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FD" w:rsidRDefault="00F662FD" w:rsidP="00F662FD">
      <w:pPr>
        <w:rPr>
          <w:rFonts w:ascii="Calibri" w:hAnsi="Calibri"/>
        </w:rPr>
      </w:pPr>
      <w:r>
        <w:rPr>
          <w:rFonts w:ascii="Calibri" w:hAnsi="Calibri"/>
        </w:rPr>
        <w:t>BK.1711.11.2017.ZD</w:t>
      </w:r>
    </w:p>
    <w:p w:rsidR="00F662FD" w:rsidRDefault="00F662FD" w:rsidP="00F662FD">
      <w:pPr>
        <w:jc w:val="center"/>
        <w:rPr>
          <w:rFonts w:ascii="Calibri" w:hAnsi="Calibri"/>
        </w:rPr>
      </w:pPr>
    </w:p>
    <w:p w:rsidR="00F662FD" w:rsidRDefault="00F662FD" w:rsidP="00F662FD">
      <w:pPr>
        <w:jc w:val="center"/>
        <w:rPr>
          <w:rFonts w:ascii="Calibri" w:hAnsi="Calibri"/>
          <w:b/>
        </w:rPr>
      </w:pPr>
    </w:p>
    <w:p w:rsidR="00F662FD" w:rsidRDefault="00F662FD" w:rsidP="00F662FD">
      <w:pPr>
        <w:jc w:val="center"/>
        <w:rPr>
          <w:rFonts w:ascii="Calibri" w:hAnsi="Calibri"/>
          <w:b/>
        </w:rPr>
      </w:pPr>
    </w:p>
    <w:p w:rsidR="00F662FD" w:rsidRDefault="00F662FD" w:rsidP="00F662F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Informacja z kontroli przeprowadzonej</w:t>
      </w:r>
    </w:p>
    <w:p w:rsidR="00F662FD" w:rsidRDefault="00F662FD" w:rsidP="00F662F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lang w:val="de-DE"/>
        </w:rPr>
        <w:t xml:space="preserve">w </w:t>
      </w:r>
      <w:proofErr w:type="spellStart"/>
      <w:r>
        <w:rPr>
          <w:rFonts w:ascii="Calibri" w:hAnsi="Calibri"/>
          <w:b/>
          <w:lang w:val="de-DE"/>
        </w:rPr>
        <w:t>Koszalińskim</w:t>
      </w:r>
      <w:proofErr w:type="spellEnd"/>
      <w:r>
        <w:rPr>
          <w:rFonts w:ascii="Calibri" w:hAnsi="Calibri"/>
          <w:b/>
          <w:lang w:val="de-DE"/>
        </w:rPr>
        <w:t xml:space="preserve"> </w:t>
      </w:r>
      <w:proofErr w:type="spellStart"/>
      <w:r>
        <w:rPr>
          <w:rFonts w:ascii="Calibri" w:hAnsi="Calibri"/>
          <w:b/>
          <w:lang w:val="de-DE"/>
        </w:rPr>
        <w:t>Stowarzyszeniu</w:t>
      </w:r>
      <w:proofErr w:type="spellEnd"/>
      <w:r>
        <w:rPr>
          <w:rFonts w:ascii="Calibri" w:hAnsi="Calibri"/>
          <w:b/>
          <w:lang w:val="de-DE"/>
        </w:rPr>
        <w:t xml:space="preserve"> </w:t>
      </w:r>
      <w:proofErr w:type="spellStart"/>
      <w:r>
        <w:rPr>
          <w:rFonts w:ascii="Calibri" w:hAnsi="Calibri"/>
          <w:b/>
          <w:lang w:val="de-DE"/>
        </w:rPr>
        <w:t>Pomocy</w:t>
      </w:r>
      <w:proofErr w:type="spellEnd"/>
      <w:r>
        <w:rPr>
          <w:rFonts w:ascii="Calibri" w:hAnsi="Calibri"/>
          <w:b/>
          <w:lang w:val="de-DE"/>
        </w:rPr>
        <w:t xml:space="preserve"> </w:t>
      </w:r>
      <w:proofErr w:type="spellStart"/>
      <w:r>
        <w:rPr>
          <w:rFonts w:ascii="Calibri" w:hAnsi="Calibri"/>
          <w:b/>
          <w:lang w:val="de-DE"/>
        </w:rPr>
        <w:t>Osobom</w:t>
      </w:r>
      <w:proofErr w:type="spellEnd"/>
      <w:r>
        <w:rPr>
          <w:rFonts w:ascii="Calibri" w:hAnsi="Calibri"/>
          <w:b/>
          <w:lang w:val="de-DE"/>
        </w:rPr>
        <w:t xml:space="preserve"> </w:t>
      </w:r>
      <w:proofErr w:type="spellStart"/>
      <w:r>
        <w:rPr>
          <w:rFonts w:ascii="Calibri" w:hAnsi="Calibri"/>
          <w:b/>
          <w:lang w:val="de-DE"/>
        </w:rPr>
        <w:t>Autystycznym</w:t>
      </w:r>
      <w:proofErr w:type="spellEnd"/>
      <w:r>
        <w:rPr>
          <w:rFonts w:ascii="Calibri" w:hAnsi="Calibri"/>
          <w:b/>
        </w:rPr>
        <w:t>.</w:t>
      </w:r>
    </w:p>
    <w:p w:rsidR="00F662FD" w:rsidRDefault="00F662FD" w:rsidP="00F662FD">
      <w:pPr>
        <w:jc w:val="center"/>
        <w:rPr>
          <w:rFonts w:ascii="Calibri" w:hAnsi="Calibri"/>
          <w:b/>
        </w:rPr>
      </w:pPr>
    </w:p>
    <w:p w:rsidR="00F662FD" w:rsidRDefault="00F662FD" w:rsidP="00F662FD">
      <w:pPr>
        <w:jc w:val="center"/>
        <w:rPr>
          <w:rFonts w:ascii="Calibri" w:hAnsi="Calibri"/>
        </w:rPr>
      </w:pPr>
    </w:p>
    <w:p w:rsidR="00F662FD" w:rsidRDefault="00F662FD" w:rsidP="00F662FD">
      <w:pP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W dniach od 5 do 19 września 2017r. w Koszalińskim Stowarzyszeniu Pomocy Osobom Autystycznym przeprowadzono kontrolę w zakresie realizacji zadania dotowanego z budżetu Gminy Miasto Koszalin pn. „Przez plastykę d</w:t>
      </w:r>
      <w:r w:rsidR="006C6877">
        <w:rPr>
          <w:rFonts w:ascii="Calibri" w:hAnsi="Calibri"/>
        </w:rPr>
        <w:t>o</w:t>
      </w:r>
      <w:bookmarkStart w:id="0" w:name="_GoBack"/>
      <w:bookmarkEnd w:id="0"/>
      <w:r>
        <w:rPr>
          <w:rFonts w:ascii="Calibri" w:hAnsi="Calibri"/>
        </w:rPr>
        <w:t xml:space="preserve"> wyobraźni – autyzm w Kolorach”.</w:t>
      </w:r>
    </w:p>
    <w:p w:rsidR="00F662FD" w:rsidRDefault="00F662FD" w:rsidP="00F662F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 kontroli sporządzono protokół, który został podpisany w dniu 5 paźd</w:t>
      </w:r>
      <w:r w:rsidR="00F11C4C">
        <w:rPr>
          <w:rFonts w:ascii="Calibri" w:hAnsi="Calibri"/>
        </w:rPr>
        <w:t>z</w:t>
      </w:r>
      <w:r>
        <w:rPr>
          <w:rFonts w:ascii="Calibri" w:hAnsi="Calibri"/>
        </w:rPr>
        <w:t>iernika 2017 r. bez wnoszenia zastrzeżeń.</w:t>
      </w:r>
    </w:p>
    <w:p w:rsidR="00F662FD" w:rsidRDefault="00F662FD" w:rsidP="00F662F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Nieprawidłowości w sposobie wydatkowania przyznan</w:t>
      </w:r>
      <w:r w:rsidR="00F11C4C">
        <w:rPr>
          <w:rFonts w:ascii="Calibri" w:hAnsi="Calibri"/>
        </w:rPr>
        <w:t xml:space="preserve">ych środków  finansowych </w:t>
      </w:r>
      <w:r>
        <w:rPr>
          <w:rFonts w:ascii="Calibri" w:hAnsi="Calibri"/>
        </w:rPr>
        <w:t>na realizację zadania pożytku publicznego nie stwierdzono.</w:t>
      </w:r>
    </w:p>
    <w:p w:rsidR="005F7132" w:rsidRDefault="005F7132"/>
    <w:sectPr w:rsidR="005F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E3"/>
    <w:rsid w:val="005F7132"/>
    <w:rsid w:val="006C6877"/>
    <w:rsid w:val="00D27CE3"/>
    <w:rsid w:val="00F11C4C"/>
    <w:rsid w:val="00F6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7375"/>
  <w15:chartTrackingRefBased/>
  <w15:docId w15:val="{B0E11100-4BD3-4866-AB49-AEEF2C8C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Dąbrowski</dc:creator>
  <cp:keywords/>
  <dc:description/>
  <cp:lastModifiedBy>Zdzisław Dąbrowski</cp:lastModifiedBy>
  <cp:revision>3</cp:revision>
  <dcterms:created xsi:type="dcterms:W3CDTF">2017-10-06T08:35:00Z</dcterms:created>
  <dcterms:modified xsi:type="dcterms:W3CDTF">2017-10-06T09:17:00Z</dcterms:modified>
</cp:coreProperties>
</file>