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0"/>
        <w:gridCol w:w="1625"/>
        <w:gridCol w:w="2790"/>
        <w:gridCol w:w="1772"/>
        <w:gridCol w:w="1604"/>
        <w:gridCol w:w="1607"/>
      </w:tblGrid>
      <w:tr w:rsidR="00A81893" w:rsidRPr="006B7479" w:rsidTr="00C064F4"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893" w:rsidRPr="00C064F4" w:rsidRDefault="00CE026A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064F4">
              <w:rPr>
                <w:rFonts w:ascii="Calibri" w:hAnsi="Calibri"/>
                <w:b/>
                <w:bCs/>
                <w:sz w:val="20"/>
              </w:rPr>
              <w:t>L.P.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893" w:rsidRPr="00C064F4" w:rsidRDefault="00C064F4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064F4">
              <w:rPr>
                <w:rFonts w:ascii="Calibri" w:hAnsi="Calibri"/>
                <w:b/>
                <w:bCs/>
                <w:sz w:val="20"/>
              </w:rPr>
              <w:t>NR UCHWAŁY</w:t>
            </w:r>
          </w:p>
          <w:p w:rsidR="00C064F4" w:rsidRPr="00C064F4" w:rsidRDefault="00C064F4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064F4">
              <w:rPr>
                <w:rFonts w:ascii="Calibri" w:hAnsi="Calibri"/>
                <w:b/>
                <w:bCs/>
                <w:sz w:val="20"/>
              </w:rPr>
              <w:t>DATA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893" w:rsidRPr="00C064F4" w:rsidRDefault="00C064F4" w:rsidP="00C064F4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C064F4">
              <w:rPr>
                <w:rFonts w:ascii="Calibri" w:hAnsi="Calibri" w:cs="Arial"/>
                <w:b/>
                <w:sz w:val="20"/>
              </w:rPr>
              <w:t>TYTUŁ UCHWAŁY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893" w:rsidRPr="00C064F4" w:rsidRDefault="00C064F4" w:rsidP="00C064F4">
            <w:pPr>
              <w:rPr>
                <w:rFonts w:ascii="Calibri" w:hAnsi="Calibri"/>
                <w:b/>
                <w:bCs/>
                <w:sz w:val="20"/>
              </w:rPr>
            </w:pPr>
            <w:r w:rsidRPr="00C064F4">
              <w:rPr>
                <w:rFonts w:ascii="Calibri" w:hAnsi="Calibri"/>
                <w:b/>
                <w:bCs/>
                <w:sz w:val="20"/>
              </w:rPr>
              <w:t xml:space="preserve">TERMIN WEJŚCIA W ŻYCIE </w:t>
            </w:r>
          </w:p>
          <w:p w:rsidR="00C064F4" w:rsidRPr="00C064F4" w:rsidRDefault="00C064F4" w:rsidP="00C064F4">
            <w:pPr>
              <w:rPr>
                <w:rFonts w:ascii="Calibri" w:hAnsi="Calibri"/>
                <w:b/>
                <w:bCs/>
                <w:sz w:val="20"/>
              </w:rPr>
            </w:pPr>
            <w:r w:rsidRPr="00C064F4">
              <w:rPr>
                <w:rFonts w:ascii="Calibri" w:hAnsi="Calibri"/>
                <w:b/>
                <w:bCs/>
                <w:sz w:val="20"/>
              </w:rPr>
              <w:t xml:space="preserve">PUBLIKACJA W </w:t>
            </w:r>
            <w:proofErr w:type="spellStart"/>
            <w:r w:rsidRPr="00C064F4">
              <w:rPr>
                <w:rFonts w:ascii="Calibri" w:hAnsi="Calibri"/>
                <w:b/>
                <w:bCs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893" w:rsidRPr="00C064F4" w:rsidRDefault="00C064F4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C064F4">
              <w:rPr>
                <w:rFonts w:ascii="Calibri" w:hAnsi="Calibri"/>
                <w:b/>
                <w:bCs/>
              </w:rPr>
              <w:t>ZMIANY</w:t>
            </w:r>
          </w:p>
        </w:tc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893" w:rsidRPr="00C064F4" w:rsidRDefault="00C064F4" w:rsidP="00C064F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64F4">
              <w:rPr>
                <w:rFonts w:ascii="Calibri" w:hAnsi="Calibri"/>
                <w:b/>
                <w:bCs/>
                <w:sz w:val="20"/>
                <w:szCs w:val="20"/>
              </w:rPr>
              <w:t xml:space="preserve">STATUS UCHWAŁY </w:t>
            </w:r>
          </w:p>
        </w:tc>
      </w:tr>
      <w:tr w:rsidR="00255CC5" w:rsidRPr="006B7479" w:rsidTr="00C064F4">
        <w:tc>
          <w:tcPr>
            <w:tcW w:w="830" w:type="dxa"/>
            <w:tcBorders>
              <w:top w:val="double" w:sz="4" w:space="0" w:color="auto"/>
              <w:bottom w:val="single" w:sz="4" w:space="0" w:color="auto"/>
            </w:tcBorders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20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IV/20/2015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7.01.2015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zatwierdzenia Przewodniczącego Komisji Kultury Rady Miejskiej w Koszalinie.</w:t>
            </w: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</w:tcBorders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top w:val="double" w:sz="4" w:space="0" w:color="auto"/>
              <w:bottom w:val="single" w:sz="4" w:space="0" w:color="auto"/>
            </w:tcBorders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  <w:tcBorders>
              <w:top w:val="double" w:sz="4" w:space="0" w:color="auto"/>
              <w:bottom w:val="single" w:sz="4" w:space="0" w:color="auto"/>
            </w:tcBorders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21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V/21/2015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sz w:val="20"/>
              </w:rPr>
              <w:t>w sprawie ustalenia stawek dotacji przedmiotowej dla Zarządu Budynków Mieszkalnych w Koszalinie na rok 2015.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22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V/22/2015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color w:val="C0000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uchwalenia budżetu Miasta Koszalina na 2015 rok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  <w:sz w:val="2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Uchwała wchodzi </w:t>
            </w:r>
            <w:r>
              <w:rPr>
                <w:rFonts w:ascii="Calibri" w:hAnsi="Calibri"/>
                <w:color w:val="C00000"/>
                <w:sz w:val="20"/>
              </w:rPr>
              <w:t xml:space="preserve">  </w:t>
            </w:r>
            <w:r w:rsidRPr="006B7479">
              <w:rPr>
                <w:rFonts w:ascii="Calibri" w:hAnsi="Calibri"/>
                <w:color w:val="C00000"/>
                <w:sz w:val="20"/>
              </w:rPr>
              <w:t xml:space="preserve">w życie z dniem 1.01.2015r </w:t>
            </w:r>
            <w:r>
              <w:rPr>
                <w:rFonts w:ascii="Calibri" w:hAnsi="Calibri"/>
                <w:color w:val="C00000"/>
                <w:sz w:val="20"/>
              </w:rPr>
              <w:t xml:space="preserve">            </w:t>
            </w:r>
            <w:r w:rsidRPr="006B7479">
              <w:rPr>
                <w:rFonts w:ascii="Calibri" w:hAnsi="Calibri"/>
                <w:color w:val="C00000"/>
                <w:sz w:val="20"/>
              </w:rPr>
              <w:t xml:space="preserve">i podlega ogłoszeniu 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</w:t>
            </w:r>
            <w:r>
              <w:rPr>
                <w:rFonts w:ascii="Calibri" w:hAnsi="Calibri"/>
                <w:color w:val="C00000"/>
                <w:sz w:val="20"/>
              </w:rPr>
              <w:t>z</w:t>
            </w:r>
            <w:r w:rsidRPr="006B7479">
              <w:rPr>
                <w:rFonts w:ascii="Calibri" w:hAnsi="Calibri"/>
                <w:color w:val="C00000"/>
                <w:sz w:val="20"/>
              </w:rPr>
              <w:t>.Urz.W.Z</w:t>
            </w:r>
            <w:proofErr w:type="spellEnd"/>
          </w:p>
        </w:tc>
        <w:tc>
          <w:tcPr>
            <w:tcW w:w="1604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244061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23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V/23/2015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Calibri"/>
                <w:sz w:val="20"/>
              </w:rPr>
              <w:t>w sprawie zmiany Wieloletniej Prognozy Finansowej Miasta Koszalina na lata 2015-2033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podjęcia, z mocą obowiązywania od 1.01.2015r</w:t>
            </w:r>
          </w:p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04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V/24/2015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sz w:val="20"/>
              </w:rPr>
              <w:t>w sprawie przystąpienia do sporządzenia miejscowego planu zagospodarowania przestrzennego „Franciszkańska -Krańcowa” w Koszalinie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Traci moc uchwała Nr XLVIII/697/2014 25.09.2014r</w:t>
            </w: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25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V/25/2015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Arial"/>
                <w:sz w:val="20"/>
              </w:rPr>
              <w:t>w sprawie zaopiniowania projektu planu „Aglomeracji Koszalin”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V/26/2015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</w:rPr>
            </w:pPr>
            <w:r w:rsidRPr="006B7479">
              <w:rPr>
                <w:rFonts w:ascii="Calibri" w:hAnsi="Calibri" w:cs="Arial"/>
                <w:bCs/>
                <w:sz w:val="20"/>
              </w:rPr>
              <w:t>w sprawie zmiany Statutu Domu Pomocy Społecznej w Koszalinie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Zmiana uchwały Nr XLIII/646/2014 z dnia 29 maja 2014r</w:t>
            </w:r>
          </w:p>
        </w:tc>
        <w:tc>
          <w:tcPr>
            <w:tcW w:w="1607" w:type="dxa"/>
          </w:tcPr>
          <w:p w:rsidR="00255CC5" w:rsidRPr="006B7479" w:rsidRDefault="00C064F4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27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V/27/2015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color w:val="C00000"/>
              </w:rPr>
            </w:pPr>
            <w:r w:rsidRPr="006B7479">
              <w:rPr>
                <w:rFonts w:ascii="Calibri" w:hAnsi="Calibri" w:cs="Calibri"/>
                <w:bCs/>
                <w:color w:val="C00000"/>
                <w:sz w:val="20"/>
              </w:rPr>
              <w:t>w sprawie szczegółowych zasad udzielania jednorazowej zapomogi z tytułu urodzenia się dziecka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  <w:sz w:val="2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Wchodzi w życie po upływie 14 dni od dnia ogłoszenia </w:t>
            </w:r>
            <w:r>
              <w:rPr>
                <w:rFonts w:ascii="Calibri" w:hAnsi="Calibri"/>
                <w:color w:val="C00000"/>
                <w:sz w:val="20"/>
              </w:rPr>
              <w:t xml:space="preserve">     </w:t>
            </w:r>
            <w:r w:rsidRPr="006B7479">
              <w:rPr>
                <w:rFonts w:ascii="Calibri" w:hAnsi="Calibri"/>
                <w:color w:val="C00000"/>
                <w:sz w:val="20"/>
              </w:rPr>
              <w:t xml:space="preserve">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Dz.Urz.W.Z</w:t>
            </w:r>
            <w:proofErr w:type="spellEnd"/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V/28/2015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</w:rPr>
            </w:pPr>
            <w:r w:rsidRPr="006B7479">
              <w:rPr>
                <w:rFonts w:ascii="Calibri" w:hAnsi="Calibri" w:cs="Calibri"/>
                <w:bCs/>
                <w:sz w:val="20"/>
              </w:rPr>
              <w:t>w sprawie delegowania radnego Rady Miejskiej w Koszalinie do pracy w Komisji Bezpieczeństwa i Porządku dla Miasta Koszalina i Powiatu Koszalińskiego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V/29/2015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</w:rPr>
            </w:pPr>
            <w:r w:rsidRPr="006B7479">
              <w:rPr>
                <w:rFonts w:ascii="Calibri" w:hAnsi="Calibri" w:cs="Arial"/>
                <w:bCs/>
                <w:sz w:val="20"/>
              </w:rPr>
              <w:t>w sprawie przyjęcia planu pracy i tematyki posiedzeń Komisji Rady Miejskiej na 2015 rok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30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V/30/2015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Arial"/>
                <w:iCs/>
                <w:sz w:val="20"/>
              </w:rPr>
              <w:t>w sprawie powołania Miejskiej Komisji Wyborczej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31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V/31/2015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Arial"/>
                <w:sz w:val="20"/>
              </w:rPr>
              <w:t>w sprawie zmiany w składzie osobowym komisji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32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V/32/2015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Arial"/>
                <w:sz w:val="20"/>
              </w:rPr>
              <w:t>w sprawie wyboru przedstawicieli Rady Miejskiej w Koszalinie do Rady Seniorów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33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V/33/2015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</w:rPr>
            </w:pPr>
            <w:r w:rsidRPr="006B7479">
              <w:rPr>
                <w:rFonts w:ascii="Calibri" w:hAnsi="Calibri" w:cs="Arial"/>
                <w:bCs/>
                <w:sz w:val="20"/>
              </w:rPr>
              <w:t>zmieniająca uchwałę w sprawie zatwierdzenia planu pracy Komisji Rewizyjnej Rady Miejskiej w Koszalinie na 2015 rok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D441E3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34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V/34/2015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bCs/>
                <w:sz w:val="20"/>
              </w:rPr>
              <w:t>w sprawie rozpatrzenia skargi na działalność Prezydenta Miasta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23"/>
              <w:gridCol w:w="1749"/>
              <w:gridCol w:w="1161"/>
              <w:gridCol w:w="1844"/>
            </w:tblGrid>
            <w:tr w:rsidR="00255CC5" w:rsidRPr="00D441E3" w:rsidTr="00C064F4">
              <w:trPr>
                <w:trHeight w:val="242"/>
              </w:trPr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CC5" w:rsidRPr="00D441E3" w:rsidRDefault="00255CC5" w:rsidP="00C064F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CC5" w:rsidRPr="00D441E3" w:rsidRDefault="00255CC5" w:rsidP="00C064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CC5" w:rsidRPr="00D441E3" w:rsidRDefault="00255CC5" w:rsidP="00C064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CC5" w:rsidRPr="00D441E3" w:rsidRDefault="00255CC5" w:rsidP="00C064F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5CC5" w:rsidRPr="00D441E3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  <w:tcBorders>
              <w:bottom w:val="single" w:sz="4" w:space="0" w:color="auto"/>
            </w:tcBorders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35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V/35/2015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29.01.2015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bCs/>
                <w:sz w:val="20"/>
              </w:rPr>
              <w:t>w sprawie rozpatrzenia skargi na działalność Dyrektora Zarządu Budynków Mieszkalnych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36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VI/36/2015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  <w:szCs w:val="18"/>
              </w:rPr>
              <w:t>w sprawie udzielenia Województwu Zachodniopomorskiemu pomocy finansowej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37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VI/37/2015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  <w:szCs w:val="18"/>
              </w:rPr>
              <w:t>w sprawie przyjęcia Programu opieki nad zwierzętami bezdomnymi oraz zapobiegania bezdomności zwierząt na terenie Koszalina w 2015 roku.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38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VI/38/2015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rPr>
                <w:rFonts w:ascii="Calibri" w:hAnsi="Calibri"/>
                <w:color w:val="C00000"/>
                <w:sz w:val="20"/>
              </w:rPr>
            </w:pPr>
            <w:r w:rsidRPr="006B7479">
              <w:rPr>
                <w:rFonts w:ascii="Calibri" w:hAnsi="Calibri"/>
                <w:color w:val="C00000"/>
                <w:sz w:val="20"/>
                <w:szCs w:val="18"/>
              </w:rPr>
              <w:t>w sprawie ustalenia wysokości opłat za usunięcie i przechowywanie pojazdu usuniętego z drogi oraz wysokości kosztów powstałych w razie odstąpienia od usunięcia pojazdu.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Wchodzi w życie po upływie 14 dni od dnia ogłoszenia 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Dz.Urz.W.Z</w:t>
            </w:r>
            <w:proofErr w:type="spellEnd"/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Uchylona uchwałą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Nr </w:t>
            </w:r>
            <w:r w:rsidRPr="00CA7CEC">
              <w:rPr>
                <w:rFonts w:ascii="Calibri" w:hAnsi="Calibri"/>
                <w:bCs/>
                <w:sz w:val="18"/>
                <w:szCs w:val="18"/>
              </w:rPr>
              <w:t>XXV/334/2016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 xml:space="preserve">24.11.2016r </w:t>
            </w: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39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VI/39/2015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przystąpienia do sporządzenia zmiany miejscowego planu zagospodarowania przestrzennego terenu osiedla mieszkaniowego Raduszka w Koszalinie.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RPr="006B7479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40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VI/40/2015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wprowadzenia zmian w budżecie Miasta Koszalina na 2015 rok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color w:val="C00000"/>
                <w:sz w:val="2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Z dniem podjęcia </w:t>
            </w:r>
            <w:r>
              <w:rPr>
                <w:rFonts w:ascii="Calibri" w:hAnsi="Calibri"/>
                <w:color w:val="C00000"/>
                <w:sz w:val="20"/>
              </w:rPr>
              <w:t xml:space="preserve">  </w:t>
            </w:r>
            <w:r w:rsidRPr="006B7479">
              <w:rPr>
                <w:rFonts w:ascii="Calibri" w:hAnsi="Calibri"/>
                <w:color w:val="C00000"/>
                <w:sz w:val="20"/>
              </w:rPr>
              <w:t xml:space="preserve">i podlega </w:t>
            </w:r>
            <w:r>
              <w:rPr>
                <w:rFonts w:ascii="Calibri" w:hAnsi="Calibri"/>
                <w:color w:val="C00000"/>
                <w:sz w:val="20"/>
              </w:rPr>
              <w:t>o</w:t>
            </w:r>
            <w:r w:rsidRPr="006B7479">
              <w:rPr>
                <w:rFonts w:ascii="Calibri" w:hAnsi="Calibri"/>
                <w:color w:val="C00000"/>
                <w:sz w:val="20"/>
              </w:rPr>
              <w:t xml:space="preserve">głoszeniu 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EF706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41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VI/41/2015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  <w:szCs w:val="20"/>
              </w:rPr>
              <w:t xml:space="preserve">w sprawie </w:t>
            </w:r>
            <w:r w:rsidRPr="006B7479">
              <w:rPr>
                <w:rFonts w:ascii="Calibri" w:hAnsi="Calibri"/>
                <w:sz w:val="20"/>
                <w:szCs w:val="20"/>
              </w:rPr>
              <w:t>zmiany Wieloletniej Prognozy Finansowej Miasta Koszalina na lata 2015 – 2033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42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VI/42/2015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Calibri"/>
                <w:sz w:val="20"/>
              </w:rPr>
              <w:t>w sprawie wyrażenia zgody na zawarcie porozumień określających zasady organizacji nauki religii w grupach międzyszkolnych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43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VI/43/2015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  <w:szCs w:val="18"/>
              </w:rPr>
              <w:t>w sprawie ustalenia maksymalnej kwoty dofinansowania opłat za doskonalenie nauczycieli oraz ustalenia specjalności i form kształcenia, na które dofinansowanie jest przyznane: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44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VI/44/2015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  <w:szCs w:val="18"/>
              </w:rPr>
              <w:t>w sprawie przyjęcia sprawozdania z wysokości średnich wynagrodzeń nauczycieli na poszczególnych stopniach awansu zawodowego w szkołach i placówkach prowadzonych przez Gminę Miasto Koszalin w 2014 roku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45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VI/45/2015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 xml:space="preserve">w sprawie zamiaru przekształcenia Szkoły Podstawowej nr 4 im. </w:t>
            </w:r>
            <w:proofErr w:type="spellStart"/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płk</w:t>
            </w:r>
            <w:proofErr w:type="spellEnd"/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. Władimira Komarowa przy ul. Podgórnej 45 w Koszalinie poprzez likwidację oddziału przedszkolnego.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46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VI/46/2015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zamiaru przekształcenia Szkoły Podstawowej nr 6 im. Narodowego Święta Niepodległości przy ul. Gnieźnieńskiej 3 w Koszalinie poprzez likwidację oddziału przedszkolnego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47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VI/47/2015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zamiaru przekształcenia Szkoły Podstawowej nr 7 im. I Armii Wojska Polskiego przy ul. Wojska Polskiego 36 w Koszalinie poprzez likwidację oddziału przedszkolnego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48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VI/48/2015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zamiaru przekształcenia Szkoły Podstawowej nr 9 im. Mikołaja Kopernika przy ul. Powstańców Wielkopolskich 23 w Koszalinie poprzez likwidację oddziału przedszkolnego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49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VI/49/2015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zamiaru przekształcenia Szkoły Podstawowej nr 13 im. Jana Brzechwy przy ul. Rzemieślniczej 9 w Koszalinie poprzez likwidację oddziału przedszkolnego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50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VI/50/2015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zamiaru przekształcenia Szkoły Podstawowej nr 17 im. Orła Białego przy ul. Melchiora Wańkowicza 11 w Koszalinie poprzez likwidację oddziału przedszkolnego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51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VI/51/2015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zamiaru przekształcenia Szkoły Podstawowej nr 18 im. Jana Matejki przy ul. Stanisława Staszica 6 w Koszalinie poprzez likwidację oddziału przedszkolnego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52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VI/52/2015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zamiaru przekształcenia Szkoły Podstawowej Integracyjnej nr 21 im. Kornela Makuszyńskiego przy ul. Władysława Spasowskiego 14a w Koszalinie poprzez likwidację oddziału przedszkolnego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53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VI/53/2015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zamiaru przekształcenia Zespołu Szkół nr 11 im. ks. Jana Twardowskiego przy ul. Jabłoniowej 23 w Koszalinie poprzez likwidację oddziału przedszkolnego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54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VI/54/2015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zamiaru przekształcenia Zespołu Szkół nr 13 przy ul. Franciszkańskiej 102 w Koszalinie poprzez likwidację oddziału przedszkolnego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855F4F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55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VI/55/2015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  <w:sz w:val="20"/>
              </w:rPr>
            </w:pPr>
            <w:r w:rsidRPr="006B7479">
              <w:rPr>
                <w:rFonts w:ascii="Calibri" w:hAnsi="Calibri"/>
                <w:color w:val="C00000"/>
                <w:sz w:val="20"/>
                <w:szCs w:val="18"/>
              </w:rPr>
              <w:t xml:space="preserve">w sprawie składania wniosków o przyjęcie kandydata do przedszkoli, szkół podstawowych, gimnazjów i szkół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  <w:szCs w:val="18"/>
              </w:rPr>
              <w:t>ponadgimnazjalnych</w:t>
            </w:r>
            <w:proofErr w:type="spellEnd"/>
            <w:r w:rsidRPr="006B7479">
              <w:rPr>
                <w:rFonts w:ascii="Calibri" w:hAnsi="Calibri"/>
                <w:color w:val="C00000"/>
                <w:sz w:val="20"/>
                <w:szCs w:val="18"/>
              </w:rPr>
              <w:t xml:space="preserve"> prowadzonych przez Gminę Miasto Koszalin</w:t>
            </w:r>
          </w:p>
        </w:tc>
        <w:tc>
          <w:tcPr>
            <w:tcW w:w="1772" w:type="dxa"/>
          </w:tcPr>
          <w:p w:rsidR="00255CC5" w:rsidRDefault="00255CC5" w:rsidP="00C064F4">
            <w:pPr>
              <w:rPr>
                <w:rFonts w:ascii="Calibri" w:hAnsi="Calibri"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Cs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rFonts w:ascii="Calibri" w:hAnsi="Calibri"/>
                <w:bCs/>
                <w:color w:val="C00000"/>
                <w:sz w:val="20"/>
              </w:rPr>
              <w:t>Dz.Urz.WZ</w:t>
            </w:r>
            <w:proofErr w:type="spellEnd"/>
            <w:r w:rsidRPr="006B7479">
              <w:rPr>
                <w:rFonts w:ascii="Calibri" w:hAnsi="Calibri"/>
                <w:bCs/>
                <w:color w:val="C00000"/>
                <w:sz w:val="20"/>
              </w:rPr>
              <w:t>,</w:t>
            </w:r>
          </w:p>
          <w:p w:rsidR="00255CC5" w:rsidRPr="006B7479" w:rsidRDefault="00255CC5" w:rsidP="00C064F4">
            <w:pPr>
              <w:rPr>
                <w:rFonts w:ascii="Calibri" w:hAnsi="Calibri"/>
                <w:color w:val="C00000"/>
              </w:rPr>
            </w:pPr>
            <w:r w:rsidRPr="006B7479">
              <w:rPr>
                <w:rFonts w:ascii="Calibri" w:hAnsi="Calibri"/>
                <w:bCs/>
                <w:color w:val="C00000"/>
                <w:sz w:val="20"/>
              </w:rPr>
              <w:t>Wchodzi w życie z dniem 1.04.2015r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56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VI/56/2015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określenia kryteriów rekrutacji do przedszkoli prowadzonych przez Gminę Miasto Koszalin, które będą brane pod uwagę na drugim etapie postępowania rekrutacyjnego, określenia liczby punktów za każde z tych kryteriów i dokumentów niezbędnych do ich potwierdzenia: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  <w:sz w:val="2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>Podlega ogłoszeniu</w:t>
            </w:r>
            <w:r>
              <w:rPr>
                <w:rFonts w:ascii="Calibri" w:hAnsi="Calibri"/>
                <w:color w:val="C00000"/>
                <w:sz w:val="20"/>
              </w:rPr>
              <w:t xml:space="preserve">          </w:t>
            </w:r>
            <w:r w:rsidRPr="006B7479">
              <w:rPr>
                <w:rFonts w:ascii="Calibri" w:hAnsi="Calibri"/>
                <w:color w:val="C00000"/>
                <w:sz w:val="20"/>
              </w:rPr>
              <w:t xml:space="preserve"> w</w:t>
            </w:r>
            <w:r>
              <w:rPr>
                <w:rFonts w:ascii="Calibri" w:hAnsi="Calibri"/>
                <w:color w:val="C00000"/>
                <w:sz w:val="20"/>
              </w:rPr>
              <w:t xml:space="preserve">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Dz.Urz.WZ</w:t>
            </w:r>
            <w:proofErr w:type="spellEnd"/>
            <w:r w:rsidRPr="006B7479">
              <w:rPr>
                <w:rFonts w:ascii="Calibri" w:hAnsi="Calibri"/>
                <w:color w:val="C00000"/>
                <w:sz w:val="20"/>
              </w:rPr>
              <w:t>. Wchodzi w życie z dniem 1.04.2015 r</w:t>
            </w:r>
            <w:r>
              <w:rPr>
                <w:rFonts w:ascii="Calibri" w:hAnsi="Calibri"/>
                <w:color w:val="C00000"/>
                <w:sz w:val="20"/>
              </w:rPr>
              <w:t>.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57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VI/56/2015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  <w:szCs w:val="18"/>
              </w:rPr>
              <w:t>w sprawie delegowania radnych Rady Miejskiej w Koszalinie do pracy w Gminnej Radzie Działalności Pożytku Publicznego w Koszalinie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58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VI/58/2015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w sprawie zmiany w składzie osobowym komisji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59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VI/59/2015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sz w:val="20"/>
              </w:rPr>
              <w:t>w sprawie zmiany w składzie osobowym komisji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60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VI/60/2015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sz w:val="20"/>
              </w:rPr>
              <w:t>w sprawie zmiany w składzie osobowym komisji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61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VI/61/2015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sz w:val="20"/>
              </w:rPr>
              <w:t>w sprawie zmiany w składzie osobowym komisji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62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VI/62/2015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w sprawie zmiany w składzie osobowym komisji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63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VI/63/2015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w sprawie zmiany w składzie osobowym komisji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64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VI/64/2015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w sprawie zmiany w składzie osobowym komisji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  <w:t>65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  <w:t>VI/65/2015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 xml:space="preserve">26.02.2015 </w:t>
            </w:r>
            <w:proofErr w:type="spellStart"/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r</w:t>
            </w:r>
            <w:proofErr w:type="spellEnd"/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2"/>
              </w:rPr>
              <w:t>w sprawie nadania nazwy ulica Jęczmienna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dnia ogłoszenia </w:t>
            </w:r>
            <w:r>
              <w:rPr>
                <w:b w:val="0"/>
                <w:bCs w:val="0"/>
                <w:color w:val="C00000"/>
                <w:sz w:val="20"/>
              </w:rPr>
              <w:t xml:space="preserve">     </w:t>
            </w:r>
            <w:r w:rsidRPr="006B7479">
              <w:rPr>
                <w:b w:val="0"/>
                <w:bCs w:val="0"/>
                <w:color w:val="C00000"/>
                <w:sz w:val="20"/>
              </w:rPr>
              <w:t xml:space="preserve">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Urz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  <w:t>66</w:t>
            </w:r>
          </w:p>
        </w:tc>
        <w:tc>
          <w:tcPr>
            <w:tcW w:w="1625" w:type="dxa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  <w:t>VI/66/2015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26.02.2015</w:t>
            </w:r>
          </w:p>
        </w:tc>
        <w:tc>
          <w:tcPr>
            <w:tcW w:w="2790" w:type="dxa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2"/>
              </w:rPr>
              <w:t>w sprawie nadania nazwy ulica Srebrna</w:t>
            </w:r>
          </w:p>
        </w:tc>
        <w:tc>
          <w:tcPr>
            <w:tcW w:w="1772" w:type="dxa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dnia ogłoszenia </w:t>
            </w:r>
            <w:r>
              <w:rPr>
                <w:b w:val="0"/>
                <w:bCs w:val="0"/>
                <w:color w:val="C00000"/>
                <w:sz w:val="20"/>
              </w:rPr>
              <w:t xml:space="preserve">     </w:t>
            </w:r>
            <w:r w:rsidRPr="006B7479">
              <w:rPr>
                <w:b w:val="0"/>
                <w:bCs w:val="0"/>
                <w:color w:val="C00000"/>
                <w:sz w:val="20"/>
              </w:rPr>
              <w:t xml:space="preserve">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Urz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bottom w:val="single" w:sz="4" w:space="0" w:color="auto"/>
            </w:tcBorders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  <w:t>67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  <w:t>VI/67/2015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26.02.2015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2"/>
              </w:rPr>
              <w:t>w sprawie nadania nazwy ulica Bociania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dnia ogłoszenia </w:t>
            </w:r>
            <w:r>
              <w:rPr>
                <w:b w:val="0"/>
                <w:bCs w:val="0"/>
                <w:color w:val="C00000"/>
                <w:sz w:val="20"/>
              </w:rPr>
              <w:t xml:space="preserve">     </w:t>
            </w:r>
            <w:r w:rsidRPr="006B7479">
              <w:rPr>
                <w:b w:val="0"/>
                <w:bCs w:val="0"/>
                <w:color w:val="C00000"/>
                <w:sz w:val="20"/>
              </w:rPr>
              <w:t xml:space="preserve">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Urz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68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VIII/68/2015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sz w:val="20"/>
              </w:rPr>
              <w:t>w sprawie wyboru Wiceprzewodniczącej Rady Miejskiej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  <w:t>69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  <w:t>VIII/69/2015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przyjęcia sprawozdania Prezydenta Miasta Koszalina i Starosty Powiatu Koszalińskiego z działalności Komisji Bezpieczeństwa i Porządku dla Miasta Koszalina i Powiatu Koszalińskiego za 2014 r.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  <w:color w:val="C00000"/>
                <w:sz w:val="2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>1.Z dniem podjęcia,</w:t>
            </w:r>
          </w:p>
          <w:p w:rsidR="00255CC5" w:rsidRPr="006B7479" w:rsidRDefault="00255CC5" w:rsidP="00C064F4">
            <w:pPr>
              <w:rPr>
                <w:rFonts w:ascii="Calibri" w:hAnsi="Calibri"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2. Sprawozdanie ogłasza się </w:t>
            </w:r>
            <w:r>
              <w:rPr>
                <w:rFonts w:ascii="Calibri" w:hAnsi="Calibri"/>
                <w:color w:val="C00000"/>
                <w:sz w:val="20"/>
              </w:rPr>
              <w:t xml:space="preserve">            </w:t>
            </w:r>
            <w:r w:rsidRPr="006B7479">
              <w:rPr>
                <w:rFonts w:ascii="Calibri" w:hAnsi="Calibri"/>
                <w:color w:val="C00000"/>
                <w:sz w:val="20"/>
              </w:rPr>
              <w:t xml:space="preserve">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Dz.U</w:t>
            </w:r>
            <w:r>
              <w:rPr>
                <w:rFonts w:ascii="Calibri" w:hAnsi="Calibri"/>
                <w:color w:val="C00000"/>
                <w:sz w:val="20"/>
              </w:rPr>
              <w:t>rz.</w:t>
            </w:r>
            <w:r w:rsidRPr="006B7479">
              <w:rPr>
                <w:rFonts w:ascii="Calibri" w:hAnsi="Calibri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70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VIII/70/2015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informacji Państwowego Powiatowego Inspektora Sanitarnego o stanie bezpieczeństwa sanitarnego Koszalina za 2014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71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VIII/71/2015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sz w:val="20"/>
              </w:rPr>
              <w:t>w sprawie przyjęcia „Sprawozdania z działalności Komendanta Miejskiego Policji w Koszalinie oraz informacji o stanie porządku i bezpieczeństwa publicznego na terenie miasta w 2014 roku”.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72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VIII/72/2015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„Informacji Komendanta Miejskiego Państwowej Straży Pożarnej  w Koszalinie o stanie bezpieczeństwa Miasta Koszalina w zakresie ochrony przeciwpożarowej w 2014 roku”.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73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VIII/73/2015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Calibri"/>
                <w:bCs/>
                <w:sz w:val="20"/>
              </w:rPr>
              <w:t>w sprawie przystąpienia do sporządzenia miejscowego planu zagospodarowania przestrzennego obszaru położonego w Koszalinie pomiędzy ulicami : Powstańców Wielkopolskich, Krakusa i Wandy, Gnieźnieńską, Kamieniarską, Sarzyńską, Działkową oraz terenem linii kolejowej relacji Koszalin-Białogard.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74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VIII/74/2015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sz w:val="20"/>
              </w:rPr>
              <w:t>w sprawie wyrażenia zgody na wniesienie wkładu pieniężnego i objęcie udziałów w Koszalińskim Towarzystwie Budownictwa Społecznego Sp. z o.o. w Koszalinie.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75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VIII/75/2015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/>
                <w:sz w:val="20"/>
              </w:rPr>
              <w:t>w sprawie określenia zadań finansowanych ze środków Państwowego Funduszu Rehabilitacji Osób Niepełnosprawnych w 2015 roku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Uchylona uchwałą              Nr XIII/150/2015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24.09.2015r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76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VIII/76/2015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Arial"/>
                <w:sz w:val="20"/>
              </w:rPr>
              <w:t>w sprawie emisji obligacji komunalnych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 xml:space="preserve">Zmieniona Uchwałą 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XIII/152/2015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 xml:space="preserve">24.09.2015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77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VIII/77/2015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wprowadzenia zmian w budżecie Miasta Koszalina na 2015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78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VIII/78/2015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Arial"/>
                <w:sz w:val="20"/>
                <w:szCs w:val="20"/>
              </w:rPr>
              <w:t xml:space="preserve">w sprawie </w:t>
            </w:r>
            <w:r w:rsidRPr="006B7479">
              <w:rPr>
                <w:rFonts w:ascii="Calibri" w:hAnsi="Calibri"/>
                <w:sz w:val="20"/>
                <w:szCs w:val="20"/>
              </w:rPr>
              <w:t>zmiany Wieloletniej Prognozy Finansowej Miasta Koszalina na lata 2015 – 2033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79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VIII/79/2015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„Sprawozdania z działalności Miejskiego Ośrodka Pomocy Społecznej w Koszalinie za 2014 rok”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80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VIII/80/2015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sprawozdania z realizacji „Miejskiego Programu Wspierania Rodziny i Rozwoju Pieczy Zastępczej na lata 2013-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6B7479">
                <w:rPr>
                  <w:rFonts w:ascii="Calibri" w:hAnsi="Calibri" w:cs="Arial"/>
                  <w:sz w:val="20"/>
                </w:rPr>
                <w:t>2015”</w:t>
              </w:r>
            </w:smartTag>
            <w:r w:rsidRPr="006B7479">
              <w:rPr>
                <w:rFonts w:ascii="Calibri" w:hAnsi="Calibri" w:cs="Arial"/>
                <w:sz w:val="20"/>
              </w:rPr>
              <w:t xml:space="preserve"> za 2014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81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VIII/81/2015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Arial"/>
                <w:sz w:val="20"/>
              </w:rPr>
              <w:t xml:space="preserve">w sprawie przyjęcia sprawozdania z realizacji „Gminnego Programu Przeciwdziałania Przemocy w Rodzinie oraz Ochrony Ofiar Przemocy w Rodzinie na lata 2011 – </w:t>
            </w:r>
            <w:smartTag w:uri="urn:schemas-microsoft-com:office:smarttags" w:element="metricconverter">
              <w:smartTagPr>
                <w:attr w:name="ProductID" w:val="2015 ”"/>
              </w:smartTagPr>
              <w:r w:rsidRPr="006B7479">
                <w:rPr>
                  <w:rFonts w:ascii="Calibri" w:hAnsi="Calibri" w:cs="Arial"/>
                  <w:sz w:val="20"/>
                </w:rPr>
                <w:t>2015 ”</w:t>
              </w:r>
            </w:smartTag>
            <w:r w:rsidRPr="006B7479">
              <w:rPr>
                <w:rFonts w:ascii="Calibri" w:hAnsi="Calibri" w:cs="Arial"/>
                <w:sz w:val="20"/>
              </w:rPr>
              <w:t xml:space="preserve"> za 2014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82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VIII/82/2015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określenia kryteriów rekrutacji do Bursy Międzyszkolnej w Koszalinie prowadzonej przez Gminę Miasto Koszalin, które będą brane pod uwagę na pierwszym etapie postępowania rekrutacyjnego, określenia liczby punktów za każde z tych kryteriów i dokumentów niezbędnych do ich potwierdzenia.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Wchodzi w życie po upływie 14 dni od dnia ogłoszenia </w:t>
            </w:r>
            <w:r>
              <w:rPr>
                <w:rFonts w:ascii="Calibri" w:hAnsi="Calibri"/>
                <w:color w:val="C00000"/>
                <w:sz w:val="20"/>
              </w:rPr>
              <w:t xml:space="preserve">     </w:t>
            </w:r>
            <w:r w:rsidRPr="006B7479">
              <w:rPr>
                <w:rFonts w:ascii="Calibri" w:hAnsi="Calibri"/>
                <w:color w:val="C00000"/>
                <w:sz w:val="20"/>
              </w:rPr>
              <w:t xml:space="preserve">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</w:t>
            </w:r>
            <w:r>
              <w:rPr>
                <w:rFonts w:ascii="Calibri" w:hAnsi="Calibri"/>
                <w:color w:val="C00000"/>
                <w:sz w:val="20"/>
              </w:rPr>
              <w:t>.</w:t>
            </w:r>
            <w:r w:rsidRPr="006B7479">
              <w:rPr>
                <w:rFonts w:ascii="Calibri" w:hAnsi="Calibri"/>
                <w:color w:val="C00000"/>
                <w:sz w:val="20"/>
              </w:rPr>
              <w:t>Urz</w:t>
            </w:r>
            <w:r>
              <w:rPr>
                <w:rFonts w:ascii="Calibri" w:hAnsi="Calibri"/>
                <w:color w:val="C00000"/>
                <w:sz w:val="20"/>
              </w:rPr>
              <w:t>.</w:t>
            </w:r>
            <w:r w:rsidRPr="006B7479">
              <w:rPr>
                <w:rFonts w:ascii="Calibri" w:hAnsi="Calibri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83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VIII/83/2015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rPr>
                <w:color w:val="C00000"/>
              </w:rPr>
            </w:pPr>
            <w:r w:rsidRPr="006B7479">
              <w:rPr>
                <w:color w:val="C00000"/>
              </w:rPr>
              <w:t>w sprawie określenia kryteriów rekrutacji do Pałacu Młodzieży prowadzonego przez Gminę Miasto Koszalin, które będą brane pod uwagę na drugim etapie postępowania rekrutacyjnego, określenia liczby punktów za każde z tych kryteriów i dokumentów niezbędnych do ich potwierdzenia.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Wchodzi w życie po upływie 14 dni od dnia ogłoszenia </w:t>
            </w:r>
            <w:r>
              <w:rPr>
                <w:rFonts w:ascii="Calibri" w:hAnsi="Calibri"/>
                <w:color w:val="C00000"/>
                <w:sz w:val="20"/>
              </w:rPr>
              <w:t xml:space="preserve">       </w:t>
            </w:r>
            <w:r w:rsidRPr="006B7479">
              <w:rPr>
                <w:rFonts w:ascii="Calibri" w:hAnsi="Calibri"/>
                <w:color w:val="C00000"/>
                <w:sz w:val="20"/>
              </w:rPr>
              <w:t xml:space="preserve">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</w:t>
            </w:r>
            <w:r>
              <w:rPr>
                <w:rFonts w:ascii="Calibri" w:hAnsi="Calibri"/>
                <w:color w:val="C00000"/>
                <w:sz w:val="20"/>
              </w:rPr>
              <w:t>.</w:t>
            </w:r>
            <w:r w:rsidRPr="006B7479">
              <w:rPr>
                <w:rFonts w:ascii="Calibri" w:hAnsi="Calibri"/>
                <w:color w:val="C00000"/>
                <w:sz w:val="20"/>
              </w:rPr>
              <w:t>Urz</w:t>
            </w:r>
            <w:r>
              <w:rPr>
                <w:rFonts w:ascii="Calibri" w:hAnsi="Calibri"/>
                <w:color w:val="C00000"/>
                <w:sz w:val="20"/>
              </w:rPr>
              <w:t>.</w:t>
            </w:r>
            <w:r w:rsidRPr="006B7479">
              <w:rPr>
                <w:rFonts w:ascii="Calibri" w:hAnsi="Calibri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84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VIII/84/2015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>w sprawie utworzenia odrębnych obwodów głosowania, ustalenia ich numerów, granic oraz siedzib obwodowych komisji wyborczych do przeprowadzenia wyborów Prezydenta Rzeczypospolitej Polskiej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  <w:t>85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  <w:t>VIII/85/2015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>o zmianie uchwały w sprawie utworzenia stałych obwodów głosowania oraz ustalenia ich granic i siedzib obwodowych komisji wyborczych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rPr>
          <w:trHeight w:val="537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86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VIII/86/2015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/>
                <w:sz w:val="20"/>
              </w:rPr>
              <w:t>w sprawie zmiany w składzie osobowym Komisji Budżetu i Finansów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87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VIII/87/2015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/>
                <w:sz w:val="20"/>
              </w:rPr>
              <w:t>w sprawie zmiany w składzie osobowym Komisji Gospodarki Komunalnej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88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VIII/88/2015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/>
                <w:sz w:val="20"/>
              </w:rPr>
              <w:t>w sprawie wskazania Wiceprzewodniczącego Rady do wystawiania i podpisywania polecenia wyjazdu służbowego dla Przewodniczącego Rady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89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VIII/89/2015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 xml:space="preserve">26.03.2015 </w:t>
            </w:r>
            <w:proofErr w:type="spellStart"/>
            <w:r w:rsidRPr="006B7479">
              <w:rPr>
                <w:rFonts w:ascii="Calibri" w:hAnsi="Calibri"/>
                <w:b/>
                <w:bCs/>
                <w:sz w:val="20"/>
              </w:rPr>
              <w:t>r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/>
                <w:sz w:val="20"/>
              </w:rPr>
              <w:t>w sprawie zatwierdzenia Przewodniczącej Komisji Spraw Społecznych Rady Miejskiej w Koszalinie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90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IX/90/2015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sprawozdania Prezydenta Miasta z realizacji „Programu współpracy Miasta Koszalina z organizacjami pozarządowymi oraz podmiotami prowadzącymi działalność pożytku publicznego, na 2014 rok”.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91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IX/91/2015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sprawozdania z realizacji „Programu ochrony zdrowia psychicznego dla Miasta Koszalina na lata 2013-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6B7479">
                <w:rPr>
                  <w:rFonts w:ascii="Calibri" w:hAnsi="Calibri" w:cs="Arial"/>
                  <w:sz w:val="20"/>
                </w:rPr>
                <w:t>2015”</w:t>
              </w:r>
            </w:smartTag>
            <w:r w:rsidRPr="006B7479">
              <w:rPr>
                <w:rFonts w:ascii="Calibri" w:hAnsi="Calibri" w:cs="Arial"/>
                <w:sz w:val="20"/>
              </w:rPr>
              <w:t xml:space="preserve"> za 2014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92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IX/92/2015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sprawozdania Prezydenta Miasta Koszalina z realizacji Miejskiego Programu Przeciwdziałania Narkomanii na lata 2011-2014 za 2014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93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IX/93/2015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w sprawie przyjęcia sprawozdania Prezydenta Miasta Koszalina z realizacji Miejskiego Programu Profilaktyki i Rozwiązywania Problemów Alkoholowych za 2014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94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IX/94/2015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„Oceny zasobów pomocy społecznej dla Miasta Koszalin za 2014 rok”.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95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IX/95/2015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/>
                <w:sz w:val="20"/>
              </w:rPr>
              <w:t>w sprawie zmiany Statutu Domu Pomocy Społecznej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Zmiana do załącznika do uchwały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Pr="00CA7CEC">
              <w:rPr>
                <w:rFonts w:ascii="Calibri" w:hAnsi="Calibri"/>
                <w:sz w:val="18"/>
                <w:szCs w:val="18"/>
              </w:rPr>
              <w:t xml:space="preserve"> Nr XLIII/646/2014 29.05.2014r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96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IX/96/2015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informacji dotyczącej realizacji w roku 2014 uchwały w sprawie zasad zarządu nieruchomościami oraz informacji dotyczącej wydawanych w roku 2014 decyzji w sprawie ustalenia „opłat planistycznych”.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97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IX/97/2015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Calibri"/>
                <w:bCs/>
                <w:sz w:val="20"/>
              </w:rPr>
              <w:t>w sprawie wyrażenia zgody na odstąpienie od żądania zwrotu udzielonej bonifikaty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98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IX/98/2015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wyrażenia zgody na wniesienie wkładu pieniężnego i objęcie udziałów w Miejskim Zakładzie Komunikacji Spółka z o.o.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99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IX/99/2015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wprowadzenia zmian w budżecie Miasta Koszalina na 2015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100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IX/100/2015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  <w:szCs w:val="20"/>
              </w:rPr>
              <w:t xml:space="preserve">w sprawie </w:t>
            </w:r>
            <w:r w:rsidRPr="006B7479">
              <w:rPr>
                <w:rFonts w:ascii="Calibri" w:hAnsi="Calibri"/>
                <w:sz w:val="20"/>
                <w:szCs w:val="20"/>
              </w:rPr>
              <w:t>zmiany Wieloletniej Prognozy Finansowej Miasta Koszalina na lata 2015 – 2033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101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IX/101/2015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 xml:space="preserve">w sprawie przekształcenia Szkoły Podstawowej nr 4 im. </w:t>
            </w:r>
            <w:proofErr w:type="spellStart"/>
            <w:r w:rsidRPr="006B7479">
              <w:rPr>
                <w:rFonts w:ascii="Calibri" w:hAnsi="Calibri" w:cs="Arial"/>
                <w:sz w:val="20"/>
              </w:rPr>
              <w:t>płk</w:t>
            </w:r>
            <w:proofErr w:type="spellEnd"/>
            <w:r w:rsidRPr="006B7479">
              <w:rPr>
                <w:rFonts w:ascii="Calibri" w:hAnsi="Calibri" w:cs="Arial"/>
                <w:sz w:val="20"/>
              </w:rPr>
              <w:t>. Władimira Komarowa przy ul. Podgórnej 45 w Koszalinie poprzez likwidację oddziału przedszkolnego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102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IX/102/2015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przekształcenia Szkoły Podstawowej nr 6 im. Narodowego Święta Niepodległości przy ul. Gnieźnieńskiej 3 w Koszalinie poprzez likwidację oddziału przedszkolnego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103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IX/103/2015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przekształcenia Szkoły Podstawowej nr 7 im. I Armii Wojska Polskiego przy ul. Wojska Polskiego 36 w Koszalinie poprzez likwidację oddziału przedszkolnego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104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IX/104/2015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przekształcenia Szkoły Podstawowej nr 9 im. Mikołaja Kopernika przy ul. Powstańców Wielkopolskich 23 w Koszalinie poprzez likwidację oddziału przedszkolnego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105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IX/105/2015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przekształcenia Szkoły Podstawowej nr 13 im. Jana Brzechwy przy ul. Rzemieślniczej 9              w Koszalinie poprzez likwidację oddziału przedszkolnego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BD0073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106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IX/106/2015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przekształcenia Szkoły Podstawowej nr 17 im. Orła Białego przy ul. Melchiora Wańkowicza 11 w Koszalinie poprzez likwidację oddziału przedszkolnego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107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IX/107/2015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przekształcenia Szkoły Podstawowej nr 18 im. Jana Matejki przy ul. Stanisława Staszica 6         w Koszalinie poprzez likwidację oddziału przedszkolnego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108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IX/108/2015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 xml:space="preserve">sprawie przekształcenia Szkoły Podstawowej Integracyjnej nr 21 im. Kornela Makuszyńskiego przy ul. Władysława Spasowskiego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6B7479">
                <w:rPr>
                  <w:rFonts w:ascii="Calibri" w:hAnsi="Calibri"/>
                  <w:bCs/>
                  <w:color w:val="000000"/>
                  <w:sz w:val="20"/>
                  <w:szCs w:val="18"/>
                </w:rPr>
                <w:t>14 a</w:t>
              </w:r>
            </w:smartTag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 xml:space="preserve"> w Koszalinie poprzez likwidację oddziału przedszkolnego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109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IX/109/2015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>w sprawie przekształcenia Zespołu Szkół nr 11 im. ks. Jana Twardowskiego przy ul. Jabłoniowej 23           w Koszalinie poprzez likwidację oddziału przedszkolnego w Szkole Podstawowej Nr 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110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IX/110/2015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Cs/>
                <w:sz w:val="20"/>
                <w:lang w:val="de-DE"/>
              </w:rPr>
            </w:pP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</w:rPr>
              <w:t xml:space="preserve">w sprawie przekształcenia Zespołu Szkół nr 13 przy ul. Franciszkańskiej 102 w Koszalinie poprzez likwidację oddziału przedszkolnego w Szkole Podstawowej nr 5 im. </w:t>
            </w:r>
            <w:r w:rsidRPr="006B7479">
              <w:rPr>
                <w:rFonts w:ascii="Calibri" w:hAnsi="Calibri"/>
                <w:bCs/>
                <w:color w:val="000000"/>
                <w:sz w:val="20"/>
                <w:szCs w:val="18"/>
                <w:lang w:val="de-DE"/>
              </w:rPr>
              <w:t>UNICEF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111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IX/111/2015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ustalenia sieci publicznych przedszkoli prowadzonych przez Gminę Miasto Koszalin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1.Podlega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,</w:t>
            </w:r>
          </w:p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2.Wchodzi w życie z dniem 1.09.2015r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Traci moc uchwała Nr XXXII/487/2013 23.05.2013r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112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IX/112/2015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zmiany w składzie osobowym Komisji Budżetu i Finansów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113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IX/113/2015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zmiany w składzie osobowym Komisji Porządku Prawnego i Publicznego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114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IX/114/2015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zmiany w składzie osobowym Komisji Porządku Prawnego i Publicznego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115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IX/115/2015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30.04.2015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zmiany w składzie osobowym Komisji Budżetu i Finansów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116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X/116/2015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28.05.2015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sz w:val="20"/>
              </w:rPr>
            </w:pPr>
            <w:r w:rsidRPr="006B7479">
              <w:rPr>
                <w:rFonts w:ascii="Calibri" w:hAnsi="Calibri" w:cs="Arial"/>
                <w:b w:val="0"/>
                <w:bCs/>
                <w:sz w:val="20"/>
              </w:rPr>
              <w:t>w sprawie udzielenia Województwu Zachodniopomorskiemu pomocy finansowej.</w:t>
            </w:r>
          </w:p>
          <w:p w:rsidR="00255CC5" w:rsidRPr="006B7479" w:rsidRDefault="00255CC5" w:rsidP="00C064F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117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X/117/2015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28.05.2015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sz w:val="20"/>
              </w:rPr>
            </w:pPr>
            <w:r w:rsidRPr="006B7479">
              <w:rPr>
                <w:rFonts w:ascii="Calibri" w:hAnsi="Calibri" w:cs="Arial"/>
                <w:b w:val="0"/>
                <w:bCs/>
                <w:sz w:val="20"/>
              </w:rPr>
              <w:t>w sprawie uchwalenia Wieloletniego Planu Rozwoju i Modernizacji Urządzeń Wodociągowych i Kanalizacyjnych Miejskich Wodociągów i Kanalizacji Spółki z o.o. w Koszalinie na lata 2015-2018.</w:t>
            </w:r>
          </w:p>
          <w:p w:rsidR="00255CC5" w:rsidRPr="006B7479" w:rsidRDefault="00255CC5" w:rsidP="00C064F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Uchylona uchwałą Nr XXII/280/2016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23.06.2016r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118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X/118/2015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28.05.2015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/>
                <w:iCs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sz w:val="20"/>
                <w:szCs w:val="24"/>
              </w:rPr>
              <w:t>w sprawie wyrażenia zgody na wniesienie wkładu pieniężnego i objęcie udziałów w Zarządzie Obiektów Sportowych Spółka z o.o. w Koszalinie.</w:t>
            </w:r>
          </w:p>
          <w:p w:rsidR="00255CC5" w:rsidRPr="006B7479" w:rsidRDefault="00255CC5" w:rsidP="00C064F4">
            <w:pPr>
              <w:ind w:left="360" w:firstLine="348"/>
              <w:jc w:val="both"/>
              <w:rPr>
                <w:rFonts w:ascii="Calibri" w:hAnsi="Calibri" w:cs="Arial"/>
                <w:bCs/>
                <w:sz w:val="20"/>
              </w:rPr>
            </w:pPr>
          </w:p>
          <w:p w:rsidR="00255CC5" w:rsidRPr="006B7479" w:rsidRDefault="00255CC5" w:rsidP="00C064F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119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X/119/2015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28.05.2015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 w:cs="Arial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wprowadzenia zmian w budżecie Miasta Koszalina na 2015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120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X/120/2015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28.05.2015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/>
                <w:b w:val="0"/>
                <w:bCs/>
                <w:sz w:val="20"/>
              </w:rPr>
            </w:pPr>
            <w:r w:rsidRPr="006B7479">
              <w:rPr>
                <w:rFonts w:ascii="Calibri" w:hAnsi="Calibri"/>
                <w:b w:val="0"/>
                <w:bCs/>
                <w:sz w:val="20"/>
              </w:rPr>
              <w:t>w sprawie przyjęcia sprawozdania z realizacji „Strategii Rozwiązywania Problemów Społecznych Miasta Koszalin na lata 2009-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6B7479">
                <w:rPr>
                  <w:rFonts w:ascii="Calibri" w:hAnsi="Calibri"/>
                  <w:b w:val="0"/>
                  <w:bCs/>
                  <w:sz w:val="20"/>
                </w:rPr>
                <w:t>2015”</w:t>
              </w:r>
            </w:smartTag>
            <w:r w:rsidRPr="006B7479">
              <w:rPr>
                <w:rFonts w:ascii="Calibri" w:hAnsi="Calibri"/>
                <w:b w:val="0"/>
                <w:bCs/>
                <w:sz w:val="20"/>
              </w:rPr>
              <w:t xml:space="preserve"> za 2014 rok.</w:t>
            </w:r>
          </w:p>
          <w:p w:rsidR="00255CC5" w:rsidRPr="006B7479" w:rsidRDefault="00255CC5" w:rsidP="00C064F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121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X/121/2015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28.05.2015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sz w:val="20"/>
              </w:rPr>
              <w:t>w sprawie przystąpienia do sporządzenia zmiany miejscowego planu zagospodarowania przestrzennego terenu „Władysława IV-Gdańska” w Koszalinie.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 xml:space="preserve">Zmiana uchwały </w:t>
            </w:r>
            <w:r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CA7CEC">
              <w:rPr>
                <w:rFonts w:ascii="Calibri" w:hAnsi="Calibri"/>
                <w:sz w:val="18"/>
                <w:szCs w:val="18"/>
              </w:rPr>
              <w:t>Nr XXXI/500/2005 29.12.2005r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122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X/122/2015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28.05.2015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 w:cs="Arial"/>
                <w:sz w:val="20"/>
              </w:rPr>
            </w:pPr>
            <w:r w:rsidRPr="006B7479">
              <w:rPr>
                <w:rFonts w:ascii="Calibri" w:hAnsi="Calibri" w:cs="Arial"/>
                <w:bCs/>
                <w:sz w:val="20"/>
              </w:rPr>
              <w:t xml:space="preserve">w sprawie </w:t>
            </w:r>
            <w:r w:rsidRPr="006B7479">
              <w:rPr>
                <w:rFonts w:ascii="Calibri" w:hAnsi="Calibri"/>
                <w:bCs/>
                <w:sz w:val="20"/>
              </w:rPr>
              <w:t>zmiany uchwały przyjmującej plan pracy i tematykę posiedzeń Rady Miejskiej oraz terminarz posiedzeń Rady i Komisji na 2015 rok: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123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XI/123/2015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</w:rPr>
            </w:pPr>
            <w:r w:rsidRPr="006B7479">
              <w:rPr>
                <w:rFonts w:ascii="Calibri" w:hAnsi="Calibri" w:cs="Calibri"/>
                <w:color w:val="C00000"/>
                <w:sz w:val="20"/>
              </w:rPr>
              <w:t xml:space="preserve">w sprawie zatwierdzenia „Sprawozdania z wykonania budżetu Miasta Koszalina za 2014 rok” oraz „Sprawozdania finansowego Gminy Miasta Koszalin za okres od 1 stycznia do 31 grudnia 2014 roku”.      </w:t>
            </w:r>
            <w:r w:rsidRPr="006B7479">
              <w:rPr>
                <w:rFonts w:ascii="Calibri" w:hAnsi="Calibri" w:cs="Arial"/>
                <w:color w:val="C00000"/>
                <w:sz w:val="20"/>
              </w:rPr>
              <w:t xml:space="preserve">      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utoSpaceDN/>
              <w:adjustRightInd/>
              <w:rPr>
                <w:rFonts w:ascii="Calibri" w:hAnsi="Calibri"/>
                <w:b w:val="0"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 w:val="0"/>
                <w:bCs/>
                <w:color w:val="C00000"/>
                <w:sz w:val="20"/>
              </w:rPr>
              <w:t>1.Z dniem podjęcia,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color w:val="C00000"/>
                <w:szCs w:val="24"/>
              </w:rPr>
            </w:pPr>
            <w:r w:rsidRPr="006B7479">
              <w:rPr>
                <w:rFonts w:ascii="Calibri" w:hAnsi="Calibri"/>
                <w:b w:val="0"/>
                <w:bCs/>
                <w:color w:val="C00000"/>
                <w:sz w:val="20"/>
              </w:rPr>
              <w:t xml:space="preserve">2. Podlega ogłoszeniu w </w:t>
            </w:r>
            <w:proofErr w:type="spellStart"/>
            <w:r w:rsidRPr="006B7479">
              <w:rPr>
                <w:rFonts w:ascii="Calibri" w:hAnsi="Calibri"/>
                <w:b w:val="0"/>
                <w:bCs/>
                <w:color w:val="C00000"/>
                <w:sz w:val="20"/>
              </w:rPr>
              <w:t>Dz</w:t>
            </w:r>
            <w:r>
              <w:rPr>
                <w:rFonts w:ascii="Calibri" w:hAnsi="Calibri"/>
                <w:b w:val="0"/>
                <w:bCs/>
                <w:color w:val="C00000"/>
                <w:sz w:val="20"/>
              </w:rPr>
              <w:t>.</w:t>
            </w:r>
            <w:r w:rsidRPr="006B7479">
              <w:rPr>
                <w:rFonts w:ascii="Calibri" w:hAnsi="Calibri"/>
                <w:b w:val="0"/>
                <w:bCs/>
                <w:color w:val="C00000"/>
                <w:sz w:val="20"/>
              </w:rPr>
              <w:t>U</w:t>
            </w:r>
            <w:r>
              <w:rPr>
                <w:rFonts w:ascii="Calibri" w:hAnsi="Calibri"/>
                <w:b w:val="0"/>
                <w:bCs/>
                <w:color w:val="C00000"/>
                <w:sz w:val="20"/>
              </w:rPr>
              <w:t>rz.</w:t>
            </w:r>
            <w:r w:rsidRPr="006B7479">
              <w:rPr>
                <w:rFonts w:ascii="Calibri" w:hAnsi="Calibri"/>
                <w:b w:val="0"/>
                <w:bCs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124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XI/124/2015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 w:cs="Calibri"/>
                <w:bCs/>
                <w:sz w:val="20"/>
              </w:rPr>
              <w:t>w sprawie absolutorium z tytułu wykonania budżetu Miasta Koszalina za 2014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125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XI/125/2015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Calibri"/>
                <w:sz w:val="20"/>
              </w:rPr>
              <w:t>w sprawie wyrażenia zgody na nabycie przez Gminę Miasto Koszalin udziałów w spółce Przedsiębiorstwo Gospodarki Komunalnej Spółka z o.o. w Koszalinie.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126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XI/126/2015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Calibri"/>
                <w:sz w:val="20"/>
              </w:rPr>
              <w:t>w sprawie wyrażenia zgody na wniesienie wkładu niepieniężnego do Miejskich Wodociągów i Kanalizacji Spółki z o.o. w Koszalinie i objęcie udziałów.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127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XI/127/2015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Arial"/>
                <w:sz w:val="20"/>
              </w:rPr>
              <w:t>w sprawie przyjęcia „Raportu z realizacji Strategii Rozwoju Koszalina za lata 2013-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6B7479">
                <w:rPr>
                  <w:rFonts w:ascii="Calibri" w:hAnsi="Calibri" w:cs="Arial"/>
                  <w:sz w:val="20"/>
                </w:rPr>
                <w:t>2014”</w:t>
              </w:r>
            </w:smartTag>
            <w:r w:rsidRPr="006B7479">
              <w:rPr>
                <w:rFonts w:ascii="Calibri" w:hAnsi="Calibri" w:cs="Arial"/>
                <w:sz w:val="20"/>
              </w:rPr>
              <w:t>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128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XI/128/2015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 w:cs="Calibri"/>
                <w:color w:val="C00000"/>
                <w:sz w:val="20"/>
              </w:rPr>
              <w:t>w sprawie szczegółowego sposobu konsultowania z radami działalności pożytku publicznego lub organizacjami pozarządowymi i podmiotami wymienionymi w art. 3 ust. 3 ustawy z dnia 24 kwietnia 2003r. o działalności pożytku publicznego i o wolontariacie projektów aktów prawa miejscowego w dziedzinach dotyczących działalności statutowej tych organizacji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Wchodzi w życie po upływie 14 dni od dnia ogłoszenia 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</w:t>
            </w:r>
            <w:r>
              <w:rPr>
                <w:rFonts w:ascii="Calibri" w:hAnsi="Calibri"/>
                <w:color w:val="C00000"/>
                <w:sz w:val="20"/>
              </w:rPr>
              <w:t>.</w:t>
            </w:r>
            <w:r w:rsidRPr="006B7479">
              <w:rPr>
                <w:rFonts w:ascii="Calibri" w:hAnsi="Calibri"/>
                <w:color w:val="C00000"/>
                <w:sz w:val="20"/>
              </w:rPr>
              <w:t>Urz</w:t>
            </w:r>
            <w:r>
              <w:rPr>
                <w:rFonts w:ascii="Calibri" w:hAnsi="Calibri"/>
                <w:color w:val="C00000"/>
                <w:sz w:val="20"/>
              </w:rPr>
              <w:t>.</w:t>
            </w:r>
            <w:r w:rsidRPr="006B7479">
              <w:rPr>
                <w:rFonts w:ascii="Calibri" w:hAnsi="Calibri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Traci moc uchwała Nr LX/707/2010 28.10.2010r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129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XI/129/2015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Calibri"/>
                <w:sz w:val="20"/>
              </w:rPr>
              <w:t>w sprawie przyjęcia Wieloletniego Programu współpracy Miasta Koszalina z organizacjami pozarządowymi oraz podmiotami wymienionymi w art. 3 ust. 3 ustawy z dnia 24 kwietnia 2003r. o działalności pożytku publicznego i o wolontariacie, na lata 2016-2020.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sz w:val="20"/>
              </w:rPr>
              <w:t>Wchodzi w życie z dniem 1.01.2016r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 xml:space="preserve">Traci moc uchwała Nr XVII/167/2007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130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XI/130/2015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Calibri"/>
                <w:sz w:val="20"/>
              </w:rPr>
              <w:t>w sprawie uchwalenia programu zapobiegania przestępczości oraz ochrony bezpieczeństwa obywateli          i porządku publicznego na lata 2015-2018 pn „Bezpieczny Koszalin”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131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XI/131/2015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Arial"/>
                <w:sz w:val="20"/>
              </w:rPr>
              <w:t>w sprawie udzielenia pomocy finansowej Województwu Zachodniopomorskiemu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132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XI/132/2015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</w:rPr>
              <w:t>w sprawie przyjęcia Planu zrównoważonego rozwoju publicznego transportu zbiorowego na lata 2015-2025 dla Miasta Koszalina i gmin ościennych, które zawarły z Gminą Miasto Koszalin porozumienia              w zakresie organizacji transportu publicznego: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 w:cs="Arial"/>
                <w:color w:val="C00000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dnia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Urz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133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XI/133/2015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 w:cs="Arial"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zmieniająca uchwałę w sprawie ustalenia opłat za przejazdy środkami komunikacji miejskiej w Koszalinie oraz określenia osób uprawnionych do korzystania z bezpłatnych i ulgowych przejazdów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Urz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WZ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>,</w:t>
            </w:r>
          </w:p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Wchodzi w życie z dniem 1.09.2015r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Zmiana uchwały</w:t>
            </w: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CA7CEC">
              <w:rPr>
                <w:rFonts w:ascii="Calibri" w:hAnsi="Calibri"/>
                <w:sz w:val="18"/>
                <w:szCs w:val="18"/>
              </w:rPr>
              <w:t xml:space="preserve"> Nr IX/98/2011 28.04.2011r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134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XI/134/2015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określenia szczegółowych warunków przyznawania i odpłatności za usługi opiekuńcze                    i specjalistyczne usługi opiekuńcze świadczone przez Dom Pomocy Społecznej w Koszalinie oraz szczegółowych warunków częściowego lub całkowitego zwolnienia od opłat i trybu ich pobierania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rPr>
                <w:rFonts w:cs="Times New Roman"/>
                <w:color w:val="C00000"/>
              </w:rPr>
            </w:pPr>
            <w:r w:rsidRPr="006B7479">
              <w:rPr>
                <w:rFonts w:cs="Times New Roman"/>
                <w:color w:val="C00000"/>
              </w:rPr>
              <w:t xml:space="preserve">1.Podlega ogłoszeniu w </w:t>
            </w:r>
            <w:proofErr w:type="spellStart"/>
            <w:r w:rsidRPr="006B7479">
              <w:rPr>
                <w:rFonts w:cs="Times New Roman"/>
                <w:color w:val="C00000"/>
              </w:rPr>
              <w:t>Dz.Urz.WZ</w:t>
            </w:r>
            <w:proofErr w:type="spellEnd"/>
            <w:r w:rsidRPr="006B7479">
              <w:rPr>
                <w:rFonts w:cs="Times New Roman"/>
                <w:color w:val="C00000"/>
              </w:rPr>
              <w:t>,</w:t>
            </w:r>
          </w:p>
          <w:p w:rsidR="00255CC5" w:rsidRPr="006B7479" w:rsidRDefault="00255CC5" w:rsidP="00C064F4">
            <w:pPr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>2. Wchodzi w życie z dniem 1.09.2015r.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 xml:space="preserve">Traci moc uchwała Nr XXVIII/313/2008 23.10.2008r.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135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XI/135/2015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ustalenia szczegółowych zasad ponoszenia odpłatności za pobyt w Dziennym Domu Pomocy „Pogodna Jesień” i Dziennym Domu Pomocy „Złoty Wiek”.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rPr>
                <w:rFonts w:cs="Times New Roman"/>
                <w:color w:val="C00000"/>
              </w:rPr>
            </w:pPr>
            <w:r w:rsidRPr="006B7479">
              <w:rPr>
                <w:rFonts w:cs="Times New Roman"/>
                <w:color w:val="C00000"/>
              </w:rPr>
              <w:t xml:space="preserve">1.Podlega ogłoszeniu w </w:t>
            </w:r>
            <w:proofErr w:type="spellStart"/>
            <w:r w:rsidRPr="006B7479">
              <w:rPr>
                <w:rFonts w:cs="Times New Roman"/>
                <w:color w:val="C00000"/>
              </w:rPr>
              <w:t>Dz.Urz.WZ</w:t>
            </w:r>
            <w:proofErr w:type="spellEnd"/>
            <w:r w:rsidRPr="006B7479">
              <w:rPr>
                <w:rFonts w:cs="Times New Roman"/>
                <w:color w:val="C00000"/>
              </w:rPr>
              <w:t>,</w:t>
            </w:r>
          </w:p>
          <w:p w:rsidR="00255CC5" w:rsidRPr="006B7479" w:rsidRDefault="00255CC5" w:rsidP="00C064F4">
            <w:pPr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>2. Wchodzi w życie z dniem 1.09.2015r.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 xml:space="preserve">Zmieniona  </w:t>
            </w:r>
            <w:r>
              <w:rPr>
                <w:rFonts w:ascii="Calibri" w:hAnsi="Calibri"/>
                <w:sz w:val="18"/>
                <w:szCs w:val="18"/>
              </w:rPr>
              <w:t>u</w:t>
            </w:r>
            <w:r w:rsidRPr="00CA7CEC">
              <w:rPr>
                <w:rFonts w:ascii="Calibri" w:hAnsi="Calibri"/>
                <w:sz w:val="18"/>
                <w:szCs w:val="18"/>
              </w:rPr>
              <w:t xml:space="preserve">chwałą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Pr="00CA7CEC">
              <w:rPr>
                <w:rFonts w:ascii="Calibri" w:hAnsi="Calibri"/>
                <w:sz w:val="18"/>
                <w:szCs w:val="18"/>
              </w:rPr>
              <w:t>Nr XIII/151/2015 24.09.2015r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136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XI/136/2015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 xml:space="preserve">w sprawie wysokości dotacji dla niepublicznych szkół </w:t>
            </w:r>
            <w:proofErr w:type="spellStart"/>
            <w:r w:rsidRPr="006B7479">
              <w:rPr>
                <w:rFonts w:ascii="Calibri" w:hAnsi="Calibri" w:cs="Arial"/>
                <w:color w:val="C00000"/>
                <w:sz w:val="20"/>
              </w:rPr>
              <w:t>ponadgimnazjalnych</w:t>
            </w:r>
            <w:proofErr w:type="spellEnd"/>
            <w:r w:rsidRPr="006B7479">
              <w:rPr>
                <w:rFonts w:ascii="Calibri" w:hAnsi="Calibri" w:cs="Arial"/>
                <w:color w:val="C00000"/>
                <w:sz w:val="20"/>
              </w:rPr>
              <w:t xml:space="preserve"> działających na terenie miasta Koszalina prowadzących kwalifikacyjne kursy zawodowe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Wchodzi w życie po upływie 14 dni od dnia ogłoszenia 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</w:t>
            </w:r>
            <w:r>
              <w:rPr>
                <w:rFonts w:ascii="Calibri" w:hAnsi="Calibri"/>
                <w:color w:val="C00000"/>
                <w:sz w:val="20"/>
              </w:rPr>
              <w:t>.</w:t>
            </w:r>
            <w:r w:rsidRPr="006B7479">
              <w:rPr>
                <w:rFonts w:ascii="Calibri" w:hAnsi="Calibri"/>
                <w:color w:val="C00000"/>
                <w:sz w:val="20"/>
              </w:rPr>
              <w:t>Urz</w:t>
            </w:r>
            <w:r>
              <w:rPr>
                <w:rFonts w:ascii="Calibri" w:hAnsi="Calibri"/>
                <w:color w:val="C00000"/>
                <w:sz w:val="20"/>
              </w:rPr>
              <w:t>.</w:t>
            </w:r>
            <w:r w:rsidRPr="006B7479">
              <w:rPr>
                <w:rFonts w:ascii="Calibri" w:hAnsi="Calibri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  <w:lang w:val="de-DE"/>
              </w:rPr>
            </w:pPr>
            <w:r w:rsidRPr="006B7479">
              <w:rPr>
                <w:color w:val="C00000"/>
                <w:sz w:val="20"/>
                <w:lang w:val="de-DE"/>
              </w:rPr>
              <w:t>137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de-DE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de-DE"/>
              </w:rPr>
              <w:t>XI/137/2015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 xml:space="preserve">w sprawie wysokości dotacji dla publicznych szkół </w:t>
            </w:r>
            <w:proofErr w:type="spellStart"/>
            <w:r w:rsidRPr="006B7479">
              <w:rPr>
                <w:rFonts w:ascii="Calibri" w:hAnsi="Calibri" w:cs="Arial"/>
                <w:color w:val="C00000"/>
                <w:sz w:val="20"/>
              </w:rPr>
              <w:t>ponadgimnazjalnych</w:t>
            </w:r>
            <w:proofErr w:type="spellEnd"/>
            <w:r w:rsidRPr="006B7479">
              <w:rPr>
                <w:rFonts w:ascii="Calibri" w:hAnsi="Calibri" w:cs="Arial"/>
                <w:color w:val="C00000"/>
                <w:sz w:val="20"/>
              </w:rPr>
              <w:t xml:space="preserve"> działających na terenie miasta Koszalina prowadzących kwalifikacyjne kursy zawodowe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Wchodzi w życie po upływie 14 dni od dnia ogłoszenia 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</w:t>
            </w:r>
            <w:r>
              <w:rPr>
                <w:rFonts w:ascii="Calibri" w:hAnsi="Calibri"/>
                <w:color w:val="C00000"/>
                <w:sz w:val="20"/>
              </w:rPr>
              <w:t>.</w:t>
            </w:r>
            <w:r w:rsidRPr="006B7479">
              <w:rPr>
                <w:rFonts w:ascii="Calibri" w:hAnsi="Calibri"/>
                <w:color w:val="C00000"/>
                <w:sz w:val="20"/>
              </w:rPr>
              <w:t>Urz</w:t>
            </w:r>
            <w:r>
              <w:rPr>
                <w:rFonts w:ascii="Calibri" w:hAnsi="Calibri"/>
                <w:color w:val="C00000"/>
                <w:sz w:val="20"/>
              </w:rPr>
              <w:t>.</w:t>
            </w:r>
            <w:r w:rsidRPr="006B7479">
              <w:rPr>
                <w:rFonts w:ascii="Calibri" w:hAnsi="Calibri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  <w:lang w:val="fr-CA"/>
              </w:rPr>
            </w:pPr>
            <w:r w:rsidRPr="006B7479">
              <w:rPr>
                <w:color w:val="C00000"/>
                <w:sz w:val="20"/>
                <w:lang w:val="fr-CA"/>
              </w:rPr>
              <w:t>138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  <w:t>XI/138/2015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 w:cs="Arial"/>
                <w:color w:val="C00000"/>
                <w:sz w:val="20"/>
              </w:rPr>
              <w:t>w sprawie wprowadzenia zmian w budżecie Miasta Koszalina na 2015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139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XI/139/2015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</w:rPr>
            </w:pPr>
            <w:r w:rsidRPr="006B7479">
              <w:rPr>
                <w:rFonts w:ascii="Calibri" w:hAnsi="Calibri" w:cs="Arial"/>
                <w:sz w:val="20"/>
                <w:szCs w:val="20"/>
              </w:rPr>
              <w:t xml:space="preserve">w sprawie </w:t>
            </w:r>
            <w:r w:rsidRPr="006B7479">
              <w:rPr>
                <w:rFonts w:ascii="Calibri" w:hAnsi="Calibri"/>
                <w:sz w:val="20"/>
                <w:szCs w:val="20"/>
              </w:rPr>
              <w:t>zmiany Wieloletniej Prognozy Finansowej Miasta Koszalina na lata 2015 – 2033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140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XI/140/2015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b/>
                <w:bCs/>
              </w:rPr>
            </w:pPr>
            <w:r w:rsidRPr="006B7479">
              <w:rPr>
                <w:rFonts w:ascii="Calibri" w:hAnsi="Calibri" w:cs="Calibri"/>
                <w:sz w:val="20"/>
              </w:rPr>
              <w:t>w sprawie powołania Zespołu ds. zaopiniowania kandydatów na ławników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141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XI/141/2015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>w sprawie utworzenia odrębnych obwodów głosowania, ustalenia ich numerów, granic oraz siedzib obwodowych komisji wyborczych do przeprowadzenia referendum ogólnokrajowego.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6B7479">
              <w:rPr>
                <w:rFonts w:ascii="Calibri" w:hAnsi="Calibri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rFonts w:ascii="Calibri" w:hAnsi="Calibri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142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XI/142/2015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25.06.2015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bCs/>
                <w:sz w:val="20"/>
              </w:rPr>
            </w:pPr>
            <w:r w:rsidRPr="006B7479">
              <w:rPr>
                <w:rFonts w:ascii="Calibri" w:hAnsi="Calibri" w:cs="Arial"/>
                <w:b w:val="0"/>
                <w:iCs/>
                <w:sz w:val="20"/>
                <w:szCs w:val="31"/>
              </w:rPr>
              <w:t>w sprawie przystąpienia do sporządzenia zmiany miejscowego planu zagospodarowania przestrzennego Strefy Zorganizowanej Działalności Inwestycyjnej.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B7479">
              <w:rPr>
                <w:rFonts w:ascii="Calibri" w:hAnsi="Calibri"/>
                <w:bCs/>
                <w:sz w:val="20"/>
                <w:szCs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 xml:space="preserve">Zmiana uchwały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 </w:t>
            </w:r>
            <w:r w:rsidRPr="00CA7CEC">
              <w:rPr>
                <w:rFonts w:ascii="Calibri" w:hAnsi="Calibri"/>
                <w:bCs/>
                <w:sz w:val="18"/>
                <w:szCs w:val="18"/>
              </w:rPr>
              <w:t>Nr XXVII/291/2008 24.09.2008r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143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XII/143/2015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9.09.2015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iCs/>
                <w:color w:val="C00000"/>
                <w:sz w:val="20"/>
                <w:szCs w:val="31"/>
              </w:rPr>
            </w:pPr>
            <w:r w:rsidRPr="006B7479">
              <w:rPr>
                <w:rFonts w:ascii="Calibri" w:hAnsi="Calibri"/>
                <w:b w:val="0"/>
                <w:bCs/>
                <w:color w:val="C00000"/>
                <w:sz w:val="20"/>
              </w:rPr>
              <w:t xml:space="preserve">w sprawie </w:t>
            </w:r>
            <w:r w:rsidRPr="006B7479">
              <w:rPr>
                <w:rFonts w:ascii="Calibri" w:hAnsi="Calibri"/>
                <w:b w:val="0"/>
                <w:bCs/>
                <w:color w:val="C00000"/>
                <w:sz w:val="20"/>
                <w:szCs w:val="27"/>
              </w:rPr>
              <w:t>utworzenia odrębnych obwodów głosowania, ustalenia ich numerów, granic  oraz siedzib obwodowych komisji wyborczych do przeprowadzenia wyborów do Sejmu Rzeczypospolitej Polskiej i do Senatu Rzeczypospolitej Polskiej.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144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XII/144/2015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9.09.2015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color w:val="C00000"/>
                <w:sz w:val="20"/>
              </w:rPr>
            </w:pPr>
            <w:r w:rsidRPr="006B7479">
              <w:rPr>
                <w:rFonts w:ascii="Calibri" w:hAnsi="Calibri" w:cs="Arial"/>
                <w:b w:val="0"/>
                <w:color w:val="C00000"/>
                <w:sz w:val="20"/>
              </w:rPr>
              <w:t>o zmianie uchwały w sprawie utworzenia stałych obwodów głosowania oraz ustalenia ich granic i siedzib obwodowych komisji wyborczych.</w:t>
            </w:r>
          </w:p>
          <w:p w:rsidR="00255CC5" w:rsidRPr="006B7479" w:rsidRDefault="00255CC5" w:rsidP="00C064F4">
            <w:pPr>
              <w:pStyle w:val="Tekstpodstawowy2"/>
              <w:rPr>
                <w:b w:val="0"/>
                <w:bCs w:val="0"/>
                <w:color w:val="C00000"/>
                <w:sz w:val="20"/>
              </w:rPr>
            </w:pP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iCs/>
                <w:color w:val="C00000"/>
                <w:sz w:val="20"/>
                <w:szCs w:val="31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 xml:space="preserve">Zmiana załącznika do Uchwały </w:t>
            </w:r>
            <w:r>
              <w:rPr>
                <w:rFonts w:ascii="Calibri" w:hAnsi="Calibri"/>
                <w:sz w:val="18"/>
                <w:szCs w:val="18"/>
              </w:rPr>
              <w:t xml:space="preserve">            </w:t>
            </w:r>
            <w:r w:rsidRPr="00CA7CEC">
              <w:rPr>
                <w:rFonts w:ascii="Calibri" w:hAnsi="Calibri"/>
                <w:sz w:val="18"/>
                <w:szCs w:val="18"/>
              </w:rPr>
              <w:t>Nr XXV/383/2012 5.10.2012r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145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XII/145/2015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9.09.2015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iCs/>
                <w:sz w:val="20"/>
                <w:szCs w:val="31"/>
              </w:rPr>
            </w:pPr>
            <w:r w:rsidRPr="006B7479">
              <w:rPr>
                <w:rFonts w:ascii="Calibri" w:hAnsi="Calibri"/>
                <w:b w:val="0"/>
                <w:bCs/>
                <w:sz w:val="20"/>
              </w:rPr>
              <w:t xml:space="preserve">w sprawie </w:t>
            </w:r>
            <w:r w:rsidRPr="006B7479">
              <w:rPr>
                <w:rFonts w:ascii="Calibri" w:hAnsi="Calibri"/>
                <w:b w:val="0"/>
                <w:bCs/>
                <w:sz w:val="20"/>
                <w:szCs w:val="27"/>
              </w:rPr>
              <w:t>udzielenia pomocy finansowej Województwu Zachodniopomorskiemu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146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XII/146/2015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9.09.2015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utoSpaceDN/>
              <w:adjustRightInd/>
              <w:jc w:val="both"/>
              <w:rPr>
                <w:rFonts w:ascii="Calibri" w:hAnsi="Calibri"/>
                <w:b w:val="0"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 w:val="0"/>
                <w:bCs/>
                <w:color w:val="C00000"/>
                <w:sz w:val="20"/>
              </w:rPr>
              <w:t>w sprawie wprowadzenia zmian w budżecie Miasta Koszalina na 2015 rok.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iCs/>
                <w:color w:val="C00000"/>
                <w:sz w:val="20"/>
                <w:szCs w:val="31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147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XIII/147/2015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iCs/>
                <w:sz w:val="20"/>
                <w:szCs w:val="31"/>
              </w:rPr>
            </w:pPr>
            <w:r w:rsidRPr="006B7479">
              <w:rPr>
                <w:rFonts w:ascii="Calibri" w:hAnsi="Calibri" w:cs="Calibri"/>
                <w:b w:val="0"/>
                <w:bCs/>
                <w:sz w:val="20"/>
              </w:rPr>
              <w:t>w sprawie nadania obiektowi sportowemu przy ul. Gnieźnieńskiej 8 w Koszalinie nazwy „</w:t>
            </w:r>
            <w:proofErr w:type="spellStart"/>
            <w:r w:rsidRPr="006B7479">
              <w:rPr>
                <w:rFonts w:ascii="Calibri" w:hAnsi="Calibri" w:cs="Calibri"/>
                <w:b w:val="0"/>
                <w:bCs/>
                <w:sz w:val="20"/>
              </w:rPr>
              <w:t>Motopark</w:t>
            </w:r>
            <w:proofErr w:type="spellEnd"/>
            <w:r w:rsidRPr="006B7479">
              <w:rPr>
                <w:rFonts w:ascii="Calibri" w:hAnsi="Calibri" w:cs="Calibri"/>
                <w:b w:val="0"/>
                <w:bCs/>
                <w:sz w:val="20"/>
              </w:rPr>
              <w:t xml:space="preserve"> Koszalin im. Andrzeja </w:t>
            </w:r>
            <w:proofErr w:type="spellStart"/>
            <w:r w:rsidRPr="006B7479">
              <w:rPr>
                <w:rFonts w:ascii="Calibri" w:hAnsi="Calibri" w:cs="Calibri"/>
                <w:b w:val="0"/>
                <w:bCs/>
                <w:sz w:val="20"/>
              </w:rPr>
              <w:t>Hołowieja</w:t>
            </w:r>
            <w:proofErr w:type="spellEnd"/>
            <w:r w:rsidRPr="006B7479">
              <w:rPr>
                <w:rFonts w:ascii="Calibri" w:hAnsi="Calibri" w:cs="Calibri"/>
                <w:b w:val="0"/>
                <w:bCs/>
                <w:sz w:val="20"/>
              </w:rPr>
              <w:t>”.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148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XIII/148/2015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wcity"/>
              <w:ind w:firstLine="0"/>
            </w:pPr>
            <w:r w:rsidRPr="006B7479">
              <w:t>w sprawie przyjęcia „Informacji o przebiegu wykonania budżetu Miasta Koszalina oraz planów finansowych instytucji kultury za I półrocze 2015 roku”.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iCs/>
                <w:sz w:val="20"/>
                <w:szCs w:val="31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149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XIII/149/2015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  <w:szCs w:val="31"/>
              </w:rPr>
            </w:pPr>
            <w:r w:rsidRPr="006B7479">
              <w:rPr>
                <w:rFonts w:ascii="Calibri" w:hAnsi="Calibri" w:cs="Calibri"/>
                <w:b w:val="0"/>
                <w:bCs/>
                <w:sz w:val="20"/>
              </w:rPr>
              <w:t>w sprawie przedstawienia „Informacji o kształtowaniu się Wieloletniej Prognozy Finansowej Miasta Koszalina na lata 2015-2033, w tym o przebiegu realizacji przedsięwzięć  w I półroczu 2015 roku”.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150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XIII/150/2015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ind w:left="70" w:hanging="70"/>
              <w:jc w:val="both"/>
              <w:rPr>
                <w:rFonts w:ascii="Calibri" w:hAnsi="Calibri" w:cs="Arial"/>
                <w:b w:val="0"/>
                <w:bCs/>
                <w:iCs/>
                <w:sz w:val="20"/>
                <w:szCs w:val="31"/>
              </w:rPr>
            </w:pPr>
            <w:r w:rsidRPr="006B7479">
              <w:rPr>
                <w:rFonts w:ascii="Calibri" w:hAnsi="Calibri" w:cs="Calibri"/>
                <w:b w:val="0"/>
                <w:bCs/>
                <w:sz w:val="20"/>
              </w:rPr>
              <w:t>w sprawie określenia zadań finansowanych ze środków Państwowego Funduszu Rehabilitacji Osób Niepełnosprawnych w 2015 roku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  <w:sz w:val="20"/>
                <w:szCs w:val="20"/>
              </w:rPr>
            </w:pPr>
            <w:r w:rsidRPr="006B7479">
              <w:rPr>
                <w:rFonts w:ascii="Calibri" w:hAnsi="Calibri"/>
                <w:bCs/>
                <w:sz w:val="20"/>
                <w:szCs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51CF2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151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XIII/151/2015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color w:val="C00000"/>
                <w:sz w:val="20"/>
                <w:szCs w:val="31"/>
              </w:rPr>
            </w:pPr>
            <w:r w:rsidRPr="006B7479">
              <w:rPr>
                <w:rFonts w:ascii="Calibri" w:hAnsi="Calibri" w:cs="Calibri"/>
                <w:b w:val="0"/>
                <w:bCs/>
                <w:color w:val="C00000"/>
                <w:sz w:val="20"/>
              </w:rPr>
              <w:t>zmieniająca uchwałę w sprawie ustalenia szczegółowych zasad ponoszenia odpłatności za pobyt   w Dziennym Domu Pomocy „Pogodna Jesień” i Dziennym Domu Pomocy „Złoty Wiek”.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rPr>
                <w:rFonts w:cs="Times New Roman"/>
                <w:color w:val="C00000"/>
              </w:rPr>
            </w:pPr>
            <w:r w:rsidRPr="006B7479">
              <w:rPr>
                <w:rFonts w:cs="Times New Roman"/>
                <w:color w:val="C00000"/>
              </w:rPr>
              <w:t xml:space="preserve">1.Podlega ogłoszeniu </w:t>
            </w:r>
            <w:r>
              <w:rPr>
                <w:rFonts w:cs="Times New Roman"/>
                <w:color w:val="C00000"/>
              </w:rPr>
              <w:t xml:space="preserve">            </w:t>
            </w:r>
            <w:r w:rsidRPr="006B7479">
              <w:rPr>
                <w:rFonts w:cs="Times New Roman"/>
                <w:color w:val="C00000"/>
              </w:rPr>
              <w:t xml:space="preserve">w </w:t>
            </w:r>
            <w:proofErr w:type="spellStart"/>
            <w:r w:rsidRPr="006B7479">
              <w:rPr>
                <w:rFonts w:cs="Times New Roman"/>
                <w:color w:val="C00000"/>
              </w:rPr>
              <w:t>Dz.Urz.WZ</w:t>
            </w:r>
            <w:proofErr w:type="spellEnd"/>
            <w:r w:rsidRPr="006B7479">
              <w:rPr>
                <w:rFonts w:cs="Times New Roman"/>
                <w:color w:val="C00000"/>
              </w:rPr>
              <w:t>,</w:t>
            </w:r>
          </w:p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2. Wchodzi w życie z dniem 1.11.2015r.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rPr>
          <w:trHeight w:val="142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152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XIII/152/2015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  <w:szCs w:val="31"/>
              </w:rPr>
            </w:pPr>
            <w:r w:rsidRPr="006B7479">
              <w:rPr>
                <w:rFonts w:ascii="Calibri" w:hAnsi="Calibri" w:cs="Calibri"/>
                <w:b w:val="0"/>
                <w:bCs/>
                <w:sz w:val="20"/>
              </w:rPr>
              <w:t>zmieniająca uchwałę w sprawie emisji obligacji komunalnych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153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XIII/153/2015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iCs/>
                <w:color w:val="C00000"/>
                <w:sz w:val="20"/>
                <w:szCs w:val="31"/>
              </w:rPr>
            </w:pPr>
            <w:r w:rsidRPr="006B7479">
              <w:rPr>
                <w:rFonts w:ascii="Calibri" w:hAnsi="Calibri" w:cs="Arial"/>
                <w:b w:val="0"/>
                <w:color w:val="C00000"/>
                <w:sz w:val="20"/>
                <w:szCs w:val="24"/>
              </w:rPr>
              <w:t>w sprawie wprowadzenia zmian w budżecie Miasta Koszalina na 2015 rok.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154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XIII/154/2015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sz w:val="20"/>
                <w:szCs w:val="31"/>
              </w:rPr>
            </w:pPr>
            <w:r w:rsidRPr="006B7479">
              <w:rPr>
                <w:rFonts w:ascii="Calibri" w:hAnsi="Calibri" w:cs="Arial"/>
                <w:b w:val="0"/>
                <w:bCs/>
                <w:sz w:val="20"/>
              </w:rPr>
              <w:t xml:space="preserve">w sprawie </w:t>
            </w:r>
            <w:r w:rsidRPr="006B7479">
              <w:rPr>
                <w:rFonts w:ascii="Calibri" w:hAnsi="Calibri"/>
                <w:b w:val="0"/>
                <w:bCs/>
                <w:sz w:val="20"/>
              </w:rPr>
              <w:t>zmiany Wieloletniej Prognozy Finansowej Miasta Koszalina na lata 2015 – 2033.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155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XIII/155/2015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 w:cs="Calibri"/>
                <w:color w:val="C00000"/>
              </w:rPr>
            </w:pPr>
            <w:r w:rsidRPr="006B7479">
              <w:rPr>
                <w:rFonts w:ascii="Calibri" w:hAnsi="Calibri" w:cs="Calibri"/>
                <w:color w:val="C00000"/>
                <w:sz w:val="20"/>
              </w:rPr>
              <w:t>w sprawie zaliczenia dróg do kategorii dróg gminnych oraz ustalenia ich przebiegu</w:t>
            </w:r>
            <w:r w:rsidRPr="006B7479">
              <w:rPr>
                <w:rFonts w:ascii="Calibri" w:hAnsi="Calibri" w:cs="Calibri"/>
                <w:color w:val="C00000"/>
                <w:sz w:val="22"/>
              </w:rPr>
              <w:t>.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iCs/>
                <w:color w:val="C00000"/>
                <w:sz w:val="20"/>
                <w:szCs w:val="31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rPr>
                <w:rFonts w:cs="Times New Roman"/>
                <w:color w:val="C00000"/>
              </w:rPr>
            </w:pPr>
            <w:r w:rsidRPr="006B7479">
              <w:rPr>
                <w:rFonts w:cs="Times New Roman"/>
                <w:color w:val="C00000"/>
              </w:rPr>
              <w:t xml:space="preserve">1.Podlega ogłoszeniu </w:t>
            </w:r>
            <w:r>
              <w:rPr>
                <w:rFonts w:cs="Times New Roman"/>
                <w:color w:val="C00000"/>
              </w:rPr>
              <w:t xml:space="preserve">             </w:t>
            </w:r>
            <w:r w:rsidRPr="006B7479">
              <w:rPr>
                <w:rFonts w:cs="Times New Roman"/>
                <w:color w:val="C00000"/>
              </w:rPr>
              <w:t xml:space="preserve">w </w:t>
            </w:r>
            <w:proofErr w:type="spellStart"/>
            <w:r w:rsidRPr="006B7479">
              <w:rPr>
                <w:rFonts w:cs="Times New Roman"/>
                <w:color w:val="C00000"/>
              </w:rPr>
              <w:t>Dz.Urz.WZ</w:t>
            </w:r>
            <w:proofErr w:type="spellEnd"/>
            <w:r w:rsidRPr="006B7479">
              <w:rPr>
                <w:rFonts w:cs="Times New Roman"/>
                <w:color w:val="C00000"/>
              </w:rPr>
              <w:t>,</w:t>
            </w:r>
          </w:p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2. Wchodzi w życie z dniem 1.01.2016r.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156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XIII/156/2015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 w:cs="Calibri"/>
                <w:color w:val="C00000"/>
              </w:rPr>
            </w:pPr>
            <w:r w:rsidRPr="006B7479">
              <w:rPr>
                <w:rFonts w:ascii="Calibri" w:hAnsi="Calibri" w:cs="Calibri"/>
                <w:color w:val="C00000"/>
                <w:sz w:val="20"/>
              </w:rPr>
              <w:t>w sprawie zaliczenia dróg do kategorii dróg powiatowych oraz ustalenia ich przebiegu</w:t>
            </w:r>
            <w:r w:rsidRPr="006B7479">
              <w:rPr>
                <w:rFonts w:ascii="Calibri" w:hAnsi="Calibri" w:cs="Calibri"/>
                <w:color w:val="C00000"/>
                <w:sz w:val="22"/>
              </w:rPr>
              <w:t>.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iCs/>
                <w:color w:val="C00000"/>
                <w:sz w:val="20"/>
                <w:szCs w:val="31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rPr>
                <w:rFonts w:cs="Times New Roman"/>
                <w:color w:val="C00000"/>
              </w:rPr>
            </w:pPr>
            <w:r w:rsidRPr="006B7479">
              <w:rPr>
                <w:rFonts w:cs="Times New Roman"/>
                <w:color w:val="C00000"/>
              </w:rPr>
              <w:t xml:space="preserve">1.Podlega ogłoszeniu w </w:t>
            </w:r>
            <w:proofErr w:type="spellStart"/>
            <w:r w:rsidRPr="006B7479">
              <w:rPr>
                <w:rFonts w:cs="Times New Roman"/>
                <w:color w:val="C00000"/>
              </w:rPr>
              <w:t>Dz.Urz.WZ</w:t>
            </w:r>
            <w:proofErr w:type="spellEnd"/>
            <w:r w:rsidRPr="006B7479">
              <w:rPr>
                <w:rFonts w:cs="Times New Roman"/>
                <w:color w:val="C00000"/>
              </w:rPr>
              <w:t>,</w:t>
            </w:r>
          </w:p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>2. Wchodzi w życie z dniem 1.01.2016r.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157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XIII/157/2015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iCs/>
                <w:color w:val="C00000"/>
                <w:sz w:val="20"/>
                <w:szCs w:val="31"/>
              </w:rPr>
            </w:pPr>
            <w:r w:rsidRPr="006B7479">
              <w:rPr>
                <w:rFonts w:ascii="Calibri" w:hAnsi="Calibri" w:cs="Calibri"/>
                <w:b w:val="0"/>
                <w:bCs/>
                <w:color w:val="C00000"/>
                <w:sz w:val="20"/>
              </w:rPr>
              <w:t>w sprawie zniesienia statusu pomnika przyrody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dnia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Urz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158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XIII/158/2015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24.09.2015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iCs/>
                <w:sz w:val="20"/>
                <w:szCs w:val="31"/>
              </w:rPr>
            </w:pPr>
            <w:r w:rsidRPr="006B7479">
              <w:rPr>
                <w:rFonts w:ascii="Calibri" w:hAnsi="Calibri" w:cs="Arial"/>
                <w:b w:val="0"/>
                <w:sz w:val="20"/>
                <w:szCs w:val="24"/>
              </w:rPr>
              <w:t xml:space="preserve">w sprawie nadania obiektowi sportowemu przy ul. Orląt Lwowskich 26 B w Koszalinie nazwy „Centralny Ośrodek Szkolenia </w:t>
            </w:r>
            <w:proofErr w:type="spellStart"/>
            <w:r w:rsidRPr="006B7479">
              <w:rPr>
                <w:rFonts w:ascii="Calibri" w:hAnsi="Calibri" w:cs="Arial"/>
                <w:b w:val="0"/>
                <w:sz w:val="20"/>
                <w:szCs w:val="24"/>
              </w:rPr>
              <w:t>Taekwondo</w:t>
            </w:r>
            <w:proofErr w:type="spellEnd"/>
            <w:r w:rsidRPr="006B7479">
              <w:rPr>
                <w:rFonts w:ascii="Calibri" w:hAnsi="Calibri" w:cs="Arial"/>
                <w:b w:val="0"/>
                <w:sz w:val="20"/>
                <w:szCs w:val="24"/>
              </w:rPr>
              <w:t xml:space="preserve"> Dzieci i Młodzieży w Koszalinie im. Henryka Ficka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rPr>
          <w:trHeight w:val="1577"/>
        </w:trPr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159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XIII/159/2015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24.09.2015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iCs/>
                <w:color w:val="C00000"/>
                <w:sz w:val="20"/>
                <w:szCs w:val="31"/>
              </w:rPr>
            </w:pPr>
            <w:r w:rsidRPr="006B7479">
              <w:rPr>
                <w:rFonts w:ascii="Calibri" w:hAnsi="Calibri" w:cs="Arial"/>
                <w:b w:val="0"/>
                <w:color w:val="C00000"/>
                <w:sz w:val="20"/>
                <w:szCs w:val="24"/>
              </w:rPr>
              <w:t>w sprawie nadania nazwy Rondo Polskich Żołnierzy Misji ONZ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dnia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Urz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160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XIV/160/2015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29.10.2015r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color w:val="C00000"/>
                <w:sz w:val="20"/>
                <w:szCs w:val="24"/>
              </w:rPr>
            </w:pPr>
            <w:r w:rsidRPr="006B7479">
              <w:rPr>
                <w:rFonts w:ascii="Calibri" w:hAnsi="Calibri"/>
                <w:b w:val="0"/>
                <w:bCs/>
                <w:color w:val="C00000"/>
                <w:sz w:val="22"/>
                <w:szCs w:val="24"/>
              </w:rPr>
              <w:t>o zmianie uchwały w sprawie ustanowienia dorocznej Narody Prezydenta Miasta Koszalina za osiągnięcia w dziedzinie twórczości artystycznej, upowszechniania i ochrony kultury oraz określenia szczegółowych warunków i trybu jej przyznawania.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dnia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Urz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Uchylona uchwałą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XXV/340/2016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24.11.2016r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161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XIV/161/2015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29.10.2015r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sz w:val="22"/>
                <w:szCs w:val="24"/>
              </w:rPr>
              <w:t>w sprawie przyjęcia „Informacji o stanie realizacji zadań oświatowych Gminy Miasto Koszalin w roku szkolnym 2014/2015”.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sz w:val="20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162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XIV/162/2015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29.10.2015r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color w:val="C00000"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2"/>
                <w:szCs w:val="24"/>
              </w:rPr>
              <w:t>w sprawie zmiany Statutu Żłobka Miejskiego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dnia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Urz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Zmiany do uchwały Nr XI/125/2011 21.06.2011r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163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XIV/163/2015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29.10.2015r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color w:val="C0000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2"/>
                <w:szCs w:val="24"/>
              </w:rPr>
              <w:t xml:space="preserve">w sprawie wprowadzenia zmian w budżecie Miasta Koszalina na 2015 rok. 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color w:val="C00000"/>
                <w:sz w:val="20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164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XIV/164/2015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29.10.2015r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 w:cs="Calibri"/>
                <w:bCs/>
              </w:rPr>
            </w:pPr>
            <w:r w:rsidRPr="006B7479">
              <w:rPr>
                <w:rFonts w:ascii="Calibri" w:hAnsi="Calibri" w:cs="Arial"/>
                <w:bCs/>
                <w:sz w:val="22"/>
              </w:rPr>
              <w:t xml:space="preserve">w sprawie </w:t>
            </w:r>
            <w:r w:rsidRPr="006B7479">
              <w:rPr>
                <w:rFonts w:ascii="Calibri" w:hAnsi="Calibri"/>
                <w:bCs/>
                <w:sz w:val="22"/>
              </w:rPr>
              <w:t>zmiany Wieloletniej Prognozy Finansowej Miasta Koszalina na lata 2015 – 2033.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sz w:val="20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165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XIV/165/2015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29.10.2015r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color w:val="C00000"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2"/>
                <w:szCs w:val="24"/>
              </w:rPr>
              <w:t>w sprawie miejscowego planu zagospodarowania przestrzennego terenu położonego w Koszalinie w rejonie ulic Lechickiej-Wołyńskiej, Szczecińskiej-Brzozowej oraz przy zbiegu ulic Bohaterów Warszawy-Olchowej.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po upływie 14 dni od dnia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Urz</w:t>
            </w:r>
            <w:r>
              <w:rPr>
                <w:b w:val="0"/>
                <w:bCs w:val="0"/>
                <w:color w:val="C00000"/>
                <w:sz w:val="20"/>
              </w:rPr>
              <w:t>.</w:t>
            </w:r>
            <w:r w:rsidRPr="006B7479">
              <w:rPr>
                <w:b w:val="0"/>
                <w:bCs w:val="0"/>
                <w:color w:val="C00000"/>
                <w:sz w:val="20"/>
              </w:rPr>
              <w:t>WZ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Traci moc uchwała Nr XXVIII/439/2013 28.02.2013r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166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XIV/166/2015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29.10.2015r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sz w:val="20"/>
                <w:szCs w:val="24"/>
              </w:rPr>
            </w:pPr>
            <w:r w:rsidRPr="006B7479">
              <w:rPr>
                <w:rFonts w:ascii="Calibri" w:hAnsi="Calibri" w:cs="Calibri"/>
                <w:b w:val="0"/>
                <w:sz w:val="22"/>
              </w:rPr>
              <w:t>w sprawie wyboru ławników na kadencję od 2016r do 2019r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1.Z dniem podjęcia,</w:t>
            </w:r>
          </w:p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2. podlega podaniu do wiadomości publicznej w sposób zwyczajowo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167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XV/167/2015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sz w:val="20"/>
                <w:szCs w:val="24"/>
              </w:rPr>
            </w:pPr>
            <w:r w:rsidRPr="006B7479">
              <w:rPr>
                <w:rFonts w:ascii="Calibri" w:hAnsi="Calibri"/>
                <w:b w:val="0"/>
                <w:bCs/>
                <w:sz w:val="20"/>
                <w:szCs w:val="24"/>
              </w:rPr>
              <w:t>w sprawie przyjęcia Programu współpracy Miasta Koszalina z organizacjami pozarządowymi oraz innymi podmiotami prowadzącymi działalność pożytku publicznego, na 2016 rok,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Wchodzi w życie  z dniem 1.01.2016r</w:t>
            </w:r>
          </w:p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168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XV/168/2015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sz w:val="20"/>
                <w:szCs w:val="24"/>
              </w:rPr>
              <w:t>w sprawie przyjęcia Programu Profilaktyki i Rozwiązywania Problemów Alkoholowych na 2016 rok,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169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XV/169/2015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</w:rPr>
            </w:pPr>
            <w:r w:rsidRPr="006B7479">
              <w:rPr>
                <w:rFonts w:ascii="Calibri" w:hAnsi="Calibri"/>
                <w:b w:val="0"/>
                <w:bCs/>
                <w:sz w:val="20"/>
              </w:rPr>
              <w:t>w sprawie apelu Rady Miejskiej w Koszalinie dotyczącego planów utworzenia Województwa Środkowopomorskiego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170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XV/170/2015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</w:rPr>
            </w:pPr>
            <w:r w:rsidRPr="006B7479">
              <w:rPr>
                <w:rFonts w:ascii="Calibri" w:hAnsi="Calibri" w:cs="Arial"/>
                <w:b w:val="0"/>
                <w:bCs/>
                <w:sz w:val="20"/>
                <w:szCs w:val="24"/>
              </w:rPr>
              <w:t>w sprawie wyrażenia zgody na rozwiązanie spółki pod nazwą „Port Lotniczy Koszalin” Spółka z o.o. z siedzibą w Koszalinie,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171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XV/171/2015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w sprawie określenia wysokości stawek podatku od nieruchomości na terenie Miasta Koszalina,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i obowiązuje od 1.01.2016r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 xml:space="preserve">Uchylona uchwałą Nr </w:t>
            </w:r>
            <w:r w:rsidRPr="00CA7CEC">
              <w:rPr>
                <w:rFonts w:ascii="Calibri" w:hAnsi="Calibri"/>
                <w:bCs/>
                <w:sz w:val="18"/>
                <w:szCs w:val="18"/>
              </w:rPr>
              <w:t>XXV/328/2016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24.11.2016r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172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XV/172/2015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w sprawie określenia wysokości stawek podatku od środków transportowych na terenie Miasta Koszalina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i obowiązuje od 1.01.2016r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Traci moc uchwałą Nr XXXVII/563/2013 z dnia 21.11.2013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173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XV/173/2015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w sprawie określenia wzorów formularzy dla podatku od nieruchomości, rolnego i leśnego,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i obowiązuje od 1.01.2016r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Zmieniona uchwałą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XXV/330/2016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24.11.2016r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174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XV/174/2015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w sprawie obniżenia średniej ceny skupu żyta przyjmowanej jako podstawa obliczenia podatku rolnego na obszarze Miasta Koszalina na 2016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i obowiązuje od 1.01.2016r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175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XV/175/2015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</w:rPr>
            </w:pPr>
            <w:r w:rsidRPr="006B7479">
              <w:rPr>
                <w:rFonts w:ascii="Calibri" w:hAnsi="Calibri"/>
                <w:b w:val="0"/>
                <w:bCs/>
                <w:sz w:val="20"/>
              </w:rPr>
              <w:t xml:space="preserve">w sprawie udzielenia dotacji celowej na interwencyjne prace i badania konserwatorskie oraz badania architektoniczne przy Kościele filialnym </w:t>
            </w:r>
            <w:proofErr w:type="spellStart"/>
            <w:r w:rsidRPr="006B7479">
              <w:rPr>
                <w:rFonts w:ascii="Calibri" w:hAnsi="Calibri"/>
                <w:b w:val="0"/>
                <w:bCs/>
                <w:sz w:val="20"/>
              </w:rPr>
              <w:t>pw</w:t>
            </w:r>
            <w:proofErr w:type="spellEnd"/>
            <w:r w:rsidRPr="006B7479">
              <w:rPr>
                <w:rFonts w:ascii="Calibri" w:hAnsi="Calibri"/>
                <w:b w:val="0"/>
                <w:bCs/>
                <w:sz w:val="20"/>
              </w:rPr>
              <w:t>. Matki Boskiej Różańcowej w Koszalinie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176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XV/176/2015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w sprawie wprowadzenia zmian w budżecie Miasta Koszalina na 2015 rok,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i zamieszczeniu na tablicy ogłoszeń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177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XV/177/2015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6B7479">
              <w:rPr>
                <w:rFonts w:ascii="Calibri" w:hAnsi="Calibri" w:cs="Arial"/>
                <w:bCs/>
                <w:sz w:val="20"/>
              </w:rPr>
              <w:t xml:space="preserve">w sprawie </w:t>
            </w:r>
            <w:r w:rsidRPr="006B7479">
              <w:rPr>
                <w:rFonts w:ascii="Calibri" w:hAnsi="Calibri"/>
                <w:bCs/>
                <w:sz w:val="20"/>
              </w:rPr>
              <w:t>zmiany Wieloletniej Prognozy Finansowej Miasta Koszalina na lata 2015 – 2033,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178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XV/178/2015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</w:rPr>
            </w:pPr>
            <w:r w:rsidRPr="006B7479">
              <w:rPr>
                <w:rFonts w:ascii="Calibri" w:hAnsi="Calibri" w:cs="Arial"/>
                <w:b w:val="0"/>
                <w:bCs/>
                <w:sz w:val="20"/>
                <w:szCs w:val="24"/>
              </w:rPr>
              <w:t>w sprawie przyjęcia „Raportu z wykonania Programu Ochrony Środowiska Miasta Koszalina za lata 2013-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6B7479">
                <w:rPr>
                  <w:rFonts w:ascii="Calibri" w:hAnsi="Calibri" w:cs="Arial"/>
                  <w:b w:val="0"/>
                  <w:bCs/>
                  <w:sz w:val="20"/>
                  <w:szCs w:val="24"/>
                </w:rPr>
                <w:t>2014”</w:t>
              </w:r>
            </w:smartTag>
            <w:r w:rsidRPr="006B7479">
              <w:rPr>
                <w:rFonts w:ascii="Calibri" w:hAnsi="Calibri" w:cs="Arial"/>
                <w:b w:val="0"/>
                <w:bCs/>
                <w:sz w:val="20"/>
                <w:szCs w:val="24"/>
              </w:rPr>
              <w:t>,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179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XV/179/2015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w sprawie uchwalenia regulaminu utrzymania czystości  i porządku na terenie Miasta Koszalina,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i obowiązuje od 1.01.2016r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Traci moc uchwała Nr XXVII/414/2012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CA7CEC">
              <w:rPr>
                <w:rFonts w:ascii="Calibri" w:hAnsi="Calibri"/>
                <w:sz w:val="18"/>
                <w:szCs w:val="18"/>
              </w:rPr>
              <w:t xml:space="preserve"> 20.12.2012r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180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XV/180/2015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rPr>
                <w:bCs/>
                <w:color w:val="C00000"/>
              </w:rPr>
            </w:pPr>
            <w:r w:rsidRPr="006B7479">
              <w:rPr>
                <w:bCs/>
                <w:color w:val="C00000"/>
              </w:rPr>
              <w:t xml:space="preserve">w sprawie szczegółowego sposobu i zakresu świadczenia usług w zakresie odbierania odpadów komunalnych od właścicieli nieruchomości, na których zamieszkują mieszkańcy i zagospodarowania tych odpadów, w zamian za uiszczoną przez właściciela nieruchomości opłatę za gospodarowanie odpadami komunalnymi, 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i obowiązuje od 1.01.2016r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Traci moc uchwała Nr XXVII/415/2012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CA7CEC">
              <w:rPr>
                <w:rFonts w:ascii="Calibri" w:hAnsi="Calibri"/>
                <w:sz w:val="18"/>
                <w:szCs w:val="18"/>
              </w:rPr>
              <w:t xml:space="preserve"> 20.12.2012r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181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XV/181/2015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w sprawie wyboru metody ustalenia opłaty za gospodarowanie odpadami komunalnymi i ustalenia stawki tej opłaty,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i obowiązuje od 1.01.2016r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Traci moc uchwała Nr XXIX/449/2013 13.03.2013r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182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XV/182/2015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w sprawie ustalenia sposobu obliczania opłaty za gospodarowanie odpadami komunalnymi w przypadku nieruchomości, która w części stanowi nieruchomość, na której zamieszkują, a w części nieruchomość na której nie zamieszkują mieszkańcy , a powstają odpady komunalne,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i obowiązuje od 1.01.2016r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 xml:space="preserve">Traci moc uchwała Nr XXIX/450/2013 </w:t>
            </w:r>
            <w:r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CA7CEC">
              <w:rPr>
                <w:rFonts w:ascii="Calibri" w:hAnsi="Calibri"/>
                <w:sz w:val="18"/>
                <w:szCs w:val="18"/>
              </w:rPr>
              <w:t>13.03.2013rr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183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XV/183/2015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w sprawie terminu, częstotliwości i trybu uiszczania opłaty za gospodarowanie odpadami komunalnymi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i obowiązuje od 1.01.2016r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Traci moc uchwała Nr XXIX/416/2013</w:t>
            </w: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CA7CEC">
              <w:rPr>
                <w:rFonts w:ascii="Calibri" w:hAnsi="Calibri"/>
                <w:sz w:val="18"/>
                <w:szCs w:val="18"/>
              </w:rPr>
              <w:t xml:space="preserve"> 1.02.2013rr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184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XV/184/2015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w sprawie określenia wzoru deklaracji o wysokości opłaty za gospodarowanie odpadami komunalnymi składanej przez właścicieli nieruchomości oraz warunków i trybu składania deklaracji za pomocą środków komunikacji elektronicznej,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upłwie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>Traci moc uchwała Nr XXIX/451/2013</w:t>
            </w: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CA7CEC">
              <w:rPr>
                <w:rFonts w:ascii="Calibri" w:hAnsi="Calibri"/>
                <w:sz w:val="18"/>
                <w:szCs w:val="18"/>
              </w:rPr>
              <w:t xml:space="preserve"> 13.03.2013r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185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XV/185/2015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</w:rPr>
            </w:pPr>
            <w:r w:rsidRPr="006B7479">
              <w:rPr>
                <w:rFonts w:ascii="Calibri" w:hAnsi="Calibri" w:cs="Arial"/>
                <w:b w:val="0"/>
                <w:bCs/>
                <w:sz w:val="20"/>
                <w:szCs w:val="24"/>
              </w:rPr>
              <w:t>w sprawie zatwierdzenia taryf za zbiorowe zaopatrzenie w wodę i zbiorowe odprowadzanie ścieków,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186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XV/186/2015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</w:rPr>
            </w:pPr>
            <w:r w:rsidRPr="006B7479">
              <w:rPr>
                <w:rFonts w:ascii="Calibri" w:hAnsi="Calibri" w:cs="Arial"/>
                <w:b w:val="0"/>
                <w:bCs/>
                <w:sz w:val="20"/>
                <w:szCs w:val="24"/>
              </w:rPr>
              <w:t>w sprawie zatwierdzenia taryfy za odprowadzanie ścieków opadowych i roztopowych kanalizacją deszczową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187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XV/187/2015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w sprawie wprowadzenia opłaty targowej, ustalenia jej wysokości oraz sposobu poboru,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rz.W</w:t>
            </w:r>
            <w:r w:rsidRPr="006B7479">
              <w:rPr>
                <w:b w:val="0"/>
                <w:bCs w:val="0"/>
                <w:color w:val="C00000"/>
                <w:sz w:val="20"/>
              </w:rPr>
              <w:t>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i obowiązuje od 1.01.2016r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Zmieniona uchwałą Nr XXIV/314/2016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27.10.2016r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188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XV/188/2015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 xml:space="preserve">w sprawie miejscowego planu zagospodarowania przestrzennego dla terenów położonych w dolinie rzeki </w:t>
            </w:r>
            <w:proofErr w:type="spellStart"/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Dzierżęcinki</w:t>
            </w:r>
            <w:proofErr w:type="spellEnd"/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 xml:space="preserve"> na południe od zbiornika retencyjnego „Wodna Dolina”,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upłwie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CA7CEC">
              <w:rPr>
                <w:rFonts w:ascii="Calibri" w:hAnsi="Calibri"/>
                <w:bCs/>
                <w:sz w:val="18"/>
                <w:szCs w:val="18"/>
              </w:rPr>
              <w:t>Traca</w:t>
            </w:r>
            <w:proofErr w:type="spellEnd"/>
            <w:r w:rsidRPr="00CA7CEC">
              <w:rPr>
                <w:rFonts w:ascii="Calibri" w:hAnsi="Calibri"/>
                <w:bCs/>
                <w:sz w:val="18"/>
                <w:szCs w:val="18"/>
              </w:rPr>
              <w:t xml:space="preserve"> moc uchwały: 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XLIX/583/2010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 </w:t>
            </w:r>
            <w:r w:rsidRPr="00CA7CEC">
              <w:rPr>
                <w:rFonts w:ascii="Calibri" w:hAnsi="Calibri"/>
                <w:bCs/>
                <w:sz w:val="18"/>
                <w:szCs w:val="18"/>
              </w:rPr>
              <w:t xml:space="preserve"> 25.03.2010r,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XXVI/397/2005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CA7CEC">
              <w:rPr>
                <w:rFonts w:ascii="Calibri" w:hAnsi="Calibri"/>
                <w:bCs/>
                <w:sz w:val="18"/>
                <w:szCs w:val="18"/>
              </w:rPr>
              <w:t xml:space="preserve"> 9.06.2005r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189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XV/189/2015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  <w:r w:rsidRPr="006B7479">
              <w:rPr>
                <w:rFonts w:ascii="Calibri" w:hAnsi="Calibri"/>
                <w:b w:val="0"/>
                <w:bCs/>
                <w:color w:val="C00000"/>
                <w:sz w:val="20"/>
              </w:rPr>
              <w:t>w sprawie zmiany w miejscowym planie zagospodarowania przestrzennego Strefy Zorganizowanej Działalności Inwestycyjnej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upłwie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 xml:space="preserve">Zmiany do uchwały Nr XXVII/291/2008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CA7CEC">
              <w:rPr>
                <w:rFonts w:ascii="Calibri" w:hAnsi="Calibri"/>
                <w:bCs/>
                <w:sz w:val="18"/>
                <w:szCs w:val="18"/>
              </w:rPr>
              <w:t>24.09.2008r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190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XV/190/2015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</w:rPr>
            </w:pPr>
            <w:r w:rsidRPr="006B7479">
              <w:rPr>
                <w:rFonts w:ascii="Calibri" w:hAnsi="Calibri" w:cs="Arial"/>
                <w:b w:val="0"/>
                <w:bCs/>
                <w:sz w:val="20"/>
                <w:szCs w:val="24"/>
              </w:rPr>
              <w:t>w sprawie przyjęcia od Wojewody Zachodniopomorskiego zadań publicznych z zakresu administracji rządowej,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191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XV/191/2015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w sprawie nadania nazwy ulicy Bryzy,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upłwie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192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XV/192/2015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</w:pPr>
            <w:r w:rsidRPr="006B7479">
              <w:rPr>
                <w:rFonts w:ascii="Calibri" w:hAnsi="Calibri" w:cs="Arial"/>
                <w:b w:val="0"/>
                <w:bCs/>
                <w:color w:val="C00000"/>
                <w:sz w:val="20"/>
                <w:szCs w:val="24"/>
              </w:rPr>
              <w:t>w sprawie nadania nazwy ulicy Zachodnia: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color w:val="C0000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upłwie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193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XV/193/2015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6B7479">
              <w:rPr>
                <w:rFonts w:ascii="Calibri" w:hAnsi="Calibri"/>
                <w:b w:val="0"/>
                <w:sz w:val="20"/>
              </w:rPr>
              <w:t>w sprawie zmiany w składzie osobowym Komisji Budżetu i Finansów,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194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XV/194/2015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</w:rPr>
            </w:pPr>
            <w:r w:rsidRPr="006B7479">
              <w:rPr>
                <w:rFonts w:ascii="Calibri" w:hAnsi="Calibri"/>
                <w:b w:val="0"/>
                <w:bCs/>
                <w:sz w:val="20"/>
              </w:rPr>
              <w:t>w sprawie zmiany w składzie osobowym Komisji Kultury.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195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XV/195/2015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26.11.2015r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  <w:rPr>
                <w:bCs/>
              </w:rPr>
            </w:pPr>
            <w:r w:rsidRPr="006B7479">
              <w:rPr>
                <w:bCs/>
              </w:rPr>
              <w:t xml:space="preserve">w sprawie zmiany uchwały przyjmującej plan pracy i tematykę posiedzeń Rady Miejskiej oraz terminarz posiedzeń Rady i Komisji na 2015 rok. </w:t>
            </w: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ind w:left="360"/>
              <w:jc w:val="both"/>
              <w:rPr>
                <w:rFonts w:ascii="Calibri" w:hAnsi="Calibri" w:cs="Arial"/>
                <w:b w:val="0"/>
                <w:bCs/>
                <w:sz w:val="20"/>
                <w:szCs w:val="24"/>
              </w:rPr>
            </w:pPr>
          </w:p>
          <w:p w:rsidR="00255CC5" w:rsidRPr="006B7479" w:rsidRDefault="00255CC5" w:rsidP="00C064F4">
            <w:pPr>
              <w:pStyle w:val="Tekstpodstawowy21"/>
              <w:widowControl/>
              <w:overflowPunct/>
              <w:autoSpaceDE/>
              <w:adjustRightInd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196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XVI/196/2015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  <w:rPr>
                <w:bCs/>
              </w:rPr>
            </w:pPr>
            <w:r w:rsidRPr="006B7479">
              <w:rPr>
                <w:bCs/>
                <w:szCs w:val="22"/>
              </w:rPr>
              <w:t>w sprawie przyjęcia projektu wydatków na realizację w 2016 roku zadań Miejskiego Programu Przeciwdziałania Narkomanii na lata 2015-2018: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197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XVI/197/2015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  <w:rPr>
                <w:color w:val="C00000"/>
              </w:rPr>
            </w:pPr>
            <w:r w:rsidRPr="006B7479">
              <w:rPr>
                <w:color w:val="C00000"/>
              </w:rPr>
              <w:t>w sprawie trybu udzielania i rozliczania przez Gminę Miasto Koszalin dotacji dla niepublicznych szkół         i placówek oświatowych oraz trybu i zakresu kontroli prawidłowości ich pobrania i wykorzystywania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upływie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Uchylona uchwałą Nr XXVI/355/2016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22.12.2016r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198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XVI/198/2015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  <w:rPr>
                <w:color w:val="C00000"/>
              </w:rPr>
            </w:pPr>
            <w:r w:rsidRPr="006B7479">
              <w:rPr>
                <w:color w:val="C00000"/>
              </w:rPr>
              <w:t>w sprawie trybu udzielania i rozliczania przez Gminę Miasto Koszalin dotacji dla publicznych szkół              i placówek oświatowych prowadzonych przez osoby prawne inne niż Gmina Miasto Koszalin lub osoby fizyczne oraz trybu i zakresu kontroli prawidłowości ich pobrania i wykorzystywania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upływie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sz w:val="18"/>
                <w:szCs w:val="18"/>
              </w:rPr>
              <w:t xml:space="preserve">Uchylona uchwałą Nr </w:t>
            </w:r>
            <w:r w:rsidRPr="00CA7CEC">
              <w:rPr>
                <w:rFonts w:ascii="Calibri" w:hAnsi="Calibri"/>
                <w:bCs/>
                <w:sz w:val="18"/>
                <w:szCs w:val="18"/>
              </w:rPr>
              <w:t>XXVI/354/2016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22.12.2016r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199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XVI/199/2015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  <w:rPr>
                <w:color w:val="C00000"/>
              </w:rPr>
            </w:pPr>
            <w:r w:rsidRPr="006B7479">
              <w:rPr>
                <w:color w:val="C00000"/>
              </w:rPr>
              <w:t>w sprawie określenia kryteriów obowiązujących w postępowaniu rekrutacyjnym do klas pierwszych publicznych gimnazjów prowadzonych przez Gminę Miasto Koszalin, liczby punktów za każde z kryteriów i dokumentów niezbędnych do ich potwierdzenia.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upływie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200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XVI/200/2015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  <w:rPr>
                <w:color w:val="C00000"/>
              </w:rPr>
            </w:pPr>
            <w:r w:rsidRPr="006B7479">
              <w:rPr>
                <w:color w:val="C00000"/>
              </w:rPr>
              <w:t>w sprawie określenia kryteriów obowiązujących w postępowaniu rekrutacyjnym do klas pierwszych publicznych szkół podstawowych prowadzonych przez Gminę Miasto Koszalin, liczby punktów za każde    z kryteriów i dokumentów niezbędnych do ich potwierdzenia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upływie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A737FB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201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XVI/201/2015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  <w:rPr>
                <w:color w:val="C00000"/>
              </w:rPr>
            </w:pPr>
            <w:r w:rsidRPr="006B7479">
              <w:rPr>
                <w:color w:val="C00000"/>
              </w:rPr>
              <w:t>w sprawie ustalenia wysokości opłat za usunięcie i przechowywanie pojazdu usuniętego z drogi oraz wysokości kosztów powstałych w razie odstąpienia od usunięcia pojazdu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Po upływie 14 dni od ogłoszenia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Uchylona uchwałą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XXVI/353/2016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22.12.2016r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</w:rPr>
            </w:pPr>
            <w:r w:rsidRPr="006B7479">
              <w:rPr>
                <w:color w:val="C00000"/>
                <w:sz w:val="20"/>
              </w:rPr>
              <w:t>202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XVI/202/2015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  <w:rPr>
                <w:bCs/>
                <w:color w:val="C00000"/>
              </w:rPr>
            </w:pPr>
            <w:r w:rsidRPr="006B7479">
              <w:rPr>
                <w:color w:val="C00000"/>
              </w:rPr>
              <w:t>w sprawie wprowadzenia zmian w budżecie Miasta Koszalina na 2015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Z dniem podjęcia i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Dz.Urz.WZ</w:t>
            </w:r>
            <w:proofErr w:type="spellEnd"/>
            <w:r w:rsidRPr="006B7479">
              <w:rPr>
                <w:b w:val="0"/>
                <w:bCs w:val="0"/>
                <w:color w:val="C00000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203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XVI/203/2015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</w:pPr>
            <w:r w:rsidRPr="006B7479">
              <w:rPr>
                <w:szCs w:val="20"/>
              </w:rPr>
              <w:t>w sprawie zmiany Wieloletniej Prognozy Finansowej Miasta Koszalina na lata 2015 – 2033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204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XVI/204/2015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  <w:rPr>
                <w:bCs/>
              </w:rPr>
            </w:pPr>
            <w:r w:rsidRPr="006B7479">
              <w:t>w sprawie ustalenia stawek dotacji przedmiotowej dla Zarządu Budynków Mieszkalnych w Koszalinie na rok 2016: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 xml:space="preserve">Zmieniona uchwałą 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XXIII/298/2016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29.09.2016r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205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XVI/205/2015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B7479">
              <w:rPr>
                <w:rFonts w:ascii="Calibri" w:hAnsi="Calibri"/>
                <w:b/>
                <w:bCs/>
                <w:sz w:val="20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</w:pPr>
            <w:r w:rsidRPr="006B7479">
              <w:t>w sprawie przyjęcia planu pracy, tematyki oraz terminarza posiedzeń Rady Miejskiej i Komisji Rady Miejskiej w Koszalinie na 2016 rok.</w:t>
            </w:r>
          </w:p>
          <w:p w:rsidR="00255CC5" w:rsidRPr="006B7479" w:rsidRDefault="00255CC5" w:rsidP="00C064F4">
            <w:pPr>
              <w:pStyle w:val="Tekstpodstawowy3"/>
              <w:widowControl w:val="0"/>
              <w:rPr>
                <w:bCs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Zmieniona uchwałami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XVIII/249/2016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24.03.2016r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Nr XXIII/309/2016</w:t>
            </w:r>
          </w:p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7CEC">
              <w:rPr>
                <w:rFonts w:ascii="Calibri" w:hAnsi="Calibri"/>
                <w:bCs/>
                <w:sz w:val="18"/>
                <w:szCs w:val="18"/>
              </w:rPr>
              <w:t>29.09.2016r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</w:rPr>
            </w:pPr>
            <w:r w:rsidRPr="006B7479">
              <w:rPr>
                <w:sz w:val="20"/>
              </w:rPr>
              <w:t>206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XVI/206/2015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  <w:rPr>
                <w:bCs/>
              </w:rPr>
            </w:pPr>
            <w:r w:rsidRPr="006B7479">
              <w:t>w sprawie zatwierdzenia planu pracy Komisji Rewizyjnej Rady Miejskiej w Koszalinie na 2016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  <w:lang w:val="fr-CA"/>
              </w:rPr>
            </w:pPr>
            <w:r w:rsidRPr="006B7479">
              <w:rPr>
                <w:sz w:val="20"/>
                <w:lang w:val="fr-CA"/>
              </w:rPr>
              <w:t>207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XVI/207/2015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  <w:rPr>
                <w:bCs/>
              </w:rPr>
            </w:pPr>
            <w:r w:rsidRPr="006B7479">
              <w:t>w sprawie powołania Zespołu ds. zaopiniowania zgłoszonych w wyborach uzupełniających kandydatów na ławników do Sądu Okręgowego w Koszalinie na kadencję od 2016 do 2019 r.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rPr>
                <w:rFonts w:ascii="Calibri" w:hAnsi="Calibri"/>
              </w:rPr>
            </w:pPr>
            <w:r w:rsidRPr="006B7479">
              <w:rPr>
                <w:rFonts w:ascii="Calibri" w:hAnsi="Calibri"/>
                <w:bCs/>
                <w:sz w:val="20"/>
              </w:rPr>
              <w:t>Z dniem podjęcia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color w:val="C00000"/>
                <w:sz w:val="20"/>
                <w:lang w:val="fr-CA"/>
              </w:rPr>
            </w:pPr>
            <w:r w:rsidRPr="006B7479">
              <w:rPr>
                <w:color w:val="C00000"/>
                <w:sz w:val="20"/>
                <w:lang w:val="fr-CA"/>
              </w:rPr>
              <w:t>208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  <w:t>XVI/208/2015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color w:val="C00000"/>
                <w:sz w:val="20"/>
                <w:lang w:val="fr-CA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  <w:rPr>
                <w:color w:val="C00000"/>
              </w:rPr>
            </w:pPr>
            <w:r w:rsidRPr="006B7479">
              <w:rPr>
                <w:color w:val="C00000"/>
              </w:rPr>
              <w:t>w sprawie uchwalenia budżetu Miasta Koszalina na 2016 rok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color w:val="C00000"/>
                <w:sz w:val="20"/>
              </w:rPr>
            </w:pPr>
            <w:r w:rsidRPr="006B7479">
              <w:rPr>
                <w:b w:val="0"/>
                <w:bCs w:val="0"/>
                <w:color w:val="C00000"/>
                <w:sz w:val="20"/>
              </w:rPr>
              <w:t xml:space="preserve">Wchodzi w życie z dniem 1.01.2016r i podlega ogłoszeniu w </w:t>
            </w:r>
            <w:proofErr w:type="spellStart"/>
            <w:r w:rsidRPr="006B7479">
              <w:rPr>
                <w:b w:val="0"/>
                <w:bCs w:val="0"/>
                <w:color w:val="C00000"/>
                <w:sz w:val="20"/>
              </w:rPr>
              <w:t>DZ.U</w:t>
            </w:r>
            <w:r>
              <w:rPr>
                <w:b w:val="0"/>
                <w:bCs w:val="0"/>
                <w:color w:val="C00000"/>
                <w:sz w:val="20"/>
              </w:rPr>
              <w:t>rz</w:t>
            </w:r>
            <w:r w:rsidRPr="006B7479">
              <w:rPr>
                <w:b w:val="0"/>
                <w:bCs w:val="0"/>
                <w:color w:val="C00000"/>
                <w:sz w:val="20"/>
              </w:rPr>
              <w:t>.W.Z</w:t>
            </w:r>
            <w:proofErr w:type="spell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  <w:tr w:rsidR="00255CC5" w:rsidTr="00C064F4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Nagwek1"/>
              <w:rPr>
                <w:sz w:val="20"/>
                <w:lang w:val="fr-CA"/>
              </w:rPr>
            </w:pPr>
            <w:r w:rsidRPr="006B7479">
              <w:rPr>
                <w:sz w:val="20"/>
                <w:lang w:val="fr-CA"/>
              </w:rPr>
              <w:t>209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XVI/209/2015</w:t>
            </w:r>
          </w:p>
          <w:p w:rsidR="00255CC5" w:rsidRPr="006B7479" w:rsidRDefault="00255CC5" w:rsidP="00C064F4">
            <w:pPr>
              <w:jc w:val="center"/>
              <w:rPr>
                <w:rFonts w:ascii="Calibri" w:hAnsi="Calibri"/>
                <w:b/>
                <w:bCs/>
                <w:sz w:val="20"/>
                <w:lang w:val="fr-CA"/>
              </w:rPr>
            </w:pPr>
            <w:r w:rsidRPr="006B7479">
              <w:rPr>
                <w:rFonts w:ascii="Calibri" w:hAnsi="Calibri"/>
                <w:b/>
                <w:bCs/>
                <w:sz w:val="20"/>
                <w:lang w:val="fr-CA"/>
              </w:rPr>
              <w:t>16.12.2015r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3"/>
              <w:widowControl w:val="0"/>
            </w:pPr>
            <w:r w:rsidRPr="006B7479">
              <w:rPr>
                <w:rFonts w:cs="Calibri"/>
              </w:rPr>
              <w:t>w sprawie zmiany Wieloletniej Prognozy Finansowej Miasta Koszalina na lata 2016-2033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6B7479" w:rsidRDefault="00255CC5" w:rsidP="00C064F4">
            <w:pPr>
              <w:pStyle w:val="Tekstpodstawowy2"/>
              <w:jc w:val="left"/>
              <w:rPr>
                <w:b w:val="0"/>
                <w:bCs w:val="0"/>
                <w:sz w:val="20"/>
              </w:rPr>
            </w:pPr>
            <w:r w:rsidRPr="006B7479">
              <w:rPr>
                <w:b w:val="0"/>
                <w:bCs w:val="0"/>
                <w:sz w:val="20"/>
              </w:rPr>
              <w:t xml:space="preserve">Z dniem podjęcia z </w:t>
            </w:r>
            <w:proofErr w:type="spellStart"/>
            <w:r w:rsidRPr="006B7479">
              <w:rPr>
                <w:b w:val="0"/>
                <w:bCs w:val="0"/>
                <w:sz w:val="20"/>
              </w:rPr>
              <w:t>moca</w:t>
            </w:r>
            <w:proofErr w:type="spellEnd"/>
            <w:r w:rsidRPr="006B7479">
              <w:rPr>
                <w:b w:val="0"/>
                <w:bCs w:val="0"/>
                <w:sz w:val="20"/>
              </w:rPr>
              <w:t xml:space="preserve"> obowiązującą od 1.01.2016r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C5" w:rsidRPr="00CA7CEC" w:rsidRDefault="00255CC5" w:rsidP="00C064F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CC5" w:rsidRDefault="00255CC5" w:rsidP="00C064F4">
            <w:pPr>
              <w:jc w:val="center"/>
            </w:pPr>
            <w:r w:rsidRPr="00211957">
              <w:rPr>
                <w:rFonts w:ascii="Calibri" w:hAnsi="Calibri"/>
                <w:bCs/>
                <w:sz w:val="20"/>
                <w:szCs w:val="20"/>
              </w:rPr>
              <w:t>Obowiązuje</w:t>
            </w:r>
          </w:p>
        </w:tc>
      </w:tr>
    </w:tbl>
    <w:p w:rsidR="00EC072D" w:rsidRDefault="00EC072D"/>
    <w:sectPr w:rsidR="00EC072D" w:rsidSect="00EC07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1B" w:rsidRDefault="003E4F1B" w:rsidP="00A81893">
      <w:r>
        <w:separator/>
      </w:r>
    </w:p>
  </w:endnote>
  <w:endnote w:type="continuationSeparator" w:id="0">
    <w:p w:rsidR="003E4F1B" w:rsidRDefault="003E4F1B" w:rsidP="00A8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1B" w:rsidRDefault="003E4F1B" w:rsidP="00A81893">
      <w:r>
        <w:separator/>
      </w:r>
    </w:p>
  </w:footnote>
  <w:footnote w:type="continuationSeparator" w:id="0">
    <w:p w:rsidR="003E4F1B" w:rsidRDefault="003E4F1B" w:rsidP="00A81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F4" w:rsidRDefault="00C064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E2B"/>
    <w:multiLevelType w:val="hybridMultilevel"/>
    <w:tmpl w:val="2562A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B3D"/>
    <w:multiLevelType w:val="hybridMultilevel"/>
    <w:tmpl w:val="0B6CA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40544"/>
    <w:multiLevelType w:val="hybridMultilevel"/>
    <w:tmpl w:val="5A1EC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A35F7"/>
    <w:multiLevelType w:val="hybridMultilevel"/>
    <w:tmpl w:val="94782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91FD8"/>
    <w:multiLevelType w:val="hybridMultilevel"/>
    <w:tmpl w:val="8D60F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D5BBD"/>
    <w:multiLevelType w:val="hybridMultilevel"/>
    <w:tmpl w:val="7A4AD71E"/>
    <w:lvl w:ilvl="0" w:tplc="A8649B6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AA8107D"/>
    <w:multiLevelType w:val="hybridMultilevel"/>
    <w:tmpl w:val="5F3E367C"/>
    <w:lvl w:ilvl="0" w:tplc="A8649B6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7E72715"/>
    <w:multiLevelType w:val="hybridMultilevel"/>
    <w:tmpl w:val="F18AC1EE"/>
    <w:lvl w:ilvl="0" w:tplc="A8649B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06853"/>
    <w:multiLevelType w:val="hybridMultilevel"/>
    <w:tmpl w:val="F6F225E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45A580F"/>
    <w:multiLevelType w:val="hybridMultilevel"/>
    <w:tmpl w:val="FD02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21C61"/>
    <w:multiLevelType w:val="hybridMultilevel"/>
    <w:tmpl w:val="BBF89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DF70B7"/>
    <w:multiLevelType w:val="hybridMultilevel"/>
    <w:tmpl w:val="5174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4B3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12ABB"/>
    <w:multiLevelType w:val="hybridMultilevel"/>
    <w:tmpl w:val="14D21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77309"/>
    <w:multiLevelType w:val="hybridMultilevel"/>
    <w:tmpl w:val="5AC82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65BF1160"/>
    <w:multiLevelType w:val="hybridMultilevel"/>
    <w:tmpl w:val="86A4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4110"/>
    <w:multiLevelType w:val="hybridMultilevel"/>
    <w:tmpl w:val="79924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91AA4"/>
    <w:multiLevelType w:val="hybridMultilevel"/>
    <w:tmpl w:val="4EACA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D6951"/>
    <w:multiLevelType w:val="hybridMultilevel"/>
    <w:tmpl w:val="133C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0"/>
  </w:num>
  <w:num w:numId="5">
    <w:abstractNumId w:val="15"/>
  </w:num>
  <w:num w:numId="6">
    <w:abstractNumId w:val="8"/>
  </w:num>
  <w:num w:numId="7">
    <w:abstractNumId w:val="3"/>
  </w:num>
  <w:num w:numId="8">
    <w:abstractNumId w:val="17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0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C5"/>
    <w:rsid w:val="000C6C7B"/>
    <w:rsid w:val="001E0095"/>
    <w:rsid w:val="00255CC5"/>
    <w:rsid w:val="003E0846"/>
    <w:rsid w:val="003E4F1B"/>
    <w:rsid w:val="00A81893"/>
    <w:rsid w:val="00C064F4"/>
    <w:rsid w:val="00CE026A"/>
    <w:rsid w:val="00D90E15"/>
    <w:rsid w:val="00EC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CC5"/>
    <w:pPr>
      <w:keepNext/>
      <w:jc w:val="center"/>
      <w:outlineLvl w:val="0"/>
    </w:pPr>
    <w:rPr>
      <w:rFonts w:ascii="Calibri" w:hAnsi="Calibri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255CC5"/>
    <w:pPr>
      <w:keepNext/>
      <w:outlineLvl w:val="1"/>
    </w:pPr>
    <w:rPr>
      <w:rFonts w:ascii="Calibri" w:hAnsi="Calibri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55CC5"/>
    <w:pPr>
      <w:keepNext/>
      <w:outlineLvl w:val="2"/>
    </w:pPr>
    <w:rPr>
      <w:rFonts w:ascii="Calibri" w:hAnsi="Calibri"/>
      <w:b/>
      <w:bCs/>
    </w:rPr>
  </w:style>
  <w:style w:type="paragraph" w:styleId="Nagwek4">
    <w:name w:val="heading 4"/>
    <w:basedOn w:val="Normalny"/>
    <w:next w:val="Normalny"/>
    <w:link w:val="Nagwek4Znak"/>
    <w:qFormat/>
    <w:rsid w:val="00255CC5"/>
    <w:pPr>
      <w:keepNext/>
      <w:jc w:val="center"/>
      <w:outlineLvl w:val="3"/>
    </w:pPr>
    <w:rPr>
      <w:rFonts w:ascii="Calibri" w:hAnsi="Calibri"/>
      <w:b/>
      <w:bCs/>
      <w:sz w:val="18"/>
    </w:rPr>
  </w:style>
  <w:style w:type="paragraph" w:styleId="Nagwek5">
    <w:name w:val="heading 5"/>
    <w:basedOn w:val="Normalny"/>
    <w:next w:val="Normalny"/>
    <w:link w:val="Nagwek5Znak"/>
    <w:qFormat/>
    <w:rsid w:val="00255CC5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CC5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55CC5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55CC5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55CC5"/>
    <w:rPr>
      <w:rFonts w:ascii="Calibri" w:eastAsia="Times New Roman" w:hAnsi="Calibri" w:cs="Times New Roman"/>
      <w:b/>
      <w:bCs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55C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5CC5"/>
    <w:pPr>
      <w:jc w:val="center"/>
    </w:pPr>
    <w:rPr>
      <w:rFonts w:ascii="Calibri" w:hAnsi="Calibri"/>
      <w:b/>
      <w:bCs/>
    </w:rPr>
  </w:style>
  <w:style w:type="character" w:customStyle="1" w:styleId="TytuZnak">
    <w:name w:val="Tytuł Znak"/>
    <w:basedOn w:val="Domylnaczcionkaakapitu"/>
    <w:link w:val="Tytu"/>
    <w:rsid w:val="00255CC5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55CC5"/>
    <w:rPr>
      <w:rFonts w:ascii="Calibri" w:hAnsi="Calibri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5CC5"/>
    <w:rPr>
      <w:rFonts w:ascii="Calibri" w:eastAsia="Times New Roman" w:hAnsi="Calibri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55CC5"/>
    <w:pPr>
      <w:jc w:val="center"/>
    </w:pPr>
    <w:rPr>
      <w:rFonts w:ascii="Calibri" w:hAnsi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5CC5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55CC5"/>
    <w:pPr>
      <w:jc w:val="both"/>
    </w:pPr>
    <w:rPr>
      <w:rFonts w:ascii="Calibri" w:hAnsi="Calibri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5CC5"/>
    <w:rPr>
      <w:rFonts w:ascii="Calibri" w:eastAsia="Times New Roman" w:hAnsi="Calibri" w:cs="Arial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255CC5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Stopka">
    <w:name w:val="footer"/>
    <w:basedOn w:val="Normalny"/>
    <w:link w:val="StopkaZnak"/>
    <w:semiHidden/>
    <w:rsid w:val="00255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55C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55CC5"/>
  </w:style>
  <w:style w:type="paragraph" w:styleId="Tekstpodstawowywcity">
    <w:name w:val="Body Text Indent"/>
    <w:basedOn w:val="Normalny"/>
    <w:link w:val="TekstpodstawowywcityZnak"/>
    <w:semiHidden/>
    <w:rsid w:val="00255CC5"/>
    <w:pPr>
      <w:ind w:left="70" w:hanging="70"/>
      <w:jc w:val="both"/>
    </w:pPr>
    <w:rPr>
      <w:rFonts w:ascii="Calibri" w:hAnsi="Calibr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5CC5"/>
    <w:rPr>
      <w:rFonts w:ascii="Calibri" w:eastAsia="Times New Roman" w:hAnsi="Calibri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BD761-A9D0-4CF0-9E1C-9AD59676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5732</Words>
  <Characters>34395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malgorzata.krol</dc:creator>
  <cp:lastModifiedBy>malgorzata.krol</cp:lastModifiedBy>
  <cp:revision>6</cp:revision>
  <cp:lastPrinted>2017-03-13T09:53:00Z</cp:lastPrinted>
  <dcterms:created xsi:type="dcterms:W3CDTF">2017-03-13T09:33:00Z</dcterms:created>
  <dcterms:modified xsi:type="dcterms:W3CDTF">2017-03-13T09:54:00Z</dcterms:modified>
</cp:coreProperties>
</file>