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F2" w:rsidRPr="00597AF2" w:rsidRDefault="00597AF2" w:rsidP="00DD3171">
      <w:pPr>
        <w:spacing w:line="240" w:lineRule="auto"/>
        <w:jc w:val="right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noProof/>
          <w:sz w:val="20"/>
          <w:szCs w:val="20"/>
          <w:lang w:eastAsia="pl-PL"/>
        </w:rPr>
        <w:drawing>
          <wp:inline distT="0" distB="0" distL="0" distR="0" wp14:anchorId="34E0F92B" wp14:editId="715B9951">
            <wp:extent cx="1828800" cy="853440"/>
            <wp:effectExtent l="0" t="0" r="0" b="3810"/>
            <wp:docPr id="2" name="Obraz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F2" w:rsidRPr="00597AF2" w:rsidRDefault="00597AF2" w:rsidP="00DD3171">
      <w:pPr>
        <w:spacing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PROTOKÓŁ</w:t>
      </w:r>
    </w:p>
    <w:p w:rsidR="00597AF2" w:rsidRPr="00597AF2" w:rsidRDefault="00597AF2" w:rsidP="00DD3171">
      <w:pPr>
        <w:spacing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Z POSIEDZENIA POWIATOWEJ SPOŁECZNEJ RADY DS. OSÓB NIEPEŁNOSPRAWNYCH                    </w:t>
      </w:r>
      <w:r w:rsidRPr="000C7FBC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          W KOSZALINIE Z DNIA 3 GRUDNIA 2019</w:t>
      </w:r>
      <w:r w:rsidRPr="00597AF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ROKU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</w:t>
      </w:r>
    </w:p>
    <w:p w:rsidR="00597AF2" w:rsidRPr="00597AF2" w:rsidRDefault="00597AF2" w:rsidP="00DD3171">
      <w:pPr>
        <w:spacing w:before="24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Na podstawie art. 44b, ust.1 i art. 44c, ust. 2 i 3  ustawy z dnia 27  sierpnia 1997 r. o  rehabilitacji zawodowej i społecznej oraz  zatrudnianiu  osób niepełnosprawnych (Dz. U. z 2011 roku, Nr 127, poz.   721   z   </w:t>
      </w:r>
      <w:proofErr w:type="spellStart"/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.   zm.)  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został    powołany   skład   Powiatowej   Społecznej   Rady   ds.   Osób Niepełnosprawnych w Koszalinie - zał. 1. </w:t>
      </w: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W I  posiedzeniu Rady wzięły udział  osoby wg załączonej listy obecności - zał. 2.</w:t>
      </w: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Spotkanie odbyło się wg załączonego Harmonogramu - zał.3.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Spotkanie otworzył Pan P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>rzemysław Krzyżanowski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DD3171">
        <w:rPr>
          <w:rFonts w:ascii="Segoe UI" w:eastAsia="Times New Roman" w:hAnsi="Segoe UI" w:cs="Segoe UI"/>
          <w:bCs/>
          <w:sz w:val="20"/>
          <w:szCs w:val="20"/>
          <w:lang w:eastAsia="pl-PL"/>
        </w:rPr>
        <w:t>-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Zastępca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Prezydent Miasta Koszalina. Podziękował Prezydium 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>i Członkom IV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kadencji Rady za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współpracę i wypracowane opinie</w:t>
      </w:r>
      <w:r w:rsid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i wnioski, które miały istotne znaczenie dla właściwego wykonywania przez Samorząd Miasta Koszalina zadań na rzecz osób </w:t>
      </w:r>
      <w:r w:rsid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 z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niepełnosprawnością. </w:t>
      </w:r>
      <w:r w:rsidRPr="00597AF2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Życzył, by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kolejne lata przynosiły wiele zadowolenia i satysfakcji </w:t>
      </w:r>
      <w:r w:rsid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z podejmowanych inicjatyw  oraz  powodzenia w realizacji zamierzeń osobistych i zawodowych. Podobne stanowisko wyraziła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Pani Anna Ginda - Pełnomocnik ds. Osób Niepełnosprawnych i podziękowała za czteroletnią współpracę i wzajemną pomoc w podejmowanych działaniach. Pan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i Agnieszka Filipczuk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przedstawił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a najważniejsze działania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I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>V</w:t>
      </w:r>
      <w:r w:rsid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kadencji Rady -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zał. 4. 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Ustępującym członkom Rady wręczono Podziękowania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>, zaś n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owo</w:t>
      </w:r>
      <w:r w:rsidRPr="000C7F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powołanym Członkom Rady wręczono Akty Powołania.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Pan Prezydent 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Krzyżanowski zachęcił Członków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V Kadencji Rady do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współpracy z Miastem i Radnymi oraz poinformował, że Rada zawsze może liczyć na pomoc Prezydenta, Zastępców Prezydenta oraz Pełnomocnika ds. Osób Niepełnosprawnych. 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Pani Pełnomocnik przekazała informację o procedurach wyboru Prezydium oraz Członków Rady. Rozdała odpowiednie rozporządzenie - (zał. 5).</w:t>
      </w:r>
    </w:p>
    <w:p w:rsidR="00597AF2" w:rsidRPr="00597AF2" w:rsidRDefault="00597AF2" w:rsidP="00DD3171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Następnie ukonstytuo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wała się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V kadencja Rady, która wybrała spośród siebie Prezydium Rady oraz członków Rady. </w:t>
      </w:r>
      <w:r w:rsidRPr="00597AF2">
        <w:rPr>
          <w:rFonts w:ascii="Segoe UI" w:eastAsia="Times New Roman" w:hAnsi="Segoe UI" w:cs="Segoe UI"/>
          <w:bCs/>
          <w:sz w:val="20"/>
          <w:szCs w:val="20"/>
          <w:lang w:eastAsia="pl-PL"/>
        </w:rPr>
        <w:t>I tak:</w:t>
      </w:r>
    </w:p>
    <w:p w:rsidR="00597AF2" w:rsidRPr="000C7FBC" w:rsidRDefault="00597AF2" w:rsidP="00DD317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Pan Ryszard Patkowski – przedstawiciel Polskiego Stowarzyszenia na rzecz Osób                                               z Niepełnosprawnością Intelektualną Koło w Koszalinie - został Przewodniczącym Rady</w:t>
      </w:r>
    </w:p>
    <w:p w:rsidR="00597AF2" w:rsidRPr="000C7FBC" w:rsidRDefault="00597AF2" w:rsidP="00DD317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Pani Żaneta </w:t>
      </w:r>
      <w:proofErr w:type="spellStart"/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Papierska</w:t>
      </w:r>
      <w:proofErr w:type="spellEnd"/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- przedstawicielka Stowarzyszenia Osób Niepełnosprawnych „Ikar”                             w Koszalinie – została Zastępcą Przewodniczącego Rady</w:t>
      </w:r>
    </w:p>
    <w:p w:rsidR="00597AF2" w:rsidRPr="000C7FBC" w:rsidRDefault="00597AF2" w:rsidP="00DD317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Pani Małgorzatę Weiss - przedstawiciel Koszalińskiej Biblioteki Publicznej – została Sekretarzem Rady</w:t>
      </w:r>
    </w:p>
    <w:p w:rsidR="00597AF2" w:rsidRPr="000C7FBC" w:rsidRDefault="00597AF2" w:rsidP="00DD3171">
      <w:pPr>
        <w:shd w:val="clear" w:color="auto" w:fill="FFFFFF"/>
        <w:spacing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a</w:t>
      </w:r>
    </w:p>
    <w:p w:rsidR="00597AF2" w:rsidRPr="000C7FBC" w:rsidRDefault="00597AF2" w:rsidP="00DD317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Pani Alicja Graczyk </w:t>
      </w:r>
      <w:proofErr w:type="spellStart"/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Sachadyn</w:t>
      </w:r>
      <w:proofErr w:type="spellEnd"/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- przedstawicielka Stowarzyszenia Koszalińskiego Klubu „Amazonka”</w:t>
      </w:r>
    </w:p>
    <w:p w:rsidR="00597AF2" w:rsidRPr="000C7FBC" w:rsidRDefault="00597AF2" w:rsidP="00DD317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Pan Huber Wyszyński - przedstawiciel Stowarzyszenia Sportowców Niepełnosprawnych „Start”                                  w Koszalinie</w:t>
      </w:r>
    </w:p>
    <w:p w:rsidR="00597AF2" w:rsidRPr="000C7FBC" w:rsidRDefault="000C7FBC" w:rsidP="00DD3171">
      <w:pPr>
        <w:shd w:val="clear" w:color="auto" w:fill="FFFFFF"/>
        <w:spacing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597AF2" w:rsidRPr="000C7FBC">
        <w:rPr>
          <w:rFonts w:ascii="Segoe UI" w:eastAsia="Times New Roman" w:hAnsi="Segoe UI" w:cs="Segoe UI"/>
          <w:sz w:val="20"/>
          <w:szCs w:val="20"/>
          <w:lang w:eastAsia="pl-PL"/>
        </w:rPr>
        <w:t>osta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li</w:t>
      </w:r>
      <w:r w:rsidR="00597AF2"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Członkami Rady.</w:t>
      </w: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Przewodniczący Rady </w:t>
      </w:r>
      <w:r w:rsidR="00DD3171">
        <w:rPr>
          <w:rFonts w:ascii="Segoe UI" w:eastAsia="Times New Roman" w:hAnsi="Segoe UI" w:cs="Segoe UI"/>
          <w:sz w:val="20"/>
          <w:szCs w:val="20"/>
          <w:lang w:eastAsia="pl-PL"/>
        </w:rPr>
        <w:t>zaproponował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zwołanie drug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iego posiedzenia Rady na dzień 07 stycznia 2020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r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>oku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na godz. 13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.00 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w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Urzęd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>zie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Miejski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m w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Koszalinie.</w:t>
      </w:r>
    </w:p>
    <w:p w:rsidR="00597AF2" w:rsidRPr="00597AF2" w:rsidRDefault="00597AF2" w:rsidP="00DD3171">
      <w:pPr>
        <w:autoSpaceDE w:val="0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Jego celem będzie ustalenie Ramowego Planu pracy Rady na najbliższy rok oraz harmonogramu wspólnych posiedzeń i spotkań Prezydium Rady i Rady oraz sprawy bieżące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97AF2" w:rsidRPr="00597AF2" w:rsidRDefault="00597AF2" w:rsidP="00DD3171">
      <w:pPr>
        <w:autoSpaceDE w:val="0"/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C7FBC" w:rsidRDefault="000C7FBC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I Protokół 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Rady 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sporządził</w:t>
      </w:r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>: Anna Ginda – Pełnomocnik ds. Osób Niepełnosprawnych</w:t>
      </w: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(następne będzie sporządzała Pani </w:t>
      </w:r>
      <w:r w:rsidR="00E20C8F">
        <w:rPr>
          <w:rFonts w:ascii="Segoe UI" w:eastAsia="Times New Roman" w:hAnsi="Segoe UI" w:cs="Segoe UI"/>
          <w:sz w:val="20"/>
          <w:szCs w:val="20"/>
          <w:lang w:eastAsia="pl-PL"/>
        </w:rPr>
        <w:t>Małgorzata We</w:t>
      </w:r>
      <w:bookmarkStart w:id="0" w:name="_GoBack"/>
      <w:bookmarkEnd w:id="0"/>
      <w:r w:rsidR="000C7FBC" w:rsidRPr="000C7FBC">
        <w:rPr>
          <w:rFonts w:ascii="Segoe UI" w:eastAsia="Times New Roman" w:hAnsi="Segoe UI" w:cs="Segoe UI"/>
          <w:sz w:val="20"/>
          <w:szCs w:val="20"/>
          <w:lang w:eastAsia="pl-PL"/>
        </w:rPr>
        <w:t>iss</w:t>
      </w:r>
      <w:r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- Sekretarz ukonstytuowanej w dniu dzisiejszym Rady)                              </w:t>
      </w:r>
    </w:p>
    <w:p w:rsidR="00597AF2" w:rsidRPr="00597AF2" w:rsidRDefault="000C7FBC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Koszalin, dnia 03</w:t>
      </w:r>
      <w:r w:rsidR="00597AF2"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grudnia 201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="00597AF2"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roku</w:t>
      </w: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97AF2" w:rsidRPr="00597AF2" w:rsidRDefault="00597AF2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97AF2" w:rsidRPr="00597AF2" w:rsidRDefault="000C7FBC" w:rsidP="00DD3171">
      <w:pPr>
        <w:tabs>
          <w:tab w:val="left" w:pos="0"/>
        </w:tabs>
        <w:spacing w:after="120" w:line="240" w:lineRule="auto"/>
        <w:ind w:right="-7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P</w:t>
      </w:r>
      <w:r w:rsidR="00DD3171">
        <w:rPr>
          <w:rFonts w:ascii="Segoe UI" w:eastAsia="Times New Roman" w:hAnsi="Segoe UI" w:cs="Segoe UI"/>
          <w:sz w:val="20"/>
          <w:szCs w:val="20"/>
          <w:lang w:eastAsia="pl-PL"/>
        </w:rPr>
        <w:t>rotokół zatwierdził: Ryszard Pat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>kowski -</w:t>
      </w:r>
      <w:r w:rsidR="00597AF2" w:rsidRPr="00597AF2">
        <w:rPr>
          <w:rFonts w:ascii="Segoe UI" w:eastAsia="Times New Roman" w:hAnsi="Segoe UI" w:cs="Segoe UI"/>
          <w:sz w:val="20"/>
          <w:szCs w:val="20"/>
          <w:lang w:eastAsia="pl-PL"/>
        </w:rPr>
        <w:t xml:space="preserve"> Przewodniczący Powiatowej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Społecznej Rady </w:t>
      </w:r>
      <w:r w:rsidR="00597AF2" w:rsidRPr="00597AF2">
        <w:rPr>
          <w:rFonts w:ascii="Segoe UI" w:eastAsia="Times New Roman" w:hAnsi="Segoe UI" w:cs="Segoe UI"/>
          <w:sz w:val="20"/>
          <w:szCs w:val="20"/>
          <w:lang w:eastAsia="pl-PL"/>
        </w:rPr>
        <w:t>ds. Osób Niepełnosprawnych</w:t>
      </w:r>
      <w:r w:rsidRPr="000C7FBC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</w:t>
      </w:r>
    </w:p>
    <w:p w:rsidR="00976713" w:rsidRDefault="00976713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DD3171" w:rsidRDefault="00DD3171" w:rsidP="00DD3171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DD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00"/>
    <w:multiLevelType w:val="hybridMultilevel"/>
    <w:tmpl w:val="FB1C2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65F"/>
    <w:multiLevelType w:val="hybridMultilevel"/>
    <w:tmpl w:val="873A1B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174DE"/>
    <w:multiLevelType w:val="hybridMultilevel"/>
    <w:tmpl w:val="0D0ABB30"/>
    <w:lvl w:ilvl="0" w:tplc="026C6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2"/>
    <w:rsid w:val="000C7FBC"/>
    <w:rsid w:val="00597AF2"/>
    <w:rsid w:val="006552C4"/>
    <w:rsid w:val="00976713"/>
    <w:rsid w:val="00DD3171"/>
    <w:rsid w:val="00E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5F18"/>
  <w15:chartTrackingRefBased/>
  <w15:docId w15:val="{CC91471A-7CB3-4439-A9D7-F8D8E9C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3</cp:revision>
  <cp:lastPrinted>2019-12-11T11:45:00Z</cp:lastPrinted>
  <dcterms:created xsi:type="dcterms:W3CDTF">2019-12-05T07:38:00Z</dcterms:created>
  <dcterms:modified xsi:type="dcterms:W3CDTF">2019-12-11T11:45:00Z</dcterms:modified>
</cp:coreProperties>
</file>