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34"/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74"/>
        <w:gridCol w:w="1910"/>
        <w:gridCol w:w="1843"/>
        <w:gridCol w:w="1701"/>
        <w:gridCol w:w="1559"/>
        <w:gridCol w:w="2871"/>
      </w:tblGrid>
      <w:tr w:rsidR="008674BF" w:rsidRPr="006F63F9" w:rsidTr="006F63F9">
        <w:trPr>
          <w:gridAfter w:val="5"/>
          <w:wAfter w:w="9884" w:type="dxa"/>
          <w:trHeight w:val="675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74BF" w:rsidRPr="006F63F9" w:rsidTr="006F63F9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8674BF" w:rsidRPr="006F63F9" w:rsidTr="006F63F9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</w:t>
            </w:r>
            <w:r w:rsidR="00BB5FD2"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 placówki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Adres BIP</w:t>
            </w:r>
          </w:p>
        </w:tc>
      </w:tr>
      <w:tr w:rsidR="008674BF" w:rsidRPr="006F63F9" w:rsidTr="006F63F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Specjalny Ośrodek Szkolno-Wychowawczy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ul. Rzeczna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75-724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94 342-06-16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94 342-62-83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http://sosw.koszalin.ibip.pl/</w:t>
            </w:r>
          </w:p>
        </w:tc>
      </w:tr>
      <w:tr w:rsidR="008674BF" w:rsidRPr="006F63F9" w:rsidTr="006F63F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Miejska Poradnia Psychologiczno-Pedagogiczna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ul. Morska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75-215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94 343-01-99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94 343-00-81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http://mppp.koszalin.ibip.pl/</w:t>
            </w:r>
          </w:p>
        </w:tc>
      </w:tr>
      <w:tr w:rsidR="008674BF" w:rsidRPr="006F63F9" w:rsidTr="006F63F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Bursa Międzyszkolna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ul. Jana Pawła II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75-522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94 345-20-38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94 345-20-38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http://bursy.koszalin.ibip.pl/</w:t>
            </w:r>
          </w:p>
        </w:tc>
      </w:tr>
      <w:tr w:rsidR="008674BF" w:rsidRPr="006F63F9" w:rsidTr="006F63F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Pałac Młodzieży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ul. Bogusława II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75-057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94 348-05-00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94 341-01-66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F" w:rsidRPr="006F63F9" w:rsidRDefault="008674BF" w:rsidP="006F63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F63F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http://mdk.koszalin.ibip.pl/</w:t>
            </w:r>
          </w:p>
        </w:tc>
      </w:tr>
    </w:tbl>
    <w:p w:rsidR="004E214D" w:rsidRPr="00DD305E" w:rsidRDefault="004E214D" w:rsidP="004E214D">
      <w:pP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</w:p>
    <w:p w:rsidR="004E214D" w:rsidRDefault="004E214D" w:rsidP="004E214D">
      <w:pPr>
        <w:jc w:val="center"/>
        <w:rPr>
          <w:rFonts w:ascii="Verdana" w:hAnsi="Verdana"/>
          <w:b/>
          <w:sz w:val="28"/>
          <w:szCs w:val="28"/>
        </w:rPr>
      </w:pPr>
    </w:p>
    <w:p w:rsidR="00797A9C" w:rsidRDefault="00797A9C">
      <w:bookmarkStart w:id="0" w:name="_GoBack"/>
      <w:bookmarkEnd w:id="0"/>
    </w:p>
    <w:sectPr w:rsidR="00797A9C" w:rsidSect="00E808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4D" w:rsidRDefault="004E214D" w:rsidP="004E214D">
      <w:pPr>
        <w:spacing w:after="0" w:line="240" w:lineRule="auto"/>
      </w:pPr>
      <w:r>
        <w:separator/>
      </w:r>
    </w:p>
  </w:endnote>
  <w:endnote w:type="continuationSeparator" w:id="0">
    <w:p w:rsidR="004E214D" w:rsidRDefault="004E214D" w:rsidP="004E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4D" w:rsidRDefault="004E214D" w:rsidP="004E214D">
      <w:pPr>
        <w:spacing w:after="0" w:line="240" w:lineRule="auto"/>
      </w:pPr>
      <w:r>
        <w:separator/>
      </w:r>
    </w:p>
  </w:footnote>
  <w:footnote w:type="continuationSeparator" w:id="0">
    <w:p w:rsidR="004E214D" w:rsidRDefault="004E214D" w:rsidP="004E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4D" w:rsidRDefault="004E214D" w:rsidP="004E214D">
    <w:pPr>
      <w:pStyle w:val="Nagwek"/>
      <w:jc w:val="center"/>
    </w:pPr>
    <w:r>
      <w:rPr>
        <w:rFonts w:ascii="Verdana" w:hAnsi="Verdana"/>
        <w:b/>
        <w:sz w:val="28"/>
        <w:szCs w:val="28"/>
      </w:rPr>
      <w:t xml:space="preserve">Dane placówek oświatowo-wychowawczych </w:t>
    </w:r>
    <w:r>
      <w:rPr>
        <w:rFonts w:ascii="Verdana" w:hAnsi="Verdana"/>
        <w:b/>
        <w:sz w:val="28"/>
        <w:szCs w:val="28"/>
      </w:rPr>
      <w:br/>
      <w:t>prowadzonych przez Gminę Miasto</w:t>
    </w:r>
    <w:r w:rsidRPr="00DD305E">
      <w:rPr>
        <w:rFonts w:ascii="Verdana" w:hAnsi="Verdana"/>
        <w:b/>
        <w:sz w:val="28"/>
        <w:szCs w:val="28"/>
      </w:rPr>
      <w:t xml:space="preserve"> Koszalin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F31"/>
    <w:multiLevelType w:val="hybridMultilevel"/>
    <w:tmpl w:val="31A2A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52EDF"/>
    <w:multiLevelType w:val="hybridMultilevel"/>
    <w:tmpl w:val="C59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7"/>
    <w:rsid w:val="002A1917"/>
    <w:rsid w:val="004E214D"/>
    <w:rsid w:val="006F63F9"/>
    <w:rsid w:val="00797A9C"/>
    <w:rsid w:val="008674BF"/>
    <w:rsid w:val="00942870"/>
    <w:rsid w:val="00BB5FD2"/>
    <w:rsid w:val="00E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5BD7-51CE-4AAF-A0A4-99F7BCD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4D"/>
  </w:style>
  <w:style w:type="paragraph" w:styleId="Stopka">
    <w:name w:val="footer"/>
    <w:basedOn w:val="Normalny"/>
    <w:link w:val="StopkaZnak"/>
    <w:uiPriority w:val="99"/>
    <w:unhideWhenUsed/>
    <w:rsid w:val="004E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755C-70D8-4053-843C-68392162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Podgórski</dc:creator>
  <cp:keywords/>
  <dc:description/>
  <cp:lastModifiedBy>Joanna Zielińska</cp:lastModifiedBy>
  <cp:revision>5</cp:revision>
  <dcterms:created xsi:type="dcterms:W3CDTF">2019-11-22T12:50:00Z</dcterms:created>
  <dcterms:modified xsi:type="dcterms:W3CDTF">2019-11-22T13:12:00Z</dcterms:modified>
</cp:coreProperties>
</file>