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C4" w:rsidRDefault="006B1BC4" w:rsidP="003D09E2">
      <w:pPr>
        <w:pStyle w:val="Tytu"/>
        <w:jc w:val="left"/>
        <w:rPr>
          <w:rFonts w:ascii="Calibri" w:hAnsi="Calibri"/>
          <w:b w:val="0"/>
          <w:iCs/>
          <w:sz w:val="22"/>
          <w:szCs w:val="22"/>
        </w:rPr>
      </w:pPr>
    </w:p>
    <w:p w:rsidR="004E5732" w:rsidRPr="00134328" w:rsidRDefault="003C2502" w:rsidP="003D09E2">
      <w:pPr>
        <w:pStyle w:val="Tytu"/>
        <w:jc w:val="left"/>
        <w:rPr>
          <w:rFonts w:ascii="Calibri" w:hAnsi="Calibri"/>
          <w:iCs/>
          <w:color w:val="FF0000"/>
          <w:sz w:val="28"/>
        </w:rPr>
      </w:pPr>
      <w:r>
        <w:rPr>
          <w:rFonts w:ascii="Calibri" w:hAnsi="Calibri"/>
          <w:b w:val="0"/>
          <w:iCs/>
          <w:sz w:val="22"/>
          <w:szCs w:val="22"/>
        </w:rPr>
        <w:t xml:space="preserve">                                             </w:t>
      </w:r>
    </w:p>
    <w:p w:rsidR="00312360" w:rsidRDefault="00312360">
      <w:pPr>
        <w:pStyle w:val="Tytu"/>
        <w:jc w:val="left"/>
        <w:rPr>
          <w:rFonts w:ascii="Calibri" w:hAnsi="Calibri"/>
          <w:iCs/>
          <w:sz w:val="28"/>
        </w:rPr>
      </w:pPr>
    </w:p>
    <w:p w:rsidR="004E5732" w:rsidRDefault="004E5732">
      <w:pPr>
        <w:pStyle w:val="Tytu"/>
        <w:jc w:val="left"/>
        <w:rPr>
          <w:rFonts w:ascii="Calibri" w:hAnsi="Calibri"/>
          <w:iCs/>
          <w:sz w:val="28"/>
        </w:rPr>
      </w:pPr>
    </w:p>
    <w:p w:rsidR="001325B1" w:rsidRDefault="001325B1">
      <w:pPr>
        <w:pStyle w:val="Tytu"/>
        <w:jc w:val="left"/>
        <w:rPr>
          <w:rFonts w:ascii="Calibri" w:hAnsi="Calibri"/>
          <w:iCs/>
          <w:sz w:val="28"/>
        </w:rPr>
      </w:pPr>
    </w:p>
    <w:p w:rsidR="001325B1" w:rsidRDefault="001325B1">
      <w:pPr>
        <w:pStyle w:val="Tytu"/>
        <w:jc w:val="left"/>
        <w:rPr>
          <w:rFonts w:ascii="Calibri" w:hAnsi="Calibri"/>
          <w:iCs/>
          <w:sz w:val="28"/>
        </w:rPr>
      </w:pPr>
    </w:p>
    <w:p w:rsidR="001325B1" w:rsidRDefault="001325B1">
      <w:pPr>
        <w:pStyle w:val="Tytu"/>
        <w:jc w:val="left"/>
        <w:rPr>
          <w:rFonts w:ascii="Calibri" w:hAnsi="Calibri"/>
          <w:iCs/>
          <w:sz w:val="28"/>
        </w:rPr>
      </w:pPr>
    </w:p>
    <w:p w:rsidR="001325B1" w:rsidRDefault="001325B1">
      <w:pPr>
        <w:pStyle w:val="Tytu"/>
        <w:jc w:val="left"/>
        <w:rPr>
          <w:rFonts w:ascii="Calibri" w:hAnsi="Calibri"/>
          <w:iCs/>
          <w:sz w:val="28"/>
        </w:rPr>
      </w:pPr>
    </w:p>
    <w:p w:rsidR="00A939C4" w:rsidRPr="00312360" w:rsidRDefault="00A939C4" w:rsidP="00777E90">
      <w:pPr>
        <w:pStyle w:val="Tytu"/>
        <w:rPr>
          <w:rFonts w:ascii="Segoe UI" w:hAnsi="Segoe UI" w:cs="Segoe UI"/>
          <w:iCs/>
          <w:sz w:val="28"/>
          <w:szCs w:val="28"/>
        </w:rPr>
      </w:pPr>
      <w:r w:rsidRPr="00312360">
        <w:rPr>
          <w:rFonts w:ascii="Segoe UI" w:hAnsi="Segoe UI" w:cs="Segoe UI"/>
          <w:sz w:val="28"/>
          <w:szCs w:val="28"/>
        </w:rPr>
        <w:t>SPECYFIKACJA ISTOTNYCH WARUNKÓW ZAMÓWIENIA</w:t>
      </w:r>
    </w:p>
    <w:p w:rsidR="00A939C4" w:rsidRPr="00684465" w:rsidRDefault="00A939C4">
      <w:pPr>
        <w:jc w:val="center"/>
        <w:rPr>
          <w:rFonts w:ascii="Segoe UI" w:hAnsi="Segoe UI" w:cs="Segoe UI"/>
          <w:b/>
          <w:iCs/>
        </w:rPr>
      </w:pPr>
    </w:p>
    <w:p w:rsidR="004E5732" w:rsidRPr="00684465" w:rsidRDefault="004E5732">
      <w:pPr>
        <w:jc w:val="center"/>
        <w:rPr>
          <w:rFonts w:ascii="Segoe UI" w:hAnsi="Segoe UI" w:cs="Segoe UI"/>
          <w:b/>
          <w:iCs/>
        </w:rPr>
      </w:pPr>
    </w:p>
    <w:p w:rsidR="003E0C24" w:rsidRDefault="003E0C24">
      <w:pPr>
        <w:pStyle w:val="Tekstpodstawowy"/>
        <w:rPr>
          <w:rFonts w:ascii="Segoe UI" w:hAnsi="Segoe UI" w:cs="Segoe UI"/>
          <w:bCs/>
          <w:iCs/>
          <w:sz w:val="20"/>
        </w:rPr>
      </w:pPr>
    </w:p>
    <w:p w:rsidR="001C09AA" w:rsidRPr="00684465" w:rsidRDefault="001C09AA">
      <w:pPr>
        <w:pStyle w:val="Tekstpodstawowy"/>
        <w:rPr>
          <w:rFonts w:ascii="Segoe UI" w:hAnsi="Segoe UI" w:cs="Segoe UI"/>
          <w:bCs/>
          <w:iCs/>
          <w:sz w:val="20"/>
        </w:rPr>
      </w:pPr>
    </w:p>
    <w:p w:rsidR="00456F6D" w:rsidRPr="00456F6D" w:rsidRDefault="00456F6D" w:rsidP="00456F6D">
      <w:pPr>
        <w:jc w:val="center"/>
        <w:rPr>
          <w:rFonts w:ascii="Segoe UI" w:hAnsi="Segoe UI" w:cs="Segoe UI"/>
          <w:b/>
          <w:bCs/>
          <w:i/>
          <w:iCs/>
          <w:sz w:val="22"/>
          <w:szCs w:val="24"/>
        </w:rPr>
      </w:pPr>
      <w:r w:rsidRPr="00456F6D">
        <w:rPr>
          <w:rFonts w:ascii="Segoe UI" w:hAnsi="Segoe UI" w:cs="Segoe UI"/>
          <w:b/>
          <w:bCs/>
          <w:i/>
          <w:iCs/>
          <w:sz w:val="22"/>
          <w:szCs w:val="24"/>
        </w:rPr>
        <w:t xml:space="preserve">do postępowania o udzielenie zamówienia publicznego </w:t>
      </w:r>
    </w:p>
    <w:p w:rsidR="00456F6D" w:rsidRPr="00456F6D" w:rsidRDefault="00456F6D" w:rsidP="00456F6D">
      <w:pPr>
        <w:jc w:val="center"/>
        <w:rPr>
          <w:rFonts w:ascii="Segoe UI" w:hAnsi="Segoe UI" w:cs="Segoe UI"/>
          <w:b/>
          <w:bCs/>
          <w:i/>
          <w:iCs/>
          <w:sz w:val="22"/>
          <w:szCs w:val="24"/>
        </w:rPr>
      </w:pPr>
      <w:r w:rsidRPr="00456F6D">
        <w:rPr>
          <w:rFonts w:ascii="Segoe UI" w:hAnsi="Segoe UI" w:cs="Segoe UI"/>
          <w:b/>
          <w:bCs/>
          <w:i/>
          <w:iCs/>
          <w:sz w:val="22"/>
          <w:szCs w:val="24"/>
        </w:rPr>
        <w:t xml:space="preserve">prowadzonego w trybie przetargu nieograniczonego </w:t>
      </w:r>
      <w:r>
        <w:rPr>
          <w:rFonts w:ascii="Segoe UI" w:hAnsi="Segoe UI" w:cs="Segoe UI"/>
          <w:b/>
          <w:bCs/>
          <w:i/>
          <w:iCs/>
          <w:sz w:val="22"/>
          <w:szCs w:val="24"/>
        </w:rPr>
        <w:br/>
      </w:r>
      <w:r w:rsidRPr="00456F6D">
        <w:rPr>
          <w:rFonts w:ascii="Segoe UI" w:hAnsi="Segoe UI" w:cs="Segoe UI"/>
          <w:b/>
          <w:bCs/>
          <w:i/>
          <w:iCs/>
          <w:sz w:val="22"/>
          <w:szCs w:val="24"/>
        </w:rPr>
        <w:t xml:space="preserve">o szacunkowej wartości </w:t>
      </w:r>
      <w:r>
        <w:rPr>
          <w:rFonts w:ascii="Segoe UI" w:hAnsi="Segoe UI" w:cs="Segoe UI"/>
          <w:b/>
          <w:bCs/>
          <w:i/>
          <w:iCs/>
          <w:sz w:val="22"/>
          <w:szCs w:val="24"/>
        </w:rPr>
        <w:t>powy</w:t>
      </w:r>
      <w:r w:rsidRPr="00456F6D">
        <w:rPr>
          <w:rFonts w:ascii="Segoe UI" w:hAnsi="Segoe UI" w:cs="Segoe UI"/>
          <w:b/>
          <w:bCs/>
          <w:i/>
          <w:iCs/>
          <w:sz w:val="22"/>
          <w:szCs w:val="24"/>
        </w:rPr>
        <w:t>żej 5.</w:t>
      </w:r>
      <w:r w:rsidR="0085706E">
        <w:rPr>
          <w:rFonts w:ascii="Segoe UI" w:hAnsi="Segoe UI" w:cs="Segoe UI"/>
          <w:b/>
          <w:bCs/>
          <w:i/>
          <w:iCs/>
          <w:sz w:val="22"/>
          <w:szCs w:val="24"/>
        </w:rPr>
        <w:t>350</w:t>
      </w:r>
      <w:r w:rsidRPr="00456F6D">
        <w:rPr>
          <w:rFonts w:ascii="Segoe UI" w:hAnsi="Segoe UI" w:cs="Segoe UI"/>
          <w:b/>
          <w:bCs/>
          <w:i/>
          <w:iCs/>
          <w:sz w:val="22"/>
          <w:szCs w:val="24"/>
        </w:rPr>
        <w:t xml:space="preserve">.000 euro na zasadach określonych </w:t>
      </w:r>
      <w:r>
        <w:rPr>
          <w:rFonts w:ascii="Segoe UI" w:hAnsi="Segoe UI" w:cs="Segoe UI"/>
          <w:b/>
          <w:bCs/>
          <w:i/>
          <w:iCs/>
          <w:sz w:val="22"/>
          <w:szCs w:val="24"/>
        </w:rPr>
        <w:br/>
      </w:r>
      <w:r w:rsidRPr="00456F6D">
        <w:rPr>
          <w:rFonts w:ascii="Segoe UI" w:hAnsi="Segoe UI" w:cs="Segoe UI"/>
          <w:b/>
          <w:bCs/>
          <w:i/>
          <w:iCs/>
          <w:sz w:val="22"/>
          <w:szCs w:val="24"/>
        </w:rPr>
        <w:t>w ustawie Prawo zamówień publicznych z dnia 29 stycznia 2004 r.</w:t>
      </w:r>
    </w:p>
    <w:p w:rsidR="003D04E3" w:rsidRPr="003D04E3" w:rsidRDefault="00456F6D" w:rsidP="00456F6D">
      <w:pPr>
        <w:jc w:val="center"/>
        <w:rPr>
          <w:rFonts w:ascii="Segoe UI" w:hAnsi="Segoe UI" w:cs="Segoe UI"/>
          <w:b/>
          <w:bCs/>
          <w:i/>
          <w:iCs/>
          <w:sz w:val="22"/>
          <w:szCs w:val="24"/>
        </w:rPr>
      </w:pPr>
      <w:r w:rsidRPr="00456F6D">
        <w:rPr>
          <w:rFonts w:ascii="Segoe UI" w:hAnsi="Segoe UI" w:cs="Segoe UI"/>
          <w:b/>
          <w:bCs/>
          <w:i/>
          <w:iCs/>
          <w:sz w:val="22"/>
          <w:szCs w:val="24"/>
        </w:rPr>
        <w:t xml:space="preserve"> </w:t>
      </w:r>
      <w:r w:rsidR="003D04E3" w:rsidRPr="003D04E3">
        <w:rPr>
          <w:rFonts w:ascii="Segoe UI" w:hAnsi="Segoe UI" w:cs="Segoe UI"/>
          <w:b/>
          <w:i/>
          <w:iCs/>
          <w:sz w:val="22"/>
          <w:szCs w:val="24"/>
        </w:rPr>
        <w:t>(</w:t>
      </w:r>
      <w:proofErr w:type="spellStart"/>
      <w:r w:rsidR="003D04E3" w:rsidRPr="003D04E3">
        <w:rPr>
          <w:rFonts w:ascii="Segoe UI" w:hAnsi="Segoe UI" w:cs="Segoe UI"/>
          <w:b/>
          <w:i/>
          <w:iCs/>
          <w:sz w:val="22"/>
          <w:szCs w:val="24"/>
        </w:rPr>
        <w:t>t.j</w:t>
      </w:r>
      <w:proofErr w:type="spellEnd"/>
      <w:r w:rsidR="003D04E3" w:rsidRPr="003D04E3">
        <w:rPr>
          <w:rFonts w:ascii="Segoe UI" w:hAnsi="Segoe UI" w:cs="Segoe UI"/>
          <w:b/>
          <w:i/>
          <w:iCs/>
          <w:sz w:val="22"/>
          <w:szCs w:val="24"/>
        </w:rPr>
        <w:t>. Dz. U. z 201</w:t>
      </w:r>
      <w:r w:rsidR="0085706E">
        <w:rPr>
          <w:rFonts w:ascii="Segoe UI" w:hAnsi="Segoe UI" w:cs="Segoe UI"/>
          <w:b/>
          <w:i/>
          <w:iCs/>
          <w:sz w:val="22"/>
          <w:szCs w:val="24"/>
        </w:rPr>
        <w:t>9</w:t>
      </w:r>
      <w:r w:rsidR="003D04E3" w:rsidRPr="003D04E3">
        <w:rPr>
          <w:rFonts w:ascii="Segoe UI" w:hAnsi="Segoe UI" w:cs="Segoe UI"/>
          <w:b/>
          <w:i/>
          <w:iCs/>
          <w:sz w:val="22"/>
          <w:szCs w:val="24"/>
        </w:rPr>
        <w:t xml:space="preserve"> r. poz. </w:t>
      </w:r>
      <w:r w:rsidR="0085706E">
        <w:rPr>
          <w:rFonts w:ascii="Segoe UI" w:hAnsi="Segoe UI" w:cs="Segoe UI"/>
          <w:b/>
          <w:i/>
          <w:iCs/>
          <w:sz w:val="22"/>
          <w:szCs w:val="24"/>
        </w:rPr>
        <w:t>1843)</w:t>
      </w:r>
      <w:r w:rsidR="003D04E3" w:rsidRPr="003D04E3">
        <w:rPr>
          <w:rFonts w:ascii="Segoe UI" w:hAnsi="Segoe UI" w:cs="Segoe UI"/>
          <w:b/>
          <w:i/>
          <w:iCs/>
          <w:sz w:val="22"/>
          <w:szCs w:val="24"/>
        </w:rPr>
        <w:t xml:space="preserve"> </w:t>
      </w:r>
      <w:r w:rsidR="003D04E3" w:rsidRPr="003D04E3">
        <w:rPr>
          <w:rFonts w:ascii="Segoe UI" w:hAnsi="Segoe UI" w:cs="Segoe UI"/>
          <w:b/>
          <w:i/>
          <w:sz w:val="22"/>
          <w:szCs w:val="22"/>
        </w:rPr>
        <w:t>na:</w:t>
      </w:r>
    </w:p>
    <w:p w:rsidR="00312360" w:rsidRDefault="00312360" w:rsidP="00312360">
      <w:pPr>
        <w:pStyle w:val="Tekstpodstawowy3"/>
        <w:ind w:left="62"/>
        <w:jc w:val="center"/>
        <w:rPr>
          <w:rFonts w:ascii="Segoe UI" w:hAnsi="Segoe UI" w:cs="Segoe UI"/>
          <w:b/>
          <w:iCs/>
          <w:sz w:val="24"/>
          <w:szCs w:val="24"/>
        </w:rPr>
      </w:pPr>
    </w:p>
    <w:p w:rsidR="001C09AA" w:rsidRDefault="001C09AA" w:rsidP="00312360">
      <w:pPr>
        <w:pStyle w:val="Tekstpodstawowy3"/>
        <w:ind w:left="62"/>
        <w:jc w:val="center"/>
        <w:rPr>
          <w:rFonts w:ascii="Segoe UI" w:hAnsi="Segoe UI" w:cs="Segoe UI"/>
          <w:b/>
          <w:iCs/>
          <w:sz w:val="24"/>
          <w:szCs w:val="24"/>
        </w:rPr>
      </w:pPr>
    </w:p>
    <w:p w:rsidR="001C09AA" w:rsidRDefault="001C09AA" w:rsidP="001C09AA">
      <w:pPr>
        <w:pStyle w:val="Tekstpodstawowy"/>
        <w:rPr>
          <w:rFonts w:ascii="Segoe UI" w:hAnsi="Segoe UI" w:cs="Segoe UI"/>
          <w:b w:val="0"/>
          <w:szCs w:val="28"/>
        </w:rPr>
      </w:pPr>
    </w:p>
    <w:p w:rsidR="006810CA" w:rsidRPr="006810CA" w:rsidRDefault="006810CA" w:rsidP="006810CA">
      <w:pPr>
        <w:jc w:val="center"/>
        <w:rPr>
          <w:rFonts w:cs="Arial"/>
          <w:b/>
          <w:sz w:val="22"/>
          <w:szCs w:val="22"/>
        </w:rPr>
      </w:pPr>
      <w:r w:rsidRPr="006810CA">
        <w:rPr>
          <w:rFonts w:ascii="Segoe UI" w:hAnsi="Segoe UI" w:cs="Segoe UI"/>
          <w:b/>
          <w:sz w:val="22"/>
          <w:szCs w:val="22"/>
        </w:rPr>
        <w:t xml:space="preserve">Budowę </w:t>
      </w:r>
      <w:r w:rsidRPr="006810CA">
        <w:rPr>
          <w:rFonts w:ascii="Segoe UI" w:hAnsi="Segoe UI" w:cs="Segoe UI"/>
          <w:b/>
          <w:bCs/>
          <w:sz w:val="22"/>
          <w:szCs w:val="22"/>
        </w:rPr>
        <w:t>ul. Kopernika na odcinku stanowiącym dojazd do strażnicy Jednostki Ratowniczo-Gaśniczej Nr 1 Państwowej Straży Pożarnej od Alei Monte Cassino w Koszalinie</w:t>
      </w:r>
      <w:r w:rsidRPr="006810CA">
        <w:rPr>
          <w:rFonts w:ascii="Segoe UI" w:hAnsi="Segoe UI" w:cs="Segoe UI"/>
          <w:b/>
          <w:sz w:val="22"/>
          <w:szCs w:val="22"/>
        </w:rPr>
        <w:t>”</w:t>
      </w:r>
    </w:p>
    <w:p w:rsidR="006810CA" w:rsidRPr="006810CA" w:rsidRDefault="006810CA" w:rsidP="006810CA">
      <w:pPr>
        <w:jc w:val="center"/>
        <w:rPr>
          <w:rFonts w:cs="Arial"/>
          <w:b/>
          <w:sz w:val="22"/>
          <w:szCs w:val="22"/>
        </w:rPr>
      </w:pPr>
      <w:r w:rsidRPr="006810CA">
        <w:rPr>
          <w:rFonts w:cs="Arial"/>
          <w:b/>
          <w:sz w:val="22"/>
          <w:szCs w:val="22"/>
        </w:rPr>
        <w:t xml:space="preserve">– </w:t>
      </w:r>
      <w:r w:rsidRPr="006810CA">
        <w:rPr>
          <w:rFonts w:ascii="Segoe UI" w:hAnsi="Segoe UI" w:cs="Segoe UI"/>
          <w:b/>
          <w:sz w:val="22"/>
          <w:szCs w:val="22"/>
        </w:rPr>
        <w:t>zadanie realizowane w ramach zadania inwestycyjnego „Dojazd do jednostki Ratowniczo - Gaśniczej Państwowej Straży Pożarnej przy ul. Kopernika”</w:t>
      </w:r>
    </w:p>
    <w:p w:rsidR="006810CA" w:rsidRPr="006810CA" w:rsidRDefault="006810CA" w:rsidP="006810CA">
      <w:pPr>
        <w:suppressAutoHyphens/>
        <w:jc w:val="center"/>
        <w:rPr>
          <w:rFonts w:ascii="Segoe UI" w:hAnsi="Segoe UI" w:cs="Segoe UI"/>
          <w:b/>
          <w:bCs/>
          <w:lang w:eastAsia="ar-SA"/>
        </w:rPr>
      </w:pPr>
    </w:p>
    <w:p w:rsidR="00A9723E" w:rsidRDefault="00A9723E" w:rsidP="00462C4D">
      <w:pPr>
        <w:pStyle w:val="Tekstpodstawowy"/>
        <w:tabs>
          <w:tab w:val="left" w:pos="540"/>
        </w:tabs>
        <w:rPr>
          <w:rFonts w:ascii="Segoe UI" w:hAnsi="Segoe UI" w:cs="Segoe UI"/>
          <w:sz w:val="20"/>
        </w:rPr>
      </w:pPr>
    </w:p>
    <w:p w:rsidR="00CE66BA" w:rsidRPr="00684465" w:rsidRDefault="00CE66BA" w:rsidP="00462C4D">
      <w:pPr>
        <w:pStyle w:val="Tekstpodstawowy"/>
        <w:tabs>
          <w:tab w:val="left" w:pos="540"/>
        </w:tabs>
        <w:rPr>
          <w:rFonts w:ascii="Segoe UI" w:hAnsi="Segoe UI" w:cs="Segoe UI"/>
          <w:sz w:val="20"/>
        </w:rPr>
      </w:pPr>
    </w:p>
    <w:p w:rsidR="00CE66BA" w:rsidRDefault="001C09AA" w:rsidP="001C09AA">
      <w:pPr>
        <w:ind w:left="284"/>
        <w:jc w:val="center"/>
        <w:rPr>
          <w:rFonts w:ascii="Segoe UI" w:hAnsi="Segoe UI" w:cs="Segoe UI"/>
          <w:color w:val="000000"/>
        </w:rPr>
      </w:pPr>
      <w:r>
        <w:rPr>
          <w:rStyle w:val="Pogrubienie"/>
          <w:rFonts w:ascii="Segoe UI" w:hAnsi="Segoe UI" w:cs="Segoe UI"/>
          <w:b w:val="0"/>
          <w:bCs w:val="0"/>
        </w:rPr>
        <w:t xml:space="preserve">CPV: </w:t>
      </w:r>
      <w:r w:rsidR="00056A77">
        <w:rPr>
          <w:rStyle w:val="Pogrubienie"/>
          <w:rFonts w:ascii="Segoe UI" w:hAnsi="Segoe UI" w:cs="Segoe UI"/>
          <w:b w:val="0"/>
          <w:bCs w:val="0"/>
        </w:rPr>
        <w:t>45.23.31.20-6</w:t>
      </w:r>
    </w:p>
    <w:p w:rsidR="00A9723E" w:rsidRPr="00312360" w:rsidRDefault="00A9723E" w:rsidP="00312360">
      <w:pPr>
        <w:pStyle w:val="Tekstpodstawowy"/>
        <w:rPr>
          <w:rFonts w:ascii="Segoe UI" w:hAnsi="Segoe UI" w:cs="Segoe UI"/>
          <w:b w:val="0"/>
          <w:bCs/>
          <w:i w:val="0"/>
          <w:iCs/>
          <w:sz w:val="20"/>
        </w:rPr>
      </w:pPr>
    </w:p>
    <w:p w:rsidR="00A939C4" w:rsidRPr="00684465" w:rsidRDefault="00A939C4">
      <w:pPr>
        <w:pStyle w:val="Tekstpodstawowy"/>
        <w:jc w:val="left"/>
        <w:rPr>
          <w:rFonts w:ascii="Segoe UI" w:hAnsi="Segoe UI" w:cs="Segoe UI"/>
          <w:i w:val="0"/>
          <w:iCs/>
          <w:sz w:val="20"/>
        </w:rPr>
      </w:pPr>
      <w:r w:rsidRPr="00684465">
        <w:rPr>
          <w:rFonts w:ascii="Segoe UI" w:hAnsi="Segoe UI" w:cs="Segoe UI"/>
          <w:i w:val="0"/>
          <w:iCs/>
          <w:sz w:val="20"/>
        </w:rPr>
        <w:t xml:space="preserve">                       </w:t>
      </w:r>
      <w:r w:rsidR="000C353F" w:rsidRPr="00684465">
        <w:rPr>
          <w:rFonts w:ascii="Segoe UI" w:hAnsi="Segoe UI" w:cs="Segoe UI"/>
          <w:i w:val="0"/>
          <w:iCs/>
          <w:sz w:val="20"/>
        </w:rPr>
        <w:t xml:space="preserve">                         </w:t>
      </w:r>
    </w:p>
    <w:p w:rsidR="006810CA" w:rsidRDefault="006810CA" w:rsidP="001325B1">
      <w:pPr>
        <w:rPr>
          <w:rFonts w:ascii="Segoe UI" w:hAnsi="Segoe UI" w:cs="Segoe UI"/>
        </w:rPr>
      </w:pPr>
    </w:p>
    <w:p w:rsidR="00892BBC" w:rsidRPr="00684465" w:rsidRDefault="00A939C4" w:rsidP="00112468">
      <w:pPr>
        <w:ind w:left="5664"/>
        <w:rPr>
          <w:rFonts w:ascii="Segoe UI" w:hAnsi="Segoe UI" w:cs="Segoe UI"/>
          <w:i/>
        </w:rPr>
      </w:pPr>
      <w:r w:rsidRPr="00684465">
        <w:rPr>
          <w:rFonts w:ascii="Segoe UI" w:hAnsi="Segoe UI" w:cs="Segoe UI"/>
        </w:rPr>
        <w:t xml:space="preserve">  </w:t>
      </w:r>
      <w:r w:rsidRPr="00684465">
        <w:rPr>
          <w:rFonts w:ascii="Segoe UI" w:hAnsi="Segoe UI" w:cs="Segoe UI"/>
        </w:rPr>
        <w:tab/>
      </w:r>
    </w:p>
    <w:p w:rsidR="00A939C4" w:rsidRDefault="00FB48DA" w:rsidP="00FB48DA">
      <w:pPr>
        <w:ind w:left="5664"/>
        <w:rPr>
          <w:rFonts w:ascii="Segoe UI" w:hAnsi="Segoe UI" w:cs="Segoe UI"/>
          <w:b/>
          <w:iCs/>
        </w:rPr>
      </w:pPr>
      <w:r>
        <w:rPr>
          <w:rFonts w:ascii="Segoe UI" w:hAnsi="Segoe UI" w:cs="Segoe UI"/>
          <w:b/>
          <w:iCs/>
        </w:rPr>
        <w:t xml:space="preserve">                </w:t>
      </w:r>
      <w:r w:rsidR="00A939C4" w:rsidRPr="00684465">
        <w:rPr>
          <w:rFonts w:ascii="Segoe UI" w:hAnsi="Segoe UI" w:cs="Segoe UI"/>
          <w:b/>
          <w:iCs/>
        </w:rPr>
        <w:t xml:space="preserve">ZATWIERDZIŁ: </w:t>
      </w:r>
    </w:p>
    <w:p w:rsidR="00FB3252" w:rsidRPr="00684465" w:rsidRDefault="00291213" w:rsidP="001C09AA">
      <w:pPr>
        <w:pStyle w:val="Tekstpodstawowy"/>
        <w:tabs>
          <w:tab w:val="left" w:pos="7120"/>
          <w:tab w:val="left" w:pos="7341"/>
        </w:tabs>
        <w:ind w:left="6372"/>
        <w:jc w:val="left"/>
        <w:rPr>
          <w:rFonts w:ascii="Segoe UI" w:hAnsi="Segoe UI" w:cs="Segoe UI"/>
          <w:i w:val="0"/>
          <w:iCs/>
          <w:sz w:val="20"/>
        </w:rPr>
      </w:pPr>
      <w:r>
        <w:rPr>
          <w:rFonts w:ascii="Segoe UI" w:hAnsi="Segoe UI" w:cs="Segoe UI"/>
          <w:iCs/>
          <w:sz w:val="20"/>
        </w:rPr>
        <w:t xml:space="preserve"> </w:t>
      </w:r>
      <w:r w:rsidR="00FB48DA">
        <w:rPr>
          <w:rFonts w:ascii="Segoe UI" w:hAnsi="Segoe UI" w:cs="Segoe UI"/>
          <w:iCs/>
          <w:sz w:val="20"/>
        </w:rPr>
        <w:t>Prezydent Miasta</w:t>
      </w:r>
    </w:p>
    <w:p w:rsidR="00A939C4" w:rsidRDefault="00226CF6" w:rsidP="0085706E">
      <w:pPr>
        <w:pStyle w:val="Tekstpodstawowy"/>
        <w:jc w:val="left"/>
        <w:rPr>
          <w:rFonts w:ascii="Segoe UI" w:hAnsi="Segoe UI" w:cs="Segoe UI"/>
          <w:iCs/>
          <w:sz w:val="20"/>
        </w:rPr>
      </w:pP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t xml:space="preserve">     </w:t>
      </w:r>
      <w:r>
        <w:rPr>
          <w:rFonts w:ascii="Segoe UI" w:hAnsi="Segoe UI" w:cs="Segoe UI"/>
          <w:iCs/>
          <w:sz w:val="20"/>
        </w:rPr>
        <w:tab/>
      </w:r>
      <w:r w:rsidRPr="00226CF6">
        <w:rPr>
          <w:rFonts w:ascii="Segoe UI" w:hAnsi="Segoe UI" w:cs="Segoe UI"/>
          <w:iCs/>
          <w:sz w:val="20"/>
        </w:rPr>
        <w:t xml:space="preserve">      </w:t>
      </w:r>
      <w:r w:rsidR="00FB48DA">
        <w:rPr>
          <w:rFonts w:ascii="Segoe UI" w:hAnsi="Segoe UI" w:cs="Segoe UI"/>
          <w:iCs/>
          <w:sz w:val="20"/>
        </w:rPr>
        <w:t xml:space="preserve">         Piotr Jedliński</w:t>
      </w: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4B3FD8" w:rsidRDefault="004B3FD8">
      <w:pPr>
        <w:pStyle w:val="Tekstpodstawowy"/>
        <w:jc w:val="left"/>
        <w:rPr>
          <w:rFonts w:ascii="Segoe UI" w:hAnsi="Segoe UI" w:cs="Segoe UI"/>
          <w:i w:val="0"/>
          <w:iCs/>
          <w:sz w:val="20"/>
        </w:rPr>
      </w:pPr>
    </w:p>
    <w:p w:rsidR="00FB3252" w:rsidRDefault="00FB3252">
      <w:pPr>
        <w:pStyle w:val="Tekstpodstawowy"/>
        <w:jc w:val="left"/>
        <w:rPr>
          <w:rFonts w:ascii="Segoe UI" w:hAnsi="Segoe UI" w:cs="Segoe UI"/>
          <w:i w:val="0"/>
          <w:iCs/>
          <w:sz w:val="20"/>
        </w:rPr>
      </w:pPr>
    </w:p>
    <w:p w:rsidR="002671D0" w:rsidRDefault="002671D0">
      <w:pPr>
        <w:pStyle w:val="Tekstpodstawowy"/>
        <w:jc w:val="left"/>
        <w:rPr>
          <w:rFonts w:ascii="Segoe UI" w:hAnsi="Segoe UI" w:cs="Segoe UI"/>
          <w:i w:val="0"/>
          <w:iCs/>
          <w:sz w:val="20"/>
        </w:rPr>
      </w:pPr>
    </w:p>
    <w:p w:rsidR="00A87C55" w:rsidRPr="00684465" w:rsidRDefault="00A87C55">
      <w:pPr>
        <w:pStyle w:val="Tekstpodstawowy"/>
        <w:jc w:val="left"/>
        <w:rPr>
          <w:rFonts w:ascii="Segoe UI" w:hAnsi="Segoe UI" w:cs="Segoe UI"/>
          <w:i w:val="0"/>
          <w:iCs/>
          <w:sz w:val="20"/>
        </w:rPr>
      </w:pPr>
    </w:p>
    <w:p w:rsidR="00A8626D" w:rsidRPr="00684465" w:rsidRDefault="00913DD9" w:rsidP="00FB3647">
      <w:pPr>
        <w:pStyle w:val="Tekstpodstawowy"/>
        <w:rPr>
          <w:rFonts w:ascii="Segoe UI" w:hAnsi="Segoe UI" w:cs="Segoe UI"/>
          <w:i w:val="0"/>
          <w:iCs/>
          <w:sz w:val="20"/>
        </w:rPr>
      </w:pPr>
      <w:r w:rsidRPr="00684465">
        <w:rPr>
          <w:rFonts w:ascii="Segoe UI" w:hAnsi="Segoe UI" w:cs="Segoe UI"/>
          <w:i w:val="0"/>
          <w:iCs/>
          <w:sz w:val="20"/>
        </w:rPr>
        <w:t>K</w:t>
      </w:r>
      <w:r w:rsidR="008E65FE" w:rsidRPr="00684465">
        <w:rPr>
          <w:rFonts w:ascii="Segoe UI" w:hAnsi="Segoe UI" w:cs="Segoe UI"/>
          <w:i w:val="0"/>
          <w:iCs/>
          <w:sz w:val="20"/>
        </w:rPr>
        <w:t>oszali</w:t>
      </w:r>
      <w:r w:rsidR="00F54EC9" w:rsidRPr="00684465">
        <w:rPr>
          <w:rFonts w:ascii="Segoe UI" w:hAnsi="Segoe UI" w:cs="Segoe UI"/>
          <w:i w:val="0"/>
          <w:iCs/>
          <w:sz w:val="20"/>
        </w:rPr>
        <w:t>n, dn</w:t>
      </w:r>
      <w:r w:rsidR="00857035">
        <w:rPr>
          <w:rFonts w:ascii="Segoe UI" w:hAnsi="Segoe UI" w:cs="Segoe UI"/>
          <w:i w:val="0"/>
          <w:iCs/>
          <w:sz w:val="20"/>
        </w:rPr>
        <w:t xml:space="preserve">ia </w:t>
      </w:r>
      <w:r w:rsidR="00FB48DA">
        <w:rPr>
          <w:rFonts w:ascii="Segoe UI" w:hAnsi="Segoe UI" w:cs="Segoe UI"/>
          <w:i w:val="0"/>
          <w:iCs/>
          <w:sz w:val="20"/>
        </w:rPr>
        <w:t>10.</w:t>
      </w:r>
      <w:r w:rsidR="0085706E">
        <w:rPr>
          <w:rFonts w:ascii="Segoe UI" w:hAnsi="Segoe UI" w:cs="Segoe UI"/>
          <w:i w:val="0"/>
          <w:iCs/>
          <w:sz w:val="20"/>
        </w:rPr>
        <w:t>04</w:t>
      </w:r>
      <w:r w:rsidR="00257AE3">
        <w:rPr>
          <w:rFonts w:ascii="Segoe UI" w:hAnsi="Segoe UI" w:cs="Segoe UI"/>
          <w:i w:val="0"/>
          <w:iCs/>
          <w:sz w:val="20"/>
        </w:rPr>
        <w:t>.</w:t>
      </w:r>
      <w:r w:rsidR="00AE2C7B" w:rsidRPr="00684465">
        <w:rPr>
          <w:rFonts w:ascii="Segoe UI" w:hAnsi="Segoe UI" w:cs="Segoe UI"/>
          <w:i w:val="0"/>
          <w:iCs/>
          <w:sz w:val="20"/>
        </w:rPr>
        <w:t>20</w:t>
      </w:r>
      <w:r w:rsidR="0085706E">
        <w:rPr>
          <w:rFonts w:ascii="Segoe UI" w:hAnsi="Segoe UI" w:cs="Segoe UI"/>
          <w:i w:val="0"/>
          <w:iCs/>
          <w:sz w:val="20"/>
        </w:rPr>
        <w:t>20</w:t>
      </w:r>
      <w:r w:rsidR="003F2958" w:rsidRPr="00684465">
        <w:rPr>
          <w:rFonts w:ascii="Segoe UI" w:hAnsi="Segoe UI" w:cs="Segoe UI"/>
          <w:i w:val="0"/>
          <w:iCs/>
          <w:sz w:val="20"/>
        </w:rPr>
        <w:t xml:space="preserve"> r</w:t>
      </w:r>
      <w:r w:rsidR="00FB3647" w:rsidRPr="00684465">
        <w:rPr>
          <w:rFonts w:ascii="Segoe UI" w:hAnsi="Segoe UI" w:cs="Segoe UI"/>
          <w:i w:val="0"/>
          <w:iCs/>
          <w:sz w:val="20"/>
        </w:rPr>
        <w:t>.</w:t>
      </w:r>
    </w:p>
    <w:p w:rsidR="008709ED" w:rsidRPr="00684465" w:rsidRDefault="008709ED" w:rsidP="00FB3647">
      <w:pPr>
        <w:pStyle w:val="Tekstpodstawowy"/>
        <w:rPr>
          <w:rFonts w:ascii="Segoe UI" w:hAnsi="Segoe UI" w:cs="Segoe UI"/>
          <w:i w:val="0"/>
          <w:iCs/>
          <w:sz w:val="20"/>
        </w:rPr>
      </w:pPr>
    </w:p>
    <w:p w:rsidR="003D04E3" w:rsidRDefault="003D04E3" w:rsidP="00A9723E">
      <w:pPr>
        <w:pStyle w:val="Tekstpodstawowy"/>
        <w:jc w:val="both"/>
        <w:rPr>
          <w:rFonts w:ascii="Segoe UI" w:hAnsi="Segoe UI" w:cs="Segoe UI"/>
          <w:i w:val="0"/>
          <w:sz w:val="20"/>
        </w:rPr>
      </w:pPr>
    </w:p>
    <w:p w:rsidR="00CE66BA" w:rsidRDefault="00CE66BA" w:rsidP="00A9723E">
      <w:pPr>
        <w:pStyle w:val="Tekstpodstawowy"/>
        <w:jc w:val="both"/>
        <w:rPr>
          <w:rFonts w:ascii="Segoe UI" w:hAnsi="Segoe UI" w:cs="Segoe UI"/>
          <w:i w:val="0"/>
          <w:sz w:val="20"/>
        </w:rPr>
      </w:pPr>
    </w:p>
    <w:p w:rsidR="00A9723E" w:rsidRDefault="00A9723E" w:rsidP="00A9723E">
      <w:pPr>
        <w:pStyle w:val="Tekstpodstawowy"/>
        <w:jc w:val="both"/>
        <w:rPr>
          <w:rFonts w:ascii="Segoe UI" w:hAnsi="Segoe UI" w:cs="Segoe UI"/>
          <w:i w:val="0"/>
          <w:sz w:val="20"/>
        </w:rPr>
      </w:pPr>
      <w:r w:rsidRPr="00684465">
        <w:rPr>
          <w:rFonts w:ascii="Segoe UI" w:hAnsi="Segoe UI" w:cs="Segoe UI"/>
          <w:i w:val="0"/>
          <w:sz w:val="20"/>
        </w:rPr>
        <w:t>Spis treści:</w:t>
      </w:r>
    </w:p>
    <w:p w:rsidR="003D04E3" w:rsidRDefault="003D04E3" w:rsidP="00A9723E">
      <w:pPr>
        <w:pStyle w:val="Tekstpodstawowy"/>
        <w:jc w:val="both"/>
        <w:rPr>
          <w:rFonts w:ascii="Segoe UI" w:hAnsi="Segoe UI" w:cs="Segoe UI"/>
          <w:i w:val="0"/>
          <w:sz w:val="20"/>
        </w:rPr>
      </w:pPr>
    </w:p>
    <w:p w:rsidR="003D04E3" w:rsidRDefault="003D04E3" w:rsidP="00A9723E">
      <w:pPr>
        <w:pStyle w:val="Tekstpodstawowy"/>
        <w:jc w:val="both"/>
        <w:rPr>
          <w:rFonts w:ascii="Segoe UI" w:hAnsi="Segoe UI" w:cs="Segoe UI"/>
          <w:i w:val="0"/>
          <w:sz w:val="20"/>
        </w:rPr>
      </w:pPr>
    </w:p>
    <w:p w:rsidR="003D04E3" w:rsidRPr="001B2D61" w:rsidRDefault="003D04E3" w:rsidP="00A9723E">
      <w:pPr>
        <w:pStyle w:val="Tekstpodstawowy"/>
        <w:jc w:val="both"/>
        <w:rPr>
          <w:rFonts w:ascii="Segoe UI" w:hAnsi="Segoe UI" w:cs="Segoe UI"/>
          <w:b w:val="0"/>
          <w:i w:val="0"/>
          <w:sz w:val="20"/>
        </w:rPr>
      </w:pPr>
    </w:p>
    <w:p w:rsidR="001C09AA" w:rsidRDefault="001C09AA" w:rsidP="001C09AA">
      <w:pPr>
        <w:pStyle w:val="Tekstpodstawowy"/>
        <w:jc w:val="both"/>
        <w:rPr>
          <w:rFonts w:ascii="Segoe UI" w:hAnsi="Segoe UI" w:cs="Segoe UI"/>
          <w:b w:val="0"/>
          <w:i w:val="0"/>
          <w:sz w:val="20"/>
        </w:rPr>
      </w:pPr>
      <w:r w:rsidRPr="00D301AF">
        <w:rPr>
          <w:rFonts w:ascii="Segoe UI" w:hAnsi="Segoe UI" w:cs="Segoe UI"/>
          <w:b w:val="0"/>
          <w:i w:val="0"/>
          <w:sz w:val="20"/>
        </w:rPr>
        <w:t>Rozdz</w:t>
      </w:r>
      <w:r>
        <w:rPr>
          <w:rFonts w:ascii="Segoe UI" w:hAnsi="Segoe UI" w:cs="Segoe UI"/>
          <w:b w:val="0"/>
          <w:i w:val="0"/>
          <w:sz w:val="20"/>
        </w:rPr>
        <w:t xml:space="preserve">iał I </w:t>
      </w:r>
      <w:r>
        <w:rPr>
          <w:rFonts w:ascii="Segoe UI" w:hAnsi="Segoe UI" w:cs="Segoe UI"/>
          <w:b w:val="0"/>
          <w:i w:val="0"/>
          <w:sz w:val="20"/>
        </w:rPr>
        <w:tab/>
        <w:t>Instrukcja dla Wykonawców wraz z załącznikiem</w:t>
      </w:r>
    </w:p>
    <w:p w:rsidR="001C09AA" w:rsidRDefault="001C09AA" w:rsidP="001C09AA">
      <w:pPr>
        <w:pStyle w:val="Tekstpodstawowy"/>
        <w:jc w:val="both"/>
        <w:rPr>
          <w:rFonts w:ascii="Segoe UI" w:hAnsi="Segoe UI" w:cs="Segoe UI"/>
          <w:b w:val="0"/>
          <w:i w:val="0"/>
          <w:sz w:val="20"/>
        </w:rPr>
      </w:pPr>
      <w:r>
        <w:rPr>
          <w:rFonts w:ascii="Segoe UI" w:hAnsi="Segoe UI" w:cs="Segoe UI"/>
          <w:b w:val="0"/>
          <w:i w:val="0"/>
          <w:sz w:val="20"/>
        </w:rPr>
        <w:t>Załącznik nr 1</w:t>
      </w:r>
      <w:r>
        <w:rPr>
          <w:rFonts w:ascii="Segoe UI" w:hAnsi="Segoe UI" w:cs="Segoe UI"/>
          <w:b w:val="0"/>
          <w:i w:val="0"/>
          <w:iCs/>
          <w:sz w:val="20"/>
        </w:rPr>
        <w:tab/>
      </w:r>
      <w:r w:rsidRPr="0053547C">
        <w:rPr>
          <w:rFonts w:ascii="Segoe UI" w:hAnsi="Segoe UI" w:cs="Segoe UI"/>
          <w:b w:val="0"/>
          <w:i w:val="0"/>
          <w:iCs/>
          <w:sz w:val="20"/>
        </w:rPr>
        <w:t>Tabela z wartością drewna pozyskanego z wycinki drzew</w:t>
      </w:r>
    </w:p>
    <w:p w:rsidR="003D04E3" w:rsidRPr="001B2D61" w:rsidRDefault="003D04E3" w:rsidP="003D04E3">
      <w:pPr>
        <w:pStyle w:val="Tekstpodstawowy"/>
        <w:jc w:val="both"/>
        <w:rPr>
          <w:rFonts w:ascii="Segoe UI" w:hAnsi="Segoe UI" w:cs="Segoe UI"/>
          <w:b w:val="0"/>
          <w:i w:val="0"/>
          <w:sz w:val="20"/>
        </w:rPr>
      </w:pPr>
    </w:p>
    <w:p w:rsidR="003D04E3" w:rsidRDefault="003D04E3" w:rsidP="003D04E3">
      <w:pPr>
        <w:pStyle w:val="Tekstpodstawowy"/>
        <w:jc w:val="both"/>
        <w:rPr>
          <w:rFonts w:ascii="Segoe UI" w:hAnsi="Segoe UI" w:cs="Segoe UI"/>
          <w:b w:val="0"/>
          <w:i w:val="0"/>
          <w:sz w:val="20"/>
        </w:rPr>
      </w:pPr>
      <w:r w:rsidRPr="001B2D61">
        <w:rPr>
          <w:rFonts w:ascii="Segoe UI" w:hAnsi="Segoe UI" w:cs="Segoe UI"/>
          <w:b w:val="0"/>
          <w:i w:val="0"/>
          <w:sz w:val="20"/>
        </w:rPr>
        <w:t>Rozdział II</w:t>
      </w:r>
      <w:r w:rsidRPr="001B2D61">
        <w:rPr>
          <w:rFonts w:ascii="Segoe UI" w:hAnsi="Segoe UI" w:cs="Segoe UI"/>
          <w:b w:val="0"/>
          <w:i w:val="0"/>
          <w:sz w:val="20"/>
        </w:rPr>
        <w:tab/>
        <w:t xml:space="preserve">Określenie przedmiotu zamówienia </w:t>
      </w:r>
    </w:p>
    <w:p w:rsidR="00CA1446" w:rsidRPr="001B2D61" w:rsidRDefault="00CA1446" w:rsidP="003D04E3">
      <w:pPr>
        <w:pStyle w:val="Tekstpodstawowy"/>
        <w:jc w:val="both"/>
        <w:rPr>
          <w:rFonts w:ascii="Segoe UI" w:hAnsi="Segoe UI" w:cs="Segoe UI"/>
          <w:b w:val="0"/>
          <w:i w:val="0"/>
          <w:sz w:val="20"/>
        </w:rPr>
      </w:pPr>
    </w:p>
    <w:p w:rsidR="003D04E3" w:rsidRPr="001B2D61" w:rsidRDefault="003D04E3" w:rsidP="003D04E3">
      <w:pPr>
        <w:pStyle w:val="Tretekstu"/>
        <w:ind w:left="1418" w:hanging="1418"/>
        <w:jc w:val="both"/>
        <w:rPr>
          <w:rFonts w:ascii="Segoe UI" w:hAnsi="Segoe UI" w:cs="Segoe UI"/>
          <w:b w:val="0"/>
          <w:i w:val="0"/>
          <w:sz w:val="20"/>
        </w:rPr>
      </w:pPr>
      <w:r w:rsidRPr="001B2D61">
        <w:rPr>
          <w:rFonts w:ascii="Segoe UI" w:hAnsi="Segoe UI" w:cs="Segoe UI"/>
          <w:b w:val="0"/>
          <w:i w:val="0"/>
          <w:sz w:val="20"/>
        </w:rPr>
        <w:t xml:space="preserve">Rozdział III    </w:t>
      </w:r>
      <w:r w:rsidRPr="001B2D61">
        <w:rPr>
          <w:rFonts w:ascii="Segoe UI" w:hAnsi="Segoe UI" w:cs="Segoe UI"/>
          <w:b w:val="0"/>
          <w:i w:val="0"/>
          <w:sz w:val="20"/>
        </w:rPr>
        <w:tab/>
        <w:t xml:space="preserve">1. Oświadczenie w formie JEDNOLITEGO EUROPEJSKIEGO DOKUMENTU </w:t>
      </w:r>
    </w:p>
    <w:p w:rsidR="003D04E3" w:rsidRPr="001B2D61" w:rsidRDefault="003D04E3" w:rsidP="003D04E3">
      <w:pPr>
        <w:pStyle w:val="Tretekstu"/>
        <w:ind w:left="1418" w:hanging="1418"/>
        <w:jc w:val="both"/>
        <w:rPr>
          <w:rFonts w:ascii="Segoe UI" w:hAnsi="Segoe UI" w:cs="Segoe UI"/>
          <w:b w:val="0"/>
          <w:i w:val="0"/>
          <w:sz w:val="20"/>
        </w:rPr>
      </w:pPr>
      <w:r w:rsidRPr="001B2D61">
        <w:rPr>
          <w:rFonts w:ascii="Segoe UI" w:hAnsi="Segoe UI" w:cs="Segoe UI"/>
          <w:b w:val="0"/>
          <w:i w:val="0"/>
          <w:sz w:val="20"/>
        </w:rPr>
        <w:t xml:space="preserve">                              ZAMÓWIENIA – WZÓR</w:t>
      </w:r>
    </w:p>
    <w:p w:rsidR="003D04E3" w:rsidRDefault="003D04E3" w:rsidP="003D04E3">
      <w:pPr>
        <w:pStyle w:val="Tretekstu"/>
        <w:ind w:left="1418" w:hanging="1418"/>
        <w:jc w:val="both"/>
        <w:rPr>
          <w:rFonts w:ascii="Segoe UI" w:hAnsi="Segoe UI" w:cs="Segoe UI"/>
          <w:b w:val="0"/>
          <w:bCs/>
          <w:i w:val="0"/>
          <w:sz w:val="20"/>
        </w:rPr>
      </w:pPr>
      <w:r w:rsidRPr="001B2D61">
        <w:rPr>
          <w:rFonts w:ascii="Segoe UI" w:hAnsi="Segoe UI" w:cs="Segoe UI"/>
          <w:b w:val="0"/>
          <w:i w:val="0"/>
          <w:sz w:val="20"/>
        </w:rPr>
        <w:tab/>
        <w:t xml:space="preserve">           </w:t>
      </w:r>
      <w:r w:rsidRPr="001B2D61">
        <w:rPr>
          <w:rFonts w:ascii="Segoe UI" w:hAnsi="Segoe UI" w:cs="Segoe UI"/>
          <w:b w:val="0"/>
          <w:i w:val="0"/>
          <w:sz w:val="20"/>
        </w:rPr>
        <w:tab/>
        <w:t xml:space="preserve">2. </w:t>
      </w:r>
      <w:r w:rsidRPr="001B2D61">
        <w:rPr>
          <w:rFonts w:ascii="Segoe UI" w:hAnsi="Segoe UI" w:cs="Segoe UI"/>
          <w:b w:val="0"/>
          <w:bCs/>
          <w:i w:val="0"/>
          <w:sz w:val="20"/>
        </w:rPr>
        <w:t xml:space="preserve">Wykaz wykonanych </w:t>
      </w:r>
      <w:r w:rsidR="001C09AA">
        <w:rPr>
          <w:rFonts w:ascii="Segoe UI" w:hAnsi="Segoe UI" w:cs="Segoe UI"/>
          <w:b w:val="0"/>
          <w:bCs/>
          <w:i w:val="0"/>
          <w:sz w:val="20"/>
        </w:rPr>
        <w:t>robót budowlanych</w:t>
      </w:r>
    </w:p>
    <w:p w:rsidR="001C09AA" w:rsidRPr="001B2D61" w:rsidRDefault="001C09AA" w:rsidP="001C09AA">
      <w:pPr>
        <w:pStyle w:val="Tretekstu"/>
        <w:ind w:left="1418" w:hanging="1418"/>
        <w:jc w:val="both"/>
        <w:rPr>
          <w:rFonts w:ascii="Segoe UI" w:hAnsi="Segoe UI" w:cs="Segoe UI"/>
          <w:b w:val="0"/>
          <w:i w:val="0"/>
          <w:sz w:val="20"/>
        </w:rPr>
      </w:pPr>
      <w:r>
        <w:rPr>
          <w:rFonts w:ascii="Segoe UI" w:hAnsi="Segoe UI" w:cs="Segoe UI"/>
          <w:b w:val="0"/>
          <w:bCs/>
          <w:i w:val="0"/>
          <w:sz w:val="20"/>
        </w:rPr>
        <w:tab/>
      </w:r>
      <w:r>
        <w:rPr>
          <w:rFonts w:ascii="Segoe UI" w:hAnsi="Segoe UI" w:cs="Segoe UI"/>
          <w:b w:val="0"/>
          <w:bCs/>
          <w:i w:val="0"/>
          <w:sz w:val="20"/>
        </w:rPr>
        <w:tab/>
        <w:t xml:space="preserve">3. </w:t>
      </w:r>
      <w:r w:rsidRPr="00D301AF">
        <w:rPr>
          <w:rFonts w:ascii="Segoe UI" w:hAnsi="Segoe UI" w:cs="Segoe UI"/>
          <w:b w:val="0"/>
          <w:bCs/>
          <w:i w:val="0"/>
          <w:sz w:val="20"/>
        </w:rPr>
        <w:t>Wykaz osób skierowanych przez Wykonawcę do realizacji zamówienia</w:t>
      </w:r>
    </w:p>
    <w:p w:rsidR="003D04E3" w:rsidRPr="001B2D61" w:rsidRDefault="003D04E3" w:rsidP="00CE66BA">
      <w:pPr>
        <w:pStyle w:val="Tretekstu"/>
        <w:ind w:left="1418" w:hanging="1418"/>
        <w:jc w:val="both"/>
        <w:rPr>
          <w:rFonts w:ascii="Segoe UI" w:hAnsi="Segoe UI" w:cs="Segoe UI"/>
          <w:b w:val="0"/>
          <w:i w:val="0"/>
          <w:sz w:val="20"/>
        </w:rPr>
      </w:pPr>
      <w:r w:rsidRPr="001B2D61">
        <w:rPr>
          <w:rFonts w:ascii="Segoe UI" w:hAnsi="Segoe UI" w:cs="Segoe UI"/>
          <w:b w:val="0"/>
          <w:bCs/>
          <w:i w:val="0"/>
          <w:sz w:val="20"/>
        </w:rPr>
        <w:t xml:space="preserve">                   </w:t>
      </w:r>
    </w:p>
    <w:p w:rsidR="003D04E3" w:rsidRDefault="003D04E3" w:rsidP="00BB7870">
      <w:pPr>
        <w:pStyle w:val="Tekstpodstawowy"/>
        <w:jc w:val="both"/>
        <w:rPr>
          <w:rFonts w:ascii="Segoe UI" w:hAnsi="Segoe UI" w:cs="Segoe UI"/>
          <w:b w:val="0"/>
          <w:i w:val="0"/>
          <w:sz w:val="20"/>
        </w:rPr>
      </w:pPr>
      <w:r w:rsidRPr="001B2D61">
        <w:rPr>
          <w:rFonts w:ascii="Segoe UI" w:hAnsi="Segoe UI" w:cs="Segoe UI"/>
          <w:b w:val="0"/>
          <w:i w:val="0"/>
          <w:sz w:val="20"/>
        </w:rPr>
        <w:t>Rozdział IV</w:t>
      </w:r>
      <w:r w:rsidRPr="001B2D61">
        <w:rPr>
          <w:rFonts w:ascii="Segoe UI" w:hAnsi="Segoe UI" w:cs="Segoe UI"/>
          <w:b w:val="0"/>
          <w:i w:val="0"/>
          <w:sz w:val="20"/>
        </w:rPr>
        <w:tab/>
        <w:t xml:space="preserve">Formularz ofertowy </w:t>
      </w:r>
      <w:r w:rsidR="003D09E2">
        <w:rPr>
          <w:rFonts w:ascii="Segoe UI" w:hAnsi="Segoe UI" w:cs="Segoe UI"/>
          <w:b w:val="0"/>
          <w:i w:val="0"/>
          <w:sz w:val="20"/>
        </w:rPr>
        <w:t>wraz z załącznikiem</w:t>
      </w:r>
    </w:p>
    <w:p w:rsidR="003D09E2" w:rsidRPr="001B2D61" w:rsidRDefault="003D09E2" w:rsidP="00BB7870">
      <w:pPr>
        <w:pStyle w:val="Tekstpodstawowy"/>
        <w:jc w:val="both"/>
        <w:rPr>
          <w:rFonts w:ascii="Segoe UI" w:hAnsi="Segoe UI" w:cs="Segoe UI"/>
          <w:b w:val="0"/>
          <w:i w:val="0"/>
          <w:sz w:val="20"/>
        </w:rPr>
      </w:pPr>
      <w:r>
        <w:rPr>
          <w:rFonts w:ascii="Segoe UI" w:hAnsi="Segoe UI" w:cs="Segoe UI"/>
          <w:b w:val="0"/>
          <w:i w:val="0"/>
          <w:sz w:val="20"/>
        </w:rPr>
        <w:t>Załącznik nr 1</w:t>
      </w:r>
      <w:r>
        <w:rPr>
          <w:rFonts w:ascii="Segoe UI" w:hAnsi="Segoe UI" w:cs="Segoe UI"/>
          <w:b w:val="0"/>
          <w:i w:val="0"/>
          <w:sz w:val="20"/>
        </w:rPr>
        <w:tab/>
        <w:t>Wykaz urządzeń</w:t>
      </w:r>
      <w:r w:rsidR="00E13CEC">
        <w:rPr>
          <w:rFonts w:ascii="Segoe UI" w:hAnsi="Segoe UI" w:cs="Segoe UI"/>
          <w:b w:val="0"/>
          <w:i w:val="0"/>
          <w:sz w:val="20"/>
        </w:rPr>
        <w:t xml:space="preserve">, </w:t>
      </w:r>
      <w:r>
        <w:rPr>
          <w:rFonts w:ascii="Segoe UI" w:hAnsi="Segoe UI" w:cs="Segoe UI"/>
          <w:b w:val="0"/>
          <w:i w:val="0"/>
          <w:sz w:val="20"/>
        </w:rPr>
        <w:t xml:space="preserve">materiałów </w:t>
      </w:r>
      <w:r w:rsidR="00E13CEC">
        <w:rPr>
          <w:rFonts w:ascii="Segoe UI" w:hAnsi="Segoe UI" w:cs="Segoe UI"/>
          <w:b w:val="0"/>
          <w:i w:val="0"/>
          <w:sz w:val="20"/>
        </w:rPr>
        <w:t>lub rozwiązań r</w:t>
      </w:r>
      <w:r>
        <w:rPr>
          <w:rFonts w:ascii="Segoe UI" w:hAnsi="Segoe UI" w:cs="Segoe UI"/>
          <w:b w:val="0"/>
          <w:i w:val="0"/>
          <w:sz w:val="20"/>
        </w:rPr>
        <w:t>ównoważnych</w:t>
      </w:r>
    </w:p>
    <w:p w:rsidR="00CA1446" w:rsidRDefault="00CA1446" w:rsidP="003D04E3">
      <w:pPr>
        <w:pStyle w:val="Tretekstu"/>
        <w:ind w:left="1418" w:hanging="1418"/>
        <w:jc w:val="both"/>
        <w:rPr>
          <w:rFonts w:ascii="Segoe UI" w:hAnsi="Segoe UI" w:cs="Segoe UI"/>
          <w:b w:val="0"/>
          <w:i w:val="0"/>
          <w:sz w:val="20"/>
        </w:rPr>
      </w:pPr>
    </w:p>
    <w:p w:rsidR="00FF5A84" w:rsidRDefault="003D04E3" w:rsidP="003D04E3">
      <w:pPr>
        <w:pStyle w:val="Tretekstu"/>
        <w:ind w:left="1418" w:hanging="1418"/>
        <w:jc w:val="both"/>
        <w:rPr>
          <w:rFonts w:ascii="Segoe UI" w:hAnsi="Segoe UI" w:cs="Segoe UI"/>
          <w:b w:val="0"/>
          <w:i w:val="0"/>
          <w:sz w:val="20"/>
        </w:rPr>
      </w:pPr>
      <w:r w:rsidRPr="001B2D61">
        <w:rPr>
          <w:rFonts w:ascii="Segoe UI" w:hAnsi="Segoe UI" w:cs="Segoe UI"/>
          <w:b w:val="0"/>
          <w:i w:val="0"/>
          <w:sz w:val="20"/>
        </w:rPr>
        <w:t>Rozdział V</w:t>
      </w:r>
      <w:r w:rsidRPr="001B2D61">
        <w:rPr>
          <w:rFonts w:ascii="Segoe UI" w:hAnsi="Segoe UI" w:cs="Segoe UI"/>
          <w:b w:val="0"/>
          <w:i w:val="0"/>
          <w:sz w:val="20"/>
        </w:rPr>
        <w:tab/>
        <w:t>Projekt um</w:t>
      </w:r>
      <w:r w:rsidR="001C09AA">
        <w:rPr>
          <w:rFonts w:ascii="Segoe UI" w:hAnsi="Segoe UI" w:cs="Segoe UI"/>
          <w:b w:val="0"/>
          <w:i w:val="0"/>
          <w:sz w:val="20"/>
        </w:rPr>
        <w:t>owy</w:t>
      </w:r>
    </w:p>
    <w:p w:rsidR="00FF5A84" w:rsidRPr="001B2D61" w:rsidRDefault="00FF5A84" w:rsidP="001C09AA">
      <w:pPr>
        <w:pStyle w:val="Tretekstu"/>
        <w:jc w:val="both"/>
        <w:rPr>
          <w:rFonts w:ascii="Segoe UI" w:hAnsi="Segoe UI" w:cs="Segoe UI"/>
          <w:b w:val="0"/>
          <w:i w:val="0"/>
          <w:sz w:val="20"/>
        </w:rPr>
      </w:pPr>
    </w:p>
    <w:p w:rsidR="003D04E3" w:rsidRPr="00684465" w:rsidRDefault="003D04E3" w:rsidP="00A9723E">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Cs/>
          <w:sz w:val="20"/>
        </w:rPr>
      </w:pPr>
    </w:p>
    <w:p w:rsidR="001C09AA" w:rsidRPr="00D301AF" w:rsidRDefault="001C09AA" w:rsidP="001C09AA">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iCs/>
          <w:sz w:val="20"/>
        </w:rPr>
      </w:pPr>
      <w:r w:rsidRPr="00684465">
        <w:rPr>
          <w:rFonts w:ascii="Segoe UI" w:hAnsi="Segoe UI" w:cs="Segoe UI"/>
          <w:b w:val="0"/>
          <w:i w:val="0"/>
          <w:iCs/>
          <w:sz w:val="20"/>
        </w:rPr>
        <w:t>Specyfikacja Istotnych Warunków Zamówienia zwana jest w dalszej treści SIWZ lub Specyfikacją.</w:t>
      </w:r>
    </w:p>
    <w:p w:rsidR="00E1654D" w:rsidRPr="00684465" w:rsidRDefault="00E1654D">
      <w:pPr>
        <w:pStyle w:val="Tekstpodstawowy"/>
        <w:jc w:val="both"/>
        <w:rPr>
          <w:rFonts w:ascii="Segoe UI" w:hAnsi="Segoe UI" w:cs="Segoe UI"/>
          <w:b w:val="0"/>
          <w:sz w:val="20"/>
        </w:rPr>
      </w:pPr>
    </w:p>
    <w:p w:rsidR="007D6426" w:rsidRPr="00684465" w:rsidRDefault="007D6426" w:rsidP="008C49C9">
      <w:pPr>
        <w:pStyle w:val="Tekstpodstawowy"/>
        <w:tabs>
          <w:tab w:val="left" w:pos="2292"/>
        </w:tabs>
        <w:jc w:val="both"/>
        <w:rPr>
          <w:rFonts w:ascii="Segoe UI" w:hAnsi="Segoe UI" w:cs="Segoe UI"/>
          <w:i w:val="0"/>
          <w:sz w:val="20"/>
        </w:rPr>
        <w:sectPr w:rsidR="007D6426" w:rsidRPr="00684465" w:rsidSect="00C80D70">
          <w:headerReference w:type="default" r:id="rId8"/>
          <w:footerReference w:type="default" r:id="rId9"/>
          <w:type w:val="continuous"/>
          <w:pgSz w:w="11906" w:h="16838"/>
          <w:pgMar w:top="1418" w:right="1106" w:bottom="1418" w:left="1418" w:header="568" w:footer="89" w:gutter="0"/>
          <w:cols w:space="708"/>
          <w:docGrid w:linePitch="360"/>
        </w:sectPr>
      </w:pPr>
    </w:p>
    <w:p w:rsidR="003D04E3" w:rsidRPr="006B634F" w:rsidRDefault="003D04E3" w:rsidP="003D04E3">
      <w:pPr>
        <w:pStyle w:val="Tekstpodstawowy"/>
        <w:tabs>
          <w:tab w:val="left" w:pos="2292"/>
        </w:tabs>
        <w:jc w:val="both"/>
        <w:rPr>
          <w:rFonts w:ascii="Segoe UI" w:hAnsi="Segoe UI" w:cs="Segoe UI"/>
          <w:i w:val="0"/>
          <w:sz w:val="20"/>
        </w:rPr>
      </w:pPr>
      <w:r w:rsidRPr="006B634F">
        <w:rPr>
          <w:rFonts w:ascii="Segoe UI" w:hAnsi="Segoe UI" w:cs="Segoe UI"/>
          <w:i w:val="0"/>
          <w:sz w:val="20"/>
        </w:rPr>
        <w:lastRenderedPageBreak/>
        <w:t xml:space="preserve">Rozdział I </w:t>
      </w:r>
    </w:p>
    <w:p w:rsidR="003D04E3" w:rsidRDefault="003D04E3" w:rsidP="00CE66BA">
      <w:pPr>
        <w:jc w:val="both"/>
        <w:rPr>
          <w:rFonts w:ascii="Segoe UI" w:hAnsi="Segoe UI" w:cs="Segoe UI"/>
          <w:b/>
        </w:rPr>
      </w:pPr>
      <w:r w:rsidRPr="00FE1F15">
        <w:rPr>
          <w:rFonts w:ascii="Segoe UI" w:hAnsi="Segoe UI" w:cs="Segoe UI"/>
          <w:b/>
        </w:rPr>
        <w:t>Instrukcja dla Wykonawców</w:t>
      </w:r>
      <w:r w:rsidR="001C09AA">
        <w:rPr>
          <w:rFonts w:ascii="Segoe UI" w:hAnsi="Segoe UI" w:cs="Segoe UI"/>
          <w:b/>
        </w:rPr>
        <w:t xml:space="preserve"> wraz z załącznikiem</w:t>
      </w:r>
    </w:p>
    <w:p w:rsidR="001C09AA" w:rsidRPr="001C09AA" w:rsidRDefault="001C09AA" w:rsidP="00CE66BA">
      <w:pPr>
        <w:jc w:val="both"/>
        <w:rPr>
          <w:rFonts w:ascii="Segoe UI" w:hAnsi="Segoe UI" w:cs="Segoe UI"/>
        </w:rPr>
      </w:pPr>
      <w:r w:rsidRPr="001C09AA">
        <w:rPr>
          <w:rFonts w:ascii="Segoe UI" w:hAnsi="Segoe UI" w:cs="Segoe UI"/>
          <w:b/>
        </w:rPr>
        <w:t>Załącznik nr 1</w:t>
      </w:r>
      <w:r w:rsidRPr="001C09AA">
        <w:rPr>
          <w:rFonts w:ascii="Segoe UI" w:hAnsi="Segoe UI" w:cs="Segoe UI"/>
          <w:b/>
          <w:iCs/>
        </w:rPr>
        <w:tab/>
        <w:t>Tabela z wartością drewna pozyskanego z wycinki drzew</w:t>
      </w:r>
    </w:p>
    <w:p w:rsidR="00A939C4" w:rsidRDefault="00A939C4">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0D1CD4" w:rsidRDefault="000D1CD4">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E66BA" w:rsidRDefault="00CE66BA">
      <w:pPr>
        <w:pStyle w:val="Tekstpodstawowy"/>
        <w:jc w:val="both"/>
        <w:rPr>
          <w:rFonts w:ascii="Segoe UI" w:hAnsi="Segoe UI" w:cs="Segoe UI"/>
          <w:i w:val="0"/>
          <w:sz w:val="20"/>
        </w:rPr>
      </w:pPr>
    </w:p>
    <w:p w:rsidR="003C2502" w:rsidRDefault="003C2502">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056A77" w:rsidRPr="00056A77" w:rsidRDefault="00056A77" w:rsidP="00056A77">
      <w:pPr>
        <w:numPr>
          <w:ilvl w:val="0"/>
          <w:numId w:val="1"/>
        </w:numPr>
        <w:jc w:val="both"/>
        <w:rPr>
          <w:rFonts w:ascii="Segoe UI" w:hAnsi="Segoe UI" w:cs="Segoe UI"/>
          <w:b/>
          <w:bCs/>
        </w:rPr>
      </w:pPr>
      <w:r w:rsidRPr="00056A77">
        <w:rPr>
          <w:rFonts w:ascii="Segoe UI" w:hAnsi="Segoe UI" w:cs="Segoe UI"/>
          <w:b/>
          <w:bCs/>
        </w:rPr>
        <w:t>ZAMAWIAJĄCY</w:t>
      </w:r>
    </w:p>
    <w:p w:rsidR="00056A77" w:rsidRPr="00056A77" w:rsidRDefault="00056A77" w:rsidP="00056A77">
      <w:pPr>
        <w:ind w:firstLine="360"/>
        <w:jc w:val="both"/>
        <w:rPr>
          <w:rFonts w:ascii="Segoe UI" w:hAnsi="Segoe UI" w:cs="Segoe UI"/>
          <w:b/>
          <w:bCs/>
        </w:rPr>
      </w:pPr>
      <w:r w:rsidRPr="00056A77">
        <w:rPr>
          <w:rFonts w:ascii="Segoe UI" w:hAnsi="Segoe UI" w:cs="Segoe UI"/>
          <w:b/>
          <w:bCs/>
        </w:rPr>
        <w:t>Gmina Miasto Koszalin</w:t>
      </w:r>
    </w:p>
    <w:p w:rsidR="00056A77" w:rsidRPr="00056A77" w:rsidRDefault="00056A77" w:rsidP="00056A77">
      <w:pPr>
        <w:ind w:left="360"/>
        <w:jc w:val="both"/>
        <w:rPr>
          <w:rFonts w:ascii="Segoe UI" w:hAnsi="Segoe UI" w:cs="Segoe UI"/>
        </w:rPr>
      </w:pPr>
      <w:r w:rsidRPr="00056A77">
        <w:rPr>
          <w:rFonts w:ascii="Segoe UI" w:hAnsi="Segoe UI" w:cs="Segoe UI"/>
        </w:rPr>
        <w:t>ul. Rynek Staromiejski 6-7</w:t>
      </w:r>
    </w:p>
    <w:p w:rsidR="00056A77" w:rsidRPr="00056A77" w:rsidRDefault="00056A77" w:rsidP="00056A77">
      <w:pPr>
        <w:ind w:left="360"/>
        <w:jc w:val="both"/>
        <w:rPr>
          <w:rFonts w:ascii="Segoe UI" w:hAnsi="Segoe UI" w:cs="Segoe UI"/>
          <w:lang w:val="de-DE"/>
        </w:rPr>
      </w:pPr>
      <w:r w:rsidRPr="00056A77">
        <w:rPr>
          <w:rFonts w:ascii="Segoe UI" w:hAnsi="Segoe UI" w:cs="Segoe UI"/>
          <w:lang w:val="de-DE"/>
        </w:rPr>
        <w:t>75 – 007 Koszalin</w:t>
      </w:r>
    </w:p>
    <w:p w:rsidR="00056A77" w:rsidRPr="00056A77" w:rsidRDefault="00056A77" w:rsidP="00056A77">
      <w:pPr>
        <w:ind w:left="360"/>
        <w:jc w:val="both"/>
        <w:rPr>
          <w:rFonts w:ascii="Segoe UI" w:hAnsi="Segoe UI" w:cs="Segoe UI"/>
          <w:lang w:val="de-DE"/>
        </w:rPr>
      </w:pPr>
      <w:r w:rsidRPr="00056A77">
        <w:rPr>
          <w:rFonts w:ascii="Segoe UI" w:hAnsi="Segoe UI" w:cs="Segoe UI"/>
          <w:lang w:val="de-DE"/>
        </w:rPr>
        <w:t xml:space="preserve">NIP 669-23-85-366  </w:t>
      </w:r>
    </w:p>
    <w:p w:rsidR="00056A77" w:rsidRPr="00056A77" w:rsidRDefault="00056A77" w:rsidP="00056A77">
      <w:pPr>
        <w:ind w:left="360"/>
        <w:jc w:val="both"/>
        <w:rPr>
          <w:rFonts w:ascii="Segoe UI" w:hAnsi="Segoe UI" w:cs="Segoe UI"/>
          <w:color w:val="0000FF"/>
          <w:u w:val="single"/>
        </w:rPr>
      </w:pPr>
      <w:r w:rsidRPr="00056A77">
        <w:rPr>
          <w:rFonts w:ascii="Segoe UI" w:hAnsi="Segoe UI" w:cs="Segoe UI"/>
        </w:rPr>
        <w:t>strona internetowa:</w:t>
      </w:r>
      <w:r w:rsidRPr="00056A77">
        <w:rPr>
          <w:rFonts w:ascii="Segoe UI" w:hAnsi="Segoe UI" w:cs="Segoe UI"/>
          <w:iCs/>
        </w:rPr>
        <w:t xml:space="preserve"> </w:t>
      </w:r>
      <w:r w:rsidRPr="00056A77">
        <w:rPr>
          <w:rFonts w:ascii="Segoe UI" w:hAnsi="Segoe UI" w:cs="Segoe UI"/>
          <w:b/>
          <w:iCs/>
          <w:u w:val="single"/>
        </w:rPr>
        <w:t>www.bip.koszalin.pl</w:t>
      </w:r>
    </w:p>
    <w:p w:rsidR="00056A77" w:rsidRPr="00056A77" w:rsidRDefault="00056A77" w:rsidP="00056A77">
      <w:pPr>
        <w:ind w:left="360"/>
        <w:jc w:val="both"/>
        <w:rPr>
          <w:rFonts w:ascii="Segoe UI" w:hAnsi="Segoe UI" w:cs="Segoe UI"/>
        </w:rPr>
      </w:pPr>
      <w:r w:rsidRPr="00056A77">
        <w:rPr>
          <w:rFonts w:ascii="Segoe UI" w:hAnsi="Segoe UI" w:cs="Segoe UI"/>
        </w:rPr>
        <w:t>godziny urzędowania:</w:t>
      </w:r>
    </w:p>
    <w:p w:rsidR="00056A77" w:rsidRPr="00056A77" w:rsidRDefault="00056A77" w:rsidP="00056A77">
      <w:pPr>
        <w:ind w:left="360"/>
        <w:jc w:val="both"/>
        <w:rPr>
          <w:rFonts w:ascii="Segoe UI" w:hAnsi="Segoe UI" w:cs="Segoe UI"/>
        </w:rPr>
      </w:pPr>
      <w:r w:rsidRPr="00056A77">
        <w:rPr>
          <w:rFonts w:ascii="Segoe UI" w:hAnsi="Segoe UI" w:cs="Segoe UI"/>
        </w:rPr>
        <w:t>poniedziałek 9.00-17.00</w:t>
      </w:r>
    </w:p>
    <w:p w:rsidR="00056A77" w:rsidRPr="00056A77" w:rsidRDefault="00056A77" w:rsidP="00056A77">
      <w:pPr>
        <w:ind w:left="360"/>
        <w:jc w:val="both"/>
        <w:rPr>
          <w:rFonts w:ascii="Segoe UI" w:hAnsi="Segoe UI" w:cs="Segoe UI"/>
        </w:rPr>
      </w:pPr>
      <w:r w:rsidRPr="00056A77">
        <w:rPr>
          <w:rFonts w:ascii="Segoe UI" w:hAnsi="Segoe UI" w:cs="Segoe UI"/>
        </w:rPr>
        <w:t>wtorek – piątek 7.15-15.15</w:t>
      </w:r>
    </w:p>
    <w:p w:rsidR="00056A77" w:rsidRPr="00056A77" w:rsidRDefault="00056A77" w:rsidP="00056A77">
      <w:pPr>
        <w:ind w:left="360"/>
        <w:jc w:val="both"/>
        <w:rPr>
          <w:rFonts w:ascii="Segoe UI" w:hAnsi="Segoe UI" w:cs="Segoe UI"/>
          <w:b/>
          <w:bCs/>
          <w:u w:val="single"/>
        </w:rPr>
      </w:pPr>
      <w:r w:rsidRPr="00056A77">
        <w:rPr>
          <w:rFonts w:ascii="Segoe UI" w:hAnsi="Segoe UI" w:cs="Segoe UI"/>
          <w:b/>
          <w:bCs/>
          <w:u w:val="single"/>
        </w:rPr>
        <w:t>Postępowanie prowadzi:</w:t>
      </w:r>
    </w:p>
    <w:p w:rsidR="00056A77" w:rsidRPr="00056A77" w:rsidRDefault="00056A77" w:rsidP="00056A77">
      <w:pPr>
        <w:ind w:firstLine="360"/>
        <w:jc w:val="both"/>
        <w:rPr>
          <w:rFonts w:ascii="Segoe UI" w:hAnsi="Segoe UI" w:cs="Segoe UI"/>
          <w:bCs/>
        </w:rPr>
      </w:pPr>
      <w:r w:rsidRPr="00056A77">
        <w:rPr>
          <w:rFonts w:ascii="Segoe UI" w:hAnsi="Segoe UI" w:cs="Segoe UI"/>
          <w:bCs/>
        </w:rPr>
        <w:t>Biuro Zamówień Publicznych</w:t>
      </w:r>
    </w:p>
    <w:p w:rsidR="00056A77" w:rsidRPr="00056A77" w:rsidRDefault="00056A77" w:rsidP="00056A77">
      <w:pPr>
        <w:ind w:firstLine="360"/>
        <w:jc w:val="both"/>
        <w:rPr>
          <w:rFonts w:ascii="Segoe UI" w:hAnsi="Segoe UI" w:cs="Segoe UI"/>
          <w:bCs/>
        </w:rPr>
      </w:pPr>
      <w:r w:rsidRPr="00056A77">
        <w:rPr>
          <w:rFonts w:ascii="Segoe UI" w:hAnsi="Segoe UI" w:cs="Segoe UI"/>
          <w:bCs/>
        </w:rPr>
        <w:t>ul. A. Mickiewicza 26</w:t>
      </w:r>
    </w:p>
    <w:p w:rsidR="00056A77" w:rsidRPr="00056A77" w:rsidRDefault="00056A77" w:rsidP="00056A77">
      <w:pPr>
        <w:ind w:firstLine="360"/>
        <w:jc w:val="both"/>
        <w:rPr>
          <w:rFonts w:ascii="Segoe UI" w:hAnsi="Segoe UI" w:cs="Segoe UI"/>
          <w:bCs/>
        </w:rPr>
      </w:pPr>
      <w:r w:rsidRPr="00056A77">
        <w:rPr>
          <w:rFonts w:ascii="Segoe UI" w:hAnsi="Segoe UI" w:cs="Segoe UI"/>
          <w:bCs/>
        </w:rPr>
        <w:t>75 - 004 Koszalin</w:t>
      </w:r>
    </w:p>
    <w:p w:rsidR="00056A77" w:rsidRPr="00056A77" w:rsidRDefault="006810CA" w:rsidP="00056A77">
      <w:pPr>
        <w:ind w:firstLine="360"/>
        <w:jc w:val="both"/>
        <w:rPr>
          <w:rFonts w:ascii="Segoe UI" w:hAnsi="Segoe UI" w:cs="Segoe UI"/>
          <w:bCs/>
        </w:rPr>
      </w:pPr>
      <w:r>
        <w:rPr>
          <w:rFonts w:ascii="Segoe UI" w:hAnsi="Segoe UI" w:cs="Segoe UI"/>
          <w:bCs/>
        </w:rPr>
        <w:t>tel. 94 34 88 656</w:t>
      </w:r>
    </w:p>
    <w:p w:rsidR="001C09AA" w:rsidRPr="00684465" w:rsidRDefault="001C09AA">
      <w:pPr>
        <w:pStyle w:val="Tekstpodstawowy"/>
        <w:ind w:left="360"/>
        <w:jc w:val="both"/>
        <w:rPr>
          <w:rFonts w:ascii="Segoe UI" w:hAnsi="Segoe UI" w:cs="Segoe UI"/>
          <w:b w:val="0"/>
          <w:i w:val="0"/>
          <w:sz w:val="20"/>
        </w:rPr>
      </w:pPr>
    </w:p>
    <w:p w:rsidR="00A939C4" w:rsidRPr="00684465"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684465">
        <w:rPr>
          <w:rFonts w:ascii="Segoe UI" w:hAnsi="Segoe UI" w:cs="Segoe UI"/>
          <w:bCs/>
          <w:i w:val="0"/>
          <w:sz w:val="20"/>
        </w:rPr>
        <w:t>TRYB POSTĘPOWANIA</w:t>
      </w:r>
    </w:p>
    <w:p w:rsidR="00913DD9" w:rsidRPr="00C651E6" w:rsidRDefault="00913DD9" w:rsidP="007668C3">
      <w:pPr>
        <w:pStyle w:val="Tekstpodstawowy"/>
        <w:jc w:val="both"/>
        <w:rPr>
          <w:rFonts w:ascii="Segoe UI" w:hAnsi="Segoe UI" w:cs="Segoe UI"/>
          <w:b w:val="0"/>
          <w:i w:val="0"/>
          <w:sz w:val="20"/>
        </w:rPr>
      </w:pPr>
      <w:r w:rsidRPr="00C651E6">
        <w:rPr>
          <w:rFonts w:ascii="Segoe UI" w:hAnsi="Segoe UI" w:cs="Segoe UI"/>
          <w:b w:val="0"/>
          <w:i w:val="0"/>
          <w:sz w:val="20"/>
        </w:rPr>
        <w:t>Postępowanie o szacunkowej wartości po</w:t>
      </w:r>
      <w:r w:rsidR="00AE1AE0" w:rsidRPr="00C651E6">
        <w:rPr>
          <w:rFonts w:ascii="Segoe UI" w:hAnsi="Segoe UI" w:cs="Segoe UI"/>
          <w:b w:val="0"/>
          <w:i w:val="0"/>
          <w:sz w:val="20"/>
        </w:rPr>
        <w:t>wyżej</w:t>
      </w:r>
      <w:r w:rsidRPr="00C651E6">
        <w:rPr>
          <w:rFonts w:ascii="Segoe UI" w:hAnsi="Segoe UI" w:cs="Segoe UI"/>
          <w:b w:val="0"/>
          <w:i w:val="0"/>
          <w:sz w:val="20"/>
        </w:rPr>
        <w:t xml:space="preserve"> </w:t>
      </w:r>
      <w:r w:rsidR="001C09AA">
        <w:rPr>
          <w:rFonts w:ascii="Segoe UI" w:hAnsi="Segoe UI" w:cs="Segoe UI"/>
          <w:b w:val="0"/>
          <w:i w:val="0"/>
          <w:sz w:val="20"/>
        </w:rPr>
        <w:t>5.</w:t>
      </w:r>
      <w:r w:rsidR="0085706E">
        <w:rPr>
          <w:rFonts w:ascii="Segoe UI" w:hAnsi="Segoe UI" w:cs="Segoe UI"/>
          <w:b w:val="0"/>
          <w:i w:val="0"/>
          <w:sz w:val="20"/>
        </w:rPr>
        <w:t>350</w:t>
      </w:r>
      <w:r w:rsidR="00CE66BA">
        <w:rPr>
          <w:rFonts w:ascii="Segoe UI" w:hAnsi="Segoe UI" w:cs="Segoe UI"/>
          <w:b w:val="0"/>
          <w:i w:val="0"/>
          <w:sz w:val="20"/>
        </w:rPr>
        <w:t>.</w:t>
      </w:r>
      <w:r w:rsidR="003D04E3">
        <w:rPr>
          <w:rFonts w:ascii="Segoe UI" w:hAnsi="Segoe UI" w:cs="Segoe UI"/>
          <w:b w:val="0"/>
          <w:i w:val="0"/>
          <w:sz w:val="20"/>
        </w:rPr>
        <w:t>000</w:t>
      </w:r>
      <w:r w:rsidRPr="00C651E6">
        <w:rPr>
          <w:rFonts w:ascii="Segoe UI" w:hAnsi="Segoe UI" w:cs="Segoe UI"/>
          <w:b w:val="0"/>
          <w:i w:val="0"/>
          <w:sz w:val="20"/>
        </w:rPr>
        <w:t xml:space="preserve"> euro prowadzone jest w trybie przetargu nieograniczonego na podstawie ustawy </w:t>
      </w:r>
      <w:r w:rsidR="007668C3" w:rsidRPr="00C651E6">
        <w:rPr>
          <w:rFonts w:ascii="Segoe UI" w:hAnsi="Segoe UI" w:cs="Segoe UI"/>
          <w:b w:val="0"/>
          <w:i w:val="0"/>
          <w:sz w:val="20"/>
        </w:rPr>
        <w:t xml:space="preserve">z dnia 29 stycznia 2004 r. – </w:t>
      </w:r>
      <w:r w:rsidRPr="00C651E6">
        <w:rPr>
          <w:rFonts w:ascii="Segoe UI" w:hAnsi="Segoe UI" w:cs="Segoe UI"/>
          <w:b w:val="0"/>
          <w:i w:val="0"/>
          <w:sz w:val="20"/>
        </w:rPr>
        <w:t xml:space="preserve">Prawo zamówień publicznych </w:t>
      </w:r>
      <w:r w:rsidR="007668C3" w:rsidRPr="00C651E6">
        <w:rPr>
          <w:rFonts w:ascii="Segoe UI" w:hAnsi="Segoe UI" w:cs="Segoe UI"/>
          <w:b w:val="0"/>
          <w:i w:val="0"/>
          <w:sz w:val="20"/>
        </w:rPr>
        <w:br/>
      </w:r>
      <w:r w:rsidRPr="00C651E6">
        <w:rPr>
          <w:rFonts w:ascii="Segoe UI" w:hAnsi="Segoe UI" w:cs="Segoe UI"/>
          <w:b w:val="0"/>
          <w:i w:val="0"/>
          <w:sz w:val="20"/>
        </w:rPr>
        <w:t>(</w:t>
      </w:r>
      <w:proofErr w:type="spellStart"/>
      <w:r w:rsidR="007668C3" w:rsidRPr="00C651E6">
        <w:rPr>
          <w:rFonts w:ascii="Segoe UI" w:hAnsi="Segoe UI" w:cs="Segoe UI"/>
          <w:b w:val="0"/>
          <w:i w:val="0"/>
          <w:sz w:val="20"/>
        </w:rPr>
        <w:t>t.j</w:t>
      </w:r>
      <w:proofErr w:type="spellEnd"/>
      <w:r w:rsidR="007668C3" w:rsidRPr="00C651E6">
        <w:rPr>
          <w:rFonts w:ascii="Segoe UI" w:hAnsi="Segoe UI" w:cs="Segoe UI"/>
          <w:b w:val="0"/>
          <w:i w:val="0"/>
          <w:sz w:val="20"/>
        </w:rPr>
        <w:t xml:space="preserve">. </w:t>
      </w:r>
      <w:r w:rsidRPr="00C651E6">
        <w:rPr>
          <w:rFonts w:ascii="Segoe UI" w:hAnsi="Segoe UI" w:cs="Segoe UI"/>
          <w:b w:val="0"/>
          <w:i w:val="0"/>
          <w:sz w:val="20"/>
        </w:rPr>
        <w:t>Dz. U. z 201</w:t>
      </w:r>
      <w:r w:rsidR="0085706E">
        <w:rPr>
          <w:rFonts w:ascii="Segoe UI" w:hAnsi="Segoe UI" w:cs="Segoe UI"/>
          <w:b w:val="0"/>
          <w:i w:val="0"/>
          <w:sz w:val="20"/>
        </w:rPr>
        <w:t>9</w:t>
      </w:r>
      <w:r w:rsidR="00CE66BA">
        <w:rPr>
          <w:rFonts w:ascii="Segoe UI" w:hAnsi="Segoe UI" w:cs="Segoe UI"/>
          <w:b w:val="0"/>
          <w:i w:val="0"/>
          <w:sz w:val="20"/>
        </w:rPr>
        <w:t xml:space="preserve"> r. </w:t>
      </w:r>
      <w:r w:rsidRPr="00C651E6">
        <w:rPr>
          <w:rFonts w:ascii="Segoe UI" w:hAnsi="Segoe UI" w:cs="Segoe UI"/>
          <w:b w:val="0"/>
          <w:i w:val="0"/>
          <w:sz w:val="20"/>
        </w:rPr>
        <w:t xml:space="preserve">poz. </w:t>
      </w:r>
      <w:r w:rsidR="00AE1AE0" w:rsidRPr="00C651E6">
        <w:rPr>
          <w:rFonts w:ascii="Segoe UI" w:hAnsi="Segoe UI" w:cs="Segoe UI"/>
          <w:b w:val="0"/>
          <w:i w:val="0"/>
          <w:sz w:val="20"/>
        </w:rPr>
        <w:t>1</w:t>
      </w:r>
      <w:r w:rsidR="0085706E">
        <w:rPr>
          <w:rFonts w:ascii="Segoe UI" w:hAnsi="Segoe UI" w:cs="Segoe UI"/>
          <w:b w:val="0"/>
          <w:i w:val="0"/>
          <w:sz w:val="20"/>
        </w:rPr>
        <w:t>843</w:t>
      </w:r>
      <w:r w:rsidR="00C651E6" w:rsidRPr="00C651E6">
        <w:rPr>
          <w:rFonts w:ascii="Segoe UI" w:hAnsi="Segoe UI" w:cs="Segoe UI"/>
          <w:b w:val="0"/>
          <w:i w:val="0"/>
          <w:sz w:val="20"/>
        </w:rPr>
        <w:t xml:space="preserve">), </w:t>
      </w:r>
      <w:r w:rsidRPr="00C651E6">
        <w:rPr>
          <w:rFonts w:ascii="Segoe UI" w:hAnsi="Segoe UI" w:cs="Segoe UI"/>
          <w:b w:val="0"/>
          <w:i w:val="0"/>
          <w:sz w:val="20"/>
        </w:rPr>
        <w:t xml:space="preserve">zwanej w dalszej treści </w:t>
      </w:r>
      <w:r w:rsidR="007668C3" w:rsidRPr="00C651E6">
        <w:rPr>
          <w:rFonts w:ascii="Segoe UI" w:hAnsi="Segoe UI" w:cs="Segoe UI"/>
          <w:b w:val="0"/>
          <w:i w:val="0"/>
          <w:sz w:val="20"/>
        </w:rPr>
        <w:t xml:space="preserve">ustawą </w:t>
      </w:r>
      <w:r w:rsidRPr="00C651E6">
        <w:rPr>
          <w:rFonts w:ascii="Segoe UI" w:hAnsi="Segoe UI" w:cs="Segoe UI"/>
          <w:b w:val="0"/>
          <w:i w:val="0"/>
          <w:sz w:val="20"/>
        </w:rPr>
        <w:t>PZP.</w:t>
      </w:r>
    </w:p>
    <w:p w:rsidR="00AE1AE0" w:rsidRPr="00C651E6" w:rsidRDefault="007668C3" w:rsidP="007668C3">
      <w:pPr>
        <w:pStyle w:val="Tekstpodstawowy"/>
        <w:jc w:val="both"/>
        <w:rPr>
          <w:rFonts w:ascii="Segoe UI" w:hAnsi="Segoe UI" w:cs="Segoe UI"/>
          <w:sz w:val="20"/>
          <w:u w:val="single"/>
        </w:rPr>
      </w:pPr>
      <w:r w:rsidRPr="00C651E6">
        <w:rPr>
          <w:rFonts w:ascii="Segoe UI" w:hAnsi="Segoe UI" w:cs="Segoe UI"/>
          <w:sz w:val="20"/>
          <w:u w:val="single"/>
        </w:rPr>
        <w:t>Uwaga!</w:t>
      </w:r>
      <w:r w:rsidR="00AE1AE0" w:rsidRPr="00C651E6">
        <w:rPr>
          <w:rFonts w:ascii="Segoe UI" w:hAnsi="Segoe UI" w:cs="Segoe UI"/>
          <w:sz w:val="20"/>
          <w:u w:val="single"/>
        </w:rPr>
        <w:t>!!</w:t>
      </w:r>
    </w:p>
    <w:p w:rsidR="00AE1AE0" w:rsidRDefault="00AE1AE0" w:rsidP="007668C3">
      <w:pPr>
        <w:pStyle w:val="Tekstpodstawowy"/>
        <w:jc w:val="both"/>
        <w:rPr>
          <w:rFonts w:ascii="Segoe UI" w:hAnsi="Segoe UI" w:cs="Segoe UI"/>
          <w:b w:val="0"/>
          <w:i w:val="0"/>
          <w:sz w:val="20"/>
        </w:rPr>
      </w:pPr>
      <w:r w:rsidRPr="00C651E6">
        <w:rPr>
          <w:rFonts w:ascii="Segoe UI" w:hAnsi="Segoe UI" w:cs="Segoe UI"/>
          <w:b w:val="0"/>
          <w:i w:val="0"/>
          <w:sz w:val="20"/>
        </w:rPr>
        <w:t xml:space="preserve">Zamawiający </w:t>
      </w:r>
      <w:r w:rsidRPr="00C651E6">
        <w:rPr>
          <w:rFonts w:ascii="Segoe UI" w:hAnsi="Segoe UI" w:cs="Segoe UI"/>
          <w:i w:val="0"/>
          <w:sz w:val="20"/>
          <w:u w:val="single"/>
        </w:rPr>
        <w:t>przewiduje</w:t>
      </w:r>
      <w:r w:rsidRPr="00C651E6">
        <w:rPr>
          <w:rFonts w:ascii="Segoe UI" w:hAnsi="Segoe UI" w:cs="Segoe UI"/>
          <w:i w:val="0"/>
          <w:sz w:val="20"/>
        </w:rPr>
        <w:t xml:space="preserve"> </w:t>
      </w:r>
      <w:r w:rsidRPr="00C651E6">
        <w:rPr>
          <w:rFonts w:ascii="Segoe UI" w:hAnsi="Segoe UI" w:cs="Segoe UI"/>
          <w:b w:val="0"/>
          <w:i w:val="0"/>
          <w:sz w:val="20"/>
        </w:rPr>
        <w:t>możliwość zastosowani</w:t>
      </w:r>
      <w:r w:rsidR="006B25EA">
        <w:rPr>
          <w:rFonts w:ascii="Segoe UI" w:hAnsi="Segoe UI" w:cs="Segoe UI"/>
          <w:b w:val="0"/>
          <w:i w:val="0"/>
          <w:sz w:val="20"/>
        </w:rPr>
        <w:t>a</w:t>
      </w:r>
      <w:r w:rsidRPr="00C651E6">
        <w:rPr>
          <w:rFonts w:ascii="Segoe UI" w:hAnsi="Segoe UI" w:cs="Segoe UI"/>
          <w:b w:val="0"/>
          <w:i w:val="0"/>
          <w:sz w:val="20"/>
        </w:rPr>
        <w:t xml:space="preserve"> procedury określonej w dyspozycji art. 24</w:t>
      </w:r>
      <w:r w:rsidR="003D04E3">
        <w:rPr>
          <w:rFonts w:ascii="Segoe UI" w:hAnsi="Segoe UI" w:cs="Segoe UI"/>
          <w:b w:val="0"/>
          <w:i w:val="0"/>
          <w:sz w:val="20"/>
        </w:rPr>
        <w:t xml:space="preserve"> </w:t>
      </w:r>
      <w:r w:rsidRPr="00C651E6">
        <w:rPr>
          <w:rFonts w:ascii="Segoe UI" w:hAnsi="Segoe UI" w:cs="Segoe UI"/>
          <w:b w:val="0"/>
          <w:i w:val="0"/>
          <w:sz w:val="20"/>
        </w:rPr>
        <w:t xml:space="preserve">aa </w:t>
      </w:r>
      <w:r w:rsidR="007668C3" w:rsidRPr="00C651E6">
        <w:rPr>
          <w:rFonts w:ascii="Segoe UI" w:hAnsi="Segoe UI" w:cs="Segoe UI"/>
          <w:b w:val="0"/>
          <w:i w:val="0"/>
          <w:sz w:val="20"/>
        </w:rPr>
        <w:t xml:space="preserve">ustawy </w:t>
      </w:r>
      <w:r w:rsidR="004C617C" w:rsidRPr="00C651E6">
        <w:rPr>
          <w:rFonts w:ascii="Segoe UI" w:hAnsi="Segoe UI" w:cs="Segoe UI"/>
          <w:b w:val="0"/>
          <w:i w:val="0"/>
          <w:sz w:val="20"/>
        </w:rPr>
        <w:t>PZP, tzw. „procedury odwróconej</w:t>
      </w:r>
      <w:r w:rsidRPr="00C651E6">
        <w:rPr>
          <w:rFonts w:ascii="Segoe UI" w:hAnsi="Segoe UI" w:cs="Segoe UI"/>
          <w:b w:val="0"/>
          <w:i w:val="0"/>
          <w:sz w:val="20"/>
        </w:rPr>
        <w:t>”.</w:t>
      </w:r>
    </w:p>
    <w:p w:rsidR="00CD1999" w:rsidRPr="00C651E6" w:rsidRDefault="00CD1999" w:rsidP="007668C3">
      <w:pPr>
        <w:pStyle w:val="Tekstpodstawowy"/>
        <w:jc w:val="both"/>
        <w:rPr>
          <w:rFonts w:ascii="Segoe UI" w:hAnsi="Segoe UI" w:cs="Segoe UI"/>
          <w:b w:val="0"/>
          <w:i w:val="0"/>
          <w:sz w:val="20"/>
        </w:rPr>
      </w:pP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PRZEDMIOT ZAMÓWIENIA</w:t>
      </w:r>
    </w:p>
    <w:p w:rsidR="00A939C4" w:rsidRPr="00AE30B6" w:rsidRDefault="00A939C4">
      <w:pPr>
        <w:pStyle w:val="Tekstpodstawowy"/>
        <w:jc w:val="both"/>
        <w:rPr>
          <w:rFonts w:ascii="Segoe UI" w:hAnsi="Segoe UI" w:cs="Segoe UI"/>
          <w:b w:val="0"/>
          <w:i w:val="0"/>
          <w:sz w:val="20"/>
        </w:rPr>
      </w:pPr>
    </w:p>
    <w:p w:rsidR="006810CA" w:rsidRPr="006810CA" w:rsidRDefault="00056A77" w:rsidP="006810CA">
      <w:pPr>
        <w:ind w:left="284" w:hanging="284"/>
        <w:jc w:val="both"/>
        <w:rPr>
          <w:rFonts w:ascii="Segoe UI" w:hAnsi="Segoe UI" w:cs="Segoe UI"/>
        </w:rPr>
      </w:pPr>
      <w:r w:rsidRPr="00056A77">
        <w:rPr>
          <w:rFonts w:ascii="Segoe UI" w:hAnsi="Segoe UI" w:cs="Segoe UI"/>
        </w:rPr>
        <w:t xml:space="preserve">1) Przedmiotem zamówienia jest </w:t>
      </w:r>
      <w:bookmarkStart w:id="0" w:name="_Hlk35947597"/>
      <w:bookmarkStart w:id="1" w:name="_Hlk35945461"/>
      <w:r w:rsidR="006810CA" w:rsidRPr="006810CA">
        <w:rPr>
          <w:rFonts w:ascii="Segoe UI" w:hAnsi="Segoe UI" w:cs="Segoe UI"/>
        </w:rPr>
        <w:t xml:space="preserve">budowa </w:t>
      </w:r>
      <w:r w:rsidR="006810CA" w:rsidRPr="006810CA">
        <w:rPr>
          <w:rFonts w:ascii="Segoe UI" w:hAnsi="Segoe UI" w:cs="Segoe UI"/>
          <w:bCs/>
        </w:rPr>
        <w:t>ul. Kopernika na odcinku stanowiącym dojazd do strażnicy Jednostki Ratowniczo-Gaśniczej Nr 1 Państwowej Straży Pożarnej od Alei Monte Cassino w Koszalinie</w:t>
      </w:r>
      <w:r w:rsidR="006810CA" w:rsidRPr="006810CA">
        <w:rPr>
          <w:rFonts w:ascii="Segoe UI" w:hAnsi="Segoe UI" w:cs="Segoe UI"/>
        </w:rPr>
        <w:t xml:space="preserve">” </w:t>
      </w:r>
    </w:p>
    <w:p w:rsidR="00C93885" w:rsidRPr="006810CA" w:rsidRDefault="006810CA" w:rsidP="006810CA">
      <w:pPr>
        <w:ind w:left="284"/>
        <w:jc w:val="both"/>
        <w:rPr>
          <w:rFonts w:ascii="Segoe UI" w:hAnsi="Segoe UI" w:cs="Segoe UI"/>
        </w:rPr>
      </w:pPr>
      <w:r w:rsidRPr="006810CA">
        <w:rPr>
          <w:rFonts w:ascii="Segoe UI" w:hAnsi="Segoe UI" w:cs="Segoe UI"/>
        </w:rPr>
        <w:t xml:space="preserve">– zadanie realizowane w ramach zadania inwestycyjnego „Dojazd do jednostki Ratowniczo - Gaśniczej Państwowej Straży Pożarnej przy ul. Kopernika” </w:t>
      </w:r>
    </w:p>
    <w:bookmarkEnd w:id="0"/>
    <w:bookmarkEnd w:id="1"/>
    <w:p w:rsidR="00056A77" w:rsidRPr="00056A77" w:rsidRDefault="00E45716" w:rsidP="00056A77">
      <w:pPr>
        <w:suppressAutoHyphens/>
        <w:ind w:left="284" w:hanging="284"/>
        <w:jc w:val="both"/>
        <w:rPr>
          <w:rFonts w:ascii="Segoe UI" w:hAnsi="Segoe UI" w:cs="Segoe UI"/>
          <w:bCs/>
          <w:iCs/>
        </w:rPr>
      </w:pPr>
      <w:r>
        <w:rPr>
          <w:rFonts w:ascii="Segoe UI" w:hAnsi="Segoe UI" w:cs="Segoe UI"/>
          <w:bCs/>
        </w:rPr>
        <w:t xml:space="preserve">2)  </w:t>
      </w:r>
      <w:bookmarkStart w:id="2" w:name="_Hlk36100300"/>
      <w:r w:rsidR="00056A77" w:rsidRPr="00056A77">
        <w:rPr>
          <w:rFonts w:ascii="Segoe UI" w:hAnsi="Segoe UI" w:cs="Segoe UI"/>
          <w:bCs/>
        </w:rPr>
        <w:t xml:space="preserve">Przedmiot zamówienia określony </w:t>
      </w:r>
      <w:r w:rsidR="00056A77" w:rsidRPr="00056A77">
        <w:rPr>
          <w:rFonts w:ascii="Segoe UI" w:hAnsi="Segoe UI" w:cs="Segoe UI"/>
        </w:rPr>
        <w:t xml:space="preserve">wg Wspólnego Słownika Zamówień kodem CPV: </w:t>
      </w:r>
      <w:r w:rsidR="00056A77" w:rsidRPr="00056A77">
        <w:rPr>
          <w:rFonts w:ascii="Segoe UI" w:hAnsi="Segoe UI" w:cs="Segoe UI"/>
          <w:bCs/>
        </w:rPr>
        <w:t>45.23.31.20-6</w:t>
      </w:r>
      <w:bookmarkEnd w:id="2"/>
    </w:p>
    <w:p w:rsidR="00056A77" w:rsidRPr="00056A77" w:rsidRDefault="00E45716" w:rsidP="00E45716">
      <w:pPr>
        <w:ind w:left="284" w:hanging="284"/>
        <w:jc w:val="both"/>
        <w:rPr>
          <w:rFonts w:ascii="Segoe UI" w:hAnsi="Segoe UI" w:cs="Segoe UI"/>
          <w:color w:val="000000"/>
        </w:rPr>
      </w:pPr>
      <w:r>
        <w:rPr>
          <w:rFonts w:ascii="Segoe UI" w:hAnsi="Segoe UI" w:cs="Segoe UI"/>
        </w:rPr>
        <w:t xml:space="preserve">3) </w:t>
      </w:r>
      <w:r w:rsidR="00056A77" w:rsidRPr="00056A77">
        <w:rPr>
          <w:rFonts w:ascii="Segoe UI" w:hAnsi="Segoe UI" w:cs="Segoe UI"/>
        </w:rPr>
        <w:t>Określenie przedmiotu zamówienia zawarte jest w Rozdziale II niniejszej SIWZ, w dokumentacji projektowej i specyfikacjach technicznych wykonania i odbioru robót budowlanych oraz w projekcie umowy zawartym w Rozdziale V SIWZ.</w:t>
      </w:r>
    </w:p>
    <w:p w:rsidR="00576956" w:rsidRPr="00F90127" w:rsidRDefault="00E45716" w:rsidP="00257AE3">
      <w:pPr>
        <w:pStyle w:val="Akapitzlist"/>
        <w:spacing w:after="0" w:line="240" w:lineRule="auto"/>
        <w:ind w:left="0"/>
        <w:jc w:val="both"/>
        <w:rPr>
          <w:rStyle w:val="width100prc"/>
          <w:rFonts w:ascii="Segoe UI" w:hAnsi="Segoe UI" w:cs="Segoe UI"/>
          <w:sz w:val="20"/>
          <w:u w:val="single"/>
        </w:rPr>
      </w:pPr>
      <w:r>
        <w:rPr>
          <w:rFonts w:ascii="Segoe UI" w:hAnsi="Segoe UI" w:cs="Segoe UI"/>
          <w:sz w:val="20"/>
        </w:rPr>
        <w:t xml:space="preserve">4)  </w:t>
      </w:r>
      <w:r w:rsidR="001F62C5" w:rsidRPr="00257AE3">
        <w:rPr>
          <w:rFonts w:ascii="Segoe UI" w:hAnsi="Segoe UI" w:cs="Segoe UI"/>
          <w:sz w:val="20"/>
          <w:u w:val="single"/>
        </w:rPr>
        <w:t>I</w:t>
      </w:r>
      <w:r w:rsidR="001F62C5" w:rsidRPr="00AE216F">
        <w:rPr>
          <w:rFonts w:ascii="Segoe UI" w:hAnsi="Segoe UI" w:cs="Segoe UI"/>
          <w:sz w:val="20"/>
          <w:u w:val="single"/>
        </w:rPr>
        <w:t>DENTYFIKATOR POSTĘPOWANIA:</w:t>
      </w:r>
      <w:r w:rsidR="00257AE3">
        <w:rPr>
          <w:rFonts w:ascii="Segoe UI" w:hAnsi="Segoe UI" w:cs="Segoe UI"/>
          <w:sz w:val="20"/>
        </w:rPr>
        <w:t xml:space="preserve"> </w:t>
      </w:r>
      <w:r w:rsidR="00EA279C" w:rsidRPr="00EA279C">
        <w:rPr>
          <w:rFonts w:ascii="Segoe UI" w:hAnsi="Segoe UI" w:cs="Segoe UI"/>
          <w:sz w:val="20"/>
        </w:rPr>
        <w:tab/>
      </w:r>
      <w:r w:rsidR="004A08B2">
        <w:t>b1844553-7da5-4fd3-97f1-f1b43b93798f</w:t>
      </w:r>
    </w:p>
    <w:p w:rsidR="00AE216F" w:rsidRDefault="00AE216F" w:rsidP="00AE216F">
      <w:pPr>
        <w:pStyle w:val="Akapitzlist"/>
        <w:spacing w:after="0" w:line="240" w:lineRule="auto"/>
        <w:ind w:left="284"/>
        <w:jc w:val="both"/>
        <w:rPr>
          <w:rFonts w:ascii="Segoe UI" w:hAnsi="Segoe UI" w:cs="Segoe UI"/>
          <w:color w:val="000000"/>
          <w:sz w:val="20"/>
        </w:rPr>
      </w:pPr>
    </w:p>
    <w:p w:rsidR="000D1CD4" w:rsidRPr="006810CA" w:rsidRDefault="000D1CD4" w:rsidP="006810CA">
      <w:pPr>
        <w:jc w:val="both"/>
        <w:rPr>
          <w:rFonts w:ascii="Segoe UI" w:hAnsi="Segoe UI" w:cs="Segoe UI"/>
          <w:color w:val="000000"/>
        </w:rPr>
      </w:pPr>
    </w:p>
    <w:p w:rsidR="003D04E3" w:rsidRPr="006B634F" w:rsidRDefault="003D04E3" w:rsidP="003D04E3">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TERMIN WYKONANIA ZAMÓWIENIA</w:t>
      </w:r>
    </w:p>
    <w:p w:rsidR="003D04E3" w:rsidRPr="006B634F" w:rsidRDefault="003D04E3" w:rsidP="003D04E3">
      <w:pPr>
        <w:pStyle w:val="Tekstpodstawowy"/>
        <w:ind w:firstLine="360"/>
        <w:jc w:val="both"/>
        <w:rPr>
          <w:rFonts w:ascii="Segoe UI" w:hAnsi="Segoe UI" w:cs="Segoe UI"/>
          <w:b w:val="0"/>
          <w:i w:val="0"/>
          <w:sz w:val="20"/>
        </w:rPr>
      </w:pPr>
    </w:p>
    <w:p w:rsidR="00571BEA" w:rsidRPr="003A0399" w:rsidRDefault="003D04E3" w:rsidP="003A0399">
      <w:pPr>
        <w:ind w:firstLine="360"/>
        <w:jc w:val="both"/>
        <w:rPr>
          <w:rFonts w:ascii="Segoe UI" w:hAnsi="Segoe UI" w:cs="Segoe UI"/>
          <w:b/>
        </w:rPr>
      </w:pPr>
      <w:r w:rsidRPr="006B634F">
        <w:rPr>
          <w:rFonts w:ascii="Segoe UI" w:hAnsi="Segoe UI" w:cs="Segoe UI"/>
        </w:rPr>
        <w:t>Wymagany termin realizacji zamówienia:</w:t>
      </w:r>
      <w:r>
        <w:rPr>
          <w:rFonts w:ascii="Segoe UI" w:hAnsi="Segoe UI" w:cs="Segoe UI"/>
        </w:rPr>
        <w:t xml:space="preserve"> </w:t>
      </w:r>
      <w:bookmarkStart w:id="3" w:name="_Hlk36012709"/>
      <w:r w:rsidR="00571BEA" w:rsidRPr="00571BEA">
        <w:rPr>
          <w:rFonts w:ascii="Segoe UI" w:hAnsi="Segoe UI" w:cs="Segoe UI"/>
          <w:b/>
          <w:bCs/>
        </w:rPr>
        <w:t xml:space="preserve">do </w:t>
      </w:r>
      <w:r w:rsidR="003A0399">
        <w:rPr>
          <w:rFonts w:ascii="Segoe UI" w:hAnsi="Segoe UI" w:cs="Segoe UI"/>
          <w:b/>
          <w:bCs/>
        </w:rPr>
        <w:t>30</w:t>
      </w:r>
      <w:r w:rsidR="001C4CB1" w:rsidRPr="00571BEA">
        <w:rPr>
          <w:rFonts w:ascii="Segoe UI" w:hAnsi="Segoe UI" w:cs="Segoe UI"/>
          <w:b/>
          <w:bCs/>
        </w:rPr>
        <w:t xml:space="preserve"> </w:t>
      </w:r>
      <w:r w:rsidR="003A0399">
        <w:rPr>
          <w:rFonts w:ascii="Segoe UI" w:hAnsi="Segoe UI" w:cs="Segoe UI"/>
          <w:b/>
          <w:bCs/>
        </w:rPr>
        <w:t>listopada</w:t>
      </w:r>
      <w:r w:rsidR="001C4CB1" w:rsidRPr="00571BEA">
        <w:rPr>
          <w:rFonts w:ascii="Segoe UI" w:hAnsi="Segoe UI" w:cs="Segoe UI"/>
          <w:b/>
          <w:bCs/>
        </w:rPr>
        <w:t xml:space="preserve"> 202</w:t>
      </w:r>
      <w:r w:rsidR="003A0399">
        <w:rPr>
          <w:rFonts w:ascii="Segoe UI" w:hAnsi="Segoe UI" w:cs="Segoe UI"/>
          <w:b/>
          <w:bCs/>
        </w:rPr>
        <w:t>0</w:t>
      </w:r>
      <w:r w:rsidR="001C4CB1" w:rsidRPr="00571BEA">
        <w:rPr>
          <w:rFonts w:ascii="Segoe UI" w:hAnsi="Segoe UI" w:cs="Segoe UI"/>
          <w:b/>
          <w:bCs/>
        </w:rPr>
        <w:t xml:space="preserve"> r.</w:t>
      </w:r>
      <w:bookmarkEnd w:id="3"/>
    </w:p>
    <w:p w:rsidR="000D1CD4" w:rsidRPr="00571BEA" w:rsidRDefault="000D1CD4" w:rsidP="00571BEA">
      <w:pPr>
        <w:ind w:firstLine="360"/>
        <w:jc w:val="both"/>
        <w:rPr>
          <w:rFonts w:ascii="Segoe UI" w:hAnsi="Segoe UI" w:cs="Segoe UI"/>
        </w:rPr>
      </w:pPr>
    </w:p>
    <w:p w:rsidR="00A939C4" w:rsidRPr="00AE30B6" w:rsidRDefault="00153867" w:rsidP="00DD408C">
      <w:pPr>
        <w:rPr>
          <w:rFonts w:ascii="Segoe UI" w:hAnsi="Segoe UI" w:cs="Segoe UI"/>
          <w:b/>
          <w:bCs/>
        </w:rPr>
      </w:pPr>
      <w:bookmarkStart w:id="4" w:name="_Hlk36195616"/>
      <w:r w:rsidRPr="00AE30B6">
        <w:rPr>
          <w:rFonts w:ascii="Segoe UI" w:hAnsi="Segoe UI" w:cs="Segoe UI"/>
          <w:b/>
        </w:rPr>
        <w:t xml:space="preserve">5. </w:t>
      </w:r>
      <w:r w:rsidR="001E2CA0">
        <w:rPr>
          <w:rFonts w:ascii="Segoe UI" w:hAnsi="Segoe UI" w:cs="Segoe UI"/>
          <w:b/>
        </w:rPr>
        <w:t xml:space="preserve">   </w:t>
      </w:r>
      <w:r w:rsidR="00A939C4" w:rsidRPr="00AE30B6">
        <w:rPr>
          <w:rFonts w:ascii="Segoe UI" w:hAnsi="Segoe UI" w:cs="Segoe UI"/>
          <w:b/>
          <w:bCs/>
        </w:rPr>
        <w:t xml:space="preserve">WARUNKI UDZIAŁU W POSTĘPOWANIU </w:t>
      </w:r>
    </w:p>
    <w:p w:rsidR="00192456" w:rsidRPr="00AE30B6" w:rsidRDefault="00192456" w:rsidP="00192456">
      <w:pPr>
        <w:pStyle w:val="Tekstpodstawowy"/>
        <w:jc w:val="both"/>
        <w:rPr>
          <w:rFonts w:ascii="Segoe UI" w:hAnsi="Segoe UI" w:cs="Segoe UI"/>
          <w:bCs/>
          <w:i w:val="0"/>
          <w:sz w:val="20"/>
        </w:rPr>
      </w:pPr>
    </w:p>
    <w:p w:rsidR="00A939C4" w:rsidRPr="00AE30B6" w:rsidRDefault="00A939C4" w:rsidP="00192456">
      <w:pPr>
        <w:pStyle w:val="Tekstpodstawowy"/>
        <w:jc w:val="both"/>
        <w:rPr>
          <w:rFonts w:ascii="Segoe UI" w:hAnsi="Segoe UI" w:cs="Segoe UI"/>
          <w:b w:val="0"/>
          <w:i w:val="0"/>
          <w:sz w:val="20"/>
        </w:rPr>
      </w:pPr>
      <w:r w:rsidRPr="00AE30B6">
        <w:rPr>
          <w:rFonts w:ascii="Segoe UI" w:hAnsi="Segoe UI" w:cs="Segoe UI"/>
          <w:b w:val="0"/>
          <w:i w:val="0"/>
          <w:sz w:val="20"/>
        </w:rPr>
        <w:t>O udzielenie zamówienia mogą ubiegać się Wykonawcy</w:t>
      </w:r>
      <w:r w:rsidR="004E5732" w:rsidRPr="00AE30B6">
        <w:rPr>
          <w:rFonts w:ascii="Segoe UI" w:hAnsi="Segoe UI" w:cs="Segoe UI"/>
          <w:b w:val="0"/>
          <w:i w:val="0"/>
          <w:sz w:val="20"/>
        </w:rPr>
        <w:t>, którzy</w:t>
      </w:r>
      <w:r w:rsidR="00883261" w:rsidRPr="00AE30B6">
        <w:rPr>
          <w:rFonts w:ascii="Segoe UI" w:hAnsi="Segoe UI" w:cs="Segoe UI"/>
          <w:b w:val="0"/>
          <w:i w:val="0"/>
          <w:sz w:val="20"/>
        </w:rPr>
        <w:t>:</w:t>
      </w:r>
    </w:p>
    <w:p w:rsidR="00192456" w:rsidRPr="00AE30B6" w:rsidRDefault="00192456" w:rsidP="00192456">
      <w:pPr>
        <w:pStyle w:val="Tekstpodstawowy"/>
        <w:jc w:val="both"/>
        <w:rPr>
          <w:rFonts w:ascii="Segoe UI" w:hAnsi="Segoe UI" w:cs="Segoe UI"/>
          <w:b w:val="0"/>
          <w:i w:val="0"/>
          <w:sz w:val="20"/>
        </w:rPr>
      </w:pPr>
    </w:p>
    <w:p w:rsidR="005B4EEA" w:rsidRDefault="004E5732" w:rsidP="008F21FE">
      <w:pPr>
        <w:pStyle w:val="Tekstpodstawowy"/>
        <w:numPr>
          <w:ilvl w:val="0"/>
          <w:numId w:val="11"/>
        </w:numPr>
        <w:ind w:left="284" w:hanging="284"/>
        <w:jc w:val="both"/>
        <w:rPr>
          <w:rFonts w:ascii="Segoe UI" w:hAnsi="Segoe UI" w:cs="Segoe UI"/>
          <w:b w:val="0"/>
          <w:i w:val="0"/>
          <w:sz w:val="20"/>
        </w:rPr>
      </w:pPr>
      <w:r w:rsidRPr="00AE30B6">
        <w:rPr>
          <w:rFonts w:ascii="Segoe UI" w:hAnsi="Segoe UI" w:cs="Segoe UI"/>
          <w:b w:val="0"/>
          <w:i w:val="0"/>
          <w:sz w:val="20"/>
        </w:rPr>
        <w:t>nie podlegają wykluczeniu</w:t>
      </w:r>
      <w:r w:rsidR="00192456" w:rsidRPr="00AE30B6">
        <w:rPr>
          <w:rFonts w:ascii="Segoe UI" w:hAnsi="Segoe UI" w:cs="Segoe UI"/>
          <w:b w:val="0"/>
          <w:i w:val="0"/>
          <w:sz w:val="20"/>
        </w:rPr>
        <w:t xml:space="preserve"> na pods</w:t>
      </w:r>
      <w:r w:rsidR="00883261" w:rsidRPr="00AE30B6">
        <w:rPr>
          <w:rFonts w:ascii="Segoe UI" w:hAnsi="Segoe UI" w:cs="Segoe UI"/>
          <w:b w:val="0"/>
          <w:i w:val="0"/>
          <w:sz w:val="20"/>
        </w:rPr>
        <w:t xml:space="preserve">tawie art. </w:t>
      </w:r>
      <w:r w:rsidR="00883261" w:rsidRPr="00C651E6">
        <w:rPr>
          <w:rFonts w:ascii="Segoe UI" w:hAnsi="Segoe UI" w:cs="Segoe UI"/>
          <w:b w:val="0"/>
          <w:i w:val="0"/>
          <w:sz w:val="20"/>
        </w:rPr>
        <w:t xml:space="preserve">24 ust. 1 </w:t>
      </w:r>
      <w:r w:rsidR="00106B2E" w:rsidRPr="00C651E6">
        <w:rPr>
          <w:rFonts w:ascii="Segoe UI" w:hAnsi="Segoe UI" w:cs="Segoe UI"/>
          <w:b w:val="0"/>
          <w:i w:val="0"/>
          <w:sz w:val="20"/>
        </w:rPr>
        <w:t xml:space="preserve">pkt 12 – 23 </w:t>
      </w:r>
      <w:r w:rsidR="00883261" w:rsidRPr="00C651E6">
        <w:rPr>
          <w:rFonts w:ascii="Segoe UI" w:hAnsi="Segoe UI" w:cs="Segoe UI"/>
          <w:b w:val="0"/>
          <w:i w:val="0"/>
          <w:sz w:val="20"/>
        </w:rPr>
        <w:t>ustawy PZP</w:t>
      </w:r>
      <w:r w:rsidR="00106B2E" w:rsidRPr="00C651E6">
        <w:rPr>
          <w:rFonts w:ascii="Segoe UI" w:hAnsi="Segoe UI" w:cs="Segoe UI"/>
          <w:b w:val="0"/>
          <w:i w:val="0"/>
          <w:sz w:val="20"/>
        </w:rPr>
        <w:t xml:space="preserve">; </w:t>
      </w:r>
    </w:p>
    <w:p w:rsidR="00571BEA" w:rsidRPr="00C651E6" w:rsidRDefault="00106B2E" w:rsidP="00571BEA">
      <w:pPr>
        <w:pStyle w:val="Tekstpodstawowy"/>
        <w:ind w:left="284"/>
        <w:jc w:val="both"/>
        <w:rPr>
          <w:rFonts w:ascii="Segoe UI" w:hAnsi="Segoe UI" w:cs="Segoe UI"/>
          <w:b w:val="0"/>
          <w:i w:val="0"/>
          <w:sz w:val="20"/>
        </w:rPr>
      </w:pPr>
      <w:r w:rsidRPr="00C651E6">
        <w:rPr>
          <w:rFonts w:ascii="Segoe UI" w:hAnsi="Segoe UI" w:cs="Segoe UI"/>
          <w:b w:val="0"/>
          <w:sz w:val="20"/>
        </w:rPr>
        <w:t>Zamawiający</w:t>
      </w:r>
      <w:r w:rsidR="00883261" w:rsidRPr="00C651E6">
        <w:rPr>
          <w:rFonts w:ascii="Segoe UI" w:hAnsi="Segoe UI" w:cs="Segoe UI"/>
          <w:b w:val="0"/>
          <w:sz w:val="20"/>
        </w:rPr>
        <w:t xml:space="preserve"> </w:t>
      </w:r>
      <w:r w:rsidR="00886DCF" w:rsidRPr="00C651E6">
        <w:rPr>
          <w:rFonts w:ascii="Segoe UI" w:hAnsi="Segoe UI" w:cs="Segoe UI"/>
          <w:b w:val="0"/>
          <w:sz w:val="20"/>
        </w:rPr>
        <w:t xml:space="preserve">nie </w:t>
      </w:r>
      <w:r w:rsidR="00883261" w:rsidRPr="00C651E6">
        <w:rPr>
          <w:rFonts w:ascii="Segoe UI" w:hAnsi="Segoe UI" w:cs="Segoe UI"/>
          <w:b w:val="0"/>
          <w:sz w:val="20"/>
        </w:rPr>
        <w:t>przewiduje wykluczeni</w:t>
      </w:r>
      <w:r w:rsidR="005B4EEA">
        <w:rPr>
          <w:rFonts w:ascii="Segoe UI" w:hAnsi="Segoe UI" w:cs="Segoe UI"/>
          <w:b w:val="0"/>
          <w:sz w:val="20"/>
        </w:rPr>
        <w:t>a</w:t>
      </w:r>
      <w:r w:rsidR="00883261" w:rsidRPr="00C651E6">
        <w:rPr>
          <w:rFonts w:ascii="Segoe UI" w:hAnsi="Segoe UI" w:cs="Segoe UI"/>
          <w:b w:val="0"/>
          <w:sz w:val="20"/>
        </w:rPr>
        <w:t xml:space="preserve"> na podstawie art. 24 ust. 5</w:t>
      </w:r>
      <w:r w:rsidR="00C651E6" w:rsidRPr="00C651E6">
        <w:rPr>
          <w:rFonts w:ascii="Segoe UI" w:hAnsi="Segoe UI" w:cs="Segoe UI"/>
          <w:b w:val="0"/>
          <w:sz w:val="20"/>
        </w:rPr>
        <w:t xml:space="preserve"> </w:t>
      </w:r>
      <w:r w:rsidR="00883261" w:rsidRPr="00C651E6">
        <w:rPr>
          <w:rFonts w:ascii="Segoe UI" w:hAnsi="Segoe UI" w:cs="Segoe UI"/>
          <w:b w:val="0"/>
          <w:sz w:val="20"/>
        </w:rPr>
        <w:t>ustawy PZP</w:t>
      </w:r>
      <w:r w:rsidR="00883261" w:rsidRPr="00C651E6">
        <w:rPr>
          <w:rFonts w:ascii="Segoe UI" w:hAnsi="Segoe UI" w:cs="Segoe UI"/>
          <w:b w:val="0"/>
          <w:i w:val="0"/>
          <w:sz w:val="20"/>
        </w:rPr>
        <w:t>;</w:t>
      </w:r>
    </w:p>
    <w:p w:rsidR="00192456" w:rsidRPr="00571BEA" w:rsidRDefault="004E5732" w:rsidP="008F21FE">
      <w:pPr>
        <w:pStyle w:val="Tekstpodstawowy"/>
        <w:numPr>
          <w:ilvl w:val="0"/>
          <w:numId w:val="11"/>
        </w:numPr>
        <w:ind w:left="284" w:hanging="284"/>
        <w:jc w:val="both"/>
        <w:rPr>
          <w:rFonts w:ascii="Segoe UI" w:hAnsi="Segoe UI" w:cs="Segoe UI"/>
          <w:b w:val="0"/>
          <w:i w:val="0"/>
          <w:sz w:val="20"/>
        </w:rPr>
      </w:pPr>
      <w:r w:rsidRPr="00AE30B6">
        <w:rPr>
          <w:rFonts w:ascii="Segoe UI" w:hAnsi="Segoe UI" w:cs="Segoe UI"/>
          <w:b w:val="0"/>
          <w:i w:val="0"/>
          <w:sz w:val="20"/>
        </w:rPr>
        <w:t>spełniają warunki udziału w postępowaniu dotyczące</w:t>
      </w:r>
      <w:r w:rsidR="004F0B04" w:rsidRPr="00AE30B6">
        <w:rPr>
          <w:rFonts w:ascii="Segoe UI" w:hAnsi="Segoe UI" w:cs="Segoe UI"/>
          <w:b w:val="0"/>
          <w:bCs/>
          <w:i w:val="0"/>
          <w:sz w:val="20"/>
        </w:rPr>
        <w:t>:</w:t>
      </w:r>
    </w:p>
    <w:p w:rsidR="00571BEA" w:rsidRPr="00AE30B6" w:rsidRDefault="00571BEA" w:rsidP="00571BEA">
      <w:pPr>
        <w:pStyle w:val="Tekstpodstawowy"/>
        <w:ind w:left="284"/>
        <w:jc w:val="both"/>
        <w:rPr>
          <w:rFonts w:ascii="Segoe UI" w:hAnsi="Segoe UI" w:cs="Segoe UI"/>
          <w:b w:val="0"/>
          <w:i w:val="0"/>
          <w:sz w:val="20"/>
        </w:rPr>
      </w:pPr>
    </w:p>
    <w:p w:rsidR="00B47021" w:rsidRDefault="00B47021" w:rsidP="00B47021">
      <w:pPr>
        <w:pStyle w:val="Tekstpodstawowy"/>
        <w:jc w:val="both"/>
        <w:rPr>
          <w:rFonts w:ascii="Segoe UI" w:hAnsi="Segoe UI" w:cs="Segoe UI"/>
          <w:b w:val="0"/>
          <w:i w:val="0"/>
          <w:sz w:val="20"/>
          <w:u w:val="single"/>
        </w:rPr>
      </w:pPr>
      <w:r w:rsidRPr="006B634F">
        <w:rPr>
          <w:rFonts w:ascii="Segoe UI" w:hAnsi="Segoe UI" w:cs="Segoe UI"/>
          <w:i w:val="0"/>
          <w:sz w:val="20"/>
        </w:rPr>
        <w:t>2.1)</w:t>
      </w:r>
      <w:r w:rsidRPr="006B634F">
        <w:rPr>
          <w:rFonts w:ascii="Segoe UI" w:hAnsi="Segoe UI" w:cs="Segoe UI"/>
          <w:b w:val="0"/>
          <w:i w:val="0"/>
          <w:sz w:val="20"/>
        </w:rPr>
        <w:t xml:space="preserve"> </w:t>
      </w:r>
      <w:r w:rsidRPr="00CE27B3">
        <w:rPr>
          <w:rFonts w:ascii="Segoe UI" w:hAnsi="Segoe UI" w:cs="Segoe UI"/>
          <w:i w:val="0"/>
          <w:sz w:val="20"/>
          <w:u w:val="single"/>
        </w:rPr>
        <w:t>zdolności technicznej lub zawodowej</w:t>
      </w:r>
    </w:p>
    <w:p w:rsidR="00B47021" w:rsidRDefault="00B47021" w:rsidP="00B47021">
      <w:pPr>
        <w:jc w:val="both"/>
        <w:rPr>
          <w:rFonts w:ascii="Segoe UI" w:eastAsia="Calibri" w:hAnsi="Segoe UI" w:cs="Segoe UI"/>
          <w:szCs w:val="22"/>
          <w:lang w:eastAsia="en-US"/>
        </w:rPr>
      </w:pPr>
      <w:r>
        <w:rPr>
          <w:rFonts w:ascii="Segoe UI" w:eastAsia="Calibri" w:hAnsi="Segoe UI" w:cs="Segoe UI"/>
          <w:szCs w:val="22"/>
          <w:lang w:eastAsia="en-US"/>
        </w:rPr>
        <w:t xml:space="preserve">    </w:t>
      </w:r>
    </w:p>
    <w:p w:rsidR="00B47021" w:rsidRDefault="00B47021" w:rsidP="00B47021">
      <w:pPr>
        <w:ind w:firstLine="360"/>
        <w:jc w:val="both"/>
        <w:rPr>
          <w:rFonts w:ascii="Segoe UI" w:eastAsia="Calibri" w:hAnsi="Segoe UI" w:cs="Segoe UI"/>
          <w:szCs w:val="22"/>
          <w:lang w:eastAsia="en-US"/>
        </w:rPr>
      </w:pPr>
      <w:r w:rsidRPr="006B586C">
        <w:rPr>
          <w:rFonts w:ascii="Segoe UI" w:eastAsia="Calibri" w:hAnsi="Segoe UI" w:cs="Segoe UI"/>
          <w:szCs w:val="22"/>
          <w:lang w:eastAsia="en-US"/>
        </w:rPr>
        <w:t>Wykonawca spełni warunek jeżeli wykaże, że:</w:t>
      </w:r>
    </w:p>
    <w:p w:rsidR="00BB42BC" w:rsidRDefault="00BB42BC" w:rsidP="00B47021">
      <w:pPr>
        <w:ind w:firstLine="360"/>
        <w:jc w:val="both"/>
        <w:rPr>
          <w:rFonts w:ascii="Segoe UI" w:eastAsia="Calibri" w:hAnsi="Segoe UI" w:cs="Segoe UI"/>
          <w:szCs w:val="22"/>
          <w:lang w:eastAsia="en-US"/>
        </w:rPr>
      </w:pPr>
    </w:p>
    <w:p w:rsidR="00B47021" w:rsidRPr="00BB42BC" w:rsidRDefault="00B47021" w:rsidP="00354B21">
      <w:pPr>
        <w:pStyle w:val="Akapitzlist"/>
        <w:widowControl w:val="0"/>
        <w:numPr>
          <w:ilvl w:val="2"/>
          <w:numId w:val="45"/>
        </w:numPr>
        <w:suppressAutoHyphens/>
        <w:spacing w:after="0" w:line="240" w:lineRule="auto"/>
        <w:jc w:val="both"/>
        <w:rPr>
          <w:rFonts w:ascii="Segoe UI" w:hAnsi="Segoe UI" w:cs="Segoe UI"/>
          <w:bCs/>
          <w:sz w:val="20"/>
          <w:lang w:eastAsia="ar-SA"/>
        </w:rPr>
      </w:pPr>
      <w:r w:rsidRPr="00BB42BC">
        <w:rPr>
          <w:rFonts w:ascii="Segoe UI" w:eastAsia="Calibri" w:hAnsi="Segoe UI" w:cs="Segoe UI"/>
          <w:color w:val="000000"/>
          <w:sz w:val="20"/>
          <w:lang w:eastAsia="en-US"/>
        </w:rPr>
        <w:t xml:space="preserve">w okresie ostatnich pięciu lat przed upływem terminu składania ofert, a jeżeli okres prowadzenia działalności jest krótszy – w tym okresie, wykonał roboty budowlane odpowiadające swoim rodzajem i wartością robotom budowlanym stanowiącym przedmiot zamówienia, tj. </w:t>
      </w:r>
      <w:r w:rsidRPr="00BB42BC">
        <w:rPr>
          <w:rFonts w:ascii="Segoe UI" w:hAnsi="Segoe UI" w:cs="Segoe UI"/>
          <w:bCs/>
          <w:sz w:val="20"/>
        </w:rPr>
        <w:t>wykonał co najmniej</w:t>
      </w:r>
      <w:r w:rsidR="00BB42BC" w:rsidRPr="00BB42BC">
        <w:rPr>
          <w:rFonts w:ascii="Segoe UI" w:hAnsi="Segoe UI" w:cs="Segoe UI"/>
          <w:bCs/>
          <w:sz w:val="20"/>
        </w:rPr>
        <w:t>:</w:t>
      </w:r>
    </w:p>
    <w:p w:rsidR="00B57A63" w:rsidRPr="00296A16" w:rsidRDefault="00BB42BC" w:rsidP="00354B21">
      <w:pPr>
        <w:numPr>
          <w:ilvl w:val="1"/>
          <w:numId w:val="44"/>
        </w:numPr>
        <w:tabs>
          <w:tab w:val="clear" w:pos="397"/>
        </w:tabs>
        <w:ind w:left="993" w:hanging="284"/>
        <w:jc w:val="both"/>
        <w:rPr>
          <w:rFonts w:ascii="Segoe" w:hAnsi="Segoe" w:cs="Segoe UI"/>
        </w:rPr>
      </w:pPr>
      <w:r w:rsidRPr="00326B86">
        <w:rPr>
          <w:rFonts w:ascii="Segoe" w:hAnsi="Segoe" w:cs="Segoe UI"/>
        </w:rPr>
        <w:t xml:space="preserve">jedną </w:t>
      </w:r>
      <w:r w:rsidR="00F77175" w:rsidRPr="00326B86">
        <w:rPr>
          <w:rFonts w:ascii="Segoe" w:hAnsi="Segoe" w:cs="Segoe UI"/>
        </w:rPr>
        <w:t xml:space="preserve">budowę lub przebudowę </w:t>
      </w:r>
      <w:r w:rsidRPr="00326B86">
        <w:rPr>
          <w:rFonts w:ascii="Segoe" w:hAnsi="Segoe" w:cs="Segoe UI"/>
        </w:rPr>
        <w:t>ulic</w:t>
      </w:r>
      <w:r w:rsidR="00F77175" w:rsidRPr="00326B86">
        <w:rPr>
          <w:rFonts w:ascii="Segoe" w:hAnsi="Segoe" w:cs="Segoe UI"/>
        </w:rPr>
        <w:t>y</w:t>
      </w:r>
      <w:r w:rsidRPr="00326B86">
        <w:rPr>
          <w:rFonts w:ascii="Segoe" w:hAnsi="Segoe" w:cs="Segoe UI"/>
        </w:rPr>
        <w:t xml:space="preserve"> (drog</w:t>
      </w:r>
      <w:r w:rsidR="00F77175" w:rsidRPr="00326B86">
        <w:rPr>
          <w:rFonts w:ascii="Segoe" w:hAnsi="Segoe" w:cs="Segoe UI"/>
        </w:rPr>
        <w:t>i</w:t>
      </w:r>
      <w:r w:rsidRPr="00326B86">
        <w:rPr>
          <w:rFonts w:ascii="Segoe" w:hAnsi="Segoe" w:cs="Segoe UI"/>
        </w:rPr>
        <w:t>)</w:t>
      </w:r>
      <w:r w:rsidRPr="00296A16">
        <w:rPr>
          <w:rFonts w:ascii="Segoe" w:hAnsi="Segoe" w:cs="Segoe UI"/>
        </w:rPr>
        <w:t xml:space="preserve"> w terenie zabudowanym o nawierzchni z mieszanki mineralno-asfaltowej wraz z uzbrojeniem tj. oświetleniem i odwodnieniem (kanalizacja deszczowa) zrealizowane jako jedno zadanie o łącznej wartości robót nie mniejszej niż 5</w:t>
      </w:r>
      <w:r w:rsidR="003A0399" w:rsidRPr="00296A16">
        <w:rPr>
          <w:rFonts w:ascii="Segoe" w:hAnsi="Segoe" w:cs="Segoe UI"/>
        </w:rPr>
        <w:t>00.000,00</w:t>
      </w:r>
      <w:r w:rsidRPr="00296A16">
        <w:rPr>
          <w:rFonts w:ascii="Segoe" w:hAnsi="Segoe" w:cs="Segoe UI"/>
        </w:rPr>
        <w:t xml:space="preserve"> zł brutto;</w:t>
      </w:r>
    </w:p>
    <w:p w:rsidR="00044AD6" w:rsidRDefault="00044AD6" w:rsidP="00BB42BC">
      <w:pPr>
        <w:jc w:val="both"/>
        <w:rPr>
          <w:rFonts w:ascii="Segoe UI" w:hAnsi="Segoe UI" w:cs="Segoe UI"/>
          <w:bCs/>
        </w:rPr>
      </w:pPr>
    </w:p>
    <w:p w:rsidR="00BB42BC" w:rsidRPr="00A350AF" w:rsidRDefault="00BB42BC" w:rsidP="00BB42BC">
      <w:pPr>
        <w:jc w:val="both"/>
        <w:rPr>
          <w:rFonts w:ascii="Segoe UI" w:hAnsi="Segoe UI" w:cs="Segoe UI"/>
        </w:rPr>
      </w:pPr>
      <w:r>
        <w:rPr>
          <w:rFonts w:ascii="Segoe UI" w:hAnsi="Segoe UI" w:cs="Segoe UI"/>
          <w:bCs/>
        </w:rPr>
        <w:t>2.1.2)</w:t>
      </w:r>
      <w:r w:rsidR="00B47021" w:rsidRPr="006B634F">
        <w:rPr>
          <w:rFonts w:ascii="Segoe UI" w:hAnsi="Segoe UI" w:cs="Segoe UI"/>
          <w:bCs/>
          <w:i/>
        </w:rPr>
        <w:t xml:space="preserve"> </w:t>
      </w:r>
      <w:r w:rsidRPr="00A350AF">
        <w:rPr>
          <w:rFonts w:ascii="Segoe UI" w:hAnsi="Segoe UI" w:cs="Segoe UI"/>
        </w:rPr>
        <w:t>dyspon</w:t>
      </w:r>
      <w:r>
        <w:rPr>
          <w:rFonts w:ascii="Segoe UI" w:hAnsi="Segoe UI" w:cs="Segoe UI"/>
        </w:rPr>
        <w:t>uje</w:t>
      </w:r>
      <w:r w:rsidRPr="00A350AF">
        <w:rPr>
          <w:rFonts w:ascii="Segoe UI" w:hAnsi="Segoe UI" w:cs="Segoe UI"/>
        </w:rPr>
        <w:t xml:space="preserve"> </w:t>
      </w:r>
      <w:r w:rsidR="004D34A2">
        <w:rPr>
          <w:rFonts w:ascii="Segoe UI" w:hAnsi="Segoe UI" w:cs="Segoe UI"/>
        </w:rPr>
        <w:t xml:space="preserve">minimum trzema </w:t>
      </w:r>
      <w:r w:rsidR="005F13A3">
        <w:rPr>
          <w:rFonts w:ascii="Segoe UI" w:hAnsi="Segoe UI" w:cs="Segoe UI"/>
        </w:rPr>
        <w:t>niżej wymienionymi</w:t>
      </w:r>
      <w:r w:rsidRPr="0090140F">
        <w:rPr>
          <w:rFonts w:ascii="Segoe UI" w:hAnsi="Segoe UI" w:cs="Segoe UI"/>
          <w:b/>
        </w:rPr>
        <w:t xml:space="preserve"> osobami</w:t>
      </w:r>
      <w:r>
        <w:rPr>
          <w:rFonts w:ascii="Segoe UI" w:hAnsi="Segoe UI" w:cs="Segoe UI"/>
        </w:rPr>
        <w:t>,</w:t>
      </w:r>
      <w:r w:rsidR="00B57A63">
        <w:rPr>
          <w:rFonts w:ascii="Segoe UI" w:hAnsi="Segoe UI" w:cs="Segoe UI"/>
        </w:rPr>
        <w:t xml:space="preserve"> które</w:t>
      </w:r>
      <w:r w:rsidRPr="00A350AF">
        <w:rPr>
          <w:rFonts w:ascii="Segoe UI" w:hAnsi="Segoe UI" w:cs="Segoe UI"/>
        </w:rPr>
        <w:t xml:space="preserve"> będą pełniły funkcje:</w:t>
      </w:r>
    </w:p>
    <w:p w:rsidR="00BB42BC" w:rsidRPr="00A350AF" w:rsidRDefault="00BB42BC" w:rsidP="00855798">
      <w:pPr>
        <w:ind w:left="993" w:hanging="273"/>
        <w:jc w:val="both"/>
        <w:rPr>
          <w:rFonts w:ascii="Segoe UI" w:hAnsi="Segoe UI" w:cs="Segoe UI"/>
        </w:rPr>
      </w:pPr>
      <w:r>
        <w:rPr>
          <w:rFonts w:ascii="Segoe UI" w:hAnsi="Segoe UI" w:cs="Segoe UI"/>
        </w:rPr>
        <w:t xml:space="preserve">a) </w:t>
      </w:r>
      <w:r w:rsidR="003D09E2">
        <w:rPr>
          <w:rFonts w:ascii="Segoe UI" w:hAnsi="Segoe UI" w:cs="Segoe UI"/>
        </w:rPr>
        <w:t xml:space="preserve"> </w:t>
      </w:r>
      <w:r w:rsidRPr="00F218F0">
        <w:rPr>
          <w:rFonts w:ascii="Segoe UI" w:hAnsi="Segoe UI" w:cs="Segoe UI"/>
          <w:b/>
          <w:bCs/>
        </w:rPr>
        <w:t>kierownik</w:t>
      </w:r>
      <w:r w:rsidR="00B57A63" w:rsidRPr="00F218F0">
        <w:rPr>
          <w:rFonts w:ascii="Segoe UI" w:hAnsi="Segoe UI" w:cs="Segoe UI"/>
          <w:b/>
          <w:bCs/>
        </w:rPr>
        <w:t>a</w:t>
      </w:r>
      <w:r w:rsidRPr="00F218F0">
        <w:rPr>
          <w:rFonts w:ascii="Segoe UI" w:hAnsi="Segoe UI" w:cs="Segoe UI"/>
          <w:b/>
          <w:bCs/>
        </w:rPr>
        <w:t xml:space="preserve"> budowy – branża drogowa</w:t>
      </w:r>
      <w:r>
        <w:rPr>
          <w:rFonts w:ascii="Segoe UI" w:hAnsi="Segoe UI" w:cs="Segoe UI"/>
        </w:rPr>
        <w:t xml:space="preserve"> </w:t>
      </w:r>
      <w:r w:rsidR="00F218F0">
        <w:rPr>
          <w:rFonts w:ascii="Segoe UI" w:hAnsi="Segoe UI" w:cs="Segoe UI"/>
        </w:rPr>
        <w:t>–</w:t>
      </w:r>
      <w:r>
        <w:rPr>
          <w:rFonts w:ascii="Segoe UI" w:hAnsi="Segoe UI" w:cs="Segoe UI"/>
        </w:rPr>
        <w:t xml:space="preserve"> </w:t>
      </w:r>
      <w:r w:rsidR="00F218F0">
        <w:rPr>
          <w:rFonts w:ascii="Segoe UI" w:hAnsi="Segoe UI" w:cs="Segoe UI"/>
        </w:rPr>
        <w:t xml:space="preserve">osoba </w:t>
      </w:r>
      <w:r>
        <w:rPr>
          <w:rFonts w:ascii="Segoe UI" w:hAnsi="Segoe UI" w:cs="Segoe UI"/>
        </w:rPr>
        <w:t>posiadaj</w:t>
      </w:r>
      <w:r w:rsidR="00F218F0">
        <w:rPr>
          <w:rFonts w:ascii="Segoe UI" w:hAnsi="Segoe UI" w:cs="Segoe UI"/>
        </w:rPr>
        <w:t>ąca</w:t>
      </w:r>
      <w:r w:rsidRPr="00BB42BC">
        <w:rPr>
          <w:rFonts w:ascii="Segoe UI" w:hAnsi="Segoe UI" w:cs="Segoe UI"/>
        </w:rPr>
        <w:t xml:space="preserve"> </w:t>
      </w:r>
      <w:r w:rsidRPr="00A350AF">
        <w:rPr>
          <w:rFonts w:ascii="Segoe UI" w:hAnsi="Segoe UI" w:cs="Segoe UI"/>
        </w:rPr>
        <w:t>niezbędn</w:t>
      </w:r>
      <w:r>
        <w:rPr>
          <w:rFonts w:ascii="Segoe UI" w:hAnsi="Segoe UI" w:cs="Segoe UI"/>
        </w:rPr>
        <w:t>e</w:t>
      </w:r>
      <w:r w:rsidRPr="00A350AF">
        <w:rPr>
          <w:rFonts w:ascii="Segoe UI" w:hAnsi="Segoe UI" w:cs="Segoe UI"/>
        </w:rPr>
        <w:t xml:space="preserve"> uprawnienia zgodnie </w:t>
      </w:r>
      <w:r w:rsidR="003D09E2">
        <w:rPr>
          <w:rFonts w:ascii="Segoe UI" w:hAnsi="Segoe UI" w:cs="Segoe UI"/>
        </w:rPr>
        <w:t xml:space="preserve">  </w:t>
      </w:r>
      <w:r w:rsidRPr="00A350AF">
        <w:rPr>
          <w:rFonts w:ascii="Segoe UI" w:hAnsi="Segoe UI" w:cs="Segoe UI"/>
        </w:rPr>
        <w:t>z wymogami prawa budowlanego w zakresie objętym zamówieniem</w:t>
      </w:r>
      <w:r w:rsidR="005F13A3">
        <w:rPr>
          <w:rFonts w:ascii="Segoe UI" w:hAnsi="Segoe UI" w:cs="Segoe UI"/>
        </w:rPr>
        <w:t xml:space="preserve">, </w:t>
      </w:r>
      <w:r w:rsidR="001850CB">
        <w:rPr>
          <w:rFonts w:ascii="Segoe UI" w:hAnsi="Segoe UI" w:cs="Segoe UI"/>
        </w:rPr>
        <w:t>tj. uprawnienia w zakresie  specjalności</w:t>
      </w:r>
      <w:r w:rsidR="005F13A3" w:rsidRPr="005F13A3">
        <w:rPr>
          <w:rFonts w:ascii="Segoe UI" w:hAnsi="Segoe UI" w:cs="Segoe UI"/>
        </w:rPr>
        <w:t xml:space="preserve"> drogowej</w:t>
      </w:r>
      <w:r w:rsidR="005F13A3">
        <w:rPr>
          <w:rFonts w:ascii="Segoe UI" w:hAnsi="Segoe UI" w:cs="Segoe UI"/>
        </w:rPr>
        <w:t>;</w:t>
      </w:r>
    </w:p>
    <w:p w:rsidR="00BB42BC" w:rsidRPr="00D11E4D" w:rsidRDefault="004E0E48" w:rsidP="00855798">
      <w:pPr>
        <w:ind w:left="993" w:hanging="273"/>
        <w:jc w:val="both"/>
        <w:rPr>
          <w:rFonts w:ascii="Segoe UI" w:hAnsi="Segoe UI" w:cs="Segoe UI"/>
        </w:rPr>
      </w:pPr>
      <w:r>
        <w:rPr>
          <w:rFonts w:ascii="Segoe UI" w:hAnsi="Segoe UI" w:cs="Segoe UI"/>
        </w:rPr>
        <w:t xml:space="preserve">b) </w:t>
      </w:r>
      <w:r w:rsidR="00BB42BC" w:rsidRPr="00F218F0">
        <w:rPr>
          <w:rFonts w:ascii="Segoe UI" w:hAnsi="Segoe UI" w:cs="Segoe UI"/>
          <w:b/>
          <w:bCs/>
        </w:rPr>
        <w:t>kierownik</w:t>
      </w:r>
      <w:r w:rsidR="00F218F0" w:rsidRPr="00F218F0">
        <w:rPr>
          <w:rFonts w:ascii="Segoe UI" w:hAnsi="Segoe UI" w:cs="Segoe UI"/>
          <w:b/>
          <w:bCs/>
        </w:rPr>
        <w:t>a</w:t>
      </w:r>
      <w:r w:rsidR="00BB42BC" w:rsidRPr="00F218F0">
        <w:rPr>
          <w:rFonts w:ascii="Segoe UI" w:hAnsi="Segoe UI" w:cs="Segoe UI"/>
          <w:b/>
          <w:bCs/>
        </w:rPr>
        <w:t xml:space="preserve"> robót elektrycznych – branża elektryczna</w:t>
      </w:r>
      <w:r w:rsidR="00BB42BC" w:rsidRPr="00D11E4D">
        <w:rPr>
          <w:rFonts w:ascii="Segoe UI" w:hAnsi="Segoe UI" w:cs="Segoe UI"/>
        </w:rPr>
        <w:t xml:space="preserve"> – </w:t>
      </w:r>
      <w:r w:rsidR="00F218F0">
        <w:rPr>
          <w:rFonts w:ascii="Segoe UI" w:hAnsi="Segoe UI" w:cs="Segoe UI"/>
        </w:rPr>
        <w:t xml:space="preserve">osoba </w:t>
      </w:r>
      <w:r>
        <w:rPr>
          <w:rFonts w:ascii="Segoe UI" w:hAnsi="Segoe UI" w:cs="Segoe UI"/>
        </w:rPr>
        <w:t>posiadając</w:t>
      </w:r>
      <w:r w:rsidR="00F218F0">
        <w:rPr>
          <w:rFonts w:ascii="Segoe UI" w:hAnsi="Segoe UI" w:cs="Segoe UI"/>
        </w:rPr>
        <w:t>a</w:t>
      </w:r>
      <w:r>
        <w:rPr>
          <w:rFonts w:ascii="Segoe UI" w:hAnsi="Segoe UI" w:cs="Segoe UI"/>
        </w:rPr>
        <w:t xml:space="preserve"> </w:t>
      </w:r>
      <w:r w:rsidRPr="00A350AF">
        <w:rPr>
          <w:rFonts w:ascii="Segoe UI" w:hAnsi="Segoe UI" w:cs="Segoe UI"/>
        </w:rPr>
        <w:t>niezbędn</w:t>
      </w:r>
      <w:r>
        <w:rPr>
          <w:rFonts w:ascii="Segoe UI" w:hAnsi="Segoe UI" w:cs="Segoe UI"/>
        </w:rPr>
        <w:t>e</w:t>
      </w:r>
      <w:r w:rsidRPr="00A350AF">
        <w:rPr>
          <w:rFonts w:ascii="Segoe UI" w:hAnsi="Segoe UI" w:cs="Segoe UI"/>
        </w:rPr>
        <w:t xml:space="preserve"> uprawnienia zgodnie z wymogami prawa budowlanego w zakresie objętym zamówieniem</w:t>
      </w:r>
      <w:r>
        <w:rPr>
          <w:rFonts w:ascii="Segoe UI" w:hAnsi="Segoe UI" w:cs="Segoe UI"/>
        </w:rPr>
        <w:t xml:space="preserve">, </w:t>
      </w:r>
      <w:r w:rsidR="005F13A3">
        <w:rPr>
          <w:rFonts w:ascii="Segoe UI" w:hAnsi="Segoe UI" w:cs="Segoe UI"/>
        </w:rPr>
        <w:br/>
      </w:r>
      <w:r>
        <w:rPr>
          <w:rFonts w:ascii="Segoe UI" w:hAnsi="Segoe UI" w:cs="Segoe UI"/>
        </w:rPr>
        <w:t xml:space="preserve">tj. </w:t>
      </w:r>
      <w:r w:rsidR="00BB42BC" w:rsidRPr="00D11E4D">
        <w:rPr>
          <w:rFonts w:ascii="Segoe UI" w:hAnsi="Segoe UI" w:cs="Segoe UI"/>
        </w:rPr>
        <w:t>uprawnienia w zakresie sieci, instalacji i urządzeń elektrycznych i elektroenergetycznych bez ograniczeń</w:t>
      </w:r>
      <w:r w:rsidR="005F13A3">
        <w:rPr>
          <w:rFonts w:ascii="Segoe UI" w:hAnsi="Segoe UI" w:cs="Segoe UI"/>
        </w:rPr>
        <w:t>;</w:t>
      </w:r>
    </w:p>
    <w:p w:rsidR="00044AD6" w:rsidRPr="008C56AF" w:rsidRDefault="008C56AF" w:rsidP="008C56AF">
      <w:pPr>
        <w:ind w:left="993" w:hanging="273"/>
        <w:jc w:val="both"/>
        <w:rPr>
          <w:rFonts w:ascii="Segoe UI" w:hAnsi="Segoe UI" w:cs="Segoe UI"/>
        </w:rPr>
      </w:pPr>
      <w:r>
        <w:rPr>
          <w:rFonts w:ascii="Segoe UI" w:hAnsi="Segoe UI" w:cs="Segoe UI"/>
        </w:rPr>
        <w:t>c</w:t>
      </w:r>
      <w:r w:rsidR="004E0E48">
        <w:rPr>
          <w:rFonts w:ascii="Segoe UI" w:hAnsi="Segoe UI" w:cs="Segoe UI"/>
        </w:rPr>
        <w:t xml:space="preserve">) </w:t>
      </w:r>
      <w:r w:rsidR="00BB42BC" w:rsidRPr="00F218F0">
        <w:rPr>
          <w:rFonts w:ascii="Segoe UI" w:hAnsi="Segoe UI" w:cs="Segoe UI"/>
          <w:b/>
          <w:bCs/>
        </w:rPr>
        <w:t>kierownik</w:t>
      </w:r>
      <w:r w:rsidR="00F218F0" w:rsidRPr="00F218F0">
        <w:rPr>
          <w:rFonts w:ascii="Segoe UI" w:hAnsi="Segoe UI" w:cs="Segoe UI"/>
          <w:b/>
          <w:bCs/>
        </w:rPr>
        <w:t>a</w:t>
      </w:r>
      <w:r w:rsidR="00BB42BC" w:rsidRPr="00F218F0">
        <w:rPr>
          <w:rFonts w:ascii="Segoe UI" w:hAnsi="Segoe UI" w:cs="Segoe UI"/>
          <w:b/>
          <w:bCs/>
        </w:rPr>
        <w:t xml:space="preserve"> robót sieci </w:t>
      </w:r>
      <w:proofErr w:type="spellStart"/>
      <w:r w:rsidR="00BB42BC" w:rsidRPr="00F218F0">
        <w:rPr>
          <w:rFonts w:ascii="Segoe UI" w:hAnsi="Segoe UI" w:cs="Segoe UI"/>
          <w:b/>
          <w:bCs/>
        </w:rPr>
        <w:t>wod-kan</w:t>
      </w:r>
      <w:proofErr w:type="spellEnd"/>
      <w:r w:rsidR="00BB42BC" w:rsidRPr="00F218F0">
        <w:rPr>
          <w:rFonts w:ascii="Segoe UI" w:hAnsi="Segoe UI" w:cs="Segoe UI"/>
          <w:b/>
          <w:bCs/>
        </w:rPr>
        <w:t xml:space="preserve"> – branża  sanitarna</w:t>
      </w:r>
      <w:r w:rsidR="004E0E48">
        <w:rPr>
          <w:rFonts w:ascii="Segoe UI" w:hAnsi="Segoe UI" w:cs="Segoe UI"/>
        </w:rPr>
        <w:t xml:space="preserve"> </w:t>
      </w:r>
      <w:r w:rsidR="00F218F0">
        <w:rPr>
          <w:rFonts w:ascii="Segoe UI" w:hAnsi="Segoe UI" w:cs="Segoe UI"/>
        </w:rPr>
        <w:t>–</w:t>
      </w:r>
      <w:r w:rsidR="004E0E48">
        <w:rPr>
          <w:rFonts w:ascii="Segoe UI" w:hAnsi="Segoe UI" w:cs="Segoe UI"/>
        </w:rPr>
        <w:t xml:space="preserve"> </w:t>
      </w:r>
      <w:r w:rsidR="00F218F0">
        <w:rPr>
          <w:rFonts w:ascii="Segoe UI" w:hAnsi="Segoe UI" w:cs="Segoe UI"/>
        </w:rPr>
        <w:t xml:space="preserve">osoba </w:t>
      </w:r>
      <w:r w:rsidR="004E0E48">
        <w:rPr>
          <w:rFonts w:ascii="Segoe UI" w:hAnsi="Segoe UI" w:cs="Segoe UI"/>
        </w:rPr>
        <w:t>posiadając</w:t>
      </w:r>
      <w:r w:rsidR="00F218F0">
        <w:rPr>
          <w:rFonts w:ascii="Segoe UI" w:hAnsi="Segoe UI" w:cs="Segoe UI"/>
        </w:rPr>
        <w:t>a</w:t>
      </w:r>
      <w:r w:rsidR="004E0E48">
        <w:rPr>
          <w:rFonts w:ascii="Segoe UI" w:hAnsi="Segoe UI" w:cs="Segoe UI"/>
        </w:rPr>
        <w:t xml:space="preserve"> </w:t>
      </w:r>
      <w:r w:rsidR="004E0E48" w:rsidRPr="00A350AF">
        <w:rPr>
          <w:rFonts w:ascii="Segoe UI" w:hAnsi="Segoe UI" w:cs="Segoe UI"/>
        </w:rPr>
        <w:t>niezbędn</w:t>
      </w:r>
      <w:r w:rsidR="004E0E48">
        <w:rPr>
          <w:rFonts w:ascii="Segoe UI" w:hAnsi="Segoe UI" w:cs="Segoe UI"/>
        </w:rPr>
        <w:t>e</w:t>
      </w:r>
      <w:r w:rsidR="004E0E48" w:rsidRPr="00A350AF">
        <w:rPr>
          <w:rFonts w:ascii="Segoe UI" w:hAnsi="Segoe UI" w:cs="Segoe UI"/>
        </w:rPr>
        <w:t xml:space="preserve"> uprawnienia zgodnie z wymogami prawa budowlanego w zakresie objętym zamówieniem</w:t>
      </w:r>
      <w:r w:rsidR="005F13A3">
        <w:rPr>
          <w:rFonts w:ascii="Segoe UI" w:hAnsi="Segoe UI" w:cs="Segoe UI"/>
        </w:rPr>
        <w:t xml:space="preserve">, </w:t>
      </w:r>
      <w:r w:rsidR="005F13A3">
        <w:rPr>
          <w:rFonts w:ascii="Segoe UI" w:hAnsi="Segoe UI" w:cs="Segoe UI"/>
        </w:rPr>
        <w:br/>
      </w:r>
      <w:r w:rsidR="005F13A3" w:rsidRPr="005F13A3">
        <w:rPr>
          <w:rFonts w:ascii="Segoe UI" w:hAnsi="Segoe UI" w:cs="Segoe UI"/>
        </w:rPr>
        <w:t>tj. uprawnienia w zakresie sieci wodociągowych i kanalizacyjnych;</w:t>
      </w:r>
    </w:p>
    <w:p w:rsidR="00044AD6" w:rsidRDefault="00044AD6" w:rsidP="004E0E48">
      <w:pPr>
        <w:jc w:val="both"/>
        <w:rPr>
          <w:rFonts w:ascii="Segoe UI" w:hAnsi="Segoe UI" w:cs="Segoe UI"/>
          <w:bCs/>
          <w:i/>
        </w:rPr>
      </w:pPr>
    </w:p>
    <w:p w:rsidR="004E0E48" w:rsidRPr="00E33C46" w:rsidRDefault="004E0E48" w:rsidP="004E0E48">
      <w:pPr>
        <w:jc w:val="both"/>
        <w:rPr>
          <w:rFonts w:ascii="Segoe UI" w:hAnsi="Segoe UI" w:cs="Segoe UI"/>
          <w:bCs/>
          <w:i/>
        </w:rPr>
      </w:pPr>
      <w:r w:rsidRPr="00E33C46">
        <w:rPr>
          <w:rFonts w:ascii="Segoe UI" w:hAnsi="Segoe UI" w:cs="Segoe UI"/>
          <w:bCs/>
          <w:i/>
        </w:rPr>
        <w:t>UWAGA!</w:t>
      </w:r>
    </w:p>
    <w:p w:rsidR="004E0E48" w:rsidRPr="00B56796" w:rsidRDefault="004E0E48" w:rsidP="004E0E48">
      <w:pPr>
        <w:jc w:val="both"/>
        <w:rPr>
          <w:rFonts w:ascii="Segoe UI" w:hAnsi="Segoe UI" w:cs="Segoe UI"/>
          <w:b/>
          <w:bCs/>
          <w:i/>
        </w:rPr>
      </w:pPr>
      <w:r>
        <w:rPr>
          <w:rFonts w:ascii="Segoe UI" w:hAnsi="Segoe UI" w:cs="Segoe UI"/>
          <w:bCs/>
          <w:i/>
        </w:rPr>
        <w:t xml:space="preserve">1. </w:t>
      </w:r>
      <w:r w:rsidRPr="002A2251">
        <w:rPr>
          <w:rFonts w:ascii="Segoe UI" w:hAnsi="Segoe UI" w:cs="Segoe UI"/>
          <w:bCs/>
          <w:i/>
        </w:rPr>
        <w:t xml:space="preserve">W przypadku Wykonawców zagranicznych, w stosunku do osób, od których wymagane są uprawnienia budowlane zgodnie z ustawą Prawo budowlane, Zamawiający dopuszcza kwalifikacje, zdobyte w innych państwach, na zasadach określonych w art. 12a ustawy Prawo budowlane </w:t>
      </w:r>
      <w:r w:rsidRPr="002A2251">
        <w:rPr>
          <w:rFonts w:ascii="Segoe UI" w:hAnsi="Segoe UI" w:cs="Segoe UI"/>
          <w:bCs/>
          <w:i/>
          <w:iCs/>
        </w:rPr>
        <w:t>(</w:t>
      </w:r>
      <w:proofErr w:type="spellStart"/>
      <w:r>
        <w:rPr>
          <w:rFonts w:ascii="Segoe UI" w:hAnsi="Segoe UI" w:cs="Segoe UI"/>
          <w:bCs/>
          <w:i/>
          <w:iCs/>
        </w:rPr>
        <w:t>t.j</w:t>
      </w:r>
      <w:proofErr w:type="spellEnd"/>
      <w:r>
        <w:rPr>
          <w:rFonts w:ascii="Segoe UI" w:hAnsi="Segoe UI" w:cs="Segoe UI"/>
          <w:bCs/>
          <w:i/>
          <w:iCs/>
        </w:rPr>
        <w:t xml:space="preserve">. </w:t>
      </w:r>
      <w:r w:rsidRPr="002A2251">
        <w:rPr>
          <w:rFonts w:ascii="Segoe UI" w:hAnsi="Segoe UI" w:cs="Segoe UI"/>
          <w:bCs/>
          <w:i/>
          <w:iCs/>
        </w:rPr>
        <w:t>Dz. U.</w:t>
      </w:r>
      <w:r>
        <w:rPr>
          <w:rFonts w:ascii="Segoe UI" w:hAnsi="Segoe UI" w:cs="Segoe UI"/>
          <w:bCs/>
          <w:i/>
          <w:iCs/>
        </w:rPr>
        <w:t xml:space="preserve"> </w:t>
      </w:r>
      <w:r w:rsidRPr="002A2251">
        <w:rPr>
          <w:rFonts w:ascii="Segoe UI" w:hAnsi="Segoe UI" w:cs="Segoe UI"/>
          <w:bCs/>
          <w:i/>
          <w:iCs/>
        </w:rPr>
        <w:t>z 201</w:t>
      </w:r>
      <w:r>
        <w:rPr>
          <w:rFonts w:ascii="Segoe UI" w:hAnsi="Segoe UI" w:cs="Segoe UI"/>
          <w:bCs/>
          <w:i/>
          <w:iCs/>
        </w:rPr>
        <w:t>9 r.</w:t>
      </w:r>
      <w:r w:rsidRPr="002A2251">
        <w:rPr>
          <w:rFonts w:ascii="Segoe UI" w:hAnsi="Segoe UI" w:cs="Segoe UI"/>
          <w:bCs/>
          <w:i/>
          <w:iCs/>
        </w:rPr>
        <w:t xml:space="preserve"> poz. </w:t>
      </w:r>
      <w:r>
        <w:rPr>
          <w:rFonts w:ascii="Segoe UI" w:hAnsi="Segoe UI" w:cs="Segoe UI"/>
          <w:bCs/>
          <w:i/>
          <w:iCs/>
        </w:rPr>
        <w:t xml:space="preserve">1186 </w:t>
      </w:r>
      <w:r w:rsidR="00F77175">
        <w:rPr>
          <w:rFonts w:ascii="Segoe UI" w:hAnsi="Segoe UI" w:cs="Segoe UI"/>
          <w:bCs/>
          <w:i/>
          <w:iCs/>
        </w:rPr>
        <w:br/>
      </w:r>
      <w:r>
        <w:rPr>
          <w:rFonts w:ascii="Segoe UI" w:hAnsi="Segoe UI" w:cs="Segoe UI"/>
          <w:bCs/>
          <w:i/>
          <w:iCs/>
        </w:rPr>
        <w:t>z późn.zm.</w:t>
      </w:r>
      <w:r w:rsidRPr="002A2251">
        <w:rPr>
          <w:rFonts w:ascii="Segoe UI" w:hAnsi="Segoe UI" w:cs="Segoe UI"/>
          <w:bCs/>
          <w:i/>
          <w:iCs/>
        </w:rPr>
        <w:t>)</w:t>
      </w:r>
      <w:r>
        <w:rPr>
          <w:rFonts w:ascii="Segoe UI" w:hAnsi="Segoe UI" w:cs="Segoe UI"/>
          <w:bCs/>
          <w:i/>
          <w:iCs/>
        </w:rPr>
        <w:t>.</w:t>
      </w:r>
    </w:p>
    <w:p w:rsidR="004E0E48" w:rsidRPr="00CA107A" w:rsidRDefault="00C601F9" w:rsidP="004E0E48">
      <w:pPr>
        <w:jc w:val="both"/>
        <w:rPr>
          <w:rFonts w:ascii="Segoe UI" w:hAnsi="Segoe UI" w:cs="Segoe UI"/>
          <w:bCs/>
          <w:i/>
          <w:iCs/>
          <w:color w:val="000000"/>
        </w:rPr>
      </w:pPr>
      <w:r>
        <w:rPr>
          <w:rFonts w:ascii="Segoe UI" w:hAnsi="Segoe UI" w:cs="Segoe UI"/>
          <w:bCs/>
          <w:i/>
          <w:iCs/>
          <w:color w:val="000000"/>
        </w:rPr>
        <w:t>2</w:t>
      </w:r>
      <w:r w:rsidR="004E0E48">
        <w:rPr>
          <w:rFonts w:ascii="Segoe UI" w:hAnsi="Segoe UI" w:cs="Segoe UI"/>
          <w:bCs/>
          <w:i/>
          <w:iCs/>
          <w:color w:val="000000"/>
        </w:rPr>
        <w:t xml:space="preserve">. </w:t>
      </w:r>
      <w:r w:rsidR="004E0E48" w:rsidRPr="00DB5BCE">
        <w:rPr>
          <w:rFonts w:ascii="Segoe UI" w:hAnsi="Segoe UI" w:cs="Segoe UI"/>
          <w:bCs/>
          <w:i/>
          <w:iCs/>
          <w:color w:val="000000"/>
        </w:rPr>
        <w:t>W przypadku, gdy złożone przez Wykona</w:t>
      </w:r>
      <w:r w:rsidR="000E6AA6">
        <w:rPr>
          <w:rFonts w:ascii="Segoe UI" w:hAnsi="Segoe UI" w:cs="Segoe UI"/>
          <w:bCs/>
          <w:i/>
          <w:iCs/>
          <w:color w:val="000000"/>
        </w:rPr>
        <w:t>w</w:t>
      </w:r>
      <w:r w:rsidR="004E0E48" w:rsidRPr="00DB5BCE">
        <w:rPr>
          <w:rFonts w:ascii="Segoe UI" w:hAnsi="Segoe UI" w:cs="Segoe UI"/>
          <w:bCs/>
          <w:i/>
          <w:iCs/>
          <w:color w:val="000000"/>
        </w:rPr>
        <w:t xml:space="preserve">ców dokumenty lub oświadczenia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w </w:t>
      </w:r>
      <w:r w:rsidR="004E0E48">
        <w:rPr>
          <w:rFonts w:ascii="Segoe UI" w:hAnsi="Segoe UI" w:cs="Segoe UI"/>
          <w:bCs/>
          <w:i/>
          <w:iCs/>
          <w:color w:val="000000"/>
        </w:rPr>
        <w:t>Dzienniku Urzędowym Unii Europejskiej.</w:t>
      </w:r>
    </w:p>
    <w:bookmarkEnd w:id="4"/>
    <w:p w:rsidR="00F751AD" w:rsidRDefault="00F751AD" w:rsidP="001E2CA0">
      <w:pPr>
        <w:pStyle w:val="Tekstpodstawowy"/>
        <w:jc w:val="both"/>
        <w:rPr>
          <w:rFonts w:ascii="Segoe UI" w:hAnsi="Segoe UI" w:cs="Segoe UI"/>
          <w:i w:val="0"/>
          <w:sz w:val="20"/>
        </w:rPr>
      </w:pPr>
    </w:p>
    <w:p w:rsidR="00EE565C" w:rsidRPr="00684465" w:rsidRDefault="00EE565C" w:rsidP="00EE565C">
      <w:pPr>
        <w:pStyle w:val="NormalnyWeb"/>
        <w:spacing w:before="0" w:beforeAutospacing="0" w:after="0" w:afterAutospacing="0"/>
        <w:jc w:val="both"/>
        <w:rPr>
          <w:rFonts w:ascii="Segoe UI" w:hAnsi="Segoe UI" w:cs="Segoe UI"/>
          <w:b/>
          <w:color w:val="000000"/>
          <w:sz w:val="20"/>
          <w:szCs w:val="20"/>
        </w:rPr>
      </w:pPr>
      <w:r w:rsidRPr="00684465">
        <w:rPr>
          <w:rFonts w:ascii="Segoe UI" w:hAnsi="Segoe UI" w:cs="Segoe UI"/>
          <w:b/>
          <w:color w:val="000000"/>
          <w:sz w:val="20"/>
          <w:szCs w:val="20"/>
        </w:rPr>
        <w:t xml:space="preserve">5.1. </w:t>
      </w:r>
      <w:r w:rsidR="006D6E36" w:rsidRPr="00684465">
        <w:rPr>
          <w:rFonts w:ascii="Segoe UI" w:hAnsi="Segoe UI" w:cs="Segoe UI"/>
          <w:b/>
          <w:color w:val="000000"/>
          <w:sz w:val="20"/>
          <w:szCs w:val="20"/>
        </w:rPr>
        <w:t>POLEGANIE NA ZDOLNOŚCIACH LUB SYTUACJI INNYCH PODMIOTÓW</w:t>
      </w:r>
      <w:r w:rsidR="00FD12E6" w:rsidRPr="00684465">
        <w:rPr>
          <w:rFonts w:ascii="Segoe UI" w:hAnsi="Segoe UI" w:cs="Segoe UI"/>
          <w:b/>
          <w:color w:val="000000"/>
          <w:sz w:val="20"/>
          <w:szCs w:val="20"/>
        </w:rPr>
        <w:t xml:space="preserve"> W CELU POTWIERDZENIA SPEŁNIANIA WARUNKÓW</w:t>
      </w:r>
      <w:r w:rsidR="00B11CD8" w:rsidRPr="00684465">
        <w:rPr>
          <w:rFonts w:ascii="Segoe UI" w:hAnsi="Segoe UI" w:cs="Segoe UI"/>
          <w:b/>
          <w:color w:val="000000"/>
          <w:sz w:val="20"/>
          <w:szCs w:val="20"/>
        </w:rPr>
        <w:t xml:space="preserve"> UDZIAŁU W POSTĘPOWANIU</w:t>
      </w:r>
    </w:p>
    <w:p w:rsidR="00C6767C" w:rsidRPr="00684465" w:rsidRDefault="00C6767C" w:rsidP="00EE565C">
      <w:pPr>
        <w:pStyle w:val="NormalnyWeb"/>
        <w:spacing w:before="0" w:beforeAutospacing="0" w:after="0" w:afterAutospacing="0"/>
        <w:jc w:val="both"/>
        <w:rPr>
          <w:rFonts w:ascii="Segoe UI" w:hAnsi="Segoe UI" w:cs="Segoe UI"/>
          <w:b/>
          <w:color w:val="000000"/>
          <w:sz w:val="20"/>
          <w:szCs w:val="20"/>
        </w:rPr>
      </w:pPr>
    </w:p>
    <w:p w:rsidR="00350AD8" w:rsidRPr="00D63DDE" w:rsidRDefault="00F65E23" w:rsidP="008F21FE">
      <w:pPr>
        <w:pStyle w:val="Tekstpodstawowy"/>
        <w:numPr>
          <w:ilvl w:val="0"/>
          <w:numId w:val="19"/>
        </w:numPr>
        <w:ind w:left="284" w:hanging="284"/>
        <w:jc w:val="both"/>
        <w:rPr>
          <w:rFonts w:ascii="Segoe UI" w:hAnsi="Segoe UI" w:cs="Segoe UI"/>
          <w:b w:val="0"/>
          <w:i w:val="0"/>
          <w:iCs/>
          <w:sz w:val="20"/>
          <w:u w:val="single"/>
        </w:rPr>
      </w:pPr>
      <w:r w:rsidRPr="00684465">
        <w:rPr>
          <w:rFonts w:ascii="Segoe UI" w:hAnsi="Segoe UI" w:cs="Segoe UI"/>
          <w:b w:val="0"/>
          <w:i w:val="0"/>
          <w:iCs/>
          <w:sz w:val="20"/>
        </w:rPr>
        <w:t xml:space="preserve">Wykonawca w celu potwierdzenia spełniania warunków, o których mowa w pkt 5 ppkt </w:t>
      </w:r>
      <w:r w:rsidR="006E52C8" w:rsidRPr="00684465">
        <w:rPr>
          <w:rFonts w:ascii="Segoe UI" w:hAnsi="Segoe UI" w:cs="Segoe UI"/>
          <w:b w:val="0"/>
          <w:i w:val="0"/>
          <w:iCs/>
          <w:sz w:val="20"/>
        </w:rPr>
        <w:t>2</w:t>
      </w:r>
      <w:r w:rsidRPr="00684465">
        <w:rPr>
          <w:rFonts w:ascii="Segoe UI" w:hAnsi="Segoe UI" w:cs="Segoe UI"/>
          <w:b w:val="0"/>
          <w:i w:val="0"/>
          <w:iCs/>
          <w:sz w:val="20"/>
        </w:rPr>
        <w:t>.</w:t>
      </w:r>
      <w:r w:rsidR="00454A20">
        <w:rPr>
          <w:rFonts w:ascii="Segoe UI" w:hAnsi="Segoe UI" w:cs="Segoe UI"/>
          <w:b w:val="0"/>
          <w:i w:val="0"/>
          <w:iCs/>
          <w:sz w:val="20"/>
        </w:rPr>
        <w:t>1</w:t>
      </w:r>
      <w:r w:rsidR="003B30F8">
        <w:rPr>
          <w:rFonts w:ascii="Segoe UI" w:hAnsi="Segoe UI" w:cs="Segoe UI"/>
          <w:b w:val="0"/>
          <w:i w:val="0"/>
          <w:iCs/>
          <w:sz w:val="20"/>
        </w:rPr>
        <w:t xml:space="preserve"> </w:t>
      </w:r>
      <w:r w:rsidRPr="00684465">
        <w:rPr>
          <w:rFonts w:ascii="Segoe UI" w:hAnsi="Segoe UI" w:cs="Segoe UI"/>
          <w:b w:val="0"/>
          <w:i w:val="0"/>
          <w:iCs/>
          <w:sz w:val="20"/>
        </w:rPr>
        <w:t xml:space="preserve">niniejszej SIWZ, w stosownych sytuacjach, </w:t>
      </w:r>
      <w:r w:rsidRPr="00D63DDE">
        <w:rPr>
          <w:rFonts w:ascii="Segoe UI" w:hAnsi="Segoe UI" w:cs="Segoe UI"/>
          <w:b w:val="0"/>
          <w:i w:val="0"/>
          <w:iCs/>
          <w:sz w:val="20"/>
          <w:u w:val="single"/>
        </w:rPr>
        <w:t xml:space="preserve">może polegać na zdolnościach technicznych lub zawodowych </w:t>
      </w:r>
      <w:r w:rsidR="00D63DDE" w:rsidRPr="00C651E6">
        <w:rPr>
          <w:rFonts w:ascii="Segoe UI" w:hAnsi="Segoe UI" w:cs="Segoe UI"/>
          <w:b w:val="0"/>
          <w:i w:val="0"/>
          <w:sz w:val="20"/>
          <w:u w:val="single"/>
        </w:rPr>
        <w:t xml:space="preserve">lub sytuacji finansowej lub ekonomicznej </w:t>
      </w:r>
      <w:r w:rsidRPr="00C651E6">
        <w:rPr>
          <w:rFonts w:ascii="Segoe UI" w:hAnsi="Segoe UI" w:cs="Segoe UI"/>
          <w:b w:val="0"/>
          <w:i w:val="0"/>
          <w:iCs/>
          <w:sz w:val="20"/>
          <w:u w:val="single"/>
        </w:rPr>
        <w:t>innych podmiotów</w:t>
      </w:r>
      <w:r w:rsidRPr="00C651E6">
        <w:rPr>
          <w:rFonts w:ascii="Segoe UI" w:hAnsi="Segoe UI" w:cs="Segoe UI"/>
          <w:b w:val="0"/>
          <w:i w:val="0"/>
          <w:iCs/>
          <w:sz w:val="20"/>
        </w:rPr>
        <w:t xml:space="preserve">, niezależnie od charakteru prawnego łączących </w:t>
      </w:r>
      <w:r w:rsidRPr="00D63DDE">
        <w:rPr>
          <w:rFonts w:ascii="Segoe UI" w:hAnsi="Segoe UI" w:cs="Segoe UI"/>
          <w:b w:val="0"/>
          <w:i w:val="0"/>
          <w:iCs/>
          <w:sz w:val="20"/>
        </w:rPr>
        <w:t>go z nim stosunków prawnych.</w:t>
      </w:r>
    </w:p>
    <w:p w:rsidR="003C2502" w:rsidRPr="001C4CB1" w:rsidRDefault="00F65E23" w:rsidP="008F21FE">
      <w:pPr>
        <w:pStyle w:val="Tekstpodstawowy"/>
        <w:numPr>
          <w:ilvl w:val="0"/>
          <w:numId w:val="19"/>
        </w:numPr>
        <w:ind w:left="284" w:hanging="284"/>
        <w:jc w:val="both"/>
        <w:rPr>
          <w:rFonts w:ascii="Segoe UI" w:hAnsi="Segoe UI" w:cs="Segoe UI"/>
          <w:i w:val="0"/>
          <w:iCs/>
          <w:sz w:val="20"/>
          <w:u w:val="single"/>
        </w:rPr>
      </w:pPr>
      <w:r w:rsidRPr="001C4CB1">
        <w:rPr>
          <w:rFonts w:ascii="Segoe UI" w:hAnsi="Segoe UI" w:cs="Segoe UI"/>
          <w:b w:val="0"/>
          <w:i w:val="0"/>
          <w:sz w:val="20"/>
        </w:rPr>
        <w:t xml:space="preserve">Wykonawca, który polega na zdolnościach lub sytuacji innych podmiotów, </w:t>
      </w:r>
      <w:r w:rsidRPr="001C4CB1">
        <w:rPr>
          <w:rFonts w:ascii="Segoe UI" w:hAnsi="Segoe UI" w:cs="Segoe UI"/>
          <w:i w:val="0"/>
          <w:sz w:val="20"/>
        </w:rPr>
        <w:t>musi udowodnić Zamawiającemu</w:t>
      </w:r>
      <w:r w:rsidRPr="001C4CB1">
        <w:rPr>
          <w:rFonts w:ascii="Segoe UI" w:hAnsi="Segoe UI" w:cs="Segoe UI"/>
          <w:b w:val="0"/>
          <w:i w:val="0"/>
          <w:sz w:val="20"/>
        </w:rPr>
        <w:t xml:space="preserve">, że realizując zamówienie, będzie dysponował niezbędnymi zasobami tych podmiotów, w szczególności przedstawiając </w:t>
      </w:r>
      <w:r w:rsidRPr="001C4CB1">
        <w:rPr>
          <w:rFonts w:ascii="Segoe UI" w:hAnsi="Segoe UI" w:cs="Segoe UI"/>
          <w:i w:val="0"/>
          <w:color w:val="000000" w:themeColor="text1"/>
          <w:sz w:val="20"/>
        </w:rPr>
        <w:t>ZOBOWIĄZANIE*</w:t>
      </w:r>
      <w:r w:rsidRPr="001C4CB1">
        <w:rPr>
          <w:rFonts w:ascii="Segoe UI" w:hAnsi="Segoe UI" w:cs="Segoe UI"/>
          <w:b w:val="0"/>
          <w:i w:val="0"/>
          <w:color w:val="000000" w:themeColor="text1"/>
          <w:sz w:val="20"/>
        </w:rPr>
        <w:t xml:space="preserve"> </w:t>
      </w:r>
      <w:r w:rsidRPr="001C4CB1">
        <w:rPr>
          <w:rFonts w:ascii="Segoe UI" w:hAnsi="Segoe UI" w:cs="Segoe UI"/>
          <w:b w:val="0"/>
          <w:i w:val="0"/>
          <w:sz w:val="20"/>
        </w:rPr>
        <w:t xml:space="preserve">tych podmiotów do oddania mu do dyspozycji niezbędnych zasobów na potrzeby realizacji zamówienia. </w:t>
      </w:r>
      <w:r w:rsidR="009744CA" w:rsidRPr="001C4CB1">
        <w:rPr>
          <w:rFonts w:ascii="Segoe UI" w:hAnsi="Segoe UI" w:cs="Segoe UI"/>
          <w:i w:val="0"/>
          <w:sz w:val="20"/>
        </w:rPr>
        <w:t>Zobowiązanie należy złożyć wraz z ofertą</w:t>
      </w:r>
      <w:r w:rsidR="009256C3" w:rsidRPr="001C4CB1">
        <w:rPr>
          <w:rFonts w:ascii="Segoe UI" w:hAnsi="Segoe UI" w:cs="Segoe UI"/>
          <w:i w:val="0"/>
          <w:sz w:val="20"/>
        </w:rPr>
        <w:t xml:space="preserve"> </w:t>
      </w:r>
      <w:r w:rsidR="00313817" w:rsidRPr="001C4CB1">
        <w:rPr>
          <w:rFonts w:ascii="Segoe UI" w:hAnsi="Segoe UI" w:cs="Segoe UI"/>
          <w:i w:val="0"/>
          <w:sz w:val="20"/>
        </w:rPr>
        <w:t>w</w:t>
      </w:r>
      <w:r w:rsidR="00313817" w:rsidRPr="00797BF4">
        <w:rPr>
          <w:rFonts w:ascii="Segoe UI" w:hAnsi="Segoe UI" w:cs="Segoe UI"/>
          <w:i w:val="0"/>
          <w:sz w:val="20"/>
        </w:rPr>
        <w:t xml:space="preserve"> </w:t>
      </w:r>
      <w:r w:rsidR="00313817" w:rsidRPr="001C4CB1">
        <w:rPr>
          <w:rFonts w:ascii="Segoe UI" w:hAnsi="Segoe UI" w:cs="Segoe UI"/>
          <w:i w:val="0"/>
          <w:sz w:val="20"/>
        </w:rPr>
        <w:t>postaci elektronicznej, opatrzone kwalifikowanym podpisem elektronicznym</w:t>
      </w:r>
      <w:r w:rsidR="001D6F9E" w:rsidRPr="001C4CB1">
        <w:rPr>
          <w:rFonts w:ascii="Segoe UI" w:hAnsi="Segoe UI" w:cs="Segoe UI"/>
          <w:i w:val="0"/>
          <w:sz w:val="20"/>
        </w:rPr>
        <w:t xml:space="preserve">, </w:t>
      </w:r>
      <w:r w:rsidR="008C56AF">
        <w:rPr>
          <w:rFonts w:ascii="Segoe UI" w:hAnsi="Segoe UI" w:cs="Segoe UI"/>
          <w:i w:val="0"/>
          <w:sz w:val="20"/>
        </w:rPr>
        <w:t xml:space="preserve">              </w:t>
      </w:r>
      <w:r w:rsidR="00CD4E11">
        <w:rPr>
          <w:rFonts w:ascii="Segoe UI" w:hAnsi="Segoe UI" w:cs="Segoe UI"/>
          <w:i w:val="0"/>
          <w:sz w:val="20"/>
        </w:rPr>
        <w:t xml:space="preserve"> </w:t>
      </w:r>
      <w:r w:rsidR="001D6F9E" w:rsidRPr="001C4CB1">
        <w:rPr>
          <w:rFonts w:ascii="Segoe UI" w:hAnsi="Segoe UI" w:cs="Segoe UI"/>
          <w:i w:val="0"/>
          <w:sz w:val="20"/>
        </w:rPr>
        <w:t>a następnie wraz z plikami stanowiącymi ofertę skompresować do jednego pliku archiwum (ZIP).</w:t>
      </w:r>
    </w:p>
    <w:p w:rsidR="00350AD8" w:rsidRPr="00A4562A" w:rsidRDefault="00350AD8" w:rsidP="008F21FE">
      <w:pPr>
        <w:pStyle w:val="Tekstpodstawowy"/>
        <w:numPr>
          <w:ilvl w:val="0"/>
          <w:numId w:val="19"/>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polega na sytuacji finansowej lub ekonomicznej innych podmiotów, odpowiada solidarnie z podmiotem, który zobowiązał się do udostępnienia zasobów, za szkodę poniesioną </w:t>
      </w:r>
      <w:r w:rsidR="00D63DDE" w:rsidRPr="00C651E6">
        <w:rPr>
          <w:rFonts w:ascii="Segoe UI" w:hAnsi="Segoe UI" w:cs="Segoe UI"/>
          <w:b w:val="0"/>
          <w:i w:val="0"/>
          <w:sz w:val="20"/>
        </w:rPr>
        <w:br/>
      </w:r>
      <w:r w:rsidRPr="00C651E6">
        <w:rPr>
          <w:rFonts w:ascii="Segoe UI" w:hAnsi="Segoe UI" w:cs="Segoe UI"/>
          <w:b w:val="0"/>
          <w:i w:val="0"/>
          <w:sz w:val="20"/>
        </w:rPr>
        <w:t xml:space="preserve">przez Zamawiającego powstałą wskutek nieudostępnienia tych zasobów, chyba że za nieudostępnienie zasobów nie ponosi winy. </w:t>
      </w:r>
    </w:p>
    <w:p w:rsidR="00350AD8" w:rsidRPr="00350AD8" w:rsidRDefault="00A12C13" w:rsidP="008F21FE">
      <w:pPr>
        <w:pStyle w:val="Tekstpodstawowy"/>
        <w:numPr>
          <w:ilvl w:val="0"/>
          <w:numId w:val="19"/>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powołuje </w:t>
      </w:r>
      <w:r w:rsidRPr="00350AD8">
        <w:rPr>
          <w:rFonts w:ascii="Segoe UI" w:hAnsi="Segoe UI" w:cs="Segoe UI"/>
          <w:b w:val="0"/>
          <w:i w:val="0"/>
          <w:sz w:val="20"/>
        </w:rPr>
        <w:t xml:space="preserve">się na zasoby innych podmiotów, w celu wykazania braku istnienia </w:t>
      </w:r>
      <w:r w:rsidR="00D63DDE">
        <w:rPr>
          <w:rFonts w:ascii="Segoe UI" w:hAnsi="Segoe UI" w:cs="Segoe UI"/>
          <w:b w:val="0"/>
          <w:i w:val="0"/>
          <w:sz w:val="20"/>
        </w:rPr>
        <w:br/>
      </w:r>
      <w:r w:rsidRPr="00350AD8">
        <w:rPr>
          <w:rFonts w:ascii="Segoe UI" w:hAnsi="Segoe UI" w:cs="Segoe UI"/>
          <w:b w:val="0"/>
          <w:i w:val="0"/>
          <w:sz w:val="20"/>
        </w:rPr>
        <w:t>wobec nich podstaw wykluczenia, o których mowa w art. 24 ust. 1 pkt 13</w:t>
      </w:r>
      <w:r w:rsidR="00D63DDE">
        <w:rPr>
          <w:rFonts w:ascii="Segoe UI" w:hAnsi="Segoe UI" w:cs="Segoe UI"/>
          <w:b w:val="0"/>
          <w:i w:val="0"/>
          <w:sz w:val="20"/>
        </w:rPr>
        <w:t xml:space="preserve"> – </w:t>
      </w:r>
      <w:r w:rsidRPr="00350AD8">
        <w:rPr>
          <w:rFonts w:ascii="Segoe UI" w:hAnsi="Segoe UI" w:cs="Segoe UI"/>
          <w:b w:val="0"/>
          <w:i w:val="0"/>
          <w:sz w:val="20"/>
        </w:rPr>
        <w:t xml:space="preserve">22 ustawy PZP oraz </w:t>
      </w:r>
      <w:r w:rsidRPr="00350AD8">
        <w:rPr>
          <w:rFonts w:ascii="Segoe UI" w:hAnsi="Segoe UI" w:cs="Segoe UI"/>
          <w:b w:val="0"/>
          <w:i w:val="0"/>
          <w:sz w:val="20"/>
        </w:rPr>
        <w:lastRenderedPageBreak/>
        <w:t>spełniania</w:t>
      </w:r>
      <w:r w:rsidR="00D63DDE">
        <w:rPr>
          <w:rFonts w:ascii="Segoe UI" w:hAnsi="Segoe UI" w:cs="Segoe UI"/>
          <w:b w:val="0"/>
          <w:i w:val="0"/>
          <w:sz w:val="20"/>
        </w:rPr>
        <w:t>,</w:t>
      </w:r>
      <w:r w:rsidRPr="00350AD8">
        <w:rPr>
          <w:rFonts w:ascii="Segoe UI" w:hAnsi="Segoe UI" w:cs="Segoe UI"/>
          <w:b w:val="0"/>
          <w:i w:val="0"/>
          <w:sz w:val="20"/>
        </w:rPr>
        <w:t xml:space="preserve"> w zakresie jakim powołuje się n</w:t>
      </w:r>
      <w:r w:rsidR="00D63DDE">
        <w:rPr>
          <w:rFonts w:ascii="Segoe UI" w:hAnsi="Segoe UI" w:cs="Segoe UI"/>
          <w:b w:val="0"/>
          <w:i w:val="0"/>
          <w:sz w:val="20"/>
        </w:rPr>
        <w:t xml:space="preserve">a ich zasoby, warunków udziału </w:t>
      </w:r>
      <w:r w:rsidRPr="00350AD8">
        <w:rPr>
          <w:rFonts w:ascii="Segoe UI" w:hAnsi="Segoe UI" w:cs="Segoe UI"/>
          <w:b w:val="0"/>
          <w:i w:val="0"/>
          <w:sz w:val="20"/>
        </w:rPr>
        <w:t xml:space="preserve">w postępowaniu składa </w:t>
      </w:r>
      <w:r w:rsidRPr="00A4562A">
        <w:rPr>
          <w:rFonts w:ascii="Segoe UI" w:hAnsi="Segoe UI" w:cs="Segoe UI"/>
          <w:i w:val="0"/>
          <w:color w:val="000000" w:themeColor="text1"/>
          <w:sz w:val="20"/>
        </w:rPr>
        <w:t>JEDNOLITE EUROPEJSKIE DOKUMENTY ZAMÓWIENIA</w:t>
      </w:r>
      <w:r w:rsidRPr="00A4562A">
        <w:rPr>
          <w:rFonts w:ascii="Segoe UI" w:hAnsi="Segoe UI" w:cs="Segoe UI"/>
          <w:b w:val="0"/>
          <w:i w:val="0"/>
          <w:color w:val="000000" w:themeColor="text1"/>
          <w:sz w:val="20"/>
        </w:rPr>
        <w:t xml:space="preserve"> </w:t>
      </w:r>
      <w:r w:rsidRPr="00350AD8">
        <w:rPr>
          <w:rFonts w:ascii="Segoe UI" w:hAnsi="Segoe UI" w:cs="Segoe UI"/>
          <w:b w:val="0"/>
          <w:i w:val="0"/>
          <w:sz w:val="20"/>
        </w:rPr>
        <w:t>dotyczące tych podmiotów.</w:t>
      </w:r>
    </w:p>
    <w:p w:rsidR="00350AD8" w:rsidRPr="00350AD8" w:rsidRDefault="00A12C13" w:rsidP="008F21FE">
      <w:pPr>
        <w:pStyle w:val="Tekstpodstawowy"/>
        <w:numPr>
          <w:ilvl w:val="0"/>
          <w:numId w:val="19"/>
        </w:numPr>
        <w:ind w:left="284" w:hanging="284"/>
        <w:jc w:val="both"/>
        <w:rPr>
          <w:rFonts w:ascii="Segoe UI" w:hAnsi="Segoe UI" w:cs="Segoe UI"/>
          <w:b w:val="0"/>
          <w:i w:val="0"/>
          <w:iCs/>
          <w:sz w:val="20"/>
        </w:rPr>
      </w:pPr>
      <w:r w:rsidRPr="00350AD8">
        <w:rPr>
          <w:rFonts w:ascii="Segoe UI" w:hAnsi="Segoe UI" w:cs="Segoe UI"/>
          <w:b w:val="0"/>
          <w:i w:val="0"/>
          <w:sz w:val="20"/>
        </w:rPr>
        <w:t xml:space="preserve">Zamawiający żąda od Wykonawcy, który polega na zdolnościach lub sytuacji innych podmiotów </w:t>
      </w:r>
      <w:r w:rsidR="00D63DDE">
        <w:rPr>
          <w:rFonts w:ascii="Segoe UI" w:hAnsi="Segoe UI" w:cs="Segoe UI"/>
          <w:b w:val="0"/>
          <w:i w:val="0"/>
          <w:sz w:val="20"/>
        </w:rPr>
        <w:br/>
      </w:r>
      <w:r w:rsidRPr="00350AD8">
        <w:rPr>
          <w:rFonts w:ascii="Segoe UI" w:hAnsi="Segoe UI" w:cs="Segoe UI"/>
          <w:b w:val="0"/>
          <w:i w:val="0"/>
          <w:sz w:val="20"/>
        </w:rPr>
        <w:t xml:space="preserve">na zasadach określonych w art. 22a ustawy PZP, przedstawienia w odniesieniu do tych podmiotów dokumentów wymienionych </w:t>
      </w:r>
      <w:r w:rsidRPr="00D63DDE">
        <w:rPr>
          <w:rFonts w:ascii="Segoe UI" w:hAnsi="Segoe UI" w:cs="Segoe UI"/>
          <w:b w:val="0"/>
          <w:i w:val="0"/>
          <w:sz w:val="20"/>
          <w:u w:val="single"/>
        </w:rPr>
        <w:t>w pkt 6b niniejszej SIWZ</w:t>
      </w:r>
      <w:r w:rsidRPr="00350AD8">
        <w:rPr>
          <w:rFonts w:ascii="Segoe UI" w:hAnsi="Segoe UI" w:cs="Segoe UI"/>
          <w:b w:val="0"/>
          <w:i w:val="0"/>
          <w:sz w:val="20"/>
        </w:rPr>
        <w:t xml:space="preserve">. </w:t>
      </w:r>
    </w:p>
    <w:p w:rsidR="00350AD8" w:rsidRPr="00C651E6" w:rsidRDefault="00350AD8" w:rsidP="008F21FE">
      <w:pPr>
        <w:pStyle w:val="Tekstpodstawowy"/>
        <w:numPr>
          <w:ilvl w:val="0"/>
          <w:numId w:val="19"/>
        </w:numPr>
        <w:ind w:left="284" w:hanging="284"/>
        <w:jc w:val="both"/>
        <w:rPr>
          <w:rFonts w:ascii="Segoe UI" w:hAnsi="Segoe UI" w:cs="Segoe UI"/>
          <w:b w:val="0"/>
          <w:i w:val="0"/>
          <w:iCs/>
          <w:sz w:val="20"/>
        </w:rPr>
      </w:pPr>
      <w:r w:rsidRPr="00C651E6">
        <w:rPr>
          <w:rFonts w:ascii="Segoe UI" w:hAnsi="Segoe UI" w:cs="Segoe UI"/>
          <w:b w:val="0"/>
          <w:i w:val="0"/>
          <w:sz w:val="20"/>
        </w:rPr>
        <w:t xml:space="preserve">Jeżeli zdolności techniczne lub zawodowe lub sytuacja ekonomiczna lub finansowa, podmiotu, </w:t>
      </w:r>
      <w:r w:rsidR="00D63DDE" w:rsidRPr="00C651E6">
        <w:rPr>
          <w:rFonts w:ascii="Segoe UI" w:hAnsi="Segoe UI" w:cs="Segoe UI"/>
          <w:b w:val="0"/>
          <w:i w:val="0"/>
          <w:sz w:val="20"/>
        </w:rPr>
        <w:br/>
      </w:r>
      <w:r w:rsidRPr="00C651E6">
        <w:rPr>
          <w:rFonts w:ascii="Segoe UI" w:hAnsi="Segoe UI" w:cs="Segoe UI"/>
          <w:b w:val="0"/>
          <w:i w:val="0"/>
          <w:sz w:val="20"/>
        </w:rPr>
        <w:t xml:space="preserve">o którym mowa w ppkt 1, nie potwierdzają spełnienia przez Wykonawcę warunków udziału </w:t>
      </w:r>
      <w:r w:rsidR="00D63DDE" w:rsidRPr="00C651E6">
        <w:rPr>
          <w:rFonts w:ascii="Segoe UI" w:hAnsi="Segoe UI" w:cs="Segoe UI"/>
          <w:b w:val="0"/>
          <w:i w:val="0"/>
          <w:sz w:val="20"/>
        </w:rPr>
        <w:br/>
      </w:r>
      <w:r w:rsidRPr="00C651E6">
        <w:rPr>
          <w:rFonts w:ascii="Segoe UI" w:hAnsi="Segoe UI" w:cs="Segoe UI"/>
          <w:b w:val="0"/>
          <w:i w:val="0"/>
          <w:sz w:val="20"/>
        </w:rPr>
        <w:t>w postępowaniu lub zachodzą wobec tych podmiotów podstawy wykluczenia, Zamawiający zażąda,</w:t>
      </w:r>
      <w:r w:rsidR="00D63DDE" w:rsidRPr="00C651E6">
        <w:rPr>
          <w:rFonts w:ascii="Segoe UI" w:hAnsi="Segoe UI" w:cs="Segoe UI"/>
          <w:b w:val="0"/>
          <w:i w:val="0"/>
          <w:sz w:val="20"/>
        </w:rPr>
        <w:br/>
      </w:r>
      <w:r w:rsidRPr="00C651E6">
        <w:rPr>
          <w:rFonts w:ascii="Segoe UI" w:hAnsi="Segoe UI" w:cs="Segoe UI"/>
          <w:b w:val="0"/>
          <w:i w:val="0"/>
          <w:sz w:val="20"/>
        </w:rPr>
        <w:t xml:space="preserve">aby Wykonawca w terminie określonym przez Zamawiającego: </w:t>
      </w:r>
    </w:p>
    <w:p w:rsidR="00350AD8" w:rsidRPr="00C651E6" w:rsidRDefault="006B25EA" w:rsidP="00D63DDE">
      <w:pPr>
        <w:pStyle w:val="Default"/>
        <w:ind w:firstLine="0"/>
        <w:rPr>
          <w:rFonts w:ascii="Segoe UI" w:hAnsi="Segoe UI" w:cs="Segoe UI"/>
          <w:b w:val="0"/>
          <w:sz w:val="20"/>
          <w:szCs w:val="20"/>
        </w:rPr>
      </w:pPr>
      <w:r>
        <w:rPr>
          <w:rFonts w:ascii="Segoe UI" w:hAnsi="Segoe UI" w:cs="Segoe UI"/>
          <w:b w:val="0"/>
          <w:sz w:val="20"/>
          <w:szCs w:val="20"/>
        </w:rPr>
        <w:t>6</w:t>
      </w:r>
      <w:r w:rsidR="00350AD8" w:rsidRPr="00C651E6">
        <w:rPr>
          <w:rFonts w:ascii="Segoe UI" w:hAnsi="Segoe UI" w:cs="Segoe UI"/>
          <w:b w:val="0"/>
          <w:sz w:val="20"/>
          <w:szCs w:val="20"/>
        </w:rPr>
        <w:t xml:space="preserve">.1) zastąpił ten podmiot innym podmiotem lub podmiotami lub </w:t>
      </w:r>
    </w:p>
    <w:p w:rsidR="00350AD8" w:rsidRPr="00C651E6" w:rsidRDefault="006B25EA" w:rsidP="00350AD8">
      <w:pPr>
        <w:pStyle w:val="Tekstpodstawowy"/>
        <w:jc w:val="both"/>
        <w:rPr>
          <w:rFonts w:ascii="Segoe UI" w:hAnsi="Segoe UI" w:cs="Segoe UI"/>
          <w:b w:val="0"/>
          <w:i w:val="0"/>
          <w:iCs/>
          <w:sz w:val="20"/>
        </w:rPr>
      </w:pPr>
      <w:r>
        <w:rPr>
          <w:rFonts w:ascii="Segoe UI" w:hAnsi="Segoe UI" w:cs="Segoe UI"/>
          <w:b w:val="0"/>
          <w:i w:val="0"/>
          <w:sz w:val="20"/>
        </w:rPr>
        <w:t>6</w:t>
      </w:r>
      <w:r w:rsidR="00350AD8" w:rsidRPr="00C651E6">
        <w:rPr>
          <w:rFonts w:ascii="Segoe UI" w:hAnsi="Segoe UI" w:cs="Segoe UI"/>
          <w:b w:val="0"/>
          <w:i w:val="0"/>
          <w:sz w:val="20"/>
        </w:rPr>
        <w:t>.2) zobowiązał się do osobistego wykonania odpowiedniej części zamówienia, jeżeli wykaże zdolności techniczne lub zawodowe lub sytuację finansową lub ekonomiczną, o których mowa w ppkt 1.</w:t>
      </w:r>
    </w:p>
    <w:p w:rsidR="00F03F2A" w:rsidRPr="00350AD8" w:rsidRDefault="00F65E23" w:rsidP="00350AD8">
      <w:pPr>
        <w:jc w:val="both"/>
        <w:rPr>
          <w:rFonts w:ascii="Segoe UI" w:hAnsi="Segoe UI" w:cs="Segoe UI"/>
          <w:iCs/>
        </w:rPr>
      </w:pPr>
      <w:r w:rsidRPr="00350AD8">
        <w:rPr>
          <w:rFonts w:ascii="Segoe UI" w:hAnsi="Segoe UI" w:cs="Segoe UI"/>
          <w:iCs/>
        </w:rPr>
        <w:t xml:space="preserve"> </w:t>
      </w:r>
    </w:p>
    <w:p w:rsidR="00B47021" w:rsidRPr="00B47021" w:rsidRDefault="00B47021" w:rsidP="00B47021">
      <w:pPr>
        <w:jc w:val="both"/>
        <w:rPr>
          <w:rFonts w:ascii="Segoe UI" w:hAnsi="Segoe UI" w:cs="Segoe UI"/>
          <w:i/>
          <w:u w:val="single"/>
        </w:rPr>
      </w:pPr>
      <w:r w:rsidRPr="00B47021">
        <w:rPr>
          <w:rFonts w:ascii="Segoe UI" w:hAnsi="Segoe UI" w:cs="Segoe UI"/>
          <w:i/>
          <w:u w:val="single"/>
        </w:rPr>
        <w:t xml:space="preserve">* TREŚĆ ZOBOWIĄZANIA PODMIOTU TRZECIEGO powinna określać: </w:t>
      </w:r>
    </w:p>
    <w:p w:rsidR="00B47021" w:rsidRPr="00B47021" w:rsidRDefault="00B47021" w:rsidP="008F21FE">
      <w:pPr>
        <w:numPr>
          <w:ilvl w:val="0"/>
          <w:numId w:val="37"/>
        </w:numPr>
        <w:jc w:val="both"/>
        <w:rPr>
          <w:rFonts w:ascii="Segoe UI" w:hAnsi="Segoe UI" w:cs="Segoe UI"/>
          <w:i/>
          <w:u w:val="single"/>
        </w:rPr>
      </w:pPr>
      <w:r w:rsidRPr="00B47021">
        <w:rPr>
          <w:rFonts w:ascii="Segoe UI" w:hAnsi="Segoe UI" w:cs="Segoe UI"/>
          <w:i/>
          <w:u w:val="single"/>
        </w:rPr>
        <w:t xml:space="preserve">kto jest podmiotem przyjmującym zasoby, </w:t>
      </w:r>
    </w:p>
    <w:p w:rsidR="00B47021" w:rsidRPr="00B47021" w:rsidRDefault="00B47021" w:rsidP="008F21FE">
      <w:pPr>
        <w:numPr>
          <w:ilvl w:val="0"/>
          <w:numId w:val="37"/>
        </w:numPr>
        <w:jc w:val="both"/>
        <w:rPr>
          <w:rFonts w:ascii="Segoe UI" w:hAnsi="Segoe UI" w:cs="Segoe UI"/>
          <w:i/>
          <w:u w:val="single"/>
        </w:rPr>
      </w:pPr>
      <w:r w:rsidRPr="00B47021">
        <w:rPr>
          <w:rFonts w:ascii="Segoe UI" w:hAnsi="Segoe UI" w:cs="Segoe UI"/>
          <w:i/>
          <w:u w:val="single"/>
        </w:rPr>
        <w:t xml:space="preserve">zakres dostępnych Wykonawcy zasobów innego podmiotu, </w:t>
      </w:r>
    </w:p>
    <w:p w:rsidR="00B47021" w:rsidRPr="00B47021" w:rsidRDefault="00B47021" w:rsidP="008F21FE">
      <w:pPr>
        <w:numPr>
          <w:ilvl w:val="0"/>
          <w:numId w:val="37"/>
        </w:numPr>
        <w:jc w:val="both"/>
        <w:rPr>
          <w:rFonts w:ascii="Segoe UI" w:hAnsi="Segoe UI" w:cs="Segoe UI"/>
          <w:i/>
          <w:u w:val="single"/>
        </w:rPr>
      </w:pPr>
      <w:r w:rsidRPr="00B47021">
        <w:rPr>
          <w:rFonts w:ascii="Segoe UI" w:hAnsi="Segoe UI" w:cs="Segoe UI"/>
          <w:i/>
          <w:u w:val="single"/>
        </w:rPr>
        <w:t>sposób wykorzystania zasobów innego podmiotu, przez Wykonawcę, przy wykonywaniu zamówienia,</w:t>
      </w:r>
    </w:p>
    <w:p w:rsidR="00B47021" w:rsidRPr="00B47021" w:rsidRDefault="00B47021" w:rsidP="008F21FE">
      <w:pPr>
        <w:numPr>
          <w:ilvl w:val="0"/>
          <w:numId w:val="37"/>
        </w:numPr>
        <w:jc w:val="both"/>
        <w:rPr>
          <w:rFonts w:ascii="Segoe UI" w:hAnsi="Segoe UI" w:cs="Segoe UI"/>
          <w:i/>
          <w:u w:val="single"/>
        </w:rPr>
      </w:pPr>
      <w:r w:rsidRPr="00B47021">
        <w:rPr>
          <w:rFonts w:ascii="Segoe UI" w:hAnsi="Segoe UI" w:cs="Segoe UI"/>
          <w:i/>
          <w:u w:val="single"/>
        </w:rPr>
        <w:t>zakres i okres udziału innego podmiotu przy wykonywaniu zamówienia publicznego,</w:t>
      </w:r>
    </w:p>
    <w:p w:rsidR="00B47021" w:rsidRPr="00B47021" w:rsidRDefault="00B47021" w:rsidP="008F21FE">
      <w:pPr>
        <w:numPr>
          <w:ilvl w:val="0"/>
          <w:numId w:val="37"/>
        </w:numPr>
        <w:jc w:val="both"/>
        <w:rPr>
          <w:rFonts w:ascii="Segoe UI" w:hAnsi="Segoe UI" w:cs="Segoe UI"/>
          <w:i/>
          <w:u w:val="single"/>
        </w:rPr>
      </w:pPr>
      <w:r w:rsidRPr="00B47021">
        <w:rPr>
          <w:rFonts w:ascii="Segoe UI" w:hAnsi="Segoe UI" w:cs="Segoe UI"/>
          <w:i/>
          <w:u w:val="single"/>
        </w:rPr>
        <w:t>czy podmiot, na zdolności którego Wykonawca polega w odniesieniu do warunków udziału w postępowaniu dotyczących wykształcenia, kwalifikacji zawodowych lub doświadczenia, zrealizuje roboty budowlane, których wskazane zdolności dotyczą.</w:t>
      </w:r>
    </w:p>
    <w:p w:rsidR="003B30F8" w:rsidRDefault="003B30F8" w:rsidP="003B30F8">
      <w:pPr>
        <w:pStyle w:val="NormalnyWeb"/>
        <w:spacing w:before="0" w:beforeAutospacing="0" w:after="0" w:afterAutospacing="0"/>
        <w:jc w:val="both"/>
        <w:rPr>
          <w:rFonts w:ascii="Segoe UI" w:hAnsi="Segoe UI" w:cs="Segoe U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3B30F8" w:rsidRPr="00124E74" w:rsidTr="001B2D61">
        <w:trPr>
          <w:trHeight w:val="530"/>
        </w:trPr>
        <w:tc>
          <w:tcPr>
            <w:tcW w:w="9286" w:type="dxa"/>
          </w:tcPr>
          <w:p w:rsidR="003B30F8" w:rsidRPr="00F03EAF" w:rsidRDefault="003B30F8" w:rsidP="001B2D61">
            <w:pPr>
              <w:pStyle w:val="Tekstpodstawowy"/>
              <w:spacing w:before="60" w:after="60"/>
              <w:jc w:val="right"/>
              <w:outlineLvl w:val="0"/>
              <w:rPr>
                <w:rFonts w:ascii="Segoe UI" w:hAnsi="Segoe UI" w:cs="Segoe UI"/>
                <w:b w:val="0"/>
                <w:bCs/>
                <w:sz w:val="16"/>
                <w:szCs w:val="16"/>
                <w:u w:val="single"/>
              </w:rPr>
            </w:pPr>
            <w:r w:rsidRPr="00F03EAF">
              <w:rPr>
                <w:rFonts w:ascii="Segoe UI" w:hAnsi="Segoe UI" w:cs="Segoe UI"/>
                <w:b w:val="0"/>
                <w:bCs/>
                <w:sz w:val="16"/>
                <w:szCs w:val="16"/>
                <w:u w:val="single"/>
              </w:rPr>
              <w:t>WZÓR ZOBOWIĄZANIA</w:t>
            </w:r>
          </w:p>
          <w:p w:rsidR="003B30F8" w:rsidRPr="00F03EAF" w:rsidRDefault="003B30F8" w:rsidP="001B2D61">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ZOBOWIĄZANIE</w:t>
            </w:r>
          </w:p>
          <w:p w:rsidR="003B30F8" w:rsidRPr="00F03EAF" w:rsidRDefault="003B30F8" w:rsidP="001B2D61">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 xml:space="preserve">do oddania do dyspozycji niezbędnych zasobów </w:t>
            </w:r>
          </w:p>
          <w:p w:rsidR="003B30F8" w:rsidRPr="00F03EAF" w:rsidRDefault="003B30F8" w:rsidP="001B2D61">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na okres korzystania z nich przy wykonaniu zamówienia</w:t>
            </w:r>
          </w:p>
          <w:p w:rsidR="003B30F8" w:rsidRPr="00F03EAF" w:rsidRDefault="003B30F8" w:rsidP="001B2D61">
            <w:pPr>
              <w:autoSpaceDE w:val="0"/>
              <w:autoSpaceDN w:val="0"/>
              <w:adjustRightInd w:val="0"/>
              <w:jc w:val="both"/>
              <w:rPr>
                <w:rFonts w:ascii="Segoe UI" w:hAnsi="Segoe UI" w:cs="Segoe UI"/>
                <w:sz w:val="16"/>
                <w:szCs w:val="16"/>
              </w:rPr>
            </w:pPr>
          </w:p>
          <w:p w:rsidR="00CC0988" w:rsidRDefault="00CC0988" w:rsidP="001B2D61">
            <w:pPr>
              <w:autoSpaceDE w:val="0"/>
              <w:autoSpaceDN w:val="0"/>
              <w:adjustRightInd w:val="0"/>
              <w:jc w:val="both"/>
              <w:rPr>
                <w:rFonts w:ascii="Segoe UI" w:hAnsi="Segoe UI" w:cs="Segoe UI"/>
                <w:sz w:val="16"/>
                <w:szCs w:val="16"/>
              </w:rPr>
            </w:pPr>
          </w:p>
          <w:p w:rsidR="003B30F8" w:rsidRPr="00F03EAF" w:rsidRDefault="003B30F8" w:rsidP="001B2D61">
            <w:pPr>
              <w:autoSpaceDE w:val="0"/>
              <w:autoSpaceDN w:val="0"/>
              <w:adjustRightInd w:val="0"/>
              <w:jc w:val="both"/>
              <w:rPr>
                <w:rFonts w:ascii="Segoe UI" w:hAnsi="Segoe UI" w:cs="Segoe UI"/>
                <w:sz w:val="16"/>
                <w:szCs w:val="16"/>
              </w:rPr>
            </w:pPr>
            <w:r w:rsidRPr="00F03EAF">
              <w:rPr>
                <w:rFonts w:ascii="Segoe UI" w:hAnsi="Segoe UI" w:cs="Segoe UI"/>
                <w:sz w:val="16"/>
                <w:szCs w:val="16"/>
              </w:rPr>
              <w:t>Ja(/My) niżej podpisany(/ni) ………………….…….................………..……………… będąc upoważnionym(/mi) do reprezentowania:</w:t>
            </w:r>
          </w:p>
          <w:p w:rsidR="003B30F8" w:rsidRPr="00F03EAF" w:rsidRDefault="003B30F8" w:rsidP="001B2D61">
            <w:pPr>
              <w:autoSpaceDE w:val="0"/>
              <w:autoSpaceDN w:val="0"/>
              <w:adjustRightInd w:val="0"/>
              <w:jc w:val="both"/>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(imię i nazwisko składającego </w:t>
            </w:r>
            <w:r w:rsidR="004A05F7">
              <w:rPr>
                <w:rFonts w:ascii="Segoe UI" w:hAnsi="Segoe UI" w:cs="Segoe UI"/>
                <w:i/>
                <w:sz w:val="12"/>
                <w:szCs w:val="12"/>
              </w:rPr>
              <w:t>zobowiąza</w:t>
            </w:r>
            <w:r w:rsidRPr="00F03EAF">
              <w:rPr>
                <w:rFonts w:ascii="Segoe UI" w:hAnsi="Segoe UI" w:cs="Segoe UI"/>
                <w:i/>
                <w:sz w:val="12"/>
                <w:szCs w:val="12"/>
              </w:rPr>
              <w:t>nie)</w:t>
            </w:r>
          </w:p>
          <w:p w:rsidR="003B30F8" w:rsidRDefault="003B30F8" w:rsidP="001B2D61">
            <w:pPr>
              <w:autoSpaceDE w:val="0"/>
              <w:autoSpaceDN w:val="0"/>
              <w:adjustRightInd w:val="0"/>
              <w:jc w:val="both"/>
              <w:rPr>
                <w:rFonts w:ascii="Segoe UI" w:hAnsi="Segoe UI" w:cs="Segoe UI"/>
                <w:sz w:val="16"/>
                <w:szCs w:val="16"/>
              </w:rPr>
            </w:pPr>
          </w:p>
          <w:p w:rsidR="003B30F8" w:rsidRPr="00F03EAF" w:rsidRDefault="003B30F8" w:rsidP="001B2D61">
            <w:pPr>
              <w:autoSpaceDE w:val="0"/>
              <w:autoSpaceDN w:val="0"/>
              <w:adjustRightInd w:val="0"/>
              <w:jc w:val="both"/>
              <w:rPr>
                <w:rFonts w:ascii="Segoe UI" w:hAnsi="Segoe UI" w:cs="Segoe UI"/>
                <w:sz w:val="16"/>
                <w:szCs w:val="16"/>
              </w:rPr>
            </w:pPr>
            <w:r w:rsidRPr="00F03EAF">
              <w:rPr>
                <w:rFonts w:ascii="Segoe UI" w:hAnsi="Segoe UI" w:cs="Segoe UI"/>
                <w:sz w:val="16"/>
                <w:szCs w:val="16"/>
              </w:rPr>
              <w:t>…………………………….………………………………….…………………………………………….........</w:t>
            </w:r>
            <w:r>
              <w:rPr>
                <w:rFonts w:ascii="Segoe UI" w:hAnsi="Segoe UI" w:cs="Segoe UI"/>
                <w:sz w:val="16"/>
                <w:szCs w:val="16"/>
              </w:rPr>
              <w:t>....................................</w:t>
            </w:r>
            <w:r w:rsidRPr="00F03EAF">
              <w:rPr>
                <w:rFonts w:ascii="Segoe UI" w:hAnsi="Segoe UI" w:cs="Segoe UI"/>
                <w:sz w:val="16"/>
                <w:szCs w:val="16"/>
              </w:rPr>
              <w:t>.............................................................…..……</w:t>
            </w:r>
          </w:p>
          <w:p w:rsidR="003B30F8" w:rsidRPr="00F03EAF" w:rsidRDefault="003B30F8" w:rsidP="001B2D61">
            <w:pPr>
              <w:autoSpaceDE w:val="0"/>
              <w:autoSpaceDN w:val="0"/>
              <w:adjustRightInd w:val="0"/>
              <w:rPr>
                <w:rFonts w:ascii="Segoe UI" w:hAnsi="Segoe UI" w:cs="Segoe UI"/>
                <w:i/>
                <w:sz w:val="12"/>
                <w:szCs w:val="12"/>
              </w:rPr>
            </w:pPr>
            <w:r w:rsidRPr="00F03EAF">
              <w:rPr>
                <w:rFonts w:ascii="Segoe UI" w:hAnsi="Segoe UI" w:cs="Segoe UI"/>
                <w:sz w:val="12"/>
                <w:szCs w:val="12"/>
              </w:rPr>
              <w:t xml:space="preserve">                                                </w:t>
            </w:r>
            <w:r>
              <w:rPr>
                <w:rFonts w:ascii="Segoe UI" w:hAnsi="Segoe UI" w:cs="Segoe UI"/>
                <w:sz w:val="12"/>
                <w:szCs w:val="12"/>
              </w:rPr>
              <w:t xml:space="preserve">                              </w:t>
            </w:r>
            <w:r w:rsidRPr="00F03EAF">
              <w:rPr>
                <w:rFonts w:ascii="Segoe UI" w:hAnsi="Segoe UI" w:cs="Segoe UI"/>
                <w:sz w:val="12"/>
                <w:szCs w:val="12"/>
              </w:rPr>
              <w:t xml:space="preserve">            </w:t>
            </w:r>
            <w:r w:rsidRPr="00F03EAF">
              <w:rPr>
                <w:rFonts w:ascii="Segoe UI" w:hAnsi="Segoe UI" w:cs="Segoe UI"/>
                <w:i/>
                <w:sz w:val="12"/>
                <w:szCs w:val="12"/>
              </w:rPr>
              <w:t>(nazwa i adres  podmiotu oddającego do dyspozycji zasoby)</w:t>
            </w:r>
          </w:p>
          <w:p w:rsidR="003B30F8" w:rsidRPr="00F03EAF" w:rsidRDefault="003B30F8" w:rsidP="001B2D61">
            <w:pPr>
              <w:autoSpaceDE w:val="0"/>
              <w:autoSpaceDN w:val="0"/>
              <w:adjustRightInd w:val="0"/>
              <w:rPr>
                <w:rFonts w:ascii="Segoe UI" w:hAnsi="Segoe UI" w:cs="Segoe UI"/>
                <w:sz w:val="16"/>
                <w:szCs w:val="16"/>
              </w:rPr>
            </w:pPr>
            <w:r w:rsidRPr="00F03EAF">
              <w:rPr>
                <w:rFonts w:ascii="Segoe UI" w:hAnsi="Segoe UI" w:cs="Segoe UI"/>
                <w:b/>
                <w:bCs/>
                <w:sz w:val="16"/>
                <w:szCs w:val="16"/>
              </w:rPr>
              <w:t>o ś w i a d c z a m(/y)</w:t>
            </w:r>
            <w:r w:rsidRPr="00F03EAF">
              <w:rPr>
                <w:rFonts w:ascii="Segoe UI" w:hAnsi="Segoe UI" w:cs="Segoe UI"/>
                <w:sz w:val="16"/>
                <w:szCs w:val="16"/>
              </w:rPr>
              <w:t>,</w:t>
            </w:r>
          </w:p>
          <w:p w:rsidR="003B30F8" w:rsidRPr="00F03EAF" w:rsidRDefault="003B30F8" w:rsidP="001B2D61">
            <w:pPr>
              <w:autoSpaceDE w:val="0"/>
              <w:autoSpaceDN w:val="0"/>
              <w:adjustRightInd w:val="0"/>
              <w:jc w:val="both"/>
              <w:rPr>
                <w:rFonts w:ascii="Segoe UI" w:hAnsi="Segoe UI" w:cs="Segoe UI"/>
                <w:sz w:val="16"/>
                <w:szCs w:val="16"/>
              </w:rPr>
            </w:pPr>
            <w:r w:rsidRPr="00F03EAF">
              <w:rPr>
                <w:rFonts w:ascii="Segoe UI" w:hAnsi="Segoe UI" w:cs="Segoe UI"/>
                <w:sz w:val="16"/>
                <w:szCs w:val="16"/>
              </w:rPr>
              <w:t xml:space="preserve">że wyżej wymieniony podmiot, stosownie do art. 22a ust. 1 ustawy z dnia 29 stycznia 2004 r. – </w:t>
            </w:r>
            <w:r>
              <w:rPr>
                <w:rFonts w:ascii="Segoe UI" w:hAnsi="Segoe UI" w:cs="Segoe UI"/>
                <w:sz w:val="16"/>
                <w:szCs w:val="16"/>
              </w:rPr>
              <w:t xml:space="preserve">Prawo zamówień publicznych </w:t>
            </w:r>
            <w:r>
              <w:rPr>
                <w:rFonts w:ascii="Segoe UI" w:hAnsi="Segoe UI" w:cs="Segoe UI"/>
                <w:sz w:val="16"/>
                <w:szCs w:val="16"/>
              </w:rPr>
              <w:br/>
              <w:t>(</w:t>
            </w:r>
            <w:proofErr w:type="spellStart"/>
            <w:r>
              <w:rPr>
                <w:rFonts w:ascii="Segoe UI" w:hAnsi="Segoe UI" w:cs="Segoe UI"/>
                <w:sz w:val="16"/>
                <w:szCs w:val="16"/>
              </w:rPr>
              <w:t>t.j</w:t>
            </w:r>
            <w:proofErr w:type="spellEnd"/>
            <w:r>
              <w:rPr>
                <w:rFonts w:ascii="Segoe UI" w:hAnsi="Segoe UI" w:cs="Segoe UI"/>
                <w:sz w:val="16"/>
                <w:szCs w:val="16"/>
              </w:rPr>
              <w:t xml:space="preserve">. </w:t>
            </w:r>
            <w:r w:rsidRPr="00F03EAF">
              <w:rPr>
                <w:rFonts w:ascii="Segoe UI" w:hAnsi="Segoe UI" w:cs="Segoe UI"/>
                <w:sz w:val="16"/>
                <w:szCs w:val="16"/>
              </w:rPr>
              <w:t>Dz. U. z 201</w:t>
            </w:r>
            <w:r w:rsidR="0085706E">
              <w:rPr>
                <w:rFonts w:ascii="Segoe UI" w:hAnsi="Segoe UI" w:cs="Segoe UI"/>
                <w:sz w:val="16"/>
                <w:szCs w:val="16"/>
              </w:rPr>
              <w:t>9</w:t>
            </w:r>
            <w:r w:rsidRPr="00F03EAF">
              <w:rPr>
                <w:rFonts w:ascii="Segoe UI" w:hAnsi="Segoe UI" w:cs="Segoe UI"/>
                <w:sz w:val="16"/>
                <w:szCs w:val="16"/>
              </w:rPr>
              <w:t xml:space="preserve"> r. poz. </w:t>
            </w:r>
            <w:r w:rsidR="003E1488">
              <w:rPr>
                <w:rFonts w:ascii="Segoe UI" w:hAnsi="Segoe UI" w:cs="Segoe UI"/>
                <w:sz w:val="16"/>
                <w:szCs w:val="16"/>
              </w:rPr>
              <w:t>1</w:t>
            </w:r>
            <w:r w:rsidR="0085706E">
              <w:rPr>
                <w:rFonts w:ascii="Segoe UI" w:hAnsi="Segoe UI" w:cs="Segoe UI"/>
                <w:sz w:val="16"/>
                <w:szCs w:val="16"/>
              </w:rPr>
              <w:t>843</w:t>
            </w:r>
            <w:r w:rsidRPr="00F03EAF">
              <w:rPr>
                <w:rFonts w:ascii="Segoe UI" w:hAnsi="Segoe UI" w:cs="Segoe UI"/>
                <w:sz w:val="16"/>
                <w:szCs w:val="16"/>
              </w:rPr>
              <w:t>) odda Wykonawcy</w:t>
            </w:r>
          </w:p>
          <w:p w:rsidR="003B30F8" w:rsidRPr="00F03EAF" w:rsidRDefault="003B30F8" w:rsidP="001B2D61">
            <w:pPr>
              <w:autoSpaceDE w:val="0"/>
              <w:autoSpaceDN w:val="0"/>
              <w:adjustRightInd w:val="0"/>
              <w:jc w:val="both"/>
              <w:rPr>
                <w:rFonts w:ascii="Segoe UI" w:hAnsi="Segoe UI" w:cs="Segoe UI"/>
                <w:sz w:val="16"/>
                <w:szCs w:val="16"/>
              </w:rPr>
            </w:pPr>
          </w:p>
          <w:p w:rsidR="003B30F8" w:rsidRPr="00F03EAF" w:rsidRDefault="003B30F8" w:rsidP="001B2D61">
            <w:pPr>
              <w:autoSpaceDE w:val="0"/>
              <w:autoSpaceDN w:val="0"/>
              <w:adjustRightInd w:val="0"/>
              <w:jc w:val="both"/>
              <w:rPr>
                <w:rFonts w:ascii="Segoe UI" w:hAnsi="Segoe UI" w:cs="Segoe UI"/>
                <w:sz w:val="16"/>
                <w:szCs w:val="16"/>
              </w:rPr>
            </w:pPr>
            <w:r w:rsidRPr="00F03EAF">
              <w:rPr>
                <w:rFonts w:ascii="Segoe UI" w:hAnsi="Segoe UI" w:cs="Segoe UI"/>
                <w:sz w:val="16"/>
                <w:szCs w:val="16"/>
              </w:rPr>
              <w:t>…………………………………………………………………....……………….......................................</w:t>
            </w:r>
            <w:r>
              <w:rPr>
                <w:rFonts w:ascii="Segoe UI" w:hAnsi="Segoe UI" w:cs="Segoe UI"/>
                <w:sz w:val="16"/>
                <w:szCs w:val="16"/>
              </w:rPr>
              <w:t>...............................</w:t>
            </w:r>
            <w:r w:rsidRPr="00F03EAF">
              <w:rPr>
                <w:rFonts w:ascii="Segoe UI" w:hAnsi="Segoe UI" w:cs="Segoe UI"/>
                <w:sz w:val="16"/>
                <w:szCs w:val="16"/>
              </w:rPr>
              <w:t>....................................…………….…………….…….</w:t>
            </w:r>
          </w:p>
          <w:p w:rsidR="003B30F8" w:rsidRPr="00F03EAF" w:rsidRDefault="003B30F8" w:rsidP="001B2D61">
            <w:pPr>
              <w:autoSpaceDE w:val="0"/>
              <w:autoSpaceDN w:val="0"/>
              <w:adjustRightInd w:val="0"/>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(nazwa i adres  Wykonawcy składającego ofertę)</w:t>
            </w:r>
          </w:p>
          <w:p w:rsidR="003B30F8" w:rsidRDefault="003B30F8" w:rsidP="001B2D61">
            <w:pPr>
              <w:autoSpaceDE w:val="0"/>
              <w:autoSpaceDN w:val="0"/>
              <w:adjustRightInd w:val="0"/>
              <w:jc w:val="both"/>
              <w:rPr>
                <w:rFonts w:ascii="Segoe UI" w:hAnsi="Segoe UI" w:cs="Segoe UI"/>
                <w:sz w:val="16"/>
                <w:szCs w:val="16"/>
              </w:rPr>
            </w:pPr>
          </w:p>
          <w:p w:rsidR="00DC4856" w:rsidRDefault="00DC4856" w:rsidP="001B2D61">
            <w:pPr>
              <w:autoSpaceDE w:val="0"/>
              <w:autoSpaceDN w:val="0"/>
              <w:adjustRightInd w:val="0"/>
              <w:jc w:val="both"/>
              <w:rPr>
                <w:rFonts w:ascii="Segoe UI" w:hAnsi="Segoe UI" w:cs="Segoe UI"/>
                <w:sz w:val="16"/>
                <w:szCs w:val="16"/>
              </w:rPr>
            </w:pPr>
          </w:p>
          <w:p w:rsidR="003B30F8" w:rsidRPr="00F03EAF" w:rsidRDefault="003B30F8" w:rsidP="001B2D61">
            <w:pPr>
              <w:autoSpaceDE w:val="0"/>
              <w:autoSpaceDN w:val="0"/>
              <w:adjustRightInd w:val="0"/>
              <w:jc w:val="both"/>
              <w:rPr>
                <w:rFonts w:ascii="Segoe UI" w:hAnsi="Segoe UI" w:cs="Segoe UI"/>
                <w:sz w:val="16"/>
                <w:szCs w:val="16"/>
              </w:rPr>
            </w:pPr>
            <w:r w:rsidRPr="00F03EAF">
              <w:rPr>
                <w:rFonts w:ascii="Segoe UI" w:hAnsi="Segoe UI" w:cs="Segoe UI"/>
                <w:sz w:val="16"/>
                <w:szCs w:val="16"/>
              </w:rPr>
              <w:t>do dyspozycji niezbędne zasoby: ……………..............................................................……………</w:t>
            </w:r>
            <w:r>
              <w:rPr>
                <w:rFonts w:ascii="Segoe UI" w:hAnsi="Segoe UI" w:cs="Segoe UI"/>
                <w:sz w:val="16"/>
                <w:szCs w:val="16"/>
              </w:rPr>
              <w:t>……………………</w:t>
            </w:r>
            <w:r w:rsidRPr="00F03EAF">
              <w:rPr>
                <w:rFonts w:ascii="Segoe UI" w:hAnsi="Segoe UI" w:cs="Segoe UI"/>
                <w:sz w:val="16"/>
                <w:szCs w:val="16"/>
              </w:rPr>
              <w:t>…………………………………………………….</w:t>
            </w:r>
          </w:p>
          <w:p w:rsidR="003B30F8" w:rsidRPr="00F03EAF" w:rsidRDefault="003B30F8" w:rsidP="001B2D61">
            <w:pPr>
              <w:autoSpaceDE w:val="0"/>
              <w:autoSpaceDN w:val="0"/>
              <w:adjustRightInd w:val="0"/>
              <w:jc w:val="both"/>
              <w:rPr>
                <w:rFonts w:ascii="Segoe UI" w:hAnsi="Segoe UI" w:cs="Segoe UI"/>
                <w:sz w:val="12"/>
                <w:szCs w:val="12"/>
              </w:rPr>
            </w:pPr>
            <w:r w:rsidRPr="00F03EAF">
              <w:rPr>
                <w:rFonts w:ascii="Segoe UI" w:hAnsi="Segoe UI" w:cs="Segoe UI"/>
                <w:sz w:val="12"/>
                <w:szCs w:val="12"/>
              </w:rPr>
              <w:t xml:space="preserve">                                                                                                       (zakres udostępnianych zasobów)</w:t>
            </w:r>
          </w:p>
          <w:p w:rsidR="003B30F8" w:rsidRPr="00F03EAF" w:rsidRDefault="003B30F8" w:rsidP="001B2D61">
            <w:pPr>
              <w:autoSpaceDE w:val="0"/>
              <w:autoSpaceDN w:val="0"/>
              <w:adjustRightInd w:val="0"/>
              <w:jc w:val="both"/>
              <w:rPr>
                <w:rFonts w:ascii="Segoe UI" w:hAnsi="Segoe UI" w:cs="Segoe UI"/>
                <w:sz w:val="16"/>
                <w:szCs w:val="16"/>
              </w:rPr>
            </w:pPr>
          </w:p>
          <w:p w:rsidR="003B30F8" w:rsidRPr="00F03EAF" w:rsidRDefault="003B30F8" w:rsidP="001B2D61">
            <w:pPr>
              <w:autoSpaceDE w:val="0"/>
              <w:autoSpaceDN w:val="0"/>
              <w:adjustRightInd w:val="0"/>
              <w:jc w:val="both"/>
              <w:rPr>
                <w:rFonts w:ascii="Segoe UI" w:hAnsi="Segoe UI" w:cs="Segoe UI"/>
                <w:sz w:val="16"/>
                <w:szCs w:val="16"/>
              </w:rPr>
            </w:pPr>
            <w:r w:rsidRPr="00F03EAF">
              <w:rPr>
                <w:rFonts w:ascii="Segoe UI" w:hAnsi="Segoe UI" w:cs="Segoe UI"/>
                <w:sz w:val="16"/>
                <w:szCs w:val="16"/>
              </w:rPr>
              <w:t>na okres korzystania z nich przy wykonywaniu zamówienia pn.  …………………………………………</w:t>
            </w:r>
            <w:r>
              <w:rPr>
                <w:rFonts w:ascii="Segoe UI" w:hAnsi="Segoe UI" w:cs="Segoe UI"/>
                <w:sz w:val="16"/>
                <w:szCs w:val="16"/>
              </w:rPr>
              <w:t>……………..</w:t>
            </w:r>
            <w:r w:rsidRPr="00F03EAF">
              <w:rPr>
                <w:rFonts w:ascii="Segoe UI" w:hAnsi="Segoe UI" w:cs="Segoe UI"/>
                <w:sz w:val="16"/>
                <w:szCs w:val="16"/>
              </w:rPr>
              <w:t>.…...............………………………….....</w:t>
            </w:r>
          </w:p>
          <w:p w:rsidR="003B30F8" w:rsidRPr="00F03EAF" w:rsidRDefault="003B30F8" w:rsidP="001B2D61">
            <w:pPr>
              <w:autoSpaceDE w:val="0"/>
              <w:autoSpaceDN w:val="0"/>
              <w:adjustRightInd w:val="0"/>
              <w:jc w:val="both"/>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(nazwa zamówienia publicznego)</w:t>
            </w:r>
          </w:p>
          <w:p w:rsidR="003B30F8" w:rsidRPr="00F03EAF" w:rsidRDefault="003B30F8" w:rsidP="001B2D61">
            <w:pPr>
              <w:autoSpaceDE w:val="0"/>
              <w:autoSpaceDN w:val="0"/>
              <w:adjustRightInd w:val="0"/>
              <w:jc w:val="both"/>
              <w:rPr>
                <w:rFonts w:ascii="Segoe UI" w:hAnsi="Segoe UI" w:cs="Segoe UI"/>
                <w:sz w:val="16"/>
                <w:szCs w:val="16"/>
              </w:rPr>
            </w:pPr>
          </w:p>
          <w:p w:rsidR="003B30F8" w:rsidRPr="00F03EAF" w:rsidRDefault="003B30F8" w:rsidP="001B2D61">
            <w:pPr>
              <w:autoSpaceDE w:val="0"/>
              <w:autoSpaceDN w:val="0"/>
              <w:adjustRightInd w:val="0"/>
              <w:jc w:val="both"/>
              <w:rPr>
                <w:rFonts w:ascii="Segoe UI" w:hAnsi="Segoe UI" w:cs="Segoe UI"/>
                <w:sz w:val="16"/>
                <w:szCs w:val="16"/>
              </w:rPr>
            </w:pPr>
            <w:r w:rsidRPr="00F03EAF">
              <w:rPr>
                <w:rFonts w:ascii="Segoe UI" w:hAnsi="Segoe UI" w:cs="Segoe UI"/>
                <w:sz w:val="16"/>
                <w:szCs w:val="16"/>
              </w:rPr>
              <w:t>przez ..............</w:t>
            </w:r>
            <w:r>
              <w:rPr>
                <w:rFonts w:ascii="Segoe UI" w:hAnsi="Segoe UI" w:cs="Segoe UI"/>
                <w:sz w:val="16"/>
                <w:szCs w:val="16"/>
              </w:rPr>
              <w:t>....</w:t>
            </w:r>
            <w:r w:rsidRPr="00F03EAF">
              <w:rPr>
                <w:rFonts w:ascii="Segoe UI" w:hAnsi="Segoe UI" w:cs="Segoe UI"/>
                <w:sz w:val="16"/>
                <w:szCs w:val="16"/>
              </w:rPr>
              <w:t xml:space="preserve">........ okres realizacji zamówienia  i w celu jego należytego wykonania. </w:t>
            </w:r>
          </w:p>
          <w:p w:rsidR="003B30F8" w:rsidRPr="00F03EAF" w:rsidRDefault="003B30F8" w:rsidP="001B2D61">
            <w:pPr>
              <w:autoSpaceDE w:val="0"/>
              <w:autoSpaceDN w:val="0"/>
              <w:adjustRightInd w:val="0"/>
              <w:jc w:val="both"/>
              <w:rPr>
                <w:rFonts w:ascii="Segoe UI" w:hAnsi="Segoe UI" w:cs="Segoe UI"/>
                <w:sz w:val="16"/>
                <w:szCs w:val="16"/>
              </w:rPr>
            </w:pPr>
            <w:r w:rsidRPr="00F03EAF">
              <w:rPr>
                <w:rFonts w:ascii="Segoe UI" w:hAnsi="Segoe UI" w:cs="Segoe UI"/>
                <w:sz w:val="16"/>
                <w:szCs w:val="16"/>
              </w:rPr>
              <w:t>Sposób wykorzystania w/w zasobów przez wykonawcę przy wykonywaniu zamówienia to: ……............</w:t>
            </w:r>
            <w:r>
              <w:rPr>
                <w:rFonts w:ascii="Segoe UI" w:hAnsi="Segoe UI" w:cs="Segoe UI"/>
                <w:sz w:val="16"/>
                <w:szCs w:val="16"/>
              </w:rPr>
              <w:t>........................</w:t>
            </w:r>
            <w:r w:rsidRPr="00F03EAF">
              <w:rPr>
                <w:rFonts w:ascii="Segoe UI" w:hAnsi="Segoe UI" w:cs="Segoe UI"/>
                <w:sz w:val="16"/>
                <w:szCs w:val="16"/>
              </w:rPr>
              <w:t>...........................…….</w:t>
            </w:r>
          </w:p>
          <w:p w:rsidR="003B30F8" w:rsidRDefault="003B30F8" w:rsidP="001B2D61">
            <w:pPr>
              <w:autoSpaceDE w:val="0"/>
              <w:autoSpaceDN w:val="0"/>
              <w:adjustRightInd w:val="0"/>
              <w:jc w:val="both"/>
              <w:rPr>
                <w:rFonts w:ascii="Segoe UI" w:hAnsi="Segoe UI" w:cs="Segoe UI"/>
                <w:sz w:val="16"/>
                <w:szCs w:val="16"/>
              </w:rPr>
            </w:pPr>
          </w:p>
          <w:p w:rsidR="003B30F8" w:rsidRPr="00F03EAF" w:rsidRDefault="003B30F8" w:rsidP="001B2D61">
            <w:pPr>
              <w:autoSpaceDE w:val="0"/>
              <w:autoSpaceDN w:val="0"/>
              <w:adjustRightInd w:val="0"/>
              <w:jc w:val="both"/>
              <w:rPr>
                <w:rFonts w:ascii="Segoe UI" w:hAnsi="Segoe UI" w:cs="Segoe UI"/>
                <w:sz w:val="16"/>
                <w:szCs w:val="16"/>
              </w:rPr>
            </w:pPr>
            <w:r>
              <w:rPr>
                <w:rFonts w:ascii="Segoe UI" w:hAnsi="Segoe UI" w:cs="Segoe UI"/>
                <w:sz w:val="16"/>
                <w:szCs w:val="16"/>
              </w:rPr>
              <w:t>…………………………..</w:t>
            </w:r>
            <w:r w:rsidRPr="00F03EAF">
              <w:rPr>
                <w:rFonts w:ascii="Segoe UI" w:hAnsi="Segoe UI" w:cs="Segoe UI"/>
                <w:sz w:val="16"/>
                <w:szCs w:val="16"/>
              </w:rPr>
              <w:t>……………………………………………………………………………………………………….......................................................................………….......</w:t>
            </w:r>
          </w:p>
          <w:p w:rsidR="003B30F8" w:rsidRDefault="003B30F8" w:rsidP="001B2D61">
            <w:pPr>
              <w:autoSpaceDE w:val="0"/>
              <w:autoSpaceDN w:val="0"/>
              <w:adjustRightInd w:val="0"/>
              <w:jc w:val="both"/>
              <w:rPr>
                <w:rFonts w:ascii="Segoe UI" w:hAnsi="Segoe UI" w:cs="Segoe UI"/>
                <w:i/>
                <w:sz w:val="16"/>
                <w:szCs w:val="16"/>
              </w:rPr>
            </w:pPr>
          </w:p>
          <w:p w:rsidR="008D2810" w:rsidRPr="0087034E" w:rsidRDefault="008D2810" w:rsidP="00E015DA">
            <w:pPr>
              <w:autoSpaceDE w:val="0"/>
              <w:autoSpaceDN w:val="0"/>
              <w:adjustRightInd w:val="0"/>
              <w:jc w:val="center"/>
              <w:rPr>
                <w:rFonts w:ascii="Segoe UI" w:hAnsi="Segoe UI" w:cs="Segoe UI"/>
                <w:i/>
                <w:sz w:val="16"/>
                <w:szCs w:val="16"/>
              </w:rPr>
            </w:pPr>
            <w:r w:rsidRPr="0087034E">
              <w:rPr>
                <w:rFonts w:ascii="Segoe UI" w:hAnsi="Segoe UI" w:cs="Segoe UI"/>
                <w:i/>
                <w:sz w:val="16"/>
                <w:szCs w:val="16"/>
              </w:rPr>
              <w:t>N</w:t>
            </w:r>
            <w:r w:rsidR="00E015DA" w:rsidRPr="0087034E">
              <w:rPr>
                <w:rFonts w:ascii="Segoe UI" w:hAnsi="Segoe UI" w:cs="Segoe UI"/>
                <w:i/>
                <w:sz w:val="16"/>
                <w:szCs w:val="16"/>
              </w:rPr>
              <w:t>iniejsze zobowiązanie</w:t>
            </w:r>
            <w:r w:rsidRPr="0087034E">
              <w:rPr>
                <w:rFonts w:ascii="Segoe UI" w:hAnsi="Segoe UI" w:cs="Segoe UI"/>
                <w:i/>
                <w:sz w:val="16"/>
                <w:szCs w:val="16"/>
              </w:rPr>
              <w:t xml:space="preserve"> należy opatrzyć kwalifikowanym podpisem elektronicznym</w:t>
            </w:r>
          </w:p>
          <w:p w:rsidR="00DC4856" w:rsidRPr="00CD1999" w:rsidRDefault="00E015DA" w:rsidP="00DC4856">
            <w:pPr>
              <w:autoSpaceDE w:val="0"/>
              <w:autoSpaceDN w:val="0"/>
              <w:adjustRightInd w:val="0"/>
              <w:jc w:val="center"/>
              <w:rPr>
                <w:rFonts w:ascii="Segoe UI" w:hAnsi="Segoe UI" w:cs="Segoe UI"/>
                <w:i/>
                <w:sz w:val="16"/>
                <w:szCs w:val="16"/>
              </w:rPr>
            </w:pPr>
            <w:r w:rsidRPr="0087034E">
              <w:rPr>
                <w:rFonts w:ascii="Segoe UI" w:hAnsi="Segoe UI" w:cs="Segoe UI"/>
                <w:i/>
                <w:sz w:val="16"/>
                <w:szCs w:val="16"/>
              </w:rPr>
              <w:t>osoby uprawnionej do składania oświadczeń woli w imieniu podmiotu oddającego do dyspozycji zasoby</w:t>
            </w:r>
          </w:p>
        </w:tc>
      </w:tr>
    </w:tbl>
    <w:p w:rsidR="004E0E48" w:rsidRDefault="004E0E48" w:rsidP="003B30F8">
      <w:pPr>
        <w:pStyle w:val="Tekstpodstawowy"/>
        <w:ind w:left="284" w:hanging="284"/>
        <w:jc w:val="both"/>
        <w:rPr>
          <w:rFonts w:ascii="Segoe UI" w:hAnsi="Segoe UI" w:cs="Segoe UI"/>
          <w:bCs/>
          <w:i w:val="0"/>
          <w:sz w:val="20"/>
        </w:rPr>
      </w:pPr>
    </w:p>
    <w:p w:rsidR="00CD4E11" w:rsidRDefault="00CD4E11" w:rsidP="003B30F8">
      <w:pPr>
        <w:pStyle w:val="Tekstpodstawowy"/>
        <w:ind w:left="284" w:hanging="284"/>
        <w:jc w:val="both"/>
        <w:rPr>
          <w:rFonts w:ascii="Segoe UI" w:hAnsi="Segoe UI" w:cs="Segoe UI"/>
          <w:bCs/>
          <w:i w:val="0"/>
          <w:sz w:val="20"/>
        </w:rPr>
      </w:pPr>
    </w:p>
    <w:p w:rsidR="00CD4E11" w:rsidRDefault="00CD4E11" w:rsidP="003B30F8">
      <w:pPr>
        <w:pStyle w:val="Tekstpodstawowy"/>
        <w:ind w:left="284" w:hanging="284"/>
        <w:jc w:val="both"/>
        <w:rPr>
          <w:rFonts w:ascii="Segoe UI" w:hAnsi="Segoe UI" w:cs="Segoe UI"/>
          <w:bCs/>
          <w:i w:val="0"/>
          <w:sz w:val="20"/>
        </w:rPr>
      </w:pPr>
    </w:p>
    <w:p w:rsidR="00CD4E11" w:rsidRDefault="00CD4E11" w:rsidP="003B30F8">
      <w:pPr>
        <w:pStyle w:val="Tekstpodstawowy"/>
        <w:ind w:left="284" w:hanging="284"/>
        <w:jc w:val="both"/>
        <w:rPr>
          <w:rFonts w:ascii="Segoe UI" w:hAnsi="Segoe UI" w:cs="Segoe UI"/>
          <w:bCs/>
          <w:i w:val="0"/>
          <w:sz w:val="20"/>
        </w:rPr>
      </w:pPr>
    </w:p>
    <w:p w:rsidR="00B74DD3" w:rsidRPr="00492502" w:rsidRDefault="00153867" w:rsidP="003B30F8">
      <w:pPr>
        <w:pStyle w:val="Tekstpodstawowy"/>
        <w:ind w:left="284" w:hanging="284"/>
        <w:jc w:val="both"/>
        <w:rPr>
          <w:rFonts w:ascii="Segoe UI" w:hAnsi="Segoe UI" w:cs="Segoe UI"/>
          <w:bCs/>
          <w:i w:val="0"/>
          <w:sz w:val="20"/>
        </w:rPr>
      </w:pPr>
      <w:r w:rsidRPr="00684465">
        <w:rPr>
          <w:rFonts w:ascii="Segoe UI" w:hAnsi="Segoe UI" w:cs="Segoe UI"/>
          <w:bCs/>
          <w:i w:val="0"/>
          <w:sz w:val="20"/>
        </w:rPr>
        <w:lastRenderedPageBreak/>
        <w:t xml:space="preserve">6. </w:t>
      </w:r>
      <w:r w:rsidR="00E773F7" w:rsidRPr="00684465">
        <w:rPr>
          <w:rFonts w:ascii="Segoe UI" w:hAnsi="Segoe UI" w:cs="Segoe UI"/>
          <w:bCs/>
          <w:i w:val="0"/>
          <w:sz w:val="20"/>
        </w:rPr>
        <w:t xml:space="preserve">WYKAZ OŚWIADCZEŃ </w:t>
      </w:r>
      <w:r w:rsidR="00E773F7" w:rsidRPr="00C651E6">
        <w:rPr>
          <w:rFonts w:ascii="Segoe UI" w:hAnsi="Segoe UI" w:cs="Segoe UI"/>
          <w:bCs/>
          <w:i w:val="0"/>
          <w:sz w:val="20"/>
        </w:rPr>
        <w:t>LUB</w:t>
      </w:r>
      <w:r w:rsidR="003E1488">
        <w:rPr>
          <w:rFonts w:ascii="Segoe UI" w:hAnsi="Segoe UI" w:cs="Segoe UI"/>
          <w:bCs/>
          <w:i w:val="0"/>
          <w:sz w:val="20"/>
        </w:rPr>
        <w:t xml:space="preserve"> </w:t>
      </w:r>
      <w:r w:rsidR="00A939C4" w:rsidRPr="00C651E6">
        <w:rPr>
          <w:rFonts w:ascii="Segoe UI" w:hAnsi="Segoe UI" w:cs="Segoe UI"/>
          <w:bCs/>
          <w:i w:val="0"/>
          <w:sz w:val="20"/>
        </w:rPr>
        <w:t xml:space="preserve">DOKUMENTÓW </w:t>
      </w:r>
      <w:r w:rsidR="00E773F7" w:rsidRPr="00684465">
        <w:rPr>
          <w:rFonts w:ascii="Segoe UI" w:hAnsi="Segoe UI" w:cs="Segoe UI"/>
          <w:bCs/>
          <w:i w:val="0"/>
          <w:sz w:val="20"/>
        </w:rPr>
        <w:t>POTWI</w:t>
      </w:r>
      <w:r w:rsidR="004C4532">
        <w:rPr>
          <w:rFonts w:ascii="Segoe UI" w:hAnsi="Segoe UI" w:cs="Segoe UI"/>
          <w:bCs/>
          <w:i w:val="0"/>
          <w:sz w:val="20"/>
        </w:rPr>
        <w:t xml:space="preserve">ERDZAJĄCYCH SPEŁNIANIE WARUNKÓW </w:t>
      </w:r>
      <w:r w:rsidR="00E773F7" w:rsidRPr="00684465">
        <w:rPr>
          <w:rFonts w:ascii="Segoe UI" w:hAnsi="Segoe UI" w:cs="Segoe UI"/>
          <w:bCs/>
          <w:i w:val="0"/>
          <w:sz w:val="20"/>
        </w:rPr>
        <w:t>UDZIAŁU W POSTĘPOWANIU ORAZ BRAK PODSTAW DO WYKLUCZENIA</w:t>
      </w:r>
      <w:r w:rsidR="004C4532">
        <w:rPr>
          <w:rFonts w:ascii="Segoe UI" w:hAnsi="Segoe UI" w:cs="Segoe UI"/>
          <w:bCs/>
          <w:i w:val="0"/>
          <w:sz w:val="20"/>
        </w:rPr>
        <w:t xml:space="preserve"> </w:t>
      </w:r>
    </w:p>
    <w:p w:rsidR="00A939C4" w:rsidRPr="00492502" w:rsidRDefault="00A939C4" w:rsidP="00335BCF">
      <w:pPr>
        <w:pStyle w:val="Tretekstu"/>
        <w:tabs>
          <w:tab w:val="left" w:pos="1074"/>
          <w:tab w:val="left" w:pos="1423"/>
        </w:tabs>
        <w:ind w:left="717" w:hanging="357"/>
        <w:jc w:val="both"/>
        <w:rPr>
          <w:rFonts w:ascii="Segoe UI" w:hAnsi="Segoe UI" w:cs="Segoe UI"/>
          <w:bCs/>
          <w:i w:val="0"/>
          <w:sz w:val="20"/>
        </w:rPr>
      </w:pPr>
    </w:p>
    <w:p w:rsidR="00747500" w:rsidRPr="00E015DA" w:rsidRDefault="004C4532" w:rsidP="00747500">
      <w:pPr>
        <w:pStyle w:val="Tretekstu"/>
        <w:numPr>
          <w:ilvl w:val="0"/>
          <w:numId w:val="3"/>
        </w:numPr>
        <w:tabs>
          <w:tab w:val="clear" w:pos="717"/>
          <w:tab w:val="left" w:pos="1074"/>
          <w:tab w:val="left" w:pos="1423"/>
        </w:tabs>
        <w:ind w:left="284" w:hanging="284"/>
        <w:jc w:val="both"/>
        <w:rPr>
          <w:rFonts w:ascii="Segoe UI" w:hAnsi="Segoe UI" w:cs="Segoe UI"/>
          <w:b w:val="0"/>
          <w:i w:val="0"/>
          <w:sz w:val="20"/>
        </w:rPr>
      </w:pPr>
      <w:r w:rsidRPr="00555A05">
        <w:rPr>
          <w:rFonts w:ascii="Segoe UI" w:hAnsi="Segoe UI" w:cs="Segoe UI"/>
          <w:b w:val="0"/>
          <w:bCs/>
          <w:i w:val="0"/>
          <w:sz w:val="20"/>
        </w:rPr>
        <w:t xml:space="preserve">Do oferty </w:t>
      </w:r>
      <w:r w:rsidR="00E773F7" w:rsidRPr="00492502">
        <w:rPr>
          <w:rFonts w:ascii="Segoe UI" w:hAnsi="Segoe UI" w:cs="Segoe UI"/>
          <w:b w:val="0"/>
          <w:bCs/>
          <w:i w:val="0"/>
          <w:sz w:val="20"/>
        </w:rPr>
        <w:t xml:space="preserve">Wykonawca </w:t>
      </w:r>
      <w:r w:rsidR="00555A05" w:rsidRPr="00A4562A">
        <w:rPr>
          <w:rFonts w:ascii="Segoe UI" w:hAnsi="Segoe UI" w:cs="Segoe UI"/>
          <w:bCs/>
          <w:i w:val="0"/>
          <w:color w:val="000000" w:themeColor="text1"/>
          <w:sz w:val="20"/>
        </w:rPr>
        <w:t xml:space="preserve">musi dołączyć </w:t>
      </w:r>
      <w:r w:rsidRPr="00492502">
        <w:rPr>
          <w:rFonts w:ascii="Segoe UI" w:hAnsi="Segoe UI" w:cs="Segoe UI"/>
          <w:b w:val="0"/>
          <w:i w:val="0"/>
          <w:sz w:val="20"/>
        </w:rPr>
        <w:t>aktualn</w:t>
      </w:r>
      <w:r w:rsidR="006837AE">
        <w:rPr>
          <w:rFonts w:ascii="Segoe UI" w:hAnsi="Segoe UI" w:cs="Segoe UI"/>
          <w:b w:val="0"/>
          <w:i w:val="0"/>
          <w:sz w:val="20"/>
        </w:rPr>
        <w:t>e</w:t>
      </w:r>
      <w:r w:rsidRPr="00492502">
        <w:rPr>
          <w:rFonts w:ascii="Segoe UI" w:hAnsi="Segoe UI" w:cs="Segoe UI"/>
          <w:b w:val="0"/>
          <w:i w:val="0"/>
          <w:sz w:val="20"/>
        </w:rPr>
        <w:t xml:space="preserve"> na dzień składania ofert oświadczenie stanowiące wstępne potwierdzenie, że Wykonawca nie podlega wykluczeniu oraz spełnia warunki udziału </w:t>
      </w:r>
      <w:r w:rsidR="00650BC4">
        <w:rPr>
          <w:rFonts w:ascii="Segoe UI" w:hAnsi="Segoe UI" w:cs="Segoe UI"/>
          <w:b w:val="0"/>
          <w:i w:val="0"/>
          <w:sz w:val="20"/>
        </w:rPr>
        <w:br/>
      </w:r>
      <w:r w:rsidRPr="00492502">
        <w:rPr>
          <w:rFonts w:ascii="Segoe UI" w:hAnsi="Segoe UI" w:cs="Segoe UI"/>
          <w:b w:val="0"/>
          <w:i w:val="0"/>
          <w:sz w:val="20"/>
        </w:rPr>
        <w:t xml:space="preserve">w postępowaniu w formie </w:t>
      </w:r>
      <w:r w:rsidRPr="00E015DA">
        <w:rPr>
          <w:rFonts w:ascii="Segoe UI" w:hAnsi="Segoe UI" w:cs="Segoe UI"/>
          <w:i w:val="0"/>
          <w:sz w:val="20"/>
        </w:rPr>
        <w:t>JEDNOLITEGO EUROPEJSKIEGO DOKUMENTU ZAMÓWIENIA</w:t>
      </w:r>
      <w:r w:rsidR="00AE30B6" w:rsidRPr="00E015DA">
        <w:rPr>
          <w:rFonts w:ascii="Segoe UI" w:hAnsi="Segoe UI" w:cs="Segoe UI"/>
          <w:i w:val="0"/>
          <w:sz w:val="20"/>
        </w:rPr>
        <w:t xml:space="preserve">, </w:t>
      </w:r>
      <w:r w:rsidR="00AE30B6" w:rsidRPr="00492502">
        <w:rPr>
          <w:rFonts w:ascii="Segoe UI" w:hAnsi="Segoe UI" w:cs="Segoe UI"/>
          <w:b w:val="0"/>
          <w:i w:val="0"/>
          <w:sz w:val="20"/>
        </w:rPr>
        <w:t>zwane</w:t>
      </w:r>
      <w:r w:rsidR="00492502" w:rsidRPr="00492502">
        <w:rPr>
          <w:rFonts w:ascii="Segoe UI" w:hAnsi="Segoe UI" w:cs="Segoe UI"/>
          <w:b w:val="0"/>
          <w:i w:val="0"/>
          <w:sz w:val="20"/>
        </w:rPr>
        <w:t>go</w:t>
      </w:r>
      <w:r w:rsidR="00AE30B6" w:rsidRPr="00492502">
        <w:rPr>
          <w:rFonts w:ascii="Segoe UI" w:hAnsi="Segoe UI" w:cs="Segoe UI"/>
          <w:b w:val="0"/>
          <w:i w:val="0"/>
          <w:sz w:val="20"/>
        </w:rPr>
        <w:t xml:space="preserve"> dalej</w:t>
      </w:r>
      <w:r w:rsidR="00AE30B6" w:rsidRPr="00492502">
        <w:rPr>
          <w:rFonts w:ascii="Segoe UI" w:hAnsi="Segoe UI" w:cs="Segoe UI"/>
          <w:i w:val="0"/>
          <w:sz w:val="20"/>
        </w:rPr>
        <w:t xml:space="preserve"> </w:t>
      </w:r>
      <w:r w:rsidR="00AE30B6" w:rsidRPr="00E015DA">
        <w:rPr>
          <w:rFonts w:ascii="Segoe UI" w:hAnsi="Segoe UI" w:cs="Segoe UI"/>
          <w:i w:val="0"/>
          <w:sz w:val="20"/>
        </w:rPr>
        <w:t>JEDZ</w:t>
      </w:r>
      <w:r w:rsidRPr="00E015DA">
        <w:rPr>
          <w:rFonts w:ascii="Segoe UI" w:hAnsi="Segoe UI" w:cs="Segoe UI"/>
          <w:b w:val="0"/>
          <w:i w:val="0"/>
          <w:sz w:val="20"/>
        </w:rPr>
        <w:t xml:space="preserve">, </w:t>
      </w:r>
      <w:r w:rsidRPr="00492502">
        <w:rPr>
          <w:rFonts w:ascii="Segoe UI" w:hAnsi="Segoe UI" w:cs="Segoe UI"/>
          <w:b w:val="0"/>
          <w:i w:val="0"/>
          <w:sz w:val="20"/>
        </w:rPr>
        <w:t>sporządzonego zgodnie z</w:t>
      </w:r>
      <w:r w:rsidR="00301359" w:rsidRPr="00492502">
        <w:rPr>
          <w:rFonts w:ascii="Segoe UI" w:hAnsi="Segoe UI" w:cs="Segoe UI"/>
          <w:b w:val="0"/>
          <w:i w:val="0"/>
          <w:sz w:val="20"/>
        </w:rPr>
        <w:t>e</w:t>
      </w:r>
      <w:r w:rsidRPr="00492502">
        <w:rPr>
          <w:rFonts w:ascii="Segoe UI" w:hAnsi="Segoe UI" w:cs="Segoe UI"/>
          <w:b w:val="0"/>
          <w:i w:val="0"/>
          <w:sz w:val="20"/>
        </w:rPr>
        <w:t xml:space="preserve"> wzorem standardowego formularza określonego </w:t>
      </w:r>
      <w:r w:rsidR="00650BC4">
        <w:rPr>
          <w:rFonts w:ascii="Segoe UI" w:hAnsi="Segoe UI" w:cs="Segoe UI"/>
          <w:b w:val="0"/>
          <w:i w:val="0"/>
          <w:sz w:val="20"/>
        </w:rPr>
        <w:br/>
      </w:r>
      <w:r w:rsidRPr="00492502">
        <w:rPr>
          <w:rFonts w:ascii="Segoe UI" w:hAnsi="Segoe UI" w:cs="Segoe UI"/>
          <w:b w:val="0"/>
          <w:i w:val="0"/>
          <w:sz w:val="20"/>
        </w:rPr>
        <w:t>w rozporządzeniu wykonawczym Komisji Europejskiej wydanym na podstawie art.</w:t>
      </w:r>
      <w:r w:rsidR="00301359" w:rsidRPr="00492502">
        <w:rPr>
          <w:rFonts w:ascii="Segoe UI" w:hAnsi="Segoe UI" w:cs="Segoe UI"/>
          <w:b w:val="0"/>
          <w:i w:val="0"/>
          <w:sz w:val="20"/>
        </w:rPr>
        <w:t xml:space="preserve"> 59 ust. 2 dyrektywy 2014/24/UE</w:t>
      </w:r>
      <w:r w:rsidRPr="00492502">
        <w:rPr>
          <w:rFonts w:ascii="Segoe UI" w:hAnsi="Segoe UI" w:cs="Segoe UI"/>
          <w:b w:val="0"/>
          <w:i w:val="0"/>
          <w:sz w:val="20"/>
        </w:rPr>
        <w:t xml:space="preserve">. Wykonawca zobowiązany jest złożyć </w:t>
      </w:r>
      <w:r w:rsidR="00755687" w:rsidRPr="00E015DA">
        <w:rPr>
          <w:rFonts w:ascii="Segoe UI" w:hAnsi="Segoe UI" w:cs="Segoe UI"/>
          <w:i w:val="0"/>
          <w:sz w:val="20"/>
        </w:rPr>
        <w:t>JEDZ</w:t>
      </w:r>
      <w:r w:rsidR="00301359" w:rsidRPr="00E015DA">
        <w:rPr>
          <w:rFonts w:ascii="Segoe UI" w:hAnsi="Segoe UI" w:cs="Segoe UI"/>
          <w:b w:val="0"/>
          <w:i w:val="0"/>
          <w:sz w:val="20"/>
        </w:rPr>
        <w:t xml:space="preserve"> </w:t>
      </w:r>
      <w:r w:rsidRPr="00492502">
        <w:rPr>
          <w:rFonts w:ascii="Segoe UI" w:hAnsi="Segoe UI" w:cs="Segoe UI"/>
          <w:b w:val="0"/>
          <w:i w:val="0"/>
          <w:sz w:val="20"/>
        </w:rPr>
        <w:t xml:space="preserve">w zakresie wskazanym w </w:t>
      </w:r>
      <w:r w:rsidR="00755687" w:rsidRPr="00492502">
        <w:rPr>
          <w:rFonts w:ascii="Segoe UI" w:hAnsi="Segoe UI" w:cs="Segoe UI"/>
          <w:b w:val="0"/>
          <w:bCs/>
          <w:i w:val="0"/>
          <w:sz w:val="20"/>
        </w:rPr>
        <w:t xml:space="preserve">Rozdziale III pkt 1 </w:t>
      </w:r>
      <w:r w:rsidR="00301359" w:rsidRPr="00492502">
        <w:rPr>
          <w:rFonts w:ascii="Segoe UI" w:hAnsi="Segoe UI" w:cs="Segoe UI"/>
          <w:b w:val="0"/>
          <w:bCs/>
          <w:i w:val="0"/>
          <w:sz w:val="20"/>
        </w:rPr>
        <w:t xml:space="preserve">niniejszej </w:t>
      </w:r>
      <w:r w:rsidR="00CE7CD0" w:rsidRPr="00492502">
        <w:rPr>
          <w:rFonts w:ascii="Segoe UI" w:hAnsi="Segoe UI" w:cs="Segoe UI"/>
          <w:b w:val="0"/>
          <w:bCs/>
          <w:i w:val="0"/>
          <w:sz w:val="20"/>
        </w:rPr>
        <w:t>SIWZ</w:t>
      </w:r>
      <w:r w:rsidR="00747500" w:rsidRPr="00492502">
        <w:rPr>
          <w:rFonts w:ascii="Segoe UI" w:hAnsi="Segoe UI" w:cs="Segoe UI"/>
          <w:b w:val="0"/>
          <w:i w:val="0"/>
          <w:sz w:val="20"/>
        </w:rPr>
        <w:t>, tj. w takim zakresie, aby Zamawiający był w stanie zweryfikować, czy Wykonawca spełnia warunki udziału w postępowaniu oraz nie podlega w</w:t>
      </w:r>
      <w:r w:rsidR="00755687" w:rsidRPr="00492502">
        <w:rPr>
          <w:rFonts w:ascii="Segoe UI" w:hAnsi="Segoe UI" w:cs="Segoe UI"/>
          <w:b w:val="0"/>
          <w:i w:val="0"/>
          <w:sz w:val="20"/>
        </w:rPr>
        <w:t xml:space="preserve">ykluczeniu </w:t>
      </w:r>
      <w:r w:rsidR="00747500" w:rsidRPr="00492502">
        <w:rPr>
          <w:rFonts w:ascii="Segoe UI" w:hAnsi="Segoe UI" w:cs="Segoe UI"/>
          <w:b w:val="0"/>
          <w:i w:val="0"/>
          <w:sz w:val="20"/>
        </w:rPr>
        <w:t xml:space="preserve">w zakresie opisanym </w:t>
      </w:r>
      <w:r w:rsidR="00CD4E11">
        <w:rPr>
          <w:rFonts w:ascii="Segoe UI" w:hAnsi="Segoe UI" w:cs="Segoe UI"/>
          <w:b w:val="0"/>
          <w:i w:val="0"/>
          <w:sz w:val="20"/>
        </w:rPr>
        <w:t xml:space="preserve">                  </w:t>
      </w:r>
      <w:r w:rsidR="00747500" w:rsidRPr="00492502">
        <w:rPr>
          <w:rFonts w:ascii="Segoe UI" w:hAnsi="Segoe UI" w:cs="Segoe UI"/>
          <w:b w:val="0"/>
          <w:i w:val="0"/>
          <w:sz w:val="20"/>
        </w:rPr>
        <w:t>w niniejszej SIWZ.</w:t>
      </w:r>
      <w:r w:rsidRPr="00492502">
        <w:rPr>
          <w:rFonts w:ascii="Segoe UI" w:hAnsi="Segoe UI" w:cs="Segoe UI"/>
          <w:b w:val="0"/>
          <w:i w:val="0"/>
          <w:sz w:val="20"/>
        </w:rPr>
        <w:t xml:space="preserve"> Wykonawca zobowiązany jest </w:t>
      </w:r>
      <w:r w:rsidRPr="00E015DA">
        <w:rPr>
          <w:rFonts w:ascii="Segoe UI" w:hAnsi="Segoe UI" w:cs="Segoe UI"/>
          <w:b w:val="0"/>
          <w:i w:val="0"/>
          <w:sz w:val="20"/>
        </w:rPr>
        <w:t xml:space="preserve">złożyć </w:t>
      </w:r>
      <w:r w:rsidR="00755687" w:rsidRPr="00E015DA">
        <w:rPr>
          <w:rFonts w:ascii="Segoe UI" w:hAnsi="Segoe UI" w:cs="Segoe UI"/>
          <w:i w:val="0"/>
          <w:sz w:val="20"/>
        </w:rPr>
        <w:t>JEDZ</w:t>
      </w:r>
      <w:r w:rsidR="009256C3">
        <w:rPr>
          <w:rFonts w:ascii="Segoe UI" w:hAnsi="Segoe UI" w:cs="Segoe UI"/>
          <w:i w:val="0"/>
          <w:sz w:val="20"/>
        </w:rPr>
        <w:t xml:space="preserve"> w oryginale</w:t>
      </w:r>
      <w:r w:rsidR="00E03E09" w:rsidRPr="00E015DA">
        <w:rPr>
          <w:rFonts w:ascii="Segoe UI" w:hAnsi="Segoe UI" w:cs="Segoe UI"/>
          <w:i w:val="0"/>
          <w:sz w:val="20"/>
        </w:rPr>
        <w:t>, pod rygorem nieważności,</w:t>
      </w:r>
      <w:r w:rsidR="00E03E09" w:rsidRPr="00E015DA">
        <w:rPr>
          <w:rFonts w:ascii="Segoe UI" w:hAnsi="Segoe UI" w:cs="Segoe UI"/>
          <w:b w:val="0"/>
          <w:i w:val="0"/>
          <w:sz w:val="20"/>
        </w:rPr>
        <w:t xml:space="preserve"> </w:t>
      </w:r>
      <w:r w:rsidRPr="00E015DA">
        <w:rPr>
          <w:rFonts w:ascii="Segoe UI" w:hAnsi="Segoe UI" w:cs="Segoe UI"/>
          <w:i w:val="0"/>
          <w:sz w:val="20"/>
        </w:rPr>
        <w:t>w postaci elektronicznej opatrzonej kwalifikowanym podpisem elektronicznym</w:t>
      </w:r>
      <w:r w:rsidR="006837AE" w:rsidRPr="00E015DA">
        <w:rPr>
          <w:rFonts w:ascii="Segoe UI" w:hAnsi="Segoe UI" w:cs="Segoe UI"/>
          <w:i w:val="0"/>
          <w:sz w:val="20"/>
        </w:rPr>
        <w:t>,</w:t>
      </w:r>
      <w:r w:rsidR="006837AE" w:rsidRPr="00E015DA">
        <w:rPr>
          <w:rFonts w:ascii="Segoe UI" w:hAnsi="Segoe UI" w:cs="Segoe UI"/>
          <w:b w:val="0"/>
          <w:i w:val="0"/>
          <w:sz w:val="20"/>
        </w:rPr>
        <w:t xml:space="preserve"> </w:t>
      </w:r>
      <w:r w:rsidR="006837AE" w:rsidRPr="00E015DA">
        <w:rPr>
          <w:rFonts w:ascii="Segoe UI" w:hAnsi="Segoe UI" w:cs="Segoe UI"/>
          <w:i w:val="0"/>
          <w:sz w:val="20"/>
        </w:rPr>
        <w:t>a następnie wraz z plikami stanowiącymi ofertę skompresować do jednego pliku archiwum (ZIP).</w:t>
      </w:r>
      <w:r w:rsidR="00CE7CD0" w:rsidRPr="00E015DA">
        <w:rPr>
          <w:rFonts w:ascii="Segoe UI" w:hAnsi="Segoe UI" w:cs="Segoe UI"/>
          <w:i w:val="0"/>
          <w:sz w:val="20"/>
        </w:rPr>
        <w:t xml:space="preserve"> </w:t>
      </w:r>
    </w:p>
    <w:p w:rsidR="00E43001" w:rsidRPr="00D844CA" w:rsidRDefault="00282958" w:rsidP="000D128C">
      <w:pPr>
        <w:ind w:left="284"/>
        <w:contextualSpacing/>
        <w:jc w:val="both"/>
        <w:rPr>
          <w:rFonts w:ascii="Segoe UI" w:hAnsi="Segoe UI" w:cs="Segoe UI"/>
          <w:strike/>
        </w:rPr>
      </w:pPr>
      <w:r w:rsidRPr="000D128C">
        <w:rPr>
          <w:rFonts w:ascii="Segoe UI" w:hAnsi="Segoe UI" w:cs="Segoe UI"/>
        </w:rPr>
        <w:t>JEDZ</w:t>
      </w:r>
      <w:r w:rsidR="00E43001" w:rsidRPr="000D128C">
        <w:rPr>
          <w:rFonts w:ascii="Segoe UI" w:hAnsi="Segoe UI" w:cs="Segoe UI"/>
        </w:rPr>
        <w:t xml:space="preserve">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w:t>
      </w:r>
      <w:r w:rsidR="00E43001" w:rsidRPr="00D3392D">
        <w:rPr>
          <w:rFonts w:ascii="Segoe UI" w:hAnsi="Segoe UI" w:cs="Segoe UI"/>
        </w:rPr>
        <w:t>ustawy PZP</w:t>
      </w:r>
      <w:r w:rsidR="00F90127">
        <w:rPr>
          <w:rFonts w:ascii="Segoe UI" w:hAnsi="Segoe UI" w:cs="Segoe UI"/>
          <w:strike/>
        </w:rPr>
        <w:t>.</w:t>
      </w:r>
    </w:p>
    <w:p w:rsidR="00111A7B" w:rsidRPr="00CE7CD0" w:rsidRDefault="000D128C" w:rsidP="00A4562A">
      <w:pPr>
        <w:pStyle w:val="Tretekstu"/>
        <w:tabs>
          <w:tab w:val="clear" w:pos="708"/>
          <w:tab w:val="left" w:pos="1074"/>
          <w:tab w:val="left" w:pos="1423"/>
        </w:tabs>
        <w:ind w:left="284" w:hanging="284"/>
        <w:jc w:val="both"/>
        <w:rPr>
          <w:rFonts w:ascii="Segoe UI" w:hAnsi="Segoe UI" w:cs="Segoe UI"/>
          <w:b w:val="0"/>
          <w:bCs/>
          <w:i w:val="0"/>
          <w:sz w:val="20"/>
        </w:rPr>
      </w:pPr>
      <w:r>
        <w:rPr>
          <w:rFonts w:ascii="Segoe UI" w:hAnsi="Segoe UI" w:cs="Segoe UI"/>
          <w:b w:val="0"/>
          <w:bCs/>
          <w:i w:val="0"/>
          <w:sz w:val="20"/>
        </w:rPr>
        <w:t xml:space="preserve">2) </w:t>
      </w:r>
      <w:r w:rsidR="0075716E" w:rsidRPr="00282958">
        <w:rPr>
          <w:rFonts w:ascii="Segoe UI" w:hAnsi="Segoe UI" w:cs="Segoe UI"/>
          <w:b w:val="0"/>
          <w:bCs/>
          <w:i w:val="0"/>
          <w:sz w:val="20"/>
        </w:rPr>
        <w:t>Zamawiający przed udzieleniem</w:t>
      </w:r>
      <w:r w:rsidR="0075716E" w:rsidRPr="00CE7CD0">
        <w:rPr>
          <w:rFonts w:ascii="Segoe UI" w:hAnsi="Segoe UI" w:cs="Segoe UI"/>
          <w:b w:val="0"/>
          <w:bCs/>
          <w:i w:val="0"/>
          <w:sz w:val="20"/>
        </w:rPr>
        <w:t xml:space="preserve"> zamówienia wezwie Wykonawcę, którego oferta została najwyżej oceniona, do złożenia w wyznaczonym, </w:t>
      </w:r>
      <w:r w:rsidR="0075716E" w:rsidRPr="00CE7CD0">
        <w:rPr>
          <w:rFonts w:ascii="Segoe UI" w:hAnsi="Segoe UI" w:cs="Segoe UI"/>
          <w:b w:val="0"/>
          <w:bCs/>
          <w:i w:val="0"/>
          <w:sz w:val="20"/>
          <w:u w:val="single"/>
        </w:rPr>
        <w:t xml:space="preserve">nie krótszym niż </w:t>
      </w:r>
      <w:r w:rsidR="00A12C13" w:rsidRPr="00CE7CD0">
        <w:rPr>
          <w:rFonts w:ascii="Segoe UI" w:hAnsi="Segoe UI" w:cs="Segoe UI"/>
          <w:b w:val="0"/>
          <w:bCs/>
          <w:i w:val="0"/>
          <w:sz w:val="20"/>
          <w:u w:val="single"/>
        </w:rPr>
        <w:t>10</w:t>
      </w:r>
      <w:r w:rsidR="0075716E" w:rsidRPr="00CE7CD0">
        <w:rPr>
          <w:rFonts w:ascii="Segoe UI" w:hAnsi="Segoe UI" w:cs="Segoe UI"/>
          <w:b w:val="0"/>
          <w:bCs/>
          <w:i w:val="0"/>
          <w:sz w:val="20"/>
          <w:u w:val="single"/>
        </w:rPr>
        <w:t xml:space="preserve"> dni</w:t>
      </w:r>
      <w:r w:rsidR="0075716E" w:rsidRPr="00CE7CD0">
        <w:rPr>
          <w:rFonts w:ascii="Segoe UI" w:hAnsi="Segoe UI" w:cs="Segoe UI"/>
          <w:bCs/>
          <w:i w:val="0"/>
          <w:sz w:val="20"/>
        </w:rPr>
        <w:t>,</w:t>
      </w:r>
      <w:r w:rsidR="0075716E" w:rsidRPr="00CE7CD0">
        <w:rPr>
          <w:rFonts w:ascii="Segoe UI" w:hAnsi="Segoe UI" w:cs="Segoe UI"/>
          <w:b w:val="0"/>
          <w:bCs/>
          <w:i w:val="0"/>
          <w:sz w:val="20"/>
        </w:rPr>
        <w:t xml:space="preserve"> terminie aktualnych na dzień złożenia </w:t>
      </w:r>
      <w:r w:rsidR="009744CA">
        <w:rPr>
          <w:rFonts w:ascii="Segoe UI" w:hAnsi="Segoe UI" w:cs="Segoe UI"/>
          <w:b w:val="0"/>
          <w:bCs/>
          <w:i w:val="0"/>
          <w:sz w:val="20"/>
        </w:rPr>
        <w:t xml:space="preserve">oświadczeń lub </w:t>
      </w:r>
      <w:r w:rsidR="00FB0E7D" w:rsidRPr="00CE7CD0">
        <w:rPr>
          <w:rFonts w:ascii="Segoe UI" w:hAnsi="Segoe UI" w:cs="Segoe UI"/>
          <w:b w:val="0"/>
          <w:bCs/>
          <w:i w:val="0"/>
          <w:sz w:val="20"/>
        </w:rPr>
        <w:t xml:space="preserve">dokumentów wymienionych </w:t>
      </w:r>
      <w:r w:rsidR="00A46361" w:rsidRPr="00CE7CD0">
        <w:rPr>
          <w:rFonts w:ascii="Segoe UI" w:hAnsi="Segoe UI" w:cs="Segoe UI"/>
          <w:b w:val="0"/>
          <w:bCs/>
          <w:i w:val="0"/>
          <w:sz w:val="20"/>
        </w:rPr>
        <w:t>w pun</w:t>
      </w:r>
      <w:r w:rsidR="00CE7CD0">
        <w:rPr>
          <w:rFonts w:ascii="Segoe UI" w:hAnsi="Segoe UI" w:cs="Segoe UI"/>
          <w:b w:val="0"/>
          <w:bCs/>
          <w:i w:val="0"/>
          <w:sz w:val="20"/>
        </w:rPr>
        <w:t>ktach</w:t>
      </w:r>
      <w:r w:rsidR="00B53352" w:rsidRPr="00CE7CD0">
        <w:rPr>
          <w:rFonts w:ascii="Segoe UI" w:hAnsi="Segoe UI" w:cs="Segoe UI"/>
          <w:b w:val="0"/>
          <w:bCs/>
          <w:i w:val="0"/>
          <w:sz w:val="20"/>
        </w:rPr>
        <w:t xml:space="preserve"> </w:t>
      </w:r>
      <w:r w:rsidR="00A46361" w:rsidRPr="00CE7CD0">
        <w:rPr>
          <w:rFonts w:ascii="Segoe UI" w:hAnsi="Segoe UI" w:cs="Segoe UI"/>
          <w:b w:val="0"/>
          <w:bCs/>
          <w:i w:val="0"/>
          <w:sz w:val="20"/>
        </w:rPr>
        <w:t>6a</w:t>
      </w:r>
      <w:r w:rsidR="00A12C13" w:rsidRPr="00CE7CD0">
        <w:rPr>
          <w:rFonts w:ascii="Segoe UI" w:hAnsi="Segoe UI" w:cs="Segoe UI"/>
          <w:b w:val="0"/>
          <w:bCs/>
          <w:i w:val="0"/>
          <w:sz w:val="20"/>
        </w:rPr>
        <w:t xml:space="preserve"> i 6b</w:t>
      </w:r>
      <w:r w:rsidR="00A46361" w:rsidRPr="00CE7CD0">
        <w:rPr>
          <w:rFonts w:ascii="Segoe UI" w:hAnsi="Segoe UI" w:cs="Segoe UI"/>
          <w:b w:val="0"/>
          <w:bCs/>
          <w:i w:val="0"/>
          <w:color w:val="8DB3E2"/>
          <w:sz w:val="20"/>
        </w:rPr>
        <w:t xml:space="preserve"> </w:t>
      </w:r>
      <w:r w:rsidR="00111A7B" w:rsidRPr="00CE7CD0">
        <w:rPr>
          <w:rFonts w:ascii="Segoe UI" w:hAnsi="Segoe UI" w:cs="Segoe UI"/>
          <w:b w:val="0"/>
          <w:bCs/>
          <w:i w:val="0"/>
          <w:color w:val="000000"/>
          <w:sz w:val="20"/>
        </w:rPr>
        <w:t>niniejszej SIWZ</w:t>
      </w:r>
      <w:r w:rsidR="00B47835" w:rsidRPr="00CE7CD0">
        <w:rPr>
          <w:rFonts w:ascii="Segoe UI" w:hAnsi="Segoe UI" w:cs="Segoe UI"/>
          <w:b w:val="0"/>
          <w:bCs/>
          <w:i w:val="0"/>
          <w:color w:val="000000"/>
          <w:sz w:val="20"/>
        </w:rPr>
        <w:t>.</w:t>
      </w:r>
    </w:p>
    <w:p w:rsidR="00111A7B" w:rsidRDefault="00111A7B" w:rsidP="00335BCF">
      <w:pPr>
        <w:pStyle w:val="Tretekstu"/>
        <w:tabs>
          <w:tab w:val="clear" w:pos="708"/>
          <w:tab w:val="left" w:pos="1074"/>
          <w:tab w:val="left" w:pos="1423"/>
        </w:tabs>
        <w:ind w:left="360"/>
        <w:jc w:val="both"/>
        <w:rPr>
          <w:rFonts w:ascii="Segoe UI" w:hAnsi="Segoe UI" w:cs="Segoe UI"/>
          <w:b w:val="0"/>
          <w:bCs/>
          <w:i w:val="0"/>
          <w:sz w:val="20"/>
        </w:rPr>
      </w:pPr>
    </w:p>
    <w:p w:rsidR="0075716E" w:rsidRDefault="00A46361" w:rsidP="00CE7CD0">
      <w:pPr>
        <w:pStyle w:val="Tretekstu"/>
        <w:tabs>
          <w:tab w:val="clear" w:pos="708"/>
          <w:tab w:val="left" w:pos="142"/>
          <w:tab w:val="left" w:pos="1423"/>
        </w:tabs>
        <w:ind w:left="284" w:hanging="284"/>
        <w:jc w:val="both"/>
        <w:rPr>
          <w:rFonts w:ascii="Segoe UI" w:hAnsi="Segoe UI" w:cs="Segoe UI"/>
          <w:bCs/>
          <w:i w:val="0"/>
          <w:sz w:val="20"/>
        </w:rPr>
      </w:pPr>
      <w:r w:rsidRPr="00CA1446">
        <w:rPr>
          <w:rFonts w:ascii="Segoe UI" w:hAnsi="Segoe UI" w:cs="Segoe UI"/>
          <w:bCs/>
          <w:i w:val="0"/>
          <w:sz w:val="20"/>
        </w:rPr>
        <w:t>6a.</w:t>
      </w:r>
      <w:r w:rsidR="00111A7B" w:rsidRPr="00CA1446">
        <w:rPr>
          <w:rFonts w:ascii="Segoe UI" w:hAnsi="Segoe UI" w:cs="Segoe UI"/>
          <w:bCs/>
          <w:i w:val="0"/>
          <w:sz w:val="20"/>
        </w:rPr>
        <w:t xml:space="preserve"> </w:t>
      </w:r>
      <w:r w:rsidR="00CE7CD0" w:rsidRPr="00CA1446">
        <w:rPr>
          <w:rFonts w:ascii="Segoe UI" w:hAnsi="Segoe UI" w:cs="Segoe UI"/>
          <w:bCs/>
          <w:i w:val="0"/>
          <w:sz w:val="20"/>
        </w:rPr>
        <w:t>OŚWIADCZENIA LU</w:t>
      </w:r>
      <w:r w:rsidR="003E1488" w:rsidRPr="00CA1446">
        <w:rPr>
          <w:rFonts w:ascii="Segoe UI" w:hAnsi="Segoe UI" w:cs="Segoe UI"/>
          <w:bCs/>
          <w:i w:val="0"/>
          <w:sz w:val="20"/>
        </w:rPr>
        <w:t xml:space="preserve">B </w:t>
      </w:r>
      <w:r w:rsidR="008E255E" w:rsidRPr="00CA1446">
        <w:rPr>
          <w:rFonts w:ascii="Segoe UI" w:hAnsi="Segoe UI" w:cs="Segoe UI"/>
          <w:bCs/>
          <w:i w:val="0"/>
          <w:sz w:val="20"/>
        </w:rPr>
        <w:t>DOKUMENTY ŻĄDANE</w:t>
      </w:r>
      <w:r w:rsidR="00111A7B" w:rsidRPr="00CA1446">
        <w:rPr>
          <w:rFonts w:ascii="Segoe UI" w:hAnsi="Segoe UI" w:cs="Segoe UI"/>
          <w:bCs/>
          <w:i w:val="0"/>
          <w:sz w:val="20"/>
        </w:rPr>
        <w:t xml:space="preserve"> W CELU POTWIERDZENIA SPEŁNIANIA WARUNKÓW UDZIAŁU W POSTĘPOWANIU</w:t>
      </w:r>
      <w:r w:rsidR="00871934">
        <w:rPr>
          <w:rFonts w:ascii="Segoe UI" w:hAnsi="Segoe UI" w:cs="Segoe UI"/>
          <w:bCs/>
          <w:i w:val="0"/>
          <w:sz w:val="20"/>
        </w:rPr>
        <w:t xml:space="preserve"> </w:t>
      </w:r>
    </w:p>
    <w:p w:rsidR="00CD4E11" w:rsidRPr="00CA1446" w:rsidRDefault="00CD4E11" w:rsidP="00CE7CD0">
      <w:pPr>
        <w:pStyle w:val="Tretekstu"/>
        <w:tabs>
          <w:tab w:val="clear" w:pos="708"/>
          <w:tab w:val="left" w:pos="142"/>
          <w:tab w:val="left" w:pos="1423"/>
        </w:tabs>
        <w:ind w:left="284" w:hanging="284"/>
        <w:jc w:val="both"/>
        <w:rPr>
          <w:rFonts w:ascii="Segoe UI" w:hAnsi="Segoe UI" w:cs="Segoe UI"/>
          <w:bCs/>
          <w:i w:val="0"/>
          <w:sz w:val="20"/>
        </w:rPr>
      </w:pPr>
    </w:p>
    <w:p w:rsidR="00B47021" w:rsidRDefault="00B47021" w:rsidP="003D09E2">
      <w:pPr>
        <w:numPr>
          <w:ilvl w:val="0"/>
          <w:numId w:val="29"/>
        </w:numPr>
        <w:ind w:left="284" w:hanging="284"/>
        <w:jc w:val="both"/>
        <w:rPr>
          <w:rFonts w:ascii="Segoe UI" w:hAnsi="Segoe UI" w:cs="Segoe UI"/>
          <w:bCs/>
          <w:color w:val="000000"/>
        </w:rPr>
      </w:pPr>
      <w:r w:rsidRPr="00922F24">
        <w:rPr>
          <w:rFonts w:ascii="Segoe UI" w:hAnsi="Segoe UI" w:cs="Segoe UI"/>
          <w:b/>
          <w:bCs/>
        </w:rPr>
        <w:t xml:space="preserve">Wykaz robót budowlanych wykonanych </w:t>
      </w:r>
      <w:r w:rsidRPr="00922F24">
        <w:rPr>
          <w:rFonts w:ascii="Segoe UI" w:hAnsi="Segoe UI" w:cs="Segoe UI"/>
          <w:bCs/>
        </w:rPr>
        <w:t>nie wcześniej niż</w:t>
      </w:r>
      <w:r w:rsidRPr="00922F24">
        <w:rPr>
          <w:rFonts w:ascii="Segoe UI" w:hAnsi="Segoe UI" w:cs="Segoe UI"/>
          <w:b/>
          <w:bCs/>
        </w:rPr>
        <w:t xml:space="preserve"> </w:t>
      </w:r>
      <w:r w:rsidRPr="00922F24">
        <w:rPr>
          <w:rFonts w:ascii="Segoe UI" w:hAnsi="Segoe UI" w:cs="Segoe UI"/>
          <w:bCs/>
        </w:rPr>
        <w:t>w okresie ostatnich 5 lat przed upływem terminu składania ofert, a jeżeli okres prowadzenia działalności jest krótszy w tym okresie</w:t>
      </w:r>
      <w:r w:rsidRPr="00922F24">
        <w:rPr>
          <w:rFonts w:ascii="Segoe UI" w:hAnsi="Segoe UI" w:cs="Segoe UI"/>
          <w:b/>
          <w:bCs/>
          <w:color w:val="000000"/>
        </w:rPr>
        <w:t xml:space="preserve">, </w:t>
      </w:r>
      <w:r w:rsidRPr="00922F24">
        <w:rPr>
          <w:rFonts w:ascii="Segoe UI" w:hAnsi="Segoe UI" w:cs="Segoe UI"/>
        </w:rPr>
        <w:t xml:space="preserve">wraz z podaniem ich rodzaju, wartości, daty, miejsca wykonania i podmiotów, na rzecz których roboty te zostały wykonane - złożony na formularzu zgodnym ze wzorem zawartym </w:t>
      </w:r>
      <w:r>
        <w:rPr>
          <w:rFonts w:ascii="Segoe UI" w:hAnsi="Segoe UI" w:cs="Segoe UI"/>
        </w:rPr>
        <w:t>w </w:t>
      </w:r>
      <w:r w:rsidRPr="00922F24">
        <w:rPr>
          <w:rFonts w:ascii="Segoe UI" w:hAnsi="Segoe UI" w:cs="Segoe UI"/>
        </w:rPr>
        <w:t xml:space="preserve">Rozdziale III SIWZ pkt. 2. </w:t>
      </w:r>
    </w:p>
    <w:p w:rsidR="00B47021" w:rsidRPr="00566B54" w:rsidRDefault="00B47021" w:rsidP="003D09E2">
      <w:pPr>
        <w:numPr>
          <w:ilvl w:val="0"/>
          <w:numId w:val="29"/>
        </w:numPr>
        <w:ind w:left="284" w:hanging="284"/>
        <w:jc w:val="both"/>
        <w:rPr>
          <w:rFonts w:ascii="Segoe UI" w:hAnsi="Segoe UI" w:cs="Segoe UI"/>
          <w:bCs/>
          <w:color w:val="000000"/>
        </w:rPr>
      </w:pPr>
      <w:r w:rsidRPr="00566B54">
        <w:rPr>
          <w:rFonts w:ascii="Segoe UI" w:hAnsi="Segoe UI" w:cs="Segoe UI"/>
          <w:b/>
          <w:bCs/>
        </w:rPr>
        <w:t xml:space="preserve">Dowody </w:t>
      </w:r>
      <w:r w:rsidRPr="00566B54">
        <w:rPr>
          <w:rFonts w:ascii="Segoe UI" w:hAnsi="Segoe UI" w:cs="Segoe UI"/>
        </w:rPr>
        <w:t xml:space="preserve">określające, czy roboty budowlane wymienione przez Wykonawcę w wykazie, </w:t>
      </w:r>
      <w:r w:rsidRPr="00566B54">
        <w:rPr>
          <w:rFonts w:ascii="Segoe UI" w:hAnsi="Segoe UI" w:cs="Segoe UI"/>
          <w:b/>
        </w:rPr>
        <w:t>zostały wykonane należycie</w:t>
      </w:r>
      <w:r w:rsidRPr="00566B54">
        <w:rPr>
          <w:rFonts w:ascii="Segoe UI" w:hAnsi="Segoe UI" w:cs="Segoe UI"/>
        </w:rPr>
        <w:t xml:space="preserve">, w szczególności informacji o tym czy roboty zostały wykonane zgodnie </w:t>
      </w:r>
      <w:r w:rsidR="00797BF4">
        <w:rPr>
          <w:rFonts w:ascii="Segoe UI" w:hAnsi="Segoe UI" w:cs="Segoe UI"/>
        </w:rPr>
        <w:br/>
      </w:r>
      <w:r w:rsidRPr="00566B54">
        <w:rPr>
          <w:rFonts w:ascii="Segoe UI" w:hAnsi="Segoe UI" w:cs="Segoe UI"/>
        </w:rPr>
        <w:t>z przepisami prawa budowlanego i prawidłowo ukończone.</w:t>
      </w:r>
    </w:p>
    <w:p w:rsidR="00B47021" w:rsidRPr="00922F24" w:rsidRDefault="00B47021" w:rsidP="003D09E2">
      <w:pPr>
        <w:pStyle w:val="Domylnie"/>
        <w:ind w:left="284" w:hanging="284"/>
        <w:jc w:val="both"/>
        <w:rPr>
          <w:rFonts w:ascii="Segoe UI" w:hAnsi="Segoe UI" w:cs="Segoe UI"/>
          <w:sz w:val="18"/>
          <w:szCs w:val="18"/>
        </w:rPr>
      </w:pPr>
      <w:r>
        <w:rPr>
          <w:rFonts w:ascii="Segoe UI" w:hAnsi="Segoe UI" w:cs="Segoe UI"/>
          <w:b/>
          <w:iCs/>
        </w:rPr>
        <w:tab/>
      </w:r>
      <w:r w:rsidRPr="00922F24">
        <w:rPr>
          <w:rFonts w:ascii="Segoe UI" w:hAnsi="Segoe UI" w:cs="Segoe UI"/>
          <w:b/>
          <w:iCs/>
          <w:sz w:val="18"/>
          <w:szCs w:val="18"/>
        </w:rPr>
        <w:t>UWAGA!</w:t>
      </w:r>
    </w:p>
    <w:p w:rsidR="00B47021" w:rsidRPr="00922F24" w:rsidRDefault="003D09E2" w:rsidP="003D09E2">
      <w:pPr>
        <w:autoSpaceDE w:val="0"/>
        <w:autoSpaceDN w:val="0"/>
        <w:adjustRightInd w:val="0"/>
        <w:ind w:left="284" w:hanging="284"/>
        <w:jc w:val="both"/>
        <w:rPr>
          <w:rFonts w:ascii="Segoe UI" w:hAnsi="Segoe UI" w:cs="Segoe UI"/>
          <w:i/>
          <w:sz w:val="18"/>
          <w:szCs w:val="18"/>
        </w:rPr>
      </w:pPr>
      <w:r w:rsidRPr="003D09E2">
        <w:rPr>
          <w:rFonts w:ascii="Segoe UI" w:hAnsi="Segoe UI" w:cs="Segoe UI"/>
          <w:i/>
          <w:sz w:val="18"/>
          <w:szCs w:val="18"/>
        </w:rPr>
        <w:t xml:space="preserve">      </w:t>
      </w:r>
      <w:r w:rsidR="00B47021" w:rsidRPr="00922F24">
        <w:rPr>
          <w:rFonts w:ascii="Segoe UI" w:hAnsi="Segoe UI" w:cs="Segoe UI"/>
          <w:i/>
          <w:sz w:val="18"/>
          <w:szCs w:val="18"/>
          <w:u w:val="single"/>
        </w:rPr>
        <w:t>Dowodami, o których mowa powyżej, są:</w:t>
      </w:r>
      <w:r w:rsidR="00B47021" w:rsidRPr="00922F24">
        <w:rPr>
          <w:rFonts w:ascii="Segoe UI" w:hAnsi="Segoe UI" w:cs="Segoe UI"/>
          <w:i/>
          <w:sz w:val="18"/>
          <w:szCs w:val="18"/>
        </w:rPr>
        <w:t xml:space="preserve"> </w:t>
      </w:r>
      <w:r w:rsidR="00B47021" w:rsidRPr="00922F24">
        <w:rPr>
          <w:rFonts w:ascii="Segoe UI" w:hAnsi="Segoe UI" w:cs="Segoe UI"/>
          <w:b/>
          <w:i/>
          <w:sz w:val="18"/>
          <w:szCs w:val="18"/>
        </w:rPr>
        <w:t>referencje</w:t>
      </w:r>
      <w:r w:rsidR="00B47021" w:rsidRPr="00922F24">
        <w:rPr>
          <w:rFonts w:ascii="Segoe UI" w:hAnsi="Segoe UI" w:cs="Segoe UI"/>
          <w:i/>
          <w:sz w:val="18"/>
          <w:szCs w:val="18"/>
        </w:rPr>
        <w:t xml:space="preserve"> bądź </w:t>
      </w:r>
      <w:r w:rsidR="00B47021" w:rsidRPr="00922F24">
        <w:rPr>
          <w:rFonts w:ascii="Segoe UI" w:hAnsi="Segoe UI" w:cs="Segoe UI"/>
          <w:b/>
          <w:i/>
          <w:sz w:val="18"/>
          <w:szCs w:val="18"/>
        </w:rPr>
        <w:t>inne dokumenty</w:t>
      </w:r>
      <w:r w:rsidR="00B47021" w:rsidRPr="00922F24">
        <w:rPr>
          <w:rFonts w:ascii="Segoe UI" w:hAnsi="Segoe UI" w:cs="Segoe UI"/>
          <w:i/>
          <w:sz w:val="18"/>
          <w:szCs w:val="18"/>
        </w:rPr>
        <w:t xml:space="preserve"> wystawione przez podmiot, na rzecz którego roboty budowlane</w:t>
      </w:r>
      <w:r w:rsidR="00B47021" w:rsidRPr="00922F24">
        <w:rPr>
          <w:rFonts w:ascii="Segoe UI" w:hAnsi="Segoe UI" w:cs="Segoe UI"/>
          <w:i/>
          <w:color w:val="FF0000"/>
          <w:sz w:val="18"/>
          <w:szCs w:val="18"/>
        </w:rPr>
        <w:t xml:space="preserve"> </w:t>
      </w:r>
      <w:r w:rsidR="00B47021" w:rsidRPr="00922F24">
        <w:rPr>
          <w:rFonts w:ascii="Segoe UI" w:hAnsi="Segoe UI" w:cs="Segoe UI"/>
          <w:i/>
          <w:sz w:val="18"/>
          <w:szCs w:val="18"/>
        </w:rPr>
        <w:t>były wykonywane, a jeżeli z uzasadnionej przyczyny o obiektywnym charakterze wykonawca nie jest w stanie uzyskać tych dokumentów – inne dokumenty.</w:t>
      </w:r>
    </w:p>
    <w:p w:rsidR="00B47021" w:rsidRDefault="00B47021" w:rsidP="003D09E2">
      <w:pPr>
        <w:pStyle w:val="Tretekstu"/>
        <w:numPr>
          <w:ilvl w:val="0"/>
          <w:numId w:val="29"/>
        </w:numPr>
        <w:tabs>
          <w:tab w:val="clear" w:pos="708"/>
          <w:tab w:val="left" w:pos="709"/>
          <w:tab w:val="left" w:pos="1134"/>
        </w:tabs>
        <w:ind w:left="284" w:hanging="284"/>
        <w:jc w:val="both"/>
        <w:rPr>
          <w:rFonts w:ascii="Segoe UI" w:hAnsi="Segoe UI" w:cs="Segoe UI"/>
          <w:b w:val="0"/>
          <w:i w:val="0"/>
          <w:sz w:val="20"/>
        </w:rPr>
      </w:pPr>
      <w:r w:rsidRPr="00922F24">
        <w:rPr>
          <w:rFonts w:ascii="Segoe UI" w:hAnsi="Segoe UI" w:cs="Segoe UI"/>
          <w:i w:val="0"/>
          <w:iCs/>
          <w:sz w:val="20"/>
        </w:rPr>
        <w:t>Wykaz osób,</w:t>
      </w:r>
      <w:r w:rsidRPr="00922F24">
        <w:rPr>
          <w:rFonts w:ascii="Segoe UI" w:hAnsi="Segoe UI" w:cs="Segoe UI"/>
          <w:b w:val="0"/>
          <w:bCs/>
          <w:i w:val="0"/>
          <w:iCs/>
          <w:sz w:val="20"/>
        </w:rPr>
        <w:t xml:space="preserve"> skierowanych przez Wykonawcę do realizacji zamówienia publicznego, </w:t>
      </w:r>
      <w:r>
        <w:rPr>
          <w:rFonts w:ascii="Segoe UI" w:hAnsi="Segoe UI" w:cs="Segoe UI"/>
          <w:b w:val="0"/>
          <w:bCs/>
          <w:i w:val="0"/>
          <w:iCs/>
          <w:sz w:val="20"/>
        </w:rPr>
        <w:t>w </w:t>
      </w:r>
      <w:r w:rsidRPr="00922F24">
        <w:rPr>
          <w:rFonts w:ascii="Segoe UI" w:hAnsi="Segoe UI" w:cs="Segoe UI"/>
          <w:b w:val="0"/>
          <w:bCs/>
          <w:i w:val="0"/>
          <w:iCs/>
          <w:sz w:val="20"/>
        </w:rPr>
        <w:t>szczególności odpowiedzialnych za</w:t>
      </w:r>
      <w:r w:rsidRPr="00922F24">
        <w:rPr>
          <w:rFonts w:ascii="Segoe UI" w:hAnsi="Segoe UI" w:cs="Segoe UI"/>
          <w:b w:val="0"/>
          <w:bCs/>
          <w:i w:val="0"/>
          <w:iCs/>
          <w:color w:val="FF0000"/>
          <w:sz w:val="20"/>
        </w:rPr>
        <w:t xml:space="preserve"> </w:t>
      </w:r>
      <w:r w:rsidRPr="00922F24">
        <w:rPr>
          <w:rFonts w:ascii="Segoe UI" w:hAnsi="Segoe UI" w:cs="Segoe UI"/>
          <w:b w:val="0"/>
          <w:bCs/>
          <w:i w:val="0"/>
          <w:iCs/>
          <w:sz w:val="20"/>
        </w:rPr>
        <w:t>kierowanie robotami budowlanymi, wraz</w:t>
      </w:r>
      <w:r>
        <w:rPr>
          <w:rFonts w:ascii="Segoe UI" w:hAnsi="Segoe UI" w:cs="Segoe UI"/>
          <w:b w:val="0"/>
          <w:bCs/>
          <w:i w:val="0"/>
          <w:iCs/>
          <w:sz w:val="20"/>
        </w:rPr>
        <w:t xml:space="preserve"> </w:t>
      </w:r>
      <w:r w:rsidRPr="00922F24">
        <w:rPr>
          <w:rFonts w:ascii="Segoe UI" w:hAnsi="Segoe UI" w:cs="Segoe UI"/>
          <w:b w:val="0"/>
          <w:bCs/>
          <w:i w:val="0"/>
          <w:iCs/>
          <w:sz w:val="20"/>
        </w:rPr>
        <w:t xml:space="preserve">z informacjami na temat ich kwalifikacji zawodowych, uprawnień, doświadczenia i wykształcenia niezbędnych do wykonania zamówienia, a także zakresu wykonywanych przez nie czynności oraz informacją o podstawie do dysponowania tymi osobami - </w:t>
      </w:r>
      <w:r w:rsidRPr="00922F24">
        <w:rPr>
          <w:rFonts w:ascii="Segoe UI" w:hAnsi="Segoe UI" w:cs="Segoe UI"/>
          <w:b w:val="0"/>
          <w:i w:val="0"/>
          <w:sz w:val="20"/>
        </w:rPr>
        <w:t>złożony na formularzu zgodnym ze wzorem zawartym w Rozdziale III pkt. 3.</w:t>
      </w:r>
    </w:p>
    <w:p w:rsidR="003B30F8" w:rsidRPr="00CA1446" w:rsidRDefault="003B30F8" w:rsidP="003B30F8">
      <w:pPr>
        <w:autoSpaceDE w:val="0"/>
        <w:autoSpaceDN w:val="0"/>
        <w:adjustRightInd w:val="0"/>
        <w:ind w:left="644"/>
        <w:jc w:val="both"/>
        <w:rPr>
          <w:rFonts w:ascii="Segoe UI" w:hAnsi="Segoe UI" w:cs="Segoe UI"/>
          <w:i/>
        </w:rPr>
      </w:pPr>
    </w:p>
    <w:p w:rsidR="00111A7B" w:rsidRPr="00684465" w:rsidRDefault="00A46361" w:rsidP="002156A0">
      <w:pPr>
        <w:pStyle w:val="Tretekstu"/>
        <w:tabs>
          <w:tab w:val="clear" w:pos="708"/>
          <w:tab w:val="left" w:pos="1074"/>
          <w:tab w:val="left" w:pos="1134"/>
        </w:tabs>
        <w:ind w:left="426" w:hanging="426"/>
        <w:jc w:val="both"/>
        <w:rPr>
          <w:rFonts w:ascii="Segoe UI" w:hAnsi="Segoe UI" w:cs="Segoe UI"/>
          <w:bCs/>
          <w:i w:val="0"/>
          <w:sz w:val="20"/>
        </w:rPr>
      </w:pPr>
      <w:r w:rsidRPr="00684465">
        <w:rPr>
          <w:rFonts w:ascii="Segoe UI" w:hAnsi="Segoe UI" w:cs="Segoe UI"/>
          <w:bCs/>
          <w:i w:val="0"/>
          <w:sz w:val="20"/>
        </w:rPr>
        <w:t>6b.</w:t>
      </w:r>
      <w:r w:rsidR="00111A7B" w:rsidRPr="00684465">
        <w:rPr>
          <w:rFonts w:ascii="Segoe UI" w:hAnsi="Segoe UI" w:cs="Segoe UI"/>
          <w:bCs/>
          <w:i w:val="0"/>
          <w:sz w:val="20"/>
        </w:rPr>
        <w:t xml:space="preserve"> WYKAZ </w:t>
      </w:r>
      <w:r w:rsidR="00111A7B" w:rsidRPr="00B06EF3">
        <w:rPr>
          <w:rFonts w:ascii="Segoe UI" w:hAnsi="Segoe UI" w:cs="Segoe UI"/>
          <w:bCs/>
          <w:i w:val="0"/>
          <w:sz w:val="20"/>
        </w:rPr>
        <w:t xml:space="preserve">OŚWIADCZEŃ </w:t>
      </w:r>
      <w:r w:rsidR="00CA1446">
        <w:rPr>
          <w:rFonts w:ascii="Segoe UI" w:hAnsi="Segoe UI" w:cs="Segoe UI"/>
          <w:bCs/>
          <w:i w:val="0"/>
          <w:sz w:val="20"/>
        </w:rPr>
        <w:t xml:space="preserve">LUB </w:t>
      </w:r>
      <w:r w:rsidR="00111A7B" w:rsidRPr="00B06EF3">
        <w:rPr>
          <w:rFonts w:ascii="Segoe UI" w:hAnsi="Segoe UI" w:cs="Segoe UI"/>
          <w:bCs/>
          <w:i w:val="0"/>
          <w:sz w:val="20"/>
        </w:rPr>
        <w:t xml:space="preserve">DOKUMENTÓW ŻĄDANYCH W CELU POTWIERDZENIA </w:t>
      </w:r>
      <w:r w:rsidRPr="00B06EF3">
        <w:rPr>
          <w:rFonts w:ascii="Segoe UI" w:hAnsi="Segoe UI" w:cs="Segoe UI"/>
          <w:bCs/>
          <w:i w:val="0"/>
          <w:sz w:val="20"/>
        </w:rPr>
        <w:t xml:space="preserve">BRAKU PODSTAW WYKLUCZENIA WYKONAWCY </w:t>
      </w:r>
      <w:r w:rsidRPr="00684465">
        <w:rPr>
          <w:rFonts w:ascii="Segoe UI" w:hAnsi="Segoe UI" w:cs="Segoe UI"/>
          <w:bCs/>
          <w:i w:val="0"/>
          <w:sz w:val="20"/>
        </w:rPr>
        <w:t>Z</w:t>
      </w:r>
      <w:r w:rsidR="00111A7B" w:rsidRPr="00684465">
        <w:rPr>
          <w:rFonts w:ascii="Segoe UI" w:hAnsi="Segoe UI" w:cs="Segoe UI"/>
          <w:bCs/>
          <w:i w:val="0"/>
          <w:sz w:val="20"/>
        </w:rPr>
        <w:t xml:space="preserve"> UDZIAŁU W POSTĘPOWANIU </w:t>
      </w:r>
    </w:p>
    <w:p w:rsidR="002156A0" w:rsidRDefault="008E5A4B" w:rsidP="002156A0">
      <w:pPr>
        <w:pStyle w:val="Tekstpodstawowy"/>
        <w:ind w:left="3"/>
        <w:jc w:val="both"/>
        <w:rPr>
          <w:rFonts w:ascii="Segoe UI" w:hAnsi="Segoe UI" w:cs="Segoe UI"/>
          <w:i w:val="0"/>
          <w:color w:val="000000"/>
          <w:sz w:val="20"/>
        </w:rPr>
      </w:pPr>
      <w:r w:rsidRPr="00684465">
        <w:rPr>
          <w:rFonts w:ascii="Segoe UI" w:hAnsi="Segoe UI" w:cs="Segoe UI"/>
          <w:b w:val="0"/>
          <w:bCs/>
          <w:i w:val="0"/>
          <w:sz w:val="20"/>
        </w:rPr>
        <w:t xml:space="preserve">    </w:t>
      </w:r>
    </w:p>
    <w:p w:rsidR="002156A0" w:rsidRPr="00F12B3F" w:rsidRDefault="00AE1C86" w:rsidP="008F21FE">
      <w:pPr>
        <w:pStyle w:val="Tekstpodstawowy"/>
        <w:numPr>
          <w:ilvl w:val="0"/>
          <w:numId w:val="20"/>
        </w:numPr>
        <w:jc w:val="both"/>
        <w:rPr>
          <w:rFonts w:ascii="Segoe UI" w:hAnsi="Segoe UI" w:cs="Segoe UI"/>
          <w:b w:val="0"/>
          <w:i w:val="0"/>
          <w:color w:val="000000"/>
          <w:sz w:val="20"/>
        </w:rPr>
      </w:pPr>
      <w:r w:rsidRPr="002156A0">
        <w:rPr>
          <w:rFonts w:ascii="Segoe UI" w:hAnsi="Segoe UI" w:cs="Segoe UI"/>
          <w:b w:val="0"/>
          <w:bCs/>
          <w:i w:val="0"/>
          <w:sz w:val="20"/>
        </w:rPr>
        <w:t xml:space="preserve">Informacja z Krajowego Rejestru Karnego w zakresie określonym w art. 24 ust. 1 pkt 13, 14 i 21 ustawy PZP wystawiona </w:t>
      </w:r>
      <w:r w:rsidRPr="002156A0">
        <w:rPr>
          <w:rFonts w:ascii="Segoe UI" w:hAnsi="Segoe UI" w:cs="Segoe UI"/>
          <w:b w:val="0"/>
          <w:bCs/>
          <w:i w:val="0"/>
          <w:sz w:val="20"/>
          <w:u w:val="single"/>
        </w:rPr>
        <w:t>nie wcześniej niż 6 miesięcy</w:t>
      </w:r>
      <w:r w:rsidRPr="002156A0">
        <w:rPr>
          <w:rFonts w:ascii="Segoe UI" w:hAnsi="Segoe UI" w:cs="Segoe UI"/>
          <w:b w:val="0"/>
          <w:bCs/>
          <w:i w:val="0"/>
          <w:sz w:val="20"/>
        </w:rPr>
        <w:t xml:space="preserve"> przed upływem terminu składania ofert.</w:t>
      </w:r>
    </w:p>
    <w:p w:rsidR="002156A0" w:rsidRPr="00B06EF3" w:rsidRDefault="002156A0" w:rsidP="008F21FE">
      <w:pPr>
        <w:pStyle w:val="Tekstpodstawowy"/>
        <w:numPr>
          <w:ilvl w:val="0"/>
          <w:numId w:val="20"/>
        </w:numPr>
        <w:jc w:val="both"/>
        <w:rPr>
          <w:rFonts w:ascii="Segoe UI" w:hAnsi="Segoe UI" w:cs="Segoe UI"/>
          <w:b w:val="0"/>
          <w:i w:val="0"/>
          <w:sz w:val="20"/>
        </w:rPr>
      </w:pPr>
      <w:r w:rsidRPr="00B06EF3">
        <w:rPr>
          <w:rFonts w:ascii="Segoe UI" w:hAnsi="Segoe UI" w:cs="Segoe UI"/>
          <w:b w:val="0"/>
          <w:bCs/>
          <w:i w:val="0"/>
          <w:sz w:val="20"/>
        </w:rPr>
        <w:t>Oświadczenie</w:t>
      </w:r>
      <w:r w:rsidR="00AE1C86" w:rsidRPr="00B06EF3">
        <w:rPr>
          <w:rFonts w:ascii="Segoe UI" w:hAnsi="Segoe UI" w:cs="Segoe UI"/>
          <w:b w:val="0"/>
          <w:bCs/>
          <w:i w:val="0"/>
          <w:sz w:val="20"/>
        </w:rPr>
        <w:t xml:space="preserve"> Wykonawcy o braku wydania wobec niego prawomocnego wyroku sądu lub ostatecznej decyzji administracyjnej o zaleganiu z uiszczaniem podatków, opłat lub składek na ubezpieczenia społeczne lub zdrowotne albo – w przypadku wydania takiego</w:t>
      </w:r>
      <w:r w:rsidRPr="00B06EF3">
        <w:rPr>
          <w:rFonts w:ascii="Segoe UI" w:hAnsi="Segoe UI" w:cs="Segoe UI"/>
          <w:b w:val="0"/>
          <w:bCs/>
          <w:i w:val="0"/>
          <w:sz w:val="20"/>
        </w:rPr>
        <w:t xml:space="preserve"> wyroku lub decyzji – dokumenty</w:t>
      </w:r>
      <w:r w:rsidR="00AE1C86" w:rsidRPr="00B06EF3">
        <w:rPr>
          <w:rFonts w:ascii="Segoe UI" w:hAnsi="Segoe UI" w:cs="Segoe UI"/>
          <w:b w:val="0"/>
          <w:bCs/>
          <w:i w:val="0"/>
          <w:sz w:val="20"/>
        </w:rPr>
        <w:t xml:space="preserve"> po</w:t>
      </w:r>
      <w:r w:rsidRPr="00B06EF3">
        <w:rPr>
          <w:rFonts w:ascii="Segoe UI" w:hAnsi="Segoe UI" w:cs="Segoe UI"/>
          <w:b w:val="0"/>
          <w:bCs/>
          <w:i w:val="0"/>
          <w:sz w:val="20"/>
        </w:rPr>
        <w:t>twierdzające</w:t>
      </w:r>
      <w:r w:rsidR="00AE1C86" w:rsidRPr="00B06EF3">
        <w:rPr>
          <w:rFonts w:ascii="Segoe UI" w:hAnsi="Segoe UI" w:cs="Segoe UI"/>
          <w:b w:val="0"/>
          <w:bCs/>
          <w:i w:val="0"/>
          <w:sz w:val="20"/>
        </w:rPr>
        <w:t xml:space="preserve"> dokonanie płatności tych należności wraz z ewentualnymi odsetkami lub grzywnami </w:t>
      </w:r>
      <w:r w:rsidRPr="00B06EF3">
        <w:rPr>
          <w:rFonts w:ascii="Segoe UI" w:hAnsi="Segoe UI" w:cs="Segoe UI"/>
          <w:b w:val="0"/>
          <w:bCs/>
          <w:i w:val="0"/>
          <w:sz w:val="20"/>
        </w:rPr>
        <w:br/>
      </w:r>
      <w:r w:rsidR="00AE1C86" w:rsidRPr="00B06EF3">
        <w:rPr>
          <w:rFonts w:ascii="Segoe UI" w:hAnsi="Segoe UI" w:cs="Segoe UI"/>
          <w:b w:val="0"/>
          <w:bCs/>
          <w:i w:val="0"/>
          <w:sz w:val="20"/>
        </w:rPr>
        <w:t>lub zawarcie wiążącego porozumienia w sprawie spłat tych należności.</w:t>
      </w:r>
      <w:r w:rsidR="00AE1C86" w:rsidRPr="00B06EF3">
        <w:rPr>
          <w:rFonts w:ascii="Segoe UI" w:hAnsi="Segoe UI" w:cs="Segoe UI"/>
          <w:b w:val="0"/>
          <w:bCs/>
          <w:i w:val="0"/>
          <w:iCs/>
          <w:sz w:val="20"/>
        </w:rPr>
        <w:t xml:space="preserve"> </w:t>
      </w:r>
    </w:p>
    <w:p w:rsidR="00AE1C86" w:rsidRPr="00B06EF3" w:rsidRDefault="002156A0" w:rsidP="008F21FE">
      <w:pPr>
        <w:pStyle w:val="Tekstpodstawowy"/>
        <w:numPr>
          <w:ilvl w:val="0"/>
          <w:numId w:val="20"/>
        </w:numPr>
        <w:jc w:val="both"/>
        <w:rPr>
          <w:rFonts w:ascii="Segoe UI" w:hAnsi="Segoe UI" w:cs="Segoe UI"/>
          <w:b w:val="0"/>
          <w:i w:val="0"/>
          <w:sz w:val="20"/>
        </w:rPr>
      </w:pPr>
      <w:r w:rsidRPr="00B06EF3">
        <w:rPr>
          <w:rFonts w:ascii="Segoe UI" w:hAnsi="Segoe UI" w:cs="Segoe UI"/>
          <w:b w:val="0"/>
          <w:bCs/>
          <w:i w:val="0"/>
          <w:iCs/>
          <w:sz w:val="20"/>
        </w:rPr>
        <w:lastRenderedPageBreak/>
        <w:t>Oświadczenie</w:t>
      </w:r>
      <w:r w:rsidR="00AE1C86" w:rsidRPr="00B06EF3">
        <w:rPr>
          <w:rFonts w:ascii="Segoe UI" w:hAnsi="Segoe UI" w:cs="Segoe UI"/>
          <w:b w:val="0"/>
          <w:bCs/>
          <w:i w:val="0"/>
          <w:iCs/>
          <w:sz w:val="20"/>
        </w:rPr>
        <w:t xml:space="preserve"> Wykonawcy o braku orzeczenia wobec niego tytułem środka zapobiegawczego zakazu ubiegania się o zamówienia publiczne.</w:t>
      </w:r>
    </w:p>
    <w:p w:rsidR="00925A4B" w:rsidRPr="00684465" w:rsidRDefault="00925A4B" w:rsidP="002156A0">
      <w:pPr>
        <w:autoSpaceDE w:val="0"/>
        <w:autoSpaceDN w:val="0"/>
        <w:adjustRightInd w:val="0"/>
        <w:jc w:val="both"/>
        <w:rPr>
          <w:rFonts w:ascii="Segoe UI" w:hAnsi="Segoe UI" w:cs="Segoe UI"/>
          <w:bCs/>
          <w:strike/>
        </w:rPr>
      </w:pPr>
    </w:p>
    <w:p w:rsidR="00C97661" w:rsidRPr="00871934" w:rsidRDefault="004673FB" w:rsidP="002156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6c. </w:t>
      </w:r>
      <w:r w:rsidR="0028119B" w:rsidRPr="00684465">
        <w:rPr>
          <w:rFonts w:ascii="Segoe UI" w:hAnsi="Segoe UI" w:cs="Segoe UI"/>
          <w:i w:val="0"/>
          <w:sz w:val="20"/>
        </w:rPr>
        <w:t>W CELU POTWIERDZENIA BRAK</w:t>
      </w:r>
      <w:r w:rsidR="002156A0">
        <w:rPr>
          <w:rFonts w:ascii="Segoe UI" w:hAnsi="Segoe UI" w:cs="Segoe UI"/>
          <w:i w:val="0"/>
          <w:sz w:val="20"/>
        </w:rPr>
        <w:t xml:space="preserve">U PODSTAW WYKLUCZENIA WYKONAWCY Z </w:t>
      </w:r>
      <w:r w:rsidR="0028119B" w:rsidRPr="00684465">
        <w:rPr>
          <w:rFonts w:ascii="Segoe UI" w:hAnsi="Segoe UI" w:cs="Segoe UI"/>
          <w:i w:val="0"/>
          <w:sz w:val="20"/>
        </w:rPr>
        <w:t xml:space="preserve">UDZIAŁU </w:t>
      </w:r>
      <w:r w:rsidR="00D01907" w:rsidRPr="00684465">
        <w:rPr>
          <w:rFonts w:ascii="Segoe UI" w:hAnsi="Segoe UI" w:cs="Segoe UI"/>
          <w:i w:val="0"/>
          <w:sz w:val="20"/>
        </w:rPr>
        <w:br/>
      </w:r>
      <w:r w:rsidR="0028119B" w:rsidRPr="00684465">
        <w:rPr>
          <w:rFonts w:ascii="Segoe UI" w:hAnsi="Segoe UI" w:cs="Segoe UI"/>
          <w:i w:val="0"/>
          <w:sz w:val="20"/>
        </w:rPr>
        <w:t xml:space="preserve">W POSTĘPOWANIU Z POWODU OKOLICZNOŚCI, O KTÓREJ MOWA W ART. 24 UST. 1 pkt 23 </w:t>
      </w:r>
      <w:r w:rsidR="002156A0" w:rsidRPr="00114500">
        <w:rPr>
          <w:rFonts w:ascii="Segoe UI" w:hAnsi="Segoe UI" w:cs="Segoe UI"/>
          <w:i w:val="0"/>
          <w:sz w:val="20"/>
        </w:rPr>
        <w:t xml:space="preserve">USTAWY </w:t>
      </w:r>
      <w:r w:rsidR="0028119B" w:rsidRPr="00114500">
        <w:rPr>
          <w:rFonts w:ascii="Segoe UI" w:hAnsi="Segoe UI" w:cs="Segoe UI"/>
          <w:i w:val="0"/>
          <w:sz w:val="20"/>
        </w:rPr>
        <w:t>PZP</w:t>
      </w:r>
      <w:r w:rsidR="002156A0" w:rsidRPr="00114500">
        <w:rPr>
          <w:rFonts w:ascii="Segoe UI" w:hAnsi="Segoe UI" w:cs="Segoe UI"/>
          <w:i w:val="0"/>
          <w:sz w:val="20"/>
        </w:rPr>
        <w:t xml:space="preserve"> </w:t>
      </w:r>
    </w:p>
    <w:p w:rsidR="00D01907" w:rsidRPr="00684465" w:rsidRDefault="00C97661" w:rsidP="00335BCF">
      <w:pPr>
        <w:pStyle w:val="Tekstpodstawowy"/>
        <w:ind w:left="543" w:hanging="256"/>
        <w:jc w:val="both"/>
        <w:rPr>
          <w:rFonts w:ascii="Segoe UI" w:hAnsi="Segoe UI" w:cs="Segoe UI"/>
          <w:i w:val="0"/>
          <w:sz w:val="20"/>
        </w:rPr>
      </w:pPr>
      <w:r w:rsidRPr="00684465">
        <w:rPr>
          <w:rFonts w:ascii="Segoe UI" w:hAnsi="Segoe UI" w:cs="Segoe UI"/>
          <w:i w:val="0"/>
          <w:sz w:val="20"/>
        </w:rPr>
        <w:t xml:space="preserve">    </w:t>
      </w:r>
      <w:r w:rsidR="0028119B" w:rsidRPr="00684465">
        <w:rPr>
          <w:rFonts w:ascii="Segoe UI" w:hAnsi="Segoe UI" w:cs="Segoe UI"/>
          <w:i w:val="0"/>
          <w:sz w:val="20"/>
        </w:rPr>
        <w:t xml:space="preserve"> </w:t>
      </w:r>
    </w:p>
    <w:p w:rsidR="0028119B" w:rsidRPr="00684465" w:rsidRDefault="0028119B" w:rsidP="002156A0">
      <w:pPr>
        <w:pStyle w:val="Tekstpodstawowy"/>
        <w:jc w:val="both"/>
        <w:rPr>
          <w:rFonts w:ascii="Segoe UI" w:hAnsi="Segoe UI" w:cs="Segoe UI"/>
          <w:b w:val="0"/>
          <w:i w:val="0"/>
          <w:sz w:val="20"/>
        </w:rPr>
      </w:pPr>
      <w:r w:rsidRPr="00684465">
        <w:rPr>
          <w:rFonts w:ascii="Segoe UI" w:hAnsi="Segoe UI" w:cs="Segoe UI"/>
          <w:b w:val="0"/>
          <w:i w:val="0"/>
          <w:sz w:val="20"/>
        </w:rPr>
        <w:t>W</w:t>
      </w:r>
      <w:r w:rsidR="002156A0">
        <w:rPr>
          <w:rFonts w:ascii="Segoe UI" w:hAnsi="Segoe UI" w:cs="Segoe UI"/>
          <w:b w:val="0"/>
          <w:i w:val="0"/>
          <w:sz w:val="20"/>
        </w:rPr>
        <w:t xml:space="preserve">ykonawca, </w:t>
      </w:r>
      <w:r w:rsidR="00C97661" w:rsidRPr="00684465">
        <w:rPr>
          <w:rFonts w:ascii="Segoe UI" w:hAnsi="Segoe UI" w:cs="Segoe UI"/>
          <w:b w:val="0"/>
          <w:i w:val="0"/>
          <w:sz w:val="20"/>
        </w:rPr>
        <w:t>w</w:t>
      </w:r>
      <w:r w:rsidRPr="00684465">
        <w:rPr>
          <w:rFonts w:ascii="Segoe UI" w:hAnsi="Segoe UI" w:cs="Segoe UI"/>
          <w:b w:val="0"/>
          <w:i w:val="0"/>
          <w:sz w:val="20"/>
        </w:rPr>
        <w:t xml:space="preserve"> terminie </w:t>
      </w:r>
      <w:r w:rsidRPr="00684465">
        <w:rPr>
          <w:rFonts w:ascii="Segoe UI" w:hAnsi="Segoe UI" w:cs="Segoe UI"/>
          <w:i w:val="0"/>
          <w:sz w:val="20"/>
          <w:u w:val="single"/>
        </w:rPr>
        <w:t>3 dni</w:t>
      </w:r>
      <w:r w:rsidRPr="00684465">
        <w:rPr>
          <w:rFonts w:ascii="Segoe UI" w:hAnsi="Segoe UI" w:cs="Segoe UI"/>
          <w:b w:val="0"/>
          <w:i w:val="0"/>
          <w:sz w:val="20"/>
          <w:u w:val="single"/>
        </w:rPr>
        <w:t xml:space="preserve"> od dnia zamieszczenia na stronie internetowej informacji, o której mowa </w:t>
      </w:r>
      <w:r w:rsidR="002156A0">
        <w:rPr>
          <w:rFonts w:ascii="Segoe UI" w:hAnsi="Segoe UI" w:cs="Segoe UI"/>
          <w:b w:val="0"/>
          <w:i w:val="0"/>
          <w:sz w:val="20"/>
          <w:u w:val="single"/>
        </w:rPr>
        <w:br/>
      </w:r>
      <w:r w:rsidRPr="00684465">
        <w:rPr>
          <w:rFonts w:ascii="Segoe UI" w:hAnsi="Segoe UI" w:cs="Segoe UI"/>
          <w:b w:val="0"/>
          <w:i w:val="0"/>
          <w:sz w:val="20"/>
          <w:u w:val="single"/>
        </w:rPr>
        <w:t>w art. 86 ust. 5 ustawy PZP,</w:t>
      </w:r>
      <w:r w:rsidRPr="00684465">
        <w:rPr>
          <w:rFonts w:ascii="Segoe UI" w:hAnsi="Segoe UI" w:cs="Segoe UI"/>
          <w:b w:val="0"/>
          <w:i w:val="0"/>
          <w:sz w:val="20"/>
        </w:rPr>
        <w:t xml:space="preserve"> przekaże Zamawiającemu</w:t>
      </w:r>
      <w:r w:rsidRPr="00684465">
        <w:rPr>
          <w:rFonts w:ascii="Segoe UI" w:hAnsi="Segoe UI" w:cs="Segoe UI"/>
          <w:i w:val="0"/>
          <w:sz w:val="20"/>
        </w:rPr>
        <w:t xml:space="preserve"> oświadczenie o przynależności </w:t>
      </w:r>
      <w:r w:rsidR="002156A0" w:rsidRPr="00114500">
        <w:rPr>
          <w:rFonts w:ascii="Segoe UI" w:hAnsi="Segoe UI" w:cs="Segoe UI"/>
          <w:i w:val="0"/>
          <w:sz w:val="20"/>
        </w:rPr>
        <w:t>lub</w:t>
      </w:r>
      <w:r w:rsidRPr="00114500">
        <w:rPr>
          <w:rFonts w:ascii="Segoe UI" w:hAnsi="Segoe UI" w:cs="Segoe UI"/>
          <w:i w:val="0"/>
          <w:sz w:val="20"/>
        </w:rPr>
        <w:t xml:space="preserve"> b</w:t>
      </w:r>
      <w:r w:rsidRPr="00684465">
        <w:rPr>
          <w:rFonts w:ascii="Segoe UI" w:hAnsi="Segoe UI" w:cs="Segoe UI"/>
          <w:i w:val="0"/>
          <w:sz w:val="20"/>
        </w:rPr>
        <w:t>raku przynależności do tej samej grupy kapitałowej, o której mowa w a</w:t>
      </w:r>
      <w:r w:rsidR="00E4079E" w:rsidRPr="00684465">
        <w:rPr>
          <w:rFonts w:ascii="Segoe UI" w:hAnsi="Segoe UI" w:cs="Segoe UI"/>
          <w:i w:val="0"/>
          <w:sz w:val="20"/>
        </w:rPr>
        <w:t>rt. 24 ust. 1 pkt 23 ustawy PZP</w:t>
      </w:r>
      <w:r w:rsidR="00C97661" w:rsidRPr="00684465">
        <w:rPr>
          <w:rFonts w:ascii="Segoe UI" w:hAnsi="Segoe UI" w:cs="Segoe UI"/>
          <w:b w:val="0"/>
          <w:i w:val="0"/>
          <w:sz w:val="20"/>
        </w:rPr>
        <w:t>.</w:t>
      </w:r>
      <w:r w:rsidRPr="00684465">
        <w:rPr>
          <w:rFonts w:ascii="Segoe UI" w:hAnsi="Segoe UI" w:cs="Segoe UI"/>
          <w:i w:val="0"/>
          <w:sz w:val="20"/>
        </w:rPr>
        <w:t xml:space="preserve"> </w:t>
      </w:r>
      <w:r w:rsidRPr="00684465">
        <w:rPr>
          <w:rFonts w:ascii="Segoe UI" w:hAnsi="Segoe UI" w:cs="Segoe UI"/>
          <w:b w:val="0"/>
          <w:i w:val="0"/>
          <w:sz w:val="20"/>
        </w:rPr>
        <w:t xml:space="preserve">Wraz ze złożeniem oświadczenia, Wykonawca </w:t>
      </w:r>
      <w:r w:rsidR="00C05F1E" w:rsidRPr="00684465">
        <w:rPr>
          <w:rFonts w:ascii="Segoe UI" w:hAnsi="Segoe UI" w:cs="Segoe UI"/>
          <w:b w:val="0"/>
          <w:i w:val="0"/>
          <w:sz w:val="20"/>
        </w:rPr>
        <w:t xml:space="preserve">może przedstawić dokumenty bądź </w:t>
      </w:r>
      <w:r w:rsidRPr="00684465">
        <w:rPr>
          <w:rFonts w:ascii="Segoe UI" w:hAnsi="Segoe UI" w:cs="Segoe UI"/>
          <w:b w:val="0"/>
          <w:i w:val="0"/>
          <w:sz w:val="20"/>
        </w:rPr>
        <w:t xml:space="preserve">informacje potwierdzające, że powiązania z innym Wykonawcą nie prowadzą do zakłócenia konkurencji </w:t>
      </w:r>
      <w:r w:rsidR="004713A0">
        <w:rPr>
          <w:rFonts w:ascii="Segoe UI" w:hAnsi="Segoe UI" w:cs="Segoe UI"/>
          <w:b w:val="0"/>
          <w:i w:val="0"/>
          <w:sz w:val="20"/>
        </w:rPr>
        <w:br/>
      </w:r>
      <w:r w:rsidRPr="00684465">
        <w:rPr>
          <w:rFonts w:ascii="Segoe UI" w:hAnsi="Segoe UI" w:cs="Segoe UI"/>
          <w:b w:val="0"/>
          <w:i w:val="0"/>
          <w:sz w:val="20"/>
        </w:rPr>
        <w:t>w postępowaniu o udzielenie zamówienia</w:t>
      </w:r>
      <w:r w:rsidRPr="00684465">
        <w:rPr>
          <w:rFonts w:ascii="Segoe UI" w:hAnsi="Segoe UI" w:cs="Segoe UI"/>
          <w:b w:val="0"/>
          <w:bCs/>
          <w:i w:val="0"/>
          <w:sz w:val="20"/>
        </w:rPr>
        <w:t>.</w:t>
      </w:r>
    </w:p>
    <w:p w:rsidR="00E50861" w:rsidRPr="00684465" w:rsidRDefault="00E50861" w:rsidP="00335BCF">
      <w:pPr>
        <w:autoSpaceDE w:val="0"/>
        <w:autoSpaceDN w:val="0"/>
        <w:adjustRightInd w:val="0"/>
        <w:ind w:left="3"/>
        <w:jc w:val="both"/>
        <w:rPr>
          <w:rFonts w:ascii="Segoe UI" w:hAnsi="Segoe UI" w:cs="Segoe UI"/>
          <w:bCs/>
        </w:rPr>
      </w:pPr>
    </w:p>
    <w:p w:rsidR="00A939C4" w:rsidRPr="00684465" w:rsidRDefault="00CB5BD7" w:rsidP="00335BCF">
      <w:pPr>
        <w:pStyle w:val="Tekstpodstawowy"/>
        <w:ind w:left="3"/>
        <w:jc w:val="both"/>
        <w:rPr>
          <w:rFonts w:ascii="Segoe UI" w:hAnsi="Segoe UI" w:cs="Segoe UI"/>
          <w:i w:val="0"/>
          <w:sz w:val="20"/>
        </w:rPr>
      </w:pPr>
      <w:r w:rsidRPr="00684465">
        <w:rPr>
          <w:rFonts w:ascii="Segoe UI" w:hAnsi="Segoe UI" w:cs="Segoe UI"/>
          <w:i w:val="0"/>
          <w:sz w:val="20"/>
        </w:rPr>
        <w:t>6.1</w:t>
      </w:r>
      <w:r w:rsidR="00A939C4" w:rsidRPr="00684465">
        <w:rPr>
          <w:rFonts w:ascii="Segoe UI" w:hAnsi="Segoe UI" w:cs="Segoe UI"/>
          <w:i w:val="0"/>
          <w:sz w:val="20"/>
        </w:rPr>
        <w:t>.   WYKONAWCY ZAGRANICZNI</w:t>
      </w:r>
    </w:p>
    <w:p w:rsidR="00A939C4" w:rsidRPr="00684465" w:rsidRDefault="00A939C4" w:rsidP="00335BCF">
      <w:pPr>
        <w:pStyle w:val="Tekstpodstawowy"/>
        <w:ind w:left="3"/>
        <w:jc w:val="both"/>
        <w:rPr>
          <w:rFonts w:ascii="Segoe UI" w:hAnsi="Segoe UI" w:cs="Segoe UI"/>
          <w:b w:val="0"/>
          <w:bCs/>
          <w:i w:val="0"/>
          <w:sz w:val="20"/>
        </w:rPr>
      </w:pPr>
    </w:p>
    <w:p w:rsidR="004713A0" w:rsidRDefault="00AE1C86" w:rsidP="008F21FE">
      <w:pPr>
        <w:pStyle w:val="Tekstpodstawowy"/>
        <w:numPr>
          <w:ilvl w:val="0"/>
          <w:numId w:val="21"/>
        </w:numPr>
        <w:ind w:left="284" w:hanging="284"/>
        <w:jc w:val="both"/>
        <w:rPr>
          <w:rFonts w:ascii="Segoe UI" w:hAnsi="Segoe UI" w:cs="Segoe UI"/>
          <w:b w:val="0"/>
          <w:bCs/>
          <w:i w:val="0"/>
          <w:sz w:val="20"/>
        </w:rPr>
      </w:pPr>
      <w:r w:rsidRPr="00684465">
        <w:rPr>
          <w:rFonts w:ascii="Segoe UI" w:hAnsi="Segoe UI" w:cs="Segoe UI"/>
          <w:b w:val="0"/>
          <w:bCs/>
          <w:i w:val="0"/>
          <w:sz w:val="20"/>
        </w:rPr>
        <w:t>Jeżeli Wykonawca ma siedzibę lub miejsce zamieszkania poza terytorium Rzeczypospolitej Polskiej, zam</w:t>
      </w:r>
      <w:r w:rsidR="004713A0">
        <w:rPr>
          <w:rFonts w:ascii="Segoe UI" w:hAnsi="Segoe UI" w:cs="Segoe UI"/>
          <w:b w:val="0"/>
          <w:bCs/>
          <w:i w:val="0"/>
          <w:sz w:val="20"/>
        </w:rPr>
        <w:t>iast dokumentu, o którym mowa w pkt 6b ppkt 1</w:t>
      </w:r>
      <w:r w:rsidRPr="00684465">
        <w:rPr>
          <w:rFonts w:ascii="Segoe UI" w:hAnsi="Segoe UI" w:cs="Segoe UI"/>
          <w:b w:val="0"/>
          <w:bCs/>
          <w:i w:val="0"/>
          <w:sz w:val="20"/>
        </w:rPr>
        <w:t xml:space="preserve"> </w:t>
      </w:r>
      <w:r w:rsidR="004713A0" w:rsidRPr="00684465">
        <w:rPr>
          <w:rFonts w:ascii="Segoe UI" w:hAnsi="Segoe UI" w:cs="Segoe UI"/>
          <w:b w:val="0"/>
          <w:bCs/>
          <w:i w:val="0"/>
          <w:sz w:val="20"/>
        </w:rPr>
        <w:t xml:space="preserve">SIWZ </w:t>
      </w:r>
      <w:r w:rsidRPr="00684465">
        <w:rPr>
          <w:rFonts w:ascii="Segoe UI" w:hAnsi="Segoe UI" w:cs="Segoe UI"/>
          <w:b w:val="0"/>
          <w:bCs/>
          <w:i w:val="0"/>
          <w:sz w:val="20"/>
        </w:rPr>
        <w:t xml:space="preserve">składa informację z odpowiedniego rejestru, albo w przypadku braku takiego rejestru, inny równoważny dokument wydany przez właściwy organ sądowy lub administracyjny kraju, w którym Wykonawca ma siedzibę lub miejsce zamieszkania </w:t>
      </w:r>
      <w:r w:rsidR="004713A0">
        <w:rPr>
          <w:rFonts w:ascii="Segoe UI" w:hAnsi="Segoe UI" w:cs="Segoe UI"/>
          <w:b w:val="0"/>
          <w:bCs/>
          <w:i w:val="0"/>
          <w:sz w:val="20"/>
        </w:rPr>
        <w:br/>
      </w:r>
      <w:r w:rsidRPr="00684465">
        <w:rPr>
          <w:rFonts w:ascii="Segoe UI" w:hAnsi="Segoe UI" w:cs="Segoe UI"/>
          <w:b w:val="0"/>
          <w:bCs/>
          <w:i w:val="0"/>
          <w:sz w:val="20"/>
        </w:rPr>
        <w:t>lub miejsce zamieszkania ma osoba, której do</w:t>
      </w:r>
      <w:r w:rsidR="004713A0">
        <w:rPr>
          <w:rFonts w:ascii="Segoe UI" w:hAnsi="Segoe UI" w:cs="Segoe UI"/>
          <w:b w:val="0"/>
          <w:bCs/>
          <w:i w:val="0"/>
          <w:sz w:val="20"/>
        </w:rPr>
        <w:t xml:space="preserve">tyczy informacja lub dokument, </w:t>
      </w:r>
      <w:r w:rsidRPr="00684465">
        <w:rPr>
          <w:rFonts w:ascii="Segoe UI" w:hAnsi="Segoe UI" w:cs="Segoe UI"/>
          <w:b w:val="0"/>
          <w:bCs/>
          <w:i w:val="0"/>
          <w:sz w:val="20"/>
        </w:rPr>
        <w:t xml:space="preserve">w zakresie określonym </w:t>
      </w:r>
      <w:r w:rsidR="004713A0">
        <w:rPr>
          <w:rFonts w:ascii="Segoe UI" w:hAnsi="Segoe UI" w:cs="Segoe UI"/>
          <w:b w:val="0"/>
          <w:bCs/>
          <w:i w:val="0"/>
          <w:sz w:val="20"/>
        </w:rPr>
        <w:br/>
      </w:r>
      <w:r w:rsidRPr="00684465">
        <w:rPr>
          <w:rFonts w:ascii="Segoe UI" w:hAnsi="Segoe UI" w:cs="Segoe UI"/>
          <w:b w:val="0"/>
          <w:bCs/>
          <w:i w:val="0"/>
          <w:sz w:val="20"/>
        </w:rPr>
        <w:t>w art. 24 ust. 1 pkt 13, 14 i 21</w:t>
      </w:r>
      <w:r w:rsidR="004713A0">
        <w:rPr>
          <w:rFonts w:ascii="Segoe UI" w:hAnsi="Segoe UI" w:cs="Segoe UI"/>
          <w:b w:val="0"/>
          <w:bCs/>
          <w:i w:val="0"/>
          <w:sz w:val="20"/>
        </w:rPr>
        <w:t xml:space="preserve"> ustawy PZP</w:t>
      </w:r>
      <w:r w:rsidRPr="00684465">
        <w:rPr>
          <w:rFonts w:ascii="Segoe UI" w:hAnsi="Segoe UI" w:cs="Segoe UI"/>
          <w:b w:val="0"/>
          <w:bCs/>
          <w:i w:val="0"/>
          <w:sz w:val="20"/>
        </w:rPr>
        <w:t>.</w:t>
      </w:r>
    </w:p>
    <w:p w:rsidR="004713A0" w:rsidRDefault="00AE1C86" w:rsidP="008F21FE">
      <w:pPr>
        <w:pStyle w:val="Tekstpodstawowy"/>
        <w:numPr>
          <w:ilvl w:val="0"/>
          <w:numId w:val="21"/>
        </w:numPr>
        <w:ind w:left="284" w:hanging="284"/>
        <w:jc w:val="both"/>
        <w:rPr>
          <w:rFonts w:ascii="Segoe UI" w:hAnsi="Segoe UI" w:cs="Segoe UI"/>
          <w:b w:val="0"/>
          <w:bCs/>
          <w:i w:val="0"/>
          <w:sz w:val="20"/>
        </w:rPr>
      </w:pPr>
      <w:r w:rsidRPr="004713A0">
        <w:rPr>
          <w:rFonts w:ascii="Segoe UI" w:hAnsi="Segoe UI" w:cs="Segoe UI"/>
          <w:b w:val="0"/>
          <w:bCs/>
          <w:i w:val="0"/>
          <w:sz w:val="20"/>
        </w:rPr>
        <w:t>Dok</w:t>
      </w:r>
      <w:r w:rsidR="004713A0">
        <w:rPr>
          <w:rFonts w:ascii="Segoe UI" w:hAnsi="Segoe UI" w:cs="Segoe UI"/>
          <w:b w:val="0"/>
          <w:bCs/>
          <w:i w:val="0"/>
          <w:sz w:val="20"/>
        </w:rPr>
        <w:t>umenty, o których mowa w ppkt 1</w:t>
      </w:r>
      <w:r w:rsidRPr="004713A0">
        <w:rPr>
          <w:rFonts w:ascii="Segoe UI" w:hAnsi="Segoe UI" w:cs="Segoe UI"/>
          <w:b w:val="0"/>
          <w:bCs/>
          <w:i w:val="0"/>
          <w:sz w:val="20"/>
        </w:rPr>
        <w:t xml:space="preserve"> powinny być wystawione nie wcześniej niż 6 miesięcy </w:t>
      </w:r>
      <w:r w:rsidR="004713A0">
        <w:rPr>
          <w:rFonts w:ascii="Segoe UI" w:hAnsi="Segoe UI" w:cs="Segoe UI"/>
          <w:b w:val="0"/>
          <w:bCs/>
          <w:i w:val="0"/>
          <w:sz w:val="20"/>
        </w:rPr>
        <w:br/>
      </w:r>
      <w:r w:rsidRPr="004713A0">
        <w:rPr>
          <w:rFonts w:ascii="Segoe UI" w:hAnsi="Segoe UI" w:cs="Segoe UI"/>
          <w:b w:val="0"/>
          <w:bCs/>
          <w:i w:val="0"/>
          <w:sz w:val="20"/>
        </w:rPr>
        <w:t xml:space="preserve">przed upływem terminu składania ofert. </w:t>
      </w:r>
    </w:p>
    <w:p w:rsidR="00AE1C86" w:rsidRPr="004713A0" w:rsidRDefault="00AE1C86" w:rsidP="008F21FE">
      <w:pPr>
        <w:pStyle w:val="Tekstpodstawowy"/>
        <w:numPr>
          <w:ilvl w:val="0"/>
          <w:numId w:val="21"/>
        </w:numPr>
        <w:ind w:left="284" w:hanging="284"/>
        <w:jc w:val="both"/>
        <w:rPr>
          <w:rFonts w:ascii="Segoe UI" w:hAnsi="Segoe UI" w:cs="Segoe UI"/>
          <w:b w:val="0"/>
          <w:bCs/>
          <w:i w:val="0"/>
          <w:sz w:val="20"/>
        </w:rPr>
      </w:pPr>
      <w:r w:rsidRPr="004713A0">
        <w:rPr>
          <w:rFonts w:ascii="Segoe UI" w:hAnsi="Segoe UI" w:cs="Segoe UI"/>
          <w:b w:val="0"/>
          <w:bCs/>
          <w:i w:val="0"/>
          <w:sz w:val="20"/>
        </w:rPr>
        <w:t xml:space="preserve">Jeżeli w kraju, w którym Wykonawca ma siedzibę lub miejsce zamieszkania lub miejsce zamieszkania </w:t>
      </w:r>
      <w:r w:rsidR="004713A0">
        <w:rPr>
          <w:rFonts w:ascii="Segoe UI" w:hAnsi="Segoe UI" w:cs="Segoe UI"/>
          <w:b w:val="0"/>
          <w:bCs/>
          <w:i w:val="0"/>
          <w:sz w:val="20"/>
        </w:rPr>
        <w:br/>
      </w:r>
      <w:r w:rsidRPr="004713A0">
        <w:rPr>
          <w:rFonts w:ascii="Segoe UI" w:hAnsi="Segoe UI" w:cs="Segoe UI"/>
          <w:b w:val="0"/>
          <w:bCs/>
          <w:i w:val="0"/>
          <w:sz w:val="20"/>
        </w:rPr>
        <w:t>ma osoba, której dokument dotyczy, nie wydaje się doku</w:t>
      </w:r>
      <w:r w:rsidR="004713A0">
        <w:rPr>
          <w:rFonts w:ascii="Segoe UI" w:hAnsi="Segoe UI" w:cs="Segoe UI"/>
          <w:b w:val="0"/>
          <w:bCs/>
          <w:i w:val="0"/>
          <w:sz w:val="20"/>
        </w:rPr>
        <w:t>mentów, o których mowa w ppkt 1</w:t>
      </w:r>
      <w:r w:rsidRPr="004713A0">
        <w:rPr>
          <w:rFonts w:ascii="Segoe UI" w:hAnsi="Segoe UI" w:cs="Segoe UI"/>
          <w:b w:val="0"/>
          <w:bCs/>
          <w:i w:val="0"/>
          <w:sz w:val="20"/>
        </w:rPr>
        <w:t xml:space="preserve"> zastępuje się je dokumentem zawierającym odpowiednio oświadczenie Wykonawcy, ze wskazaniem osoby </w:t>
      </w:r>
      <w:r w:rsidR="004713A0">
        <w:rPr>
          <w:rFonts w:ascii="Segoe UI" w:hAnsi="Segoe UI" w:cs="Segoe UI"/>
          <w:b w:val="0"/>
          <w:bCs/>
          <w:i w:val="0"/>
          <w:sz w:val="20"/>
        </w:rPr>
        <w:br/>
      </w:r>
      <w:r w:rsidRPr="004713A0">
        <w:rPr>
          <w:rFonts w:ascii="Segoe UI" w:hAnsi="Segoe UI" w:cs="Segoe UI"/>
          <w:b w:val="0"/>
          <w:bCs/>
          <w:i w:val="0"/>
          <w:sz w:val="20"/>
        </w:rPr>
        <w:t>albo osób uprawnionych do jego reprezentacji, lub oświadczenie osoby, której dokument miał dotyczyć, złożone przed notariuszem lub przed organem sądowym, administracyjnym albo organem samorządu zawodowego lub gospodarczego właściwym ze względu na sie</w:t>
      </w:r>
      <w:r w:rsidR="004713A0">
        <w:rPr>
          <w:rFonts w:ascii="Segoe UI" w:hAnsi="Segoe UI" w:cs="Segoe UI"/>
          <w:b w:val="0"/>
          <w:bCs/>
          <w:i w:val="0"/>
          <w:sz w:val="20"/>
        </w:rPr>
        <w:t>dzibę lub miejsce zamieszkania W</w:t>
      </w:r>
      <w:r w:rsidRPr="004713A0">
        <w:rPr>
          <w:rFonts w:ascii="Segoe UI" w:hAnsi="Segoe UI" w:cs="Segoe UI"/>
          <w:b w:val="0"/>
          <w:bCs/>
          <w:i w:val="0"/>
          <w:sz w:val="20"/>
        </w:rPr>
        <w:t xml:space="preserve">ykonawcy lub miejsce zamieszkania tej osoby. Zapisy ppkt 2 stosuje się odpowiednio.  </w:t>
      </w:r>
    </w:p>
    <w:p w:rsidR="004713A0" w:rsidRDefault="004713A0" w:rsidP="004713A0">
      <w:pPr>
        <w:pStyle w:val="Tekstpodstawowy"/>
        <w:jc w:val="both"/>
        <w:rPr>
          <w:rFonts w:ascii="Segoe UI" w:hAnsi="Segoe UI" w:cs="Segoe UI"/>
          <w:i w:val="0"/>
          <w:sz w:val="20"/>
        </w:rPr>
      </w:pPr>
    </w:p>
    <w:p w:rsidR="004713A0" w:rsidRPr="00684465" w:rsidRDefault="004713A0" w:rsidP="004713A0">
      <w:pPr>
        <w:pStyle w:val="Tekstpodstawowy"/>
        <w:ind w:firstLine="284"/>
        <w:jc w:val="both"/>
        <w:rPr>
          <w:rFonts w:ascii="Segoe UI" w:hAnsi="Segoe UI" w:cs="Segoe UI"/>
          <w:i w:val="0"/>
          <w:sz w:val="20"/>
        </w:rPr>
      </w:pPr>
      <w:r>
        <w:rPr>
          <w:rFonts w:ascii="Segoe UI" w:hAnsi="Segoe UI" w:cs="Segoe UI"/>
          <w:i w:val="0"/>
          <w:sz w:val="20"/>
        </w:rPr>
        <w:t>Uwaga!!!</w:t>
      </w:r>
    </w:p>
    <w:p w:rsidR="00AE1C86" w:rsidRPr="00684465" w:rsidRDefault="00AE1C86" w:rsidP="004713A0">
      <w:pPr>
        <w:pStyle w:val="Tekstpodstawowy25"/>
        <w:autoSpaceDE w:val="0"/>
        <w:autoSpaceDN w:val="0"/>
        <w:adjustRightInd w:val="0"/>
        <w:spacing w:line="240" w:lineRule="auto"/>
        <w:ind w:left="284"/>
        <w:rPr>
          <w:rFonts w:ascii="Segoe UI" w:hAnsi="Segoe UI" w:cs="Segoe UI"/>
          <w:i/>
          <w:iCs/>
          <w:sz w:val="20"/>
        </w:rPr>
      </w:pPr>
      <w:r w:rsidRPr="00684465">
        <w:rPr>
          <w:rFonts w:ascii="Segoe UI" w:hAnsi="Segoe UI" w:cs="Segoe UI"/>
          <w:i/>
          <w:iCs/>
          <w:sz w:val="20"/>
        </w:rPr>
        <w:t>W przypadku wątpliwości co do treści dokume</w:t>
      </w:r>
      <w:r w:rsidR="004713A0">
        <w:rPr>
          <w:rFonts w:ascii="Segoe UI" w:hAnsi="Segoe UI" w:cs="Segoe UI"/>
          <w:i/>
          <w:iCs/>
          <w:sz w:val="20"/>
        </w:rPr>
        <w:t>ntu złożonego przez Wykonawcę, Z</w:t>
      </w:r>
      <w:r w:rsidRPr="00684465">
        <w:rPr>
          <w:rFonts w:ascii="Segoe UI" w:hAnsi="Segoe UI" w:cs="Segoe UI"/>
          <w:i/>
          <w:iCs/>
          <w:sz w:val="20"/>
        </w:rPr>
        <w:t xml:space="preserve">amawiający  </w:t>
      </w:r>
      <w:r w:rsidR="004713A0">
        <w:rPr>
          <w:rFonts w:ascii="Segoe UI" w:hAnsi="Segoe UI" w:cs="Segoe UI"/>
          <w:i/>
          <w:iCs/>
          <w:sz w:val="20"/>
        </w:rPr>
        <w:br/>
      </w:r>
      <w:r w:rsidRPr="00684465">
        <w:rPr>
          <w:rFonts w:ascii="Segoe UI" w:hAnsi="Segoe UI" w:cs="Segoe UI"/>
          <w:i/>
          <w:iCs/>
          <w:sz w:val="20"/>
        </w:rPr>
        <w:t xml:space="preserve">może zwrócić się do właściwych organów odpowiednio kraju, w którym Wykonawca ma siedzibę </w:t>
      </w:r>
      <w:r w:rsidR="004713A0">
        <w:rPr>
          <w:rFonts w:ascii="Segoe UI" w:hAnsi="Segoe UI" w:cs="Segoe UI"/>
          <w:i/>
          <w:iCs/>
          <w:sz w:val="20"/>
        </w:rPr>
        <w:br/>
      </w:r>
      <w:r w:rsidRPr="00684465">
        <w:rPr>
          <w:rFonts w:ascii="Segoe UI" w:hAnsi="Segoe UI" w:cs="Segoe UI"/>
          <w:i/>
          <w:iCs/>
          <w:sz w:val="20"/>
        </w:rPr>
        <w:t xml:space="preserve">lub miejsce zamieszkania lub miejsce zamieszkania ma osoba, której dokument dotyczy, </w:t>
      </w:r>
      <w:r w:rsidRPr="00684465">
        <w:rPr>
          <w:rFonts w:ascii="Segoe UI" w:hAnsi="Segoe UI" w:cs="Segoe UI"/>
          <w:i/>
          <w:iCs/>
          <w:sz w:val="20"/>
        </w:rPr>
        <w:br/>
        <w:t>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D76427" w:rsidRPr="004713A0" w:rsidRDefault="00D76427" w:rsidP="004713A0">
      <w:pPr>
        <w:pStyle w:val="Tekstpodstawowy"/>
        <w:ind w:left="426" w:hanging="426"/>
        <w:jc w:val="both"/>
        <w:rPr>
          <w:rFonts w:ascii="Segoe UI" w:hAnsi="Segoe UI" w:cs="Segoe UI"/>
          <w:b w:val="0"/>
          <w:bCs/>
          <w:i w:val="0"/>
          <w:sz w:val="20"/>
        </w:rPr>
      </w:pPr>
      <w:r w:rsidRPr="00684465">
        <w:rPr>
          <w:rFonts w:ascii="Segoe UI" w:hAnsi="Segoe UI" w:cs="Segoe UI"/>
          <w:i w:val="0"/>
          <w:sz w:val="20"/>
        </w:rPr>
        <w:t xml:space="preserve">6.2. </w:t>
      </w:r>
      <w:r w:rsidRPr="004713A0">
        <w:rPr>
          <w:rFonts w:ascii="Segoe UI" w:hAnsi="Segoe UI" w:cs="Segoe UI"/>
          <w:b w:val="0"/>
          <w:bCs/>
          <w:i w:val="0"/>
          <w:sz w:val="20"/>
        </w:rPr>
        <w:t>W przypadku</w:t>
      </w:r>
      <w:r w:rsidRPr="004713A0">
        <w:rPr>
          <w:rFonts w:ascii="Segoe UI" w:hAnsi="Segoe UI" w:cs="Segoe UI"/>
          <w:b w:val="0"/>
          <w:i w:val="0"/>
          <w:sz w:val="20"/>
        </w:rPr>
        <w:t xml:space="preserve"> Wykonawcy mającego siedzibę na terytorium Rzeczypospolitej Polskiej</w:t>
      </w:r>
      <w:r w:rsidRPr="004713A0">
        <w:rPr>
          <w:rFonts w:ascii="Segoe UI" w:hAnsi="Segoe UI" w:cs="Segoe UI"/>
          <w:b w:val="0"/>
          <w:bCs/>
          <w:i w:val="0"/>
          <w:sz w:val="20"/>
        </w:rPr>
        <w:t xml:space="preserve">, w odniesieniu </w:t>
      </w:r>
      <w:r w:rsidR="00166F45">
        <w:rPr>
          <w:rFonts w:ascii="Segoe UI" w:hAnsi="Segoe UI" w:cs="Segoe UI"/>
          <w:b w:val="0"/>
          <w:bCs/>
          <w:i w:val="0"/>
          <w:sz w:val="20"/>
        </w:rPr>
        <w:br/>
      </w:r>
      <w:r w:rsidRPr="004713A0">
        <w:rPr>
          <w:rFonts w:ascii="Segoe UI" w:hAnsi="Segoe UI" w:cs="Segoe UI"/>
          <w:b w:val="0"/>
          <w:bCs/>
          <w:i w:val="0"/>
          <w:sz w:val="20"/>
        </w:rPr>
        <w:t>do osoby mającej m</w:t>
      </w:r>
      <w:r w:rsidRPr="004713A0">
        <w:rPr>
          <w:rFonts w:ascii="Segoe UI" w:hAnsi="Segoe UI" w:cs="Segoe UI"/>
          <w:b w:val="0"/>
          <w:i w:val="0"/>
          <w:sz w:val="20"/>
        </w:rPr>
        <w:t>iejsce zamieszkania poza terytorium Rzeczypospolitej Polskiej</w:t>
      </w:r>
      <w:r w:rsidRPr="004713A0">
        <w:rPr>
          <w:rFonts w:ascii="Segoe UI" w:hAnsi="Segoe UI" w:cs="Segoe UI"/>
          <w:b w:val="0"/>
          <w:bCs/>
          <w:i w:val="0"/>
          <w:sz w:val="20"/>
        </w:rPr>
        <w:t>, któ</w:t>
      </w:r>
      <w:r w:rsidR="00166F45">
        <w:rPr>
          <w:rFonts w:ascii="Segoe UI" w:hAnsi="Segoe UI" w:cs="Segoe UI"/>
          <w:b w:val="0"/>
          <w:bCs/>
          <w:i w:val="0"/>
          <w:sz w:val="20"/>
        </w:rPr>
        <w:t xml:space="preserve">rej dotyczy dokument wskazany w pkt 6b ppkt 1 </w:t>
      </w:r>
      <w:r w:rsidRPr="004713A0">
        <w:rPr>
          <w:rFonts w:ascii="Segoe UI" w:hAnsi="Segoe UI" w:cs="Segoe UI"/>
          <w:b w:val="0"/>
          <w:bCs/>
          <w:i w:val="0"/>
          <w:sz w:val="20"/>
        </w:rPr>
        <w:t xml:space="preserve">SIWZ Wykonawca składa dokument, o którym mowa </w:t>
      </w:r>
      <w:r w:rsidR="00166F45">
        <w:rPr>
          <w:rFonts w:ascii="Segoe UI" w:hAnsi="Segoe UI" w:cs="Segoe UI"/>
          <w:b w:val="0"/>
          <w:bCs/>
          <w:i w:val="0"/>
          <w:sz w:val="20"/>
        </w:rPr>
        <w:br/>
      </w:r>
      <w:r w:rsidRPr="004713A0">
        <w:rPr>
          <w:rFonts w:ascii="Segoe UI" w:hAnsi="Segoe UI" w:cs="Segoe UI"/>
          <w:b w:val="0"/>
          <w:bCs/>
          <w:i w:val="0"/>
          <w:sz w:val="20"/>
        </w:rPr>
        <w:t xml:space="preserve">w </w:t>
      </w:r>
      <w:r w:rsidR="00166F45">
        <w:rPr>
          <w:rFonts w:ascii="Segoe UI" w:hAnsi="Segoe UI" w:cs="Segoe UI"/>
          <w:b w:val="0"/>
          <w:bCs/>
          <w:i w:val="0"/>
          <w:sz w:val="20"/>
        </w:rPr>
        <w:t xml:space="preserve">pkt 6.1 ppkt 1 </w:t>
      </w:r>
      <w:r w:rsidRPr="004713A0">
        <w:rPr>
          <w:rFonts w:ascii="Segoe UI" w:hAnsi="Segoe UI" w:cs="Segoe UI"/>
          <w:b w:val="0"/>
          <w:bCs/>
          <w:i w:val="0"/>
          <w:sz w:val="20"/>
        </w:rPr>
        <w:t xml:space="preserve">SIWZ, w zakresie określonym w art. 24 ust. 1 pkt 14 i 21 </w:t>
      </w:r>
      <w:r w:rsidR="00166F45" w:rsidRPr="00114500">
        <w:rPr>
          <w:rFonts w:ascii="Segoe UI" w:hAnsi="Segoe UI" w:cs="Segoe UI"/>
          <w:b w:val="0"/>
          <w:bCs/>
          <w:i w:val="0"/>
          <w:sz w:val="20"/>
        </w:rPr>
        <w:t xml:space="preserve">ustawy PZP </w:t>
      </w:r>
      <w:r w:rsidRPr="004713A0">
        <w:rPr>
          <w:rFonts w:ascii="Segoe UI" w:hAnsi="Segoe UI" w:cs="Segoe UI"/>
          <w:b w:val="0"/>
          <w:bCs/>
          <w:i w:val="0"/>
          <w:sz w:val="20"/>
        </w:rPr>
        <w:t xml:space="preserve">wystawiony </w:t>
      </w:r>
      <w:r w:rsidR="00166F45">
        <w:rPr>
          <w:rFonts w:ascii="Segoe UI" w:hAnsi="Segoe UI" w:cs="Segoe UI"/>
          <w:b w:val="0"/>
          <w:bCs/>
          <w:i w:val="0"/>
          <w:sz w:val="20"/>
        </w:rPr>
        <w:br/>
      </w:r>
      <w:r w:rsidRPr="004713A0">
        <w:rPr>
          <w:rFonts w:ascii="Segoe UI" w:hAnsi="Segoe UI" w:cs="Segoe UI"/>
          <w:b w:val="0"/>
          <w:bCs/>
          <w:i w:val="0"/>
          <w:sz w:val="20"/>
        </w:rPr>
        <w:t xml:space="preserve">nie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w:t>
      </w:r>
      <w:r w:rsidR="00166F45">
        <w:rPr>
          <w:rFonts w:ascii="Segoe UI" w:hAnsi="Segoe UI" w:cs="Segoe UI"/>
          <w:b w:val="0"/>
          <w:bCs/>
          <w:i w:val="0"/>
          <w:sz w:val="20"/>
        </w:rPr>
        <w:br/>
      </w:r>
      <w:r w:rsidRPr="004713A0">
        <w:rPr>
          <w:rFonts w:ascii="Segoe UI" w:hAnsi="Segoe UI" w:cs="Segoe UI"/>
          <w:b w:val="0"/>
          <w:bCs/>
          <w:i w:val="0"/>
          <w:sz w:val="20"/>
        </w:rPr>
        <w:t xml:space="preserve">lub przed organem sądowym, administracyjnym albo organem samorządu zawodowego </w:t>
      </w:r>
      <w:r w:rsidR="00166F45">
        <w:rPr>
          <w:rFonts w:ascii="Segoe UI" w:hAnsi="Segoe UI" w:cs="Segoe UI"/>
          <w:b w:val="0"/>
          <w:bCs/>
          <w:i w:val="0"/>
          <w:sz w:val="20"/>
        </w:rPr>
        <w:br/>
      </w:r>
      <w:r w:rsidRPr="004713A0">
        <w:rPr>
          <w:rFonts w:ascii="Segoe UI" w:hAnsi="Segoe UI" w:cs="Segoe UI"/>
          <w:b w:val="0"/>
          <w:bCs/>
          <w:i w:val="0"/>
          <w:sz w:val="20"/>
        </w:rPr>
        <w:t xml:space="preserve">lub gospodarczego właściwym ze względu na miejsce zamieszkania tej osoby. </w:t>
      </w:r>
    </w:p>
    <w:p w:rsidR="00D76427" w:rsidRPr="00684465" w:rsidRDefault="00166F45" w:rsidP="00335BCF">
      <w:pPr>
        <w:pStyle w:val="Tekstpodstawowy"/>
        <w:ind w:left="363"/>
        <w:jc w:val="both"/>
        <w:rPr>
          <w:rFonts w:ascii="Segoe UI" w:hAnsi="Segoe UI" w:cs="Segoe UI"/>
          <w:i w:val="0"/>
          <w:sz w:val="20"/>
        </w:rPr>
      </w:pPr>
      <w:r>
        <w:rPr>
          <w:rFonts w:ascii="Segoe UI" w:hAnsi="Segoe UI" w:cs="Segoe UI"/>
          <w:i w:val="0"/>
          <w:sz w:val="20"/>
        </w:rPr>
        <w:t>Uwaga!!!</w:t>
      </w:r>
    </w:p>
    <w:p w:rsidR="00D76427" w:rsidRPr="00684465" w:rsidRDefault="00D76427" w:rsidP="00335BCF">
      <w:pPr>
        <w:pStyle w:val="Tekstpodstawowy26"/>
        <w:autoSpaceDE w:val="0"/>
        <w:autoSpaceDN w:val="0"/>
        <w:adjustRightInd w:val="0"/>
        <w:spacing w:line="240" w:lineRule="auto"/>
        <w:ind w:left="363"/>
        <w:rPr>
          <w:rFonts w:ascii="Segoe UI" w:hAnsi="Segoe UI" w:cs="Segoe UI"/>
          <w:i/>
          <w:iCs/>
          <w:sz w:val="20"/>
        </w:rPr>
      </w:pPr>
      <w:r w:rsidRPr="00684465">
        <w:rPr>
          <w:rFonts w:ascii="Segoe UI" w:hAnsi="Segoe UI" w:cs="Segoe UI"/>
          <w:i/>
          <w:iCs/>
          <w:sz w:val="20"/>
        </w:rPr>
        <w:t>W przypadku wątpliwości co do treści dokume</w:t>
      </w:r>
      <w:r w:rsidR="00166F45">
        <w:rPr>
          <w:rFonts w:ascii="Segoe UI" w:hAnsi="Segoe UI" w:cs="Segoe UI"/>
          <w:i/>
          <w:iCs/>
          <w:sz w:val="20"/>
        </w:rPr>
        <w:t>ntu złożonego przez Wykonawcę, Z</w:t>
      </w:r>
      <w:r w:rsidRPr="00684465">
        <w:rPr>
          <w:rFonts w:ascii="Segoe UI" w:hAnsi="Segoe UI" w:cs="Segoe UI"/>
          <w:i/>
          <w:iCs/>
          <w:sz w:val="20"/>
        </w:rPr>
        <w:t xml:space="preserve">amawiający  </w:t>
      </w:r>
      <w:r w:rsidR="00166F45">
        <w:rPr>
          <w:rFonts w:ascii="Segoe UI" w:hAnsi="Segoe UI" w:cs="Segoe UI"/>
          <w:i/>
          <w:iCs/>
          <w:sz w:val="20"/>
        </w:rPr>
        <w:br/>
      </w:r>
      <w:r w:rsidRPr="00684465">
        <w:rPr>
          <w:rFonts w:ascii="Segoe UI" w:hAnsi="Segoe UI" w:cs="Segoe UI"/>
          <w:i/>
          <w:iCs/>
          <w:sz w:val="20"/>
        </w:rPr>
        <w:t xml:space="preserve">może zwrócić się do właściwych organów kraju, w którym miejsce zamieszkania ma osoba, </w:t>
      </w:r>
      <w:r w:rsidR="00166F45">
        <w:rPr>
          <w:rFonts w:ascii="Segoe UI" w:hAnsi="Segoe UI" w:cs="Segoe UI"/>
          <w:i/>
          <w:iCs/>
          <w:sz w:val="20"/>
        </w:rPr>
        <w:br/>
      </w:r>
      <w:r w:rsidRPr="00684465">
        <w:rPr>
          <w:rFonts w:ascii="Segoe UI" w:hAnsi="Segoe UI" w:cs="Segoe UI"/>
          <w:i/>
          <w:iCs/>
          <w:sz w:val="20"/>
        </w:rPr>
        <w:t>której dokument dotyczy, o udzielenie niezbędnych informacji dotyczących tego dokumentu.</w:t>
      </w:r>
    </w:p>
    <w:p w:rsidR="00D76427" w:rsidRDefault="00D76427" w:rsidP="00166F45">
      <w:pPr>
        <w:pStyle w:val="Tekstpodstawowy"/>
        <w:jc w:val="both"/>
        <w:rPr>
          <w:rFonts w:ascii="Segoe UI" w:hAnsi="Segoe UI" w:cs="Segoe UI"/>
          <w:i w:val="0"/>
          <w:sz w:val="20"/>
        </w:rPr>
      </w:pPr>
    </w:p>
    <w:p w:rsidR="00A939C4" w:rsidRDefault="00153867" w:rsidP="00294438">
      <w:pPr>
        <w:pStyle w:val="Tekstpodstawowy"/>
        <w:ind w:left="3"/>
        <w:jc w:val="both"/>
        <w:rPr>
          <w:rFonts w:ascii="Segoe UI" w:hAnsi="Segoe UI" w:cs="Segoe UI"/>
          <w:i w:val="0"/>
          <w:sz w:val="20"/>
        </w:rPr>
      </w:pPr>
      <w:r w:rsidRPr="00684465">
        <w:rPr>
          <w:rFonts w:ascii="Segoe UI" w:hAnsi="Segoe UI" w:cs="Segoe UI"/>
          <w:i w:val="0"/>
          <w:sz w:val="20"/>
        </w:rPr>
        <w:lastRenderedPageBreak/>
        <w:t>6.</w:t>
      </w:r>
      <w:r w:rsidR="00D76427" w:rsidRPr="00684465">
        <w:rPr>
          <w:rFonts w:ascii="Segoe UI" w:hAnsi="Segoe UI" w:cs="Segoe UI"/>
          <w:i w:val="0"/>
          <w:sz w:val="20"/>
        </w:rPr>
        <w:t xml:space="preserve">3. </w:t>
      </w:r>
      <w:r w:rsidRPr="00684465">
        <w:rPr>
          <w:rFonts w:ascii="Segoe UI" w:hAnsi="Segoe UI" w:cs="Segoe UI"/>
          <w:i w:val="0"/>
          <w:sz w:val="20"/>
        </w:rPr>
        <w:t xml:space="preserve"> </w:t>
      </w:r>
      <w:r w:rsidR="00A939C4" w:rsidRPr="00684465">
        <w:rPr>
          <w:rFonts w:ascii="Segoe UI" w:hAnsi="Segoe UI" w:cs="Segoe UI"/>
          <w:i w:val="0"/>
          <w:sz w:val="20"/>
        </w:rPr>
        <w:t xml:space="preserve">FORMA SKŁADANYCH </w:t>
      </w:r>
      <w:r w:rsidR="00313817">
        <w:rPr>
          <w:rFonts w:ascii="Segoe UI" w:hAnsi="Segoe UI" w:cs="Segoe UI"/>
          <w:i w:val="0"/>
          <w:sz w:val="20"/>
        </w:rPr>
        <w:t xml:space="preserve">OŚWIADCZEŃ LUB </w:t>
      </w:r>
      <w:r w:rsidR="00A939C4" w:rsidRPr="00684465">
        <w:rPr>
          <w:rFonts w:ascii="Segoe UI" w:hAnsi="Segoe UI" w:cs="Segoe UI"/>
          <w:i w:val="0"/>
          <w:sz w:val="20"/>
        </w:rPr>
        <w:t>DOKUMENTÓW</w:t>
      </w:r>
    </w:p>
    <w:p w:rsidR="00F91F0F" w:rsidRDefault="00F91F0F" w:rsidP="00294438">
      <w:pPr>
        <w:pStyle w:val="Tekstpodstawowy"/>
        <w:ind w:left="3"/>
        <w:jc w:val="both"/>
        <w:rPr>
          <w:rFonts w:ascii="Segoe UI" w:hAnsi="Segoe UI" w:cs="Segoe UI"/>
          <w:i w:val="0"/>
          <w:sz w:val="20"/>
        </w:rPr>
      </w:pPr>
    </w:p>
    <w:p w:rsidR="00386581" w:rsidRPr="00CE0B05" w:rsidRDefault="00386581" w:rsidP="008F21FE">
      <w:pPr>
        <w:pStyle w:val="Tekstpodstawowy"/>
        <w:numPr>
          <w:ilvl w:val="0"/>
          <w:numId w:val="34"/>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Oświadczenie, o którym mowa w Rozdziale I SIWZ w pkt. 6 ppkt 1) składa się</w:t>
      </w:r>
      <w:r w:rsidR="00E00877" w:rsidRPr="00CE0B05">
        <w:rPr>
          <w:rFonts w:ascii="Segoe UI" w:hAnsi="Segoe UI" w:cs="Segoe UI"/>
          <w:b w:val="0"/>
          <w:i w:val="0"/>
          <w:sz w:val="20"/>
        </w:rPr>
        <w:t xml:space="preserve"> wraz z ofertą</w:t>
      </w:r>
      <w:r w:rsidRPr="00CE0B05">
        <w:rPr>
          <w:rFonts w:ascii="Segoe UI" w:hAnsi="Segoe UI" w:cs="Segoe UI"/>
          <w:b w:val="0"/>
          <w:i w:val="0"/>
          <w:sz w:val="20"/>
        </w:rPr>
        <w:t>, pod rygore</w:t>
      </w:r>
      <w:r w:rsidR="000E40B5" w:rsidRPr="00CE0B05">
        <w:rPr>
          <w:rFonts w:ascii="Segoe UI" w:hAnsi="Segoe UI" w:cs="Segoe UI"/>
          <w:b w:val="0"/>
          <w:i w:val="0"/>
          <w:sz w:val="20"/>
        </w:rPr>
        <w:t xml:space="preserve">m nieważności, </w:t>
      </w:r>
      <w:r w:rsidRPr="00CE0B05">
        <w:rPr>
          <w:rFonts w:ascii="Segoe UI" w:hAnsi="Segoe UI" w:cs="Segoe UI"/>
          <w:b w:val="0"/>
          <w:i w:val="0"/>
          <w:sz w:val="20"/>
        </w:rPr>
        <w:t>w postaci elektronicznej, opatrzone kwalifikowanym podpisem elektronicznym.</w:t>
      </w:r>
    </w:p>
    <w:p w:rsidR="00386581" w:rsidRPr="00CE0B05" w:rsidRDefault="00386581" w:rsidP="008F21FE">
      <w:pPr>
        <w:pStyle w:val="Tekstpodstawowy"/>
        <w:numPr>
          <w:ilvl w:val="0"/>
          <w:numId w:val="34"/>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Dokumenty lub oświadczenia, o których mowa w Rozdziale I SIWZ w pkt 6a, 6b i 6c składane są</w:t>
      </w:r>
      <w:r w:rsidR="001E02D8" w:rsidRPr="00CE0B05">
        <w:rPr>
          <w:rFonts w:ascii="Segoe UI" w:hAnsi="Segoe UI" w:cs="Segoe UI"/>
          <w:b w:val="0"/>
          <w:i w:val="0"/>
          <w:sz w:val="20"/>
        </w:rPr>
        <w:t xml:space="preserve"> </w:t>
      </w:r>
      <w:r w:rsidR="001E02D8" w:rsidRPr="00CE0B05">
        <w:rPr>
          <w:rFonts w:ascii="Segoe UI" w:hAnsi="Segoe UI" w:cs="Segoe UI"/>
          <w:b w:val="0"/>
          <w:i w:val="0"/>
          <w:sz w:val="20"/>
        </w:rPr>
        <w:br/>
        <w:t xml:space="preserve">w oryginale w postaci dokumentu elektronicznego lub w elektronicznej kopii dokumentu lub </w:t>
      </w:r>
      <w:r w:rsidR="001E02D8" w:rsidRPr="008F2959">
        <w:rPr>
          <w:rFonts w:ascii="Segoe UI" w:hAnsi="Segoe UI" w:cs="Segoe UI"/>
          <w:b w:val="0"/>
          <w:i w:val="0"/>
          <w:sz w:val="20"/>
        </w:rPr>
        <w:t>oświadczenia poświadczonej za zgodność z oryginałem</w:t>
      </w:r>
      <w:r w:rsidR="00313817" w:rsidRPr="008F2959">
        <w:rPr>
          <w:rFonts w:ascii="Segoe UI" w:hAnsi="Segoe UI" w:cs="Segoe UI"/>
          <w:b w:val="0"/>
          <w:i w:val="0"/>
          <w:sz w:val="20"/>
        </w:rPr>
        <w:t xml:space="preserve">, </w:t>
      </w:r>
      <w:r w:rsidR="00E00877" w:rsidRPr="008F2959">
        <w:rPr>
          <w:rFonts w:ascii="Segoe UI" w:hAnsi="Segoe UI" w:cs="Segoe UI"/>
          <w:b w:val="0"/>
          <w:i w:val="0"/>
          <w:sz w:val="20"/>
        </w:rPr>
        <w:t>za pośr</w:t>
      </w:r>
      <w:r w:rsidR="00BB501C" w:rsidRPr="008F2959">
        <w:rPr>
          <w:rFonts w:ascii="Segoe UI" w:hAnsi="Segoe UI" w:cs="Segoe UI"/>
          <w:b w:val="0"/>
          <w:i w:val="0"/>
          <w:sz w:val="20"/>
        </w:rPr>
        <w:t>ednictwem poczty elektronicznej</w:t>
      </w:r>
      <w:r w:rsidR="0026104A" w:rsidRPr="008F2959">
        <w:rPr>
          <w:rFonts w:ascii="Segoe UI" w:hAnsi="Segoe UI" w:cs="Segoe UI"/>
          <w:b w:val="0"/>
          <w:i w:val="0"/>
          <w:sz w:val="20"/>
        </w:rPr>
        <w:t xml:space="preserve"> na</w:t>
      </w:r>
      <w:r w:rsidR="0026104A">
        <w:rPr>
          <w:rFonts w:ascii="Segoe UI" w:hAnsi="Segoe UI" w:cs="Segoe UI"/>
          <w:b w:val="0"/>
          <w:i w:val="0"/>
          <w:sz w:val="20"/>
        </w:rPr>
        <w:t xml:space="preserve"> adres mailowy </w:t>
      </w:r>
      <w:r w:rsidR="00E90EAF">
        <w:rPr>
          <w:rFonts w:ascii="Segoe UI" w:hAnsi="Segoe UI" w:cs="Segoe UI"/>
          <w:sz w:val="20"/>
        </w:rPr>
        <w:t>anna.podolanczyk</w:t>
      </w:r>
      <w:r w:rsidR="0085706E" w:rsidRPr="006810CA">
        <w:rPr>
          <w:rFonts w:ascii="Segoe UI" w:hAnsi="Segoe UI" w:cs="Segoe UI"/>
          <w:sz w:val="20"/>
        </w:rPr>
        <w:t>@um.koszalin.pl</w:t>
      </w:r>
    </w:p>
    <w:p w:rsidR="00386581" w:rsidRPr="00CE0B05" w:rsidRDefault="00386581" w:rsidP="008F21FE">
      <w:pPr>
        <w:pStyle w:val="Tekstpodstawowy"/>
        <w:numPr>
          <w:ilvl w:val="0"/>
          <w:numId w:val="34"/>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Poświadczenie za zgodność z oryginałem </w:t>
      </w:r>
      <w:r w:rsidR="00BB501C" w:rsidRPr="00CE0B05">
        <w:rPr>
          <w:rFonts w:ascii="Segoe UI" w:hAnsi="Segoe UI" w:cs="Segoe UI"/>
          <w:b w:val="0"/>
          <w:i w:val="0"/>
          <w:sz w:val="20"/>
        </w:rPr>
        <w:t>elektronicznej kopii dokumentu lub oświadczenia, o której mowa w pkt 2, następuje przy użyciu kwalifikowanego podpisu elektronicznego.</w:t>
      </w:r>
      <w:r w:rsidRPr="00CE0B05">
        <w:rPr>
          <w:rFonts w:ascii="Segoe UI" w:hAnsi="Segoe UI" w:cs="Segoe UI"/>
          <w:b w:val="0"/>
          <w:i w:val="0"/>
          <w:sz w:val="20"/>
        </w:rPr>
        <w:t xml:space="preserve"> </w:t>
      </w:r>
    </w:p>
    <w:p w:rsidR="00386581" w:rsidRPr="00CE0B05" w:rsidRDefault="00386581" w:rsidP="008F21FE">
      <w:pPr>
        <w:pStyle w:val="Tekstpodstawowy"/>
        <w:numPr>
          <w:ilvl w:val="0"/>
          <w:numId w:val="34"/>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86581" w:rsidRPr="00CE0B05" w:rsidRDefault="00386581" w:rsidP="008F21FE">
      <w:pPr>
        <w:pStyle w:val="Tekstpodstawowy"/>
        <w:numPr>
          <w:ilvl w:val="0"/>
          <w:numId w:val="34"/>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Zamawiający może żądać przedstawienia oryginału lub notarialnie poświadczonej kopii dokumentów lub oświadczeń, o których mowa w ppkt 2, wyłącznie wtedy, gdy złożona kopia jest nieczytelna lub budzi wątpliwości co do jej prawdziwości.</w:t>
      </w:r>
    </w:p>
    <w:p w:rsidR="00386581" w:rsidRPr="00CE0B05" w:rsidRDefault="00386581" w:rsidP="008F21FE">
      <w:pPr>
        <w:pStyle w:val="Tekstpodstawowy"/>
        <w:numPr>
          <w:ilvl w:val="0"/>
          <w:numId w:val="34"/>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wskazania przez Wykonawcę dostępności oświadczeń lub dokumentów, o których mowa w ppkt 2, w formie elektronicznej pod określonymi adresami internetowymi ogólnodostępnych </w:t>
      </w:r>
      <w:r w:rsidR="00313817" w:rsidRPr="00CE0B05">
        <w:rPr>
          <w:rFonts w:ascii="Segoe UI" w:hAnsi="Segoe UI" w:cs="Segoe UI"/>
          <w:b w:val="0"/>
          <w:i w:val="0"/>
          <w:sz w:val="20"/>
        </w:rPr>
        <w:br/>
      </w:r>
      <w:r w:rsidRPr="00CE0B05">
        <w:rPr>
          <w:rFonts w:ascii="Segoe UI" w:hAnsi="Segoe UI" w:cs="Segoe UI"/>
          <w:b w:val="0"/>
          <w:i w:val="0"/>
          <w:sz w:val="20"/>
        </w:rPr>
        <w:t>i bezpłatnych baz danych, Zamawiający pobierze samodzielnie z tych baz danych wskazane przez Wykonawcę oświadczenia lub dokumenty.</w:t>
      </w:r>
    </w:p>
    <w:p w:rsidR="00386581" w:rsidRPr="00CE0B05" w:rsidRDefault="00386581" w:rsidP="008F21FE">
      <w:pPr>
        <w:pStyle w:val="Tekstpodstawowy"/>
        <w:numPr>
          <w:ilvl w:val="0"/>
          <w:numId w:val="34"/>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sporządzone w języku obcym muszą być składane wraz z tłumaczeniem na język polski.  </w:t>
      </w:r>
    </w:p>
    <w:p w:rsidR="00386581" w:rsidRPr="00CE0B05" w:rsidRDefault="00386581" w:rsidP="008F21FE">
      <w:pPr>
        <w:pStyle w:val="Tekstpodstawowy"/>
        <w:numPr>
          <w:ilvl w:val="0"/>
          <w:numId w:val="34"/>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W przypadku, o którym mowa w ppkt 6 Zamawiający żądać będzie od Wykonawcy przedstawienia tłumaczenia na język polski wskazanych przez Wykonawcę i pobranych samodzielnie przez Zamawiającego dokumentów.</w:t>
      </w:r>
    </w:p>
    <w:p w:rsidR="000D128C" w:rsidRPr="00CE0B05" w:rsidRDefault="000D128C" w:rsidP="008F21FE">
      <w:pPr>
        <w:pStyle w:val="Akapitzlist"/>
        <w:numPr>
          <w:ilvl w:val="0"/>
          <w:numId w:val="34"/>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 xml:space="preserve">Zamawiający dopuszcza w szczególności następujący format przesyłanych danych: </w:t>
      </w:r>
      <w:proofErr w:type="spellStart"/>
      <w:r w:rsidRPr="00CE0B05">
        <w:rPr>
          <w:rFonts w:ascii="Segoe UI" w:hAnsi="Segoe UI" w:cs="Segoe UI"/>
          <w:sz w:val="20"/>
        </w:rPr>
        <w:t>.pd</w:t>
      </w:r>
      <w:proofErr w:type="spellEnd"/>
      <w:r w:rsidR="00CE0B05" w:rsidRPr="00CE0B05">
        <w:rPr>
          <w:rFonts w:ascii="Segoe UI" w:hAnsi="Segoe UI" w:cs="Segoe UI"/>
          <w:sz w:val="20"/>
        </w:rPr>
        <w:t>f, .</w:t>
      </w:r>
      <w:proofErr w:type="spellStart"/>
      <w:r w:rsidR="00CE0B05" w:rsidRPr="00CE0B05">
        <w:rPr>
          <w:rFonts w:ascii="Segoe UI" w:hAnsi="Segoe UI" w:cs="Segoe UI"/>
          <w:sz w:val="20"/>
        </w:rPr>
        <w:t>doc</w:t>
      </w:r>
      <w:proofErr w:type="spellEnd"/>
      <w:r w:rsidR="00CE0B05" w:rsidRPr="00CE0B05">
        <w:rPr>
          <w:rFonts w:ascii="Segoe UI" w:hAnsi="Segoe UI" w:cs="Segoe UI"/>
          <w:sz w:val="20"/>
        </w:rPr>
        <w:t>, .</w:t>
      </w:r>
      <w:proofErr w:type="spellStart"/>
      <w:r w:rsidR="00CE0B05" w:rsidRPr="00CE0B05">
        <w:rPr>
          <w:rFonts w:ascii="Segoe UI" w:hAnsi="Segoe UI" w:cs="Segoe UI"/>
          <w:sz w:val="20"/>
        </w:rPr>
        <w:t>docx</w:t>
      </w:r>
      <w:proofErr w:type="spellEnd"/>
      <w:r w:rsidR="00CE0B05" w:rsidRPr="00CE0B05">
        <w:rPr>
          <w:rFonts w:ascii="Segoe UI" w:hAnsi="Segoe UI" w:cs="Segoe UI"/>
          <w:sz w:val="20"/>
        </w:rPr>
        <w:t>, .</w:t>
      </w:r>
      <w:proofErr w:type="spellStart"/>
      <w:r w:rsidR="00CE0B05" w:rsidRPr="00CE0B05">
        <w:rPr>
          <w:rFonts w:ascii="Segoe UI" w:hAnsi="Segoe UI" w:cs="Segoe UI"/>
          <w:sz w:val="20"/>
        </w:rPr>
        <w:t>rtf</w:t>
      </w:r>
      <w:proofErr w:type="spellEnd"/>
      <w:r w:rsidR="00CE0B05" w:rsidRPr="00CE0B05">
        <w:rPr>
          <w:rFonts w:ascii="Segoe UI" w:hAnsi="Segoe UI" w:cs="Segoe UI"/>
          <w:sz w:val="20"/>
        </w:rPr>
        <w:t>, .</w:t>
      </w:r>
      <w:proofErr w:type="spellStart"/>
      <w:r w:rsidR="00CE0B05" w:rsidRPr="00CE0B05">
        <w:rPr>
          <w:rFonts w:ascii="Segoe UI" w:hAnsi="Segoe UI" w:cs="Segoe UI"/>
          <w:sz w:val="20"/>
        </w:rPr>
        <w:t>xps</w:t>
      </w:r>
      <w:proofErr w:type="spellEnd"/>
      <w:r w:rsidR="00CE0B05" w:rsidRPr="00CE0B05">
        <w:rPr>
          <w:rFonts w:ascii="Segoe UI" w:hAnsi="Segoe UI" w:cs="Segoe UI"/>
          <w:sz w:val="20"/>
        </w:rPr>
        <w:t>, .</w:t>
      </w:r>
      <w:proofErr w:type="spellStart"/>
      <w:r w:rsidR="00CE0B05" w:rsidRPr="00CE0B05">
        <w:rPr>
          <w:rFonts w:ascii="Segoe UI" w:hAnsi="Segoe UI" w:cs="Segoe UI"/>
          <w:sz w:val="20"/>
        </w:rPr>
        <w:t>odt</w:t>
      </w:r>
      <w:proofErr w:type="spellEnd"/>
      <w:r w:rsidR="00CE0B05" w:rsidRPr="00CE0B05">
        <w:rPr>
          <w:rFonts w:ascii="Segoe UI" w:hAnsi="Segoe UI" w:cs="Segoe UI"/>
          <w:sz w:val="20"/>
        </w:rPr>
        <w:t>.</w:t>
      </w:r>
    </w:p>
    <w:p w:rsidR="000D128C" w:rsidRPr="00CE0B05" w:rsidRDefault="00720C88" w:rsidP="008F21FE">
      <w:pPr>
        <w:pStyle w:val="Akapitzlist"/>
        <w:numPr>
          <w:ilvl w:val="0"/>
          <w:numId w:val="34"/>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 xml:space="preserve"> Wykonawca tworząc JEDZ </w:t>
      </w:r>
      <w:r w:rsidR="000D128C" w:rsidRPr="00CE0B05">
        <w:rPr>
          <w:rFonts w:ascii="Segoe UI" w:hAnsi="Segoe UI" w:cs="Segoe UI"/>
          <w:sz w:val="20"/>
        </w:rPr>
        <w:t xml:space="preserve">może </w:t>
      </w:r>
      <w:r w:rsidRPr="00CE0B05">
        <w:rPr>
          <w:rFonts w:ascii="Segoe UI" w:hAnsi="Segoe UI" w:cs="Segoe UI"/>
          <w:sz w:val="20"/>
        </w:rPr>
        <w:t>s</w:t>
      </w:r>
      <w:r w:rsidR="000D128C" w:rsidRPr="00CE0B05">
        <w:rPr>
          <w:rFonts w:ascii="Segoe UI" w:hAnsi="Segoe UI" w:cs="Segoe UI"/>
          <w:sz w:val="20"/>
        </w:rPr>
        <w:t xml:space="preserve">korzystać z narzędzia ESPD lub innych dostępnych narzędzi lub oprogramowania, które umożliwiają wypełnienie </w:t>
      </w:r>
      <w:r w:rsidR="000D128C" w:rsidRPr="00BC2ADF">
        <w:rPr>
          <w:rFonts w:ascii="Segoe UI" w:hAnsi="Segoe UI" w:cs="Segoe UI"/>
          <w:sz w:val="20"/>
        </w:rPr>
        <w:t xml:space="preserve">JEDZ </w:t>
      </w:r>
      <w:r w:rsidR="000D128C" w:rsidRPr="00CE0B05">
        <w:rPr>
          <w:rFonts w:ascii="Segoe UI" w:hAnsi="Segoe UI" w:cs="Segoe UI"/>
          <w:sz w:val="20"/>
        </w:rPr>
        <w:t xml:space="preserve">i utworzenie dokumentu elektronicznego, </w:t>
      </w:r>
      <w:r w:rsidRPr="00CE0B05">
        <w:rPr>
          <w:rFonts w:ascii="Segoe UI" w:hAnsi="Segoe UI" w:cs="Segoe UI"/>
          <w:sz w:val="20"/>
        </w:rPr>
        <w:br/>
      </w:r>
      <w:r w:rsidR="000D128C" w:rsidRPr="00CE0B05">
        <w:rPr>
          <w:rFonts w:ascii="Segoe UI" w:hAnsi="Segoe UI" w:cs="Segoe UI"/>
          <w:sz w:val="20"/>
        </w:rPr>
        <w:t>w szczeg</w:t>
      </w:r>
      <w:r w:rsidRPr="00CE0B05">
        <w:rPr>
          <w:rFonts w:ascii="Segoe UI" w:hAnsi="Segoe UI" w:cs="Segoe UI"/>
          <w:sz w:val="20"/>
        </w:rPr>
        <w:t>ólności w jednym z ww. formatów.</w:t>
      </w:r>
    </w:p>
    <w:p w:rsidR="003C2502" w:rsidRPr="004873E6" w:rsidRDefault="003C2502" w:rsidP="001629BC">
      <w:pPr>
        <w:pStyle w:val="Tekstpodstawowy"/>
        <w:jc w:val="both"/>
        <w:rPr>
          <w:rFonts w:ascii="Segoe UI" w:hAnsi="Segoe UI" w:cs="Segoe UI"/>
          <w:strike/>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7. </w:t>
      </w:r>
      <w:r w:rsidR="00A939C4" w:rsidRPr="00684465">
        <w:rPr>
          <w:rFonts w:ascii="Segoe UI" w:hAnsi="Segoe UI" w:cs="Segoe UI"/>
          <w:bCs/>
          <w:i w:val="0"/>
          <w:sz w:val="20"/>
        </w:rPr>
        <w:t>WYKONAWCY WYSTĘPUJĄCY WSPÓLNIE</w:t>
      </w:r>
    </w:p>
    <w:p w:rsidR="00A939C4" w:rsidRPr="00684465" w:rsidRDefault="00A939C4" w:rsidP="00335BCF">
      <w:pPr>
        <w:pStyle w:val="Tekstpodstawowy"/>
        <w:ind w:left="3"/>
        <w:jc w:val="both"/>
        <w:rPr>
          <w:rFonts w:ascii="Segoe UI" w:hAnsi="Segoe UI" w:cs="Segoe UI"/>
          <w:b w:val="0"/>
          <w:i w:val="0"/>
          <w:sz w:val="20"/>
        </w:rPr>
      </w:pPr>
    </w:p>
    <w:p w:rsidR="009D0123" w:rsidRDefault="00A939C4" w:rsidP="008F21FE">
      <w:pPr>
        <w:pStyle w:val="Tekstpodstawowy"/>
        <w:numPr>
          <w:ilvl w:val="0"/>
          <w:numId w:val="22"/>
        </w:numPr>
        <w:ind w:left="284" w:hanging="284"/>
        <w:jc w:val="both"/>
        <w:rPr>
          <w:rFonts w:ascii="Segoe UI" w:hAnsi="Segoe UI" w:cs="Segoe UI"/>
          <w:b w:val="0"/>
          <w:i w:val="0"/>
          <w:sz w:val="20"/>
        </w:rPr>
      </w:pPr>
      <w:r w:rsidRPr="00684465">
        <w:rPr>
          <w:rFonts w:ascii="Segoe UI" w:hAnsi="Segoe UI" w:cs="Segoe UI"/>
          <w:b w:val="0"/>
          <w:i w:val="0"/>
          <w:sz w:val="20"/>
        </w:rPr>
        <w:t>Wykonawcy mogą wspólnie ubiegać się o udzielenie zamówienia.</w:t>
      </w:r>
    </w:p>
    <w:p w:rsidR="009D0123" w:rsidRDefault="00A939C4" w:rsidP="008F21FE">
      <w:pPr>
        <w:pStyle w:val="Tekstpodstawowy"/>
        <w:numPr>
          <w:ilvl w:val="0"/>
          <w:numId w:val="22"/>
        </w:numPr>
        <w:ind w:left="284" w:hanging="284"/>
        <w:jc w:val="both"/>
        <w:rPr>
          <w:rFonts w:ascii="Segoe UI" w:hAnsi="Segoe UI" w:cs="Segoe UI"/>
          <w:b w:val="0"/>
          <w:i w:val="0"/>
          <w:sz w:val="20"/>
        </w:rPr>
      </w:pPr>
      <w:r w:rsidRPr="00684465">
        <w:rPr>
          <w:rFonts w:ascii="Segoe UI" w:hAnsi="Segoe UI" w:cs="Segoe UI"/>
          <w:b w:val="0"/>
          <w:i w:val="0"/>
          <w:sz w:val="20"/>
        </w:rPr>
        <w:t>W pr</w:t>
      </w:r>
      <w:r w:rsidR="009D0123">
        <w:rPr>
          <w:rFonts w:ascii="Segoe UI" w:hAnsi="Segoe UI" w:cs="Segoe UI"/>
          <w:b w:val="0"/>
          <w:i w:val="0"/>
          <w:sz w:val="20"/>
        </w:rPr>
        <w:t>zypadku, o którym mowa w ppkt 1, W</w:t>
      </w:r>
      <w:r w:rsidRPr="00684465">
        <w:rPr>
          <w:rFonts w:ascii="Segoe UI" w:hAnsi="Segoe UI" w:cs="Segoe UI"/>
          <w:b w:val="0"/>
          <w:i w:val="0"/>
          <w:sz w:val="20"/>
        </w:rPr>
        <w:t xml:space="preserve">ykonawcy </w:t>
      </w:r>
      <w:r w:rsidRPr="00684465">
        <w:rPr>
          <w:rFonts w:ascii="Segoe UI" w:hAnsi="Segoe UI" w:cs="Segoe UI"/>
          <w:i w:val="0"/>
          <w:sz w:val="20"/>
        </w:rPr>
        <w:t>ustanawiają pełnomocnika</w:t>
      </w:r>
      <w:r w:rsidRPr="00684465">
        <w:rPr>
          <w:rFonts w:ascii="Segoe UI" w:hAnsi="Segoe UI" w:cs="Segoe UI"/>
          <w:b w:val="0"/>
          <w:i w:val="0"/>
          <w:sz w:val="20"/>
        </w:rPr>
        <w:t xml:space="preserve"> do reprezentowania ich w postępowaniu o udzielenie z</w:t>
      </w:r>
      <w:r w:rsidR="00BB66BA" w:rsidRPr="00684465">
        <w:rPr>
          <w:rFonts w:ascii="Segoe UI" w:hAnsi="Segoe UI" w:cs="Segoe UI"/>
          <w:b w:val="0"/>
          <w:i w:val="0"/>
          <w:sz w:val="20"/>
        </w:rPr>
        <w:t xml:space="preserve">amówienia albo reprezentowania </w:t>
      </w:r>
      <w:r w:rsidRPr="00684465">
        <w:rPr>
          <w:rFonts w:ascii="Segoe UI" w:hAnsi="Segoe UI" w:cs="Segoe UI"/>
          <w:b w:val="0"/>
          <w:i w:val="0"/>
          <w:sz w:val="20"/>
        </w:rPr>
        <w:t>w postępowaniu i zawarcia umowy w sprawie zamówienia publicznego.</w:t>
      </w:r>
    </w:p>
    <w:p w:rsidR="009D0123" w:rsidRDefault="00A939C4" w:rsidP="008F21FE">
      <w:pPr>
        <w:pStyle w:val="Tekstpodstawowy"/>
        <w:numPr>
          <w:ilvl w:val="0"/>
          <w:numId w:val="22"/>
        </w:numPr>
        <w:ind w:left="284" w:hanging="284"/>
        <w:jc w:val="both"/>
        <w:rPr>
          <w:rFonts w:ascii="Segoe UI" w:hAnsi="Segoe UI" w:cs="Segoe UI"/>
          <w:b w:val="0"/>
          <w:i w:val="0"/>
          <w:sz w:val="20"/>
        </w:rPr>
      </w:pPr>
      <w:r w:rsidRPr="009D0123">
        <w:rPr>
          <w:rFonts w:ascii="Segoe UI" w:hAnsi="Segoe UI" w:cs="Segoe UI"/>
          <w:b w:val="0"/>
          <w:i w:val="0"/>
          <w:sz w:val="20"/>
        </w:rPr>
        <w:t>Wykonawcy występujący wspólnie przedstawiają Zamawiającemu dokument, z którego wynika pełnomo</w:t>
      </w:r>
      <w:r w:rsidR="009D0123">
        <w:rPr>
          <w:rFonts w:ascii="Segoe UI" w:hAnsi="Segoe UI" w:cs="Segoe UI"/>
          <w:b w:val="0"/>
          <w:i w:val="0"/>
          <w:sz w:val="20"/>
        </w:rPr>
        <w:t>cnictwo, o którym mowa w ppkt 2.</w:t>
      </w:r>
    </w:p>
    <w:p w:rsidR="009D0123" w:rsidRDefault="009D0123" w:rsidP="008F21FE">
      <w:pPr>
        <w:pStyle w:val="Tekstpodstawowy"/>
        <w:numPr>
          <w:ilvl w:val="0"/>
          <w:numId w:val="22"/>
        </w:numPr>
        <w:ind w:left="284" w:hanging="284"/>
        <w:jc w:val="both"/>
        <w:rPr>
          <w:rFonts w:ascii="Segoe UI" w:hAnsi="Segoe UI" w:cs="Segoe UI"/>
          <w:b w:val="0"/>
          <w:i w:val="0"/>
          <w:sz w:val="20"/>
        </w:rPr>
      </w:pPr>
      <w:r w:rsidRPr="001629BC">
        <w:rPr>
          <w:rFonts w:ascii="Segoe UI" w:hAnsi="Segoe UI" w:cs="Segoe UI"/>
          <w:b w:val="0"/>
          <w:i w:val="0"/>
          <w:sz w:val="20"/>
        </w:rPr>
        <w:t>Wykonawcy wspólnie ubiegający się o udzielenie zamówienia wykazują:</w:t>
      </w:r>
    </w:p>
    <w:p w:rsidR="009D0123" w:rsidRPr="00AD70E0" w:rsidRDefault="009D0123" w:rsidP="008F21FE">
      <w:pPr>
        <w:pStyle w:val="Tekstpodstawowy"/>
        <w:numPr>
          <w:ilvl w:val="1"/>
          <w:numId w:val="23"/>
        </w:numPr>
        <w:jc w:val="both"/>
        <w:rPr>
          <w:rFonts w:ascii="Segoe UI" w:hAnsi="Segoe UI" w:cs="Segoe UI"/>
          <w:b w:val="0"/>
          <w:i w:val="0"/>
          <w:sz w:val="20"/>
        </w:rPr>
      </w:pPr>
      <w:r w:rsidRPr="00AD70E0">
        <w:rPr>
          <w:rFonts w:ascii="Segoe UI" w:hAnsi="Segoe UI" w:cs="Segoe UI"/>
          <w:b w:val="0"/>
          <w:i w:val="0"/>
          <w:sz w:val="20"/>
        </w:rPr>
        <w:t>każdy samodzielnie brak podstaw do wykluczeni</w:t>
      </w:r>
      <w:r w:rsidR="00B662B9">
        <w:rPr>
          <w:rFonts w:ascii="Segoe UI" w:hAnsi="Segoe UI" w:cs="Segoe UI"/>
          <w:b w:val="0"/>
          <w:i w:val="0"/>
          <w:sz w:val="20"/>
        </w:rPr>
        <w:t xml:space="preserve">a, o których mowa w pkt 5 ppkt </w:t>
      </w:r>
      <w:r w:rsidRPr="00AD70E0">
        <w:rPr>
          <w:rFonts w:ascii="Segoe UI" w:hAnsi="Segoe UI" w:cs="Segoe UI"/>
          <w:b w:val="0"/>
          <w:i w:val="0"/>
          <w:sz w:val="20"/>
        </w:rPr>
        <w:t>1 niniejszej SIWZ;</w:t>
      </w:r>
    </w:p>
    <w:p w:rsidR="001629BC" w:rsidRDefault="00407CBB" w:rsidP="008F21FE">
      <w:pPr>
        <w:pStyle w:val="Tekstpodstawowy"/>
        <w:numPr>
          <w:ilvl w:val="1"/>
          <w:numId w:val="23"/>
        </w:numPr>
        <w:jc w:val="both"/>
        <w:rPr>
          <w:rFonts w:ascii="Segoe UI" w:hAnsi="Segoe UI" w:cs="Segoe UI"/>
          <w:b w:val="0"/>
          <w:i w:val="0"/>
          <w:sz w:val="20"/>
        </w:rPr>
      </w:pPr>
      <w:r>
        <w:rPr>
          <w:rFonts w:ascii="Segoe UI" w:hAnsi="Segoe UI" w:cs="Segoe UI"/>
          <w:b w:val="0"/>
          <w:i w:val="0"/>
          <w:sz w:val="20"/>
        </w:rPr>
        <w:t xml:space="preserve">łącznie </w:t>
      </w:r>
      <w:r w:rsidR="009D0123" w:rsidRPr="00AD70E0">
        <w:rPr>
          <w:rFonts w:ascii="Segoe UI" w:hAnsi="Segoe UI" w:cs="Segoe UI"/>
          <w:b w:val="0"/>
          <w:i w:val="0"/>
          <w:sz w:val="20"/>
        </w:rPr>
        <w:t>spełnianie warunk</w:t>
      </w:r>
      <w:r>
        <w:rPr>
          <w:rFonts w:ascii="Segoe UI" w:hAnsi="Segoe UI" w:cs="Segoe UI"/>
          <w:b w:val="0"/>
          <w:i w:val="0"/>
          <w:sz w:val="20"/>
        </w:rPr>
        <w:t>ów określonych</w:t>
      </w:r>
      <w:r w:rsidR="00A26D8A">
        <w:rPr>
          <w:rFonts w:ascii="Segoe UI" w:hAnsi="Segoe UI" w:cs="Segoe UI"/>
          <w:b w:val="0"/>
          <w:i w:val="0"/>
          <w:sz w:val="20"/>
        </w:rPr>
        <w:t xml:space="preserve"> </w:t>
      </w:r>
      <w:r w:rsidR="009D0123" w:rsidRPr="00AD70E0">
        <w:rPr>
          <w:rFonts w:ascii="Segoe UI" w:hAnsi="Segoe UI" w:cs="Segoe UI"/>
          <w:b w:val="0"/>
          <w:i w:val="0"/>
          <w:sz w:val="20"/>
        </w:rPr>
        <w:t xml:space="preserve">w pkt 5 ppkt </w:t>
      </w:r>
      <w:r w:rsidR="001629BC" w:rsidRPr="00AD70E0">
        <w:rPr>
          <w:rFonts w:ascii="Segoe UI" w:hAnsi="Segoe UI" w:cs="Segoe UI"/>
          <w:b w:val="0"/>
          <w:i w:val="0"/>
          <w:sz w:val="20"/>
        </w:rPr>
        <w:t>2.1</w:t>
      </w:r>
      <w:r w:rsidR="00C769C7">
        <w:rPr>
          <w:rFonts w:ascii="Segoe UI" w:hAnsi="Segoe UI" w:cs="Segoe UI"/>
          <w:b w:val="0"/>
          <w:i w:val="0"/>
          <w:sz w:val="20"/>
        </w:rPr>
        <w:t xml:space="preserve">.1 </w:t>
      </w:r>
      <w:r>
        <w:rPr>
          <w:rFonts w:ascii="Segoe UI" w:hAnsi="Segoe UI" w:cs="Segoe UI"/>
          <w:b w:val="0"/>
          <w:i w:val="0"/>
          <w:sz w:val="20"/>
        </w:rPr>
        <w:t xml:space="preserve">i </w:t>
      </w:r>
      <w:r w:rsidR="00C769C7">
        <w:rPr>
          <w:rFonts w:ascii="Segoe UI" w:hAnsi="Segoe UI" w:cs="Segoe UI"/>
          <w:b w:val="0"/>
          <w:i w:val="0"/>
          <w:sz w:val="20"/>
        </w:rPr>
        <w:t xml:space="preserve">ppkt 2.1.2 </w:t>
      </w:r>
      <w:r w:rsidR="0067263F">
        <w:rPr>
          <w:rFonts w:ascii="Segoe UI" w:hAnsi="Segoe UI" w:cs="Segoe UI"/>
          <w:b w:val="0"/>
          <w:i w:val="0"/>
          <w:sz w:val="20"/>
        </w:rPr>
        <w:t>niniejszej SIWZ.</w:t>
      </w:r>
    </w:p>
    <w:p w:rsidR="00925A4B" w:rsidRDefault="008E37C7" w:rsidP="008F21FE">
      <w:pPr>
        <w:pStyle w:val="Tekstpodstawowy"/>
        <w:numPr>
          <w:ilvl w:val="0"/>
          <w:numId w:val="22"/>
        </w:numPr>
        <w:ind w:left="284" w:hanging="284"/>
        <w:jc w:val="both"/>
        <w:rPr>
          <w:rFonts w:ascii="Segoe UI" w:hAnsi="Segoe UI" w:cs="Segoe UI"/>
          <w:b w:val="0"/>
          <w:i w:val="0"/>
          <w:sz w:val="20"/>
        </w:rPr>
      </w:pPr>
      <w:r w:rsidRPr="00BC2ADF">
        <w:rPr>
          <w:rFonts w:ascii="Segoe UI" w:hAnsi="Segoe UI" w:cs="Segoe UI"/>
          <w:b w:val="0"/>
          <w:i w:val="0"/>
          <w:sz w:val="20"/>
        </w:rPr>
        <w:t>W przypadku wspólnego ubiegania się o zamówienie przez Wykonawców</w:t>
      </w:r>
      <w:r w:rsidRPr="00BC2ADF">
        <w:rPr>
          <w:rFonts w:ascii="Segoe UI" w:hAnsi="Segoe UI" w:cs="Segoe UI"/>
          <w:b w:val="0"/>
          <w:i w:val="0"/>
          <w:color w:val="FF0000"/>
          <w:sz w:val="20"/>
        </w:rPr>
        <w:t xml:space="preserve"> </w:t>
      </w:r>
      <w:r w:rsidR="009053A1" w:rsidRPr="00CA4685">
        <w:rPr>
          <w:rFonts w:ascii="Segoe UI" w:hAnsi="Segoe UI" w:cs="Segoe UI"/>
          <w:b w:val="0"/>
          <w:i w:val="0"/>
          <w:sz w:val="20"/>
        </w:rPr>
        <w:t>JEDZ</w:t>
      </w:r>
      <w:r w:rsidRPr="00CA4685">
        <w:rPr>
          <w:rFonts w:ascii="Segoe UI" w:hAnsi="Segoe UI" w:cs="Segoe UI"/>
          <w:b w:val="0"/>
          <w:i w:val="0"/>
          <w:sz w:val="20"/>
        </w:rPr>
        <w:t xml:space="preserve">, </w:t>
      </w:r>
      <w:r w:rsidRPr="00BC2ADF">
        <w:rPr>
          <w:rFonts w:ascii="Segoe UI" w:hAnsi="Segoe UI" w:cs="Segoe UI"/>
          <w:b w:val="0"/>
          <w:i w:val="0"/>
          <w:sz w:val="20"/>
        </w:rPr>
        <w:t xml:space="preserve">o którym mowa w pkt 6 ppkt 1 niniejszej SIWZ składa </w:t>
      </w:r>
      <w:r w:rsidRPr="00BC2ADF">
        <w:rPr>
          <w:rFonts w:ascii="Segoe UI" w:hAnsi="Segoe UI" w:cs="Segoe UI"/>
          <w:b w:val="0"/>
          <w:i w:val="0"/>
          <w:sz w:val="20"/>
          <w:u w:val="single"/>
        </w:rPr>
        <w:t>każdy z Wykonawców</w:t>
      </w:r>
      <w:r w:rsidRPr="00BC2ADF">
        <w:rPr>
          <w:rFonts w:ascii="Segoe UI" w:hAnsi="Segoe UI" w:cs="Segoe UI"/>
          <w:b w:val="0"/>
          <w:i w:val="0"/>
          <w:sz w:val="20"/>
        </w:rPr>
        <w:t xml:space="preserve"> wspólnie ubiegających się o zamówienie. Dokument ten ma potwierdzać spełnianie warunków udziału w postępowaniu oraz brak podstaw wykluczenia w zakresie, w którym każdy z Wykonawców wykazuje spełnianie warunków udziału </w:t>
      </w:r>
      <w:r w:rsidR="00BF6BD4">
        <w:rPr>
          <w:rFonts w:ascii="Segoe UI" w:hAnsi="Segoe UI" w:cs="Segoe UI"/>
          <w:b w:val="0"/>
          <w:i w:val="0"/>
          <w:sz w:val="20"/>
        </w:rPr>
        <w:t xml:space="preserve">                      </w:t>
      </w:r>
      <w:r w:rsidRPr="00BC2ADF">
        <w:rPr>
          <w:rFonts w:ascii="Segoe UI" w:hAnsi="Segoe UI" w:cs="Segoe UI"/>
          <w:b w:val="0"/>
          <w:i w:val="0"/>
          <w:sz w:val="20"/>
        </w:rPr>
        <w:t>w postępowaniu oraz brak podstaw do wykluczenia.</w:t>
      </w:r>
    </w:p>
    <w:p w:rsidR="00BF6BD4" w:rsidRDefault="00BF6BD4" w:rsidP="00BF6BD4">
      <w:pPr>
        <w:pStyle w:val="Tekstpodstawowy"/>
        <w:ind w:left="284"/>
        <w:jc w:val="both"/>
        <w:rPr>
          <w:rFonts w:ascii="Segoe UI" w:hAnsi="Segoe UI" w:cs="Segoe UI"/>
          <w:b w:val="0"/>
          <w:i w:val="0"/>
          <w:sz w:val="20"/>
        </w:rPr>
      </w:pPr>
    </w:p>
    <w:p w:rsidR="00BF6BD4" w:rsidRDefault="00BF6BD4" w:rsidP="00BF6BD4">
      <w:pPr>
        <w:pStyle w:val="Tekstpodstawowy"/>
        <w:ind w:left="284"/>
        <w:jc w:val="both"/>
        <w:rPr>
          <w:rFonts w:ascii="Segoe UI" w:hAnsi="Segoe UI" w:cs="Segoe UI"/>
          <w:b w:val="0"/>
          <w:i w:val="0"/>
          <w:sz w:val="20"/>
        </w:rPr>
      </w:pPr>
    </w:p>
    <w:p w:rsidR="00BF6BD4" w:rsidRPr="00BC2ADF" w:rsidRDefault="00BF6BD4" w:rsidP="00BF6BD4">
      <w:pPr>
        <w:pStyle w:val="Tekstpodstawowy"/>
        <w:ind w:left="284"/>
        <w:jc w:val="both"/>
        <w:rPr>
          <w:rFonts w:ascii="Segoe UI" w:hAnsi="Segoe UI" w:cs="Segoe UI"/>
          <w:b w:val="0"/>
          <w:i w:val="0"/>
          <w:sz w:val="20"/>
        </w:rPr>
      </w:pPr>
    </w:p>
    <w:p w:rsidR="00C03386" w:rsidRDefault="00C03386" w:rsidP="009803C3">
      <w:pPr>
        <w:pStyle w:val="Tekstpodstawowy"/>
        <w:tabs>
          <w:tab w:val="num" w:pos="709"/>
        </w:tabs>
        <w:jc w:val="both"/>
        <w:rPr>
          <w:rFonts w:ascii="Segoe UI" w:hAnsi="Segoe UI" w:cs="Segoe UI"/>
          <w:b w:val="0"/>
          <w:i w:val="0"/>
          <w:sz w:val="20"/>
        </w:rPr>
      </w:pPr>
    </w:p>
    <w:p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lastRenderedPageBreak/>
        <w:t xml:space="preserve">8. </w:t>
      </w:r>
      <w:r w:rsidR="00A939C4" w:rsidRPr="00684465">
        <w:rPr>
          <w:rFonts w:ascii="Segoe UI" w:hAnsi="Segoe UI" w:cs="Segoe UI"/>
          <w:i w:val="0"/>
          <w:sz w:val="20"/>
        </w:rPr>
        <w:t>PODWYKONAWCY</w:t>
      </w:r>
    </w:p>
    <w:p w:rsidR="00A939C4" w:rsidRPr="00684465" w:rsidRDefault="00A939C4" w:rsidP="00335BCF">
      <w:pPr>
        <w:pStyle w:val="Akapitzlist1"/>
        <w:tabs>
          <w:tab w:val="clear" w:pos="708"/>
          <w:tab w:val="left" w:pos="360"/>
        </w:tabs>
        <w:spacing w:after="0" w:line="240" w:lineRule="auto"/>
        <w:ind w:left="363"/>
        <w:jc w:val="both"/>
        <w:rPr>
          <w:rFonts w:ascii="Segoe UI" w:hAnsi="Segoe UI" w:cs="Segoe UI"/>
          <w:sz w:val="20"/>
          <w:szCs w:val="20"/>
        </w:rPr>
      </w:pPr>
    </w:p>
    <w:p w:rsidR="00E50861" w:rsidRDefault="00022631" w:rsidP="008F21FE">
      <w:pPr>
        <w:pStyle w:val="Akapitzlist1"/>
        <w:numPr>
          <w:ilvl w:val="0"/>
          <w:numId w:val="24"/>
        </w:numPr>
        <w:tabs>
          <w:tab w:val="clear" w:pos="708"/>
          <w:tab w:val="left" w:pos="567"/>
        </w:tabs>
        <w:spacing w:after="0" w:line="240" w:lineRule="auto"/>
        <w:ind w:left="284" w:hanging="284"/>
        <w:jc w:val="both"/>
        <w:rPr>
          <w:rFonts w:ascii="Segoe UI" w:hAnsi="Segoe UI" w:cs="Segoe UI"/>
          <w:sz w:val="20"/>
          <w:szCs w:val="20"/>
        </w:rPr>
      </w:pPr>
      <w:r w:rsidRPr="009803C3">
        <w:rPr>
          <w:rFonts w:ascii="Segoe UI" w:hAnsi="Segoe UI" w:cs="Segoe UI"/>
          <w:sz w:val="20"/>
          <w:szCs w:val="20"/>
        </w:rPr>
        <w:t xml:space="preserve">Zamawiający, </w:t>
      </w:r>
      <w:r w:rsidR="00471857" w:rsidRPr="009803C3">
        <w:rPr>
          <w:rFonts w:ascii="Segoe UI" w:hAnsi="Segoe UI" w:cs="Segoe UI"/>
          <w:sz w:val="20"/>
          <w:szCs w:val="20"/>
        </w:rPr>
        <w:t xml:space="preserve">zgodnie </w:t>
      </w:r>
      <w:r w:rsidRPr="009803C3">
        <w:rPr>
          <w:rFonts w:ascii="Segoe UI" w:hAnsi="Segoe UI" w:cs="Segoe UI"/>
          <w:sz w:val="20"/>
          <w:szCs w:val="20"/>
          <w:u w:val="single"/>
        </w:rPr>
        <w:t>z art. 36</w:t>
      </w:r>
      <w:r w:rsidR="00471857" w:rsidRPr="009803C3">
        <w:rPr>
          <w:rFonts w:ascii="Segoe UI" w:hAnsi="Segoe UI" w:cs="Segoe UI"/>
          <w:sz w:val="20"/>
          <w:szCs w:val="20"/>
          <w:u w:val="single"/>
        </w:rPr>
        <w:t>b ust. 1 ustawy PZP</w:t>
      </w:r>
      <w:r w:rsidRPr="009803C3">
        <w:rPr>
          <w:rFonts w:ascii="Segoe UI" w:hAnsi="Segoe UI" w:cs="Segoe UI"/>
          <w:sz w:val="20"/>
          <w:szCs w:val="20"/>
          <w:u w:val="single"/>
        </w:rPr>
        <w:t xml:space="preserve">, </w:t>
      </w:r>
      <w:r w:rsidR="00A939C4" w:rsidRPr="00B428AB">
        <w:rPr>
          <w:rFonts w:ascii="Segoe UI" w:hAnsi="Segoe UI" w:cs="Segoe UI"/>
          <w:b/>
          <w:sz w:val="20"/>
          <w:szCs w:val="20"/>
          <w:u w:val="single"/>
        </w:rPr>
        <w:t>żąda</w:t>
      </w:r>
      <w:r w:rsidR="00A939C4" w:rsidRPr="00B428AB">
        <w:rPr>
          <w:rFonts w:ascii="Segoe UI" w:hAnsi="Segoe UI" w:cs="Segoe UI"/>
          <w:sz w:val="20"/>
          <w:szCs w:val="20"/>
        </w:rPr>
        <w:t xml:space="preserve"> wskazania </w:t>
      </w:r>
      <w:r w:rsidR="00471857" w:rsidRPr="00B428AB">
        <w:rPr>
          <w:rFonts w:ascii="Segoe UI" w:hAnsi="Segoe UI" w:cs="Segoe UI"/>
          <w:sz w:val="20"/>
          <w:szCs w:val="20"/>
        </w:rPr>
        <w:t xml:space="preserve">przez Wykonawcę </w:t>
      </w:r>
      <w:r w:rsidRPr="00B428AB">
        <w:rPr>
          <w:rFonts w:ascii="Segoe UI" w:hAnsi="Segoe UI" w:cs="Segoe UI"/>
          <w:sz w:val="20"/>
          <w:szCs w:val="20"/>
        </w:rPr>
        <w:t>–</w:t>
      </w:r>
      <w:r w:rsidR="00471857" w:rsidRPr="00B428AB">
        <w:rPr>
          <w:rFonts w:ascii="Segoe UI" w:hAnsi="Segoe UI" w:cs="Segoe UI"/>
          <w:sz w:val="20"/>
          <w:szCs w:val="20"/>
        </w:rPr>
        <w:t xml:space="preserve"> w </w:t>
      </w:r>
      <w:r w:rsidR="009053A1" w:rsidRPr="00B428AB">
        <w:rPr>
          <w:rFonts w:ascii="Segoe UI" w:hAnsi="Segoe UI" w:cs="Segoe UI"/>
          <w:b/>
          <w:sz w:val="20"/>
          <w:szCs w:val="20"/>
        </w:rPr>
        <w:t>JEDZ</w:t>
      </w:r>
      <w:r w:rsidR="00C54DB1" w:rsidRPr="00B428AB">
        <w:rPr>
          <w:rFonts w:ascii="Segoe UI" w:hAnsi="Segoe UI" w:cs="Segoe UI"/>
          <w:sz w:val="20"/>
          <w:szCs w:val="20"/>
        </w:rPr>
        <w:t xml:space="preserve"> </w:t>
      </w:r>
      <w:r w:rsidRPr="00B428AB">
        <w:rPr>
          <w:rFonts w:ascii="Segoe UI" w:hAnsi="Segoe UI" w:cs="Segoe UI"/>
          <w:sz w:val="20"/>
          <w:szCs w:val="20"/>
        </w:rPr>
        <w:t>–</w:t>
      </w:r>
      <w:r w:rsidR="00471857" w:rsidRPr="00B428AB">
        <w:rPr>
          <w:rFonts w:ascii="Segoe UI" w:hAnsi="Segoe UI" w:cs="Segoe UI"/>
          <w:sz w:val="20"/>
          <w:szCs w:val="20"/>
        </w:rPr>
        <w:t xml:space="preserve"> </w:t>
      </w:r>
      <w:r w:rsidR="00AA152B" w:rsidRPr="00B428AB">
        <w:rPr>
          <w:rFonts w:ascii="Segoe UI" w:hAnsi="Segoe UI" w:cs="Segoe UI"/>
          <w:sz w:val="20"/>
          <w:szCs w:val="20"/>
        </w:rPr>
        <w:t>części zamówienia, których wykonanie zamierza powierzyć podwykonawcom i podania przez Wykonawcę firm podwykonawców</w:t>
      </w:r>
      <w:r w:rsidR="00471857" w:rsidRPr="00B428AB">
        <w:rPr>
          <w:rFonts w:ascii="Segoe UI" w:hAnsi="Segoe UI" w:cs="Segoe UI"/>
          <w:sz w:val="20"/>
          <w:szCs w:val="20"/>
        </w:rPr>
        <w:t>.</w:t>
      </w:r>
      <w:r w:rsidRPr="00B428AB">
        <w:rPr>
          <w:rFonts w:ascii="Segoe UI" w:hAnsi="Segoe UI" w:cs="Segoe UI"/>
          <w:sz w:val="20"/>
          <w:szCs w:val="20"/>
        </w:rPr>
        <w:t xml:space="preserve"> </w:t>
      </w:r>
    </w:p>
    <w:p w:rsidR="00022631" w:rsidRPr="00B428AB" w:rsidRDefault="00471857" w:rsidP="00E50861">
      <w:pPr>
        <w:pStyle w:val="Akapitzlist1"/>
        <w:tabs>
          <w:tab w:val="clear" w:pos="708"/>
          <w:tab w:val="left" w:pos="567"/>
        </w:tabs>
        <w:spacing w:after="0" w:line="240" w:lineRule="auto"/>
        <w:ind w:left="284"/>
        <w:jc w:val="both"/>
        <w:rPr>
          <w:rFonts w:ascii="Segoe UI" w:hAnsi="Segoe UI" w:cs="Segoe UI"/>
          <w:sz w:val="20"/>
          <w:szCs w:val="20"/>
        </w:rPr>
      </w:pPr>
      <w:r w:rsidRPr="00B428AB">
        <w:rPr>
          <w:rFonts w:ascii="Segoe UI" w:hAnsi="Segoe UI" w:cs="Segoe UI"/>
          <w:bCs/>
          <w:iCs/>
          <w:spacing w:val="-2"/>
          <w:sz w:val="20"/>
          <w:szCs w:val="20"/>
        </w:rPr>
        <w:t>W przypadku, gdy Wykonawca nie zamierza powierzyć części zamówienia podwykonawcy,</w:t>
      </w:r>
      <w:r w:rsidRPr="00B428AB">
        <w:rPr>
          <w:rFonts w:ascii="Segoe UI" w:hAnsi="Segoe UI" w:cs="Segoe UI"/>
          <w:bCs/>
          <w:iCs/>
          <w:sz w:val="20"/>
          <w:szCs w:val="20"/>
        </w:rPr>
        <w:t xml:space="preserve"> informację </w:t>
      </w:r>
      <w:r w:rsidR="00022631" w:rsidRPr="00B428AB">
        <w:rPr>
          <w:rFonts w:ascii="Segoe UI" w:hAnsi="Segoe UI" w:cs="Segoe UI"/>
          <w:bCs/>
          <w:iCs/>
          <w:sz w:val="20"/>
          <w:szCs w:val="20"/>
        </w:rPr>
        <w:br/>
      </w:r>
      <w:r w:rsidRPr="00B428AB">
        <w:rPr>
          <w:rFonts w:ascii="Segoe UI" w:hAnsi="Segoe UI" w:cs="Segoe UI"/>
          <w:bCs/>
          <w:iCs/>
          <w:sz w:val="20"/>
          <w:szCs w:val="20"/>
        </w:rPr>
        <w:t>o tym punkcie należy pominąć lub oznaczyć „nie dotyczy”.</w:t>
      </w:r>
    </w:p>
    <w:p w:rsidR="00022631" w:rsidRPr="006167BE" w:rsidRDefault="00022631" w:rsidP="008F21FE">
      <w:pPr>
        <w:pStyle w:val="Akapitzlist1"/>
        <w:numPr>
          <w:ilvl w:val="0"/>
          <w:numId w:val="24"/>
        </w:numPr>
        <w:tabs>
          <w:tab w:val="clear" w:pos="708"/>
          <w:tab w:val="left" w:pos="567"/>
        </w:tabs>
        <w:spacing w:after="0" w:line="240" w:lineRule="auto"/>
        <w:ind w:left="284" w:hanging="284"/>
        <w:jc w:val="both"/>
        <w:rPr>
          <w:rFonts w:ascii="Segoe UI" w:hAnsi="Segoe UI" w:cs="Segoe UI"/>
          <w:sz w:val="20"/>
          <w:szCs w:val="20"/>
        </w:rPr>
      </w:pPr>
      <w:r w:rsidRPr="006167BE">
        <w:rPr>
          <w:rFonts w:ascii="Segoe UI" w:hAnsi="Segoe UI" w:cs="Segoe UI"/>
          <w:sz w:val="20"/>
          <w:szCs w:val="20"/>
        </w:rPr>
        <w:t>Jeżeli zmiana albo rezygnacja z podwykonawcy dotyczy podmiotu, na którego zasoby Wykonawca powoływał się, na zasadach określonych w pkt 5.1 niniejszej SIWZ,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F12B3F" w:rsidRDefault="00F12B3F" w:rsidP="00335BCF">
      <w:pPr>
        <w:pStyle w:val="Tekstpodstawowy"/>
        <w:ind w:left="570" w:hanging="567"/>
        <w:jc w:val="both"/>
        <w:rPr>
          <w:rFonts w:ascii="Segoe UI" w:hAnsi="Segoe UI" w:cs="Segoe UI"/>
          <w:i w:val="0"/>
          <w:color w:val="000000"/>
          <w:sz w:val="20"/>
        </w:rPr>
      </w:pPr>
    </w:p>
    <w:p w:rsidR="00A939C4" w:rsidRPr="00684465" w:rsidRDefault="009803C3" w:rsidP="000E6AA6">
      <w:pPr>
        <w:pStyle w:val="Tekstpodstawowy"/>
        <w:ind w:left="284" w:hanging="281"/>
        <w:jc w:val="both"/>
        <w:rPr>
          <w:rFonts w:ascii="Segoe UI" w:hAnsi="Segoe UI" w:cs="Segoe UI"/>
          <w:i w:val="0"/>
          <w:color w:val="000000"/>
          <w:sz w:val="20"/>
        </w:rPr>
      </w:pPr>
      <w:r>
        <w:rPr>
          <w:rFonts w:ascii="Segoe UI" w:hAnsi="Segoe UI" w:cs="Segoe UI"/>
          <w:i w:val="0"/>
          <w:color w:val="000000"/>
          <w:sz w:val="20"/>
        </w:rPr>
        <w:t>9.</w:t>
      </w:r>
      <w:r w:rsidR="000E6AA6">
        <w:rPr>
          <w:rFonts w:ascii="Segoe UI" w:hAnsi="Segoe UI" w:cs="Segoe UI"/>
          <w:i w:val="0"/>
          <w:color w:val="000000"/>
          <w:sz w:val="20"/>
        </w:rPr>
        <w:t xml:space="preserve"> </w:t>
      </w:r>
      <w:r>
        <w:rPr>
          <w:rFonts w:ascii="Segoe UI" w:hAnsi="Segoe UI" w:cs="Segoe UI"/>
          <w:i w:val="0"/>
          <w:color w:val="000000"/>
          <w:sz w:val="20"/>
        </w:rPr>
        <w:t xml:space="preserve"> </w:t>
      </w:r>
      <w:r w:rsidR="00A939C4" w:rsidRPr="00684465">
        <w:rPr>
          <w:rFonts w:ascii="Segoe UI" w:hAnsi="Segoe UI" w:cs="Segoe UI"/>
          <w:i w:val="0"/>
          <w:color w:val="000000"/>
          <w:sz w:val="20"/>
        </w:rPr>
        <w:t xml:space="preserve">INFORMACJE O SPOSOBIE POROZUMIEWANIA SIĘ ZAMAWIAJĄCEGO Z WYKONAWCAMI ORAZ PRZEKAZYWANIA OŚWIADCZEŃ </w:t>
      </w:r>
      <w:r w:rsidRPr="006F2287">
        <w:rPr>
          <w:rFonts w:ascii="Segoe UI" w:hAnsi="Segoe UI" w:cs="Segoe UI"/>
          <w:i w:val="0"/>
          <w:sz w:val="20"/>
        </w:rPr>
        <w:t>LUB</w:t>
      </w:r>
      <w:r w:rsidR="00A939C4" w:rsidRPr="006F2287">
        <w:rPr>
          <w:rFonts w:ascii="Segoe UI" w:hAnsi="Segoe UI" w:cs="Segoe UI"/>
          <w:i w:val="0"/>
          <w:sz w:val="20"/>
        </w:rPr>
        <w:t xml:space="preserve"> DOKUMENTÓW</w:t>
      </w:r>
      <w:r w:rsidR="00A939C4" w:rsidRPr="00684465">
        <w:rPr>
          <w:rFonts w:ascii="Segoe UI" w:hAnsi="Segoe UI" w:cs="Segoe UI"/>
          <w:i w:val="0"/>
          <w:color w:val="000000"/>
          <w:sz w:val="20"/>
        </w:rPr>
        <w:t>, A TAKŻE WSKAZANIE OSÓB UPRAWNIONYCH DO POROZUMIEWANIA SIĘ  Z WYKONAWCAMI</w:t>
      </w:r>
    </w:p>
    <w:p w:rsidR="00CF29F8" w:rsidRPr="00684465" w:rsidRDefault="00CF29F8" w:rsidP="00335BCF">
      <w:pPr>
        <w:pStyle w:val="Tekstpodstawowy"/>
        <w:ind w:left="3"/>
        <w:jc w:val="both"/>
        <w:rPr>
          <w:rFonts w:ascii="Segoe UI" w:hAnsi="Segoe UI" w:cs="Segoe UI"/>
          <w:i w:val="0"/>
          <w:color w:val="FF6600"/>
          <w:sz w:val="20"/>
        </w:rPr>
      </w:pPr>
    </w:p>
    <w:p w:rsidR="00CF29F8" w:rsidRDefault="00CF29F8" w:rsidP="00335BCF">
      <w:pPr>
        <w:pStyle w:val="Tekstpodstawowy"/>
        <w:ind w:left="3"/>
        <w:jc w:val="both"/>
        <w:rPr>
          <w:rFonts w:ascii="Segoe UI" w:hAnsi="Segoe UI" w:cs="Segoe UI"/>
          <w:b w:val="0"/>
          <w:i w:val="0"/>
          <w:sz w:val="20"/>
          <w:u w:val="single"/>
        </w:rPr>
      </w:pPr>
      <w:r w:rsidRPr="00C8589A">
        <w:rPr>
          <w:rFonts w:ascii="Segoe UI" w:hAnsi="Segoe UI" w:cs="Segoe UI"/>
          <w:i w:val="0"/>
          <w:sz w:val="20"/>
        </w:rPr>
        <w:t>A.</w:t>
      </w:r>
      <w:r w:rsidRPr="00684465">
        <w:rPr>
          <w:rFonts w:ascii="Segoe UI" w:hAnsi="Segoe UI" w:cs="Segoe UI"/>
          <w:b w:val="0"/>
          <w:i w:val="0"/>
          <w:sz w:val="20"/>
        </w:rPr>
        <w:t xml:space="preserve">   </w:t>
      </w:r>
      <w:r w:rsidRPr="00B428AB">
        <w:rPr>
          <w:rFonts w:ascii="Segoe UI" w:hAnsi="Segoe UI" w:cs="Segoe UI"/>
          <w:b w:val="0"/>
          <w:i w:val="0"/>
          <w:sz w:val="20"/>
          <w:u w:val="single"/>
        </w:rPr>
        <w:t>Sposób porozumiewania się z Wykonawcami</w:t>
      </w:r>
    </w:p>
    <w:p w:rsidR="003C2502" w:rsidRPr="00B428AB" w:rsidRDefault="003C2502" w:rsidP="00335BCF">
      <w:pPr>
        <w:pStyle w:val="Tekstpodstawowy"/>
        <w:ind w:left="3"/>
        <w:jc w:val="both"/>
        <w:rPr>
          <w:rFonts w:ascii="Segoe UI" w:hAnsi="Segoe UI" w:cs="Segoe UI"/>
          <w:b w:val="0"/>
          <w:i w:val="0"/>
          <w:sz w:val="20"/>
          <w:u w:val="single"/>
        </w:rPr>
      </w:pPr>
    </w:p>
    <w:p w:rsidR="009744CA" w:rsidRDefault="009744CA" w:rsidP="00BC2ADF">
      <w:pPr>
        <w:pStyle w:val="Tekstpodstawowy"/>
        <w:ind w:left="425" w:hanging="283"/>
        <w:jc w:val="both"/>
        <w:rPr>
          <w:rFonts w:ascii="Segoe UI" w:hAnsi="Segoe UI" w:cs="Segoe UI"/>
          <w:b w:val="0"/>
          <w:i w:val="0"/>
          <w:sz w:val="20"/>
        </w:rPr>
      </w:pPr>
      <w:r w:rsidRPr="00B428AB">
        <w:rPr>
          <w:rFonts w:ascii="Segoe UI" w:hAnsi="Segoe UI" w:cs="Segoe UI"/>
          <w:b w:val="0"/>
          <w:i w:val="0"/>
          <w:sz w:val="20"/>
        </w:rPr>
        <w:t xml:space="preserve">1. </w:t>
      </w:r>
      <w:r w:rsidR="00BC2ADF">
        <w:rPr>
          <w:rFonts w:ascii="Segoe UI" w:hAnsi="Segoe UI" w:cs="Segoe UI"/>
          <w:b w:val="0"/>
          <w:i w:val="0"/>
          <w:sz w:val="20"/>
        </w:rPr>
        <w:t xml:space="preserve"> </w:t>
      </w:r>
      <w:r w:rsidRPr="00B428AB">
        <w:rPr>
          <w:rFonts w:ascii="Segoe UI" w:hAnsi="Segoe UI" w:cs="Segoe UI"/>
          <w:b w:val="0"/>
          <w:i w:val="0"/>
          <w:sz w:val="20"/>
        </w:rPr>
        <w:t xml:space="preserve">W postępowaniu o udzielenie zamówienia komunikacja między Zamawiającym a Wykonawcami odbywa się przy użyciu </w:t>
      </w:r>
      <w:proofErr w:type="spellStart"/>
      <w:r w:rsidRPr="00B428AB">
        <w:rPr>
          <w:rFonts w:ascii="Segoe UI" w:hAnsi="Segoe UI" w:cs="Segoe UI"/>
          <w:b w:val="0"/>
          <w:i w:val="0"/>
          <w:sz w:val="20"/>
        </w:rPr>
        <w:t>miniPortalu</w:t>
      </w:r>
      <w:proofErr w:type="spellEnd"/>
      <w:r w:rsidRPr="00B428AB">
        <w:rPr>
          <w:rFonts w:ascii="Segoe UI" w:hAnsi="Segoe UI" w:cs="Segoe UI"/>
          <w:b w:val="0"/>
          <w:i w:val="0"/>
          <w:sz w:val="20"/>
        </w:rPr>
        <w:t xml:space="preserve"> </w:t>
      </w:r>
      <w:hyperlink r:id="rId10"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xml:space="preserve">, </w:t>
      </w:r>
      <w:proofErr w:type="spellStart"/>
      <w:r w:rsidRPr="00B428AB">
        <w:rPr>
          <w:rFonts w:ascii="Segoe UI" w:hAnsi="Segoe UI" w:cs="Segoe UI"/>
          <w:b w:val="0"/>
          <w:i w:val="0"/>
          <w:sz w:val="20"/>
        </w:rPr>
        <w:t>ePUAPu</w:t>
      </w:r>
      <w:proofErr w:type="spellEnd"/>
      <w:r w:rsidR="00D038EE">
        <w:rPr>
          <w:rFonts w:ascii="Segoe UI" w:hAnsi="Segoe UI" w:cs="Segoe UI"/>
          <w:b w:val="0"/>
          <w:i w:val="0"/>
          <w:sz w:val="20"/>
        </w:rPr>
        <w:t xml:space="preserve"> </w:t>
      </w:r>
      <w:hyperlink r:id="rId11"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oraz poczty elektronicznej.</w:t>
      </w:r>
    </w:p>
    <w:p w:rsidR="00C270A0" w:rsidRPr="00CE004E" w:rsidRDefault="00F627F7" w:rsidP="00BC2ADF">
      <w:pPr>
        <w:ind w:left="425" w:hanging="283"/>
        <w:contextualSpacing/>
        <w:jc w:val="both"/>
        <w:rPr>
          <w:rFonts w:ascii="Segoe UI" w:hAnsi="Segoe UI" w:cs="Segoe UI"/>
        </w:rPr>
      </w:pPr>
      <w:r w:rsidRPr="00751B6F">
        <w:rPr>
          <w:rFonts w:ascii="Segoe UI" w:hAnsi="Segoe UI" w:cs="Segoe UI"/>
        </w:rPr>
        <w:t>2</w:t>
      </w:r>
      <w:r w:rsidRPr="00751B6F">
        <w:rPr>
          <w:rFonts w:ascii="Segoe UI" w:hAnsi="Segoe UI" w:cs="Segoe UI"/>
          <w:color w:val="FF0000"/>
        </w:rPr>
        <w:t xml:space="preserve">. </w:t>
      </w:r>
      <w:r w:rsidR="00C270A0" w:rsidRPr="00751B6F">
        <w:rPr>
          <w:rFonts w:ascii="Segoe UI" w:hAnsi="Segoe UI" w:cs="Segoe UI"/>
        </w:rPr>
        <w:t xml:space="preserve">Ofertę </w:t>
      </w:r>
      <w:r w:rsidR="00CE004E" w:rsidRPr="00751B6F">
        <w:rPr>
          <w:rFonts w:ascii="Segoe UI" w:hAnsi="Segoe UI" w:cs="Segoe UI"/>
        </w:rPr>
        <w:t>[</w:t>
      </w:r>
      <w:r w:rsidR="00256DD7" w:rsidRPr="00751B6F">
        <w:rPr>
          <w:rFonts w:ascii="Segoe UI" w:hAnsi="Segoe UI" w:cs="Segoe UI"/>
        </w:rPr>
        <w:t xml:space="preserve">Formularz ofertowy, </w:t>
      </w:r>
      <w:r w:rsidR="003D09E2">
        <w:rPr>
          <w:rFonts w:ascii="Segoe UI" w:hAnsi="Segoe UI" w:cs="Segoe UI"/>
        </w:rPr>
        <w:t>Wykaz urządzeń</w:t>
      </w:r>
      <w:r w:rsidR="000C4DC1">
        <w:rPr>
          <w:rFonts w:ascii="Segoe UI" w:hAnsi="Segoe UI" w:cs="Segoe UI"/>
        </w:rPr>
        <w:t xml:space="preserve">, </w:t>
      </w:r>
      <w:r w:rsidR="003D09E2">
        <w:rPr>
          <w:rFonts w:ascii="Segoe UI" w:hAnsi="Segoe UI" w:cs="Segoe UI"/>
        </w:rPr>
        <w:t xml:space="preserve">materiałów </w:t>
      </w:r>
      <w:r w:rsidR="000C4DC1">
        <w:rPr>
          <w:rFonts w:ascii="Segoe UI" w:hAnsi="Segoe UI" w:cs="Segoe UI"/>
        </w:rPr>
        <w:t xml:space="preserve">lub rozwiązań </w:t>
      </w:r>
      <w:r w:rsidR="003D09E2">
        <w:rPr>
          <w:rFonts w:ascii="Segoe UI" w:hAnsi="Segoe UI" w:cs="Segoe UI"/>
        </w:rPr>
        <w:t xml:space="preserve">równoważnych </w:t>
      </w:r>
      <w:r w:rsidR="003D09E2" w:rsidRPr="003D09E2">
        <w:rPr>
          <w:rFonts w:ascii="Segoe UI" w:hAnsi="Segoe UI" w:cs="Segoe UI"/>
          <w:i/>
          <w:iCs/>
          <w:sz w:val="18"/>
          <w:szCs w:val="18"/>
        </w:rPr>
        <w:t>(jeżeli dotyczy)</w:t>
      </w:r>
      <w:r w:rsidR="003D09E2">
        <w:rPr>
          <w:rFonts w:ascii="Segoe UI" w:hAnsi="Segoe UI" w:cs="Segoe UI"/>
          <w:i/>
          <w:iCs/>
        </w:rPr>
        <w:t xml:space="preserve">, </w:t>
      </w:r>
      <w:r w:rsidR="00256DD7" w:rsidRPr="00751B6F">
        <w:rPr>
          <w:rFonts w:ascii="Segoe UI" w:hAnsi="Segoe UI" w:cs="Segoe UI"/>
        </w:rPr>
        <w:t>JEDZ</w:t>
      </w:r>
      <w:r w:rsidR="00CE004E" w:rsidRPr="00751B6F">
        <w:rPr>
          <w:rFonts w:ascii="Segoe UI" w:hAnsi="Segoe UI" w:cs="Segoe UI"/>
        </w:rPr>
        <w:t>/E</w:t>
      </w:r>
      <w:r w:rsidR="00256DD7" w:rsidRPr="00751B6F">
        <w:rPr>
          <w:rFonts w:ascii="Segoe UI" w:hAnsi="Segoe UI" w:cs="Segoe UI"/>
        </w:rPr>
        <w:t>, Zobowiązanie</w:t>
      </w:r>
      <w:r w:rsidR="00CE004E" w:rsidRPr="00751B6F">
        <w:rPr>
          <w:rFonts w:ascii="Segoe UI" w:hAnsi="Segoe UI" w:cs="Segoe UI"/>
        </w:rPr>
        <w:t>/a</w:t>
      </w:r>
      <w:r w:rsidR="00256DD7" w:rsidRPr="00751B6F">
        <w:rPr>
          <w:rFonts w:ascii="Segoe UI" w:hAnsi="Segoe UI" w:cs="Segoe UI"/>
        </w:rPr>
        <w:t xml:space="preserve"> podmiotu</w:t>
      </w:r>
      <w:r w:rsidR="00CE004E" w:rsidRPr="00751B6F">
        <w:rPr>
          <w:rFonts w:ascii="Segoe UI" w:hAnsi="Segoe UI" w:cs="Segoe UI"/>
        </w:rPr>
        <w:t>/ów</w:t>
      </w:r>
      <w:r w:rsidR="00256DD7" w:rsidRPr="00CE004E">
        <w:rPr>
          <w:rFonts w:ascii="Segoe UI" w:hAnsi="Segoe UI" w:cs="Segoe UI"/>
        </w:rPr>
        <w:t xml:space="preserve"> trzeciego</w:t>
      </w:r>
      <w:r w:rsidR="00CE004E">
        <w:rPr>
          <w:rFonts w:ascii="Segoe UI" w:hAnsi="Segoe UI" w:cs="Segoe UI"/>
        </w:rPr>
        <w:t>/ich</w:t>
      </w:r>
      <w:r w:rsidR="00256DD7" w:rsidRPr="00CE004E">
        <w:rPr>
          <w:rFonts w:ascii="Segoe UI" w:hAnsi="Segoe UI" w:cs="Segoe UI"/>
        </w:rPr>
        <w:t xml:space="preserve"> </w:t>
      </w:r>
      <w:r w:rsidR="00256DD7" w:rsidRPr="00CE004E">
        <w:rPr>
          <w:rFonts w:ascii="Segoe UI" w:hAnsi="Segoe UI" w:cs="Segoe UI"/>
          <w:i/>
          <w:sz w:val="18"/>
          <w:szCs w:val="18"/>
        </w:rPr>
        <w:t>(jeżeli dotyczy)</w:t>
      </w:r>
      <w:r w:rsidR="00256DD7" w:rsidRPr="00CE004E">
        <w:rPr>
          <w:rFonts w:ascii="Segoe UI" w:hAnsi="Segoe UI" w:cs="Segoe UI"/>
        </w:rPr>
        <w:t>, peł</w:t>
      </w:r>
      <w:r w:rsidR="00CE004E">
        <w:rPr>
          <w:rFonts w:ascii="Segoe UI" w:hAnsi="Segoe UI" w:cs="Segoe UI"/>
        </w:rPr>
        <w:t>nomocnictwo/a</w:t>
      </w:r>
      <w:r w:rsidR="00256DD7" w:rsidRPr="00CE004E">
        <w:rPr>
          <w:rFonts w:ascii="Segoe UI" w:hAnsi="Segoe UI" w:cs="Segoe UI"/>
        </w:rPr>
        <w:t xml:space="preserve"> </w:t>
      </w:r>
      <w:r w:rsidR="00256DD7" w:rsidRPr="00CE004E">
        <w:rPr>
          <w:rFonts w:ascii="Segoe UI" w:hAnsi="Segoe UI" w:cs="Segoe UI"/>
          <w:i/>
          <w:sz w:val="18"/>
          <w:szCs w:val="18"/>
        </w:rPr>
        <w:t>(jeżeli dotyczy),</w:t>
      </w:r>
      <w:r w:rsidR="00256DD7" w:rsidRPr="00CE004E">
        <w:rPr>
          <w:rFonts w:ascii="Segoe UI" w:hAnsi="Segoe UI" w:cs="Segoe UI"/>
        </w:rPr>
        <w:t xml:space="preserve"> </w:t>
      </w:r>
      <w:r w:rsidR="009F14FA" w:rsidRPr="00CE004E">
        <w:rPr>
          <w:rFonts w:ascii="Segoe UI" w:hAnsi="Segoe UI" w:cs="Segoe UI"/>
        </w:rPr>
        <w:t xml:space="preserve">Dokument potwierdzający wniesienie wadium w formie innej niż pieniężna </w:t>
      </w:r>
      <w:r w:rsidR="009F14FA" w:rsidRPr="00CE004E">
        <w:rPr>
          <w:rFonts w:ascii="Segoe UI" w:hAnsi="Segoe UI" w:cs="Segoe UI"/>
          <w:i/>
          <w:sz w:val="18"/>
          <w:szCs w:val="18"/>
        </w:rPr>
        <w:t>(jeżeli dotyczy)</w:t>
      </w:r>
      <w:r w:rsidR="00CE004E">
        <w:rPr>
          <w:rFonts w:ascii="Segoe UI" w:hAnsi="Segoe UI" w:cs="Segoe UI"/>
        </w:rPr>
        <w:t>]</w:t>
      </w:r>
      <w:r w:rsidR="00407CBB">
        <w:rPr>
          <w:rFonts w:ascii="Segoe UI" w:hAnsi="Segoe UI" w:cs="Segoe UI"/>
        </w:rPr>
        <w:t xml:space="preserve"> </w:t>
      </w:r>
      <w:r w:rsidR="000C4DC1">
        <w:rPr>
          <w:rFonts w:ascii="Segoe UI" w:hAnsi="Segoe UI" w:cs="Segoe UI"/>
        </w:rPr>
        <w:br/>
      </w:r>
      <w:r w:rsidR="00C270A0" w:rsidRPr="00CE004E">
        <w:rPr>
          <w:rFonts w:ascii="Segoe UI" w:hAnsi="Segoe UI" w:cs="Segoe UI"/>
        </w:rPr>
        <w:t xml:space="preserve">w postępowaniu Wykonawca składa za pośrednictwem </w:t>
      </w:r>
      <w:r w:rsidR="00C270A0" w:rsidRPr="00CE004E">
        <w:rPr>
          <w:rFonts w:ascii="Segoe UI" w:hAnsi="Segoe UI" w:cs="Segoe UI"/>
          <w:i/>
        </w:rPr>
        <w:t>Formularza do złożenia, zmiany, wycofania oferty lub wniosku</w:t>
      </w:r>
      <w:r w:rsidR="00C270A0" w:rsidRPr="00CE004E">
        <w:rPr>
          <w:rFonts w:ascii="Segoe UI" w:hAnsi="Segoe UI" w:cs="Segoe UI"/>
        </w:rPr>
        <w:t xml:space="preserve"> dostępnego na </w:t>
      </w:r>
      <w:proofErr w:type="spellStart"/>
      <w:r w:rsidR="00C270A0" w:rsidRPr="00CE004E">
        <w:rPr>
          <w:rFonts w:ascii="Segoe UI" w:hAnsi="Segoe UI" w:cs="Segoe UI"/>
        </w:rPr>
        <w:t>ePUAP</w:t>
      </w:r>
      <w:proofErr w:type="spellEnd"/>
      <w:r w:rsidR="00C270A0" w:rsidRPr="00CE004E">
        <w:rPr>
          <w:rFonts w:ascii="Segoe UI" w:hAnsi="Segoe UI" w:cs="Segoe UI"/>
        </w:rPr>
        <w:t xml:space="preserve"> oraz udostępnionego przez </w:t>
      </w:r>
      <w:proofErr w:type="spellStart"/>
      <w:r w:rsidR="00C270A0" w:rsidRPr="00CE004E">
        <w:rPr>
          <w:rFonts w:ascii="Segoe UI" w:hAnsi="Segoe UI" w:cs="Segoe UI"/>
        </w:rPr>
        <w:t>miniPortal</w:t>
      </w:r>
      <w:proofErr w:type="spellEnd"/>
      <w:r w:rsidR="00C270A0" w:rsidRPr="00CE004E">
        <w:rPr>
          <w:rFonts w:ascii="Segoe UI" w:hAnsi="Segoe UI" w:cs="Segoe UI"/>
        </w:rPr>
        <w:t>.</w:t>
      </w:r>
    </w:p>
    <w:p w:rsidR="00B428AB" w:rsidRPr="00CE004E" w:rsidRDefault="0050467C" w:rsidP="009F14FA">
      <w:pPr>
        <w:ind w:left="425" w:hanging="283"/>
        <w:contextualSpacing/>
        <w:jc w:val="both"/>
        <w:rPr>
          <w:rFonts w:ascii="Segoe UI" w:hAnsi="Segoe UI" w:cs="Segoe UI"/>
        </w:rPr>
      </w:pPr>
      <w:r w:rsidRPr="00CE004E">
        <w:rPr>
          <w:rFonts w:ascii="Segoe UI" w:hAnsi="Segoe UI" w:cs="Segoe UI"/>
        </w:rPr>
        <w:t xml:space="preserve">3. </w:t>
      </w:r>
      <w:r w:rsidR="00F627F7" w:rsidRPr="00CE004E">
        <w:rPr>
          <w:rFonts w:ascii="Segoe UI" w:hAnsi="Segoe UI" w:cs="Segoe UI"/>
        </w:rPr>
        <w:t>W postępowaniu o udzielenie zamówienia składanie oświadczeń</w:t>
      </w:r>
      <w:r w:rsidR="0079236D" w:rsidRPr="00CE004E">
        <w:rPr>
          <w:rFonts w:ascii="Segoe UI" w:hAnsi="Segoe UI" w:cs="Segoe UI"/>
        </w:rPr>
        <w:t xml:space="preserve"> lub dokumentów</w:t>
      </w:r>
      <w:r w:rsidR="00F627F7" w:rsidRPr="00CE004E">
        <w:rPr>
          <w:rFonts w:ascii="Segoe UI" w:hAnsi="Segoe UI" w:cs="Segoe UI"/>
        </w:rPr>
        <w:t>, wniosków</w:t>
      </w:r>
      <w:r w:rsidR="0079236D" w:rsidRPr="00CE004E">
        <w:rPr>
          <w:rFonts w:ascii="Segoe UI" w:hAnsi="Segoe UI" w:cs="Segoe UI"/>
        </w:rPr>
        <w:t>, z</w:t>
      </w:r>
      <w:r w:rsidR="00F627F7" w:rsidRPr="00CE004E">
        <w:rPr>
          <w:rFonts w:ascii="Segoe UI" w:hAnsi="Segoe UI" w:cs="Segoe UI"/>
        </w:rPr>
        <w:t xml:space="preserve">awiadomień oraz przekazywanie informacji </w:t>
      </w:r>
      <w:r w:rsidRPr="00CE004E">
        <w:rPr>
          <w:rFonts w:ascii="Segoe UI" w:hAnsi="Segoe UI" w:cs="Segoe UI"/>
        </w:rPr>
        <w:t xml:space="preserve">innych niż wymienione w </w:t>
      </w:r>
      <w:r w:rsidR="004B7A81">
        <w:rPr>
          <w:rFonts w:ascii="Segoe UI" w:hAnsi="Segoe UI" w:cs="Segoe UI"/>
        </w:rPr>
        <w:t>p</w:t>
      </w:r>
      <w:r w:rsidRPr="00CE004E">
        <w:rPr>
          <w:rFonts w:ascii="Segoe UI" w:hAnsi="Segoe UI" w:cs="Segoe UI"/>
        </w:rPr>
        <w:t xml:space="preserve">pkt 2 </w:t>
      </w:r>
      <w:r w:rsidR="00F627F7" w:rsidRPr="00CE004E">
        <w:rPr>
          <w:rFonts w:ascii="Segoe UI" w:hAnsi="Segoe UI" w:cs="Segoe UI"/>
        </w:rPr>
        <w:t xml:space="preserve">odbywa się elektronicznie za </w:t>
      </w:r>
      <w:r w:rsidR="00B428AB" w:rsidRPr="00CE004E">
        <w:rPr>
          <w:rFonts w:ascii="Segoe UI" w:hAnsi="Segoe UI" w:cs="Segoe UI"/>
        </w:rPr>
        <w:t xml:space="preserve">pomocą poczty elektronicznej na adres mailowy </w:t>
      </w:r>
      <w:r w:rsidR="0085706E" w:rsidRPr="006810CA">
        <w:rPr>
          <w:rFonts w:ascii="Segoe UI" w:hAnsi="Segoe UI" w:cs="Segoe UI"/>
          <w:b/>
          <w:i/>
        </w:rPr>
        <w:t>anna.</w:t>
      </w:r>
      <w:r w:rsidR="00D038EE">
        <w:rPr>
          <w:rFonts w:ascii="Segoe UI" w:hAnsi="Segoe UI" w:cs="Segoe UI"/>
          <w:b/>
          <w:i/>
        </w:rPr>
        <w:t>podolanczyk</w:t>
      </w:r>
      <w:r w:rsidR="0085706E" w:rsidRPr="006810CA">
        <w:rPr>
          <w:rFonts w:ascii="Segoe UI" w:hAnsi="Segoe UI" w:cs="Segoe UI"/>
          <w:b/>
          <w:i/>
        </w:rPr>
        <w:t>@um</w:t>
      </w:r>
      <w:r w:rsidR="00407CBB" w:rsidRPr="006810CA">
        <w:rPr>
          <w:rFonts w:ascii="Segoe UI" w:hAnsi="Segoe UI" w:cs="Segoe UI"/>
          <w:b/>
          <w:i/>
        </w:rPr>
        <w:t>.koszalin.pl.</w:t>
      </w:r>
    </w:p>
    <w:p w:rsidR="00F627F7" w:rsidRPr="00B428AB" w:rsidRDefault="009F14FA" w:rsidP="00BC2ADF">
      <w:pPr>
        <w:ind w:left="425" w:hanging="283"/>
        <w:contextualSpacing/>
        <w:jc w:val="both"/>
        <w:rPr>
          <w:rFonts w:ascii="Segoe UI" w:hAnsi="Segoe UI" w:cs="Segoe UI"/>
        </w:rPr>
      </w:pPr>
      <w:r>
        <w:rPr>
          <w:rFonts w:ascii="Segoe UI" w:hAnsi="Segoe UI" w:cs="Segoe UI"/>
        </w:rPr>
        <w:t>4</w:t>
      </w:r>
      <w:r w:rsidR="0050467C" w:rsidRPr="00B428AB">
        <w:rPr>
          <w:rFonts w:ascii="Segoe UI" w:hAnsi="Segoe UI" w:cs="Segoe UI"/>
        </w:rPr>
        <w:t xml:space="preserve">. </w:t>
      </w:r>
      <w:r w:rsidR="00F627F7" w:rsidRPr="00B428AB">
        <w:rPr>
          <w:rFonts w:ascii="Segoe UI" w:hAnsi="Segoe UI" w:cs="Segoe UI"/>
        </w:rPr>
        <w:t xml:space="preserve">We wszelkiej korespondencji związanej z niniejszym postępowaniem Zamawiający i Wykonawcy posługują się </w:t>
      </w:r>
      <w:r w:rsidR="00384319" w:rsidRPr="00B428AB">
        <w:rPr>
          <w:rFonts w:ascii="Segoe UI" w:hAnsi="Segoe UI" w:cs="Segoe UI"/>
        </w:rPr>
        <w:t>numerem ogłoszenia TED lub ID postępowania.</w:t>
      </w:r>
    </w:p>
    <w:p w:rsidR="009744CA" w:rsidRPr="00B428AB" w:rsidRDefault="009F14FA" w:rsidP="00BC2ADF">
      <w:pPr>
        <w:pStyle w:val="Tekstpodstawowy"/>
        <w:ind w:left="426" w:hanging="283"/>
        <w:jc w:val="both"/>
        <w:rPr>
          <w:rFonts w:ascii="Segoe UI" w:hAnsi="Segoe UI" w:cs="Segoe UI"/>
          <w:i w:val="0"/>
          <w:sz w:val="20"/>
        </w:rPr>
      </w:pPr>
      <w:r>
        <w:rPr>
          <w:rFonts w:ascii="Segoe UI" w:hAnsi="Segoe UI" w:cs="Segoe UI"/>
          <w:b w:val="0"/>
          <w:i w:val="0"/>
          <w:sz w:val="20"/>
        </w:rPr>
        <w:t>5</w:t>
      </w:r>
      <w:r w:rsidR="0050467C" w:rsidRPr="00B428AB">
        <w:rPr>
          <w:rFonts w:ascii="Segoe UI" w:hAnsi="Segoe UI" w:cs="Segoe UI"/>
          <w:b w:val="0"/>
          <w:i w:val="0"/>
          <w:sz w:val="20"/>
        </w:rPr>
        <w:t xml:space="preserve">. </w:t>
      </w:r>
      <w:r w:rsidR="00942D5C">
        <w:rPr>
          <w:rFonts w:ascii="Segoe UI" w:hAnsi="Segoe UI" w:cs="Segoe UI"/>
          <w:b w:val="0"/>
          <w:i w:val="0"/>
          <w:sz w:val="20"/>
        </w:rPr>
        <w:t xml:space="preserve"> P</w:t>
      </w:r>
      <w:r w:rsidR="009744CA" w:rsidRPr="00B428AB">
        <w:rPr>
          <w:rFonts w:ascii="Segoe UI" w:hAnsi="Segoe UI" w:cs="Segoe UI"/>
          <w:b w:val="0"/>
          <w:i w:val="0"/>
          <w:sz w:val="20"/>
        </w:rPr>
        <w:t>rzekazują</w:t>
      </w:r>
      <w:r w:rsidR="00942D5C">
        <w:rPr>
          <w:rFonts w:ascii="Segoe UI" w:hAnsi="Segoe UI" w:cs="Segoe UI"/>
          <w:b w:val="0"/>
          <w:i w:val="0"/>
          <w:sz w:val="20"/>
        </w:rPr>
        <w:t>c</w:t>
      </w:r>
      <w:r w:rsidR="009744CA" w:rsidRPr="00B428AB">
        <w:rPr>
          <w:rFonts w:ascii="Segoe UI" w:hAnsi="Segoe UI" w:cs="Segoe UI"/>
          <w:b w:val="0"/>
          <w:i w:val="0"/>
          <w:sz w:val="20"/>
        </w:rPr>
        <w:t xml:space="preserve"> oświadczenia</w:t>
      </w:r>
      <w:r w:rsidR="00621DC3" w:rsidRPr="00B428AB">
        <w:rPr>
          <w:rFonts w:ascii="Segoe UI" w:hAnsi="Segoe UI" w:cs="Segoe UI"/>
          <w:b w:val="0"/>
          <w:i w:val="0"/>
          <w:sz w:val="20"/>
        </w:rPr>
        <w:t xml:space="preserve"> lub dokumenty</w:t>
      </w:r>
      <w:r w:rsidR="009744CA" w:rsidRPr="00B428AB">
        <w:rPr>
          <w:rFonts w:ascii="Segoe UI" w:hAnsi="Segoe UI" w:cs="Segoe UI"/>
          <w:b w:val="0"/>
          <w:i w:val="0"/>
          <w:sz w:val="20"/>
        </w:rPr>
        <w:t xml:space="preserve">, wnioski, zawiadomienia oraz informacje za pośrednictwem </w:t>
      </w:r>
      <w:r w:rsidR="004E0323" w:rsidRPr="00B428AB">
        <w:rPr>
          <w:rFonts w:ascii="Segoe UI" w:hAnsi="Segoe UI" w:cs="Segoe UI"/>
          <w:b w:val="0"/>
          <w:i w:val="0"/>
          <w:sz w:val="20"/>
        </w:rPr>
        <w:t>poczty elektronicznej</w:t>
      </w:r>
      <w:r w:rsidR="009744CA" w:rsidRPr="00B428AB">
        <w:rPr>
          <w:rFonts w:ascii="Segoe UI" w:hAnsi="Segoe UI" w:cs="Segoe UI"/>
          <w:b w:val="0"/>
          <w:i w:val="0"/>
          <w:sz w:val="20"/>
        </w:rPr>
        <w:t xml:space="preserve">, </w:t>
      </w:r>
      <w:r w:rsidR="00942D5C">
        <w:rPr>
          <w:rFonts w:ascii="Segoe UI" w:hAnsi="Segoe UI" w:cs="Segoe UI"/>
          <w:b w:val="0"/>
          <w:i w:val="0"/>
          <w:sz w:val="20"/>
        </w:rPr>
        <w:t>Zamawiający lub Wykonawca</w:t>
      </w:r>
      <w:r w:rsidR="009744CA" w:rsidRPr="00B428AB">
        <w:rPr>
          <w:rFonts w:ascii="Segoe UI" w:hAnsi="Segoe UI" w:cs="Segoe UI"/>
          <w:b w:val="0"/>
          <w:i w:val="0"/>
          <w:sz w:val="20"/>
        </w:rPr>
        <w:t xml:space="preserve"> na żądanie drugiej strony niezwłocznie potwierdza fakt ich otrzymania. </w:t>
      </w:r>
      <w:r w:rsidR="009744CA" w:rsidRPr="00BC2ADF">
        <w:rPr>
          <w:rFonts w:ascii="Segoe UI" w:hAnsi="Segoe UI" w:cs="Segoe UI"/>
          <w:b w:val="0"/>
          <w:i w:val="0"/>
          <w:sz w:val="20"/>
        </w:rPr>
        <w:t>W przypadku nie potwierdzenia ze strony Wykonawcy odbioru przesłanych informacji (pomimo takiego żądania) Zamawiający uzna, że wiadomość została skutecznie przekazana do Wykonawcy</w:t>
      </w:r>
      <w:r w:rsidR="004E0323" w:rsidRPr="00BC2ADF">
        <w:rPr>
          <w:rFonts w:ascii="Segoe UI" w:hAnsi="Segoe UI" w:cs="Segoe UI"/>
          <w:b w:val="0"/>
          <w:i w:val="0"/>
          <w:sz w:val="20"/>
        </w:rPr>
        <w:t xml:space="preserve"> po wydrukowaniu prawidłowego k</w:t>
      </w:r>
      <w:r w:rsidR="009744CA" w:rsidRPr="00BC2ADF">
        <w:rPr>
          <w:rFonts w:ascii="Segoe UI" w:hAnsi="Segoe UI" w:cs="Segoe UI"/>
          <w:b w:val="0"/>
          <w:i w:val="0"/>
          <w:sz w:val="20"/>
        </w:rPr>
        <w:t>omunikatu poczty elektronicznej o wysłaniu informacji.</w:t>
      </w:r>
      <w:r w:rsidR="009744CA" w:rsidRPr="00B428AB">
        <w:rPr>
          <w:rFonts w:ascii="Segoe UI" w:hAnsi="Segoe UI" w:cs="Segoe UI"/>
          <w:i w:val="0"/>
          <w:sz w:val="20"/>
        </w:rPr>
        <w:t xml:space="preserve"> </w:t>
      </w:r>
    </w:p>
    <w:p w:rsidR="00384319" w:rsidRPr="00CD247C" w:rsidRDefault="009F14FA" w:rsidP="009F14FA">
      <w:pPr>
        <w:pStyle w:val="Tekstpodstawowy"/>
        <w:ind w:left="426" w:hanging="284"/>
        <w:jc w:val="both"/>
        <w:rPr>
          <w:rFonts w:ascii="Segoe UI" w:hAnsi="Segoe UI" w:cs="Segoe UI"/>
          <w:b w:val="0"/>
          <w:i w:val="0"/>
          <w:sz w:val="20"/>
        </w:rPr>
      </w:pPr>
      <w:r>
        <w:rPr>
          <w:rFonts w:ascii="Segoe UI" w:hAnsi="Segoe UI" w:cs="Segoe UI"/>
          <w:b w:val="0"/>
          <w:i w:val="0"/>
          <w:sz w:val="20"/>
        </w:rPr>
        <w:t xml:space="preserve">6. </w:t>
      </w:r>
      <w:r w:rsidR="00384319" w:rsidRPr="00CD247C">
        <w:rPr>
          <w:rFonts w:ascii="Segoe UI" w:hAnsi="Segoe UI" w:cs="Segoe UI"/>
          <w:b w:val="0"/>
          <w:i w:val="0"/>
          <w:sz w:val="20"/>
        </w:rPr>
        <w:t>Za datę prz</w:t>
      </w:r>
      <w:r w:rsidR="00621DC3" w:rsidRPr="00CD247C">
        <w:rPr>
          <w:rFonts w:ascii="Segoe UI" w:hAnsi="Segoe UI" w:cs="Segoe UI"/>
          <w:b w:val="0"/>
          <w:i w:val="0"/>
          <w:sz w:val="20"/>
        </w:rPr>
        <w:t xml:space="preserve">ekazania za pośrednictwem </w:t>
      </w:r>
      <w:proofErr w:type="spellStart"/>
      <w:r w:rsidR="00621DC3" w:rsidRPr="00CD247C">
        <w:rPr>
          <w:rFonts w:ascii="Segoe UI" w:hAnsi="Segoe UI" w:cs="Segoe UI"/>
          <w:b w:val="0"/>
          <w:i w:val="0"/>
          <w:sz w:val="20"/>
        </w:rPr>
        <w:t>ePUAP</w:t>
      </w:r>
      <w:proofErr w:type="spellEnd"/>
      <w:r w:rsidR="00621DC3" w:rsidRPr="00CD247C">
        <w:rPr>
          <w:rFonts w:ascii="Segoe UI" w:hAnsi="Segoe UI" w:cs="Segoe UI"/>
          <w:b w:val="0"/>
          <w:i w:val="0"/>
          <w:sz w:val="20"/>
        </w:rPr>
        <w:t xml:space="preserve"> </w:t>
      </w:r>
      <w:r w:rsidR="00942D5C" w:rsidRPr="00CD247C">
        <w:rPr>
          <w:rFonts w:ascii="Segoe UI" w:hAnsi="Segoe UI" w:cs="Segoe UI"/>
          <w:b w:val="0"/>
          <w:i w:val="0"/>
          <w:sz w:val="20"/>
        </w:rPr>
        <w:t>oferty, o której mowa w ppkt 2 przyjmuje się datę jej</w:t>
      </w:r>
      <w:r w:rsidR="00384319" w:rsidRPr="00CD247C">
        <w:rPr>
          <w:rFonts w:ascii="Segoe UI" w:hAnsi="Segoe UI" w:cs="Segoe UI"/>
          <w:b w:val="0"/>
          <w:i w:val="0"/>
          <w:sz w:val="20"/>
        </w:rPr>
        <w:t xml:space="preserve"> przekazania na </w:t>
      </w:r>
      <w:proofErr w:type="spellStart"/>
      <w:r w:rsidR="00384319" w:rsidRPr="00CD247C">
        <w:rPr>
          <w:rFonts w:ascii="Segoe UI" w:hAnsi="Segoe UI" w:cs="Segoe UI"/>
          <w:b w:val="0"/>
          <w:i w:val="0"/>
          <w:sz w:val="20"/>
        </w:rPr>
        <w:t>ePUAP</w:t>
      </w:r>
      <w:proofErr w:type="spellEnd"/>
      <w:r w:rsidR="00384319" w:rsidRPr="00CD247C">
        <w:rPr>
          <w:rFonts w:ascii="Segoe UI" w:hAnsi="Segoe UI" w:cs="Segoe UI"/>
          <w:b w:val="0"/>
          <w:i w:val="0"/>
          <w:sz w:val="20"/>
        </w:rPr>
        <w:t>.</w:t>
      </w:r>
    </w:p>
    <w:p w:rsidR="009744CA" w:rsidRPr="00CD247C" w:rsidRDefault="009F14FA" w:rsidP="00BC2ADF">
      <w:pPr>
        <w:pStyle w:val="Tekstpodstawowy"/>
        <w:ind w:left="426" w:hanging="283"/>
        <w:jc w:val="both"/>
        <w:rPr>
          <w:rFonts w:ascii="Segoe UI" w:hAnsi="Segoe UI" w:cs="Segoe UI"/>
          <w:b w:val="0"/>
          <w:i w:val="0"/>
          <w:sz w:val="20"/>
        </w:rPr>
      </w:pPr>
      <w:r w:rsidRPr="00CD247C">
        <w:rPr>
          <w:rFonts w:ascii="Segoe UI" w:hAnsi="Segoe UI" w:cs="Segoe UI"/>
          <w:b w:val="0"/>
          <w:i w:val="0"/>
          <w:sz w:val="20"/>
        </w:rPr>
        <w:t>7</w:t>
      </w:r>
      <w:r w:rsidR="00DB019B" w:rsidRPr="00CD247C">
        <w:rPr>
          <w:rFonts w:ascii="Segoe UI" w:hAnsi="Segoe UI" w:cs="Segoe UI"/>
          <w:b w:val="0"/>
          <w:i w:val="0"/>
          <w:sz w:val="20"/>
        </w:rPr>
        <w:t xml:space="preserve">. Wykonawca zamierzający wziąć udział w postępowaniu o udzielenie zamówienia publicznego musi posiadać konto na </w:t>
      </w:r>
      <w:proofErr w:type="spellStart"/>
      <w:r w:rsidR="00DB019B" w:rsidRPr="00CD247C">
        <w:rPr>
          <w:rFonts w:ascii="Segoe UI" w:hAnsi="Segoe UI" w:cs="Segoe UI"/>
          <w:b w:val="0"/>
          <w:i w:val="0"/>
          <w:sz w:val="20"/>
        </w:rPr>
        <w:t>ePUAP</w:t>
      </w:r>
      <w:proofErr w:type="spellEnd"/>
      <w:r w:rsidR="00DB019B" w:rsidRPr="00CD247C">
        <w:rPr>
          <w:rFonts w:ascii="Segoe UI" w:hAnsi="Segoe UI" w:cs="Segoe UI"/>
          <w:b w:val="0"/>
          <w:i w:val="0"/>
          <w:sz w:val="20"/>
        </w:rPr>
        <w:t xml:space="preserve">. Wykonawca posiadający konto na </w:t>
      </w:r>
      <w:proofErr w:type="spellStart"/>
      <w:r w:rsidR="00DB019B" w:rsidRPr="00CD247C">
        <w:rPr>
          <w:rFonts w:ascii="Segoe UI" w:hAnsi="Segoe UI" w:cs="Segoe UI"/>
          <w:b w:val="0"/>
          <w:i w:val="0"/>
          <w:sz w:val="20"/>
        </w:rPr>
        <w:t>ePUAP</w:t>
      </w:r>
      <w:proofErr w:type="spellEnd"/>
      <w:r w:rsidR="00DB019B" w:rsidRPr="00CD247C">
        <w:rPr>
          <w:rFonts w:ascii="Segoe UI" w:hAnsi="Segoe UI" w:cs="Segoe UI"/>
          <w:b w:val="0"/>
          <w:i w:val="0"/>
          <w:sz w:val="20"/>
        </w:rPr>
        <w:t xml:space="preserve"> ma dostęp</w:t>
      </w:r>
      <w:r w:rsidR="00942D5C" w:rsidRPr="00CD247C">
        <w:rPr>
          <w:rFonts w:ascii="Segoe UI" w:hAnsi="Segoe UI" w:cs="Segoe UI"/>
          <w:b w:val="0"/>
          <w:i w:val="0"/>
          <w:sz w:val="20"/>
        </w:rPr>
        <w:t xml:space="preserve"> m.in. </w:t>
      </w:r>
      <w:r w:rsidR="00DB019B" w:rsidRPr="00CD247C">
        <w:rPr>
          <w:rFonts w:ascii="Segoe UI" w:hAnsi="Segoe UI" w:cs="Segoe UI"/>
          <w:b w:val="0"/>
          <w:i w:val="0"/>
          <w:sz w:val="20"/>
        </w:rPr>
        <w:t xml:space="preserve">do </w:t>
      </w:r>
      <w:r w:rsidR="00BC2ADF" w:rsidRPr="00CD247C">
        <w:rPr>
          <w:rFonts w:ascii="Segoe UI" w:hAnsi="Segoe UI" w:cs="Segoe UI"/>
          <w:b w:val="0"/>
          <w:sz w:val="20"/>
        </w:rPr>
        <w:t>formularz</w:t>
      </w:r>
      <w:r w:rsidR="00237651" w:rsidRPr="00CD247C">
        <w:rPr>
          <w:rFonts w:ascii="Segoe UI" w:hAnsi="Segoe UI" w:cs="Segoe UI"/>
          <w:b w:val="0"/>
          <w:sz w:val="20"/>
        </w:rPr>
        <w:t>a do</w:t>
      </w:r>
      <w:r w:rsidR="00DB019B" w:rsidRPr="00CD247C">
        <w:rPr>
          <w:rFonts w:ascii="Segoe UI" w:hAnsi="Segoe UI" w:cs="Segoe UI"/>
          <w:b w:val="0"/>
          <w:sz w:val="20"/>
        </w:rPr>
        <w:t xml:space="preserve"> złożenia, zmiany, wycofania oferty lub wniosku.</w:t>
      </w:r>
    </w:p>
    <w:p w:rsidR="00DB019B" w:rsidRDefault="009F14FA" w:rsidP="00BC2ADF">
      <w:pPr>
        <w:pStyle w:val="Tekstpodstawowy"/>
        <w:ind w:left="426" w:hanging="283"/>
        <w:jc w:val="both"/>
        <w:rPr>
          <w:b w:val="0"/>
          <w:sz w:val="20"/>
        </w:rPr>
      </w:pPr>
      <w:r w:rsidRPr="00CD247C">
        <w:rPr>
          <w:rFonts w:ascii="Segoe UI" w:hAnsi="Segoe UI" w:cs="Segoe UI"/>
          <w:b w:val="0"/>
          <w:i w:val="0"/>
          <w:sz w:val="20"/>
        </w:rPr>
        <w:t>8</w:t>
      </w:r>
      <w:r w:rsidR="00DB019B" w:rsidRPr="00CD247C">
        <w:rPr>
          <w:rFonts w:ascii="Segoe UI" w:hAnsi="Segoe UI" w:cs="Segoe UI"/>
          <w:b w:val="0"/>
          <w:i w:val="0"/>
          <w:sz w:val="20"/>
        </w:rPr>
        <w:t xml:space="preserve">. Wymagania techniczne i organizacyjne </w:t>
      </w:r>
      <w:r w:rsidR="00CD247C" w:rsidRPr="00CD247C">
        <w:rPr>
          <w:rFonts w:ascii="Segoe UI" w:hAnsi="Segoe UI" w:cs="Segoe UI"/>
          <w:b w:val="0"/>
          <w:i w:val="0"/>
          <w:sz w:val="20"/>
        </w:rPr>
        <w:t xml:space="preserve">dotyczące złożenia oferty, o której mowa w ppkt 2 opisane zostały w Regulaminie korzystania z systemu </w:t>
      </w:r>
      <w:proofErr w:type="spellStart"/>
      <w:r w:rsidR="00CD247C" w:rsidRPr="00CD247C">
        <w:rPr>
          <w:rFonts w:ascii="Segoe UI" w:hAnsi="Segoe UI" w:cs="Segoe UI"/>
          <w:b w:val="0"/>
          <w:i w:val="0"/>
          <w:sz w:val="20"/>
        </w:rPr>
        <w:t>miniPortal</w:t>
      </w:r>
      <w:proofErr w:type="spellEnd"/>
      <w:r w:rsidR="00CD247C" w:rsidRPr="00CD247C">
        <w:rPr>
          <w:rFonts w:ascii="Segoe UI" w:hAnsi="Segoe UI" w:cs="Segoe UI"/>
          <w:b w:val="0"/>
          <w:i w:val="0"/>
          <w:sz w:val="20"/>
        </w:rPr>
        <w:t xml:space="preserve"> oraz Instrukcji użytk</w:t>
      </w:r>
      <w:r w:rsidR="00110404">
        <w:rPr>
          <w:rFonts w:ascii="Segoe UI" w:hAnsi="Segoe UI" w:cs="Segoe UI"/>
          <w:b w:val="0"/>
          <w:i w:val="0"/>
          <w:sz w:val="20"/>
        </w:rPr>
        <w:t xml:space="preserve">ownika systemu </w:t>
      </w:r>
      <w:proofErr w:type="spellStart"/>
      <w:r w:rsidR="00110404">
        <w:rPr>
          <w:rFonts w:ascii="Segoe UI" w:hAnsi="Segoe UI" w:cs="Segoe UI"/>
          <w:b w:val="0"/>
          <w:i w:val="0"/>
          <w:sz w:val="20"/>
        </w:rPr>
        <w:t>miniPortal-ePUAP</w:t>
      </w:r>
      <w:proofErr w:type="spellEnd"/>
      <w:r w:rsidR="00110404">
        <w:rPr>
          <w:rFonts w:ascii="Segoe UI" w:hAnsi="Segoe UI" w:cs="Segoe UI"/>
          <w:b w:val="0"/>
          <w:i w:val="0"/>
          <w:sz w:val="20"/>
        </w:rPr>
        <w:t>, z</w:t>
      </w:r>
      <w:r w:rsidR="00110404" w:rsidRPr="00110404">
        <w:rPr>
          <w:rFonts w:ascii="Segoe UI" w:hAnsi="Segoe UI" w:cs="Segoe UI"/>
          <w:b w:val="0"/>
          <w:i w:val="0"/>
          <w:sz w:val="20"/>
        </w:rPr>
        <w:t>godnie z którymi Wykonawcy są zobowiązani postępować.</w:t>
      </w:r>
      <w:r w:rsidR="00110404" w:rsidRPr="00110404">
        <w:rPr>
          <w:b w:val="0"/>
          <w:sz w:val="20"/>
        </w:rPr>
        <w:t xml:space="preserve"> </w:t>
      </w:r>
    </w:p>
    <w:p w:rsidR="00DB019B" w:rsidRPr="00CD247C" w:rsidRDefault="009F14FA" w:rsidP="00BC2ADF">
      <w:pPr>
        <w:pStyle w:val="Tekstpodstawowy"/>
        <w:ind w:left="426" w:hanging="283"/>
        <w:jc w:val="both"/>
        <w:rPr>
          <w:rFonts w:ascii="Segoe UI" w:hAnsi="Segoe UI" w:cs="Segoe UI"/>
          <w:b w:val="0"/>
          <w:i w:val="0"/>
          <w:sz w:val="20"/>
        </w:rPr>
      </w:pPr>
      <w:r w:rsidRPr="00CD247C">
        <w:rPr>
          <w:rFonts w:ascii="Segoe UI" w:hAnsi="Segoe UI" w:cs="Segoe UI"/>
          <w:b w:val="0"/>
          <w:i w:val="0"/>
          <w:sz w:val="20"/>
        </w:rPr>
        <w:t>9</w:t>
      </w:r>
      <w:r w:rsidR="00CF380B" w:rsidRPr="00CD247C">
        <w:rPr>
          <w:rFonts w:ascii="Segoe UI" w:hAnsi="Segoe UI" w:cs="Segoe UI"/>
          <w:b w:val="0"/>
          <w:i w:val="0"/>
          <w:sz w:val="20"/>
        </w:rPr>
        <w:t>.</w:t>
      </w:r>
      <w:r w:rsidR="00DB019B" w:rsidRPr="00CD247C">
        <w:rPr>
          <w:rFonts w:ascii="Segoe UI" w:hAnsi="Segoe UI" w:cs="Segoe UI"/>
          <w:b w:val="0"/>
          <w:i w:val="0"/>
          <w:sz w:val="20"/>
        </w:rPr>
        <w:t xml:space="preserve"> Maksymalny rozmiar plików przesyłany</w:t>
      </w:r>
      <w:r w:rsidR="00CD247C" w:rsidRPr="00CD247C">
        <w:rPr>
          <w:rFonts w:ascii="Segoe UI" w:hAnsi="Segoe UI" w:cs="Segoe UI"/>
          <w:b w:val="0"/>
          <w:i w:val="0"/>
          <w:sz w:val="20"/>
        </w:rPr>
        <w:t>ch za pośrednictwem dedykowanego formularza</w:t>
      </w:r>
      <w:r w:rsidR="00DB019B" w:rsidRPr="00CD247C">
        <w:rPr>
          <w:rFonts w:ascii="Segoe UI" w:hAnsi="Segoe UI" w:cs="Segoe UI"/>
          <w:b w:val="0"/>
          <w:i w:val="0"/>
          <w:sz w:val="20"/>
        </w:rPr>
        <w:t xml:space="preserve"> do: złożenia, zmiany, wycofania ofert lub wniosku wynosi 150 MB.</w:t>
      </w:r>
    </w:p>
    <w:p w:rsidR="00CF380B" w:rsidRPr="00B428AB" w:rsidRDefault="00CF380B" w:rsidP="00BC2ADF">
      <w:pPr>
        <w:pStyle w:val="Tekstpodstawowy"/>
        <w:ind w:left="426" w:hanging="283"/>
        <w:jc w:val="both"/>
        <w:rPr>
          <w:rFonts w:ascii="Segoe UI" w:hAnsi="Segoe UI" w:cs="Segoe UI"/>
          <w:b w:val="0"/>
          <w:i w:val="0"/>
          <w:sz w:val="20"/>
        </w:rPr>
      </w:pPr>
      <w:r w:rsidRPr="00B428AB">
        <w:rPr>
          <w:rFonts w:ascii="Segoe UI" w:hAnsi="Segoe UI" w:cs="Segoe UI"/>
          <w:b w:val="0"/>
          <w:i w:val="0"/>
          <w:sz w:val="20"/>
        </w:rPr>
        <w:t>1</w:t>
      </w:r>
      <w:r w:rsidR="009F14FA">
        <w:rPr>
          <w:rFonts w:ascii="Segoe UI" w:hAnsi="Segoe UI" w:cs="Segoe UI"/>
          <w:b w:val="0"/>
          <w:i w:val="0"/>
          <w:sz w:val="20"/>
        </w:rPr>
        <w:t>0</w:t>
      </w:r>
      <w:r w:rsidR="00DB019B" w:rsidRPr="00B428AB">
        <w:rPr>
          <w:rFonts w:ascii="Segoe UI" w:hAnsi="Segoe UI" w:cs="Segoe UI"/>
          <w:b w:val="0"/>
          <w:i w:val="0"/>
          <w:sz w:val="20"/>
        </w:rPr>
        <w:t xml:space="preserve">. Identyfikator </w:t>
      </w:r>
      <w:r w:rsidRPr="00B428AB">
        <w:rPr>
          <w:rFonts w:ascii="Segoe UI" w:hAnsi="Segoe UI" w:cs="Segoe UI"/>
          <w:b w:val="0"/>
          <w:i w:val="0"/>
          <w:sz w:val="20"/>
        </w:rPr>
        <w:t xml:space="preserve">niniejszego </w:t>
      </w:r>
      <w:r w:rsidR="00DB019B" w:rsidRPr="00B428AB">
        <w:rPr>
          <w:rFonts w:ascii="Segoe UI" w:hAnsi="Segoe UI" w:cs="Segoe UI"/>
          <w:b w:val="0"/>
          <w:i w:val="0"/>
          <w:sz w:val="20"/>
        </w:rPr>
        <w:t>postępowania i klucz publiczny</w:t>
      </w:r>
      <w:r w:rsidRPr="00B428AB">
        <w:rPr>
          <w:rFonts w:ascii="Segoe UI" w:hAnsi="Segoe UI" w:cs="Segoe UI"/>
          <w:b w:val="0"/>
          <w:i w:val="0"/>
          <w:sz w:val="20"/>
        </w:rPr>
        <w:t xml:space="preserve"> </w:t>
      </w:r>
      <w:r w:rsidRPr="00BC2ADF">
        <w:rPr>
          <w:rFonts w:ascii="Segoe UI" w:hAnsi="Segoe UI" w:cs="Segoe UI"/>
          <w:b w:val="0"/>
          <w:bCs/>
          <w:i w:val="0"/>
          <w:sz w:val="20"/>
        </w:rPr>
        <w:t>niezbędny do zaszyfrowania oferty przez Wykonawcę</w:t>
      </w:r>
      <w:r w:rsidR="00DB019B" w:rsidRPr="00BC2ADF">
        <w:rPr>
          <w:rFonts w:ascii="Segoe UI" w:hAnsi="Segoe UI" w:cs="Segoe UI"/>
          <w:b w:val="0"/>
          <w:i w:val="0"/>
          <w:sz w:val="20"/>
        </w:rPr>
        <w:t xml:space="preserve"> </w:t>
      </w:r>
      <w:r w:rsidR="00DB019B" w:rsidRPr="00B428AB">
        <w:rPr>
          <w:rFonts w:ascii="Segoe UI" w:hAnsi="Segoe UI" w:cs="Segoe UI"/>
          <w:b w:val="0"/>
          <w:i w:val="0"/>
          <w:sz w:val="20"/>
        </w:rPr>
        <w:t>dostępne są na LIŚCIE WSZYSTKICH POSTĘ</w:t>
      </w:r>
      <w:r w:rsidR="00AB0833" w:rsidRPr="00B428AB">
        <w:rPr>
          <w:rFonts w:ascii="Segoe UI" w:hAnsi="Segoe UI" w:cs="Segoe UI"/>
          <w:b w:val="0"/>
          <w:i w:val="0"/>
          <w:sz w:val="20"/>
        </w:rPr>
        <w:t>P</w:t>
      </w:r>
      <w:r w:rsidR="00DB019B" w:rsidRPr="00B428AB">
        <w:rPr>
          <w:rFonts w:ascii="Segoe UI" w:hAnsi="Segoe UI" w:cs="Segoe UI"/>
          <w:b w:val="0"/>
          <w:i w:val="0"/>
          <w:sz w:val="20"/>
        </w:rPr>
        <w:t xml:space="preserve">OWAŃ na </w:t>
      </w:r>
      <w:proofErr w:type="spellStart"/>
      <w:r w:rsidR="00DB019B" w:rsidRPr="00B428AB">
        <w:rPr>
          <w:rFonts w:ascii="Segoe UI" w:hAnsi="Segoe UI" w:cs="Segoe UI"/>
          <w:b w:val="0"/>
          <w:i w:val="0"/>
          <w:sz w:val="20"/>
        </w:rPr>
        <w:t>miniPortalu</w:t>
      </w:r>
      <w:proofErr w:type="spellEnd"/>
      <w:r w:rsidR="001F62C5" w:rsidRPr="00B428AB">
        <w:rPr>
          <w:rFonts w:ascii="Segoe UI" w:hAnsi="Segoe UI" w:cs="Segoe UI"/>
          <w:b w:val="0"/>
          <w:i w:val="0"/>
          <w:sz w:val="20"/>
        </w:rPr>
        <w:t xml:space="preserve">. </w:t>
      </w:r>
    </w:p>
    <w:p w:rsidR="00CF380B" w:rsidRPr="00B428AB" w:rsidRDefault="001F62C5" w:rsidP="00BC2ADF">
      <w:pPr>
        <w:pStyle w:val="Tekstpodstawowy"/>
        <w:ind w:left="426" w:hanging="283"/>
        <w:jc w:val="both"/>
        <w:rPr>
          <w:rFonts w:ascii="Segoe UI" w:hAnsi="Segoe UI" w:cs="Segoe UI"/>
          <w:b w:val="0"/>
          <w:i w:val="0"/>
          <w:sz w:val="20"/>
        </w:rPr>
      </w:pPr>
      <w:r w:rsidRPr="00B428AB">
        <w:rPr>
          <w:rFonts w:ascii="Segoe UI" w:hAnsi="Segoe UI" w:cs="Segoe UI"/>
          <w:b w:val="0"/>
          <w:i w:val="0"/>
          <w:sz w:val="20"/>
        </w:rPr>
        <w:lastRenderedPageBreak/>
        <w:t>Ponadto</w:t>
      </w:r>
      <w:r w:rsidR="00CF380B" w:rsidRPr="00B428AB">
        <w:rPr>
          <w:rFonts w:ascii="Segoe UI" w:hAnsi="Segoe UI" w:cs="Segoe UI"/>
          <w:b w:val="0"/>
          <w:i w:val="0"/>
          <w:sz w:val="20"/>
        </w:rPr>
        <w:t>:</w:t>
      </w:r>
    </w:p>
    <w:p w:rsidR="00CF380B" w:rsidRPr="00B428AB" w:rsidRDefault="00CF380B" w:rsidP="00CC0988">
      <w:pPr>
        <w:pStyle w:val="Tekstpodstawowy"/>
        <w:ind w:left="426"/>
        <w:jc w:val="both"/>
        <w:rPr>
          <w:rFonts w:ascii="Segoe UI" w:hAnsi="Segoe UI" w:cs="Segoe UI"/>
          <w:b w:val="0"/>
          <w:i w:val="0"/>
          <w:sz w:val="20"/>
        </w:rPr>
      </w:pPr>
      <w:r w:rsidRPr="00B428AB">
        <w:rPr>
          <w:rFonts w:ascii="Segoe UI" w:hAnsi="Segoe UI" w:cs="Segoe UI"/>
          <w:b w:val="0"/>
          <w:i w:val="0"/>
          <w:sz w:val="20"/>
        </w:rPr>
        <w:t>-</w:t>
      </w:r>
      <w:r w:rsidR="001F62C5" w:rsidRPr="00B428AB">
        <w:rPr>
          <w:rFonts w:ascii="Segoe UI" w:hAnsi="Segoe UI" w:cs="Segoe UI"/>
          <w:b w:val="0"/>
          <w:i w:val="0"/>
          <w:sz w:val="20"/>
        </w:rPr>
        <w:t xml:space="preserve"> Identyfikator postępowania określono w </w:t>
      </w:r>
      <w:r w:rsidRPr="00B428AB">
        <w:rPr>
          <w:rFonts w:ascii="Segoe UI" w:hAnsi="Segoe UI" w:cs="Segoe UI"/>
          <w:b w:val="0"/>
          <w:i w:val="0"/>
          <w:sz w:val="20"/>
        </w:rPr>
        <w:t xml:space="preserve">Rozdziale I SIWZ w pkt 3 ppkt </w:t>
      </w:r>
      <w:r w:rsidR="00A524C1">
        <w:rPr>
          <w:rFonts w:ascii="Segoe UI" w:hAnsi="Segoe UI" w:cs="Segoe UI"/>
          <w:b w:val="0"/>
          <w:i w:val="0"/>
          <w:sz w:val="20"/>
        </w:rPr>
        <w:t>4</w:t>
      </w:r>
      <w:r w:rsidRPr="00B428AB">
        <w:rPr>
          <w:rFonts w:ascii="Segoe UI" w:hAnsi="Segoe UI" w:cs="Segoe UI"/>
          <w:b w:val="0"/>
          <w:i w:val="0"/>
          <w:sz w:val="20"/>
        </w:rPr>
        <w:t>,</w:t>
      </w:r>
    </w:p>
    <w:p w:rsidR="00DB019B" w:rsidRPr="00B428AB" w:rsidRDefault="00CF380B" w:rsidP="00CC0988">
      <w:pPr>
        <w:pStyle w:val="Tekstpodstawowy"/>
        <w:ind w:left="426"/>
        <w:jc w:val="both"/>
        <w:rPr>
          <w:rFonts w:ascii="Segoe UI" w:hAnsi="Segoe UI" w:cs="Segoe UI"/>
          <w:b w:val="0"/>
          <w:i w:val="0"/>
          <w:sz w:val="20"/>
        </w:rPr>
      </w:pPr>
      <w:r w:rsidRPr="00B428AB">
        <w:rPr>
          <w:rFonts w:ascii="Segoe UI" w:hAnsi="Segoe UI" w:cs="Segoe UI"/>
          <w:b w:val="0"/>
          <w:i w:val="0"/>
          <w:sz w:val="20"/>
        </w:rPr>
        <w:t>-</w:t>
      </w:r>
      <w:r w:rsidR="001F62C5" w:rsidRPr="00B428AB">
        <w:rPr>
          <w:rFonts w:ascii="Segoe UI" w:hAnsi="Segoe UI" w:cs="Segoe UI"/>
          <w:b w:val="0"/>
          <w:i w:val="0"/>
          <w:sz w:val="20"/>
        </w:rPr>
        <w:t xml:space="preserve"> klucz publiczny </w:t>
      </w:r>
      <w:r w:rsidRPr="00B428AB">
        <w:rPr>
          <w:rFonts w:ascii="Segoe UI" w:hAnsi="Segoe UI" w:cs="Segoe UI"/>
          <w:b w:val="0"/>
          <w:i w:val="0"/>
          <w:sz w:val="20"/>
        </w:rPr>
        <w:t>udostępniono</w:t>
      </w:r>
      <w:r w:rsidR="00347B70" w:rsidRPr="00B428AB">
        <w:rPr>
          <w:rFonts w:ascii="Segoe UI" w:hAnsi="Segoe UI" w:cs="Segoe UI"/>
          <w:b w:val="0"/>
          <w:i w:val="0"/>
          <w:sz w:val="20"/>
        </w:rPr>
        <w:t xml:space="preserve"> na stronie internetowej Zamawiającego </w:t>
      </w:r>
      <w:r w:rsidR="004E0E48" w:rsidRPr="004E0E48">
        <w:rPr>
          <w:rFonts w:ascii="Segoe UI" w:hAnsi="Segoe UI" w:cs="Segoe UI"/>
          <w:b w:val="0"/>
          <w:iCs/>
          <w:sz w:val="20"/>
        </w:rPr>
        <w:t>www.bip.koszalin.pl</w:t>
      </w:r>
      <w:r w:rsidR="00CC0988" w:rsidRPr="001C09AA">
        <w:rPr>
          <w:rFonts w:ascii="Segoe UI" w:hAnsi="Segoe UI" w:cs="Segoe UI"/>
          <w:sz w:val="20"/>
        </w:rPr>
        <w:t xml:space="preserve"> </w:t>
      </w:r>
      <w:r w:rsidR="00347B70" w:rsidRPr="00B428AB">
        <w:rPr>
          <w:rFonts w:ascii="Segoe UI" w:hAnsi="Segoe UI" w:cs="Segoe UI"/>
          <w:b w:val="0"/>
          <w:i w:val="0"/>
          <w:sz w:val="20"/>
        </w:rPr>
        <w:t>wraz z całą dokumentacją postępowania.</w:t>
      </w:r>
    </w:p>
    <w:p w:rsidR="007A3918" w:rsidRPr="00684465" w:rsidRDefault="007F7636" w:rsidP="007F7636">
      <w:pPr>
        <w:pStyle w:val="Tekstpodstawowy"/>
        <w:jc w:val="both"/>
        <w:rPr>
          <w:rFonts w:ascii="Segoe UI" w:hAnsi="Segoe UI" w:cs="Segoe UI"/>
          <w:b w:val="0"/>
          <w:i w:val="0"/>
          <w:color w:val="000000"/>
          <w:sz w:val="20"/>
          <w:u w:val="single"/>
        </w:rPr>
      </w:pPr>
      <w:r>
        <w:rPr>
          <w:rFonts w:ascii="Segoe UI" w:hAnsi="Segoe UI" w:cs="Segoe UI"/>
          <w:i w:val="0"/>
          <w:sz w:val="20"/>
        </w:rPr>
        <w:t xml:space="preserve">B.    </w:t>
      </w:r>
      <w:r w:rsidR="007A3918" w:rsidRPr="00684465">
        <w:rPr>
          <w:rFonts w:ascii="Segoe UI" w:hAnsi="Segoe UI" w:cs="Segoe UI"/>
          <w:b w:val="0"/>
          <w:i w:val="0"/>
          <w:color w:val="000000"/>
          <w:sz w:val="20"/>
          <w:u w:val="single"/>
        </w:rPr>
        <w:t>Osoby uprawnione do porozumiewania się z Wykonawcami</w:t>
      </w:r>
    </w:p>
    <w:p w:rsidR="004E0E48" w:rsidRPr="004E0E48" w:rsidRDefault="004E0E48" w:rsidP="004E0E48">
      <w:pPr>
        <w:pStyle w:val="Stopka"/>
        <w:ind w:left="426"/>
        <w:rPr>
          <w:rFonts w:ascii="Segoe UI" w:hAnsi="Segoe UI" w:cs="Segoe UI"/>
        </w:rPr>
      </w:pPr>
      <w:r>
        <w:rPr>
          <w:rFonts w:ascii="Segoe UI" w:hAnsi="Segoe UI" w:cs="Segoe UI"/>
        </w:rPr>
        <w:tab/>
      </w:r>
      <w:r w:rsidRPr="004E0E48">
        <w:rPr>
          <w:rFonts w:ascii="Segoe UI" w:hAnsi="Segoe UI" w:cs="Segoe UI"/>
        </w:rPr>
        <w:t xml:space="preserve">Anna </w:t>
      </w:r>
      <w:proofErr w:type="spellStart"/>
      <w:r w:rsidR="00D038EE">
        <w:rPr>
          <w:rFonts w:ascii="Segoe UI" w:hAnsi="Segoe UI" w:cs="Segoe UI"/>
        </w:rPr>
        <w:t>Podolańczyk</w:t>
      </w:r>
      <w:proofErr w:type="spellEnd"/>
      <w:r w:rsidRPr="004E0E48">
        <w:rPr>
          <w:rFonts w:ascii="Segoe UI" w:hAnsi="Segoe UI" w:cs="Segoe UI"/>
        </w:rPr>
        <w:t xml:space="preserve"> – Biuro Zamówień Publicznych, Urząd Miejski w Koszal</w:t>
      </w:r>
      <w:r w:rsidR="00D038EE">
        <w:rPr>
          <w:rFonts w:ascii="Segoe UI" w:hAnsi="Segoe UI" w:cs="Segoe UI"/>
        </w:rPr>
        <w:t>inie ul. Adama Mickiewicza 26, I piętro, pokój nr 24; tel./</w:t>
      </w:r>
      <w:proofErr w:type="spellStart"/>
      <w:r w:rsidR="00D038EE">
        <w:rPr>
          <w:rFonts w:ascii="Segoe UI" w:hAnsi="Segoe UI" w:cs="Segoe UI"/>
        </w:rPr>
        <w:t>fax</w:t>
      </w:r>
      <w:proofErr w:type="spellEnd"/>
      <w:r w:rsidR="00D038EE">
        <w:rPr>
          <w:rFonts w:ascii="Segoe UI" w:hAnsi="Segoe UI" w:cs="Segoe UI"/>
        </w:rPr>
        <w:t xml:space="preserve"> +48 94 348 86 56</w:t>
      </w:r>
      <w:r w:rsidRPr="004E0E48">
        <w:rPr>
          <w:rFonts w:ascii="Segoe UI" w:hAnsi="Segoe UI" w:cs="Segoe UI"/>
        </w:rPr>
        <w:t xml:space="preserve">; e-mail: </w:t>
      </w:r>
      <w:r w:rsidRPr="004E0E48">
        <w:rPr>
          <w:rFonts w:ascii="Segoe UI" w:hAnsi="Segoe UI" w:cs="Segoe UI"/>
          <w:i/>
        </w:rPr>
        <w:t>anna.</w:t>
      </w:r>
      <w:r w:rsidR="00D038EE">
        <w:rPr>
          <w:rFonts w:ascii="Segoe UI" w:hAnsi="Segoe UI" w:cs="Segoe UI"/>
          <w:i/>
        </w:rPr>
        <w:t>podolanczyk</w:t>
      </w:r>
      <w:r w:rsidRPr="004E0E48">
        <w:rPr>
          <w:rFonts w:ascii="Segoe UI" w:hAnsi="Segoe UI" w:cs="Segoe UI"/>
          <w:i/>
        </w:rPr>
        <w:t>@um.koszalin.pl.</w:t>
      </w:r>
    </w:p>
    <w:p w:rsidR="008C3F7F" w:rsidRPr="006C702B" w:rsidRDefault="008C3F7F" w:rsidP="008C3F7F">
      <w:pPr>
        <w:pStyle w:val="Stopka"/>
        <w:ind w:left="429"/>
        <w:jc w:val="both"/>
        <w:rPr>
          <w:rFonts w:ascii="Segoe UI" w:hAnsi="Segoe UI" w:cs="Segoe UI"/>
          <w:i/>
          <w:iCs/>
        </w:rPr>
      </w:pPr>
    </w:p>
    <w:p w:rsidR="00A939C4" w:rsidRPr="00684465" w:rsidRDefault="00153867" w:rsidP="00335BCF">
      <w:pPr>
        <w:pStyle w:val="Tekstpodstawowy"/>
        <w:tabs>
          <w:tab w:val="left" w:pos="426"/>
        </w:tabs>
        <w:ind w:left="3"/>
        <w:jc w:val="both"/>
        <w:rPr>
          <w:rFonts w:ascii="Segoe UI" w:hAnsi="Segoe UI" w:cs="Segoe UI"/>
          <w:i w:val="0"/>
          <w:iCs/>
          <w:sz w:val="20"/>
        </w:rPr>
      </w:pPr>
      <w:r w:rsidRPr="00684465">
        <w:rPr>
          <w:rFonts w:ascii="Segoe UI" w:hAnsi="Segoe UI" w:cs="Segoe UI"/>
          <w:i w:val="0"/>
          <w:iCs/>
          <w:sz w:val="20"/>
        </w:rPr>
        <w:t xml:space="preserve">10. </w:t>
      </w:r>
      <w:r w:rsidR="00A939C4" w:rsidRPr="008E78C8">
        <w:rPr>
          <w:rFonts w:ascii="Segoe UI" w:hAnsi="Segoe UI" w:cs="Segoe UI"/>
          <w:i w:val="0"/>
          <w:iCs/>
          <w:sz w:val="20"/>
        </w:rPr>
        <w:t>WYMAGANIA DOTYCZĄC</w:t>
      </w:r>
      <w:r w:rsidR="00C21BB8" w:rsidRPr="008E78C8">
        <w:rPr>
          <w:rFonts w:ascii="Segoe UI" w:hAnsi="Segoe UI" w:cs="Segoe UI"/>
          <w:i w:val="0"/>
          <w:iCs/>
          <w:sz w:val="20"/>
        </w:rPr>
        <w:t>E WADIUM</w:t>
      </w:r>
      <w:r w:rsidR="00C21BB8" w:rsidRPr="00684465">
        <w:rPr>
          <w:rFonts w:ascii="Segoe UI" w:hAnsi="Segoe UI" w:cs="Segoe UI"/>
          <w:i w:val="0"/>
          <w:iCs/>
          <w:sz w:val="20"/>
        </w:rPr>
        <w:t xml:space="preserve"> </w:t>
      </w:r>
    </w:p>
    <w:p w:rsidR="004519C8" w:rsidRPr="00684465" w:rsidRDefault="004519C8" w:rsidP="00335BCF">
      <w:pPr>
        <w:pStyle w:val="Domylnie"/>
        <w:ind w:left="363"/>
        <w:jc w:val="both"/>
        <w:rPr>
          <w:rFonts w:ascii="Segoe UI" w:hAnsi="Segoe UI" w:cs="Segoe UI"/>
          <w:bCs/>
          <w:iCs/>
        </w:rPr>
      </w:pPr>
    </w:p>
    <w:p w:rsidR="006A5CB7" w:rsidRPr="008C3F7F" w:rsidRDefault="006A5CB7" w:rsidP="008F21FE">
      <w:pPr>
        <w:pStyle w:val="Domylnie"/>
        <w:numPr>
          <w:ilvl w:val="0"/>
          <w:numId w:val="15"/>
        </w:numPr>
        <w:tabs>
          <w:tab w:val="left" w:pos="2556"/>
        </w:tabs>
        <w:ind w:left="284" w:hanging="284"/>
        <w:jc w:val="both"/>
        <w:rPr>
          <w:rFonts w:ascii="Segoe UI" w:hAnsi="Segoe UI" w:cs="Segoe UI"/>
          <w:color w:val="000000"/>
        </w:rPr>
      </w:pPr>
      <w:r w:rsidRPr="008C3F7F">
        <w:rPr>
          <w:rFonts w:ascii="Segoe UI" w:hAnsi="Segoe UI" w:cs="Segoe UI"/>
          <w:color w:val="000000"/>
        </w:rPr>
        <w:t>Wykonawca przystępujący do przetargu</w:t>
      </w:r>
      <w:r w:rsidR="006C702B" w:rsidRPr="008C3F7F">
        <w:rPr>
          <w:rFonts w:ascii="Segoe UI" w:hAnsi="Segoe UI" w:cs="Segoe UI"/>
          <w:color w:val="000000"/>
        </w:rPr>
        <w:t xml:space="preserve"> jest obowiązany wnieść wadium </w:t>
      </w:r>
      <w:r w:rsidR="00DD2F34" w:rsidRPr="008C3F7F">
        <w:rPr>
          <w:rFonts w:ascii="Segoe UI" w:hAnsi="Segoe UI" w:cs="Segoe UI"/>
          <w:color w:val="000000"/>
        </w:rPr>
        <w:t>w wysokości</w:t>
      </w:r>
      <w:r w:rsidR="00A50703" w:rsidRPr="008C3F7F">
        <w:rPr>
          <w:rFonts w:ascii="Segoe UI" w:hAnsi="Segoe UI" w:cs="Segoe UI"/>
          <w:color w:val="000000"/>
        </w:rPr>
        <w:t>:</w:t>
      </w:r>
      <w:r w:rsidR="008C3F7F">
        <w:rPr>
          <w:rFonts w:ascii="Segoe UI" w:hAnsi="Segoe UI" w:cs="Segoe UI"/>
          <w:color w:val="000000"/>
        </w:rPr>
        <w:t xml:space="preserve"> </w:t>
      </w:r>
      <w:r w:rsidR="00CF4D92">
        <w:rPr>
          <w:rFonts w:ascii="Segoe UI" w:hAnsi="Segoe UI" w:cs="Segoe UI"/>
          <w:b/>
          <w:bCs/>
          <w:color w:val="000000"/>
        </w:rPr>
        <w:t>25</w:t>
      </w:r>
      <w:r w:rsidR="008C3F7F" w:rsidRPr="008C3F7F">
        <w:rPr>
          <w:rFonts w:ascii="Segoe UI" w:hAnsi="Segoe UI" w:cs="Segoe UI"/>
          <w:b/>
          <w:bCs/>
          <w:color w:val="000000"/>
        </w:rPr>
        <w:t>.000</w:t>
      </w:r>
      <w:r w:rsidR="008C3F7F" w:rsidRPr="008C3F7F">
        <w:rPr>
          <w:rFonts w:ascii="Segoe UI" w:hAnsi="Segoe UI" w:cs="Segoe UI"/>
          <w:b/>
          <w:color w:val="000000"/>
        </w:rPr>
        <w:t>,00 zł</w:t>
      </w:r>
      <w:r w:rsidR="008C3F7F" w:rsidRPr="008C3F7F">
        <w:rPr>
          <w:rFonts w:ascii="Segoe UI" w:hAnsi="Segoe UI" w:cs="Segoe UI"/>
          <w:color w:val="000000"/>
        </w:rPr>
        <w:t xml:space="preserve"> (słownie: </w:t>
      </w:r>
      <w:r w:rsidR="00CF4D92">
        <w:rPr>
          <w:rFonts w:ascii="Segoe UI" w:hAnsi="Segoe UI" w:cs="Segoe UI"/>
          <w:i/>
          <w:color w:val="000000"/>
        </w:rPr>
        <w:t>dwadzieścia pięć tysięcy złotych</w:t>
      </w:r>
      <w:r w:rsidR="008C3F7F" w:rsidRPr="008C3F7F">
        <w:rPr>
          <w:rFonts w:ascii="Segoe UI" w:hAnsi="Segoe UI" w:cs="Segoe UI"/>
          <w:i/>
          <w:color w:val="000000"/>
        </w:rPr>
        <w:t xml:space="preserve"> 00/100</w:t>
      </w:r>
      <w:r w:rsidR="008C3F7F" w:rsidRPr="008C3F7F">
        <w:rPr>
          <w:rFonts w:ascii="Segoe UI" w:hAnsi="Segoe UI" w:cs="Segoe UI"/>
          <w:color w:val="000000"/>
        </w:rPr>
        <w:t>).</w:t>
      </w:r>
    </w:p>
    <w:p w:rsidR="006C702B" w:rsidRDefault="006A5CB7" w:rsidP="008F21FE">
      <w:pPr>
        <w:pStyle w:val="Domylnie"/>
        <w:numPr>
          <w:ilvl w:val="0"/>
          <w:numId w:val="15"/>
        </w:numPr>
        <w:tabs>
          <w:tab w:val="left" w:pos="2556"/>
        </w:tabs>
        <w:ind w:left="284" w:hanging="284"/>
        <w:jc w:val="both"/>
        <w:rPr>
          <w:rFonts w:ascii="Segoe UI" w:hAnsi="Segoe UI" w:cs="Segoe UI"/>
          <w:color w:val="000000"/>
        </w:rPr>
      </w:pPr>
      <w:r w:rsidRPr="006C702B">
        <w:rPr>
          <w:rFonts w:ascii="Segoe UI" w:hAnsi="Segoe UI" w:cs="Segoe UI"/>
          <w:b/>
          <w:bCs/>
          <w:color w:val="000000"/>
        </w:rPr>
        <w:t>Wadium musi obejmować</w:t>
      </w:r>
      <w:r w:rsidRPr="006C702B">
        <w:rPr>
          <w:rFonts w:ascii="Segoe UI" w:hAnsi="Segoe UI" w:cs="Segoe UI"/>
          <w:color w:val="000000"/>
        </w:rPr>
        <w:t xml:space="preserve"> </w:t>
      </w:r>
      <w:r w:rsidRPr="006C702B">
        <w:rPr>
          <w:rFonts w:ascii="Segoe UI" w:hAnsi="Segoe UI" w:cs="Segoe UI"/>
          <w:b/>
          <w:bCs/>
          <w:color w:val="000000"/>
        </w:rPr>
        <w:t>cały okres związania ofertą</w:t>
      </w:r>
      <w:r w:rsidR="006C702B">
        <w:rPr>
          <w:rFonts w:ascii="Segoe UI" w:hAnsi="Segoe UI" w:cs="Segoe UI"/>
          <w:color w:val="000000"/>
        </w:rPr>
        <w:t xml:space="preserve"> i może być wniesione </w:t>
      </w:r>
      <w:r w:rsidRPr="006C702B">
        <w:rPr>
          <w:rFonts w:ascii="Segoe UI" w:hAnsi="Segoe UI" w:cs="Segoe UI"/>
          <w:color w:val="000000"/>
        </w:rPr>
        <w:t>w jednej lub kilku następujących formach:</w:t>
      </w:r>
    </w:p>
    <w:p w:rsidR="00AC4782" w:rsidRDefault="00AC4782" w:rsidP="008F21FE">
      <w:pPr>
        <w:pStyle w:val="Domylnie"/>
        <w:numPr>
          <w:ilvl w:val="1"/>
          <w:numId w:val="25"/>
        </w:numPr>
        <w:tabs>
          <w:tab w:val="left" w:pos="2556"/>
        </w:tabs>
        <w:jc w:val="both"/>
        <w:rPr>
          <w:rFonts w:ascii="Segoe UI" w:hAnsi="Segoe UI" w:cs="Segoe UI"/>
          <w:color w:val="000000"/>
        </w:rPr>
      </w:pPr>
      <w:r>
        <w:rPr>
          <w:rFonts w:ascii="Segoe UI" w:hAnsi="Segoe UI" w:cs="Segoe UI"/>
          <w:color w:val="000000"/>
        </w:rPr>
        <w:t>w pieniądzu;</w:t>
      </w:r>
    </w:p>
    <w:p w:rsidR="00AC4782" w:rsidRDefault="00AC4782" w:rsidP="008F21FE">
      <w:pPr>
        <w:pStyle w:val="Domylnie"/>
        <w:numPr>
          <w:ilvl w:val="1"/>
          <w:numId w:val="25"/>
        </w:numPr>
        <w:tabs>
          <w:tab w:val="left" w:pos="2556"/>
        </w:tabs>
        <w:jc w:val="both"/>
        <w:rPr>
          <w:rFonts w:ascii="Segoe UI" w:hAnsi="Segoe UI" w:cs="Segoe UI"/>
          <w:color w:val="000000"/>
        </w:rPr>
      </w:pPr>
      <w:r w:rsidRPr="00AC4782">
        <w:rPr>
          <w:rFonts w:ascii="Segoe UI" w:hAnsi="Segoe UI" w:cs="Segoe UI"/>
          <w:color w:val="000000"/>
        </w:rPr>
        <w:t xml:space="preserve">poręczeniach bankowych lub poręczeniach spółdzielczej kasy oszczędnościowo-kredytowej, </w:t>
      </w:r>
      <w:r>
        <w:rPr>
          <w:rFonts w:ascii="Segoe UI" w:hAnsi="Segoe UI" w:cs="Segoe UI"/>
          <w:color w:val="000000"/>
        </w:rPr>
        <w:br/>
        <w:t xml:space="preserve">z tym </w:t>
      </w:r>
      <w:r w:rsidRPr="00AC4782">
        <w:rPr>
          <w:rFonts w:ascii="Segoe UI" w:hAnsi="Segoe UI" w:cs="Segoe UI"/>
          <w:color w:val="000000"/>
        </w:rPr>
        <w:t>że poręczenie kasy jest zawsze poręczeniem pieniężnym</w:t>
      </w:r>
      <w:r>
        <w:rPr>
          <w:rFonts w:ascii="Segoe UI" w:hAnsi="Segoe UI" w:cs="Segoe UI"/>
          <w:color w:val="000000"/>
        </w:rPr>
        <w:t>;</w:t>
      </w:r>
    </w:p>
    <w:p w:rsidR="00AC4782" w:rsidRDefault="00AC4782" w:rsidP="008F21FE">
      <w:pPr>
        <w:pStyle w:val="Domylnie"/>
        <w:numPr>
          <w:ilvl w:val="1"/>
          <w:numId w:val="25"/>
        </w:numPr>
        <w:tabs>
          <w:tab w:val="left" w:pos="2556"/>
        </w:tabs>
        <w:jc w:val="both"/>
        <w:rPr>
          <w:rFonts w:ascii="Segoe UI" w:hAnsi="Segoe UI" w:cs="Segoe UI"/>
          <w:color w:val="000000"/>
        </w:rPr>
      </w:pPr>
      <w:r w:rsidRPr="00AC4782">
        <w:rPr>
          <w:rFonts w:ascii="Segoe UI" w:hAnsi="Segoe UI" w:cs="Segoe UI"/>
          <w:color w:val="000000"/>
        </w:rPr>
        <w:t>gwarancjach bankowych</w:t>
      </w:r>
      <w:r>
        <w:rPr>
          <w:rFonts w:ascii="Segoe UI" w:hAnsi="Segoe UI" w:cs="Segoe UI"/>
          <w:color w:val="000000"/>
        </w:rPr>
        <w:t>;</w:t>
      </w:r>
    </w:p>
    <w:p w:rsidR="00AC4782" w:rsidRDefault="00AC4782" w:rsidP="008F21FE">
      <w:pPr>
        <w:pStyle w:val="Domylnie"/>
        <w:numPr>
          <w:ilvl w:val="1"/>
          <w:numId w:val="25"/>
        </w:numPr>
        <w:tabs>
          <w:tab w:val="left" w:pos="2556"/>
        </w:tabs>
        <w:jc w:val="both"/>
        <w:rPr>
          <w:rFonts w:ascii="Segoe UI" w:hAnsi="Segoe UI" w:cs="Segoe UI"/>
          <w:color w:val="000000"/>
        </w:rPr>
      </w:pPr>
      <w:r>
        <w:rPr>
          <w:rFonts w:ascii="Segoe UI" w:hAnsi="Segoe UI" w:cs="Segoe UI"/>
          <w:color w:val="000000"/>
        </w:rPr>
        <w:t>gwarancjach ubezpieczeniowych;</w:t>
      </w:r>
    </w:p>
    <w:p w:rsidR="00AC4782" w:rsidRPr="003C2502" w:rsidRDefault="00AC4782" w:rsidP="008F21FE">
      <w:pPr>
        <w:pStyle w:val="Domylnie"/>
        <w:numPr>
          <w:ilvl w:val="1"/>
          <w:numId w:val="25"/>
        </w:numPr>
        <w:tabs>
          <w:tab w:val="left" w:pos="2556"/>
        </w:tabs>
        <w:jc w:val="both"/>
        <w:rPr>
          <w:rFonts w:ascii="Segoe UI" w:hAnsi="Segoe UI" w:cs="Segoe UI"/>
          <w:color w:val="000000"/>
        </w:rPr>
      </w:pPr>
      <w:r w:rsidRPr="00AC4782">
        <w:rPr>
          <w:rFonts w:ascii="Segoe UI" w:hAnsi="Segoe UI" w:cs="Segoe UI"/>
          <w:color w:val="000000"/>
        </w:rPr>
        <w:t xml:space="preserve">poręczeniach udzielonych przez podmioty, o których mowa w art. 6b ust. 5 pkt 2 ustawy z dnia </w:t>
      </w:r>
      <w:r>
        <w:rPr>
          <w:rFonts w:ascii="Segoe UI" w:hAnsi="Segoe UI" w:cs="Segoe UI"/>
          <w:color w:val="000000"/>
        </w:rPr>
        <w:br/>
      </w:r>
      <w:r w:rsidRPr="00AC4782">
        <w:rPr>
          <w:rFonts w:ascii="Segoe UI" w:hAnsi="Segoe UI" w:cs="Segoe UI"/>
          <w:color w:val="000000"/>
        </w:rPr>
        <w:t>9 listopada 2000</w:t>
      </w:r>
      <w:r>
        <w:rPr>
          <w:rFonts w:ascii="Segoe UI" w:hAnsi="Segoe UI" w:cs="Segoe UI"/>
          <w:color w:val="000000"/>
        </w:rPr>
        <w:t xml:space="preserve"> </w:t>
      </w:r>
      <w:r w:rsidRPr="00AC4782">
        <w:rPr>
          <w:rFonts w:ascii="Segoe UI" w:hAnsi="Segoe UI" w:cs="Segoe UI"/>
          <w:color w:val="000000"/>
        </w:rPr>
        <w:t xml:space="preserve">r. o utworzeniu Polskiej Agencji Rozwoju Przedsiębiorczości </w:t>
      </w:r>
      <w:r>
        <w:rPr>
          <w:rFonts w:ascii="Segoe UI" w:hAnsi="Segoe UI" w:cs="Segoe UI"/>
        </w:rPr>
        <w:t>(</w:t>
      </w:r>
      <w:proofErr w:type="spellStart"/>
      <w:r w:rsidR="003D09E2">
        <w:rPr>
          <w:rFonts w:ascii="Segoe UI" w:hAnsi="Segoe UI" w:cs="Segoe UI"/>
        </w:rPr>
        <w:t>t.j</w:t>
      </w:r>
      <w:proofErr w:type="spellEnd"/>
      <w:r w:rsidR="003D09E2">
        <w:rPr>
          <w:rFonts w:ascii="Segoe UI" w:hAnsi="Segoe UI" w:cs="Segoe UI"/>
        </w:rPr>
        <w:t xml:space="preserve">. </w:t>
      </w:r>
      <w:r>
        <w:rPr>
          <w:rFonts w:ascii="Segoe UI" w:hAnsi="Segoe UI" w:cs="Segoe UI"/>
        </w:rPr>
        <w:t>Dz. U. z 20</w:t>
      </w:r>
      <w:r w:rsidR="003D09E2">
        <w:rPr>
          <w:rFonts w:ascii="Segoe UI" w:hAnsi="Segoe UI" w:cs="Segoe UI"/>
        </w:rPr>
        <w:t>20</w:t>
      </w:r>
      <w:r w:rsidRPr="00AC4782">
        <w:rPr>
          <w:rFonts w:ascii="Segoe UI" w:hAnsi="Segoe UI" w:cs="Segoe UI"/>
        </w:rPr>
        <w:t xml:space="preserve"> r.</w:t>
      </w:r>
      <w:r w:rsidR="003D09E2">
        <w:rPr>
          <w:rFonts w:ascii="Segoe UI" w:hAnsi="Segoe UI" w:cs="Segoe UI"/>
        </w:rPr>
        <w:t xml:space="preserve"> </w:t>
      </w:r>
      <w:r w:rsidRPr="00AC4782">
        <w:rPr>
          <w:rFonts w:ascii="Segoe UI" w:hAnsi="Segoe UI" w:cs="Segoe UI"/>
        </w:rPr>
        <w:t>poz.</w:t>
      </w:r>
      <w:r>
        <w:rPr>
          <w:rFonts w:ascii="Segoe UI" w:hAnsi="Segoe UI" w:cs="Segoe UI"/>
        </w:rPr>
        <w:t xml:space="preserve"> </w:t>
      </w:r>
      <w:r w:rsidR="003D09E2">
        <w:rPr>
          <w:rFonts w:ascii="Segoe UI" w:hAnsi="Segoe UI" w:cs="Segoe UI"/>
        </w:rPr>
        <w:t>299)</w:t>
      </w:r>
    </w:p>
    <w:p w:rsidR="006A5CB7" w:rsidRDefault="006A5CB7" w:rsidP="008F21FE">
      <w:pPr>
        <w:pStyle w:val="Domylnie"/>
        <w:numPr>
          <w:ilvl w:val="0"/>
          <w:numId w:val="15"/>
        </w:numPr>
        <w:tabs>
          <w:tab w:val="left" w:pos="2556"/>
        </w:tabs>
        <w:ind w:left="284" w:hanging="284"/>
        <w:jc w:val="both"/>
        <w:rPr>
          <w:rFonts w:ascii="Segoe UI" w:hAnsi="Segoe UI" w:cs="Segoe UI"/>
          <w:color w:val="000000"/>
        </w:rPr>
      </w:pPr>
      <w:r w:rsidRPr="00AC4782">
        <w:rPr>
          <w:rFonts w:ascii="Segoe UI" w:hAnsi="Segoe UI" w:cs="Segoe UI"/>
          <w:color w:val="000000"/>
        </w:rPr>
        <w:t xml:space="preserve">Wadium wnoszone w formie pieniężnej należy wpłacić </w:t>
      </w:r>
      <w:r w:rsidRPr="00AC4782">
        <w:rPr>
          <w:rFonts w:ascii="Segoe UI" w:hAnsi="Segoe UI" w:cs="Segoe UI"/>
          <w:b/>
          <w:bCs/>
          <w:color w:val="000000"/>
        </w:rPr>
        <w:t>przelewem</w:t>
      </w:r>
      <w:r w:rsidRPr="00AC4782">
        <w:rPr>
          <w:rFonts w:ascii="Segoe UI" w:hAnsi="Segoe UI" w:cs="Segoe UI"/>
          <w:color w:val="000000"/>
        </w:rPr>
        <w:t xml:space="preserve"> na konto:</w:t>
      </w:r>
      <w:r w:rsidR="00AC4782">
        <w:rPr>
          <w:rFonts w:ascii="Segoe UI" w:hAnsi="Segoe UI" w:cs="Segoe UI"/>
          <w:color w:val="000000"/>
        </w:rPr>
        <w:t xml:space="preserve"> </w:t>
      </w:r>
    </w:p>
    <w:p w:rsidR="00EE706D" w:rsidRPr="00EE706D" w:rsidRDefault="00EE706D" w:rsidP="00EE706D">
      <w:pPr>
        <w:tabs>
          <w:tab w:val="left" w:pos="284"/>
          <w:tab w:val="left" w:pos="851"/>
        </w:tabs>
        <w:suppressAutoHyphens/>
        <w:jc w:val="both"/>
        <w:rPr>
          <w:rFonts w:ascii="Segoe UI" w:hAnsi="Segoe UI" w:cs="Segoe UI"/>
          <w:bCs/>
        </w:rPr>
      </w:pPr>
      <w:r>
        <w:rPr>
          <w:rFonts w:ascii="Segoe UI" w:hAnsi="Segoe UI" w:cs="Segoe UI"/>
          <w:color w:val="000000"/>
        </w:rPr>
        <w:t xml:space="preserve">     </w:t>
      </w:r>
      <w:r w:rsidRPr="00EE706D">
        <w:rPr>
          <w:rFonts w:ascii="Segoe UI" w:hAnsi="Segoe UI" w:cs="Segoe UI"/>
          <w:color w:val="000000"/>
        </w:rPr>
        <w:t xml:space="preserve">Urząd Miejski w Koszalinie </w:t>
      </w:r>
      <w:r>
        <w:rPr>
          <w:rFonts w:ascii="Segoe UI" w:hAnsi="Segoe UI" w:cs="Segoe UI"/>
          <w:color w:val="000000"/>
        </w:rPr>
        <w:t>n</w:t>
      </w:r>
      <w:r w:rsidRPr="00EE706D">
        <w:rPr>
          <w:rFonts w:ascii="Segoe UI" w:hAnsi="Segoe UI" w:cs="Segoe UI"/>
          <w:color w:val="000000"/>
        </w:rPr>
        <w:t xml:space="preserve">r rachunku: </w:t>
      </w:r>
      <w:r w:rsidRPr="00EE706D">
        <w:rPr>
          <w:rFonts w:ascii="Segoe UI" w:hAnsi="Segoe UI" w:cs="Segoe UI"/>
          <w:b/>
          <w:color w:val="000000"/>
        </w:rPr>
        <w:t xml:space="preserve">78 1140 2118 0000 2444 4400 1304 </w:t>
      </w:r>
      <w:r w:rsidRPr="00EE706D">
        <w:rPr>
          <w:rFonts w:ascii="Segoe UI" w:hAnsi="Segoe UI" w:cs="Segoe UI"/>
        </w:rPr>
        <w:t>z dopiskiem:</w:t>
      </w:r>
      <w:r w:rsidRPr="00EE706D">
        <w:rPr>
          <w:rFonts w:ascii="Segoe UI" w:hAnsi="Segoe UI" w:cs="Segoe UI"/>
          <w:b/>
          <w:lang w:val="cs-CZ"/>
        </w:rPr>
        <w:t xml:space="preserve">    </w:t>
      </w:r>
    </w:p>
    <w:p w:rsidR="00EE706D" w:rsidRPr="00AC4782" w:rsidRDefault="00EE706D" w:rsidP="00EE706D">
      <w:pPr>
        <w:pStyle w:val="Domylnie"/>
        <w:tabs>
          <w:tab w:val="left" w:pos="2556"/>
        </w:tabs>
        <w:ind w:left="284"/>
        <w:jc w:val="both"/>
        <w:rPr>
          <w:rFonts w:ascii="Segoe UI" w:hAnsi="Segoe UI" w:cs="Segoe UI"/>
          <w:color w:val="000000"/>
        </w:rPr>
      </w:pPr>
    </w:p>
    <w:p w:rsidR="00673CCA" w:rsidRPr="00673CCA" w:rsidRDefault="00673CCA" w:rsidP="00673CCA">
      <w:pPr>
        <w:jc w:val="center"/>
        <w:rPr>
          <w:rFonts w:ascii="Segoe UI" w:hAnsi="Segoe UI" w:cs="Segoe UI"/>
          <w:b/>
        </w:rPr>
      </w:pPr>
      <w:r>
        <w:rPr>
          <w:rFonts w:ascii="Segoe UI" w:hAnsi="Segoe UI" w:cs="Segoe UI"/>
          <w:b/>
        </w:rPr>
        <w:t>Budowa</w:t>
      </w:r>
      <w:r w:rsidRPr="00673CCA">
        <w:rPr>
          <w:rFonts w:ascii="Segoe UI" w:hAnsi="Segoe UI" w:cs="Segoe UI"/>
          <w:b/>
        </w:rPr>
        <w:t xml:space="preserve"> </w:t>
      </w:r>
      <w:r w:rsidRPr="00673CCA">
        <w:rPr>
          <w:rFonts w:ascii="Segoe UI" w:hAnsi="Segoe UI" w:cs="Segoe UI"/>
          <w:b/>
          <w:bCs/>
        </w:rPr>
        <w:t>ul. Kopernika na odcinku stanowiącym dojazd do strażnicy Jednostki Ratowniczo-Gaśniczej Nr 1 Państwowej Straży Pożarnej od Alei Monte Cassino w Koszalinie</w:t>
      </w:r>
      <w:r w:rsidRPr="00673CCA">
        <w:rPr>
          <w:rFonts w:ascii="Segoe UI" w:hAnsi="Segoe UI" w:cs="Segoe UI"/>
          <w:b/>
        </w:rPr>
        <w:t>”</w:t>
      </w:r>
    </w:p>
    <w:p w:rsidR="00673CCA" w:rsidRPr="00673CCA" w:rsidRDefault="00673CCA" w:rsidP="00673CCA">
      <w:pPr>
        <w:jc w:val="center"/>
        <w:rPr>
          <w:rFonts w:ascii="Segoe UI" w:hAnsi="Segoe UI" w:cs="Segoe UI"/>
          <w:b/>
        </w:rPr>
      </w:pPr>
      <w:r w:rsidRPr="00673CCA">
        <w:rPr>
          <w:rFonts w:ascii="Segoe UI" w:hAnsi="Segoe UI" w:cs="Segoe UI"/>
          <w:b/>
        </w:rPr>
        <w:t>– zadanie realizowane w ramach zadania inwestycyjnego „Dojazd do jednostki Ratowniczo - Gaśniczej Państwowej Straży Pożarnej przy ul. Kopernika”</w:t>
      </w:r>
    </w:p>
    <w:p w:rsidR="006A5CB7" w:rsidRDefault="007C2D34" w:rsidP="004E0E48">
      <w:pPr>
        <w:pStyle w:val="Default"/>
        <w:ind w:firstLine="0"/>
        <w:jc w:val="center"/>
        <w:rPr>
          <w:rFonts w:ascii="Segoe UI" w:hAnsi="Segoe UI" w:cs="Segoe UI"/>
          <w:color w:val="000000" w:themeColor="text1"/>
          <w:sz w:val="20"/>
          <w:szCs w:val="20"/>
          <w:lang w:val="cs-CZ"/>
        </w:rPr>
      </w:pPr>
      <w:r w:rsidRPr="004E0E48">
        <w:rPr>
          <w:rFonts w:ascii="Segoe UI" w:hAnsi="Segoe UI" w:cs="Segoe UI"/>
          <w:sz w:val="20"/>
          <w:szCs w:val="20"/>
        </w:rPr>
        <w:t xml:space="preserve">- </w:t>
      </w:r>
      <w:r w:rsidR="006A5CB7" w:rsidRPr="004E0E48">
        <w:rPr>
          <w:rFonts w:ascii="Segoe UI" w:hAnsi="Segoe UI" w:cs="Segoe UI"/>
          <w:color w:val="000000" w:themeColor="text1"/>
          <w:sz w:val="20"/>
          <w:szCs w:val="20"/>
          <w:lang w:val="cs-CZ"/>
        </w:rPr>
        <w:t>WADIUM</w:t>
      </w:r>
    </w:p>
    <w:p w:rsidR="00673CCA" w:rsidRPr="004E0E48" w:rsidRDefault="00673CCA" w:rsidP="004E0E48">
      <w:pPr>
        <w:pStyle w:val="Default"/>
        <w:ind w:firstLine="0"/>
        <w:jc w:val="center"/>
        <w:rPr>
          <w:rFonts w:ascii="Segoe UI" w:hAnsi="Segoe UI" w:cs="Segoe UI"/>
          <w:b w:val="0"/>
          <w:color w:val="000000" w:themeColor="text1"/>
          <w:sz w:val="20"/>
          <w:szCs w:val="20"/>
          <w:lang w:val="cs-CZ"/>
        </w:rPr>
      </w:pPr>
    </w:p>
    <w:p w:rsidR="006A5CB7" w:rsidRPr="00684465" w:rsidRDefault="006A5CB7" w:rsidP="00AC4782">
      <w:pPr>
        <w:pStyle w:val="Tretekstu"/>
        <w:jc w:val="left"/>
        <w:rPr>
          <w:rFonts w:ascii="Segoe UI" w:hAnsi="Segoe UI" w:cs="Segoe UI"/>
          <w:i w:val="0"/>
          <w:iCs/>
          <w:sz w:val="20"/>
          <w:u w:val="single"/>
        </w:rPr>
      </w:pPr>
      <w:r w:rsidRPr="00684465">
        <w:rPr>
          <w:rFonts w:ascii="Segoe UI" w:hAnsi="Segoe UI" w:cs="Segoe UI"/>
          <w:i w:val="0"/>
          <w:iCs/>
          <w:sz w:val="20"/>
          <w:u w:val="single"/>
        </w:rPr>
        <w:t>Informacja dla Wykonawcy Zagranicznego</w:t>
      </w:r>
    </w:p>
    <w:p w:rsidR="00A55C94" w:rsidRPr="00EE706D" w:rsidRDefault="00A55C94" w:rsidP="00A55C94">
      <w:pPr>
        <w:pStyle w:val="Tretekstu"/>
        <w:jc w:val="both"/>
        <w:rPr>
          <w:rFonts w:ascii="Segoe UI" w:hAnsi="Segoe UI" w:cs="Segoe UI"/>
          <w:b w:val="0"/>
          <w:i w:val="0"/>
          <w:iCs/>
          <w:sz w:val="20"/>
        </w:rPr>
      </w:pPr>
      <w:r w:rsidRPr="00EE706D">
        <w:rPr>
          <w:rFonts w:ascii="Segoe UI" w:hAnsi="Segoe UI" w:cs="Segoe UI"/>
          <w:b w:val="0"/>
          <w:i w:val="0"/>
          <w:iCs/>
          <w:sz w:val="20"/>
        </w:rPr>
        <w:t xml:space="preserve">IBAN: PL </w:t>
      </w:r>
      <w:r w:rsidR="00EE706D" w:rsidRPr="00EE706D">
        <w:rPr>
          <w:rFonts w:ascii="Segoe UI" w:hAnsi="Segoe UI" w:cs="Segoe UI"/>
          <w:b w:val="0"/>
          <w:i w:val="0"/>
          <w:iCs/>
          <w:color w:val="000000"/>
          <w:sz w:val="20"/>
        </w:rPr>
        <w:t>78 1140 2118 0000 2444 4400 1304</w:t>
      </w:r>
    </w:p>
    <w:p w:rsidR="00A55C94" w:rsidRPr="00EE706D" w:rsidRDefault="00A55C94" w:rsidP="00A55C94">
      <w:pPr>
        <w:pStyle w:val="Tretekstu"/>
        <w:jc w:val="both"/>
        <w:rPr>
          <w:rFonts w:ascii="Segoe UI" w:hAnsi="Segoe UI" w:cs="Segoe UI"/>
          <w:b w:val="0"/>
          <w:i w:val="0"/>
          <w:iCs/>
          <w:sz w:val="20"/>
          <w:u w:val="single"/>
        </w:rPr>
      </w:pPr>
      <w:r w:rsidRPr="00EE706D">
        <w:rPr>
          <w:rFonts w:ascii="Segoe UI" w:hAnsi="Segoe UI" w:cs="Segoe UI"/>
          <w:b w:val="0"/>
          <w:i w:val="0"/>
          <w:iCs/>
          <w:sz w:val="20"/>
        </w:rPr>
        <w:t>BIC/Swift: BPKOPLPW</w:t>
      </w:r>
    </w:p>
    <w:p w:rsidR="006A5CB7" w:rsidRPr="00AC4782" w:rsidRDefault="006A5CB7" w:rsidP="00335BCF">
      <w:pPr>
        <w:pStyle w:val="Tretekstu"/>
        <w:ind w:left="3" w:firstLine="426"/>
        <w:jc w:val="left"/>
        <w:rPr>
          <w:rFonts w:ascii="Segoe UI" w:hAnsi="Segoe UI" w:cs="Segoe UI"/>
          <w:b w:val="0"/>
          <w:bCs/>
          <w:i w:val="0"/>
          <w:iCs/>
          <w:sz w:val="20"/>
        </w:rPr>
      </w:pPr>
    </w:p>
    <w:p w:rsidR="00AC4782" w:rsidRDefault="006A5CB7" w:rsidP="008F21FE">
      <w:pPr>
        <w:pStyle w:val="Domylnie"/>
        <w:numPr>
          <w:ilvl w:val="0"/>
          <w:numId w:val="15"/>
        </w:numPr>
        <w:tabs>
          <w:tab w:val="clear" w:pos="708"/>
          <w:tab w:val="left" w:pos="284"/>
        </w:tabs>
        <w:ind w:left="284" w:hanging="284"/>
        <w:jc w:val="both"/>
        <w:rPr>
          <w:rFonts w:ascii="Segoe UI" w:hAnsi="Segoe UI" w:cs="Segoe UI"/>
        </w:rPr>
      </w:pPr>
      <w:r w:rsidRPr="00684465">
        <w:rPr>
          <w:rFonts w:ascii="Segoe UI" w:hAnsi="Segoe UI" w:cs="Segoe UI"/>
        </w:rPr>
        <w:t>Za termin wniesienia wadium w formie pieniężnej zostanie przyjęty termin</w:t>
      </w:r>
      <w:r w:rsidR="00AC4782">
        <w:rPr>
          <w:rFonts w:ascii="Segoe UI" w:hAnsi="Segoe UI" w:cs="Segoe UI"/>
        </w:rPr>
        <w:t xml:space="preserve"> uznania rachunku Zamawiającego, </w:t>
      </w:r>
      <w:r w:rsidRPr="00684465">
        <w:rPr>
          <w:rFonts w:ascii="Segoe UI" w:hAnsi="Segoe UI" w:cs="Segoe UI"/>
        </w:rPr>
        <w:t>przy czym musi to nastąpić do terminu składania ofert.</w:t>
      </w:r>
    </w:p>
    <w:p w:rsidR="00A50703" w:rsidRPr="008F2959" w:rsidRDefault="006A5CB7" w:rsidP="008F21FE">
      <w:pPr>
        <w:pStyle w:val="Domylnie"/>
        <w:numPr>
          <w:ilvl w:val="0"/>
          <w:numId w:val="15"/>
        </w:numPr>
        <w:tabs>
          <w:tab w:val="clear" w:pos="708"/>
          <w:tab w:val="left" w:pos="284"/>
        </w:tabs>
        <w:ind w:left="284" w:hanging="284"/>
        <w:jc w:val="both"/>
        <w:rPr>
          <w:rFonts w:ascii="Segoe UI" w:hAnsi="Segoe UI" w:cs="Segoe UI"/>
          <w:color w:val="7030A0"/>
        </w:rPr>
      </w:pPr>
      <w:r w:rsidRPr="008F2959">
        <w:rPr>
          <w:rFonts w:ascii="Segoe UI" w:hAnsi="Segoe UI" w:cs="Segoe UI"/>
          <w:color w:val="000000"/>
        </w:rPr>
        <w:t>Jeżeli Wykonawca wnosi wadium w innej formie niż pieniężna odpowiednie dokumenty należy</w:t>
      </w:r>
      <w:r w:rsidR="00A50703" w:rsidRPr="008F2959">
        <w:rPr>
          <w:rFonts w:ascii="Segoe UI" w:hAnsi="Segoe UI" w:cs="Segoe UI"/>
          <w:color w:val="000000"/>
        </w:rPr>
        <w:t xml:space="preserve"> </w:t>
      </w:r>
      <w:r w:rsidR="00A50703" w:rsidRPr="008F2959">
        <w:rPr>
          <w:rFonts w:ascii="Segoe UI" w:hAnsi="Segoe UI" w:cs="Segoe UI"/>
          <w:b/>
        </w:rPr>
        <w:t xml:space="preserve">wnieść </w:t>
      </w:r>
      <w:r w:rsidR="004873E6" w:rsidRPr="008F2959">
        <w:rPr>
          <w:rFonts w:ascii="Segoe UI" w:hAnsi="Segoe UI" w:cs="Segoe UI"/>
          <w:b/>
        </w:rPr>
        <w:t xml:space="preserve">wraz z ofertą </w:t>
      </w:r>
      <w:r w:rsidR="00A50703" w:rsidRPr="008F2959">
        <w:rPr>
          <w:rFonts w:ascii="Segoe UI" w:hAnsi="Segoe UI" w:cs="Segoe UI"/>
          <w:b/>
        </w:rPr>
        <w:t>w ory</w:t>
      </w:r>
      <w:r w:rsidR="00D578D1" w:rsidRPr="008F2959">
        <w:rPr>
          <w:rFonts w:ascii="Segoe UI" w:hAnsi="Segoe UI" w:cs="Segoe UI"/>
          <w:b/>
        </w:rPr>
        <w:t>ginale</w:t>
      </w:r>
      <w:r w:rsidR="001D6F9E" w:rsidRPr="008F2959">
        <w:rPr>
          <w:rFonts w:ascii="Segoe UI" w:hAnsi="Segoe UI" w:cs="Segoe UI"/>
          <w:b/>
        </w:rPr>
        <w:t>,</w:t>
      </w:r>
      <w:r w:rsidR="00D578D1" w:rsidRPr="008F2959">
        <w:rPr>
          <w:rFonts w:ascii="Segoe UI" w:hAnsi="Segoe UI" w:cs="Segoe UI"/>
          <w:b/>
        </w:rPr>
        <w:t xml:space="preserve"> w postaci elektronicznej, opatrzone kwalifi</w:t>
      </w:r>
      <w:r w:rsidR="001D6F9E" w:rsidRPr="008F2959">
        <w:rPr>
          <w:rFonts w:ascii="Segoe UI" w:hAnsi="Segoe UI" w:cs="Segoe UI"/>
          <w:b/>
        </w:rPr>
        <w:t>kowanym podpisem elektronicznym, a następnie wraz z plikami stanowiącymi ofertę skompresować do jednego pliku archiwum (ZIP).</w:t>
      </w:r>
    </w:p>
    <w:p w:rsidR="009D138D" w:rsidRPr="00094C59" w:rsidRDefault="006A5CB7" w:rsidP="008F21FE">
      <w:pPr>
        <w:pStyle w:val="Domylnie"/>
        <w:numPr>
          <w:ilvl w:val="0"/>
          <w:numId w:val="15"/>
        </w:numPr>
        <w:tabs>
          <w:tab w:val="clear" w:pos="708"/>
          <w:tab w:val="left" w:pos="284"/>
        </w:tabs>
        <w:ind w:left="284" w:hanging="284"/>
        <w:jc w:val="both"/>
        <w:rPr>
          <w:rFonts w:ascii="Segoe UI" w:hAnsi="Segoe UI" w:cs="Segoe UI"/>
          <w:b/>
          <w:color w:val="000000"/>
        </w:rPr>
      </w:pPr>
      <w:r w:rsidRPr="00094C59">
        <w:rPr>
          <w:rFonts w:ascii="Segoe UI" w:hAnsi="Segoe UI" w:cs="Segoe UI"/>
          <w:color w:val="000000"/>
        </w:rPr>
        <w:t>Wadium wniesione w innej formie niż pieniężna musi obejmować odpowiedzialność za wszystkie przypadki powodujące utratę wa</w:t>
      </w:r>
      <w:r w:rsidR="00AC4782" w:rsidRPr="00094C59">
        <w:rPr>
          <w:rFonts w:ascii="Segoe UI" w:hAnsi="Segoe UI" w:cs="Segoe UI"/>
          <w:color w:val="000000"/>
        </w:rPr>
        <w:t xml:space="preserve">dium przez Wykonawcę określone </w:t>
      </w:r>
      <w:r w:rsidRPr="00094C59">
        <w:rPr>
          <w:rFonts w:ascii="Segoe UI" w:hAnsi="Segoe UI" w:cs="Segoe UI"/>
          <w:color w:val="000000"/>
        </w:rPr>
        <w:t xml:space="preserve">w art. 46 ust. 4a i ust. 5 ustawy </w:t>
      </w:r>
      <w:r w:rsidR="00AC4782" w:rsidRPr="00094C59">
        <w:rPr>
          <w:rFonts w:ascii="Segoe UI" w:hAnsi="Segoe UI" w:cs="Segoe UI"/>
          <w:color w:val="000000"/>
        </w:rPr>
        <w:t>PZP</w:t>
      </w:r>
      <w:r w:rsidRPr="00094C59">
        <w:rPr>
          <w:rFonts w:ascii="Segoe UI" w:hAnsi="Segoe UI" w:cs="Segoe UI"/>
          <w:color w:val="000000"/>
        </w:rPr>
        <w:t>.</w:t>
      </w:r>
      <w:r w:rsidR="001D6FDA" w:rsidRPr="00094C59">
        <w:rPr>
          <w:rFonts w:ascii="Segoe UI" w:hAnsi="Segoe UI" w:cs="Segoe UI"/>
          <w:color w:val="000000"/>
        </w:rPr>
        <w:t xml:space="preserve"> </w:t>
      </w:r>
    </w:p>
    <w:p w:rsidR="00094C59" w:rsidRPr="00094C59" w:rsidRDefault="00094C59" w:rsidP="00094C59">
      <w:pPr>
        <w:pStyle w:val="Domylnie"/>
        <w:tabs>
          <w:tab w:val="clear" w:pos="708"/>
          <w:tab w:val="left" w:pos="284"/>
        </w:tabs>
        <w:ind w:left="284"/>
        <w:jc w:val="both"/>
        <w:rPr>
          <w:rFonts w:ascii="Segoe UI" w:hAnsi="Segoe UI" w:cs="Segoe UI"/>
          <w:b/>
          <w:color w:val="00000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11. </w:t>
      </w:r>
      <w:r w:rsidR="00A939C4" w:rsidRPr="00684465">
        <w:rPr>
          <w:rFonts w:ascii="Segoe UI" w:hAnsi="Segoe UI" w:cs="Segoe UI"/>
          <w:bCs/>
          <w:i w:val="0"/>
          <w:sz w:val="20"/>
        </w:rPr>
        <w:t>TERMIN ZWIĄZANIA OFERTĄ</w:t>
      </w:r>
    </w:p>
    <w:p w:rsidR="00A939C4" w:rsidRPr="00684465" w:rsidRDefault="00A939C4" w:rsidP="00335BCF">
      <w:pPr>
        <w:pStyle w:val="Tekstpodstawowy"/>
        <w:ind w:left="3"/>
        <w:jc w:val="both"/>
        <w:rPr>
          <w:rFonts w:ascii="Segoe UI" w:hAnsi="Segoe UI" w:cs="Segoe UI"/>
          <w:b w:val="0"/>
          <w:i w:val="0"/>
          <w:sz w:val="20"/>
        </w:rPr>
      </w:pPr>
    </w:p>
    <w:p w:rsidR="00A939C4" w:rsidRDefault="00A939C4" w:rsidP="009D138D">
      <w:pPr>
        <w:pStyle w:val="Tekstpodstawowy"/>
        <w:ind w:left="284" w:hanging="284"/>
        <w:jc w:val="both"/>
        <w:rPr>
          <w:rFonts w:ascii="Segoe UI" w:hAnsi="Segoe UI" w:cs="Segoe UI"/>
          <w:i w:val="0"/>
          <w:sz w:val="20"/>
        </w:rPr>
      </w:pPr>
      <w:r w:rsidRPr="00684465">
        <w:rPr>
          <w:rFonts w:ascii="Segoe UI" w:hAnsi="Segoe UI" w:cs="Segoe UI"/>
          <w:b w:val="0"/>
          <w:i w:val="0"/>
          <w:sz w:val="20"/>
        </w:rPr>
        <w:t xml:space="preserve">1) Termin związania Wykonawców złożoną ofertą wynosi </w:t>
      </w:r>
      <w:r w:rsidR="00AF35A9" w:rsidRPr="00684465">
        <w:rPr>
          <w:rFonts w:ascii="Segoe UI" w:hAnsi="Segoe UI" w:cs="Segoe UI"/>
          <w:i w:val="0"/>
          <w:sz w:val="20"/>
        </w:rPr>
        <w:t>6</w:t>
      </w:r>
      <w:r w:rsidRPr="00684465">
        <w:rPr>
          <w:rFonts w:ascii="Segoe UI" w:hAnsi="Segoe UI" w:cs="Segoe UI"/>
          <w:i w:val="0"/>
          <w:sz w:val="20"/>
        </w:rPr>
        <w:t>0 dni</w:t>
      </w:r>
      <w:r w:rsidRPr="00684465">
        <w:rPr>
          <w:rFonts w:ascii="Segoe UI" w:hAnsi="Segoe UI" w:cs="Segoe UI"/>
          <w:b w:val="0"/>
          <w:i w:val="0"/>
          <w:sz w:val="20"/>
        </w:rPr>
        <w:t xml:space="preserve">. </w:t>
      </w:r>
      <w:r w:rsidRPr="00684465">
        <w:rPr>
          <w:rFonts w:ascii="Segoe UI" w:hAnsi="Segoe UI" w:cs="Segoe UI"/>
          <w:i w:val="0"/>
          <w:sz w:val="20"/>
        </w:rPr>
        <w:t xml:space="preserve">Bieg terminu rozpoczyna się </w:t>
      </w:r>
      <w:r w:rsidR="009D138D">
        <w:rPr>
          <w:rFonts w:ascii="Segoe UI" w:hAnsi="Segoe UI" w:cs="Segoe UI"/>
          <w:i w:val="0"/>
          <w:sz w:val="20"/>
        </w:rPr>
        <w:br/>
      </w:r>
      <w:r w:rsidRPr="00684465">
        <w:rPr>
          <w:rFonts w:ascii="Segoe UI" w:hAnsi="Segoe UI" w:cs="Segoe UI"/>
          <w:i w:val="0"/>
          <w:sz w:val="20"/>
        </w:rPr>
        <w:t>wraz z upływem terminu składania ofert.</w:t>
      </w:r>
    </w:p>
    <w:p w:rsidR="00A939C4" w:rsidRPr="00684465" w:rsidRDefault="00A939C4" w:rsidP="009D138D">
      <w:pPr>
        <w:pStyle w:val="Tekstpodstawowy"/>
        <w:tabs>
          <w:tab w:val="left" w:pos="540"/>
          <w:tab w:val="num" w:pos="720"/>
        </w:tabs>
        <w:ind w:left="284" w:hanging="284"/>
        <w:jc w:val="both"/>
        <w:rPr>
          <w:rFonts w:ascii="Segoe UI" w:hAnsi="Segoe UI" w:cs="Segoe UI"/>
          <w:b w:val="0"/>
          <w:i w:val="0"/>
          <w:sz w:val="20"/>
        </w:rPr>
      </w:pPr>
      <w:r w:rsidRPr="00684465">
        <w:rPr>
          <w:rFonts w:ascii="Segoe UI" w:hAnsi="Segoe UI" w:cs="Segoe UI"/>
          <w:b w:val="0"/>
          <w:i w:val="0"/>
          <w:sz w:val="20"/>
        </w:rPr>
        <w:t xml:space="preserve">2) Wykonawca samodzielnie lub na wniosek Zamawiającego może przedłużyć termin związania ofertą, </w:t>
      </w:r>
      <w:r w:rsidR="009D138D">
        <w:rPr>
          <w:rFonts w:ascii="Segoe UI" w:hAnsi="Segoe UI" w:cs="Segoe UI"/>
          <w:b w:val="0"/>
          <w:i w:val="0"/>
          <w:sz w:val="20"/>
        </w:rPr>
        <w:br/>
      </w:r>
      <w:r w:rsidRPr="00684465">
        <w:rPr>
          <w:rFonts w:ascii="Segoe UI" w:hAnsi="Segoe UI" w:cs="Segoe UI"/>
          <w:b w:val="0"/>
          <w:i w:val="0"/>
          <w:sz w:val="20"/>
        </w:rPr>
        <w:t xml:space="preserve">z tym że Zamawiający może tylko raz, co najmniej na 3 dni przed upływem terminu związania ofertą zwrócić się do Wykonawców o wyrażenie zgody na przedłużenie tego terminu o oznaczony okres, </w:t>
      </w:r>
      <w:r w:rsidR="009D138D">
        <w:rPr>
          <w:rFonts w:ascii="Segoe UI" w:hAnsi="Segoe UI" w:cs="Segoe UI"/>
          <w:b w:val="0"/>
          <w:i w:val="0"/>
          <w:sz w:val="20"/>
        </w:rPr>
        <w:br/>
      </w:r>
      <w:r w:rsidRPr="00684465">
        <w:rPr>
          <w:rFonts w:ascii="Segoe UI" w:hAnsi="Segoe UI" w:cs="Segoe UI"/>
          <w:b w:val="0"/>
          <w:i w:val="0"/>
          <w:sz w:val="20"/>
        </w:rPr>
        <w:t>nie dłuższy jednak niż 60 dni.</w:t>
      </w:r>
    </w:p>
    <w:p w:rsidR="002B25B5" w:rsidRDefault="002B25B5" w:rsidP="00335BCF">
      <w:pPr>
        <w:pStyle w:val="Tekstpodstawowy"/>
        <w:tabs>
          <w:tab w:val="left" w:pos="540"/>
          <w:tab w:val="num" w:pos="720"/>
        </w:tabs>
        <w:ind w:left="3"/>
        <w:jc w:val="both"/>
        <w:rPr>
          <w:rFonts w:ascii="Segoe UI" w:hAnsi="Segoe UI" w:cs="Segoe UI"/>
          <w:b w:val="0"/>
          <w:i w:val="0"/>
          <w:sz w:val="20"/>
        </w:rPr>
      </w:pPr>
    </w:p>
    <w:p w:rsidR="001C369B"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12. </w:t>
      </w:r>
      <w:r w:rsidR="00A939C4" w:rsidRPr="00684465">
        <w:rPr>
          <w:rFonts w:ascii="Segoe UI" w:hAnsi="Segoe UI" w:cs="Segoe UI"/>
          <w:bCs/>
          <w:i w:val="0"/>
          <w:sz w:val="20"/>
        </w:rPr>
        <w:t>OPIS SPOSOBU PRZYGOTOWANIA OFERT</w:t>
      </w:r>
    </w:p>
    <w:p w:rsidR="00C56469" w:rsidRPr="00684465" w:rsidRDefault="00C56469" w:rsidP="00335BCF">
      <w:pPr>
        <w:pStyle w:val="Tekstpodstawowy"/>
        <w:ind w:left="1421" w:hanging="992"/>
        <w:jc w:val="both"/>
        <w:rPr>
          <w:rFonts w:ascii="Segoe UI" w:hAnsi="Segoe UI" w:cs="Segoe UI"/>
          <w:bCs/>
          <w:i w:val="0"/>
          <w:sz w:val="20"/>
        </w:rPr>
      </w:pPr>
    </w:p>
    <w:p w:rsidR="003D09E2" w:rsidRPr="00643686" w:rsidRDefault="002F7EEB" w:rsidP="003D09E2">
      <w:pPr>
        <w:pStyle w:val="Tekstpodstawowy"/>
        <w:numPr>
          <w:ilvl w:val="0"/>
          <w:numId w:val="36"/>
        </w:numPr>
        <w:ind w:left="284" w:hanging="284"/>
        <w:jc w:val="both"/>
        <w:rPr>
          <w:rFonts w:ascii="Segoe UI" w:hAnsi="Segoe UI" w:cs="Segoe UI"/>
          <w:b w:val="0"/>
          <w:i w:val="0"/>
          <w:iCs/>
          <w:color w:val="000000"/>
          <w:sz w:val="20"/>
        </w:rPr>
      </w:pPr>
      <w:r w:rsidRPr="00C8589A">
        <w:rPr>
          <w:rFonts w:ascii="Segoe UI" w:hAnsi="Segoe UI" w:cs="Segoe UI"/>
          <w:i w:val="0"/>
          <w:color w:val="000000" w:themeColor="text1"/>
          <w:sz w:val="20"/>
        </w:rPr>
        <w:t xml:space="preserve">Ofertę stanowi Formularz ofertowy zamieszczony w Rozdziale IV SIWZ </w:t>
      </w:r>
      <w:r w:rsidR="003D09E2" w:rsidRPr="00643686">
        <w:rPr>
          <w:rFonts w:ascii="Segoe UI" w:hAnsi="Segoe UI" w:cs="Segoe UI"/>
          <w:i w:val="0"/>
          <w:color w:val="000000"/>
          <w:sz w:val="20"/>
          <w:u w:val="single"/>
        </w:rPr>
        <w:t>wra</w:t>
      </w:r>
      <w:r w:rsidR="003D09E2">
        <w:rPr>
          <w:rFonts w:ascii="Segoe UI" w:hAnsi="Segoe UI" w:cs="Segoe UI"/>
          <w:i w:val="0"/>
          <w:color w:val="000000"/>
          <w:sz w:val="20"/>
          <w:u w:val="single"/>
        </w:rPr>
        <w:t>z z niżej wymienionym załącznikiem</w:t>
      </w:r>
      <w:r w:rsidR="003D09E2" w:rsidRPr="00643686">
        <w:rPr>
          <w:rFonts w:ascii="Segoe UI" w:hAnsi="Segoe UI" w:cs="Segoe UI"/>
          <w:i w:val="0"/>
          <w:color w:val="000000"/>
          <w:sz w:val="20"/>
          <w:u w:val="single"/>
        </w:rPr>
        <w:t>:</w:t>
      </w:r>
    </w:p>
    <w:p w:rsidR="003D09E2" w:rsidRPr="00643686" w:rsidRDefault="003D09E2" w:rsidP="003D09E2">
      <w:pPr>
        <w:pStyle w:val="Tekstpodstawowy"/>
        <w:ind w:left="284"/>
        <w:jc w:val="both"/>
        <w:rPr>
          <w:rFonts w:ascii="Segoe UI" w:hAnsi="Segoe UI" w:cs="Segoe UI"/>
          <w:b w:val="0"/>
          <w:i w:val="0"/>
          <w:iCs/>
          <w:color w:val="000000"/>
          <w:sz w:val="20"/>
        </w:rPr>
      </w:pPr>
    </w:p>
    <w:p w:rsidR="003D09E2" w:rsidRDefault="003D09E2" w:rsidP="00625B89">
      <w:pPr>
        <w:pStyle w:val="Tekstpodstawowy"/>
        <w:ind w:left="993" w:hanging="285"/>
        <w:jc w:val="both"/>
        <w:rPr>
          <w:rFonts w:ascii="Segoe UI" w:hAnsi="Segoe UI" w:cs="Segoe UI"/>
          <w:i w:val="0"/>
          <w:color w:val="000000"/>
          <w:sz w:val="20"/>
        </w:rPr>
      </w:pPr>
      <w:r>
        <w:rPr>
          <w:rFonts w:ascii="Segoe UI" w:hAnsi="Segoe UI" w:cs="Segoe UI"/>
          <w:i w:val="0"/>
          <w:color w:val="000000"/>
          <w:sz w:val="20"/>
        </w:rPr>
        <w:t>a) Wykaz urządzeń</w:t>
      </w:r>
      <w:r w:rsidR="000C4DC1">
        <w:rPr>
          <w:rFonts w:ascii="Segoe UI" w:hAnsi="Segoe UI" w:cs="Segoe UI"/>
          <w:i w:val="0"/>
          <w:color w:val="000000"/>
          <w:sz w:val="20"/>
        </w:rPr>
        <w:t xml:space="preserve">, </w:t>
      </w:r>
      <w:r>
        <w:rPr>
          <w:rFonts w:ascii="Segoe UI" w:hAnsi="Segoe UI" w:cs="Segoe UI"/>
          <w:i w:val="0"/>
          <w:color w:val="000000"/>
          <w:sz w:val="20"/>
        </w:rPr>
        <w:t xml:space="preserve">materiałów </w:t>
      </w:r>
      <w:r w:rsidR="000C4DC1">
        <w:rPr>
          <w:rFonts w:ascii="Segoe UI" w:hAnsi="Segoe UI" w:cs="Segoe UI"/>
          <w:i w:val="0"/>
          <w:color w:val="000000"/>
          <w:sz w:val="20"/>
        </w:rPr>
        <w:t xml:space="preserve">lub rozwiązań </w:t>
      </w:r>
      <w:r>
        <w:rPr>
          <w:rFonts w:ascii="Segoe UI" w:hAnsi="Segoe UI" w:cs="Segoe UI"/>
          <w:i w:val="0"/>
          <w:color w:val="000000"/>
          <w:sz w:val="20"/>
        </w:rPr>
        <w:t>równoważnych – zgodn</w:t>
      </w:r>
      <w:r w:rsidR="00625B89">
        <w:rPr>
          <w:rFonts w:ascii="Segoe UI" w:hAnsi="Segoe UI" w:cs="Segoe UI"/>
          <w:i w:val="0"/>
          <w:color w:val="000000"/>
          <w:sz w:val="20"/>
        </w:rPr>
        <w:t>y</w:t>
      </w:r>
      <w:r w:rsidRPr="00643686">
        <w:rPr>
          <w:rFonts w:ascii="Segoe UI" w:hAnsi="Segoe UI" w:cs="Segoe UI"/>
          <w:i w:val="0"/>
          <w:color w:val="000000"/>
          <w:sz w:val="20"/>
        </w:rPr>
        <w:t xml:space="preserve"> ze wzorem Załącznika </w:t>
      </w:r>
      <w:r>
        <w:rPr>
          <w:rFonts w:ascii="Segoe UI" w:hAnsi="Segoe UI" w:cs="Segoe UI"/>
          <w:i w:val="0"/>
          <w:color w:val="000000"/>
          <w:sz w:val="20"/>
        </w:rPr>
        <w:t xml:space="preserve">nr 1 </w:t>
      </w:r>
      <w:r w:rsidRPr="00643686">
        <w:rPr>
          <w:rFonts w:ascii="Segoe UI" w:hAnsi="Segoe UI" w:cs="Segoe UI"/>
          <w:i w:val="0"/>
          <w:color w:val="000000"/>
          <w:sz w:val="20"/>
        </w:rPr>
        <w:t xml:space="preserve">do Formularza ofertowego </w:t>
      </w:r>
    </w:p>
    <w:p w:rsidR="003D09E2" w:rsidRPr="00C601F9" w:rsidRDefault="00625B89" w:rsidP="00625B89">
      <w:pPr>
        <w:pStyle w:val="Tekstpodstawowy"/>
        <w:ind w:left="851" w:hanging="143"/>
        <w:jc w:val="both"/>
        <w:rPr>
          <w:rFonts w:ascii="Segoe UI" w:hAnsi="Segoe UI" w:cs="Segoe UI"/>
          <w:b w:val="0"/>
          <w:bCs/>
          <w:color w:val="FF0000"/>
          <w:sz w:val="20"/>
        </w:rPr>
      </w:pPr>
      <w:r>
        <w:rPr>
          <w:rFonts w:ascii="Segoe UI" w:hAnsi="Segoe UI" w:cs="Segoe UI"/>
          <w:i w:val="0"/>
          <w:color w:val="FF0000"/>
          <w:sz w:val="20"/>
        </w:rPr>
        <w:t xml:space="preserve">     </w:t>
      </w:r>
      <w:r w:rsidR="003D09E2" w:rsidRPr="00C601F9">
        <w:rPr>
          <w:rFonts w:ascii="Segoe UI" w:hAnsi="Segoe UI" w:cs="Segoe UI"/>
          <w:b w:val="0"/>
          <w:bCs/>
          <w:color w:val="FF0000"/>
          <w:sz w:val="20"/>
        </w:rPr>
        <w:t xml:space="preserve">UWAGA! </w:t>
      </w:r>
    </w:p>
    <w:p w:rsidR="00625B89" w:rsidRPr="00C601F9" w:rsidRDefault="00625B89" w:rsidP="000C4DC1">
      <w:pPr>
        <w:pStyle w:val="Tekstpodstawowy"/>
        <w:ind w:left="993"/>
        <w:jc w:val="both"/>
        <w:rPr>
          <w:rFonts w:ascii="Segoe UI" w:hAnsi="Segoe UI" w:cs="Segoe UI"/>
          <w:b w:val="0"/>
          <w:bCs/>
          <w:color w:val="FF0000"/>
          <w:sz w:val="20"/>
        </w:rPr>
      </w:pPr>
      <w:r w:rsidRPr="00C601F9">
        <w:rPr>
          <w:rFonts w:ascii="Segoe UI" w:hAnsi="Segoe UI" w:cs="Segoe UI"/>
          <w:b w:val="0"/>
          <w:bCs/>
          <w:color w:val="FF0000"/>
          <w:sz w:val="20"/>
        </w:rPr>
        <w:t xml:space="preserve">Wyżej wymieniony załącznik należy złożyć w przypadku, gdy Wykonawca do kalkulacji ceny oferty i wykonania przedmiotu zamówienia przewiduje zastosowanie </w:t>
      </w:r>
      <w:r w:rsidR="000C4DC1" w:rsidRPr="00C601F9">
        <w:rPr>
          <w:rFonts w:ascii="Segoe UI" w:hAnsi="Segoe UI" w:cs="Segoe UI"/>
          <w:b w:val="0"/>
          <w:bCs/>
          <w:color w:val="FF0000"/>
          <w:sz w:val="20"/>
        </w:rPr>
        <w:t xml:space="preserve">urządzeń, materiałów lub </w:t>
      </w:r>
      <w:r w:rsidR="00571D1E" w:rsidRPr="00C601F9">
        <w:rPr>
          <w:rFonts w:ascii="Segoe UI" w:hAnsi="Segoe UI" w:cs="Segoe UI"/>
          <w:b w:val="0"/>
          <w:bCs/>
          <w:color w:val="FF0000"/>
          <w:sz w:val="20"/>
        </w:rPr>
        <w:t>rozwiązań równoważnych opisywanym</w:t>
      </w:r>
      <w:r w:rsidR="00E514F9" w:rsidRPr="00C601F9">
        <w:rPr>
          <w:rFonts w:ascii="Segoe UI" w:hAnsi="Segoe UI" w:cs="Segoe UI"/>
          <w:b w:val="0"/>
          <w:bCs/>
          <w:color w:val="FF0000"/>
          <w:sz w:val="20"/>
        </w:rPr>
        <w:t xml:space="preserve">. </w:t>
      </w:r>
    </w:p>
    <w:p w:rsidR="00E514F9" w:rsidRPr="00625B89" w:rsidRDefault="00E514F9" w:rsidP="00E514F9">
      <w:pPr>
        <w:pStyle w:val="Tekstpodstawowy"/>
        <w:ind w:left="993" w:hanging="284"/>
        <w:jc w:val="both"/>
        <w:rPr>
          <w:rFonts w:ascii="Segoe UI" w:hAnsi="Segoe UI" w:cs="Segoe UI"/>
          <w:b w:val="0"/>
          <w:bCs/>
          <w:i w:val="0"/>
          <w:color w:val="FF0000"/>
          <w:sz w:val="20"/>
        </w:rPr>
      </w:pPr>
    </w:p>
    <w:p w:rsidR="001E052D" w:rsidRPr="00C8589A" w:rsidRDefault="001E052D" w:rsidP="008F21FE">
      <w:pPr>
        <w:pStyle w:val="Tekstpodstawowy"/>
        <w:numPr>
          <w:ilvl w:val="0"/>
          <w:numId w:val="36"/>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t>
      </w:r>
      <w:r w:rsidR="00D578D1" w:rsidRPr="00C8589A">
        <w:rPr>
          <w:rFonts w:ascii="Segoe UI" w:hAnsi="Segoe UI" w:cs="Segoe UI"/>
          <w:b w:val="0"/>
          <w:i w:val="0"/>
          <w:color w:val="000000" w:themeColor="text1"/>
          <w:sz w:val="20"/>
        </w:rPr>
        <w:t xml:space="preserve">wca może złożyć </w:t>
      </w:r>
      <w:r w:rsidR="00A55C94">
        <w:rPr>
          <w:rFonts w:ascii="Segoe UI" w:hAnsi="Segoe UI" w:cs="Segoe UI"/>
          <w:b w:val="0"/>
          <w:i w:val="0"/>
          <w:color w:val="000000" w:themeColor="text1"/>
          <w:sz w:val="20"/>
        </w:rPr>
        <w:t xml:space="preserve">jedną </w:t>
      </w:r>
      <w:r w:rsidR="00D578D1" w:rsidRPr="00C8589A">
        <w:rPr>
          <w:rFonts w:ascii="Segoe UI" w:hAnsi="Segoe UI" w:cs="Segoe UI"/>
          <w:b w:val="0"/>
          <w:i w:val="0"/>
          <w:color w:val="000000" w:themeColor="text1"/>
          <w:sz w:val="20"/>
        </w:rPr>
        <w:t>ofertę.</w:t>
      </w:r>
      <w:r w:rsidRPr="00C8589A">
        <w:rPr>
          <w:rFonts w:ascii="Segoe UI" w:hAnsi="Segoe UI" w:cs="Segoe UI"/>
          <w:b w:val="0"/>
          <w:i w:val="0"/>
          <w:color w:val="000000" w:themeColor="text1"/>
          <w:sz w:val="20"/>
        </w:rPr>
        <w:t xml:space="preserve"> </w:t>
      </w:r>
    </w:p>
    <w:p w:rsidR="002F7EEB" w:rsidRPr="00C8589A" w:rsidRDefault="001E052D" w:rsidP="008F21FE">
      <w:pPr>
        <w:pStyle w:val="Tekstpodstawowy"/>
        <w:numPr>
          <w:ilvl w:val="0"/>
          <w:numId w:val="36"/>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Ofert</w:t>
      </w:r>
      <w:r w:rsidR="00E13CEC">
        <w:rPr>
          <w:rFonts w:ascii="Segoe UI" w:hAnsi="Segoe UI" w:cs="Segoe UI"/>
          <w:b w:val="0"/>
          <w:i w:val="0"/>
          <w:color w:val="000000" w:themeColor="text1"/>
          <w:sz w:val="20"/>
        </w:rPr>
        <w:t>a</w:t>
      </w:r>
      <w:r w:rsidRPr="00C8589A">
        <w:rPr>
          <w:rFonts w:ascii="Segoe UI" w:hAnsi="Segoe UI" w:cs="Segoe UI"/>
          <w:b w:val="0"/>
          <w:i w:val="0"/>
          <w:color w:val="000000" w:themeColor="text1"/>
          <w:sz w:val="20"/>
        </w:rPr>
        <w:t xml:space="preserve"> </w:t>
      </w:r>
      <w:r w:rsidR="0062606D" w:rsidRPr="00C8589A">
        <w:rPr>
          <w:rFonts w:ascii="Segoe UI" w:hAnsi="Segoe UI" w:cs="Segoe UI"/>
          <w:b w:val="0"/>
          <w:i w:val="0"/>
          <w:color w:val="000000" w:themeColor="text1"/>
          <w:sz w:val="20"/>
        </w:rPr>
        <w:t>wi</w:t>
      </w:r>
      <w:r w:rsidR="002F7EEB" w:rsidRPr="00C8589A">
        <w:rPr>
          <w:rFonts w:ascii="Segoe UI" w:hAnsi="Segoe UI" w:cs="Segoe UI"/>
          <w:b w:val="0"/>
          <w:i w:val="0"/>
          <w:color w:val="000000" w:themeColor="text1"/>
          <w:sz w:val="20"/>
        </w:rPr>
        <w:t>nna być sporządzona</w:t>
      </w:r>
      <w:r w:rsidRPr="00C8589A">
        <w:rPr>
          <w:rFonts w:ascii="Segoe UI" w:hAnsi="Segoe UI" w:cs="Segoe UI"/>
          <w:b w:val="0"/>
          <w:i w:val="0"/>
          <w:color w:val="000000" w:themeColor="text1"/>
          <w:sz w:val="20"/>
        </w:rPr>
        <w:t xml:space="preserve"> w języku polskim</w:t>
      </w:r>
      <w:r w:rsidR="002F7EEB" w:rsidRPr="00C8589A">
        <w:rPr>
          <w:rFonts w:ascii="Segoe UI" w:hAnsi="Segoe UI" w:cs="Segoe UI"/>
          <w:b w:val="0"/>
          <w:i w:val="0"/>
          <w:color w:val="000000" w:themeColor="text1"/>
          <w:sz w:val="20"/>
          <w:u w:val="single"/>
        </w:rPr>
        <w:t>.</w:t>
      </w:r>
    </w:p>
    <w:p w:rsidR="001E052D" w:rsidRPr="00C8589A" w:rsidRDefault="002F7EEB" w:rsidP="008F21FE">
      <w:pPr>
        <w:pStyle w:val="Tekstpodstawowy"/>
        <w:numPr>
          <w:ilvl w:val="0"/>
          <w:numId w:val="36"/>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u w:val="single"/>
        </w:rPr>
        <w:t>Ofertę składa się</w:t>
      </w:r>
      <w:r w:rsidR="001071B4" w:rsidRPr="00C8589A">
        <w:rPr>
          <w:rFonts w:ascii="Segoe UI" w:hAnsi="Segoe UI" w:cs="Segoe UI"/>
          <w:b w:val="0"/>
          <w:i w:val="0"/>
          <w:color w:val="000000" w:themeColor="text1"/>
          <w:sz w:val="20"/>
          <w:u w:val="single"/>
        </w:rPr>
        <w:t xml:space="preserve"> w oryginale</w:t>
      </w:r>
      <w:r w:rsidRPr="00C8589A">
        <w:rPr>
          <w:rFonts w:ascii="Segoe UI" w:hAnsi="Segoe UI" w:cs="Segoe UI"/>
          <w:b w:val="0"/>
          <w:i w:val="0"/>
          <w:color w:val="000000" w:themeColor="text1"/>
          <w:sz w:val="20"/>
          <w:u w:val="single"/>
        </w:rPr>
        <w:t>, pod rygore</w:t>
      </w:r>
      <w:r w:rsidR="00D578D1" w:rsidRPr="00C8589A">
        <w:rPr>
          <w:rFonts w:ascii="Segoe UI" w:hAnsi="Segoe UI" w:cs="Segoe UI"/>
          <w:b w:val="0"/>
          <w:i w:val="0"/>
          <w:color w:val="000000" w:themeColor="text1"/>
          <w:sz w:val="20"/>
          <w:u w:val="single"/>
        </w:rPr>
        <w:t xml:space="preserve">m nieważności, </w:t>
      </w:r>
      <w:r w:rsidR="001071B4" w:rsidRPr="00C8589A">
        <w:rPr>
          <w:rFonts w:ascii="Segoe UI" w:hAnsi="Segoe UI" w:cs="Segoe UI"/>
          <w:b w:val="0"/>
          <w:i w:val="0"/>
          <w:color w:val="000000" w:themeColor="text1"/>
          <w:sz w:val="20"/>
          <w:u w:val="single"/>
        </w:rPr>
        <w:t>w postaci elektronicznej.</w:t>
      </w:r>
    </w:p>
    <w:p w:rsidR="001E052D" w:rsidRPr="00C8589A" w:rsidRDefault="001E052D" w:rsidP="008F21FE">
      <w:pPr>
        <w:pStyle w:val="Tekstpodstawowy"/>
        <w:numPr>
          <w:ilvl w:val="0"/>
          <w:numId w:val="36"/>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i w:val="0"/>
          <w:color w:val="000000" w:themeColor="text1"/>
          <w:sz w:val="20"/>
        </w:rPr>
        <w:t xml:space="preserve">Oferta </w:t>
      </w:r>
      <w:r w:rsidRPr="00C8589A">
        <w:rPr>
          <w:rFonts w:ascii="Segoe UI" w:hAnsi="Segoe UI" w:cs="Segoe UI"/>
          <w:b w:val="0"/>
          <w:i w:val="0"/>
          <w:color w:val="000000" w:themeColor="text1"/>
          <w:sz w:val="20"/>
          <w:u w:val="single"/>
        </w:rPr>
        <w:t>musi być podpisana przez Wykonawcę lub uprawomocnionego pełnomocnika</w:t>
      </w:r>
      <w:r w:rsidR="002F7EEB" w:rsidRPr="00C8589A">
        <w:rPr>
          <w:rFonts w:ascii="Segoe UI" w:hAnsi="Segoe UI" w:cs="Segoe UI"/>
          <w:b w:val="0"/>
          <w:i w:val="0"/>
          <w:color w:val="000000" w:themeColor="text1"/>
          <w:sz w:val="20"/>
          <w:u w:val="single"/>
        </w:rPr>
        <w:t xml:space="preserve"> kwalifikowanym podpisem elektronicznym</w:t>
      </w:r>
      <w:r w:rsidRPr="00C8589A">
        <w:rPr>
          <w:rFonts w:ascii="Segoe UI" w:hAnsi="Segoe UI" w:cs="Segoe UI"/>
          <w:b w:val="0"/>
          <w:i w:val="0"/>
          <w:color w:val="000000" w:themeColor="text1"/>
          <w:sz w:val="20"/>
          <w:u w:val="single"/>
        </w:rPr>
        <w:t>.</w:t>
      </w:r>
    </w:p>
    <w:p w:rsidR="001D6F9E" w:rsidRPr="00C8589A" w:rsidRDefault="002F7EEB" w:rsidP="008F21FE">
      <w:pPr>
        <w:pStyle w:val="Tekstpodstawowy"/>
        <w:numPr>
          <w:ilvl w:val="0"/>
          <w:numId w:val="36"/>
        </w:numPr>
        <w:ind w:left="284" w:hanging="284"/>
        <w:jc w:val="both"/>
        <w:rPr>
          <w:rFonts w:ascii="Segoe UI" w:hAnsi="Segoe UI" w:cs="Segoe UI"/>
          <w:b w:val="0"/>
          <w:i w:val="0"/>
          <w:iCs/>
          <w:color w:val="000000" w:themeColor="text1"/>
          <w:sz w:val="20"/>
        </w:rPr>
      </w:pPr>
      <w:r w:rsidRPr="00C8589A">
        <w:rPr>
          <w:rFonts w:ascii="Segoe UI" w:hAnsi="Segoe UI" w:cs="Segoe UI"/>
          <w:bCs/>
          <w:i w:val="0"/>
          <w:color w:val="000000" w:themeColor="text1"/>
          <w:sz w:val="20"/>
        </w:rPr>
        <w:t>Ofertę może złożyć tylko podmiot do tego uprawniony.</w:t>
      </w:r>
      <w:r w:rsidRPr="00C8589A">
        <w:rPr>
          <w:rFonts w:ascii="Segoe UI" w:hAnsi="Segoe UI" w:cs="Segoe UI"/>
          <w:b w:val="0"/>
          <w:i w:val="0"/>
          <w:iCs/>
          <w:color w:val="000000" w:themeColor="text1"/>
          <w:sz w:val="20"/>
        </w:rPr>
        <w:t xml:space="preserve"> </w:t>
      </w:r>
      <w:r w:rsidRPr="00C8589A">
        <w:rPr>
          <w:rFonts w:ascii="Segoe UI" w:hAnsi="Segoe UI" w:cs="Segoe UI"/>
          <w:b w:val="0"/>
          <w:i w:val="0"/>
          <w:color w:val="000000" w:themeColor="text1"/>
          <w:sz w:val="20"/>
        </w:rPr>
        <w:t xml:space="preserve">W przypadku, gdy Wykonawcę reprezentuje pełnomocnik, </w:t>
      </w:r>
      <w:r w:rsidRPr="00C8589A">
        <w:rPr>
          <w:rFonts w:ascii="Segoe UI" w:hAnsi="Segoe UI" w:cs="Segoe UI"/>
          <w:bCs/>
          <w:i w:val="0"/>
          <w:color w:val="000000" w:themeColor="text1"/>
          <w:sz w:val="20"/>
        </w:rPr>
        <w:t xml:space="preserve">pełnomocnictwo do reprezentowania Wykonawcy </w:t>
      </w:r>
      <w:r w:rsidRPr="00C8589A">
        <w:rPr>
          <w:rFonts w:ascii="Segoe UI" w:hAnsi="Segoe UI" w:cs="Segoe UI"/>
          <w:b w:val="0"/>
          <w:i w:val="0"/>
          <w:color w:val="000000" w:themeColor="text1"/>
          <w:sz w:val="20"/>
          <w:u w:val="single"/>
        </w:rPr>
        <w:t>określające jego zakres</w:t>
      </w:r>
      <w:r w:rsidR="001D6F9E" w:rsidRPr="00C8589A">
        <w:rPr>
          <w:rFonts w:ascii="Segoe UI" w:hAnsi="Segoe UI" w:cs="Segoe UI"/>
          <w:b w:val="0"/>
          <w:i w:val="0"/>
          <w:color w:val="000000" w:themeColor="text1"/>
          <w:sz w:val="20"/>
        </w:rPr>
        <w:t xml:space="preserve"> winno być </w:t>
      </w:r>
      <w:r w:rsidRPr="00C8589A">
        <w:rPr>
          <w:rFonts w:ascii="Segoe UI" w:hAnsi="Segoe UI" w:cs="Segoe UI"/>
          <w:b w:val="0"/>
          <w:i w:val="0"/>
          <w:color w:val="000000" w:themeColor="text1"/>
          <w:sz w:val="20"/>
        </w:rPr>
        <w:t>złożone wraz z ofertą</w:t>
      </w:r>
      <w:r w:rsidR="001D6F9E" w:rsidRPr="00C8589A">
        <w:rPr>
          <w:rFonts w:ascii="Segoe UI" w:hAnsi="Segoe UI" w:cs="Segoe UI"/>
          <w:b w:val="0"/>
          <w:i w:val="0"/>
          <w:color w:val="000000" w:themeColor="text1"/>
          <w:sz w:val="20"/>
        </w:rPr>
        <w:t>:</w:t>
      </w:r>
    </w:p>
    <w:p w:rsidR="001D6F9E" w:rsidRPr="00C8589A" w:rsidRDefault="001D6F9E" w:rsidP="001D6F9E">
      <w:pPr>
        <w:pStyle w:val="Tekstpodstawowy"/>
        <w:ind w:left="284"/>
        <w:jc w:val="both"/>
        <w:rPr>
          <w:rFonts w:ascii="Segoe UI" w:hAnsi="Segoe UI" w:cs="Segoe UI"/>
          <w:b w:val="0"/>
          <w:bCs/>
          <w:i w:val="0"/>
          <w:color w:val="000000" w:themeColor="text1"/>
          <w:sz w:val="20"/>
        </w:rPr>
      </w:pPr>
      <w:r w:rsidRPr="00C8589A">
        <w:rPr>
          <w:rFonts w:ascii="Segoe UI" w:hAnsi="Segoe UI" w:cs="Segoe UI"/>
          <w:bCs/>
          <w:i w:val="0"/>
          <w:color w:val="000000" w:themeColor="text1"/>
          <w:sz w:val="20"/>
        </w:rPr>
        <w:t>-</w:t>
      </w:r>
      <w:r w:rsidRPr="00C8589A">
        <w:rPr>
          <w:rFonts w:ascii="Segoe UI" w:hAnsi="Segoe UI" w:cs="Segoe UI"/>
          <w:b w:val="0"/>
          <w:i w:val="0"/>
          <w:color w:val="000000" w:themeColor="text1"/>
          <w:sz w:val="20"/>
        </w:rPr>
        <w:t xml:space="preserve"> </w:t>
      </w:r>
      <w:r w:rsidR="002F7EEB"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w oryginale </w:t>
      </w:r>
      <w:r w:rsidR="002F7EEB" w:rsidRPr="00C8589A">
        <w:rPr>
          <w:rFonts w:ascii="Segoe UI" w:hAnsi="Segoe UI" w:cs="Segoe UI"/>
          <w:b w:val="0"/>
          <w:i w:val="0"/>
          <w:color w:val="000000" w:themeColor="text1"/>
          <w:sz w:val="20"/>
        </w:rPr>
        <w:t>w postaci elektronicznej i podpisane kwalifikowanym podpisem elektronicznym przez osoby uprawnione do reprezentowania Wykonawcy</w:t>
      </w:r>
      <w:r w:rsidRPr="00C8589A">
        <w:rPr>
          <w:rFonts w:ascii="Segoe UI" w:hAnsi="Segoe UI" w:cs="Segoe UI"/>
          <w:b w:val="0"/>
          <w:i w:val="0"/>
          <w:color w:val="000000" w:themeColor="text1"/>
          <w:sz w:val="20"/>
        </w:rPr>
        <w:t xml:space="preserve">, a następnie wraz z plikami stanowiącymi ofertę skompresowane </w:t>
      </w:r>
      <w:r w:rsidR="0050467C" w:rsidRPr="00C8589A">
        <w:rPr>
          <w:rFonts w:ascii="Segoe UI" w:hAnsi="Segoe UI" w:cs="Segoe UI"/>
          <w:b w:val="0"/>
          <w:i w:val="0"/>
          <w:color w:val="000000" w:themeColor="text1"/>
          <w:sz w:val="20"/>
        </w:rPr>
        <w:t>do jednego pliku archiwum (ZIP)</w:t>
      </w:r>
    </w:p>
    <w:p w:rsidR="001D6F9E" w:rsidRPr="00C8589A" w:rsidRDefault="001D6F9E" w:rsidP="001D6F9E">
      <w:pPr>
        <w:pStyle w:val="Tekstpodstawowy"/>
        <w:ind w:left="284"/>
        <w:jc w:val="both"/>
        <w:rPr>
          <w:rFonts w:ascii="Segoe UI" w:hAnsi="Segoe UI" w:cs="Segoe UI"/>
          <w:b w:val="0"/>
          <w:bCs/>
          <w:color w:val="000000" w:themeColor="text1"/>
          <w:sz w:val="20"/>
        </w:rPr>
      </w:pPr>
      <w:r w:rsidRPr="00C8589A">
        <w:rPr>
          <w:rFonts w:ascii="Segoe UI" w:hAnsi="Segoe UI" w:cs="Segoe UI"/>
          <w:b w:val="0"/>
          <w:bCs/>
          <w:i w:val="0"/>
          <w:color w:val="000000" w:themeColor="text1"/>
          <w:sz w:val="20"/>
        </w:rPr>
        <w:t xml:space="preserve">    </w:t>
      </w:r>
      <w:r w:rsidR="001071B4" w:rsidRPr="00C8589A">
        <w:rPr>
          <w:rFonts w:ascii="Segoe UI" w:hAnsi="Segoe UI" w:cs="Segoe UI"/>
          <w:b w:val="0"/>
          <w:bCs/>
          <w:color w:val="000000" w:themeColor="text1"/>
          <w:sz w:val="20"/>
        </w:rPr>
        <w:t xml:space="preserve">lub </w:t>
      </w:r>
    </w:p>
    <w:p w:rsidR="002F7EEB" w:rsidRPr="00C8589A" w:rsidRDefault="001D6F9E" w:rsidP="001D6F9E">
      <w:pPr>
        <w:pStyle w:val="Tekstpodstawowy"/>
        <w:ind w:left="284"/>
        <w:jc w:val="both"/>
        <w:rPr>
          <w:rFonts w:ascii="Segoe UI" w:hAnsi="Segoe UI" w:cs="Segoe UI"/>
          <w:b w:val="0"/>
          <w:i w:val="0"/>
          <w:iCs/>
          <w:color w:val="000000" w:themeColor="text1"/>
          <w:sz w:val="20"/>
        </w:rPr>
      </w:pPr>
      <w:r w:rsidRPr="00C8589A">
        <w:rPr>
          <w:rFonts w:ascii="Segoe UI" w:hAnsi="Segoe UI" w:cs="Segoe UI"/>
          <w:b w:val="0"/>
          <w:bCs/>
          <w:i w:val="0"/>
          <w:color w:val="000000" w:themeColor="text1"/>
          <w:sz w:val="20"/>
        </w:rPr>
        <w:t xml:space="preserve">- w </w:t>
      </w:r>
      <w:r w:rsidR="001071B4" w:rsidRPr="00C8589A">
        <w:rPr>
          <w:rFonts w:ascii="Segoe UI" w:hAnsi="Segoe UI" w:cs="Segoe UI"/>
          <w:b w:val="0"/>
          <w:bCs/>
          <w:i w:val="0"/>
          <w:color w:val="000000" w:themeColor="text1"/>
          <w:sz w:val="20"/>
        </w:rPr>
        <w:t>elektronicznej kopii dokumentu. W</w:t>
      </w:r>
      <w:r w:rsidR="002F7EEB" w:rsidRPr="00C8589A">
        <w:rPr>
          <w:rFonts w:ascii="Segoe UI" w:hAnsi="Segoe UI" w:cs="Segoe UI"/>
          <w:b w:val="0"/>
          <w:i w:val="0"/>
          <w:color w:val="000000" w:themeColor="text1"/>
          <w:sz w:val="20"/>
        </w:rPr>
        <w:t xml:space="preserve"> przypadku </w:t>
      </w:r>
      <w:r w:rsidR="001071B4" w:rsidRPr="00C8589A">
        <w:rPr>
          <w:rFonts w:ascii="Segoe UI" w:hAnsi="Segoe UI" w:cs="Segoe UI"/>
          <w:b w:val="0"/>
          <w:i w:val="0"/>
          <w:color w:val="000000" w:themeColor="text1"/>
          <w:sz w:val="20"/>
        </w:rPr>
        <w:t xml:space="preserve">elektronicznej kopii pełnomocnictwo musi </w:t>
      </w:r>
      <w:r w:rsidR="002F7EEB" w:rsidRPr="00C8589A">
        <w:rPr>
          <w:rFonts w:ascii="Segoe UI" w:hAnsi="Segoe UI" w:cs="Segoe UI"/>
          <w:b w:val="0"/>
          <w:i w:val="0"/>
          <w:color w:val="000000" w:themeColor="text1"/>
          <w:sz w:val="20"/>
        </w:rPr>
        <w:t>być poświadczone notarialnie</w:t>
      </w:r>
      <w:r w:rsidR="001071B4" w:rsidRPr="00C8589A">
        <w:rPr>
          <w:rFonts w:ascii="Segoe UI" w:hAnsi="Segoe UI" w:cs="Segoe UI"/>
          <w:b w:val="0"/>
          <w:i w:val="0"/>
          <w:color w:val="000000" w:themeColor="text1"/>
          <w:sz w:val="20"/>
        </w:rPr>
        <w:t xml:space="preserve"> w postaci elektronicznej</w:t>
      </w:r>
      <w:r w:rsidR="003754CB">
        <w:rPr>
          <w:rFonts w:ascii="Segoe UI" w:hAnsi="Segoe UI" w:cs="Segoe UI"/>
          <w:b w:val="0"/>
          <w:i w:val="0"/>
          <w:color w:val="000000" w:themeColor="text1"/>
          <w:sz w:val="20"/>
        </w:rPr>
        <w:t xml:space="preserve"> i podpisane kwalifikowanym podpisem elektronicznym przez notariusza</w:t>
      </w:r>
      <w:r w:rsidR="0050467C"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a następnie wraz z plikami </w:t>
      </w:r>
      <w:r w:rsidR="0050467C" w:rsidRPr="00C8589A">
        <w:rPr>
          <w:rFonts w:ascii="Segoe UI" w:hAnsi="Segoe UI" w:cs="Segoe UI"/>
          <w:b w:val="0"/>
          <w:i w:val="0"/>
          <w:color w:val="000000" w:themeColor="text1"/>
          <w:sz w:val="20"/>
        </w:rPr>
        <w:t xml:space="preserve">stanowiącymi ofertę skompresowane </w:t>
      </w:r>
      <w:r w:rsidRPr="00C8589A">
        <w:rPr>
          <w:rFonts w:ascii="Segoe UI" w:hAnsi="Segoe UI" w:cs="Segoe UI"/>
          <w:b w:val="0"/>
          <w:i w:val="0"/>
          <w:color w:val="000000" w:themeColor="text1"/>
          <w:sz w:val="20"/>
        </w:rPr>
        <w:t>do jednego pliku archiwum (ZIP).</w:t>
      </w:r>
    </w:p>
    <w:p w:rsidR="001E052D" w:rsidRPr="00C8589A" w:rsidRDefault="001E052D" w:rsidP="008F21FE">
      <w:pPr>
        <w:pStyle w:val="Tekstpodstawowy"/>
        <w:numPr>
          <w:ilvl w:val="0"/>
          <w:numId w:val="36"/>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formularze zawarte w niniejszej SIWZ, a w szczególności „Formularz ofertowy”, należy wypełnić ściśle wg wskazówek zawartych w SIWZ. W przypadku gdy jakakolwiek część dokumentów nie dotyczy Wykonawcy, należy wpisać „nie dotyczy”.</w:t>
      </w:r>
    </w:p>
    <w:p w:rsidR="00EA46EA" w:rsidRPr="00C8589A" w:rsidRDefault="00EA46EA" w:rsidP="008F21FE">
      <w:pPr>
        <w:pStyle w:val="Tekstpodstawowy"/>
        <w:numPr>
          <w:ilvl w:val="0"/>
          <w:numId w:val="36"/>
        </w:numPr>
        <w:ind w:left="284" w:hanging="284"/>
        <w:jc w:val="both"/>
        <w:rPr>
          <w:rFonts w:ascii="Segoe UI" w:hAnsi="Segoe UI" w:cs="Segoe UI"/>
          <w:b w:val="0"/>
          <w:i w:val="0"/>
          <w:color w:val="000000" w:themeColor="text1"/>
          <w:sz w:val="20"/>
        </w:rPr>
      </w:pPr>
      <w:r w:rsidRPr="00C8589A">
        <w:rPr>
          <w:rFonts w:ascii="Segoe UI" w:hAnsi="Segoe UI" w:cs="Segoe UI"/>
          <w:b w:val="0"/>
          <w:bCs/>
          <w:i w:val="0"/>
          <w:color w:val="000000" w:themeColor="text1"/>
          <w:sz w:val="20"/>
        </w:rPr>
        <w:t xml:space="preserve">W Formularzu oferty Wykonawca zobowiązany jest podać adres skrzynki na </w:t>
      </w:r>
      <w:proofErr w:type="spellStart"/>
      <w:r w:rsidRPr="00C8589A">
        <w:rPr>
          <w:rFonts w:ascii="Segoe UI" w:hAnsi="Segoe UI" w:cs="Segoe UI"/>
          <w:b w:val="0"/>
          <w:bCs/>
          <w:i w:val="0"/>
          <w:color w:val="000000" w:themeColor="text1"/>
          <w:sz w:val="20"/>
        </w:rPr>
        <w:t>ePUAP</w:t>
      </w:r>
      <w:proofErr w:type="spellEnd"/>
      <w:r w:rsidRPr="00C8589A">
        <w:rPr>
          <w:rFonts w:ascii="Segoe UI" w:hAnsi="Segoe UI" w:cs="Segoe UI"/>
          <w:b w:val="0"/>
          <w:bCs/>
          <w:i w:val="0"/>
          <w:color w:val="000000" w:themeColor="text1"/>
          <w:sz w:val="20"/>
        </w:rPr>
        <w:t xml:space="preserve"> oraz adres poczty elektronicznej (e-mail).</w:t>
      </w:r>
    </w:p>
    <w:p w:rsidR="001E052D" w:rsidRPr="00C8589A" w:rsidRDefault="001E052D" w:rsidP="008F21FE">
      <w:pPr>
        <w:pStyle w:val="Tekstpodstawowy"/>
        <w:numPr>
          <w:ilvl w:val="0"/>
          <w:numId w:val="36"/>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Wykonawca może złożyć ofertę na własnych formularzach, których treść i układ graficzny muszą być zgodne z formularzami załączonymi do SIWZ.</w:t>
      </w:r>
    </w:p>
    <w:p w:rsidR="006D6D7F" w:rsidRPr="00C8589A" w:rsidRDefault="006D6D7F" w:rsidP="008F21FE">
      <w:pPr>
        <w:pStyle w:val="Tekstpodstawowy"/>
        <w:numPr>
          <w:ilvl w:val="0"/>
          <w:numId w:val="36"/>
        </w:numPr>
        <w:ind w:left="426" w:hanging="426"/>
        <w:jc w:val="both"/>
        <w:rPr>
          <w:rFonts w:ascii="Segoe UI" w:hAnsi="Segoe UI" w:cs="Segoe UI"/>
          <w:b w:val="0"/>
          <w:i w:val="0"/>
          <w:iCs/>
          <w:color w:val="000000" w:themeColor="text1"/>
          <w:sz w:val="20"/>
          <w:u w:val="single"/>
        </w:rPr>
      </w:pPr>
      <w:r w:rsidRPr="00C8589A">
        <w:rPr>
          <w:rFonts w:ascii="Segoe UI" w:hAnsi="Segoe UI" w:cs="Segoe UI"/>
          <w:b w:val="0"/>
          <w:bCs/>
          <w:i w:val="0"/>
          <w:color w:val="000000" w:themeColor="text1"/>
          <w:sz w:val="20"/>
        </w:rPr>
        <w:t xml:space="preserve"> Sposób złożenia oferty, w tym zaszyfrowania oferty opisany został w </w:t>
      </w:r>
      <w:r w:rsidR="00B428AB" w:rsidRPr="00C8589A">
        <w:rPr>
          <w:rFonts w:ascii="Segoe UI" w:hAnsi="Segoe UI" w:cs="Segoe UI"/>
          <w:b w:val="0"/>
          <w:i w:val="0"/>
          <w:color w:val="000000" w:themeColor="text1"/>
          <w:sz w:val="20"/>
          <w:u w:val="single"/>
        </w:rPr>
        <w:t xml:space="preserve">Instrukcji użytkownika dostępnej na </w:t>
      </w:r>
      <w:proofErr w:type="spellStart"/>
      <w:r w:rsidR="00B428AB" w:rsidRPr="00C8589A">
        <w:rPr>
          <w:rFonts w:ascii="Segoe UI" w:hAnsi="Segoe UI" w:cs="Segoe UI"/>
          <w:b w:val="0"/>
          <w:i w:val="0"/>
          <w:color w:val="000000" w:themeColor="text1"/>
          <w:sz w:val="20"/>
          <w:u w:val="single"/>
        </w:rPr>
        <w:t>miniPortalu</w:t>
      </w:r>
      <w:proofErr w:type="spellEnd"/>
      <w:r w:rsidR="00B428AB" w:rsidRPr="00C8589A">
        <w:rPr>
          <w:rFonts w:ascii="Segoe UI" w:hAnsi="Segoe UI" w:cs="Segoe UI"/>
          <w:b w:val="0"/>
          <w:i w:val="0"/>
          <w:color w:val="000000" w:themeColor="text1"/>
          <w:sz w:val="20"/>
          <w:u w:val="single"/>
        </w:rPr>
        <w:t>.</w:t>
      </w:r>
    </w:p>
    <w:p w:rsidR="001E052D" w:rsidRPr="00C8589A" w:rsidRDefault="00D93026" w:rsidP="008F21FE">
      <w:pPr>
        <w:pStyle w:val="Tekstpodstawowy"/>
        <w:numPr>
          <w:ilvl w:val="0"/>
          <w:numId w:val="36"/>
        </w:numPr>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przed upływem terminu do składania ofert zmienić lub wycofać ofertę za pośrednictwem </w:t>
      </w:r>
      <w:r w:rsidRPr="00C8589A">
        <w:rPr>
          <w:rFonts w:ascii="Segoe UI" w:hAnsi="Segoe UI" w:cs="Segoe UI"/>
          <w:b w:val="0"/>
          <w:color w:val="000000" w:themeColor="text1"/>
          <w:sz w:val="20"/>
        </w:rPr>
        <w:t>Formularza do złożenia, zmiany, wycofania oferty lub wniosku</w:t>
      </w:r>
      <w:r w:rsidRPr="00C8589A">
        <w:rPr>
          <w:rFonts w:ascii="Segoe UI" w:hAnsi="Segoe UI" w:cs="Segoe UI"/>
          <w:b w:val="0"/>
          <w:i w:val="0"/>
          <w:color w:val="000000" w:themeColor="text1"/>
          <w:sz w:val="20"/>
        </w:rPr>
        <w:t xml:space="preserve"> dostępnego na </w:t>
      </w:r>
      <w:proofErr w:type="spellStart"/>
      <w:r w:rsidRPr="00C8589A">
        <w:rPr>
          <w:rFonts w:ascii="Segoe UI" w:hAnsi="Segoe UI" w:cs="Segoe UI"/>
          <w:b w:val="0"/>
          <w:i w:val="0"/>
          <w:color w:val="000000" w:themeColor="text1"/>
          <w:sz w:val="20"/>
        </w:rPr>
        <w:t>ePUAP</w:t>
      </w:r>
      <w:proofErr w:type="spellEnd"/>
      <w:r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br/>
        <w:t xml:space="preserve">i udostępnionych również na </w:t>
      </w:r>
      <w:proofErr w:type="spellStart"/>
      <w:r w:rsidRPr="00C8589A">
        <w:rPr>
          <w:rFonts w:ascii="Segoe UI" w:hAnsi="Segoe UI" w:cs="Segoe UI"/>
          <w:b w:val="0"/>
          <w:i w:val="0"/>
          <w:color w:val="000000" w:themeColor="text1"/>
          <w:sz w:val="20"/>
        </w:rPr>
        <w:t>miniPortalu</w:t>
      </w:r>
      <w:proofErr w:type="spellEnd"/>
      <w:r w:rsidRPr="00C8589A">
        <w:rPr>
          <w:rFonts w:ascii="Segoe UI" w:hAnsi="Segoe UI" w:cs="Segoe UI"/>
          <w:b w:val="0"/>
          <w:i w:val="0"/>
          <w:color w:val="000000" w:themeColor="text1"/>
          <w:sz w:val="20"/>
        </w:rPr>
        <w:t xml:space="preserve">. Sposób zmiany i wycofania oferty został opisany w Instrukcji użytkownika dostępnej na </w:t>
      </w:r>
      <w:proofErr w:type="spellStart"/>
      <w:r w:rsidRPr="00C8589A">
        <w:rPr>
          <w:rFonts w:ascii="Segoe UI" w:hAnsi="Segoe UI" w:cs="Segoe UI"/>
          <w:b w:val="0"/>
          <w:i w:val="0"/>
          <w:color w:val="000000" w:themeColor="text1"/>
          <w:sz w:val="20"/>
        </w:rPr>
        <w:t>miniPortalu</w:t>
      </w:r>
      <w:proofErr w:type="spellEnd"/>
      <w:r w:rsidRPr="00C8589A">
        <w:rPr>
          <w:rFonts w:ascii="Segoe UI" w:hAnsi="Segoe UI" w:cs="Segoe UI"/>
          <w:b w:val="0"/>
          <w:i w:val="0"/>
          <w:color w:val="000000" w:themeColor="text1"/>
          <w:sz w:val="20"/>
        </w:rPr>
        <w:t>.</w:t>
      </w:r>
    </w:p>
    <w:p w:rsidR="00D93026" w:rsidRDefault="00D93026" w:rsidP="008F21FE">
      <w:pPr>
        <w:pStyle w:val="Tekstpodstawowy"/>
        <w:numPr>
          <w:ilvl w:val="0"/>
          <w:numId w:val="36"/>
        </w:numPr>
        <w:ind w:left="426" w:hanging="426"/>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Wykonawca po upływie terminu do składania ofert nie może skutecznie dokonać zmiany ani wycofać złożonej oferty.</w:t>
      </w:r>
    </w:p>
    <w:p w:rsidR="00C601F9" w:rsidRPr="00C8589A" w:rsidRDefault="00C601F9" w:rsidP="00C601F9">
      <w:pPr>
        <w:pStyle w:val="Tekstpodstawowy"/>
        <w:ind w:left="426"/>
        <w:jc w:val="both"/>
        <w:rPr>
          <w:rFonts w:ascii="Segoe UI" w:hAnsi="Segoe UI" w:cs="Segoe UI"/>
          <w:b w:val="0"/>
          <w:i w:val="0"/>
          <w:color w:val="000000" w:themeColor="text1"/>
          <w:sz w:val="20"/>
        </w:rPr>
      </w:pPr>
    </w:p>
    <w:p w:rsidR="00037763" w:rsidRDefault="00037763" w:rsidP="00335BCF">
      <w:pPr>
        <w:pStyle w:val="Tekstpodstawowy2"/>
        <w:tabs>
          <w:tab w:val="left" w:pos="851"/>
        </w:tabs>
        <w:spacing w:after="0" w:line="240" w:lineRule="auto"/>
        <w:ind w:left="363"/>
        <w:jc w:val="both"/>
        <w:rPr>
          <w:rFonts w:ascii="Segoe UI" w:hAnsi="Segoe UI" w:cs="Segoe UI"/>
          <w:b/>
        </w:rPr>
      </w:pPr>
      <w:r w:rsidRPr="00684465">
        <w:rPr>
          <w:rFonts w:ascii="Segoe UI" w:hAnsi="Segoe UI" w:cs="Segoe UI"/>
          <w:b/>
        </w:rPr>
        <w:t>12.1 TAJEMNICA PRZEDSIĘBIORSTWA</w:t>
      </w:r>
    </w:p>
    <w:p w:rsidR="006D6D7F" w:rsidRPr="00C8589A" w:rsidRDefault="006D6D7F" w:rsidP="00335BCF">
      <w:pPr>
        <w:pStyle w:val="Tekstpodstawowy2"/>
        <w:tabs>
          <w:tab w:val="left" w:pos="851"/>
        </w:tabs>
        <w:spacing w:after="0" w:line="240" w:lineRule="auto"/>
        <w:ind w:left="363"/>
        <w:jc w:val="both"/>
        <w:rPr>
          <w:rFonts w:ascii="Segoe UI" w:hAnsi="Segoe UI" w:cs="Segoe UI"/>
          <w:b/>
          <w:color w:val="000000" w:themeColor="text1"/>
        </w:rPr>
      </w:pPr>
    </w:p>
    <w:p w:rsidR="006D6D7F" w:rsidRPr="00C8589A" w:rsidRDefault="006D6D7F" w:rsidP="008F21FE">
      <w:pPr>
        <w:numPr>
          <w:ilvl w:val="0"/>
          <w:numId w:val="35"/>
        </w:numPr>
        <w:ind w:left="284" w:hanging="284"/>
        <w:jc w:val="both"/>
        <w:rPr>
          <w:rFonts w:ascii="Segoe UI" w:hAnsi="Segoe UI" w:cs="Segoe UI"/>
          <w:color w:val="000000" w:themeColor="text1"/>
        </w:rPr>
      </w:pPr>
      <w:r w:rsidRPr="00C8589A">
        <w:rPr>
          <w:rFonts w:ascii="Segoe UI" w:hAnsi="Segoe UI" w:cs="Segoe UI"/>
          <w:color w:val="000000" w:themeColor="text1"/>
        </w:rPr>
        <w:t xml:space="preserve">Nie ujawnia się informacji stanowiących </w:t>
      </w:r>
      <w:r w:rsidRPr="00C8589A">
        <w:rPr>
          <w:rFonts w:ascii="Segoe UI" w:hAnsi="Segoe UI" w:cs="Segoe UI"/>
          <w:color w:val="000000" w:themeColor="text1"/>
          <w:u w:val="single"/>
        </w:rPr>
        <w:t>tajemnicę przedsiębiorstwa w rozumieniu przepisów o zwalczaniu nieuczciwej konkurencji*</w:t>
      </w:r>
      <w:r w:rsidRPr="00C8589A">
        <w:rPr>
          <w:rFonts w:ascii="Segoe UI" w:hAnsi="Segoe UI" w:cs="Segoe UI"/>
          <w:color w:val="000000" w:themeColor="text1"/>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6D6D7F" w:rsidRPr="00C8589A" w:rsidRDefault="006D6D7F" w:rsidP="006D6D7F">
      <w:pPr>
        <w:ind w:left="284"/>
        <w:jc w:val="both"/>
        <w:rPr>
          <w:rFonts w:ascii="Segoe UI" w:hAnsi="Segoe UI" w:cs="Segoe UI"/>
          <w:color w:val="000000" w:themeColor="text1"/>
        </w:rPr>
      </w:pPr>
      <w:r w:rsidRPr="00770B2F">
        <w:rPr>
          <w:rFonts w:ascii="Segoe UI" w:hAnsi="Segoe UI" w:cs="Segoe UI"/>
          <w:color w:val="000000" w:themeColor="text1"/>
        </w:rPr>
        <w:lastRenderedPageBreak/>
        <w:t xml:space="preserve">* </w:t>
      </w:r>
      <w:r w:rsidRPr="00770B2F">
        <w:rPr>
          <w:rFonts w:ascii="Segoe UI" w:hAnsi="Segoe UI" w:cs="Segoe UI"/>
          <w:b/>
          <w:color w:val="000000" w:themeColor="text1"/>
        </w:rPr>
        <w:t>Przez tajemnicę przedsiębiorstwa rozumie się informacje techniczne, technologiczne,</w:t>
      </w:r>
      <w:r w:rsidRPr="00C8589A">
        <w:rPr>
          <w:rFonts w:ascii="Segoe UI" w:hAnsi="Segoe UI" w:cs="Segoe UI"/>
          <w:b/>
          <w:color w:val="000000" w:themeColor="text1"/>
        </w:rPr>
        <w:t xml:space="preserv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6D6D7F" w:rsidRPr="00C8589A" w:rsidRDefault="006D6D7F" w:rsidP="008F21FE">
      <w:pPr>
        <w:numPr>
          <w:ilvl w:val="0"/>
          <w:numId w:val="35"/>
        </w:numPr>
        <w:ind w:left="284" w:hanging="284"/>
        <w:jc w:val="both"/>
        <w:rPr>
          <w:rFonts w:ascii="Segoe UI" w:hAnsi="Segoe UI" w:cs="Segoe UI"/>
          <w:color w:val="000000" w:themeColor="text1"/>
        </w:rPr>
      </w:pPr>
      <w:r w:rsidRPr="00C8589A">
        <w:rPr>
          <w:rFonts w:ascii="Segoe UI" w:hAnsi="Segoe UI" w:cs="Segoe UI"/>
          <w:color w:val="000000" w:themeColor="text1"/>
        </w:rPr>
        <w:t>Wykonawca nie może zastrzec nazwy (firmy), adresu, a także informacji dotyczących ceny, terminu wykonania zamówienia, okresu gwarancji i warunków płatności.</w:t>
      </w:r>
    </w:p>
    <w:p w:rsidR="006D6D7F" w:rsidRPr="00C8589A" w:rsidRDefault="006D6D7F" w:rsidP="006D6D7F">
      <w:pPr>
        <w:ind w:left="284" w:hanging="284"/>
        <w:jc w:val="both"/>
        <w:rPr>
          <w:rFonts w:ascii="Segoe UI" w:hAnsi="Segoe UI" w:cs="Segoe UI"/>
          <w:color w:val="000000" w:themeColor="text1"/>
        </w:rPr>
      </w:pPr>
      <w:r w:rsidRPr="00C8589A">
        <w:rPr>
          <w:rFonts w:ascii="Segoe UI" w:hAnsi="Segoe UI" w:cs="Segoe UI"/>
          <w:color w:val="000000" w:themeColor="text1"/>
        </w:rP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C8589A">
        <w:rPr>
          <w:rFonts w:ascii="Segoe UI" w:hAnsi="Segoe UI" w:cs="Segoe UI"/>
          <w:color w:val="000000" w:themeColor="text1"/>
        </w:rPr>
        <w:t>,</w:t>
      </w:r>
      <w:r w:rsidRPr="00C8589A">
        <w:rPr>
          <w:rFonts w:ascii="Segoe UI" w:hAnsi="Segoe UI" w:cs="Segoe UI"/>
          <w:color w:val="000000" w:themeColor="text1"/>
        </w:rPr>
        <w:t xml:space="preserve"> a następnie wraz z plikami stanowiącymi jawną część skompresowane do jednego pliku archiwum (ZIP)</w:t>
      </w:r>
    </w:p>
    <w:p w:rsidR="006D6D7F" w:rsidRPr="00C8589A" w:rsidRDefault="001F7636" w:rsidP="001F7636">
      <w:pPr>
        <w:ind w:left="284" w:hanging="284"/>
        <w:jc w:val="both"/>
        <w:rPr>
          <w:rFonts w:ascii="Segoe UI" w:hAnsi="Segoe UI" w:cs="Segoe UI"/>
          <w:color w:val="000000" w:themeColor="text1"/>
        </w:rPr>
      </w:pPr>
      <w:r w:rsidRPr="00C8589A">
        <w:rPr>
          <w:rFonts w:ascii="Segoe UI" w:hAnsi="Segoe UI" w:cs="Segoe UI"/>
          <w:color w:val="000000" w:themeColor="text1"/>
        </w:rPr>
        <w:t xml:space="preserve">4) </w:t>
      </w:r>
      <w:r w:rsidR="006D6D7F" w:rsidRPr="00C8589A">
        <w:rPr>
          <w:rFonts w:ascii="Segoe UI" w:hAnsi="Segoe UI" w:cs="Segoe UI"/>
          <w:color w:val="000000" w:themeColor="text1"/>
        </w:rPr>
        <w:t>W przypadku nie wykazania w terminie składania ofert, iż zastrzeżone informacje stanowią tajemnicę przedsiębiorstwa, Zamawiający odtajni informacje objęte „Tajemnicą przedsiębiorstwa”.</w:t>
      </w:r>
    </w:p>
    <w:p w:rsidR="008174ED" w:rsidRPr="006D6D7F" w:rsidRDefault="008174ED" w:rsidP="006D6D7F">
      <w:pPr>
        <w:jc w:val="both"/>
        <w:rPr>
          <w:rFonts w:ascii="Segoe UI" w:hAnsi="Segoe UI" w:cs="Segoe UI"/>
          <w:color w:val="0070C0"/>
        </w:rPr>
      </w:pPr>
    </w:p>
    <w:p w:rsidR="00A939C4" w:rsidRPr="00684465" w:rsidRDefault="00B95D4D" w:rsidP="00335BCF">
      <w:pPr>
        <w:pStyle w:val="Tekstpodstawowy"/>
        <w:ind w:left="3"/>
        <w:jc w:val="both"/>
        <w:rPr>
          <w:rFonts w:ascii="Segoe UI" w:hAnsi="Segoe UI" w:cs="Segoe UI"/>
          <w:i w:val="0"/>
          <w:color w:val="000000"/>
          <w:sz w:val="20"/>
        </w:rPr>
      </w:pPr>
      <w:r w:rsidRPr="00684465">
        <w:rPr>
          <w:rFonts w:ascii="Segoe UI" w:hAnsi="Segoe UI" w:cs="Segoe UI"/>
          <w:i w:val="0"/>
          <w:color w:val="000000"/>
          <w:sz w:val="20"/>
        </w:rPr>
        <w:t xml:space="preserve">13. </w:t>
      </w:r>
      <w:r w:rsidR="00A939C4" w:rsidRPr="00684465">
        <w:rPr>
          <w:rFonts w:ascii="Segoe UI" w:hAnsi="Segoe UI" w:cs="Segoe UI"/>
          <w:i w:val="0"/>
          <w:color w:val="000000"/>
          <w:sz w:val="20"/>
        </w:rPr>
        <w:t>MIEJSCE ORAZ TERMIN SKŁADANIA I OTWARCIA OFERT</w:t>
      </w:r>
    </w:p>
    <w:p w:rsidR="00A939C4" w:rsidRPr="00684465" w:rsidRDefault="00A939C4" w:rsidP="00335BCF">
      <w:pPr>
        <w:pStyle w:val="Tekstpodstawowy"/>
        <w:ind w:left="3"/>
        <w:jc w:val="both"/>
        <w:rPr>
          <w:rFonts w:ascii="Segoe UI" w:hAnsi="Segoe UI" w:cs="Segoe UI"/>
          <w:i w:val="0"/>
          <w:color w:val="000000"/>
          <w:sz w:val="20"/>
        </w:rPr>
      </w:pPr>
    </w:p>
    <w:p w:rsid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684465">
        <w:rPr>
          <w:rFonts w:ascii="Segoe UI" w:hAnsi="Segoe UI" w:cs="Segoe UI"/>
          <w:b w:val="0"/>
          <w:i w:val="0"/>
          <w:color w:val="000000"/>
          <w:sz w:val="20"/>
        </w:rPr>
        <w:t xml:space="preserve">Miejsce składania ofert: </w:t>
      </w:r>
    </w:p>
    <w:p w:rsidR="00CF380B" w:rsidRPr="00C8589A" w:rsidRDefault="00386581" w:rsidP="00007B8A">
      <w:pPr>
        <w:pStyle w:val="Tekstpodstawowy"/>
        <w:ind w:left="284"/>
        <w:jc w:val="both"/>
        <w:rPr>
          <w:rFonts w:ascii="Segoe UI" w:hAnsi="Segoe UI" w:cs="Segoe UI"/>
          <w:bCs/>
          <w:i w:val="0"/>
          <w:color w:val="000000" w:themeColor="text1"/>
          <w:sz w:val="20"/>
        </w:rPr>
      </w:pPr>
      <w:r w:rsidRPr="00C8589A">
        <w:rPr>
          <w:rFonts w:ascii="Segoe UI" w:hAnsi="Segoe UI" w:cs="Segoe UI"/>
          <w:bCs/>
          <w:i w:val="0"/>
          <w:color w:val="000000" w:themeColor="text1"/>
          <w:sz w:val="20"/>
        </w:rPr>
        <w:t xml:space="preserve">Wykonawca składa ofertę za pośrednictwem </w:t>
      </w:r>
      <w:r w:rsidRPr="00C8589A">
        <w:rPr>
          <w:rFonts w:ascii="Segoe UI" w:hAnsi="Segoe UI" w:cs="Segoe UI"/>
          <w:bCs/>
          <w:color w:val="000000" w:themeColor="text1"/>
          <w:sz w:val="20"/>
          <w:u w:val="single"/>
        </w:rPr>
        <w:t>Formularza do złożenia, zmiany, wycofania oferty lub wniosku</w:t>
      </w:r>
      <w:r w:rsidR="00CF380B" w:rsidRPr="00C8589A">
        <w:rPr>
          <w:rFonts w:ascii="Segoe UI" w:hAnsi="Segoe UI" w:cs="Segoe UI"/>
          <w:bCs/>
          <w:color w:val="000000" w:themeColor="text1"/>
          <w:sz w:val="20"/>
        </w:rPr>
        <w:t xml:space="preserve"> </w:t>
      </w:r>
      <w:r w:rsidRPr="00C8589A">
        <w:rPr>
          <w:rFonts w:ascii="Segoe UI" w:hAnsi="Segoe UI" w:cs="Segoe UI"/>
          <w:bCs/>
          <w:i w:val="0"/>
          <w:color w:val="000000" w:themeColor="text1"/>
          <w:sz w:val="20"/>
        </w:rPr>
        <w:t xml:space="preserve">dostępnego na </w:t>
      </w:r>
      <w:proofErr w:type="spellStart"/>
      <w:r w:rsidRPr="00C8589A">
        <w:rPr>
          <w:rFonts w:ascii="Segoe UI" w:hAnsi="Segoe UI" w:cs="Segoe UI"/>
          <w:bCs/>
          <w:i w:val="0"/>
          <w:color w:val="000000" w:themeColor="text1"/>
          <w:sz w:val="20"/>
        </w:rPr>
        <w:t>ePUAP</w:t>
      </w:r>
      <w:proofErr w:type="spellEnd"/>
      <w:r w:rsidRPr="00C8589A">
        <w:rPr>
          <w:rFonts w:ascii="Segoe UI" w:hAnsi="Segoe UI" w:cs="Segoe UI"/>
          <w:bCs/>
          <w:i w:val="0"/>
          <w:color w:val="000000" w:themeColor="text1"/>
          <w:sz w:val="20"/>
        </w:rPr>
        <w:t xml:space="preserve"> i udostępnionego również</w:t>
      </w:r>
      <w:r w:rsidR="00D93026" w:rsidRPr="00C8589A">
        <w:rPr>
          <w:rFonts w:ascii="Segoe UI" w:hAnsi="Segoe UI" w:cs="Segoe UI"/>
          <w:bCs/>
          <w:i w:val="0"/>
          <w:color w:val="000000" w:themeColor="text1"/>
          <w:sz w:val="20"/>
        </w:rPr>
        <w:t xml:space="preserve"> na </w:t>
      </w:r>
      <w:proofErr w:type="spellStart"/>
      <w:r w:rsidR="00D93026" w:rsidRPr="00C8589A">
        <w:rPr>
          <w:rFonts w:ascii="Segoe UI" w:hAnsi="Segoe UI" w:cs="Segoe UI"/>
          <w:bCs/>
          <w:i w:val="0"/>
          <w:color w:val="000000" w:themeColor="text1"/>
          <w:sz w:val="20"/>
        </w:rPr>
        <w:t>miniPortalu</w:t>
      </w:r>
      <w:proofErr w:type="spellEnd"/>
      <w:r w:rsidR="00D93026" w:rsidRPr="00C8589A">
        <w:rPr>
          <w:rFonts w:ascii="Segoe UI" w:hAnsi="Segoe UI" w:cs="Segoe UI"/>
          <w:bCs/>
          <w:i w:val="0"/>
          <w:color w:val="000000" w:themeColor="text1"/>
          <w:sz w:val="20"/>
        </w:rPr>
        <w:t xml:space="preserve">. </w:t>
      </w:r>
    </w:p>
    <w:p w:rsidR="00007B8A" w:rsidRPr="00DE502C" w:rsidRDefault="00857035"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w:t>
      </w:r>
      <w:r w:rsidRPr="00DE502C">
        <w:rPr>
          <w:rFonts w:ascii="Segoe UI" w:hAnsi="Segoe UI" w:cs="Segoe UI"/>
          <w:b w:val="0"/>
          <w:i w:val="0"/>
          <w:color w:val="000000"/>
          <w:sz w:val="20"/>
        </w:rPr>
        <w:t xml:space="preserve">dnia </w:t>
      </w:r>
      <w:r w:rsidR="00B61FA0">
        <w:rPr>
          <w:rFonts w:ascii="Segoe UI" w:hAnsi="Segoe UI" w:cs="Segoe UI"/>
          <w:i w:val="0"/>
          <w:color w:val="000000"/>
          <w:sz w:val="20"/>
        </w:rPr>
        <w:t>18.</w:t>
      </w:r>
      <w:r w:rsidR="00A33C87">
        <w:rPr>
          <w:rFonts w:ascii="Segoe UI" w:hAnsi="Segoe UI" w:cs="Segoe UI"/>
          <w:i w:val="0"/>
          <w:color w:val="000000"/>
          <w:sz w:val="20"/>
        </w:rPr>
        <w:t>05.</w:t>
      </w:r>
      <w:r w:rsidR="005350DA" w:rsidRPr="00DE502C">
        <w:rPr>
          <w:rFonts w:ascii="Segoe UI" w:hAnsi="Segoe UI" w:cs="Segoe UI"/>
          <w:i w:val="0"/>
          <w:color w:val="000000"/>
          <w:sz w:val="20"/>
        </w:rPr>
        <w:t>20</w:t>
      </w:r>
      <w:r w:rsidR="00EE706D">
        <w:rPr>
          <w:rFonts w:ascii="Segoe UI" w:hAnsi="Segoe UI" w:cs="Segoe UI"/>
          <w:i w:val="0"/>
          <w:color w:val="000000"/>
          <w:sz w:val="20"/>
        </w:rPr>
        <w:t>20</w:t>
      </w:r>
      <w:r w:rsidR="007B54DF" w:rsidRPr="00DE502C">
        <w:rPr>
          <w:rFonts w:ascii="Segoe UI" w:hAnsi="Segoe UI" w:cs="Segoe UI"/>
          <w:bCs/>
          <w:i w:val="0"/>
          <w:color w:val="000000"/>
          <w:sz w:val="20"/>
        </w:rPr>
        <w:t xml:space="preserve"> r., do godziny </w:t>
      </w:r>
      <w:r w:rsidR="00B61FA0">
        <w:rPr>
          <w:rFonts w:ascii="Segoe UI" w:hAnsi="Segoe UI" w:cs="Segoe UI"/>
          <w:bCs/>
          <w:i w:val="0"/>
          <w:color w:val="000000"/>
          <w:sz w:val="20"/>
        </w:rPr>
        <w:t>10</w:t>
      </w:r>
      <w:r w:rsidR="000E5858" w:rsidRPr="00DE502C">
        <w:rPr>
          <w:rFonts w:ascii="Segoe UI" w:hAnsi="Segoe UI" w:cs="Segoe UI"/>
          <w:bCs/>
          <w:i w:val="0"/>
          <w:color w:val="000000"/>
          <w:sz w:val="20"/>
        </w:rPr>
        <w:t>:00</w:t>
      </w:r>
      <w:r w:rsidR="00007B8A" w:rsidRPr="00DE502C">
        <w:rPr>
          <w:rFonts w:ascii="Segoe UI" w:hAnsi="Segoe UI" w:cs="Segoe UI"/>
          <w:b w:val="0"/>
          <w:i w:val="0"/>
          <w:color w:val="000000"/>
          <w:sz w:val="20"/>
        </w:rPr>
        <w:t>.</w:t>
      </w:r>
    </w:p>
    <w:p w:rsidR="00007B8A" w:rsidRPr="00094C59"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DE502C">
        <w:rPr>
          <w:rFonts w:ascii="Segoe UI" w:hAnsi="Segoe UI" w:cs="Segoe UI"/>
          <w:b w:val="0"/>
          <w:i w:val="0"/>
          <w:color w:val="000000"/>
          <w:sz w:val="20"/>
        </w:rPr>
        <w:t xml:space="preserve">Termin otwarcia ofert: </w:t>
      </w:r>
      <w:r w:rsidR="00B61FA0">
        <w:rPr>
          <w:rFonts w:ascii="Segoe UI" w:hAnsi="Segoe UI" w:cs="Segoe UI"/>
          <w:i w:val="0"/>
          <w:color w:val="000000"/>
          <w:sz w:val="20"/>
        </w:rPr>
        <w:t>18.</w:t>
      </w:r>
      <w:r w:rsidR="00A33C87">
        <w:rPr>
          <w:rFonts w:ascii="Segoe UI" w:hAnsi="Segoe UI" w:cs="Segoe UI"/>
          <w:i w:val="0"/>
          <w:color w:val="000000"/>
          <w:sz w:val="20"/>
        </w:rPr>
        <w:t>05.</w:t>
      </w:r>
      <w:r w:rsidR="00EE706D">
        <w:rPr>
          <w:rFonts w:ascii="Segoe UI" w:hAnsi="Segoe UI" w:cs="Segoe UI"/>
          <w:i w:val="0"/>
          <w:color w:val="000000"/>
          <w:sz w:val="20"/>
        </w:rPr>
        <w:t>2020</w:t>
      </w:r>
      <w:r w:rsidR="007B54DF" w:rsidRPr="00DE502C">
        <w:rPr>
          <w:rFonts w:ascii="Segoe UI" w:hAnsi="Segoe UI" w:cs="Segoe UI"/>
          <w:bCs/>
          <w:i w:val="0"/>
          <w:color w:val="000000"/>
          <w:sz w:val="20"/>
        </w:rPr>
        <w:t xml:space="preserve"> r., godzina </w:t>
      </w:r>
      <w:r w:rsidR="00B61FA0">
        <w:rPr>
          <w:rFonts w:ascii="Segoe UI" w:hAnsi="Segoe UI" w:cs="Segoe UI"/>
          <w:bCs/>
          <w:i w:val="0"/>
          <w:color w:val="000000"/>
          <w:sz w:val="20"/>
        </w:rPr>
        <w:t>10</w:t>
      </w:r>
      <w:r w:rsidR="000E5858" w:rsidRPr="00DE502C">
        <w:rPr>
          <w:rFonts w:ascii="Segoe UI" w:hAnsi="Segoe UI" w:cs="Segoe UI"/>
          <w:bCs/>
          <w:i w:val="0"/>
          <w:color w:val="000000"/>
          <w:sz w:val="20"/>
        </w:rPr>
        <w:t>:</w:t>
      </w:r>
      <w:r w:rsidR="00347B70" w:rsidRPr="00DE502C">
        <w:rPr>
          <w:rFonts w:ascii="Segoe UI" w:hAnsi="Segoe UI" w:cs="Segoe UI"/>
          <w:bCs/>
          <w:i w:val="0"/>
          <w:color w:val="000000"/>
          <w:sz w:val="20"/>
        </w:rPr>
        <w:t>30</w:t>
      </w:r>
      <w:r w:rsidR="00007B8A" w:rsidRPr="00DE502C">
        <w:rPr>
          <w:rFonts w:ascii="Segoe UI" w:hAnsi="Segoe UI" w:cs="Segoe UI"/>
          <w:bCs/>
          <w:i w:val="0"/>
          <w:color w:val="000000"/>
          <w:sz w:val="20"/>
        </w:rPr>
        <w:t>.</w:t>
      </w:r>
      <w:r w:rsidR="00770B2F" w:rsidRPr="00094C59">
        <w:rPr>
          <w:rFonts w:ascii="Segoe UI" w:hAnsi="Segoe UI" w:cs="Segoe UI"/>
          <w:bCs/>
          <w:i w:val="0"/>
          <w:color w:val="000000"/>
          <w:sz w:val="20"/>
        </w:rPr>
        <w:t xml:space="preserve"> </w:t>
      </w:r>
    </w:p>
    <w:p w:rsidR="00EE706D" w:rsidRPr="00EE706D" w:rsidRDefault="00A939C4"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sz w:val="20"/>
        </w:rPr>
        <w:t xml:space="preserve">Miejsce otwarcia ofert: </w:t>
      </w:r>
      <w:r w:rsidR="00EE706D" w:rsidRPr="00EE706D">
        <w:rPr>
          <w:rFonts w:ascii="Segoe UI" w:hAnsi="Segoe UI" w:cs="Segoe UI"/>
          <w:i w:val="0"/>
          <w:sz w:val="20"/>
        </w:rPr>
        <w:t>Urząd Miejski w Koszalinie, Biuro Zamówień Publicznych, ul. Adama Mickiewicza 26, 75 – 004 Koszalin, I piętro, pokój nr 2</w:t>
      </w:r>
      <w:r w:rsidR="00A33C87">
        <w:rPr>
          <w:rFonts w:ascii="Segoe UI" w:hAnsi="Segoe UI" w:cs="Segoe UI"/>
          <w:i w:val="0"/>
          <w:sz w:val="20"/>
        </w:rPr>
        <w:t>4</w:t>
      </w:r>
    </w:p>
    <w:p w:rsidR="00386581" w:rsidRPr="00EE706D" w:rsidRDefault="00386581"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themeColor="text1"/>
          <w:sz w:val="20"/>
        </w:rPr>
        <w:t>Otwarcie ofert nastąpi poprzez użycie aplikacji do szyf</w:t>
      </w:r>
      <w:r w:rsidR="000777B9" w:rsidRPr="00EE706D">
        <w:rPr>
          <w:rFonts w:ascii="Segoe UI" w:hAnsi="Segoe UI" w:cs="Segoe UI"/>
          <w:b w:val="0"/>
          <w:i w:val="0"/>
          <w:color w:val="000000" w:themeColor="text1"/>
          <w:sz w:val="20"/>
        </w:rPr>
        <w:t xml:space="preserve">rowania ofert dostępnej na </w:t>
      </w:r>
      <w:proofErr w:type="spellStart"/>
      <w:r w:rsidR="000777B9" w:rsidRPr="00EE706D">
        <w:rPr>
          <w:rFonts w:ascii="Segoe UI" w:hAnsi="Segoe UI" w:cs="Segoe UI"/>
          <w:b w:val="0"/>
          <w:i w:val="0"/>
          <w:color w:val="000000" w:themeColor="text1"/>
          <w:sz w:val="20"/>
        </w:rPr>
        <w:t>mini</w:t>
      </w:r>
      <w:r w:rsidRPr="00EE706D">
        <w:rPr>
          <w:rFonts w:ascii="Segoe UI" w:hAnsi="Segoe UI" w:cs="Segoe UI"/>
          <w:b w:val="0"/>
          <w:i w:val="0"/>
          <w:color w:val="000000" w:themeColor="text1"/>
          <w:sz w:val="20"/>
        </w:rPr>
        <w:t>Portalu</w:t>
      </w:r>
      <w:proofErr w:type="spellEnd"/>
      <w:r w:rsidRPr="00EE706D">
        <w:rPr>
          <w:rFonts w:ascii="Segoe UI" w:hAnsi="Segoe UI" w:cs="Segoe UI"/>
          <w:b w:val="0"/>
          <w:i w:val="0"/>
          <w:color w:val="000000" w:themeColor="text1"/>
          <w:sz w:val="20"/>
        </w:rPr>
        <w:t xml:space="preserve"> </w:t>
      </w:r>
      <w:r w:rsidR="00A33C87">
        <w:rPr>
          <w:rFonts w:ascii="Segoe UI" w:hAnsi="Segoe UI" w:cs="Segoe UI"/>
          <w:b w:val="0"/>
          <w:i w:val="0"/>
          <w:color w:val="000000" w:themeColor="text1"/>
          <w:sz w:val="20"/>
        </w:rPr>
        <w:t xml:space="preserve">                       </w:t>
      </w:r>
      <w:r w:rsidRPr="00EE706D">
        <w:rPr>
          <w:rFonts w:ascii="Segoe UI" w:hAnsi="Segoe UI" w:cs="Segoe UI"/>
          <w:b w:val="0"/>
          <w:i w:val="0"/>
          <w:color w:val="000000" w:themeColor="text1"/>
          <w:sz w:val="20"/>
        </w:rPr>
        <w:t>i dokonane zostanie poprzez odszyfrowanie i otwarcie ofert za pomocą klucza prywatnego.</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Otwarcie ofert jest jawne. Wykonawcy mogą uczestniczyć w sesji otwarcia ofert.</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D844CA">
        <w:rPr>
          <w:rFonts w:ascii="Segoe UI" w:hAnsi="Segoe UI" w:cs="Segoe UI"/>
          <w:b w:val="0"/>
          <w:i w:val="0"/>
          <w:color w:val="000000" w:themeColor="text1"/>
          <w:sz w:val="20"/>
        </w:rPr>
        <w:t xml:space="preserve">Niezwłocznie po otwarciu ofert Zamawiający zamieści na stronie internetowej </w:t>
      </w:r>
      <w:hyperlink r:id="rId12" w:history="1">
        <w:r w:rsidR="00EE706D" w:rsidRPr="00C27CC0">
          <w:rPr>
            <w:rStyle w:val="Hipercze"/>
            <w:rFonts w:ascii="Segoe UI" w:hAnsi="Segoe UI" w:cs="Segoe UI"/>
            <w:b w:val="0"/>
            <w:sz w:val="20"/>
            <w:shd w:val="clear" w:color="auto" w:fill="FFFFFF"/>
          </w:rPr>
          <w:t>www.bip.koszalin.pl</w:t>
        </w:r>
      </w:hyperlink>
      <w:r w:rsidRPr="00C8589A">
        <w:rPr>
          <w:rFonts w:ascii="Segoe UI" w:hAnsi="Segoe UI" w:cs="Segoe UI"/>
          <w:b w:val="0"/>
          <w:i w:val="0"/>
          <w:color w:val="000000" w:themeColor="text1"/>
          <w:sz w:val="20"/>
        </w:rPr>
        <w:t xml:space="preserve"> informację z otwarcia ofert.</w:t>
      </w:r>
    </w:p>
    <w:p w:rsidR="00007B8A" w:rsidRP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 xml:space="preserve">Oferty złożone po terminie zostaną zwrócone Wykonawcom po upływie terminu przewidzianego </w:t>
      </w:r>
      <w:r w:rsidR="00007B8A" w:rsidRPr="00007B8A">
        <w:rPr>
          <w:rFonts w:ascii="Segoe UI" w:hAnsi="Segoe UI" w:cs="Segoe UI"/>
          <w:b w:val="0"/>
          <w:i w:val="0"/>
          <w:color w:val="000000"/>
          <w:sz w:val="20"/>
        </w:rPr>
        <w:br/>
      </w:r>
      <w:r w:rsidRPr="00007B8A">
        <w:rPr>
          <w:rFonts w:ascii="Segoe UI" w:hAnsi="Segoe UI" w:cs="Segoe UI"/>
          <w:b w:val="0"/>
          <w:i w:val="0"/>
          <w:color w:val="000000"/>
          <w:sz w:val="20"/>
        </w:rPr>
        <w:t>na wniesienie odwołania.</w:t>
      </w:r>
      <w:r w:rsidR="00007B8A" w:rsidRPr="00007B8A">
        <w:rPr>
          <w:rFonts w:ascii="Segoe UI" w:hAnsi="Segoe UI" w:cs="Segoe UI"/>
          <w:b w:val="0"/>
          <w:i w:val="0"/>
          <w:color w:val="000000"/>
          <w:sz w:val="20"/>
        </w:rPr>
        <w:t xml:space="preserve"> Zamawiający niezwłocznie zawiadomi Wykonawcę o złożeniu oferty </w:t>
      </w:r>
      <w:r w:rsidR="00007B8A" w:rsidRPr="00007B8A">
        <w:rPr>
          <w:rFonts w:ascii="Segoe UI" w:hAnsi="Segoe UI" w:cs="Segoe UI"/>
          <w:b w:val="0"/>
          <w:i w:val="0"/>
          <w:color w:val="000000"/>
          <w:sz w:val="20"/>
        </w:rPr>
        <w:br/>
        <w:t xml:space="preserve">po terminie. </w:t>
      </w:r>
    </w:p>
    <w:p w:rsid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Przedłużenie terminu składania ofert dopuszczalne jest tylko przed jego upływem.</w:t>
      </w:r>
    </w:p>
    <w:p w:rsidR="00DE2710" w:rsidRPr="004A63A4" w:rsidRDefault="00347B70"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sz w:val="20"/>
        </w:rPr>
        <w:t xml:space="preserve"> </w:t>
      </w:r>
      <w:r w:rsidR="00A939C4" w:rsidRPr="00007B8A">
        <w:rPr>
          <w:rFonts w:ascii="Segoe UI" w:hAnsi="Segoe UI" w:cs="Segoe UI"/>
          <w:b w:val="0"/>
          <w:i w:val="0"/>
          <w:sz w:val="20"/>
        </w:rPr>
        <w:t>O przedłużeniu terminu Zamawiający powiadomi natychmiast każdego Wykonawcę, któremu przekazano SIWZ.</w:t>
      </w:r>
    </w:p>
    <w:p w:rsidR="004A63A4" w:rsidRPr="00007B8A" w:rsidRDefault="004A63A4" w:rsidP="004A63A4">
      <w:pPr>
        <w:pStyle w:val="Tekstpodstawowy"/>
        <w:ind w:left="284"/>
        <w:jc w:val="both"/>
        <w:rPr>
          <w:rFonts w:ascii="Segoe UI" w:hAnsi="Segoe UI" w:cs="Segoe UI"/>
          <w:b w:val="0"/>
          <w:i w:val="0"/>
          <w:color w:val="000000"/>
          <w:sz w:val="20"/>
        </w:rPr>
      </w:pPr>
    </w:p>
    <w:p w:rsidR="00A939C4" w:rsidRPr="00684465" w:rsidRDefault="00B95D4D" w:rsidP="00335BCF">
      <w:pPr>
        <w:pStyle w:val="Tekstpodstawowy2"/>
        <w:spacing w:after="0" w:line="240" w:lineRule="auto"/>
        <w:ind w:left="3"/>
        <w:jc w:val="both"/>
        <w:rPr>
          <w:rFonts w:ascii="Segoe UI" w:hAnsi="Segoe UI" w:cs="Segoe UI"/>
          <w:b/>
          <w:bCs/>
        </w:rPr>
      </w:pPr>
      <w:r w:rsidRPr="00684465">
        <w:rPr>
          <w:rFonts w:ascii="Segoe UI" w:hAnsi="Segoe UI" w:cs="Segoe UI"/>
          <w:b/>
          <w:bCs/>
        </w:rPr>
        <w:t xml:space="preserve">14. </w:t>
      </w:r>
      <w:r w:rsidR="00A939C4" w:rsidRPr="00684465">
        <w:rPr>
          <w:rFonts w:ascii="Segoe UI" w:hAnsi="Segoe UI" w:cs="Segoe UI"/>
          <w:b/>
          <w:bCs/>
        </w:rPr>
        <w:t>OPIS SPOSOBU OBLICZENIA CENY</w:t>
      </w:r>
    </w:p>
    <w:p w:rsidR="00F42078" w:rsidRPr="00007B8A" w:rsidRDefault="00F42078" w:rsidP="00335BCF">
      <w:pPr>
        <w:pStyle w:val="Tekstpodstawowy2"/>
        <w:spacing w:after="0" w:line="240" w:lineRule="auto"/>
        <w:ind w:left="3"/>
        <w:jc w:val="both"/>
        <w:rPr>
          <w:rFonts w:ascii="Segoe UI" w:hAnsi="Segoe UI" w:cs="Segoe UI"/>
          <w:b/>
          <w:bCs/>
        </w:rPr>
      </w:pPr>
    </w:p>
    <w:p w:rsidR="004A63A4" w:rsidRPr="004A63A4" w:rsidRDefault="004A63A4" w:rsidP="00E514F9">
      <w:pPr>
        <w:numPr>
          <w:ilvl w:val="0"/>
          <w:numId w:val="38"/>
        </w:numPr>
        <w:autoSpaceDE w:val="0"/>
        <w:autoSpaceDN w:val="0"/>
        <w:adjustRightInd w:val="0"/>
        <w:ind w:left="284" w:hanging="284"/>
        <w:jc w:val="both"/>
        <w:rPr>
          <w:rFonts w:ascii="Segoe UI" w:eastAsia="Calibri" w:hAnsi="Segoe UI" w:cs="Segoe UI"/>
          <w:color w:val="000000"/>
          <w:lang w:eastAsia="en-US"/>
        </w:rPr>
      </w:pPr>
      <w:r w:rsidRPr="004A63A4">
        <w:rPr>
          <w:rFonts w:ascii="Segoe UI" w:eastAsia="Calibri" w:hAnsi="Segoe UI" w:cs="Segoe UI"/>
          <w:color w:val="000000"/>
          <w:lang w:eastAsia="en-US"/>
        </w:rPr>
        <w:t xml:space="preserve">Zamawiający ustala, że obowiązującym rodzajem wynagrodzenia w przedmiotowym zamówieniu jest </w:t>
      </w:r>
      <w:r w:rsidRPr="004A63A4">
        <w:rPr>
          <w:rFonts w:ascii="Segoe UI" w:eastAsia="Calibri" w:hAnsi="Segoe UI" w:cs="Segoe UI"/>
          <w:i/>
          <w:iCs/>
          <w:color w:val="000000"/>
          <w:u w:val="single"/>
          <w:lang w:eastAsia="en-US"/>
        </w:rPr>
        <w:t>wynagrodzenie ryczałtowe brutto</w:t>
      </w:r>
      <w:r w:rsidRPr="004A63A4">
        <w:rPr>
          <w:rFonts w:ascii="Segoe UI" w:eastAsia="Calibri" w:hAnsi="Segoe UI" w:cs="Segoe UI"/>
          <w:color w:val="000000"/>
          <w:lang w:eastAsia="en-US"/>
        </w:rPr>
        <w:t xml:space="preserve"> w złotych polskich (PLN). Podstawa prawna: art. 632 ustawy </w:t>
      </w:r>
      <w:r>
        <w:rPr>
          <w:rFonts w:ascii="Segoe UI" w:eastAsia="Calibri" w:hAnsi="Segoe UI" w:cs="Segoe UI"/>
          <w:color w:val="000000"/>
          <w:lang w:eastAsia="en-US"/>
        </w:rPr>
        <w:br/>
      </w:r>
      <w:r w:rsidRPr="004A63A4">
        <w:rPr>
          <w:rFonts w:ascii="Segoe UI" w:eastAsia="Calibri" w:hAnsi="Segoe UI" w:cs="Segoe UI"/>
          <w:color w:val="000000"/>
          <w:lang w:eastAsia="en-US"/>
        </w:rPr>
        <w:t xml:space="preserve">z dnia 23 kwietnia 1964 r. Kodeks Cywilny </w:t>
      </w:r>
      <w:r w:rsidRPr="004A63A4">
        <w:rPr>
          <w:rFonts w:ascii="Segoe UI" w:eastAsia="Calibri" w:hAnsi="Segoe UI" w:cs="Segoe UI"/>
          <w:lang w:eastAsia="en-US"/>
        </w:rPr>
        <w:t>(</w:t>
      </w:r>
      <w:proofErr w:type="spellStart"/>
      <w:r w:rsidRPr="004A63A4">
        <w:rPr>
          <w:rFonts w:ascii="Segoe UI" w:eastAsia="Calibri" w:hAnsi="Segoe UI" w:cs="Segoe UI"/>
          <w:lang w:eastAsia="en-US"/>
        </w:rPr>
        <w:t>t.j</w:t>
      </w:r>
      <w:proofErr w:type="spellEnd"/>
      <w:r w:rsidRPr="004A63A4">
        <w:rPr>
          <w:rFonts w:ascii="Segoe UI" w:eastAsia="Calibri" w:hAnsi="Segoe UI" w:cs="Segoe UI"/>
          <w:lang w:eastAsia="en-US"/>
        </w:rPr>
        <w:t>. Dz. U. z 201</w:t>
      </w:r>
      <w:r w:rsidR="00934DBF">
        <w:rPr>
          <w:rFonts w:ascii="Segoe UI" w:eastAsia="Calibri" w:hAnsi="Segoe UI" w:cs="Segoe UI"/>
          <w:lang w:eastAsia="en-US"/>
        </w:rPr>
        <w:t>9</w:t>
      </w:r>
      <w:r w:rsidRPr="004A63A4">
        <w:rPr>
          <w:rFonts w:ascii="Segoe UI" w:eastAsia="Calibri" w:hAnsi="Segoe UI" w:cs="Segoe UI"/>
          <w:lang w:eastAsia="en-US"/>
        </w:rPr>
        <w:t xml:space="preserve"> r. poz. 1</w:t>
      </w:r>
      <w:r w:rsidR="00934DBF">
        <w:rPr>
          <w:rFonts w:ascii="Segoe UI" w:eastAsia="Calibri" w:hAnsi="Segoe UI" w:cs="Segoe UI"/>
          <w:lang w:eastAsia="en-US"/>
        </w:rPr>
        <w:t>145</w:t>
      </w:r>
      <w:r w:rsidRPr="004A63A4">
        <w:rPr>
          <w:rFonts w:ascii="Segoe UI" w:eastAsia="Calibri" w:hAnsi="Segoe UI" w:cs="Segoe UI"/>
          <w:lang w:eastAsia="en-US"/>
        </w:rPr>
        <w:t xml:space="preserve"> z późn. zm.)</w:t>
      </w:r>
      <w:r>
        <w:rPr>
          <w:rFonts w:ascii="Segoe UI" w:eastAsia="Calibri" w:hAnsi="Segoe UI" w:cs="Segoe UI"/>
          <w:lang w:eastAsia="en-US"/>
        </w:rPr>
        <w:t>.</w:t>
      </w:r>
    </w:p>
    <w:p w:rsidR="00A524C1" w:rsidRPr="00934DBF" w:rsidRDefault="004A63A4" w:rsidP="00E514F9">
      <w:pPr>
        <w:numPr>
          <w:ilvl w:val="0"/>
          <w:numId w:val="38"/>
        </w:numPr>
        <w:tabs>
          <w:tab w:val="num" w:pos="709"/>
        </w:tabs>
        <w:autoSpaceDE w:val="0"/>
        <w:autoSpaceDN w:val="0"/>
        <w:adjustRightInd w:val="0"/>
        <w:ind w:left="284" w:hanging="284"/>
        <w:jc w:val="both"/>
        <w:rPr>
          <w:rFonts w:ascii="Segoe UI" w:eastAsia="Calibri" w:hAnsi="Segoe UI" w:cs="Segoe UI"/>
          <w:b/>
          <w:color w:val="000000"/>
          <w:lang w:eastAsia="en-US"/>
        </w:rPr>
      </w:pPr>
      <w:r w:rsidRPr="00A524C1">
        <w:rPr>
          <w:rFonts w:ascii="Segoe UI" w:eastAsia="Calibri" w:hAnsi="Segoe UI" w:cs="Segoe UI"/>
          <w:color w:val="000000"/>
          <w:lang w:eastAsia="en-US"/>
        </w:rPr>
        <w:t xml:space="preserve">W związku z powyższym cena oferty musi zawierać wszelkie koszty niezbędne do zrealizowania zamówienia wynikające wprost z dokumentacji projektowej, jak również w niej nie ujęte, a bez których nie można wykonać zamówienia. </w:t>
      </w:r>
    </w:p>
    <w:p w:rsidR="00A524C1" w:rsidRPr="00A350AF" w:rsidRDefault="00A524C1" w:rsidP="00E514F9">
      <w:pPr>
        <w:ind w:left="284" w:hanging="284"/>
        <w:jc w:val="both"/>
        <w:rPr>
          <w:rFonts w:ascii="Segoe UI" w:hAnsi="Segoe UI" w:cs="Segoe UI"/>
          <w:bCs/>
        </w:rPr>
      </w:pPr>
      <w:r>
        <w:rPr>
          <w:rFonts w:ascii="Segoe UI" w:hAnsi="Segoe UI" w:cs="Segoe UI"/>
          <w:bCs/>
        </w:rPr>
        <w:t xml:space="preserve">     </w:t>
      </w:r>
      <w:r w:rsidRPr="00A350AF">
        <w:rPr>
          <w:rFonts w:ascii="Segoe UI" w:hAnsi="Segoe UI" w:cs="Segoe UI"/>
          <w:bCs/>
        </w:rPr>
        <w:t>Będą to w szczególności następujące koszty za:</w:t>
      </w:r>
    </w:p>
    <w:p w:rsidR="00927B54" w:rsidRPr="00EF17C9" w:rsidRDefault="00927B54" w:rsidP="00354B21">
      <w:pPr>
        <w:pStyle w:val="Bezodstpw"/>
        <w:numPr>
          <w:ilvl w:val="0"/>
          <w:numId w:val="65"/>
        </w:numPr>
        <w:suppressAutoHyphens w:val="0"/>
        <w:jc w:val="both"/>
        <w:rPr>
          <w:rFonts w:ascii="Segoe UI" w:hAnsi="Segoe UI" w:cs="Segoe UI"/>
          <w:sz w:val="20"/>
          <w:szCs w:val="20"/>
        </w:rPr>
      </w:pPr>
      <w:r w:rsidRPr="00EF17C9">
        <w:rPr>
          <w:rFonts w:ascii="Segoe UI" w:hAnsi="Segoe UI" w:cs="Segoe UI"/>
          <w:sz w:val="20"/>
          <w:szCs w:val="20"/>
        </w:rPr>
        <w:t>atesty i badania wymagane normami;</w:t>
      </w:r>
    </w:p>
    <w:p w:rsidR="00927B54" w:rsidRPr="00EF17C9"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sz w:val="20"/>
          <w:szCs w:val="20"/>
        </w:rPr>
        <w:t>zabezpieczenie istniejącego uzbrojenia;</w:t>
      </w:r>
    </w:p>
    <w:p w:rsidR="00927B54" w:rsidRPr="00EF17C9"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sz w:val="20"/>
          <w:szCs w:val="20"/>
        </w:rPr>
        <w:t xml:space="preserve">zabezpieczenie istniejącego drzewostanu, nie przeznaczonego do wycinki; </w:t>
      </w:r>
    </w:p>
    <w:p w:rsidR="00927B54" w:rsidRPr="00EF17C9"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iCs/>
          <w:sz w:val="20"/>
          <w:szCs w:val="20"/>
        </w:rPr>
        <w:t>odtworzenie lub wznowienie uszkodzonych lub zniszczonych punktów poziomej i wysokościowej szczegółowej osnowy geodezyjnej po zakończeniu inwestycji przez jednostkę wykonawstwa geodezyjnego</w:t>
      </w:r>
      <w:r w:rsidRPr="00EF17C9">
        <w:rPr>
          <w:rFonts w:ascii="Segoe UI" w:hAnsi="Segoe UI" w:cs="Segoe UI"/>
          <w:b/>
          <w:i/>
          <w:iCs/>
          <w:sz w:val="20"/>
          <w:szCs w:val="20"/>
        </w:rPr>
        <w:t>;</w:t>
      </w:r>
    </w:p>
    <w:p w:rsidR="00927B54" w:rsidRPr="00EF17C9"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sz w:val="20"/>
          <w:szCs w:val="20"/>
        </w:rPr>
        <w:lastRenderedPageBreak/>
        <w:t>oznakowanie placu budowy zgodnie z projektem organizacji ruchu na czas budowy;</w:t>
      </w:r>
    </w:p>
    <w:p w:rsidR="00927B54" w:rsidRPr="00EF17C9"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sz w:val="20"/>
          <w:szCs w:val="20"/>
        </w:rPr>
        <w:t>oznakowanie docelowe;</w:t>
      </w:r>
    </w:p>
    <w:p w:rsidR="00927B54" w:rsidRPr="00EF17C9"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sz w:val="20"/>
          <w:szCs w:val="20"/>
        </w:rPr>
        <w:t>obsługę geodezyjną wraz z dokumentacją powykonawczą;</w:t>
      </w:r>
    </w:p>
    <w:p w:rsidR="00927B54" w:rsidRPr="00EF17C9"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sz w:val="20"/>
          <w:szCs w:val="20"/>
        </w:rPr>
        <w:t>organizację własnego zaplecza wraz z dostawą wody i energii na plac budowy;</w:t>
      </w:r>
    </w:p>
    <w:p w:rsidR="00927B54"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sz w:val="20"/>
          <w:szCs w:val="20"/>
        </w:rPr>
        <w:t xml:space="preserve">koszt dowozu materiałów; </w:t>
      </w:r>
    </w:p>
    <w:p w:rsidR="00927B54" w:rsidRPr="00EF17C9"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sz w:val="20"/>
          <w:szCs w:val="20"/>
        </w:rPr>
        <w:t>składowanie gruzu i nadmiaru gruntu – zgodnie z zapisami w opisie przedmiotu zamówienia;</w:t>
      </w:r>
    </w:p>
    <w:p w:rsidR="00927B54" w:rsidRPr="00EF17C9"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sz w:val="20"/>
          <w:szCs w:val="20"/>
        </w:rPr>
        <w:t>uporządkowanie terenów w obrębie pasa drogowego;</w:t>
      </w:r>
    </w:p>
    <w:p w:rsidR="00927B54" w:rsidRPr="00EF17C9" w:rsidRDefault="00927B54" w:rsidP="00354B21">
      <w:pPr>
        <w:pStyle w:val="Bezodstpw"/>
        <w:numPr>
          <w:ilvl w:val="0"/>
          <w:numId w:val="64"/>
        </w:numPr>
        <w:suppressAutoHyphens w:val="0"/>
        <w:jc w:val="both"/>
        <w:rPr>
          <w:rFonts w:ascii="Segoe UI" w:hAnsi="Segoe UI" w:cs="Segoe UI"/>
          <w:sz w:val="20"/>
          <w:szCs w:val="20"/>
        </w:rPr>
      </w:pPr>
      <w:r w:rsidRPr="00EF17C9">
        <w:rPr>
          <w:rFonts w:ascii="Segoe UI" w:hAnsi="Segoe UI" w:cs="Segoe UI"/>
          <w:sz w:val="20"/>
          <w:szCs w:val="20"/>
        </w:rPr>
        <w:t>fizyczną wycinkę drzew i krzewów;</w:t>
      </w:r>
    </w:p>
    <w:p w:rsidR="00927B54" w:rsidRPr="00EF17C9" w:rsidRDefault="00927B54" w:rsidP="00354B21">
      <w:pPr>
        <w:pStyle w:val="Bezodstpw"/>
        <w:numPr>
          <w:ilvl w:val="0"/>
          <w:numId w:val="64"/>
        </w:numPr>
        <w:suppressAutoHyphens w:val="0"/>
        <w:rPr>
          <w:rFonts w:ascii="Segoe UI" w:hAnsi="Segoe UI" w:cs="Segoe UI"/>
          <w:sz w:val="20"/>
          <w:szCs w:val="20"/>
        </w:rPr>
      </w:pPr>
      <w:r w:rsidRPr="00EF17C9">
        <w:rPr>
          <w:rFonts w:ascii="Segoe UI" w:hAnsi="Segoe UI" w:cs="Segoe UI"/>
          <w:sz w:val="20"/>
          <w:szCs w:val="20"/>
        </w:rPr>
        <w:t xml:space="preserve">inne ewentualne koszty wynikające z procesu budowy.  </w:t>
      </w:r>
    </w:p>
    <w:p w:rsidR="004A63A4" w:rsidRPr="00927B54" w:rsidRDefault="004A63A4" w:rsidP="00354B21">
      <w:pPr>
        <w:numPr>
          <w:ilvl w:val="0"/>
          <w:numId w:val="66"/>
        </w:numPr>
        <w:autoSpaceDE w:val="0"/>
        <w:autoSpaceDN w:val="0"/>
        <w:adjustRightInd w:val="0"/>
        <w:ind w:left="284" w:hanging="284"/>
        <w:jc w:val="both"/>
        <w:rPr>
          <w:rFonts w:ascii="Segoe UI" w:eastAsia="Calibri" w:hAnsi="Segoe UI" w:cs="Segoe UI"/>
          <w:bCs/>
          <w:color w:val="000000"/>
          <w:lang w:eastAsia="en-US"/>
        </w:rPr>
      </w:pPr>
      <w:r w:rsidRPr="00927B54">
        <w:rPr>
          <w:rFonts w:ascii="Segoe UI" w:eastAsia="Calibri" w:hAnsi="Segoe UI" w:cs="Segoe UI"/>
          <w:bCs/>
          <w:color w:val="000000"/>
          <w:lang w:eastAsia="en-US"/>
        </w:rPr>
        <w:t xml:space="preserve">Zamawiający przekazane przedmiary robót traktuje jako dokumenty informacyjne, ułatwiające Wykonawcy wycenę. Zamawiający udostępnia Wykonawcom pełną dokumentację projektową </w:t>
      </w:r>
      <w:r w:rsidR="00E519DD" w:rsidRPr="00927B54">
        <w:rPr>
          <w:rFonts w:ascii="Segoe UI" w:eastAsia="Calibri" w:hAnsi="Segoe UI" w:cs="Segoe UI"/>
          <w:bCs/>
          <w:color w:val="000000"/>
          <w:lang w:eastAsia="en-US"/>
        </w:rPr>
        <w:br/>
      </w:r>
      <w:r w:rsidRPr="00927B54">
        <w:rPr>
          <w:rFonts w:ascii="Segoe UI" w:eastAsia="Calibri" w:hAnsi="Segoe UI" w:cs="Segoe UI"/>
          <w:bCs/>
          <w:color w:val="000000"/>
          <w:lang w:eastAsia="en-US"/>
        </w:rPr>
        <w:t xml:space="preserve">i Specyfikacje Techniczne Wykonania i Odbioru Robót </w:t>
      </w:r>
      <w:r w:rsidR="00924B6B" w:rsidRPr="00927B54">
        <w:rPr>
          <w:rFonts w:ascii="Segoe UI" w:eastAsia="Calibri" w:hAnsi="Segoe UI" w:cs="Segoe UI"/>
          <w:bCs/>
          <w:color w:val="000000"/>
          <w:lang w:eastAsia="en-US"/>
        </w:rPr>
        <w:t>B</w:t>
      </w:r>
      <w:r w:rsidRPr="00927B54">
        <w:rPr>
          <w:rFonts w:ascii="Segoe UI" w:eastAsia="Calibri" w:hAnsi="Segoe UI" w:cs="Segoe UI"/>
          <w:bCs/>
          <w:color w:val="000000"/>
          <w:lang w:eastAsia="en-US"/>
        </w:rPr>
        <w:t xml:space="preserve">udowlanych opisujące przedmiot zamówienia. Za ustalenie ilości robót oraz za sposób przeprowadzenia na tej podstawie kalkulacji wynagrodzenia ryczałtowego odpowiada wyłącznie Wykonawca. </w:t>
      </w:r>
    </w:p>
    <w:p w:rsidR="00927B54" w:rsidRDefault="00927B54" w:rsidP="00354B21">
      <w:pPr>
        <w:pStyle w:val="Default"/>
        <w:numPr>
          <w:ilvl w:val="0"/>
          <w:numId w:val="66"/>
        </w:numPr>
        <w:ind w:left="284" w:hanging="284"/>
        <w:rPr>
          <w:rFonts w:ascii="Segoe UI" w:hAnsi="Segoe UI" w:cs="Segoe UI"/>
          <w:b w:val="0"/>
          <w:sz w:val="20"/>
          <w:szCs w:val="20"/>
        </w:rPr>
      </w:pPr>
      <w:r w:rsidRPr="008768C5">
        <w:rPr>
          <w:rFonts w:ascii="Segoe UI" w:hAnsi="Segoe UI" w:cs="Segoe UI"/>
          <w:b w:val="0"/>
          <w:sz w:val="20"/>
          <w:szCs w:val="20"/>
        </w:rPr>
        <w:t xml:space="preserve">Cena podana w ofercie będzie wiążąca, stała i niezmienna przez cały okres realizacji </w:t>
      </w:r>
      <w:r w:rsidR="00A704DB">
        <w:rPr>
          <w:rFonts w:ascii="Segoe UI" w:hAnsi="Segoe UI" w:cs="Segoe UI"/>
          <w:b w:val="0"/>
          <w:sz w:val="20"/>
          <w:szCs w:val="20"/>
        </w:rPr>
        <w:t>zamówienia</w:t>
      </w:r>
      <w:r w:rsidRPr="008768C5">
        <w:rPr>
          <w:rFonts w:ascii="Segoe UI" w:hAnsi="Segoe UI" w:cs="Segoe UI"/>
          <w:b w:val="0"/>
          <w:sz w:val="20"/>
          <w:szCs w:val="20"/>
        </w:rPr>
        <w:t>.</w:t>
      </w:r>
    </w:p>
    <w:p w:rsidR="00E519DD" w:rsidRPr="00316F7E" w:rsidRDefault="00E519DD" w:rsidP="00354B21">
      <w:pPr>
        <w:pStyle w:val="Default"/>
        <w:numPr>
          <w:ilvl w:val="0"/>
          <w:numId w:val="66"/>
        </w:numPr>
        <w:ind w:left="284" w:hanging="284"/>
        <w:rPr>
          <w:rFonts w:ascii="Segoe UI" w:hAnsi="Segoe UI" w:cs="Segoe UI"/>
          <w:b w:val="0"/>
          <w:sz w:val="20"/>
          <w:szCs w:val="20"/>
        </w:rPr>
      </w:pPr>
      <w:r w:rsidRPr="00927B54">
        <w:rPr>
          <w:rFonts w:ascii="Segoe UI" w:hAnsi="Segoe UI" w:cs="Segoe UI"/>
          <w:b w:val="0"/>
          <w:bCs w:val="0"/>
          <w:sz w:val="20"/>
          <w:szCs w:val="20"/>
        </w:rPr>
        <w:t>Zamawiający informuje, że w wyniku realizacji umowy nie będą prowadzone rozliczenia</w:t>
      </w:r>
      <w:r w:rsidR="000E6AA6" w:rsidRPr="00927B54">
        <w:rPr>
          <w:rFonts w:ascii="Segoe UI" w:hAnsi="Segoe UI" w:cs="Segoe UI"/>
          <w:b w:val="0"/>
          <w:bCs w:val="0"/>
          <w:sz w:val="20"/>
          <w:szCs w:val="20"/>
        </w:rPr>
        <w:t xml:space="preserve"> </w:t>
      </w:r>
      <w:r w:rsidRPr="00927B54">
        <w:rPr>
          <w:rFonts w:ascii="Segoe UI" w:hAnsi="Segoe UI" w:cs="Segoe UI"/>
          <w:b w:val="0"/>
          <w:bCs w:val="0"/>
          <w:sz w:val="20"/>
          <w:szCs w:val="20"/>
        </w:rPr>
        <w:t>w innych walutach niż PLN.</w:t>
      </w:r>
    </w:p>
    <w:p w:rsidR="00E519DD" w:rsidRPr="00A42456" w:rsidRDefault="00E519DD" w:rsidP="00354B21">
      <w:pPr>
        <w:pStyle w:val="Default"/>
        <w:numPr>
          <w:ilvl w:val="0"/>
          <w:numId w:val="66"/>
        </w:numPr>
        <w:ind w:left="284" w:hanging="284"/>
        <w:rPr>
          <w:rFonts w:ascii="Segoe UI" w:hAnsi="Segoe UI" w:cs="Segoe UI"/>
          <w:b w:val="0"/>
          <w:sz w:val="20"/>
          <w:szCs w:val="20"/>
        </w:rPr>
      </w:pPr>
      <w:r>
        <w:rPr>
          <w:rFonts w:ascii="Segoe UI" w:hAnsi="Segoe UI" w:cs="Segoe UI"/>
          <w:b w:val="0"/>
          <w:bCs w:val="0"/>
          <w:sz w:val="20"/>
          <w:szCs w:val="20"/>
        </w:rPr>
        <w:t>Wykonawca w F</w:t>
      </w:r>
      <w:r w:rsidRPr="00316F7E">
        <w:rPr>
          <w:rFonts w:ascii="Segoe UI" w:hAnsi="Segoe UI" w:cs="Segoe UI"/>
          <w:b w:val="0"/>
          <w:bCs w:val="0"/>
          <w:sz w:val="20"/>
          <w:szCs w:val="20"/>
        </w:rPr>
        <w:t>ormularzu ofertowym obowiązany jest podać cenę (brutto</w:t>
      </w:r>
      <w:r>
        <w:rPr>
          <w:rFonts w:ascii="Segoe UI" w:hAnsi="Segoe UI" w:cs="Segoe UI"/>
          <w:b w:val="0"/>
          <w:bCs w:val="0"/>
          <w:sz w:val="20"/>
          <w:szCs w:val="20"/>
        </w:rPr>
        <w:t xml:space="preserve">, tj. </w:t>
      </w:r>
      <w:r w:rsidRPr="00316F7E">
        <w:rPr>
          <w:rFonts w:ascii="Segoe UI" w:hAnsi="Segoe UI" w:cs="Segoe UI"/>
          <w:b w:val="0"/>
          <w:bCs w:val="0"/>
          <w:sz w:val="20"/>
          <w:szCs w:val="20"/>
        </w:rPr>
        <w:t>łącznie z podatkiem VAT)</w:t>
      </w:r>
      <w:r>
        <w:rPr>
          <w:rFonts w:ascii="Segoe UI" w:hAnsi="Segoe UI" w:cs="Segoe UI"/>
          <w:b w:val="0"/>
          <w:bCs w:val="0"/>
          <w:sz w:val="20"/>
          <w:szCs w:val="20"/>
        </w:rPr>
        <w:t xml:space="preserve"> </w:t>
      </w:r>
      <w:r w:rsidR="001A7521">
        <w:rPr>
          <w:rFonts w:ascii="Segoe UI" w:hAnsi="Segoe UI" w:cs="Segoe UI"/>
          <w:b w:val="0"/>
          <w:bCs w:val="0"/>
          <w:sz w:val="20"/>
          <w:szCs w:val="20"/>
        </w:rPr>
        <w:t>za realizację całego przedmiotu zamówienia</w:t>
      </w:r>
      <w:r w:rsidR="008D4A8C">
        <w:rPr>
          <w:rFonts w:ascii="Segoe UI" w:hAnsi="Segoe UI" w:cs="Segoe UI"/>
          <w:b w:val="0"/>
          <w:bCs w:val="0"/>
          <w:sz w:val="20"/>
          <w:szCs w:val="20"/>
        </w:rPr>
        <w:t xml:space="preserve">, pomniejszoną o wartość pozyskanego z wycinki drewna (brutto) – czytaj </w:t>
      </w:r>
      <w:proofErr w:type="spellStart"/>
      <w:r w:rsidR="008D4A8C">
        <w:rPr>
          <w:rFonts w:ascii="Segoe UI" w:hAnsi="Segoe UI" w:cs="Segoe UI"/>
          <w:b w:val="0"/>
          <w:bCs w:val="0"/>
          <w:sz w:val="20"/>
          <w:szCs w:val="20"/>
        </w:rPr>
        <w:t>ppkt</w:t>
      </w:r>
      <w:proofErr w:type="spellEnd"/>
      <w:r w:rsidR="008D4A8C">
        <w:rPr>
          <w:rFonts w:ascii="Segoe UI" w:hAnsi="Segoe UI" w:cs="Segoe UI"/>
          <w:b w:val="0"/>
          <w:bCs w:val="0"/>
          <w:sz w:val="20"/>
          <w:szCs w:val="20"/>
        </w:rPr>
        <w:t xml:space="preserve"> </w:t>
      </w:r>
      <w:r w:rsidR="00DE12F4">
        <w:rPr>
          <w:rFonts w:ascii="Segoe UI" w:hAnsi="Segoe UI" w:cs="Segoe UI"/>
          <w:b w:val="0"/>
          <w:bCs w:val="0"/>
          <w:sz w:val="20"/>
          <w:szCs w:val="20"/>
        </w:rPr>
        <w:t>7</w:t>
      </w:r>
      <w:r w:rsidR="008D4A8C">
        <w:rPr>
          <w:rFonts w:ascii="Segoe UI" w:hAnsi="Segoe UI" w:cs="Segoe UI"/>
          <w:b w:val="0"/>
          <w:bCs w:val="0"/>
          <w:sz w:val="20"/>
          <w:szCs w:val="20"/>
        </w:rPr>
        <w:t xml:space="preserve">) </w:t>
      </w:r>
      <w:r w:rsidR="00670189">
        <w:rPr>
          <w:rFonts w:ascii="Segoe UI" w:hAnsi="Segoe UI" w:cs="Segoe UI"/>
          <w:b w:val="0"/>
          <w:bCs w:val="0"/>
          <w:sz w:val="20"/>
          <w:szCs w:val="20"/>
        </w:rPr>
        <w:t xml:space="preserve"> </w:t>
      </w:r>
    </w:p>
    <w:p w:rsidR="008D4A8C" w:rsidRPr="008D4A8C" w:rsidRDefault="00A42456" w:rsidP="00DE12F4">
      <w:pPr>
        <w:pStyle w:val="Akapitzlist"/>
        <w:spacing w:after="0" w:line="240" w:lineRule="auto"/>
        <w:ind w:left="284"/>
        <w:jc w:val="both"/>
        <w:rPr>
          <w:rFonts w:ascii="Segoe UI" w:hAnsi="Segoe UI" w:cs="Segoe UI"/>
          <w:sz w:val="20"/>
        </w:rPr>
      </w:pPr>
      <w:r w:rsidRPr="00A42456">
        <w:rPr>
          <w:rFonts w:ascii="Segoe UI" w:hAnsi="Segoe UI" w:cs="Segoe UI"/>
          <w:sz w:val="20"/>
        </w:rPr>
        <w:t xml:space="preserve">Ponadto </w:t>
      </w:r>
      <w:r w:rsidR="008734DD">
        <w:rPr>
          <w:rFonts w:ascii="Segoe UI" w:hAnsi="Segoe UI" w:cs="Segoe UI"/>
          <w:sz w:val="20"/>
        </w:rPr>
        <w:t xml:space="preserve">z ceny ofertowej należy wyodrębnić i </w:t>
      </w:r>
      <w:r>
        <w:rPr>
          <w:rFonts w:ascii="Segoe UI" w:hAnsi="Segoe UI" w:cs="Segoe UI"/>
          <w:sz w:val="20"/>
        </w:rPr>
        <w:t>w Formularzu ofertowym</w:t>
      </w:r>
      <w:r w:rsidR="008734DD">
        <w:rPr>
          <w:rFonts w:ascii="Segoe UI" w:hAnsi="Segoe UI" w:cs="Segoe UI"/>
          <w:sz w:val="20"/>
        </w:rPr>
        <w:t xml:space="preserve"> </w:t>
      </w:r>
      <w:r>
        <w:rPr>
          <w:rFonts w:ascii="Segoe UI" w:hAnsi="Segoe UI" w:cs="Segoe UI"/>
          <w:sz w:val="20"/>
        </w:rPr>
        <w:t>podać cen</w:t>
      </w:r>
      <w:r w:rsidR="009178CB">
        <w:rPr>
          <w:rFonts w:ascii="Segoe UI" w:hAnsi="Segoe UI" w:cs="Segoe UI"/>
          <w:sz w:val="20"/>
        </w:rPr>
        <w:t>ę</w:t>
      </w:r>
      <w:r>
        <w:rPr>
          <w:rFonts w:ascii="Segoe UI" w:hAnsi="Segoe UI" w:cs="Segoe UI"/>
          <w:sz w:val="20"/>
        </w:rPr>
        <w:t xml:space="preserve"> </w:t>
      </w:r>
      <w:r w:rsidRPr="00A42456">
        <w:rPr>
          <w:rFonts w:ascii="Segoe UI" w:hAnsi="Segoe UI" w:cs="Segoe UI"/>
          <w:sz w:val="20"/>
        </w:rPr>
        <w:t xml:space="preserve">(brutto, tj. łącznie </w:t>
      </w:r>
      <w:r w:rsidR="00934DBF">
        <w:rPr>
          <w:rFonts w:ascii="Segoe UI" w:hAnsi="Segoe UI" w:cs="Segoe UI"/>
          <w:sz w:val="20"/>
        </w:rPr>
        <w:br/>
      </w:r>
      <w:r w:rsidRPr="00A42456">
        <w:rPr>
          <w:rFonts w:ascii="Segoe UI" w:hAnsi="Segoe UI" w:cs="Segoe UI"/>
          <w:sz w:val="20"/>
        </w:rPr>
        <w:t xml:space="preserve">z podatkiem VAT) </w:t>
      </w:r>
      <w:r w:rsidR="008D4A8C">
        <w:rPr>
          <w:rFonts w:ascii="Segoe UI" w:hAnsi="Segoe UI" w:cs="Segoe UI"/>
          <w:sz w:val="20"/>
        </w:rPr>
        <w:t xml:space="preserve">za budowę </w:t>
      </w:r>
      <w:r w:rsidR="008D4A8C" w:rsidRPr="008768C5">
        <w:rPr>
          <w:rFonts w:ascii="Segoe UI" w:hAnsi="Segoe UI" w:cs="Segoe UI"/>
          <w:sz w:val="20"/>
        </w:rPr>
        <w:t xml:space="preserve">sieci </w:t>
      </w:r>
      <w:r w:rsidR="008D4A8C">
        <w:rPr>
          <w:rFonts w:ascii="Segoe UI" w:hAnsi="Segoe UI" w:cs="Segoe UI"/>
          <w:sz w:val="20"/>
        </w:rPr>
        <w:t>kanalizacji</w:t>
      </w:r>
      <w:r w:rsidR="008D4A8C" w:rsidRPr="008768C5">
        <w:rPr>
          <w:rFonts w:ascii="Segoe UI" w:hAnsi="Segoe UI" w:cs="Segoe UI"/>
          <w:sz w:val="20"/>
        </w:rPr>
        <w:t xml:space="preserve"> deszczowej</w:t>
      </w:r>
      <w:r w:rsidR="008D4A8C">
        <w:rPr>
          <w:rFonts w:ascii="Segoe UI" w:hAnsi="Segoe UI" w:cs="Segoe UI"/>
          <w:sz w:val="20"/>
        </w:rPr>
        <w:t>.</w:t>
      </w:r>
    </w:p>
    <w:p w:rsidR="00C601F9" w:rsidRPr="00DE12F4" w:rsidRDefault="008D4A8C" w:rsidP="00DE12F4">
      <w:pPr>
        <w:ind w:left="284"/>
        <w:jc w:val="both"/>
        <w:rPr>
          <w:rFonts w:ascii="Segoe UI" w:hAnsi="Segoe UI" w:cs="Segoe UI"/>
        </w:rPr>
      </w:pPr>
      <w:r w:rsidRPr="00DE12F4">
        <w:rPr>
          <w:rFonts w:ascii="Segoe UI" w:hAnsi="Segoe UI" w:cs="Segoe UI"/>
        </w:rPr>
        <w:t>Budowa kanalizacji deszczowej realizowana w ramach zadania będzie finansowana przez Zarządcę sieci  tj.  Miejskie Wodociągi i Kanalizacja Sp. z o.o. w Koszalinie</w:t>
      </w:r>
      <w:r w:rsidRPr="00DE12F4">
        <w:rPr>
          <w:rFonts w:ascii="Segoe UI" w:hAnsi="Segoe UI" w:cs="Segoe UI"/>
          <w:b/>
        </w:rPr>
        <w:t xml:space="preserve"> </w:t>
      </w:r>
      <w:r w:rsidRPr="00DE12F4">
        <w:rPr>
          <w:rFonts w:ascii="Segoe UI" w:hAnsi="Segoe UI" w:cs="Segoe UI"/>
        </w:rPr>
        <w:t>– faktury za wykonanie sieci kanalizacji deszczowej wystawione będą bezpośrednio na: Miejskie Wodociągi i Kanalizacja Sp. z o.o.  75-711 Koszalin ul. Wojska Polskiego 14, NIP: 669-050-14-95.</w:t>
      </w:r>
    </w:p>
    <w:p w:rsidR="00FF0B16" w:rsidRPr="007E706C" w:rsidRDefault="007E706C" w:rsidP="007E706C">
      <w:pPr>
        <w:rPr>
          <w:rFonts w:ascii="Segoe UI" w:hAnsi="Segoe UI" w:cs="Segoe UI"/>
          <w:b/>
          <w:bCs/>
          <w:i/>
        </w:rPr>
      </w:pPr>
      <w:r>
        <w:rPr>
          <w:rFonts w:ascii="Segoe UI" w:hAnsi="Segoe UI" w:cs="Segoe UI"/>
          <w:b/>
          <w:bCs/>
        </w:rPr>
        <w:t xml:space="preserve">     </w:t>
      </w:r>
      <w:r w:rsidR="00FF0B16" w:rsidRPr="007E706C">
        <w:rPr>
          <w:rFonts w:ascii="Segoe UI" w:hAnsi="Segoe UI" w:cs="Segoe UI"/>
          <w:b/>
          <w:bCs/>
        </w:rPr>
        <w:t>UWAGA! Ceny należy podać cyfrowo i słownie - z dokładnością do dwóch miejsc po przecinku.</w:t>
      </w:r>
    </w:p>
    <w:p w:rsidR="004A63A4" w:rsidRPr="004A63A4" w:rsidRDefault="004A63A4" w:rsidP="00354B21">
      <w:pPr>
        <w:numPr>
          <w:ilvl w:val="0"/>
          <w:numId w:val="66"/>
        </w:numPr>
        <w:autoSpaceDE w:val="0"/>
        <w:autoSpaceDN w:val="0"/>
        <w:adjustRightInd w:val="0"/>
        <w:ind w:left="284" w:hanging="284"/>
        <w:jc w:val="both"/>
        <w:rPr>
          <w:rFonts w:ascii="Segoe UI" w:eastAsia="Calibri" w:hAnsi="Segoe UI" w:cs="Segoe UI"/>
          <w:color w:val="000000"/>
          <w:lang w:eastAsia="en-US"/>
        </w:rPr>
      </w:pPr>
      <w:r w:rsidRPr="004A63A4">
        <w:rPr>
          <w:rFonts w:ascii="Segoe UI" w:hAnsi="Segoe UI" w:cs="Segoe UI"/>
        </w:rPr>
        <w:t xml:space="preserve">Wykonawca wyliczy wartość pozyskanego z wycinki drewna zgodnie z załączoną Tabelą z wartością drewna pozyskanego z wycinki drzew - </w:t>
      </w:r>
      <w:r w:rsidRPr="004A63A4">
        <w:rPr>
          <w:rFonts w:ascii="Segoe UI" w:hAnsi="Segoe UI" w:cs="Segoe UI"/>
          <w:u w:val="single"/>
        </w:rPr>
        <w:t>Załącznik nr 1 do Rozdziału I SIWZ</w:t>
      </w:r>
      <w:r w:rsidRPr="004A63A4">
        <w:rPr>
          <w:rFonts w:ascii="Segoe UI" w:hAnsi="Segoe UI" w:cs="Segoe UI"/>
        </w:rPr>
        <w:t xml:space="preserve"> -</w:t>
      </w:r>
      <w:r>
        <w:rPr>
          <w:rFonts w:ascii="Segoe UI" w:hAnsi="Segoe UI" w:cs="Segoe UI"/>
        </w:rPr>
        <w:t xml:space="preserve"> </w:t>
      </w:r>
      <w:r w:rsidRPr="004A63A4">
        <w:rPr>
          <w:rFonts w:ascii="Segoe UI" w:hAnsi="Segoe UI" w:cs="Segoe UI"/>
        </w:rPr>
        <w:t xml:space="preserve">uwzględniając stawki drewna nie mniejsze niż podane poniżej w tabeli. </w:t>
      </w:r>
      <w:r w:rsidRPr="00924B6B">
        <w:rPr>
          <w:rFonts w:ascii="Segoe UI" w:hAnsi="Segoe UI" w:cs="Segoe UI"/>
          <w:b/>
          <w:u w:val="single"/>
        </w:rPr>
        <w:t>Wartość pozyskanego z wycinki drewna (brutto) Wykonawca odejmie od ceny</w:t>
      </w:r>
      <w:r w:rsidR="00670189">
        <w:rPr>
          <w:rFonts w:ascii="Segoe UI" w:hAnsi="Segoe UI" w:cs="Segoe UI"/>
          <w:b/>
          <w:u w:val="single"/>
        </w:rPr>
        <w:t xml:space="preserve"> </w:t>
      </w:r>
      <w:r w:rsidR="00955C3F">
        <w:rPr>
          <w:rFonts w:ascii="Segoe UI" w:hAnsi="Segoe UI" w:cs="Segoe UI"/>
          <w:b/>
          <w:u w:val="single"/>
        </w:rPr>
        <w:t xml:space="preserve"> </w:t>
      </w:r>
      <w:r w:rsidR="00DE12F4">
        <w:rPr>
          <w:rFonts w:ascii="Segoe UI" w:hAnsi="Segoe UI" w:cs="Segoe UI"/>
          <w:b/>
          <w:u w:val="single"/>
        </w:rPr>
        <w:t>.</w:t>
      </w:r>
    </w:p>
    <w:p w:rsidR="004A63A4" w:rsidRPr="004A63A4" w:rsidRDefault="004A63A4" w:rsidP="00354B21">
      <w:pPr>
        <w:numPr>
          <w:ilvl w:val="0"/>
          <w:numId w:val="66"/>
        </w:numPr>
        <w:autoSpaceDE w:val="0"/>
        <w:autoSpaceDN w:val="0"/>
        <w:adjustRightInd w:val="0"/>
        <w:ind w:left="284" w:hanging="284"/>
        <w:jc w:val="both"/>
        <w:rPr>
          <w:rFonts w:ascii="Segoe UI" w:eastAsia="Calibri" w:hAnsi="Segoe UI" w:cs="Segoe UI"/>
          <w:color w:val="000000"/>
          <w:lang w:eastAsia="en-US"/>
        </w:rPr>
      </w:pPr>
      <w:r w:rsidRPr="004A63A4">
        <w:rPr>
          <w:rFonts w:ascii="Segoe UI" w:hAnsi="Segoe UI" w:cs="Segoe UI"/>
        </w:rPr>
        <w:t>Zgodnie z Zarządzeniem</w:t>
      </w:r>
      <w:r w:rsidR="007E706C">
        <w:rPr>
          <w:rFonts w:ascii="Segoe UI" w:hAnsi="Segoe UI" w:cs="Segoe UI"/>
        </w:rPr>
        <w:t xml:space="preserve"> </w:t>
      </w:r>
      <w:r w:rsidR="007E706C" w:rsidRPr="004A63A4">
        <w:rPr>
          <w:rFonts w:ascii="Segoe UI" w:hAnsi="Segoe UI" w:cs="Segoe UI"/>
        </w:rPr>
        <w:t>Nr 797/2468/18 z dnia 07.08.2018 r</w:t>
      </w:r>
      <w:r w:rsidR="007E706C">
        <w:rPr>
          <w:rFonts w:ascii="Segoe UI" w:hAnsi="Segoe UI" w:cs="Segoe UI"/>
        </w:rPr>
        <w:t>.</w:t>
      </w:r>
      <w:r w:rsidRPr="004A63A4">
        <w:rPr>
          <w:rFonts w:ascii="Segoe UI" w:hAnsi="Segoe UI" w:cs="Segoe UI"/>
        </w:rPr>
        <w:t xml:space="preserve"> Prezydenta Miasta Koszalina</w:t>
      </w:r>
      <w:r w:rsidR="007E706C">
        <w:rPr>
          <w:rFonts w:ascii="Segoe UI" w:hAnsi="Segoe UI" w:cs="Segoe UI"/>
        </w:rPr>
        <w:t xml:space="preserve"> </w:t>
      </w:r>
      <w:r w:rsidRPr="004A63A4">
        <w:rPr>
          <w:rFonts w:ascii="Segoe UI" w:hAnsi="Segoe UI" w:cs="Segoe UI"/>
        </w:rPr>
        <w:t>ustala się stawkę za 1m</w:t>
      </w:r>
      <w:r w:rsidRPr="004A63A4">
        <w:rPr>
          <w:rFonts w:ascii="Segoe UI" w:hAnsi="Segoe UI" w:cs="Segoe UI"/>
          <w:vertAlign w:val="superscript"/>
        </w:rPr>
        <w:t>3</w:t>
      </w:r>
      <w:r w:rsidRPr="004A63A4">
        <w:rPr>
          <w:rFonts w:ascii="Segoe UI" w:hAnsi="Segoe UI" w:cs="Segoe UI"/>
        </w:rPr>
        <w:t xml:space="preserve"> pozyskanego drewna z drzew rosnących na terenie działek będących w posiadaniu Gminy Miasto Koszalin w zależności od rodzaju drzewa: </w:t>
      </w:r>
    </w:p>
    <w:p w:rsidR="003C2502" w:rsidRPr="004A63A4" w:rsidRDefault="003C2502" w:rsidP="004A63A4">
      <w:pPr>
        <w:autoSpaceDE w:val="0"/>
        <w:autoSpaceDN w:val="0"/>
        <w:adjustRightInd w:val="0"/>
        <w:ind w:left="720"/>
        <w:jc w:val="both"/>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5"/>
        <w:gridCol w:w="2252"/>
      </w:tblGrid>
      <w:tr w:rsidR="004A63A4" w:rsidRPr="004A63A4" w:rsidTr="003C2502">
        <w:trPr>
          <w:jc w:val="center"/>
        </w:trPr>
        <w:tc>
          <w:tcPr>
            <w:tcW w:w="5375" w:type="dxa"/>
            <w:shd w:val="clear" w:color="auto" w:fill="auto"/>
            <w:vAlign w:val="center"/>
          </w:tcPr>
          <w:p w:rsidR="004A63A4" w:rsidRPr="004A63A4" w:rsidRDefault="004A63A4" w:rsidP="004A63A4">
            <w:pPr>
              <w:jc w:val="center"/>
              <w:rPr>
                <w:rFonts w:ascii="Segoe UI" w:hAnsi="Segoe UI" w:cs="Segoe UI"/>
                <w:i/>
                <w:color w:val="FF0000"/>
              </w:rPr>
            </w:pPr>
            <w:r w:rsidRPr="004A63A4">
              <w:rPr>
                <w:rFonts w:ascii="Segoe UI" w:hAnsi="Segoe UI" w:cs="Segoe UI"/>
                <w:i/>
                <w:color w:val="000000"/>
              </w:rPr>
              <w:t>Rodzaj drzewa</w:t>
            </w:r>
          </w:p>
        </w:tc>
        <w:tc>
          <w:tcPr>
            <w:tcW w:w="2252" w:type="dxa"/>
            <w:shd w:val="clear" w:color="auto" w:fill="auto"/>
            <w:vAlign w:val="center"/>
          </w:tcPr>
          <w:p w:rsidR="004A63A4" w:rsidRPr="004A63A4" w:rsidRDefault="004A63A4" w:rsidP="004A63A4">
            <w:pPr>
              <w:jc w:val="center"/>
              <w:rPr>
                <w:rFonts w:ascii="Segoe UI" w:hAnsi="Segoe UI" w:cs="Segoe UI"/>
                <w:i/>
                <w:color w:val="000000"/>
              </w:rPr>
            </w:pPr>
            <w:r w:rsidRPr="004A63A4">
              <w:rPr>
                <w:rFonts w:ascii="Segoe UI" w:hAnsi="Segoe UI" w:cs="Segoe UI"/>
                <w:i/>
                <w:color w:val="000000"/>
              </w:rPr>
              <w:t>Cena drewna brutto</w:t>
            </w:r>
          </w:p>
        </w:tc>
      </w:tr>
      <w:tr w:rsidR="004A63A4" w:rsidRPr="004A63A4" w:rsidTr="003C2502">
        <w:trPr>
          <w:jc w:val="center"/>
        </w:trPr>
        <w:tc>
          <w:tcPr>
            <w:tcW w:w="5375" w:type="dxa"/>
            <w:shd w:val="clear" w:color="auto" w:fill="auto"/>
          </w:tcPr>
          <w:p w:rsidR="004A63A4" w:rsidRPr="004A63A4" w:rsidRDefault="004A63A4" w:rsidP="004A63A4">
            <w:pPr>
              <w:jc w:val="both"/>
              <w:rPr>
                <w:rFonts w:ascii="Segoe UI" w:hAnsi="Segoe UI" w:cs="Segoe UI"/>
                <w:color w:val="FF0000"/>
              </w:rPr>
            </w:pPr>
            <w:r w:rsidRPr="004A63A4">
              <w:rPr>
                <w:rFonts w:ascii="Segoe UI" w:hAnsi="Segoe UI" w:cs="Segoe UI"/>
                <w:color w:val="000000"/>
              </w:rPr>
              <w:t>Dąb, buk, grab, brzoza, klon, jesion, wiąz</w:t>
            </w:r>
          </w:p>
        </w:tc>
        <w:tc>
          <w:tcPr>
            <w:tcW w:w="2252" w:type="dxa"/>
            <w:shd w:val="clear" w:color="auto" w:fill="auto"/>
          </w:tcPr>
          <w:p w:rsidR="004A63A4" w:rsidRPr="004A63A4" w:rsidRDefault="004A63A4" w:rsidP="004A63A4">
            <w:pPr>
              <w:jc w:val="center"/>
              <w:rPr>
                <w:rFonts w:ascii="Segoe UI" w:hAnsi="Segoe UI" w:cs="Segoe UI"/>
                <w:color w:val="FF0000"/>
              </w:rPr>
            </w:pPr>
            <w:r w:rsidRPr="004A63A4">
              <w:rPr>
                <w:rFonts w:ascii="Segoe UI" w:hAnsi="Segoe UI" w:cs="Segoe UI"/>
                <w:b/>
                <w:bCs/>
                <w:color w:val="000000"/>
              </w:rPr>
              <w:t>59,40 zł/m</w:t>
            </w:r>
            <w:r w:rsidRPr="00924B6B">
              <w:rPr>
                <w:rFonts w:ascii="Segoe UI" w:hAnsi="Segoe UI" w:cs="Segoe UI"/>
                <w:b/>
                <w:bCs/>
                <w:color w:val="000000"/>
                <w:vertAlign w:val="superscript"/>
              </w:rPr>
              <w:t>3</w:t>
            </w:r>
          </w:p>
        </w:tc>
      </w:tr>
      <w:tr w:rsidR="004A63A4" w:rsidRPr="004A63A4" w:rsidTr="003C2502">
        <w:trPr>
          <w:jc w:val="center"/>
        </w:trPr>
        <w:tc>
          <w:tcPr>
            <w:tcW w:w="5375" w:type="dxa"/>
            <w:shd w:val="clear" w:color="auto" w:fill="auto"/>
          </w:tcPr>
          <w:p w:rsidR="004A63A4" w:rsidRPr="004A63A4" w:rsidRDefault="004A63A4" w:rsidP="004A63A4">
            <w:pPr>
              <w:autoSpaceDE w:val="0"/>
              <w:autoSpaceDN w:val="0"/>
              <w:adjustRightInd w:val="0"/>
              <w:rPr>
                <w:rFonts w:ascii="Segoe UI" w:hAnsi="Segoe UI" w:cs="Segoe UI"/>
                <w:color w:val="000000"/>
              </w:rPr>
            </w:pPr>
            <w:r w:rsidRPr="004A63A4">
              <w:rPr>
                <w:rFonts w:ascii="Segoe UI" w:hAnsi="Segoe UI" w:cs="Segoe UI"/>
                <w:color w:val="000000"/>
              </w:rPr>
              <w:t xml:space="preserve">Drzewa iglaste </w:t>
            </w:r>
          </w:p>
        </w:tc>
        <w:tc>
          <w:tcPr>
            <w:tcW w:w="2252" w:type="dxa"/>
            <w:shd w:val="clear" w:color="auto" w:fill="auto"/>
          </w:tcPr>
          <w:p w:rsidR="004A63A4" w:rsidRPr="004A63A4" w:rsidRDefault="004A63A4" w:rsidP="004A63A4">
            <w:pPr>
              <w:jc w:val="center"/>
              <w:rPr>
                <w:rFonts w:ascii="Segoe UI" w:hAnsi="Segoe UI" w:cs="Segoe UI"/>
                <w:color w:val="FF0000"/>
              </w:rPr>
            </w:pPr>
            <w:r w:rsidRPr="004A63A4">
              <w:rPr>
                <w:rFonts w:ascii="Segoe UI" w:hAnsi="Segoe UI" w:cs="Segoe UI"/>
                <w:b/>
                <w:bCs/>
                <w:color w:val="000000"/>
              </w:rPr>
              <w:t>52,92 zł/m</w:t>
            </w:r>
            <w:r w:rsidRPr="00924B6B">
              <w:rPr>
                <w:rFonts w:ascii="Segoe UI" w:hAnsi="Segoe UI" w:cs="Segoe UI"/>
                <w:b/>
                <w:bCs/>
                <w:color w:val="000000"/>
                <w:vertAlign w:val="superscript"/>
              </w:rPr>
              <w:t>3</w:t>
            </w:r>
          </w:p>
        </w:tc>
      </w:tr>
      <w:tr w:rsidR="004A63A4" w:rsidRPr="004A63A4" w:rsidTr="003C2502">
        <w:trPr>
          <w:jc w:val="center"/>
        </w:trPr>
        <w:tc>
          <w:tcPr>
            <w:tcW w:w="5375" w:type="dxa"/>
            <w:shd w:val="clear" w:color="auto" w:fill="auto"/>
          </w:tcPr>
          <w:p w:rsidR="004A63A4" w:rsidRPr="004A63A4" w:rsidRDefault="004A63A4" w:rsidP="004A63A4">
            <w:pPr>
              <w:autoSpaceDE w:val="0"/>
              <w:autoSpaceDN w:val="0"/>
              <w:adjustRightInd w:val="0"/>
              <w:rPr>
                <w:rFonts w:ascii="Segoe UI" w:hAnsi="Segoe UI" w:cs="Segoe UI"/>
                <w:color w:val="000000"/>
              </w:rPr>
            </w:pPr>
            <w:r w:rsidRPr="004A63A4">
              <w:rPr>
                <w:rFonts w:ascii="Segoe UI" w:hAnsi="Segoe UI" w:cs="Segoe UI"/>
                <w:color w:val="000000"/>
              </w:rPr>
              <w:t>Kasztanowiec, robinia, olsza</w:t>
            </w:r>
          </w:p>
        </w:tc>
        <w:tc>
          <w:tcPr>
            <w:tcW w:w="2252" w:type="dxa"/>
            <w:shd w:val="clear" w:color="auto" w:fill="auto"/>
          </w:tcPr>
          <w:p w:rsidR="004A63A4" w:rsidRPr="004A63A4" w:rsidRDefault="004A63A4" w:rsidP="004A63A4">
            <w:pPr>
              <w:jc w:val="center"/>
              <w:rPr>
                <w:rFonts w:ascii="Segoe UI" w:hAnsi="Segoe UI" w:cs="Segoe UI"/>
                <w:b/>
                <w:bCs/>
                <w:color w:val="000000"/>
              </w:rPr>
            </w:pPr>
            <w:r w:rsidRPr="004A63A4">
              <w:rPr>
                <w:rFonts w:ascii="Segoe UI" w:hAnsi="Segoe UI" w:cs="Segoe UI"/>
                <w:b/>
                <w:bCs/>
                <w:color w:val="000000"/>
              </w:rPr>
              <w:t>47,52 zł/m</w:t>
            </w:r>
            <w:r w:rsidRPr="00924B6B">
              <w:rPr>
                <w:rFonts w:ascii="Segoe UI" w:hAnsi="Segoe UI" w:cs="Segoe UI"/>
                <w:b/>
                <w:bCs/>
                <w:color w:val="000000"/>
                <w:vertAlign w:val="superscript"/>
              </w:rPr>
              <w:t>3</w:t>
            </w:r>
          </w:p>
        </w:tc>
      </w:tr>
      <w:tr w:rsidR="004A63A4" w:rsidRPr="004A63A4" w:rsidTr="003C2502">
        <w:trPr>
          <w:jc w:val="center"/>
        </w:trPr>
        <w:tc>
          <w:tcPr>
            <w:tcW w:w="5375" w:type="dxa"/>
            <w:shd w:val="clear" w:color="auto" w:fill="auto"/>
          </w:tcPr>
          <w:p w:rsidR="004A63A4" w:rsidRPr="004A63A4" w:rsidRDefault="004A63A4" w:rsidP="004A63A4">
            <w:pPr>
              <w:rPr>
                <w:rFonts w:ascii="Segoe UI" w:hAnsi="Segoe UI" w:cs="Segoe UI"/>
                <w:color w:val="FF0000"/>
              </w:rPr>
            </w:pPr>
            <w:r w:rsidRPr="004A63A4">
              <w:rPr>
                <w:rFonts w:ascii="Segoe UI" w:hAnsi="Segoe UI" w:cs="Segoe UI"/>
                <w:color w:val="000000"/>
              </w:rPr>
              <w:t>Topola, wierzba, lipa, inne niewymienione powyżej</w:t>
            </w:r>
          </w:p>
        </w:tc>
        <w:tc>
          <w:tcPr>
            <w:tcW w:w="2252" w:type="dxa"/>
            <w:shd w:val="clear" w:color="auto" w:fill="auto"/>
          </w:tcPr>
          <w:p w:rsidR="004A63A4" w:rsidRPr="004A63A4" w:rsidRDefault="004A63A4" w:rsidP="004A63A4">
            <w:pPr>
              <w:jc w:val="center"/>
              <w:rPr>
                <w:rFonts w:ascii="Segoe UI" w:hAnsi="Segoe UI" w:cs="Segoe UI"/>
                <w:color w:val="FF0000"/>
              </w:rPr>
            </w:pPr>
            <w:r w:rsidRPr="004A63A4">
              <w:rPr>
                <w:rFonts w:ascii="Segoe UI" w:hAnsi="Segoe UI" w:cs="Segoe UI"/>
                <w:b/>
                <w:bCs/>
                <w:color w:val="000000"/>
              </w:rPr>
              <w:t>42,12 zł/m</w:t>
            </w:r>
            <w:r w:rsidRPr="00924B6B">
              <w:rPr>
                <w:rFonts w:ascii="Segoe UI" w:hAnsi="Segoe UI" w:cs="Segoe UI"/>
                <w:b/>
                <w:bCs/>
                <w:color w:val="000000"/>
                <w:vertAlign w:val="superscript"/>
              </w:rPr>
              <w:t>3</w:t>
            </w:r>
          </w:p>
        </w:tc>
      </w:tr>
    </w:tbl>
    <w:p w:rsidR="00C601F9" w:rsidRDefault="00C601F9" w:rsidP="004A63A4">
      <w:pPr>
        <w:widowControl w:val="0"/>
        <w:autoSpaceDE w:val="0"/>
        <w:autoSpaceDN w:val="0"/>
        <w:adjustRightInd w:val="0"/>
        <w:jc w:val="both"/>
        <w:rPr>
          <w:rFonts w:ascii="Segoe UI" w:hAnsi="Segoe UI" w:cs="Segoe UI"/>
          <w:b/>
        </w:rPr>
      </w:pPr>
    </w:p>
    <w:p w:rsidR="004A63A4" w:rsidRPr="004A63A4" w:rsidRDefault="004A63A4" w:rsidP="004A63A4">
      <w:pPr>
        <w:widowControl w:val="0"/>
        <w:autoSpaceDE w:val="0"/>
        <w:autoSpaceDN w:val="0"/>
        <w:adjustRightInd w:val="0"/>
        <w:jc w:val="both"/>
        <w:rPr>
          <w:rFonts w:ascii="Segoe UI" w:hAnsi="Segoe UI" w:cs="Segoe UI"/>
          <w:b/>
        </w:rPr>
      </w:pPr>
      <w:r w:rsidRPr="004A63A4">
        <w:rPr>
          <w:rFonts w:ascii="Segoe UI" w:hAnsi="Segoe UI" w:cs="Segoe UI"/>
          <w:b/>
        </w:rPr>
        <w:t>UWAGA!!!</w:t>
      </w:r>
    </w:p>
    <w:p w:rsidR="004A63A4" w:rsidRPr="004A63A4" w:rsidRDefault="004A63A4" w:rsidP="004A63A4">
      <w:pPr>
        <w:widowControl w:val="0"/>
        <w:autoSpaceDE w:val="0"/>
        <w:autoSpaceDN w:val="0"/>
        <w:adjustRightInd w:val="0"/>
        <w:jc w:val="both"/>
        <w:rPr>
          <w:rFonts w:ascii="Segoe UI" w:hAnsi="Segoe UI" w:cs="Segoe UI"/>
          <w:b/>
        </w:rPr>
      </w:pPr>
      <w:r w:rsidRPr="004A63A4">
        <w:rPr>
          <w:rFonts w:ascii="Segoe UI" w:hAnsi="Segoe UI" w:cs="Segoe UI"/>
          <w:b/>
          <w:bCs/>
        </w:rPr>
        <w:t xml:space="preserve">Wykonawca, któremu zostanie udzielone zamówienie przedłoży Zamawiającemu </w:t>
      </w:r>
      <w:r w:rsidRPr="004A63A4">
        <w:rPr>
          <w:rFonts w:ascii="Segoe UI" w:hAnsi="Segoe UI" w:cs="Segoe UI"/>
          <w:b/>
          <w:bCs/>
          <w:u w:val="single"/>
        </w:rPr>
        <w:t>przed podpisaniem umowy</w:t>
      </w:r>
      <w:r w:rsidRPr="004A63A4">
        <w:rPr>
          <w:rFonts w:ascii="Segoe UI" w:hAnsi="Segoe UI" w:cs="Segoe UI"/>
          <w:b/>
          <w:bCs/>
        </w:rPr>
        <w:t xml:space="preserve"> Tabelę z wartością drewna pozyskanego z wycinki drzew złożoną na formularzu zgodnym z treścią Załącznika nr 1 do Rozdziału I SIWZ.</w:t>
      </w:r>
    </w:p>
    <w:p w:rsidR="004A63A4" w:rsidRPr="004A63A4" w:rsidRDefault="004A63A4" w:rsidP="00E514F9">
      <w:pPr>
        <w:widowControl w:val="0"/>
        <w:autoSpaceDE w:val="0"/>
        <w:autoSpaceDN w:val="0"/>
        <w:adjustRightInd w:val="0"/>
        <w:ind w:left="284" w:hanging="284"/>
        <w:jc w:val="both"/>
        <w:rPr>
          <w:rFonts w:ascii="Segoe UI" w:hAnsi="Segoe UI" w:cs="Segoe UI"/>
        </w:rPr>
      </w:pPr>
    </w:p>
    <w:p w:rsidR="004A63A4" w:rsidRPr="004A63A4" w:rsidRDefault="004A63A4" w:rsidP="00354B21">
      <w:pPr>
        <w:pStyle w:val="Akapitzlist"/>
        <w:numPr>
          <w:ilvl w:val="0"/>
          <w:numId w:val="66"/>
        </w:numPr>
        <w:spacing w:after="0" w:line="240" w:lineRule="auto"/>
        <w:ind w:left="284" w:hanging="284"/>
        <w:jc w:val="both"/>
        <w:rPr>
          <w:rFonts w:ascii="Segoe UI" w:hAnsi="Segoe UI" w:cs="Segoe UI"/>
          <w:sz w:val="20"/>
        </w:rPr>
      </w:pPr>
      <w:r w:rsidRPr="004A63A4">
        <w:rPr>
          <w:rFonts w:ascii="Segoe UI" w:hAnsi="Segoe UI" w:cs="Segoe UI"/>
          <w:sz w:val="20"/>
        </w:rPr>
        <w:t xml:space="preserve">Jeżeli w postępowaniu złożona będzie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4A63A4" w:rsidRPr="004A63A4" w:rsidRDefault="00E514F9" w:rsidP="00E514F9">
      <w:pPr>
        <w:pStyle w:val="Akapitzlist"/>
        <w:spacing w:after="0" w:line="240" w:lineRule="auto"/>
        <w:ind w:left="284" w:hanging="284"/>
        <w:jc w:val="both"/>
        <w:rPr>
          <w:rFonts w:ascii="Segoe UI" w:hAnsi="Segoe UI" w:cs="Segoe UI"/>
          <w:bCs/>
          <w:sz w:val="20"/>
        </w:rPr>
      </w:pPr>
      <w:r w:rsidRPr="00E514F9">
        <w:rPr>
          <w:rFonts w:ascii="Segoe UI" w:hAnsi="Segoe UI" w:cs="Segoe UI"/>
          <w:sz w:val="20"/>
        </w:rPr>
        <w:t xml:space="preserve">     </w:t>
      </w:r>
      <w:r w:rsidR="004A63A4" w:rsidRPr="004A63A4">
        <w:rPr>
          <w:rFonts w:ascii="Segoe UI" w:hAnsi="Segoe UI" w:cs="Segoe UI"/>
          <w:sz w:val="20"/>
          <w:u w:val="single"/>
        </w:rPr>
        <w:t xml:space="preserve">W takim przypadku Wykonawca, składając ofertę, jest zobligowany poinformować Zamawiającego, że wybór jego oferty będzie prowadzić do powstania u Zamawiającego obowiązku podatkowego, </w:t>
      </w:r>
      <w:r w:rsidR="004A63A4" w:rsidRPr="004A63A4">
        <w:rPr>
          <w:rFonts w:ascii="Segoe UI" w:hAnsi="Segoe UI" w:cs="Segoe UI"/>
          <w:sz w:val="20"/>
          <w:u w:val="single"/>
        </w:rPr>
        <w:lastRenderedPageBreak/>
        <w:t>wskazując nazwę (rodzaj) towaru lub usługi, których dostawa lub świadczenie będzie prowadzić do jego powstania, oraz wskazując ich wartość bez kwoty podatku.</w:t>
      </w:r>
    </w:p>
    <w:p w:rsidR="00C601F9" w:rsidRDefault="00C601F9" w:rsidP="004A63A4">
      <w:pPr>
        <w:widowControl w:val="0"/>
        <w:autoSpaceDE w:val="0"/>
        <w:autoSpaceDN w:val="0"/>
        <w:adjustRightInd w:val="0"/>
        <w:jc w:val="both"/>
        <w:rPr>
          <w:rFonts w:ascii="Segoe UI" w:hAnsi="Segoe UI" w:cs="Segoe UI"/>
          <w:b/>
        </w:rPr>
      </w:pPr>
    </w:p>
    <w:p w:rsidR="004A63A4" w:rsidRPr="00934DBF" w:rsidRDefault="004A63A4" w:rsidP="004A63A4">
      <w:pPr>
        <w:widowControl w:val="0"/>
        <w:autoSpaceDE w:val="0"/>
        <w:autoSpaceDN w:val="0"/>
        <w:adjustRightInd w:val="0"/>
        <w:jc w:val="both"/>
        <w:rPr>
          <w:rFonts w:ascii="Segoe UI" w:hAnsi="Segoe UI" w:cs="Segoe UI"/>
          <w:b/>
        </w:rPr>
      </w:pPr>
      <w:r w:rsidRPr="00934DBF">
        <w:rPr>
          <w:rFonts w:ascii="Segoe UI" w:hAnsi="Segoe UI" w:cs="Segoe UI"/>
          <w:b/>
        </w:rPr>
        <w:t>Uwaga!!!</w:t>
      </w:r>
    </w:p>
    <w:p w:rsidR="00085AFD" w:rsidRDefault="004A63A4" w:rsidP="00C93885">
      <w:pPr>
        <w:widowControl w:val="0"/>
        <w:autoSpaceDE w:val="0"/>
        <w:autoSpaceDN w:val="0"/>
        <w:adjustRightInd w:val="0"/>
        <w:jc w:val="both"/>
        <w:rPr>
          <w:rFonts w:ascii="Segoe UI" w:hAnsi="Segoe UI" w:cs="Segoe UI"/>
          <w:b/>
          <w:sz w:val="18"/>
          <w:szCs w:val="18"/>
        </w:rPr>
      </w:pPr>
      <w:r w:rsidRPr="00934DBF">
        <w:rPr>
          <w:rFonts w:ascii="Segoe UI" w:hAnsi="Segoe UI" w:cs="Segoe UI"/>
          <w:b/>
        </w:rPr>
        <w:t>W przypadku, o którym mowa w art. 93 ust. 1 pkt 4 ustawy PZP,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C93885">
        <w:rPr>
          <w:rFonts w:ascii="Segoe UI" w:hAnsi="Segoe UI" w:cs="Segoe UI"/>
          <w:b/>
          <w:sz w:val="18"/>
          <w:szCs w:val="18"/>
        </w:rPr>
        <w:tab/>
      </w:r>
    </w:p>
    <w:p w:rsidR="00C93885" w:rsidRDefault="00C93885" w:rsidP="00C93885">
      <w:pPr>
        <w:widowControl w:val="0"/>
        <w:autoSpaceDE w:val="0"/>
        <w:autoSpaceDN w:val="0"/>
        <w:adjustRightInd w:val="0"/>
        <w:jc w:val="both"/>
        <w:rPr>
          <w:rFonts w:ascii="Segoe UI" w:hAnsi="Segoe UI" w:cs="Segoe UI"/>
          <w:b/>
          <w:sz w:val="18"/>
          <w:szCs w:val="18"/>
        </w:rPr>
      </w:pPr>
    </w:p>
    <w:p w:rsidR="00934DBF" w:rsidRPr="00C93885" w:rsidRDefault="00934DBF" w:rsidP="00C93885">
      <w:pPr>
        <w:widowControl w:val="0"/>
        <w:autoSpaceDE w:val="0"/>
        <w:autoSpaceDN w:val="0"/>
        <w:adjustRightInd w:val="0"/>
        <w:jc w:val="both"/>
        <w:rPr>
          <w:rFonts w:ascii="Segoe UI" w:hAnsi="Segoe UI" w:cs="Segoe UI"/>
          <w:b/>
          <w:sz w:val="18"/>
          <w:szCs w:val="18"/>
        </w:rPr>
      </w:pPr>
    </w:p>
    <w:p w:rsidR="00A939C4" w:rsidRPr="00684465" w:rsidRDefault="00B95D4D" w:rsidP="00335BCF">
      <w:pPr>
        <w:pStyle w:val="Tekstpodstawowy"/>
        <w:tabs>
          <w:tab w:val="left" w:pos="900"/>
        </w:tabs>
        <w:ind w:left="3"/>
        <w:jc w:val="both"/>
        <w:rPr>
          <w:rFonts w:ascii="Segoe UI" w:hAnsi="Segoe UI" w:cs="Segoe UI"/>
          <w:bCs/>
          <w:i w:val="0"/>
          <w:sz w:val="20"/>
        </w:rPr>
      </w:pPr>
      <w:r w:rsidRPr="00684465">
        <w:rPr>
          <w:rFonts w:ascii="Segoe UI" w:hAnsi="Segoe UI" w:cs="Segoe UI"/>
          <w:bCs/>
          <w:i w:val="0"/>
          <w:sz w:val="20"/>
        </w:rPr>
        <w:t xml:space="preserve">15. </w:t>
      </w:r>
      <w:r w:rsidR="00A939C4" w:rsidRPr="00684465">
        <w:rPr>
          <w:rFonts w:ascii="Segoe UI" w:hAnsi="Segoe UI" w:cs="Segoe UI"/>
          <w:bCs/>
          <w:i w:val="0"/>
          <w:sz w:val="20"/>
        </w:rPr>
        <w:t>OPIS KRYTERIÓW, KTÓRYMI ZAMAWIAJĄCY BĘDZIE SIĘ KIEROWAŁ PRZY WYBORZE OFERTY WRAZ Z PODANIEM ZNACZENIA TYCH KRYTERIÓW I SPOSOBU OCENY OFERT</w:t>
      </w:r>
    </w:p>
    <w:p w:rsidR="004A63A4" w:rsidRPr="00982958" w:rsidRDefault="004A63A4" w:rsidP="004A63A4">
      <w:pPr>
        <w:pStyle w:val="Tekstpodstawowy"/>
        <w:jc w:val="both"/>
        <w:rPr>
          <w:rFonts w:ascii="Segoe UI" w:hAnsi="Segoe UI" w:cs="Segoe UI"/>
          <w:i w:val="0"/>
          <w:sz w:val="20"/>
        </w:rPr>
      </w:pPr>
    </w:p>
    <w:p w:rsidR="004A63A4" w:rsidRPr="00982958" w:rsidRDefault="004A63A4" w:rsidP="004A63A4">
      <w:pPr>
        <w:autoSpaceDE w:val="0"/>
        <w:autoSpaceDN w:val="0"/>
        <w:adjustRightInd w:val="0"/>
        <w:jc w:val="both"/>
        <w:rPr>
          <w:rFonts w:ascii="Segoe UI" w:hAnsi="Segoe UI" w:cs="Segoe UI"/>
          <w:color w:val="000000"/>
        </w:rPr>
      </w:pPr>
      <w:r w:rsidRPr="00982958">
        <w:rPr>
          <w:rFonts w:ascii="Segoe UI" w:hAnsi="Segoe UI" w:cs="Segoe UI"/>
          <w:color w:val="000000"/>
        </w:rPr>
        <w:t xml:space="preserve">Przy wyborze oferty Zamawiający będzie się kierował następującymi kryteriami i ich rangą:    </w:t>
      </w:r>
    </w:p>
    <w:p w:rsidR="004A63A4" w:rsidRPr="00765363" w:rsidRDefault="004A63A4" w:rsidP="008F21FE">
      <w:pPr>
        <w:numPr>
          <w:ilvl w:val="0"/>
          <w:numId w:val="30"/>
        </w:numPr>
        <w:ind w:left="284" w:hanging="284"/>
        <w:jc w:val="both"/>
        <w:rPr>
          <w:rFonts w:ascii="Segoe UI" w:hAnsi="Segoe UI" w:cs="Segoe UI"/>
          <w:b/>
        </w:rPr>
      </w:pPr>
      <w:r w:rsidRPr="00982958">
        <w:rPr>
          <w:rFonts w:ascii="Segoe UI" w:hAnsi="Segoe UI" w:cs="Segoe UI"/>
          <w:b/>
        </w:rPr>
        <w:t xml:space="preserve">Cena </w:t>
      </w:r>
      <w:r w:rsidRPr="00982958">
        <w:rPr>
          <w:rFonts w:ascii="Segoe UI" w:eastAsia="Arial Unicode MS" w:hAnsi="Segoe UI" w:cs="Segoe UI"/>
          <w:b/>
        </w:rPr>
        <w:t>(C) – 60</w:t>
      </w:r>
      <w:r>
        <w:rPr>
          <w:rFonts w:ascii="Segoe UI" w:eastAsia="Arial Unicode MS" w:hAnsi="Segoe UI" w:cs="Segoe UI"/>
          <w:b/>
        </w:rPr>
        <w:t xml:space="preserve"> </w:t>
      </w:r>
      <w:r w:rsidRPr="00982958">
        <w:rPr>
          <w:rFonts w:ascii="Segoe UI" w:eastAsia="Arial Unicode MS" w:hAnsi="Segoe UI" w:cs="Segoe UI"/>
          <w:b/>
        </w:rPr>
        <w:t>%</w:t>
      </w:r>
    </w:p>
    <w:p w:rsidR="004A63A4" w:rsidRPr="00FF0B16" w:rsidRDefault="004A63A4" w:rsidP="008F21FE">
      <w:pPr>
        <w:numPr>
          <w:ilvl w:val="0"/>
          <w:numId w:val="30"/>
        </w:numPr>
        <w:ind w:left="284" w:hanging="284"/>
        <w:jc w:val="both"/>
        <w:rPr>
          <w:rFonts w:ascii="Segoe UI" w:hAnsi="Segoe UI" w:cs="Segoe UI"/>
          <w:b/>
        </w:rPr>
      </w:pPr>
      <w:r w:rsidRPr="00765363">
        <w:rPr>
          <w:rFonts w:ascii="Segoe UI" w:hAnsi="Segoe UI" w:cs="Segoe UI"/>
          <w:b/>
          <w:bCs/>
        </w:rPr>
        <w:t>Przedłużenie okresu gwarancji</w:t>
      </w:r>
      <w:r>
        <w:rPr>
          <w:rFonts w:ascii="Segoe UI" w:hAnsi="Segoe UI" w:cs="Segoe UI"/>
          <w:b/>
          <w:bCs/>
        </w:rPr>
        <w:t xml:space="preserve"> i rękojmi (G) – 20 %</w:t>
      </w:r>
    </w:p>
    <w:p w:rsidR="00FF0B16" w:rsidRPr="00982958" w:rsidRDefault="00A0680F" w:rsidP="008F21FE">
      <w:pPr>
        <w:numPr>
          <w:ilvl w:val="0"/>
          <w:numId w:val="30"/>
        </w:numPr>
        <w:ind w:left="284" w:hanging="284"/>
        <w:jc w:val="both"/>
        <w:rPr>
          <w:rFonts w:ascii="Segoe UI" w:hAnsi="Segoe UI" w:cs="Segoe UI"/>
          <w:b/>
        </w:rPr>
      </w:pPr>
      <w:r>
        <w:rPr>
          <w:rFonts w:ascii="Segoe UI" w:hAnsi="Segoe UI" w:cs="Segoe UI"/>
          <w:b/>
          <w:bCs/>
        </w:rPr>
        <w:t>Skrócenie terminu realizacji zamówienia (T</w:t>
      </w:r>
      <w:r w:rsidR="00BD7012">
        <w:rPr>
          <w:rFonts w:ascii="Segoe UI" w:hAnsi="Segoe UI" w:cs="Segoe UI"/>
          <w:b/>
          <w:bCs/>
        </w:rPr>
        <w:t xml:space="preserve"> </w:t>
      </w:r>
      <w:r w:rsidR="00FF0B16">
        <w:rPr>
          <w:rFonts w:ascii="Segoe UI" w:hAnsi="Segoe UI" w:cs="Segoe UI"/>
          <w:b/>
          <w:bCs/>
        </w:rPr>
        <w:t>) – 20%</w:t>
      </w:r>
    </w:p>
    <w:p w:rsidR="004A63A4" w:rsidRPr="00982958" w:rsidRDefault="004A63A4" w:rsidP="004A63A4">
      <w:pPr>
        <w:jc w:val="both"/>
        <w:rPr>
          <w:rFonts w:ascii="Segoe UI" w:hAnsi="Segoe UI" w:cs="Segoe UI"/>
          <w:color w:val="000000"/>
        </w:rPr>
      </w:pPr>
    </w:p>
    <w:p w:rsidR="004A63A4" w:rsidRDefault="004A63A4" w:rsidP="004A63A4">
      <w:pPr>
        <w:widowControl w:val="0"/>
        <w:tabs>
          <w:tab w:val="left" w:pos="426"/>
        </w:tabs>
        <w:suppressAutoHyphens/>
        <w:autoSpaceDE w:val="0"/>
        <w:jc w:val="both"/>
        <w:rPr>
          <w:rFonts w:ascii="Segoe UI" w:hAnsi="Segoe UI" w:cs="Segoe UI"/>
          <w:bCs/>
        </w:rPr>
      </w:pPr>
      <w:r w:rsidRPr="00982958">
        <w:rPr>
          <w:rFonts w:ascii="Segoe UI" w:hAnsi="Segoe UI" w:cs="Segoe UI"/>
          <w:bCs/>
        </w:rPr>
        <w:t xml:space="preserve">Ocena ofert zostanie przeprowadzona w oparciu o przedstawione kryteria oraz ich wagę. </w:t>
      </w:r>
    </w:p>
    <w:p w:rsidR="004A63A4" w:rsidRPr="00982958" w:rsidRDefault="004A63A4" w:rsidP="004A63A4">
      <w:pPr>
        <w:widowControl w:val="0"/>
        <w:tabs>
          <w:tab w:val="left" w:pos="426"/>
        </w:tabs>
        <w:suppressAutoHyphens/>
        <w:autoSpaceDE w:val="0"/>
        <w:jc w:val="both"/>
        <w:rPr>
          <w:rFonts w:ascii="Segoe UI" w:eastAsia="Lucida Sans Unicode" w:hAnsi="Segoe UI" w:cs="Segoe UI"/>
          <w:bCs/>
        </w:rPr>
      </w:pPr>
      <w:r w:rsidRPr="00982958">
        <w:rPr>
          <w:rFonts w:ascii="Segoe UI" w:hAnsi="Segoe UI" w:cs="Segoe UI"/>
          <w:bCs/>
        </w:rPr>
        <w:t>Oferty oceniane będą punktowo w przyjętej skali 100 pkt.</w:t>
      </w:r>
      <w:r w:rsidRPr="00982958">
        <w:rPr>
          <w:rFonts w:ascii="Segoe UI" w:hAnsi="Segoe UI" w:cs="Segoe UI"/>
          <w:bCs/>
        </w:rPr>
        <w:tab/>
      </w:r>
      <w:r w:rsidRPr="00982958">
        <w:rPr>
          <w:rFonts w:ascii="Segoe UI" w:eastAsia="Lucida Sans Unicode" w:hAnsi="Segoe UI" w:cs="Segoe UI"/>
          <w:bCs/>
        </w:rPr>
        <w:t xml:space="preserve"> </w:t>
      </w:r>
    </w:p>
    <w:p w:rsidR="004A63A4" w:rsidRPr="00982958" w:rsidRDefault="004A63A4" w:rsidP="004A63A4">
      <w:pPr>
        <w:widowControl w:val="0"/>
        <w:tabs>
          <w:tab w:val="left" w:pos="426"/>
        </w:tabs>
        <w:suppressAutoHyphens/>
        <w:autoSpaceDE w:val="0"/>
        <w:jc w:val="both"/>
        <w:rPr>
          <w:rFonts w:ascii="Segoe UI" w:hAnsi="Segoe UI" w:cs="Segoe UI"/>
          <w:bCs/>
        </w:rPr>
      </w:pPr>
      <w:r w:rsidRPr="00982958">
        <w:rPr>
          <w:rFonts w:ascii="Segoe UI" w:hAnsi="Segoe UI" w:cs="Segoe UI"/>
        </w:rPr>
        <w:t>Za najkorzystniejszą zostanie uznana oferta, która uzyska najwyższą liczbę punktów.</w:t>
      </w:r>
      <w:r w:rsidRPr="00982958">
        <w:rPr>
          <w:rFonts w:ascii="Segoe UI" w:eastAsia="Lucida Sans Unicode" w:hAnsi="Segoe UI" w:cs="Segoe UI"/>
        </w:rPr>
        <w:t xml:space="preserve"> </w:t>
      </w:r>
      <w:r w:rsidRPr="00982958">
        <w:rPr>
          <w:rFonts w:ascii="Segoe UI" w:hAnsi="Segoe UI" w:cs="Segoe UI"/>
          <w:bCs/>
        </w:rPr>
        <w:t xml:space="preserve">Obliczenia dokonywane będą z dokładnością do dwóch miejsc po przecinku, według wzoru: </w:t>
      </w:r>
      <w:r w:rsidRPr="00982958">
        <w:rPr>
          <w:rFonts w:ascii="Segoe UI" w:eastAsia="Arial Unicode MS" w:hAnsi="Segoe UI" w:cs="Segoe UI"/>
          <w:b/>
          <w:lang w:eastAsia="ar-SA"/>
        </w:rPr>
        <w:t xml:space="preserve">O = C + </w:t>
      </w:r>
      <w:r w:rsidR="007E706C">
        <w:rPr>
          <w:rFonts w:ascii="Segoe UI" w:eastAsia="Arial Unicode MS" w:hAnsi="Segoe UI" w:cs="Segoe UI"/>
          <w:b/>
          <w:lang w:eastAsia="ar-SA"/>
        </w:rPr>
        <w:t>G</w:t>
      </w:r>
      <w:r>
        <w:rPr>
          <w:rFonts w:ascii="Segoe UI" w:eastAsia="Arial Unicode MS" w:hAnsi="Segoe UI" w:cs="Segoe UI"/>
          <w:b/>
          <w:lang w:eastAsia="ar-SA"/>
        </w:rPr>
        <w:t xml:space="preserve"> + </w:t>
      </w:r>
      <w:r w:rsidR="00BD7012">
        <w:rPr>
          <w:rFonts w:ascii="Segoe UI" w:eastAsia="Arial Unicode MS" w:hAnsi="Segoe UI" w:cs="Segoe UI"/>
          <w:b/>
          <w:lang w:eastAsia="ar-SA"/>
        </w:rPr>
        <w:t>T</w:t>
      </w:r>
    </w:p>
    <w:p w:rsidR="004A63A4" w:rsidRPr="00982958" w:rsidRDefault="004A63A4" w:rsidP="004A63A4">
      <w:pPr>
        <w:tabs>
          <w:tab w:val="left" w:pos="426"/>
        </w:tabs>
        <w:jc w:val="both"/>
        <w:rPr>
          <w:rFonts w:ascii="Segoe UI" w:hAnsi="Segoe UI" w:cs="Segoe UI"/>
          <w:b/>
          <w:bCs/>
        </w:rPr>
      </w:pPr>
    </w:p>
    <w:p w:rsidR="004A63A4" w:rsidRPr="00982958" w:rsidRDefault="004A63A4" w:rsidP="008F21FE">
      <w:pPr>
        <w:numPr>
          <w:ilvl w:val="0"/>
          <w:numId w:val="31"/>
        </w:numPr>
        <w:tabs>
          <w:tab w:val="left" w:pos="284"/>
        </w:tabs>
        <w:ind w:left="284" w:hanging="284"/>
        <w:jc w:val="both"/>
        <w:rPr>
          <w:rFonts w:ascii="Segoe UI" w:hAnsi="Segoe UI" w:cs="Segoe UI"/>
          <w:b/>
          <w:bCs/>
        </w:rPr>
      </w:pPr>
      <w:r w:rsidRPr="00982958">
        <w:rPr>
          <w:rFonts w:ascii="Segoe UI" w:hAnsi="Segoe UI" w:cs="Segoe UI"/>
          <w:b/>
          <w:bCs/>
        </w:rPr>
        <w:t>Kryterium – cena (C): waga – 60%</w:t>
      </w:r>
    </w:p>
    <w:p w:rsidR="004A63A4" w:rsidRPr="00982958" w:rsidRDefault="004A63A4" w:rsidP="004A63A4">
      <w:pPr>
        <w:tabs>
          <w:tab w:val="left" w:pos="426"/>
        </w:tabs>
        <w:ind w:left="600" w:hanging="600"/>
        <w:jc w:val="both"/>
        <w:rPr>
          <w:rFonts w:ascii="Segoe UI" w:hAnsi="Segoe UI" w:cs="Segoe UI"/>
          <w:b/>
          <w:bCs/>
        </w:rPr>
      </w:pPr>
      <w:r w:rsidRPr="00982958">
        <w:rPr>
          <w:rFonts w:ascii="Segoe UI" w:hAnsi="Segoe UI" w:cs="Segoe UI"/>
          <w:b/>
          <w:bCs/>
        </w:rPr>
        <w:tab/>
        <w:t xml:space="preserve">   </w:t>
      </w:r>
    </w:p>
    <w:p w:rsidR="004A63A4" w:rsidRPr="00982958" w:rsidRDefault="004A63A4" w:rsidP="004A63A4">
      <w:pPr>
        <w:jc w:val="both"/>
        <w:rPr>
          <w:rFonts w:ascii="Segoe UI" w:hAnsi="Segoe UI" w:cs="Segoe UI"/>
          <w:color w:val="000000"/>
        </w:rPr>
      </w:pPr>
      <w:r w:rsidRPr="00982958">
        <w:rPr>
          <w:rFonts w:ascii="Segoe UI" w:hAnsi="Segoe UI" w:cs="Segoe UI"/>
        </w:rPr>
        <w:t xml:space="preserve">Maksymalna ilość punktów, jaką po uwzględnieniu wagi może osiągnąć oferta za kryterium „cena” wynosi </w:t>
      </w:r>
      <w:r w:rsidRPr="00982958">
        <w:rPr>
          <w:rFonts w:ascii="Segoe UI" w:hAnsi="Segoe UI" w:cs="Segoe UI"/>
          <w:b/>
          <w:bCs/>
        </w:rPr>
        <w:t>60 pkt.</w:t>
      </w:r>
      <w:r w:rsidRPr="00982958">
        <w:rPr>
          <w:rFonts w:ascii="Segoe UI" w:hAnsi="Segoe UI" w:cs="Segoe UI"/>
          <w:color w:val="000000"/>
        </w:rPr>
        <w:tab/>
      </w:r>
    </w:p>
    <w:p w:rsidR="004A63A4" w:rsidRPr="00982958" w:rsidRDefault="004A63A4" w:rsidP="004A63A4">
      <w:pPr>
        <w:tabs>
          <w:tab w:val="left" w:pos="426"/>
        </w:tabs>
        <w:ind w:left="720" w:hanging="720"/>
        <w:jc w:val="both"/>
        <w:rPr>
          <w:rFonts w:ascii="Segoe UI" w:hAnsi="Segoe UI" w:cs="Segoe UI"/>
          <w:color w:val="000000"/>
        </w:rPr>
      </w:pPr>
      <w:r w:rsidRPr="00982958">
        <w:rPr>
          <w:rFonts w:ascii="Segoe UI" w:hAnsi="Segoe UI" w:cs="Segoe UI"/>
        </w:rPr>
        <w:tab/>
      </w:r>
      <w:r w:rsidRPr="00982958">
        <w:rPr>
          <w:rFonts w:ascii="Segoe UI" w:hAnsi="Segoe UI" w:cs="Segoe UI"/>
        </w:rPr>
        <w:tab/>
      </w:r>
      <w:r w:rsidRPr="00982958">
        <w:rPr>
          <w:rFonts w:ascii="Segoe UI" w:hAnsi="Segoe UI" w:cs="Segoe UI"/>
          <w:color w:val="000000"/>
        </w:rPr>
        <w:t xml:space="preserve">                          </w:t>
      </w:r>
    </w:p>
    <w:p w:rsidR="004A63A4" w:rsidRPr="00982958" w:rsidRDefault="004A63A4" w:rsidP="004A63A4">
      <w:pPr>
        <w:jc w:val="both"/>
        <w:rPr>
          <w:rFonts w:ascii="Segoe UI" w:hAnsi="Segoe UI" w:cs="Segoe UI"/>
          <w:bCs/>
          <w:color w:val="000000"/>
        </w:rPr>
      </w:pPr>
      <w:r w:rsidRPr="00982958">
        <w:rPr>
          <w:rFonts w:ascii="Segoe UI" w:hAnsi="Segoe UI" w:cs="Segoe UI"/>
          <w:color w:val="000000"/>
        </w:rPr>
        <w:t xml:space="preserve"> </w:t>
      </w:r>
      <w:r w:rsidRPr="00982958">
        <w:rPr>
          <w:rFonts w:ascii="Segoe UI" w:hAnsi="Segoe UI" w:cs="Segoe UI"/>
          <w:color w:val="000000"/>
        </w:rPr>
        <w:tab/>
        <w:t xml:space="preserve">              </w:t>
      </w:r>
      <w:r w:rsidRPr="00982958">
        <w:rPr>
          <w:rFonts w:ascii="Segoe UI" w:hAnsi="Segoe UI" w:cs="Segoe UI"/>
          <w:bCs/>
          <w:color w:val="000000"/>
        </w:rPr>
        <w:t>Cena najniższa</w:t>
      </w:r>
    </w:p>
    <w:p w:rsidR="004A63A4" w:rsidRPr="00982958" w:rsidRDefault="004A63A4" w:rsidP="004A63A4">
      <w:pPr>
        <w:ind w:firstLine="708"/>
        <w:jc w:val="both"/>
        <w:rPr>
          <w:rFonts w:ascii="Segoe UI" w:hAnsi="Segoe UI" w:cs="Segoe UI"/>
          <w:bCs/>
          <w:color w:val="000000"/>
        </w:rPr>
      </w:pPr>
      <w:r w:rsidRPr="00982958">
        <w:rPr>
          <w:rFonts w:ascii="Segoe UI" w:hAnsi="Segoe UI" w:cs="Segoe UI"/>
          <w:bCs/>
          <w:color w:val="000000"/>
        </w:rPr>
        <w:t xml:space="preserve">C =   ---------------------------  x  </w:t>
      </w:r>
      <w:r>
        <w:rPr>
          <w:rFonts w:ascii="Segoe UI" w:hAnsi="Segoe UI" w:cs="Segoe UI"/>
          <w:bCs/>
          <w:color w:val="000000"/>
        </w:rPr>
        <w:t>100 pkt  x 6</w:t>
      </w:r>
      <w:r w:rsidRPr="00982958">
        <w:rPr>
          <w:rFonts w:ascii="Segoe UI" w:hAnsi="Segoe UI" w:cs="Segoe UI"/>
          <w:bCs/>
          <w:color w:val="000000"/>
        </w:rPr>
        <w:t>0%</w:t>
      </w:r>
    </w:p>
    <w:p w:rsidR="004A63A4" w:rsidRPr="00982958" w:rsidRDefault="004A63A4" w:rsidP="004A63A4">
      <w:pPr>
        <w:ind w:firstLine="708"/>
        <w:jc w:val="both"/>
        <w:rPr>
          <w:rFonts w:ascii="Segoe UI" w:hAnsi="Segoe UI" w:cs="Segoe UI"/>
          <w:bCs/>
          <w:color w:val="000000"/>
        </w:rPr>
      </w:pPr>
      <w:r w:rsidRPr="00982958">
        <w:rPr>
          <w:rFonts w:ascii="Segoe UI" w:hAnsi="Segoe UI" w:cs="Segoe UI"/>
          <w:bCs/>
          <w:color w:val="000000"/>
        </w:rPr>
        <w:t xml:space="preserve">         Cena oferty badanej</w:t>
      </w:r>
    </w:p>
    <w:p w:rsidR="004A63A4" w:rsidRDefault="004A63A4" w:rsidP="004A63A4">
      <w:pPr>
        <w:widowControl w:val="0"/>
        <w:tabs>
          <w:tab w:val="left" w:pos="426"/>
        </w:tabs>
        <w:suppressAutoHyphens/>
        <w:autoSpaceDE w:val="0"/>
        <w:jc w:val="both"/>
        <w:rPr>
          <w:rFonts w:ascii="Segoe UI" w:hAnsi="Segoe UI" w:cs="Segoe UI"/>
          <w:bCs/>
        </w:rPr>
      </w:pPr>
    </w:p>
    <w:p w:rsidR="003C2502" w:rsidRDefault="003C2502" w:rsidP="004A63A4">
      <w:pPr>
        <w:widowControl w:val="0"/>
        <w:tabs>
          <w:tab w:val="left" w:pos="426"/>
        </w:tabs>
        <w:suppressAutoHyphens/>
        <w:autoSpaceDE w:val="0"/>
        <w:jc w:val="both"/>
        <w:rPr>
          <w:rFonts w:ascii="Segoe UI" w:hAnsi="Segoe UI" w:cs="Segoe UI"/>
          <w:bCs/>
        </w:rPr>
      </w:pPr>
    </w:p>
    <w:p w:rsidR="004A63A4" w:rsidRPr="00632090" w:rsidRDefault="00FF0B16" w:rsidP="004A63A4">
      <w:pPr>
        <w:pStyle w:val="Nagwek"/>
        <w:jc w:val="both"/>
        <w:rPr>
          <w:rFonts w:ascii="Segoe UI" w:hAnsi="Segoe UI" w:cs="Segoe UI"/>
        </w:rPr>
      </w:pPr>
      <w:r>
        <w:rPr>
          <w:rFonts w:ascii="Segoe UI" w:hAnsi="Segoe UI" w:cs="Segoe UI"/>
          <w:b/>
        </w:rPr>
        <w:t>2</w:t>
      </w:r>
      <w:r w:rsidR="004A63A4" w:rsidRPr="00632090">
        <w:rPr>
          <w:rFonts w:ascii="Segoe UI" w:hAnsi="Segoe UI" w:cs="Segoe UI"/>
          <w:b/>
        </w:rPr>
        <w:t>)</w:t>
      </w:r>
      <w:r w:rsidR="004A63A4">
        <w:rPr>
          <w:rFonts w:ascii="Segoe UI" w:hAnsi="Segoe UI" w:cs="Segoe UI"/>
        </w:rPr>
        <w:t xml:space="preserve"> </w:t>
      </w:r>
      <w:r w:rsidR="004A63A4" w:rsidRPr="00982958">
        <w:rPr>
          <w:rFonts w:ascii="Segoe UI" w:hAnsi="Segoe UI" w:cs="Segoe UI"/>
          <w:b/>
          <w:bCs/>
          <w:iCs/>
        </w:rPr>
        <w:t xml:space="preserve">Kryterium –  </w:t>
      </w:r>
      <w:r w:rsidR="004A63A4">
        <w:rPr>
          <w:rFonts w:ascii="Segoe UI" w:hAnsi="Segoe UI" w:cs="Segoe UI"/>
          <w:b/>
          <w:bCs/>
          <w:iCs/>
        </w:rPr>
        <w:t>przedłużenie okresu gwarancji i rękojmi (G</w:t>
      </w:r>
      <w:r w:rsidR="004A63A4" w:rsidRPr="00982958">
        <w:rPr>
          <w:rFonts w:ascii="Segoe UI" w:hAnsi="Segoe UI" w:cs="Segoe UI"/>
          <w:b/>
          <w:bCs/>
          <w:iCs/>
        </w:rPr>
        <w:t>): waga –</w:t>
      </w:r>
      <w:r w:rsidR="004A63A4">
        <w:rPr>
          <w:rFonts w:ascii="Segoe UI" w:hAnsi="Segoe UI" w:cs="Segoe UI"/>
          <w:b/>
          <w:bCs/>
          <w:iCs/>
        </w:rPr>
        <w:t xml:space="preserve"> 2</w:t>
      </w:r>
      <w:r w:rsidR="004A63A4" w:rsidRPr="00982958">
        <w:rPr>
          <w:rFonts w:ascii="Segoe UI" w:hAnsi="Segoe UI" w:cs="Segoe UI"/>
          <w:b/>
          <w:bCs/>
          <w:iCs/>
        </w:rPr>
        <w:t>0%</w:t>
      </w:r>
    </w:p>
    <w:p w:rsidR="004A63A4" w:rsidRPr="00982958" w:rsidRDefault="004A63A4" w:rsidP="004A63A4">
      <w:pPr>
        <w:ind w:left="851" w:hanging="1835"/>
        <w:jc w:val="both"/>
        <w:rPr>
          <w:rFonts w:ascii="Segoe UI" w:hAnsi="Segoe UI" w:cs="Segoe UI"/>
          <w:b/>
          <w:i/>
        </w:rPr>
      </w:pPr>
    </w:p>
    <w:p w:rsidR="004A63A4" w:rsidRDefault="004A63A4" w:rsidP="004A63A4">
      <w:pPr>
        <w:jc w:val="both"/>
        <w:rPr>
          <w:rFonts w:ascii="Segoe UI" w:hAnsi="Segoe UI" w:cs="Segoe UI"/>
          <w:b/>
          <w:bCs/>
        </w:rPr>
      </w:pPr>
      <w:r w:rsidRPr="00982958">
        <w:rPr>
          <w:rFonts w:ascii="Segoe UI" w:hAnsi="Segoe UI" w:cs="Segoe UI"/>
        </w:rPr>
        <w:t>Maksymalna ilość punktów, jaką po uwzględnieniu wagi może osiągnąć oferta za kryterium „</w:t>
      </w:r>
      <w:r>
        <w:rPr>
          <w:rFonts w:ascii="Segoe UI" w:hAnsi="Segoe UI" w:cs="Segoe UI"/>
        </w:rPr>
        <w:t>przedłużenie okresu gwarancji i rękojmi</w:t>
      </w:r>
      <w:r w:rsidRPr="00982958">
        <w:rPr>
          <w:rFonts w:ascii="Segoe UI" w:hAnsi="Segoe UI" w:cs="Segoe UI"/>
        </w:rPr>
        <w:t xml:space="preserve">” wynosi </w:t>
      </w:r>
      <w:r>
        <w:rPr>
          <w:rFonts w:ascii="Segoe UI" w:hAnsi="Segoe UI" w:cs="Segoe UI"/>
          <w:b/>
          <w:bCs/>
        </w:rPr>
        <w:t>20 pkt.</w:t>
      </w:r>
    </w:p>
    <w:p w:rsidR="00C601F9" w:rsidRDefault="00C601F9" w:rsidP="004A63A4">
      <w:pPr>
        <w:jc w:val="both"/>
        <w:rPr>
          <w:rFonts w:ascii="Segoe UI" w:hAnsi="Segoe UI" w:cs="Segoe UI"/>
          <w:u w:val="single"/>
        </w:rPr>
      </w:pPr>
    </w:p>
    <w:p w:rsidR="004A63A4" w:rsidRPr="00085E5F" w:rsidRDefault="004A63A4" w:rsidP="004A63A4">
      <w:pPr>
        <w:jc w:val="both"/>
        <w:rPr>
          <w:rFonts w:ascii="Segoe UI" w:hAnsi="Segoe UI" w:cs="Segoe UI"/>
          <w:b/>
          <w:bCs/>
        </w:rPr>
      </w:pPr>
      <w:r w:rsidRPr="00677387">
        <w:rPr>
          <w:rFonts w:ascii="Segoe UI" w:hAnsi="Segoe UI" w:cs="Segoe UI"/>
          <w:u w:val="single"/>
        </w:rPr>
        <w:t>UWAGA</w:t>
      </w:r>
    </w:p>
    <w:p w:rsidR="004A63A4" w:rsidRPr="00677387" w:rsidRDefault="004A63A4" w:rsidP="004A63A4">
      <w:pPr>
        <w:ind w:left="284"/>
        <w:jc w:val="both"/>
        <w:rPr>
          <w:rFonts w:ascii="Segoe UI" w:hAnsi="Segoe UI" w:cs="Segoe UI"/>
          <w:bCs/>
          <w:iCs/>
        </w:rPr>
      </w:pPr>
      <w:r w:rsidRPr="00677387">
        <w:rPr>
          <w:rFonts w:ascii="Segoe UI" w:hAnsi="Segoe UI" w:cs="Segoe UI"/>
          <w:bCs/>
          <w:iCs/>
        </w:rPr>
        <w:t>Maksymalna liczba miesięcy, o którą Wykonawca może przedłużyć wymagany okres gwarancji i</w:t>
      </w:r>
      <w:r>
        <w:rPr>
          <w:rFonts w:ascii="Segoe UI" w:hAnsi="Segoe UI" w:cs="Segoe UI"/>
          <w:bCs/>
          <w:iCs/>
        </w:rPr>
        <w:t> </w:t>
      </w:r>
      <w:r w:rsidRPr="00677387">
        <w:rPr>
          <w:rFonts w:ascii="Segoe UI" w:hAnsi="Segoe UI" w:cs="Segoe UI"/>
          <w:bCs/>
          <w:iCs/>
        </w:rPr>
        <w:t xml:space="preserve">rękojmi wynosi </w:t>
      </w:r>
      <w:r w:rsidRPr="00003EB5">
        <w:rPr>
          <w:rFonts w:ascii="Segoe UI" w:hAnsi="Segoe UI" w:cs="Segoe UI"/>
          <w:b/>
          <w:bCs/>
          <w:iCs/>
        </w:rPr>
        <w:t>12 miesięcy</w:t>
      </w:r>
      <w:r w:rsidRPr="00677387">
        <w:rPr>
          <w:rFonts w:ascii="Segoe UI" w:hAnsi="Segoe UI" w:cs="Segoe UI"/>
          <w:bCs/>
          <w:iCs/>
        </w:rPr>
        <w:t>.</w:t>
      </w:r>
    </w:p>
    <w:p w:rsidR="00FF7988" w:rsidRDefault="00FF7988" w:rsidP="004A63A4">
      <w:pPr>
        <w:jc w:val="both"/>
        <w:rPr>
          <w:rFonts w:ascii="Segoe UI" w:eastAsia="Arial Unicode MS" w:hAnsi="Segoe UI" w:cs="Segoe UI"/>
          <w:lang w:eastAsia="ar-SA"/>
        </w:rPr>
      </w:pPr>
    </w:p>
    <w:p w:rsidR="004A63A4" w:rsidRDefault="004A63A4" w:rsidP="004A63A4">
      <w:pPr>
        <w:jc w:val="both"/>
        <w:rPr>
          <w:rFonts w:ascii="Segoe UI" w:eastAsia="Arial Unicode MS" w:hAnsi="Segoe UI" w:cs="Segoe UI"/>
          <w:shd w:val="clear" w:color="auto" w:fill="FFFFFF"/>
          <w:lang w:eastAsia="ar-SA"/>
        </w:rPr>
      </w:pPr>
      <w:r w:rsidRPr="00982958">
        <w:rPr>
          <w:rFonts w:ascii="Segoe UI" w:eastAsia="Arial Unicode MS" w:hAnsi="Segoe UI" w:cs="Segoe UI"/>
          <w:lang w:eastAsia="ar-SA"/>
        </w:rPr>
        <w:t xml:space="preserve">Ocena </w:t>
      </w:r>
      <w:r w:rsidRPr="00982958">
        <w:rPr>
          <w:rFonts w:ascii="Segoe UI" w:eastAsia="Arial Unicode MS" w:hAnsi="Segoe UI" w:cs="Segoe UI"/>
          <w:shd w:val="clear" w:color="auto" w:fill="FFFFFF"/>
          <w:lang w:eastAsia="ar-SA"/>
        </w:rPr>
        <w:t xml:space="preserve">kryterium – </w:t>
      </w:r>
      <w:r>
        <w:rPr>
          <w:rFonts w:ascii="Segoe UI" w:hAnsi="Segoe UI" w:cs="Segoe UI"/>
          <w:b/>
          <w:bCs/>
          <w:iCs/>
        </w:rPr>
        <w:t>przedłużenie okresu gwarancji i rękojmi (G</w:t>
      </w:r>
      <w:r w:rsidRPr="00982958">
        <w:rPr>
          <w:rFonts w:ascii="Segoe UI" w:hAnsi="Segoe UI" w:cs="Segoe UI"/>
          <w:b/>
          <w:bCs/>
          <w:iCs/>
        </w:rPr>
        <w:t xml:space="preserve">) </w:t>
      </w:r>
      <w:r w:rsidRPr="00982958">
        <w:rPr>
          <w:rFonts w:ascii="Segoe UI" w:eastAsia="Arial Unicode MS" w:hAnsi="Segoe UI" w:cs="Segoe UI"/>
          <w:shd w:val="clear" w:color="auto" w:fill="FFFFFF"/>
          <w:lang w:eastAsia="ar-SA"/>
        </w:rPr>
        <w:t>zostanie dokonana poprzez zastosowanie następującej punktacji:</w:t>
      </w:r>
    </w:p>
    <w:p w:rsidR="00256D9E" w:rsidRPr="00982958" w:rsidRDefault="00256D9E" w:rsidP="004A63A4">
      <w:pPr>
        <w:jc w:val="both"/>
        <w:rPr>
          <w:rFonts w:ascii="Segoe UI" w:hAnsi="Segoe UI" w:cs="Segoe UI"/>
          <w:color w:val="000000"/>
        </w:rPr>
      </w:pPr>
    </w:p>
    <w:p w:rsidR="004A63A4" w:rsidRPr="00B155E1" w:rsidRDefault="004A63A4" w:rsidP="00354B21">
      <w:pPr>
        <w:pStyle w:val="Akapitzlist"/>
        <w:numPr>
          <w:ilvl w:val="0"/>
          <w:numId w:val="50"/>
        </w:numPr>
        <w:spacing w:after="0" w:line="240" w:lineRule="auto"/>
        <w:ind w:left="714" w:hanging="357"/>
        <w:jc w:val="both"/>
        <w:rPr>
          <w:rFonts w:ascii="Segoe UI" w:hAnsi="Segoe UI" w:cs="Segoe UI"/>
          <w:iCs/>
          <w:sz w:val="20"/>
        </w:rPr>
      </w:pPr>
      <w:r w:rsidRPr="00B155E1">
        <w:rPr>
          <w:rFonts w:ascii="Segoe UI" w:hAnsi="Segoe UI" w:cs="Segoe UI"/>
          <w:iCs/>
          <w:sz w:val="20"/>
        </w:rPr>
        <w:t xml:space="preserve">Wymagany przez Zamawiającego okres gwarancji i rękojmi, tj. </w:t>
      </w:r>
      <w:r w:rsidRPr="00B155E1">
        <w:rPr>
          <w:rFonts w:ascii="Segoe UI" w:hAnsi="Segoe UI" w:cs="Segoe UI"/>
          <w:b/>
          <w:iCs/>
          <w:sz w:val="20"/>
          <w:u w:val="single"/>
        </w:rPr>
        <w:t>okres 60 miesięcy</w:t>
      </w:r>
      <w:r w:rsidRPr="00B155E1">
        <w:rPr>
          <w:rFonts w:ascii="Segoe UI" w:hAnsi="Segoe UI" w:cs="Segoe UI"/>
          <w:b/>
          <w:iCs/>
          <w:sz w:val="20"/>
        </w:rPr>
        <w:t xml:space="preserve"> – 0 pkt</w:t>
      </w:r>
    </w:p>
    <w:p w:rsidR="004A63A4" w:rsidRPr="00B155E1" w:rsidRDefault="004A63A4" w:rsidP="00354B21">
      <w:pPr>
        <w:pStyle w:val="Akapitzlist"/>
        <w:numPr>
          <w:ilvl w:val="0"/>
          <w:numId w:val="50"/>
        </w:numPr>
        <w:spacing w:after="0" w:line="240" w:lineRule="auto"/>
        <w:ind w:left="714" w:hanging="357"/>
        <w:jc w:val="both"/>
        <w:rPr>
          <w:rFonts w:ascii="Segoe UI" w:hAnsi="Segoe UI" w:cs="Segoe UI"/>
          <w:iCs/>
          <w:sz w:val="20"/>
        </w:rPr>
      </w:pPr>
      <w:r w:rsidRPr="00B155E1">
        <w:rPr>
          <w:rFonts w:ascii="Segoe UI" w:hAnsi="Segoe UI" w:cs="Segoe UI"/>
          <w:sz w:val="20"/>
        </w:rPr>
        <w:t xml:space="preserve">Przedłużenie okresu gwarancji i rękojmi </w:t>
      </w:r>
      <w:r w:rsidRPr="00B155E1">
        <w:rPr>
          <w:rFonts w:ascii="Segoe UI" w:hAnsi="Segoe UI" w:cs="Segoe UI"/>
          <w:sz w:val="20"/>
          <w:u w:val="single"/>
        </w:rPr>
        <w:t>o 6 miesięcy</w:t>
      </w:r>
      <w:r w:rsidRPr="00B155E1">
        <w:rPr>
          <w:rFonts w:ascii="Segoe UI" w:hAnsi="Segoe UI" w:cs="Segoe UI"/>
          <w:sz w:val="20"/>
        </w:rPr>
        <w:t xml:space="preserve">, czyli gwarancja i rękojmia na okres </w:t>
      </w:r>
      <w:r w:rsidRPr="00B155E1">
        <w:rPr>
          <w:rFonts w:ascii="Segoe UI" w:hAnsi="Segoe UI" w:cs="Segoe UI"/>
          <w:b/>
          <w:sz w:val="20"/>
          <w:u w:val="single"/>
        </w:rPr>
        <w:t>66 miesięcy</w:t>
      </w:r>
      <w:r w:rsidRPr="00B155E1">
        <w:rPr>
          <w:rFonts w:ascii="Segoe UI" w:hAnsi="Segoe UI" w:cs="Segoe UI"/>
          <w:b/>
          <w:sz w:val="20"/>
        </w:rPr>
        <w:t xml:space="preserve"> – 10 pkt</w:t>
      </w:r>
    </w:p>
    <w:p w:rsidR="004A63A4" w:rsidRPr="00B155E1" w:rsidRDefault="004A63A4" w:rsidP="00354B21">
      <w:pPr>
        <w:pStyle w:val="Akapitzlist"/>
        <w:numPr>
          <w:ilvl w:val="0"/>
          <w:numId w:val="50"/>
        </w:numPr>
        <w:spacing w:after="0" w:line="240" w:lineRule="auto"/>
        <w:ind w:left="714" w:hanging="357"/>
        <w:jc w:val="both"/>
        <w:rPr>
          <w:rFonts w:ascii="Segoe UI" w:hAnsi="Segoe UI" w:cs="Segoe UI"/>
          <w:b/>
          <w:sz w:val="20"/>
        </w:rPr>
      </w:pPr>
      <w:r w:rsidRPr="00B155E1">
        <w:rPr>
          <w:rFonts w:ascii="Segoe UI" w:hAnsi="Segoe UI" w:cs="Segoe UI"/>
          <w:sz w:val="20"/>
        </w:rPr>
        <w:t xml:space="preserve">Przedłużenie okresu gwarancji i rękojmi </w:t>
      </w:r>
      <w:r w:rsidRPr="00B155E1">
        <w:rPr>
          <w:rFonts w:ascii="Segoe UI" w:hAnsi="Segoe UI" w:cs="Segoe UI"/>
          <w:sz w:val="20"/>
          <w:u w:val="single"/>
        </w:rPr>
        <w:t>o 12 miesięcy</w:t>
      </w:r>
      <w:r w:rsidRPr="00B155E1">
        <w:rPr>
          <w:rFonts w:ascii="Segoe UI" w:hAnsi="Segoe UI" w:cs="Segoe UI"/>
          <w:sz w:val="20"/>
        </w:rPr>
        <w:t>, czyli gwarancja i rękojmia na okres</w:t>
      </w:r>
      <w:r w:rsidRPr="00B155E1">
        <w:rPr>
          <w:rFonts w:ascii="Segoe UI" w:hAnsi="Segoe UI" w:cs="Segoe UI"/>
          <w:sz w:val="20"/>
          <w:u w:val="single"/>
        </w:rPr>
        <w:t xml:space="preserve"> </w:t>
      </w:r>
      <w:r w:rsidRPr="00B155E1">
        <w:rPr>
          <w:rFonts w:ascii="Segoe UI" w:hAnsi="Segoe UI" w:cs="Segoe UI"/>
          <w:b/>
          <w:sz w:val="20"/>
          <w:u w:val="single"/>
        </w:rPr>
        <w:t>72 miesięcy</w:t>
      </w:r>
      <w:r w:rsidRPr="00B155E1">
        <w:rPr>
          <w:rFonts w:ascii="Segoe UI" w:hAnsi="Segoe UI" w:cs="Segoe UI"/>
          <w:b/>
          <w:sz w:val="20"/>
        </w:rPr>
        <w:t xml:space="preserve"> – 20 pkt</w:t>
      </w:r>
    </w:p>
    <w:p w:rsidR="00C601F9" w:rsidRDefault="00C601F9" w:rsidP="00BD7012">
      <w:pPr>
        <w:jc w:val="both"/>
        <w:rPr>
          <w:rFonts w:ascii="Segoe UI" w:hAnsi="Segoe UI" w:cs="Segoe UI"/>
          <w:b/>
        </w:rPr>
      </w:pPr>
    </w:p>
    <w:p w:rsidR="00FF0B16" w:rsidRPr="00982958" w:rsidRDefault="00FF0B16" w:rsidP="00FF0B16">
      <w:pPr>
        <w:jc w:val="both"/>
        <w:rPr>
          <w:rFonts w:ascii="Segoe UI" w:hAnsi="Segoe UI" w:cs="Segoe UI"/>
          <w:b/>
          <w:bCs/>
          <w:iCs/>
        </w:rPr>
      </w:pPr>
      <w:r>
        <w:rPr>
          <w:rFonts w:ascii="Segoe UI" w:hAnsi="Segoe UI" w:cs="Segoe UI"/>
          <w:b/>
          <w:bCs/>
          <w:iCs/>
        </w:rPr>
        <w:lastRenderedPageBreak/>
        <w:t xml:space="preserve">3) </w:t>
      </w:r>
      <w:r w:rsidRPr="00982958">
        <w:rPr>
          <w:rFonts w:ascii="Segoe UI" w:hAnsi="Segoe UI" w:cs="Segoe UI"/>
          <w:b/>
          <w:bCs/>
          <w:iCs/>
        </w:rPr>
        <w:t xml:space="preserve">Kryterium –  </w:t>
      </w:r>
      <w:r w:rsidR="00BD7012">
        <w:rPr>
          <w:rFonts w:ascii="Segoe UI" w:hAnsi="Segoe UI" w:cs="Segoe UI"/>
          <w:b/>
          <w:bCs/>
          <w:iCs/>
        </w:rPr>
        <w:t>skrócenie terminu realizacji zamówienia (T</w:t>
      </w:r>
      <w:r w:rsidRPr="00982958">
        <w:rPr>
          <w:rFonts w:ascii="Segoe UI" w:hAnsi="Segoe UI" w:cs="Segoe UI"/>
          <w:b/>
          <w:bCs/>
          <w:iCs/>
        </w:rPr>
        <w:t>): waga –</w:t>
      </w:r>
      <w:r>
        <w:rPr>
          <w:rFonts w:ascii="Segoe UI" w:hAnsi="Segoe UI" w:cs="Segoe UI"/>
          <w:b/>
          <w:bCs/>
          <w:iCs/>
        </w:rPr>
        <w:t xml:space="preserve"> 2</w:t>
      </w:r>
      <w:r w:rsidRPr="00982958">
        <w:rPr>
          <w:rFonts w:ascii="Segoe UI" w:hAnsi="Segoe UI" w:cs="Segoe UI"/>
          <w:b/>
          <w:bCs/>
          <w:iCs/>
        </w:rPr>
        <w:t>0%</w:t>
      </w:r>
    </w:p>
    <w:p w:rsidR="00FF0B16" w:rsidRPr="00982958" w:rsidRDefault="00FF0B16" w:rsidP="00FF0B16">
      <w:pPr>
        <w:ind w:left="851" w:hanging="1835"/>
        <w:jc w:val="both"/>
        <w:rPr>
          <w:rFonts w:ascii="Segoe UI" w:hAnsi="Segoe UI" w:cs="Segoe UI"/>
          <w:b/>
          <w:i/>
        </w:rPr>
      </w:pPr>
    </w:p>
    <w:p w:rsidR="00FF0B16" w:rsidRPr="00CE7E07" w:rsidRDefault="00FF0B16" w:rsidP="00FF0B16">
      <w:pPr>
        <w:rPr>
          <w:rFonts w:ascii="Segoe UI" w:hAnsi="Segoe UI" w:cs="Segoe UI"/>
          <w:bCs/>
        </w:rPr>
      </w:pPr>
      <w:r w:rsidRPr="00CE7E07">
        <w:rPr>
          <w:rFonts w:ascii="Segoe UI" w:hAnsi="Segoe UI" w:cs="Segoe UI"/>
          <w:bCs/>
        </w:rPr>
        <w:t>Maksymalna ilość punktów, jaką po uwzględnieniu wagi może osiągnąć oferta za kryterium</w:t>
      </w:r>
      <w:r w:rsidRPr="00FF0B16">
        <w:rPr>
          <w:rFonts w:ascii="Segoe UI" w:hAnsi="Segoe UI" w:cs="Segoe UI"/>
          <w:bCs/>
        </w:rPr>
        <w:t xml:space="preserve"> </w:t>
      </w:r>
      <w:r w:rsidRPr="00CE7E07">
        <w:rPr>
          <w:rFonts w:ascii="Segoe UI" w:hAnsi="Segoe UI" w:cs="Segoe UI"/>
          <w:bCs/>
        </w:rPr>
        <w:t>„</w:t>
      </w:r>
      <w:r w:rsidR="00BD7012">
        <w:rPr>
          <w:rFonts w:ascii="Segoe UI" w:hAnsi="Segoe UI" w:cs="Segoe UI"/>
          <w:bCs/>
        </w:rPr>
        <w:t>skrócenie terminu realizacji zamówienia</w:t>
      </w:r>
      <w:r w:rsidRPr="00CE7E07">
        <w:rPr>
          <w:rFonts w:ascii="Segoe UI" w:hAnsi="Segoe UI" w:cs="Segoe UI"/>
          <w:bCs/>
        </w:rPr>
        <w:t xml:space="preserve">” wynosi </w:t>
      </w:r>
      <w:r w:rsidRPr="00CE7E07">
        <w:rPr>
          <w:rFonts w:ascii="Segoe UI" w:hAnsi="Segoe UI" w:cs="Segoe UI"/>
          <w:b/>
          <w:bCs/>
        </w:rPr>
        <w:t>20 pkt</w:t>
      </w:r>
      <w:r w:rsidRPr="00CE7E07">
        <w:rPr>
          <w:rFonts w:ascii="Segoe UI" w:hAnsi="Segoe UI" w:cs="Segoe UI"/>
          <w:bCs/>
        </w:rPr>
        <w:t>.</w:t>
      </w:r>
    </w:p>
    <w:p w:rsidR="00FF0B16" w:rsidRPr="00CE7E07" w:rsidRDefault="00FF0B16" w:rsidP="00FF0B16">
      <w:pPr>
        <w:rPr>
          <w:rFonts w:ascii="Segoe UI" w:eastAsia="Arial Unicode MS" w:hAnsi="Segoe UI" w:cs="Segoe UI"/>
          <w:bCs/>
          <w:lang w:eastAsia="ar-SA"/>
        </w:rPr>
      </w:pPr>
    </w:p>
    <w:p w:rsidR="00FF0B16" w:rsidRDefault="00FF0B16" w:rsidP="00FF0B16">
      <w:pPr>
        <w:jc w:val="both"/>
        <w:rPr>
          <w:rFonts w:ascii="Segoe UI" w:eastAsia="Arial Unicode MS" w:hAnsi="Segoe UI" w:cs="Segoe UI"/>
          <w:bCs/>
          <w:shd w:val="clear" w:color="auto" w:fill="FFFFFF"/>
          <w:lang w:eastAsia="ar-SA"/>
        </w:rPr>
      </w:pPr>
      <w:r w:rsidRPr="00CE7E07">
        <w:rPr>
          <w:rFonts w:ascii="Segoe UI" w:eastAsia="Arial Unicode MS" w:hAnsi="Segoe UI" w:cs="Segoe UI"/>
          <w:bCs/>
          <w:lang w:eastAsia="ar-SA"/>
        </w:rPr>
        <w:t xml:space="preserve">Ocena </w:t>
      </w:r>
      <w:r w:rsidRPr="00CE7E07">
        <w:rPr>
          <w:rFonts w:ascii="Segoe UI" w:eastAsia="Arial Unicode MS" w:hAnsi="Segoe UI" w:cs="Segoe UI"/>
          <w:bCs/>
          <w:shd w:val="clear" w:color="auto" w:fill="FFFFFF"/>
          <w:lang w:eastAsia="ar-SA"/>
        </w:rPr>
        <w:t xml:space="preserve">kryterium – </w:t>
      </w:r>
      <w:r w:rsidR="00BD7012">
        <w:rPr>
          <w:rFonts w:ascii="Segoe UI" w:hAnsi="Segoe UI" w:cs="Segoe UI"/>
          <w:bCs/>
        </w:rPr>
        <w:t>skrócenie terminu realizacji zamówienia</w:t>
      </w:r>
      <w:r w:rsidRPr="00CE7E07">
        <w:rPr>
          <w:rFonts w:ascii="Segoe UI" w:hAnsi="Segoe UI" w:cs="Segoe UI"/>
          <w:bCs/>
        </w:rPr>
        <w:t xml:space="preserve"> (</w:t>
      </w:r>
      <w:r w:rsidR="00BD7012">
        <w:rPr>
          <w:rFonts w:ascii="Segoe UI" w:hAnsi="Segoe UI" w:cs="Segoe UI"/>
          <w:bCs/>
        </w:rPr>
        <w:t>T</w:t>
      </w:r>
      <w:r w:rsidRPr="00CE7E07">
        <w:rPr>
          <w:rFonts w:ascii="Segoe UI" w:hAnsi="Segoe UI" w:cs="Segoe UI"/>
          <w:bCs/>
        </w:rPr>
        <w:t>)</w:t>
      </w:r>
      <w:r w:rsidRPr="00CE7E07">
        <w:rPr>
          <w:rFonts w:ascii="Segoe UI" w:eastAsia="Arial Unicode MS" w:hAnsi="Segoe UI" w:cs="Segoe UI"/>
          <w:bCs/>
          <w:shd w:val="clear" w:color="auto" w:fill="FFFFFF"/>
          <w:lang w:eastAsia="ar-SA"/>
        </w:rPr>
        <w:t xml:space="preserve"> zostanie dokonana</w:t>
      </w:r>
      <w:r>
        <w:rPr>
          <w:rFonts w:ascii="Segoe UI" w:eastAsia="Arial Unicode MS" w:hAnsi="Segoe UI" w:cs="Segoe UI"/>
          <w:bCs/>
          <w:shd w:val="clear" w:color="auto" w:fill="FFFFFF"/>
          <w:lang w:eastAsia="ar-SA"/>
        </w:rPr>
        <w:t xml:space="preserve"> poprzez </w:t>
      </w:r>
      <w:r w:rsidRPr="00CE7E07">
        <w:rPr>
          <w:rFonts w:ascii="Segoe UI" w:eastAsia="Arial Unicode MS" w:hAnsi="Segoe UI" w:cs="Segoe UI"/>
          <w:bCs/>
          <w:shd w:val="clear" w:color="auto" w:fill="FFFFFF"/>
          <w:lang w:eastAsia="ar-SA"/>
        </w:rPr>
        <w:t>zastosowanie następującej punktacji:</w:t>
      </w:r>
    </w:p>
    <w:p w:rsidR="00FF0B16" w:rsidRPr="00CE7E07" w:rsidRDefault="00FF0B16" w:rsidP="00FF0B16">
      <w:pPr>
        <w:jc w:val="both"/>
        <w:rPr>
          <w:rFonts w:ascii="Segoe UI" w:eastAsia="Arial Unicode MS" w:hAnsi="Segoe UI" w:cs="Segoe UI"/>
          <w:bCs/>
          <w:shd w:val="clear" w:color="auto" w:fill="FFFFFF"/>
          <w:lang w:eastAsia="ar-SA"/>
        </w:rPr>
      </w:pPr>
    </w:p>
    <w:p w:rsidR="00FF0B16" w:rsidRPr="00B155E1" w:rsidRDefault="00170E2D" w:rsidP="00354B21">
      <w:pPr>
        <w:pStyle w:val="Akapitzlist"/>
        <w:numPr>
          <w:ilvl w:val="0"/>
          <w:numId w:val="49"/>
        </w:numPr>
        <w:spacing w:after="0" w:line="240" w:lineRule="auto"/>
        <w:ind w:left="709" w:hanging="283"/>
        <w:jc w:val="both"/>
        <w:rPr>
          <w:rFonts w:ascii="Segoe UI" w:eastAsia="Arial Unicode MS" w:hAnsi="Segoe UI" w:cs="Segoe UI"/>
          <w:b/>
          <w:sz w:val="20"/>
          <w:shd w:val="clear" w:color="auto" w:fill="FFFFFF"/>
          <w:lang w:eastAsia="ar-SA"/>
        </w:rPr>
      </w:pPr>
      <w:r>
        <w:rPr>
          <w:rFonts w:ascii="Segoe UI" w:eastAsia="Arial Unicode MS" w:hAnsi="Segoe UI" w:cs="Segoe UI"/>
          <w:sz w:val="20"/>
          <w:shd w:val="clear" w:color="auto" w:fill="FFFFFF"/>
          <w:lang w:eastAsia="ar-SA"/>
        </w:rPr>
        <w:t>Realizacja zamówienia w terminie wymaganym przez Zamawiającego tj. do 30.11.2020 r.</w:t>
      </w:r>
      <w:r w:rsidR="00FF0B16" w:rsidRPr="00B155E1">
        <w:rPr>
          <w:rFonts w:ascii="Segoe UI" w:eastAsia="Arial Unicode MS" w:hAnsi="Segoe UI" w:cs="Segoe UI"/>
          <w:sz w:val="20"/>
          <w:shd w:val="clear" w:color="auto" w:fill="FFFFFF"/>
          <w:lang w:eastAsia="ar-SA"/>
        </w:rPr>
        <w:t xml:space="preserve">– </w:t>
      </w:r>
      <w:r w:rsidR="00FF0B16" w:rsidRPr="00B155E1">
        <w:rPr>
          <w:rFonts w:ascii="Segoe UI" w:eastAsia="Arial Unicode MS" w:hAnsi="Segoe UI" w:cs="Segoe UI"/>
          <w:b/>
          <w:sz w:val="20"/>
          <w:shd w:val="clear" w:color="auto" w:fill="FFFFFF"/>
          <w:lang w:eastAsia="ar-SA"/>
        </w:rPr>
        <w:t xml:space="preserve">0 </w:t>
      </w:r>
      <w:proofErr w:type="spellStart"/>
      <w:r w:rsidR="00FF0B16" w:rsidRPr="00B155E1">
        <w:rPr>
          <w:rFonts w:ascii="Segoe UI" w:eastAsia="Arial Unicode MS" w:hAnsi="Segoe UI" w:cs="Segoe UI"/>
          <w:b/>
          <w:sz w:val="20"/>
          <w:shd w:val="clear" w:color="auto" w:fill="FFFFFF"/>
          <w:lang w:eastAsia="ar-SA"/>
        </w:rPr>
        <w:t>pkt</w:t>
      </w:r>
      <w:proofErr w:type="spellEnd"/>
    </w:p>
    <w:p w:rsidR="00FF0B16" w:rsidRPr="00B155E1" w:rsidRDefault="00170E2D" w:rsidP="00354B21">
      <w:pPr>
        <w:pStyle w:val="Akapitzlist"/>
        <w:numPr>
          <w:ilvl w:val="0"/>
          <w:numId w:val="49"/>
        </w:numPr>
        <w:spacing w:after="0" w:line="240" w:lineRule="auto"/>
        <w:ind w:left="709" w:hanging="283"/>
        <w:jc w:val="both"/>
        <w:rPr>
          <w:rFonts w:ascii="Segoe UI" w:hAnsi="Segoe UI" w:cs="Segoe UI"/>
          <w:b/>
          <w:bCs/>
          <w:sz w:val="20"/>
        </w:rPr>
      </w:pPr>
      <w:r>
        <w:rPr>
          <w:rFonts w:ascii="Segoe UI" w:eastAsia="Arial Unicode MS" w:hAnsi="Segoe UI" w:cs="Segoe UI"/>
          <w:sz w:val="20"/>
          <w:shd w:val="clear" w:color="auto" w:fill="FFFFFF"/>
          <w:lang w:eastAsia="ar-SA"/>
        </w:rPr>
        <w:t>Skrócenie terminu realizacji zamówienia o 2 tygodnie tj. termin realizacji zamówienia                           do 16.11.2020 r.</w:t>
      </w:r>
      <w:r w:rsidR="00FF0B16" w:rsidRPr="00B155E1">
        <w:rPr>
          <w:rFonts w:ascii="Segoe UI" w:hAnsi="Segoe UI" w:cs="Segoe UI"/>
          <w:sz w:val="20"/>
        </w:rPr>
        <w:t xml:space="preserve"> – </w:t>
      </w:r>
      <w:r w:rsidR="00FF0B16" w:rsidRPr="00B155E1">
        <w:rPr>
          <w:rFonts w:ascii="Segoe UI" w:hAnsi="Segoe UI" w:cs="Segoe UI"/>
          <w:b/>
          <w:sz w:val="20"/>
        </w:rPr>
        <w:t>1</w:t>
      </w:r>
      <w:r w:rsidR="00FF0B16" w:rsidRPr="00B155E1">
        <w:rPr>
          <w:rFonts w:ascii="Segoe UI" w:hAnsi="Segoe UI" w:cs="Segoe UI"/>
          <w:b/>
          <w:bCs/>
          <w:sz w:val="20"/>
        </w:rPr>
        <w:t xml:space="preserve">0 </w:t>
      </w:r>
      <w:proofErr w:type="spellStart"/>
      <w:r w:rsidR="00FF0B16" w:rsidRPr="00B155E1">
        <w:rPr>
          <w:rFonts w:ascii="Segoe UI" w:hAnsi="Segoe UI" w:cs="Segoe UI"/>
          <w:b/>
          <w:bCs/>
          <w:sz w:val="20"/>
        </w:rPr>
        <w:t>pkt</w:t>
      </w:r>
      <w:proofErr w:type="spellEnd"/>
    </w:p>
    <w:p w:rsidR="00FF0B16" w:rsidRPr="00170E2D" w:rsidRDefault="00170E2D" w:rsidP="00354B21">
      <w:pPr>
        <w:pStyle w:val="Akapitzlist"/>
        <w:numPr>
          <w:ilvl w:val="0"/>
          <w:numId w:val="49"/>
        </w:numPr>
        <w:spacing w:after="0" w:line="240" w:lineRule="auto"/>
        <w:ind w:left="709" w:hanging="283"/>
        <w:jc w:val="both"/>
        <w:rPr>
          <w:rFonts w:ascii="Segoe UI" w:hAnsi="Segoe UI" w:cs="Segoe UI"/>
          <w:b/>
          <w:bCs/>
          <w:sz w:val="20"/>
        </w:rPr>
      </w:pPr>
      <w:r>
        <w:rPr>
          <w:rFonts w:ascii="Segoe UI" w:eastAsia="Arial Unicode MS" w:hAnsi="Segoe UI" w:cs="Segoe UI"/>
          <w:sz w:val="20"/>
          <w:shd w:val="clear" w:color="auto" w:fill="FFFFFF"/>
          <w:lang w:eastAsia="ar-SA"/>
        </w:rPr>
        <w:t>Skrócenie terminu r</w:t>
      </w:r>
      <w:r w:rsidR="00955C3F">
        <w:rPr>
          <w:rFonts w:ascii="Segoe UI" w:eastAsia="Arial Unicode MS" w:hAnsi="Segoe UI" w:cs="Segoe UI"/>
          <w:sz w:val="20"/>
          <w:shd w:val="clear" w:color="auto" w:fill="FFFFFF"/>
          <w:lang w:eastAsia="ar-SA"/>
        </w:rPr>
        <w:t>ealizacji zamówienia o 4</w:t>
      </w:r>
      <w:r>
        <w:rPr>
          <w:rFonts w:ascii="Segoe UI" w:eastAsia="Arial Unicode MS" w:hAnsi="Segoe UI" w:cs="Segoe UI"/>
          <w:sz w:val="20"/>
          <w:shd w:val="clear" w:color="auto" w:fill="FFFFFF"/>
          <w:lang w:eastAsia="ar-SA"/>
        </w:rPr>
        <w:t xml:space="preserve"> tygodnie tj. termin realizacji zamówienia                            do 02.11.2020 r.</w:t>
      </w:r>
      <w:r w:rsidRPr="00B155E1">
        <w:rPr>
          <w:rFonts w:ascii="Segoe UI" w:hAnsi="Segoe UI" w:cs="Segoe UI"/>
          <w:sz w:val="20"/>
        </w:rPr>
        <w:t xml:space="preserve"> – </w:t>
      </w:r>
      <w:r>
        <w:rPr>
          <w:rFonts w:ascii="Segoe UI" w:hAnsi="Segoe UI" w:cs="Segoe UI"/>
          <w:b/>
          <w:sz w:val="20"/>
        </w:rPr>
        <w:t>2</w:t>
      </w:r>
      <w:r w:rsidRPr="00B155E1">
        <w:rPr>
          <w:rFonts w:ascii="Segoe UI" w:hAnsi="Segoe UI" w:cs="Segoe UI"/>
          <w:b/>
          <w:bCs/>
          <w:sz w:val="20"/>
        </w:rPr>
        <w:t xml:space="preserve">0 </w:t>
      </w:r>
      <w:proofErr w:type="spellStart"/>
      <w:r w:rsidRPr="00B155E1">
        <w:rPr>
          <w:rFonts w:ascii="Segoe UI" w:hAnsi="Segoe UI" w:cs="Segoe UI"/>
          <w:b/>
          <w:bCs/>
          <w:sz w:val="20"/>
        </w:rPr>
        <w:t>pkt</w:t>
      </w:r>
      <w:proofErr w:type="spellEnd"/>
    </w:p>
    <w:p w:rsidR="00FF0B16" w:rsidRDefault="00FF0B16" w:rsidP="004A63A4">
      <w:pPr>
        <w:ind w:left="852" w:hanging="426"/>
        <w:jc w:val="both"/>
        <w:rPr>
          <w:rFonts w:ascii="Segoe UI" w:hAnsi="Segoe UI" w:cs="Segoe UI"/>
          <w:iCs/>
        </w:rPr>
      </w:pPr>
    </w:p>
    <w:p w:rsidR="00A939C4" w:rsidRDefault="00A939C4" w:rsidP="00335BCF">
      <w:pPr>
        <w:pStyle w:val="Tekstpodstawowy"/>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 xml:space="preserve">6. </w:t>
      </w:r>
      <w:r w:rsidRPr="00684465">
        <w:rPr>
          <w:rFonts w:ascii="Segoe UI" w:hAnsi="Segoe UI" w:cs="Segoe UI"/>
          <w:i w:val="0"/>
          <w:color w:val="000000"/>
          <w:sz w:val="20"/>
        </w:rPr>
        <w:t xml:space="preserve">INFORMACJE O FORMALNOŚCIACH, JAKIE POWINNY ZOSTAĆ DOPEŁNIONE PO WYBORZE OFERTY W CELU ZAWARCIA UMOWY W SPRAWIE ZAMÓWIENIA PUBLICZNEGO </w:t>
      </w:r>
    </w:p>
    <w:p w:rsidR="0024595C" w:rsidRDefault="0024595C" w:rsidP="0024595C">
      <w:pPr>
        <w:rPr>
          <w:rFonts w:ascii="Segoe UI" w:hAnsi="Segoe UI" w:cs="Segoe UI"/>
          <w:b/>
          <w:color w:val="000000"/>
        </w:rPr>
      </w:pPr>
    </w:p>
    <w:p w:rsidR="004A63A4" w:rsidRPr="00B66473" w:rsidRDefault="004A63A4" w:rsidP="008F21FE">
      <w:pPr>
        <w:numPr>
          <w:ilvl w:val="0"/>
          <w:numId w:val="39"/>
        </w:numPr>
        <w:ind w:left="284" w:hanging="284"/>
        <w:jc w:val="both"/>
        <w:rPr>
          <w:rFonts w:ascii="Segoe UI" w:eastAsia="Calibri" w:hAnsi="Segoe UI" w:cs="Segoe UI"/>
          <w:lang w:eastAsia="en-US"/>
        </w:rPr>
      </w:pPr>
      <w:r w:rsidRPr="00B66473">
        <w:rPr>
          <w:rFonts w:ascii="Segoe UI" w:eastAsia="Calibri" w:hAnsi="Segoe UI" w:cs="Segoe UI"/>
          <w:lang w:eastAsia="en-US"/>
        </w:rPr>
        <w:t>Wykonawca, któremu zostanie udzielone zamówienie, przedłoży Zamawiającemu przed podpisaniem umowy:</w:t>
      </w:r>
    </w:p>
    <w:p w:rsidR="00AA57C6" w:rsidRPr="0006140F" w:rsidRDefault="00AA57C6" w:rsidP="00AA57C6">
      <w:pPr>
        <w:pStyle w:val="Akapitzlist"/>
        <w:numPr>
          <w:ilvl w:val="1"/>
          <w:numId w:val="40"/>
        </w:numPr>
        <w:spacing w:after="0" w:line="240" w:lineRule="auto"/>
        <w:jc w:val="both"/>
        <w:rPr>
          <w:rFonts w:ascii="Segoe UI" w:eastAsia="Calibri" w:hAnsi="Segoe UI" w:cs="Segoe UI"/>
          <w:bCs/>
          <w:sz w:val="20"/>
          <w:lang w:eastAsia="en-US"/>
        </w:rPr>
      </w:pPr>
      <w:r w:rsidRPr="0006140F">
        <w:rPr>
          <w:rFonts w:ascii="Segoe UI" w:eastAsia="Calibri" w:hAnsi="Segoe UI" w:cs="Segoe UI"/>
          <w:sz w:val="20"/>
          <w:lang w:eastAsia="en-US"/>
        </w:rPr>
        <w:t>uzgodniony z Zamawiającym szczegółowy harmonogram rzeczowo finansowy realizacji robót</w:t>
      </w:r>
      <w:r w:rsidR="0006140F" w:rsidRPr="0006140F">
        <w:rPr>
          <w:rFonts w:ascii="Segoe UI" w:eastAsia="Calibri" w:hAnsi="Segoe UI" w:cs="Segoe UI"/>
          <w:sz w:val="20"/>
          <w:lang w:eastAsia="en-US"/>
        </w:rPr>
        <w:t>.</w:t>
      </w:r>
      <w:r w:rsidRPr="0006140F">
        <w:rPr>
          <w:rFonts w:ascii="Segoe UI" w:eastAsia="Calibri" w:hAnsi="Segoe UI" w:cs="Segoe UI"/>
          <w:sz w:val="20"/>
          <w:lang w:eastAsia="en-US"/>
        </w:rPr>
        <w:t xml:space="preserve"> </w:t>
      </w:r>
    </w:p>
    <w:p w:rsidR="00AA57C6" w:rsidRPr="00782551" w:rsidRDefault="00691A66" w:rsidP="00782551">
      <w:pPr>
        <w:numPr>
          <w:ilvl w:val="1"/>
          <w:numId w:val="40"/>
        </w:numPr>
        <w:jc w:val="both"/>
        <w:rPr>
          <w:rFonts w:ascii="Segoe UI" w:eastAsia="Calibri" w:hAnsi="Segoe UI" w:cs="Segoe UI"/>
          <w:lang w:eastAsia="en-US"/>
        </w:rPr>
      </w:pPr>
      <w:r w:rsidRPr="00691A66">
        <w:rPr>
          <w:rFonts w:ascii="Segoe UI" w:hAnsi="Segoe UI" w:cs="Segoe UI"/>
          <w:bCs/>
        </w:rPr>
        <w:t xml:space="preserve">szczegółowe kosztorysy ofertowe sporządzone na podstawie własnych przedmiarów robót </w:t>
      </w:r>
      <w:r w:rsidRPr="00691A66">
        <w:rPr>
          <w:rFonts w:ascii="Segoe UI" w:hAnsi="Segoe UI" w:cs="Segoe UI"/>
          <w:bCs/>
        </w:rPr>
        <w:br/>
        <w:t>z wyodrębnieniem kosztów budowy sieci kanalizacji deszczowej, na których zakres określony został w dokumentacji projektowej. Kosztorysy powinny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rsidR="004A63A4" w:rsidRPr="001D2DEF" w:rsidRDefault="00691A66" w:rsidP="000C549D">
      <w:pPr>
        <w:numPr>
          <w:ilvl w:val="1"/>
          <w:numId w:val="40"/>
        </w:numPr>
        <w:jc w:val="both"/>
        <w:rPr>
          <w:rFonts w:ascii="Segoe UI" w:eastAsia="Calibri" w:hAnsi="Segoe UI" w:cs="Segoe UI"/>
          <w:lang w:eastAsia="en-US"/>
        </w:rPr>
      </w:pPr>
      <w:r>
        <w:rPr>
          <w:rFonts w:ascii="Segoe UI" w:eastAsia="Calibri" w:hAnsi="Segoe UI" w:cs="Segoe UI"/>
          <w:lang w:eastAsia="en-US"/>
        </w:rPr>
        <w:t>t</w:t>
      </w:r>
      <w:r w:rsidR="004A63A4" w:rsidRPr="000C549D">
        <w:rPr>
          <w:rFonts w:ascii="Segoe UI" w:eastAsia="Calibri" w:hAnsi="Segoe UI" w:cs="Segoe UI"/>
          <w:lang w:eastAsia="en-US"/>
        </w:rPr>
        <w:t>abelę z wartością drewna pozyskanego z wycinki drzew złożoną na formularzu zgodnym z treścią Załącznika nr 1 do Rozdziału I SIWZ</w:t>
      </w:r>
      <w:r w:rsidR="000C549D" w:rsidRPr="000C549D">
        <w:rPr>
          <w:rFonts w:ascii="Segoe UI" w:eastAsia="Calibri" w:hAnsi="Segoe UI" w:cs="Segoe UI"/>
          <w:lang w:eastAsia="en-US"/>
        </w:rPr>
        <w:t xml:space="preserve">, </w:t>
      </w:r>
      <w:r w:rsidR="000C549D">
        <w:rPr>
          <w:rFonts w:ascii="Segoe UI" w:hAnsi="Segoe UI" w:cs="Segoe UI"/>
          <w:bCs/>
        </w:rPr>
        <w:t xml:space="preserve">o jaką zmniejszono </w:t>
      </w:r>
      <w:r w:rsidRPr="001D2DEF">
        <w:rPr>
          <w:rFonts w:ascii="Segoe UI" w:hAnsi="Segoe UI" w:cs="Segoe UI"/>
          <w:bCs/>
        </w:rPr>
        <w:t>cenę za realizację całego przedmiotu zamówienia.</w:t>
      </w:r>
    </w:p>
    <w:p w:rsidR="004A63A4" w:rsidRPr="0063595B" w:rsidRDefault="004A63A4" w:rsidP="008F21FE">
      <w:pPr>
        <w:numPr>
          <w:ilvl w:val="1"/>
          <w:numId w:val="40"/>
        </w:numPr>
        <w:jc w:val="both"/>
        <w:rPr>
          <w:rFonts w:ascii="Segoe UI" w:eastAsia="Calibri" w:hAnsi="Segoe UI" w:cs="Segoe UI"/>
          <w:lang w:eastAsia="en-US"/>
        </w:rPr>
      </w:pPr>
      <w:r w:rsidRPr="00B66473">
        <w:rPr>
          <w:rFonts w:ascii="Segoe UI" w:hAnsi="Segoe UI" w:cs="Segoe UI"/>
          <w:bCs/>
        </w:rPr>
        <w:t xml:space="preserve">Kserokopie uprawnień oraz </w:t>
      </w:r>
      <w:r w:rsidRPr="00C601F9">
        <w:rPr>
          <w:rFonts w:ascii="Segoe UI" w:hAnsi="Segoe UI" w:cs="Segoe UI"/>
        </w:rPr>
        <w:t>aktualnych zaświadczeń potwierdzających wpis na listę członków właściwej izby samorządu zawodowego</w:t>
      </w:r>
      <w:r w:rsidRPr="00C601F9">
        <w:rPr>
          <w:rFonts w:ascii="Segoe UI" w:hAnsi="Segoe UI" w:cs="Segoe UI"/>
          <w:bCs/>
        </w:rPr>
        <w:t xml:space="preserve"> </w:t>
      </w:r>
      <w:r w:rsidRPr="00B66473">
        <w:rPr>
          <w:rFonts w:ascii="Segoe UI" w:hAnsi="Segoe UI" w:cs="Segoe UI"/>
          <w:bCs/>
        </w:rPr>
        <w:t xml:space="preserve">– dot. </w:t>
      </w:r>
      <w:r>
        <w:rPr>
          <w:rFonts w:ascii="Segoe UI" w:hAnsi="Segoe UI" w:cs="Segoe UI"/>
          <w:bCs/>
        </w:rPr>
        <w:t>osób</w:t>
      </w:r>
      <w:r w:rsidRPr="00B66473">
        <w:rPr>
          <w:rFonts w:ascii="Segoe UI" w:hAnsi="Segoe UI" w:cs="Segoe UI"/>
          <w:bCs/>
        </w:rPr>
        <w:t xml:space="preserve"> wskazan</w:t>
      </w:r>
      <w:r>
        <w:rPr>
          <w:rFonts w:ascii="Segoe UI" w:hAnsi="Segoe UI" w:cs="Segoe UI"/>
          <w:bCs/>
        </w:rPr>
        <w:t xml:space="preserve">ych </w:t>
      </w:r>
      <w:r w:rsidRPr="00B66473">
        <w:rPr>
          <w:rFonts w:ascii="Segoe UI" w:hAnsi="Segoe UI" w:cs="Segoe UI"/>
          <w:bCs/>
        </w:rPr>
        <w:t>na stanowisk</w:t>
      </w:r>
      <w:r>
        <w:rPr>
          <w:rFonts w:ascii="Segoe UI" w:hAnsi="Segoe UI" w:cs="Segoe UI"/>
          <w:bCs/>
        </w:rPr>
        <w:t>a</w:t>
      </w:r>
      <w:r w:rsidRPr="00B66473">
        <w:rPr>
          <w:rFonts w:ascii="Segoe UI" w:hAnsi="Segoe UI" w:cs="Segoe UI"/>
          <w:bCs/>
        </w:rPr>
        <w:t xml:space="preserve"> kierownika budowy</w:t>
      </w:r>
      <w:r w:rsidR="00C601F9">
        <w:rPr>
          <w:rFonts w:ascii="Segoe UI" w:hAnsi="Segoe UI" w:cs="Segoe UI"/>
          <w:bCs/>
        </w:rPr>
        <w:t xml:space="preserve"> (branża drogowa)</w:t>
      </w:r>
      <w:r w:rsidRPr="00B66473">
        <w:rPr>
          <w:rFonts w:ascii="Segoe UI" w:hAnsi="Segoe UI" w:cs="Segoe UI"/>
          <w:bCs/>
        </w:rPr>
        <w:t xml:space="preserve"> oraz kierowników robót: elektrycznych,</w:t>
      </w:r>
      <w:r w:rsidR="00DC5477">
        <w:rPr>
          <w:rFonts w:ascii="Segoe UI" w:hAnsi="Segoe UI" w:cs="Segoe UI"/>
          <w:bCs/>
        </w:rPr>
        <w:t xml:space="preserve"> sieci </w:t>
      </w:r>
      <w:proofErr w:type="spellStart"/>
      <w:r w:rsidR="00DC5477">
        <w:rPr>
          <w:rFonts w:ascii="Segoe UI" w:hAnsi="Segoe UI" w:cs="Segoe UI"/>
          <w:bCs/>
        </w:rPr>
        <w:t>wod-kan</w:t>
      </w:r>
      <w:proofErr w:type="spellEnd"/>
      <w:r w:rsidR="00DC5477">
        <w:rPr>
          <w:rFonts w:ascii="Segoe UI" w:hAnsi="Segoe UI" w:cs="Segoe UI"/>
          <w:bCs/>
        </w:rPr>
        <w:t>.</w:t>
      </w:r>
      <w:r>
        <w:rPr>
          <w:rFonts w:ascii="Segoe UI" w:eastAsia="Calibri" w:hAnsi="Segoe UI" w:cs="Segoe UI"/>
          <w:lang w:eastAsia="en-US"/>
        </w:rPr>
        <w:t xml:space="preserve"> </w:t>
      </w:r>
    </w:p>
    <w:p w:rsidR="004A63A4" w:rsidRPr="00B66473" w:rsidRDefault="004A63A4" w:rsidP="008F21FE">
      <w:pPr>
        <w:numPr>
          <w:ilvl w:val="1"/>
          <w:numId w:val="40"/>
        </w:numPr>
        <w:jc w:val="both"/>
        <w:rPr>
          <w:rFonts w:ascii="Segoe UI" w:eastAsia="Calibri" w:hAnsi="Segoe UI" w:cs="Segoe UI"/>
          <w:lang w:eastAsia="en-US"/>
        </w:rPr>
      </w:pPr>
      <w:r w:rsidRPr="00B66473">
        <w:rPr>
          <w:rFonts w:ascii="Segoe UI" w:hAnsi="Segoe UI" w:cs="Segoe UI"/>
          <w:bCs/>
        </w:rPr>
        <w:t xml:space="preserve">Polisę lub inny dokument potwierdzający zawarcie umowy ubezpieczenia od odpowiedzialności cywilnej w zakresie prowadzonej działalności na wartość nie mniejszą niż </w:t>
      </w:r>
      <w:r w:rsidR="00DC5477">
        <w:rPr>
          <w:rFonts w:ascii="Segoe UI" w:hAnsi="Segoe UI" w:cs="Segoe UI"/>
          <w:bCs/>
        </w:rPr>
        <w:t>200</w:t>
      </w:r>
      <w:r w:rsidRPr="00B66473">
        <w:rPr>
          <w:rFonts w:ascii="Segoe UI" w:hAnsi="Segoe UI" w:cs="Segoe UI"/>
        </w:rPr>
        <w:t xml:space="preserve">.000,00 zł. </w:t>
      </w:r>
    </w:p>
    <w:p w:rsidR="004A63A4" w:rsidRPr="00B66473" w:rsidRDefault="004A63A4" w:rsidP="004A63A4">
      <w:pPr>
        <w:ind w:left="720"/>
        <w:jc w:val="both"/>
        <w:rPr>
          <w:rFonts w:ascii="Segoe UI" w:eastAsia="Calibri" w:hAnsi="Segoe UI" w:cs="Segoe UI"/>
          <w:lang w:eastAsia="en-US"/>
        </w:rPr>
      </w:pPr>
      <w:r w:rsidRPr="00B66473">
        <w:rPr>
          <w:rFonts w:ascii="Segoe UI" w:hAnsi="Segoe UI" w:cs="Segoe UI"/>
          <w:bCs/>
        </w:rPr>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4A63A4" w:rsidRPr="004E788A" w:rsidRDefault="004A63A4" w:rsidP="008F21FE">
      <w:pPr>
        <w:numPr>
          <w:ilvl w:val="1"/>
          <w:numId w:val="40"/>
        </w:numPr>
        <w:jc w:val="both"/>
        <w:rPr>
          <w:rFonts w:ascii="Segoe UI" w:eastAsia="Calibri" w:hAnsi="Segoe UI" w:cs="Segoe UI"/>
          <w:lang w:eastAsia="en-US"/>
        </w:rPr>
      </w:pPr>
      <w:r w:rsidRPr="00B66473">
        <w:rPr>
          <w:rFonts w:ascii="Segoe UI" w:hAnsi="Segoe UI" w:cs="Segoe UI"/>
        </w:rPr>
        <w:t>W przypadku wyboru oferty złożonej przez ”konsorcjum Wykonawców” – Wykonawca złoży umowę regulującą współpracę członków konsorcjum.</w:t>
      </w:r>
    </w:p>
    <w:p w:rsidR="004E788A" w:rsidRPr="00B66473" w:rsidRDefault="004E788A" w:rsidP="008F21FE">
      <w:pPr>
        <w:numPr>
          <w:ilvl w:val="1"/>
          <w:numId w:val="40"/>
        </w:numPr>
        <w:jc w:val="both"/>
        <w:rPr>
          <w:rFonts w:ascii="Segoe UI" w:eastAsia="Calibri" w:hAnsi="Segoe UI" w:cs="Segoe UI"/>
          <w:lang w:eastAsia="en-US"/>
        </w:rPr>
      </w:pPr>
      <w:r>
        <w:rPr>
          <w:rFonts w:ascii="Segoe UI" w:hAnsi="Segoe UI" w:cs="Segoe UI"/>
        </w:rPr>
        <w:t xml:space="preserve">Informację dotyczącą </w:t>
      </w:r>
      <w:r w:rsidRPr="000C1DA8">
        <w:rPr>
          <w:rFonts w:ascii="Segoe UI" w:hAnsi="Segoe UI" w:cs="Segoe UI"/>
        </w:rPr>
        <w:t>organ</w:t>
      </w:r>
      <w:r>
        <w:rPr>
          <w:rFonts w:ascii="Segoe UI" w:hAnsi="Segoe UI" w:cs="Segoe UI"/>
        </w:rPr>
        <w:t>u</w:t>
      </w:r>
      <w:r w:rsidRPr="000C1DA8">
        <w:rPr>
          <w:rFonts w:ascii="Segoe UI" w:hAnsi="Segoe UI" w:cs="Segoe UI"/>
        </w:rPr>
        <w:t xml:space="preserve"> podatkow</w:t>
      </w:r>
      <w:r>
        <w:rPr>
          <w:rFonts w:ascii="Segoe UI" w:hAnsi="Segoe UI" w:cs="Segoe UI"/>
        </w:rPr>
        <w:t>ego</w:t>
      </w:r>
      <w:r w:rsidRPr="000C1DA8">
        <w:rPr>
          <w:rFonts w:ascii="Segoe UI" w:hAnsi="Segoe UI" w:cs="Segoe UI"/>
        </w:rPr>
        <w:t xml:space="preserve"> właści</w:t>
      </w:r>
      <w:r>
        <w:rPr>
          <w:rFonts w:ascii="Segoe UI" w:hAnsi="Segoe UI" w:cs="Segoe UI"/>
        </w:rPr>
        <w:t>wego</w:t>
      </w:r>
      <w:r w:rsidRPr="000C1DA8">
        <w:rPr>
          <w:rFonts w:ascii="Segoe UI" w:hAnsi="Segoe UI" w:cs="Segoe UI"/>
        </w:rPr>
        <w:t xml:space="preserve"> dla WYKONAWCY </w:t>
      </w:r>
      <w:r w:rsidRPr="000C1DA8">
        <w:rPr>
          <w:rFonts w:ascii="Segoe UI" w:hAnsi="Segoe UI" w:cs="Segoe UI"/>
          <w:i/>
        </w:rPr>
        <w:t>(np. Naczelnik Pierwszego Urzędu Skarbowego w Koszalinie)</w:t>
      </w:r>
      <w:r>
        <w:rPr>
          <w:rFonts w:ascii="Segoe UI" w:hAnsi="Segoe UI" w:cs="Segoe UI"/>
          <w:i/>
        </w:rPr>
        <w:t>.</w:t>
      </w:r>
    </w:p>
    <w:p w:rsidR="004A63A4" w:rsidRPr="00B66473" w:rsidRDefault="004A63A4" w:rsidP="008F21FE">
      <w:pPr>
        <w:numPr>
          <w:ilvl w:val="1"/>
          <w:numId w:val="40"/>
        </w:numPr>
        <w:jc w:val="both"/>
        <w:rPr>
          <w:rFonts w:ascii="Segoe UI" w:eastAsia="Calibri" w:hAnsi="Segoe UI" w:cs="Segoe UI"/>
          <w:lang w:eastAsia="en-US"/>
        </w:rPr>
      </w:pPr>
      <w:r w:rsidRPr="00B66473">
        <w:rPr>
          <w:rFonts w:ascii="Segoe UI" w:hAnsi="Segoe UI" w:cs="Segoe UI"/>
          <w:bCs/>
        </w:rPr>
        <w:t xml:space="preserve">Dowód wniesienia </w:t>
      </w:r>
      <w:r w:rsidRPr="00B66473">
        <w:rPr>
          <w:rFonts w:ascii="Segoe UI" w:hAnsi="Segoe UI" w:cs="Segoe UI"/>
          <w:b/>
          <w:bCs/>
        </w:rPr>
        <w:t>zabezpieczeni</w:t>
      </w:r>
      <w:r>
        <w:rPr>
          <w:rFonts w:ascii="Segoe UI" w:hAnsi="Segoe UI" w:cs="Segoe UI"/>
          <w:b/>
          <w:bCs/>
        </w:rPr>
        <w:t>a</w:t>
      </w:r>
      <w:r w:rsidRPr="00B66473">
        <w:rPr>
          <w:rFonts w:ascii="Segoe UI" w:hAnsi="Segoe UI" w:cs="Segoe UI"/>
          <w:b/>
          <w:bCs/>
        </w:rPr>
        <w:t xml:space="preserve"> należytego wykonania umowy</w:t>
      </w:r>
      <w:r w:rsidRPr="00B66473">
        <w:rPr>
          <w:rFonts w:ascii="Segoe UI" w:hAnsi="Segoe UI" w:cs="Segoe UI"/>
          <w:bCs/>
        </w:rPr>
        <w:t xml:space="preserve"> w wysokości </w:t>
      </w:r>
      <w:r w:rsidRPr="00B66473">
        <w:rPr>
          <w:rFonts w:ascii="Segoe UI" w:hAnsi="Segoe UI" w:cs="Segoe UI"/>
          <w:b/>
        </w:rPr>
        <w:t>5%</w:t>
      </w:r>
      <w:r w:rsidRPr="00B66473">
        <w:rPr>
          <w:rFonts w:ascii="Segoe UI" w:hAnsi="Segoe UI" w:cs="Segoe UI"/>
          <w:bCs/>
        </w:rPr>
        <w:t xml:space="preserve"> ceny ofertowej.</w:t>
      </w:r>
    </w:p>
    <w:p w:rsidR="00DC5477" w:rsidRDefault="00DC5477" w:rsidP="00782551">
      <w:pPr>
        <w:pStyle w:val="Tekstpodstawowy"/>
        <w:tabs>
          <w:tab w:val="left" w:pos="426"/>
        </w:tabs>
        <w:jc w:val="both"/>
        <w:rPr>
          <w:rFonts w:ascii="Segoe UI" w:hAnsi="Segoe UI" w:cs="Segoe UI"/>
          <w:i w:val="0"/>
          <w:color w:val="000000"/>
          <w:sz w:val="20"/>
        </w:rPr>
      </w:pPr>
    </w:p>
    <w:p w:rsidR="00A939C4" w:rsidRDefault="00A939C4" w:rsidP="00335BCF">
      <w:pPr>
        <w:pStyle w:val="Tekstpodstawowy"/>
        <w:tabs>
          <w:tab w:val="left" w:pos="426"/>
        </w:tabs>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7</w:t>
      </w:r>
      <w:r w:rsidRPr="00684465">
        <w:rPr>
          <w:rFonts w:ascii="Segoe UI" w:hAnsi="Segoe UI" w:cs="Segoe UI"/>
          <w:i w:val="0"/>
          <w:color w:val="000000"/>
          <w:sz w:val="20"/>
        </w:rPr>
        <w:t>. WYMAGANIA DOTYCZĄCE ZABEZPIECZENIA NALEŻYTEGO WYKONANIA UMOWY</w:t>
      </w:r>
    </w:p>
    <w:p w:rsidR="002D030F" w:rsidRDefault="002D030F" w:rsidP="002D030F">
      <w:pPr>
        <w:pStyle w:val="Tekstpodstawowy"/>
        <w:tabs>
          <w:tab w:val="left" w:pos="426"/>
        </w:tabs>
        <w:jc w:val="both"/>
        <w:rPr>
          <w:rFonts w:ascii="Segoe UI" w:eastAsia="Calibri" w:hAnsi="Segoe UI" w:cs="Segoe UI"/>
          <w:b w:val="0"/>
          <w:i w:val="0"/>
          <w:sz w:val="20"/>
          <w:lang w:eastAsia="en-US"/>
        </w:rPr>
      </w:pPr>
    </w:p>
    <w:p w:rsidR="004A63A4" w:rsidRPr="004A63A4" w:rsidRDefault="004A63A4" w:rsidP="008F21FE">
      <w:pPr>
        <w:numPr>
          <w:ilvl w:val="0"/>
          <w:numId w:val="41"/>
        </w:numPr>
        <w:ind w:left="284" w:hanging="284"/>
        <w:jc w:val="both"/>
        <w:rPr>
          <w:rFonts w:ascii="Segoe UI" w:hAnsi="Segoe UI" w:cs="Segoe UI"/>
          <w:bCs/>
          <w:color w:val="000000"/>
        </w:rPr>
      </w:pPr>
      <w:r w:rsidRPr="004A63A4">
        <w:rPr>
          <w:rFonts w:ascii="Segoe UI" w:hAnsi="Segoe UI" w:cs="Segoe UI"/>
          <w:bCs/>
        </w:rPr>
        <w:t xml:space="preserve">Wykonawca </w:t>
      </w:r>
      <w:r w:rsidRPr="004A63A4">
        <w:rPr>
          <w:rFonts w:ascii="Segoe UI" w:hAnsi="Segoe UI" w:cs="Segoe UI"/>
          <w:bCs/>
          <w:u w:val="single"/>
        </w:rPr>
        <w:t>wniesie</w:t>
      </w:r>
      <w:r w:rsidRPr="004A63A4">
        <w:rPr>
          <w:rFonts w:ascii="Segoe UI" w:hAnsi="Segoe UI" w:cs="Segoe UI"/>
          <w:bCs/>
        </w:rPr>
        <w:t xml:space="preserve"> zabezpieczenie należytego wykonania umowy w wysokości </w:t>
      </w:r>
      <w:r w:rsidRPr="004A63A4">
        <w:rPr>
          <w:rFonts w:ascii="Segoe UI" w:hAnsi="Segoe UI" w:cs="Segoe UI"/>
        </w:rPr>
        <w:t>5%</w:t>
      </w:r>
      <w:r w:rsidRPr="004A63A4">
        <w:rPr>
          <w:rFonts w:ascii="Segoe UI" w:hAnsi="Segoe UI" w:cs="Segoe UI"/>
          <w:bCs/>
        </w:rPr>
        <w:t xml:space="preserve"> ceny ofertowej.</w:t>
      </w:r>
    </w:p>
    <w:p w:rsidR="004A63A4" w:rsidRPr="004A63A4" w:rsidRDefault="004A63A4" w:rsidP="008F21FE">
      <w:pPr>
        <w:numPr>
          <w:ilvl w:val="0"/>
          <w:numId w:val="41"/>
        </w:numPr>
        <w:ind w:left="284" w:hanging="284"/>
        <w:jc w:val="both"/>
        <w:rPr>
          <w:rFonts w:ascii="Segoe UI" w:hAnsi="Segoe UI" w:cs="Segoe UI"/>
          <w:bCs/>
          <w:color w:val="000000"/>
        </w:rPr>
      </w:pPr>
      <w:r w:rsidRPr="004A63A4">
        <w:rPr>
          <w:rFonts w:ascii="Segoe UI" w:hAnsi="Segoe UI" w:cs="Segoe UI"/>
          <w:bCs/>
          <w:color w:val="000000"/>
        </w:rPr>
        <w:lastRenderedPageBreak/>
        <w:t>Zabezpieczenie należytego wykonania umowy należy wnieść przed podpisaniem umowy (za termin wniesienia zabezpieczenia w formie pieniężnej – przelewem – zostanie przyjęty termin uznania rachunku Zamawiającego).</w:t>
      </w:r>
    </w:p>
    <w:p w:rsidR="004A63A4" w:rsidRPr="004A63A4" w:rsidRDefault="004A63A4" w:rsidP="008F21FE">
      <w:pPr>
        <w:numPr>
          <w:ilvl w:val="0"/>
          <w:numId w:val="41"/>
        </w:numPr>
        <w:ind w:left="284" w:hanging="284"/>
        <w:jc w:val="both"/>
        <w:rPr>
          <w:rFonts w:ascii="Segoe UI" w:hAnsi="Segoe UI" w:cs="Segoe UI"/>
          <w:bCs/>
          <w:color w:val="000000"/>
        </w:rPr>
      </w:pPr>
      <w:r w:rsidRPr="004A63A4">
        <w:rPr>
          <w:rFonts w:ascii="Segoe UI" w:hAnsi="Segoe UI" w:cs="Segoe UI"/>
          <w:color w:val="000000"/>
        </w:rPr>
        <w:t>Zabezpieczenie należytego wykonania umowy może być wniesione w jednej lub w kilku następujących formach:</w:t>
      </w:r>
    </w:p>
    <w:p w:rsidR="004A63A4" w:rsidRPr="004A63A4" w:rsidRDefault="004A63A4" w:rsidP="008F21FE">
      <w:pPr>
        <w:numPr>
          <w:ilvl w:val="0"/>
          <w:numId w:val="42"/>
        </w:numPr>
        <w:tabs>
          <w:tab w:val="left" w:pos="426"/>
        </w:tabs>
        <w:jc w:val="both"/>
        <w:rPr>
          <w:rFonts w:ascii="Segoe UI" w:hAnsi="Segoe UI" w:cs="Segoe UI"/>
          <w:color w:val="000000"/>
        </w:rPr>
      </w:pPr>
      <w:r w:rsidRPr="004A63A4">
        <w:rPr>
          <w:rFonts w:ascii="Segoe UI" w:hAnsi="Segoe UI" w:cs="Segoe UI"/>
          <w:color w:val="000000"/>
        </w:rPr>
        <w:t>pieniądzu,</w:t>
      </w:r>
    </w:p>
    <w:p w:rsidR="004A63A4" w:rsidRPr="004A63A4" w:rsidRDefault="004A63A4" w:rsidP="008F21FE">
      <w:pPr>
        <w:numPr>
          <w:ilvl w:val="0"/>
          <w:numId w:val="42"/>
        </w:numPr>
        <w:tabs>
          <w:tab w:val="left" w:pos="426"/>
        </w:tabs>
        <w:jc w:val="both"/>
        <w:rPr>
          <w:rFonts w:ascii="Segoe UI" w:hAnsi="Segoe UI" w:cs="Segoe UI"/>
          <w:color w:val="000000"/>
        </w:rPr>
      </w:pPr>
      <w:r w:rsidRPr="004A63A4">
        <w:rPr>
          <w:rFonts w:ascii="Segoe UI" w:hAnsi="Segoe UI" w:cs="Segoe UI"/>
          <w:color w:val="000000"/>
        </w:rPr>
        <w:t>poręczeniach bankowych lub poręczeniach spółdzielczej kasy oszczędnościowo-kredytowej, z tym że zobowiązanie kasy jest zawsze zobowiązaniem pieniężnym,</w:t>
      </w:r>
    </w:p>
    <w:p w:rsidR="004A63A4" w:rsidRPr="004A63A4" w:rsidRDefault="004A63A4" w:rsidP="008F21FE">
      <w:pPr>
        <w:numPr>
          <w:ilvl w:val="0"/>
          <w:numId w:val="42"/>
        </w:numPr>
        <w:tabs>
          <w:tab w:val="left" w:pos="426"/>
        </w:tabs>
        <w:jc w:val="both"/>
        <w:rPr>
          <w:rFonts w:ascii="Segoe UI" w:hAnsi="Segoe UI" w:cs="Segoe UI"/>
          <w:color w:val="000000"/>
        </w:rPr>
      </w:pPr>
      <w:r w:rsidRPr="004A63A4">
        <w:rPr>
          <w:rFonts w:ascii="Segoe UI" w:hAnsi="Segoe UI" w:cs="Segoe UI"/>
          <w:color w:val="000000"/>
        </w:rPr>
        <w:t>gwarancjach bankowych,</w:t>
      </w:r>
    </w:p>
    <w:p w:rsidR="004A63A4" w:rsidRPr="004A63A4" w:rsidRDefault="004A63A4" w:rsidP="008F21FE">
      <w:pPr>
        <w:numPr>
          <w:ilvl w:val="0"/>
          <w:numId w:val="42"/>
        </w:numPr>
        <w:tabs>
          <w:tab w:val="left" w:pos="426"/>
        </w:tabs>
        <w:jc w:val="both"/>
        <w:rPr>
          <w:rFonts w:ascii="Segoe UI" w:hAnsi="Segoe UI" w:cs="Segoe UI"/>
          <w:color w:val="000000"/>
        </w:rPr>
      </w:pPr>
      <w:r w:rsidRPr="004A63A4">
        <w:rPr>
          <w:rFonts w:ascii="Segoe UI" w:hAnsi="Segoe UI" w:cs="Segoe UI"/>
          <w:color w:val="000000"/>
        </w:rPr>
        <w:t>gwarancjach ubezpieczeniowych,</w:t>
      </w:r>
    </w:p>
    <w:p w:rsidR="004A63A4" w:rsidRPr="004A63A4" w:rsidRDefault="004A63A4" w:rsidP="008F21FE">
      <w:pPr>
        <w:numPr>
          <w:ilvl w:val="0"/>
          <w:numId w:val="42"/>
        </w:numPr>
        <w:tabs>
          <w:tab w:val="left" w:pos="426"/>
        </w:tabs>
        <w:jc w:val="both"/>
        <w:rPr>
          <w:rFonts w:ascii="Segoe UI" w:hAnsi="Segoe UI" w:cs="Segoe UI"/>
          <w:color w:val="000000"/>
        </w:rPr>
      </w:pPr>
      <w:r w:rsidRPr="004A63A4">
        <w:rPr>
          <w:rFonts w:ascii="Segoe UI" w:hAnsi="Segoe UI" w:cs="Segoe UI"/>
          <w:color w:val="000000"/>
        </w:rPr>
        <w:t>poręczeniach udzielanych przez podmioty, o których mowa w art. 6b ust. 5 pkt 2 ustawy z dnia 9 listopada 2000 r. o utworzeniu Polskiej Agencji Rozwoju Przedsiębiorczości.</w:t>
      </w:r>
    </w:p>
    <w:p w:rsidR="004A63A4" w:rsidRPr="004A63A4" w:rsidRDefault="004A63A4" w:rsidP="008F21FE">
      <w:pPr>
        <w:numPr>
          <w:ilvl w:val="0"/>
          <w:numId w:val="41"/>
        </w:numPr>
        <w:tabs>
          <w:tab w:val="left" w:pos="426"/>
        </w:tabs>
        <w:jc w:val="both"/>
        <w:rPr>
          <w:rFonts w:ascii="Segoe UI" w:hAnsi="Segoe UI" w:cs="Segoe UI"/>
          <w:color w:val="000000"/>
        </w:rPr>
      </w:pPr>
      <w:r w:rsidRPr="004A63A4">
        <w:rPr>
          <w:rFonts w:ascii="Segoe UI" w:hAnsi="Segoe UI" w:cs="Segoe UI"/>
          <w:color w:val="000000"/>
        </w:rPr>
        <w:t xml:space="preserve">Zabezpieczenie wnoszone w formie pieniężnej należy wpłacić przelewem na konto: </w:t>
      </w:r>
    </w:p>
    <w:p w:rsidR="001074F9" w:rsidRPr="00982958" w:rsidRDefault="001074F9" w:rsidP="001074F9">
      <w:pPr>
        <w:pStyle w:val="Tekstpodstawowy"/>
        <w:jc w:val="both"/>
        <w:rPr>
          <w:rFonts w:ascii="Segoe UI" w:hAnsi="Segoe UI" w:cs="Segoe UI"/>
          <w:b w:val="0"/>
          <w:i w:val="0"/>
          <w:color w:val="000000"/>
          <w:sz w:val="20"/>
        </w:rPr>
      </w:pPr>
      <w:r>
        <w:rPr>
          <w:rFonts w:ascii="Segoe UI" w:hAnsi="Segoe UI" w:cs="Segoe UI"/>
          <w:b w:val="0"/>
          <w:i w:val="0"/>
          <w:color w:val="000000"/>
          <w:sz w:val="20"/>
        </w:rPr>
        <w:t xml:space="preserve">       U</w:t>
      </w:r>
      <w:r w:rsidRPr="00982958">
        <w:rPr>
          <w:rFonts w:ascii="Segoe UI" w:hAnsi="Segoe UI" w:cs="Segoe UI"/>
          <w:b w:val="0"/>
          <w:i w:val="0"/>
          <w:color w:val="000000"/>
          <w:sz w:val="20"/>
        </w:rPr>
        <w:t xml:space="preserve">rząd Miejski w Koszalinie, Nr rachunku: </w:t>
      </w:r>
      <w:r w:rsidRPr="00982958">
        <w:rPr>
          <w:rFonts w:ascii="Segoe UI" w:hAnsi="Segoe UI" w:cs="Segoe UI"/>
          <w:bCs/>
          <w:i w:val="0"/>
          <w:color w:val="000000"/>
          <w:sz w:val="20"/>
        </w:rPr>
        <w:t xml:space="preserve">68 1140 1137 0000 2444 4400 1002 </w:t>
      </w:r>
      <w:r w:rsidRPr="00982958">
        <w:rPr>
          <w:rFonts w:ascii="Segoe UI" w:hAnsi="Segoe UI" w:cs="Segoe UI"/>
          <w:b w:val="0"/>
          <w:bCs/>
          <w:i w:val="0"/>
          <w:color w:val="000000"/>
          <w:sz w:val="20"/>
        </w:rPr>
        <w:t>z</w:t>
      </w:r>
      <w:r w:rsidRPr="00982958">
        <w:rPr>
          <w:rFonts w:ascii="Segoe UI" w:hAnsi="Segoe UI" w:cs="Segoe UI"/>
          <w:b w:val="0"/>
          <w:i w:val="0"/>
          <w:sz w:val="20"/>
        </w:rPr>
        <w:t xml:space="preserve"> dopiskiem: </w:t>
      </w:r>
    </w:p>
    <w:p w:rsidR="001074F9" w:rsidRPr="00982958" w:rsidRDefault="001074F9" w:rsidP="001074F9">
      <w:pPr>
        <w:rPr>
          <w:rFonts w:ascii="Segoe UI" w:hAnsi="Segoe UI" w:cs="Segoe UI"/>
        </w:rPr>
      </w:pPr>
    </w:p>
    <w:p w:rsidR="00782551" w:rsidRPr="00782551" w:rsidRDefault="00782551" w:rsidP="00782551">
      <w:pPr>
        <w:jc w:val="center"/>
        <w:rPr>
          <w:rFonts w:cs="Arial"/>
          <w:b/>
        </w:rPr>
      </w:pPr>
      <w:r>
        <w:rPr>
          <w:rFonts w:ascii="Segoe UI" w:hAnsi="Segoe UI" w:cs="Segoe UI"/>
          <w:b/>
        </w:rPr>
        <w:t>Budowa</w:t>
      </w:r>
      <w:r w:rsidRPr="00782551">
        <w:rPr>
          <w:rFonts w:ascii="Segoe UI" w:hAnsi="Segoe UI" w:cs="Segoe UI"/>
          <w:b/>
        </w:rPr>
        <w:t xml:space="preserve"> </w:t>
      </w:r>
      <w:r w:rsidRPr="00782551">
        <w:rPr>
          <w:rFonts w:ascii="Segoe UI" w:hAnsi="Segoe UI" w:cs="Segoe UI"/>
          <w:b/>
          <w:bCs/>
        </w:rPr>
        <w:t>ul. Kopernika na odcinku stanowiącym dojazd do strażnicy Jednostki Ratowniczo-Gaśniczej Nr 1 Państwowej Straży Pożarnej od Alei Monte Cassino w Koszalinie</w:t>
      </w:r>
      <w:r w:rsidRPr="00782551">
        <w:rPr>
          <w:rFonts w:ascii="Segoe UI" w:hAnsi="Segoe UI" w:cs="Segoe UI"/>
          <w:b/>
        </w:rPr>
        <w:t>”</w:t>
      </w:r>
    </w:p>
    <w:p w:rsidR="00782551" w:rsidRPr="00782551" w:rsidRDefault="00782551" w:rsidP="00782551">
      <w:pPr>
        <w:jc w:val="center"/>
        <w:rPr>
          <w:rFonts w:cs="Arial"/>
          <w:b/>
        </w:rPr>
      </w:pPr>
      <w:r w:rsidRPr="00782551">
        <w:rPr>
          <w:rFonts w:cs="Arial"/>
          <w:b/>
        </w:rPr>
        <w:t xml:space="preserve">– </w:t>
      </w:r>
      <w:r w:rsidRPr="00782551">
        <w:rPr>
          <w:rFonts w:ascii="Segoe UI" w:hAnsi="Segoe UI" w:cs="Segoe UI"/>
          <w:b/>
        </w:rPr>
        <w:t>zadanie realizowane w ramach zadania inwestycyjnego „Dojazd do jednostki Ratowniczo - Gaśniczej Państwowej Straży Pożarnej przy ul. Kopernika”</w:t>
      </w:r>
    </w:p>
    <w:p w:rsidR="001074F9" w:rsidRPr="00982958" w:rsidRDefault="001074F9" w:rsidP="001074F9">
      <w:pPr>
        <w:pStyle w:val="Tretekstu"/>
        <w:tabs>
          <w:tab w:val="clear" w:pos="708"/>
        </w:tabs>
        <w:jc w:val="left"/>
        <w:rPr>
          <w:rFonts w:ascii="Segoe UI" w:hAnsi="Segoe UI" w:cs="Segoe UI"/>
          <w:b w:val="0"/>
          <w:bCs/>
          <w:i w:val="0"/>
          <w:iCs/>
          <w:sz w:val="20"/>
          <w:u w:val="single"/>
        </w:rPr>
      </w:pPr>
    </w:p>
    <w:p w:rsidR="001074F9" w:rsidRPr="00982958" w:rsidRDefault="001074F9" w:rsidP="001074F9">
      <w:pPr>
        <w:pStyle w:val="Tretekstu"/>
        <w:tabs>
          <w:tab w:val="clear" w:pos="708"/>
        </w:tabs>
        <w:ind w:firstLine="284"/>
        <w:jc w:val="left"/>
        <w:rPr>
          <w:rFonts w:ascii="Segoe UI" w:hAnsi="Segoe UI" w:cs="Segoe UI"/>
          <w:bCs/>
          <w:sz w:val="20"/>
        </w:rPr>
      </w:pPr>
      <w:r w:rsidRPr="00982958">
        <w:rPr>
          <w:rFonts w:ascii="Segoe UI" w:hAnsi="Segoe UI" w:cs="Segoe UI"/>
          <w:bCs/>
          <w:i w:val="0"/>
          <w:iCs/>
          <w:sz w:val="20"/>
          <w:u w:val="single"/>
        </w:rPr>
        <w:t>Informacja dla Wykonawcy Zagranicznego</w:t>
      </w:r>
      <w:r w:rsidRPr="00982958">
        <w:rPr>
          <w:rFonts w:ascii="Segoe UI" w:hAnsi="Segoe UI" w:cs="Segoe UI"/>
          <w:i w:val="0"/>
          <w:sz w:val="20"/>
        </w:rPr>
        <w:t xml:space="preserve"> </w:t>
      </w:r>
    </w:p>
    <w:p w:rsidR="001074F9" w:rsidRPr="00982958" w:rsidRDefault="001074F9" w:rsidP="001074F9">
      <w:pPr>
        <w:pStyle w:val="Tretekstu"/>
        <w:tabs>
          <w:tab w:val="clear" w:pos="708"/>
          <w:tab w:val="left" w:pos="284"/>
        </w:tabs>
        <w:ind w:left="284"/>
        <w:jc w:val="left"/>
        <w:rPr>
          <w:rFonts w:ascii="Segoe UI" w:hAnsi="Segoe UI" w:cs="Segoe UI"/>
          <w:b w:val="0"/>
          <w:bCs/>
          <w:i w:val="0"/>
          <w:iCs/>
          <w:sz w:val="20"/>
          <w:u w:val="single"/>
        </w:rPr>
      </w:pPr>
      <w:r w:rsidRPr="00982958">
        <w:rPr>
          <w:rFonts w:ascii="Segoe UI" w:hAnsi="Segoe UI" w:cs="Segoe UI"/>
          <w:b w:val="0"/>
          <w:i w:val="0"/>
          <w:sz w:val="20"/>
        </w:rPr>
        <w:t xml:space="preserve">IBAN: PL </w:t>
      </w:r>
      <w:r w:rsidRPr="00982958">
        <w:rPr>
          <w:rFonts w:ascii="Segoe UI" w:hAnsi="Segoe UI" w:cs="Segoe UI"/>
          <w:b w:val="0"/>
          <w:i w:val="0"/>
          <w:color w:val="000000"/>
          <w:sz w:val="20"/>
        </w:rPr>
        <w:t>68114011370000244444001002</w:t>
      </w:r>
      <w:r w:rsidRPr="00982958">
        <w:rPr>
          <w:rFonts w:ascii="Segoe UI" w:hAnsi="Segoe UI" w:cs="Segoe UI"/>
          <w:b w:val="0"/>
          <w:i w:val="0"/>
          <w:sz w:val="20"/>
        </w:rPr>
        <w:t xml:space="preserve"> </w:t>
      </w:r>
      <w:r w:rsidRPr="00982958">
        <w:rPr>
          <w:rFonts w:ascii="Segoe UI" w:hAnsi="Segoe UI" w:cs="Segoe UI"/>
          <w:b w:val="0"/>
          <w:i w:val="0"/>
          <w:sz w:val="20"/>
        </w:rPr>
        <w:br/>
        <w:t>BIC/SWIFT: BREXPLPW</w:t>
      </w:r>
    </w:p>
    <w:p w:rsidR="001E158D" w:rsidRDefault="001E158D" w:rsidP="004A63A4"/>
    <w:p w:rsidR="001E158D" w:rsidRPr="00982958" w:rsidRDefault="001E158D" w:rsidP="001E158D">
      <w:pPr>
        <w:pStyle w:val="Tekstpodstawowywcity"/>
        <w:numPr>
          <w:ilvl w:val="0"/>
          <w:numId w:val="41"/>
        </w:numPr>
        <w:spacing w:before="0" w:line="240" w:lineRule="auto"/>
        <w:rPr>
          <w:rFonts w:ascii="Segoe UI" w:hAnsi="Segoe UI" w:cs="Segoe UI"/>
          <w:sz w:val="20"/>
          <w:szCs w:val="20"/>
        </w:rPr>
      </w:pPr>
      <w:r w:rsidRPr="00982958">
        <w:rPr>
          <w:rFonts w:ascii="Segoe UI" w:hAnsi="Segoe UI" w:cs="Segoe UI"/>
          <w:sz w:val="20"/>
          <w:szCs w:val="20"/>
        </w:rPr>
        <w:t xml:space="preserve">W trakcie realizacji umowy Wykonawca może dokonać zmiany formy zabezpieczenia na jedną lub kilka form, o których mowa w ppkt </w:t>
      </w:r>
      <w:r>
        <w:rPr>
          <w:rFonts w:ascii="Segoe UI" w:hAnsi="Segoe UI" w:cs="Segoe UI"/>
          <w:sz w:val="20"/>
          <w:szCs w:val="20"/>
        </w:rPr>
        <w:t>3</w:t>
      </w:r>
      <w:r w:rsidRPr="00982958">
        <w:rPr>
          <w:rFonts w:ascii="Segoe UI" w:hAnsi="Segoe UI" w:cs="Segoe UI"/>
          <w:sz w:val="20"/>
          <w:szCs w:val="20"/>
        </w:rPr>
        <w:t>. Zmiana formy zabezpieczenia jest dokonywana z zachowaniem ciągłości zabezpieczenia i bez zmniejszenia jego wysokości.</w:t>
      </w:r>
    </w:p>
    <w:p w:rsidR="001E158D" w:rsidRDefault="001E158D" w:rsidP="001E158D">
      <w:pPr>
        <w:pStyle w:val="Tekstpodstawowywcity"/>
        <w:numPr>
          <w:ilvl w:val="0"/>
          <w:numId w:val="41"/>
        </w:numPr>
        <w:spacing w:before="0" w:line="240" w:lineRule="auto"/>
        <w:rPr>
          <w:rFonts w:ascii="Segoe UI" w:hAnsi="Segoe UI" w:cs="Segoe UI"/>
          <w:sz w:val="20"/>
          <w:szCs w:val="20"/>
        </w:rPr>
      </w:pPr>
      <w:r w:rsidRPr="00982958">
        <w:rPr>
          <w:rFonts w:ascii="Segoe UI" w:hAnsi="Segoe UI" w:cs="Segoe UI"/>
          <w:sz w:val="20"/>
          <w:szCs w:val="20"/>
        </w:rPr>
        <w:t xml:space="preserve">Jeżeli okres na jaki ma zostać wniesione zabezpieczenie przekracza 5 lat, zabezpieczenie </w:t>
      </w:r>
      <w:r w:rsidRPr="00982958">
        <w:rPr>
          <w:rFonts w:ascii="Segoe UI" w:hAnsi="Segoe UI" w:cs="Segoe UI"/>
          <w:sz w:val="20"/>
          <w:szCs w:val="20"/>
        </w:rPr>
        <w:br/>
        <w:t>w pieniądzu Wykonawca wniesie na cały ten okres. W przypadku zabezpieczenia w innej formie wymagane jest wniesienie zabezpieczenia na okres nie krótszy niż 5 lat,</w:t>
      </w:r>
      <w:r>
        <w:rPr>
          <w:rFonts w:ascii="Segoe UI" w:hAnsi="Segoe UI" w:cs="Segoe UI"/>
          <w:sz w:val="20"/>
          <w:szCs w:val="20"/>
        </w:rPr>
        <w:t xml:space="preserve"> </w:t>
      </w:r>
      <w:r w:rsidRPr="00982958">
        <w:rPr>
          <w:rFonts w:ascii="Segoe UI" w:hAnsi="Segoe UI" w:cs="Segoe UI"/>
          <w:sz w:val="20"/>
          <w:szCs w:val="20"/>
        </w:rPr>
        <w:t xml:space="preserve">z jednoczesnym zobowiązaniem się Wykonawcy do przedłużenia zabezpieczenia </w:t>
      </w:r>
      <w:r>
        <w:rPr>
          <w:rFonts w:ascii="Segoe UI" w:hAnsi="Segoe UI" w:cs="Segoe UI"/>
          <w:sz w:val="20"/>
          <w:szCs w:val="20"/>
        </w:rPr>
        <w:t>l</w:t>
      </w:r>
      <w:r w:rsidRPr="00982958">
        <w:rPr>
          <w:rFonts w:ascii="Segoe UI" w:hAnsi="Segoe UI" w:cs="Segoe UI"/>
          <w:sz w:val="20"/>
          <w:szCs w:val="20"/>
        </w:rPr>
        <w:t>ub wniesienia nowego zabezpieczenia na kolejne okresy.</w:t>
      </w:r>
    </w:p>
    <w:p w:rsidR="004D3F70" w:rsidRPr="00982958" w:rsidRDefault="004D3F70" w:rsidP="001E158D">
      <w:pPr>
        <w:pStyle w:val="Tekstpodstawowywcity"/>
        <w:numPr>
          <w:ilvl w:val="0"/>
          <w:numId w:val="41"/>
        </w:numPr>
        <w:spacing w:before="0" w:line="240" w:lineRule="auto"/>
        <w:rPr>
          <w:rFonts w:ascii="Segoe UI" w:hAnsi="Segoe UI" w:cs="Segoe UI"/>
          <w:sz w:val="20"/>
          <w:szCs w:val="20"/>
        </w:rPr>
      </w:pPr>
      <w:r>
        <w:rPr>
          <w:rFonts w:ascii="Segoe UI" w:hAnsi="Segoe UI" w:cs="Segoe UI"/>
          <w:sz w:val="20"/>
          <w:szCs w:val="20"/>
        </w:rPr>
        <w:t xml:space="preserve">Pozostałe uregulowania dotyczące zabezpieczenia należytego wykonania umowy zostały zawarte </w:t>
      </w:r>
      <w:r>
        <w:rPr>
          <w:rFonts w:ascii="Segoe UI" w:hAnsi="Segoe UI" w:cs="Segoe UI"/>
          <w:sz w:val="20"/>
          <w:szCs w:val="20"/>
        </w:rPr>
        <w:br/>
      </w:r>
      <w:r w:rsidRPr="004D3F70">
        <w:rPr>
          <w:rFonts w:ascii="Segoe UI" w:hAnsi="Segoe UI" w:cs="Segoe UI"/>
          <w:sz w:val="20"/>
          <w:szCs w:val="20"/>
        </w:rPr>
        <w:t xml:space="preserve">w § 12 Projektu </w:t>
      </w:r>
      <w:r>
        <w:rPr>
          <w:rFonts w:ascii="Segoe UI" w:hAnsi="Segoe UI" w:cs="Segoe UI"/>
          <w:sz w:val="20"/>
          <w:szCs w:val="20"/>
        </w:rPr>
        <w:t>u</w:t>
      </w:r>
      <w:r w:rsidRPr="004D3F70">
        <w:rPr>
          <w:rFonts w:ascii="Segoe UI" w:hAnsi="Segoe UI" w:cs="Segoe UI"/>
          <w:sz w:val="20"/>
          <w:szCs w:val="20"/>
        </w:rPr>
        <w:t>mowy.</w:t>
      </w:r>
    </w:p>
    <w:p w:rsidR="004E788A" w:rsidRDefault="004E788A" w:rsidP="0024595C">
      <w:pPr>
        <w:autoSpaceDE w:val="0"/>
        <w:autoSpaceDN w:val="0"/>
        <w:adjustRightInd w:val="0"/>
        <w:jc w:val="both"/>
        <w:rPr>
          <w:rFonts w:ascii="Segoe UI" w:hAnsi="Segoe UI" w:cs="Segoe UI"/>
          <w:b/>
          <w:color w:val="000000"/>
        </w:rPr>
      </w:pPr>
    </w:p>
    <w:p w:rsidR="0054753A" w:rsidRPr="00684465" w:rsidRDefault="00A939C4" w:rsidP="00335BCF">
      <w:pPr>
        <w:pStyle w:val="Tekstpodstawowy"/>
        <w:ind w:left="3"/>
        <w:jc w:val="both"/>
        <w:rPr>
          <w:rFonts w:ascii="Segoe UI" w:hAnsi="Segoe UI" w:cs="Segoe UI"/>
          <w:bCs/>
          <w:i w:val="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8</w:t>
      </w:r>
      <w:r w:rsidRPr="00684465">
        <w:rPr>
          <w:rFonts w:ascii="Segoe UI" w:hAnsi="Segoe UI" w:cs="Segoe UI"/>
          <w:i w:val="0"/>
          <w:color w:val="000000"/>
          <w:sz w:val="20"/>
        </w:rPr>
        <w:t>.</w:t>
      </w:r>
      <w:r w:rsidRPr="00684465">
        <w:rPr>
          <w:rFonts w:ascii="Segoe UI" w:hAnsi="Segoe UI" w:cs="Segoe UI"/>
          <w:bCs/>
          <w:i w:val="0"/>
          <w:sz w:val="20"/>
        </w:rPr>
        <w:t xml:space="preserve"> OGÓLNE WARUNKI UMOWY</w:t>
      </w:r>
    </w:p>
    <w:p w:rsidR="0024595C" w:rsidRDefault="0024595C" w:rsidP="0024595C">
      <w:pPr>
        <w:pStyle w:val="Tekstpodstawowy"/>
        <w:jc w:val="both"/>
        <w:rPr>
          <w:rFonts w:ascii="Segoe UI" w:hAnsi="Segoe UI" w:cs="Segoe UI"/>
          <w:bCs/>
          <w:i w:val="0"/>
          <w:sz w:val="20"/>
        </w:rPr>
      </w:pPr>
    </w:p>
    <w:p w:rsidR="00C8589A" w:rsidRPr="00C8589A" w:rsidRDefault="00347B70" w:rsidP="003C2502">
      <w:pPr>
        <w:pStyle w:val="Tekstpodstawowy"/>
        <w:jc w:val="both"/>
        <w:rPr>
          <w:rFonts w:ascii="Segoe UI" w:hAnsi="Segoe UI" w:cs="Segoe UI"/>
          <w:b w:val="0"/>
          <w:i w:val="0"/>
          <w:sz w:val="20"/>
        </w:rPr>
      </w:pPr>
      <w:r>
        <w:rPr>
          <w:rFonts w:ascii="Segoe UI" w:hAnsi="Segoe UI" w:cs="Segoe UI"/>
          <w:b w:val="0"/>
          <w:bCs/>
          <w:i w:val="0"/>
          <w:iCs/>
          <w:sz w:val="20"/>
        </w:rPr>
        <w:t xml:space="preserve">Zostały określone w </w:t>
      </w:r>
      <w:r w:rsidR="003C2502">
        <w:rPr>
          <w:rFonts w:ascii="Segoe UI" w:hAnsi="Segoe UI" w:cs="Segoe UI"/>
          <w:b w:val="0"/>
          <w:bCs/>
          <w:i w:val="0"/>
          <w:iCs/>
          <w:sz w:val="20"/>
        </w:rPr>
        <w:t xml:space="preserve">projekcie umowy </w:t>
      </w:r>
      <w:r w:rsidR="00C8589A" w:rsidRPr="00C8589A">
        <w:rPr>
          <w:rFonts w:ascii="Segoe UI" w:hAnsi="Segoe UI" w:cs="Segoe UI"/>
          <w:b w:val="0"/>
          <w:bCs/>
          <w:i w:val="0"/>
          <w:iCs/>
          <w:sz w:val="20"/>
        </w:rPr>
        <w:t xml:space="preserve">– </w:t>
      </w:r>
      <w:r w:rsidR="00C8589A" w:rsidRPr="00C8589A">
        <w:rPr>
          <w:rFonts w:ascii="Segoe UI" w:hAnsi="Segoe UI" w:cs="Segoe UI"/>
          <w:b w:val="0"/>
          <w:bCs/>
          <w:iCs/>
          <w:sz w:val="20"/>
        </w:rPr>
        <w:t>patrz:</w:t>
      </w:r>
      <w:r w:rsidR="00C8589A" w:rsidRPr="00C8589A">
        <w:rPr>
          <w:rFonts w:ascii="Segoe UI" w:hAnsi="Segoe UI" w:cs="Segoe UI"/>
          <w:b w:val="0"/>
          <w:bCs/>
          <w:i w:val="0"/>
          <w:iCs/>
          <w:sz w:val="20"/>
        </w:rPr>
        <w:t xml:space="preserve"> Rozdział V SIWZ.</w:t>
      </w:r>
    </w:p>
    <w:p w:rsidR="00C8589A" w:rsidRPr="00D37DF7" w:rsidRDefault="00C8589A" w:rsidP="0024595C">
      <w:pPr>
        <w:pStyle w:val="Tekstpodstawowy"/>
        <w:jc w:val="both"/>
        <w:rPr>
          <w:rFonts w:ascii="Segoe UI" w:hAnsi="Segoe UI" w:cs="Segoe UI"/>
          <w:bCs/>
          <w:i w:val="0"/>
          <w:sz w:val="20"/>
        </w:rPr>
      </w:pPr>
    </w:p>
    <w:p w:rsidR="00A939C4" w:rsidRDefault="00A939C4" w:rsidP="00335BCF">
      <w:pPr>
        <w:pStyle w:val="Nagwek1"/>
        <w:spacing w:line="240" w:lineRule="auto"/>
        <w:ind w:left="3"/>
        <w:rPr>
          <w:rFonts w:ascii="Segoe UI" w:hAnsi="Segoe UI" w:cs="Segoe UI"/>
          <w:bCs w:val="0"/>
          <w:iCs/>
          <w:sz w:val="20"/>
        </w:rPr>
      </w:pPr>
      <w:r w:rsidRPr="00684465">
        <w:rPr>
          <w:rFonts w:ascii="Segoe UI" w:hAnsi="Segoe UI" w:cs="Segoe UI"/>
          <w:bCs w:val="0"/>
          <w:iCs/>
          <w:sz w:val="20"/>
        </w:rPr>
        <w:t>1</w:t>
      </w:r>
      <w:r w:rsidR="00B95D4D" w:rsidRPr="00684465">
        <w:rPr>
          <w:rFonts w:ascii="Segoe UI" w:hAnsi="Segoe UI" w:cs="Segoe UI"/>
          <w:bCs w:val="0"/>
          <w:iCs/>
          <w:sz w:val="20"/>
        </w:rPr>
        <w:t>9</w:t>
      </w:r>
      <w:r w:rsidRPr="00684465">
        <w:rPr>
          <w:rFonts w:ascii="Segoe UI" w:hAnsi="Segoe UI" w:cs="Segoe UI"/>
          <w:bCs w:val="0"/>
          <w:iCs/>
          <w:sz w:val="20"/>
        </w:rPr>
        <w:t xml:space="preserve">. </w:t>
      </w:r>
      <w:r w:rsidR="00B95D4D" w:rsidRPr="00684465">
        <w:rPr>
          <w:rFonts w:ascii="Segoe UI" w:hAnsi="Segoe UI" w:cs="Segoe UI"/>
          <w:bCs w:val="0"/>
          <w:iCs/>
          <w:sz w:val="20"/>
        </w:rPr>
        <w:t xml:space="preserve"> </w:t>
      </w:r>
      <w:r w:rsidRPr="00684465">
        <w:rPr>
          <w:rFonts w:ascii="Segoe UI" w:hAnsi="Segoe UI" w:cs="Segoe UI"/>
          <w:bCs w:val="0"/>
          <w:iCs/>
          <w:sz w:val="20"/>
        </w:rPr>
        <w:t>POUCZENIE O ŚRODKACH OCHRONY PRAWNEJ</w:t>
      </w:r>
    </w:p>
    <w:p w:rsidR="0024595C" w:rsidRDefault="0024595C" w:rsidP="0024595C"/>
    <w:p w:rsidR="001074F9" w:rsidRPr="0024595C" w:rsidRDefault="001074F9" w:rsidP="001074F9">
      <w:pPr>
        <w:autoSpaceDE w:val="0"/>
        <w:autoSpaceDN w:val="0"/>
        <w:adjustRightInd w:val="0"/>
        <w:jc w:val="both"/>
        <w:rPr>
          <w:rFonts w:ascii="Segoe UI" w:hAnsi="Segoe UI" w:cs="Segoe UI"/>
          <w:color w:val="000000"/>
        </w:rPr>
      </w:pPr>
      <w:r w:rsidRPr="0024595C">
        <w:rPr>
          <w:rFonts w:ascii="Segoe UI" w:hAnsi="Segoe UI" w:cs="Segoe UI"/>
          <w:color w:val="000000"/>
        </w:rPr>
        <w:t xml:space="preserve">Wykonawcy, a także innemu podmiotowi, jeżeli ma lub miał interes w uzyskaniu danego zamówienia </w:t>
      </w:r>
      <w:r w:rsidRPr="001853DC">
        <w:rPr>
          <w:rFonts w:ascii="Segoe UI" w:hAnsi="Segoe UI" w:cs="Segoe UI"/>
          <w:color w:val="000000"/>
        </w:rPr>
        <w:br/>
      </w:r>
      <w:r w:rsidRPr="0024595C">
        <w:rPr>
          <w:rFonts w:ascii="Segoe UI" w:hAnsi="Segoe UI" w:cs="Segoe UI"/>
          <w:color w:val="000000"/>
        </w:rPr>
        <w:t xml:space="preserve">oraz poniósł lub może ponieść szkodę w wyniku naruszenia przez Zamawiającego przepisów ustawy PZP przysługują środki ochrony prawnej w formie: </w:t>
      </w:r>
    </w:p>
    <w:p w:rsidR="00934DBF" w:rsidRPr="004E788A" w:rsidRDefault="001074F9" w:rsidP="004E788A">
      <w:pPr>
        <w:pStyle w:val="Akapitzlist"/>
        <w:numPr>
          <w:ilvl w:val="0"/>
          <w:numId w:val="26"/>
        </w:numPr>
        <w:autoSpaceDE w:val="0"/>
        <w:autoSpaceDN w:val="0"/>
        <w:adjustRightInd w:val="0"/>
        <w:spacing w:after="0" w:line="240" w:lineRule="auto"/>
        <w:ind w:left="284" w:hanging="284"/>
        <w:jc w:val="both"/>
        <w:rPr>
          <w:rFonts w:ascii="Segoe UI" w:hAnsi="Segoe UI" w:cs="Segoe UI"/>
          <w:color w:val="000000"/>
          <w:sz w:val="20"/>
        </w:rPr>
      </w:pPr>
      <w:r w:rsidRPr="00D37DF7">
        <w:rPr>
          <w:rFonts w:ascii="Segoe UI" w:hAnsi="Segoe UI" w:cs="Segoe UI"/>
          <w:bCs/>
          <w:sz w:val="20"/>
        </w:rPr>
        <w:t xml:space="preserve">Odwołania </w:t>
      </w:r>
      <w:r w:rsidRPr="00D37DF7">
        <w:rPr>
          <w:rFonts w:ascii="Segoe UI" w:hAnsi="Segoe UI" w:cs="Segoe UI"/>
          <w:sz w:val="20"/>
        </w:rPr>
        <w:t xml:space="preserve">wnoszonego do Prezesa Krajowej Izby Odwoławczej w formie pisemnej w postaci papierowej albo w postaci elektronicznej, opatrzone odpowiednio własnoręcznym podpisem albo kwalifikowanym podpisem elektronicznym – wyłącznie od niezgodnej z przepisami ustawy czynności Zamawiającego podjętej w postępowaniu </w:t>
      </w:r>
      <w:r w:rsidRPr="00A058D5">
        <w:rPr>
          <w:rFonts w:ascii="Segoe UI" w:hAnsi="Segoe UI" w:cs="Segoe UI"/>
          <w:color w:val="000000"/>
          <w:sz w:val="20"/>
        </w:rPr>
        <w:t>o udzielenie zamówienia lub zaniechania czynności, do której Zamawiający jest zobowiązany</w:t>
      </w:r>
      <w:r w:rsidRPr="001853DC">
        <w:rPr>
          <w:rFonts w:ascii="Segoe UI" w:hAnsi="Segoe UI" w:cs="Segoe UI"/>
          <w:color w:val="000000"/>
          <w:sz w:val="20"/>
        </w:rPr>
        <w:t xml:space="preserve"> na podstawie ustawy PZP. </w:t>
      </w:r>
    </w:p>
    <w:p w:rsidR="001074F9" w:rsidRPr="001853DC" w:rsidRDefault="001074F9" w:rsidP="008F21FE">
      <w:pPr>
        <w:pStyle w:val="Akapitzlist"/>
        <w:numPr>
          <w:ilvl w:val="1"/>
          <w:numId w:val="27"/>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treści ogłoszenia o zamówieniu oraz wobec postanowień specyfikacji istotnych warunków zamówienia wnosi się w terminie 10 dni od dnia publikacji ogłoszenia w Dzienniku </w:t>
      </w:r>
      <w:r w:rsidRPr="001853DC">
        <w:rPr>
          <w:rFonts w:ascii="Segoe UI" w:hAnsi="Segoe UI" w:cs="Segoe UI"/>
          <w:color w:val="000000"/>
          <w:sz w:val="20"/>
        </w:rPr>
        <w:lastRenderedPageBreak/>
        <w:t xml:space="preserve">Urzędowym Unii Europejskiej lub zamieszczenia specyfikacji istotnych warunków zamówienia na stronie internetowej. </w:t>
      </w:r>
    </w:p>
    <w:p w:rsidR="001074F9" w:rsidRPr="001853DC" w:rsidRDefault="001074F9" w:rsidP="008F21FE">
      <w:pPr>
        <w:pStyle w:val="Akapitzlist"/>
        <w:numPr>
          <w:ilvl w:val="1"/>
          <w:numId w:val="27"/>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rsidR="001074F9" w:rsidRDefault="001074F9" w:rsidP="008F21FE">
      <w:pPr>
        <w:pStyle w:val="Akapitzlist"/>
        <w:numPr>
          <w:ilvl w:val="1"/>
          <w:numId w:val="27"/>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czynności innych niż określone w ppkt 1.1 i ppkt 1.2 wnosi się w terminie 10 dni </w:t>
      </w:r>
      <w:r>
        <w:rPr>
          <w:rFonts w:ascii="Segoe UI" w:hAnsi="Segoe UI" w:cs="Segoe UI"/>
          <w:color w:val="000000"/>
          <w:sz w:val="20"/>
        </w:rPr>
        <w:br/>
      </w:r>
      <w:r w:rsidRPr="001853DC">
        <w:rPr>
          <w:rFonts w:ascii="Segoe UI" w:hAnsi="Segoe UI" w:cs="Segoe UI"/>
          <w:color w:val="000000"/>
          <w:sz w:val="20"/>
        </w:rPr>
        <w:t xml:space="preserve">od dnia, w którym powzięto lub przy zachowaniu należytej staranności można było powziąć wiadomość o okolicznościach stanowiących podstawę jego wniesienia. </w:t>
      </w:r>
    </w:p>
    <w:p w:rsidR="001074F9" w:rsidRPr="001853DC" w:rsidRDefault="001074F9" w:rsidP="008F21FE">
      <w:pPr>
        <w:pStyle w:val="Default"/>
        <w:numPr>
          <w:ilvl w:val="0"/>
          <w:numId w:val="28"/>
        </w:numPr>
        <w:ind w:left="284" w:hanging="284"/>
        <w:rPr>
          <w:rFonts w:ascii="Segoe UI" w:hAnsi="Segoe UI" w:cs="Segoe UI"/>
          <w:b w:val="0"/>
          <w:sz w:val="20"/>
          <w:szCs w:val="20"/>
        </w:rPr>
      </w:pPr>
      <w:r w:rsidRPr="001853DC">
        <w:rPr>
          <w:rFonts w:ascii="Segoe UI" w:hAnsi="Segoe UI" w:cs="Segoe UI"/>
          <w:b w:val="0"/>
          <w:bCs w:val="0"/>
          <w:sz w:val="20"/>
          <w:szCs w:val="20"/>
        </w:rPr>
        <w:t xml:space="preserve">Skargi – </w:t>
      </w:r>
      <w:r w:rsidRPr="001853DC">
        <w:rPr>
          <w:rFonts w:ascii="Segoe UI" w:hAnsi="Segoe UI" w:cs="Segoe UI"/>
          <w:b w:val="0"/>
          <w:sz w:val="20"/>
          <w:szCs w:val="20"/>
        </w:rPr>
        <w:t xml:space="preserve">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1074F9" w:rsidRPr="001853DC" w:rsidRDefault="001074F9" w:rsidP="001074F9">
      <w:pPr>
        <w:pStyle w:val="Default"/>
        <w:rPr>
          <w:rFonts w:ascii="Segoe UI" w:hAnsi="Segoe UI" w:cs="Segoe UI"/>
          <w:b w:val="0"/>
          <w:sz w:val="20"/>
          <w:szCs w:val="20"/>
        </w:rPr>
      </w:pPr>
    </w:p>
    <w:p w:rsidR="001074F9" w:rsidRPr="001853DC" w:rsidRDefault="001074F9" w:rsidP="001074F9">
      <w:pPr>
        <w:jc w:val="both"/>
        <w:rPr>
          <w:rFonts w:ascii="Segoe UI" w:hAnsi="Segoe UI" w:cs="Segoe UI"/>
          <w:b/>
        </w:rPr>
      </w:pPr>
      <w:r w:rsidRPr="001853DC">
        <w:rPr>
          <w:rFonts w:ascii="Segoe UI" w:hAnsi="Segoe UI" w:cs="Segoe UI"/>
          <w:b/>
          <w:bCs/>
        </w:rPr>
        <w:t>Zasady wnoszenia i rozpatrywania środków ochrony prawnej regulują przepisy ustawy Prawo Zamówień Publicznych od art. 179 do art. 198 g.</w:t>
      </w:r>
    </w:p>
    <w:p w:rsidR="001074F9" w:rsidRDefault="001074F9" w:rsidP="001074F9">
      <w:pPr>
        <w:pStyle w:val="Tekstpodstawowy"/>
        <w:ind w:left="3"/>
        <w:jc w:val="both"/>
        <w:rPr>
          <w:rFonts w:ascii="Segoe UI" w:hAnsi="Segoe UI" w:cs="Segoe UI"/>
          <w:b w:val="0"/>
          <w:i w:val="0"/>
          <w:color w:val="000000"/>
          <w:sz w:val="20"/>
        </w:rPr>
      </w:pPr>
    </w:p>
    <w:p w:rsidR="001074F9" w:rsidRPr="00A058D5" w:rsidRDefault="001074F9" w:rsidP="001074F9">
      <w:pPr>
        <w:spacing w:line="257" w:lineRule="auto"/>
        <w:ind w:left="3"/>
        <w:jc w:val="both"/>
        <w:rPr>
          <w:rFonts w:ascii="Segoe UI" w:eastAsia="Calibri" w:hAnsi="Segoe UI" w:cs="Segoe UI"/>
          <w:b/>
          <w:lang w:eastAsia="en-US"/>
        </w:rPr>
      </w:pPr>
      <w:r w:rsidRPr="00A058D5">
        <w:rPr>
          <w:rFonts w:ascii="Segoe UI" w:hAnsi="Segoe UI" w:cs="Segoe UI"/>
          <w:b/>
        </w:rPr>
        <w:t>20</w:t>
      </w:r>
      <w:r w:rsidRPr="00A058D5">
        <w:rPr>
          <w:rFonts w:ascii="Segoe UI" w:hAnsi="Segoe UI" w:cs="Segoe UI"/>
          <w:i/>
        </w:rPr>
        <w:t>.</w:t>
      </w:r>
      <w:r w:rsidRPr="00A058D5">
        <w:rPr>
          <w:rFonts w:ascii="Segoe UI" w:eastAsia="Calibri" w:hAnsi="Segoe UI" w:cs="Segoe UI"/>
          <w:b/>
          <w:lang w:eastAsia="en-US"/>
        </w:rPr>
        <w:t xml:space="preserve"> KLAUZULA INFORMACYJNA DOTYCZĄCA PRZETWARZANIA DANYCH OSOBOWYCH</w:t>
      </w:r>
    </w:p>
    <w:p w:rsidR="001074F9" w:rsidRPr="00A058D5" w:rsidRDefault="001074F9" w:rsidP="001074F9">
      <w:pPr>
        <w:ind w:left="3"/>
        <w:jc w:val="both"/>
        <w:rPr>
          <w:rFonts w:ascii="Segoe UI" w:eastAsia="Calibri" w:hAnsi="Segoe UI" w:cs="Segoe UI"/>
          <w:lang w:eastAsia="en-US"/>
        </w:rPr>
      </w:pPr>
    </w:p>
    <w:p w:rsidR="001074F9" w:rsidRPr="000A530F" w:rsidRDefault="001074F9" w:rsidP="001074F9">
      <w:pPr>
        <w:jc w:val="both"/>
        <w:rPr>
          <w:rFonts w:ascii="Segoe UI" w:eastAsia="Calibri" w:hAnsi="Segoe UI" w:cs="Segoe UI"/>
          <w:lang w:eastAsia="en-US"/>
        </w:rPr>
      </w:pPr>
      <w:r w:rsidRPr="000A530F">
        <w:rPr>
          <w:rFonts w:ascii="Segoe UI" w:eastAsia="Calibri" w:hAnsi="Segoe UI" w:cs="Segoe UI"/>
          <w:lang w:eastAsia="en-US"/>
        </w:rPr>
        <w:t xml:space="preserve">Na podstawie art. 13 Rozporządzenia Parlamentu Europejskiego i Rady (UE) 2016/679 z dnia </w:t>
      </w:r>
      <w:r w:rsidRPr="000A530F">
        <w:rPr>
          <w:rFonts w:ascii="Segoe UI" w:eastAsia="Calibri" w:hAnsi="Segoe UI" w:cs="Segoe UI"/>
          <w:lang w:eastAsia="en-US"/>
        </w:rPr>
        <w:br/>
        <w:t>27 kwietnia 2016 roku (RODO) uprzejmie informujemy, że:</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1074F9" w:rsidRPr="000A530F" w:rsidRDefault="001074F9" w:rsidP="001074F9">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związanym z przedmiotowym postępowaniem o udzielenie zamówienia publicznego;</w:t>
      </w:r>
    </w:p>
    <w:p w:rsidR="001074F9" w:rsidRPr="009E3193"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 xml:space="preserve">dbiorcami Pani/Pana danych osobowych będą osoby lub podmioty, którym udostępniona zostanie dokumentacja postępowania w oparciu o art. 8 oraz art. 96 ust. 3 ustawy z dnia </w:t>
      </w:r>
      <w:r w:rsidRPr="000A530F">
        <w:rPr>
          <w:rFonts w:ascii="Segoe UI" w:hAnsi="Segoe UI" w:cs="Segoe UI"/>
        </w:rPr>
        <w:br/>
        <w:t>29 stycznia 2004 r. – Prawo zamówień publicznych (</w:t>
      </w:r>
      <w:proofErr w:type="spellStart"/>
      <w:r>
        <w:rPr>
          <w:rFonts w:ascii="Segoe UI" w:hAnsi="Segoe UI" w:cs="Segoe UI"/>
        </w:rPr>
        <w:t>t.j</w:t>
      </w:r>
      <w:proofErr w:type="spellEnd"/>
      <w:r>
        <w:rPr>
          <w:rFonts w:ascii="Segoe UI" w:hAnsi="Segoe UI" w:cs="Segoe UI"/>
        </w:rPr>
        <w:t xml:space="preserve">. </w:t>
      </w:r>
      <w:r w:rsidRPr="000A530F">
        <w:rPr>
          <w:rFonts w:ascii="Segoe UI" w:hAnsi="Segoe UI" w:cs="Segoe UI"/>
        </w:rPr>
        <w:t>Dz. U. z 201</w:t>
      </w:r>
      <w:r>
        <w:rPr>
          <w:rFonts w:ascii="Segoe UI" w:hAnsi="Segoe UI" w:cs="Segoe UI"/>
        </w:rPr>
        <w:t>9 r.</w:t>
      </w:r>
      <w:r w:rsidRPr="000A530F">
        <w:rPr>
          <w:rFonts w:ascii="Segoe UI" w:hAnsi="Segoe UI" w:cs="Segoe UI"/>
        </w:rPr>
        <w:t xml:space="preserve"> poz. </w:t>
      </w:r>
      <w:r>
        <w:rPr>
          <w:rFonts w:ascii="Segoe UI" w:hAnsi="Segoe UI" w:cs="Segoe UI"/>
        </w:rPr>
        <w:t xml:space="preserve">1843), </w:t>
      </w:r>
      <w:r w:rsidRPr="000A530F">
        <w:rPr>
          <w:rFonts w:ascii="Segoe UI" w:hAnsi="Segoe UI" w:cs="Segoe UI"/>
        </w:rPr>
        <w:t xml:space="preserve">dalej „ustawa </w:t>
      </w:r>
      <w:proofErr w:type="spellStart"/>
      <w:r w:rsidRPr="000A530F">
        <w:rPr>
          <w:rFonts w:ascii="Segoe UI" w:hAnsi="Segoe UI" w:cs="Segoe UI"/>
        </w:rPr>
        <w:t>Pzp</w:t>
      </w:r>
      <w:proofErr w:type="spellEnd"/>
      <w:r w:rsidRPr="000A530F">
        <w:rPr>
          <w:rFonts w:ascii="Segoe UI" w:hAnsi="Segoe UI" w:cs="Segoe UI"/>
        </w:rPr>
        <w:t xml:space="preserve">”;  </w:t>
      </w:r>
    </w:p>
    <w:p w:rsidR="001074F9"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 Rozporządzeniu Prezesa Rady Ministrów z dnia 18 stycznia 2011 r. w sprawie instrukcji kancelaryjnej, jednolitych rzeczowych wykazów akt oraz instrukcji w sprawie organizacji i zakresu działania archiwów zakładowych;</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obowiązek podania przez Panią/Pana danych osobowych bezpośrednio Pani/Pana dotyczących jest wymogiem ustawowym określonym w przepisach ustawy </w:t>
      </w:r>
      <w:proofErr w:type="spellStart"/>
      <w:r w:rsidRPr="000A530F">
        <w:rPr>
          <w:rFonts w:ascii="Segoe UI" w:hAnsi="Segoe UI" w:cs="Segoe UI"/>
        </w:rPr>
        <w:t>Pzp</w:t>
      </w:r>
      <w:proofErr w:type="spellEnd"/>
      <w:r w:rsidRPr="000A530F">
        <w:rPr>
          <w:rFonts w:ascii="Segoe UI" w:hAnsi="Segoe UI" w:cs="Segoe UI"/>
        </w:rPr>
        <w:t xml:space="preserve">, związanym z udziałem </w:t>
      </w:r>
      <w:r w:rsidRPr="000A530F">
        <w:rPr>
          <w:rFonts w:ascii="Segoe UI" w:hAnsi="Segoe UI" w:cs="Segoe UI"/>
        </w:rPr>
        <w:br/>
        <w:t xml:space="preserve">w postępowaniu o udzielenie zamówienia publicznego; konsekwencje niepodania określonych danych wynikają z ustawy </w:t>
      </w:r>
      <w:proofErr w:type="spellStart"/>
      <w:r w:rsidRPr="000A530F">
        <w:rPr>
          <w:rFonts w:ascii="Segoe UI" w:hAnsi="Segoe UI" w:cs="Segoe UI"/>
        </w:rPr>
        <w:t>Pzp</w:t>
      </w:r>
      <w:proofErr w:type="spellEnd"/>
      <w:r w:rsidRPr="000A530F">
        <w:rPr>
          <w:rFonts w:ascii="Segoe UI" w:hAnsi="Segoe UI" w:cs="Segoe UI"/>
        </w:rPr>
        <w:t xml:space="preserve">;  </w:t>
      </w:r>
    </w:p>
    <w:p w:rsidR="001074F9" w:rsidRPr="00603945"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1074F9"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rsidR="001074F9" w:rsidRPr="000A530F" w:rsidRDefault="001074F9" w:rsidP="008F21FE">
      <w:pPr>
        <w:numPr>
          <w:ilvl w:val="0"/>
          <w:numId w:val="18"/>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1074F9" w:rsidRPr="00AD61B0"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b/>
        </w:rPr>
        <w:lastRenderedPageBreak/>
        <w:t>na podstawie art. 21 RODO prawo sprzeciwu, wobec przetwarzania danych osobowych, gdyż podstawą prawną przetwarzania Pani/Pana danych osobowych jest art. 6 ust. 1 lit. c RODO;</w:t>
      </w:r>
    </w:p>
    <w:p w:rsidR="00C93885" w:rsidRDefault="001074F9" w:rsidP="00C93885">
      <w:pPr>
        <w:numPr>
          <w:ilvl w:val="0"/>
          <w:numId w:val="18"/>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1074F9" w:rsidRPr="000A530F" w:rsidRDefault="001074F9" w:rsidP="001074F9">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____________________</w:t>
      </w:r>
    </w:p>
    <w:p w:rsidR="001074F9" w:rsidRPr="000A530F" w:rsidRDefault="001074F9" w:rsidP="001074F9">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w:t>
      </w:r>
      <w:proofErr w:type="spellStart"/>
      <w:r w:rsidRPr="000A530F">
        <w:rPr>
          <w:rFonts w:ascii="Segoe UI" w:eastAsia="Calibri" w:hAnsi="Segoe UI" w:cs="Segoe UI"/>
          <w:i/>
          <w:sz w:val="18"/>
          <w:szCs w:val="18"/>
          <w:lang w:eastAsia="en-US"/>
        </w:rPr>
        <w:t>Pzp</w:t>
      </w:r>
      <w:proofErr w:type="spellEnd"/>
      <w:r w:rsidRPr="000A530F">
        <w:rPr>
          <w:rFonts w:ascii="Segoe UI" w:eastAsia="Calibri" w:hAnsi="Segoe UI" w:cs="Segoe UI"/>
          <w:i/>
          <w:sz w:val="18"/>
          <w:szCs w:val="18"/>
          <w:lang w:eastAsia="en-US"/>
        </w:rPr>
        <w:t xml:space="preserve"> </w:t>
      </w:r>
      <w:r w:rsidRPr="000A530F">
        <w:rPr>
          <w:rFonts w:ascii="Segoe UI" w:eastAsia="Calibri" w:hAnsi="Segoe UI" w:cs="Segoe UI"/>
          <w:i/>
          <w:sz w:val="18"/>
          <w:szCs w:val="18"/>
          <w:lang w:eastAsia="en-US"/>
        </w:rPr>
        <w:br/>
        <w:t>oraz nie może naruszać integralności protokołu oraz jego załączników.</w:t>
      </w:r>
    </w:p>
    <w:p w:rsidR="001074F9" w:rsidRPr="000A530F" w:rsidRDefault="001074F9" w:rsidP="001074F9">
      <w:pPr>
        <w:ind w:left="426"/>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1074F9" w:rsidRDefault="001074F9" w:rsidP="001074F9">
      <w:pPr>
        <w:pStyle w:val="Tekstpodstawowy"/>
        <w:jc w:val="both"/>
        <w:rPr>
          <w:rFonts w:ascii="Segoe UI" w:hAnsi="Segoe UI" w:cs="Segoe UI"/>
          <w:i w:val="0"/>
          <w:sz w:val="20"/>
        </w:rPr>
      </w:pPr>
    </w:p>
    <w:p w:rsidR="001074F9" w:rsidRDefault="001074F9" w:rsidP="001074F9">
      <w:pPr>
        <w:pStyle w:val="Tekstpodstawowy"/>
        <w:ind w:firstLine="426"/>
        <w:jc w:val="both"/>
        <w:rPr>
          <w:rFonts w:ascii="Segoe UI" w:hAnsi="Segoe UI" w:cs="Segoe UI"/>
          <w:b w:val="0"/>
          <w:i w:val="0"/>
          <w:sz w:val="20"/>
        </w:rPr>
      </w:pPr>
      <w:r w:rsidRPr="00B812DB">
        <w:rPr>
          <w:rFonts w:ascii="Segoe UI" w:hAnsi="Segoe UI" w:cs="Segoe UI"/>
          <w:b w:val="0"/>
          <w:i w:val="0"/>
          <w:sz w:val="20"/>
        </w:rPr>
        <w:t xml:space="preserve">Ponadto Zamawiający na podstawie art. 8a ust. 5 ustawy Prawo zamówień publicznych </w:t>
      </w:r>
      <w:r w:rsidRPr="00B812DB">
        <w:rPr>
          <w:rFonts w:ascii="Segoe UI" w:hAnsi="Segoe UI" w:cs="Segoe UI"/>
          <w:b w:val="0"/>
          <w:bCs/>
          <w:i w:val="0"/>
          <w:iCs/>
          <w:sz w:val="20"/>
        </w:rPr>
        <w:t xml:space="preserve">z dnia </w:t>
      </w:r>
      <w:r>
        <w:rPr>
          <w:rFonts w:ascii="Segoe UI" w:hAnsi="Segoe UI" w:cs="Segoe UI"/>
          <w:b w:val="0"/>
          <w:bCs/>
          <w:i w:val="0"/>
          <w:iCs/>
          <w:sz w:val="20"/>
        </w:rPr>
        <w:br/>
      </w:r>
      <w:r w:rsidRPr="00B812DB">
        <w:rPr>
          <w:rFonts w:ascii="Segoe UI" w:hAnsi="Segoe UI" w:cs="Segoe UI"/>
          <w:b w:val="0"/>
          <w:bCs/>
          <w:i w:val="0"/>
          <w:iCs/>
          <w:sz w:val="20"/>
        </w:rPr>
        <w:t xml:space="preserve">29 stycznia 2004 r. </w:t>
      </w:r>
      <w:r>
        <w:rPr>
          <w:rFonts w:ascii="Segoe UI" w:hAnsi="Segoe UI" w:cs="Segoe UI"/>
          <w:b w:val="0"/>
          <w:i w:val="0"/>
          <w:iCs/>
          <w:sz w:val="20"/>
        </w:rPr>
        <w:t>(</w:t>
      </w:r>
      <w:proofErr w:type="spellStart"/>
      <w:r>
        <w:rPr>
          <w:rFonts w:ascii="Segoe UI" w:hAnsi="Segoe UI" w:cs="Segoe UI"/>
          <w:b w:val="0"/>
          <w:i w:val="0"/>
          <w:iCs/>
          <w:sz w:val="20"/>
        </w:rPr>
        <w:t>t.j</w:t>
      </w:r>
      <w:proofErr w:type="spellEnd"/>
      <w:r>
        <w:rPr>
          <w:rFonts w:ascii="Segoe UI" w:hAnsi="Segoe UI" w:cs="Segoe UI"/>
          <w:b w:val="0"/>
          <w:i w:val="0"/>
          <w:iCs/>
          <w:sz w:val="20"/>
        </w:rPr>
        <w:t>. Dz. U. z 2019</w:t>
      </w:r>
      <w:r w:rsidRPr="00B812DB">
        <w:rPr>
          <w:rFonts w:ascii="Segoe UI" w:hAnsi="Segoe UI" w:cs="Segoe UI"/>
          <w:b w:val="0"/>
          <w:i w:val="0"/>
          <w:iCs/>
          <w:sz w:val="20"/>
        </w:rPr>
        <w:t xml:space="preserve"> r. poz.1</w:t>
      </w:r>
      <w:r>
        <w:rPr>
          <w:rFonts w:ascii="Segoe UI" w:hAnsi="Segoe UI" w:cs="Segoe UI"/>
          <w:b w:val="0"/>
          <w:i w:val="0"/>
          <w:iCs/>
          <w:sz w:val="20"/>
        </w:rPr>
        <w:t>843</w:t>
      </w:r>
      <w:r w:rsidRPr="00B812DB">
        <w:rPr>
          <w:rFonts w:ascii="Segoe UI" w:hAnsi="Segoe UI" w:cs="Segoe UI"/>
          <w:b w:val="0"/>
          <w:i w:val="0"/>
          <w:iCs/>
          <w:sz w:val="20"/>
        </w:rPr>
        <w:t xml:space="preserve">) </w:t>
      </w:r>
      <w:r w:rsidRPr="00B812DB">
        <w:rPr>
          <w:rFonts w:ascii="Segoe UI" w:hAnsi="Segoe UI" w:cs="Segoe UI"/>
          <w:b w:val="0"/>
          <w:i w:val="0"/>
          <w:sz w:val="20"/>
        </w:rPr>
        <w:t>informuje</w:t>
      </w:r>
      <w:r>
        <w:rPr>
          <w:rFonts w:ascii="Segoe UI" w:hAnsi="Segoe UI" w:cs="Segoe UI"/>
          <w:b w:val="0"/>
          <w:i w:val="0"/>
          <w:sz w:val="20"/>
        </w:rPr>
        <w:t>, iż:</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 xml:space="preserve">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t>
      </w:r>
      <w:r>
        <w:rPr>
          <w:rFonts w:ascii="Segoe UI" w:hAnsi="Segoe UI" w:cs="Segoe UI"/>
          <w:b w:val="0"/>
          <w:i w:val="0"/>
          <w:sz w:val="20"/>
        </w:rPr>
        <w:br/>
        <w:t>w szczególności podania nazwy lub daty postępowania o udzielenie zamówienia publicznego;</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rsidR="001074F9" w:rsidRPr="00B812DB"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91046" w:rsidRDefault="00791046" w:rsidP="003C2502">
      <w:pPr>
        <w:pStyle w:val="Tekstpodstawowy"/>
        <w:jc w:val="both"/>
        <w:rPr>
          <w:rFonts w:ascii="Segoe UI" w:hAnsi="Segoe UI" w:cs="Segoe UI"/>
          <w:i w:val="0"/>
          <w:sz w:val="20"/>
        </w:rPr>
        <w:sectPr w:rsidR="00791046" w:rsidSect="007D6426">
          <w:pgSz w:w="11906" w:h="16838"/>
          <w:pgMar w:top="1418" w:right="1106" w:bottom="1418" w:left="1418" w:header="568" w:footer="89" w:gutter="0"/>
          <w:cols w:space="708"/>
          <w:docGrid w:linePitch="360"/>
        </w:sectPr>
      </w:pPr>
    </w:p>
    <w:p w:rsidR="003C2502" w:rsidRPr="00A019F3" w:rsidRDefault="003C2502" w:rsidP="008734DD">
      <w:pPr>
        <w:pStyle w:val="Tekstpodstawowy"/>
        <w:jc w:val="both"/>
        <w:rPr>
          <w:rFonts w:ascii="Segoe UI" w:hAnsi="Segoe UI" w:cs="Segoe UI"/>
          <w:b w:val="0"/>
          <w:sz w:val="20"/>
          <w:szCs w:val="16"/>
        </w:rPr>
      </w:pPr>
      <w:r>
        <w:rPr>
          <w:rFonts w:ascii="Segoe UI" w:hAnsi="Segoe UI" w:cs="Segoe UI"/>
          <w:i w:val="0"/>
          <w:sz w:val="20"/>
        </w:rPr>
        <w:lastRenderedPageBreak/>
        <w:t xml:space="preserve">                                                                                              </w:t>
      </w:r>
      <w:r w:rsidR="00791046">
        <w:rPr>
          <w:rFonts w:ascii="Segoe UI" w:hAnsi="Segoe UI" w:cs="Segoe UI"/>
          <w:i w:val="0"/>
          <w:sz w:val="20"/>
        </w:rPr>
        <w:tab/>
      </w:r>
      <w:r w:rsidR="00791046">
        <w:rPr>
          <w:rFonts w:ascii="Segoe UI" w:hAnsi="Segoe UI" w:cs="Segoe UI"/>
          <w:i w:val="0"/>
          <w:sz w:val="20"/>
        </w:rPr>
        <w:tab/>
      </w:r>
      <w:r w:rsidR="00791046">
        <w:rPr>
          <w:rFonts w:ascii="Segoe UI" w:hAnsi="Segoe UI" w:cs="Segoe UI"/>
          <w:i w:val="0"/>
          <w:sz w:val="20"/>
        </w:rPr>
        <w:tab/>
      </w:r>
      <w:r w:rsidR="00791046">
        <w:rPr>
          <w:rFonts w:ascii="Segoe UI" w:hAnsi="Segoe UI" w:cs="Segoe UI"/>
          <w:i w:val="0"/>
          <w:sz w:val="20"/>
        </w:rPr>
        <w:tab/>
      </w:r>
      <w:r w:rsidR="00791046">
        <w:rPr>
          <w:rFonts w:ascii="Segoe UI" w:hAnsi="Segoe UI" w:cs="Segoe UI"/>
          <w:i w:val="0"/>
          <w:sz w:val="20"/>
        </w:rPr>
        <w:tab/>
      </w:r>
      <w:r w:rsidR="00791046">
        <w:rPr>
          <w:rFonts w:ascii="Segoe UI" w:hAnsi="Segoe UI" w:cs="Segoe UI"/>
          <w:i w:val="0"/>
          <w:sz w:val="20"/>
        </w:rPr>
        <w:tab/>
      </w:r>
      <w:r w:rsidR="00791046">
        <w:rPr>
          <w:rFonts w:ascii="Segoe UI" w:hAnsi="Segoe UI" w:cs="Segoe UI"/>
          <w:i w:val="0"/>
          <w:sz w:val="20"/>
        </w:rPr>
        <w:tab/>
      </w:r>
      <w:r w:rsidR="00791046">
        <w:rPr>
          <w:rFonts w:ascii="Segoe UI" w:hAnsi="Segoe UI" w:cs="Segoe UI"/>
          <w:i w:val="0"/>
          <w:sz w:val="20"/>
        </w:rPr>
        <w:tab/>
      </w:r>
      <w:bookmarkStart w:id="5" w:name="_Hlk36530483"/>
      <w:r>
        <w:rPr>
          <w:rFonts w:ascii="Segoe UI" w:hAnsi="Segoe UI" w:cs="Segoe UI"/>
          <w:b w:val="0"/>
          <w:sz w:val="20"/>
          <w:szCs w:val="16"/>
        </w:rPr>
        <w:t>Z</w:t>
      </w:r>
      <w:r w:rsidRPr="00A019F3">
        <w:rPr>
          <w:rFonts w:ascii="Segoe UI" w:hAnsi="Segoe UI" w:cs="Segoe UI"/>
          <w:b w:val="0"/>
          <w:sz w:val="20"/>
          <w:szCs w:val="16"/>
        </w:rPr>
        <w:t>ałącznik nr 1 do Rozdziału I SIWZ</w:t>
      </w:r>
    </w:p>
    <w:p w:rsidR="003C2502" w:rsidRPr="00A019F3" w:rsidRDefault="003C2502" w:rsidP="003C2502">
      <w:pPr>
        <w:pStyle w:val="Tekstpodstawowy"/>
        <w:jc w:val="right"/>
        <w:rPr>
          <w:rFonts w:ascii="Segoe UI" w:hAnsi="Segoe UI" w:cs="Segoe UI"/>
          <w:b w:val="0"/>
          <w:sz w:val="20"/>
          <w:szCs w:val="16"/>
        </w:rPr>
      </w:pPr>
    </w:p>
    <w:p w:rsidR="003C2502" w:rsidRDefault="003C2502" w:rsidP="003C2502">
      <w:pPr>
        <w:keepNext/>
        <w:jc w:val="center"/>
        <w:rPr>
          <w:rFonts w:ascii="Segoe UI" w:hAnsi="Segoe UI" w:cs="Segoe UI"/>
          <w:b/>
          <w:iCs/>
        </w:rPr>
      </w:pPr>
      <w:r w:rsidRPr="00A019F3">
        <w:rPr>
          <w:rFonts w:ascii="Segoe UI" w:hAnsi="Segoe UI" w:cs="Segoe UI"/>
          <w:b/>
          <w:iCs/>
        </w:rPr>
        <w:t>TABELA Z WARTOŚCIĄ DREWNA POZYSKANEGO Z WYCINKI DRZEW</w:t>
      </w:r>
    </w:p>
    <w:p w:rsidR="008734DD" w:rsidRPr="00A019F3" w:rsidRDefault="008734DD" w:rsidP="003C2502">
      <w:pPr>
        <w:keepNext/>
        <w:jc w:val="center"/>
        <w:rPr>
          <w:rFonts w:ascii="Segoe UI" w:hAnsi="Segoe UI" w:cs="Segoe UI"/>
          <w:b/>
        </w:rPr>
      </w:pPr>
    </w:p>
    <w:p w:rsidR="00782551" w:rsidRPr="00782551" w:rsidRDefault="001D2DEF" w:rsidP="00782551">
      <w:pPr>
        <w:jc w:val="center"/>
        <w:rPr>
          <w:rFonts w:cs="Arial"/>
          <w:b/>
        </w:rPr>
      </w:pPr>
      <w:r>
        <w:rPr>
          <w:rFonts w:ascii="Segoe UI" w:hAnsi="Segoe UI" w:cs="Segoe UI"/>
          <w:b/>
        </w:rPr>
        <w:t>Budowa</w:t>
      </w:r>
      <w:r w:rsidR="00782551" w:rsidRPr="00782551">
        <w:rPr>
          <w:rFonts w:ascii="Segoe UI" w:hAnsi="Segoe UI" w:cs="Segoe UI"/>
          <w:b/>
        </w:rPr>
        <w:t xml:space="preserve"> </w:t>
      </w:r>
      <w:r w:rsidR="00782551" w:rsidRPr="00782551">
        <w:rPr>
          <w:rFonts w:ascii="Segoe UI" w:hAnsi="Segoe UI" w:cs="Segoe UI"/>
          <w:b/>
          <w:bCs/>
        </w:rPr>
        <w:t>ul. Kopernika na odcinku stanowiącym dojazd do strażnicy Jednostki Ratowniczo-Gaśniczej Nr 1 Państwowej Straży Pożarnej od Alei Monte Cassino w Koszalinie</w:t>
      </w:r>
      <w:r w:rsidR="00782551" w:rsidRPr="00782551">
        <w:rPr>
          <w:rFonts w:ascii="Segoe UI" w:hAnsi="Segoe UI" w:cs="Segoe UI"/>
          <w:b/>
        </w:rPr>
        <w:t>”</w:t>
      </w:r>
      <w:r w:rsidR="00782551">
        <w:rPr>
          <w:rFonts w:cs="Arial"/>
          <w:b/>
        </w:rPr>
        <w:t xml:space="preserve"> </w:t>
      </w:r>
      <w:r w:rsidR="00782551" w:rsidRPr="00782551">
        <w:rPr>
          <w:rFonts w:cs="Arial"/>
          <w:b/>
        </w:rPr>
        <w:t xml:space="preserve">– </w:t>
      </w:r>
      <w:r w:rsidR="00782551" w:rsidRPr="00782551">
        <w:rPr>
          <w:rFonts w:ascii="Segoe UI" w:hAnsi="Segoe UI" w:cs="Segoe UI"/>
          <w:b/>
        </w:rPr>
        <w:t>zadanie realizowane w ramach zadania inwestycyjnego „Dojazd do jednostki Ratowniczo - Gaśniczej Państwowej Straży Pożarnej przy ul. Kopernika”</w:t>
      </w:r>
    </w:p>
    <w:p w:rsidR="00670189" w:rsidRPr="00782551" w:rsidRDefault="00670189" w:rsidP="008734DD">
      <w:pPr>
        <w:pStyle w:val="Tekstpodstawowy"/>
        <w:ind w:left="214" w:hanging="214"/>
        <w:rPr>
          <w:rFonts w:ascii="Segoe UI" w:hAnsi="Segoe UI" w:cs="Segoe UI"/>
          <w:bCs/>
          <w:i w:val="0"/>
          <w:sz w:val="20"/>
        </w:rPr>
      </w:pPr>
    </w:p>
    <w:tbl>
      <w:tblPr>
        <w:tblW w:w="5000" w:type="pct"/>
        <w:tblCellMar>
          <w:left w:w="70" w:type="dxa"/>
          <w:right w:w="70" w:type="dxa"/>
        </w:tblCellMar>
        <w:tblLook w:val="04A0"/>
      </w:tblPr>
      <w:tblGrid>
        <w:gridCol w:w="615"/>
        <w:gridCol w:w="1751"/>
        <w:gridCol w:w="1884"/>
        <w:gridCol w:w="1066"/>
        <w:gridCol w:w="724"/>
        <w:gridCol w:w="786"/>
        <w:gridCol w:w="798"/>
        <w:gridCol w:w="1657"/>
        <w:gridCol w:w="2435"/>
        <w:gridCol w:w="1445"/>
        <w:gridCol w:w="981"/>
      </w:tblGrid>
      <w:tr w:rsidR="00782551" w:rsidRPr="00782551" w:rsidTr="00E87570">
        <w:trPr>
          <w:trHeight w:val="1935"/>
        </w:trPr>
        <w:tc>
          <w:tcPr>
            <w:tcW w:w="21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82551" w:rsidRPr="00E87570" w:rsidRDefault="00782551" w:rsidP="00782551">
            <w:pPr>
              <w:jc w:val="center"/>
              <w:rPr>
                <w:rFonts w:ascii="Segoe UI" w:hAnsi="Segoe UI" w:cs="Segoe UI"/>
                <w:b/>
                <w:color w:val="000000"/>
                <w:sz w:val="14"/>
                <w:szCs w:val="14"/>
              </w:rPr>
            </w:pPr>
            <w:proofErr w:type="spellStart"/>
            <w:r w:rsidRPr="00E87570">
              <w:rPr>
                <w:rFonts w:ascii="Segoe UI" w:hAnsi="Segoe UI" w:cs="Segoe UI"/>
                <w:b/>
                <w:color w:val="000000"/>
                <w:sz w:val="14"/>
                <w:szCs w:val="14"/>
              </w:rPr>
              <w:t>Lp</w:t>
            </w:r>
            <w:proofErr w:type="spellEnd"/>
            <w:r w:rsidRPr="00E87570">
              <w:rPr>
                <w:rFonts w:ascii="Segoe UI" w:hAnsi="Segoe UI" w:cs="Segoe UI"/>
                <w:b/>
                <w:color w:val="000000"/>
                <w:sz w:val="14"/>
                <w:szCs w:val="14"/>
              </w:rPr>
              <w:t xml:space="preserve"> drzewa</w:t>
            </w:r>
          </w:p>
        </w:tc>
        <w:tc>
          <w:tcPr>
            <w:tcW w:w="619" w:type="pct"/>
            <w:tcBorders>
              <w:top w:val="single" w:sz="8" w:space="0" w:color="auto"/>
              <w:left w:val="nil"/>
              <w:bottom w:val="single" w:sz="8" w:space="0" w:color="auto"/>
              <w:right w:val="single" w:sz="4" w:space="0" w:color="auto"/>
            </w:tcBorders>
            <w:shd w:val="clear" w:color="auto" w:fill="auto"/>
            <w:noWrap/>
            <w:vAlign w:val="center"/>
            <w:hideMark/>
          </w:tcPr>
          <w:p w:rsidR="00782551" w:rsidRPr="00E87570" w:rsidRDefault="00782551" w:rsidP="00782551">
            <w:pPr>
              <w:jc w:val="center"/>
              <w:rPr>
                <w:rFonts w:ascii="Segoe UI" w:hAnsi="Segoe UI" w:cs="Segoe UI"/>
                <w:b/>
                <w:color w:val="000000"/>
                <w:sz w:val="14"/>
                <w:szCs w:val="14"/>
              </w:rPr>
            </w:pPr>
            <w:r w:rsidRPr="00E87570">
              <w:rPr>
                <w:rFonts w:ascii="Segoe UI" w:hAnsi="Segoe UI" w:cs="Segoe UI"/>
                <w:b/>
                <w:color w:val="000000"/>
                <w:sz w:val="14"/>
                <w:szCs w:val="14"/>
              </w:rPr>
              <w:t>Rodzaj drzewa</w:t>
            </w:r>
          </w:p>
        </w:tc>
        <w:tc>
          <w:tcPr>
            <w:tcW w:w="666" w:type="pct"/>
            <w:tcBorders>
              <w:top w:val="single" w:sz="8" w:space="0" w:color="auto"/>
              <w:left w:val="nil"/>
              <w:bottom w:val="single" w:sz="8" w:space="0" w:color="auto"/>
              <w:right w:val="single" w:sz="4" w:space="0" w:color="auto"/>
            </w:tcBorders>
            <w:shd w:val="clear" w:color="auto" w:fill="auto"/>
            <w:vAlign w:val="center"/>
            <w:hideMark/>
          </w:tcPr>
          <w:p w:rsidR="00782551" w:rsidRPr="00E87570" w:rsidRDefault="00782551" w:rsidP="00782551">
            <w:pPr>
              <w:jc w:val="center"/>
              <w:rPr>
                <w:rFonts w:ascii="Segoe UI" w:hAnsi="Segoe UI" w:cs="Segoe UI"/>
                <w:b/>
                <w:color w:val="000000"/>
                <w:sz w:val="14"/>
                <w:szCs w:val="14"/>
              </w:rPr>
            </w:pPr>
            <w:r w:rsidRPr="00E87570">
              <w:rPr>
                <w:rFonts w:ascii="Segoe UI" w:hAnsi="Segoe UI" w:cs="Segoe UI"/>
                <w:b/>
                <w:color w:val="000000"/>
                <w:sz w:val="14"/>
                <w:szCs w:val="14"/>
              </w:rPr>
              <w:t>Lokalizacja drzewa do wycinki</w:t>
            </w:r>
          </w:p>
        </w:tc>
        <w:tc>
          <w:tcPr>
            <w:tcW w:w="377" w:type="pct"/>
            <w:tcBorders>
              <w:top w:val="single" w:sz="8" w:space="0" w:color="auto"/>
              <w:left w:val="nil"/>
              <w:bottom w:val="single" w:sz="8" w:space="0" w:color="auto"/>
              <w:right w:val="single" w:sz="4" w:space="0" w:color="auto"/>
            </w:tcBorders>
            <w:shd w:val="clear" w:color="auto" w:fill="auto"/>
            <w:noWrap/>
            <w:vAlign w:val="center"/>
            <w:hideMark/>
          </w:tcPr>
          <w:p w:rsidR="00782551" w:rsidRPr="00E87570" w:rsidRDefault="00782551" w:rsidP="00782551">
            <w:pPr>
              <w:jc w:val="center"/>
              <w:rPr>
                <w:rFonts w:ascii="Segoe UI" w:hAnsi="Segoe UI" w:cs="Segoe UI"/>
                <w:b/>
                <w:color w:val="000000"/>
                <w:sz w:val="14"/>
                <w:szCs w:val="14"/>
              </w:rPr>
            </w:pPr>
            <w:r w:rsidRPr="00E87570">
              <w:rPr>
                <w:rFonts w:ascii="Segoe UI" w:hAnsi="Segoe UI" w:cs="Segoe UI"/>
                <w:b/>
                <w:color w:val="000000"/>
                <w:sz w:val="14"/>
                <w:szCs w:val="14"/>
              </w:rPr>
              <w:t>Obwód pnia</w:t>
            </w:r>
          </w:p>
        </w:tc>
        <w:tc>
          <w:tcPr>
            <w:tcW w:w="256" w:type="pct"/>
            <w:tcBorders>
              <w:top w:val="single" w:sz="8" w:space="0" w:color="auto"/>
              <w:left w:val="nil"/>
              <w:bottom w:val="single" w:sz="8" w:space="0" w:color="auto"/>
              <w:right w:val="single" w:sz="4" w:space="0" w:color="auto"/>
            </w:tcBorders>
            <w:shd w:val="clear" w:color="auto" w:fill="auto"/>
            <w:noWrap/>
            <w:vAlign w:val="center"/>
            <w:hideMark/>
          </w:tcPr>
          <w:p w:rsidR="00782551" w:rsidRPr="00E87570" w:rsidRDefault="00782551" w:rsidP="00782551">
            <w:pPr>
              <w:jc w:val="center"/>
              <w:rPr>
                <w:rFonts w:ascii="Segoe UI" w:hAnsi="Segoe UI" w:cs="Segoe UI"/>
                <w:b/>
                <w:color w:val="000000"/>
                <w:sz w:val="14"/>
                <w:szCs w:val="14"/>
              </w:rPr>
            </w:pPr>
            <w:r w:rsidRPr="006404CF">
              <w:rPr>
                <w:rFonts w:ascii="Segoe UI" w:hAnsi="Segoe UI" w:cs="Segoe UI"/>
                <w:b/>
                <w:color w:val="000000"/>
                <w:sz w:val="14"/>
                <w:szCs w:val="14"/>
              </w:rPr>
              <w:t>wiek</w:t>
            </w:r>
          </w:p>
        </w:tc>
        <w:tc>
          <w:tcPr>
            <w:tcW w:w="278" w:type="pct"/>
            <w:tcBorders>
              <w:top w:val="single" w:sz="8" w:space="0" w:color="auto"/>
              <w:left w:val="nil"/>
              <w:bottom w:val="single" w:sz="8" w:space="0" w:color="auto"/>
              <w:right w:val="single" w:sz="4" w:space="0" w:color="auto"/>
            </w:tcBorders>
            <w:shd w:val="clear" w:color="auto" w:fill="auto"/>
            <w:noWrap/>
            <w:vAlign w:val="center"/>
            <w:hideMark/>
          </w:tcPr>
          <w:p w:rsidR="00782551" w:rsidRPr="00E87570" w:rsidRDefault="00782551" w:rsidP="00782551">
            <w:pPr>
              <w:jc w:val="center"/>
              <w:rPr>
                <w:rFonts w:ascii="Segoe UI" w:hAnsi="Segoe UI" w:cs="Segoe UI"/>
                <w:b/>
                <w:color w:val="000000"/>
                <w:sz w:val="14"/>
                <w:szCs w:val="14"/>
              </w:rPr>
            </w:pPr>
            <w:r w:rsidRPr="00E87570">
              <w:rPr>
                <w:rFonts w:ascii="Segoe UI" w:hAnsi="Segoe UI" w:cs="Segoe UI"/>
                <w:b/>
                <w:color w:val="000000"/>
                <w:sz w:val="14"/>
                <w:szCs w:val="14"/>
              </w:rPr>
              <w:t>wysokość</w:t>
            </w:r>
          </w:p>
        </w:tc>
        <w:tc>
          <w:tcPr>
            <w:tcW w:w="282" w:type="pct"/>
            <w:tcBorders>
              <w:top w:val="single" w:sz="8" w:space="0" w:color="auto"/>
              <w:left w:val="nil"/>
              <w:bottom w:val="single" w:sz="8" w:space="0" w:color="auto"/>
              <w:right w:val="single" w:sz="4" w:space="0" w:color="auto"/>
            </w:tcBorders>
            <w:shd w:val="clear" w:color="auto" w:fill="auto"/>
            <w:vAlign w:val="center"/>
            <w:hideMark/>
          </w:tcPr>
          <w:p w:rsidR="00782551" w:rsidRPr="00E87570" w:rsidRDefault="00782551" w:rsidP="00782551">
            <w:pPr>
              <w:jc w:val="center"/>
              <w:rPr>
                <w:rFonts w:ascii="Segoe UI" w:hAnsi="Segoe UI" w:cs="Segoe UI"/>
                <w:b/>
                <w:color w:val="000000"/>
                <w:sz w:val="14"/>
                <w:szCs w:val="14"/>
              </w:rPr>
            </w:pPr>
            <w:r w:rsidRPr="00E87570">
              <w:rPr>
                <w:rFonts w:ascii="Segoe UI" w:hAnsi="Segoe UI" w:cs="Segoe UI"/>
                <w:b/>
                <w:color w:val="000000"/>
                <w:sz w:val="14"/>
                <w:szCs w:val="14"/>
              </w:rPr>
              <w:t>miąższość</w:t>
            </w:r>
            <w:r w:rsidRPr="00E87570">
              <w:rPr>
                <w:rFonts w:ascii="Segoe UI" w:hAnsi="Segoe UI" w:cs="Segoe UI"/>
                <w:b/>
                <w:color w:val="000000"/>
                <w:sz w:val="14"/>
                <w:szCs w:val="14"/>
              </w:rPr>
              <w:br/>
              <w:t>(z tablic)</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E87570" w:rsidRPr="00E87570" w:rsidRDefault="00E87570" w:rsidP="00E87570">
            <w:pPr>
              <w:jc w:val="center"/>
              <w:rPr>
                <w:rFonts w:ascii="Segoe UI" w:eastAsia="Calibri" w:hAnsi="Segoe UI" w:cs="Segoe UI"/>
                <w:b/>
                <w:bCs/>
                <w:sz w:val="14"/>
                <w:szCs w:val="14"/>
              </w:rPr>
            </w:pPr>
            <w:r w:rsidRPr="00E87570">
              <w:rPr>
                <w:rFonts w:ascii="Segoe UI" w:eastAsia="Calibri" w:hAnsi="Segoe UI" w:cs="Segoe UI"/>
                <w:b/>
                <w:bCs/>
                <w:sz w:val="14"/>
                <w:szCs w:val="14"/>
              </w:rPr>
              <w:t>Cena jednostkowa brutto zgodnie</w:t>
            </w:r>
            <w:r w:rsidRPr="00E87570">
              <w:rPr>
                <w:rFonts w:ascii="Segoe UI" w:eastAsia="Calibri" w:hAnsi="Segoe UI" w:cs="Segoe UI"/>
                <w:b/>
                <w:bCs/>
                <w:sz w:val="14"/>
                <w:szCs w:val="14"/>
              </w:rPr>
              <w:br/>
              <w:t xml:space="preserve">z Zarządzeniem </w:t>
            </w:r>
          </w:p>
          <w:p w:rsidR="00E87570" w:rsidRPr="00E87570" w:rsidRDefault="00E87570" w:rsidP="00E87570">
            <w:pPr>
              <w:jc w:val="center"/>
              <w:rPr>
                <w:rFonts w:ascii="Segoe UI" w:eastAsia="Calibri" w:hAnsi="Segoe UI" w:cs="Segoe UI"/>
                <w:b/>
                <w:bCs/>
                <w:sz w:val="14"/>
                <w:szCs w:val="14"/>
              </w:rPr>
            </w:pPr>
            <w:r w:rsidRPr="00E87570">
              <w:rPr>
                <w:rFonts w:ascii="Segoe UI" w:eastAsia="Calibri" w:hAnsi="Segoe UI" w:cs="Segoe UI"/>
                <w:b/>
                <w:bCs/>
                <w:sz w:val="14"/>
                <w:szCs w:val="14"/>
              </w:rPr>
              <w:t xml:space="preserve">nr 797/2468/18 </w:t>
            </w:r>
            <w:r w:rsidRPr="00E87570">
              <w:rPr>
                <w:rFonts w:ascii="Segoe UI" w:eastAsia="Calibri" w:hAnsi="Segoe UI" w:cs="Segoe UI"/>
                <w:b/>
                <w:bCs/>
                <w:sz w:val="14"/>
                <w:szCs w:val="14"/>
              </w:rPr>
              <w:br/>
              <w:t xml:space="preserve">z 07.08.2018 r. Prezydenta Miasta Koszalina </w:t>
            </w:r>
          </w:p>
          <w:p w:rsidR="00782551" w:rsidRPr="00E87570" w:rsidRDefault="00782551" w:rsidP="00782551">
            <w:pPr>
              <w:jc w:val="center"/>
              <w:rPr>
                <w:rFonts w:ascii="Segoe UI" w:hAnsi="Segoe UI" w:cs="Segoe UI"/>
                <w:b/>
                <w:color w:val="000000"/>
                <w:sz w:val="14"/>
                <w:szCs w:val="14"/>
              </w:rPr>
            </w:pPr>
            <w:r w:rsidRPr="00E87570">
              <w:rPr>
                <w:rFonts w:ascii="Segoe UI" w:hAnsi="Segoe UI" w:cs="Segoe UI"/>
                <w:b/>
                <w:color w:val="000000"/>
                <w:sz w:val="14"/>
                <w:szCs w:val="14"/>
              </w:rPr>
              <w:t>.</w:t>
            </w:r>
          </w:p>
        </w:tc>
        <w:tc>
          <w:tcPr>
            <w:tcW w:w="861" w:type="pct"/>
            <w:tcBorders>
              <w:top w:val="single" w:sz="8" w:space="0" w:color="auto"/>
              <w:left w:val="nil"/>
              <w:bottom w:val="single" w:sz="8" w:space="0" w:color="auto"/>
              <w:right w:val="single" w:sz="4" w:space="0" w:color="auto"/>
            </w:tcBorders>
            <w:shd w:val="clear" w:color="auto" w:fill="auto"/>
            <w:vAlign w:val="center"/>
            <w:hideMark/>
          </w:tcPr>
          <w:p w:rsidR="00E87570" w:rsidRPr="00E87570" w:rsidRDefault="00E87570" w:rsidP="00E87570">
            <w:pPr>
              <w:spacing w:after="160"/>
              <w:jc w:val="center"/>
              <w:rPr>
                <w:rFonts w:ascii="Segoe UI" w:eastAsia="Calibri" w:hAnsi="Segoe UI" w:cs="Segoe UI"/>
                <w:b/>
                <w:bCs/>
                <w:sz w:val="14"/>
                <w:szCs w:val="14"/>
                <w:shd w:val="clear" w:color="auto" w:fill="00FFFF"/>
              </w:rPr>
            </w:pPr>
            <w:r w:rsidRPr="00E87570">
              <w:rPr>
                <w:rFonts w:ascii="Segoe UI" w:eastAsia="Calibri" w:hAnsi="Segoe UI" w:cs="Segoe UI"/>
                <w:b/>
                <w:bCs/>
                <w:sz w:val="14"/>
                <w:szCs w:val="14"/>
              </w:rPr>
              <w:t>Wartość pozyskanego drewna brutto</w:t>
            </w:r>
            <w:r w:rsidRPr="00E87570">
              <w:rPr>
                <w:rFonts w:ascii="Segoe UI" w:eastAsia="Calibri" w:hAnsi="Segoe UI" w:cs="Segoe UI"/>
                <w:b/>
                <w:bCs/>
                <w:sz w:val="14"/>
                <w:szCs w:val="14"/>
                <w:shd w:val="clear" w:color="auto" w:fill="00FFFF"/>
              </w:rPr>
              <w:t xml:space="preserve"> </w:t>
            </w:r>
          </w:p>
          <w:p w:rsidR="00782551" w:rsidRPr="00E87570" w:rsidRDefault="00E87570" w:rsidP="00E87570">
            <w:pPr>
              <w:jc w:val="center"/>
              <w:rPr>
                <w:rFonts w:ascii="Segoe UI" w:hAnsi="Segoe UI" w:cs="Segoe UI"/>
                <w:b/>
                <w:color w:val="000000"/>
                <w:sz w:val="14"/>
                <w:szCs w:val="14"/>
              </w:rPr>
            </w:pPr>
            <w:r w:rsidRPr="00E87570">
              <w:rPr>
                <w:rFonts w:ascii="Segoe UI" w:eastAsia="Calibri" w:hAnsi="Segoe UI" w:cs="Segoe UI"/>
                <w:b/>
                <w:bCs/>
                <w:sz w:val="14"/>
                <w:szCs w:val="14"/>
              </w:rPr>
              <w:t>kol. 7 x kol. 8</w:t>
            </w:r>
          </w:p>
        </w:tc>
        <w:tc>
          <w:tcPr>
            <w:tcW w:w="511" w:type="pct"/>
            <w:tcBorders>
              <w:top w:val="single" w:sz="8" w:space="0" w:color="auto"/>
              <w:left w:val="nil"/>
              <w:bottom w:val="single" w:sz="8" w:space="0" w:color="auto"/>
              <w:right w:val="single" w:sz="4" w:space="0" w:color="auto"/>
            </w:tcBorders>
            <w:shd w:val="clear" w:color="auto" w:fill="auto"/>
            <w:vAlign w:val="center"/>
            <w:hideMark/>
          </w:tcPr>
          <w:p w:rsidR="00782551" w:rsidRPr="00E87570" w:rsidRDefault="00782551" w:rsidP="00782551">
            <w:pPr>
              <w:jc w:val="center"/>
              <w:rPr>
                <w:rFonts w:ascii="Segoe UI" w:hAnsi="Segoe UI" w:cs="Segoe UI"/>
                <w:b/>
                <w:color w:val="000000"/>
                <w:sz w:val="14"/>
                <w:szCs w:val="14"/>
              </w:rPr>
            </w:pPr>
            <w:r w:rsidRPr="00E87570">
              <w:rPr>
                <w:rFonts w:ascii="Segoe UI" w:hAnsi="Segoe UI" w:cs="Segoe UI"/>
                <w:b/>
                <w:color w:val="000000"/>
                <w:sz w:val="14"/>
                <w:szCs w:val="14"/>
              </w:rPr>
              <w:t>Sposób zagospodarowania pozyskanego drewna sprzedaż/odpad</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782551" w:rsidRPr="00E87570" w:rsidRDefault="00782551" w:rsidP="00782551">
            <w:pPr>
              <w:jc w:val="center"/>
              <w:rPr>
                <w:rFonts w:ascii="Segoe UI" w:hAnsi="Segoe UI" w:cs="Segoe UI"/>
                <w:b/>
                <w:color w:val="000000"/>
                <w:sz w:val="14"/>
                <w:szCs w:val="14"/>
              </w:rPr>
            </w:pPr>
            <w:r w:rsidRPr="00E87570">
              <w:rPr>
                <w:rFonts w:ascii="Segoe UI" w:hAnsi="Segoe UI" w:cs="Segoe UI"/>
                <w:b/>
                <w:color w:val="000000"/>
                <w:sz w:val="14"/>
                <w:szCs w:val="14"/>
              </w:rPr>
              <w:t>Inne</w:t>
            </w:r>
          </w:p>
        </w:tc>
      </w:tr>
      <w:tr w:rsidR="00782551" w:rsidRPr="00782551" w:rsidTr="00E87570">
        <w:trPr>
          <w:trHeight w:val="292"/>
        </w:trPr>
        <w:tc>
          <w:tcPr>
            <w:tcW w:w="21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1</w:t>
            </w:r>
          </w:p>
        </w:tc>
        <w:tc>
          <w:tcPr>
            <w:tcW w:w="619" w:type="pct"/>
            <w:tcBorders>
              <w:top w:val="single" w:sz="8" w:space="0" w:color="auto"/>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2</w:t>
            </w:r>
          </w:p>
        </w:tc>
        <w:tc>
          <w:tcPr>
            <w:tcW w:w="666" w:type="pct"/>
            <w:tcBorders>
              <w:top w:val="single" w:sz="8" w:space="0" w:color="auto"/>
              <w:left w:val="nil"/>
              <w:bottom w:val="single" w:sz="8" w:space="0" w:color="auto"/>
              <w:right w:val="single" w:sz="4" w:space="0" w:color="auto"/>
            </w:tcBorders>
            <w:shd w:val="clear" w:color="auto" w:fill="auto"/>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3</w:t>
            </w:r>
          </w:p>
        </w:tc>
        <w:tc>
          <w:tcPr>
            <w:tcW w:w="377" w:type="pct"/>
            <w:tcBorders>
              <w:top w:val="single" w:sz="8" w:space="0" w:color="auto"/>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4</w:t>
            </w:r>
          </w:p>
        </w:tc>
        <w:tc>
          <w:tcPr>
            <w:tcW w:w="256" w:type="pct"/>
            <w:tcBorders>
              <w:top w:val="single" w:sz="8" w:space="0" w:color="auto"/>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5</w:t>
            </w:r>
          </w:p>
        </w:tc>
        <w:tc>
          <w:tcPr>
            <w:tcW w:w="278" w:type="pct"/>
            <w:tcBorders>
              <w:top w:val="single" w:sz="8" w:space="0" w:color="auto"/>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6</w:t>
            </w:r>
          </w:p>
        </w:tc>
        <w:tc>
          <w:tcPr>
            <w:tcW w:w="282" w:type="pct"/>
            <w:tcBorders>
              <w:top w:val="single" w:sz="8" w:space="0" w:color="auto"/>
              <w:left w:val="nil"/>
              <w:bottom w:val="single" w:sz="8" w:space="0" w:color="auto"/>
              <w:right w:val="single" w:sz="4" w:space="0" w:color="auto"/>
            </w:tcBorders>
            <w:shd w:val="clear" w:color="auto" w:fill="auto"/>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7</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8</w:t>
            </w:r>
          </w:p>
        </w:tc>
        <w:tc>
          <w:tcPr>
            <w:tcW w:w="861" w:type="pct"/>
            <w:tcBorders>
              <w:top w:val="single" w:sz="8" w:space="0" w:color="auto"/>
              <w:left w:val="nil"/>
              <w:bottom w:val="single" w:sz="8" w:space="0" w:color="auto"/>
              <w:right w:val="single" w:sz="4" w:space="0" w:color="auto"/>
            </w:tcBorders>
            <w:shd w:val="clear" w:color="auto" w:fill="auto"/>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9</w:t>
            </w:r>
          </w:p>
        </w:tc>
        <w:tc>
          <w:tcPr>
            <w:tcW w:w="511" w:type="pct"/>
            <w:tcBorders>
              <w:top w:val="single" w:sz="8" w:space="0" w:color="auto"/>
              <w:left w:val="nil"/>
              <w:bottom w:val="single" w:sz="8" w:space="0" w:color="auto"/>
              <w:right w:val="single" w:sz="4" w:space="0" w:color="auto"/>
            </w:tcBorders>
            <w:shd w:val="clear" w:color="auto" w:fill="auto"/>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10</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782551" w:rsidRPr="00782551" w:rsidRDefault="00782551" w:rsidP="00782551">
            <w:pPr>
              <w:jc w:val="center"/>
              <w:rPr>
                <w:rFonts w:ascii="Segoe UI" w:hAnsi="Segoe UI" w:cs="Segoe UI"/>
                <w:color w:val="000000"/>
                <w:sz w:val="14"/>
                <w:szCs w:val="14"/>
              </w:rPr>
            </w:pPr>
            <w:r>
              <w:rPr>
                <w:rFonts w:ascii="Segoe UI" w:hAnsi="Segoe UI" w:cs="Segoe UI"/>
                <w:color w:val="000000"/>
                <w:sz w:val="14"/>
                <w:szCs w:val="14"/>
              </w:rPr>
              <w:t>11</w:t>
            </w:r>
          </w:p>
        </w:tc>
      </w:tr>
      <w:tr w:rsidR="00782551" w:rsidRPr="00782551" w:rsidTr="00E87570">
        <w:trPr>
          <w:trHeight w:val="345"/>
        </w:trPr>
        <w:tc>
          <w:tcPr>
            <w:tcW w:w="217" w:type="pct"/>
            <w:tcBorders>
              <w:top w:val="nil"/>
              <w:left w:val="single" w:sz="8" w:space="0" w:color="auto"/>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r w:rsidRPr="00782551">
              <w:rPr>
                <w:rFonts w:ascii="Segoe UI" w:hAnsi="Segoe UI" w:cs="Segoe UI"/>
                <w:i/>
                <w:color w:val="000000"/>
                <w:sz w:val="18"/>
                <w:szCs w:val="18"/>
              </w:rPr>
              <w:t>nr</w:t>
            </w:r>
          </w:p>
        </w:tc>
        <w:tc>
          <w:tcPr>
            <w:tcW w:w="619" w:type="pct"/>
            <w:tcBorders>
              <w:top w:val="nil"/>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r w:rsidRPr="00782551">
              <w:rPr>
                <w:rFonts w:ascii="Segoe UI" w:hAnsi="Segoe UI" w:cs="Segoe UI"/>
                <w:i/>
                <w:color w:val="000000"/>
                <w:sz w:val="18"/>
                <w:szCs w:val="18"/>
              </w:rPr>
              <w:t>nazwa</w:t>
            </w:r>
          </w:p>
        </w:tc>
        <w:tc>
          <w:tcPr>
            <w:tcW w:w="666" w:type="pct"/>
            <w:tcBorders>
              <w:top w:val="nil"/>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r w:rsidRPr="00782551">
              <w:rPr>
                <w:rFonts w:ascii="Segoe UI" w:hAnsi="Segoe UI" w:cs="Segoe UI"/>
                <w:i/>
                <w:color w:val="000000"/>
                <w:sz w:val="18"/>
                <w:szCs w:val="18"/>
              </w:rPr>
              <w:t>ulica, km</w:t>
            </w:r>
          </w:p>
        </w:tc>
        <w:tc>
          <w:tcPr>
            <w:tcW w:w="377" w:type="pct"/>
            <w:tcBorders>
              <w:top w:val="nil"/>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r w:rsidRPr="00782551">
              <w:rPr>
                <w:rFonts w:ascii="Segoe UI" w:hAnsi="Segoe UI" w:cs="Segoe UI"/>
                <w:i/>
                <w:color w:val="000000"/>
                <w:sz w:val="18"/>
                <w:szCs w:val="18"/>
              </w:rPr>
              <w:t>cm</w:t>
            </w:r>
          </w:p>
        </w:tc>
        <w:tc>
          <w:tcPr>
            <w:tcW w:w="256" w:type="pct"/>
            <w:tcBorders>
              <w:top w:val="nil"/>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p>
        </w:tc>
        <w:tc>
          <w:tcPr>
            <w:tcW w:w="278" w:type="pct"/>
            <w:tcBorders>
              <w:top w:val="nil"/>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r w:rsidRPr="00782551">
              <w:rPr>
                <w:rFonts w:ascii="Segoe UI" w:hAnsi="Segoe UI" w:cs="Segoe UI"/>
                <w:i/>
                <w:color w:val="000000"/>
                <w:sz w:val="18"/>
                <w:szCs w:val="18"/>
              </w:rPr>
              <w:t>m</w:t>
            </w:r>
          </w:p>
        </w:tc>
        <w:tc>
          <w:tcPr>
            <w:tcW w:w="282" w:type="pct"/>
            <w:tcBorders>
              <w:top w:val="nil"/>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r w:rsidRPr="00782551">
              <w:rPr>
                <w:rFonts w:ascii="Segoe UI" w:hAnsi="Segoe UI" w:cs="Segoe UI"/>
                <w:i/>
                <w:color w:val="000000"/>
                <w:sz w:val="18"/>
                <w:szCs w:val="18"/>
              </w:rPr>
              <w:t>m3</w:t>
            </w:r>
          </w:p>
        </w:tc>
        <w:tc>
          <w:tcPr>
            <w:tcW w:w="586" w:type="pct"/>
            <w:tcBorders>
              <w:top w:val="nil"/>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r w:rsidRPr="00782551">
              <w:rPr>
                <w:rFonts w:ascii="Segoe UI" w:hAnsi="Segoe UI" w:cs="Segoe UI"/>
                <w:i/>
                <w:color w:val="000000"/>
                <w:sz w:val="18"/>
                <w:szCs w:val="18"/>
              </w:rPr>
              <w:t>zł</w:t>
            </w:r>
          </w:p>
        </w:tc>
        <w:tc>
          <w:tcPr>
            <w:tcW w:w="861" w:type="pct"/>
            <w:tcBorders>
              <w:top w:val="nil"/>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r w:rsidRPr="00782551">
              <w:rPr>
                <w:rFonts w:ascii="Segoe UI" w:hAnsi="Segoe UI" w:cs="Segoe UI"/>
                <w:i/>
                <w:color w:val="000000"/>
                <w:sz w:val="18"/>
                <w:szCs w:val="18"/>
              </w:rPr>
              <w:t>zł</w:t>
            </w:r>
          </w:p>
        </w:tc>
        <w:tc>
          <w:tcPr>
            <w:tcW w:w="511" w:type="pct"/>
            <w:tcBorders>
              <w:top w:val="nil"/>
              <w:left w:val="nil"/>
              <w:bottom w:val="single" w:sz="8" w:space="0" w:color="auto"/>
              <w:right w:val="single" w:sz="4"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r w:rsidRPr="00782551">
              <w:rPr>
                <w:rFonts w:ascii="Segoe UI" w:hAnsi="Segoe UI" w:cs="Segoe UI"/>
                <w:i/>
                <w:color w:val="000000"/>
                <w:sz w:val="18"/>
                <w:szCs w:val="18"/>
              </w:rPr>
              <w:t>Sprzedaż/odpad </w:t>
            </w:r>
          </w:p>
        </w:tc>
        <w:tc>
          <w:tcPr>
            <w:tcW w:w="347" w:type="pct"/>
            <w:tcBorders>
              <w:top w:val="nil"/>
              <w:left w:val="nil"/>
              <w:bottom w:val="single" w:sz="8" w:space="0" w:color="auto"/>
              <w:right w:val="single" w:sz="8" w:space="0" w:color="auto"/>
            </w:tcBorders>
            <w:shd w:val="clear" w:color="auto" w:fill="auto"/>
            <w:noWrap/>
            <w:vAlign w:val="center"/>
            <w:hideMark/>
          </w:tcPr>
          <w:p w:rsidR="00782551" w:rsidRPr="00782551" w:rsidRDefault="00782551" w:rsidP="00782551">
            <w:pPr>
              <w:jc w:val="center"/>
              <w:rPr>
                <w:rFonts w:ascii="Segoe UI" w:hAnsi="Segoe UI" w:cs="Segoe UI"/>
                <w:i/>
                <w:color w:val="000000"/>
                <w:sz w:val="18"/>
                <w:szCs w:val="18"/>
              </w:rPr>
            </w:pPr>
            <w:r w:rsidRPr="00782551">
              <w:rPr>
                <w:rFonts w:ascii="Segoe UI" w:hAnsi="Segoe UI" w:cs="Segoe UI"/>
                <w:i/>
                <w:color w:val="000000"/>
                <w:sz w:val="18"/>
                <w:szCs w:val="18"/>
              </w:rPr>
              <w:t> </w:t>
            </w:r>
          </w:p>
        </w:tc>
      </w:tr>
      <w:tr w:rsidR="00782551" w:rsidRPr="00782551" w:rsidTr="00E87570">
        <w:trPr>
          <w:trHeight w:val="33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1</w:t>
            </w:r>
          </w:p>
        </w:tc>
        <w:tc>
          <w:tcPr>
            <w:tcW w:w="619"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rPr>
                <w:rFonts w:ascii="Segoe UI" w:hAnsi="Segoe UI" w:cs="Segoe UI"/>
                <w:color w:val="000000"/>
              </w:rPr>
            </w:pPr>
            <w:r w:rsidRPr="00E87570">
              <w:rPr>
                <w:rFonts w:ascii="Segoe UI" w:hAnsi="Segoe UI" w:cs="Segoe UI"/>
                <w:color w:val="000000"/>
              </w:rPr>
              <w:t>Dąb szypułkowy</w:t>
            </w:r>
          </w:p>
        </w:tc>
        <w:tc>
          <w:tcPr>
            <w:tcW w:w="66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Kopernika</w:t>
            </w:r>
          </w:p>
        </w:tc>
        <w:tc>
          <w:tcPr>
            <w:tcW w:w="377"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58</w:t>
            </w:r>
          </w:p>
        </w:tc>
        <w:tc>
          <w:tcPr>
            <w:tcW w:w="25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40</w:t>
            </w:r>
          </w:p>
        </w:tc>
        <w:tc>
          <w:tcPr>
            <w:tcW w:w="278"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5</w:t>
            </w:r>
          </w:p>
        </w:tc>
        <w:tc>
          <w:tcPr>
            <w:tcW w:w="282"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0,20</w:t>
            </w:r>
          </w:p>
        </w:tc>
        <w:tc>
          <w:tcPr>
            <w:tcW w:w="58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 </w:t>
            </w:r>
          </w:p>
        </w:tc>
        <w:tc>
          <w:tcPr>
            <w:tcW w:w="861"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 </w:t>
            </w:r>
          </w:p>
        </w:tc>
        <w:tc>
          <w:tcPr>
            <w:tcW w:w="511"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sprzedaż</w:t>
            </w:r>
          </w:p>
        </w:tc>
        <w:tc>
          <w:tcPr>
            <w:tcW w:w="347" w:type="pct"/>
            <w:tcBorders>
              <w:top w:val="nil"/>
              <w:left w:val="nil"/>
              <w:bottom w:val="single" w:sz="4" w:space="0" w:color="auto"/>
              <w:right w:val="single" w:sz="8" w:space="0" w:color="auto"/>
            </w:tcBorders>
            <w:shd w:val="clear" w:color="auto" w:fill="auto"/>
            <w:noWrap/>
            <w:vAlign w:val="bottom"/>
            <w:hideMark/>
          </w:tcPr>
          <w:p w:rsidR="00782551" w:rsidRPr="00782551" w:rsidRDefault="00782551" w:rsidP="00782551">
            <w:pPr>
              <w:rPr>
                <w:rFonts w:ascii="Segoe UI" w:hAnsi="Segoe UI" w:cs="Segoe UI"/>
                <w:color w:val="000000"/>
                <w:sz w:val="22"/>
                <w:szCs w:val="22"/>
              </w:rPr>
            </w:pPr>
            <w:r w:rsidRPr="00782551">
              <w:rPr>
                <w:rFonts w:ascii="Segoe UI" w:hAnsi="Segoe UI" w:cs="Segoe UI"/>
                <w:color w:val="000000"/>
                <w:sz w:val="22"/>
                <w:szCs w:val="22"/>
              </w:rPr>
              <w:t> </w:t>
            </w:r>
          </w:p>
        </w:tc>
      </w:tr>
      <w:tr w:rsidR="00782551" w:rsidRPr="00782551" w:rsidTr="00E87570">
        <w:trPr>
          <w:trHeight w:val="33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2</w:t>
            </w:r>
          </w:p>
        </w:tc>
        <w:tc>
          <w:tcPr>
            <w:tcW w:w="619"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rPr>
                <w:rFonts w:ascii="Segoe UI" w:hAnsi="Segoe UI" w:cs="Segoe UI"/>
                <w:color w:val="000000"/>
              </w:rPr>
            </w:pPr>
            <w:r w:rsidRPr="00E87570">
              <w:rPr>
                <w:rFonts w:ascii="Segoe UI" w:hAnsi="Segoe UI" w:cs="Segoe UI"/>
                <w:color w:val="000000"/>
              </w:rPr>
              <w:t>Jesion wyniosły</w:t>
            </w:r>
          </w:p>
        </w:tc>
        <w:tc>
          <w:tcPr>
            <w:tcW w:w="66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Kopernika</w:t>
            </w:r>
          </w:p>
        </w:tc>
        <w:tc>
          <w:tcPr>
            <w:tcW w:w="377"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260</w:t>
            </w:r>
          </w:p>
        </w:tc>
        <w:tc>
          <w:tcPr>
            <w:tcW w:w="25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138</w:t>
            </w:r>
          </w:p>
        </w:tc>
        <w:tc>
          <w:tcPr>
            <w:tcW w:w="278"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23</w:t>
            </w:r>
          </w:p>
        </w:tc>
        <w:tc>
          <w:tcPr>
            <w:tcW w:w="282"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1,29</w:t>
            </w:r>
          </w:p>
        </w:tc>
        <w:tc>
          <w:tcPr>
            <w:tcW w:w="58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 </w:t>
            </w:r>
          </w:p>
        </w:tc>
        <w:tc>
          <w:tcPr>
            <w:tcW w:w="861"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 </w:t>
            </w:r>
          </w:p>
        </w:tc>
        <w:tc>
          <w:tcPr>
            <w:tcW w:w="511"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sprzedaż</w:t>
            </w:r>
          </w:p>
        </w:tc>
        <w:tc>
          <w:tcPr>
            <w:tcW w:w="347" w:type="pct"/>
            <w:tcBorders>
              <w:top w:val="nil"/>
              <w:left w:val="nil"/>
              <w:bottom w:val="single" w:sz="4" w:space="0" w:color="auto"/>
              <w:right w:val="single" w:sz="8" w:space="0" w:color="auto"/>
            </w:tcBorders>
            <w:shd w:val="clear" w:color="auto" w:fill="auto"/>
            <w:noWrap/>
            <w:vAlign w:val="bottom"/>
            <w:hideMark/>
          </w:tcPr>
          <w:p w:rsidR="00782551" w:rsidRPr="00782551" w:rsidRDefault="00782551" w:rsidP="00782551">
            <w:pPr>
              <w:rPr>
                <w:rFonts w:ascii="Segoe UI" w:hAnsi="Segoe UI" w:cs="Segoe UI"/>
                <w:color w:val="000000"/>
                <w:sz w:val="22"/>
                <w:szCs w:val="22"/>
              </w:rPr>
            </w:pPr>
            <w:r w:rsidRPr="00782551">
              <w:rPr>
                <w:rFonts w:ascii="Segoe UI" w:hAnsi="Segoe UI" w:cs="Segoe UI"/>
                <w:color w:val="000000"/>
                <w:sz w:val="22"/>
                <w:szCs w:val="22"/>
              </w:rPr>
              <w:t> </w:t>
            </w:r>
          </w:p>
        </w:tc>
      </w:tr>
      <w:tr w:rsidR="00782551" w:rsidRPr="00782551" w:rsidTr="00E87570">
        <w:trPr>
          <w:trHeight w:val="33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3</w:t>
            </w:r>
          </w:p>
        </w:tc>
        <w:tc>
          <w:tcPr>
            <w:tcW w:w="619"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rPr>
                <w:rFonts w:ascii="Segoe UI" w:hAnsi="Segoe UI" w:cs="Segoe UI"/>
                <w:color w:val="000000"/>
              </w:rPr>
            </w:pPr>
            <w:r w:rsidRPr="00E87570">
              <w:rPr>
                <w:rFonts w:ascii="Segoe UI" w:hAnsi="Segoe UI" w:cs="Segoe UI"/>
                <w:color w:val="000000"/>
              </w:rPr>
              <w:t>Jesion wyniosły</w:t>
            </w:r>
          </w:p>
        </w:tc>
        <w:tc>
          <w:tcPr>
            <w:tcW w:w="66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Kopernika</w:t>
            </w:r>
          </w:p>
        </w:tc>
        <w:tc>
          <w:tcPr>
            <w:tcW w:w="377"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218</w:t>
            </w:r>
          </w:p>
        </w:tc>
        <w:tc>
          <w:tcPr>
            <w:tcW w:w="25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86</w:t>
            </w:r>
          </w:p>
        </w:tc>
        <w:tc>
          <w:tcPr>
            <w:tcW w:w="278"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20</w:t>
            </w:r>
          </w:p>
        </w:tc>
        <w:tc>
          <w:tcPr>
            <w:tcW w:w="282"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0,77</w:t>
            </w:r>
          </w:p>
        </w:tc>
        <w:tc>
          <w:tcPr>
            <w:tcW w:w="58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 </w:t>
            </w:r>
          </w:p>
        </w:tc>
        <w:tc>
          <w:tcPr>
            <w:tcW w:w="861"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 </w:t>
            </w:r>
          </w:p>
        </w:tc>
        <w:tc>
          <w:tcPr>
            <w:tcW w:w="511"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sprzedaż</w:t>
            </w:r>
          </w:p>
        </w:tc>
        <w:tc>
          <w:tcPr>
            <w:tcW w:w="347" w:type="pct"/>
            <w:tcBorders>
              <w:top w:val="nil"/>
              <w:left w:val="nil"/>
              <w:bottom w:val="single" w:sz="4" w:space="0" w:color="auto"/>
              <w:right w:val="single" w:sz="8" w:space="0" w:color="auto"/>
            </w:tcBorders>
            <w:shd w:val="clear" w:color="auto" w:fill="auto"/>
            <w:noWrap/>
            <w:vAlign w:val="bottom"/>
            <w:hideMark/>
          </w:tcPr>
          <w:p w:rsidR="00782551" w:rsidRPr="00782551" w:rsidRDefault="00782551" w:rsidP="00782551">
            <w:pPr>
              <w:rPr>
                <w:rFonts w:ascii="Segoe UI" w:hAnsi="Segoe UI" w:cs="Segoe UI"/>
                <w:color w:val="000000"/>
                <w:sz w:val="22"/>
                <w:szCs w:val="22"/>
              </w:rPr>
            </w:pPr>
            <w:r w:rsidRPr="00782551">
              <w:rPr>
                <w:rFonts w:ascii="Segoe UI" w:hAnsi="Segoe UI" w:cs="Segoe UI"/>
                <w:color w:val="000000"/>
                <w:sz w:val="22"/>
                <w:szCs w:val="22"/>
              </w:rPr>
              <w:t> </w:t>
            </w:r>
          </w:p>
        </w:tc>
      </w:tr>
      <w:tr w:rsidR="00782551" w:rsidRPr="00782551" w:rsidTr="00E87570">
        <w:trPr>
          <w:trHeight w:val="34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4</w:t>
            </w:r>
          </w:p>
        </w:tc>
        <w:tc>
          <w:tcPr>
            <w:tcW w:w="619"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rPr>
                <w:rFonts w:ascii="Segoe UI" w:hAnsi="Segoe UI" w:cs="Segoe UI"/>
                <w:color w:val="000000"/>
              </w:rPr>
            </w:pPr>
            <w:r w:rsidRPr="00E87570">
              <w:rPr>
                <w:rFonts w:ascii="Segoe UI" w:hAnsi="Segoe UI" w:cs="Segoe UI"/>
                <w:color w:val="000000"/>
              </w:rPr>
              <w:t>Jesion wyniosły</w:t>
            </w:r>
          </w:p>
        </w:tc>
        <w:tc>
          <w:tcPr>
            <w:tcW w:w="66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Kopernika</w:t>
            </w:r>
          </w:p>
        </w:tc>
        <w:tc>
          <w:tcPr>
            <w:tcW w:w="377"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195</w:t>
            </w:r>
          </w:p>
        </w:tc>
        <w:tc>
          <w:tcPr>
            <w:tcW w:w="25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104</w:t>
            </w:r>
          </w:p>
        </w:tc>
        <w:tc>
          <w:tcPr>
            <w:tcW w:w="278"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16</w:t>
            </w:r>
          </w:p>
        </w:tc>
        <w:tc>
          <w:tcPr>
            <w:tcW w:w="282"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0,58</w:t>
            </w:r>
          </w:p>
        </w:tc>
        <w:tc>
          <w:tcPr>
            <w:tcW w:w="586"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 </w:t>
            </w:r>
          </w:p>
        </w:tc>
        <w:tc>
          <w:tcPr>
            <w:tcW w:w="861"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 </w:t>
            </w:r>
          </w:p>
        </w:tc>
        <w:tc>
          <w:tcPr>
            <w:tcW w:w="511" w:type="pct"/>
            <w:tcBorders>
              <w:top w:val="nil"/>
              <w:left w:val="nil"/>
              <w:bottom w:val="single" w:sz="4" w:space="0" w:color="auto"/>
              <w:right w:val="single" w:sz="4" w:space="0" w:color="auto"/>
            </w:tcBorders>
            <w:shd w:val="clear" w:color="auto" w:fill="auto"/>
            <w:noWrap/>
            <w:vAlign w:val="bottom"/>
            <w:hideMark/>
          </w:tcPr>
          <w:p w:rsidR="00782551" w:rsidRPr="00E87570" w:rsidRDefault="00782551" w:rsidP="00782551">
            <w:pPr>
              <w:jc w:val="center"/>
              <w:rPr>
                <w:rFonts w:ascii="Segoe UI" w:hAnsi="Segoe UI" w:cs="Segoe UI"/>
                <w:color w:val="000000"/>
              </w:rPr>
            </w:pPr>
            <w:r w:rsidRPr="00E87570">
              <w:rPr>
                <w:rFonts w:ascii="Segoe UI" w:hAnsi="Segoe UI" w:cs="Segoe UI"/>
                <w:color w:val="000000"/>
              </w:rPr>
              <w:t>sprzedaż</w:t>
            </w:r>
          </w:p>
        </w:tc>
        <w:tc>
          <w:tcPr>
            <w:tcW w:w="347" w:type="pct"/>
            <w:tcBorders>
              <w:top w:val="nil"/>
              <w:left w:val="nil"/>
              <w:bottom w:val="single" w:sz="4" w:space="0" w:color="auto"/>
              <w:right w:val="single" w:sz="8" w:space="0" w:color="auto"/>
            </w:tcBorders>
            <w:shd w:val="clear" w:color="auto" w:fill="auto"/>
            <w:noWrap/>
            <w:vAlign w:val="bottom"/>
            <w:hideMark/>
          </w:tcPr>
          <w:p w:rsidR="00782551" w:rsidRPr="00782551" w:rsidRDefault="00782551" w:rsidP="00782551">
            <w:pPr>
              <w:rPr>
                <w:rFonts w:ascii="Segoe UI" w:hAnsi="Segoe UI" w:cs="Segoe UI"/>
                <w:color w:val="000000"/>
                <w:sz w:val="22"/>
                <w:szCs w:val="22"/>
              </w:rPr>
            </w:pPr>
            <w:r w:rsidRPr="00782551">
              <w:rPr>
                <w:rFonts w:ascii="Segoe UI" w:hAnsi="Segoe UI" w:cs="Segoe UI"/>
                <w:color w:val="000000"/>
                <w:sz w:val="22"/>
                <w:szCs w:val="22"/>
              </w:rPr>
              <w:t> </w:t>
            </w:r>
          </w:p>
        </w:tc>
      </w:tr>
      <w:tr w:rsidR="00E87570" w:rsidRPr="00782551" w:rsidTr="00E87570">
        <w:trPr>
          <w:trHeight w:val="345"/>
        </w:trPr>
        <w:tc>
          <w:tcPr>
            <w:tcW w:w="3281" w:type="pct"/>
            <w:gridSpan w:val="8"/>
            <w:tcBorders>
              <w:top w:val="nil"/>
              <w:left w:val="single" w:sz="8" w:space="0" w:color="auto"/>
              <w:bottom w:val="single" w:sz="4" w:space="0" w:color="auto"/>
              <w:right w:val="single" w:sz="4" w:space="0" w:color="auto"/>
            </w:tcBorders>
            <w:shd w:val="clear" w:color="auto" w:fill="auto"/>
            <w:noWrap/>
            <w:vAlign w:val="bottom"/>
            <w:hideMark/>
          </w:tcPr>
          <w:p w:rsidR="00E87570" w:rsidRPr="00E87570" w:rsidRDefault="00E87570" w:rsidP="00E87570">
            <w:pPr>
              <w:jc w:val="right"/>
              <w:rPr>
                <w:rFonts w:ascii="Segoe UI" w:hAnsi="Segoe UI" w:cs="Segoe UI"/>
                <w:color w:val="000000"/>
              </w:rPr>
            </w:pPr>
            <w:r w:rsidRPr="00E87570">
              <w:rPr>
                <w:rFonts w:ascii="Segoe UI" w:hAnsi="Segoe UI" w:cs="Segoe UI"/>
                <w:b/>
                <w:bCs/>
                <w:i/>
                <w:iCs/>
                <w:color w:val="000000"/>
              </w:rPr>
              <w:t>RAZEM  brutto</w:t>
            </w:r>
          </w:p>
        </w:tc>
        <w:tc>
          <w:tcPr>
            <w:tcW w:w="861" w:type="pct"/>
            <w:tcBorders>
              <w:top w:val="nil"/>
              <w:left w:val="nil"/>
              <w:bottom w:val="single" w:sz="4" w:space="0" w:color="auto"/>
              <w:right w:val="single" w:sz="4" w:space="0" w:color="auto"/>
            </w:tcBorders>
            <w:shd w:val="clear" w:color="auto" w:fill="auto"/>
            <w:noWrap/>
            <w:vAlign w:val="bottom"/>
            <w:hideMark/>
          </w:tcPr>
          <w:p w:rsidR="00E87570" w:rsidRPr="00E87570" w:rsidRDefault="00E87570" w:rsidP="00782551">
            <w:pPr>
              <w:jc w:val="center"/>
              <w:rPr>
                <w:rFonts w:ascii="Segoe UI" w:hAnsi="Segoe UI" w:cs="Segoe UI"/>
                <w:color w:val="000000"/>
              </w:rPr>
            </w:pPr>
          </w:p>
        </w:tc>
        <w:tc>
          <w:tcPr>
            <w:tcW w:w="511" w:type="pct"/>
            <w:tcBorders>
              <w:top w:val="nil"/>
              <w:left w:val="nil"/>
              <w:bottom w:val="single" w:sz="4" w:space="0" w:color="auto"/>
              <w:right w:val="single" w:sz="4" w:space="0" w:color="auto"/>
            </w:tcBorders>
            <w:shd w:val="clear" w:color="auto" w:fill="auto"/>
            <w:noWrap/>
            <w:vAlign w:val="bottom"/>
            <w:hideMark/>
          </w:tcPr>
          <w:p w:rsidR="00E87570" w:rsidRPr="00E87570" w:rsidRDefault="00E87570" w:rsidP="00782551">
            <w:pPr>
              <w:jc w:val="center"/>
              <w:rPr>
                <w:rFonts w:ascii="Segoe UI" w:hAnsi="Segoe UI" w:cs="Segoe UI"/>
                <w:color w:val="000000"/>
              </w:rPr>
            </w:pPr>
            <w:proofErr w:type="spellStart"/>
            <w:r w:rsidRPr="00E87570">
              <w:rPr>
                <w:rFonts w:ascii="Segoe UI" w:hAnsi="Segoe UI" w:cs="Segoe UI"/>
                <w:color w:val="000000"/>
              </w:rPr>
              <w:t>xxxxxxx</w:t>
            </w:r>
            <w:proofErr w:type="spellEnd"/>
          </w:p>
        </w:tc>
        <w:tc>
          <w:tcPr>
            <w:tcW w:w="347" w:type="pct"/>
            <w:tcBorders>
              <w:top w:val="nil"/>
              <w:left w:val="nil"/>
              <w:bottom w:val="single" w:sz="4" w:space="0" w:color="auto"/>
              <w:right w:val="single" w:sz="8" w:space="0" w:color="auto"/>
            </w:tcBorders>
            <w:shd w:val="clear" w:color="auto" w:fill="auto"/>
            <w:noWrap/>
            <w:vAlign w:val="bottom"/>
            <w:hideMark/>
          </w:tcPr>
          <w:p w:rsidR="00E87570" w:rsidRPr="00E87570" w:rsidRDefault="00E87570" w:rsidP="00782551">
            <w:pPr>
              <w:rPr>
                <w:rFonts w:ascii="Segoe UI" w:hAnsi="Segoe UI" w:cs="Segoe UI"/>
                <w:color w:val="000000"/>
              </w:rPr>
            </w:pPr>
            <w:proofErr w:type="spellStart"/>
            <w:r w:rsidRPr="00E87570">
              <w:rPr>
                <w:rFonts w:ascii="Segoe UI" w:hAnsi="Segoe UI" w:cs="Segoe UI"/>
                <w:color w:val="000000"/>
              </w:rPr>
              <w:t>xxxxxxx</w:t>
            </w:r>
            <w:proofErr w:type="spellEnd"/>
          </w:p>
        </w:tc>
      </w:tr>
    </w:tbl>
    <w:p w:rsidR="003C2502" w:rsidRDefault="003C2502" w:rsidP="003C2502">
      <w:pPr>
        <w:keepNext/>
        <w:jc w:val="center"/>
        <w:rPr>
          <w:rFonts w:ascii="Segoe UI" w:eastAsia="Calibri" w:hAnsi="Segoe UI" w:cs="Segoe UI"/>
          <w:b/>
          <w:bCs/>
          <w:sz w:val="18"/>
          <w:szCs w:val="18"/>
        </w:rPr>
      </w:pPr>
    </w:p>
    <w:p w:rsidR="00782551" w:rsidRDefault="00782551" w:rsidP="003C2502">
      <w:pPr>
        <w:keepNext/>
        <w:jc w:val="center"/>
        <w:rPr>
          <w:rFonts w:ascii="Segoe UI" w:eastAsia="Calibri" w:hAnsi="Segoe UI" w:cs="Segoe UI"/>
          <w:b/>
          <w:bCs/>
          <w:sz w:val="18"/>
          <w:szCs w:val="18"/>
        </w:rPr>
      </w:pPr>
    </w:p>
    <w:p w:rsidR="003C2502" w:rsidRDefault="003C2502" w:rsidP="003C2502">
      <w:pPr>
        <w:pStyle w:val="Tekstpodstawowy"/>
        <w:jc w:val="both"/>
      </w:pPr>
    </w:p>
    <w:p w:rsidR="00BF6C22" w:rsidRDefault="00BF6C22" w:rsidP="00BF6C22">
      <w:pPr>
        <w:pStyle w:val="Tretekstu"/>
        <w:jc w:val="left"/>
        <w:rPr>
          <w:rFonts w:ascii="Segoe UI" w:hAnsi="Segoe UI" w:cs="Segoe UI"/>
          <w:b w:val="0"/>
          <w:sz w:val="20"/>
        </w:rPr>
      </w:pP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t>…………………........................................................................</w:t>
      </w:r>
    </w:p>
    <w:p w:rsidR="00C769C7" w:rsidRPr="00042FB2" w:rsidRDefault="00BF6C22" w:rsidP="00BF6C22">
      <w:pPr>
        <w:pStyle w:val="Tretekstu"/>
        <w:jc w:val="left"/>
        <w:rPr>
          <w:rFonts w:ascii="Segoe UI" w:hAnsi="Segoe UI" w:cs="Segoe UI"/>
          <w:b w:val="0"/>
          <w:iCs/>
          <w:sz w:val="16"/>
          <w:szCs w:val="16"/>
        </w:rPr>
        <w:sectPr w:rsidR="00C769C7" w:rsidRPr="00042FB2" w:rsidSect="00791046">
          <w:pgSz w:w="16838" w:h="11906" w:orient="landscape"/>
          <w:pgMar w:top="1106" w:right="1418" w:bottom="1418" w:left="1418" w:header="568" w:footer="89" w:gutter="0"/>
          <w:cols w:space="708"/>
          <w:docGrid w:linePitch="360"/>
        </w:sectPr>
      </w:pPr>
      <w:r>
        <w:rPr>
          <w:rFonts w:ascii="Segoe UI" w:hAnsi="Segoe UI" w:cs="Segoe UI"/>
          <w:b w:val="0"/>
          <w:sz w:val="20"/>
        </w:rPr>
        <w:tab/>
      </w:r>
      <w:r>
        <w:rPr>
          <w:rFonts w:ascii="Segoe UI" w:hAnsi="Segoe UI" w:cs="Segoe UI"/>
          <w:bCs/>
          <w:sz w:val="20"/>
        </w:rPr>
        <w:t xml:space="preserve">                                                                </w:t>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 w:val="0"/>
          <w:i w:val="0"/>
          <w:iCs/>
          <w:sz w:val="20"/>
        </w:rPr>
        <w:t xml:space="preserve">       </w:t>
      </w:r>
      <w:r>
        <w:rPr>
          <w:rFonts w:ascii="Segoe UI" w:hAnsi="Segoe UI" w:cs="Segoe UI"/>
          <w:b w:val="0"/>
          <w:iCs/>
          <w:sz w:val="16"/>
          <w:szCs w:val="16"/>
        </w:rPr>
        <w:t>podpis upoważnionego przedstawiciela Wykonaw</w:t>
      </w:r>
      <w:bookmarkEnd w:id="5"/>
      <w:r w:rsidR="00042FB2">
        <w:rPr>
          <w:rFonts w:ascii="Segoe UI" w:hAnsi="Segoe UI" w:cs="Segoe UI"/>
          <w:b w:val="0"/>
          <w:iCs/>
          <w:sz w:val="16"/>
          <w:szCs w:val="16"/>
        </w:rPr>
        <w:t>cy</w:t>
      </w:r>
    </w:p>
    <w:p w:rsidR="00A939C4" w:rsidRPr="00684465" w:rsidRDefault="00BF6C22" w:rsidP="00BF6C22">
      <w:pPr>
        <w:pStyle w:val="Tekstpodstawowy"/>
        <w:jc w:val="both"/>
        <w:rPr>
          <w:rFonts w:ascii="Segoe UI" w:hAnsi="Segoe UI" w:cs="Segoe UI"/>
          <w:i w:val="0"/>
          <w:sz w:val="20"/>
        </w:rPr>
      </w:pPr>
      <w:r>
        <w:rPr>
          <w:rFonts w:ascii="Segoe UI" w:hAnsi="Segoe UI" w:cs="Segoe UI"/>
          <w:i w:val="0"/>
          <w:sz w:val="20"/>
        </w:rPr>
        <w:lastRenderedPageBreak/>
        <w:t>Rozdział</w:t>
      </w:r>
      <w:r w:rsidR="00A939C4" w:rsidRPr="00684465">
        <w:rPr>
          <w:rFonts w:ascii="Segoe UI" w:hAnsi="Segoe UI" w:cs="Segoe UI"/>
          <w:i w:val="0"/>
          <w:sz w:val="20"/>
        </w:rPr>
        <w:t xml:space="preserve"> II</w:t>
      </w:r>
    </w:p>
    <w:p w:rsidR="009F72C7" w:rsidRDefault="00A939C4" w:rsidP="00335BCF">
      <w:pPr>
        <w:pStyle w:val="Tekstpodstawowy"/>
        <w:tabs>
          <w:tab w:val="num" w:pos="360"/>
        </w:tabs>
        <w:ind w:left="363" w:hanging="360"/>
        <w:jc w:val="both"/>
        <w:rPr>
          <w:rFonts w:ascii="Segoe UI" w:hAnsi="Segoe UI" w:cs="Segoe UI"/>
          <w:i w:val="0"/>
          <w:sz w:val="20"/>
        </w:rPr>
      </w:pPr>
      <w:r w:rsidRPr="00684465">
        <w:rPr>
          <w:rFonts w:ascii="Segoe UI" w:hAnsi="Segoe UI" w:cs="Segoe UI"/>
          <w:i w:val="0"/>
          <w:sz w:val="20"/>
        </w:rPr>
        <w:t>Określenie przedmiotu zamówienia</w:t>
      </w:r>
      <w:r w:rsidR="009112B3" w:rsidRPr="00684465">
        <w:rPr>
          <w:rFonts w:ascii="Segoe UI" w:hAnsi="Segoe UI" w:cs="Segoe UI"/>
          <w:i w:val="0"/>
          <w:sz w:val="20"/>
        </w:rPr>
        <w:t xml:space="preserve"> </w:t>
      </w:r>
    </w:p>
    <w:p w:rsidR="002D030F" w:rsidRPr="00684465" w:rsidRDefault="002D030F" w:rsidP="00335BCF">
      <w:pPr>
        <w:pStyle w:val="Tekstpodstawowy"/>
        <w:tabs>
          <w:tab w:val="num" w:pos="360"/>
        </w:tabs>
        <w:ind w:left="363" w:hanging="360"/>
        <w:jc w:val="both"/>
        <w:rPr>
          <w:rFonts w:ascii="Segoe UI" w:hAnsi="Segoe UI" w:cs="Segoe UI"/>
          <w:bCs/>
          <w:i w:val="0"/>
          <w:sz w:val="20"/>
        </w:rPr>
      </w:pPr>
    </w:p>
    <w:p w:rsidR="006204A6" w:rsidRPr="00684465" w:rsidRDefault="006204A6" w:rsidP="00335BCF">
      <w:pPr>
        <w:tabs>
          <w:tab w:val="left" w:pos="540"/>
        </w:tabs>
        <w:autoSpaceDE w:val="0"/>
        <w:autoSpaceDN w:val="0"/>
        <w:adjustRightInd w:val="0"/>
        <w:ind w:left="363"/>
        <w:jc w:val="both"/>
        <w:rPr>
          <w:rFonts w:ascii="Segoe UI" w:hAnsi="Segoe UI" w:cs="Segoe UI"/>
        </w:rPr>
      </w:pPr>
    </w:p>
    <w:p w:rsidR="00202F9E" w:rsidRPr="00684465" w:rsidRDefault="00202F9E" w:rsidP="00335BCF">
      <w:pPr>
        <w:tabs>
          <w:tab w:val="left" w:pos="1440"/>
        </w:tabs>
        <w:suppressAutoHyphens/>
        <w:autoSpaceDE w:val="0"/>
        <w:ind w:left="853"/>
        <w:jc w:val="both"/>
        <w:rPr>
          <w:rFonts w:ascii="Segoe UI" w:hAnsi="Segoe UI" w:cs="Segoe UI"/>
        </w:rPr>
      </w:pPr>
    </w:p>
    <w:p w:rsidR="00202F9E" w:rsidRPr="00684465" w:rsidRDefault="00202F9E" w:rsidP="00335BCF">
      <w:pPr>
        <w:tabs>
          <w:tab w:val="left" w:pos="1440"/>
        </w:tabs>
        <w:suppressAutoHyphens/>
        <w:autoSpaceDE w:val="0"/>
        <w:ind w:left="853"/>
        <w:jc w:val="both"/>
        <w:rPr>
          <w:rFonts w:ascii="Segoe UI" w:hAnsi="Segoe UI" w:cs="Segoe UI"/>
        </w:rPr>
      </w:pPr>
    </w:p>
    <w:p w:rsidR="00202F9E" w:rsidRPr="00684465" w:rsidRDefault="00202F9E" w:rsidP="00335BCF">
      <w:pPr>
        <w:pStyle w:val="Tekstpodstawowywcity31"/>
        <w:tabs>
          <w:tab w:val="left" w:pos="1440"/>
        </w:tabs>
        <w:ind w:left="797" w:hanging="340"/>
        <w:rPr>
          <w:rFonts w:ascii="Segoe UI" w:hAnsi="Segoe UI" w:cs="Segoe UI"/>
          <w:sz w:val="20"/>
        </w:rPr>
      </w:pPr>
    </w:p>
    <w:p w:rsidR="00202F9E" w:rsidRPr="00684465" w:rsidRDefault="00202F9E" w:rsidP="00335BCF">
      <w:pPr>
        <w:pStyle w:val="Tekstpodstawowywcity31"/>
        <w:tabs>
          <w:tab w:val="left" w:pos="1440"/>
        </w:tabs>
        <w:ind w:left="1137" w:hanging="340"/>
        <w:rPr>
          <w:rFonts w:ascii="Segoe UI" w:hAnsi="Segoe UI" w:cs="Segoe UI"/>
          <w:sz w:val="20"/>
        </w:rPr>
      </w:pPr>
      <w:r w:rsidRPr="00684465">
        <w:rPr>
          <w:rFonts w:ascii="Segoe UI" w:hAnsi="Segoe UI" w:cs="Segoe UI"/>
          <w:sz w:val="20"/>
        </w:rPr>
        <w:t xml:space="preserve"> </w:t>
      </w:r>
    </w:p>
    <w:p w:rsidR="00157E93" w:rsidRDefault="00FF1C86" w:rsidP="00312360">
      <w:pPr>
        <w:pStyle w:val="Tekstpodstawowy"/>
        <w:tabs>
          <w:tab w:val="num" w:pos="360"/>
        </w:tabs>
        <w:ind w:left="363" w:hanging="360"/>
        <w:jc w:val="both"/>
        <w:rPr>
          <w:rFonts w:ascii="Segoe UI" w:hAnsi="Segoe UI" w:cs="Segoe UI"/>
          <w:bCs/>
          <w:i w:val="0"/>
          <w:sz w:val="20"/>
        </w:rPr>
      </w:pPr>
      <w:r w:rsidRPr="00684465">
        <w:rPr>
          <w:rFonts w:ascii="Segoe UI" w:hAnsi="Segoe UI" w:cs="Segoe UI"/>
          <w:bCs/>
          <w:i w:val="0"/>
          <w:sz w:val="20"/>
        </w:rPr>
        <w:br w:type="page"/>
      </w:r>
    </w:p>
    <w:p w:rsidR="003C2502" w:rsidRDefault="003C2502" w:rsidP="002976B0">
      <w:pPr>
        <w:numPr>
          <w:ilvl w:val="0"/>
          <w:numId w:val="33"/>
        </w:numPr>
        <w:ind w:left="284" w:hanging="284"/>
        <w:jc w:val="both"/>
        <w:rPr>
          <w:rFonts w:ascii="Segoe UI" w:hAnsi="Segoe UI" w:cs="Segoe UI"/>
          <w:b/>
        </w:rPr>
      </w:pPr>
      <w:r w:rsidRPr="005331D8">
        <w:rPr>
          <w:rFonts w:ascii="Segoe UI" w:hAnsi="Segoe UI" w:cs="Segoe UI"/>
          <w:b/>
        </w:rPr>
        <w:lastRenderedPageBreak/>
        <w:t xml:space="preserve">OPIS PRZEDMIOTU ZAMÓWIENIA </w:t>
      </w:r>
    </w:p>
    <w:p w:rsidR="002976B0" w:rsidRDefault="002976B0" w:rsidP="002976B0">
      <w:pPr>
        <w:jc w:val="both"/>
        <w:rPr>
          <w:rFonts w:ascii="Segoe UI" w:hAnsi="Segoe UI" w:cs="Segoe UI"/>
          <w:b/>
        </w:rPr>
      </w:pPr>
    </w:p>
    <w:p w:rsidR="00233CB3" w:rsidRPr="00233CB3" w:rsidRDefault="002976B0" w:rsidP="00233CB3">
      <w:pPr>
        <w:jc w:val="both"/>
        <w:rPr>
          <w:rFonts w:ascii="Segoe UI" w:hAnsi="Segoe UI" w:cs="Segoe UI"/>
        </w:rPr>
      </w:pPr>
      <w:r w:rsidRPr="00233CB3">
        <w:rPr>
          <w:rFonts w:ascii="Segoe UI" w:hAnsi="Segoe UI" w:cs="Segoe UI"/>
        </w:rPr>
        <w:t xml:space="preserve">Przedmiotem zamówienia jest </w:t>
      </w:r>
      <w:r w:rsidR="00233CB3">
        <w:rPr>
          <w:rFonts w:ascii="Segoe UI" w:hAnsi="Segoe UI" w:cs="Segoe UI"/>
        </w:rPr>
        <w:t>budowa</w:t>
      </w:r>
      <w:r w:rsidR="00233CB3" w:rsidRPr="00233CB3">
        <w:rPr>
          <w:rFonts w:ascii="Segoe UI" w:hAnsi="Segoe UI" w:cs="Segoe UI"/>
        </w:rPr>
        <w:t xml:space="preserve"> </w:t>
      </w:r>
      <w:r w:rsidR="00233CB3" w:rsidRPr="00233CB3">
        <w:rPr>
          <w:rFonts w:ascii="Segoe UI" w:hAnsi="Segoe UI" w:cs="Segoe UI"/>
          <w:bCs/>
        </w:rPr>
        <w:t>ul. Kopernika na odcinku stanowiącym dojazd do strażnicy Jednostki Ratowniczo-Gaśniczej Nr 1 Państwowej Straży Pożarnej od Alei Monte Cassino w Koszalinie</w:t>
      </w:r>
      <w:r w:rsidR="00233CB3" w:rsidRPr="00233CB3">
        <w:rPr>
          <w:rFonts w:ascii="Segoe UI" w:hAnsi="Segoe UI" w:cs="Segoe UI"/>
        </w:rPr>
        <w:t>”</w:t>
      </w:r>
    </w:p>
    <w:p w:rsidR="00233CB3" w:rsidRPr="00233CB3" w:rsidRDefault="00233CB3" w:rsidP="00233CB3">
      <w:pPr>
        <w:jc w:val="both"/>
        <w:rPr>
          <w:rFonts w:ascii="Segoe UI" w:hAnsi="Segoe UI" w:cs="Segoe UI"/>
        </w:rPr>
      </w:pPr>
      <w:r w:rsidRPr="00233CB3">
        <w:rPr>
          <w:rFonts w:ascii="Segoe UI" w:hAnsi="Segoe UI" w:cs="Segoe UI"/>
        </w:rPr>
        <w:t>– zadanie realizowane w ramach zadania inwestycyjnego „Dojazd do jednostki Ratowniczo - Gaśniczej Państwowej Straży Pożarnej przy ul. Kopernika”</w:t>
      </w:r>
    </w:p>
    <w:p w:rsidR="002976B0" w:rsidRPr="00950F5A" w:rsidRDefault="002976B0" w:rsidP="002976B0">
      <w:pPr>
        <w:rPr>
          <w:rFonts w:ascii="Segoe UI" w:hAnsi="Segoe UI" w:cs="Segoe UI"/>
          <w:b/>
          <w:bCs/>
          <w:i/>
        </w:rPr>
      </w:pPr>
    </w:p>
    <w:p w:rsidR="002976B0" w:rsidRPr="002976B0" w:rsidRDefault="002976B0" w:rsidP="002976B0">
      <w:pPr>
        <w:pStyle w:val="Tekstpodstawowy3"/>
        <w:rPr>
          <w:rFonts w:ascii="Segoe UI" w:hAnsi="Segoe UI" w:cs="Segoe UI"/>
          <w:sz w:val="20"/>
          <w:lang w:eastAsia="ar-SA"/>
        </w:rPr>
      </w:pPr>
      <w:r w:rsidRPr="002976B0">
        <w:rPr>
          <w:rFonts w:ascii="Segoe UI" w:hAnsi="Segoe UI" w:cs="Segoe UI"/>
          <w:bCs/>
          <w:sz w:val="20"/>
        </w:rPr>
        <w:t xml:space="preserve">Przedmiot zamówienia określony </w:t>
      </w:r>
      <w:r w:rsidRPr="002976B0">
        <w:rPr>
          <w:rFonts w:ascii="Segoe UI" w:hAnsi="Segoe UI" w:cs="Segoe UI"/>
          <w:sz w:val="20"/>
        </w:rPr>
        <w:t xml:space="preserve">wg Wspólnego Słownika Zamówień kodem CPV: </w:t>
      </w:r>
      <w:r w:rsidRPr="002976B0">
        <w:rPr>
          <w:rFonts w:ascii="Segoe UI" w:hAnsi="Segoe UI" w:cs="Segoe UI"/>
          <w:bCs/>
          <w:sz w:val="20"/>
        </w:rPr>
        <w:t>45.23.31.20-6</w:t>
      </w:r>
    </w:p>
    <w:p w:rsidR="002976B0" w:rsidRDefault="002976B0" w:rsidP="00926369">
      <w:pPr>
        <w:rPr>
          <w:rFonts w:ascii="Segoe UI" w:hAnsi="Segoe UI" w:cs="Segoe UI"/>
          <w:b/>
        </w:rPr>
      </w:pPr>
    </w:p>
    <w:p w:rsidR="002976B0" w:rsidRDefault="00926369" w:rsidP="00926369">
      <w:pPr>
        <w:rPr>
          <w:rFonts w:ascii="Segoe UI" w:hAnsi="Segoe UI" w:cs="Segoe UI"/>
          <w:b/>
          <w:u w:val="single"/>
        </w:rPr>
      </w:pPr>
      <w:r>
        <w:rPr>
          <w:rFonts w:ascii="Segoe UI" w:hAnsi="Segoe UI" w:cs="Segoe UI"/>
          <w:b/>
        </w:rPr>
        <w:t xml:space="preserve"> </w:t>
      </w:r>
      <w:r w:rsidR="002976B0" w:rsidRPr="003E0A7F">
        <w:rPr>
          <w:rFonts w:ascii="Segoe UI" w:hAnsi="Segoe UI" w:cs="Segoe UI"/>
          <w:b/>
          <w:u w:val="single"/>
        </w:rPr>
        <w:t>ZAKRES RZECZOWY</w:t>
      </w:r>
      <w:r w:rsidR="003F2263" w:rsidRPr="003E0A7F">
        <w:rPr>
          <w:rFonts w:ascii="Segoe UI" w:hAnsi="Segoe UI" w:cs="Segoe UI"/>
          <w:b/>
          <w:u w:val="single"/>
        </w:rPr>
        <w:t xml:space="preserve"> </w:t>
      </w:r>
    </w:p>
    <w:p w:rsidR="003E0A7F" w:rsidRPr="003E0A7F" w:rsidRDefault="003E0A7F" w:rsidP="00926369">
      <w:pPr>
        <w:rPr>
          <w:rFonts w:ascii="Segoe UI" w:hAnsi="Segoe UI" w:cs="Segoe UI"/>
          <w:b/>
          <w:u w:val="single"/>
        </w:rPr>
      </w:pPr>
    </w:p>
    <w:p w:rsidR="003E0A7F" w:rsidRPr="008D7F62" w:rsidRDefault="003E0A7F" w:rsidP="00354B21">
      <w:pPr>
        <w:numPr>
          <w:ilvl w:val="0"/>
          <w:numId w:val="52"/>
        </w:numPr>
        <w:jc w:val="both"/>
        <w:rPr>
          <w:rFonts w:ascii="Segoe UI" w:hAnsi="Segoe UI" w:cs="Segoe UI"/>
          <w:b/>
          <w:bCs/>
          <w:u w:val="single"/>
        </w:rPr>
      </w:pPr>
      <w:r w:rsidRPr="008D7F62">
        <w:rPr>
          <w:rFonts w:ascii="Segoe UI" w:hAnsi="Segoe UI" w:cs="Segoe UI"/>
          <w:b/>
          <w:bCs/>
          <w:u w:val="single"/>
        </w:rPr>
        <w:t>Branża drogowa</w:t>
      </w:r>
    </w:p>
    <w:p w:rsidR="003E0A7F" w:rsidRPr="00D776A1" w:rsidRDefault="003E0A7F" w:rsidP="003E0A7F">
      <w:pPr>
        <w:ind w:left="708" w:firstLine="708"/>
        <w:jc w:val="both"/>
        <w:rPr>
          <w:rFonts w:ascii="Segoe UI" w:hAnsi="Segoe UI" w:cs="Segoe UI"/>
          <w:color w:val="000000"/>
          <w:sz w:val="10"/>
          <w:szCs w:val="10"/>
        </w:rPr>
      </w:pPr>
    </w:p>
    <w:p w:rsidR="003E0A7F" w:rsidRPr="00DF0830" w:rsidRDefault="003E0A7F" w:rsidP="003E0A7F">
      <w:pPr>
        <w:autoSpaceDE w:val="0"/>
        <w:autoSpaceDN w:val="0"/>
        <w:adjustRightInd w:val="0"/>
        <w:ind w:firstLine="708"/>
        <w:rPr>
          <w:rFonts w:ascii="Segoe UI" w:hAnsi="Segoe UI" w:cs="Segoe UI"/>
          <w:b/>
          <w:i/>
        </w:rPr>
      </w:pPr>
      <w:r w:rsidRPr="00DF0830">
        <w:rPr>
          <w:rFonts w:ascii="Segoe UI" w:hAnsi="Segoe UI" w:cs="Segoe UI"/>
          <w:b/>
          <w:i/>
        </w:rPr>
        <w:t>Podstawowe parametry:</w:t>
      </w:r>
    </w:p>
    <w:p w:rsidR="003E0A7F" w:rsidRPr="00DF0830" w:rsidRDefault="003E0A7F" w:rsidP="00354B21">
      <w:pPr>
        <w:numPr>
          <w:ilvl w:val="0"/>
          <w:numId w:val="53"/>
        </w:numPr>
        <w:autoSpaceDE w:val="0"/>
        <w:autoSpaceDN w:val="0"/>
        <w:adjustRightInd w:val="0"/>
        <w:ind w:left="1070"/>
        <w:rPr>
          <w:rFonts w:ascii="Segoe UI" w:hAnsi="Segoe UI" w:cs="Segoe UI"/>
        </w:rPr>
      </w:pPr>
      <w:r w:rsidRPr="00DF0830">
        <w:rPr>
          <w:rFonts w:ascii="Segoe UI" w:hAnsi="Segoe UI" w:cs="Segoe UI"/>
        </w:rPr>
        <w:t xml:space="preserve">kategoria drogi: </w:t>
      </w:r>
      <w:r w:rsidRPr="00DF0830">
        <w:rPr>
          <w:rFonts w:ascii="Segoe UI" w:hAnsi="Segoe UI" w:cs="Segoe UI"/>
          <w:b/>
        </w:rPr>
        <w:t xml:space="preserve">droga gminna nr 900104Z </w:t>
      </w:r>
    </w:p>
    <w:p w:rsidR="003E0A7F" w:rsidRPr="00DF0830" w:rsidRDefault="003E0A7F" w:rsidP="00354B21">
      <w:pPr>
        <w:numPr>
          <w:ilvl w:val="0"/>
          <w:numId w:val="53"/>
        </w:numPr>
        <w:autoSpaceDE w:val="0"/>
        <w:autoSpaceDN w:val="0"/>
        <w:adjustRightInd w:val="0"/>
        <w:ind w:left="1070"/>
        <w:rPr>
          <w:rFonts w:ascii="Segoe UI" w:hAnsi="Segoe UI" w:cs="Segoe UI"/>
        </w:rPr>
      </w:pPr>
      <w:r w:rsidRPr="00DF0830">
        <w:rPr>
          <w:rFonts w:ascii="Segoe UI" w:hAnsi="Segoe UI" w:cs="Segoe UI"/>
        </w:rPr>
        <w:t xml:space="preserve">klasa techniczna drogi </w:t>
      </w:r>
      <w:r w:rsidRPr="00DF0830">
        <w:rPr>
          <w:rFonts w:ascii="Segoe UI" w:hAnsi="Segoe UI" w:cs="Segoe UI"/>
          <w:b/>
        </w:rPr>
        <w:t>L</w:t>
      </w:r>
      <w:r w:rsidRPr="00DF0830">
        <w:rPr>
          <w:rFonts w:ascii="Segoe UI" w:hAnsi="Segoe UI" w:cs="Segoe UI"/>
        </w:rPr>
        <w:t xml:space="preserve">: </w:t>
      </w:r>
      <w:r w:rsidRPr="00DF0830">
        <w:rPr>
          <w:rFonts w:ascii="Segoe UI" w:hAnsi="Segoe UI" w:cs="Segoe UI"/>
          <w:b/>
        </w:rPr>
        <w:t>lokalna</w:t>
      </w:r>
      <w:r w:rsidRPr="00DF0830">
        <w:rPr>
          <w:rFonts w:ascii="Segoe UI" w:hAnsi="Segoe UI" w:cs="Segoe UI"/>
        </w:rPr>
        <w:t xml:space="preserve"> </w:t>
      </w:r>
    </w:p>
    <w:p w:rsidR="003E0A7F" w:rsidRPr="00DF0830" w:rsidRDefault="003E0A7F" w:rsidP="00354B21">
      <w:pPr>
        <w:numPr>
          <w:ilvl w:val="0"/>
          <w:numId w:val="53"/>
        </w:numPr>
        <w:autoSpaceDE w:val="0"/>
        <w:autoSpaceDN w:val="0"/>
        <w:adjustRightInd w:val="0"/>
        <w:ind w:left="1070"/>
        <w:rPr>
          <w:rFonts w:ascii="Segoe UI" w:hAnsi="Segoe UI" w:cs="Segoe UI"/>
        </w:rPr>
      </w:pPr>
      <w:r w:rsidRPr="00DF0830">
        <w:rPr>
          <w:rFonts w:ascii="Segoe UI" w:hAnsi="Segoe UI" w:cs="Segoe UI"/>
        </w:rPr>
        <w:t xml:space="preserve">kategoria skrzyżowania: </w:t>
      </w:r>
      <w:r w:rsidRPr="00DF0830">
        <w:rPr>
          <w:rFonts w:ascii="Segoe UI" w:hAnsi="Segoe UI" w:cs="Segoe UI"/>
          <w:b/>
        </w:rPr>
        <w:t>droga powiatowa nr 5521Z</w:t>
      </w:r>
    </w:p>
    <w:p w:rsidR="003E0A7F" w:rsidRPr="00DF0830" w:rsidRDefault="003E0A7F" w:rsidP="00354B21">
      <w:pPr>
        <w:numPr>
          <w:ilvl w:val="0"/>
          <w:numId w:val="53"/>
        </w:numPr>
        <w:autoSpaceDE w:val="0"/>
        <w:autoSpaceDN w:val="0"/>
        <w:adjustRightInd w:val="0"/>
        <w:ind w:left="1070"/>
        <w:rPr>
          <w:rFonts w:ascii="Segoe UI" w:hAnsi="Segoe UI" w:cs="Segoe UI"/>
        </w:rPr>
      </w:pPr>
      <w:r w:rsidRPr="00DF0830">
        <w:rPr>
          <w:rFonts w:ascii="Segoe UI" w:hAnsi="Segoe UI" w:cs="Segoe UI"/>
        </w:rPr>
        <w:t xml:space="preserve">klasa techniczna drogi powiatowej </w:t>
      </w:r>
      <w:r w:rsidRPr="00DF0830">
        <w:rPr>
          <w:rFonts w:ascii="Segoe UI" w:hAnsi="Segoe UI" w:cs="Segoe UI"/>
          <w:b/>
        </w:rPr>
        <w:t>Z</w:t>
      </w:r>
      <w:r w:rsidRPr="00DF0830">
        <w:rPr>
          <w:rFonts w:ascii="Segoe UI" w:hAnsi="Segoe UI" w:cs="Segoe UI"/>
        </w:rPr>
        <w:t xml:space="preserve">: </w:t>
      </w:r>
      <w:r w:rsidRPr="00DF0830">
        <w:rPr>
          <w:rFonts w:ascii="Segoe UI" w:hAnsi="Segoe UI" w:cs="Segoe UI"/>
          <w:b/>
        </w:rPr>
        <w:t>zbiorcza</w:t>
      </w:r>
    </w:p>
    <w:p w:rsidR="003E0A7F" w:rsidRPr="00DF0830" w:rsidRDefault="003E0A7F" w:rsidP="00354B21">
      <w:pPr>
        <w:numPr>
          <w:ilvl w:val="0"/>
          <w:numId w:val="53"/>
        </w:numPr>
        <w:autoSpaceDE w:val="0"/>
        <w:autoSpaceDN w:val="0"/>
        <w:adjustRightInd w:val="0"/>
        <w:ind w:left="1070"/>
        <w:rPr>
          <w:rFonts w:ascii="Segoe UI" w:hAnsi="Segoe UI" w:cs="Segoe UI"/>
        </w:rPr>
      </w:pPr>
      <w:r w:rsidRPr="00DF0830">
        <w:rPr>
          <w:rFonts w:ascii="Segoe UI" w:hAnsi="Segoe UI" w:cs="Segoe UI"/>
        </w:rPr>
        <w:t xml:space="preserve">kategoria ruchu: </w:t>
      </w:r>
      <w:r w:rsidRPr="00DF0830">
        <w:rPr>
          <w:rFonts w:ascii="Segoe UI" w:hAnsi="Segoe UI" w:cs="Segoe UI"/>
          <w:b/>
        </w:rPr>
        <w:t>KR3</w:t>
      </w:r>
    </w:p>
    <w:p w:rsidR="003E0A7F" w:rsidRPr="00DF0830" w:rsidRDefault="003E0A7F" w:rsidP="00354B21">
      <w:pPr>
        <w:numPr>
          <w:ilvl w:val="0"/>
          <w:numId w:val="53"/>
        </w:numPr>
        <w:autoSpaceDE w:val="0"/>
        <w:autoSpaceDN w:val="0"/>
        <w:adjustRightInd w:val="0"/>
        <w:ind w:left="1070"/>
        <w:rPr>
          <w:rFonts w:ascii="Segoe UI" w:hAnsi="Segoe UI" w:cs="Segoe UI"/>
        </w:rPr>
      </w:pPr>
      <w:r w:rsidRPr="00DF0830">
        <w:rPr>
          <w:rFonts w:ascii="Segoe UI" w:hAnsi="Segoe UI" w:cs="Segoe UI"/>
        </w:rPr>
        <w:t>grupa nośności podłoża:</w:t>
      </w:r>
      <w:r w:rsidRPr="00DF0830">
        <w:rPr>
          <w:rFonts w:ascii="Segoe UI" w:hAnsi="Segoe UI" w:cs="Segoe UI"/>
          <w:b/>
        </w:rPr>
        <w:t xml:space="preserve"> G4</w:t>
      </w:r>
    </w:p>
    <w:p w:rsidR="003E0A7F" w:rsidRPr="00DF0830" w:rsidRDefault="003E0A7F" w:rsidP="00354B21">
      <w:pPr>
        <w:numPr>
          <w:ilvl w:val="0"/>
          <w:numId w:val="53"/>
        </w:numPr>
        <w:autoSpaceDE w:val="0"/>
        <w:autoSpaceDN w:val="0"/>
        <w:adjustRightInd w:val="0"/>
        <w:ind w:left="1070"/>
        <w:rPr>
          <w:rFonts w:ascii="Segoe UI" w:hAnsi="Segoe UI" w:cs="Segoe UI"/>
        </w:rPr>
      </w:pPr>
      <w:r w:rsidRPr="00DF0830">
        <w:rPr>
          <w:rFonts w:ascii="Segoe UI" w:hAnsi="Segoe UI" w:cs="Segoe UI"/>
        </w:rPr>
        <w:t xml:space="preserve">szerokość pasa ruchu: </w:t>
      </w:r>
      <w:r w:rsidRPr="00DF0830">
        <w:rPr>
          <w:rFonts w:ascii="Segoe UI" w:hAnsi="Segoe UI" w:cs="Segoe UI"/>
          <w:b/>
        </w:rPr>
        <w:t>3,25 m</w:t>
      </w:r>
    </w:p>
    <w:p w:rsidR="003E0A7F" w:rsidRPr="00DF0830" w:rsidRDefault="003E0A7F" w:rsidP="00354B21">
      <w:pPr>
        <w:numPr>
          <w:ilvl w:val="0"/>
          <w:numId w:val="53"/>
        </w:numPr>
        <w:autoSpaceDE w:val="0"/>
        <w:autoSpaceDN w:val="0"/>
        <w:adjustRightInd w:val="0"/>
        <w:ind w:left="1070"/>
        <w:rPr>
          <w:rFonts w:ascii="Segoe UI" w:hAnsi="Segoe UI" w:cs="Segoe UI"/>
          <w:b/>
        </w:rPr>
      </w:pPr>
      <w:r w:rsidRPr="00DF0830">
        <w:rPr>
          <w:rFonts w:ascii="Segoe UI" w:hAnsi="Segoe UI" w:cs="Segoe UI"/>
        </w:rPr>
        <w:t xml:space="preserve">prędkość projektowa:  </w:t>
      </w:r>
      <w:proofErr w:type="spellStart"/>
      <w:r w:rsidRPr="00DF0830">
        <w:rPr>
          <w:rFonts w:ascii="Segoe UI" w:hAnsi="Segoe UI" w:cs="Segoe UI"/>
        </w:rPr>
        <w:t>V</w:t>
      </w:r>
      <w:r w:rsidRPr="00DF0830">
        <w:rPr>
          <w:rFonts w:ascii="Segoe UI" w:hAnsi="Segoe UI" w:cs="Segoe UI"/>
          <w:vertAlign w:val="subscript"/>
        </w:rPr>
        <w:t>p</w:t>
      </w:r>
      <w:proofErr w:type="spellEnd"/>
      <w:r w:rsidRPr="00DF0830">
        <w:rPr>
          <w:rFonts w:ascii="Segoe UI" w:hAnsi="Segoe UI" w:cs="Segoe UI"/>
        </w:rPr>
        <w:t xml:space="preserve"> = </w:t>
      </w:r>
      <w:r w:rsidRPr="00DF0830">
        <w:rPr>
          <w:rFonts w:ascii="Segoe UI" w:hAnsi="Segoe UI" w:cs="Segoe UI"/>
          <w:b/>
        </w:rPr>
        <w:t>50 km/h</w:t>
      </w:r>
    </w:p>
    <w:p w:rsidR="003E0A7F" w:rsidRPr="00DF0830" w:rsidRDefault="003E0A7F" w:rsidP="00354B21">
      <w:pPr>
        <w:numPr>
          <w:ilvl w:val="0"/>
          <w:numId w:val="53"/>
        </w:numPr>
        <w:autoSpaceDE w:val="0"/>
        <w:autoSpaceDN w:val="0"/>
        <w:adjustRightInd w:val="0"/>
        <w:ind w:left="1070"/>
        <w:rPr>
          <w:rFonts w:ascii="Segoe UI" w:hAnsi="Segoe UI" w:cs="Segoe UI"/>
        </w:rPr>
      </w:pPr>
      <w:r w:rsidRPr="00DF0830">
        <w:rPr>
          <w:rFonts w:ascii="Segoe UI" w:hAnsi="Segoe UI" w:cs="Segoe UI"/>
          <w:b/>
          <w:bCs/>
        </w:rPr>
        <w:t>długość odcinka ulicy wynosi</w:t>
      </w:r>
      <w:r w:rsidRPr="00DF0830">
        <w:rPr>
          <w:rFonts w:ascii="Segoe UI" w:hAnsi="Segoe UI" w:cs="Segoe UI"/>
          <w:bCs/>
        </w:rPr>
        <w:t xml:space="preserve"> </w:t>
      </w:r>
      <w:r w:rsidRPr="00DF0830">
        <w:rPr>
          <w:rFonts w:ascii="Segoe UI" w:hAnsi="Segoe UI" w:cs="Segoe UI"/>
          <w:b/>
          <w:bCs/>
        </w:rPr>
        <w:t>140 m</w:t>
      </w:r>
    </w:p>
    <w:p w:rsidR="003E0A7F" w:rsidRPr="00C9478B" w:rsidRDefault="003E0A7F" w:rsidP="003E0A7F">
      <w:pPr>
        <w:autoSpaceDE w:val="0"/>
        <w:autoSpaceDN w:val="0"/>
        <w:adjustRightInd w:val="0"/>
        <w:ind w:firstLine="708"/>
        <w:rPr>
          <w:rFonts w:ascii="Segoe UI" w:hAnsi="Segoe UI" w:cs="Segoe UI"/>
          <w:color w:val="FF0000"/>
          <w:sz w:val="10"/>
          <w:szCs w:val="10"/>
        </w:rPr>
      </w:pPr>
    </w:p>
    <w:p w:rsidR="003E0A7F" w:rsidRPr="00350A40" w:rsidRDefault="003E0A7F" w:rsidP="00354B21">
      <w:pPr>
        <w:numPr>
          <w:ilvl w:val="1"/>
          <w:numId w:val="58"/>
        </w:numPr>
        <w:autoSpaceDE w:val="0"/>
        <w:autoSpaceDN w:val="0"/>
        <w:adjustRightInd w:val="0"/>
        <w:rPr>
          <w:rFonts w:ascii="Segoe UI" w:hAnsi="Segoe UI" w:cs="Segoe UI"/>
          <w:b/>
        </w:rPr>
      </w:pPr>
      <w:r w:rsidRPr="00350A40">
        <w:rPr>
          <w:rFonts w:ascii="Segoe UI" w:hAnsi="Segoe UI" w:cs="Segoe UI"/>
          <w:b/>
          <w:i/>
        </w:rPr>
        <w:t>Roboty rozbiórkowe:</w:t>
      </w:r>
    </w:p>
    <w:p w:rsidR="003E0A7F" w:rsidRPr="00553986" w:rsidRDefault="003E0A7F" w:rsidP="00354B21">
      <w:pPr>
        <w:numPr>
          <w:ilvl w:val="0"/>
          <w:numId w:val="59"/>
        </w:numPr>
        <w:autoSpaceDE w:val="0"/>
        <w:autoSpaceDN w:val="0"/>
        <w:adjustRightInd w:val="0"/>
        <w:ind w:left="1349" w:hanging="357"/>
        <w:jc w:val="both"/>
        <w:rPr>
          <w:rFonts w:ascii="Segoe UI" w:hAnsi="Segoe UI" w:cs="Segoe UI"/>
        </w:rPr>
      </w:pPr>
      <w:r w:rsidRPr="00553986">
        <w:rPr>
          <w:rFonts w:ascii="Segoe UI" w:hAnsi="Segoe UI" w:cs="Segoe UI"/>
        </w:rPr>
        <w:t xml:space="preserve">Krawężnik betonowy </w:t>
      </w:r>
    </w:p>
    <w:p w:rsidR="003E0A7F" w:rsidRPr="00553986" w:rsidRDefault="003E0A7F" w:rsidP="00354B21">
      <w:pPr>
        <w:numPr>
          <w:ilvl w:val="0"/>
          <w:numId w:val="59"/>
        </w:numPr>
        <w:autoSpaceDE w:val="0"/>
        <w:autoSpaceDN w:val="0"/>
        <w:adjustRightInd w:val="0"/>
        <w:ind w:left="1349" w:hanging="357"/>
        <w:jc w:val="both"/>
        <w:rPr>
          <w:rFonts w:ascii="Segoe UI" w:hAnsi="Segoe UI" w:cs="Segoe UI"/>
        </w:rPr>
      </w:pPr>
      <w:r w:rsidRPr="00553986">
        <w:rPr>
          <w:rFonts w:ascii="Segoe UI" w:hAnsi="Segoe UI" w:cs="Segoe UI"/>
        </w:rPr>
        <w:t xml:space="preserve">Obrzeże betonowe </w:t>
      </w:r>
    </w:p>
    <w:p w:rsidR="003E0A7F" w:rsidRPr="00553986" w:rsidRDefault="003E0A7F" w:rsidP="00354B21">
      <w:pPr>
        <w:numPr>
          <w:ilvl w:val="0"/>
          <w:numId w:val="59"/>
        </w:numPr>
        <w:autoSpaceDE w:val="0"/>
        <w:autoSpaceDN w:val="0"/>
        <w:adjustRightInd w:val="0"/>
        <w:ind w:left="1349" w:hanging="357"/>
        <w:jc w:val="both"/>
        <w:rPr>
          <w:rFonts w:ascii="Segoe UI" w:hAnsi="Segoe UI" w:cs="Segoe UI"/>
        </w:rPr>
      </w:pPr>
      <w:r w:rsidRPr="00553986">
        <w:rPr>
          <w:rFonts w:ascii="Segoe UI" w:hAnsi="Segoe UI" w:cs="Segoe UI"/>
        </w:rPr>
        <w:t xml:space="preserve">Nawierzchnia bitumiczna jezdni – frezowanie nawierzchni u. </w:t>
      </w:r>
      <w:r>
        <w:rPr>
          <w:rFonts w:ascii="Segoe UI" w:hAnsi="Segoe UI" w:cs="Segoe UI"/>
        </w:rPr>
        <w:t>Monte Casino na połączeniu z ul. </w:t>
      </w:r>
      <w:r w:rsidRPr="00553986">
        <w:rPr>
          <w:rFonts w:ascii="Segoe UI" w:hAnsi="Segoe UI" w:cs="Segoe UI"/>
        </w:rPr>
        <w:t>Kopernika</w:t>
      </w:r>
    </w:p>
    <w:p w:rsidR="003E0A7F" w:rsidRDefault="003E0A7F" w:rsidP="00354B21">
      <w:pPr>
        <w:numPr>
          <w:ilvl w:val="0"/>
          <w:numId w:val="59"/>
        </w:numPr>
        <w:autoSpaceDE w:val="0"/>
        <w:autoSpaceDN w:val="0"/>
        <w:adjustRightInd w:val="0"/>
        <w:ind w:left="1349" w:hanging="357"/>
        <w:jc w:val="both"/>
        <w:rPr>
          <w:rFonts w:ascii="Segoe UI" w:hAnsi="Segoe UI" w:cs="Segoe UI"/>
        </w:rPr>
      </w:pPr>
      <w:r w:rsidRPr="00553986">
        <w:rPr>
          <w:rFonts w:ascii="Segoe UI" w:hAnsi="Segoe UI" w:cs="Segoe UI"/>
        </w:rPr>
        <w:t xml:space="preserve">Chodniki, wysepki przystankowe i przejścia dla pieszych z płyt betonowych </w:t>
      </w:r>
    </w:p>
    <w:p w:rsidR="003E0A7F" w:rsidRPr="00553986" w:rsidRDefault="003E0A7F" w:rsidP="00354B21">
      <w:pPr>
        <w:numPr>
          <w:ilvl w:val="0"/>
          <w:numId w:val="59"/>
        </w:numPr>
        <w:autoSpaceDE w:val="0"/>
        <w:autoSpaceDN w:val="0"/>
        <w:adjustRightInd w:val="0"/>
        <w:ind w:left="1349" w:hanging="357"/>
        <w:jc w:val="both"/>
        <w:rPr>
          <w:rFonts w:ascii="Segoe UI" w:hAnsi="Segoe UI" w:cs="Segoe UI"/>
        </w:rPr>
      </w:pPr>
      <w:r>
        <w:rPr>
          <w:rFonts w:ascii="Segoe UI" w:hAnsi="Segoe UI" w:cs="Segoe UI"/>
        </w:rPr>
        <w:t>Wycinka drzew i krzewów kolidujących z projektowanymi elementami</w:t>
      </w:r>
    </w:p>
    <w:p w:rsidR="003E0A7F" w:rsidRPr="00C9478B" w:rsidRDefault="003E0A7F" w:rsidP="003E0A7F">
      <w:pPr>
        <w:autoSpaceDE w:val="0"/>
        <w:autoSpaceDN w:val="0"/>
        <w:adjustRightInd w:val="0"/>
        <w:ind w:left="984"/>
        <w:jc w:val="both"/>
        <w:rPr>
          <w:rFonts w:ascii="Segoe UI" w:hAnsi="Segoe UI" w:cs="Segoe UI"/>
          <w:sz w:val="10"/>
          <w:szCs w:val="10"/>
        </w:rPr>
      </w:pPr>
    </w:p>
    <w:p w:rsidR="003E0A7F" w:rsidRPr="00DF0830" w:rsidRDefault="003E0A7F" w:rsidP="00354B21">
      <w:pPr>
        <w:numPr>
          <w:ilvl w:val="1"/>
          <w:numId w:val="58"/>
        </w:numPr>
        <w:autoSpaceDE w:val="0"/>
        <w:autoSpaceDN w:val="0"/>
        <w:adjustRightInd w:val="0"/>
        <w:rPr>
          <w:rFonts w:ascii="Segoe UI" w:hAnsi="Segoe UI" w:cs="Segoe UI"/>
        </w:rPr>
      </w:pPr>
      <w:r w:rsidRPr="00350A40">
        <w:rPr>
          <w:rFonts w:ascii="Segoe UI" w:hAnsi="Segoe UI" w:cs="Segoe UI"/>
          <w:b/>
          <w:i/>
        </w:rPr>
        <w:t>Elementy lin</w:t>
      </w:r>
      <w:r>
        <w:rPr>
          <w:rFonts w:ascii="Segoe UI" w:hAnsi="Segoe UI" w:cs="Segoe UI"/>
          <w:b/>
          <w:i/>
        </w:rPr>
        <w:t>i</w:t>
      </w:r>
      <w:r w:rsidRPr="00350A40">
        <w:rPr>
          <w:rFonts w:ascii="Segoe UI" w:hAnsi="Segoe UI" w:cs="Segoe UI"/>
          <w:b/>
          <w:i/>
        </w:rPr>
        <w:t>owe</w:t>
      </w:r>
      <w:r>
        <w:rPr>
          <w:rFonts w:ascii="Segoe UI" w:hAnsi="Segoe UI" w:cs="Segoe UI"/>
          <w:i/>
        </w:rPr>
        <w:t>:</w:t>
      </w:r>
    </w:p>
    <w:p w:rsidR="003E0A7F" w:rsidRDefault="003E0A7F" w:rsidP="00354B21">
      <w:pPr>
        <w:numPr>
          <w:ilvl w:val="0"/>
          <w:numId w:val="59"/>
        </w:numPr>
        <w:autoSpaceDE w:val="0"/>
        <w:autoSpaceDN w:val="0"/>
        <w:adjustRightInd w:val="0"/>
        <w:ind w:left="1349" w:hanging="357"/>
        <w:jc w:val="both"/>
        <w:rPr>
          <w:rFonts w:ascii="Segoe UI" w:hAnsi="Segoe UI" w:cs="Segoe UI"/>
        </w:rPr>
      </w:pPr>
      <w:r w:rsidRPr="00CC6475">
        <w:rPr>
          <w:rFonts w:ascii="Segoe UI" w:hAnsi="Segoe UI" w:cs="Segoe UI"/>
        </w:rPr>
        <w:t xml:space="preserve">Krawężnik </w:t>
      </w:r>
      <w:r>
        <w:rPr>
          <w:rFonts w:ascii="Segoe UI" w:hAnsi="Segoe UI" w:cs="Segoe UI"/>
        </w:rPr>
        <w:t xml:space="preserve">betonowy 15x30 na ławie betonowej C12/15 0,075 m3/mb </w:t>
      </w:r>
    </w:p>
    <w:p w:rsidR="003E0A7F" w:rsidRDefault="003E0A7F" w:rsidP="00354B21">
      <w:pPr>
        <w:numPr>
          <w:ilvl w:val="0"/>
          <w:numId w:val="59"/>
        </w:numPr>
        <w:autoSpaceDE w:val="0"/>
        <w:autoSpaceDN w:val="0"/>
        <w:adjustRightInd w:val="0"/>
        <w:ind w:left="1349" w:hanging="357"/>
        <w:jc w:val="both"/>
        <w:rPr>
          <w:rFonts w:ascii="Segoe UI" w:hAnsi="Segoe UI" w:cs="Segoe UI"/>
        </w:rPr>
      </w:pPr>
      <w:r w:rsidRPr="00546D55">
        <w:rPr>
          <w:rFonts w:ascii="Segoe UI" w:hAnsi="Segoe UI" w:cs="Segoe UI"/>
        </w:rPr>
        <w:t xml:space="preserve">Krawężnik </w:t>
      </w:r>
      <w:r>
        <w:rPr>
          <w:rFonts w:ascii="Segoe UI" w:hAnsi="Segoe UI" w:cs="Segoe UI"/>
        </w:rPr>
        <w:t>betonowy 15</w:t>
      </w:r>
      <w:r w:rsidRPr="00546D55">
        <w:rPr>
          <w:rFonts w:ascii="Segoe UI" w:hAnsi="Segoe UI" w:cs="Segoe UI"/>
        </w:rPr>
        <w:t xml:space="preserve">x22 </w:t>
      </w:r>
      <w:r>
        <w:rPr>
          <w:rFonts w:ascii="Segoe UI" w:hAnsi="Segoe UI" w:cs="Segoe UI"/>
        </w:rPr>
        <w:t>na ławie betonowej C12/15 0,070</w:t>
      </w:r>
      <w:r w:rsidRPr="00546D55">
        <w:rPr>
          <w:rFonts w:ascii="Segoe UI" w:hAnsi="Segoe UI" w:cs="Segoe UI"/>
        </w:rPr>
        <w:t xml:space="preserve"> m3/mb </w:t>
      </w:r>
    </w:p>
    <w:p w:rsidR="003E0A7F" w:rsidRDefault="003E0A7F" w:rsidP="00354B21">
      <w:pPr>
        <w:numPr>
          <w:ilvl w:val="0"/>
          <w:numId w:val="59"/>
        </w:numPr>
        <w:autoSpaceDE w:val="0"/>
        <w:autoSpaceDN w:val="0"/>
        <w:adjustRightInd w:val="0"/>
        <w:ind w:left="1349" w:hanging="357"/>
        <w:jc w:val="both"/>
        <w:rPr>
          <w:rFonts w:ascii="Segoe UI" w:hAnsi="Segoe UI" w:cs="Segoe UI"/>
        </w:rPr>
      </w:pPr>
      <w:r w:rsidRPr="00546D55">
        <w:rPr>
          <w:rFonts w:ascii="Segoe UI" w:hAnsi="Segoe UI" w:cs="Segoe UI"/>
        </w:rPr>
        <w:t>Obrzeże betonowe 8x30 na ławie betonowej C12/15 0,04</w:t>
      </w:r>
      <w:r>
        <w:rPr>
          <w:rFonts w:ascii="Segoe UI" w:hAnsi="Segoe UI" w:cs="Segoe UI"/>
        </w:rPr>
        <w:t>4</w:t>
      </w:r>
      <w:r w:rsidRPr="00546D55">
        <w:rPr>
          <w:rFonts w:ascii="Segoe UI" w:hAnsi="Segoe UI" w:cs="Segoe UI"/>
        </w:rPr>
        <w:t xml:space="preserve"> m3/mb </w:t>
      </w:r>
    </w:p>
    <w:p w:rsidR="003E0A7F" w:rsidRPr="00546D55" w:rsidRDefault="003E0A7F" w:rsidP="00354B21">
      <w:pPr>
        <w:numPr>
          <w:ilvl w:val="0"/>
          <w:numId w:val="59"/>
        </w:numPr>
        <w:autoSpaceDE w:val="0"/>
        <w:autoSpaceDN w:val="0"/>
        <w:adjustRightInd w:val="0"/>
        <w:ind w:left="1349" w:hanging="357"/>
        <w:jc w:val="both"/>
        <w:rPr>
          <w:rFonts w:ascii="Segoe UI" w:hAnsi="Segoe UI" w:cs="Segoe UI"/>
        </w:rPr>
      </w:pPr>
      <w:r>
        <w:rPr>
          <w:rFonts w:ascii="Segoe UI" w:hAnsi="Segoe UI" w:cs="Segoe UI"/>
        </w:rPr>
        <w:t xml:space="preserve">Ściek </w:t>
      </w:r>
      <w:proofErr w:type="spellStart"/>
      <w:r>
        <w:rPr>
          <w:rFonts w:ascii="Segoe UI" w:hAnsi="Segoe UI" w:cs="Segoe UI"/>
        </w:rPr>
        <w:t>przykrawężnikowy</w:t>
      </w:r>
      <w:proofErr w:type="spellEnd"/>
      <w:r>
        <w:rPr>
          <w:rFonts w:ascii="Segoe UI" w:hAnsi="Segoe UI" w:cs="Segoe UI"/>
        </w:rPr>
        <w:t xml:space="preserve"> z kostki betonowej bez faz, kolor grafit gr. 8 cm na ławie betonowej C12/15 0,057</w:t>
      </w:r>
      <w:r w:rsidRPr="00546D55">
        <w:rPr>
          <w:rFonts w:ascii="Segoe UI" w:hAnsi="Segoe UI" w:cs="Segoe UI"/>
        </w:rPr>
        <w:t xml:space="preserve"> m3/mb</w:t>
      </w:r>
    </w:p>
    <w:p w:rsidR="003E0A7F" w:rsidRPr="00C9478B" w:rsidRDefault="003E0A7F" w:rsidP="003E0A7F">
      <w:pPr>
        <w:autoSpaceDE w:val="0"/>
        <w:autoSpaceDN w:val="0"/>
        <w:adjustRightInd w:val="0"/>
        <w:ind w:left="984"/>
        <w:rPr>
          <w:rFonts w:ascii="Segoe UI" w:hAnsi="Segoe UI" w:cs="Segoe UI"/>
          <w:sz w:val="10"/>
          <w:szCs w:val="10"/>
        </w:rPr>
      </w:pPr>
    </w:p>
    <w:p w:rsidR="003E0A7F" w:rsidRPr="00DF0830" w:rsidRDefault="003E0A7F" w:rsidP="003E0A7F">
      <w:pPr>
        <w:autoSpaceDE w:val="0"/>
        <w:autoSpaceDN w:val="0"/>
        <w:adjustRightInd w:val="0"/>
        <w:ind w:left="984"/>
        <w:rPr>
          <w:rFonts w:ascii="Segoe UI" w:hAnsi="Segoe UI" w:cs="Segoe UI"/>
          <w:i/>
          <w:u w:val="single"/>
        </w:rPr>
      </w:pPr>
      <w:r w:rsidRPr="00DF0830">
        <w:rPr>
          <w:rFonts w:ascii="Segoe UI" w:hAnsi="Segoe UI" w:cs="Segoe UI"/>
          <w:i/>
          <w:u w:val="single"/>
        </w:rPr>
        <w:t>Konstrukcje :</w:t>
      </w:r>
    </w:p>
    <w:p w:rsidR="003E0A7F" w:rsidRPr="00DF0830" w:rsidRDefault="003E0A7F" w:rsidP="003E0A7F">
      <w:pPr>
        <w:autoSpaceDE w:val="0"/>
        <w:autoSpaceDN w:val="0"/>
        <w:adjustRightInd w:val="0"/>
        <w:ind w:left="984"/>
        <w:rPr>
          <w:rFonts w:ascii="Segoe UI" w:hAnsi="Segoe UI" w:cs="Segoe UI"/>
          <w:i/>
          <w:sz w:val="10"/>
          <w:szCs w:val="10"/>
          <w:u w:val="single"/>
        </w:rPr>
      </w:pPr>
    </w:p>
    <w:p w:rsidR="003E0A7F" w:rsidRPr="00DF0830" w:rsidRDefault="003E0A7F" w:rsidP="003E0A7F">
      <w:pPr>
        <w:autoSpaceDE w:val="0"/>
        <w:autoSpaceDN w:val="0"/>
        <w:adjustRightInd w:val="0"/>
        <w:ind w:left="984"/>
        <w:jc w:val="both"/>
        <w:rPr>
          <w:rFonts w:ascii="Segoe UI" w:hAnsi="Segoe UI" w:cs="Segoe UI"/>
          <w:i/>
          <w:u w:val="single"/>
        </w:rPr>
      </w:pPr>
      <w:r w:rsidRPr="00DF0830">
        <w:rPr>
          <w:rFonts w:ascii="Segoe UI" w:hAnsi="Segoe UI" w:cs="Segoe UI"/>
          <w:i/>
          <w:u w:val="single"/>
        </w:rPr>
        <w:t xml:space="preserve">Jezdnia </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4cm warstwa ścieralna „asfalt cichy” z SMA8</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5cm warstwa wiążąca z betonu asfaltowego AC16W</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7cm podbudowa zasadnicza z betonu asfaltowego  AC 16P</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20cm podbudowa pomocnicza z kruszywa niezwiązanego C90/3</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15cm warstwa ulepszonego podłoża z mieszanki związanej cementem C1,5/2</w:t>
      </w:r>
    </w:p>
    <w:p w:rsidR="003E0A7F" w:rsidRPr="00DF0830" w:rsidRDefault="003E0A7F" w:rsidP="003E0A7F">
      <w:pPr>
        <w:autoSpaceDE w:val="0"/>
        <w:autoSpaceDN w:val="0"/>
        <w:adjustRightInd w:val="0"/>
        <w:ind w:left="984"/>
        <w:jc w:val="both"/>
        <w:rPr>
          <w:rFonts w:ascii="Segoe UI" w:hAnsi="Segoe UI" w:cs="Segoe UI"/>
          <w:i/>
          <w:u w:val="single"/>
        </w:rPr>
      </w:pPr>
      <w:r w:rsidRPr="00DF0830">
        <w:rPr>
          <w:rFonts w:ascii="Segoe UI" w:hAnsi="Segoe UI" w:cs="Segoe UI"/>
          <w:i/>
          <w:u w:val="single"/>
        </w:rPr>
        <w:t xml:space="preserve">Chodniki </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 xml:space="preserve">6cm betonowa kostka brukowa prostokątna szara </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5cm podsypka cementowo –piaskowa R28≥14MPa</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12cm podbudowa zasadnicza z mieszanki kruszywa niezwiązanego C50/30</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10cm warstwa ulepszonego podłoża z mieszanki związanej cementem C1,5/2</w:t>
      </w:r>
    </w:p>
    <w:p w:rsidR="003E0A7F" w:rsidRPr="00DF0830" w:rsidRDefault="003E0A7F" w:rsidP="003E0A7F">
      <w:pPr>
        <w:autoSpaceDE w:val="0"/>
        <w:autoSpaceDN w:val="0"/>
        <w:adjustRightInd w:val="0"/>
        <w:ind w:left="984"/>
        <w:jc w:val="both"/>
        <w:rPr>
          <w:rFonts w:ascii="Segoe UI" w:hAnsi="Segoe UI" w:cs="Segoe UI"/>
          <w:i/>
          <w:u w:val="single"/>
        </w:rPr>
      </w:pPr>
      <w:r w:rsidRPr="00DF0830">
        <w:rPr>
          <w:rFonts w:ascii="Segoe UI" w:hAnsi="Segoe UI" w:cs="Segoe UI"/>
          <w:i/>
          <w:u w:val="single"/>
        </w:rPr>
        <w:t>Chodniki przed przejściem dla pieszych</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Od 4 do 6 cm betonowa kostka/ płytka zintegrowana koloru żółtego 35x35 cm</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5cm podsypka cementowo –piaskowa R28≥14MPa</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lastRenderedPageBreak/>
        <w:t>12cm podbudowa zasadnicza z mieszanki kruszywa niezwiązanego C50/30</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10cm warstwa ulepszonego podłoża z mieszanki związanej cementem C1,5/2</w:t>
      </w:r>
    </w:p>
    <w:p w:rsidR="003E0A7F" w:rsidRPr="00DF0830" w:rsidRDefault="003E0A7F" w:rsidP="003E0A7F">
      <w:pPr>
        <w:autoSpaceDE w:val="0"/>
        <w:autoSpaceDN w:val="0"/>
        <w:adjustRightInd w:val="0"/>
        <w:ind w:left="984"/>
        <w:jc w:val="both"/>
        <w:rPr>
          <w:rFonts w:ascii="Segoe UI" w:hAnsi="Segoe UI" w:cs="Segoe UI"/>
          <w:i/>
          <w:u w:val="single"/>
        </w:rPr>
      </w:pPr>
      <w:r w:rsidRPr="00DF0830">
        <w:rPr>
          <w:rFonts w:ascii="Segoe UI" w:hAnsi="Segoe UI" w:cs="Segoe UI"/>
          <w:i/>
          <w:u w:val="single"/>
        </w:rPr>
        <w:t xml:space="preserve">Zjazdy </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8cm betonowa kostka brukowa bez faz, dwuteowa, koloru czerwonego</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5cm podsypka cementowo -piaskowa R28≥14MPa</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20cm podbudowa zasadnicza z mieszanki kruszywa niezwiązanego C90/3</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15cm warstwa ulepszonego podłoża z mieszanki związanej cementem C1,5/2</w:t>
      </w:r>
    </w:p>
    <w:p w:rsidR="003E0A7F" w:rsidRPr="00DF0830" w:rsidRDefault="003E0A7F" w:rsidP="003E0A7F">
      <w:pPr>
        <w:autoSpaceDE w:val="0"/>
        <w:autoSpaceDN w:val="0"/>
        <w:adjustRightInd w:val="0"/>
        <w:ind w:left="984"/>
        <w:jc w:val="both"/>
        <w:rPr>
          <w:rFonts w:ascii="Segoe UI" w:hAnsi="Segoe UI" w:cs="Segoe UI"/>
          <w:i/>
          <w:u w:val="single"/>
        </w:rPr>
      </w:pPr>
      <w:proofErr w:type="spellStart"/>
      <w:r w:rsidRPr="00DF0830">
        <w:rPr>
          <w:rFonts w:ascii="Segoe UI" w:hAnsi="Segoe UI" w:cs="Segoe UI"/>
          <w:i/>
          <w:u w:val="single"/>
        </w:rPr>
        <w:t>Zabruki</w:t>
      </w:r>
      <w:proofErr w:type="spellEnd"/>
      <w:r w:rsidRPr="00DF0830">
        <w:rPr>
          <w:rFonts w:ascii="Segoe UI" w:hAnsi="Segoe UI" w:cs="Segoe UI"/>
          <w:i/>
          <w:u w:val="single"/>
        </w:rPr>
        <w:t xml:space="preserve"> </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8cm betonowa kostka brukowa bez faz, dwuteowa, koloru grafitowego</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5cm podsypka cementowo -piaskowa R28≥14MPa</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12cm podbudowa zasadnicza z mieszanki kruszywa niezwiązanego C50/30</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24cm podbudowa pomocnicza z mieszanki niezwiązanej o CBR ≥60%</w:t>
      </w:r>
    </w:p>
    <w:p w:rsidR="003E0A7F" w:rsidRPr="00DF0830" w:rsidRDefault="003E0A7F" w:rsidP="00354B21">
      <w:pPr>
        <w:numPr>
          <w:ilvl w:val="0"/>
          <w:numId w:val="54"/>
        </w:numPr>
        <w:autoSpaceDE w:val="0"/>
        <w:autoSpaceDN w:val="0"/>
        <w:adjustRightInd w:val="0"/>
        <w:jc w:val="both"/>
        <w:rPr>
          <w:rFonts w:ascii="Segoe UI" w:hAnsi="Segoe UI" w:cs="Segoe UI"/>
          <w:iCs/>
        </w:rPr>
      </w:pPr>
      <w:r w:rsidRPr="00DF0830">
        <w:rPr>
          <w:rFonts w:ascii="Segoe UI" w:hAnsi="Segoe UI" w:cs="Segoe UI"/>
          <w:iCs/>
        </w:rPr>
        <w:t>15cm warstwa ulepszonego podłoża z mieszanki niezwiązanej o CBR≥20%</w:t>
      </w:r>
    </w:p>
    <w:p w:rsidR="003E0A7F" w:rsidRPr="00DF0830" w:rsidRDefault="003E0A7F" w:rsidP="00354B21">
      <w:pPr>
        <w:numPr>
          <w:ilvl w:val="0"/>
          <w:numId w:val="54"/>
        </w:numPr>
        <w:autoSpaceDE w:val="0"/>
        <w:autoSpaceDN w:val="0"/>
        <w:adjustRightInd w:val="0"/>
        <w:jc w:val="both"/>
        <w:rPr>
          <w:rFonts w:ascii="Segoe UI" w:hAnsi="Segoe UI" w:cs="Segoe UI"/>
          <w:iCs/>
        </w:rPr>
      </w:pPr>
      <w:proofErr w:type="spellStart"/>
      <w:r w:rsidRPr="00DF0830">
        <w:rPr>
          <w:rFonts w:ascii="Segoe UI" w:hAnsi="Segoe UI" w:cs="Segoe UI"/>
          <w:iCs/>
        </w:rPr>
        <w:t>Geotkanina</w:t>
      </w:r>
      <w:proofErr w:type="spellEnd"/>
      <w:r w:rsidRPr="00DF0830">
        <w:rPr>
          <w:rFonts w:ascii="Segoe UI" w:hAnsi="Segoe UI" w:cs="Segoe UI"/>
          <w:iCs/>
        </w:rPr>
        <w:t xml:space="preserve"> </w:t>
      </w:r>
      <w:proofErr w:type="spellStart"/>
      <w:r w:rsidRPr="00DF0830">
        <w:rPr>
          <w:rFonts w:ascii="Segoe UI" w:hAnsi="Segoe UI" w:cs="Segoe UI"/>
          <w:iCs/>
        </w:rPr>
        <w:t>seperacyjno</w:t>
      </w:r>
      <w:proofErr w:type="spellEnd"/>
      <w:r w:rsidRPr="00DF0830">
        <w:rPr>
          <w:rFonts w:ascii="Segoe UI" w:hAnsi="Segoe UI" w:cs="Segoe UI"/>
          <w:iCs/>
        </w:rPr>
        <w:t xml:space="preserve"> – wzmacniająca o wytrzymałości na rozciągane 40/40 </w:t>
      </w:r>
      <w:proofErr w:type="spellStart"/>
      <w:r w:rsidRPr="00DF0830">
        <w:rPr>
          <w:rFonts w:ascii="Segoe UI" w:hAnsi="Segoe UI" w:cs="Segoe UI"/>
          <w:iCs/>
        </w:rPr>
        <w:t>kN</w:t>
      </w:r>
      <w:proofErr w:type="spellEnd"/>
    </w:p>
    <w:p w:rsidR="003E0A7F" w:rsidRPr="00C9478B" w:rsidRDefault="003E0A7F" w:rsidP="003E0A7F">
      <w:pPr>
        <w:autoSpaceDE w:val="0"/>
        <w:autoSpaceDN w:val="0"/>
        <w:adjustRightInd w:val="0"/>
        <w:rPr>
          <w:rFonts w:ascii="Segoe UI" w:hAnsi="Segoe UI" w:cs="Segoe UI"/>
          <w:sz w:val="10"/>
          <w:szCs w:val="10"/>
        </w:rPr>
      </w:pPr>
    </w:p>
    <w:p w:rsidR="003E0A7F" w:rsidRPr="00350A40" w:rsidRDefault="003E0A7F" w:rsidP="00354B21">
      <w:pPr>
        <w:numPr>
          <w:ilvl w:val="1"/>
          <w:numId w:val="58"/>
        </w:numPr>
        <w:autoSpaceDE w:val="0"/>
        <w:autoSpaceDN w:val="0"/>
        <w:adjustRightInd w:val="0"/>
        <w:rPr>
          <w:rFonts w:ascii="Segoe UI" w:hAnsi="Segoe UI" w:cs="Segoe UI"/>
          <w:b/>
        </w:rPr>
      </w:pPr>
      <w:r w:rsidRPr="00350A40">
        <w:rPr>
          <w:rFonts w:ascii="Segoe UI" w:hAnsi="Segoe UI" w:cs="Segoe UI"/>
          <w:b/>
          <w:i/>
        </w:rPr>
        <w:t>Regulacja istniejącej armatury</w:t>
      </w:r>
    </w:p>
    <w:p w:rsidR="003E0A7F" w:rsidRPr="004C6130" w:rsidRDefault="003E0A7F" w:rsidP="00354B21">
      <w:pPr>
        <w:numPr>
          <w:ilvl w:val="0"/>
          <w:numId w:val="59"/>
        </w:numPr>
        <w:autoSpaceDE w:val="0"/>
        <w:autoSpaceDN w:val="0"/>
        <w:adjustRightInd w:val="0"/>
        <w:ind w:left="1349" w:hanging="357"/>
        <w:rPr>
          <w:rFonts w:ascii="Segoe UI" w:hAnsi="Segoe UI" w:cs="Segoe UI"/>
        </w:rPr>
      </w:pPr>
      <w:r w:rsidRPr="004C6130">
        <w:rPr>
          <w:rFonts w:ascii="Segoe UI" w:hAnsi="Segoe UI" w:cs="Segoe UI"/>
        </w:rPr>
        <w:t>Wzmocnienie obudowy studni telekomunikacyjnej typu SK-2 z wymianą pokrywy</w:t>
      </w:r>
    </w:p>
    <w:p w:rsidR="003E0A7F" w:rsidRPr="00350A40" w:rsidRDefault="003E0A7F" w:rsidP="00354B21">
      <w:pPr>
        <w:numPr>
          <w:ilvl w:val="1"/>
          <w:numId w:val="58"/>
        </w:numPr>
        <w:autoSpaceDE w:val="0"/>
        <w:autoSpaceDN w:val="0"/>
        <w:adjustRightInd w:val="0"/>
        <w:rPr>
          <w:rFonts w:ascii="Segoe UI" w:hAnsi="Segoe UI" w:cs="Segoe UI"/>
          <w:b/>
        </w:rPr>
      </w:pPr>
      <w:r w:rsidRPr="00350A40">
        <w:rPr>
          <w:rFonts w:ascii="Segoe UI" w:hAnsi="Segoe UI" w:cs="Segoe UI"/>
          <w:b/>
          <w:i/>
        </w:rPr>
        <w:t>Urządzenia bezpieczeństwa ruchu</w:t>
      </w:r>
    </w:p>
    <w:p w:rsidR="003E0A7F" w:rsidRPr="003219B9" w:rsidRDefault="003E0A7F" w:rsidP="00354B21">
      <w:pPr>
        <w:numPr>
          <w:ilvl w:val="0"/>
          <w:numId w:val="59"/>
        </w:numPr>
        <w:autoSpaceDE w:val="0"/>
        <w:autoSpaceDN w:val="0"/>
        <w:adjustRightInd w:val="0"/>
        <w:ind w:left="1349" w:hanging="357"/>
        <w:rPr>
          <w:rFonts w:ascii="Segoe UI" w:hAnsi="Segoe UI" w:cs="Segoe UI"/>
        </w:rPr>
      </w:pPr>
      <w:r>
        <w:rPr>
          <w:rFonts w:ascii="Segoe UI" w:hAnsi="Segoe UI" w:cs="Segoe UI"/>
        </w:rPr>
        <w:t xml:space="preserve">Oznakowanie poziome grubowarstwowe gładkie chemoutwardzalne </w:t>
      </w:r>
    </w:p>
    <w:p w:rsidR="003E0A7F" w:rsidRPr="004C6130" w:rsidRDefault="003E0A7F" w:rsidP="00354B21">
      <w:pPr>
        <w:numPr>
          <w:ilvl w:val="0"/>
          <w:numId w:val="59"/>
        </w:numPr>
        <w:autoSpaceDE w:val="0"/>
        <w:autoSpaceDN w:val="0"/>
        <w:adjustRightInd w:val="0"/>
        <w:ind w:left="1349" w:hanging="357"/>
        <w:rPr>
          <w:rFonts w:ascii="Segoe UI" w:hAnsi="Segoe UI" w:cs="Segoe UI"/>
        </w:rPr>
      </w:pPr>
      <w:r>
        <w:rPr>
          <w:rFonts w:ascii="Segoe UI" w:hAnsi="Segoe UI" w:cs="Segoe UI"/>
        </w:rPr>
        <w:t>Oznakowanie pionowe</w:t>
      </w:r>
    </w:p>
    <w:p w:rsidR="003E0A7F" w:rsidRPr="00350A40" w:rsidRDefault="003E0A7F" w:rsidP="00354B21">
      <w:pPr>
        <w:numPr>
          <w:ilvl w:val="1"/>
          <w:numId w:val="58"/>
        </w:numPr>
        <w:autoSpaceDE w:val="0"/>
        <w:autoSpaceDN w:val="0"/>
        <w:adjustRightInd w:val="0"/>
        <w:rPr>
          <w:rFonts w:ascii="Segoe UI" w:hAnsi="Segoe UI" w:cs="Segoe UI"/>
          <w:b/>
        </w:rPr>
      </w:pPr>
      <w:r w:rsidRPr="00350A40">
        <w:rPr>
          <w:rFonts w:ascii="Segoe UI" w:hAnsi="Segoe UI" w:cs="Segoe UI"/>
          <w:b/>
          <w:i/>
        </w:rPr>
        <w:t xml:space="preserve">Renowacja zieleni pasa drogowego </w:t>
      </w:r>
    </w:p>
    <w:p w:rsidR="003E0A7F" w:rsidRPr="009A3C19" w:rsidRDefault="003E0A7F" w:rsidP="00354B21">
      <w:pPr>
        <w:numPr>
          <w:ilvl w:val="0"/>
          <w:numId w:val="62"/>
        </w:numPr>
        <w:autoSpaceDE w:val="0"/>
        <w:autoSpaceDN w:val="0"/>
        <w:adjustRightInd w:val="0"/>
        <w:ind w:left="1332" w:hanging="340"/>
        <w:rPr>
          <w:rFonts w:ascii="Segoe UI" w:hAnsi="Segoe UI" w:cs="Segoe UI"/>
          <w:i/>
          <w:iCs/>
        </w:rPr>
      </w:pPr>
      <w:r w:rsidRPr="009A3C19">
        <w:rPr>
          <w:rFonts w:ascii="Segoe UI" w:hAnsi="Segoe UI" w:cs="Segoe UI"/>
          <w:i/>
          <w:iCs/>
        </w:rPr>
        <w:t>10cm humus wraz z obsianiem trawą</w:t>
      </w:r>
    </w:p>
    <w:p w:rsidR="003E0A7F" w:rsidRPr="00C9478B" w:rsidRDefault="003E0A7F" w:rsidP="003E0A7F">
      <w:pPr>
        <w:autoSpaceDE w:val="0"/>
        <w:autoSpaceDN w:val="0"/>
        <w:adjustRightInd w:val="0"/>
        <w:ind w:left="984"/>
        <w:rPr>
          <w:rFonts w:ascii="Segoe UI" w:hAnsi="Segoe UI" w:cs="Segoe UI"/>
          <w:sz w:val="10"/>
          <w:szCs w:val="10"/>
        </w:rPr>
      </w:pPr>
    </w:p>
    <w:p w:rsidR="003E0A7F" w:rsidRPr="004C6130" w:rsidRDefault="003E0A7F" w:rsidP="003E0A7F">
      <w:pPr>
        <w:autoSpaceDE w:val="0"/>
        <w:autoSpaceDN w:val="0"/>
        <w:adjustRightInd w:val="0"/>
        <w:ind w:firstLine="680"/>
        <w:rPr>
          <w:rFonts w:ascii="Segoe UI" w:hAnsi="Segoe UI" w:cs="Segoe UI"/>
          <w:b/>
          <w:i/>
          <w:u w:val="single"/>
        </w:rPr>
      </w:pPr>
      <w:r w:rsidRPr="004C6130">
        <w:rPr>
          <w:rFonts w:ascii="Segoe UI" w:hAnsi="Segoe UI" w:cs="Segoe UI"/>
          <w:b/>
          <w:i/>
          <w:u w:val="single"/>
        </w:rPr>
        <w:t>Uwagi ogólne!</w:t>
      </w:r>
    </w:p>
    <w:p w:rsidR="003E0A7F" w:rsidRPr="004C6130" w:rsidRDefault="003E0A7F" w:rsidP="003E0A7F">
      <w:pPr>
        <w:autoSpaceDE w:val="0"/>
        <w:autoSpaceDN w:val="0"/>
        <w:adjustRightInd w:val="0"/>
        <w:ind w:firstLine="708"/>
        <w:rPr>
          <w:rFonts w:ascii="Segoe UI" w:hAnsi="Segoe UI" w:cs="Segoe UI"/>
          <w:i/>
          <w:sz w:val="10"/>
          <w:szCs w:val="10"/>
          <w:u w:val="single"/>
        </w:rPr>
      </w:pPr>
    </w:p>
    <w:p w:rsidR="003E0A7F" w:rsidRPr="004C6130" w:rsidRDefault="003E0A7F" w:rsidP="00354B21">
      <w:pPr>
        <w:numPr>
          <w:ilvl w:val="3"/>
          <w:numId w:val="60"/>
        </w:numPr>
        <w:autoSpaceDE w:val="0"/>
        <w:autoSpaceDN w:val="0"/>
        <w:adjustRightInd w:val="0"/>
        <w:ind w:left="1020" w:hanging="340"/>
        <w:rPr>
          <w:rFonts w:ascii="Segoe UI" w:hAnsi="Segoe UI" w:cs="Segoe UI"/>
        </w:rPr>
      </w:pPr>
      <w:r w:rsidRPr="004C6130">
        <w:rPr>
          <w:rFonts w:ascii="Segoe UI" w:hAnsi="Segoe UI" w:cs="Segoe UI"/>
          <w:i/>
          <w:u w:val="single"/>
        </w:rPr>
        <w:t xml:space="preserve">Zieleń </w:t>
      </w:r>
      <w:r w:rsidRPr="004C6130">
        <w:rPr>
          <w:rFonts w:ascii="Segoe UI" w:hAnsi="Segoe UI" w:cs="Segoe UI"/>
        </w:rPr>
        <w:t>- renowacja zieleni pasa drogowego, założenie trawników wraz z  roczną pielęgnacją.</w:t>
      </w:r>
    </w:p>
    <w:p w:rsidR="003E0A7F" w:rsidRPr="004C6130" w:rsidRDefault="003E0A7F" w:rsidP="003E0A7F">
      <w:pPr>
        <w:autoSpaceDE w:val="0"/>
        <w:autoSpaceDN w:val="0"/>
        <w:adjustRightInd w:val="0"/>
        <w:ind w:left="1020"/>
        <w:jc w:val="both"/>
        <w:rPr>
          <w:rFonts w:ascii="Segoe UI" w:hAnsi="Segoe UI" w:cs="Segoe UI"/>
        </w:rPr>
      </w:pPr>
      <w:r w:rsidRPr="004C6130">
        <w:rPr>
          <w:rFonts w:ascii="Segoe UI" w:hAnsi="Segoe UI" w:cs="Segoe UI"/>
        </w:rPr>
        <w:t>W zakres rocznej pielęgnacji nowo założonych trawników wchodzić będzie:</w:t>
      </w:r>
    </w:p>
    <w:p w:rsidR="003E0A7F" w:rsidRPr="004C6130" w:rsidRDefault="003E0A7F" w:rsidP="00354B21">
      <w:pPr>
        <w:numPr>
          <w:ilvl w:val="0"/>
          <w:numId w:val="48"/>
        </w:numPr>
        <w:autoSpaceDE w:val="0"/>
        <w:autoSpaceDN w:val="0"/>
        <w:adjustRightInd w:val="0"/>
        <w:ind w:left="1353"/>
        <w:jc w:val="both"/>
        <w:rPr>
          <w:rFonts w:ascii="Segoe UI" w:hAnsi="Segoe UI" w:cs="Segoe UI"/>
        </w:rPr>
      </w:pPr>
      <w:r w:rsidRPr="004C6130">
        <w:rPr>
          <w:rFonts w:ascii="Segoe UI" w:hAnsi="Segoe UI" w:cs="Segoe UI"/>
        </w:rPr>
        <w:t>Sprawdzenie, czy wysiane nasiona wzeszły równomiernie. W razie</w:t>
      </w:r>
      <w:r>
        <w:rPr>
          <w:rFonts w:ascii="Segoe UI" w:hAnsi="Segoe UI" w:cs="Segoe UI"/>
        </w:rPr>
        <w:t xml:space="preserve"> potrzeby należy dosiać trawę w </w:t>
      </w:r>
      <w:r w:rsidRPr="004C6130">
        <w:rPr>
          <w:rFonts w:ascii="Segoe UI" w:hAnsi="Segoe UI" w:cs="Segoe UI"/>
        </w:rPr>
        <w:t>puste miejsca.</w:t>
      </w:r>
    </w:p>
    <w:p w:rsidR="003E0A7F" w:rsidRPr="004C6130" w:rsidRDefault="003E0A7F" w:rsidP="00354B21">
      <w:pPr>
        <w:numPr>
          <w:ilvl w:val="0"/>
          <w:numId w:val="48"/>
        </w:numPr>
        <w:autoSpaceDE w:val="0"/>
        <w:autoSpaceDN w:val="0"/>
        <w:adjustRightInd w:val="0"/>
        <w:ind w:left="1353"/>
        <w:jc w:val="both"/>
        <w:rPr>
          <w:rFonts w:ascii="Segoe UI" w:hAnsi="Segoe UI" w:cs="Segoe UI"/>
        </w:rPr>
      </w:pPr>
      <w:r w:rsidRPr="004C6130">
        <w:rPr>
          <w:rFonts w:ascii="Segoe UI" w:hAnsi="Segoe UI" w:cs="Segoe UI"/>
        </w:rPr>
        <w:t>Nawadnianie – po założeniu trawnika, ze sprawdzeniem wilgotności podłoża – powinno przesiąknąć na głębokość minimum 10 cm; w późniejszym okresie – w zależności od potrzeb, gdy wierzchnia warstwa podłoża jest sucha na głębokości kilku centymetrów.</w:t>
      </w:r>
    </w:p>
    <w:p w:rsidR="003E0A7F" w:rsidRPr="004C6130" w:rsidRDefault="003E0A7F" w:rsidP="00354B21">
      <w:pPr>
        <w:numPr>
          <w:ilvl w:val="0"/>
          <w:numId w:val="48"/>
        </w:numPr>
        <w:autoSpaceDE w:val="0"/>
        <w:autoSpaceDN w:val="0"/>
        <w:adjustRightInd w:val="0"/>
        <w:ind w:left="1353"/>
        <w:jc w:val="both"/>
        <w:rPr>
          <w:rFonts w:ascii="Segoe UI" w:hAnsi="Segoe UI" w:cs="Segoe UI"/>
        </w:rPr>
      </w:pPr>
      <w:r w:rsidRPr="004C6130">
        <w:rPr>
          <w:rFonts w:ascii="Segoe UI" w:hAnsi="Segoe UI" w:cs="Segoe UI"/>
        </w:rPr>
        <w:t>Koszenie w okresie wegetacyjnym w odstępach dwutygodniowych, z zastosowaniem kosiarek</w:t>
      </w:r>
      <w:r w:rsidRPr="004C6130">
        <w:rPr>
          <w:rFonts w:ascii="Segoe UI" w:hAnsi="Segoe UI" w:cs="Segoe UI"/>
        </w:rPr>
        <w:br/>
        <w:t>o ostrych nożach, wraz z grabieniem urobku i jego wywozem.</w:t>
      </w:r>
    </w:p>
    <w:p w:rsidR="003E0A7F" w:rsidRPr="004C6130" w:rsidRDefault="003E0A7F" w:rsidP="00354B21">
      <w:pPr>
        <w:numPr>
          <w:ilvl w:val="0"/>
          <w:numId w:val="48"/>
        </w:numPr>
        <w:autoSpaceDE w:val="0"/>
        <w:autoSpaceDN w:val="0"/>
        <w:adjustRightInd w:val="0"/>
        <w:ind w:left="1353"/>
        <w:jc w:val="both"/>
        <w:rPr>
          <w:rFonts w:ascii="Segoe UI" w:hAnsi="Segoe UI" w:cs="Segoe UI"/>
        </w:rPr>
      </w:pPr>
      <w:r w:rsidRPr="004C6130">
        <w:rPr>
          <w:rFonts w:ascii="Segoe UI" w:hAnsi="Segoe UI" w:cs="Segoe UI"/>
        </w:rPr>
        <w:t>Nawożenie – w przypadku stwierdzenia słabego wzrostu i żółknięcia trawników, pomimo prawidłowego przygotowania podłoża i zastosowania dobrej jakościowo mieszanki traw,</w:t>
      </w:r>
      <w:r w:rsidRPr="004C6130">
        <w:rPr>
          <w:rFonts w:ascii="Segoe UI" w:hAnsi="Segoe UI" w:cs="Segoe UI"/>
        </w:rPr>
        <w:br/>
        <w:t>po uprzednim sporządzeniu analizy składu chemicznego podłoża (N, P - P</w:t>
      </w:r>
      <w:r w:rsidRPr="004C6130">
        <w:rPr>
          <w:rFonts w:ascii="Segoe UI" w:hAnsi="Segoe UI" w:cs="Segoe UI"/>
          <w:vertAlign w:val="subscript"/>
        </w:rPr>
        <w:t>2</w:t>
      </w:r>
      <w:r w:rsidRPr="004C6130">
        <w:rPr>
          <w:rFonts w:ascii="Segoe UI" w:hAnsi="Segoe UI" w:cs="Segoe UI"/>
        </w:rPr>
        <w:t>O</w:t>
      </w:r>
      <w:r w:rsidRPr="004C6130">
        <w:rPr>
          <w:rFonts w:ascii="Segoe UI" w:hAnsi="Segoe UI" w:cs="Segoe UI"/>
          <w:vertAlign w:val="subscript"/>
        </w:rPr>
        <w:t>5</w:t>
      </w:r>
      <w:r w:rsidRPr="004C6130">
        <w:rPr>
          <w:rFonts w:ascii="Segoe UI" w:hAnsi="Segoe UI" w:cs="Segoe UI"/>
        </w:rPr>
        <w:t>, K - K</w:t>
      </w:r>
      <w:r w:rsidRPr="004C6130">
        <w:rPr>
          <w:rFonts w:ascii="Segoe UI" w:hAnsi="Segoe UI" w:cs="Segoe UI"/>
          <w:vertAlign w:val="subscript"/>
        </w:rPr>
        <w:t>2</w:t>
      </w:r>
      <w:r w:rsidRPr="004C6130">
        <w:rPr>
          <w:rFonts w:ascii="Segoe UI" w:hAnsi="Segoe UI" w:cs="Segoe UI"/>
        </w:rPr>
        <w:t>O,</w:t>
      </w:r>
      <w:r w:rsidRPr="004C6130">
        <w:rPr>
          <w:rFonts w:ascii="Segoe UI" w:hAnsi="Segoe UI" w:cs="Segoe UI"/>
        </w:rPr>
        <w:br/>
        <w:t xml:space="preserve">Mg – </w:t>
      </w:r>
      <w:proofErr w:type="spellStart"/>
      <w:r w:rsidRPr="004C6130">
        <w:rPr>
          <w:rFonts w:ascii="Segoe UI" w:hAnsi="Segoe UI" w:cs="Segoe UI"/>
        </w:rPr>
        <w:t>MgO</w:t>
      </w:r>
      <w:proofErr w:type="spellEnd"/>
      <w:r w:rsidRPr="004C6130">
        <w:rPr>
          <w:rFonts w:ascii="Segoe UI" w:hAnsi="Segoe UI" w:cs="Segoe UI"/>
        </w:rPr>
        <w:t xml:space="preserve">) i jego </w:t>
      </w:r>
      <w:proofErr w:type="spellStart"/>
      <w:r w:rsidRPr="004C6130">
        <w:rPr>
          <w:rFonts w:ascii="Segoe UI" w:hAnsi="Segoe UI" w:cs="Segoe UI"/>
        </w:rPr>
        <w:t>pH</w:t>
      </w:r>
      <w:proofErr w:type="spellEnd"/>
      <w:r w:rsidRPr="004C6130">
        <w:rPr>
          <w:rFonts w:ascii="Segoe UI" w:hAnsi="Segoe UI" w:cs="Segoe UI"/>
        </w:rPr>
        <w:t>.</w:t>
      </w:r>
    </w:p>
    <w:p w:rsidR="003E0A7F" w:rsidRPr="004C6130" w:rsidRDefault="003E0A7F" w:rsidP="00354B21">
      <w:pPr>
        <w:numPr>
          <w:ilvl w:val="0"/>
          <w:numId w:val="48"/>
        </w:numPr>
        <w:autoSpaceDE w:val="0"/>
        <w:autoSpaceDN w:val="0"/>
        <w:adjustRightInd w:val="0"/>
        <w:ind w:left="1353"/>
        <w:jc w:val="both"/>
        <w:rPr>
          <w:rFonts w:ascii="Segoe UI" w:hAnsi="Segoe UI" w:cs="Segoe UI"/>
        </w:rPr>
      </w:pPr>
      <w:r w:rsidRPr="004C6130">
        <w:rPr>
          <w:rFonts w:ascii="Segoe UI" w:hAnsi="Segoe UI" w:cs="Segoe UI"/>
        </w:rPr>
        <w:t>Odchwaszczanie  - usuwanie ręczne uporczywych chwastów wieloletnich i innych roślin niepożądanych.</w:t>
      </w:r>
    </w:p>
    <w:p w:rsidR="003E0A7F" w:rsidRPr="004C6130" w:rsidRDefault="003E0A7F" w:rsidP="003E0A7F">
      <w:pPr>
        <w:autoSpaceDE w:val="0"/>
        <w:autoSpaceDN w:val="0"/>
        <w:adjustRightInd w:val="0"/>
        <w:ind w:firstLine="708"/>
        <w:rPr>
          <w:rFonts w:ascii="Segoe UI" w:hAnsi="Segoe UI" w:cs="Segoe UI"/>
          <w:i/>
          <w:sz w:val="10"/>
          <w:szCs w:val="10"/>
        </w:rPr>
      </w:pPr>
    </w:p>
    <w:p w:rsidR="003E0A7F" w:rsidRPr="00DA086C" w:rsidRDefault="003E0A7F" w:rsidP="00354B21">
      <w:pPr>
        <w:numPr>
          <w:ilvl w:val="3"/>
          <w:numId w:val="60"/>
        </w:numPr>
        <w:autoSpaceDE w:val="0"/>
        <w:autoSpaceDN w:val="0"/>
        <w:adjustRightInd w:val="0"/>
        <w:ind w:left="1070"/>
        <w:jc w:val="both"/>
        <w:rPr>
          <w:rFonts w:ascii="Segoe UI" w:hAnsi="Segoe UI" w:cs="Segoe UI"/>
        </w:rPr>
      </w:pPr>
      <w:r w:rsidRPr="00DA086C">
        <w:rPr>
          <w:rFonts w:ascii="Segoe UI" w:hAnsi="Segoe UI" w:cs="Segoe UI"/>
        </w:rPr>
        <w:t>Oznakowanie zgodnie z tymczasową organizacją ruchu – (w dokumentacji projektowej)</w:t>
      </w:r>
    </w:p>
    <w:p w:rsidR="003E0A7F" w:rsidRPr="00DA086C" w:rsidRDefault="003E0A7F" w:rsidP="00354B21">
      <w:pPr>
        <w:numPr>
          <w:ilvl w:val="3"/>
          <w:numId w:val="60"/>
        </w:numPr>
        <w:autoSpaceDE w:val="0"/>
        <w:autoSpaceDN w:val="0"/>
        <w:adjustRightInd w:val="0"/>
        <w:ind w:left="1070"/>
        <w:jc w:val="both"/>
        <w:rPr>
          <w:rFonts w:ascii="Segoe UI" w:hAnsi="Segoe UI" w:cs="Segoe UI"/>
        </w:rPr>
      </w:pPr>
      <w:r w:rsidRPr="00DA086C">
        <w:rPr>
          <w:rFonts w:ascii="Segoe UI" w:hAnsi="Segoe UI" w:cs="Segoe UI"/>
        </w:rPr>
        <w:t>Wycinka drzew i krzewów zgodnie z dokumentacją</w:t>
      </w:r>
    </w:p>
    <w:p w:rsidR="003E0A7F" w:rsidRPr="00DA086C" w:rsidRDefault="003E0A7F" w:rsidP="00354B21">
      <w:pPr>
        <w:numPr>
          <w:ilvl w:val="3"/>
          <w:numId w:val="60"/>
        </w:numPr>
        <w:autoSpaceDE w:val="0"/>
        <w:autoSpaceDN w:val="0"/>
        <w:adjustRightInd w:val="0"/>
        <w:ind w:left="1070"/>
        <w:jc w:val="both"/>
        <w:rPr>
          <w:rFonts w:ascii="Segoe UI" w:hAnsi="Segoe UI" w:cs="Segoe UI"/>
        </w:rPr>
      </w:pPr>
      <w:r w:rsidRPr="00DA086C">
        <w:rPr>
          <w:rFonts w:ascii="Segoe UI" w:hAnsi="Segoe UI" w:cs="Segoe UI"/>
        </w:rPr>
        <w:t xml:space="preserve">Wykonawca ma obowiązek bieżącego utrzymania skrzyżowania – tj. prawidłowe oznakowane na czas robót oraz oczyszczanie zanieczyszczonej nawierzchni przez pojazdy wjeżdżające/ wyjeżdżające z budowy. </w:t>
      </w:r>
    </w:p>
    <w:p w:rsidR="003E0A7F" w:rsidRPr="00DF0830" w:rsidRDefault="003E0A7F" w:rsidP="003E0A7F">
      <w:pPr>
        <w:autoSpaceDE w:val="0"/>
        <w:autoSpaceDN w:val="0"/>
        <w:adjustRightInd w:val="0"/>
        <w:ind w:firstLine="708"/>
        <w:rPr>
          <w:rFonts w:ascii="Segoe UI" w:hAnsi="Segoe UI" w:cs="Segoe UI"/>
        </w:rPr>
      </w:pPr>
    </w:p>
    <w:p w:rsidR="003E0A7F" w:rsidRPr="00F60CC2" w:rsidRDefault="003E0A7F" w:rsidP="00354B21">
      <w:pPr>
        <w:numPr>
          <w:ilvl w:val="0"/>
          <w:numId w:val="67"/>
        </w:numPr>
        <w:jc w:val="both"/>
        <w:rPr>
          <w:rFonts w:ascii="Segoe UI" w:hAnsi="Segoe UI" w:cs="Segoe UI"/>
          <w:b/>
          <w:bCs/>
          <w:u w:val="single"/>
        </w:rPr>
      </w:pPr>
      <w:r w:rsidRPr="00F60CC2">
        <w:rPr>
          <w:rFonts w:ascii="Segoe UI" w:hAnsi="Segoe UI" w:cs="Segoe UI"/>
          <w:b/>
          <w:bCs/>
          <w:u w:val="single"/>
        </w:rPr>
        <w:t>Branża sanitarna</w:t>
      </w:r>
    </w:p>
    <w:p w:rsidR="003E0A7F" w:rsidRPr="00D776A1" w:rsidRDefault="003E0A7F" w:rsidP="00E84D30">
      <w:pPr>
        <w:pStyle w:val="Teksttreci"/>
        <w:shd w:val="clear" w:color="auto" w:fill="auto"/>
        <w:spacing w:line="276" w:lineRule="auto"/>
        <w:ind w:left="80" w:firstLine="280"/>
        <w:jc w:val="left"/>
        <w:rPr>
          <w:rStyle w:val="Teksttreci0"/>
          <w:rFonts w:ascii="Segoe UI" w:hAnsi="Segoe UI" w:cs="Segoe UI"/>
          <w:sz w:val="10"/>
          <w:szCs w:val="10"/>
          <w:u w:val="single"/>
        </w:rPr>
      </w:pPr>
    </w:p>
    <w:p w:rsidR="003E0A7F" w:rsidRPr="00320142" w:rsidRDefault="003E0A7F" w:rsidP="00E84D30">
      <w:pPr>
        <w:pStyle w:val="Teksttreci"/>
        <w:shd w:val="clear" w:color="auto" w:fill="auto"/>
        <w:spacing w:line="276" w:lineRule="auto"/>
        <w:ind w:left="80" w:firstLine="628"/>
        <w:jc w:val="left"/>
        <w:rPr>
          <w:rFonts w:ascii="Segoe UI" w:hAnsi="Segoe UI" w:cs="Segoe UI"/>
          <w:sz w:val="20"/>
          <w:szCs w:val="20"/>
          <w:u w:val="single"/>
        </w:rPr>
      </w:pPr>
      <w:r w:rsidRPr="00320142">
        <w:rPr>
          <w:rStyle w:val="Teksttreci0"/>
          <w:rFonts w:ascii="Segoe UI" w:hAnsi="Segoe UI" w:cs="Segoe UI"/>
          <w:sz w:val="20"/>
          <w:szCs w:val="20"/>
          <w:u w:val="single"/>
        </w:rPr>
        <w:t>K</w:t>
      </w:r>
      <w:r>
        <w:rPr>
          <w:rStyle w:val="Teksttreci0"/>
          <w:rFonts w:ascii="Segoe UI" w:hAnsi="Segoe UI" w:cs="Segoe UI"/>
          <w:sz w:val="20"/>
          <w:szCs w:val="20"/>
          <w:u w:val="single"/>
        </w:rPr>
        <w:t>analizacja deszczowa</w:t>
      </w:r>
      <w:r w:rsidRPr="00320142">
        <w:rPr>
          <w:rStyle w:val="Teksttreci0"/>
          <w:rFonts w:ascii="Segoe UI" w:hAnsi="Segoe UI" w:cs="Segoe UI"/>
          <w:sz w:val="20"/>
          <w:szCs w:val="20"/>
          <w:u w:val="single"/>
        </w:rPr>
        <w:t>:</w:t>
      </w:r>
    </w:p>
    <w:p w:rsidR="003E0A7F" w:rsidRPr="00DF293E" w:rsidRDefault="003E0A7F" w:rsidP="00354B21">
      <w:pPr>
        <w:pStyle w:val="Bezodstpw"/>
        <w:numPr>
          <w:ilvl w:val="0"/>
          <w:numId w:val="68"/>
        </w:numPr>
        <w:suppressAutoHyphens w:val="0"/>
        <w:rPr>
          <w:rFonts w:ascii="Segoe UI" w:hAnsi="Segoe UI" w:cs="Segoe UI"/>
          <w:sz w:val="20"/>
          <w:szCs w:val="20"/>
          <w:lang w:bidi="hi-IN"/>
        </w:rPr>
      </w:pPr>
      <w:r w:rsidRPr="00DF293E">
        <w:rPr>
          <w:rFonts w:ascii="Segoe UI" w:hAnsi="Segoe UI" w:cs="Segoe UI"/>
          <w:sz w:val="20"/>
          <w:szCs w:val="20"/>
          <w:lang w:bidi="hi-IN"/>
        </w:rPr>
        <w:t>rura bet. typu WITROS DN300</w:t>
      </w:r>
      <w:r w:rsidRPr="00DF293E">
        <w:rPr>
          <w:rFonts w:ascii="Segoe UI" w:hAnsi="Segoe UI" w:cs="Segoe UI"/>
          <w:sz w:val="20"/>
          <w:szCs w:val="20"/>
          <w:lang w:bidi="hi-IN"/>
        </w:rPr>
        <w:tab/>
        <w:t xml:space="preserve"> – L= 73,60 m</w:t>
      </w:r>
    </w:p>
    <w:p w:rsidR="003E0A7F" w:rsidRPr="00DF293E" w:rsidRDefault="003E0A7F" w:rsidP="00354B21">
      <w:pPr>
        <w:pStyle w:val="Bezodstpw"/>
        <w:numPr>
          <w:ilvl w:val="0"/>
          <w:numId w:val="68"/>
        </w:numPr>
        <w:suppressAutoHyphens w:val="0"/>
        <w:rPr>
          <w:rFonts w:ascii="Segoe UI" w:hAnsi="Segoe UI" w:cs="Segoe UI"/>
          <w:sz w:val="20"/>
          <w:szCs w:val="20"/>
          <w:lang w:bidi="hi-IN"/>
        </w:rPr>
      </w:pPr>
      <w:r w:rsidRPr="00DF293E">
        <w:rPr>
          <w:rFonts w:ascii="Segoe UI" w:hAnsi="Segoe UI" w:cs="Segoe UI"/>
          <w:sz w:val="20"/>
          <w:szCs w:val="20"/>
          <w:lang w:bidi="hi-IN"/>
        </w:rPr>
        <w:t xml:space="preserve">rura PVC DN200 </w:t>
      </w:r>
      <w:r w:rsidRPr="00DF293E">
        <w:rPr>
          <w:rFonts w:ascii="Segoe UI" w:hAnsi="Segoe UI" w:cs="Segoe UI"/>
          <w:sz w:val="20"/>
          <w:szCs w:val="20"/>
          <w:lang w:bidi="hi-IN"/>
        </w:rPr>
        <w:tab/>
      </w:r>
      <w:r w:rsidRPr="00DF293E">
        <w:rPr>
          <w:rFonts w:ascii="Segoe UI" w:hAnsi="Segoe UI" w:cs="Segoe UI"/>
          <w:sz w:val="20"/>
          <w:szCs w:val="20"/>
          <w:lang w:bidi="hi-IN"/>
        </w:rPr>
        <w:tab/>
      </w:r>
      <w:r w:rsidRPr="00DF293E">
        <w:rPr>
          <w:rFonts w:ascii="Segoe UI" w:hAnsi="Segoe UI" w:cs="Segoe UI"/>
          <w:sz w:val="20"/>
          <w:szCs w:val="20"/>
          <w:lang w:bidi="hi-IN"/>
        </w:rPr>
        <w:tab/>
        <w:t xml:space="preserve"> – L= 25,2 m</w:t>
      </w:r>
    </w:p>
    <w:p w:rsidR="003E0A7F" w:rsidRPr="00DF293E" w:rsidRDefault="003E0A7F" w:rsidP="00354B21">
      <w:pPr>
        <w:pStyle w:val="Bezodstpw"/>
        <w:numPr>
          <w:ilvl w:val="0"/>
          <w:numId w:val="68"/>
        </w:numPr>
        <w:suppressAutoHyphens w:val="0"/>
        <w:rPr>
          <w:rFonts w:ascii="Segoe UI" w:hAnsi="Segoe UI" w:cs="Segoe UI"/>
          <w:sz w:val="20"/>
          <w:szCs w:val="20"/>
          <w:lang w:bidi="hi-IN"/>
        </w:rPr>
      </w:pPr>
      <w:r w:rsidRPr="00DF293E">
        <w:rPr>
          <w:rFonts w:ascii="Segoe UI" w:hAnsi="Segoe UI" w:cs="Segoe UI"/>
          <w:sz w:val="20"/>
          <w:szCs w:val="20"/>
          <w:lang w:bidi="hi-IN"/>
        </w:rPr>
        <w:t xml:space="preserve">studnia bet. DN1200 </w:t>
      </w:r>
      <w:r w:rsidRPr="00DF293E">
        <w:rPr>
          <w:rFonts w:ascii="Segoe UI" w:hAnsi="Segoe UI" w:cs="Segoe UI"/>
          <w:sz w:val="20"/>
          <w:szCs w:val="20"/>
          <w:lang w:bidi="hi-IN"/>
        </w:rPr>
        <w:tab/>
      </w:r>
      <w:r w:rsidRPr="00DF293E">
        <w:rPr>
          <w:rFonts w:ascii="Segoe UI" w:hAnsi="Segoe UI" w:cs="Segoe UI"/>
          <w:sz w:val="20"/>
          <w:szCs w:val="20"/>
          <w:lang w:bidi="hi-IN"/>
        </w:rPr>
        <w:tab/>
        <w:t xml:space="preserve"> – 4 szt.</w:t>
      </w:r>
    </w:p>
    <w:p w:rsidR="003E0A7F" w:rsidRPr="00DF293E" w:rsidRDefault="003E0A7F" w:rsidP="00354B21">
      <w:pPr>
        <w:pStyle w:val="Bezodstpw"/>
        <w:numPr>
          <w:ilvl w:val="0"/>
          <w:numId w:val="68"/>
        </w:numPr>
        <w:suppressAutoHyphens w:val="0"/>
        <w:rPr>
          <w:rFonts w:ascii="Segoe UI" w:hAnsi="Segoe UI" w:cs="Segoe UI"/>
          <w:sz w:val="20"/>
          <w:szCs w:val="20"/>
          <w:lang w:bidi="hi-IN"/>
        </w:rPr>
      </w:pPr>
      <w:r w:rsidRPr="00DF293E">
        <w:rPr>
          <w:rFonts w:ascii="Segoe UI" w:hAnsi="Segoe UI" w:cs="Segoe UI"/>
          <w:sz w:val="20"/>
          <w:szCs w:val="20"/>
          <w:lang w:bidi="hi-IN"/>
        </w:rPr>
        <w:lastRenderedPageBreak/>
        <w:t>wpusty uliczny betonowe DN500 z kratą uchylną – 2szt.</w:t>
      </w:r>
    </w:p>
    <w:p w:rsidR="003E0A7F" w:rsidRPr="00DF293E" w:rsidRDefault="003E0A7F" w:rsidP="00354B21">
      <w:pPr>
        <w:pStyle w:val="Bezodstpw"/>
        <w:numPr>
          <w:ilvl w:val="0"/>
          <w:numId w:val="68"/>
        </w:numPr>
        <w:suppressAutoHyphens w:val="0"/>
        <w:rPr>
          <w:rFonts w:ascii="Segoe UI" w:hAnsi="Segoe UI" w:cs="Segoe UI"/>
          <w:color w:val="FF0000"/>
          <w:sz w:val="20"/>
          <w:szCs w:val="20"/>
        </w:rPr>
      </w:pPr>
      <w:r w:rsidRPr="00DF293E">
        <w:rPr>
          <w:rFonts w:ascii="Segoe UI" w:hAnsi="Segoe UI" w:cs="Segoe UI"/>
          <w:sz w:val="20"/>
          <w:szCs w:val="20"/>
          <w:lang w:bidi="hi-IN"/>
        </w:rPr>
        <w:t>wpusty uliczny betonowe DN500 z kratą typu krawężnikowo-jezdniowego – 3 szt.</w:t>
      </w:r>
      <w:r w:rsidRPr="00DF293E">
        <w:rPr>
          <w:rStyle w:val="Teksttreci0"/>
          <w:rFonts w:ascii="Segoe UI" w:hAnsi="Segoe UI" w:cs="Segoe UI"/>
          <w:i/>
          <w:color w:val="FF0000"/>
          <w:sz w:val="20"/>
          <w:szCs w:val="20"/>
          <w:u w:val="single"/>
        </w:rPr>
        <w:t xml:space="preserve"> </w:t>
      </w:r>
    </w:p>
    <w:p w:rsidR="003E0A7F" w:rsidRPr="00D776A1" w:rsidRDefault="003E0A7F" w:rsidP="003E0A7F">
      <w:pPr>
        <w:jc w:val="both"/>
        <w:rPr>
          <w:rFonts w:ascii="Segoe UI" w:hAnsi="Segoe UI" w:cs="Segoe UI"/>
          <w:bCs/>
          <w:sz w:val="10"/>
          <w:szCs w:val="10"/>
        </w:rPr>
      </w:pPr>
    </w:p>
    <w:p w:rsidR="003E0A7F" w:rsidRPr="00B15B3B" w:rsidRDefault="003E0A7F" w:rsidP="00354B21">
      <w:pPr>
        <w:numPr>
          <w:ilvl w:val="0"/>
          <w:numId w:val="67"/>
        </w:numPr>
        <w:spacing w:after="160" w:line="259" w:lineRule="auto"/>
        <w:ind w:left="709" w:hanging="283"/>
        <w:jc w:val="both"/>
        <w:rPr>
          <w:rFonts w:ascii="Segoe UI" w:hAnsi="Segoe UI" w:cs="Segoe UI"/>
          <w:b/>
          <w:bCs/>
          <w:u w:val="single"/>
          <w:lang w:eastAsia="ar-SA"/>
        </w:rPr>
      </w:pPr>
      <w:r>
        <w:rPr>
          <w:rFonts w:ascii="Segoe UI" w:hAnsi="Segoe UI" w:cs="Segoe UI"/>
          <w:b/>
          <w:bCs/>
          <w:u w:val="single"/>
          <w:lang w:eastAsia="ar-SA"/>
        </w:rPr>
        <w:t>B</w:t>
      </w:r>
      <w:r w:rsidRPr="00B15B3B">
        <w:rPr>
          <w:rFonts w:ascii="Segoe UI" w:hAnsi="Segoe UI" w:cs="Segoe UI"/>
          <w:b/>
          <w:bCs/>
          <w:u w:val="single"/>
          <w:lang w:eastAsia="ar-SA"/>
        </w:rPr>
        <w:t>ranża elektryczna:</w:t>
      </w:r>
    </w:p>
    <w:p w:rsidR="003E0A7F" w:rsidRPr="00350A40" w:rsidRDefault="003E0A7F" w:rsidP="00354B21">
      <w:pPr>
        <w:numPr>
          <w:ilvl w:val="1"/>
          <w:numId w:val="69"/>
        </w:numPr>
        <w:ind w:left="1094" w:hanging="357"/>
        <w:jc w:val="both"/>
        <w:rPr>
          <w:rFonts w:ascii="Segoe UI" w:hAnsi="Segoe UI" w:cs="Segoe UI"/>
          <w:b/>
          <w:bCs/>
          <w:lang w:eastAsia="ar-SA"/>
        </w:rPr>
      </w:pPr>
      <w:r w:rsidRPr="00350A40">
        <w:rPr>
          <w:rFonts w:ascii="Segoe UI" w:hAnsi="Segoe UI" w:cs="Segoe UI"/>
          <w:b/>
          <w:bCs/>
          <w:lang w:eastAsia="ar-SA"/>
        </w:rPr>
        <w:t>Oświetlenie uliczne i przejść dla pieszych</w:t>
      </w:r>
    </w:p>
    <w:p w:rsidR="003E0A7F" w:rsidRPr="00350A40" w:rsidRDefault="003E0A7F" w:rsidP="00354B21">
      <w:pPr>
        <w:numPr>
          <w:ilvl w:val="0"/>
          <w:numId w:val="56"/>
        </w:numPr>
        <w:ind w:left="1491" w:hanging="357"/>
        <w:jc w:val="both"/>
        <w:rPr>
          <w:rFonts w:ascii="Segoe UI" w:hAnsi="Segoe UI" w:cs="Segoe UI"/>
          <w:bCs/>
          <w:lang w:eastAsia="ar-SA"/>
        </w:rPr>
      </w:pPr>
      <w:r w:rsidRPr="00350A40">
        <w:rPr>
          <w:rFonts w:ascii="Segoe UI" w:hAnsi="Segoe UI" w:cs="Segoe UI"/>
          <w:bCs/>
          <w:lang w:eastAsia="ar-SA"/>
        </w:rPr>
        <w:t xml:space="preserve">kablowa linia zasilająca </w:t>
      </w:r>
      <w:r w:rsidRPr="00350A40">
        <w:rPr>
          <w:rFonts w:ascii="Segoe UI" w:hAnsi="Segoe UI" w:cs="Segoe UI"/>
          <w:b/>
          <w:bCs/>
          <w:lang w:eastAsia="ar-SA"/>
        </w:rPr>
        <w:t>YAKXS 4x50mm</w:t>
      </w:r>
      <w:r w:rsidRPr="00350A40">
        <w:rPr>
          <w:rFonts w:ascii="Segoe UI" w:hAnsi="Segoe UI" w:cs="Segoe UI"/>
          <w:b/>
          <w:bCs/>
          <w:vertAlign w:val="superscript"/>
          <w:lang w:eastAsia="ar-SA"/>
        </w:rPr>
        <w:t>2</w:t>
      </w:r>
    </w:p>
    <w:p w:rsidR="003E0A7F" w:rsidRPr="00350A40" w:rsidRDefault="003E0A7F" w:rsidP="00354B21">
      <w:pPr>
        <w:numPr>
          <w:ilvl w:val="0"/>
          <w:numId w:val="56"/>
        </w:numPr>
        <w:ind w:left="1491" w:hanging="357"/>
        <w:jc w:val="both"/>
        <w:rPr>
          <w:rFonts w:ascii="Segoe UI" w:hAnsi="Segoe UI" w:cs="Segoe UI"/>
          <w:bCs/>
          <w:lang w:eastAsia="ar-SA"/>
        </w:rPr>
      </w:pPr>
      <w:r w:rsidRPr="00350A40">
        <w:rPr>
          <w:rFonts w:ascii="Segoe UI" w:hAnsi="Segoe UI" w:cs="Segoe UI"/>
          <w:bCs/>
          <w:lang w:eastAsia="ar-SA"/>
        </w:rPr>
        <w:t>szafka oświetleniowa SO-411 – 1kpl</w:t>
      </w:r>
    </w:p>
    <w:p w:rsidR="003E0A7F" w:rsidRPr="00350A40" w:rsidRDefault="003E0A7F" w:rsidP="00354B21">
      <w:pPr>
        <w:numPr>
          <w:ilvl w:val="0"/>
          <w:numId w:val="56"/>
        </w:numPr>
        <w:ind w:left="1491" w:hanging="357"/>
        <w:jc w:val="both"/>
        <w:rPr>
          <w:rFonts w:ascii="Segoe UI" w:hAnsi="Segoe UI" w:cs="Segoe UI"/>
          <w:bCs/>
          <w:lang w:eastAsia="ar-SA"/>
        </w:rPr>
      </w:pPr>
      <w:r w:rsidRPr="00350A40">
        <w:rPr>
          <w:rFonts w:ascii="Segoe UI" w:hAnsi="Segoe UI" w:cs="Segoe UI"/>
          <w:bCs/>
          <w:lang w:eastAsia="ar-SA"/>
        </w:rPr>
        <w:t xml:space="preserve">kablowa linia oświetleniowa </w:t>
      </w:r>
      <w:r w:rsidRPr="00350A40">
        <w:rPr>
          <w:rFonts w:ascii="Segoe UI" w:hAnsi="Segoe UI" w:cs="Segoe UI"/>
          <w:b/>
          <w:bCs/>
          <w:lang w:eastAsia="ar-SA"/>
        </w:rPr>
        <w:t>YAKXS 5x35mm</w:t>
      </w:r>
      <w:r w:rsidRPr="00350A40">
        <w:rPr>
          <w:rFonts w:ascii="Segoe UI" w:hAnsi="Segoe UI" w:cs="Segoe UI"/>
          <w:b/>
          <w:bCs/>
          <w:vertAlign w:val="superscript"/>
          <w:lang w:eastAsia="ar-SA"/>
        </w:rPr>
        <w:t>2</w:t>
      </w:r>
    </w:p>
    <w:p w:rsidR="003E0A7F" w:rsidRPr="00350A40" w:rsidRDefault="003E0A7F" w:rsidP="00354B21">
      <w:pPr>
        <w:numPr>
          <w:ilvl w:val="0"/>
          <w:numId w:val="56"/>
        </w:numPr>
        <w:ind w:left="1491" w:hanging="357"/>
        <w:jc w:val="both"/>
        <w:rPr>
          <w:rFonts w:ascii="Segoe UI" w:hAnsi="Segoe UI" w:cs="Segoe UI"/>
          <w:bCs/>
          <w:lang w:eastAsia="ar-SA"/>
        </w:rPr>
      </w:pPr>
      <w:r w:rsidRPr="00350A40">
        <w:rPr>
          <w:rFonts w:ascii="Segoe UI" w:hAnsi="Segoe UI" w:cs="Segoe UI"/>
          <w:bCs/>
          <w:lang w:eastAsia="ar-SA"/>
        </w:rPr>
        <w:t>Montaż słupów oświetleniowych aluminiowych stożkowych o wysokości 7m i wysięgniku dł. 1m/1,5m;, gr. ścianki 4mm, zabezpieczone elastomerem, kolor C-45 – 4szt</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Montaż opraw oświetleniowych drogowych LED o mocy 78W i temperaturze 3900-4300K – 4szt</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Montaż słupów oświetleniowych aluminiowych stożkowych o wysokości 6m gr. ścianki 4mm, zabezpieczone elastomerem, kolor C-0 – 2szt</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Montaż opraw oświetleniowych drogowych LED o mocy 46W i temperaturze 2900-3500K wraz z systemem oświetlenia IVS 2x3W  – 2kpl</w:t>
      </w:r>
    </w:p>
    <w:p w:rsidR="003E0A7F" w:rsidRPr="00C9478B" w:rsidRDefault="003E0A7F" w:rsidP="003E0A7F">
      <w:pPr>
        <w:ind w:left="1146"/>
        <w:jc w:val="both"/>
        <w:rPr>
          <w:rFonts w:ascii="Segoe UI" w:hAnsi="Segoe UI" w:cs="Segoe UI"/>
          <w:bCs/>
          <w:sz w:val="10"/>
          <w:szCs w:val="10"/>
          <w:lang w:eastAsia="ar-SA"/>
        </w:rPr>
      </w:pPr>
    </w:p>
    <w:p w:rsidR="003E0A7F" w:rsidRPr="00350A40" w:rsidRDefault="003E0A7F" w:rsidP="00354B21">
      <w:pPr>
        <w:numPr>
          <w:ilvl w:val="1"/>
          <w:numId w:val="69"/>
        </w:numPr>
        <w:jc w:val="both"/>
        <w:rPr>
          <w:rFonts w:ascii="Segoe UI" w:hAnsi="Segoe UI" w:cs="Segoe UI"/>
          <w:b/>
          <w:bCs/>
          <w:lang w:eastAsia="ar-SA"/>
        </w:rPr>
      </w:pPr>
      <w:r w:rsidRPr="00350A40">
        <w:rPr>
          <w:rFonts w:ascii="Segoe UI" w:hAnsi="Segoe UI" w:cs="Segoe UI"/>
          <w:b/>
          <w:bCs/>
          <w:lang w:eastAsia="ar-SA"/>
        </w:rPr>
        <w:t xml:space="preserve">Przebudowa i demontaż oświetlenia </w:t>
      </w:r>
      <w:proofErr w:type="spellStart"/>
      <w:r w:rsidRPr="00350A40">
        <w:rPr>
          <w:rFonts w:ascii="Segoe UI" w:hAnsi="Segoe UI" w:cs="Segoe UI"/>
          <w:b/>
          <w:bCs/>
          <w:lang w:eastAsia="ar-SA"/>
        </w:rPr>
        <w:t>ENERGA-Oświetlenie</w:t>
      </w:r>
      <w:proofErr w:type="spellEnd"/>
      <w:r w:rsidRPr="00350A40">
        <w:rPr>
          <w:rFonts w:ascii="Segoe UI" w:hAnsi="Segoe UI" w:cs="Segoe UI"/>
          <w:b/>
          <w:bCs/>
          <w:lang w:eastAsia="ar-SA"/>
        </w:rPr>
        <w:t xml:space="preserve"> Sp. z o.o.</w:t>
      </w:r>
    </w:p>
    <w:p w:rsidR="003E0A7F" w:rsidRPr="00350A40" w:rsidRDefault="003E0A7F" w:rsidP="00354B21">
      <w:pPr>
        <w:numPr>
          <w:ilvl w:val="0"/>
          <w:numId w:val="61"/>
        </w:numPr>
        <w:ind w:left="1495"/>
        <w:jc w:val="both"/>
        <w:rPr>
          <w:rFonts w:ascii="Segoe UI" w:hAnsi="Segoe UI" w:cs="Segoe UI"/>
          <w:bCs/>
          <w:lang w:eastAsia="ar-SA"/>
        </w:rPr>
      </w:pPr>
      <w:r w:rsidRPr="00350A40">
        <w:rPr>
          <w:rFonts w:ascii="Segoe UI" w:hAnsi="Segoe UI" w:cs="Segoe UI"/>
          <w:bCs/>
          <w:lang w:eastAsia="ar-SA"/>
        </w:rPr>
        <w:t>Przestawienie słupa stalowego ocynkowanego 1kpl</w:t>
      </w:r>
    </w:p>
    <w:p w:rsidR="003E0A7F" w:rsidRPr="00350A40" w:rsidRDefault="003E0A7F" w:rsidP="00354B21">
      <w:pPr>
        <w:numPr>
          <w:ilvl w:val="0"/>
          <w:numId w:val="61"/>
        </w:numPr>
        <w:ind w:left="1495"/>
        <w:jc w:val="both"/>
        <w:rPr>
          <w:rFonts w:ascii="Segoe UI" w:hAnsi="Segoe UI" w:cs="Segoe UI"/>
          <w:bCs/>
          <w:lang w:eastAsia="ar-SA"/>
        </w:rPr>
      </w:pPr>
      <w:r w:rsidRPr="00350A40">
        <w:rPr>
          <w:rFonts w:ascii="Segoe UI" w:hAnsi="Segoe UI" w:cs="Segoe UI"/>
          <w:bCs/>
          <w:lang w:eastAsia="ar-SA"/>
        </w:rPr>
        <w:t xml:space="preserve">Budowa kablowej linii oświetleniowej </w:t>
      </w:r>
      <w:r w:rsidRPr="00350A40">
        <w:rPr>
          <w:rFonts w:ascii="Segoe UI" w:hAnsi="Segoe UI" w:cs="Segoe UI"/>
          <w:b/>
          <w:bCs/>
          <w:lang w:eastAsia="ar-SA"/>
        </w:rPr>
        <w:t>YAKY 4x25mm</w:t>
      </w:r>
      <w:r w:rsidRPr="00350A40">
        <w:rPr>
          <w:rFonts w:ascii="Segoe UI" w:hAnsi="Segoe UI" w:cs="Segoe UI"/>
          <w:b/>
          <w:bCs/>
          <w:vertAlign w:val="superscript"/>
          <w:lang w:eastAsia="ar-SA"/>
        </w:rPr>
        <w:t>2</w:t>
      </w:r>
    </w:p>
    <w:p w:rsidR="003E0A7F" w:rsidRPr="00350A40" w:rsidRDefault="003E0A7F" w:rsidP="00354B21">
      <w:pPr>
        <w:numPr>
          <w:ilvl w:val="0"/>
          <w:numId w:val="61"/>
        </w:numPr>
        <w:ind w:left="1495"/>
        <w:jc w:val="both"/>
        <w:rPr>
          <w:rFonts w:ascii="Segoe UI" w:hAnsi="Segoe UI" w:cs="Segoe UI"/>
          <w:bCs/>
          <w:lang w:eastAsia="ar-SA"/>
        </w:rPr>
      </w:pPr>
      <w:r w:rsidRPr="00350A40">
        <w:rPr>
          <w:rFonts w:ascii="Segoe UI" w:hAnsi="Segoe UI" w:cs="Segoe UI"/>
          <w:bCs/>
          <w:lang w:eastAsia="ar-SA"/>
        </w:rPr>
        <w:t>Montaż mufy kablowej 0,4kV</w:t>
      </w:r>
    </w:p>
    <w:p w:rsidR="003E0A7F" w:rsidRPr="00C9478B" w:rsidRDefault="003E0A7F" w:rsidP="003E0A7F">
      <w:pPr>
        <w:ind w:left="1146"/>
        <w:jc w:val="both"/>
        <w:rPr>
          <w:rFonts w:ascii="Segoe UI" w:hAnsi="Segoe UI" w:cs="Segoe UI"/>
          <w:bCs/>
          <w:sz w:val="10"/>
          <w:szCs w:val="10"/>
          <w:lang w:eastAsia="ar-SA"/>
        </w:rPr>
      </w:pPr>
    </w:p>
    <w:p w:rsidR="003E0A7F" w:rsidRPr="00350A40" w:rsidRDefault="003E0A7F" w:rsidP="00354B21">
      <w:pPr>
        <w:numPr>
          <w:ilvl w:val="1"/>
          <w:numId w:val="69"/>
        </w:numPr>
        <w:jc w:val="both"/>
        <w:rPr>
          <w:rFonts w:ascii="Segoe UI" w:hAnsi="Segoe UI" w:cs="Segoe UI"/>
          <w:b/>
          <w:bCs/>
          <w:lang w:eastAsia="ar-SA"/>
        </w:rPr>
      </w:pPr>
      <w:r w:rsidRPr="00350A40">
        <w:rPr>
          <w:rFonts w:ascii="Segoe UI" w:hAnsi="Segoe UI" w:cs="Segoe UI"/>
          <w:b/>
          <w:bCs/>
          <w:lang w:eastAsia="ar-SA"/>
        </w:rPr>
        <w:t>Sygnalizacja świetlna</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Montaż szafy sterowniczej MSR – 1kpl</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Montaż słupów sygnalizacji świetlnej H=3,5m – 3szt</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Montaż słupów sygnalizacji świetlnej H=6m z wysięgnikiem W-4m – 1kpl</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Montaż słupów sygnalizacji świetlnej H=6m z wysięgnikiem W-7m – 1kpl</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Układanie rur kanalizacji RPP110</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Układanie rur kanalizacji H110/6,3</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Układanie rur osłonowych DVR50</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 xml:space="preserve">Układanie kabli sterowniczych i sygnalizacyjnych typy YKSY 7x2,5mm2; 12x2,5mm2; 16x2,5mm2; 24x2,5mm2 oraz </w:t>
      </w:r>
      <w:proofErr w:type="spellStart"/>
      <w:r w:rsidRPr="00350A40">
        <w:rPr>
          <w:rFonts w:ascii="Segoe UI" w:hAnsi="Segoe UI" w:cs="Segoe UI"/>
          <w:bCs/>
          <w:lang w:eastAsia="ar-SA"/>
        </w:rPr>
        <w:t>XżTKMXpw</w:t>
      </w:r>
      <w:proofErr w:type="spellEnd"/>
      <w:r w:rsidRPr="00350A40">
        <w:rPr>
          <w:rFonts w:ascii="Segoe UI" w:hAnsi="Segoe UI" w:cs="Segoe UI"/>
          <w:bCs/>
          <w:lang w:eastAsia="ar-SA"/>
        </w:rPr>
        <w:t xml:space="preserve"> 5x2x0,8mm2</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Montaż sygnalizatorów LED S-1 – 6szt</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Montaż sygnalizatorów LED S-5 – 2szt</w:t>
      </w:r>
    </w:p>
    <w:p w:rsidR="003E0A7F" w:rsidRPr="00350A40" w:rsidRDefault="003E0A7F" w:rsidP="00354B21">
      <w:pPr>
        <w:numPr>
          <w:ilvl w:val="0"/>
          <w:numId w:val="56"/>
        </w:numPr>
        <w:ind w:left="1495"/>
        <w:jc w:val="both"/>
        <w:rPr>
          <w:rFonts w:ascii="Segoe UI" w:hAnsi="Segoe UI" w:cs="Segoe UI"/>
          <w:bCs/>
          <w:lang w:eastAsia="ar-SA"/>
        </w:rPr>
      </w:pPr>
      <w:r w:rsidRPr="00350A40">
        <w:rPr>
          <w:rFonts w:ascii="Segoe UI" w:hAnsi="Segoe UI" w:cs="Segoe UI"/>
          <w:bCs/>
          <w:lang w:eastAsia="ar-SA"/>
        </w:rPr>
        <w:t>Montaż studni kablowych SKR-2 (3szt); SK-1 (9szt)</w:t>
      </w:r>
    </w:p>
    <w:p w:rsidR="003E0A7F" w:rsidRPr="00C9478B" w:rsidRDefault="003E0A7F" w:rsidP="003E0A7F">
      <w:pPr>
        <w:ind w:left="1146"/>
        <w:jc w:val="both"/>
        <w:rPr>
          <w:rFonts w:ascii="Segoe UI" w:hAnsi="Segoe UI" w:cs="Segoe UI"/>
          <w:bCs/>
          <w:sz w:val="10"/>
          <w:szCs w:val="10"/>
          <w:lang w:eastAsia="ar-SA"/>
        </w:rPr>
      </w:pPr>
    </w:p>
    <w:p w:rsidR="003E0A7F" w:rsidRPr="00350A40" w:rsidRDefault="003E0A7F" w:rsidP="003E0A7F">
      <w:pPr>
        <w:ind w:left="1146"/>
        <w:jc w:val="both"/>
        <w:rPr>
          <w:rFonts w:ascii="Segoe UI" w:hAnsi="Segoe UI" w:cs="Segoe UI"/>
          <w:bCs/>
          <w:i/>
          <w:lang w:eastAsia="ar-SA"/>
        </w:rPr>
      </w:pPr>
      <w:r w:rsidRPr="00350A40">
        <w:rPr>
          <w:rFonts w:ascii="Segoe UI" w:hAnsi="Segoe UI" w:cs="Segoe UI"/>
          <w:bCs/>
          <w:i/>
          <w:lang w:eastAsia="ar-SA"/>
        </w:rPr>
        <w:t>UWAGA:</w:t>
      </w:r>
    </w:p>
    <w:p w:rsidR="003E0A7F" w:rsidRPr="00350A40" w:rsidRDefault="003E0A7F" w:rsidP="003E0A7F">
      <w:pPr>
        <w:ind w:left="1146"/>
        <w:jc w:val="both"/>
        <w:rPr>
          <w:rFonts w:ascii="Segoe UI" w:hAnsi="Segoe UI" w:cs="Segoe UI"/>
          <w:bCs/>
          <w:lang w:eastAsia="ar-SA"/>
        </w:rPr>
      </w:pPr>
      <w:r w:rsidRPr="00350A40">
        <w:rPr>
          <w:rFonts w:ascii="Segoe UI" w:hAnsi="Segoe UI" w:cs="Segoe UI"/>
          <w:bCs/>
          <w:i/>
          <w:lang w:eastAsia="ar-SA"/>
        </w:rPr>
        <w:t>Zamawiający informuje, że szafa sterująca sygnalizacją świetlną ma umożliwić akomodację ze skrzyżowaniem z ul. Fałata/Młyńska w celu umożliwienia pierwszeństwa przejazdu Straży Pożarnej</w:t>
      </w:r>
      <w:r w:rsidRPr="00350A40">
        <w:rPr>
          <w:rFonts w:ascii="Segoe UI" w:hAnsi="Segoe UI" w:cs="Segoe UI"/>
          <w:bCs/>
          <w:lang w:eastAsia="ar-SA"/>
        </w:rPr>
        <w:t>.</w:t>
      </w:r>
    </w:p>
    <w:p w:rsidR="003F2263" w:rsidRPr="00DA086C" w:rsidRDefault="003E0A7F" w:rsidP="00DA086C">
      <w:pPr>
        <w:ind w:left="1146"/>
        <w:jc w:val="both"/>
        <w:rPr>
          <w:rFonts w:ascii="Segoe UI" w:hAnsi="Segoe UI" w:cs="Segoe UI"/>
          <w:bCs/>
          <w:sz w:val="16"/>
          <w:szCs w:val="16"/>
        </w:rPr>
      </w:pPr>
      <w:r w:rsidRPr="00350A40">
        <w:rPr>
          <w:rFonts w:ascii="Segoe UI" w:hAnsi="Segoe UI" w:cs="Segoe UI"/>
          <w:b/>
          <w:bCs/>
          <w:sz w:val="16"/>
          <w:szCs w:val="16"/>
        </w:rPr>
        <w:t xml:space="preserve"> </w:t>
      </w:r>
    </w:p>
    <w:p w:rsidR="008A31E0" w:rsidRDefault="003F2263" w:rsidP="002976B0">
      <w:pPr>
        <w:jc w:val="both"/>
        <w:rPr>
          <w:rFonts w:ascii="Segoe UI" w:hAnsi="Segoe UI" w:cs="Segoe UI"/>
          <w:b/>
          <w:iCs/>
        </w:rPr>
      </w:pPr>
      <w:r w:rsidRPr="003F2263">
        <w:rPr>
          <w:rFonts w:ascii="Segoe UI" w:hAnsi="Segoe UI" w:cs="Segoe UI"/>
          <w:b/>
          <w:iCs/>
        </w:rPr>
        <w:t xml:space="preserve">UWAGI </w:t>
      </w:r>
      <w:r w:rsidR="00DA086C">
        <w:rPr>
          <w:rFonts w:ascii="Segoe UI" w:hAnsi="Segoe UI" w:cs="Segoe UI"/>
          <w:b/>
          <w:iCs/>
        </w:rPr>
        <w:t>DO PRZEDMIOTU ZAMÓWIENIA</w:t>
      </w:r>
    </w:p>
    <w:p w:rsidR="00E924C0" w:rsidRPr="00DA086C" w:rsidRDefault="008A31E0" w:rsidP="00DA086C">
      <w:pPr>
        <w:jc w:val="both"/>
        <w:rPr>
          <w:rFonts w:ascii="Segoe UI" w:hAnsi="Segoe UI" w:cs="Segoe UI"/>
          <w:b/>
          <w:iCs/>
        </w:rPr>
      </w:pPr>
      <w:r>
        <w:rPr>
          <w:rFonts w:ascii="Segoe UI" w:hAnsi="Segoe UI" w:cs="Segoe UI"/>
          <w:b/>
          <w:iCs/>
        </w:rPr>
        <w:t xml:space="preserve">     </w:t>
      </w:r>
    </w:p>
    <w:p w:rsidR="002976B0" w:rsidRDefault="002976B0" w:rsidP="00354B21">
      <w:pPr>
        <w:numPr>
          <w:ilvl w:val="0"/>
          <w:numId w:val="57"/>
        </w:numPr>
        <w:tabs>
          <w:tab w:val="clear" w:pos="1040"/>
        </w:tabs>
        <w:ind w:left="284" w:hanging="284"/>
        <w:jc w:val="both"/>
        <w:rPr>
          <w:rFonts w:ascii="Segoe UI" w:hAnsi="Segoe UI" w:cs="Segoe UI"/>
        </w:rPr>
      </w:pPr>
      <w:r w:rsidRPr="0083550D">
        <w:rPr>
          <w:rFonts w:ascii="Segoe UI" w:hAnsi="Segoe UI" w:cs="Segoe UI"/>
        </w:rPr>
        <w:t>Szczegółowy zakres przedmiotu zamówienia zawarty jest w dokumentacji projektowej oraz specyfikacjach technicznych wykonania i odbioru robót, które stanowią załączniki do niniejszej specyfikacji istotnych warunków zamówienia.</w:t>
      </w:r>
    </w:p>
    <w:p w:rsidR="00E924C0" w:rsidRPr="0083550D" w:rsidRDefault="00E924C0" w:rsidP="00E924C0">
      <w:pPr>
        <w:ind w:left="284"/>
        <w:jc w:val="both"/>
        <w:rPr>
          <w:rFonts w:ascii="Segoe UI" w:hAnsi="Segoe UI" w:cs="Segoe UI"/>
        </w:rPr>
      </w:pPr>
    </w:p>
    <w:p w:rsidR="002976B0" w:rsidRPr="00B270F7" w:rsidRDefault="006C250B" w:rsidP="00354B21">
      <w:pPr>
        <w:numPr>
          <w:ilvl w:val="0"/>
          <w:numId w:val="57"/>
        </w:numPr>
        <w:tabs>
          <w:tab w:val="clear" w:pos="1040"/>
        </w:tabs>
        <w:ind w:left="284" w:hanging="284"/>
        <w:jc w:val="both"/>
        <w:rPr>
          <w:rFonts w:ascii="Segoe UI" w:hAnsi="Segoe UI" w:cs="Segoe UI"/>
        </w:rPr>
      </w:pPr>
      <w:r>
        <w:rPr>
          <w:rFonts w:ascii="Segoe UI" w:hAnsi="Segoe UI" w:cs="Segoe UI"/>
        </w:rPr>
        <w:t>Zaleca się, żeby p</w:t>
      </w:r>
      <w:r w:rsidR="002976B0" w:rsidRPr="00B270F7">
        <w:rPr>
          <w:rFonts w:ascii="Segoe UI" w:hAnsi="Segoe UI" w:cs="Segoe UI"/>
        </w:rPr>
        <w:t>rzed sporządzeniem oferty</w:t>
      </w:r>
      <w:r w:rsidR="005439AE">
        <w:rPr>
          <w:rFonts w:ascii="Segoe UI" w:hAnsi="Segoe UI" w:cs="Segoe UI"/>
        </w:rPr>
        <w:t xml:space="preserve"> </w:t>
      </w:r>
      <w:r w:rsidR="002976B0" w:rsidRPr="00B270F7">
        <w:rPr>
          <w:rFonts w:ascii="Segoe UI" w:hAnsi="Segoe UI" w:cs="Segoe UI"/>
        </w:rPr>
        <w:t>Wykonawca zapoznał się z dokumentacją projektową, specyfikacjami technicznymi oraz warunkami realizacji inwestycji w terenie, a także zdobył, na swoją własną odpowiedzialność i ryzyko, wszelkie dodatkowe informacje, które mogą być konieczne do przygotowania oferty oraz zawarcia umowy i wykonania zamówienia, gdyż na tej podstawie określi cenę ryczałtową za całkowite wykonanie zadania.</w:t>
      </w:r>
    </w:p>
    <w:p w:rsidR="002976B0" w:rsidRDefault="002976B0" w:rsidP="003154F7">
      <w:pPr>
        <w:ind w:left="284"/>
        <w:jc w:val="both"/>
        <w:rPr>
          <w:rFonts w:ascii="Segoe UI" w:hAnsi="Segoe UI" w:cs="Segoe UI"/>
        </w:rPr>
      </w:pPr>
      <w:r w:rsidRPr="00B270F7">
        <w:rPr>
          <w:rFonts w:ascii="Segoe UI" w:hAnsi="Segoe UI" w:cs="Segoe UI"/>
        </w:rPr>
        <w:t>Koszty dokonania wizji lokalnej terenu budowy poniesie Wykonawca.</w:t>
      </w:r>
    </w:p>
    <w:p w:rsidR="00E924C0" w:rsidRDefault="00E924C0" w:rsidP="003154F7">
      <w:pPr>
        <w:ind w:left="284"/>
        <w:jc w:val="both"/>
        <w:rPr>
          <w:rFonts w:ascii="Segoe UI" w:hAnsi="Segoe UI" w:cs="Segoe UI"/>
        </w:rPr>
      </w:pPr>
    </w:p>
    <w:p w:rsidR="00FD78D8" w:rsidRPr="00C601F9" w:rsidRDefault="002976B0" w:rsidP="00354B21">
      <w:pPr>
        <w:numPr>
          <w:ilvl w:val="0"/>
          <w:numId w:val="57"/>
        </w:numPr>
        <w:tabs>
          <w:tab w:val="clear" w:pos="1040"/>
        </w:tabs>
        <w:ind w:left="284" w:hanging="284"/>
        <w:jc w:val="both"/>
        <w:rPr>
          <w:rFonts w:ascii="Segoe UI" w:hAnsi="Segoe UI" w:cs="Segoe UI"/>
        </w:rPr>
      </w:pPr>
      <w:bookmarkStart w:id="6" w:name="_Hlk36466176"/>
      <w:r w:rsidRPr="00C601F9">
        <w:rPr>
          <w:rFonts w:ascii="Segoe UI" w:hAnsi="Segoe UI" w:cs="Segoe UI"/>
        </w:rPr>
        <w:lastRenderedPageBreak/>
        <w:t>Wszędzie, gdzie w dokumentacji opisującej przedmiot zamówienia (</w:t>
      </w:r>
      <w:r w:rsidR="000C4DC1" w:rsidRPr="00C601F9">
        <w:rPr>
          <w:rFonts w:ascii="Segoe UI" w:hAnsi="Segoe UI" w:cs="Segoe UI"/>
        </w:rPr>
        <w:t xml:space="preserve">m.in. </w:t>
      </w:r>
      <w:r w:rsidRPr="00C601F9">
        <w:rPr>
          <w:rFonts w:ascii="Segoe UI" w:hAnsi="Segoe UI" w:cs="Segoe UI"/>
        </w:rPr>
        <w:t>dokumentacja projektowa, specyfikacje techniczne wykonania i odbioru robót budowlanych, przedmiary) wystąpią</w:t>
      </w:r>
      <w:r w:rsidR="00FD78D8" w:rsidRPr="00C601F9">
        <w:rPr>
          <w:rFonts w:ascii="Segoe UI" w:hAnsi="Segoe UI" w:cs="Segoe UI"/>
        </w:rPr>
        <w:t>:</w:t>
      </w:r>
    </w:p>
    <w:p w:rsidR="00FD78D8" w:rsidRPr="00C601F9" w:rsidRDefault="00FD78D8" w:rsidP="00FD78D8">
      <w:pPr>
        <w:ind w:left="284"/>
        <w:jc w:val="both"/>
        <w:rPr>
          <w:rFonts w:ascii="Segoe UI" w:hAnsi="Segoe UI" w:cs="Segoe UI"/>
        </w:rPr>
      </w:pPr>
      <w:r w:rsidRPr="00C601F9">
        <w:rPr>
          <w:rFonts w:ascii="Segoe UI" w:hAnsi="Segoe UI" w:cs="Segoe UI"/>
        </w:rPr>
        <w:t>-</w:t>
      </w:r>
      <w:r w:rsidR="002976B0" w:rsidRPr="00C601F9">
        <w:rPr>
          <w:rFonts w:ascii="Segoe UI" w:hAnsi="Segoe UI" w:cs="Segoe UI"/>
        </w:rPr>
        <w:t xml:space="preserve"> znaki towarowe, patenty</w:t>
      </w:r>
      <w:r w:rsidR="00151B1C" w:rsidRPr="00C601F9">
        <w:rPr>
          <w:rFonts w:ascii="Segoe UI" w:hAnsi="Segoe UI" w:cs="Segoe UI"/>
        </w:rPr>
        <w:t xml:space="preserve"> lub </w:t>
      </w:r>
      <w:r w:rsidR="002976B0" w:rsidRPr="00C601F9">
        <w:rPr>
          <w:rFonts w:ascii="Segoe UI" w:hAnsi="Segoe UI" w:cs="Segoe UI"/>
        </w:rPr>
        <w:t>pochodzenie</w:t>
      </w:r>
      <w:r w:rsidR="0067756A" w:rsidRPr="00C601F9">
        <w:rPr>
          <w:rFonts w:ascii="Segoe UI" w:hAnsi="Segoe UI" w:cs="Segoe UI"/>
        </w:rPr>
        <w:t>, źródła lub szczególny proces charakteryzujący produkty lub usługi dostarczane prze</w:t>
      </w:r>
      <w:r w:rsidR="00EC7D2D" w:rsidRPr="00C601F9">
        <w:rPr>
          <w:rFonts w:ascii="Segoe UI" w:hAnsi="Segoe UI" w:cs="Segoe UI"/>
        </w:rPr>
        <w:t>z</w:t>
      </w:r>
      <w:r w:rsidR="0067756A" w:rsidRPr="00C601F9">
        <w:rPr>
          <w:rFonts w:ascii="Segoe UI" w:hAnsi="Segoe UI" w:cs="Segoe UI"/>
        </w:rPr>
        <w:t xml:space="preserve"> konkretnego wykonawcę</w:t>
      </w:r>
      <w:r w:rsidR="00EC7D2D" w:rsidRPr="00C601F9">
        <w:rPr>
          <w:rFonts w:ascii="Segoe UI" w:hAnsi="Segoe UI" w:cs="Segoe UI"/>
        </w:rPr>
        <w:t xml:space="preserve"> Zamawiający </w:t>
      </w:r>
      <w:r w:rsidR="002976B0" w:rsidRPr="00C601F9">
        <w:rPr>
          <w:rFonts w:ascii="Segoe UI" w:hAnsi="Segoe UI" w:cs="Segoe UI"/>
        </w:rPr>
        <w:t xml:space="preserve">dopuszcza </w:t>
      </w:r>
      <w:r w:rsidRPr="00C601F9">
        <w:rPr>
          <w:rFonts w:ascii="Segoe UI" w:hAnsi="Segoe UI" w:cs="Segoe UI"/>
        </w:rPr>
        <w:t xml:space="preserve">oferowanie </w:t>
      </w:r>
      <w:r w:rsidR="00FB5C3D" w:rsidRPr="00C601F9">
        <w:rPr>
          <w:rFonts w:ascii="Segoe UI" w:hAnsi="Segoe UI" w:cs="Segoe UI"/>
        </w:rPr>
        <w:t xml:space="preserve">urządzeń </w:t>
      </w:r>
      <w:r w:rsidR="00FB5C3D" w:rsidRPr="00C601F9">
        <w:rPr>
          <w:rFonts w:ascii="Segoe UI" w:hAnsi="Segoe UI" w:cs="Segoe UI"/>
        </w:rPr>
        <w:br/>
        <w:t xml:space="preserve">i </w:t>
      </w:r>
      <w:r w:rsidRPr="00C601F9">
        <w:rPr>
          <w:rFonts w:ascii="Segoe UI" w:hAnsi="Segoe UI" w:cs="Segoe UI"/>
        </w:rPr>
        <w:t>materiałów równoważnych;</w:t>
      </w:r>
    </w:p>
    <w:p w:rsidR="002976B0" w:rsidRPr="00C601F9" w:rsidRDefault="00FD78D8" w:rsidP="00FD78D8">
      <w:pPr>
        <w:ind w:left="284"/>
        <w:jc w:val="both"/>
        <w:rPr>
          <w:rFonts w:ascii="Segoe UI" w:hAnsi="Segoe UI" w:cs="Segoe UI"/>
        </w:rPr>
      </w:pPr>
      <w:r w:rsidRPr="00C601F9">
        <w:rPr>
          <w:rFonts w:ascii="Segoe UI" w:hAnsi="Segoe UI" w:cs="Segoe UI"/>
        </w:rPr>
        <w:t>- normy</w:t>
      </w:r>
      <w:r w:rsidR="00A345F0">
        <w:rPr>
          <w:rFonts w:ascii="Segoe UI" w:hAnsi="Segoe UI" w:cs="Segoe UI"/>
        </w:rPr>
        <w:t>,</w:t>
      </w:r>
      <w:r w:rsidR="009D1700" w:rsidRPr="00C601F9">
        <w:rPr>
          <w:rFonts w:ascii="Segoe UI" w:hAnsi="Segoe UI" w:cs="Segoe UI"/>
        </w:rPr>
        <w:t xml:space="preserve"> europejskie oceny techniczne, aprobaty, specyfikacje techniczne i systemy referencji technicznych</w:t>
      </w:r>
      <w:r w:rsidRPr="00C601F9">
        <w:rPr>
          <w:rFonts w:ascii="Segoe UI" w:hAnsi="Segoe UI" w:cs="Segoe UI"/>
        </w:rPr>
        <w:t xml:space="preserve">, o których mowa wart. 30 ust. 1 pkt 2 i ust. 3 ustawy PZP Zamawiający </w:t>
      </w:r>
      <w:r w:rsidR="009D1700" w:rsidRPr="00C601F9">
        <w:rPr>
          <w:rFonts w:ascii="Segoe UI" w:hAnsi="Segoe UI" w:cs="Segoe UI"/>
        </w:rPr>
        <w:t xml:space="preserve">– zgodnie z art. 30 ust.  4 ustawy PZP – </w:t>
      </w:r>
      <w:r w:rsidRPr="00C601F9">
        <w:rPr>
          <w:rFonts w:ascii="Segoe UI" w:hAnsi="Segoe UI" w:cs="Segoe UI"/>
        </w:rPr>
        <w:t>dopuszcza</w:t>
      </w:r>
      <w:r w:rsidR="009D1700" w:rsidRPr="00C601F9">
        <w:rPr>
          <w:rFonts w:ascii="Segoe UI" w:hAnsi="Segoe UI" w:cs="Segoe UI"/>
        </w:rPr>
        <w:t xml:space="preserve"> rozwiązania równoważne opisywanym.</w:t>
      </w:r>
    </w:p>
    <w:p w:rsidR="009D1700" w:rsidRPr="00C601F9" w:rsidRDefault="009D1700" w:rsidP="009D1700">
      <w:pPr>
        <w:ind w:left="284"/>
        <w:jc w:val="both"/>
        <w:rPr>
          <w:rFonts w:ascii="Segoe UI" w:hAnsi="Segoe UI" w:cs="Segoe UI"/>
          <w:bCs/>
        </w:rPr>
      </w:pPr>
      <w:r w:rsidRPr="00C601F9">
        <w:rPr>
          <w:rFonts w:ascii="Segoe UI" w:hAnsi="Segoe UI" w:cs="Segoe UI"/>
          <w:bCs/>
        </w:rPr>
        <w:t>Wszystkie zaproponowane przez Wykonawcę urządzenia lub materiały równoważne muszą:</w:t>
      </w:r>
    </w:p>
    <w:p w:rsidR="009D1700" w:rsidRPr="00C601F9" w:rsidRDefault="009D1700" w:rsidP="00683973">
      <w:pPr>
        <w:numPr>
          <w:ilvl w:val="0"/>
          <w:numId w:val="43"/>
        </w:numPr>
        <w:spacing w:line="259" w:lineRule="auto"/>
        <w:ind w:left="567" w:hanging="283"/>
        <w:jc w:val="both"/>
        <w:rPr>
          <w:rFonts w:ascii="Segoe UI" w:hAnsi="Segoe UI" w:cs="Segoe UI"/>
          <w:bCs/>
        </w:rPr>
      </w:pPr>
      <w:r w:rsidRPr="00C601F9">
        <w:rPr>
          <w:rFonts w:ascii="Segoe UI" w:hAnsi="Segoe UI" w:cs="Segoe UI"/>
          <w:bCs/>
        </w:rPr>
        <w:t xml:space="preserve">Posiadać parametry techniczne i funkcjonalne nie gorsze od określonych w dokumentacji opisującej przedmiot zamówienia, </w:t>
      </w:r>
    </w:p>
    <w:p w:rsidR="009D1700" w:rsidRPr="00C601F9" w:rsidRDefault="009D1700" w:rsidP="00683973">
      <w:pPr>
        <w:numPr>
          <w:ilvl w:val="0"/>
          <w:numId w:val="43"/>
        </w:numPr>
        <w:spacing w:line="259" w:lineRule="auto"/>
        <w:ind w:left="567" w:hanging="283"/>
        <w:jc w:val="both"/>
        <w:rPr>
          <w:rFonts w:ascii="Segoe UI" w:hAnsi="Segoe UI" w:cs="Segoe UI"/>
          <w:bCs/>
        </w:rPr>
      </w:pPr>
      <w:r w:rsidRPr="00C601F9">
        <w:rPr>
          <w:rFonts w:ascii="Segoe UI" w:hAnsi="Segoe UI" w:cs="Segoe UI"/>
          <w:bCs/>
        </w:rPr>
        <w:t>Posiadać stosowane dopuszczenia i atesty</w:t>
      </w:r>
      <w:r w:rsidR="000C4DC1" w:rsidRPr="00C601F9">
        <w:rPr>
          <w:rFonts w:ascii="Segoe UI" w:hAnsi="Segoe UI" w:cs="Segoe UI"/>
          <w:bCs/>
        </w:rPr>
        <w:t>.</w:t>
      </w:r>
    </w:p>
    <w:p w:rsidR="00A54B0E" w:rsidRPr="00C601F9" w:rsidRDefault="002976B0" w:rsidP="003154F7">
      <w:pPr>
        <w:ind w:left="284"/>
        <w:jc w:val="both"/>
        <w:rPr>
          <w:rFonts w:ascii="Segoe UI" w:hAnsi="Segoe UI" w:cs="Segoe UI"/>
          <w:bCs/>
        </w:rPr>
      </w:pPr>
      <w:r w:rsidRPr="00C601F9">
        <w:rPr>
          <w:rFonts w:ascii="Segoe UI" w:hAnsi="Segoe UI" w:cs="Segoe UI"/>
          <w:b/>
        </w:rPr>
        <w:t xml:space="preserve">W przypadku, gdy Wykonawca zaproponuje </w:t>
      </w:r>
      <w:r w:rsidR="000C4DC1" w:rsidRPr="00C601F9">
        <w:rPr>
          <w:rFonts w:ascii="Segoe UI" w:hAnsi="Segoe UI" w:cs="Segoe UI"/>
          <w:b/>
        </w:rPr>
        <w:t xml:space="preserve">urządzenia, materiały </w:t>
      </w:r>
      <w:r w:rsidR="0009119E" w:rsidRPr="00C601F9">
        <w:rPr>
          <w:rFonts w:ascii="Segoe UI" w:hAnsi="Segoe UI" w:cs="Segoe UI"/>
          <w:b/>
        </w:rPr>
        <w:t xml:space="preserve">lub </w:t>
      </w:r>
      <w:r w:rsidR="0067756A" w:rsidRPr="00C601F9">
        <w:rPr>
          <w:rFonts w:ascii="Segoe UI" w:hAnsi="Segoe UI" w:cs="Segoe UI"/>
          <w:b/>
        </w:rPr>
        <w:t>rozwiązania</w:t>
      </w:r>
      <w:r w:rsidRPr="00C601F9">
        <w:rPr>
          <w:rFonts w:ascii="Segoe UI" w:hAnsi="Segoe UI" w:cs="Segoe UI"/>
          <w:b/>
        </w:rPr>
        <w:t xml:space="preserve"> równoważne, </w:t>
      </w:r>
      <w:r w:rsidRPr="00C601F9">
        <w:rPr>
          <w:rFonts w:ascii="Segoe UI" w:hAnsi="Segoe UI" w:cs="Segoe UI"/>
          <w:b/>
          <w:u w:val="single"/>
        </w:rPr>
        <w:t xml:space="preserve">zobowiązany jest sporządzić i </w:t>
      </w:r>
      <w:r w:rsidR="00934DBF" w:rsidRPr="00C601F9">
        <w:rPr>
          <w:rFonts w:ascii="Segoe UI" w:hAnsi="Segoe UI" w:cs="Segoe UI"/>
          <w:b/>
          <w:u w:val="single"/>
        </w:rPr>
        <w:t xml:space="preserve">złożyć wraz z </w:t>
      </w:r>
      <w:r w:rsidRPr="00C601F9">
        <w:rPr>
          <w:rFonts w:ascii="Segoe UI" w:hAnsi="Segoe UI" w:cs="Segoe UI"/>
          <w:b/>
          <w:u w:val="single"/>
        </w:rPr>
        <w:t>ofert</w:t>
      </w:r>
      <w:r w:rsidR="00934DBF" w:rsidRPr="00C601F9">
        <w:rPr>
          <w:rFonts w:ascii="Segoe UI" w:hAnsi="Segoe UI" w:cs="Segoe UI"/>
          <w:b/>
          <w:u w:val="single"/>
        </w:rPr>
        <w:t>ą</w:t>
      </w:r>
      <w:r w:rsidRPr="00C601F9">
        <w:rPr>
          <w:rFonts w:ascii="Segoe UI" w:hAnsi="Segoe UI" w:cs="Segoe UI"/>
          <w:b/>
          <w:u w:val="single"/>
        </w:rPr>
        <w:t xml:space="preserve"> </w:t>
      </w:r>
      <w:r w:rsidR="005439AE" w:rsidRPr="00C601F9">
        <w:rPr>
          <w:rFonts w:ascii="Segoe UI" w:hAnsi="Segoe UI" w:cs="Segoe UI"/>
          <w:b/>
          <w:u w:val="single"/>
        </w:rPr>
        <w:t xml:space="preserve">na </w:t>
      </w:r>
      <w:r w:rsidR="005439AE" w:rsidRPr="00C601F9">
        <w:rPr>
          <w:rFonts w:ascii="Segoe UI" w:hAnsi="Segoe UI" w:cs="Segoe UI"/>
          <w:b/>
          <w:i/>
          <w:u w:val="single"/>
        </w:rPr>
        <w:t xml:space="preserve">Załączniku nr 1 do Formularza ofertowego </w:t>
      </w:r>
      <w:r w:rsidRPr="00C601F9">
        <w:rPr>
          <w:rFonts w:ascii="Segoe UI" w:hAnsi="Segoe UI" w:cs="Segoe UI"/>
          <w:b/>
          <w:u w:val="single"/>
        </w:rPr>
        <w:t xml:space="preserve">zestawienie wszystkich zaproponowanych </w:t>
      </w:r>
      <w:r w:rsidR="0067756A" w:rsidRPr="00C601F9">
        <w:rPr>
          <w:rFonts w:ascii="Segoe UI" w:hAnsi="Segoe UI" w:cs="Segoe UI"/>
          <w:b/>
          <w:u w:val="single"/>
        </w:rPr>
        <w:t>urządzeń</w:t>
      </w:r>
      <w:r w:rsidR="009D1700" w:rsidRPr="00C601F9">
        <w:rPr>
          <w:rFonts w:ascii="Segoe UI" w:hAnsi="Segoe UI" w:cs="Segoe UI"/>
          <w:b/>
          <w:u w:val="single"/>
        </w:rPr>
        <w:t xml:space="preserve">, </w:t>
      </w:r>
      <w:r w:rsidRPr="00C601F9">
        <w:rPr>
          <w:rFonts w:ascii="Segoe UI" w:hAnsi="Segoe UI" w:cs="Segoe UI"/>
          <w:b/>
          <w:u w:val="single"/>
        </w:rPr>
        <w:t xml:space="preserve">materiałów </w:t>
      </w:r>
      <w:r w:rsidR="009D1700" w:rsidRPr="00C601F9">
        <w:rPr>
          <w:rFonts w:ascii="Segoe UI" w:hAnsi="Segoe UI" w:cs="Segoe UI"/>
          <w:b/>
          <w:u w:val="single"/>
        </w:rPr>
        <w:t xml:space="preserve">lub rozwiązań </w:t>
      </w:r>
      <w:r w:rsidRPr="00C601F9">
        <w:rPr>
          <w:rFonts w:ascii="Segoe UI" w:hAnsi="Segoe UI" w:cs="Segoe UI"/>
          <w:b/>
          <w:u w:val="single"/>
        </w:rPr>
        <w:t>równoważnych</w:t>
      </w:r>
      <w:r w:rsidR="000C4DC1" w:rsidRPr="00C601F9">
        <w:rPr>
          <w:rFonts w:ascii="Segoe UI" w:hAnsi="Segoe UI" w:cs="Segoe UI"/>
          <w:b/>
          <w:u w:val="single"/>
        </w:rPr>
        <w:br/>
      </w:r>
      <w:r w:rsidRPr="00C601F9">
        <w:rPr>
          <w:rFonts w:ascii="Segoe UI" w:hAnsi="Segoe UI" w:cs="Segoe UI"/>
          <w:b/>
        </w:rPr>
        <w:t xml:space="preserve">i stosownie do treści art. 30 ust. 5 ustawy </w:t>
      </w:r>
      <w:proofErr w:type="spellStart"/>
      <w:r w:rsidRPr="00C601F9">
        <w:rPr>
          <w:rFonts w:ascii="Segoe UI" w:hAnsi="Segoe UI" w:cs="Segoe UI"/>
          <w:b/>
        </w:rPr>
        <w:t>Pzp</w:t>
      </w:r>
      <w:proofErr w:type="spellEnd"/>
      <w:r w:rsidRPr="00C601F9">
        <w:rPr>
          <w:rFonts w:ascii="Segoe UI" w:hAnsi="Segoe UI" w:cs="Segoe UI"/>
          <w:b/>
        </w:rPr>
        <w:t xml:space="preserve"> wykazać że oferowane przez niego dostawy, usługi lub roboty budowlane spełniają wymagania określone przez Zamawiającego</w:t>
      </w:r>
      <w:r w:rsidR="00A54B0E" w:rsidRPr="00C601F9">
        <w:rPr>
          <w:rFonts w:ascii="Segoe UI" w:hAnsi="Segoe UI" w:cs="Segoe UI"/>
          <w:bCs/>
        </w:rPr>
        <w:t>.</w:t>
      </w:r>
    </w:p>
    <w:p w:rsidR="002976B0" w:rsidRPr="00C601F9" w:rsidRDefault="002976B0" w:rsidP="003154F7">
      <w:pPr>
        <w:ind w:left="284"/>
        <w:jc w:val="both"/>
        <w:rPr>
          <w:rFonts w:ascii="Segoe UI" w:hAnsi="Segoe UI" w:cs="Segoe UI"/>
          <w:bCs/>
        </w:rPr>
      </w:pPr>
      <w:r w:rsidRPr="00C601F9">
        <w:rPr>
          <w:rFonts w:ascii="Segoe UI" w:hAnsi="Segoe UI" w:cs="Segoe UI"/>
          <w:b/>
        </w:rPr>
        <w:t>Opis zaproponowanych</w:t>
      </w:r>
      <w:r w:rsidR="000C4DC1" w:rsidRPr="00C601F9">
        <w:rPr>
          <w:rFonts w:ascii="Segoe UI" w:hAnsi="Segoe UI" w:cs="Segoe UI"/>
          <w:b/>
        </w:rPr>
        <w:t xml:space="preserve"> urządzeń, materiałów lub</w:t>
      </w:r>
      <w:r w:rsidRPr="00C601F9">
        <w:rPr>
          <w:rFonts w:ascii="Segoe UI" w:hAnsi="Segoe UI" w:cs="Segoe UI"/>
          <w:b/>
        </w:rPr>
        <w:t xml:space="preserve"> rozwiązań równoważnych </w:t>
      </w:r>
      <w:r w:rsidR="00A54B0E" w:rsidRPr="00C601F9">
        <w:rPr>
          <w:rFonts w:ascii="Segoe UI" w:hAnsi="Segoe UI" w:cs="Segoe UI"/>
          <w:b/>
        </w:rPr>
        <w:t xml:space="preserve">musi </w:t>
      </w:r>
      <w:r w:rsidRPr="00C601F9">
        <w:rPr>
          <w:rFonts w:ascii="Segoe UI" w:hAnsi="Segoe UI" w:cs="Segoe UI"/>
          <w:b/>
        </w:rPr>
        <w:t xml:space="preserve">być dołączony do oferty i musi być na tyle szczegółowy, żeby Zamawiający przy ocenie oferty mógł ocenić spełnienie wymagań </w:t>
      </w:r>
      <w:r w:rsidR="0018089D" w:rsidRPr="00C601F9">
        <w:rPr>
          <w:rFonts w:ascii="Segoe UI" w:hAnsi="Segoe UI" w:cs="Segoe UI"/>
          <w:b/>
        </w:rPr>
        <w:t xml:space="preserve">Zamawiającego </w:t>
      </w:r>
      <w:r w:rsidRPr="00C601F9">
        <w:rPr>
          <w:rFonts w:ascii="Segoe UI" w:hAnsi="Segoe UI" w:cs="Segoe UI"/>
          <w:b/>
        </w:rPr>
        <w:t xml:space="preserve">oraz rozstrzygnąć, czy zaproponowane </w:t>
      </w:r>
      <w:r w:rsidR="006D6CCF" w:rsidRPr="00C601F9">
        <w:rPr>
          <w:rFonts w:ascii="Segoe UI" w:hAnsi="Segoe UI" w:cs="Segoe UI"/>
          <w:b/>
        </w:rPr>
        <w:t xml:space="preserve">urządzenia, materiały lub </w:t>
      </w:r>
      <w:r w:rsidRPr="00C601F9">
        <w:rPr>
          <w:rFonts w:ascii="Segoe UI" w:hAnsi="Segoe UI" w:cs="Segoe UI"/>
          <w:b/>
        </w:rPr>
        <w:t>rozwiązania są równoważne.</w:t>
      </w:r>
      <w:r w:rsidRPr="00C601F9">
        <w:rPr>
          <w:rFonts w:ascii="Segoe UI" w:hAnsi="Segoe UI" w:cs="Segoe UI"/>
          <w:bCs/>
        </w:rPr>
        <w:t xml:space="preserve"> Oznacza to, że na Wykonawcy spoczywa obowiązek wykazania, że zaoferowane przez niego </w:t>
      </w:r>
      <w:r w:rsidR="00CA4C31" w:rsidRPr="00C601F9">
        <w:rPr>
          <w:rFonts w:ascii="Segoe UI" w:hAnsi="Segoe UI" w:cs="Segoe UI"/>
          <w:bCs/>
        </w:rPr>
        <w:t xml:space="preserve">urządzenia, </w:t>
      </w:r>
      <w:r w:rsidRPr="00C601F9">
        <w:rPr>
          <w:rFonts w:ascii="Segoe UI" w:hAnsi="Segoe UI" w:cs="Segoe UI"/>
          <w:bCs/>
        </w:rPr>
        <w:t xml:space="preserve">materiały </w:t>
      </w:r>
      <w:r w:rsidR="000C4DC1" w:rsidRPr="00C601F9">
        <w:rPr>
          <w:rFonts w:ascii="Segoe UI" w:hAnsi="Segoe UI" w:cs="Segoe UI"/>
          <w:bCs/>
        </w:rPr>
        <w:t>lub rozwiązania</w:t>
      </w:r>
      <w:r w:rsidRPr="00C601F9">
        <w:rPr>
          <w:rFonts w:ascii="Segoe UI" w:hAnsi="Segoe UI" w:cs="Segoe UI"/>
          <w:bCs/>
        </w:rPr>
        <w:t xml:space="preserve"> są równoważne w stosunku do opisanych przez Zamawiającego.</w:t>
      </w:r>
    </w:p>
    <w:p w:rsidR="002976B0" w:rsidRPr="00C601F9" w:rsidRDefault="002976B0" w:rsidP="003154F7">
      <w:pPr>
        <w:spacing w:line="259" w:lineRule="auto"/>
        <w:ind w:left="284"/>
        <w:jc w:val="both"/>
        <w:rPr>
          <w:rFonts w:ascii="Segoe UI" w:eastAsia="Calibri" w:hAnsi="Segoe UI" w:cs="Segoe UI"/>
          <w:bCs/>
          <w:iCs/>
          <w:lang w:eastAsia="en-US"/>
        </w:rPr>
      </w:pPr>
      <w:bookmarkStart w:id="7" w:name="_Hlk36115275"/>
      <w:r w:rsidRPr="00C601F9">
        <w:rPr>
          <w:rFonts w:ascii="Segoe UI" w:eastAsia="Calibri" w:hAnsi="Segoe UI" w:cs="Segoe UI"/>
          <w:bCs/>
          <w:lang w:eastAsia="en-US"/>
        </w:rPr>
        <w:t xml:space="preserve">Zamawiający zastrzega sobie prawo wystąpienia do autora dokumentacji projektowej o opinię na temat oferowanych </w:t>
      </w:r>
      <w:r w:rsidR="00CA4C31" w:rsidRPr="00C601F9">
        <w:rPr>
          <w:rFonts w:ascii="Segoe UI" w:eastAsia="Calibri" w:hAnsi="Segoe UI" w:cs="Segoe UI"/>
          <w:bCs/>
          <w:lang w:eastAsia="en-US"/>
        </w:rPr>
        <w:t xml:space="preserve">urządzeń, </w:t>
      </w:r>
      <w:r w:rsidRPr="00C601F9">
        <w:rPr>
          <w:rFonts w:ascii="Segoe UI" w:eastAsia="Calibri" w:hAnsi="Segoe UI" w:cs="Segoe UI"/>
          <w:bCs/>
          <w:lang w:eastAsia="en-US"/>
        </w:rPr>
        <w:t xml:space="preserve">materiałów lub </w:t>
      </w:r>
      <w:r w:rsidR="00CA4C31" w:rsidRPr="00C601F9">
        <w:rPr>
          <w:rFonts w:ascii="Segoe UI" w:eastAsia="Calibri" w:hAnsi="Segoe UI" w:cs="Segoe UI"/>
          <w:bCs/>
          <w:lang w:eastAsia="en-US"/>
        </w:rPr>
        <w:t>rozwiązań równoważnych</w:t>
      </w:r>
      <w:r w:rsidRPr="00C601F9">
        <w:rPr>
          <w:rFonts w:ascii="Segoe UI" w:eastAsia="Calibri" w:hAnsi="Segoe UI" w:cs="Segoe UI"/>
          <w:bCs/>
          <w:lang w:eastAsia="en-US"/>
        </w:rPr>
        <w:t>. Opinia ta może stanowić podstawę do podjęcia przez Zamawiającego decyzji o przyjęciu urządzeń</w:t>
      </w:r>
      <w:r w:rsidR="00FB5C3D" w:rsidRPr="00C601F9">
        <w:rPr>
          <w:rFonts w:ascii="Segoe UI" w:eastAsia="Calibri" w:hAnsi="Segoe UI" w:cs="Segoe UI"/>
          <w:bCs/>
          <w:lang w:eastAsia="en-US"/>
        </w:rPr>
        <w:t>, materiałów</w:t>
      </w:r>
      <w:r w:rsidRPr="00C601F9">
        <w:rPr>
          <w:rFonts w:ascii="Segoe UI" w:eastAsia="Calibri" w:hAnsi="Segoe UI" w:cs="Segoe UI"/>
          <w:bCs/>
          <w:lang w:eastAsia="en-US"/>
        </w:rPr>
        <w:t xml:space="preserve"> </w:t>
      </w:r>
      <w:r w:rsidR="009D1700" w:rsidRPr="00C601F9">
        <w:rPr>
          <w:rFonts w:ascii="Segoe UI" w:eastAsia="Calibri" w:hAnsi="Segoe UI" w:cs="Segoe UI"/>
          <w:bCs/>
          <w:lang w:eastAsia="en-US"/>
        </w:rPr>
        <w:t xml:space="preserve">lub rozwiązań </w:t>
      </w:r>
      <w:r w:rsidRPr="00C601F9">
        <w:rPr>
          <w:rFonts w:ascii="Segoe UI" w:eastAsia="Calibri" w:hAnsi="Segoe UI" w:cs="Segoe UI"/>
          <w:bCs/>
          <w:lang w:eastAsia="en-US"/>
        </w:rPr>
        <w:t>równoważnych albo odrzuceniu oferty</w:t>
      </w:r>
      <w:r w:rsidR="00CA4C31" w:rsidRPr="00C601F9">
        <w:rPr>
          <w:rFonts w:ascii="Segoe UI" w:eastAsia="Calibri" w:hAnsi="Segoe UI" w:cs="Segoe UI"/>
          <w:bCs/>
          <w:lang w:eastAsia="en-US"/>
        </w:rPr>
        <w:t xml:space="preserve"> </w:t>
      </w:r>
      <w:r w:rsidRPr="00C601F9">
        <w:rPr>
          <w:rFonts w:ascii="Segoe UI" w:eastAsia="Calibri" w:hAnsi="Segoe UI" w:cs="Segoe UI"/>
          <w:bCs/>
          <w:lang w:eastAsia="en-US"/>
        </w:rPr>
        <w:t>z powodu braku równoważności</w:t>
      </w:r>
      <w:r w:rsidR="005439AE" w:rsidRPr="00C601F9">
        <w:rPr>
          <w:rFonts w:ascii="Segoe UI" w:eastAsia="Calibri" w:hAnsi="Segoe UI" w:cs="Segoe UI"/>
          <w:bCs/>
          <w:lang w:eastAsia="en-US"/>
        </w:rPr>
        <w:t>.</w:t>
      </w:r>
    </w:p>
    <w:p w:rsidR="002976B0" w:rsidRPr="00C601F9" w:rsidRDefault="002976B0" w:rsidP="003154F7">
      <w:pPr>
        <w:ind w:left="284"/>
        <w:jc w:val="both"/>
        <w:rPr>
          <w:rFonts w:ascii="Segoe UI" w:hAnsi="Segoe UI" w:cs="Segoe UI"/>
          <w:bCs/>
          <w:u w:val="single"/>
        </w:rPr>
      </w:pPr>
      <w:r w:rsidRPr="00C601F9">
        <w:rPr>
          <w:rFonts w:ascii="Segoe UI" w:hAnsi="Segoe UI" w:cs="Segoe UI"/>
          <w:bCs/>
          <w:u w:val="single"/>
        </w:rPr>
        <w:t>W przypadku, gdy Wykonawca nie złoży w ofercie dokumentów o zastosowaniu równoważnych urządzeń</w:t>
      </w:r>
      <w:r w:rsidR="00FB5C3D" w:rsidRPr="00C601F9">
        <w:rPr>
          <w:rFonts w:ascii="Segoe UI" w:hAnsi="Segoe UI" w:cs="Segoe UI"/>
          <w:bCs/>
          <w:u w:val="single"/>
        </w:rPr>
        <w:t>, materiałów</w:t>
      </w:r>
      <w:r w:rsidRPr="00C601F9">
        <w:rPr>
          <w:rFonts w:ascii="Segoe UI" w:hAnsi="Segoe UI" w:cs="Segoe UI"/>
          <w:bCs/>
          <w:u w:val="single"/>
        </w:rPr>
        <w:t xml:space="preserve"> lub rozwiązań, to rozumie się przez to, że do kalkulacji ceny oferty i wykonania przedmiotu zamówienia ujęto</w:t>
      </w:r>
      <w:r w:rsidR="00FB5C3D" w:rsidRPr="00C601F9">
        <w:rPr>
          <w:rFonts w:ascii="Segoe UI" w:hAnsi="Segoe UI" w:cs="Segoe UI"/>
          <w:bCs/>
          <w:u w:val="single"/>
        </w:rPr>
        <w:t xml:space="preserve"> urządzenia, materiały</w:t>
      </w:r>
      <w:r w:rsidRPr="00C601F9">
        <w:rPr>
          <w:rFonts w:ascii="Segoe UI" w:hAnsi="Segoe UI" w:cs="Segoe UI"/>
          <w:bCs/>
          <w:u w:val="single"/>
        </w:rPr>
        <w:t xml:space="preserve"> </w:t>
      </w:r>
      <w:r w:rsidR="000C4DC1" w:rsidRPr="00C601F9">
        <w:rPr>
          <w:rFonts w:ascii="Segoe UI" w:hAnsi="Segoe UI" w:cs="Segoe UI"/>
          <w:bCs/>
          <w:u w:val="single"/>
        </w:rPr>
        <w:t xml:space="preserve">lub rozwiązania </w:t>
      </w:r>
      <w:r w:rsidRPr="00C601F9">
        <w:rPr>
          <w:rFonts w:ascii="Segoe UI" w:hAnsi="Segoe UI" w:cs="Segoe UI"/>
          <w:bCs/>
          <w:u w:val="single"/>
        </w:rPr>
        <w:t xml:space="preserve">zaproponowane w szczegółowym opisie przedmiotu zamówienia, dokumentacji projektowej oraz specyfikacjach technicznych wykonania </w:t>
      </w:r>
      <w:r w:rsidR="000C4DC1" w:rsidRPr="00C601F9">
        <w:rPr>
          <w:rFonts w:ascii="Segoe UI" w:hAnsi="Segoe UI" w:cs="Segoe UI"/>
          <w:bCs/>
          <w:u w:val="single"/>
        </w:rPr>
        <w:br/>
      </w:r>
      <w:r w:rsidRPr="00C601F9">
        <w:rPr>
          <w:rFonts w:ascii="Segoe UI" w:hAnsi="Segoe UI" w:cs="Segoe UI"/>
          <w:bCs/>
          <w:u w:val="single"/>
        </w:rPr>
        <w:t>i odbioru robót budowlanych.</w:t>
      </w:r>
    </w:p>
    <w:bookmarkEnd w:id="6"/>
    <w:p w:rsidR="00E924C0" w:rsidRPr="001F20D4" w:rsidRDefault="00E924C0" w:rsidP="003154F7">
      <w:pPr>
        <w:ind w:left="284"/>
        <w:jc w:val="both"/>
        <w:rPr>
          <w:rFonts w:ascii="Segoe UI" w:hAnsi="Segoe UI" w:cs="Segoe UI"/>
          <w:bCs/>
        </w:rPr>
      </w:pPr>
    </w:p>
    <w:bookmarkEnd w:id="7"/>
    <w:p w:rsidR="002976B0" w:rsidRPr="005439AE" w:rsidRDefault="005439AE" w:rsidP="008A31E0">
      <w:pPr>
        <w:ind w:left="284" w:hanging="284"/>
        <w:jc w:val="both"/>
        <w:rPr>
          <w:rFonts w:ascii="Segoe UI" w:hAnsi="Segoe UI" w:cs="Segoe UI"/>
        </w:rPr>
      </w:pPr>
      <w:r w:rsidRPr="005439AE">
        <w:rPr>
          <w:rFonts w:ascii="Segoe UI" w:hAnsi="Segoe UI" w:cs="Segoe UI"/>
        </w:rPr>
        <w:t>4.</w:t>
      </w:r>
      <w:r w:rsidR="001F20D4">
        <w:rPr>
          <w:rFonts w:ascii="Segoe UI" w:hAnsi="Segoe UI" w:cs="Segoe UI"/>
        </w:rPr>
        <w:t xml:space="preserve"> </w:t>
      </w:r>
      <w:r w:rsidR="008A31E0">
        <w:rPr>
          <w:rFonts w:ascii="Segoe UI" w:hAnsi="Segoe UI" w:cs="Segoe UI"/>
        </w:rPr>
        <w:t xml:space="preserve">  </w:t>
      </w:r>
      <w:r w:rsidR="001F20D4">
        <w:rPr>
          <w:rFonts w:ascii="Segoe UI" w:hAnsi="Segoe UI" w:cs="Segoe UI"/>
        </w:rPr>
        <w:t>W zakresie pozyskanego drewna z wycinki</w:t>
      </w:r>
    </w:p>
    <w:p w:rsidR="002976B0" w:rsidRPr="00A350AF" w:rsidRDefault="002976B0" w:rsidP="00354B21">
      <w:pPr>
        <w:numPr>
          <w:ilvl w:val="0"/>
          <w:numId w:val="51"/>
        </w:numPr>
        <w:tabs>
          <w:tab w:val="left" w:pos="567"/>
        </w:tabs>
        <w:ind w:left="284" w:firstLine="0"/>
        <w:jc w:val="both"/>
        <w:rPr>
          <w:rFonts w:ascii="Segoe UI" w:hAnsi="Segoe UI" w:cs="Segoe UI"/>
          <w:bCs/>
        </w:rPr>
      </w:pPr>
      <w:r w:rsidRPr="00A350AF">
        <w:rPr>
          <w:rFonts w:ascii="Segoe UI" w:hAnsi="Segoe UI" w:cs="Segoe UI"/>
          <w:bCs/>
        </w:rPr>
        <w:t>Pozyskane z wycinki drewno Wykonawca zagospodaruje we własnym zakresie.</w:t>
      </w:r>
    </w:p>
    <w:p w:rsidR="002976B0" w:rsidRPr="00E924C0" w:rsidRDefault="002976B0" w:rsidP="00354B21">
      <w:pPr>
        <w:numPr>
          <w:ilvl w:val="0"/>
          <w:numId w:val="51"/>
        </w:numPr>
        <w:tabs>
          <w:tab w:val="left" w:pos="567"/>
        </w:tabs>
        <w:ind w:left="284" w:firstLine="0"/>
        <w:jc w:val="both"/>
        <w:rPr>
          <w:rFonts w:ascii="Segoe UI" w:hAnsi="Segoe UI" w:cs="Segoe UI"/>
        </w:rPr>
      </w:pPr>
      <w:r w:rsidRPr="00A350AF">
        <w:rPr>
          <w:rFonts w:ascii="Segoe UI" w:hAnsi="Segoe UI" w:cs="Segoe UI"/>
        </w:rPr>
        <w:t xml:space="preserve">Wykonawca wyliczy wartość pozyskanego z wycinki drewna zgodnie z załączoną tabelą </w:t>
      </w:r>
      <w:r w:rsidR="00934DBF">
        <w:rPr>
          <w:rFonts w:ascii="Segoe UI" w:hAnsi="Segoe UI" w:cs="Segoe UI"/>
        </w:rPr>
        <w:t xml:space="preserve">(Załącznik nr 1 do Rozdziału I SIWZ) - </w:t>
      </w:r>
      <w:r w:rsidRPr="00A350AF">
        <w:rPr>
          <w:rFonts w:ascii="Segoe UI" w:hAnsi="Segoe UI" w:cs="Segoe UI"/>
        </w:rPr>
        <w:t>uwzględniając stawki drewna nie mniejsze niż podane poniżej w tabeli</w:t>
      </w:r>
      <w:r w:rsidRPr="00A350AF">
        <w:rPr>
          <w:rFonts w:ascii="Segoe UI" w:hAnsi="Segoe UI" w:cs="Segoe UI"/>
          <w:bCs/>
          <w:lang w:eastAsia="zh-CN"/>
        </w:rPr>
        <w:t>:</w:t>
      </w:r>
    </w:p>
    <w:p w:rsidR="002976B0" w:rsidRDefault="002976B0" w:rsidP="005439AE">
      <w:pPr>
        <w:ind w:left="284"/>
        <w:jc w:val="both"/>
        <w:rPr>
          <w:rFonts w:ascii="Segoe UI" w:hAnsi="Segoe UI" w:cs="Segoe UI"/>
          <w:i/>
        </w:rPr>
      </w:pPr>
      <w:r w:rsidRPr="00A350AF">
        <w:rPr>
          <w:rFonts w:ascii="Segoe UI" w:hAnsi="Segoe UI" w:cs="Segoe UI"/>
          <w:i/>
        </w:rPr>
        <w:t xml:space="preserve">Zgodnie z Zarządzeniem </w:t>
      </w:r>
      <w:r w:rsidR="007E706C" w:rsidRPr="00A350AF">
        <w:rPr>
          <w:rFonts w:ascii="Segoe UI" w:hAnsi="Segoe UI" w:cs="Segoe UI"/>
          <w:i/>
        </w:rPr>
        <w:t xml:space="preserve">Nr </w:t>
      </w:r>
      <w:r w:rsidR="007E706C">
        <w:rPr>
          <w:rFonts w:ascii="Segoe UI" w:hAnsi="Segoe UI" w:cs="Segoe UI"/>
          <w:i/>
        </w:rPr>
        <w:t>797</w:t>
      </w:r>
      <w:r w:rsidR="007E706C" w:rsidRPr="00A350AF">
        <w:rPr>
          <w:rFonts w:ascii="Segoe UI" w:hAnsi="Segoe UI" w:cs="Segoe UI"/>
          <w:i/>
        </w:rPr>
        <w:t>/</w:t>
      </w:r>
      <w:r w:rsidR="007E706C">
        <w:rPr>
          <w:rFonts w:ascii="Segoe UI" w:hAnsi="Segoe UI" w:cs="Segoe UI"/>
          <w:i/>
        </w:rPr>
        <w:t>2468</w:t>
      </w:r>
      <w:r w:rsidR="007E706C" w:rsidRPr="00A350AF">
        <w:rPr>
          <w:rFonts w:ascii="Segoe UI" w:hAnsi="Segoe UI" w:cs="Segoe UI"/>
          <w:i/>
        </w:rPr>
        <w:t>/1</w:t>
      </w:r>
      <w:r w:rsidR="007E706C">
        <w:rPr>
          <w:rFonts w:ascii="Segoe UI" w:hAnsi="Segoe UI" w:cs="Segoe UI"/>
          <w:i/>
        </w:rPr>
        <w:t>8</w:t>
      </w:r>
      <w:r w:rsidR="007E706C" w:rsidRPr="00A350AF">
        <w:rPr>
          <w:rFonts w:ascii="Segoe UI" w:hAnsi="Segoe UI" w:cs="Segoe UI"/>
          <w:i/>
        </w:rPr>
        <w:t xml:space="preserve"> z dnia </w:t>
      </w:r>
      <w:r w:rsidR="007E706C">
        <w:rPr>
          <w:rFonts w:ascii="Segoe UI" w:hAnsi="Segoe UI" w:cs="Segoe UI"/>
          <w:i/>
        </w:rPr>
        <w:t>07</w:t>
      </w:r>
      <w:r w:rsidR="007E706C" w:rsidRPr="00A350AF">
        <w:rPr>
          <w:rFonts w:ascii="Segoe UI" w:hAnsi="Segoe UI" w:cs="Segoe UI"/>
          <w:i/>
        </w:rPr>
        <w:t>.</w:t>
      </w:r>
      <w:r w:rsidR="007E706C">
        <w:rPr>
          <w:rFonts w:ascii="Segoe UI" w:hAnsi="Segoe UI" w:cs="Segoe UI"/>
          <w:i/>
        </w:rPr>
        <w:t>08</w:t>
      </w:r>
      <w:r w:rsidR="007E706C" w:rsidRPr="00A350AF">
        <w:rPr>
          <w:rFonts w:ascii="Segoe UI" w:hAnsi="Segoe UI" w:cs="Segoe UI"/>
          <w:i/>
        </w:rPr>
        <w:t>.201</w:t>
      </w:r>
      <w:r w:rsidR="007E706C">
        <w:rPr>
          <w:rFonts w:ascii="Segoe UI" w:hAnsi="Segoe UI" w:cs="Segoe UI"/>
          <w:i/>
        </w:rPr>
        <w:t xml:space="preserve">8 </w:t>
      </w:r>
      <w:r w:rsidR="007E706C" w:rsidRPr="00A350AF">
        <w:rPr>
          <w:rFonts w:ascii="Segoe UI" w:hAnsi="Segoe UI" w:cs="Segoe UI"/>
          <w:i/>
        </w:rPr>
        <w:t xml:space="preserve">r. </w:t>
      </w:r>
      <w:r w:rsidRPr="00A350AF">
        <w:rPr>
          <w:rFonts w:ascii="Segoe UI" w:hAnsi="Segoe UI" w:cs="Segoe UI"/>
          <w:i/>
        </w:rPr>
        <w:t>Prezydenta Miasta Koszalina ustala się stawkę za 1m</w:t>
      </w:r>
      <w:r w:rsidRPr="00A350AF">
        <w:rPr>
          <w:rFonts w:ascii="Segoe UI" w:hAnsi="Segoe UI" w:cs="Segoe UI"/>
          <w:i/>
          <w:vertAlign w:val="superscript"/>
        </w:rPr>
        <w:t>3</w:t>
      </w:r>
      <w:r w:rsidRPr="00A350AF">
        <w:rPr>
          <w:rFonts w:ascii="Segoe UI" w:hAnsi="Segoe UI" w:cs="Segoe UI"/>
          <w:i/>
        </w:rPr>
        <w:t xml:space="preserve"> pozyskanego drewna z drzew rosnących na terenie działek będących w posiadaniu Gminy Miasto Koszalin w zależności od rodzaju drzewa: </w:t>
      </w:r>
    </w:p>
    <w:p w:rsidR="00E924C0" w:rsidRPr="00A350AF" w:rsidRDefault="00E924C0" w:rsidP="005439AE">
      <w:pPr>
        <w:ind w:left="284"/>
        <w:jc w:val="both"/>
        <w:rPr>
          <w:rFonts w:ascii="Segoe UI" w:hAnsi="Segoe UI" w:cs="Segoe U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2410"/>
      </w:tblGrid>
      <w:tr w:rsidR="002976B0" w:rsidRPr="00A350AF" w:rsidTr="00E924C0">
        <w:trPr>
          <w:trHeight w:val="551"/>
          <w:jc w:val="center"/>
        </w:trPr>
        <w:tc>
          <w:tcPr>
            <w:tcW w:w="5382" w:type="dxa"/>
            <w:shd w:val="clear" w:color="auto" w:fill="auto"/>
            <w:vAlign w:val="center"/>
          </w:tcPr>
          <w:p w:rsidR="002976B0" w:rsidRPr="005439AE" w:rsidRDefault="002976B0" w:rsidP="005439AE">
            <w:pPr>
              <w:ind w:left="284"/>
              <w:jc w:val="center"/>
              <w:rPr>
                <w:rFonts w:ascii="Segoe UI" w:hAnsi="Segoe UI" w:cs="Segoe UI"/>
                <w:b/>
                <w:bCs/>
                <w:i/>
                <w:color w:val="FF0000"/>
              </w:rPr>
            </w:pPr>
            <w:r w:rsidRPr="005439AE">
              <w:rPr>
                <w:rFonts w:ascii="Segoe UI" w:hAnsi="Segoe UI" w:cs="Segoe UI"/>
                <w:b/>
                <w:bCs/>
                <w:i/>
                <w:color w:val="000000"/>
              </w:rPr>
              <w:t>Rodzaj drzewa</w:t>
            </w:r>
          </w:p>
        </w:tc>
        <w:tc>
          <w:tcPr>
            <w:tcW w:w="2410" w:type="dxa"/>
            <w:shd w:val="clear" w:color="auto" w:fill="auto"/>
            <w:vAlign w:val="center"/>
          </w:tcPr>
          <w:p w:rsidR="002976B0" w:rsidRPr="005439AE" w:rsidRDefault="002976B0" w:rsidP="005439AE">
            <w:pPr>
              <w:ind w:left="284"/>
              <w:jc w:val="center"/>
              <w:rPr>
                <w:rFonts w:ascii="Segoe UI" w:hAnsi="Segoe UI" w:cs="Segoe UI"/>
                <w:b/>
                <w:bCs/>
                <w:i/>
                <w:color w:val="000000"/>
              </w:rPr>
            </w:pPr>
            <w:r w:rsidRPr="005439AE">
              <w:rPr>
                <w:rFonts w:ascii="Segoe UI" w:hAnsi="Segoe UI" w:cs="Segoe UI"/>
                <w:b/>
                <w:bCs/>
                <w:i/>
                <w:color w:val="000000"/>
              </w:rPr>
              <w:t>Cena drewna brutto</w:t>
            </w:r>
          </w:p>
        </w:tc>
      </w:tr>
      <w:tr w:rsidR="002976B0" w:rsidRPr="00A350AF" w:rsidTr="00E924C0">
        <w:trPr>
          <w:trHeight w:val="418"/>
          <w:jc w:val="center"/>
        </w:trPr>
        <w:tc>
          <w:tcPr>
            <w:tcW w:w="5382" w:type="dxa"/>
            <w:shd w:val="clear" w:color="auto" w:fill="auto"/>
            <w:vAlign w:val="center"/>
          </w:tcPr>
          <w:p w:rsidR="002976B0" w:rsidRPr="00A350AF" w:rsidRDefault="002976B0" w:rsidP="00E924C0">
            <w:pPr>
              <w:ind w:left="284"/>
              <w:jc w:val="center"/>
              <w:rPr>
                <w:rFonts w:ascii="Segoe UI" w:hAnsi="Segoe UI" w:cs="Segoe UI"/>
                <w:color w:val="FF0000"/>
              </w:rPr>
            </w:pPr>
            <w:r w:rsidRPr="00A350AF">
              <w:rPr>
                <w:rFonts w:ascii="Segoe UI" w:hAnsi="Segoe UI" w:cs="Segoe UI"/>
                <w:color w:val="000000"/>
              </w:rPr>
              <w:t xml:space="preserve">Dąb, buk, grab, brzoza, klon, jesion, </w:t>
            </w:r>
            <w:r>
              <w:rPr>
                <w:rFonts w:ascii="Segoe UI" w:hAnsi="Segoe UI" w:cs="Segoe UI"/>
                <w:color w:val="000000"/>
              </w:rPr>
              <w:t>wiąz</w:t>
            </w:r>
          </w:p>
        </w:tc>
        <w:tc>
          <w:tcPr>
            <w:tcW w:w="2410" w:type="dxa"/>
            <w:shd w:val="clear" w:color="auto" w:fill="auto"/>
            <w:vAlign w:val="center"/>
          </w:tcPr>
          <w:p w:rsidR="002976B0" w:rsidRPr="00A350AF" w:rsidRDefault="002976B0" w:rsidP="00E924C0">
            <w:pPr>
              <w:ind w:left="284"/>
              <w:jc w:val="center"/>
              <w:rPr>
                <w:rFonts w:ascii="Segoe UI" w:hAnsi="Segoe UI" w:cs="Segoe UI"/>
                <w:color w:val="FF0000"/>
              </w:rPr>
            </w:pPr>
            <w:r>
              <w:rPr>
                <w:rFonts w:ascii="Segoe UI" w:hAnsi="Segoe UI" w:cs="Segoe UI"/>
                <w:b/>
                <w:bCs/>
                <w:color w:val="000000"/>
              </w:rPr>
              <w:t>59</w:t>
            </w:r>
            <w:r w:rsidRPr="00A350AF">
              <w:rPr>
                <w:rFonts w:ascii="Segoe UI" w:hAnsi="Segoe UI" w:cs="Segoe UI"/>
                <w:b/>
                <w:bCs/>
                <w:color w:val="000000"/>
              </w:rPr>
              <w:t>,4</w:t>
            </w:r>
            <w:r>
              <w:rPr>
                <w:rFonts w:ascii="Segoe UI" w:hAnsi="Segoe UI" w:cs="Segoe UI"/>
                <w:b/>
                <w:bCs/>
                <w:color w:val="000000"/>
              </w:rPr>
              <w:t>0</w:t>
            </w:r>
            <w:r w:rsidRPr="00A350AF">
              <w:rPr>
                <w:rFonts w:ascii="Segoe UI" w:hAnsi="Segoe UI" w:cs="Segoe UI"/>
                <w:b/>
                <w:bCs/>
                <w:color w:val="000000"/>
              </w:rPr>
              <w:t xml:space="preserve"> zł/m</w:t>
            </w:r>
            <w:r w:rsidRPr="005439AE">
              <w:rPr>
                <w:rFonts w:ascii="Segoe UI" w:hAnsi="Segoe UI" w:cs="Segoe UI"/>
                <w:b/>
                <w:bCs/>
                <w:color w:val="000000"/>
                <w:vertAlign w:val="superscript"/>
              </w:rPr>
              <w:t>3</w:t>
            </w:r>
          </w:p>
        </w:tc>
      </w:tr>
      <w:tr w:rsidR="002976B0" w:rsidRPr="00A350AF" w:rsidTr="00E924C0">
        <w:trPr>
          <w:trHeight w:val="421"/>
          <w:jc w:val="center"/>
        </w:trPr>
        <w:tc>
          <w:tcPr>
            <w:tcW w:w="5382" w:type="dxa"/>
            <w:shd w:val="clear" w:color="auto" w:fill="auto"/>
            <w:vAlign w:val="center"/>
          </w:tcPr>
          <w:p w:rsidR="002976B0" w:rsidRPr="00A350AF" w:rsidRDefault="002976B0" w:rsidP="00E924C0">
            <w:pPr>
              <w:autoSpaceDE w:val="0"/>
              <w:autoSpaceDN w:val="0"/>
              <w:adjustRightInd w:val="0"/>
              <w:ind w:left="284"/>
              <w:jc w:val="center"/>
              <w:rPr>
                <w:rFonts w:ascii="Segoe UI" w:hAnsi="Segoe UI" w:cs="Segoe UI"/>
                <w:color w:val="000000"/>
              </w:rPr>
            </w:pPr>
            <w:r w:rsidRPr="00A350AF">
              <w:rPr>
                <w:rFonts w:ascii="Segoe UI" w:hAnsi="Segoe UI" w:cs="Segoe UI"/>
                <w:color w:val="000000"/>
              </w:rPr>
              <w:t>Drzewa iglaste</w:t>
            </w:r>
          </w:p>
        </w:tc>
        <w:tc>
          <w:tcPr>
            <w:tcW w:w="2410" w:type="dxa"/>
            <w:shd w:val="clear" w:color="auto" w:fill="auto"/>
            <w:vAlign w:val="center"/>
          </w:tcPr>
          <w:p w:rsidR="002976B0" w:rsidRPr="00A350AF" w:rsidRDefault="002976B0" w:rsidP="00E924C0">
            <w:pPr>
              <w:ind w:left="284"/>
              <w:jc w:val="center"/>
              <w:rPr>
                <w:rFonts w:ascii="Segoe UI" w:hAnsi="Segoe UI" w:cs="Segoe UI"/>
                <w:color w:val="FF0000"/>
              </w:rPr>
            </w:pPr>
            <w:r w:rsidRPr="00A350AF">
              <w:rPr>
                <w:rFonts w:ascii="Segoe UI" w:hAnsi="Segoe UI" w:cs="Segoe UI"/>
                <w:b/>
                <w:bCs/>
                <w:color w:val="000000"/>
              </w:rPr>
              <w:t>5</w:t>
            </w:r>
            <w:r>
              <w:rPr>
                <w:rFonts w:ascii="Segoe UI" w:hAnsi="Segoe UI" w:cs="Segoe UI"/>
                <w:b/>
                <w:bCs/>
                <w:color w:val="000000"/>
              </w:rPr>
              <w:t>2</w:t>
            </w:r>
            <w:r w:rsidRPr="00A350AF">
              <w:rPr>
                <w:rFonts w:ascii="Segoe UI" w:hAnsi="Segoe UI" w:cs="Segoe UI"/>
                <w:b/>
                <w:bCs/>
                <w:color w:val="000000"/>
              </w:rPr>
              <w:t>,</w:t>
            </w:r>
            <w:r>
              <w:rPr>
                <w:rFonts w:ascii="Segoe UI" w:hAnsi="Segoe UI" w:cs="Segoe UI"/>
                <w:b/>
                <w:bCs/>
                <w:color w:val="000000"/>
              </w:rPr>
              <w:t>92</w:t>
            </w:r>
            <w:r w:rsidRPr="00A350AF">
              <w:rPr>
                <w:rFonts w:ascii="Segoe UI" w:hAnsi="Segoe UI" w:cs="Segoe UI"/>
                <w:b/>
                <w:bCs/>
                <w:color w:val="000000"/>
              </w:rPr>
              <w:t xml:space="preserve"> zł/m</w:t>
            </w:r>
            <w:r w:rsidRPr="005439AE">
              <w:rPr>
                <w:rFonts w:ascii="Segoe UI" w:hAnsi="Segoe UI" w:cs="Segoe UI"/>
                <w:b/>
                <w:bCs/>
                <w:color w:val="000000"/>
                <w:vertAlign w:val="superscript"/>
              </w:rPr>
              <w:t>3</w:t>
            </w:r>
          </w:p>
        </w:tc>
      </w:tr>
      <w:tr w:rsidR="002976B0" w:rsidRPr="00A350AF" w:rsidTr="00E924C0">
        <w:trPr>
          <w:trHeight w:val="440"/>
          <w:jc w:val="center"/>
        </w:trPr>
        <w:tc>
          <w:tcPr>
            <w:tcW w:w="5382" w:type="dxa"/>
            <w:shd w:val="clear" w:color="auto" w:fill="auto"/>
            <w:vAlign w:val="center"/>
          </w:tcPr>
          <w:p w:rsidR="002976B0" w:rsidRPr="00A350AF" w:rsidRDefault="002976B0" w:rsidP="00E924C0">
            <w:pPr>
              <w:autoSpaceDE w:val="0"/>
              <w:autoSpaceDN w:val="0"/>
              <w:adjustRightInd w:val="0"/>
              <w:ind w:left="284"/>
              <w:jc w:val="center"/>
              <w:rPr>
                <w:rFonts w:ascii="Segoe UI" w:hAnsi="Segoe UI" w:cs="Segoe UI"/>
                <w:color w:val="000000"/>
              </w:rPr>
            </w:pPr>
            <w:r>
              <w:rPr>
                <w:rFonts w:ascii="Segoe UI" w:hAnsi="Segoe UI" w:cs="Segoe UI"/>
                <w:color w:val="000000"/>
              </w:rPr>
              <w:t>K</w:t>
            </w:r>
            <w:r w:rsidRPr="00A350AF">
              <w:rPr>
                <w:rFonts w:ascii="Segoe UI" w:hAnsi="Segoe UI" w:cs="Segoe UI"/>
                <w:color w:val="000000"/>
              </w:rPr>
              <w:t>asztanowiec</w:t>
            </w:r>
            <w:r>
              <w:rPr>
                <w:rFonts w:ascii="Segoe UI" w:hAnsi="Segoe UI" w:cs="Segoe UI"/>
                <w:color w:val="000000"/>
              </w:rPr>
              <w:t>, robinia, olsza</w:t>
            </w:r>
          </w:p>
        </w:tc>
        <w:tc>
          <w:tcPr>
            <w:tcW w:w="2410" w:type="dxa"/>
            <w:shd w:val="clear" w:color="auto" w:fill="auto"/>
            <w:vAlign w:val="center"/>
          </w:tcPr>
          <w:p w:rsidR="002976B0" w:rsidRPr="00A350AF" w:rsidRDefault="002976B0" w:rsidP="00E924C0">
            <w:pPr>
              <w:ind w:left="284"/>
              <w:jc w:val="center"/>
              <w:rPr>
                <w:rFonts w:ascii="Segoe UI" w:hAnsi="Segoe UI" w:cs="Segoe UI"/>
                <w:b/>
                <w:bCs/>
                <w:color w:val="000000"/>
              </w:rPr>
            </w:pPr>
            <w:r>
              <w:rPr>
                <w:rFonts w:ascii="Segoe UI" w:hAnsi="Segoe UI" w:cs="Segoe UI"/>
                <w:b/>
                <w:bCs/>
                <w:color w:val="000000"/>
              </w:rPr>
              <w:t>47,52 zł/m</w:t>
            </w:r>
            <w:r w:rsidRPr="005439AE">
              <w:rPr>
                <w:rFonts w:ascii="Segoe UI" w:hAnsi="Segoe UI" w:cs="Segoe UI"/>
                <w:b/>
                <w:bCs/>
                <w:color w:val="000000"/>
                <w:vertAlign w:val="superscript"/>
              </w:rPr>
              <w:t>3</w:t>
            </w:r>
          </w:p>
        </w:tc>
      </w:tr>
      <w:tr w:rsidR="002976B0" w:rsidRPr="00A350AF" w:rsidTr="00E924C0">
        <w:trPr>
          <w:trHeight w:val="429"/>
          <w:jc w:val="center"/>
        </w:trPr>
        <w:tc>
          <w:tcPr>
            <w:tcW w:w="5382" w:type="dxa"/>
            <w:shd w:val="clear" w:color="auto" w:fill="auto"/>
            <w:vAlign w:val="center"/>
          </w:tcPr>
          <w:p w:rsidR="002976B0" w:rsidRPr="00A350AF" w:rsidRDefault="002976B0" w:rsidP="00E924C0">
            <w:pPr>
              <w:ind w:left="284"/>
              <w:jc w:val="center"/>
              <w:rPr>
                <w:rFonts w:ascii="Segoe UI" w:hAnsi="Segoe UI" w:cs="Segoe UI"/>
                <w:color w:val="FF0000"/>
              </w:rPr>
            </w:pPr>
            <w:r w:rsidRPr="00A350AF">
              <w:rPr>
                <w:rFonts w:ascii="Segoe UI" w:hAnsi="Segoe UI" w:cs="Segoe UI"/>
                <w:color w:val="000000"/>
              </w:rPr>
              <w:t>Topola, wierzba, lipa</w:t>
            </w:r>
            <w:r>
              <w:rPr>
                <w:rFonts w:ascii="Segoe UI" w:hAnsi="Segoe UI" w:cs="Segoe UI"/>
                <w:color w:val="000000"/>
              </w:rPr>
              <w:t>,</w:t>
            </w:r>
            <w:r w:rsidR="005439AE">
              <w:rPr>
                <w:rFonts w:ascii="Segoe UI" w:hAnsi="Segoe UI" w:cs="Segoe UI"/>
                <w:color w:val="000000"/>
              </w:rPr>
              <w:t xml:space="preserve"> </w:t>
            </w:r>
            <w:r>
              <w:rPr>
                <w:rFonts w:ascii="Segoe UI" w:hAnsi="Segoe UI" w:cs="Segoe UI"/>
                <w:color w:val="000000"/>
              </w:rPr>
              <w:t>inne niewymienione powyżej</w:t>
            </w:r>
          </w:p>
        </w:tc>
        <w:tc>
          <w:tcPr>
            <w:tcW w:w="2410" w:type="dxa"/>
            <w:shd w:val="clear" w:color="auto" w:fill="auto"/>
            <w:vAlign w:val="center"/>
          </w:tcPr>
          <w:p w:rsidR="002976B0" w:rsidRPr="00A350AF" w:rsidRDefault="002976B0" w:rsidP="00E924C0">
            <w:pPr>
              <w:ind w:left="284"/>
              <w:jc w:val="center"/>
              <w:rPr>
                <w:rFonts w:ascii="Segoe UI" w:hAnsi="Segoe UI" w:cs="Segoe UI"/>
                <w:color w:val="FF0000"/>
              </w:rPr>
            </w:pPr>
            <w:r w:rsidRPr="00A350AF">
              <w:rPr>
                <w:rFonts w:ascii="Segoe UI" w:hAnsi="Segoe UI" w:cs="Segoe UI"/>
                <w:b/>
                <w:bCs/>
                <w:color w:val="000000"/>
              </w:rPr>
              <w:t>4</w:t>
            </w:r>
            <w:r>
              <w:rPr>
                <w:rFonts w:ascii="Segoe UI" w:hAnsi="Segoe UI" w:cs="Segoe UI"/>
                <w:b/>
                <w:bCs/>
                <w:color w:val="000000"/>
              </w:rPr>
              <w:t>2</w:t>
            </w:r>
            <w:r w:rsidRPr="00A350AF">
              <w:rPr>
                <w:rFonts w:ascii="Segoe UI" w:hAnsi="Segoe UI" w:cs="Segoe UI"/>
                <w:b/>
                <w:bCs/>
                <w:color w:val="000000"/>
              </w:rPr>
              <w:t>,</w:t>
            </w:r>
            <w:r>
              <w:rPr>
                <w:rFonts w:ascii="Segoe UI" w:hAnsi="Segoe UI" w:cs="Segoe UI"/>
                <w:b/>
                <w:bCs/>
                <w:color w:val="000000"/>
              </w:rPr>
              <w:t>12</w:t>
            </w:r>
            <w:r w:rsidRPr="00A350AF">
              <w:rPr>
                <w:rFonts w:ascii="Segoe UI" w:hAnsi="Segoe UI" w:cs="Segoe UI"/>
                <w:b/>
                <w:bCs/>
                <w:color w:val="000000"/>
              </w:rPr>
              <w:t xml:space="preserve"> zł/m</w:t>
            </w:r>
            <w:r w:rsidRPr="005439AE">
              <w:rPr>
                <w:rFonts w:ascii="Segoe UI" w:hAnsi="Segoe UI" w:cs="Segoe UI"/>
                <w:b/>
                <w:bCs/>
                <w:color w:val="000000"/>
                <w:vertAlign w:val="superscript"/>
              </w:rPr>
              <w:t>3</w:t>
            </w:r>
          </w:p>
        </w:tc>
      </w:tr>
    </w:tbl>
    <w:p w:rsidR="00E924C0" w:rsidRPr="00E924C0" w:rsidRDefault="00E924C0" w:rsidP="00E924C0">
      <w:pPr>
        <w:tabs>
          <w:tab w:val="left" w:pos="567"/>
        </w:tabs>
        <w:ind w:left="284"/>
        <w:jc w:val="both"/>
        <w:rPr>
          <w:rFonts w:ascii="Segoe UI" w:hAnsi="Segoe UI" w:cs="Segoe UI"/>
          <w:b/>
        </w:rPr>
      </w:pPr>
    </w:p>
    <w:p w:rsidR="002976B0" w:rsidRDefault="002976B0" w:rsidP="00354B21">
      <w:pPr>
        <w:numPr>
          <w:ilvl w:val="0"/>
          <w:numId w:val="51"/>
        </w:numPr>
        <w:tabs>
          <w:tab w:val="left" w:pos="567"/>
        </w:tabs>
        <w:ind w:left="284" w:firstLine="0"/>
        <w:jc w:val="both"/>
        <w:rPr>
          <w:rFonts w:ascii="Segoe UI" w:hAnsi="Segoe UI" w:cs="Segoe UI"/>
          <w:b/>
        </w:rPr>
      </w:pPr>
      <w:r w:rsidRPr="00A350AF">
        <w:rPr>
          <w:rFonts w:ascii="Segoe UI" w:hAnsi="Segoe UI" w:cs="Segoe UI"/>
        </w:rPr>
        <w:t xml:space="preserve">Wykaz drzew do wycinki wg tabeli </w:t>
      </w:r>
      <w:r>
        <w:rPr>
          <w:rFonts w:ascii="Segoe UI" w:hAnsi="Segoe UI" w:cs="Segoe UI"/>
        </w:rPr>
        <w:t xml:space="preserve">– </w:t>
      </w:r>
      <w:r w:rsidRPr="005439AE">
        <w:rPr>
          <w:rFonts w:ascii="Segoe UI" w:hAnsi="Segoe UI" w:cs="Segoe UI"/>
          <w:bCs/>
          <w:i/>
          <w:iCs/>
        </w:rPr>
        <w:t xml:space="preserve">Załącznik nr </w:t>
      </w:r>
      <w:r w:rsidR="005439AE" w:rsidRPr="005439AE">
        <w:rPr>
          <w:rFonts w:ascii="Segoe UI" w:hAnsi="Segoe UI" w:cs="Segoe UI"/>
          <w:bCs/>
          <w:i/>
          <w:iCs/>
        </w:rPr>
        <w:t>1 do Rozdziału I SIWZ</w:t>
      </w:r>
      <w:r w:rsidR="005439AE">
        <w:rPr>
          <w:rFonts w:ascii="Segoe UI" w:hAnsi="Segoe UI" w:cs="Segoe UI"/>
          <w:b/>
        </w:rPr>
        <w:t>.</w:t>
      </w:r>
    </w:p>
    <w:p w:rsidR="00E924C0" w:rsidRDefault="00E924C0" w:rsidP="00E924C0">
      <w:pPr>
        <w:tabs>
          <w:tab w:val="left" w:pos="567"/>
        </w:tabs>
        <w:ind w:left="284"/>
        <w:jc w:val="both"/>
        <w:rPr>
          <w:rFonts w:ascii="Segoe UI" w:hAnsi="Segoe UI" w:cs="Segoe UI"/>
          <w:b/>
        </w:rPr>
      </w:pPr>
    </w:p>
    <w:p w:rsidR="00A140FC" w:rsidRPr="00A140FC" w:rsidRDefault="002976B0" w:rsidP="00354B21">
      <w:pPr>
        <w:numPr>
          <w:ilvl w:val="0"/>
          <w:numId w:val="51"/>
        </w:numPr>
        <w:ind w:left="284" w:firstLine="0"/>
        <w:jc w:val="both"/>
        <w:rPr>
          <w:rFonts w:ascii="Segoe UI" w:hAnsi="Segoe UI" w:cs="Segoe UI"/>
          <w:iCs/>
        </w:rPr>
      </w:pPr>
      <w:r w:rsidRPr="00A140FC">
        <w:rPr>
          <w:rFonts w:ascii="Segoe UI" w:hAnsi="Segoe UI" w:cs="Segoe UI"/>
          <w:iCs/>
          <w:u w:val="single"/>
        </w:rPr>
        <w:t>Wartość pozyskanego z wycinki drewna (brutto)</w:t>
      </w:r>
      <w:r w:rsidRPr="00A140FC">
        <w:rPr>
          <w:rFonts w:ascii="Segoe UI" w:hAnsi="Segoe UI" w:cs="Segoe UI"/>
          <w:iCs/>
        </w:rPr>
        <w:t xml:space="preserve"> Wykonawca odejmie od ceny</w:t>
      </w:r>
      <w:r w:rsidR="00A140FC">
        <w:rPr>
          <w:rFonts w:ascii="Segoe UI" w:hAnsi="Segoe UI" w:cs="Segoe UI"/>
          <w:iCs/>
        </w:rPr>
        <w:t xml:space="preserve"> </w:t>
      </w:r>
      <w:r w:rsidR="00E84D30">
        <w:rPr>
          <w:rFonts w:ascii="Segoe UI" w:hAnsi="Segoe UI" w:cs="Segoe UI"/>
          <w:iCs/>
        </w:rPr>
        <w:t>za wykonanie całego przedmiotu zamówienia</w:t>
      </w:r>
      <w:r w:rsidR="00A140FC">
        <w:rPr>
          <w:rFonts w:ascii="Segoe UI" w:hAnsi="Segoe UI" w:cs="Segoe UI"/>
          <w:iCs/>
        </w:rPr>
        <w:t>.</w:t>
      </w:r>
      <w:r w:rsidRPr="00A140FC">
        <w:rPr>
          <w:rFonts w:ascii="Segoe UI" w:hAnsi="Segoe UI" w:cs="Segoe UI"/>
          <w:iCs/>
        </w:rPr>
        <w:t xml:space="preserve"> </w:t>
      </w:r>
    </w:p>
    <w:p w:rsidR="002976B0" w:rsidRPr="00A140FC" w:rsidRDefault="00F76546" w:rsidP="00A140FC">
      <w:pPr>
        <w:ind w:left="284"/>
        <w:jc w:val="both"/>
        <w:rPr>
          <w:rFonts w:ascii="Segoe UI" w:hAnsi="Segoe UI" w:cs="Segoe UI"/>
          <w:iCs/>
        </w:rPr>
      </w:pPr>
      <w:r w:rsidRPr="00A140FC">
        <w:rPr>
          <w:rFonts w:ascii="Segoe UI" w:hAnsi="Segoe UI" w:cs="Segoe UI"/>
          <w:iCs/>
        </w:rPr>
        <w:t xml:space="preserve">Ponadto </w:t>
      </w:r>
      <w:r w:rsidR="002976B0" w:rsidRPr="00A140FC">
        <w:rPr>
          <w:rFonts w:ascii="Segoe UI" w:hAnsi="Segoe UI" w:cs="Segoe UI"/>
          <w:iCs/>
        </w:rPr>
        <w:t xml:space="preserve">Wykonawca, któremu zostanie udzielone zamówienie przedłoży Zamawiającemu </w:t>
      </w:r>
      <w:r w:rsidR="002976B0" w:rsidRPr="00A140FC">
        <w:rPr>
          <w:rFonts w:ascii="Segoe UI" w:hAnsi="Segoe UI" w:cs="Segoe UI"/>
          <w:iCs/>
          <w:u w:val="single"/>
        </w:rPr>
        <w:t>przed podpisaniem umowy</w:t>
      </w:r>
      <w:r w:rsidR="002976B0" w:rsidRPr="00A140FC">
        <w:rPr>
          <w:rFonts w:ascii="Segoe UI" w:hAnsi="Segoe UI" w:cs="Segoe UI"/>
          <w:iCs/>
        </w:rPr>
        <w:t xml:space="preserve"> Tabelę z wartością drewna pozyskanego z wycinki drzew złożoną </w:t>
      </w:r>
      <w:r w:rsidR="002976B0" w:rsidRPr="00A140FC">
        <w:rPr>
          <w:rFonts w:ascii="Segoe UI" w:eastAsia="Calibri" w:hAnsi="Segoe UI" w:cs="Segoe UI"/>
          <w:iCs/>
          <w:lang w:eastAsia="en-US"/>
        </w:rPr>
        <w:t>na formularzu zgodnym z treścią Załącznika nr 1 do Rozdziału I SIWZ.</w:t>
      </w:r>
    </w:p>
    <w:p w:rsidR="002976B0" w:rsidRPr="00EA7A18" w:rsidRDefault="002976B0" w:rsidP="003154F7">
      <w:pPr>
        <w:ind w:left="284"/>
        <w:jc w:val="both"/>
        <w:rPr>
          <w:rFonts w:ascii="Segoe UI" w:hAnsi="Segoe UI" w:cs="Segoe UI"/>
          <w:b/>
          <w:i/>
          <w:color w:val="FF0000"/>
        </w:rPr>
      </w:pPr>
    </w:p>
    <w:p w:rsidR="002976B0" w:rsidRDefault="001F20D4" w:rsidP="001F20D4">
      <w:pPr>
        <w:spacing w:after="160"/>
        <w:ind w:left="284" w:hanging="284"/>
        <w:jc w:val="both"/>
        <w:rPr>
          <w:rFonts w:ascii="Segoe UI" w:hAnsi="Segoe UI" w:cs="Segoe UI"/>
          <w:bCs/>
        </w:rPr>
      </w:pPr>
      <w:r>
        <w:rPr>
          <w:rFonts w:ascii="Segoe UI" w:hAnsi="Segoe UI" w:cs="Segoe UI"/>
          <w:bCs/>
        </w:rPr>
        <w:t xml:space="preserve">5. </w:t>
      </w:r>
      <w:r w:rsidR="00A140FC" w:rsidRPr="00A140FC">
        <w:rPr>
          <w:rFonts w:ascii="Segoe UI" w:hAnsi="Segoe UI" w:cs="Segoe UI"/>
          <w:bCs/>
        </w:rPr>
        <w:t>Materiały z rozbiórki</w:t>
      </w:r>
    </w:p>
    <w:p w:rsidR="00A140FC" w:rsidRDefault="00A140FC" w:rsidP="00E84D30">
      <w:pPr>
        <w:pStyle w:val="Bezodstpw"/>
        <w:numPr>
          <w:ilvl w:val="0"/>
          <w:numId w:val="70"/>
        </w:numPr>
        <w:suppressAutoHyphens w:val="0"/>
        <w:jc w:val="both"/>
        <w:rPr>
          <w:rFonts w:ascii="Segoe UI" w:hAnsi="Segoe UI" w:cs="Segoe UI"/>
          <w:sz w:val="20"/>
          <w:szCs w:val="20"/>
        </w:rPr>
      </w:pPr>
      <w:r w:rsidRPr="00F67BD8">
        <w:rPr>
          <w:rFonts w:ascii="Segoe UI" w:hAnsi="Segoe UI" w:cs="Segoe UI"/>
          <w:sz w:val="20"/>
          <w:szCs w:val="20"/>
        </w:rPr>
        <w:t>Materiał z rozbiórki  nadający się do ponownego wykorzystania, należy oczyścić, wywieźć  i przekazać protokołem zdawczo-odbiorczym na bazę Zarządu Dróg i Transportu w Koszalinie (ul. Przemysłowa).</w:t>
      </w:r>
    </w:p>
    <w:p w:rsidR="00A140FC" w:rsidRPr="00F67BD8" w:rsidRDefault="00A140FC" w:rsidP="00E84D30">
      <w:pPr>
        <w:pStyle w:val="Bezodstpw"/>
        <w:numPr>
          <w:ilvl w:val="0"/>
          <w:numId w:val="70"/>
        </w:numPr>
        <w:suppressAutoHyphens w:val="0"/>
        <w:jc w:val="both"/>
        <w:rPr>
          <w:rFonts w:ascii="Segoe UI" w:hAnsi="Segoe UI" w:cs="Segoe UI"/>
          <w:sz w:val="20"/>
          <w:szCs w:val="20"/>
        </w:rPr>
      </w:pPr>
      <w:r w:rsidRPr="00F67BD8">
        <w:rPr>
          <w:rFonts w:ascii="Segoe UI" w:hAnsi="Segoe UI" w:cs="Segoe UI"/>
          <w:sz w:val="20"/>
          <w:szCs w:val="20"/>
        </w:rPr>
        <w:t xml:space="preserve">Gruz budowlany (wszystkie elementy betonowe i kamienne – odpad z procesu budowlanego), nadający się do </w:t>
      </w:r>
      <w:proofErr w:type="spellStart"/>
      <w:r w:rsidRPr="00F67BD8">
        <w:rPr>
          <w:rFonts w:ascii="Segoe UI" w:hAnsi="Segoe UI" w:cs="Segoe UI"/>
          <w:sz w:val="20"/>
          <w:szCs w:val="20"/>
        </w:rPr>
        <w:t>przekruszenia</w:t>
      </w:r>
      <w:proofErr w:type="spellEnd"/>
      <w:r w:rsidRPr="00F67BD8">
        <w:rPr>
          <w:rFonts w:ascii="Segoe UI" w:hAnsi="Segoe UI" w:cs="Segoe UI"/>
          <w:sz w:val="20"/>
          <w:szCs w:val="20"/>
        </w:rPr>
        <w:t xml:space="preserve"> i ponownego wykorzystania, należy przekazać do magazynu Zarządu Dróg i Transportu w Koszalinie. Materiał winien być w miarę możliwości oczyszczony, bez zbędnych zanieczyszczeń i nadmiaru ziemi. Dostarczane materiały luźne powyżej 25 m</w:t>
      </w:r>
      <w:r w:rsidRPr="00F67BD8">
        <w:rPr>
          <w:rFonts w:ascii="Segoe UI" w:hAnsi="Segoe UI" w:cs="Segoe UI"/>
          <w:sz w:val="20"/>
          <w:szCs w:val="20"/>
          <w:vertAlign w:val="superscript"/>
        </w:rPr>
        <w:t>3</w:t>
      </w:r>
      <w:r w:rsidRPr="00F67BD8">
        <w:rPr>
          <w:rFonts w:ascii="Segoe UI" w:hAnsi="Segoe UI" w:cs="Segoe UI"/>
          <w:sz w:val="20"/>
          <w:szCs w:val="20"/>
        </w:rPr>
        <w:t xml:space="preserve"> mają być spryzmowane przez dostarczającego. W sprawach materiałów nietypowych należy wcześniej dokonać uzgodnienia z Zarządem Dróg i Transportu.</w:t>
      </w:r>
    </w:p>
    <w:p w:rsidR="00A140FC" w:rsidRDefault="00A140FC" w:rsidP="00E84D30">
      <w:pPr>
        <w:pStyle w:val="Bezodstpw"/>
        <w:numPr>
          <w:ilvl w:val="0"/>
          <w:numId w:val="70"/>
        </w:numPr>
        <w:suppressAutoHyphens w:val="0"/>
        <w:jc w:val="both"/>
        <w:rPr>
          <w:rFonts w:ascii="Segoe UI" w:hAnsi="Segoe UI" w:cs="Segoe UI"/>
          <w:sz w:val="20"/>
          <w:szCs w:val="20"/>
        </w:rPr>
      </w:pPr>
      <w:r w:rsidRPr="00F67BD8">
        <w:rPr>
          <w:rFonts w:ascii="Segoe UI" w:hAnsi="Segoe UI" w:cs="Segoe UI"/>
          <w:sz w:val="20"/>
          <w:szCs w:val="20"/>
        </w:rPr>
        <w:t>Pozostałe odpady należy wywieźć na wysypisko odpadów w Sianowie lub inne miejsce uzgodnione na piśmie z właścicielem terenu posiadającego zgodę właściwego organu na składowanie odpadów. Gospodarkę odpadami prowadzić należy zgodnie z ustawą o odpadach z</w:t>
      </w:r>
      <w:r>
        <w:rPr>
          <w:rFonts w:ascii="Segoe UI" w:hAnsi="Segoe UI" w:cs="Segoe UI"/>
          <w:sz w:val="20"/>
          <w:szCs w:val="20"/>
        </w:rPr>
        <w:t xml:space="preserve"> dnia 14.12.2012r. (</w:t>
      </w:r>
      <w:proofErr w:type="spellStart"/>
      <w:r>
        <w:rPr>
          <w:rFonts w:ascii="Segoe UI" w:hAnsi="Segoe UI" w:cs="Segoe UI"/>
          <w:sz w:val="20"/>
          <w:szCs w:val="20"/>
        </w:rPr>
        <w:t>Dz.U</w:t>
      </w:r>
      <w:proofErr w:type="spellEnd"/>
      <w:r>
        <w:rPr>
          <w:rFonts w:ascii="Segoe UI" w:hAnsi="Segoe UI" w:cs="Segoe UI"/>
          <w:sz w:val="20"/>
          <w:szCs w:val="20"/>
        </w:rPr>
        <w:t>. z 2019</w:t>
      </w:r>
      <w:r w:rsidRPr="00F67BD8">
        <w:rPr>
          <w:rFonts w:ascii="Segoe UI" w:hAnsi="Segoe UI" w:cs="Segoe UI"/>
          <w:sz w:val="20"/>
          <w:szCs w:val="20"/>
        </w:rPr>
        <w:t xml:space="preserve">r. poz. </w:t>
      </w:r>
      <w:r>
        <w:rPr>
          <w:rFonts w:ascii="Segoe UI" w:hAnsi="Segoe UI" w:cs="Segoe UI"/>
          <w:sz w:val="20"/>
          <w:szCs w:val="20"/>
        </w:rPr>
        <w:t>701</w:t>
      </w:r>
      <w:r w:rsidRPr="00F67BD8">
        <w:rPr>
          <w:rFonts w:ascii="Segoe UI" w:hAnsi="Segoe UI" w:cs="Segoe UI"/>
          <w:sz w:val="20"/>
          <w:szCs w:val="20"/>
        </w:rPr>
        <w:t xml:space="preserve"> z </w:t>
      </w:r>
      <w:proofErr w:type="spellStart"/>
      <w:r w:rsidRPr="00F67BD8">
        <w:rPr>
          <w:rFonts w:ascii="Segoe UI" w:hAnsi="Segoe UI" w:cs="Segoe UI"/>
          <w:sz w:val="20"/>
          <w:szCs w:val="20"/>
        </w:rPr>
        <w:t>późn</w:t>
      </w:r>
      <w:proofErr w:type="spellEnd"/>
      <w:r w:rsidRPr="00F67BD8">
        <w:rPr>
          <w:rFonts w:ascii="Segoe UI" w:hAnsi="Segoe UI" w:cs="Segoe UI"/>
          <w:sz w:val="20"/>
          <w:szCs w:val="20"/>
        </w:rPr>
        <w:t xml:space="preserve">. zm.). Dokumenty stwierdzające składowanie odpadów są wymaganymi dokumentami odbiorowymi. Z materiału pozyskanego z rozbiórki Wykonawca zobowiązany jest rozliczyć się z Zamawiającym. </w:t>
      </w:r>
    </w:p>
    <w:p w:rsidR="00FA715A" w:rsidRPr="00FA715A" w:rsidRDefault="00FA715A" w:rsidP="00FA715A">
      <w:pPr>
        <w:pStyle w:val="Bezodstpw"/>
        <w:suppressAutoHyphens w:val="0"/>
        <w:ind w:left="720"/>
        <w:rPr>
          <w:rFonts w:ascii="Segoe UI" w:hAnsi="Segoe UI" w:cs="Segoe UI"/>
          <w:sz w:val="20"/>
          <w:szCs w:val="20"/>
        </w:rPr>
      </w:pPr>
    </w:p>
    <w:p w:rsidR="002976B0" w:rsidRPr="001F20D4" w:rsidRDefault="00FA715A" w:rsidP="00E7565B">
      <w:pPr>
        <w:tabs>
          <w:tab w:val="left" w:pos="284"/>
        </w:tabs>
        <w:spacing w:after="160"/>
        <w:ind w:left="284" w:hanging="284"/>
        <w:jc w:val="both"/>
        <w:rPr>
          <w:rFonts w:ascii="Segoe UI" w:hAnsi="Segoe UI" w:cs="Segoe UI"/>
          <w:bCs/>
        </w:rPr>
      </w:pPr>
      <w:r>
        <w:rPr>
          <w:rFonts w:ascii="Segoe UI" w:eastAsia="Calibri" w:hAnsi="Segoe UI" w:cs="Segoe UI"/>
          <w:lang w:eastAsia="en-US"/>
        </w:rPr>
        <w:t>6</w:t>
      </w:r>
      <w:r w:rsidR="00E7565B">
        <w:rPr>
          <w:rFonts w:ascii="Segoe UI" w:eastAsia="Calibri" w:hAnsi="Segoe UI" w:cs="Segoe UI"/>
          <w:lang w:eastAsia="en-US"/>
        </w:rPr>
        <w:t xml:space="preserve">. </w:t>
      </w:r>
      <w:r w:rsidR="002976B0" w:rsidRPr="001F20D4">
        <w:rPr>
          <w:rFonts w:ascii="Segoe UI" w:eastAsia="Calibri" w:hAnsi="Segoe UI" w:cs="Segoe UI"/>
          <w:lang w:eastAsia="en-US"/>
        </w:rPr>
        <w:t>Na Wykonawcy spoczywa obowiązek powiadamiania gestorów sieci oraz ponoszenie wszelkich kosztów związanych z dopuszczeniem do ich infrastruktury.</w:t>
      </w:r>
    </w:p>
    <w:p w:rsidR="002976B0" w:rsidRPr="00A350AF" w:rsidRDefault="002976B0" w:rsidP="003154F7">
      <w:pPr>
        <w:ind w:left="284"/>
        <w:jc w:val="both"/>
        <w:rPr>
          <w:rFonts w:ascii="Segoe UI" w:hAnsi="Segoe UI" w:cs="Segoe UI"/>
          <w:bCs/>
        </w:rPr>
      </w:pPr>
    </w:p>
    <w:p w:rsidR="002976B0" w:rsidRDefault="00FA715A" w:rsidP="00F76546">
      <w:pPr>
        <w:pStyle w:val="Tekstpodstawowy2"/>
        <w:spacing w:after="0" w:line="240" w:lineRule="auto"/>
        <w:jc w:val="both"/>
        <w:rPr>
          <w:rFonts w:ascii="Segoe UI" w:hAnsi="Segoe UI" w:cs="Segoe UI"/>
          <w:b/>
        </w:rPr>
      </w:pPr>
      <w:r>
        <w:rPr>
          <w:rFonts w:ascii="Segoe UI" w:hAnsi="Segoe UI" w:cs="Segoe UI"/>
          <w:b/>
        </w:rPr>
        <w:t>II</w:t>
      </w:r>
      <w:r w:rsidR="00F76546" w:rsidRPr="00F76546">
        <w:rPr>
          <w:rFonts w:ascii="Segoe UI" w:hAnsi="Segoe UI" w:cs="Segoe UI"/>
          <w:b/>
        </w:rPr>
        <w:t xml:space="preserve">. </w:t>
      </w:r>
      <w:r w:rsidR="002976B0" w:rsidRPr="00F76546">
        <w:rPr>
          <w:rFonts w:ascii="Segoe UI" w:hAnsi="Segoe UI" w:cs="Segoe UI"/>
          <w:b/>
        </w:rPr>
        <w:t xml:space="preserve">DODATKOWE  WYMAGANIA ZAMAWIAJĄCEGO  </w:t>
      </w:r>
    </w:p>
    <w:p w:rsidR="00F76546" w:rsidRPr="00F76546" w:rsidRDefault="00F76546" w:rsidP="00F76546">
      <w:pPr>
        <w:pStyle w:val="Tekstpodstawowy2"/>
        <w:spacing w:after="0" w:line="240" w:lineRule="auto"/>
        <w:jc w:val="both"/>
        <w:rPr>
          <w:rFonts w:ascii="Segoe UI" w:hAnsi="Segoe UI" w:cs="Segoe UI"/>
          <w:b/>
        </w:rPr>
      </w:pPr>
    </w:p>
    <w:p w:rsidR="002976B0" w:rsidRDefault="002976B0" w:rsidP="00354B21">
      <w:pPr>
        <w:pStyle w:val="Tekstpodstawowywcity3"/>
        <w:numPr>
          <w:ilvl w:val="0"/>
          <w:numId w:val="55"/>
        </w:numPr>
        <w:tabs>
          <w:tab w:val="clear" w:pos="1134"/>
          <w:tab w:val="left" w:pos="284"/>
        </w:tabs>
        <w:spacing w:after="0"/>
        <w:ind w:left="284" w:hanging="284"/>
        <w:jc w:val="both"/>
        <w:rPr>
          <w:rFonts w:ascii="Segoe UI" w:hAnsi="Segoe UI" w:cs="Segoe UI"/>
          <w:sz w:val="20"/>
          <w:szCs w:val="20"/>
        </w:rPr>
      </w:pPr>
      <w:r w:rsidRPr="00F76546">
        <w:rPr>
          <w:rFonts w:ascii="Segoe UI" w:hAnsi="Segoe UI" w:cs="Segoe UI"/>
          <w:sz w:val="20"/>
          <w:szCs w:val="20"/>
        </w:rPr>
        <w:t>Okres gwarancji i rękojmi</w:t>
      </w:r>
      <w:r w:rsidR="00F76546" w:rsidRPr="00F76546">
        <w:rPr>
          <w:rFonts w:ascii="Segoe UI" w:hAnsi="Segoe UI" w:cs="Segoe UI"/>
          <w:sz w:val="20"/>
          <w:szCs w:val="20"/>
        </w:rPr>
        <w:t xml:space="preserve"> na </w:t>
      </w:r>
      <w:r w:rsidR="00FA715A">
        <w:rPr>
          <w:rFonts w:ascii="Segoe UI" w:hAnsi="Segoe UI" w:cs="Segoe UI"/>
          <w:sz w:val="20"/>
          <w:szCs w:val="20"/>
        </w:rPr>
        <w:t xml:space="preserve">cały </w:t>
      </w:r>
      <w:r w:rsidR="00F76546" w:rsidRPr="00F76546">
        <w:rPr>
          <w:rFonts w:ascii="Segoe UI" w:hAnsi="Segoe UI" w:cs="Segoe UI"/>
          <w:sz w:val="20"/>
          <w:szCs w:val="20"/>
        </w:rPr>
        <w:t>przedmiot zamówienia</w:t>
      </w:r>
      <w:r w:rsidRPr="00F76546">
        <w:rPr>
          <w:rFonts w:ascii="Segoe UI" w:hAnsi="Segoe UI" w:cs="Segoe UI"/>
          <w:sz w:val="20"/>
          <w:szCs w:val="20"/>
        </w:rPr>
        <w:t xml:space="preserve"> </w:t>
      </w:r>
      <w:r w:rsidR="00F76546" w:rsidRPr="00F76546">
        <w:rPr>
          <w:rFonts w:ascii="Segoe UI" w:hAnsi="Segoe UI" w:cs="Segoe UI"/>
          <w:sz w:val="20"/>
          <w:szCs w:val="20"/>
        </w:rPr>
        <w:t>-</w:t>
      </w:r>
      <w:r w:rsidRPr="00F76546">
        <w:rPr>
          <w:rFonts w:ascii="Segoe UI" w:hAnsi="Segoe UI" w:cs="Segoe UI"/>
          <w:sz w:val="20"/>
          <w:szCs w:val="20"/>
        </w:rPr>
        <w:t xml:space="preserve"> </w:t>
      </w:r>
      <w:r w:rsidR="00F76546" w:rsidRPr="00F76546">
        <w:rPr>
          <w:rFonts w:ascii="Segoe UI" w:hAnsi="Segoe UI" w:cs="Segoe UI"/>
          <w:sz w:val="20"/>
          <w:szCs w:val="20"/>
        </w:rPr>
        <w:t xml:space="preserve">co najmniej </w:t>
      </w:r>
      <w:r w:rsidRPr="00F76546">
        <w:rPr>
          <w:rFonts w:ascii="Segoe UI" w:hAnsi="Segoe UI" w:cs="Segoe UI"/>
          <w:b/>
          <w:bCs/>
          <w:sz w:val="20"/>
          <w:szCs w:val="20"/>
        </w:rPr>
        <w:t>60 miesięcy</w:t>
      </w:r>
      <w:r w:rsidR="00F76546" w:rsidRPr="00F76546">
        <w:rPr>
          <w:rFonts w:ascii="Segoe UI" w:hAnsi="Segoe UI" w:cs="Segoe UI"/>
          <w:sz w:val="20"/>
          <w:szCs w:val="20"/>
        </w:rPr>
        <w:t>.</w:t>
      </w:r>
    </w:p>
    <w:p w:rsidR="00F76546" w:rsidRPr="001F20D4" w:rsidRDefault="001F20D4" w:rsidP="00354B21">
      <w:pPr>
        <w:pStyle w:val="Tekstpodstawowywcity3"/>
        <w:numPr>
          <w:ilvl w:val="0"/>
          <w:numId w:val="55"/>
        </w:numPr>
        <w:tabs>
          <w:tab w:val="clear" w:pos="1134"/>
        </w:tabs>
        <w:spacing w:after="0"/>
        <w:ind w:left="284" w:hanging="284"/>
        <w:jc w:val="both"/>
        <w:rPr>
          <w:rFonts w:ascii="Segoe UI" w:hAnsi="Segoe UI" w:cs="Segoe UI"/>
          <w:bCs/>
          <w:iCs/>
          <w:sz w:val="20"/>
          <w:szCs w:val="20"/>
        </w:rPr>
      </w:pPr>
      <w:r w:rsidRPr="001F20D4">
        <w:rPr>
          <w:rFonts w:ascii="Segoe UI" w:hAnsi="Segoe UI" w:cs="Segoe UI"/>
          <w:bCs/>
          <w:iCs/>
          <w:sz w:val="20"/>
        </w:rPr>
        <w:t>Zamawiający wymaga, aby Wykonawca lub Podwykonawca w czasie realizacji zamówienia zatrudniał na podstawie umowy o pracę w rozumieniu przepisów ustawy z dnia 26 czerwca 1974 r. – Kodeks pracy (Dz.U. z 201</w:t>
      </w:r>
      <w:r>
        <w:rPr>
          <w:rFonts w:ascii="Segoe UI" w:hAnsi="Segoe UI" w:cs="Segoe UI"/>
          <w:bCs/>
          <w:iCs/>
          <w:sz w:val="20"/>
        </w:rPr>
        <w:t>9</w:t>
      </w:r>
      <w:r w:rsidRPr="001F20D4">
        <w:rPr>
          <w:rFonts w:ascii="Segoe UI" w:hAnsi="Segoe UI" w:cs="Segoe UI"/>
          <w:bCs/>
          <w:iCs/>
          <w:sz w:val="20"/>
        </w:rPr>
        <w:t xml:space="preserve"> r.</w:t>
      </w:r>
      <w:r>
        <w:rPr>
          <w:rFonts w:ascii="Segoe UI" w:hAnsi="Segoe UI" w:cs="Segoe UI"/>
          <w:bCs/>
          <w:iCs/>
          <w:sz w:val="20"/>
        </w:rPr>
        <w:t xml:space="preserve"> </w:t>
      </w:r>
      <w:r w:rsidRPr="001F20D4">
        <w:rPr>
          <w:rFonts w:ascii="Segoe UI" w:hAnsi="Segoe UI" w:cs="Segoe UI"/>
          <w:bCs/>
          <w:iCs/>
          <w:sz w:val="20"/>
        </w:rPr>
        <w:t xml:space="preserve">poz. </w:t>
      </w:r>
      <w:r>
        <w:rPr>
          <w:rFonts w:ascii="Segoe UI" w:hAnsi="Segoe UI" w:cs="Segoe UI"/>
          <w:bCs/>
          <w:iCs/>
          <w:sz w:val="20"/>
        </w:rPr>
        <w:t>1040</w:t>
      </w:r>
      <w:r w:rsidRPr="001F20D4">
        <w:rPr>
          <w:rFonts w:ascii="Segoe UI" w:hAnsi="Segoe UI" w:cs="Segoe UI"/>
          <w:bCs/>
          <w:iCs/>
          <w:sz w:val="20"/>
        </w:rPr>
        <w:t xml:space="preserve"> z późn.zm.) osoby wykonujące następujące czynności:</w:t>
      </w:r>
      <w:r w:rsidR="00F76546" w:rsidRPr="001F20D4">
        <w:rPr>
          <w:rFonts w:ascii="Segoe UI" w:hAnsi="Segoe UI" w:cs="Segoe UI"/>
          <w:bCs/>
          <w:iCs/>
          <w:sz w:val="20"/>
          <w:szCs w:val="20"/>
        </w:rPr>
        <w:t>:</w:t>
      </w:r>
    </w:p>
    <w:p w:rsidR="002976B0" w:rsidRPr="007C691E" w:rsidRDefault="002976B0" w:rsidP="00354B21">
      <w:pPr>
        <w:numPr>
          <w:ilvl w:val="0"/>
          <w:numId w:val="63"/>
        </w:numPr>
        <w:tabs>
          <w:tab w:val="clear" w:pos="1134"/>
          <w:tab w:val="left" w:pos="284"/>
          <w:tab w:val="num" w:pos="567"/>
        </w:tabs>
        <w:ind w:left="284" w:firstLine="142"/>
        <w:jc w:val="both"/>
        <w:rPr>
          <w:rFonts w:ascii="Segoe UI" w:hAnsi="Segoe UI" w:cs="Segoe UI"/>
        </w:rPr>
      </w:pPr>
      <w:r w:rsidRPr="007C691E">
        <w:rPr>
          <w:rFonts w:ascii="Segoe UI" w:hAnsi="Segoe UI" w:cs="Segoe UI"/>
        </w:rPr>
        <w:t>wykonanie robót rozbiórkowych,</w:t>
      </w:r>
    </w:p>
    <w:p w:rsidR="002976B0" w:rsidRPr="007C691E" w:rsidRDefault="002976B0" w:rsidP="00354B21">
      <w:pPr>
        <w:numPr>
          <w:ilvl w:val="0"/>
          <w:numId w:val="63"/>
        </w:numPr>
        <w:tabs>
          <w:tab w:val="clear" w:pos="1134"/>
          <w:tab w:val="left" w:pos="284"/>
          <w:tab w:val="num" w:pos="567"/>
        </w:tabs>
        <w:ind w:left="284" w:firstLine="142"/>
        <w:jc w:val="both"/>
        <w:rPr>
          <w:rFonts w:ascii="Segoe UI" w:hAnsi="Segoe UI" w:cs="Segoe UI"/>
        </w:rPr>
      </w:pPr>
      <w:r w:rsidRPr="007C691E">
        <w:rPr>
          <w:rFonts w:ascii="Segoe UI" w:hAnsi="Segoe UI" w:cs="Segoe UI"/>
        </w:rPr>
        <w:t>wykonanie robót ziemnych,</w:t>
      </w:r>
    </w:p>
    <w:p w:rsidR="002976B0" w:rsidRPr="007C691E" w:rsidRDefault="002976B0" w:rsidP="00354B21">
      <w:pPr>
        <w:numPr>
          <w:ilvl w:val="0"/>
          <w:numId w:val="63"/>
        </w:numPr>
        <w:tabs>
          <w:tab w:val="clear" w:pos="1134"/>
          <w:tab w:val="left" w:pos="284"/>
          <w:tab w:val="num" w:pos="567"/>
        </w:tabs>
        <w:ind w:left="284" w:firstLine="142"/>
        <w:jc w:val="both"/>
        <w:rPr>
          <w:rFonts w:ascii="Segoe UI" w:hAnsi="Segoe UI" w:cs="Segoe UI"/>
        </w:rPr>
      </w:pPr>
      <w:r w:rsidRPr="007C691E">
        <w:rPr>
          <w:rFonts w:ascii="Segoe UI" w:hAnsi="Segoe UI" w:cs="Segoe UI"/>
        </w:rPr>
        <w:t>wykonanie podbudowy pod nawierzchnie,</w:t>
      </w:r>
    </w:p>
    <w:p w:rsidR="002976B0" w:rsidRPr="007C691E" w:rsidRDefault="002976B0" w:rsidP="00354B21">
      <w:pPr>
        <w:numPr>
          <w:ilvl w:val="0"/>
          <w:numId w:val="63"/>
        </w:numPr>
        <w:tabs>
          <w:tab w:val="clear" w:pos="1134"/>
          <w:tab w:val="left" w:pos="284"/>
          <w:tab w:val="num" w:pos="567"/>
        </w:tabs>
        <w:ind w:left="284" w:firstLine="142"/>
        <w:jc w:val="both"/>
        <w:rPr>
          <w:rFonts w:ascii="Segoe UI" w:hAnsi="Segoe UI" w:cs="Segoe UI"/>
        </w:rPr>
      </w:pPr>
      <w:r w:rsidRPr="007C691E">
        <w:rPr>
          <w:rFonts w:ascii="Segoe UI" w:hAnsi="Segoe UI" w:cs="Segoe UI"/>
        </w:rPr>
        <w:t>wykonanie nawierzchni,</w:t>
      </w:r>
    </w:p>
    <w:p w:rsidR="002976B0" w:rsidRPr="007C691E" w:rsidRDefault="002976B0" w:rsidP="00354B21">
      <w:pPr>
        <w:numPr>
          <w:ilvl w:val="0"/>
          <w:numId w:val="63"/>
        </w:numPr>
        <w:tabs>
          <w:tab w:val="clear" w:pos="1134"/>
          <w:tab w:val="left" w:pos="284"/>
          <w:tab w:val="num" w:pos="567"/>
        </w:tabs>
        <w:ind w:left="284" w:firstLine="142"/>
        <w:jc w:val="both"/>
        <w:rPr>
          <w:rFonts w:ascii="Segoe UI" w:hAnsi="Segoe UI" w:cs="Segoe UI"/>
        </w:rPr>
      </w:pPr>
      <w:r w:rsidRPr="007C691E">
        <w:rPr>
          <w:rFonts w:ascii="Segoe UI" w:hAnsi="Segoe UI" w:cs="Segoe UI"/>
        </w:rPr>
        <w:t>wykonanie oświetlenia ulicznego,</w:t>
      </w:r>
    </w:p>
    <w:p w:rsidR="002976B0" w:rsidRDefault="002976B0" w:rsidP="00354B21">
      <w:pPr>
        <w:numPr>
          <w:ilvl w:val="0"/>
          <w:numId w:val="63"/>
        </w:numPr>
        <w:tabs>
          <w:tab w:val="clear" w:pos="1134"/>
          <w:tab w:val="left" w:pos="284"/>
          <w:tab w:val="num" w:pos="567"/>
        </w:tabs>
        <w:ind w:left="284" w:firstLine="142"/>
        <w:jc w:val="both"/>
        <w:rPr>
          <w:rFonts w:ascii="Segoe UI" w:hAnsi="Segoe UI" w:cs="Segoe UI"/>
        </w:rPr>
      </w:pPr>
      <w:r w:rsidRPr="007C691E">
        <w:rPr>
          <w:rFonts w:ascii="Segoe UI" w:hAnsi="Segoe UI" w:cs="Segoe UI"/>
        </w:rPr>
        <w:t>wykonanie sieci kanalizacji deszczowej</w:t>
      </w:r>
      <w:r w:rsidR="00FA715A">
        <w:rPr>
          <w:rFonts w:ascii="Segoe UI" w:hAnsi="Segoe UI" w:cs="Segoe UI"/>
        </w:rPr>
        <w:t>.</w:t>
      </w:r>
    </w:p>
    <w:p w:rsidR="0028061E" w:rsidRDefault="000C2E95" w:rsidP="00354B21">
      <w:pPr>
        <w:pStyle w:val="Akapitzlist"/>
        <w:numPr>
          <w:ilvl w:val="0"/>
          <w:numId w:val="55"/>
        </w:numPr>
        <w:tabs>
          <w:tab w:val="clear" w:pos="1134"/>
          <w:tab w:val="num" w:pos="284"/>
        </w:tabs>
        <w:spacing w:line="240" w:lineRule="auto"/>
        <w:ind w:left="284" w:hanging="284"/>
        <w:jc w:val="both"/>
        <w:rPr>
          <w:rFonts w:ascii="Segoe UI" w:hAnsi="Segoe UI" w:cs="Segoe UI"/>
          <w:bCs/>
          <w:sz w:val="20"/>
        </w:rPr>
      </w:pPr>
      <w:r w:rsidRPr="000C2E95">
        <w:rPr>
          <w:rFonts w:ascii="Segoe UI" w:eastAsia="Calibri" w:hAnsi="Segoe UI" w:cs="Segoe UI"/>
          <w:sz w:val="20"/>
          <w:lang w:eastAsia="en-US"/>
        </w:rPr>
        <w:t xml:space="preserve"> </w:t>
      </w:r>
      <w:r w:rsidR="00FA715A" w:rsidRPr="000C2E95">
        <w:rPr>
          <w:rFonts w:ascii="Segoe UI" w:eastAsia="Calibri" w:hAnsi="Segoe UI" w:cs="Segoe UI"/>
          <w:sz w:val="20"/>
          <w:lang w:eastAsia="en-US"/>
        </w:rPr>
        <w:t xml:space="preserve">W przypadku konieczności wykonania robót energetycznych związanych z przebudową sieci energetycznej na zadaniu przez gestora sieci energetycznej, </w:t>
      </w:r>
      <w:r w:rsidR="00FA715A" w:rsidRPr="000C2E95">
        <w:rPr>
          <w:rFonts w:ascii="Segoe UI" w:hAnsi="Segoe UI" w:cs="Segoe UI"/>
          <w:bCs/>
          <w:sz w:val="20"/>
        </w:rPr>
        <w:t xml:space="preserve">Wykonawca nieodpłatnie udostępni gestorowi sieci przekazany plac budowy, celem wykonania  koniecznych  robót  energetycznych.  </w:t>
      </w:r>
    </w:p>
    <w:p w:rsidR="00E84D30" w:rsidRPr="000A42A7" w:rsidRDefault="00E84D30" w:rsidP="000A42A7">
      <w:pPr>
        <w:pStyle w:val="Akapitzlist"/>
        <w:numPr>
          <w:ilvl w:val="0"/>
          <w:numId w:val="55"/>
        </w:numPr>
        <w:tabs>
          <w:tab w:val="clear" w:pos="1134"/>
          <w:tab w:val="num" w:pos="284"/>
        </w:tabs>
        <w:ind w:left="284" w:hanging="284"/>
        <w:jc w:val="both"/>
        <w:rPr>
          <w:rFonts w:ascii="Segoe UI" w:hAnsi="Segoe UI" w:cs="Segoe UI"/>
          <w:sz w:val="20"/>
        </w:rPr>
      </w:pPr>
      <w:r w:rsidRPr="00E84D30">
        <w:rPr>
          <w:rFonts w:ascii="Segoe UI" w:hAnsi="Segoe UI" w:cs="Segoe UI"/>
          <w:sz w:val="20"/>
        </w:rPr>
        <w:t>Budowa kanalizacji deszczowej realizowana w ramach zadania będzie finansowana przez Zarządcę sieci  tj.  Miejskie Wodociągi i Kanalizacja Sp. z o.o. w Koszalinie</w:t>
      </w:r>
      <w:r w:rsidRPr="00E84D30">
        <w:rPr>
          <w:rFonts w:ascii="Segoe UI" w:hAnsi="Segoe UI" w:cs="Segoe UI"/>
          <w:b/>
          <w:sz w:val="20"/>
        </w:rPr>
        <w:t xml:space="preserve"> </w:t>
      </w:r>
      <w:r w:rsidRPr="00E84D30">
        <w:rPr>
          <w:rFonts w:ascii="Segoe UI" w:hAnsi="Segoe UI" w:cs="Segoe UI"/>
          <w:sz w:val="20"/>
        </w:rPr>
        <w:t>– faktury za wykonanie sieci kanalizacji deszczowej wystawione będą bezpośrednio na: Miejskie Wodociągi i Kanalizacja Sp. z o.o.  75-711 Koszalin ul. Wojska Polskiego 14, NIP: 669-050-14-95.</w:t>
      </w:r>
    </w:p>
    <w:p w:rsidR="000A42A7" w:rsidRDefault="000A42A7" w:rsidP="003C2502">
      <w:pPr>
        <w:pStyle w:val="Tekstpodstawowy"/>
        <w:spacing w:line="276" w:lineRule="auto"/>
        <w:jc w:val="both"/>
        <w:rPr>
          <w:rFonts w:ascii="Segoe UI" w:hAnsi="Segoe UI" w:cs="Segoe UI"/>
          <w:bCs/>
          <w:i w:val="0"/>
          <w:sz w:val="20"/>
        </w:rPr>
      </w:pPr>
    </w:p>
    <w:p w:rsidR="000A42A7" w:rsidRDefault="000A42A7" w:rsidP="003C2502">
      <w:pPr>
        <w:pStyle w:val="Tekstpodstawowy"/>
        <w:spacing w:line="276" w:lineRule="auto"/>
        <w:jc w:val="both"/>
        <w:rPr>
          <w:rFonts w:ascii="Segoe UI" w:hAnsi="Segoe UI" w:cs="Segoe UI"/>
          <w:bCs/>
          <w:i w:val="0"/>
          <w:sz w:val="20"/>
        </w:rPr>
      </w:pPr>
    </w:p>
    <w:p w:rsidR="000A42A7" w:rsidRDefault="000A42A7" w:rsidP="003C2502">
      <w:pPr>
        <w:pStyle w:val="Tekstpodstawowy"/>
        <w:spacing w:line="276" w:lineRule="auto"/>
        <w:jc w:val="both"/>
        <w:rPr>
          <w:rFonts w:ascii="Segoe UI" w:hAnsi="Segoe UI" w:cs="Segoe UI"/>
          <w:bCs/>
          <w:i w:val="0"/>
          <w:sz w:val="20"/>
        </w:rPr>
      </w:pPr>
    </w:p>
    <w:p w:rsidR="003C2502" w:rsidRPr="00FB52A1" w:rsidRDefault="000C2E95" w:rsidP="003C2502">
      <w:pPr>
        <w:pStyle w:val="Tekstpodstawowy"/>
        <w:spacing w:line="276" w:lineRule="auto"/>
        <w:jc w:val="both"/>
        <w:rPr>
          <w:rFonts w:ascii="Segoe UI" w:hAnsi="Segoe UI" w:cs="Segoe UI"/>
          <w:bCs/>
          <w:i w:val="0"/>
          <w:sz w:val="20"/>
        </w:rPr>
      </w:pPr>
      <w:r>
        <w:rPr>
          <w:rFonts w:ascii="Segoe UI" w:hAnsi="Segoe UI" w:cs="Segoe UI"/>
          <w:bCs/>
          <w:i w:val="0"/>
          <w:sz w:val="20"/>
        </w:rPr>
        <w:lastRenderedPageBreak/>
        <w:t>III</w:t>
      </w:r>
      <w:r w:rsidR="003C2502" w:rsidRPr="00FB52A1">
        <w:rPr>
          <w:rFonts w:ascii="Segoe UI" w:hAnsi="Segoe UI" w:cs="Segoe UI"/>
          <w:bCs/>
          <w:i w:val="0"/>
          <w:sz w:val="20"/>
        </w:rPr>
        <w:t xml:space="preserve">. PRZEWIDYWANE ZAMÓWIENIA, O KTÓRYCH MOWA W ART. 67 UST. 1 PKT 6 USTAWY PZP </w:t>
      </w:r>
    </w:p>
    <w:p w:rsidR="003C2502" w:rsidRPr="00FB52A1" w:rsidRDefault="003C2502" w:rsidP="003C2502">
      <w:pPr>
        <w:pStyle w:val="Tekstpodstawowy"/>
        <w:ind w:left="360"/>
        <w:jc w:val="both"/>
        <w:rPr>
          <w:rFonts w:ascii="Segoe UI" w:hAnsi="Segoe UI" w:cs="Segoe UI"/>
          <w:b w:val="0"/>
          <w:i w:val="0"/>
          <w:sz w:val="20"/>
        </w:rPr>
      </w:pPr>
    </w:p>
    <w:p w:rsidR="003C2502" w:rsidRDefault="003C2502" w:rsidP="003C2502">
      <w:pPr>
        <w:pStyle w:val="Tekstpodstawowy"/>
        <w:jc w:val="both"/>
        <w:rPr>
          <w:rFonts w:ascii="Segoe UI" w:hAnsi="Segoe UI" w:cs="Segoe UI"/>
          <w:b w:val="0"/>
          <w:i w:val="0"/>
          <w:sz w:val="20"/>
        </w:rPr>
      </w:pPr>
      <w:r w:rsidRPr="00FB52A1">
        <w:rPr>
          <w:rFonts w:ascii="Segoe UI" w:hAnsi="Segoe UI" w:cs="Segoe UI"/>
          <w:b w:val="0"/>
          <w:i w:val="0"/>
          <w:sz w:val="20"/>
        </w:rPr>
        <w:t>Zamawiający</w:t>
      </w:r>
      <w:r w:rsidRPr="00FB52A1">
        <w:rPr>
          <w:rFonts w:ascii="Segoe UI" w:hAnsi="Segoe UI" w:cs="Segoe UI"/>
          <w:i w:val="0"/>
          <w:sz w:val="20"/>
        </w:rPr>
        <w:t xml:space="preserve"> nie przewiduje</w:t>
      </w:r>
      <w:r w:rsidRPr="00FB52A1">
        <w:rPr>
          <w:rFonts w:ascii="Segoe UI" w:hAnsi="Segoe UI" w:cs="Segoe UI"/>
          <w:b w:val="0"/>
          <w:i w:val="0"/>
          <w:sz w:val="20"/>
        </w:rPr>
        <w:t xml:space="preserve"> udzielenia zamówienia, o którym mowa w art. 67 ust. 1 pkt 6 ustawy Prawo Zamówień Publicznych.</w:t>
      </w:r>
    </w:p>
    <w:p w:rsidR="001F20D4" w:rsidRPr="00FB52A1" w:rsidRDefault="001F20D4" w:rsidP="003C2502">
      <w:pPr>
        <w:pStyle w:val="Tekstpodstawowy"/>
        <w:jc w:val="both"/>
        <w:rPr>
          <w:rFonts w:ascii="Segoe UI" w:hAnsi="Segoe UI" w:cs="Segoe UI"/>
          <w:b w:val="0"/>
          <w:i w:val="0"/>
          <w:sz w:val="20"/>
        </w:rPr>
      </w:pPr>
    </w:p>
    <w:p w:rsidR="003C2502" w:rsidRDefault="000C2E95" w:rsidP="003C2502">
      <w:pPr>
        <w:pStyle w:val="Tekstpodstawowy"/>
        <w:jc w:val="both"/>
        <w:rPr>
          <w:rFonts w:ascii="Segoe UI" w:hAnsi="Segoe UI" w:cs="Segoe UI"/>
          <w:i w:val="0"/>
          <w:iCs/>
          <w:sz w:val="20"/>
        </w:rPr>
      </w:pPr>
      <w:r>
        <w:rPr>
          <w:rFonts w:ascii="Segoe UI" w:hAnsi="Segoe UI" w:cs="Segoe UI"/>
          <w:i w:val="0"/>
          <w:iCs/>
          <w:sz w:val="20"/>
        </w:rPr>
        <w:t>IV</w:t>
      </w:r>
      <w:r w:rsidR="003C2502" w:rsidRPr="00FB52A1">
        <w:rPr>
          <w:rFonts w:ascii="Segoe UI" w:hAnsi="Segoe UI" w:cs="Segoe UI"/>
          <w:i w:val="0"/>
          <w:iCs/>
          <w:sz w:val="20"/>
        </w:rPr>
        <w:t>.</w:t>
      </w:r>
      <w:r w:rsidR="003C2502" w:rsidRPr="00FB52A1">
        <w:rPr>
          <w:rFonts w:ascii="Segoe UI" w:hAnsi="Segoe UI" w:cs="Segoe UI"/>
          <w:b w:val="0"/>
          <w:i w:val="0"/>
          <w:iCs/>
          <w:sz w:val="20"/>
        </w:rPr>
        <w:t xml:space="preserve"> </w:t>
      </w:r>
      <w:r w:rsidR="003C2502" w:rsidRPr="00FB52A1">
        <w:rPr>
          <w:rFonts w:ascii="Segoe UI" w:hAnsi="Segoe UI" w:cs="Segoe UI"/>
          <w:i w:val="0"/>
          <w:iCs/>
          <w:sz w:val="20"/>
        </w:rPr>
        <w:t>ZAMÓWIENIA CZĘŚCIOWE</w:t>
      </w:r>
    </w:p>
    <w:p w:rsidR="001F20D4" w:rsidRPr="00FB52A1" w:rsidRDefault="001F20D4" w:rsidP="003C2502">
      <w:pPr>
        <w:pStyle w:val="Tekstpodstawowy"/>
        <w:jc w:val="both"/>
        <w:rPr>
          <w:rFonts w:ascii="Segoe UI" w:hAnsi="Segoe UI" w:cs="Segoe UI"/>
          <w:i w:val="0"/>
          <w:iCs/>
          <w:sz w:val="20"/>
        </w:rPr>
      </w:pPr>
    </w:p>
    <w:p w:rsidR="003C2502" w:rsidRPr="00FB52A1" w:rsidRDefault="003C2502" w:rsidP="003C2502">
      <w:pPr>
        <w:pStyle w:val="Tekstpodstawowy2"/>
        <w:spacing w:after="0" w:line="240" w:lineRule="auto"/>
        <w:jc w:val="both"/>
        <w:rPr>
          <w:rFonts w:ascii="Segoe UI" w:hAnsi="Segoe UI" w:cs="Segoe UI"/>
        </w:rPr>
      </w:pPr>
      <w:r w:rsidRPr="00FB52A1">
        <w:rPr>
          <w:rFonts w:ascii="Segoe UI" w:hAnsi="Segoe UI" w:cs="Segoe UI"/>
        </w:rPr>
        <w:t xml:space="preserve">Zamawiający </w:t>
      </w:r>
      <w:r w:rsidRPr="00FB52A1">
        <w:rPr>
          <w:rFonts w:ascii="Segoe UI" w:hAnsi="Segoe UI" w:cs="Segoe UI"/>
          <w:b/>
        </w:rPr>
        <w:t xml:space="preserve">nie dopuszcza </w:t>
      </w:r>
      <w:r w:rsidRPr="00FB52A1">
        <w:rPr>
          <w:rFonts w:ascii="Segoe UI" w:hAnsi="Segoe UI" w:cs="Segoe UI"/>
        </w:rPr>
        <w:t>składania ofert częściowych.</w:t>
      </w:r>
    </w:p>
    <w:p w:rsidR="003C2502" w:rsidRDefault="003C2502" w:rsidP="003C2502">
      <w:pPr>
        <w:pStyle w:val="Tekstpodstawowy"/>
        <w:jc w:val="both"/>
        <w:rPr>
          <w:rFonts w:ascii="Segoe UI" w:hAnsi="Segoe UI" w:cs="Segoe UI"/>
          <w:i w:val="0"/>
          <w:sz w:val="20"/>
        </w:rPr>
      </w:pPr>
    </w:p>
    <w:p w:rsidR="001F20D4" w:rsidRPr="00FB52A1" w:rsidRDefault="001F20D4" w:rsidP="003C2502">
      <w:pPr>
        <w:pStyle w:val="Tekstpodstawowy"/>
        <w:jc w:val="both"/>
        <w:rPr>
          <w:rFonts w:ascii="Segoe UI" w:hAnsi="Segoe UI" w:cs="Segoe UI"/>
          <w:i w:val="0"/>
          <w:sz w:val="20"/>
        </w:rPr>
      </w:pPr>
    </w:p>
    <w:p w:rsidR="003C2502" w:rsidRDefault="000C2E95" w:rsidP="003C2502">
      <w:pPr>
        <w:pStyle w:val="Tekstpodstawowy"/>
        <w:jc w:val="both"/>
        <w:rPr>
          <w:rFonts w:ascii="Segoe UI" w:hAnsi="Segoe UI" w:cs="Segoe UI"/>
          <w:i w:val="0"/>
          <w:sz w:val="20"/>
        </w:rPr>
      </w:pPr>
      <w:r>
        <w:rPr>
          <w:rFonts w:ascii="Segoe UI" w:hAnsi="Segoe UI" w:cs="Segoe UI"/>
          <w:i w:val="0"/>
          <w:sz w:val="20"/>
        </w:rPr>
        <w:t>V</w:t>
      </w:r>
      <w:r w:rsidR="003C2502" w:rsidRPr="00FB52A1">
        <w:rPr>
          <w:rFonts w:ascii="Segoe UI" w:hAnsi="Segoe UI" w:cs="Segoe UI"/>
          <w:i w:val="0"/>
          <w:sz w:val="20"/>
        </w:rPr>
        <w:t>. OFERTY WARIANTOWE</w:t>
      </w:r>
    </w:p>
    <w:p w:rsidR="001F20D4" w:rsidRPr="00FB52A1" w:rsidRDefault="001F20D4" w:rsidP="003C2502">
      <w:pPr>
        <w:pStyle w:val="Tekstpodstawowy"/>
        <w:jc w:val="both"/>
        <w:rPr>
          <w:rFonts w:ascii="Segoe UI" w:hAnsi="Segoe UI" w:cs="Segoe UI"/>
          <w:i w:val="0"/>
          <w:sz w:val="20"/>
        </w:rPr>
      </w:pPr>
    </w:p>
    <w:p w:rsidR="003C2502" w:rsidRPr="00FB52A1" w:rsidRDefault="003C2502" w:rsidP="003C2502">
      <w:pPr>
        <w:pStyle w:val="Tekstpodstawowy2"/>
        <w:spacing w:line="240" w:lineRule="auto"/>
        <w:jc w:val="both"/>
        <w:rPr>
          <w:rFonts w:ascii="Segoe UI" w:hAnsi="Segoe UI" w:cs="Segoe UI"/>
        </w:rPr>
      </w:pPr>
      <w:r w:rsidRPr="00FB52A1">
        <w:rPr>
          <w:rFonts w:ascii="Segoe UI" w:hAnsi="Segoe UI" w:cs="Segoe UI"/>
        </w:rPr>
        <w:t xml:space="preserve">Zamawiający </w:t>
      </w:r>
      <w:r w:rsidRPr="00FB52A1">
        <w:rPr>
          <w:rFonts w:ascii="Segoe UI" w:hAnsi="Segoe UI" w:cs="Segoe UI"/>
          <w:b/>
        </w:rPr>
        <w:t>nie dopuszcza</w:t>
      </w:r>
      <w:r w:rsidRPr="00FB52A1">
        <w:rPr>
          <w:rFonts w:ascii="Segoe UI" w:hAnsi="Segoe UI" w:cs="Segoe UI"/>
        </w:rPr>
        <w:t xml:space="preserve"> możliwości złożenia oferty przewidującej odmienny niż określony w SIWZ sposób wykonania zamówienia (oferta wariantowa).</w:t>
      </w:r>
    </w:p>
    <w:p w:rsidR="003C2502" w:rsidRPr="00FB52A1" w:rsidRDefault="003C2502" w:rsidP="003C2502">
      <w:pPr>
        <w:pStyle w:val="Tekstpodstawowy"/>
        <w:jc w:val="left"/>
        <w:rPr>
          <w:rFonts w:ascii="Segoe UI" w:hAnsi="Segoe UI" w:cs="Segoe UI"/>
          <w:bCs/>
          <w:i w:val="0"/>
          <w:sz w:val="20"/>
        </w:rPr>
      </w:pPr>
    </w:p>
    <w:p w:rsidR="00564204" w:rsidRDefault="003C2502" w:rsidP="000C2E95">
      <w:pPr>
        <w:pStyle w:val="Tekstpodstawowy"/>
        <w:jc w:val="right"/>
        <w:rPr>
          <w:rFonts w:ascii="Segoe UI" w:hAnsi="Segoe UI" w:cs="Segoe UI"/>
          <w:i w:val="0"/>
          <w:sz w:val="20"/>
        </w:rPr>
      </w:pPr>
      <w:r>
        <w:rPr>
          <w:rFonts w:ascii="Segoe UI" w:hAnsi="Segoe UI" w:cs="Segoe UI"/>
          <w:bCs/>
          <w:i w:val="0"/>
          <w:sz w:val="20"/>
        </w:rPr>
        <w:br w:type="page"/>
      </w:r>
    </w:p>
    <w:p w:rsidR="00B27934" w:rsidRPr="00405764" w:rsidRDefault="00B6197A" w:rsidP="00B6197A">
      <w:pPr>
        <w:pStyle w:val="Tekstpodstawowy"/>
        <w:ind w:left="2124" w:hanging="2124"/>
        <w:jc w:val="both"/>
        <w:rPr>
          <w:rFonts w:ascii="Segoe UI" w:hAnsi="Segoe UI" w:cs="Segoe UI"/>
          <w:i w:val="0"/>
          <w:sz w:val="20"/>
        </w:rPr>
      </w:pPr>
      <w:r w:rsidRPr="00405764">
        <w:rPr>
          <w:rFonts w:ascii="Segoe UI" w:hAnsi="Segoe UI" w:cs="Segoe UI"/>
          <w:i w:val="0"/>
          <w:sz w:val="20"/>
        </w:rPr>
        <w:lastRenderedPageBreak/>
        <w:t>Rozdział III</w:t>
      </w:r>
    </w:p>
    <w:p w:rsidR="00B27934" w:rsidRPr="00405764" w:rsidRDefault="00B27934" w:rsidP="00B6197A">
      <w:pPr>
        <w:pStyle w:val="Tekstpodstawowy"/>
        <w:ind w:left="2124" w:hanging="2124"/>
        <w:jc w:val="both"/>
        <w:rPr>
          <w:rFonts w:ascii="Segoe UI" w:hAnsi="Segoe UI" w:cs="Segoe UI"/>
          <w:i w:val="0"/>
          <w:sz w:val="20"/>
        </w:rPr>
      </w:pPr>
    </w:p>
    <w:p w:rsidR="005F2012" w:rsidRDefault="005F2012" w:rsidP="005F2012">
      <w:pPr>
        <w:pStyle w:val="Tretekstu"/>
        <w:ind w:left="1418" w:hanging="1418"/>
        <w:jc w:val="both"/>
        <w:rPr>
          <w:rFonts w:ascii="Segoe UI" w:hAnsi="Segoe UI" w:cs="Segoe UI"/>
          <w:i w:val="0"/>
          <w:sz w:val="20"/>
        </w:rPr>
      </w:pPr>
      <w:r w:rsidRPr="005F2012">
        <w:rPr>
          <w:rFonts w:ascii="Segoe UI" w:hAnsi="Segoe UI" w:cs="Segoe UI"/>
          <w:i w:val="0"/>
          <w:sz w:val="20"/>
        </w:rPr>
        <w:t xml:space="preserve">1. Oświadczenie w formie JEDNOLITEGO EUROPEJSKIEGO DOKUMENTU </w:t>
      </w:r>
      <w:r w:rsidR="0054760F">
        <w:rPr>
          <w:rFonts w:ascii="Segoe UI" w:hAnsi="Segoe UI" w:cs="Segoe UI"/>
          <w:i w:val="0"/>
          <w:sz w:val="20"/>
        </w:rPr>
        <w:t>ZAMÓWIENIA – WZÓ</w:t>
      </w:r>
      <w:r>
        <w:rPr>
          <w:rFonts w:ascii="Segoe UI" w:hAnsi="Segoe UI" w:cs="Segoe UI"/>
          <w:i w:val="0"/>
          <w:sz w:val="20"/>
        </w:rPr>
        <w:t>R</w:t>
      </w:r>
    </w:p>
    <w:p w:rsidR="00564204" w:rsidRPr="00564204" w:rsidRDefault="00564204" w:rsidP="00564204">
      <w:pPr>
        <w:pStyle w:val="Tretekstu"/>
        <w:ind w:left="1418" w:hanging="1418"/>
        <w:jc w:val="both"/>
        <w:rPr>
          <w:rFonts w:ascii="Segoe UI" w:hAnsi="Segoe UI" w:cs="Segoe UI"/>
          <w:bCs/>
          <w:i w:val="0"/>
          <w:sz w:val="20"/>
        </w:rPr>
      </w:pPr>
      <w:r w:rsidRPr="00564204">
        <w:rPr>
          <w:rFonts w:ascii="Segoe UI" w:hAnsi="Segoe UI" w:cs="Segoe UI"/>
          <w:i w:val="0"/>
          <w:sz w:val="20"/>
        </w:rPr>
        <w:t xml:space="preserve">2. </w:t>
      </w:r>
      <w:r w:rsidRPr="00564204">
        <w:rPr>
          <w:rFonts w:ascii="Segoe UI" w:hAnsi="Segoe UI" w:cs="Segoe UI"/>
          <w:bCs/>
          <w:i w:val="0"/>
          <w:sz w:val="20"/>
        </w:rPr>
        <w:t>Wykaz wykonanych robót budowlanych</w:t>
      </w:r>
    </w:p>
    <w:p w:rsidR="00564204" w:rsidRPr="00564204" w:rsidRDefault="00564204" w:rsidP="00564204">
      <w:pPr>
        <w:pStyle w:val="Tretekstu"/>
        <w:ind w:left="1418" w:hanging="1418"/>
        <w:jc w:val="both"/>
        <w:rPr>
          <w:rFonts w:ascii="Segoe UI" w:hAnsi="Segoe UI" w:cs="Segoe UI"/>
          <w:i w:val="0"/>
          <w:sz w:val="20"/>
        </w:rPr>
      </w:pPr>
      <w:r w:rsidRPr="00564204">
        <w:rPr>
          <w:rFonts w:ascii="Segoe UI" w:hAnsi="Segoe UI" w:cs="Segoe UI"/>
          <w:bCs/>
          <w:i w:val="0"/>
          <w:sz w:val="20"/>
        </w:rPr>
        <w:t>3. Wykaz osób skierowanych przez Wykonawcę do realizacji zamówienia</w:t>
      </w:r>
    </w:p>
    <w:p w:rsidR="005F2012" w:rsidRPr="005F2012" w:rsidRDefault="005F2012" w:rsidP="005F2012">
      <w:pPr>
        <w:pStyle w:val="Tretekstu"/>
        <w:ind w:left="1418" w:hanging="1418"/>
        <w:jc w:val="both"/>
        <w:rPr>
          <w:rFonts w:ascii="Segoe UI" w:hAnsi="Segoe UI" w:cs="Segoe UI"/>
          <w:i w:val="0"/>
          <w:sz w:val="20"/>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Default="00560CD1" w:rsidP="00B27934">
      <w:pPr>
        <w:pStyle w:val="Annexetitre"/>
        <w:rPr>
          <w:rFonts w:ascii="Segoe UI" w:hAnsi="Segoe UI" w:cs="Segoe UI"/>
          <w:caps/>
          <w:sz w:val="20"/>
          <w:szCs w:val="20"/>
          <w:u w:val="none"/>
        </w:rPr>
      </w:pPr>
    </w:p>
    <w:p w:rsidR="002D030F" w:rsidRPr="002D030F" w:rsidRDefault="002D030F" w:rsidP="002D030F">
      <w:pPr>
        <w:rPr>
          <w:lang w:eastAsia="en-GB"/>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lastRenderedPageBreak/>
        <w:t>jednolitY europejski dokument zamówienia</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033DF" w:rsidRPr="00595A31" w:rsidRDefault="00595A31" w:rsidP="00B27934">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Dz.U. UE </w:t>
      </w:r>
      <w:r w:rsidR="00046DEA">
        <w:rPr>
          <w:rFonts w:ascii="Segoe UI" w:hAnsi="Segoe UI" w:cs="Segoe UI"/>
          <w:b/>
        </w:rPr>
        <w:t xml:space="preserve">S/074 numer 175610 – 2020 </w:t>
      </w:r>
      <w:r>
        <w:rPr>
          <w:rFonts w:ascii="Segoe UI" w:hAnsi="Segoe UI" w:cs="Segoe UI"/>
          <w:b/>
        </w:rPr>
        <w:t xml:space="preserve">z dnia </w:t>
      </w:r>
      <w:r w:rsidR="00046DEA">
        <w:rPr>
          <w:rFonts w:ascii="Segoe UI" w:hAnsi="Segoe UI" w:cs="Segoe UI"/>
          <w:b/>
        </w:rPr>
        <w:t>15.04.2020</w:t>
      </w:r>
      <w:r w:rsidRPr="00595A31">
        <w:rPr>
          <w:rFonts w:ascii="Segoe UI" w:hAnsi="Segoe UI" w:cs="Segoe UI"/>
          <w:b/>
        </w:rPr>
        <w:t xml:space="preserve"> </w:t>
      </w:r>
    </w:p>
    <w:p w:rsidR="00B27934" w:rsidRPr="003E0D6E"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rPr>
      </w:pPr>
      <w:r w:rsidRPr="00595A31">
        <w:rPr>
          <w:rFonts w:ascii="Segoe UI" w:hAnsi="Segoe UI" w:cs="Segoe UI"/>
          <w:b/>
        </w:rPr>
        <w:t>Numer ogłoszenia w Dz.U. S:</w:t>
      </w:r>
      <w:r w:rsidR="003B074E">
        <w:rPr>
          <w:rFonts w:ascii="Segoe UI" w:hAnsi="Segoe UI" w:cs="Segoe UI"/>
          <w:b/>
        </w:rPr>
        <w:t xml:space="preserve"> </w:t>
      </w:r>
      <w:r w:rsidR="00046DEA">
        <w:rPr>
          <w:rFonts w:ascii="Segoe UI" w:hAnsi="Segoe UI" w:cs="Segoe UI"/>
          <w:b/>
        </w:rPr>
        <w:t>2020/S 074 - 175610</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gridCol w:w="4850"/>
      </w:tblGrid>
      <w:tr w:rsidR="00B27934" w:rsidRPr="003E0D6E" w:rsidTr="00682D24">
        <w:trPr>
          <w:trHeight w:val="349"/>
        </w:trPr>
        <w:tc>
          <w:tcPr>
            <w:tcW w:w="4790" w:type="dxa"/>
            <w:shd w:val="clear" w:color="auto" w:fill="auto"/>
          </w:tcPr>
          <w:p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850" w:type="dxa"/>
            <w:shd w:val="clear" w:color="auto" w:fill="auto"/>
          </w:tcPr>
          <w:p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3E0D6E" w:rsidTr="00682D24">
        <w:trPr>
          <w:trHeight w:val="349"/>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Nazwa: </w:t>
            </w:r>
          </w:p>
        </w:tc>
        <w:tc>
          <w:tcPr>
            <w:tcW w:w="4850" w:type="dxa"/>
            <w:shd w:val="clear" w:color="auto" w:fill="auto"/>
          </w:tcPr>
          <w:p w:rsidR="00B27934" w:rsidRPr="003E0D6E" w:rsidRDefault="008A7935" w:rsidP="00035C58">
            <w:pPr>
              <w:jc w:val="center"/>
              <w:rPr>
                <w:rFonts w:ascii="Segoe UI" w:hAnsi="Segoe UI" w:cs="Segoe UI"/>
                <w:b/>
                <w:sz w:val="22"/>
                <w:szCs w:val="22"/>
              </w:rPr>
            </w:pPr>
            <w:r>
              <w:rPr>
                <w:rFonts w:ascii="Segoe UI" w:hAnsi="Segoe UI" w:cs="Segoe UI"/>
                <w:b/>
                <w:sz w:val="22"/>
                <w:szCs w:val="22"/>
              </w:rPr>
              <w:t>GMINA MIASTO KOSZALIN</w:t>
            </w:r>
          </w:p>
        </w:tc>
      </w:tr>
      <w:tr w:rsidR="00B27934" w:rsidRPr="003E0D6E" w:rsidTr="00682D24">
        <w:trPr>
          <w:trHeight w:val="485"/>
        </w:trPr>
        <w:tc>
          <w:tcPr>
            <w:tcW w:w="479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850" w:type="dxa"/>
            <w:shd w:val="clear" w:color="auto" w:fill="auto"/>
          </w:tcPr>
          <w:p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850" w:type="dxa"/>
            <w:shd w:val="clear" w:color="auto" w:fill="auto"/>
          </w:tcPr>
          <w:p w:rsidR="00622EDF" w:rsidRPr="00622EDF" w:rsidRDefault="00622EDF" w:rsidP="00622EDF">
            <w:pPr>
              <w:jc w:val="center"/>
              <w:rPr>
                <w:rFonts w:cs="Arial"/>
                <w:b/>
              </w:rPr>
            </w:pPr>
            <w:r w:rsidRPr="00622EDF">
              <w:rPr>
                <w:rFonts w:ascii="Segoe UI" w:hAnsi="Segoe UI" w:cs="Segoe UI"/>
                <w:b/>
              </w:rPr>
              <w:t xml:space="preserve">Budowa </w:t>
            </w:r>
            <w:r w:rsidRPr="00622EDF">
              <w:rPr>
                <w:rFonts w:ascii="Segoe UI" w:hAnsi="Segoe UI" w:cs="Segoe UI"/>
                <w:b/>
                <w:bCs/>
              </w:rPr>
              <w:t>ul. Kopernika na odcinku stanowiącym dojazd do strażnicy Jednostki Ratowniczo-Gaśniczej Nr 1 Państwowej Straży Pożarnej od Alei Monte Cassino w Koszalinie</w:t>
            </w:r>
            <w:r w:rsidRPr="00622EDF">
              <w:rPr>
                <w:rFonts w:ascii="Segoe UI" w:hAnsi="Segoe UI" w:cs="Segoe UI"/>
                <w:b/>
              </w:rPr>
              <w:t>”</w:t>
            </w:r>
          </w:p>
          <w:p w:rsidR="00B27934" w:rsidRPr="00A82CC1" w:rsidRDefault="00622EDF" w:rsidP="00622EDF">
            <w:pPr>
              <w:pStyle w:val="Default"/>
              <w:ind w:firstLine="0"/>
              <w:jc w:val="center"/>
              <w:rPr>
                <w:rFonts w:ascii="Segoe UI" w:hAnsi="Segoe UI" w:cs="Segoe UI"/>
                <w:sz w:val="18"/>
                <w:szCs w:val="18"/>
              </w:rPr>
            </w:pPr>
            <w:r w:rsidRPr="00622EDF">
              <w:rPr>
                <w:rFonts w:cs="Arial"/>
                <w:sz w:val="20"/>
                <w:szCs w:val="20"/>
              </w:rPr>
              <w:t xml:space="preserve">– </w:t>
            </w:r>
            <w:r w:rsidRPr="00622EDF">
              <w:rPr>
                <w:rFonts w:ascii="Segoe UI" w:hAnsi="Segoe UI" w:cs="Segoe UI"/>
                <w:sz w:val="20"/>
                <w:szCs w:val="20"/>
              </w:rPr>
              <w:t>zadanie realizowane w ramach zadania inwestycyjnego „Dojazd do jednostki Ratowniczo - Gaśniczej Państwowej Straży Pożarnej przy                       ul. Kopernika”</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850" w:type="dxa"/>
            <w:shd w:val="clear" w:color="auto" w:fill="auto"/>
            <w:vAlign w:val="center"/>
          </w:tcPr>
          <w:p w:rsidR="00564204" w:rsidRPr="008A7935" w:rsidRDefault="00622EDF" w:rsidP="00564204">
            <w:pPr>
              <w:pStyle w:val="Nagwek"/>
              <w:jc w:val="center"/>
              <w:rPr>
                <w:rFonts w:ascii="Segoe UI" w:hAnsi="Segoe UI" w:cs="Segoe UI"/>
                <w:b/>
              </w:rPr>
            </w:pPr>
            <w:r>
              <w:rPr>
                <w:rFonts w:ascii="Segoe UI" w:hAnsi="Segoe UI" w:cs="Segoe UI"/>
                <w:b/>
              </w:rPr>
              <w:t>BZP-6</w:t>
            </w:r>
            <w:r w:rsidR="008A7935" w:rsidRPr="008A7935">
              <w:rPr>
                <w:rFonts w:ascii="Segoe UI" w:hAnsi="Segoe UI" w:cs="Segoe UI"/>
                <w:b/>
              </w:rPr>
              <w:t>.271.1</w:t>
            </w:r>
            <w:r>
              <w:rPr>
                <w:rFonts w:ascii="Segoe UI" w:hAnsi="Segoe UI" w:cs="Segoe UI"/>
                <w:b/>
              </w:rPr>
              <w:t>.13</w:t>
            </w:r>
            <w:r w:rsidR="00670189">
              <w:rPr>
                <w:rFonts w:ascii="Segoe UI" w:hAnsi="Segoe UI" w:cs="Segoe UI"/>
                <w:b/>
              </w:rPr>
              <w:t>.</w:t>
            </w:r>
            <w:r>
              <w:rPr>
                <w:rFonts w:ascii="Segoe UI" w:hAnsi="Segoe UI" w:cs="Segoe UI"/>
                <w:b/>
              </w:rPr>
              <w:t>2020.AP</w:t>
            </w:r>
          </w:p>
          <w:p w:rsidR="00B27934" w:rsidRPr="0025090E" w:rsidRDefault="00B27934" w:rsidP="009D3558">
            <w:pPr>
              <w:jc w:val="center"/>
              <w:rPr>
                <w:rFonts w:ascii="Segoe UI" w:hAnsi="Segoe UI" w:cs="Segoe UI"/>
                <w:b/>
              </w:rPr>
            </w:pPr>
          </w:p>
        </w:tc>
      </w:tr>
    </w:tbl>
    <w:p w:rsidR="00E033DF" w:rsidRPr="003E0D6E" w:rsidRDefault="00B27934" w:rsidP="00682D24">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II: Informacje dotyczące wykonawcy</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auto"/>
            <w:vAlign w:val="center"/>
          </w:tcPr>
          <w:p w:rsidR="00B27934" w:rsidRPr="003E0D6E" w:rsidRDefault="00B27934" w:rsidP="00A9095C">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rPr>
          <w:trHeight w:val="137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rPr>
          <w:trHeight w:val="200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lastRenderedPageBreak/>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A9095C">
        <w:tc>
          <w:tcPr>
            <w:tcW w:w="4644" w:type="dxa"/>
            <w:shd w:val="clear" w:color="auto" w:fill="CCCCCC"/>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 xml:space="preserve">jaki jest odpowiedni odsetek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w:t>
            </w:r>
            <w:r w:rsidRPr="003E0D6E">
              <w:rPr>
                <w:rFonts w:ascii="Segoe UI" w:hAnsi="Segoe UI" w:cs="Segoe UI"/>
                <w:sz w:val="20"/>
                <w:szCs w:val="20"/>
              </w:rPr>
              <w:br/>
              <w:t xml:space="preserve">Jeżeli jest to wymagane, proszę określić, do której kategorii lub których kategorii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 xml:space="preserve"> należą dani pracownicy.</w:t>
            </w:r>
          </w:p>
        </w:tc>
        <w:tc>
          <w:tcPr>
            <w:tcW w:w="4645" w:type="dxa"/>
            <w:shd w:val="clear" w:color="auto" w:fill="CCCCCC"/>
          </w:tcPr>
          <w:p w:rsidR="00B27934" w:rsidRPr="003E0D6E" w:rsidRDefault="00B27934" w:rsidP="004B22EE">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4B22E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r>
            <w:r w:rsidRPr="003E0D6E">
              <w:rPr>
                <w:rFonts w:ascii="Segoe UI" w:hAnsi="Segoe UI" w:cs="Segoe UI"/>
                <w:sz w:val="20"/>
                <w:szCs w:val="20"/>
              </w:rPr>
              <w:lastRenderedPageBreak/>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A9095C">
        <w:tc>
          <w:tcPr>
            <w:tcW w:w="9289" w:type="dxa"/>
            <w:gridSpan w:val="2"/>
            <w:shd w:val="clear" w:color="auto" w:fill="FFFF99"/>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rsidTr="00A9095C">
        <w:tc>
          <w:tcPr>
            <w:tcW w:w="4644"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3E0D6E" w:rsidTr="00A9095C">
        <w:tc>
          <w:tcPr>
            <w:tcW w:w="4644"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184559">
        <w:tc>
          <w:tcPr>
            <w:tcW w:w="4644" w:type="dxa"/>
            <w:shd w:val="clear" w:color="auto" w:fill="BFBFBF" w:themeFill="background1" w:themeFillShade="BF"/>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lastRenderedPageBreak/>
              <w:t>W stosownych przypadkach wskazanie części zamówienia, w odniesieniu do której (których) wykonawca zamierza złożyć ofertę.</w:t>
            </w:r>
          </w:p>
        </w:tc>
        <w:tc>
          <w:tcPr>
            <w:tcW w:w="4645" w:type="dxa"/>
            <w:shd w:val="clear" w:color="auto" w:fill="BFBFBF" w:themeFill="background1" w:themeFillShade="BF"/>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t>
            </w:r>
            <w:r w:rsidR="009D5522">
              <w:rPr>
                <w:rFonts w:ascii="Segoe UI" w:hAnsi="Segoe UI" w:cs="Segoe UI"/>
                <w:b/>
                <w:sz w:val="20"/>
                <w:szCs w:val="20"/>
              </w:rPr>
              <w:t xml:space="preserve">   </w:t>
            </w:r>
            <w:r w:rsidRPr="003E0D6E">
              <w:rPr>
                <w:rFonts w:ascii="Segoe UI" w:hAnsi="Segoe UI" w:cs="Segoe UI"/>
                <w:b/>
                <w:sz w:val="20"/>
                <w:szCs w:val="20"/>
              </w:rPr>
              <w:t>]</w:t>
            </w:r>
          </w:p>
          <w:p w:rsidR="00B27934" w:rsidRPr="003E0D6E" w:rsidRDefault="00184559" w:rsidP="00184559">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B: Informacje na temat przedstawicieli wykonawcy</w:t>
      </w:r>
    </w:p>
    <w:p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w:t>
      </w:r>
      <w:proofErr w:type="spellStart"/>
      <w:r w:rsidRPr="003E0D6E">
        <w:rPr>
          <w:rFonts w:ascii="Segoe UI" w:hAnsi="Segoe UI" w:cs="Segoe UI"/>
        </w:rPr>
        <w:t>ych</w:t>
      </w:r>
      <w:proofErr w:type="spellEnd"/>
      <w:r w:rsidRPr="003E0D6E">
        <w:rPr>
          <w:rFonts w:ascii="Segoe UI" w:hAnsi="Segoe UI" w:cs="Segoe U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707"/>
      </w:tblGrid>
      <w:tr w:rsidR="00B27934" w:rsidRPr="003E0D6E" w:rsidTr="00682D24">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Osoby upoważnione do reprezentowania, o ile istnieją:</w:t>
            </w:r>
          </w:p>
        </w:tc>
        <w:tc>
          <w:tcPr>
            <w:tcW w:w="4707"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pocztowy:</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Telefon:</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e-mail:</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Tak [] Nie</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b/>
              </w:rPr>
            </w:pPr>
            <w:r w:rsidRPr="003E0D6E">
              <w:rPr>
                <w:rFonts w:ascii="Segoe UI" w:hAnsi="Segoe UI" w:cs="Segoe UI"/>
                <w:b/>
              </w:rPr>
              <w:t xml:space="preserve">                                </w:t>
            </w:r>
          </w:p>
        </w:tc>
      </w:tr>
    </w:tbl>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CB48EB" w:rsidRDefault="00CB48EB" w:rsidP="00B27934">
      <w:pPr>
        <w:pStyle w:val="ChapterTitle"/>
        <w:rPr>
          <w:rFonts w:ascii="Segoe UI" w:hAnsi="Segoe UI" w:cs="Segoe UI"/>
          <w:smallCaps/>
          <w:sz w:val="20"/>
          <w:szCs w:val="20"/>
        </w:rPr>
      </w:pPr>
    </w:p>
    <w:p w:rsidR="00B27934" w:rsidRPr="003E0D6E" w:rsidRDefault="00B27934" w:rsidP="00B27934">
      <w:pPr>
        <w:pStyle w:val="ChapterTitle"/>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Podwykonawstwo:</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lastRenderedPageBreak/>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B27934" w:rsidRPr="003E0D6E" w:rsidRDefault="00B27934" w:rsidP="00CB48EB">
      <w:pPr>
        <w:pStyle w:val="ChapterTitle"/>
        <w:spacing w:after="120"/>
        <w:rPr>
          <w:rFonts w:ascii="Segoe UI" w:hAnsi="Segoe UI" w:cs="Segoe UI"/>
          <w:sz w:val="20"/>
          <w:szCs w:val="20"/>
        </w:rPr>
      </w:pPr>
      <w:r w:rsidRPr="003E0D6E">
        <w:rPr>
          <w:rFonts w:ascii="Segoe UI" w:hAnsi="Segoe UI" w:cs="Segoe UI"/>
          <w:sz w:val="20"/>
          <w:szCs w:val="20"/>
        </w:rPr>
        <w:t>Część III: Podstawy wykluczenia</w:t>
      </w:r>
    </w:p>
    <w:p w:rsidR="00B27934" w:rsidRPr="003E0D6E" w:rsidRDefault="00B27934" w:rsidP="00CB48EB">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B27934" w:rsidRPr="003E0D6E" w:rsidRDefault="00B27934" w:rsidP="008F21FE">
      <w:pPr>
        <w:pStyle w:val="NumPar1"/>
        <w:numPr>
          <w:ilvl w:val="0"/>
          <w:numId w:val="14"/>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9" w:name="_DV_M1264"/>
      <w:bookmarkEnd w:id="9"/>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10" w:name="_DV_M1266"/>
      <w:bookmarkEnd w:id="10"/>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11" w:name="_DV_M1268"/>
      <w:bookmarkEnd w:id="11"/>
      <w:r w:rsidRPr="003E0D6E">
        <w:rPr>
          <w:rStyle w:val="Odwoanieprzypisudolnego"/>
          <w:rFonts w:ascii="Segoe UI" w:hAnsi="Segoe UI" w:cs="Segoe UI"/>
          <w:b/>
          <w:w w:val="0"/>
          <w:sz w:val="20"/>
          <w:szCs w:val="20"/>
        </w:rPr>
        <w:footnoteReference w:id="14"/>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 xml:space="preserve">a) datę wyroku, określić, których spośród punktów 1–6 on dotyczy, oraz podać powód(-ody) </w:t>
            </w:r>
            <w:r w:rsidRPr="003E0D6E">
              <w:rPr>
                <w:rFonts w:ascii="Segoe UI" w:hAnsi="Segoe UI" w:cs="Segoe UI"/>
              </w:rPr>
              <w:lastRenderedPageBreak/>
              <w:t>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br/>
              <w:t>b) [……]</w:t>
            </w:r>
            <w:r w:rsidRPr="003E0D6E">
              <w:rPr>
                <w:rFonts w:ascii="Segoe UI" w:hAnsi="Segoe UI" w:cs="Segoe UI"/>
              </w:rPr>
              <w:br/>
              <w:t>c) długość okresu wykluczenia [……] oraz punkt(-y), którego(-</w:t>
            </w:r>
            <w:proofErr w:type="spellStart"/>
            <w:r w:rsidRPr="003E0D6E">
              <w:rPr>
                <w:rFonts w:ascii="Segoe UI" w:hAnsi="Segoe UI" w:cs="Segoe UI"/>
              </w:rPr>
              <w:t>ych</w:t>
            </w:r>
            <w:proofErr w:type="spellEnd"/>
            <w:r w:rsidRPr="003E0D6E">
              <w:rPr>
                <w:rFonts w:ascii="Segoe UI" w:hAnsi="Segoe UI" w:cs="Segoe UI"/>
              </w:rPr>
              <w:t>) to dotyczy.</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  ] Tak [  ] Nie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SectionTitle"/>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70"/>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Proszę podać datę wyroku lub decyzji.</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B27934" w:rsidRPr="003E0D6E" w:rsidRDefault="00B27934" w:rsidP="00A9095C">
            <w:pPr>
              <w:rPr>
                <w:rFonts w:ascii="Segoe UI" w:hAnsi="Segoe UI" w:cs="Segoe UI"/>
              </w:rPr>
            </w:pPr>
            <w:r w:rsidRPr="003E0D6E">
              <w:rPr>
                <w:rFonts w:ascii="Segoe UI" w:hAnsi="Segoe UI" w:cs="Segoe UI"/>
                <w:w w:val="0"/>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32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rsidTr="00A9095C">
        <w:trPr>
          <w:trHeight w:val="1977"/>
        </w:trPr>
        <w:tc>
          <w:tcPr>
            <w:tcW w:w="4644" w:type="dxa"/>
            <w:vMerge/>
            <w:shd w:val="clear" w:color="auto" w:fill="auto"/>
          </w:tcPr>
          <w:p w:rsidR="00B27934" w:rsidRPr="003E0D6E" w:rsidRDefault="00B27934" w:rsidP="00A9095C">
            <w:pPr>
              <w:rPr>
                <w:rFonts w:ascii="Segoe UI" w:hAnsi="Segoe UI" w:cs="Segoe UI"/>
                <w:b/>
              </w:rPr>
            </w:pPr>
          </w:p>
        </w:tc>
        <w:tc>
          <w:tcPr>
            <w:tcW w:w="2322"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lastRenderedPageBreak/>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rPr>
                <w:rFonts w:ascii="Segoe UI" w:hAnsi="Segoe UI" w:cs="Segoe UI"/>
                <w:w w:val="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lastRenderedPageBreak/>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rPr>
          <w:trHeight w:val="406"/>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05"/>
        </w:trPr>
        <w:tc>
          <w:tcPr>
            <w:tcW w:w="4644" w:type="dxa"/>
            <w:vMerge/>
            <w:shd w:val="clear" w:color="auto" w:fill="auto"/>
          </w:tcPr>
          <w:p w:rsidR="00B27934" w:rsidRPr="003E0D6E" w:rsidRDefault="00B27934" w:rsidP="00A9095C">
            <w:pPr>
              <w:rPr>
                <w:rFonts w:ascii="Segoe UI" w:hAnsi="Segoe UI" w:cs="Segoe UI"/>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c>
          <w:tcPr>
            <w:tcW w:w="4644" w:type="dxa"/>
            <w:shd w:val="clear" w:color="auto" w:fill="CCCCCC"/>
          </w:tcPr>
          <w:p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szczegółowe informacje: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xml:space="preserve">Proszę podać powody, które pomimo </w:t>
            </w:r>
            <w:r w:rsidRPr="003E0D6E">
              <w:rPr>
                <w:rFonts w:ascii="Segoe UI" w:hAnsi="Segoe UI" w:cs="Segoe UI"/>
                <w:sz w:val="20"/>
                <w:szCs w:val="20"/>
              </w:rPr>
              <w:lastRenderedPageBreak/>
              <w:t>powyższej sytuacji umożliwiają realizację 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45" w:type="dxa"/>
            <w:shd w:val="clear" w:color="auto" w:fill="CCCCCC"/>
          </w:tcPr>
          <w:p w:rsidR="00B27934" w:rsidRPr="003E0D6E" w:rsidRDefault="00B27934" w:rsidP="00A9095C">
            <w:pPr>
              <w:rPr>
                <w:rFonts w:ascii="Segoe UI" w:hAnsi="Segoe UI" w:cs="Segoe UI"/>
                <w:b/>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lastRenderedPageBreak/>
              <w:br/>
            </w:r>
          </w:p>
          <w:p w:rsidR="00B27934" w:rsidRPr="003E0D6E" w:rsidRDefault="00B27934" w:rsidP="00A9095C">
            <w:pPr>
              <w:pStyle w:val="Tiret0"/>
              <w:numPr>
                <w:ilvl w:val="0"/>
                <w:numId w:val="0"/>
              </w:numPr>
              <w:ind w:left="850"/>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A9095C">
        <w:trPr>
          <w:trHeight w:val="303"/>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p>
        </w:tc>
      </w:tr>
      <w:tr w:rsidR="00B27934" w:rsidRPr="003E0D6E" w:rsidTr="00A9095C">
        <w:trPr>
          <w:trHeight w:val="303"/>
        </w:trPr>
        <w:tc>
          <w:tcPr>
            <w:tcW w:w="4644" w:type="dxa"/>
            <w:vMerge/>
            <w:shd w:val="clear" w:color="auto" w:fill="auto"/>
          </w:tcPr>
          <w:p w:rsidR="00B27934" w:rsidRPr="003E0D6E" w:rsidRDefault="00B27934" w:rsidP="00A9095C">
            <w:pPr>
              <w:pStyle w:val="NormalLeft"/>
              <w:rPr>
                <w:rFonts w:ascii="Segoe UI" w:hAnsi="Segoe UI" w:cs="Segoe UI"/>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rPr>
          <w:trHeight w:val="515"/>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A9095C">
        <w:trPr>
          <w:trHeight w:val="514"/>
        </w:trPr>
        <w:tc>
          <w:tcPr>
            <w:tcW w:w="4644" w:type="dxa"/>
            <w:vMerge/>
            <w:shd w:val="clear" w:color="auto" w:fill="auto"/>
          </w:tcPr>
          <w:p w:rsidR="00B27934" w:rsidRPr="003E0D6E" w:rsidRDefault="00B27934" w:rsidP="00A9095C">
            <w:pPr>
              <w:pStyle w:val="NormalLeft"/>
              <w:rPr>
                <w:rStyle w:val="NormalBoldChar"/>
                <w:rFonts w:ascii="Segoe UI" w:hAnsi="Segoe UI" w:cs="Segoe UI"/>
                <w:b w:val="0"/>
                <w:w w:val="0"/>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rPr>
          <w:trHeight w:val="1316"/>
        </w:trPr>
        <w:tc>
          <w:tcPr>
            <w:tcW w:w="4644" w:type="dxa"/>
            <w:shd w:val="clear" w:color="auto" w:fill="CCCCCC"/>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tc>
      </w:tr>
      <w:tr w:rsidR="00B27934" w:rsidRPr="003E0D6E" w:rsidTr="00A9095C">
        <w:trPr>
          <w:trHeight w:val="1544"/>
        </w:trPr>
        <w:tc>
          <w:tcPr>
            <w:tcW w:w="4644" w:type="dxa"/>
            <w:shd w:val="clear" w:color="auto" w:fill="auto"/>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A9095C">
        <w:trPr>
          <w:trHeight w:val="932"/>
        </w:trPr>
        <w:tc>
          <w:tcPr>
            <w:tcW w:w="4644" w:type="dxa"/>
            <w:vMerge w:val="restart"/>
            <w:shd w:val="clear" w:color="auto" w:fill="CCCCCC"/>
          </w:tcPr>
          <w:p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xml:space="preserve">, lub w której nałożone zostało odszkodowanie bądź inne </w:t>
            </w:r>
            <w:r w:rsidRPr="003E0D6E">
              <w:rPr>
                <w:rFonts w:ascii="Segoe UI" w:hAnsi="Segoe UI" w:cs="Segoe UI"/>
                <w:sz w:val="20"/>
                <w:szCs w:val="20"/>
              </w:rPr>
              <w:lastRenderedPageBreak/>
              <w:t>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9D5522">
              <w:rPr>
                <w:rFonts w:ascii="Segoe UI" w:hAnsi="Segoe UI" w:cs="Segoe UI"/>
                <w:b/>
              </w:rPr>
              <w:t xml:space="preserve">                             </w:t>
            </w:r>
            <w:r w:rsidR="00B91EAE"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B27934" w:rsidRPr="003E0D6E" w:rsidTr="00A9095C">
        <w:trPr>
          <w:trHeight w:val="931"/>
        </w:trPr>
        <w:tc>
          <w:tcPr>
            <w:tcW w:w="4644" w:type="dxa"/>
            <w:vMerge/>
            <w:shd w:val="clear" w:color="auto" w:fill="CCCCCC"/>
          </w:tcPr>
          <w:p w:rsidR="00B27934" w:rsidRPr="003E0D6E" w:rsidRDefault="00B27934" w:rsidP="00A9095C">
            <w:pPr>
              <w:pStyle w:val="NormalLeft"/>
              <w:rPr>
                <w:rFonts w:ascii="Segoe UI" w:hAnsi="Segoe UI" w:cs="Segoe UI"/>
                <w:sz w:val="20"/>
                <w:szCs w:val="20"/>
              </w:rPr>
            </w:pP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c>
          <w:tcPr>
            <w:tcW w:w="4644" w:type="dxa"/>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lastRenderedPageBreak/>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rsidTr="00A9095C">
        <w:tc>
          <w:tcPr>
            <w:tcW w:w="4644" w:type="dxa"/>
            <w:shd w:val="clear" w:color="auto" w:fill="auto"/>
          </w:tcPr>
          <w:p w:rsidR="00B27934" w:rsidRPr="00104DF7" w:rsidRDefault="00B27934" w:rsidP="00A9095C">
            <w:pPr>
              <w:rPr>
                <w:rFonts w:ascii="Segoe UI" w:hAnsi="Segoe UI" w:cs="Segoe UI"/>
              </w:rPr>
            </w:pPr>
            <w:r w:rsidRPr="00104DF7">
              <w:rPr>
                <w:rStyle w:val="NormalBoldChar"/>
                <w:rFonts w:ascii="Segoe UI" w:eastAsia="Calibri" w:hAnsi="Segoe UI" w:cs="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B27934" w:rsidRPr="003E0D6E" w:rsidRDefault="00B27934" w:rsidP="00B27934">
      <w:pPr>
        <w:rPr>
          <w:rFonts w:ascii="Segoe UI" w:hAnsi="Segoe UI" w:cs="Segoe UI"/>
        </w:rPr>
      </w:pPr>
      <w:r w:rsidRPr="003E0D6E">
        <w:rPr>
          <w:rFonts w:ascii="Segoe UI" w:hAnsi="Segoe UI" w:cs="Segoe UI"/>
        </w:rPr>
        <w:br w:type="page"/>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lastRenderedPageBreak/>
        <w:t>Część IV: Kryteria kwalifikacji</w:t>
      </w:r>
    </w:p>
    <w:p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82"/>
      </w:tblGrid>
      <w:tr w:rsidR="00B27934" w:rsidRPr="003E0D6E" w:rsidTr="00A9095C">
        <w:tc>
          <w:tcPr>
            <w:tcW w:w="460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06" w:type="dxa"/>
            <w:shd w:val="clear" w:color="auto" w:fill="auto"/>
          </w:tcPr>
          <w:p w:rsidR="00B27934" w:rsidRPr="003E0D6E" w:rsidRDefault="00B27934" w:rsidP="00A9095C">
            <w:pPr>
              <w:rPr>
                <w:rFonts w:ascii="Segoe UI" w:hAnsi="Segoe UI" w:cs="Segoe UI"/>
              </w:rPr>
            </w:pPr>
            <w:r w:rsidRPr="003E0D6E">
              <w:rPr>
                <w:rFonts w:ascii="Segoe UI" w:hAnsi="Segoe UI" w:cs="Segoe UI"/>
              </w:rPr>
              <w:t>Spełnia wymagane kryteria kwalifikacji:</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tc>
        <w:tc>
          <w:tcPr>
            <w:tcW w:w="4682" w:type="dxa"/>
            <w:shd w:val="clear" w:color="auto" w:fill="auto"/>
          </w:tcPr>
          <w:p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Kompetencje</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Kompetencje</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CC7AD1">
        <w:tc>
          <w:tcPr>
            <w:tcW w:w="4644" w:type="dxa"/>
            <w:shd w:val="clear" w:color="auto" w:fill="D9D9D9" w:themeFill="background1" w:themeFillShade="D9"/>
          </w:tcPr>
          <w:p w:rsidR="00B27934" w:rsidRPr="003E0D6E" w:rsidRDefault="00B27934" w:rsidP="00A9095C">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3E0D6E">
              <w:rPr>
                <w:rFonts w:ascii="Segoe UI" w:hAnsi="Segoe UI" w:cs="Segoe UI"/>
                <w:b/>
                <w:highlight w:val="lightGray"/>
              </w:rPr>
              <w:footnoteReference w:id="30"/>
            </w:r>
            <w:r w:rsidRPr="003E0D6E">
              <w:rPr>
                <w:rFonts w:ascii="Segoe UI" w:hAnsi="Segoe UI" w:cs="Segoe UI"/>
                <w:b/>
                <w:highlight w:val="lightGray"/>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CC7AD1" w:rsidRPr="003E0D6E" w:rsidRDefault="009D5522" w:rsidP="00530700">
            <w:pPr>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rsidTr="00CC7AD1">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CC7AD1" w:rsidRPr="003E0D6E" w:rsidRDefault="009D5522" w:rsidP="00CC7AD1">
            <w:pPr>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B91EAE" w:rsidRPr="003E0D6E" w:rsidRDefault="00B91EAE" w:rsidP="00B27934">
      <w:pPr>
        <w:pStyle w:val="SectionTitle"/>
        <w:spacing w:before="0" w:after="0"/>
        <w:rPr>
          <w:rFonts w:ascii="Segoe UI" w:hAnsi="Segoe UI" w:cs="Segoe UI"/>
          <w:sz w:val="20"/>
          <w:szCs w:val="20"/>
        </w:rPr>
      </w:pPr>
    </w:p>
    <w:p w:rsidR="00B91EAE" w:rsidRPr="003E0D6E" w:rsidRDefault="00B91EAE" w:rsidP="00B27934">
      <w:pPr>
        <w:pStyle w:val="SectionTitle"/>
        <w:spacing w:before="0" w:after="0"/>
        <w:rPr>
          <w:rFonts w:ascii="Segoe UI" w:hAnsi="Segoe UI" w:cs="Segoe UI"/>
          <w:sz w:val="20"/>
          <w:szCs w:val="20"/>
        </w:rPr>
      </w:pPr>
    </w:p>
    <w:p w:rsidR="00B91EAE" w:rsidRPr="003E0D6E" w:rsidRDefault="00B91EAE" w:rsidP="0025090E">
      <w:pPr>
        <w:pStyle w:val="SectionTitle"/>
        <w:spacing w:before="0" w:after="0"/>
        <w:jc w:val="left"/>
        <w:rPr>
          <w:rFonts w:ascii="Segoe UI" w:hAnsi="Segoe UI" w:cs="Segoe UI"/>
          <w:sz w:val="20"/>
          <w:szCs w:val="20"/>
        </w:rPr>
      </w:pPr>
    </w:p>
    <w:p w:rsidR="00B27934" w:rsidRPr="003E0D6E" w:rsidRDefault="00B27934" w:rsidP="00B27934">
      <w:pPr>
        <w:pStyle w:val="SectionTitle"/>
        <w:spacing w:before="0" w:after="0"/>
        <w:rPr>
          <w:rFonts w:ascii="Segoe UI" w:hAnsi="Segoe UI" w:cs="Segoe UI"/>
          <w:sz w:val="20"/>
          <w:szCs w:val="20"/>
        </w:rPr>
      </w:pPr>
      <w:r w:rsidRPr="003E0D6E">
        <w:rPr>
          <w:rFonts w:ascii="Segoe UI" w:hAnsi="Segoe UI" w:cs="Segoe UI"/>
          <w:sz w:val="20"/>
          <w:szCs w:val="20"/>
        </w:rPr>
        <w:t>B: Sytuacja ekonomiczna i finansowa</w:t>
      </w:r>
    </w:p>
    <w:p w:rsidR="00B27934" w:rsidRPr="003E0D6E" w:rsidRDefault="00B27934" w:rsidP="00B27934">
      <w:pPr>
        <w:pStyle w:val="Nagwek1"/>
        <w:rPr>
          <w:rFonts w:ascii="Segoe UI" w:hAnsi="Segoe UI" w:cs="Segoe UI"/>
          <w:lang w:eastAsia="en-GB"/>
        </w:rPr>
      </w:pP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auto"/>
          </w:tcPr>
          <w:p w:rsidR="00B27934" w:rsidRPr="00021371" w:rsidRDefault="00B27934" w:rsidP="00A9095C">
            <w:pPr>
              <w:rPr>
                <w:rFonts w:ascii="Segoe UI" w:hAnsi="Segoe UI" w:cs="Segoe UI"/>
                <w:b/>
              </w:rPr>
            </w:pPr>
            <w:r w:rsidRPr="00021371">
              <w:rPr>
                <w:rFonts w:ascii="Segoe UI" w:hAnsi="Segoe UI" w:cs="Segoe UI"/>
                <w:b/>
              </w:rPr>
              <w:t>Sytuacja ekonomiczna i finansowa</w:t>
            </w:r>
          </w:p>
        </w:tc>
        <w:tc>
          <w:tcPr>
            <w:tcW w:w="4645" w:type="dxa"/>
            <w:shd w:val="clear" w:color="auto" w:fill="auto"/>
          </w:tcPr>
          <w:p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w:t>
            </w:r>
            <w:proofErr w:type="spellStart"/>
            <w:r w:rsidRPr="003E0D6E">
              <w:rPr>
                <w:rFonts w:ascii="Segoe UI" w:hAnsi="Segoe UI" w:cs="Segoe UI"/>
              </w:rPr>
              <w:t>ych</w:t>
            </w:r>
            <w:proofErr w:type="spellEnd"/>
            <w:r w:rsidRPr="003E0D6E">
              <w:rPr>
                <w:rFonts w:ascii="Segoe UI" w:hAnsi="Segoe UI" w:cs="Segoe UI"/>
              </w:rPr>
              <w:t>)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CCCCCC"/>
          </w:tcPr>
          <w:p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lastRenderedPageBreak/>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CCCCCC"/>
          </w:tcPr>
          <w:p w:rsidR="00CC7AD1" w:rsidRPr="003E0D6E" w:rsidRDefault="00B27934" w:rsidP="00530700">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B27934" w:rsidRPr="003E0D6E" w:rsidRDefault="00CC7AD1"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B27934">
      <w:pPr>
        <w:pStyle w:val="SectionTitle"/>
        <w:spacing w:before="0" w:after="0"/>
        <w:rPr>
          <w:rFonts w:ascii="Segoe UI" w:hAnsi="Segoe UI" w:cs="Segoe UI"/>
          <w:sz w:val="20"/>
          <w:szCs w:val="20"/>
        </w:rPr>
      </w:pPr>
      <w:r w:rsidRPr="003E0D6E">
        <w:rPr>
          <w:rFonts w:ascii="Segoe UI" w:hAnsi="Segoe UI" w:cs="Segoe UI"/>
          <w:sz w:val="20"/>
          <w:szCs w:val="20"/>
        </w:rPr>
        <w:t>C: Zdolność techniczna i zawodowa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bookmarkStart w:id="12" w:name="_DV_M4300"/>
            <w:bookmarkStart w:id="13" w:name="_DV_M4301"/>
            <w:bookmarkEnd w:id="12"/>
            <w:bookmarkEnd w:id="13"/>
            <w:r w:rsidRPr="003E0D6E">
              <w:rPr>
                <w:rFonts w:ascii="Segoe UI" w:hAnsi="Segoe UI" w:cs="Segoe UI"/>
                <w:b/>
              </w:rPr>
              <w:t>Zdolność techniczna i zawodowa</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B27934" w:rsidRPr="003E0D6E" w:rsidTr="00A9095C">
              <w:tc>
                <w:tcPr>
                  <w:tcW w:w="1336" w:type="dxa"/>
                  <w:shd w:val="clear" w:color="auto" w:fill="auto"/>
                </w:tcPr>
                <w:p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rsidTr="00A9095C">
              <w:tc>
                <w:tcPr>
                  <w:tcW w:w="1336" w:type="dxa"/>
                  <w:shd w:val="clear" w:color="auto" w:fill="auto"/>
                </w:tcPr>
                <w:p w:rsidR="00B27934" w:rsidRPr="003E0D6E" w:rsidRDefault="00B27934" w:rsidP="00A9095C">
                  <w:pPr>
                    <w:rPr>
                      <w:rFonts w:ascii="Segoe UI" w:hAnsi="Segoe UI" w:cs="Segoe UI"/>
                    </w:rPr>
                  </w:pPr>
                </w:p>
              </w:tc>
              <w:tc>
                <w:tcPr>
                  <w:tcW w:w="936" w:type="dxa"/>
                  <w:shd w:val="clear" w:color="auto" w:fill="auto"/>
                </w:tcPr>
                <w:p w:rsidR="00B27934" w:rsidRPr="003E0D6E" w:rsidRDefault="00B27934" w:rsidP="00A9095C">
                  <w:pPr>
                    <w:rPr>
                      <w:rFonts w:ascii="Segoe UI" w:hAnsi="Segoe UI" w:cs="Segoe UI"/>
                    </w:rPr>
                  </w:pPr>
                </w:p>
              </w:tc>
              <w:tc>
                <w:tcPr>
                  <w:tcW w:w="724" w:type="dxa"/>
                  <w:shd w:val="clear" w:color="auto" w:fill="auto"/>
                </w:tcPr>
                <w:p w:rsidR="00B27934" w:rsidRPr="003E0D6E" w:rsidRDefault="00B27934" w:rsidP="00A9095C">
                  <w:pPr>
                    <w:rPr>
                      <w:rFonts w:ascii="Segoe UI" w:hAnsi="Segoe UI" w:cs="Segoe UI"/>
                    </w:rPr>
                  </w:pPr>
                </w:p>
              </w:tc>
              <w:tc>
                <w:tcPr>
                  <w:tcW w:w="1149" w:type="dxa"/>
                  <w:shd w:val="clear" w:color="auto" w:fill="auto"/>
                </w:tcPr>
                <w:p w:rsidR="00B27934" w:rsidRPr="003E0D6E" w:rsidRDefault="00B27934" w:rsidP="00A9095C">
                  <w:pPr>
                    <w:rPr>
                      <w:rFonts w:ascii="Segoe UI" w:hAnsi="Segoe UI" w:cs="Segoe UI"/>
                    </w:rPr>
                  </w:pPr>
                </w:p>
              </w:tc>
            </w:tr>
          </w:tbl>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xml:space="preserve">, w szczególności tych </w:t>
            </w:r>
            <w:r w:rsidRPr="003E0D6E">
              <w:rPr>
                <w:rFonts w:ascii="Segoe UI" w:hAnsi="Segoe UI" w:cs="Segoe UI"/>
              </w:rPr>
              <w:lastRenderedPageBreak/>
              <w:t>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lastRenderedPageBreak/>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t>[……]</w:t>
            </w:r>
          </w:p>
          <w:p w:rsidR="00B27934" w:rsidRPr="003E0D6E" w:rsidRDefault="00B27934" w:rsidP="004B22EE">
            <w:pPr>
              <w:tabs>
                <w:tab w:val="left" w:pos="1621"/>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lastRenderedPageBreak/>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4B22EE">
            <w:pPr>
              <w:tabs>
                <w:tab w:val="left" w:pos="1591"/>
                <w:tab w:val="left" w:pos="1625"/>
                <w:tab w:val="left" w:pos="2488"/>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4B22EE" w:rsidRDefault="004B22EE" w:rsidP="00A9095C">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 </w:t>
            </w:r>
          </w:p>
          <w:p w:rsidR="00B27934" w:rsidRPr="003E0D6E" w:rsidRDefault="00B27934" w:rsidP="00A9095C">
            <w:pPr>
              <w:rPr>
                <w:rFonts w:ascii="Segoe UI" w:hAnsi="Segoe UI" w:cs="Segoe UI"/>
              </w:rPr>
            </w:pPr>
          </w:p>
          <w:p w:rsidR="00B27934" w:rsidRPr="004B22EE" w:rsidRDefault="004B22EE" w:rsidP="004B22EE">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lastRenderedPageBreak/>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NIE DOTYCZY</w:t>
            </w:r>
          </w:p>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w:t>
            </w:r>
            <w:r w:rsidR="001508DE"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B27934">
      <w:pPr>
        <w:pStyle w:val="SectionTitle"/>
        <w:rPr>
          <w:rFonts w:ascii="Segoe UI" w:hAnsi="Segoe UI" w:cs="Segoe UI"/>
          <w:b w:val="0"/>
          <w:sz w:val="20"/>
          <w:szCs w:val="20"/>
        </w:rPr>
      </w:pPr>
      <w:bookmarkStart w:id="14" w:name="_DV_M4307"/>
      <w:bookmarkStart w:id="15" w:name="_DV_M4308"/>
      <w:bookmarkStart w:id="16" w:name="_DV_M4309"/>
      <w:bookmarkStart w:id="17" w:name="_DV_M4310"/>
      <w:bookmarkStart w:id="18" w:name="_DV_M4311"/>
      <w:bookmarkStart w:id="19" w:name="_DV_M4312"/>
      <w:bookmarkEnd w:id="14"/>
      <w:bookmarkEnd w:id="15"/>
      <w:bookmarkEnd w:id="16"/>
      <w:bookmarkEnd w:id="17"/>
      <w:bookmarkEnd w:id="18"/>
      <w:bookmarkEnd w:id="19"/>
      <w:r w:rsidRPr="003E0D6E">
        <w:rPr>
          <w:rFonts w:ascii="Segoe UI" w:hAnsi="Segoe UI" w:cs="Segoe UI"/>
          <w:b w:val="0"/>
          <w:sz w:val="20"/>
          <w:szCs w:val="20"/>
        </w:rPr>
        <w:t>D: Systemy zapewniania jakości i normy zarządzania środowiskowego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systemu </w:t>
            </w:r>
            <w:r w:rsidRPr="003E0D6E">
              <w:rPr>
                <w:rFonts w:ascii="Segoe UI" w:hAnsi="Segoe UI" w:cs="Segoe UI"/>
                <w:w w:val="0"/>
              </w:rPr>
              <w:lastRenderedPageBreak/>
              <w:t>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w w:val="0"/>
              </w:rPr>
              <w:lastRenderedPageBreak/>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lastRenderedPageBreak/>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w w:val="0"/>
              </w:rPr>
            </w:pPr>
            <w:r w:rsidRPr="003E0D6E">
              <w:rPr>
                <w:rFonts w:ascii="Segoe UI" w:hAnsi="Segoe UI" w:cs="Segoe UI"/>
                <w:w w:val="0"/>
              </w:rPr>
              <w:lastRenderedPageBreak/>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B27934" w:rsidRPr="003E0D6E" w:rsidRDefault="00B27934" w:rsidP="00B27934">
      <w:pPr>
        <w:rPr>
          <w:rFonts w:ascii="Segoe UI" w:hAnsi="Segoe UI" w:cs="Segoe UI"/>
        </w:rPr>
      </w:pPr>
      <w:r w:rsidRPr="003E0D6E">
        <w:rPr>
          <w:rFonts w:ascii="Segoe UI" w:hAnsi="Segoe UI" w:cs="Segoe UI"/>
        </w:rPr>
        <w:br w:type="page"/>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lastRenderedPageBreak/>
        <w:t>Część V: Ograniczanie liczby kwalifikujących się kandydatów</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1508DE" w:rsidRPr="003E0D6E">
              <w:rPr>
                <w:rFonts w:ascii="Segoe UI" w:hAnsi="Segoe UI" w:cs="Segoe UI"/>
                <w:b/>
                <w:highlight w:val="lightGray"/>
              </w:rP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VI: Oświadczenia końcowe</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3E0D6E">
        <w:rPr>
          <w:rStyle w:val="Odwoanieprzypisudolnego"/>
          <w:rFonts w:ascii="Segoe UI" w:hAnsi="Segoe UI" w:cs="Segoe UI"/>
          <w:sz w:val="16"/>
          <w:szCs w:val="16"/>
        </w:rPr>
        <w:footnoteReference w:id="45"/>
      </w:r>
      <w:r w:rsidRPr="003E0D6E">
        <w:rPr>
          <w:rFonts w:ascii="Segoe UI" w:hAnsi="Segoe UI" w:cs="Segoe UI"/>
          <w:i/>
          <w:sz w:val="16"/>
          <w:szCs w:val="16"/>
        </w:rPr>
        <w:t xml:space="preserve">, lub </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b) najpóźniej od dnia 18 kwietnia 2018 r.</w:t>
      </w:r>
      <w:r w:rsidRPr="003E0D6E">
        <w:rPr>
          <w:rStyle w:val="Odwoanieprzypisudolnego"/>
          <w:rFonts w:ascii="Segoe UI" w:hAnsi="Segoe UI" w:cs="Segoe UI"/>
          <w:sz w:val="16"/>
          <w:szCs w:val="16"/>
        </w:rPr>
        <w:footnoteReference w:id="46"/>
      </w:r>
      <w:r w:rsidRPr="003E0D6E">
        <w:rPr>
          <w:rFonts w:ascii="Segoe UI" w:hAnsi="Segoe UI" w:cs="Segoe UI"/>
          <w:i/>
          <w:sz w:val="16"/>
          <w:szCs w:val="16"/>
        </w:rPr>
        <w:t>, instytucja zamawiająca lub podmiot zamawiający już posiada odpowiednią dokumentację</w:t>
      </w:r>
      <w:r w:rsidRPr="003E0D6E">
        <w:rPr>
          <w:rFonts w:ascii="Segoe UI" w:hAnsi="Segoe UI" w:cs="Segoe UI"/>
          <w:sz w:val="16"/>
          <w:szCs w:val="16"/>
        </w:rPr>
        <w:t>.</w:t>
      </w:r>
    </w:p>
    <w:p w:rsidR="00B27934" w:rsidRPr="003E0D6E" w:rsidRDefault="00B27934" w:rsidP="00B27934">
      <w:pPr>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 xml:space="preserve"> </w:t>
      </w:r>
    </w:p>
    <w:p w:rsidR="00B27934" w:rsidRDefault="00B27934" w:rsidP="00B27934">
      <w:pPr>
        <w:rPr>
          <w:rFonts w:ascii="Segoe UI" w:hAnsi="Segoe UI" w:cs="Segoe UI"/>
          <w:i/>
        </w:rPr>
      </w:pPr>
    </w:p>
    <w:p w:rsidR="006D39C7" w:rsidRDefault="006D39C7" w:rsidP="00B27934">
      <w:pPr>
        <w:rPr>
          <w:rFonts w:ascii="Segoe UI" w:hAnsi="Segoe UI" w:cs="Segoe UI"/>
          <w:i/>
        </w:rPr>
      </w:pPr>
    </w:p>
    <w:p w:rsidR="006D39C7" w:rsidRDefault="006D39C7" w:rsidP="00B27934">
      <w:pPr>
        <w:rPr>
          <w:rFonts w:ascii="Segoe UI" w:hAnsi="Segoe UI" w:cs="Segoe UI"/>
          <w:i/>
        </w:rPr>
      </w:pPr>
    </w:p>
    <w:p w:rsidR="006D39C7" w:rsidRPr="003E0D6E" w:rsidRDefault="006D39C7" w:rsidP="00B27934">
      <w:pPr>
        <w:rPr>
          <w:rFonts w:ascii="Segoe UI" w:hAnsi="Segoe UI" w:cs="Segoe UI"/>
          <w:i/>
        </w:rPr>
      </w:pPr>
    </w:p>
    <w:p w:rsidR="006D39C7" w:rsidRPr="00943B75" w:rsidRDefault="006D39C7" w:rsidP="006D39C7">
      <w:pPr>
        <w:autoSpaceDE w:val="0"/>
        <w:autoSpaceDN w:val="0"/>
        <w:adjustRightInd w:val="0"/>
        <w:jc w:val="center"/>
        <w:rPr>
          <w:rFonts w:ascii="Segoe UI" w:hAnsi="Segoe UI" w:cs="Segoe UI"/>
          <w:i/>
          <w:sz w:val="16"/>
          <w:szCs w:val="16"/>
        </w:rPr>
      </w:pPr>
      <w:r w:rsidRPr="00943B75">
        <w:rPr>
          <w:rFonts w:ascii="Segoe UI" w:hAnsi="Segoe UI" w:cs="Segoe UI"/>
          <w:i/>
          <w:sz w:val="16"/>
          <w:szCs w:val="16"/>
        </w:rPr>
        <w:t>Niniejsze oświadczenie należy opatrzyć kwalifikowanym podpisem elektronicznym</w:t>
      </w:r>
      <w:r w:rsidR="0054760F" w:rsidRPr="00943B75">
        <w:rPr>
          <w:rFonts w:ascii="Segoe UI" w:hAnsi="Segoe UI" w:cs="Segoe UI"/>
          <w:i/>
          <w:sz w:val="16"/>
          <w:szCs w:val="16"/>
        </w:rPr>
        <w:t xml:space="preserve"> </w:t>
      </w:r>
      <w:r w:rsidRPr="00943B75">
        <w:rPr>
          <w:rFonts w:ascii="Segoe UI" w:hAnsi="Segoe UI" w:cs="Segoe UI"/>
          <w:i/>
          <w:sz w:val="16"/>
          <w:szCs w:val="16"/>
        </w:rPr>
        <w:t>osoby uprawnionej</w:t>
      </w:r>
    </w:p>
    <w:p w:rsidR="00B27934" w:rsidRPr="003E0D6E" w:rsidRDefault="00B27934" w:rsidP="00B27934">
      <w:pPr>
        <w:rPr>
          <w:rFonts w:ascii="Segoe UI" w:hAnsi="Segoe UI" w:cs="Segoe UI"/>
          <w:i/>
        </w:rPr>
      </w:pPr>
    </w:p>
    <w:p w:rsidR="007E23AD" w:rsidRPr="008413C9" w:rsidRDefault="00B27934" w:rsidP="0054760F">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p>
    <w:p w:rsidR="007E23AD" w:rsidRPr="008413C9" w:rsidRDefault="007E23AD" w:rsidP="007E23AD">
      <w:pPr>
        <w:pStyle w:val="Domylnie"/>
        <w:widowControl w:val="0"/>
        <w:rPr>
          <w:rFonts w:ascii="Segoe UI" w:hAnsi="Segoe UI" w:cs="Segoe UI"/>
        </w:rPr>
      </w:pPr>
    </w:p>
    <w:p w:rsidR="00CB48EB" w:rsidRPr="006578E1" w:rsidRDefault="007E23AD" w:rsidP="00CB48EB">
      <w:pPr>
        <w:widowControl w:val="0"/>
        <w:tabs>
          <w:tab w:val="left" w:pos="708"/>
        </w:tabs>
        <w:suppressAutoHyphens/>
        <w:rPr>
          <w:rFonts w:ascii="Segoe UI" w:hAnsi="Segoe UI" w:cs="Segoe UI"/>
        </w:rPr>
      </w:pP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00CB48EB" w:rsidRPr="006578E1">
        <w:rPr>
          <w:rFonts w:ascii="Segoe UI" w:hAnsi="Segoe UI" w:cs="Segoe UI"/>
        </w:rPr>
        <w:t xml:space="preserve">                        ................................................</w:t>
      </w:r>
    </w:p>
    <w:p w:rsidR="00CB48EB" w:rsidRPr="006578E1" w:rsidRDefault="00CB48EB" w:rsidP="00CB48EB">
      <w:pPr>
        <w:widowControl w:val="0"/>
        <w:tabs>
          <w:tab w:val="left" w:pos="708"/>
        </w:tabs>
        <w:suppressAutoHyphens/>
        <w:ind w:left="6372"/>
        <w:jc w:val="center"/>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Miejscowość i data</w:t>
      </w:r>
    </w:p>
    <w:p w:rsidR="00CB48EB" w:rsidRPr="006578E1" w:rsidRDefault="00CB48EB" w:rsidP="00CB48EB">
      <w:pPr>
        <w:widowControl w:val="0"/>
        <w:tabs>
          <w:tab w:val="left" w:pos="708"/>
        </w:tabs>
        <w:suppressAutoHyphens/>
        <w:rPr>
          <w:rFonts w:ascii="Segoe UI" w:hAnsi="Segoe UI" w:cs="Segoe UI"/>
        </w:rPr>
      </w:pPr>
      <w:r w:rsidRPr="006578E1">
        <w:rPr>
          <w:rFonts w:ascii="Segoe UI" w:hAnsi="Segoe UI" w:cs="Segoe UI"/>
        </w:rPr>
        <w:t>..................................................</w:t>
      </w:r>
    </w:p>
    <w:p w:rsidR="00CB48EB" w:rsidRPr="006578E1" w:rsidRDefault="00CB48EB" w:rsidP="00CB48EB">
      <w:pPr>
        <w:widowControl w:val="0"/>
        <w:autoSpaceDE w:val="0"/>
        <w:autoSpaceDN w:val="0"/>
        <w:adjustRightInd w:val="0"/>
        <w:spacing w:line="100" w:lineRule="atLeast"/>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CB48EB" w:rsidRPr="006578E1" w:rsidRDefault="00CB48EB" w:rsidP="00CB48EB">
      <w:pPr>
        <w:tabs>
          <w:tab w:val="left" w:pos="708"/>
        </w:tabs>
        <w:suppressAutoHyphens/>
        <w:jc w:val="center"/>
        <w:rPr>
          <w:rFonts w:ascii="Segoe UI" w:hAnsi="Segoe UI" w:cs="Segoe UI"/>
          <w:b/>
          <w:i/>
        </w:rPr>
      </w:pPr>
    </w:p>
    <w:p w:rsidR="00A82CC1" w:rsidRPr="008413C9" w:rsidRDefault="00A82CC1" w:rsidP="00A82CC1">
      <w:pPr>
        <w:pStyle w:val="Tretekstu"/>
        <w:rPr>
          <w:rFonts w:ascii="Segoe UI" w:hAnsi="Segoe UI" w:cs="Segoe UI"/>
          <w:sz w:val="20"/>
        </w:rPr>
      </w:pPr>
    </w:p>
    <w:p w:rsidR="00A82CC1" w:rsidRDefault="00A82CC1" w:rsidP="00A82CC1">
      <w:pPr>
        <w:pStyle w:val="Tretekstu"/>
        <w:rPr>
          <w:rFonts w:ascii="Segoe UI" w:hAnsi="Segoe UI" w:cs="Segoe UI"/>
          <w:bCs/>
          <w:i w:val="0"/>
          <w:iCs/>
          <w:sz w:val="20"/>
        </w:rPr>
      </w:pPr>
      <w:r w:rsidRPr="008413C9">
        <w:rPr>
          <w:rFonts w:ascii="Segoe UI" w:hAnsi="Segoe UI" w:cs="Segoe UI"/>
          <w:bCs/>
          <w:i w:val="0"/>
          <w:iCs/>
          <w:sz w:val="20"/>
        </w:rPr>
        <w:t>WYKAZ WYKONANYCH ROBÓT BUDOWLANYCH</w:t>
      </w:r>
      <w:r>
        <w:rPr>
          <w:rFonts w:ascii="Segoe UI" w:hAnsi="Segoe UI" w:cs="Segoe UI"/>
          <w:bCs/>
          <w:i w:val="0"/>
          <w:iCs/>
          <w:sz w:val="20"/>
        </w:rPr>
        <w:t xml:space="preserve"> </w:t>
      </w:r>
    </w:p>
    <w:p w:rsidR="00A82CC1" w:rsidRPr="008413C9" w:rsidRDefault="00A82CC1" w:rsidP="00A82CC1">
      <w:pPr>
        <w:pStyle w:val="Tretekstu"/>
        <w:rPr>
          <w:rFonts w:ascii="Segoe UI" w:hAnsi="Segoe UI" w:cs="Segoe UI"/>
          <w:bCs/>
          <w:i w:val="0"/>
          <w:iCs/>
          <w:sz w:val="20"/>
        </w:rPr>
      </w:pPr>
    </w:p>
    <w:p w:rsidR="00622EDF" w:rsidRPr="00622EDF" w:rsidRDefault="00DF08C9" w:rsidP="00622EDF">
      <w:pPr>
        <w:jc w:val="center"/>
        <w:rPr>
          <w:rFonts w:ascii="Segoe UI" w:hAnsi="Segoe UI" w:cs="Segoe UI"/>
          <w:b/>
        </w:rPr>
      </w:pPr>
      <w:r>
        <w:rPr>
          <w:rFonts w:ascii="Segoe UI" w:hAnsi="Segoe UI" w:cs="Segoe UI"/>
          <w:b/>
        </w:rPr>
        <w:t>Budowa</w:t>
      </w:r>
      <w:r w:rsidR="00622EDF" w:rsidRPr="00622EDF">
        <w:rPr>
          <w:rFonts w:ascii="Segoe UI" w:hAnsi="Segoe UI" w:cs="Segoe UI"/>
          <w:b/>
        </w:rPr>
        <w:t xml:space="preserve"> </w:t>
      </w:r>
      <w:r w:rsidR="00622EDF" w:rsidRPr="00622EDF">
        <w:rPr>
          <w:rFonts w:ascii="Segoe UI" w:hAnsi="Segoe UI" w:cs="Segoe UI"/>
          <w:b/>
          <w:bCs/>
        </w:rPr>
        <w:t>ul. Kopernika na odcinku stanowiącym dojazd do strażnicy Jednostki Ratowniczo-Gaśniczej Nr 1 Państwowej Straży Pożarnej od Alei Monte Cassino w Koszalinie</w:t>
      </w:r>
      <w:r w:rsidR="00622EDF" w:rsidRPr="00622EDF">
        <w:rPr>
          <w:rFonts w:ascii="Segoe UI" w:hAnsi="Segoe UI" w:cs="Segoe UI"/>
          <w:b/>
        </w:rPr>
        <w:t>”</w:t>
      </w:r>
    </w:p>
    <w:p w:rsidR="00A82CC1" w:rsidRPr="00DF08C9" w:rsidRDefault="00622EDF" w:rsidP="00622EDF">
      <w:pPr>
        <w:pStyle w:val="Tekstpodstawowy"/>
        <w:rPr>
          <w:rFonts w:ascii="Segoe UI" w:hAnsi="Segoe UI" w:cs="Segoe UI"/>
          <w:bCs/>
          <w:i w:val="0"/>
          <w:iCs/>
          <w:sz w:val="20"/>
        </w:rPr>
      </w:pPr>
      <w:r w:rsidRPr="00DF08C9">
        <w:rPr>
          <w:rFonts w:ascii="Segoe UI" w:hAnsi="Segoe UI" w:cs="Segoe UI"/>
          <w:i w:val="0"/>
          <w:sz w:val="20"/>
        </w:rPr>
        <w:t>– zadanie realizowane w ramach zadania inwestycyjnego „Dojazd do jednostki Ratowniczo - Gaśniczej Państwowej Straży Pożarnej przy ul. Kopernika”</w:t>
      </w:r>
    </w:p>
    <w:p w:rsidR="00A82CC1" w:rsidRPr="008413C9" w:rsidRDefault="00A82CC1" w:rsidP="00A82CC1">
      <w:pPr>
        <w:pStyle w:val="Domylnie"/>
        <w:widowControl w:val="0"/>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440"/>
        <w:gridCol w:w="1900"/>
        <w:gridCol w:w="1800"/>
        <w:gridCol w:w="3100"/>
      </w:tblGrid>
      <w:tr w:rsidR="00A82CC1" w:rsidRPr="008413C9" w:rsidTr="00CB66FC">
        <w:trPr>
          <w:trHeight w:val="1609"/>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A82CC1" w:rsidRDefault="00A82CC1" w:rsidP="00CB66FC">
            <w:pPr>
              <w:pStyle w:val="Legenda1"/>
              <w:suppressAutoHyphens w:val="0"/>
              <w:jc w:val="center"/>
              <w:rPr>
                <w:rFonts w:ascii="Segoe UI" w:hAnsi="Segoe UI" w:cs="Segoe UI"/>
                <w:sz w:val="18"/>
                <w:szCs w:val="18"/>
              </w:rPr>
            </w:pPr>
            <w:r w:rsidRPr="00793185">
              <w:rPr>
                <w:rFonts w:ascii="Segoe UI" w:hAnsi="Segoe UI" w:cs="Segoe UI"/>
                <w:sz w:val="18"/>
                <w:szCs w:val="18"/>
              </w:rPr>
              <w:t xml:space="preserve">Rodzaj i zakres rzeczowy wykonanej roboty budowlanej </w:t>
            </w:r>
          </w:p>
          <w:p w:rsidR="00A82CC1" w:rsidRPr="00793185" w:rsidRDefault="00A82CC1" w:rsidP="00CB66FC">
            <w:pPr>
              <w:pStyle w:val="Legenda1"/>
              <w:suppressAutoHyphens w:val="0"/>
              <w:jc w:val="center"/>
              <w:rPr>
                <w:rFonts w:ascii="Segoe UI" w:hAnsi="Segoe UI" w:cs="Segoe UI"/>
                <w:b w:val="0"/>
                <w:i/>
                <w:sz w:val="16"/>
                <w:szCs w:val="16"/>
              </w:rPr>
            </w:pPr>
            <w:r w:rsidRPr="00793185">
              <w:rPr>
                <w:rFonts w:ascii="Segoe UI" w:hAnsi="Segoe UI" w:cs="Segoe UI"/>
                <w:b w:val="0"/>
                <w:i/>
                <w:sz w:val="16"/>
                <w:szCs w:val="16"/>
              </w:rPr>
              <w:t xml:space="preserve">(należy szczegółowo </w:t>
            </w:r>
          </w:p>
          <w:p w:rsidR="00A82CC1" w:rsidRPr="00793185" w:rsidRDefault="00A82CC1" w:rsidP="00CB66FC">
            <w:pPr>
              <w:pStyle w:val="Legenda1"/>
              <w:suppressAutoHyphens w:val="0"/>
              <w:jc w:val="center"/>
              <w:rPr>
                <w:rFonts w:ascii="Segoe UI" w:hAnsi="Segoe UI" w:cs="Segoe UI"/>
                <w:sz w:val="18"/>
                <w:szCs w:val="18"/>
              </w:rPr>
            </w:pPr>
            <w:r w:rsidRPr="00793185">
              <w:rPr>
                <w:rFonts w:ascii="Segoe UI" w:hAnsi="Segoe UI" w:cs="Segoe UI"/>
                <w:b w:val="0"/>
                <w:i/>
                <w:sz w:val="16"/>
                <w:szCs w:val="16"/>
              </w:rPr>
              <w:t xml:space="preserve">rozpisać posiadane </w:t>
            </w:r>
            <w:r w:rsidRPr="00793185">
              <w:rPr>
                <w:rFonts w:ascii="Segoe UI" w:hAnsi="Segoe UI" w:cs="Segoe UI"/>
                <w:b w:val="0"/>
                <w:i/>
                <w:sz w:val="16"/>
                <w:szCs w:val="16"/>
              </w:rPr>
              <w:br/>
              <w:t>i spełniające warunek Zamawiającego doświadczenie)</w:t>
            </w: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82CC1" w:rsidRPr="00793185" w:rsidRDefault="00A82CC1" w:rsidP="00CB66FC">
            <w:pPr>
              <w:pStyle w:val="Nagwek2"/>
              <w:widowControl/>
              <w:rPr>
                <w:rFonts w:ascii="Segoe UI" w:hAnsi="Segoe UI" w:cs="Segoe UI"/>
                <w:iCs/>
                <w:sz w:val="18"/>
                <w:szCs w:val="18"/>
              </w:rPr>
            </w:pPr>
            <w:r w:rsidRPr="00793185">
              <w:rPr>
                <w:rFonts w:ascii="Segoe UI" w:hAnsi="Segoe UI" w:cs="Segoe UI"/>
                <w:iCs/>
                <w:sz w:val="18"/>
                <w:szCs w:val="18"/>
              </w:rPr>
              <w:t xml:space="preserve">Wartość wykonanej roboty budowlanej </w:t>
            </w:r>
          </w:p>
          <w:p w:rsidR="00A82CC1" w:rsidRPr="00793185" w:rsidRDefault="00A82CC1" w:rsidP="00CB66FC">
            <w:pPr>
              <w:pStyle w:val="Nagwek2"/>
              <w:widowControl/>
              <w:rPr>
                <w:rFonts w:ascii="Segoe UI" w:hAnsi="Segoe UI" w:cs="Segoe UI"/>
                <w:iCs/>
                <w:sz w:val="18"/>
                <w:szCs w:val="18"/>
              </w:rPr>
            </w:pPr>
          </w:p>
          <w:p w:rsidR="00A82CC1" w:rsidRPr="00793185" w:rsidRDefault="00A82CC1" w:rsidP="00CB66FC">
            <w:pPr>
              <w:pStyle w:val="Nagwek2"/>
              <w:widowControl/>
              <w:rPr>
                <w:rFonts w:ascii="Segoe UI" w:hAnsi="Segoe UI" w:cs="Segoe UI"/>
                <w:i/>
                <w:sz w:val="16"/>
                <w:szCs w:val="16"/>
              </w:rPr>
            </w:pPr>
            <w:r w:rsidRPr="00793185">
              <w:rPr>
                <w:rFonts w:ascii="Segoe UI" w:hAnsi="Segoe UI" w:cs="Segoe UI"/>
                <w:b w:val="0"/>
                <w:i/>
                <w:iCs/>
                <w:sz w:val="16"/>
                <w:szCs w:val="16"/>
              </w:rPr>
              <w:t>(brutto)</w:t>
            </w: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82CC1" w:rsidRPr="00793185" w:rsidRDefault="00A82CC1" w:rsidP="00CB66FC">
            <w:pPr>
              <w:pStyle w:val="Tekstpodstawowy211"/>
              <w:suppressAutoHyphens w:val="0"/>
              <w:rPr>
                <w:rFonts w:ascii="Segoe UI" w:hAnsi="Segoe UI" w:cs="Segoe UI"/>
                <w:iCs/>
                <w:sz w:val="18"/>
                <w:szCs w:val="18"/>
                <w:lang w:eastAsia="pl-PL"/>
              </w:rPr>
            </w:pPr>
          </w:p>
          <w:p w:rsidR="00A82CC1" w:rsidRPr="00793185" w:rsidRDefault="00A82CC1" w:rsidP="00CB66FC">
            <w:pPr>
              <w:pStyle w:val="Tekstpodstawowy211"/>
              <w:suppressAutoHyphens w:val="0"/>
              <w:rPr>
                <w:rFonts w:ascii="Segoe UI" w:hAnsi="Segoe UI" w:cs="Segoe UI"/>
                <w:sz w:val="18"/>
                <w:szCs w:val="18"/>
              </w:rPr>
            </w:pPr>
            <w:r w:rsidRPr="00793185">
              <w:rPr>
                <w:rFonts w:ascii="Segoe UI" w:hAnsi="Segoe UI" w:cs="Segoe UI"/>
                <w:iCs/>
                <w:sz w:val="18"/>
                <w:szCs w:val="18"/>
                <w:lang w:eastAsia="pl-PL"/>
              </w:rPr>
              <w:t xml:space="preserve">Data </w:t>
            </w:r>
            <w:r w:rsidRPr="00793185">
              <w:rPr>
                <w:rFonts w:ascii="Segoe UI" w:hAnsi="Segoe UI" w:cs="Segoe UI"/>
                <w:iCs/>
                <w:sz w:val="18"/>
                <w:szCs w:val="18"/>
                <w:lang w:eastAsia="pl-PL"/>
              </w:rPr>
              <w:br/>
              <w:t xml:space="preserve">wykonania roboty budowlanej </w:t>
            </w:r>
            <w:r w:rsidRPr="00793185">
              <w:rPr>
                <w:rFonts w:ascii="Segoe UI" w:hAnsi="Segoe UI" w:cs="Segoe UI"/>
                <w:iCs/>
                <w:sz w:val="18"/>
                <w:szCs w:val="18"/>
                <w:lang w:eastAsia="pl-PL"/>
              </w:rPr>
              <w:br/>
            </w: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A82CC1" w:rsidRPr="00793185" w:rsidRDefault="00A82CC1" w:rsidP="00CB66FC">
            <w:pPr>
              <w:pStyle w:val="Domylnie"/>
              <w:jc w:val="center"/>
              <w:rPr>
                <w:rFonts w:ascii="Segoe UI" w:hAnsi="Segoe UI" w:cs="Segoe UI"/>
                <w:sz w:val="18"/>
                <w:szCs w:val="18"/>
              </w:rPr>
            </w:pPr>
            <w:r w:rsidRPr="00793185">
              <w:rPr>
                <w:rFonts w:ascii="Segoe UI" w:hAnsi="Segoe UI" w:cs="Segoe UI"/>
                <w:b/>
                <w:iCs/>
                <w:sz w:val="18"/>
                <w:szCs w:val="18"/>
              </w:rPr>
              <w:t xml:space="preserve">Podmiot, </w:t>
            </w:r>
            <w:r w:rsidRPr="00793185">
              <w:rPr>
                <w:rFonts w:ascii="Segoe UI" w:hAnsi="Segoe UI" w:cs="Segoe UI"/>
                <w:b/>
                <w:iCs/>
                <w:sz w:val="18"/>
                <w:szCs w:val="18"/>
              </w:rPr>
              <w:br/>
              <w:t>na rzecz którego</w:t>
            </w:r>
          </w:p>
          <w:p w:rsidR="00A82CC1" w:rsidRPr="00793185" w:rsidRDefault="00A82CC1" w:rsidP="00CB66FC">
            <w:pPr>
              <w:pStyle w:val="Domylnie"/>
              <w:jc w:val="center"/>
              <w:rPr>
                <w:rFonts w:ascii="Segoe UI" w:hAnsi="Segoe UI" w:cs="Segoe UI"/>
                <w:sz w:val="18"/>
                <w:szCs w:val="18"/>
              </w:rPr>
            </w:pPr>
            <w:r w:rsidRPr="00793185">
              <w:rPr>
                <w:rFonts w:ascii="Segoe UI" w:hAnsi="Segoe UI" w:cs="Segoe UI"/>
                <w:b/>
                <w:iCs/>
                <w:sz w:val="18"/>
                <w:szCs w:val="18"/>
              </w:rPr>
              <w:t xml:space="preserve">robota budowlana została wykonana </w:t>
            </w:r>
          </w:p>
        </w:tc>
      </w:tr>
      <w:tr w:rsidR="00A82CC1" w:rsidRPr="008413C9" w:rsidTr="00CB66FC">
        <w:trPr>
          <w:trHeight w:val="996"/>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A82CC1" w:rsidRPr="008413C9" w:rsidRDefault="00A82CC1" w:rsidP="00CB66FC">
            <w:pPr>
              <w:pStyle w:val="Domylnie"/>
              <w:rPr>
                <w:rFonts w:ascii="Segoe UI" w:hAnsi="Segoe UI" w:cs="Segoe UI"/>
              </w:rPr>
            </w:pPr>
          </w:p>
          <w:p w:rsidR="00A82CC1" w:rsidRPr="008413C9" w:rsidRDefault="00A82CC1" w:rsidP="00CB66FC">
            <w:pPr>
              <w:pStyle w:val="Domylnie"/>
              <w:rPr>
                <w:rFonts w:ascii="Segoe UI" w:hAnsi="Segoe UI" w:cs="Segoe UI"/>
              </w:rPr>
            </w:pPr>
          </w:p>
          <w:p w:rsidR="00A82CC1" w:rsidRPr="008413C9" w:rsidRDefault="00A82CC1" w:rsidP="00CB66FC">
            <w:pPr>
              <w:pStyle w:val="Domylnie"/>
              <w:rPr>
                <w:rFonts w:ascii="Segoe UI" w:hAnsi="Segoe UI" w:cs="Segoe UI"/>
              </w:rPr>
            </w:pPr>
          </w:p>
          <w:p w:rsidR="00A82CC1" w:rsidRPr="008413C9" w:rsidRDefault="00A82CC1" w:rsidP="00CB66FC">
            <w:pPr>
              <w:pStyle w:val="Domylnie"/>
              <w:rPr>
                <w:rFonts w:ascii="Segoe UI" w:hAnsi="Segoe UI" w:cs="Segoe UI"/>
              </w:rPr>
            </w:pPr>
          </w:p>
          <w:p w:rsidR="00A82CC1" w:rsidRPr="008413C9" w:rsidRDefault="00A82CC1" w:rsidP="00CB66FC">
            <w:pPr>
              <w:pStyle w:val="Domylnie"/>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2CC1" w:rsidRPr="008413C9" w:rsidRDefault="00A82CC1" w:rsidP="00CB66FC">
            <w:pPr>
              <w:pStyle w:val="Domylnie"/>
              <w:jc w:val="center"/>
              <w:rPr>
                <w:rFonts w:ascii="Segoe UI" w:hAnsi="Segoe UI" w:cs="Segoe UI"/>
              </w:rPr>
            </w:pPr>
          </w:p>
          <w:p w:rsidR="00A82CC1" w:rsidRPr="008413C9" w:rsidRDefault="00A82CC1" w:rsidP="00CB66FC">
            <w:pPr>
              <w:pStyle w:val="Domylnie"/>
              <w:jc w:val="center"/>
              <w:rPr>
                <w:rFonts w:ascii="Segoe UI" w:hAnsi="Segoe UI" w:cs="Segoe UI"/>
              </w:rPr>
            </w:pPr>
          </w:p>
          <w:p w:rsidR="00A82CC1" w:rsidRPr="008413C9" w:rsidRDefault="00A82CC1" w:rsidP="00CB66FC">
            <w:pPr>
              <w:pStyle w:val="Domylnie"/>
              <w:rPr>
                <w:rFonts w:ascii="Segoe UI" w:hAnsi="Segoe UI" w:cs="Segoe UI"/>
              </w:rPr>
            </w:pPr>
          </w:p>
          <w:p w:rsidR="00A82CC1" w:rsidRPr="008413C9" w:rsidRDefault="00A82CC1" w:rsidP="00CB66FC">
            <w:pPr>
              <w:pStyle w:val="Domylnie"/>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2CC1" w:rsidRPr="008413C9" w:rsidRDefault="00A82CC1" w:rsidP="00CB66FC">
            <w:pPr>
              <w:pStyle w:val="Domylnie"/>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A82CC1" w:rsidRPr="008413C9" w:rsidRDefault="00A82CC1" w:rsidP="00CB66FC">
            <w:pPr>
              <w:pStyle w:val="Domylnie"/>
              <w:jc w:val="center"/>
              <w:rPr>
                <w:rFonts w:ascii="Segoe UI" w:hAnsi="Segoe UI" w:cs="Segoe UI"/>
              </w:rPr>
            </w:pPr>
          </w:p>
        </w:tc>
      </w:tr>
      <w:tr w:rsidR="0028061E" w:rsidRPr="008413C9" w:rsidTr="00CB66FC">
        <w:trPr>
          <w:trHeight w:val="996"/>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28061E" w:rsidRPr="008413C9" w:rsidRDefault="0028061E" w:rsidP="00CB66FC">
            <w:pPr>
              <w:pStyle w:val="Domylnie"/>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8061E" w:rsidRPr="008413C9" w:rsidRDefault="0028061E" w:rsidP="00CB66FC">
            <w:pPr>
              <w:pStyle w:val="Domylnie"/>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8061E" w:rsidRPr="008413C9" w:rsidRDefault="0028061E" w:rsidP="00CB66FC">
            <w:pPr>
              <w:pStyle w:val="Domylnie"/>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28061E" w:rsidRPr="008413C9" w:rsidRDefault="0028061E" w:rsidP="00CB66FC">
            <w:pPr>
              <w:pStyle w:val="Domylnie"/>
              <w:jc w:val="center"/>
              <w:rPr>
                <w:rFonts w:ascii="Segoe UI" w:hAnsi="Segoe UI" w:cs="Segoe UI"/>
              </w:rPr>
            </w:pPr>
          </w:p>
        </w:tc>
      </w:tr>
      <w:tr w:rsidR="0028061E" w:rsidRPr="008413C9" w:rsidTr="00CB66FC">
        <w:trPr>
          <w:trHeight w:val="996"/>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28061E" w:rsidRPr="008413C9" w:rsidRDefault="0028061E" w:rsidP="00CB66FC">
            <w:pPr>
              <w:pStyle w:val="Domylnie"/>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8061E" w:rsidRPr="008413C9" w:rsidRDefault="0028061E" w:rsidP="00CB66FC">
            <w:pPr>
              <w:pStyle w:val="Domylnie"/>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8061E" w:rsidRPr="008413C9" w:rsidRDefault="0028061E" w:rsidP="00CB66FC">
            <w:pPr>
              <w:pStyle w:val="Domylnie"/>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28061E" w:rsidRPr="008413C9" w:rsidRDefault="0028061E" w:rsidP="00CB66FC">
            <w:pPr>
              <w:pStyle w:val="Domylnie"/>
              <w:jc w:val="center"/>
              <w:rPr>
                <w:rFonts w:ascii="Segoe UI" w:hAnsi="Segoe UI" w:cs="Segoe UI"/>
              </w:rPr>
            </w:pPr>
          </w:p>
        </w:tc>
      </w:tr>
      <w:tr w:rsidR="0028061E" w:rsidRPr="008413C9" w:rsidTr="00CB66FC">
        <w:trPr>
          <w:trHeight w:val="996"/>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28061E" w:rsidRPr="008413C9" w:rsidRDefault="0028061E" w:rsidP="00CB66FC">
            <w:pPr>
              <w:pStyle w:val="Domylnie"/>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8061E" w:rsidRPr="008413C9" w:rsidRDefault="0028061E" w:rsidP="00CB66FC">
            <w:pPr>
              <w:pStyle w:val="Domylnie"/>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8061E" w:rsidRPr="008413C9" w:rsidRDefault="0028061E" w:rsidP="00CB66FC">
            <w:pPr>
              <w:pStyle w:val="Domylnie"/>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28061E" w:rsidRPr="008413C9" w:rsidRDefault="0028061E" w:rsidP="00CB66FC">
            <w:pPr>
              <w:pStyle w:val="Domylnie"/>
              <w:jc w:val="center"/>
              <w:rPr>
                <w:rFonts w:ascii="Segoe UI" w:hAnsi="Segoe UI" w:cs="Segoe UI"/>
              </w:rPr>
            </w:pPr>
          </w:p>
        </w:tc>
      </w:tr>
    </w:tbl>
    <w:p w:rsidR="00A82CC1" w:rsidRPr="00AF153A" w:rsidRDefault="00A82CC1" w:rsidP="00A82CC1">
      <w:pPr>
        <w:pStyle w:val="Domylnie"/>
        <w:widowControl w:val="0"/>
        <w:jc w:val="both"/>
        <w:rPr>
          <w:rFonts w:ascii="Segoe UI" w:hAnsi="Segoe UI" w:cs="Segoe UI"/>
          <w:b/>
          <w:u w:val="single"/>
        </w:rPr>
      </w:pPr>
    </w:p>
    <w:p w:rsidR="00A82CC1" w:rsidRPr="00AF153A" w:rsidRDefault="00A82CC1" w:rsidP="00A82CC1">
      <w:pPr>
        <w:pStyle w:val="Domylnie"/>
        <w:widowControl w:val="0"/>
        <w:rPr>
          <w:rFonts w:ascii="Segoe UI" w:hAnsi="Segoe UI" w:cs="Segoe UI"/>
        </w:rPr>
      </w:pPr>
    </w:p>
    <w:p w:rsidR="00A82CC1" w:rsidRPr="00943B75" w:rsidRDefault="00A82CC1" w:rsidP="00A82CC1">
      <w:pPr>
        <w:pStyle w:val="Domylnie"/>
        <w:widowControl w:val="0"/>
        <w:jc w:val="both"/>
        <w:rPr>
          <w:rFonts w:ascii="Segoe UI" w:hAnsi="Segoe UI" w:cs="Segoe UI"/>
        </w:rPr>
      </w:pPr>
      <w:r w:rsidRPr="00943B75">
        <w:rPr>
          <w:rFonts w:ascii="Segoe UI" w:hAnsi="Segoe UI" w:cs="Segoe UI"/>
          <w:b/>
          <w:u w:val="single"/>
        </w:rPr>
        <w:t>UWAGA!!!</w:t>
      </w:r>
    </w:p>
    <w:p w:rsidR="00A82CC1" w:rsidRPr="00943B75" w:rsidRDefault="00A82CC1" w:rsidP="00A82CC1">
      <w:pPr>
        <w:pStyle w:val="Domylnie"/>
        <w:widowControl w:val="0"/>
        <w:jc w:val="both"/>
        <w:rPr>
          <w:rFonts w:ascii="Segoe UI" w:hAnsi="Segoe UI" w:cs="Segoe UI"/>
          <w:b/>
          <w:bCs/>
        </w:rPr>
      </w:pPr>
      <w:r w:rsidRPr="00943B75">
        <w:rPr>
          <w:rFonts w:ascii="Segoe UI" w:hAnsi="Segoe UI" w:cs="Segoe UI"/>
          <w:b/>
        </w:rPr>
        <w:t xml:space="preserve">Rodzaj i zakres roboty budowlanej wykazany w tabeli powinien być opisany precyzyjnie </w:t>
      </w:r>
      <w:r w:rsidRPr="00943B75">
        <w:rPr>
          <w:rFonts w:ascii="Segoe UI" w:hAnsi="Segoe UI" w:cs="Segoe UI"/>
          <w:b/>
        </w:rPr>
        <w:br/>
        <w:t xml:space="preserve">i jednoznacznie odpowiadać warunkowi postawionemu przez Zamawiającego w SIWZ </w:t>
      </w:r>
      <w:r w:rsidRPr="00943B75">
        <w:rPr>
          <w:rFonts w:ascii="Segoe UI" w:hAnsi="Segoe UI" w:cs="Segoe UI"/>
          <w:b/>
        </w:rPr>
        <w:br/>
        <w:t xml:space="preserve">w Rozdziale I </w:t>
      </w:r>
      <w:r w:rsidRPr="00943B75">
        <w:rPr>
          <w:rFonts w:ascii="Segoe UI" w:hAnsi="Segoe UI" w:cs="Segoe UI"/>
          <w:b/>
          <w:bCs/>
        </w:rPr>
        <w:t>pkt 5 ppkt 2.1</w:t>
      </w:r>
      <w:r w:rsidR="006A7CE6">
        <w:rPr>
          <w:rFonts w:ascii="Segoe UI" w:hAnsi="Segoe UI" w:cs="Segoe UI"/>
          <w:b/>
          <w:bCs/>
        </w:rPr>
        <w:t>.1</w:t>
      </w:r>
      <w:r w:rsidR="00FB7802">
        <w:rPr>
          <w:rFonts w:ascii="Segoe UI" w:hAnsi="Segoe UI" w:cs="Segoe UI"/>
          <w:b/>
          <w:bCs/>
        </w:rPr>
        <w:t>.</w:t>
      </w:r>
    </w:p>
    <w:p w:rsidR="00CB48EB" w:rsidRPr="00943B75" w:rsidRDefault="00CB48EB" w:rsidP="00CB48EB">
      <w:pPr>
        <w:widowControl w:val="0"/>
        <w:tabs>
          <w:tab w:val="left" w:pos="708"/>
        </w:tabs>
        <w:suppressAutoHyphens/>
        <w:jc w:val="both"/>
        <w:rPr>
          <w:rFonts w:ascii="Segoe UI" w:hAnsi="Segoe UI" w:cs="Segoe UI"/>
        </w:rPr>
      </w:pPr>
    </w:p>
    <w:p w:rsidR="0054760F" w:rsidRDefault="0054760F" w:rsidP="0054760F">
      <w:pPr>
        <w:autoSpaceDE w:val="0"/>
        <w:autoSpaceDN w:val="0"/>
        <w:adjustRightInd w:val="0"/>
        <w:rPr>
          <w:rFonts w:ascii="Segoe UI" w:hAnsi="Segoe UI" w:cs="Segoe UI"/>
        </w:rPr>
      </w:pPr>
    </w:p>
    <w:p w:rsidR="0054760F" w:rsidRDefault="0054760F" w:rsidP="0054760F">
      <w:pPr>
        <w:autoSpaceDE w:val="0"/>
        <w:autoSpaceDN w:val="0"/>
        <w:adjustRightInd w:val="0"/>
        <w:rPr>
          <w:rFonts w:ascii="Segoe UI" w:hAnsi="Segoe UI" w:cs="Segoe UI"/>
        </w:rPr>
      </w:pPr>
    </w:p>
    <w:p w:rsidR="0054760F" w:rsidRPr="00BE24A0" w:rsidRDefault="0054760F" w:rsidP="0054760F">
      <w:pPr>
        <w:autoSpaceDE w:val="0"/>
        <w:autoSpaceDN w:val="0"/>
        <w:adjustRightInd w:val="0"/>
        <w:rPr>
          <w:rFonts w:ascii="Segoe UI" w:hAnsi="Segoe UI" w:cs="Segoe UI"/>
        </w:rPr>
      </w:pPr>
    </w:p>
    <w:p w:rsidR="0054760F" w:rsidRPr="00BE24A0" w:rsidRDefault="006D39C7" w:rsidP="0054760F">
      <w:pPr>
        <w:autoSpaceDE w:val="0"/>
        <w:autoSpaceDN w:val="0"/>
        <w:adjustRightInd w:val="0"/>
        <w:ind w:left="4956" w:firstLine="708"/>
        <w:rPr>
          <w:rFonts w:ascii="Segoe UI" w:hAnsi="Segoe UI" w:cs="Segoe UI"/>
          <w:i/>
          <w:sz w:val="16"/>
          <w:szCs w:val="16"/>
        </w:rPr>
      </w:pPr>
      <w:r w:rsidRPr="00BE24A0">
        <w:rPr>
          <w:rFonts w:ascii="Segoe UI" w:hAnsi="Segoe UI" w:cs="Segoe UI"/>
          <w:i/>
          <w:sz w:val="16"/>
          <w:szCs w:val="16"/>
        </w:rPr>
        <w:t xml:space="preserve">   Niniejszy wykaz należy opatrzyć </w:t>
      </w:r>
      <w:r w:rsidR="0054760F" w:rsidRPr="00BE24A0">
        <w:rPr>
          <w:rFonts w:ascii="Segoe UI" w:hAnsi="Segoe UI" w:cs="Segoe UI"/>
          <w:i/>
          <w:sz w:val="16"/>
          <w:szCs w:val="16"/>
        </w:rPr>
        <w:t xml:space="preserve"> </w:t>
      </w:r>
    </w:p>
    <w:p w:rsidR="0054760F" w:rsidRPr="00BE24A0" w:rsidRDefault="0054760F" w:rsidP="0054760F">
      <w:pPr>
        <w:autoSpaceDE w:val="0"/>
        <w:autoSpaceDN w:val="0"/>
        <w:adjustRightInd w:val="0"/>
        <w:rPr>
          <w:rFonts w:ascii="Segoe UI" w:hAnsi="Segoe UI" w:cs="Segoe UI"/>
          <w:i/>
          <w:sz w:val="16"/>
          <w:szCs w:val="16"/>
        </w:rPr>
      </w:pPr>
      <w:r w:rsidRPr="00BE24A0">
        <w:rPr>
          <w:rFonts w:ascii="Segoe UI" w:hAnsi="Segoe UI" w:cs="Segoe UI"/>
          <w:i/>
          <w:sz w:val="16"/>
          <w:szCs w:val="16"/>
        </w:rPr>
        <w:t xml:space="preserve">                                                                                                                           </w:t>
      </w:r>
      <w:r w:rsidR="006D39C7" w:rsidRPr="00BE24A0">
        <w:rPr>
          <w:rFonts w:ascii="Segoe UI" w:hAnsi="Segoe UI" w:cs="Segoe UI"/>
          <w:i/>
          <w:sz w:val="16"/>
          <w:szCs w:val="16"/>
        </w:rPr>
        <w:t xml:space="preserve">kwalifikowanym podpisem elektronicznym </w:t>
      </w:r>
    </w:p>
    <w:p w:rsidR="006D39C7" w:rsidRPr="00BE24A0" w:rsidRDefault="0054760F" w:rsidP="0054760F">
      <w:pPr>
        <w:autoSpaceDE w:val="0"/>
        <w:autoSpaceDN w:val="0"/>
        <w:adjustRightInd w:val="0"/>
        <w:ind w:left="4956" w:firstLine="708"/>
        <w:rPr>
          <w:rFonts w:ascii="Segoe UI" w:hAnsi="Segoe UI" w:cs="Segoe UI"/>
          <w:i/>
          <w:sz w:val="16"/>
          <w:szCs w:val="16"/>
        </w:rPr>
      </w:pPr>
      <w:r w:rsidRPr="00BE24A0">
        <w:rPr>
          <w:rFonts w:ascii="Segoe UI" w:hAnsi="Segoe UI" w:cs="Segoe UI"/>
          <w:i/>
          <w:sz w:val="16"/>
          <w:szCs w:val="16"/>
        </w:rPr>
        <w:t xml:space="preserve">           </w:t>
      </w:r>
      <w:r w:rsidR="006D39C7" w:rsidRPr="00BE24A0">
        <w:rPr>
          <w:rFonts w:ascii="Segoe UI" w:hAnsi="Segoe UI" w:cs="Segoe UI"/>
          <w:i/>
          <w:sz w:val="16"/>
          <w:szCs w:val="16"/>
        </w:rPr>
        <w:t xml:space="preserve">osoby uprawnionej </w:t>
      </w:r>
    </w:p>
    <w:p w:rsidR="00CB48EB" w:rsidRPr="006578E1" w:rsidRDefault="00CB48EB" w:rsidP="006D39C7">
      <w:pPr>
        <w:tabs>
          <w:tab w:val="left" w:pos="708"/>
        </w:tabs>
        <w:suppressAutoHyphens/>
        <w:rPr>
          <w:rFonts w:ascii="Segoe UI" w:hAnsi="Segoe UI" w:cs="Segoe UI"/>
          <w:b/>
        </w:rPr>
      </w:pPr>
    </w:p>
    <w:p w:rsidR="007E23AD" w:rsidRDefault="007E23AD" w:rsidP="00CB48EB">
      <w:pPr>
        <w:pStyle w:val="Domylnie"/>
        <w:widowControl w:val="0"/>
        <w:rPr>
          <w:rFonts w:ascii="Segoe UI" w:hAnsi="Segoe UI" w:cs="Segoe UI"/>
        </w:rPr>
      </w:pPr>
    </w:p>
    <w:p w:rsidR="007E23AD" w:rsidRDefault="007E23AD" w:rsidP="007E23AD">
      <w:pPr>
        <w:pStyle w:val="Domylnie"/>
        <w:widowControl w:val="0"/>
        <w:jc w:val="both"/>
        <w:rPr>
          <w:rFonts w:ascii="Segoe UI" w:hAnsi="Segoe UI" w:cs="Segoe UI"/>
        </w:rPr>
      </w:pPr>
    </w:p>
    <w:p w:rsidR="003806DD" w:rsidRDefault="003806DD" w:rsidP="003806DD">
      <w:pPr>
        <w:pStyle w:val="Tekstpodstawowy"/>
        <w:jc w:val="both"/>
        <w:rPr>
          <w:rFonts w:ascii="Segoe UI" w:hAnsi="Segoe UI" w:cs="Segoe UI"/>
          <w:i w:val="0"/>
          <w:sz w:val="20"/>
        </w:rPr>
      </w:pPr>
    </w:p>
    <w:p w:rsidR="003806DD" w:rsidRPr="008413C9" w:rsidRDefault="003806DD" w:rsidP="003806DD">
      <w:pPr>
        <w:pStyle w:val="Domylnie"/>
        <w:widowControl w:val="0"/>
        <w:rPr>
          <w:rFonts w:ascii="Segoe UI" w:hAnsi="Segoe UI" w:cs="Segoe UI"/>
        </w:rPr>
      </w:pPr>
      <w:r w:rsidRPr="008413C9">
        <w:rPr>
          <w:rFonts w:ascii="Segoe UI" w:hAnsi="Segoe UI" w:cs="Segoe UI"/>
        </w:rPr>
        <w:lastRenderedPageBreak/>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t xml:space="preserve">                        .......................................</w:t>
      </w:r>
    </w:p>
    <w:p w:rsidR="003806DD" w:rsidRPr="008413C9" w:rsidRDefault="003806DD" w:rsidP="003806DD">
      <w:pPr>
        <w:pStyle w:val="Domylnie"/>
        <w:widowControl w:val="0"/>
        <w:ind w:left="6372"/>
        <w:jc w:val="center"/>
        <w:rPr>
          <w:rFonts w:ascii="Segoe UI" w:hAnsi="Segoe UI" w:cs="Segoe UI"/>
          <w:i/>
          <w:sz w:val="16"/>
          <w:szCs w:val="16"/>
        </w:rPr>
      </w:pPr>
      <w:r>
        <w:rPr>
          <w:rFonts w:ascii="Segoe UI" w:hAnsi="Segoe UI" w:cs="Segoe UI"/>
        </w:rPr>
        <w:t xml:space="preserve">     </w:t>
      </w:r>
      <w:r w:rsidRPr="008413C9">
        <w:rPr>
          <w:rFonts w:ascii="Segoe UI" w:hAnsi="Segoe UI" w:cs="Segoe UI"/>
          <w:i/>
          <w:sz w:val="16"/>
          <w:szCs w:val="16"/>
        </w:rPr>
        <w:t>Miejscowość i data</w:t>
      </w:r>
    </w:p>
    <w:p w:rsidR="003806DD" w:rsidRPr="008413C9" w:rsidRDefault="003806DD" w:rsidP="003806DD">
      <w:pPr>
        <w:pStyle w:val="Domylnie"/>
        <w:widowControl w:val="0"/>
        <w:rPr>
          <w:rFonts w:ascii="Segoe UI" w:hAnsi="Segoe UI" w:cs="Segoe UI"/>
        </w:rPr>
      </w:pPr>
      <w:r w:rsidRPr="008413C9">
        <w:rPr>
          <w:rFonts w:ascii="Segoe UI" w:hAnsi="Segoe UI" w:cs="Segoe UI"/>
        </w:rPr>
        <w:t>..................................................</w:t>
      </w:r>
    </w:p>
    <w:p w:rsidR="003806DD" w:rsidRPr="008413C9" w:rsidRDefault="003806DD" w:rsidP="003806DD">
      <w:pPr>
        <w:pStyle w:val="FR1"/>
        <w:spacing w:line="100" w:lineRule="atLeast"/>
        <w:rPr>
          <w:rFonts w:ascii="Segoe UI" w:hAnsi="Segoe UI" w:cs="Segoe UI"/>
          <w:i/>
          <w:sz w:val="16"/>
          <w:szCs w:val="16"/>
        </w:rPr>
      </w:pPr>
      <w:r w:rsidRPr="008413C9">
        <w:rPr>
          <w:rFonts w:ascii="Segoe UI" w:hAnsi="Segoe UI" w:cs="Segoe UI"/>
          <w:sz w:val="20"/>
          <w:szCs w:val="20"/>
        </w:rPr>
        <w:t xml:space="preserve">  </w:t>
      </w:r>
      <w:r w:rsidRPr="008413C9">
        <w:rPr>
          <w:rFonts w:ascii="Segoe UI" w:hAnsi="Segoe UI" w:cs="Segoe UI"/>
          <w:i/>
          <w:sz w:val="16"/>
          <w:szCs w:val="16"/>
        </w:rPr>
        <w:t>Nazwa i adres Wykonawcy</w:t>
      </w:r>
    </w:p>
    <w:p w:rsidR="003806DD" w:rsidRPr="008413C9" w:rsidRDefault="003806DD" w:rsidP="003806DD">
      <w:pPr>
        <w:jc w:val="both"/>
        <w:rPr>
          <w:rFonts w:ascii="Segoe UI" w:hAnsi="Segoe UI" w:cs="Segoe UI"/>
          <w:bCs/>
          <w:iCs/>
        </w:rPr>
      </w:pPr>
    </w:p>
    <w:p w:rsidR="003806DD" w:rsidRPr="00D2677D" w:rsidRDefault="003806DD" w:rsidP="003806DD">
      <w:pPr>
        <w:jc w:val="center"/>
        <w:rPr>
          <w:rFonts w:ascii="Segoe UI" w:hAnsi="Segoe UI" w:cs="Segoe UI"/>
          <w:b/>
          <w:bCs/>
          <w:iCs/>
          <w:color w:val="000000"/>
          <w:sz w:val="24"/>
          <w:szCs w:val="24"/>
        </w:rPr>
      </w:pPr>
      <w:r w:rsidRPr="00D2677D">
        <w:rPr>
          <w:rFonts w:ascii="Segoe UI" w:hAnsi="Segoe UI" w:cs="Segoe UI"/>
          <w:b/>
          <w:bCs/>
          <w:iCs/>
          <w:color w:val="000000"/>
        </w:rPr>
        <w:t>WYKAZ OSÓB SKIEROWANYCH PRZEZ WYKONAWCĘ DO REALIZACJI ZAMÓWIENIA</w:t>
      </w:r>
      <w:r w:rsidRPr="00D2677D">
        <w:rPr>
          <w:rFonts w:ascii="Segoe UI" w:hAnsi="Segoe UI" w:cs="Segoe UI"/>
          <w:b/>
          <w:bCs/>
          <w:iCs/>
          <w:color w:val="000000"/>
          <w:sz w:val="24"/>
          <w:szCs w:val="24"/>
        </w:rPr>
        <w:t>:</w:t>
      </w:r>
    </w:p>
    <w:p w:rsidR="003806DD" w:rsidRDefault="003806DD" w:rsidP="003806DD">
      <w:pPr>
        <w:pStyle w:val="Default"/>
        <w:rPr>
          <w:rFonts w:ascii="Segoe UI" w:hAnsi="Segoe UI" w:cs="Segoe UI"/>
          <w:sz w:val="22"/>
          <w:szCs w:val="22"/>
        </w:rPr>
      </w:pPr>
    </w:p>
    <w:p w:rsidR="00622EDF" w:rsidRPr="00622EDF" w:rsidRDefault="00622EDF" w:rsidP="00622EDF">
      <w:pPr>
        <w:jc w:val="center"/>
        <w:rPr>
          <w:rFonts w:cs="Arial"/>
          <w:b/>
        </w:rPr>
      </w:pPr>
      <w:r>
        <w:rPr>
          <w:rFonts w:ascii="Segoe UI" w:hAnsi="Segoe UI" w:cs="Segoe UI"/>
          <w:b/>
        </w:rPr>
        <w:t>Budowa</w:t>
      </w:r>
      <w:r w:rsidRPr="00622EDF">
        <w:rPr>
          <w:rFonts w:ascii="Segoe UI" w:hAnsi="Segoe UI" w:cs="Segoe UI"/>
          <w:b/>
        </w:rPr>
        <w:t xml:space="preserve"> </w:t>
      </w:r>
      <w:r w:rsidRPr="00622EDF">
        <w:rPr>
          <w:rFonts w:ascii="Segoe UI" w:hAnsi="Segoe UI" w:cs="Segoe UI"/>
          <w:b/>
          <w:bCs/>
        </w:rPr>
        <w:t>ul. Kopernika na odcinku stanowiącym dojazd do strażnicy Jednostki Ratowniczo-Gaśniczej Nr 1 Państwowej Straży Pożarnej od Alei Monte Cassino w Koszalinie</w:t>
      </w:r>
      <w:r w:rsidRPr="00622EDF">
        <w:rPr>
          <w:rFonts w:ascii="Segoe UI" w:hAnsi="Segoe UI" w:cs="Segoe UI"/>
          <w:b/>
        </w:rPr>
        <w:t>”</w:t>
      </w:r>
    </w:p>
    <w:p w:rsidR="003806DD" w:rsidRDefault="00622EDF" w:rsidP="00622EDF">
      <w:pPr>
        <w:jc w:val="center"/>
        <w:rPr>
          <w:rFonts w:ascii="Segoe UI" w:hAnsi="Segoe UI" w:cs="Segoe UI"/>
          <w:b/>
        </w:rPr>
      </w:pPr>
      <w:r w:rsidRPr="00622EDF">
        <w:rPr>
          <w:rFonts w:cs="Arial"/>
          <w:b/>
        </w:rPr>
        <w:t xml:space="preserve">– </w:t>
      </w:r>
      <w:r w:rsidRPr="00622EDF">
        <w:rPr>
          <w:rFonts w:ascii="Segoe UI" w:hAnsi="Segoe UI" w:cs="Segoe UI"/>
          <w:b/>
        </w:rPr>
        <w:t>zadanie realizowane w ramach zadania inwestycyjnego „Dojazd do jednostki Ratowniczo - Gaśniczej Państwowej Straży Pożarnej przy ul. Kopernika”</w:t>
      </w:r>
    </w:p>
    <w:p w:rsidR="00622EDF" w:rsidRPr="00622EDF" w:rsidRDefault="00622EDF" w:rsidP="00622EDF">
      <w:pPr>
        <w:jc w:val="center"/>
        <w:rPr>
          <w:rFonts w:ascii="Segoe UI" w:hAnsi="Segoe UI" w:cs="Segoe UI"/>
          <w:b/>
          <w:bCs/>
          <w:iCs/>
          <w:color w:val="00000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296"/>
        <w:gridCol w:w="2098"/>
        <w:gridCol w:w="2126"/>
        <w:gridCol w:w="2835"/>
      </w:tblGrid>
      <w:tr w:rsidR="003806DD" w:rsidRPr="008413C9" w:rsidTr="00BB7870">
        <w:tc>
          <w:tcPr>
            <w:tcW w:w="710" w:type="dxa"/>
            <w:vAlign w:val="center"/>
          </w:tcPr>
          <w:p w:rsidR="003806DD" w:rsidRPr="00793185" w:rsidRDefault="003806DD" w:rsidP="00CB66FC">
            <w:pPr>
              <w:jc w:val="center"/>
              <w:rPr>
                <w:rFonts w:ascii="Segoe UI" w:hAnsi="Segoe UI" w:cs="Segoe UI"/>
                <w:b/>
                <w:bCs/>
                <w:iCs/>
                <w:sz w:val="18"/>
                <w:szCs w:val="18"/>
              </w:rPr>
            </w:pPr>
            <w:r w:rsidRPr="00793185">
              <w:rPr>
                <w:rFonts w:ascii="Segoe UI" w:hAnsi="Segoe UI" w:cs="Segoe UI"/>
                <w:b/>
                <w:bCs/>
                <w:iCs/>
                <w:sz w:val="18"/>
                <w:szCs w:val="18"/>
              </w:rPr>
              <w:t xml:space="preserve">  Lp.</w:t>
            </w:r>
          </w:p>
        </w:tc>
        <w:tc>
          <w:tcPr>
            <w:tcW w:w="2296" w:type="dxa"/>
            <w:vAlign w:val="center"/>
          </w:tcPr>
          <w:p w:rsidR="003806DD" w:rsidRPr="00793185" w:rsidRDefault="003806DD" w:rsidP="00CB66FC">
            <w:pPr>
              <w:jc w:val="center"/>
              <w:rPr>
                <w:rFonts w:ascii="Segoe UI" w:hAnsi="Segoe UI" w:cs="Segoe UI"/>
                <w:b/>
                <w:bCs/>
                <w:iCs/>
                <w:sz w:val="18"/>
                <w:szCs w:val="18"/>
              </w:rPr>
            </w:pPr>
            <w:r w:rsidRPr="00793185">
              <w:rPr>
                <w:rFonts w:ascii="Segoe UI" w:hAnsi="Segoe UI" w:cs="Segoe UI"/>
                <w:b/>
                <w:bCs/>
                <w:iCs/>
                <w:sz w:val="18"/>
                <w:szCs w:val="18"/>
              </w:rPr>
              <w:t>Stanowisko</w:t>
            </w:r>
          </w:p>
        </w:tc>
        <w:tc>
          <w:tcPr>
            <w:tcW w:w="2098" w:type="dxa"/>
            <w:vAlign w:val="center"/>
          </w:tcPr>
          <w:p w:rsidR="003806DD" w:rsidRPr="00793185" w:rsidRDefault="003806DD" w:rsidP="00CB66FC">
            <w:pPr>
              <w:jc w:val="center"/>
              <w:rPr>
                <w:rFonts w:ascii="Segoe UI" w:hAnsi="Segoe UI" w:cs="Segoe UI"/>
                <w:b/>
                <w:bCs/>
                <w:iCs/>
                <w:sz w:val="18"/>
                <w:szCs w:val="18"/>
              </w:rPr>
            </w:pPr>
            <w:r w:rsidRPr="00793185">
              <w:rPr>
                <w:rFonts w:ascii="Segoe UI" w:hAnsi="Segoe UI" w:cs="Segoe UI"/>
                <w:b/>
                <w:bCs/>
                <w:iCs/>
                <w:sz w:val="18"/>
                <w:szCs w:val="18"/>
              </w:rPr>
              <w:t xml:space="preserve">Imię i nazwisko </w:t>
            </w:r>
          </w:p>
        </w:tc>
        <w:tc>
          <w:tcPr>
            <w:tcW w:w="2126" w:type="dxa"/>
            <w:vAlign w:val="center"/>
          </w:tcPr>
          <w:p w:rsidR="003806DD" w:rsidRPr="00793185" w:rsidRDefault="003806DD" w:rsidP="00CB66FC">
            <w:pPr>
              <w:jc w:val="center"/>
              <w:rPr>
                <w:rFonts w:ascii="Segoe UI" w:hAnsi="Segoe UI" w:cs="Segoe UI"/>
                <w:b/>
                <w:bCs/>
                <w:iCs/>
                <w:sz w:val="18"/>
                <w:szCs w:val="18"/>
              </w:rPr>
            </w:pPr>
            <w:r w:rsidRPr="00793185">
              <w:rPr>
                <w:rFonts w:ascii="Segoe UI" w:hAnsi="Segoe UI" w:cs="Segoe UI"/>
                <w:b/>
                <w:bCs/>
                <w:iCs/>
                <w:sz w:val="18"/>
                <w:szCs w:val="18"/>
              </w:rPr>
              <w:t xml:space="preserve">Podstawa </w:t>
            </w:r>
          </w:p>
          <w:p w:rsidR="003806DD" w:rsidRPr="00793185" w:rsidRDefault="003806DD" w:rsidP="00CB66FC">
            <w:pPr>
              <w:jc w:val="center"/>
              <w:rPr>
                <w:rFonts w:ascii="Segoe UI" w:hAnsi="Segoe UI" w:cs="Segoe UI"/>
                <w:b/>
                <w:bCs/>
                <w:iCs/>
                <w:sz w:val="18"/>
                <w:szCs w:val="18"/>
              </w:rPr>
            </w:pPr>
            <w:r w:rsidRPr="00793185">
              <w:rPr>
                <w:rFonts w:ascii="Segoe UI" w:hAnsi="Segoe UI" w:cs="Segoe UI"/>
                <w:b/>
                <w:bCs/>
                <w:iCs/>
                <w:sz w:val="18"/>
                <w:szCs w:val="18"/>
              </w:rPr>
              <w:t xml:space="preserve">do dysponowania wymienioną osobą </w:t>
            </w:r>
          </w:p>
        </w:tc>
        <w:tc>
          <w:tcPr>
            <w:tcW w:w="2835" w:type="dxa"/>
            <w:vAlign w:val="center"/>
          </w:tcPr>
          <w:p w:rsidR="003806DD" w:rsidRPr="00793185" w:rsidRDefault="003806DD" w:rsidP="00CB66FC">
            <w:pPr>
              <w:jc w:val="center"/>
              <w:rPr>
                <w:rFonts w:ascii="Segoe UI" w:hAnsi="Segoe UI" w:cs="Segoe UI"/>
                <w:b/>
                <w:bCs/>
                <w:iCs/>
                <w:sz w:val="18"/>
                <w:szCs w:val="18"/>
              </w:rPr>
            </w:pPr>
            <w:r w:rsidRPr="00793185">
              <w:rPr>
                <w:rFonts w:ascii="Segoe UI" w:hAnsi="Segoe UI" w:cs="Segoe UI"/>
                <w:b/>
                <w:bCs/>
                <w:iCs/>
                <w:sz w:val="18"/>
                <w:szCs w:val="18"/>
              </w:rPr>
              <w:t xml:space="preserve">Posiadane kwalifikacje zawodowe, uprawnienia </w:t>
            </w:r>
            <w:r w:rsidRPr="00793185">
              <w:rPr>
                <w:rFonts w:ascii="Segoe UI" w:hAnsi="Segoe UI" w:cs="Segoe UI"/>
                <w:b/>
                <w:bCs/>
                <w:iCs/>
                <w:sz w:val="18"/>
                <w:szCs w:val="18"/>
              </w:rPr>
              <w:br/>
              <w:t xml:space="preserve">i doświadczenie  </w:t>
            </w:r>
            <w:r w:rsidRPr="00793185">
              <w:rPr>
                <w:rFonts w:ascii="Segoe UI" w:hAnsi="Segoe UI" w:cs="Segoe UI"/>
                <w:b/>
                <w:bCs/>
                <w:iCs/>
                <w:sz w:val="18"/>
                <w:szCs w:val="18"/>
              </w:rPr>
              <w:br/>
            </w:r>
            <w:r w:rsidRPr="00793185">
              <w:rPr>
                <w:rFonts w:ascii="Segoe UI" w:hAnsi="Segoe UI" w:cs="Segoe UI"/>
                <w:bCs/>
                <w:i/>
                <w:iCs/>
                <w:sz w:val="16"/>
                <w:szCs w:val="16"/>
              </w:rPr>
              <w:t xml:space="preserve">(należy wpisać posiadane: </w:t>
            </w:r>
            <w:r w:rsidR="006A7CE6">
              <w:rPr>
                <w:rFonts w:ascii="Segoe UI" w:hAnsi="Segoe UI" w:cs="Segoe UI"/>
                <w:bCs/>
                <w:i/>
                <w:iCs/>
                <w:sz w:val="16"/>
                <w:szCs w:val="16"/>
              </w:rPr>
              <w:t>kwalifikacje</w:t>
            </w:r>
            <w:r w:rsidR="00184559">
              <w:rPr>
                <w:rFonts w:ascii="Segoe UI" w:hAnsi="Segoe UI" w:cs="Segoe UI"/>
                <w:bCs/>
                <w:i/>
                <w:iCs/>
                <w:sz w:val="16"/>
                <w:szCs w:val="16"/>
              </w:rPr>
              <w:t xml:space="preserve"> zawodowe</w:t>
            </w:r>
            <w:r w:rsidR="006A7CE6">
              <w:rPr>
                <w:rFonts w:ascii="Segoe UI" w:hAnsi="Segoe UI" w:cs="Segoe UI"/>
                <w:bCs/>
                <w:i/>
                <w:iCs/>
                <w:sz w:val="16"/>
                <w:szCs w:val="16"/>
              </w:rPr>
              <w:t xml:space="preserve">, </w:t>
            </w:r>
            <w:r w:rsidRPr="00793185">
              <w:rPr>
                <w:rFonts w:ascii="Segoe UI" w:hAnsi="Segoe UI" w:cs="Segoe UI"/>
                <w:bCs/>
                <w:i/>
                <w:iCs/>
                <w:sz w:val="16"/>
                <w:szCs w:val="16"/>
              </w:rPr>
              <w:t xml:space="preserve">uprawnienia </w:t>
            </w:r>
            <w:r w:rsidR="00184559">
              <w:rPr>
                <w:rFonts w:ascii="Segoe UI" w:hAnsi="Segoe UI" w:cs="Segoe UI"/>
                <w:bCs/>
                <w:i/>
                <w:iCs/>
                <w:sz w:val="16"/>
                <w:szCs w:val="16"/>
              </w:rPr>
              <w:br/>
            </w:r>
            <w:r w:rsidR="006A7CE6">
              <w:rPr>
                <w:rFonts w:ascii="Segoe UI" w:hAnsi="Segoe UI" w:cs="Segoe UI"/>
                <w:bCs/>
                <w:i/>
                <w:iCs/>
                <w:sz w:val="16"/>
                <w:szCs w:val="16"/>
              </w:rPr>
              <w:t xml:space="preserve">i doświadczenie </w:t>
            </w:r>
            <w:r w:rsidRPr="00793185">
              <w:rPr>
                <w:rFonts w:ascii="Segoe UI" w:hAnsi="Segoe UI" w:cs="Segoe UI"/>
                <w:bCs/>
                <w:i/>
                <w:iCs/>
                <w:sz w:val="16"/>
                <w:szCs w:val="16"/>
              </w:rPr>
              <w:t xml:space="preserve">w wymaganym </w:t>
            </w:r>
            <w:r w:rsidRPr="00793185">
              <w:rPr>
                <w:rFonts w:ascii="Segoe UI" w:hAnsi="Segoe UI" w:cs="Segoe UI"/>
                <w:bCs/>
                <w:i/>
                <w:iCs/>
                <w:sz w:val="16"/>
                <w:szCs w:val="16"/>
              </w:rPr>
              <w:br/>
              <w:t xml:space="preserve">przez Zamawiającego </w:t>
            </w:r>
            <w:r w:rsidRPr="00793185">
              <w:rPr>
                <w:rFonts w:ascii="Segoe UI" w:hAnsi="Segoe UI" w:cs="Segoe UI"/>
                <w:bCs/>
                <w:i/>
                <w:iCs/>
                <w:sz w:val="16"/>
                <w:szCs w:val="16"/>
              </w:rPr>
              <w:br/>
              <w:t xml:space="preserve">w </w:t>
            </w:r>
            <w:r>
              <w:rPr>
                <w:rFonts w:ascii="Segoe UI" w:hAnsi="Segoe UI" w:cs="Segoe UI"/>
                <w:bCs/>
                <w:i/>
                <w:iCs/>
                <w:sz w:val="16"/>
                <w:szCs w:val="16"/>
              </w:rPr>
              <w:t xml:space="preserve">SIWZ w </w:t>
            </w:r>
            <w:r w:rsidRPr="00793185">
              <w:rPr>
                <w:rFonts w:ascii="Segoe UI" w:hAnsi="Segoe UI" w:cs="Segoe UI"/>
                <w:bCs/>
                <w:i/>
                <w:iCs/>
                <w:sz w:val="16"/>
                <w:szCs w:val="16"/>
              </w:rPr>
              <w:t xml:space="preserve">Rozdziale I </w:t>
            </w:r>
            <w:r w:rsidR="00934DBF">
              <w:rPr>
                <w:rFonts w:ascii="Segoe UI" w:hAnsi="Segoe UI" w:cs="Segoe UI"/>
                <w:bCs/>
                <w:i/>
                <w:iCs/>
                <w:sz w:val="16"/>
                <w:szCs w:val="16"/>
              </w:rPr>
              <w:br/>
            </w:r>
            <w:r w:rsidRPr="00793185">
              <w:rPr>
                <w:rFonts w:ascii="Segoe UI" w:hAnsi="Segoe UI" w:cs="Segoe UI"/>
                <w:bCs/>
                <w:i/>
                <w:iCs/>
                <w:sz w:val="16"/>
                <w:szCs w:val="16"/>
              </w:rPr>
              <w:t>pkt 5 ppkt 2.</w:t>
            </w:r>
            <w:r>
              <w:rPr>
                <w:rFonts w:ascii="Segoe UI" w:hAnsi="Segoe UI" w:cs="Segoe UI"/>
                <w:bCs/>
                <w:i/>
                <w:iCs/>
                <w:sz w:val="16"/>
                <w:szCs w:val="16"/>
              </w:rPr>
              <w:t>1</w:t>
            </w:r>
            <w:r w:rsidR="00FB7802">
              <w:rPr>
                <w:rFonts w:ascii="Segoe UI" w:hAnsi="Segoe UI" w:cs="Segoe UI"/>
                <w:bCs/>
                <w:i/>
                <w:iCs/>
                <w:sz w:val="16"/>
                <w:szCs w:val="16"/>
              </w:rPr>
              <w:t>.2</w:t>
            </w:r>
            <w:r w:rsidRPr="00793185">
              <w:rPr>
                <w:rFonts w:ascii="Segoe UI" w:hAnsi="Segoe UI" w:cs="Segoe UI"/>
                <w:bCs/>
                <w:i/>
                <w:iCs/>
                <w:sz w:val="16"/>
                <w:szCs w:val="16"/>
              </w:rPr>
              <w:t xml:space="preserve"> zakresie)</w:t>
            </w:r>
          </w:p>
        </w:tc>
      </w:tr>
      <w:tr w:rsidR="003806DD" w:rsidRPr="008413C9" w:rsidTr="00BB7870">
        <w:tc>
          <w:tcPr>
            <w:tcW w:w="710" w:type="dxa"/>
            <w:vAlign w:val="center"/>
          </w:tcPr>
          <w:p w:rsidR="003806DD" w:rsidRPr="008413C9" w:rsidRDefault="003806DD" w:rsidP="00CB66FC">
            <w:pPr>
              <w:jc w:val="center"/>
              <w:rPr>
                <w:rFonts w:ascii="Segoe UI" w:hAnsi="Segoe UI" w:cs="Segoe UI"/>
                <w:b/>
                <w:bCs/>
                <w:iCs/>
              </w:rPr>
            </w:pPr>
            <w:r w:rsidRPr="008413C9">
              <w:rPr>
                <w:rFonts w:ascii="Segoe UI" w:hAnsi="Segoe UI" w:cs="Segoe UI"/>
                <w:b/>
                <w:bCs/>
                <w:iCs/>
              </w:rPr>
              <w:t>1</w:t>
            </w:r>
          </w:p>
        </w:tc>
        <w:tc>
          <w:tcPr>
            <w:tcW w:w="2296" w:type="dxa"/>
            <w:vAlign w:val="center"/>
          </w:tcPr>
          <w:p w:rsidR="003806DD" w:rsidRPr="008413C9" w:rsidRDefault="003806DD" w:rsidP="00CB66FC">
            <w:pPr>
              <w:jc w:val="center"/>
              <w:rPr>
                <w:rFonts w:ascii="Segoe UI" w:hAnsi="Segoe UI" w:cs="Segoe UI"/>
                <w:b/>
                <w:bCs/>
                <w:iCs/>
              </w:rPr>
            </w:pPr>
            <w:r w:rsidRPr="008413C9">
              <w:rPr>
                <w:rFonts w:ascii="Segoe UI" w:hAnsi="Segoe UI" w:cs="Segoe UI"/>
                <w:b/>
                <w:bCs/>
                <w:iCs/>
              </w:rPr>
              <w:t>2</w:t>
            </w:r>
          </w:p>
        </w:tc>
        <w:tc>
          <w:tcPr>
            <w:tcW w:w="2098" w:type="dxa"/>
            <w:vAlign w:val="center"/>
          </w:tcPr>
          <w:p w:rsidR="003806DD" w:rsidRPr="008413C9" w:rsidRDefault="003806DD" w:rsidP="00CB66FC">
            <w:pPr>
              <w:jc w:val="center"/>
              <w:rPr>
                <w:rFonts w:ascii="Segoe UI" w:hAnsi="Segoe UI" w:cs="Segoe UI"/>
                <w:b/>
                <w:bCs/>
                <w:iCs/>
              </w:rPr>
            </w:pPr>
            <w:r w:rsidRPr="008413C9">
              <w:rPr>
                <w:rFonts w:ascii="Segoe UI" w:hAnsi="Segoe UI" w:cs="Segoe UI"/>
                <w:b/>
                <w:bCs/>
                <w:iCs/>
              </w:rPr>
              <w:t>3</w:t>
            </w:r>
          </w:p>
        </w:tc>
        <w:tc>
          <w:tcPr>
            <w:tcW w:w="2126" w:type="dxa"/>
            <w:vAlign w:val="center"/>
          </w:tcPr>
          <w:p w:rsidR="003806DD" w:rsidRPr="008413C9" w:rsidRDefault="003806DD" w:rsidP="00CB66FC">
            <w:pPr>
              <w:jc w:val="center"/>
              <w:rPr>
                <w:rFonts w:ascii="Segoe UI" w:hAnsi="Segoe UI" w:cs="Segoe UI"/>
                <w:b/>
                <w:bCs/>
                <w:iCs/>
              </w:rPr>
            </w:pPr>
            <w:r w:rsidRPr="008413C9">
              <w:rPr>
                <w:rFonts w:ascii="Segoe UI" w:hAnsi="Segoe UI" w:cs="Segoe UI"/>
                <w:b/>
                <w:bCs/>
                <w:iCs/>
              </w:rPr>
              <w:t>4</w:t>
            </w:r>
          </w:p>
        </w:tc>
        <w:tc>
          <w:tcPr>
            <w:tcW w:w="2835" w:type="dxa"/>
            <w:vAlign w:val="center"/>
          </w:tcPr>
          <w:p w:rsidR="003806DD" w:rsidRPr="008413C9" w:rsidRDefault="003806DD" w:rsidP="00CB66FC">
            <w:pPr>
              <w:jc w:val="center"/>
              <w:rPr>
                <w:rFonts w:ascii="Segoe UI" w:hAnsi="Segoe UI" w:cs="Segoe UI"/>
                <w:b/>
                <w:bCs/>
                <w:iCs/>
              </w:rPr>
            </w:pPr>
            <w:r w:rsidRPr="008413C9">
              <w:rPr>
                <w:rFonts w:ascii="Segoe UI" w:hAnsi="Segoe UI" w:cs="Segoe UI"/>
                <w:b/>
                <w:bCs/>
                <w:iCs/>
              </w:rPr>
              <w:t>5</w:t>
            </w:r>
          </w:p>
        </w:tc>
      </w:tr>
      <w:tr w:rsidR="003806DD" w:rsidRPr="008413C9" w:rsidTr="00BB7870">
        <w:trPr>
          <w:trHeight w:val="544"/>
        </w:trPr>
        <w:tc>
          <w:tcPr>
            <w:tcW w:w="710" w:type="dxa"/>
            <w:vAlign w:val="center"/>
          </w:tcPr>
          <w:p w:rsidR="003806DD" w:rsidRPr="008413C9" w:rsidRDefault="00BB7870" w:rsidP="003806DD">
            <w:pPr>
              <w:spacing w:after="120"/>
              <w:jc w:val="center"/>
              <w:rPr>
                <w:rFonts w:ascii="Segoe UI" w:hAnsi="Segoe UI" w:cs="Segoe UI"/>
                <w:bCs/>
                <w:iCs/>
              </w:rPr>
            </w:pPr>
            <w:r>
              <w:rPr>
                <w:rFonts w:ascii="Segoe UI" w:hAnsi="Segoe UI" w:cs="Segoe UI"/>
                <w:bCs/>
                <w:iCs/>
              </w:rPr>
              <w:t>1</w:t>
            </w:r>
            <w:r w:rsidR="003806DD">
              <w:rPr>
                <w:rFonts w:ascii="Segoe UI" w:hAnsi="Segoe UI" w:cs="Segoe UI"/>
                <w:bCs/>
                <w:iCs/>
              </w:rPr>
              <w:t>.</w:t>
            </w:r>
          </w:p>
        </w:tc>
        <w:tc>
          <w:tcPr>
            <w:tcW w:w="2296" w:type="dxa"/>
            <w:vAlign w:val="center"/>
          </w:tcPr>
          <w:p w:rsidR="003806DD" w:rsidRPr="003806DD" w:rsidRDefault="003806DD" w:rsidP="003806DD">
            <w:pPr>
              <w:jc w:val="center"/>
              <w:rPr>
                <w:rFonts w:ascii="Segoe UI" w:hAnsi="Segoe UI" w:cs="Segoe UI"/>
                <w:b/>
                <w:bCs/>
              </w:rPr>
            </w:pPr>
            <w:r w:rsidRPr="008D653D">
              <w:rPr>
                <w:rFonts w:ascii="Segoe UI" w:hAnsi="Segoe UI" w:cs="Segoe UI"/>
                <w:b/>
                <w:bCs/>
                <w:iCs/>
              </w:rPr>
              <w:t>Kierownik budowy</w:t>
            </w:r>
            <w:r w:rsidR="00BB7870">
              <w:rPr>
                <w:rFonts w:ascii="Segoe UI" w:hAnsi="Segoe UI" w:cs="Segoe UI"/>
                <w:b/>
                <w:bCs/>
                <w:iCs/>
              </w:rPr>
              <w:t xml:space="preserve"> – branża drogowa</w:t>
            </w:r>
          </w:p>
        </w:tc>
        <w:tc>
          <w:tcPr>
            <w:tcW w:w="2098" w:type="dxa"/>
            <w:vAlign w:val="center"/>
          </w:tcPr>
          <w:p w:rsidR="003806DD" w:rsidRPr="008413C9" w:rsidRDefault="003806DD" w:rsidP="003806DD">
            <w:pPr>
              <w:jc w:val="center"/>
              <w:rPr>
                <w:rFonts w:ascii="Segoe UI" w:hAnsi="Segoe UI" w:cs="Segoe UI"/>
                <w:b/>
              </w:rPr>
            </w:pPr>
          </w:p>
        </w:tc>
        <w:tc>
          <w:tcPr>
            <w:tcW w:w="2126" w:type="dxa"/>
            <w:vAlign w:val="center"/>
          </w:tcPr>
          <w:p w:rsidR="003806DD" w:rsidRPr="008413C9" w:rsidRDefault="003806DD" w:rsidP="003806DD">
            <w:pPr>
              <w:jc w:val="center"/>
              <w:rPr>
                <w:rFonts w:ascii="Segoe UI" w:hAnsi="Segoe UI" w:cs="Segoe UI"/>
                <w:b/>
              </w:rPr>
            </w:pPr>
          </w:p>
        </w:tc>
        <w:tc>
          <w:tcPr>
            <w:tcW w:w="2835" w:type="dxa"/>
            <w:vAlign w:val="center"/>
          </w:tcPr>
          <w:p w:rsidR="003806DD" w:rsidRPr="008413C9" w:rsidRDefault="003806DD" w:rsidP="003806DD">
            <w:pPr>
              <w:jc w:val="center"/>
              <w:rPr>
                <w:rFonts w:ascii="Segoe UI" w:hAnsi="Segoe UI" w:cs="Segoe UI"/>
                <w:b/>
              </w:rPr>
            </w:pPr>
          </w:p>
        </w:tc>
      </w:tr>
      <w:tr w:rsidR="003806DD" w:rsidRPr="008413C9" w:rsidTr="00BB7870">
        <w:tc>
          <w:tcPr>
            <w:tcW w:w="710" w:type="dxa"/>
            <w:vAlign w:val="center"/>
          </w:tcPr>
          <w:p w:rsidR="003806DD" w:rsidRPr="008413C9" w:rsidRDefault="00BB7870" w:rsidP="003806DD">
            <w:pPr>
              <w:spacing w:after="120"/>
              <w:jc w:val="center"/>
              <w:rPr>
                <w:rFonts w:ascii="Segoe UI" w:hAnsi="Segoe UI" w:cs="Segoe UI"/>
                <w:bCs/>
                <w:iCs/>
              </w:rPr>
            </w:pPr>
            <w:r>
              <w:rPr>
                <w:rFonts w:ascii="Segoe UI" w:hAnsi="Segoe UI" w:cs="Segoe UI"/>
                <w:bCs/>
                <w:iCs/>
              </w:rPr>
              <w:t>2</w:t>
            </w:r>
            <w:r w:rsidR="003806DD">
              <w:rPr>
                <w:rFonts w:ascii="Segoe UI" w:hAnsi="Segoe UI" w:cs="Segoe UI"/>
                <w:bCs/>
                <w:iCs/>
              </w:rPr>
              <w:t>.</w:t>
            </w:r>
          </w:p>
        </w:tc>
        <w:tc>
          <w:tcPr>
            <w:tcW w:w="2296" w:type="dxa"/>
            <w:vAlign w:val="center"/>
          </w:tcPr>
          <w:p w:rsidR="003806DD" w:rsidRPr="008D653D" w:rsidRDefault="003806DD" w:rsidP="003806DD">
            <w:pPr>
              <w:jc w:val="center"/>
              <w:rPr>
                <w:rFonts w:ascii="Segoe UI" w:hAnsi="Segoe UI" w:cs="Segoe UI"/>
                <w:b/>
                <w:bCs/>
                <w:iCs/>
              </w:rPr>
            </w:pPr>
            <w:r w:rsidRPr="008D653D">
              <w:rPr>
                <w:rFonts w:ascii="Segoe UI" w:hAnsi="Segoe UI" w:cs="Segoe UI"/>
                <w:b/>
                <w:bCs/>
                <w:iCs/>
              </w:rPr>
              <w:t xml:space="preserve">Kierownik robót </w:t>
            </w:r>
            <w:r w:rsidR="00BB7870">
              <w:rPr>
                <w:rFonts w:ascii="Segoe UI" w:hAnsi="Segoe UI" w:cs="Segoe UI"/>
                <w:b/>
                <w:bCs/>
                <w:iCs/>
              </w:rPr>
              <w:t>elektrycznych</w:t>
            </w:r>
            <w:r w:rsidR="00BB7870">
              <w:rPr>
                <w:rFonts w:ascii="Segoe UI" w:hAnsi="Segoe UI" w:cs="Segoe UI"/>
                <w:b/>
                <w:bCs/>
                <w:iCs/>
              </w:rPr>
              <w:br/>
              <w:t xml:space="preserve"> – branża elektryczna</w:t>
            </w:r>
          </w:p>
        </w:tc>
        <w:tc>
          <w:tcPr>
            <w:tcW w:w="2098" w:type="dxa"/>
            <w:vAlign w:val="center"/>
          </w:tcPr>
          <w:p w:rsidR="003806DD" w:rsidRPr="008413C9" w:rsidRDefault="003806DD" w:rsidP="003806DD">
            <w:pPr>
              <w:jc w:val="center"/>
              <w:rPr>
                <w:rFonts w:ascii="Segoe UI" w:hAnsi="Segoe UI" w:cs="Segoe UI"/>
                <w:b/>
              </w:rPr>
            </w:pPr>
          </w:p>
        </w:tc>
        <w:tc>
          <w:tcPr>
            <w:tcW w:w="2126" w:type="dxa"/>
            <w:vAlign w:val="center"/>
          </w:tcPr>
          <w:p w:rsidR="003806DD" w:rsidRPr="008413C9" w:rsidRDefault="003806DD" w:rsidP="003806DD">
            <w:pPr>
              <w:jc w:val="center"/>
              <w:rPr>
                <w:rFonts w:ascii="Segoe UI" w:hAnsi="Segoe UI" w:cs="Segoe UI"/>
                <w:b/>
              </w:rPr>
            </w:pPr>
          </w:p>
        </w:tc>
        <w:tc>
          <w:tcPr>
            <w:tcW w:w="2835" w:type="dxa"/>
            <w:vAlign w:val="center"/>
          </w:tcPr>
          <w:p w:rsidR="003806DD" w:rsidRPr="008413C9" w:rsidRDefault="003806DD" w:rsidP="003806DD">
            <w:pPr>
              <w:jc w:val="center"/>
              <w:rPr>
                <w:rFonts w:ascii="Segoe UI" w:hAnsi="Segoe UI" w:cs="Segoe UI"/>
                <w:b/>
              </w:rPr>
            </w:pPr>
          </w:p>
        </w:tc>
      </w:tr>
      <w:tr w:rsidR="003806DD" w:rsidRPr="008413C9" w:rsidTr="00BB7870">
        <w:tc>
          <w:tcPr>
            <w:tcW w:w="710" w:type="dxa"/>
            <w:vAlign w:val="center"/>
          </w:tcPr>
          <w:p w:rsidR="003806DD" w:rsidRPr="008413C9" w:rsidRDefault="00622EDF" w:rsidP="003806DD">
            <w:pPr>
              <w:spacing w:after="120"/>
              <w:jc w:val="center"/>
              <w:rPr>
                <w:rFonts w:ascii="Segoe UI" w:hAnsi="Segoe UI" w:cs="Segoe UI"/>
                <w:bCs/>
                <w:iCs/>
              </w:rPr>
            </w:pPr>
            <w:r>
              <w:rPr>
                <w:rFonts w:ascii="Segoe UI" w:hAnsi="Segoe UI" w:cs="Segoe UI"/>
                <w:bCs/>
                <w:iCs/>
              </w:rPr>
              <w:t>3</w:t>
            </w:r>
            <w:r w:rsidR="003806DD">
              <w:rPr>
                <w:rFonts w:ascii="Segoe UI" w:hAnsi="Segoe UI" w:cs="Segoe UI"/>
                <w:bCs/>
                <w:iCs/>
              </w:rPr>
              <w:t>.</w:t>
            </w:r>
          </w:p>
        </w:tc>
        <w:tc>
          <w:tcPr>
            <w:tcW w:w="2296" w:type="dxa"/>
            <w:vAlign w:val="center"/>
          </w:tcPr>
          <w:p w:rsidR="00BB7870" w:rsidRDefault="003806DD" w:rsidP="003806DD">
            <w:pPr>
              <w:jc w:val="center"/>
              <w:rPr>
                <w:rFonts w:ascii="Segoe UI" w:hAnsi="Segoe UI" w:cs="Segoe UI"/>
                <w:b/>
                <w:bCs/>
                <w:iCs/>
              </w:rPr>
            </w:pPr>
            <w:r w:rsidRPr="008D653D">
              <w:rPr>
                <w:rFonts w:ascii="Segoe UI" w:hAnsi="Segoe UI" w:cs="Segoe UI"/>
                <w:b/>
                <w:bCs/>
                <w:iCs/>
              </w:rPr>
              <w:t xml:space="preserve">Kierownik robót </w:t>
            </w:r>
          </w:p>
          <w:p w:rsidR="003806DD" w:rsidRDefault="00BB7870" w:rsidP="003806DD">
            <w:pPr>
              <w:jc w:val="center"/>
              <w:rPr>
                <w:rFonts w:ascii="Segoe UI" w:hAnsi="Segoe UI" w:cs="Segoe UI"/>
                <w:b/>
                <w:bCs/>
                <w:iCs/>
              </w:rPr>
            </w:pPr>
            <w:r>
              <w:rPr>
                <w:rFonts w:ascii="Segoe UI" w:hAnsi="Segoe UI" w:cs="Segoe UI"/>
                <w:b/>
                <w:bCs/>
                <w:iCs/>
              </w:rPr>
              <w:t xml:space="preserve">sieci </w:t>
            </w:r>
            <w:proofErr w:type="spellStart"/>
            <w:r>
              <w:rPr>
                <w:rFonts w:ascii="Segoe UI" w:hAnsi="Segoe UI" w:cs="Segoe UI"/>
                <w:b/>
                <w:bCs/>
                <w:iCs/>
              </w:rPr>
              <w:t>wod</w:t>
            </w:r>
            <w:proofErr w:type="spellEnd"/>
            <w:r>
              <w:rPr>
                <w:rFonts w:ascii="Segoe UI" w:hAnsi="Segoe UI" w:cs="Segoe UI"/>
                <w:b/>
                <w:bCs/>
                <w:iCs/>
              </w:rPr>
              <w:t xml:space="preserve"> – </w:t>
            </w:r>
            <w:proofErr w:type="spellStart"/>
            <w:r>
              <w:rPr>
                <w:rFonts w:ascii="Segoe UI" w:hAnsi="Segoe UI" w:cs="Segoe UI"/>
                <w:b/>
                <w:bCs/>
                <w:iCs/>
              </w:rPr>
              <w:t>kan</w:t>
            </w:r>
            <w:proofErr w:type="spellEnd"/>
          </w:p>
          <w:p w:rsidR="00BB7870" w:rsidRPr="008D653D" w:rsidRDefault="00BB7870" w:rsidP="003806DD">
            <w:pPr>
              <w:jc w:val="center"/>
              <w:rPr>
                <w:rFonts w:ascii="Segoe UI" w:hAnsi="Segoe UI" w:cs="Segoe UI"/>
                <w:b/>
                <w:bCs/>
                <w:iCs/>
              </w:rPr>
            </w:pPr>
            <w:r>
              <w:rPr>
                <w:rFonts w:ascii="Segoe UI" w:hAnsi="Segoe UI" w:cs="Segoe UI"/>
                <w:b/>
                <w:bCs/>
                <w:iCs/>
              </w:rPr>
              <w:t>- branża sanitarna</w:t>
            </w:r>
          </w:p>
        </w:tc>
        <w:tc>
          <w:tcPr>
            <w:tcW w:w="2098" w:type="dxa"/>
            <w:vAlign w:val="center"/>
          </w:tcPr>
          <w:p w:rsidR="003806DD" w:rsidRPr="008413C9" w:rsidRDefault="003806DD" w:rsidP="003806DD">
            <w:pPr>
              <w:jc w:val="center"/>
              <w:rPr>
                <w:rFonts w:ascii="Segoe UI" w:hAnsi="Segoe UI" w:cs="Segoe UI"/>
                <w:b/>
              </w:rPr>
            </w:pPr>
          </w:p>
        </w:tc>
        <w:tc>
          <w:tcPr>
            <w:tcW w:w="2126" w:type="dxa"/>
            <w:vAlign w:val="center"/>
          </w:tcPr>
          <w:p w:rsidR="003806DD" w:rsidRPr="008413C9" w:rsidRDefault="003806DD" w:rsidP="003806DD">
            <w:pPr>
              <w:jc w:val="center"/>
              <w:rPr>
                <w:rFonts w:ascii="Segoe UI" w:hAnsi="Segoe UI" w:cs="Segoe UI"/>
                <w:b/>
              </w:rPr>
            </w:pPr>
          </w:p>
        </w:tc>
        <w:tc>
          <w:tcPr>
            <w:tcW w:w="2835" w:type="dxa"/>
            <w:vAlign w:val="center"/>
          </w:tcPr>
          <w:p w:rsidR="003806DD" w:rsidRPr="008413C9" w:rsidRDefault="003806DD" w:rsidP="003806DD">
            <w:pPr>
              <w:jc w:val="center"/>
              <w:rPr>
                <w:rFonts w:ascii="Segoe UI" w:hAnsi="Segoe UI" w:cs="Segoe UI"/>
                <w:b/>
              </w:rPr>
            </w:pPr>
          </w:p>
        </w:tc>
      </w:tr>
    </w:tbl>
    <w:p w:rsidR="003806DD" w:rsidRPr="008413C9" w:rsidRDefault="003806DD" w:rsidP="003806DD">
      <w:pPr>
        <w:widowControl w:val="0"/>
        <w:jc w:val="both"/>
        <w:rPr>
          <w:rFonts w:ascii="Segoe UI" w:hAnsi="Segoe UI" w:cs="Segoe UI"/>
          <w:b/>
          <w:bCs/>
        </w:rPr>
      </w:pPr>
    </w:p>
    <w:p w:rsidR="003806DD" w:rsidRPr="008413C9" w:rsidRDefault="003806DD" w:rsidP="003806DD">
      <w:pPr>
        <w:widowControl w:val="0"/>
        <w:ind w:left="142"/>
        <w:jc w:val="both"/>
        <w:rPr>
          <w:rFonts w:ascii="Segoe UI" w:hAnsi="Segoe UI" w:cs="Segoe UI"/>
          <w:b/>
          <w:bCs/>
        </w:rPr>
      </w:pPr>
    </w:p>
    <w:p w:rsidR="003806DD" w:rsidRPr="00943B75" w:rsidRDefault="003806DD" w:rsidP="003806DD">
      <w:pPr>
        <w:widowControl w:val="0"/>
        <w:ind w:left="142"/>
        <w:jc w:val="both"/>
        <w:rPr>
          <w:rFonts w:ascii="Segoe UI" w:hAnsi="Segoe UI" w:cs="Segoe UI"/>
          <w:b/>
          <w:bCs/>
          <w:u w:val="single"/>
        </w:rPr>
      </w:pPr>
      <w:r w:rsidRPr="00943B75">
        <w:rPr>
          <w:rFonts w:ascii="Segoe UI" w:hAnsi="Segoe UI" w:cs="Segoe UI"/>
          <w:b/>
          <w:bCs/>
          <w:u w:val="single"/>
        </w:rPr>
        <w:t>UWAGA!!!</w:t>
      </w:r>
    </w:p>
    <w:p w:rsidR="003806DD" w:rsidRPr="00943B75" w:rsidRDefault="003806DD" w:rsidP="003806DD">
      <w:pPr>
        <w:widowControl w:val="0"/>
        <w:ind w:left="142"/>
        <w:jc w:val="both"/>
        <w:rPr>
          <w:rFonts w:ascii="Segoe UI" w:hAnsi="Segoe UI" w:cs="Segoe UI"/>
          <w:b/>
          <w:bCs/>
        </w:rPr>
      </w:pPr>
      <w:r w:rsidRPr="00943B75">
        <w:rPr>
          <w:rFonts w:ascii="Segoe UI" w:hAnsi="Segoe UI" w:cs="Segoe UI"/>
          <w:b/>
          <w:bCs/>
        </w:rPr>
        <w:t>Po</w:t>
      </w:r>
      <w:r w:rsidR="00035C58" w:rsidRPr="00943B75">
        <w:rPr>
          <w:rFonts w:ascii="Segoe UI" w:hAnsi="Segoe UI" w:cs="Segoe UI"/>
          <w:b/>
          <w:bCs/>
        </w:rPr>
        <w:t xml:space="preserve">siadane kwalifikacje zawodowe, </w:t>
      </w:r>
      <w:r w:rsidRPr="00943B75">
        <w:rPr>
          <w:rFonts w:ascii="Segoe UI" w:hAnsi="Segoe UI" w:cs="Segoe UI"/>
          <w:b/>
          <w:bCs/>
        </w:rPr>
        <w:t>uprawnienia</w:t>
      </w:r>
      <w:r w:rsidR="00035C58" w:rsidRPr="00943B75">
        <w:rPr>
          <w:rFonts w:ascii="Segoe UI" w:hAnsi="Segoe UI" w:cs="Segoe UI"/>
          <w:b/>
          <w:bCs/>
        </w:rPr>
        <w:t xml:space="preserve"> i doświadczenie</w:t>
      </w:r>
      <w:r w:rsidRPr="00943B75">
        <w:rPr>
          <w:rFonts w:ascii="Segoe UI" w:hAnsi="Segoe UI" w:cs="Segoe UI"/>
          <w:b/>
          <w:bCs/>
        </w:rPr>
        <w:t xml:space="preserve"> (kolumna </w:t>
      </w:r>
      <w:r w:rsidR="00BB7870">
        <w:rPr>
          <w:rFonts w:ascii="Segoe UI" w:hAnsi="Segoe UI" w:cs="Segoe UI"/>
          <w:b/>
          <w:bCs/>
        </w:rPr>
        <w:t>n</w:t>
      </w:r>
      <w:r w:rsidRPr="00943B75">
        <w:rPr>
          <w:rFonts w:ascii="Segoe UI" w:hAnsi="Segoe UI" w:cs="Segoe UI"/>
          <w:b/>
          <w:bCs/>
        </w:rPr>
        <w:t xml:space="preserve">r 5 w tabeli) muszą dokładnie odpowiadać wymaganiom postawionym przez Zamawiającego w SIWZ w </w:t>
      </w:r>
      <w:r w:rsidRPr="00943B75">
        <w:rPr>
          <w:rFonts w:ascii="Segoe UI" w:hAnsi="Segoe UI" w:cs="Segoe UI"/>
          <w:b/>
        </w:rPr>
        <w:t xml:space="preserve">Rozdziale I </w:t>
      </w:r>
      <w:r w:rsidRPr="00943B75">
        <w:rPr>
          <w:rFonts w:ascii="Segoe UI" w:hAnsi="Segoe UI" w:cs="Segoe UI"/>
          <w:b/>
          <w:bCs/>
        </w:rPr>
        <w:t>pkt 5 ppkt 2.1</w:t>
      </w:r>
      <w:r w:rsidR="00FB7802">
        <w:rPr>
          <w:rFonts w:ascii="Segoe UI" w:hAnsi="Segoe UI" w:cs="Segoe UI"/>
          <w:b/>
          <w:bCs/>
        </w:rPr>
        <w:t>.2</w:t>
      </w:r>
    </w:p>
    <w:p w:rsidR="003806DD" w:rsidRPr="008413C9" w:rsidRDefault="003806DD" w:rsidP="003806DD">
      <w:pPr>
        <w:ind w:left="142"/>
        <w:jc w:val="both"/>
        <w:rPr>
          <w:rFonts w:ascii="Segoe UI" w:hAnsi="Segoe UI" w:cs="Segoe UI"/>
          <w:b/>
        </w:rPr>
      </w:pPr>
    </w:p>
    <w:p w:rsidR="003806DD" w:rsidRDefault="003806DD" w:rsidP="003806DD">
      <w:pPr>
        <w:ind w:left="142"/>
        <w:jc w:val="both"/>
        <w:rPr>
          <w:rFonts w:ascii="Segoe UI" w:hAnsi="Segoe UI" w:cs="Segoe UI"/>
          <w:b/>
        </w:rPr>
      </w:pPr>
    </w:p>
    <w:p w:rsidR="003806DD" w:rsidRDefault="003806DD" w:rsidP="003806DD">
      <w:pPr>
        <w:ind w:left="142"/>
        <w:jc w:val="both"/>
        <w:rPr>
          <w:rFonts w:ascii="Segoe UI" w:hAnsi="Segoe UI" w:cs="Segoe UI"/>
          <w:b/>
        </w:rPr>
      </w:pPr>
    </w:p>
    <w:p w:rsidR="003806DD" w:rsidRPr="00BE24A0" w:rsidRDefault="003806DD" w:rsidP="003806DD">
      <w:pPr>
        <w:autoSpaceDE w:val="0"/>
        <w:autoSpaceDN w:val="0"/>
        <w:adjustRightInd w:val="0"/>
        <w:rPr>
          <w:rFonts w:ascii="Segoe UI" w:hAnsi="Segoe UI" w:cs="Segoe UI"/>
        </w:rPr>
      </w:pPr>
    </w:p>
    <w:p w:rsidR="003806DD" w:rsidRPr="00BE24A0" w:rsidRDefault="003806DD" w:rsidP="003806DD">
      <w:pPr>
        <w:autoSpaceDE w:val="0"/>
        <w:autoSpaceDN w:val="0"/>
        <w:adjustRightInd w:val="0"/>
        <w:ind w:left="4956" w:firstLine="708"/>
        <w:rPr>
          <w:rFonts w:ascii="Segoe UI" w:hAnsi="Segoe UI" w:cs="Segoe UI"/>
          <w:i/>
          <w:sz w:val="16"/>
          <w:szCs w:val="16"/>
        </w:rPr>
      </w:pPr>
      <w:r w:rsidRPr="00BE24A0">
        <w:rPr>
          <w:rFonts w:ascii="Segoe UI" w:hAnsi="Segoe UI" w:cs="Segoe UI"/>
          <w:i/>
          <w:sz w:val="16"/>
          <w:szCs w:val="16"/>
        </w:rPr>
        <w:t xml:space="preserve">   Niniejszy wykaz należy opatrzyć  </w:t>
      </w:r>
    </w:p>
    <w:p w:rsidR="003806DD" w:rsidRPr="00BE24A0" w:rsidRDefault="003806DD" w:rsidP="003806DD">
      <w:pPr>
        <w:autoSpaceDE w:val="0"/>
        <w:autoSpaceDN w:val="0"/>
        <w:adjustRightInd w:val="0"/>
        <w:rPr>
          <w:rFonts w:ascii="Segoe UI" w:hAnsi="Segoe UI" w:cs="Segoe UI"/>
          <w:i/>
          <w:sz w:val="16"/>
          <w:szCs w:val="16"/>
        </w:rPr>
      </w:pPr>
      <w:r w:rsidRPr="00BE24A0">
        <w:rPr>
          <w:rFonts w:ascii="Segoe UI" w:hAnsi="Segoe UI" w:cs="Segoe UI"/>
          <w:i/>
          <w:sz w:val="16"/>
          <w:szCs w:val="16"/>
        </w:rPr>
        <w:t xml:space="preserve">                                                                                                                           kwalifikowanym podpisem elektronicznym </w:t>
      </w:r>
    </w:p>
    <w:p w:rsidR="003806DD" w:rsidRPr="00BE24A0" w:rsidRDefault="003806DD" w:rsidP="003806DD">
      <w:pPr>
        <w:autoSpaceDE w:val="0"/>
        <w:autoSpaceDN w:val="0"/>
        <w:adjustRightInd w:val="0"/>
        <w:ind w:left="4956" w:firstLine="708"/>
        <w:rPr>
          <w:rFonts w:ascii="Segoe UI" w:hAnsi="Segoe UI" w:cs="Segoe UI"/>
          <w:i/>
          <w:sz w:val="16"/>
          <w:szCs w:val="16"/>
        </w:rPr>
      </w:pPr>
      <w:r w:rsidRPr="00BE24A0">
        <w:rPr>
          <w:rFonts w:ascii="Segoe UI" w:hAnsi="Segoe UI" w:cs="Segoe UI"/>
          <w:i/>
          <w:sz w:val="16"/>
          <w:szCs w:val="16"/>
        </w:rPr>
        <w:t xml:space="preserve">           osoby uprawnionej </w:t>
      </w:r>
    </w:p>
    <w:p w:rsidR="003806DD" w:rsidRPr="008413C9" w:rsidRDefault="003806DD" w:rsidP="003806DD">
      <w:pPr>
        <w:ind w:left="142"/>
        <w:jc w:val="both"/>
        <w:rPr>
          <w:rFonts w:ascii="Segoe UI" w:hAnsi="Segoe UI" w:cs="Segoe UI"/>
          <w:b/>
        </w:rPr>
      </w:pPr>
    </w:p>
    <w:p w:rsidR="007E23AD" w:rsidRPr="008413C9" w:rsidRDefault="007E23AD" w:rsidP="00CB48EB">
      <w:pPr>
        <w:pStyle w:val="Tretekstu"/>
        <w:jc w:val="left"/>
        <w:rPr>
          <w:rFonts w:ascii="Segoe UI" w:hAnsi="Segoe UI" w:cs="Segoe UI"/>
          <w:sz w:val="20"/>
        </w:rPr>
      </w:pPr>
      <w:r w:rsidRPr="008413C9">
        <w:rPr>
          <w:rFonts w:ascii="Segoe UI" w:hAnsi="Segoe UI" w:cs="Segoe UI"/>
          <w:sz w:val="20"/>
        </w:rPr>
        <w:tab/>
      </w:r>
      <w:r w:rsidRPr="008413C9">
        <w:rPr>
          <w:rFonts w:ascii="Segoe UI" w:hAnsi="Segoe UI" w:cs="Segoe UI"/>
          <w:sz w:val="20"/>
        </w:rPr>
        <w:tab/>
      </w:r>
      <w:r w:rsidRPr="008413C9">
        <w:rPr>
          <w:rFonts w:ascii="Segoe UI" w:hAnsi="Segoe UI" w:cs="Segoe UI"/>
          <w:sz w:val="20"/>
        </w:rPr>
        <w:tab/>
      </w:r>
      <w:r w:rsidRPr="008413C9">
        <w:rPr>
          <w:rFonts w:ascii="Segoe UI" w:hAnsi="Segoe UI" w:cs="Segoe UI"/>
          <w:sz w:val="20"/>
        </w:rPr>
        <w:tab/>
      </w:r>
      <w:r w:rsidRPr="008413C9">
        <w:rPr>
          <w:rFonts w:ascii="Segoe UI" w:hAnsi="Segoe UI" w:cs="Segoe UI"/>
          <w:sz w:val="20"/>
        </w:rPr>
        <w:tab/>
      </w:r>
      <w:r>
        <w:rPr>
          <w:rFonts w:ascii="Segoe UI" w:hAnsi="Segoe UI" w:cs="Segoe UI"/>
          <w:sz w:val="20"/>
        </w:rPr>
        <w:t xml:space="preserve"> </w:t>
      </w:r>
    </w:p>
    <w:p w:rsidR="00BB7870" w:rsidRDefault="00BB7870">
      <w:pPr>
        <w:pStyle w:val="Tekstpodstawowy"/>
        <w:jc w:val="both"/>
        <w:rPr>
          <w:rFonts w:ascii="Segoe UI" w:hAnsi="Segoe UI" w:cs="Segoe UI"/>
          <w:i w:val="0"/>
          <w:sz w:val="20"/>
        </w:rPr>
      </w:pPr>
    </w:p>
    <w:p w:rsidR="00BB7870" w:rsidRDefault="00BB7870">
      <w:pPr>
        <w:pStyle w:val="Tekstpodstawowy"/>
        <w:jc w:val="both"/>
        <w:rPr>
          <w:rFonts w:ascii="Segoe UI" w:hAnsi="Segoe UI" w:cs="Segoe UI"/>
          <w:i w:val="0"/>
          <w:sz w:val="20"/>
        </w:rPr>
      </w:pPr>
    </w:p>
    <w:p w:rsidR="00622EDF" w:rsidRDefault="00622EDF">
      <w:pPr>
        <w:pStyle w:val="Tekstpodstawowy"/>
        <w:jc w:val="both"/>
        <w:rPr>
          <w:rFonts w:ascii="Segoe UI" w:hAnsi="Segoe UI" w:cs="Segoe UI"/>
          <w:i w:val="0"/>
          <w:sz w:val="20"/>
        </w:rPr>
      </w:pPr>
    </w:p>
    <w:p w:rsidR="00622EDF" w:rsidRDefault="00622EDF">
      <w:pPr>
        <w:pStyle w:val="Tekstpodstawowy"/>
        <w:jc w:val="both"/>
        <w:rPr>
          <w:rFonts w:ascii="Segoe UI" w:hAnsi="Segoe UI" w:cs="Segoe UI"/>
          <w:i w:val="0"/>
          <w:sz w:val="20"/>
        </w:rPr>
      </w:pPr>
    </w:p>
    <w:p w:rsidR="00622EDF" w:rsidRDefault="00622EDF">
      <w:pPr>
        <w:pStyle w:val="Tekstpodstawowy"/>
        <w:jc w:val="both"/>
        <w:rPr>
          <w:rFonts w:ascii="Segoe UI" w:hAnsi="Segoe UI" w:cs="Segoe UI"/>
          <w:i w:val="0"/>
          <w:sz w:val="20"/>
        </w:rPr>
      </w:pPr>
    </w:p>
    <w:p w:rsidR="00622EDF" w:rsidRDefault="00622EDF">
      <w:pPr>
        <w:pStyle w:val="Tekstpodstawowy"/>
        <w:jc w:val="both"/>
        <w:rPr>
          <w:rFonts w:ascii="Segoe UI" w:hAnsi="Segoe UI" w:cs="Segoe UI"/>
          <w:i w:val="0"/>
          <w:sz w:val="20"/>
        </w:rPr>
      </w:pPr>
    </w:p>
    <w:p w:rsidR="00622EDF" w:rsidRDefault="00622EDF">
      <w:pPr>
        <w:pStyle w:val="Tekstpodstawowy"/>
        <w:jc w:val="both"/>
        <w:rPr>
          <w:rFonts w:ascii="Segoe UI" w:hAnsi="Segoe UI" w:cs="Segoe UI"/>
          <w:i w:val="0"/>
          <w:sz w:val="20"/>
        </w:rPr>
      </w:pPr>
    </w:p>
    <w:p w:rsidR="00622EDF" w:rsidRDefault="00622EDF">
      <w:pPr>
        <w:pStyle w:val="Tekstpodstawowy"/>
        <w:jc w:val="both"/>
        <w:rPr>
          <w:rFonts w:ascii="Segoe UI" w:hAnsi="Segoe UI" w:cs="Segoe UI"/>
          <w:i w:val="0"/>
          <w:sz w:val="20"/>
        </w:rPr>
      </w:pPr>
    </w:p>
    <w:p w:rsidR="0028061E" w:rsidRDefault="0028061E">
      <w:pPr>
        <w:pStyle w:val="Tekstpodstawowy"/>
        <w:jc w:val="both"/>
        <w:rPr>
          <w:rFonts w:ascii="Segoe UI" w:hAnsi="Segoe UI" w:cs="Segoe UI"/>
          <w:i w:val="0"/>
          <w:sz w:val="20"/>
        </w:rPr>
      </w:pPr>
    </w:p>
    <w:p w:rsidR="00A939C4" w:rsidRPr="002E6DC0" w:rsidRDefault="00CB48EB">
      <w:pPr>
        <w:pStyle w:val="Tekstpodstawowy"/>
        <w:jc w:val="both"/>
        <w:rPr>
          <w:rFonts w:ascii="Segoe UI" w:hAnsi="Segoe UI" w:cs="Segoe UI"/>
          <w:i w:val="0"/>
          <w:sz w:val="20"/>
        </w:rPr>
      </w:pPr>
      <w:r>
        <w:rPr>
          <w:rFonts w:ascii="Segoe UI" w:hAnsi="Segoe UI" w:cs="Segoe UI"/>
          <w:i w:val="0"/>
          <w:sz w:val="20"/>
        </w:rPr>
        <w:lastRenderedPageBreak/>
        <w:t>Ro</w:t>
      </w:r>
      <w:r w:rsidR="00A939C4" w:rsidRPr="002E6DC0">
        <w:rPr>
          <w:rFonts w:ascii="Segoe UI" w:hAnsi="Segoe UI" w:cs="Segoe UI"/>
          <w:i w:val="0"/>
          <w:sz w:val="20"/>
        </w:rPr>
        <w:t>zdział IV</w:t>
      </w:r>
    </w:p>
    <w:p w:rsidR="00CB48EB" w:rsidRDefault="00DE6090" w:rsidP="00BB7870">
      <w:pPr>
        <w:pStyle w:val="Tekstpodstawowy"/>
        <w:jc w:val="left"/>
        <w:rPr>
          <w:rFonts w:ascii="Segoe UI" w:hAnsi="Segoe UI" w:cs="Segoe UI"/>
          <w:bCs/>
          <w:i w:val="0"/>
          <w:sz w:val="20"/>
        </w:rPr>
      </w:pPr>
      <w:r w:rsidRPr="002E6DC0">
        <w:rPr>
          <w:rFonts w:ascii="Segoe UI" w:hAnsi="Segoe UI" w:cs="Segoe UI"/>
          <w:bCs/>
          <w:i w:val="0"/>
          <w:sz w:val="20"/>
        </w:rPr>
        <w:t xml:space="preserve">Formularz ofertowy </w:t>
      </w:r>
      <w:r w:rsidR="00934DBF">
        <w:rPr>
          <w:rFonts w:ascii="Segoe UI" w:hAnsi="Segoe UI" w:cs="Segoe UI"/>
          <w:bCs/>
          <w:i w:val="0"/>
          <w:sz w:val="20"/>
        </w:rPr>
        <w:t>wraz z załącznikiem</w:t>
      </w:r>
    </w:p>
    <w:p w:rsidR="00934DBF" w:rsidRPr="00CB48EB" w:rsidRDefault="00934DBF" w:rsidP="00BB7870">
      <w:pPr>
        <w:pStyle w:val="Tekstpodstawowy"/>
        <w:jc w:val="left"/>
        <w:rPr>
          <w:rFonts w:ascii="Segoe UI" w:hAnsi="Segoe UI" w:cs="Segoe UI"/>
          <w:i w:val="0"/>
          <w:sz w:val="20"/>
        </w:rPr>
      </w:pPr>
      <w:r>
        <w:rPr>
          <w:rFonts w:ascii="Segoe UI" w:hAnsi="Segoe UI" w:cs="Segoe UI"/>
          <w:bCs/>
          <w:i w:val="0"/>
          <w:sz w:val="20"/>
        </w:rPr>
        <w:t>Załącznik nr 1</w:t>
      </w:r>
      <w:r>
        <w:rPr>
          <w:rFonts w:ascii="Segoe UI" w:hAnsi="Segoe UI" w:cs="Segoe UI"/>
          <w:bCs/>
          <w:i w:val="0"/>
          <w:sz w:val="20"/>
        </w:rPr>
        <w:tab/>
        <w:t>Wykaz urządzeń</w:t>
      </w:r>
      <w:r w:rsidR="004D3F70">
        <w:rPr>
          <w:rFonts w:ascii="Segoe UI" w:hAnsi="Segoe UI" w:cs="Segoe UI"/>
          <w:bCs/>
          <w:i w:val="0"/>
          <w:sz w:val="20"/>
        </w:rPr>
        <w:t>,</w:t>
      </w:r>
      <w:r>
        <w:rPr>
          <w:rFonts w:ascii="Segoe UI" w:hAnsi="Segoe UI" w:cs="Segoe UI"/>
          <w:bCs/>
          <w:i w:val="0"/>
          <w:sz w:val="20"/>
        </w:rPr>
        <w:t xml:space="preserve"> materiałów </w:t>
      </w:r>
      <w:r w:rsidR="004D3F70">
        <w:rPr>
          <w:rFonts w:ascii="Segoe UI" w:hAnsi="Segoe UI" w:cs="Segoe UI"/>
          <w:bCs/>
          <w:i w:val="0"/>
          <w:sz w:val="20"/>
        </w:rPr>
        <w:t>lub rozwiązań równoważnych</w:t>
      </w:r>
      <w:r>
        <w:rPr>
          <w:rFonts w:ascii="Segoe UI" w:hAnsi="Segoe UI" w:cs="Segoe UI"/>
          <w:bCs/>
          <w:i w:val="0"/>
          <w:sz w:val="20"/>
        </w:rPr>
        <w:t xml:space="preserve"> </w:t>
      </w:r>
    </w:p>
    <w:p w:rsidR="00CB48EB" w:rsidRDefault="00CB48EB"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48EB" w:rsidRDefault="000D00A8" w:rsidP="00CB48EB">
      <w:pPr>
        <w:pStyle w:val="Tekstpodstawowy"/>
        <w:jc w:val="both"/>
        <w:rPr>
          <w:rFonts w:ascii="Calibri" w:hAnsi="Calibri" w:cs="Calibri"/>
          <w:b w:val="0"/>
          <w:noProof/>
          <w:sz w:val="40"/>
          <w:szCs w:val="40"/>
        </w:rPr>
      </w:pPr>
      <w:r>
        <w:rPr>
          <w:rFonts w:ascii="Calibri" w:hAnsi="Calibri" w:cs="Calibri"/>
          <w:b w:val="0"/>
          <w:noProof/>
          <w:sz w:val="40"/>
          <w:szCs w:val="4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4539"/>
        <w:gridCol w:w="3828"/>
      </w:tblGrid>
      <w:tr w:rsidR="00CB48EB" w:rsidRPr="00376D2F" w:rsidTr="00134328">
        <w:trPr>
          <w:trHeight w:val="519"/>
        </w:trPr>
        <w:tc>
          <w:tcPr>
            <w:tcW w:w="585" w:type="dxa"/>
            <w:vAlign w:val="center"/>
          </w:tcPr>
          <w:p w:rsidR="00CB48EB" w:rsidRPr="00376D2F" w:rsidRDefault="00CB48EB" w:rsidP="009744CA">
            <w:pPr>
              <w:tabs>
                <w:tab w:val="left" w:pos="8080"/>
              </w:tabs>
              <w:jc w:val="center"/>
              <w:rPr>
                <w:rFonts w:ascii="Segoe UI" w:hAnsi="Segoe UI" w:cs="Segoe UI"/>
                <w:b/>
                <w:bCs/>
                <w:sz w:val="22"/>
                <w:szCs w:val="22"/>
              </w:rPr>
            </w:pPr>
            <w:r w:rsidRPr="00376D2F">
              <w:rPr>
                <w:rFonts w:ascii="Segoe UI" w:hAnsi="Segoe UI" w:cs="Segoe UI"/>
                <w:b/>
                <w:bCs/>
                <w:sz w:val="22"/>
                <w:szCs w:val="22"/>
              </w:rPr>
              <w:lastRenderedPageBreak/>
              <w:t>L.p.</w:t>
            </w:r>
          </w:p>
        </w:tc>
        <w:tc>
          <w:tcPr>
            <w:tcW w:w="4539" w:type="dxa"/>
            <w:vAlign w:val="center"/>
          </w:tcPr>
          <w:p w:rsidR="00CB48EB" w:rsidRPr="00376D2F" w:rsidRDefault="00CB48EB" w:rsidP="009744CA">
            <w:pPr>
              <w:tabs>
                <w:tab w:val="left" w:pos="8080"/>
              </w:tabs>
              <w:jc w:val="center"/>
              <w:rPr>
                <w:rFonts w:ascii="Segoe UI" w:hAnsi="Segoe UI" w:cs="Segoe UI"/>
                <w:b/>
                <w:bCs/>
                <w:sz w:val="22"/>
                <w:szCs w:val="22"/>
              </w:rPr>
            </w:pPr>
            <w:r w:rsidRPr="00376D2F">
              <w:rPr>
                <w:rFonts w:ascii="Segoe UI" w:hAnsi="Segoe UI" w:cs="Segoe UI"/>
                <w:b/>
                <w:bCs/>
                <w:sz w:val="22"/>
                <w:szCs w:val="22"/>
              </w:rPr>
              <w:t>Nazwa(y) Wykonawcy(ów)</w:t>
            </w:r>
          </w:p>
        </w:tc>
        <w:tc>
          <w:tcPr>
            <w:tcW w:w="3828" w:type="dxa"/>
            <w:vAlign w:val="center"/>
          </w:tcPr>
          <w:p w:rsidR="00CB48EB" w:rsidRPr="00376D2F" w:rsidRDefault="00CB48EB" w:rsidP="009744CA">
            <w:pPr>
              <w:tabs>
                <w:tab w:val="left" w:pos="8080"/>
              </w:tabs>
              <w:jc w:val="center"/>
              <w:rPr>
                <w:rFonts w:ascii="Segoe UI" w:hAnsi="Segoe UI" w:cs="Segoe UI"/>
                <w:b/>
                <w:bCs/>
                <w:sz w:val="22"/>
                <w:szCs w:val="22"/>
              </w:rPr>
            </w:pPr>
            <w:r w:rsidRPr="00376D2F">
              <w:rPr>
                <w:rFonts w:ascii="Segoe UI" w:hAnsi="Segoe UI" w:cs="Segoe UI"/>
                <w:b/>
                <w:bCs/>
                <w:sz w:val="22"/>
                <w:szCs w:val="22"/>
              </w:rPr>
              <w:t>Adres(y) Wykonawcy(ów),</w:t>
            </w:r>
          </w:p>
          <w:p w:rsidR="00CB48EB" w:rsidRPr="00376D2F" w:rsidRDefault="00CB48EB" w:rsidP="007E6214">
            <w:pPr>
              <w:tabs>
                <w:tab w:val="left" w:pos="8080"/>
              </w:tabs>
              <w:jc w:val="center"/>
              <w:rPr>
                <w:rFonts w:ascii="Segoe UI" w:hAnsi="Segoe UI" w:cs="Segoe UI"/>
                <w:b/>
                <w:bCs/>
                <w:sz w:val="22"/>
                <w:szCs w:val="22"/>
              </w:rPr>
            </w:pPr>
            <w:r w:rsidRPr="00376D2F">
              <w:rPr>
                <w:rFonts w:ascii="Segoe UI" w:hAnsi="Segoe UI" w:cs="Segoe UI"/>
                <w:b/>
                <w:bCs/>
                <w:sz w:val="22"/>
                <w:szCs w:val="22"/>
              </w:rPr>
              <w:t>nr telefonu</w:t>
            </w:r>
            <w:r w:rsidR="00FC2BD7">
              <w:rPr>
                <w:rFonts w:ascii="Segoe UI" w:hAnsi="Segoe UI" w:cs="Segoe UI"/>
                <w:b/>
                <w:bCs/>
                <w:sz w:val="22"/>
                <w:szCs w:val="22"/>
              </w:rPr>
              <w:t xml:space="preserve">, adres e-mail oraz adres skrzynki </w:t>
            </w:r>
            <w:proofErr w:type="spellStart"/>
            <w:r w:rsidR="00FC2BD7">
              <w:rPr>
                <w:rFonts w:ascii="Segoe UI" w:hAnsi="Segoe UI" w:cs="Segoe UI"/>
                <w:b/>
                <w:bCs/>
                <w:sz w:val="22"/>
                <w:szCs w:val="22"/>
              </w:rPr>
              <w:t>ePUAP</w:t>
            </w:r>
            <w:proofErr w:type="spellEnd"/>
          </w:p>
        </w:tc>
      </w:tr>
      <w:tr w:rsidR="00CB48EB" w:rsidRPr="00376D2F" w:rsidTr="00134328">
        <w:trPr>
          <w:trHeight w:val="555"/>
        </w:trPr>
        <w:tc>
          <w:tcPr>
            <w:tcW w:w="585" w:type="dxa"/>
          </w:tcPr>
          <w:p w:rsidR="00CB48EB" w:rsidRPr="00376D2F" w:rsidRDefault="00CB48EB" w:rsidP="009744CA">
            <w:pPr>
              <w:tabs>
                <w:tab w:val="left" w:pos="8080"/>
              </w:tabs>
              <w:jc w:val="both"/>
              <w:rPr>
                <w:rFonts w:ascii="Segoe UI" w:hAnsi="Segoe UI" w:cs="Segoe UI"/>
                <w:bCs/>
                <w:sz w:val="22"/>
                <w:szCs w:val="22"/>
              </w:rPr>
            </w:pPr>
          </w:p>
        </w:tc>
        <w:tc>
          <w:tcPr>
            <w:tcW w:w="4539" w:type="dxa"/>
          </w:tcPr>
          <w:p w:rsidR="00CB48EB" w:rsidRPr="00376D2F" w:rsidRDefault="00CB48EB" w:rsidP="009744CA">
            <w:pPr>
              <w:tabs>
                <w:tab w:val="left" w:pos="8080"/>
              </w:tabs>
              <w:jc w:val="both"/>
              <w:rPr>
                <w:rFonts w:ascii="Segoe UI" w:hAnsi="Segoe UI" w:cs="Segoe UI"/>
                <w:bCs/>
                <w:sz w:val="22"/>
                <w:szCs w:val="22"/>
              </w:rPr>
            </w:pPr>
          </w:p>
          <w:p w:rsidR="00051F88" w:rsidRDefault="00051F88" w:rsidP="009744CA">
            <w:pPr>
              <w:tabs>
                <w:tab w:val="left" w:pos="8080"/>
              </w:tabs>
              <w:jc w:val="both"/>
              <w:rPr>
                <w:rFonts w:ascii="Segoe UI" w:hAnsi="Segoe UI" w:cs="Segoe UI"/>
                <w:bCs/>
                <w:sz w:val="22"/>
                <w:szCs w:val="22"/>
              </w:rPr>
            </w:pPr>
          </w:p>
          <w:p w:rsidR="00051F88" w:rsidRPr="00376D2F" w:rsidRDefault="00051F88" w:rsidP="009744CA">
            <w:pPr>
              <w:tabs>
                <w:tab w:val="left" w:pos="8080"/>
              </w:tabs>
              <w:jc w:val="both"/>
              <w:rPr>
                <w:rFonts w:ascii="Segoe UI" w:hAnsi="Segoe UI" w:cs="Segoe UI"/>
                <w:bCs/>
                <w:sz w:val="22"/>
                <w:szCs w:val="22"/>
              </w:rPr>
            </w:pPr>
          </w:p>
          <w:p w:rsidR="00CB48EB" w:rsidRPr="00376D2F" w:rsidRDefault="00CB48EB" w:rsidP="009744CA">
            <w:pPr>
              <w:tabs>
                <w:tab w:val="left" w:pos="8080"/>
              </w:tabs>
              <w:jc w:val="both"/>
              <w:rPr>
                <w:rFonts w:ascii="Segoe UI" w:hAnsi="Segoe UI" w:cs="Segoe UI"/>
                <w:bCs/>
                <w:sz w:val="22"/>
                <w:szCs w:val="22"/>
              </w:rPr>
            </w:pPr>
          </w:p>
        </w:tc>
        <w:tc>
          <w:tcPr>
            <w:tcW w:w="3828" w:type="dxa"/>
          </w:tcPr>
          <w:p w:rsidR="00CB48EB" w:rsidRPr="00376D2F" w:rsidRDefault="00CB48EB" w:rsidP="009744CA">
            <w:pPr>
              <w:tabs>
                <w:tab w:val="left" w:pos="8080"/>
              </w:tabs>
              <w:jc w:val="both"/>
              <w:rPr>
                <w:rFonts w:ascii="Segoe UI" w:hAnsi="Segoe UI" w:cs="Segoe UI"/>
                <w:bCs/>
                <w:sz w:val="22"/>
                <w:szCs w:val="22"/>
              </w:rPr>
            </w:pPr>
          </w:p>
        </w:tc>
      </w:tr>
    </w:tbl>
    <w:p w:rsidR="00CB48EB" w:rsidRDefault="00CB48EB" w:rsidP="00CB48EB">
      <w:pPr>
        <w:pStyle w:val="Tytu"/>
        <w:rPr>
          <w:rFonts w:ascii="Segoe UI" w:hAnsi="Segoe UI" w:cs="Segoe UI"/>
          <w:sz w:val="22"/>
          <w:szCs w:val="22"/>
        </w:rPr>
      </w:pPr>
    </w:p>
    <w:p w:rsidR="00CB48EB" w:rsidRPr="00EA016A" w:rsidRDefault="00CB48EB" w:rsidP="00CB48EB">
      <w:pPr>
        <w:pStyle w:val="Tytu"/>
        <w:rPr>
          <w:rFonts w:ascii="Segoe UI" w:hAnsi="Segoe UI" w:cs="Segoe UI"/>
          <w:sz w:val="24"/>
          <w:szCs w:val="24"/>
        </w:rPr>
      </w:pPr>
      <w:bookmarkStart w:id="20" w:name="_Hlk36029929"/>
      <w:r>
        <w:rPr>
          <w:rFonts w:ascii="Segoe UI" w:hAnsi="Segoe UI" w:cs="Segoe UI"/>
          <w:sz w:val="24"/>
          <w:szCs w:val="24"/>
        </w:rPr>
        <w:t xml:space="preserve">                                                                </w:t>
      </w:r>
      <w:r w:rsidRPr="00EA016A">
        <w:rPr>
          <w:rFonts w:ascii="Segoe UI" w:hAnsi="Segoe UI" w:cs="Segoe UI"/>
          <w:sz w:val="24"/>
          <w:szCs w:val="24"/>
        </w:rPr>
        <w:t>FORMULARZ OFERTOWY</w:t>
      </w:r>
    </w:p>
    <w:p w:rsidR="00CB48EB" w:rsidRPr="0054760F" w:rsidRDefault="00CB48EB" w:rsidP="00CB48EB">
      <w:pPr>
        <w:pStyle w:val="Tytu"/>
        <w:rPr>
          <w:rFonts w:ascii="Segoe UI" w:hAnsi="Segoe UI" w:cs="Segoe UI"/>
          <w:color w:val="FF0000"/>
          <w:sz w:val="20"/>
        </w:rPr>
      </w:pPr>
    </w:p>
    <w:p w:rsidR="003806DD" w:rsidRPr="00793185" w:rsidRDefault="00BB7870" w:rsidP="003806DD">
      <w:pPr>
        <w:pStyle w:val="Podtytu"/>
        <w:jc w:val="left"/>
        <w:rPr>
          <w:rFonts w:ascii="Segoe UI" w:hAnsi="Segoe UI" w:cs="Segoe UI"/>
          <w:sz w:val="20"/>
        </w:rPr>
      </w:pPr>
      <w:r>
        <w:rPr>
          <w:rFonts w:ascii="Segoe UI" w:hAnsi="Segoe UI" w:cs="Segoe UI"/>
          <w:sz w:val="20"/>
        </w:rPr>
        <w:t>GMINA MIASTO KOSZALIN</w:t>
      </w:r>
    </w:p>
    <w:p w:rsidR="003806DD" w:rsidRPr="00793185" w:rsidRDefault="003806DD" w:rsidP="003806DD">
      <w:pPr>
        <w:pStyle w:val="Podtytu"/>
        <w:ind w:left="5664" w:firstLine="708"/>
        <w:rPr>
          <w:rFonts w:ascii="Segoe UI" w:hAnsi="Segoe UI" w:cs="Segoe UI"/>
          <w:sz w:val="20"/>
        </w:rPr>
      </w:pPr>
    </w:p>
    <w:p w:rsidR="00CE2986" w:rsidRPr="00793185" w:rsidRDefault="00CE2986" w:rsidP="00CE2986">
      <w:pPr>
        <w:pStyle w:val="Tekstpodstawowy"/>
        <w:numPr>
          <w:ilvl w:val="0"/>
          <w:numId w:val="32"/>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CE2986" w:rsidRPr="00793185" w:rsidRDefault="00CE2986" w:rsidP="00CE2986">
      <w:pPr>
        <w:pStyle w:val="Tekstpodstawowy"/>
        <w:rPr>
          <w:rFonts w:ascii="Segoe UI" w:hAnsi="Segoe UI" w:cs="Segoe UI"/>
          <w:bCs/>
          <w:iCs/>
          <w:sz w:val="20"/>
        </w:rPr>
      </w:pPr>
    </w:p>
    <w:p w:rsidR="00622EDF" w:rsidRPr="00622EDF" w:rsidRDefault="00622EDF" w:rsidP="00622EDF">
      <w:pPr>
        <w:jc w:val="center"/>
        <w:rPr>
          <w:rFonts w:cs="Arial"/>
          <w:b/>
        </w:rPr>
      </w:pPr>
      <w:r w:rsidRPr="00622EDF">
        <w:rPr>
          <w:rFonts w:ascii="Segoe UI" w:hAnsi="Segoe UI" w:cs="Segoe UI"/>
          <w:b/>
        </w:rPr>
        <w:t xml:space="preserve">Budowę </w:t>
      </w:r>
      <w:r w:rsidRPr="00622EDF">
        <w:rPr>
          <w:rFonts w:ascii="Segoe UI" w:hAnsi="Segoe UI" w:cs="Segoe UI"/>
          <w:b/>
          <w:bCs/>
        </w:rPr>
        <w:t>ul. Kopernika na odcinku stanowiącym dojazd do strażnicy Jednostki Ratowniczo-Gaśniczej Nr 1 Państwowej Straży Pożarnej od Alei Monte Cassino w Koszalinie</w:t>
      </w:r>
      <w:r w:rsidRPr="00622EDF">
        <w:rPr>
          <w:rFonts w:ascii="Segoe UI" w:hAnsi="Segoe UI" w:cs="Segoe UI"/>
          <w:b/>
        </w:rPr>
        <w:t>”</w:t>
      </w:r>
    </w:p>
    <w:p w:rsidR="00CE2986" w:rsidRPr="00622EDF" w:rsidRDefault="00622EDF" w:rsidP="00622EDF">
      <w:pPr>
        <w:pStyle w:val="Tekstpodstawowy"/>
        <w:rPr>
          <w:rFonts w:ascii="Segoe UI" w:hAnsi="Segoe UI" w:cs="Segoe UI"/>
          <w:sz w:val="20"/>
        </w:rPr>
      </w:pPr>
      <w:r w:rsidRPr="00622EDF">
        <w:rPr>
          <w:rFonts w:cs="Arial"/>
          <w:sz w:val="20"/>
        </w:rPr>
        <w:t xml:space="preserve">– </w:t>
      </w:r>
      <w:r w:rsidRPr="00622EDF">
        <w:rPr>
          <w:rFonts w:ascii="Segoe UI" w:hAnsi="Segoe UI" w:cs="Segoe UI"/>
          <w:sz w:val="20"/>
        </w:rPr>
        <w:t>zadanie realizowane w ramach zadania inwestycyjnego „Dojazd do jednostki Ratowniczo - Gaśniczej Państwowej Straży Pożarnej przy ul. Kopernika”</w:t>
      </w:r>
    </w:p>
    <w:p w:rsidR="00622EDF" w:rsidRPr="00622EDF" w:rsidRDefault="00622EDF" w:rsidP="00622EDF">
      <w:pPr>
        <w:pStyle w:val="Tekstpodstawowy"/>
        <w:rPr>
          <w:rFonts w:ascii="Segoe UI" w:hAnsi="Segoe UI" w:cs="Segoe UI"/>
          <w:b w:val="0"/>
          <w:i w:val="0"/>
          <w:sz w:val="20"/>
        </w:rPr>
      </w:pPr>
    </w:p>
    <w:p w:rsidR="00CE2986" w:rsidRPr="00793185" w:rsidRDefault="00CE2986" w:rsidP="00CE2986">
      <w:pPr>
        <w:pStyle w:val="Tekstpodstawowy"/>
        <w:jc w:val="both"/>
        <w:rPr>
          <w:rFonts w:ascii="Segoe UI" w:hAnsi="Segoe UI" w:cs="Segoe UI"/>
          <w:b w:val="0"/>
          <w:bCs/>
          <w:i w:val="0"/>
          <w:sz w:val="20"/>
        </w:rPr>
      </w:pPr>
      <w:r w:rsidRPr="00793185">
        <w:rPr>
          <w:rFonts w:ascii="Segoe UI" w:hAnsi="Segoe UI" w:cs="Segoe UI"/>
          <w:b w:val="0"/>
          <w:i w:val="0"/>
          <w:sz w:val="20"/>
        </w:rPr>
        <w:t>składamy niniejszą ofertę i oferujemy wykonanie</w:t>
      </w:r>
      <w:r>
        <w:rPr>
          <w:rFonts w:ascii="Segoe UI" w:hAnsi="Segoe UI" w:cs="Segoe UI"/>
          <w:b w:val="0"/>
          <w:i w:val="0"/>
          <w:sz w:val="20"/>
        </w:rPr>
        <w:t xml:space="preserve"> przedmiotu zamówienia </w:t>
      </w:r>
      <w:r w:rsidRPr="00793185">
        <w:rPr>
          <w:rFonts w:ascii="Segoe UI" w:hAnsi="Segoe UI" w:cs="Segoe UI"/>
          <w:b w:val="0"/>
          <w:i w:val="0"/>
          <w:sz w:val="20"/>
        </w:rPr>
        <w:t>zgodnie z wymogami zawartymi w specyfikacji istotnych warunków zamówienia</w:t>
      </w:r>
      <w:r w:rsidRPr="00793185">
        <w:rPr>
          <w:rFonts w:ascii="Segoe UI" w:hAnsi="Segoe UI" w:cs="Segoe UI"/>
          <w:b w:val="0"/>
          <w:bCs/>
          <w:i w:val="0"/>
          <w:sz w:val="20"/>
        </w:rPr>
        <w:t xml:space="preserve"> </w:t>
      </w:r>
    </w:p>
    <w:p w:rsidR="00CE2986" w:rsidRDefault="00CE2986" w:rsidP="00CE2986">
      <w:pPr>
        <w:widowControl w:val="0"/>
        <w:tabs>
          <w:tab w:val="num" w:pos="0"/>
        </w:tabs>
        <w:jc w:val="both"/>
        <w:rPr>
          <w:rFonts w:ascii="Segoe UI" w:hAnsi="Segoe UI" w:cs="Segoe UI"/>
          <w:b/>
        </w:rPr>
      </w:pPr>
    </w:p>
    <w:p w:rsidR="00CE2986" w:rsidRPr="00F02BA2" w:rsidRDefault="00CE2986" w:rsidP="00CE2986">
      <w:pPr>
        <w:widowControl w:val="0"/>
        <w:tabs>
          <w:tab w:val="num" w:pos="0"/>
        </w:tabs>
        <w:jc w:val="both"/>
        <w:rPr>
          <w:rFonts w:ascii="Segoe UI" w:hAnsi="Segoe UI" w:cs="Segoe UI"/>
          <w:b/>
        </w:rPr>
      </w:pPr>
      <w:r w:rsidRPr="00F02BA2">
        <w:rPr>
          <w:rFonts w:ascii="Segoe UI" w:hAnsi="Segoe UI" w:cs="Segoe UI"/>
          <w:b/>
        </w:rPr>
        <w:t>za</w:t>
      </w:r>
      <w:r w:rsidRPr="00F02BA2">
        <w:rPr>
          <w:rFonts w:ascii="Segoe UI" w:hAnsi="Segoe UI" w:cs="Segoe UI"/>
        </w:rPr>
        <w:t xml:space="preserve"> </w:t>
      </w:r>
      <w:r w:rsidRPr="00F02BA2">
        <w:rPr>
          <w:rFonts w:ascii="Segoe UI" w:hAnsi="Segoe UI" w:cs="Segoe UI"/>
          <w:b/>
        </w:rPr>
        <w:t>cenę</w:t>
      </w:r>
      <w:r w:rsidR="00351D2F">
        <w:rPr>
          <w:rFonts w:ascii="Segoe UI" w:hAnsi="Segoe UI" w:cs="Segoe UI"/>
          <w:b/>
          <w:vertAlign w:val="superscript"/>
        </w:rPr>
        <w:t>*</w:t>
      </w:r>
      <w:r w:rsidRPr="00F02BA2">
        <w:rPr>
          <w:rFonts w:ascii="Segoe UI" w:hAnsi="Segoe UI" w:cs="Segoe UI"/>
          <w:b/>
        </w:rPr>
        <w:t xml:space="preserve"> ..............................................zł,</w:t>
      </w:r>
    </w:p>
    <w:p w:rsidR="00CE2986" w:rsidRDefault="00CE2986" w:rsidP="00CE2986">
      <w:pPr>
        <w:widowControl w:val="0"/>
        <w:jc w:val="both"/>
        <w:rPr>
          <w:rFonts w:ascii="Segoe UI" w:hAnsi="Segoe UI" w:cs="Segoe UI"/>
          <w:b/>
        </w:rPr>
      </w:pPr>
      <w:r w:rsidRPr="00F02BA2">
        <w:rPr>
          <w:rFonts w:ascii="Segoe UI" w:hAnsi="Segoe UI" w:cs="Segoe UI"/>
          <w:b/>
        </w:rPr>
        <w:t>słownie: ........................................................................................................................................................</w:t>
      </w:r>
    </w:p>
    <w:p w:rsidR="00CE2986" w:rsidRDefault="00CE2986" w:rsidP="00CE2986">
      <w:pPr>
        <w:widowControl w:val="0"/>
        <w:jc w:val="both"/>
        <w:rPr>
          <w:rFonts w:ascii="Segoe UI" w:hAnsi="Segoe UI" w:cs="Segoe UI"/>
          <w:bCs/>
          <w:i/>
          <w:iCs/>
        </w:rPr>
      </w:pPr>
      <w:r w:rsidRPr="00F02BA2">
        <w:rPr>
          <w:rFonts w:ascii="Segoe UI" w:hAnsi="Segoe UI" w:cs="Segoe UI"/>
          <w:bCs/>
          <w:i/>
          <w:iCs/>
        </w:rPr>
        <w:t xml:space="preserve"> </w:t>
      </w:r>
    </w:p>
    <w:p w:rsidR="00622EDF" w:rsidRPr="00622EDF" w:rsidRDefault="00CE2986" w:rsidP="00622EDF">
      <w:pPr>
        <w:widowControl w:val="0"/>
        <w:jc w:val="both"/>
        <w:rPr>
          <w:rFonts w:ascii="Segoe UI" w:hAnsi="Segoe UI" w:cs="Segoe UI"/>
          <w:bCs/>
          <w:i/>
          <w:iCs/>
          <w:sz w:val="16"/>
          <w:szCs w:val="16"/>
        </w:rPr>
      </w:pPr>
      <w:r w:rsidRPr="00453882">
        <w:rPr>
          <w:rFonts w:ascii="Segoe UI" w:hAnsi="Segoe UI" w:cs="Segoe UI"/>
          <w:bCs/>
          <w:i/>
          <w:iCs/>
          <w:sz w:val="16"/>
          <w:szCs w:val="16"/>
        </w:rPr>
        <w:t xml:space="preserve">[ </w:t>
      </w:r>
      <w:r w:rsidR="00351D2F">
        <w:rPr>
          <w:rFonts w:ascii="Segoe UI" w:hAnsi="Segoe UI" w:cs="Segoe UI"/>
          <w:bCs/>
          <w:i/>
          <w:iCs/>
          <w:sz w:val="16"/>
          <w:szCs w:val="16"/>
        </w:rPr>
        <w:t>*</w:t>
      </w:r>
      <w:r w:rsidRPr="00453882">
        <w:rPr>
          <w:rFonts w:ascii="Segoe UI" w:hAnsi="Segoe UI" w:cs="Segoe UI"/>
          <w:bCs/>
          <w:i/>
          <w:iCs/>
          <w:sz w:val="16"/>
          <w:szCs w:val="16"/>
        </w:rPr>
        <w:t xml:space="preserve"> cena ostateczna – obejmuje wszystkie należne podatki, w tym podatek VAT;</w:t>
      </w:r>
      <w:r>
        <w:rPr>
          <w:rFonts w:ascii="Segoe UI" w:hAnsi="Segoe UI" w:cs="Segoe UI"/>
          <w:bCs/>
          <w:i/>
          <w:iCs/>
          <w:sz w:val="16"/>
          <w:szCs w:val="16"/>
        </w:rPr>
        <w:t xml:space="preserve">                       </w:t>
      </w:r>
    </w:p>
    <w:p w:rsidR="00622EDF" w:rsidRPr="00351D2F" w:rsidRDefault="00622EDF" w:rsidP="00622EDF">
      <w:pPr>
        <w:ind w:left="284" w:firstLine="283"/>
        <w:jc w:val="both"/>
        <w:rPr>
          <w:rFonts w:ascii="Segoe UI" w:hAnsi="Segoe UI" w:cs="Segoe UI"/>
          <w:b/>
          <w:i/>
          <w:iCs/>
          <w:sz w:val="16"/>
          <w:szCs w:val="16"/>
          <w:u w:val="single"/>
        </w:rPr>
      </w:pPr>
      <w:r>
        <w:rPr>
          <w:rFonts w:ascii="Segoe UI" w:hAnsi="Segoe UI" w:cs="Segoe UI"/>
          <w:b/>
          <w:i/>
          <w:iCs/>
          <w:sz w:val="16"/>
          <w:szCs w:val="16"/>
        </w:rPr>
        <w:t xml:space="preserve"> jest</w:t>
      </w:r>
      <w:r w:rsidRPr="00351D2F">
        <w:rPr>
          <w:rFonts w:ascii="Segoe UI" w:hAnsi="Segoe UI" w:cs="Segoe UI"/>
          <w:b/>
          <w:i/>
          <w:iCs/>
          <w:sz w:val="16"/>
          <w:szCs w:val="16"/>
        </w:rPr>
        <w:t xml:space="preserve"> </w:t>
      </w:r>
      <w:r w:rsidRPr="00351D2F">
        <w:rPr>
          <w:rFonts w:ascii="Segoe UI" w:hAnsi="Segoe UI" w:cs="Segoe UI"/>
          <w:b/>
          <w:i/>
          <w:iCs/>
          <w:sz w:val="16"/>
          <w:szCs w:val="16"/>
          <w:u w:val="single"/>
        </w:rPr>
        <w:t>pomniejszona o wartość brutto drewna pozyskanego z wycinki</w:t>
      </w:r>
      <w:r>
        <w:rPr>
          <w:rFonts w:ascii="Segoe UI" w:hAnsi="Segoe UI" w:cs="Segoe UI"/>
          <w:b/>
          <w:i/>
          <w:iCs/>
          <w:sz w:val="16"/>
          <w:szCs w:val="16"/>
          <w:u w:val="single"/>
        </w:rPr>
        <w:t>.</w:t>
      </w:r>
      <w:r w:rsidR="00E90EAF">
        <w:rPr>
          <w:rFonts w:ascii="Segoe UI" w:hAnsi="Segoe UI" w:cs="Segoe UI"/>
          <w:b/>
          <w:i/>
          <w:iCs/>
          <w:sz w:val="16"/>
          <w:szCs w:val="16"/>
          <w:u w:val="single"/>
        </w:rPr>
        <w:t>]</w:t>
      </w:r>
    </w:p>
    <w:p w:rsidR="00CE2986" w:rsidRDefault="00CE2986" w:rsidP="00622EDF">
      <w:pPr>
        <w:widowControl w:val="0"/>
        <w:jc w:val="both"/>
        <w:rPr>
          <w:rFonts w:ascii="Segoe UI" w:eastAsia="BookmanOldStyle" w:hAnsi="Segoe UI" w:cs="Segoe UI"/>
          <w:color w:val="000000"/>
        </w:rPr>
      </w:pPr>
    </w:p>
    <w:p w:rsidR="00CE2986" w:rsidRPr="00453882" w:rsidRDefault="00CE2986" w:rsidP="00CE2986">
      <w:pPr>
        <w:tabs>
          <w:tab w:val="left" w:pos="851"/>
        </w:tabs>
        <w:suppressAutoHyphens/>
        <w:jc w:val="both"/>
        <w:rPr>
          <w:rFonts w:ascii="Segoe UI" w:eastAsia="BookmanOldStyle" w:hAnsi="Segoe UI" w:cs="Segoe UI"/>
          <w:color w:val="000000"/>
        </w:rPr>
      </w:pPr>
      <w:r>
        <w:rPr>
          <w:rFonts w:ascii="Segoe UI" w:eastAsia="BookmanOldStyle" w:hAnsi="Segoe UI" w:cs="Segoe UI"/>
          <w:color w:val="000000"/>
        </w:rPr>
        <w:t xml:space="preserve">       </w:t>
      </w:r>
      <w:r w:rsidRPr="00453882">
        <w:rPr>
          <w:rFonts w:ascii="Segoe UI" w:eastAsia="BookmanOldStyle" w:hAnsi="Segoe UI" w:cs="Segoe UI"/>
          <w:color w:val="000000"/>
        </w:rPr>
        <w:t>w tym</w:t>
      </w:r>
      <w:r w:rsidR="00E90EAF">
        <w:rPr>
          <w:rFonts w:ascii="Segoe UI" w:eastAsia="BookmanOldStyle" w:hAnsi="Segoe UI" w:cs="Segoe UI"/>
          <w:color w:val="000000"/>
        </w:rPr>
        <w:t xml:space="preserve"> m.in.</w:t>
      </w:r>
      <w:r>
        <w:rPr>
          <w:rFonts w:ascii="Segoe UI" w:eastAsia="BookmanOldStyle" w:hAnsi="Segoe UI" w:cs="Segoe UI"/>
          <w:color w:val="000000"/>
        </w:rPr>
        <w:t>:</w:t>
      </w:r>
    </w:p>
    <w:p w:rsidR="00CE2986" w:rsidRDefault="00CE2986" w:rsidP="00CE2986">
      <w:pPr>
        <w:tabs>
          <w:tab w:val="left" w:pos="851"/>
        </w:tabs>
        <w:suppressAutoHyphens/>
        <w:ind w:left="709"/>
        <w:jc w:val="both"/>
        <w:rPr>
          <w:rFonts w:ascii="Segoe UI" w:eastAsia="BookmanOldStyle" w:hAnsi="Segoe UI" w:cs="Segoe UI"/>
          <w:color w:val="000000"/>
          <w:sz w:val="18"/>
          <w:szCs w:val="18"/>
        </w:rPr>
      </w:pPr>
    </w:p>
    <w:p w:rsidR="00CE2986" w:rsidRDefault="00CE2986" w:rsidP="00354B21">
      <w:pPr>
        <w:numPr>
          <w:ilvl w:val="0"/>
          <w:numId w:val="46"/>
        </w:numPr>
        <w:tabs>
          <w:tab w:val="left" w:pos="993"/>
        </w:tabs>
        <w:ind w:left="284" w:firstLine="425"/>
        <w:jc w:val="both"/>
        <w:rPr>
          <w:rFonts w:ascii="Segoe UI" w:hAnsi="Segoe UI" w:cs="Segoe UI"/>
          <w:bCs/>
        </w:rPr>
      </w:pPr>
      <w:r w:rsidRPr="00714FC0">
        <w:rPr>
          <w:rFonts w:ascii="Segoe UI" w:hAnsi="Segoe UI" w:cs="Segoe UI"/>
          <w:bCs/>
        </w:rPr>
        <w:t>Budowa sieci kanalizacji deszczowe</w:t>
      </w:r>
      <w:r w:rsidR="00765B15">
        <w:rPr>
          <w:rFonts w:ascii="Segoe UI" w:hAnsi="Segoe UI" w:cs="Segoe UI"/>
          <w:bCs/>
        </w:rPr>
        <w:t>j</w:t>
      </w:r>
    </w:p>
    <w:p w:rsidR="00CE2986" w:rsidRDefault="00CE2986" w:rsidP="00CE2986">
      <w:pPr>
        <w:ind w:left="1418"/>
        <w:jc w:val="both"/>
        <w:rPr>
          <w:rFonts w:ascii="Segoe UI" w:hAnsi="Segoe UI" w:cs="Segoe UI"/>
          <w:bCs/>
        </w:rPr>
      </w:pPr>
      <w:bookmarkStart w:id="21" w:name="_Hlk36014134"/>
      <w:r w:rsidRPr="00714FC0">
        <w:rPr>
          <w:rFonts w:ascii="Segoe UI" w:hAnsi="Segoe UI" w:cs="Segoe UI"/>
          <w:bCs/>
        </w:rPr>
        <w:t>za cenę</w:t>
      </w:r>
      <w:r w:rsidR="00351D2F">
        <w:rPr>
          <w:rFonts w:ascii="Segoe UI" w:hAnsi="Segoe UI" w:cs="Segoe UI"/>
          <w:bCs/>
          <w:vertAlign w:val="superscript"/>
        </w:rPr>
        <w:t>**</w:t>
      </w:r>
      <w:r w:rsidRPr="00714FC0">
        <w:rPr>
          <w:rFonts w:ascii="Segoe UI" w:hAnsi="Segoe UI" w:cs="Segoe UI"/>
          <w:bCs/>
        </w:rPr>
        <w:t>: ……………………………… zł</w:t>
      </w:r>
    </w:p>
    <w:p w:rsidR="00CE2986" w:rsidRDefault="00CE2986" w:rsidP="00E90EAF">
      <w:pPr>
        <w:ind w:left="1418"/>
        <w:jc w:val="both"/>
        <w:rPr>
          <w:rFonts w:ascii="Segoe UI" w:hAnsi="Segoe UI" w:cs="Segoe UI"/>
          <w:bCs/>
        </w:rPr>
      </w:pPr>
      <w:r w:rsidRPr="00714FC0">
        <w:rPr>
          <w:rFonts w:ascii="Segoe UI" w:hAnsi="Segoe UI" w:cs="Segoe UI"/>
          <w:bCs/>
        </w:rPr>
        <w:t>słownie: ………………………………………………………………………………</w:t>
      </w:r>
      <w:bookmarkEnd w:id="21"/>
    </w:p>
    <w:p w:rsidR="00CE2986" w:rsidRDefault="00CE2986" w:rsidP="00CE2986">
      <w:pPr>
        <w:jc w:val="both"/>
        <w:rPr>
          <w:rFonts w:ascii="Segoe UI" w:hAnsi="Segoe UI" w:cs="Segoe UI"/>
          <w:bCs/>
          <w:i/>
          <w:iCs/>
          <w:sz w:val="16"/>
          <w:szCs w:val="16"/>
        </w:rPr>
      </w:pPr>
      <w:r>
        <w:rPr>
          <w:rFonts w:ascii="Segoe UI" w:hAnsi="Segoe UI" w:cs="Segoe UI"/>
          <w:bCs/>
          <w:i/>
          <w:iCs/>
          <w:sz w:val="16"/>
          <w:szCs w:val="16"/>
        </w:rPr>
        <w:t xml:space="preserve">           </w:t>
      </w:r>
      <w:r w:rsidRPr="00714FC0">
        <w:rPr>
          <w:rFonts w:ascii="Segoe UI" w:hAnsi="Segoe UI" w:cs="Segoe UI"/>
          <w:bCs/>
          <w:i/>
          <w:iCs/>
          <w:sz w:val="16"/>
          <w:szCs w:val="16"/>
        </w:rPr>
        <w:t>(</w:t>
      </w:r>
      <w:r w:rsidR="00351D2F">
        <w:rPr>
          <w:rFonts w:ascii="Segoe UI" w:hAnsi="Segoe UI" w:cs="Segoe UI"/>
          <w:bCs/>
          <w:i/>
          <w:iCs/>
          <w:sz w:val="16"/>
          <w:szCs w:val="16"/>
          <w:vertAlign w:val="superscript"/>
        </w:rPr>
        <w:t>**</w:t>
      </w:r>
      <w:r w:rsidRPr="00714FC0">
        <w:rPr>
          <w:rFonts w:ascii="Segoe UI" w:hAnsi="Segoe UI" w:cs="Segoe UI"/>
          <w:bCs/>
          <w:i/>
          <w:iCs/>
          <w:sz w:val="16"/>
          <w:szCs w:val="16"/>
        </w:rPr>
        <w:t xml:space="preserve"> cena - obejmuje wszystkie należne podatki, w tym podatek VAT </w:t>
      </w:r>
      <w:r>
        <w:rPr>
          <w:rFonts w:ascii="Segoe UI" w:hAnsi="Segoe UI" w:cs="Segoe UI"/>
          <w:bCs/>
          <w:i/>
          <w:iCs/>
          <w:sz w:val="16"/>
          <w:szCs w:val="16"/>
        </w:rPr>
        <w:t>)</w:t>
      </w:r>
    </w:p>
    <w:p w:rsidR="00E90EAF" w:rsidRDefault="00E90EAF" w:rsidP="00CE2986">
      <w:pPr>
        <w:jc w:val="both"/>
        <w:rPr>
          <w:rFonts w:ascii="Segoe UI" w:hAnsi="Segoe UI" w:cs="Segoe UI"/>
          <w:bCs/>
        </w:rPr>
      </w:pPr>
    </w:p>
    <w:p w:rsidR="00CE2986" w:rsidRDefault="00CE2986" w:rsidP="00E90EAF">
      <w:pPr>
        <w:tabs>
          <w:tab w:val="left" w:pos="851"/>
        </w:tabs>
        <w:suppressAutoHyphens/>
        <w:jc w:val="both"/>
        <w:rPr>
          <w:rFonts w:ascii="Segoe UI" w:eastAsia="BookmanOldStyle" w:hAnsi="Segoe UI" w:cs="Segoe UI"/>
          <w:color w:val="000000"/>
          <w:sz w:val="18"/>
          <w:szCs w:val="18"/>
        </w:rPr>
      </w:pPr>
    </w:p>
    <w:p w:rsidR="00CE2986" w:rsidRPr="00E90EAF" w:rsidRDefault="00CE2986" w:rsidP="00E90EAF">
      <w:pPr>
        <w:numPr>
          <w:ilvl w:val="0"/>
          <w:numId w:val="32"/>
        </w:numPr>
        <w:spacing w:before="40" w:after="40"/>
        <w:ind w:left="284" w:hanging="284"/>
        <w:jc w:val="both"/>
        <w:rPr>
          <w:rFonts w:ascii="Segoe UI" w:hAnsi="Segoe UI" w:cs="Segoe UI"/>
          <w:b/>
          <w:i/>
        </w:rPr>
      </w:pPr>
      <w:r w:rsidRPr="00BB7870">
        <w:rPr>
          <w:rFonts w:ascii="Segoe UI" w:hAnsi="Segoe UI" w:cs="Segoe UI"/>
        </w:rPr>
        <w:t xml:space="preserve">Deklarujemy wykonanie przedmiotu zamówienia w terminie: </w:t>
      </w:r>
      <w:r w:rsidRPr="00BB7870">
        <w:rPr>
          <w:rFonts w:ascii="Segoe UI" w:hAnsi="Segoe UI" w:cs="Segoe UI"/>
          <w:b/>
          <w:i/>
        </w:rPr>
        <w:t xml:space="preserve"> </w:t>
      </w:r>
      <w:r w:rsidR="00E90EAF" w:rsidRPr="00051F88">
        <w:rPr>
          <w:rFonts w:ascii="Calibri" w:hAnsi="Calibri"/>
          <w:b/>
          <w:bCs/>
          <w:i/>
          <w:iCs/>
          <w:color w:val="FF0000"/>
          <w:sz w:val="18"/>
          <w:szCs w:val="18"/>
        </w:rPr>
        <w:t>(należy zaznaczyć „X” proponowany termin realizacji przedmiotu zamówienia)</w:t>
      </w:r>
      <w:r w:rsidR="00E90EAF" w:rsidRPr="00051F88">
        <w:rPr>
          <w:rFonts w:ascii="Calibri" w:hAnsi="Calibri"/>
          <w:bCs/>
          <w:iCs/>
          <w:color w:val="FF0000"/>
        </w:rPr>
        <w:t>:</w:t>
      </w:r>
    </w:p>
    <w:p w:rsidR="00CE2986" w:rsidRPr="00BB7870" w:rsidRDefault="00841B09" w:rsidP="00CE2986">
      <w:pPr>
        <w:spacing w:before="40" w:after="40"/>
        <w:ind w:left="284"/>
        <w:jc w:val="both"/>
        <w:rPr>
          <w:rFonts w:ascii="Segoe UI" w:hAnsi="Segoe UI" w:cs="Segoe UI"/>
          <w:b/>
        </w:rPr>
      </w:pPr>
      <w:r w:rsidRPr="00841B09">
        <w:rPr>
          <w:rFonts w:ascii="Segoe UI" w:hAnsi="Segoe UI" w:cs="Segoe UI"/>
          <w:b/>
          <w:i/>
          <w:noProof/>
        </w:rPr>
        <w:pict>
          <v:rect id="_x0000_s1035" style="position:absolute;left:0;text-align:left;margin-left:6pt;margin-top:13.6pt;width:18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"/>
        </w:pict>
      </w:r>
    </w:p>
    <w:p w:rsidR="00E90EAF" w:rsidRDefault="00E90EAF" w:rsidP="00E90EAF">
      <w:pPr>
        <w:spacing w:before="40" w:after="40"/>
        <w:ind w:left="435"/>
        <w:rPr>
          <w:rFonts w:ascii="Segoe UI" w:eastAsia="Arial Unicode MS" w:hAnsi="Segoe UI" w:cs="Segoe UI"/>
          <w:b/>
          <w:shd w:val="clear" w:color="auto" w:fill="FFFFFF"/>
          <w:lang w:eastAsia="ar-SA"/>
        </w:rPr>
      </w:pPr>
      <w:r>
        <w:rPr>
          <w:rFonts w:ascii="Segoe UI" w:hAnsi="Segoe UI" w:cs="Segoe UI"/>
          <w:b/>
          <w:i/>
        </w:rPr>
        <w:t xml:space="preserve">      </w:t>
      </w:r>
      <w:r w:rsidRPr="00EE4F7B">
        <w:rPr>
          <w:rFonts w:ascii="Segoe UI" w:hAnsi="Segoe UI" w:cs="Segoe UI"/>
          <w:b/>
          <w:i/>
        </w:rPr>
        <w:t xml:space="preserve"> </w:t>
      </w:r>
      <w:r>
        <w:rPr>
          <w:rFonts w:ascii="Segoe UI" w:eastAsia="Arial Unicode MS" w:hAnsi="Segoe UI" w:cs="Segoe UI"/>
          <w:shd w:val="clear" w:color="auto" w:fill="FFFFFF"/>
          <w:lang w:eastAsia="ar-SA"/>
        </w:rPr>
        <w:t xml:space="preserve">wymaganym przez Zamawiającego tj. do </w:t>
      </w:r>
      <w:r w:rsidRPr="00E90EAF">
        <w:rPr>
          <w:rFonts w:ascii="Segoe UI" w:eastAsia="Arial Unicode MS" w:hAnsi="Segoe UI" w:cs="Segoe UI"/>
          <w:b/>
          <w:shd w:val="clear" w:color="auto" w:fill="FFFFFF"/>
          <w:lang w:eastAsia="ar-SA"/>
        </w:rPr>
        <w:t>30.11.2020 r.</w:t>
      </w:r>
    </w:p>
    <w:p w:rsidR="0001088B" w:rsidRPr="00EE4F7B" w:rsidRDefault="0001088B" w:rsidP="00E90EAF">
      <w:pPr>
        <w:spacing w:before="40" w:after="40"/>
        <w:ind w:left="435"/>
        <w:rPr>
          <w:rFonts w:ascii="Segoe UI" w:hAnsi="Segoe UI" w:cs="Segoe UI"/>
          <w:b/>
          <w:i/>
        </w:rPr>
      </w:pPr>
    </w:p>
    <w:p w:rsidR="00E90EAF" w:rsidRPr="00EE4F7B" w:rsidRDefault="00E90EAF" w:rsidP="0001088B">
      <w:pPr>
        <w:spacing w:before="40" w:after="40"/>
        <w:ind w:firstLine="708"/>
        <w:rPr>
          <w:rFonts w:ascii="Segoe UI" w:hAnsi="Segoe UI" w:cs="Segoe UI"/>
          <w:b/>
          <w:i/>
        </w:rPr>
      </w:pPr>
      <w:r w:rsidRPr="00EE4F7B">
        <w:rPr>
          <w:rFonts w:ascii="Segoe UI" w:hAnsi="Segoe UI" w:cs="Segoe UI"/>
          <w:i/>
        </w:rPr>
        <w:t>lub</w:t>
      </w:r>
      <w:r w:rsidRPr="00EE4F7B">
        <w:rPr>
          <w:rFonts w:ascii="Segoe UI" w:hAnsi="Segoe UI" w:cs="Segoe UI"/>
          <w:b/>
          <w:i/>
        </w:rPr>
        <w:t xml:space="preserve"> </w:t>
      </w:r>
    </w:p>
    <w:p w:rsidR="00E90EAF" w:rsidRDefault="00841B09" w:rsidP="0001088B">
      <w:pPr>
        <w:spacing w:before="40" w:after="40"/>
        <w:ind w:left="1143" w:hanging="292"/>
        <w:rPr>
          <w:rFonts w:ascii="Segoe UI" w:eastAsia="Arial Unicode MS" w:hAnsi="Segoe UI" w:cs="Segoe UI"/>
          <w:b/>
          <w:shd w:val="clear" w:color="auto" w:fill="FFFFFF"/>
          <w:lang w:eastAsia="ar-SA"/>
        </w:rPr>
      </w:pPr>
      <w:r w:rsidRPr="00841B09">
        <w:rPr>
          <w:noProof/>
        </w:rPr>
        <w:pict>
          <v:rect id="_x0000_s1036" style="position:absolute;left:0;text-align:left;margin-left:6pt;margin-top:-.2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"/>
        </w:pict>
      </w:r>
      <w:r w:rsidR="0001088B">
        <w:rPr>
          <w:rFonts w:ascii="Segoe UI" w:eastAsia="Arial Unicode MS" w:hAnsi="Segoe UI" w:cs="Segoe UI"/>
          <w:shd w:val="clear" w:color="auto" w:fill="FFFFFF"/>
          <w:lang w:eastAsia="ar-SA"/>
        </w:rPr>
        <w:t xml:space="preserve">skróconym o 2 tygodnie tj. do </w:t>
      </w:r>
      <w:r w:rsidR="0001088B" w:rsidRPr="0001088B">
        <w:rPr>
          <w:rFonts w:ascii="Segoe UI" w:eastAsia="Arial Unicode MS" w:hAnsi="Segoe UI" w:cs="Segoe UI"/>
          <w:b/>
          <w:shd w:val="clear" w:color="auto" w:fill="FFFFFF"/>
          <w:lang w:eastAsia="ar-SA"/>
        </w:rPr>
        <w:t>16.11.2020 r.</w:t>
      </w:r>
    </w:p>
    <w:p w:rsidR="0001088B" w:rsidRPr="00EE4F7B" w:rsidRDefault="0001088B" w:rsidP="0001088B">
      <w:pPr>
        <w:spacing w:before="40" w:after="40"/>
        <w:ind w:left="1143" w:hanging="292"/>
        <w:rPr>
          <w:rFonts w:ascii="Segoe UI" w:hAnsi="Segoe UI" w:cs="Segoe UI"/>
          <w:b/>
          <w:i/>
        </w:rPr>
      </w:pPr>
    </w:p>
    <w:p w:rsidR="00E90EAF" w:rsidRPr="00EE4F7B" w:rsidRDefault="00E90EAF" w:rsidP="0001088B">
      <w:pPr>
        <w:spacing w:before="40" w:after="40"/>
        <w:ind w:firstLine="708"/>
        <w:rPr>
          <w:rFonts w:ascii="Segoe UI" w:hAnsi="Segoe UI" w:cs="Segoe UI"/>
          <w:i/>
        </w:rPr>
      </w:pPr>
      <w:r w:rsidRPr="00EE4F7B">
        <w:rPr>
          <w:rFonts w:ascii="Segoe UI" w:hAnsi="Segoe UI" w:cs="Segoe UI"/>
          <w:i/>
        </w:rPr>
        <w:t>lub</w:t>
      </w:r>
    </w:p>
    <w:p w:rsidR="0001088B" w:rsidRPr="00EE4F7B" w:rsidRDefault="00841B09" w:rsidP="0001088B">
      <w:pPr>
        <w:spacing w:before="40" w:after="40"/>
        <w:ind w:left="851"/>
        <w:rPr>
          <w:rFonts w:ascii="Segoe UI" w:hAnsi="Segoe UI" w:cs="Segoe UI"/>
          <w:b/>
          <w:i/>
        </w:rPr>
      </w:pPr>
      <w:r w:rsidRPr="00841B09">
        <w:rPr>
          <w:noProof/>
        </w:rPr>
        <w:pict>
          <v:rect id="_x0000_s1037" style="position:absolute;left:0;text-align:left;margin-left:6pt;margin-top:-.05pt;width:18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"/>
        </w:pict>
      </w:r>
      <w:r w:rsidR="0001088B">
        <w:rPr>
          <w:rFonts w:ascii="Segoe UI" w:hAnsi="Segoe UI" w:cs="Segoe UI"/>
          <w:b/>
          <w:i/>
        </w:rPr>
        <w:t xml:space="preserve"> </w:t>
      </w:r>
      <w:r w:rsidRPr="00841B09">
        <w:rPr>
          <w:noProof/>
        </w:rPr>
        <w:pict>
          <v:rect id="_x0000_s1038" style="position:absolute;left:0;text-align:left;margin-left:6pt;margin-top:-.2pt;width:18pt;height:1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"/>
        </w:pict>
      </w:r>
      <w:r w:rsidR="0001088B">
        <w:rPr>
          <w:rFonts w:ascii="Segoe UI" w:eastAsia="Arial Unicode MS" w:hAnsi="Segoe UI" w:cs="Segoe UI"/>
          <w:shd w:val="clear" w:color="auto" w:fill="FFFFFF"/>
          <w:lang w:eastAsia="ar-SA"/>
        </w:rPr>
        <w:t xml:space="preserve">skróconym o 4 tygodnie tj. do </w:t>
      </w:r>
      <w:r w:rsidR="0001088B">
        <w:rPr>
          <w:rFonts w:ascii="Segoe UI" w:eastAsia="Arial Unicode MS" w:hAnsi="Segoe UI" w:cs="Segoe UI"/>
          <w:b/>
          <w:shd w:val="clear" w:color="auto" w:fill="FFFFFF"/>
          <w:lang w:eastAsia="ar-SA"/>
        </w:rPr>
        <w:t>02</w:t>
      </w:r>
      <w:r w:rsidR="0001088B" w:rsidRPr="0001088B">
        <w:rPr>
          <w:rFonts w:ascii="Segoe UI" w:eastAsia="Arial Unicode MS" w:hAnsi="Segoe UI" w:cs="Segoe UI"/>
          <w:b/>
          <w:shd w:val="clear" w:color="auto" w:fill="FFFFFF"/>
          <w:lang w:eastAsia="ar-SA"/>
        </w:rPr>
        <w:t>.11.2020 r.</w:t>
      </w:r>
    </w:p>
    <w:p w:rsidR="00CE2986" w:rsidRPr="005843F3" w:rsidRDefault="00CE2986" w:rsidP="0001088B">
      <w:pPr>
        <w:spacing w:before="40" w:after="40"/>
        <w:ind w:left="1143"/>
        <w:rPr>
          <w:rFonts w:ascii="Segoe UI" w:hAnsi="Segoe UI" w:cs="Segoe UI"/>
          <w:b/>
          <w:i/>
        </w:rPr>
      </w:pPr>
    </w:p>
    <w:p w:rsidR="0001088B" w:rsidRDefault="0001088B" w:rsidP="0001088B">
      <w:pPr>
        <w:ind w:left="284"/>
        <w:jc w:val="both"/>
        <w:rPr>
          <w:rFonts w:ascii="Segoe UI" w:hAnsi="Segoe UI" w:cs="Segoe UI"/>
          <w:bCs/>
        </w:rPr>
      </w:pPr>
    </w:p>
    <w:p w:rsidR="0001088B" w:rsidRDefault="0001088B" w:rsidP="0001088B">
      <w:pPr>
        <w:ind w:left="284"/>
        <w:jc w:val="both"/>
        <w:rPr>
          <w:rFonts w:ascii="Segoe UI" w:hAnsi="Segoe UI" w:cs="Segoe UI"/>
          <w:bCs/>
        </w:rPr>
      </w:pPr>
    </w:p>
    <w:p w:rsidR="00CE2986" w:rsidRPr="005843F3" w:rsidRDefault="00CE2986" w:rsidP="00CE2986">
      <w:pPr>
        <w:numPr>
          <w:ilvl w:val="0"/>
          <w:numId w:val="32"/>
        </w:numPr>
        <w:ind w:left="284" w:hanging="284"/>
        <w:jc w:val="both"/>
        <w:rPr>
          <w:rFonts w:ascii="Segoe UI" w:hAnsi="Segoe UI" w:cs="Segoe UI"/>
          <w:bCs/>
        </w:rPr>
      </w:pPr>
      <w:r w:rsidRPr="005843F3">
        <w:rPr>
          <w:rFonts w:ascii="Segoe UI" w:hAnsi="Segoe UI" w:cs="Segoe UI"/>
          <w:bCs/>
        </w:rPr>
        <w:lastRenderedPageBreak/>
        <w:t>Udzielamy gwarancji i rękojmi na</w:t>
      </w:r>
      <w:r w:rsidR="0001088B">
        <w:rPr>
          <w:rFonts w:ascii="Segoe UI" w:hAnsi="Segoe UI" w:cs="Segoe UI"/>
          <w:bCs/>
        </w:rPr>
        <w:t xml:space="preserve"> cały</w:t>
      </w:r>
      <w:r w:rsidRPr="005843F3">
        <w:rPr>
          <w:rFonts w:ascii="Segoe UI" w:hAnsi="Segoe UI" w:cs="Segoe UI"/>
          <w:bCs/>
        </w:rPr>
        <w:t xml:space="preserve"> przedmiot zamówienia </w:t>
      </w:r>
      <w:r w:rsidRPr="00564816">
        <w:rPr>
          <w:rFonts w:ascii="Segoe UI" w:hAnsi="Segoe UI" w:cs="Segoe UI"/>
          <w:b/>
          <w:bCs/>
          <w:i/>
          <w:iCs/>
          <w:color w:val="FF0000"/>
          <w:sz w:val="16"/>
          <w:szCs w:val="16"/>
        </w:rPr>
        <w:t>(należy zaznaczyć „X” proponowany okres gwarancji i rękojmi)</w:t>
      </w:r>
      <w:r w:rsidRPr="00564816">
        <w:rPr>
          <w:rFonts w:ascii="Segoe UI" w:hAnsi="Segoe UI" w:cs="Segoe UI"/>
          <w:b/>
          <w:bCs/>
        </w:rPr>
        <w:t>:</w:t>
      </w:r>
    </w:p>
    <w:p w:rsidR="00CE2986" w:rsidRPr="00E77800" w:rsidRDefault="00841B09" w:rsidP="00CE2986">
      <w:pPr>
        <w:ind w:left="720" w:right="110"/>
        <w:jc w:val="both"/>
        <w:rPr>
          <w:rFonts w:ascii="Calibri" w:hAnsi="Calibri"/>
          <w:b/>
          <w:bCs/>
        </w:rPr>
      </w:pPr>
      <w:r w:rsidRPr="00841B09">
        <w:rPr>
          <w:rFonts w:ascii="Segoe UI" w:hAnsi="Segoe UI" w:cs="Segoe UI"/>
          <w:b/>
          <w:noProof/>
        </w:rPr>
        <w:pict>
          <v:rect id="Prostokąt 100" o:spid="_x0000_s1026" style="position:absolute;left:0;text-align:left;margin-left:6pt;margin-top:9.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"/>
        </w:pict>
      </w:r>
    </w:p>
    <w:p w:rsidR="00CE2986" w:rsidRPr="00E77800" w:rsidRDefault="00CE2986" w:rsidP="00CE2986">
      <w:pPr>
        <w:ind w:right="110" w:firstLine="708"/>
        <w:jc w:val="both"/>
        <w:rPr>
          <w:rFonts w:ascii="Segoe UI" w:hAnsi="Segoe UI" w:cs="Segoe UI"/>
          <w:b/>
          <w:bCs/>
          <w:i/>
        </w:rPr>
      </w:pPr>
      <w:r w:rsidRPr="00E77800">
        <w:rPr>
          <w:rFonts w:ascii="Segoe UI" w:hAnsi="Segoe UI" w:cs="Segoe UI"/>
          <w:b/>
          <w:noProof/>
        </w:rPr>
        <w:t>60 miesięcy</w:t>
      </w:r>
    </w:p>
    <w:p w:rsidR="00CE2986" w:rsidRPr="00E77800" w:rsidRDefault="00CE2986" w:rsidP="00CE2986">
      <w:pPr>
        <w:ind w:right="110"/>
        <w:jc w:val="both"/>
        <w:rPr>
          <w:rFonts w:ascii="Segoe UI" w:hAnsi="Segoe UI" w:cs="Segoe UI"/>
          <w:b/>
          <w:iCs/>
        </w:rPr>
      </w:pPr>
      <w:r w:rsidRPr="00E77800">
        <w:rPr>
          <w:rFonts w:ascii="Segoe UI" w:hAnsi="Segoe UI" w:cs="Segoe UI"/>
          <w:b/>
          <w:iCs/>
        </w:rPr>
        <w:t xml:space="preserve">        </w:t>
      </w:r>
    </w:p>
    <w:p w:rsidR="00CE2986" w:rsidRPr="00E77800" w:rsidRDefault="00CE2986" w:rsidP="00CE2986">
      <w:pPr>
        <w:ind w:right="110" w:firstLine="360"/>
        <w:jc w:val="both"/>
        <w:rPr>
          <w:rFonts w:ascii="Segoe UI" w:hAnsi="Segoe UI" w:cs="Segoe UI"/>
          <w:i/>
          <w:iCs/>
        </w:rPr>
      </w:pPr>
      <w:r w:rsidRPr="00E77800">
        <w:rPr>
          <w:rFonts w:ascii="Segoe UI" w:hAnsi="Segoe UI" w:cs="Segoe UI"/>
          <w:b/>
          <w:iCs/>
        </w:rPr>
        <w:t xml:space="preserve">       </w:t>
      </w:r>
      <w:r w:rsidRPr="00E77800">
        <w:rPr>
          <w:rFonts w:ascii="Segoe UI" w:hAnsi="Segoe UI" w:cs="Segoe UI"/>
          <w:i/>
          <w:iCs/>
        </w:rPr>
        <w:t xml:space="preserve">lub </w:t>
      </w:r>
    </w:p>
    <w:p w:rsidR="00CE2986" w:rsidRPr="00E77800" w:rsidRDefault="00CE2986" w:rsidP="00CE2986">
      <w:pPr>
        <w:ind w:left="720"/>
        <w:jc w:val="both"/>
        <w:rPr>
          <w:rFonts w:ascii="Segoe UI" w:hAnsi="Segoe UI" w:cs="Segoe UI"/>
          <w:b/>
          <w:bCs/>
        </w:rPr>
      </w:pPr>
      <w:r w:rsidRPr="00E77800">
        <w:rPr>
          <w:rFonts w:ascii="Segoe UI" w:hAnsi="Segoe UI" w:cs="Segoe UI"/>
          <w:b/>
          <w:bCs/>
        </w:rPr>
        <w:t xml:space="preserve">         </w:t>
      </w:r>
    </w:p>
    <w:p w:rsidR="00CE2986" w:rsidRPr="00E77800" w:rsidRDefault="00841B09" w:rsidP="00CE2986">
      <w:pPr>
        <w:ind w:left="720"/>
        <w:jc w:val="both"/>
        <w:rPr>
          <w:rFonts w:ascii="Segoe UI" w:hAnsi="Segoe UI" w:cs="Segoe UI"/>
          <w:b/>
          <w:bCs/>
        </w:rPr>
      </w:pPr>
      <w:r w:rsidRPr="00841B09">
        <w:rPr>
          <w:rFonts w:ascii="Segoe UI" w:hAnsi="Segoe UI" w:cs="Segoe UI"/>
          <w:noProof/>
        </w:rPr>
        <w:pict>
          <v:rect id="Prostokąt 99" o:spid="_x0000_s1031" style="position:absolute;left:0;text-align:left;margin-left:6pt;margin-top:.25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o3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"/>
        </w:pict>
      </w:r>
      <w:r w:rsidR="00CE2986" w:rsidRPr="00E77800">
        <w:rPr>
          <w:rFonts w:ascii="Segoe UI" w:hAnsi="Segoe UI" w:cs="Segoe UI"/>
          <w:bCs/>
        </w:rPr>
        <w:t xml:space="preserve">przedłużony o </w:t>
      </w:r>
      <w:r w:rsidR="00CE2986">
        <w:rPr>
          <w:rFonts w:ascii="Segoe UI" w:hAnsi="Segoe UI" w:cs="Segoe UI"/>
          <w:bCs/>
          <w:u w:val="single"/>
        </w:rPr>
        <w:t>6</w:t>
      </w:r>
      <w:r w:rsidR="00CE2986" w:rsidRPr="00E77800">
        <w:rPr>
          <w:rFonts w:ascii="Segoe UI" w:hAnsi="Segoe UI" w:cs="Segoe UI"/>
          <w:bCs/>
          <w:u w:val="single"/>
        </w:rPr>
        <w:t xml:space="preserve"> miesięcy</w:t>
      </w:r>
      <w:r w:rsidR="00CE2986" w:rsidRPr="00E77800">
        <w:rPr>
          <w:rFonts w:ascii="Segoe UI" w:hAnsi="Segoe UI" w:cs="Segoe UI"/>
          <w:bCs/>
        </w:rPr>
        <w:t xml:space="preserve">, czyli na okres </w:t>
      </w:r>
      <w:r w:rsidR="00CE2986">
        <w:rPr>
          <w:rFonts w:ascii="Segoe UI" w:hAnsi="Segoe UI" w:cs="Segoe UI"/>
          <w:b/>
          <w:bCs/>
        </w:rPr>
        <w:t>66</w:t>
      </w:r>
      <w:r w:rsidR="00CE2986" w:rsidRPr="00E77800">
        <w:rPr>
          <w:rFonts w:ascii="Segoe UI" w:hAnsi="Segoe UI" w:cs="Segoe UI"/>
          <w:b/>
          <w:bCs/>
        </w:rPr>
        <w:t xml:space="preserve"> miesięcy</w:t>
      </w:r>
    </w:p>
    <w:p w:rsidR="00CE2986" w:rsidRPr="00E77800" w:rsidRDefault="00CE2986" w:rsidP="00CE2986">
      <w:pPr>
        <w:ind w:left="720"/>
        <w:jc w:val="both"/>
        <w:rPr>
          <w:rFonts w:ascii="Segoe UI" w:hAnsi="Segoe UI" w:cs="Segoe UI"/>
          <w:b/>
          <w:bCs/>
        </w:rPr>
      </w:pPr>
    </w:p>
    <w:p w:rsidR="00CE2986" w:rsidRPr="00E77800" w:rsidRDefault="00CE2986" w:rsidP="00CE2986">
      <w:pPr>
        <w:ind w:left="720"/>
        <w:jc w:val="both"/>
        <w:rPr>
          <w:rFonts w:ascii="Segoe UI" w:hAnsi="Segoe UI" w:cs="Segoe UI"/>
          <w:bCs/>
          <w:i/>
        </w:rPr>
      </w:pPr>
      <w:r w:rsidRPr="00E77800">
        <w:rPr>
          <w:rFonts w:ascii="Segoe UI" w:hAnsi="Segoe UI" w:cs="Segoe UI"/>
          <w:bCs/>
          <w:i/>
        </w:rPr>
        <w:t>lub</w:t>
      </w:r>
    </w:p>
    <w:p w:rsidR="00CE2986" w:rsidRDefault="00841B09" w:rsidP="00CE2986">
      <w:pPr>
        <w:ind w:left="720"/>
        <w:jc w:val="both"/>
        <w:rPr>
          <w:rFonts w:ascii="Segoe UI" w:hAnsi="Segoe UI" w:cs="Segoe UI"/>
          <w:bCs/>
          <w:i/>
        </w:rPr>
      </w:pPr>
      <w:r w:rsidRPr="00841B09">
        <w:rPr>
          <w:rFonts w:ascii="Segoe UI" w:hAnsi="Segoe UI" w:cs="Segoe UI"/>
          <w:b/>
          <w:bCs/>
          <w:noProof/>
        </w:rPr>
        <w:pict>
          <v:rect id="Prostokąt 98" o:spid="_x0000_s1030" style="position:absolute;left:0;text-align:left;margin-left:6pt;margin-top:9.7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"/>
        </w:pict>
      </w:r>
    </w:p>
    <w:p w:rsidR="00CE2986" w:rsidRDefault="00CE2986" w:rsidP="00CE2986">
      <w:pPr>
        <w:ind w:left="720"/>
        <w:jc w:val="both"/>
        <w:rPr>
          <w:rFonts w:ascii="Segoe UI" w:hAnsi="Segoe UI" w:cs="Segoe UI"/>
          <w:bCs/>
        </w:rPr>
      </w:pPr>
      <w:r w:rsidRPr="00E77800">
        <w:rPr>
          <w:rFonts w:ascii="Segoe UI" w:hAnsi="Segoe UI" w:cs="Segoe UI"/>
          <w:bCs/>
        </w:rPr>
        <w:t xml:space="preserve">przedłużony o </w:t>
      </w:r>
      <w:r>
        <w:rPr>
          <w:rFonts w:ascii="Segoe UI" w:hAnsi="Segoe UI" w:cs="Segoe UI"/>
          <w:bCs/>
          <w:u w:val="single"/>
        </w:rPr>
        <w:t>12 miesięcy</w:t>
      </w:r>
      <w:r w:rsidRPr="00E77800">
        <w:rPr>
          <w:rFonts w:ascii="Segoe UI" w:hAnsi="Segoe UI" w:cs="Segoe UI"/>
          <w:bCs/>
        </w:rPr>
        <w:t xml:space="preserve">, czyli na okres </w:t>
      </w:r>
      <w:r>
        <w:rPr>
          <w:rFonts w:ascii="Segoe UI" w:hAnsi="Segoe UI" w:cs="Segoe UI"/>
          <w:b/>
          <w:bCs/>
        </w:rPr>
        <w:t xml:space="preserve">72 </w:t>
      </w:r>
      <w:r w:rsidRPr="00E77800">
        <w:rPr>
          <w:rFonts w:ascii="Segoe UI" w:hAnsi="Segoe UI" w:cs="Segoe UI"/>
          <w:b/>
          <w:bCs/>
        </w:rPr>
        <w:t>miesięcy</w:t>
      </w:r>
    </w:p>
    <w:p w:rsidR="00CE2986" w:rsidRDefault="00CE2986" w:rsidP="00CE2986">
      <w:pPr>
        <w:jc w:val="both"/>
        <w:rPr>
          <w:rFonts w:ascii="Segoe UI" w:hAnsi="Segoe UI" w:cs="Segoe UI"/>
          <w:bCs/>
        </w:rPr>
      </w:pPr>
    </w:p>
    <w:p w:rsidR="00CE2986" w:rsidRPr="00793185" w:rsidRDefault="00CE2986" w:rsidP="00CE2986">
      <w:pPr>
        <w:widowControl w:val="0"/>
        <w:numPr>
          <w:ilvl w:val="0"/>
          <w:numId w:val="32"/>
        </w:numPr>
        <w:ind w:left="284" w:hanging="284"/>
        <w:jc w:val="both"/>
        <w:rPr>
          <w:rFonts w:ascii="Segoe UI" w:hAnsi="Segoe UI" w:cs="Segoe UI"/>
        </w:rPr>
      </w:pPr>
      <w:r w:rsidRPr="00793185">
        <w:rPr>
          <w:rFonts w:ascii="Segoe UI" w:hAnsi="Segoe UI" w:cs="Segoe UI"/>
        </w:rPr>
        <w:t>Oświadczamy, że pracownicy wykonujący w trakcie realizacji zamówienia następujące czynności</w:t>
      </w:r>
    </w:p>
    <w:p w:rsidR="00CE2986" w:rsidRPr="00FD3254" w:rsidRDefault="00CE2986" w:rsidP="00354B21">
      <w:pPr>
        <w:pStyle w:val="Akapitzlist"/>
        <w:numPr>
          <w:ilvl w:val="0"/>
          <w:numId w:val="47"/>
        </w:numPr>
        <w:tabs>
          <w:tab w:val="left" w:pos="426"/>
        </w:tabs>
        <w:spacing w:after="0" w:line="240" w:lineRule="auto"/>
        <w:ind w:left="1145" w:hanging="357"/>
        <w:jc w:val="both"/>
        <w:rPr>
          <w:rFonts w:ascii="Segoe UI" w:hAnsi="Segoe UI" w:cs="Segoe UI"/>
          <w:color w:val="000000"/>
          <w:sz w:val="20"/>
        </w:rPr>
      </w:pPr>
      <w:r w:rsidRPr="00FD3254">
        <w:rPr>
          <w:rFonts w:ascii="Segoe UI" w:hAnsi="Segoe UI" w:cs="Segoe UI"/>
          <w:color w:val="000000"/>
          <w:sz w:val="20"/>
        </w:rPr>
        <w:t>wykonanie robót rozbiórkowych,,</w:t>
      </w:r>
    </w:p>
    <w:p w:rsidR="00CE2986" w:rsidRPr="00FD3254" w:rsidRDefault="00CE2986" w:rsidP="00354B21">
      <w:pPr>
        <w:pStyle w:val="Akapitzlist"/>
        <w:numPr>
          <w:ilvl w:val="0"/>
          <w:numId w:val="47"/>
        </w:numPr>
        <w:tabs>
          <w:tab w:val="left" w:pos="426"/>
        </w:tabs>
        <w:spacing w:after="0" w:line="240" w:lineRule="auto"/>
        <w:ind w:left="1145" w:hanging="357"/>
        <w:jc w:val="both"/>
        <w:rPr>
          <w:rFonts w:ascii="Segoe UI" w:hAnsi="Segoe UI" w:cs="Segoe UI"/>
          <w:color w:val="000000"/>
          <w:sz w:val="20"/>
        </w:rPr>
      </w:pPr>
      <w:r w:rsidRPr="00FD3254">
        <w:rPr>
          <w:rFonts w:ascii="Segoe UI" w:hAnsi="Segoe UI" w:cs="Segoe UI"/>
          <w:color w:val="000000"/>
          <w:sz w:val="20"/>
        </w:rPr>
        <w:t>wykonanie robót ziemnych,</w:t>
      </w:r>
    </w:p>
    <w:p w:rsidR="00CE2986" w:rsidRPr="00FD3254" w:rsidRDefault="00CE2986" w:rsidP="00354B21">
      <w:pPr>
        <w:pStyle w:val="Akapitzlist"/>
        <w:numPr>
          <w:ilvl w:val="0"/>
          <w:numId w:val="47"/>
        </w:numPr>
        <w:tabs>
          <w:tab w:val="left" w:pos="426"/>
        </w:tabs>
        <w:spacing w:after="0" w:line="240" w:lineRule="auto"/>
        <w:ind w:left="1145" w:hanging="357"/>
        <w:jc w:val="both"/>
        <w:rPr>
          <w:rFonts w:ascii="Segoe UI" w:hAnsi="Segoe UI" w:cs="Segoe UI"/>
          <w:color w:val="000000"/>
          <w:sz w:val="20"/>
        </w:rPr>
      </w:pPr>
      <w:r w:rsidRPr="00FD3254">
        <w:rPr>
          <w:rFonts w:ascii="Segoe UI" w:hAnsi="Segoe UI" w:cs="Segoe UI"/>
          <w:color w:val="000000"/>
          <w:sz w:val="20"/>
        </w:rPr>
        <w:t>wykonanie podbudowy pod nawierzchnie,</w:t>
      </w:r>
    </w:p>
    <w:p w:rsidR="00CE2986" w:rsidRPr="00FD3254" w:rsidRDefault="00CE2986" w:rsidP="00354B21">
      <w:pPr>
        <w:pStyle w:val="Akapitzlist"/>
        <w:numPr>
          <w:ilvl w:val="0"/>
          <w:numId w:val="47"/>
        </w:numPr>
        <w:tabs>
          <w:tab w:val="left" w:pos="426"/>
        </w:tabs>
        <w:spacing w:after="0" w:line="240" w:lineRule="auto"/>
        <w:ind w:left="1145" w:hanging="357"/>
        <w:jc w:val="both"/>
        <w:rPr>
          <w:rFonts w:ascii="Segoe UI" w:hAnsi="Segoe UI" w:cs="Segoe UI"/>
          <w:color w:val="000000"/>
          <w:sz w:val="20"/>
        </w:rPr>
      </w:pPr>
      <w:r w:rsidRPr="00FD3254">
        <w:rPr>
          <w:rFonts w:ascii="Segoe UI" w:hAnsi="Segoe UI" w:cs="Segoe UI"/>
          <w:color w:val="000000"/>
          <w:sz w:val="20"/>
        </w:rPr>
        <w:t>wykonanie nawierzchni,</w:t>
      </w:r>
    </w:p>
    <w:p w:rsidR="00CE2986" w:rsidRPr="00FD3254" w:rsidRDefault="00CE2986" w:rsidP="00354B21">
      <w:pPr>
        <w:pStyle w:val="Akapitzlist"/>
        <w:numPr>
          <w:ilvl w:val="0"/>
          <w:numId w:val="47"/>
        </w:numPr>
        <w:tabs>
          <w:tab w:val="left" w:pos="426"/>
        </w:tabs>
        <w:spacing w:after="0" w:line="240" w:lineRule="auto"/>
        <w:ind w:left="1145" w:hanging="357"/>
        <w:jc w:val="both"/>
        <w:rPr>
          <w:rFonts w:ascii="Segoe UI" w:hAnsi="Segoe UI" w:cs="Segoe UI"/>
          <w:color w:val="000000"/>
          <w:sz w:val="20"/>
        </w:rPr>
      </w:pPr>
      <w:r w:rsidRPr="00FD3254">
        <w:rPr>
          <w:rFonts w:ascii="Segoe UI" w:hAnsi="Segoe UI" w:cs="Segoe UI"/>
          <w:color w:val="000000"/>
          <w:sz w:val="20"/>
        </w:rPr>
        <w:t>wykonanie oświetlenia ulicznego,</w:t>
      </w:r>
    </w:p>
    <w:p w:rsidR="00CE2986" w:rsidRPr="0001088B" w:rsidRDefault="00CE2986" w:rsidP="00354B21">
      <w:pPr>
        <w:pStyle w:val="Akapitzlist"/>
        <w:numPr>
          <w:ilvl w:val="0"/>
          <w:numId w:val="47"/>
        </w:numPr>
        <w:tabs>
          <w:tab w:val="left" w:pos="426"/>
        </w:tabs>
        <w:spacing w:after="0" w:line="240" w:lineRule="auto"/>
        <w:ind w:left="1145" w:hanging="357"/>
        <w:jc w:val="both"/>
        <w:rPr>
          <w:rFonts w:ascii="Segoe UI" w:hAnsi="Segoe UI" w:cs="Segoe UI"/>
          <w:color w:val="000000"/>
          <w:sz w:val="20"/>
        </w:rPr>
      </w:pPr>
      <w:r w:rsidRPr="00FD3254">
        <w:rPr>
          <w:rFonts w:ascii="Segoe UI" w:hAnsi="Segoe UI" w:cs="Segoe UI"/>
          <w:color w:val="000000"/>
          <w:sz w:val="20"/>
        </w:rPr>
        <w:t>wykonanie sieci kanalizacji deszczowej</w:t>
      </w:r>
    </w:p>
    <w:p w:rsidR="00CE2986" w:rsidRPr="00793185" w:rsidRDefault="00CE2986" w:rsidP="00CE2986">
      <w:pPr>
        <w:tabs>
          <w:tab w:val="left" w:pos="426"/>
        </w:tabs>
        <w:ind w:left="426"/>
        <w:jc w:val="both"/>
        <w:rPr>
          <w:rFonts w:ascii="Segoe UI" w:hAnsi="Segoe UI" w:cs="Segoe UI"/>
        </w:rPr>
      </w:pPr>
      <w:r w:rsidRPr="00793185">
        <w:rPr>
          <w:rFonts w:ascii="Segoe UI" w:hAnsi="Segoe UI" w:cs="Segoe UI"/>
        </w:rPr>
        <w:t>zatrudnieni będą na podstawie umowy o pracę w rozumieniu przepisów ustawy z dnia 26 czerwca 1974 r. – Kodeks pracy (</w:t>
      </w:r>
      <w:proofErr w:type="spellStart"/>
      <w:r>
        <w:rPr>
          <w:rFonts w:ascii="Segoe UI" w:hAnsi="Segoe UI" w:cs="Segoe UI"/>
        </w:rPr>
        <w:t>t.j</w:t>
      </w:r>
      <w:proofErr w:type="spellEnd"/>
      <w:r>
        <w:rPr>
          <w:rFonts w:ascii="Segoe UI" w:hAnsi="Segoe UI" w:cs="Segoe UI"/>
        </w:rPr>
        <w:t xml:space="preserve">. </w:t>
      </w:r>
      <w:r w:rsidRPr="00793185">
        <w:rPr>
          <w:rFonts w:ascii="Segoe UI" w:hAnsi="Segoe UI" w:cs="Segoe UI"/>
        </w:rPr>
        <w:t>Dz. U. z 201</w:t>
      </w:r>
      <w:r w:rsidR="00DB7002">
        <w:rPr>
          <w:rFonts w:ascii="Segoe UI" w:hAnsi="Segoe UI" w:cs="Segoe UI"/>
        </w:rPr>
        <w:t>9</w:t>
      </w:r>
      <w:r w:rsidRPr="00793185">
        <w:rPr>
          <w:rFonts w:ascii="Segoe UI" w:hAnsi="Segoe UI" w:cs="Segoe UI"/>
        </w:rPr>
        <w:t xml:space="preserve"> r. poz. </w:t>
      </w:r>
      <w:r w:rsidR="00DB7002">
        <w:rPr>
          <w:rFonts w:ascii="Segoe UI" w:hAnsi="Segoe UI" w:cs="Segoe UI"/>
        </w:rPr>
        <w:t>1040</w:t>
      </w:r>
      <w:r>
        <w:rPr>
          <w:rFonts w:ascii="Segoe UI" w:hAnsi="Segoe UI" w:cs="Segoe UI"/>
        </w:rPr>
        <w:t xml:space="preserve"> z późn.zm.</w:t>
      </w:r>
      <w:r w:rsidRPr="00793185">
        <w:rPr>
          <w:rFonts w:ascii="Segoe UI" w:hAnsi="Segoe UI" w:cs="Segoe UI"/>
        </w:rPr>
        <w:t>).</w:t>
      </w:r>
    </w:p>
    <w:p w:rsidR="00CE2986" w:rsidRPr="00793185" w:rsidRDefault="00CE2986" w:rsidP="00CE2986">
      <w:pPr>
        <w:numPr>
          <w:ilvl w:val="0"/>
          <w:numId w:val="32"/>
        </w:numPr>
        <w:ind w:left="284" w:hanging="284"/>
        <w:jc w:val="both"/>
        <w:rPr>
          <w:rFonts w:ascii="Segoe UI" w:hAnsi="Segoe UI" w:cs="Segoe UI"/>
          <w:bCs/>
        </w:rPr>
      </w:pPr>
      <w:r w:rsidRPr="00793185">
        <w:rPr>
          <w:rFonts w:ascii="Segoe UI" w:hAnsi="Segoe UI" w:cs="Segoe UI"/>
        </w:rPr>
        <w:t>Oświadczamy, że akceptujemy warunki płatności zgodnie z wymogami określonymi w projekcie umowy.</w:t>
      </w:r>
    </w:p>
    <w:p w:rsidR="00CE2986" w:rsidRPr="00793185" w:rsidRDefault="00CE2986" w:rsidP="00CE2986">
      <w:pPr>
        <w:numPr>
          <w:ilvl w:val="0"/>
          <w:numId w:val="32"/>
        </w:numPr>
        <w:ind w:left="284" w:hanging="284"/>
        <w:jc w:val="both"/>
        <w:rPr>
          <w:rFonts w:ascii="Segoe UI" w:hAnsi="Segoe UI" w:cs="Segoe UI"/>
          <w:bCs/>
        </w:rPr>
      </w:pPr>
      <w:r w:rsidRPr="00793185">
        <w:rPr>
          <w:rFonts w:ascii="Segoe UI" w:hAnsi="Segoe UI" w:cs="Segoe UI"/>
        </w:rPr>
        <w:t>Oświadczamy, że zapoznaliśmy się z warunkami zamówienia i nie wnosimy do nich zastrzeżeń.</w:t>
      </w:r>
    </w:p>
    <w:p w:rsidR="00CE2986" w:rsidRPr="00051F88" w:rsidRDefault="00CE2986" w:rsidP="00CE2986">
      <w:pPr>
        <w:numPr>
          <w:ilvl w:val="0"/>
          <w:numId w:val="32"/>
        </w:numPr>
        <w:ind w:left="284" w:hanging="284"/>
        <w:jc w:val="both"/>
        <w:rPr>
          <w:rFonts w:ascii="Segoe UI" w:hAnsi="Segoe UI" w:cs="Segoe UI"/>
          <w:bCs/>
        </w:rPr>
      </w:pPr>
      <w:r w:rsidRPr="00793185">
        <w:rPr>
          <w:rFonts w:ascii="Segoe UI" w:hAnsi="Segoe UI" w:cs="Segoe UI"/>
        </w:rPr>
        <w:t>Oświadczamy, że zdobyliśmy konieczne informacje do przygotowania oferty.</w:t>
      </w:r>
    </w:p>
    <w:p w:rsidR="00CE2986" w:rsidRPr="00051F88" w:rsidRDefault="00CE2986" w:rsidP="00CE2986">
      <w:pPr>
        <w:numPr>
          <w:ilvl w:val="0"/>
          <w:numId w:val="32"/>
        </w:numPr>
        <w:ind w:left="284" w:hanging="284"/>
        <w:jc w:val="both"/>
        <w:rPr>
          <w:rFonts w:ascii="Segoe UI" w:hAnsi="Segoe UI" w:cs="Segoe UI"/>
          <w:bCs/>
        </w:rPr>
      </w:pPr>
      <w:r>
        <w:rPr>
          <w:rFonts w:ascii="Segoe UI" w:hAnsi="Segoe UI" w:cs="Segoe UI"/>
        </w:rPr>
        <w:t xml:space="preserve">Oświadczamy, że akceptujemy postanowienia wskazanych w Specyfikacji istotnych warunków zamówienia: Regulaminu korzystania z systemu </w:t>
      </w:r>
      <w:proofErr w:type="spellStart"/>
      <w:r>
        <w:rPr>
          <w:rFonts w:ascii="Segoe UI" w:hAnsi="Segoe UI" w:cs="Segoe UI"/>
        </w:rPr>
        <w:t>miniPortal</w:t>
      </w:r>
      <w:proofErr w:type="spellEnd"/>
      <w:r>
        <w:rPr>
          <w:rFonts w:ascii="Segoe UI" w:hAnsi="Segoe UI" w:cs="Segoe UI"/>
        </w:rPr>
        <w:t xml:space="preserve"> oraz Instrukcji użytkownika systemu </w:t>
      </w:r>
      <w:proofErr w:type="spellStart"/>
      <w:r>
        <w:rPr>
          <w:rFonts w:ascii="Segoe UI" w:hAnsi="Segoe UI" w:cs="Segoe UI"/>
        </w:rPr>
        <w:t>miniPortal-ePUAP</w:t>
      </w:r>
      <w:proofErr w:type="spellEnd"/>
      <w:r>
        <w:rPr>
          <w:rFonts w:ascii="Segoe UI" w:hAnsi="Segoe UI" w:cs="Segoe UI"/>
        </w:rPr>
        <w:t>.</w:t>
      </w:r>
    </w:p>
    <w:p w:rsidR="00CE2986" w:rsidRPr="00793185" w:rsidRDefault="00CE2986" w:rsidP="00CE2986">
      <w:pPr>
        <w:numPr>
          <w:ilvl w:val="0"/>
          <w:numId w:val="32"/>
        </w:numPr>
        <w:ind w:left="284" w:hanging="284"/>
        <w:jc w:val="both"/>
        <w:rPr>
          <w:rFonts w:ascii="Segoe UI" w:hAnsi="Segoe UI" w:cs="Segoe UI"/>
          <w:bCs/>
        </w:rPr>
      </w:pPr>
      <w:r w:rsidRPr="00793185">
        <w:rPr>
          <w:rFonts w:ascii="Segoe UI" w:hAnsi="Segoe UI" w:cs="Segoe UI"/>
        </w:rPr>
        <w:t xml:space="preserve">Oświadczamy, że uważamy się za związanych niniejszą ofertą na okres </w:t>
      </w:r>
      <w:r>
        <w:rPr>
          <w:rFonts w:ascii="Segoe UI" w:hAnsi="Segoe UI" w:cs="Segoe UI"/>
          <w:b/>
        </w:rPr>
        <w:t>6</w:t>
      </w:r>
      <w:r w:rsidRPr="00793185">
        <w:rPr>
          <w:rFonts w:ascii="Segoe UI" w:hAnsi="Segoe UI" w:cs="Segoe UI"/>
          <w:b/>
        </w:rPr>
        <w:t>0</w:t>
      </w:r>
      <w:r w:rsidRPr="00793185">
        <w:rPr>
          <w:rFonts w:ascii="Segoe UI" w:hAnsi="Segoe UI" w:cs="Segoe UI"/>
        </w:rPr>
        <w:t xml:space="preserve"> dni od daty wyznaczonego terminu składania ofert. </w:t>
      </w:r>
    </w:p>
    <w:p w:rsidR="00CE2986" w:rsidRPr="00793185" w:rsidRDefault="00CE2986" w:rsidP="00CE2986">
      <w:pPr>
        <w:numPr>
          <w:ilvl w:val="0"/>
          <w:numId w:val="32"/>
        </w:numPr>
        <w:ind w:left="284" w:hanging="284"/>
        <w:jc w:val="both"/>
        <w:rPr>
          <w:rFonts w:ascii="Segoe UI" w:hAnsi="Segoe UI" w:cs="Segoe UI"/>
          <w:bCs/>
        </w:rPr>
      </w:pPr>
      <w:r w:rsidRPr="00793185">
        <w:rPr>
          <w:rFonts w:ascii="Segoe UI" w:hAnsi="Segoe UI" w:cs="Segoe UI"/>
        </w:rPr>
        <w:t xml:space="preserve">Oświadczamy, że zawarty w warunkach zamówienia projekt umowy został przez nas zaakceptowany </w:t>
      </w:r>
      <w:r>
        <w:rPr>
          <w:rFonts w:ascii="Segoe UI" w:hAnsi="Segoe UI" w:cs="Segoe UI"/>
        </w:rPr>
        <w:br/>
      </w:r>
      <w:r w:rsidRPr="00793185">
        <w:rPr>
          <w:rFonts w:ascii="Segoe UI" w:hAnsi="Segoe UI" w:cs="Segoe UI"/>
        </w:rPr>
        <w:t>i zobowiązujemy się w przypadku wyboru naszej oferty do zawarcia umowy na wyżej wymienionych warunkach w miejscu i terminie wyznaczonym przez Zamawiającego.</w:t>
      </w:r>
    </w:p>
    <w:p w:rsidR="00CE2986" w:rsidRPr="006F1AE0" w:rsidRDefault="00CE2986" w:rsidP="00CE2986">
      <w:pPr>
        <w:widowControl w:val="0"/>
        <w:numPr>
          <w:ilvl w:val="0"/>
          <w:numId w:val="32"/>
        </w:numPr>
        <w:ind w:left="284" w:hanging="284"/>
        <w:jc w:val="both"/>
        <w:rPr>
          <w:rFonts w:ascii="Segoe UI" w:hAnsi="Segoe UI" w:cs="Segoe UI"/>
        </w:rPr>
      </w:pPr>
      <w:r w:rsidRPr="00793185">
        <w:rPr>
          <w:rFonts w:ascii="Segoe UI" w:hAnsi="Segoe UI" w:cs="Segoe UI"/>
        </w:rPr>
        <w:t>Pod groźbą odpowiedzialności karnej oświadczamy, że załączone do oferty</w:t>
      </w:r>
      <w:r>
        <w:rPr>
          <w:rFonts w:ascii="Segoe UI" w:hAnsi="Segoe UI" w:cs="Segoe UI"/>
        </w:rPr>
        <w:t xml:space="preserve"> oświadczenia </w:t>
      </w:r>
      <w:r w:rsidRPr="006F1AE0">
        <w:rPr>
          <w:rFonts w:ascii="Segoe UI" w:hAnsi="Segoe UI" w:cs="Segoe UI"/>
        </w:rPr>
        <w:t>lub dokumenty opisują stan prawny i faktyczny, aktualny na dzień otwarcia ofert (art. 233 k.k.).</w:t>
      </w:r>
    </w:p>
    <w:p w:rsidR="00CE2986" w:rsidRDefault="00CE2986" w:rsidP="00CE2986">
      <w:pPr>
        <w:widowControl w:val="0"/>
        <w:jc w:val="both"/>
        <w:rPr>
          <w:rFonts w:ascii="Segoe UI" w:hAnsi="Segoe UI" w:cs="Segoe UI"/>
        </w:rPr>
      </w:pPr>
    </w:p>
    <w:p w:rsidR="00CE2986" w:rsidRDefault="00CE2986" w:rsidP="00CE2986">
      <w:pPr>
        <w:widowControl w:val="0"/>
        <w:jc w:val="both"/>
        <w:rPr>
          <w:rFonts w:ascii="Segoe UI" w:hAnsi="Segoe UI" w:cs="Segoe UI"/>
        </w:rPr>
      </w:pPr>
    </w:p>
    <w:p w:rsidR="00CE2986" w:rsidRPr="00793185" w:rsidRDefault="00CE2986" w:rsidP="00CE2986">
      <w:pPr>
        <w:widowControl w:val="0"/>
        <w:jc w:val="both"/>
        <w:rPr>
          <w:rFonts w:ascii="Segoe UI" w:hAnsi="Segoe UI" w:cs="Segoe UI"/>
        </w:rPr>
      </w:pPr>
    </w:p>
    <w:p w:rsidR="00CE2986" w:rsidRDefault="00CE2986" w:rsidP="00CE2986">
      <w:pPr>
        <w:widowControl w:val="0"/>
        <w:jc w:val="both"/>
        <w:rPr>
          <w:rFonts w:ascii="Segoe UI" w:hAnsi="Segoe UI" w:cs="Segoe UI"/>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p>
    <w:p w:rsidR="00C044AB" w:rsidRPr="00BE24A0" w:rsidRDefault="00C044AB" w:rsidP="00CE2986">
      <w:pPr>
        <w:widowControl w:val="0"/>
        <w:jc w:val="both"/>
        <w:rPr>
          <w:rFonts w:ascii="Segoe UI" w:hAnsi="Segoe UI" w:cs="Segoe UI"/>
        </w:rPr>
      </w:pPr>
    </w:p>
    <w:p w:rsidR="00CE2986" w:rsidRPr="00BE24A0" w:rsidRDefault="00CE2986" w:rsidP="00CE2986">
      <w:pPr>
        <w:autoSpaceDE w:val="0"/>
        <w:autoSpaceDN w:val="0"/>
        <w:adjustRightInd w:val="0"/>
        <w:jc w:val="center"/>
        <w:rPr>
          <w:rFonts w:ascii="Segoe UI" w:hAnsi="Segoe UI" w:cs="Segoe UI"/>
          <w:i/>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i/>
          <w:sz w:val="16"/>
          <w:szCs w:val="16"/>
        </w:rPr>
        <w:t xml:space="preserve">Niniejszy formularz należy opatrzyć  </w:t>
      </w:r>
    </w:p>
    <w:p w:rsidR="00CE2986" w:rsidRPr="00BE24A0" w:rsidRDefault="00CE2986" w:rsidP="00CE2986">
      <w:pPr>
        <w:autoSpaceDE w:val="0"/>
        <w:autoSpaceDN w:val="0"/>
        <w:adjustRightInd w:val="0"/>
        <w:jc w:val="center"/>
        <w:rPr>
          <w:rFonts w:ascii="Segoe UI" w:hAnsi="Segoe UI" w:cs="Segoe UI"/>
          <w:i/>
          <w:sz w:val="16"/>
          <w:szCs w:val="16"/>
        </w:rPr>
      </w:pPr>
      <w:r w:rsidRPr="00BE24A0">
        <w:rPr>
          <w:rFonts w:ascii="Segoe UI" w:hAnsi="Segoe UI" w:cs="Segoe UI"/>
          <w:i/>
          <w:sz w:val="16"/>
          <w:szCs w:val="16"/>
        </w:rPr>
        <w:t xml:space="preserve"> </w:t>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t xml:space="preserve">                    kwalifikowanym podpisem elektronicznym</w:t>
      </w:r>
    </w:p>
    <w:p w:rsidR="00CE2986" w:rsidRPr="00BE24A0" w:rsidRDefault="00CE2986" w:rsidP="00CE2986">
      <w:pPr>
        <w:autoSpaceDE w:val="0"/>
        <w:autoSpaceDN w:val="0"/>
        <w:adjustRightInd w:val="0"/>
        <w:rPr>
          <w:rFonts w:ascii="Segoe UI" w:hAnsi="Segoe UI" w:cs="Segoe UI"/>
          <w:i/>
          <w:sz w:val="16"/>
          <w:szCs w:val="16"/>
        </w:rPr>
      </w:pPr>
      <w:r w:rsidRPr="00BE24A0">
        <w:rPr>
          <w:rFonts w:ascii="Segoe UI" w:hAnsi="Segoe UI" w:cs="Segoe UI"/>
          <w:i/>
          <w:sz w:val="16"/>
          <w:szCs w:val="16"/>
        </w:rPr>
        <w:t xml:space="preserve">                                                                                                                                                         osoby uprawnionej </w:t>
      </w:r>
    </w:p>
    <w:bookmarkEnd w:id="20"/>
    <w:p w:rsidR="00CE2986" w:rsidRDefault="00CE2986" w:rsidP="00CE2986">
      <w:pPr>
        <w:pStyle w:val="Tekstpodstawowy"/>
        <w:ind w:left="4468" w:firstLine="488"/>
        <w:rPr>
          <w:rFonts w:ascii="Segoe UI" w:hAnsi="Segoe UI" w:cs="Segoe UI"/>
          <w:b w:val="0"/>
          <w:sz w:val="20"/>
        </w:rPr>
      </w:pPr>
    </w:p>
    <w:p w:rsidR="00CE2986" w:rsidRDefault="00CE2986" w:rsidP="00CE2986">
      <w:pPr>
        <w:pStyle w:val="Tekstpodstawowy"/>
        <w:ind w:left="4468" w:firstLine="488"/>
        <w:rPr>
          <w:rFonts w:ascii="Segoe UI" w:hAnsi="Segoe UI" w:cs="Segoe UI"/>
          <w:b w:val="0"/>
          <w:sz w:val="20"/>
        </w:rPr>
      </w:pPr>
    </w:p>
    <w:p w:rsidR="000D00A8" w:rsidRDefault="000D00A8" w:rsidP="00051F88">
      <w:pPr>
        <w:pStyle w:val="Tekstpodstawowy"/>
        <w:ind w:left="4468" w:firstLine="488"/>
        <w:rPr>
          <w:rFonts w:ascii="Segoe UI" w:hAnsi="Segoe UI" w:cs="Segoe UI"/>
          <w:b w:val="0"/>
          <w:sz w:val="20"/>
        </w:rPr>
      </w:pPr>
    </w:p>
    <w:p w:rsidR="000D00A8" w:rsidRDefault="000D00A8" w:rsidP="00051F88">
      <w:pPr>
        <w:pStyle w:val="Tekstpodstawowy"/>
        <w:ind w:left="4468" w:firstLine="488"/>
        <w:rPr>
          <w:rFonts w:ascii="Segoe UI" w:hAnsi="Segoe UI" w:cs="Segoe UI"/>
          <w:b w:val="0"/>
          <w:sz w:val="20"/>
        </w:rPr>
      </w:pPr>
    </w:p>
    <w:p w:rsidR="000D00A8" w:rsidRDefault="000D00A8" w:rsidP="00051F88">
      <w:pPr>
        <w:pStyle w:val="Tekstpodstawowy"/>
        <w:ind w:left="4468" w:firstLine="488"/>
        <w:rPr>
          <w:rFonts w:ascii="Segoe UI" w:hAnsi="Segoe UI" w:cs="Segoe UI"/>
          <w:b w:val="0"/>
          <w:sz w:val="20"/>
        </w:rPr>
      </w:pPr>
    </w:p>
    <w:p w:rsidR="000D00A8" w:rsidRDefault="000D00A8" w:rsidP="00051F88">
      <w:pPr>
        <w:pStyle w:val="Tekstpodstawowy"/>
        <w:ind w:left="4468" w:firstLine="488"/>
        <w:rPr>
          <w:rFonts w:ascii="Segoe UI" w:hAnsi="Segoe UI" w:cs="Segoe UI"/>
          <w:b w:val="0"/>
          <w:sz w:val="20"/>
        </w:rPr>
      </w:pPr>
    </w:p>
    <w:p w:rsidR="000D00A8" w:rsidRDefault="000D00A8" w:rsidP="00BE05DD">
      <w:pPr>
        <w:pStyle w:val="Tekstpodstawowy"/>
        <w:jc w:val="both"/>
        <w:rPr>
          <w:rFonts w:ascii="Segoe UI" w:hAnsi="Segoe UI" w:cs="Segoe UI"/>
          <w:i w:val="0"/>
          <w:sz w:val="20"/>
        </w:rPr>
      </w:pPr>
    </w:p>
    <w:p w:rsidR="000D00A8" w:rsidRDefault="000D00A8" w:rsidP="00BE05DD">
      <w:pPr>
        <w:pStyle w:val="Tekstpodstawowy"/>
        <w:jc w:val="both"/>
        <w:rPr>
          <w:rFonts w:ascii="Segoe UI" w:hAnsi="Segoe UI" w:cs="Segoe UI"/>
          <w:i w:val="0"/>
          <w:sz w:val="20"/>
        </w:rPr>
      </w:pPr>
    </w:p>
    <w:p w:rsidR="00250D21" w:rsidRDefault="00250D21" w:rsidP="00BE05DD">
      <w:pPr>
        <w:pStyle w:val="Tekstpodstawowy"/>
        <w:jc w:val="both"/>
        <w:rPr>
          <w:rFonts w:ascii="Segoe UI" w:hAnsi="Segoe UI" w:cs="Segoe UI"/>
          <w:i w:val="0"/>
          <w:sz w:val="20"/>
        </w:rPr>
      </w:pPr>
    </w:p>
    <w:p w:rsidR="00250D21" w:rsidRDefault="00250D21" w:rsidP="00250D21">
      <w:pPr>
        <w:pStyle w:val="Tekstpodstawowy"/>
        <w:jc w:val="right"/>
        <w:rPr>
          <w:rFonts w:ascii="Segoe UI" w:hAnsi="Segoe UI" w:cs="Segoe UI"/>
          <w:b w:val="0"/>
          <w:bCs/>
          <w:iCs/>
          <w:sz w:val="20"/>
        </w:rPr>
      </w:pPr>
      <w:r w:rsidRPr="00250D21">
        <w:rPr>
          <w:rFonts w:ascii="Segoe UI" w:hAnsi="Segoe UI" w:cs="Segoe UI"/>
          <w:b w:val="0"/>
          <w:bCs/>
          <w:iCs/>
          <w:sz w:val="20"/>
        </w:rPr>
        <w:lastRenderedPageBreak/>
        <w:t>Załącznik nr 1 do Formularza ofertowego</w:t>
      </w:r>
    </w:p>
    <w:p w:rsidR="00250D21" w:rsidRDefault="00250D21" w:rsidP="00250D21">
      <w:pPr>
        <w:pStyle w:val="Tekstpodstawowy"/>
        <w:jc w:val="right"/>
        <w:rPr>
          <w:rFonts w:ascii="Segoe UI" w:hAnsi="Segoe UI" w:cs="Segoe UI"/>
          <w:b w:val="0"/>
          <w:bCs/>
          <w:iCs/>
          <w:sz w:val="20"/>
        </w:rPr>
      </w:pPr>
    </w:p>
    <w:p w:rsidR="00250D21" w:rsidRPr="00250D21" w:rsidRDefault="00250D21" w:rsidP="00250D21">
      <w:pPr>
        <w:pStyle w:val="Tekstpodstawowy"/>
        <w:jc w:val="both"/>
        <w:rPr>
          <w:rFonts w:ascii="Segoe UI" w:hAnsi="Segoe UI" w:cs="Segoe UI"/>
          <w:i w:val="0"/>
          <w:color w:val="FF0000"/>
          <w:sz w:val="18"/>
          <w:szCs w:val="18"/>
        </w:rPr>
      </w:pPr>
      <w:r w:rsidRPr="00250D21">
        <w:rPr>
          <w:rFonts w:ascii="Segoe UI" w:hAnsi="Segoe UI" w:cs="Segoe UI"/>
          <w:i w:val="0"/>
          <w:color w:val="FF0000"/>
          <w:sz w:val="18"/>
          <w:szCs w:val="18"/>
        </w:rPr>
        <w:t xml:space="preserve">UWAGA! </w:t>
      </w:r>
      <w:r w:rsidRPr="00250D21">
        <w:rPr>
          <w:rFonts w:ascii="Segoe UI" w:hAnsi="Segoe UI" w:cs="Segoe UI"/>
          <w:b w:val="0"/>
          <w:bCs/>
          <w:i w:val="0"/>
          <w:color w:val="FF0000"/>
          <w:sz w:val="18"/>
          <w:szCs w:val="18"/>
        </w:rPr>
        <w:t>Załącznik należy złożyć w przypadku, gdy Wykonawca do kalkulacji ceny oferty i wykonania przedmiotu zamówienia przewiduje zastosowanie urządzeń, materiałów lub rozwiązań równoważnych opisywanym.</w:t>
      </w:r>
    </w:p>
    <w:p w:rsidR="00250D21" w:rsidRDefault="00250D21" w:rsidP="00250D21">
      <w:pPr>
        <w:pStyle w:val="Tekstpodstawowy"/>
        <w:jc w:val="both"/>
        <w:rPr>
          <w:rFonts w:ascii="Segoe UI" w:hAnsi="Segoe UI" w:cs="Segoe UI"/>
          <w:b w:val="0"/>
          <w:color w:val="FF0000"/>
          <w:sz w:val="18"/>
          <w:szCs w:val="18"/>
        </w:rPr>
      </w:pPr>
    </w:p>
    <w:p w:rsidR="009C7CA2" w:rsidRPr="008413C9" w:rsidRDefault="009C7CA2" w:rsidP="009C7CA2">
      <w:pPr>
        <w:pStyle w:val="Domylnie"/>
        <w:widowControl w:val="0"/>
        <w:rPr>
          <w:rFonts w:ascii="Segoe UI" w:hAnsi="Segoe UI" w:cs="Segoe UI"/>
        </w:rPr>
      </w:pP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t xml:space="preserve">                 </w:t>
      </w:r>
      <w:r>
        <w:rPr>
          <w:rFonts w:ascii="Segoe UI" w:hAnsi="Segoe UI" w:cs="Segoe UI"/>
        </w:rPr>
        <w:t xml:space="preserve">                </w:t>
      </w:r>
      <w:r w:rsidRPr="008413C9">
        <w:rPr>
          <w:rFonts w:ascii="Segoe UI" w:hAnsi="Segoe UI" w:cs="Segoe UI"/>
        </w:rPr>
        <w:t xml:space="preserve">       .......................................</w:t>
      </w:r>
    </w:p>
    <w:p w:rsidR="009C7CA2" w:rsidRPr="008413C9" w:rsidRDefault="009C7CA2" w:rsidP="009C7CA2">
      <w:pPr>
        <w:pStyle w:val="Domylnie"/>
        <w:widowControl w:val="0"/>
        <w:ind w:left="6372"/>
        <w:jc w:val="center"/>
        <w:rPr>
          <w:rFonts w:ascii="Segoe UI" w:hAnsi="Segoe UI" w:cs="Segoe UI"/>
          <w:i/>
          <w:sz w:val="16"/>
          <w:szCs w:val="16"/>
        </w:rPr>
      </w:pPr>
      <w:r>
        <w:rPr>
          <w:rFonts w:ascii="Segoe UI" w:hAnsi="Segoe UI" w:cs="Segoe UI"/>
        </w:rPr>
        <w:t xml:space="preserve">     </w:t>
      </w:r>
      <w:r w:rsidRPr="008413C9">
        <w:rPr>
          <w:rFonts w:ascii="Segoe UI" w:hAnsi="Segoe UI" w:cs="Segoe UI"/>
          <w:i/>
          <w:sz w:val="16"/>
          <w:szCs w:val="16"/>
        </w:rPr>
        <w:t>Miejscowość i data</w:t>
      </w:r>
    </w:p>
    <w:p w:rsidR="009C7CA2" w:rsidRPr="008413C9" w:rsidRDefault="009C7CA2" w:rsidP="009C7CA2">
      <w:pPr>
        <w:pStyle w:val="Domylnie"/>
        <w:widowControl w:val="0"/>
        <w:rPr>
          <w:rFonts w:ascii="Segoe UI" w:hAnsi="Segoe UI" w:cs="Segoe UI"/>
        </w:rPr>
      </w:pPr>
      <w:r w:rsidRPr="008413C9">
        <w:rPr>
          <w:rFonts w:ascii="Segoe UI" w:hAnsi="Segoe UI" w:cs="Segoe UI"/>
        </w:rPr>
        <w:t>..................................................</w:t>
      </w:r>
    </w:p>
    <w:p w:rsidR="009C7CA2" w:rsidRPr="008413C9" w:rsidRDefault="009C7CA2" w:rsidP="009C7CA2">
      <w:pPr>
        <w:pStyle w:val="FR1"/>
        <w:spacing w:line="100" w:lineRule="atLeast"/>
        <w:rPr>
          <w:rFonts w:ascii="Segoe UI" w:hAnsi="Segoe UI" w:cs="Segoe UI"/>
          <w:i/>
          <w:sz w:val="16"/>
          <w:szCs w:val="16"/>
        </w:rPr>
      </w:pPr>
      <w:r w:rsidRPr="008413C9">
        <w:rPr>
          <w:rFonts w:ascii="Segoe UI" w:hAnsi="Segoe UI" w:cs="Segoe UI"/>
          <w:sz w:val="20"/>
          <w:szCs w:val="20"/>
        </w:rPr>
        <w:t xml:space="preserve">  </w:t>
      </w:r>
      <w:r w:rsidRPr="008413C9">
        <w:rPr>
          <w:rFonts w:ascii="Segoe UI" w:hAnsi="Segoe UI" w:cs="Segoe UI"/>
          <w:i/>
          <w:sz w:val="16"/>
          <w:szCs w:val="16"/>
        </w:rPr>
        <w:t>Nazwa i adres Wykonawcy</w:t>
      </w:r>
    </w:p>
    <w:p w:rsidR="00250D21" w:rsidRDefault="00250D21" w:rsidP="00250D21">
      <w:pPr>
        <w:pStyle w:val="Tekstpodstawowy"/>
        <w:jc w:val="both"/>
        <w:rPr>
          <w:rFonts w:ascii="Segoe UI" w:hAnsi="Segoe UI" w:cs="Segoe UI"/>
          <w:b w:val="0"/>
          <w:color w:val="FF0000"/>
          <w:sz w:val="18"/>
          <w:szCs w:val="18"/>
        </w:rPr>
      </w:pPr>
    </w:p>
    <w:p w:rsidR="0009119E" w:rsidRDefault="0009119E" w:rsidP="00250D21">
      <w:pPr>
        <w:pStyle w:val="Tytu"/>
        <w:rPr>
          <w:rFonts w:ascii="Segoe UI" w:hAnsi="Segoe UI" w:cs="Segoe UI"/>
          <w:sz w:val="20"/>
        </w:rPr>
      </w:pPr>
    </w:p>
    <w:p w:rsidR="00250D21" w:rsidRPr="00765B15" w:rsidRDefault="00250D21" w:rsidP="00250D21">
      <w:pPr>
        <w:pStyle w:val="Tytu"/>
        <w:rPr>
          <w:rFonts w:ascii="Segoe UI" w:hAnsi="Segoe UI" w:cs="Segoe UI"/>
          <w:bCs/>
          <w:sz w:val="20"/>
        </w:rPr>
      </w:pPr>
      <w:r w:rsidRPr="00765B15">
        <w:rPr>
          <w:rFonts w:ascii="Segoe UI" w:hAnsi="Segoe UI" w:cs="Segoe UI"/>
          <w:sz w:val="20"/>
        </w:rPr>
        <w:t>WYKAZ URZĄDZE</w:t>
      </w:r>
      <w:r w:rsidR="0009119E">
        <w:rPr>
          <w:rFonts w:ascii="Segoe UI" w:hAnsi="Segoe UI" w:cs="Segoe UI"/>
          <w:sz w:val="20"/>
        </w:rPr>
        <w:t xml:space="preserve">Ń, </w:t>
      </w:r>
      <w:r w:rsidRPr="00765B15">
        <w:rPr>
          <w:rFonts w:ascii="Segoe UI" w:hAnsi="Segoe UI" w:cs="Segoe UI"/>
          <w:sz w:val="20"/>
        </w:rPr>
        <w:t xml:space="preserve">MATERIAŁÓW </w:t>
      </w:r>
      <w:r w:rsidR="0009119E">
        <w:rPr>
          <w:rFonts w:ascii="Segoe UI" w:hAnsi="Segoe UI" w:cs="Segoe UI"/>
          <w:sz w:val="20"/>
        </w:rPr>
        <w:t xml:space="preserve">LUB </w:t>
      </w:r>
      <w:r>
        <w:rPr>
          <w:rFonts w:ascii="Segoe UI" w:hAnsi="Segoe UI" w:cs="Segoe UI"/>
          <w:sz w:val="20"/>
        </w:rPr>
        <w:t xml:space="preserve">ROZWIĄZAŃ </w:t>
      </w:r>
      <w:r w:rsidRPr="00765B15">
        <w:rPr>
          <w:rFonts w:ascii="Segoe UI" w:hAnsi="Segoe UI" w:cs="Segoe UI"/>
          <w:sz w:val="20"/>
        </w:rPr>
        <w:t>RÓWNOWAŻNYCH</w:t>
      </w:r>
    </w:p>
    <w:p w:rsidR="00250D21" w:rsidRPr="003A277B" w:rsidRDefault="00250D21" w:rsidP="00250D21">
      <w:pPr>
        <w:pStyle w:val="Tytu"/>
        <w:rPr>
          <w:rFonts w:ascii="Segoe UI" w:hAnsi="Segoe UI" w:cs="Segoe UI"/>
          <w:b w:val="0"/>
          <w:bCs/>
          <w:sz w:val="24"/>
        </w:rPr>
      </w:pPr>
      <w:bookmarkStart w:id="22" w:name="_Hlk36468251"/>
    </w:p>
    <w:p w:rsidR="00250D21" w:rsidRPr="003A277B" w:rsidRDefault="00250D21" w:rsidP="00250D21">
      <w:pPr>
        <w:ind w:left="360"/>
        <w:jc w:val="center"/>
        <w:rPr>
          <w:rFonts w:ascii="Segoe UI" w:hAnsi="Segoe UI" w:cs="Segoe UI"/>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1"/>
        <w:gridCol w:w="2254"/>
        <w:gridCol w:w="2160"/>
        <w:gridCol w:w="1980"/>
        <w:gridCol w:w="2254"/>
      </w:tblGrid>
      <w:tr w:rsidR="00250D21" w:rsidRPr="003A277B" w:rsidTr="002F2323">
        <w:trPr>
          <w:trHeight w:val="1032"/>
        </w:trPr>
        <w:tc>
          <w:tcPr>
            <w:tcW w:w="541" w:type="dxa"/>
            <w:tcBorders>
              <w:top w:val="double" w:sz="4" w:space="0" w:color="auto"/>
              <w:left w:val="double" w:sz="4" w:space="0" w:color="auto"/>
              <w:bottom w:val="double" w:sz="4" w:space="0" w:color="auto"/>
              <w:right w:val="single" w:sz="4" w:space="0" w:color="auto"/>
            </w:tcBorders>
            <w:vAlign w:val="center"/>
          </w:tcPr>
          <w:p w:rsidR="00250D21" w:rsidRPr="00765B15"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Lp.</w:t>
            </w:r>
          </w:p>
        </w:tc>
        <w:tc>
          <w:tcPr>
            <w:tcW w:w="2254" w:type="dxa"/>
            <w:tcBorders>
              <w:top w:val="double" w:sz="4" w:space="0" w:color="auto"/>
              <w:left w:val="single" w:sz="4" w:space="0" w:color="auto"/>
              <w:bottom w:val="double" w:sz="4" w:space="0" w:color="auto"/>
              <w:right w:val="single" w:sz="4" w:space="0" w:color="auto"/>
            </w:tcBorders>
            <w:vAlign w:val="center"/>
          </w:tcPr>
          <w:p w:rsidR="00250D21" w:rsidRPr="00765B15"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Nazwa </w:t>
            </w:r>
          </w:p>
          <w:p w:rsidR="00250D21" w:rsidRDefault="0009119E" w:rsidP="002F2323">
            <w:pPr>
              <w:pStyle w:val="Tekstpodstawowy2"/>
              <w:spacing w:after="0" w:line="240" w:lineRule="auto"/>
              <w:jc w:val="center"/>
              <w:rPr>
                <w:rFonts w:ascii="Segoe UI" w:hAnsi="Segoe UI" w:cs="Segoe UI"/>
                <w:b/>
                <w:sz w:val="18"/>
                <w:szCs w:val="18"/>
              </w:rPr>
            </w:pPr>
            <w:r>
              <w:rPr>
                <w:rFonts w:ascii="Segoe UI" w:hAnsi="Segoe UI" w:cs="Segoe UI"/>
                <w:b/>
                <w:sz w:val="18"/>
                <w:szCs w:val="18"/>
              </w:rPr>
              <w:t>u</w:t>
            </w:r>
            <w:r w:rsidR="00250D21" w:rsidRPr="00765B15">
              <w:rPr>
                <w:rFonts w:ascii="Segoe UI" w:hAnsi="Segoe UI" w:cs="Segoe UI"/>
                <w:b/>
                <w:sz w:val="18"/>
                <w:szCs w:val="18"/>
              </w:rPr>
              <w:t>rządzenia</w:t>
            </w:r>
            <w:r w:rsidR="00250D21">
              <w:rPr>
                <w:rFonts w:ascii="Segoe UI" w:hAnsi="Segoe UI" w:cs="Segoe UI"/>
                <w:b/>
                <w:sz w:val="18"/>
                <w:szCs w:val="18"/>
              </w:rPr>
              <w:t xml:space="preserve">, </w:t>
            </w:r>
            <w:r w:rsidR="00250D21" w:rsidRPr="00765B15">
              <w:rPr>
                <w:rFonts w:ascii="Segoe UI" w:hAnsi="Segoe UI" w:cs="Segoe UI"/>
                <w:b/>
                <w:sz w:val="18"/>
                <w:szCs w:val="18"/>
              </w:rPr>
              <w:t>materiału</w:t>
            </w:r>
            <w:r w:rsidR="00250D21">
              <w:rPr>
                <w:rFonts w:ascii="Segoe UI" w:hAnsi="Segoe UI" w:cs="Segoe UI"/>
                <w:b/>
                <w:sz w:val="18"/>
                <w:szCs w:val="18"/>
              </w:rPr>
              <w:t>,</w:t>
            </w:r>
          </w:p>
          <w:p w:rsidR="00250D21" w:rsidRPr="00765B15" w:rsidRDefault="00250D21" w:rsidP="0009119E">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 – zgodnie </w:t>
            </w:r>
            <w:r w:rsidRPr="00765B15">
              <w:rPr>
                <w:rFonts w:ascii="Segoe UI" w:hAnsi="Segoe UI" w:cs="Segoe UI"/>
                <w:b/>
                <w:sz w:val="18"/>
                <w:szCs w:val="18"/>
              </w:rPr>
              <w:br/>
              <w:t xml:space="preserve"> z dokumentacją projektową</w:t>
            </w:r>
          </w:p>
        </w:tc>
        <w:tc>
          <w:tcPr>
            <w:tcW w:w="2160" w:type="dxa"/>
            <w:tcBorders>
              <w:top w:val="double" w:sz="4" w:space="0" w:color="auto"/>
              <w:left w:val="single" w:sz="4" w:space="0" w:color="auto"/>
              <w:bottom w:val="double" w:sz="4" w:space="0" w:color="auto"/>
              <w:right w:val="single" w:sz="4" w:space="0" w:color="auto"/>
            </w:tcBorders>
            <w:vAlign w:val="center"/>
          </w:tcPr>
          <w:p w:rsidR="00250D21" w:rsidRPr="00765B15"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Nazwa </w:t>
            </w:r>
          </w:p>
          <w:p w:rsidR="00250D21"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urządzenia </w:t>
            </w:r>
          </w:p>
          <w:p w:rsidR="00250D21" w:rsidRPr="00765B15"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lub materiału równoważnego</w:t>
            </w:r>
            <w:r w:rsidRPr="00765B15">
              <w:rPr>
                <w:rFonts w:ascii="Segoe UI" w:hAnsi="Segoe UI" w:cs="Segoe UI"/>
                <w:b/>
                <w:sz w:val="18"/>
                <w:szCs w:val="18"/>
              </w:rPr>
              <w:br/>
              <w:t xml:space="preserve">z podaniem </w:t>
            </w:r>
          </w:p>
          <w:p w:rsidR="00250D21" w:rsidRPr="00765B15"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nazwy producenta</w:t>
            </w:r>
          </w:p>
        </w:tc>
        <w:tc>
          <w:tcPr>
            <w:tcW w:w="1980" w:type="dxa"/>
            <w:tcBorders>
              <w:top w:val="double" w:sz="4" w:space="0" w:color="auto"/>
              <w:left w:val="single" w:sz="4" w:space="0" w:color="auto"/>
              <w:bottom w:val="double" w:sz="4" w:space="0" w:color="auto"/>
              <w:right w:val="single" w:sz="4" w:space="0" w:color="auto"/>
            </w:tcBorders>
            <w:vAlign w:val="center"/>
          </w:tcPr>
          <w:p w:rsidR="00250D21" w:rsidRPr="00765B15"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Typ urządzenia</w:t>
            </w:r>
          </w:p>
          <w:p w:rsidR="00250D21" w:rsidRPr="00765B15"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lub materiału równoważnego </w:t>
            </w:r>
          </w:p>
          <w:p w:rsidR="00250D21" w:rsidRPr="00765B15" w:rsidRDefault="00250D21" w:rsidP="002F2323">
            <w:pPr>
              <w:pStyle w:val="Tekstpodstawowy2"/>
              <w:spacing w:after="0" w:line="240" w:lineRule="auto"/>
              <w:jc w:val="center"/>
              <w:rPr>
                <w:rFonts w:ascii="Segoe UI" w:hAnsi="Segoe UI" w:cs="Segoe UI"/>
                <w:b/>
                <w:i/>
                <w:iCs/>
                <w:sz w:val="18"/>
                <w:szCs w:val="18"/>
              </w:rPr>
            </w:pPr>
            <w:r w:rsidRPr="00765B15">
              <w:rPr>
                <w:rFonts w:ascii="Segoe UI" w:hAnsi="Segoe UI" w:cs="Segoe UI"/>
                <w:b/>
                <w:i/>
                <w:iCs/>
                <w:sz w:val="18"/>
                <w:szCs w:val="18"/>
              </w:rPr>
              <w:t xml:space="preserve">(pełne oznaczenie zastosowanego urządzenia </w:t>
            </w:r>
          </w:p>
          <w:p w:rsidR="00250D21" w:rsidRPr="00765B15"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i/>
                <w:iCs/>
                <w:sz w:val="18"/>
                <w:szCs w:val="18"/>
              </w:rPr>
              <w:t>lub materiału równoważnego)</w:t>
            </w:r>
          </w:p>
        </w:tc>
        <w:tc>
          <w:tcPr>
            <w:tcW w:w="2254" w:type="dxa"/>
            <w:tcBorders>
              <w:top w:val="double" w:sz="4" w:space="0" w:color="auto"/>
              <w:left w:val="single" w:sz="4" w:space="0" w:color="auto"/>
              <w:bottom w:val="double" w:sz="4" w:space="0" w:color="auto"/>
              <w:right w:val="double" w:sz="4" w:space="0" w:color="auto"/>
            </w:tcBorders>
            <w:vAlign w:val="center"/>
          </w:tcPr>
          <w:p w:rsidR="00250D21" w:rsidRPr="00765B15"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Parametry</w:t>
            </w:r>
          </w:p>
          <w:p w:rsidR="00250D21"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 urządzenia </w:t>
            </w:r>
          </w:p>
          <w:p w:rsidR="00250D21"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lub</w:t>
            </w:r>
          </w:p>
          <w:p w:rsidR="00250D21" w:rsidRPr="00765B15" w:rsidRDefault="00250D21"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materiału równoważnego</w:t>
            </w:r>
          </w:p>
        </w:tc>
      </w:tr>
      <w:tr w:rsidR="00250D21" w:rsidRPr="003A277B" w:rsidTr="002F2323">
        <w:trPr>
          <w:trHeight w:val="229"/>
        </w:trPr>
        <w:tc>
          <w:tcPr>
            <w:tcW w:w="541" w:type="dxa"/>
            <w:tcBorders>
              <w:top w:val="double" w:sz="4" w:space="0" w:color="auto"/>
              <w:left w:val="double" w:sz="4" w:space="0" w:color="auto"/>
              <w:bottom w:val="single" w:sz="4" w:space="0" w:color="auto"/>
              <w:right w:val="single" w:sz="4" w:space="0" w:color="auto"/>
            </w:tcBorders>
            <w:vAlign w:val="center"/>
          </w:tcPr>
          <w:p w:rsidR="00250D21" w:rsidRPr="003A277B" w:rsidRDefault="00250D21" w:rsidP="002F2323">
            <w:pPr>
              <w:pStyle w:val="Tekstpodstawowy2"/>
              <w:spacing w:after="0" w:line="240" w:lineRule="auto"/>
              <w:jc w:val="center"/>
              <w:rPr>
                <w:rFonts w:ascii="Segoe UI" w:hAnsi="Segoe UI" w:cs="Segoe UI"/>
              </w:rPr>
            </w:pPr>
            <w:r w:rsidRPr="003A277B">
              <w:rPr>
                <w:rFonts w:ascii="Segoe UI" w:hAnsi="Segoe UI" w:cs="Segoe UI"/>
              </w:rPr>
              <w:t>1</w:t>
            </w:r>
          </w:p>
        </w:tc>
        <w:tc>
          <w:tcPr>
            <w:tcW w:w="2254" w:type="dxa"/>
            <w:tcBorders>
              <w:top w:val="double" w:sz="4" w:space="0" w:color="auto"/>
              <w:left w:val="single" w:sz="4" w:space="0" w:color="auto"/>
              <w:bottom w:val="single" w:sz="4" w:space="0" w:color="auto"/>
              <w:right w:val="single" w:sz="4" w:space="0" w:color="auto"/>
            </w:tcBorders>
            <w:vAlign w:val="center"/>
          </w:tcPr>
          <w:p w:rsidR="00250D21" w:rsidRPr="003A277B" w:rsidRDefault="00250D21" w:rsidP="002F2323">
            <w:pPr>
              <w:pStyle w:val="Tekstpodstawowy2"/>
              <w:spacing w:after="0" w:line="240" w:lineRule="auto"/>
              <w:jc w:val="center"/>
              <w:rPr>
                <w:rFonts w:ascii="Segoe UI" w:hAnsi="Segoe UI" w:cs="Segoe UI"/>
              </w:rPr>
            </w:pPr>
            <w:r w:rsidRPr="003A277B">
              <w:rPr>
                <w:rFonts w:ascii="Segoe UI" w:hAnsi="Segoe UI" w:cs="Segoe UI"/>
              </w:rPr>
              <w:t>2</w:t>
            </w:r>
          </w:p>
        </w:tc>
        <w:tc>
          <w:tcPr>
            <w:tcW w:w="2160" w:type="dxa"/>
            <w:tcBorders>
              <w:top w:val="double" w:sz="4" w:space="0" w:color="auto"/>
              <w:left w:val="single" w:sz="4" w:space="0" w:color="auto"/>
              <w:bottom w:val="single" w:sz="4" w:space="0" w:color="auto"/>
              <w:right w:val="single" w:sz="4" w:space="0" w:color="auto"/>
            </w:tcBorders>
            <w:vAlign w:val="center"/>
          </w:tcPr>
          <w:p w:rsidR="00250D21" w:rsidRPr="003A277B" w:rsidRDefault="00250D21" w:rsidP="002F2323">
            <w:pPr>
              <w:pStyle w:val="Tekstpodstawowy2"/>
              <w:spacing w:after="0" w:line="240" w:lineRule="auto"/>
              <w:jc w:val="center"/>
              <w:rPr>
                <w:rFonts w:ascii="Segoe UI" w:hAnsi="Segoe UI" w:cs="Segoe UI"/>
              </w:rPr>
            </w:pPr>
            <w:r w:rsidRPr="003A277B">
              <w:rPr>
                <w:rFonts w:ascii="Segoe UI" w:hAnsi="Segoe UI" w:cs="Segoe UI"/>
              </w:rPr>
              <w:t>3</w:t>
            </w:r>
          </w:p>
        </w:tc>
        <w:tc>
          <w:tcPr>
            <w:tcW w:w="1980" w:type="dxa"/>
            <w:tcBorders>
              <w:top w:val="double" w:sz="4" w:space="0" w:color="auto"/>
              <w:left w:val="single" w:sz="4" w:space="0" w:color="auto"/>
              <w:bottom w:val="single" w:sz="4" w:space="0" w:color="auto"/>
              <w:right w:val="single" w:sz="4" w:space="0" w:color="auto"/>
            </w:tcBorders>
            <w:vAlign w:val="center"/>
          </w:tcPr>
          <w:p w:rsidR="00250D21" w:rsidRPr="003A277B" w:rsidRDefault="00250D21" w:rsidP="002F2323">
            <w:pPr>
              <w:pStyle w:val="Tekstpodstawowy2"/>
              <w:spacing w:after="0" w:line="240" w:lineRule="auto"/>
              <w:jc w:val="center"/>
              <w:rPr>
                <w:rFonts w:ascii="Segoe UI" w:hAnsi="Segoe UI" w:cs="Segoe UI"/>
              </w:rPr>
            </w:pPr>
            <w:r w:rsidRPr="003A277B">
              <w:rPr>
                <w:rFonts w:ascii="Segoe UI" w:hAnsi="Segoe UI" w:cs="Segoe UI"/>
              </w:rPr>
              <w:t>4</w:t>
            </w:r>
          </w:p>
        </w:tc>
        <w:tc>
          <w:tcPr>
            <w:tcW w:w="2254" w:type="dxa"/>
            <w:tcBorders>
              <w:top w:val="double" w:sz="4" w:space="0" w:color="auto"/>
              <w:left w:val="single" w:sz="4" w:space="0" w:color="auto"/>
              <w:bottom w:val="single" w:sz="4" w:space="0" w:color="auto"/>
              <w:right w:val="double" w:sz="4" w:space="0" w:color="auto"/>
            </w:tcBorders>
            <w:vAlign w:val="center"/>
          </w:tcPr>
          <w:p w:rsidR="00250D21" w:rsidRPr="003A277B" w:rsidRDefault="00250D21" w:rsidP="002F2323">
            <w:pPr>
              <w:pStyle w:val="Tekstpodstawowy2"/>
              <w:spacing w:after="0" w:line="240" w:lineRule="auto"/>
              <w:jc w:val="center"/>
              <w:rPr>
                <w:rFonts w:ascii="Segoe UI" w:hAnsi="Segoe UI" w:cs="Segoe UI"/>
              </w:rPr>
            </w:pPr>
            <w:r w:rsidRPr="003A277B">
              <w:rPr>
                <w:rFonts w:ascii="Segoe UI" w:hAnsi="Segoe UI" w:cs="Segoe UI"/>
              </w:rPr>
              <w:t>5</w:t>
            </w:r>
          </w:p>
        </w:tc>
      </w:tr>
      <w:tr w:rsidR="00250D21" w:rsidRPr="003A277B" w:rsidTr="002F2323">
        <w:trPr>
          <w:trHeight w:val="665"/>
        </w:trPr>
        <w:tc>
          <w:tcPr>
            <w:tcW w:w="541" w:type="dxa"/>
            <w:tcBorders>
              <w:top w:val="single" w:sz="4" w:space="0" w:color="auto"/>
              <w:left w:val="doub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250D21" w:rsidRPr="003A277B" w:rsidRDefault="00250D21" w:rsidP="002F2323">
            <w:pPr>
              <w:pStyle w:val="Tekstpodstawowy2"/>
              <w:jc w:val="center"/>
              <w:rPr>
                <w:rFonts w:ascii="Segoe UI" w:hAnsi="Segoe UI" w:cs="Segoe UI"/>
              </w:rPr>
            </w:pPr>
          </w:p>
        </w:tc>
      </w:tr>
      <w:tr w:rsidR="00250D21" w:rsidRPr="003A277B" w:rsidTr="002F2323">
        <w:trPr>
          <w:trHeight w:val="598"/>
        </w:trPr>
        <w:tc>
          <w:tcPr>
            <w:tcW w:w="541" w:type="dxa"/>
            <w:tcBorders>
              <w:top w:val="single" w:sz="4" w:space="0" w:color="auto"/>
              <w:left w:val="double" w:sz="4" w:space="0" w:color="auto"/>
              <w:bottom w:val="single" w:sz="4" w:space="0" w:color="auto"/>
              <w:right w:val="single" w:sz="4" w:space="0" w:color="auto"/>
            </w:tcBorders>
          </w:tcPr>
          <w:p w:rsidR="00250D21" w:rsidRPr="003A277B" w:rsidRDefault="00250D21" w:rsidP="002F2323">
            <w:pPr>
              <w:pStyle w:val="Tekstpodstawowy2"/>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250D21" w:rsidRPr="003A277B" w:rsidRDefault="00250D21" w:rsidP="002F2323">
            <w:pPr>
              <w:pStyle w:val="Tekstpodstawowy2"/>
              <w:jc w:val="center"/>
              <w:rPr>
                <w:rFonts w:ascii="Segoe UI" w:hAnsi="Segoe UI" w:cs="Segoe UI"/>
              </w:rPr>
            </w:pPr>
          </w:p>
        </w:tc>
      </w:tr>
      <w:tr w:rsidR="00250D21" w:rsidRPr="003A277B" w:rsidTr="002F2323">
        <w:trPr>
          <w:trHeight w:val="598"/>
        </w:trPr>
        <w:tc>
          <w:tcPr>
            <w:tcW w:w="541" w:type="dxa"/>
            <w:tcBorders>
              <w:top w:val="single" w:sz="4" w:space="0" w:color="auto"/>
              <w:left w:val="doub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250D21" w:rsidRPr="003A277B" w:rsidRDefault="00250D21" w:rsidP="002F2323">
            <w:pPr>
              <w:pStyle w:val="Tekstpodstawowy2"/>
              <w:jc w:val="center"/>
              <w:rPr>
                <w:rFonts w:ascii="Segoe UI" w:hAnsi="Segoe UI" w:cs="Segoe UI"/>
              </w:rPr>
            </w:pPr>
          </w:p>
        </w:tc>
      </w:tr>
      <w:tr w:rsidR="00250D21" w:rsidRPr="003A277B" w:rsidTr="002F2323">
        <w:trPr>
          <w:trHeight w:val="598"/>
        </w:trPr>
        <w:tc>
          <w:tcPr>
            <w:tcW w:w="541" w:type="dxa"/>
            <w:tcBorders>
              <w:top w:val="single" w:sz="4" w:space="0" w:color="auto"/>
              <w:left w:val="doub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250D21" w:rsidRPr="003A277B" w:rsidRDefault="00250D21" w:rsidP="002F2323">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250D21" w:rsidRPr="003A277B" w:rsidRDefault="00250D21" w:rsidP="002F2323">
            <w:pPr>
              <w:pStyle w:val="Tekstpodstawowy2"/>
              <w:jc w:val="center"/>
              <w:rPr>
                <w:rFonts w:ascii="Segoe UI" w:hAnsi="Segoe UI" w:cs="Segoe UI"/>
              </w:rPr>
            </w:pPr>
          </w:p>
        </w:tc>
      </w:tr>
      <w:bookmarkEnd w:id="22"/>
      <w:tr w:rsidR="0009119E" w:rsidRPr="003A277B" w:rsidTr="002F2323">
        <w:trPr>
          <w:trHeight w:val="1032"/>
        </w:trPr>
        <w:tc>
          <w:tcPr>
            <w:tcW w:w="541" w:type="dxa"/>
            <w:tcBorders>
              <w:top w:val="double" w:sz="4" w:space="0" w:color="auto"/>
              <w:left w:val="double" w:sz="4" w:space="0" w:color="auto"/>
              <w:bottom w:val="double" w:sz="4" w:space="0" w:color="auto"/>
              <w:right w:val="single" w:sz="4" w:space="0" w:color="auto"/>
            </w:tcBorders>
            <w:vAlign w:val="center"/>
          </w:tcPr>
          <w:p w:rsidR="0009119E" w:rsidRPr="00765B15" w:rsidRDefault="0009119E" w:rsidP="002F2323">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Lp.</w:t>
            </w:r>
          </w:p>
        </w:tc>
        <w:tc>
          <w:tcPr>
            <w:tcW w:w="441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09119E" w:rsidRPr="00765B15" w:rsidRDefault="0009119E" w:rsidP="002F2323">
            <w:pPr>
              <w:pStyle w:val="Tekstpodstawowy2"/>
              <w:spacing w:after="0" w:line="240" w:lineRule="auto"/>
              <w:jc w:val="center"/>
              <w:rPr>
                <w:rFonts w:ascii="Segoe UI" w:hAnsi="Segoe UI" w:cs="Segoe UI"/>
                <w:b/>
                <w:sz w:val="18"/>
                <w:szCs w:val="18"/>
              </w:rPr>
            </w:pPr>
            <w:r>
              <w:rPr>
                <w:rFonts w:ascii="Segoe UI" w:hAnsi="Segoe UI" w:cs="Segoe UI"/>
                <w:b/>
                <w:sz w:val="18"/>
                <w:szCs w:val="18"/>
              </w:rPr>
              <w:t xml:space="preserve">Norma, europejska ocena techniczna, aprobata, specyfikacja techniczna i system referencji technicznej, o której mowa </w:t>
            </w:r>
            <w:r w:rsidR="009C7CA2">
              <w:rPr>
                <w:rFonts w:ascii="Segoe UI" w:hAnsi="Segoe UI" w:cs="Segoe UI"/>
                <w:b/>
                <w:sz w:val="18"/>
                <w:szCs w:val="18"/>
              </w:rPr>
              <w:t xml:space="preserve">w art. 30 ust. 1 pkt 2 </w:t>
            </w:r>
            <w:r w:rsidR="009C7CA2">
              <w:rPr>
                <w:rFonts w:ascii="Segoe UI" w:hAnsi="Segoe UI" w:cs="Segoe UI"/>
                <w:b/>
                <w:sz w:val="18"/>
                <w:szCs w:val="18"/>
              </w:rPr>
              <w:br/>
              <w:t>i ust. 3 PZP – zgodnie z dokumentacją projektową</w:t>
            </w:r>
          </w:p>
        </w:tc>
        <w:tc>
          <w:tcPr>
            <w:tcW w:w="4234" w:type="dxa"/>
            <w:gridSpan w:val="2"/>
            <w:tcBorders>
              <w:top w:val="double" w:sz="4" w:space="0" w:color="auto"/>
              <w:left w:val="single" w:sz="4" w:space="0" w:color="auto"/>
              <w:bottom w:val="double" w:sz="4" w:space="0" w:color="auto"/>
              <w:right w:val="double" w:sz="4" w:space="0" w:color="auto"/>
            </w:tcBorders>
            <w:vAlign w:val="center"/>
          </w:tcPr>
          <w:p w:rsidR="0009119E" w:rsidRPr="00765B15" w:rsidRDefault="009C7CA2" w:rsidP="002F2323">
            <w:pPr>
              <w:pStyle w:val="Tekstpodstawowy2"/>
              <w:spacing w:after="0" w:line="240" w:lineRule="auto"/>
              <w:jc w:val="center"/>
              <w:rPr>
                <w:rFonts w:ascii="Segoe UI" w:hAnsi="Segoe UI" w:cs="Segoe UI"/>
                <w:b/>
                <w:sz w:val="18"/>
                <w:szCs w:val="18"/>
              </w:rPr>
            </w:pPr>
            <w:r>
              <w:rPr>
                <w:rFonts w:ascii="Segoe UI" w:hAnsi="Segoe UI" w:cs="Segoe UI"/>
                <w:b/>
                <w:sz w:val="18"/>
                <w:szCs w:val="18"/>
              </w:rPr>
              <w:t>Opis rozwiązania równoważnego</w:t>
            </w:r>
          </w:p>
        </w:tc>
      </w:tr>
      <w:tr w:rsidR="009C7CA2" w:rsidRPr="003A277B" w:rsidTr="002F2323">
        <w:trPr>
          <w:trHeight w:val="229"/>
        </w:trPr>
        <w:tc>
          <w:tcPr>
            <w:tcW w:w="541" w:type="dxa"/>
            <w:tcBorders>
              <w:top w:val="double" w:sz="4" w:space="0" w:color="auto"/>
              <w:left w:val="double" w:sz="4" w:space="0" w:color="auto"/>
              <w:bottom w:val="single" w:sz="4" w:space="0" w:color="auto"/>
              <w:right w:val="single" w:sz="4" w:space="0" w:color="auto"/>
            </w:tcBorders>
            <w:vAlign w:val="center"/>
          </w:tcPr>
          <w:p w:rsidR="009C7CA2" w:rsidRPr="003A277B" w:rsidRDefault="009C7CA2" w:rsidP="002F2323">
            <w:pPr>
              <w:pStyle w:val="Tekstpodstawowy2"/>
              <w:spacing w:after="0" w:line="240" w:lineRule="auto"/>
              <w:jc w:val="center"/>
              <w:rPr>
                <w:rFonts w:ascii="Segoe UI" w:hAnsi="Segoe UI" w:cs="Segoe UI"/>
              </w:rPr>
            </w:pPr>
            <w:r w:rsidRPr="003A277B">
              <w:rPr>
                <w:rFonts w:ascii="Segoe UI" w:hAnsi="Segoe UI" w:cs="Segoe UI"/>
              </w:rPr>
              <w:t>1</w:t>
            </w:r>
          </w:p>
        </w:tc>
        <w:tc>
          <w:tcPr>
            <w:tcW w:w="4414" w:type="dxa"/>
            <w:gridSpan w:val="2"/>
            <w:tcBorders>
              <w:top w:val="double" w:sz="4" w:space="0" w:color="auto"/>
              <w:left w:val="single" w:sz="4" w:space="0" w:color="auto"/>
              <w:bottom w:val="single" w:sz="4" w:space="0" w:color="auto"/>
              <w:right w:val="single" w:sz="4" w:space="0" w:color="auto"/>
            </w:tcBorders>
            <w:vAlign w:val="center"/>
          </w:tcPr>
          <w:p w:rsidR="009C7CA2" w:rsidRPr="003A277B" w:rsidRDefault="009C7CA2" w:rsidP="009C7CA2">
            <w:pPr>
              <w:pStyle w:val="Tekstpodstawowy2"/>
              <w:spacing w:after="0" w:line="240" w:lineRule="auto"/>
              <w:jc w:val="center"/>
              <w:rPr>
                <w:rFonts w:ascii="Segoe UI" w:hAnsi="Segoe UI" w:cs="Segoe UI"/>
              </w:rPr>
            </w:pPr>
            <w:r w:rsidRPr="003A277B">
              <w:rPr>
                <w:rFonts w:ascii="Segoe UI" w:hAnsi="Segoe UI" w:cs="Segoe UI"/>
              </w:rPr>
              <w:t>2</w:t>
            </w:r>
          </w:p>
        </w:tc>
        <w:tc>
          <w:tcPr>
            <w:tcW w:w="4234" w:type="dxa"/>
            <w:gridSpan w:val="2"/>
            <w:tcBorders>
              <w:top w:val="double" w:sz="4" w:space="0" w:color="auto"/>
              <w:left w:val="single" w:sz="4" w:space="0" w:color="auto"/>
              <w:bottom w:val="single" w:sz="4" w:space="0" w:color="auto"/>
              <w:right w:val="double" w:sz="4" w:space="0" w:color="auto"/>
            </w:tcBorders>
            <w:vAlign w:val="center"/>
          </w:tcPr>
          <w:p w:rsidR="009C7CA2" w:rsidRPr="003A277B" w:rsidRDefault="009C7CA2" w:rsidP="002F2323">
            <w:pPr>
              <w:pStyle w:val="Tekstpodstawowy2"/>
              <w:spacing w:after="0" w:line="240" w:lineRule="auto"/>
              <w:jc w:val="center"/>
              <w:rPr>
                <w:rFonts w:ascii="Segoe UI" w:hAnsi="Segoe UI" w:cs="Segoe UI"/>
              </w:rPr>
            </w:pPr>
            <w:r>
              <w:rPr>
                <w:rFonts w:ascii="Segoe UI" w:hAnsi="Segoe UI" w:cs="Segoe UI"/>
              </w:rPr>
              <w:t>3</w:t>
            </w:r>
          </w:p>
        </w:tc>
      </w:tr>
      <w:tr w:rsidR="009C7CA2" w:rsidRPr="003A277B" w:rsidTr="002F2323">
        <w:trPr>
          <w:trHeight w:val="665"/>
        </w:trPr>
        <w:tc>
          <w:tcPr>
            <w:tcW w:w="541" w:type="dxa"/>
            <w:tcBorders>
              <w:top w:val="single" w:sz="4" w:space="0" w:color="auto"/>
              <w:left w:val="double" w:sz="4" w:space="0" w:color="auto"/>
              <w:bottom w:val="single" w:sz="4" w:space="0" w:color="auto"/>
              <w:right w:val="single" w:sz="4" w:space="0" w:color="auto"/>
            </w:tcBorders>
          </w:tcPr>
          <w:p w:rsidR="009C7CA2" w:rsidRPr="003A277B" w:rsidRDefault="009C7CA2" w:rsidP="002F2323">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rsidR="009C7CA2" w:rsidRPr="003A277B" w:rsidRDefault="009C7CA2" w:rsidP="002F2323">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rsidR="009C7CA2" w:rsidRPr="003A277B" w:rsidRDefault="009C7CA2" w:rsidP="002F2323">
            <w:pPr>
              <w:pStyle w:val="Tekstpodstawowy2"/>
              <w:jc w:val="center"/>
              <w:rPr>
                <w:rFonts w:ascii="Segoe UI" w:hAnsi="Segoe UI" w:cs="Segoe UI"/>
              </w:rPr>
            </w:pPr>
          </w:p>
        </w:tc>
      </w:tr>
      <w:tr w:rsidR="009C7CA2" w:rsidRPr="003A277B" w:rsidTr="002F2323">
        <w:trPr>
          <w:trHeight w:val="665"/>
        </w:trPr>
        <w:tc>
          <w:tcPr>
            <w:tcW w:w="541" w:type="dxa"/>
            <w:tcBorders>
              <w:top w:val="single" w:sz="4" w:space="0" w:color="auto"/>
              <w:left w:val="double" w:sz="4" w:space="0" w:color="auto"/>
              <w:bottom w:val="single" w:sz="4" w:space="0" w:color="auto"/>
              <w:right w:val="single" w:sz="4" w:space="0" w:color="auto"/>
            </w:tcBorders>
          </w:tcPr>
          <w:p w:rsidR="009C7CA2" w:rsidRPr="003A277B" w:rsidRDefault="009C7CA2" w:rsidP="002F2323">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rsidR="009C7CA2" w:rsidRPr="003A277B" w:rsidRDefault="009C7CA2" w:rsidP="002F2323">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rsidR="009C7CA2" w:rsidRPr="003A277B" w:rsidRDefault="009C7CA2" w:rsidP="002F2323">
            <w:pPr>
              <w:pStyle w:val="Tekstpodstawowy2"/>
              <w:jc w:val="center"/>
              <w:rPr>
                <w:rFonts w:ascii="Segoe UI" w:hAnsi="Segoe UI" w:cs="Segoe UI"/>
              </w:rPr>
            </w:pPr>
          </w:p>
        </w:tc>
      </w:tr>
      <w:tr w:rsidR="009C7CA2" w:rsidRPr="003A277B" w:rsidTr="002F2323">
        <w:trPr>
          <w:trHeight w:val="665"/>
        </w:trPr>
        <w:tc>
          <w:tcPr>
            <w:tcW w:w="541" w:type="dxa"/>
            <w:tcBorders>
              <w:top w:val="single" w:sz="4" w:space="0" w:color="auto"/>
              <w:left w:val="double" w:sz="4" w:space="0" w:color="auto"/>
              <w:bottom w:val="single" w:sz="4" w:space="0" w:color="auto"/>
              <w:right w:val="single" w:sz="4" w:space="0" w:color="auto"/>
            </w:tcBorders>
          </w:tcPr>
          <w:p w:rsidR="009C7CA2" w:rsidRPr="003A277B" w:rsidRDefault="009C7CA2" w:rsidP="002F2323">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rsidR="009C7CA2" w:rsidRPr="003A277B" w:rsidRDefault="009C7CA2" w:rsidP="002F2323">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rsidR="009C7CA2" w:rsidRPr="003A277B" w:rsidRDefault="009C7CA2" w:rsidP="002F2323">
            <w:pPr>
              <w:pStyle w:val="Tekstpodstawowy2"/>
              <w:jc w:val="center"/>
              <w:rPr>
                <w:rFonts w:ascii="Segoe UI" w:hAnsi="Segoe UI" w:cs="Segoe UI"/>
              </w:rPr>
            </w:pPr>
          </w:p>
        </w:tc>
      </w:tr>
    </w:tbl>
    <w:p w:rsidR="00250D21" w:rsidRPr="003A277B" w:rsidRDefault="00250D21" w:rsidP="00250D21">
      <w:pPr>
        <w:ind w:left="360"/>
        <w:rPr>
          <w:rFonts w:ascii="Segoe UI" w:hAnsi="Segoe UI" w:cs="Segoe UI"/>
        </w:rPr>
      </w:pPr>
    </w:p>
    <w:p w:rsidR="00250D21" w:rsidRPr="003A277B" w:rsidRDefault="00250D21" w:rsidP="00250D21">
      <w:pPr>
        <w:ind w:left="360"/>
        <w:rPr>
          <w:rFonts w:ascii="Segoe UI" w:hAnsi="Segoe UI" w:cs="Segoe UI"/>
        </w:rPr>
      </w:pPr>
    </w:p>
    <w:p w:rsidR="00250D21" w:rsidRDefault="00250D21" w:rsidP="00250D21">
      <w:pPr>
        <w:rPr>
          <w:rFonts w:ascii="Segoe UI" w:hAnsi="Segoe UI" w:cs="Segoe UI"/>
          <w:sz w:val="22"/>
          <w:szCs w:val="22"/>
        </w:rPr>
      </w:pPr>
      <w:r>
        <w:rPr>
          <w:rFonts w:ascii="Segoe UI" w:hAnsi="Segoe UI" w:cs="Segoe UI"/>
          <w:sz w:val="22"/>
          <w:szCs w:val="22"/>
        </w:rPr>
        <w:t xml:space="preserve">   </w:t>
      </w:r>
      <w:r w:rsidRPr="003A277B">
        <w:rPr>
          <w:rFonts w:ascii="Segoe UI" w:hAnsi="Segoe UI" w:cs="Segoe UI"/>
          <w:sz w:val="22"/>
          <w:szCs w:val="22"/>
        </w:rPr>
        <w:t xml:space="preserve"> .................................................</w:t>
      </w:r>
      <w:r w:rsidRPr="003A277B">
        <w:rPr>
          <w:rFonts w:ascii="Segoe UI" w:hAnsi="Segoe UI" w:cs="Segoe UI"/>
          <w:sz w:val="22"/>
          <w:szCs w:val="22"/>
        </w:rPr>
        <w:tab/>
      </w:r>
      <w:r w:rsidRPr="003A277B">
        <w:rPr>
          <w:rFonts w:ascii="Segoe UI" w:hAnsi="Segoe UI" w:cs="Segoe UI"/>
          <w:sz w:val="22"/>
          <w:szCs w:val="22"/>
        </w:rPr>
        <w:tab/>
        <w:t xml:space="preserve">                                           </w:t>
      </w:r>
    </w:p>
    <w:p w:rsidR="00250D21" w:rsidRPr="00765B15" w:rsidRDefault="00250D21" w:rsidP="00250D21">
      <w:pPr>
        <w:rPr>
          <w:rFonts w:ascii="Segoe UI" w:hAnsi="Segoe UI" w:cs="Segoe UI"/>
          <w:sz w:val="16"/>
          <w:szCs w:val="16"/>
        </w:rPr>
      </w:pPr>
      <w:r w:rsidRPr="00765B15">
        <w:rPr>
          <w:rFonts w:ascii="Segoe UI" w:hAnsi="Segoe UI" w:cs="Segoe UI"/>
          <w:i/>
          <w:iCs/>
          <w:sz w:val="16"/>
          <w:szCs w:val="16"/>
        </w:rPr>
        <w:t xml:space="preserve">      </w:t>
      </w:r>
      <w:r>
        <w:rPr>
          <w:rFonts w:ascii="Segoe UI" w:hAnsi="Segoe UI" w:cs="Segoe UI"/>
          <w:i/>
          <w:iCs/>
          <w:sz w:val="16"/>
          <w:szCs w:val="16"/>
        </w:rPr>
        <w:t xml:space="preserve">        </w:t>
      </w:r>
      <w:r w:rsidRPr="00765B15">
        <w:rPr>
          <w:rFonts w:ascii="Segoe UI" w:hAnsi="Segoe UI" w:cs="Segoe UI"/>
          <w:i/>
          <w:iCs/>
          <w:sz w:val="16"/>
          <w:szCs w:val="16"/>
        </w:rPr>
        <w:t xml:space="preserve">miejscowość, data        </w:t>
      </w:r>
      <w:r w:rsidRPr="00765B15">
        <w:rPr>
          <w:rFonts w:ascii="Segoe UI" w:hAnsi="Segoe UI" w:cs="Segoe UI"/>
          <w:sz w:val="16"/>
          <w:szCs w:val="16"/>
        </w:rPr>
        <w:t xml:space="preserve">                                  </w:t>
      </w:r>
    </w:p>
    <w:p w:rsidR="00250D21" w:rsidRPr="00BE24A0" w:rsidRDefault="00250D21" w:rsidP="00250D21">
      <w:pPr>
        <w:widowControl w:val="0"/>
        <w:jc w:val="both"/>
        <w:rPr>
          <w:rFonts w:ascii="Segoe UI" w:hAnsi="Segoe UI" w:cs="Segoe UI"/>
        </w:rPr>
      </w:pPr>
    </w:p>
    <w:p w:rsidR="00250D21" w:rsidRPr="00BE24A0" w:rsidRDefault="00250D21" w:rsidP="00250D21">
      <w:pPr>
        <w:autoSpaceDE w:val="0"/>
        <w:autoSpaceDN w:val="0"/>
        <w:adjustRightInd w:val="0"/>
        <w:jc w:val="center"/>
        <w:rPr>
          <w:rFonts w:ascii="Segoe UI" w:hAnsi="Segoe UI" w:cs="Segoe UI"/>
          <w:i/>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i/>
          <w:sz w:val="16"/>
          <w:szCs w:val="16"/>
        </w:rPr>
        <w:t xml:space="preserve">Niniejszy formularz należy opatrzyć  </w:t>
      </w:r>
    </w:p>
    <w:p w:rsidR="00250D21" w:rsidRPr="00BE24A0" w:rsidRDefault="00250D21" w:rsidP="00250D21">
      <w:pPr>
        <w:autoSpaceDE w:val="0"/>
        <w:autoSpaceDN w:val="0"/>
        <w:adjustRightInd w:val="0"/>
        <w:jc w:val="center"/>
        <w:rPr>
          <w:rFonts w:ascii="Segoe UI" w:hAnsi="Segoe UI" w:cs="Segoe UI"/>
          <w:i/>
          <w:sz w:val="16"/>
          <w:szCs w:val="16"/>
        </w:rPr>
      </w:pPr>
      <w:r w:rsidRPr="00BE24A0">
        <w:rPr>
          <w:rFonts w:ascii="Segoe UI" w:hAnsi="Segoe UI" w:cs="Segoe UI"/>
          <w:i/>
          <w:sz w:val="16"/>
          <w:szCs w:val="16"/>
        </w:rPr>
        <w:t xml:space="preserve"> </w:t>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t xml:space="preserve">                    kwalifikowanym podpisem elektronicznym</w:t>
      </w:r>
    </w:p>
    <w:p w:rsidR="00250D21" w:rsidRPr="00BE24A0" w:rsidRDefault="00250D21" w:rsidP="00250D21">
      <w:pPr>
        <w:autoSpaceDE w:val="0"/>
        <w:autoSpaceDN w:val="0"/>
        <w:adjustRightInd w:val="0"/>
        <w:rPr>
          <w:rFonts w:ascii="Segoe UI" w:hAnsi="Segoe UI" w:cs="Segoe UI"/>
          <w:i/>
          <w:sz w:val="16"/>
          <w:szCs w:val="16"/>
        </w:rPr>
      </w:pPr>
      <w:r w:rsidRPr="00BE24A0">
        <w:rPr>
          <w:rFonts w:ascii="Segoe UI" w:hAnsi="Segoe UI" w:cs="Segoe UI"/>
          <w:i/>
          <w:sz w:val="16"/>
          <w:szCs w:val="16"/>
        </w:rPr>
        <w:t xml:space="preserve">                                                                                                                                                      </w:t>
      </w:r>
      <w:r>
        <w:rPr>
          <w:rFonts w:ascii="Segoe UI" w:hAnsi="Segoe UI" w:cs="Segoe UI"/>
          <w:i/>
          <w:sz w:val="16"/>
          <w:szCs w:val="16"/>
        </w:rPr>
        <w:t xml:space="preserve">     </w:t>
      </w:r>
      <w:r w:rsidRPr="00BE24A0">
        <w:rPr>
          <w:rFonts w:ascii="Segoe UI" w:hAnsi="Segoe UI" w:cs="Segoe UI"/>
          <w:i/>
          <w:sz w:val="16"/>
          <w:szCs w:val="16"/>
        </w:rPr>
        <w:t xml:space="preserve">   osoby uprawnionej </w:t>
      </w:r>
    </w:p>
    <w:p w:rsidR="009C7CA2" w:rsidRDefault="00765B15" w:rsidP="009C7CA2">
      <w:pPr>
        <w:pStyle w:val="Tekstpodstawowy"/>
        <w:jc w:val="both"/>
        <w:rPr>
          <w:rFonts w:ascii="Segoe UI" w:hAnsi="Segoe UI" w:cs="Segoe UI"/>
          <w:i w:val="0"/>
          <w:sz w:val="20"/>
        </w:rPr>
      </w:pPr>
      <w:r>
        <w:rPr>
          <w:rFonts w:ascii="Segoe UI" w:hAnsi="Segoe UI" w:cs="Segoe UI"/>
          <w:i w:val="0"/>
          <w:sz w:val="20"/>
        </w:rPr>
        <w:lastRenderedPageBreak/>
        <w:t>R</w:t>
      </w:r>
      <w:r w:rsidR="00BE05DD" w:rsidRPr="00CE44AA">
        <w:rPr>
          <w:rFonts w:ascii="Segoe UI" w:hAnsi="Segoe UI" w:cs="Segoe UI"/>
          <w:i w:val="0"/>
          <w:sz w:val="20"/>
        </w:rPr>
        <w:t xml:space="preserve">ozdział V </w:t>
      </w:r>
    </w:p>
    <w:p w:rsidR="00BE05DD" w:rsidRDefault="009C7CA2" w:rsidP="009C7CA2">
      <w:pPr>
        <w:pStyle w:val="Tekstpodstawowy"/>
        <w:jc w:val="both"/>
        <w:rPr>
          <w:rFonts w:ascii="Segoe UI" w:hAnsi="Segoe UI" w:cs="Segoe UI"/>
          <w:i w:val="0"/>
          <w:sz w:val="20"/>
        </w:rPr>
      </w:pPr>
      <w:r>
        <w:rPr>
          <w:rFonts w:ascii="Segoe UI" w:hAnsi="Segoe UI" w:cs="Segoe UI"/>
          <w:i w:val="0"/>
          <w:sz w:val="20"/>
        </w:rPr>
        <w:t>P</w:t>
      </w:r>
      <w:r w:rsidR="00051F88">
        <w:rPr>
          <w:rFonts w:ascii="Segoe UI" w:hAnsi="Segoe UI" w:cs="Segoe UI"/>
          <w:i w:val="0"/>
          <w:sz w:val="20"/>
        </w:rPr>
        <w:t>rojekt umowy</w:t>
      </w: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184559" w:rsidRDefault="00184559" w:rsidP="000B4E72">
      <w:pPr>
        <w:keepNext/>
        <w:outlineLvl w:val="2"/>
        <w:rPr>
          <w:rFonts w:ascii="Segoe UI" w:hAnsi="Segoe UI" w:cs="Segoe UI"/>
          <w:b/>
          <w:bCs/>
        </w:rPr>
      </w:pPr>
    </w:p>
    <w:p w:rsidR="00C34204" w:rsidRPr="00BA6CA2" w:rsidRDefault="00C34204" w:rsidP="00C34204">
      <w:pPr>
        <w:keepNext/>
        <w:jc w:val="center"/>
        <w:outlineLvl w:val="2"/>
        <w:rPr>
          <w:rFonts w:cs="Calibri"/>
          <w:bCs/>
          <w:i/>
          <w:sz w:val="18"/>
          <w:szCs w:val="18"/>
        </w:rPr>
      </w:pPr>
      <w:r w:rsidRPr="00BA6CA2">
        <w:rPr>
          <w:rFonts w:ascii="Segoe UI" w:hAnsi="Segoe UI" w:cs="Segoe UI"/>
          <w:b/>
          <w:bCs/>
        </w:rPr>
        <w:t>UMOWA NR ……..</w:t>
      </w:r>
      <w:r>
        <w:rPr>
          <w:rFonts w:ascii="Segoe UI" w:hAnsi="Segoe UI" w:cs="Segoe UI"/>
          <w:b/>
          <w:bCs/>
        </w:rPr>
        <w:t xml:space="preserve"> </w:t>
      </w:r>
      <w:r w:rsidRPr="00BA6CA2">
        <w:rPr>
          <w:rFonts w:ascii="Segoe UI" w:hAnsi="Segoe UI" w:cs="Segoe UI"/>
          <w:b/>
          <w:bCs/>
        </w:rPr>
        <w:t>/</w:t>
      </w:r>
      <w:r>
        <w:rPr>
          <w:rFonts w:ascii="Segoe UI" w:hAnsi="Segoe UI" w:cs="Segoe UI"/>
          <w:b/>
          <w:bCs/>
        </w:rPr>
        <w:t xml:space="preserve"> </w:t>
      </w:r>
      <w:r w:rsidRPr="00BA6CA2">
        <w:rPr>
          <w:rFonts w:ascii="Segoe UI" w:hAnsi="Segoe UI" w:cs="Segoe UI"/>
          <w:b/>
          <w:bCs/>
        </w:rPr>
        <w:t>INW</w:t>
      </w:r>
      <w:r>
        <w:rPr>
          <w:rFonts w:ascii="Segoe UI" w:hAnsi="Segoe UI" w:cs="Segoe UI"/>
          <w:b/>
          <w:bCs/>
        </w:rPr>
        <w:t xml:space="preserve"> </w:t>
      </w:r>
      <w:r w:rsidRPr="00BA6CA2">
        <w:rPr>
          <w:rFonts w:ascii="Segoe UI" w:hAnsi="Segoe UI" w:cs="Segoe UI"/>
          <w:b/>
          <w:bCs/>
        </w:rPr>
        <w:t>/</w:t>
      </w:r>
      <w:r>
        <w:rPr>
          <w:rFonts w:ascii="Segoe UI" w:hAnsi="Segoe UI" w:cs="Segoe UI"/>
          <w:b/>
          <w:bCs/>
        </w:rPr>
        <w:t xml:space="preserve"> </w:t>
      </w:r>
      <w:r w:rsidRPr="00BA6CA2">
        <w:rPr>
          <w:rFonts w:ascii="Segoe UI" w:hAnsi="Segoe UI" w:cs="Segoe UI"/>
          <w:b/>
          <w:bCs/>
        </w:rPr>
        <w:t>20</w:t>
      </w:r>
      <w:r>
        <w:rPr>
          <w:rFonts w:ascii="Segoe UI" w:hAnsi="Segoe UI" w:cs="Segoe UI"/>
          <w:b/>
          <w:bCs/>
        </w:rPr>
        <w:t>20</w:t>
      </w:r>
    </w:p>
    <w:p w:rsidR="00C34204" w:rsidRPr="00BA6CA2" w:rsidRDefault="00C34204" w:rsidP="00C34204">
      <w:pPr>
        <w:rPr>
          <w:rFonts w:ascii="Segoe UI" w:hAnsi="Segoe UI" w:cs="Segoe UI"/>
        </w:rPr>
      </w:pPr>
    </w:p>
    <w:p w:rsidR="00C34204" w:rsidRPr="000C1DA8" w:rsidRDefault="00C34204" w:rsidP="00C34204">
      <w:pPr>
        <w:jc w:val="both"/>
        <w:rPr>
          <w:rFonts w:ascii="Segoe UI" w:hAnsi="Segoe UI" w:cs="Segoe UI"/>
        </w:rPr>
      </w:pPr>
      <w:r w:rsidRPr="000C1DA8">
        <w:rPr>
          <w:rFonts w:ascii="Segoe UI" w:hAnsi="Segoe UI" w:cs="Segoe UI"/>
        </w:rPr>
        <w:t xml:space="preserve">W dniu ………………………………. roku w Koszalinie </w:t>
      </w:r>
    </w:p>
    <w:p w:rsidR="00C34204" w:rsidRPr="000C1DA8" w:rsidRDefault="00C34204" w:rsidP="00C34204">
      <w:pPr>
        <w:jc w:val="both"/>
        <w:rPr>
          <w:rFonts w:ascii="Segoe UI" w:hAnsi="Segoe UI" w:cs="Segoe UI"/>
          <w:iCs/>
        </w:rPr>
      </w:pPr>
      <w:r w:rsidRPr="000C1DA8">
        <w:rPr>
          <w:rFonts w:ascii="Segoe UI" w:hAnsi="Segoe UI" w:cs="Segoe UI"/>
        </w:rPr>
        <w:t xml:space="preserve">pomiędzy </w:t>
      </w:r>
      <w:r w:rsidRPr="000C1DA8">
        <w:rPr>
          <w:rFonts w:ascii="Segoe UI" w:hAnsi="Segoe UI" w:cs="Segoe UI"/>
          <w:b/>
          <w:bCs/>
          <w:iCs/>
        </w:rPr>
        <w:t>Gminą Miasto Koszalin</w:t>
      </w:r>
      <w:r w:rsidRPr="000C1DA8">
        <w:rPr>
          <w:rFonts w:ascii="Segoe UI" w:hAnsi="Segoe UI" w:cs="Segoe UI"/>
          <w:iCs/>
        </w:rPr>
        <w:t xml:space="preserve">, ul. Rynek Staromiejski 6-7, 75–007 Koszalin, NIP 669 23 85 366, </w:t>
      </w:r>
    </w:p>
    <w:p w:rsidR="00C34204" w:rsidRPr="000C1DA8" w:rsidRDefault="00C34204" w:rsidP="00C34204">
      <w:pPr>
        <w:jc w:val="both"/>
        <w:rPr>
          <w:rFonts w:ascii="Segoe UI" w:hAnsi="Segoe UI" w:cs="Segoe UI"/>
          <w:iCs/>
        </w:rPr>
      </w:pPr>
      <w:r w:rsidRPr="000C1DA8">
        <w:rPr>
          <w:rFonts w:ascii="Segoe UI" w:hAnsi="Segoe UI" w:cs="Segoe UI"/>
          <w:iCs/>
        </w:rPr>
        <w:t xml:space="preserve">zwaną dalej </w:t>
      </w:r>
      <w:r w:rsidRPr="000C1DA8">
        <w:rPr>
          <w:rFonts w:ascii="Segoe UI" w:hAnsi="Segoe UI" w:cs="Segoe UI"/>
          <w:b/>
          <w:iCs/>
        </w:rPr>
        <w:t>ZAMAWIAJĄCYM</w:t>
      </w:r>
      <w:r w:rsidRPr="000C1DA8">
        <w:rPr>
          <w:rFonts w:ascii="Segoe UI" w:hAnsi="Segoe UI" w:cs="Segoe UI"/>
          <w:iCs/>
        </w:rPr>
        <w:t xml:space="preserve">, </w:t>
      </w:r>
    </w:p>
    <w:p w:rsidR="00C34204" w:rsidRPr="000C1DA8" w:rsidRDefault="00C34204" w:rsidP="00C34204">
      <w:pPr>
        <w:jc w:val="both"/>
        <w:rPr>
          <w:rFonts w:ascii="Segoe UI" w:hAnsi="Segoe UI" w:cs="Segoe UI"/>
        </w:rPr>
      </w:pPr>
      <w:r w:rsidRPr="000C1DA8">
        <w:rPr>
          <w:rFonts w:ascii="Segoe UI" w:hAnsi="Segoe UI" w:cs="Segoe UI"/>
        </w:rPr>
        <w:t xml:space="preserve">reprezentowaną przez: </w:t>
      </w:r>
    </w:p>
    <w:p w:rsidR="00C34204" w:rsidRPr="000C1DA8" w:rsidRDefault="00C34204" w:rsidP="00C34204">
      <w:pPr>
        <w:jc w:val="both"/>
        <w:rPr>
          <w:rFonts w:ascii="Segoe UI" w:hAnsi="Segoe UI" w:cs="Segoe UI"/>
          <w:bCs/>
        </w:rPr>
      </w:pPr>
      <w:r w:rsidRPr="000C1DA8">
        <w:rPr>
          <w:rFonts w:ascii="Segoe UI" w:hAnsi="Segoe UI" w:cs="Segoe UI"/>
          <w:bCs/>
        </w:rPr>
        <w:t>…………………………………………………………………………..</w:t>
      </w:r>
    </w:p>
    <w:p w:rsidR="00C34204" w:rsidRPr="000C1DA8" w:rsidRDefault="00C34204" w:rsidP="00C34204">
      <w:pPr>
        <w:jc w:val="both"/>
        <w:rPr>
          <w:rFonts w:ascii="Segoe UI" w:hAnsi="Segoe UI" w:cs="Segoe UI"/>
          <w:bCs/>
        </w:rPr>
      </w:pPr>
      <w:r w:rsidRPr="000C1DA8">
        <w:rPr>
          <w:rFonts w:ascii="Segoe UI" w:hAnsi="Segoe UI" w:cs="Segoe UI"/>
          <w:bCs/>
        </w:rPr>
        <w:t>a</w:t>
      </w:r>
    </w:p>
    <w:p w:rsidR="00C34204" w:rsidRPr="000C1DA8" w:rsidRDefault="00C34204" w:rsidP="00C34204">
      <w:pPr>
        <w:jc w:val="both"/>
        <w:rPr>
          <w:rFonts w:ascii="Segoe UI" w:hAnsi="Segoe UI" w:cs="Segoe UI"/>
          <w:bCs/>
        </w:rPr>
      </w:pPr>
      <w:r w:rsidRPr="000C1DA8">
        <w:rPr>
          <w:rFonts w:ascii="Segoe UI" w:hAnsi="Segoe UI" w:cs="Segoe UI"/>
          <w:bCs/>
        </w:rPr>
        <w:t>…………………………………………………………………………..</w:t>
      </w:r>
    </w:p>
    <w:p w:rsidR="00C34204" w:rsidRPr="000C1DA8" w:rsidRDefault="00C34204" w:rsidP="00C34204">
      <w:pPr>
        <w:jc w:val="both"/>
        <w:rPr>
          <w:rFonts w:ascii="Segoe UI" w:hAnsi="Segoe UI" w:cs="Segoe UI"/>
          <w:bCs/>
        </w:rPr>
      </w:pPr>
      <w:r w:rsidRPr="000C1DA8">
        <w:rPr>
          <w:rFonts w:ascii="Segoe UI" w:hAnsi="Segoe UI" w:cs="Segoe UI"/>
          <w:bCs/>
        </w:rPr>
        <w:t>NIP ………………………., REGON …………………………….</w:t>
      </w:r>
    </w:p>
    <w:p w:rsidR="00C34204" w:rsidRPr="000C1DA8" w:rsidRDefault="00C34204" w:rsidP="00C34204">
      <w:pPr>
        <w:jc w:val="both"/>
        <w:rPr>
          <w:rFonts w:ascii="Segoe UI" w:hAnsi="Segoe UI" w:cs="Segoe UI"/>
          <w:bCs/>
        </w:rPr>
      </w:pPr>
      <w:r w:rsidRPr="000C1DA8">
        <w:rPr>
          <w:rFonts w:ascii="Segoe UI" w:hAnsi="Segoe UI" w:cs="Segoe UI"/>
          <w:bCs/>
        </w:rPr>
        <w:t xml:space="preserve">reprezentowaną przez:  </w:t>
      </w:r>
    </w:p>
    <w:p w:rsidR="00C34204" w:rsidRPr="000C1DA8" w:rsidRDefault="00C34204" w:rsidP="00C34204">
      <w:pPr>
        <w:jc w:val="both"/>
        <w:rPr>
          <w:rFonts w:ascii="Segoe UI" w:hAnsi="Segoe UI" w:cs="Segoe UI"/>
        </w:rPr>
      </w:pPr>
      <w:r w:rsidRPr="000C1DA8">
        <w:rPr>
          <w:rFonts w:ascii="Segoe UI" w:hAnsi="Segoe UI" w:cs="Segoe UI"/>
          <w:bCs/>
        </w:rPr>
        <w:t>……………………………………………………………………………</w:t>
      </w:r>
    </w:p>
    <w:p w:rsidR="00C34204" w:rsidRPr="000C1DA8" w:rsidRDefault="00C34204" w:rsidP="00C34204">
      <w:pPr>
        <w:jc w:val="both"/>
        <w:rPr>
          <w:rFonts w:ascii="Segoe UI" w:hAnsi="Segoe UI" w:cs="Segoe UI"/>
        </w:rPr>
      </w:pPr>
      <w:r w:rsidRPr="000C1DA8">
        <w:rPr>
          <w:rFonts w:ascii="Segoe UI" w:hAnsi="Segoe UI" w:cs="Segoe UI"/>
        </w:rPr>
        <w:t xml:space="preserve">zwaną dalej </w:t>
      </w:r>
      <w:r w:rsidRPr="000C1DA8">
        <w:rPr>
          <w:rFonts w:ascii="Segoe UI" w:hAnsi="Segoe UI" w:cs="Segoe UI"/>
          <w:b/>
          <w:iCs/>
        </w:rPr>
        <w:t>WYKONAWCĄ</w:t>
      </w:r>
      <w:r w:rsidRPr="000C1DA8">
        <w:rPr>
          <w:rFonts w:ascii="Segoe UI" w:hAnsi="Segoe UI" w:cs="Segoe UI"/>
          <w:iCs/>
        </w:rPr>
        <w:t xml:space="preserve"> </w:t>
      </w:r>
      <w:r w:rsidRPr="000C1DA8">
        <w:rPr>
          <w:rFonts w:ascii="Segoe UI" w:hAnsi="Segoe UI" w:cs="Segoe UI"/>
        </w:rPr>
        <w:t xml:space="preserve">została zawarta umowa następującej treści: </w:t>
      </w:r>
    </w:p>
    <w:p w:rsidR="00C34204" w:rsidRPr="000C1DA8" w:rsidRDefault="00C34204" w:rsidP="00C34204">
      <w:pPr>
        <w:rPr>
          <w:rFonts w:ascii="Segoe UI" w:hAnsi="Segoe UI" w:cs="Segoe UI"/>
        </w:rPr>
      </w:pPr>
    </w:p>
    <w:p w:rsidR="000B4E72" w:rsidRDefault="000B4E72" w:rsidP="000B4E72">
      <w:pPr>
        <w:spacing w:after="60"/>
        <w:jc w:val="both"/>
        <w:rPr>
          <w:rFonts w:ascii="Segoe UI" w:hAnsi="Segoe UI" w:cs="Segoe UI"/>
        </w:rPr>
      </w:pPr>
      <w:r>
        <w:rPr>
          <w:rFonts w:ascii="Segoe UI" w:hAnsi="Segoe UI" w:cs="Segoe UI"/>
        </w:rPr>
        <w:t>Podstawę zawarcia umowy stanowi wybór WYKONAWCY wyłonionego w przeprowadzonym postępowaniu o udzielenie zamówienia publicznego w trybie przetargu nieograniczonego na:</w:t>
      </w:r>
    </w:p>
    <w:p w:rsidR="000B4E72" w:rsidRDefault="000B4E72" w:rsidP="000B4E72">
      <w:pPr>
        <w:spacing w:after="60"/>
        <w:jc w:val="both"/>
        <w:rPr>
          <w:rFonts w:ascii="Segoe UI" w:hAnsi="Segoe UI" w:cs="Segoe UI"/>
          <w:b/>
          <w:bCs/>
          <w:i/>
        </w:rPr>
      </w:pPr>
      <w:r>
        <w:rPr>
          <w:rFonts w:ascii="Segoe UI" w:hAnsi="Segoe UI" w:cs="Segoe UI"/>
          <w:b/>
          <w:i/>
        </w:rPr>
        <w:t xml:space="preserve">„Budowę </w:t>
      </w:r>
      <w:r>
        <w:rPr>
          <w:rFonts w:ascii="Segoe UI" w:hAnsi="Segoe UI" w:cs="Segoe UI"/>
          <w:b/>
          <w:bCs/>
          <w:i/>
        </w:rPr>
        <w:t>ul. Kopernika na odcinku stanowiącym dojazd do strażnicy Jednostki Ratowniczo-Gaśniczej Nr 1 Państwowej Straży Pożarnej od Alei Monte Cassino w Koszalinie</w:t>
      </w:r>
      <w:r>
        <w:rPr>
          <w:rFonts w:ascii="Segoe UI" w:hAnsi="Segoe UI" w:cs="Segoe UI"/>
          <w:b/>
          <w:i/>
        </w:rPr>
        <w:t>”</w:t>
      </w:r>
      <w:r>
        <w:rPr>
          <w:rFonts w:ascii="Segoe UI" w:hAnsi="Segoe UI" w:cs="Segoe UI"/>
        </w:rPr>
        <w:t xml:space="preserve"> – zadanie realizowane w ramach zadania inwestycyjnego „</w:t>
      </w:r>
      <w:r>
        <w:rPr>
          <w:rFonts w:ascii="Segoe UI" w:hAnsi="Segoe UI" w:cs="Segoe UI"/>
          <w:i/>
        </w:rPr>
        <w:t>Dojazd do jednostki Ratowniczo - Gaśniczej Państwowej Straży Pożarnej przy ul. Kopernika”</w:t>
      </w:r>
    </w:p>
    <w:p w:rsidR="000B4E72" w:rsidRDefault="000B4E72" w:rsidP="000B4E72">
      <w:pPr>
        <w:spacing w:after="60"/>
        <w:jc w:val="center"/>
        <w:rPr>
          <w:rFonts w:ascii="Segoe UI" w:hAnsi="Segoe UI" w:cs="Segoe UI"/>
          <w:b/>
          <w:bCs/>
        </w:rPr>
      </w:pPr>
      <w:r>
        <w:rPr>
          <w:rFonts w:ascii="Segoe UI" w:hAnsi="Segoe UI" w:cs="Segoe UI"/>
          <w:b/>
          <w:bCs/>
        </w:rPr>
        <w:t>§1</w:t>
      </w:r>
    </w:p>
    <w:p w:rsidR="000B4E72" w:rsidRDefault="000B4E72" w:rsidP="00354B21">
      <w:pPr>
        <w:numPr>
          <w:ilvl w:val="0"/>
          <w:numId w:val="72"/>
        </w:numPr>
        <w:ind w:left="284" w:hanging="284"/>
        <w:jc w:val="both"/>
        <w:rPr>
          <w:rFonts w:ascii="Segoe UI" w:hAnsi="Segoe UI" w:cs="Segoe UI"/>
          <w:b/>
        </w:rPr>
      </w:pPr>
      <w:r>
        <w:rPr>
          <w:rFonts w:ascii="Segoe UI" w:hAnsi="Segoe UI" w:cs="Segoe UI"/>
        </w:rPr>
        <w:t>ZAMAWIAJĄCY zleca a WYKONAWCA przyjmuje do wykonania – zgodnie ze szczegółowym harmonogramem rzeczowo – finansowym zadanie pn.:</w:t>
      </w:r>
      <w:r>
        <w:rPr>
          <w:rFonts w:ascii="Segoe UI" w:hAnsi="Segoe UI" w:cs="Segoe UI"/>
          <w:b/>
        </w:rPr>
        <w:t xml:space="preserve"> </w:t>
      </w:r>
    </w:p>
    <w:p w:rsidR="000B4E72" w:rsidRDefault="000B4E72" w:rsidP="000B4E72">
      <w:pPr>
        <w:ind w:left="284"/>
        <w:jc w:val="both"/>
        <w:rPr>
          <w:rFonts w:ascii="Segoe UI" w:hAnsi="Segoe UI" w:cs="Segoe UI"/>
          <w:b/>
        </w:rPr>
      </w:pPr>
      <w:r>
        <w:rPr>
          <w:rFonts w:ascii="Segoe UI" w:hAnsi="Segoe UI" w:cs="Segoe UI"/>
          <w:b/>
          <w:i/>
        </w:rPr>
        <w:t>„Budowa ul. </w:t>
      </w:r>
      <w:r>
        <w:rPr>
          <w:rFonts w:ascii="Segoe UI" w:hAnsi="Segoe UI" w:cs="Segoe UI"/>
          <w:b/>
          <w:bCs/>
          <w:i/>
        </w:rPr>
        <w:t>Kopernika na odcinku stanowiącym dojazd do strażnicy Jednostki Ratowniczo-Gaśniczej Nr 1 Państwowej Straży Pożarnej od Alei Monte Cassino w Koszalinie</w:t>
      </w:r>
      <w:r>
        <w:rPr>
          <w:rFonts w:ascii="Segoe UI" w:hAnsi="Segoe UI" w:cs="Segoe UI"/>
          <w:b/>
          <w:i/>
        </w:rPr>
        <w:t>”</w:t>
      </w:r>
      <w:r>
        <w:rPr>
          <w:rFonts w:ascii="Segoe UI" w:hAnsi="Segoe UI" w:cs="Segoe UI"/>
        </w:rPr>
        <w:t xml:space="preserve"> .</w:t>
      </w:r>
    </w:p>
    <w:p w:rsidR="000B4E72" w:rsidRDefault="000B4E72" w:rsidP="00354B21">
      <w:pPr>
        <w:widowControl w:val="0"/>
        <w:numPr>
          <w:ilvl w:val="0"/>
          <w:numId w:val="72"/>
        </w:numPr>
        <w:ind w:left="284" w:hanging="284"/>
        <w:jc w:val="both"/>
        <w:rPr>
          <w:rFonts w:ascii="Segoe UI" w:hAnsi="Segoe UI" w:cs="Segoe UI"/>
          <w:bCs/>
        </w:rPr>
      </w:pPr>
      <w:r>
        <w:rPr>
          <w:rFonts w:ascii="Segoe UI" w:hAnsi="Segoe UI" w:cs="Segoe UI"/>
          <w:bCs/>
        </w:rPr>
        <w:t>Zakres rzeczowy robót obejmuje między innymi:</w:t>
      </w:r>
    </w:p>
    <w:p w:rsidR="000B4E72" w:rsidRDefault="000B4E72" w:rsidP="000B4E72">
      <w:pPr>
        <w:widowControl w:val="0"/>
        <w:ind w:left="284"/>
        <w:jc w:val="both"/>
        <w:rPr>
          <w:rFonts w:ascii="Segoe UI" w:hAnsi="Segoe UI" w:cs="Segoe UI"/>
          <w:bCs/>
          <w:sz w:val="8"/>
          <w:szCs w:val="8"/>
        </w:rPr>
      </w:pPr>
    </w:p>
    <w:p w:rsidR="000B4E72" w:rsidRDefault="000B4E72" w:rsidP="00354B21">
      <w:pPr>
        <w:numPr>
          <w:ilvl w:val="0"/>
          <w:numId w:val="83"/>
        </w:numPr>
        <w:tabs>
          <w:tab w:val="left" w:pos="180"/>
        </w:tabs>
        <w:jc w:val="both"/>
        <w:rPr>
          <w:rFonts w:ascii="Segoe UI" w:hAnsi="Segoe UI" w:cs="Segoe UI"/>
          <w:b/>
          <w:bCs/>
          <w:u w:val="single"/>
        </w:rPr>
      </w:pPr>
      <w:r>
        <w:rPr>
          <w:rFonts w:ascii="Segoe UI" w:hAnsi="Segoe UI" w:cs="Segoe UI"/>
          <w:b/>
          <w:bCs/>
          <w:u w:val="single"/>
        </w:rPr>
        <w:t>Branża drogowa</w:t>
      </w:r>
      <w:r>
        <w:rPr>
          <w:rFonts w:ascii="Segoe UI" w:hAnsi="Segoe UI" w:cs="Segoe UI"/>
          <w:bCs/>
        </w:rPr>
        <w:t xml:space="preserve"> – ulica długości ok. 140 m</w:t>
      </w:r>
    </w:p>
    <w:p w:rsidR="000B4E72" w:rsidRDefault="000B4E72" w:rsidP="000B4E72">
      <w:pPr>
        <w:ind w:firstLine="708"/>
        <w:rPr>
          <w:rFonts w:ascii="Segoe UI" w:hAnsi="Segoe UI" w:cs="Segoe UI"/>
          <w:b/>
          <w:i/>
        </w:rPr>
      </w:pPr>
      <w:r>
        <w:rPr>
          <w:rFonts w:ascii="Segoe UI" w:hAnsi="Segoe UI" w:cs="Segoe UI"/>
          <w:b/>
          <w:i/>
        </w:rPr>
        <w:t>Podstawowe parametry:</w:t>
      </w:r>
    </w:p>
    <w:p w:rsidR="000B4E72" w:rsidRDefault="000B4E72" w:rsidP="00354B21">
      <w:pPr>
        <w:numPr>
          <w:ilvl w:val="0"/>
          <w:numId w:val="94"/>
        </w:numPr>
        <w:rPr>
          <w:rFonts w:ascii="Segoe UI" w:hAnsi="Segoe UI" w:cs="Segoe UI"/>
        </w:rPr>
      </w:pPr>
      <w:r>
        <w:rPr>
          <w:rFonts w:ascii="Segoe UI" w:hAnsi="Segoe UI" w:cs="Segoe UI"/>
        </w:rPr>
        <w:t xml:space="preserve">kategoria drogi: </w:t>
      </w:r>
      <w:r>
        <w:rPr>
          <w:rFonts w:ascii="Segoe UI" w:hAnsi="Segoe UI" w:cs="Segoe UI"/>
          <w:b/>
        </w:rPr>
        <w:t xml:space="preserve">droga gminna nr 900104Z </w:t>
      </w:r>
    </w:p>
    <w:p w:rsidR="000B4E72" w:rsidRDefault="000B4E72" w:rsidP="00354B21">
      <w:pPr>
        <w:numPr>
          <w:ilvl w:val="0"/>
          <w:numId w:val="94"/>
        </w:numPr>
        <w:rPr>
          <w:rFonts w:ascii="Segoe UI" w:hAnsi="Segoe UI" w:cs="Segoe UI"/>
        </w:rPr>
      </w:pPr>
      <w:r>
        <w:rPr>
          <w:rFonts w:ascii="Segoe UI" w:hAnsi="Segoe UI" w:cs="Segoe UI"/>
        </w:rPr>
        <w:t xml:space="preserve">klasa techniczna drogi </w:t>
      </w:r>
      <w:r>
        <w:rPr>
          <w:rFonts w:ascii="Segoe UI" w:hAnsi="Segoe UI" w:cs="Segoe UI"/>
          <w:b/>
        </w:rPr>
        <w:t>L</w:t>
      </w:r>
      <w:r>
        <w:rPr>
          <w:rFonts w:ascii="Segoe UI" w:hAnsi="Segoe UI" w:cs="Segoe UI"/>
        </w:rPr>
        <w:t xml:space="preserve">: </w:t>
      </w:r>
      <w:r>
        <w:rPr>
          <w:rFonts w:ascii="Segoe UI" w:hAnsi="Segoe UI" w:cs="Segoe UI"/>
          <w:b/>
        </w:rPr>
        <w:t>lokalna</w:t>
      </w:r>
      <w:r>
        <w:rPr>
          <w:rFonts w:ascii="Segoe UI" w:hAnsi="Segoe UI" w:cs="Segoe UI"/>
        </w:rPr>
        <w:t xml:space="preserve"> </w:t>
      </w:r>
    </w:p>
    <w:p w:rsidR="000B4E72" w:rsidRDefault="000B4E72" w:rsidP="00354B21">
      <w:pPr>
        <w:numPr>
          <w:ilvl w:val="0"/>
          <w:numId w:val="94"/>
        </w:numPr>
        <w:rPr>
          <w:rFonts w:ascii="Segoe UI" w:hAnsi="Segoe UI" w:cs="Segoe UI"/>
        </w:rPr>
      </w:pPr>
      <w:r>
        <w:rPr>
          <w:rFonts w:ascii="Segoe UI" w:hAnsi="Segoe UI" w:cs="Segoe UI"/>
        </w:rPr>
        <w:t xml:space="preserve">kategoria skrzyżowania: </w:t>
      </w:r>
      <w:r>
        <w:rPr>
          <w:rFonts w:ascii="Segoe UI" w:hAnsi="Segoe UI" w:cs="Segoe UI"/>
          <w:b/>
        </w:rPr>
        <w:t>droga powiatowa nr 5521Z</w:t>
      </w:r>
    </w:p>
    <w:p w:rsidR="000B4E72" w:rsidRDefault="000B4E72" w:rsidP="00354B21">
      <w:pPr>
        <w:numPr>
          <w:ilvl w:val="0"/>
          <w:numId w:val="94"/>
        </w:numPr>
        <w:rPr>
          <w:rFonts w:ascii="Segoe UI" w:hAnsi="Segoe UI" w:cs="Segoe UI"/>
        </w:rPr>
      </w:pPr>
      <w:r>
        <w:rPr>
          <w:rFonts w:ascii="Segoe UI" w:hAnsi="Segoe UI" w:cs="Segoe UI"/>
        </w:rPr>
        <w:t xml:space="preserve">klasa techniczna drogi powiatowej </w:t>
      </w:r>
      <w:r>
        <w:rPr>
          <w:rFonts w:ascii="Segoe UI" w:hAnsi="Segoe UI" w:cs="Segoe UI"/>
          <w:b/>
        </w:rPr>
        <w:t>Z</w:t>
      </w:r>
      <w:r>
        <w:rPr>
          <w:rFonts w:ascii="Segoe UI" w:hAnsi="Segoe UI" w:cs="Segoe UI"/>
        </w:rPr>
        <w:t xml:space="preserve">: </w:t>
      </w:r>
      <w:r>
        <w:rPr>
          <w:rFonts w:ascii="Segoe UI" w:hAnsi="Segoe UI" w:cs="Segoe UI"/>
          <w:b/>
        </w:rPr>
        <w:t>zbiorcza</w:t>
      </w:r>
    </w:p>
    <w:p w:rsidR="000B4E72" w:rsidRDefault="000B4E72" w:rsidP="00354B21">
      <w:pPr>
        <w:numPr>
          <w:ilvl w:val="0"/>
          <w:numId w:val="94"/>
        </w:numPr>
        <w:rPr>
          <w:rFonts w:ascii="Segoe UI" w:hAnsi="Segoe UI" w:cs="Segoe UI"/>
        </w:rPr>
      </w:pPr>
      <w:r>
        <w:rPr>
          <w:rFonts w:ascii="Segoe UI" w:hAnsi="Segoe UI" w:cs="Segoe UI"/>
        </w:rPr>
        <w:t xml:space="preserve">kategoria ruchu: </w:t>
      </w:r>
      <w:r>
        <w:rPr>
          <w:rFonts w:ascii="Segoe UI" w:hAnsi="Segoe UI" w:cs="Segoe UI"/>
          <w:b/>
        </w:rPr>
        <w:t>KR3</w:t>
      </w:r>
    </w:p>
    <w:p w:rsidR="000B4E72" w:rsidRDefault="000B4E72" w:rsidP="00354B21">
      <w:pPr>
        <w:numPr>
          <w:ilvl w:val="0"/>
          <w:numId w:val="94"/>
        </w:numPr>
        <w:rPr>
          <w:rFonts w:ascii="Segoe UI" w:hAnsi="Segoe UI" w:cs="Segoe UI"/>
        </w:rPr>
      </w:pPr>
      <w:r>
        <w:rPr>
          <w:rFonts w:ascii="Segoe UI" w:hAnsi="Segoe UI" w:cs="Segoe UI"/>
        </w:rPr>
        <w:t>grupa nośności podłoża:</w:t>
      </w:r>
      <w:r>
        <w:rPr>
          <w:rFonts w:ascii="Segoe UI" w:hAnsi="Segoe UI" w:cs="Segoe UI"/>
          <w:b/>
        </w:rPr>
        <w:t xml:space="preserve"> G4</w:t>
      </w:r>
    </w:p>
    <w:p w:rsidR="000B4E72" w:rsidRDefault="000B4E72" w:rsidP="00354B21">
      <w:pPr>
        <w:numPr>
          <w:ilvl w:val="0"/>
          <w:numId w:val="94"/>
        </w:numPr>
        <w:rPr>
          <w:rFonts w:ascii="Segoe UI" w:hAnsi="Segoe UI" w:cs="Segoe UI"/>
        </w:rPr>
      </w:pPr>
      <w:r>
        <w:rPr>
          <w:rFonts w:ascii="Segoe UI" w:hAnsi="Segoe UI" w:cs="Segoe UI"/>
        </w:rPr>
        <w:t xml:space="preserve">szerokość pasa ruchu: </w:t>
      </w:r>
      <w:r>
        <w:rPr>
          <w:rFonts w:ascii="Segoe UI" w:hAnsi="Segoe UI" w:cs="Segoe UI"/>
          <w:b/>
        </w:rPr>
        <w:t>3,25 m</w:t>
      </w:r>
    </w:p>
    <w:p w:rsidR="000B4E72" w:rsidRDefault="000B4E72" w:rsidP="00354B21">
      <w:pPr>
        <w:numPr>
          <w:ilvl w:val="0"/>
          <w:numId w:val="94"/>
        </w:numPr>
        <w:rPr>
          <w:rFonts w:ascii="Segoe UI" w:hAnsi="Segoe UI" w:cs="Segoe UI"/>
          <w:b/>
        </w:rPr>
      </w:pPr>
      <w:r>
        <w:rPr>
          <w:rFonts w:ascii="Segoe UI" w:hAnsi="Segoe UI" w:cs="Segoe UI"/>
        </w:rPr>
        <w:t xml:space="preserve">prędkość projektowa:  </w:t>
      </w:r>
      <w:proofErr w:type="spellStart"/>
      <w:r>
        <w:rPr>
          <w:rFonts w:ascii="Segoe UI" w:hAnsi="Segoe UI" w:cs="Segoe UI"/>
        </w:rPr>
        <w:t>V</w:t>
      </w:r>
      <w:r>
        <w:rPr>
          <w:rFonts w:ascii="Segoe UI" w:hAnsi="Segoe UI" w:cs="Segoe UI"/>
          <w:vertAlign w:val="subscript"/>
        </w:rPr>
        <w:t>p</w:t>
      </w:r>
      <w:proofErr w:type="spellEnd"/>
      <w:r>
        <w:rPr>
          <w:rFonts w:ascii="Segoe UI" w:hAnsi="Segoe UI" w:cs="Segoe UI"/>
        </w:rPr>
        <w:t xml:space="preserve"> = </w:t>
      </w:r>
      <w:r>
        <w:rPr>
          <w:rFonts w:ascii="Segoe UI" w:hAnsi="Segoe UI" w:cs="Segoe UI"/>
          <w:b/>
        </w:rPr>
        <w:t>50 km/h</w:t>
      </w:r>
    </w:p>
    <w:p w:rsidR="000B4E72" w:rsidRDefault="000B4E72" w:rsidP="00354B21">
      <w:pPr>
        <w:numPr>
          <w:ilvl w:val="0"/>
          <w:numId w:val="94"/>
        </w:numPr>
        <w:rPr>
          <w:rFonts w:ascii="Segoe UI" w:hAnsi="Segoe UI" w:cs="Segoe UI"/>
        </w:rPr>
      </w:pPr>
      <w:r>
        <w:rPr>
          <w:rFonts w:ascii="Segoe UI" w:hAnsi="Segoe UI" w:cs="Segoe UI"/>
          <w:b/>
          <w:bCs/>
        </w:rPr>
        <w:t>długość odcinka ulicy wynosi</w:t>
      </w:r>
      <w:r>
        <w:rPr>
          <w:rFonts w:ascii="Segoe UI" w:hAnsi="Segoe UI" w:cs="Segoe UI"/>
          <w:bCs/>
        </w:rPr>
        <w:t xml:space="preserve"> </w:t>
      </w:r>
      <w:r>
        <w:rPr>
          <w:rFonts w:ascii="Segoe UI" w:hAnsi="Segoe UI" w:cs="Segoe UI"/>
          <w:b/>
          <w:bCs/>
        </w:rPr>
        <w:t>140 m</w:t>
      </w:r>
    </w:p>
    <w:p w:rsidR="000B4E72" w:rsidRDefault="000B4E72" w:rsidP="000B4E72">
      <w:pPr>
        <w:ind w:firstLine="708"/>
        <w:rPr>
          <w:rFonts w:ascii="Segoe UI" w:hAnsi="Segoe UI" w:cs="Segoe UI"/>
          <w:color w:val="FF0000"/>
        </w:rPr>
      </w:pPr>
    </w:p>
    <w:p w:rsidR="000B4E72" w:rsidRDefault="000B4E72" w:rsidP="00354B21">
      <w:pPr>
        <w:numPr>
          <w:ilvl w:val="1"/>
          <w:numId w:val="95"/>
        </w:numPr>
        <w:rPr>
          <w:rFonts w:ascii="Segoe UI" w:hAnsi="Segoe UI" w:cs="Segoe UI"/>
          <w:b/>
        </w:rPr>
      </w:pPr>
      <w:r>
        <w:rPr>
          <w:rFonts w:ascii="Segoe UI" w:hAnsi="Segoe UI" w:cs="Segoe UI"/>
          <w:b/>
          <w:i/>
        </w:rPr>
        <w:t>Roboty rozbiórkowe:</w:t>
      </w:r>
    </w:p>
    <w:p w:rsidR="000B4E72" w:rsidRDefault="000B4E72" w:rsidP="00354B21">
      <w:pPr>
        <w:numPr>
          <w:ilvl w:val="0"/>
          <w:numId w:val="96"/>
        </w:numPr>
        <w:ind w:left="1349" w:hanging="357"/>
        <w:jc w:val="both"/>
        <w:rPr>
          <w:rFonts w:ascii="Segoe UI" w:hAnsi="Segoe UI" w:cs="Segoe UI"/>
        </w:rPr>
      </w:pPr>
      <w:r>
        <w:rPr>
          <w:rFonts w:ascii="Segoe UI" w:hAnsi="Segoe UI" w:cs="Segoe UI"/>
        </w:rPr>
        <w:t xml:space="preserve">Krawężnik betonowy </w:t>
      </w:r>
    </w:p>
    <w:p w:rsidR="000B4E72" w:rsidRDefault="000B4E72" w:rsidP="00354B21">
      <w:pPr>
        <w:numPr>
          <w:ilvl w:val="0"/>
          <w:numId w:val="96"/>
        </w:numPr>
        <w:ind w:left="1349" w:hanging="357"/>
        <w:jc w:val="both"/>
        <w:rPr>
          <w:rFonts w:ascii="Segoe UI" w:hAnsi="Segoe UI" w:cs="Segoe UI"/>
        </w:rPr>
      </w:pPr>
      <w:r>
        <w:rPr>
          <w:rFonts w:ascii="Segoe UI" w:hAnsi="Segoe UI" w:cs="Segoe UI"/>
        </w:rPr>
        <w:t xml:space="preserve">Obrzeże betonowe </w:t>
      </w:r>
    </w:p>
    <w:p w:rsidR="000B4E72" w:rsidRDefault="000B4E72" w:rsidP="00354B21">
      <w:pPr>
        <w:numPr>
          <w:ilvl w:val="0"/>
          <w:numId w:val="96"/>
        </w:numPr>
        <w:ind w:left="1349" w:hanging="357"/>
        <w:jc w:val="both"/>
        <w:rPr>
          <w:rFonts w:ascii="Segoe UI" w:hAnsi="Segoe UI" w:cs="Segoe UI"/>
        </w:rPr>
      </w:pPr>
      <w:r>
        <w:rPr>
          <w:rFonts w:ascii="Segoe UI" w:hAnsi="Segoe UI" w:cs="Segoe UI"/>
        </w:rPr>
        <w:t>Nawierzchnia bitumiczna jezdni – frezowanie nawierzchni u. Monte Casino na połączeniu z ul. Kopernika</w:t>
      </w:r>
    </w:p>
    <w:p w:rsidR="000B4E72" w:rsidRDefault="000B4E72" w:rsidP="00354B21">
      <w:pPr>
        <w:numPr>
          <w:ilvl w:val="0"/>
          <w:numId w:val="96"/>
        </w:numPr>
        <w:ind w:left="1349" w:hanging="357"/>
        <w:jc w:val="both"/>
        <w:rPr>
          <w:rFonts w:ascii="Segoe UI" w:hAnsi="Segoe UI" w:cs="Segoe UI"/>
        </w:rPr>
      </w:pPr>
      <w:r>
        <w:rPr>
          <w:rFonts w:ascii="Segoe UI" w:hAnsi="Segoe UI" w:cs="Segoe UI"/>
        </w:rPr>
        <w:t xml:space="preserve">Chodniki, wysepki przystankowe i przejścia dla pieszych z płyt betonowych </w:t>
      </w:r>
    </w:p>
    <w:p w:rsidR="000B4E72" w:rsidRDefault="000B4E72" w:rsidP="00354B21">
      <w:pPr>
        <w:numPr>
          <w:ilvl w:val="0"/>
          <w:numId w:val="96"/>
        </w:numPr>
        <w:ind w:left="1349" w:hanging="357"/>
        <w:jc w:val="both"/>
        <w:rPr>
          <w:rFonts w:ascii="Segoe UI" w:hAnsi="Segoe UI" w:cs="Segoe UI"/>
        </w:rPr>
      </w:pPr>
      <w:r>
        <w:rPr>
          <w:rFonts w:ascii="Segoe UI" w:hAnsi="Segoe UI" w:cs="Segoe UI"/>
        </w:rPr>
        <w:t>Wycinka drzew i krzewów kolidujących z projektowanymi elementami</w:t>
      </w:r>
    </w:p>
    <w:p w:rsidR="000B4E72" w:rsidRDefault="000B4E72" w:rsidP="000B4E72">
      <w:pPr>
        <w:ind w:left="984"/>
        <w:jc w:val="both"/>
        <w:rPr>
          <w:rFonts w:ascii="Segoe UI" w:hAnsi="Segoe UI" w:cs="Segoe UI"/>
        </w:rPr>
      </w:pPr>
    </w:p>
    <w:p w:rsidR="000B4E72" w:rsidRDefault="000B4E72" w:rsidP="00354B21">
      <w:pPr>
        <w:numPr>
          <w:ilvl w:val="1"/>
          <w:numId w:val="95"/>
        </w:numPr>
        <w:rPr>
          <w:rFonts w:ascii="Segoe UI" w:hAnsi="Segoe UI" w:cs="Segoe UI"/>
        </w:rPr>
      </w:pPr>
      <w:r>
        <w:rPr>
          <w:rFonts w:ascii="Segoe UI" w:hAnsi="Segoe UI" w:cs="Segoe UI"/>
          <w:b/>
          <w:i/>
        </w:rPr>
        <w:t>Elementy liniowe</w:t>
      </w:r>
      <w:r>
        <w:rPr>
          <w:rFonts w:ascii="Segoe UI" w:hAnsi="Segoe UI" w:cs="Segoe UI"/>
          <w:i/>
        </w:rPr>
        <w:t>:</w:t>
      </w:r>
    </w:p>
    <w:p w:rsidR="000B4E72" w:rsidRDefault="000B4E72" w:rsidP="00354B21">
      <w:pPr>
        <w:numPr>
          <w:ilvl w:val="0"/>
          <w:numId w:val="96"/>
        </w:numPr>
        <w:ind w:left="1349" w:hanging="357"/>
        <w:jc w:val="both"/>
        <w:rPr>
          <w:rFonts w:ascii="Segoe UI" w:hAnsi="Segoe UI" w:cs="Segoe UI"/>
        </w:rPr>
      </w:pPr>
      <w:r>
        <w:rPr>
          <w:rFonts w:ascii="Segoe UI" w:hAnsi="Segoe UI" w:cs="Segoe UI"/>
        </w:rPr>
        <w:t xml:space="preserve">Krawężnik betonowy 15x30 na ławie betonowej C12/15 0,075 m3/mb </w:t>
      </w:r>
    </w:p>
    <w:p w:rsidR="000B4E72" w:rsidRDefault="000B4E72" w:rsidP="00354B21">
      <w:pPr>
        <w:numPr>
          <w:ilvl w:val="0"/>
          <w:numId w:val="96"/>
        </w:numPr>
        <w:ind w:left="1349" w:hanging="357"/>
        <w:jc w:val="both"/>
        <w:rPr>
          <w:rFonts w:ascii="Segoe UI" w:hAnsi="Segoe UI" w:cs="Segoe UI"/>
        </w:rPr>
      </w:pPr>
      <w:r>
        <w:rPr>
          <w:rFonts w:ascii="Segoe UI" w:hAnsi="Segoe UI" w:cs="Segoe UI"/>
        </w:rPr>
        <w:t xml:space="preserve">Krawężnik betonowy 15x22 na ławie betonowej C12/15 0,070 m3/mb </w:t>
      </w:r>
    </w:p>
    <w:p w:rsidR="000B4E72" w:rsidRDefault="000B4E72" w:rsidP="00354B21">
      <w:pPr>
        <w:numPr>
          <w:ilvl w:val="0"/>
          <w:numId w:val="96"/>
        </w:numPr>
        <w:ind w:left="1349" w:hanging="357"/>
        <w:jc w:val="both"/>
        <w:rPr>
          <w:rFonts w:ascii="Segoe UI" w:hAnsi="Segoe UI" w:cs="Segoe UI"/>
        </w:rPr>
      </w:pPr>
      <w:r>
        <w:rPr>
          <w:rFonts w:ascii="Segoe UI" w:hAnsi="Segoe UI" w:cs="Segoe UI"/>
        </w:rPr>
        <w:t xml:space="preserve">Obrzeże betonowe 8x30 na ławie betonowej C12/15 0,044 m3/mb </w:t>
      </w:r>
    </w:p>
    <w:p w:rsidR="000B4E72" w:rsidRDefault="000B4E72" w:rsidP="00354B21">
      <w:pPr>
        <w:numPr>
          <w:ilvl w:val="0"/>
          <w:numId w:val="96"/>
        </w:numPr>
        <w:ind w:left="1349" w:hanging="357"/>
        <w:jc w:val="both"/>
        <w:rPr>
          <w:rFonts w:ascii="Segoe UI" w:hAnsi="Segoe UI" w:cs="Segoe UI"/>
        </w:rPr>
      </w:pPr>
      <w:r>
        <w:rPr>
          <w:rFonts w:ascii="Segoe UI" w:hAnsi="Segoe UI" w:cs="Segoe UI"/>
        </w:rPr>
        <w:lastRenderedPageBreak/>
        <w:t xml:space="preserve">Ściek </w:t>
      </w:r>
      <w:proofErr w:type="spellStart"/>
      <w:r>
        <w:rPr>
          <w:rFonts w:ascii="Segoe UI" w:hAnsi="Segoe UI" w:cs="Segoe UI"/>
        </w:rPr>
        <w:t>przykrawężnikowy</w:t>
      </w:r>
      <w:proofErr w:type="spellEnd"/>
      <w:r>
        <w:rPr>
          <w:rFonts w:ascii="Segoe UI" w:hAnsi="Segoe UI" w:cs="Segoe UI"/>
        </w:rPr>
        <w:t xml:space="preserve"> z kostki betonowej bez faz, kolor grafit gr. 8 cm na ławie betonowej C12/15 0,057 m3/mb</w:t>
      </w:r>
    </w:p>
    <w:p w:rsidR="000B4E72" w:rsidRDefault="000B4E72" w:rsidP="000B4E72">
      <w:pPr>
        <w:ind w:left="984"/>
        <w:rPr>
          <w:rFonts w:ascii="Segoe UI" w:hAnsi="Segoe UI" w:cs="Segoe UI"/>
        </w:rPr>
      </w:pPr>
    </w:p>
    <w:p w:rsidR="000B4E72" w:rsidRDefault="000B4E72" w:rsidP="000B4E72">
      <w:pPr>
        <w:ind w:left="984"/>
        <w:rPr>
          <w:rFonts w:ascii="Segoe UI" w:hAnsi="Segoe UI" w:cs="Segoe UI"/>
          <w:i/>
          <w:u w:val="single"/>
        </w:rPr>
      </w:pPr>
      <w:r>
        <w:rPr>
          <w:rFonts w:ascii="Segoe UI" w:hAnsi="Segoe UI" w:cs="Segoe UI"/>
          <w:i/>
          <w:u w:val="single"/>
        </w:rPr>
        <w:t>Konstrukcje :</w:t>
      </w:r>
    </w:p>
    <w:p w:rsidR="000B4E72" w:rsidRDefault="000B4E72" w:rsidP="000B4E72">
      <w:pPr>
        <w:ind w:left="984"/>
        <w:rPr>
          <w:rFonts w:ascii="Segoe UI" w:hAnsi="Segoe UI" w:cs="Segoe UI"/>
          <w:i/>
          <w:sz w:val="10"/>
          <w:szCs w:val="10"/>
          <w:u w:val="single"/>
        </w:rPr>
      </w:pPr>
    </w:p>
    <w:p w:rsidR="000B4E72" w:rsidRDefault="000B4E72" w:rsidP="000B4E72">
      <w:pPr>
        <w:ind w:left="984"/>
        <w:jc w:val="both"/>
        <w:rPr>
          <w:rFonts w:ascii="Segoe UI" w:hAnsi="Segoe UI" w:cs="Segoe UI"/>
          <w:i/>
          <w:u w:val="single"/>
        </w:rPr>
      </w:pPr>
      <w:r>
        <w:rPr>
          <w:rFonts w:ascii="Segoe UI" w:hAnsi="Segoe UI" w:cs="Segoe UI"/>
          <w:i/>
          <w:u w:val="single"/>
        </w:rPr>
        <w:t xml:space="preserve">Jezdnia </w:t>
      </w:r>
    </w:p>
    <w:p w:rsidR="000B4E72" w:rsidRDefault="000B4E72" w:rsidP="00354B21">
      <w:pPr>
        <w:numPr>
          <w:ilvl w:val="0"/>
          <w:numId w:val="97"/>
        </w:numPr>
        <w:jc w:val="both"/>
        <w:rPr>
          <w:rFonts w:ascii="Segoe UI" w:hAnsi="Segoe UI" w:cs="Segoe UI"/>
          <w:iCs/>
        </w:rPr>
      </w:pPr>
      <w:r>
        <w:rPr>
          <w:rFonts w:ascii="Segoe UI" w:hAnsi="Segoe UI" w:cs="Segoe UI"/>
          <w:iCs/>
        </w:rPr>
        <w:t>4cm warstwa ścieralna „asfalt cichy” z SMA8</w:t>
      </w:r>
    </w:p>
    <w:p w:rsidR="000B4E72" w:rsidRDefault="000B4E72" w:rsidP="00354B21">
      <w:pPr>
        <w:numPr>
          <w:ilvl w:val="0"/>
          <w:numId w:val="97"/>
        </w:numPr>
        <w:jc w:val="both"/>
        <w:rPr>
          <w:rFonts w:ascii="Segoe UI" w:hAnsi="Segoe UI" w:cs="Segoe UI"/>
          <w:iCs/>
        </w:rPr>
      </w:pPr>
      <w:r>
        <w:rPr>
          <w:rFonts w:ascii="Segoe UI" w:hAnsi="Segoe UI" w:cs="Segoe UI"/>
          <w:iCs/>
        </w:rPr>
        <w:t>5cm warstwa wiążąca z betonu asfaltowego AC16W</w:t>
      </w:r>
    </w:p>
    <w:p w:rsidR="000B4E72" w:rsidRDefault="000B4E72" w:rsidP="00354B21">
      <w:pPr>
        <w:numPr>
          <w:ilvl w:val="0"/>
          <w:numId w:val="97"/>
        </w:numPr>
        <w:jc w:val="both"/>
        <w:rPr>
          <w:rFonts w:ascii="Segoe UI" w:hAnsi="Segoe UI" w:cs="Segoe UI"/>
          <w:iCs/>
        </w:rPr>
      </w:pPr>
      <w:r>
        <w:rPr>
          <w:rFonts w:ascii="Segoe UI" w:hAnsi="Segoe UI" w:cs="Segoe UI"/>
          <w:iCs/>
        </w:rPr>
        <w:t>7cm podbudowa zasadnicza z betonu asfaltowego  AC 16P</w:t>
      </w:r>
    </w:p>
    <w:p w:rsidR="000B4E72" w:rsidRDefault="000B4E72" w:rsidP="00354B21">
      <w:pPr>
        <w:numPr>
          <w:ilvl w:val="0"/>
          <w:numId w:val="97"/>
        </w:numPr>
        <w:jc w:val="both"/>
        <w:rPr>
          <w:rFonts w:ascii="Segoe UI" w:hAnsi="Segoe UI" w:cs="Segoe UI"/>
          <w:iCs/>
        </w:rPr>
      </w:pPr>
      <w:r>
        <w:rPr>
          <w:rFonts w:ascii="Segoe UI" w:hAnsi="Segoe UI" w:cs="Segoe UI"/>
          <w:iCs/>
        </w:rPr>
        <w:t>20cm podbudowa pomocnicza z kruszywa niezwiązanego C90/3</w:t>
      </w:r>
    </w:p>
    <w:p w:rsidR="000B4E72" w:rsidRDefault="000B4E72" w:rsidP="00354B21">
      <w:pPr>
        <w:numPr>
          <w:ilvl w:val="0"/>
          <w:numId w:val="97"/>
        </w:numPr>
        <w:jc w:val="both"/>
        <w:rPr>
          <w:rFonts w:ascii="Segoe UI" w:hAnsi="Segoe UI" w:cs="Segoe UI"/>
          <w:iCs/>
        </w:rPr>
      </w:pPr>
      <w:r>
        <w:rPr>
          <w:rFonts w:ascii="Segoe UI" w:hAnsi="Segoe UI" w:cs="Segoe UI"/>
          <w:iCs/>
        </w:rPr>
        <w:t>15cm warstwa ulepszonego podłoża z mieszanki związanej cementem C1,5/2</w:t>
      </w:r>
    </w:p>
    <w:p w:rsidR="000B4E72" w:rsidRDefault="000B4E72" w:rsidP="000B4E72">
      <w:pPr>
        <w:ind w:left="984"/>
        <w:jc w:val="both"/>
        <w:rPr>
          <w:rFonts w:ascii="Segoe UI" w:hAnsi="Segoe UI" w:cs="Segoe UI"/>
          <w:i/>
          <w:u w:val="single"/>
        </w:rPr>
      </w:pPr>
      <w:r>
        <w:rPr>
          <w:rFonts w:ascii="Segoe UI" w:hAnsi="Segoe UI" w:cs="Segoe UI"/>
          <w:i/>
          <w:u w:val="single"/>
        </w:rPr>
        <w:t xml:space="preserve">Chodniki </w:t>
      </w:r>
    </w:p>
    <w:p w:rsidR="000B4E72" w:rsidRDefault="000B4E72" w:rsidP="00354B21">
      <w:pPr>
        <w:numPr>
          <w:ilvl w:val="0"/>
          <w:numId w:val="97"/>
        </w:numPr>
        <w:jc w:val="both"/>
        <w:rPr>
          <w:rFonts w:ascii="Segoe UI" w:hAnsi="Segoe UI" w:cs="Segoe UI"/>
          <w:iCs/>
        </w:rPr>
      </w:pPr>
      <w:r>
        <w:rPr>
          <w:rFonts w:ascii="Segoe UI" w:hAnsi="Segoe UI" w:cs="Segoe UI"/>
          <w:iCs/>
        </w:rPr>
        <w:t xml:space="preserve">6cm betonowa kostka brukowa prostokątna szara </w:t>
      </w:r>
    </w:p>
    <w:p w:rsidR="000B4E72" w:rsidRDefault="000B4E72" w:rsidP="00354B21">
      <w:pPr>
        <w:numPr>
          <w:ilvl w:val="0"/>
          <w:numId w:val="97"/>
        </w:numPr>
        <w:jc w:val="both"/>
        <w:rPr>
          <w:rFonts w:ascii="Segoe UI" w:hAnsi="Segoe UI" w:cs="Segoe UI"/>
          <w:iCs/>
        </w:rPr>
      </w:pPr>
      <w:r>
        <w:rPr>
          <w:rFonts w:ascii="Segoe UI" w:hAnsi="Segoe UI" w:cs="Segoe UI"/>
          <w:iCs/>
        </w:rPr>
        <w:t>5cm podsypka cementowo –piaskowa R28≥14MPa</w:t>
      </w:r>
    </w:p>
    <w:p w:rsidR="000B4E72" w:rsidRDefault="000B4E72" w:rsidP="00354B21">
      <w:pPr>
        <w:numPr>
          <w:ilvl w:val="0"/>
          <w:numId w:val="97"/>
        </w:numPr>
        <w:jc w:val="both"/>
        <w:rPr>
          <w:rFonts w:ascii="Segoe UI" w:hAnsi="Segoe UI" w:cs="Segoe UI"/>
          <w:iCs/>
        </w:rPr>
      </w:pPr>
      <w:r>
        <w:rPr>
          <w:rFonts w:ascii="Segoe UI" w:hAnsi="Segoe UI" w:cs="Segoe UI"/>
          <w:iCs/>
        </w:rPr>
        <w:t>12cm podbudowa zasadnicza z mieszanki kruszywa niezwiązanego C50/30</w:t>
      </w:r>
    </w:p>
    <w:p w:rsidR="000B4E72" w:rsidRDefault="000B4E72" w:rsidP="00354B21">
      <w:pPr>
        <w:numPr>
          <w:ilvl w:val="0"/>
          <w:numId w:val="97"/>
        </w:numPr>
        <w:jc w:val="both"/>
        <w:rPr>
          <w:rFonts w:ascii="Segoe UI" w:hAnsi="Segoe UI" w:cs="Segoe UI"/>
          <w:iCs/>
        </w:rPr>
      </w:pPr>
      <w:r>
        <w:rPr>
          <w:rFonts w:ascii="Segoe UI" w:hAnsi="Segoe UI" w:cs="Segoe UI"/>
          <w:iCs/>
        </w:rPr>
        <w:t>10cm warstwa ulepszonego podłoża z mieszanki związanej cementem C1,5/2</w:t>
      </w:r>
    </w:p>
    <w:p w:rsidR="000B4E72" w:rsidRDefault="000B4E72" w:rsidP="000B4E72">
      <w:pPr>
        <w:ind w:left="984"/>
        <w:jc w:val="both"/>
        <w:rPr>
          <w:rFonts w:ascii="Segoe UI" w:hAnsi="Segoe UI" w:cs="Segoe UI"/>
          <w:i/>
          <w:u w:val="single"/>
        </w:rPr>
      </w:pPr>
      <w:r>
        <w:rPr>
          <w:rFonts w:ascii="Segoe UI" w:hAnsi="Segoe UI" w:cs="Segoe UI"/>
          <w:i/>
          <w:u w:val="single"/>
        </w:rPr>
        <w:t>Chodniki przed przejściem dla pieszych</w:t>
      </w:r>
    </w:p>
    <w:p w:rsidR="000B4E72" w:rsidRDefault="000B4E72" w:rsidP="00354B21">
      <w:pPr>
        <w:numPr>
          <w:ilvl w:val="0"/>
          <w:numId w:val="97"/>
        </w:numPr>
        <w:jc w:val="both"/>
        <w:rPr>
          <w:rFonts w:ascii="Segoe UI" w:hAnsi="Segoe UI" w:cs="Segoe UI"/>
          <w:iCs/>
        </w:rPr>
      </w:pPr>
      <w:r>
        <w:rPr>
          <w:rFonts w:ascii="Segoe UI" w:hAnsi="Segoe UI" w:cs="Segoe UI"/>
          <w:iCs/>
        </w:rPr>
        <w:t>Od 4 do 6 cm betonowa kostka/ płytka zintegrowana koloru żółtego 35x35 cm</w:t>
      </w:r>
    </w:p>
    <w:p w:rsidR="000B4E72" w:rsidRDefault="000B4E72" w:rsidP="00354B21">
      <w:pPr>
        <w:numPr>
          <w:ilvl w:val="0"/>
          <w:numId w:val="97"/>
        </w:numPr>
        <w:jc w:val="both"/>
        <w:rPr>
          <w:rFonts w:ascii="Segoe UI" w:hAnsi="Segoe UI" w:cs="Segoe UI"/>
          <w:iCs/>
        </w:rPr>
      </w:pPr>
      <w:r>
        <w:rPr>
          <w:rFonts w:ascii="Segoe UI" w:hAnsi="Segoe UI" w:cs="Segoe UI"/>
          <w:iCs/>
        </w:rPr>
        <w:t>5cm podsypka cementowo –piaskowa R28≥14MPa</w:t>
      </w:r>
    </w:p>
    <w:p w:rsidR="000B4E72" w:rsidRDefault="000B4E72" w:rsidP="00354B21">
      <w:pPr>
        <w:numPr>
          <w:ilvl w:val="0"/>
          <w:numId w:val="97"/>
        </w:numPr>
        <w:jc w:val="both"/>
        <w:rPr>
          <w:rFonts w:ascii="Segoe UI" w:hAnsi="Segoe UI" w:cs="Segoe UI"/>
          <w:iCs/>
        </w:rPr>
      </w:pPr>
      <w:r>
        <w:rPr>
          <w:rFonts w:ascii="Segoe UI" w:hAnsi="Segoe UI" w:cs="Segoe UI"/>
          <w:iCs/>
        </w:rPr>
        <w:t>12cm podbudowa zasadnicza z mieszanki kruszywa niezwiązanego C50/30</w:t>
      </w:r>
    </w:p>
    <w:p w:rsidR="000B4E72" w:rsidRDefault="000B4E72" w:rsidP="00354B21">
      <w:pPr>
        <w:numPr>
          <w:ilvl w:val="0"/>
          <w:numId w:val="97"/>
        </w:numPr>
        <w:jc w:val="both"/>
        <w:rPr>
          <w:rFonts w:ascii="Segoe UI" w:hAnsi="Segoe UI" w:cs="Segoe UI"/>
          <w:iCs/>
        </w:rPr>
      </w:pPr>
      <w:r>
        <w:rPr>
          <w:rFonts w:ascii="Segoe UI" w:hAnsi="Segoe UI" w:cs="Segoe UI"/>
          <w:iCs/>
        </w:rPr>
        <w:t>10cm warstwa ulepszonego podłoża z mieszanki związanej cementem C1,5/2</w:t>
      </w:r>
    </w:p>
    <w:p w:rsidR="000B4E72" w:rsidRDefault="000B4E72" w:rsidP="000B4E72">
      <w:pPr>
        <w:ind w:left="984"/>
        <w:jc w:val="both"/>
      </w:pPr>
      <w:r>
        <w:rPr>
          <w:rFonts w:ascii="Segoe UI" w:hAnsi="Segoe UI" w:cs="Segoe UI"/>
          <w:i/>
          <w:u w:val="single"/>
        </w:rPr>
        <w:t xml:space="preserve">Zjazdy </w:t>
      </w:r>
    </w:p>
    <w:p w:rsidR="000B4E72" w:rsidRDefault="000B4E72" w:rsidP="00354B21">
      <w:pPr>
        <w:numPr>
          <w:ilvl w:val="0"/>
          <w:numId w:val="97"/>
        </w:numPr>
        <w:jc w:val="both"/>
        <w:rPr>
          <w:rFonts w:ascii="Segoe UI" w:hAnsi="Segoe UI" w:cs="Segoe UI"/>
          <w:iCs/>
        </w:rPr>
      </w:pPr>
      <w:r>
        <w:rPr>
          <w:rFonts w:ascii="Segoe UI" w:hAnsi="Segoe UI" w:cs="Segoe UI"/>
          <w:iCs/>
        </w:rPr>
        <w:t>8cm betonowa kostka brukowa bez faz, dwuteowa, koloru czerwonego</w:t>
      </w:r>
    </w:p>
    <w:p w:rsidR="000B4E72" w:rsidRDefault="000B4E72" w:rsidP="00354B21">
      <w:pPr>
        <w:numPr>
          <w:ilvl w:val="0"/>
          <w:numId w:val="97"/>
        </w:numPr>
        <w:jc w:val="both"/>
        <w:rPr>
          <w:rFonts w:ascii="Segoe UI" w:hAnsi="Segoe UI" w:cs="Segoe UI"/>
          <w:iCs/>
        </w:rPr>
      </w:pPr>
      <w:r>
        <w:rPr>
          <w:rFonts w:ascii="Segoe UI" w:hAnsi="Segoe UI" w:cs="Segoe UI"/>
          <w:iCs/>
        </w:rPr>
        <w:t>5cm podsypka cementowo -piaskowa R28≥14MPa</w:t>
      </w:r>
    </w:p>
    <w:p w:rsidR="000B4E72" w:rsidRDefault="000B4E72" w:rsidP="00354B21">
      <w:pPr>
        <w:numPr>
          <w:ilvl w:val="0"/>
          <w:numId w:val="97"/>
        </w:numPr>
        <w:jc w:val="both"/>
        <w:rPr>
          <w:rFonts w:ascii="Segoe UI" w:hAnsi="Segoe UI" w:cs="Segoe UI"/>
          <w:iCs/>
        </w:rPr>
      </w:pPr>
      <w:r>
        <w:rPr>
          <w:rFonts w:ascii="Segoe UI" w:hAnsi="Segoe UI" w:cs="Segoe UI"/>
          <w:iCs/>
        </w:rPr>
        <w:t>20cm podbudowa zasadnicza z mieszanki kruszywa niezwiązanego C90/3</w:t>
      </w:r>
    </w:p>
    <w:p w:rsidR="000B4E72" w:rsidRDefault="000B4E72" w:rsidP="00354B21">
      <w:pPr>
        <w:numPr>
          <w:ilvl w:val="0"/>
          <w:numId w:val="97"/>
        </w:numPr>
        <w:jc w:val="both"/>
        <w:rPr>
          <w:rFonts w:ascii="Segoe UI" w:hAnsi="Segoe UI" w:cs="Segoe UI"/>
          <w:iCs/>
        </w:rPr>
      </w:pPr>
      <w:r>
        <w:rPr>
          <w:rFonts w:ascii="Segoe UI" w:hAnsi="Segoe UI" w:cs="Segoe UI"/>
          <w:iCs/>
        </w:rPr>
        <w:t>15cm warstwa ulepszonego podłoża z mieszanki związanej cementem C1,5/2</w:t>
      </w:r>
    </w:p>
    <w:p w:rsidR="000B4E72" w:rsidRDefault="000B4E72" w:rsidP="000B4E72">
      <w:pPr>
        <w:ind w:left="984"/>
        <w:jc w:val="both"/>
        <w:rPr>
          <w:rFonts w:ascii="Segoe UI" w:hAnsi="Segoe UI" w:cs="Segoe UI"/>
          <w:i/>
          <w:u w:val="single"/>
        </w:rPr>
      </w:pPr>
      <w:proofErr w:type="spellStart"/>
      <w:r>
        <w:rPr>
          <w:rFonts w:ascii="Segoe UI" w:hAnsi="Segoe UI" w:cs="Segoe UI"/>
          <w:i/>
          <w:u w:val="single"/>
        </w:rPr>
        <w:t>Zabruki</w:t>
      </w:r>
      <w:proofErr w:type="spellEnd"/>
      <w:r>
        <w:rPr>
          <w:rFonts w:ascii="Segoe UI" w:hAnsi="Segoe UI" w:cs="Segoe UI"/>
          <w:i/>
          <w:u w:val="single"/>
        </w:rPr>
        <w:t xml:space="preserve"> </w:t>
      </w:r>
    </w:p>
    <w:p w:rsidR="000B4E72" w:rsidRDefault="000B4E72" w:rsidP="00354B21">
      <w:pPr>
        <w:numPr>
          <w:ilvl w:val="0"/>
          <w:numId w:val="97"/>
        </w:numPr>
        <w:jc w:val="both"/>
        <w:rPr>
          <w:rFonts w:ascii="Segoe UI" w:hAnsi="Segoe UI" w:cs="Segoe UI"/>
          <w:iCs/>
        </w:rPr>
      </w:pPr>
      <w:r>
        <w:rPr>
          <w:rFonts w:ascii="Segoe UI" w:hAnsi="Segoe UI" w:cs="Segoe UI"/>
          <w:iCs/>
        </w:rPr>
        <w:t>8cm betonowa kostka brukowa bez faz, dwuteowa, koloru grafitowego</w:t>
      </w:r>
    </w:p>
    <w:p w:rsidR="000B4E72" w:rsidRDefault="000B4E72" w:rsidP="00354B21">
      <w:pPr>
        <w:numPr>
          <w:ilvl w:val="0"/>
          <w:numId w:val="97"/>
        </w:numPr>
        <w:jc w:val="both"/>
        <w:rPr>
          <w:rFonts w:ascii="Segoe UI" w:hAnsi="Segoe UI" w:cs="Segoe UI"/>
          <w:iCs/>
        </w:rPr>
      </w:pPr>
      <w:r>
        <w:rPr>
          <w:rFonts w:ascii="Segoe UI" w:hAnsi="Segoe UI" w:cs="Segoe UI"/>
          <w:iCs/>
        </w:rPr>
        <w:t>5cm podsypka cementowo -piaskowa R28≥14MPa</w:t>
      </w:r>
    </w:p>
    <w:p w:rsidR="000B4E72" w:rsidRDefault="000B4E72" w:rsidP="00354B21">
      <w:pPr>
        <w:numPr>
          <w:ilvl w:val="0"/>
          <w:numId w:val="97"/>
        </w:numPr>
        <w:jc w:val="both"/>
        <w:rPr>
          <w:rFonts w:ascii="Segoe UI" w:hAnsi="Segoe UI" w:cs="Segoe UI"/>
          <w:iCs/>
        </w:rPr>
      </w:pPr>
      <w:r>
        <w:rPr>
          <w:rFonts w:ascii="Segoe UI" w:hAnsi="Segoe UI" w:cs="Segoe UI"/>
          <w:iCs/>
        </w:rPr>
        <w:t>12cm podbudowa zasadnicza z mieszanki kruszywa niezwiązanego C50/30</w:t>
      </w:r>
    </w:p>
    <w:p w:rsidR="000B4E72" w:rsidRDefault="000B4E72" w:rsidP="00354B21">
      <w:pPr>
        <w:numPr>
          <w:ilvl w:val="0"/>
          <w:numId w:val="97"/>
        </w:numPr>
        <w:jc w:val="both"/>
        <w:rPr>
          <w:rFonts w:ascii="Segoe UI" w:hAnsi="Segoe UI" w:cs="Segoe UI"/>
          <w:iCs/>
        </w:rPr>
      </w:pPr>
      <w:r>
        <w:rPr>
          <w:rFonts w:ascii="Segoe UI" w:hAnsi="Segoe UI" w:cs="Segoe UI"/>
          <w:iCs/>
        </w:rPr>
        <w:t>24cm podbudowa pomocnicza z mieszanki niezwiązanej o CBR ≥60%</w:t>
      </w:r>
    </w:p>
    <w:p w:rsidR="000B4E72" w:rsidRDefault="000B4E72" w:rsidP="00354B21">
      <w:pPr>
        <w:numPr>
          <w:ilvl w:val="0"/>
          <w:numId w:val="97"/>
        </w:numPr>
        <w:jc w:val="both"/>
        <w:rPr>
          <w:rFonts w:ascii="Segoe UI" w:hAnsi="Segoe UI" w:cs="Segoe UI"/>
          <w:iCs/>
        </w:rPr>
      </w:pPr>
      <w:r>
        <w:rPr>
          <w:rFonts w:ascii="Segoe UI" w:hAnsi="Segoe UI" w:cs="Segoe UI"/>
          <w:iCs/>
        </w:rPr>
        <w:t>15cm warstwa ulepszonego podłoża z mieszanki niezwiązanej o CBR≥20%</w:t>
      </w:r>
    </w:p>
    <w:p w:rsidR="000B4E72" w:rsidRDefault="000B4E72" w:rsidP="00354B21">
      <w:pPr>
        <w:numPr>
          <w:ilvl w:val="0"/>
          <w:numId w:val="97"/>
        </w:numPr>
        <w:jc w:val="both"/>
        <w:rPr>
          <w:rFonts w:ascii="Segoe UI" w:hAnsi="Segoe UI" w:cs="Segoe UI"/>
          <w:iCs/>
        </w:rPr>
      </w:pPr>
      <w:proofErr w:type="spellStart"/>
      <w:r>
        <w:rPr>
          <w:rFonts w:ascii="Segoe UI" w:hAnsi="Segoe UI" w:cs="Segoe UI"/>
          <w:iCs/>
        </w:rPr>
        <w:t>Geotkanina</w:t>
      </w:r>
      <w:proofErr w:type="spellEnd"/>
      <w:r>
        <w:rPr>
          <w:rFonts w:ascii="Segoe UI" w:hAnsi="Segoe UI" w:cs="Segoe UI"/>
          <w:iCs/>
        </w:rPr>
        <w:t xml:space="preserve"> </w:t>
      </w:r>
      <w:proofErr w:type="spellStart"/>
      <w:r>
        <w:rPr>
          <w:rFonts w:ascii="Segoe UI" w:hAnsi="Segoe UI" w:cs="Segoe UI"/>
          <w:iCs/>
        </w:rPr>
        <w:t>seperacyjno</w:t>
      </w:r>
      <w:proofErr w:type="spellEnd"/>
      <w:r>
        <w:rPr>
          <w:rFonts w:ascii="Segoe UI" w:hAnsi="Segoe UI" w:cs="Segoe UI"/>
          <w:iCs/>
        </w:rPr>
        <w:t xml:space="preserve"> – wzmacniająca o wytrzymałości na rozciągane 40/40 </w:t>
      </w:r>
      <w:proofErr w:type="spellStart"/>
      <w:r>
        <w:rPr>
          <w:rFonts w:ascii="Segoe UI" w:hAnsi="Segoe UI" w:cs="Segoe UI"/>
          <w:iCs/>
        </w:rPr>
        <w:t>kN</w:t>
      </w:r>
      <w:proofErr w:type="spellEnd"/>
    </w:p>
    <w:p w:rsidR="000B4E72" w:rsidRDefault="000B4E72" w:rsidP="000B4E72">
      <w:pPr>
        <w:rPr>
          <w:rFonts w:ascii="Segoe UI" w:hAnsi="Segoe UI" w:cs="Segoe UI"/>
        </w:rPr>
      </w:pPr>
    </w:p>
    <w:p w:rsidR="000B4E72" w:rsidRDefault="000B4E72" w:rsidP="00354B21">
      <w:pPr>
        <w:numPr>
          <w:ilvl w:val="1"/>
          <w:numId w:val="95"/>
        </w:numPr>
        <w:rPr>
          <w:rFonts w:ascii="Segoe UI" w:hAnsi="Segoe UI" w:cs="Segoe UI"/>
          <w:b/>
        </w:rPr>
      </w:pPr>
      <w:r>
        <w:rPr>
          <w:rFonts w:ascii="Segoe UI" w:hAnsi="Segoe UI" w:cs="Segoe UI"/>
          <w:b/>
          <w:i/>
        </w:rPr>
        <w:t>Regulacja istniejącej armatury</w:t>
      </w:r>
    </w:p>
    <w:p w:rsidR="000B4E72" w:rsidRDefault="000B4E72" w:rsidP="00354B21">
      <w:pPr>
        <w:numPr>
          <w:ilvl w:val="0"/>
          <w:numId w:val="96"/>
        </w:numPr>
        <w:ind w:left="1349" w:hanging="357"/>
        <w:rPr>
          <w:rFonts w:ascii="Segoe UI" w:hAnsi="Segoe UI" w:cs="Segoe UI"/>
        </w:rPr>
      </w:pPr>
      <w:r>
        <w:rPr>
          <w:rFonts w:ascii="Segoe UI" w:hAnsi="Segoe UI" w:cs="Segoe UI"/>
        </w:rPr>
        <w:t>Wzmocnienie obudowy studni telekomunikacyjnej typu SK-2 z wymianą pokrywy</w:t>
      </w:r>
    </w:p>
    <w:p w:rsidR="000B4E72" w:rsidRDefault="000B4E72" w:rsidP="00354B21">
      <w:pPr>
        <w:numPr>
          <w:ilvl w:val="1"/>
          <w:numId w:val="95"/>
        </w:numPr>
        <w:rPr>
          <w:rFonts w:ascii="Segoe UI" w:hAnsi="Segoe UI" w:cs="Segoe UI"/>
          <w:b/>
        </w:rPr>
      </w:pPr>
      <w:r>
        <w:rPr>
          <w:rFonts w:ascii="Segoe UI" w:hAnsi="Segoe UI" w:cs="Segoe UI"/>
          <w:b/>
          <w:i/>
        </w:rPr>
        <w:t>Urządzenia bezpieczeństwa ruchu</w:t>
      </w:r>
    </w:p>
    <w:p w:rsidR="000B4E72" w:rsidRDefault="000B4E72" w:rsidP="00354B21">
      <w:pPr>
        <w:numPr>
          <w:ilvl w:val="0"/>
          <w:numId w:val="96"/>
        </w:numPr>
        <w:ind w:left="1349" w:hanging="357"/>
        <w:rPr>
          <w:rFonts w:ascii="Segoe UI" w:hAnsi="Segoe UI" w:cs="Segoe UI"/>
        </w:rPr>
      </w:pPr>
      <w:r>
        <w:rPr>
          <w:rFonts w:ascii="Segoe UI" w:hAnsi="Segoe UI" w:cs="Segoe UI"/>
        </w:rPr>
        <w:t xml:space="preserve">Oznakowanie poziome grubowarstwowe gładkie chemoutwardzalne </w:t>
      </w:r>
    </w:p>
    <w:p w:rsidR="000B4E72" w:rsidRDefault="000B4E72" w:rsidP="00354B21">
      <w:pPr>
        <w:numPr>
          <w:ilvl w:val="0"/>
          <w:numId w:val="96"/>
        </w:numPr>
        <w:ind w:left="1349" w:hanging="357"/>
        <w:rPr>
          <w:rFonts w:ascii="Segoe UI" w:hAnsi="Segoe UI" w:cs="Segoe UI"/>
        </w:rPr>
      </w:pPr>
      <w:r>
        <w:rPr>
          <w:rFonts w:ascii="Segoe UI" w:hAnsi="Segoe UI" w:cs="Segoe UI"/>
        </w:rPr>
        <w:t>Oznakowanie pionowe</w:t>
      </w:r>
    </w:p>
    <w:p w:rsidR="000B4E72" w:rsidRDefault="000B4E72" w:rsidP="00354B21">
      <w:pPr>
        <w:numPr>
          <w:ilvl w:val="1"/>
          <w:numId w:val="95"/>
        </w:numPr>
        <w:rPr>
          <w:rFonts w:ascii="Segoe UI" w:hAnsi="Segoe UI" w:cs="Segoe UI"/>
          <w:b/>
        </w:rPr>
      </w:pPr>
      <w:r>
        <w:rPr>
          <w:rFonts w:ascii="Segoe UI" w:hAnsi="Segoe UI" w:cs="Segoe UI"/>
          <w:b/>
          <w:i/>
        </w:rPr>
        <w:t xml:space="preserve">Renowacja zieleni pasa drogowego </w:t>
      </w:r>
    </w:p>
    <w:p w:rsidR="000B4E72" w:rsidRDefault="000B4E72" w:rsidP="00354B21">
      <w:pPr>
        <w:pStyle w:val="Akapitzlist"/>
        <w:numPr>
          <w:ilvl w:val="0"/>
          <w:numId w:val="100"/>
        </w:numPr>
        <w:ind w:left="1321" w:hanging="357"/>
        <w:jc w:val="both"/>
        <w:rPr>
          <w:rFonts w:ascii="Segoe UI" w:hAnsi="Segoe UI" w:cs="Segoe UI"/>
          <w:i/>
          <w:iCs/>
          <w:sz w:val="20"/>
        </w:rPr>
      </w:pPr>
      <w:r>
        <w:rPr>
          <w:rFonts w:ascii="Segoe UI" w:hAnsi="Segoe UI" w:cs="Segoe UI"/>
          <w:i/>
          <w:iCs/>
          <w:sz w:val="20"/>
        </w:rPr>
        <w:t>10cm humus wraz z obsianiem trawą</w:t>
      </w:r>
    </w:p>
    <w:p w:rsidR="000B4E72" w:rsidRDefault="000B4E72" w:rsidP="000B4E72">
      <w:pPr>
        <w:jc w:val="both"/>
        <w:rPr>
          <w:rFonts w:ascii="Segoe UI" w:hAnsi="Segoe UI" w:cs="Segoe UI"/>
          <w:b/>
          <w:bCs/>
          <w:sz w:val="10"/>
          <w:szCs w:val="10"/>
          <w:u w:val="single"/>
        </w:rPr>
      </w:pPr>
    </w:p>
    <w:p w:rsidR="000B4E72" w:rsidRDefault="000B4E72" w:rsidP="00354B21">
      <w:pPr>
        <w:numPr>
          <w:ilvl w:val="0"/>
          <w:numId w:val="81"/>
        </w:numPr>
        <w:jc w:val="both"/>
        <w:rPr>
          <w:rFonts w:ascii="Segoe UI" w:hAnsi="Segoe UI" w:cs="Segoe UI"/>
          <w:b/>
          <w:bCs/>
          <w:u w:val="single"/>
        </w:rPr>
      </w:pPr>
      <w:r>
        <w:rPr>
          <w:rFonts w:ascii="Segoe UI" w:hAnsi="Segoe UI" w:cs="Segoe UI"/>
          <w:b/>
          <w:bCs/>
          <w:u w:val="single"/>
        </w:rPr>
        <w:t>Branża sanitarna – kanalizacja deszczowa</w:t>
      </w:r>
    </w:p>
    <w:p w:rsidR="000B4E72" w:rsidRDefault="000B4E72" w:rsidP="000B4E72">
      <w:pPr>
        <w:ind w:left="720"/>
        <w:jc w:val="both"/>
        <w:rPr>
          <w:rFonts w:ascii="Segoe UI" w:hAnsi="Segoe UI" w:cs="Segoe UI"/>
          <w:b/>
          <w:bCs/>
          <w:sz w:val="8"/>
          <w:szCs w:val="8"/>
          <w:u w:val="single"/>
        </w:rPr>
      </w:pPr>
    </w:p>
    <w:p w:rsidR="000B4E72" w:rsidRDefault="000B4E72" w:rsidP="00354B21">
      <w:pPr>
        <w:widowControl w:val="0"/>
        <w:numPr>
          <w:ilvl w:val="0"/>
          <w:numId w:val="84"/>
        </w:numPr>
        <w:jc w:val="both"/>
        <w:rPr>
          <w:rFonts w:ascii="Segoe UI" w:hAnsi="Segoe UI" w:cs="Segoe UI"/>
          <w:highlight w:val="white"/>
        </w:rPr>
      </w:pPr>
      <w:r>
        <w:rPr>
          <w:rFonts w:ascii="Segoe UI" w:hAnsi="Segoe UI" w:cs="Segoe UI"/>
          <w:shd w:val="clear" w:color="auto" w:fill="FFFFFF"/>
        </w:rPr>
        <w:t>rura bet. typu WITROS DN300</w:t>
      </w:r>
      <w:r>
        <w:rPr>
          <w:rFonts w:ascii="Segoe UI" w:hAnsi="Segoe UI" w:cs="Segoe UI"/>
          <w:shd w:val="clear" w:color="auto" w:fill="FFFFFF"/>
        </w:rPr>
        <w:tab/>
        <w:t xml:space="preserve"> – L= 73,60 m</w:t>
      </w:r>
    </w:p>
    <w:p w:rsidR="000B4E72" w:rsidRDefault="000B4E72" w:rsidP="00354B21">
      <w:pPr>
        <w:widowControl w:val="0"/>
        <w:numPr>
          <w:ilvl w:val="0"/>
          <w:numId w:val="84"/>
        </w:numPr>
        <w:jc w:val="both"/>
        <w:rPr>
          <w:rFonts w:ascii="Segoe UI" w:hAnsi="Segoe UI" w:cs="Segoe UI"/>
          <w:highlight w:val="white"/>
        </w:rPr>
      </w:pPr>
      <w:r>
        <w:rPr>
          <w:rFonts w:ascii="Segoe UI" w:hAnsi="Segoe UI" w:cs="Segoe UI"/>
          <w:shd w:val="clear" w:color="auto" w:fill="FFFFFF"/>
        </w:rPr>
        <w:t xml:space="preserve">rura PVC DN200 </w:t>
      </w:r>
      <w:r>
        <w:rPr>
          <w:rFonts w:ascii="Segoe UI" w:hAnsi="Segoe UI" w:cs="Segoe UI"/>
          <w:shd w:val="clear" w:color="auto" w:fill="FFFFFF"/>
        </w:rPr>
        <w:tab/>
      </w:r>
      <w:r>
        <w:rPr>
          <w:rFonts w:ascii="Segoe UI" w:hAnsi="Segoe UI" w:cs="Segoe UI"/>
          <w:shd w:val="clear" w:color="auto" w:fill="FFFFFF"/>
        </w:rPr>
        <w:tab/>
      </w:r>
      <w:r>
        <w:rPr>
          <w:rFonts w:ascii="Segoe UI" w:hAnsi="Segoe UI" w:cs="Segoe UI"/>
          <w:shd w:val="clear" w:color="auto" w:fill="FFFFFF"/>
        </w:rPr>
        <w:tab/>
        <w:t xml:space="preserve"> – L= 25,2 m</w:t>
      </w:r>
    </w:p>
    <w:p w:rsidR="000B4E72" w:rsidRDefault="000B4E72" w:rsidP="00354B21">
      <w:pPr>
        <w:widowControl w:val="0"/>
        <w:numPr>
          <w:ilvl w:val="0"/>
          <w:numId w:val="84"/>
        </w:numPr>
        <w:jc w:val="both"/>
        <w:rPr>
          <w:rFonts w:ascii="Segoe UI" w:hAnsi="Segoe UI" w:cs="Segoe UI"/>
          <w:highlight w:val="white"/>
        </w:rPr>
      </w:pPr>
      <w:r>
        <w:rPr>
          <w:rFonts w:ascii="Segoe UI" w:hAnsi="Segoe UI" w:cs="Segoe UI"/>
          <w:shd w:val="clear" w:color="auto" w:fill="FFFFFF"/>
        </w:rPr>
        <w:t xml:space="preserve">studnia bet. DN1200 </w:t>
      </w:r>
      <w:r>
        <w:rPr>
          <w:rFonts w:ascii="Segoe UI" w:hAnsi="Segoe UI" w:cs="Segoe UI"/>
          <w:shd w:val="clear" w:color="auto" w:fill="FFFFFF"/>
        </w:rPr>
        <w:tab/>
      </w:r>
      <w:r>
        <w:rPr>
          <w:rFonts w:ascii="Segoe UI" w:hAnsi="Segoe UI" w:cs="Segoe UI"/>
          <w:shd w:val="clear" w:color="auto" w:fill="FFFFFF"/>
        </w:rPr>
        <w:tab/>
        <w:t xml:space="preserve"> – 4 szt.</w:t>
      </w:r>
    </w:p>
    <w:p w:rsidR="000B4E72" w:rsidRDefault="000B4E72" w:rsidP="00354B21">
      <w:pPr>
        <w:widowControl w:val="0"/>
        <w:numPr>
          <w:ilvl w:val="0"/>
          <w:numId w:val="84"/>
        </w:numPr>
        <w:jc w:val="both"/>
        <w:rPr>
          <w:rFonts w:ascii="Segoe UI" w:hAnsi="Segoe UI" w:cs="Segoe UI"/>
          <w:highlight w:val="white"/>
        </w:rPr>
      </w:pPr>
      <w:r>
        <w:rPr>
          <w:rFonts w:ascii="Segoe UI" w:hAnsi="Segoe UI" w:cs="Segoe UI"/>
          <w:shd w:val="clear" w:color="auto" w:fill="FFFFFF"/>
        </w:rPr>
        <w:t>wpusty uliczny betonowe DN500 z kratą uchylną – 2szt.</w:t>
      </w:r>
    </w:p>
    <w:p w:rsidR="000B4E72" w:rsidRDefault="000B4E72" w:rsidP="00354B21">
      <w:pPr>
        <w:widowControl w:val="0"/>
        <w:numPr>
          <w:ilvl w:val="0"/>
          <w:numId w:val="84"/>
        </w:numPr>
        <w:jc w:val="both"/>
        <w:rPr>
          <w:rFonts w:ascii="Segoe UI" w:hAnsi="Segoe UI" w:cs="Segoe UI"/>
          <w:highlight w:val="white"/>
        </w:rPr>
      </w:pPr>
      <w:r>
        <w:rPr>
          <w:rFonts w:ascii="Segoe UI" w:hAnsi="Segoe UI" w:cs="Segoe UI"/>
          <w:shd w:val="clear" w:color="auto" w:fill="FFFFFF"/>
        </w:rPr>
        <w:t>wpusty uliczny betonowe DN500 z kratą typu krawężnikowo-jezdniowego – 3 szt.</w:t>
      </w:r>
      <w:r>
        <w:rPr>
          <w:rFonts w:ascii="Segoe UI" w:hAnsi="Segoe UI" w:cs="Segoe UI"/>
          <w:i/>
          <w:u w:val="single"/>
          <w:shd w:val="clear" w:color="auto" w:fill="FFFFFF"/>
        </w:rPr>
        <w:t xml:space="preserve"> </w:t>
      </w:r>
    </w:p>
    <w:p w:rsidR="000B4E72" w:rsidRDefault="000B4E72" w:rsidP="000B4E72">
      <w:pPr>
        <w:widowControl w:val="0"/>
        <w:ind w:left="993"/>
        <w:jc w:val="both"/>
        <w:rPr>
          <w:rFonts w:ascii="Segoe UI" w:hAnsi="Segoe UI" w:cs="Segoe UI"/>
        </w:rPr>
      </w:pPr>
    </w:p>
    <w:p w:rsidR="000B4E72" w:rsidRDefault="000B4E72" w:rsidP="00354B21">
      <w:pPr>
        <w:numPr>
          <w:ilvl w:val="0"/>
          <w:numId w:val="81"/>
        </w:numPr>
        <w:spacing w:after="160"/>
        <w:ind w:left="709" w:hanging="283"/>
        <w:jc w:val="both"/>
        <w:rPr>
          <w:rFonts w:ascii="Segoe UI" w:hAnsi="Segoe UI" w:cs="Segoe UI"/>
          <w:b/>
          <w:bCs/>
          <w:u w:val="single"/>
          <w:lang w:eastAsia="ar-SA"/>
        </w:rPr>
      </w:pPr>
      <w:r>
        <w:rPr>
          <w:rFonts w:ascii="Segoe UI" w:hAnsi="Segoe UI" w:cs="Segoe UI"/>
          <w:b/>
          <w:bCs/>
          <w:u w:val="single"/>
          <w:lang w:eastAsia="ar-SA"/>
        </w:rPr>
        <w:t>Branża elektryczna:</w:t>
      </w:r>
    </w:p>
    <w:p w:rsidR="000B4E72" w:rsidRDefault="000B4E72" w:rsidP="00354B21">
      <w:pPr>
        <w:numPr>
          <w:ilvl w:val="1"/>
          <w:numId w:val="99"/>
        </w:numPr>
        <w:ind w:left="1094" w:hanging="357"/>
        <w:jc w:val="both"/>
        <w:rPr>
          <w:rFonts w:ascii="Segoe UI" w:hAnsi="Segoe UI" w:cs="Segoe UI"/>
          <w:b/>
          <w:bCs/>
          <w:lang w:eastAsia="ar-SA"/>
        </w:rPr>
      </w:pPr>
      <w:r>
        <w:rPr>
          <w:rFonts w:ascii="Segoe UI" w:hAnsi="Segoe UI" w:cs="Segoe UI"/>
          <w:b/>
          <w:bCs/>
          <w:lang w:eastAsia="ar-SA"/>
        </w:rPr>
        <w:t>Oświetlenie uliczne i przejść dla pieszych</w:t>
      </w:r>
    </w:p>
    <w:p w:rsidR="000B4E72" w:rsidRDefault="000B4E72" w:rsidP="00354B21">
      <w:pPr>
        <w:numPr>
          <w:ilvl w:val="0"/>
          <w:numId w:val="82"/>
        </w:numPr>
        <w:ind w:left="1491" w:hanging="357"/>
        <w:jc w:val="both"/>
        <w:rPr>
          <w:rFonts w:ascii="Segoe UI" w:hAnsi="Segoe UI" w:cs="Segoe UI"/>
          <w:bCs/>
          <w:lang w:eastAsia="ar-SA"/>
        </w:rPr>
      </w:pPr>
      <w:r>
        <w:rPr>
          <w:rFonts w:ascii="Segoe UI" w:hAnsi="Segoe UI" w:cs="Segoe UI"/>
          <w:bCs/>
          <w:lang w:eastAsia="ar-SA"/>
        </w:rPr>
        <w:lastRenderedPageBreak/>
        <w:t xml:space="preserve">kablowa linia zasilająca </w:t>
      </w:r>
      <w:r>
        <w:rPr>
          <w:rFonts w:ascii="Segoe UI" w:hAnsi="Segoe UI" w:cs="Segoe UI"/>
          <w:b/>
          <w:bCs/>
          <w:lang w:eastAsia="ar-SA"/>
        </w:rPr>
        <w:t>YAKXS 4x50mm</w:t>
      </w:r>
      <w:r>
        <w:rPr>
          <w:rFonts w:ascii="Segoe UI" w:hAnsi="Segoe UI" w:cs="Segoe UI"/>
          <w:b/>
          <w:bCs/>
          <w:vertAlign w:val="superscript"/>
          <w:lang w:eastAsia="ar-SA"/>
        </w:rPr>
        <w:t>2</w:t>
      </w:r>
    </w:p>
    <w:p w:rsidR="000B4E72" w:rsidRDefault="000B4E72" w:rsidP="00354B21">
      <w:pPr>
        <w:numPr>
          <w:ilvl w:val="0"/>
          <w:numId w:val="82"/>
        </w:numPr>
        <w:ind w:left="1491" w:hanging="357"/>
        <w:jc w:val="both"/>
        <w:rPr>
          <w:rFonts w:ascii="Segoe UI" w:hAnsi="Segoe UI" w:cs="Segoe UI"/>
          <w:bCs/>
          <w:lang w:eastAsia="ar-SA"/>
        </w:rPr>
      </w:pPr>
      <w:r>
        <w:rPr>
          <w:rFonts w:ascii="Segoe UI" w:hAnsi="Segoe UI" w:cs="Segoe UI"/>
          <w:bCs/>
          <w:lang w:eastAsia="ar-SA"/>
        </w:rPr>
        <w:t>szafka oświetleniowa SO-411 – 1kpl</w:t>
      </w:r>
    </w:p>
    <w:p w:rsidR="000B4E72" w:rsidRDefault="000B4E72" w:rsidP="00354B21">
      <w:pPr>
        <w:numPr>
          <w:ilvl w:val="0"/>
          <w:numId w:val="82"/>
        </w:numPr>
        <w:ind w:left="1491" w:hanging="357"/>
        <w:jc w:val="both"/>
        <w:rPr>
          <w:rFonts w:ascii="Segoe UI" w:hAnsi="Segoe UI" w:cs="Segoe UI"/>
          <w:bCs/>
          <w:lang w:eastAsia="ar-SA"/>
        </w:rPr>
      </w:pPr>
      <w:r>
        <w:rPr>
          <w:rFonts w:ascii="Segoe UI" w:hAnsi="Segoe UI" w:cs="Segoe UI"/>
          <w:bCs/>
          <w:lang w:eastAsia="ar-SA"/>
        </w:rPr>
        <w:t xml:space="preserve">kablowa linia oświetleniowa </w:t>
      </w:r>
      <w:r>
        <w:rPr>
          <w:rFonts w:ascii="Segoe UI" w:hAnsi="Segoe UI" w:cs="Segoe UI"/>
          <w:b/>
          <w:bCs/>
          <w:lang w:eastAsia="ar-SA"/>
        </w:rPr>
        <w:t>YAKXS 5x35mm</w:t>
      </w:r>
      <w:r>
        <w:rPr>
          <w:rFonts w:ascii="Segoe UI" w:hAnsi="Segoe UI" w:cs="Segoe UI"/>
          <w:b/>
          <w:bCs/>
          <w:vertAlign w:val="superscript"/>
          <w:lang w:eastAsia="ar-SA"/>
        </w:rPr>
        <w:t>2</w:t>
      </w:r>
    </w:p>
    <w:p w:rsidR="000B4E72" w:rsidRDefault="000B4E72" w:rsidP="00354B21">
      <w:pPr>
        <w:numPr>
          <w:ilvl w:val="0"/>
          <w:numId w:val="82"/>
        </w:numPr>
        <w:ind w:left="1491" w:hanging="357"/>
        <w:jc w:val="both"/>
        <w:rPr>
          <w:rFonts w:ascii="Segoe UI" w:hAnsi="Segoe UI" w:cs="Segoe UI"/>
          <w:bCs/>
          <w:lang w:eastAsia="ar-SA"/>
        </w:rPr>
      </w:pPr>
      <w:r>
        <w:rPr>
          <w:rFonts w:ascii="Segoe UI" w:hAnsi="Segoe UI" w:cs="Segoe UI"/>
          <w:bCs/>
          <w:lang w:eastAsia="ar-SA"/>
        </w:rPr>
        <w:t>Montaż słupów oświetleniowych aluminiowych stożkowych o wysokości 7m i wysięgniku dł. 1m/1,5m;, gr. ścianki 4mm, zabezpieczone elastomerem, kolor C-45 – 4szt</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Montaż opraw oświetleniowych drogowych LED o mocy 78W i temperaturze 3900-4300K – 4szt</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Montaż słupów oświetleniowych aluminiowych stożkowych o wysokości 6m gr. ścianki 4mm, zabezpieczone elastomerem, kolor C-0 – 2szt</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Montaż opraw oświetleniowych drogowych LED o mocy 46W i temperaturze 2900-3500K wraz z systemem oświetlenia IVS 2x3W  – 2kpl</w:t>
      </w:r>
    </w:p>
    <w:p w:rsidR="000B4E72" w:rsidRDefault="000B4E72" w:rsidP="000B4E72">
      <w:pPr>
        <w:ind w:left="1146"/>
        <w:jc w:val="both"/>
        <w:rPr>
          <w:rFonts w:ascii="Segoe UI" w:hAnsi="Segoe UI" w:cs="Segoe UI"/>
          <w:bCs/>
          <w:lang w:eastAsia="ar-SA"/>
        </w:rPr>
      </w:pPr>
    </w:p>
    <w:p w:rsidR="000B4E72" w:rsidRDefault="000B4E72" w:rsidP="00354B21">
      <w:pPr>
        <w:numPr>
          <w:ilvl w:val="1"/>
          <w:numId w:val="99"/>
        </w:numPr>
        <w:jc w:val="both"/>
        <w:rPr>
          <w:rFonts w:ascii="Segoe UI" w:hAnsi="Segoe UI" w:cs="Segoe UI"/>
          <w:b/>
          <w:bCs/>
          <w:lang w:eastAsia="ar-SA"/>
        </w:rPr>
      </w:pPr>
      <w:r>
        <w:rPr>
          <w:rFonts w:ascii="Segoe UI" w:hAnsi="Segoe UI" w:cs="Segoe UI"/>
          <w:b/>
          <w:bCs/>
          <w:lang w:eastAsia="ar-SA"/>
        </w:rPr>
        <w:t xml:space="preserve">Przebudowa i demontaż oświetlenia </w:t>
      </w:r>
      <w:proofErr w:type="spellStart"/>
      <w:r>
        <w:rPr>
          <w:rFonts w:ascii="Segoe UI" w:hAnsi="Segoe UI" w:cs="Segoe UI"/>
          <w:b/>
          <w:bCs/>
          <w:lang w:eastAsia="ar-SA"/>
        </w:rPr>
        <w:t>ENERGA-Oświetlenie</w:t>
      </w:r>
      <w:proofErr w:type="spellEnd"/>
      <w:r>
        <w:rPr>
          <w:rFonts w:ascii="Segoe UI" w:hAnsi="Segoe UI" w:cs="Segoe UI"/>
          <w:b/>
          <w:bCs/>
          <w:lang w:eastAsia="ar-SA"/>
        </w:rPr>
        <w:t xml:space="preserve"> Sp. z o.o.</w:t>
      </w:r>
    </w:p>
    <w:p w:rsidR="000B4E72" w:rsidRDefault="000B4E72" w:rsidP="00354B21">
      <w:pPr>
        <w:numPr>
          <w:ilvl w:val="0"/>
          <w:numId w:val="98"/>
        </w:numPr>
        <w:jc w:val="both"/>
        <w:rPr>
          <w:rFonts w:ascii="Segoe UI" w:hAnsi="Segoe UI" w:cs="Segoe UI"/>
          <w:bCs/>
          <w:lang w:eastAsia="ar-SA"/>
        </w:rPr>
      </w:pPr>
      <w:r>
        <w:rPr>
          <w:rFonts w:ascii="Segoe UI" w:hAnsi="Segoe UI" w:cs="Segoe UI"/>
          <w:bCs/>
          <w:lang w:eastAsia="ar-SA"/>
        </w:rPr>
        <w:t>Przestawienie słupa stalowego ocynkowanego 1kpl</w:t>
      </w:r>
    </w:p>
    <w:p w:rsidR="000B4E72" w:rsidRDefault="000B4E72" w:rsidP="00354B21">
      <w:pPr>
        <w:numPr>
          <w:ilvl w:val="0"/>
          <w:numId w:val="98"/>
        </w:numPr>
        <w:jc w:val="both"/>
        <w:rPr>
          <w:rFonts w:ascii="Segoe UI" w:hAnsi="Segoe UI" w:cs="Segoe UI"/>
          <w:bCs/>
          <w:lang w:eastAsia="ar-SA"/>
        </w:rPr>
      </w:pPr>
      <w:r>
        <w:rPr>
          <w:rFonts w:ascii="Segoe UI" w:hAnsi="Segoe UI" w:cs="Segoe UI"/>
          <w:bCs/>
          <w:lang w:eastAsia="ar-SA"/>
        </w:rPr>
        <w:t xml:space="preserve">Budowa kablowej linii oświetleniowej </w:t>
      </w:r>
      <w:r>
        <w:rPr>
          <w:rFonts w:ascii="Segoe UI" w:hAnsi="Segoe UI" w:cs="Segoe UI"/>
          <w:b/>
          <w:bCs/>
          <w:lang w:eastAsia="ar-SA"/>
        </w:rPr>
        <w:t>YAKY 4x25mm</w:t>
      </w:r>
      <w:r>
        <w:rPr>
          <w:rFonts w:ascii="Segoe UI" w:hAnsi="Segoe UI" w:cs="Segoe UI"/>
          <w:b/>
          <w:bCs/>
          <w:vertAlign w:val="superscript"/>
          <w:lang w:eastAsia="ar-SA"/>
        </w:rPr>
        <w:t>2</w:t>
      </w:r>
    </w:p>
    <w:p w:rsidR="000B4E72" w:rsidRDefault="000B4E72" w:rsidP="00354B21">
      <w:pPr>
        <w:numPr>
          <w:ilvl w:val="0"/>
          <w:numId w:val="98"/>
        </w:numPr>
        <w:jc w:val="both"/>
        <w:rPr>
          <w:rFonts w:ascii="Segoe UI" w:hAnsi="Segoe UI" w:cs="Segoe UI"/>
          <w:bCs/>
          <w:lang w:eastAsia="ar-SA"/>
        </w:rPr>
      </w:pPr>
      <w:r>
        <w:rPr>
          <w:rFonts w:ascii="Segoe UI" w:hAnsi="Segoe UI" w:cs="Segoe UI"/>
          <w:bCs/>
          <w:lang w:eastAsia="ar-SA"/>
        </w:rPr>
        <w:t>Montaż mufy kablowej 0,4kV</w:t>
      </w:r>
    </w:p>
    <w:p w:rsidR="000B4E72" w:rsidRDefault="000B4E72" w:rsidP="000B4E72">
      <w:pPr>
        <w:ind w:left="1146"/>
        <w:jc w:val="both"/>
        <w:rPr>
          <w:rFonts w:ascii="Segoe UI" w:hAnsi="Segoe UI" w:cs="Segoe UI"/>
          <w:bCs/>
          <w:lang w:eastAsia="ar-SA"/>
        </w:rPr>
      </w:pPr>
    </w:p>
    <w:p w:rsidR="000B4E72" w:rsidRDefault="000B4E72" w:rsidP="00354B21">
      <w:pPr>
        <w:numPr>
          <w:ilvl w:val="1"/>
          <w:numId w:val="99"/>
        </w:numPr>
        <w:jc w:val="both"/>
        <w:rPr>
          <w:rFonts w:ascii="Segoe UI" w:hAnsi="Segoe UI" w:cs="Segoe UI"/>
          <w:b/>
          <w:bCs/>
          <w:lang w:eastAsia="ar-SA"/>
        </w:rPr>
      </w:pPr>
      <w:r>
        <w:rPr>
          <w:rFonts w:ascii="Segoe UI" w:hAnsi="Segoe UI" w:cs="Segoe UI"/>
          <w:b/>
          <w:bCs/>
          <w:lang w:eastAsia="ar-SA"/>
        </w:rPr>
        <w:t>Sygnalizacja świetlna</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Montaż szafy sterowniczej MSR – 1kpl</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Montaż słupów sygnalizacji świetlnej H=3,5m – 3szt</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Montaż słupów sygnalizacji świetlnej H=6m z wysięgnikiem W-4m – 1kpl</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Montaż słupów sygnalizacji świetlnej H=6m z wysięgnikiem W-7m – 1kpl</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Układanie rur kanalizacji RPP110</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Układanie rur kanalizacji H110/6,3</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Układanie rur osłonowych DVR50</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 xml:space="preserve">Układanie kabli sterowniczych i sygnalizacyjnych typy YKSY 7x2,5mm2; 12x2,5mm2; 16x2,5mm2; 24x2,5mm2 oraz </w:t>
      </w:r>
      <w:proofErr w:type="spellStart"/>
      <w:r>
        <w:rPr>
          <w:rFonts w:ascii="Segoe UI" w:hAnsi="Segoe UI" w:cs="Segoe UI"/>
          <w:bCs/>
          <w:lang w:eastAsia="ar-SA"/>
        </w:rPr>
        <w:t>XżTKMXpw</w:t>
      </w:r>
      <w:proofErr w:type="spellEnd"/>
      <w:r>
        <w:rPr>
          <w:rFonts w:ascii="Segoe UI" w:hAnsi="Segoe UI" w:cs="Segoe UI"/>
          <w:bCs/>
          <w:lang w:eastAsia="ar-SA"/>
        </w:rPr>
        <w:t xml:space="preserve"> 5x2x0,8mm2</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Montaż sygnalizatorów LED S-1 – 6szt</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Montaż sygnalizatorów LED S-5 – 2szt</w:t>
      </w:r>
    </w:p>
    <w:p w:rsidR="000B4E72" w:rsidRDefault="000B4E72" w:rsidP="00354B21">
      <w:pPr>
        <w:numPr>
          <w:ilvl w:val="0"/>
          <w:numId w:val="82"/>
        </w:numPr>
        <w:ind w:left="1495"/>
        <w:jc w:val="both"/>
        <w:rPr>
          <w:rFonts w:ascii="Segoe UI" w:hAnsi="Segoe UI" w:cs="Segoe UI"/>
          <w:bCs/>
          <w:lang w:eastAsia="ar-SA"/>
        </w:rPr>
      </w:pPr>
      <w:r>
        <w:rPr>
          <w:rFonts w:ascii="Segoe UI" w:hAnsi="Segoe UI" w:cs="Segoe UI"/>
          <w:bCs/>
          <w:lang w:eastAsia="ar-SA"/>
        </w:rPr>
        <w:t>Montaż studni kablowych SKR-2 (3szt); SK-1 (9szt)</w:t>
      </w:r>
    </w:p>
    <w:p w:rsidR="000B4E72" w:rsidRDefault="000B4E72" w:rsidP="000B4E72">
      <w:pPr>
        <w:rPr>
          <w:rFonts w:ascii="Segoe UI" w:eastAsia="Calibri" w:hAnsi="Segoe UI" w:cs="Segoe UI"/>
          <w:bCs/>
          <w:sz w:val="8"/>
          <w:szCs w:val="8"/>
          <w:lang w:eastAsia="en-US"/>
        </w:rPr>
      </w:pPr>
    </w:p>
    <w:p w:rsidR="000B4E72" w:rsidRDefault="000B4E72" w:rsidP="00354B21">
      <w:pPr>
        <w:numPr>
          <w:ilvl w:val="0"/>
          <w:numId w:val="72"/>
        </w:numPr>
        <w:rPr>
          <w:rFonts w:ascii="Segoe UI" w:eastAsia="Calibri" w:hAnsi="Segoe UI" w:cs="Segoe UI"/>
          <w:bCs/>
          <w:lang w:eastAsia="en-US"/>
        </w:rPr>
      </w:pPr>
      <w:r>
        <w:rPr>
          <w:rFonts w:ascii="Segoe UI" w:eastAsia="Calibri" w:hAnsi="Segoe UI" w:cs="Segoe UI"/>
          <w:bCs/>
          <w:lang w:eastAsia="en-US"/>
        </w:rPr>
        <w:t>Szczegółowy zakres robót oraz szczegółowe warunki realizacji robót składających się na przedmiot  umowy określają: dokumentacja projektowa, specyfikacje techniczne wykonania i odbioru robót, opis przedmiotu zamówienia zawarty w SIWZ - które stanowią integralną część niniejszej umowy.</w:t>
      </w:r>
    </w:p>
    <w:p w:rsidR="000B4E72" w:rsidRDefault="000B4E72" w:rsidP="000B4E72">
      <w:pPr>
        <w:rPr>
          <w:rFonts w:ascii="Segoe UI" w:hAnsi="Segoe UI" w:cs="Segoe UI"/>
        </w:rPr>
      </w:pPr>
    </w:p>
    <w:p w:rsidR="000B4E72" w:rsidRDefault="000B4E72" w:rsidP="000B4E72">
      <w:pPr>
        <w:snapToGrid w:val="0"/>
        <w:jc w:val="center"/>
        <w:rPr>
          <w:rFonts w:ascii="Segoe UI" w:hAnsi="Segoe UI" w:cs="Segoe UI"/>
        </w:rPr>
      </w:pPr>
      <w:r>
        <w:rPr>
          <w:rFonts w:ascii="Segoe UI" w:hAnsi="Segoe UI" w:cs="Segoe UI"/>
          <w:b/>
          <w:bCs/>
        </w:rPr>
        <w:t>§ 2</w:t>
      </w:r>
    </w:p>
    <w:p w:rsidR="000B4E72" w:rsidRDefault="000B4E72" w:rsidP="000B4E72">
      <w:pPr>
        <w:ind w:left="284" w:hanging="284"/>
        <w:jc w:val="both"/>
        <w:rPr>
          <w:rFonts w:ascii="Segoe UI" w:hAnsi="Segoe UI" w:cs="Segoe UI"/>
        </w:rPr>
      </w:pPr>
      <w:r>
        <w:rPr>
          <w:rFonts w:ascii="Segoe UI" w:hAnsi="Segoe UI" w:cs="Segoe UI"/>
        </w:rPr>
        <w:t>1. Termin rozpoczęcia ustalonego zakresu robót określa się na dzień przekazania terenu budowy. Przekazanie terenu budowy nastąpi w terminie 14 dni licząc od dnia podpisania niniejszej umowy.</w:t>
      </w:r>
    </w:p>
    <w:p w:rsidR="000B4E72" w:rsidRDefault="000B4E72" w:rsidP="000B4E72">
      <w:pPr>
        <w:ind w:left="284" w:hanging="284"/>
        <w:jc w:val="both"/>
        <w:rPr>
          <w:rFonts w:ascii="Segoe UI" w:hAnsi="Segoe UI" w:cs="Segoe UI"/>
          <w:b/>
        </w:rPr>
      </w:pPr>
      <w:r>
        <w:rPr>
          <w:rFonts w:ascii="Segoe UI" w:hAnsi="Segoe UI" w:cs="Segoe UI"/>
        </w:rPr>
        <w:t xml:space="preserve">2. Termin realizacji : </w:t>
      </w:r>
      <w:r>
        <w:rPr>
          <w:rFonts w:ascii="Segoe UI" w:hAnsi="Segoe UI" w:cs="Segoe UI"/>
        </w:rPr>
        <w:tab/>
        <w:t>do dnia ________________</w:t>
      </w:r>
      <w:r>
        <w:rPr>
          <w:rFonts w:ascii="Segoe UI" w:hAnsi="Segoe UI" w:cs="Segoe UI"/>
          <w:b/>
        </w:rPr>
        <w:t xml:space="preserve"> 2020r.</w:t>
      </w:r>
    </w:p>
    <w:p w:rsidR="000B4E72" w:rsidRDefault="000B4E72" w:rsidP="000B4E72">
      <w:pPr>
        <w:ind w:left="284" w:hanging="284"/>
        <w:jc w:val="both"/>
        <w:rPr>
          <w:rFonts w:ascii="Segoe UI" w:hAnsi="Segoe UI" w:cs="Segoe UI"/>
          <w:b/>
          <w:i/>
          <w:u w:val="single"/>
        </w:rPr>
      </w:pPr>
    </w:p>
    <w:p w:rsidR="000B4E72" w:rsidRDefault="000B4E72" w:rsidP="000B4E72">
      <w:pPr>
        <w:rPr>
          <w:rFonts w:ascii="Segoe UI" w:hAnsi="Segoe UI" w:cs="Segoe UI"/>
          <w:b/>
          <w:sz w:val="10"/>
          <w:szCs w:val="10"/>
        </w:rPr>
      </w:pPr>
    </w:p>
    <w:p w:rsidR="000B4E72" w:rsidRDefault="000B4E72" w:rsidP="000B4E72">
      <w:pPr>
        <w:ind w:left="284" w:hanging="284"/>
        <w:jc w:val="center"/>
        <w:rPr>
          <w:rFonts w:ascii="Segoe UI" w:hAnsi="Segoe UI" w:cs="Segoe UI"/>
          <w:b/>
        </w:rPr>
      </w:pPr>
      <w:r>
        <w:rPr>
          <w:rFonts w:ascii="Segoe UI" w:hAnsi="Segoe UI" w:cs="Segoe UI"/>
          <w:b/>
        </w:rPr>
        <w:t>§ 3</w:t>
      </w:r>
    </w:p>
    <w:p w:rsidR="000B4E72" w:rsidRDefault="000B4E72" w:rsidP="000B4E72">
      <w:pPr>
        <w:ind w:left="284" w:hanging="284"/>
        <w:jc w:val="both"/>
        <w:rPr>
          <w:rFonts w:ascii="Segoe UI" w:hAnsi="Segoe UI" w:cs="Segoe UI"/>
          <w:b/>
          <w:bCs/>
        </w:rPr>
      </w:pPr>
      <w:r>
        <w:rPr>
          <w:rFonts w:ascii="Segoe UI" w:hAnsi="Segoe UI" w:cs="Segoe UI"/>
        </w:rPr>
        <w:t>1. Nadzór nad realizacją robót sprawować będą inspektorzy nadzoru wyznaczeni przez ZAMAWIAJĄCEGO.</w:t>
      </w:r>
    </w:p>
    <w:p w:rsidR="000B4E72" w:rsidRDefault="000B4E72" w:rsidP="000B4E72">
      <w:pPr>
        <w:ind w:left="284" w:hanging="284"/>
        <w:jc w:val="both"/>
        <w:rPr>
          <w:rFonts w:ascii="Segoe UI" w:hAnsi="Segoe UI" w:cs="Segoe UI"/>
        </w:rPr>
      </w:pPr>
      <w:r>
        <w:rPr>
          <w:rFonts w:ascii="Segoe UI" w:hAnsi="Segoe UI" w:cs="Segoe UI"/>
        </w:rPr>
        <w:t xml:space="preserve">2.   Ze strony WYKONAWCY: </w:t>
      </w:r>
    </w:p>
    <w:p w:rsidR="000B4E72" w:rsidRDefault="000B4E72" w:rsidP="00354B21">
      <w:pPr>
        <w:pStyle w:val="Akapitzlist"/>
        <w:numPr>
          <w:ilvl w:val="0"/>
          <w:numId w:val="85"/>
        </w:numPr>
        <w:jc w:val="both"/>
        <w:rPr>
          <w:rFonts w:ascii="Segoe UI" w:hAnsi="Segoe UI" w:cs="Segoe UI"/>
          <w:sz w:val="20"/>
        </w:rPr>
      </w:pPr>
      <w:r>
        <w:rPr>
          <w:rFonts w:ascii="Segoe UI" w:hAnsi="Segoe UI" w:cs="Segoe UI"/>
          <w:sz w:val="20"/>
        </w:rPr>
        <w:t>kierownikiem budowy będzie: ______________________________________</w:t>
      </w:r>
    </w:p>
    <w:p w:rsidR="000B4E72" w:rsidRDefault="000B4E72" w:rsidP="000B4E72">
      <w:pPr>
        <w:tabs>
          <w:tab w:val="left" w:pos="284"/>
        </w:tabs>
        <w:ind w:left="284" w:hanging="284"/>
        <w:jc w:val="center"/>
        <w:rPr>
          <w:rFonts w:ascii="Segoe UI" w:hAnsi="Segoe UI" w:cs="Segoe UI"/>
        </w:rPr>
      </w:pPr>
    </w:p>
    <w:p w:rsidR="000B4E72" w:rsidRDefault="000B4E72" w:rsidP="000B4E72">
      <w:pPr>
        <w:tabs>
          <w:tab w:val="left" w:pos="284"/>
        </w:tabs>
        <w:ind w:left="284" w:hanging="284"/>
        <w:jc w:val="center"/>
        <w:rPr>
          <w:rFonts w:ascii="Segoe UI" w:hAnsi="Segoe UI" w:cs="Segoe UI"/>
          <w:b/>
          <w:bCs/>
        </w:rPr>
      </w:pPr>
      <w:r>
        <w:rPr>
          <w:rFonts w:ascii="Segoe UI" w:hAnsi="Segoe UI" w:cs="Segoe UI"/>
        </w:rPr>
        <w:t xml:space="preserve"> </w:t>
      </w:r>
      <w:r>
        <w:rPr>
          <w:rFonts w:ascii="Segoe UI" w:hAnsi="Segoe UI" w:cs="Segoe UI"/>
          <w:b/>
          <w:bCs/>
        </w:rPr>
        <w:t>§ 4</w:t>
      </w:r>
    </w:p>
    <w:p w:rsidR="000B4E72" w:rsidRDefault="000B4E72" w:rsidP="00354B21">
      <w:pPr>
        <w:pStyle w:val="Tekstpodstawowy3"/>
        <w:numPr>
          <w:ilvl w:val="0"/>
          <w:numId w:val="71"/>
        </w:numPr>
        <w:ind w:left="284" w:hanging="284"/>
        <w:rPr>
          <w:rFonts w:ascii="Segoe UI" w:hAnsi="Segoe UI" w:cs="Segoe UI"/>
          <w:sz w:val="20"/>
        </w:rPr>
      </w:pPr>
      <w:r>
        <w:rPr>
          <w:rFonts w:ascii="Segoe UI" w:hAnsi="Segoe UI" w:cs="Segoe UI"/>
          <w:sz w:val="20"/>
        </w:rPr>
        <w:t>WYKONAWCA wykona na własny koszt tymczasowe doprowadzenie wody i energii elektrycznej dla potrzeb budowy, zamontuje liczniki zużycia wody i energii oraz będzie ponosił koszty zużycia wody                 i energii w okresie realizacji robót.</w:t>
      </w:r>
    </w:p>
    <w:p w:rsidR="000B4E72" w:rsidRDefault="000B4E72" w:rsidP="00354B21">
      <w:pPr>
        <w:pStyle w:val="Tekstpodstawowy3"/>
        <w:numPr>
          <w:ilvl w:val="0"/>
          <w:numId w:val="71"/>
        </w:numPr>
        <w:ind w:left="284" w:hanging="284"/>
        <w:rPr>
          <w:rFonts w:ascii="Segoe UI" w:hAnsi="Segoe UI" w:cs="Segoe UI"/>
          <w:sz w:val="20"/>
        </w:rPr>
      </w:pPr>
      <w:r>
        <w:rPr>
          <w:rFonts w:ascii="Segoe UI" w:hAnsi="Segoe UI" w:cs="Segoe UI"/>
          <w:sz w:val="20"/>
        </w:rPr>
        <w:t>WYKONAWCA zobowiązuje się wykonać i utrzymać niezbędne zaplecze budowy, strzec mienia znajdującego się na jej terenie oraz wykonać niezbędne zabezpieczenia budowy.</w:t>
      </w:r>
    </w:p>
    <w:p w:rsidR="000B4E72" w:rsidRDefault="000B4E72" w:rsidP="00354B21">
      <w:pPr>
        <w:pStyle w:val="Tekstpodstawowy3"/>
        <w:numPr>
          <w:ilvl w:val="0"/>
          <w:numId w:val="71"/>
        </w:numPr>
        <w:ind w:left="284" w:hanging="284"/>
        <w:rPr>
          <w:rFonts w:ascii="Segoe UI" w:hAnsi="Segoe UI" w:cs="Segoe UI"/>
          <w:sz w:val="20"/>
        </w:rPr>
      </w:pPr>
      <w:r>
        <w:rPr>
          <w:rFonts w:ascii="Segoe UI" w:hAnsi="Segoe UI" w:cs="Segoe UI"/>
          <w:sz w:val="20"/>
        </w:rPr>
        <w:lastRenderedPageBreak/>
        <w:t xml:space="preserve">WYKONAWCA zobowiązuje się utrzymywać teren budowy w stanie wolnym od przeszkód komunikacyjnych oraz składować wszelkie urządzenia pomocnicze i materiały w sposób niepowodujący kolizji. </w:t>
      </w:r>
    </w:p>
    <w:p w:rsidR="000B4E72" w:rsidRDefault="000B4E72" w:rsidP="00354B21">
      <w:pPr>
        <w:pStyle w:val="Tekstpodstawowy3"/>
        <w:numPr>
          <w:ilvl w:val="0"/>
          <w:numId w:val="71"/>
        </w:numPr>
        <w:ind w:left="284" w:hanging="284"/>
        <w:rPr>
          <w:rFonts w:ascii="Segoe UI" w:hAnsi="Segoe UI" w:cs="Segoe UI"/>
          <w:sz w:val="20"/>
        </w:rPr>
      </w:pPr>
      <w:r>
        <w:rPr>
          <w:rFonts w:ascii="Segoe UI" w:hAnsi="Segoe UI" w:cs="Segoe UI"/>
          <w:sz w:val="20"/>
        </w:rPr>
        <w:t>WYKONAWCA na bieżąco będzie usuwał zanieczyszczenia powstałe w trakcie wykonywania prac montażowych i budowlanych.</w:t>
      </w:r>
    </w:p>
    <w:p w:rsidR="000B4E72" w:rsidRDefault="000B4E72" w:rsidP="00354B21">
      <w:pPr>
        <w:pStyle w:val="Tekstpodstawowy3"/>
        <w:numPr>
          <w:ilvl w:val="0"/>
          <w:numId w:val="71"/>
        </w:numPr>
        <w:ind w:left="284" w:hanging="284"/>
        <w:rPr>
          <w:rFonts w:ascii="Segoe UI" w:hAnsi="Segoe UI" w:cs="Segoe UI"/>
          <w:sz w:val="20"/>
        </w:rPr>
      </w:pPr>
      <w:r>
        <w:rPr>
          <w:rFonts w:ascii="Segoe UI" w:hAnsi="Segoe UI" w:cs="Segoe UI"/>
          <w:sz w:val="20"/>
        </w:rPr>
        <w:t>WYKONAWCA wykona roboty zgodnie z obowiązującymi normami, przepisami prawa budowlanego, zasadami wiedzy technicznej, z należytą starannością, dobrą jakością i właściwą, organizacją robót oraz zgodnie z przepisami BHP.</w:t>
      </w:r>
    </w:p>
    <w:p w:rsidR="000B4E72" w:rsidRDefault="000B4E72" w:rsidP="00354B21">
      <w:pPr>
        <w:pStyle w:val="Tekstpodstawowy3"/>
        <w:numPr>
          <w:ilvl w:val="0"/>
          <w:numId w:val="71"/>
        </w:numPr>
        <w:ind w:left="284" w:hanging="284"/>
        <w:rPr>
          <w:rFonts w:ascii="Segoe UI" w:hAnsi="Segoe UI" w:cs="Segoe UI"/>
          <w:sz w:val="20"/>
        </w:rPr>
      </w:pPr>
      <w:r>
        <w:rPr>
          <w:rFonts w:ascii="Segoe UI" w:hAnsi="Segoe UI" w:cs="Segoe UI"/>
          <w:sz w:val="20"/>
        </w:rPr>
        <w:t xml:space="preserve">WYKONAWCA zapewni do realizacji przedmiotu umowy wykwalifikowaną kadrę posiadającą wymagane uprawnienia. </w:t>
      </w:r>
    </w:p>
    <w:p w:rsidR="000B4E72" w:rsidRDefault="000B4E72" w:rsidP="00354B21">
      <w:pPr>
        <w:pStyle w:val="Tekstpodstawowy3"/>
        <w:numPr>
          <w:ilvl w:val="0"/>
          <w:numId w:val="71"/>
        </w:numPr>
        <w:ind w:left="284" w:hanging="284"/>
        <w:rPr>
          <w:rFonts w:ascii="Segoe UI" w:hAnsi="Segoe UI" w:cs="Segoe UI"/>
          <w:b/>
          <w:sz w:val="20"/>
        </w:rPr>
      </w:pPr>
      <w:r>
        <w:rPr>
          <w:rFonts w:ascii="Segoe UI" w:hAnsi="Segoe UI" w:cs="Segoe UI"/>
          <w:sz w:val="20"/>
        </w:rPr>
        <w:t xml:space="preserve">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t>
      </w:r>
      <w:r w:rsidR="00017357">
        <w:rPr>
          <w:rFonts w:ascii="Segoe UI" w:hAnsi="Segoe UI" w:cs="Segoe UI"/>
          <w:sz w:val="20"/>
        </w:rPr>
        <w:t xml:space="preserve">                      </w:t>
      </w:r>
      <w:r>
        <w:rPr>
          <w:rFonts w:ascii="Segoe UI" w:hAnsi="Segoe UI" w:cs="Segoe UI"/>
          <w:sz w:val="20"/>
        </w:rPr>
        <w:t>w terminie odbioru robót.</w:t>
      </w:r>
    </w:p>
    <w:p w:rsidR="000B4E72" w:rsidRDefault="000B4E72" w:rsidP="000B4E72">
      <w:pPr>
        <w:pStyle w:val="Tekstpodstawowy3"/>
        <w:ind w:left="284"/>
        <w:jc w:val="left"/>
        <w:rPr>
          <w:rFonts w:ascii="Segoe UI" w:hAnsi="Segoe UI" w:cs="Segoe UI"/>
          <w:b/>
          <w:sz w:val="20"/>
        </w:rPr>
      </w:pPr>
      <w:r>
        <w:rPr>
          <w:rFonts w:ascii="Segoe UI" w:hAnsi="Segoe UI" w:cs="Segoe UI"/>
          <w:b/>
          <w:sz w:val="20"/>
        </w:rPr>
        <w:tab/>
      </w:r>
    </w:p>
    <w:p w:rsidR="000B4E72" w:rsidRDefault="000B4E72" w:rsidP="000B4E72">
      <w:pPr>
        <w:pStyle w:val="Tekstpodstawowy3"/>
        <w:jc w:val="center"/>
        <w:rPr>
          <w:rFonts w:ascii="Segoe UI" w:hAnsi="Segoe UI" w:cs="Segoe UI"/>
          <w:b/>
          <w:sz w:val="20"/>
        </w:rPr>
      </w:pPr>
      <w:r>
        <w:rPr>
          <w:rFonts w:ascii="Segoe UI" w:hAnsi="Segoe UI" w:cs="Segoe UI"/>
          <w:b/>
          <w:sz w:val="20"/>
        </w:rPr>
        <w:t>§ 5</w:t>
      </w:r>
    </w:p>
    <w:p w:rsidR="000B4E72" w:rsidRDefault="000B4E72" w:rsidP="00354B21">
      <w:pPr>
        <w:pStyle w:val="Default"/>
        <w:numPr>
          <w:ilvl w:val="0"/>
          <w:numId w:val="73"/>
        </w:numPr>
        <w:autoSpaceDE/>
        <w:autoSpaceDN/>
        <w:adjustRightInd/>
        <w:rPr>
          <w:rFonts w:ascii="Segoe UI" w:hAnsi="Segoe UI" w:cs="Segoe UI"/>
          <w:b w:val="0"/>
          <w:bCs w:val="0"/>
          <w:sz w:val="20"/>
          <w:szCs w:val="20"/>
        </w:rPr>
      </w:pPr>
      <w:r>
        <w:rPr>
          <w:rFonts w:ascii="Segoe UI" w:hAnsi="Segoe UI" w:cs="Segoe UI"/>
          <w:b w:val="0"/>
          <w:bCs w:val="0"/>
          <w:sz w:val="20"/>
          <w:szCs w:val="20"/>
        </w:rPr>
        <w:t xml:space="preserve">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 </w:t>
      </w:r>
    </w:p>
    <w:p w:rsidR="000B4E72" w:rsidRDefault="000B4E72" w:rsidP="00354B21">
      <w:pPr>
        <w:pStyle w:val="Default"/>
        <w:numPr>
          <w:ilvl w:val="0"/>
          <w:numId w:val="73"/>
        </w:numPr>
        <w:autoSpaceDE/>
        <w:autoSpaceDN/>
        <w:adjustRightInd/>
        <w:rPr>
          <w:rFonts w:ascii="Segoe UI" w:hAnsi="Segoe UI" w:cs="Segoe UI"/>
          <w:b w:val="0"/>
          <w:bCs w:val="0"/>
          <w:sz w:val="20"/>
          <w:szCs w:val="20"/>
        </w:rPr>
      </w:pPr>
      <w:r>
        <w:rPr>
          <w:rFonts w:ascii="Segoe UI" w:hAnsi="Segoe UI" w:cs="Segoe UI"/>
          <w:b w:val="0"/>
          <w:bCs w:val="0"/>
          <w:sz w:val="20"/>
          <w:szCs w:val="20"/>
        </w:rPr>
        <w:t>Akceptacja przez ZAMAWIAJĄCEGO, o której mowa w ust. 1, nie zwalnia WYKONAWCY  od odpowiedzialności za skutki wynikające z zastosowania niewłaściwych materiałów. Akceptacja wymaga formy pisemnej pod rygorem nieważności.</w:t>
      </w:r>
    </w:p>
    <w:p w:rsidR="000B4E72" w:rsidRDefault="000B4E72" w:rsidP="00354B21">
      <w:pPr>
        <w:pStyle w:val="Default"/>
        <w:numPr>
          <w:ilvl w:val="0"/>
          <w:numId w:val="73"/>
        </w:numPr>
        <w:tabs>
          <w:tab w:val="left" w:pos="360"/>
        </w:tabs>
        <w:autoSpaceDE/>
        <w:autoSpaceDN/>
        <w:adjustRightInd/>
        <w:rPr>
          <w:rFonts w:ascii="Segoe UI" w:hAnsi="Segoe UI" w:cs="Segoe UI"/>
          <w:b w:val="0"/>
          <w:bCs w:val="0"/>
          <w:sz w:val="20"/>
          <w:szCs w:val="20"/>
        </w:rPr>
      </w:pPr>
      <w:r>
        <w:rPr>
          <w:rFonts w:ascii="Segoe UI" w:hAnsi="Segoe UI" w:cs="Segoe UI"/>
          <w:b w:val="0"/>
          <w:bCs w:val="0"/>
          <w:sz w:val="20"/>
          <w:szCs w:val="20"/>
        </w:rPr>
        <w:t xml:space="preserve"> WYKONAWCA zobowiązany jest uzyskać niezbędne zgody i potwierdzenia oraz wykonać niezbędne badania i próby użytych do wykonania przedmiotu umowy materiałów i urządzeń, a wyniki przekazać ZAMAWIAJĄCEMU przed ich wbudowaniem.</w:t>
      </w:r>
    </w:p>
    <w:p w:rsidR="000B4E72" w:rsidRDefault="000B4E72" w:rsidP="00354B21">
      <w:pPr>
        <w:pStyle w:val="Default"/>
        <w:numPr>
          <w:ilvl w:val="0"/>
          <w:numId w:val="73"/>
        </w:numPr>
        <w:tabs>
          <w:tab w:val="left" w:pos="360"/>
        </w:tabs>
        <w:autoSpaceDE/>
        <w:autoSpaceDN/>
        <w:adjustRightInd/>
        <w:rPr>
          <w:rFonts w:ascii="Segoe UI" w:hAnsi="Segoe UI" w:cs="Segoe UI"/>
          <w:b w:val="0"/>
          <w:bCs w:val="0"/>
          <w:sz w:val="20"/>
          <w:szCs w:val="20"/>
        </w:rPr>
      </w:pPr>
      <w:r>
        <w:rPr>
          <w:rFonts w:ascii="Segoe UI" w:hAnsi="Segoe UI" w:cs="Segoe UI"/>
          <w:b w:val="0"/>
          <w:bCs w:val="0"/>
          <w:sz w:val="20"/>
          <w:szCs w:val="20"/>
        </w:rPr>
        <w:t>Zastosowane przez WYKONAWCĘ do wykonania przedmiotu umowy materiały i urządzenia określone w dokumentacji projektowej powinny być zgodne z normami</w:t>
      </w:r>
      <w:r>
        <w:rPr>
          <w:rFonts w:ascii="Segoe UI" w:hAnsi="Segoe UI" w:cs="Segoe UI"/>
          <w:b w:val="0"/>
          <w:bCs w:val="0"/>
          <w:strike/>
          <w:sz w:val="20"/>
          <w:szCs w:val="20"/>
        </w:rPr>
        <w:t>,</w:t>
      </w:r>
      <w:r>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w:t>
      </w:r>
      <w:proofErr w:type="spellStart"/>
      <w:r>
        <w:rPr>
          <w:rFonts w:ascii="Segoe UI" w:hAnsi="Segoe UI" w:cs="Segoe UI"/>
          <w:b w:val="0"/>
          <w:bCs w:val="0"/>
          <w:sz w:val="20"/>
          <w:szCs w:val="20"/>
        </w:rPr>
        <w:t>Dz.U</w:t>
      </w:r>
      <w:proofErr w:type="spellEnd"/>
      <w:r>
        <w:rPr>
          <w:rFonts w:ascii="Segoe UI" w:hAnsi="Segoe UI" w:cs="Segoe UI"/>
          <w:b w:val="0"/>
          <w:bCs w:val="0"/>
          <w:sz w:val="20"/>
          <w:szCs w:val="20"/>
        </w:rPr>
        <w:t xml:space="preserve">. </w:t>
      </w:r>
      <w:r w:rsidR="00017357">
        <w:rPr>
          <w:rFonts w:ascii="Segoe UI" w:hAnsi="Segoe UI" w:cs="Segoe UI"/>
          <w:b w:val="0"/>
          <w:sz w:val="20"/>
          <w:szCs w:val="20"/>
        </w:rPr>
        <w:t>z 2019</w:t>
      </w:r>
      <w:r>
        <w:rPr>
          <w:rFonts w:ascii="Segoe UI" w:hAnsi="Segoe UI" w:cs="Segoe UI"/>
          <w:b w:val="0"/>
          <w:sz w:val="20"/>
          <w:szCs w:val="20"/>
        </w:rPr>
        <w:t xml:space="preserve"> poz. </w:t>
      </w:r>
      <w:r w:rsidR="00017357">
        <w:rPr>
          <w:rFonts w:ascii="Segoe UI" w:hAnsi="Segoe UI" w:cs="Segoe UI"/>
          <w:b w:val="0"/>
          <w:sz w:val="20"/>
          <w:szCs w:val="20"/>
        </w:rPr>
        <w:t>266</w:t>
      </w:r>
      <w:r>
        <w:rPr>
          <w:rFonts w:ascii="Segoe UI" w:hAnsi="Segoe UI" w:cs="Segoe UI"/>
          <w:sz w:val="20"/>
          <w:szCs w:val="20"/>
        </w:rPr>
        <w:t xml:space="preserve"> </w:t>
      </w:r>
      <w:r>
        <w:rPr>
          <w:rFonts w:ascii="Segoe UI" w:hAnsi="Segoe UI" w:cs="Segoe UI"/>
          <w:b w:val="0"/>
          <w:bCs w:val="0"/>
          <w:sz w:val="20"/>
          <w:szCs w:val="20"/>
        </w:rPr>
        <w:t xml:space="preserve"> z </w:t>
      </w:r>
      <w:proofErr w:type="spellStart"/>
      <w:r>
        <w:rPr>
          <w:rFonts w:ascii="Segoe UI" w:hAnsi="Segoe UI" w:cs="Segoe UI"/>
          <w:b w:val="0"/>
          <w:bCs w:val="0"/>
          <w:sz w:val="20"/>
          <w:szCs w:val="20"/>
        </w:rPr>
        <w:t>późn</w:t>
      </w:r>
      <w:proofErr w:type="spellEnd"/>
      <w:r>
        <w:rPr>
          <w:rFonts w:ascii="Segoe UI" w:hAnsi="Segoe UI" w:cs="Segoe UI"/>
          <w:b w:val="0"/>
          <w:bCs w:val="0"/>
          <w:sz w:val="20"/>
          <w:szCs w:val="20"/>
        </w:rPr>
        <w:t>. zmianami) lub, w przypadku jej uchylenia, inną obowiązującą ustawą.</w:t>
      </w:r>
    </w:p>
    <w:p w:rsidR="000B4E72" w:rsidRDefault="000B4E72" w:rsidP="00354B21">
      <w:pPr>
        <w:pStyle w:val="Tekstpodstawowy3"/>
        <w:numPr>
          <w:ilvl w:val="0"/>
          <w:numId w:val="73"/>
        </w:numPr>
        <w:tabs>
          <w:tab w:val="left" w:pos="360"/>
        </w:tabs>
        <w:rPr>
          <w:rFonts w:ascii="Segoe UI" w:hAnsi="Segoe UI" w:cs="Segoe UI"/>
          <w:sz w:val="20"/>
        </w:rPr>
      </w:pPr>
      <w:r>
        <w:rPr>
          <w:rFonts w:ascii="Segoe UI" w:hAnsi="Segoe UI" w:cs="Segoe UI"/>
          <w:sz w:val="20"/>
        </w:rPr>
        <w:t xml:space="preserve">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 </w:t>
      </w:r>
    </w:p>
    <w:p w:rsidR="000B4E72" w:rsidRDefault="000B4E72" w:rsidP="00354B21">
      <w:pPr>
        <w:pStyle w:val="Tekstpodstawowy3"/>
        <w:numPr>
          <w:ilvl w:val="0"/>
          <w:numId w:val="73"/>
        </w:numPr>
        <w:rPr>
          <w:rFonts w:ascii="Segoe UI" w:hAnsi="Segoe UI" w:cs="Segoe UI"/>
          <w:sz w:val="20"/>
        </w:rPr>
      </w:pPr>
      <w:r>
        <w:rPr>
          <w:rFonts w:ascii="Segoe UI" w:hAnsi="Segoe UI" w:cs="Segoe UI"/>
          <w:sz w:val="20"/>
        </w:rPr>
        <w:t>Uzgodnienia dokonywane przez WYKONAWCĘ z inspektorem nadzoru wymagają formy pisemnej, pod rygorem nieważności.</w:t>
      </w:r>
    </w:p>
    <w:p w:rsidR="000B4E72" w:rsidRDefault="000B4E72" w:rsidP="00354B21">
      <w:pPr>
        <w:pStyle w:val="Tekstpodstawowy3"/>
        <w:numPr>
          <w:ilvl w:val="0"/>
          <w:numId w:val="73"/>
        </w:numPr>
        <w:contextualSpacing/>
        <w:rPr>
          <w:rFonts w:ascii="Segoe UI" w:hAnsi="Segoe UI" w:cs="Segoe UI"/>
          <w:sz w:val="20"/>
        </w:rPr>
      </w:pPr>
      <w:r>
        <w:rPr>
          <w:rFonts w:ascii="Segoe UI" w:hAnsi="Segoe UI" w:cs="Segoe UI"/>
          <w:sz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0B4E72" w:rsidRDefault="000B4E72" w:rsidP="00354B21">
      <w:pPr>
        <w:pStyle w:val="Tekstpodstawowy3"/>
        <w:numPr>
          <w:ilvl w:val="0"/>
          <w:numId w:val="73"/>
        </w:numPr>
        <w:contextualSpacing/>
        <w:rPr>
          <w:rFonts w:ascii="Segoe UI" w:hAnsi="Segoe UI" w:cs="Segoe UI"/>
          <w:sz w:val="20"/>
        </w:rPr>
      </w:pPr>
      <w:r>
        <w:rPr>
          <w:rFonts w:ascii="Segoe UI" w:hAnsi="Segoe UI" w:cs="Segoe UI"/>
          <w:sz w:val="20"/>
        </w:rPr>
        <w:t>Sprawdzanie robót i odbiór przez Inspektora Nadzoru nie ma wpływu na odpowiedzialność WYKONAWCY z tytułu ujawnionych wad w późniejszym terminie.</w:t>
      </w:r>
    </w:p>
    <w:p w:rsidR="000B4E72" w:rsidRDefault="000B4E72" w:rsidP="00354B21">
      <w:pPr>
        <w:pStyle w:val="Tekstpodstawowy3"/>
        <w:numPr>
          <w:ilvl w:val="0"/>
          <w:numId w:val="73"/>
        </w:numPr>
        <w:tabs>
          <w:tab w:val="left" w:pos="426"/>
        </w:tabs>
        <w:contextualSpacing/>
        <w:rPr>
          <w:rFonts w:ascii="Segoe UI" w:hAnsi="Segoe UI" w:cs="Segoe UI"/>
          <w:sz w:val="20"/>
        </w:rPr>
      </w:pPr>
      <w:r>
        <w:rPr>
          <w:rFonts w:ascii="Segoe UI" w:hAnsi="Segoe UI" w:cs="Segoe UI"/>
          <w:sz w:val="20"/>
        </w:rPr>
        <w:t>Inspektor Nadzoru ma prawo do wydawania poleceń o poddaniu testom i badaniom jakości użytych materiałów.</w:t>
      </w:r>
    </w:p>
    <w:p w:rsidR="000B4E72" w:rsidRDefault="000B4E72" w:rsidP="00354B21">
      <w:pPr>
        <w:pStyle w:val="Tekstpodstawowy3"/>
        <w:numPr>
          <w:ilvl w:val="0"/>
          <w:numId w:val="73"/>
        </w:numPr>
        <w:tabs>
          <w:tab w:val="left" w:pos="240"/>
        </w:tabs>
        <w:ind w:left="341" w:hanging="454"/>
        <w:rPr>
          <w:rFonts w:ascii="Segoe UI" w:hAnsi="Segoe UI" w:cs="Segoe UI"/>
          <w:sz w:val="20"/>
        </w:rPr>
      </w:pPr>
      <w:r>
        <w:rPr>
          <w:rFonts w:ascii="Segoe UI" w:hAnsi="Segoe UI" w:cs="Segoe UI"/>
          <w:sz w:val="20"/>
        </w:rPr>
        <w:t>WYKONAWCA ponosi odpowiedzialność z tytułu wyrządzenia szkód osobom trzecim w trakcie realizacji umowy.</w:t>
      </w:r>
    </w:p>
    <w:p w:rsidR="000B4E72" w:rsidRDefault="000B4E72" w:rsidP="00354B21">
      <w:pPr>
        <w:pStyle w:val="Tekstpodstawowywcity1"/>
        <w:numPr>
          <w:ilvl w:val="0"/>
          <w:numId w:val="73"/>
        </w:numPr>
        <w:tabs>
          <w:tab w:val="left" w:pos="0"/>
        </w:tabs>
        <w:spacing w:before="0" w:line="240" w:lineRule="auto"/>
        <w:ind w:left="341" w:hanging="454"/>
        <w:rPr>
          <w:rFonts w:ascii="Segoe UI" w:hAnsi="Segoe UI" w:cs="Segoe UI"/>
          <w:sz w:val="20"/>
          <w:szCs w:val="20"/>
        </w:rPr>
      </w:pPr>
      <w:r>
        <w:rPr>
          <w:rFonts w:ascii="Segoe UI" w:hAnsi="Segoe UI" w:cs="Segoe UI"/>
          <w:sz w:val="20"/>
          <w:szCs w:val="20"/>
        </w:rPr>
        <w:t xml:space="preserve">WYKONAWCA zobowiązany jest do ubezpieczenia prowadzonej działalności gospodarczej w zakresie realizowanym w ramach niniejszej umowy, przez okres co najmniej od daty zawarcia umowy. Na każde </w:t>
      </w:r>
      <w:r>
        <w:rPr>
          <w:rFonts w:ascii="Segoe UI" w:hAnsi="Segoe UI" w:cs="Segoe UI"/>
          <w:sz w:val="20"/>
          <w:szCs w:val="20"/>
        </w:rPr>
        <w:lastRenderedPageBreak/>
        <w:t>żądanie ZAMAWIAJĄCEGO WYKONAWCA jest obowiązany okazać aktualną opłaconą polisę ubezpieczeniową lub inny dokument potwierdzający posiadanie aktualnego ubezpieczenia.</w:t>
      </w:r>
    </w:p>
    <w:p w:rsidR="000B4E72" w:rsidRDefault="000B4E72" w:rsidP="00354B21">
      <w:pPr>
        <w:numPr>
          <w:ilvl w:val="0"/>
          <w:numId w:val="73"/>
        </w:numPr>
        <w:ind w:left="341" w:hanging="454"/>
        <w:jc w:val="both"/>
        <w:rPr>
          <w:rFonts w:ascii="Segoe UI" w:hAnsi="Segoe UI" w:cs="Segoe UI"/>
        </w:rPr>
      </w:pPr>
      <w:r>
        <w:rPr>
          <w:rFonts w:ascii="Segoe UI" w:hAnsi="Segoe UI" w:cs="Segoe UI"/>
        </w:rPr>
        <w:t>WYKONAWCA lub Podwykonawca w czasie realizacji zamówienia zatrudni na podstawie umowy o pracę zgodnie z Kodeksem pracy osoby wykonujące następujące czynności:</w:t>
      </w:r>
    </w:p>
    <w:p w:rsidR="00017357" w:rsidRPr="00017357" w:rsidRDefault="00017357" w:rsidP="00354B21">
      <w:pPr>
        <w:pStyle w:val="Akapitzlist"/>
        <w:numPr>
          <w:ilvl w:val="0"/>
          <w:numId w:val="101"/>
        </w:numPr>
        <w:tabs>
          <w:tab w:val="left" w:pos="426"/>
        </w:tabs>
        <w:spacing w:after="0" w:line="240" w:lineRule="auto"/>
        <w:jc w:val="both"/>
        <w:rPr>
          <w:rFonts w:ascii="Segoe UI" w:hAnsi="Segoe UI" w:cs="Segoe UI"/>
          <w:color w:val="000000"/>
          <w:sz w:val="20"/>
        </w:rPr>
      </w:pPr>
      <w:r w:rsidRPr="00017357">
        <w:rPr>
          <w:rFonts w:ascii="Segoe UI" w:hAnsi="Segoe UI" w:cs="Segoe UI"/>
          <w:color w:val="000000"/>
          <w:sz w:val="20"/>
        </w:rPr>
        <w:t>wykonanie robót rozbiórkowych,,</w:t>
      </w:r>
    </w:p>
    <w:p w:rsidR="00017357" w:rsidRPr="00017357" w:rsidRDefault="00017357" w:rsidP="00354B21">
      <w:pPr>
        <w:pStyle w:val="Akapitzlist"/>
        <w:numPr>
          <w:ilvl w:val="0"/>
          <w:numId w:val="101"/>
        </w:numPr>
        <w:tabs>
          <w:tab w:val="left" w:pos="426"/>
        </w:tabs>
        <w:spacing w:after="0" w:line="240" w:lineRule="auto"/>
        <w:jc w:val="both"/>
        <w:rPr>
          <w:rFonts w:ascii="Segoe UI" w:hAnsi="Segoe UI" w:cs="Segoe UI"/>
          <w:color w:val="000000"/>
          <w:sz w:val="20"/>
        </w:rPr>
      </w:pPr>
      <w:r w:rsidRPr="00017357">
        <w:rPr>
          <w:rFonts w:ascii="Segoe UI" w:hAnsi="Segoe UI" w:cs="Segoe UI"/>
          <w:color w:val="000000"/>
          <w:sz w:val="20"/>
        </w:rPr>
        <w:t>wykonanie robót ziemnych,</w:t>
      </w:r>
    </w:p>
    <w:p w:rsidR="00017357" w:rsidRPr="00017357" w:rsidRDefault="00017357" w:rsidP="00354B21">
      <w:pPr>
        <w:pStyle w:val="Akapitzlist"/>
        <w:numPr>
          <w:ilvl w:val="0"/>
          <w:numId w:val="101"/>
        </w:numPr>
        <w:tabs>
          <w:tab w:val="left" w:pos="426"/>
        </w:tabs>
        <w:spacing w:after="0" w:line="240" w:lineRule="auto"/>
        <w:jc w:val="both"/>
        <w:rPr>
          <w:rFonts w:ascii="Segoe UI" w:hAnsi="Segoe UI" w:cs="Segoe UI"/>
          <w:color w:val="000000"/>
          <w:sz w:val="20"/>
        </w:rPr>
      </w:pPr>
      <w:r w:rsidRPr="00017357">
        <w:rPr>
          <w:rFonts w:ascii="Segoe UI" w:hAnsi="Segoe UI" w:cs="Segoe UI"/>
          <w:color w:val="000000"/>
          <w:sz w:val="20"/>
        </w:rPr>
        <w:t>wykonanie podbudowy pod nawierzchnie,</w:t>
      </w:r>
    </w:p>
    <w:p w:rsidR="00017357" w:rsidRPr="00017357" w:rsidRDefault="00017357" w:rsidP="00354B21">
      <w:pPr>
        <w:pStyle w:val="Akapitzlist"/>
        <w:numPr>
          <w:ilvl w:val="0"/>
          <w:numId w:val="101"/>
        </w:numPr>
        <w:tabs>
          <w:tab w:val="left" w:pos="426"/>
        </w:tabs>
        <w:spacing w:after="0" w:line="240" w:lineRule="auto"/>
        <w:jc w:val="both"/>
        <w:rPr>
          <w:rFonts w:ascii="Segoe UI" w:hAnsi="Segoe UI" w:cs="Segoe UI"/>
          <w:color w:val="000000"/>
          <w:sz w:val="20"/>
        </w:rPr>
      </w:pPr>
      <w:r w:rsidRPr="00017357">
        <w:rPr>
          <w:rFonts w:ascii="Segoe UI" w:hAnsi="Segoe UI" w:cs="Segoe UI"/>
          <w:color w:val="000000"/>
          <w:sz w:val="20"/>
        </w:rPr>
        <w:t>wykonanie nawierzchni,</w:t>
      </w:r>
    </w:p>
    <w:p w:rsidR="00017357" w:rsidRPr="00017357" w:rsidRDefault="00017357" w:rsidP="00354B21">
      <w:pPr>
        <w:pStyle w:val="Akapitzlist"/>
        <w:numPr>
          <w:ilvl w:val="0"/>
          <w:numId w:val="101"/>
        </w:numPr>
        <w:tabs>
          <w:tab w:val="left" w:pos="426"/>
        </w:tabs>
        <w:spacing w:after="0" w:line="240" w:lineRule="auto"/>
        <w:jc w:val="both"/>
        <w:rPr>
          <w:rFonts w:ascii="Segoe UI" w:hAnsi="Segoe UI" w:cs="Segoe UI"/>
          <w:color w:val="000000"/>
          <w:sz w:val="20"/>
        </w:rPr>
      </w:pPr>
      <w:r w:rsidRPr="00017357">
        <w:rPr>
          <w:rFonts w:ascii="Segoe UI" w:hAnsi="Segoe UI" w:cs="Segoe UI"/>
          <w:color w:val="000000"/>
          <w:sz w:val="20"/>
        </w:rPr>
        <w:t>wykonanie oświetlenia ulicznego,</w:t>
      </w:r>
    </w:p>
    <w:p w:rsidR="00017357" w:rsidRPr="00017357" w:rsidRDefault="00017357" w:rsidP="00354B21">
      <w:pPr>
        <w:pStyle w:val="Akapitzlist"/>
        <w:numPr>
          <w:ilvl w:val="0"/>
          <w:numId w:val="101"/>
        </w:numPr>
        <w:tabs>
          <w:tab w:val="left" w:pos="426"/>
        </w:tabs>
        <w:spacing w:after="0" w:line="240" w:lineRule="auto"/>
        <w:jc w:val="both"/>
        <w:rPr>
          <w:rFonts w:ascii="Segoe UI" w:hAnsi="Segoe UI" w:cs="Segoe UI"/>
          <w:color w:val="000000"/>
        </w:rPr>
      </w:pPr>
      <w:r w:rsidRPr="00017357">
        <w:rPr>
          <w:rFonts w:ascii="Segoe UI" w:hAnsi="Segoe UI" w:cs="Segoe UI"/>
          <w:color w:val="000000"/>
          <w:sz w:val="20"/>
        </w:rPr>
        <w:t>wykonanie sieci kanalizacji deszczowej</w:t>
      </w:r>
    </w:p>
    <w:p w:rsidR="000B4E72" w:rsidRDefault="000B4E72" w:rsidP="00354B21">
      <w:pPr>
        <w:pStyle w:val="NormalnyWeb"/>
        <w:numPr>
          <w:ilvl w:val="0"/>
          <w:numId w:val="73"/>
        </w:numPr>
        <w:spacing w:before="0" w:beforeAutospacing="0" w:after="0" w:afterAutospacing="0"/>
        <w:ind w:left="341" w:hanging="454"/>
        <w:jc w:val="both"/>
        <w:rPr>
          <w:rFonts w:ascii="Segoe UI" w:hAnsi="Segoe UI" w:cs="Segoe UI"/>
          <w:sz w:val="20"/>
          <w:szCs w:val="20"/>
        </w:rPr>
      </w:pPr>
      <w:r>
        <w:rPr>
          <w:rFonts w:ascii="Segoe UI" w:hAnsi="Segoe UI" w:cs="Segoe UI"/>
          <w:sz w:val="20"/>
          <w:szCs w:val="20"/>
          <w:shd w:val="clear" w:color="auto" w:fill="FFFFFF"/>
        </w:rPr>
        <w:t>WYKONAWCA zobowiązuje się, że pracownicy wykonujący roboty budowlane wskazane w ust. 12 będą zatrudnieni na podstawie umowy o pracę w rozumieniu przepisów ustawy z dnia 26 czerwca 1974</w:t>
      </w:r>
      <w:r w:rsidR="00017357">
        <w:rPr>
          <w:rFonts w:ascii="Segoe UI" w:hAnsi="Segoe UI" w:cs="Segoe UI"/>
          <w:sz w:val="20"/>
          <w:szCs w:val="20"/>
          <w:shd w:val="clear" w:color="auto" w:fill="FFFFFF"/>
        </w:rPr>
        <w:t xml:space="preserve">r. – Kodeks pracy (Dz. U. z 2019 </w:t>
      </w:r>
      <w:r>
        <w:rPr>
          <w:rFonts w:ascii="Segoe UI" w:hAnsi="Segoe UI" w:cs="Segoe UI"/>
          <w:sz w:val="20"/>
          <w:szCs w:val="20"/>
          <w:shd w:val="clear" w:color="auto" w:fill="FFFFFF"/>
        </w:rPr>
        <w:t xml:space="preserve">r., poz. </w:t>
      </w:r>
      <w:r w:rsidR="00017357">
        <w:rPr>
          <w:rFonts w:ascii="Segoe UI" w:hAnsi="Segoe UI" w:cs="Segoe UI"/>
          <w:sz w:val="20"/>
          <w:szCs w:val="20"/>
          <w:shd w:val="clear" w:color="auto" w:fill="FFFFFF"/>
        </w:rPr>
        <w:t>1040</w:t>
      </w:r>
      <w:r>
        <w:rPr>
          <w:rFonts w:ascii="Segoe UI" w:hAnsi="Segoe UI" w:cs="Segoe UI"/>
          <w:sz w:val="20"/>
          <w:szCs w:val="20"/>
          <w:shd w:val="clear" w:color="auto" w:fill="FFFFFF"/>
        </w:rPr>
        <w:t xml:space="preserve"> z </w:t>
      </w:r>
      <w:proofErr w:type="spellStart"/>
      <w:r>
        <w:rPr>
          <w:rFonts w:ascii="Segoe UI" w:hAnsi="Segoe UI" w:cs="Segoe UI"/>
          <w:sz w:val="20"/>
          <w:szCs w:val="20"/>
          <w:shd w:val="clear" w:color="auto" w:fill="FFFFFF"/>
        </w:rPr>
        <w:t>późń</w:t>
      </w:r>
      <w:proofErr w:type="spellEnd"/>
      <w:r>
        <w:rPr>
          <w:rFonts w:ascii="Segoe UI" w:hAnsi="Segoe UI" w:cs="Segoe UI"/>
          <w:sz w:val="20"/>
          <w:szCs w:val="20"/>
          <w:shd w:val="clear" w:color="auto" w:fill="FFFFFF"/>
        </w:rPr>
        <w:t>. zm.).</w:t>
      </w:r>
      <w:r>
        <w:rPr>
          <w:rFonts w:ascii="Segoe UI" w:hAnsi="Segoe UI" w:cs="Segoe UI"/>
          <w:sz w:val="20"/>
          <w:szCs w:val="20"/>
        </w:rPr>
        <w:t xml:space="preserve"> </w:t>
      </w:r>
    </w:p>
    <w:p w:rsidR="000B4E72" w:rsidRDefault="000B4E72" w:rsidP="00354B21">
      <w:pPr>
        <w:pStyle w:val="NormalnyWeb"/>
        <w:numPr>
          <w:ilvl w:val="0"/>
          <w:numId w:val="73"/>
        </w:numPr>
        <w:spacing w:before="0" w:beforeAutospacing="0" w:after="0" w:afterAutospacing="0"/>
        <w:ind w:left="341" w:hanging="454"/>
        <w:jc w:val="both"/>
        <w:rPr>
          <w:rFonts w:ascii="Segoe UI" w:hAnsi="Segoe UI" w:cs="Segoe UI"/>
          <w:sz w:val="20"/>
          <w:szCs w:val="20"/>
        </w:rPr>
      </w:pPr>
      <w:r>
        <w:rPr>
          <w:rFonts w:ascii="Segoe UI" w:hAnsi="Segoe UI" w:cs="Segoe UI"/>
          <w:sz w:val="20"/>
          <w:szCs w:val="20"/>
        </w:rPr>
        <w:t xml:space="preserve">Wymóg określony w ust. 12 nie obowiązuje w przypadku, gdy w/w czynności zostaną powierzone osobom fizycznym prowadzącym działalność gospodarczą, które w/w czynności będą wykonywać osobiście na podstawie łączącego je z WYKONAWCĄ lub Podwykonawcą stosunku cywilnoprawnego. </w:t>
      </w:r>
    </w:p>
    <w:p w:rsidR="000B4E72" w:rsidRDefault="000B4E72" w:rsidP="00354B21">
      <w:pPr>
        <w:pStyle w:val="NormalnyWeb"/>
        <w:numPr>
          <w:ilvl w:val="0"/>
          <w:numId w:val="73"/>
        </w:numPr>
        <w:spacing w:before="0" w:beforeAutospacing="0" w:after="0" w:afterAutospacing="0"/>
        <w:ind w:left="341" w:hanging="454"/>
        <w:jc w:val="both"/>
        <w:rPr>
          <w:rFonts w:ascii="Segoe UI" w:hAnsi="Segoe UI" w:cs="Segoe UI"/>
          <w:i/>
          <w:iCs/>
          <w:sz w:val="20"/>
          <w:szCs w:val="20"/>
          <w:highlight w:val="white"/>
        </w:rPr>
      </w:pPr>
      <w:r>
        <w:rPr>
          <w:rFonts w:ascii="Segoe UI" w:hAnsi="Segoe UI" w:cs="Segoe UI"/>
          <w:sz w:val="20"/>
          <w:szCs w:val="20"/>
          <w:shd w:val="clear" w:color="auto" w:fill="FFFFFF"/>
        </w:rPr>
        <w:t>Każdorazowo na żądanie ZAMAWIAJĄCEGO, w terminie wskazanym przez ZAMAWIAJĄCEGO nie krótszym niż 4 dni robocze, WYKONAWCA zobowiązuje się przedłożyć:</w:t>
      </w:r>
    </w:p>
    <w:p w:rsidR="000B4E72" w:rsidRDefault="000B4E72" w:rsidP="00354B21">
      <w:pPr>
        <w:pStyle w:val="Default"/>
        <w:numPr>
          <w:ilvl w:val="1"/>
          <w:numId w:val="86"/>
        </w:numPr>
        <w:autoSpaceDE/>
        <w:autoSpaceDN/>
        <w:adjustRightInd/>
        <w:rPr>
          <w:rFonts w:ascii="Segoe UI" w:hAnsi="Segoe UI" w:cs="Segoe UI"/>
          <w:b w:val="0"/>
          <w:sz w:val="20"/>
          <w:szCs w:val="20"/>
          <w:highlight w:val="white"/>
        </w:rPr>
      </w:pPr>
      <w:r>
        <w:rPr>
          <w:rFonts w:ascii="Segoe UI" w:hAnsi="Segoe UI" w:cs="Segoe UI"/>
          <w:b w:val="0"/>
          <w:sz w:val="20"/>
          <w:szCs w:val="20"/>
          <w:shd w:val="clear" w:color="auto" w:fill="FFFFFF"/>
        </w:rPr>
        <w:t xml:space="preserve">poświadczone za zgodność z oryginałem kopie umów o pracę zawartych przez WYKONAWCĘ </w:t>
      </w:r>
      <w:r>
        <w:rPr>
          <w:rFonts w:ascii="Segoe UI" w:hAnsi="Segoe UI" w:cs="Segoe UI"/>
          <w:b w:val="0"/>
          <w:sz w:val="20"/>
          <w:szCs w:val="20"/>
          <w:shd w:val="clear" w:color="auto" w:fill="FFFFFF"/>
        </w:rPr>
        <w:br/>
        <w:t>z pracownikami wykonującymi roboty budowlane wskazane w ust. 12, zawierające: imię i nazwisko, datę zawarcia, rodzaj umowy oraz wymiar etatu,</w:t>
      </w:r>
    </w:p>
    <w:p w:rsidR="000B4E72" w:rsidRPr="00190581" w:rsidRDefault="000B4E72" w:rsidP="00354B21">
      <w:pPr>
        <w:pStyle w:val="Default"/>
        <w:numPr>
          <w:ilvl w:val="1"/>
          <w:numId w:val="86"/>
        </w:numPr>
        <w:autoSpaceDE/>
        <w:autoSpaceDN/>
        <w:adjustRightInd/>
        <w:rPr>
          <w:rFonts w:ascii="Segoe UI" w:hAnsi="Segoe UI" w:cs="Segoe UI"/>
          <w:b w:val="0"/>
          <w:i/>
          <w:iCs/>
          <w:sz w:val="20"/>
          <w:szCs w:val="20"/>
          <w:highlight w:val="white"/>
        </w:rPr>
      </w:pPr>
      <w:r>
        <w:rPr>
          <w:rFonts w:ascii="Segoe UI" w:hAnsi="Segoe UI" w:cs="Segoe UI"/>
          <w:b w:val="0"/>
          <w:sz w:val="20"/>
          <w:szCs w:val="20"/>
          <w:shd w:val="clear" w:color="auto" w:fill="FFFFFF"/>
        </w:rPr>
        <w:t>inne dokumenty zawierające zakresy obowiązków pracowników wykonujących roboty budowlane wskazane w ust. 12.</w:t>
      </w:r>
    </w:p>
    <w:p w:rsidR="00010B97" w:rsidRPr="000C1DA8" w:rsidRDefault="00010B97" w:rsidP="00354B21">
      <w:pPr>
        <w:pStyle w:val="Default"/>
        <w:numPr>
          <w:ilvl w:val="0"/>
          <w:numId w:val="102"/>
        </w:numPr>
        <w:ind w:left="426" w:hanging="568"/>
        <w:rPr>
          <w:rFonts w:ascii="Segoe UI" w:hAnsi="Segoe UI" w:cs="Segoe UI"/>
          <w:b w:val="0"/>
          <w:sz w:val="20"/>
          <w:szCs w:val="20"/>
        </w:rPr>
      </w:pPr>
      <w:r w:rsidRPr="000C1DA8">
        <w:rPr>
          <w:rFonts w:ascii="Segoe UI" w:hAnsi="Segoe UI" w:cs="Segoe UI"/>
          <w:b w:val="0"/>
          <w:iCs/>
          <w:sz w:val="20"/>
          <w:szCs w:val="20"/>
          <w:shd w:val="clear" w:color="auto" w:fill="FFFFFF"/>
        </w:rPr>
        <w:t>Nieprzedłożenie przez WYKONAWCĘ dokumentów, o których mowa w ust. 15 w terminie wskazanym przez ZAMAWIAJĄCEGO zgodnie z ust. 15, będzie traktowane jako niewypełnienie obowiązku zatrudniania pracowników wykonujących roboty budowlane na podstawie umowy o pracę.</w:t>
      </w:r>
    </w:p>
    <w:p w:rsidR="000B4E72" w:rsidRDefault="000B4E72" w:rsidP="000B4E72">
      <w:pPr>
        <w:pStyle w:val="NormalnyWeb"/>
        <w:spacing w:beforeAutospacing="0" w:afterAutospacing="0"/>
        <w:ind w:left="360"/>
        <w:jc w:val="both"/>
        <w:rPr>
          <w:rFonts w:ascii="Segoe UI" w:hAnsi="Segoe UI" w:cs="Segoe UI"/>
          <w:sz w:val="20"/>
          <w:szCs w:val="20"/>
        </w:rPr>
      </w:pPr>
    </w:p>
    <w:p w:rsidR="000B4E72" w:rsidRDefault="000B4E72" w:rsidP="000B4E72">
      <w:pPr>
        <w:ind w:left="4040" w:firstLine="208"/>
        <w:jc w:val="both"/>
        <w:rPr>
          <w:rFonts w:ascii="Segoe UI" w:eastAsia="Arial Unicode MS" w:hAnsi="Segoe UI" w:cs="Segoe UI"/>
          <w:b/>
        </w:rPr>
      </w:pPr>
      <w:r>
        <w:rPr>
          <w:rFonts w:ascii="Segoe UI" w:eastAsia="Arial Unicode MS" w:hAnsi="Segoe UI" w:cs="Segoe UI"/>
          <w:b/>
        </w:rPr>
        <w:t xml:space="preserve">§ 6 </w:t>
      </w:r>
    </w:p>
    <w:p w:rsidR="000B4E72" w:rsidRDefault="000B4E72" w:rsidP="00354B21">
      <w:pPr>
        <w:pStyle w:val="Bezodstpw"/>
        <w:numPr>
          <w:ilvl w:val="0"/>
          <w:numId w:val="87"/>
        </w:numPr>
        <w:jc w:val="both"/>
        <w:rPr>
          <w:rFonts w:ascii="Segoe UI" w:hAnsi="Segoe UI" w:cs="Segoe UI"/>
          <w:sz w:val="20"/>
          <w:szCs w:val="20"/>
        </w:rPr>
      </w:pPr>
      <w:r>
        <w:rPr>
          <w:rFonts w:ascii="Segoe UI" w:hAnsi="Segoe UI" w:cs="Segoe UI"/>
          <w:sz w:val="20"/>
          <w:szCs w:val="20"/>
        </w:rPr>
        <w:t>Zakończenie wykonania robót oraz gotowość do odbioru końcowego WYKONAWCA zobowiązany jest zgłosić  w formie pisemnej bezpośrednio w siedzibie ZAMAWIAJĄCEGO.</w:t>
      </w:r>
    </w:p>
    <w:p w:rsidR="000B4E72" w:rsidRDefault="000B4E72" w:rsidP="00354B21">
      <w:pPr>
        <w:pStyle w:val="Bezodstpw"/>
        <w:numPr>
          <w:ilvl w:val="0"/>
          <w:numId w:val="87"/>
        </w:numPr>
        <w:jc w:val="both"/>
        <w:rPr>
          <w:rFonts w:ascii="Segoe UI" w:hAnsi="Segoe UI" w:cs="Segoe UI"/>
          <w:sz w:val="20"/>
          <w:szCs w:val="20"/>
        </w:rPr>
      </w:pPr>
      <w:r>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0B4E72" w:rsidRDefault="000B4E72" w:rsidP="00354B21">
      <w:pPr>
        <w:pStyle w:val="Bezodstpw"/>
        <w:numPr>
          <w:ilvl w:val="0"/>
          <w:numId w:val="87"/>
        </w:numPr>
        <w:jc w:val="both"/>
        <w:rPr>
          <w:rFonts w:ascii="Segoe UI" w:hAnsi="Segoe UI" w:cs="Segoe UI"/>
          <w:sz w:val="20"/>
          <w:szCs w:val="20"/>
        </w:rPr>
      </w:pPr>
      <w:r>
        <w:rPr>
          <w:rFonts w:ascii="Segoe UI" w:hAnsi="Segoe UI" w:cs="Segoe UI"/>
          <w:sz w:val="20"/>
          <w:szCs w:val="20"/>
        </w:rPr>
        <w:t xml:space="preserve">Na dzień zgłoszenia gotowości do odbioru WYKONAWCA dostarczy dokumenty odbiorowe. </w:t>
      </w:r>
    </w:p>
    <w:p w:rsidR="000B4E72" w:rsidRDefault="000B4E72" w:rsidP="00354B21">
      <w:pPr>
        <w:pStyle w:val="Bezodstpw"/>
        <w:numPr>
          <w:ilvl w:val="0"/>
          <w:numId w:val="87"/>
        </w:numPr>
        <w:jc w:val="both"/>
        <w:rPr>
          <w:rFonts w:ascii="Segoe UI" w:hAnsi="Segoe UI" w:cs="Segoe UI"/>
          <w:sz w:val="20"/>
          <w:szCs w:val="20"/>
        </w:rPr>
      </w:pPr>
      <w:r>
        <w:rPr>
          <w:rFonts w:ascii="Segoe UI" w:hAnsi="Segoe UI" w:cs="Segoe UI"/>
          <w:sz w:val="20"/>
          <w:szCs w:val="20"/>
        </w:rPr>
        <w:t>ZAMAWIAJĄCY zobowiązuje się przystąpić do odbioru wykonanych robót w terminie 14 dni od daty zgłoszenia ich zakończenia i dostarczenia dokumentów, o których mowa w ust. 3. ZAMAWIAJĄCY dokonuje odbioru z udziałem WYKONAWCY.</w:t>
      </w:r>
    </w:p>
    <w:p w:rsidR="000B4E72" w:rsidRDefault="000B4E72" w:rsidP="00354B21">
      <w:pPr>
        <w:pStyle w:val="Bezodstpw"/>
        <w:numPr>
          <w:ilvl w:val="0"/>
          <w:numId w:val="87"/>
        </w:numPr>
        <w:jc w:val="both"/>
        <w:rPr>
          <w:rFonts w:ascii="Segoe UI" w:hAnsi="Segoe UI" w:cs="Segoe UI"/>
          <w:sz w:val="20"/>
          <w:szCs w:val="20"/>
        </w:rPr>
      </w:pPr>
      <w:r>
        <w:rPr>
          <w:rFonts w:ascii="Segoe UI" w:hAnsi="Segoe UI" w:cs="Segoe UI"/>
          <w:sz w:val="20"/>
          <w:szCs w:val="20"/>
        </w:rPr>
        <w:t xml:space="preserve">Jeżeli ZAMAWIAJĄCY nie stwierdzi wad istotnych lub niewykonania jakiejkolwiek części robót sporządza protokół odbioru. Protokół podpisują strony umowy. </w:t>
      </w:r>
      <w:r>
        <w:rPr>
          <w:rFonts w:ascii="Segoe UI" w:hAnsi="Segoe UI" w:cs="Segoe UI"/>
          <w:bCs/>
          <w:sz w:val="20"/>
          <w:szCs w:val="20"/>
        </w:rPr>
        <w:t xml:space="preserve">Zarządca drogi i gestorzy sieci dokonują w protokole odbioru pisemnej adnotacji potwierdzającej udział </w:t>
      </w:r>
      <w:r>
        <w:rPr>
          <w:rFonts w:ascii="Segoe UI" w:hAnsi="Segoe UI" w:cs="Segoe UI"/>
          <w:bCs/>
          <w:sz w:val="20"/>
          <w:szCs w:val="20"/>
        </w:rPr>
        <w:br/>
        <w:t>w odbiorze i ewentualne uwagi lub ich brak</w:t>
      </w:r>
      <w:r>
        <w:rPr>
          <w:rFonts w:ascii="Segoe UI" w:hAnsi="Segoe UI" w:cs="Segoe UI"/>
          <w:sz w:val="20"/>
          <w:szCs w:val="20"/>
        </w:rPr>
        <w:t>.</w:t>
      </w:r>
    </w:p>
    <w:p w:rsidR="000B4E72" w:rsidRDefault="000B4E72" w:rsidP="00354B21">
      <w:pPr>
        <w:pStyle w:val="Bezodstpw"/>
        <w:numPr>
          <w:ilvl w:val="0"/>
          <w:numId w:val="87"/>
        </w:numPr>
        <w:jc w:val="both"/>
        <w:rPr>
          <w:rFonts w:ascii="Segoe UI" w:hAnsi="Segoe UI" w:cs="Segoe UI"/>
          <w:sz w:val="20"/>
          <w:szCs w:val="20"/>
        </w:rPr>
      </w:pPr>
      <w:r>
        <w:rPr>
          <w:rFonts w:ascii="Segoe UI" w:hAnsi="Segoe UI" w:cs="Segoe UI"/>
          <w:sz w:val="20"/>
          <w:szCs w:val="20"/>
        </w:rPr>
        <w:t>W przypadku stwierdzenia przez Zamawiającego podczas odbioru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0B4E72" w:rsidRDefault="000B4E72" w:rsidP="00354B21">
      <w:pPr>
        <w:pStyle w:val="Bezodstpw"/>
        <w:numPr>
          <w:ilvl w:val="0"/>
          <w:numId w:val="87"/>
        </w:numPr>
        <w:jc w:val="both"/>
        <w:rPr>
          <w:rFonts w:ascii="Segoe UI" w:hAnsi="Segoe UI" w:cs="Segoe UI"/>
          <w:sz w:val="20"/>
          <w:szCs w:val="20"/>
        </w:rPr>
      </w:pPr>
      <w:r>
        <w:rPr>
          <w:rFonts w:ascii="Segoe UI" w:hAnsi="Segoe UI" w:cs="Segoe UI"/>
          <w:sz w:val="20"/>
          <w:szCs w:val="20"/>
        </w:rPr>
        <w:lastRenderedPageBreak/>
        <w:t xml:space="preserve">W przypadku stwierdzenia przez Zamawiającego podczas odbioru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robót. Protokół podpisują strony umowy. </w:t>
      </w:r>
      <w:r>
        <w:rPr>
          <w:rFonts w:ascii="Segoe UI" w:hAnsi="Segoe UI" w:cs="Segoe UI"/>
          <w:bCs/>
          <w:sz w:val="20"/>
          <w:szCs w:val="20"/>
        </w:rPr>
        <w:t xml:space="preserve">Zarządca drogi i gestorzy sieci dokonują w protokole odbioru pisemnej adnotacji potwierdzającej udział </w:t>
      </w:r>
      <w:r>
        <w:rPr>
          <w:rFonts w:ascii="Segoe UI" w:hAnsi="Segoe UI" w:cs="Segoe UI"/>
          <w:bCs/>
          <w:sz w:val="20"/>
          <w:szCs w:val="20"/>
        </w:rPr>
        <w:br/>
        <w:t>w odbiorze i ewentualne uwagi lub ich brak</w:t>
      </w:r>
      <w:r>
        <w:rPr>
          <w:rFonts w:ascii="Segoe UI" w:hAnsi="Segoe UI" w:cs="Segoe UI"/>
          <w:sz w:val="20"/>
          <w:szCs w:val="20"/>
        </w:rPr>
        <w:t>.</w:t>
      </w:r>
    </w:p>
    <w:p w:rsidR="000B4E72" w:rsidRDefault="000B4E72" w:rsidP="00354B21">
      <w:pPr>
        <w:pStyle w:val="Bezodstpw"/>
        <w:numPr>
          <w:ilvl w:val="0"/>
          <w:numId w:val="87"/>
        </w:numPr>
        <w:jc w:val="both"/>
        <w:rPr>
          <w:rFonts w:ascii="Segoe UI" w:hAnsi="Segoe UI" w:cs="Segoe UI"/>
          <w:sz w:val="20"/>
          <w:szCs w:val="20"/>
        </w:rPr>
      </w:pPr>
      <w:r>
        <w:rPr>
          <w:rFonts w:ascii="Segoe UI" w:hAnsi="Segoe UI" w:cs="Segoe UI"/>
          <w:sz w:val="20"/>
          <w:szCs w:val="20"/>
        </w:rPr>
        <w:t>W przypadku stwierdzenia podczas odbioru robót wad nieistotnych, które nie nadają się do usunięcia – Zamawiający może dokonać obniżenia wynagrodzenia.</w:t>
      </w:r>
    </w:p>
    <w:p w:rsidR="000B4E72" w:rsidRDefault="000B4E72" w:rsidP="00354B21">
      <w:pPr>
        <w:pStyle w:val="Bezodstpw"/>
        <w:numPr>
          <w:ilvl w:val="0"/>
          <w:numId w:val="87"/>
        </w:numPr>
        <w:jc w:val="both"/>
        <w:rPr>
          <w:rFonts w:ascii="Segoe UI" w:hAnsi="Segoe UI" w:cs="Segoe UI"/>
          <w:sz w:val="20"/>
          <w:szCs w:val="20"/>
        </w:rPr>
      </w:pPr>
      <w:r>
        <w:rPr>
          <w:rFonts w:ascii="Segoe UI" w:hAnsi="Segoe UI" w:cs="Segoe UI"/>
          <w:sz w:val="20"/>
          <w:szCs w:val="20"/>
        </w:rPr>
        <w:t xml:space="preserve">Przed zgłoszeniem do odbioru robót zanikających WYKONAWCA ma obowiązek uzyskać od geodety wpis o zgodności wykonania robót z dokumentacją techniczną zarówno sytuacyjnie jak </w:t>
      </w:r>
      <w:r>
        <w:rPr>
          <w:rFonts w:ascii="Segoe UI" w:hAnsi="Segoe UI" w:cs="Segoe UI"/>
          <w:sz w:val="20"/>
          <w:szCs w:val="20"/>
        </w:rPr>
        <w:br/>
        <w:t>i wysokościowo. Bez powyższego wpisu do dziennika budowy roboty nie będą odbierane.</w:t>
      </w:r>
    </w:p>
    <w:p w:rsidR="000B4E72" w:rsidRDefault="000B4E72" w:rsidP="00354B21">
      <w:pPr>
        <w:pStyle w:val="Bezodstpw"/>
        <w:numPr>
          <w:ilvl w:val="0"/>
          <w:numId w:val="87"/>
        </w:numPr>
        <w:ind w:left="341" w:hanging="454"/>
        <w:jc w:val="both"/>
        <w:rPr>
          <w:b/>
        </w:rPr>
      </w:pPr>
      <w:r>
        <w:rPr>
          <w:rFonts w:ascii="Segoe UI" w:hAnsi="Segoe UI" w:cs="Segoe UI"/>
          <w:sz w:val="20"/>
          <w:szCs w:val="20"/>
        </w:rPr>
        <w:t>WYKONAWCA ma obowiązek informowania inspektora nadzoru o wykonaniu robót ulegających zakryciu wpisem do dziennika budowy. Inspektor nadzoru dokona ich odbioru w terminie trzech dni.</w:t>
      </w:r>
    </w:p>
    <w:p w:rsidR="000B4E72" w:rsidRDefault="000B4E72" w:rsidP="000B4E72">
      <w:pPr>
        <w:spacing w:after="120"/>
        <w:jc w:val="center"/>
        <w:rPr>
          <w:rFonts w:ascii="Segoe UI" w:hAnsi="Segoe UI" w:cs="Segoe UI"/>
          <w:b/>
          <w:sz w:val="8"/>
          <w:szCs w:val="8"/>
        </w:rPr>
      </w:pPr>
    </w:p>
    <w:p w:rsidR="000B4E72" w:rsidRDefault="000B4E72" w:rsidP="000B4E72">
      <w:pPr>
        <w:spacing w:after="120"/>
        <w:jc w:val="center"/>
        <w:rPr>
          <w:rFonts w:ascii="Segoe UI" w:hAnsi="Segoe UI" w:cs="Segoe UI"/>
          <w:b/>
        </w:rPr>
      </w:pPr>
      <w:r>
        <w:rPr>
          <w:rFonts w:ascii="Segoe UI" w:hAnsi="Segoe UI" w:cs="Segoe UI"/>
          <w:b/>
        </w:rPr>
        <w:t>§ 7</w:t>
      </w:r>
    </w:p>
    <w:p w:rsidR="000B4E72" w:rsidRDefault="000B4E72" w:rsidP="00354B21">
      <w:pPr>
        <w:numPr>
          <w:ilvl w:val="0"/>
          <w:numId w:val="74"/>
        </w:numPr>
        <w:tabs>
          <w:tab w:val="left" w:pos="426"/>
        </w:tabs>
        <w:jc w:val="both"/>
        <w:rPr>
          <w:rFonts w:ascii="Segoe UI" w:hAnsi="Segoe UI" w:cs="Segoe UI"/>
        </w:rPr>
      </w:pPr>
      <w:r>
        <w:rPr>
          <w:rFonts w:ascii="Segoe UI" w:hAnsi="Segoe UI" w:cs="Segoe UI"/>
        </w:rPr>
        <w:t xml:space="preserve">Do czasu dokonania odbioru końcowego robót WYKONAWCA odpowiedzialny jest za wszelkie szkody powstałe na skutek działania lub zaniechania niezgodnego z zasadami sztuki budowlanej, przepisami bhp, przepisami </w:t>
      </w:r>
      <w:proofErr w:type="spellStart"/>
      <w:r>
        <w:rPr>
          <w:rFonts w:ascii="Segoe UI" w:hAnsi="Segoe UI" w:cs="Segoe UI"/>
        </w:rPr>
        <w:t>p.poż</w:t>
      </w:r>
      <w:proofErr w:type="spellEnd"/>
      <w:r>
        <w:rPr>
          <w:rFonts w:ascii="Segoe UI" w:hAnsi="Segoe UI" w:cs="Segoe UI"/>
        </w:rPr>
        <w:t>, a także nieprawidłowego zabezpieczenia narzędzi i materiałów.</w:t>
      </w:r>
    </w:p>
    <w:p w:rsidR="000B4E72" w:rsidRDefault="000B4E72" w:rsidP="00354B21">
      <w:pPr>
        <w:numPr>
          <w:ilvl w:val="0"/>
          <w:numId w:val="74"/>
        </w:numPr>
        <w:jc w:val="both"/>
        <w:rPr>
          <w:rFonts w:ascii="Segoe UI" w:hAnsi="Segoe UI" w:cs="Segoe UI"/>
        </w:rPr>
      </w:pPr>
      <w:r>
        <w:rPr>
          <w:rFonts w:ascii="Segoe UI" w:hAnsi="Segoe UI" w:cs="Segoe UI"/>
        </w:rPr>
        <w:t xml:space="preserve">Na przedmiot zamówienia WYKONAWCA udziela gwarancji na okres </w:t>
      </w:r>
      <w:r>
        <w:rPr>
          <w:rFonts w:ascii="Segoe UI" w:hAnsi="Segoe UI" w:cs="Segoe UI"/>
          <w:b/>
        </w:rPr>
        <w:t>____ miesięcy</w:t>
      </w:r>
      <w:r>
        <w:rPr>
          <w:rFonts w:ascii="Segoe UI" w:hAnsi="Segoe UI" w:cs="Segoe UI"/>
        </w:rPr>
        <w:t xml:space="preserve"> od dnia dokonania odbioru robót.</w:t>
      </w:r>
    </w:p>
    <w:p w:rsidR="000B4E72" w:rsidRDefault="000B4E72" w:rsidP="00354B21">
      <w:pPr>
        <w:numPr>
          <w:ilvl w:val="0"/>
          <w:numId w:val="74"/>
        </w:numPr>
        <w:jc w:val="both"/>
        <w:rPr>
          <w:rFonts w:ascii="Segoe UI" w:hAnsi="Segoe UI" w:cs="Segoe UI"/>
        </w:rPr>
      </w:pPr>
      <w:r>
        <w:rPr>
          <w:rFonts w:ascii="Segoe UI" w:hAnsi="Segoe UI" w:cs="Segoe UI"/>
        </w:rPr>
        <w:t>W ramach gwarancji WYKONAWCA zobowiązuje się do usunięcia wad w terminie wyznaczonym przez ZAMAWIAJĄCEGO.</w:t>
      </w:r>
    </w:p>
    <w:p w:rsidR="000B4E72" w:rsidRDefault="000B4E72" w:rsidP="00354B21">
      <w:pPr>
        <w:numPr>
          <w:ilvl w:val="0"/>
          <w:numId w:val="74"/>
        </w:numPr>
        <w:jc w:val="both"/>
        <w:rPr>
          <w:rFonts w:ascii="Segoe UI" w:hAnsi="Segoe UI" w:cs="Segoe UI"/>
        </w:rPr>
      </w:pPr>
      <w:r>
        <w:rPr>
          <w:rFonts w:ascii="Segoe UI" w:hAnsi="Segoe UI" w:cs="Segoe UI"/>
        </w:rPr>
        <w:t>Jeżeli WYKONAWCA nie usunie wad w terminie wskazanym w ust. 3 ZAMAWIAJĄCY może usunąć stwierdzone wady na koszt WYKONAWCY bez utraty uprawnień wynikających z gwarancji.</w:t>
      </w:r>
    </w:p>
    <w:p w:rsidR="000B4E72" w:rsidRDefault="000B4E72" w:rsidP="00354B21">
      <w:pPr>
        <w:numPr>
          <w:ilvl w:val="0"/>
          <w:numId w:val="74"/>
        </w:numPr>
        <w:jc w:val="both"/>
        <w:rPr>
          <w:rFonts w:ascii="Segoe UI" w:hAnsi="Segoe UI" w:cs="Segoe UI"/>
        </w:rPr>
      </w:pPr>
      <w:r>
        <w:rPr>
          <w:rFonts w:ascii="Segoe UI" w:hAnsi="Segoe UI" w:cs="Segoe UI"/>
        </w:rPr>
        <w:t>Okres gwarancyjny dla elementów naprawianych lub wymienianych biegnie na nowo od daty ich odbioru przez ZAMAWIAJĄCEGO.</w:t>
      </w:r>
    </w:p>
    <w:p w:rsidR="000B4E72" w:rsidRDefault="000B4E72" w:rsidP="00354B21">
      <w:pPr>
        <w:numPr>
          <w:ilvl w:val="0"/>
          <w:numId w:val="74"/>
        </w:numPr>
        <w:jc w:val="both"/>
        <w:rPr>
          <w:rFonts w:ascii="Segoe UI" w:hAnsi="Segoe UI" w:cs="Segoe UI"/>
        </w:rPr>
      </w:pPr>
      <w:r>
        <w:rPr>
          <w:rFonts w:ascii="Segoe UI" w:hAnsi="Segoe UI" w:cs="Segoe UI"/>
        </w:rPr>
        <w:t xml:space="preserve">Na przedmiot umowy okres rękojmi wynosi  </w:t>
      </w:r>
      <w:r>
        <w:rPr>
          <w:rFonts w:ascii="Segoe UI" w:hAnsi="Segoe UI" w:cs="Segoe UI"/>
          <w:b/>
        </w:rPr>
        <w:t>_____ miesiące</w:t>
      </w:r>
      <w:r>
        <w:rPr>
          <w:rFonts w:ascii="Segoe UI" w:hAnsi="Segoe UI" w:cs="Segoe UI"/>
        </w:rPr>
        <w:t xml:space="preserve"> od dnia dokonania odbioru robót.</w:t>
      </w:r>
    </w:p>
    <w:p w:rsidR="000B4E72" w:rsidRDefault="000B4E72" w:rsidP="00354B21">
      <w:pPr>
        <w:numPr>
          <w:ilvl w:val="0"/>
          <w:numId w:val="74"/>
        </w:numPr>
        <w:jc w:val="both"/>
        <w:rPr>
          <w:rFonts w:ascii="Segoe UI" w:hAnsi="Segoe UI" w:cs="Segoe UI"/>
        </w:rPr>
      </w:pPr>
      <w:r>
        <w:rPr>
          <w:rFonts w:ascii="Segoe UI" w:hAnsi="Segoe UI" w:cs="Segoe UI"/>
        </w:rPr>
        <w:t xml:space="preserve">Uprawnienia z tytułu rękojmi strony rozszerzają o prawo ZAMAWIAJĄCEGO do usunięcia na koszt WYKONAWCY wad ujawnionych w przedmiocie umowy, w przypadku bezskutecznego upływu terminu na ich usunięcie wyznaczonego przez ZAMAWIAJĄCEGO. </w:t>
      </w:r>
    </w:p>
    <w:p w:rsidR="000B4E72" w:rsidRDefault="000B4E72" w:rsidP="00354B21">
      <w:pPr>
        <w:numPr>
          <w:ilvl w:val="0"/>
          <w:numId w:val="74"/>
        </w:numPr>
        <w:jc w:val="both"/>
        <w:rPr>
          <w:rFonts w:ascii="Segoe UI" w:hAnsi="Segoe UI" w:cs="Segoe UI"/>
          <w:b/>
        </w:rPr>
      </w:pPr>
      <w:r>
        <w:rPr>
          <w:rFonts w:ascii="Segoe UI" w:hAnsi="Segoe UI" w:cs="Segoe UI"/>
        </w:rPr>
        <w:t xml:space="preserve">Termin wykonania robót polegających na usunięciu wad w okresie rękojmi będzie każdorazowo określany przez ZAMAWIAJĄCEGO z uwzględnieniem technologicznych możliwości usunięcia wady. </w:t>
      </w:r>
    </w:p>
    <w:p w:rsidR="000B4E72" w:rsidRDefault="000B4E72" w:rsidP="00354B21">
      <w:pPr>
        <w:numPr>
          <w:ilvl w:val="0"/>
          <w:numId w:val="74"/>
        </w:numPr>
        <w:jc w:val="both"/>
        <w:rPr>
          <w:rFonts w:ascii="Segoe UI" w:hAnsi="Segoe UI" w:cs="Segoe UI"/>
        </w:rPr>
      </w:pPr>
      <w:r>
        <w:rPr>
          <w:rFonts w:ascii="Segoe UI" w:hAnsi="Segoe UI" w:cs="Segoe UI"/>
        </w:rPr>
        <w:t>ZAMAWIAJĄCY nie dopuszcza przeniesienia gwarancji i rękojmi na podmiot trzeci.</w:t>
      </w:r>
    </w:p>
    <w:p w:rsidR="000B4E72" w:rsidRDefault="000B4E72" w:rsidP="00354B21">
      <w:pPr>
        <w:numPr>
          <w:ilvl w:val="0"/>
          <w:numId w:val="74"/>
        </w:numPr>
        <w:ind w:left="341" w:hanging="454"/>
        <w:jc w:val="both"/>
        <w:rPr>
          <w:rFonts w:ascii="Segoe UI" w:hAnsi="Segoe UI" w:cs="Segoe UI"/>
        </w:rPr>
      </w:pPr>
      <w:r>
        <w:rPr>
          <w:rFonts w:ascii="Segoe UI" w:hAnsi="Segoe UI" w:cs="Segoe UI"/>
        </w:rPr>
        <w:t>W okresie gwarancji i rękojmi WYKONAWCA ma obowiązek udostępnienia terenu objętego zamówieniem podmiotom trzecim na określonych przez siebie warunkach.</w:t>
      </w:r>
    </w:p>
    <w:p w:rsidR="000B4E72" w:rsidRDefault="000B4E72" w:rsidP="000B4E72">
      <w:pPr>
        <w:widowControl w:val="0"/>
        <w:spacing w:after="60"/>
        <w:jc w:val="center"/>
        <w:rPr>
          <w:rFonts w:ascii="Segoe UI" w:hAnsi="Segoe UI" w:cs="Segoe UI"/>
          <w:b/>
        </w:rPr>
      </w:pPr>
    </w:p>
    <w:p w:rsidR="000B4E72" w:rsidRDefault="000B4E72" w:rsidP="000B4E72">
      <w:pPr>
        <w:widowControl w:val="0"/>
        <w:spacing w:after="60"/>
        <w:jc w:val="center"/>
        <w:rPr>
          <w:rFonts w:ascii="Segoe UI" w:hAnsi="Segoe UI" w:cs="Segoe UI"/>
          <w:b/>
        </w:rPr>
      </w:pPr>
      <w:r>
        <w:rPr>
          <w:rFonts w:ascii="Segoe UI" w:hAnsi="Segoe UI" w:cs="Segoe UI"/>
          <w:b/>
        </w:rPr>
        <w:t>§ 8</w:t>
      </w:r>
    </w:p>
    <w:p w:rsidR="000B4E72" w:rsidRDefault="000B4E72" w:rsidP="00354B21">
      <w:pPr>
        <w:numPr>
          <w:ilvl w:val="0"/>
          <w:numId w:val="75"/>
        </w:numPr>
        <w:jc w:val="both"/>
        <w:rPr>
          <w:rFonts w:ascii="Segoe UI" w:hAnsi="Segoe UI" w:cs="Segoe UI"/>
        </w:rPr>
      </w:pPr>
      <w:r>
        <w:rPr>
          <w:rFonts w:ascii="Segoe UI" w:hAnsi="Segoe UI" w:cs="Segoe UI"/>
        </w:rPr>
        <w:t xml:space="preserve">Za wykonanie przedmiotu umowy ZAMAWIAJĄCY zapłaci WYKONAWCY wynagrodzenie ryczałtowe </w:t>
      </w:r>
      <w:r w:rsidR="0098697B">
        <w:rPr>
          <w:rFonts w:ascii="Segoe UI" w:hAnsi="Segoe UI" w:cs="Segoe UI"/>
        </w:rPr>
        <w:t xml:space="preserve">         </w:t>
      </w:r>
      <w:r>
        <w:rPr>
          <w:rFonts w:ascii="Segoe UI" w:hAnsi="Segoe UI" w:cs="Segoe UI"/>
        </w:rPr>
        <w:t xml:space="preserve">w wysokości brutto _______________ zł, słownie: _______________________________________________________, </w:t>
      </w:r>
      <w:r w:rsidR="0098697B">
        <w:rPr>
          <w:rFonts w:ascii="Segoe UI" w:hAnsi="Segoe UI" w:cs="Segoe UI"/>
        </w:rPr>
        <w:t xml:space="preserve">         </w:t>
      </w:r>
      <w:r>
        <w:rPr>
          <w:rFonts w:ascii="Segoe UI" w:hAnsi="Segoe UI" w:cs="Segoe UI"/>
        </w:rPr>
        <w:t>w tym za wykonanie kanalizacji deszczowej w wysokości brutto _________ zł, słownie: ________________</w:t>
      </w:r>
    </w:p>
    <w:p w:rsidR="000B4E72" w:rsidRDefault="000B4E72" w:rsidP="00354B21">
      <w:pPr>
        <w:numPr>
          <w:ilvl w:val="0"/>
          <w:numId w:val="75"/>
        </w:numPr>
        <w:jc w:val="both"/>
        <w:rPr>
          <w:rFonts w:ascii="Segoe UI" w:hAnsi="Segoe UI" w:cs="Segoe UI"/>
        </w:rPr>
      </w:pPr>
      <w:r>
        <w:rPr>
          <w:rFonts w:ascii="Segoe UI" w:hAnsi="Segoe UI" w:cs="Segoe UI"/>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rsidR="000B4E72" w:rsidRDefault="000B4E72" w:rsidP="00354B21">
      <w:pPr>
        <w:numPr>
          <w:ilvl w:val="0"/>
          <w:numId w:val="75"/>
        </w:numPr>
        <w:jc w:val="both"/>
        <w:rPr>
          <w:rFonts w:ascii="Segoe UI" w:hAnsi="Segoe UI" w:cs="Segoe UI"/>
        </w:rPr>
      </w:pPr>
      <w:r>
        <w:rPr>
          <w:rFonts w:ascii="Segoe UI" w:hAnsi="Segoe UI" w:cs="Segoe UI"/>
        </w:rPr>
        <w:t>Należności będą regulowane przelewem z konta ZAMAWIAJĄCEGO na konto WYKONAWCY, z zastrzeżeniem postanowień ust. 9.</w:t>
      </w:r>
    </w:p>
    <w:p w:rsidR="000B4E72" w:rsidRDefault="000B4E72" w:rsidP="00354B21">
      <w:pPr>
        <w:numPr>
          <w:ilvl w:val="0"/>
          <w:numId w:val="75"/>
        </w:numPr>
        <w:spacing w:line="120" w:lineRule="atLeast"/>
        <w:jc w:val="both"/>
        <w:rPr>
          <w:rFonts w:ascii="Segoe UI" w:hAnsi="Segoe UI" w:cs="Segoe UI"/>
        </w:rPr>
      </w:pPr>
      <w:r>
        <w:rPr>
          <w:rFonts w:ascii="Segoe UI" w:hAnsi="Segoe UI" w:cs="Segoe UI"/>
        </w:rPr>
        <w:t xml:space="preserve">ZAMAWIAJĄCY przewiduje zapłatę wynagrodzenia należnego WYKONAWCY w częściach. ZAMAWIAJĄCY dokona zapłaty na podstawie faktur wystawionych za wykonanie części robót </w:t>
      </w:r>
      <w:r>
        <w:rPr>
          <w:rFonts w:ascii="Segoe UI" w:hAnsi="Segoe UI" w:cs="Segoe UI"/>
        </w:rPr>
        <w:br/>
      </w:r>
      <w:r>
        <w:rPr>
          <w:rFonts w:ascii="Segoe UI" w:hAnsi="Segoe UI" w:cs="Segoe UI"/>
        </w:rPr>
        <w:lastRenderedPageBreak/>
        <w:t>w terminie 30 dni od daty ich otrzymania. Łączna wysokość faktur częściowych nie może przekroczyć 90% wynagrodzenia należnego WYKONAWCY brutto.</w:t>
      </w:r>
      <w:r>
        <w:rPr>
          <w:rFonts w:ascii="Segoe UI" w:hAnsi="Segoe UI" w:cs="Segoe UI"/>
          <w:b/>
          <w:i/>
        </w:rPr>
        <w:t xml:space="preserve"> </w:t>
      </w:r>
      <w:r>
        <w:rPr>
          <w:rFonts w:ascii="Segoe UI" w:hAnsi="Segoe UI" w:cs="Segoe UI"/>
        </w:rPr>
        <w:t>Warunkiem wystawienia faktury przejściowej jest zatwierdzenie przez inspektora nadzoru protokołu częściowego odbioru robót oraz w przypadku drugiej i następnej faktury przejściowej częściowej dostarczenie dowodów zapłaty Podwykonawcom i dalszym Podwykonawcom, biorącym udział w realizacji odebranych robót budowlanych, wymagalnego wynagrodzenia, o którym mowa w § 9 ust. 11.</w:t>
      </w:r>
    </w:p>
    <w:p w:rsidR="000B4E72" w:rsidRDefault="000B4E72" w:rsidP="00354B21">
      <w:pPr>
        <w:numPr>
          <w:ilvl w:val="0"/>
          <w:numId w:val="75"/>
        </w:numPr>
        <w:spacing w:line="120" w:lineRule="atLeast"/>
        <w:jc w:val="both"/>
        <w:rPr>
          <w:rFonts w:ascii="Segoe UI" w:hAnsi="Segoe UI" w:cs="Segoe UI"/>
        </w:rPr>
      </w:pPr>
      <w:r>
        <w:rPr>
          <w:rFonts w:ascii="Segoe UI" w:hAnsi="Segoe UI" w:cs="Segoe UI"/>
        </w:rPr>
        <w:t>WYKONAWCA przedłoży fakturę końcową w terminie 14 dni po podpisaniu przez strony protokołu odbioru robót. WYKONAWCA wraz z fakturą końcową przedłoży ZAMAWIAJĄCEMU dowody zapłaty Podwykonawcom i dalszym Podwykonawcom, biorącym udział w realizacji odebranych robót budowlanych, wymagalnego wynagrodzenia, o którym mowa w § 9 ust. 11.</w:t>
      </w:r>
    </w:p>
    <w:p w:rsidR="000B4E72" w:rsidRDefault="000B4E72" w:rsidP="00354B21">
      <w:pPr>
        <w:numPr>
          <w:ilvl w:val="0"/>
          <w:numId w:val="75"/>
        </w:numPr>
        <w:jc w:val="both"/>
        <w:rPr>
          <w:rFonts w:ascii="Segoe UI" w:hAnsi="Segoe UI" w:cs="Segoe UI"/>
          <w:color w:val="000000"/>
        </w:rPr>
      </w:pPr>
      <w:r>
        <w:rPr>
          <w:rFonts w:ascii="Segoe UI" w:hAnsi="Segoe UI" w:cs="Segoe UI"/>
          <w:color w:val="000000"/>
        </w:rPr>
        <w:t xml:space="preserve">ZAMAWIAJĄCY obowiązany jest dokonać zapłaty </w:t>
      </w:r>
      <w:r>
        <w:rPr>
          <w:rFonts w:ascii="Segoe UI" w:hAnsi="Segoe UI" w:cs="Segoe UI"/>
        </w:rPr>
        <w:t>niewypłaconej części</w:t>
      </w:r>
      <w:r>
        <w:rPr>
          <w:rFonts w:ascii="Segoe UI" w:hAnsi="Segoe UI" w:cs="Segoe UI"/>
          <w:color w:val="000000"/>
        </w:rPr>
        <w:t xml:space="preserve"> wynagrodzenia za wykonane roboty w terminie 30 dni od dnia otrzymania faktury końcowej wraz z dowodami zapłaty wskazanymi w ust. 5. </w:t>
      </w:r>
    </w:p>
    <w:p w:rsidR="000B4E72" w:rsidRPr="000B4E72" w:rsidRDefault="000B4E72" w:rsidP="00354B21">
      <w:pPr>
        <w:pStyle w:val="Tekstpodstawowy1"/>
        <w:numPr>
          <w:ilvl w:val="0"/>
          <w:numId w:val="75"/>
        </w:numPr>
        <w:tabs>
          <w:tab w:val="left" w:pos="426"/>
          <w:tab w:val="left" w:pos="708"/>
        </w:tabs>
        <w:suppressAutoHyphens/>
        <w:ind w:left="284" w:hanging="284"/>
        <w:jc w:val="both"/>
        <w:rPr>
          <w:rFonts w:ascii="Segoe UI" w:hAnsi="Segoe UI" w:cs="Segoe UI"/>
          <w:sz w:val="20"/>
          <w:lang w:val="pl-PL"/>
        </w:rPr>
      </w:pPr>
      <w:r w:rsidRPr="000B4E72">
        <w:rPr>
          <w:rFonts w:ascii="Segoe UI" w:hAnsi="Segoe UI" w:cs="Segoe UI"/>
          <w:sz w:val="20"/>
          <w:lang w:val="pl-PL"/>
        </w:rPr>
        <w:t xml:space="preserve">Termin płatności o którym mowa w ust. </w:t>
      </w:r>
      <w:r>
        <w:rPr>
          <w:rFonts w:ascii="Segoe UI" w:hAnsi="Segoe UI" w:cs="Segoe UI"/>
          <w:sz w:val="20"/>
          <w:lang w:val="pl-PL"/>
        </w:rPr>
        <w:t>4 i 6</w:t>
      </w:r>
      <w:r w:rsidRPr="000B4E72">
        <w:rPr>
          <w:rFonts w:ascii="Segoe UI" w:hAnsi="Segoe UI" w:cs="Segoe UI"/>
          <w:sz w:val="20"/>
          <w:lang w:val="pl-PL"/>
        </w:rPr>
        <w:t xml:space="preserve"> liczy się od dnia dostarczenia </w:t>
      </w:r>
      <w:r>
        <w:rPr>
          <w:rFonts w:ascii="Segoe UI" w:hAnsi="Segoe UI" w:cs="Segoe UI"/>
          <w:sz w:val="20"/>
          <w:lang w:val="pl-PL"/>
        </w:rPr>
        <w:t>wskazanych w nich</w:t>
      </w:r>
      <w:r w:rsidRPr="000B4E72">
        <w:rPr>
          <w:rFonts w:ascii="Segoe UI" w:hAnsi="Segoe UI" w:cs="Segoe UI"/>
          <w:sz w:val="20"/>
          <w:lang w:val="pl-PL"/>
        </w:rPr>
        <w:t xml:space="preserve"> dokumentów. Brak któregokolwiek dokumentu lub jego błędne wystawienie spowoduje wstrzymanie zapłaty do czasu uzupełnienia lub wyjaśnień.</w:t>
      </w:r>
    </w:p>
    <w:p w:rsidR="000B4E72" w:rsidRPr="000B4E72" w:rsidRDefault="000B4E72" w:rsidP="00354B21">
      <w:pPr>
        <w:pStyle w:val="Tekstpodstawowy1"/>
        <w:numPr>
          <w:ilvl w:val="0"/>
          <w:numId w:val="75"/>
        </w:numPr>
        <w:tabs>
          <w:tab w:val="left" w:pos="426"/>
          <w:tab w:val="left" w:pos="708"/>
        </w:tabs>
        <w:suppressAutoHyphens/>
        <w:ind w:left="284" w:hanging="284"/>
        <w:jc w:val="both"/>
        <w:rPr>
          <w:rFonts w:ascii="Segoe UI" w:hAnsi="Segoe UI" w:cs="Segoe UI"/>
          <w:b/>
          <w:i/>
          <w:sz w:val="20"/>
          <w:lang w:val="pl-PL"/>
        </w:rPr>
      </w:pPr>
      <w:r w:rsidRPr="000B4E72">
        <w:rPr>
          <w:rFonts w:ascii="Segoe UI" w:hAnsi="Segoe UI" w:cs="Segoe UI"/>
          <w:sz w:val="20"/>
          <w:lang w:val="pl-PL"/>
        </w:rPr>
        <w:t xml:space="preserve">Dowodami zapłaty, o których mowa w ust. 4, 5 i 6 oraz w </w:t>
      </w:r>
      <w:r w:rsidRPr="000B4E72">
        <w:rPr>
          <w:rFonts w:ascii="Segoe UI" w:hAnsi="Segoe UI" w:cs="Segoe UI"/>
          <w:bCs/>
          <w:sz w:val="20"/>
          <w:lang w:val="pl-PL"/>
        </w:rPr>
        <w:t xml:space="preserve">§ 9 ust. 11 </w:t>
      </w:r>
      <w:r w:rsidRPr="000B4E72">
        <w:rPr>
          <w:rFonts w:ascii="Segoe UI" w:hAnsi="Segoe UI" w:cs="Segoe UI"/>
          <w:sz w:val="20"/>
          <w:lang w:val="pl-PL"/>
        </w:rPr>
        <w:t xml:space="preserve">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  </w:t>
      </w:r>
    </w:p>
    <w:p w:rsidR="000B4E72" w:rsidRDefault="000B4E72" w:rsidP="00354B21">
      <w:pPr>
        <w:pStyle w:val="Tekstpodstawowy1"/>
        <w:numPr>
          <w:ilvl w:val="0"/>
          <w:numId w:val="75"/>
        </w:numPr>
        <w:tabs>
          <w:tab w:val="left" w:pos="708"/>
        </w:tabs>
        <w:suppressAutoHyphens/>
        <w:jc w:val="both"/>
        <w:rPr>
          <w:rFonts w:ascii="Segoe UI" w:hAnsi="Segoe UI" w:cs="Segoe UI"/>
          <w:b/>
          <w:i/>
          <w:sz w:val="20"/>
        </w:rPr>
      </w:pPr>
      <w:r w:rsidRPr="000B4E72">
        <w:rPr>
          <w:rFonts w:ascii="Segoe UI" w:hAnsi="Segoe UI" w:cs="Segoe UI"/>
          <w:sz w:val="20"/>
          <w:lang w:val="pl-PL"/>
        </w:rPr>
        <w:t xml:space="preserve">Faktury za wykonanie sieci kanalizacji </w:t>
      </w:r>
      <w:r>
        <w:rPr>
          <w:rFonts w:ascii="Segoe UI" w:hAnsi="Segoe UI" w:cs="Segoe UI"/>
          <w:sz w:val="20"/>
          <w:lang w:val="pl-PL"/>
        </w:rPr>
        <w:t>deszczowej</w:t>
      </w:r>
      <w:r w:rsidRPr="000B4E72">
        <w:rPr>
          <w:rFonts w:ascii="Segoe UI" w:hAnsi="Segoe UI" w:cs="Segoe UI"/>
          <w:sz w:val="20"/>
          <w:lang w:val="pl-PL"/>
        </w:rPr>
        <w:t xml:space="preserve"> wystawione będą na: Miejskie Wodociągi i Kanalizacja Sp. z o.o.  </w:t>
      </w:r>
      <w:r>
        <w:rPr>
          <w:rFonts w:ascii="Segoe UI" w:hAnsi="Segoe UI" w:cs="Segoe UI"/>
          <w:sz w:val="20"/>
        </w:rPr>
        <w:t xml:space="preserve">75-711 </w:t>
      </w:r>
      <w:proofErr w:type="spellStart"/>
      <w:r>
        <w:rPr>
          <w:rFonts w:ascii="Segoe UI" w:hAnsi="Segoe UI" w:cs="Segoe UI"/>
          <w:sz w:val="20"/>
        </w:rPr>
        <w:t>Koszalin</w:t>
      </w:r>
      <w:proofErr w:type="spellEnd"/>
      <w:r>
        <w:rPr>
          <w:rFonts w:ascii="Segoe UI" w:hAnsi="Segoe UI" w:cs="Segoe UI"/>
          <w:sz w:val="20"/>
        </w:rPr>
        <w:t xml:space="preserve"> </w:t>
      </w:r>
      <w:proofErr w:type="spellStart"/>
      <w:r>
        <w:rPr>
          <w:rFonts w:ascii="Segoe UI" w:hAnsi="Segoe UI" w:cs="Segoe UI"/>
          <w:sz w:val="20"/>
        </w:rPr>
        <w:t>ul</w:t>
      </w:r>
      <w:proofErr w:type="spellEnd"/>
      <w:r>
        <w:rPr>
          <w:rFonts w:ascii="Segoe UI" w:hAnsi="Segoe UI" w:cs="Segoe UI"/>
          <w:sz w:val="20"/>
        </w:rPr>
        <w:t xml:space="preserve">. </w:t>
      </w:r>
      <w:proofErr w:type="spellStart"/>
      <w:r>
        <w:rPr>
          <w:rFonts w:ascii="Segoe UI" w:hAnsi="Segoe UI" w:cs="Segoe UI"/>
          <w:sz w:val="20"/>
        </w:rPr>
        <w:t>Wojska</w:t>
      </w:r>
      <w:proofErr w:type="spellEnd"/>
      <w:r>
        <w:rPr>
          <w:rFonts w:ascii="Segoe UI" w:hAnsi="Segoe UI" w:cs="Segoe UI"/>
          <w:sz w:val="20"/>
        </w:rPr>
        <w:t xml:space="preserve"> </w:t>
      </w:r>
      <w:proofErr w:type="spellStart"/>
      <w:r>
        <w:rPr>
          <w:rFonts w:ascii="Segoe UI" w:hAnsi="Segoe UI" w:cs="Segoe UI"/>
          <w:sz w:val="20"/>
        </w:rPr>
        <w:t>Polskiego</w:t>
      </w:r>
      <w:proofErr w:type="spellEnd"/>
      <w:r>
        <w:rPr>
          <w:rFonts w:ascii="Segoe UI" w:hAnsi="Segoe UI" w:cs="Segoe UI"/>
          <w:sz w:val="20"/>
        </w:rPr>
        <w:t xml:space="preserve"> 14, NIP: 669-050-14</w:t>
      </w:r>
      <w:r>
        <w:rPr>
          <w:rFonts w:ascii="Segoe UI" w:hAnsi="Segoe UI" w:cs="Segoe UI"/>
          <w:sz w:val="20"/>
          <w:lang w:val="pl-PL"/>
        </w:rPr>
        <w:t>-</w:t>
      </w:r>
      <w:r>
        <w:rPr>
          <w:rFonts w:ascii="Segoe UI" w:hAnsi="Segoe UI" w:cs="Segoe UI"/>
          <w:sz w:val="20"/>
        </w:rPr>
        <w:t>95.</w:t>
      </w:r>
    </w:p>
    <w:p w:rsidR="000B4E72" w:rsidRPr="000B4E72" w:rsidRDefault="000B4E72" w:rsidP="00354B21">
      <w:pPr>
        <w:pStyle w:val="Tekstpodstawowy1"/>
        <w:numPr>
          <w:ilvl w:val="0"/>
          <w:numId w:val="75"/>
        </w:numPr>
        <w:tabs>
          <w:tab w:val="left" w:pos="708"/>
        </w:tabs>
        <w:suppressAutoHyphens/>
        <w:ind w:left="341" w:hanging="454"/>
        <w:jc w:val="both"/>
        <w:rPr>
          <w:rFonts w:ascii="Segoe UI" w:hAnsi="Segoe UI" w:cs="Segoe UI"/>
          <w:b/>
          <w:i/>
          <w:sz w:val="20"/>
          <w:lang w:val="pl-PL"/>
        </w:rPr>
      </w:pPr>
      <w:r>
        <w:rPr>
          <w:rFonts w:ascii="Segoe UI" w:hAnsi="Segoe UI" w:cs="Segoe UI"/>
          <w:sz w:val="20"/>
          <w:lang w:val="pl-PL"/>
        </w:rPr>
        <w:t>WYKONAWCA oświadcza, że rachunek bankowy, który zostanie wskazany na fakturze VAT będzie znajdować się będzie na białej liście podatników VAT prowadzonej przez Szefa Krajowej Administracji Skarbowej.</w:t>
      </w:r>
    </w:p>
    <w:p w:rsidR="000B4E72" w:rsidRDefault="000B4E72" w:rsidP="00354B21">
      <w:pPr>
        <w:pStyle w:val="Tekstpodstawowy1"/>
        <w:numPr>
          <w:ilvl w:val="0"/>
          <w:numId w:val="75"/>
        </w:numPr>
        <w:tabs>
          <w:tab w:val="left" w:pos="708"/>
        </w:tabs>
        <w:suppressAutoHyphens/>
        <w:ind w:left="341" w:hanging="454"/>
        <w:jc w:val="both"/>
        <w:rPr>
          <w:rFonts w:ascii="Segoe UI" w:hAnsi="Segoe UI" w:cs="Segoe UI"/>
          <w:b/>
          <w:i/>
          <w:sz w:val="20"/>
        </w:rPr>
      </w:pPr>
      <w:r>
        <w:rPr>
          <w:rFonts w:ascii="Segoe UI" w:hAnsi="Segoe UI" w:cs="Segoe UI"/>
          <w:sz w:val="20"/>
          <w:lang w:val="pl-PL"/>
        </w:rPr>
        <w:t>WYKONAWCA oświadcza, że organem podatkowym właściwym dla WYKONAWCY jest _________________________________________ (np. Naczelnik Pierwszego Urzędu Skarbowego w Koszalinie).</w:t>
      </w:r>
    </w:p>
    <w:p w:rsidR="000B4E72" w:rsidRDefault="000B4E72" w:rsidP="000B4E72">
      <w:pPr>
        <w:widowControl w:val="0"/>
        <w:tabs>
          <w:tab w:val="left" w:pos="708"/>
        </w:tabs>
        <w:suppressAutoHyphens/>
        <w:spacing w:line="120" w:lineRule="atLeast"/>
        <w:jc w:val="both"/>
        <w:rPr>
          <w:rFonts w:ascii="Segoe UI" w:hAnsi="Segoe UI" w:cs="Segoe UI"/>
          <w:b/>
        </w:rPr>
      </w:pPr>
    </w:p>
    <w:p w:rsidR="000B4E72" w:rsidRDefault="000B4E72" w:rsidP="000B4E72">
      <w:pPr>
        <w:pStyle w:val="Tekstpodstawowy3"/>
        <w:ind w:left="284" w:hanging="284"/>
        <w:jc w:val="center"/>
        <w:rPr>
          <w:rFonts w:ascii="Segoe UI" w:hAnsi="Segoe UI" w:cs="Segoe UI"/>
          <w:b/>
          <w:bCs/>
          <w:sz w:val="20"/>
        </w:rPr>
      </w:pPr>
      <w:r>
        <w:rPr>
          <w:rFonts w:ascii="Segoe UI" w:hAnsi="Segoe UI" w:cs="Segoe UI"/>
          <w:b/>
          <w:bCs/>
          <w:sz w:val="20"/>
        </w:rPr>
        <w:t>§ 9</w:t>
      </w:r>
    </w:p>
    <w:p w:rsidR="000B4E72" w:rsidRDefault="000B4E72" w:rsidP="00354B21">
      <w:pPr>
        <w:pStyle w:val="Bezodstpw"/>
        <w:numPr>
          <w:ilvl w:val="0"/>
          <w:numId w:val="88"/>
        </w:numPr>
        <w:jc w:val="both"/>
        <w:rPr>
          <w:rFonts w:ascii="Segoe UI" w:hAnsi="Segoe UI" w:cs="Segoe UI"/>
          <w:sz w:val="20"/>
          <w:szCs w:val="20"/>
        </w:rPr>
      </w:pPr>
      <w:r>
        <w:rPr>
          <w:rFonts w:ascii="Segoe UI" w:hAnsi="Segoe UI" w:cs="Segoe UI"/>
          <w:sz w:val="20"/>
          <w:szCs w:val="20"/>
        </w:rPr>
        <w:t>WYKONAWCA – zgodnie z oświadczeniem zawartym w Ofercie – zamówienie wykona sam / sam, za wyjątkiem robót w zakresie ______________________________________, które zostaną wykonane przy udziale podwykonawcy/ów w tym, na którego/</w:t>
      </w:r>
      <w:proofErr w:type="spellStart"/>
      <w:r>
        <w:rPr>
          <w:rFonts w:ascii="Segoe UI" w:hAnsi="Segoe UI" w:cs="Segoe UI"/>
          <w:sz w:val="20"/>
          <w:szCs w:val="20"/>
        </w:rPr>
        <w:t>ych</w:t>
      </w:r>
      <w:proofErr w:type="spellEnd"/>
      <w:r>
        <w:rPr>
          <w:rFonts w:ascii="Segoe UI" w:hAnsi="Segoe UI" w:cs="Segoe UI"/>
          <w:sz w:val="20"/>
          <w:szCs w:val="20"/>
        </w:rPr>
        <w:t xml:space="preserve"> zasoby WYKONAWCA powoływał się, na zasadach określonych w art. 22a ust. 1 ustawy Prawo zamówień publicznych, w celu wykazania spełniania warunków udziału w postępowaniu, o których mowa w art. 22 ust. 1 </w:t>
      </w:r>
      <w:proofErr w:type="spellStart"/>
      <w:r>
        <w:rPr>
          <w:rFonts w:ascii="Segoe UI" w:hAnsi="Segoe UI" w:cs="Segoe UI"/>
          <w:sz w:val="20"/>
          <w:szCs w:val="20"/>
        </w:rPr>
        <w:t>pkt</w:t>
      </w:r>
      <w:proofErr w:type="spellEnd"/>
      <w:r>
        <w:rPr>
          <w:rFonts w:ascii="Segoe UI" w:hAnsi="Segoe UI" w:cs="Segoe UI"/>
          <w:sz w:val="20"/>
          <w:szCs w:val="20"/>
        </w:rPr>
        <w:t xml:space="preserve"> 2 ustawy Prawo zamówień publicznych.</w:t>
      </w:r>
    </w:p>
    <w:p w:rsidR="000B4E72" w:rsidRDefault="000B4E72" w:rsidP="00354B21">
      <w:pPr>
        <w:pStyle w:val="Bezodstpw"/>
        <w:numPr>
          <w:ilvl w:val="0"/>
          <w:numId w:val="88"/>
        </w:numPr>
        <w:jc w:val="both"/>
        <w:rPr>
          <w:rFonts w:ascii="Segoe UI" w:hAnsi="Segoe UI" w:cs="Segoe UI"/>
          <w:sz w:val="20"/>
          <w:szCs w:val="20"/>
        </w:rPr>
      </w:pPr>
      <w:r>
        <w:rPr>
          <w:rFonts w:ascii="Segoe UI" w:hAnsi="Segoe UI" w:cs="Segoe UI"/>
          <w:sz w:val="20"/>
          <w:szCs w:val="20"/>
        </w:rPr>
        <w:t xml:space="preserve">WYKONAWCA, Podwykonawca lub dalszy Podwykonawca zamówienia zamierzający zawrzeć umowę o podwykonawstwo, której przedmiotem są roboty budowlane, jest obowiązany, </w:t>
      </w:r>
      <w:r>
        <w:rPr>
          <w:rFonts w:ascii="Segoe UI" w:hAnsi="Segoe UI" w:cs="Segoe UI"/>
          <w:sz w:val="20"/>
          <w:szCs w:val="20"/>
        </w:rPr>
        <w:br/>
        <w:t>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0B4E72" w:rsidRDefault="000B4E72" w:rsidP="00354B21">
      <w:pPr>
        <w:pStyle w:val="Bezodstpw"/>
        <w:numPr>
          <w:ilvl w:val="0"/>
          <w:numId w:val="88"/>
        </w:numPr>
        <w:jc w:val="both"/>
        <w:rPr>
          <w:rFonts w:ascii="Segoe UI" w:hAnsi="Segoe UI" w:cs="Segoe UI"/>
          <w:sz w:val="20"/>
          <w:szCs w:val="20"/>
        </w:rPr>
      </w:pPr>
      <w:r>
        <w:rPr>
          <w:rFonts w:ascii="Segoe UI" w:hAnsi="Segoe UI" w:cs="Segoe UI"/>
          <w:sz w:val="20"/>
          <w:szCs w:val="20"/>
        </w:rPr>
        <w:t xml:space="preserve">ZAMAWIAJACY w ciągu 14 dni zgłasza pisemne zastrzeżenia do przedłożonego projektu umowy </w:t>
      </w:r>
      <w:r>
        <w:rPr>
          <w:rFonts w:ascii="Segoe UI" w:hAnsi="Segoe UI" w:cs="Segoe UI"/>
          <w:sz w:val="20"/>
          <w:szCs w:val="20"/>
        </w:rPr>
        <w:br/>
        <w:t>o podwykonawstwo, której przedmiotem są roboty budowlane w przypadku, gdy:</w:t>
      </w:r>
    </w:p>
    <w:p w:rsidR="000B4E72" w:rsidRDefault="000B4E72" w:rsidP="00354B21">
      <w:pPr>
        <w:pStyle w:val="Bezodstpw"/>
        <w:numPr>
          <w:ilvl w:val="0"/>
          <w:numId w:val="89"/>
        </w:numPr>
        <w:jc w:val="both"/>
        <w:rPr>
          <w:rFonts w:ascii="Segoe UI" w:hAnsi="Segoe UI" w:cs="Segoe UI"/>
          <w:sz w:val="20"/>
          <w:szCs w:val="20"/>
        </w:rPr>
      </w:pPr>
      <w:r>
        <w:rPr>
          <w:rFonts w:ascii="Segoe UI" w:hAnsi="Segoe UI" w:cs="Segoe UI"/>
          <w:sz w:val="20"/>
          <w:szCs w:val="20"/>
        </w:rPr>
        <w:t xml:space="preserve">termin zapłaty wynagrodzenia podwykonawcy lub dalszemu podwykonawcy przewidziany </w:t>
      </w:r>
      <w:r>
        <w:rPr>
          <w:rFonts w:ascii="Segoe UI" w:hAnsi="Segoe UI" w:cs="Segoe UI"/>
          <w:sz w:val="20"/>
          <w:szCs w:val="20"/>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0B4E72" w:rsidRDefault="000B4E72" w:rsidP="00354B21">
      <w:pPr>
        <w:pStyle w:val="Bezodstpw"/>
        <w:numPr>
          <w:ilvl w:val="0"/>
          <w:numId w:val="89"/>
        </w:numPr>
        <w:jc w:val="both"/>
        <w:rPr>
          <w:rFonts w:ascii="Segoe UI" w:hAnsi="Segoe UI" w:cs="Segoe UI"/>
          <w:sz w:val="20"/>
          <w:szCs w:val="20"/>
        </w:rPr>
      </w:pPr>
      <w:r>
        <w:rPr>
          <w:rFonts w:ascii="Segoe UI" w:hAnsi="Segoe UI" w:cs="Segoe UI"/>
          <w:sz w:val="20"/>
          <w:szCs w:val="20"/>
        </w:rPr>
        <w:t xml:space="preserve">termin wykonania umowy o podwykonawstwo wykracza poza termin wykonania wskazany </w:t>
      </w:r>
      <w:r>
        <w:rPr>
          <w:rFonts w:ascii="Segoe UI" w:hAnsi="Segoe UI" w:cs="Segoe UI"/>
          <w:sz w:val="20"/>
          <w:szCs w:val="20"/>
        </w:rPr>
        <w:br/>
        <w:t>w §2 ust. 2;</w:t>
      </w:r>
    </w:p>
    <w:p w:rsidR="000B4E72" w:rsidRDefault="000B4E72" w:rsidP="00354B21">
      <w:pPr>
        <w:pStyle w:val="Bezodstpw"/>
        <w:numPr>
          <w:ilvl w:val="0"/>
          <w:numId w:val="89"/>
        </w:numPr>
        <w:jc w:val="both"/>
        <w:rPr>
          <w:rFonts w:ascii="Segoe UI" w:hAnsi="Segoe UI" w:cs="Segoe UI"/>
          <w:sz w:val="20"/>
          <w:szCs w:val="20"/>
        </w:rPr>
      </w:pPr>
      <w:r>
        <w:rPr>
          <w:rFonts w:ascii="Segoe UI" w:hAnsi="Segoe UI" w:cs="Segoe UI"/>
          <w:sz w:val="20"/>
          <w:szCs w:val="20"/>
        </w:rPr>
        <w:t>umowa zawiera postanowienia uzależniające dokonanie zapłaty na rzecz podwykonawcy od odbioru robót przez ZAMAWIAJĄCEGO lub od zapłaty należności WYKONAWCY przez ZAMAWIAJĄCEGO;</w:t>
      </w:r>
    </w:p>
    <w:p w:rsidR="000B4E72" w:rsidRDefault="000B4E72" w:rsidP="00354B21">
      <w:pPr>
        <w:pStyle w:val="Bezodstpw"/>
        <w:numPr>
          <w:ilvl w:val="0"/>
          <w:numId w:val="89"/>
        </w:numPr>
        <w:jc w:val="both"/>
        <w:rPr>
          <w:rFonts w:ascii="Segoe UI" w:hAnsi="Segoe UI" w:cs="Segoe UI"/>
          <w:sz w:val="20"/>
          <w:szCs w:val="20"/>
        </w:rPr>
      </w:pPr>
      <w:r>
        <w:rPr>
          <w:rFonts w:ascii="Segoe UI" w:hAnsi="Segoe UI" w:cs="Segoe UI"/>
          <w:sz w:val="20"/>
          <w:szCs w:val="20"/>
        </w:rPr>
        <w:lastRenderedPageBreak/>
        <w:t xml:space="preserve">umowa nie zawiera uregulowań dotyczących zawierania umów na roboty budowlane, dostawy lub usługi z dalszymi Podwykonawcami, w szczególności zapisów warunkujących zawarcie tych umów od zgody WYKONAWCY. </w:t>
      </w:r>
    </w:p>
    <w:p w:rsidR="000B4E72" w:rsidRDefault="000B4E72" w:rsidP="00354B21">
      <w:pPr>
        <w:pStyle w:val="Bezodstpw"/>
        <w:numPr>
          <w:ilvl w:val="0"/>
          <w:numId w:val="89"/>
        </w:numPr>
        <w:jc w:val="both"/>
        <w:rPr>
          <w:rFonts w:ascii="Segoe UI" w:hAnsi="Segoe UI" w:cs="Segoe UI"/>
          <w:sz w:val="20"/>
          <w:szCs w:val="20"/>
        </w:rPr>
      </w:pPr>
      <w:r>
        <w:rPr>
          <w:rFonts w:ascii="Segoe UI" w:hAnsi="Segoe UI" w:cs="Segoe UI"/>
          <w:sz w:val="20"/>
          <w:szCs w:val="20"/>
        </w:rPr>
        <w:t>umowa nie zawiera zastrzeżenia, iż Zamawiający ponosi odpowiedzialność za zapłatę Podwykonawcy wynagrodzenia do wysokości wynagrodzenia należnego Wykonawcy od Zamawiającego za roboty budowlane objęte umową;</w:t>
      </w:r>
    </w:p>
    <w:p w:rsidR="000B4E72" w:rsidRDefault="000B4E72" w:rsidP="00354B21">
      <w:pPr>
        <w:pStyle w:val="Bezodstpw"/>
        <w:numPr>
          <w:ilvl w:val="0"/>
          <w:numId w:val="89"/>
        </w:numPr>
        <w:jc w:val="both"/>
        <w:rPr>
          <w:rFonts w:ascii="Segoe UI" w:hAnsi="Segoe UI" w:cs="Segoe UI"/>
          <w:sz w:val="20"/>
          <w:szCs w:val="20"/>
        </w:rPr>
      </w:pPr>
      <w:r>
        <w:rPr>
          <w:rFonts w:ascii="Segoe UI" w:hAnsi="Segoe UI" w:cs="Segoe UI"/>
          <w:sz w:val="20"/>
          <w:szCs w:val="20"/>
        </w:rPr>
        <w:t>umowa nie zawiera cen z dopuszczeniem utajnienia tych cen dla p</w:t>
      </w:r>
      <w:r w:rsidR="004D34A2">
        <w:rPr>
          <w:rFonts w:ascii="Segoe UI" w:hAnsi="Segoe UI" w:cs="Segoe UI"/>
          <w:sz w:val="20"/>
          <w:szCs w:val="20"/>
        </w:rPr>
        <w:t xml:space="preserve">odmiotów innych niż ZAMAWIAJĄCY oraz osoby przez niego uprawnionej w </w:t>
      </w:r>
      <w:r w:rsidR="004D34A2" w:rsidRPr="004D34A2">
        <w:rPr>
          <w:rFonts w:ascii="Segoe UI" w:hAnsi="Segoe UI" w:cs="Segoe UI"/>
          <w:sz w:val="20"/>
          <w:szCs w:val="20"/>
        </w:rPr>
        <w:t>§ 3 ust 2.</w:t>
      </w:r>
    </w:p>
    <w:p w:rsidR="000B4E72" w:rsidRDefault="000B4E72" w:rsidP="00354B21">
      <w:pPr>
        <w:pStyle w:val="Bezodstpw"/>
        <w:numPr>
          <w:ilvl w:val="0"/>
          <w:numId w:val="89"/>
        </w:numPr>
        <w:jc w:val="both"/>
        <w:rPr>
          <w:rFonts w:ascii="Segoe UI" w:hAnsi="Segoe UI" w:cs="Segoe UI"/>
          <w:sz w:val="20"/>
          <w:szCs w:val="20"/>
        </w:rPr>
      </w:pPr>
      <w:r>
        <w:rPr>
          <w:rFonts w:ascii="Segoe UI" w:hAnsi="Segoe UI" w:cs="Segoe UI"/>
          <w:sz w:val="20"/>
          <w:szCs w:val="20"/>
        </w:rPr>
        <w:t>umowa nie spełnia innych wymagań określonych w specyfikacji istotnych warunków zamówienia.</w:t>
      </w:r>
    </w:p>
    <w:p w:rsidR="000B4E72" w:rsidRDefault="000B4E72" w:rsidP="00354B21">
      <w:pPr>
        <w:pStyle w:val="Bezodstpw"/>
        <w:numPr>
          <w:ilvl w:val="0"/>
          <w:numId w:val="88"/>
        </w:numPr>
        <w:jc w:val="both"/>
        <w:rPr>
          <w:rFonts w:ascii="Segoe UI" w:hAnsi="Segoe UI" w:cs="Segoe UI"/>
          <w:sz w:val="20"/>
          <w:szCs w:val="20"/>
        </w:rPr>
      </w:pPr>
      <w:r>
        <w:rPr>
          <w:rFonts w:ascii="Segoe UI" w:hAnsi="Segoe UI" w:cs="Segoe UI"/>
          <w:sz w:val="20"/>
          <w:szCs w:val="20"/>
        </w:rPr>
        <w:t xml:space="preserve">Niezgłoszenie pisemnych zastrzeżeń do przedłożonego projektu umowy </w:t>
      </w:r>
      <w:r>
        <w:rPr>
          <w:rFonts w:ascii="Segoe UI" w:hAnsi="Segoe UI" w:cs="Segoe UI"/>
          <w:sz w:val="20"/>
          <w:szCs w:val="20"/>
        </w:rPr>
        <w:br/>
        <w:t>o podwykonawstwo, której przedmiotem są roboty budowlane, w terminie wskazanym w ust. 3 uważa się za akceptację projektu umowy przez ZAMAWIAJĄCEGO.</w:t>
      </w:r>
    </w:p>
    <w:p w:rsidR="000B4E72" w:rsidRDefault="000B4E72" w:rsidP="00354B21">
      <w:pPr>
        <w:pStyle w:val="Bezodstpw"/>
        <w:numPr>
          <w:ilvl w:val="0"/>
          <w:numId w:val="88"/>
        </w:numPr>
        <w:jc w:val="both"/>
        <w:rPr>
          <w:rFonts w:ascii="Segoe UI" w:hAnsi="Segoe UI" w:cs="Segoe UI"/>
          <w:sz w:val="20"/>
          <w:szCs w:val="20"/>
        </w:rPr>
      </w:pPr>
      <w:r>
        <w:rPr>
          <w:rFonts w:ascii="Segoe UI" w:hAnsi="Segoe UI" w:cs="Segoe UI"/>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0B4E72" w:rsidRDefault="000B4E72" w:rsidP="00354B21">
      <w:pPr>
        <w:pStyle w:val="Bezodstpw"/>
        <w:numPr>
          <w:ilvl w:val="0"/>
          <w:numId w:val="88"/>
        </w:numPr>
        <w:jc w:val="both"/>
        <w:rPr>
          <w:rFonts w:ascii="Segoe UI" w:hAnsi="Segoe UI" w:cs="Segoe UI"/>
          <w:sz w:val="20"/>
          <w:szCs w:val="20"/>
        </w:rPr>
      </w:pPr>
      <w:r>
        <w:rPr>
          <w:rFonts w:ascii="Segoe UI" w:hAnsi="Segoe UI" w:cs="Segoe UI"/>
          <w:sz w:val="20"/>
          <w:szCs w:val="20"/>
        </w:rPr>
        <w:t xml:space="preserve">ZAMAWIAJĄCY w terminie 30 dni zgłasza pisemny sprzeciw do przedłożonej  umowy </w:t>
      </w:r>
      <w:r>
        <w:rPr>
          <w:rFonts w:ascii="Segoe UI" w:hAnsi="Segoe UI" w:cs="Segoe UI"/>
          <w:sz w:val="20"/>
          <w:szCs w:val="20"/>
        </w:rPr>
        <w:br/>
        <w:t xml:space="preserve">o podwykonawstwo, której przedmiotem są roboty budowlane, w przypadkach, o których mowa </w:t>
      </w:r>
      <w:r w:rsidR="008E0A2F">
        <w:rPr>
          <w:rFonts w:ascii="Segoe UI" w:hAnsi="Segoe UI" w:cs="Segoe UI"/>
          <w:sz w:val="20"/>
          <w:szCs w:val="20"/>
        </w:rPr>
        <w:t xml:space="preserve">         </w:t>
      </w:r>
      <w:r>
        <w:rPr>
          <w:rFonts w:ascii="Segoe UI" w:hAnsi="Segoe UI" w:cs="Segoe UI"/>
          <w:sz w:val="20"/>
          <w:szCs w:val="20"/>
        </w:rPr>
        <w:t>w ust. 3</w:t>
      </w:r>
      <w:r w:rsidR="008E0A2F">
        <w:rPr>
          <w:rFonts w:ascii="Segoe UI" w:hAnsi="Segoe UI" w:cs="Segoe UI"/>
          <w:sz w:val="20"/>
          <w:szCs w:val="20"/>
        </w:rPr>
        <w:t>.</w:t>
      </w:r>
    </w:p>
    <w:p w:rsidR="000B4E72" w:rsidRDefault="000B4E72" w:rsidP="00354B21">
      <w:pPr>
        <w:pStyle w:val="Bezodstpw"/>
        <w:numPr>
          <w:ilvl w:val="0"/>
          <w:numId w:val="88"/>
        </w:numPr>
        <w:jc w:val="both"/>
        <w:rPr>
          <w:rFonts w:ascii="Segoe UI" w:hAnsi="Segoe UI" w:cs="Segoe UI"/>
          <w:sz w:val="20"/>
          <w:szCs w:val="20"/>
        </w:rPr>
      </w:pPr>
      <w:r>
        <w:rPr>
          <w:rFonts w:ascii="Segoe UI" w:hAnsi="Segoe UI" w:cs="Segoe UI"/>
          <w:sz w:val="20"/>
          <w:szCs w:val="20"/>
        </w:rPr>
        <w:t>Niezgłoszenie pisemnego sprzeciwu do przedłożonej umowy o podwykonawstwo, której przedmiotem są roboty budowlane, w terminie określonym w ust. 6, uważa się za akceptację umowy przez ZAMAWIAJĄCEGO.</w:t>
      </w:r>
    </w:p>
    <w:p w:rsidR="000B4E72" w:rsidRDefault="000B4E72" w:rsidP="00354B21">
      <w:pPr>
        <w:pStyle w:val="Bezodstpw"/>
        <w:numPr>
          <w:ilvl w:val="0"/>
          <w:numId w:val="88"/>
        </w:numPr>
        <w:jc w:val="both"/>
        <w:rPr>
          <w:rFonts w:ascii="Segoe UI" w:hAnsi="Segoe UI" w:cs="Segoe UI"/>
          <w:sz w:val="20"/>
          <w:szCs w:val="20"/>
        </w:rPr>
      </w:pPr>
      <w:r>
        <w:rPr>
          <w:rFonts w:ascii="Segoe UI" w:hAnsi="Segoe UI" w:cs="Segoe UI"/>
          <w:sz w:val="20"/>
          <w:szCs w:val="20"/>
        </w:rPr>
        <w:t xml:space="preserve">WYKONAWCA, Podwykonawca lub dalszy Podwykonawca zamówienia na roboty budowlane przedkłada ZAMAWIAJĄCEMU poświadczoną za zgodność z oryginałem kopię zawartej umowy </w:t>
      </w:r>
      <w:r>
        <w:rPr>
          <w:rFonts w:ascii="Segoe UI" w:hAnsi="Segoe UI" w:cs="Segoe UI"/>
          <w:sz w:val="20"/>
          <w:szCs w:val="20"/>
        </w:rPr>
        <w:br/>
        <w:t xml:space="preserve">o podwykonawstwo, której przedmiotem są dostawy lub usługi, w terminie 7 dni od dnia jej zawarcia, z wyłączeniem umów o podwykonawstwo o wartości mniejszej niż 0,5% wartości umowy brutto wskazanej w § 8 ust. 1 niniejszej umowy. </w:t>
      </w:r>
    </w:p>
    <w:p w:rsidR="000B4E72" w:rsidRDefault="000B4E72" w:rsidP="00354B21">
      <w:pPr>
        <w:pStyle w:val="Bezodstpw"/>
        <w:numPr>
          <w:ilvl w:val="0"/>
          <w:numId w:val="88"/>
        </w:numPr>
        <w:jc w:val="both"/>
        <w:rPr>
          <w:rFonts w:ascii="Segoe UI" w:hAnsi="Segoe UI" w:cs="Segoe UI"/>
          <w:sz w:val="20"/>
          <w:szCs w:val="20"/>
        </w:rPr>
      </w:pPr>
      <w:r>
        <w:rPr>
          <w:rFonts w:ascii="Segoe UI" w:hAnsi="Segoe UI" w:cs="Segoe UI"/>
          <w:sz w:val="20"/>
          <w:szCs w:val="20"/>
        </w:rPr>
        <w:t xml:space="preserve">W przypadku, o którym mowa w ust. 8, jeżeli termin zapłaty wynagrodzenia jest dłuższy niż określony w ust. 3 </w:t>
      </w:r>
      <w:proofErr w:type="spellStart"/>
      <w:r>
        <w:rPr>
          <w:rFonts w:ascii="Segoe UI" w:hAnsi="Segoe UI" w:cs="Segoe UI"/>
          <w:sz w:val="20"/>
          <w:szCs w:val="20"/>
        </w:rPr>
        <w:t>pkt</w:t>
      </w:r>
      <w:proofErr w:type="spellEnd"/>
      <w:r>
        <w:rPr>
          <w:rFonts w:ascii="Segoe UI" w:hAnsi="Segoe UI" w:cs="Segoe UI"/>
          <w:sz w:val="20"/>
          <w:szCs w:val="20"/>
        </w:rPr>
        <w:t xml:space="preserve"> 1, ZAMAWIAJĄCY informuje o tym WYKONAWCĘ  i wzywa WYKONAWCĘ do doprowadzenia do zmiany tej umowy w terminie nie dłuższym niż 3 dni od otrzymania informacji, pod rygorem zapłaty kary umownej.</w:t>
      </w:r>
    </w:p>
    <w:p w:rsidR="000B4E72" w:rsidRDefault="000B4E72" w:rsidP="00354B21">
      <w:pPr>
        <w:pStyle w:val="Bezodstpw"/>
        <w:numPr>
          <w:ilvl w:val="0"/>
          <w:numId w:val="88"/>
        </w:numPr>
        <w:ind w:left="341" w:hanging="454"/>
        <w:jc w:val="both"/>
        <w:rPr>
          <w:rFonts w:ascii="Segoe UI" w:hAnsi="Segoe UI" w:cs="Segoe UI"/>
          <w:sz w:val="20"/>
          <w:szCs w:val="20"/>
        </w:rPr>
      </w:pPr>
      <w:r>
        <w:rPr>
          <w:rFonts w:ascii="Segoe UI" w:hAnsi="Segoe UI" w:cs="Segoe UI"/>
          <w:sz w:val="20"/>
          <w:szCs w:val="20"/>
        </w:rPr>
        <w:t>Przepisy ust. 2 – 9 stosuje się odpowiednio do zmian umów o podwykonawstwo.</w:t>
      </w:r>
    </w:p>
    <w:p w:rsidR="000B4E72" w:rsidRDefault="000B4E72" w:rsidP="00354B21">
      <w:pPr>
        <w:pStyle w:val="Bezodstpw"/>
        <w:numPr>
          <w:ilvl w:val="0"/>
          <w:numId w:val="88"/>
        </w:numPr>
        <w:ind w:left="341" w:hanging="454"/>
        <w:jc w:val="both"/>
        <w:rPr>
          <w:rFonts w:ascii="Segoe UI" w:hAnsi="Segoe UI" w:cs="Segoe UI"/>
          <w:sz w:val="20"/>
          <w:szCs w:val="20"/>
        </w:rPr>
      </w:pPr>
      <w:r>
        <w:rPr>
          <w:rFonts w:ascii="Segoe UI" w:hAnsi="Segoe UI" w:cs="Segoe UI"/>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rsidR="000B4E72" w:rsidRDefault="000B4E72" w:rsidP="00354B21">
      <w:pPr>
        <w:pStyle w:val="Bezodstpw"/>
        <w:numPr>
          <w:ilvl w:val="0"/>
          <w:numId w:val="88"/>
        </w:numPr>
        <w:ind w:left="341" w:hanging="454"/>
        <w:jc w:val="both"/>
        <w:rPr>
          <w:rFonts w:ascii="Segoe UI" w:hAnsi="Segoe UI" w:cs="Segoe UI"/>
          <w:sz w:val="20"/>
          <w:szCs w:val="20"/>
        </w:rPr>
      </w:pPr>
      <w:r>
        <w:rPr>
          <w:rFonts w:ascii="Segoe UI" w:hAnsi="Segoe UI" w:cs="Segoe U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B4E72" w:rsidRDefault="000B4E72" w:rsidP="00354B21">
      <w:pPr>
        <w:pStyle w:val="Bezodstpw"/>
        <w:numPr>
          <w:ilvl w:val="0"/>
          <w:numId w:val="88"/>
        </w:numPr>
        <w:ind w:left="341" w:hanging="454"/>
        <w:jc w:val="both"/>
        <w:rPr>
          <w:rFonts w:ascii="Segoe UI" w:hAnsi="Segoe UI" w:cs="Segoe UI"/>
          <w:sz w:val="20"/>
          <w:szCs w:val="20"/>
        </w:rPr>
      </w:pPr>
      <w:r>
        <w:rPr>
          <w:rFonts w:ascii="Segoe UI" w:hAnsi="Segoe UI" w:cs="Segoe UI"/>
          <w:sz w:val="20"/>
          <w:szCs w:val="20"/>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Pr>
          <w:rFonts w:ascii="Segoe UI" w:hAnsi="Segoe UI" w:cs="Segoe UI"/>
          <w:sz w:val="20"/>
          <w:szCs w:val="20"/>
        </w:rPr>
        <w:br/>
        <w:t>z oryginałem kopii umowy o podwykonawstwo, której przedmiotem są dostawy lub usługi.</w:t>
      </w:r>
    </w:p>
    <w:p w:rsidR="000B4E72" w:rsidRDefault="000B4E72" w:rsidP="00354B21">
      <w:pPr>
        <w:pStyle w:val="Bezodstpw"/>
        <w:numPr>
          <w:ilvl w:val="0"/>
          <w:numId w:val="88"/>
        </w:numPr>
        <w:ind w:left="341" w:hanging="454"/>
        <w:jc w:val="both"/>
        <w:rPr>
          <w:rFonts w:ascii="Segoe UI" w:hAnsi="Segoe UI" w:cs="Segoe UI"/>
          <w:sz w:val="20"/>
          <w:szCs w:val="20"/>
        </w:rPr>
      </w:pPr>
      <w:r>
        <w:rPr>
          <w:rFonts w:ascii="Segoe UI" w:hAnsi="Segoe UI" w:cs="Segoe UI"/>
          <w:sz w:val="20"/>
          <w:szCs w:val="20"/>
        </w:rPr>
        <w:t>Bezpośrednia zapłata obejmuje wyłącznie należne wynagrodzenie, bez odsetek, należnych Podwykonawcy lub dalszemu Podwykonawcy.</w:t>
      </w:r>
    </w:p>
    <w:p w:rsidR="000B4E72" w:rsidRDefault="000B4E72" w:rsidP="00354B21">
      <w:pPr>
        <w:pStyle w:val="Bezodstpw"/>
        <w:numPr>
          <w:ilvl w:val="0"/>
          <w:numId w:val="88"/>
        </w:numPr>
        <w:ind w:left="341" w:hanging="454"/>
        <w:jc w:val="both"/>
        <w:rPr>
          <w:rFonts w:ascii="Segoe UI" w:hAnsi="Segoe UI" w:cs="Segoe UI"/>
          <w:sz w:val="20"/>
          <w:szCs w:val="20"/>
        </w:rPr>
      </w:pPr>
      <w:r>
        <w:rPr>
          <w:rFonts w:ascii="Segoe UI" w:hAnsi="Segoe UI" w:cs="Segoe UI"/>
          <w:sz w:val="20"/>
          <w:szCs w:val="20"/>
        </w:rPr>
        <w:lastRenderedPageBreak/>
        <w:t>Przed dokonaniem bezpośredniej zapłaty ZAMAWIAJĄCY umożliwi WYKONAWCY zgłoszenie pisemnych uwag dotyczących zasadności bezpośredniej zapłaty wynagrodzenia Podwykonawcy lub dalszemu Podwykonawcy, o których mowa w ust. 12. ZAMAWIAJĄCY poinformuje o terminie zgłaszania uwag, nie krótszym niż 7 dni od dnia doręczenia tej informacji.</w:t>
      </w:r>
    </w:p>
    <w:p w:rsidR="000B4E72" w:rsidRDefault="000B4E72" w:rsidP="00354B21">
      <w:pPr>
        <w:pStyle w:val="Bezodstpw"/>
        <w:numPr>
          <w:ilvl w:val="0"/>
          <w:numId w:val="88"/>
        </w:numPr>
        <w:ind w:left="341" w:hanging="454"/>
        <w:jc w:val="both"/>
        <w:rPr>
          <w:rFonts w:ascii="Segoe UI" w:hAnsi="Segoe UI" w:cs="Segoe UI"/>
          <w:sz w:val="20"/>
          <w:szCs w:val="20"/>
        </w:rPr>
      </w:pPr>
      <w:r>
        <w:rPr>
          <w:rFonts w:ascii="Segoe UI" w:hAnsi="Segoe UI" w:cs="Segoe UI"/>
          <w:sz w:val="20"/>
          <w:szCs w:val="20"/>
        </w:rPr>
        <w:t>W przypadku zgłoszenia uwag, o których mowa w ust. 15, w terminie wskazanym przez ZAMAWIAJĄCEGO, ZAMAWIAJĄCY może:</w:t>
      </w:r>
    </w:p>
    <w:p w:rsidR="000B4E72" w:rsidRDefault="000B4E72" w:rsidP="00354B21">
      <w:pPr>
        <w:pStyle w:val="Bezodstpw"/>
        <w:numPr>
          <w:ilvl w:val="0"/>
          <w:numId w:val="90"/>
        </w:numPr>
        <w:jc w:val="both"/>
        <w:rPr>
          <w:rFonts w:ascii="Segoe UI" w:hAnsi="Segoe UI" w:cs="Segoe UI"/>
          <w:sz w:val="20"/>
          <w:szCs w:val="20"/>
        </w:rPr>
      </w:pPr>
      <w:r>
        <w:rPr>
          <w:rFonts w:ascii="Segoe UI" w:hAnsi="Segoe UI" w:cs="Segoe UI"/>
          <w:sz w:val="20"/>
          <w:szCs w:val="20"/>
        </w:rPr>
        <w:t>nie dokonać bezpośredniej zapłaty wynagrodzenia Podwykonawcy lub dalszemu Podwykonawcy, jeżeli WYKONAWCA wykaże niezasadność takiej zapłaty</w:t>
      </w:r>
    </w:p>
    <w:p w:rsidR="000B4E72" w:rsidRDefault="000B4E72" w:rsidP="000B4E72">
      <w:pPr>
        <w:pStyle w:val="Bezodstpw"/>
        <w:ind w:left="786"/>
        <w:jc w:val="both"/>
        <w:rPr>
          <w:rFonts w:ascii="Segoe UI" w:hAnsi="Segoe UI" w:cs="Segoe UI"/>
          <w:sz w:val="20"/>
          <w:szCs w:val="20"/>
        </w:rPr>
      </w:pPr>
      <w:r>
        <w:rPr>
          <w:rFonts w:ascii="Segoe UI" w:hAnsi="Segoe UI" w:cs="Segoe UI"/>
          <w:sz w:val="20"/>
          <w:szCs w:val="20"/>
        </w:rPr>
        <w:t>albo</w:t>
      </w:r>
    </w:p>
    <w:p w:rsidR="000B4E72" w:rsidRDefault="000B4E72" w:rsidP="00354B21">
      <w:pPr>
        <w:pStyle w:val="Bezodstpw"/>
        <w:numPr>
          <w:ilvl w:val="0"/>
          <w:numId w:val="90"/>
        </w:numPr>
        <w:jc w:val="both"/>
        <w:rPr>
          <w:rFonts w:ascii="Segoe UI" w:hAnsi="Segoe UI" w:cs="Segoe UI"/>
          <w:sz w:val="20"/>
          <w:szCs w:val="20"/>
        </w:rPr>
      </w:pPr>
      <w:r>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B4E72" w:rsidRDefault="000B4E72" w:rsidP="000B4E72">
      <w:pPr>
        <w:pStyle w:val="Bezodstpw"/>
        <w:ind w:left="786"/>
        <w:jc w:val="both"/>
        <w:rPr>
          <w:rFonts w:ascii="Segoe UI" w:hAnsi="Segoe UI" w:cs="Segoe UI"/>
          <w:sz w:val="20"/>
          <w:szCs w:val="20"/>
        </w:rPr>
      </w:pPr>
      <w:r>
        <w:rPr>
          <w:rFonts w:ascii="Segoe UI" w:hAnsi="Segoe UI" w:cs="Segoe UI"/>
          <w:sz w:val="20"/>
          <w:szCs w:val="20"/>
        </w:rPr>
        <w:t>albo</w:t>
      </w:r>
    </w:p>
    <w:p w:rsidR="000B4E72" w:rsidRDefault="000B4E72" w:rsidP="00354B21">
      <w:pPr>
        <w:pStyle w:val="Bezodstpw"/>
        <w:numPr>
          <w:ilvl w:val="0"/>
          <w:numId w:val="90"/>
        </w:numPr>
        <w:jc w:val="both"/>
        <w:rPr>
          <w:rFonts w:ascii="Segoe UI" w:hAnsi="Segoe UI" w:cs="Segoe UI"/>
          <w:sz w:val="20"/>
          <w:szCs w:val="20"/>
        </w:rPr>
      </w:pPr>
      <w:r>
        <w:rPr>
          <w:rFonts w:ascii="Segoe UI" w:hAnsi="Segoe UI" w:cs="Segoe UI"/>
          <w:sz w:val="20"/>
          <w:szCs w:val="20"/>
        </w:rPr>
        <w:t>dokonać bezpośredniej zapłaty wynagrodzenia Podwykonawcy lub dalszemu Podwykonawcy, jeżeli Podwykonawca lub dalszy Podwykonawca wykaże zasadność takiej zapłaty.</w:t>
      </w:r>
    </w:p>
    <w:p w:rsidR="000B4E72" w:rsidRDefault="000B4E72" w:rsidP="00354B21">
      <w:pPr>
        <w:pStyle w:val="Bezodstpw"/>
        <w:numPr>
          <w:ilvl w:val="0"/>
          <w:numId w:val="88"/>
        </w:numPr>
        <w:ind w:left="341" w:hanging="454"/>
        <w:jc w:val="both"/>
        <w:rPr>
          <w:rFonts w:ascii="Segoe UI" w:hAnsi="Segoe UI" w:cs="Segoe UI"/>
          <w:sz w:val="20"/>
          <w:szCs w:val="20"/>
        </w:rPr>
      </w:pPr>
      <w:r>
        <w:rPr>
          <w:rFonts w:ascii="Segoe UI" w:hAnsi="Segoe UI" w:cs="Segoe UI"/>
          <w:sz w:val="20"/>
          <w:szCs w:val="20"/>
        </w:rPr>
        <w:t xml:space="preserve">W przypadku dokonania bezpośredniej zapłaty Podwykonawcy lub dalszemu Podwykonawcy, </w:t>
      </w:r>
      <w:r>
        <w:rPr>
          <w:rFonts w:ascii="Segoe UI" w:hAnsi="Segoe UI" w:cs="Segoe UI"/>
          <w:sz w:val="20"/>
          <w:szCs w:val="20"/>
        </w:rPr>
        <w:br/>
        <w:t xml:space="preserve">o których mowa w ust. 12, ZAMAWIAJĄCY potrąci kwotę wypłaconego wynagrodzenia </w:t>
      </w:r>
      <w:r>
        <w:rPr>
          <w:rFonts w:ascii="Segoe UI" w:hAnsi="Segoe UI" w:cs="Segoe UI"/>
          <w:sz w:val="20"/>
          <w:szCs w:val="20"/>
        </w:rPr>
        <w:br/>
        <w:t xml:space="preserve">z wynagrodzenia należnego WYKONAWCY. </w:t>
      </w:r>
    </w:p>
    <w:p w:rsidR="000B4E72" w:rsidRDefault="000B4E72" w:rsidP="00354B21">
      <w:pPr>
        <w:pStyle w:val="Bezodstpw"/>
        <w:numPr>
          <w:ilvl w:val="0"/>
          <w:numId w:val="88"/>
        </w:numPr>
        <w:ind w:left="341" w:hanging="454"/>
        <w:jc w:val="both"/>
        <w:rPr>
          <w:rFonts w:ascii="Segoe UI" w:hAnsi="Segoe UI" w:cs="Segoe UI"/>
          <w:spacing w:val="-9"/>
          <w:sz w:val="20"/>
          <w:szCs w:val="20"/>
        </w:rPr>
      </w:pPr>
      <w:r>
        <w:rPr>
          <w:rFonts w:ascii="Segoe UI" w:hAnsi="Segoe UI" w:cs="Segoe UI"/>
          <w:sz w:val="20"/>
          <w:szCs w:val="20"/>
        </w:rPr>
        <w:t>WYKONAWCA odpowiada za działania i zaniechania Podwykonawców i dalszych Podwykonawców jak za swoje własne.</w:t>
      </w:r>
    </w:p>
    <w:p w:rsidR="000B4E72" w:rsidRDefault="000B4E72" w:rsidP="000B4E72">
      <w:pPr>
        <w:jc w:val="center"/>
        <w:rPr>
          <w:rFonts w:ascii="Segoe UI" w:hAnsi="Segoe UI" w:cs="Segoe UI"/>
          <w:b/>
        </w:rPr>
      </w:pPr>
      <w:bookmarkStart w:id="23" w:name="_GoBack"/>
      <w:bookmarkEnd w:id="23"/>
      <w:r>
        <w:rPr>
          <w:rFonts w:ascii="Segoe UI" w:hAnsi="Segoe UI" w:cs="Segoe UI"/>
          <w:b/>
        </w:rPr>
        <w:t>§ 10</w:t>
      </w:r>
    </w:p>
    <w:p w:rsidR="000B4E72" w:rsidRDefault="000B4E72" w:rsidP="000B4E72">
      <w:pPr>
        <w:pStyle w:val="Tekstpodstawowy21"/>
        <w:spacing w:line="240" w:lineRule="auto"/>
        <w:rPr>
          <w:rFonts w:ascii="Segoe UI" w:hAnsi="Segoe UI" w:cs="Segoe UI"/>
          <w:sz w:val="20"/>
        </w:rPr>
      </w:pPr>
      <w:r>
        <w:rPr>
          <w:rFonts w:ascii="Segoe UI" w:hAnsi="Segoe UI" w:cs="Segoe UI"/>
          <w:sz w:val="20"/>
        </w:rPr>
        <w:t>WYKONAWCA nie może dokonać przelewu wierzytelności z tytułu realizacji niniejszej umowy bez zgody ZAMAWIAJĄCEGO.</w:t>
      </w:r>
    </w:p>
    <w:p w:rsidR="000B4E72" w:rsidRDefault="000B4E72" w:rsidP="000B4E72">
      <w:pPr>
        <w:jc w:val="center"/>
        <w:rPr>
          <w:rFonts w:ascii="Segoe UI" w:hAnsi="Segoe UI" w:cs="Segoe UI"/>
          <w:b/>
        </w:rPr>
      </w:pPr>
      <w:r>
        <w:rPr>
          <w:rFonts w:ascii="Segoe UI" w:hAnsi="Segoe UI" w:cs="Segoe UI"/>
          <w:b/>
        </w:rPr>
        <w:t>§ 11</w:t>
      </w:r>
    </w:p>
    <w:p w:rsidR="000B4E72" w:rsidRDefault="000B4E72" w:rsidP="00354B21">
      <w:pPr>
        <w:pStyle w:val="Bezodstpw"/>
        <w:numPr>
          <w:ilvl w:val="0"/>
          <w:numId w:val="91"/>
        </w:numPr>
        <w:jc w:val="both"/>
        <w:rPr>
          <w:rFonts w:ascii="Segoe UI" w:hAnsi="Segoe UI" w:cs="Segoe UI"/>
          <w:sz w:val="20"/>
          <w:szCs w:val="20"/>
        </w:rPr>
      </w:pPr>
      <w:r>
        <w:rPr>
          <w:rFonts w:ascii="Segoe UI" w:hAnsi="Segoe UI" w:cs="Segoe UI"/>
          <w:sz w:val="20"/>
          <w:szCs w:val="20"/>
        </w:rPr>
        <w:t xml:space="preserve">ZAMAWIAJĄCY dopuszcza możliwość dokonania zmian postanowień zawartej umowy dotyczących Podwykonawców, o których mowa w art. 22a ust. 1 ustawy Prawo zamówień publicznych. Jeżeli nastąpi zmiana albo rezygnacja z Podwykonawcy, na którego zasoby wykonawca powoływał się, na zasadach określonych w art. 22a ust.1 ustawy Prawo zamówień publicznych, w celu wykazania spełniania warunków udziału w postępowaniu, o których mowa w art. 22 ust. 1 </w:t>
      </w:r>
      <w:proofErr w:type="spellStart"/>
      <w:r>
        <w:rPr>
          <w:rFonts w:ascii="Segoe UI" w:hAnsi="Segoe UI" w:cs="Segoe UI"/>
          <w:sz w:val="20"/>
          <w:szCs w:val="20"/>
        </w:rPr>
        <w:t>pkt</w:t>
      </w:r>
      <w:proofErr w:type="spellEnd"/>
      <w:r>
        <w:rPr>
          <w:rFonts w:ascii="Segoe UI" w:hAnsi="Segoe UI" w:cs="Segoe UI"/>
          <w:sz w:val="20"/>
          <w:szCs w:val="20"/>
        </w:rPr>
        <w:t xml:space="preserve"> 2 ustawy Prawo zamówień publicznych, wykonawca jest obowiązany wykazać ZAMAWIAJĄCEMU, iż proponowany inny podwykonawca lub WYKONAWCA samodzielnie spełnia je w stopniu nie mniejszym niż wymagany w trakcie postępowania o udzielenie zamówienia.</w:t>
      </w:r>
    </w:p>
    <w:p w:rsidR="000B4E72" w:rsidRDefault="000B4E72" w:rsidP="00354B21">
      <w:pPr>
        <w:pStyle w:val="Bezodstpw"/>
        <w:numPr>
          <w:ilvl w:val="0"/>
          <w:numId w:val="91"/>
        </w:numPr>
        <w:jc w:val="both"/>
        <w:rPr>
          <w:rFonts w:ascii="Segoe UI" w:hAnsi="Segoe UI" w:cs="Segoe UI"/>
          <w:sz w:val="20"/>
          <w:szCs w:val="20"/>
        </w:rPr>
      </w:pPr>
      <w:r>
        <w:rPr>
          <w:rFonts w:ascii="Segoe UI" w:hAnsi="Segoe UI" w:cs="Segoe UI"/>
          <w:sz w:val="20"/>
          <w:szCs w:val="20"/>
        </w:rPr>
        <w:t>ZAMAWIAJĄCY dopuszcza możliwość dokonania zmian postanowień zawartej umowy dotyczących osób, którymi dysponuje WYKONAWCA na zasadach innych niż określone w ust.1. W takim przypadku WYKONAWCA zobowiązany jest wskazać osoby do realizacji zamówienia posiadające kwalifikacje nie niższe niż wymagane w trakcie postępowania o udzielenie zamówienia.</w:t>
      </w:r>
    </w:p>
    <w:p w:rsidR="000B4E72" w:rsidRDefault="000B4E72" w:rsidP="00354B21">
      <w:pPr>
        <w:pStyle w:val="Bezodstpw"/>
        <w:numPr>
          <w:ilvl w:val="0"/>
          <w:numId w:val="91"/>
        </w:numPr>
        <w:jc w:val="both"/>
        <w:rPr>
          <w:rFonts w:ascii="Segoe UI" w:hAnsi="Segoe UI" w:cs="Segoe UI"/>
          <w:sz w:val="20"/>
          <w:szCs w:val="20"/>
        </w:rPr>
      </w:pPr>
      <w:r>
        <w:rPr>
          <w:rFonts w:ascii="Segoe UI" w:hAnsi="Segoe UI" w:cs="Segoe UI"/>
          <w:sz w:val="20"/>
          <w:szCs w:val="20"/>
        </w:rPr>
        <w:t xml:space="preserve">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F22E97">
        <w:rPr>
          <w:rFonts w:ascii="Segoe UI" w:hAnsi="Segoe UI" w:cs="Segoe UI"/>
          <w:sz w:val="20"/>
          <w:szCs w:val="20"/>
        </w:rPr>
        <w:t xml:space="preserve">            </w:t>
      </w:r>
      <w:r>
        <w:rPr>
          <w:rFonts w:ascii="Segoe UI" w:hAnsi="Segoe UI" w:cs="Segoe UI"/>
          <w:sz w:val="20"/>
          <w:szCs w:val="20"/>
        </w:rPr>
        <w:t>w § 1.</w:t>
      </w:r>
    </w:p>
    <w:p w:rsidR="000B4E72" w:rsidRDefault="000B4E72" w:rsidP="00354B21">
      <w:pPr>
        <w:pStyle w:val="Bezodstpw"/>
        <w:numPr>
          <w:ilvl w:val="0"/>
          <w:numId w:val="91"/>
        </w:numPr>
        <w:jc w:val="both"/>
        <w:rPr>
          <w:rFonts w:ascii="Segoe UI" w:hAnsi="Segoe UI" w:cs="Segoe UI"/>
          <w:sz w:val="20"/>
          <w:szCs w:val="20"/>
        </w:rPr>
      </w:pPr>
      <w:r>
        <w:rPr>
          <w:rFonts w:ascii="Segoe UI" w:hAnsi="Segoe UI" w:cs="Segoe UI"/>
          <w:sz w:val="20"/>
          <w:szCs w:val="20"/>
        </w:rPr>
        <w:t>ZAMAWIAJĄCY może dokonać rezygnacji lub na wniosek WYKONAWCY wyrazić zgodę na rezygnację z wykonywania części (elementów) przedmiotu umowy przewidzianych w dokumentacji projektowej w sytuacji, gdy ich wykonanie będzie zbędne do prawidłowego, tj. zgodnego z zasadami wiedzy technicznej i obowiązującymi na dzień odbioru robót przepisami, wykonania przedmiotu um</w:t>
      </w:r>
      <w:r w:rsidR="0036566C">
        <w:rPr>
          <w:rFonts w:ascii="Segoe UI" w:hAnsi="Segoe UI" w:cs="Segoe UI"/>
          <w:sz w:val="20"/>
          <w:szCs w:val="20"/>
        </w:rPr>
        <w:t xml:space="preserve">owy określonego w § 1. Wartość części przedmiotu umowy objętej rezygnacją </w:t>
      </w:r>
      <w:r>
        <w:rPr>
          <w:rFonts w:ascii="Segoe UI" w:hAnsi="Segoe UI" w:cs="Segoe UI"/>
          <w:sz w:val="20"/>
          <w:szCs w:val="20"/>
        </w:rPr>
        <w:t>obniża wysokość wynagrodzenia.</w:t>
      </w:r>
    </w:p>
    <w:p w:rsidR="000B4E72" w:rsidRDefault="000B4E72" w:rsidP="00354B21">
      <w:pPr>
        <w:pStyle w:val="Bezodstpw"/>
        <w:numPr>
          <w:ilvl w:val="0"/>
          <w:numId w:val="91"/>
        </w:numPr>
        <w:jc w:val="both"/>
        <w:rPr>
          <w:rFonts w:ascii="Segoe UI" w:hAnsi="Segoe UI" w:cs="Segoe UI"/>
          <w:sz w:val="20"/>
          <w:szCs w:val="20"/>
        </w:rPr>
      </w:pPr>
      <w:r>
        <w:rPr>
          <w:rFonts w:ascii="Segoe UI" w:hAnsi="Segoe UI" w:cs="Segoe UI"/>
          <w:sz w:val="20"/>
          <w:szCs w:val="20"/>
        </w:rPr>
        <w:t>ZAMAWIAJĄCY dopuszcza możliwość dokonania zmian postanowień zawartej umowy w stosunku do treści oferty w zakresie terminu wykonania zamówienia w przypadku:</w:t>
      </w:r>
    </w:p>
    <w:p w:rsidR="000B4E72" w:rsidRDefault="000B4E72" w:rsidP="00354B21">
      <w:pPr>
        <w:pStyle w:val="Bezodstpw"/>
        <w:numPr>
          <w:ilvl w:val="0"/>
          <w:numId w:val="92"/>
        </w:numPr>
        <w:jc w:val="both"/>
        <w:rPr>
          <w:rFonts w:ascii="Segoe UI" w:hAnsi="Segoe UI" w:cs="Segoe UI"/>
          <w:sz w:val="20"/>
          <w:szCs w:val="20"/>
        </w:rPr>
      </w:pPr>
      <w:r>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 </w:t>
      </w:r>
    </w:p>
    <w:p w:rsidR="000B4E72" w:rsidRDefault="000B4E72" w:rsidP="00354B21">
      <w:pPr>
        <w:pStyle w:val="Bezodstpw"/>
        <w:numPr>
          <w:ilvl w:val="0"/>
          <w:numId w:val="92"/>
        </w:numPr>
        <w:jc w:val="both"/>
        <w:rPr>
          <w:rFonts w:ascii="Segoe UI" w:hAnsi="Segoe UI" w:cs="Segoe UI"/>
          <w:sz w:val="20"/>
          <w:szCs w:val="20"/>
        </w:rPr>
      </w:pPr>
      <w:r>
        <w:rPr>
          <w:rFonts w:ascii="Segoe UI" w:hAnsi="Segoe UI" w:cs="Segoe UI"/>
          <w:sz w:val="20"/>
          <w:szCs w:val="20"/>
        </w:rPr>
        <w:lastRenderedPageBreak/>
        <w:t xml:space="preserve">braku możliwości prowadzenia robót na skutek obiektywnych warunków   klimatycznych, w tym wystąpienia niekorzystnych warunków atmosferycznych, uniemożliwiających lub bardzo utrudniających prowadzenie robót (np. intensywne opady śniegu, deszczu, temperatura poniżej </w:t>
      </w:r>
      <w:r w:rsidR="0036566C">
        <w:rPr>
          <w:rFonts w:ascii="Segoe UI" w:hAnsi="Segoe UI" w:cs="Segoe UI"/>
          <w:sz w:val="20"/>
          <w:szCs w:val="20"/>
        </w:rPr>
        <w:t xml:space="preserve"> </w:t>
      </w:r>
      <w:r>
        <w:rPr>
          <w:rFonts w:ascii="Segoe UI" w:hAnsi="Segoe UI" w:cs="Segoe UI"/>
          <w:sz w:val="20"/>
          <w:szCs w:val="20"/>
        </w:rPr>
        <w:t xml:space="preserve"> -5</w:t>
      </w:r>
      <w:r>
        <w:rPr>
          <w:rFonts w:ascii="Segoe UI" w:hAnsi="Segoe UI" w:cs="Segoe UI"/>
          <w:sz w:val="20"/>
          <w:szCs w:val="20"/>
          <w:vertAlign w:val="superscript"/>
        </w:rPr>
        <w:t>ο</w:t>
      </w:r>
      <w:r>
        <w:rPr>
          <w:rFonts w:ascii="Segoe UI" w:hAnsi="Segoe UI" w:cs="Segoe UI"/>
          <w:sz w:val="20"/>
          <w:szCs w:val="20"/>
        </w:rPr>
        <w:t xml:space="preserve">C);      </w:t>
      </w:r>
    </w:p>
    <w:p w:rsidR="000B4E72" w:rsidRDefault="000B4E72" w:rsidP="00354B21">
      <w:pPr>
        <w:pStyle w:val="Bezodstpw"/>
        <w:numPr>
          <w:ilvl w:val="0"/>
          <w:numId w:val="92"/>
        </w:numPr>
        <w:jc w:val="both"/>
        <w:rPr>
          <w:rFonts w:ascii="Segoe UI" w:hAnsi="Segoe UI" w:cs="Segoe UI"/>
          <w:sz w:val="20"/>
          <w:szCs w:val="20"/>
        </w:rPr>
      </w:pPr>
      <w:r>
        <w:rPr>
          <w:rFonts w:ascii="Segoe UI" w:hAnsi="Segoe UI" w:cs="Segoe UI"/>
          <w:sz w:val="20"/>
          <w:szCs w:val="20"/>
        </w:rPr>
        <w:t>wstrzymania robót przez ZAMAWIAJĄCEGO lub przerw w wykonywaniu robót powstałych na skutek okoliczności, za które ponosi odpowiedzialność ZAMAWIAJĄCY lub osoba trzecia;</w:t>
      </w:r>
    </w:p>
    <w:p w:rsidR="000B4E72" w:rsidRDefault="000B4E72" w:rsidP="00354B21">
      <w:pPr>
        <w:pStyle w:val="Bezodstpw"/>
        <w:numPr>
          <w:ilvl w:val="0"/>
          <w:numId w:val="92"/>
        </w:numPr>
        <w:jc w:val="both"/>
        <w:rPr>
          <w:rFonts w:ascii="Segoe UI" w:hAnsi="Segoe UI" w:cs="Segoe UI"/>
          <w:sz w:val="20"/>
          <w:szCs w:val="20"/>
        </w:rPr>
      </w:pPr>
      <w:r>
        <w:rPr>
          <w:rFonts w:ascii="Segoe UI" w:hAnsi="Segoe UI" w:cs="Segoe UI"/>
          <w:sz w:val="20"/>
          <w:szCs w:val="20"/>
        </w:rPr>
        <w:t>wstrzymania robót przez właściwy organ z przyczyn niezawinionych przez WYKONAWCĘ.</w:t>
      </w:r>
    </w:p>
    <w:p w:rsidR="000B4E72" w:rsidRDefault="000B4E72" w:rsidP="00354B21">
      <w:pPr>
        <w:pStyle w:val="Bezodstpw"/>
        <w:numPr>
          <w:ilvl w:val="0"/>
          <w:numId w:val="91"/>
        </w:numPr>
        <w:jc w:val="both"/>
        <w:rPr>
          <w:rFonts w:ascii="Segoe UI" w:hAnsi="Segoe UI" w:cs="Segoe UI"/>
          <w:sz w:val="20"/>
          <w:szCs w:val="20"/>
        </w:rPr>
      </w:pPr>
      <w:r>
        <w:rPr>
          <w:rFonts w:ascii="Segoe UI" w:hAnsi="Segoe UI" w:cs="Segoe UI"/>
          <w:sz w:val="20"/>
          <w:szCs w:val="20"/>
        </w:rPr>
        <w:t xml:space="preserve">Podstawą dokonania zmian, o których mowa w ust. </w:t>
      </w:r>
      <w:r w:rsidRPr="00050D9D">
        <w:rPr>
          <w:rFonts w:ascii="Segoe UI" w:hAnsi="Segoe UI" w:cs="Segoe UI"/>
          <w:sz w:val="20"/>
          <w:szCs w:val="20"/>
          <w:highlight w:val="yellow"/>
        </w:rPr>
        <w:t>3</w:t>
      </w:r>
      <w:r w:rsidR="00050D9D" w:rsidRPr="00050D9D">
        <w:rPr>
          <w:rFonts w:ascii="Segoe UI" w:hAnsi="Segoe UI" w:cs="Segoe UI"/>
          <w:sz w:val="20"/>
          <w:szCs w:val="20"/>
          <w:highlight w:val="yellow"/>
        </w:rPr>
        <w:t>,4</w:t>
      </w:r>
      <w:r w:rsidRPr="00050D9D">
        <w:rPr>
          <w:rFonts w:ascii="Segoe UI" w:hAnsi="Segoe UI" w:cs="Segoe UI"/>
          <w:sz w:val="20"/>
          <w:szCs w:val="20"/>
          <w:highlight w:val="yellow"/>
        </w:rPr>
        <w:t>,</w:t>
      </w:r>
      <w:r w:rsidR="00050D9D" w:rsidRPr="00050D9D">
        <w:rPr>
          <w:rFonts w:ascii="Segoe UI" w:hAnsi="Segoe UI" w:cs="Segoe UI"/>
          <w:sz w:val="20"/>
          <w:szCs w:val="20"/>
          <w:highlight w:val="yellow"/>
        </w:rPr>
        <w:t>5</w:t>
      </w:r>
      <w:r>
        <w:rPr>
          <w:rFonts w:ascii="Segoe UI" w:hAnsi="Segoe UI" w:cs="Segoe UI"/>
          <w:sz w:val="20"/>
          <w:szCs w:val="20"/>
        </w:rPr>
        <w:t xml:space="preserve"> będzie protokół konieczności określający wystąpienie okoliczności uzasadniających wprowadzenie zmian.</w:t>
      </w:r>
    </w:p>
    <w:p w:rsidR="000B4E72" w:rsidRDefault="000B4E72" w:rsidP="00354B21">
      <w:pPr>
        <w:pStyle w:val="Bezodstpw"/>
        <w:numPr>
          <w:ilvl w:val="0"/>
          <w:numId w:val="91"/>
        </w:numPr>
        <w:jc w:val="both"/>
        <w:rPr>
          <w:b/>
        </w:rPr>
      </w:pPr>
      <w:r>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SIWZ.</w:t>
      </w:r>
    </w:p>
    <w:p w:rsidR="000B4E72" w:rsidRDefault="000B4E72" w:rsidP="000B4E72">
      <w:pPr>
        <w:rPr>
          <w:rFonts w:ascii="Segoe UI" w:hAnsi="Segoe UI" w:cs="Segoe UI"/>
        </w:rPr>
      </w:pPr>
    </w:p>
    <w:p w:rsidR="000B4E72" w:rsidRDefault="000B4E72" w:rsidP="000B4E72">
      <w:pPr>
        <w:ind w:left="284" w:hanging="284"/>
        <w:jc w:val="center"/>
        <w:rPr>
          <w:rFonts w:ascii="Segoe UI" w:hAnsi="Segoe UI" w:cs="Segoe UI"/>
          <w:b/>
        </w:rPr>
      </w:pPr>
      <w:r>
        <w:rPr>
          <w:rFonts w:ascii="Segoe UI" w:hAnsi="Segoe UI" w:cs="Segoe UI"/>
          <w:b/>
        </w:rPr>
        <w:t>§ 12</w:t>
      </w:r>
    </w:p>
    <w:p w:rsidR="000B4E72" w:rsidRDefault="000B4E72" w:rsidP="000B4E72">
      <w:pPr>
        <w:widowControl w:val="0"/>
        <w:ind w:left="284" w:hanging="284"/>
        <w:jc w:val="both"/>
        <w:rPr>
          <w:rFonts w:ascii="Segoe UI" w:hAnsi="Segoe UI" w:cs="Segoe UI"/>
        </w:rPr>
      </w:pPr>
      <w:r>
        <w:rPr>
          <w:rFonts w:ascii="Segoe UI" w:hAnsi="Segoe UI" w:cs="Segoe UI"/>
        </w:rPr>
        <w:t>1. W celu zapewnienia właściwej jakości robót, ustanawia się zabezpieczenie należytego wykonania umowy w wysokości ___________ zł, tj. 5 % wynagrodzenia, słownie: ___________________________________.</w:t>
      </w:r>
    </w:p>
    <w:p w:rsidR="000B4E72" w:rsidRDefault="000B4E72" w:rsidP="000B4E72">
      <w:pPr>
        <w:widowControl w:val="0"/>
        <w:ind w:left="284" w:hanging="284"/>
        <w:jc w:val="both"/>
        <w:rPr>
          <w:rFonts w:ascii="Segoe UI" w:hAnsi="Segoe UI" w:cs="Segoe UI"/>
        </w:rPr>
      </w:pPr>
      <w:r>
        <w:rPr>
          <w:rFonts w:ascii="Segoe UI" w:hAnsi="Segoe UI" w:cs="Segoe UI"/>
        </w:rPr>
        <w:t>2. WYKONAWCA wnosi zabezpieczenie należytego wykonania umowy w formie _______________________ na okres wykonania przedmiotu umowy, tj. do dnia ________________r., jednak nie dłużej niż do dnia ________________r. oraz zabezpieczenia na okres gwarancji i rękojmi, tj. od dnia ______________r. do ________________r.</w:t>
      </w:r>
    </w:p>
    <w:p w:rsidR="000B4E72" w:rsidRDefault="000B4E72" w:rsidP="000B4E72">
      <w:pPr>
        <w:widowControl w:val="0"/>
        <w:ind w:left="284" w:hanging="284"/>
        <w:jc w:val="both"/>
        <w:rPr>
          <w:rFonts w:ascii="Segoe UI" w:hAnsi="Segoe UI" w:cs="Segoe UI"/>
        </w:rPr>
      </w:pPr>
      <w:r>
        <w:rPr>
          <w:rFonts w:ascii="Segoe UI" w:hAnsi="Segoe UI" w:cs="Segoe UI"/>
        </w:rPr>
        <w:t>3. Zabezpieczenie należytego wykonania umowy w wysokości 70% jego wartości będzie zwrócone WYKONAWCY w terminie 30 dni od daty końcowego odbioru robót, pozostała część zabezpieczenia – 30% zostanie zwrócona nie później niż w terminie 15 dni po upływie okresu rękojmi.</w:t>
      </w:r>
    </w:p>
    <w:p w:rsidR="000B4E72" w:rsidRDefault="000B4E72" w:rsidP="000B4E72">
      <w:pPr>
        <w:ind w:left="284" w:hanging="284"/>
        <w:jc w:val="both"/>
        <w:rPr>
          <w:rFonts w:ascii="Segoe UI" w:hAnsi="Segoe UI" w:cs="Segoe UI"/>
        </w:rPr>
      </w:pPr>
      <w:r>
        <w:rPr>
          <w:rFonts w:ascii="Segoe UI" w:hAnsi="Segoe UI" w:cs="Segoe UI"/>
        </w:rPr>
        <w:t>4.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0B4E72" w:rsidRDefault="000B4E72" w:rsidP="000B4E72">
      <w:pPr>
        <w:ind w:left="284" w:hanging="284"/>
        <w:jc w:val="both"/>
        <w:rPr>
          <w:rFonts w:ascii="Segoe UI" w:hAnsi="Segoe UI" w:cs="Segoe UI"/>
        </w:rPr>
      </w:pPr>
      <w:r>
        <w:rPr>
          <w:rFonts w:ascii="Segoe UI" w:hAnsi="Segoe UI" w:cs="Segoe UI"/>
        </w:rPr>
        <w:t>5. 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0B4E72" w:rsidRDefault="000B4E72" w:rsidP="000B4E72">
      <w:pPr>
        <w:pStyle w:val="Tekstpodstawowywcity2"/>
        <w:spacing w:line="120" w:lineRule="atLeast"/>
        <w:ind w:left="0"/>
        <w:jc w:val="center"/>
        <w:rPr>
          <w:rFonts w:ascii="Segoe UI" w:hAnsi="Segoe UI" w:cs="Segoe UI"/>
          <w:b/>
        </w:rPr>
      </w:pPr>
      <w:r>
        <w:rPr>
          <w:rFonts w:ascii="Segoe UI" w:hAnsi="Segoe UI" w:cs="Segoe UI"/>
          <w:b/>
        </w:rPr>
        <w:t>§ 13</w:t>
      </w:r>
    </w:p>
    <w:p w:rsidR="000B4E72" w:rsidRDefault="000B4E72" w:rsidP="00354B21">
      <w:pPr>
        <w:pStyle w:val="BodyText21"/>
        <w:numPr>
          <w:ilvl w:val="0"/>
          <w:numId w:val="76"/>
        </w:numPr>
        <w:tabs>
          <w:tab w:val="left" w:pos="426"/>
        </w:tabs>
        <w:spacing w:line="120" w:lineRule="atLeast"/>
        <w:rPr>
          <w:rFonts w:ascii="Segoe UI" w:hAnsi="Segoe UI" w:cs="Segoe UI"/>
          <w:sz w:val="20"/>
        </w:rPr>
      </w:pPr>
      <w:r>
        <w:rPr>
          <w:rFonts w:ascii="Segoe UI" w:hAnsi="Segoe UI" w:cs="Segoe UI"/>
          <w:sz w:val="20"/>
        </w:rPr>
        <w:t>ZAMAWIAJĄCEMU przysługuje prawo do odstąpienia od niniejszej umowy gdy:</w:t>
      </w:r>
    </w:p>
    <w:p w:rsidR="000B4E72" w:rsidRDefault="000B4E72" w:rsidP="00354B21">
      <w:pPr>
        <w:pStyle w:val="Tekstpodstawowywcity3"/>
        <w:numPr>
          <w:ilvl w:val="0"/>
          <w:numId w:val="77"/>
        </w:numPr>
        <w:tabs>
          <w:tab w:val="left" w:pos="720"/>
        </w:tabs>
        <w:spacing w:after="0"/>
        <w:ind w:left="709" w:hanging="283"/>
        <w:jc w:val="both"/>
        <w:rPr>
          <w:rFonts w:ascii="Segoe UI" w:hAnsi="Segoe UI" w:cs="Segoe UI"/>
          <w:sz w:val="20"/>
          <w:szCs w:val="20"/>
        </w:rPr>
      </w:pPr>
      <w:r>
        <w:rPr>
          <w:rFonts w:ascii="Segoe UI" w:hAnsi="Segoe UI" w:cs="Segoe UI"/>
          <w:sz w:val="20"/>
          <w:szCs w:val="20"/>
        </w:rPr>
        <w:t>zostanie wydany nakaz zajęcia majątku WYKONAWCY w zakresie uniemożliwiającym wykonanie przedmiotu niniejszej umowy – w terminie 30 dni od powzięcia informacji przez ZAMAWIAJĄCEGO;</w:t>
      </w:r>
    </w:p>
    <w:p w:rsidR="000B4E72" w:rsidRDefault="000B4E72" w:rsidP="00354B21">
      <w:pPr>
        <w:pStyle w:val="Tekstpodstawowywcity3"/>
        <w:numPr>
          <w:ilvl w:val="0"/>
          <w:numId w:val="77"/>
        </w:numPr>
        <w:spacing w:after="0"/>
        <w:ind w:left="709" w:hanging="283"/>
        <w:jc w:val="both"/>
        <w:rPr>
          <w:rFonts w:ascii="Segoe UI" w:hAnsi="Segoe UI" w:cs="Segoe UI"/>
          <w:sz w:val="20"/>
          <w:szCs w:val="20"/>
        </w:rPr>
      </w:pPr>
      <w:r>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0B4E72" w:rsidRDefault="000B4E72" w:rsidP="00354B21">
      <w:pPr>
        <w:pStyle w:val="Tekstpodstawowywcity3"/>
        <w:numPr>
          <w:ilvl w:val="0"/>
          <w:numId w:val="77"/>
        </w:numPr>
        <w:spacing w:after="0"/>
        <w:ind w:left="709" w:hanging="283"/>
        <w:jc w:val="both"/>
        <w:rPr>
          <w:rFonts w:ascii="Segoe UI" w:hAnsi="Segoe UI" w:cs="Segoe UI"/>
          <w:sz w:val="20"/>
          <w:szCs w:val="20"/>
        </w:rPr>
      </w:pPr>
      <w:r>
        <w:rPr>
          <w:rFonts w:ascii="Segoe UI" w:hAnsi="Segoe UI" w:cs="Segoe UI"/>
          <w:sz w:val="20"/>
          <w:szCs w:val="20"/>
        </w:rPr>
        <w:t>WYKONAWCA pomimo pisemnego zastrzeżenia Inspektora Nadzoru nie wykonuje robót zgodnie z warunkami umownymi lub zaniedbuje zobowiązania umowne - w terminie 30 dni od dnia stwierdzenia przez ZAMAWIAJĄCEGO wskazanych okoliczności;</w:t>
      </w:r>
    </w:p>
    <w:p w:rsidR="000B4E72" w:rsidRDefault="000B4E72" w:rsidP="00354B21">
      <w:pPr>
        <w:pStyle w:val="Tekstpodstawowywcity3"/>
        <w:numPr>
          <w:ilvl w:val="0"/>
          <w:numId w:val="77"/>
        </w:numPr>
        <w:spacing w:after="0"/>
        <w:ind w:left="709" w:hanging="283"/>
        <w:jc w:val="both"/>
        <w:rPr>
          <w:rFonts w:ascii="Segoe UI" w:hAnsi="Segoe UI" w:cs="Segoe UI"/>
          <w:sz w:val="20"/>
          <w:szCs w:val="20"/>
        </w:rPr>
      </w:pPr>
      <w:r>
        <w:rPr>
          <w:rFonts w:ascii="Segoe UI" w:hAnsi="Segoe UI" w:cs="Segoe UI"/>
          <w:sz w:val="20"/>
          <w:szCs w:val="20"/>
        </w:rPr>
        <w:t>WYKONAWCA powierzył Podwykonawcy realizację umowy bez dokonania czynności, o których mowa w § 9 – w terminie 30 dni od dnia stwierdzenia okoliczności przez ZAMAWIAJĄCEGO.</w:t>
      </w:r>
    </w:p>
    <w:p w:rsidR="000B4E72" w:rsidRDefault="000B4E72" w:rsidP="00354B21">
      <w:pPr>
        <w:pStyle w:val="Tekstpodstawowywcity3"/>
        <w:numPr>
          <w:ilvl w:val="0"/>
          <w:numId w:val="77"/>
        </w:numPr>
        <w:spacing w:after="0"/>
        <w:ind w:left="709" w:hanging="283"/>
        <w:jc w:val="both"/>
        <w:rPr>
          <w:rFonts w:ascii="Segoe UI" w:hAnsi="Segoe UI" w:cs="Segoe UI"/>
          <w:sz w:val="20"/>
          <w:szCs w:val="20"/>
        </w:rPr>
      </w:pPr>
      <w:r>
        <w:rPr>
          <w:rFonts w:ascii="Segoe UI" w:hAnsi="Segoe UI" w:cs="Segoe UI"/>
          <w:sz w:val="20"/>
          <w:szCs w:val="20"/>
        </w:rPr>
        <w:t>wystąpi konieczność co najmniej trzykrotnego dokonania przez ZAMAWIAJĄCEGO bezpośredniej zapłaty Podwykonawcy lub dalszemu Podwykonawcy, o którym mowa w § 9 ust. 12, lub konieczność dokonania bezpośrednich zapłat na sumę większą niż 5% wartości brutto wynagrodzenia wskazanego w § 8 ust. 1.</w:t>
      </w:r>
    </w:p>
    <w:p w:rsidR="000B4E72" w:rsidRDefault="000B4E72" w:rsidP="00354B21">
      <w:pPr>
        <w:numPr>
          <w:ilvl w:val="0"/>
          <w:numId w:val="76"/>
        </w:numPr>
        <w:jc w:val="both"/>
        <w:rPr>
          <w:rFonts w:ascii="Segoe UI" w:hAnsi="Segoe UI" w:cs="Segoe UI"/>
        </w:rPr>
      </w:pPr>
      <w:r>
        <w:rPr>
          <w:rFonts w:ascii="Segoe UI" w:hAnsi="Segoe UI" w:cs="Segoe UI"/>
        </w:rPr>
        <w:t>ZAMAWIAJĄCEMU przysługuje prawo odstąpienia od niniejszej umowy na podstawie przepisów ustawowych, niezależnie od postanowień zawartych w ust. 1.</w:t>
      </w:r>
    </w:p>
    <w:p w:rsidR="000B4E72" w:rsidRDefault="000B4E72" w:rsidP="00354B21">
      <w:pPr>
        <w:numPr>
          <w:ilvl w:val="0"/>
          <w:numId w:val="76"/>
        </w:numPr>
        <w:jc w:val="both"/>
        <w:rPr>
          <w:rFonts w:ascii="Segoe UI" w:hAnsi="Segoe UI" w:cs="Segoe UI"/>
        </w:rPr>
      </w:pPr>
      <w:r>
        <w:rPr>
          <w:rFonts w:ascii="Segoe UI" w:hAnsi="Segoe UI" w:cs="Segoe UI"/>
        </w:rPr>
        <w:lastRenderedPageBreak/>
        <w:t>Strony przewidują możliwość odstąpienia od umowy ze skutkiem ex nunc, co do niewykonanego przedmiotu umowy.</w:t>
      </w:r>
    </w:p>
    <w:p w:rsidR="000B4E72" w:rsidRDefault="000B4E72" w:rsidP="00354B21">
      <w:pPr>
        <w:numPr>
          <w:ilvl w:val="0"/>
          <w:numId w:val="76"/>
        </w:numPr>
        <w:jc w:val="both"/>
        <w:rPr>
          <w:rFonts w:ascii="Segoe UI" w:hAnsi="Segoe UI" w:cs="Segoe UI"/>
        </w:rPr>
      </w:pPr>
      <w:r>
        <w:rPr>
          <w:rFonts w:ascii="Segoe UI" w:hAnsi="Segoe UI" w:cs="Segoe UI"/>
        </w:rPr>
        <w:t>Oświadczenie o odstąpieniu od umowy wraz z uzasadnieniem powinno nastąpić w formie pisemnej pod rygorem nieważności.</w:t>
      </w:r>
    </w:p>
    <w:p w:rsidR="000B4E72" w:rsidRDefault="000B4E72" w:rsidP="00354B21">
      <w:pPr>
        <w:numPr>
          <w:ilvl w:val="0"/>
          <w:numId w:val="76"/>
        </w:numPr>
        <w:jc w:val="both"/>
        <w:rPr>
          <w:rFonts w:ascii="Segoe UI" w:hAnsi="Segoe UI" w:cs="Segoe UI"/>
        </w:rPr>
      </w:pPr>
      <w:r>
        <w:rPr>
          <w:rFonts w:ascii="Segoe UI" w:hAnsi="Segoe UI" w:cs="Segoe UI"/>
        </w:rPr>
        <w:t>W przypadku odstąpienia od niniejszej umowy WYKONAWCĘ oraz ZAMAWIAJĄCEGO obciążają następujące obowiązki szczegółowe:</w:t>
      </w:r>
    </w:p>
    <w:p w:rsidR="000B4E72" w:rsidRDefault="000B4E72" w:rsidP="00354B21">
      <w:pPr>
        <w:numPr>
          <w:ilvl w:val="1"/>
          <w:numId w:val="78"/>
        </w:numPr>
        <w:jc w:val="both"/>
        <w:rPr>
          <w:rFonts w:ascii="Segoe UI" w:hAnsi="Segoe UI" w:cs="Segoe UI"/>
        </w:rPr>
      </w:pPr>
      <w:r>
        <w:rPr>
          <w:rFonts w:ascii="Segoe UI" w:hAnsi="Segoe UI" w:cs="Segoe UI"/>
        </w:rPr>
        <w:t>w terminie 7 dni od daty odstąpienia od umowy WYKONAWCA przy udziale ZAMAWIAJĄCEGO sporządzi szczegółowy protokół inwentaryzacji robót w toku według stanu na dzień odstąpienia od umowy;</w:t>
      </w:r>
    </w:p>
    <w:p w:rsidR="000B4E72" w:rsidRDefault="000B4E72" w:rsidP="00354B21">
      <w:pPr>
        <w:numPr>
          <w:ilvl w:val="1"/>
          <w:numId w:val="78"/>
        </w:numPr>
        <w:jc w:val="both"/>
        <w:rPr>
          <w:rFonts w:ascii="Segoe UI" w:hAnsi="Segoe UI" w:cs="Segoe UI"/>
        </w:rPr>
      </w:pPr>
      <w:r>
        <w:rPr>
          <w:rFonts w:ascii="Segoe UI" w:hAnsi="Segoe UI" w:cs="Segoe UI"/>
        </w:rPr>
        <w:t>WYKONAWCA zabezpieczy przerwane roboty w zakresie obustronnie uzgodnionym na koszt tej strony, z winy której nastąpiło odstąpienie od umowy;</w:t>
      </w:r>
    </w:p>
    <w:p w:rsidR="000B4E72" w:rsidRDefault="000B4E72" w:rsidP="00354B21">
      <w:pPr>
        <w:numPr>
          <w:ilvl w:val="1"/>
          <w:numId w:val="78"/>
        </w:numPr>
        <w:jc w:val="both"/>
        <w:rPr>
          <w:rFonts w:ascii="Segoe UI" w:hAnsi="Segoe UI" w:cs="Segoe UI"/>
        </w:rPr>
      </w:pPr>
      <w:r>
        <w:rPr>
          <w:rFonts w:ascii="Segoe UI" w:hAnsi="Segoe UI" w:cs="Segoe UI"/>
        </w:rPr>
        <w:t>WYKONAWCA wystąpi do ZAMAWIAJĄCEGO o dokonanie odbioru robót przerwanych oraz robót zabezpieczających.</w:t>
      </w:r>
    </w:p>
    <w:p w:rsidR="000B4E72" w:rsidRDefault="000B4E72" w:rsidP="00354B21">
      <w:pPr>
        <w:numPr>
          <w:ilvl w:val="0"/>
          <w:numId w:val="76"/>
        </w:numPr>
        <w:jc w:val="both"/>
        <w:rPr>
          <w:rFonts w:ascii="Segoe UI" w:hAnsi="Segoe UI" w:cs="Segoe UI"/>
        </w:rPr>
      </w:pPr>
      <w:r>
        <w:rPr>
          <w:rFonts w:ascii="Segoe UI" w:hAnsi="Segoe UI" w:cs="Segoe UI"/>
        </w:rPr>
        <w:t>W przypadku odstąpienia przez którąkolwiek ze stron wykonane roboty, materiały i urządzenia opłacone przez ZAMAWIAJĄCEGO uważane są za własność ZAMAWIAJĄCEGO.</w:t>
      </w:r>
    </w:p>
    <w:p w:rsidR="000B4E72" w:rsidRDefault="000B4E72" w:rsidP="000B4E72">
      <w:pPr>
        <w:pStyle w:val="Lista"/>
        <w:ind w:left="0" w:firstLine="0"/>
        <w:rPr>
          <w:rFonts w:ascii="Segoe UI" w:hAnsi="Segoe UI" w:cs="Segoe UI"/>
          <w:b/>
          <w:sz w:val="20"/>
        </w:rPr>
      </w:pPr>
    </w:p>
    <w:p w:rsidR="000B4E72" w:rsidRDefault="000B4E72" w:rsidP="000B4E72">
      <w:pPr>
        <w:pStyle w:val="Lista"/>
        <w:ind w:left="284" w:hanging="284"/>
        <w:jc w:val="center"/>
        <w:rPr>
          <w:rFonts w:ascii="Segoe UI" w:hAnsi="Segoe UI" w:cs="Segoe UI"/>
          <w:b/>
          <w:sz w:val="20"/>
        </w:rPr>
      </w:pPr>
      <w:r>
        <w:rPr>
          <w:rFonts w:ascii="Segoe UI" w:hAnsi="Segoe UI" w:cs="Segoe UI"/>
          <w:b/>
          <w:sz w:val="20"/>
        </w:rPr>
        <w:t>§ 14</w:t>
      </w:r>
    </w:p>
    <w:p w:rsidR="000B4E72" w:rsidRDefault="000B4E72" w:rsidP="000B4E72">
      <w:pPr>
        <w:ind w:left="284" w:hanging="227"/>
        <w:jc w:val="both"/>
        <w:rPr>
          <w:rFonts w:ascii="Segoe UI" w:hAnsi="Segoe UI" w:cs="Segoe UI"/>
        </w:rPr>
      </w:pPr>
      <w:r>
        <w:rPr>
          <w:rFonts w:ascii="Segoe UI" w:hAnsi="Segoe UI" w:cs="Segoe UI"/>
        </w:rPr>
        <w:t xml:space="preserve">1. WYKONAWCA zapłaci ZAMAWIAJĄCEMU karę umowną: </w:t>
      </w:r>
    </w:p>
    <w:p w:rsidR="000B4E72" w:rsidRDefault="000B4E72" w:rsidP="00354B21">
      <w:pPr>
        <w:pStyle w:val="Bezodstpw"/>
        <w:numPr>
          <w:ilvl w:val="0"/>
          <w:numId w:val="93"/>
        </w:numPr>
        <w:jc w:val="both"/>
        <w:rPr>
          <w:rFonts w:ascii="Segoe UI" w:hAnsi="Segoe UI" w:cs="Segoe UI"/>
          <w:sz w:val="20"/>
          <w:szCs w:val="20"/>
        </w:rPr>
      </w:pPr>
      <w:r>
        <w:rPr>
          <w:rFonts w:ascii="Segoe UI" w:hAnsi="Segoe UI" w:cs="Segoe UI"/>
          <w:sz w:val="20"/>
          <w:szCs w:val="20"/>
        </w:rPr>
        <w:t>w przypadku zwłoki w wykonaniu robót – w wysokości ____________ zł (stanowiącej równowartość kwoty 0,15% wynagrodzenia, liczonej za każdy dzień zwłoki). Limit kar z tytułu zwłoki w wykonaniu robót wynosi 10% wynagrodzenia za cały przedmiot umowy);</w:t>
      </w:r>
    </w:p>
    <w:p w:rsidR="000B4E72" w:rsidRDefault="000B4E72" w:rsidP="00354B21">
      <w:pPr>
        <w:pStyle w:val="Bezodstpw"/>
        <w:numPr>
          <w:ilvl w:val="0"/>
          <w:numId w:val="93"/>
        </w:numPr>
        <w:jc w:val="both"/>
        <w:rPr>
          <w:rFonts w:ascii="Segoe UI" w:hAnsi="Segoe UI" w:cs="Segoe UI"/>
          <w:sz w:val="20"/>
          <w:szCs w:val="20"/>
        </w:rPr>
      </w:pPr>
      <w:r>
        <w:rPr>
          <w:rFonts w:ascii="Segoe UI" w:hAnsi="Segoe UI" w:cs="Segoe UI"/>
          <w:sz w:val="20"/>
          <w:szCs w:val="20"/>
        </w:rPr>
        <w:t>w przypadku zwłoki w usunięciu wad w okresie gwarancji i rękojmi – w wysokości 1 000,00 zł liczonej za każdy dzień zwłoki od dnia wyznaczonego przez ZAMAWIAJĄCEGO na usunięcie wad;</w:t>
      </w:r>
    </w:p>
    <w:p w:rsidR="000B4E72" w:rsidRDefault="000B4E72" w:rsidP="00354B21">
      <w:pPr>
        <w:pStyle w:val="Bezodstpw"/>
        <w:numPr>
          <w:ilvl w:val="0"/>
          <w:numId w:val="93"/>
        </w:numPr>
        <w:jc w:val="both"/>
        <w:rPr>
          <w:rFonts w:ascii="Segoe UI" w:hAnsi="Segoe UI" w:cs="Segoe UI"/>
          <w:sz w:val="20"/>
          <w:szCs w:val="20"/>
        </w:rPr>
      </w:pPr>
      <w:r>
        <w:rPr>
          <w:rFonts w:ascii="Segoe UI" w:hAnsi="Segoe UI" w:cs="Segoe UI"/>
          <w:sz w:val="20"/>
          <w:szCs w:val="20"/>
        </w:rPr>
        <w:t>w przypadku odstąpienie od umowy przez ZAMAWIAJĄCEGO z przyczyn za które WYKONAWCA ponosi odpowiedzialność – w wysokości _______________zł (stanowiącej równowartość kwoty 10 % wynagrodzenia o którym mowa w § 8 ust. 1 umowy);</w:t>
      </w:r>
    </w:p>
    <w:p w:rsidR="000B4E72" w:rsidRDefault="000B4E72" w:rsidP="00354B21">
      <w:pPr>
        <w:pStyle w:val="Bezodstpw"/>
        <w:numPr>
          <w:ilvl w:val="0"/>
          <w:numId w:val="93"/>
        </w:numPr>
        <w:jc w:val="both"/>
        <w:rPr>
          <w:rFonts w:ascii="Segoe UI" w:hAnsi="Segoe UI" w:cs="Segoe UI"/>
          <w:sz w:val="20"/>
          <w:szCs w:val="20"/>
        </w:rPr>
      </w:pPr>
      <w:r>
        <w:rPr>
          <w:rFonts w:ascii="Segoe UI" w:hAnsi="Segoe UI" w:cs="Segoe UI"/>
          <w:sz w:val="20"/>
          <w:szCs w:val="20"/>
        </w:rPr>
        <w:t>w przypadku braku zapłaty należnego wynagrodzenia Podwykonawcom lub dalszym Podwykonawcom – w wysokości stanowiącej równowartość 10% niezapłaconej należności;</w:t>
      </w:r>
    </w:p>
    <w:p w:rsidR="000B4E72" w:rsidRDefault="000B4E72" w:rsidP="00354B21">
      <w:pPr>
        <w:pStyle w:val="Bezodstpw"/>
        <w:numPr>
          <w:ilvl w:val="0"/>
          <w:numId w:val="93"/>
        </w:numPr>
        <w:jc w:val="both"/>
        <w:rPr>
          <w:rFonts w:ascii="Segoe UI" w:hAnsi="Segoe UI" w:cs="Segoe UI"/>
          <w:sz w:val="20"/>
          <w:szCs w:val="20"/>
        </w:rPr>
      </w:pPr>
      <w:r>
        <w:rPr>
          <w:rFonts w:ascii="Segoe UI" w:hAnsi="Segoe UI" w:cs="Segoe UI"/>
          <w:sz w:val="20"/>
          <w:szCs w:val="20"/>
        </w:rPr>
        <w:t>w przypadku nieterminowej zapłaty wynagrodzenia należnego Podwykonawcom lub dalszym Podwykonawcom – w wysokości stanowiącej równowartość 0,5% niezapłaconej należności liczonej za każdy dzień zwłoki;</w:t>
      </w:r>
    </w:p>
    <w:p w:rsidR="000B4E72" w:rsidRPr="00050D9D" w:rsidRDefault="00050D9D" w:rsidP="00354B21">
      <w:pPr>
        <w:pStyle w:val="Akapitzlist"/>
        <w:numPr>
          <w:ilvl w:val="0"/>
          <w:numId w:val="93"/>
        </w:numPr>
        <w:snapToGrid w:val="0"/>
        <w:spacing w:after="0"/>
        <w:jc w:val="both"/>
        <w:rPr>
          <w:rFonts w:ascii="Segoe UI" w:hAnsi="Segoe UI" w:cs="Segoe UI"/>
          <w:sz w:val="20"/>
        </w:rPr>
      </w:pPr>
      <w:r w:rsidRPr="00050D9D">
        <w:rPr>
          <w:rFonts w:ascii="Segoe UI" w:hAnsi="Segoe UI" w:cs="Segoe UI"/>
          <w:sz w:val="20"/>
        </w:rPr>
        <w:t xml:space="preserve">w przypadku nieprzedłożenia </w:t>
      </w:r>
      <w:r w:rsidRPr="00050D9D">
        <w:rPr>
          <w:rFonts w:ascii="Segoe UI" w:hAnsi="Segoe UI" w:cs="Segoe UI"/>
          <w:sz w:val="20"/>
          <w:shd w:val="clear" w:color="auto" w:fill="FFFFFF"/>
        </w:rPr>
        <w:t xml:space="preserve">ZAMAWIAJĄCEMU </w:t>
      </w:r>
      <w:r w:rsidRPr="00050D9D">
        <w:rPr>
          <w:rFonts w:ascii="Segoe UI" w:hAnsi="Segoe UI" w:cs="Segoe UI"/>
          <w:iCs/>
          <w:sz w:val="20"/>
          <w:shd w:val="clear" w:color="auto" w:fill="FFFFFF"/>
        </w:rPr>
        <w:t xml:space="preserve">dokumentów, o których mowa w </w:t>
      </w:r>
      <w:r w:rsidRPr="00050D9D">
        <w:rPr>
          <w:rFonts w:ascii="Segoe UI" w:hAnsi="Segoe UI" w:cs="Segoe UI"/>
          <w:sz w:val="20"/>
          <w:shd w:val="clear" w:color="auto" w:fill="FFFFFF"/>
        </w:rPr>
        <w:t xml:space="preserve">§ 5 </w:t>
      </w:r>
      <w:r w:rsidRPr="00050D9D">
        <w:rPr>
          <w:rFonts w:ascii="Segoe UI" w:hAnsi="Segoe UI" w:cs="Segoe UI"/>
          <w:iCs/>
          <w:sz w:val="20"/>
          <w:shd w:val="clear" w:color="auto" w:fill="FFFFFF"/>
        </w:rPr>
        <w:t xml:space="preserve">ust. 15 </w:t>
      </w:r>
      <w:proofErr w:type="spellStart"/>
      <w:r w:rsidRPr="00050D9D">
        <w:rPr>
          <w:rFonts w:ascii="Segoe UI" w:hAnsi="Segoe UI" w:cs="Segoe UI"/>
          <w:iCs/>
          <w:sz w:val="20"/>
          <w:shd w:val="clear" w:color="auto" w:fill="FFFFFF"/>
        </w:rPr>
        <w:t>pkt</w:t>
      </w:r>
      <w:proofErr w:type="spellEnd"/>
      <w:r w:rsidRPr="00050D9D">
        <w:rPr>
          <w:rFonts w:ascii="Segoe UI" w:hAnsi="Segoe UI" w:cs="Segoe UI"/>
          <w:iCs/>
          <w:sz w:val="20"/>
          <w:shd w:val="clear" w:color="auto" w:fill="FFFFFF"/>
        </w:rPr>
        <w:t xml:space="preserve"> 1 i 2</w:t>
      </w:r>
      <w:r w:rsidRPr="00050D9D">
        <w:rPr>
          <w:rFonts w:ascii="Segoe UI" w:hAnsi="Segoe UI" w:cs="Segoe UI"/>
          <w:sz w:val="20"/>
          <w:shd w:val="clear" w:color="auto" w:fill="FFFFFF"/>
        </w:rPr>
        <w:t xml:space="preserve">, w terminie wskazanym przez ZAMAWIAJĄCEGO, zgodnie z § 5 ust. 15 - </w:t>
      </w:r>
      <w:r w:rsidRPr="00050D9D">
        <w:rPr>
          <w:rFonts w:ascii="Segoe UI" w:hAnsi="Segoe UI" w:cs="Segoe UI"/>
          <w:sz w:val="20"/>
        </w:rPr>
        <w:t xml:space="preserve">w wysokości </w:t>
      </w:r>
      <w:r w:rsidRPr="00050D9D">
        <w:rPr>
          <w:rFonts w:ascii="Segoe UI" w:hAnsi="Segoe UI" w:cs="Segoe UI"/>
          <w:bCs/>
          <w:sz w:val="20"/>
        </w:rPr>
        <w:t>5.000,00 zł</w:t>
      </w:r>
      <w:r w:rsidRPr="00050D9D">
        <w:rPr>
          <w:rFonts w:ascii="Segoe UI" w:hAnsi="Segoe UI" w:cs="Segoe UI"/>
          <w:sz w:val="20"/>
        </w:rPr>
        <w:t xml:space="preserve"> za każdą nieprzedłożoną umowę;</w:t>
      </w:r>
    </w:p>
    <w:p w:rsidR="000B4E72" w:rsidRDefault="000B4E72" w:rsidP="00354B21">
      <w:pPr>
        <w:pStyle w:val="Bezodstpw"/>
        <w:numPr>
          <w:ilvl w:val="0"/>
          <w:numId w:val="93"/>
        </w:numPr>
        <w:jc w:val="both"/>
        <w:rPr>
          <w:rFonts w:ascii="Segoe UI" w:hAnsi="Segoe UI" w:cs="Segoe UI"/>
          <w:sz w:val="20"/>
          <w:szCs w:val="20"/>
        </w:rPr>
      </w:pPr>
      <w:r>
        <w:rPr>
          <w:rFonts w:ascii="Segoe UI" w:hAnsi="Segoe UI" w:cs="Segoe UI"/>
          <w:sz w:val="20"/>
          <w:szCs w:val="20"/>
        </w:rPr>
        <w:t>w przypadku nieprzedłożenia do zaakceptowania projektu umowy o podwykonawstwo, której przedmiotem są roboty budowlane, lub projektu jej zmiany – w wysokości stanowiącej równowartość 0,5% wartości tej umowy, liczonej za każdy dzień zwłoki od daty jej popisania przez strony do dnia ujawnienia jej realizacji;</w:t>
      </w:r>
    </w:p>
    <w:p w:rsidR="000B4E72" w:rsidRDefault="000B4E72" w:rsidP="00354B21">
      <w:pPr>
        <w:pStyle w:val="Bezodstpw"/>
        <w:numPr>
          <w:ilvl w:val="0"/>
          <w:numId w:val="93"/>
        </w:numPr>
        <w:jc w:val="both"/>
        <w:rPr>
          <w:rFonts w:ascii="Segoe UI" w:hAnsi="Segoe UI" w:cs="Segoe UI"/>
          <w:sz w:val="20"/>
          <w:szCs w:val="20"/>
        </w:rPr>
      </w:pPr>
      <w:r>
        <w:rPr>
          <w:rFonts w:ascii="Segoe UI" w:hAnsi="Segoe UI" w:cs="Segoe UI"/>
          <w:sz w:val="20"/>
          <w:szCs w:val="20"/>
        </w:rPr>
        <w:t>w przypadku nieprzedłożenia poświadczonej za zgodność z oryginałem kopii umowy o podwykonawstwo lub jej zmiany - w wysokości stanowiącej równowartość 0,5% wartości tej umowy, liczonej za każdy dzień zwłoki od daty jej podpisania przez strony do dnia przedłożenia umowy ZAMAWIAJĄCEMU;</w:t>
      </w:r>
    </w:p>
    <w:p w:rsidR="000B4E72" w:rsidRDefault="000B4E72" w:rsidP="00354B21">
      <w:pPr>
        <w:pStyle w:val="Bezodstpw"/>
        <w:numPr>
          <w:ilvl w:val="0"/>
          <w:numId w:val="93"/>
        </w:numPr>
        <w:jc w:val="both"/>
        <w:rPr>
          <w:rFonts w:ascii="Segoe UI" w:hAnsi="Segoe UI" w:cs="Segoe UI"/>
          <w:sz w:val="20"/>
          <w:szCs w:val="20"/>
        </w:rPr>
      </w:pPr>
      <w:r>
        <w:rPr>
          <w:rFonts w:ascii="Segoe UI" w:hAnsi="Segoe UI" w:cs="Segoe UI"/>
          <w:sz w:val="20"/>
          <w:szCs w:val="20"/>
        </w:rPr>
        <w:t>w przypadku braku zmiany umowy o podwykonawstwo w zakresie terminu zapłaty – w wysokości stanowiącej równowartość 0,5% wartości tej umowy, liczonej za każdy dzień zwłoki od daty wskazanej w informacji, o której mowa w § 9 ust. 9;</w:t>
      </w:r>
    </w:p>
    <w:p w:rsidR="000B4E72" w:rsidRDefault="000B4E72" w:rsidP="00354B21">
      <w:pPr>
        <w:pStyle w:val="Bezodstpw"/>
        <w:numPr>
          <w:ilvl w:val="0"/>
          <w:numId w:val="93"/>
        </w:numPr>
        <w:ind w:left="738" w:hanging="454"/>
        <w:jc w:val="both"/>
        <w:rPr>
          <w:rFonts w:ascii="Segoe UI" w:hAnsi="Segoe UI" w:cs="Segoe UI"/>
          <w:sz w:val="20"/>
          <w:szCs w:val="20"/>
        </w:rPr>
      </w:pPr>
      <w:r>
        <w:rPr>
          <w:rFonts w:ascii="Segoe UI" w:hAnsi="Segoe UI" w:cs="Segoe UI"/>
          <w:sz w:val="20"/>
          <w:szCs w:val="20"/>
        </w:rPr>
        <w:t xml:space="preserve">w przypadku niedopełnienia wymogu zatrudnienia pracowników wykonujących roboty budowlane wskazane w § 5 ust. 12, na postawie umowy o pracę w rozumieniu przepisów Kodeksu Pracy – w wysokości kwoty stanowiącej iloczyn minimalnego wynagrodzenia za prace ustalonego na podstawie przepisów o minimalnym wynagrodzeniu za pracę (obowiązujących w chwili stwierdzenia przez ZAMAWIAJĄCEGO niedopełnienia przez WYKONAWCĘ wymogu zatrudnienia pracowników wykonujących roboty budowlane na postawie umowy o prace w rozumieniu Kodeksu Pracy), liczby dni w okresie realizacji umowy, w których nie dopełniono przedmiotowego </w:t>
      </w:r>
      <w:r>
        <w:rPr>
          <w:rFonts w:ascii="Segoe UI" w:hAnsi="Segoe UI" w:cs="Segoe UI"/>
          <w:sz w:val="20"/>
          <w:szCs w:val="20"/>
        </w:rPr>
        <w:lastRenderedPageBreak/>
        <w:t>wymogu oraz współczynnika 1/30 – za każdą osobę wykonującą roboty budowlane wskazane w § 5 ust. 12 na podstawie innej umowy niż umowa o pracę w rozumieniu Kodeksu Pracy;</w:t>
      </w:r>
    </w:p>
    <w:p w:rsidR="000B4E72" w:rsidRDefault="000B4E72" w:rsidP="00354B21">
      <w:pPr>
        <w:pStyle w:val="Bezodstpw"/>
        <w:numPr>
          <w:ilvl w:val="0"/>
          <w:numId w:val="93"/>
        </w:numPr>
        <w:ind w:left="738" w:hanging="454"/>
        <w:jc w:val="both"/>
        <w:rPr>
          <w:rFonts w:ascii="Segoe UI" w:hAnsi="Segoe UI" w:cs="Segoe UI"/>
          <w:sz w:val="20"/>
          <w:szCs w:val="20"/>
        </w:rPr>
      </w:pPr>
      <w:r>
        <w:rPr>
          <w:rFonts w:ascii="Segoe UI" w:hAnsi="Segoe UI" w:cs="Segoe UI"/>
          <w:sz w:val="20"/>
          <w:szCs w:val="20"/>
        </w:rPr>
        <w:t>w przypadku, gdy ZAMAWIAJĄCY ustali, że w chwili dokonywania płatności rachunek bankowy wskazany przez WYKONAWCĘ na fakturze VAT nie znajduje się na białej liście podatników VAT prowadzonej przez Szefa Krajowej Administracji Skarbowej, ZAMAWIAJĄCY może obciążyć WYKONAWCĘ karą umowną w wysokości 19% wynagrodzenia WYKONAWCY.</w:t>
      </w:r>
    </w:p>
    <w:p w:rsidR="000B4E72" w:rsidRDefault="000B4E72" w:rsidP="00354B21">
      <w:pPr>
        <w:numPr>
          <w:ilvl w:val="0"/>
          <w:numId w:val="78"/>
        </w:numPr>
        <w:spacing w:line="259" w:lineRule="auto"/>
        <w:jc w:val="both"/>
        <w:rPr>
          <w:rFonts w:ascii="Segoe UI" w:hAnsi="Segoe UI" w:cs="Segoe UI"/>
        </w:rPr>
      </w:pPr>
      <w:r>
        <w:rPr>
          <w:rFonts w:ascii="Segoe UI" w:hAnsi="Segoe UI" w:cs="Segoe UI"/>
        </w:rPr>
        <w:t>W przypadku przerwania czynności odbiorowych z przyczyn leżących po stronie WYKONAWCY, ZAMAWIAJĄCY obciąży WYKONAWCĘ karą umowną w wysokości 2 000,00zł.</w:t>
      </w:r>
    </w:p>
    <w:p w:rsidR="000B4E72" w:rsidRDefault="000B4E72" w:rsidP="00354B21">
      <w:pPr>
        <w:numPr>
          <w:ilvl w:val="0"/>
          <w:numId w:val="78"/>
        </w:numPr>
        <w:spacing w:line="259" w:lineRule="auto"/>
        <w:jc w:val="both"/>
        <w:rPr>
          <w:rFonts w:ascii="Segoe UI" w:hAnsi="Segoe UI" w:cs="Segoe UI"/>
        </w:rPr>
      </w:pPr>
      <w:r>
        <w:rPr>
          <w:rFonts w:ascii="Segoe UI" w:hAnsi="Segoe UI" w:cs="Segoe UI"/>
        </w:rPr>
        <w:t xml:space="preserve">Kara umowna płatna jest w terminie 14 dni od dnia dostarczenia wezwania do zapłaty. </w:t>
      </w:r>
    </w:p>
    <w:p w:rsidR="000B4E72" w:rsidRDefault="000B4E72" w:rsidP="00354B21">
      <w:pPr>
        <w:numPr>
          <w:ilvl w:val="0"/>
          <w:numId w:val="78"/>
        </w:numPr>
        <w:spacing w:line="259" w:lineRule="auto"/>
        <w:ind w:left="357" w:hanging="357"/>
        <w:jc w:val="both"/>
        <w:rPr>
          <w:rFonts w:ascii="Segoe UI" w:hAnsi="Segoe UI" w:cs="Segoe UI"/>
        </w:rPr>
      </w:pPr>
      <w:r>
        <w:rPr>
          <w:rFonts w:ascii="Segoe UI" w:hAnsi="Segoe UI" w:cs="Segoe UI"/>
        </w:rPr>
        <w:t xml:space="preserve">Zapłata kary umownej nie zamyka drogi dochodzenia odszkodowania na zasadach ogólnych. </w:t>
      </w:r>
    </w:p>
    <w:p w:rsidR="000B4E72" w:rsidRDefault="000B4E72" w:rsidP="00354B21">
      <w:pPr>
        <w:numPr>
          <w:ilvl w:val="0"/>
          <w:numId w:val="78"/>
        </w:numPr>
        <w:spacing w:line="259" w:lineRule="auto"/>
        <w:jc w:val="both"/>
        <w:rPr>
          <w:rFonts w:ascii="Segoe UI" w:hAnsi="Segoe UI" w:cs="Segoe UI"/>
        </w:rPr>
      </w:pPr>
      <w:r>
        <w:rPr>
          <w:rFonts w:ascii="Segoe UI" w:hAnsi="Segoe UI" w:cs="Segoe UI"/>
        </w:rPr>
        <w:t xml:space="preserve">Zamawiający może potrącić należną mu karę umowną z dowolnej należności Wykonawcy. </w:t>
      </w:r>
    </w:p>
    <w:p w:rsidR="000B4E72" w:rsidRDefault="000B4E72" w:rsidP="000B4E72">
      <w:pPr>
        <w:tabs>
          <w:tab w:val="left" w:pos="284"/>
        </w:tabs>
        <w:ind w:left="360" w:hanging="720"/>
        <w:jc w:val="both"/>
        <w:rPr>
          <w:rFonts w:ascii="Segoe UI" w:hAnsi="Segoe UI" w:cs="Segoe UI"/>
        </w:rPr>
      </w:pPr>
    </w:p>
    <w:p w:rsidR="000B4E72" w:rsidRDefault="000B4E72" w:rsidP="000B4E72">
      <w:pPr>
        <w:ind w:left="3900" w:firstLine="348"/>
        <w:rPr>
          <w:rFonts w:ascii="Segoe UI" w:hAnsi="Segoe UI" w:cs="Segoe UI"/>
          <w:b/>
        </w:rPr>
      </w:pPr>
      <w:r>
        <w:rPr>
          <w:rFonts w:ascii="Segoe UI" w:hAnsi="Segoe UI" w:cs="Segoe UI"/>
          <w:b/>
        </w:rPr>
        <w:t>§ 15</w:t>
      </w:r>
    </w:p>
    <w:p w:rsidR="000B4E72" w:rsidRDefault="000B4E72" w:rsidP="00354B21">
      <w:pPr>
        <w:numPr>
          <w:ilvl w:val="0"/>
          <w:numId w:val="79"/>
        </w:numPr>
        <w:jc w:val="both"/>
        <w:rPr>
          <w:rFonts w:ascii="Segoe UI" w:hAnsi="Segoe UI" w:cs="Segoe UI"/>
          <w:b/>
        </w:rPr>
      </w:pPr>
      <w:r>
        <w:rPr>
          <w:rFonts w:ascii="Segoe UI" w:hAnsi="Segoe UI" w:cs="Segoe UI"/>
        </w:rPr>
        <w:t>Strony zobowiązują się do wzajemnego pisemnego powiadamiania się o dokonanej zmianie adresu. W przypadku powiadomienia obowiązują adresy określone w powiadomieniu.</w:t>
      </w:r>
    </w:p>
    <w:p w:rsidR="000B4E72" w:rsidRDefault="000B4E72" w:rsidP="00354B21">
      <w:pPr>
        <w:pStyle w:val="Tekstpodstawowy3"/>
        <w:numPr>
          <w:ilvl w:val="0"/>
          <w:numId w:val="79"/>
        </w:numPr>
        <w:rPr>
          <w:rFonts w:ascii="Segoe UI" w:hAnsi="Segoe UI" w:cs="Segoe UI"/>
          <w:sz w:val="20"/>
        </w:rPr>
      </w:pPr>
      <w:r>
        <w:rPr>
          <w:rFonts w:ascii="Segoe UI" w:hAnsi="Segoe UI" w:cs="Segoe UI"/>
          <w:sz w:val="20"/>
        </w:rPr>
        <w:t>Przesłaną korespondencję na adres wskazany przez stronę, uważa się za doręczoną z dniem pierwszego awizowania, nawet w przypadku, gdy strona korespondencji nie odebrała lub gdy zmieniła adres bez powiadomienia drugiej strony.</w:t>
      </w:r>
    </w:p>
    <w:p w:rsidR="000B4E72" w:rsidRDefault="000B4E72" w:rsidP="000B4E72">
      <w:pPr>
        <w:pStyle w:val="Tekstpodstawowy211"/>
        <w:widowControl w:val="0"/>
        <w:rPr>
          <w:rFonts w:ascii="Segoe UI" w:hAnsi="Segoe UI" w:cs="Segoe UI"/>
          <w:sz w:val="20"/>
          <w:lang w:eastAsia="pl-PL"/>
        </w:rPr>
      </w:pPr>
      <w:r>
        <w:rPr>
          <w:rFonts w:ascii="Segoe UI" w:hAnsi="Segoe UI" w:cs="Segoe UI"/>
          <w:sz w:val="20"/>
          <w:lang w:eastAsia="pl-PL"/>
        </w:rPr>
        <w:t>§ 16</w:t>
      </w:r>
    </w:p>
    <w:p w:rsidR="000B4E72" w:rsidRDefault="000B4E72" w:rsidP="000B4E72">
      <w:pPr>
        <w:ind w:left="142" w:hanging="142"/>
        <w:jc w:val="both"/>
        <w:rPr>
          <w:rFonts w:ascii="Segoe UI" w:hAnsi="Segoe UI" w:cs="Segoe UI"/>
        </w:rPr>
      </w:pPr>
      <w:r>
        <w:rPr>
          <w:rFonts w:ascii="Segoe UI" w:hAnsi="Segoe UI" w:cs="Segoe UI"/>
        </w:rPr>
        <w:t xml:space="preserve">Integralną część niniejszej umowy stanowią następujące załączniki: </w:t>
      </w:r>
    </w:p>
    <w:p w:rsidR="000B4E72" w:rsidRDefault="000B4E72" w:rsidP="00354B21">
      <w:pPr>
        <w:numPr>
          <w:ilvl w:val="0"/>
          <w:numId w:val="80"/>
        </w:numPr>
        <w:spacing w:line="120" w:lineRule="atLeast"/>
        <w:jc w:val="both"/>
        <w:rPr>
          <w:rFonts w:ascii="Segoe UI" w:hAnsi="Segoe UI" w:cs="Segoe UI"/>
        </w:rPr>
      </w:pPr>
      <w:r>
        <w:rPr>
          <w:rFonts w:ascii="Segoe UI" w:hAnsi="Segoe UI" w:cs="Segoe UI"/>
        </w:rPr>
        <w:t xml:space="preserve">opis przedmiotu zamówienia zawarty w Specyfikacji Istotnych Warunków Zamówienia </w:t>
      </w:r>
    </w:p>
    <w:p w:rsidR="000B4E72" w:rsidRDefault="000B4E72" w:rsidP="00354B21">
      <w:pPr>
        <w:numPr>
          <w:ilvl w:val="0"/>
          <w:numId w:val="80"/>
        </w:numPr>
        <w:spacing w:line="120" w:lineRule="atLeast"/>
        <w:jc w:val="both"/>
        <w:rPr>
          <w:rFonts w:ascii="Segoe UI" w:hAnsi="Segoe UI" w:cs="Segoe UI"/>
        </w:rPr>
      </w:pPr>
      <w:r>
        <w:rPr>
          <w:rFonts w:ascii="Segoe UI" w:hAnsi="Segoe UI" w:cs="Segoe UI"/>
        </w:rPr>
        <w:t>formularz ofertowy;</w:t>
      </w:r>
    </w:p>
    <w:p w:rsidR="000B4E72" w:rsidRDefault="000B4E72" w:rsidP="00354B21">
      <w:pPr>
        <w:numPr>
          <w:ilvl w:val="0"/>
          <w:numId w:val="80"/>
        </w:numPr>
        <w:spacing w:line="120" w:lineRule="atLeast"/>
        <w:jc w:val="both"/>
        <w:rPr>
          <w:rFonts w:ascii="Segoe UI" w:hAnsi="Segoe UI" w:cs="Segoe UI"/>
        </w:rPr>
      </w:pPr>
      <w:r>
        <w:rPr>
          <w:rFonts w:ascii="Segoe UI" w:hAnsi="Segoe UI" w:cs="Segoe UI"/>
        </w:rPr>
        <w:t>wykaz osób przewidzianych do pełnienia obowiązków: kierownika budowy i kierowników robót;</w:t>
      </w:r>
    </w:p>
    <w:p w:rsidR="000B4E72" w:rsidRDefault="000B4E72" w:rsidP="00354B21">
      <w:pPr>
        <w:numPr>
          <w:ilvl w:val="0"/>
          <w:numId w:val="80"/>
        </w:numPr>
        <w:tabs>
          <w:tab w:val="left" w:pos="567"/>
          <w:tab w:val="left" w:pos="2340"/>
          <w:tab w:val="left" w:pos="2508"/>
        </w:tabs>
        <w:spacing w:line="120" w:lineRule="atLeast"/>
        <w:jc w:val="both"/>
        <w:rPr>
          <w:rFonts w:ascii="Segoe UI" w:hAnsi="Segoe UI" w:cs="Segoe UI"/>
        </w:rPr>
      </w:pPr>
      <w:r>
        <w:rPr>
          <w:rFonts w:ascii="Segoe UI" w:hAnsi="Segoe UI" w:cs="Segoe UI"/>
        </w:rPr>
        <w:t>dokumentacja projektowa;</w:t>
      </w:r>
    </w:p>
    <w:p w:rsidR="000B4E72" w:rsidRDefault="000B4E72" w:rsidP="00354B21">
      <w:pPr>
        <w:numPr>
          <w:ilvl w:val="0"/>
          <w:numId w:val="80"/>
        </w:numPr>
        <w:tabs>
          <w:tab w:val="left" w:pos="567"/>
          <w:tab w:val="left" w:pos="2340"/>
          <w:tab w:val="left" w:pos="2508"/>
        </w:tabs>
        <w:spacing w:line="120" w:lineRule="atLeast"/>
        <w:jc w:val="both"/>
        <w:rPr>
          <w:rFonts w:ascii="Segoe UI" w:hAnsi="Segoe UI" w:cs="Segoe UI"/>
        </w:rPr>
      </w:pPr>
      <w:r>
        <w:rPr>
          <w:rFonts w:ascii="Segoe UI" w:hAnsi="Segoe UI" w:cs="Segoe UI"/>
        </w:rPr>
        <w:t>specyfikacje techniczne wykonania i odbioru robót;</w:t>
      </w:r>
    </w:p>
    <w:p w:rsidR="00A8623A" w:rsidRDefault="00A8623A" w:rsidP="00A8623A">
      <w:pPr>
        <w:tabs>
          <w:tab w:val="left" w:pos="567"/>
          <w:tab w:val="left" w:pos="2340"/>
          <w:tab w:val="left" w:pos="2508"/>
        </w:tabs>
        <w:spacing w:line="120" w:lineRule="atLeast"/>
        <w:ind w:left="360"/>
        <w:jc w:val="both"/>
        <w:rPr>
          <w:rFonts w:ascii="Segoe UI" w:hAnsi="Segoe UI" w:cs="Segoe UI"/>
        </w:rPr>
      </w:pPr>
    </w:p>
    <w:p w:rsidR="000B4E72" w:rsidRDefault="000B4E72" w:rsidP="000B4E72">
      <w:pPr>
        <w:tabs>
          <w:tab w:val="left" w:pos="1068"/>
          <w:tab w:val="left" w:pos="2508"/>
        </w:tabs>
        <w:jc w:val="center"/>
        <w:rPr>
          <w:rFonts w:ascii="Segoe UI" w:hAnsi="Segoe UI" w:cs="Segoe UI"/>
          <w:b/>
        </w:rPr>
      </w:pPr>
      <w:r>
        <w:rPr>
          <w:rFonts w:ascii="Segoe UI" w:hAnsi="Segoe UI" w:cs="Segoe UI"/>
          <w:b/>
        </w:rPr>
        <w:t>§ 17</w:t>
      </w:r>
    </w:p>
    <w:p w:rsidR="000B4E72" w:rsidRDefault="000B4E72" w:rsidP="000B4E72">
      <w:pPr>
        <w:pStyle w:val="Tekstpodstawowy3"/>
        <w:rPr>
          <w:rFonts w:ascii="Segoe UI" w:hAnsi="Segoe UI" w:cs="Segoe UI"/>
          <w:sz w:val="20"/>
        </w:rPr>
      </w:pPr>
      <w:r>
        <w:rPr>
          <w:rFonts w:ascii="Segoe UI" w:hAnsi="Segoe UI" w:cs="Segoe UI"/>
          <w:sz w:val="20"/>
        </w:rPr>
        <w:t xml:space="preserve">W sprawach nieuregulowanych postanowieniami niniejszej umowy mają zastosowanie przepisy Kodeksu Cywilnego, ustawy Prawo budowlane wraz z przepisami wykonawczymi oraz ustawy Prawo zamówień publicznych. </w:t>
      </w:r>
    </w:p>
    <w:p w:rsidR="000B4E72" w:rsidRDefault="000B4E72" w:rsidP="000B4E72">
      <w:pPr>
        <w:pStyle w:val="Tekstpodstawowy3"/>
        <w:rPr>
          <w:rFonts w:ascii="Segoe UI" w:hAnsi="Segoe UI" w:cs="Segoe UI"/>
          <w:b/>
          <w:sz w:val="20"/>
        </w:rPr>
      </w:pPr>
    </w:p>
    <w:p w:rsidR="000B4E72" w:rsidRDefault="000B4E72" w:rsidP="000B4E72">
      <w:pPr>
        <w:pStyle w:val="Tekstpodstawowy211"/>
        <w:widowControl w:val="0"/>
        <w:rPr>
          <w:rFonts w:ascii="Segoe UI" w:hAnsi="Segoe UI" w:cs="Segoe UI"/>
          <w:sz w:val="20"/>
          <w:lang w:eastAsia="pl-PL"/>
        </w:rPr>
      </w:pPr>
      <w:r>
        <w:rPr>
          <w:rFonts w:ascii="Segoe UI" w:hAnsi="Segoe UI" w:cs="Segoe UI"/>
          <w:sz w:val="20"/>
          <w:lang w:eastAsia="pl-PL"/>
        </w:rPr>
        <w:t>§ 18</w:t>
      </w:r>
    </w:p>
    <w:p w:rsidR="000B4E72" w:rsidRDefault="000B4E72" w:rsidP="000B4E72">
      <w:pPr>
        <w:pStyle w:val="Tekstpodstawowy3"/>
        <w:rPr>
          <w:rFonts w:ascii="Segoe UI" w:hAnsi="Segoe UI" w:cs="Segoe UI"/>
          <w:sz w:val="20"/>
        </w:rPr>
      </w:pPr>
      <w:r>
        <w:rPr>
          <w:rFonts w:ascii="Segoe UI" w:hAnsi="Segoe UI" w:cs="Segoe UI"/>
          <w:sz w:val="20"/>
        </w:rPr>
        <w:t>Ewentualne spory, jakie mogą powstać przy realizacji niniejszej umowy, będą rozstrzygane przez właściwy rzeczowo sąd powszechny w Koszalinie.</w:t>
      </w:r>
    </w:p>
    <w:p w:rsidR="000B4E72" w:rsidRDefault="000B4E72" w:rsidP="000B4E72">
      <w:pPr>
        <w:pStyle w:val="Tekstpodstawowy3"/>
        <w:rPr>
          <w:rFonts w:ascii="Segoe UI" w:hAnsi="Segoe UI" w:cs="Segoe UI"/>
          <w:sz w:val="20"/>
        </w:rPr>
      </w:pPr>
    </w:p>
    <w:p w:rsidR="000B4E72" w:rsidRDefault="000B4E72" w:rsidP="000B4E72">
      <w:pPr>
        <w:pStyle w:val="Tekstpodstawowy3"/>
        <w:jc w:val="center"/>
        <w:rPr>
          <w:rFonts w:ascii="Segoe UI" w:hAnsi="Segoe UI" w:cs="Segoe UI"/>
          <w:b/>
          <w:sz w:val="20"/>
        </w:rPr>
      </w:pPr>
      <w:r>
        <w:rPr>
          <w:rFonts w:ascii="Segoe UI" w:hAnsi="Segoe UI" w:cs="Segoe UI"/>
          <w:b/>
          <w:sz w:val="20"/>
        </w:rPr>
        <w:t>§ 19</w:t>
      </w:r>
    </w:p>
    <w:p w:rsidR="000B4E72" w:rsidRDefault="000B4E72" w:rsidP="000B4E72">
      <w:pPr>
        <w:pStyle w:val="Tekstpodstawowy3"/>
        <w:rPr>
          <w:rFonts w:ascii="Segoe UI" w:hAnsi="Segoe UI" w:cs="Segoe UI"/>
          <w:sz w:val="20"/>
        </w:rPr>
      </w:pPr>
      <w:r>
        <w:rPr>
          <w:rFonts w:ascii="Segoe UI" w:hAnsi="Segoe UI" w:cs="Segoe UI"/>
          <w:sz w:val="20"/>
        </w:rPr>
        <w:t>Wszelkie zmiany i uzupełnienia treści umowy wymagają formy pisemnej pod rygorem nieważności.</w:t>
      </w:r>
    </w:p>
    <w:p w:rsidR="000B4E72" w:rsidRDefault="000B4E72" w:rsidP="000B4E72">
      <w:pPr>
        <w:pStyle w:val="Tekstpodstawowy3"/>
        <w:rPr>
          <w:rFonts w:ascii="Segoe UI" w:hAnsi="Segoe UI" w:cs="Segoe UI"/>
          <w:bCs/>
          <w:sz w:val="20"/>
        </w:rPr>
      </w:pPr>
    </w:p>
    <w:p w:rsidR="000B4E72" w:rsidRDefault="000B4E72" w:rsidP="000B4E72">
      <w:pPr>
        <w:pStyle w:val="Tekstpodstawowy3"/>
        <w:jc w:val="center"/>
        <w:rPr>
          <w:rFonts w:ascii="Segoe UI" w:hAnsi="Segoe UI" w:cs="Segoe UI"/>
          <w:b/>
          <w:bCs/>
          <w:sz w:val="20"/>
        </w:rPr>
      </w:pPr>
      <w:r>
        <w:rPr>
          <w:rFonts w:ascii="Segoe UI" w:hAnsi="Segoe UI" w:cs="Segoe UI"/>
          <w:b/>
          <w:bCs/>
          <w:sz w:val="20"/>
        </w:rPr>
        <w:t>§ 20</w:t>
      </w:r>
    </w:p>
    <w:p w:rsidR="000B4E72" w:rsidRPr="000B4E72" w:rsidRDefault="000B4E72" w:rsidP="000B4E72">
      <w:pPr>
        <w:pStyle w:val="Tekstpodstawowy1"/>
        <w:jc w:val="both"/>
        <w:rPr>
          <w:rFonts w:ascii="Segoe UI" w:hAnsi="Segoe UI" w:cs="Segoe UI"/>
          <w:b/>
          <w:i/>
          <w:sz w:val="20"/>
          <w:lang w:val="pl-PL"/>
        </w:rPr>
      </w:pPr>
      <w:r w:rsidRPr="000B4E72">
        <w:rPr>
          <w:rFonts w:ascii="Segoe UI" w:hAnsi="Segoe UI" w:cs="Segoe UI"/>
          <w:sz w:val="20"/>
          <w:lang w:val="pl-PL"/>
        </w:rPr>
        <w:t>Umowę sporządzono w czterech jednobrzmiących egzemplarzach, po dwa egzemplarze dla każdej ze stron.</w:t>
      </w:r>
    </w:p>
    <w:p w:rsidR="000B4E72" w:rsidRPr="000B4E72" w:rsidRDefault="000B4E72" w:rsidP="000B4E72">
      <w:pPr>
        <w:pStyle w:val="Tekstpodstawowy1"/>
        <w:jc w:val="both"/>
        <w:rPr>
          <w:rFonts w:ascii="Segoe UI" w:hAnsi="Segoe UI" w:cs="Segoe UI"/>
          <w:sz w:val="20"/>
          <w:lang w:val="pl-PL"/>
        </w:rPr>
      </w:pPr>
    </w:p>
    <w:p w:rsidR="000B4E72" w:rsidRDefault="000B4E72" w:rsidP="000B4E72">
      <w:pPr>
        <w:pStyle w:val="Tekstpodstawowy1"/>
        <w:ind w:firstLine="708"/>
        <w:jc w:val="both"/>
        <w:rPr>
          <w:rFonts w:ascii="Segoe UI" w:hAnsi="Segoe UI" w:cs="Segoe UI"/>
          <w:sz w:val="20"/>
        </w:rPr>
      </w:pPr>
      <w:r>
        <w:rPr>
          <w:rFonts w:ascii="Segoe UI" w:hAnsi="Segoe UI" w:cs="Segoe UI"/>
          <w:iCs/>
          <w:sz w:val="20"/>
        </w:rPr>
        <w:t xml:space="preserve">ZAMAWIAJĄCY:  </w:t>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t xml:space="preserve">     WYKONAWCA:</w:t>
      </w:r>
    </w:p>
    <w:p w:rsidR="000B4E72" w:rsidRDefault="000B4E72" w:rsidP="000B4E72">
      <w:pPr>
        <w:pStyle w:val="Tekstpodstawowy1"/>
        <w:tabs>
          <w:tab w:val="left" w:pos="426"/>
        </w:tabs>
        <w:ind w:left="284" w:hanging="284"/>
        <w:jc w:val="both"/>
        <w:rPr>
          <w:rFonts w:ascii="Segoe UI" w:hAnsi="Segoe UI" w:cs="Segoe UI"/>
          <w:b/>
          <w:bCs/>
          <w:sz w:val="20"/>
        </w:rPr>
      </w:pPr>
    </w:p>
    <w:p w:rsidR="00DA6475" w:rsidRDefault="00DA6475" w:rsidP="000B4E72">
      <w:pPr>
        <w:pStyle w:val="Tekstpodstawowy1"/>
        <w:tabs>
          <w:tab w:val="left" w:pos="426"/>
        </w:tabs>
        <w:ind w:left="284" w:hanging="284"/>
        <w:jc w:val="both"/>
        <w:rPr>
          <w:rFonts w:ascii="Segoe UI" w:hAnsi="Segoe UI" w:cs="Segoe UI"/>
          <w:b/>
          <w:bCs/>
          <w:sz w:val="20"/>
        </w:rPr>
      </w:pPr>
    </w:p>
    <w:p w:rsidR="000B4E72" w:rsidRDefault="000B4E72" w:rsidP="000B4E72">
      <w:pPr>
        <w:pStyle w:val="Tekstpodstawowy1"/>
        <w:tabs>
          <w:tab w:val="left" w:pos="2760"/>
        </w:tabs>
        <w:jc w:val="both"/>
        <w:rPr>
          <w:rFonts w:ascii="Segoe UI" w:hAnsi="Segoe UI" w:cs="Segoe UI"/>
          <w:i/>
          <w:sz w:val="20"/>
        </w:rPr>
      </w:pPr>
    </w:p>
    <w:p w:rsidR="000B4E72" w:rsidRDefault="000B4E72" w:rsidP="000B4E72">
      <w:pPr>
        <w:pStyle w:val="Tekstpodstawowy1"/>
        <w:tabs>
          <w:tab w:val="left" w:pos="2760"/>
        </w:tabs>
        <w:jc w:val="both"/>
      </w:pPr>
    </w:p>
    <w:p w:rsidR="000D00A8" w:rsidRPr="000C1DA8" w:rsidRDefault="000D00A8" w:rsidP="00BE05DD">
      <w:pPr>
        <w:pStyle w:val="Tretekstu"/>
        <w:tabs>
          <w:tab w:val="clear" w:pos="708"/>
          <w:tab w:val="left" w:pos="284"/>
        </w:tabs>
        <w:jc w:val="both"/>
        <w:rPr>
          <w:rFonts w:ascii="Segoe UI" w:hAnsi="Segoe UI" w:cs="Segoe UI"/>
          <w:i w:val="0"/>
          <w:sz w:val="20"/>
        </w:rPr>
      </w:pPr>
    </w:p>
    <w:p w:rsidR="000D00A8" w:rsidRPr="000C1DA8" w:rsidRDefault="000D00A8" w:rsidP="00BE05DD">
      <w:pPr>
        <w:pStyle w:val="Tretekstu"/>
        <w:tabs>
          <w:tab w:val="clear" w:pos="708"/>
          <w:tab w:val="left" w:pos="284"/>
        </w:tabs>
        <w:jc w:val="both"/>
        <w:rPr>
          <w:rFonts w:ascii="Segoe UI" w:hAnsi="Segoe UI" w:cs="Segoe UI"/>
          <w:i w:val="0"/>
          <w:sz w:val="20"/>
        </w:rPr>
      </w:pPr>
    </w:p>
    <w:p w:rsidR="000D00A8" w:rsidRPr="000C1DA8" w:rsidRDefault="000D00A8" w:rsidP="00BE05DD">
      <w:pPr>
        <w:pStyle w:val="Tretekstu"/>
        <w:tabs>
          <w:tab w:val="clear" w:pos="708"/>
          <w:tab w:val="left" w:pos="284"/>
        </w:tabs>
        <w:jc w:val="both"/>
        <w:rPr>
          <w:rFonts w:ascii="Segoe UI" w:hAnsi="Segoe UI" w:cs="Segoe UI"/>
          <w:i w:val="0"/>
          <w:sz w:val="20"/>
        </w:rPr>
      </w:pPr>
    </w:p>
    <w:p w:rsidR="000D00A8" w:rsidRPr="000C1DA8" w:rsidRDefault="000D00A8" w:rsidP="00BE05DD">
      <w:pPr>
        <w:pStyle w:val="Tretekstu"/>
        <w:tabs>
          <w:tab w:val="clear" w:pos="708"/>
          <w:tab w:val="left" w:pos="284"/>
        </w:tabs>
        <w:jc w:val="both"/>
        <w:rPr>
          <w:rFonts w:ascii="Segoe UI" w:hAnsi="Segoe UI" w:cs="Segoe UI"/>
          <w:i w:val="0"/>
          <w:sz w:val="20"/>
        </w:rPr>
      </w:pPr>
    </w:p>
    <w:p w:rsidR="000D00A8" w:rsidRPr="000C1DA8" w:rsidRDefault="000D00A8" w:rsidP="00BE05DD">
      <w:pPr>
        <w:pStyle w:val="Tretekstu"/>
        <w:tabs>
          <w:tab w:val="clear" w:pos="708"/>
          <w:tab w:val="left" w:pos="284"/>
        </w:tabs>
        <w:jc w:val="both"/>
        <w:rPr>
          <w:rFonts w:ascii="Segoe UI" w:hAnsi="Segoe UI" w:cs="Segoe UI"/>
          <w:i w:val="0"/>
          <w:sz w:val="20"/>
        </w:rPr>
      </w:pPr>
    </w:p>
    <w:sectPr w:rsidR="000D00A8" w:rsidRPr="000C1DA8" w:rsidSect="00D9655C">
      <w:headerReference w:type="default" r:id="rId13"/>
      <w:footerReference w:type="default" r:id="rId14"/>
      <w:headerReference w:type="first" r:id="rId15"/>
      <w:pgSz w:w="11906" w:h="16838"/>
      <w:pgMar w:top="1418" w:right="1106"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9E" w:rsidRDefault="0009149E">
      <w:r>
        <w:separator/>
      </w:r>
    </w:p>
  </w:endnote>
  <w:endnote w:type="continuationSeparator" w:id="0">
    <w:p w:rsidR="0009149E" w:rsidRDefault="00091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Segoe">
    <w:altName w:val="Segoe UI"/>
    <w:panose1 w:val="00000000000000000000"/>
    <w:charset w:val="00"/>
    <w:family w:val="roman"/>
    <w:notTrueType/>
    <w:pitch w:val="default"/>
    <w:sig w:usb0="00000000" w:usb1="00000000" w:usb2="00000000" w:usb3="00000000" w:csb0="00000000" w:csb1="00000000"/>
  </w:font>
  <w:font w:name="BookmanOldStyle">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953988"/>
      <w:docPartObj>
        <w:docPartGallery w:val="Page Numbers (Bottom of Page)"/>
        <w:docPartUnique/>
      </w:docPartObj>
    </w:sdtPr>
    <w:sdtEndPr>
      <w:rPr>
        <w:rFonts w:asciiTheme="minorHAnsi" w:hAnsiTheme="minorHAnsi"/>
      </w:rPr>
    </w:sdtEndPr>
    <w:sdtContent>
      <w:p w:rsidR="001325B1" w:rsidRPr="00AB2723" w:rsidRDefault="00841B09">
        <w:pPr>
          <w:pStyle w:val="Stopka"/>
          <w:jc w:val="right"/>
          <w:rPr>
            <w:rFonts w:asciiTheme="minorHAnsi" w:hAnsiTheme="minorHAnsi"/>
          </w:rPr>
        </w:pPr>
        <w:r w:rsidRPr="00AB2723">
          <w:rPr>
            <w:rFonts w:asciiTheme="minorHAnsi" w:hAnsiTheme="minorHAnsi"/>
          </w:rPr>
          <w:fldChar w:fldCharType="begin"/>
        </w:r>
        <w:r w:rsidR="001325B1" w:rsidRPr="00AB2723">
          <w:rPr>
            <w:rFonts w:asciiTheme="minorHAnsi" w:hAnsiTheme="minorHAnsi"/>
          </w:rPr>
          <w:instrText>PAGE   \* MERGEFORMAT</w:instrText>
        </w:r>
        <w:r w:rsidRPr="00AB2723">
          <w:rPr>
            <w:rFonts w:asciiTheme="minorHAnsi" w:hAnsiTheme="minorHAnsi"/>
          </w:rPr>
          <w:fldChar w:fldCharType="separate"/>
        </w:r>
        <w:r w:rsidR="004A08B2">
          <w:rPr>
            <w:rFonts w:asciiTheme="minorHAnsi" w:hAnsiTheme="minorHAnsi"/>
            <w:noProof/>
          </w:rPr>
          <w:t>4</w:t>
        </w:r>
        <w:r w:rsidRPr="00AB2723">
          <w:rPr>
            <w:rFonts w:asciiTheme="minorHAnsi" w:hAnsiTheme="minorHAnsi"/>
          </w:rPr>
          <w:fldChar w:fldCharType="end"/>
        </w:r>
      </w:p>
    </w:sdtContent>
  </w:sdt>
  <w:p w:rsidR="001325B1" w:rsidRDefault="001325B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B1" w:rsidRDefault="00841B09">
    <w:pPr>
      <w:pStyle w:val="Stopka"/>
      <w:jc w:val="right"/>
    </w:pPr>
    <w:fldSimple w:instr="PAGE   \* MERGEFORMAT">
      <w:r w:rsidR="00046DEA">
        <w:rPr>
          <w:noProof/>
        </w:rPr>
        <w:t>29</w:t>
      </w:r>
    </w:fldSimple>
  </w:p>
  <w:p w:rsidR="001325B1" w:rsidRDefault="001325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9E" w:rsidRDefault="0009149E">
      <w:r>
        <w:separator/>
      </w:r>
    </w:p>
  </w:footnote>
  <w:footnote w:type="continuationSeparator" w:id="0">
    <w:p w:rsidR="0009149E" w:rsidRDefault="0009149E">
      <w:r>
        <w:continuationSeparator/>
      </w:r>
    </w:p>
  </w:footnote>
  <w:footnote w:id="1">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1325B1" w:rsidRPr="003B6373" w:rsidRDefault="001325B1" w:rsidP="00B2793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1325B1" w:rsidRPr="003B6373" w:rsidRDefault="001325B1" w:rsidP="00B2793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325B1" w:rsidRPr="003B6373" w:rsidRDefault="001325B1"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1325B1" w:rsidRPr="003B6373" w:rsidRDefault="001325B1"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1325B1" w:rsidRPr="003B6373" w:rsidRDefault="001325B1" w:rsidP="00B2793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8" w:name="_DV_C939"/>
      <w:r w:rsidRPr="003B6373">
        <w:rPr>
          <w:rFonts w:ascii="Arial" w:hAnsi="Arial" w:cs="Arial"/>
          <w:sz w:val="16"/>
          <w:szCs w:val="16"/>
        </w:rPr>
        <w:t>osób</w:t>
      </w:r>
      <w:bookmarkEnd w:id="8"/>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2">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6">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17">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1325B1" w:rsidRPr="003B6373" w:rsidRDefault="001325B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B1" w:rsidRPr="00456F6D" w:rsidRDefault="001325B1" w:rsidP="00456F6D">
    <w:pPr>
      <w:pStyle w:val="Nagwek"/>
    </w:pPr>
    <w:r>
      <w:rPr>
        <w:rFonts w:ascii="Segoe UI" w:hAnsi="Segoe UI" w:cs="Segoe UI"/>
      </w:rPr>
      <w:t>BZP-6.271.1.13.2020.AP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B1" w:rsidRPr="00A87D4E" w:rsidRDefault="00841B09">
    <w:pPr>
      <w:rPr>
        <w:rFonts w:ascii="Segoe UI" w:hAnsi="Segoe UI" w:cs="Segoe UI"/>
      </w:rPr>
    </w:pPr>
    <w:r>
      <w:rPr>
        <w:rFonts w:ascii="Segoe UI" w:hAnsi="Segoe UI" w:cs="Segoe UI"/>
        <w:noProof/>
      </w:rPr>
      <w:pict>
        <v:shapetype id="_x0000_t202" coordsize="21600,21600" o:spt="202" path="m,l,21600r21600,l21600,xe">
          <v:stroke joinstyle="miter"/>
          <v:path gradientshapeok="t" o:connecttype="rect"/>
        </v:shapetype>
        <v:shape id="Pole tekstowe 4" o:spid="_x0000_s10243" type="#_x0000_t202" style="position:absolute;margin-left:221.15pt;margin-top:13.1pt;width:90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w:txbxContent>
              <w:p w:rsidR="001325B1" w:rsidRDefault="001325B1">
                <w:pPr>
                  <w:rPr>
                    <w:rFonts w:ascii="Calibri" w:hAnsi="Calibri" w:cs="Calibri"/>
                    <w:b/>
                    <w:bCs/>
                    <w:sz w:val="24"/>
                    <w:szCs w:val="24"/>
                  </w:rPr>
                </w:pPr>
              </w:p>
            </w:txbxContent>
          </v:textbox>
        </v:shape>
      </w:pict>
    </w:r>
    <w:r w:rsidR="001325B1" w:rsidRPr="00A87D4E">
      <w:rPr>
        <w:rFonts w:ascii="Segoe UI" w:hAnsi="Segoe UI" w:cs="Segoe UI"/>
      </w:rPr>
      <w:t>BZP-6.271.1.13.2020.AP</w:t>
    </w:r>
  </w:p>
  <w:p w:rsidR="001325B1" w:rsidRDefault="001325B1">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B1" w:rsidRPr="00A87D4E" w:rsidRDefault="00841B09">
    <w:pPr>
      <w:rPr>
        <w:rFonts w:ascii="Segoe UI" w:hAnsi="Segoe UI" w:cs="Segoe UI"/>
      </w:rPr>
    </w:pPr>
    <w:r>
      <w:rPr>
        <w:rFonts w:ascii="Segoe UI" w:hAnsi="Segoe UI" w:cs="Segoe UI"/>
        <w:noProof/>
      </w:rPr>
      <w:pict>
        <v:shapetype id="_x0000_t202" coordsize="21600,21600" o:spt="202" path="m,l,21600r21600,l21600,xe">
          <v:stroke joinstyle="miter"/>
          <v:path gradientshapeok="t" o:connecttype="rect"/>
        </v:shapetype>
        <v:shape id="Pole tekstowe 2" o:spid="_x0000_s10242" type="#_x0000_t202" style="position:absolute;margin-left:221.15pt;margin-top:13.1pt;width:9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3vgIAAMU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" filled="f" stroked="f">
          <v:textbox>
            <w:txbxContent>
              <w:p w:rsidR="001325B1" w:rsidRDefault="001325B1">
                <w:pPr>
                  <w:rPr>
                    <w:rFonts w:ascii="Calibri" w:hAnsi="Calibri" w:cs="Calibri"/>
                    <w:b/>
                    <w:bCs/>
                    <w:sz w:val="24"/>
                    <w:szCs w:val="24"/>
                  </w:rPr>
                </w:pPr>
              </w:p>
            </w:txbxContent>
          </v:textbox>
        </v:shape>
      </w:pict>
    </w:r>
    <w:r w:rsidR="001325B1" w:rsidRPr="00A87D4E">
      <w:rPr>
        <w:rFonts w:ascii="Segoe UI" w:hAnsi="Segoe UI" w:cs="Segoe UI"/>
      </w:rPr>
      <w:t>BZP-6.271.1.13.2020.AP</w:t>
    </w:r>
  </w:p>
  <w:p w:rsidR="001325B1" w:rsidRDefault="00841B09">
    <w:pPr>
      <w:pStyle w:val="Tytu"/>
      <w:jc w:val="left"/>
      <w:rPr>
        <w:rFonts w:ascii="Calibri" w:hAnsi="Calibri" w:cs="Calibri"/>
        <w:b w:val="0"/>
        <w:bCs/>
      </w:rPr>
    </w:pPr>
    <w:r w:rsidRPr="00841B09">
      <w:rPr>
        <w:bCs/>
        <w:noProof/>
      </w:rPr>
      <w:pict>
        <v:shape id="Pole tekstowe 1" o:spid="_x0000_s10241" type="#_x0000_t202" style="position:absolute;margin-left:221.15pt;margin-top:1.6pt;width:90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" filled="f" stroked="f">
          <v:textbox>
            <w:txbxContent>
              <w:p w:rsidR="001325B1" w:rsidRDefault="001325B1"/>
            </w:txbxContent>
          </v:textbox>
        </v:shape>
      </w:pict>
    </w:r>
  </w:p>
  <w:p w:rsidR="001325B1" w:rsidRDefault="001325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nsid w:val="01496F9F"/>
    <w:multiLevelType w:val="multilevel"/>
    <w:tmpl w:val="FF04DF24"/>
    <w:lvl w:ilvl="0">
      <w:start w:val="1"/>
      <w:numFmt w:val="bullet"/>
      <w:lvlText w:val=""/>
      <w:lvlJc w:val="left"/>
      <w:pPr>
        <w:ind w:left="1070" w:hanging="360"/>
      </w:pPr>
      <w:rPr>
        <w:rFonts w:ascii="Symbol" w:hAnsi="Symbol" w:cs="Symbol" w:hint="default"/>
        <w:color w:val="00000A"/>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27">
    <w:nsid w:val="023025E2"/>
    <w:multiLevelType w:val="hybridMultilevel"/>
    <w:tmpl w:val="4E382E50"/>
    <w:lvl w:ilvl="0" w:tplc="F88001C6">
      <w:start w:val="1"/>
      <w:numFmt w:val="bullet"/>
      <w:lvlText w:val=""/>
      <w:lvlJc w:val="left"/>
      <w:pPr>
        <w:ind w:left="1757" w:hanging="360"/>
      </w:pPr>
      <w:rPr>
        <w:rFonts w:ascii="Wingdings" w:hAnsi="Wingdings" w:hint="default"/>
        <w:color w:val="auto"/>
      </w:rPr>
    </w:lvl>
    <w:lvl w:ilvl="1" w:tplc="04150003">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28">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4803FB9"/>
    <w:multiLevelType w:val="multilevel"/>
    <w:tmpl w:val="A4F6063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nsid w:val="05984DE2"/>
    <w:multiLevelType w:val="multilevel"/>
    <w:tmpl w:val="28C8EFA0"/>
    <w:lvl w:ilvl="0">
      <w:start w:val="1"/>
      <w:numFmt w:val="decimal"/>
      <w:lvlText w:val="%1."/>
      <w:lvlJc w:val="left"/>
      <w:pPr>
        <w:ind w:left="360" w:hanging="360"/>
      </w:pPr>
      <w:rPr>
        <w:rFonts w:ascii="Segoe UI" w:hAnsi="Segoe UI"/>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065E708F"/>
    <w:multiLevelType w:val="multilevel"/>
    <w:tmpl w:val="7F648BE8"/>
    <w:lvl w:ilvl="0">
      <w:start w:val="1"/>
      <w:numFmt w:val="bullet"/>
      <w:lvlText w:val=""/>
      <w:lvlJc w:val="left"/>
      <w:pPr>
        <w:ind w:left="720" w:hanging="360"/>
      </w:pPr>
      <w:rPr>
        <w:rFonts w:ascii="Wingdings" w:hAnsi="Wingdings" w:hint="default"/>
      </w:rPr>
    </w:lvl>
    <w:lvl w:ilvl="1">
      <w:start w:val="1"/>
      <w:numFmt w:val="lowerLetter"/>
      <w:lvlText w:val="%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3">
    <w:nsid w:val="06C97F06"/>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77B39D5"/>
    <w:multiLevelType w:val="multilevel"/>
    <w:tmpl w:val="9B5829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09CD236B"/>
    <w:multiLevelType w:val="hybridMultilevel"/>
    <w:tmpl w:val="02D28C1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EB2C83"/>
    <w:multiLevelType w:val="multilevel"/>
    <w:tmpl w:val="331AC09C"/>
    <w:lvl w:ilvl="0">
      <w:start w:val="1"/>
      <w:numFmt w:val="bullet"/>
      <w:lvlText w:val=""/>
      <w:lvlJc w:val="left"/>
      <w:pPr>
        <w:ind w:left="720" w:hanging="360"/>
      </w:pPr>
      <w:rPr>
        <w:rFonts w:ascii="Symbol" w:hAnsi="Symbol" w:hint="default"/>
      </w:rPr>
    </w:lvl>
    <w:lvl w:ilvl="1">
      <w:start w:val="1"/>
      <w:numFmt w:val="lowerLetter"/>
      <w:lvlText w:val="%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7">
    <w:nsid w:val="0A7E2C08"/>
    <w:multiLevelType w:val="hybridMultilevel"/>
    <w:tmpl w:val="88EADB72"/>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8">
    <w:nsid w:val="0B8066EA"/>
    <w:multiLevelType w:val="hybridMultilevel"/>
    <w:tmpl w:val="DCDA2150"/>
    <w:lvl w:ilvl="0" w:tplc="D4183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BF57398"/>
    <w:multiLevelType w:val="multilevel"/>
    <w:tmpl w:val="37787898"/>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0F1C4B63"/>
    <w:multiLevelType w:val="multilevel"/>
    <w:tmpl w:val="C9BCA528"/>
    <w:lvl w:ilvl="0">
      <w:start w:val="2"/>
      <w:numFmt w:val="decimal"/>
      <w:lvlText w:val="%1)"/>
      <w:lvlJc w:val="left"/>
      <w:pPr>
        <w:ind w:left="720" w:hanging="360"/>
      </w:pPr>
      <w:rPr>
        <w:rFonts w:ascii="Segoe UI" w:eastAsia="Times New Roman" w:hAnsi="Segoe UI" w:cs="Segoe UI" w:hint="default"/>
      </w:rPr>
    </w:lvl>
    <w:lvl w:ilvl="1">
      <w:start w:val="1"/>
      <w:numFmt w:val="lowerLetter"/>
      <w:lvlText w:val="%2)"/>
      <w:lvlJc w:val="left"/>
      <w:pPr>
        <w:ind w:left="1070"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41">
    <w:nsid w:val="105D6B09"/>
    <w:multiLevelType w:val="multilevel"/>
    <w:tmpl w:val="0F5486FA"/>
    <w:lvl w:ilvl="0">
      <w:start w:val="1"/>
      <w:numFmt w:val="bullet"/>
      <w:lvlText w:val=""/>
      <w:lvlJc w:val="left"/>
      <w:pPr>
        <w:ind w:left="1495" w:hanging="360"/>
      </w:pPr>
      <w:rPr>
        <w:rFonts w:ascii="Symbol" w:hAnsi="Symbol" w:cs="Symbol" w:hint="default"/>
      </w:rPr>
    </w:lvl>
    <w:lvl w:ilvl="1">
      <w:start w:val="2"/>
      <w:numFmt w:val="decimal"/>
      <w:lvlText w:val="%1.%2."/>
      <w:lvlJc w:val="left"/>
      <w:pPr>
        <w:ind w:left="1495" w:hanging="360"/>
      </w:pPr>
    </w:lvl>
    <w:lvl w:ilvl="2">
      <w:start w:val="1"/>
      <w:numFmt w:val="decimal"/>
      <w:lvlText w:val="%1.%2.%3."/>
      <w:lvlJc w:val="left"/>
      <w:pPr>
        <w:ind w:left="1855" w:hanging="720"/>
      </w:pPr>
    </w:lvl>
    <w:lvl w:ilvl="3">
      <w:start w:val="1"/>
      <w:numFmt w:val="decimal"/>
      <w:lvlText w:val="%1.%2.%3.%4."/>
      <w:lvlJc w:val="left"/>
      <w:pPr>
        <w:ind w:left="1855" w:hanging="720"/>
      </w:pPr>
    </w:lvl>
    <w:lvl w:ilvl="4">
      <w:start w:val="1"/>
      <w:numFmt w:val="decimal"/>
      <w:lvlText w:val="%1.%2.%3.%4.%5."/>
      <w:lvlJc w:val="left"/>
      <w:pPr>
        <w:ind w:left="2215" w:hanging="1080"/>
      </w:pPr>
    </w:lvl>
    <w:lvl w:ilvl="5">
      <w:start w:val="1"/>
      <w:numFmt w:val="decimal"/>
      <w:lvlText w:val="%1.%2.%3.%4.%5.%6."/>
      <w:lvlJc w:val="left"/>
      <w:pPr>
        <w:ind w:left="2215" w:hanging="1080"/>
      </w:pPr>
    </w:lvl>
    <w:lvl w:ilvl="6">
      <w:start w:val="1"/>
      <w:numFmt w:val="decimal"/>
      <w:lvlText w:val="%1.%2.%3.%4.%5.%6.%7."/>
      <w:lvlJc w:val="left"/>
      <w:pPr>
        <w:ind w:left="2575" w:hanging="1440"/>
      </w:pPr>
    </w:lvl>
    <w:lvl w:ilvl="7">
      <w:start w:val="1"/>
      <w:numFmt w:val="decimal"/>
      <w:lvlText w:val="%1.%2.%3.%4.%5.%6.%7.%8."/>
      <w:lvlJc w:val="left"/>
      <w:pPr>
        <w:ind w:left="2575" w:hanging="1440"/>
      </w:pPr>
    </w:lvl>
    <w:lvl w:ilvl="8">
      <w:start w:val="1"/>
      <w:numFmt w:val="decimal"/>
      <w:lvlText w:val="%1.%2.%3.%4.%5.%6.%7.%8.%9."/>
      <w:lvlJc w:val="left"/>
      <w:pPr>
        <w:ind w:left="2935" w:hanging="1800"/>
      </w:pPr>
    </w:lvl>
  </w:abstractNum>
  <w:abstractNum w:abstractNumId="42">
    <w:nsid w:val="176E1824"/>
    <w:multiLevelType w:val="multilevel"/>
    <w:tmpl w:val="C8B20BE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18FA684F"/>
    <w:multiLevelType w:val="hybridMultilevel"/>
    <w:tmpl w:val="BACA4B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19341535"/>
    <w:multiLevelType w:val="multilevel"/>
    <w:tmpl w:val="4B80F16A"/>
    <w:lvl w:ilvl="0">
      <w:start w:val="1"/>
      <w:numFmt w:val="decimal"/>
      <w:lvlText w:val="%1."/>
      <w:lvlJc w:val="left"/>
      <w:pPr>
        <w:ind w:left="360" w:hanging="360"/>
      </w:pPr>
      <w:rPr>
        <w:rFonts w:ascii="Segoe UI" w:hAnsi="Segoe UI"/>
        <w:b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nsid w:val="1B635752"/>
    <w:multiLevelType w:val="multilevel"/>
    <w:tmpl w:val="3E7C971A"/>
    <w:lvl w:ilvl="0">
      <w:start w:val="1"/>
      <w:numFmt w:val="decimal"/>
      <w:lvlText w:val="%1)"/>
      <w:lvlJc w:val="left"/>
      <w:pPr>
        <w:ind w:left="1287" w:hanging="360"/>
      </w:pPr>
    </w:lvl>
    <w:lvl w:ilvl="1">
      <w:start w:val="1"/>
      <w:numFmt w:val="decimal"/>
      <w:lvlText w:val="%2)"/>
      <w:lvlJc w:val="left"/>
      <w:pPr>
        <w:ind w:left="644" w:hanging="360"/>
      </w:pPr>
      <w:rPr>
        <w:rFonts w:ascii="Segoe UI" w:hAnsi="Segoe UI"/>
        <w:b w:val="0"/>
        <w:i w:val="0"/>
        <w:sz w:val="2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nsid w:val="1D5B5105"/>
    <w:multiLevelType w:val="hybridMultilevel"/>
    <w:tmpl w:val="4EDA9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EC072FA"/>
    <w:multiLevelType w:val="hybridMultilevel"/>
    <w:tmpl w:val="670230A6"/>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50">
    <w:nsid w:val="1F4D7AA1"/>
    <w:multiLevelType w:val="multilevel"/>
    <w:tmpl w:val="726AA79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1">
    <w:nsid w:val="1F535C0B"/>
    <w:multiLevelType w:val="multilevel"/>
    <w:tmpl w:val="D53AC618"/>
    <w:lvl w:ilvl="0">
      <w:start w:val="2"/>
      <w:numFmt w:val="decimal"/>
      <w:lvlText w:val="%1)"/>
      <w:lvlJc w:val="left"/>
      <w:pPr>
        <w:ind w:left="720" w:hanging="360"/>
      </w:pPr>
      <w:rPr>
        <w:rFonts w:ascii="Segoe UI" w:eastAsia="Times New Roman" w:hAnsi="Segoe UI" w:cs="Segoe UI"/>
        <w:b/>
      </w:rPr>
    </w:lvl>
    <w:lvl w:ilvl="1">
      <w:start w:val="1"/>
      <w:numFmt w:val="lowerLetter"/>
      <w:lvlText w:val="%2)"/>
      <w:lvlJc w:val="left"/>
      <w:pPr>
        <w:ind w:left="984" w:hanging="360"/>
      </w:pPr>
    </w:lvl>
    <w:lvl w:ilvl="2">
      <w:start w:val="1"/>
      <w:numFmt w:val="decimal"/>
      <w:lvlText w:val="%1.%2.%3."/>
      <w:lvlJc w:val="left"/>
      <w:pPr>
        <w:ind w:left="1608" w:hanging="720"/>
      </w:pPr>
    </w:lvl>
    <w:lvl w:ilvl="3">
      <w:start w:val="1"/>
      <w:numFmt w:val="decimal"/>
      <w:lvlText w:val="%1.%2.%3.%4."/>
      <w:lvlJc w:val="left"/>
      <w:pPr>
        <w:ind w:left="1872" w:hanging="720"/>
      </w:pPr>
    </w:lvl>
    <w:lvl w:ilvl="4">
      <w:start w:val="1"/>
      <w:numFmt w:val="decimal"/>
      <w:lvlText w:val="%1.%2.%3.%4.%5."/>
      <w:lvlJc w:val="left"/>
      <w:pPr>
        <w:ind w:left="2496" w:hanging="1080"/>
      </w:pPr>
    </w:lvl>
    <w:lvl w:ilvl="5">
      <w:start w:val="1"/>
      <w:numFmt w:val="decimal"/>
      <w:lvlText w:val="%1.%2.%3.%4.%5.%6."/>
      <w:lvlJc w:val="left"/>
      <w:pPr>
        <w:ind w:left="2760" w:hanging="1080"/>
      </w:pPr>
    </w:lvl>
    <w:lvl w:ilvl="6">
      <w:start w:val="1"/>
      <w:numFmt w:val="decimal"/>
      <w:lvlText w:val="%1.%2.%3.%4.%5.%6.%7."/>
      <w:lvlJc w:val="left"/>
      <w:pPr>
        <w:ind w:left="3384" w:hanging="1440"/>
      </w:pPr>
    </w:lvl>
    <w:lvl w:ilvl="7">
      <w:start w:val="1"/>
      <w:numFmt w:val="decimal"/>
      <w:lvlText w:val="%1.%2.%3.%4.%5.%6.%7.%8."/>
      <w:lvlJc w:val="left"/>
      <w:pPr>
        <w:ind w:left="3648" w:hanging="1440"/>
      </w:pPr>
    </w:lvl>
    <w:lvl w:ilvl="8">
      <w:start w:val="1"/>
      <w:numFmt w:val="decimal"/>
      <w:lvlText w:val="%1.%2.%3.%4.%5.%6.%7.%8.%9."/>
      <w:lvlJc w:val="left"/>
      <w:pPr>
        <w:ind w:left="4272" w:hanging="1800"/>
      </w:pPr>
    </w:lvl>
  </w:abstractNum>
  <w:abstractNum w:abstractNumId="52">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216612B"/>
    <w:multiLevelType w:val="hybridMultilevel"/>
    <w:tmpl w:val="6F64DD90"/>
    <w:lvl w:ilvl="0" w:tplc="70E6A520">
      <w:start w:val="1"/>
      <w:numFmt w:val="decimal"/>
      <w:lvlText w:val="%1)"/>
      <w:lvlJc w:val="left"/>
      <w:pPr>
        <w:ind w:left="882" w:hanging="456"/>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22F55214"/>
    <w:multiLevelType w:val="multilevel"/>
    <w:tmpl w:val="221859AE"/>
    <w:lvl w:ilvl="0">
      <w:start w:val="1"/>
      <w:numFmt w:val="decimal"/>
      <w:lvlText w:val="%1."/>
      <w:lvlJc w:val="left"/>
      <w:pPr>
        <w:ind w:left="360" w:hanging="360"/>
      </w:pPr>
      <w:rPr>
        <w:rFonts w:ascii="Segoe UI" w:hAnsi="Segoe UI"/>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26890F1F"/>
    <w:multiLevelType w:val="multilevel"/>
    <w:tmpl w:val="3AF4FAC0"/>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57">
    <w:nsid w:val="2761765D"/>
    <w:multiLevelType w:val="multilevel"/>
    <w:tmpl w:val="52BC6B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2785574F"/>
    <w:multiLevelType w:val="hybridMultilevel"/>
    <w:tmpl w:val="5538AF28"/>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7C90942"/>
    <w:multiLevelType w:val="multilevel"/>
    <w:tmpl w:val="A7F6F9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FE1571"/>
    <w:multiLevelType w:val="hybridMultilevel"/>
    <w:tmpl w:val="915870B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F261112"/>
    <w:multiLevelType w:val="multilevel"/>
    <w:tmpl w:val="2FE6E53C"/>
    <w:lvl w:ilvl="0">
      <w:start w:val="1"/>
      <w:numFmt w:val="bullet"/>
      <w:lvlText w:val=""/>
      <w:lvlJc w:val="left"/>
      <w:pPr>
        <w:ind w:left="1353" w:hanging="360"/>
      </w:pPr>
      <w:rPr>
        <w:rFonts w:ascii="Wingdings" w:hAnsi="Wingdings" w:cs="Wingdings" w:hint="default"/>
      </w:rPr>
    </w:lvl>
    <w:lvl w:ilvl="1">
      <w:start w:val="1"/>
      <w:numFmt w:val="bullet"/>
      <w:lvlText w:val="o"/>
      <w:lvlJc w:val="left"/>
      <w:pPr>
        <w:ind w:left="2357" w:hanging="360"/>
      </w:pPr>
      <w:rPr>
        <w:rFonts w:ascii="Courier New" w:hAnsi="Courier New" w:cs="Courier New" w:hint="default"/>
      </w:rPr>
    </w:lvl>
    <w:lvl w:ilvl="2">
      <w:start w:val="1"/>
      <w:numFmt w:val="bullet"/>
      <w:lvlText w:val=""/>
      <w:lvlJc w:val="left"/>
      <w:pPr>
        <w:ind w:left="3077" w:hanging="360"/>
      </w:pPr>
      <w:rPr>
        <w:rFonts w:ascii="Wingdings" w:hAnsi="Wingdings" w:cs="Wingdings" w:hint="default"/>
      </w:rPr>
    </w:lvl>
    <w:lvl w:ilvl="3">
      <w:start w:val="1"/>
      <w:numFmt w:val="bullet"/>
      <w:lvlText w:val=""/>
      <w:lvlJc w:val="left"/>
      <w:pPr>
        <w:ind w:left="3797" w:hanging="360"/>
      </w:pPr>
      <w:rPr>
        <w:rFonts w:ascii="Symbol" w:hAnsi="Symbol" w:cs="Symbol" w:hint="default"/>
      </w:rPr>
    </w:lvl>
    <w:lvl w:ilvl="4">
      <w:start w:val="1"/>
      <w:numFmt w:val="bullet"/>
      <w:lvlText w:val="o"/>
      <w:lvlJc w:val="left"/>
      <w:pPr>
        <w:ind w:left="4517" w:hanging="360"/>
      </w:pPr>
      <w:rPr>
        <w:rFonts w:ascii="Courier New" w:hAnsi="Courier New" w:cs="Courier New" w:hint="default"/>
      </w:rPr>
    </w:lvl>
    <w:lvl w:ilvl="5">
      <w:start w:val="1"/>
      <w:numFmt w:val="bullet"/>
      <w:lvlText w:val=""/>
      <w:lvlJc w:val="left"/>
      <w:pPr>
        <w:ind w:left="5237" w:hanging="360"/>
      </w:pPr>
      <w:rPr>
        <w:rFonts w:ascii="Wingdings" w:hAnsi="Wingdings" w:cs="Wingdings" w:hint="default"/>
      </w:rPr>
    </w:lvl>
    <w:lvl w:ilvl="6">
      <w:start w:val="1"/>
      <w:numFmt w:val="bullet"/>
      <w:lvlText w:val=""/>
      <w:lvlJc w:val="left"/>
      <w:pPr>
        <w:ind w:left="5957" w:hanging="360"/>
      </w:pPr>
      <w:rPr>
        <w:rFonts w:ascii="Symbol" w:hAnsi="Symbol" w:cs="Symbol" w:hint="default"/>
      </w:rPr>
    </w:lvl>
    <w:lvl w:ilvl="7">
      <w:start w:val="1"/>
      <w:numFmt w:val="bullet"/>
      <w:lvlText w:val="o"/>
      <w:lvlJc w:val="left"/>
      <w:pPr>
        <w:ind w:left="6677" w:hanging="360"/>
      </w:pPr>
      <w:rPr>
        <w:rFonts w:ascii="Courier New" w:hAnsi="Courier New" w:cs="Courier New" w:hint="default"/>
      </w:rPr>
    </w:lvl>
    <w:lvl w:ilvl="8">
      <w:start w:val="1"/>
      <w:numFmt w:val="bullet"/>
      <w:lvlText w:val=""/>
      <w:lvlJc w:val="left"/>
      <w:pPr>
        <w:ind w:left="7397" w:hanging="360"/>
      </w:pPr>
      <w:rPr>
        <w:rFonts w:ascii="Wingdings" w:hAnsi="Wingdings" w:cs="Wingdings" w:hint="default"/>
      </w:rPr>
    </w:lvl>
  </w:abstractNum>
  <w:abstractNum w:abstractNumId="63">
    <w:nsid w:val="308215D7"/>
    <w:multiLevelType w:val="multilevel"/>
    <w:tmpl w:val="42C29DC4"/>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319D1433"/>
    <w:multiLevelType w:val="hybridMultilevel"/>
    <w:tmpl w:val="DDBE7BCC"/>
    <w:lvl w:ilvl="0" w:tplc="7DD243F8">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D55E9B"/>
    <w:multiLevelType w:val="multilevel"/>
    <w:tmpl w:val="51D250EC"/>
    <w:lvl w:ilvl="0">
      <w:start w:val="1"/>
      <w:numFmt w:val="bullet"/>
      <w:lvlText w:val=""/>
      <w:lvlJc w:val="left"/>
      <w:pPr>
        <w:ind w:left="720" w:hanging="360"/>
      </w:pPr>
      <w:rPr>
        <w:rFonts w:ascii="Wingdings" w:hAnsi="Wingding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6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8">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69">
    <w:nsid w:val="391514CD"/>
    <w:multiLevelType w:val="hybridMultilevel"/>
    <w:tmpl w:val="83F27EE6"/>
    <w:lvl w:ilvl="0" w:tplc="47DAEC0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71">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2684D24"/>
    <w:multiLevelType w:val="multilevel"/>
    <w:tmpl w:val="EE8AC8FE"/>
    <w:lvl w:ilvl="0">
      <w:start w:val="16"/>
      <w:numFmt w:val="decimal"/>
      <w:lvlText w:val="%1."/>
      <w:lvlJc w:val="left"/>
      <w:pPr>
        <w:ind w:left="1287" w:hanging="360"/>
      </w:pPr>
      <w:rPr>
        <w:rFonts w:hint="default"/>
      </w:rPr>
    </w:lvl>
    <w:lvl w:ilvl="1">
      <w:start w:val="1"/>
      <w:numFmt w:val="decimal"/>
      <w:lvlText w:val="%2)"/>
      <w:lvlJc w:val="left"/>
      <w:pPr>
        <w:ind w:left="644" w:hanging="360"/>
      </w:pPr>
      <w:rPr>
        <w:rFonts w:ascii="Segoe UI" w:hAnsi="Segoe UI" w:hint="default"/>
        <w:b w:val="0"/>
        <w:i w:val="0"/>
        <w:sz w:val="20"/>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3">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4">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41F265A"/>
    <w:multiLevelType w:val="multilevel"/>
    <w:tmpl w:val="E5F0E5E8"/>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6">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7">
    <w:nsid w:val="458F2FF6"/>
    <w:multiLevelType w:val="multilevel"/>
    <w:tmpl w:val="60D09086"/>
    <w:lvl w:ilvl="0">
      <w:start w:val="1"/>
      <w:numFmt w:val="lowerLetter"/>
      <w:lvlText w:val="%1)"/>
      <w:lvlJc w:val="left"/>
      <w:pPr>
        <w:ind w:left="659"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78">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8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82">
    <w:nsid w:val="496F6C72"/>
    <w:multiLevelType w:val="hybridMultilevel"/>
    <w:tmpl w:val="0DC22F42"/>
    <w:lvl w:ilvl="0" w:tplc="6370317A">
      <w:start w:val="1"/>
      <w:numFmt w:val="bullet"/>
      <w:lvlText w:val="-"/>
      <w:lvlJc w:val="left"/>
      <w:pPr>
        <w:ind w:left="720" w:hanging="360"/>
      </w:pPr>
      <w:rPr>
        <w:rFonts w:ascii="Courier New" w:hAnsi="Courier New"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8376B3"/>
    <w:multiLevelType w:val="multilevel"/>
    <w:tmpl w:val="E286EAAE"/>
    <w:lvl w:ilvl="0">
      <w:start w:val="1"/>
      <w:numFmt w:val="bullet"/>
      <w:lvlText w:val=""/>
      <w:lvlJc w:val="left"/>
      <w:pPr>
        <w:ind w:left="1070" w:hanging="360"/>
      </w:pPr>
      <w:rPr>
        <w:rFonts w:ascii="Wingdings" w:hAnsi="Wingdings" w:cs="Wingdings" w:hint="default"/>
      </w:rPr>
    </w:lvl>
    <w:lvl w:ilvl="1">
      <w:start w:val="1"/>
      <w:numFmt w:val="decimal"/>
      <w:lvlText w:val="%1.%2."/>
      <w:lvlJc w:val="left"/>
      <w:pPr>
        <w:ind w:left="984" w:hanging="360"/>
      </w:pPr>
    </w:lvl>
    <w:lvl w:ilvl="2">
      <w:start w:val="1"/>
      <w:numFmt w:val="decimal"/>
      <w:lvlText w:val="%1.%2.%3."/>
      <w:lvlJc w:val="left"/>
      <w:pPr>
        <w:ind w:left="1608" w:hanging="720"/>
      </w:pPr>
    </w:lvl>
    <w:lvl w:ilvl="3">
      <w:start w:val="1"/>
      <w:numFmt w:val="decimal"/>
      <w:lvlText w:val="%1.%2.%3.%4."/>
      <w:lvlJc w:val="left"/>
      <w:pPr>
        <w:ind w:left="1872" w:hanging="720"/>
      </w:pPr>
    </w:lvl>
    <w:lvl w:ilvl="4">
      <w:start w:val="1"/>
      <w:numFmt w:val="decimal"/>
      <w:lvlText w:val="%1.%2.%3.%4.%5."/>
      <w:lvlJc w:val="left"/>
      <w:pPr>
        <w:ind w:left="2496" w:hanging="1080"/>
      </w:pPr>
    </w:lvl>
    <w:lvl w:ilvl="5">
      <w:start w:val="1"/>
      <w:numFmt w:val="decimal"/>
      <w:lvlText w:val="%1.%2.%3.%4.%5.%6."/>
      <w:lvlJc w:val="left"/>
      <w:pPr>
        <w:ind w:left="2760" w:hanging="1080"/>
      </w:pPr>
    </w:lvl>
    <w:lvl w:ilvl="6">
      <w:start w:val="1"/>
      <w:numFmt w:val="decimal"/>
      <w:lvlText w:val="%1.%2.%3.%4.%5.%6.%7."/>
      <w:lvlJc w:val="left"/>
      <w:pPr>
        <w:ind w:left="3384" w:hanging="1440"/>
      </w:pPr>
    </w:lvl>
    <w:lvl w:ilvl="7">
      <w:start w:val="1"/>
      <w:numFmt w:val="decimal"/>
      <w:lvlText w:val="%1.%2.%3.%4.%5.%6.%7.%8."/>
      <w:lvlJc w:val="left"/>
      <w:pPr>
        <w:ind w:left="3648" w:hanging="1440"/>
      </w:pPr>
    </w:lvl>
    <w:lvl w:ilvl="8">
      <w:start w:val="1"/>
      <w:numFmt w:val="decimal"/>
      <w:lvlText w:val="%1.%2.%3.%4.%5.%6.%7.%8.%9."/>
      <w:lvlJc w:val="left"/>
      <w:pPr>
        <w:ind w:left="4272" w:hanging="1800"/>
      </w:pPr>
    </w:lvl>
  </w:abstractNum>
  <w:abstractNum w:abstractNumId="84">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C731789"/>
    <w:multiLevelType w:val="hybridMultilevel"/>
    <w:tmpl w:val="3F76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CD54F87"/>
    <w:multiLevelType w:val="hybridMultilevel"/>
    <w:tmpl w:val="9954BFA2"/>
    <w:lvl w:ilvl="0" w:tplc="238C0B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D091661"/>
    <w:multiLevelType w:val="multilevel"/>
    <w:tmpl w:val="86E0AA00"/>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4F9A1E94"/>
    <w:multiLevelType w:val="hybridMultilevel"/>
    <w:tmpl w:val="6C66018A"/>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0B047C7"/>
    <w:multiLevelType w:val="hybridMultilevel"/>
    <w:tmpl w:val="6D82A2C6"/>
    <w:lvl w:ilvl="0" w:tplc="15DCE9CC">
      <w:start w:val="1"/>
      <w:numFmt w:val="decimal"/>
      <w:lvlText w:val="%1."/>
      <w:lvlJc w:val="left"/>
      <w:pPr>
        <w:tabs>
          <w:tab w:val="num" w:pos="1040"/>
        </w:tabs>
        <w:ind w:left="1040" w:hanging="360"/>
      </w:pPr>
      <w:rPr>
        <w:rFonts w:ascii="Segoe UI" w:eastAsia="Times New Roman" w:hAnsi="Segoe UI" w:cs="Segoe UI"/>
        <w:b w:val="0"/>
        <w:bCs/>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92">
    <w:nsid w:val="50B57643"/>
    <w:multiLevelType w:val="hybridMultilevel"/>
    <w:tmpl w:val="CEE81678"/>
    <w:lvl w:ilvl="0" w:tplc="E0E09E8E">
      <w:start w:val="1"/>
      <w:numFmt w:val="lowerLetter"/>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564ADEA6">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0B579DD"/>
    <w:multiLevelType w:val="hybridMultilevel"/>
    <w:tmpl w:val="CFA0C9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551D79D7"/>
    <w:multiLevelType w:val="multilevel"/>
    <w:tmpl w:val="117C1FA2"/>
    <w:lvl w:ilvl="0">
      <w:start w:val="1"/>
      <w:numFmt w:val="decimal"/>
      <w:lvlText w:val="%1)"/>
      <w:lvlJc w:val="left"/>
      <w:pPr>
        <w:ind w:left="720" w:hanging="360"/>
      </w:pPr>
      <w:rPr>
        <w:rFonts w:ascii="Segoe UI" w:eastAsia="Times New Roman" w:hAnsi="Segoe UI" w:cs="Segoe UI"/>
        <w:b/>
      </w:rPr>
    </w:lvl>
    <w:lvl w:ilvl="1">
      <w:start w:val="1"/>
      <w:numFmt w:val="decimal"/>
      <w:lvlText w:val="%1.%2."/>
      <w:lvlJc w:val="left"/>
      <w:pPr>
        <w:ind w:left="984" w:hanging="360"/>
      </w:pPr>
    </w:lvl>
    <w:lvl w:ilvl="2">
      <w:start w:val="1"/>
      <w:numFmt w:val="decimal"/>
      <w:lvlText w:val="%1.%2.%3."/>
      <w:lvlJc w:val="left"/>
      <w:pPr>
        <w:ind w:left="1608" w:hanging="720"/>
      </w:pPr>
    </w:lvl>
    <w:lvl w:ilvl="3">
      <w:start w:val="1"/>
      <w:numFmt w:val="decimal"/>
      <w:lvlText w:val="%1.%2.%3.%4."/>
      <w:lvlJc w:val="left"/>
      <w:pPr>
        <w:ind w:left="1872" w:hanging="720"/>
      </w:pPr>
    </w:lvl>
    <w:lvl w:ilvl="4">
      <w:start w:val="1"/>
      <w:numFmt w:val="decimal"/>
      <w:lvlText w:val="%1.%2.%3.%4.%5."/>
      <w:lvlJc w:val="left"/>
      <w:pPr>
        <w:ind w:left="2496" w:hanging="1080"/>
      </w:pPr>
    </w:lvl>
    <w:lvl w:ilvl="5">
      <w:start w:val="1"/>
      <w:numFmt w:val="decimal"/>
      <w:lvlText w:val="%1.%2.%3.%4.%5.%6."/>
      <w:lvlJc w:val="left"/>
      <w:pPr>
        <w:ind w:left="2760" w:hanging="1080"/>
      </w:pPr>
    </w:lvl>
    <w:lvl w:ilvl="6">
      <w:start w:val="1"/>
      <w:numFmt w:val="decimal"/>
      <w:lvlText w:val="%1.%2.%3.%4.%5.%6.%7."/>
      <w:lvlJc w:val="left"/>
      <w:pPr>
        <w:ind w:left="3384" w:hanging="1440"/>
      </w:pPr>
    </w:lvl>
    <w:lvl w:ilvl="7">
      <w:start w:val="1"/>
      <w:numFmt w:val="decimal"/>
      <w:lvlText w:val="%1.%2.%3.%4.%5.%6.%7.%8."/>
      <w:lvlJc w:val="left"/>
      <w:pPr>
        <w:ind w:left="3648" w:hanging="1440"/>
      </w:pPr>
    </w:lvl>
    <w:lvl w:ilvl="8">
      <w:start w:val="1"/>
      <w:numFmt w:val="decimal"/>
      <w:lvlText w:val="%1.%2.%3.%4.%5.%6.%7.%8.%9."/>
      <w:lvlJc w:val="left"/>
      <w:pPr>
        <w:ind w:left="4272" w:hanging="1800"/>
      </w:pPr>
    </w:lvl>
  </w:abstractNum>
  <w:abstractNum w:abstractNumId="96">
    <w:nsid w:val="552947F5"/>
    <w:multiLevelType w:val="multilevel"/>
    <w:tmpl w:val="A7AAD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nsid w:val="555728C4"/>
    <w:multiLevelType w:val="multilevel"/>
    <w:tmpl w:val="52A028F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8">
    <w:nsid w:val="564C64B0"/>
    <w:multiLevelType w:val="hybridMultilevel"/>
    <w:tmpl w:val="C9FA1C42"/>
    <w:lvl w:ilvl="0" w:tplc="94DC273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972338"/>
    <w:multiLevelType w:val="multilevel"/>
    <w:tmpl w:val="878EFC76"/>
    <w:lvl w:ilvl="0">
      <w:start w:val="1"/>
      <w:numFmt w:val="decimal"/>
      <w:lvlText w:val="%1."/>
      <w:lvlJc w:val="left"/>
      <w:pPr>
        <w:ind w:left="720" w:hanging="360"/>
      </w:pPr>
      <w:rPr>
        <w:rFonts w:ascii="Segoe UI" w:hAnsi="Segoe UI"/>
        <w:b/>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7D8521C"/>
    <w:multiLevelType w:val="multilevel"/>
    <w:tmpl w:val="A1B632E2"/>
    <w:lvl w:ilvl="0">
      <w:start w:val="1"/>
      <w:numFmt w:val="decimal"/>
      <w:lvlText w:val="%1)"/>
      <w:lvlJc w:val="left"/>
      <w:pPr>
        <w:ind w:left="720" w:hanging="360"/>
      </w:pPr>
      <w:rPr>
        <w:rFonts w:ascii="Segoe UI" w:hAnsi="Segoe U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A5C4A50"/>
    <w:multiLevelType w:val="multilevel"/>
    <w:tmpl w:val="5922C2D4"/>
    <w:lvl w:ilvl="0">
      <w:start w:val="1"/>
      <w:numFmt w:val="decimal"/>
      <w:lvlText w:val="%1."/>
      <w:lvlJc w:val="left"/>
      <w:pPr>
        <w:ind w:left="360" w:hanging="360"/>
      </w:pPr>
    </w:lvl>
    <w:lvl w:ilvl="1">
      <w:start w:val="1"/>
      <w:numFmt w:val="lowerLetter"/>
      <w:lvlText w:val="%2)"/>
      <w:lvlJc w:val="left"/>
      <w:pPr>
        <w:ind w:left="1070"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103">
    <w:nsid w:val="5A907D78"/>
    <w:multiLevelType w:val="hybridMultilevel"/>
    <w:tmpl w:val="6D5E433E"/>
    <w:lvl w:ilvl="0" w:tplc="6370317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05">
    <w:nsid w:val="5E4D0D6A"/>
    <w:multiLevelType w:val="multilevel"/>
    <w:tmpl w:val="B760815E"/>
    <w:lvl w:ilvl="0">
      <w:start w:val="1"/>
      <w:numFmt w:val="decimal"/>
      <w:lvlText w:val="%1)"/>
      <w:lvlJc w:val="left"/>
      <w:pPr>
        <w:ind w:left="720" w:hanging="360"/>
      </w:pPr>
      <w:rPr>
        <w:rFonts w:eastAsia="Times New Roman" w:cs="Segoe UI"/>
      </w:rPr>
    </w:lvl>
    <w:lvl w:ilvl="1">
      <w:start w:val="1"/>
      <w:numFmt w:val="lowerLetter"/>
      <w:lvlText w:val="%2)"/>
      <w:lvlJc w:val="left"/>
      <w:pPr>
        <w:ind w:left="984" w:hanging="360"/>
      </w:pPr>
      <w:rPr>
        <w:rFonts w:ascii="Segoe UI" w:hAnsi="Segoe UI"/>
        <w:b/>
      </w:rPr>
    </w:lvl>
    <w:lvl w:ilvl="2">
      <w:start w:val="1"/>
      <w:numFmt w:val="decimal"/>
      <w:lvlText w:val="%1.%2.%3."/>
      <w:lvlJc w:val="left"/>
      <w:pPr>
        <w:ind w:left="1608" w:hanging="720"/>
      </w:pPr>
    </w:lvl>
    <w:lvl w:ilvl="3">
      <w:start w:val="1"/>
      <w:numFmt w:val="decimal"/>
      <w:lvlText w:val="%1.%2.%3.%4."/>
      <w:lvlJc w:val="left"/>
      <w:pPr>
        <w:ind w:left="1872" w:hanging="720"/>
      </w:pPr>
    </w:lvl>
    <w:lvl w:ilvl="4">
      <w:start w:val="1"/>
      <w:numFmt w:val="decimal"/>
      <w:lvlText w:val="%1.%2.%3.%4.%5."/>
      <w:lvlJc w:val="left"/>
      <w:pPr>
        <w:ind w:left="2496" w:hanging="1080"/>
      </w:pPr>
    </w:lvl>
    <w:lvl w:ilvl="5">
      <w:start w:val="1"/>
      <w:numFmt w:val="decimal"/>
      <w:lvlText w:val="%1.%2.%3.%4.%5.%6."/>
      <w:lvlJc w:val="left"/>
      <w:pPr>
        <w:ind w:left="2760" w:hanging="1080"/>
      </w:pPr>
    </w:lvl>
    <w:lvl w:ilvl="6">
      <w:start w:val="1"/>
      <w:numFmt w:val="decimal"/>
      <w:lvlText w:val="%1.%2.%3.%4.%5.%6.%7."/>
      <w:lvlJc w:val="left"/>
      <w:pPr>
        <w:ind w:left="3384" w:hanging="1440"/>
      </w:pPr>
    </w:lvl>
    <w:lvl w:ilvl="7">
      <w:start w:val="1"/>
      <w:numFmt w:val="decimal"/>
      <w:lvlText w:val="%1.%2.%3.%4.%5.%6.%7.%8."/>
      <w:lvlJc w:val="left"/>
      <w:pPr>
        <w:ind w:left="3648" w:hanging="1440"/>
      </w:pPr>
    </w:lvl>
    <w:lvl w:ilvl="8">
      <w:start w:val="1"/>
      <w:numFmt w:val="decimal"/>
      <w:lvlText w:val="%1.%2.%3.%4.%5.%6.%7.%8.%9."/>
      <w:lvlJc w:val="left"/>
      <w:pPr>
        <w:ind w:left="4272" w:hanging="1800"/>
      </w:pPr>
    </w:lvl>
  </w:abstractNum>
  <w:abstractNum w:abstractNumId="106">
    <w:nsid w:val="62FF2EB6"/>
    <w:multiLevelType w:val="hybridMultilevel"/>
    <w:tmpl w:val="7E286334"/>
    <w:lvl w:ilvl="0" w:tplc="5C489542">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7">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8">
    <w:nsid w:val="66050B93"/>
    <w:multiLevelType w:val="multilevel"/>
    <w:tmpl w:val="8FAC29B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66726AA2"/>
    <w:multiLevelType w:val="hybridMultilevel"/>
    <w:tmpl w:val="D88E6DD0"/>
    <w:lvl w:ilvl="0" w:tplc="82462D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11">
    <w:nsid w:val="68717B61"/>
    <w:multiLevelType w:val="hybridMultilevel"/>
    <w:tmpl w:val="077220A4"/>
    <w:lvl w:ilvl="0" w:tplc="04150001">
      <w:start w:val="1"/>
      <w:numFmt w:val="bullet"/>
      <w:lvlText w:val=""/>
      <w:lvlJc w:val="left"/>
      <w:pPr>
        <w:ind w:left="3000" w:hanging="360"/>
      </w:pPr>
      <w:rPr>
        <w:rFonts w:ascii="Symbol" w:hAnsi="Symbol" w:hint="default"/>
      </w:rPr>
    </w:lvl>
    <w:lvl w:ilvl="1" w:tplc="04150003" w:tentative="1">
      <w:start w:val="1"/>
      <w:numFmt w:val="bullet"/>
      <w:lvlText w:val="o"/>
      <w:lvlJc w:val="left"/>
      <w:pPr>
        <w:ind w:left="3720" w:hanging="360"/>
      </w:pPr>
      <w:rPr>
        <w:rFonts w:ascii="Courier New" w:hAnsi="Courier New" w:cs="Courier New" w:hint="default"/>
      </w:rPr>
    </w:lvl>
    <w:lvl w:ilvl="2" w:tplc="04150005" w:tentative="1">
      <w:start w:val="1"/>
      <w:numFmt w:val="bullet"/>
      <w:lvlText w:val=""/>
      <w:lvlJc w:val="left"/>
      <w:pPr>
        <w:ind w:left="4440" w:hanging="360"/>
      </w:pPr>
      <w:rPr>
        <w:rFonts w:ascii="Wingdings" w:hAnsi="Wingdings" w:hint="default"/>
      </w:rPr>
    </w:lvl>
    <w:lvl w:ilvl="3" w:tplc="04150001" w:tentative="1">
      <w:start w:val="1"/>
      <w:numFmt w:val="bullet"/>
      <w:lvlText w:val=""/>
      <w:lvlJc w:val="left"/>
      <w:pPr>
        <w:ind w:left="5160" w:hanging="360"/>
      </w:pPr>
      <w:rPr>
        <w:rFonts w:ascii="Symbol" w:hAnsi="Symbol" w:hint="default"/>
      </w:rPr>
    </w:lvl>
    <w:lvl w:ilvl="4" w:tplc="04150003" w:tentative="1">
      <w:start w:val="1"/>
      <w:numFmt w:val="bullet"/>
      <w:lvlText w:val="o"/>
      <w:lvlJc w:val="left"/>
      <w:pPr>
        <w:ind w:left="5880" w:hanging="360"/>
      </w:pPr>
      <w:rPr>
        <w:rFonts w:ascii="Courier New" w:hAnsi="Courier New" w:cs="Courier New" w:hint="default"/>
      </w:rPr>
    </w:lvl>
    <w:lvl w:ilvl="5" w:tplc="04150005" w:tentative="1">
      <w:start w:val="1"/>
      <w:numFmt w:val="bullet"/>
      <w:lvlText w:val=""/>
      <w:lvlJc w:val="left"/>
      <w:pPr>
        <w:ind w:left="6600" w:hanging="360"/>
      </w:pPr>
      <w:rPr>
        <w:rFonts w:ascii="Wingdings" w:hAnsi="Wingdings" w:hint="default"/>
      </w:rPr>
    </w:lvl>
    <w:lvl w:ilvl="6" w:tplc="04150001" w:tentative="1">
      <w:start w:val="1"/>
      <w:numFmt w:val="bullet"/>
      <w:lvlText w:val=""/>
      <w:lvlJc w:val="left"/>
      <w:pPr>
        <w:ind w:left="7320" w:hanging="360"/>
      </w:pPr>
      <w:rPr>
        <w:rFonts w:ascii="Symbol" w:hAnsi="Symbol" w:hint="default"/>
      </w:rPr>
    </w:lvl>
    <w:lvl w:ilvl="7" w:tplc="04150003" w:tentative="1">
      <w:start w:val="1"/>
      <w:numFmt w:val="bullet"/>
      <w:lvlText w:val="o"/>
      <w:lvlJc w:val="left"/>
      <w:pPr>
        <w:ind w:left="8040" w:hanging="360"/>
      </w:pPr>
      <w:rPr>
        <w:rFonts w:ascii="Courier New" w:hAnsi="Courier New" w:cs="Courier New" w:hint="default"/>
      </w:rPr>
    </w:lvl>
    <w:lvl w:ilvl="8" w:tplc="04150005" w:tentative="1">
      <w:start w:val="1"/>
      <w:numFmt w:val="bullet"/>
      <w:lvlText w:val=""/>
      <w:lvlJc w:val="left"/>
      <w:pPr>
        <w:ind w:left="8760" w:hanging="360"/>
      </w:pPr>
      <w:rPr>
        <w:rFonts w:ascii="Wingdings" w:hAnsi="Wingdings" w:hint="default"/>
      </w:rPr>
    </w:lvl>
  </w:abstractNum>
  <w:abstractNum w:abstractNumId="112">
    <w:nsid w:val="69972273"/>
    <w:multiLevelType w:val="multilevel"/>
    <w:tmpl w:val="D05E5DFC"/>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113">
    <w:nsid w:val="6D702BC9"/>
    <w:multiLevelType w:val="multilevel"/>
    <w:tmpl w:val="DAF6969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4">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1A05642"/>
    <w:multiLevelType w:val="hybridMultilevel"/>
    <w:tmpl w:val="F8206CB2"/>
    <w:lvl w:ilvl="0" w:tplc="22E4FEC8">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1F52711"/>
    <w:multiLevelType w:val="multilevel"/>
    <w:tmpl w:val="08807D9C"/>
    <w:lvl w:ilvl="0">
      <w:start w:val="1"/>
      <w:numFmt w:val="decimal"/>
      <w:lvlText w:val="%1."/>
      <w:lvlJc w:val="left"/>
      <w:pPr>
        <w:ind w:left="360" w:hanging="360"/>
      </w:pPr>
      <w:rPr>
        <w:rFonts w:ascii="Segoe UI" w:hAnsi="Segoe UI" w:cs="Calibri"/>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7">
    <w:nsid w:val="724F2232"/>
    <w:multiLevelType w:val="hybridMultilevel"/>
    <w:tmpl w:val="43CC78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19">
    <w:nsid w:val="744F4DE0"/>
    <w:multiLevelType w:val="hybridMultilevel"/>
    <w:tmpl w:val="C2443CEC"/>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nsid w:val="78CD153D"/>
    <w:multiLevelType w:val="multilevel"/>
    <w:tmpl w:val="082E3074"/>
    <w:lvl w:ilvl="0">
      <w:start w:val="1"/>
      <w:numFmt w:val="bullet"/>
      <w:lvlText w:val=""/>
      <w:lvlJc w:val="left"/>
      <w:pPr>
        <w:ind w:left="1426" w:hanging="360"/>
      </w:pPr>
      <w:rPr>
        <w:rFonts w:ascii="Symbol" w:hAnsi="Symbol" w:cs="Symbol" w:hint="default"/>
      </w:rPr>
    </w:lvl>
    <w:lvl w:ilvl="1">
      <w:start w:val="1"/>
      <w:numFmt w:val="bullet"/>
      <w:lvlText w:val="o"/>
      <w:lvlJc w:val="left"/>
      <w:pPr>
        <w:ind w:left="2146" w:hanging="360"/>
      </w:pPr>
      <w:rPr>
        <w:rFonts w:ascii="Courier New" w:hAnsi="Courier New" w:cs="Courier New" w:hint="default"/>
      </w:rPr>
    </w:lvl>
    <w:lvl w:ilvl="2">
      <w:start w:val="1"/>
      <w:numFmt w:val="bullet"/>
      <w:lvlText w:val=""/>
      <w:lvlJc w:val="left"/>
      <w:pPr>
        <w:ind w:left="2866" w:hanging="360"/>
      </w:pPr>
      <w:rPr>
        <w:rFonts w:ascii="Wingdings" w:hAnsi="Wingdings" w:cs="Wingdings" w:hint="default"/>
      </w:rPr>
    </w:lvl>
    <w:lvl w:ilvl="3">
      <w:start w:val="1"/>
      <w:numFmt w:val="bullet"/>
      <w:lvlText w:val=""/>
      <w:lvlJc w:val="left"/>
      <w:pPr>
        <w:ind w:left="3586" w:hanging="360"/>
      </w:pPr>
      <w:rPr>
        <w:rFonts w:ascii="Symbol" w:hAnsi="Symbol" w:cs="Symbol" w:hint="default"/>
      </w:rPr>
    </w:lvl>
    <w:lvl w:ilvl="4">
      <w:start w:val="1"/>
      <w:numFmt w:val="bullet"/>
      <w:lvlText w:val="o"/>
      <w:lvlJc w:val="left"/>
      <w:pPr>
        <w:ind w:left="4306" w:hanging="360"/>
      </w:pPr>
      <w:rPr>
        <w:rFonts w:ascii="Courier New" w:hAnsi="Courier New" w:cs="Courier New" w:hint="default"/>
      </w:rPr>
    </w:lvl>
    <w:lvl w:ilvl="5">
      <w:start w:val="1"/>
      <w:numFmt w:val="bullet"/>
      <w:lvlText w:val=""/>
      <w:lvlJc w:val="left"/>
      <w:pPr>
        <w:ind w:left="5026" w:hanging="360"/>
      </w:pPr>
      <w:rPr>
        <w:rFonts w:ascii="Wingdings" w:hAnsi="Wingdings" w:cs="Wingdings" w:hint="default"/>
      </w:rPr>
    </w:lvl>
    <w:lvl w:ilvl="6">
      <w:start w:val="1"/>
      <w:numFmt w:val="bullet"/>
      <w:lvlText w:val=""/>
      <w:lvlJc w:val="left"/>
      <w:pPr>
        <w:ind w:left="5746" w:hanging="360"/>
      </w:pPr>
      <w:rPr>
        <w:rFonts w:ascii="Symbol" w:hAnsi="Symbol" w:cs="Symbol" w:hint="default"/>
      </w:rPr>
    </w:lvl>
    <w:lvl w:ilvl="7">
      <w:start w:val="1"/>
      <w:numFmt w:val="bullet"/>
      <w:lvlText w:val="o"/>
      <w:lvlJc w:val="left"/>
      <w:pPr>
        <w:ind w:left="6466" w:hanging="360"/>
      </w:pPr>
      <w:rPr>
        <w:rFonts w:ascii="Courier New" w:hAnsi="Courier New" w:cs="Courier New" w:hint="default"/>
      </w:rPr>
    </w:lvl>
    <w:lvl w:ilvl="8">
      <w:start w:val="1"/>
      <w:numFmt w:val="bullet"/>
      <w:lvlText w:val=""/>
      <w:lvlJc w:val="left"/>
      <w:pPr>
        <w:ind w:left="7186" w:hanging="360"/>
      </w:pPr>
      <w:rPr>
        <w:rFonts w:ascii="Wingdings" w:hAnsi="Wingdings" w:cs="Wingdings" w:hint="default"/>
      </w:rPr>
    </w:lvl>
  </w:abstractNum>
  <w:abstractNum w:abstractNumId="121">
    <w:nsid w:val="790B72DA"/>
    <w:multiLevelType w:val="multilevel"/>
    <w:tmpl w:val="BB9CC3E6"/>
    <w:lvl w:ilvl="0">
      <w:start w:val="2"/>
      <w:numFmt w:val="decimal"/>
      <w:lvlText w:val="%1."/>
      <w:lvlJc w:val="left"/>
      <w:pPr>
        <w:ind w:left="465" w:hanging="465"/>
      </w:pPr>
      <w:rPr>
        <w:rFonts w:eastAsia="Calibri" w:hint="default"/>
        <w:color w:val="000000"/>
      </w:rPr>
    </w:lvl>
    <w:lvl w:ilvl="1">
      <w:start w:val="1"/>
      <w:numFmt w:val="decimal"/>
      <w:lvlText w:val="%1.%2."/>
      <w:lvlJc w:val="left"/>
      <w:pPr>
        <w:ind w:left="465" w:hanging="46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22">
    <w:nsid w:val="7AD46C83"/>
    <w:multiLevelType w:val="hybridMultilevel"/>
    <w:tmpl w:val="93CA40D4"/>
    <w:lvl w:ilvl="0" w:tplc="4FF861C6">
      <w:start w:val="1"/>
      <w:numFmt w:val="decimal"/>
      <w:lvlText w:val="%1)"/>
      <w:lvlJc w:val="left"/>
      <w:pPr>
        <w:ind w:left="1069" w:hanging="360"/>
      </w:pPr>
      <w:rPr>
        <w:rFonts w:hint="default"/>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nsid w:val="7AEE6025"/>
    <w:multiLevelType w:val="multilevel"/>
    <w:tmpl w:val="B2F262DA"/>
    <w:lvl w:ilvl="0">
      <w:start w:val="1"/>
      <w:numFmt w:val="decimal"/>
      <w:lvlText w:val="%1."/>
      <w:lvlJc w:val="left"/>
      <w:pPr>
        <w:ind w:left="360" w:hanging="360"/>
      </w:pPr>
      <w:rPr>
        <w:rFonts w:ascii="Segoe UI" w:hAnsi="Segoe U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25">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6">
    <w:nsid w:val="7D126276"/>
    <w:multiLevelType w:val="multilevel"/>
    <w:tmpl w:val="3C8053F0"/>
    <w:lvl w:ilvl="0">
      <w:start w:val="1"/>
      <w:numFmt w:val="bullet"/>
      <w:lvlText w:val=""/>
      <w:lvlJc w:val="left"/>
      <w:pPr>
        <w:ind w:left="1353" w:hanging="360"/>
      </w:pPr>
      <w:rPr>
        <w:rFonts w:ascii="Symbol" w:hAnsi="Symbol" w:hint="default"/>
      </w:rPr>
    </w:lvl>
    <w:lvl w:ilvl="1">
      <w:start w:val="2"/>
      <w:numFmt w:val="decimal"/>
      <w:lvlText w:val="%1.%2."/>
      <w:lvlJc w:val="left"/>
      <w:pPr>
        <w:ind w:left="1353"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27">
    <w:nsid w:val="7FC87585"/>
    <w:multiLevelType w:val="multilevel"/>
    <w:tmpl w:val="E760F742"/>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8"/>
  </w:num>
  <w:num w:numId="2">
    <w:abstractNumId w:val="68"/>
  </w:num>
  <w:num w:numId="3">
    <w:abstractNumId w:val="81"/>
  </w:num>
  <w:num w:numId="4">
    <w:abstractNumId w:val="104"/>
    <w:lvlOverride w:ilvl="0">
      <w:startOverride w:val="1"/>
    </w:lvlOverride>
  </w:num>
  <w:num w:numId="5">
    <w:abstractNumId w:val="73"/>
    <w:lvlOverride w:ilvl="0">
      <w:startOverride w:val="1"/>
    </w:lvlOverride>
  </w:num>
  <w:num w:numId="6">
    <w:abstractNumId w:val="54"/>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69"/>
  </w:num>
  <w:num w:numId="12">
    <w:abstractNumId w:val="104"/>
  </w:num>
  <w:num w:numId="13">
    <w:abstractNumId w:val="73"/>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46"/>
  </w:num>
  <w:num w:numId="17">
    <w:abstractNumId w:val="67"/>
  </w:num>
  <w:num w:numId="18">
    <w:abstractNumId w:val="80"/>
  </w:num>
  <w:num w:numId="19">
    <w:abstractNumId w:val="35"/>
  </w:num>
  <w:num w:numId="20">
    <w:abstractNumId w:val="125"/>
  </w:num>
  <w:num w:numId="21">
    <w:abstractNumId w:val="88"/>
  </w:num>
  <w:num w:numId="22">
    <w:abstractNumId w:val="65"/>
  </w:num>
  <w:num w:numId="23">
    <w:abstractNumId w:val="78"/>
  </w:num>
  <w:num w:numId="24">
    <w:abstractNumId w:val="84"/>
  </w:num>
  <w:num w:numId="25">
    <w:abstractNumId w:val="71"/>
  </w:num>
  <w:num w:numId="26">
    <w:abstractNumId w:val="100"/>
  </w:num>
  <w:num w:numId="27">
    <w:abstractNumId w:val="29"/>
  </w:num>
  <w:num w:numId="28">
    <w:abstractNumId w:val="74"/>
  </w:num>
  <w:num w:numId="29">
    <w:abstractNumId w:val="122"/>
  </w:num>
  <w:num w:numId="30">
    <w:abstractNumId w:val="37"/>
  </w:num>
  <w:num w:numId="31">
    <w:abstractNumId w:val="90"/>
  </w:num>
  <w:num w:numId="32">
    <w:abstractNumId w:val="86"/>
  </w:num>
  <w:num w:numId="33">
    <w:abstractNumId w:val="58"/>
  </w:num>
  <w:num w:numId="34">
    <w:abstractNumId w:val="76"/>
  </w:num>
  <w:num w:numId="35">
    <w:abstractNumId w:val="52"/>
  </w:num>
  <w:num w:numId="36">
    <w:abstractNumId w:val="60"/>
  </w:num>
  <w:num w:numId="37">
    <w:abstractNumId w:val="94"/>
  </w:num>
  <w:num w:numId="38">
    <w:abstractNumId w:val="98"/>
  </w:num>
  <w:num w:numId="39">
    <w:abstractNumId w:val="48"/>
  </w:num>
  <w:num w:numId="40">
    <w:abstractNumId w:val="108"/>
  </w:num>
  <w:num w:numId="41">
    <w:abstractNumId w:val="109"/>
  </w:num>
  <w:num w:numId="42">
    <w:abstractNumId w:val="77"/>
  </w:num>
  <w:num w:numId="43">
    <w:abstractNumId w:val="89"/>
  </w:num>
  <w:num w:numId="44">
    <w:abstractNumId w:val="114"/>
  </w:num>
  <w:num w:numId="45">
    <w:abstractNumId w:val="121"/>
  </w:num>
  <w:num w:numId="46">
    <w:abstractNumId w:val="111"/>
  </w:num>
  <w:num w:numId="47">
    <w:abstractNumId w:val="44"/>
  </w:num>
  <w:num w:numId="48">
    <w:abstractNumId w:val="36"/>
  </w:num>
  <w:num w:numId="49">
    <w:abstractNumId w:val="119"/>
  </w:num>
  <w:num w:numId="50">
    <w:abstractNumId w:val="117"/>
  </w:num>
  <w:num w:numId="51">
    <w:abstractNumId w:val="103"/>
  </w:num>
  <w:num w:numId="52">
    <w:abstractNumId w:val="56"/>
  </w:num>
  <w:num w:numId="53">
    <w:abstractNumId w:val="66"/>
  </w:num>
  <w:num w:numId="54">
    <w:abstractNumId w:val="49"/>
  </w:num>
  <w:num w:numId="55">
    <w:abstractNumId w:val="64"/>
  </w:num>
  <w:num w:numId="56">
    <w:abstractNumId w:val="93"/>
  </w:num>
  <w:num w:numId="57">
    <w:abstractNumId w:val="91"/>
  </w:num>
  <w:num w:numId="58">
    <w:abstractNumId w:val="112"/>
  </w:num>
  <w:num w:numId="59">
    <w:abstractNumId w:val="27"/>
  </w:num>
  <w:num w:numId="60">
    <w:abstractNumId w:val="92"/>
  </w:num>
  <w:num w:numId="61">
    <w:abstractNumId w:val="126"/>
  </w:num>
  <w:num w:numId="62">
    <w:abstractNumId w:val="32"/>
  </w:num>
  <w:num w:numId="63">
    <w:abstractNumId w:val="33"/>
  </w:num>
  <w:num w:numId="64">
    <w:abstractNumId w:val="82"/>
  </w:num>
  <w:num w:numId="65">
    <w:abstractNumId w:val="61"/>
  </w:num>
  <w:num w:numId="66">
    <w:abstractNumId w:val="115"/>
  </w:num>
  <w:num w:numId="67">
    <w:abstractNumId w:val="40"/>
  </w:num>
  <w:num w:numId="68">
    <w:abstractNumId w:val="106"/>
  </w:num>
  <w:num w:numId="69">
    <w:abstractNumId w:val="127"/>
  </w:num>
  <w:num w:numId="70">
    <w:abstractNumId w:val="38"/>
  </w:num>
  <w:num w:numId="71">
    <w:abstractNumId w:val="99"/>
  </w:num>
  <w:num w:numId="72">
    <w:abstractNumId w:val="116"/>
  </w:num>
  <w:num w:numId="73">
    <w:abstractNumId w:val="55"/>
  </w:num>
  <w:num w:numId="74">
    <w:abstractNumId w:val="123"/>
  </w:num>
  <w:num w:numId="75">
    <w:abstractNumId w:val="31"/>
  </w:num>
  <w:num w:numId="76">
    <w:abstractNumId w:val="57"/>
  </w:num>
  <w:num w:numId="77">
    <w:abstractNumId w:val="75"/>
  </w:num>
  <w:num w:numId="78">
    <w:abstractNumId w:val="87"/>
  </w:num>
  <w:num w:numId="79">
    <w:abstractNumId w:val="45"/>
  </w:num>
  <w:num w:numId="80">
    <w:abstractNumId w:val="42"/>
  </w:num>
  <w:num w:numId="81">
    <w:abstractNumId w:val="51"/>
  </w:num>
  <w:num w:numId="82">
    <w:abstractNumId w:val="30"/>
  </w:num>
  <w:num w:numId="83">
    <w:abstractNumId w:val="95"/>
  </w:num>
  <w:num w:numId="84">
    <w:abstractNumId w:val="26"/>
  </w:num>
  <w:num w:numId="85">
    <w:abstractNumId w:val="34"/>
  </w:num>
  <w:num w:numId="86">
    <w:abstractNumId w:val="47"/>
  </w:num>
  <w:num w:numId="87">
    <w:abstractNumId w:val="63"/>
  </w:num>
  <w:num w:numId="88">
    <w:abstractNumId w:val="96"/>
  </w:num>
  <w:num w:numId="89">
    <w:abstractNumId w:val="59"/>
  </w:num>
  <w:num w:numId="90">
    <w:abstractNumId w:val="97"/>
  </w:num>
  <w:num w:numId="91">
    <w:abstractNumId w:val="39"/>
  </w:num>
  <w:num w:numId="92">
    <w:abstractNumId w:val="50"/>
  </w:num>
  <w:num w:numId="93">
    <w:abstractNumId w:val="101"/>
  </w:num>
  <w:num w:numId="94">
    <w:abstractNumId w:val="83"/>
  </w:num>
  <w:num w:numId="95">
    <w:abstractNumId w:val="105"/>
  </w:num>
  <w:num w:numId="96">
    <w:abstractNumId w:val="62"/>
  </w:num>
  <w:num w:numId="97">
    <w:abstractNumId w:val="120"/>
  </w:num>
  <w:num w:numId="98">
    <w:abstractNumId w:val="41"/>
  </w:num>
  <w:num w:numId="99">
    <w:abstractNumId w:val="102"/>
  </w:num>
  <w:num w:numId="100">
    <w:abstractNumId w:val="113"/>
  </w:num>
  <w:num w:numId="101">
    <w:abstractNumId w:val="85"/>
  </w:num>
  <w:num w:numId="102">
    <w:abstractNumId w:val="72"/>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17410"/>
    <o:shapelayout v:ext="edit">
      <o:idmap v:ext="edit" data="10"/>
    </o:shapelayout>
  </w:hdrShapeDefaults>
  <w:footnotePr>
    <w:footnote w:id="-1"/>
    <w:footnote w:id="0"/>
  </w:footnotePr>
  <w:endnotePr>
    <w:endnote w:id="-1"/>
    <w:endnote w:id="0"/>
  </w:endnotePr>
  <w:compat/>
  <w:rsids>
    <w:rsidRoot w:val="008E65FE"/>
    <w:rsid w:val="0000068F"/>
    <w:rsid w:val="000046D1"/>
    <w:rsid w:val="000049A9"/>
    <w:rsid w:val="00006124"/>
    <w:rsid w:val="000070C8"/>
    <w:rsid w:val="00007A7B"/>
    <w:rsid w:val="00007B81"/>
    <w:rsid w:val="00007B8A"/>
    <w:rsid w:val="0001088B"/>
    <w:rsid w:val="000108D2"/>
    <w:rsid w:val="00010B97"/>
    <w:rsid w:val="00011AC1"/>
    <w:rsid w:val="00012667"/>
    <w:rsid w:val="00014996"/>
    <w:rsid w:val="000165B5"/>
    <w:rsid w:val="000167A9"/>
    <w:rsid w:val="00016AD5"/>
    <w:rsid w:val="00017357"/>
    <w:rsid w:val="00020090"/>
    <w:rsid w:val="000208F7"/>
    <w:rsid w:val="00021371"/>
    <w:rsid w:val="00022631"/>
    <w:rsid w:val="0002266C"/>
    <w:rsid w:val="0002701C"/>
    <w:rsid w:val="000324E0"/>
    <w:rsid w:val="00032950"/>
    <w:rsid w:val="00033482"/>
    <w:rsid w:val="0003392F"/>
    <w:rsid w:val="000343F7"/>
    <w:rsid w:val="00034ABA"/>
    <w:rsid w:val="00035C58"/>
    <w:rsid w:val="00037763"/>
    <w:rsid w:val="00037C4C"/>
    <w:rsid w:val="00040949"/>
    <w:rsid w:val="00040BF5"/>
    <w:rsid w:val="00042884"/>
    <w:rsid w:val="00042FB2"/>
    <w:rsid w:val="000437A2"/>
    <w:rsid w:val="0004459B"/>
    <w:rsid w:val="000446D3"/>
    <w:rsid w:val="00044AD6"/>
    <w:rsid w:val="0004609A"/>
    <w:rsid w:val="000462C9"/>
    <w:rsid w:val="00046DEA"/>
    <w:rsid w:val="0004786E"/>
    <w:rsid w:val="00047AD1"/>
    <w:rsid w:val="00050017"/>
    <w:rsid w:val="00050D9D"/>
    <w:rsid w:val="00051F88"/>
    <w:rsid w:val="00052E4A"/>
    <w:rsid w:val="00056A77"/>
    <w:rsid w:val="0005758B"/>
    <w:rsid w:val="0006043A"/>
    <w:rsid w:val="0006140F"/>
    <w:rsid w:val="00061618"/>
    <w:rsid w:val="00062D5C"/>
    <w:rsid w:val="000648A5"/>
    <w:rsid w:val="00067CC0"/>
    <w:rsid w:val="00070550"/>
    <w:rsid w:val="00072257"/>
    <w:rsid w:val="00072AB3"/>
    <w:rsid w:val="00073C52"/>
    <w:rsid w:val="00075897"/>
    <w:rsid w:val="00075CA9"/>
    <w:rsid w:val="0007710B"/>
    <w:rsid w:val="000777B9"/>
    <w:rsid w:val="000805BE"/>
    <w:rsid w:val="00080758"/>
    <w:rsid w:val="00080FCB"/>
    <w:rsid w:val="000839AA"/>
    <w:rsid w:val="00084BE8"/>
    <w:rsid w:val="0008538F"/>
    <w:rsid w:val="00085AFD"/>
    <w:rsid w:val="0008693F"/>
    <w:rsid w:val="00090549"/>
    <w:rsid w:val="0009119E"/>
    <w:rsid w:val="00091424"/>
    <w:rsid w:val="0009149E"/>
    <w:rsid w:val="000936D7"/>
    <w:rsid w:val="00094C59"/>
    <w:rsid w:val="00096324"/>
    <w:rsid w:val="000964A3"/>
    <w:rsid w:val="0009777A"/>
    <w:rsid w:val="000A0B0B"/>
    <w:rsid w:val="000A0B6E"/>
    <w:rsid w:val="000A17BC"/>
    <w:rsid w:val="000A3395"/>
    <w:rsid w:val="000A3E59"/>
    <w:rsid w:val="000A42A7"/>
    <w:rsid w:val="000A4766"/>
    <w:rsid w:val="000A4917"/>
    <w:rsid w:val="000A4E3C"/>
    <w:rsid w:val="000A591D"/>
    <w:rsid w:val="000A5BCD"/>
    <w:rsid w:val="000A67AA"/>
    <w:rsid w:val="000A783C"/>
    <w:rsid w:val="000B143D"/>
    <w:rsid w:val="000B18E2"/>
    <w:rsid w:val="000B2525"/>
    <w:rsid w:val="000B2735"/>
    <w:rsid w:val="000B479F"/>
    <w:rsid w:val="000B4936"/>
    <w:rsid w:val="000B4E72"/>
    <w:rsid w:val="000B5F6A"/>
    <w:rsid w:val="000B6A79"/>
    <w:rsid w:val="000B7ACB"/>
    <w:rsid w:val="000C0C12"/>
    <w:rsid w:val="000C1546"/>
    <w:rsid w:val="000C1DA8"/>
    <w:rsid w:val="000C2E95"/>
    <w:rsid w:val="000C353F"/>
    <w:rsid w:val="000C4DC1"/>
    <w:rsid w:val="000C549D"/>
    <w:rsid w:val="000C5AA3"/>
    <w:rsid w:val="000C7EBA"/>
    <w:rsid w:val="000D00A8"/>
    <w:rsid w:val="000D0682"/>
    <w:rsid w:val="000D0761"/>
    <w:rsid w:val="000D128C"/>
    <w:rsid w:val="000D1CD4"/>
    <w:rsid w:val="000D39C6"/>
    <w:rsid w:val="000D40F5"/>
    <w:rsid w:val="000E27DD"/>
    <w:rsid w:val="000E2E94"/>
    <w:rsid w:val="000E3927"/>
    <w:rsid w:val="000E3BB6"/>
    <w:rsid w:val="000E40B5"/>
    <w:rsid w:val="000E55D2"/>
    <w:rsid w:val="000E5858"/>
    <w:rsid w:val="000E6AA6"/>
    <w:rsid w:val="000E6D2E"/>
    <w:rsid w:val="000E7003"/>
    <w:rsid w:val="000E7136"/>
    <w:rsid w:val="000F007E"/>
    <w:rsid w:val="000F0E8D"/>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1A7B"/>
    <w:rsid w:val="00112468"/>
    <w:rsid w:val="00114500"/>
    <w:rsid w:val="00114A73"/>
    <w:rsid w:val="00114B6D"/>
    <w:rsid w:val="00121879"/>
    <w:rsid w:val="0012267A"/>
    <w:rsid w:val="001226C8"/>
    <w:rsid w:val="0012382A"/>
    <w:rsid w:val="001308A6"/>
    <w:rsid w:val="001308CC"/>
    <w:rsid w:val="00131327"/>
    <w:rsid w:val="001325B1"/>
    <w:rsid w:val="00133341"/>
    <w:rsid w:val="00134328"/>
    <w:rsid w:val="00136965"/>
    <w:rsid w:val="00136D95"/>
    <w:rsid w:val="00137A0E"/>
    <w:rsid w:val="00137BB4"/>
    <w:rsid w:val="00142A24"/>
    <w:rsid w:val="0014316C"/>
    <w:rsid w:val="0014329B"/>
    <w:rsid w:val="00144236"/>
    <w:rsid w:val="00144DAA"/>
    <w:rsid w:val="001503FA"/>
    <w:rsid w:val="001508DE"/>
    <w:rsid w:val="00151557"/>
    <w:rsid w:val="0015175A"/>
    <w:rsid w:val="00151B1C"/>
    <w:rsid w:val="00152131"/>
    <w:rsid w:val="00153867"/>
    <w:rsid w:val="00153B3F"/>
    <w:rsid w:val="00156308"/>
    <w:rsid w:val="00157E93"/>
    <w:rsid w:val="001629BC"/>
    <w:rsid w:val="0016388A"/>
    <w:rsid w:val="00163EE5"/>
    <w:rsid w:val="001660BC"/>
    <w:rsid w:val="001664B5"/>
    <w:rsid w:val="00166F45"/>
    <w:rsid w:val="0016780E"/>
    <w:rsid w:val="001701CF"/>
    <w:rsid w:val="00170359"/>
    <w:rsid w:val="00170E2D"/>
    <w:rsid w:val="00171FA1"/>
    <w:rsid w:val="00172416"/>
    <w:rsid w:val="00172B2B"/>
    <w:rsid w:val="00173111"/>
    <w:rsid w:val="00173B71"/>
    <w:rsid w:val="00173E2A"/>
    <w:rsid w:val="0017737A"/>
    <w:rsid w:val="0018089D"/>
    <w:rsid w:val="001826D2"/>
    <w:rsid w:val="00182B47"/>
    <w:rsid w:val="00183895"/>
    <w:rsid w:val="00183921"/>
    <w:rsid w:val="00184559"/>
    <w:rsid w:val="001850CB"/>
    <w:rsid w:val="001853DC"/>
    <w:rsid w:val="00186BB2"/>
    <w:rsid w:val="00190581"/>
    <w:rsid w:val="0019200F"/>
    <w:rsid w:val="00192456"/>
    <w:rsid w:val="001925C1"/>
    <w:rsid w:val="00193CF1"/>
    <w:rsid w:val="00193F3E"/>
    <w:rsid w:val="00193F43"/>
    <w:rsid w:val="001942D3"/>
    <w:rsid w:val="00194428"/>
    <w:rsid w:val="00194443"/>
    <w:rsid w:val="00195069"/>
    <w:rsid w:val="00196AF7"/>
    <w:rsid w:val="0019733F"/>
    <w:rsid w:val="001A3594"/>
    <w:rsid w:val="001A4262"/>
    <w:rsid w:val="001A7521"/>
    <w:rsid w:val="001B0E4C"/>
    <w:rsid w:val="001B1B3E"/>
    <w:rsid w:val="001B1DE2"/>
    <w:rsid w:val="001B284B"/>
    <w:rsid w:val="001B2D61"/>
    <w:rsid w:val="001B4997"/>
    <w:rsid w:val="001B6914"/>
    <w:rsid w:val="001B6F6F"/>
    <w:rsid w:val="001B6F7D"/>
    <w:rsid w:val="001B796F"/>
    <w:rsid w:val="001C0987"/>
    <w:rsid w:val="001C09AA"/>
    <w:rsid w:val="001C13A9"/>
    <w:rsid w:val="001C13D8"/>
    <w:rsid w:val="001C1AD4"/>
    <w:rsid w:val="001C217B"/>
    <w:rsid w:val="001C2653"/>
    <w:rsid w:val="001C2BB5"/>
    <w:rsid w:val="001C369B"/>
    <w:rsid w:val="001C4CB1"/>
    <w:rsid w:val="001C5719"/>
    <w:rsid w:val="001C6BC8"/>
    <w:rsid w:val="001C75A5"/>
    <w:rsid w:val="001D2DEF"/>
    <w:rsid w:val="001D3474"/>
    <w:rsid w:val="001D36FB"/>
    <w:rsid w:val="001D3702"/>
    <w:rsid w:val="001D447D"/>
    <w:rsid w:val="001D50DB"/>
    <w:rsid w:val="001D5A57"/>
    <w:rsid w:val="001D6F9E"/>
    <w:rsid w:val="001D6FDA"/>
    <w:rsid w:val="001D7B46"/>
    <w:rsid w:val="001D7C11"/>
    <w:rsid w:val="001E02D8"/>
    <w:rsid w:val="001E052D"/>
    <w:rsid w:val="001E158D"/>
    <w:rsid w:val="001E2CA0"/>
    <w:rsid w:val="001E37F9"/>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BA"/>
    <w:rsid w:val="0020425B"/>
    <w:rsid w:val="00205BA9"/>
    <w:rsid w:val="0021105C"/>
    <w:rsid w:val="00213762"/>
    <w:rsid w:val="002152C2"/>
    <w:rsid w:val="002156A0"/>
    <w:rsid w:val="00215D61"/>
    <w:rsid w:val="0021600B"/>
    <w:rsid w:val="00222307"/>
    <w:rsid w:val="00222769"/>
    <w:rsid w:val="0022346E"/>
    <w:rsid w:val="0022426A"/>
    <w:rsid w:val="00224661"/>
    <w:rsid w:val="00226CF6"/>
    <w:rsid w:val="00226F7D"/>
    <w:rsid w:val="00227AEA"/>
    <w:rsid w:val="00227B2D"/>
    <w:rsid w:val="00227B62"/>
    <w:rsid w:val="0023022A"/>
    <w:rsid w:val="00231ADF"/>
    <w:rsid w:val="002325BF"/>
    <w:rsid w:val="00233CB3"/>
    <w:rsid w:val="00233D39"/>
    <w:rsid w:val="0023419B"/>
    <w:rsid w:val="00237651"/>
    <w:rsid w:val="0023785A"/>
    <w:rsid w:val="0024595C"/>
    <w:rsid w:val="00246605"/>
    <w:rsid w:val="002502CF"/>
    <w:rsid w:val="0025090E"/>
    <w:rsid w:val="00250D21"/>
    <w:rsid w:val="002528A5"/>
    <w:rsid w:val="00252A9B"/>
    <w:rsid w:val="00253B55"/>
    <w:rsid w:val="00254C7E"/>
    <w:rsid w:val="00256D9E"/>
    <w:rsid w:val="00256DD7"/>
    <w:rsid w:val="00257AE3"/>
    <w:rsid w:val="00260A14"/>
    <w:rsid w:val="0026104A"/>
    <w:rsid w:val="00263551"/>
    <w:rsid w:val="00263686"/>
    <w:rsid w:val="002653F4"/>
    <w:rsid w:val="002671D0"/>
    <w:rsid w:val="002723BC"/>
    <w:rsid w:val="0027361E"/>
    <w:rsid w:val="00274811"/>
    <w:rsid w:val="00274BA4"/>
    <w:rsid w:val="00274D9E"/>
    <w:rsid w:val="0027525C"/>
    <w:rsid w:val="00276AD9"/>
    <w:rsid w:val="0028061E"/>
    <w:rsid w:val="0028119B"/>
    <w:rsid w:val="00282958"/>
    <w:rsid w:val="002835BE"/>
    <w:rsid w:val="002839AC"/>
    <w:rsid w:val="00283EC9"/>
    <w:rsid w:val="00285AA7"/>
    <w:rsid w:val="0028724B"/>
    <w:rsid w:val="002877B4"/>
    <w:rsid w:val="00287C6E"/>
    <w:rsid w:val="00291213"/>
    <w:rsid w:val="00292C8A"/>
    <w:rsid w:val="002932B3"/>
    <w:rsid w:val="002935F4"/>
    <w:rsid w:val="00294438"/>
    <w:rsid w:val="002953D4"/>
    <w:rsid w:val="00296399"/>
    <w:rsid w:val="00296A16"/>
    <w:rsid w:val="002976B0"/>
    <w:rsid w:val="002A0C52"/>
    <w:rsid w:val="002A242D"/>
    <w:rsid w:val="002A6C0D"/>
    <w:rsid w:val="002A6EE8"/>
    <w:rsid w:val="002A7934"/>
    <w:rsid w:val="002B08D0"/>
    <w:rsid w:val="002B25B5"/>
    <w:rsid w:val="002B4804"/>
    <w:rsid w:val="002B7C34"/>
    <w:rsid w:val="002B7C66"/>
    <w:rsid w:val="002B7F40"/>
    <w:rsid w:val="002C0339"/>
    <w:rsid w:val="002C0645"/>
    <w:rsid w:val="002C0FBA"/>
    <w:rsid w:val="002C13DE"/>
    <w:rsid w:val="002C1BCD"/>
    <w:rsid w:val="002C30FB"/>
    <w:rsid w:val="002C334E"/>
    <w:rsid w:val="002C3A8A"/>
    <w:rsid w:val="002C621B"/>
    <w:rsid w:val="002C7744"/>
    <w:rsid w:val="002D030F"/>
    <w:rsid w:val="002D0DA8"/>
    <w:rsid w:val="002D1F34"/>
    <w:rsid w:val="002D3514"/>
    <w:rsid w:val="002D4477"/>
    <w:rsid w:val="002D6CD9"/>
    <w:rsid w:val="002D6EE5"/>
    <w:rsid w:val="002D74C4"/>
    <w:rsid w:val="002D788A"/>
    <w:rsid w:val="002E0273"/>
    <w:rsid w:val="002E1FD3"/>
    <w:rsid w:val="002E212A"/>
    <w:rsid w:val="002E230C"/>
    <w:rsid w:val="002E30DC"/>
    <w:rsid w:val="002E3C62"/>
    <w:rsid w:val="002E40D4"/>
    <w:rsid w:val="002E4779"/>
    <w:rsid w:val="002E5C23"/>
    <w:rsid w:val="002E6100"/>
    <w:rsid w:val="002E6DC0"/>
    <w:rsid w:val="002E789E"/>
    <w:rsid w:val="002E7CD9"/>
    <w:rsid w:val="002F1097"/>
    <w:rsid w:val="002F1B0F"/>
    <w:rsid w:val="002F2323"/>
    <w:rsid w:val="002F2C88"/>
    <w:rsid w:val="002F3125"/>
    <w:rsid w:val="002F5D9A"/>
    <w:rsid w:val="002F61E8"/>
    <w:rsid w:val="002F7EEB"/>
    <w:rsid w:val="00301359"/>
    <w:rsid w:val="0030166B"/>
    <w:rsid w:val="003025FB"/>
    <w:rsid w:val="0030397F"/>
    <w:rsid w:val="00303C0D"/>
    <w:rsid w:val="00304610"/>
    <w:rsid w:val="00304A51"/>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222A"/>
    <w:rsid w:val="00323CFA"/>
    <w:rsid w:val="00324BAD"/>
    <w:rsid w:val="00324EEC"/>
    <w:rsid w:val="00325C5F"/>
    <w:rsid w:val="00326B86"/>
    <w:rsid w:val="00327D64"/>
    <w:rsid w:val="003302A4"/>
    <w:rsid w:val="00330F00"/>
    <w:rsid w:val="0033120B"/>
    <w:rsid w:val="003318F5"/>
    <w:rsid w:val="00331D2A"/>
    <w:rsid w:val="003337E9"/>
    <w:rsid w:val="00335798"/>
    <w:rsid w:val="00335938"/>
    <w:rsid w:val="00335BCF"/>
    <w:rsid w:val="0034093F"/>
    <w:rsid w:val="00342754"/>
    <w:rsid w:val="00344501"/>
    <w:rsid w:val="00347B70"/>
    <w:rsid w:val="00347FEA"/>
    <w:rsid w:val="00350AD8"/>
    <w:rsid w:val="0035106C"/>
    <w:rsid w:val="00351D2F"/>
    <w:rsid w:val="003540DF"/>
    <w:rsid w:val="00354B21"/>
    <w:rsid w:val="00356048"/>
    <w:rsid w:val="003615EC"/>
    <w:rsid w:val="00361A47"/>
    <w:rsid w:val="0036412E"/>
    <w:rsid w:val="0036566C"/>
    <w:rsid w:val="003672E9"/>
    <w:rsid w:val="00372960"/>
    <w:rsid w:val="0037426A"/>
    <w:rsid w:val="003754CB"/>
    <w:rsid w:val="00375784"/>
    <w:rsid w:val="00377F07"/>
    <w:rsid w:val="003806DD"/>
    <w:rsid w:val="00382056"/>
    <w:rsid w:val="00384319"/>
    <w:rsid w:val="0038570E"/>
    <w:rsid w:val="00386349"/>
    <w:rsid w:val="00386581"/>
    <w:rsid w:val="003867B9"/>
    <w:rsid w:val="003869A4"/>
    <w:rsid w:val="00386E08"/>
    <w:rsid w:val="00387ACD"/>
    <w:rsid w:val="0039058B"/>
    <w:rsid w:val="00392460"/>
    <w:rsid w:val="00392FD3"/>
    <w:rsid w:val="00393B9D"/>
    <w:rsid w:val="00394315"/>
    <w:rsid w:val="00394589"/>
    <w:rsid w:val="00394A25"/>
    <w:rsid w:val="00394E1D"/>
    <w:rsid w:val="003966E8"/>
    <w:rsid w:val="003A018F"/>
    <w:rsid w:val="003A0399"/>
    <w:rsid w:val="003A05D0"/>
    <w:rsid w:val="003A0CC2"/>
    <w:rsid w:val="003A3031"/>
    <w:rsid w:val="003A35C8"/>
    <w:rsid w:val="003A4460"/>
    <w:rsid w:val="003A4BC6"/>
    <w:rsid w:val="003A4CC5"/>
    <w:rsid w:val="003A5056"/>
    <w:rsid w:val="003A5C81"/>
    <w:rsid w:val="003A65F1"/>
    <w:rsid w:val="003A6633"/>
    <w:rsid w:val="003A6803"/>
    <w:rsid w:val="003A70F8"/>
    <w:rsid w:val="003B0118"/>
    <w:rsid w:val="003B074E"/>
    <w:rsid w:val="003B2F19"/>
    <w:rsid w:val="003B30F8"/>
    <w:rsid w:val="003B3FD9"/>
    <w:rsid w:val="003B4168"/>
    <w:rsid w:val="003B56E8"/>
    <w:rsid w:val="003B6487"/>
    <w:rsid w:val="003B7499"/>
    <w:rsid w:val="003C2129"/>
    <w:rsid w:val="003C2502"/>
    <w:rsid w:val="003C44A7"/>
    <w:rsid w:val="003C4AF2"/>
    <w:rsid w:val="003C52E5"/>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FEE"/>
    <w:rsid w:val="003E0A7F"/>
    <w:rsid w:val="003E0B2C"/>
    <w:rsid w:val="003E0C24"/>
    <w:rsid w:val="003E0D6E"/>
    <w:rsid w:val="003E1488"/>
    <w:rsid w:val="003E288C"/>
    <w:rsid w:val="003E6865"/>
    <w:rsid w:val="003E7FA1"/>
    <w:rsid w:val="003F02BF"/>
    <w:rsid w:val="003F0853"/>
    <w:rsid w:val="003F1255"/>
    <w:rsid w:val="003F13BB"/>
    <w:rsid w:val="003F1A9F"/>
    <w:rsid w:val="003F1EBC"/>
    <w:rsid w:val="003F2263"/>
    <w:rsid w:val="003F2958"/>
    <w:rsid w:val="003F32EB"/>
    <w:rsid w:val="003F5BB9"/>
    <w:rsid w:val="004013AA"/>
    <w:rsid w:val="00401B7D"/>
    <w:rsid w:val="00402BCC"/>
    <w:rsid w:val="0040323D"/>
    <w:rsid w:val="0040374E"/>
    <w:rsid w:val="00405590"/>
    <w:rsid w:val="00405764"/>
    <w:rsid w:val="004059CA"/>
    <w:rsid w:val="004078F5"/>
    <w:rsid w:val="00407978"/>
    <w:rsid w:val="00407CBB"/>
    <w:rsid w:val="00416E98"/>
    <w:rsid w:val="0042374E"/>
    <w:rsid w:val="004251A4"/>
    <w:rsid w:val="004267F1"/>
    <w:rsid w:val="00426C4E"/>
    <w:rsid w:val="00427516"/>
    <w:rsid w:val="0043154A"/>
    <w:rsid w:val="004325A3"/>
    <w:rsid w:val="00432954"/>
    <w:rsid w:val="00432C6F"/>
    <w:rsid w:val="0043309F"/>
    <w:rsid w:val="00433DB1"/>
    <w:rsid w:val="004365A7"/>
    <w:rsid w:val="0043724D"/>
    <w:rsid w:val="00441AC0"/>
    <w:rsid w:val="00444083"/>
    <w:rsid w:val="00444A2B"/>
    <w:rsid w:val="00444AD0"/>
    <w:rsid w:val="00445439"/>
    <w:rsid w:val="00447043"/>
    <w:rsid w:val="004477A1"/>
    <w:rsid w:val="0045023F"/>
    <w:rsid w:val="00450A43"/>
    <w:rsid w:val="00450CB4"/>
    <w:rsid w:val="004514FC"/>
    <w:rsid w:val="004519C8"/>
    <w:rsid w:val="00451B82"/>
    <w:rsid w:val="00453882"/>
    <w:rsid w:val="00454A20"/>
    <w:rsid w:val="00454EF8"/>
    <w:rsid w:val="004559D4"/>
    <w:rsid w:val="00455F4A"/>
    <w:rsid w:val="00456282"/>
    <w:rsid w:val="00456F6D"/>
    <w:rsid w:val="00462C3B"/>
    <w:rsid w:val="00462C4D"/>
    <w:rsid w:val="00463832"/>
    <w:rsid w:val="00466EFD"/>
    <w:rsid w:val="004673FB"/>
    <w:rsid w:val="00470DEE"/>
    <w:rsid w:val="004713A0"/>
    <w:rsid w:val="00471857"/>
    <w:rsid w:val="0047209B"/>
    <w:rsid w:val="00472864"/>
    <w:rsid w:val="00484269"/>
    <w:rsid w:val="00484D59"/>
    <w:rsid w:val="00485E2F"/>
    <w:rsid w:val="004873E6"/>
    <w:rsid w:val="00490AC9"/>
    <w:rsid w:val="00491459"/>
    <w:rsid w:val="00492239"/>
    <w:rsid w:val="00492502"/>
    <w:rsid w:val="0049287E"/>
    <w:rsid w:val="00492DA7"/>
    <w:rsid w:val="004949DF"/>
    <w:rsid w:val="00496199"/>
    <w:rsid w:val="00496EE3"/>
    <w:rsid w:val="004974C3"/>
    <w:rsid w:val="004978B0"/>
    <w:rsid w:val="00497A33"/>
    <w:rsid w:val="004A05F7"/>
    <w:rsid w:val="004A08B2"/>
    <w:rsid w:val="004A0FAA"/>
    <w:rsid w:val="004A22CC"/>
    <w:rsid w:val="004A4B29"/>
    <w:rsid w:val="004A4FF5"/>
    <w:rsid w:val="004A5EA7"/>
    <w:rsid w:val="004A60BF"/>
    <w:rsid w:val="004A63A4"/>
    <w:rsid w:val="004B22EE"/>
    <w:rsid w:val="004B3FD8"/>
    <w:rsid w:val="004B444B"/>
    <w:rsid w:val="004B44F6"/>
    <w:rsid w:val="004B5329"/>
    <w:rsid w:val="004B7A81"/>
    <w:rsid w:val="004C139D"/>
    <w:rsid w:val="004C221C"/>
    <w:rsid w:val="004C4532"/>
    <w:rsid w:val="004C617C"/>
    <w:rsid w:val="004D0CAA"/>
    <w:rsid w:val="004D113D"/>
    <w:rsid w:val="004D1ADC"/>
    <w:rsid w:val="004D24BB"/>
    <w:rsid w:val="004D2702"/>
    <w:rsid w:val="004D34A2"/>
    <w:rsid w:val="004D358F"/>
    <w:rsid w:val="004D3F70"/>
    <w:rsid w:val="004D43E9"/>
    <w:rsid w:val="004D55B9"/>
    <w:rsid w:val="004D5857"/>
    <w:rsid w:val="004D7100"/>
    <w:rsid w:val="004D743D"/>
    <w:rsid w:val="004D7DB8"/>
    <w:rsid w:val="004E0133"/>
    <w:rsid w:val="004E0323"/>
    <w:rsid w:val="004E0E48"/>
    <w:rsid w:val="004E16E1"/>
    <w:rsid w:val="004E40E3"/>
    <w:rsid w:val="004E439D"/>
    <w:rsid w:val="004E443A"/>
    <w:rsid w:val="004E5732"/>
    <w:rsid w:val="004E5ECC"/>
    <w:rsid w:val="004E66B4"/>
    <w:rsid w:val="004E788A"/>
    <w:rsid w:val="004F0B04"/>
    <w:rsid w:val="004F1B35"/>
    <w:rsid w:val="004F4C13"/>
    <w:rsid w:val="00500204"/>
    <w:rsid w:val="005008EF"/>
    <w:rsid w:val="005024EA"/>
    <w:rsid w:val="00502C28"/>
    <w:rsid w:val="00502D94"/>
    <w:rsid w:val="00502F7C"/>
    <w:rsid w:val="00503311"/>
    <w:rsid w:val="0050340C"/>
    <w:rsid w:val="0050467C"/>
    <w:rsid w:val="00507347"/>
    <w:rsid w:val="00510097"/>
    <w:rsid w:val="005103D1"/>
    <w:rsid w:val="005141D1"/>
    <w:rsid w:val="00517060"/>
    <w:rsid w:val="005176E8"/>
    <w:rsid w:val="005215D2"/>
    <w:rsid w:val="005227DB"/>
    <w:rsid w:val="0052492B"/>
    <w:rsid w:val="00524A98"/>
    <w:rsid w:val="00525C26"/>
    <w:rsid w:val="00530700"/>
    <w:rsid w:val="005307AB"/>
    <w:rsid w:val="005309E2"/>
    <w:rsid w:val="005337BF"/>
    <w:rsid w:val="00534278"/>
    <w:rsid w:val="00534674"/>
    <w:rsid w:val="00534E7F"/>
    <w:rsid w:val="005350DA"/>
    <w:rsid w:val="00535613"/>
    <w:rsid w:val="00536E1C"/>
    <w:rsid w:val="00537FA6"/>
    <w:rsid w:val="00540680"/>
    <w:rsid w:val="00542A8B"/>
    <w:rsid w:val="00543523"/>
    <w:rsid w:val="005439AE"/>
    <w:rsid w:val="00543CC6"/>
    <w:rsid w:val="005448D6"/>
    <w:rsid w:val="00544EED"/>
    <w:rsid w:val="005464AF"/>
    <w:rsid w:val="0054753A"/>
    <w:rsid w:val="0054760F"/>
    <w:rsid w:val="00547826"/>
    <w:rsid w:val="005508E1"/>
    <w:rsid w:val="0055354D"/>
    <w:rsid w:val="00554026"/>
    <w:rsid w:val="005557AD"/>
    <w:rsid w:val="00555A05"/>
    <w:rsid w:val="00557D24"/>
    <w:rsid w:val="0056042F"/>
    <w:rsid w:val="00560CD1"/>
    <w:rsid w:val="00563209"/>
    <w:rsid w:val="005635B8"/>
    <w:rsid w:val="00564204"/>
    <w:rsid w:val="00565EDD"/>
    <w:rsid w:val="00566BDD"/>
    <w:rsid w:val="00567A61"/>
    <w:rsid w:val="00571BEA"/>
    <w:rsid w:val="00571D1E"/>
    <w:rsid w:val="00572D78"/>
    <w:rsid w:val="00573D24"/>
    <w:rsid w:val="00573F1A"/>
    <w:rsid w:val="005759D3"/>
    <w:rsid w:val="005762BC"/>
    <w:rsid w:val="00576956"/>
    <w:rsid w:val="00576BD1"/>
    <w:rsid w:val="00580AC6"/>
    <w:rsid w:val="00581350"/>
    <w:rsid w:val="005818C7"/>
    <w:rsid w:val="00581A83"/>
    <w:rsid w:val="0058314E"/>
    <w:rsid w:val="00583808"/>
    <w:rsid w:val="0058433F"/>
    <w:rsid w:val="00586FBF"/>
    <w:rsid w:val="0059034D"/>
    <w:rsid w:val="005905F7"/>
    <w:rsid w:val="00590CC1"/>
    <w:rsid w:val="00591B62"/>
    <w:rsid w:val="00592149"/>
    <w:rsid w:val="00592BA1"/>
    <w:rsid w:val="00593607"/>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408B"/>
    <w:rsid w:val="005B4194"/>
    <w:rsid w:val="005B4EEA"/>
    <w:rsid w:val="005B5E38"/>
    <w:rsid w:val="005B5F61"/>
    <w:rsid w:val="005B6118"/>
    <w:rsid w:val="005B75C1"/>
    <w:rsid w:val="005C0DFC"/>
    <w:rsid w:val="005C0F9F"/>
    <w:rsid w:val="005C2C48"/>
    <w:rsid w:val="005C320D"/>
    <w:rsid w:val="005C51AA"/>
    <w:rsid w:val="005C7122"/>
    <w:rsid w:val="005C7F92"/>
    <w:rsid w:val="005D08CF"/>
    <w:rsid w:val="005D20A0"/>
    <w:rsid w:val="005D3CC1"/>
    <w:rsid w:val="005D472C"/>
    <w:rsid w:val="005D4955"/>
    <w:rsid w:val="005D4C30"/>
    <w:rsid w:val="005D5D49"/>
    <w:rsid w:val="005D64D4"/>
    <w:rsid w:val="005D6541"/>
    <w:rsid w:val="005D7B5E"/>
    <w:rsid w:val="005E1D98"/>
    <w:rsid w:val="005E342C"/>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6291"/>
    <w:rsid w:val="00606DB5"/>
    <w:rsid w:val="00607E26"/>
    <w:rsid w:val="00611310"/>
    <w:rsid w:val="00613C13"/>
    <w:rsid w:val="006167BE"/>
    <w:rsid w:val="00617B85"/>
    <w:rsid w:val="00620433"/>
    <w:rsid w:val="006204A6"/>
    <w:rsid w:val="00621DC3"/>
    <w:rsid w:val="00622177"/>
    <w:rsid w:val="0062221B"/>
    <w:rsid w:val="00622EDF"/>
    <w:rsid w:val="006238B7"/>
    <w:rsid w:val="00625B89"/>
    <w:rsid w:val="0062606D"/>
    <w:rsid w:val="00626108"/>
    <w:rsid w:val="00630183"/>
    <w:rsid w:val="0063050E"/>
    <w:rsid w:val="00631D17"/>
    <w:rsid w:val="006324CF"/>
    <w:rsid w:val="0063362B"/>
    <w:rsid w:val="00633F1E"/>
    <w:rsid w:val="00634394"/>
    <w:rsid w:val="006357DF"/>
    <w:rsid w:val="00636698"/>
    <w:rsid w:val="0063673B"/>
    <w:rsid w:val="00637964"/>
    <w:rsid w:val="006404CF"/>
    <w:rsid w:val="00642B0F"/>
    <w:rsid w:val="00642C5D"/>
    <w:rsid w:val="00646EF7"/>
    <w:rsid w:val="006472CB"/>
    <w:rsid w:val="00647466"/>
    <w:rsid w:val="00647B07"/>
    <w:rsid w:val="00650BC4"/>
    <w:rsid w:val="00651867"/>
    <w:rsid w:val="006529EC"/>
    <w:rsid w:val="00652E5B"/>
    <w:rsid w:val="00653470"/>
    <w:rsid w:val="006544F3"/>
    <w:rsid w:val="006547DA"/>
    <w:rsid w:val="00654849"/>
    <w:rsid w:val="006551A0"/>
    <w:rsid w:val="006605B4"/>
    <w:rsid w:val="006612EE"/>
    <w:rsid w:val="006669CE"/>
    <w:rsid w:val="00666AA2"/>
    <w:rsid w:val="00670189"/>
    <w:rsid w:val="006701DF"/>
    <w:rsid w:val="0067263F"/>
    <w:rsid w:val="0067276B"/>
    <w:rsid w:val="00672EB1"/>
    <w:rsid w:val="0067305B"/>
    <w:rsid w:val="00673CCA"/>
    <w:rsid w:val="00673D5C"/>
    <w:rsid w:val="0067450D"/>
    <w:rsid w:val="00674DC9"/>
    <w:rsid w:val="00675044"/>
    <w:rsid w:val="0067634D"/>
    <w:rsid w:val="0067672A"/>
    <w:rsid w:val="006770EC"/>
    <w:rsid w:val="0067756A"/>
    <w:rsid w:val="00677D01"/>
    <w:rsid w:val="006806A4"/>
    <w:rsid w:val="006810CA"/>
    <w:rsid w:val="00681830"/>
    <w:rsid w:val="0068246F"/>
    <w:rsid w:val="00682D24"/>
    <w:rsid w:val="00683471"/>
    <w:rsid w:val="006837AE"/>
    <w:rsid w:val="00683973"/>
    <w:rsid w:val="00684465"/>
    <w:rsid w:val="00684FC6"/>
    <w:rsid w:val="0068740E"/>
    <w:rsid w:val="00691A66"/>
    <w:rsid w:val="00691DF9"/>
    <w:rsid w:val="00692006"/>
    <w:rsid w:val="00692849"/>
    <w:rsid w:val="006942BF"/>
    <w:rsid w:val="0069513F"/>
    <w:rsid w:val="00695916"/>
    <w:rsid w:val="00696FE7"/>
    <w:rsid w:val="00697630"/>
    <w:rsid w:val="006A0D5A"/>
    <w:rsid w:val="006A230B"/>
    <w:rsid w:val="006A2371"/>
    <w:rsid w:val="006A28CC"/>
    <w:rsid w:val="006A32D5"/>
    <w:rsid w:val="006A51D7"/>
    <w:rsid w:val="006A5CB7"/>
    <w:rsid w:val="006A5E59"/>
    <w:rsid w:val="006A63C0"/>
    <w:rsid w:val="006A6D5F"/>
    <w:rsid w:val="006A7CE6"/>
    <w:rsid w:val="006B02A5"/>
    <w:rsid w:val="006B1BC4"/>
    <w:rsid w:val="006B1E02"/>
    <w:rsid w:val="006B25EA"/>
    <w:rsid w:val="006B2DBB"/>
    <w:rsid w:val="006B350A"/>
    <w:rsid w:val="006B477B"/>
    <w:rsid w:val="006B567D"/>
    <w:rsid w:val="006C250B"/>
    <w:rsid w:val="006C2D20"/>
    <w:rsid w:val="006C39DE"/>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52C8"/>
    <w:rsid w:val="006E5AD1"/>
    <w:rsid w:val="006E5FA9"/>
    <w:rsid w:val="006E69A8"/>
    <w:rsid w:val="006E7264"/>
    <w:rsid w:val="006F03F8"/>
    <w:rsid w:val="006F1E76"/>
    <w:rsid w:val="006F2287"/>
    <w:rsid w:val="006F29E6"/>
    <w:rsid w:val="006F5237"/>
    <w:rsid w:val="006F606C"/>
    <w:rsid w:val="006F61A2"/>
    <w:rsid w:val="00700E52"/>
    <w:rsid w:val="00701BEA"/>
    <w:rsid w:val="007041F7"/>
    <w:rsid w:val="00705E5E"/>
    <w:rsid w:val="00707108"/>
    <w:rsid w:val="007071FC"/>
    <w:rsid w:val="0071015A"/>
    <w:rsid w:val="0071141C"/>
    <w:rsid w:val="00712466"/>
    <w:rsid w:val="00714193"/>
    <w:rsid w:val="00714FC0"/>
    <w:rsid w:val="00717097"/>
    <w:rsid w:val="00717614"/>
    <w:rsid w:val="00717DFF"/>
    <w:rsid w:val="00717FA3"/>
    <w:rsid w:val="00720C88"/>
    <w:rsid w:val="00722DEE"/>
    <w:rsid w:val="00724825"/>
    <w:rsid w:val="00724D30"/>
    <w:rsid w:val="00726B3C"/>
    <w:rsid w:val="00731D56"/>
    <w:rsid w:val="00736061"/>
    <w:rsid w:val="00737222"/>
    <w:rsid w:val="007406C1"/>
    <w:rsid w:val="0074350C"/>
    <w:rsid w:val="00746DFC"/>
    <w:rsid w:val="00747500"/>
    <w:rsid w:val="007505E1"/>
    <w:rsid w:val="00751B6F"/>
    <w:rsid w:val="00752C37"/>
    <w:rsid w:val="00755687"/>
    <w:rsid w:val="007557CF"/>
    <w:rsid w:val="00755EA9"/>
    <w:rsid w:val="007569C2"/>
    <w:rsid w:val="0075716E"/>
    <w:rsid w:val="0076078C"/>
    <w:rsid w:val="00760B76"/>
    <w:rsid w:val="00761CDC"/>
    <w:rsid w:val="00764124"/>
    <w:rsid w:val="00765AFB"/>
    <w:rsid w:val="00765B15"/>
    <w:rsid w:val="0076621A"/>
    <w:rsid w:val="007668C3"/>
    <w:rsid w:val="00767CBE"/>
    <w:rsid w:val="00770933"/>
    <w:rsid w:val="00770B2F"/>
    <w:rsid w:val="00771454"/>
    <w:rsid w:val="00771CD3"/>
    <w:rsid w:val="00774181"/>
    <w:rsid w:val="007749EE"/>
    <w:rsid w:val="00775184"/>
    <w:rsid w:val="00776C93"/>
    <w:rsid w:val="00776E6A"/>
    <w:rsid w:val="00777CD8"/>
    <w:rsid w:val="00777E90"/>
    <w:rsid w:val="00780E18"/>
    <w:rsid w:val="00782551"/>
    <w:rsid w:val="007825A7"/>
    <w:rsid w:val="007839B8"/>
    <w:rsid w:val="00784F72"/>
    <w:rsid w:val="00785B26"/>
    <w:rsid w:val="00785B63"/>
    <w:rsid w:val="00787D80"/>
    <w:rsid w:val="007901D7"/>
    <w:rsid w:val="00791046"/>
    <w:rsid w:val="00791FFF"/>
    <w:rsid w:val="0079236D"/>
    <w:rsid w:val="007950EB"/>
    <w:rsid w:val="00797BF4"/>
    <w:rsid w:val="007A06CB"/>
    <w:rsid w:val="007A3526"/>
    <w:rsid w:val="007A3918"/>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6697"/>
    <w:rsid w:val="007D2085"/>
    <w:rsid w:val="007D4225"/>
    <w:rsid w:val="007D5A09"/>
    <w:rsid w:val="007D6426"/>
    <w:rsid w:val="007E03C5"/>
    <w:rsid w:val="007E23AD"/>
    <w:rsid w:val="007E491C"/>
    <w:rsid w:val="007E5C52"/>
    <w:rsid w:val="007E6214"/>
    <w:rsid w:val="007E706C"/>
    <w:rsid w:val="007F0646"/>
    <w:rsid w:val="007F1DB9"/>
    <w:rsid w:val="007F4516"/>
    <w:rsid w:val="007F7636"/>
    <w:rsid w:val="00800009"/>
    <w:rsid w:val="008013C7"/>
    <w:rsid w:val="00802795"/>
    <w:rsid w:val="00804E3B"/>
    <w:rsid w:val="0080719C"/>
    <w:rsid w:val="00810CFE"/>
    <w:rsid w:val="00811CF2"/>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1B09"/>
    <w:rsid w:val="008472C9"/>
    <w:rsid w:val="00847A31"/>
    <w:rsid w:val="00847D8D"/>
    <w:rsid w:val="008512D5"/>
    <w:rsid w:val="00851682"/>
    <w:rsid w:val="00852AEF"/>
    <w:rsid w:val="00855798"/>
    <w:rsid w:val="00855B4F"/>
    <w:rsid w:val="008561A6"/>
    <w:rsid w:val="00857035"/>
    <w:rsid w:val="0085706E"/>
    <w:rsid w:val="00862AFE"/>
    <w:rsid w:val="0087034E"/>
    <w:rsid w:val="008709ED"/>
    <w:rsid w:val="00871934"/>
    <w:rsid w:val="00871A9E"/>
    <w:rsid w:val="008734DD"/>
    <w:rsid w:val="00873A47"/>
    <w:rsid w:val="00873BFF"/>
    <w:rsid w:val="00874647"/>
    <w:rsid w:val="00874B90"/>
    <w:rsid w:val="008813A5"/>
    <w:rsid w:val="008831FB"/>
    <w:rsid w:val="00883261"/>
    <w:rsid w:val="0088391A"/>
    <w:rsid w:val="00884468"/>
    <w:rsid w:val="00885B84"/>
    <w:rsid w:val="00885BA2"/>
    <w:rsid w:val="008862B3"/>
    <w:rsid w:val="00886618"/>
    <w:rsid w:val="00886B30"/>
    <w:rsid w:val="00886DCF"/>
    <w:rsid w:val="00886EF8"/>
    <w:rsid w:val="00887934"/>
    <w:rsid w:val="00887EC9"/>
    <w:rsid w:val="00890273"/>
    <w:rsid w:val="00892AE1"/>
    <w:rsid w:val="00892BBC"/>
    <w:rsid w:val="008944AD"/>
    <w:rsid w:val="008A0483"/>
    <w:rsid w:val="008A0726"/>
    <w:rsid w:val="008A0972"/>
    <w:rsid w:val="008A0E8F"/>
    <w:rsid w:val="008A275D"/>
    <w:rsid w:val="008A31E0"/>
    <w:rsid w:val="008A4162"/>
    <w:rsid w:val="008A4E77"/>
    <w:rsid w:val="008A629A"/>
    <w:rsid w:val="008A63CC"/>
    <w:rsid w:val="008A663C"/>
    <w:rsid w:val="008A69DC"/>
    <w:rsid w:val="008A6E02"/>
    <w:rsid w:val="008A7897"/>
    <w:rsid w:val="008A7935"/>
    <w:rsid w:val="008A7A43"/>
    <w:rsid w:val="008B2873"/>
    <w:rsid w:val="008B74AE"/>
    <w:rsid w:val="008C21CD"/>
    <w:rsid w:val="008C3F7F"/>
    <w:rsid w:val="008C44FC"/>
    <w:rsid w:val="008C49C9"/>
    <w:rsid w:val="008C512C"/>
    <w:rsid w:val="008C5509"/>
    <w:rsid w:val="008C56AF"/>
    <w:rsid w:val="008C59E3"/>
    <w:rsid w:val="008C64BF"/>
    <w:rsid w:val="008D0D14"/>
    <w:rsid w:val="008D2197"/>
    <w:rsid w:val="008D2810"/>
    <w:rsid w:val="008D3207"/>
    <w:rsid w:val="008D4A8C"/>
    <w:rsid w:val="008D508F"/>
    <w:rsid w:val="008D5CB0"/>
    <w:rsid w:val="008D6279"/>
    <w:rsid w:val="008E0A2F"/>
    <w:rsid w:val="008E17F9"/>
    <w:rsid w:val="008E1D72"/>
    <w:rsid w:val="008E255E"/>
    <w:rsid w:val="008E37C7"/>
    <w:rsid w:val="008E444F"/>
    <w:rsid w:val="008E5877"/>
    <w:rsid w:val="008E5A4B"/>
    <w:rsid w:val="008E6227"/>
    <w:rsid w:val="008E65FE"/>
    <w:rsid w:val="008E78C8"/>
    <w:rsid w:val="008F21FE"/>
    <w:rsid w:val="008F2959"/>
    <w:rsid w:val="008F2EB7"/>
    <w:rsid w:val="008F6350"/>
    <w:rsid w:val="00903A7A"/>
    <w:rsid w:val="009053A1"/>
    <w:rsid w:val="00907262"/>
    <w:rsid w:val="00907E6E"/>
    <w:rsid w:val="00907F0A"/>
    <w:rsid w:val="009110BB"/>
    <w:rsid w:val="009112B3"/>
    <w:rsid w:val="00911CBF"/>
    <w:rsid w:val="009136C7"/>
    <w:rsid w:val="00913DD9"/>
    <w:rsid w:val="0091597C"/>
    <w:rsid w:val="00915E1E"/>
    <w:rsid w:val="00916F12"/>
    <w:rsid w:val="009178CB"/>
    <w:rsid w:val="00920A2D"/>
    <w:rsid w:val="00920C9B"/>
    <w:rsid w:val="0092281C"/>
    <w:rsid w:val="0092381D"/>
    <w:rsid w:val="00923F7F"/>
    <w:rsid w:val="009241ED"/>
    <w:rsid w:val="00924B6B"/>
    <w:rsid w:val="00925608"/>
    <w:rsid w:val="009256C3"/>
    <w:rsid w:val="00925840"/>
    <w:rsid w:val="00925A4B"/>
    <w:rsid w:val="00926369"/>
    <w:rsid w:val="00927B54"/>
    <w:rsid w:val="009316EC"/>
    <w:rsid w:val="0093294A"/>
    <w:rsid w:val="00933A09"/>
    <w:rsid w:val="009340EA"/>
    <w:rsid w:val="009341FD"/>
    <w:rsid w:val="00934AAE"/>
    <w:rsid w:val="00934DBF"/>
    <w:rsid w:val="009369B3"/>
    <w:rsid w:val="00942CB8"/>
    <w:rsid w:val="00942D5C"/>
    <w:rsid w:val="00943A04"/>
    <w:rsid w:val="00943B75"/>
    <w:rsid w:val="00946321"/>
    <w:rsid w:val="00947E5B"/>
    <w:rsid w:val="009509DD"/>
    <w:rsid w:val="009520F3"/>
    <w:rsid w:val="00953222"/>
    <w:rsid w:val="00953676"/>
    <w:rsid w:val="009547FC"/>
    <w:rsid w:val="00955B3C"/>
    <w:rsid w:val="00955C3F"/>
    <w:rsid w:val="009609C5"/>
    <w:rsid w:val="00960BE8"/>
    <w:rsid w:val="00962784"/>
    <w:rsid w:val="00962DC9"/>
    <w:rsid w:val="00963F97"/>
    <w:rsid w:val="00965F12"/>
    <w:rsid w:val="00965FAA"/>
    <w:rsid w:val="00970DA8"/>
    <w:rsid w:val="009716C4"/>
    <w:rsid w:val="0097312B"/>
    <w:rsid w:val="009744CA"/>
    <w:rsid w:val="009755F8"/>
    <w:rsid w:val="009762FC"/>
    <w:rsid w:val="009772D3"/>
    <w:rsid w:val="009803C3"/>
    <w:rsid w:val="00981A91"/>
    <w:rsid w:val="00982782"/>
    <w:rsid w:val="009836D8"/>
    <w:rsid w:val="009839E5"/>
    <w:rsid w:val="00984E48"/>
    <w:rsid w:val="0098537E"/>
    <w:rsid w:val="009855DF"/>
    <w:rsid w:val="0098697B"/>
    <w:rsid w:val="009870DB"/>
    <w:rsid w:val="009908E4"/>
    <w:rsid w:val="009909EF"/>
    <w:rsid w:val="00991387"/>
    <w:rsid w:val="00992CCA"/>
    <w:rsid w:val="009930DF"/>
    <w:rsid w:val="009939E5"/>
    <w:rsid w:val="009942E5"/>
    <w:rsid w:val="00994FC3"/>
    <w:rsid w:val="009958EF"/>
    <w:rsid w:val="009959C2"/>
    <w:rsid w:val="00995FB3"/>
    <w:rsid w:val="0099664E"/>
    <w:rsid w:val="00997485"/>
    <w:rsid w:val="009A31E7"/>
    <w:rsid w:val="009A35BD"/>
    <w:rsid w:val="009A5175"/>
    <w:rsid w:val="009A5865"/>
    <w:rsid w:val="009A6FD1"/>
    <w:rsid w:val="009A762B"/>
    <w:rsid w:val="009B000D"/>
    <w:rsid w:val="009B20E8"/>
    <w:rsid w:val="009B3109"/>
    <w:rsid w:val="009B3F00"/>
    <w:rsid w:val="009B4321"/>
    <w:rsid w:val="009B47A2"/>
    <w:rsid w:val="009B5B74"/>
    <w:rsid w:val="009C4E0C"/>
    <w:rsid w:val="009C7B31"/>
    <w:rsid w:val="009C7CA2"/>
    <w:rsid w:val="009C7EFE"/>
    <w:rsid w:val="009D0123"/>
    <w:rsid w:val="009D138D"/>
    <w:rsid w:val="009D1700"/>
    <w:rsid w:val="009D28BA"/>
    <w:rsid w:val="009D3558"/>
    <w:rsid w:val="009D45BC"/>
    <w:rsid w:val="009D4787"/>
    <w:rsid w:val="009D5522"/>
    <w:rsid w:val="009D7D9F"/>
    <w:rsid w:val="009E1E97"/>
    <w:rsid w:val="009E36F0"/>
    <w:rsid w:val="009E3AAF"/>
    <w:rsid w:val="009E5680"/>
    <w:rsid w:val="009E7FAD"/>
    <w:rsid w:val="009F14FA"/>
    <w:rsid w:val="009F2A48"/>
    <w:rsid w:val="009F424B"/>
    <w:rsid w:val="009F450E"/>
    <w:rsid w:val="009F4685"/>
    <w:rsid w:val="009F5668"/>
    <w:rsid w:val="009F5C38"/>
    <w:rsid w:val="009F5D05"/>
    <w:rsid w:val="009F6F39"/>
    <w:rsid w:val="009F72C7"/>
    <w:rsid w:val="009F79AA"/>
    <w:rsid w:val="00A00C4A"/>
    <w:rsid w:val="00A011CE"/>
    <w:rsid w:val="00A02AC1"/>
    <w:rsid w:val="00A03960"/>
    <w:rsid w:val="00A03A51"/>
    <w:rsid w:val="00A058D5"/>
    <w:rsid w:val="00A05C48"/>
    <w:rsid w:val="00A0680F"/>
    <w:rsid w:val="00A07A32"/>
    <w:rsid w:val="00A07C54"/>
    <w:rsid w:val="00A10610"/>
    <w:rsid w:val="00A10677"/>
    <w:rsid w:val="00A1067C"/>
    <w:rsid w:val="00A110AB"/>
    <w:rsid w:val="00A12C13"/>
    <w:rsid w:val="00A140FC"/>
    <w:rsid w:val="00A145B5"/>
    <w:rsid w:val="00A14ABA"/>
    <w:rsid w:val="00A152DB"/>
    <w:rsid w:val="00A157DE"/>
    <w:rsid w:val="00A15DA6"/>
    <w:rsid w:val="00A16E65"/>
    <w:rsid w:val="00A16F4A"/>
    <w:rsid w:val="00A202FA"/>
    <w:rsid w:val="00A21BE4"/>
    <w:rsid w:val="00A21E62"/>
    <w:rsid w:val="00A21F92"/>
    <w:rsid w:val="00A2207E"/>
    <w:rsid w:val="00A231B8"/>
    <w:rsid w:val="00A2335A"/>
    <w:rsid w:val="00A236C6"/>
    <w:rsid w:val="00A24BAA"/>
    <w:rsid w:val="00A2536A"/>
    <w:rsid w:val="00A25CBD"/>
    <w:rsid w:val="00A26024"/>
    <w:rsid w:val="00A26D8A"/>
    <w:rsid w:val="00A314A3"/>
    <w:rsid w:val="00A3154C"/>
    <w:rsid w:val="00A3184E"/>
    <w:rsid w:val="00A31C46"/>
    <w:rsid w:val="00A32A39"/>
    <w:rsid w:val="00A33C87"/>
    <w:rsid w:val="00A345F0"/>
    <w:rsid w:val="00A36E12"/>
    <w:rsid w:val="00A378B3"/>
    <w:rsid w:val="00A41815"/>
    <w:rsid w:val="00A42456"/>
    <w:rsid w:val="00A42E80"/>
    <w:rsid w:val="00A43340"/>
    <w:rsid w:val="00A4562A"/>
    <w:rsid w:val="00A45B26"/>
    <w:rsid w:val="00A46361"/>
    <w:rsid w:val="00A5066C"/>
    <w:rsid w:val="00A50703"/>
    <w:rsid w:val="00A52273"/>
    <w:rsid w:val="00A524C1"/>
    <w:rsid w:val="00A52598"/>
    <w:rsid w:val="00A52D88"/>
    <w:rsid w:val="00A54B0E"/>
    <w:rsid w:val="00A55C94"/>
    <w:rsid w:val="00A568F4"/>
    <w:rsid w:val="00A57972"/>
    <w:rsid w:val="00A608BC"/>
    <w:rsid w:val="00A61E5C"/>
    <w:rsid w:val="00A61F00"/>
    <w:rsid w:val="00A61F47"/>
    <w:rsid w:val="00A62CDB"/>
    <w:rsid w:val="00A63E7A"/>
    <w:rsid w:val="00A64FC7"/>
    <w:rsid w:val="00A65E1A"/>
    <w:rsid w:val="00A65F8B"/>
    <w:rsid w:val="00A66128"/>
    <w:rsid w:val="00A66327"/>
    <w:rsid w:val="00A67CDD"/>
    <w:rsid w:val="00A704DB"/>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3A"/>
    <w:rsid w:val="00A8626D"/>
    <w:rsid w:val="00A87C55"/>
    <w:rsid w:val="00A87D4E"/>
    <w:rsid w:val="00A906AB"/>
    <w:rsid w:val="00A9095C"/>
    <w:rsid w:val="00A911B0"/>
    <w:rsid w:val="00A927B8"/>
    <w:rsid w:val="00A9354B"/>
    <w:rsid w:val="00A939C4"/>
    <w:rsid w:val="00A94BE6"/>
    <w:rsid w:val="00A9723E"/>
    <w:rsid w:val="00AA0DD4"/>
    <w:rsid w:val="00AA152B"/>
    <w:rsid w:val="00AA16E6"/>
    <w:rsid w:val="00AA3C00"/>
    <w:rsid w:val="00AA5007"/>
    <w:rsid w:val="00AA53CC"/>
    <w:rsid w:val="00AA57C6"/>
    <w:rsid w:val="00AA7F18"/>
    <w:rsid w:val="00AB0833"/>
    <w:rsid w:val="00AB0EE4"/>
    <w:rsid w:val="00AB1A51"/>
    <w:rsid w:val="00AB2723"/>
    <w:rsid w:val="00AB3065"/>
    <w:rsid w:val="00AB3A76"/>
    <w:rsid w:val="00AB5E54"/>
    <w:rsid w:val="00AB627B"/>
    <w:rsid w:val="00AB72C2"/>
    <w:rsid w:val="00AC0342"/>
    <w:rsid w:val="00AC2671"/>
    <w:rsid w:val="00AC358E"/>
    <w:rsid w:val="00AC4782"/>
    <w:rsid w:val="00AC6701"/>
    <w:rsid w:val="00AC775A"/>
    <w:rsid w:val="00AD001F"/>
    <w:rsid w:val="00AD14F1"/>
    <w:rsid w:val="00AD48A8"/>
    <w:rsid w:val="00AD6218"/>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9E0"/>
    <w:rsid w:val="00AF35A9"/>
    <w:rsid w:val="00AF6018"/>
    <w:rsid w:val="00AF6463"/>
    <w:rsid w:val="00AF6ADB"/>
    <w:rsid w:val="00AF6C4C"/>
    <w:rsid w:val="00AF70D2"/>
    <w:rsid w:val="00B00FBC"/>
    <w:rsid w:val="00B02CFF"/>
    <w:rsid w:val="00B0467F"/>
    <w:rsid w:val="00B0515E"/>
    <w:rsid w:val="00B0526F"/>
    <w:rsid w:val="00B06307"/>
    <w:rsid w:val="00B06EF3"/>
    <w:rsid w:val="00B11520"/>
    <w:rsid w:val="00B11CD8"/>
    <w:rsid w:val="00B11D30"/>
    <w:rsid w:val="00B11E16"/>
    <w:rsid w:val="00B1291E"/>
    <w:rsid w:val="00B13152"/>
    <w:rsid w:val="00B132E7"/>
    <w:rsid w:val="00B1337E"/>
    <w:rsid w:val="00B13AF6"/>
    <w:rsid w:val="00B14066"/>
    <w:rsid w:val="00B143A9"/>
    <w:rsid w:val="00B155C1"/>
    <w:rsid w:val="00B155E1"/>
    <w:rsid w:val="00B166E6"/>
    <w:rsid w:val="00B20D74"/>
    <w:rsid w:val="00B25045"/>
    <w:rsid w:val="00B25B60"/>
    <w:rsid w:val="00B25FB4"/>
    <w:rsid w:val="00B27934"/>
    <w:rsid w:val="00B30A87"/>
    <w:rsid w:val="00B30EC1"/>
    <w:rsid w:val="00B31999"/>
    <w:rsid w:val="00B31B44"/>
    <w:rsid w:val="00B332C7"/>
    <w:rsid w:val="00B336A1"/>
    <w:rsid w:val="00B34142"/>
    <w:rsid w:val="00B36C60"/>
    <w:rsid w:val="00B41818"/>
    <w:rsid w:val="00B428AB"/>
    <w:rsid w:val="00B42C77"/>
    <w:rsid w:val="00B44A92"/>
    <w:rsid w:val="00B44D3F"/>
    <w:rsid w:val="00B4614D"/>
    <w:rsid w:val="00B47021"/>
    <w:rsid w:val="00B47835"/>
    <w:rsid w:val="00B47ED8"/>
    <w:rsid w:val="00B47FE7"/>
    <w:rsid w:val="00B50FDE"/>
    <w:rsid w:val="00B53352"/>
    <w:rsid w:val="00B5391E"/>
    <w:rsid w:val="00B54325"/>
    <w:rsid w:val="00B5572F"/>
    <w:rsid w:val="00B562BC"/>
    <w:rsid w:val="00B56B48"/>
    <w:rsid w:val="00B57A63"/>
    <w:rsid w:val="00B6197A"/>
    <w:rsid w:val="00B61FA0"/>
    <w:rsid w:val="00B62223"/>
    <w:rsid w:val="00B63116"/>
    <w:rsid w:val="00B662B9"/>
    <w:rsid w:val="00B67B6A"/>
    <w:rsid w:val="00B71C3B"/>
    <w:rsid w:val="00B72B96"/>
    <w:rsid w:val="00B74032"/>
    <w:rsid w:val="00B74DD3"/>
    <w:rsid w:val="00B754B8"/>
    <w:rsid w:val="00B759D3"/>
    <w:rsid w:val="00B76565"/>
    <w:rsid w:val="00B77966"/>
    <w:rsid w:val="00B80993"/>
    <w:rsid w:val="00B80FBE"/>
    <w:rsid w:val="00B841E5"/>
    <w:rsid w:val="00B845C7"/>
    <w:rsid w:val="00B87AB6"/>
    <w:rsid w:val="00B91EAE"/>
    <w:rsid w:val="00B95D4D"/>
    <w:rsid w:val="00BA2BFE"/>
    <w:rsid w:val="00BA2E49"/>
    <w:rsid w:val="00BA52CD"/>
    <w:rsid w:val="00BB059A"/>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63C0"/>
    <w:rsid w:val="00BD7012"/>
    <w:rsid w:val="00BD7431"/>
    <w:rsid w:val="00BD7DD1"/>
    <w:rsid w:val="00BE05DD"/>
    <w:rsid w:val="00BE083E"/>
    <w:rsid w:val="00BE0A5C"/>
    <w:rsid w:val="00BE24A0"/>
    <w:rsid w:val="00BE48E8"/>
    <w:rsid w:val="00BE6235"/>
    <w:rsid w:val="00BF1130"/>
    <w:rsid w:val="00BF236B"/>
    <w:rsid w:val="00BF47D2"/>
    <w:rsid w:val="00BF47ED"/>
    <w:rsid w:val="00BF4C70"/>
    <w:rsid w:val="00BF5A57"/>
    <w:rsid w:val="00BF6351"/>
    <w:rsid w:val="00BF6BD4"/>
    <w:rsid w:val="00BF6C22"/>
    <w:rsid w:val="00C003B0"/>
    <w:rsid w:val="00C0064F"/>
    <w:rsid w:val="00C01CDA"/>
    <w:rsid w:val="00C02209"/>
    <w:rsid w:val="00C03386"/>
    <w:rsid w:val="00C03864"/>
    <w:rsid w:val="00C044AB"/>
    <w:rsid w:val="00C04829"/>
    <w:rsid w:val="00C05119"/>
    <w:rsid w:val="00C05D78"/>
    <w:rsid w:val="00C05F1E"/>
    <w:rsid w:val="00C061B7"/>
    <w:rsid w:val="00C113C8"/>
    <w:rsid w:val="00C12AE8"/>
    <w:rsid w:val="00C12CC6"/>
    <w:rsid w:val="00C13CD8"/>
    <w:rsid w:val="00C153A6"/>
    <w:rsid w:val="00C16A56"/>
    <w:rsid w:val="00C20A30"/>
    <w:rsid w:val="00C211F2"/>
    <w:rsid w:val="00C214DD"/>
    <w:rsid w:val="00C21942"/>
    <w:rsid w:val="00C21BB8"/>
    <w:rsid w:val="00C21C9A"/>
    <w:rsid w:val="00C22F57"/>
    <w:rsid w:val="00C26EEE"/>
    <w:rsid w:val="00C270A0"/>
    <w:rsid w:val="00C30CC2"/>
    <w:rsid w:val="00C3130D"/>
    <w:rsid w:val="00C34204"/>
    <w:rsid w:val="00C37C8F"/>
    <w:rsid w:val="00C4009D"/>
    <w:rsid w:val="00C408AF"/>
    <w:rsid w:val="00C432B3"/>
    <w:rsid w:val="00C45259"/>
    <w:rsid w:val="00C461B5"/>
    <w:rsid w:val="00C469F1"/>
    <w:rsid w:val="00C46A17"/>
    <w:rsid w:val="00C4769D"/>
    <w:rsid w:val="00C47DDA"/>
    <w:rsid w:val="00C51B8D"/>
    <w:rsid w:val="00C52169"/>
    <w:rsid w:val="00C54DB1"/>
    <w:rsid w:val="00C54EFD"/>
    <w:rsid w:val="00C55483"/>
    <w:rsid w:val="00C56469"/>
    <w:rsid w:val="00C56CC7"/>
    <w:rsid w:val="00C570C2"/>
    <w:rsid w:val="00C601F9"/>
    <w:rsid w:val="00C634C9"/>
    <w:rsid w:val="00C6418E"/>
    <w:rsid w:val="00C6421C"/>
    <w:rsid w:val="00C64848"/>
    <w:rsid w:val="00C651E6"/>
    <w:rsid w:val="00C65ECD"/>
    <w:rsid w:val="00C6767C"/>
    <w:rsid w:val="00C70B56"/>
    <w:rsid w:val="00C7249A"/>
    <w:rsid w:val="00C75B98"/>
    <w:rsid w:val="00C769C7"/>
    <w:rsid w:val="00C80D70"/>
    <w:rsid w:val="00C820BA"/>
    <w:rsid w:val="00C822CA"/>
    <w:rsid w:val="00C82A40"/>
    <w:rsid w:val="00C835E1"/>
    <w:rsid w:val="00C83991"/>
    <w:rsid w:val="00C8589A"/>
    <w:rsid w:val="00C85C36"/>
    <w:rsid w:val="00C903C6"/>
    <w:rsid w:val="00C9045D"/>
    <w:rsid w:val="00C90F82"/>
    <w:rsid w:val="00C91A20"/>
    <w:rsid w:val="00C93885"/>
    <w:rsid w:val="00C95E84"/>
    <w:rsid w:val="00C96090"/>
    <w:rsid w:val="00C97661"/>
    <w:rsid w:val="00CA1446"/>
    <w:rsid w:val="00CA246E"/>
    <w:rsid w:val="00CA41B0"/>
    <w:rsid w:val="00CA4269"/>
    <w:rsid w:val="00CA43B7"/>
    <w:rsid w:val="00CA4685"/>
    <w:rsid w:val="00CA4C31"/>
    <w:rsid w:val="00CA53CE"/>
    <w:rsid w:val="00CA7BEF"/>
    <w:rsid w:val="00CB1CDF"/>
    <w:rsid w:val="00CB21FD"/>
    <w:rsid w:val="00CB2D72"/>
    <w:rsid w:val="00CB330E"/>
    <w:rsid w:val="00CB48EB"/>
    <w:rsid w:val="00CB5BD7"/>
    <w:rsid w:val="00CB66FC"/>
    <w:rsid w:val="00CB6972"/>
    <w:rsid w:val="00CB7BE4"/>
    <w:rsid w:val="00CC0988"/>
    <w:rsid w:val="00CC23F5"/>
    <w:rsid w:val="00CC247B"/>
    <w:rsid w:val="00CC2D56"/>
    <w:rsid w:val="00CC4B7A"/>
    <w:rsid w:val="00CC599B"/>
    <w:rsid w:val="00CC6DCE"/>
    <w:rsid w:val="00CC6F72"/>
    <w:rsid w:val="00CC7A9C"/>
    <w:rsid w:val="00CC7AD1"/>
    <w:rsid w:val="00CD1999"/>
    <w:rsid w:val="00CD1E75"/>
    <w:rsid w:val="00CD247C"/>
    <w:rsid w:val="00CD29AE"/>
    <w:rsid w:val="00CD471B"/>
    <w:rsid w:val="00CD4E11"/>
    <w:rsid w:val="00CE004E"/>
    <w:rsid w:val="00CE0A5D"/>
    <w:rsid w:val="00CE0B05"/>
    <w:rsid w:val="00CE2986"/>
    <w:rsid w:val="00CE4022"/>
    <w:rsid w:val="00CE44AA"/>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724"/>
    <w:rsid w:val="00CF380B"/>
    <w:rsid w:val="00CF3C41"/>
    <w:rsid w:val="00CF3D13"/>
    <w:rsid w:val="00CF4D92"/>
    <w:rsid w:val="00CF7DD9"/>
    <w:rsid w:val="00CF7FF6"/>
    <w:rsid w:val="00D01907"/>
    <w:rsid w:val="00D0190B"/>
    <w:rsid w:val="00D019A0"/>
    <w:rsid w:val="00D01F11"/>
    <w:rsid w:val="00D038EE"/>
    <w:rsid w:val="00D03A56"/>
    <w:rsid w:val="00D06FF4"/>
    <w:rsid w:val="00D10C8E"/>
    <w:rsid w:val="00D10E97"/>
    <w:rsid w:val="00D11EE6"/>
    <w:rsid w:val="00D12BD5"/>
    <w:rsid w:val="00D16084"/>
    <w:rsid w:val="00D16F5C"/>
    <w:rsid w:val="00D17CF4"/>
    <w:rsid w:val="00D20DB1"/>
    <w:rsid w:val="00D21042"/>
    <w:rsid w:val="00D21975"/>
    <w:rsid w:val="00D22219"/>
    <w:rsid w:val="00D2231F"/>
    <w:rsid w:val="00D225E2"/>
    <w:rsid w:val="00D25942"/>
    <w:rsid w:val="00D26590"/>
    <w:rsid w:val="00D31EB7"/>
    <w:rsid w:val="00D32098"/>
    <w:rsid w:val="00D3392D"/>
    <w:rsid w:val="00D35DB3"/>
    <w:rsid w:val="00D37DF7"/>
    <w:rsid w:val="00D40563"/>
    <w:rsid w:val="00D40859"/>
    <w:rsid w:val="00D41491"/>
    <w:rsid w:val="00D43199"/>
    <w:rsid w:val="00D436A0"/>
    <w:rsid w:val="00D468C2"/>
    <w:rsid w:val="00D47021"/>
    <w:rsid w:val="00D471F8"/>
    <w:rsid w:val="00D47A0A"/>
    <w:rsid w:val="00D511A8"/>
    <w:rsid w:val="00D545BC"/>
    <w:rsid w:val="00D5588E"/>
    <w:rsid w:val="00D56620"/>
    <w:rsid w:val="00D572C8"/>
    <w:rsid w:val="00D578D1"/>
    <w:rsid w:val="00D57AE4"/>
    <w:rsid w:val="00D63DDE"/>
    <w:rsid w:val="00D6495A"/>
    <w:rsid w:val="00D65330"/>
    <w:rsid w:val="00D665CC"/>
    <w:rsid w:val="00D66A9B"/>
    <w:rsid w:val="00D70ADD"/>
    <w:rsid w:val="00D71805"/>
    <w:rsid w:val="00D747B5"/>
    <w:rsid w:val="00D756FB"/>
    <w:rsid w:val="00D76427"/>
    <w:rsid w:val="00D82993"/>
    <w:rsid w:val="00D82F31"/>
    <w:rsid w:val="00D83F7E"/>
    <w:rsid w:val="00D844CA"/>
    <w:rsid w:val="00D858D5"/>
    <w:rsid w:val="00D85D89"/>
    <w:rsid w:val="00D90548"/>
    <w:rsid w:val="00D908FB"/>
    <w:rsid w:val="00D91BC6"/>
    <w:rsid w:val="00D9268B"/>
    <w:rsid w:val="00D93026"/>
    <w:rsid w:val="00D93291"/>
    <w:rsid w:val="00D96502"/>
    <w:rsid w:val="00D9655C"/>
    <w:rsid w:val="00D96775"/>
    <w:rsid w:val="00D972F7"/>
    <w:rsid w:val="00D975B2"/>
    <w:rsid w:val="00DA03FD"/>
    <w:rsid w:val="00DA046D"/>
    <w:rsid w:val="00DA086C"/>
    <w:rsid w:val="00DA3E91"/>
    <w:rsid w:val="00DA40B3"/>
    <w:rsid w:val="00DA502B"/>
    <w:rsid w:val="00DA55FD"/>
    <w:rsid w:val="00DA57E4"/>
    <w:rsid w:val="00DA5991"/>
    <w:rsid w:val="00DA5B15"/>
    <w:rsid w:val="00DA6475"/>
    <w:rsid w:val="00DA7AB9"/>
    <w:rsid w:val="00DB00EC"/>
    <w:rsid w:val="00DB019B"/>
    <w:rsid w:val="00DB06B7"/>
    <w:rsid w:val="00DB31CA"/>
    <w:rsid w:val="00DB5081"/>
    <w:rsid w:val="00DB6999"/>
    <w:rsid w:val="00DB7002"/>
    <w:rsid w:val="00DB7A66"/>
    <w:rsid w:val="00DB7D13"/>
    <w:rsid w:val="00DC0BD6"/>
    <w:rsid w:val="00DC150B"/>
    <w:rsid w:val="00DC1796"/>
    <w:rsid w:val="00DC2BA9"/>
    <w:rsid w:val="00DC3322"/>
    <w:rsid w:val="00DC4856"/>
    <w:rsid w:val="00DC4BF7"/>
    <w:rsid w:val="00DC5477"/>
    <w:rsid w:val="00DC5F53"/>
    <w:rsid w:val="00DC6099"/>
    <w:rsid w:val="00DC727E"/>
    <w:rsid w:val="00DD267C"/>
    <w:rsid w:val="00DD28A4"/>
    <w:rsid w:val="00DD2DB2"/>
    <w:rsid w:val="00DD2F34"/>
    <w:rsid w:val="00DD2FD9"/>
    <w:rsid w:val="00DD4088"/>
    <w:rsid w:val="00DD408C"/>
    <w:rsid w:val="00DD5D61"/>
    <w:rsid w:val="00DD6B80"/>
    <w:rsid w:val="00DD7AAC"/>
    <w:rsid w:val="00DE12F4"/>
    <w:rsid w:val="00DE1670"/>
    <w:rsid w:val="00DE2710"/>
    <w:rsid w:val="00DE327D"/>
    <w:rsid w:val="00DE407F"/>
    <w:rsid w:val="00DE4E4A"/>
    <w:rsid w:val="00DE502C"/>
    <w:rsid w:val="00DE5304"/>
    <w:rsid w:val="00DE6090"/>
    <w:rsid w:val="00DE6ED8"/>
    <w:rsid w:val="00DE72CE"/>
    <w:rsid w:val="00DE7F73"/>
    <w:rsid w:val="00DF08C9"/>
    <w:rsid w:val="00DF2A90"/>
    <w:rsid w:val="00DF3E98"/>
    <w:rsid w:val="00DF6517"/>
    <w:rsid w:val="00DF666C"/>
    <w:rsid w:val="00DF7E4F"/>
    <w:rsid w:val="00E00877"/>
    <w:rsid w:val="00E015DA"/>
    <w:rsid w:val="00E01D2F"/>
    <w:rsid w:val="00E033DF"/>
    <w:rsid w:val="00E03E09"/>
    <w:rsid w:val="00E04D90"/>
    <w:rsid w:val="00E0509D"/>
    <w:rsid w:val="00E0641B"/>
    <w:rsid w:val="00E06BA1"/>
    <w:rsid w:val="00E10BE7"/>
    <w:rsid w:val="00E1253B"/>
    <w:rsid w:val="00E13CEC"/>
    <w:rsid w:val="00E15AF2"/>
    <w:rsid w:val="00E16523"/>
    <w:rsid w:val="00E1654D"/>
    <w:rsid w:val="00E170FA"/>
    <w:rsid w:val="00E205C0"/>
    <w:rsid w:val="00E21F0C"/>
    <w:rsid w:val="00E23A68"/>
    <w:rsid w:val="00E243CA"/>
    <w:rsid w:val="00E2444C"/>
    <w:rsid w:val="00E342BA"/>
    <w:rsid w:val="00E34C0E"/>
    <w:rsid w:val="00E4079E"/>
    <w:rsid w:val="00E40B2F"/>
    <w:rsid w:val="00E41135"/>
    <w:rsid w:val="00E4296F"/>
    <w:rsid w:val="00E42D5D"/>
    <w:rsid w:val="00E42FB2"/>
    <w:rsid w:val="00E43001"/>
    <w:rsid w:val="00E433A9"/>
    <w:rsid w:val="00E44C84"/>
    <w:rsid w:val="00E45716"/>
    <w:rsid w:val="00E46B7D"/>
    <w:rsid w:val="00E46D25"/>
    <w:rsid w:val="00E50556"/>
    <w:rsid w:val="00E50861"/>
    <w:rsid w:val="00E50A48"/>
    <w:rsid w:val="00E50F1A"/>
    <w:rsid w:val="00E514F9"/>
    <w:rsid w:val="00E519DD"/>
    <w:rsid w:val="00E52D89"/>
    <w:rsid w:val="00E53380"/>
    <w:rsid w:val="00E54551"/>
    <w:rsid w:val="00E56F93"/>
    <w:rsid w:val="00E57CBC"/>
    <w:rsid w:val="00E57D8A"/>
    <w:rsid w:val="00E64A03"/>
    <w:rsid w:val="00E66B8E"/>
    <w:rsid w:val="00E672F0"/>
    <w:rsid w:val="00E673BA"/>
    <w:rsid w:val="00E67D99"/>
    <w:rsid w:val="00E70351"/>
    <w:rsid w:val="00E71770"/>
    <w:rsid w:val="00E7232B"/>
    <w:rsid w:val="00E731FB"/>
    <w:rsid w:val="00E7565B"/>
    <w:rsid w:val="00E76B6D"/>
    <w:rsid w:val="00E773F7"/>
    <w:rsid w:val="00E810F0"/>
    <w:rsid w:val="00E81384"/>
    <w:rsid w:val="00E84D30"/>
    <w:rsid w:val="00E86E5D"/>
    <w:rsid w:val="00E87570"/>
    <w:rsid w:val="00E87C22"/>
    <w:rsid w:val="00E90E34"/>
    <w:rsid w:val="00E90EAF"/>
    <w:rsid w:val="00E9141D"/>
    <w:rsid w:val="00E924C0"/>
    <w:rsid w:val="00E92771"/>
    <w:rsid w:val="00E9285C"/>
    <w:rsid w:val="00E9448B"/>
    <w:rsid w:val="00E958A7"/>
    <w:rsid w:val="00E95CB1"/>
    <w:rsid w:val="00E96855"/>
    <w:rsid w:val="00E9766C"/>
    <w:rsid w:val="00EA0343"/>
    <w:rsid w:val="00EA068F"/>
    <w:rsid w:val="00EA0BF6"/>
    <w:rsid w:val="00EA279C"/>
    <w:rsid w:val="00EA3BE2"/>
    <w:rsid w:val="00EA46EA"/>
    <w:rsid w:val="00EA4CE6"/>
    <w:rsid w:val="00EA4E0A"/>
    <w:rsid w:val="00EA5926"/>
    <w:rsid w:val="00EA7250"/>
    <w:rsid w:val="00EB0C74"/>
    <w:rsid w:val="00EB225E"/>
    <w:rsid w:val="00EB30B0"/>
    <w:rsid w:val="00EB35D6"/>
    <w:rsid w:val="00EB474B"/>
    <w:rsid w:val="00EB4BF8"/>
    <w:rsid w:val="00EB5D00"/>
    <w:rsid w:val="00EB73C4"/>
    <w:rsid w:val="00EB7A7C"/>
    <w:rsid w:val="00EC01AA"/>
    <w:rsid w:val="00EC14FF"/>
    <w:rsid w:val="00EC2746"/>
    <w:rsid w:val="00EC6FE7"/>
    <w:rsid w:val="00EC7D2D"/>
    <w:rsid w:val="00ED2037"/>
    <w:rsid w:val="00ED4B6C"/>
    <w:rsid w:val="00ED5093"/>
    <w:rsid w:val="00ED71D6"/>
    <w:rsid w:val="00EE09B2"/>
    <w:rsid w:val="00EE193F"/>
    <w:rsid w:val="00EE34A8"/>
    <w:rsid w:val="00EE49F3"/>
    <w:rsid w:val="00EE4F7B"/>
    <w:rsid w:val="00EE565C"/>
    <w:rsid w:val="00EE69FD"/>
    <w:rsid w:val="00EE706D"/>
    <w:rsid w:val="00EE7FA4"/>
    <w:rsid w:val="00EF3673"/>
    <w:rsid w:val="00EF387C"/>
    <w:rsid w:val="00EF4740"/>
    <w:rsid w:val="00EF787E"/>
    <w:rsid w:val="00EF7B82"/>
    <w:rsid w:val="00F000D9"/>
    <w:rsid w:val="00F016D6"/>
    <w:rsid w:val="00F03F2A"/>
    <w:rsid w:val="00F049CE"/>
    <w:rsid w:val="00F04A61"/>
    <w:rsid w:val="00F05E65"/>
    <w:rsid w:val="00F1028B"/>
    <w:rsid w:val="00F122E5"/>
    <w:rsid w:val="00F12B3F"/>
    <w:rsid w:val="00F13456"/>
    <w:rsid w:val="00F14947"/>
    <w:rsid w:val="00F15C74"/>
    <w:rsid w:val="00F177F2"/>
    <w:rsid w:val="00F218F0"/>
    <w:rsid w:val="00F21FA7"/>
    <w:rsid w:val="00F22E97"/>
    <w:rsid w:val="00F23472"/>
    <w:rsid w:val="00F2408F"/>
    <w:rsid w:val="00F24935"/>
    <w:rsid w:val="00F26220"/>
    <w:rsid w:val="00F263C5"/>
    <w:rsid w:val="00F2649D"/>
    <w:rsid w:val="00F27088"/>
    <w:rsid w:val="00F2730A"/>
    <w:rsid w:val="00F3045E"/>
    <w:rsid w:val="00F31C05"/>
    <w:rsid w:val="00F32A04"/>
    <w:rsid w:val="00F33177"/>
    <w:rsid w:val="00F332D4"/>
    <w:rsid w:val="00F34DB3"/>
    <w:rsid w:val="00F373C4"/>
    <w:rsid w:val="00F42078"/>
    <w:rsid w:val="00F421E8"/>
    <w:rsid w:val="00F42321"/>
    <w:rsid w:val="00F425F5"/>
    <w:rsid w:val="00F42B76"/>
    <w:rsid w:val="00F43726"/>
    <w:rsid w:val="00F44059"/>
    <w:rsid w:val="00F4473C"/>
    <w:rsid w:val="00F44F3F"/>
    <w:rsid w:val="00F5020A"/>
    <w:rsid w:val="00F530AE"/>
    <w:rsid w:val="00F54EC9"/>
    <w:rsid w:val="00F56555"/>
    <w:rsid w:val="00F570BB"/>
    <w:rsid w:val="00F6045B"/>
    <w:rsid w:val="00F60700"/>
    <w:rsid w:val="00F61F29"/>
    <w:rsid w:val="00F627F7"/>
    <w:rsid w:val="00F62C9D"/>
    <w:rsid w:val="00F63475"/>
    <w:rsid w:val="00F64C44"/>
    <w:rsid w:val="00F65079"/>
    <w:rsid w:val="00F65E23"/>
    <w:rsid w:val="00F66401"/>
    <w:rsid w:val="00F665B2"/>
    <w:rsid w:val="00F66715"/>
    <w:rsid w:val="00F72BCB"/>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9CC"/>
    <w:rsid w:val="00F90127"/>
    <w:rsid w:val="00F9106C"/>
    <w:rsid w:val="00F9171E"/>
    <w:rsid w:val="00F91F0F"/>
    <w:rsid w:val="00F92377"/>
    <w:rsid w:val="00F92DFD"/>
    <w:rsid w:val="00F94534"/>
    <w:rsid w:val="00F95606"/>
    <w:rsid w:val="00F95A4B"/>
    <w:rsid w:val="00F95C59"/>
    <w:rsid w:val="00FA2E09"/>
    <w:rsid w:val="00FA3B44"/>
    <w:rsid w:val="00FA637D"/>
    <w:rsid w:val="00FA715A"/>
    <w:rsid w:val="00FA76A2"/>
    <w:rsid w:val="00FA7CAA"/>
    <w:rsid w:val="00FB0AFD"/>
    <w:rsid w:val="00FB0E7D"/>
    <w:rsid w:val="00FB1C46"/>
    <w:rsid w:val="00FB2A7B"/>
    <w:rsid w:val="00FB3252"/>
    <w:rsid w:val="00FB3647"/>
    <w:rsid w:val="00FB48DA"/>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564"/>
    <w:rsid w:val="00FD52AA"/>
    <w:rsid w:val="00FD5ED8"/>
    <w:rsid w:val="00FD78D8"/>
    <w:rsid w:val="00FD7F4B"/>
    <w:rsid w:val="00FE33E7"/>
    <w:rsid w:val="00FE3BF0"/>
    <w:rsid w:val="00FE4492"/>
    <w:rsid w:val="00FE5D6B"/>
    <w:rsid w:val="00FE7E9E"/>
    <w:rsid w:val="00FF0342"/>
    <w:rsid w:val="00FF03B1"/>
    <w:rsid w:val="00FF0B16"/>
    <w:rsid w:val="00FF114E"/>
    <w:rsid w:val="00FF1C86"/>
    <w:rsid w:val="00FF214D"/>
    <w:rsid w:val="00FF3913"/>
    <w:rsid w:val="00FF3966"/>
    <w:rsid w:val="00FF5A84"/>
    <w:rsid w:val="00FF7557"/>
    <w:rsid w:val="00FF79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2" w:uiPriority="99" w:qFormat="1"/>
    <w:lsdException w:name="Body Text Indent 3" w:qFormat="1"/>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E514F9"/>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rsid w:val="00111A7B"/>
  </w:style>
  <w:style w:type="character" w:styleId="Odwoanieprzypisukocowego">
    <w:name w:val="endnote reference"/>
    <w:basedOn w:val="Domylnaczcionkaakapitu"/>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PlandokumentuZnak">
    <w:name w:val="Plan dokumentu Znak"/>
    <w:basedOn w:val="Domylnaczcionkaakapitu"/>
    <w:link w:val="Plandokumentu"/>
    <w:uiPriority w:val="99"/>
    <w:rsid w:val="006E69A8"/>
    <w:rPr>
      <w:rFonts w:ascii="Tahoma" w:hAnsi="Tahoma" w:cs="Tahoma"/>
      <w:shd w:val="clear" w:color="auto" w:fill="000080"/>
    </w:rPr>
  </w:style>
  <w:style w:type="paragraph" w:styleId="Plandokumentu">
    <w:name w:val="Document Map"/>
    <w:basedOn w:val="Normalny"/>
    <w:link w:val="Plan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UnresolvedMention">
    <w:name w:val="Unresolved Mention"/>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s>
</file>

<file path=word/webSettings.xml><?xml version="1.0" encoding="utf-8"?>
<w:webSettings xmlns:r="http://schemas.openxmlformats.org/officeDocument/2006/relationships" xmlns:w="http://schemas.openxmlformats.org/wordprocessingml/2006/main">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5968734">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koszal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63972-2F16-43EB-B35F-B7EC4C0A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63</Pages>
  <Words>21166</Words>
  <Characters>127002</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147873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HP</cp:lastModifiedBy>
  <cp:revision>38</cp:revision>
  <cp:lastPrinted>2020-04-01T09:21:00Z</cp:lastPrinted>
  <dcterms:created xsi:type="dcterms:W3CDTF">2020-04-02T06:15:00Z</dcterms:created>
  <dcterms:modified xsi:type="dcterms:W3CDTF">2020-04-15T08:50:00Z</dcterms:modified>
</cp:coreProperties>
</file>