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364" w:rsidRPr="00AD4364" w:rsidRDefault="00AD4364" w:rsidP="00AD4364">
      <w:pPr>
        <w:spacing w:line="240" w:lineRule="auto"/>
        <w:rPr>
          <w:rFonts w:ascii="Segoe UI" w:eastAsia="Times New Roman" w:hAnsi="Segoe UI" w:cs="Segoe UI"/>
          <w:sz w:val="20"/>
          <w:szCs w:val="20"/>
          <w:lang w:eastAsia="pl-PL"/>
        </w:rPr>
      </w:pPr>
      <w:r>
        <w:rPr>
          <w:rFonts w:ascii="Segoe UI" w:eastAsia="Times New Roman" w:hAnsi="Segoe UI" w:cs="Segoe UI"/>
          <w:sz w:val="20"/>
          <w:szCs w:val="20"/>
          <w:lang w:eastAsia="pl-PL"/>
        </w:rPr>
        <w:t>B</w:t>
      </w:r>
      <w:r w:rsidR="003F004D">
        <w:rPr>
          <w:rFonts w:ascii="Segoe UI" w:eastAsia="Times New Roman" w:hAnsi="Segoe UI" w:cs="Segoe UI"/>
          <w:sz w:val="20"/>
          <w:szCs w:val="20"/>
          <w:lang w:eastAsia="pl-PL"/>
        </w:rPr>
        <w:t>ZP-8.271.1.11.2020.EM</w:t>
      </w:r>
      <w:r w:rsidRPr="00AD4364">
        <w:rPr>
          <w:rFonts w:ascii="Segoe UI" w:eastAsia="Times New Roman" w:hAnsi="Segoe UI" w:cs="Segoe UI"/>
          <w:sz w:val="20"/>
          <w:szCs w:val="20"/>
          <w:lang w:eastAsia="pl-PL"/>
        </w:rPr>
        <w:t xml:space="preserve">          </w:t>
      </w:r>
      <w:r w:rsidRPr="00AD4364">
        <w:rPr>
          <w:rFonts w:ascii="Segoe UI" w:eastAsia="Times New Roman" w:hAnsi="Segoe UI" w:cs="Segoe UI"/>
          <w:b/>
          <w:iCs/>
          <w:sz w:val="20"/>
          <w:szCs w:val="20"/>
          <w:lang w:eastAsia="pl-PL"/>
        </w:rPr>
        <w:t xml:space="preserve">       </w:t>
      </w:r>
      <w:r w:rsidRPr="00AD4364">
        <w:rPr>
          <w:rFonts w:ascii="Segoe UI" w:eastAsia="Times New Roman" w:hAnsi="Segoe UI" w:cs="Segoe UI"/>
          <w:b/>
          <w:sz w:val="20"/>
          <w:szCs w:val="20"/>
          <w:lang w:eastAsia="pl-PL"/>
        </w:rPr>
        <w:t xml:space="preserve">                                                             </w:t>
      </w:r>
      <w:r w:rsidR="00EC6510">
        <w:rPr>
          <w:rFonts w:ascii="Segoe UI" w:eastAsia="Times New Roman" w:hAnsi="Segoe UI" w:cs="Segoe UI"/>
          <w:sz w:val="20"/>
          <w:szCs w:val="20"/>
          <w:lang w:eastAsia="pl-PL"/>
        </w:rPr>
        <w:t xml:space="preserve">Koszalin, dnia 12 </w:t>
      </w:r>
      <w:r w:rsidR="003F004D">
        <w:rPr>
          <w:rFonts w:ascii="Segoe UI" w:eastAsia="Times New Roman" w:hAnsi="Segoe UI" w:cs="Segoe UI"/>
          <w:sz w:val="20"/>
          <w:szCs w:val="20"/>
          <w:lang w:eastAsia="pl-PL"/>
        </w:rPr>
        <w:t xml:space="preserve">maja </w:t>
      </w:r>
      <w:r w:rsidRPr="00AD4364">
        <w:rPr>
          <w:rFonts w:ascii="Segoe UI" w:eastAsia="Times New Roman" w:hAnsi="Segoe UI" w:cs="Segoe UI"/>
          <w:sz w:val="20"/>
          <w:szCs w:val="20"/>
          <w:lang w:eastAsia="pl-PL"/>
        </w:rPr>
        <w:t>2020 r.</w:t>
      </w:r>
    </w:p>
    <w:p w:rsidR="00AD4364" w:rsidRDefault="00AD4364" w:rsidP="00AD4364">
      <w:pPr>
        <w:rPr>
          <w:rFonts w:ascii="Segoe UI" w:hAnsi="Segoe UI" w:cs="Segoe UI"/>
          <w:b/>
          <w:bCs/>
          <w:sz w:val="20"/>
          <w:szCs w:val="20"/>
          <w:lang w:eastAsia="pl-PL"/>
        </w:rPr>
      </w:pPr>
    </w:p>
    <w:p w:rsidR="002C06EB" w:rsidRDefault="002C06EB" w:rsidP="00AD4364">
      <w:pPr>
        <w:rPr>
          <w:rFonts w:ascii="Segoe UI" w:hAnsi="Segoe UI" w:cs="Segoe UI"/>
          <w:b/>
          <w:bCs/>
          <w:sz w:val="20"/>
          <w:szCs w:val="20"/>
          <w:lang w:eastAsia="pl-PL"/>
        </w:rPr>
      </w:pPr>
    </w:p>
    <w:p w:rsidR="002C06EB" w:rsidRPr="00C42FEA" w:rsidRDefault="002C06EB" w:rsidP="00AD4364">
      <w:pPr>
        <w:rPr>
          <w:rFonts w:ascii="Segoe UI" w:hAnsi="Segoe UI" w:cs="Segoe UI"/>
          <w:b/>
          <w:bCs/>
          <w:sz w:val="20"/>
          <w:szCs w:val="20"/>
          <w:lang w:eastAsia="pl-PL"/>
        </w:rPr>
      </w:pPr>
    </w:p>
    <w:p w:rsidR="00AD4364" w:rsidRPr="003F004D" w:rsidRDefault="00AD4364" w:rsidP="003F004D">
      <w:pPr>
        <w:pStyle w:val="Tekstpodstawowywcity"/>
        <w:spacing w:line="240" w:lineRule="auto"/>
        <w:ind w:left="0"/>
        <w:jc w:val="center"/>
        <w:rPr>
          <w:rFonts w:ascii="Segoe UI" w:hAnsi="Segoe UI" w:cs="Segoe UI"/>
          <w:b/>
          <w:bCs/>
          <w:i/>
          <w:iCs/>
          <w:sz w:val="20"/>
          <w:szCs w:val="20"/>
        </w:rPr>
      </w:pPr>
      <w:r w:rsidRPr="003F004D">
        <w:rPr>
          <w:rFonts w:ascii="Segoe UI" w:hAnsi="Segoe UI" w:cs="Segoe UI"/>
          <w:b/>
          <w:bCs/>
          <w:i/>
          <w:sz w:val="20"/>
          <w:szCs w:val="20"/>
        </w:rPr>
        <w:t xml:space="preserve">Do Wykonawców biorących udział w postępowaniu o udzielenie zamówienia publicznego prowadzonego </w:t>
      </w:r>
      <w:r w:rsidRPr="003F004D">
        <w:rPr>
          <w:rFonts w:ascii="Segoe UI" w:hAnsi="Segoe UI" w:cs="Segoe UI"/>
          <w:b/>
          <w:i/>
          <w:sz w:val="20"/>
          <w:szCs w:val="20"/>
        </w:rPr>
        <w:t xml:space="preserve">w trybie przetargu nieograniczonego na: </w:t>
      </w:r>
      <w:r w:rsidR="002C06EB">
        <w:rPr>
          <w:rFonts w:ascii="Segoe UI" w:hAnsi="Segoe UI" w:cs="Segoe UI"/>
          <w:b/>
          <w:i/>
          <w:sz w:val="20"/>
          <w:szCs w:val="20"/>
        </w:rPr>
        <w:br/>
      </w:r>
      <w:r w:rsidR="003F004D" w:rsidRPr="003F004D">
        <w:rPr>
          <w:rFonts w:ascii="Segoe UI" w:eastAsia="Calibri" w:hAnsi="Segoe UI" w:cs="Segoe UI"/>
          <w:b/>
          <w:i/>
          <w:sz w:val="20"/>
          <w:szCs w:val="20"/>
        </w:rPr>
        <w:t>Opracowanie dokumentacji projektowej ulicy Chałubińskiego w Koszalinie</w:t>
      </w:r>
    </w:p>
    <w:p w:rsidR="00AD4364" w:rsidRDefault="00AD4364" w:rsidP="00881459">
      <w:pPr>
        <w:suppressAutoHyphens/>
        <w:spacing w:line="276" w:lineRule="auto"/>
        <w:rPr>
          <w:rFonts w:ascii="Segoe UI" w:eastAsia="Arial Unicode MS" w:hAnsi="Segoe UI" w:cs="Segoe UI"/>
          <w:b/>
          <w:bCs/>
          <w:sz w:val="20"/>
          <w:szCs w:val="20"/>
          <w:lang w:eastAsia="pl-PL"/>
        </w:rPr>
      </w:pPr>
    </w:p>
    <w:p w:rsidR="00925CC9" w:rsidRDefault="00925CC9" w:rsidP="00925CC9">
      <w:pPr>
        <w:suppressAutoHyphens/>
        <w:spacing w:line="276" w:lineRule="auto"/>
        <w:jc w:val="center"/>
        <w:rPr>
          <w:rFonts w:ascii="Segoe UI" w:eastAsia="Arial Unicode MS" w:hAnsi="Segoe UI" w:cs="Segoe UI"/>
          <w:b/>
          <w:bCs/>
          <w:sz w:val="20"/>
          <w:szCs w:val="20"/>
          <w:lang w:eastAsia="pl-PL"/>
        </w:rPr>
      </w:pPr>
      <w:r>
        <w:rPr>
          <w:rFonts w:ascii="Segoe UI" w:eastAsia="Arial Unicode MS" w:hAnsi="Segoe UI" w:cs="Segoe UI"/>
          <w:b/>
          <w:bCs/>
          <w:sz w:val="20"/>
          <w:szCs w:val="20"/>
          <w:lang w:eastAsia="pl-PL"/>
        </w:rPr>
        <w:t>ZAPYTANIA I ODPOWIEDZI Nr 1</w:t>
      </w:r>
    </w:p>
    <w:p w:rsidR="002C06EB" w:rsidRPr="00AD4364" w:rsidRDefault="002C06EB" w:rsidP="00881459">
      <w:pPr>
        <w:suppressAutoHyphens/>
        <w:spacing w:line="276" w:lineRule="auto"/>
        <w:rPr>
          <w:rFonts w:ascii="Segoe UI" w:eastAsia="Arial Unicode MS" w:hAnsi="Segoe UI" w:cs="Segoe UI"/>
          <w:b/>
          <w:bCs/>
          <w:sz w:val="20"/>
          <w:szCs w:val="20"/>
          <w:lang w:eastAsia="pl-PL"/>
        </w:rPr>
      </w:pPr>
    </w:p>
    <w:p w:rsidR="00AD4364" w:rsidRPr="002C06EB" w:rsidRDefault="00AD4364" w:rsidP="00AD4364">
      <w:pPr>
        <w:suppressAutoHyphens/>
        <w:spacing w:line="240" w:lineRule="auto"/>
        <w:ind w:firstLine="709"/>
        <w:jc w:val="both"/>
        <w:rPr>
          <w:rFonts w:ascii="Segoe UI" w:eastAsia="Times New Roman" w:hAnsi="Segoe UI" w:cs="Segoe UI"/>
          <w:sz w:val="20"/>
          <w:szCs w:val="20"/>
          <w:lang w:eastAsia="pl-PL"/>
        </w:rPr>
      </w:pPr>
      <w:r w:rsidRPr="00AD4364">
        <w:rPr>
          <w:rFonts w:ascii="Segoe UI" w:eastAsia="Times New Roman" w:hAnsi="Segoe UI" w:cs="Segoe UI"/>
          <w:sz w:val="20"/>
          <w:szCs w:val="20"/>
          <w:lang w:eastAsia="pl-PL"/>
        </w:rPr>
        <w:t>Zamawiający Gmina Miasto Koszalin, działając w oparciu o art. 38</w:t>
      </w:r>
      <w:r w:rsidR="00C42FEA">
        <w:rPr>
          <w:rFonts w:ascii="Segoe UI" w:eastAsia="Times New Roman" w:hAnsi="Segoe UI" w:cs="Segoe UI"/>
          <w:sz w:val="20"/>
          <w:szCs w:val="20"/>
          <w:lang w:eastAsia="pl-PL"/>
        </w:rPr>
        <w:t xml:space="preserve"> ust. 1 i ust. 2 ustawy z dnia </w:t>
      </w:r>
      <w:r w:rsidRPr="00AD4364">
        <w:rPr>
          <w:rFonts w:ascii="Segoe UI" w:eastAsia="Times New Roman" w:hAnsi="Segoe UI" w:cs="Segoe UI"/>
          <w:sz w:val="20"/>
          <w:szCs w:val="20"/>
          <w:lang w:eastAsia="pl-PL"/>
        </w:rPr>
        <w:t xml:space="preserve">29 stycznia 2004 r. </w:t>
      </w:r>
      <w:r w:rsidR="001667D6">
        <w:rPr>
          <w:rFonts w:ascii="Segoe UI" w:eastAsia="Times New Roman" w:hAnsi="Segoe UI" w:cs="Segoe UI"/>
          <w:sz w:val="20"/>
          <w:szCs w:val="20"/>
          <w:lang w:eastAsia="pl-PL"/>
        </w:rPr>
        <w:t xml:space="preserve">– </w:t>
      </w:r>
      <w:r w:rsidRPr="00AD4364">
        <w:rPr>
          <w:rFonts w:ascii="Segoe UI" w:eastAsia="Times New Roman" w:hAnsi="Segoe UI" w:cs="Segoe UI"/>
          <w:sz w:val="20"/>
          <w:szCs w:val="20"/>
          <w:lang w:eastAsia="pl-PL"/>
        </w:rPr>
        <w:t>Prawo zamówień publicznych (t.j. Dz.</w:t>
      </w:r>
      <w:r w:rsidR="001667D6">
        <w:rPr>
          <w:rFonts w:ascii="Segoe UI" w:eastAsia="Times New Roman" w:hAnsi="Segoe UI" w:cs="Segoe UI"/>
          <w:sz w:val="20"/>
          <w:szCs w:val="20"/>
          <w:lang w:eastAsia="pl-PL"/>
        </w:rPr>
        <w:t xml:space="preserve"> </w:t>
      </w:r>
      <w:r w:rsidRPr="00AD4364">
        <w:rPr>
          <w:rFonts w:ascii="Segoe UI" w:eastAsia="Times New Roman" w:hAnsi="Segoe UI" w:cs="Segoe UI"/>
          <w:sz w:val="20"/>
          <w:szCs w:val="20"/>
          <w:lang w:eastAsia="pl-PL"/>
        </w:rPr>
        <w:t>U. z 201</w:t>
      </w:r>
      <w:r w:rsidR="003F004D">
        <w:rPr>
          <w:rFonts w:ascii="Segoe UI" w:eastAsia="Times New Roman" w:hAnsi="Segoe UI" w:cs="Segoe UI"/>
          <w:sz w:val="20"/>
          <w:szCs w:val="20"/>
          <w:lang w:eastAsia="pl-PL"/>
        </w:rPr>
        <w:t xml:space="preserve">9 r., </w:t>
      </w:r>
      <w:r w:rsidR="00C42FEA">
        <w:rPr>
          <w:rFonts w:ascii="Segoe UI" w:eastAsia="Times New Roman" w:hAnsi="Segoe UI" w:cs="Segoe UI"/>
          <w:sz w:val="20"/>
          <w:szCs w:val="20"/>
          <w:lang w:eastAsia="pl-PL"/>
        </w:rPr>
        <w:t xml:space="preserve">poz. 1843), informuje, </w:t>
      </w:r>
      <w:r w:rsidR="003F004D">
        <w:rPr>
          <w:rFonts w:ascii="Segoe UI" w:eastAsia="Times New Roman" w:hAnsi="Segoe UI" w:cs="Segoe UI"/>
          <w:sz w:val="20"/>
          <w:szCs w:val="20"/>
          <w:lang w:eastAsia="pl-PL"/>
        </w:rPr>
        <w:br/>
      </w:r>
      <w:r w:rsidR="00C42FEA">
        <w:rPr>
          <w:rFonts w:ascii="Segoe UI" w:eastAsia="Times New Roman" w:hAnsi="Segoe UI" w:cs="Segoe UI"/>
          <w:sz w:val="20"/>
          <w:szCs w:val="20"/>
          <w:lang w:eastAsia="pl-PL"/>
        </w:rPr>
        <w:t xml:space="preserve">iż </w:t>
      </w:r>
      <w:r w:rsidRPr="00AD4364">
        <w:rPr>
          <w:rFonts w:ascii="Segoe UI" w:eastAsia="Times New Roman" w:hAnsi="Segoe UI" w:cs="Segoe UI"/>
          <w:sz w:val="20"/>
          <w:szCs w:val="20"/>
          <w:lang w:eastAsia="pl-PL"/>
        </w:rPr>
        <w:t xml:space="preserve">w przedmiotowym postępowaniu </w:t>
      </w:r>
      <w:r w:rsidRPr="002C06EB">
        <w:rPr>
          <w:rFonts w:ascii="Segoe UI" w:eastAsia="Times New Roman" w:hAnsi="Segoe UI" w:cs="Segoe UI"/>
          <w:sz w:val="20"/>
          <w:szCs w:val="20"/>
          <w:lang w:eastAsia="pl-PL"/>
        </w:rPr>
        <w:t>wpłynęł</w:t>
      </w:r>
      <w:r w:rsidR="003F004D" w:rsidRPr="002C06EB">
        <w:rPr>
          <w:rFonts w:ascii="Segoe UI" w:eastAsia="Times New Roman" w:hAnsi="Segoe UI" w:cs="Segoe UI"/>
          <w:sz w:val="20"/>
          <w:szCs w:val="20"/>
          <w:lang w:eastAsia="pl-PL"/>
        </w:rPr>
        <w:t>o</w:t>
      </w:r>
      <w:r w:rsidRPr="002C06EB">
        <w:rPr>
          <w:rFonts w:ascii="Segoe UI" w:eastAsia="Times New Roman" w:hAnsi="Segoe UI" w:cs="Segoe UI"/>
          <w:sz w:val="20"/>
          <w:szCs w:val="20"/>
          <w:lang w:eastAsia="pl-PL"/>
        </w:rPr>
        <w:t xml:space="preserve"> następujące </w:t>
      </w:r>
      <w:r w:rsidR="002C06EB" w:rsidRPr="002C06EB">
        <w:rPr>
          <w:rFonts w:ascii="Segoe UI" w:eastAsia="Times New Roman" w:hAnsi="Segoe UI" w:cs="Segoe UI"/>
          <w:sz w:val="20"/>
          <w:szCs w:val="20"/>
          <w:lang w:eastAsia="pl-PL"/>
        </w:rPr>
        <w:t>zapytani</w:t>
      </w:r>
      <w:r w:rsidR="003F004D" w:rsidRPr="002C06EB">
        <w:rPr>
          <w:rFonts w:ascii="Segoe UI" w:eastAsia="Times New Roman" w:hAnsi="Segoe UI" w:cs="Segoe UI"/>
          <w:sz w:val="20"/>
          <w:szCs w:val="20"/>
          <w:lang w:eastAsia="pl-PL"/>
        </w:rPr>
        <w:t>e</w:t>
      </w:r>
      <w:r w:rsidRPr="002C06EB">
        <w:rPr>
          <w:rFonts w:ascii="Segoe UI" w:eastAsia="Times New Roman" w:hAnsi="Segoe UI" w:cs="Segoe UI"/>
          <w:sz w:val="20"/>
          <w:szCs w:val="20"/>
          <w:lang w:eastAsia="pl-PL"/>
        </w:rPr>
        <w:t xml:space="preserve"> do specyfikacji istotnych warunków zamówienia</w:t>
      </w:r>
      <w:r w:rsidR="003F004D" w:rsidRPr="002C06EB">
        <w:rPr>
          <w:rFonts w:ascii="Segoe UI" w:eastAsia="Times New Roman" w:hAnsi="Segoe UI" w:cs="Segoe UI"/>
          <w:sz w:val="20"/>
          <w:szCs w:val="20"/>
          <w:lang w:eastAsia="pl-PL"/>
        </w:rPr>
        <w:t xml:space="preserve"> (SIWZ)</w:t>
      </w:r>
      <w:r w:rsidRPr="002C06EB">
        <w:rPr>
          <w:rFonts w:ascii="Segoe UI" w:eastAsia="Times New Roman" w:hAnsi="Segoe UI" w:cs="Segoe UI"/>
          <w:sz w:val="20"/>
          <w:szCs w:val="20"/>
          <w:lang w:eastAsia="pl-PL"/>
        </w:rPr>
        <w:t>, na które udziela odpowiedzi:</w:t>
      </w:r>
    </w:p>
    <w:p w:rsidR="00354971" w:rsidRPr="002C06EB" w:rsidRDefault="00354971"/>
    <w:p w:rsidR="00AD4364" w:rsidRPr="00C42FEA" w:rsidRDefault="003F004D" w:rsidP="00AD4364">
      <w:pPr>
        <w:suppressAutoHyphens/>
        <w:spacing w:line="240" w:lineRule="auto"/>
        <w:jc w:val="both"/>
        <w:rPr>
          <w:rFonts w:ascii="Segoe UI" w:eastAsia="Times New Roman" w:hAnsi="Segoe UI" w:cs="Segoe UI"/>
          <w:b/>
          <w:bCs/>
          <w:color w:val="00000A"/>
          <w:sz w:val="20"/>
          <w:szCs w:val="20"/>
          <w:u w:val="single"/>
        </w:rPr>
      </w:pPr>
      <w:r>
        <w:rPr>
          <w:rFonts w:ascii="Segoe UI" w:eastAsia="Times New Roman" w:hAnsi="Segoe UI" w:cs="Segoe UI"/>
          <w:b/>
          <w:bCs/>
          <w:color w:val="00000A"/>
          <w:sz w:val="20"/>
          <w:szCs w:val="20"/>
          <w:u w:val="single"/>
        </w:rPr>
        <w:t>Pytanie N</w:t>
      </w:r>
      <w:r w:rsidR="00AD4364" w:rsidRPr="00C42FEA">
        <w:rPr>
          <w:rFonts w:ascii="Segoe UI" w:eastAsia="Times New Roman" w:hAnsi="Segoe UI" w:cs="Segoe UI"/>
          <w:b/>
          <w:bCs/>
          <w:color w:val="00000A"/>
          <w:sz w:val="20"/>
          <w:szCs w:val="20"/>
          <w:u w:val="single"/>
        </w:rPr>
        <w:t>r 1</w:t>
      </w:r>
    </w:p>
    <w:p w:rsidR="00E36AC1" w:rsidRDefault="003F004D" w:rsidP="00AD4364">
      <w:pPr>
        <w:suppressAutoHyphens/>
        <w:spacing w:line="240" w:lineRule="auto"/>
        <w:jc w:val="both"/>
        <w:rPr>
          <w:rFonts w:ascii="Segoe UI" w:hAnsi="Segoe UI" w:cs="Segoe UI"/>
          <w:sz w:val="20"/>
          <w:szCs w:val="20"/>
        </w:rPr>
      </w:pPr>
      <w:r>
        <w:rPr>
          <w:rFonts w:ascii="Segoe UI" w:hAnsi="Segoe UI" w:cs="Segoe UI"/>
          <w:sz w:val="20"/>
          <w:szCs w:val="20"/>
        </w:rPr>
        <w:t xml:space="preserve">Prosimy o doprecyzowanie oczekiwań dotyczących przekroju normalnego ul. Chałubińskiego. </w:t>
      </w:r>
      <w:r w:rsidR="002C06EB">
        <w:rPr>
          <w:rFonts w:ascii="Segoe UI" w:hAnsi="Segoe UI" w:cs="Segoe UI"/>
          <w:sz w:val="20"/>
          <w:szCs w:val="20"/>
        </w:rPr>
        <w:br/>
      </w:r>
      <w:r>
        <w:rPr>
          <w:rFonts w:ascii="Segoe UI" w:hAnsi="Segoe UI" w:cs="Segoe UI"/>
          <w:sz w:val="20"/>
          <w:szCs w:val="20"/>
        </w:rPr>
        <w:t xml:space="preserve">Z opisu przedmiotu zamówienia wynika, że </w:t>
      </w:r>
      <w:r w:rsidR="00E36AC1">
        <w:rPr>
          <w:rFonts w:ascii="Segoe UI" w:hAnsi="Segoe UI" w:cs="Segoe UI"/>
          <w:sz w:val="20"/>
          <w:szCs w:val="20"/>
        </w:rPr>
        <w:t>Zamawiający oczekuje wydzielenia ruchu samochodowego, pieszego oraz rowerowego, nic nie wspomina o istniejącej funkcji parkingowej na tym obszarze.</w:t>
      </w:r>
    </w:p>
    <w:p w:rsidR="003F004D" w:rsidRDefault="00E36AC1" w:rsidP="00AD4364">
      <w:pPr>
        <w:suppressAutoHyphens/>
        <w:spacing w:line="240" w:lineRule="auto"/>
        <w:jc w:val="both"/>
        <w:rPr>
          <w:rFonts w:ascii="Segoe UI" w:hAnsi="Segoe UI" w:cs="Segoe UI"/>
          <w:sz w:val="20"/>
          <w:szCs w:val="20"/>
        </w:rPr>
      </w:pPr>
      <w:r>
        <w:rPr>
          <w:rFonts w:ascii="Segoe UI" w:hAnsi="Segoe UI" w:cs="Segoe UI"/>
          <w:sz w:val="20"/>
          <w:szCs w:val="20"/>
        </w:rPr>
        <w:t xml:space="preserve">Minimalna szerokość pas drogowego dla zlokalizowania wszystkich istniejących funkcji drogi, </w:t>
      </w:r>
      <w:r w:rsidR="001667D6">
        <w:rPr>
          <w:rFonts w:ascii="Segoe UI" w:hAnsi="Segoe UI" w:cs="Segoe UI"/>
          <w:sz w:val="20"/>
          <w:szCs w:val="20"/>
        </w:rPr>
        <w:br/>
      </w:r>
      <w:r>
        <w:rPr>
          <w:rFonts w:ascii="Segoe UI" w:hAnsi="Segoe UI" w:cs="Segoe UI"/>
          <w:sz w:val="20"/>
          <w:szCs w:val="20"/>
        </w:rPr>
        <w:t xml:space="preserve">razem z miejscami parkingowymi, </w:t>
      </w:r>
      <w:r w:rsidR="001667D6">
        <w:rPr>
          <w:rFonts w:ascii="Segoe UI" w:hAnsi="Segoe UI" w:cs="Segoe UI"/>
          <w:sz w:val="20"/>
          <w:szCs w:val="20"/>
        </w:rPr>
        <w:t xml:space="preserve">wynosi minimum 18,0 m, </w:t>
      </w:r>
      <w:r w:rsidR="004A5939">
        <w:rPr>
          <w:rFonts w:ascii="Segoe UI" w:hAnsi="Segoe UI" w:cs="Segoe UI"/>
          <w:sz w:val="20"/>
          <w:szCs w:val="20"/>
        </w:rPr>
        <w:t xml:space="preserve"> </w:t>
      </w:r>
      <w:bookmarkStart w:id="0" w:name="_GoBack"/>
      <w:bookmarkEnd w:id="0"/>
      <w:r w:rsidR="001667D6">
        <w:rPr>
          <w:rFonts w:ascii="Segoe UI" w:hAnsi="Segoe UI" w:cs="Segoe UI"/>
          <w:sz w:val="20"/>
          <w:szCs w:val="20"/>
        </w:rPr>
        <w:t>natomiast szerokość istniejącego pasa drogowego wynosi od 10 do 14,5 m.</w:t>
      </w:r>
    </w:p>
    <w:p w:rsidR="003F004D" w:rsidRDefault="003F004D" w:rsidP="00AD4364">
      <w:pPr>
        <w:suppressAutoHyphens/>
        <w:spacing w:line="240" w:lineRule="auto"/>
        <w:jc w:val="both"/>
        <w:rPr>
          <w:rFonts w:ascii="Segoe UI" w:hAnsi="Segoe UI" w:cs="Segoe UI"/>
          <w:sz w:val="20"/>
          <w:szCs w:val="20"/>
        </w:rPr>
      </w:pPr>
    </w:p>
    <w:p w:rsidR="00AD4364" w:rsidRPr="00C42FEA" w:rsidRDefault="00AD4364" w:rsidP="00AD4364">
      <w:pPr>
        <w:suppressAutoHyphens/>
        <w:spacing w:line="240" w:lineRule="auto"/>
        <w:jc w:val="both"/>
        <w:rPr>
          <w:rFonts w:ascii="Segoe UI" w:eastAsia="Times New Roman" w:hAnsi="Segoe UI" w:cs="Segoe UI"/>
          <w:b/>
          <w:bCs/>
          <w:color w:val="00000A"/>
          <w:sz w:val="20"/>
          <w:szCs w:val="20"/>
          <w:u w:val="single"/>
        </w:rPr>
      </w:pPr>
      <w:r w:rsidRPr="00C42FEA">
        <w:rPr>
          <w:rFonts w:ascii="Segoe UI" w:eastAsia="Times New Roman" w:hAnsi="Segoe UI" w:cs="Segoe UI"/>
          <w:b/>
          <w:bCs/>
          <w:color w:val="00000A"/>
          <w:sz w:val="20"/>
          <w:szCs w:val="20"/>
          <w:u w:val="single"/>
        </w:rPr>
        <w:t xml:space="preserve">Odpowiedź na pytanie </w:t>
      </w:r>
      <w:r w:rsidR="001667D6">
        <w:rPr>
          <w:rFonts w:ascii="Segoe UI" w:eastAsia="Times New Roman" w:hAnsi="Segoe UI" w:cs="Segoe UI"/>
          <w:b/>
          <w:bCs/>
          <w:color w:val="00000A"/>
          <w:sz w:val="20"/>
          <w:szCs w:val="20"/>
          <w:u w:val="single"/>
        </w:rPr>
        <w:t xml:space="preserve">Nr </w:t>
      </w:r>
      <w:r w:rsidRPr="00C42FEA">
        <w:rPr>
          <w:rFonts w:ascii="Segoe UI" w:eastAsia="Times New Roman" w:hAnsi="Segoe UI" w:cs="Segoe UI"/>
          <w:b/>
          <w:bCs/>
          <w:color w:val="00000A"/>
          <w:sz w:val="20"/>
          <w:szCs w:val="20"/>
          <w:u w:val="single"/>
        </w:rPr>
        <w:t>1:</w:t>
      </w:r>
    </w:p>
    <w:p w:rsidR="002C06EB" w:rsidRPr="002C06EB" w:rsidRDefault="002C06EB" w:rsidP="002C06EB">
      <w:pPr>
        <w:spacing w:line="240" w:lineRule="auto"/>
        <w:jc w:val="both"/>
        <w:rPr>
          <w:rFonts w:ascii="Segoe UI" w:hAnsi="Segoe UI" w:cs="Segoe UI"/>
          <w:color w:val="FF0000"/>
          <w:sz w:val="20"/>
          <w:szCs w:val="20"/>
        </w:rPr>
      </w:pPr>
      <w:r w:rsidRPr="00FB157F">
        <w:rPr>
          <w:rFonts w:ascii="Segoe UI" w:eastAsia="Times New Roman" w:hAnsi="Segoe UI" w:cs="Segoe UI"/>
          <w:color w:val="000000"/>
          <w:sz w:val="20"/>
          <w:szCs w:val="20"/>
          <w:shd w:val="clear" w:color="auto" w:fill="FFFFFF"/>
          <w:lang w:eastAsia="pl-PL"/>
        </w:rPr>
        <w:t>Zamawiający oczekuje przedstawien</w:t>
      </w:r>
      <w:r>
        <w:rPr>
          <w:rFonts w:ascii="Segoe UI" w:eastAsia="Times New Roman" w:hAnsi="Segoe UI" w:cs="Segoe UI"/>
          <w:color w:val="000000"/>
          <w:sz w:val="20"/>
          <w:szCs w:val="20"/>
          <w:shd w:val="clear" w:color="auto" w:fill="FFFFFF"/>
          <w:lang w:eastAsia="pl-PL"/>
        </w:rPr>
        <w:t>i</w:t>
      </w:r>
      <w:r w:rsidRPr="00FB157F">
        <w:rPr>
          <w:rFonts w:ascii="Segoe UI" w:eastAsia="Times New Roman" w:hAnsi="Segoe UI" w:cs="Segoe UI"/>
          <w:color w:val="000000"/>
          <w:sz w:val="20"/>
          <w:szCs w:val="20"/>
          <w:shd w:val="clear" w:color="auto" w:fill="FFFFFF"/>
          <w:lang w:eastAsia="pl-PL"/>
        </w:rPr>
        <w:t>a rozwiązania, w którym:</w:t>
      </w:r>
    </w:p>
    <w:p w:rsidR="002C06EB" w:rsidRPr="00FB157F" w:rsidRDefault="002C06EB" w:rsidP="002C06EB">
      <w:pPr>
        <w:numPr>
          <w:ilvl w:val="0"/>
          <w:numId w:val="10"/>
        </w:numPr>
        <w:shd w:val="clear" w:color="auto" w:fill="FFFFFF"/>
        <w:spacing w:line="240" w:lineRule="auto"/>
        <w:jc w:val="both"/>
        <w:rPr>
          <w:rFonts w:ascii="Segoe UI" w:eastAsia="Times New Roman" w:hAnsi="Segoe UI" w:cs="Segoe UI"/>
          <w:color w:val="000000"/>
          <w:sz w:val="20"/>
          <w:szCs w:val="20"/>
          <w:lang w:eastAsia="pl-PL"/>
        </w:rPr>
      </w:pPr>
      <w:r w:rsidRPr="00FB157F">
        <w:rPr>
          <w:rFonts w:ascii="Segoe UI" w:eastAsia="Times New Roman" w:hAnsi="Segoe UI" w:cs="Segoe UI"/>
          <w:color w:val="000000"/>
          <w:sz w:val="20"/>
          <w:szCs w:val="20"/>
          <w:lang w:eastAsia="pl-PL"/>
        </w:rPr>
        <w:t>przekrój pasa drogowego powinien zawierać: jezdnię, ścieżkę rowerową, chodnik, miejsca postojowe, jezdnię manewrową, pobocza; z miejsc postojowych i jezdni manewrowej można zrezygnować w punktach newralgicznych ulicy;</w:t>
      </w:r>
    </w:p>
    <w:p w:rsidR="002C06EB" w:rsidRPr="00FB157F" w:rsidRDefault="002C06EB" w:rsidP="002C06EB">
      <w:pPr>
        <w:numPr>
          <w:ilvl w:val="0"/>
          <w:numId w:val="10"/>
        </w:numPr>
        <w:shd w:val="clear" w:color="auto" w:fill="FFFFFF"/>
        <w:spacing w:before="100" w:beforeAutospacing="1" w:after="100" w:afterAutospacing="1" w:line="240" w:lineRule="auto"/>
        <w:jc w:val="both"/>
        <w:rPr>
          <w:rFonts w:ascii="Segoe UI" w:eastAsia="Times New Roman" w:hAnsi="Segoe UI" w:cs="Segoe UI"/>
          <w:color w:val="000000"/>
          <w:sz w:val="20"/>
          <w:szCs w:val="20"/>
          <w:lang w:eastAsia="pl-PL"/>
        </w:rPr>
      </w:pPr>
      <w:r w:rsidRPr="00FB157F">
        <w:rPr>
          <w:rFonts w:ascii="Segoe UI" w:eastAsia="Times New Roman" w:hAnsi="Segoe UI" w:cs="Segoe UI"/>
          <w:color w:val="000000"/>
          <w:sz w:val="20"/>
          <w:szCs w:val="20"/>
          <w:lang w:eastAsia="pl-PL"/>
        </w:rPr>
        <w:t>należy przedstawić i uzasadnić zakres zajęcia terenu straży granicznej, szkoły, w ostateczności szpitala pod projektowany pas drogowy (zwłaszcza w miejscach terenów zielonych, ewentualnie budynków gospodarczych);</w:t>
      </w:r>
    </w:p>
    <w:p w:rsidR="002C06EB" w:rsidRPr="00FB157F" w:rsidRDefault="002C06EB" w:rsidP="002C06EB">
      <w:pPr>
        <w:numPr>
          <w:ilvl w:val="0"/>
          <w:numId w:val="10"/>
        </w:numPr>
        <w:shd w:val="clear" w:color="auto" w:fill="FFFFFF"/>
        <w:spacing w:before="100" w:beforeAutospacing="1" w:after="100" w:afterAutospacing="1" w:line="240" w:lineRule="auto"/>
        <w:jc w:val="both"/>
        <w:rPr>
          <w:rFonts w:ascii="Segoe UI" w:eastAsia="Times New Roman" w:hAnsi="Segoe UI" w:cs="Segoe UI"/>
          <w:color w:val="000000"/>
          <w:sz w:val="20"/>
          <w:szCs w:val="20"/>
          <w:lang w:eastAsia="pl-PL"/>
        </w:rPr>
      </w:pPr>
      <w:r w:rsidRPr="00FB157F">
        <w:rPr>
          <w:rFonts w:ascii="Segoe UI" w:eastAsia="Times New Roman" w:hAnsi="Segoe UI" w:cs="Segoe UI"/>
          <w:color w:val="000000"/>
          <w:sz w:val="20"/>
          <w:szCs w:val="20"/>
          <w:lang w:eastAsia="pl-PL"/>
        </w:rPr>
        <w:t xml:space="preserve">na wlocie ul. Chałubińskiego w ul. Piłsudskiego należy przeanalizować możliwość wykonania dodatkowego pasa ruchu - prawoskrętu, np. kosztem miejsc postojowych, zlokalizowanych </w:t>
      </w:r>
      <w:r>
        <w:rPr>
          <w:rFonts w:ascii="Segoe UI" w:eastAsia="Times New Roman" w:hAnsi="Segoe UI" w:cs="Segoe UI"/>
          <w:color w:val="000000"/>
          <w:sz w:val="20"/>
          <w:szCs w:val="20"/>
          <w:lang w:eastAsia="pl-PL"/>
        </w:rPr>
        <w:br/>
      </w:r>
      <w:r w:rsidRPr="00FB157F">
        <w:rPr>
          <w:rFonts w:ascii="Segoe UI" w:eastAsia="Times New Roman" w:hAnsi="Segoe UI" w:cs="Segoe UI"/>
          <w:color w:val="000000"/>
          <w:sz w:val="20"/>
          <w:szCs w:val="20"/>
          <w:lang w:eastAsia="pl-PL"/>
        </w:rPr>
        <w:t>już w ul. Piłsudskiego;</w:t>
      </w:r>
    </w:p>
    <w:p w:rsidR="002C06EB" w:rsidRPr="00FB157F" w:rsidRDefault="002C06EB" w:rsidP="002C06EB">
      <w:pPr>
        <w:numPr>
          <w:ilvl w:val="0"/>
          <w:numId w:val="10"/>
        </w:numPr>
        <w:shd w:val="clear" w:color="auto" w:fill="FFFFFF"/>
        <w:spacing w:before="100" w:beforeAutospacing="1" w:after="100" w:afterAutospacing="1" w:line="240" w:lineRule="auto"/>
        <w:jc w:val="both"/>
        <w:rPr>
          <w:rFonts w:ascii="Segoe UI" w:eastAsia="Times New Roman" w:hAnsi="Segoe UI" w:cs="Segoe UI"/>
          <w:color w:val="000000"/>
          <w:sz w:val="20"/>
          <w:szCs w:val="20"/>
          <w:lang w:eastAsia="pl-PL"/>
        </w:rPr>
      </w:pPr>
      <w:r w:rsidRPr="00FB157F">
        <w:rPr>
          <w:rFonts w:ascii="Segoe UI" w:eastAsia="Times New Roman" w:hAnsi="Segoe UI" w:cs="Segoe UI"/>
          <w:color w:val="000000"/>
          <w:sz w:val="20"/>
          <w:szCs w:val="20"/>
          <w:lang w:eastAsia="pl-PL"/>
        </w:rPr>
        <w:t>w celu rozmieszczenia niezbędnych elementów drogi, aby zaoszczędzić miejsca w pasie drogowym, zatoki autobusowe proponuje się zlokalizować w jezdni;</w:t>
      </w:r>
    </w:p>
    <w:p w:rsidR="002C06EB" w:rsidRPr="00FB157F" w:rsidRDefault="002C06EB" w:rsidP="002C06EB">
      <w:pPr>
        <w:numPr>
          <w:ilvl w:val="0"/>
          <w:numId w:val="10"/>
        </w:numPr>
        <w:shd w:val="clear" w:color="auto" w:fill="FFFFFF"/>
        <w:spacing w:before="100" w:beforeAutospacing="1" w:after="100" w:afterAutospacing="1" w:line="240" w:lineRule="auto"/>
        <w:jc w:val="both"/>
        <w:rPr>
          <w:rFonts w:ascii="Segoe UI" w:eastAsia="Times New Roman" w:hAnsi="Segoe UI" w:cs="Segoe UI"/>
          <w:color w:val="000000"/>
          <w:sz w:val="20"/>
          <w:szCs w:val="20"/>
          <w:lang w:eastAsia="pl-PL"/>
        </w:rPr>
      </w:pPr>
      <w:r w:rsidRPr="00FB157F">
        <w:rPr>
          <w:rFonts w:ascii="Segoe UI" w:eastAsia="Times New Roman" w:hAnsi="Segoe UI" w:cs="Segoe UI"/>
          <w:color w:val="000000"/>
          <w:sz w:val="20"/>
          <w:szCs w:val="20"/>
          <w:lang w:eastAsia="pl-PL"/>
        </w:rPr>
        <w:t>należy przedstawić wariant uwzględniający pas zieleni (np. między ścieżką a jezdnią manewrową) z nasadzeniami drzew niskopiennych.</w:t>
      </w:r>
    </w:p>
    <w:p w:rsidR="00AD4364" w:rsidRPr="00AD4364" w:rsidRDefault="00AD4364" w:rsidP="002C06EB">
      <w:pPr>
        <w:suppressAutoHyphens/>
        <w:spacing w:line="240" w:lineRule="auto"/>
        <w:jc w:val="both"/>
        <w:rPr>
          <w:rFonts w:ascii="Segoe UI" w:eastAsia="Times New Roman" w:hAnsi="Segoe UI" w:cs="Segoe UI"/>
          <w:b/>
          <w:bCs/>
          <w:color w:val="00000A"/>
          <w:sz w:val="20"/>
          <w:szCs w:val="20"/>
          <w:u w:val="single"/>
        </w:rPr>
      </w:pPr>
    </w:p>
    <w:p w:rsidR="00C42FEA" w:rsidRDefault="00C42FEA" w:rsidP="00C42FEA">
      <w:pPr>
        <w:suppressAutoHyphens/>
        <w:spacing w:line="240" w:lineRule="auto"/>
        <w:rPr>
          <w:rFonts w:ascii="Segoe UI" w:hAnsi="Segoe UI" w:cs="Segoe UI"/>
          <w:b/>
          <w:bCs/>
          <w:sz w:val="20"/>
          <w:szCs w:val="20"/>
        </w:rPr>
      </w:pPr>
    </w:p>
    <w:p w:rsidR="00EC6510" w:rsidRPr="00EC6510" w:rsidRDefault="00EC6510" w:rsidP="00EC6510">
      <w:pPr>
        <w:ind w:left="6372"/>
        <w:rPr>
          <w:rFonts w:ascii="Segoe UI" w:hAnsi="Segoe UI" w:cs="Segoe UI"/>
          <w:b/>
          <w:i/>
          <w:sz w:val="20"/>
          <w:szCs w:val="20"/>
        </w:rPr>
      </w:pPr>
      <w:r w:rsidRPr="00EC6510">
        <w:rPr>
          <w:rFonts w:ascii="Segoe UI" w:hAnsi="Segoe UI" w:cs="Segoe UI"/>
          <w:b/>
          <w:i/>
          <w:sz w:val="20"/>
          <w:szCs w:val="20"/>
        </w:rPr>
        <w:t xml:space="preserve">wz. Prezydenta Miasta </w:t>
      </w:r>
    </w:p>
    <w:p w:rsidR="00EC6510" w:rsidRPr="00EC6510" w:rsidRDefault="00EC6510" w:rsidP="00EC6510">
      <w:pPr>
        <w:ind w:left="6372"/>
        <w:rPr>
          <w:rFonts w:ascii="Segoe UI" w:hAnsi="Segoe UI" w:cs="Segoe UI"/>
          <w:b/>
          <w:i/>
          <w:sz w:val="20"/>
          <w:szCs w:val="20"/>
        </w:rPr>
      </w:pPr>
      <w:r>
        <w:rPr>
          <w:rFonts w:ascii="Segoe UI" w:hAnsi="Segoe UI" w:cs="Segoe UI"/>
          <w:b/>
          <w:i/>
          <w:sz w:val="20"/>
          <w:szCs w:val="20"/>
        </w:rPr>
        <w:t xml:space="preserve">  </w:t>
      </w:r>
      <w:r w:rsidRPr="00EC6510">
        <w:rPr>
          <w:rFonts w:ascii="Segoe UI" w:hAnsi="Segoe UI" w:cs="Segoe UI"/>
          <w:b/>
          <w:i/>
          <w:sz w:val="20"/>
          <w:szCs w:val="20"/>
        </w:rPr>
        <w:t xml:space="preserve">Zastępca Prezydenta </w:t>
      </w:r>
    </w:p>
    <w:p w:rsidR="00AD4364" w:rsidRPr="00EC6510" w:rsidRDefault="00EC6510" w:rsidP="00EC6510">
      <w:pPr>
        <w:ind w:left="6372"/>
        <w:rPr>
          <w:rFonts w:ascii="Segoe UI" w:hAnsi="Segoe UI" w:cs="Segoe UI"/>
          <w:b/>
          <w:i/>
          <w:sz w:val="20"/>
          <w:szCs w:val="20"/>
        </w:rPr>
      </w:pPr>
      <w:r>
        <w:rPr>
          <w:rFonts w:ascii="Segoe UI" w:hAnsi="Segoe UI" w:cs="Segoe UI"/>
          <w:b/>
          <w:i/>
          <w:sz w:val="20"/>
          <w:szCs w:val="20"/>
        </w:rPr>
        <w:t xml:space="preserve">    </w:t>
      </w:r>
      <w:r w:rsidRPr="00EC6510">
        <w:rPr>
          <w:rFonts w:ascii="Segoe UI" w:hAnsi="Segoe UI" w:cs="Segoe UI"/>
          <w:b/>
          <w:i/>
          <w:sz w:val="20"/>
          <w:szCs w:val="20"/>
        </w:rPr>
        <w:t xml:space="preserve">Wojciech Kasprzyk </w:t>
      </w:r>
    </w:p>
    <w:sectPr w:rsidR="00AD4364" w:rsidRPr="00EC6510" w:rsidSect="00EA04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03F4"/>
    <w:multiLevelType w:val="multilevel"/>
    <w:tmpl w:val="060680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2EB04205"/>
    <w:multiLevelType w:val="hybridMultilevel"/>
    <w:tmpl w:val="300CA4F4"/>
    <w:lvl w:ilvl="0" w:tplc="65D2A038">
      <w:start w:val="1"/>
      <w:numFmt w:val="decimal"/>
      <w:lvlText w:val="%1."/>
      <w:lvlJc w:val="left"/>
      <w:pPr>
        <w:ind w:left="720" w:hanging="36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266AF7"/>
    <w:multiLevelType w:val="hybridMultilevel"/>
    <w:tmpl w:val="26CA56F8"/>
    <w:lvl w:ilvl="0" w:tplc="5EAECA5E">
      <w:start w:val="1"/>
      <w:numFmt w:val="decimal"/>
      <w:lvlText w:val="%1."/>
      <w:lvlJc w:val="left"/>
      <w:pPr>
        <w:ind w:left="720" w:hanging="360"/>
      </w:pPr>
      <w:rPr>
        <w:rFonts w:hint="default"/>
        <w:b/>
        <w:color w:val="auto"/>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380B37"/>
    <w:multiLevelType w:val="hybridMultilevel"/>
    <w:tmpl w:val="F856AA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5952304"/>
    <w:multiLevelType w:val="multilevel"/>
    <w:tmpl w:val="1928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F43173"/>
    <w:multiLevelType w:val="hybridMultilevel"/>
    <w:tmpl w:val="3D52026C"/>
    <w:lvl w:ilvl="0" w:tplc="0B5AF756">
      <w:start w:val="1"/>
      <w:numFmt w:val="decimal"/>
      <w:lvlText w:val="%1."/>
      <w:lvlJc w:val="left"/>
      <w:pPr>
        <w:ind w:left="502" w:hanging="360"/>
      </w:pPr>
      <w:rPr>
        <w:rFonts w:hint="default"/>
        <w:b/>
        <w:color w:val="auto"/>
        <w:u w:val="singl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4BFA6A7F"/>
    <w:multiLevelType w:val="hybridMultilevel"/>
    <w:tmpl w:val="E384BE1E"/>
    <w:lvl w:ilvl="0" w:tplc="43884184">
      <w:start w:val="1"/>
      <w:numFmt w:val="decimal"/>
      <w:lvlText w:val="%1."/>
      <w:lvlJc w:val="left"/>
      <w:pPr>
        <w:ind w:left="720" w:hanging="360"/>
      </w:pPr>
      <w:rPr>
        <w:rFonts w:hint="default"/>
        <w:color w:val="00000A"/>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90A27DC"/>
    <w:multiLevelType w:val="hybridMultilevel"/>
    <w:tmpl w:val="9528B610"/>
    <w:lvl w:ilvl="0" w:tplc="B1CA122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13509C6"/>
    <w:multiLevelType w:val="hybridMultilevel"/>
    <w:tmpl w:val="582E57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A0341D4"/>
    <w:multiLevelType w:val="hybridMultilevel"/>
    <w:tmpl w:val="B3D4567A"/>
    <w:lvl w:ilvl="0" w:tplc="5E8A4A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7"/>
  </w:num>
  <w:num w:numId="5">
    <w:abstractNumId w:val="8"/>
  </w:num>
  <w:num w:numId="6">
    <w:abstractNumId w:val="3"/>
  </w:num>
  <w:num w:numId="7">
    <w:abstractNumId w:val="9"/>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64"/>
    <w:rsid w:val="001667D6"/>
    <w:rsid w:val="001C2960"/>
    <w:rsid w:val="002C06EB"/>
    <w:rsid w:val="00354971"/>
    <w:rsid w:val="0036507F"/>
    <w:rsid w:val="003F004D"/>
    <w:rsid w:val="004723A0"/>
    <w:rsid w:val="004868A0"/>
    <w:rsid w:val="004A5939"/>
    <w:rsid w:val="004E25E3"/>
    <w:rsid w:val="00585222"/>
    <w:rsid w:val="005F464A"/>
    <w:rsid w:val="007169C0"/>
    <w:rsid w:val="0073487B"/>
    <w:rsid w:val="00816C4A"/>
    <w:rsid w:val="008664CA"/>
    <w:rsid w:val="00881459"/>
    <w:rsid w:val="00925CC9"/>
    <w:rsid w:val="009335EE"/>
    <w:rsid w:val="00937E12"/>
    <w:rsid w:val="009C59C9"/>
    <w:rsid w:val="00AD4364"/>
    <w:rsid w:val="00AF354E"/>
    <w:rsid w:val="00BD7176"/>
    <w:rsid w:val="00C42FEA"/>
    <w:rsid w:val="00CE6386"/>
    <w:rsid w:val="00D0529D"/>
    <w:rsid w:val="00D67542"/>
    <w:rsid w:val="00DC41AD"/>
    <w:rsid w:val="00E36AC1"/>
    <w:rsid w:val="00EA04D9"/>
    <w:rsid w:val="00EC6510"/>
    <w:rsid w:val="00F578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83803"/>
  <w15:docId w15:val="{5436436F-1A71-435E-938B-3AE7E7BE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EA04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AD4364"/>
    <w:rPr>
      <w:rFonts w:ascii="Arial" w:eastAsia="Arial" w:hAnsi="Arial" w:cs="Arial"/>
      <w:sz w:val="19"/>
      <w:szCs w:val="19"/>
      <w:shd w:val="clear" w:color="auto" w:fill="FFFFFF"/>
    </w:rPr>
  </w:style>
  <w:style w:type="paragraph" w:customStyle="1" w:styleId="Teksttreci0">
    <w:name w:val="Tekst treści"/>
    <w:basedOn w:val="Normalny"/>
    <w:link w:val="Teksttreci"/>
    <w:rsid w:val="00AD4364"/>
    <w:pPr>
      <w:widowControl w:val="0"/>
      <w:shd w:val="clear" w:color="auto" w:fill="FFFFFF"/>
      <w:spacing w:before="420" w:after="420" w:line="0" w:lineRule="atLeast"/>
      <w:jc w:val="both"/>
    </w:pPr>
    <w:rPr>
      <w:rFonts w:ascii="Arial" w:eastAsia="Arial" w:hAnsi="Arial" w:cs="Arial"/>
      <w:sz w:val="19"/>
      <w:szCs w:val="19"/>
    </w:rPr>
  </w:style>
  <w:style w:type="paragraph" w:styleId="Akapitzlist">
    <w:name w:val="List Paragraph"/>
    <w:basedOn w:val="Normalny"/>
    <w:uiPriority w:val="34"/>
    <w:qFormat/>
    <w:rsid w:val="00C42FEA"/>
    <w:pPr>
      <w:ind w:left="720"/>
      <w:contextualSpacing/>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C42FEA"/>
    <w:pPr>
      <w:spacing w:line="240" w:lineRule="auto"/>
      <w:jc w:val="center"/>
    </w:pPr>
    <w:rPr>
      <w:rFonts w:ascii="Times New Roman" w:eastAsia="Times New Roman" w:hAnsi="Times New Roman" w:cs="Times New Roman"/>
      <w:b/>
      <w:i/>
      <w:sz w:val="28"/>
      <w:szCs w:val="20"/>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C42FEA"/>
    <w:rPr>
      <w:rFonts w:ascii="Times New Roman" w:eastAsia="Times New Roman" w:hAnsi="Times New Roman" w:cs="Times New Roman"/>
      <w:b/>
      <w:i/>
      <w:sz w:val="28"/>
      <w:szCs w:val="20"/>
    </w:rPr>
  </w:style>
  <w:style w:type="paragraph" w:styleId="Tekstpodstawowywcity3">
    <w:name w:val="Body Text Indent 3"/>
    <w:basedOn w:val="Normalny"/>
    <w:link w:val="Tekstpodstawowywcity3Znak"/>
    <w:uiPriority w:val="99"/>
    <w:unhideWhenUsed/>
    <w:rsid w:val="004E25E3"/>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uiPriority w:val="99"/>
    <w:rsid w:val="004E25E3"/>
    <w:rPr>
      <w:rFonts w:ascii="Calibri" w:eastAsia="Calibri" w:hAnsi="Calibri" w:cs="Times New Roman"/>
      <w:sz w:val="16"/>
      <w:szCs w:val="16"/>
    </w:rPr>
  </w:style>
  <w:style w:type="paragraph" w:styleId="Tekstpodstawowywcity">
    <w:name w:val="Body Text Indent"/>
    <w:basedOn w:val="Normalny"/>
    <w:link w:val="TekstpodstawowywcityZnak"/>
    <w:uiPriority w:val="99"/>
    <w:unhideWhenUsed/>
    <w:rsid w:val="003F004D"/>
    <w:pPr>
      <w:spacing w:after="120"/>
      <w:ind w:left="283"/>
    </w:pPr>
  </w:style>
  <w:style w:type="character" w:customStyle="1" w:styleId="TekstpodstawowywcityZnak">
    <w:name w:val="Tekst podstawowy wcięty Znak"/>
    <w:basedOn w:val="Domylnaczcionkaakapitu"/>
    <w:link w:val="Tekstpodstawowywcity"/>
    <w:uiPriority w:val="99"/>
    <w:rsid w:val="003F004D"/>
  </w:style>
  <w:style w:type="character" w:styleId="Pogrubienie">
    <w:name w:val="Strong"/>
    <w:qFormat/>
    <w:rsid w:val="003F00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1965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anna.podolanczyk</dc:creator>
  <cp:lastModifiedBy>Krzysztof Bober (244741)</cp:lastModifiedBy>
  <cp:revision>3</cp:revision>
  <dcterms:created xsi:type="dcterms:W3CDTF">2020-05-12T12:22:00Z</dcterms:created>
  <dcterms:modified xsi:type="dcterms:W3CDTF">2020-05-12T12:24:00Z</dcterms:modified>
</cp:coreProperties>
</file>