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E4" w:rsidRPr="00622D97" w:rsidRDefault="00B459E4" w:rsidP="00A54936">
      <w:pPr>
        <w:spacing w:line="240" w:lineRule="auto"/>
        <w:rPr>
          <w:rFonts w:ascii="Segoe UI" w:hAnsi="Segoe UI" w:cs="Segoe UI"/>
          <w:color w:val="C00000"/>
          <w:sz w:val="44"/>
          <w:szCs w:val="44"/>
        </w:rPr>
      </w:pPr>
      <w:r w:rsidRPr="00622D97">
        <w:rPr>
          <w:rFonts w:ascii="Segoe UI" w:hAnsi="Segoe UI" w:cs="Segoe UI"/>
          <w:color w:val="C00000"/>
          <w:sz w:val="44"/>
          <w:szCs w:val="44"/>
        </w:rPr>
        <w:t xml:space="preserve">Jakub Kowalik </w:t>
      </w:r>
    </w:p>
    <w:p w:rsidR="00A54936" w:rsidRPr="00A54936" w:rsidRDefault="00B459E4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Wiceprzewodniczący </w:t>
      </w:r>
      <w:r w:rsidR="00A54936" w:rsidRPr="00A54936">
        <w:rPr>
          <w:rFonts w:ascii="Segoe UI" w:hAnsi="Segoe UI" w:cs="Segoe UI"/>
          <w:b/>
          <w:sz w:val="24"/>
          <w:szCs w:val="24"/>
        </w:rPr>
        <w:t xml:space="preserve">Rady Miejskiej </w:t>
      </w:r>
    </w:p>
    <w:p w:rsidR="00B459E4" w:rsidRDefault="00A54936" w:rsidP="00A54936">
      <w:pPr>
        <w:spacing w:line="240" w:lineRule="auto"/>
        <w:rPr>
          <w:rFonts w:ascii="SegoeUI" w:hAnsi="SegoeUI" w:cs="SegoeUI"/>
          <w:sz w:val="24"/>
          <w:szCs w:val="24"/>
        </w:rPr>
      </w:pPr>
      <w:r w:rsidRPr="00A54936">
        <w:rPr>
          <w:rFonts w:ascii="Segoe UI" w:hAnsi="Segoe UI" w:cs="Segoe UI"/>
          <w:b/>
          <w:sz w:val="24"/>
          <w:szCs w:val="24"/>
        </w:rPr>
        <w:t>e-mail:</w:t>
      </w:r>
      <w:r w:rsidRPr="00A54936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="00B459E4" w:rsidRPr="00910C8C">
          <w:rPr>
            <w:rStyle w:val="Hipercze"/>
            <w:rFonts w:ascii="SegoeUI" w:hAnsi="SegoeUI" w:cs="SegoeUI"/>
            <w:sz w:val="24"/>
            <w:szCs w:val="24"/>
          </w:rPr>
          <w:t>jakub.kowalik9@gmail.com</w:t>
        </w:r>
      </w:hyperlink>
    </w:p>
    <w:p w:rsidR="00A54936" w:rsidRPr="00A54936" w:rsidRDefault="00A54936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A54936">
        <w:rPr>
          <w:rFonts w:ascii="Segoe UI" w:hAnsi="Segoe UI" w:cs="Segoe UI"/>
          <w:b/>
          <w:sz w:val="24"/>
          <w:szCs w:val="24"/>
        </w:rPr>
        <w:t xml:space="preserve">tel. </w:t>
      </w:r>
      <w:r w:rsidR="00B459E4">
        <w:rPr>
          <w:rFonts w:ascii="SegoeUI" w:hAnsi="SegoeUI" w:cs="SegoeUI"/>
          <w:sz w:val="24"/>
          <w:szCs w:val="24"/>
        </w:rPr>
        <w:t>785 490 656</w:t>
      </w: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622D97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  <w:color w:val="0070C0"/>
        </w:rPr>
      </w:pPr>
      <w:r w:rsidRPr="00622D97">
        <w:rPr>
          <w:rFonts w:ascii="Segoe UI" w:hAnsi="Segoe UI" w:cs="Segoe UI"/>
          <w:b/>
          <w:color w:val="0070C0"/>
        </w:rPr>
        <w:t>Klub</w:t>
      </w:r>
      <w:r w:rsidR="008E7A03" w:rsidRPr="00622D97">
        <w:rPr>
          <w:rFonts w:ascii="Segoe UI" w:hAnsi="Segoe UI" w:cs="Segoe UI"/>
          <w:b/>
          <w:color w:val="0070C0"/>
        </w:rPr>
        <w:t xml:space="preserve"> Radnych Koalicji Obywatelskiej</w:t>
      </w:r>
    </w:p>
    <w:p w:rsidR="00A54936" w:rsidRPr="00A54936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color w:val="212121"/>
        </w:rPr>
      </w:pPr>
    </w:p>
    <w:p w:rsidR="00A54936" w:rsidRPr="00265F6D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  <w:color w:val="212121"/>
        </w:rPr>
      </w:pPr>
      <w:r w:rsidRPr="00265F6D">
        <w:rPr>
          <w:rFonts w:ascii="Segoe UI" w:hAnsi="Segoe UI" w:cs="Segoe UI"/>
          <w:b/>
          <w:color w:val="212121"/>
        </w:rPr>
        <w:t>Współdziałanie z komisjami:</w:t>
      </w:r>
    </w:p>
    <w:p w:rsidR="00A54936" w:rsidRDefault="00A54936" w:rsidP="00B459E4">
      <w:pPr>
        <w:pStyle w:val="NormalnyWeb"/>
        <w:spacing w:before="0" w:beforeAutospacing="0" w:after="0" w:afterAutospacing="0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 xml:space="preserve">- </w:t>
      </w:r>
      <w:r w:rsidR="00B459E4">
        <w:rPr>
          <w:rFonts w:ascii="Segoe UI" w:hAnsi="Segoe UI" w:cs="Segoe UI"/>
          <w:color w:val="212121"/>
        </w:rPr>
        <w:t>Komisja Gospodarki Komunalnej</w:t>
      </w:r>
    </w:p>
    <w:p w:rsidR="00B459E4" w:rsidRPr="00A54936" w:rsidRDefault="00B459E4" w:rsidP="00B459E4">
      <w:pPr>
        <w:pStyle w:val="NormalnyWeb"/>
        <w:spacing w:before="0" w:beforeAutospacing="0" w:after="0" w:afterAutospacing="0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 xml:space="preserve">- Komisja Porządku Prawnego i Publicznego </w:t>
      </w:r>
    </w:p>
    <w:p w:rsidR="00A54936" w:rsidRPr="00B459E4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color w:val="212121"/>
        </w:rPr>
      </w:pPr>
    </w:p>
    <w:p w:rsidR="00A54936" w:rsidRPr="00B459E4" w:rsidRDefault="00622D97" w:rsidP="00622D97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Pan Jakub Kowalik u</w:t>
      </w:r>
      <w:r w:rsidR="00B459E4" w:rsidRPr="00B459E4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rodzony w 1990 r. w Koszalinie, żona Małgorzata, wykształcenie wyższe, przedsiębiorca. Radny Miasta poprzedniej kadencji. Jako 18-latek rozpoczął działalność społeczną w Młodzieżowej Radzie Miasta Koszalina, Poseł Sejmu Dzieci i Młodzieży, wieloletni przewodniczący Stowarzyszenia Młodzi Demokraci Koszalin. Organizator i pomysłodawca spotkań parlamentarzystów </w:t>
      </w:r>
      <w:r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br/>
      </w:r>
      <w:r w:rsidR="00B459E4" w:rsidRPr="00B459E4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ze studentami Politechniki Koszalińskiej, a także wielu imprez sportowo-</w:t>
      </w:r>
      <w:bookmarkStart w:id="0" w:name="_GoBack"/>
      <w:bookmarkEnd w:id="0"/>
      <w:r w:rsidR="00B459E4" w:rsidRPr="00B459E4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kulturalnych. Były członek</w:t>
      </w:r>
      <w:r w:rsidR="00B459E4" w:rsidRPr="00B459E4">
        <w:rPr>
          <w:rFonts w:ascii="Open Sans" w:hAnsi="Open Sans" w:cs="Open Sans"/>
          <w:color w:val="444444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="00B459E4" w:rsidRPr="00B459E4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Rady Osiedla </w:t>
      </w:r>
      <w:r w:rsidR="00B459E4" w:rsidRPr="00B459E4">
        <w:rPr>
          <w:rFonts w:ascii="Open Sans" w:hAnsi="Open Sans" w:cs="Open Sans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B459E4" w:rsidRPr="00B459E4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im. </w:t>
      </w:r>
      <w:r w:rsidR="00B459E4" w:rsidRPr="00B459E4">
        <w:rPr>
          <w:rFonts w:ascii="Open Sans" w:hAnsi="Open Sans" w:cs="Open Sans"/>
          <w:color w:val="444444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="00B459E4" w:rsidRPr="00B459E4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J.J. Śniadeckich. Pomysłodawca </w:t>
      </w:r>
      <w:proofErr w:type="spellStart"/>
      <w:r w:rsidR="00B459E4" w:rsidRPr="00B459E4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ogólnomiejskiej</w:t>
      </w:r>
      <w:proofErr w:type="spellEnd"/>
      <w:r w:rsidR="00B459E4" w:rsidRPr="00B459E4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akcji „Zgłoś dziurę”, która ma na celu usunięcie ubytków w jezdni na ulicach Koszalina. Współautor projektu montażu sekundników </w:t>
      </w:r>
      <w:r w:rsidR="00B459E4" w:rsidRPr="00B459E4">
        <w:rPr>
          <w:rFonts w:ascii="Open Sans" w:hAnsi="Open Sans" w:cs="Open Sans"/>
          <w:color w:val="444444"/>
          <w:sz w:val="24"/>
          <w:szCs w:val="24"/>
          <w:bdr w:val="none" w:sz="0" w:space="0" w:color="auto" w:frame="1"/>
          <w:shd w:val="clear" w:color="auto" w:fill="FFFFFF"/>
        </w:rPr>
        <w:t>  </w:t>
      </w:r>
      <w:r>
        <w:rPr>
          <w:rFonts w:ascii="Open Sans" w:hAnsi="Open Sans" w:cs="Open Sans"/>
          <w:color w:val="444444"/>
          <w:sz w:val="24"/>
          <w:szCs w:val="24"/>
          <w:bdr w:val="none" w:sz="0" w:space="0" w:color="auto" w:frame="1"/>
          <w:shd w:val="clear" w:color="auto" w:fill="FFFFFF"/>
        </w:rPr>
        <w:br/>
      </w:r>
      <w:r w:rsidR="00B459E4" w:rsidRPr="00B459E4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na koszalińskich skrzyżowaniach, autor programu „Bezpieczne drogi dla wszystkich”.</w:t>
      </w: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sectPr w:rsidR="00A54936" w:rsidRPr="00A5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265F6D"/>
    <w:rsid w:val="00622D97"/>
    <w:rsid w:val="008E7A03"/>
    <w:rsid w:val="00A54936"/>
    <w:rsid w:val="00B459E4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1072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ub.kowalik9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6</cp:revision>
  <dcterms:created xsi:type="dcterms:W3CDTF">2020-06-09T09:30:00Z</dcterms:created>
  <dcterms:modified xsi:type="dcterms:W3CDTF">2020-06-10T07:11:00Z</dcterms:modified>
</cp:coreProperties>
</file>