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DB7" w:rsidRDefault="00875DB7" w:rsidP="00DA3279">
      <w:pPr>
        <w:pStyle w:val="Tytu"/>
        <w:jc w:val="left"/>
        <w:rPr>
          <w:rFonts w:ascii="Segoe UI" w:hAnsi="Segoe UI" w:cs="Segoe UI"/>
          <w:b w:val="0"/>
          <w:sz w:val="20"/>
        </w:rPr>
      </w:pPr>
      <w:r w:rsidRPr="00184559">
        <w:rPr>
          <w:noProof/>
        </w:rPr>
        <w:drawing>
          <wp:inline distT="0" distB="0" distL="0" distR="0" wp14:anchorId="5FFF8BF0" wp14:editId="69A8598A">
            <wp:extent cx="5760720" cy="643491"/>
            <wp:effectExtent l="0" t="0" r="0" b="444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643491"/>
                    </a:xfrm>
                    <a:prstGeom prst="rect">
                      <a:avLst/>
                    </a:prstGeom>
                  </pic:spPr>
                </pic:pic>
              </a:graphicData>
            </a:graphic>
          </wp:inline>
        </w:drawing>
      </w:r>
    </w:p>
    <w:p w:rsidR="00875DB7" w:rsidRDefault="00875DB7" w:rsidP="00DA3279">
      <w:pPr>
        <w:pStyle w:val="Tytu"/>
        <w:jc w:val="left"/>
        <w:rPr>
          <w:rFonts w:ascii="Segoe UI" w:hAnsi="Segoe UI" w:cs="Segoe UI"/>
          <w:b w:val="0"/>
          <w:sz w:val="20"/>
        </w:rPr>
      </w:pPr>
    </w:p>
    <w:p w:rsidR="005B3176" w:rsidRDefault="005B3176" w:rsidP="00DA3279">
      <w:pPr>
        <w:pStyle w:val="Tytu"/>
        <w:jc w:val="left"/>
        <w:rPr>
          <w:rFonts w:ascii="Segoe UI" w:hAnsi="Segoe UI" w:cs="Segoe UI"/>
          <w:b w:val="0"/>
          <w:sz w:val="20"/>
        </w:rPr>
      </w:pPr>
    </w:p>
    <w:p w:rsidR="00FE08D4" w:rsidRPr="00075E78" w:rsidRDefault="00DA3279" w:rsidP="00DA3279">
      <w:pPr>
        <w:pStyle w:val="Tytu"/>
        <w:jc w:val="left"/>
        <w:rPr>
          <w:rFonts w:ascii="Segoe UI" w:hAnsi="Segoe UI" w:cs="Segoe UI"/>
          <w:b w:val="0"/>
          <w:sz w:val="20"/>
        </w:rPr>
      </w:pPr>
      <w:r w:rsidRPr="00075E78">
        <w:rPr>
          <w:rFonts w:ascii="Segoe UI" w:hAnsi="Segoe UI" w:cs="Segoe UI"/>
          <w:b w:val="0"/>
          <w:sz w:val="20"/>
        </w:rPr>
        <w:t>BZP-5.271.1.</w:t>
      </w:r>
      <w:r w:rsidR="00875DB7">
        <w:rPr>
          <w:rFonts w:ascii="Segoe UI" w:hAnsi="Segoe UI" w:cs="Segoe UI"/>
          <w:b w:val="0"/>
          <w:sz w:val="20"/>
        </w:rPr>
        <w:t>2</w:t>
      </w:r>
      <w:r w:rsidR="00506352">
        <w:rPr>
          <w:rFonts w:ascii="Segoe UI" w:hAnsi="Segoe UI" w:cs="Segoe UI"/>
          <w:b w:val="0"/>
          <w:sz w:val="20"/>
        </w:rPr>
        <w:t>0</w:t>
      </w:r>
      <w:r w:rsidRPr="00075E78">
        <w:rPr>
          <w:rFonts w:ascii="Segoe UI" w:hAnsi="Segoe UI" w:cs="Segoe UI"/>
          <w:b w:val="0"/>
          <w:sz w:val="20"/>
        </w:rPr>
        <w:t>.</w:t>
      </w:r>
      <w:r w:rsidR="003567B3">
        <w:rPr>
          <w:rFonts w:ascii="Segoe UI" w:hAnsi="Segoe UI" w:cs="Segoe UI"/>
          <w:b w:val="0"/>
          <w:sz w:val="20"/>
        </w:rPr>
        <w:t>2020</w:t>
      </w:r>
      <w:r w:rsidRPr="00075E78">
        <w:rPr>
          <w:rFonts w:ascii="Segoe UI" w:hAnsi="Segoe UI" w:cs="Segoe UI"/>
          <w:b w:val="0"/>
          <w:sz w:val="20"/>
        </w:rPr>
        <w:t xml:space="preserve">.AB           </w:t>
      </w:r>
      <w:r w:rsidR="00FE08D4" w:rsidRPr="00075E78">
        <w:rPr>
          <w:rFonts w:ascii="Segoe UI" w:hAnsi="Segoe UI" w:cs="Segoe UI"/>
          <w:iCs/>
          <w:sz w:val="20"/>
        </w:rPr>
        <w:t xml:space="preserve">       </w:t>
      </w:r>
      <w:r w:rsidR="00FE08D4" w:rsidRPr="00075E78">
        <w:rPr>
          <w:rFonts w:ascii="Segoe UI" w:hAnsi="Segoe UI" w:cs="Segoe UI"/>
          <w:sz w:val="20"/>
        </w:rPr>
        <w:t xml:space="preserve">                      </w:t>
      </w:r>
      <w:r w:rsidR="00FF4A4E">
        <w:rPr>
          <w:rFonts w:ascii="Segoe UI" w:hAnsi="Segoe UI" w:cs="Segoe UI"/>
          <w:sz w:val="20"/>
        </w:rPr>
        <w:t xml:space="preserve"> </w:t>
      </w:r>
      <w:r w:rsidR="00FE08D4" w:rsidRPr="00075E78">
        <w:rPr>
          <w:rFonts w:ascii="Segoe UI" w:hAnsi="Segoe UI" w:cs="Segoe UI"/>
          <w:sz w:val="20"/>
        </w:rPr>
        <w:t xml:space="preserve">              </w:t>
      </w:r>
      <w:r w:rsidR="00BB46B4" w:rsidRPr="00075E78">
        <w:rPr>
          <w:rFonts w:ascii="Segoe UI" w:hAnsi="Segoe UI" w:cs="Segoe UI"/>
          <w:sz w:val="20"/>
        </w:rPr>
        <w:t xml:space="preserve"> </w:t>
      </w:r>
      <w:r w:rsidR="00470A8F" w:rsidRPr="00075E78">
        <w:rPr>
          <w:rFonts w:ascii="Segoe UI" w:hAnsi="Segoe UI" w:cs="Segoe UI"/>
          <w:sz w:val="20"/>
        </w:rPr>
        <w:t xml:space="preserve">          </w:t>
      </w:r>
      <w:r w:rsidR="00A569DF" w:rsidRPr="00075E78">
        <w:rPr>
          <w:rFonts w:ascii="Segoe UI" w:hAnsi="Segoe UI" w:cs="Segoe UI"/>
          <w:sz w:val="20"/>
        </w:rPr>
        <w:t xml:space="preserve">      </w:t>
      </w:r>
      <w:r w:rsidR="00196612" w:rsidRPr="00075E78">
        <w:rPr>
          <w:rFonts w:ascii="Segoe UI" w:hAnsi="Segoe UI" w:cs="Segoe UI"/>
          <w:sz w:val="20"/>
        </w:rPr>
        <w:t xml:space="preserve">    </w:t>
      </w:r>
      <w:r w:rsidRPr="00075E78">
        <w:rPr>
          <w:rFonts w:ascii="Segoe UI" w:hAnsi="Segoe UI" w:cs="Segoe UI"/>
          <w:sz w:val="20"/>
        </w:rPr>
        <w:t xml:space="preserve">   </w:t>
      </w:r>
      <w:r w:rsidR="00196612" w:rsidRPr="00075E78">
        <w:rPr>
          <w:rFonts w:ascii="Segoe UI" w:hAnsi="Segoe UI" w:cs="Segoe UI"/>
          <w:sz w:val="20"/>
        </w:rPr>
        <w:t xml:space="preserve"> </w:t>
      </w:r>
      <w:r w:rsidR="008B5465" w:rsidRPr="00075E78">
        <w:rPr>
          <w:rFonts w:ascii="Segoe UI" w:hAnsi="Segoe UI" w:cs="Segoe UI"/>
          <w:sz w:val="20"/>
        </w:rPr>
        <w:t xml:space="preserve">     </w:t>
      </w:r>
      <w:r w:rsidR="00E96E8D" w:rsidRPr="00075E78">
        <w:rPr>
          <w:rFonts w:ascii="Segoe UI" w:hAnsi="Segoe UI" w:cs="Segoe UI"/>
          <w:b w:val="0"/>
          <w:sz w:val="20"/>
        </w:rPr>
        <w:t>Koszalin, dn.</w:t>
      </w:r>
      <w:r w:rsidR="003C55DC">
        <w:rPr>
          <w:rFonts w:ascii="Segoe UI" w:hAnsi="Segoe UI" w:cs="Segoe UI"/>
          <w:b w:val="0"/>
          <w:sz w:val="20"/>
        </w:rPr>
        <w:t xml:space="preserve"> 26.</w:t>
      </w:r>
      <w:r w:rsidR="00875DB7">
        <w:rPr>
          <w:rFonts w:ascii="Segoe UI" w:hAnsi="Segoe UI" w:cs="Segoe UI"/>
          <w:b w:val="0"/>
          <w:sz w:val="20"/>
        </w:rPr>
        <w:t>06</w:t>
      </w:r>
      <w:r w:rsidR="003567B3">
        <w:rPr>
          <w:rFonts w:ascii="Segoe UI" w:hAnsi="Segoe UI" w:cs="Segoe UI"/>
          <w:b w:val="0"/>
          <w:sz w:val="20"/>
        </w:rPr>
        <w:t>.2020</w:t>
      </w:r>
      <w:r w:rsidR="00FE08D4" w:rsidRPr="00075E78">
        <w:rPr>
          <w:rFonts w:ascii="Segoe UI" w:hAnsi="Segoe UI" w:cs="Segoe UI"/>
          <w:b w:val="0"/>
          <w:sz w:val="20"/>
        </w:rPr>
        <w:t xml:space="preserve"> r.</w:t>
      </w:r>
    </w:p>
    <w:p w:rsidR="00196612" w:rsidRDefault="00196612" w:rsidP="00287FE9">
      <w:pPr>
        <w:rPr>
          <w:rStyle w:val="Pogrubienie"/>
          <w:rFonts w:ascii="Segoe UI" w:hAnsi="Segoe UI" w:cs="Segoe UI"/>
          <w:bCs/>
          <w:sz w:val="20"/>
          <w:szCs w:val="20"/>
          <w:lang w:val="x-none" w:eastAsia="pl-PL"/>
        </w:rPr>
      </w:pPr>
    </w:p>
    <w:p w:rsidR="005B3176" w:rsidRDefault="005B3176" w:rsidP="00287FE9">
      <w:pPr>
        <w:rPr>
          <w:rStyle w:val="Pogrubienie"/>
          <w:rFonts w:ascii="Segoe UI" w:hAnsi="Segoe UI" w:cs="Segoe UI"/>
          <w:bCs/>
          <w:sz w:val="20"/>
          <w:szCs w:val="20"/>
          <w:lang w:val="x-none" w:eastAsia="pl-PL"/>
        </w:rPr>
      </w:pPr>
    </w:p>
    <w:p w:rsidR="00875DB7" w:rsidRPr="00875DB7" w:rsidRDefault="00287FE9" w:rsidP="00875DB7">
      <w:pPr>
        <w:jc w:val="both"/>
        <w:rPr>
          <w:rFonts w:ascii="Segoe UI" w:eastAsia="Times New Roman" w:hAnsi="Segoe UI" w:cs="Segoe UI"/>
          <w:bCs/>
          <w:i/>
          <w:sz w:val="18"/>
          <w:szCs w:val="18"/>
          <w:u w:val="single"/>
          <w:lang w:eastAsia="pl-PL"/>
        </w:rPr>
      </w:pPr>
      <w:r w:rsidRPr="00FF4A4E">
        <w:rPr>
          <w:rStyle w:val="Pogrubienie"/>
          <w:rFonts w:ascii="Segoe UI" w:hAnsi="Segoe UI" w:cs="Segoe UI"/>
          <w:b w:val="0"/>
          <w:bCs/>
          <w:i/>
          <w:sz w:val="18"/>
          <w:szCs w:val="18"/>
          <w:u w:val="single"/>
        </w:rPr>
        <w:t xml:space="preserve">Do Wykonawców biorących udział w postępowaniu o udzielenie zamówienia publicznego prowadzonego </w:t>
      </w:r>
      <w:r w:rsidRPr="00FF4A4E">
        <w:rPr>
          <w:rFonts w:ascii="Segoe UI" w:hAnsi="Segoe UI" w:cs="Segoe UI"/>
          <w:i/>
          <w:sz w:val="18"/>
          <w:szCs w:val="18"/>
          <w:u w:val="single"/>
        </w:rPr>
        <w:t xml:space="preserve">w trybie przetargu nieograniczonego na: </w:t>
      </w:r>
      <w:bookmarkStart w:id="0" w:name="_Hlk35947597"/>
      <w:bookmarkStart w:id="1" w:name="_Hlk35945461"/>
      <w:r w:rsidR="00875DB7">
        <w:rPr>
          <w:rFonts w:ascii="Segoe UI" w:hAnsi="Segoe UI" w:cs="Segoe UI"/>
          <w:i/>
          <w:sz w:val="18"/>
          <w:szCs w:val="18"/>
          <w:u w:val="single"/>
        </w:rPr>
        <w:t>P</w:t>
      </w:r>
      <w:r w:rsidR="00875DB7">
        <w:rPr>
          <w:rFonts w:ascii="Segoe UI" w:eastAsia="Times New Roman" w:hAnsi="Segoe UI" w:cs="Segoe UI"/>
          <w:bCs/>
          <w:i/>
          <w:sz w:val="18"/>
          <w:szCs w:val="18"/>
          <w:u w:val="single"/>
          <w:lang w:eastAsia="pl-PL"/>
        </w:rPr>
        <w:t>rzebudowę</w:t>
      </w:r>
      <w:r w:rsidR="00875DB7" w:rsidRPr="00875DB7">
        <w:rPr>
          <w:rFonts w:ascii="Segoe UI" w:eastAsia="Times New Roman" w:hAnsi="Segoe UI" w:cs="Segoe UI"/>
          <w:bCs/>
          <w:i/>
          <w:sz w:val="18"/>
          <w:szCs w:val="18"/>
          <w:u w:val="single"/>
          <w:lang w:eastAsia="pl-PL"/>
        </w:rPr>
        <w:t xml:space="preserve"> drogi powiatowej ul. Tadeusza Kościuszki w Koszalinie </w:t>
      </w:r>
      <w:r w:rsidR="00875DB7" w:rsidRPr="00875DB7">
        <w:rPr>
          <w:rFonts w:ascii="Segoe UI" w:eastAsia="Times New Roman" w:hAnsi="Segoe UI" w:cs="Segoe UI"/>
          <w:bCs/>
          <w:i/>
          <w:sz w:val="18"/>
          <w:szCs w:val="18"/>
          <w:u w:val="single"/>
          <w:lang w:eastAsia="pl-PL"/>
        </w:rPr>
        <w:br/>
        <w:t>w ramach zadania inwestycyjnego „Rejon ulic: Marszałka J. Piłsudskiego, T. Kościuszki, L. Waryńskiego”, w tym etapy:</w:t>
      </w:r>
    </w:p>
    <w:p w:rsidR="00875DB7" w:rsidRPr="00875DB7" w:rsidRDefault="00875DB7" w:rsidP="00875DB7">
      <w:pPr>
        <w:jc w:val="both"/>
        <w:rPr>
          <w:rFonts w:ascii="Segoe UI" w:eastAsia="Times New Roman" w:hAnsi="Segoe UI" w:cs="Segoe UI"/>
          <w:bCs/>
          <w:i/>
          <w:sz w:val="18"/>
          <w:szCs w:val="18"/>
          <w:u w:val="single"/>
          <w:lang w:eastAsia="pl-PL"/>
        </w:rPr>
      </w:pPr>
      <w:r w:rsidRPr="00875DB7">
        <w:rPr>
          <w:rFonts w:ascii="Segoe UI" w:eastAsia="Times New Roman" w:hAnsi="Segoe UI" w:cs="Segoe UI"/>
          <w:bCs/>
          <w:i/>
          <w:sz w:val="18"/>
          <w:szCs w:val="18"/>
          <w:u w:val="single"/>
          <w:lang w:eastAsia="pl-PL"/>
        </w:rPr>
        <w:t>1. „Przebudowa drogi powiatowej nr 5513Z - ul. T. Kościuszki w Koszalinie na odcinku od ul. Marszałka J. Piłsudskiego do ul. Rotmistrza W. Pileckiego wraz ze skrzyżowaniem ulic Marszałka J. Piłsudskiego / T. Kościuszki / L. Waryńskiego”</w:t>
      </w:r>
    </w:p>
    <w:p w:rsidR="00875DB7" w:rsidRPr="00875DB7" w:rsidRDefault="00875DB7" w:rsidP="00875DB7">
      <w:pPr>
        <w:jc w:val="both"/>
        <w:rPr>
          <w:rFonts w:ascii="Segoe UI" w:eastAsia="Times New Roman" w:hAnsi="Segoe UI" w:cs="Segoe UI"/>
          <w:bCs/>
          <w:i/>
          <w:iCs/>
          <w:sz w:val="18"/>
          <w:szCs w:val="18"/>
          <w:u w:val="single"/>
          <w:lang w:eastAsia="pl-PL"/>
        </w:rPr>
      </w:pPr>
      <w:r w:rsidRPr="00875DB7">
        <w:rPr>
          <w:rFonts w:ascii="Segoe UI" w:eastAsia="Times New Roman" w:hAnsi="Segoe UI" w:cs="Segoe UI"/>
          <w:bCs/>
          <w:i/>
          <w:sz w:val="18"/>
          <w:szCs w:val="18"/>
          <w:u w:val="single"/>
          <w:lang w:eastAsia="pl-PL"/>
        </w:rPr>
        <w:t>2. „Oświetlenie drogi powiatowej nr 5513Z - ul. T. Kościuszki w Koszalinie na odcinku od ul. Marszałka J. Piłsudskiego do ul. Rotmistrza W. Pileckiego wraz ze skrzyżowaniem ulic Marszałka J. Piłsudskiego / T. Kościuszki / L. Waryńskiego”</w:t>
      </w:r>
      <w:r>
        <w:rPr>
          <w:rFonts w:ascii="Segoe UI" w:eastAsia="Times New Roman" w:hAnsi="Segoe UI" w:cs="Segoe UI"/>
          <w:bCs/>
          <w:i/>
          <w:sz w:val="18"/>
          <w:szCs w:val="18"/>
          <w:u w:val="single"/>
          <w:lang w:eastAsia="pl-PL"/>
        </w:rPr>
        <w:t>.</w:t>
      </w:r>
    </w:p>
    <w:bookmarkEnd w:id="0"/>
    <w:bookmarkEnd w:id="1"/>
    <w:p w:rsidR="0028449C" w:rsidRPr="00FF4A4E" w:rsidRDefault="0028449C" w:rsidP="003567B3">
      <w:pPr>
        <w:jc w:val="both"/>
        <w:rPr>
          <w:rFonts w:ascii="Segoe UI" w:hAnsi="Segoe UI" w:cs="Segoe UI"/>
          <w:i/>
          <w:sz w:val="18"/>
          <w:szCs w:val="18"/>
          <w:u w:val="single"/>
        </w:rPr>
      </w:pPr>
    </w:p>
    <w:p w:rsidR="00A30139" w:rsidRDefault="00A30139" w:rsidP="0028449C">
      <w:pPr>
        <w:spacing w:line="240" w:lineRule="auto"/>
        <w:jc w:val="center"/>
        <w:rPr>
          <w:rFonts w:ascii="Segoe UI" w:eastAsia="Times New Roman" w:hAnsi="Segoe UI" w:cs="Segoe UI"/>
          <w:bCs/>
          <w:i/>
          <w:sz w:val="18"/>
          <w:szCs w:val="18"/>
          <w:lang w:eastAsia="pl-PL"/>
        </w:rPr>
      </w:pPr>
    </w:p>
    <w:p w:rsidR="00A30139" w:rsidRDefault="0028449C" w:rsidP="008C4280">
      <w:pPr>
        <w:spacing w:line="240" w:lineRule="auto"/>
        <w:jc w:val="center"/>
        <w:rPr>
          <w:rFonts w:ascii="Segoe UI" w:eastAsia="Times New Roman" w:hAnsi="Segoe UI" w:cs="Segoe UI"/>
          <w:b/>
          <w:bCs/>
          <w:color w:val="00000A"/>
          <w:sz w:val="20"/>
          <w:szCs w:val="20"/>
          <w:u w:val="single"/>
        </w:rPr>
      </w:pPr>
      <w:r w:rsidRPr="00075E78">
        <w:rPr>
          <w:rFonts w:ascii="Segoe UI" w:eastAsia="Times New Roman" w:hAnsi="Segoe UI" w:cs="Segoe UI"/>
          <w:bCs/>
          <w:i/>
          <w:sz w:val="18"/>
          <w:szCs w:val="18"/>
          <w:lang w:eastAsia="pl-PL"/>
        </w:rPr>
        <w:t xml:space="preserve"> </w:t>
      </w:r>
      <w:r w:rsidR="00875DB7">
        <w:rPr>
          <w:rFonts w:ascii="Segoe UI" w:hAnsi="Segoe UI" w:cs="Segoe UI"/>
          <w:b/>
          <w:bCs/>
          <w:sz w:val="20"/>
          <w:szCs w:val="20"/>
        </w:rPr>
        <w:t xml:space="preserve">ZAPYTANIA I ODPOWIEDZI </w:t>
      </w:r>
      <w:r w:rsidR="00A71A7F">
        <w:rPr>
          <w:rFonts w:ascii="Segoe UI" w:hAnsi="Segoe UI" w:cs="Segoe UI"/>
          <w:b/>
          <w:bCs/>
          <w:sz w:val="20"/>
          <w:szCs w:val="20"/>
        </w:rPr>
        <w:t>3</w:t>
      </w:r>
      <w:r w:rsidR="00761674">
        <w:rPr>
          <w:rFonts w:ascii="Segoe UI" w:hAnsi="Segoe UI" w:cs="Segoe UI"/>
          <w:b/>
          <w:bCs/>
          <w:sz w:val="20"/>
          <w:szCs w:val="20"/>
        </w:rPr>
        <w:t xml:space="preserve"> </w:t>
      </w:r>
      <w:r w:rsidR="00F0432B">
        <w:rPr>
          <w:rFonts w:ascii="Segoe UI" w:hAnsi="Segoe UI" w:cs="Segoe UI"/>
          <w:b/>
          <w:bCs/>
          <w:sz w:val="20"/>
          <w:szCs w:val="20"/>
        </w:rPr>
        <w:t>i 4</w:t>
      </w:r>
    </w:p>
    <w:p w:rsidR="00287FE9" w:rsidRDefault="00287FE9" w:rsidP="00287FE9">
      <w:pPr>
        <w:pStyle w:val="NormalnyWeb"/>
        <w:spacing w:line="276" w:lineRule="auto"/>
        <w:jc w:val="center"/>
        <w:rPr>
          <w:rFonts w:ascii="Segoe UI" w:hAnsi="Segoe UI" w:cs="Segoe UI"/>
          <w:b/>
          <w:bCs/>
          <w:color w:val="auto"/>
          <w:sz w:val="20"/>
          <w:szCs w:val="20"/>
        </w:rPr>
      </w:pPr>
    </w:p>
    <w:p w:rsidR="00DA3279" w:rsidRDefault="001921A3" w:rsidP="00121FB6">
      <w:pPr>
        <w:suppressAutoHyphens/>
        <w:spacing w:line="240" w:lineRule="auto"/>
        <w:ind w:firstLine="709"/>
        <w:jc w:val="both"/>
        <w:rPr>
          <w:rFonts w:ascii="Segoe UI" w:eastAsia="Times New Roman" w:hAnsi="Segoe UI" w:cs="Segoe UI"/>
          <w:sz w:val="20"/>
          <w:szCs w:val="20"/>
          <w:lang w:eastAsia="pl-PL"/>
        </w:rPr>
      </w:pPr>
      <w:r w:rsidRPr="00875DB7">
        <w:rPr>
          <w:rFonts w:ascii="Segoe UI" w:eastAsia="Times New Roman" w:hAnsi="Segoe UI" w:cs="Segoe UI"/>
          <w:sz w:val="20"/>
          <w:szCs w:val="20"/>
          <w:lang w:eastAsia="pl-PL"/>
        </w:rPr>
        <w:t>Za</w:t>
      </w:r>
      <w:r w:rsidR="00FF4A4E" w:rsidRPr="00875DB7">
        <w:rPr>
          <w:rFonts w:ascii="Segoe UI" w:eastAsia="Times New Roman" w:hAnsi="Segoe UI" w:cs="Segoe UI"/>
          <w:sz w:val="20"/>
          <w:szCs w:val="20"/>
          <w:lang w:eastAsia="pl-PL"/>
        </w:rPr>
        <w:t xml:space="preserve">mawiający Gmina Miasto Koszalin, </w:t>
      </w:r>
      <w:r w:rsidRPr="00875DB7">
        <w:rPr>
          <w:rFonts w:ascii="Segoe UI" w:eastAsia="Times New Roman" w:hAnsi="Segoe UI" w:cs="Segoe UI"/>
          <w:sz w:val="20"/>
          <w:szCs w:val="20"/>
          <w:lang w:eastAsia="pl-PL"/>
        </w:rPr>
        <w:t xml:space="preserve">działając w oparciu o art. 38 ust. 1 i ust. 2 ustawy z dnia </w:t>
      </w:r>
      <w:r w:rsidR="00E65D6B" w:rsidRPr="00875DB7">
        <w:rPr>
          <w:rFonts w:ascii="Segoe UI" w:eastAsia="Times New Roman" w:hAnsi="Segoe UI" w:cs="Segoe UI"/>
          <w:sz w:val="20"/>
          <w:szCs w:val="20"/>
          <w:lang w:eastAsia="pl-PL"/>
        </w:rPr>
        <w:br/>
      </w:r>
      <w:r w:rsidRPr="00875DB7">
        <w:rPr>
          <w:rFonts w:ascii="Segoe UI" w:eastAsia="Times New Roman" w:hAnsi="Segoe UI" w:cs="Segoe UI"/>
          <w:sz w:val="20"/>
          <w:szCs w:val="20"/>
          <w:lang w:eastAsia="pl-PL"/>
        </w:rPr>
        <w:t xml:space="preserve">29 </w:t>
      </w:r>
      <w:r w:rsidR="00BB46B4" w:rsidRPr="00875DB7">
        <w:rPr>
          <w:rFonts w:ascii="Segoe UI" w:eastAsia="Times New Roman" w:hAnsi="Segoe UI" w:cs="Segoe UI"/>
          <w:sz w:val="20"/>
          <w:szCs w:val="20"/>
          <w:lang w:eastAsia="pl-PL"/>
        </w:rPr>
        <w:t>s</w:t>
      </w:r>
      <w:r w:rsidRPr="00875DB7">
        <w:rPr>
          <w:rFonts w:ascii="Segoe UI" w:eastAsia="Times New Roman" w:hAnsi="Segoe UI" w:cs="Segoe UI"/>
          <w:sz w:val="20"/>
          <w:szCs w:val="20"/>
          <w:lang w:eastAsia="pl-PL"/>
        </w:rPr>
        <w:t>tycznia 2004 r. Prawo zamówień publicznych (</w:t>
      </w:r>
      <w:proofErr w:type="spellStart"/>
      <w:r w:rsidR="00196612" w:rsidRPr="00875DB7">
        <w:rPr>
          <w:rFonts w:ascii="Segoe UI" w:eastAsia="Times New Roman" w:hAnsi="Segoe UI" w:cs="Segoe UI"/>
          <w:sz w:val="20"/>
          <w:szCs w:val="20"/>
          <w:lang w:eastAsia="pl-PL"/>
        </w:rPr>
        <w:t>t.j</w:t>
      </w:r>
      <w:proofErr w:type="spellEnd"/>
      <w:r w:rsidR="00196612" w:rsidRPr="00875DB7">
        <w:rPr>
          <w:rFonts w:ascii="Segoe UI" w:eastAsia="Times New Roman" w:hAnsi="Segoe UI" w:cs="Segoe UI"/>
          <w:sz w:val="20"/>
          <w:szCs w:val="20"/>
          <w:lang w:eastAsia="pl-PL"/>
        </w:rPr>
        <w:t xml:space="preserve">. </w:t>
      </w:r>
      <w:r w:rsidRPr="00875DB7">
        <w:rPr>
          <w:rFonts w:ascii="Segoe UI" w:eastAsia="Times New Roman" w:hAnsi="Segoe UI" w:cs="Segoe UI"/>
          <w:sz w:val="20"/>
          <w:szCs w:val="20"/>
          <w:lang w:eastAsia="pl-PL"/>
        </w:rPr>
        <w:t>Dz.U. z 201</w:t>
      </w:r>
      <w:r w:rsidR="00FF4A4E" w:rsidRPr="00875DB7">
        <w:rPr>
          <w:rFonts w:ascii="Segoe UI" w:eastAsia="Times New Roman" w:hAnsi="Segoe UI" w:cs="Segoe UI"/>
          <w:sz w:val="20"/>
          <w:szCs w:val="20"/>
          <w:lang w:eastAsia="pl-PL"/>
        </w:rPr>
        <w:t>9</w:t>
      </w:r>
      <w:r w:rsidR="00AA6013" w:rsidRPr="00875DB7">
        <w:rPr>
          <w:rFonts w:ascii="Segoe UI" w:eastAsia="Times New Roman" w:hAnsi="Segoe UI" w:cs="Segoe UI"/>
          <w:sz w:val="20"/>
          <w:szCs w:val="20"/>
          <w:lang w:eastAsia="pl-PL"/>
        </w:rPr>
        <w:t xml:space="preserve"> r. </w:t>
      </w:r>
      <w:r w:rsidRPr="00875DB7">
        <w:rPr>
          <w:rFonts w:ascii="Segoe UI" w:eastAsia="Times New Roman" w:hAnsi="Segoe UI" w:cs="Segoe UI"/>
          <w:sz w:val="20"/>
          <w:szCs w:val="20"/>
          <w:lang w:eastAsia="pl-PL"/>
        </w:rPr>
        <w:t>poz. 1</w:t>
      </w:r>
      <w:r w:rsidR="00FF4A4E" w:rsidRPr="00875DB7">
        <w:rPr>
          <w:rFonts w:ascii="Segoe UI" w:eastAsia="Times New Roman" w:hAnsi="Segoe UI" w:cs="Segoe UI"/>
          <w:sz w:val="20"/>
          <w:szCs w:val="20"/>
          <w:lang w:eastAsia="pl-PL"/>
        </w:rPr>
        <w:t>843</w:t>
      </w:r>
      <w:r w:rsidR="0028449C" w:rsidRPr="00875DB7">
        <w:rPr>
          <w:rFonts w:ascii="Segoe UI" w:eastAsia="Times New Roman" w:hAnsi="Segoe UI" w:cs="Segoe UI"/>
          <w:sz w:val="20"/>
          <w:szCs w:val="20"/>
          <w:lang w:eastAsia="pl-PL"/>
        </w:rPr>
        <w:t xml:space="preserve">), </w:t>
      </w:r>
      <w:r w:rsidRPr="00875DB7">
        <w:rPr>
          <w:rFonts w:ascii="Segoe UI" w:eastAsia="Times New Roman" w:hAnsi="Segoe UI" w:cs="Segoe UI"/>
          <w:sz w:val="20"/>
          <w:szCs w:val="20"/>
          <w:lang w:eastAsia="pl-PL"/>
        </w:rPr>
        <w:t xml:space="preserve">informuje, </w:t>
      </w:r>
      <w:r w:rsidR="00F80EC0">
        <w:rPr>
          <w:rFonts w:ascii="Segoe UI" w:eastAsia="Times New Roman" w:hAnsi="Segoe UI" w:cs="Segoe UI"/>
          <w:sz w:val="20"/>
          <w:szCs w:val="20"/>
          <w:lang w:eastAsia="pl-PL"/>
        </w:rPr>
        <w:br/>
      </w:r>
      <w:r w:rsidR="00196612" w:rsidRPr="00875DB7">
        <w:rPr>
          <w:rFonts w:ascii="Segoe UI" w:eastAsia="Times New Roman" w:hAnsi="Segoe UI" w:cs="Segoe UI"/>
          <w:sz w:val="20"/>
          <w:szCs w:val="20"/>
          <w:lang w:eastAsia="pl-PL"/>
        </w:rPr>
        <w:t>i</w:t>
      </w:r>
      <w:r w:rsidRPr="00875DB7">
        <w:rPr>
          <w:rFonts w:ascii="Segoe UI" w:eastAsia="Times New Roman" w:hAnsi="Segoe UI" w:cs="Segoe UI"/>
          <w:sz w:val="20"/>
          <w:szCs w:val="20"/>
          <w:lang w:eastAsia="pl-PL"/>
        </w:rPr>
        <w:t>ż w prze</w:t>
      </w:r>
      <w:r w:rsidR="00E65D6B" w:rsidRPr="00875DB7">
        <w:rPr>
          <w:rFonts w:ascii="Segoe UI" w:eastAsia="Times New Roman" w:hAnsi="Segoe UI" w:cs="Segoe UI"/>
          <w:sz w:val="20"/>
          <w:szCs w:val="20"/>
          <w:lang w:eastAsia="pl-PL"/>
        </w:rPr>
        <w:t>dmiotowym postępowaniu wpłynęły następujące zapytania</w:t>
      </w:r>
      <w:r w:rsidRPr="00875DB7">
        <w:rPr>
          <w:rFonts w:ascii="Segoe UI" w:eastAsia="Times New Roman" w:hAnsi="Segoe UI" w:cs="Segoe UI"/>
          <w:sz w:val="20"/>
          <w:szCs w:val="20"/>
          <w:lang w:eastAsia="pl-PL"/>
        </w:rPr>
        <w:t xml:space="preserve"> do specyfikacji istotnych warunków zamówienia</w:t>
      </w:r>
      <w:r w:rsidR="00121FB6">
        <w:rPr>
          <w:rFonts w:ascii="Segoe UI" w:eastAsia="Times New Roman" w:hAnsi="Segoe UI" w:cs="Segoe UI"/>
          <w:sz w:val="20"/>
          <w:szCs w:val="20"/>
          <w:lang w:eastAsia="pl-PL"/>
        </w:rPr>
        <w:t xml:space="preserve">, </w:t>
      </w:r>
      <w:r w:rsidR="00121FB6" w:rsidRPr="00213871">
        <w:rPr>
          <w:rFonts w:ascii="Segoe UI" w:hAnsi="Segoe UI" w:cs="Segoe UI"/>
          <w:sz w:val="20"/>
          <w:szCs w:val="20"/>
        </w:rPr>
        <w:t>(numeracja pytań z zachowaniem ciągłości wszystkich pytań zadanych w postępowaniu)</w:t>
      </w:r>
      <w:r w:rsidR="00121FB6">
        <w:rPr>
          <w:rFonts w:ascii="Segoe UI" w:hAnsi="Segoe UI" w:cs="Segoe UI"/>
          <w:sz w:val="20"/>
          <w:szCs w:val="20"/>
        </w:rPr>
        <w:t>,</w:t>
      </w:r>
      <w:r w:rsidR="00121FB6">
        <w:rPr>
          <w:rFonts w:ascii="Segoe UI" w:hAnsi="Segoe UI" w:cs="Segoe UI"/>
          <w:sz w:val="20"/>
          <w:szCs w:val="20"/>
        </w:rPr>
        <w:br/>
      </w:r>
      <w:r w:rsidR="00121FB6" w:rsidRPr="00875DB7">
        <w:rPr>
          <w:rFonts w:ascii="Segoe UI" w:eastAsia="Times New Roman" w:hAnsi="Segoe UI" w:cs="Segoe UI"/>
          <w:sz w:val="20"/>
          <w:szCs w:val="20"/>
          <w:lang w:eastAsia="pl-PL"/>
        </w:rPr>
        <w:t>na które udziela odpowiedzi:</w:t>
      </w:r>
    </w:p>
    <w:p w:rsidR="00121FB6" w:rsidRPr="00875DB7" w:rsidRDefault="00121FB6" w:rsidP="00121FB6">
      <w:pPr>
        <w:suppressAutoHyphens/>
        <w:spacing w:line="240" w:lineRule="auto"/>
        <w:ind w:firstLine="709"/>
        <w:jc w:val="both"/>
        <w:rPr>
          <w:rFonts w:ascii="Segoe UI" w:hAnsi="Segoe UI" w:cs="Segoe UI"/>
          <w:b/>
          <w:i/>
          <w:sz w:val="20"/>
          <w:szCs w:val="20"/>
        </w:rPr>
      </w:pPr>
    </w:p>
    <w:p w:rsidR="00875DB7" w:rsidRPr="00875DB7" w:rsidRDefault="001921A3"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Pytanie nr 1</w:t>
      </w:r>
      <w:r w:rsidR="00A71A7F">
        <w:rPr>
          <w:rFonts w:ascii="Segoe UI" w:eastAsia="Times New Roman" w:hAnsi="Segoe UI" w:cs="Segoe UI"/>
          <w:b/>
          <w:bCs/>
          <w:color w:val="00000A"/>
          <w:sz w:val="20"/>
          <w:szCs w:val="20"/>
          <w:u w:val="single"/>
        </w:rPr>
        <w:t>6</w:t>
      </w:r>
    </w:p>
    <w:p w:rsidR="00A71A7F" w:rsidRDefault="00A71A7F" w:rsidP="00A71A7F">
      <w:pPr>
        <w:suppressAutoHyphens/>
        <w:spacing w:line="240" w:lineRule="auto"/>
        <w:jc w:val="both"/>
        <w:rPr>
          <w:rFonts w:ascii="Segoe UI" w:eastAsia="Times New Roman" w:hAnsi="Segoe UI" w:cs="Segoe UI"/>
          <w:sz w:val="20"/>
          <w:szCs w:val="20"/>
          <w:lang w:eastAsia="pl-PL"/>
        </w:rPr>
      </w:pPr>
      <w:r w:rsidRPr="00A71A7F">
        <w:rPr>
          <w:rFonts w:ascii="Segoe UI" w:eastAsia="Times New Roman" w:hAnsi="Segoe UI" w:cs="Segoe UI"/>
          <w:sz w:val="20"/>
          <w:szCs w:val="20"/>
          <w:lang w:eastAsia="pl-PL"/>
        </w:rPr>
        <w:t>Poz.</w:t>
      </w:r>
      <w:r>
        <w:rPr>
          <w:rFonts w:ascii="Segoe UI" w:eastAsia="Times New Roman" w:hAnsi="Segoe UI" w:cs="Segoe UI"/>
          <w:sz w:val="20"/>
          <w:szCs w:val="20"/>
          <w:lang w:eastAsia="pl-PL"/>
        </w:rPr>
        <w:t xml:space="preserve"> </w:t>
      </w:r>
      <w:r w:rsidRPr="00A71A7F">
        <w:rPr>
          <w:rFonts w:ascii="Segoe UI" w:eastAsia="Times New Roman" w:hAnsi="Segoe UI" w:cs="Segoe UI"/>
          <w:sz w:val="20"/>
          <w:szCs w:val="20"/>
          <w:lang w:eastAsia="pl-PL"/>
        </w:rPr>
        <w:t>36 kosztorysu, nawierzchnia z kostki betonowej szarej to 1.592m2, wg tab. 2a to 1.650m2+67m2. Która wartość jest poprawna?</w:t>
      </w:r>
    </w:p>
    <w:p w:rsidR="00875DB7" w:rsidRPr="00875DB7" w:rsidRDefault="00875DB7" w:rsidP="00875DB7">
      <w:pPr>
        <w:suppressAutoHyphens/>
        <w:spacing w:line="240" w:lineRule="auto"/>
        <w:jc w:val="both"/>
        <w:rPr>
          <w:rFonts w:ascii="Segoe UI" w:eastAsia="Times New Roman" w:hAnsi="Segoe UI" w:cs="Segoe UI"/>
          <w:sz w:val="20"/>
          <w:szCs w:val="20"/>
          <w:lang w:eastAsia="pl-PL"/>
        </w:rPr>
      </w:pPr>
    </w:p>
    <w:p w:rsidR="00875DB7" w:rsidRPr="00875DB7" w:rsidRDefault="00A71A7F" w:rsidP="00875DB7">
      <w:pPr>
        <w:suppressAutoHyphens/>
        <w:spacing w:line="240" w:lineRule="auto"/>
        <w:jc w:val="both"/>
        <w:rPr>
          <w:rFonts w:ascii="Segoe UI" w:eastAsia="Times New Roman" w:hAnsi="Segoe UI" w:cs="Segoe UI"/>
          <w:b/>
          <w:bCs/>
          <w:color w:val="00000A"/>
          <w:sz w:val="20"/>
          <w:szCs w:val="20"/>
          <w:u w:val="single"/>
        </w:rPr>
      </w:pPr>
      <w:r>
        <w:rPr>
          <w:rFonts w:ascii="Segoe UI" w:eastAsia="Times New Roman" w:hAnsi="Segoe UI" w:cs="Segoe UI"/>
          <w:b/>
          <w:bCs/>
          <w:color w:val="00000A"/>
          <w:sz w:val="20"/>
          <w:szCs w:val="20"/>
          <w:u w:val="single"/>
        </w:rPr>
        <w:t>Pytanie nr 17</w:t>
      </w:r>
    </w:p>
    <w:p w:rsidR="00A71A7F" w:rsidRPr="00A71A7F" w:rsidRDefault="00A71A7F" w:rsidP="00A71A7F">
      <w:pPr>
        <w:suppressAutoHyphens/>
        <w:spacing w:line="240" w:lineRule="auto"/>
        <w:jc w:val="both"/>
        <w:rPr>
          <w:rFonts w:ascii="Segoe UI" w:eastAsia="Times New Roman" w:hAnsi="Segoe UI" w:cs="Segoe UI"/>
          <w:sz w:val="20"/>
          <w:szCs w:val="20"/>
          <w:lang w:eastAsia="pl-PL"/>
        </w:rPr>
      </w:pPr>
      <w:r w:rsidRPr="00A71A7F">
        <w:rPr>
          <w:rFonts w:ascii="Segoe UI" w:eastAsia="Times New Roman" w:hAnsi="Segoe UI" w:cs="Segoe UI"/>
          <w:sz w:val="20"/>
          <w:szCs w:val="20"/>
          <w:lang w:eastAsia="pl-PL"/>
        </w:rPr>
        <w:t>Poz.</w:t>
      </w:r>
      <w:r>
        <w:rPr>
          <w:rFonts w:ascii="Segoe UI" w:eastAsia="Times New Roman" w:hAnsi="Segoe UI" w:cs="Segoe UI"/>
          <w:sz w:val="20"/>
          <w:szCs w:val="20"/>
          <w:lang w:eastAsia="pl-PL"/>
        </w:rPr>
        <w:t xml:space="preserve"> </w:t>
      </w:r>
      <w:r w:rsidRPr="00A71A7F">
        <w:rPr>
          <w:rFonts w:ascii="Segoe UI" w:eastAsia="Times New Roman" w:hAnsi="Segoe UI" w:cs="Segoe UI"/>
          <w:sz w:val="20"/>
          <w:szCs w:val="20"/>
          <w:lang w:eastAsia="pl-PL"/>
        </w:rPr>
        <w:t>37 kosztorysu, nawierzchnia z kostki betonowej czerwonej to 2m2, wg tab. 2a to 8m2. Która wartość jest poprawna?</w:t>
      </w:r>
    </w:p>
    <w:p w:rsidR="00A71A7F" w:rsidRPr="00875DB7" w:rsidRDefault="00A71A7F" w:rsidP="00875DB7">
      <w:pPr>
        <w:suppressAutoHyphens/>
        <w:spacing w:line="240" w:lineRule="auto"/>
        <w:jc w:val="both"/>
        <w:rPr>
          <w:rFonts w:ascii="Segoe UI" w:eastAsia="Times New Roman" w:hAnsi="Segoe UI" w:cs="Segoe UI"/>
          <w:sz w:val="20"/>
          <w:szCs w:val="20"/>
          <w:lang w:eastAsia="pl-PL"/>
        </w:rPr>
      </w:pPr>
    </w:p>
    <w:p w:rsidR="00875DB7" w:rsidRPr="00875DB7" w:rsidRDefault="00A71A7F" w:rsidP="00875DB7">
      <w:pPr>
        <w:suppressAutoHyphens/>
        <w:spacing w:line="240" w:lineRule="auto"/>
        <w:jc w:val="both"/>
        <w:rPr>
          <w:rFonts w:ascii="Segoe UI" w:eastAsia="Times New Roman" w:hAnsi="Segoe UI" w:cs="Segoe UI"/>
          <w:b/>
          <w:bCs/>
          <w:color w:val="00000A"/>
          <w:sz w:val="20"/>
          <w:szCs w:val="20"/>
          <w:u w:val="single"/>
        </w:rPr>
      </w:pPr>
      <w:r>
        <w:rPr>
          <w:rFonts w:ascii="Segoe UI" w:eastAsia="Times New Roman" w:hAnsi="Segoe UI" w:cs="Segoe UI"/>
          <w:b/>
          <w:bCs/>
          <w:color w:val="00000A"/>
          <w:sz w:val="20"/>
          <w:szCs w:val="20"/>
          <w:u w:val="single"/>
        </w:rPr>
        <w:t>Pytanie nr 18</w:t>
      </w:r>
    </w:p>
    <w:p w:rsidR="00A71A7F" w:rsidRPr="00A71A7F" w:rsidRDefault="00A71A7F" w:rsidP="00A71A7F">
      <w:pPr>
        <w:suppressAutoHyphens/>
        <w:spacing w:line="240" w:lineRule="auto"/>
        <w:jc w:val="both"/>
        <w:rPr>
          <w:rFonts w:ascii="Segoe UI" w:eastAsia="Times New Roman" w:hAnsi="Segoe UI" w:cs="Segoe UI"/>
          <w:sz w:val="20"/>
          <w:szCs w:val="20"/>
          <w:lang w:eastAsia="pl-PL"/>
        </w:rPr>
      </w:pPr>
      <w:r w:rsidRPr="00A71A7F">
        <w:rPr>
          <w:rFonts w:ascii="Segoe UI" w:eastAsia="Times New Roman" w:hAnsi="Segoe UI" w:cs="Segoe UI"/>
          <w:sz w:val="20"/>
          <w:szCs w:val="20"/>
          <w:lang w:eastAsia="pl-PL"/>
        </w:rPr>
        <w:t>Poz.</w:t>
      </w:r>
      <w:r>
        <w:rPr>
          <w:rFonts w:ascii="Segoe UI" w:eastAsia="Times New Roman" w:hAnsi="Segoe UI" w:cs="Segoe UI"/>
          <w:sz w:val="20"/>
          <w:szCs w:val="20"/>
          <w:lang w:eastAsia="pl-PL"/>
        </w:rPr>
        <w:t xml:space="preserve"> </w:t>
      </w:r>
      <w:r w:rsidRPr="00A71A7F">
        <w:rPr>
          <w:rFonts w:ascii="Segoe UI" w:eastAsia="Times New Roman" w:hAnsi="Segoe UI" w:cs="Segoe UI"/>
          <w:sz w:val="20"/>
          <w:szCs w:val="20"/>
          <w:lang w:eastAsia="pl-PL"/>
        </w:rPr>
        <w:t>39 kosztorysu, nawierzchnia z kostki betonowej czarnej to 497m2, wg tab. 2a to 359m2+157m2. Która wartość jest poprawna?</w:t>
      </w:r>
    </w:p>
    <w:p w:rsidR="00A71A7F" w:rsidRDefault="00A71A7F" w:rsidP="00A71A7F">
      <w:pPr>
        <w:tabs>
          <w:tab w:val="left" w:pos="851"/>
        </w:tabs>
        <w:spacing w:line="240" w:lineRule="auto"/>
        <w:jc w:val="both"/>
        <w:rPr>
          <w:rFonts w:ascii="Segoe UI" w:hAnsi="Segoe UI" w:cs="Segoe UI"/>
          <w:b/>
          <w:sz w:val="20"/>
          <w:szCs w:val="20"/>
          <w:u w:val="single"/>
        </w:rPr>
      </w:pPr>
      <w:r w:rsidRPr="00A40857">
        <w:rPr>
          <w:rFonts w:ascii="Segoe UI" w:hAnsi="Segoe UI" w:cs="Segoe UI"/>
          <w:b/>
          <w:sz w:val="20"/>
          <w:szCs w:val="20"/>
          <w:u w:val="single"/>
        </w:rPr>
        <w:t>Odpowi</w:t>
      </w:r>
      <w:r>
        <w:rPr>
          <w:rFonts w:ascii="Segoe UI" w:hAnsi="Segoe UI" w:cs="Segoe UI"/>
          <w:b/>
          <w:sz w:val="20"/>
          <w:szCs w:val="20"/>
          <w:u w:val="single"/>
        </w:rPr>
        <w:t xml:space="preserve">edź na pytanie nr </w:t>
      </w:r>
      <w:r w:rsidR="00F0432B">
        <w:rPr>
          <w:rFonts w:ascii="Segoe UI" w:hAnsi="Segoe UI" w:cs="Segoe UI"/>
          <w:b/>
          <w:sz w:val="20"/>
          <w:szCs w:val="20"/>
          <w:u w:val="single"/>
        </w:rPr>
        <w:t xml:space="preserve">16, 17 i </w:t>
      </w:r>
      <w:r>
        <w:rPr>
          <w:rFonts w:ascii="Segoe UI" w:hAnsi="Segoe UI" w:cs="Segoe UI"/>
          <w:b/>
          <w:sz w:val="20"/>
          <w:szCs w:val="20"/>
          <w:u w:val="single"/>
        </w:rPr>
        <w:t>18:</w:t>
      </w:r>
    </w:p>
    <w:p w:rsidR="00F0432B" w:rsidRPr="00872C80" w:rsidRDefault="00F0432B" w:rsidP="004F14F1">
      <w:pPr>
        <w:widowControl w:val="0"/>
        <w:spacing w:after="120" w:line="240" w:lineRule="auto"/>
        <w:rPr>
          <w:rFonts w:ascii="Segoe UI" w:eastAsia="Arial" w:hAnsi="Segoe UI" w:cs="Segoe UI"/>
          <w:i/>
          <w:sz w:val="20"/>
          <w:szCs w:val="20"/>
          <w:shd w:val="clear" w:color="auto" w:fill="FFFFFF"/>
        </w:rPr>
      </w:pPr>
      <w:r w:rsidRPr="00872C80">
        <w:rPr>
          <w:rFonts w:ascii="Segoe UI" w:eastAsia="Times New Roman" w:hAnsi="Segoe UI" w:cs="Segoe UI"/>
          <w:i/>
          <w:sz w:val="20"/>
          <w:szCs w:val="20"/>
          <w:lang w:eastAsia="pl-PL"/>
        </w:rPr>
        <w:t xml:space="preserve">Patrz: </w:t>
      </w:r>
      <w:r w:rsidRPr="00872C80">
        <w:rPr>
          <w:rFonts w:ascii="Segoe UI" w:eastAsia="Times New Roman" w:hAnsi="Segoe UI" w:cs="Segoe UI"/>
          <w:sz w:val="20"/>
          <w:szCs w:val="20"/>
          <w:u w:val="single"/>
          <w:lang w:eastAsia="pl-PL"/>
        </w:rPr>
        <w:t xml:space="preserve">Modyfikacja </w:t>
      </w:r>
      <w:r>
        <w:rPr>
          <w:rFonts w:ascii="Segoe UI" w:eastAsia="Times New Roman" w:hAnsi="Segoe UI" w:cs="Segoe UI"/>
          <w:sz w:val="20"/>
          <w:szCs w:val="20"/>
          <w:u w:val="single"/>
          <w:lang w:eastAsia="pl-PL"/>
        </w:rPr>
        <w:t>3</w:t>
      </w:r>
      <w:r w:rsidRPr="00872C80">
        <w:rPr>
          <w:rFonts w:ascii="Segoe UI" w:eastAsia="Times New Roman" w:hAnsi="Segoe UI" w:cs="Segoe UI"/>
          <w:sz w:val="20"/>
          <w:szCs w:val="20"/>
          <w:u w:val="single"/>
          <w:lang w:eastAsia="pl-PL"/>
        </w:rPr>
        <w:t xml:space="preserve"> SIWZ pkt </w:t>
      </w:r>
      <w:r>
        <w:rPr>
          <w:rFonts w:ascii="Segoe UI" w:eastAsia="Times New Roman" w:hAnsi="Segoe UI" w:cs="Segoe UI"/>
          <w:sz w:val="20"/>
          <w:szCs w:val="20"/>
          <w:u w:val="single"/>
          <w:lang w:eastAsia="pl-PL"/>
        </w:rPr>
        <w:t>1</w:t>
      </w:r>
      <w:r w:rsidRPr="00872C80">
        <w:rPr>
          <w:rFonts w:ascii="Segoe UI" w:eastAsia="Times New Roman" w:hAnsi="Segoe UI" w:cs="Segoe UI"/>
          <w:sz w:val="20"/>
          <w:szCs w:val="20"/>
          <w:u w:val="single"/>
          <w:lang w:eastAsia="pl-PL"/>
        </w:rPr>
        <w:t>.</w:t>
      </w:r>
    </w:p>
    <w:p w:rsidR="00F0432B" w:rsidRPr="003E3184" w:rsidRDefault="00F0432B" w:rsidP="00F0432B">
      <w:pPr>
        <w:autoSpaceDE w:val="0"/>
        <w:autoSpaceDN w:val="0"/>
        <w:adjustRightInd w:val="0"/>
        <w:spacing w:line="240" w:lineRule="auto"/>
        <w:jc w:val="both"/>
        <w:rPr>
          <w:rFonts w:ascii="Segoe UI" w:eastAsia="Calibri" w:hAnsi="Segoe UI" w:cs="Segoe UI"/>
          <w:bCs/>
          <w:color w:val="000000"/>
          <w:sz w:val="20"/>
          <w:szCs w:val="20"/>
        </w:rPr>
      </w:pPr>
      <w:r w:rsidRPr="00F0432B">
        <w:rPr>
          <w:rFonts w:ascii="Segoe UI" w:eastAsia="Calibri" w:hAnsi="Segoe UI" w:cs="Segoe UI"/>
          <w:i/>
          <w:sz w:val="20"/>
          <w:szCs w:val="20"/>
          <w:u w:val="single"/>
        </w:rPr>
        <w:t>Ponadto, zgodnie z zapisami SIWZ:</w:t>
      </w:r>
      <w:r>
        <w:rPr>
          <w:rFonts w:ascii="Segoe UI" w:eastAsia="Calibri" w:hAnsi="Segoe UI" w:cs="Segoe UI"/>
          <w:i/>
          <w:sz w:val="20"/>
          <w:szCs w:val="20"/>
        </w:rPr>
        <w:t xml:space="preserve"> P</w:t>
      </w:r>
      <w:r w:rsidRPr="007F14D2">
        <w:rPr>
          <w:rFonts w:ascii="Segoe UI" w:eastAsia="Calibri" w:hAnsi="Segoe UI" w:cs="Segoe UI"/>
          <w:i/>
          <w:sz w:val="20"/>
          <w:szCs w:val="20"/>
        </w:rPr>
        <w:t>rzekazane przedmiary robót NALEŻY traktować jako materiały</w:t>
      </w:r>
      <w:r>
        <w:rPr>
          <w:rFonts w:ascii="Segoe UI" w:eastAsia="Calibri" w:hAnsi="Segoe UI" w:cs="Segoe UI"/>
          <w:i/>
          <w:sz w:val="20"/>
          <w:szCs w:val="20"/>
        </w:rPr>
        <w:t>/ dokumenty</w:t>
      </w:r>
      <w:r w:rsidRPr="007F14D2">
        <w:rPr>
          <w:rFonts w:ascii="Segoe UI" w:eastAsia="Calibri" w:hAnsi="Segoe UI" w:cs="Segoe UI"/>
          <w:i/>
          <w:sz w:val="20"/>
          <w:szCs w:val="20"/>
        </w:rPr>
        <w:t xml:space="preserve"> informacyjne, które Wykonawca może wykorzystać przy sporządzaniu wyceny.</w:t>
      </w:r>
      <w:r>
        <w:rPr>
          <w:rFonts w:ascii="Segoe UI" w:eastAsia="Calibri" w:hAnsi="Segoe UI" w:cs="Segoe UI"/>
          <w:i/>
          <w:sz w:val="20"/>
          <w:szCs w:val="20"/>
        </w:rPr>
        <w:t xml:space="preserve"> </w:t>
      </w:r>
      <w:r w:rsidRPr="003E3184">
        <w:rPr>
          <w:rFonts w:ascii="Segoe UI" w:eastAsia="Calibri" w:hAnsi="Segoe UI" w:cs="Segoe UI"/>
          <w:i/>
          <w:sz w:val="20"/>
          <w:szCs w:val="20"/>
        </w:rPr>
        <w:t>Zamawiający udostępnia Wykonawcom pełną dokumentację projektową i Specyfikacje Techniczne Wykonania i Odbioru Robót Budowlanych opisujące przedmiot zamówienia. Za ustalenie ilości robót oraz za sposób przeprowadzenia na tej podstawie kalkulacji wynagrodzenia ryczałtowego odpowiada wyłącznie Wykonawca.</w:t>
      </w:r>
      <w:r w:rsidRPr="003E3184">
        <w:rPr>
          <w:rFonts w:ascii="Segoe UI" w:eastAsia="Calibri" w:hAnsi="Segoe UI" w:cs="Segoe UI"/>
          <w:bCs/>
          <w:color w:val="000000"/>
          <w:sz w:val="20"/>
          <w:szCs w:val="20"/>
          <w:u w:val="single"/>
        </w:rPr>
        <w:t xml:space="preserve"> </w:t>
      </w:r>
    </w:p>
    <w:p w:rsidR="00A71A7F" w:rsidRPr="00A40857" w:rsidRDefault="00A71A7F" w:rsidP="00A71A7F">
      <w:pPr>
        <w:tabs>
          <w:tab w:val="left" w:pos="851"/>
        </w:tabs>
        <w:spacing w:line="240" w:lineRule="auto"/>
        <w:jc w:val="both"/>
        <w:rPr>
          <w:rFonts w:ascii="Segoe UI" w:hAnsi="Segoe UI" w:cs="Segoe UI"/>
          <w:b/>
          <w:sz w:val="20"/>
          <w:szCs w:val="20"/>
          <w:u w:val="single"/>
        </w:rPr>
      </w:pPr>
    </w:p>
    <w:p w:rsidR="00875DB7" w:rsidRPr="00875DB7" w:rsidRDefault="00A71A7F" w:rsidP="00875DB7">
      <w:pPr>
        <w:suppressAutoHyphens/>
        <w:spacing w:line="240" w:lineRule="auto"/>
        <w:jc w:val="both"/>
        <w:rPr>
          <w:rFonts w:ascii="Segoe UI" w:eastAsia="Times New Roman" w:hAnsi="Segoe UI" w:cs="Segoe UI"/>
          <w:b/>
          <w:bCs/>
          <w:color w:val="00000A"/>
          <w:sz w:val="20"/>
          <w:szCs w:val="20"/>
          <w:u w:val="single"/>
        </w:rPr>
      </w:pPr>
      <w:r>
        <w:rPr>
          <w:rFonts w:ascii="Segoe UI" w:eastAsia="Times New Roman" w:hAnsi="Segoe UI" w:cs="Segoe UI"/>
          <w:b/>
          <w:bCs/>
          <w:color w:val="00000A"/>
          <w:sz w:val="20"/>
          <w:szCs w:val="20"/>
          <w:u w:val="single"/>
        </w:rPr>
        <w:t>Pytanie nr 19</w:t>
      </w:r>
    </w:p>
    <w:p w:rsidR="00A71A7F" w:rsidRDefault="00A71A7F" w:rsidP="00A71A7F">
      <w:pPr>
        <w:suppressAutoHyphens/>
        <w:spacing w:line="240" w:lineRule="auto"/>
        <w:jc w:val="both"/>
        <w:rPr>
          <w:rFonts w:ascii="Segoe UI" w:eastAsia="Times New Roman" w:hAnsi="Segoe UI" w:cs="Segoe UI"/>
          <w:sz w:val="20"/>
          <w:szCs w:val="20"/>
          <w:lang w:eastAsia="pl-PL"/>
        </w:rPr>
      </w:pPr>
      <w:r w:rsidRPr="00A71A7F">
        <w:rPr>
          <w:rFonts w:ascii="Segoe UI" w:eastAsia="Times New Roman" w:hAnsi="Segoe UI" w:cs="Segoe UI"/>
          <w:sz w:val="20"/>
          <w:szCs w:val="20"/>
          <w:lang w:eastAsia="pl-PL"/>
        </w:rPr>
        <w:t>Czy w kosztorysie doliczyć ułożenie ścieku z kostki szarej w ilości 94m2?</w:t>
      </w:r>
    </w:p>
    <w:p w:rsidR="00A71A7F" w:rsidRPr="00A40857" w:rsidRDefault="00A71A7F" w:rsidP="00A71A7F">
      <w:pPr>
        <w:tabs>
          <w:tab w:val="left" w:pos="851"/>
        </w:tabs>
        <w:spacing w:line="240" w:lineRule="auto"/>
        <w:jc w:val="both"/>
        <w:rPr>
          <w:rFonts w:ascii="Segoe UI" w:hAnsi="Segoe UI" w:cs="Segoe UI"/>
          <w:b/>
          <w:sz w:val="20"/>
          <w:szCs w:val="20"/>
          <w:u w:val="single"/>
        </w:rPr>
      </w:pPr>
      <w:r w:rsidRPr="00A40857">
        <w:rPr>
          <w:rFonts w:ascii="Segoe UI" w:hAnsi="Segoe UI" w:cs="Segoe UI"/>
          <w:b/>
          <w:sz w:val="20"/>
          <w:szCs w:val="20"/>
          <w:u w:val="single"/>
        </w:rPr>
        <w:t>Odpowi</w:t>
      </w:r>
      <w:r>
        <w:rPr>
          <w:rFonts w:ascii="Segoe UI" w:hAnsi="Segoe UI" w:cs="Segoe UI"/>
          <w:b/>
          <w:sz w:val="20"/>
          <w:szCs w:val="20"/>
          <w:u w:val="single"/>
        </w:rPr>
        <w:t>edź na pytanie nr 19:</w:t>
      </w:r>
    </w:p>
    <w:p w:rsidR="004B73D3" w:rsidRPr="004B73D3" w:rsidRDefault="00153B38" w:rsidP="00153B38">
      <w:pPr>
        <w:suppressAutoHyphens/>
        <w:spacing w:line="240" w:lineRule="auto"/>
        <w:jc w:val="both"/>
        <w:rPr>
          <w:rFonts w:ascii="Segoe UI" w:eastAsia="Times New Roman" w:hAnsi="Segoe UI" w:cs="Segoe UI"/>
          <w:sz w:val="20"/>
          <w:szCs w:val="20"/>
          <w:lang w:eastAsia="pl-PL"/>
        </w:rPr>
      </w:pPr>
      <w:r w:rsidRPr="00153B38">
        <w:rPr>
          <w:rFonts w:ascii="Segoe UI" w:eastAsia="Times New Roman" w:hAnsi="Segoe UI" w:cs="Segoe UI"/>
          <w:sz w:val="20"/>
          <w:szCs w:val="20"/>
          <w:lang w:eastAsia="pl-PL"/>
        </w:rPr>
        <w:t>Tak. Należy doliczyć ilość zgodnie z dokumentacją p</w:t>
      </w:r>
      <w:r w:rsidRPr="004B73D3">
        <w:rPr>
          <w:rFonts w:ascii="Segoe UI" w:eastAsia="Times New Roman" w:hAnsi="Segoe UI" w:cs="Segoe UI"/>
          <w:sz w:val="20"/>
          <w:szCs w:val="20"/>
          <w:lang w:eastAsia="pl-PL"/>
        </w:rPr>
        <w:t>rojektową</w:t>
      </w:r>
      <w:r w:rsidR="004B73D3" w:rsidRPr="004B73D3">
        <w:rPr>
          <w:rFonts w:ascii="Segoe UI" w:eastAsia="Times New Roman" w:hAnsi="Segoe UI" w:cs="Segoe UI"/>
          <w:sz w:val="20"/>
          <w:szCs w:val="20"/>
          <w:lang w:eastAsia="pl-PL"/>
        </w:rPr>
        <w:t>.</w:t>
      </w:r>
      <w:r w:rsidRPr="004B73D3">
        <w:rPr>
          <w:rFonts w:ascii="Segoe UI" w:eastAsia="Times New Roman" w:hAnsi="Segoe UI" w:cs="Segoe UI"/>
          <w:sz w:val="20"/>
          <w:szCs w:val="20"/>
          <w:lang w:eastAsia="pl-PL"/>
        </w:rPr>
        <w:t xml:space="preserve"> </w:t>
      </w:r>
    </w:p>
    <w:p w:rsidR="00153B38" w:rsidRDefault="004B73D3" w:rsidP="00153B38">
      <w:pPr>
        <w:suppressAutoHyphens/>
        <w:spacing w:line="240" w:lineRule="auto"/>
        <w:jc w:val="both"/>
        <w:rPr>
          <w:rFonts w:ascii="Segoe UI" w:eastAsia="Times New Roman" w:hAnsi="Segoe UI" w:cs="Segoe UI"/>
          <w:sz w:val="20"/>
          <w:szCs w:val="20"/>
          <w:lang w:eastAsia="pl-PL"/>
        </w:rPr>
      </w:pPr>
      <w:r w:rsidRPr="004B73D3">
        <w:rPr>
          <w:rFonts w:ascii="Segoe UI" w:eastAsia="Times New Roman" w:hAnsi="Segoe UI" w:cs="Segoe UI"/>
          <w:i/>
          <w:sz w:val="20"/>
          <w:szCs w:val="20"/>
          <w:lang w:eastAsia="pl-PL"/>
        </w:rPr>
        <w:t>Patrz:</w:t>
      </w:r>
      <w:r w:rsidR="00153B38" w:rsidRPr="00153B38">
        <w:rPr>
          <w:rFonts w:ascii="Segoe UI" w:eastAsia="Times New Roman" w:hAnsi="Segoe UI" w:cs="Segoe UI"/>
          <w:sz w:val="20"/>
          <w:szCs w:val="20"/>
          <w:lang w:eastAsia="pl-PL"/>
        </w:rPr>
        <w:t xml:space="preserve"> </w:t>
      </w:r>
      <w:r w:rsidRPr="004B73D3">
        <w:rPr>
          <w:rFonts w:ascii="Segoe UI" w:eastAsia="Times New Roman" w:hAnsi="Segoe UI" w:cs="Segoe UI"/>
          <w:sz w:val="20"/>
          <w:szCs w:val="20"/>
          <w:lang w:eastAsia="pl-PL"/>
        </w:rPr>
        <w:t xml:space="preserve">pliki o nazwie: </w:t>
      </w:r>
      <w:r w:rsidRPr="004B73D3">
        <w:rPr>
          <w:rFonts w:ascii="Segoe UI" w:eastAsia="Times New Roman" w:hAnsi="Segoe UI" w:cs="Segoe UI"/>
          <w:i/>
          <w:sz w:val="24"/>
          <w:szCs w:val="24"/>
          <w:u w:val="single"/>
          <w:lang w:eastAsia="pl-PL"/>
        </w:rPr>
        <w:t>plansza p</w:t>
      </w:r>
      <w:r w:rsidR="00153B38" w:rsidRPr="00153B38">
        <w:rPr>
          <w:rFonts w:ascii="Segoe UI" w:eastAsia="Times New Roman" w:hAnsi="Segoe UI" w:cs="Segoe UI"/>
          <w:i/>
          <w:sz w:val="24"/>
          <w:szCs w:val="24"/>
          <w:u w:val="single"/>
          <w:lang w:eastAsia="pl-PL"/>
        </w:rPr>
        <w:t>rzedm B</w:t>
      </w:r>
      <w:r w:rsidRPr="004B73D3">
        <w:rPr>
          <w:rFonts w:ascii="Segoe UI" w:eastAsia="Times New Roman" w:hAnsi="Segoe UI" w:cs="Segoe UI"/>
          <w:i/>
          <w:sz w:val="24"/>
          <w:szCs w:val="24"/>
          <w:u w:val="single"/>
          <w:lang w:eastAsia="pl-PL"/>
        </w:rPr>
        <w:t>UDOWA-2</w:t>
      </w:r>
      <w:r w:rsidRPr="004B73D3">
        <w:rPr>
          <w:rFonts w:ascii="Segoe UI" w:eastAsia="Times New Roman" w:hAnsi="Segoe UI" w:cs="Segoe UI"/>
          <w:sz w:val="24"/>
          <w:szCs w:val="24"/>
          <w:lang w:eastAsia="pl-PL"/>
        </w:rPr>
        <w:t xml:space="preserve">, </w:t>
      </w:r>
      <w:r w:rsidRPr="004B73D3">
        <w:rPr>
          <w:rFonts w:ascii="Segoe UI" w:eastAsia="Times New Roman" w:hAnsi="Segoe UI" w:cs="Segoe UI"/>
          <w:i/>
          <w:sz w:val="24"/>
          <w:szCs w:val="24"/>
          <w:u w:val="single"/>
          <w:lang w:eastAsia="pl-PL"/>
        </w:rPr>
        <w:t>plansza p</w:t>
      </w:r>
      <w:r w:rsidRPr="00153B38">
        <w:rPr>
          <w:rFonts w:ascii="Segoe UI" w:eastAsia="Times New Roman" w:hAnsi="Segoe UI" w:cs="Segoe UI"/>
          <w:i/>
          <w:sz w:val="24"/>
          <w:szCs w:val="24"/>
          <w:u w:val="single"/>
          <w:lang w:eastAsia="pl-PL"/>
        </w:rPr>
        <w:t>rzedm B</w:t>
      </w:r>
      <w:r w:rsidRPr="004B73D3">
        <w:rPr>
          <w:rFonts w:ascii="Segoe UI" w:eastAsia="Times New Roman" w:hAnsi="Segoe UI" w:cs="Segoe UI"/>
          <w:i/>
          <w:sz w:val="24"/>
          <w:szCs w:val="24"/>
          <w:u w:val="single"/>
          <w:lang w:eastAsia="pl-PL"/>
        </w:rPr>
        <w:t>UDOWA-3</w:t>
      </w:r>
      <w:r w:rsidRPr="004B73D3">
        <w:rPr>
          <w:rFonts w:ascii="Segoe UI" w:eastAsia="Times New Roman" w:hAnsi="Segoe UI" w:cs="Segoe UI"/>
          <w:i/>
          <w:sz w:val="24"/>
          <w:szCs w:val="24"/>
          <w:lang w:eastAsia="pl-PL"/>
        </w:rPr>
        <w:t xml:space="preserve">, </w:t>
      </w:r>
      <w:r>
        <w:rPr>
          <w:rFonts w:ascii="Segoe UI" w:eastAsia="Times New Roman" w:hAnsi="Segoe UI" w:cs="Segoe UI"/>
          <w:i/>
          <w:sz w:val="24"/>
          <w:szCs w:val="24"/>
          <w:lang w:eastAsia="pl-PL"/>
        </w:rPr>
        <w:br/>
      </w:r>
      <w:r w:rsidRPr="004B73D3">
        <w:rPr>
          <w:rFonts w:ascii="Segoe UI" w:eastAsia="Times New Roman" w:hAnsi="Segoe UI" w:cs="Segoe UI"/>
          <w:i/>
          <w:sz w:val="24"/>
          <w:szCs w:val="24"/>
          <w:u w:val="single"/>
          <w:lang w:eastAsia="pl-PL"/>
        </w:rPr>
        <w:t>plansza p</w:t>
      </w:r>
      <w:r w:rsidRPr="00153B38">
        <w:rPr>
          <w:rFonts w:ascii="Segoe UI" w:eastAsia="Times New Roman" w:hAnsi="Segoe UI" w:cs="Segoe UI"/>
          <w:i/>
          <w:sz w:val="24"/>
          <w:szCs w:val="24"/>
          <w:u w:val="single"/>
          <w:lang w:eastAsia="pl-PL"/>
        </w:rPr>
        <w:t>rzedm</w:t>
      </w:r>
      <w:r w:rsidRPr="004B73D3">
        <w:rPr>
          <w:rFonts w:ascii="Segoe UI" w:eastAsia="Times New Roman" w:hAnsi="Segoe UI" w:cs="Segoe UI"/>
          <w:i/>
          <w:sz w:val="24"/>
          <w:szCs w:val="24"/>
          <w:u w:val="single"/>
          <w:lang w:eastAsia="pl-PL"/>
        </w:rPr>
        <w:t xml:space="preserve"> </w:t>
      </w:r>
      <w:r w:rsidRPr="00153B38">
        <w:rPr>
          <w:rFonts w:ascii="Segoe UI" w:eastAsia="Times New Roman" w:hAnsi="Segoe UI" w:cs="Segoe UI"/>
          <w:i/>
          <w:sz w:val="24"/>
          <w:szCs w:val="24"/>
          <w:u w:val="single"/>
          <w:lang w:eastAsia="pl-PL"/>
        </w:rPr>
        <w:t>B</w:t>
      </w:r>
      <w:r w:rsidRPr="004B73D3">
        <w:rPr>
          <w:rFonts w:ascii="Segoe UI" w:eastAsia="Times New Roman" w:hAnsi="Segoe UI" w:cs="Segoe UI"/>
          <w:i/>
          <w:sz w:val="24"/>
          <w:szCs w:val="24"/>
          <w:u w:val="single"/>
          <w:lang w:eastAsia="pl-PL"/>
        </w:rPr>
        <w:t>UDOWA-L</w:t>
      </w:r>
      <w:r w:rsidRPr="004B73D3">
        <w:rPr>
          <w:rFonts w:ascii="Segoe UI" w:eastAsia="Times New Roman" w:hAnsi="Segoe UI" w:cs="Segoe UI"/>
          <w:sz w:val="24"/>
          <w:szCs w:val="24"/>
          <w:u w:val="single"/>
          <w:lang w:eastAsia="pl-PL"/>
        </w:rPr>
        <w:t xml:space="preserve"> </w:t>
      </w:r>
      <w:r w:rsidR="00153B38" w:rsidRPr="00153B38">
        <w:rPr>
          <w:rFonts w:ascii="Segoe UI" w:eastAsia="Times New Roman" w:hAnsi="Segoe UI" w:cs="Segoe UI"/>
          <w:sz w:val="20"/>
          <w:szCs w:val="20"/>
          <w:lang w:eastAsia="pl-PL"/>
        </w:rPr>
        <w:t xml:space="preserve"> </w:t>
      </w:r>
      <w:r>
        <w:rPr>
          <w:rFonts w:ascii="Segoe UI" w:eastAsia="Times New Roman" w:hAnsi="Segoe UI" w:cs="Segoe UI"/>
          <w:sz w:val="20"/>
          <w:szCs w:val="20"/>
          <w:lang w:eastAsia="pl-PL"/>
        </w:rPr>
        <w:t>(</w:t>
      </w:r>
      <w:r w:rsidR="00153B38" w:rsidRPr="00153B38">
        <w:rPr>
          <w:rFonts w:ascii="Segoe UI" w:eastAsia="Times New Roman" w:hAnsi="Segoe UI" w:cs="Segoe UI"/>
          <w:sz w:val="20"/>
          <w:szCs w:val="20"/>
          <w:lang w:eastAsia="pl-PL"/>
        </w:rPr>
        <w:t>gwiazdką oznaczono krawężniki układane przy ścieku</w:t>
      </w:r>
      <w:r>
        <w:rPr>
          <w:rFonts w:ascii="Segoe UI" w:eastAsia="Times New Roman" w:hAnsi="Segoe UI" w:cs="Segoe UI"/>
          <w:sz w:val="20"/>
          <w:szCs w:val="20"/>
          <w:lang w:eastAsia="pl-PL"/>
        </w:rPr>
        <w:t>)</w:t>
      </w:r>
      <w:r w:rsidR="005B3176">
        <w:rPr>
          <w:rFonts w:ascii="Segoe UI" w:eastAsia="Times New Roman" w:hAnsi="Segoe UI" w:cs="Segoe UI"/>
          <w:sz w:val="20"/>
          <w:szCs w:val="20"/>
          <w:lang w:eastAsia="pl-PL"/>
        </w:rPr>
        <w:t xml:space="preserve"> zamieszczone:</w:t>
      </w:r>
    </w:p>
    <w:p w:rsidR="005B3176" w:rsidRDefault="005B3176" w:rsidP="00153B38">
      <w:pPr>
        <w:suppressAutoHyphens/>
        <w:spacing w:line="240" w:lineRule="auto"/>
        <w:jc w:val="both"/>
        <w:rPr>
          <w:rFonts w:ascii="Segoe UI" w:eastAsia="Times New Roman" w:hAnsi="Segoe UI" w:cs="Segoe UI"/>
          <w:sz w:val="20"/>
          <w:szCs w:val="20"/>
          <w:lang w:eastAsia="pl-PL"/>
        </w:rPr>
      </w:pPr>
    </w:p>
    <w:p w:rsidR="005B3176" w:rsidRDefault="005B3176" w:rsidP="00153B38">
      <w:pPr>
        <w:suppressAutoHyphens/>
        <w:spacing w:line="240" w:lineRule="auto"/>
        <w:jc w:val="both"/>
        <w:rPr>
          <w:rFonts w:ascii="Segoe UI" w:eastAsia="Times New Roman" w:hAnsi="Segoe UI" w:cs="Segoe UI"/>
          <w:sz w:val="20"/>
          <w:szCs w:val="20"/>
          <w:lang w:eastAsia="pl-PL"/>
        </w:rPr>
      </w:pPr>
    </w:p>
    <w:p w:rsidR="005B3176" w:rsidRPr="004B73D3" w:rsidRDefault="005B3176" w:rsidP="00153B38">
      <w:pPr>
        <w:suppressAutoHyphens/>
        <w:spacing w:line="240" w:lineRule="auto"/>
        <w:jc w:val="both"/>
        <w:rPr>
          <w:rFonts w:ascii="Segoe UI" w:eastAsia="Times New Roman" w:hAnsi="Segoe UI" w:cs="Segoe UI"/>
          <w:sz w:val="20"/>
          <w:szCs w:val="20"/>
          <w:lang w:eastAsia="pl-PL"/>
        </w:rPr>
      </w:pPr>
    </w:p>
    <w:p w:rsidR="004B73D3" w:rsidRPr="004B73D3" w:rsidRDefault="005B3176" w:rsidP="004B73D3">
      <w:pPr>
        <w:tabs>
          <w:tab w:val="left" w:pos="284"/>
        </w:tabs>
        <w:suppressAutoHyphens/>
        <w:spacing w:line="100" w:lineRule="atLeast"/>
        <w:jc w:val="both"/>
        <w:rPr>
          <w:rFonts w:ascii="Segoe UI" w:eastAsia="Times New Roman" w:hAnsi="Segoe UI" w:cs="Segoe UI"/>
          <w:bCs/>
          <w:color w:val="00000A"/>
          <w:sz w:val="20"/>
          <w:szCs w:val="20"/>
        </w:rPr>
      </w:pPr>
      <w:r>
        <w:rPr>
          <w:rFonts w:ascii="Segoe UI" w:eastAsia="Times New Roman" w:hAnsi="Segoe UI" w:cs="Segoe UI"/>
          <w:bCs/>
          <w:color w:val="00000A"/>
          <w:sz w:val="20"/>
          <w:szCs w:val="20"/>
        </w:rPr>
        <w:t xml:space="preserve">- </w:t>
      </w:r>
      <w:r w:rsidR="004B73D3" w:rsidRPr="004B73D3">
        <w:rPr>
          <w:rFonts w:ascii="Segoe UI" w:eastAsia="Times New Roman" w:hAnsi="Segoe UI" w:cs="Segoe UI"/>
          <w:bCs/>
          <w:color w:val="00000A"/>
          <w:sz w:val="20"/>
          <w:szCs w:val="20"/>
        </w:rPr>
        <w:t xml:space="preserve">na stronie internetowej Zamawiającego www.bip.koszalin.pl w zakładce Urząd Miejski - Zamówienia Publiczne – Przebudowa drogi powiatowej ul. Tadeusza Kościuszki w Koszalinie w ramach zadania inwestycyjnego „Rejon ulic: Marszałka J. Piłsudskiego, T. Kościuszki, L. Waryńskiego”, w tym etapy: </w:t>
      </w:r>
      <w:r>
        <w:rPr>
          <w:rFonts w:ascii="Segoe UI" w:eastAsia="Times New Roman" w:hAnsi="Segoe UI" w:cs="Segoe UI"/>
          <w:bCs/>
          <w:color w:val="00000A"/>
          <w:sz w:val="20"/>
          <w:szCs w:val="20"/>
        </w:rPr>
        <w:br/>
      </w:r>
      <w:r w:rsidR="004B73D3" w:rsidRPr="004B73D3">
        <w:rPr>
          <w:rFonts w:ascii="Segoe UI" w:eastAsia="Times New Roman" w:hAnsi="Segoe UI" w:cs="Segoe UI"/>
          <w:bCs/>
          <w:color w:val="00000A"/>
          <w:sz w:val="20"/>
          <w:szCs w:val="20"/>
        </w:rPr>
        <w:t xml:space="preserve">1. „Przebudowa drogi powiatowej nr 5513Z - ul. T. Kościuszki w Koszalinie na odcinku od ul. Marszałka J. Piłsudskiego do ul. Rotmistrza W. Pileckiego wraz ze skrzyżowaniem ulic Marszałka J. Piłsudskiego / </w:t>
      </w:r>
      <w:r>
        <w:rPr>
          <w:rFonts w:ascii="Segoe UI" w:eastAsia="Times New Roman" w:hAnsi="Segoe UI" w:cs="Segoe UI"/>
          <w:bCs/>
          <w:color w:val="00000A"/>
          <w:sz w:val="20"/>
          <w:szCs w:val="20"/>
        </w:rPr>
        <w:br/>
      </w:r>
      <w:r w:rsidR="004B73D3" w:rsidRPr="004B73D3">
        <w:rPr>
          <w:rFonts w:ascii="Segoe UI" w:eastAsia="Times New Roman" w:hAnsi="Segoe UI" w:cs="Segoe UI"/>
          <w:bCs/>
          <w:color w:val="00000A"/>
          <w:sz w:val="20"/>
          <w:szCs w:val="20"/>
        </w:rPr>
        <w:t>T. Kościuszki / L. Waryńskiego” 2. „Oświetlenie drogi powiatowej nr 5513Z - ul. T. Kościuszki w Koszalinie na odcinku od ul. Marszałka J. Piłsudskiego do ul. Rotmistrza W. Pileckiego wraz ze skrzyżowaniem ulic Marszałka J. Piłsudskiego / T.</w:t>
      </w:r>
      <w:r w:rsidR="004B73D3">
        <w:rPr>
          <w:rFonts w:ascii="Segoe UI" w:eastAsia="Times New Roman" w:hAnsi="Segoe UI" w:cs="Segoe UI"/>
          <w:bCs/>
          <w:color w:val="00000A"/>
          <w:sz w:val="20"/>
          <w:szCs w:val="20"/>
        </w:rPr>
        <w:t xml:space="preserve"> Kościuszki / L. Waryńskiego”.</w:t>
      </w:r>
    </w:p>
    <w:p w:rsidR="004B73D3" w:rsidRPr="005B3176" w:rsidRDefault="005B3176" w:rsidP="005B3176">
      <w:pPr>
        <w:tabs>
          <w:tab w:val="left" w:pos="284"/>
        </w:tabs>
        <w:suppressAutoHyphens/>
        <w:spacing w:line="100" w:lineRule="atLeast"/>
        <w:jc w:val="both"/>
        <w:rPr>
          <w:rFonts w:ascii="Segoe UI" w:eastAsia="Times New Roman" w:hAnsi="Segoe UI" w:cs="Segoe UI"/>
          <w:bCs/>
          <w:color w:val="00000A"/>
          <w:sz w:val="20"/>
          <w:szCs w:val="20"/>
        </w:rPr>
      </w:pPr>
      <w:r>
        <w:rPr>
          <w:rFonts w:ascii="Segoe UI" w:eastAsia="Times New Roman" w:hAnsi="Segoe UI" w:cs="Segoe UI"/>
          <w:bCs/>
          <w:color w:val="00000A"/>
          <w:sz w:val="20"/>
          <w:szCs w:val="20"/>
        </w:rPr>
        <w:t xml:space="preserve">   </w:t>
      </w:r>
      <w:r w:rsidRPr="005B3176">
        <w:rPr>
          <w:rFonts w:ascii="Segoe UI" w:eastAsia="Times New Roman" w:hAnsi="Segoe UI" w:cs="Segoe UI"/>
          <w:bCs/>
          <w:color w:val="00000A"/>
          <w:sz w:val="20"/>
          <w:szCs w:val="20"/>
        </w:rPr>
        <w:t xml:space="preserve">oraz </w:t>
      </w:r>
    </w:p>
    <w:p w:rsidR="004B73D3" w:rsidRDefault="005B3176" w:rsidP="004B73D3">
      <w:pPr>
        <w:tabs>
          <w:tab w:val="left" w:pos="284"/>
        </w:tabs>
        <w:suppressAutoHyphens/>
        <w:spacing w:line="100" w:lineRule="atLeast"/>
        <w:jc w:val="both"/>
        <w:rPr>
          <w:rFonts w:ascii="Segoe UI" w:eastAsia="Times New Roman" w:hAnsi="Segoe UI" w:cs="Segoe UI"/>
          <w:bCs/>
          <w:color w:val="00000A"/>
          <w:sz w:val="20"/>
          <w:szCs w:val="20"/>
        </w:rPr>
      </w:pPr>
      <w:r>
        <w:rPr>
          <w:rFonts w:ascii="Segoe UI" w:eastAsia="Times New Roman" w:hAnsi="Segoe UI" w:cs="Segoe UI"/>
          <w:bCs/>
          <w:color w:val="00000A"/>
          <w:sz w:val="20"/>
          <w:szCs w:val="20"/>
        </w:rPr>
        <w:t>- w</w:t>
      </w:r>
      <w:r w:rsidR="004B73D3" w:rsidRPr="004F14F1">
        <w:rPr>
          <w:rFonts w:ascii="Segoe UI" w:eastAsia="Times New Roman" w:hAnsi="Segoe UI" w:cs="Segoe UI"/>
          <w:bCs/>
          <w:color w:val="00000A"/>
          <w:sz w:val="20"/>
          <w:szCs w:val="20"/>
        </w:rPr>
        <w:t xml:space="preserve"> skompresowanym pliku zip o nazwie: </w:t>
      </w:r>
      <w:r>
        <w:rPr>
          <w:rFonts w:ascii="Segoe UI" w:eastAsia="Times New Roman" w:hAnsi="Segoe UI" w:cs="Segoe UI"/>
          <w:bCs/>
          <w:i/>
          <w:color w:val="00000A"/>
          <w:sz w:val="20"/>
          <w:szCs w:val="20"/>
        </w:rPr>
        <w:t xml:space="preserve">Dokumentacja projektowa.zip </w:t>
      </w:r>
      <w:r w:rsidRPr="005B3176">
        <w:rPr>
          <w:rFonts w:ascii="Segoe UI" w:eastAsia="Times New Roman" w:hAnsi="Segoe UI" w:cs="Segoe UI"/>
          <w:bCs/>
          <w:color w:val="00000A"/>
          <w:sz w:val="20"/>
          <w:szCs w:val="20"/>
        </w:rPr>
        <w:t>w folderze: BR drogowa - Przedmiar.</w:t>
      </w:r>
    </w:p>
    <w:p w:rsidR="004B73D3" w:rsidRPr="00153B38" w:rsidRDefault="004B73D3" w:rsidP="00153B38">
      <w:pPr>
        <w:suppressAutoHyphens/>
        <w:spacing w:line="240" w:lineRule="auto"/>
        <w:jc w:val="both"/>
        <w:rPr>
          <w:rFonts w:ascii="Segoe UI" w:eastAsia="Times New Roman" w:hAnsi="Segoe UI" w:cs="Segoe UI"/>
          <w:color w:val="FF0000"/>
          <w:sz w:val="20"/>
          <w:szCs w:val="20"/>
          <w:lang w:eastAsia="pl-PL"/>
        </w:rPr>
      </w:pPr>
    </w:p>
    <w:p w:rsidR="00875DB7" w:rsidRPr="00875DB7" w:rsidRDefault="00A71A7F" w:rsidP="00875DB7">
      <w:pPr>
        <w:suppressAutoHyphens/>
        <w:spacing w:line="240" w:lineRule="auto"/>
        <w:jc w:val="both"/>
        <w:rPr>
          <w:rFonts w:ascii="Segoe UI" w:eastAsia="Times New Roman" w:hAnsi="Segoe UI" w:cs="Segoe UI"/>
          <w:b/>
          <w:bCs/>
          <w:color w:val="00000A"/>
          <w:sz w:val="20"/>
          <w:szCs w:val="20"/>
          <w:u w:val="single"/>
        </w:rPr>
      </w:pPr>
      <w:r>
        <w:rPr>
          <w:rFonts w:ascii="Segoe UI" w:eastAsia="Times New Roman" w:hAnsi="Segoe UI" w:cs="Segoe UI"/>
          <w:b/>
          <w:bCs/>
          <w:color w:val="00000A"/>
          <w:sz w:val="20"/>
          <w:szCs w:val="20"/>
          <w:u w:val="single"/>
        </w:rPr>
        <w:t>Pytanie nr 20</w:t>
      </w:r>
    </w:p>
    <w:p w:rsidR="00A71A7F" w:rsidRDefault="00A71A7F" w:rsidP="00A71A7F">
      <w:pPr>
        <w:suppressAutoHyphens/>
        <w:spacing w:line="240" w:lineRule="auto"/>
        <w:jc w:val="both"/>
        <w:rPr>
          <w:rFonts w:ascii="Segoe UI" w:eastAsia="Times New Roman" w:hAnsi="Segoe UI" w:cs="Segoe UI"/>
          <w:sz w:val="20"/>
          <w:szCs w:val="20"/>
          <w:lang w:eastAsia="pl-PL"/>
        </w:rPr>
      </w:pPr>
      <w:r w:rsidRPr="00A71A7F">
        <w:rPr>
          <w:rFonts w:ascii="Segoe UI" w:eastAsia="Times New Roman" w:hAnsi="Segoe UI" w:cs="Segoe UI"/>
          <w:sz w:val="20"/>
          <w:szCs w:val="20"/>
          <w:lang w:eastAsia="pl-PL"/>
        </w:rPr>
        <w:t>Czy w poz. 43 ułożenie krawężników kamiennych 20x30 należy rozdzielić ławę betonową o przekroju 0,1200m3/</w:t>
      </w:r>
      <w:proofErr w:type="spellStart"/>
      <w:r w:rsidRPr="00A71A7F">
        <w:rPr>
          <w:rFonts w:ascii="Segoe UI" w:eastAsia="Times New Roman" w:hAnsi="Segoe UI" w:cs="Segoe UI"/>
          <w:sz w:val="20"/>
          <w:szCs w:val="20"/>
          <w:lang w:eastAsia="pl-PL"/>
        </w:rPr>
        <w:t>mb</w:t>
      </w:r>
      <w:proofErr w:type="spellEnd"/>
      <w:r w:rsidRPr="00A71A7F">
        <w:rPr>
          <w:rFonts w:ascii="Segoe UI" w:eastAsia="Times New Roman" w:hAnsi="Segoe UI" w:cs="Segoe UI"/>
          <w:sz w:val="20"/>
          <w:szCs w:val="20"/>
          <w:lang w:eastAsia="pl-PL"/>
        </w:rPr>
        <w:t xml:space="preserve"> i 0,0825m3/</w:t>
      </w:r>
      <w:proofErr w:type="spellStart"/>
      <w:r w:rsidRPr="00A71A7F">
        <w:rPr>
          <w:rFonts w:ascii="Segoe UI" w:eastAsia="Times New Roman" w:hAnsi="Segoe UI" w:cs="Segoe UI"/>
          <w:sz w:val="20"/>
          <w:szCs w:val="20"/>
          <w:lang w:eastAsia="pl-PL"/>
        </w:rPr>
        <w:t>mb</w:t>
      </w:r>
      <w:proofErr w:type="spellEnd"/>
      <w:r w:rsidRPr="00A71A7F">
        <w:rPr>
          <w:rFonts w:ascii="Segoe UI" w:eastAsia="Times New Roman" w:hAnsi="Segoe UI" w:cs="Segoe UI"/>
          <w:sz w:val="20"/>
          <w:szCs w:val="20"/>
          <w:lang w:eastAsia="pl-PL"/>
        </w:rPr>
        <w:t>?</w:t>
      </w:r>
    </w:p>
    <w:p w:rsidR="00A71A7F" w:rsidRDefault="00A71A7F" w:rsidP="00875DB7">
      <w:pPr>
        <w:suppressAutoHyphens/>
        <w:spacing w:line="240" w:lineRule="auto"/>
        <w:jc w:val="both"/>
        <w:rPr>
          <w:rFonts w:ascii="Segoe UI" w:eastAsia="Times New Roman" w:hAnsi="Segoe UI" w:cs="Segoe UI"/>
          <w:b/>
          <w:bCs/>
          <w:color w:val="00000A"/>
          <w:sz w:val="20"/>
          <w:szCs w:val="20"/>
          <w:u w:val="single"/>
        </w:rPr>
      </w:pPr>
    </w:p>
    <w:p w:rsidR="00875DB7" w:rsidRPr="00875DB7" w:rsidRDefault="00A71A7F" w:rsidP="00875DB7">
      <w:pPr>
        <w:suppressAutoHyphens/>
        <w:spacing w:line="240" w:lineRule="auto"/>
        <w:jc w:val="both"/>
        <w:rPr>
          <w:rFonts w:ascii="Segoe UI" w:eastAsia="Times New Roman" w:hAnsi="Segoe UI" w:cs="Segoe UI"/>
          <w:b/>
          <w:bCs/>
          <w:color w:val="00000A"/>
          <w:sz w:val="20"/>
          <w:szCs w:val="20"/>
          <w:u w:val="single"/>
        </w:rPr>
      </w:pPr>
      <w:r>
        <w:rPr>
          <w:rFonts w:ascii="Segoe UI" w:eastAsia="Times New Roman" w:hAnsi="Segoe UI" w:cs="Segoe UI"/>
          <w:b/>
          <w:bCs/>
          <w:color w:val="00000A"/>
          <w:sz w:val="20"/>
          <w:szCs w:val="20"/>
          <w:u w:val="single"/>
        </w:rPr>
        <w:t>Pytanie nr 21</w:t>
      </w:r>
    </w:p>
    <w:p w:rsidR="00A71A7F" w:rsidRPr="00A71A7F" w:rsidRDefault="00A71A7F" w:rsidP="00A71A7F">
      <w:pPr>
        <w:suppressAutoHyphens/>
        <w:spacing w:line="240" w:lineRule="auto"/>
        <w:jc w:val="both"/>
        <w:rPr>
          <w:rFonts w:ascii="Segoe UI" w:eastAsia="Times New Roman" w:hAnsi="Segoe UI" w:cs="Segoe UI"/>
          <w:sz w:val="20"/>
          <w:szCs w:val="20"/>
          <w:lang w:eastAsia="pl-PL"/>
        </w:rPr>
      </w:pPr>
      <w:r w:rsidRPr="00A71A7F">
        <w:rPr>
          <w:rFonts w:ascii="Segoe UI" w:eastAsia="Times New Roman" w:hAnsi="Segoe UI" w:cs="Segoe UI"/>
          <w:sz w:val="20"/>
          <w:szCs w:val="20"/>
          <w:lang w:eastAsia="pl-PL"/>
        </w:rPr>
        <w:t>Czy w poz. 45 ułożenie krawężników kamiennych 20x22 należy rozdzielić ławę betonową o przekroju 0,1200m3/</w:t>
      </w:r>
      <w:proofErr w:type="spellStart"/>
      <w:r w:rsidRPr="00A71A7F">
        <w:rPr>
          <w:rFonts w:ascii="Segoe UI" w:eastAsia="Times New Roman" w:hAnsi="Segoe UI" w:cs="Segoe UI"/>
          <w:sz w:val="20"/>
          <w:szCs w:val="20"/>
          <w:lang w:eastAsia="pl-PL"/>
        </w:rPr>
        <w:t>mb</w:t>
      </w:r>
      <w:proofErr w:type="spellEnd"/>
      <w:r w:rsidRPr="00A71A7F">
        <w:rPr>
          <w:rFonts w:ascii="Segoe UI" w:eastAsia="Times New Roman" w:hAnsi="Segoe UI" w:cs="Segoe UI"/>
          <w:sz w:val="20"/>
          <w:szCs w:val="20"/>
          <w:lang w:eastAsia="pl-PL"/>
        </w:rPr>
        <w:t xml:space="preserve"> i 0,0825m3/</w:t>
      </w:r>
      <w:proofErr w:type="spellStart"/>
      <w:r w:rsidRPr="00A71A7F">
        <w:rPr>
          <w:rFonts w:ascii="Segoe UI" w:eastAsia="Times New Roman" w:hAnsi="Segoe UI" w:cs="Segoe UI"/>
          <w:sz w:val="20"/>
          <w:szCs w:val="20"/>
          <w:lang w:eastAsia="pl-PL"/>
        </w:rPr>
        <w:t>mb</w:t>
      </w:r>
      <w:proofErr w:type="spellEnd"/>
      <w:r w:rsidRPr="00A71A7F">
        <w:rPr>
          <w:rFonts w:ascii="Segoe UI" w:eastAsia="Times New Roman" w:hAnsi="Segoe UI" w:cs="Segoe UI"/>
          <w:sz w:val="20"/>
          <w:szCs w:val="20"/>
          <w:lang w:eastAsia="pl-PL"/>
        </w:rPr>
        <w:t xml:space="preserve">? </w:t>
      </w:r>
    </w:p>
    <w:p w:rsidR="00875DB7" w:rsidRDefault="00875DB7"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 xml:space="preserve">Odpowiedź na pytanie </w:t>
      </w:r>
      <w:r w:rsidR="00153B38">
        <w:rPr>
          <w:rFonts w:ascii="Segoe UI" w:eastAsia="Times New Roman" w:hAnsi="Segoe UI" w:cs="Segoe UI"/>
          <w:b/>
          <w:bCs/>
          <w:color w:val="00000A"/>
          <w:sz w:val="20"/>
          <w:szCs w:val="20"/>
          <w:u w:val="single"/>
        </w:rPr>
        <w:t xml:space="preserve">20 i </w:t>
      </w:r>
      <w:r w:rsidR="00A71A7F">
        <w:rPr>
          <w:rFonts w:ascii="Segoe UI" w:eastAsia="Times New Roman" w:hAnsi="Segoe UI" w:cs="Segoe UI"/>
          <w:b/>
          <w:bCs/>
          <w:color w:val="00000A"/>
          <w:sz w:val="20"/>
          <w:szCs w:val="20"/>
          <w:u w:val="single"/>
        </w:rPr>
        <w:t>21</w:t>
      </w:r>
      <w:r w:rsidRPr="00875DB7">
        <w:rPr>
          <w:rFonts w:ascii="Segoe UI" w:eastAsia="Times New Roman" w:hAnsi="Segoe UI" w:cs="Segoe UI"/>
          <w:b/>
          <w:bCs/>
          <w:color w:val="00000A"/>
          <w:sz w:val="20"/>
          <w:szCs w:val="20"/>
          <w:u w:val="single"/>
        </w:rPr>
        <w:t>:</w:t>
      </w:r>
    </w:p>
    <w:p w:rsidR="00153B38" w:rsidRPr="00872C80" w:rsidRDefault="00153B38" w:rsidP="004F14F1">
      <w:pPr>
        <w:widowControl w:val="0"/>
        <w:spacing w:after="120" w:line="240" w:lineRule="auto"/>
        <w:rPr>
          <w:rFonts w:ascii="Segoe UI" w:eastAsia="Arial" w:hAnsi="Segoe UI" w:cs="Segoe UI"/>
          <w:i/>
          <w:sz w:val="20"/>
          <w:szCs w:val="20"/>
          <w:shd w:val="clear" w:color="auto" w:fill="FFFFFF"/>
        </w:rPr>
      </w:pPr>
      <w:r w:rsidRPr="00872C80">
        <w:rPr>
          <w:rFonts w:ascii="Segoe UI" w:eastAsia="Times New Roman" w:hAnsi="Segoe UI" w:cs="Segoe UI"/>
          <w:i/>
          <w:sz w:val="20"/>
          <w:szCs w:val="20"/>
          <w:lang w:eastAsia="pl-PL"/>
        </w:rPr>
        <w:t xml:space="preserve">Patrz: </w:t>
      </w:r>
      <w:r w:rsidRPr="00872C80">
        <w:rPr>
          <w:rFonts w:ascii="Segoe UI" w:eastAsia="Times New Roman" w:hAnsi="Segoe UI" w:cs="Segoe UI"/>
          <w:sz w:val="20"/>
          <w:szCs w:val="20"/>
          <w:u w:val="single"/>
          <w:lang w:eastAsia="pl-PL"/>
        </w:rPr>
        <w:t xml:space="preserve">Modyfikacja </w:t>
      </w:r>
      <w:r>
        <w:rPr>
          <w:rFonts w:ascii="Segoe UI" w:eastAsia="Times New Roman" w:hAnsi="Segoe UI" w:cs="Segoe UI"/>
          <w:sz w:val="20"/>
          <w:szCs w:val="20"/>
          <w:u w:val="single"/>
          <w:lang w:eastAsia="pl-PL"/>
        </w:rPr>
        <w:t>3</w:t>
      </w:r>
      <w:r w:rsidRPr="00872C80">
        <w:rPr>
          <w:rFonts w:ascii="Segoe UI" w:eastAsia="Times New Roman" w:hAnsi="Segoe UI" w:cs="Segoe UI"/>
          <w:sz w:val="20"/>
          <w:szCs w:val="20"/>
          <w:u w:val="single"/>
          <w:lang w:eastAsia="pl-PL"/>
        </w:rPr>
        <w:t xml:space="preserve"> SIWZ pkt </w:t>
      </w:r>
      <w:r>
        <w:rPr>
          <w:rFonts w:ascii="Segoe UI" w:eastAsia="Times New Roman" w:hAnsi="Segoe UI" w:cs="Segoe UI"/>
          <w:sz w:val="20"/>
          <w:szCs w:val="20"/>
          <w:u w:val="single"/>
          <w:lang w:eastAsia="pl-PL"/>
        </w:rPr>
        <w:t>1</w:t>
      </w:r>
      <w:r w:rsidRPr="00872C80">
        <w:rPr>
          <w:rFonts w:ascii="Segoe UI" w:eastAsia="Times New Roman" w:hAnsi="Segoe UI" w:cs="Segoe UI"/>
          <w:sz w:val="20"/>
          <w:szCs w:val="20"/>
          <w:u w:val="single"/>
          <w:lang w:eastAsia="pl-PL"/>
        </w:rPr>
        <w:t>.</w:t>
      </w:r>
    </w:p>
    <w:p w:rsidR="00153B38" w:rsidRPr="003E3184" w:rsidRDefault="00153B38" w:rsidP="00153B38">
      <w:pPr>
        <w:autoSpaceDE w:val="0"/>
        <w:autoSpaceDN w:val="0"/>
        <w:adjustRightInd w:val="0"/>
        <w:spacing w:line="240" w:lineRule="auto"/>
        <w:jc w:val="both"/>
        <w:rPr>
          <w:rFonts w:ascii="Segoe UI" w:eastAsia="Calibri" w:hAnsi="Segoe UI" w:cs="Segoe UI"/>
          <w:bCs/>
          <w:color w:val="000000"/>
          <w:sz w:val="20"/>
          <w:szCs w:val="20"/>
        </w:rPr>
      </w:pPr>
      <w:r w:rsidRPr="00F0432B">
        <w:rPr>
          <w:rFonts w:ascii="Segoe UI" w:eastAsia="Calibri" w:hAnsi="Segoe UI" w:cs="Segoe UI"/>
          <w:i/>
          <w:sz w:val="20"/>
          <w:szCs w:val="20"/>
          <w:u w:val="single"/>
        </w:rPr>
        <w:t>Ponadto, zgodnie z zapisami SIWZ:</w:t>
      </w:r>
      <w:r>
        <w:rPr>
          <w:rFonts w:ascii="Segoe UI" w:eastAsia="Calibri" w:hAnsi="Segoe UI" w:cs="Segoe UI"/>
          <w:i/>
          <w:sz w:val="20"/>
          <w:szCs w:val="20"/>
        </w:rPr>
        <w:t xml:space="preserve"> P</w:t>
      </w:r>
      <w:r w:rsidRPr="007F14D2">
        <w:rPr>
          <w:rFonts w:ascii="Segoe UI" w:eastAsia="Calibri" w:hAnsi="Segoe UI" w:cs="Segoe UI"/>
          <w:i/>
          <w:sz w:val="20"/>
          <w:szCs w:val="20"/>
        </w:rPr>
        <w:t>rzekazane przedmiary robót NALEŻY traktować jako materiały</w:t>
      </w:r>
      <w:r>
        <w:rPr>
          <w:rFonts w:ascii="Segoe UI" w:eastAsia="Calibri" w:hAnsi="Segoe UI" w:cs="Segoe UI"/>
          <w:i/>
          <w:sz w:val="20"/>
          <w:szCs w:val="20"/>
        </w:rPr>
        <w:t>/ dokumenty</w:t>
      </w:r>
      <w:r w:rsidRPr="007F14D2">
        <w:rPr>
          <w:rFonts w:ascii="Segoe UI" w:eastAsia="Calibri" w:hAnsi="Segoe UI" w:cs="Segoe UI"/>
          <w:i/>
          <w:sz w:val="20"/>
          <w:szCs w:val="20"/>
        </w:rPr>
        <w:t xml:space="preserve"> informacyjne, które Wykonawca może wykorzystać przy sporządzaniu wyceny.</w:t>
      </w:r>
      <w:r>
        <w:rPr>
          <w:rFonts w:ascii="Segoe UI" w:eastAsia="Calibri" w:hAnsi="Segoe UI" w:cs="Segoe UI"/>
          <w:i/>
          <w:sz w:val="20"/>
          <w:szCs w:val="20"/>
        </w:rPr>
        <w:t xml:space="preserve"> </w:t>
      </w:r>
      <w:r w:rsidRPr="003E3184">
        <w:rPr>
          <w:rFonts w:ascii="Segoe UI" w:eastAsia="Calibri" w:hAnsi="Segoe UI" w:cs="Segoe UI"/>
          <w:i/>
          <w:sz w:val="20"/>
          <w:szCs w:val="20"/>
        </w:rPr>
        <w:t>Zamawiający udostępnia Wykonawcom pełną dokumentację projektową i Specyfikacje Techniczne Wykonania i Odbioru Robót Budowlanych opisujące przedmiot zamówienia. Za ustalenie ilości robót oraz za sposób przeprowadzenia na tej podstawie kalkulacji wynagrodzenia ryczałtowego odpowiada wyłącznie Wykonawca.</w:t>
      </w:r>
      <w:r w:rsidRPr="003E3184">
        <w:rPr>
          <w:rFonts w:ascii="Segoe UI" w:eastAsia="Calibri" w:hAnsi="Segoe UI" w:cs="Segoe UI"/>
          <w:bCs/>
          <w:color w:val="000000"/>
          <w:sz w:val="20"/>
          <w:szCs w:val="20"/>
          <w:u w:val="single"/>
        </w:rPr>
        <w:t xml:space="preserve"> </w:t>
      </w:r>
    </w:p>
    <w:p w:rsidR="00A71A7F" w:rsidRPr="00121FB6" w:rsidRDefault="00A71A7F" w:rsidP="00121FB6">
      <w:pPr>
        <w:suppressAutoHyphens/>
        <w:spacing w:line="240" w:lineRule="auto"/>
        <w:jc w:val="both"/>
        <w:rPr>
          <w:rFonts w:ascii="Segoe UI" w:eastAsia="Times New Roman" w:hAnsi="Segoe UI" w:cs="Segoe UI"/>
          <w:sz w:val="20"/>
          <w:szCs w:val="20"/>
          <w:lang w:eastAsia="pl-PL"/>
        </w:rPr>
      </w:pPr>
    </w:p>
    <w:p w:rsidR="00875DB7" w:rsidRPr="00875DB7" w:rsidRDefault="00875DB7"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 xml:space="preserve">Pytanie nr </w:t>
      </w:r>
      <w:r w:rsidR="00A71A7F">
        <w:rPr>
          <w:rFonts w:ascii="Segoe UI" w:eastAsia="Times New Roman" w:hAnsi="Segoe UI" w:cs="Segoe UI"/>
          <w:b/>
          <w:bCs/>
          <w:color w:val="00000A"/>
          <w:sz w:val="20"/>
          <w:szCs w:val="20"/>
          <w:u w:val="single"/>
        </w:rPr>
        <w:t>22</w:t>
      </w:r>
    </w:p>
    <w:p w:rsidR="00A71A7F" w:rsidRPr="00A71A7F" w:rsidRDefault="00A71A7F" w:rsidP="00A71A7F">
      <w:pPr>
        <w:suppressAutoHyphens/>
        <w:spacing w:line="240" w:lineRule="auto"/>
        <w:jc w:val="both"/>
        <w:rPr>
          <w:rFonts w:ascii="Segoe UI" w:eastAsia="Times New Roman" w:hAnsi="Segoe UI" w:cs="Segoe UI"/>
          <w:sz w:val="20"/>
          <w:szCs w:val="20"/>
          <w:lang w:eastAsia="pl-PL"/>
        </w:rPr>
      </w:pPr>
      <w:r w:rsidRPr="00A71A7F">
        <w:rPr>
          <w:rFonts w:ascii="Segoe UI" w:eastAsia="Times New Roman" w:hAnsi="Segoe UI" w:cs="Segoe UI"/>
          <w:sz w:val="20"/>
          <w:szCs w:val="20"/>
          <w:lang w:eastAsia="pl-PL"/>
        </w:rPr>
        <w:t>Czy w poz. 43 i 45 należy uwzględnić ułożenie krawężników kamiennych prefabrykowanych łukowych?</w:t>
      </w:r>
    </w:p>
    <w:p w:rsidR="00875DB7" w:rsidRPr="00875DB7" w:rsidRDefault="00875DB7"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 xml:space="preserve">Odpowiedź na pytanie </w:t>
      </w:r>
      <w:r w:rsidR="00A71A7F">
        <w:rPr>
          <w:rFonts w:ascii="Segoe UI" w:eastAsia="Times New Roman" w:hAnsi="Segoe UI" w:cs="Segoe UI"/>
          <w:b/>
          <w:bCs/>
          <w:color w:val="00000A"/>
          <w:sz w:val="20"/>
          <w:szCs w:val="20"/>
          <w:u w:val="single"/>
        </w:rPr>
        <w:t>22</w:t>
      </w:r>
      <w:r w:rsidRPr="00875DB7">
        <w:rPr>
          <w:rFonts w:ascii="Segoe UI" w:eastAsia="Times New Roman" w:hAnsi="Segoe UI" w:cs="Segoe UI"/>
          <w:b/>
          <w:bCs/>
          <w:color w:val="00000A"/>
          <w:sz w:val="20"/>
          <w:szCs w:val="20"/>
          <w:u w:val="single"/>
        </w:rPr>
        <w:t>:</w:t>
      </w:r>
    </w:p>
    <w:p w:rsidR="00153B38" w:rsidRPr="00153B38" w:rsidRDefault="00153B38" w:rsidP="00153B38">
      <w:pPr>
        <w:suppressAutoHyphens/>
        <w:spacing w:line="240" w:lineRule="auto"/>
        <w:jc w:val="both"/>
        <w:rPr>
          <w:rFonts w:ascii="Segoe UI" w:hAnsi="Segoe UI" w:cs="Segoe UI"/>
          <w:bCs/>
          <w:sz w:val="20"/>
          <w:szCs w:val="20"/>
        </w:rPr>
      </w:pPr>
      <w:r w:rsidRPr="00153B38">
        <w:rPr>
          <w:rFonts w:ascii="Segoe UI" w:hAnsi="Segoe UI" w:cs="Segoe UI"/>
          <w:bCs/>
          <w:sz w:val="20"/>
          <w:szCs w:val="20"/>
        </w:rPr>
        <w:t xml:space="preserve">Tak. Zgodnie z Dokumentacją Projektową. </w:t>
      </w:r>
    </w:p>
    <w:p w:rsidR="00A71A7F" w:rsidRPr="00875DB7" w:rsidRDefault="00A71A7F" w:rsidP="00875DB7">
      <w:pPr>
        <w:suppressAutoHyphens/>
        <w:spacing w:line="240" w:lineRule="auto"/>
        <w:jc w:val="both"/>
        <w:rPr>
          <w:rFonts w:ascii="Segoe UI" w:eastAsia="Times New Roman" w:hAnsi="Segoe UI" w:cs="Segoe UI"/>
          <w:sz w:val="20"/>
          <w:szCs w:val="20"/>
          <w:lang w:eastAsia="pl-PL"/>
        </w:rPr>
      </w:pPr>
    </w:p>
    <w:p w:rsidR="00875DB7" w:rsidRPr="00875DB7" w:rsidRDefault="00A71A7F" w:rsidP="00875DB7">
      <w:pPr>
        <w:suppressAutoHyphens/>
        <w:spacing w:line="240" w:lineRule="auto"/>
        <w:jc w:val="both"/>
        <w:rPr>
          <w:rFonts w:ascii="Segoe UI" w:eastAsia="Times New Roman" w:hAnsi="Segoe UI" w:cs="Segoe UI"/>
          <w:b/>
          <w:bCs/>
          <w:color w:val="00000A"/>
          <w:sz w:val="20"/>
          <w:szCs w:val="20"/>
          <w:u w:val="single"/>
        </w:rPr>
      </w:pPr>
      <w:r>
        <w:rPr>
          <w:rFonts w:ascii="Segoe UI" w:eastAsia="Times New Roman" w:hAnsi="Segoe UI" w:cs="Segoe UI"/>
          <w:b/>
          <w:bCs/>
          <w:color w:val="00000A"/>
          <w:sz w:val="20"/>
          <w:szCs w:val="20"/>
          <w:u w:val="single"/>
        </w:rPr>
        <w:t>Pytanie nr 23</w:t>
      </w:r>
    </w:p>
    <w:p w:rsidR="00A71A7F" w:rsidRPr="00A71A7F" w:rsidRDefault="00A71A7F" w:rsidP="00A71A7F">
      <w:pPr>
        <w:suppressAutoHyphens/>
        <w:spacing w:line="240" w:lineRule="auto"/>
        <w:jc w:val="both"/>
        <w:rPr>
          <w:rFonts w:ascii="Segoe UI" w:eastAsia="Times New Roman" w:hAnsi="Segoe UI" w:cs="Segoe UI"/>
          <w:sz w:val="20"/>
          <w:szCs w:val="20"/>
          <w:lang w:eastAsia="pl-PL"/>
        </w:rPr>
      </w:pPr>
      <w:r w:rsidRPr="00A71A7F">
        <w:rPr>
          <w:rFonts w:ascii="Segoe UI" w:eastAsia="Times New Roman" w:hAnsi="Segoe UI" w:cs="Segoe UI"/>
          <w:sz w:val="20"/>
          <w:szCs w:val="20"/>
          <w:lang w:eastAsia="pl-PL"/>
        </w:rPr>
        <w:t>Jaka ma być grubość ułożenia humusu 10cm czy 20cm?</w:t>
      </w:r>
    </w:p>
    <w:p w:rsidR="00875DB7" w:rsidRPr="00875DB7" w:rsidRDefault="00875DB7"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 xml:space="preserve">Odpowiedź na pytanie </w:t>
      </w:r>
      <w:r w:rsidR="00A71A7F">
        <w:rPr>
          <w:rFonts w:ascii="Segoe UI" w:eastAsia="Times New Roman" w:hAnsi="Segoe UI" w:cs="Segoe UI"/>
          <w:b/>
          <w:bCs/>
          <w:color w:val="00000A"/>
          <w:sz w:val="20"/>
          <w:szCs w:val="20"/>
          <w:u w:val="single"/>
        </w:rPr>
        <w:t>23</w:t>
      </w:r>
      <w:r w:rsidRPr="00875DB7">
        <w:rPr>
          <w:rFonts w:ascii="Segoe UI" w:eastAsia="Times New Roman" w:hAnsi="Segoe UI" w:cs="Segoe UI"/>
          <w:b/>
          <w:bCs/>
          <w:color w:val="00000A"/>
          <w:sz w:val="20"/>
          <w:szCs w:val="20"/>
          <w:u w:val="single"/>
        </w:rPr>
        <w:t>:</w:t>
      </w:r>
    </w:p>
    <w:p w:rsidR="00A71A7F" w:rsidRPr="00FB7F1F" w:rsidRDefault="00FB7F1F" w:rsidP="00875DB7">
      <w:pPr>
        <w:suppressAutoHyphens/>
        <w:spacing w:line="240" w:lineRule="auto"/>
        <w:jc w:val="both"/>
        <w:rPr>
          <w:rFonts w:ascii="Segoe UI" w:eastAsia="Times New Roman" w:hAnsi="Segoe UI" w:cs="Segoe UI"/>
          <w:bCs/>
          <w:color w:val="00000A"/>
          <w:sz w:val="20"/>
          <w:szCs w:val="20"/>
        </w:rPr>
      </w:pPr>
      <w:r w:rsidRPr="00FB7F1F">
        <w:rPr>
          <w:rFonts w:ascii="Segoe UI" w:eastAsia="Times New Roman" w:hAnsi="Segoe UI" w:cs="Segoe UI"/>
          <w:bCs/>
          <w:color w:val="00000A"/>
          <w:sz w:val="20"/>
          <w:szCs w:val="20"/>
        </w:rPr>
        <w:t>10 cm.</w:t>
      </w:r>
    </w:p>
    <w:p w:rsidR="00FB7F1F" w:rsidRPr="00872C80" w:rsidRDefault="00FB7F1F" w:rsidP="00FB7F1F">
      <w:pPr>
        <w:widowControl w:val="0"/>
        <w:spacing w:line="278" w:lineRule="exact"/>
        <w:rPr>
          <w:rFonts w:ascii="Segoe UI" w:eastAsia="Arial" w:hAnsi="Segoe UI" w:cs="Segoe UI"/>
          <w:i/>
          <w:sz w:val="20"/>
          <w:szCs w:val="20"/>
          <w:shd w:val="clear" w:color="auto" w:fill="FFFFFF"/>
        </w:rPr>
      </w:pPr>
      <w:r w:rsidRPr="00872C80">
        <w:rPr>
          <w:rFonts w:ascii="Segoe UI" w:eastAsia="Times New Roman" w:hAnsi="Segoe UI" w:cs="Segoe UI"/>
          <w:i/>
          <w:sz w:val="20"/>
          <w:szCs w:val="20"/>
          <w:lang w:eastAsia="pl-PL"/>
        </w:rPr>
        <w:t xml:space="preserve">Patrz: </w:t>
      </w:r>
      <w:r w:rsidRPr="00872C80">
        <w:rPr>
          <w:rFonts w:ascii="Segoe UI" w:eastAsia="Times New Roman" w:hAnsi="Segoe UI" w:cs="Segoe UI"/>
          <w:sz w:val="20"/>
          <w:szCs w:val="20"/>
          <w:u w:val="single"/>
          <w:lang w:eastAsia="pl-PL"/>
        </w:rPr>
        <w:t xml:space="preserve">Modyfikacja </w:t>
      </w:r>
      <w:r>
        <w:rPr>
          <w:rFonts w:ascii="Segoe UI" w:eastAsia="Times New Roman" w:hAnsi="Segoe UI" w:cs="Segoe UI"/>
          <w:sz w:val="20"/>
          <w:szCs w:val="20"/>
          <w:u w:val="single"/>
          <w:lang w:eastAsia="pl-PL"/>
        </w:rPr>
        <w:t>3</w:t>
      </w:r>
      <w:r w:rsidRPr="00872C80">
        <w:rPr>
          <w:rFonts w:ascii="Segoe UI" w:eastAsia="Times New Roman" w:hAnsi="Segoe UI" w:cs="Segoe UI"/>
          <w:sz w:val="20"/>
          <w:szCs w:val="20"/>
          <w:u w:val="single"/>
          <w:lang w:eastAsia="pl-PL"/>
        </w:rPr>
        <w:t xml:space="preserve"> SIWZ pkt </w:t>
      </w:r>
      <w:r>
        <w:rPr>
          <w:rFonts w:ascii="Segoe UI" w:eastAsia="Times New Roman" w:hAnsi="Segoe UI" w:cs="Segoe UI"/>
          <w:sz w:val="20"/>
          <w:szCs w:val="20"/>
          <w:u w:val="single"/>
          <w:lang w:eastAsia="pl-PL"/>
        </w:rPr>
        <w:t>2</w:t>
      </w:r>
      <w:r w:rsidRPr="00872C80">
        <w:rPr>
          <w:rFonts w:ascii="Segoe UI" w:eastAsia="Times New Roman" w:hAnsi="Segoe UI" w:cs="Segoe UI"/>
          <w:sz w:val="20"/>
          <w:szCs w:val="20"/>
          <w:u w:val="single"/>
          <w:lang w:eastAsia="pl-PL"/>
        </w:rPr>
        <w:t>.</w:t>
      </w:r>
    </w:p>
    <w:p w:rsidR="00A71A7F" w:rsidRDefault="00A71A7F" w:rsidP="00875DB7">
      <w:pPr>
        <w:suppressAutoHyphens/>
        <w:spacing w:line="240" w:lineRule="auto"/>
        <w:jc w:val="both"/>
        <w:rPr>
          <w:rFonts w:ascii="Segoe UI" w:eastAsia="Times New Roman" w:hAnsi="Segoe UI" w:cs="Segoe UI"/>
          <w:b/>
          <w:bCs/>
          <w:color w:val="00000A"/>
          <w:sz w:val="20"/>
          <w:szCs w:val="20"/>
          <w:u w:val="single"/>
        </w:rPr>
      </w:pPr>
    </w:p>
    <w:p w:rsidR="00875DB7" w:rsidRPr="00875DB7" w:rsidRDefault="00875DB7" w:rsidP="00A71A7F">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 xml:space="preserve">Pytanie nr </w:t>
      </w:r>
      <w:r w:rsidR="00A71A7F">
        <w:rPr>
          <w:rFonts w:ascii="Segoe UI" w:eastAsia="Times New Roman" w:hAnsi="Segoe UI" w:cs="Segoe UI"/>
          <w:b/>
          <w:bCs/>
          <w:color w:val="00000A"/>
          <w:sz w:val="20"/>
          <w:szCs w:val="20"/>
          <w:u w:val="single"/>
        </w:rPr>
        <w:t>24</w:t>
      </w:r>
    </w:p>
    <w:p w:rsidR="00A71A7F" w:rsidRPr="00A71A7F" w:rsidRDefault="00A71A7F" w:rsidP="00A71A7F">
      <w:pPr>
        <w:pStyle w:val="Tekstpodstawowy3"/>
        <w:spacing w:after="0" w:line="240" w:lineRule="auto"/>
        <w:jc w:val="both"/>
        <w:rPr>
          <w:rFonts w:ascii="Segoe UI" w:eastAsia="Calibri" w:hAnsi="Segoe UI" w:cs="Segoe UI"/>
          <w:color w:val="000000"/>
          <w:sz w:val="20"/>
          <w:szCs w:val="20"/>
        </w:rPr>
      </w:pPr>
      <w:r w:rsidRPr="00A71A7F">
        <w:rPr>
          <w:rFonts w:ascii="Segoe UI" w:eastAsia="Calibri" w:hAnsi="Segoe UI" w:cs="Segoe UI"/>
          <w:color w:val="000000"/>
          <w:sz w:val="20"/>
          <w:szCs w:val="20"/>
        </w:rPr>
        <w:t>Czy w poz. 51 wykonanie trawników należy uwzględnić koszt rocznej pielęgnacji?</w:t>
      </w:r>
    </w:p>
    <w:p w:rsidR="00875DB7" w:rsidRPr="00875DB7" w:rsidRDefault="00A71A7F" w:rsidP="00A71A7F">
      <w:pPr>
        <w:suppressAutoHyphens/>
        <w:spacing w:line="240" w:lineRule="auto"/>
        <w:jc w:val="both"/>
        <w:rPr>
          <w:rFonts w:ascii="Segoe UI" w:eastAsia="Times New Roman" w:hAnsi="Segoe UI" w:cs="Segoe UI"/>
          <w:b/>
          <w:bCs/>
          <w:color w:val="00000A"/>
          <w:sz w:val="20"/>
          <w:szCs w:val="20"/>
          <w:u w:val="single"/>
        </w:rPr>
      </w:pPr>
      <w:r>
        <w:rPr>
          <w:rFonts w:ascii="Segoe UI" w:eastAsia="Times New Roman" w:hAnsi="Segoe UI" w:cs="Segoe UI"/>
          <w:b/>
          <w:bCs/>
          <w:color w:val="00000A"/>
          <w:sz w:val="20"/>
          <w:szCs w:val="20"/>
          <w:u w:val="single"/>
        </w:rPr>
        <w:t>Odpowiedź na pytanie 24</w:t>
      </w:r>
      <w:r w:rsidR="00875DB7" w:rsidRPr="00875DB7">
        <w:rPr>
          <w:rFonts w:ascii="Segoe UI" w:eastAsia="Times New Roman" w:hAnsi="Segoe UI" w:cs="Segoe UI"/>
          <w:b/>
          <w:bCs/>
          <w:color w:val="00000A"/>
          <w:sz w:val="20"/>
          <w:szCs w:val="20"/>
          <w:u w:val="single"/>
        </w:rPr>
        <w:t>:</w:t>
      </w:r>
    </w:p>
    <w:p w:rsidR="00FB7F1F" w:rsidRDefault="00FB7F1F" w:rsidP="00FB7F1F">
      <w:pPr>
        <w:autoSpaceDE w:val="0"/>
        <w:autoSpaceDN w:val="0"/>
        <w:adjustRightInd w:val="0"/>
        <w:jc w:val="both"/>
        <w:rPr>
          <w:rFonts w:ascii="Segoe UI" w:eastAsia="Times New Roman" w:hAnsi="Segoe UI" w:cs="Segoe UI"/>
          <w:bCs/>
          <w:color w:val="00000A"/>
          <w:sz w:val="20"/>
          <w:szCs w:val="20"/>
        </w:rPr>
      </w:pPr>
      <w:r w:rsidRPr="00FB7F1F">
        <w:rPr>
          <w:rFonts w:ascii="Segoe UI" w:eastAsia="Times New Roman" w:hAnsi="Segoe UI" w:cs="Segoe UI"/>
          <w:bCs/>
          <w:color w:val="00000A"/>
          <w:sz w:val="20"/>
          <w:szCs w:val="20"/>
        </w:rPr>
        <w:t xml:space="preserve">TAK. </w:t>
      </w:r>
    </w:p>
    <w:p w:rsidR="00FB7F1F" w:rsidRPr="00FB7F1F" w:rsidRDefault="00FB7F1F" w:rsidP="00FB7F1F">
      <w:pPr>
        <w:autoSpaceDE w:val="0"/>
        <w:autoSpaceDN w:val="0"/>
        <w:adjustRightInd w:val="0"/>
        <w:jc w:val="both"/>
        <w:rPr>
          <w:rFonts w:ascii="Segoe UI" w:eastAsia="Times New Roman" w:hAnsi="Segoe UI" w:cs="Segoe UI"/>
          <w:sz w:val="20"/>
          <w:szCs w:val="20"/>
          <w:u w:val="single"/>
          <w:lang w:eastAsia="pl-PL"/>
        </w:rPr>
      </w:pPr>
      <w:r w:rsidRPr="00FB7F1F">
        <w:rPr>
          <w:rFonts w:ascii="Segoe UI" w:eastAsia="Times New Roman" w:hAnsi="Segoe UI" w:cs="Segoe UI"/>
          <w:bCs/>
          <w:color w:val="00000A"/>
          <w:sz w:val="20"/>
          <w:szCs w:val="20"/>
        </w:rPr>
        <w:t xml:space="preserve">Zgodnie z </w:t>
      </w:r>
      <w:r>
        <w:rPr>
          <w:rFonts w:ascii="Segoe UI" w:eastAsia="Times New Roman" w:hAnsi="Segoe UI" w:cs="Segoe UI"/>
          <w:bCs/>
          <w:color w:val="00000A"/>
          <w:sz w:val="20"/>
          <w:szCs w:val="20"/>
        </w:rPr>
        <w:t xml:space="preserve">zapisami zawartymi w Rozdziale II SIWZ Określenie przedmiotu zamówienia, </w:t>
      </w:r>
      <w:r w:rsidRPr="00FB7F1F">
        <w:rPr>
          <w:rFonts w:ascii="Segoe UI" w:eastAsia="Times New Roman" w:hAnsi="Segoe UI" w:cs="Segoe UI"/>
          <w:sz w:val="20"/>
          <w:szCs w:val="20"/>
          <w:lang w:eastAsia="pl-PL"/>
        </w:rPr>
        <w:t>II. ZAKRES RZECZOWY POSZCZEGÓLNYCH ETAPÓW REALIZACYJNYCH – UWAGI</w:t>
      </w:r>
      <w:r w:rsidRPr="00FB7F1F">
        <w:rPr>
          <w:rFonts w:ascii="Segoe UI" w:eastAsia="Times New Roman" w:hAnsi="Segoe UI" w:cs="Segoe UI"/>
          <w:b/>
          <w:sz w:val="20"/>
          <w:szCs w:val="20"/>
          <w:lang w:eastAsia="pl-PL"/>
        </w:rPr>
        <w:t xml:space="preserve"> </w:t>
      </w:r>
      <w:r w:rsidRPr="00FB7F1F">
        <w:rPr>
          <w:rFonts w:ascii="Segoe UI" w:eastAsia="Times New Roman" w:hAnsi="Segoe UI" w:cs="Segoe UI"/>
          <w:sz w:val="20"/>
          <w:szCs w:val="20"/>
          <w:lang w:eastAsia="pl-PL"/>
        </w:rPr>
        <w:t xml:space="preserve">„1. </w:t>
      </w:r>
      <w:r w:rsidRPr="00FB7F1F">
        <w:rPr>
          <w:rFonts w:ascii="Segoe UI" w:eastAsia="Times New Roman" w:hAnsi="Segoe UI" w:cs="Segoe UI"/>
          <w:sz w:val="20"/>
          <w:szCs w:val="20"/>
          <w:u w:val="single"/>
          <w:lang w:eastAsia="pl-PL"/>
        </w:rPr>
        <w:t xml:space="preserve">Zieleń </w:t>
      </w:r>
      <w:r w:rsidRPr="00FB7F1F">
        <w:rPr>
          <w:rFonts w:ascii="Segoe UI" w:eastAsia="Times New Roman" w:hAnsi="Segoe UI" w:cs="Segoe UI"/>
          <w:sz w:val="20"/>
          <w:szCs w:val="20"/>
          <w:lang w:eastAsia="pl-PL"/>
        </w:rPr>
        <w:t xml:space="preserve">- renowacja zieleni pasa drogowego, założenie trawników wraz z roczną pielęgnacją”. </w:t>
      </w:r>
    </w:p>
    <w:p w:rsidR="00875DB7" w:rsidRDefault="00875DB7" w:rsidP="00875DB7">
      <w:pPr>
        <w:suppressAutoHyphens/>
        <w:spacing w:line="240" w:lineRule="auto"/>
        <w:jc w:val="both"/>
        <w:rPr>
          <w:rFonts w:ascii="Segoe UI" w:eastAsia="Times New Roman" w:hAnsi="Segoe UI" w:cs="Segoe UI"/>
          <w:b/>
          <w:bCs/>
          <w:color w:val="00000A"/>
          <w:sz w:val="20"/>
          <w:szCs w:val="20"/>
          <w:u w:val="single"/>
        </w:rPr>
      </w:pPr>
    </w:p>
    <w:p w:rsidR="00875DB7" w:rsidRPr="00875DB7" w:rsidRDefault="00A71A7F" w:rsidP="00875DB7">
      <w:pPr>
        <w:suppressAutoHyphens/>
        <w:spacing w:line="240" w:lineRule="auto"/>
        <w:jc w:val="both"/>
        <w:rPr>
          <w:rFonts w:ascii="Segoe UI" w:eastAsia="Times New Roman" w:hAnsi="Segoe UI" w:cs="Segoe UI"/>
          <w:b/>
          <w:bCs/>
          <w:color w:val="00000A"/>
          <w:sz w:val="20"/>
          <w:szCs w:val="20"/>
          <w:u w:val="single"/>
        </w:rPr>
      </w:pPr>
      <w:r>
        <w:rPr>
          <w:rFonts w:ascii="Segoe UI" w:eastAsia="Times New Roman" w:hAnsi="Segoe UI" w:cs="Segoe UI"/>
          <w:b/>
          <w:bCs/>
          <w:color w:val="00000A"/>
          <w:sz w:val="20"/>
          <w:szCs w:val="20"/>
          <w:u w:val="single"/>
        </w:rPr>
        <w:t>Pytanie nr 25</w:t>
      </w:r>
    </w:p>
    <w:p w:rsidR="00A71A7F" w:rsidRPr="00A71A7F" w:rsidRDefault="00A71A7F" w:rsidP="00A71A7F">
      <w:pPr>
        <w:suppressAutoHyphens/>
        <w:spacing w:line="240" w:lineRule="auto"/>
        <w:jc w:val="both"/>
        <w:rPr>
          <w:rFonts w:ascii="Segoe UI" w:eastAsia="Times New Roman" w:hAnsi="Segoe UI" w:cs="Segoe UI"/>
          <w:sz w:val="20"/>
          <w:szCs w:val="20"/>
          <w:lang w:eastAsia="pl-PL"/>
        </w:rPr>
      </w:pPr>
      <w:r w:rsidRPr="00A71A7F">
        <w:rPr>
          <w:rFonts w:ascii="Segoe UI" w:eastAsia="Times New Roman" w:hAnsi="Segoe UI" w:cs="Segoe UI"/>
          <w:sz w:val="20"/>
          <w:szCs w:val="20"/>
          <w:lang w:eastAsia="pl-PL"/>
        </w:rPr>
        <w:t xml:space="preserve">Czy w pozycjach ułożenia nawierzchni z kostki kamiennej 18cm i 10x10cm należy doliczyć wypełnienie spoin żywicą? </w:t>
      </w:r>
    </w:p>
    <w:p w:rsidR="005B3176" w:rsidRDefault="005B3176" w:rsidP="00875DB7">
      <w:pPr>
        <w:suppressAutoHyphens/>
        <w:spacing w:line="240" w:lineRule="auto"/>
        <w:jc w:val="both"/>
        <w:rPr>
          <w:rFonts w:ascii="Segoe UI" w:eastAsia="Times New Roman" w:hAnsi="Segoe UI" w:cs="Segoe UI"/>
          <w:b/>
          <w:bCs/>
          <w:color w:val="00000A"/>
          <w:sz w:val="20"/>
          <w:szCs w:val="20"/>
          <w:u w:val="single"/>
        </w:rPr>
      </w:pPr>
    </w:p>
    <w:p w:rsidR="005B3176" w:rsidRDefault="005B3176" w:rsidP="00875DB7">
      <w:pPr>
        <w:suppressAutoHyphens/>
        <w:spacing w:line="240" w:lineRule="auto"/>
        <w:jc w:val="both"/>
        <w:rPr>
          <w:rFonts w:ascii="Segoe UI" w:eastAsia="Times New Roman" w:hAnsi="Segoe UI" w:cs="Segoe UI"/>
          <w:b/>
          <w:bCs/>
          <w:color w:val="00000A"/>
          <w:sz w:val="20"/>
          <w:szCs w:val="20"/>
          <w:u w:val="single"/>
        </w:rPr>
      </w:pPr>
    </w:p>
    <w:p w:rsidR="00875DB7" w:rsidRDefault="00875DB7"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lastRenderedPageBreak/>
        <w:t>O</w:t>
      </w:r>
      <w:r w:rsidR="00A71A7F">
        <w:rPr>
          <w:rFonts w:ascii="Segoe UI" w:eastAsia="Times New Roman" w:hAnsi="Segoe UI" w:cs="Segoe UI"/>
          <w:b/>
          <w:bCs/>
          <w:color w:val="00000A"/>
          <w:sz w:val="20"/>
          <w:szCs w:val="20"/>
          <w:u w:val="single"/>
        </w:rPr>
        <w:t>dpowiedź na pytanie 25</w:t>
      </w:r>
      <w:r w:rsidRPr="00875DB7">
        <w:rPr>
          <w:rFonts w:ascii="Segoe UI" w:eastAsia="Times New Roman" w:hAnsi="Segoe UI" w:cs="Segoe UI"/>
          <w:b/>
          <w:bCs/>
          <w:color w:val="00000A"/>
          <w:sz w:val="20"/>
          <w:szCs w:val="20"/>
          <w:u w:val="single"/>
        </w:rPr>
        <w:t>:</w:t>
      </w:r>
    </w:p>
    <w:p w:rsidR="00FB7F1F" w:rsidRPr="00FB7F1F" w:rsidRDefault="00FB7F1F" w:rsidP="00FB7F1F">
      <w:pPr>
        <w:suppressAutoHyphens/>
        <w:spacing w:line="240" w:lineRule="auto"/>
        <w:jc w:val="both"/>
        <w:rPr>
          <w:rFonts w:ascii="Segoe UI" w:hAnsi="Segoe UI" w:cs="Segoe UI"/>
          <w:sz w:val="20"/>
          <w:szCs w:val="20"/>
        </w:rPr>
      </w:pPr>
      <w:r w:rsidRPr="00FB7F1F">
        <w:rPr>
          <w:rFonts w:ascii="Segoe UI" w:hAnsi="Segoe UI" w:cs="Segoe UI"/>
          <w:sz w:val="20"/>
          <w:szCs w:val="20"/>
        </w:rPr>
        <w:t xml:space="preserve">Tak. </w:t>
      </w:r>
    </w:p>
    <w:p w:rsidR="00FB7F1F" w:rsidRPr="00FB7F1F" w:rsidRDefault="00FB7F1F" w:rsidP="00FB7F1F">
      <w:pPr>
        <w:suppressAutoHyphens/>
        <w:spacing w:line="240" w:lineRule="auto"/>
        <w:jc w:val="both"/>
        <w:rPr>
          <w:rFonts w:ascii="Segoe UI" w:eastAsia="Times New Roman" w:hAnsi="Segoe UI" w:cs="Segoe UI"/>
          <w:b/>
          <w:bCs/>
          <w:color w:val="00000A"/>
          <w:sz w:val="20"/>
          <w:szCs w:val="20"/>
          <w:u w:val="single"/>
        </w:rPr>
      </w:pPr>
      <w:r w:rsidRPr="00FB7F1F">
        <w:rPr>
          <w:rFonts w:ascii="Segoe UI" w:hAnsi="Segoe UI" w:cs="Segoe UI"/>
          <w:sz w:val="20"/>
          <w:szCs w:val="20"/>
        </w:rPr>
        <w:t xml:space="preserve">Spoiny w nawierzchniach z kostki kamiennej należy wypełnić spoiną żywiczną na 2/3 gr. Kostki zgodnie z SST D-05.03.01. Nawierzchnia z kostki kamiennej, punkt 2.7.2. Wymagane parametry spoiny żywicznej. </w:t>
      </w:r>
    </w:p>
    <w:p w:rsidR="00F0432B" w:rsidRDefault="00F0432B" w:rsidP="00875DB7">
      <w:pPr>
        <w:suppressAutoHyphens/>
        <w:spacing w:line="240" w:lineRule="auto"/>
        <w:jc w:val="both"/>
        <w:rPr>
          <w:rFonts w:ascii="Segoe UI" w:eastAsia="Times New Roman" w:hAnsi="Segoe UI" w:cs="Segoe UI"/>
          <w:b/>
          <w:bCs/>
          <w:color w:val="00000A"/>
          <w:sz w:val="20"/>
          <w:szCs w:val="20"/>
          <w:u w:val="single"/>
        </w:rPr>
      </w:pPr>
    </w:p>
    <w:p w:rsidR="00F0432B" w:rsidRPr="00AB7017" w:rsidRDefault="00F0432B" w:rsidP="00F0432B">
      <w:pPr>
        <w:suppressAutoHyphens/>
        <w:spacing w:line="240" w:lineRule="auto"/>
        <w:jc w:val="both"/>
        <w:rPr>
          <w:rFonts w:ascii="Segoe UI" w:eastAsia="Times New Roman" w:hAnsi="Segoe UI" w:cs="Segoe UI"/>
          <w:b/>
          <w:bCs/>
          <w:color w:val="00000A"/>
          <w:sz w:val="20"/>
          <w:szCs w:val="20"/>
          <w:u w:val="single"/>
        </w:rPr>
      </w:pPr>
      <w:r w:rsidRPr="00AB7017">
        <w:rPr>
          <w:rFonts w:ascii="Segoe UI" w:eastAsia="Times New Roman" w:hAnsi="Segoe UI" w:cs="Segoe UI"/>
          <w:b/>
          <w:bCs/>
          <w:color w:val="00000A"/>
          <w:sz w:val="20"/>
          <w:szCs w:val="20"/>
          <w:u w:val="single"/>
        </w:rPr>
        <w:t>Pytanie nr 26</w:t>
      </w:r>
    </w:p>
    <w:p w:rsidR="00F0432B" w:rsidRPr="00AB7017" w:rsidRDefault="00F0432B" w:rsidP="00F0432B">
      <w:pPr>
        <w:tabs>
          <w:tab w:val="left" w:pos="851"/>
        </w:tabs>
        <w:spacing w:line="240" w:lineRule="auto"/>
        <w:jc w:val="both"/>
        <w:rPr>
          <w:rFonts w:ascii="Segoe UI" w:hAnsi="Segoe UI" w:cs="Segoe UI"/>
          <w:sz w:val="20"/>
          <w:szCs w:val="20"/>
        </w:rPr>
      </w:pPr>
      <w:r w:rsidRPr="00AB7017">
        <w:rPr>
          <w:rFonts w:ascii="Segoe UI" w:hAnsi="Segoe UI" w:cs="Segoe UI"/>
          <w:sz w:val="20"/>
          <w:szCs w:val="20"/>
        </w:rPr>
        <w:t>Proszę o dołączenie przekroju charakterystycznego D-D i E-E.</w:t>
      </w:r>
    </w:p>
    <w:p w:rsidR="00F0432B" w:rsidRPr="00AB7017" w:rsidRDefault="00F0432B" w:rsidP="00F0432B">
      <w:pPr>
        <w:tabs>
          <w:tab w:val="left" w:pos="851"/>
        </w:tabs>
        <w:spacing w:line="240" w:lineRule="auto"/>
        <w:jc w:val="both"/>
        <w:rPr>
          <w:rFonts w:ascii="Segoe UI" w:hAnsi="Segoe UI" w:cs="Segoe UI"/>
          <w:sz w:val="20"/>
          <w:szCs w:val="20"/>
        </w:rPr>
      </w:pPr>
      <w:r w:rsidRPr="00AB7017">
        <w:rPr>
          <w:rFonts w:ascii="Segoe UI" w:hAnsi="Segoe UI" w:cs="Segoe UI"/>
          <w:b/>
          <w:sz w:val="20"/>
          <w:szCs w:val="20"/>
          <w:u w:val="single"/>
        </w:rPr>
        <w:t>Odpowiedź na pytanie nr 26:</w:t>
      </w:r>
    </w:p>
    <w:p w:rsidR="00FB7F1F" w:rsidRPr="00FB7F1F" w:rsidRDefault="00FB7F1F" w:rsidP="00FB7F1F">
      <w:pPr>
        <w:suppressAutoHyphens/>
        <w:spacing w:line="240" w:lineRule="auto"/>
        <w:jc w:val="both"/>
        <w:rPr>
          <w:rFonts w:ascii="Segoe UI" w:eastAsia="Times New Roman" w:hAnsi="Segoe UI" w:cs="Segoe UI"/>
          <w:i/>
          <w:sz w:val="20"/>
          <w:szCs w:val="20"/>
          <w:lang w:eastAsia="pl-PL"/>
        </w:rPr>
      </w:pPr>
      <w:r w:rsidRPr="00FB7F1F">
        <w:rPr>
          <w:rFonts w:ascii="Segoe UI" w:eastAsia="Times New Roman" w:hAnsi="Segoe UI" w:cs="Segoe UI"/>
          <w:i/>
          <w:sz w:val="20"/>
          <w:szCs w:val="20"/>
          <w:lang w:eastAsia="pl-PL"/>
        </w:rPr>
        <w:t xml:space="preserve">Patrz: </w:t>
      </w:r>
      <w:r w:rsidRPr="00FB7F1F">
        <w:rPr>
          <w:rFonts w:ascii="Segoe UI" w:eastAsia="Times New Roman" w:hAnsi="Segoe UI" w:cs="Segoe UI"/>
          <w:sz w:val="20"/>
          <w:szCs w:val="20"/>
          <w:u w:val="single"/>
          <w:lang w:eastAsia="pl-PL"/>
        </w:rPr>
        <w:t xml:space="preserve">Modyfikacja 3 SIWZ pkt </w:t>
      </w:r>
      <w:r>
        <w:rPr>
          <w:rFonts w:ascii="Segoe UI" w:eastAsia="Times New Roman" w:hAnsi="Segoe UI" w:cs="Segoe UI"/>
          <w:sz w:val="20"/>
          <w:szCs w:val="20"/>
          <w:u w:val="single"/>
          <w:lang w:eastAsia="pl-PL"/>
        </w:rPr>
        <w:t>3</w:t>
      </w:r>
      <w:r w:rsidRPr="00FB7F1F">
        <w:rPr>
          <w:rFonts w:ascii="Segoe UI" w:eastAsia="Times New Roman" w:hAnsi="Segoe UI" w:cs="Segoe UI"/>
          <w:sz w:val="20"/>
          <w:szCs w:val="20"/>
          <w:u w:val="single"/>
          <w:lang w:eastAsia="pl-PL"/>
        </w:rPr>
        <w:t>.</w:t>
      </w:r>
    </w:p>
    <w:p w:rsidR="00F0432B" w:rsidRPr="00AB7017" w:rsidRDefault="00F0432B" w:rsidP="00F0432B">
      <w:pPr>
        <w:suppressAutoHyphens/>
        <w:spacing w:line="240" w:lineRule="auto"/>
        <w:jc w:val="both"/>
        <w:rPr>
          <w:rFonts w:ascii="Segoe UI" w:eastAsia="Times New Roman" w:hAnsi="Segoe UI" w:cs="Segoe UI"/>
          <w:sz w:val="20"/>
          <w:szCs w:val="20"/>
          <w:lang w:eastAsia="pl-PL"/>
        </w:rPr>
      </w:pPr>
    </w:p>
    <w:p w:rsidR="00F0432B" w:rsidRPr="00AB7017" w:rsidRDefault="00F0432B" w:rsidP="00F0432B">
      <w:pPr>
        <w:suppressAutoHyphens/>
        <w:spacing w:line="240" w:lineRule="auto"/>
        <w:jc w:val="both"/>
        <w:rPr>
          <w:rFonts w:ascii="Segoe UI" w:eastAsia="Times New Roman" w:hAnsi="Segoe UI" w:cs="Segoe UI"/>
          <w:b/>
          <w:bCs/>
          <w:color w:val="00000A"/>
          <w:sz w:val="20"/>
          <w:szCs w:val="20"/>
          <w:u w:val="single"/>
        </w:rPr>
      </w:pPr>
      <w:r w:rsidRPr="00AB7017">
        <w:rPr>
          <w:rFonts w:ascii="Segoe UI" w:eastAsia="Times New Roman" w:hAnsi="Segoe UI" w:cs="Segoe UI"/>
          <w:b/>
          <w:bCs/>
          <w:color w:val="00000A"/>
          <w:sz w:val="20"/>
          <w:szCs w:val="20"/>
          <w:u w:val="single"/>
        </w:rPr>
        <w:t>Pytanie nr 27</w:t>
      </w:r>
    </w:p>
    <w:p w:rsidR="00F0432B" w:rsidRPr="00AB7017" w:rsidRDefault="00F0432B" w:rsidP="00F0432B">
      <w:pPr>
        <w:tabs>
          <w:tab w:val="left" w:pos="851"/>
        </w:tabs>
        <w:spacing w:line="240" w:lineRule="auto"/>
        <w:jc w:val="both"/>
        <w:rPr>
          <w:rFonts w:ascii="Segoe UI" w:hAnsi="Segoe UI" w:cs="Segoe UI"/>
          <w:sz w:val="20"/>
          <w:szCs w:val="20"/>
        </w:rPr>
      </w:pPr>
      <w:r w:rsidRPr="00AB7017">
        <w:rPr>
          <w:rFonts w:ascii="Segoe UI" w:hAnsi="Segoe UI" w:cs="Segoe UI"/>
          <w:sz w:val="20"/>
          <w:szCs w:val="20"/>
        </w:rPr>
        <w:t>Proszę o udostępnienie informacji jeżeli zamawiający taką posiada dot. producenta płytek lastriko, które znajdują się w przedmiotowym zamówieniu w związku z problemem znalezienia producenta wykonującego płytki w danej kolorystyce oraz wymiarach.</w:t>
      </w:r>
    </w:p>
    <w:p w:rsidR="00F0432B" w:rsidRDefault="00F0432B" w:rsidP="00F0432B">
      <w:pPr>
        <w:tabs>
          <w:tab w:val="left" w:pos="851"/>
        </w:tabs>
        <w:spacing w:line="240" w:lineRule="auto"/>
        <w:jc w:val="both"/>
        <w:rPr>
          <w:rFonts w:ascii="Segoe UI" w:hAnsi="Segoe UI" w:cs="Segoe UI"/>
          <w:b/>
          <w:sz w:val="20"/>
          <w:szCs w:val="20"/>
          <w:u w:val="single"/>
        </w:rPr>
      </w:pPr>
      <w:r w:rsidRPr="00AB7017">
        <w:rPr>
          <w:rFonts w:ascii="Segoe UI" w:hAnsi="Segoe UI" w:cs="Segoe UI"/>
          <w:b/>
          <w:sz w:val="20"/>
          <w:szCs w:val="20"/>
          <w:u w:val="single"/>
        </w:rPr>
        <w:t>Odpowiedź na pytanie nr 27:</w:t>
      </w:r>
    </w:p>
    <w:p w:rsidR="004F14F1" w:rsidRDefault="004F14F1" w:rsidP="004F14F1">
      <w:pPr>
        <w:suppressAutoHyphens/>
        <w:spacing w:line="240" w:lineRule="auto"/>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Producentów płytek lastrykowych jest wielu.</w:t>
      </w:r>
    </w:p>
    <w:p w:rsidR="004F14F1" w:rsidRPr="00AB7017" w:rsidRDefault="004F14F1" w:rsidP="004F14F1">
      <w:pPr>
        <w:suppressAutoHyphens/>
        <w:spacing w:line="240" w:lineRule="auto"/>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 xml:space="preserve">Zamawiający nie może wskazywać nazw producentów, u których należy zakupić przedmiotowy produkt. </w:t>
      </w:r>
    </w:p>
    <w:p w:rsidR="004F14F1" w:rsidRPr="00AB7017" w:rsidRDefault="004F14F1" w:rsidP="00F0432B">
      <w:pPr>
        <w:tabs>
          <w:tab w:val="left" w:pos="851"/>
        </w:tabs>
        <w:spacing w:line="240" w:lineRule="auto"/>
        <w:jc w:val="both"/>
        <w:rPr>
          <w:rFonts w:ascii="Segoe UI" w:hAnsi="Segoe UI" w:cs="Segoe UI"/>
          <w:b/>
          <w:sz w:val="20"/>
          <w:szCs w:val="20"/>
          <w:u w:val="single"/>
        </w:rPr>
      </w:pPr>
    </w:p>
    <w:p w:rsidR="00F0432B" w:rsidRPr="00AB7017" w:rsidRDefault="00F0432B" w:rsidP="00F0432B">
      <w:pPr>
        <w:suppressAutoHyphens/>
        <w:spacing w:line="240" w:lineRule="auto"/>
        <w:jc w:val="both"/>
        <w:rPr>
          <w:rFonts w:ascii="Segoe UI" w:eastAsia="Times New Roman" w:hAnsi="Segoe UI" w:cs="Segoe UI"/>
          <w:sz w:val="20"/>
          <w:szCs w:val="20"/>
          <w:lang w:eastAsia="pl-PL"/>
        </w:rPr>
      </w:pPr>
    </w:p>
    <w:p w:rsidR="00F0432B" w:rsidRDefault="00F0432B" w:rsidP="00F0432B">
      <w:pPr>
        <w:tabs>
          <w:tab w:val="left" w:pos="708"/>
        </w:tabs>
        <w:suppressAutoHyphens/>
        <w:spacing w:line="100" w:lineRule="atLeast"/>
        <w:jc w:val="center"/>
        <w:rPr>
          <w:rFonts w:ascii="Segoe UI" w:hAnsi="Segoe UI" w:cs="Segoe UI"/>
          <w:b/>
          <w:bCs/>
          <w:sz w:val="20"/>
          <w:szCs w:val="20"/>
        </w:rPr>
      </w:pPr>
      <w:r>
        <w:rPr>
          <w:rFonts w:ascii="Segoe UI" w:hAnsi="Segoe UI" w:cs="Segoe UI"/>
          <w:b/>
          <w:bCs/>
          <w:sz w:val="20"/>
          <w:szCs w:val="20"/>
        </w:rPr>
        <w:t>MODYFIKACJA 3 SIWZ</w:t>
      </w:r>
    </w:p>
    <w:p w:rsidR="00F0432B" w:rsidRDefault="00F0432B" w:rsidP="00F0432B">
      <w:pPr>
        <w:tabs>
          <w:tab w:val="left" w:pos="708"/>
        </w:tabs>
        <w:suppressAutoHyphens/>
        <w:spacing w:line="100" w:lineRule="atLeast"/>
        <w:jc w:val="center"/>
        <w:rPr>
          <w:rFonts w:ascii="Segoe UI" w:hAnsi="Segoe UI" w:cs="Segoe UI"/>
          <w:b/>
          <w:bCs/>
          <w:sz w:val="20"/>
          <w:szCs w:val="20"/>
        </w:rPr>
      </w:pPr>
    </w:p>
    <w:p w:rsidR="005B3176" w:rsidRDefault="005B3176" w:rsidP="00F0432B">
      <w:pPr>
        <w:tabs>
          <w:tab w:val="left" w:pos="708"/>
        </w:tabs>
        <w:suppressAutoHyphens/>
        <w:spacing w:line="100" w:lineRule="atLeast"/>
        <w:jc w:val="center"/>
        <w:rPr>
          <w:rFonts w:ascii="Segoe UI" w:hAnsi="Segoe UI" w:cs="Segoe UI"/>
          <w:b/>
          <w:bCs/>
          <w:sz w:val="20"/>
          <w:szCs w:val="20"/>
        </w:rPr>
      </w:pPr>
    </w:p>
    <w:p w:rsidR="00F0432B" w:rsidRDefault="00F0432B" w:rsidP="00F0432B">
      <w:pPr>
        <w:tabs>
          <w:tab w:val="left" w:pos="708"/>
        </w:tabs>
        <w:suppressAutoHyphens/>
        <w:spacing w:line="100" w:lineRule="atLeast"/>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ab/>
      </w:r>
      <w:r w:rsidRPr="00075E78">
        <w:rPr>
          <w:rFonts w:ascii="Segoe UI" w:eastAsia="Times New Roman" w:hAnsi="Segoe UI" w:cs="Segoe UI"/>
          <w:sz w:val="20"/>
          <w:szCs w:val="20"/>
          <w:lang w:eastAsia="pl-PL"/>
        </w:rPr>
        <w:t>Za</w:t>
      </w:r>
      <w:r>
        <w:rPr>
          <w:rFonts w:ascii="Segoe UI" w:eastAsia="Times New Roman" w:hAnsi="Segoe UI" w:cs="Segoe UI"/>
          <w:sz w:val="20"/>
          <w:szCs w:val="20"/>
          <w:lang w:eastAsia="pl-PL"/>
        </w:rPr>
        <w:t>mawiający Gmina Miasto Koszalin</w:t>
      </w:r>
      <w:r w:rsidRPr="00075E78">
        <w:rPr>
          <w:rFonts w:ascii="Segoe UI" w:eastAsia="Times New Roman" w:hAnsi="Segoe UI" w:cs="Segoe UI"/>
          <w:sz w:val="20"/>
          <w:szCs w:val="20"/>
          <w:lang w:eastAsia="pl-PL"/>
        </w:rPr>
        <w:t>, działając w oparciu o art. 38 ust. 4 ustawy z dnia 29 stycznia 2004 r. Prawo zamówień publicznych (</w:t>
      </w:r>
      <w:proofErr w:type="spellStart"/>
      <w:r w:rsidRPr="00075E78">
        <w:rPr>
          <w:rFonts w:ascii="Segoe UI" w:eastAsia="Times New Roman" w:hAnsi="Segoe UI" w:cs="Segoe UI"/>
          <w:sz w:val="20"/>
          <w:szCs w:val="20"/>
          <w:lang w:eastAsia="pl-PL"/>
        </w:rPr>
        <w:t>t.j</w:t>
      </w:r>
      <w:proofErr w:type="spellEnd"/>
      <w:r w:rsidRPr="00075E78">
        <w:rPr>
          <w:rFonts w:ascii="Segoe UI" w:eastAsia="Times New Roman" w:hAnsi="Segoe UI" w:cs="Segoe UI"/>
          <w:sz w:val="20"/>
          <w:szCs w:val="20"/>
          <w:lang w:eastAsia="pl-PL"/>
        </w:rPr>
        <w:t xml:space="preserve">. Dz. U. </w:t>
      </w:r>
      <w:r>
        <w:rPr>
          <w:rFonts w:ascii="Segoe UI" w:eastAsia="Times New Roman" w:hAnsi="Segoe UI" w:cs="Segoe UI"/>
          <w:sz w:val="20"/>
          <w:szCs w:val="20"/>
          <w:lang w:eastAsia="pl-PL"/>
        </w:rPr>
        <w:t>z 2019</w:t>
      </w:r>
      <w:r w:rsidRPr="00075E78">
        <w:rPr>
          <w:rFonts w:ascii="Segoe UI" w:eastAsia="Times New Roman" w:hAnsi="Segoe UI" w:cs="Segoe UI"/>
          <w:sz w:val="20"/>
          <w:szCs w:val="20"/>
          <w:lang w:eastAsia="pl-PL"/>
        </w:rPr>
        <w:t xml:space="preserve"> r. poz. 1</w:t>
      </w:r>
      <w:r>
        <w:rPr>
          <w:rFonts w:ascii="Segoe UI" w:eastAsia="Times New Roman" w:hAnsi="Segoe UI" w:cs="Segoe UI"/>
          <w:sz w:val="20"/>
          <w:szCs w:val="20"/>
          <w:lang w:eastAsia="pl-PL"/>
        </w:rPr>
        <w:t>843</w:t>
      </w:r>
      <w:r w:rsidRPr="00075E78">
        <w:rPr>
          <w:rFonts w:ascii="Segoe UI" w:eastAsia="Times New Roman" w:hAnsi="Segoe UI" w:cs="Segoe UI"/>
          <w:sz w:val="20"/>
          <w:szCs w:val="20"/>
          <w:lang w:eastAsia="pl-PL"/>
        </w:rPr>
        <w:t>), modyfikuje treść specyfikacji istotnych warunków zamówienia:</w:t>
      </w:r>
    </w:p>
    <w:p w:rsidR="005B3176" w:rsidRDefault="005B3176" w:rsidP="00F0432B">
      <w:pPr>
        <w:tabs>
          <w:tab w:val="left" w:pos="708"/>
        </w:tabs>
        <w:suppressAutoHyphens/>
        <w:spacing w:line="100" w:lineRule="atLeast"/>
        <w:jc w:val="both"/>
        <w:rPr>
          <w:rFonts w:ascii="Segoe UI" w:eastAsia="Times New Roman" w:hAnsi="Segoe UI" w:cs="Segoe UI"/>
          <w:sz w:val="20"/>
          <w:szCs w:val="20"/>
          <w:lang w:eastAsia="pl-PL"/>
        </w:rPr>
      </w:pPr>
    </w:p>
    <w:p w:rsidR="00F0432B" w:rsidRPr="00153B38" w:rsidRDefault="00F0432B" w:rsidP="004F14F1">
      <w:pPr>
        <w:pStyle w:val="Akapitzlist"/>
        <w:numPr>
          <w:ilvl w:val="0"/>
          <w:numId w:val="36"/>
        </w:numPr>
        <w:tabs>
          <w:tab w:val="left" w:pos="284"/>
        </w:tabs>
        <w:suppressAutoHyphens/>
        <w:spacing w:line="100" w:lineRule="atLeast"/>
        <w:ind w:left="284" w:hanging="284"/>
        <w:jc w:val="both"/>
        <w:rPr>
          <w:rFonts w:ascii="Segoe UI" w:eastAsia="Times New Roman" w:hAnsi="Segoe UI" w:cs="Segoe UI"/>
          <w:bCs/>
          <w:color w:val="00000A"/>
          <w:sz w:val="20"/>
          <w:szCs w:val="20"/>
        </w:rPr>
      </w:pPr>
      <w:r w:rsidRPr="00153B38">
        <w:rPr>
          <w:rFonts w:ascii="Segoe UI" w:eastAsia="Times New Roman" w:hAnsi="Segoe UI" w:cs="Segoe UI"/>
          <w:bCs/>
          <w:color w:val="00000A"/>
          <w:sz w:val="20"/>
          <w:szCs w:val="20"/>
        </w:rPr>
        <w:t xml:space="preserve">Zamieszczony na stronie internetowej Zamawiającego www.bip.koszalin.pl w zakładce Urząd Miejski - Zamówienia Publiczne – Przebudowa drogi powiatowej ul. Tadeusza Kościuszki </w:t>
      </w:r>
      <w:r w:rsidRPr="00153B38">
        <w:rPr>
          <w:rFonts w:ascii="Segoe UI" w:eastAsia="Times New Roman" w:hAnsi="Segoe UI" w:cs="Segoe UI"/>
          <w:bCs/>
          <w:color w:val="00000A"/>
          <w:sz w:val="20"/>
          <w:szCs w:val="20"/>
        </w:rPr>
        <w:br/>
        <w:t xml:space="preserve">w Koszalinie w ramach zadania inwestycyjnego „Rejon ulic: Marszałka J. Piłsudskiego, </w:t>
      </w:r>
      <w:r w:rsidRPr="00153B38">
        <w:rPr>
          <w:rFonts w:ascii="Segoe UI" w:eastAsia="Times New Roman" w:hAnsi="Segoe UI" w:cs="Segoe UI"/>
          <w:bCs/>
          <w:color w:val="00000A"/>
          <w:sz w:val="20"/>
          <w:szCs w:val="20"/>
        </w:rPr>
        <w:br/>
        <w:t xml:space="preserve">T. Kościuszki, L. Waryńskiego”, w tym etapy: 1. „Przebudowa drogi powiatowej nr 5513Z - ul. </w:t>
      </w:r>
      <w:r w:rsidRPr="00153B38">
        <w:rPr>
          <w:rFonts w:ascii="Segoe UI" w:eastAsia="Times New Roman" w:hAnsi="Segoe UI" w:cs="Segoe UI"/>
          <w:bCs/>
          <w:color w:val="00000A"/>
          <w:sz w:val="20"/>
          <w:szCs w:val="20"/>
        </w:rPr>
        <w:br/>
        <w:t xml:space="preserve">T. Kościuszki w Koszalinie na odcinku od ul. Marszałka J. Piłsudskiego do ul. Rotmistrza </w:t>
      </w:r>
      <w:r w:rsidRPr="00153B38">
        <w:rPr>
          <w:rFonts w:ascii="Segoe UI" w:eastAsia="Times New Roman" w:hAnsi="Segoe UI" w:cs="Segoe UI"/>
          <w:bCs/>
          <w:color w:val="00000A"/>
          <w:sz w:val="20"/>
          <w:szCs w:val="20"/>
        </w:rPr>
        <w:br/>
        <w:t xml:space="preserve">W. Pileckiego wraz ze skrzyżowaniem ulic Marszałka J. Piłsudskiego / T. Kościuszki / </w:t>
      </w:r>
      <w:r w:rsidRPr="00153B38">
        <w:rPr>
          <w:rFonts w:ascii="Segoe UI" w:eastAsia="Times New Roman" w:hAnsi="Segoe UI" w:cs="Segoe UI"/>
          <w:bCs/>
          <w:color w:val="00000A"/>
          <w:sz w:val="20"/>
          <w:szCs w:val="20"/>
        </w:rPr>
        <w:br/>
        <w:t xml:space="preserve">L. Waryńskiego” 2. „Oświetlenie drogi powiatowej nr 5513Z - ul. T. Kościuszki w Koszalinie na odcinku od ul. Marszałka J. Piłsudskiego do ul. Rotmistrza W. Pileckiego wraz ze skrzyżowaniem ulic Marszałka J. Piłsudskiego / T. Kościuszki / L. Waryńskiego” – </w:t>
      </w:r>
      <w:r w:rsidRPr="004B73D3">
        <w:rPr>
          <w:rFonts w:ascii="Segoe UI" w:eastAsia="Times New Roman" w:hAnsi="Segoe UI" w:cs="Segoe UI"/>
          <w:bCs/>
          <w:color w:val="4472C4" w:themeColor="accent5"/>
          <w:u w:val="single"/>
        </w:rPr>
        <w:t>Przedmiar robót</w:t>
      </w:r>
      <w:r w:rsidRPr="004F14F1">
        <w:rPr>
          <w:rFonts w:ascii="Segoe UI" w:eastAsia="Times New Roman" w:hAnsi="Segoe UI" w:cs="Segoe UI"/>
          <w:bCs/>
          <w:color w:val="4472C4" w:themeColor="accent5"/>
          <w:sz w:val="20"/>
          <w:szCs w:val="20"/>
        </w:rPr>
        <w:t xml:space="preserve"> </w:t>
      </w:r>
      <w:r w:rsidRPr="00153B38">
        <w:rPr>
          <w:rFonts w:ascii="Segoe UI" w:eastAsia="Times New Roman" w:hAnsi="Segoe UI" w:cs="Segoe UI"/>
          <w:bCs/>
          <w:color w:val="00000A"/>
          <w:sz w:val="20"/>
          <w:szCs w:val="20"/>
        </w:rPr>
        <w:t xml:space="preserve">(plik o nazwie: </w:t>
      </w:r>
      <w:r w:rsidRPr="004F14F1">
        <w:rPr>
          <w:rFonts w:ascii="Segoe UI" w:eastAsia="Times New Roman" w:hAnsi="Segoe UI" w:cs="Segoe UI"/>
          <w:bCs/>
          <w:i/>
          <w:color w:val="00000A"/>
          <w:sz w:val="20"/>
          <w:szCs w:val="20"/>
        </w:rPr>
        <w:t>Przedmiar 2020 Przebudowa ul. T. Kościuszki w Koszalinie</w:t>
      </w:r>
      <w:r w:rsidR="00153B38" w:rsidRPr="00153B38">
        <w:rPr>
          <w:rFonts w:ascii="Segoe UI" w:eastAsia="Times New Roman" w:hAnsi="Segoe UI" w:cs="Segoe UI"/>
          <w:bCs/>
          <w:color w:val="00000A"/>
          <w:sz w:val="20"/>
          <w:szCs w:val="20"/>
        </w:rPr>
        <w:t xml:space="preserve">) </w:t>
      </w:r>
      <w:r w:rsidR="00153B38" w:rsidRPr="004F14F1">
        <w:rPr>
          <w:rFonts w:ascii="Segoe UI" w:eastAsia="Times New Roman" w:hAnsi="Segoe UI" w:cs="Segoe UI"/>
          <w:b/>
          <w:bCs/>
          <w:color w:val="00000A"/>
          <w:sz w:val="20"/>
          <w:szCs w:val="20"/>
        </w:rPr>
        <w:t>zastępuje się</w:t>
      </w:r>
      <w:r w:rsidR="00153B38" w:rsidRPr="00153B38">
        <w:rPr>
          <w:rFonts w:ascii="Segoe UI" w:eastAsia="Times New Roman" w:hAnsi="Segoe UI" w:cs="Segoe UI"/>
          <w:bCs/>
          <w:color w:val="00000A"/>
          <w:sz w:val="20"/>
          <w:szCs w:val="20"/>
        </w:rPr>
        <w:t xml:space="preserve"> </w:t>
      </w:r>
      <w:r w:rsidR="00153B38" w:rsidRPr="004F14F1">
        <w:rPr>
          <w:rFonts w:ascii="Segoe UI" w:eastAsia="Times New Roman" w:hAnsi="Segoe UI" w:cs="Segoe UI"/>
          <w:b/>
          <w:bCs/>
          <w:color w:val="4472C4" w:themeColor="accent5"/>
          <w:u w:val="single"/>
        </w:rPr>
        <w:t>Zmodyfikowanym</w:t>
      </w:r>
      <w:r w:rsidRPr="004F14F1">
        <w:rPr>
          <w:rFonts w:ascii="Segoe UI" w:eastAsia="Times New Roman" w:hAnsi="Segoe UI" w:cs="Segoe UI"/>
          <w:b/>
          <w:bCs/>
          <w:color w:val="4472C4" w:themeColor="accent5"/>
          <w:u w:val="single"/>
        </w:rPr>
        <w:t xml:space="preserve"> </w:t>
      </w:r>
      <w:r w:rsidR="00153B38" w:rsidRPr="004F14F1">
        <w:rPr>
          <w:rFonts w:ascii="Segoe UI" w:eastAsia="Times New Roman" w:hAnsi="Segoe UI" w:cs="Segoe UI"/>
          <w:b/>
          <w:bCs/>
          <w:color w:val="4472C4" w:themeColor="accent5"/>
          <w:u w:val="single"/>
        </w:rPr>
        <w:t>przedmiarem robót</w:t>
      </w:r>
      <w:r w:rsidR="00153B38" w:rsidRPr="00153B38">
        <w:rPr>
          <w:rFonts w:ascii="Segoe UI" w:eastAsia="Times New Roman" w:hAnsi="Segoe UI" w:cs="Segoe UI"/>
          <w:bCs/>
          <w:color w:val="00000A"/>
          <w:sz w:val="20"/>
          <w:szCs w:val="20"/>
        </w:rPr>
        <w:t>, stanowiącym</w:t>
      </w:r>
      <w:r w:rsidRPr="00153B38">
        <w:rPr>
          <w:rFonts w:ascii="Segoe UI" w:eastAsia="Times New Roman" w:hAnsi="Segoe UI" w:cs="Segoe UI"/>
          <w:bCs/>
          <w:color w:val="00000A"/>
          <w:sz w:val="20"/>
          <w:szCs w:val="20"/>
        </w:rPr>
        <w:t xml:space="preserve"> załącznik do niniejszej Modyfikacji </w:t>
      </w:r>
      <w:r w:rsidR="00153B38" w:rsidRPr="00153B38">
        <w:rPr>
          <w:rFonts w:ascii="Segoe UI" w:eastAsia="Times New Roman" w:hAnsi="Segoe UI" w:cs="Segoe UI"/>
          <w:bCs/>
          <w:color w:val="00000A"/>
          <w:sz w:val="20"/>
          <w:szCs w:val="20"/>
        </w:rPr>
        <w:t>3</w:t>
      </w:r>
      <w:r w:rsidRPr="00153B38">
        <w:rPr>
          <w:rFonts w:ascii="Segoe UI" w:eastAsia="Times New Roman" w:hAnsi="Segoe UI" w:cs="Segoe UI"/>
          <w:bCs/>
          <w:color w:val="00000A"/>
          <w:sz w:val="20"/>
          <w:szCs w:val="20"/>
        </w:rPr>
        <w:t xml:space="preserve"> (plik</w:t>
      </w:r>
      <w:r w:rsidR="00153B38">
        <w:rPr>
          <w:rFonts w:ascii="Segoe UI" w:eastAsia="Times New Roman" w:hAnsi="Segoe UI" w:cs="Segoe UI"/>
          <w:bCs/>
          <w:color w:val="00000A"/>
          <w:sz w:val="20"/>
          <w:szCs w:val="20"/>
        </w:rPr>
        <w:t xml:space="preserve"> </w:t>
      </w:r>
      <w:r w:rsidRPr="00153B38">
        <w:rPr>
          <w:rFonts w:ascii="Segoe UI" w:eastAsia="Times New Roman" w:hAnsi="Segoe UI" w:cs="Segoe UI"/>
          <w:bCs/>
          <w:color w:val="00000A"/>
          <w:sz w:val="20"/>
          <w:szCs w:val="20"/>
        </w:rPr>
        <w:t xml:space="preserve">o nazwie: </w:t>
      </w:r>
      <w:r w:rsidR="00153B38" w:rsidRPr="004B73D3">
        <w:rPr>
          <w:rFonts w:ascii="Segoe UI" w:eastAsia="Times New Roman" w:hAnsi="Segoe UI" w:cs="Segoe UI"/>
          <w:bCs/>
          <w:i/>
          <w:color w:val="00000A"/>
          <w:sz w:val="20"/>
          <w:szCs w:val="20"/>
        </w:rPr>
        <w:t>ZMODYFIKOWANY Przedmiar 2020 Przebudowa ul. T. Kościuszki w Koszalinie</w:t>
      </w:r>
      <w:r w:rsidRPr="00153B38">
        <w:rPr>
          <w:rFonts w:ascii="Segoe UI" w:eastAsia="Times New Roman" w:hAnsi="Segoe UI" w:cs="Segoe UI"/>
          <w:bCs/>
          <w:color w:val="00000A"/>
          <w:sz w:val="20"/>
          <w:szCs w:val="20"/>
        </w:rPr>
        <w:t>).</w:t>
      </w:r>
    </w:p>
    <w:p w:rsidR="00F0432B" w:rsidRPr="00F0432B" w:rsidRDefault="00F0432B" w:rsidP="00F0432B">
      <w:pPr>
        <w:pStyle w:val="Akapitzlist"/>
        <w:tabs>
          <w:tab w:val="left" w:pos="284"/>
        </w:tabs>
        <w:suppressAutoHyphens/>
        <w:spacing w:line="100" w:lineRule="atLeast"/>
        <w:ind w:left="744"/>
        <w:jc w:val="both"/>
        <w:rPr>
          <w:rFonts w:ascii="Segoe UI" w:eastAsia="Times New Roman" w:hAnsi="Segoe UI" w:cs="Segoe UI"/>
          <w:bCs/>
          <w:color w:val="00000A"/>
          <w:sz w:val="20"/>
          <w:szCs w:val="20"/>
        </w:rPr>
      </w:pPr>
    </w:p>
    <w:p w:rsidR="00F0432B" w:rsidRPr="004B73D3" w:rsidRDefault="004F14F1" w:rsidP="004F14F1">
      <w:pPr>
        <w:tabs>
          <w:tab w:val="left" w:pos="284"/>
        </w:tabs>
        <w:suppressAutoHyphens/>
        <w:spacing w:line="100" w:lineRule="atLeast"/>
        <w:jc w:val="both"/>
        <w:rPr>
          <w:rFonts w:ascii="Segoe UI" w:eastAsia="Times New Roman" w:hAnsi="Segoe UI" w:cs="Segoe UI"/>
          <w:bCs/>
          <w:i/>
          <w:color w:val="00000A"/>
          <w:sz w:val="20"/>
          <w:szCs w:val="20"/>
        </w:rPr>
      </w:pPr>
      <w:r>
        <w:rPr>
          <w:rFonts w:ascii="Segoe UI" w:eastAsia="Times New Roman" w:hAnsi="Segoe UI" w:cs="Segoe UI"/>
          <w:bCs/>
          <w:color w:val="00000A"/>
          <w:sz w:val="20"/>
          <w:szCs w:val="20"/>
        </w:rPr>
        <w:tab/>
      </w:r>
      <w:r w:rsidR="00F0432B" w:rsidRPr="004B73D3">
        <w:rPr>
          <w:rFonts w:ascii="Segoe UI" w:eastAsia="Times New Roman" w:hAnsi="Segoe UI" w:cs="Segoe UI"/>
          <w:bCs/>
          <w:i/>
          <w:color w:val="00000A"/>
          <w:sz w:val="20"/>
          <w:szCs w:val="20"/>
        </w:rPr>
        <w:t>UWAGA!</w:t>
      </w:r>
    </w:p>
    <w:p w:rsidR="00F0432B" w:rsidRPr="004B73D3" w:rsidRDefault="00F0432B" w:rsidP="004F14F1">
      <w:pPr>
        <w:tabs>
          <w:tab w:val="left" w:pos="284"/>
        </w:tabs>
        <w:suppressAutoHyphens/>
        <w:spacing w:line="100" w:lineRule="atLeast"/>
        <w:ind w:left="284"/>
        <w:jc w:val="both"/>
        <w:rPr>
          <w:rFonts w:ascii="Segoe UI" w:eastAsia="Times New Roman" w:hAnsi="Segoe UI" w:cs="Segoe UI"/>
          <w:bCs/>
          <w:i/>
          <w:color w:val="00000A"/>
          <w:sz w:val="20"/>
          <w:szCs w:val="20"/>
        </w:rPr>
      </w:pPr>
      <w:r w:rsidRPr="004B73D3">
        <w:rPr>
          <w:rFonts w:ascii="Segoe UI" w:eastAsia="Times New Roman" w:hAnsi="Segoe UI" w:cs="Segoe UI"/>
          <w:bCs/>
          <w:i/>
          <w:color w:val="00000A"/>
          <w:sz w:val="20"/>
          <w:szCs w:val="20"/>
        </w:rPr>
        <w:t xml:space="preserve">Powyższe dotyczy również </w:t>
      </w:r>
      <w:r w:rsidR="00153B38" w:rsidRPr="004B73D3">
        <w:rPr>
          <w:rFonts w:ascii="Segoe UI" w:eastAsia="Times New Roman" w:hAnsi="Segoe UI" w:cs="Segoe UI"/>
          <w:bCs/>
          <w:i/>
          <w:color w:val="00000A"/>
          <w:sz w:val="24"/>
          <w:szCs w:val="24"/>
          <w:u w:val="single"/>
        </w:rPr>
        <w:t>Przedmiaru robót</w:t>
      </w:r>
      <w:r w:rsidR="00153B38" w:rsidRPr="004B73D3">
        <w:rPr>
          <w:rFonts w:ascii="Segoe UI" w:eastAsia="Times New Roman" w:hAnsi="Segoe UI" w:cs="Segoe UI"/>
          <w:bCs/>
          <w:i/>
          <w:color w:val="00000A"/>
          <w:sz w:val="20"/>
          <w:szCs w:val="20"/>
        </w:rPr>
        <w:t xml:space="preserve"> zamieszczonego </w:t>
      </w:r>
      <w:r w:rsidRPr="004B73D3">
        <w:rPr>
          <w:rFonts w:ascii="Segoe UI" w:eastAsia="Times New Roman" w:hAnsi="Segoe UI" w:cs="Segoe UI"/>
          <w:bCs/>
          <w:i/>
          <w:color w:val="00000A"/>
          <w:sz w:val="20"/>
          <w:szCs w:val="20"/>
        </w:rPr>
        <w:t xml:space="preserve">w skompresowanym pliku zip </w:t>
      </w:r>
      <w:r w:rsidR="00153B38" w:rsidRPr="004B73D3">
        <w:rPr>
          <w:rFonts w:ascii="Segoe UI" w:eastAsia="Times New Roman" w:hAnsi="Segoe UI" w:cs="Segoe UI"/>
          <w:bCs/>
          <w:i/>
          <w:color w:val="00000A"/>
          <w:sz w:val="20"/>
          <w:szCs w:val="20"/>
        </w:rPr>
        <w:br/>
      </w:r>
      <w:r w:rsidRPr="004B73D3">
        <w:rPr>
          <w:rFonts w:ascii="Segoe UI" w:eastAsia="Times New Roman" w:hAnsi="Segoe UI" w:cs="Segoe UI"/>
          <w:bCs/>
          <w:i/>
          <w:color w:val="00000A"/>
          <w:sz w:val="20"/>
          <w:szCs w:val="20"/>
        </w:rPr>
        <w:t xml:space="preserve">o nazwie: </w:t>
      </w:r>
      <w:r w:rsidRPr="004B73D3">
        <w:rPr>
          <w:rFonts w:ascii="Segoe UI" w:eastAsia="Times New Roman" w:hAnsi="Segoe UI" w:cs="Segoe UI"/>
          <w:bCs/>
          <w:i/>
          <w:color w:val="00000A"/>
          <w:sz w:val="20"/>
          <w:szCs w:val="20"/>
          <w:u w:val="single"/>
        </w:rPr>
        <w:t>Dokumentacja projektowa.zip</w:t>
      </w:r>
      <w:r w:rsidRPr="004B73D3">
        <w:rPr>
          <w:rFonts w:ascii="Segoe UI" w:eastAsia="Times New Roman" w:hAnsi="Segoe UI" w:cs="Segoe UI"/>
          <w:bCs/>
          <w:i/>
          <w:color w:val="00000A"/>
          <w:sz w:val="20"/>
          <w:szCs w:val="20"/>
        </w:rPr>
        <w:t xml:space="preserve"> w folderze: B</w:t>
      </w:r>
      <w:r w:rsidR="00153B38" w:rsidRPr="004B73D3">
        <w:rPr>
          <w:rFonts w:ascii="Segoe UI" w:eastAsia="Times New Roman" w:hAnsi="Segoe UI" w:cs="Segoe UI"/>
          <w:bCs/>
          <w:i/>
          <w:color w:val="00000A"/>
          <w:sz w:val="20"/>
          <w:szCs w:val="20"/>
        </w:rPr>
        <w:t>R</w:t>
      </w:r>
      <w:r w:rsidRPr="004B73D3">
        <w:rPr>
          <w:rFonts w:ascii="Segoe UI" w:eastAsia="Times New Roman" w:hAnsi="Segoe UI" w:cs="Segoe UI"/>
          <w:bCs/>
          <w:i/>
          <w:color w:val="00000A"/>
          <w:sz w:val="20"/>
          <w:szCs w:val="20"/>
        </w:rPr>
        <w:t xml:space="preserve"> drogowa </w:t>
      </w:r>
      <w:r w:rsidR="00153B38" w:rsidRPr="004B73D3">
        <w:rPr>
          <w:rFonts w:ascii="Segoe UI" w:eastAsia="Times New Roman" w:hAnsi="Segoe UI" w:cs="Segoe UI"/>
          <w:bCs/>
          <w:i/>
          <w:color w:val="00000A"/>
          <w:sz w:val="20"/>
          <w:szCs w:val="20"/>
        </w:rPr>
        <w:t>- Przedmiar</w:t>
      </w:r>
      <w:r w:rsidRPr="004B73D3">
        <w:rPr>
          <w:rFonts w:ascii="Segoe UI" w:eastAsia="Times New Roman" w:hAnsi="Segoe UI" w:cs="Segoe UI"/>
          <w:bCs/>
          <w:i/>
          <w:color w:val="00000A"/>
          <w:sz w:val="20"/>
          <w:szCs w:val="20"/>
        </w:rPr>
        <w:t>.</w:t>
      </w:r>
    </w:p>
    <w:p w:rsidR="00F0432B" w:rsidRDefault="00F0432B" w:rsidP="00F0432B">
      <w:pPr>
        <w:pStyle w:val="Akapitzlist"/>
        <w:tabs>
          <w:tab w:val="left" w:pos="284"/>
        </w:tabs>
        <w:suppressAutoHyphens/>
        <w:spacing w:line="100" w:lineRule="atLeast"/>
        <w:ind w:left="744"/>
        <w:jc w:val="both"/>
        <w:rPr>
          <w:rFonts w:ascii="Segoe UI" w:eastAsia="Times New Roman" w:hAnsi="Segoe UI" w:cs="Segoe UI"/>
          <w:bCs/>
          <w:color w:val="00000A"/>
          <w:sz w:val="20"/>
          <w:szCs w:val="20"/>
        </w:rPr>
      </w:pPr>
    </w:p>
    <w:p w:rsidR="004B73D3" w:rsidRDefault="004B73D3" w:rsidP="00F0432B">
      <w:pPr>
        <w:pStyle w:val="Akapitzlist"/>
        <w:tabs>
          <w:tab w:val="left" w:pos="284"/>
        </w:tabs>
        <w:suppressAutoHyphens/>
        <w:spacing w:line="100" w:lineRule="atLeast"/>
        <w:ind w:left="744"/>
        <w:jc w:val="both"/>
        <w:rPr>
          <w:rFonts w:ascii="Segoe UI" w:eastAsia="Times New Roman" w:hAnsi="Segoe UI" w:cs="Segoe UI"/>
          <w:bCs/>
          <w:color w:val="00000A"/>
          <w:sz w:val="20"/>
          <w:szCs w:val="20"/>
        </w:rPr>
      </w:pPr>
    </w:p>
    <w:p w:rsidR="00F0432B" w:rsidRPr="00872C80" w:rsidRDefault="00F0432B" w:rsidP="00F0432B">
      <w:pPr>
        <w:pStyle w:val="Akapitzlist"/>
        <w:numPr>
          <w:ilvl w:val="0"/>
          <w:numId w:val="36"/>
        </w:numPr>
        <w:tabs>
          <w:tab w:val="left" w:pos="284"/>
        </w:tabs>
        <w:suppressAutoHyphens/>
        <w:spacing w:line="100" w:lineRule="atLeast"/>
        <w:ind w:hanging="744"/>
        <w:jc w:val="both"/>
        <w:rPr>
          <w:rFonts w:ascii="Segoe UI" w:eastAsia="Times New Roman" w:hAnsi="Segoe UI" w:cs="Segoe UI"/>
          <w:bCs/>
          <w:color w:val="00000A"/>
          <w:sz w:val="20"/>
          <w:szCs w:val="20"/>
        </w:rPr>
      </w:pPr>
      <w:r w:rsidRPr="00872C80">
        <w:rPr>
          <w:rFonts w:ascii="Segoe UI" w:eastAsia="Times New Roman" w:hAnsi="Segoe UI" w:cs="Segoe UI"/>
          <w:bCs/>
          <w:color w:val="00000A"/>
          <w:sz w:val="20"/>
          <w:szCs w:val="20"/>
        </w:rPr>
        <w:t>w Rozdziale II SIWZ w pkt II. ZAKRES RZECZOWY POSZCZEGÓLNYCH ETAPÓW REALIZACYJNYCH:</w:t>
      </w:r>
    </w:p>
    <w:p w:rsidR="00F0432B" w:rsidRPr="00DC5751" w:rsidRDefault="00F0432B" w:rsidP="00F0432B">
      <w:pPr>
        <w:tabs>
          <w:tab w:val="left" w:pos="708"/>
        </w:tabs>
        <w:suppressAutoHyphens/>
        <w:spacing w:line="100" w:lineRule="atLeast"/>
        <w:jc w:val="both"/>
        <w:rPr>
          <w:rFonts w:ascii="Segoe UI" w:eastAsia="Times New Roman" w:hAnsi="Segoe UI" w:cs="Segoe UI"/>
          <w:bCs/>
          <w:color w:val="00000A"/>
          <w:sz w:val="20"/>
          <w:szCs w:val="20"/>
          <w:lang w:eastAsia="pl-PL"/>
        </w:rPr>
      </w:pPr>
    </w:p>
    <w:p w:rsidR="00F0432B" w:rsidRPr="00DC5751" w:rsidRDefault="00F0432B" w:rsidP="00F0432B">
      <w:pPr>
        <w:tabs>
          <w:tab w:val="left" w:pos="708"/>
        </w:tabs>
        <w:suppressAutoHyphens/>
        <w:spacing w:line="100" w:lineRule="atLeast"/>
        <w:ind w:left="360"/>
        <w:jc w:val="both"/>
        <w:rPr>
          <w:rFonts w:ascii="Segoe UI" w:eastAsia="Times New Roman" w:hAnsi="Segoe UI" w:cs="Segoe UI"/>
          <w:iCs/>
          <w:sz w:val="20"/>
          <w:szCs w:val="20"/>
          <w:u w:val="single"/>
          <w:lang w:eastAsia="pl-PL"/>
        </w:rPr>
      </w:pPr>
      <w:r w:rsidRPr="00DC5751">
        <w:rPr>
          <w:rFonts w:ascii="Segoe UI" w:eastAsia="Times New Roman" w:hAnsi="Segoe UI" w:cs="Segoe UI"/>
          <w:bCs/>
          <w:color w:val="00000A"/>
          <w:sz w:val="20"/>
          <w:szCs w:val="20"/>
          <w:lang w:eastAsia="pl-PL"/>
        </w:rPr>
        <w:t xml:space="preserve">ETAP I: </w:t>
      </w:r>
      <w:r w:rsidRPr="00DC5751">
        <w:rPr>
          <w:rFonts w:ascii="Segoe UI" w:eastAsia="Times New Roman" w:hAnsi="Segoe UI" w:cs="Segoe UI"/>
          <w:iCs/>
          <w:sz w:val="20"/>
          <w:szCs w:val="20"/>
          <w:u w:val="single"/>
          <w:lang w:eastAsia="pl-PL"/>
        </w:rPr>
        <w:t xml:space="preserve">„Przebudowa drogi powiatowej nr 5513Z - ul. T. Kościuszki w Koszalinie, na odcinku od </w:t>
      </w:r>
      <w:r>
        <w:rPr>
          <w:rFonts w:ascii="Segoe UI" w:eastAsia="Times New Roman" w:hAnsi="Segoe UI" w:cs="Segoe UI"/>
          <w:iCs/>
          <w:sz w:val="20"/>
          <w:szCs w:val="20"/>
          <w:u w:val="single"/>
          <w:lang w:eastAsia="pl-PL"/>
        </w:rPr>
        <w:br/>
      </w:r>
      <w:r w:rsidRPr="00DC5751">
        <w:rPr>
          <w:rFonts w:ascii="Segoe UI" w:eastAsia="Times New Roman" w:hAnsi="Segoe UI" w:cs="Segoe UI"/>
          <w:iCs/>
          <w:sz w:val="20"/>
          <w:szCs w:val="20"/>
          <w:u w:val="single"/>
          <w:lang w:eastAsia="pl-PL"/>
        </w:rPr>
        <w:t>ul. Marszałka J. Piłsudskiego do ul. Rotmistrza W. Pileckiego wraz ze skrzyżowaniem ulic Marszałka J. Piłsudskiego / T. Kościuszki / L. Waryńskiego”</w:t>
      </w:r>
    </w:p>
    <w:p w:rsidR="00F0432B" w:rsidRPr="00DC5751" w:rsidRDefault="00F0432B" w:rsidP="00F0432B">
      <w:pPr>
        <w:tabs>
          <w:tab w:val="left" w:pos="708"/>
        </w:tabs>
        <w:suppressAutoHyphens/>
        <w:spacing w:line="100" w:lineRule="atLeast"/>
        <w:ind w:left="360"/>
        <w:jc w:val="both"/>
        <w:rPr>
          <w:rFonts w:ascii="Segoe UI" w:eastAsia="Times New Roman" w:hAnsi="Segoe UI" w:cs="Segoe UI"/>
          <w:iCs/>
          <w:sz w:val="20"/>
          <w:szCs w:val="20"/>
          <w:u w:val="single"/>
          <w:lang w:eastAsia="pl-PL"/>
        </w:rPr>
      </w:pPr>
    </w:p>
    <w:p w:rsidR="00F0432B" w:rsidRPr="00DC5751" w:rsidRDefault="00F0432B" w:rsidP="00F0432B">
      <w:pPr>
        <w:pStyle w:val="Akapitzlist"/>
        <w:numPr>
          <w:ilvl w:val="0"/>
          <w:numId w:val="31"/>
        </w:numPr>
        <w:jc w:val="both"/>
        <w:rPr>
          <w:rFonts w:ascii="Segoe UI" w:hAnsi="Segoe UI" w:cs="Segoe UI"/>
          <w:b/>
          <w:bCs/>
          <w:sz w:val="20"/>
          <w:szCs w:val="20"/>
          <w:u w:val="single"/>
        </w:rPr>
      </w:pPr>
      <w:r w:rsidRPr="00DC5751">
        <w:rPr>
          <w:rFonts w:ascii="Segoe UI" w:hAnsi="Segoe UI" w:cs="Segoe UI"/>
          <w:b/>
          <w:bCs/>
          <w:sz w:val="20"/>
          <w:szCs w:val="20"/>
          <w:u w:val="single"/>
        </w:rPr>
        <w:t xml:space="preserve">Branża </w:t>
      </w:r>
      <w:r w:rsidR="00FB7F1F">
        <w:rPr>
          <w:rFonts w:ascii="Segoe UI" w:hAnsi="Segoe UI" w:cs="Segoe UI"/>
          <w:b/>
          <w:bCs/>
          <w:sz w:val="20"/>
          <w:szCs w:val="20"/>
          <w:u w:val="single"/>
        </w:rPr>
        <w:t>drogowa</w:t>
      </w:r>
    </w:p>
    <w:p w:rsidR="00F0432B" w:rsidRDefault="00F0432B" w:rsidP="00F0432B">
      <w:pPr>
        <w:ind w:left="720"/>
        <w:jc w:val="both"/>
        <w:rPr>
          <w:rFonts w:ascii="Segoe UI" w:hAnsi="Segoe UI" w:cs="Segoe UI"/>
          <w:b/>
          <w:bCs/>
          <w:sz w:val="20"/>
          <w:szCs w:val="20"/>
        </w:rPr>
      </w:pPr>
    </w:p>
    <w:p w:rsidR="005B3176" w:rsidRPr="00DC5751" w:rsidRDefault="005B3176" w:rsidP="00F0432B">
      <w:pPr>
        <w:ind w:left="720"/>
        <w:jc w:val="both"/>
        <w:rPr>
          <w:rFonts w:ascii="Segoe UI" w:hAnsi="Segoe UI" w:cs="Segoe UI"/>
          <w:b/>
          <w:bCs/>
          <w:sz w:val="20"/>
          <w:szCs w:val="20"/>
        </w:rPr>
      </w:pPr>
    </w:p>
    <w:p w:rsidR="00F0432B" w:rsidRPr="00DC5751" w:rsidRDefault="00F0432B" w:rsidP="00F0432B">
      <w:pPr>
        <w:widowControl w:val="0"/>
        <w:numPr>
          <w:ilvl w:val="0"/>
          <w:numId w:val="29"/>
        </w:numPr>
        <w:spacing w:line="0" w:lineRule="atLeast"/>
        <w:ind w:left="709" w:hanging="425"/>
        <w:jc w:val="both"/>
        <w:rPr>
          <w:rFonts w:ascii="Segoe UI" w:eastAsia="Arial" w:hAnsi="Segoe UI" w:cs="Segoe UI"/>
          <w:b/>
          <w:i/>
          <w:color w:val="000000"/>
          <w:sz w:val="20"/>
          <w:szCs w:val="20"/>
          <w:shd w:val="clear" w:color="auto" w:fill="FFFFFF"/>
        </w:rPr>
      </w:pPr>
      <w:r w:rsidRPr="00DC5751">
        <w:rPr>
          <w:rFonts w:ascii="Segoe UI" w:eastAsia="Arial" w:hAnsi="Segoe UI" w:cs="Segoe UI"/>
          <w:b/>
          <w:i/>
          <w:color w:val="000000"/>
          <w:sz w:val="20"/>
          <w:szCs w:val="20"/>
          <w:shd w:val="clear" w:color="auto" w:fill="FFFFFF"/>
        </w:rPr>
        <w:t xml:space="preserve">ulica T. Kościuszki </w:t>
      </w:r>
      <w:r w:rsidR="00FB7F1F">
        <w:rPr>
          <w:rFonts w:ascii="Segoe UI" w:eastAsia="Arial" w:hAnsi="Segoe UI" w:cs="Segoe UI"/>
          <w:b/>
          <w:i/>
          <w:color w:val="000000"/>
          <w:sz w:val="20"/>
          <w:szCs w:val="20"/>
          <w:shd w:val="clear" w:color="auto" w:fill="FFFFFF"/>
        </w:rPr>
        <w:t>w Koszalinie na odcinku od ul. Marszałka J. Piłsudskiego do ul. Rotmistrza W. Pileckiego</w:t>
      </w:r>
    </w:p>
    <w:p w:rsidR="00F0432B" w:rsidRDefault="00F0432B" w:rsidP="00F0432B">
      <w:pPr>
        <w:tabs>
          <w:tab w:val="left" w:pos="708"/>
        </w:tabs>
        <w:suppressAutoHyphens/>
        <w:spacing w:line="100" w:lineRule="atLeast"/>
        <w:ind w:left="360"/>
        <w:jc w:val="both"/>
        <w:rPr>
          <w:rFonts w:ascii="Segoe UI" w:eastAsia="Times New Roman" w:hAnsi="Segoe UI" w:cs="Segoe UI"/>
          <w:bCs/>
          <w:color w:val="00000A"/>
          <w:sz w:val="20"/>
          <w:szCs w:val="20"/>
          <w:lang w:eastAsia="pl-PL"/>
        </w:rPr>
      </w:pPr>
    </w:p>
    <w:p w:rsidR="00FB7F1F" w:rsidRDefault="00FB7F1F" w:rsidP="00FB7F1F">
      <w:pPr>
        <w:tabs>
          <w:tab w:val="left" w:pos="708"/>
        </w:tabs>
        <w:suppressAutoHyphens/>
        <w:spacing w:line="100" w:lineRule="atLeast"/>
        <w:ind w:left="709"/>
        <w:jc w:val="both"/>
        <w:rPr>
          <w:rFonts w:ascii="Segoe UI" w:eastAsia="Times New Roman" w:hAnsi="Segoe UI" w:cs="Segoe UI"/>
          <w:b/>
          <w:bCs/>
          <w:i/>
          <w:color w:val="00000A"/>
          <w:sz w:val="20"/>
          <w:szCs w:val="20"/>
          <w:lang w:eastAsia="pl-PL"/>
        </w:rPr>
      </w:pPr>
      <w:r w:rsidRPr="00FB7F1F">
        <w:rPr>
          <w:rFonts w:ascii="Segoe UI" w:eastAsia="Times New Roman" w:hAnsi="Segoe UI" w:cs="Segoe UI"/>
          <w:b/>
          <w:bCs/>
          <w:i/>
          <w:color w:val="00000A"/>
          <w:sz w:val="20"/>
          <w:szCs w:val="20"/>
          <w:lang w:eastAsia="pl-PL"/>
        </w:rPr>
        <w:t>Konstrukcje</w:t>
      </w:r>
    </w:p>
    <w:p w:rsidR="00FB7F1F" w:rsidRPr="00FB7F1F" w:rsidRDefault="00FB7F1F" w:rsidP="00F0432B">
      <w:pPr>
        <w:tabs>
          <w:tab w:val="left" w:pos="708"/>
        </w:tabs>
        <w:suppressAutoHyphens/>
        <w:spacing w:line="100" w:lineRule="atLeast"/>
        <w:ind w:left="360"/>
        <w:jc w:val="both"/>
        <w:rPr>
          <w:rFonts w:ascii="Segoe UI" w:eastAsia="Times New Roman" w:hAnsi="Segoe UI" w:cs="Segoe UI"/>
          <w:b/>
          <w:bCs/>
          <w:i/>
          <w:color w:val="00000A"/>
          <w:sz w:val="20"/>
          <w:szCs w:val="20"/>
          <w:lang w:eastAsia="pl-PL"/>
        </w:rPr>
      </w:pPr>
    </w:p>
    <w:p w:rsidR="00F0432B" w:rsidRDefault="00F0432B" w:rsidP="00FB7F1F">
      <w:pPr>
        <w:tabs>
          <w:tab w:val="left" w:pos="708"/>
        </w:tabs>
        <w:suppressAutoHyphens/>
        <w:spacing w:line="100" w:lineRule="atLeast"/>
        <w:ind w:left="360"/>
        <w:jc w:val="both"/>
        <w:rPr>
          <w:rFonts w:ascii="Segoe UI" w:eastAsia="Times New Roman" w:hAnsi="Segoe UI" w:cs="Segoe UI"/>
          <w:b/>
          <w:bCs/>
          <w:color w:val="00000A"/>
          <w:sz w:val="20"/>
          <w:szCs w:val="20"/>
          <w:u w:val="single"/>
          <w:lang w:eastAsia="pl-PL"/>
        </w:rPr>
      </w:pPr>
      <w:r>
        <w:rPr>
          <w:rFonts w:ascii="Segoe UI" w:eastAsia="Times New Roman" w:hAnsi="Segoe UI" w:cs="Segoe UI"/>
          <w:b/>
          <w:bCs/>
          <w:i/>
          <w:color w:val="00000A"/>
          <w:sz w:val="20"/>
          <w:szCs w:val="20"/>
          <w:lang w:eastAsia="pl-PL"/>
        </w:rPr>
        <w:t xml:space="preserve">    </w:t>
      </w:r>
      <w:r w:rsidR="00FB7F1F">
        <w:rPr>
          <w:rFonts w:ascii="Segoe UI" w:eastAsia="Times New Roman" w:hAnsi="Segoe UI" w:cs="Segoe UI"/>
          <w:b/>
          <w:bCs/>
          <w:i/>
          <w:color w:val="00000A"/>
          <w:sz w:val="20"/>
          <w:szCs w:val="20"/>
          <w:lang w:eastAsia="pl-PL"/>
        </w:rPr>
        <w:t xml:space="preserve"> </w:t>
      </w:r>
      <w:r>
        <w:rPr>
          <w:rFonts w:ascii="Segoe UI" w:eastAsia="Times New Roman" w:hAnsi="Segoe UI" w:cs="Segoe UI"/>
          <w:b/>
          <w:bCs/>
          <w:i/>
          <w:color w:val="00000A"/>
          <w:sz w:val="20"/>
          <w:szCs w:val="20"/>
          <w:lang w:eastAsia="pl-PL"/>
        </w:rPr>
        <w:t xml:space="preserve"> </w:t>
      </w:r>
      <w:r w:rsidRPr="00075E78">
        <w:rPr>
          <w:rFonts w:ascii="Segoe UI" w:eastAsia="Times New Roman" w:hAnsi="Segoe UI" w:cs="Segoe UI"/>
          <w:b/>
          <w:bCs/>
          <w:color w:val="00000A"/>
          <w:sz w:val="20"/>
          <w:szCs w:val="20"/>
          <w:u w:val="single"/>
          <w:lang w:eastAsia="pl-PL"/>
        </w:rPr>
        <w:t>JEST:</w:t>
      </w:r>
    </w:p>
    <w:p w:rsidR="004B73D3" w:rsidRDefault="004B73D3" w:rsidP="00FB7F1F">
      <w:pPr>
        <w:tabs>
          <w:tab w:val="left" w:pos="708"/>
        </w:tabs>
        <w:suppressAutoHyphens/>
        <w:spacing w:line="100" w:lineRule="atLeast"/>
        <w:ind w:left="360"/>
        <w:jc w:val="both"/>
        <w:rPr>
          <w:rFonts w:ascii="Segoe UI" w:eastAsia="Times New Roman" w:hAnsi="Segoe UI" w:cs="Segoe UI"/>
          <w:b/>
          <w:bCs/>
          <w:color w:val="00000A"/>
          <w:sz w:val="20"/>
          <w:szCs w:val="20"/>
          <w:u w:val="single"/>
          <w:lang w:eastAsia="pl-PL"/>
        </w:rPr>
      </w:pPr>
    </w:p>
    <w:p w:rsidR="00FB7F1F" w:rsidRPr="00FB7F1F" w:rsidRDefault="00FB7F1F" w:rsidP="00FB7F1F">
      <w:pPr>
        <w:autoSpaceDE w:val="0"/>
        <w:autoSpaceDN w:val="0"/>
        <w:adjustRightInd w:val="0"/>
        <w:spacing w:line="240" w:lineRule="auto"/>
        <w:ind w:left="624"/>
        <w:rPr>
          <w:rFonts w:ascii="Segoe UI" w:eastAsia="Times New Roman" w:hAnsi="Segoe UI" w:cs="Segoe UI"/>
          <w:i/>
          <w:sz w:val="20"/>
          <w:szCs w:val="20"/>
          <w:lang w:eastAsia="pl-PL"/>
        </w:rPr>
      </w:pPr>
      <w:r w:rsidRPr="00FB7F1F">
        <w:rPr>
          <w:rFonts w:ascii="Segoe UI" w:eastAsia="Times New Roman" w:hAnsi="Segoe UI" w:cs="Segoe UI"/>
          <w:i/>
          <w:sz w:val="20"/>
          <w:szCs w:val="20"/>
          <w:lang w:eastAsia="pl-PL"/>
        </w:rPr>
        <w:t xml:space="preserve"> Renowacja zieleni pasa drogowego </w:t>
      </w:r>
    </w:p>
    <w:p w:rsidR="00FB7F1F" w:rsidRPr="00FB7F1F" w:rsidRDefault="00FB7F1F" w:rsidP="00FB7F1F">
      <w:pPr>
        <w:numPr>
          <w:ilvl w:val="0"/>
          <w:numId w:val="40"/>
        </w:numPr>
        <w:autoSpaceDE w:val="0"/>
        <w:autoSpaceDN w:val="0"/>
        <w:adjustRightInd w:val="0"/>
        <w:spacing w:line="240" w:lineRule="auto"/>
        <w:ind w:left="1843" w:hanging="425"/>
        <w:rPr>
          <w:rFonts w:ascii="Segoe UI" w:eastAsia="Times New Roman" w:hAnsi="Segoe UI" w:cs="Segoe UI"/>
          <w:i/>
          <w:iCs/>
          <w:sz w:val="20"/>
          <w:szCs w:val="20"/>
          <w:lang w:eastAsia="pl-PL"/>
        </w:rPr>
      </w:pPr>
      <w:r w:rsidRPr="00FB7F1F">
        <w:rPr>
          <w:rFonts w:ascii="Segoe UI" w:eastAsia="Times New Roman" w:hAnsi="Segoe UI" w:cs="Segoe UI"/>
          <w:b/>
          <w:i/>
          <w:iCs/>
          <w:color w:val="4472C4" w:themeColor="accent5"/>
          <w:sz w:val="20"/>
          <w:szCs w:val="20"/>
          <w:lang w:eastAsia="pl-PL"/>
        </w:rPr>
        <w:t>20cm</w:t>
      </w:r>
      <w:r w:rsidRPr="00FB7F1F">
        <w:rPr>
          <w:rFonts w:ascii="Segoe UI" w:eastAsia="Times New Roman" w:hAnsi="Segoe UI" w:cs="Segoe UI"/>
          <w:i/>
          <w:iCs/>
          <w:sz w:val="20"/>
          <w:szCs w:val="20"/>
          <w:lang w:eastAsia="pl-PL"/>
        </w:rPr>
        <w:t xml:space="preserve"> humus wraz z obsianiem trawą</w:t>
      </w:r>
    </w:p>
    <w:p w:rsidR="00FB7F1F" w:rsidRPr="00FB7F1F" w:rsidRDefault="00FB7F1F" w:rsidP="00FB7F1F">
      <w:pPr>
        <w:numPr>
          <w:ilvl w:val="0"/>
          <w:numId w:val="40"/>
        </w:numPr>
        <w:autoSpaceDE w:val="0"/>
        <w:autoSpaceDN w:val="0"/>
        <w:adjustRightInd w:val="0"/>
        <w:spacing w:line="240" w:lineRule="auto"/>
        <w:ind w:left="1843" w:hanging="425"/>
        <w:rPr>
          <w:rFonts w:ascii="Segoe UI" w:eastAsia="Times New Roman" w:hAnsi="Segoe UI" w:cs="Segoe UI"/>
          <w:i/>
          <w:iCs/>
          <w:sz w:val="20"/>
          <w:szCs w:val="20"/>
          <w:lang w:eastAsia="pl-PL"/>
        </w:rPr>
      </w:pPr>
      <w:r w:rsidRPr="00FB7F1F">
        <w:rPr>
          <w:rFonts w:ascii="Segoe UI" w:eastAsia="Times New Roman" w:hAnsi="Segoe UI" w:cs="Segoe UI"/>
          <w:i/>
          <w:iCs/>
          <w:sz w:val="20"/>
          <w:szCs w:val="20"/>
          <w:lang w:eastAsia="pl-PL"/>
        </w:rPr>
        <w:t>Istniejące podłoże gruntowe”</w:t>
      </w:r>
    </w:p>
    <w:p w:rsidR="00F0432B" w:rsidRPr="00182074" w:rsidRDefault="00F0432B" w:rsidP="00F0432B">
      <w:pPr>
        <w:tabs>
          <w:tab w:val="left" w:pos="708"/>
        </w:tabs>
        <w:suppressAutoHyphens/>
        <w:spacing w:line="100" w:lineRule="atLeast"/>
        <w:ind w:left="567"/>
        <w:jc w:val="both"/>
        <w:rPr>
          <w:rFonts w:ascii="Segoe UI" w:eastAsia="Times New Roman" w:hAnsi="Segoe UI" w:cs="Segoe UI"/>
          <w:b/>
          <w:bCs/>
          <w:color w:val="00000A"/>
          <w:sz w:val="20"/>
          <w:szCs w:val="20"/>
          <w:u w:val="single"/>
          <w:lang w:eastAsia="pl-PL"/>
        </w:rPr>
      </w:pPr>
    </w:p>
    <w:p w:rsidR="00F0432B" w:rsidRDefault="00FB7F1F" w:rsidP="00F0432B">
      <w:pPr>
        <w:tabs>
          <w:tab w:val="left" w:pos="708"/>
        </w:tabs>
        <w:suppressAutoHyphens/>
        <w:spacing w:line="100" w:lineRule="atLeast"/>
        <w:ind w:left="567"/>
        <w:jc w:val="both"/>
        <w:rPr>
          <w:rFonts w:ascii="Segoe UI" w:eastAsia="Times New Roman" w:hAnsi="Segoe UI" w:cs="Segoe UI"/>
          <w:b/>
          <w:bCs/>
          <w:color w:val="00000A"/>
          <w:sz w:val="20"/>
          <w:szCs w:val="20"/>
          <w:u w:val="single"/>
          <w:lang w:eastAsia="pl-PL"/>
        </w:rPr>
      </w:pPr>
      <w:r>
        <w:rPr>
          <w:rFonts w:ascii="Segoe UI" w:eastAsia="Times New Roman" w:hAnsi="Segoe UI" w:cs="Segoe UI"/>
          <w:b/>
          <w:bCs/>
          <w:color w:val="00000A"/>
          <w:sz w:val="20"/>
          <w:szCs w:val="20"/>
          <w:u w:val="single"/>
          <w:lang w:eastAsia="pl-PL"/>
        </w:rPr>
        <w:t xml:space="preserve"> </w:t>
      </w:r>
      <w:r w:rsidR="00F0432B" w:rsidRPr="00075E78">
        <w:rPr>
          <w:rFonts w:ascii="Segoe UI" w:eastAsia="Times New Roman" w:hAnsi="Segoe UI" w:cs="Segoe UI"/>
          <w:b/>
          <w:bCs/>
          <w:color w:val="00000A"/>
          <w:sz w:val="20"/>
          <w:szCs w:val="20"/>
          <w:u w:val="single"/>
          <w:lang w:eastAsia="pl-PL"/>
        </w:rPr>
        <w:t>POWINNO BYĆ:</w:t>
      </w:r>
    </w:p>
    <w:p w:rsidR="004B73D3" w:rsidRDefault="004B73D3" w:rsidP="00F0432B">
      <w:pPr>
        <w:tabs>
          <w:tab w:val="left" w:pos="708"/>
        </w:tabs>
        <w:suppressAutoHyphens/>
        <w:spacing w:line="100" w:lineRule="atLeast"/>
        <w:ind w:left="567"/>
        <w:jc w:val="both"/>
        <w:rPr>
          <w:rFonts w:ascii="Segoe UI" w:eastAsia="Times New Roman" w:hAnsi="Segoe UI" w:cs="Segoe UI"/>
          <w:b/>
          <w:bCs/>
          <w:color w:val="00000A"/>
          <w:sz w:val="20"/>
          <w:szCs w:val="20"/>
          <w:u w:val="single"/>
          <w:lang w:eastAsia="pl-PL"/>
        </w:rPr>
      </w:pPr>
    </w:p>
    <w:p w:rsidR="00FB7F1F" w:rsidRPr="00FB7F1F" w:rsidRDefault="00FB7F1F" w:rsidP="00FB7F1F">
      <w:pPr>
        <w:autoSpaceDE w:val="0"/>
        <w:autoSpaceDN w:val="0"/>
        <w:adjustRightInd w:val="0"/>
        <w:spacing w:line="240" w:lineRule="auto"/>
        <w:ind w:left="624"/>
        <w:rPr>
          <w:rFonts w:ascii="Segoe UI" w:eastAsia="Times New Roman" w:hAnsi="Segoe UI" w:cs="Segoe UI"/>
          <w:i/>
          <w:sz w:val="20"/>
          <w:szCs w:val="20"/>
          <w:lang w:eastAsia="pl-PL"/>
        </w:rPr>
      </w:pPr>
      <w:r w:rsidRPr="00FB7F1F">
        <w:rPr>
          <w:rFonts w:ascii="Segoe UI" w:eastAsia="Times New Roman" w:hAnsi="Segoe UI" w:cs="Segoe UI"/>
          <w:i/>
          <w:sz w:val="20"/>
          <w:szCs w:val="20"/>
          <w:lang w:eastAsia="pl-PL"/>
        </w:rPr>
        <w:t xml:space="preserve">Renowacja zieleni pasa drogowego </w:t>
      </w:r>
    </w:p>
    <w:p w:rsidR="00FB7F1F" w:rsidRPr="00FB7F1F" w:rsidRDefault="00FB7F1F" w:rsidP="00FB7F1F">
      <w:pPr>
        <w:numPr>
          <w:ilvl w:val="0"/>
          <w:numId w:val="40"/>
        </w:numPr>
        <w:autoSpaceDE w:val="0"/>
        <w:autoSpaceDN w:val="0"/>
        <w:adjustRightInd w:val="0"/>
        <w:spacing w:line="240" w:lineRule="auto"/>
        <w:ind w:left="1843" w:hanging="425"/>
        <w:rPr>
          <w:rFonts w:ascii="Segoe UI" w:eastAsia="Times New Roman" w:hAnsi="Segoe UI" w:cs="Segoe UI"/>
          <w:i/>
          <w:iCs/>
          <w:sz w:val="20"/>
          <w:szCs w:val="20"/>
          <w:lang w:eastAsia="pl-PL"/>
        </w:rPr>
      </w:pPr>
      <w:r w:rsidRPr="00FB7F1F">
        <w:rPr>
          <w:rFonts w:ascii="Segoe UI" w:eastAsia="Times New Roman" w:hAnsi="Segoe UI" w:cs="Segoe UI"/>
          <w:b/>
          <w:i/>
          <w:iCs/>
          <w:color w:val="4472C4" w:themeColor="accent5"/>
          <w:sz w:val="20"/>
          <w:szCs w:val="20"/>
          <w:lang w:eastAsia="pl-PL"/>
        </w:rPr>
        <w:t>10cm</w:t>
      </w:r>
      <w:r w:rsidRPr="00FB7F1F">
        <w:rPr>
          <w:rFonts w:ascii="Segoe UI" w:eastAsia="Times New Roman" w:hAnsi="Segoe UI" w:cs="Segoe UI"/>
          <w:b/>
          <w:i/>
          <w:iCs/>
          <w:sz w:val="20"/>
          <w:szCs w:val="20"/>
          <w:lang w:eastAsia="pl-PL"/>
        </w:rPr>
        <w:t xml:space="preserve"> </w:t>
      </w:r>
      <w:r w:rsidRPr="00FB7F1F">
        <w:rPr>
          <w:rFonts w:ascii="Segoe UI" w:eastAsia="Times New Roman" w:hAnsi="Segoe UI" w:cs="Segoe UI"/>
          <w:i/>
          <w:iCs/>
          <w:sz w:val="20"/>
          <w:szCs w:val="20"/>
          <w:lang w:eastAsia="pl-PL"/>
        </w:rPr>
        <w:t>humus wraz z obsianiem trawą</w:t>
      </w:r>
    </w:p>
    <w:p w:rsidR="00FB7F1F" w:rsidRPr="00FB7F1F" w:rsidRDefault="00FB7F1F" w:rsidP="00FB7F1F">
      <w:pPr>
        <w:numPr>
          <w:ilvl w:val="0"/>
          <w:numId w:val="40"/>
        </w:numPr>
        <w:autoSpaceDE w:val="0"/>
        <w:autoSpaceDN w:val="0"/>
        <w:adjustRightInd w:val="0"/>
        <w:spacing w:line="240" w:lineRule="auto"/>
        <w:ind w:left="1843" w:hanging="425"/>
        <w:rPr>
          <w:rFonts w:ascii="Segoe UI" w:eastAsia="Times New Roman" w:hAnsi="Segoe UI" w:cs="Segoe UI"/>
          <w:i/>
          <w:iCs/>
          <w:sz w:val="20"/>
          <w:szCs w:val="20"/>
          <w:lang w:eastAsia="pl-PL"/>
        </w:rPr>
      </w:pPr>
      <w:r w:rsidRPr="00FB7F1F">
        <w:rPr>
          <w:rFonts w:ascii="Segoe UI" w:eastAsia="Times New Roman" w:hAnsi="Segoe UI" w:cs="Segoe UI"/>
          <w:i/>
          <w:iCs/>
          <w:sz w:val="20"/>
          <w:szCs w:val="20"/>
          <w:lang w:eastAsia="pl-PL"/>
        </w:rPr>
        <w:t>Istniejące podłoże gruntowe”</w:t>
      </w:r>
    </w:p>
    <w:p w:rsidR="00F0432B" w:rsidRPr="00121FB6" w:rsidRDefault="00F0432B" w:rsidP="00F0432B">
      <w:pPr>
        <w:suppressAutoHyphens/>
        <w:spacing w:line="240" w:lineRule="auto"/>
        <w:jc w:val="both"/>
        <w:rPr>
          <w:rFonts w:ascii="Segoe UI" w:eastAsia="Times New Roman" w:hAnsi="Segoe UI" w:cs="Segoe UI"/>
          <w:sz w:val="20"/>
          <w:szCs w:val="20"/>
          <w:lang w:eastAsia="pl-PL"/>
        </w:rPr>
      </w:pPr>
    </w:p>
    <w:p w:rsidR="00FB7F1F" w:rsidRPr="005B3176" w:rsidRDefault="00FB7F1F" w:rsidP="005B3176">
      <w:pPr>
        <w:pStyle w:val="Akapitzlist"/>
        <w:numPr>
          <w:ilvl w:val="0"/>
          <w:numId w:val="36"/>
        </w:numPr>
        <w:tabs>
          <w:tab w:val="left" w:pos="284"/>
        </w:tabs>
        <w:suppressAutoHyphens/>
        <w:spacing w:line="100" w:lineRule="atLeast"/>
        <w:ind w:left="284" w:hanging="284"/>
        <w:jc w:val="both"/>
        <w:rPr>
          <w:rFonts w:ascii="Segoe UI" w:eastAsia="Times New Roman" w:hAnsi="Segoe UI" w:cs="Segoe UI"/>
          <w:bCs/>
          <w:color w:val="00000A"/>
          <w:sz w:val="20"/>
          <w:szCs w:val="20"/>
        </w:rPr>
      </w:pPr>
      <w:r w:rsidRPr="00153B38">
        <w:rPr>
          <w:rFonts w:ascii="Segoe UI" w:eastAsia="Times New Roman" w:hAnsi="Segoe UI" w:cs="Segoe UI"/>
          <w:bCs/>
          <w:color w:val="00000A"/>
          <w:sz w:val="20"/>
          <w:szCs w:val="20"/>
        </w:rPr>
        <w:t>Zamieszczon</w:t>
      </w:r>
      <w:r>
        <w:rPr>
          <w:rFonts w:ascii="Segoe UI" w:eastAsia="Times New Roman" w:hAnsi="Segoe UI" w:cs="Segoe UI"/>
          <w:bCs/>
          <w:color w:val="00000A"/>
          <w:sz w:val="20"/>
          <w:szCs w:val="20"/>
        </w:rPr>
        <w:t>ą</w:t>
      </w:r>
      <w:r w:rsidRPr="00153B38">
        <w:rPr>
          <w:rFonts w:ascii="Segoe UI" w:eastAsia="Times New Roman" w:hAnsi="Segoe UI" w:cs="Segoe UI"/>
          <w:bCs/>
          <w:color w:val="00000A"/>
          <w:sz w:val="20"/>
          <w:szCs w:val="20"/>
        </w:rPr>
        <w:t xml:space="preserve"> na stronie internetowej Zamawiającego www.bip.koszalin.pl w zakładce Urząd Miejski - Zamówienia Publiczne – Przebudowa drogi powiatowej ul. Tadeusza Kościuszki </w:t>
      </w:r>
      <w:r w:rsidRPr="00153B38">
        <w:rPr>
          <w:rFonts w:ascii="Segoe UI" w:eastAsia="Times New Roman" w:hAnsi="Segoe UI" w:cs="Segoe UI"/>
          <w:bCs/>
          <w:color w:val="00000A"/>
          <w:sz w:val="20"/>
          <w:szCs w:val="20"/>
        </w:rPr>
        <w:br/>
        <w:t xml:space="preserve">w Koszalinie w ramach zadania inwestycyjnego „Rejon ulic: Marszałka J. Piłsudskiego, </w:t>
      </w:r>
      <w:r w:rsidRPr="00153B38">
        <w:rPr>
          <w:rFonts w:ascii="Segoe UI" w:eastAsia="Times New Roman" w:hAnsi="Segoe UI" w:cs="Segoe UI"/>
          <w:bCs/>
          <w:color w:val="00000A"/>
          <w:sz w:val="20"/>
          <w:szCs w:val="20"/>
        </w:rPr>
        <w:br/>
        <w:t xml:space="preserve">T. Kościuszki, L. Waryńskiego”, w tym etapy: 1. „Przebudowa drogi powiatowej nr 5513Z - ul. </w:t>
      </w:r>
      <w:r w:rsidRPr="00153B38">
        <w:rPr>
          <w:rFonts w:ascii="Segoe UI" w:eastAsia="Times New Roman" w:hAnsi="Segoe UI" w:cs="Segoe UI"/>
          <w:bCs/>
          <w:color w:val="00000A"/>
          <w:sz w:val="20"/>
          <w:szCs w:val="20"/>
        </w:rPr>
        <w:br/>
        <w:t xml:space="preserve">T. Kościuszki w Koszalinie na odcinku od ul. Marszałka J. Piłsudskiego do ul. Rotmistrza </w:t>
      </w:r>
      <w:r w:rsidRPr="00153B38">
        <w:rPr>
          <w:rFonts w:ascii="Segoe UI" w:eastAsia="Times New Roman" w:hAnsi="Segoe UI" w:cs="Segoe UI"/>
          <w:bCs/>
          <w:color w:val="00000A"/>
          <w:sz w:val="20"/>
          <w:szCs w:val="20"/>
        </w:rPr>
        <w:br/>
        <w:t xml:space="preserve">W. Pileckiego wraz ze skrzyżowaniem ulic Marszałka J. Piłsudskiego / T. Kościuszki / </w:t>
      </w:r>
      <w:r w:rsidRPr="00153B38">
        <w:rPr>
          <w:rFonts w:ascii="Segoe UI" w:eastAsia="Times New Roman" w:hAnsi="Segoe UI" w:cs="Segoe UI"/>
          <w:bCs/>
          <w:color w:val="00000A"/>
          <w:sz w:val="20"/>
          <w:szCs w:val="20"/>
        </w:rPr>
        <w:br/>
        <w:t xml:space="preserve">L. Waryńskiego” 2. „Oświetlenie drogi powiatowej nr 5513Z - ul. T. Kościuszki w Koszalinie na odcinku od ul. Marszałka J. Piłsudskiego do ul. Rotmistrza W. Pileckiego wraz ze skrzyżowaniem ulic Marszałka J. Piłsudskiego / T. Kościuszki / L. Waryńskiego” – </w:t>
      </w:r>
      <w:r w:rsidRPr="005B3176">
        <w:rPr>
          <w:rFonts w:ascii="Segoe UI" w:eastAsia="Times New Roman" w:hAnsi="Segoe UI" w:cs="Segoe UI"/>
          <w:bCs/>
        </w:rPr>
        <w:t xml:space="preserve">Dokumentację projektową </w:t>
      </w:r>
      <w:r w:rsidRPr="005B3176">
        <w:rPr>
          <w:rFonts w:ascii="Segoe UI" w:eastAsia="Times New Roman" w:hAnsi="Segoe UI" w:cs="Segoe UI"/>
          <w:b/>
          <w:bCs/>
          <w:color w:val="00000A"/>
          <w:sz w:val="20"/>
          <w:szCs w:val="20"/>
        </w:rPr>
        <w:t>uzupełnia się</w:t>
      </w:r>
      <w:r>
        <w:rPr>
          <w:rFonts w:ascii="Segoe UI" w:eastAsia="Times New Roman" w:hAnsi="Segoe UI" w:cs="Segoe UI"/>
          <w:bCs/>
          <w:color w:val="00000A"/>
          <w:sz w:val="20"/>
          <w:szCs w:val="20"/>
        </w:rPr>
        <w:t xml:space="preserve"> </w:t>
      </w:r>
      <w:r w:rsidR="005B3176">
        <w:rPr>
          <w:rFonts w:ascii="Segoe UI" w:eastAsia="Times New Roman" w:hAnsi="Segoe UI" w:cs="Segoe UI"/>
          <w:bCs/>
          <w:color w:val="00000A"/>
          <w:sz w:val="20"/>
          <w:szCs w:val="20"/>
        </w:rPr>
        <w:br/>
      </w:r>
      <w:r>
        <w:rPr>
          <w:rFonts w:ascii="Segoe UI" w:eastAsia="Times New Roman" w:hAnsi="Segoe UI" w:cs="Segoe UI"/>
          <w:bCs/>
          <w:color w:val="00000A"/>
          <w:sz w:val="20"/>
          <w:szCs w:val="20"/>
        </w:rPr>
        <w:t xml:space="preserve">o </w:t>
      </w:r>
      <w:r w:rsidRPr="005B3176">
        <w:rPr>
          <w:rFonts w:ascii="Segoe UI" w:eastAsia="Times New Roman" w:hAnsi="Segoe UI" w:cs="Segoe UI"/>
          <w:b/>
          <w:bCs/>
          <w:color w:val="0070C0"/>
          <w:u w:val="single"/>
        </w:rPr>
        <w:t xml:space="preserve">Rysunek nr 2.2. </w:t>
      </w:r>
      <w:r w:rsidR="004F14F1" w:rsidRPr="005B3176">
        <w:rPr>
          <w:rFonts w:ascii="Segoe UI" w:eastAsia="Times New Roman" w:hAnsi="Segoe UI" w:cs="Segoe UI"/>
          <w:b/>
          <w:bCs/>
          <w:color w:val="0070C0"/>
          <w:u w:val="single"/>
        </w:rPr>
        <w:t>w zakresie przekroju D-D oraz E-E „Przekroje charakterystyczne, konstrukcyjne oraz szczegóły“</w:t>
      </w:r>
      <w:r w:rsidR="005B3176">
        <w:rPr>
          <w:rFonts w:ascii="Segoe UI" w:eastAsia="Times New Roman" w:hAnsi="Segoe UI" w:cs="Segoe UI"/>
          <w:bCs/>
          <w:color w:val="00000A"/>
          <w:sz w:val="20"/>
          <w:szCs w:val="20"/>
        </w:rPr>
        <w:t xml:space="preserve"> (plik o nazwie: </w:t>
      </w:r>
      <w:r w:rsidR="005B3176" w:rsidRPr="005B3176">
        <w:rPr>
          <w:rFonts w:ascii="Segoe UI" w:eastAsia="Times New Roman" w:hAnsi="Segoe UI" w:cs="Segoe UI"/>
          <w:bCs/>
          <w:i/>
          <w:color w:val="00000A"/>
          <w:sz w:val="20"/>
          <w:szCs w:val="20"/>
        </w:rPr>
        <w:t>Rys. nr 2.2 Przekroje charakterystyczne, konstrukcyjne oraz szczegóły</w:t>
      </w:r>
      <w:r w:rsidR="005B3176">
        <w:rPr>
          <w:rFonts w:ascii="Segoe UI" w:eastAsia="Times New Roman" w:hAnsi="Segoe UI" w:cs="Segoe UI"/>
          <w:bCs/>
          <w:color w:val="00000A"/>
          <w:sz w:val="20"/>
          <w:szCs w:val="20"/>
        </w:rPr>
        <w:t>)</w:t>
      </w:r>
    </w:p>
    <w:p w:rsidR="005B3176" w:rsidRDefault="005B3176" w:rsidP="005B3176">
      <w:pPr>
        <w:tabs>
          <w:tab w:val="left" w:pos="284"/>
        </w:tabs>
        <w:suppressAutoHyphens/>
        <w:spacing w:line="100" w:lineRule="atLeast"/>
        <w:ind w:left="284"/>
        <w:jc w:val="both"/>
        <w:rPr>
          <w:rFonts w:ascii="Segoe UI" w:eastAsia="Times New Roman" w:hAnsi="Segoe UI" w:cs="Segoe UI"/>
          <w:bCs/>
          <w:color w:val="00000A"/>
          <w:sz w:val="20"/>
          <w:szCs w:val="20"/>
        </w:rPr>
      </w:pPr>
    </w:p>
    <w:p w:rsidR="00FB7F1F" w:rsidRPr="004F14F1" w:rsidRDefault="005B3176" w:rsidP="004F14F1">
      <w:pPr>
        <w:tabs>
          <w:tab w:val="left" w:pos="284"/>
        </w:tabs>
        <w:suppressAutoHyphens/>
        <w:spacing w:line="100" w:lineRule="atLeast"/>
        <w:jc w:val="both"/>
        <w:rPr>
          <w:rFonts w:ascii="Segoe UI" w:eastAsia="Times New Roman" w:hAnsi="Segoe UI" w:cs="Segoe UI"/>
          <w:bCs/>
          <w:color w:val="00000A"/>
          <w:sz w:val="20"/>
          <w:szCs w:val="20"/>
        </w:rPr>
      </w:pPr>
      <w:r>
        <w:rPr>
          <w:rFonts w:ascii="Segoe UI" w:eastAsia="Times New Roman" w:hAnsi="Segoe UI" w:cs="Segoe UI"/>
          <w:bCs/>
          <w:color w:val="00000A"/>
          <w:sz w:val="20"/>
          <w:szCs w:val="20"/>
        </w:rPr>
        <w:tab/>
      </w:r>
      <w:r w:rsidR="00FB7F1F" w:rsidRPr="004F14F1">
        <w:rPr>
          <w:rFonts w:ascii="Segoe UI" w:eastAsia="Times New Roman" w:hAnsi="Segoe UI" w:cs="Segoe UI"/>
          <w:bCs/>
          <w:color w:val="00000A"/>
          <w:sz w:val="20"/>
          <w:szCs w:val="20"/>
        </w:rPr>
        <w:t>UWAGA!</w:t>
      </w:r>
    </w:p>
    <w:p w:rsidR="00FB7F1F" w:rsidRDefault="00FB7F1F" w:rsidP="004F14F1">
      <w:pPr>
        <w:tabs>
          <w:tab w:val="left" w:pos="284"/>
        </w:tabs>
        <w:suppressAutoHyphens/>
        <w:spacing w:line="100" w:lineRule="atLeast"/>
        <w:ind w:left="284"/>
        <w:jc w:val="both"/>
        <w:rPr>
          <w:rFonts w:ascii="Segoe UI" w:eastAsia="Times New Roman" w:hAnsi="Segoe UI" w:cs="Segoe UI"/>
          <w:bCs/>
          <w:color w:val="00000A"/>
          <w:sz w:val="20"/>
          <w:szCs w:val="20"/>
        </w:rPr>
      </w:pPr>
      <w:r w:rsidRPr="004F14F1">
        <w:rPr>
          <w:rFonts w:ascii="Segoe UI" w:eastAsia="Times New Roman" w:hAnsi="Segoe UI" w:cs="Segoe UI"/>
          <w:bCs/>
          <w:color w:val="00000A"/>
          <w:sz w:val="20"/>
          <w:szCs w:val="20"/>
        </w:rPr>
        <w:t xml:space="preserve">Powyższe dotyczy również </w:t>
      </w:r>
      <w:r w:rsidR="004F14F1" w:rsidRPr="004F14F1">
        <w:rPr>
          <w:rFonts w:ascii="Segoe UI" w:eastAsia="Times New Roman" w:hAnsi="Segoe UI" w:cs="Segoe UI"/>
          <w:bCs/>
          <w:color w:val="00000A"/>
          <w:sz w:val="20"/>
          <w:szCs w:val="20"/>
        </w:rPr>
        <w:t>Dokumentacji projektowej zamieszczonej</w:t>
      </w:r>
      <w:r w:rsidRPr="004F14F1">
        <w:rPr>
          <w:rFonts w:ascii="Segoe UI" w:eastAsia="Times New Roman" w:hAnsi="Segoe UI" w:cs="Segoe UI"/>
          <w:bCs/>
          <w:color w:val="00000A"/>
          <w:sz w:val="20"/>
          <w:szCs w:val="20"/>
        </w:rPr>
        <w:t xml:space="preserve"> w skompresowanym pliku zip </w:t>
      </w:r>
      <w:r w:rsidR="004F14F1">
        <w:rPr>
          <w:rFonts w:ascii="Segoe UI" w:eastAsia="Times New Roman" w:hAnsi="Segoe UI" w:cs="Segoe UI"/>
          <w:bCs/>
          <w:color w:val="00000A"/>
          <w:sz w:val="20"/>
          <w:szCs w:val="20"/>
        </w:rPr>
        <w:br/>
      </w:r>
      <w:r w:rsidRPr="004F14F1">
        <w:rPr>
          <w:rFonts w:ascii="Segoe UI" w:eastAsia="Times New Roman" w:hAnsi="Segoe UI" w:cs="Segoe UI"/>
          <w:bCs/>
          <w:color w:val="00000A"/>
          <w:sz w:val="20"/>
          <w:szCs w:val="20"/>
        </w:rPr>
        <w:t>o nazwi</w:t>
      </w:r>
      <w:r w:rsidR="004F14F1" w:rsidRPr="004F14F1">
        <w:rPr>
          <w:rFonts w:ascii="Segoe UI" w:eastAsia="Times New Roman" w:hAnsi="Segoe UI" w:cs="Segoe UI"/>
          <w:bCs/>
          <w:color w:val="00000A"/>
          <w:sz w:val="20"/>
          <w:szCs w:val="20"/>
        </w:rPr>
        <w:t xml:space="preserve">e: </w:t>
      </w:r>
      <w:r w:rsidR="004F14F1" w:rsidRPr="005B3176">
        <w:rPr>
          <w:rFonts w:ascii="Segoe UI" w:eastAsia="Times New Roman" w:hAnsi="Segoe UI" w:cs="Segoe UI"/>
          <w:bCs/>
          <w:i/>
          <w:color w:val="00000A"/>
          <w:sz w:val="20"/>
          <w:szCs w:val="20"/>
        </w:rPr>
        <w:t>Dokumentacja projektowa.zip.</w:t>
      </w:r>
    </w:p>
    <w:p w:rsidR="004F14F1" w:rsidRPr="004F14F1" w:rsidRDefault="004F14F1" w:rsidP="004F14F1">
      <w:pPr>
        <w:tabs>
          <w:tab w:val="left" w:pos="284"/>
        </w:tabs>
        <w:suppressAutoHyphens/>
        <w:spacing w:line="100" w:lineRule="atLeast"/>
        <w:jc w:val="both"/>
        <w:rPr>
          <w:rFonts w:ascii="Segoe UI" w:eastAsia="Times New Roman" w:hAnsi="Segoe UI" w:cs="Segoe UI"/>
          <w:bCs/>
          <w:color w:val="00000A"/>
          <w:sz w:val="20"/>
          <w:szCs w:val="20"/>
        </w:rPr>
      </w:pPr>
    </w:p>
    <w:p w:rsidR="00F0432B" w:rsidRPr="004F14F1" w:rsidRDefault="00F0432B" w:rsidP="004F14F1">
      <w:pPr>
        <w:pStyle w:val="Akapitzlist"/>
        <w:numPr>
          <w:ilvl w:val="0"/>
          <w:numId w:val="36"/>
        </w:numPr>
        <w:tabs>
          <w:tab w:val="left" w:pos="284"/>
        </w:tabs>
        <w:suppressAutoHyphens/>
        <w:spacing w:line="100" w:lineRule="atLeast"/>
        <w:ind w:hanging="744"/>
        <w:jc w:val="both"/>
        <w:rPr>
          <w:rFonts w:ascii="Segoe UI" w:eastAsia="Times New Roman" w:hAnsi="Segoe UI" w:cs="Segoe UI"/>
          <w:sz w:val="20"/>
          <w:szCs w:val="20"/>
        </w:rPr>
      </w:pPr>
      <w:r w:rsidRPr="004F14F1">
        <w:rPr>
          <w:rFonts w:ascii="Segoe UI" w:hAnsi="Segoe UI" w:cs="Segoe UI"/>
          <w:bCs/>
          <w:i/>
          <w:color w:val="000000"/>
          <w:sz w:val="20"/>
          <w:szCs w:val="20"/>
          <w:u w:val="single"/>
        </w:rPr>
        <w:t>w Rozdziale I SIWZ w pkt 13 MIEJSCE ORAZ TERMIN SKŁADANIA I OTWARCIA OFERT</w:t>
      </w:r>
    </w:p>
    <w:p w:rsidR="00F0432B" w:rsidRPr="00655D02" w:rsidRDefault="00F0432B" w:rsidP="00F0432B">
      <w:pPr>
        <w:pStyle w:val="Akapitzlist"/>
        <w:jc w:val="both"/>
        <w:rPr>
          <w:rFonts w:ascii="Segoe UI" w:hAnsi="Segoe UI" w:cs="Segoe UI"/>
          <w:b/>
          <w:i/>
          <w:color w:val="000000"/>
          <w:sz w:val="20"/>
          <w:szCs w:val="20"/>
          <w:u w:val="single"/>
        </w:rPr>
      </w:pPr>
    </w:p>
    <w:p w:rsidR="00F0432B" w:rsidRPr="00D927A0" w:rsidRDefault="00F0432B" w:rsidP="005B3176">
      <w:pPr>
        <w:ind w:left="426"/>
        <w:jc w:val="both"/>
        <w:rPr>
          <w:rFonts w:ascii="Segoe UI" w:hAnsi="Segoe UI" w:cs="Segoe UI"/>
          <w:b/>
          <w:sz w:val="20"/>
          <w:szCs w:val="20"/>
          <w:u w:val="single"/>
        </w:rPr>
      </w:pPr>
      <w:r w:rsidRPr="00D927A0">
        <w:rPr>
          <w:rFonts w:ascii="Segoe UI" w:hAnsi="Segoe UI" w:cs="Segoe UI"/>
          <w:b/>
          <w:sz w:val="20"/>
          <w:szCs w:val="20"/>
          <w:u w:val="single"/>
        </w:rPr>
        <w:t>JEST:</w:t>
      </w:r>
    </w:p>
    <w:p w:rsidR="00F0432B" w:rsidRPr="00892A16" w:rsidRDefault="00F0432B" w:rsidP="005B3176">
      <w:pPr>
        <w:numPr>
          <w:ilvl w:val="0"/>
          <w:numId w:val="38"/>
        </w:numPr>
        <w:spacing w:line="240" w:lineRule="auto"/>
        <w:ind w:left="426" w:firstLine="0"/>
        <w:jc w:val="both"/>
        <w:rPr>
          <w:rFonts w:ascii="Segoe UI" w:hAnsi="Segoe UI" w:cs="Segoe UI"/>
          <w:sz w:val="20"/>
          <w:szCs w:val="20"/>
        </w:rPr>
      </w:pPr>
      <w:r w:rsidRPr="00892A16">
        <w:rPr>
          <w:rFonts w:ascii="Segoe UI" w:hAnsi="Segoe UI" w:cs="Segoe UI"/>
          <w:sz w:val="20"/>
          <w:szCs w:val="20"/>
        </w:rPr>
        <w:t xml:space="preserve">Termin składania ofert: do dnia </w:t>
      </w:r>
      <w:r w:rsidR="004F14F1">
        <w:rPr>
          <w:rFonts w:ascii="Segoe UI" w:hAnsi="Segoe UI" w:cs="Segoe UI"/>
          <w:b/>
          <w:sz w:val="20"/>
          <w:szCs w:val="20"/>
        </w:rPr>
        <w:t>09.07</w:t>
      </w:r>
      <w:r w:rsidRPr="00892A16">
        <w:rPr>
          <w:rFonts w:ascii="Segoe UI" w:hAnsi="Segoe UI" w:cs="Segoe UI"/>
          <w:b/>
          <w:sz w:val="20"/>
          <w:szCs w:val="20"/>
        </w:rPr>
        <w:t>.2020</w:t>
      </w:r>
      <w:r w:rsidR="004F14F1">
        <w:rPr>
          <w:rFonts w:ascii="Segoe UI" w:hAnsi="Segoe UI" w:cs="Segoe UI"/>
          <w:b/>
          <w:bCs/>
          <w:sz w:val="20"/>
          <w:szCs w:val="20"/>
        </w:rPr>
        <w:t xml:space="preserve"> r., do godziny 08</w:t>
      </w:r>
      <w:r w:rsidRPr="00892A16">
        <w:rPr>
          <w:rFonts w:ascii="Segoe UI" w:hAnsi="Segoe UI" w:cs="Segoe UI"/>
          <w:b/>
          <w:bCs/>
          <w:sz w:val="20"/>
          <w:szCs w:val="20"/>
        </w:rPr>
        <w:t>:00</w:t>
      </w:r>
      <w:r w:rsidRPr="00892A16">
        <w:rPr>
          <w:rFonts w:ascii="Segoe UI" w:hAnsi="Segoe UI" w:cs="Segoe UI"/>
          <w:sz w:val="20"/>
          <w:szCs w:val="20"/>
        </w:rPr>
        <w:t>.</w:t>
      </w:r>
    </w:p>
    <w:p w:rsidR="00F0432B" w:rsidRPr="00892A16" w:rsidRDefault="00F0432B" w:rsidP="005B3176">
      <w:pPr>
        <w:numPr>
          <w:ilvl w:val="0"/>
          <w:numId w:val="38"/>
        </w:numPr>
        <w:spacing w:line="240" w:lineRule="auto"/>
        <w:ind w:left="426" w:firstLine="0"/>
        <w:jc w:val="both"/>
        <w:rPr>
          <w:rFonts w:ascii="Segoe UI" w:hAnsi="Segoe UI" w:cs="Segoe UI"/>
          <w:sz w:val="20"/>
          <w:szCs w:val="20"/>
        </w:rPr>
      </w:pPr>
      <w:r w:rsidRPr="00892A16">
        <w:rPr>
          <w:rFonts w:ascii="Segoe UI" w:hAnsi="Segoe UI" w:cs="Segoe UI"/>
          <w:sz w:val="20"/>
          <w:szCs w:val="20"/>
        </w:rPr>
        <w:t xml:space="preserve">Termin otwarcia ofert: </w:t>
      </w:r>
      <w:r w:rsidR="004F14F1">
        <w:rPr>
          <w:rFonts w:ascii="Segoe UI" w:hAnsi="Segoe UI" w:cs="Segoe UI"/>
          <w:b/>
          <w:sz w:val="20"/>
          <w:szCs w:val="20"/>
        </w:rPr>
        <w:t>09.07</w:t>
      </w:r>
      <w:r w:rsidRPr="00097D4A">
        <w:rPr>
          <w:rFonts w:ascii="Segoe UI" w:hAnsi="Segoe UI" w:cs="Segoe UI"/>
          <w:b/>
          <w:sz w:val="20"/>
          <w:szCs w:val="20"/>
        </w:rPr>
        <w:t>.</w:t>
      </w:r>
      <w:r w:rsidRPr="00892A16">
        <w:rPr>
          <w:rFonts w:ascii="Segoe UI" w:hAnsi="Segoe UI" w:cs="Segoe UI"/>
          <w:b/>
          <w:sz w:val="20"/>
          <w:szCs w:val="20"/>
        </w:rPr>
        <w:t>2020</w:t>
      </w:r>
      <w:r w:rsidR="004F14F1">
        <w:rPr>
          <w:rFonts w:ascii="Segoe UI" w:hAnsi="Segoe UI" w:cs="Segoe UI"/>
          <w:b/>
          <w:bCs/>
          <w:sz w:val="20"/>
          <w:szCs w:val="20"/>
        </w:rPr>
        <w:t xml:space="preserve"> r., godzina 08</w:t>
      </w:r>
      <w:r w:rsidRPr="00892A16">
        <w:rPr>
          <w:rFonts w:ascii="Segoe UI" w:hAnsi="Segoe UI" w:cs="Segoe UI"/>
          <w:b/>
          <w:bCs/>
          <w:sz w:val="20"/>
          <w:szCs w:val="20"/>
        </w:rPr>
        <w:t>:</w:t>
      </w:r>
      <w:r>
        <w:rPr>
          <w:rFonts w:ascii="Segoe UI" w:hAnsi="Segoe UI" w:cs="Segoe UI"/>
          <w:b/>
          <w:bCs/>
          <w:sz w:val="20"/>
          <w:szCs w:val="20"/>
        </w:rPr>
        <w:t>30</w:t>
      </w:r>
      <w:r w:rsidRPr="00892A16">
        <w:rPr>
          <w:rFonts w:ascii="Segoe UI" w:hAnsi="Segoe UI" w:cs="Segoe UI"/>
          <w:sz w:val="20"/>
          <w:szCs w:val="20"/>
        </w:rPr>
        <w:t>.</w:t>
      </w:r>
    </w:p>
    <w:p w:rsidR="00F0432B" w:rsidRDefault="00F0432B" w:rsidP="005B3176">
      <w:pPr>
        <w:ind w:left="426"/>
        <w:jc w:val="both"/>
        <w:rPr>
          <w:rFonts w:ascii="Segoe UI" w:hAnsi="Segoe UI" w:cs="Segoe UI"/>
          <w:b/>
          <w:sz w:val="20"/>
          <w:szCs w:val="20"/>
        </w:rPr>
      </w:pPr>
    </w:p>
    <w:p w:rsidR="00F0432B" w:rsidRPr="00D927A0" w:rsidRDefault="00F0432B" w:rsidP="005B3176">
      <w:pPr>
        <w:ind w:left="426"/>
        <w:jc w:val="both"/>
        <w:rPr>
          <w:rFonts w:ascii="Segoe UI" w:hAnsi="Segoe UI" w:cs="Segoe UI"/>
          <w:b/>
          <w:sz w:val="20"/>
          <w:szCs w:val="20"/>
          <w:u w:val="single"/>
        </w:rPr>
      </w:pPr>
      <w:r w:rsidRPr="00D927A0">
        <w:rPr>
          <w:rFonts w:ascii="Segoe UI" w:hAnsi="Segoe UI" w:cs="Segoe UI"/>
          <w:b/>
          <w:sz w:val="20"/>
          <w:szCs w:val="20"/>
          <w:u w:val="single"/>
        </w:rPr>
        <w:t>POWINNO BYĆ:</w:t>
      </w:r>
    </w:p>
    <w:p w:rsidR="00F0432B" w:rsidRPr="00892A16" w:rsidRDefault="00F0432B" w:rsidP="005B3176">
      <w:pPr>
        <w:ind w:left="426"/>
        <w:jc w:val="both"/>
        <w:rPr>
          <w:rFonts w:ascii="Segoe UI" w:hAnsi="Segoe UI" w:cs="Segoe UI"/>
          <w:sz w:val="20"/>
          <w:szCs w:val="20"/>
        </w:rPr>
      </w:pPr>
      <w:r w:rsidRPr="00892A16">
        <w:rPr>
          <w:rFonts w:ascii="Segoe UI" w:hAnsi="Segoe UI" w:cs="Segoe UI"/>
          <w:sz w:val="20"/>
          <w:szCs w:val="20"/>
        </w:rPr>
        <w:t xml:space="preserve">2) Termin składania ofert: do dnia </w:t>
      </w:r>
      <w:r w:rsidR="004F14F1">
        <w:rPr>
          <w:rFonts w:ascii="Segoe UI" w:hAnsi="Segoe UI" w:cs="Segoe UI"/>
          <w:b/>
          <w:color w:val="0070C0"/>
          <w:sz w:val="20"/>
          <w:szCs w:val="20"/>
        </w:rPr>
        <w:t>14</w:t>
      </w:r>
      <w:r>
        <w:rPr>
          <w:rFonts w:ascii="Segoe UI" w:hAnsi="Segoe UI" w:cs="Segoe UI"/>
          <w:b/>
          <w:color w:val="0070C0"/>
          <w:sz w:val="20"/>
          <w:szCs w:val="20"/>
        </w:rPr>
        <w:t>.0</w:t>
      </w:r>
      <w:r w:rsidR="004F14F1">
        <w:rPr>
          <w:rFonts w:ascii="Segoe UI" w:hAnsi="Segoe UI" w:cs="Segoe UI"/>
          <w:b/>
          <w:color w:val="0070C0"/>
          <w:sz w:val="20"/>
          <w:szCs w:val="20"/>
        </w:rPr>
        <w:t>7.</w:t>
      </w:r>
      <w:r w:rsidRPr="00892A16">
        <w:rPr>
          <w:rFonts w:ascii="Segoe UI" w:hAnsi="Segoe UI" w:cs="Segoe UI"/>
          <w:b/>
          <w:color w:val="0070C0"/>
          <w:sz w:val="20"/>
          <w:szCs w:val="20"/>
        </w:rPr>
        <w:t>2020</w:t>
      </w:r>
      <w:r w:rsidRPr="00892A16">
        <w:rPr>
          <w:rFonts w:ascii="Segoe UI" w:hAnsi="Segoe UI" w:cs="Segoe UI"/>
          <w:b/>
          <w:bCs/>
          <w:color w:val="0070C0"/>
          <w:sz w:val="20"/>
          <w:szCs w:val="20"/>
        </w:rPr>
        <w:t xml:space="preserve"> r., do godziny 0</w:t>
      </w:r>
      <w:r w:rsidR="004F14F1">
        <w:rPr>
          <w:rFonts w:ascii="Segoe UI" w:hAnsi="Segoe UI" w:cs="Segoe UI"/>
          <w:b/>
          <w:bCs/>
          <w:color w:val="0070C0"/>
          <w:sz w:val="20"/>
          <w:szCs w:val="20"/>
        </w:rPr>
        <w:t>8</w:t>
      </w:r>
      <w:r w:rsidRPr="00892A16">
        <w:rPr>
          <w:rFonts w:ascii="Segoe UI" w:hAnsi="Segoe UI" w:cs="Segoe UI"/>
          <w:b/>
          <w:bCs/>
          <w:color w:val="0070C0"/>
          <w:sz w:val="20"/>
          <w:szCs w:val="20"/>
        </w:rPr>
        <w:t>:00</w:t>
      </w:r>
      <w:r w:rsidRPr="00892A16">
        <w:rPr>
          <w:rFonts w:ascii="Segoe UI" w:hAnsi="Segoe UI" w:cs="Segoe UI"/>
          <w:color w:val="0070C0"/>
          <w:sz w:val="20"/>
          <w:szCs w:val="20"/>
        </w:rPr>
        <w:t>.</w:t>
      </w:r>
    </w:p>
    <w:p w:rsidR="00F0432B" w:rsidRPr="00892A16" w:rsidRDefault="00F0432B" w:rsidP="005B3176">
      <w:pPr>
        <w:ind w:left="426"/>
        <w:jc w:val="both"/>
        <w:rPr>
          <w:rFonts w:ascii="Segoe UI" w:hAnsi="Segoe UI" w:cs="Segoe UI"/>
          <w:sz w:val="20"/>
          <w:szCs w:val="20"/>
        </w:rPr>
      </w:pPr>
      <w:r w:rsidRPr="00892A16">
        <w:rPr>
          <w:rFonts w:ascii="Segoe UI" w:hAnsi="Segoe UI" w:cs="Segoe UI"/>
          <w:sz w:val="20"/>
          <w:szCs w:val="20"/>
        </w:rPr>
        <w:t xml:space="preserve">3) Termin otwarcia ofert: </w:t>
      </w:r>
      <w:r w:rsidRPr="00892A16">
        <w:rPr>
          <w:rFonts w:ascii="Segoe UI" w:hAnsi="Segoe UI" w:cs="Segoe UI"/>
          <w:b/>
          <w:sz w:val="20"/>
          <w:szCs w:val="20"/>
        </w:rPr>
        <w:t xml:space="preserve"> </w:t>
      </w:r>
      <w:r w:rsidR="004F14F1">
        <w:rPr>
          <w:rFonts w:ascii="Segoe UI" w:hAnsi="Segoe UI" w:cs="Segoe UI"/>
          <w:b/>
          <w:color w:val="0070C0"/>
          <w:sz w:val="20"/>
          <w:szCs w:val="20"/>
        </w:rPr>
        <w:t>14.07</w:t>
      </w:r>
      <w:r w:rsidRPr="00892A16">
        <w:rPr>
          <w:rFonts w:ascii="Segoe UI" w:hAnsi="Segoe UI" w:cs="Segoe UI"/>
          <w:b/>
          <w:color w:val="0070C0"/>
          <w:sz w:val="20"/>
          <w:szCs w:val="20"/>
        </w:rPr>
        <w:t>.2020</w:t>
      </w:r>
      <w:r w:rsidRPr="00892A16">
        <w:rPr>
          <w:rFonts w:ascii="Segoe UI" w:hAnsi="Segoe UI" w:cs="Segoe UI"/>
          <w:b/>
          <w:bCs/>
          <w:color w:val="0070C0"/>
          <w:sz w:val="20"/>
          <w:szCs w:val="20"/>
        </w:rPr>
        <w:t xml:space="preserve"> r., godzina 0</w:t>
      </w:r>
      <w:r w:rsidR="004F14F1">
        <w:rPr>
          <w:rFonts w:ascii="Segoe UI" w:hAnsi="Segoe UI" w:cs="Segoe UI"/>
          <w:b/>
          <w:bCs/>
          <w:color w:val="0070C0"/>
          <w:sz w:val="20"/>
          <w:szCs w:val="20"/>
        </w:rPr>
        <w:t>8</w:t>
      </w:r>
      <w:r w:rsidRPr="00892A16">
        <w:rPr>
          <w:rFonts w:ascii="Segoe UI" w:hAnsi="Segoe UI" w:cs="Segoe UI"/>
          <w:b/>
          <w:bCs/>
          <w:color w:val="0070C0"/>
          <w:sz w:val="20"/>
          <w:szCs w:val="20"/>
        </w:rPr>
        <w:t>:30</w:t>
      </w:r>
      <w:r w:rsidRPr="00892A16">
        <w:rPr>
          <w:rFonts w:ascii="Segoe UI" w:hAnsi="Segoe UI" w:cs="Segoe UI"/>
          <w:color w:val="0070C0"/>
          <w:sz w:val="20"/>
          <w:szCs w:val="20"/>
        </w:rPr>
        <w:t>.</w:t>
      </w:r>
    </w:p>
    <w:p w:rsidR="00F0432B" w:rsidRPr="00892A16" w:rsidRDefault="00F0432B" w:rsidP="00F0432B">
      <w:pPr>
        <w:widowControl w:val="0"/>
        <w:jc w:val="both"/>
        <w:rPr>
          <w:rFonts w:ascii="Segoe UI" w:hAnsi="Segoe UI" w:cs="Segoe UI"/>
          <w:sz w:val="20"/>
          <w:szCs w:val="20"/>
        </w:rPr>
      </w:pPr>
    </w:p>
    <w:p w:rsidR="00F0432B" w:rsidRDefault="003C55DC" w:rsidP="00F0432B">
      <w:pPr>
        <w:suppressAutoHyphens/>
        <w:spacing w:line="240" w:lineRule="auto"/>
        <w:rPr>
          <w:rFonts w:ascii="Segoe UI" w:eastAsia="Times New Roman" w:hAnsi="Segoe UI" w:cs="Segoe UI"/>
          <w:b/>
          <w:bCs/>
          <w:color w:val="00000A"/>
          <w:sz w:val="20"/>
          <w:szCs w:val="20"/>
        </w:rPr>
      </w:pPr>
      <w:r>
        <w:rPr>
          <w:rFonts w:ascii="Segoe UI" w:eastAsia="Times New Roman" w:hAnsi="Segoe UI" w:cs="Segoe UI"/>
          <w:b/>
          <w:bCs/>
          <w:color w:val="00000A"/>
          <w:sz w:val="20"/>
          <w:szCs w:val="20"/>
        </w:rPr>
        <w:tab/>
      </w:r>
    </w:p>
    <w:p w:rsidR="003C55DC" w:rsidRPr="003C55DC" w:rsidRDefault="003C55DC" w:rsidP="003C55DC">
      <w:pPr>
        <w:suppressAutoHyphens/>
        <w:spacing w:line="360" w:lineRule="auto"/>
        <w:rPr>
          <w:rFonts w:ascii="Segoe UI" w:eastAsia="Times New Roman" w:hAnsi="Segoe UI" w:cs="Segoe UI"/>
          <w:b/>
          <w:bCs/>
          <w:i/>
          <w:color w:val="00000A"/>
          <w:sz w:val="20"/>
          <w:szCs w:val="20"/>
        </w:rPr>
      </w:pPr>
      <w:r>
        <w:rPr>
          <w:rFonts w:ascii="Segoe UI" w:eastAsia="Times New Roman" w:hAnsi="Segoe UI" w:cs="Segoe UI"/>
          <w:b/>
          <w:bCs/>
          <w:color w:val="00000A"/>
          <w:sz w:val="20"/>
          <w:szCs w:val="20"/>
        </w:rPr>
        <w:tab/>
      </w:r>
      <w:r>
        <w:rPr>
          <w:rFonts w:ascii="Segoe UI" w:eastAsia="Times New Roman" w:hAnsi="Segoe UI" w:cs="Segoe UI"/>
          <w:b/>
          <w:bCs/>
          <w:color w:val="00000A"/>
          <w:sz w:val="20"/>
          <w:szCs w:val="20"/>
        </w:rPr>
        <w:tab/>
      </w:r>
      <w:r>
        <w:rPr>
          <w:rFonts w:ascii="Segoe UI" w:eastAsia="Times New Roman" w:hAnsi="Segoe UI" w:cs="Segoe UI"/>
          <w:b/>
          <w:bCs/>
          <w:color w:val="00000A"/>
          <w:sz w:val="20"/>
          <w:szCs w:val="20"/>
        </w:rPr>
        <w:tab/>
      </w:r>
      <w:r>
        <w:rPr>
          <w:rFonts w:ascii="Segoe UI" w:eastAsia="Times New Roman" w:hAnsi="Segoe UI" w:cs="Segoe UI"/>
          <w:b/>
          <w:bCs/>
          <w:color w:val="00000A"/>
          <w:sz w:val="20"/>
          <w:szCs w:val="20"/>
        </w:rPr>
        <w:tab/>
      </w:r>
      <w:r>
        <w:rPr>
          <w:rFonts w:ascii="Segoe UI" w:eastAsia="Times New Roman" w:hAnsi="Segoe UI" w:cs="Segoe UI"/>
          <w:b/>
          <w:bCs/>
          <w:color w:val="00000A"/>
          <w:sz w:val="20"/>
          <w:szCs w:val="20"/>
        </w:rPr>
        <w:tab/>
      </w:r>
      <w:r>
        <w:rPr>
          <w:rFonts w:ascii="Segoe UI" w:eastAsia="Times New Roman" w:hAnsi="Segoe UI" w:cs="Segoe UI"/>
          <w:b/>
          <w:bCs/>
          <w:color w:val="00000A"/>
          <w:sz w:val="20"/>
          <w:szCs w:val="20"/>
        </w:rPr>
        <w:tab/>
      </w:r>
      <w:r>
        <w:rPr>
          <w:rFonts w:ascii="Segoe UI" w:eastAsia="Times New Roman" w:hAnsi="Segoe UI" w:cs="Segoe UI"/>
          <w:b/>
          <w:bCs/>
          <w:color w:val="00000A"/>
          <w:sz w:val="20"/>
          <w:szCs w:val="20"/>
        </w:rPr>
        <w:tab/>
      </w:r>
      <w:r>
        <w:rPr>
          <w:rFonts w:ascii="Segoe UI" w:eastAsia="Times New Roman" w:hAnsi="Segoe UI" w:cs="Segoe UI"/>
          <w:b/>
          <w:bCs/>
          <w:color w:val="00000A"/>
          <w:sz w:val="20"/>
          <w:szCs w:val="20"/>
        </w:rPr>
        <w:tab/>
      </w:r>
      <w:r w:rsidRPr="003C55DC">
        <w:rPr>
          <w:rFonts w:ascii="Segoe UI" w:eastAsia="Times New Roman" w:hAnsi="Segoe UI" w:cs="Segoe UI"/>
          <w:b/>
          <w:bCs/>
          <w:i/>
          <w:color w:val="00000A"/>
          <w:sz w:val="20"/>
          <w:szCs w:val="20"/>
        </w:rPr>
        <w:t>PREZYDENT MIASTA</w:t>
      </w:r>
    </w:p>
    <w:p w:rsidR="003C55DC" w:rsidRPr="003C55DC" w:rsidRDefault="003C55DC" w:rsidP="003C55DC">
      <w:pPr>
        <w:suppressAutoHyphens/>
        <w:spacing w:line="360" w:lineRule="auto"/>
        <w:rPr>
          <w:rFonts w:ascii="Segoe UI" w:eastAsia="Times New Roman" w:hAnsi="Segoe UI" w:cs="Segoe UI"/>
          <w:b/>
          <w:bCs/>
          <w:i/>
          <w:color w:val="00000A"/>
          <w:sz w:val="20"/>
          <w:szCs w:val="20"/>
        </w:rPr>
      </w:pPr>
      <w:r w:rsidRPr="003C55DC">
        <w:rPr>
          <w:rFonts w:ascii="Segoe UI" w:eastAsia="Times New Roman" w:hAnsi="Segoe UI" w:cs="Segoe UI"/>
          <w:b/>
          <w:bCs/>
          <w:i/>
          <w:color w:val="00000A"/>
          <w:sz w:val="20"/>
          <w:szCs w:val="20"/>
        </w:rPr>
        <w:tab/>
      </w:r>
      <w:r w:rsidRPr="003C55DC">
        <w:rPr>
          <w:rFonts w:ascii="Segoe UI" w:eastAsia="Times New Roman" w:hAnsi="Segoe UI" w:cs="Segoe UI"/>
          <w:b/>
          <w:bCs/>
          <w:i/>
          <w:color w:val="00000A"/>
          <w:sz w:val="20"/>
          <w:szCs w:val="20"/>
        </w:rPr>
        <w:tab/>
      </w:r>
      <w:r w:rsidRPr="003C55DC">
        <w:rPr>
          <w:rFonts w:ascii="Segoe UI" w:eastAsia="Times New Roman" w:hAnsi="Segoe UI" w:cs="Segoe UI"/>
          <w:b/>
          <w:bCs/>
          <w:i/>
          <w:color w:val="00000A"/>
          <w:sz w:val="20"/>
          <w:szCs w:val="20"/>
        </w:rPr>
        <w:tab/>
      </w:r>
      <w:r w:rsidRPr="003C55DC">
        <w:rPr>
          <w:rFonts w:ascii="Segoe UI" w:eastAsia="Times New Roman" w:hAnsi="Segoe UI" w:cs="Segoe UI"/>
          <w:b/>
          <w:bCs/>
          <w:i/>
          <w:color w:val="00000A"/>
          <w:sz w:val="20"/>
          <w:szCs w:val="20"/>
        </w:rPr>
        <w:tab/>
      </w:r>
      <w:r w:rsidRPr="003C55DC">
        <w:rPr>
          <w:rFonts w:ascii="Segoe UI" w:eastAsia="Times New Roman" w:hAnsi="Segoe UI" w:cs="Segoe UI"/>
          <w:b/>
          <w:bCs/>
          <w:i/>
          <w:color w:val="00000A"/>
          <w:sz w:val="20"/>
          <w:szCs w:val="20"/>
        </w:rPr>
        <w:tab/>
      </w:r>
      <w:r w:rsidRPr="003C55DC">
        <w:rPr>
          <w:rFonts w:ascii="Segoe UI" w:eastAsia="Times New Roman" w:hAnsi="Segoe UI" w:cs="Segoe UI"/>
          <w:b/>
          <w:bCs/>
          <w:i/>
          <w:color w:val="00000A"/>
          <w:sz w:val="20"/>
          <w:szCs w:val="20"/>
        </w:rPr>
        <w:tab/>
      </w:r>
      <w:r w:rsidRPr="003C55DC">
        <w:rPr>
          <w:rFonts w:ascii="Segoe UI" w:eastAsia="Times New Roman" w:hAnsi="Segoe UI" w:cs="Segoe UI"/>
          <w:b/>
          <w:bCs/>
          <w:i/>
          <w:color w:val="00000A"/>
          <w:sz w:val="20"/>
          <w:szCs w:val="20"/>
        </w:rPr>
        <w:tab/>
      </w:r>
      <w:r w:rsidRPr="003C55DC">
        <w:rPr>
          <w:rFonts w:ascii="Segoe UI" w:eastAsia="Times New Roman" w:hAnsi="Segoe UI" w:cs="Segoe UI"/>
          <w:b/>
          <w:bCs/>
          <w:i/>
          <w:color w:val="00000A"/>
          <w:sz w:val="20"/>
          <w:szCs w:val="20"/>
        </w:rPr>
        <w:tab/>
        <w:t xml:space="preserve">     Piotr Je</w:t>
      </w:r>
      <w:bookmarkStart w:id="2" w:name="_GoBack"/>
      <w:bookmarkEnd w:id="2"/>
      <w:r w:rsidRPr="003C55DC">
        <w:rPr>
          <w:rFonts w:ascii="Segoe UI" w:eastAsia="Times New Roman" w:hAnsi="Segoe UI" w:cs="Segoe UI"/>
          <w:b/>
          <w:bCs/>
          <w:i/>
          <w:color w:val="00000A"/>
          <w:sz w:val="20"/>
          <w:szCs w:val="20"/>
        </w:rPr>
        <w:t>dliński</w:t>
      </w:r>
    </w:p>
    <w:sectPr w:rsidR="003C55DC" w:rsidRPr="003C55DC" w:rsidSect="004739BC">
      <w:pgSz w:w="11906" w:h="16838"/>
      <w:pgMar w:top="1134"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5CA"/>
    <w:multiLevelType w:val="hybridMultilevel"/>
    <w:tmpl w:val="C228F808"/>
    <w:lvl w:ilvl="0" w:tplc="E2A207D4">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E708F"/>
    <w:multiLevelType w:val="multilevel"/>
    <w:tmpl w:val="7F648BE8"/>
    <w:lvl w:ilvl="0">
      <w:start w:val="1"/>
      <w:numFmt w:val="bullet"/>
      <w:lvlText w:val=""/>
      <w:lvlJc w:val="left"/>
      <w:pPr>
        <w:ind w:left="720" w:hanging="360"/>
      </w:pPr>
      <w:rPr>
        <w:rFonts w:ascii="Wingdings" w:hAnsi="Wingdings" w:hint="default"/>
      </w:rPr>
    </w:lvl>
    <w:lvl w:ilvl="1">
      <w:start w:val="1"/>
      <w:numFmt w:val="lowerLetter"/>
      <w:lvlText w:val="%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2" w15:restartNumberingAfterBreak="0">
    <w:nsid w:val="0AE80952"/>
    <w:multiLevelType w:val="hybridMultilevel"/>
    <w:tmpl w:val="A24A93CE"/>
    <w:lvl w:ilvl="0" w:tplc="AC443A0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0B440C"/>
    <w:multiLevelType w:val="hybridMultilevel"/>
    <w:tmpl w:val="B33C890A"/>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D56DA7"/>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351235"/>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1B5F6F"/>
    <w:multiLevelType w:val="multilevel"/>
    <w:tmpl w:val="EA6AA9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E64626"/>
    <w:multiLevelType w:val="hybridMultilevel"/>
    <w:tmpl w:val="E7121FA8"/>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E422FC"/>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D6C715B"/>
    <w:multiLevelType w:val="hybridMultilevel"/>
    <w:tmpl w:val="F32A3E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FA7182"/>
    <w:multiLevelType w:val="hybridMultilevel"/>
    <w:tmpl w:val="D64CC408"/>
    <w:lvl w:ilvl="0" w:tplc="D1AC37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38441A"/>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AB05A5"/>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406545"/>
    <w:multiLevelType w:val="hybridMultilevel"/>
    <w:tmpl w:val="F96084C6"/>
    <w:lvl w:ilvl="0" w:tplc="04150009">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3BE21F69"/>
    <w:multiLevelType w:val="multilevel"/>
    <w:tmpl w:val="5852A7D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764BA8"/>
    <w:multiLevelType w:val="hybridMultilevel"/>
    <w:tmpl w:val="699295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CAA73BC"/>
    <w:multiLevelType w:val="multilevel"/>
    <w:tmpl w:val="BED6C24A"/>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ED116C6"/>
    <w:multiLevelType w:val="hybridMultilevel"/>
    <w:tmpl w:val="A7B2D1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074765"/>
    <w:multiLevelType w:val="hybridMultilevel"/>
    <w:tmpl w:val="10365C3C"/>
    <w:lvl w:ilvl="0" w:tplc="5A40CB26">
      <w:start w:val="1"/>
      <w:numFmt w:val="decimal"/>
      <w:lvlText w:val="%1)"/>
      <w:lvlJc w:val="left"/>
      <w:pPr>
        <w:tabs>
          <w:tab w:val="num" w:pos="717"/>
        </w:tabs>
        <w:ind w:left="717" w:hanging="360"/>
      </w:pPr>
      <w:rPr>
        <w:rFonts w:hint="default"/>
      </w:rPr>
    </w:lvl>
    <w:lvl w:ilvl="1" w:tplc="E5601E70" w:tentative="1">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19" w15:restartNumberingAfterBreak="0">
    <w:nsid w:val="4CD54F87"/>
    <w:multiLevelType w:val="multilevel"/>
    <w:tmpl w:val="F4086D90"/>
    <w:lvl w:ilvl="0">
      <w:start w:val="1"/>
      <w:numFmt w:val="decimal"/>
      <w:lvlText w:val="%1."/>
      <w:lvlJc w:val="left"/>
      <w:pPr>
        <w:ind w:left="720" w:hanging="360"/>
      </w:p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20" w15:restartNumberingAfterBreak="0">
    <w:nsid w:val="4E654BFD"/>
    <w:multiLevelType w:val="hybridMultilevel"/>
    <w:tmpl w:val="2B8E7624"/>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2B7735"/>
    <w:multiLevelType w:val="hybridMultilevel"/>
    <w:tmpl w:val="0FF224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1D233EF"/>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793A0E"/>
    <w:multiLevelType w:val="hybridMultilevel"/>
    <w:tmpl w:val="B24A42A4"/>
    <w:lvl w:ilvl="0" w:tplc="E1A4047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913EEE"/>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A836CE"/>
    <w:multiLevelType w:val="hybridMultilevel"/>
    <w:tmpl w:val="80524ED4"/>
    <w:lvl w:ilvl="0" w:tplc="8BC449EE">
      <w:start w:val="1"/>
      <w:numFmt w:val="decimal"/>
      <w:lvlText w:val="%1."/>
      <w:lvlJc w:val="left"/>
      <w:pPr>
        <w:ind w:left="744" w:hanging="360"/>
      </w:pPr>
      <w:rPr>
        <w:rFonts w:hint="default"/>
        <w:b/>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26" w15:restartNumberingAfterBreak="0">
    <w:nsid w:val="598100A4"/>
    <w:multiLevelType w:val="hybridMultilevel"/>
    <w:tmpl w:val="A8D43AAE"/>
    <w:lvl w:ilvl="0" w:tplc="9D60D970">
      <w:start w:val="1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445276"/>
    <w:multiLevelType w:val="hybridMultilevel"/>
    <w:tmpl w:val="4A2E1B04"/>
    <w:lvl w:ilvl="0" w:tplc="62D63D5E">
      <w:start w:val="1"/>
      <w:numFmt w:val="decimal"/>
      <w:lvlText w:val="%1."/>
      <w:lvlJc w:val="left"/>
      <w:pPr>
        <w:tabs>
          <w:tab w:val="num" w:pos="1134"/>
        </w:tabs>
        <w:ind w:left="1134" w:hanging="397"/>
      </w:pPr>
      <w:rPr>
        <w:rFonts w:hint="default"/>
      </w:rPr>
    </w:lvl>
    <w:lvl w:ilvl="1" w:tplc="6044AE42">
      <w:start w:val="1"/>
      <w:numFmt w:val="lowerLetter"/>
      <w:lvlText w:val="%2)"/>
      <w:lvlJc w:val="left"/>
      <w:pPr>
        <w:tabs>
          <w:tab w:val="num" w:pos="2211"/>
        </w:tabs>
        <w:ind w:left="2211"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E1A4047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950762A"/>
    <w:multiLevelType w:val="hybridMultilevel"/>
    <w:tmpl w:val="EB7C883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972273"/>
    <w:multiLevelType w:val="multilevel"/>
    <w:tmpl w:val="30F81FC6"/>
    <w:lvl w:ilvl="0">
      <w:start w:val="1"/>
      <w:numFmt w:val="decimal"/>
      <w:lvlText w:val="%1)"/>
      <w:lvlJc w:val="left"/>
      <w:pPr>
        <w:ind w:left="720" w:hanging="360"/>
      </w:pPr>
      <w:rPr>
        <w:rFonts w:ascii="Segoe UI" w:eastAsia="Times New Roman" w:hAnsi="Segoe UI" w:cs="Segoe UI"/>
      </w:rPr>
    </w:lvl>
    <w:lvl w:ilvl="1">
      <w:start w:val="1"/>
      <w:numFmt w:val="lowerLetter"/>
      <w:lvlText w:val="%2)"/>
      <w:lvlJc w:val="left"/>
      <w:pPr>
        <w:ind w:left="984" w:hanging="360"/>
      </w:pPr>
      <w:rPr>
        <w:rFonts w:hint="default"/>
        <w:i w:val="0"/>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30" w15:restartNumberingAfterBreak="0">
    <w:nsid w:val="69C90784"/>
    <w:multiLevelType w:val="hybridMultilevel"/>
    <w:tmpl w:val="CBA88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0341D4"/>
    <w:multiLevelType w:val="hybridMultilevel"/>
    <w:tmpl w:val="D98C6776"/>
    <w:lvl w:ilvl="0" w:tplc="5E8A4A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4838E9"/>
    <w:multiLevelType w:val="hybridMultilevel"/>
    <w:tmpl w:val="742656E0"/>
    <w:lvl w:ilvl="0" w:tplc="52086E50">
      <w:start w:val="1"/>
      <w:numFmt w:val="decimal"/>
      <w:lvlText w:val="%1."/>
      <w:lvlJc w:val="left"/>
      <w:pPr>
        <w:ind w:left="720" w:hanging="360"/>
      </w:pPr>
      <w:rPr>
        <w:rFonts w:ascii="Segoe UI" w:hAnsi="Segoe UI" w:cs="Segoe U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6FC247FA"/>
    <w:multiLevelType w:val="hybridMultilevel"/>
    <w:tmpl w:val="0A162DB8"/>
    <w:lvl w:ilvl="0" w:tplc="79C88F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C646EA"/>
    <w:multiLevelType w:val="hybridMultilevel"/>
    <w:tmpl w:val="F9606B20"/>
    <w:lvl w:ilvl="0" w:tplc="30C68D1E">
      <w:start w:val="2"/>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14543E"/>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C297743"/>
    <w:multiLevelType w:val="hybridMultilevel"/>
    <w:tmpl w:val="C1D6DB68"/>
    <w:lvl w:ilvl="0" w:tplc="04150017">
      <w:start w:val="1"/>
      <w:numFmt w:val="lowerLetter"/>
      <w:lvlText w:val="%1)"/>
      <w:lvlJc w:val="left"/>
      <w:pPr>
        <w:ind w:left="1070" w:hanging="360"/>
      </w:pPr>
      <w:rPr>
        <w:rFonts w:ascii="Times New Roman" w:hAnsi="Times New Roman" w:cs="Times New Roman"/>
      </w:rPr>
    </w:lvl>
    <w:lvl w:ilvl="1" w:tplc="CA42C14E">
      <w:start w:val="1"/>
      <w:numFmt w:val="lowerLetter"/>
      <w:lvlText w:val="%2)"/>
      <w:lvlJc w:val="left"/>
      <w:pPr>
        <w:ind w:left="644" w:hanging="360"/>
      </w:pPr>
      <w:rPr>
        <w:rFonts w:ascii="Segoe UI" w:hAnsi="Segoe UI" w:cs="Segoe UI" w:hint="default"/>
      </w:rPr>
    </w:lvl>
    <w:lvl w:ilvl="2" w:tplc="4B2C4C6C">
      <w:start w:val="1"/>
      <w:numFmt w:val="decimal"/>
      <w:lvlText w:val="%3."/>
      <w:lvlJc w:val="left"/>
      <w:pPr>
        <w:ind w:left="2700" w:hanging="360"/>
      </w:pPr>
      <w:rPr>
        <w:rFonts w:ascii="Times New Roman" w:hAnsi="Times New Roman" w:cs="Times New Roman" w:hint="default"/>
        <w:sz w:val="22"/>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37" w15:restartNumberingAfterBreak="0">
    <w:nsid w:val="7E264362"/>
    <w:multiLevelType w:val="hybridMultilevel"/>
    <w:tmpl w:val="CC7C28EE"/>
    <w:lvl w:ilvl="0" w:tplc="841A6FA2">
      <w:start w:val="2"/>
      <w:numFmt w:val="decimal"/>
      <w:lvlText w:val="%1)"/>
      <w:lvlJc w:val="left"/>
      <w:pPr>
        <w:tabs>
          <w:tab w:val="num" w:pos="786"/>
        </w:tabs>
        <w:ind w:left="786" w:hanging="360"/>
      </w:pPr>
      <w:rPr>
        <w:rFonts w:ascii="Calibri" w:hAnsi="Calibri" w:cs="Times New Roman" w:hint="default"/>
        <w:b w:val="0"/>
        <w:i w:val="0"/>
        <w:color w:val="000000"/>
        <w:sz w:val="24"/>
      </w:rPr>
    </w:lvl>
    <w:lvl w:ilvl="1" w:tplc="85220FCE">
      <w:start w:val="1"/>
      <w:numFmt w:val="lowerLetter"/>
      <w:lvlText w:val="%2)"/>
      <w:lvlJc w:val="left"/>
      <w:pPr>
        <w:tabs>
          <w:tab w:val="num" w:pos="1506"/>
        </w:tabs>
        <w:ind w:left="1506" w:hanging="360"/>
      </w:pPr>
      <w:rPr>
        <w:rFonts w:ascii="Arial" w:eastAsia="Times New Roman" w:hAnsi="Arial" w:cs="Arial"/>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num w:numId="1">
    <w:abstractNumId w:val="3"/>
  </w:num>
  <w:num w:numId="2">
    <w:abstractNumId w:val="31"/>
  </w:num>
  <w:num w:numId="3">
    <w:abstractNumId w:val="16"/>
  </w:num>
  <w:num w:numId="4">
    <w:abstractNumId w:val="19"/>
  </w:num>
  <w:num w:numId="5">
    <w:abstractNumId w:val="33"/>
  </w:num>
  <w:num w:numId="6">
    <w:abstractNumId w:val="24"/>
  </w:num>
  <w:num w:numId="7">
    <w:abstractNumId w:val="28"/>
  </w:num>
  <w:num w:numId="8">
    <w:abstractNumId w:val="30"/>
  </w:num>
  <w:num w:numId="9">
    <w:abstractNumId w:val="5"/>
  </w:num>
  <w:num w:numId="10">
    <w:abstractNumId w:val="20"/>
  </w:num>
  <w:num w:numId="11">
    <w:abstractNumId w:val="7"/>
  </w:num>
  <w:num w:numId="12">
    <w:abstractNumId w:val="12"/>
  </w:num>
  <w:num w:numId="13">
    <w:abstractNumId w:val="27"/>
  </w:num>
  <w:num w:numId="14">
    <w:abstractNumId w:val="23"/>
  </w:num>
  <w:num w:numId="15">
    <w:abstractNumId w:val="8"/>
  </w:num>
  <w:num w:numId="16">
    <w:abstractNumId w:val="35"/>
  </w:num>
  <w:num w:numId="1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6"/>
  </w:num>
  <w:num w:numId="20">
    <w:abstractNumId w:val="32"/>
  </w:num>
  <w:num w:numId="21">
    <w:abstractNumId w:val="26"/>
  </w:num>
  <w:num w:numId="22">
    <w:abstractNumId w:val="15"/>
  </w:num>
  <w:num w:numId="23">
    <w:abstractNumId w:val="18"/>
  </w:num>
  <w:num w:numId="24">
    <w:abstractNumId w:val="1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num>
  <w:num w:numId="28">
    <w:abstractNumId w:val="21"/>
  </w:num>
  <w:num w:numId="29">
    <w:abstractNumId w:val="13"/>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4"/>
  </w:num>
  <w:num w:numId="33">
    <w:abstractNumId w:val="10"/>
  </w:num>
  <w:num w:numId="34">
    <w:abstractNumId w:val="11"/>
  </w:num>
  <w:num w:numId="35">
    <w:abstractNumId w:val="2"/>
  </w:num>
  <w:num w:numId="36">
    <w:abstractNumId w:val="25"/>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5D"/>
    <w:rsid w:val="00016437"/>
    <w:rsid w:val="00075E78"/>
    <w:rsid w:val="000C30CD"/>
    <w:rsid w:val="000F5340"/>
    <w:rsid w:val="000F7381"/>
    <w:rsid w:val="001074A0"/>
    <w:rsid w:val="00121FB6"/>
    <w:rsid w:val="00151D7C"/>
    <w:rsid w:val="00153B38"/>
    <w:rsid w:val="00163976"/>
    <w:rsid w:val="00181D83"/>
    <w:rsid w:val="001921A3"/>
    <w:rsid w:val="00196612"/>
    <w:rsid w:val="00205FB6"/>
    <w:rsid w:val="00220735"/>
    <w:rsid w:val="002758C8"/>
    <w:rsid w:val="00277745"/>
    <w:rsid w:val="0028449C"/>
    <w:rsid w:val="00287FE9"/>
    <w:rsid w:val="00292CD1"/>
    <w:rsid w:val="002971D8"/>
    <w:rsid w:val="002A53B4"/>
    <w:rsid w:val="002A77C1"/>
    <w:rsid w:val="002C50FE"/>
    <w:rsid w:val="002D1843"/>
    <w:rsid w:val="002E29FB"/>
    <w:rsid w:val="00302024"/>
    <w:rsid w:val="00324D79"/>
    <w:rsid w:val="003567B3"/>
    <w:rsid w:val="00365A85"/>
    <w:rsid w:val="00367AEE"/>
    <w:rsid w:val="00394A9F"/>
    <w:rsid w:val="003C55DC"/>
    <w:rsid w:val="003E430F"/>
    <w:rsid w:val="003F6374"/>
    <w:rsid w:val="00437CCE"/>
    <w:rsid w:val="00446131"/>
    <w:rsid w:val="004709AC"/>
    <w:rsid w:val="00470A8F"/>
    <w:rsid w:val="004739BC"/>
    <w:rsid w:val="004A575D"/>
    <w:rsid w:val="004B73D3"/>
    <w:rsid w:val="004F14F1"/>
    <w:rsid w:val="00506352"/>
    <w:rsid w:val="00524E2B"/>
    <w:rsid w:val="00533C90"/>
    <w:rsid w:val="005A5279"/>
    <w:rsid w:val="005B3176"/>
    <w:rsid w:val="005D54B0"/>
    <w:rsid w:val="005E5722"/>
    <w:rsid w:val="00601759"/>
    <w:rsid w:val="0062441F"/>
    <w:rsid w:val="0063401D"/>
    <w:rsid w:val="006A6EAD"/>
    <w:rsid w:val="006C54B3"/>
    <w:rsid w:val="00761674"/>
    <w:rsid w:val="007913CD"/>
    <w:rsid w:val="007F2739"/>
    <w:rsid w:val="0080408E"/>
    <w:rsid w:val="00834B43"/>
    <w:rsid w:val="00872C80"/>
    <w:rsid w:val="00875DB7"/>
    <w:rsid w:val="00885EDB"/>
    <w:rsid w:val="008A5506"/>
    <w:rsid w:val="008B5465"/>
    <w:rsid w:val="008C4280"/>
    <w:rsid w:val="009037D5"/>
    <w:rsid w:val="0092083B"/>
    <w:rsid w:val="00951E1F"/>
    <w:rsid w:val="00993C6F"/>
    <w:rsid w:val="009B1828"/>
    <w:rsid w:val="009B26EC"/>
    <w:rsid w:val="009C37DF"/>
    <w:rsid w:val="009E3D92"/>
    <w:rsid w:val="00A30139"/>
    <w:rsid w:val="00A51900"/>
    <w:rsid w:val="00A569DF"/>
    <w:rsid w:val="00A62C3D"/>
    <w:rsid w:val="00A71A7F"/>
    <w:rsid w:val="00A77253"/>
    <w:rsid w:val="00A8285A"/>
    <w:rsid w:val="00AA6013"/>
    <w:rsid w:val="00AC1C08"/>
    <w:rsid w:val="00B00A0A"/>
    <w:rsid w:val="00B0362A"/>
    <w:rsid w:val="00B50A1E"/>
    <w:rsid w:val="00B77F61"/>
    <w:rsid w:val="00BA5FDF"/>
    <w:rsid w:val="00BB1359"/>
    <w:rsid w:val="00BB46B4"/>
    <w:rsid w:val="00BC20E4"/>
    <w:rsid w:val="00BC77F0"/>
    <w:rsid w:val="00BE3E01"/>
    <w:rsid w:val="00BF17B3"/>
    <w:rsid w:val="00C046B4"/>
    <w:rsid w:val="00C05C00"/>
    <w:rsid w:val="00C12B4E"/>
    <w:rsid w:val="00C31A37"/>
    <w:rsid w:val="00C35DFC"/>
    <w:rsid w:val="00D65827"/>
    <w:rsid w:val="00DA3279"/>
    <w:rsid w:val="00DC2DF8"/>
    <w:rsid w:val="00DC5751"/>
    <w:rsid w:val="00E04C11"/>
    <w:rsid w:val="00E5706E"/>
    <w:rsid w:val="00E65D6B"/>
    <w:rsid w:val="00E96E8D"/>
    <w:rsid w:val="00EB5085"/>
    <w:rsid w:val="00EB69FC"/>
    <w:rsid w:val="00F0432B"/>
    <w:rsid w:val="00F137E0"/>
    <w:rsid w:val="00F42FC0"/>
    <w:rsid w:val="00F66FF1"/>
    <w:rsid w:val="00F80EC0"/>
    <w:rsid w:val="00F901FE"/>
    <w:rsid w:val="00FB7F1F"/>
    <w:rsid w:val="00FE08D4"/>
    <w:rsid w:val="00FF149C"/>
    <w:rsid w:val="00FF4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025A"/>
  <w15:chartTrackingRefBased/>
  <w15:docId w15:val="{21A9311E-BE5A-4013-A13A-32DDE23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4A0"/>
  </w:style>
  <w:style w:type="paragraph" w:styleId="Nagwek2">
    <w:name w:val="heading 2"/>
    <w:basedOn w:val="Normalny"/>
    <w:link w:val="Nagwek2Znak"/>
    <w:uiPriority w:val="9"/>
    <w:qFormat/>
    <w:rsid w:val="003F637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semiHidden/>
    <w:locked/>
    <w:rsid w:val="00287FE9"/>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semiHidden/>
    <w:unhideWhenUsed/>
    <w:rsid w:val="00287FE9"/>
    <w:pPr>
      <w:spacing w:line="240" w:lineRule="auto"/>
      <w:jc w:val="center"/>
    </w:pPr>
    <w:rPr>
      <w:b/>
      <w:i/>
      <w:sz w:val="28"/>
    </w:rPr>
  </w:style>
  <w:style w:type="character" w:customStyle="1" w:styleId="TekstpodstawowyZnak1">
    <w:name w:val="Tekst podstawowy Znak1"/>
    <w:basedOn w:val="Domylnaczcionkaakapitu"/>
    <w:uiPriority w:val="99"/>
    <w:semiHidden/>
    <w:rsid w:val="00287FE9"/>
  </w:style>
  <w:style w:type="paragraph" w:styleId="Akapitzlist">
    <w:name w:val="List Paragraph"/>
    <w:aliases w:val="L1,Numerowanie,ISCG Numerowanie,lp1,CW_Lista,maz_wyliczenie,opis dzialania,K-P_odwolanie,A_wyliczenie,Akapit z listą 1,Table of contents numbered,Akapit z listą5,BulletC,Wyliczanie,Obiekt,List Paragraph,normalny tekst,Akapit z listą31"/>
    <w:basedOn w:val="Normalny"/>
    <w:link w:val="AkapitzlistZnak"/>
    <w:uiPriority w:val="34"/>
    <w:qFormat/>
    <w:rsid w:val="00287FE9"/>
    <w:pPr>
      <w:spacing w:line="240" w:lineRule="auto"/>
      <w:ind w:left="720"/>
      <w:contextualSpacing/>
    </w:pPr>
    <w:rPr>
      <w:rFonts w:ascii="Cambria" w:eastAsia="MS Mincho" w:hAnsi="Cambria" w:cs="Times New Roman"/>
      <w:sz w:val="24"/>
      <w:szCs w:val="24"/>
      <w:lang w:val="cs-CZ" w:eastAsia="pl-PL"/>
    </w:rPr>
  </w:style>
  <w:style w:type="character" w:styleId="Pogrubienie">
    <w:name w:val="Strong"/>
    <w:qFormat/>
    <w:rsid w:val="00287FE9"/>
    <w:rPr>
      <w:b/>
      <w:bCs w:val="0"/>
    </w:rPr>
  </w:style>
  <w:style w:type="paragraph" w:styleId="NormalnyWeb">
    <w:name w:val="Normal (Web)"/>
    <w:basedOn w:val="Normalny"/>
    <w:rsid w:val="00287FE9"/>
    <w:pPr>
      <w:suppressAutoHyphens/>
      <w:spacing w:line="240" w:lineRule="auto"/>
      <w:ind w:left="225"/>
    </w:pPr>
    <w:rPr>
      <w:rFonts w:ascii="Arial Unicode MS" w:eastAsia="Arial Unicode MS" w:hAnsi="Arial Unicode MS" w:cs="Arial Unicode MS"/>
      <w:color w:val="00000A"/>
      <w:sz w:val="24"/>
      <w:szCs w:val="24"/>
      <w:lang w:eastAsia="pl-PL"/>
    </w:rPr>
  </w:style>
  <w:style w:type="character" w:customStyle="1" w:styleId="TekstpodstawowywcityZnak">
    <w:name w:val="Tekst podstawowy wcięty Znak"/>
    <w:link w:val="Wcicietrecitekstu"/>
    <w:locked/>
    <w:rsid w:val="00287FE9"/>
    <w:rPr>
      <w:sz w:val="24"/>
      <w:lang w:val="x-none" w:eastAsia="pl-PL"/>
    </w:rPr>
  </w:style>
  <w:style w:type="paragraph" w:customStyle="1" w:styleId="Wcicietrecitekstu">
    <w:name w:val="Wcięcie treści tekstu"/>
    <w:basedOn w:val="Normalny"/>
    <w:link w:val="TekstpodstawowywcityZnak"/>
    <w:rsid w:val="00287FE9"/>
    <w:pPr>
      <w:suppressAutoHyphens/>
      <w:spacing w:before="120" w:line="288" w:lineRule="auto"/>
      <w:ind w:left="180"/>
      <w:jc w:val="both"/>
    </w:pPr>
    <w:rPr>
      <w:sz w:val="24"/>
      <w:lang w:val="x-none" w:eastAsia="pl-PL"/>
    </w:rPr>
  </w:style>
  <w:style w:type="paragraph" w:styleId="Tytu">
    <w:name w:val="Title"/>
    <w:basedOn w:val="Normalny"/>
    <w:link w:val="TytuZnak"/>
    <w:qFormat/>
    <w:rsid w:val="002A53B4"/>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2A53B4"/>
    <w:rPr>
      <w:rFonts w:ascii="Times New Roman" w:eastAsia="Times New Roman" w:hAnsi="Times New Roman" w:cs="Times New Roman"/>
      <w:b/>
      <w:sz w:val="36"/>
      <w:szCs w:val="20"/>
      <w:lang w:eastAsia="pl-PL"/>
    </w:rPr>
  </w:style>
  <w:style w:type="paragraph" w:styleId="Podtytu">
    <w:name w:val="Subtitle"/>
    <w:basedOn w:val="Normalny"/>
    <w:link w:val="PodtytuZnak"/>
    <w:qFormat/>
    <w:rsid w:val="002A53B4"/>
    <w:pPr>
      <w:widowControl w:val="0"/>
      <w:spacing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53B4"/>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365A8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5A85"/>
    <w:rPr>
      <w:rFonts w:ascii="Segoe UI" w:hAnsi="Segoe UI" w:cs="Segoe UI"/>
      <w:sz w:val="18"/>
      <w:szCs w:val="18"/>
    </w:rPr>
  </w:style>
  <w:style w:type="character" w:styleId="Hipercze">
    <w:name w:val="Hyperlink"/>
    <w:basedOn w:val="Domylnaczcionkaakapitu"/>
    <w:uiPriority w:val="99"/>
    <w:unhideWhenUsed/>
    <w:rsid w:val="003F6374"/>
    <w:rPr>
      <w:color w:val="0563C1" w:themeColor="hyperlink"/>
      <w:u w:val="single"/>
    </w:rPr>
  </w:style>
  <w:style w:type="character" w:customStyle="1" w:styleId="Nagwek2Znak">
    <w:name w:val="Nagłówek 2 Znak"/>
    <w:basedOn w:val="Domylnaczcionkaakapitu"/>
    <w:link w:val="Nagwek2"/>
    <w:uiPriority w:val="9"/>
    <w:rsid w:val="003F6374"/>
    <w:rPr>
      <w:rFonts w:ascii="Times New Roman" w:eastAsia="Times New Roman" w:hAnsi="Times New Roman" w:cs="Times New Roman"/>
      <w:b/>
      <w:bCs/>
      <w:sz w:val="36"/>
      <w:szCs w:val="36"/>
      <w:lang w:eastAsia="pl-PL"/>
    </w:rPr>
  </w:style>
  <w:style w:type="paragraph" w:styleId="Tekstkomentarza">
    <w:name w:val="annotation text"/>
    <w:basedOn w:val="Normalny"/>
    <w:link w:val="TekstkomentarzaZnak"/>
    <w:uiPriority w:val="99"/>
    <w:semiHidden/>
    <w:unhideWhenUsed/>
    <w:rsid w:val="00DA3279"/>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A3279"/>
    <w:rPr>
      <w:rFonts w:ascii="Times New Roman" w:eastAsia="Times New Roman" w:hAnsi="Times New Roman" w:cs="Times New Roman"/>
      <w:sz w:val="20"/>
      <w:szCs w:val="20"/>
      <w:lang w:eastAsia="pl-PL"/>
    </w:rPr>
  </w:style>
  <w:style w:type="table" w:styleId="Tabela-Siatka">
    <w:name w:val="Table Grid"/>
    <w:basedOn w:val="Standardowy"/>
    <w:rsid w:val="00BE3E0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BE3E01"/>
    <w:pPr>
      <w:suppressLineNumbers/>
      <w:tabs>
        <w:tab w:val="left" w:pos="708"/>
      </w:tabs>
      <w:suppressAutoHyphens/>
      <w:spacing w:line="240" w:lineRule="auto"/>
      <w:jc w:val="center"/>
    </w:pPr>
    <w:rPr>
      <w:rFonts w:ascii="Arial" w:eastAsia="Times New Roman" w:hAnsi="Arial" w:cs="Times New Roman"/>
      <w:b/>
      <w:bCs/>
      <w:i/>
      <w:sz w:val="24"/>
      <w:szCs w:val="20"/>
      <w:lang w:eastAsia="pl-PL"/>
    </w:rPr>
  </w:style>
  <w:style w:type="paragraph" w:styleId="Tekstpodstawowywcity2">
    <w:name w:val="Body Text Indent 2"/>
    <w:basedOn w:val="Normalny"/>
    <w:link w:val="Tekstpodstawowywcity2Znak"/>
    <w:rsid w:val="000F5340"/>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0F53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1"/>
    <w:uiPriority w:val="99"/>
    <w:semiHidden/>
    <w:unhideWhenUsed/>
    <w:rsid w:val="004709AC"/>
    <w:pPr>
      <w:spacing w:after="120"/>
      <w:ind w:left="283"/>
    </w:pPr>
  </w:style>
  <w:style w:type="character" w:customStyle="1" w:styleId="TekstpodstawowywcityZnak1">
    <w:name w:val="Tekst podstawowy wcięty Znak1"/>
    <w:basedOn w:val="Domylnaczcionkaakapitu"/>
    <w:link w:val="Tekstpodstawowywcity"/>
    <w:uiPriority w:val="99"/>
    <w:semiHidden/>
    <w:rsid w:val="004709AC"/>
  </w:style>
  <w:style w:type="paragraph" w:customStyle="1" w:styleId="Tekstpodstawowy1">
    <w:name w:val="Tekst podstawowy1"/>
    <w:basedOn w:val="Normalny"/>
    <w:rsid w:val="00B50A1E"/>
    <w:pPr>
      <w:tabs>
        <w:tab w:val="left" w:pos="708"/>
      </w:tabs>
      <w:suppressAutoHyphens/>
      <w:spacing w:line="240" w:lineRule="auto"/>
      <w:jc w:val="center"/>
    </w:pPr>
    <w:rPr>
      <w:rFonts w:ascii="Times New Roman" w:eastAsia="Times New Roman" w:hAnsi="Times New Roman" w:cs="Times New Roman"/>
      <w:b/>
      <w:i/>
      <w:sz w:val="28"/>
      <w:szCs w:val="20"/>
      <w:lang w:eastAsia="pl-PL"/>
    </w:rPr>
  </w:style>
  <w:style w:type="character" w:customStyle="1" w:styleId="AkapitzlistZnak">
    <w:name w:val="Akapit z listą Znak"/>
    <w:aliases w:val="L1 Znak,Numerowanie Znak,ISCG Numerowanie Znak,lp1 Znak,CW_Lista Znak,maz_wyliczenie Znak,opis dzialania Znak,K-P_odwolanie Znak,A_wyliczenie Znak,Akapit z listą 1 Znak,Table of contents numbered Znak,Akapit z listą5 Znak,Obiekt Znak"/>
    <w:link w:val="Akapitzlist"/>
    <w:uiPriority w:val="34"/>
    <w:qFormat/>
    <w:locked/>
    <w:rsid w:val="00F66FF1"/>
    <w:rPr>
      <w:rFonts w:ascii="Cambria" w:eastAsia="MS Mincho" w:hAnsi="Cambria" w:cs="Times New Roman"/>
      <w:sz w:val="24"/>
      <w:szCs w:val="24"/>
      <w:lang w:val="cs-CZ" w:eastAsia="pl-PL"/>
    </w:rPr>
  </w:style>
  <w:style w:type="paragraph" w:customStyle="1" w:styleId="Akapitzlist1">
    <w:name w:val="Akapit z listą1"/>
    <w:basedOn w:val="Normalny"/>
    <w:uiPriority w:val="99"/>
    <w:qFormat/>
    <w:rsid w:val="00220735"/>
    <w:pPr>
      <w:tabs>
        <w:tab w:val="left" w:pos="708"/>
      </w:tabs>
      <w:suppressAutoHyphens/>
      <w:spacing w:after="200" w:line="276" w:lineRule="auto"/>
      <w:ind w:left="720"/>
    </w:pPr>
    <w:rPr>
      <w:rFonts w:ascii="Calibri" w:eastAsia="Times New Roman" w:hAnsi="Calibri" w:cs="Times New Roman"/>
    </w:rPr>
  </w:style>
  <w:style w:type="paragraph" w:customStyle="1" w:styleId="Domylnie">
    <w:name w:val="Domyślnie"/>
    <w:rsid w:val="00220735"/>
    <w:pPr>
      <w:tabs>
        <w:tab w:val="left" w:pos="708"/>
      </w:tabs>
      <w:suppressAutoHyphens/>
      <w:spacing w:line="240" w:lineRule="auto"/>
    </w:pPr>
    <w:rPr>
      <w:rFonts w:ascii="Times New Roman" w:eastAsia="Times New Roman" w:hAnsi="Times New Roman" w:cs="Times New Roman"/>
      <w:sz w:val="20"/>
      <w:szCs w:val="20"/>
      <w:lang w:eastAsia="pl-PL"/>
    </w:rPr>
  </w:style>
  <w:style w:type="paragraph" w:customStyle="1" w:styleId="listparagraphcxspdrugie">
    <w:name w:val="listparagraphcxspdrugie"/>
    <w:basedOn w:val="Normalny"/>
    <w:uiPriority w:val="99"/>
    <w:rsid w:val="00220735"/>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C35DFC"/>
    <w:pPr>
      <w:spacing w:after="120"/>
    </w:pPr>
    <w:rPr>
      <w:sz w:val="16"/>
      <w:szCs w:val="16"/>
    </w:rPr>
  </w:style>
  <w:style w:type="character" w:customStyle="1" w:styleId="Tekstpodstawowy3Znak">
    <w:name w:val="Tekst podstawowy 3 Znak"/>
    <w:basedOn w:val="Domylnaczcionkaakapitu"/>
    <w:link w:val="Tekstpodstawowy3"/>
    <w:uiPriority w:val="99"/>
    <w:semiHidden/>
    <w:rsid w:val="00C35DFC"/>
    <w:rPr>
      <w:sz w:val="16"/>
      <w:szCs w:val="16"/>
    </w:rPr>
  </w:style>
  <w:style w:type="paragraph" w:customStyle="1" w:styleId="normal1">
    <w:name w:val="normal1"/>
    <w:basedOn w:val="Normalny"/>
    <w:uiPriority w:val="99"/>
    <w:rsid w:val="009C37DF"/>
    <w:pPr>
      <w:spacing w:before="100" w:beforeAutospacing="1" w:after="100" w:afterAutospacing="1" w:line="240" w:lineRule="auto"/>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570">
      <w:bodyDiv w:val="1"/>
      <w:marLeft w:val="0"/>
      <w:marRight w:val="0"/>
      <w:marTop w:val="0"/>
      <w:marBottom w:val="0"/>
      <w:divBdr>
        <w:top w:val="none" w:sz="0" w:space="0" w:color="auto"/>
        <w:left w:val="none" w:sz="0" w:space="0" w:color="auto"/>
        <w:bottom w:val="none" w:sz="0" w:space="0" w:color="auto"/>
        <w:right w:val="none" w:sz="0" w:space="0" w:color="auto"/>
      </w:divBdr>
    </w:div>
    <w:div w:id="84763005">
      <w:bodyDiv w:val="1"/>
      <w:marLeft w:val="0"/>
      <w:marRight w:val="0"/>
      <w:marTop w:val="0"/>
      <w:marBottom w:val="0"/>
      <w:divBdr>
        <w:top w:val="none" w:sz="0" w:space="0" w:color="auto"/>
        <w:left w:val="none" w:sz="0" w:space="0" w:color="auto"/>
        <w:bottom w:val="none" w:sz="0" w:space="0" w:color="auto"/>
        <w:right w:val="none" w:sz="0" w:space="0" w:color="auto"/>
      </w:divBdr>
    </w:div>
    <w:div w:id="138498895">
      <w:bodyDiv w:val="1"/>
      <w:marLeft w:val="0"/>
      <w:marRight w:val="0"/>
      <w:marTop w:val="0"/>
      <w:marBottom w:val="0"/>
      <w:divBdr>
        <w:top w:val="none" w:sz="0" w:space="0" w:color="auto"/>
        <w:left w:val="none" w:sz="0" w:space="0" w:color="auto"/>
        <w:bottom w:val="none" w:sz="0" w:space="0" w:color="auto"/>
        <w:right w:val="none" w:sz="0" w:space="0" w:color="auto"/>
      </w:divBdr>
    </w:div>
    <w:div w:id="267275461">
      <w:bodyDiv w:val="1"/>
      <w:marLeft w:val="0"/>
      <w:marRight w:val="0"/>
      <w:marTop w:val="0"/>
      <w:marBottom w:val="0"/>
      <w:divBdr>
        <w:top w:val="none" w:sz="0" w:space="0" w:color="auto"/>
        <w:left w:val="none" w:sz="0" w:space="0" w:color="auto"/>
        <w:bottom w:val="none" w:sz="0" w:space="0" w:color="auto"/>
        <w:right w:val="none" w:sz="0" w:space="0" w:color="auto"/>
      </w:divBdr>
    </w:div>
    <w:div w:id="280454656">
      <w:bodyDiv w:val="1"/>
      <w:marLeft w:val="0"/>
      <w:marRight w:val="0"/>
      <w:marTop w:val="0"/>
      <w:marBottom w:val="0"/>
      <w:divBdr>
        <w:top w:val="none" w:sz="0" w:space="0" w:color="auto"/>
        <w:left w:val="none" w:sz="0" w:space="0" w:color="auto"/>
        <w:bottom w:val="none" w:sz="0" w:space="0" w:color="auto"/>
        <w:right w:val="none" w:sz="0" w:space="0" w:color="auto"/>
      </w:divBdr>
    </w:div>
    <w:div w:id="395858398">
      <w:bodyDiv w:val="1"/>
      <w:marLeft w:val="0"/>
      <w:marRight w:val="0"/>
      <w:marTop w:val="0"/>
      <w:marBottom w:val="0"/>
      <w:divBdr>
        <w:top w:val="none" w:sz="0" w:space="0" w:color="auto"/>
        <w:left w:val="none" w:sz="0" w:space="0" w:color="auto"/>
        <w:bottom w:val="none" w:sz="0" w:space="0" w:color="auto"/>
        <w:right w:val="none" w:sz="0" w:space="0" w:color="auto"/>
      </w:divBdr>
    </w:div>
    <w:div w:id="460343893">
      <w:bodyDiv w:val="1"/>
      <w:marLeft w:val="0"/>
      <w:marRight w:val="0"/>
      <w:marTop w:val="0"/>
      <w:marBottom w:val="0"/>
      <w:divBdr>
        <w:top w:val="none" w:sz="0" w:space="0" w:color="auto"/>
        <w:left w:val="none" w:sz="0" w:space="0" w:color="auto"/>
        <w:bottom w:val="none" w:sz="0" w:space="0" w:color="auto"/>
        <w:right w:val="none" w:sz="0" w:space="0" w:color="auto"/>
      </w:divBdr>
    </w:div>
    <w:div w:id="636420972">
      <w:bodyDiv w:val="1"/>
      <w:marLeft w:val="0"/>
      <w:marRight w:val="0"/>
      <w:marTop w:val="0"/>
      <w:marBottom w:val="0"/>
      <w:divBdr>
        <w:top w:val="none" w:sz="0" w:space="0" w:color="auto"/>
        <w:left w:val="none" w:sz="0" w:space="0" w:color="auto"/>
        <w:bottom w:val="none" w:sz="0" w:space="0" w:color="auto"/>
        <w:right w:val="none" w:sz="0" w:space="0" w:color="auto"/>
      </w:divBdr>
    </w:div>
    <w:div w:id="668143032">
      <w:bodyDiv w:val="1"/>
      <w:marLeft w:val="0"/>
      <w:marRight w:val="0"/>
      <w:marTop w:val="0"/>
      <w:marBottom w:val="0"/>
      <w:divBdr>
        <w:top w:val="none" w:sz="0" w:space="0" w:color="auto"/>
        <w:left w:val="none" w:sz="0" w:space="0" w:color="auto"/>
        <w:bottom w:val="none" w:sz="0" w:space="0" w:color="auto"/>
        <w:right w:val="none" w:sz="0" w:space="0" w:color="auto"/>
      </w:divBdr>
    </w:div>
    <w:div w:id="1014303475">
      <w:bodyDiv w:val="1"/>
      <w:marLeft w:val="0"/>
      <w:marRight w:val="0"/>
      <w:marTop w:val="0"/>
      <w:marBottom w:val="0"/>
      <w:divBdr>
        <w:top w:val="none" w:sz="0" w:space="0" w:color="auto"/>
        <w:left w:val="none" w:sz="0" w:space="0" w:color="auto"/>
        <w:bottom w:val="none" w:sz="0" w:space="0" w:color="auto"/>
        <w:right w:val="none" w:sz="0" w:space="0" w:color="auto"/>
      </w:divBdr>
    </w:div>
    <w:div w:id="1221281368">
      <w:bodyDiv w:val="1"/>
      <w:marLeft w:val="0"/>
      <w:marRight w:val="0"/>
      <w:marTop w:val="0"/>
      <w:marBottom w:val="0"/>
      <w:divBdr>
        <w:top w:val="none" w:sz="0" w:space="0" w:color="auto"/>
        <w:left w:val="none" w:sz="0" w:space="0" w:color="auto"/>
        <w:bottom w:val="none" w:sz="0" w:space="0" w:color="auto"/>
        <w:right w:val="none" w:sz="0" w:space="0" w:color="auto"/>
      </w:divBdr>
    </w:div>
    <w:div w:id="1301809192">
      <w:bodyDiv w:val="1"/>
      <w:marLeft w:val="0"/>
      <w:marRight w:val="0"/>
      <w:marTop w:val="0"/>
      <w:marBottom w:val="0"/>
      <w:divBdr>
        <w:top w:val="none" w:sz="0" w:space="0" w:color="auto"/>
        <w:left w:val="none" w:sz="0" w:space="0" w:color="auto"/>
        <w:bottom w:val="none" w:sz="0" w:space="0" w:color="auto"/>
        <w:right w:val="none" w:sz="0" w:space="0" w:color="auto"/>
      </w:divBdr>
    </w:div>
    <w:div w:id="1326468153">
      <w:bodyDiv w:val="1"/>
      <w:marLeft w:val="0"/>
      <w:marRight w:val="0"/>
      <w:marTop w:val="0"/>
      <w:marBottom w:val="0"/>
      <w:divBdr>
        <w:top w:val="none" w:sz="0" w:space="0" w:color="auto"/>
        <w:left w:val="none" w:sz="0" w:space="0" w:color="auto"/>
        <w:bottom w:val="none" w:sz="0" w:space="0" w:color="auto"/>
        <w:right w:val="none" w:sz="0" w:space="0" w:color="auto"/>
      </w:divBdr>
    </w:div>
    <w:div w:id="1337532763">
      <w:bodyDiv w:val="1"/>
      <w:marLeft w:val="0"/>
      <w:marRight w:val="0"/>
      <w:marTop w:val="0"/>
      <w:marBottom w:val="0"/>
      <w:divBdr>
        <w:top w:val="none" w:sz="0" w:space="0" w:color="auto"/>
        <w:left w:val="none" w:sz="0" w:space="0" w:color="auto"/>
        <w:bottom w:val="none" w:sz="0" w:space="0" w:color="auto"/>
        <w:right w:val="none" w:sz="0" w:space="0" w:color="auto"/>
      </w:divBdr>
    </w:div>
    <w:div w:id="1370450035">
      <w:bodyDiv w:val="1"/>
      <w:marLeft w:val="0"/>
      <w:marRight w:val="0"/>
      <w:marTop w:val="0"/>
      <w:marBottom w:val="0"/>
      <w:divBdr>
        <w:top w:val="none" w:sz="0" w:space="0" w:color="auto"/>
        <w:left w:val="none" w:sz="0" w:space="0" w:color="auto"/>
        <w:bottom w:val="none" w:sz="0" w:space="0" w:color="auto"/>
        <w:right w:val="none" w:sz="0" w:space="0" w:color="auto"/>
      </w:divBdr>
    </w:div>
    <w:div w:id="1466778085">
      <w:bodyDiv w:val="1"/>
      <w:marLeft w:val="0"/>
      <w:marRight w:val="0"/>
      <w:marTop w:val="0"/>
      <w:marBottom w:val="0"/>
      <w:divBdr>
        <w:top w:val="none" w:sz="0" w:space="0" w:color="auto"/>
        <w:left w:val="none" w:sz="0" w:space="0" w:color="auto"/>
        <w:bottom w:val="none" w:sz="0" w:space="0" w:color="auto"/>
        <w:right w:val="none" w:sz="0" w:space="0" w:color="auto"/>
      </w:divBdr>
    </w:div>
    <w:div w:id="1758593148">
      <w:bodyDiv w:val="1"/>
      <w:marLeft w:val="0"/>
      <w:marRight w:val="0"/>
      <w:marTop w:val="0"/>
      <w:marBottom w:val="0"/>
      <w:divBdr>
        <w:top w:val="none" w:sz="0" w:space="0" w:color="auto"/>
        <w:left w:val="none" w:sz="0" w:space="0" w:color="auto"/>
        <w:bottom w:val="none" w:sz="0" w:space="0" w:color="auto"/>
        <w:right w:val="none" w:sz="0" w:space="0" w:color="auto"/>
      </w:divBdr>
    </w:div>
    <w:div w:id="1803768937">
      <w:bodyDiv w:val="1"/>
      <w:marLeft w:val="0"/>
      <w:marRight w:val="0"/>
      <w:marTop w:val="0"/>
      <w:marBottom w:val="0"/>
      <w:divBdr>
        <w:top w:val="none" w:sz="0" w:space="0" w:color="auto"/>
        <w:left w:val="none" w:sz="0" w:space="0" w:color="auto"/>
        <w:bottom w:val="none" w:sz="0" w:space="0" w:color="auto"/>
        <w:right w:val="none" w:sz="0" w:space="0" w:color="auto"/>
      </w:divBdr>
    </w:div>
    <w:div w:id="1888908353">
      <w:bodyDiv w:val="1"/>
      <w:marLeft w:val="0"/>
      <w:marRight w:val="0"/>
      <w:marTop w:val="0"/>
      <w:marBottom w:val="0"/>
      <w:divBdr>
        <w:top w:val="none" w:sz="0" w:space="0" w:color="auto"/>
        <w:left w:val="none" w:sz="0" w:space="0" w:color="auto"/>
        <w:bottom w:val="none" w:sz="0" w:space="0" w:color="auto"/>
        <w:right w:val="none" w:sz="0" w:space="0" w:color="auto"/>
      </w:divBdr>
    </w:div>
    <w:div w:id="1932809096">
      <w:bodyDiv w:val="1"/>
      <w:marLeft w:val="0"/>
      <w:marRight w:val="0"/>
      <w:marTop w:val="0"/>
      <w:marBottom w:val="0"/>
      <w:divBdr>
        <w:top w:val="none" w:sz="0" w:space="0" w:color="auto"/>
        <w:left w:val="none" w:sz="0" w:space="0" w:color="auto"/>
        <w:bottom w:val="none" w:sz="0" w:space="0" w:color="auto"/>
        <w:right w:val="none" w:sz="0" w:space="0" w:color="auto"/>
      </w:divBdr>
    </w:div>
    <w:div w:id="2027901536">
      <w:bodyDiv w:val="1"/>
      <w:marLeft w:val="0"/>
      <w:marRight w:val="0"/>
      <w:marTop w:val="0"/>
      <w:marBottom w:val="0"/>
      <w:divBdr>
        <w:top w:val="none" w:sz="0" w:space="0" w:color="auto"/>
        <w:left w:val="none" w:sz="0" w:space="0" w:color="auto"/>
        <w:bottom w:val="none" w:sz="0" w:space="0" w:color="auto"/>
        <w:right w:val="none" w:sz="0" w:space="0" w:color="auto"/>
      </w:divBdr>
    </w:div>
    <w:div w:id="20664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281CC-BB58-46B8-84B7-6CBA220B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1393</Words>
  <Characters>8359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Anna Bober</cp:lastModifiedBy>
  <cp:revision>12</cp:revision>
  <cp:lastPrinted>2020-06-24T12:56:00Z</cp:lastPrinted>
  <dcterms:created xsi:type="dcterms:W3CDTF">2020-06-18T10:44:00Z</dcterms:created>
  <dcterms:modified xsi:type="dcterms:W3CDTF">2020-06-26T05:35:00Z</dcterms:modified>
</cp:coreProperties>
</file>