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D3" w:rsidRPr="0030464C" w:rsidRDefault="00874BD3" w:rsidP="00874BD3">
      <w:pPr>
        <w:rPr>
          <w:rFonts w:ascii="Segoe UI" w:hAnsi="Segoe UI" w:cs="Segoe UI"/>
          <w:iCs/>
          <w:sz w:val="20"/>
          <w:szCs w:val="20"/>
        </w:rPr>
      </w:pPr>
      <w:r w:rsidRPr="0030464C">
        <w:rPr>
          <w:rFonts w:ascii="Segoe UI" w:hAnsi="Segoe UI" w:cs="Segoe UI"/>
          <w:iCs/>
          <w:sz w:val="20"/>
          <w:szCs w:val="20"/>
        </w:rPr>
        <w:t>BZP-6.271.1.</w:t>
      </w:r>
      <w:r>
        <w:rPr>
          <w:rFonts w:ascii="Segoe UI" w:hAnsi="Segoe UI" w:cs="Segoe UI"/>
          <w:iCs/>
          <w:sz w:val="20"/>
          <w:szCs w:val="20"/>
        </w:rPr>
        <w:t>21.2020</w:t>
      </w:r>
      <w:r w:rsidRPr="0030464C">
        <w:rPr>
          <w:rFonts w:ascii="Segoe UI" w:hAnsi="Segoe UI" w:cs="Segoe UI"/>
          <w:iCs/>
          <w:sz w:val="20"/>
          <w:szCs w:val="20"/>
        </w:rPr>
        <w:t>.AP</w:t>
      </w:r>
      <w:r w:rsidRPr="0030464C">
        <w:rPr>
          <w:rFonts w:ascii="Segoe UI" w:hAnsi="Segoe UI" w:cs="Segoe UI"/>
          <w:iCs/>
          <w:sz w:val="20"/>
          <w:szCs w:val="20"/>
        </w:rPr>
        <w:tab/>
      </w:r>
      <w:r w:rsidRPr="0030464C">
        <w:rPr>
          <w:rFonts w:ascii="Segoe UI" w:hAnsi="Segoe UI" w:cs="Segoe UI"/>
          <w:iCs/>
          <w:sz w:val="20"/>
          <w:szCs w:val="20"/>
        </w:rPr>
        <w:tab/>
        <w:t xml:space="preserve">       </w:t>
      </w:r>
      <w:r w:rsidRPr="0030464C">
        <w:rPr>
          <w:rFonts w:ascii="Segoe UI" w:hAnsi="Segoe UI" w:cs="Segoe UI"/>
          <w:sz w:val="20"/>
          <w:szCs w:val="20"/>
        </w:rPr>
        <w:tab/>
        <w:t xml:space="preserve">                                        </w:t>
      </w:r>
      <w:r w:rsidRPr="0030464C">
        <w:rPr>
          <w:rFonts w:ascii="Segoe UI" w:hAnsi="Segoe UI" w:cs="Segoe UI"/>
          <w:sz w:val="20"/>
          <w:szCs w:val="20"/>
        </w:rPr>
        <w:tab/>
        <w:t xml:space="preserve"> Koszalin, dn. </w:t>
      </w:r>
      <w:r w:rsidR="001D57F3">
        <w:rPr>
          <w:rFonts w:ascii="Segoe UI" w:hAnsi="Segoe UI" w:cs="Segoe UI"/>
          <w:sz w:val="20"/>
          <w:szCs w:val="20"/>
        </w:rPr>
        <w:t>15</w:t>
      </w:r>
      <w:r w:rsidRPr="0030464C">
        <w:rPr>
          <w:rFonts w:ascii="Segoe UI" w:hAnsi="Segoe UI" w:cs="Segoe UI"/>
          <w:sz w:val="20"/>
          <w:szCs w:val="20"/>
        </w:rPr>
        <w:t>.</w:t>
      </w:r>
      <w:r>
        <w:rPr>
          <w:rFonts w:ascii="Segoe UI" w:hAnsi="Segoe UI" w:cs="Segoe UI"/>
          <w:sz w:val="20"/>
          <w:szCs w:val="20"/>
        </w:rPr>
        <w:t>07</w:t>
      </w:r>
      <w:r w:rsidRPr="0030464C">
        <w:rPr>
          <w:rFonts w:ascii="Segoe UI" w:hAnsi="Segoe UI" w:cs="Segoe UI"/>
          <w:sz w:val="20"/>
          <w:szCs w:val="20"/>
        </w:rPr>
        <w:t>.</w:t>
      </w:r>
      <w:r>
        <w:rPr>
          <w:rFonts w:ascii="Segoe UI" w:hAnsi="Segoe UI" w:cs="Segoe UI"/>
          <w:sz w:val="20"/>
          <w:szCs w:val="20"/>
        </w:rPr>
        <w:t>2020</w:t>
      </w:r>
      <w:r w:rsidRPr="0030464C">
        <w:rPr>
          <w:rFonts w:ascii="Segoe UI" w:hAnsi="Segoe UI" w:cs="Segoe UI"/>
          <w:sz w:val="20"/>
          <w:szCs w:val="20"/>
        </w:rPr>
        <w:t xml:space="preserve"> r.</w:t>
      </w:r>
    </w:p>
    <w:p w:rsidR="00874BD3" w:rsidRPr="0030464C" w:rsidRDefault="00874BD3" w:rsidP="00874BD3">
      <w:pPr>
        <w:rPr>
          <w:rStyle w:val="Pogrubienie"/>
          <w:rFonts w:ascii="Segoe UI" w:hAnsi="Segoe UI" w:cs="Segoe UI"/>
          <w:bCs/>
          <w:sz w:val="20"/>
          <w:szCs w:val="20"/>
          <w:lang w:val="x-none" w:eastAsia="pl-PL"/>
        </w:rPr>
      </w:pPr>
    </w:p>
    <w:p w:rsidR="00874BD3" w:rsidRDefault="00874BD3" w:rsidP="00874BD3">
      <w:pPr>
        <w:rPr>
          <w:noProof/>
        </w:rPr>
      </w:pPr>
    </w:p>
    <w:p w:rsidR="00874BD3" w:rsidRPr="0030464C" w:rsidRDefault="00874BD3" w:rsidP="00874BD3">
      <w:pPr>
        <w:jc w:val="center"/>
        <w:rPr>
          <w:rStyle w:val="Pogrubienie"/>
          <w:rFonts w:ascii="Segoe UI" w:hAnsi="Segoe UI" w:cs="Segoe UI"/>
          <w:bCs/>
          <w:i/>
          <w:sz w:val="20"/>
          <w:szCs w:val="20"/>
          <w:u w:val="single"/>
        </w:rPr>
      </w:pPr>
      <w:r w:rsidRPr="00431EA7">
        <w:rPr>
          <w:noProof/>
          <w:lang w:eastAsia="pl-PL"/>
        </w:rPr>
        <w:drawing>
          <wp:inline distT="0" distB="0" distL="0" distR="0">
            <wp:extent cx="5162550" cy="571500"/>
            <wp:effectExtent l="0" t="0" r="0" b="0"/>
            <wp:docPr id="1" name="Obraz 1" descr="C:\Users\kacper.sterzel\AppData\Local\Temp\Temp1_ciag_logotypow_nss-ue-efrr_rpo-wz_14-20_kolor-pz_jedna_linia.zip\ciąg logotypów_NSS-UE-EFRR_RPO-WZ_14-20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acper.sterzel\AppData\Local\Temp\Temp1_ciag_logotypow_nss-ue-efrr_rpo-wz_14-20_kolor-pz_jedna_linia.zip\ciąg logotypów_NSS-UE-EFRR_RPO-WZ_14-20_kolo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62550" cy="571500"/>
                    </a:xfrm>
                    <a:prstGeom prst="rect">
                      <a:avLst/>
                    </a:prstGeom>
                    <a:noFill/>
                    <a:ln>
                      <a:noFill/>
                    </a:ln>
                  </pic:spPr>
                </pic:pic>
              </a:graphicData>
            </a:graphic>
          </wp:inline>
        </w:drawing>
      </w:r>
    </w:p>
    <w:p w:rsidR="00874BD3" w:rsidRPr="0030464C" w:rsidRDefault="00874BD3" w:rsidP="00874BD3">
      <w:pPr>
        <w:rPr>
          <w:rStyle w:val="Pogrubienie"/>
          <w:rFonts w:ascii="Segoe UI" w:hAnsi="Segoe UI" w:cs="Segoe UI"/>
          <w:b w:val="0"/>
          <w:bCs/>
          <w:sz w:val="20"/>
          <w:szCs w:val="20"/>
        </w:rPr>
      </w:pPr>
    </w:p>
    <w:p w:rsidR="00874BD3" w:rsidRDefault="00874BD3" w:rsidP="00874BD3">
      <w:pPr>
        <w:jc w:val="both"/>
        <w:rPr>
          <w:rStyle w:val="Pogrubienie"/>
          <w:rFonts w:ascii="Segoe UI" w:hAnsi="Segoe UI" w:cs="Segoe UI"/>
          <w:bCs/>
          <w:i/>
          <w:sz w:val="20"/>
          <w:szCs w:val="20"/>
          <w:u w:val="single"/>
        </w:rPr>
      </w:pPr>
    </w:p>
    <w:p w:rsidR="00874BD3" w:rsidRPr="0030464C" w:rsidRDefault="00874BD3" w:rsidP="00874BD3">
      <w:pPr>
        <w:jc w:val="both"/>
        <w:rPr>
          <w:rFonts w:ascii="Segoe UI" w:eastAsia="Times New Roman" w:hAnsi="Segoe UI" w:cs="Segoe UI"/>
          <w:b/>
          <w:i/>
          <w:sz w:val="20"/>
          <w:szCs w:val="20"/>
          <w:u w:val="single"/>
          <w:lang w:eastAsia="pl-PL"/>
        </w:rPr>
      </w:pPr>
      <w:r w:rsidRPr="0030464C">
        <w:rPr>
          <w:rStyle w:val="Pogrubienie"/>
          <w:rFonts w:ascii="Segoe UI" w:hAnsi="Segoe UI" w:cs="Segoe UI"/>
          <w:bCs/>
          <w:i/>
          <w:sz w:val="20"/>
          <w:szCs w:val="20"/>
          <w:u w:val="single"/>
        </w:rPr>
        <w:t xml:space="preserve">Do Wykonawców biorących udział w postępowaniu o udzielenie zamówienia publicznego prowadzonego </w:t>
      </w:r>
      <w:r w:rsidRPr="0030464C">
        <w:rPr>
          <w:rFonts w:ascii="Segoe UI" w:hAnsi="Segoe UI" w:cs="Segoe UI"/>
          <w:b/>
          <w:i/>
          <w:sz w:val="20"/>
          <w:szCs w:val="20"/>
          <w:u w:val="single"/>
        </w:rPr>
        <w:t xml:space="preserve">w trybie przetargu nieograniczonego na: </w:t>
      </w:r>
      <w:r w:rsidRPr="0030464C">
        <w:rPr>
          <w:rFonts w:ascii="Segoe UI" w:eastAsia="Times New Roman" w:hAnsi="Segoe UI" w:cs="Segoe UI"/>
          <w:b/>
          <w:i/>
          <w:sz w:val="20"/>
          <w:szCs w:val="20"/>
          <w:u w:val="single"/>
          <w:lang w:eastAsia="pl-PL"/>
        </w:rPr>
        <w:t xml:space="preserve">Wykonanie i dostawę materiałów reklamowych w ramach projektu pn. „Inwestycje w zintegrowaną infrastrukturę związaną </w:t>
      </w:r>
      <w:r>
        <w:rPr>
          <w:rFonts w:ascii="Segoe UI" w:eastAsia="Times New Roman" w:hAnsi="Segoe UI" w:cs="Segoe UI"/>
          <w:b/>
          <w:i/>
          <w:sz w:val="20"/>
          <w:szCs w:val="20"/>
          <w:u w:val="single"/>
          <w:lang w:eastAsia="pl-PL"/>
        </w:rPr>
        <w:t xml:space="preserve">                           </w:t>
      </w:r>
      <w:r w:rsidRPr="0030464C">
        <w:rPr>
          <w:rFonts w:ascii="Segoe UI" w:eastAsia="Times New Roman" w:hAnsi="Segoe UI" w:cs="Segoe UI"/>
          <w:b/>
          <w:i/>
          <w:sz w:val="20"/>
          <w:szCs w:val="20"/>
          <w:u w:val="single"/>
          <w:lang w:eastAsia="pl-PL"/>
        </w:rPr>
        <w:t>z transportem niskoemisyjnym na terenie Koszalina”</w:t>
      </w:r>
    </w:p>
    <w:p w:rsidR="00874BD3" w:rsidRPr="0030464C" w:rsidRDefault="00874BD3" w:rsidP="00874BD3">
      <w:pPr>
        <w:widowControl w:val="0"/>
        <w:jc w:val="both"/>
        <w:rPr>
          <w:rFonts w:ascii="Segoe UI" w:eastAsia="Times New Roman" w:hAnsi="Segoe UI" w:cs="Segoe UI"/>
          <w:b/>
          <w:i/>
          <w:iCs/>
          <w:sz w:val="20"/>
          <w:szCs w:val="20"/>
          <w:u w:val="single"/>
          <w:lang w:eastAsia="pl-PL"/>
        </w:rPr>
      </w:pPr>
    </w:p>
    <w:p w:rsidR="00874BD3" w:rsidRPr="0030464C" w:rsidRDefault="00874BD3" w:rsidP="00874BD3">
      <w:pPr>
        <w:jc w:val="both"/>
        <w:rPr>
          <w:rFonts w:ascii="Segoe UI" w:hAnsi="Segoe UI" w:cs="Segoe UI"/>
          <w:b/>
          <w:bCs/>
          <w:sz w:val="20"/>
          <w:szCs w:val="20"/>
        </w:rPr>
      </w:pPr>
    </w:p>
    <w:p w:rsidR="00874BD3" w:rsidRPr="0030464C" w:rsidRDefault="00874BD3" w:rsidP="00874BD3">
      <w:pPr>
        <w:jc w:val="center"/>
        <w:rPr>
          <w:rFonts w:ascii="Segoe UI" w:hAnsi="Segoe UI" w:cs="Segoe UI"/>
          <w:b/>
          <w:bCs/>
          <w:sz w:val="20"/>
          <w:szCs w:val="20"/>
        </w:rPr>
      </w:pPr>
      <w:r w:rsidRPr="0030464C">
        <w:rPr>
          <w:rFonts w:ascii="Segoe UI" w:hAnsi="Segoe UI" w:cs="Segoe UI"/>
          <w:b/>
          <w:bCs/>
          <w:sz w:val="20"/>
          <w:szCs w:val="20"/>
        </w:rPr>
        <w:t>Zapytania i odpowiedzi 1</w:t>
      </w:r>
      <w:r w:rsidR="00BC7722">
        <w:rPr>
          <w:rFonts w:ascii="Segoe UI" w:hAnsi="Segoe UI" w:cs="Segoe UI"/>
          <w:b/>
          <w:bCs/>
          <w:sz w:val="20"/>
          <w:szCs w:val="20"/>
        </w:rPr>
        <w:t>,2,3,4</w:t>
      </w:r>
      <w:r>
        <w:rPr>
          <w:rFonts w:ascii="Segoe UI" w:hAnsi="Segoe UI" w:cs="Segoe UI"/>
          <w:b/>
          <w:bCs/>
          <w:sz w:val="20"/>
          <w:szCs w:val="20"/>
        </w:rPr>
        <w:t xml:space="preserve"> do SIWZ</w:t>
      </w:r>
    </w:p>
    <w:p w:rsidR="00874BD3" w:rsidRPr="0030464C" w:rsidRDefault="00874BD3" w:rsidP="00874BD3">
      <w:pPr>
        <w:jc w:val="center"/>
        <w:rPr>
          <w:rFonts w:ascii="Segoe UI" w:hAnsi="Segoe UI" w:cs="Segoe UI"/>
          <w:b/>
          <w:bCs/>
          <w:sz w:val="20"/>
          <w:szCs w:val="20"/>
        </w:rPr>
      </w:pPr>
    </w:p>
    <w:p w:rsidR="00874BD3" w:rsidRPr="0030464C" w:rsidRDefault="00874BD3" w:rsidP="00874BD3">
      <w:pPr>
        <w:suppressAutoHyphens/>
        <w:ind w:firstLine="708"/>
        <w:jc w:val="both"/>
        <w:rPr>
          <w:rFonts w:ascii="Segoe UI" w:eastAsia="Times New Roman" w:hAnsi="Segoe UI" w:cs="Segoe UI"/>
          <w:sz w:val="20"/>
          <w:szCs w:val="20"/>
          <w:lang w:eastAsia="pl-PL"/>
        </w:rPr>
      </w:pPr>
      <w:r w:rsidRPr="0030464C">
        <w:rPr>
          <w:rFonts w:ascii="Segoe UI" w:eastAsia="Times New Roman" w:hAnsi="Segoe UI" w:cs="Segoe UI"/>
          <w:sz w:val="20"/>
          <w:szCs w:val="20"/>
          <w:lang w:eastAsia="pl-PL"/>
        </w:rPr>
        <w:t>Zamawiający Gmina Miasto</w:t>
      </w:r>
      <w:r>
        <w:rPr>
          <w:rFonts w:ascii="Segoe UI" w:eastAsia="Times New Roman" w:hAnsi="Segoe UI" w:cs="Segoe UI"/>
          <w:sz w:val="20"/>
          <w:szCs w:val="20"/>
          <w:lang w:eastAsia="pl-PL"/>
        </w:rPr>
        <w:t xml:space="preserve"> Koszalin – Urząd Miejski</w:t>
      </w:r>
      <w:r w:rsidRPr="0030464C">
        <w:rPr>
          <w:rFonts w:ascii="Segoe UI" w:eastAsia="Times New Roman" w:hAnsi="Segoe UI" w:cs="Segoe UI"/>
          <w:sz w:val="20"/>
          <w:szCs w:val="20"/>
          <w:lang w:eastAsia="pl-PL"/>
        </w:rPr>
        <w:t xml:space="preserve"> działając w oparciu o art. 38 ust. 1 i ust. 2 ustawy z dnia 29 stycznia 2004 r. Prawo zamówień publicznych (</w:t>
      </w:r>
      <w:proofErr w:type="spellStart"/>
      <w:r w:rsidRPr="0030464C">
        <w:rPr>
          <w:rFonts w:ascii="Segoe UI" w:eastAsia="Times New Roman" w:hAnsi="Segoe UI" w:cs="Segoe UI"/>
          <w:sz w:val="20"/>
          <w:szCs w:val="20"/>
          <w:lang w:eastAsia="pl-PL"/>
        </w:rPr>
        <w:t>t.j</w:t>
      </w:r>
      <w:proofErr w:type="spellEnd"/>
      <w:r w:rsidRPr="0030464C">
        <w:rPr>
          <w:rFonts w:ascii="Segoe UI" w:eastAsia="Times New Roman" w:hAnsi="Segoe UI" w:cs="Segoe UI"/>
          <w:sz w:val="20"/>
          <w:szCs w:val="20"/>
          <w:lang w:eastAsia="pl-PL"/>
        </w:rPr>
        <w:t>. Dz.U. z 2019 r., poz. 1843) informuje, iż w przedmiotowym postępowaniu wpłynęły następujące zapytania do specyfikacji istotnych warunków zamówienia, na które udziela odpowiedzi:</w:t>
      </w:r>
    </w:p>
    <w:p w:rsidR="00874BD3" w:rsidRPr="0030464C" w:rsidRDefault="00874BD3" w:rsidP="00874BD3">
      <w:pPr>
        <w:suppressAutoHyphens/>
        <w:spacing w:line="240" w:lineRule="auto"/>
        <w:jc w:val="both"/>
        <w:rPr>
          <w:rFonts w:ascii="Segoe UI" w:eastAsia="Times New Roman" w:hAnsi="Segoe UI" w:cs="Segoe UI"/>
          <w:b/>
          <w:bCs/>
          <w:color w:val="00000A"/>
          <w:sz w:val="20"/>
          <w:szCs w:val="20"/>
          <w:u w:val="single"/>
        </w:rPr>
      </w:pPr>
    </w:p>
    <w:p w:rsidR="00874BD3" w:rsidRPr="0030464C" w:rsidRDefault="00874BD3" w:rsidP="00874BD3">
      <w:pPr>
        <w:spacing w:line="240" w:lineRule="auto"/>
        <w:jc w:val="both"/>
        <w:rPr>
          <w:rFonts w:ascii="Segoe UI" w:hAnsi="Segoe UI" w:cs="Segoe UI"/>
          <w:sz w:val="20"/>
          <w:szCs w:val="20"/>
        </w:rPr>
      </w:pPr>
      <w:r w:rsidRPr="0030464C">
        <w:rPr>
          <w:rFonts w:ascii="Segoe UI" w:eastAsia="Times New Roman" w:hAnsi="Segoe UI" w:cs="Segoe UI"/>
          <w:b/>
          <w:bCs/>
          <w:color w:val="00000A"/>
          <w:sz w:val="20"/>
          <w:szCs w:val="20"/>
          <w:u w:val="single"/>
        </w:rPr>
        <w:t>Pytanie nr 1</w:t>
      </w:r>
    </w:p>
    <w:p w:rsidR="00874BD3" w:rsidRPr="0030464C" w:rsidRDefault="00874BD3" w:rsidP="00437CB4">
      <w:pPr>
        <w:spacing w:line="240" w:lineRule="auto"/>
        <w:jc w:val="both"/>
        <w:rPr>
          <w:rFonts w:ascii="Segoe UI" w:eastAsia="Times New Roman" w:hAnsi="Segoe UI" w:cs="Segoe UI"/>
          <w:sz w:val="20"/>
          <w:szCs w:val="20"/>
          <w:lang w:eastAsia="pl-PL"/>
        </w:rPr>
      </w:pPr>
      <w:r>
        <w:rPr>
          <w:rFonts w:ascii="Segoe UI" w:eastAsia="Times New Roman" w:hAnsi="Segoe UI" w:cs="Segoe UI"/>
          <w:bCs/>
          <w:sz w:val="20"/>
          <w:szCs w:val="20"/>
          <w:lang w:eastAsia="pl-PL"/>
        </w:rPr>
        <w:t>Zamawiający wskazuje, że na materiałach mają być znakowane poza logiem również elementy graficzne projektu. Prosimy o przedstawienie tych elementów graficznych w celu prawidłowej wyceny.</w:t>
      </w:r>
      <w:r w:rsidRPr="00F34479">
        <w:rPr>
          <w:rFonts w:ascii="Segoe UI" w:eastAsia="Times New Roman" w:hAnsi="Segoe UI" w:cs="Segoe UI"/>
          <w:b/>
          <w:bCs/>
          <w:sz w:val="20"/>
          <w:szCs w:val="20"/>
          <w:lang w:eastAsia="pl-PL"/>
        </w:rPr>
        <w:br/>
      </w:r>
    </w:p>
    <w:p w:rsidR="00874BD3" w:rsidRPr="0030464C" w:rsidRDefault="00874BD3" w:rsidP="00874BD3">
      <w:pPr>
        <w:tabs>
          <w:tab w:val="left" w:pos="851"/>
        </w:tabs>
        <w:spacing w:line="240" w:lineRule="auto"/>
        <w:jc w:val="both"/>
        <w:rPr>
          <w:rFonts w:ascii="Segoe UI" w:hAnsi="Segoe UI" w:cs="Segoe UI"/>
          <w:b/>
          <w:sz w:val="20"/>
          <w:szCs w:val="20"/>
          <w:u w:val="single"/>
        </w:rPr>
      </w:pPr>
      <w:r>
        <w:rPr>
          <w:rFonts w:ascii="Segoe UI" w:hAnsi="Segoe UI" w:cs="Segoe UI"/>
          <w:b/>
          <w:sz w:val="20"/>
          <w:szCs w:val="20"/>
          <w:u w:val="single"/>
        </w:rPr>
        <w:t>Odpowiedź na pytanie nr 1</w:t>
      </w:r>
    </w:p>
    <w:p w:rsidR="00874BD3" w:rsidRDefault="00874BD3" w:rsidP="00874BD3">
      <w:pPr>
        <w:spacing w:line="240" w:lineRule="auto"/>
        <w:jc w:val="both"/>
        <w:rPr>
          <w:rFonts w:ascii="Segoe UI" w:hAnsi="Segoe UI" w:cs="Segoe UI"/>
          <w:color w:val="000000"/>
          <w:sz w:val="20"/>
          <w:szCs w:val="20"/>
          <w:shd w:val="clear" w:color="auto" w:fill="FFFFFF"/>
        </w:rPr>
      </w:pPr>
      <w:r w:rsidRPr="00874BD3">
        <w:rPr>
          <w:rFonts w:ascii="Segoe UI" w:hAnsi="Segoe UI" w:cs="Segoe UI"/>
          <w:color w:val="000000"/>
          <w:sz w:val="20"/>
          <w:szCs w:val="20"/>
          <w:shd w:val="clear" w:color="auto" w:fill="FFFFFF"/>
        </w:rPr>
        <w:t xml:space="preserve">Elementami graficznymi projektu są </w:t>
      </w:r>
      <w:proofErr w:type="spellStart"/>
      <w:r w:rsidRPr="00874BD3">
        <w:rPr>
          <w:rFonts w:ascii="Segoe UI" w:hAnsi="Segoe UI" w:cs="Segoe UI"/>
          <w:color w:val="000000"/>
          <w:sz w:val="20"/>
          <w:szCs w:val="20"/>
          <w:shd w:val="clear" w:color="auto" w:fill="FFFFFF"/>
        </w:rPr>
        <w:t>loga</w:t>
      </w:r>
      <w:proofErr w:type="spellEnd"/>
      <w:r w:rsidRPr="00874BD3">
        <w:rPr>
          <w:rFonts w:ascii="Segoe UI" w:hAnsi="Segoe UI" w:cs="Segoe UI"/>
          <w:color w:val="000000"/>
          <w:sz w:val="20"/>
          <w:szCs w:val="20"/>
          <w:shd w:val="clear" w:color="auto" w:fill="FFFFFF"/>
        </w:rPr>
        <w:t xml:space="preserve">  (Ciąg znaków Fundusze Europejskie, Program Regionalny Pomorze Zachodnie, Unia Europejska Europejski Fundusz Rozwoju Regionalnego oraz Ciąg znaków Fundusze Europejskie, Program Regionalny Pomorze Zachodnie, Koszalin Centrum Pomorza, Unia Europejska Europejski Fundusz Rozwoju Regionalnego) oraz hasło projektu "Jestem </w:t>
      </w:r>
      <w:proofErr w:type="spellStart"/>
      <w:r w:rsidRPr="00874BD3">
        <w:rPr>
          <w:rFonts w:ascii="Segoe UI" w:hAnsi="Segoe UI" w:cs="Segoe UI"/>
          <w:color w:val="000000"/>
          <w:sz w:val="20"/>
          <w:szCs w:val="20"/>
          <w:shd w:val="clear" w:color="auto" w:fill="FFFFFF"/>
        </w:rPr>
        <w:t>eko</w:t>
      </w:r>
      <w:proofErr w:type="spellEnd"/>
      <w:r w:rsidRPr="00874BD3">
        <w:rPr>
          <w:rFonts w:ascii="Segoe UI" w:hAnsi="Segoe UI" w:cs="Segoe UI"/>
          <w:color w:val="000000"/>
          <w:sz w:val="20"/>
          <w:szCs w:val="20"/>
          <w:shd w:val="clear" w:color="auto" w:fill="FFFFFF"/>
        </w:rPr>
        <w:t xml:space="preserve"> wybieram transport niskoemisyjny". Wszystkie te elementy są podane w załącznikach </w:t>
      </w:r>
      <w:r>
        <w:rPr>
          <w:rFonts w:ascii="Segoe UI" w:hAnsi="Segoe UI" w:cs="Segoe UI"/>
          <w:color w:val="000000"/>
          <w:sz w:val="20"/>
          <w:szCs w:val="20"/>
          <w:shd w:val="clear" w:color="auto" w:fill="FFFFFF"/>
        </w:rPr>
        <w:t>do Rozdziału II SIWZ</w:t>
      </w:r>
      <w:r w:rsidRPr="00874BD3">
        <w:rPr>
          <w:rFonts w:ascii="Segoe UI" w:hAnsi="Segoe UI" w:cs="Segoe UI"/>
          <w:color w:val="000000"/>
          <w:sz w:val="20"/>
          <w:szCs w:val="20"/>
          <w:shd w:val="clear" w:color="auto" w:fill="FFFFFF"/>
        </w:rPr>
        <w:t> </w:t>
      </w:r>
      <w:r>
        <w:rPr>
          <w:rFonts w:ascii="Segoe UI" w:hAnsi="Segoe UI" w:cs="Segoe UI"/>
          <w:color w:val="000000"/>
          <w:sz w:val="20"/>
          <w:szCs w:val="20"/>
          <w:shd w:val="clear" w:color="auto" w:fill="FFFFFF"/>
        </w:rPr>
        <w:t>-</w:t>
      </w:r>
      <w:r w:rsidRPr="00874BD3">
        <w:rPr>
          <w:rFonts w:ascii="Segoe UI" w:hAnsi="Segoe UI" w:cs="Segoe UI"/>
          <w:color w:val="000000"/>
          <w:sz w:val="20"/>
          <w:szCs w:val="20"/>
          <w:shd w:val="clear" w:color="auto" w:fill="FFFFFF"/>
        </w:rPr>
        <w:t xml:space="preserve"> Określenie przedmiotu zamówienia wraz z załącznikami</w:t>
      </w:r>
    </w:p>
    <w:p w:rsidR="00BC7722" w:rsidRDefault="00BC7722" w:rsidP="00874BD3">
      <w:pPr>
        <w:spacing w:line="240" w:lineRule="auto"/>
        <w:jc w:val="both"/>
        <w:rPr>
          <w:rFonts w:ascii="Segoe UI" w:hAnsi="Segoe UI" w:cs="Segoe UI"/>
          <w:color w:val="000000"/>
          <w:sz w:val="20"/>
          <w:szCs w:val="20"/>
          <w:shd w:val="clear" w:color="auto" w:fill="FFFFFF"/>
        </w:rPr>
      </w:pPr>
    </w:p>
    <w:p w:rsidR="00BC7722" w:rsidRDefault="00BC7722" w:rsidP="00BC7722">
      <w:pPr>
        <w:spacing w:line="240" w:lineRule="auto"/>
        <w:jc w:val="both"/>
        <w:rPr>
          <w:rFonts w:ascii="Segoe UI" w:eastAsia="Times New Roman" w:hAnsi="Segoe UI" w:cs="Segoe UI"/>
          <w:b/>
          <w:bCs/>
          <w:color w:val="00000A"/>
          <w:sz w:val="20"/>
          <w:szCs w:val="20"/>
          <w:u w:val="single"/>
        </w:rPr>
      </w:pPr>
      <w:r>
        <w:rPr>
          <w:rFonts w:ascii="Segoe UI" w:eastAsia="Times New Roman" w:hAnsi="Segoe UI" w:cs="Segoe UI"/>
          <w:b/>
          <w:bCs/>
          <w:color w:val="00000A"/>
          <w:sz w:val="20"/>
          <w:szCs w:val="20"/>
          <w:u w:val="single"/>
        </w:rPr>
        <w:t>Pytanie nr 2</w:t>
      </w:r>
    </w:p>
    <w:p w:rsidR="00BC7722" w:rsidRDefault="00714FE9" w:rsidP="00BC7722">
      <w:pPr>
        <w:spacing w:line="240" w:lineRule="auto"/>
        <w:jc w:val="both"/>
        <w:rPr>
          <w:rFonts w:ascii="Segoe UI" w:eastAsia="Times New Roman" w:hAnsi="Segoe UI" w:cs="Segoe UI"/>
          <w:bCs/>
          <w:color w:val="00000A"/>
          <w:sz w:val="20"/>
          <w:szCs w:val="20"/>
        </w:rPr>
      </w:pPr>
      <w:r>
        <w:rPr>
          <w:rFonts w:ascii="Segoe UI" w:eastAsia="Times New Roman" w:hAnsi="Segoe UI" w:cs="Segoe UI"/>
          <w:bCs/>
          <w:color w:val="00000A"/>
          <w:sz w:val="20"/>
          <w:szCs w:val="20"/>
        </w:rPr>
        <w:t>Dot. n</w:t>
      </w:r>
      <w:r w:rsidR="00BC7722" w:rsidRPr="00BC7722">
        <w:rPr>
          <w:rFonts w:ascii="Segoe UI" w:eastAsia="Times New Roman" w:hAnsi="Segoe UI" w:cs="Segoe UI"/>
          <w:bCs/>
          <w:color w:val="00000A"/>
          <w:sz w:val="20"/>
          <w:szCs w:val="20"/>
        </w:rPr>
        <w:t>adruków na materiałach</w:t>
      </w:r>
    </w:p>
    <w:p w:rsidR="00BC7722" w:rsidRPr="00BC7722" w:rsidRDefault="00BC7722" w:rsidP="00BC7722">
      <w:pPr>
        <w:spacing w:line="240" w:lineRule="auto"/>
        <w:jc w:val="both"/>
        <w:rPr>
          <w:rFonts w:ascii="Segoe UI" w:eastAsia="Times New Roman" w:hAnsi="Segoe UI" w:cs="Segoe UI"/>
          <w:bCs/>
          <w:color w:val="00000A"/>
          <w:sz w:val="20"/>
          <w:szCs w:val="20"/>
        </w:rPr>
      </w:pPr>
      <w:r>
        <w:rPr>
          <w:rFonts w:ascii="Segoe UI" w:hAnsi="Segoe UI" w:cs="Segoe UI"/>
          <w:color w:val="000000"/>
          <w:sz w:val="21"/>
          <w:szCs w:val="21"/>
          <w:shd w:val="clear" w:color="auto" w:fill="FFFFFF"/>
        </w:rPr>
        <w:t xml:space="preserve">-znaki programów polityki spójności na lata 2014-2020 to mają być zamieszczone wszystkie </w:t>
      </w:r>
      <w:proofErr w:type="spellStart"/>
      <w:r>
        <w:rPr>
          <w:rFonts w:ascii="Segoe UI" w:hAnsi="Segoe UI" w:cs="Segoe UI"/>
          <w:color w:val="000000"/>
          <w:sz w:val="21"/>
          <w:szCs w:val="21"/>
          <w:shd w:val="clear" w:color="auto" w:fill="FFFFFF"/>
        </w:rPr>
        <w:t>loga</w:t>
      </w:r>
      <w:proofErr w:type="spellEnd"/>
      <w:r>
        <w:rPr>
          <w:rFonts w:ascii="Segoe UI" w:hAnsi="Segoe UI" w:cs="Segoe UI"/>
          <w:color w:val="000000"/>
          <w:sz w:val="21"/>
          <w:szCs w:val="21"/>
          <w:shd w:val="clear" w:color="auto" w:fill="FFFFFF"/>
        </w:rPr>
        <w:t xml:space="preserve"> czyli np. Infrastruktura i Środowisko, Inteligentny Rozwój i tak dalej?</w:t>
      </w:r>
    </w:p>
    <w:p w:rsidR="00BC7722" w:rsidRDefault="00BC7722" w:rsidP="00BC7722">
      <w:pPr>
        <w:spacing w:line="240" w:lineRule="auto"/>
        <w:jc w:val="both"/>
        <w:rPr>
          <w:rFonts w:ascii="Segoe UI" w:eastAsia="Times New Roman" w:hAnsi="Segoe UI" w:cs="Segoe UI"/>
          <w:b/>
          <w:bCs/>
          <w:color w:val="00000A"/>
          <w:sz w:val="20"/>
          <w:szCs w:val="20"/>
          <w:u w:val="single"/>
        </w:rPr>
      </w:pPr>
    </w:p>
    <w:p w:rsidR="00A027A1" w:rsidRPr="00A027A1" w:rsidRDefault="00BC7722" w:rsidP="00714FE9">
      <w:pPr>
        <w:tabs>
          <w:tab w:val="left" w:pos="851"/>
        </w:tabs>
        <w:spacing w:line="240" w:lineRule="auto"/>
        <w:jc w:val="both"/>
        <w:rPr>
          <w:rFonts w:ascii="Segoe UI" w:hAnsi="Segoe UI" w:cs="Segoe UI"/>
          <w:b/>
          <w:sz w:val="20"/>
          <w:szCs w:val="20"/>
          <w:u w:val="single"/>
        </w:rPr>
      </w:pPr>
      <w:r>
        <w:rPr>
          <w:rFonts w:ascii="Segoe UI" w:hAnsi="Segoe UI" w:cs="Segoe UI"/>
          <w:b/>
          <w:sz w:val="20"/>
          <w:szCs w:val="20"/>
          <w:u w:val="single"/>
        </w:rPr>
        <w:t>Odpowiedź na pytanie nr 2</w:t>
      </w:r>
    </w:p>
    <w:p w:rsidR="00A027A1" w:rsidRPr="00A027A1" w:rsidRDefault="00A027A1" w:rsidP="00A027A1">
      <w:pPr>
        <w:shd w:val="clear" w:color="auto" w:fill="FFFFFF"/>
        <w:spacing w:line="240" w:lineRule="auto"/>
        <w:rPr>
          <w:rFonts w:ascii="Segoe UI" w:eastAsia="Times New Roman" w:hAnsi="Segoe UI" w:cs="Segoe UI"/>
          <w:color w:val="000000"/>
          <w:sz w:val="20"/>
          <w:szCs w:val="20"/>
          <w:lang w:eastAsia="pl-PL"/>
        </w:rPr>
      </w:pPr>
      <w:r w:rsidRPr="00A027A1">
        <w:rPr>
          <w:rFonts w:ascii="Segoe UI" w:eastAsia="Times New Roman" w:hAnsi="Segoe UI" w:cs="Segoe UI"/>
          <w:color w:val="000000"/>
          <w:sz w:val="20"/>
          <w:szCs w:val="20"/>
          <w:lang w:eastAsia="pl-PL"/>
        </w:rPr>
        <w:t>Zgodnie z opisem przedmiotu zamówienia na materiałach mają być zamieszczone hasło projektu "Jestem Eko wybieram transport niskoemisyjny" oraz ciągi znaków:</w:t>
      </w:r>
    </w:p>
    <w:p w:rsidR="00A027A1" w:rsidRPr="00A027A1" w:rsidRDefault="00A027A1" w:rsidP="00A027A1">
      <w:pPr>
        <w:shd w:val="clear" w:color="auto" w:fill="FFFFFF"/>
        <w:spacing w:line="257" w:lineRule="atLeast"/>
        <w:rPr>
          <w:rFonts w:ascii="Segoe UI" w:eastAsia="Times New Roman" w:hAnsi="Segoe UI" w:cs="Segoe UI"/>
          <w:color w:val="000000"/>
          <w:sz w:val="20"/>
          <w:szCs w:val="20"/>
          <w:lang w:eastAsia="pl-PL"/>
        </w:rPr>
      </w:pPr>
      <w:r w:rsidRPr="00A027A1">
        <w:rPr>
          <w:rFonts w:ascii="Segoe UI" w:eastAsia="Times New Roman" w:hAnsi="Segoe UI" w:cs="Segoe UI"/>
          <w:bCs/>
          <w:color w:val="000000"/>
          <w:sz w:val="20"/>
          <w:szCs w:val="20"/>
          <w:lang w:eastAsia="pl-PL"/>
        </w:rPr>
        <w:t>A- </w:t>
      </w:r>
      <w:r w:rsidRPr="00A027A1">
        <w:rPr>
          <w:rFonts w:ascii="Segoe UI" w:eastAsia="Times New Roman" w:hAnsi="Segoe UI" w:cs="Segoe UI"/>
          <w:color w:val="000000"/>
          <w:sz w:val="20"/>
          <w:szCs w:val="20"/>
          <w:lang w:eastAsia="pl-PL"/>
        </w:rPr>
        <w:t>Ciąg znaków: Fundusze Europejskie Program Regionalny, Pomorze Zachodnie, Unia Europejska Europejski Fundusz Rozwoju Regionalnego</w:t>
      </w:r>
    </w:p>
    <w:p w:rsidR="00A027A1" w:rsidRPr="00A027A1" w:rsidRDefault="00A027A1" w:rsidP="00A027A1">
      <w:pPr>
        <w:shd w:val="clear" w:color="auto" w:fill="FFFFFF"/>
        <w:spacing w:line="257" w:lineRule="atLeast"/>
        <w:rPr>
          <w:rFonts w:ascii="Segoe UI" w:eastAsia="Times New Roman" w:hAnsi="Segoe UI" w:cs="Segoe UI"/>
          <w:color w:val="000000"/>
          <w:sz w:val="20"/>
          <w:szCs w:val="20"/>
          <w:lang w:eastAsia="pl-PL"/>
        </w:rPr>
      </w:pPr>
      <w:r w:rsidRPr="00A027A1">
        <w:rPr>
          <w:rFonts w:ascii="Segoe UI" w:eastAsia="Times New Roman" w:hAnsi="Segoe UI" w:cs="Segoe UI"/>
          <w:bCs/>
          <w:color w:val="000000"/>
          <w:sz w:val="20"/>
          <w:szCs w:val="20"/>
          <w:lang w:eastAsia="pl-PL"/>
        </w:rPr>
        <w:t>B-</w:t>
      </w:r>
      <w:r w:rsidRPr="00A027A1">
        <w:rPr>
          <w:rFonts w:ascii="Segoe UI" w:eastAsia="Times New Roman" w:hAnsi="Segoe UI" w:cs="Segoe UI"/>
          <w:b/>
          <w:bCs/>
          <w:color w:val="000000"/>
          <w:sz w:val="20"/>
          <w:szCs w:val="20"/>
          <w:lang w:eastAsia="pl-PL"/>
        </w:rPr>
        <w:t>  </w:t>
      </w:r>
      <w:r w:rsidRPr="00A027A1">
        <w:rPr>
          <w:rFonts w:ascii="Segoe UI" w:eastAsia="Times New Roman" w:hAnsi="Segoe UI" w:cs="Segoe UI"/>
          <w:color w:val="000000"/>
          <w:sz w:val="20"/>
          <w:szCs w:val="20"/>
          <w:lang w:eastAsia="pl-PL"/>
        </w:rPr>
        <w:t>Ciąg znaków: Fundusze Europejskie Program Regionalny, Pomorze Zachodnie, Koszalin Centrum Pomorza, Unia Europejska Europejski Fundusz Rozwoju Regionalnego</w:t>
      </w:r>
    </w:p>
    <w:p w:rsidR="00BC7722" w:rsidRDefault="00BC7722" w:rsidP="00BC7722">
      <w:pPr>
        <w:spacing w:line="240" w:lineRule="auto"/>
        <w:jc w:val="both"/>
        <w:rPr>
          <w:rFonts w:ascii="Segoe UI" w:hAnsi="Segoe UI" w:cs="Segoe UI"/>
          <w:sz w:val="20"/>
          <w:szCs w:val="20"/>
        </w:rPr>
      </w:pPr>
    </w:p>
    <w:p w:rsidR="00714FE9" w:rsidRPr="00E54C70" w:rsidRDefault="00714FE9" w:rsidP="00714FE9">
      <w:pPr>
        <w:jc w:val="center"/>
        <w:rPr>
          <w:rFonts w:ascii="Segoe UI" w:hAnsi="Segoe UI" w:cs="Segoe UI"/>
          <w:sz w:val="16"/>
          <w:szCs w:val="16"/>
        </w:rPr>
      </w:pPr>
      <w:r w:rsidRPr="00E54C70">
        <w:rPr>
          <w:rFonts w:ascii="Segoe UI" w:hAnsi="Segoe UI" w:cs="Segoe UI"/>
          <w:sz w:val="16"/>
          <w:szCs w:val="16"/>
        </w:rPr>
        <w:t>Promocja projektu "Inwestycje w zintegrowaną infrastrukturę związaną z transportem niskoemisyjnym na terenie Koszalina" jest współfinansowana ze środków Europejskiego Funduszu Rozwoju Regionalnego w ramach Regionalnego Programu Operacyjnego Województwa Zachodniopomorskiego 2014-2020</w:t>
      </w:r>
    </w:p>
    <w:p w:rsidR="00714FE9" w:rsidRDefault="00714FE9" w:rsidP="00BC7722">
      <w:pPr>
        <w:spacing w:line="240" w:lineRule="auto"/>
        <w:jc w:val="both"/>
        <w:rPr>
          <w:rFonts w:ascii="Segoe UI" w:eastAsia="Times New Roman" w:hAnsi="Segoe UI" w:cs="Segoe UI"/>
          <w:b/>
          <w:bCs/>
          <w:color w:val="00000A"/>
          <w:sz w:val="20"/>
          <w:szCs w:val="20"/>
          <w:u w:val="single"/>
        </w:rPr>
      </w:pPr>
    </w:p>
    <w:p w:rsidR="00BC7722" w:rsidRPr="00457479" w:rsidRDefault="00BC7722" w:rsidP="00BC7722">
      <w:pPr>
        <w:spacing w:line="240" w:lineRule="auto"/>
        <w:jc w:val="both"/>
        <w:rPr>
          <w:rFonts w:ascii="Segoe UI" w:eastAsia="Times New Roman" w:hAnsi="Segoe UI" w:cs="Segoe UI"/>
          <w:b/>
          <w:bCs/>
          <w:color w:val="00000A"/>
          <w:sz w:val="20"/>
          <w:szCs w:val="20"/>
          <w:u w:val="single"/>
        </w:rPr>
      </w:pPr>
      <w:r w:rsidRPr="00457479">
        <w:rPr>
          <w:rFonts w:ascii="Segoe UI" w:eastAsia="Times New Roman" w:hAnsi="Segoe UI" w:cs="Segoe UI"/>
          <w:b/>
          <w:bCs/>
          <w:color w:val="00000A"/>
          <w:sz w:val="20"/>
          <w:szCs w:val="20"/>
          <w:u w:val="single"/>
        </w:rPr>
        <w:t>Pytanie nr 3</w:t>
      </w:r>
    </w:p>
    <w:p w:rsidR="00BC7722" w:rsidRPr="00457479" w:rsidRDefault="00BC7722" w:rsidP="00BC7722">
      <w:pPr>
        <w:spacing w:line="240" w:lineRule="auto"/>
        <w:jc w:val="both"/>
        <w:rPr>
          <w:rFonts w:ascii="Segoe UI" w:eastAsia="Times New Roman" w:hAnsi="Segoe UI" w:cs="Segoe UI"/>
          <w:bCs/>
          <w:color w:val="00000A"/>
          <w:sz w:val="20"/>
          <w:szCs w:val="20"/>
        </w:rPr>
      </w:pPr>
      <w:r w:rsidRPr="00457479">
        <w:rPr>
          <w:rFonts w:ascii="Segoe UI" w:eastAsia="Times New Roman" w:hAnsi="Segoe UI" w:cs="Segoe UI"/>
          <w:bCs/>
          <w:color w:val="00000A"/>
          <w:sz w:val="20"/>
          <w:szCs w:val="20"/>
        </w:rPr>
        <w:t>Dot. Nadruków na materiałach</w:t>
      </w:r>
    </w:p>
    <w:p w:rsidR="00BC7722" w:rsidRPr="00457479" w:rsidRDefault="00BC7722" w:rsidP="00BC7722">
      <w:pPr>
        <w:tabs>
          <w:tab w:val="left" w:pos="851"/>
        </w:tabs>
        <w:spacing w:line="240" w:lineRule="auto"/>
        <w:jc w:val="both"/>
        <w:rPr>
          <w:rFonts w:ascii="Segoe UI" w:hAnsi="Segoe UI" w:cs="Segoe UI"/>
          <w:b/>
          <w:sz w:val="20"/>
          <w:szCs w:val="20"/>
          <w:u w:val="single"/>
        </w:rPr>
      </w:pPr>
      <w:r w:rsidRPr="00457479">
        <w:rPr>
          <w:rFonts w:ascii="Segoe UI" w:hAnsi="Segoe UI" w:cs="Segoe UI"/>
          <w:color w:val="000000"/>
          <w:sz w:val="20"/>
          <w:szCs w:val="20"/>
          <w:shd w:val="clear" w:color="auto" w:fill="FFFFFF"/>
        </w:rPr>
        <w:t>Czy jakieś produkty mogą mieć nadruk monochromatyczny czy wszystkie mają być w kolorze, jeżeli tak to jaka ilość kolorów nadruku powinna być na produktach?</w:t>
      </w:r>
    </w:p>
    <w:p w:rsidR="00BC7722" w:rsidRPr="00457479" w:rsidRDefault="00BC7722" w:rsidP="00BC7722">
      <w:pPr>
        <w:spacing w:line="240" w:lineRule="auto"/>
        <w:jc w:val="both"/>
        <w:rPr>
          <w:rFonts w:ascii="Segoe UI" w:eastAsia="Times New Roman" w:hAnsi="Segoe UI" w:cs="Segoe UI"/>
          <w:b/>
          <w:bCs/>
          <w:color w:val="00000A"/>
          <w:sz w:val="20"/>
          <w:szCs w:val="20"/>
          <w:u w:val="single"/>
        </w:rPr>
      </w:pPr>
    </w:p>
    <w:p w:rsidR="00BC7722" w:rsidRPr="00457479" w:rsidRDefault="00BC7722" w:rsidP="00BC7722">
      <w:pPr>
        <w:tabs>
          <w:tab w:val="left" w:pos="851"/>
        </w:tabs>
        <w:spacing w:line="240" w:lineRule="auto"/>
        <w:jc w:val="both"/>
        <w:rPr>
          <w:rFonts w:ascii="Segoe UI" w:hAnsi="Segoe UI" w:cs="Segoe UI"/>
          <w:b/>
          <w:sz w:val="20"/>
          <w:szCs w:val="20"/>
          <w:u w:val="single"/>
        </w:rPr>
      </w:pPr>
      <w:r w:rsidRPr="00457479">
        <w:rPr>
          <w:rFonts w:ascii="Segoe UI" w:hAnsi="Segoe UI" w:cs="Segoe UI"/>
          <w:b/>
          <w:sz w:val="20"/>
          <w:szCs w:val="20"/>
          <w:u w:val="single"/>
        </w:rPr>
        <w:t>Odpowiedź na pytanie nr 3</w:t>
      </w:r>
    </w:p>
    <w:p w:rsidR="00BC7722" w:rsidRPr="00457479" w:rsidRDefault="00A027A1" w:rsidP="00BC7722">
      <w:pPr>
        <w:spacing w:line="240" w:lineRule="auto"/>
        <w:jc w:val="both"/>
        <w:rPr>
          <w:rFonts w:ascii="Segoe UI" w:hAnsi="Segoe UI" w:cs="Segoe UI"/>
          <w:color w:val="000000"/>
          <w:sz w:val="20"/>
          <w:szCs w:val="20"/>
          <w:shd w:val="clear" w:color="auto" w:fill="FFFFFF"/>
        </w:rPr>
      </w:pPr>
      <w:r w:rsidRPr="00457479">
        <w:rPr>
          <w:rFonts w:ascii="Segoe UI" w:hAnsi="Segoe UI" w:cs="Segoe UI"/>
          <w:color w:val="000000"/>
          <w:sz w:val="20"/>
          <w:szCs w:val="20"/>
          <w:shd w:val="clear" w:color="auto" w:fill="FFFFFF"/>
        </w:rPr>
        <w:t>Zgodnie z opisem przedmiotu zamówienia.</w:t>
      </w:r>
    </w:p>
    <w:p w:rsidR="00A027A1" w:rsidRPr="00457479" w:rsidRDefault="00A027A1" w:rsidP="00BC7722">
      <w:pPr>
        <w:spacing w:line="240" w:lineRule="auto"/>
        <w:jc w:val="both"/>
        <w:rPr>
          <w:rFonts w:ascii="Segoe UI" w:hAnsi="Segoe UI" w:cs="Segoe UI"/>
          <w:sz w:val="20"/>
          <w:szCs w:val="20"/>
        </w:rPr>
      </w:pPr>
    </w:p>
    <w:p w:rsidR="00BC7722" w:rsidRPr="00457479" w:rsidRDefault="00BC7722" w:rsidP="00BC7722">
      <w:pPr>
        <w:spacing w:line="240" w:lineRule="auto"/>
        <w:jc w:val="both"/>
        <w:rPr>
          <w:rFonts w:ascii="Segoe UI" w:eastAsia="Times New Roman" w:hAnsi="Segoe UI" w:cs="Segoe UI"/>
          <w:b/>
          <w:bCs/>
          <w:color w:val="00000A"/>
          <w:sz w:val="20"/>
          <w:szCs w:val="20"/>
          <w:u w:val="single"/>
        </w:rPr>
      </w:pPr>
      <w:r w:rsidRPr="00457479">
        <w:rPr>
          <w:rFonts w:ascii="Segoe UI" w:eastAsia="Times New Roman" w:hAnsi="Segoe UI" w:cs="Segoe UI"/>
          <w:b/>
          <w:bCs/>
          <w:color w:val="00000A"/>
          <w:sz w:val="20"/>
          <w:szCs w:val="20"/>
          <w:u w:val="single"/>
        </w:rPr>
        <w:t>Pytanie nr 4</w:t>
      </w:r>
    </w:p>
    <w:p w:rsidR="00BC7722" w:rsidRPr="00457479" w:rsidRDefault="00BC7722" w:rsidP="00BC7722">
      <w:pPr>
        <w:spacing w:line="240" w:lineRule="auto"/>
        <w:jc w:val="both"/>
        <w:rPr>
          <w:rFonts w:ascii="Segoe UI" w:hAnsi="Segoe UI" w:cs="Segoe UI"/>
          <w:color w:val="000000"/>
          <w:sz w:val="20"/>
          <w:szCs w:val="20"/>
          <w:shd w:val="clear" w:color="auto" w:fill="FFFFFF"/>
        </w:rPr>
      </w:pPr>
      <w:r w:rsidRPr="00457479">
        <w:rPr>
          <w:rFonts w:ascii="Segoe UI" w:hAnsi="Segoe UI" w:cs="Segoe UI"/>
          <w:color w:val="000000"/>
          <w:sz w:val="20"/>
          <w:szCs w:val="20"/>
          <w:shd w:val="clear" w:color="auto" w:fill="FFFFFF"/>
        </w:rPr>
        <w:t>Plecak/worek(typu worek na buty) może być w innym kolorze niż granat? Proponuję żółty.</w:t>
      </w:r>
    </w:p>
    <w:p w:rsidR="00A027A1" w:rsidRPr="00457479" w:rsidRDefault="00A027A1" w:rsidP="00BC7722">
      <w:pPr>
        <w:spacing w:line="240" w:lineRule="auto"/>
        <w:jc w:val="both"/>
        <w:rPr>
          <w:rFonts w:ascii="Segoe UI" w:eastAsia="Times New Roman" w:hAnsi="Segoe UI" w:cs="Segoe UI"/>
          <w:b/>
          <w:bCs/>
          <w:color w:val="00000A"/>
          <w:sz w:val="20"/>
          <w:szCs w:val="20"/>
          <w:u w:val="single"/>
        </w:rPr>
      </w:pPr>
    </w:p>
    <w:p w:rsidR="00BC7722" w:rsidRPr="00457479" w:rsidRDefault="00BC7722" w:rsidP="00BC7722">
      <w:pPr>
        <w:tabs>
          <w:tab w:val="left" w:pos="851"/>
        </w:tabs>
        <w:spacing w:line="240" w:lineRule="auto"/>
        <w:jc w:val="both"/>
        <w:rPr>
          <w:rFonts w:ascii="Segoe UI" w:hAnsi="Segoe UI" w:cs="Segoe UI"/>
          <w:b/>
          <w:sz w:val="20"/>
          <w:szCs w:val="20"/>
          <w:u w:val="single"/>
        </w:rPr>
      </w:pPr>
      <w:r w:rsidRPr="00457479">
        <w:rPr>
          <w:rFonts w:ascii="Segoe UI" w:hAnsi="Segoe UI" w:cs="Segoe UI"/>
          <w:b/>
          <w:sz w:val="20"/>
          <w:szCs w:val="20"/>
          <w:u w:val="single"/>
        </w:rPr>
        <w:t>Odpowiedź na pytanie nr 4</w:t>
      </w:r>
    </w:p>
    <w:p w:rsidR="00A027A1" w:rsidRPr="00457479" w:rsidRDefault="00A027A1" w:rsidP="00BC7722">
      <w:pPr>
        <w:tabs>
          <w:tab w:val="left" w:pos="851"/>
        </w:tabs>
        <w:spacing w:line="240" w:lineRule="auto"/>
        <w:jc w:val="both"/>
        <w:rPr>
          <w:rFonts w:ascii="Segoe UI" w:hAnsi="Segoe UI" w:cs="Segoe UI"/>
          <w:b/>
          <w:sz w:val="20"/>
          <w:szCs w:val="20"/>
          <w:u w:val="single"/>
        </w:rPr>
      </w:pPr>
      <w:r w:rsidRPr="00457479">
        <w:rPr>
          <w:rFonts w:ascii="Segoe UI" w:hAnsi="Segoe UI" w:cs="Segoe UI"/>
          <w:color w:val="000000"/>
          <w:sz w:val="20"/>
          <w:szCs w:val="20"/>
          <w:shd w:val="clear" w:color="auto" w:fill="FFFFFF"/>
        </w:rPr>
        <w:t>Plecak/worek(typu worek na buty ) musi być w kolorze granatowym</w:t>
      </w:r>
      <w:r w:rsidR="00667C13" w:rsidRPr="00457479">
        <w:rPr>
          <w:rFonts w:ascii="Segoe UI" w:hAnsi="Segoe UI" w:cs="Segoe UI"/>
          <w:color w:val="000000"/>
          <w:sz w:val="20"/>
          <w:szCs w:val="20"/>
          <w:shd w:val="clear" w:color="auto" w:fill="FFFFFF"/>
        </w:rPr>
        <w:t>.</w:t>
      </w:r>
    </w:p>
    <w:p w:rsidR="00BC7722" w:rsidRPr="00457479" w:rsidRDefault="00BC7722" w:rsidP="00BC7722">
      <w:pPr>
        <w:spacing w:line="240" w:lineRule="auto"/>
        <w:jc w:val="both"/>
        <w:rPr>
          <w:rFonts w:ascii="Segoe UI" w:hAnsi="Segoe UI" w:cs="Segoe UI"/>
          <w:sz w:val="20"/>
          <w:szCs w:val="20"/>
        </w:rPr>
      </w:pPr>
    </w:p>
    <w:p w:rsidR="00BC7722" w:rsidRPr="00457479" w:rsidRDefault="00BC7722" w:rsidP="00BC7722">
      <w:pPr>
        <w:spacing w:line="240" w:lineRule="auto"/>
        <w:jc w:val="both"/>
        <w:rPr>
          <w:rFonts w:ascii="Segoe UI" w:eastAsia="Times New Roman" w:hAnsi="Segoe UI" w:cs="Segoe UI"/>
          <w:b/>
          <w:bCs/>
          <w:color w:val="00000A"/>
          <w:sz w:val="20"/>
          <w:szCs w:val="20"/>
          <w:u w:val="single"/>
        </w:rPr>
      </w:pPr>
      <w:r w:rsidRPr="00457479">
        <w:rPr>
          <w:rFonts w:ascii="Segoe UI" w:eastAsia="Times New Roman" w:hAnsi="Segoe UI" w:cs="Segoe UI"/>
          <w:b/>
          <w:bCs/>
          <w:color w:val="00000A"/>
          <w:sz w:val="20"/>
          <w:szCs w:val="20"/>
          <w:u w:val="single"/>
        </w:rPr>
        <w:t>Pytanie nr 5</w:t>
      </w:r>
    </w:p>
    <w:p w:rsidR="00BC7722" w:rsidRPr="00457479" w:rsidRDefault="00BC7722" w:rsidP="00BC7722">
      <w:pPr>
        <w:spacing w:line="240" w:lineRule="auto"/>
        <w:jc w:val="both"/>
        <w:rPr>
          <w:rFonts w:ascii="Segoe UI" w:hAnsi="Segoe UI" w:cs="Segoe UI"/>
          <w:color w:val="000000"/>
          <w:sz w:val="20"/>
          <w:szCs w:val="20"/>
          <w:shd w:val="clear" w:color="auto" w:fill="FFFFFF"/>
        </w:rPr>
      </w:pPr>
      <w:r w:rsidRPr="00457479">
        <w:rPr>
          <w:rFonts w:ascii="Segoe UI" w:hAnsi="Segoe UI" w:cs="Segoe UI"/>
          <w:color w:val="000000"/>
          <w:sz w:val="20"/>
          <w:szCs w:val="20"/>
          <w:shd w:val="clear" w:color="auto" w:fill="FFFFFF"/>
        </w:rPr>
        <w:t>Torba/sakwa na telefon, czy może być w kolorze żółtym lub czarnym?</w:t>
      </w:r>
      <w:r w:rsidR="00667C13" w:rsidRPr="00457479">
        <w:rPr>
          <w:rFonts w:ascii="Segoe UI" w:hAnsi="Segoe UI" w:cs="Segoe UI"/>
          <w:color w:val="000000"/>
          <w:sz w:val="20"/>
          <w:szCs w:val="20"/>
          <w:shd w:val="clear" w:color="auto" w:fill="FFFFFF"/>
        </w:rPr>
        <w:t xml:space="preserve"> </w:t>
      </w:r>
    </w:p>
    <w:p w:rsidR="00667C13" w:rsidRPr="00457479" w:rsidRDefault="00667C13" w:rsidP="00BC7722">
      <w:pPr>
        <w:spacing w:line="240" w:lineRule="auto"/>
        <w:jc w:val="both"/>
        <w:rPr>
          <w:rFonts w:ascii="Segoe UI" w:eastAsia="Times New Roman" w:hAnsi="Segoe UI" w:cs="Segoe UI"/>
          <w:b/>
          <w:bCs/>
          <w:color w:val="00000A"/>
          <w:sz w:val="20"/>
          <w:szCs w:val="20"/>
          <w:u w:val="single"/>
        </w:rPr>
      </w:pPr>
    </w:p>
    <w:p w:rsidR="00BC7722" w:rsidRPr="00457479" w:rsidRDefault="00BC7722" w:rsidP="00BC7722">
      <w:pPr>
        <w:tabs>
          <w:tab w:val="left" w:pos="851"/>
        </w:tabs>
        <w:spacing w:line="240" w:lineRule="auto"/>
        <w:jc w:val="both"/>
        <w:rPr>
          <w:rFonts w:ascii="Segoe UI" w:hAnsi="Segoe UI" w:cs="Segoe UI"/>
          <w:b/>
          <w:sz w:val="20"/>
          <w:szCs w:val="20"/>
          <w:u w:val="single"/>
        </w:rPr>
      </w:pPr>
      <w:r w:rsidRPr="00457479">
        <w:rPr>
          <w:rFonts w:ascii="Segoe UI" w:hAnsi="Segoe UI" w:cs="Segoe UI"/>
          <w:b/>
          <w:sz w:val="20"/>
          <w:szCs w:val="20"/>
          <w:u w:val="single"/>
        </w:rPr>
        <w:t>Odpowiedź na pytanie nr 5</w:t>
      </w:r>
    </w:p>
    <w:p w:rsidR="00BC7722" w:rsidRPr="00457479" w:rsidRDefault="00667C13" w:rsidP="00BC7722">
      <w:pPr>
        <w:spacing w:line="240" w:lineRule="auto"/>
        <w:jc w:val="both"/>
        <w:rPr>
          <w:rFonts w:ascii="Segoe UI" w:hAnsi="Segoe UI" w:cs="Segoe UI"/>
          <w:color w:val="000000"/>
          <w:sz w:val="20"/>
          <w:szCs w:val="20"/>
          <w:shd w:val="clear" w:color="auto" w:fill="FFFFFF"/>
        </w:rPr>
      </w:pPr>
      <w:r w:rsidRPr="00457479">
        <w:rPr>
          <w:rFonts w:ascii="Segoe UI" w:hAnsi="Segoe UI" w:cs="Segoe UI"/>
          <w:color w:val="000000"/>
          <w:sz w:val="20"/>
          <w:szCs w:val="20"/>
          <w:shd w:val="clear" w:color="auto" w:fill="FFFFFF"/>
        </w:rPr>
        <w:t>Torba/sakwa na telefon musi być w kolorze granatowym. </w:t>
      </w:r>
    </w:p>
    <w:p w:rsidR="00667C13" w:rsidRPr="00457479" w:rsidRDefault="00667C13" w:rsidP="00BC7722">
      <w:pPr>
        <w:spacing w:line="240" w:lineRule="auto"/>
        <w:jc w:val="both"/>
        <w:rPr>
          <w:rFonts w:ascii="Segoe UI" w:hAnsi="Segoe UI" w:cs="Segoe UI"/>
          <w:sz w:val="20"/>
          <w:szCs w:val="20"/>
        </w:rPr>
      </w:pPr>
    </w:p>
    <w:p w:rsidR="00BC7722" w:rsidRPr="00457479" w:rsidRDefault="00BC7722" w:rsidP="00BC7722">
      <w:pPr>
        <w:spacing w:line="240" w:lineRule="auto"/>
        <w:jc w:val="both"/>
        <w:rPr>
          <w:rFonts w:ascii="Segoe UI" w:eastAsia="Times New Roman" w:hAnsi="Segoe UI" w:cs="Segoe UI"/>
          <w:b/>
          <w:bCs/>
          <w:color w:val="00000A"/>
          <w:sz w:val="20"/>
          <w:szCs w:val="20"/>
          <w:u w:val="single"/>
        </w:rPr>
      </w:pPr>
      <w:r w:rsidRPr="00457479">
        <w:rPr>
          <w:rFonts w:ascii="Segoe UI" w:eastAsia="Times New Roman" w:hAnsi="Segoe UI" w:cs="Segoe UI"/>
          <w:b/>
          <w:bCs/>
          <w:color w:val="00000A"/>
          <w:sz w:val="20"/>
          <w:szCs w:val="20"/>
          <w:u w:val="single"/>
        </w:rPr>
        <w:t>Pytanie nr 6</w:t>
      </w:r>
    </w:p>
    <w:p w:rsidR="00BC7722" w:rsidRPr="00457479" w:rsidRDefault="00BC7722" w:rsidP="00BC7722">
      <w:pPr>
        <w:spacing w:line="240" w:lineRule="auto"/>
        <w:jc w:val="both"/>
        <w:rPr>
          <w:rFonts w:ascii="Segoe UI" w:hAnsi="Segoe UI" w:cs="Segoe UI"/>
          <w:color w:val="000000"/>
          <w:sz w:val="20"/>
          <w:szCs w:val="20"/>
          <w:shd w:val="clear" w:color="auto" w:fill="FFFFFF"/>
        </w:rPr>
      </w:pPr>
      <w:r w:rsidRPr="00457479">
        <w:rPr>
          <w:rFonts w:ascii="Segoe UI" w:hAnsi="Segoe UI" w:cs="Segoe UI"/>
          <w:color w:val="000000"/>
          <w:sz w:val="20"/>
          <w:szCs w:val="20"/>
          <w:shd w:val="clear" w:color="auto" w:fill="FFFFFF"/>
        </w:rPr>
        <w:t>Czy je</w:t>
      </w:r>
      <w:r w:rsidR="00714FE9">
        <w:rPr>
          <w:rFonts w:ascii="Segoe UI" w:hAnsi="Segoe UI" w:cs="Segoe UI"/>
          <w:color w:val="000000"/>
          <w:sz w:val="20"/>
          <w:szCs w:val="20"/>
          <w:shd w:val="clear" w:color="auto" w:fill="FFFFFF"/>
        </w:rPr>
        <w:t>st możliwość zwiększenia widełek</w:t>
      </w:r>
      <w:r w:rsidRPr="00457479">
        <w:rPr>
          <w:rFonts w:ascii="Segoe UI" w:hAnsi="Segoe UI" w:cs="Segoe UI"/>
          <w:color w:val="000000"/>
          <w:sz w:val="20"/>
          <w:szCs w:val="20"/>
          <w:shd w:val="clear" w:color="auto" w:fill="FFFFFF"/>
        </w:rPr>
        <w:t xml:space="preserve"> wymiarowych na produkt: torba/sakwa na telefon z (+/-2cm) na większy.</w:t>
      </w:r>
    </w:p>
    <w:p w:rsidR="00667C13" w:rsidRPr="00457479" w:rsidRDefault="00667C13" w:rsidP="00BC7722">
      <w:pPr>
        <w:spacing w:line="240" w:lineRule="auto"/>
        <w:jc w:val="both"/>
        <w:rPr>
          <w:rFonts w:ascii="Segoe UI" w:eastAsia="Times New Roman" w:hAnsi="Segoe UI" w:cs="Segoe UI"/>
          <w:b/>
          <w:bCs/>
          <w:color w:val="00000A"/>
          <w:sz w:val="20"/>
          <w:szCs w:val="20"/>
          <w:u w:val="single"/>
        </w:rPr>
      </w:pPr>
    </w:p>
    <w:p w:rsidR="00BC7722" w:rsidRPr="00457479" w:rsidRDefault="00BC7722" w:rsidP="00BC7722">
      <w:pPr>
        <w:tabs>
          <w:tab w:val="left" w:pos="851"/>
        </w:tabs>
        <w:spacing w:line="240" w:lineRule="auto"/>
        <w:jc w:val="both"/>
        <w:rPr>
          <w:rFonts w:ascii="Segoe UI" w:hAnsi="Segoe UI" w:cs="Segoe UI"/>
          <w:b/>
          <w:sz w:val="20"/>
          <w:szCs w:val="20"/>
          <w:u w:val="single"/>
        </w:rPr>
      </w:pPr>
      <w:r w:rsidRPr="00457479">
        <w:rPr>
          <w:rFonts w:ascii="Segoe UI" w:hAnsi="Segoe UI" w:cs="Segoe UI"/>
          <w:b/>
          <w:sz w:val="20"/>
          <w:szCs w:val="20"/>
          <w:u w:val="single"/>
        </w:rPr>
        <w:t>Odpowiedź na pytanie nr 6</w:t>
      </w:r>
    </w:p>
    <w:p w:rsidR="00BC7722" w:rsidRDefault="00457479" w:rsidP="00BC7722">
      <w:pPr>
        <w:spacing w:line="240" w:lineRule="auto"/>
        <w:jc w:val="both"/>
        <w:rPr>
          <w:rFonts w:ascii="Segoe UI" w:hAnsi="Segoe UI" w:cs="Segoe UI"/>
          <w:color w:val="000000"/>
          <w:sz w:val="20"/>
          <w:szCs w:val="20"/>
          <w:shd w:val="clear" w:color="auto" w:fill="FFFFFF"/>
        </w:rPr>
      </w:pPr>
      <w:r w:rsidRPr="00457479">
        <w:rPr>
          <w:rFonts w:ascii="Segoe UI" w:hAnsi="Segoe UI" w:cs="Segoe UI"/>
          <w:color w:val="000000"/>
          <w:sz w:val="20"/>
          <w:szCs w:val="20"/>
          <w:shd w:val="clear" w:color="auto" w:fill="FFFFFF"/>
        </w:rPr>
        <w:t>Nie ma możliwości </w:t>
      </w:r>
      <w:r w:rsidR="00714FE9">
        <w:rPr>
          <w:rFonts w:ascii="Segoe UI" w:hAnsi="Segoe UI" w:cs="Segoe UI"/>
          <w:color w:val="000000"/>
          <w:sz w:val="20"/>
          <w:szCs w:val="20"/>
          <w:shd w:val="clear" w:color="auto" w:fill="FFFFFF"/>
        </w:rPr>
        <w:t>zwiększenia widełek</w:t>
      </w:r>
      <w:r w:rsidRPr="00457479">
        <w:rPr>
          <w:rFonts w:ascii="Segoe UI" w:hAnsi="Segoe UI" w:cs="Segoe UI"/>
          <w:color w:val="000000"/>
          <w:sz w:val="20"/>
          <w:szCs w:val="20"/>
          <w:shd w:val="clear" w:color="auto" w:fill="FFFFFF"/>
        </w:rPr>
        <w:t xml:space="preserve"> wymiarowych na produkt: torba/sakwa na telefon z (+/-2cm) na większy.</w:t>
      </w:r>
    </w:p>
    <w:p w:rsidR="001D57F3" w:rsidRDefault="001D57F3" w:rsidP="00BC7722">
      <w:pPr>
        <w:spacing w:line="240" w:lineRule="auto"/>
        <w:jc w:val="both"/>
        <w:rPr>
          <w:rFonts w:ascii="Segoe UI" w:hAnsi="Segoe UI" w:cs="Segoe UI"/>
          <w:color w:val="000000"/>
          <w:sz w:val="20"/>
          <w:szCs w:val="20"/>
          <w:shd w:val="clear" w:color="auto" w:fill="FFFFFF"/>
        </w:rPr>
      </w:pPr>
    </w:p>
    <w:p w:rsidR="001D57F3" w:rsidRPr="001D57F3" w:rsidRDefault="001D57F3" w:rsidP="001D57F3">
      <w:pPr>
        <w:spacing w:line="240" w:lineRule="auto"/>
        <w:ind w:left="5664"/>
        <w:jc w:val="both"/>
        <w:rPr>
          <w:rFonts w:ascii="Segoe UI" w:hAnsi="Segoe UI" w:cs="Segoe UI"/>
          <w:b/>
          <w:color w:val="000000"/>
          <w:sz w:val="20"/>
          <w:szCs w:val="20"/>
          <w:shd w:val="clear" w:color="auto" w:fill="FFFFFF"/>
        </w:rPr>
      </w:pPr>
      <w:r>
        <w:rPr>
          <w:rFonts w:ascii="Segoe UI" w:hAnsi="Segoe UI" w:cs="Segoe UI"/>
          <w:b/>
          <w:color w:val="000000"/>
          <w:sz w:val="20"/>
          <w:szCs w:val="20"/>
          <w:shd w:val="clear" w:color="auto" w:fill="FFFFFF"/>
        </w:rPr>
        <w:t>w</w:t>
      </w:r>
      <w:r w:rsidRPr="001D57F3">
        <w:rPr>
          <w:rFonts w:ascii="Segoe UI" w:hAnsi="Segoe UI" w:cs="Segoe UI"/>
          <w:b/>
          <w:color w:val="000000"/>
          <w:sz w:val="20"/>
          <w:szCs w:val="20"/>
          <w:shd w:val="clear" w:color="auto" w:fill="FFFFFF"/>
        </w:rPr>
        <w:t>z. Prezydenta Miasta</w:t>
      </w:r>
    </w:p>
    <w:p w:rsidR="001D57F3" w:rsidRPr="001D57F3" w:rsidRDefault="001D57F3" w:rsidP="001D57F3">
      <w:pPr>
        <w:spacing w:line="240" w:lineRule="auto"/>
        <w:ind w:left="5664"/>
        <w:jc w:val="both"/>
        <w:rPr>
          <w:rFonts w:ascii="Segoe UI" w:hAnsi="Segoe UI" w:cs="Segoe UI"/>
          <w:b/>
          <w:color w:val="000000"/>
          <w:sz w:val="20"/>
          <w:szCs w:val="20"/>
          <w:shd w:val="clear" w:color="auto" w:fill="FFFFFF"/>
        </w:rPr>
      </w:pPr>
      <w:r w:rsidRPr="001D57F3">
        <w:rPr>
          <w:rFonts w:ascii="Segoe UI" w:hAnsi="Segoe UI" w:cs="Segoe UI"/>
          <w:b/>
          <w:color w:val="000000"/>
          <w:sz w:val="20"/>
          <w:szCs w:val="20"/>
          <w:shd w:val="clear" w:color="auto" w:fill="FFFFFF"/>
        </w:rPr>
        <w:t>Zastępca Prezydenta</w:t>
      </w:r>
    </w:p>
    <w:p w:rsidR="001D57F3" w:rsidRPr="001D57F3" w:rsidRDefault="001D57F3" w:rsidP="001D57F3">
      <w:pPr>
        <w:spacing w:line="240" w:lineRule="auto"/>
        <w:ind w:left="5664"/>
        <w:jc w:val="both"/>
        <w:rPr>
          <w:rFonts w:ascii="Segoe UI" w:hAnsi="Segoe UI" w:cs="Segoe UI"/>
          <w:b/>
          <w:sz w:val="20"/>
          <w:szCs w:val="20"/>
        </w:rPr>
      </w:pPr>
      <w:r w:rsidRPr="001D57F3">
        <w:rPr>
          <w:rFonts w:ascii="Segoe UI" w:hAnsi="Segoe UI" w:cs="Segoe UI"/>
          <w:b/>
          <w:color w:val="000000"/>
          <w:sz w:val="20"/>
          <w:szCs w:val="20"/>
          <w:shd w:val="clear" w:color="auto" w:fill="FFFFFF"/>
        </w:rPr>
        <w:t xml:space="preserve">    Andrzej Kierzek</w:t>
      </w:r>
      <w:bookmarkStart w:id="0" w:name="_GoBack"/>
      <w:bookmarkEnd w:id="0"/>
    </w:p>
    <w:sectPr w:rsidR="001D57F3" w:rsidRPr="001D5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D3"/>
    <w:rsid w:val="001D57F3"/>
    <w:rsid w:val="00437CB4"/>
    <w:rsid w:val="00457479"/>
    <w:rsid w:val="00667C13"/>
    <w:rsid w:val="00714FE9"/>
    <w:rsid w:val="0079417C"/>
    <w:rsid w:val="00854FDD"/>
    <w:rsid w:val="00874BD3"/>
    <w:rsid w:val="00A027A1"/>
    <w:rsid w:val="00BC7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7EEC"/>
  <w15:chartTrackingRefBased/>
  <w15:docId w15:val="{FA04AFBC-EDE0-4879-9547-573F1EE7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4BD3"/>
    <w:pPr>
      <w:spacing w:after="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874BD3"/>
    <w:rPr>
      <w:b/>
      <w:bCs w:val="0"/>
    </w:rPr>
  </w:style>
  <w:style w:type="paragraph" w:styleId="Tekstdymka">
    <w:name w:val="Balloon Text"/>
    <w:basedOn w:val="Normalny"/>
    <w:link w:val="TekstdymkaZnak"/>
    <w:uiPriority w:val="99"/>
    <w:semiHidden/>
    <w:unhideWhenUsed/>
    <w:rsid w:val="00437CB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C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96339">
      <w:bodyDiv w:val="1"/>
      <w:marLeft w:val="0"/>
      <w:marRight w:val="0"/>
      <w:marTop w:val="0"/>
      <w:marBottom w:val="0"/>
      <w:divBdr>
        <w:top w:val="none" w:sz="0" w:space="0" w:color="auto"/>
        <w:left w:val="none" w:sz="0" w:space="0" w:color="auto"/>
        <w:bottom w:val="none" w:sz="0" w:space="0" w:color="auto"/>
        <w:right w:val="none" w:sz="0" w:space="0" w:color="auto"/>
      </w:divBdr>
      <w:divsChild>
        <w:div w:id="1173060301">
          <w:marLeft w:val="0"/>
          <w:marRight w:val="0"/>
          <w:marTop w:val="0"/>
          <w:marBottom w:val="0"/>
          <w:divBdr>
            <w:top w:val="none" w:sz="0" w:space="0" w:color="auto"/>
            <w:left w:val="none" w:sz="0" w:space="0" w:color="auto"/>
            <w:bottom w:val="none" w:sz="0" w:space="0" w:color="auto"/>
            <w:right w:val="none" w:sz="0" w:space="0" w:color="auto"/>
          </w:divBdr>
        </w:div>
        <w:div w:id="1967540340">
          <w:marLeft w:val="0"/>
          <w:marRight w:val="0"/>
          <w:marTop w:val="0"/>
          <w:marBottom w:val="0"/>
          <w:divBdr>
            <w:top w:val="none" w:sz="0" w:space="0" w:color="auto"/>
            <w:left w:val="none" w:sz="0" w:space="0" w:color="auto"/>
            <w:bottom w:val="none" w:sz="0" w:space="0" w:color="auto"/>
            <w:right w:val="none" w:sz="0" w:space="0" w:color="auto"/>
          </w:divBdr>
          <w:divsChild>
            <w:div w:id="684791511">
              <w:marLeft w:val="0"/>
              <w:marRight w:val="0"/>
              <w:marTop w:val="0"/>
              <w:marBottom w:val="0"/>
              <w:divBdr>
                <w:top w:val="none" w:sz="0" w:space="0" w:color="auto"/>
                <w:left w:val="none" w:sz="0" w:space="0" w:color="auto"/>
                <w:bottom w:val="none" w:sz="0" w:space="0" w:color="auto"/>
                <w:right w:val="none" w:sz="0" w:space="0" w:color="auto"/>
              </w:divBdr>
            </w:div>
            <w:div w:id="8472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497</Words>
  <Characters>2983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5</cp:revision>
  <cp:lastPrinted>2020-07-13T09:33:00Z</cp:lastPrinted>
  <dcterms:created xsi:type="dcterms:W3CDTF">2020-07-13T12:49:00Z</dcterms:created>
  <dcterms:modified xsi:type="dcterms:W3CDTF">2020-07-15T12:50:00Z</dcterms:modified>
</cp:coreProperties>
</file>