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BZP-8.271.1.27.2020.EM 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563574-N-2020 z dnia 2020-07-17 r.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Default="00BA390E" w:rsidP="00BA390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BA390E" w:rsidRDefault="00BA390E" w:rsidP="00BA390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Wykupienie usług wsparcia dla oprogramowania użytkowanego przez Urząd Miejski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w Koszalinie w podziale na dwa Zadania: </w:t>
      </w:r>
    </w:p>
    <w:p w:rsidR="00BA390E" w:rsidRDefault="00BA390E" w:rsidP="00BA390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Zadanie 1. Pakiet Software Assurance dla 56 licencji Windows Server Standard </w:t>
      </w:r>
      <w:proofErr w:type="spellStart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</w:p>
    <w:p w:rsidR="00BA390E" w:rsidRDefault="00BA390E" w:rsidP="00703CF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Zadanie 2. Usługa wsparcia oprogramowania do wykonywania kopii zapasowej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Acronis Backup Advanced</w:t>
      </w:r>
    </w:p>
    <w:p w:rsidR="00BA390E" w:rsidRDefault="00BA390E" w:rsidP="00703CF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–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Usługi</w:t>
      </w:r>
    </w:p>
    <w:p w:rsidR="00BA390E" w:rsidRPr="00BA390E" w:rsidRDefault="00BA390E" w:rsidP="00703CF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BA390E" w:rsidRDefault="00BA390E" w:rsidP="00703CF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BA390E" w:rsidRPr="00BA390E" w:rsidRDefault="00BA390E" w:rsidP="00703CF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O zamówienie mogą ubiegać się wyłącznie zakłady pracy chronionej oraz wykonawcy,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www.bip.koszalin.pl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BA390E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  <w:t xml:space="preserve">75 - 004 Koszalin, I piętro - pokój Nr 22 (dane kontaktowe: tel./fax 94 3488655, </w:t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  <w:t>e-mail: emilia.miszewska@um.koszalin.pl)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703CF5" w:rsidRPr="00703CF5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w rozumieniu ustawy z dnia 23 listopada 2012 r. - Prawo pocztowe (</w:t>
      </w:r>
      <w:proofErr w:type="spellStart"/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t.j</w:t>
      </w:r>
      <w:proofErr w:type="spellEnd"/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. Dz. U. z 2020 r. poz. 1041), osobiście lub za pośrednictwem posłańca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581361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Wykupienie usług wsparcia dla oprogramowania użytkowanego przez Urząd Miejski w Koszalinie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podziale na dwa Zadania: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Zadanie 1. Pakiet Software Assurance dla 56 licencji Windows Server Standard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 2. Usługa wsparcia oprogramowania do wykonywania kopii zapasowej Acronis Backup Advanced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BZP-8.271.1.27.2020.EM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BA390E" w:rsidRPr="00BA390E" w:rsidRDefault="00BA390E" w:rsidP="00BA39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Usługi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podzielone jest na części:</w:t>
      </w: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wszystkich części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D4BBD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wykupienie usług wsparcia dla oprogramowania użytkowanego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Urząd Miejski w Koszalinie w podziale na dwa Zadania: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Zadanie 1. Pakiet Software Assurance dla 56 licencji Windows Server Standard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;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Zadanie 2. Usługa wsparcia oprogramowania do wykonywania kopii zapasowej Acronis Backup Advanced.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projektach umów: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 oraz dla Zadania 2., stanowiących Rozdział V SIWZ.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48000000-8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36830,31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81361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lub w art. 134 ust. 6 pkt 3 ustawy </w:t>
      </w:r>
      <w:proofErr w:type="spellStart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miesiącach:  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dla Zadania 1. - aktywowanie usługi wsparcia typu Software Assurance dla 56 licencji Windows Server Standard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posiadanych przez Zamawiającego, w okresie dwóch lat od dnia 1 grudnia 2020 r.,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terminie 45 dni od dnia zawarcia umowy; </w:t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dla Zadania 2. - dostarczenie Zamawiającemu stosownych certyfikatów wystawionych przez producenta oprogramowania – firmę Acronis, potwierdzających możliwość korzystania z usługi wsparcia oprogramowania do wykonywania kopii zapasowej, w okresie trzech lat od dnia 19 września 2020 r.,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terminie 30 dni od dnia zawarcia umowy.</w:t>
      </w:r>
    </w:p>
    <w:p w:rsidR="00581361" w:rsidRPr="00BA390E" w:rsidRDefault="00581361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581361" w:rsidRDefault="00581361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703CF5" w:rsidRDefault="00703CF5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581361" w:rsidRPr="00BA390E" w:rsidRDefault="00581361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wykluczenia:</w:t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Default="00703CF5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Default="00703CF5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Pr="00BA390E" w:rsidRDefault="00703CF5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 xml:space="preserve">III.3) WYKAZ OŚWIADCZEŃ SKŁADANYCH PRZEZ WYKONAWCĘ W CELU WSTĘPNEGO POTWIERDZENIA, ŻE NIE PODLEGA ON WYKLUCZENIU ORAZ SPEŁNIA WARUNKI UDZIAŁU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581361" w:rsidRPr="00BA390E" w:rsidRDefault="00581361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58136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A390E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581361" w:rsidRPr="00BA390E" w:rsidRDefault="00581361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581361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703CF5" w:rsidRDefault="00BA390E" w:rsidP="00703C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</w:p>
    <w:p w:rsidR="00BA390E" w:rsidRPr="00BA390E" w:rsidRDefault="00BA390E" w:rsidP="00703CF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703CF5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Dopuszcza się złożenie ofert w postaci katalogów elektronicznych lub dołączenia do ofert katalogów elektronicznych: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Przewidywana minimalna liczba wykonawców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Maksymalna liczba wykonawców 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Kryteria selekcji wykonawców: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581361" w:rsidRDefault="00581361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zby uczestników umowy ramowej: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zba uczestników umowy ramowej: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obejmuje ustanowienie dyna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micznego systemu zakupów: </w:t>
      </w:r>
      <w:r w:rsidR="00BA390E"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FD4BBD" w:rsidRDefault="00FD4BBD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zakupów: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Przewiduje się pobranie ze złożonych katalogów elektronicznych informacji potrzebnych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której aukcja będzie prowadzona: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5813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aukcji elektronicznej:</w:t>
      </w:r>
    </w:p>
    <w:p w:rsidR="00BA390E" w:rsidRPr="00BA390E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581361" w:rsidRDefault="00581361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58136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</w:p>
    <w:p w:rsidR="00DB2041" w:rsidRDefault="00BA390E" w:rsidP="0058136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Warunki zamknięcia aukcji elektronicznej:</w:t>
      </w:r>
    </w:p>
    <w:p w:rsidR="00DB2041" w:rsidRDefault="00DB2041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03CF5" w:rsidRDefault="00703CF5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="00703CF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(przetarg nieograniczony) 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negocjacji na etapy w celu ograniczeniu liczby ofert podlegających negocjacjom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poprzez zastosowanie kryteriów oceny ofert wskazanych w specyfikacji istotnych warunków zamówienia: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DB2041" w:rsidRDefault="00DB2041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DB2041" w:rsidRPr="00BA390E" w:rsidRDefault="00DB2041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IV.5) ZMIANA UMOWY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DB204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wskazać zakres, charakter zmian oraz warunki wprowadzenia zmian:</w:t>
      </w:r>
    </w:p>
    <w:p w:rsidR="00DB2041" w:rsidRDefault="00DB2041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BA390E"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DB2041" w:rsidRP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Data: 2020-07-28, godzina: 08:00,</w:t>
      </w:r>
    </w:p>
    <w:p w:rsidR="00703CF5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Skrócenie terminu składania wniosków, ze względu na pilną potrzebę udzielenia zamówienia (przetarg nieograniczony, przetarg ograniczony, negocjacje z ogłoszeniem):</w:t>
      </w:r>
      <w:r w:rsidR="00703CF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Język lub języki, w jakich mogą być sporządzane oferty lub wnioski o dopuszczenie do udziału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postępowaniu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BA390E" w:rsidRPr="00BA390E" w:rsidRDefault="00BA390E" w:rsidP="00BA390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A390E" w:rsidRPr="00BA390E" w:rsidRDefault="00BA390E" w:rsidP="00BA390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68"/>
        <w:gridCol w:w="743"/>
        <w:gridCol w:w="7269"/>
      </w:tblGrid>
      <w:tr w:rsidR="00BA390E" w:rsidRPr="00BA390E" w:rsidTr="00BA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DB20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Zadanie 1. Pakiet Software Assurance dla 56 licencji Windows Server Standard </w:t>
            </w:r>
            <w:proofErr w:type="spellStart"/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Core</w:t>
            </w:r>
            <w:proofErr w:type="spellEnd"/>
          </w:p>
        </w:tc>
      </w:tr>
    </w:tbl>
    <w:p w:rsidR="00DB2041" w:rsidRDefault="00DB2041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="00DB204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wykupienie usług wsparcia dla oprogramowania użytkowanego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Urząd Miejski w Koszalinie: Zadanie 1. Pakiet Software Assurance dla 56 licencji Windows Server Standard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1., określonym w Rozdziale V SIWZ.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48000000-8,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5936,00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PLN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miesiącach: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dniach: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rozpoczęcia: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zakończenia: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DB2041" w:rsidRDefault="00BA390E" w:rsidP="00DB204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BA390E" w:rsidRDefault="00BA390E" w:rsidP="00FD4BB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Wymagany termin realizacji zamówienia: aktywowanie usłu</w:t>
      </w:r>
      <w:bookmarkStart w:id="0" w:name="_GoBack"/>
      <w:bookmarkEnd w:id="0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gi wsparcia typu Software Assurance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dla 56 licencji Windows Server Standard </w:t>
      </w:r>
      <w:proofErr w:type="spellStart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Core</w:t>
      </w:r>
      <w:proofErr w:type="spellEnd"/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posiadanych przez Zamawiającego, w okresie dwóch lat od dnia 1 grudnia 2020 r., w terminie 45 dni od dnia zawarcia umowy</w:t>
      </w:r>
    </w:p>
    <w:p w:rsidR="00DB2041" w:rsidRPr="00BA390E" w:rsidRDefault="00DB2041" w:rsidP="00DB204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68"/>
        <w:gridCol w:w="743"/>
        <w:gridCol w:w="7343"/>
      </w:tblGrid>
      <w:tr w:rsidR="00BA390E" w:rsidRPr="00BA390E" w:rsidTr="00BA3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390E" w:rsidRPr="00BA390E" w:rsidRDefault="00BA390E" w:rsidP="00DB204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Zadanie 2. Usługa wsparcia oprogramowania do wykonywania kopii zapasowej Acronis Backup Advanced</w:t>
            </w:r>
          </w:p>
        </w:tc>
      </w:tr>
    </w:tbl>
    <w:p w:rsidR="00DB2041" w:rsidRDefault="00DB2041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BA390E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="00DB204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wykupienie usług wsparcia dla oprogramowania użytkowanego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przez Urząd Miejski w Koszalinie: Zadanie 2. Usługa wsparcia oprogramowania do wykonywania kopii zapasowej Acronis Backup Advanced. 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2., określonym w Rozdziale V SIWZ.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48000000-8,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30894,31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PLN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miesiącach: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dniach: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rozpoczęcia:</w:t>
      </w:r>
    </w:p>
    <w:p w:rsidR="00DB2041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zakończenia: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BA390E" w:rsidRPr="00BA390E" w:rsidTr="00BA3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90E" w:rsidRPr="00BA390E" w:rsidRDefault="00BA390E" w:rsidP="00BA390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A390E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DB2041" w:rsidRDefault="00BA390E" w:rsidP="00BA390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BA390E" w:rsidRPr="00BA390E" w:rsidRDefault="00BA390E" w:rsidP="00DB204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dostarczenie Zamawiającemu stosownych certyfikatów wystawionych przez producenta oprogramowania – firmę Acronis, potwierdzających możliwość korzystania z usługi wsparcia oprogramowania do wykonywania kopii zapasowej, w okresie trzech lat </w:t>
      </w:r>
      <w:r w:rsidR="00DB204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BA390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 dnia 19 września 2020 r., w terminie 30 dni od dnia zawarcia umowy</w:t>
      </w:r>
    </w:p>
    <w:p w:rsidR="004871FE" w:rsidRPr="00BA390E" w:rsidRDefault="004871FE" w:rsidP="00BA390E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4871FE" w:rsidRPr="00BA390E" w:rsidSect="0058136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0E"/>
    <w:rsid w:val="004871FE"/>
    <w:rsid w:val="00581361"/>
    <w:rsid w:val="00703CF5"/>
    <w:rsid w:val="00BA390E"/>
    <w:rsid w:val="00DB2041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E16"/>
  <w15:chartTrackingRefBased/>
  <w15:docId w15:val="{1611D454-ED70-49AB-9762-AD3B0AE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dcterms:created xsi:type="dcterms:W3CDTF">2020-07-17T11:12:00Z</dcterms:created>
  <dcterms:modified xsi:type="dcterms:W3CDTF">2020-07-17T11:54:00Z</dcterms:modified>
</cp:coreProperties>
</file>