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CCD92" w14:textId="42819666" w:rsidR="004E5732" w:rsidRPr="00134328" w:rsidRDefault="003C2502" w:rsidP="003D09E2">
      <w:pPr>
        <w:pStyle w:val="Tytu"/>
        <w:jc w:val="left"/>
        <w:rPr>
          <w:rFonts w:ascii="Calibri" w:hAnsi="Calibri"/>
          <w:iCs/>
          <w:color w:val="FF0000"/>
          <w:sz w:val="28"/>
        </w:rPr>
      </w:pPr>
      <w:r>
        <w:rPr>
          <w:rFonts w:ascii="Calibri" w:hAnsi="Calibri"/>
          <w:b w:val="0"/>
          <w:iCs/>
          <w:sz w:val="22"/>
          <w:szCs w:val="22"/>
        </w:rPr>
        <w:t xml:space="preserve">                                             </w:t>
      </w:r>
      <w:r w:rsidR="00184559" w:rsidRPr="00184559">
        <w:rPr>
          <w:noProof/>
        </w:rPr>
        <w:drawing>
          <wp:inline distT="0" distB="0" distL="0" distR="0" wp14:anchorId="589E5AB1" wp14:editId="5F561833">
            <wp:extent cx="5957570" cy="665480"/>
            <wp:effectExtent l="0" t="0" r="5080" b="127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7570" cy="665480"/>
                    </a:xfrm>
                    <a:prstGeom prst="rect">
                      <a:avLst/>
                    </a:prstGeom>
                  </pic:spPr>
                </pic:pic>
              </a:graphicData>
            </a:graphic>
          </wp:inline>
        </w:drawing>
      </w:r>
    </w:p>
    <w:p w14:paraId="65E6FE87" w14:textId="77777777" w:rsidR="00312360" w:rsidRDefault="00312360">
      <w:pPr>
        <w:pStyle w:val="Tytu"/>
        <w:jc w:val="left"/>
        <w:rPr>
          <w:rFonts w:ascii="Calibri" w:hAnsi="Calibri"/>
          <w:iCs/>
          <w:sz w:val="28"/>
        </w:rPr>
      </w:pPr>
    </w:p>
    <w:p w14:paraId="69BF6C7D" w14:textId="77777777" w:rsidR="004E5732" w:rsidRDefault="004E5732">
      <w:pPr>
        <w:pStyle w:val="Tytu"/>
        <w:jc w:val="left"/>
        <w:rPr>
          <w:rFonts w:ascii="Calibri" w:hAnsi="Calibri"/>
          <w:iCs/>
          <w:sz w:val="28"/>
        </w:rPr>
      </w:pPr>
    </w:p>
    <w:p w14:paraId="6FB1E361" w14:textId="77777777" w:rsidR="00A939C4" w:rsidRPr="00312360" w:rsidRDefault="00A939C4" w:rsidP="00777E90">
      <w:pPr>
        <w:pStyle w:val="Tytu"/>
        <w:rPr>
          <w:rFonts w:ascii="Segoe UI" w:hAnsi="Segoe UI" w:cs="Segoe UI"/>
          <w:iCs/>
          <w:sz w:val="28"/>
          <w:szCs w:val="28"/>
        </w:rPr>
      </w:pPr>
      <w:r w:rsidRPr="00312360">
        <w:rPr>
          <w:rFonts w:ascii="Segoe UI" w:hAnsi="Segoe UI" w:cs="Segoe UI"/>
          <w:sz w:val="28"/>
          <w:szCs w:val="28"/>
        </w:rPr>
        <w:t>SPECYFIKACJA ISTOTNYCH WARUNKÓW ZAMÓWIENIA</w:t>
      </w:r>
    </w:p>
    <w:p w14:paraId="166CF6A1" w14:textId="77777777" w:rsidR="00A939C4" w:rsidRPr="00684465" w:rsidRDefault="00A939C4">
      <w:pPr>
        <w:jc w:val="center"/>
        <w:rPr>
          <w:rFonts w:ascii="Segoe UI" w:hAnsi="Segoe UI" w:cs="Segoe UI"/>
          <w:b/>
          <w:iCs/>
        </w:rPr>
      </w:pPr>
    </w:p>
    <w:p w14:paraId="6D3E31A9" w14:textId="77777777" w:rsidR="004E5732" w:rsidRPr="00684465" w:rsidRDefault="004E5732">
      <w:pPr>
        <w:jc w:val="center"/>
        <w:rPr>
          <w:rFonts w:ascii="Segoe UI" w:hAnsi="Segoe UI" w:cs="Segoe UI"/>
          <w:b/>
          <w:iCs/>
        </w:rPr>
      </w:pPr>
    </w:p>
    <w:p w14:paraId="060422EC" w14:textId="77777777" w:rsidR="003E0C24" w:rsidRDefault="003E0C24">
      <w:pPr>
        <w:pStyle w:val="Tekstpodstawowy"/>
        <w:rPr>
          <w:rFonts w:ascii="Segoe UI" w:hAnsi="Segoe UI" w:cs="Segoe UI"/>
          <w:bCs/>
          <w:iCs/>
          <w:sz w:val="20"/>
        </w:rPr>
      </w:pPr>
    </w:p>
    <w:p w14:paraId="67BC7B64" w14:textId="77777777" w:rsidR="001C09AA" w:rsidRPr="00684465" w:rsidRDefault="001C09AA">
      <w:pPr>
        <w:pStyle w:val="Tekstpodstawowy"/>
        <w:rPr>
          <w:rFonts w:ascii="Segoe UI" w:hAnsi="Segoe UI" w:cs="Segoe UI"/>
          <w:bCs/>
          <w:iCs/>
          <w:sz w:val="20"/>
        </w:rPr>
      </w:pPr>
    </w:p>
    <w:p w14:paraId="44D6AC5B" w14:textId="77777777"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do postępowania o udzielenie zamówienia publicznego </w:t>
      </w:r>
    </w:p>
    <w:p w14:paraId="7A9EF0A7" w14:textId="406263EF" w:rsidR="00456F6D" w:rsidRPr="00456F6D" w:rsidRDefault="00456F6D" w:rsidP="00456F6D">
      <w:pPr>
        <w:jc w:val="center"/>
        <w:rPr>
          <w:rFonts w:ascii="Segoe UI" w:hAnsi="Segoe UI" w:cs="Segoe UI"/>
          <w:b/>
          <w:bCs/>
          <w:i/>
          <w:iCs/>
          <w:sz w:val="22"/>
          <w:szCs w:val="24"/>
          <w:lang w:val="x-none"/>
        </w:rPr>
      </w:pPr>
      <w:r w:rsidRPr="00456F6D">
        <w:rPr>
          <w:rFonts w:ascii="Segoe UI" w:hAnsi="Segoe UI" w:cs="Segoe UI"/>
          <w:b/>
          <w:bCs/>
          <w:i/>
          <w:iCs/>
          <w:sz w:val="22"/>
          <w:szCs w:val="24"/>
          <w:lang w:val="x-none"/>
        </w:rPr>
        <w:t xml:space="preserve">prowadzonego w trybie przetargu nieograniczonego </w:t>
      </w:r>
      <w:r>
        <w:rPr>
          <w:rFonts w:ascii="Segoe UI" w:hAnsi="Segoe UI" w:cs="Segoe UI"/>
          <w:b/>
          <w:bCs/>
          <w:i/>
          <w:iCs/>
          <w:sz w:val="22"/>
          <w:szCs w:val="24"/>
          <w:lang w:val="x-none"/>
        </w:rPr>
        <w:br/>
      </w:r>
      <w:r w:rsidRPr="00456F6D">
        <w:rPr>
          <w:rFonts w:ascii="Segoe UI" w:hAnsi="Segoe UI" w:cs="Segoe UI"/>
          <w:b/>
          <w:bCs/>
          <w:i/>
          <w:iCs/>
          <w:sz w:val="22"/>
          <w:szCs w:val="24"/>
          <w:lang w:val="x-none"/>
        </w:rPr>
        <w:t xml:space="preserve">o szacunkowej wartości </w:t>
      </w:r>
      <w:r>
        <w:rPr>
          <w:rFonts w:ascii="Segoe UI" w:hAnsi="Segoe UI" w:cs="Segoe UI"/>
          <w:b/>
          <w:bCs/>
          <w:i/>
          <w:iCs/>
          <w:sz w:val="22"/>
          <w:szCs w:val="24"/>
          <w:lang w:val="x-none"/>
        </w:rPr>
        <w:t>pow</w:t>
      </w:r>
      <w:r>
        <w:rPr>
          <w:rFonts w:ascii="Segoe UI" w:hAnsi="Segoe UI" w:cs="Segoe UI"/>
          <w:b/>
          <w:bCs/>
          <w:i/>
          <w:iCs/>
          <w:sz w:val="22"/>
          <w:szCs w:val="24"/>
        </w:rPr>
        <w:t>y</w:t>
      </w:r>
      <w:r w:rsidRPr="00456F6D">
        <w:rPr>
          <w:rFonts w:ascii="Segoe UI" w:hAnsi="Segoe UI" w:cs="Segoe UI"/>
          <w:b/>
          <w:bCs/>
          <w:i/>
          <w:iCs/>
          <w:sz w:val="22"/>
          <w:szCs w:val="24"/>
          <w:lang w:val="x-none"/>
        </w:rPr>
        <w:t>żej 5.</w:t>
      </w:r>
      <w:r w:rsidR="0085706E">
        <w:rPr>
          <w:rFonts w:ascii="Segoe UI" w:hAnsi="Segoe UI" w:cs="Segoe UI"/>
          <w:b/>
          <w:bCs/>
          <w:i/>
          <w:iCs/>
          <w:sz w:val="22"/>
          <w:szCs w:val="24"/>
        </w:rPr>
        <w:t>350</w:t>
      </w:r>
      <w:r w:rsidRPr="00456F6D">
        <w:rPr>
          <w:rFonts w:ascii="Segoe UI" w:hAnsi="Segoe UI" w:cs="Segoe UI"/>
          <w:b/>
          <w:bCs/>
          <w:i/>
          <w:iCs/>
          <w:sz w:val="22"/>
          <w:szCs w:val="24"/>
          <w:lang w:val="x-none"/>
        </w:rPr>
        <w:t xml:space="preserve">.000 euro na zasadach określonych </w:t>
      </w:r>
      <w:r>
        <w:rPr>
          <w:rFonts w:ascii="Segoe UI" w:hAnsi="Segoe UI" w:cs="Segoe UI"/>
          <w:b/>
          <w:bCs/>
          <w:i/>
          <w:iCs/>
          <w:sz w:val="22"/>
          <w:szCs w:val="24"/>
          <w:lang w:val="x-none"/>
        </w:rPr>
        <w:br/>
      </w:r>
      <w:r w:rsidRPr="00456F6D">
        <w:rPr>
          <w:rFonts w:ascii="Segoe UI" w:hAnsi="Segoe UI" w:cs="Segoe UI"/>
          <w:b/>
          <w:bCs/>
          <w:i/>
          <w:iCs/>
          <w:sz w:val="22"/>
          <w:szCs w:val="24"/>
          <w:lang w:val="x-none"/>
        </w:rPr>
        <w:t>w ustawie</w:t>
      </w:r>
      <w:r w:rsidRPr="00456F6D">
        <w:rPr>
          <w:rFonts w:ascii="Segoe UI" w:hAnsi="Segoe UI" w:cs="Segoe UI"/>
          <w:b/>
          <w:bCs/>
          <w:i/>
          <w:iCs/>
          <w:sz w:val="22"/>
          <w:szCs w:val="24"/>
        </w:rPr>
        <w:t xml:space="preserve"> </w:t>
      </w:r>
      <w:r w:rsidRPr="00456F6D">
        <w:rPr>
          <w:rFonts w:ascii="Segoe UI" w:hAnsi="Segoe UI" w:cs="Segoe UI"/>
          <w:b/>
          <w:bCs/>
          <w:i/>
          <w:iCs/>
          <w:sz w:val="22"/>
          <w:szCs w:val="24"/>
          <w:lang w:val="x-none"/>
        </w:rPr>
        <w:t>Prawo zamówień publicznych z dnia 29 stycznia 2004 r.</w:t>
      </w:r>
    </w:p>
    <w:p w14:paraId="3E832F74" w14:textId="5C353EB7" w:rsidR="003D04E3" w:rsidRPr="003D04E3" w:rsidRDefault="00456F6D" w:rsidP="00456F6D">
      <w:pPr>
        <w:jc w:val="center"/>
        <w:rPr>
          <w:rFonts w:ascii="Segoe UI" w:hAnsi="Segoe UI" w:cs="Segoe UI"/>
          <w:b/>
          <w:bCs/>
          <w:i/>
          <w:iCs/>
          <w:sz w:val="22"/>
          <w:szCs w:val="24"/>
        </w:rPr>
      </w:pPr>
      <w:r w:rsidRPr="00456F6D">
        <w:rPr>
          <w:rFonts w:ascii="Segoe UI" w:hAnsi="Segoe UI" w:cs="Segoe UI"/>
          <w:b/>
          <w:bCs/>
          <w:i/>
          <w:iCs/>
          <w:sz w:val="22"/>
          <w:szCs w:val="24"/>
        </w:rPr>
        <w:t xml:space="preserve"> </w:t>
      </w:r>
      <w:r w:rsidR="003D04E3" w:rsidRPr="003D04E3">
        <w:rPr>
          <w:rFonts w:ascii="Segoe UI" w:hAnsi="Segoe UI" w:cs="Segoe UI"/>
          <w:b/>
          <w:i/>
          <w:iCs/>
          <w:sz w:val="22"/>
          <w:szCs w:val="24"/>
        </w:rPr>
        <w:t>(t.j. Dz. U. z 201</w:t>
      </w:r>
      <w:r w:rsidR="0085706E">
        <w:rPr>
          <w:rFonts w:ascii="Segoe UI" w:hAnsi="Segoe UI" w:cs="Segoe UI"/>
          <w:b/>
          <w:i/>
          <w:iCs/>
          <w:sz w:val="22"/>
          <w:szCs w:val="24"/>
        </w:rPr>
        <w:t>9</w:t>
      </w:r>
      <w:r w:rsidR="003D04E3" w:rsidRPr="003D04E3">
        <w:rPr>
          <w:rFonts w:ascii="Segoe UI" w:hAnsi="Segoe UI" w:cs="Segoe UI"/>
          <w:b/>
          <w:i/>
          <w:iCs/>
          <w:sz w:val="22"/>
          <w:szCs w:val="24"/>
        </w:rPr>
        <w:t xml:space="preserve"> r. poz. </w:t>
      </w:r>
      <w:r w:rsidR="0085706E">
        <w:rPr>
          <w:rFonts w:ascii="Segoe UI" w:hAnsi="Segoe UI" w:cs="Segoe UI"/>
          <w:b/>
          <w:i/>
          <w:iCs/>
          <w:sz w:val="22"/>
          <w:szCs w:val="24"/>
        </w:rPr>
        <w:t>1843</w:t>
      </w:r>
      <w:r w:rsidR="00787B01">
        <w:rPr>
          <w:rFonts w:ascii="Segoe UI" w:hAnsi="Segoe UI" w:cs="Segoe UI"/>
          <w:b/>
          <w:i/>
          <w:iCs/>
          <w:sz w:val="22"/>
          <w:szCs w:val="24"/>
        </w:rPr>
        <w:t xml:space="preserve"> z późn. zm.</w:t>
      </w:r>
      <w:r w:rsidR="0085706E">
        <w:rPr>
          <w:rFonts w:ascii="Segoe UI" w:hAnsi="Segoe UI" w:cs="Segoe UI"/>
          <w:b/>
          <w:i/>
          <w:iCs/>
          <w:sz w:val="22"/>
          <w:szCs w:val="24"/>
        </w:rPr>
        <w:t>)</w:t>
      </w:r>
      <w:r w:rsidR="003D04E3" w:rsidRPr="003D04E3">
        <w:rPr>
          <w:rFonts w:ascii="Segoe UI" w:hAnsi="Segoe UI" w:cs="Segoe UI"/>
          <w:b/>
          <w:i/>
          <w:iCs/>
          <w:sz w:val="22"/>
          <w:szCs w:val="24"/>
        </w:rPr>
        <w:t xml:space="preserve"> </w:t>
      </w:r>
      <w:r w:rsidR="003D04E3" w:rsidRPr="003D04E3">
        <w:rPr>
          <w:rFonts w:ascii="Segoe UI" w:hAnsi="Segoe UI" w:cs="Segoe UI"/>
          <w:b/>
          <w:i/>
          <w:sz w:val="22"/>
          <w:szCs w:val="22"/>
        </w:rPr>
        <w:t>na:</w:t>
      </w:r>
    </w:p>
    <w:p w14:paraId="49C0477D" w14:textId="77777777" w:rsidR="00312360" w:rsidRDefault="00312360" w:rsidP="00312360">
      <w:pPr>
        <w:pStyle w:val="Tekstpodstawowy3"/>
        <w:ind w:left="62"/>
        <w:jc w:val="center"/>
        <w:rPr>
          <w:rFonts w:ascii="Segoe UI" w:hAnsi="Segoe UI" w:cs="Segoe UI"/>
          <w:b/>
          <w:iCs/>
          <w:sz w:val="24"/>
          <w:szCs w:val="24"/>
        </w:rPr>
      </w:pPr>
    </w:p>
    <w:p w14:paraId="708351C9" w14:textId="77777777" w:rsidR="001C09AA" w:rsidRDefault="001C09AA" w:rsidP="00312360">
      <w:pPr>
        <w:pStyle w:val="Tekstpodstawowy3"/>
        <w:ind w:left="62"/>
        <w:jc w:val="center"/>
        <w:rPr>
          <w:rFonts w:ascii="Segoe UI" w:hAnsi="Segoe UI" w:cs="Segoe UI"/>
          <w:b/>
          <w:iCs/>
          <w:sz w:val="24"/>
          <w:szCs w:val="24"/>
        </w:rPr>
      </w:pPr>
    </w:p>
    <w:p w14:paraId="78E581E1" w14:textId="77777777" w:rsidR="001C09AA" w:rsidRDefault="001C09AA" w:rsidP="001C09AA">
      <w:pPr>
        <w:pStyle w:val="Tekstpodstawowy"/>
        <w:rPr>
          <w:rFonts w:ascii="Segoe UI" w:hAnsi="Segoe UI" w:cs="Segoe UI"/>
          <w:b w:val="0"/>
          <w:szCs w:val="28"/>
        </w:rPr>
      </w:pPr>
    </w:p>
    <w:p w14:paraId="29AE53DB" w14:textId="0B549F46" w:rsidR="00056A77" w:rsidRPr="00056A77" w:rsidRDefault="00056A77" w:rsidP="00056A77">
      <w:pPr>
        <w:pStyle w:val="Tekstpodstawowy"/>
        <w:ind w:left="214" w:hanging="214"/>
        <w:rPr>
          <w:rFonts w:ascii="Segoe UI" w:hAnsi="Segoe UI" w:cs="Segoe UI"/>
          <w:bCs/>
          <w:i w:val="0"/>
          <w:sz w:val="26"/>
          <w:szCs w:val="26"/>
        </w:rPr>
      </w:pPr>
      <w:bookmarkStart w:id="0" w:name="_Hlk35925571"/>
      <w:r w:rsidRPr="00056A77">
        <w:rPr>
          <w:rFonts w:ascii="Segoe UI" w:hAnsi="Segoe UI" w:cs="Segoe UI"/>
          <w:bCs/>
          <w:i w:val="0"/>
          <w:sz w:val="26"/>
          <w:szCs w:val="26"/>
        </w:rPr>
        <w:t>Przebudowę dr</w:t>
      </w:r>
      <w:r w:rsidR="009608F1">
        <w:rPr>
          <w:rFonts w:ascii="Segoe UI" w:hAnsi="Segoe UI" w:cs="Segoe UI"/>
          <w:bCs/>
          <w:i w:val="0"/>
          <w:sz w:val="26"/>
          <w:szCs w:val="26"/>
        </w:rPr>
        <w:t>o</w:t>
      </w:r>
      <w:r w:rsidRPr="00056A77">
        <w:rPr>
          <w:rFonts w:ascii="Segoe UI" w:hAnsi="Segoe UI" w:cs="Segoe UI"/>
          <w:bCs/>
          <w:i w:val="0"/>
          <w:sz w:val="26"/>
          <w:szCs w:val="26"/>
        </w:rPr>
        <w:t>g</w:t>
      </w:r>
      <w:r w:rsidR="009608F1">
        <w:rPr>
          <w:rFonts w:ascii="Segoe UI" w:hAnsi="Segoe UI" w:cs="Segoe UI"/>
          <w:bCs/>
          <w:i w:val="0"/>
          <w:sz w:val="26"/>
          <w:szCs w:val="26"/>
        </w:rPr>
        <w:t>i powiatowej</w:t>
      </w:r>
    </w:p>
    <w:p w14:paraId="1FD3CBCE" w14:textId="11C24695"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 xml:space="preserve">ul. Marszałka J. </w:t>
      </w:r>
      <w:r w:rsidR="009608F1">
        <w:rPr>
          <w:rFonts w:ascii="Segoe UI" w:hAnsi="Segoe UI" w:cs="Segoe UI"/>
          <w:bCs/>
          <w:i w:val="0"/>
          <w:sz w:val="26"/>
          <w:szCs w:val="26"/>
        </w:rPr>
        <w:t xml:space="preserve">Piłsudskiego </w:t>
      </w:r>
      <w:r w:rsidRPr="00056A77">
        <w:rPr>
          <w:rFonts w:ascii="Segoe UI" w:hAnsi="Segoe UI" w:cs="Segoe UI"/>
          <w:bCs/>
          <w:i w:val="0"/>
          <w:sz w:val="26"/>
          <w:szCs w:val="26"/>
        </w:rPr>
        <w:t>w Koszalinie</w:t>
      </w:r>
    </w:p>
    <w:p w14:paraId="1B3E701C" w14:textId="77777777"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w ramach zadania inwestycyjnego</w:t>
      </w:r>
    </w:p>
    <w:p w14:paraId="455FA695" w14:textId="77777777" w:rsidR="00056A77" w:rsidRPr="00056A77" w:rsidRDefault="00056A77" w:rsidP="00056A77">
      <w:pPr>
        <w:pStyle w:val="Tekstpodstawowy"/>
        <w:ind w:left="214" w:hanging="214"/>
        <w:rPr>
          <w:rFonts w:ascii="Segoe UI" w:hAnsi="Segoe UI" w:cs="Segoe UI"/>
          <w:bCs/>
          <w:i w:val="0"/>
          <w:sz w:val="26"/>
          <w:szCs w:val="26"/>
        </w:rPr>
      </w:pPr>
      <w:r w:rsidRPr="00056A77">
        <w:rPr>
          <w:rFonts w:ascii="Segoe UI" w:hAnsi="Segoe UI" w:cs="Segoe UI"/>
          <w:bCs/>
          <w:i w:val="0"/>
          <w:sz w:val="26"/>
          <w:szCs w:val="26"/>
        </w:rPr>
        <w:t>„Rejon ulic: Marszałka J. Piłsudskiego, T. Kościuszki, L. Waryńskiego”</w:t>
      </w:r>
    </w:p>
    <w:bookmarkEnd w:id="0"/>
    <w:p w14:paraId="09A55969" w14:textId="77777777" w:rsidR="00A9723E" w:rsidRDefault="00A9723E" w:rsidP="00462C4D">
      <w:pPr>
        <w:pStyle w:val="Tekstpodstawowy"/>
        <w:tabs>
          <w:tab w:val="left" w:pos="540"/>
        </w:tabs>
        <w:rPr>
          <w:rFonts w:ascii="Segoe UI" w:hAnsi="Segoe UI" w:cs="Segoe UI"/>
          <w:sz w:val="20"/>
        </w:rPr>
      </w:pPr>
    </w:p>
    <w:p w14:paraId="2763B855" w14:textId="77777777" w:rsidR="00CE66BA" w:rsidRPr="00684465" w:rsidRDefault="00CE66BA" w:rsidP="00462C4D">
      <w:pPr>
        <w:pStyle w:val="Tekstpodstawowy"/>
        <w:tabs>
          <w:tab w:val="left" w:pos="540"/>
        </w:tabs>
        <w:rPr>
          <w:rFonts w:ascii="Segoe UI" w:hAnsi="Segoe UI" w:cs="Segoe UI"/>
          <w:sz w:val="20"/>
        </w:rPr>
      </w:pPr>
    </w:p>
    <w:p w14:paraId="37A36EA5" w14:textId="383EAC37" w:rsidR="00CE66BA" w:rsidRDefault="001C09AA" w:rsidP="001C09AA">
      <w:pPr>
        <w:ind w:left="284"/>
        <w:jc w:val="center"/>
        <w:rPr>
          <w:rFonts w:ascii="Segoe UI" w:hAnsi="Segoe UI" w:cs="Segoe UI"/>
          <w:color w:val="000000"/>
        </w:rPr>
      </w:pPr>
      <w:r>
        <w:rPr>
          <w:rStyle w:val="Pogrubienie"/>
          <w:rFonts w:ascii="Segoe UI" w:hAnsi="Segoe UI" w:cs="Segoe UI"/>
          <w:b w:val="0"/>
          <w:bCs w:val="0"/>
        </w:rPr>
        <w:t xml:space="preserve">CPV: </w:t>
      </w:r>
      <w:r w:rsidR="00056A77">
        <w:rPr>
          <w:rStyle w:val="Pogrubienie"/>
          <w:rFonts w:ascii="Segoe UI" w:hAnsi="Segoe UI" w:cs="Segoe UI"/>
          <w:b w:val="0"/>
          <w:bCs w:val="0"/>
        </w:rPr>
        <w:t>45.23.31.20-6</w:t>
      </w:r>
    </w:p>
    <w:p w14:paraId="13D87AA6" w14:textId="77777777" w:rsidR="00A9723E" w:rsidRPr="00312360" w:rsidRDefault="00A9723E" w:rsidP="00312360">
      <w:pPr>
        <w:pStyle w:val="Tekstpodstawowy"/>
        <w:rPr>
          <w:rFonts w:ascii="Segoe UI" w:hAnsi="Segoe UI" w:cs="Segoe UI"/>
          <w:b w:val="0"/>
          <w:bCs/>
          <w:i w:val="0"/>
          <w:iCs/>
          <w:sz w:val="20"/>
        </w:rPr>
      </w:pPr>
    </w:p>
    <w:p w14:paraId="72E5E973" w14:textId="77777777" w:rsidR="00A939C4" w:rsidRPr="00684465" w:rsidRDefault="00A939C4">
      <w:pPr>
        <w:pStyle w:val="Tekstpodstawowy"/>
        <w:jc w:val="left"/>
        <w:rPr>
          <w:rFonts w:ascii="Segoe UI" w:hAnsi="Segoe UI" w:cs="Segoe UI"/>
          <w:i w:val="0"/>
          <w:iCs/>
          <w:sz w:val="20"/>
        </w:rPr>
      </w:pPr>
      <w:r w:rsidRPr="00684465">
        <w:rPr>
          <w:rFonts w:ascii="Segoe UI" w:hAnsi="Segoe UI" w:cs="Segoe UI"/>
          <w:i w:val="0"/>
          <w:iCs/>
          <w:sz w:val="20"/>
        </w:rPr>
        <w:t xml:space="preserve">                       </w:t>
      </w:r>
      <w:r w:rsidR="000C353F" w:rsidRPr="00684465">
        <w:rPr>
          <w:rFonts w:ascii="Segoe UI" w:hAnsi="Segoe UI" w:cs="Segoe UI"/>
          <w:i w:val="0"/>
          <w:iCs/>
          <w:sz w:val="20"/>
        </w:rPr>
        <w:t xml:space="preserve">                         </w:t>
      </w:r>
    </w:p>
    <w:p w14:paraId="7939D4FD" w14:textId="77777777" w:rsidR="00BE0A5C" w:rsidRDefault="00BE0A5C">
      <w:pPr>
        <w:pStyle w:val="Tekstpodstawowy"/>
        <w:jc w:val="left"/>
        <w:rPr>
          <w:rFonts w:ascii="Segoe UI" w:hAnsi="Segoe UI" w:cs="Segoe UI"/>
          <w:b w:val="0"/>
          <w:bCs/>
          <w:i w:val="0"/>
          <w:iCs/>
          <w:color w:val="FF0000"/>
          <w:sz w:val="20"/>
        </w:rPr>
      </w:pPr>
    </w:p>
    <w:p w14:paraId="3AACE3A0" w14:textId="77777777" w:rsidR="001C09AA" w:rsidRDefault="001C09AA">
      <w:pPr>
        <w:pStyle w:val="Tekstpodstawowy"/>
        <w:jc w:val="left"/>
        <w:rPr>
          <w:rFonts w:ascii="Segoe UI" w:hAnsi="Segoe UI" w:cs="Segoe UI"/>
          <w:b w:val="0"/>
          <w:bCs/>
          <w:i w:val="0"/>
          <w:iCs/>
          <w:color w:val="FF0000"/>
          <w:sz w:val="20"/>
        </w:rPr>
      </w:pPr>
    </w:p>
    <w:p w14:paraId="15A53264" w14:textId="77777777" w:rsidR="001C09AA" w:rsidRDefault="001C09AA">
      <w:pPr>
        <w:pStyle w:val="Tekstpodstawowy"/>
        <w:jc w:val="left"/>
        <w:rPr>
          <w:rFonts w:ascii="Segoe UI" w:hAnsi="Segoe UI" w:cs="Segoe UI"/>
          <w:b w:val="0"/>
          <w:bCs/>
          <w:i w:val="0"/>
          <w:iCs/>
          <w:color w:val="FF0000"/>
          <w:sz w:val="20"/>
        </w:rPr>
      </w:pPr>
    </w:p>
    <w:p w14:paraId="7D8AE1D1" w14:textId="77777777" w:rsidR="003D04E3" w:rsidRDefault="003D04E3">
      <w:pPr>
        <w:pStyle w:val="Tekstpodstawowy"/>
        <w:jc w:val="left"/>
        <w:rPr>
          <w:rFonts w:ascii="Segoe UI" w:hAnsi="Segoe UI" w:cs="Segoe UI"/>
          <w:b w:val="0"/>
          <w:bCs/>
          <w:i w:val="0"/>
          <w:iCs/>
          <w:color w:val="FF0000"/>
          <w:sz w:val="20"/>
        </w:rPr>
      </w:pPr>
    </w:p>
    <w:p w14:paraId="540617AB" w14:textId="77777777" w:rsidR="00892BBC" w:rsidRPr="00684465" w:rsidRDefault="00A939C4" w:rsidP="00112468">
      <w:pPr>
        <w:ind w:left="5664"/>
        <w:rPr>
          <w:rFonts w:ascii="Segoe UI" w:hAnsi="Segoe UI" w:cs="Segoe UI"/>
          <w:i/>
        </w:rPr>
      </w:pPr>
      <w:r w:rsidRPr="00684465">
        <w:rPr>
          <w:rFonts w:ascii="Segoe UI" w:hAnsi="Segoe UI" w:cs="Segoe UI"/>
        </w:rPr>
        <w:t xml:space="preserve">     </w:t>
      </w:r>
      <w:r w:rsidRPr="00684465">
        <w:rPr>
          <w:rFonts w:ascii="Segoe UI" w:hAnsi="Segoe UI" w:cs="Segoe UI"/>
        </w:rPr>
        <w:tab/>
      </w:r>
    </w:p>
    <w:p w14:paraId="08C6E7FF" w14:textId="77777777" w:rsidR="00A939C4" w:rsidRDefault="00A939C4" w:rsidP="008E65FE">
      <w:pPr>
        <w:ind w:left="5664"/>
        <w:jc w:val="center"/>
        <w:rPr>
          <w:rFonts w:ascii="Segoe UI" w:hAnsi="Segoe UI" w:cs="Segoe UI"/>
          <w:b/>
          <w:iCs/>
        </w:rPr>
      </w:pPr>
      <w:r w:rsidRPr="00684465">
        <w:rPr>
          <w:rFonts w:ascii="Segoe UI" w:hAnsi="Segoe UI" w:cs="Segoe UI"/>
          <w:b/>
          <w:iCs/>
        </w:rPr>
        <w:t xml:space="preserve">ZATWIERDZIŁ: </w:t>
      </w:r>
    </w:p>
    <w:p w14:paraId="51BED231" w14:textId="77777777" w:rsidR="00FB3252" w:rsidRPr="00684465" w:rsidRDefault="00291213" w:rsidP="001C09AA">
      <w:pPr>
        <w:pStyle w:val="Tekstpodstawowy"/>
        <w:tabs>
          <w:tab w:val="left" w:pos="7120"/>
          <w:tab w:val="left" w:pos="7341"/>
        </w:tabs>
        <w:ind w:left="6372"/>
        <w:jc w:val="left"/>
        <w:rPr>
          <w:rFonts w:ascii="Segoe UI" w:hAnsi="Segoe UI" w:cs="Segoe UI"/>
          <w:i w:val="0"/>
          <w:iCs/>
          <w:sz w:val="20"/>
        </w:rPr>
      </w:pPr>
      <w:r>
        <w:rPr>
          <w:rFonts w:ascii="Segoe UI" w:hAnsi="Segoe UI" w:cs="Segoe UI"/>
          <w:iCs/>
          <w:sz w:val="20"/>
        </w:rPr>
        <w:t xml:space="preserve"> </w:t>
      </w:r>
    </w:p>
    <w:p w14:paraId="7BB36521" w14:textId="30205655" w:rsidR="0085706E" w:rsidRDefault="00226CF6" w:rsidP="009608F1">
      <w:pPr>
        <w:pStyle w:val="Tekstpodstawowy"/>
        <w:jc w:val="left"/>
        <w:rPr>
          <w:rFonts w:ascii="Segoe UI" w:hAnsi="Segoe UI" w:cs="Segoe UI"/>
          <w:iCs/>
          <w:sz w:val="20"/>
        </w:rPr>
      </w:pP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sidR="007F05F1">
        <w:rPr>
          <w:rFonts w:ascii="Segoe UI" w:hAnsi="Segoe UI" w:cs="Segoe UI"/>
          <w:iCs/>
          <w:sz w:val="20"/>
        </w:rPr>
        <w:tab/>
      </w:r>
      <w:r w:rsidR="007F05F1">
        <w:rPr>
          <w:rFonts w:ascii="Segoe UI" w:hAnsi="Segoe UI" w:cs="Segoe UI"/>
          <w:iCs/>
          <w:sz w:val="20"/>
        </w:rPr>
        <w:tab/>
      </w:r>
      <w:r w:rsidR="007F05F1">
        <w:rPr>
          <w:rFonts w:ascii="Segoe UI" w:hAnsi="Segoe UI" w:cs="Segoe UI"/>
          <w:iCs/>
          <w:sz w:val="20"/>
        </w:rPr>
        <w:tab/>
        <w:t xml:space="preserve">    PREZYDENT MIASTA</w:t>
      </w:r>
    </w:p>
    <w:p w14:paraId="7F0A570A" w14:textId="1FAF33E6" w:rsidR="009608F1" w:rsidRDefault="007F05F1" w:rsidP="009608F1">
      <w:pPr>
        <w:pStyle w:val="Tekstpodstawowy"/>
        <w:jc w:val="left"/>
        <w:rPr>
          <w:rFonts w:ascii="Segoe UI" w:hAnsi="Segoe UI" w:cs="Segoe UI"/>
          <w:iCs/>
          <w:sz w:val="20"/>
        </w:rPr>
      </w:pPr>
      <w:r>
        <w:rPr>
          <w:rFonts w:ascii="Segoe UI" w:hAnsi="Segoe UI" w:cs="Segoe UI"/>
          <w:iCs/>
          <w:sz w:val="20"/>
        </w:rPr>
        <w:t xml:space="preserve"> </w:t>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r>
      <w:r>
        <w:rPr>
          <w:rFonts w:ascii="Segoe UI" w:hAnsi="Segoe UI" w:cs="Segoe UI"/>
          <w:iCs/>
          <w:sz w:val="20"/>
        </w:rPr>
        <w:tab/>
        <w:t xml:space="preserve">        Piotr Jedliński</w:t>
      </w:r>
    </w:p>
    <w:p w14:paraId="0507B689" w14:textId="13F269CF" w:rsidR="0085706E" w:rsidRDefault="0085706E" w:rsidP="0085706E">
      <w:pPr>
        <w:pStyle w:val="Tekstpodstawowy"/>
        <w:jc w:val="left"/>
        <w:rPr>
          <w:rFonts w:ascii="Segoe UI" w:hAnsi="Segoe UI" w:cs="Segoe UI"/>
          <w:iCs/>
          <w:sz w:val="20"/>
        </w:rPr>
      </w:pPr>
    </w:p>
    <w:p w14:paraId="55D1DAFA" w14:textId="6ECA8C2C" w:rsidR="0085706E" w:rsidRDefault="0085706E" w:rsidP="0085706E">
      <w:pPr>
        <w:pStyle w:val="Tekstpodstawowy"/>
        <w:jc w:val="left"/>
        <w:rPr>
          <w:rFonts w:ascii="Segoe UI" w:hAnsi="Segoe UI" w:cs="Segoe UI"/>
          <w:iCs/>
          <w:sz w:val="20"/>
        </w:rPr>
      </w:pPr>
    </w:p>
    <w:p w14:paraId="6B706EA4" w14:textId="535170C1" w:rsidR="0085706E" w:rsidRDefault="0085706E" w:rsidP="0085706E">
      <w:pPr>
        <w:pStyle w:val="Tekstpodstawowy"/>
        <w:jc w:val="left"/>
        <w:rPr>
          <w:rFonts w:ascii="Segoe UI" w:hAnsi="Segoe UI" w:cs="Segoe UI"/>
          <w:iCs/>
          <w:sz w:val="20"/>
        </w:rPr>
      </w:pPr>
    </w:p>
    <w:p w14:paraId="765F7A98" w14:textId="47EF1B4B" w:rsidR="0085706E" w:rsidRDefault="0085706E" w:rsidP="0085706E">
      <w:pPr>
        <w:pStyle w:val="Tekstpodstawowy"/>
        <w:jc w:val="left"/>
        <w:rPr>
          <w:rFonts w:ascii="Segoe UI" w:hAnsi="Segoe UI" w:cs="Segoe UI"/>
          <w:iCs/>
          <w:sz w:val="20"/>
        </w:rPr>
      </w:pPr>
    </w:p>
    <w:p w14:paraId="07ACD543" w14:textId="77777777" w:rsidR="004B3FD8" w:rsidRDefault="004B3FD8">
      <w:pPr>
        <w:pStyle w:val="Tekstpodstawowy"/>
        <w:jc w:val="left"/>
        <w:rPr>
          <w:rFonts w:ascii="Segoe UI" w:hAnsi="Segoe UI" w:cs="Segoe UI"/>
          <w:i w:val="0"/>
          <w:iCs/>
          <w:sz w:val="20"/>
        </w:rPr>
      </w:pPr>
    </w:p>
    <w:p w14:paraId="0C7E26FC" w14:textId="77777777" w:rsidR="00FB3252" w:rsidRDefault="00FB3252">
      <w:pPr>
        <w:pStyle w:val="Tekstpodstawowy"/>
        <w:jc w:val="left"/>
        <w:rPr>
          <w:rFonts w:ascii="Segoe UI" w:hAnsi="Segoe UI" w:cs="Segoe UI"/>
          <w:i w:val="0"/>
          <w:iCs/>
          <w:sz w:val="20"/>
        </w:rPr>
      </w:pPr>
    </w:p>
    <w:p w14:paraId="5EAA5B80" w14:textId="77777777" w:rsidR="002671D0" w:rsidRDefault="002671D0">
      <w:pPr>
        <w:pStyle w:val="Tekstpodstawowy"/>
        <w:jc w:val="left"/>
        <w:rPr>
          <w:rFonts w:ascii="Segoe UI" w:hAnsi="Segoe UI" w:cs="Segoe UI"/>
          <w:i w:val="0"/>
          <w:iCs/>
          <w:sz w:val="20"/>
        </w:rPr>
      </w:pPr>
    </w:p>
    <w:p w14:paraId="4885220E" w14:textId="77777777" w:rsidR="00A87C55" w:rsidRPr="00684465" w:rsidRDefault="00A87C55">
      <w:pPr>
        <w:pStyle w:val="Tekstpodstawowy"/>
        <w:jc w:val="left"/>
        <w:rPr>
          <w:rFonts w:ascii="Segoe UI" w:hAnsi="Segoe UI" w:cs="Segoe UI"/>
          <w:i w:val="0"/>
          <w:iCs/>
          <w:sz w:val="20"/>
        </w:rPr>
      </w:pPr>
    </w:p>
    <w:p w14:paraId="367843C9" w14:textId="586B6E93" w:rsidR="00A8626D" w:rsidRPr="00684465" w:rsidRDefault="00913DD9" w:rsidP="00FB3647">
      <w:pPr>
        <w:pStyle w:val="Tekstpodstawowy"/>
        <w:rPr>
          <w:rFonts w:ascii="Segoe UI" w:hAnsi="Segoe UI" w:cs="Segoe UI"/>
          <w:i w:val="0"/>
          <w:iCs/>
          <w:sz w:val="20"/>
        </w:rPr>
      </w:pPr>
      <w:r w:rsidRPr="00684465">
        <w:rPr>
          <w:rFonts w:ascii="Segoe UI" w:hAnsi="Segoe UI" w:cs="Segoe UI"/>
          <w:i w:val="0"/>
          <w:iCs/>
          <w:sz w:val="20"/>
        </w:rPr>
        <w:t>K</w:t>
      </w:r>
      <w:r w:rsidR="008E65FE" w:rsidRPr="00684465">
        <w:rPr>
          <w:rFonts w:ascii="Segoe UI" w:hAnsi="Segoe UI" w:cs="Segoe UI"/>
          <w:i w:val="0"/>
          <w:iCs/>
          <w:sz w:val="20"/>
        </w:rPr>
        <w:t>oszali</w:t>
      </w:r>
      <w:r w:rsidR="00F54EC9" w:rsidRPr="00684465">
        <w:rPr>
          <w:rFonts w:ascii="Segoe UI" w:hAnsi="Segoe UI" w:cs="Segoe UI"/>
          <w:i w:val="0"/>
          <w:iCs/>
          <w:sz w:val="20"/>
        </w:rPr>
        <w:t>n, dn</w:t>
      </w:r>
      <w:r w:rsidR="00857035">
        <w:rPr>
          <w:rFonts w:ascii="Segoe UI" w:hAnsi="Segoe UI" w:cs="Segoe UI"/>
          <w:i w:val="0"/>
          <w:iCs/>
          <w:sz w:val="20"/>
        </w:rPr>
        <w:t xml:space="preserve">ia </w:t>
      </w:r>
      <w:r w:rsidR="007F05F1">
        <w:rPr>
          <w:rFonts w:ascii="Segoe UI" w:hAnsi="Segoe UI" w:cs="Segoe UI"/>
          <w:i w:val="0"/>
          <w:iCs/>
          <w:sz w:val="20"/>
        </w:rPr>
        <w:t>12.08.</w:t>
      </w:r>
      <w:r w:rsidR="00AE2C7B" w:rsidRPr="00684465">
        <w:rPr>
          <w:rFonts w:ascii="Segoe UI" w:hAnsi="Segoe UI" w:cs="Segoe UI"/>
          <w:i w:val="0"/>
          <w:iCs/>
          <w:sz w:val="20"/>
        </w:rPr>
        <w:t>20</w:t>
      </w:r>
      <w:r w:rsidR="0085706E">
        <w:rPr>
          <w:rFonts w:ascii="Segoe UI" w:hAnsi="Segoe UI" w:cs="Segoe UI"/>
          <w:i w:val="0"/>
          <w:iCs/>
          <w:sz w:val="20"/>
        </w:rPr>
        <w:t>20</w:t>
      </w:r>
      <w:r w:rsidR="003F2958" w:rsidRPr="00684465">
        <w:rPr>
          <w:rFonts w:ascii="Segoe UI" w:hAnsi="Segoe UI" w:cs="Segoe UI"/>
          <w:i w:val="0"/>
          <w:iCs/>
          <w:sz w:val="20"/>
        </w:rPr>
        <w:t xml:space="preserve"> r</w:t>
      </w:r>
      <w:r w:rsidR="00FB3647" w:rsidRPr="00684465">
        <w:rPr>
          <w:rFonts w:ascii="Segoe UI" w:hAnsi="Segoe UI" w:cs="Segoe UI"/>
          <w:i w:val="0"/>
          <w:iCs/>
          <w:sz w:val="20"/>
        </w:rPr>
        <w:t>.</w:t>
      </w:r>
    </w:p>
    <w:p w14:paraId="3ECD418C" w14:textId="77777777" w:rsidR="008709ED" w:rsidRPr="00684465" w:rsidRDefault="008709ED" w:rsidP="00FB3647">
      <w:pPr>
        <w:pStyle w:val="Tekstpodstawowy"/>
        <w:rPr>
          <w:rFonts w:ascii="Segoe UI" w:hAnsi="Segoe UI" w:cs="Segoe UI"/>
          <w:i w:val="0"/>
          <w:iCs/>
          <w:sz w:val="20"/>
        </w:rPr>
      </w:pPr>
    </w:p>
    <w:p w14:paraId="6358754B" w14:textId="77777777" w:rsidR="003D04E3" w:rsidRDefault="003D04E3" w:rsidP="00A9723E">
      <w:pPr>
        <w:pStyle w:val="Tekstpodstawowy"/>
        <w:jc w:val="both"/>
        <w:rPr>
          <w:rFonts w:ascii="Segoe UI" w:hAnsi="Segoe UI" w:cs="Segoe UI"/>
          <w:i w:val="0"/>
          <w:sz w:val="20"/>
        </w:rPr>
      </w:pPr>
    </w:p>
    <w:p w14:paraId="5398AB7E" w14:textId="77777777" w:rsidR="00CE66BA" w:rsidRDefault="00CE66BA" w:rsidP="00A9723E">
      <w:pPr>
        <w:pStyle w:val="Tekstpodstawowy"/>
        <w:jc w:val="both"/>
        <w:rPr>
          <w:rFonts w:ascii="Segoe UI" w:hAnsi="Segoe UI" w:cs="Segoe UI"/>
          <w:i w:val="0"/>
          <w:sz w:val="20"/>
        </w:rPr>
      </w:pPr>
    </w:p>
    <w:p w14:paraId="22F7D42C" w14:textId="77777777" w:rsidR="00A9723E" w:rsidRDefault="00A9723E" w:rsidP="00A9723E">
      <w:pPr>
        <w:pStyle w:val="Tekstpodstawowy"/>
        <w:jc w:val="both"/>
        <w:rPr>
          <w:rFonts w:ascii="Segoe UI" w:hAnsi="Segoe UI" w:cs="Segoe UI"/>
          <w:i w:val="0"/>
          <w:sz w:val="20"/>
        </w:rPr>
      </w:pPr>
      <w:r w:rsidRPr="00684465">
        <w:rPr>
          <w:rFonts w:ascii="Segoe UI" w:hAnsi="Segoe UI" w:cs="Segoe UI"/>
          <w:i w:val="0"/>
          <w:sz w:val="20"/>
        </w:rPr>
        <w:t>Spis treści:</w:t>
      </w:r>
    </w:p>
    <w:p w14:paraId="189355D5" w14:textId="77777777" w:rsidR="003D04E3" w:rsidRDefault="003D04E3" w:rsidP="00A9723E">
      <w:pPr>
        <w:pStyle w:val="Tekstpodstawowy"/>
        <w:jc w:val="both"/>
        <w:rPr>
          <w:rFonts w:ascii="Segoe UI" w:hAnsi="Segoe UI" w:cs="Segoe UI"/>
          <w:i w:val="0"/>
          <w:sz w:val="20"/>
        </w:rPr>
      </w:pPr>
    </w:p>
    <w:p w14:paraId="6750888B" w14:textId="77777777" w:rsidR="003D04E3" w:rsidRDefault="003D04E3" w:rsidP="00A9723E">
      <w:pPr>
        <w:pStyle w:val="Tekstpodstawowy"/>
        <w:jc w:val="both"/>
        <w:rPr>
          <w:rFonts w:ascii="Segoe UI" w:hAnsi="Segoe UI" w:cs="Segoe UI"/>
          <w:i w:val="0"/>
          <w:sz w:val="20"/>
        </w:rPr>
      </w:pPr>
    </w:p>
    <w:p w14:paraId="1793373B" w14:textId="77777777" w:rsidR="003D04E3" w:rsidRPr="001B2D61" w:rsidRDefault="003D04E3" w:rsidP="00A9723E">
      <w:pPr>
        <w:pStyle w:val="Tekstpodstawowy"/>
        <w:jc w:val="both"/>
        <w:rPr>
          <w:rFonts w:ascii="Segoe UI" w:hAnsi="Segoe UI" w:cs="Segoe UI"/>
          <w:b w:val="0"/>
          <w:i w:val="0"/>
          <w:sz w:val="20"/>
        </w:rPr>
      </w:pPr>
    </w:p>
    <w:p w14:paraId="05BA9A25" w14:textId="77777777" w:rsidR="001C09AA" w:rsidRDefault="001C09AA" w:rsidP="001C09AA">
      <w:pPr>
        <w:pStyle w:val="Tekstpodstawowy"/>
        <w:jc w:val="both"/>
        <w:rPr>
          <w:rFonts w:ascii="Segoe UI" w:hAnsi="Segoe UI" w:cs="Segoe UI"/>
          <w:b w:val="0"/>
          <w:i w:val="0"/>
          <w:sz w:val="20"/>
        </w:rPr>
      </w:pPr>
      <w:r w:rsidRPr="00D301AF">
        <w:rPr>
          <w:rFonts w:ascii="Segoe UI" w:hAnsi="Segoe UI" w:cs="Segoe UI"/>
          <w:b w:val="0"/>
          <w:i w:val="0"/>
          <w:sz w:val="20"/>
        </w:rPr>
        <w:t>Rozdz</w:t>
      </w:r>
      <w:r>
        <w:rPr>
          <w:rFonts w:ascii="Segoe UI" w:hAnsi="Segoe UI" w:cs="Segoe UI"/>
          <w:b w:val="0"/>
          <w:i w:val="0"/>
          <w:sz w:val="20"/>
        </w:rPr>
        <w:t xml:space="preserve">iał I </w:t>
      </w:r>
      <w:r>
        <w:rPr>
          <w:rFonts w:ascii="Segoe UI" w:hAnsi="Segoe UI" w:cs="Segoe UI"/>
          <w:b w:val="0"/>
          <w:i w:val="0"/>
          <w:sz w:val="20"/>
        </w:rPr>
        <w:tab/>
        <w:t>Instrukcja dla Wykonawców wraz z załącznikiem</w:t>
      </w:r>
    </w:p>
    <w:p w14:paraId="62B82A66" w14:textId="77777777" w:rsidR="001C09AA" w:rsidRDefault="001C09AA" w:rsidP="001C09AA">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iCs/>
          <w:sz w:val="20"/>
        </w:rPr>
        <w:tab/>
      </w:r>
      <w:r w:rsidRPr="0053547C">
        <w:rPr>
          <w:rFonts w:ascii="Segoe UI" w:hAnsi="Segoe UI" w:cs="Segoe UI"/>
          <w:b w:val="0"/>
          <w:i w:val="0"/>
          <w:iCs/>
          <w:sz w:val="20"/>
        </w:rPr>
        <w:t>Tabela z wartością drewna pozyskanego z wycinki drzew</w:t>
      </w:r>
    </w:p>
    <w:p w14:paraId="4E3F644B" w14:textId="77777777" w:rsidR="003D04E3" w:rsidRPr="001B2D61" w:rsidRDefault="003D04E3" w:rsidP="003D04E3">
      <w:pPr>
        <w:pStyle w:val="Tekstpodstawowy"/>
        <w:jc w:val="both"/>
        <w:rPr>
          <w:rFonts w:ascii="Segoe UI" w:hAnsi="Segoe UI" w:cs="Segoe UI"/>
          <w:b w:val="0"/>
          <w:i w:val="0"/>
          <w:sz w:val="20"/>
        </w:rPr>
      </w:pPr>
    </w:p>
    <w:p w14:paraId="70F777E5" w14:textId="36B8931A" w:rsidR="003D04E3" w:rsidRDefault="003D04E3" w:rsidP="003D04E3">
      <w:pPr>
        <w:pStyle w:val="Tekstpodstawowy"/>
        <w:jc w:val="both"/>
        <w:rPr>
          <w:rFonts w:ascii="Segoe UI" w:hAnsi="Segoe UI" w:cs="Segoe UI"/>
          <w:b w:val="0"/>
          <w:i w:val="0"/>
          <w:sz w:val="20"/>
        </w:rPr>
      </w:pPr>
      <w:r w:rsidRPr="001B2D61">
        <w:rPr>
          <w:rFonts w:ascii="Segoe UI" w:hAnsi="Segoe UI" w:cs="Segoe UI"/>
          <w:b w:val="0"/>
          <w:i w:val="0"/>
          <w:sz w:val="20"/>
        </w:rPr>
        <w:t>Rozdział II</w:t>
      </w:r>
      <w:r w:rsidRPr="001B2D61">
        <w:rPr>
          <w:rFonts w:ascii="Segoe UI" w:hAnsi="Segoe UI" w:cs="Segoe UI"/>
          <w:b w:val="0"/>
          <w:i w:val="0"/>
          <w:sz w:val="20"/>
        </w:rPr>
        <w:tab/>
        <w:t xml:space="preserve">Określenie przedmiotu zamówienia </w:t>
      </w:r>
      <w:r w:rsidR="00CA1446">
        <w:rPr>
          <w:rFonts w:ascii="Segoe UI" w:hAnsi="Segoe UI" w:cs="Segoe UI"/>
          <w:b w:val="0"/>
          <w:i w:val="0"/>
          <w:sz w:val="20"/>
        </w:rPr>
        <w:t xml:space="preserve">wraz z </w:t>
      </w:r>
      <w:r w:rsidR="00034ABA" w:rsidRPr="00CD1999">
        <w:rPr>
          <w:rFonts w:ascii="Segoe UI" w:hAnsi="Segoe UI" w:cs="Segoe UI"/>
          <w:b w:val="0"/>
          <w:i w:val="0"/>
          <w:sz w:val="20"/>
        </w:rPr>
        <w:t>załącznik</w:t>
      </w:r>
      <w:r w:rsidR="00571BEA">
        <w:rPr>
          <w:rFonts w:ascii="Segoe UI" w:hAnsi="Segoe UI" w:cs="Segoe UI"/>
          <w:b w:val="0"/>
          <w:i w:val="0"/>
          <w:sz w:val="20"/>
        </w:rPr>
        <w:t>ami</w:t>
      </w:r>
    </w:p>
    <w:p w14:paraId="527B6CE7" w14:textId="63ADA7FC" w:rsidR="00571BEA" w:rsidRDefault="001C09AA" w:rsidP="001C09AA">
      <w:pPr>
        <w:pStyle w:val="Tekstpodstawowy"/>
        <w:jc w:val="both"/>
        <w:rPr>
          <w:rFonts w:ascii="Segoe UI" w:hAnsi="Segoe UI" w:cs="Segoe UI"/>
          <w:b w:val="0"/>
          <w:i w:val="0"/>
          <w:sz w:val="20"/>
        </w:rPr>
      </w:pPr>
      <w:r>
        <w:rPr>
          <w:rFonts w:ascii="Segoe UI" w:hAnsi="Segoe UI" w:cs="Segoe UI"/>
          <w:b w:val="0"/>
          <w:i w:val="0"/>
          <w:sz w:val="20"/>
        </w:rPr>
        <w:t>Załącznik nr 1</w:t>
      </w:r>
      <w:r w:rsidR="00571BEA">
        <w:rPr>
          <w:rFonts w:ascii="Segoe UI" w:hAnsi="Segoe UI" w:cs="Segoe UI"/>
          <w:b w:val="0"/>
          <w:i w:val="0"/>
          <w:sz w:val="20"/>
        </w:rPr>
        <w:t xml:space="preserve">    Wymagania szczegółowe związane z realizacją sieci ciepłowniczej</w:t>
      </w:r>
      <w:r>
        <w:rPr>
          <w:rFonts w:ascii="Segoe UI" w:hAnsi="Segoe UI" w:cs="Segoe UI"/>
          <w:b w:val="0"/>
          <w:i w:val="0"/>
          <w:sz w:val="20"/>
        </w:rPr>
        <w:tab/>
      </w:r>
    </w:p>
    <w:p w14:paraId="60BF868C" w14:textId="0B3630E8" w:rsidR="001C09AA" w:rsidRDefault="00571BEA" w:rsidP="001C09AA">
      <w:pPr>
        <w:pStyle w:val="Tekstpodstawowy"/>
        <w:jc w:val="both"/>
        <w:rPr>
          <w:rFonts w:ascii="Segoe UI" w:hAnsi="Segoe UI" w:cs="Segoe UI"/>
          <w:b w:val="0"/>
          <w:i w:val="0"/>
          <w:sz w:val="20"/>
        </w:rPr>
      </w:pPr>
      <w:r>
        <w:rPr>
          <w:rFonts w:ascii="Segoe UI" w:hAnsi="Segoe UI" w:cs="Segoe UI"/>
          <w:b w:val="0"/>
          <w:i w:val="0"/>
          <w:sz w:val="20"/>
        </w:rPr>
        <w:t xml:space="preserve">Załącznik nr 2    </w:t>
      </w:r>
      <w:bookmarkStart w:id="1" w:name="_Hlk36112014"/>
      <w:r w:rsidR="001C09AA">
        <w:rPr>
          <w:rFonts w:ascii="Segoe UI" w:hAnsi="Segoe UI" w:cs="Segoe UI"/>
          <w:b w:val="0"/>
          <w:i w:val="0"/>
          <w:sz w:val="20"/>
        </w:rPr>
        <w:t>Wytyczne do tablic informacyjnych</w:t>
      </w:r>
      <w:r w:rsidR="000F5850">
        <w:rPr>
          <w:rFonts w:ascii="Segoe UI" w:hAnsi="Segoe UI" w:cs="Segoe UI"/>
          <w:b w:val="0"/>
          <w:i w:val="0"/>
          <w:sz w:val="20"/>
        </w:rPr>
        <w:t xml:space="preserve"> i pamiątkowych</w:t>
      </w:r>
      <w:bookmarkEnd w:id="1"/>
    </w:p>
    <w:p w14:paraId="38FEE762" w14:textId="2FE82C2C" w:rsidR="00E7565B" w:rsidRPr="004E37BE" w:rsidRDefault="00E7565B" w:rsidP="001C09AA">
      <w:pPr>
        <w:pStyle w:val="Tekstpodstawowy"/>
        <w:jc w:val="both"/>
        <w:rPr>
          <w:rFonts w:ascii="Segoe UI" w:hAnsi="Segoe UI" w:cs="Segoe UI"/>
          <w:b w:val="0"/>
          <w:i w:val="0"/>
          <w:sz w:val="20"/>
        </w:rPr>
      </w:pPr>
      <w:r>
        <w:rPr>
          <w:rFonts w:ascii="Segoe UI" w:hAnsi="Segoe UI" w:cs="Segoe UI"/>
          <w:b w:val="0"/>
          <w:i w:val="0"/>
          <w:sz w:val="20"/>
        </w:rPr>
        <w:t>Załącznik nr 3</w:t>
      </w:r>
      <w:r>
        <w:rPr>
          <w:rFonts w:ascii="Segoe UI" w:hAnsi="Segoe UI" w:cs="Segoe UI"/>
          <w:b w:val="0"/>
          <w:i w:val="0"/>
          <w:sz w:val="20"/>
        </w:rPr>
        <w:tab/>
        <w:t>Wzór ławki i kosza na śmieci</w:t>
      </w:r>
    </w:p>
    <w:p w14:paraId="2E999A87" w14:textId="77777777" w:rsidR="00CA1446" w:rsidRPr="001B2D61" w:rsidRDefault="00CA1446" w:rsidP="003D04E3">
      <w:pPr>
        <w:pStyle w:val="Tekstpodstawowy"/>
        <w:jc w:val="both"/>
        <w:rPr>
          <w:rFonts w:ascii="Segoe UI" w:hAnsi="Segoe UI" w:cs="Segoe UI"/>
          <w:b w:val="0"/>
          <w:i w:val="0"/>
          <w:sz w:val="20"/>
        </w:rPr>
      </w:pPr>
    </w:p>
    <w:p w14:paraId="55C9F593"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Rozdział III    </w:t>
      </w:r>
      <w:r w:rsidRPr="001B2D61">
        <w:rPr>
          <w:rFonts w:ascii="Segoe UI" w:hAnsi="Segoe UI" w:cs="Segoe UI"/>
          <w:b w:val="0"/>
          <w:i w:val="0"/>
          <w:sz w:val="20"/>
        </w:rPr>
        <w:tab/>
        <w:t xml:space="preserve">1. Oświadczenie w formie JEDNOLITEGO EUROPEJSKIEGO DOKUMENTU </w:t>
      </w:r>
    </w:p>
    <w:p w14:paraId="3FDEDBA6" w14:textId="77777777" w:rsidR="003D04E3" w:rsidRPr="001B2D61"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 xml:space="preserve">                              ZAMÓWIENIA – WZÓR</w:t>
      </w:r>
    </w:p>
    <w:p w14:paraId="639D4193" w14:textId="77777777" w:rsidR="003D04E3" w:rsidRDefault="003D04E3" w:rsidP="003D04E3">
      <w:pPr>
        <w:pStyle w:val="Tretekstu"/>
        <w:ind w:left="1418" w:hanging="1418"/>
        <w:jc w:val="both"/>
        <w:rPr>
          <w:rFonts w:ascii="Segoe UI" w:hAnsi="Segoe UI" w:cs="Segoe UI"/>
          <w:b w:val="0"/>
          <w:bCs/>
          <w:i w:val="0"/>
          <w:sz w:val="20"/>
        </w:rPr>
      </w:pPr>
      <w:r w:rsidRPr="001B2D61">
        <w:rPr>
          <w:rFonts w:ascii="Segoe UI" w:hAnsi="Segoe UI" w:cs="Segoe UI"/>
          <w:b w:val="0"/>
          <w:i w:val="0"/>
          <w:sz w:val="20"/>
        </w:rPr>
        <w:tab/>
        <w:t xml:space="preserve">           </w:t>
      </w:r>
      <w:r w:rsidRPr="001B2D61">
        <w:rPr>
          <w:rFonts w:ascii="Segoe UI" w:hAnsi="Segoe UI" w:cs="Segoe UI"/>
          <w:b w:val="0"/>
          <w:i w:val="0"/>
          <w:sz w:val="20"/>
        </w:rPr>
        <w:tab/>
        <w:t xml:space="preserve">2. </w:t>
      </w:r>
      <w:r w:rsidRPr="001B2D61">
        <w:rPr>
          <w:rFonts w:ascii="Segoe UI" w:hAnsi="Segoe UI" w:cs="Segoe UI"/>
          <w:b w:val="0"/>
          <w:bCs/>
          <w:i w:val="0"/>
          <w:sz w:val="20"/>
        </w:rPr>
        <w:t xml:space="preserve">Wykaz wykonanych </w:t>
      </w:r>
      <w:r w:rsidR="001C09AA">
        <w:rPr>
          <w:rFonts w:ascii="Segoe UI" w:hAnsi="Segoe UI" w:cs="Segoe UI"/>
          <w:b w:val="0"/>
          <w:bCs/>
          <w:i w:val="0"/>
          <w:sz w:val="20"/>
        </w:rPr>
        <w:t>robót budowlanych</w:t>
      </w:r>
    </w:p>
    <w:p w14:paraId="22E98F2D" w14:textId="77777777" w:rsidR="001C09AA" w:rsidRPr="001B2D61" w:rsidRDefault="001C09AA" w:rsidP="001C09AA">
      <w:pPr>
        <w:pStyle w:val="Tretekstu"/>
        <w:ind w:left="1418" w:hanging="1418"/>
        <w:jc w:val="both"/>
        <w:rPr>
          <w:rFonts w:ascii="Segoe UI" w:hAnsi="Segoe UI" w:cs="Segoe UI"/>
          <w:b w:val="0"/>
          <w:i w:val="0"/>
          <w:sz w:val="20"/>
        </w:rPr>
      </w:pPr>
      <w:r>
        <w:rPr>
          <w:rFonts w:ascii="Segoe UI" w:hAnsi="Segoe UI" w:cs="Segoe UI"/>
          <w:b w:val="0"/>
          <w:bCs/>
          <w:i w:val="0"/>
          <w:sz w:val="20"/>
        </w:rPr>
        <w:tab/>
      </w:r>
      <w:r>
        <w:rPr>
          <w:rFonts w:ascii="Segoe UI" w:hAnsi="Segoe UI" w:cs="Segoe UI"/>
          <w:b w:val="0"/>
          <w:bCs/>
          <w:i w:val="0"/>
          <w:sz w:val="20"/>
        </w:rPr>
        <w:tab/>
        <w:t xml:space="preserve">3. </w:t>
      </w:r>
      <w:r w:rsidRPr="00D301AF">
        <w:rPr>
          <w:rFonts w:ascii="Segoe UI" w:hAnsi="Segoe UI" w:cs="Segoe UI"/>
          <w:b w:val="0"/>
          <w:bCs/>
          <w:i w:val="0"/>
          <w:sz w:val="20"/>
        </w:rPr>
        <w:t>Wykaz osób skierowanych przez Wykonawcę do realizacji zamówienia</w:t>
      </w:r>
    </w:p>
    <w:p w14:paraId="752684F7" w14:textId="77777777" w:rsidR="003D04E3" w:rsidRPr="001B2D61" w:rsidRDefault="003D04E3" w:rsidP="00CE66BA">
      <w:pPr>
        <w:pStyle w:val="Tretekstu"/>
        <w:ind w:left="1418" w:hanging="1418"/>
        <w:jc w:val="both"/>
        <w:rPr>
          <w:rFonts w:ascii="Segoe UI" w:hAnsi="Segoe UI" w:cs="Segoe UI"/>
          <w:b w:val="0"/>
          <w:i w:val="0"/>
          <w:sz w:val="20"/>
        </w:rPr>
      </w:pPr>
      <w:r w:rsidRPr="001B2D61">
        <w:rPr>
          <w:rFonts w:ascii="Segoe UI" w:hAnsi="Segoe UI" w:cs="Segoe UI"/>
          <w:b w:val="0"/>
          <w:bCs/>
          <w:i w:val="0"/>
          <w:sz w:val="20"/>
        </w:rPr>
        <w:t xml:space="preserve">                   </w:t>
      </w:r>
    </w:p>
    <w:p w14:paraId="4DD5F0B6" w14:textId="63876730" w:rsidR="003D04E3" w:rsidRDefault="003D04E3" w:rsidP="00BB7870">
      <w:pPr>
        <w:pStyle w:val="Tekstpodstawowy"/>
        <w:jc w:val="both"/>
        <w:rPr>
          <w:rFonts w:ascii="Segoe UI" w:hAnsi="Segoe UI" w:cs="Segoe UI"/>
          <w:b w:val="0"/>
          <w:i w:val="0"/>
          <w:sz w:val="20"/>
        </w:rPr>
      </w:pPr>
      <w:r w:rsidRPr="001B2D61">
        <w:rPr>
          <w:rFonts w:ascii="Segoe UI" w:hAnsi="Segoe UI" w:cs="Segoe UI"/>
          <w:b w:val="0"/>
          <w:i w:val="0"/>
          <w:sz w:val="20"/>
        </w:rPr>
        <w:t>Rozdział IV</w:t>
      </w:r>
      <w:r w:rsidRPr="001B2D61">
        <w:rPr>
          <w:rFonts w:ascii="Segoe UI" w:hAnsi="Segoe UI" w:cs="Segoe UI"/>
          <w:b w:val="0"/>
          <w:i w:val="0"/>
          <w:sz w:val="20"/>
        </w:rPr>
        <w:tab/>
        <w:t xml:space="preserve">Formularz ofertowy </w:t>
      </w:r>
      <w:r w:rsidR="003D09E2">
        <w:rPr>
          <w:rFonts w:ascii="Segoe UI" w:hAnsi="Segoe UI" w:cs="Segoe UI"/>
          <w:b w:val="0"/>
          <w:i w:val="0"/>
          <w:sz w:val="20"/>
        </w:rPr>
        <w:t>wraz z załącznikiem</w:t>
      </w:r>
    </w:p>
    <w:p w14:paraId="5C8E8808" w14:textId="1E383A8B" w:rsidR="003D09E2" w:rsidRPr="001B2D61" w:rsidRDefault="003D09E2" w:rsidP="00BB7870">
      <w:pPr>
        <w:pStyle w:val="Tekstpodstawowy"/>
        <w:jc w:val="both"/>
        <w:rPr>
          <w:rFonts w:ascii="Segoe UI" w:hAnsi="Segoe UI" w:cs="Segoe UI"/>
          <w:b w:val="0"/>
          <w:i w:val="0"/>
          <w:sz w:val="20"/>
        </w:rPr>
      </w:pPr>
      <w:r>
        <w:rPr>
          <w:rFonts w:ascii="Segoe UI" w:hAnsi="Segoe UI" w:cs="Segoe UI"/>
          <w:b w:val="0"/>
          <w:i w:val="0"/>
          <w:sz w:val="20"/>
        </w:rPr>
        <w:t>Załącznik nr 1</w:t>
      </w:r>
      <w:r>
        <w:rPr>
          <w:rFonts w:ascii="Segoe UI" w:hAnsi="Segoe UI" w:cs="Segoe UI"/>
          <w:b w:val="0"/>
          <w:i w:val="0"/>
          <w:sz w:val="20"/>
        </w:rPr>
        <w:tab/>
        <w:t>Wykaz urządzeń</w:t>
      </w:r>
      <w:r w:rsidR="00E13CEC">
        <w:rPr>
          <w:rFonts w:ascii="Segoe UI" w:hAnsi="Segoe UI" w:cs="Segoe UI"/>
          <w:b w:val="0"/>
          <w:i w:val="0"/>
          <w:sz w:val="20"/>
        </w:rPr>
        <w:t xml:space="preserve">, </w:t>
      </w:r>
      <w:r>
        <w:rPr>
          <w:rFonts w:ascii="Segoe UI" w:hAnsi="Segoe UI" w:cs="Segoe UI"/>
          <w:b w:val="0"/>
          <w:i w:val="0"/>
          <w:sz w:val="20"/>
        </w:rPr>
        <w:t xml:space="preserve">materiałów </w:t>
      </w:r>
      <w:r w:rsidR="00E13CEC">
        <w:rPr>
          <w:rFonts w:ascii="Segoe UI" w:hAnsi="Segoe UI" w:cs="Segoe UI"/>
          <w:b w:val="0"/>
          <w:i w:val="0"/>
          <w:sz w:val="20"/>
        </w:rPr>
        <w:t>lub rozwiązań r</w:t>
      </w:r>
      <w:r>
        <w:rPr>
          <w:rFonts w:ascii="Segoe UI" w:hAnsi="Segoe UI" w:cs="Segoe UI"/>
          <w:b w:val="0"/>
          <w:i w:val="0"/>
          <w:sz w:val="20"/>
        </w:rPr>
        <w:t>ównoważnych</w:t>
      </w:r>
    </w:p>
    <w:p w14:paraId="23805295" w14:textId="77777777" w:rsidR="00CA1446" w:rsidRDefault="00CA1446" w:rsidP="003D04E3">
      <w:pPr>
        <w:pStyle w:val="Tretekstu"/>
        <w:ind w:left="1418" w:hanging="1418"/>
        <w:jc w:val="both"/>
        <w:rPr>
          <w:rFonts w:ascii="Segoe UI" w:hAnsi="Segoe UI" w:cs="Segoe UI"/>
          <w:b w:val="0"/>
          <w:i w:val="0"/>
          <w:sz w:val="20"/>
        </w:rPr>
      </w:pPr>
    </w:p>
    <w:p w14:paraId="0CECD727" w14:textId="77777777" w:rsidR="00FF5A84" w:rsidRDefault="003D04E3" w:rsidP="003D04E3">
      <w:pPr>
        <w:pStyle w:val="Tretekstu"/>
        <w:ind w:left="1418" w:hanging="1418"/>
        <w:jc w:val="both"/>
        <w:rPr>
          <w:rFonts w:ascii="Segoe UI" w:hAnsi="Segoe UI" w:cs="Segoe UI"/>
          <w:b w:val="0"/>
          <w:i w:val="0"/>
          <w:sz w:val="20"/>
        </w:rPr>
      </w:pPr>
      <w:r w:rsidRPr="001B2D61">
        <w:rPr>
          <w:rFonts w:ascii="Segoe UI" w:hAnsi="Segoe UI" w:cs="Segoe UI"/>
          <w:b w:val="0"/>
          <w:i w:val="0"/>
          <w:sz w:val="20"/>
        </w:rPr>
        <w:t>Rozdział V</w:t>
      </w:r>
      <w:r w:rsidRPr="001B2D61">
        <w:rPr>
          <w:rFonts w:ascii="Segoe UI" w:hAnsi="Segoe UI" w:cs="Segoe UI"/>
          <w:b w:val="0"/>
          <w:i w:val="0"/>
          <w:sz w:val="20"/>
        </w:rPr>
        <w:tab/>
        <w:t>Projekt um</w:t>
      </w:r>
      <w:r w:rsidR="001C09AA">
        <w:rPr>
          <w:rFonts w:ascii="Segoe UI" w:hAnsi="Segoe UI" w:cs="Segoe UI"/>
          <w:b w:val="0"/>
          <w:i w:val="0"/>
          <w:sz w:val="20"/>
        </w:rPr>
        <w:t>owy</w:t>
      </w:r>
    </w:p>
    <w:p w14:paraId="7506AF68" w14:textId="77777777" w:rsidR="00FF5A84" w:rsidRPr="001B2D61" w:rsidRDefault="00FF5A84" w:rsidP="001C09AA">
      <w:pPr>
        <w:pStyle w:val="Tretekstu"/>
        <w:jc w:val="both"/>
        <w:rPr>
          <w:rFonts w:ascii="Segoe UI" w:hAnsi="Segoe UI" w:cs="Segoe UI"/>
          <w:b w:val="0"/>
          <w:i w:val="0"/>
          <w:sz w:val="20"/>
        </w:rPr>
      </w:pPr>
    </w:p>
    <w:p w14:paraId="1C842A7C" w14:textId="77777777" w:rsidR="003D04E3" w:rsidRPr="00684465" w:rsidRDefault="003D04E3" w:rsidP="00A9723E">
      <w:pPr>
        <w:pStyle w:val="Tekstpodstawowy"/>
        <w:jc w:val="both"/>
        <w:rPr>
          <w:rFonts w:ascii="Segoe UI" w:hAnsi="Segoe UI" w:cs="Segoe UI"/>
          <w:b w:val="0"/>
          <w:i w:val="0"/>
          <w:sz w:val="20"/>
        </w:rPr>
      </w:pPr>
    </w:p>
    <w:p w14:paraId="155E9AB6" w14:textId="77777777" w:rsidR="00913DD9" w:rsidRPr="00684465" w:rsidRDefault="00913DD9" w:rsidP="00913DD9">
      <w:pPr>
        <w:pStyle w:val="Tekstpodstawowy"/>
        <w:jc w:val="both"/>
        <w:rPr>
          <w:rFonts w:ascii="Segoe UI" w:hAnsi="Segoe UI" w:cs="Segoe UI"/>
          <w:b w:val="0"/>
          <w:iCs/>
          <w:sz w:val="20"/>
        </w:rPr>
      </w:pPr>
    </w:p>
    <w:p w14:paraId="6961EC6A" w14:textId="77777777" w:rsidR="001C09AA" w:rsidRPr="00D301AF" w:rsidRDefault="001C09AA" w:rsidP="001C09AA">
      <w:pPr>
        <w:pStyle w:val="Tekstpodstawowy"/>
        <w:jc w:val="both"/>
        <w:rPr>
          <w:rFonts w:ascii="Segoe UI" w:hAnsi="Segoe UI" w:cs="Segoe UI"/>
          <w:b w:val="0"/>
          <w:i w:val="0"/>
          <w:sz w:val="20"/>
        </w:rPr>
      </w:pPr>
    </w:p>
    <w:p w14:paraId="6CB79677" w14:textId="77777777" w:rsidR="00913DD9" w:rsidRPr="00684465" w:rsidRDefault="00913DD9" w:rsidP="00913DD9">
      <w:pPr>
        <w:pStyle w:val="Tekstpodstawowy"/>
        <w:jc w:val="both"/>
        <w:rPr>
          <w:rFonts w:ascii="Segoe UI" w:hAnsi="Segoe UI" w:cs="Segoe UI"/>
          <w:b w:val="0"/>
          <w:i w:val="0"/>
          <w:sz w:val="20"/>
        </w:rPr>
      </w:pPr>
    </w:p>
    <w:p w14:paraId="5A144C03" w14:textId="77777777" w:rsidR="00913DD9" w:rsidRPr="00684465" w:rsidRDefault="00913DD9" w:rsidP="00913DD9">
      <w:pPr>
        <w:pStyle w:val="Tekstpodstawowy"/>
        <w:jc w:val="both"/>
        <w:rPr>
          <w:rFonts w:ascii="Segoe UI" w:hAnsi="Segoe UI" w:cs="Segoe UI"/>
          <w:b w:val="0"/>
          <w:i w:val="0"/>
          <w:sz w:val="20"/>
        </w:rPr>
      </w:pPr>
    </w:p>
    <w:p w14:paraId="57B507CC" w14:textId="77777777" w:rsidR="00913DD9" w:rsidRPr="00684465" w:rsidRDefault="00913DD9" w:rsidP="00913DD9">
      <w:pPr>
        <w:pStyle w:val="Tekstpodstawowy"/>
        <w:jc w:val="both"/>
        <w:rPr>
          <w:rFonts w:ascii="Segoe UI" w:hAnsi="Segoe UI" w:cs="Segoe UI"/>
          <w:b w:val="0"/>
          <w:i w:val="0"/>
          <w:sz w:val="20"/>
        </w:rPr>
      </w:pPr>
    </w:p>
    <w:p w14:paraId="56F90ED9" w14:textId="77777777" w:rsidR="00913DD9" w:rsidRPr="00684465" w:rsidRDefault="00913DD9" w:rsidP="00913DD9">
      <w:pPr>
        <w:pStyle w:val="Tekstpodstawowy"/>
        <w:jc w:val="both"/>
        <w:rPr>
          <w:rFonts w:ascii="Segoe UI" w:hAnsi="Segoe UI" w:cs="Segoe UI"/>
          <w:b w:val="0"/>
          <w:i w:val="0"/>
          <w:iCs/>
          <w:sz w:val="20"/>
        </w:rPr>
      </w:pPr>
      <w:r w:rsidRPr="00684465">
        <w:rPr>
          <w:rFonts w:ascii="Segoe UI" w:hAnsi="Segoe UI" w:cs="Segoe UI"/>
          <w:b w:val="0"/>
          <w:i w:val="0"/>
          <w:iCs/>
          <w:sz w:val="20"/>
        </w:rPr>
        <w:t>Specyfikacja Istotnych Warunków Zamówienia zwana jest w dalszej treści SIWZ lub Specyfikacją.</w:t>
      </w:r>
    </w:p>
    <w:p w14:paraId="2BBB90B2" w14:textId="77777777" w:rsidR="00E1654D" w:rsidRPr="00684465" w:rsidRDefault="00E1654D">
      <w:pPr>
        <w:pStyle w:val="Tekstpodstawowy"/>
        <w:jc w:val="both"/>
        <w:rPr>
          <w:rFonts w:ascii="Segoe UI" w:hAnsi="Segoe UI" w:cs="Segoe UI"/>
          <w:b w:val="0"/>
          <w:sz w:val="20"/>
        </w:rPr>
      </w:pPr>
    </w:p>
    <w:p w14:paraId="55AACBCA" w14:textId="77777777" w:rsidR="007D6426" w:rsidRPr="00684465" w:rsidRDefault="007D6426" w:rsidP="008C49C9">
      <w:pPr>
        <w:pStyle w:val="Tekstpodstawowy"/>
        <w:tabs>
          <w:tab w:val="left" w:pos="2292"/>
        </w:tabs>
        <w:jc w:val="both"/>
        <w:rPr>
          <w:rFonts w:ascii="Segoe UI" w:hAnsi="Segoe UI" w:cs="Segoe UI"/>
          <w:i w:val="0"/>
          <w:sz w:val="20"/>
        </w:rPr>
        <w:sectPr w:rsidR="007D6426" w:rsidRPr="00684465" w:rsidSect="00491801">
          <w:headerReference w:type="default" r:id="rId9"/>
          <w:footerReference w:type="default" r:id="rId10"/>
          <w:type w:val="continuous"/>
          <w:pgSz w:w="11906" w:h="16838"/>
          <w:pgMar w:top="1418" w:right="1106" w:bottom="1418" w:left="1418" w:header="568" w:footer="89" w:gutter="0"/>
          <w:cols w:space="708"/>
          <w:docGrid w:linePitch="360"/>
        </w:sectPr>
      </w:pPr>
    </w:p>
    <w:p w14:paraId="1458D708" w14:textId="77777777" w:rsidR="003D04E3" w:rsidRPr="006B634F" w:rsidRDefault="003D04E3" w:rsidP="003D04E3">
      <w:pPr>
        <w:pStyle w:val="Tekstpodstawowy"/>
        <w:tabs>
          <w:tab w:val="left" w:pos="2292"/>
        </w:tabs>
        <w:jc w:val="both"/>
        <w:rPr>
          <w:rFonts w:ascii="Segoe UI" w:hAnsi="Segoe UI" w:cs="Segoe UI"/>
          <w:i w:val="0"/>
          <w:sz w:val="20"/>
        </w:rPr>
      </w:pPr>
      <w:r w:rsidRPr="006B634F">
        <w:rPr>
          <w:rFonts w:ascii="Segoe UI" w:hAnsi="Segoe UI" w:cs="Segoe UI"/>
          <w:i w:val="0"/>
          <w:sz w:val="20"/>
        </w:rPr>
        <w:lastRenderedPageBreak/>
        <w:t xml:space="preserve">Rozdział I </w:t>
      </w:r>
    </w:p>
    <w:p w14:paraId="2F3E0ECC" w14:textId="77777777" w:rsidR="003D04E3" w:rsidRDefault="003D04E3" w:rsidP="00CE66BA">
      <w:pPr>
        <w:jc w:val="both"/>
        <w:rPr>
          <w:rFonts w:ascii="Segoe UI" w:hAnsi="Segoe UI" w:cs="Segoe UI"/>
          <w:b/>
        </w:rPr>
      </w:pPr>
      <w:r w:rsidRPr="00FE1F15">
        <w:rPr>
          <w:rFonts w:ascii="Segoe UI" w:hAnsi="Segoe UI" w:cs="Segoe UI"/>
          <w:b/>
        </w:rPr>
        <w:t>Instrukcja dla Wykonawców</w:t>
      </w:r>
      <w:r w:rsidR="001C09AA">
        <w:rPr>
          <w:rFonts w:ascii="Segoe UI" w:hAnsi="Segoe UI" w:cs="Segoe UI"/>
          <w:b/>
        </w:rPr>
        <w:t xml:space="preserve"> wraz z załącznikiem</w:t>
      </w:r>
    </w:p>
    <w:p w14:paraId="7ACA671F" w14:textId="77777777" w:rsidR="001C09AA" w:rsidRPr="001C09AA" w:rsidRDefault="001C09AA" w:rsidP="00CE66BA">
      <w:pPr>
        <w:jc w:val="both"/>
        <w:rPr>
          <w:rFonts w:ascii="Segoe UI" w:hAnsi="Segoe UI" w:cs="Segoe UI"/>
        </w:rPr>
      </w:pPr>
      <w:r w:rsidRPr="001C09AA">
        <w:rPr>
          <w:rFonts w:ascii="Segoe UI" w:hAnsi="Segoe UI" w:cs="Segoe UI"/>
          <w:b/>
        </w:rPr>
        <w:t>Załącznik nr 1</w:t>
      </w:r>
      <w:r w:rsidRPr="001C09AA">
        <w:rPr>
          <w:rFonts w:ascii="Segoe UI" w:hAnsi="Segoe UI" w:cs="Segoe UI"/>
          <w:b/>
          <w:iCs/>
        </w:rPr>
        <w:tab/>
        <w:t>Tabela z wartością drewna pozyskanego z wycinki drzew</w:t>
      </w:r>
    </w:p>
    <w:p w14:paraId="41E30740" w14:textId="77777777" w:rsidR="00A939C4" w:rsidRDefault="00A939C4">
      <w:pPr>
        <w:pStyle w:val="Tekstpodstawowy"/>
        <w:jc w:val="both"/>
        <w:rPr>
          <w:rFonts w:ascii="Segoe UI" w:hAnsi="Segoe UI" w:cs="Segoe UI"/>
          <w:i w:val="0"/>
          <w:sz w:val="20"/>
        </w:rPr>
      </w:pPr>
    </w:p>
    <w:p w14:paraId="3D99E6CF" w14:textId="77777777" w:rsidR="003D04E3" w:rsidRDefault="003D04E3">
      <w:pPr>
        <w:pStyle w:val="Tekstpodstawowy"/>
        <w:jc w:val="both"/>
        <w:rPr>
          <w:rFonts w:ascii="Segoe UI" w:hAnsi="Segoe UI" w:cs="Segoe UI"/>
          <w:i w:val="0"/>
          <w:sz w:val="20"/>
        </w:rPr>
      </w:pPr>
    </w:p>
    <w:p w14:paraId="543874C1" w14:textId="77777777" w:rsidR="003D04E3" w:rsidRDefault="003D04E3">
      <w:pPr>
        <w:pStyle w:val="Tekstpodstawowy"/>
        <w:jc w:val="both"/>
        <w:rPr>
          <w:rFonts w:ascii="Segoe UI" w:hAnsi="Segoe UI" w:cs="Segoe UI"/>
          <w:i w:val="0"/>
          <w:sz w:val="20"/>
        </w:rPr>
      </w:pPr>
    </w:p>
    <w:p w14:paraId="14E3FCFD" w14:textId="77777777" w:rsidR="003D04E3" w:rsidRDefault="003D04E3">
      <w:pPr>
        <w:pStyle w:val="Tekstpodstawowy"/>
        <w:jc w:val="both"/>
        <w:rPr>
          <w:rFonts w:ascii="Segoe UI" w:hAnsi="Segoe UI" w:cs="Segoe UI"/>
          <w:i w:val="0"/>
          <w:sz w:val="20"/>
        </w:rPr>
      </w:pPr>
    </w:p>
    <w:p w14:paraId="096D2678" w14:textId="77777777" w:rsidR="003D04E3" w:rsidRDefault="003D04E3">
      <w:pPr>
        <w:pStyle w:val="Tekstpodstawowy"/>
        <w:jc w:val="both"/>
        <w:rPr>
          <w:rFonts w:ascii="Segoe UI" w:hAnsi="Segoe UI" w:cs="Segoe UI"/>
          <w:i w:val="0"/>
          <w:sz w:val="20"/>
        </w:rPr>
      </w:pPr>
    </w:p>
    <w:p w14:paraId="3B6971AE" w14:textId="77777777" w:rsidR="003D04E3" w:rsidRDefault="003D04E3">
      <w:pPr>
        <w:pStyle w:val="Tekstpodstawowy"/>
        <w:jc w:val="both"/>
        <w:rPr>
          <w:rFonts w:ascii="Segoe UI" w:hAnsi="Segoe UI" w:cs="Segoe UI"/>
          <w:i w:val="0"/>
          <w:sz w:val="20"/>
        </w:rPr>
      </w:pPr>
    </w:p>
    <w:p w14:paraId="573B00DE" w14:textId="77777777" w:rsidR="003D04E3" w:rsidRDefault="003D04E3">
      <w:pPr>
        <w:pStyle w:val="Tekstpodstawowy"/>
        <w:jc w:val="both"/>
        <w:rPr>
          <w:rFonts w:ascii="Segoe UI" w:hAnsi="Segoe UI" w:cs="Segoe UI"/>
          <w:i w:val="0"/>
          <w:sz w:val="20"/>
        </w:rPr>
      </w:pPr>
    </w:p>
    <w:p w14:paraId="0D9D2AA1" w14:textId="77777777" w:rsidR="003D04E3" w:rsidRDefault="003D04E3">
      <w:pPr>
        <w:pStyle w:val="Tekstpodstawowy"/>
        <w:jc w:val="both"/>
        <w:rPr>
          <w:rFonts w:ascii="Segoe UI" w:hAnsi="Segoe UI" w:cs="Segoe UI"/>
          <w:i w:val="0"/>
          <w:sz w:val="20"/>
        </w:rPr>
      </w:pPr>
    </w:p>
    <w:p w14:paraId="61791E21" w14:textId="77777777" w:rsidR="003D04E3" w:rsidRDefault="003D04E3">
      <w:pPr>
        <w:pStyle w:val="Tekstpodstawowy"/>
        <w:jc w:val="both"/>
        <w:rPr>
          <w:rFonts w:ascii="Segoe UI" w:hAnsi="Segoe UI" w:cs="Segoe UI"/>
          <w:i w:val="0"/>
          <w:sz w:val="20"/>
        </w:rPr>
      </w:pPr>
    </w:p>
    <w:p w14:paraId="7E85C84D" w14:textId="77777777" w:rsidR="003D04E3" w:rsidRDefault="003D04E3">
      <w:pPr>
        <w:pStyle w:val="Tekstpodstawowy"/>
        <w:jc w:val="both"/>
        <w:rPr>
          <w:rFonts w:ascii="Segoe UI" w:hAnsi="Segoe UI" w:cs="Segoe UI"/>
          <w:i w:val="0"/>
          <w:sz w:val="20"/>
        </w:rPr>
      </w:pPr>
    </w:p>
    <w:p w14:paraId="6D623CE3" w14:textId="77777777" w:rsidR="003D04E3" w:rsidRDefault="003D04E3">
      <w:pPr>
        <w:pStyle w:val="Tekstpodstawowy"/>
        <w:jc w:val="both"/>
        <w:rPr>
          <w:rFonts w:ascii="Segoe UI" w:hAnsi="Segoe UI" w:cs="Segoe UI"/>
          <w:i w:val="0"/>
          <w:sz w:val="20"/>
        </w:rPr>
      </w:pPr>
    </w:p>
    <w:p w14:paraId="6CC6C7AC" w14:textId="77777777" w:rsidR="003D04E3" w:rsidRDefault="003D04E3">
      <w:pPr>
        <w:pStyle w:val="Tekstpodstawowy"/>
        <w:jc w:val="both"/>
        <w:rPr>
          <w:rFonts w:ascii="Segoe UI" w:hAnsi="Segoe UI" w:cs="Segoe UI"/>
          <w:i w:val="0"/>
          <w:sz w:val="20"/>
        </w:rPr>
      </w:pPr>
    </w:p>
    <w:p w14:paraId="20E71164" w14:textId="77777777" w:rsidR="003D04E3" w:rsidRDefault="003D04E3">
      <w:pPr>
        <w:pStyle w:val="Tekstpodstawowy"/>
        <w:jc w:val="both"/>
        <w:rPr>
          <w:rFonts w:ascii="Segoe UI" w:hAnsi="Segoe UI" w:cs="Segoe UI"/>
          <w:i w:val="0"/>
          <w:sz w:val="20"/>
        </w:rPr>
      </w:pPr>
    </w:p>
    <w:p w14:paraId="5B92DF33" w14:textId="77777777" w:rsidR="003D04E3" w:rsidRDefault="003D04E3">
      <w:pPr>
        <w:pStyle w:val="Tekstpodstawowy"/>
        <w:jc w:val="both"/>
        <w:rPr>
          <w:rFonts w:ascii="Segoe UI" w:hAnsi="Segoe UI" w:cs="Segoe UI"/>
          <w:i w:val="0"/>
          <w:sz w:val="20"/>
        </w:rPr>
      </w:pPr>
    </w:p>
    <w:p w14:paraId="2C89985F" w14:textId="77777777" w:rsidR="003D04E3" w:rsidRDefault="003D04E3">
      <w:pPr>
        <w:pStyle w:val="Tekstpodstawowy"/>
        <w:jc w:val="both"/>
        <w:rPr>
          <w:rFonts w:ascii="Segoe UI" w:hAnsi="Segoe UI" w:cs="Segoe UI"/>
          <w:i w:val="0"/>
          <w:sz w:val="20"/>
        </w:rPr>
      </w:pPr>
    </w:p>
    <w:p w14:paraId="35A73D1E" w14:textId="77777777" w:rsidR="003D04E3" w:rsidRDefault="003D04E3">
      <w:pPr>
        <w:pStyle w:val="Tekstpodstawowy"/>
        <w:jc w:val="both"/>
        <w:rPr>
          <w:rFonts w:ascii="Segoe UI" w:hAnsi="Segoe UI" w:cs="Segoe UI"/>
          <w:i w:val="0"/>
          <w:sz w:val="20"/>
        </w:rPr>
      </w:pPr>
    </w:p>
    <w:p w14:paraId="6BE0821C" w14:textId="77777777" w:rsidR="003D04E3" w:rsidRDefault="003D04E3">
      <w:pPr>
        <w:pStyle w:val="Tekstpodstawowy"/>
        <w:jc w:val="both"/>
        <w:rPr>
          <w:rFonts w:ascii="Segoe UI" w:hAnsi="Segoe UI" w:cs="Segoe UI"/>
          <w:i w:val="0"/>
          <w:sz w:val="20"/>
        </w:rPr>
      </w:pPr>
    </w:p>
    <w:p w14:paraId="1EEC60B0" w14:textId="77777777" w:rsidR="003D04E3" w:rsidRDefault="003D04E3">
      <w:pPr>
        <w:pStyle w:val="Tekstpodstawowy"/>
        <w:jc w:val="both"/>
        <w:rPr>
          <w:rFonts w:ascii="Segoe UI" w:hAnsi="Segoe UI" w:cs="Segoe UI"/>
          <w:i w:val="0"/>
          <w:sz w:val="20"/>
        </w:rPr>
      </w:pPr>
    </w:p>
    <w:p w14:paraId="6D4604CB" w14:textId="77777777" w:rsidR="003D04E3" w:rsidRDefault="003D04E3">
      <w:pPr>
        <w:pStyle w:val="Tekstpodstawowy"/>
        <w:jc w:val="both"/>
        <w:rPr>
          <w:rFonts w:ascii="Segoe UI" w:hAnsi="Segoe UI" w:cs="Segoe UI"/>
          <w:i w:val="0"/>
          <w:sz w:val="20"/>
        </w:rPr>
      </w:pPr>
    </w:p>
    <w:p w14:paraId="3232DD2D" w14:textId="77777777" w:rsidR="003D04E3" w:rsidRDefault="003D04E3">
      <w:pPr>
        <w:pStyle w:val="Tekstpodstawowy"/>
        <w:jc w:val="both"/>
        <w:rPr>
          <w:rFonts w:ascii="Segoe UI" w:hAnsi="Segoe UI" w:cs="Segoe UI"/>
          <w:i w:val="0"/>
          <w:sz w:val="20"/>
        </w:rPr>
      </w:pPr>
    </w:p>
    <w:p w14:paraId="645BE3E2" w14:textId="77777777" w:rsidR="003D04E3" w:rsidRDefault="003D04E3">
      <w:pPr>
        <w:pStyle w:val="Tekstpodstawowy"/>
        <w:jc w:val="both"/>
        <w:rPr>
          <w:rFonts w:ascii="Segoe UI" w:hAnsi="Segoe UI" w:cs="Segoe UI"/>
          <w:i w:val="0"/>
          <w:sz w:val="20"/>
        </w:rPr>
      </w:pPr>
    </w:p>
    <w:p w14:paraId="34423B74" w14:textId="77777777" w:rsidR="003D04E3" w:rsidRDefault="003D04E3">
      <w:pPr>
        <w:pStyle w:val="Tekstpodstawowy"/>
        <w:jc w:val="both"/>
        <w:rPr>
          <w:rFonts w:ascii="Segoe UI" w:hAnsi="Segoe UI" w:cs="Segoe UI"/>
          <w:i w:val="0"/>
          <w:sz w:val="20"/>
        </w:rPr>
      </w:pPr>
    </w:p>
    <w:p w14:paraId="6BEFAF9F" w14:textId="77777777" w:rsidR="003D04E3" w:rsidRDefault="003D04E3">
      <w:pPr>
        <w:pStyle w:val="Tekstpodstawowy"/>
        <w:jc w:val="both"/>
        <w:rPr>
          <w:rFonts w:ascii="Segoe UI" w:hAnsi="Segoe UI" w:cs="Segoe UI"/>
          <w:i w:val="0"/>
          <w:sz w:val="20"/>
        </w:rPr>
      </w:pPr>
    </w:p>
    <w:p w14:paraId="653168D6" w14:textId="77777777" w:rsidR="003D04E3" w:rsidRDefault="003D04E3">
      <w:pPr>
        <w:pStyle w:val="Tekstpodstawowy"/>
        <w:jc w:val="both"/>
        <w:rPr>
          <w:rFonts w:ascii="Segoe UI" w:hAnsi="Segoe UI" w:cs="Segoe UI"/>
          <w:i w:val="0"/>
          <w:sz w:val="20"/>
        </w:rPr>
      </w:pPr>
    </w:p>
    <w:p w14:paraId="338FC02C" w14:textId="77777777" w:rsidR="003D04E3" w:rsidRDefault="003D04E3">
      <w:pPr>
        <w:pStyle w:val="Tekstpodstawowy"/>
        <w:jc w:val="both"/>
        <w:rPr>
          <w:rFonts w:ascii="Segoe UI" w:hAnsi="Segoe UI" w:cs="Segoe UI"/>
          <w:i w:val="0"/>
          <w:sz w:val="20"/>
        </w:rPr>
      </w:pPr>
    </w:p>
    <w:p w14:paraId="2CCC1713" w14:textId="77777777" w:rsidR="003D04E3" w:rsidRDefault="003D04E3">
      <w:pPr>
        <w:pStyle w:val="Tekstpodstawowy"/>
        <w:jc w:val="both"/>
        <w:rPr>
          <w:rFonts w:ascii="Segoe UI" w:hAnsi="Segoe UI" w:cs="Segoe UI"/>
          <w:i w:val="0"/>
          <w:sz w:val="20"/>
        </w:rPr>
      </w:pPr>
    </w:p>
    <w:p w14:paraId="2C9E0B7F" w14:textId="77777777" w:rsidR="003D04E3" w:rsidRDefault="003D04E3">
      <w:pPr>
        <w:pStyle w:val="Tekstpodstawowy"/>
        <w:jc w:val="both"/>
        <w:rPr>
          <w:rFonts w:ascii="Segoe UI" w:hAnsi="Segoe UI" w:cs="Segoe UI"/>
          <w:i w:val="0"/>
          <w:sz w:val="20"/>
        </w:rPr>
      </w:pPr>
    </w:p>
    <w:p w14:paraId="462BC793" w14:textId="77777777" w:rsidR="003D04E3" w:rsidRDefault="003D04E3">
      <w:pPr>
        <w:pStyle w:val="Tekstpodstawowy"/>
        <w:jc w:val="both"/>
        <w:rPr>
          <w:rFonts w:ascii="Segoe UI" w:hAnsi="Segoe UI" w:cs="Segoe UI"/>
          <w:i w:val="0"/>
          <w:sz w:val="20"/>
        </w:rPr>
      </w:pPr>
    </w:p>
    <w:p w14:paraId="18943456" w14:textId="77777777" w:rsidR="003D04E3" w:rsidRDefault="003D04E3">
      <w:pPr>
        <w:pStyle w:val="Tekstpodstawowy"/>
        <w:jc w:val="both"/>
        <w:rPr>
          <w:rFonts w:ascii="Segoe UI" w:hAnsi="Segoe UI" w:cs="Segoe UI"/>
          <w:i w:val="0"/>
          <w:sz w:val="20"/>
        </w:rPr>
      </w:pPr>
    </w:p>
    <w:p w14:paraId="08A88A3B" w14:textId="77777777" w:rsidR="003D04E3" w:rsidRDefault="003D04E3">
      <w:pPr>
        <w:pStyle w:val="Tekstpodstawowy"/>
        <w:jc w:val="both"/>
        <w:rPr>
          <w:rFonts w:ascii="Segoe UI" w:hAnsi="Segoe UI" w:cs="Segoe UI"/>
          <w:i w:val="0"/>
          <w:sz w:val="20"/>
        </w:rPr>
      </w:pPr>
    </w:p>
    <w:p w14:paraId="44CBBBBF" w14:textId="77777777" w:rsidR="003D04E3" w:rsidRDefault="003D04E3">
      <w:pPr>
        <w:pStyle w:val="Tekstpodstawowy"/>
        <w:jc w:val="both"/>
        <w:rPr>
          <w:rFonts w:ascii="Segoe UI" w:hAnsi="Segoe UI" w:cs="Segoe UI"/>
          <w:i w:val="0"/>
          <w:sz w:val="20"/>
        </w:rPr>
      </w:pPr>
    </w:p>
    <w:p w14:paraId="56EE5EB5" w14:textId="77777777" w:rsidR="003D04E3" w:rsidRDefault="003D04E3">
      <w:pPr>
        <w:pStyle w:val="Tekstpodstawowy"/>
        <w:jc w:val="both"/>
        <w:rPr>
          <w:rFonts w:ascii="Segoe UI" w:hAnsi="Segoe UI" w:cs="Segoe UI"/>
          <w:i w:val="0"/>
          <w:sz w:val="20"/>
        </w:rPr>
      </w:pPr>
    </w:p>
    <w:p w14:paraId="11B43B2B" w14:textId="77777777" w:rsidR="003D04E3" w:rsidRDefault="003D04E3">
      <w:pPr>
        <w:pStyle w:val="Tekstpodstawowy"/>
        <w:jc w:val="both"/>
        <w:rPr>
          <w:rFonts w:ascii="Segoe UI" w:hAnsi="Segoe UI" w:cs="Segoe UI"/>
          <w:i w:val="0"/>
          <w:sz w:val="20"/>
        </w:rPr>
      </w:pPr>
    </w:p>
    <w:p w14:paraId="4A4EAC4C" w14:textId="77777777" w:rsidR="003D04E3" w:rsidRDefault="003D04E3">
      <w:pPr>
        <w:pStyle w:val="Tekstpodstawowy"/>
        <w:jc w:val="both"/>
        <w:rPr>
          <w:rFonts w:ascii="Segoe UI" w:hAnsi="Segoe UI" w:cs="Segoe UI"/>
          <w:i w:val="0"/>
          <w:sz w:val="20"/>
        </w:rPr>
      </w:pPr>
    </w:p>
    <w:p w14:paraId="4734CAFB" w14:textId="77777777" w:rsidR="003D04E3" w:rsidRDefault="003D04E3">
      <w:pPr>
        <w:pStyle w:val="Tekstpodstawowy"/>
        <w:jc w:val="both"/>
        <w:rPr>
          <w:rFonts w:ascii="Segoe UI" w:hAnsi="Segoe UI" w:cs="Segoe UI"/>
          <w:i w:val="0"/>
          <w:sz w:val="20"/>
        </w:rPr>
      </w:pPr>
    </w:p>
    <w:p w14:paraId="4F5BE430" w14:textId="77777777" w:rsidR="003D04E3" w:rsidRDefault="003D04E3">
      <w:pPr>
        <w:pStyle w:val="Tekstpodstawowy"/>
        <w:jc w:val="both"/>
        <w:rPr>
          <w:rFonts w:ascii="Segoe UI" w:hAnsi="Segoe UI" w:cs="Segoe UI"/>
          <w:i w:val="0"/>
          <w:sz w:val="20"/>
        </w:rPr>
      </w:pPr>
    </w:p>
    <w:p w14:paraId="134DD996" w14:textId="77777777" w:rsidR="003D04E3" w:rsidRDefault="003D04E3">
      <w:pPr>
        <w:pStyle w:val="Tekstpodstawowy"/>
        <w:jc w:val="both"/>
        <w:rPr>
          <w:rFonts w:ascii="Segoe UI" w:hAnsi="Segoe UI" w:cs="Segoe UI"/>
          <w:i w:val="0"/>
          <w:sz w:val="20"/>
        </w:rPr>
      </w:pPr>
    </w:p>
    <w:p w14:paraId="2CA1024C" w14:textId="1961D9E0" w:rsidR="003D04E3" w:rsidRDefault="003D04E3">
      <w:pPr>
        <w:pStyle w:val="Tekstpodstawowy"/>
        <w:jc w:val="both"/>
        <w:rPr>
          <w:rFonts w:ascii="Segoe UI" w:hAnsi="Segoe UI" w:cs="Segoe UI"/>
          <w:i w:val="0"/>
          <w:sz w:val="20"/>
        </w:rPr>
      </w:pPr>
    </w:p>
    <w:p w14:paraId="59F013B5" w14:textId="77777777" w:rsidR="000D1CD4" w:rsidRDefault="000D1CD4">
      <w:pPr>
        <w:pStyle w:val="Tekstpodstawowy"/>
        <w:jc w:val="both"/>
        <w:rPr>
          <w:rFonts w:ascii="Segoe UI" w:hAnsi="Segoe UI" w:cs="Segoe UI"/>
          <w:i w:val="0"/>
          <w:sz w:val="20"/>
        </w:rPr>
      </w:pPr>
    </w:p>
    <w:p w14:paraId="37E1D6EE" w14:textId="77777777" w:rsidR="003D04E3" w:rsidRDefault="003D04E3">
      <w:pPr>
        <w:pStyle w:val="Tekstpodstawowy"/>
        <w:jc w:val="both"/>
        <w:rPr>
          <w:rFonts w:ascii="Segoe UI" w:hAnsi="Segoe UI" w:cs="Segoe UI"/>
          <w:i w:val="0"/>
          <w:sz w:val="20"/>
        </w:rPr>
      </w:pPr>
    </w:p>
    <w:p w14:paraId="6DFF4093" w14:textId="77777777" w:rsidR="003D04E3" w:rsidRDefault="003D04E3">
      <w:pPr>
        <w:pStyle w:val="Tekstpodstawowy"/>
        <w:jc w:val="both"/>
        <w:rPr>
          <w:rFonts w:ascii="Segoe UI" w:hAnsi="Segoe UI" w:cs="Segoe UI"/>
          <w:i w:val="0"/>
          <w:sz w:val="20"/>
        </w:rPr>
      </w:pPr>
    </w:p>
    <w:p w14:paraId="745D389E" w14:textId="77777777" w:rsidR="003D04E3" w:rsidRDefault="003D04E3">
      <w:pPr>
        <w:pStyle w:val="Tekstpodstawowy"/>
        <w:jc w:val="both"/>
        <w:rPr>
          <w:rFonts w:ascii="Segoe UI" w:hAnsi="Segoe UI" w:cs="Segoe UI"/>
          <w:i w:val="0"/>
          <w:sz w:val="20"/>
        </w:rPr>
      </w:pPr>
    </w:p>
    <w:p w14:paraId="3751F0EC" w14:textId="77777777" w:rsidR="003D04E3" w:rsidRDefault="003D04E3">
      <w:pPr>
        <w:pStyle w:val="Tekstpodstawowy"/>
        <w:jc w:val="both"/>
        <w:rPr>
          <w:rFonts w:ascii="Segoe UI" w:hAnsi="Segoe UI" w:cs="Segoe UI"/>
          <w:i w:val="0"/>
          <w:sz w:val="20"/>
        </w:rPr>
      </w:pPr>
    </w:p>
    <w:p w14:paraId="5D945A62" w14:textId="77777777" w:rsidR="003D04E3" w:rsidRDefault="003D04E3">
      <w:pPr>
        <w:pStyle w:val="Tekstpodstawowy"/>
        <w:jc w:val="both"/>
        <w:rPr>
          <w:rFonts w:ascii="Segoe UI" w:hAnsi="Segoe UI" w:cs="Segoe UI"/>
          <w:i w:val="0"/>
          <w:sz w:val="20"/>
        </w:rPr>
      </w:pPr>
    </w:p>
    <w:p w14:paraId="1F5C5AD6" w14:textId="77777777" w:rsidR="003D04E3" w:rsidRDefault="003D04E3">
      <w:pPr>
        <w:pStyle w:val="Tekstpodstawowy"/>
        <w:jc w:val="both"/>
        <w:rPr>
          <w:rFonts w:ascii="Segoe UI" w:hAnsi="Segoe UI" w:cs="Segoe UI"/>
          <w:i w:val="0"/>
          <w:sz w:val="20"/>
        </w:rPr>
      </w:pPr>
    </w:p>
    <w:p w14:paraId="35159989" w14:textId="77777777" w:rsidR="003D04E3" w:rsidRDefault="003D04E3">
      <w:pPr>
        <w:pStyle w:val="Tekstpodstawowy"/>
        <w:jc w:val="both"/>
        <w:rPr>
          <w:rFonts w:ascii="Segoe UI" w:hAnsi="Segoe UI" w:cs="Segoe UI"/>
          <w:i w:val="0"/>
          <w:sz w:val="20"/>
        </w:rPr>
      </w:pPr>
    </w:p>
    <w:p w14:paraId="18AFF5C9" w14:textId="77777777" w:rsidR="00CE66BA" w:rsidRDefault="00CE66BA">
      <w:pPr>
        <w:pStyle w:val="Tekstpodstawowy"/>
        <w:jc w:val="both"/>
        <w:rPr>
          <w:rFonts w:ascii="Segoe UI" w:hAnsi="Segoe UI" w:cs="Segoe UI"/>
          <w:i w:val="0"/>
          <w:sz w:val="20"/>
        </w:rPr>
      </w:pPr>
    </w:p>
    <w:p w14:paraId="3174F1C4" w14:textId="77777777" w:rsidR="003C2502" w:rsidRDefault="003C2502">
      <w:pPr>
        <w:pStyle w:val="Tekstpodstawowy"/>
        <w:jc w:val="both"/>
        <w:rPr>
          <w:rFonts w:ascii="Segoe UI" w:hAnsi="Segoe UI" w:cs="Segoe UI"/>
          <w:i w:val="0"/>
          <w:sz w:val="20"/>
        </w:rPr>
      </w:pPr>
    </w:p>
    <w:p w14:paraId="6E6BCC8F" w14:textId="77777777" w:rsidR="003D04E3" w:rsidRDefault="003D04E3">
      <w:pPr>
        <w:pStyle w:val="Tekstpodstawowy"/>
        <w:jc w:val="both"/>
        <w:rPr>
          <w:rFonts w:ascii="Segoe UI" w:hAnsi="Segoe UI" w:cs="Segoe UI"/>
          <w:i w:val="0"/>
          <w:sz w:val="20"/>
        </w:rPr>
      </w:pPr>
    </w:p>
    <w:p w14:paraId="1C4C72B2" w14:textId="77777777" w:rsidR="00056A77" w:rsidRPr="00056A77" w:rsidRDefault="00056A77" w:rsidP="00056A77">
      <w:pPr>
        <w:numPr>
          <w:ilvl w:val="0"/>
          <w:numId w:val="1"/>
        </w:numPr>
        <w:jc w:val="both"/>
        <w:rPr>
          <w:rFonts w:ascii="Segoe UI" w:hAnsi="Segoe UI" w:cs="Segoe UI"/>
          <w:b/>
          <w:bCs/>
        </w:rPr>
      </w:pPr>
      <w:r w:rsidRPr="00056A77">
        <w:rPr>
          <w:rFonts w:ascii="Segoe UI" w:hAnsi="Segoe UI" w:cs="Segoe UI"/>
          <w:b/>
          <w:bCs/>
        </w:rPr>
        <w:t>ZAMAWIAJĄCY</w:t>
      </w:r>
    </w:p>
    <w:p w14:paraId="3BD8EA49" w14:textId="77777777" w:rsidR="00056A77" w:rsidRPr="00056A77" w:rsidRDefault="00056A77" w:rsidP="00056A77">
      <w:pPr>
        <w:ind w:firstLine="360"/>
        <w:jc w:val="both"/>
        <w:rPr>
          <w:rFonts w:ascii="Segoe UI" w:hAnsi="Segoe UI" w:cs="Segoe UI"/>
          <w:b/>
          <w:bCs/>
        </w:rPr>
      </w:pPr>
      <w:r w:rsidRPr="00056A77">
        <w:rPr>
          <w:rFonts w:ascii="Segoe UI" w:hAnsi="Segoe UI" w:cs="Segoe UI"/>
          <w:b/>
          <w:bCs/>
        </w:rPr>
        <w:t>Gmina Miasto Koszalin</w:t>
      </w:r>
    </w:p>
    <w:p w14:paraId="0BA0C146" w14:textId="77777777" w:rsidR="00056A77" w:rsidRPr="00056A77" w:rsidRDefault="00056A77" w:rsidP="00056A77">
      <w:pPr>
        <w:ind w:left="360"/>
        <w:jc w:val="both"/>
        <w:rPr>
          <w:rFonts w:ascii="Segoe UI" w:hAnsi="Segoe UI" w:cs="Segoe UI"/>
        </w:rPr>
      </w:pPr>
      <w:r w:rsidRPr="00056A77">
        <w:rPr>
          <w:rFonts w:ascii="Segoe UI" w:hAnsi="Segoe UI" w:cs="Segoe UI"/>
        </w:rPr>
        <w:t>ul. Rynek Staromiejski 6-7</w:t>
      </w:r>
    </w:p>
    <w:p w14:paraId="31234A3C"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75 – 007 Koszalin</w:t>
      </w:r>
    </w:p>
    <w:p w14:paraId="31E3B54B" w14:textId="77777777" w:rsidR="00056A77" w:rsidRPr="00056A77" w:rsidRDefault="00056A77" w:rsidP="00056A77">
      <w:pPr>
        <w:ind w:left="360"/>
        <w:jc w:val="both"/>
        <w:rPr>
          <w:rFonts w:ascii="Segoe UI" w:hAnsi="Segoe UI" w:cs="Segoe UI"/>
          <w:lang w:val="de-DE"/>
        </w:rPr>
      </w:pPr>
      <w:r w:rsidRPr="00056A77">
        <w:rPr>
          <w:rFonts w:ascii="Segoe UI" w:hAnsi="Segoe UI" w:cs="Segoe UI"/>
          <w:lang w:val="de-DE"/>
        </w:rPr>
        <w:t xml:space="preserve">NIP 669-23-85-366  </w:t>
      </w:r>
    </w:p>
    <w:p w14:paraId="07AEBB64" w14:textId="77777777" w:rsidR="00056A77" w:rsidRPr="00056A77" w:rsidRDefault="00056A77" w:rsidP="00056A77">
      <w:pPr>
        <w:ind w:left="360"/>
        <w:jc w:val="both"/>
        <w:rPr>
          <w:rFonts w:ascii="Segoe UI" w:hAnsi="Segoe UI" w:cs="Segoe UI"/>
          <w:color w:val="0000FF"/>
          <w:u w:val="single"/>
        </w:rPr>
      </w:pPr>
      <w:r w:rsidRPr="00056A77">
        <w:rPr>
          <w:rFonts w:ascii="Segoe UI" w:hAnsi="Segoe UI" w:cs="Segoe UI"/>
        </w:rPr>
        <w:t>strona internetowa:</w:t>
      </w:r>
      <w:r w:rsidRPr="00056A77">
        <w:rPr>
          <w:rFonts w:ascii="Segoe UI" w:hAnsi="Segoe UI" w:cs="Segoe UI"/>
          <w:iCs/>
        </w:rPr>
        <w:t xml:space="preserve"> </w:t>
      </w:r>
      <w:r w:rsidRPr="00056A77">
        <w:rPr>
          <w:rFonts w:ascii="Segoe UI" w:hAnsi="Segoe UI" w:cs="Segoe UI"/>
          <w:b/>
          <w:iCs/>
          <w:u w:val="single"/>
        </w:rPr>
        <w:t>www.bip.koszalin.pl</w:t>
      </w:r>
    </w:p>
    <w:p w14:paraId="5557A732" w14:textId="77777777" w:rsidR="00056A77" w:rsidRPr="00056A77" w:rsidRDefault="00056A77" w:rsidP="00056A77">
      <w:pPr>
        <w:ind w:left="360"/>
        <w:jc w:val="both"/>
        <w:rPr>
          <w:rFonts w:ascii="Segoe UI" w:hAnsi="Segoe UI" w:cs="Segoe UI"/>
        </w:rPr>
      </w:pPr>
      <w:r w:rsidRPr="00056A77">
        <w:rPr>
          <w:rFonts w:ascii="Segoe UI" w:hAnsi="Segoe UI" w:cs="Segoe UI"/>
        </w:rPr>
        <w:t>godziny urzędowania:</w:t>
      </w:r>
    </w:p>
    <w:p w14:paraId="1EB60807" w14:textId="77777777" w:rsidR="00056A77" w:rsidRPr="00056A77" w:rsidRDefault="00056A77" w:rsidP="00056A77">
      <w:pPr>
        <w:ind w:left="360"/>
        <w:jc w:val="both"/>
        <w:rPr>
          <w:rFonts w:ascii="Segoe UI" w:hAnsi="Segoe UI" w:cs="Segoe UI"/>
        </w:rPr>
      </w:pPr>
      <w:r w:rsidRPr="00056A77">
        <w:rPr>
          <w:rFonts w:ascii="Segoe UI" w:hAnsi="Segoe UI" w:cs="Segoe UI"/>
        </w:rPr>
        <w:t>poniedziałek 9.00-17.00</w:t>
      </w:r>
    </w:p>
    <w:p w14:paraId="485EA65F" w14:textId="77777777" w:rsidR="00056A77" w:rsidRPr="00056A77" w:rsidRDefault="00056A77" w:rsidP="00056A77">
      <w:pPr>
        <w:ind w:left="360"/>
        <w:jc w:val="both"/>
        <w:rPr>
          <w:rFonts w:ascii="Segoe UI" w:hAnsi="Segoe UI" w:cs="Segoe UI"/>
        </w:rPr>
      </w:pPr>
      <w:r w:rsidRPr="00056A77">
        <w:rPr>
          <w:rFonts w:ascii="Segoe UI" w:hAnsi="Segoe UI" w:cs="Segoe UI"/>
        </w:rPr>
        <w:t>wtorek – piątek 7.15-15.15</w:t>
      </w:r>
    </w:p>
    <w:p w14:paraId="72215C55" w14:textId="77777777" w:rsidR="00056A77" w:rsidRPr="00056A77" w:rsidRDefault="00056A77" w:rsidP="00056A77">
      <w:pPr>
        <w:ind w:left="360"/>
        <w:jc w:val="both"/>
        <w:rPr>
          <w:rFonts w:ascii="Segoe UI" w:hAnsi="Segoe UI" w:cs="Segoe UI"/>
          <w:b/>
          <w:bCs/>
          <w:u w:val="single"/>
        </w:rPr>
      </w:pPr>
      <w:r w:rsidRPr="00056A77">
        <w:rPr>
          <w:rFonts w:ascii="Segoe UI" w:hAnsi="Segoe UI" w:cs="Segoe UI"/>
          <w:b/>
          <w:bCs/>
          <w:u w:val="single"/>
        </w:rPr>
        <w:t>Postępowanie prowadzi:</w:t>
      </w:r>
    </w:p>
    <w:p w14:paraId="04E01035" w14:textId="77777777" w:rsidR="00056A77" w:rsidRPr="00056A77" w:rsidRDefault="00056A77" w:rsidP="00056A77">
      <w:pPr>
        <w:ind w:firstLine="360"/>
        <w:jc w:val="both"/>
        <w:rPr>
          <w:rFonts w:ascii="Segoe UI" w:hAnsi="Segoe UI" w:cs="Segoe UI"/>
          <w:bCs/>
        </w:rPr>
      </w:pPr>
      <w:r w:rsidRPr="00056A77">
        <w:rPr>
          <w:rFonts w:ascii="Segoe UI" w:hAnsi="Segoe UI" w:cs="Segoe UI"/>
          <w:bCs/>
        </w:rPr>
        <w:t>Biuro Zamówień Publicznych</w:t>
      </w:r>
    </w:p>
    <w:p w14:paraId="3485DB89" w14:textId="0B4A8685" w:rsidR="00056A77" w:rsidRPr="00056A77" w:rsidRDefault="00056A77" w:rsidP="00056A77">
      <w:pPr>
        <w:ind w:firstLine="360"/>
        <w:jc w:val="both"/>
        <w:rPr>
          <w:rFonts w:ascii="Segoe UI" w:hAnsi="Segoe UI" w:cs="Segoe UI"/>
          <w:bCs/>
        </w:rPr>
      </w:pPr>
      <w:r w:rsidRPr="00056A77">
        <w:rPr>
          <w:rFonts w:ascii="Segoe UI" w:hAnsi="Segoe UI" w:cs="Segoe UI"/>
          <w:bCs/>
        </w:rPr>
        <w:t>ul. A. Mickiewicza 26</w:t>
      </w:r>
      <w:r w:rsidR="00572B94">
        <w:rPr>
          <w:rFonts w:ascii="Segoe UI" w:hAnsi="Segoe UI" w:cs="Segoe UI"/>
          <w:bCs/>
        </w:rPr>
        <w:t xml:space="preserve">, </w:t>
      </w:r>
      <w:r w:rsidRPr="00056A77">
        <w:rPr>
          <w:rFonts w:ascii="Segoe UI" w:hAnsi="Segoe UI" w:cs="Segoe UI"/>
          <w:bCs/>
        </w:rPr>
        <w:t>75 - 004 Koszalin</w:t>
      </w:r>
    </w:p>
    <w:p w14:paraId="0E43D796" w14:textId="6EEFACE7" w:rsidR="00056A77" w:rsidRPr="00056A77" w:rsidRDefault="00056A77" w:rsidP="00056A77">
      <w:pPr>
        <w:ind w:firstLine="360"/>
        <w:jc w:val="both"/>
        <w:rPr>
          <w:rFonts w:ascii="Segoe UI" w:hAnsi="Segoe UI" w:cs="Segoe UI"/>
          <w:bCs/>
        </w:rPr>
      </w:pPr>
      <w:r w:rsidRPr="00056A77">
        <w:rPr>
          <w:rFonts w:ascii="Segoe UI" w:hAnsi="Segoe UI" w:cs="Segoe UI"/>
          <w:bCs/>
        </w:rPr>
        <w:t>tel. 94 34 88 655</w:t>
      </w:r>
    </w:p>
    <w:p w14:paraId="522C1BAE" w14:textId="77777777" w:rsidR="001C09AA" w:rsidRPr="00684465" w:rsidRDefault="001C09AA">
      <w:pPr>
        <w:pStyle w:val="Tekstpodstawowy"/>
        <w:ind w:left="360"/>
        <w:jc w:val="both"/>
        <w:rPr>
          <w:rFonts w:ascii="Segoe UI" w:hAnsi="Segoe UI" w:cs="Segoe UI"/>
          <w:b w:val="0"/>
          <w:i w:val="0"/>
          <w:sz w:val="20"/>
        </w:rPr>
      </w:pPr>
    </w:p>
    <w:p w14:paraId="012EC306" w14:textId="77777777" w:rsidR="00A939C4" w:rsidRPr="00684465"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684465">
        <w:rPr>
          <w:rFonts w:ascii="Segoe UI" w:hAnsi="Segoe UI" w:cs="Segoe UI"/>
          <w:bCs/>
          <w:i w:val="0"/>
          <w:sz w:val="20"/>
        </w:rPr>
        <w:t>TRYB POSTĘPOWANIA</w:t>
      </w:r>
    </w:p>
    <w:p w14:paraId="79FC645D" w14:textId="60780421" w:rsidR="00913DD9" w:rsidRPr="00C651E6" w:rsidRDefault="00913DD9" w:rsidP="007668C3">
      <w:pPr>
        <w:pStyle w:val="Tekstpodstawowy"/>
        <w:jc w:val="both"/>
        <w:rPr>
          <w:rFonts w:ascii="Segoe UI" w:hAnsi="Segoe UI" w:cs="Segoe UI"/>
          <w:b w:val="0"/>
          <w:i w:val="0"/>
          <w:sz w:val="20"/>
        </w:rPr>
      </w:pPr>
      <w:r w:rsidRPr="00C651E6">
        <w:rPr>
          <w:rFonts w:ascii="Segoe UI" w:hAnsi="Segoe UI" w:cs="Segoe UI"/>
          <w:b w:val="0"/>
          <w:i w:val="0"/>
          <w:sz w:val="20"/>
        </w:rPr>
        <w:t>Postępowanie o szacunkowej wartości po</w:t>
      </w:r>
      <w:r w:rsidR="00AE1AE0" w:rsidRPr="00C651E6">
        <w:rPr>
          <w:rFonts w:ascii="Segoe UI" w:hAnsi="Segoe UI" w:cs="Segoe UI"/>
          <w:b w:val="0"/>
          <w:i w:val="0"/>
          <w:sz w:val="20"/>
        </w:rPr>
        <w:t>wyżej</w:t>
      </w:r>
      <w:r w:rsidRPr="00C651E6">
        <w:rPr>
          <w:rFonts w:ascii="Segoe UI" w:hAnsi="Segoe UI" w:cs="Segoe UI"/>
          <w:b w:val="0"/>
          <w:i w:val="0"/>
          <w:sz w:val="20"/>
        </w:rPr>
        <w:t xml:space="preserve"> </w:t>
      </w:r>
      <w:r w:rsidR="001C09AA">
        <w:rPr>
          <w:rFonts w:ascii="Segoe UI" w:hAnsi="Segoe UI" w:cs="Segoe UI"/>
          <w:b w:val="0"/>
          <w:i w:val="0"/>
          <w:sz w:val="20"/>
        </w:rPr>
        <w:t>5.</w:t>
      </w:r>
      <w:r w:rsidR="0085706E">
        <w:rPr>
          <w:rFonts w:ascii="Segoe UI" w:hAnsi="Segoe UI" w:cs="Segoe UI"/>
          <w:b w:val="0"/>
          <w:i w:val="0"/>
          <w:sz w:val="20"/>
        </w:rPr>
        <w:t>350</w:t>
      </w:r>
      <w:r w:rsidR="00CE66BA">
        <w:rPr>
          <w:rFonts w:ascii="Segoe UI" w:hAnsi="Segoe UI" w:cs="Segoe UI"/>
          <w:b w:val="0"/>
          <w:i w:val="0"/>
          <w:sz w:val="20"/>
        </w:rPr>
        <w:t>.</w:t>
      </w:r>
      <w:r w:rsidR="003D04E3">
        <w:rPr>
          <w:rFonts w:ascii="Segoe UI" w:hAnsi="Segoe UI" w:cs="Segoe UI"/>
          <w:b w:val="0"/>
          <w:i w:val="0"/>
          <w:sz w:val="20"/>
        </w:rPr>
        <w:t>000</w:t>
      </w:r>
      <w:r w:rsidRPr="00C651E6">
        <w:rPr>
          <w:rFonts w:ascii="Segoe UI" w:hAnsi="Segoe UI" w:cs="Segoe UI"/>
          <w:b w:val="0"/>
          <w:i w:val="0"/>
          <w:sz w:val="20"/>
        </w:rPr>
        <w:t xml:space="preserve"> euro prowadzone jest w trybie przetargu nieograniczonego na podstawie ustawy </w:t>
      </w:r>
      <w:r w:rsidR="007668C3" w:rsidRPr="00C651E6">
        <w:rPr>
          <w:rFonts w:ascii="Segoe UI" w:hAnsi="Segoe UI" w:cs="Segoe UI"/>
          <w:b w:val="0"/>
          <w:i w:val="0"/>
          <w:sz w:val="20"/>
        </w:rPr>
        <w:t xml:space="preserve">z dnia 29 stycznia 2004 r. – </w:t>
      </w:r>
      <w:r w:rsidRPr="00C651E6">
        <w:rPr>
          <w:rFonts w:ascii="Segoe UI" w:hAnsi="Segoe UI" w:cs="Segoe UI"/>
          <w:b w:val="0"/>
          <w:i w:val="0"/>
          <w:sz w:val="20"/>
        </w:rPr>
        <w:t xml:space="preserve">Prawo zamówień publicznych </w:t>
      </w:r>
      <w:r w:rsidR="007668C3" w:rsidRPr="00C651E6">
        <w:rPr>
          <w:rFonts w:ascii="Segoe UI" w:hAnsi="Segoe UI" w:cs="Segoe UI"/>
          <w:b w:val="0"/>
          <w:i w:val="0"/>
          <w:sz w:val="20"/>
        </w:rPr>
        <w:br/>
      </w:r>
      <w:r w:rsidRPr="00C651E6">
        <w:rPr>
          <w:rFonts w:ascii="Segoe UI" w:hAnsi="Segoe UI" w:cs="Segoe UI"/>
          <w:b w:val="0"/>
          <w:i w:val="0"/>
          <w:sz w:val="20"/>
        </w:rPr>
        <w:t>(</w:t>
      </w:r>
      <w:r w:rsidR="007668C3" w:rsidRPr="00C651E6">
        <w:rPr>
          <w:rFonts w:ascii="Segoe UI" w:hAnsi="Segoe UI" w:cs="Segoe UI"/>
          <w:b w:val="0"/>
          <w:i w:val="0"/>
          <w:sz w:val="20"/>
        </w:rPr>
        <w:t xml:space="preserve">t.j. </w:t>
      </w:r>
      <w:r w:rsidRPr="00C651E6">
        <w:rPr>
          <w:rFonts w:ascii="Segoe UI" w:hAnsi="Segoe UI" w:cs="Segoe UI"/>
          <w:b w:val="0"/>
          <w:i w:val="0"/>
          <w:sz w:val="20"/>
        </w:rPr>
        <w:t>Dz. U. z 201</w:t>
      </w:r>
      <w:r w:rsidR="0085706E">
        <w:rPr>
          <w:rFonts w:ascii="Segoe UI" w:hAnsi="Segoe UI" w:cs="Segoe UI"/>
          <w:b w:val="0"/>
          <w:i w:val="0"/>
          <w:sz w:val="20"/>
        </w:rPr>
        <w:t>9</w:t>
      </w:r>
      <w:r w:rsidR="00CE66BA">
        <w:rPr>
          <w:rFonts w:ascii="Segoe UI" w:hAnsi="Segoe UI" w:cs="Segoe UI"/>
          <w:b w:val="0"/>
          <w:i w:val="0"/>
          <w:sz w:val="20"/>
        </w:rPr>
        <w:t xml:space="preserve"> r. </w:t>
      </w:r>
      <w:r w:rsidRPr="00C651E6">
        <w:rPr>
          <w:rFonts w:ascii="Segoe UI" w:hAnsi="Segoe UI" w:cs="Segoe UI"/>
          <w:b w:val="0"/>
          <w:i w:val="0"/>
          <w:sz w:val="20"/>
        </w:rPr>
        <w:t xml:space="preserve">poz. </w:t>
      </w:r>
      <w:r w:rsidR="00AE1AE0" w:rsidRPr="00C651E6">
        <w:rPr>
          <w:rFonts w:ascii="Segoe UI" w:hAnsi="Segoe UI" w:cs="Segoe UI"/>
          <w:b w:val="0"/>
          <w:i w:val="0"/>
          <w:sz w:val="20"/>
        </w:rPr>
        <w:t>1</w:t>
      </w:r>
      <w:r w:rsidR="0085706E">
        <w:rPr>
          <w:rFonts w:ascii="Segoe UI" w:hAnsi="Segoe UI" w:cs="Segoe UI"/>
          <w:b w:val="0"/>
          <w:i w:val="0"/>
          <w:sz w:val="20"/>
        </w:rPr>
        <w:t>843</w:t>
      </w:r>
      <w:r w:rsidR="00693E6C">
        <w:rPr>
          <w:rFonts w:ascii="Segoe UI" w:hAnsi="Segoe UI" w:cs="Segoe UI"/>
          <w:b w:val="0"/>
          <w:i w:val="0"/>
          <w:sz w:val="20"/>
        </w:rPr>
        <w:t xml:space="preserve"> z późn. zm.</w:t>
      </w:r>
      <w:r w:rsidR="00C651E6" w:rsidRPr="00C651E6">
        <w:rPr>
          <w:rFonts w:ascii="Segoe UI" w:hAnsi="Segoe UI" w:cs="Segoe UI"/>
          <w:b w:val="0"/>
          <w:i w:val="0"/>
          <w:sz w:val="20"/>
        </w:rPr>
        <w:t xml:space="preserve">), </w:t>
      </w:r>
      <w:r w:rsidRPr="00C651E6">
        <w:rPr>
          <w:rFonts w:ascii="Segoe UI" w:hAnsi="Segoe UI" w:cs="Segoe UI"/>
          <w:b w:val="0"/>
          <w:i w:val="0"/>
          <w:sz w:val="20"/>
        </w:rPr>
        <w:t xml:space="preserve">zwanej w dalszej treści </w:t>
      </w:r>
      <w:r w:rsidR="007668C3" w:rsidRPr="00C651E6">
        <w:rPr>
          <w:rFonts w:ascii="Segoe UI" w:hAnsi="Segoe UI" w:cs="Segoe UI"/>
          <w:b w:val="0"/>
          <w:i w:val="0"/>
          <w:sz w:val="20"/>
        </w:rPr>
        <w:t xml:space="preserve">ustawą </w:t>
      </w:r>
      <w:r w:rsidRPr="00C651E6">
        <w:rPr>
          <w:rFonts w:ascii="Segoe UI" w:hAnsi="Segoe UI" w:cs="Segoe UI"/>
          <w:b w:val="0"/>
          <w:i w:val="0"/>
          <w:sz w:val="20"/>
        </w:rPr>
        <w:t>PZP.</w:t>
      </w:r>
    </w:p>
    <w:p w14:paraId="62A343E9" w14:textId="77777777" w:rsidR="00AE1AE0" w:rsidRPr="00C651E6" w:rsidRDefault="007668C3" w:rsidP="007668C3">
      <w:pPr>
        <w:pStyle w:val="Tekstpodstawowy"/>
        <w:jc w:val="both"/>
        <w:rPr>
          <w:rFonts w:ascii="Segoe UI" w:hAnsi="Segoe UI" w:cs="Segoe UI"/>
          <w:sz w:val="20"/>
          <w:u w:val="single"/>
        </w:rPr>
      </w:pPr>
      <w:r w:rsidRPr="00C651E6">
        <w:rPr>
          <w:rFonts w:ascii="Segoe UI" w:hAnsi="Segoe UI" w:cs="Segoe UI"/>
          <w:sz w:val="20"/>
          <w:u w:val="single"/>
        </w:rPr>
        <w:t>Uwaga!</w:t>
      </w:r>
      <w:r w:rsidR="00AE1AE0" w:rsidRPr="00C651E6">
        <w:rPr>
          <w:rFonts w:ascii="Segoe UI" w:hAnsi="Segoe UI" w:cs="Segoe UI"/>
          <w:sz w:val="20"/>
          <w:u w:val="single"/>
        </w:rPr>
        <w:t>!!</w:t>
      </w:r>
    </w:p>
    <w:p w14:paraId="2C713E40" w14:textId="77777777" w:rsidR="00AE1AE0" w:rsidRDefault="00AE1AE0" w:rsidP="007668C3">
      <w:pPr>
        <w:pStyle w:val="Tekstpodstawowy"/>
        <w:jc w:val="both"/>
        <w:rPr>
          <w:rFonts w:ascii="Segoe UI" w:hAnsi="Segoe UI" w:cs="Segoe UI"/>
          <w:b w:val="0"/>
          <w:i w:val="0"/>
          <w:sz w:val="20"/>
        </w:rPr>
      </w:pPr>
      <w:r w:rsidRPr="00C651E6">
        <w:rPr>
          <w:rFonts w:ascii="Segoe UI" w:hAnsi="Segoe UI" w:cs="Segoe UI"/>
          <w:b w:val="0"/>
          <w:i w:val="0"/>
          <w:sz w:val="20"/>
        </w:rPr>
        <w:t xml:space="preserve">Zamawiający </w:t>
      </w:r>
      <w:r w:rsidRPr="00C651E6">
        <w:rPr>
          <w:rFonts w:ascii="Segoe UI" w:hAnsi="Segoe UI" w:cs="Segoe UI"/>
          <w:i w:val="0"/>
          <w:sz w:val="20"/>
          <w:u w:val="single"/>
        </w:rPr>
        <w:t>przewiduje</w:t>
      </w:r>
      <w:r w:rsidRPr="00C651E6">
        <w:rPr>
          <w:rFonts w:ascii="Segoe UI" w:hAnsi="Segoe UI" w:cs="Segoe UI"/>
          <w:i w:val="0"/>
          <w:sz w:val="20"/>
        </w:rPr>
        <w:t xml:space="preserve"> </w:t>
      </w:r>
      <w:r w:rsidRPr="00C651E6">
        <w:rPr>
          <w:rFonts w:ascii="Segoe UI" w:hAnsi="Segoe UI" w:cs="Segoe UI"/>
          <w:b w:val="0"/>
          <w:i w:val="0"/>
          <w:sz w:val="20"/>
        </w:rPr>
        <w:t>możliwość zastosowani</w:t>
      </w:r>
      <w:r w:rsidR="006B25EA">
        <w:rPr>
          <w:rFonts w:ascii="Segoe UI" w:hAnsi="Segoe UI" w:cs="Segoe UI"/>
          <w:b w:val="0"/>
          <w:i w:val="0"/>
          <w:sz w:val="20"/>
        </w:rPr>
        <w:t>a</w:t>
      </w:r>
      <w:r w:rsidRPr="00C651E6">
        <w:rPr>
          <w:rFonts w:ascii="Segoe UI" w:hAnsi="Segoe UI" w:cs="Segoe UI"/>
          <w:b w:val="0"/>
          <w:i w:val="0"/>
          <w:sz w:val="20"/>
        </w:rPr>
        <w:t xml:space="preserve"> procedury określonej w dyspozycji art. 24</w:t>
      </w:r>
      <w:r w:rsidR="003D04E3">
        <w:rPr>
          <w:rFonts w:ascii="Segoe UI" w:hAnsi="Segoe UI" w:cs="Segoe UI"/>
          <w:b w:val="0"/>
          <w:i w:val="0"/>
          <w:sz w:val="20"/>
        </w:rPr>
        <w:t xml:space="preserve"> </w:t>
      </w:r>
      <w:r w:rsidRPr="00C651E6">
        <w:rPr>
          <w:rFonts w:ascii="Segoe UI" w:hAnsi="Segoe UI" w:cs="Segoe UI"/>
          <w:b w:val="0"/>
          <w:i w:val="0"/>
          <w:sz w:val="20"/>
        </w:rPr>
        <w:t xml:space="preserve">aa </w:t>
      </w:r>
      <w:r w:rsidR="007668C3" w:rsidRPr="00C651E6">
        <w:rPr>
          <w:rFonts w:ascii="Segoe UI" w:hAnsi="Segoe UI" w:cs="Segoe UI"/>
          <w:b w:val="0"/>
          <w:i w:val="0"/>
          <w:sz w:val="20"/>
        </w:rPr>
        <w:t xml:space="preserve">ustawy </w:t>
      </w:r>
      <w:r w:rsidR="004C617C" w:rsidRPr="00C651E6">
        <w:rPr>
          <w:rFonts w:ascii="Segoe UI" w:hAnsi="Segoe UI" w:cs="Segoe UI"/>
          <w:b w:val="0"/>
          <w:i w:val="0"/>
          <w:sz w:val="20"/>
        </w:rPr>
        <w:t>PZP, tzw. „procedury odwróconej</w:t>
      </w:r>
      <w:r w:rsidRPr="00C651E6">
        <w:rPr>
          <w:rFonts w:ascii="Segoe UI" w:hAnsi="Segoe UI" w:cs="Segoe UI"/>
          <w:b w:val="0"/>
          <w:i w:val="0"/>
          <w:sz w:val="20"/>
        </w:rPr>
        <w:t>”.</w:t>
      </w:r>
    </w:p>
    <w:p w14:paraId="0F6DF9B7" w14:textId="77777777" w:rsidR="00CD1999" w:rsidRPr="00C651E6" w:rsidRDefault="00CD1999" w:rsidP="007668C3">
      <w:pPr>
        <w:pStyle w:val="Tekstpodstawowy"/>
        <w:jc w:val="both"/>
        <w:rPr>
          <w:rFonts w:ascii="Segoe UI" w:hAnsi="Segoe UI" w:cs="Segoe UI"/>
          <w:b w:val="0"/>
          <w:i w:val="0"/>
          <w:sz w:val="20"/>
        </w:rPr>
      </w:pPr>
    </w:p>
    <w:p w14:paraId="09119A81" w14:textId="77777777" w:rsidR="00A939C4" w:rsidRPr="00AE30B6" w:rsidRDefault="00A939C4" w:rsidP="00335BCF">
      <w:pPr>
        <w:pStyle w:val="Tekstpodstawowy"/>
        <w:numPr>
          <w:ilvl w:val="0"/>
          <w:numId w:val="1"/>
        </w:numPr>
        <w:tabs>
          <w:tab w:val="clear" w:pos="360"/>
          <w:tab w:val="num" w:pos="363"/>
        </w:tabs>
        <w:jc w:val="both"/>
        <w:rPr>
          <w:rFonts w:ascii="Segoe UI" w:hAnsi="Segoe UI" w:cs="Segoe UI"/>
          <w:bCs/>
          <w:i w:val="0"/>
          <w:sz w:val="20"/>
        </w:rPr>
      </w:pPr>
      <w:r w:rsidRPr="00AE30B6">
        <w:rPr>
          <w:rFonts w:ascii="Segoe UI" w:hAnsi="Segoe UI" w:cs="Segoe UI"/>
          <w:bCs/>
          <w:i w:val="0"/>
          <w:sz w:val="20"/>
        </w:rPr>
        <w:t>PRZEDMIOT ZAMÓWIENIA</w:t>
      </w:r>
    </w:p>
    <w:p w14:paraId="0361031C" w14:textId="77777777" w:rsidR="00A939C4" w:rsidRPr="00AE30B6" w:rsidRDefault="00A939C4">
      <w:pPr>
        <w:pStyle w:val="Tekstpodstawowy"/>
        <w:jc w:val="both"/>
        <w:rPr>
          <w:rFonts w:ascii="Segoe UI" w:hAnsi="Segoe UI" w:cs="Segoe UI"/>
          <w:b w:val="0"/>
          <w:i w:val="0"/>
          <w:sz w:val="20"/>
        </w:rPr>
      </w:pPr>
    </w:p>
    <w:p w14:paraId="2CAE0719" w14:textId="65E979D1" w:rsidR="00056A77" w:rsidRPr="00056A77" w:rsidRDefault="00056A77" w:rsidP="00056A77">
      <w:pPr>
        <w:tabs>
          <w:tab w:val="left" w:pos="480"/>
        </w:tabs>
        <w:ind w:left="284" w:hanging="284"/>
        <w:jc w:val="both"/>
        <w:rPr>
          <w:rFonts w:ascii="Segoe UI" w:hAnsi="Segoe UI" w:cs="Segoe UI"/>
        </w:rPr>
      </w:pPr>
      <w:r w:rsidRPr="00056A77">
        <w:rPr>
          <w:rFonts w:ascii="Segoe UI" w:hAnsi="Segoe UI" w:cs="Segoe UI"/>
        </w:rPr>
        <w:t>1) Przedmiotem</w:t>
      </w:r>
      <w:r w:rsidR="009608F1">
        <w:rPr>
          <w:rFonts w:ascii="Segoe UI" w:hAnsi="Segoe UI" w:cs="Segoe UI"/>
        </w:rPr>
        <w:t xml:space="preserve"> zamówienia jest przebudowa drogi powiatowej</w:t>
      </w:r>
      <w:r w:rsidRPr="00056A77">
        <w:rPr>
          <w:rFonts w:ascii="Segoe UI" w:hAnsi="Segoe UI" w:cs="Segoe UI"/>
        </w:rPr>
        <w:t xml:space="preserve"> </w:t>
      </w:r>
      <w:r w:rsidR="009608F1">
        <w:rPr>
          <w:rFonts w:ascii="Segoe UI" w:hAnsi="Segoe UI" w:cs="Segoe UI"/>
        </w:rPr>
        <w:t xml:space="preserve">ul. Marszałka J. Piłsudskiego </w:t>
      </w:r>
      <w:r w:rsidRPr="00056A77">
        <w:rPr>
          <w:rFonts w:ascii="Segoe UI" w:hAnsi="Segoe UI" w:cs="Segoe UI"/>
        </w:rPr>
        <w:t xml:space="preserve">w ramach zadania inwestycyjnego „Rejon ulic: Marszałka </w:t>
      </w:r>
      <w:r>
        <w:rPr>
          <w:rFonts w:ascii="Segoe UI" w:hAnsi="Segoe UI" w:cs="Segoe UI"/>
        </w:rPr>
        <w:t xml:space="preserve"> </w:t>
      </w:r>
      <w:r w:rsidRPr="00056A77">
        <w:rPr>
          <w:rFonts w:ascii="Segoe UI" w:hAnsi="Segoe UI" w:cs="Segoe UI"/>
        </w:rPr>
        <w:t>J. Piłsudskiego, T. Kościuszki, L. Waryńskiego”, w tym:</w:t>
      </w:r>
    </w:p>
    <w:p w14:paraId="366E9348" w14:textId="403579AF" w:rsidR="00056A77" w:rsidRPr="00056A77" w:rsidRDefault="00056A77" w:rsidP="00056A77">
      <w:pPr>
        <w:ind w:left="567" w:hanging="283"/>
        <w:jc w:val="both"/>
        <w:rPr>
          <w:rFonts w:ascii="Segoe UI" w:hAnsi="Segoe UI" w:cs="Segoe UI"/>
          <w:bCs/>
          <w:iCs/>
        </w:rPr>
      </w:pPr>
      <w:bookmarkStart w:id="2" w:name="_Hlk35947597"/>
      <w:r w:rsidRPr="00056A77">
        <w:rPr>
          <w:rFonts w:ascii="Segoe UI" w:hAnsi="Segoe UI" w:cs="Segoe UI"/>
          <w:bCs/>
          <w:iCs/>
        </w:rPr>
        <w:t xml:space="preserve"> </w:t>
      </w:r>
      <w:bookmarkStart w:id="3" w:name="_Hlk35945413"/>
      <w:bookmarkStart w:id="4" w:name="_Hlk35945461"/>
      <w:r w:rsidR="00A524C1">
        <w:rPr>
          <w:rFonts w:ascii="Segoe UI" w:hAnsi="Segoe UI" w:cs="Segoe UI"/>
          <w:bCs/>
          <w:iCs/>
        </w:rPr>
        <w:t xml:space="preserve">- </w:t>
      </w:r>
      <w:bookmarkEnd w:id="3"/>
      <w:r w:rsidR="00572B94">
        <w:rPr>
          <w:rFonts w:ascii="Segoe UI" w:hAnsi="Segoe UI" w:cs="Segoe UI"/>
          <w:bCs/>
          <w:iCs/>
        </w:rPr>
        <w:t xml:space="preserve"> </w:t>
      </w:r>
      <w:r w:rsidR="009608F1">
        <w:rPr>
          <w:rFonts w:ascii="Segoe UI" w:hAnsi="Segoe UI" w:cs="Segoe UI"/>
          <w:bCs/>
          <w:iCs/>
        </w:rPr>
        <w:t>Zadanie nr I -</w:t>
      </w:r>
      <w:r w:rsidRPr="00056A77">
        <w:rPr>
          <w:rFonts w:ascii="Segoe UI" w:hAnsi="Segoe UI" w:cs="Segoe UI"/>
          <w:bCs/>
          <w:iCs/>
        </w:rPr>
        <w:t xml:space="preserve"> Przebudowa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w:t>
      </w:r>
      <w:r w:rsidR="009608F1">
        <w:rPr>
          <w:rFonts w:ascii="Segoe UI" w:hAnsi="Segoe UI" w:cs="Segoe UI"/>
          <w:bCs/>
          <w:iCs/>
        </w:rPr>
        <w:br/>
      </w:r>
      <w:r w:rsidRPr="00056A77">
        <w:rPr>
          <w:rFonts w:ascii="Segoe UI" w:hAnsi="Segoe UI" w:cs="Segoe UI"/>
          <w:bCs/>
          <w:iCs/>
        </w:rPr>
        <w:t>na odcinku od ul. Rotmistrza W. Pileckiego do ul. R. Traugutta</w:t>
      </w:r>
      <w:r w:rsidR="00E45716">
        <w:rPr>
          <w:rFonts w:ascii="Segoe UI" w:hAnsi="Segoe UI" w:cs="Segoe UI"/>
          <w:bCs/>
          <w:iCs/>
        </w:rPr>
        <w:t xml:space="preserve"> wraz ze skrzyżowaniem ulic Marszałka J. Piłsudskiego / R. Traugutta / Orląt Lwowskich</w:t>
      </w:r>
      <w:r w:rsidR="00572B94">
        <w:rPr>
          <w:rFonts w:ascii="Segoe UI" w:hAnsi="Segoe UI" w:cs="Segoe UI"/>
          <w:bCs/>
          <w:iCs/>
        </w:rPr>
        <w:t>;</w:t>
      </w:r>
    </w:p>
    <w:p w14:paraId="4B14FF02" w14:textId="75FF6CE0" w:rsidR="00056A77" w:rsidRPr="00056A77" w:rsidRDefault="00056A77" w:rsidP="00056A77">
      <w:pPr>
        <w:ind w:left="567" w:hanging="425"/>
        <w:jc w:val="both"/>
        <w:rPr>
          <w:rFonts w:ascii="Segoe UI" w:hAnsi="Segoe UI" w:cs="Segoe UI"/>
          <w:bCs/>
          <w:iCs/>
        </w:rPr>
      </w:pPr>
      <w:r w:rsidRPr="00056A77">
        <w:rPr>
          <w:rFonts w:ascii="Segoe UI" w:hAnsi="Segoe UI" w:cs="Segoe UI"/>
          <w:bCs/>
          <w:iCs/>
        </w:rPr>
        <w:t xml:space="preserve">   - </w:t>
      </w:r>
      <w:r w:rsidR="00572B94">
        <w:rPr>
          <w:rFonts w:ascii="Segoe UI" w:hAnsi="Segoe UI" w:cs="Segoe UI"/>
          <w:bCs/>
          <w:iCs/>
        </w:rPr>
        <w:t xml:space="preserve"> Zadanie nr II - </w:t>
      </w:r>
      <w:r w:rsidRPr="00056A77">
        <w:rPr>
          <w:rFonts w:ascii="Segoe UI" w:hAnsi="Segoe UI" w:cs="Segoe UI"/>
          <w:bCs/>
          <w:iCs/>
        </w:rPr>
        <w:t>Oświetlenie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w:t>
      </w:r>
      <w:r w:rsidR="00572B94">
        <w:rPr>
          <w:rFonts w:ascii="Segoe UI" w:hAnsi="Segoe UI" w:cs="Segoe UI"/>
          <w:bCs/>
          <w:iCs/>
        </w:rPr>
        <w:br/>
      </w:r>
      <w:r w:rsidRPr="00056A77">
        <w:rPr>
          <w:rFonts w:ascii="Segoe UI" w:hAnsi="Segoe UI" w:cs="Segoe UI"/>
          <w:bCs/>
          <w:iCs/>
        </w:rPr>
        <w:t>na odcinku od ul. Rotmistrza W. Pileckiego do ul. R. Traugutta</w:t>
      </w:r>
      <w:r w:rsidR="00E45716">
        <w:rPr>
          <w:rFonts w:ascii="Segoe UI" w:hAnsi="Segoe UI" w:cs="Segoe UI"/>
          <w:bCs/>
          <w:iCs/>
        </w:rPr>
        <w:t xml:space="preserve"> wraz ze skrzyżowaniem ulic Marszałka </w:t>
      </w:r>
      <w:r w:rsidR="00572B94">
        <w:rPr>
          <w:rFonts w:ascii="Segoe UI" w:hAnsi="Segoe UI" w:cs="Segoe UI"/>
          <w:bCs/>
          <w:iCs/>
        </w:rPr>
        <w:br/>
      </w:r>
      <w:r w:rsidR="00E45716">
        <w:rPr>
          <w:rFonts w:ascii="Segoe UI" w:hAnsi="Segoe UI" w:cs="Segoe UI"/>
          <w:bCs/>
          <w:iCs/>
        </w:rPr>
        <w:t>J. Piłsudskiego / R. Traugutta / Orląt Lwowskich</w:t>
      </w:r>
      <w:r w:rsidR="00572B94">
        <w:rPr>
          <w:rFonts w:ascii="Segoe UI" w:hAnsi="Segoe UI" w:cs="Segoe UI"/>
          <w:bCs/>
          <w:iCs/>
        </w:rPr>
        <w:t>;</w:t>
      </w:r>
    </w:p>
    <w:p w14:paraId="7F87BEFF" w14:textId="7C177DD6" w:rsidR="00056A77" w:rsidRDefault="00056A77" w:rsidP="00056A77">
      <w:pPr>
        <w:ind w:left="567" w:hanging="425"/>
        <w:jc w:val="both"/>
        <w:rPr>
          <w:rFonts w:ascii="Segoe UI" w:hAnsi="Segoe UI" w:cs="Segoe UI"/>
          <w:bCs/>
          <w:iCs/>
        </w:rPr>
      </w:pPr>
      <w:r w:rsidRPr="00056A77">
        <w:rPr>
          <w:rFonts w:ascii="Segoe UI" w:hAnsi="Segoe UI" w:cs="Segoe UI"/>
          <w:bCs/>
          <w:iCs/>
        </w:rPr>
        <w:t xml:space="preserve">   - </w:t>
      </w:r>
      <w:r w:rsidR="00572B94">
        <w:rPr>
          <w:rFonts w:ascii="Segoe UI" w:hAnsi="Segoe UI" w:cs="Segoe UI"/>
          <w:bCs/>
          <w:iCs/>
        </w:rPr>
        <w:t xml:space="preserve"> Zadanie nr III - </w:t>
      </w:r>
      <w:r w:rsidRPr="00056A77">
        <w:rPr>
          <w:rFonts w:ascii="Segoe UI" w:hAnsi="Segoe UI" w:cs="Segoe UI"/>
          <w:bCs/>
          <w:iCs/>
        </w:rPr>
        <w:t>Oświetlenie drogi powiatowej nr 5528Z - ul. Marszałka J</w:t>
      </w:r>
      <w:r w:rsidR="00C93885">
        <w:rPr>
          <w:rFonts w:ascii="Segoe UI" w:hAnsi="Segoe UI" w:cs="Segoe UI"/>
          <w:bCs/>
          <w:iCs/>
        </w:rPr>
        <w:t xml:space="preserve">. </w:t>
      </w:r>
      <w:r w:rsidRPr="00056A77">
        <w:rPr>
          <w:rFonts w:ascii="Segoe UI" w:hAnsi="Segoe UI" w:cs="Segoe UI"/>
          <w:bCs/>
          <w:iCs/>
        </w:rPr>
        <w:t xml:space="preserve">Piłsudskiego w Koszalinie, </w:t>
      </w:r>
      <w:r w:rsidR="00572B94">
        <w:rPr>
          <w:rFonts w:ascii="Segoe UI" w:hAnsi="Segoe UI" w:cs="Segoe UI"/>
          <w:bCs/>
          <w:iCs/>
        </w:rPr>
        <w:br/>
      </w:r>
      <w:r w:rsidRPr="00056A77">
        <w:rPr>
          <w:rFonts w:ascii="Segoe UI" w:hAnsi="Segoe UI" w:cs="Segoe UI"/>
          <w:bCs/>
          <w:iCs/>
        </w:rPr>
        <w:t>na odcinku od skrzyżowani</w:t>
      </w:r>
      <w:r w:rsidR="00E45716">
        <w:rPr>
          <w:rFonts w:ascii="Segoe UI" w:hAnsi="Segoe UI" w:cs="Segoe UI"/>
          <w:bCs/>
          <w:iCs/>
        </w:rPr>
        <w:t>a</w:t>
      </w:r>
      <w:r w:rsidRPr="00056A77">
        <w:rPr>
          <w:rFonts w:ascii="Segoe UI" w:hAnsi="Segoe UI" w:cs="Segoe UI"/>
          <w:bCs/>
          <w:iCs/>
        </w:rPr>
        <w:t xml:space="preserve"> ulic </w:t>
      </w:r>
      <w:r w:rsidR="00E45716">
        <w:rPr>
          <w:rFonts w:ascii="Segoe UI" w:hAnsi="Segoe UI" w:cs="Segoe UI"/>
          <w:bCs/>
          <w:iCs/>
        </w:rPr>
        <w:t xml:space="preserve">Marszałka </w:t>
      </w:r>
      <w:r w:rsidRPr="00056A77">
        <w:rPr>
          <w:rFonts w:ascii="Segoe UI" w:hAnsi="Segoe UI" w:cs="Segoe UI"/>
          <w:bCs/>
          <w:iCs/>
        </w:rPr>
        <w:t xml:space="preserve">J. Piłsudskiego / R. Traugutta / Orląt Lwowskich do </w:t>
      </w:r>
      <w:r w:rsidR="00572B94">
        <w:rPr>
          <w:rFonts w:ascii="Segoe UI" w:hAnsi="Segoe UI" w:cs="Segoe UI"/>
          <w:bCs/>
          <w:iCs/>
        </w:rPr>
        <w:br/>
        <w:t>ul. Słupskiej.</w:t>
      </w:r>
    </w:p>
    <w:p w14:paraId="60ED66EC" w14:textId="77777777" w:rsidR="00C93885" w:rsidRPr="00056A77" w:rsidRDefault="00C93885" w:rsidP="00056A77">
      <w:pPr>
        <w:ind w:left="567" w:hanging="425"/>
        <w:jc w:val="both"/>
        <w:rPr>
          <w:rFonts w:ascii="Segoe UI" w:hAnsi="Segoe UI" w:cs="Segoe UI"/>
          <w:bCs/>
          <w:iCs/>
        </w:rPr>
      </w:pPr>
    </w:p>
    <w:bookmarkEnd w:id="2"/>
    <w:bookmarkEnd w:id="4"/>
    <w:p w14:paraId="32A88A37" w14:textId="78759FAE" w:rsidR="00056A77" w:rsidRPr="00056A77" w:rsidRDefault="00E45716" w:rsidP="00056A77">
      <w:pPr>
        <w:suppressAutoHyphens/>
        <w:ind w:left="284" w:hanging="284"/>
        <w:jc w:val="both"/>
        <w:rPr>
          <w:rFonts w:ascii="Segoe UI" w:hAnsi="Segoe UI" w:cs="Segoe UI"/>
          <w:bCs/>
          <w:iCs/>
        </w:rPr>
      </w:pPr>
      <w:r>
        <w:rPr>
          <w:rFonts w:ascii="Segoe UI" w:hAnsi="Segoe UI" w:cs="Segoe UI"/>
          <w:bCs/>
        </w:rPr>
        <w:t xml:space="preserve">2)  </w:t>
      </w:r>
      <w:bookmarkStart w:id="5" w:name="_Hlk36100300"/>
      <w:r w:rsidR="00056A77" w:rsidRPr="00056A77">
        <w:rPr>
          <w:rFonts w:ascii="Segoe UI" w:hAnsi="Segoe UI" w:cs="Segoe UI"/>
          <w:bCs/>
        </w:rPr>
        <w:t xml:space="preserve">Przedmiot zamówienia określony </w:t>
      </w:r>
      <w:r w:rsidR="00056A77" w:rsidRPr="00056A77">
        <w:rPr>
          <w:rFonts w:ascii="Segoe UI" w:hAnsi="Segoe UI" w:cs="Segoe UI"/>
        </w:rPr>
        <w:t xml:space="preserve">wg Wspólnego Słownika Zamówień kodem CPV: </w:t>
      </w:r>
      <w:r w:rsidR="00056A77" w:rsidRPr="00056A77">
        <w:rPr>
          <w:rFonts w:ascii="Segoe UI" w:hAnsi="Segoe UI" w:cs="Segoe UI"/>
          <w:bCs/>
        </w:rPr>
        <w:t>45.23.31.20-6</w:t>
      </w:r>
      <w:bookmarkEnd w:id="5"/>
    </w:p>
    <w:p w14:paraId="06CB26B7" w14:textId="4D1AFD61" w:rsidR="00056A77" w:rsidRDefault="00E45716" w:rsidP="00E45716">
      <w:pPr>
        <w:ind w:left="284" w:hanging="284"/>
        <w:jc w:val="both"/>
        <w:rPr>
          <w:rFonts w:ascii="Segoe UI" w:hAnsi="Segoe UI" w:cs="Segoe UI"/>
        </w:rPr>
      </w:pPr>
      <w:r>
        <w:rPr>
          <w:rFonts w:ascii="Segoe UI" w:hAnsi="Segoe UI" w:cs="Segoe UI"/>
        </w:rPr>
        <w:t xml:space="preserve">3) </w:t>
      </w:r>
      <w:r w:rsidR="00056A77" w:rsidRPr="00056A77">
        <w:rPr>
          <w:rFonts w:ascii="Segoe UI" w:hAnsi="Segoe UI" w:cs="Segoe UI"/>
        </w:rPr>
        <w:t>Określenie przedmiotu zamówienia zawarte jest w Rozdziale II niniejszej SIWZ, w dokumentacji projektowej i specyfikacjach technicznych wykonania i odbioru robót budowlanych oraz w projekcie umowy zawartym w Rozdziale V SIWZ.</w:t>
      </w:r>
    </w:p>
    <w:p w14:paraId="1F774FFA" w14:textId="493798F4" w:rsidR="00F92521" w:rsidRPr="00F92521" w:rsidRDefault="00F92521" w:rsidP="00E45716">
      <w:pPr>
        <w:ind w:left="284" w:hanging="284"/>
        <w:jc w:val="both"/>
        <w:rPr>
          <w:rFonts w:ascii="Segoe UI" w:hAnsi="Segoe UI" w:cs="Segoe UI"/>
          <w:i/>
          <w:u w:val="single"/>
        </w:rPr>
      </w:pPr>
      <w:r w:rsidRPr="00F92521">
        <w:rPr>
          <w:rFonts w:ascii="Segoe UI" w:hAnsi="Segoe UI" w:cs="Segoe UI"/>
          <w:i/>
        </w:rPr>
        <w:t xml:space="preserve">     </w:t>
      </w:r>
      <w:r w:rsidRPr="00F92521">
        <w:rPr>
          <w:rFonts w:ascii="Segoe UI" w:hAnsi="Segoe UI" w:cs="Segoe UI"/>
          <w:i/>
          <w:u w:val="single"/>
        </w:rPr>
        <w:t>UWAGA!</w:t>
      </w:r>
    </w:p>
    <w:p w14:paraId="6FC78095" w14:textId="1E399FE3" w:rsidR="00F92521" w:rsidRPr="00F92521" w:rsidRDefault="00F92521" w:rsidP="00F92521">
      <w:pPr>
        <w:ind w:left="284"/>
        <w:jc w:val="both"/>
        <w:rPr>
          <w:i/>
        </w:rPr>
      </w:pPr>
      <w:r w:rsidRPr="00F92521">
        <w:rPr>
          <w:rFonts w:ascii="Segoe UI" w:hAnsi="Segoe UI" w:cs="Segoe UI"/>
          <w:i/>
        </w:rPr>
        <w:t>Opracowanie projektowe  zamieszczone do niniejszego postępowania obejmuje „Przebudowę dróg powiatowych ulicy Marszałka J. Piłsudskiego oraz ulicy T. Kościuszki w Koszalinie”.</w:t>
      </w:r>
    </w:p>
    <w:p w14:paraId="539CBD8D" w14:textId="440F8BED" w:rsidR="00F92521" w:rsidRPr="00F92521" w:rsidRDefault="00F92521" w:rsidP="00F92521">
      <w:pPr>
        <w:ind w:left="284"/>
        <w:jc w:val="both"/>
        <w:rPr>
          <w:i/>
        </w:rPr>
      </w:pPr>
      <w:r w:rsidRPr="00F92521">
        <w:rPr>
          <w:rFonts w:ascii="Segoe UI" w:hAnsi="Segoe UI" w:cs="Segoe UI"/>
          <w:bCs/>
          <w:i/>
          <w:iCs/>
          <w:u w:val="single"/>
        </w:rPr>
        <w:t xml:space="preserve">Natomiast przedmiotem niniejszego postępowania jest przebudowa drogi powiatowej ulicy Marszałka </w:t>
      </w:r>
      <w:r w:rsidRPr="00F92521">
        <w:rPr>
          <w:rFonts w:ascii="Segoe UI" w:hAnsi="Segoe UI" w:cs="Segoe UI"/>
          <w:bCs/>
          <w:i/>
          <w:iCs/>
          <w:u w:val="single"/>
        </w:rPr>
        <w:br/>
        <w:t>J. Piłsudskiego bez skrzyżowania ulicy Marszałka J. Piłsudskiego / T. Kościuszki / L. Waryńskiego, które było objęte odrębnym postępowaniem przetargowym łącznie z przebudową ulicy T. Kościuszki w Koszalinie.</w:t>
      </w:r>
    </w:p>
    <w:p w14:paraId="74F39D28" w14:textId="6EEEABBE" w:rsidR="00F92521" w:rsidRPr="00056A77" w:rsidRDefault="00F92521" w:rsidP="00F92521">
      <w:pPr>
        <w:rPr>
          <w:rFonts w:ascii="Segoe UI" w:hAnsi="Segoe UI" w:cs="Segoe UI"/>
          <w:color w:val="000000"/>
        </w:rPr>
      </w:pPr>
      <w:r w:rsidRPr="00F92521">
        <w:rPr>
          <w:rFonts w:ascii="Segoe UI" w:hAnsi="Segoe UI" w:cs="Segoe UI"/>
          <w:bCs/>
          <w:i/>
          <w:iCs/>
          <w:color w:val="FF0000"/>
          <w:sz w:val="24"/>
          <w:szCs w:val="24"/>
        </w:rPr>
        <w:t> </w:t>
      </w:r>
      <w:bookmarkStart w:id="6" w:name="_GoBack"/>
      <w:bookmarkEnd w:id="6"/>
    </w:p>
    <w:p w14:paraId="54ECB041" w14:textId="77777777" w:rsidR="00FE1896" w:rsidRPr="00FE1896" w:rsidRDefault="00E45716" w:rsidP="00FE1896">
      <w:pPr>
        <w:rPr>
          <w:rFonts w:ascii="Segoe UI" w:eastAsia="Calibri" w:hAnsi="Segoe UI" w:cs="Segoe UI"/>
          <w:b/>
          <w:bCs/>
          <w:sz w:val="24"/>
          <w:szCs w:val="24"/>
          <w:u w:val="single"/>
          <w:lang w:eastAsia="en-US"/>
        </w:rPr>
      </w:pPr>
      <w:r>
        <w:rPr>
          <w:rFonts w:ascii="Segoe UI" w:hAnsi="Segoe UI" w:cs="Segoe UI"/>
        </w:rPr>
        <w:t xml:space="preserve">4)  </w:t>
      </w:r>
      <w:r w:rsidR="001F62C5" w:rsidRPr="00257AE3">
        <w:rPr>
          <w:rFonts w:ascii="Segoe UI" w:hAnsi="Segoe UI" w:cs="Segoe UI"/>
          <w:u w:val="single"/>
        </w:rPr>
        <w:t>I</w:t>
      </w:r>
      <w:r w:rsidR="001F62C5" w:rsidRPr="00AE216F">
        <w:rPr>
          <w:rFonts w:ascii="Segoe UI" w:hAnsi="Segoe UI" w:cs="Segoe UI"/>
          <w:u w:val="single"/>
        </w:rPr>
        <w:t>DENTYFIKATOR POSTĘPOWANIA:</w:t>
      </w:r>
      <w:r w:rsidR="00257AE3">
        <w:rPr>
          <w:rFonts w:ascii="Segoe UI" w:hAnsi="Segoe UI" w:cs="Segoe UI"/>
        </w:rPr>
        <w:t xml:space="preserve"> </w:t>
      </w:r>
      <w:r w:rsidR="00FE1896" w:rsidRPr="00FE1896">
        <w:rPr>
          <w:rFonts w:ascii="Segoe UI" w:eastAsia="Calibri" w:hAnsi="Segoe UI" w:cs="Segoe UI"/>
          <w:color w:val="201F35"/>
          <w:shd w:val="clear" w:color="auto" w:fill="FFFFFF"/>
          <w:lang w:eastAsia="en-US"/>
        </w:rPr>
        <w:t>2134cb91-2701-4b6e-97fc-419096fa73a9</w:t>
      </w:r>
    </w:p>
    <w:p w14:paraId="2BA7EDBC" w14:textId="1BF65A23" w:rsidR="00044C2D" w:rsidRPr="00FE1896" w:rsidRDefault="00044C2D" w:rsidP="00044C2D">
      <w:pPr>
        <w:rPr>
          <w:rFonts w:ascii="Segoe UI" w:eastAsia="Calibri" w:hAnsi="Segoe UI" w:cs="Segoe UI"/>
          <w:lang w:eastAsia="en-US"/>
        </w:rPr>
      </w:pPr>
    </w:p>
    <w:p w14:paraId="048587DD" w14:textId="77777777" w:rsidR="003D04E3" w:rsidRPr="006B634F" w:rsidRDefault="003D04E3" w:rsidP="003D04E3">
      <w:pPr>
        <w:pStyle w:val="Tekstpodstawowy"/>
        <w:numPr>
          <w:ilvl w:val="0"/>
          <w:numId w:val="1"/>
        </w:numPr>
        <w:jc w:val="both"/>
        <w:rPr>
          <w:rFonts w:ascii="Segoe UI" w:hAnsi="Segoe UI" w:cs="Segoe UI"/>
          <w:bCs/>
          <w:i w:val="0"/>
          <w:sz w:val="20"/>
        </w:rPr>
      </w:pPr>
      <w:r w:rsidRPr="006B634F">
        <w:rPr>
          <w:rFonts w:ascii="Segoe UI" w:hAnsi="Segoe UI" w:cs="Segoe UI"/>
          <w:bCs/>
          <w:i w:val="0"/>
          <w:sz w:val="20"/>
        </w:rPr>
        <w:t>TERMIN WYKONANIA ZAMÓWIENIA</w:t>
      </w:r>
    </w:p>
    <w:p w14:paraId="11B9D9B1" w14:textId="77777777" w:rsidR="003D04E3" w:rsidRPr="006B634F" w:rsidRDefault="003D04E3" w:rsidP="003D04E3">
      <w:pPr>
        <w:pStyle w:val="Tekstpodstawowy"/>
        <w:ind w:firstLine="360"/>
        <w:jc w:val="both"/>
        <w:rPr>
          <w:rFonts w:ascii="Segoe UI" w:hAnsi="Segoe UI" w:cs="Segoe UI"/>
          <w:b w:val="0"/>
          <w:i w:val="0"/>
          <w:sz w:val="20"/>
        </w:rPr>
      </w:pPr>
    </w:p>
    <w:p w14:paraId="25171AD9" w14:textId="73BB1144" w:rsidR="00571BEA" w:rsidRDefault="003D04E3" w:rsidP="00572B94">
      <w:pPr>
        <w:ind w:firstLine="360"/>
        <w:jc w:val="both"/>
        <w:rPr>
          <w:rFonts w:ascii="Segoe UI" w:hAnsi="Segoe UI" w:cs="Segoe UI"/>
          <w:b/>
          <w:bCs/>
        </w:rPr>
      </w:pPr>
      <w:r w:rsidRPr="006B634F">
        <w:rPr>
          <w:rFonts w:ascii="Segoe UI" w:hAnsi="Segoe UI" w:cs="Segoe UI"/>
        </w:rPr>
        <w:t>Wymagany termin realizacji zamówienia:</w:t>
      </w:r>
      <w:r>
        <w:rPr>
          <w:rFonts w:ascii="Segoe UI" w:hAnsi="Segoe UI" w:cs="Segoe UI"/>
        </w:rPr>
        <w:t xml:space="preserve"> </w:t>
      </w:r>
      <w:bookmarkStart w:id="7" w:name="_Hlk36012709"/>
      <w:r w:rsidR="00571BEA" w:rsidRPr="00571BEA">
        <w:rPr>
          <w:rFonts w:ascii="Segoe UI" w:hAnsi="Segoe UI" w:cs="Segoe UI"/>
          <w:b/>
          <w:bCs/>
        </w:rPr>
        <w:t>do 3</w:t>
      </w:r>
      <w:r w:rsidR="00BB7870">
        <w:rPr>
          <w:rFonts w:ascii="Segoe UI" w:hAnsi="Segoe UI" w:cs="Segoe UI"/>
          <w:b/>
          <w:bCs/>
        </w:rPr>
        <w:t>1</w:t>
      </w:r>
      <w:r w:rsidR="001C4CB1" w:rsidRPr="00571BEA">
        <w:rPr>
          <w:rFonts w:ascii="Segoe UI" w:hAnsi="Segoe UI" w:cs="Segoe UI"/>
          <w:b/>
          <w:bCs/>
        </w:rPr>
        <w:t xml:space="preserve"> </w:t>
      </w:r>
      <w:r w:rsidR="00F90127" w:rsidRPr="00571BEA">
        <w:rPr>
          <w:rFonts w:ascii="Segoe UI" w:hAnsi="Segoe UI" w:cs="Segoe UI"/>
          <w:b/>
          <w:bCs/>
        </w:rPr>
        <w:t>październik</w:t>
      </w:r>
      <w:r w:rsidR="00E45716">
        <w:rPr>
          <w:rFonts w:ascii="Segoe UI" w:hAnsi="Segoe UI" w:cs="Segoe UI"/>
          <w:b/>
          <w:bCs/>
        </w:rPr>
        <w:t>a</w:t>
      </w:r>
      <w:r w:rsidR="001C4CB1" w:rsidRPr="00571BEA">
        <w:rPr>
          <w:rFonts w:ascii="Segoe UI" w:hAnsi="Segoe UI" w:cs="Segoe UI"/>
          <w:b/>
          <w:bCs/>
        </w:rPr>
        <w:t xml:space="preserve"> 202</w:t>
      </w:r>
      <w:r w:rsidR="00571BEA" w:rsidRPr="00571BEA">
        <w:rPr>
          <w:rFonts w:ascii="Segoe UI" w:hAnsi="Segoe UI" w:cs="Segoe UI"/>
          <w:b/>
          <w:bCs/>
        </w:rPr>
        <w:t>2</w:t>
      </w:r>
      <w:r w:rsidR="001C4CB1" w:rsidRPr="00571BEA">
        <w:rPr>
          <w:rFonts w:ascii="Segoe UI" w:hAnsi="Segoe UI" w:cs="Segoe UI"/>
          <w:b/>
          <w:bCs/>
        </w:rPr>
        <w:t xml:space="preserve"> r</w:t>
      </w:r>
      <w:bookmarkEnd w:id="7"/>
      <w:r w:rsidR="00572B94">
        <w:rPr>
          <w:rFonts w:ascii="Segoe UI" w:hAnsi="Segoe UI" w:cs="Segoe UI"/>
          <w:b/>
          <w:bCs/>
        </w:rPr>
        <w:t>.</w:t>
      </w:r>
    </w:p>
    <w:p w14:paraId="6A926266" w14:textId="77777777" w:rsidR="00F92521" w:rsidRDefault="00F92521" w:rsidP="00572B94">
      <w:pPr>
        <w:ind w:firstLine="360"/>
        <w:jc w:val="both"/>
        <w:rPr>
          <w:rFonts w:ascii="Segoe UI" w:hAnsi="Segoe UI" w:cs="Segoe UI"/>
        </w:rPr>
      </w:pPr>
    </w:p>
    <w:p w14:paraId="74C70B18" w14:textId="77777777" w:rsidR="00A939C4" w:rsidRPr="00AE30B6" w:rsidRDefault="00153867" w:rsidP="00DD408C">
      <w:pPr>
        <w:rPr>
          <w:rFonts w:ascii="Segoe UI" w:hAnsi="Segoe UI" w:cs="Segoe UI"/>
          <w:b/>
          <w:bCs/>
        </w:rPr>
      </w:pPr>
      <w:bookmarkStart w:id="8" w:name="_Hlk36195616"/>
      <w:r w:rsidRPr="00AE30B6">
        <w:rPr>
          <w:rFonts w:ascii="Segoe UI" w:hAnsi="Segoe UI" w:cs="Segoe UI"/>
          <w:b/>
        </w:rPr>
        <w:t xml:space="preserve">5. </w:t>
      </w:r>
      <w:r w:rsidR="001E2CA0">
        <w:rPr>
          <w:rFonts w:ascii="Segoe UI" w:hAnsi="Segoe UI" w:cs="Segoe UI"/>
          <w:b/>
        </w:rPr>
        <w:t xml:space="preserve">   </w:t>
      </w:r>
      <w:r w:rsidR="00A939C4" w:rsidRPr="00AE30B6">
        <w:rPr>
          <w:rFonts w:ascii="Segoe UI" w:hAnsi="Segoe UI" w:cs="Segoe UI"/>
          <w:b/>
          <w:bCs/>
        </w:rPr>
        <w:t xml:space="preserve">WARUNKI UDZIAŁU W POSTĘPOWANIU </w:t>
      </w:r>
    </w:p>
    <w:p w14:paraId="130180C5" w14:textId="77777777" w:rsidR="00192456" w:rsidRPr="00AE30B6" w:rsidRDefault="00192456" w:rsidP="00192456">
      <w:pPr>
        <w:pStyle w:val="Tekstpodstawowy"/>
        <w:jc w:val="both"/>
        <w:rPr>
          <w:rFonts w:ascii="Segoe UI" w:hAnsi="Segoe UI" w:cs="Segoe UI"/>
          <w:bCs/>
          <w:i w:val="0"/>
          <w:sz w:val="20"/>
        </w:rPr>
      </w:pPr>
    </w:p>
    <w:p w14:paraId="3BB5D285" w14:textId="77777777" w:rsidR="00A939C4" w:rsidRPr="00AE30B6" w:rsidRDefault="00A939C4" w:rsidP="00192456">
      <w:pPr>
        <w:pStyle w:val="Tekstpodstawowy"/>
        <w:jc w:val="both"/>
        <w:rPr>
          <w:rFonts w:ascii="Segoe UI" w:hAnsi="Segoe UI" w:cs="Segoe UI"/>
          <w:b w:val="0"/>
          <w:i w:val="0"/>
          <w:sz w:val="20"/>
        </w:rPr>
      </w:pPr>
      <w:r w:rsidRPr="00AE30B6">
        <w:rPr>
          <w:rFonts w:ascii="Segoe UI" w:hAnsi="Segoe UI" w:cs="Segoe UI"/>
          <w:b w:val="0"/>
          <w:i w:val="0"/>
          <w:sz w:val="20"/>
        </w:rPr>
        <w:t>O udzielenie zamówienia mogą ubiegać się Wykonawcy</w:t>
      </w:r>
      <w:r w:rsidR="004E5732" w:rsidRPr="00AE30B6">
        <w:rPr>
          <w:rFonts w:ascii="Segoe UI" w:hAnsi="Segoe UI" w:cs="Segoe UI"/>
          <w:b w:val="0"/>
          <w:i w:val="0"/>
          <w:sz w:val="20"/>
        </w:rPr>
        <w:t>, którzy</w:t>
      </w:r>
      <w:r w:rsidR="00883261" w:rsidRPr="00AE30B6">
        <w:rPr>
          <w:rFonts w:ascii="Segoe UI" w:hAnsi="Segoe UI" w:cs="Segoe UI"/>
          <w:b w:val="0"/>
          <w:i w:val="0"/>
          <w:sz w:val="20"/>
        </w:rPr>
        <w:t>:</w:t>
      </w:r>
    </w:p>
    <w:p w14:paraId="495A00B2" w14:textId="77777777" w:rsidR="00192456" w:rsidRPr="00AE30B6" w:rsidRDefault="00192456" w:rsidP="00192456">
      <w:pPr>
        <w:pStyle w:val="Tekstpodstawowy"/>
        <w:jc w:val="both"/>
        <w:rPr>
          <w:rFonts w:ascii="Segoe UI" w:hAnsi="Segoe UI" w:cs="Segoe UI"/>
          <w:b w:val="0"/>
          <w:i w:val="0"/>
          <w:sz w:val="20"/>
        </w:rPr>
      </w:pPr>
    </w:p>
    <w:p w14:paraId="1CD99857" w14:textId="77777777" w:rsidR="005B4E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nie podlegają wykluczeniu</w:t>
      </w:r>
      <w:r w:rsidR="00192456" w:rsidRPr="00AE30B6">
        <w:rPr>
          <w:rFonts w:ascii="Segoe UI" w:hAnsi="Segoe UI" w:cs="Segoe UI"/>
          <w:b w:val="0"/>
          <w:i w:val="0"/>
          <w:sz w:val="20"/>
        </w:rPr>
        <w:t xml:space="preserve"> na pods</w:t>
      </w:r>
      <w:r w:rsidR="00883261" w:rsidRPr="00AE30B6">
        <w:rPr>
          <w:rFonts w:ascii="Segoe UI" w:hAnsi="Segoe UI" w:cs="Segoe UI"/>
          <w:b w:val="0"/>
          <w:i w:val="0"/>
          <w:sz w:val="20"/>
        </w:rPr>
        <w:t xml:space="preserve">tawie art. </w:t>
      </w:r>
      <w:r w:rsidR="00883261" w:rsidRPr="00C651E6">
        <w:rPr>
          <w:rFonts w:ascii="Segoe UI" w:hAnsi="Segoe UI" w:cs="Segoe UI"/>
          <w:b w:val="0"/>
          <w:i w:val="0"/>
          <w:sz w:val="20"/>
        </w:rPr>
        <w:t xml:space="preserve">24 ust. 1 </w:t>
      </w:r>
      <w:r w:rsidR="00106B2E" w:rsidRPr="00C651E6">
        <w:rPr>
          <w:rFonts w:ascii="Segoe UI" w:hAnsi="Segoe UI" w:cs="Segoe UI"/>
          <w:b w:val="0"/>
          <w:i w:val="0"/>
          <w:sz w:val="20"/>
        </w:rPr>
        <w:t xml:space="preserve">pkt 12 – 23 </w:t>
      </w:r>
      <w:r w:rsidR="00883261" w:rsidRPr="00C651E6">
        <w:rPr>
          <w:rFonts w:ascii="Segoe UI" w:hAnsi="Segoe UI" w:cs="Segoe UI"/>
          <w:b w:val="0"/>
          <w:i w:val="0"/>
          <w:sz w:val="20"/>
        </w:rPr>
        <w:t>ustawy PZP</w:t>
      </w:r>
      <w:r w:rsidR="00106B2E" w:rsidRPr="00C651E6">
        <w:rPr>
          <w:rFonts w:ascii="Segoe UI" w:hAnsi="Segoe UI" w:cs="Segoe UI"/>
          <w:b w:val="0"/>
          <w:i w:val="0"/>
          <w:sz w:val="20"/>
        </w:rPr>
        <w:t xml:space="preserve">; </w:t>
      </w:r>
    </w:p>
    <w:p w14:paraId="1D96F611" w14:textId="436AAA04" w:rsidR="00571BEA" w:rsidRPr="00C651E6" w:rsidRDefault="00106B2E" w:rsidP="00571BEA">
      <w:pPr>
        <w:pStyle w:val="Tekstpodstawowy"/>
        <w:ind w:left="284"/>
        <w:jc w:val="both"/>
        <w:rPr>
          <w:rFonts w:ascii="Segoe UI" w:hAnsi="Segoe UI" w:cs="Segoe UI"/>
          <w:b w:val="0"/>
          <w:i w:val="0"/>
          <w:sz w:val="20"/>
        </w:rPr>
      </w:pPr>
      <w:r w:rsidRPr="00C651E6">
        <w:rPr>
          <w:rFonts w:ascii="Segoe UI" w:hAnsi="Segoe UI" w:cs="Segoe UI"/>
          <w:b w:val="0"/>
          <w:sz w:val="20"/>
        </w:rPr>
        <w:t>Zamawiający</w:t>
      </w:r>
      <w:r w:rsidR="00883261" w:rsidRPr="00C651E6">
        <w:rPr>
          <w:rFonts w:ascii="Segoe UI" w:hAnsi="Segoe UI" w:cs="Segoe UI"/>
          <w:b w:val="0"/>
          <w:sz w:val="20"/>
        </w:rPr>
        <w:t xml:space="preserve"> </w:t>
      </w:r>
      <w:r w:rsidR="00886DCF" w:rsidRPr="00C651E6">
        <w:rPr>
          <w:rFonts w:ascii="Segoe UI" w:hAnsi="Segoe UI" w:cs="Segoe UI"/>
          <w:b w:val="0"/>
          <w:sz w:val="20"/>
        </w:rPr>
        <w:t xml:space="preserve">nie </w:t>
      </w:r>
      <w:r w:rsidR="00883261" w:rsidRPr="00C651E6">
        <w:rPr>
          <w:rFonts w:ascii="Segoe UI" w:hAnsi="Segoe UI" w:cs="Segoe UI"/>
          <w:b w:val="0"/>
          <w:sz w:val="20"/>
        </w:rPr>
        <w:t>przewiduje wykluczeni</w:t>
      </w:r>
      <w:r w:rsidR="005B4EEA">
        <w:rPr>
          <w:rFonts w:ascii="Segoe UI" w:hAnsi="Segoe UI" w:cs="Segoe UI"/>
          <w:b w:val="0"/>
          <w:sz w:val="20"/>
        </w:rPr>
        <w:t>a</w:t>
      </w:r>
      <w:r w:rsidR="00883261" w:rsidRPr="00C651E6">
        <w:rPr>
          <w:rFonts w:ascii="Segoe UI" w:hAnsi="Segoe UI" w:cs="Segoe UI"/>
          <w:b w:val="0"/>
          <w:sz w:val="20"/>
        </w:rPr>
        <w:t xml:space="preserve"> na podstawie art. 24 ust. 5</w:t>
      </w:r>
      <w:r w:rsidR="00C651E6" w:rsidRPr="00C651E6">
        <w:rPr>
          <w:rFonts w:ascii="Segoe UI" w:hAnsi="Segoe UI" w:cs="Segoe UI"/>
          <w:b w:val="0"/>
          <w:sz w:val="20"/>
        </w:rPr>
        <w:t xml:space="preserve"> </w:t>
      </w:r>
      <w:r w:rsidR="00883261" w:rsidRPr="00C651E6">
        <w:rPr>
          <w:rFonts w:ascii="Segoe UI" w:hAnsi="Segoe UI" w:cs="Segoe UI"/>
          <w:b w:val="0"/>
          <w:sz w:val="20"/>
        </w:rPr>
        <w:t>ustawy PZP</w:t>
      </w:r>
      <w:r w:rsidR="00883261" w:rsidRPr="00C651E6">
        <w:rPr>
          <w:rFonts w:ascii="Segoe UI" w:hAnsi="Segoe UI" w:cs="Segoe UI"/>
          <w:b w:val="0"/>
          <w:i w:val="0"/>
          <w:sz w:val="20"/>
        </w:rPr>
        <w:t>;</w:t>
      </w:r>
    </w:p>
    <w:p w14:paraId="79A1D722" w14:textId="4C7E185C" w:rsidR="00192456" w:rsidRPr="00571BEA" w:rsidRDefault="004E5732" w:rsidP="008F21FE">
      <w:pPr>
        <w:pStyle w:val="Tekstpodstawowy"/>
        <w:numPr>
          <w:ilvl w:val="0"/>
          <w:numId w:val="11"/>
        </w:numPr>
        <w:ind w:left="284" w:hanging="284"/>
        <w:jc w:val="both"/>
        <w:rPr>
          <w:rFonts w:ascii="Segoe UI" w:hAnsi="Segoe UI" w:cs="Segoe UI"/>
          <w:b w:val="0"/>
          <w:i w:val="0"/>
          <w:sz w:val="20"/>
        </w:rPr>
      </w:pPr>
      <w:r w:rsidRPr="00AE30B6">
        <w:rPr>
          <w:rFonts w:ascii="Segoe UI" w:hAnsi="Segoe UI" w:cs="Segoe UI"/>
          <w:b w:val="0"/>
          <w:i w:val="0"/>
          <w:sz w:val="20"/>
        </w:rPr>
        <w:t>spełniają warunki udziału w postępowaniu dotyczące</w:t>
      </w:r>
      <w:r w:rsidR="004F0B04" w:rsidRPr="00AE30B6">
        <w:rPr>
          <w:rFonts w:ascii="Segoe UI" w:hAnsi="Segoe UI" w:cs="Segoe UI"/>
          <w:b w:val="0"/>
          <w:bCs/>
          <w:i w:val="0"/>
          <w:sz w:val="20"/>
        </w:rPr>
        <w:t>:</w:t>
      </w:r>
    </w:p>
    <w:p w14:paraId="1C794C47" w14:textId="77777777" w:rsidR="00571BEA" w:rsidRPr="00AE30B6" w:rsidRDefault="00571BEA" w:rsidP="00571BEA">
      <w:pPr>
        <w:pStyle w:val="Tekstpodstawowy"/>
        <w:ind w:left="284"/>
        <w:jc w:val="both"/>
        <w:rPr>
          <w:rFonts w:ascii="Segoe UI" w:hAnsi="Segoe UI" w:cs="Segoe UI"/>
          <w:b w:val="0"/>
          <w:i w:val="0"/>
          <w:sz w:val="20"/>
        </w:rPr>
      </w:pPr>
    </w:p>
    <w:p w14:paraId="50C73461" w14:textId="77777777" w:rsidR="00B47021" w:rsidRDefault="00B47021" w:rsidP="00B47021">
      <w:pPr>
        <w:pStyle w:val="Tekstpodstawowy"/>
        <w:jc w:val="both"/>
        <w:rPr>
          <w:rFonts w:ascii="Segoe UI" w:hAnsi="Segoe UI" w:cs="Segoe UI"/>
          <w:b w:val="0"/>
          <w:i w:val="0"/>
          <w:sz w:val="20"/>
          <w:u w:val="single"/>
        </w:rPr>
      </w:pPr>
      <w:r w:rsidRPr="006B634F">
        <w:rPr>
          <w:rFonts w:ascii="Segoe UI" w:hAnsi="Segoe UI" w:cs="Segoe UI"/>
          <w:i w:val="0"/>
          <w:sz w:val="20"/>
        </w:rPr>
        <w:t>2.1)</w:t>
      </w:r>
      <w:r w:rsidRPr="006B634F">
        <w:rPr>
          <w:rFonts w:ascii="Segoe UI" w:hAnsi="Segoe UI" w:cs="Segoe UI"/>
          <w:b w:val="0"/>
          <w:i w:val="0"/>
          <w:sz w:val="20"/>
        </w:rPr>
        <w:t xml:space="preserve"> </w:t>
      </w:r>
      <w:r w:rsidRPr="00CE27B3">
        <w:rPr>
          <w:rFonts w:ascii="Segoe UI" w:hAnsi="Segoe UI" w:cs="Segoe UI"/>
          <w:i w:val="0"/>
          <w:sz w:val="20"/>
          <w:u w:val="single"/>
        </w:rPr>
        <w:t>zdolności technicznej lub zawodowej</w:t>
      </w:r>
    </w:p>
    <w:p w14:paraId="05313EFD" w14:textId="77777777" w:rsidR="00B47021" w:rsidRDefault="00B47021" w:rsidP="00B47021">
      <w:pPr>
        <w:jc w:val="both"/>
        <w:rPr>
          <w:rFonts w:ascii="Segoe UI" w:eastAsia="Calibri" w:hAnsi="Segoe UI" w:cs="Segoe UI"/>
          <w:szCs w:val="22"/>
          <w:lang w:eastAsia="en-US"/>
        </w:rPr>
      </w:pPr>
      <w:r>
        <w:rPr>
          <w:rFonts w:ascii="Segoe UI" w:eastAsia="Calibri" w:hAnsi="Segoe UI" w:cs="Segoe UI"/>
          <w:szCs w:val="22"/>
          <w:lang w:eastAsia="en-US"/>
        </w:rPr>
        <w:t xml:space="preserve">    </w:t>
      </w:r>
    </w:p>
    <w:p w14:paraId="4D4A29E7" w14:textId="6E142F3A" w:rsidR="00B47021" w:rsidRDefault="00B47021" w:rsidP="00B47021">
      <w:pPr>
        <w:ind w:firstLine="360"/>
        <w:jc w:val="both"/>
        <w:rPr>
          <w:rFonts w:ascii="Segoe UI" w:eastAsia="Calibri" w:hAnsi="Segoe UI" w:cs="Segoe UI"/>
          <w:szCs w:val="22"/>
          <w:lang w:eastAsia="en-US"/>
        </w:rPr>
      </w:pPr>
      <w:r w:rsidRPr="006B586C">
        <w:rPr>
          <w:rFonts w:ascii="Segoe UI" w:eastAsia="Calibri" w:hAnsi="Segoe UI" w:cs="Segoe UI"/>
          <w:szCs w:val="22"/>
          <w:lang w:eastAsia="en-US"/>
        </w:rPr>
        <w:t>Wykonawca spełni warunek jeżeli wykaże, że:</w:t>
      </w:r>
    </w:p>
    <w:p w14:paraId="1764B0B8" w14:textId="77777777" w:rsidR="00BB42BC" w:rsidRDefault="00BB42BC" w:rsidP="00B47021">
      <w:pPr>
        <w:ind w:firstLine="360"/>
        <w:jc w:val="both"/>
        <w:rPr>
          <w:rFonts w:ascii="Segoe UI" w:eastAsia="Calibri" w:hAnsi="Segoe UI" w:cs="Segoe UI"/>
          <w:szCs w:val="22"/>
          <w:lang w:eastAsia="en-US"/>
        </w:rPr>
      </w:pPr>
    </w:p>
    <w:p w14:paraId="31367363" w14:textId="22044198" w:rsidR="00B47021" w:rsidRPr="00BB42BC" w:rsidRDefault="00B47021" w:rsidP="00335854">
      <w:pPr>
        <w:pStyle w:val="Akapitzlist"/>
        <w:widowControl w:val="0"/>
        <w:numPr>
          <w:ilvl w:val="2"/>
          <w:numId w:val="47"/>
        </w:numPr>
        <w:suppressAutoHyphens/>
        <w:spacing w:after="0" w:line="240" w:lineRule="auto"/>
        <w:jc w:val="both"/>
        <w:rPr>
          <w:rFonts w:ascii="Segoe UI" w:hAnsi="Segoe UI" w:cs="Segoe UI"/>
          <w:bCs/>
          <w:sz w:val="20"/>
          <w:lang w:eastAsia="ar-SA"/>
        </w:rPr>
      </w:pPr>
      <w:r w:rsidRPr="00BB42BC">
        <w:rPr>
          <w:rFonts w:ascii="Segoe UI" w:eastAsia="Calibri" w:hAnsi="Segoe UI" w:cs="Segoe UI"/>
          <w:color w:val="000000"/>
          <w:sz w:val="20"/>
          <w:lang w:eastAsia="en-US"/>
        </w:rPr>
        <w:t xml:space="preserve">w okresie ostatnich pięciu lat przed upływem terminu składania ofert, a jeżeli okres prowadzenia działalności jest krótszy – w tym okresie, wykonał roboty budowlane odpowiadające swoim rodzajem i wartością robotom budowlanym stanowiącym przedmiot zamówienia, tj. </w:t>
      </w:r>
      <w:r w:rsidRPr="00BB42BC">
        <w:rPr>
          <w:rFonts w:ascii="Segoe UI" w:hAnsi="Segoe UI" w:cs="Segoe UI"/>
          <w:bCs/>
          <w:sz w:val="20"/>
        </w:rPr>
        <w:t>wykonał co najmniej</w:t>
      </w:r>
      <w:r w:rsidR="00BB42BC" w:rsidRPr="00BB42BC">
        <w:rPr>
          <w:rFonts w:ascii="Segoe UI" w:hAnsi="Segoe UI" w:cs="Segoe UI"/>
          <w:bCs/>
          <w:sz w:val="20"/>
        </w:rPr>
        <w:t>:</w:t>
      </w:r>
    </w:p>
    <w:p w14:paraId="6B91255D" w14:textId="62E1419F" w:rsidR="00BB42BC" w:rsidRPr="00BB42BC" w:rsidRDefault="00BB42BC" w:rsidP="00335854">
      <w:pPr>
        <w:numPr>
          <w:ilvl w:val="1"/>
          <w:numId w:val="45"/>
        </w:numPr>
        <w:tabs>
          <w:tab w:val="clear" w:pos="397"/>
        </w:tabs>
        <w:ind w:left="993" w:hanging="284"/>
        <w:jc w:val="both"/>
        <w:rPr>
          <w:rFonts w:ascii="Segoe" w:hAnsi="Segoe" w:cs="Segoe UI"/>
        </w:rPr>
      </w:pPr>
      <w:r w:rsidRPr="00BB42BC">
        <w:rPr>
          <w:rFonts w:ascii="Segoe" w:hAnsi="Segoe" w:cs="Segoe UI"/>
        </w:rPr>
        <w:t xml:space="preserve">jedną </w:t>
      </w:r>
      <w:r w:rsidR="00F77175" w:rsidRPr="004D3F70">
        <w:rPr>
          <w:rFonts w:ascii="Segoe" w:hAnsi="Segoe" w:cs="Segoe UI"/>
        </w:rPr>
        <w:t xml:space="preserve">budowę lub przebudowę </w:t>
      </w:r>
      <w:r w:rsidRPr="004D3F70">
        <w:rPr>
          <w:rFonts w:ascii="Segoe" w:hAnsi="Segoe" w:cs="Segoe UI"/>
        </w:rPr>
        <w:t>ulic</w:t>
      </w:r>
      <w:r w:rsidR="00F77175" w:rsidRPr="004D3F70">
        <w:rPr>
          <w:rFonts w:ascii="Segoe" w:hAnsi="Segoe" w:cs="Segoe UI"/>
        </w:rPr>
        <w:t>y</w:t>
      </w:r>
      <w:r w:rsidRPr="004D3F70">
        <w:rPr>
          <w:rFonts w:ascii="Segoe" w:hAnsi="Segoe" w:cs="Segoe UI"/>
        </w:rPr>
        <w:t xml:space="preserve"> (drog</w:t>
      </w:r>
      <w:r w:rsidR="00F77175" w:rsidRPr="004D3F70">
        <w:rPr>
          <w:rFonts w:ascii="Segoe" w:hAnsi="Segoe" w:cs="Segoe UI"/>
        </w:rPr>
        <w:t>i</w:t>
      </w:r>
      <w:r w:rsidRPr="004D3F70">
        <w:rPr>
          <w:rFonts w:ascii="Segoe" w:hAnsi="Segoe" w:cs="Segoe UI"/>
        </w:rPr>
        <w:t>)</w:t>
      </w:r>
      <w:r w:rsidRPr="00BB42BC">
        <w:rPr>
          <w:rFonts w:ascii="Segoe" w:hAnsi="Segoe" w:cs="Segoe UI"/>
        </w:rPr>
        <w:t xml:space="preserve"> w terenie zabudowanym o nawierzchni z mieszanki mineralno-asfaltowej wraz z uzbrojeniem tj. oświetleniem i odwodnieniem (kanalizacja deszczowa) zrealizowane jako jedno zadanie o łącznej wartości robót nie mniejszej niż 5.000.000,00 zł brutto;</w:t>
      </w:r>
    </w:p>
    <w:p w14:paraId="3A53493C" w14:textId="48C7E352" w:rsidR="00BB42BC" w:rsidRPr="00BB42BC" w:rsidRDefault="004D3F70" w:rsidP="00335854">
      <w:pPr>
        <w:numPr>
          <w:ilvl w:val="1"/>
          <w:numId w:val="45"/>
        </w:numPr>
        <w:ind w:left="993" w:hanging="284"/>
        <w:jc w:val="both"/>
        <w:rPr>
          <w:rFonts w:ascii="Segoe" w:hAnsi="Segoe" w:cs="Segoe UI"/>
        </w:rPr>
      </w:pPr>
      <w:r w:rsidRPr="004D3F70">
        <w:rPr>
          <w:rFonts w:ascii="Segoe" w:hAnsi="Segoe" w:cs="Segoe UI"/>
        </w:rPr>
        <w:t xml:space="preserve">jedną </w:t>
      </w:r>
      <w:r w:rsidR="00F77175" w:rsidRPr="004D3F70">
        <w:rPr>
          <w:rFonts w:ascii="Segoe" w:hAnsi="Segoe" w:cs="Segoe UI"/>
        </w:rPr>
        <w:t>budowę lub przebudowę sieci wodociągowej</w:t>
      </w:r>
      <w:r w:rsidR="00F77175">
        <w:rPr>
          <w:rFonts w:ascii="Segoe" w:hAnsi="Segoe" w:cs="Segoe UI"/>
        </w:rPr>
        <w:t xml:space="preserve"> </w:t>
      </w:r>
      <w:r w:rsidR="00572B94">
        <w:rPr>
          <w:rFonts w:ascii="Segoe" w:hAnsi="Segoe" w:cs="Segoe UI"/>
        </w:rPr>
        <w:t>o wartości zamówienia minimum 2</w:t>
      </w:r>
      <w:r w:rsidR="00BB42BC" w:rsidRPr="00BB42BC">
        <w:rPr>
          <w:rFonts w:ascii="Segoe" w:hAnsi="Segoe" w:cs="Segoe UI"/>
        </w:rPr>
        <w:t>00</w:t>
      </w:r>
      <w:r w:rsidR="00BB42BC">
        <w:rPr>
          <w:rFonts w:ascii="Segoe" w:hAnsi="Segoe" w:cs="Segoe UI"/>
        </w:rPr>
        <w:t xml:space="preserve">.000,00 </w:t>
      </w:r>
      <w:r w:rsidR="00BB42BC" w:rsidRPr="00BB42BC">
        <w:rPr>
          <w:rFonts w:ascii="Segoe" w:hAnsi="Segoe" w:cs="Segoe UI"/>
        </w:rPr>
        <w:t>zł brutto;</w:t>
      </w:r>
    </w:p>
    <w:p w14:paraId="282D64BB" w14:textId="1E157048" w:rsidR="00BB42BC" w:rsidRPr="00BB42BC" w:rsidRDefault="00BB42BC" w:rsidP="00335854">
      <w:pPr>
        <w:numPr>
          <w:ilvl w:val="1"/>
          <w:numId w:val="45"/>
        </w:numPr>
        <w:ind w:left="993" w:hanging="284"/>
        <w:jc w:val="both"/>
        <w:rPr>
          <w:rFonts w:ascii="Segoe" w:hAnsi="Segoe" w:cs="Segoe UI"/>
        </w:rPr>
      </w:pPr>
      <w:r w:rsidRPr="00BB42BC">
        <w:rPr>
          <w:rFonts w:ascii="Segoe" w:hAnsi="Segoe" w:cs="Segoe UI"/>
        </w:rPr>
        <w:t xml:space="preserve">jedną </w:t>
      </w:r>
      <w:r w:rsidR="004D3F70">
        <w:rPr>
          <w:rFonts w:ascii="Segoe" w:hAnsi="Segoe" w:cs="Segoe UI"/>
        </w:rPr>
        <w:t xml:space="preserve">budowę lub przebudowę </w:t>
      </w:r>
      <w:r w:rsidRPr="00BB42BC">
        <w:rPr>
          <w:rFonts w:ascii="Segoe" w:hAnsi="Segoe" w:cs="Segoe UI"/>
        </w:rPr>
        <w:t>sie</w:t>
      </w:r>
      <w:r w:rsidR="004D3F70">
        <w:rPr>
          <w:rFonts w:ascii="Segoe" w:hAnsi="Segoe" w:cs="Segoe UI"/>
        </w:rPr>
        <w:t xml:space="preserve">ci </w:t>
      </w:r>
      <w:r w:rsidRPr="00BB42BC">
        <w:rPr>
          <w:rFonts w:ascii="Segoe" w:hAnsi="Segoe" w:cs="Segoe UI"/>
        </w:rPr>
        <w:t>ciepłownicz</w:t>
      </w:r>
      <w:r w:rsidR="004D3F70">
        <w:rPr>
          <w:rFonts w:ascii="Segoe" w:hAnsi="Segoe" w:cs="Segoe UI"/>
        </w:rPr>
        <w:t>ej</w:t>
      </w:r>
      <w:r w:rsidRPr="00BB42BC">
        <w:rPr>
          <w:rFonts w:ascii="Segoe" w:hAnsi="Segoe" w:cs="Segoe UI"/>
        </w:rPr>
        <w:t xml:space="preserve"> preizolowan</w:t>
      </w:r>
      <w:r w:rsidR="004D3F70">
        <w:rPr>
          <w:rFonts w:ascii="Segoe" w:hAnsi="Segoe" w:cs="Segoe UI"/>
        </w:rPr>
        <w:t>ej</w:t>
      </w:r>
      <w:r w:rsidRPr="00BB42BC">
        <w:rPr>
          <w:rFonts w:ascii="Segoe" w:hAnsi="Segoe" w:cs="Segoe UI"/>
        </w:rPr>
        <w:t xml:space="preserve"> o wartości zamówienia minimum 30</w:t>
      </w:r>
      <w:r>
        <w:rPr>
          <w:rFonts w:ascii="Segoe" w:hAnsi="Segoe" w:cs="Segoe UI"/>
        </w:rPr>
        <w:t>0.000,00</w:t>
      </w:r>
      <w:r w:rsidRPr="00BB42BC">
        <w:rPr>
          <w:rFonts w:ascii="Segoe" w:hAnsi="Segoe" w:cs="Segoe UI"/>
        </w:rPr>
        <w:t xml:space="preserve"> zł brutto;</w:t>
      </w:r>
    </w:p>
    <w:p w14:paraId="707E1CEB" w14:textId="2358F681" w:rsidR="00BB42BC" w:rsidRPr="00BB42BC" w:rsidRDefault="00BB42BC" w:rsidP="00335854">
      <w:pPr>
        <w:widowControl w:val="0"/>
        <w:numPr>
          <w:ilvl w:val="1"/>
          <w:numId w:val="45"/>
        </w:numPr>
        <w:tabs>
          <w:tab w:val="clear" w:pos="397"/>
        </w:tabs>
        <w:suppressAutoHyphens/>
        <w:ind w:left="993" w:hanging="284"/>
        <w:jc w:val="both"/>
        <w:rPr>
          <w:rFonts w:ascii="Segoe" w:hAnsi="Segoe"/>
        </w:rPr>
      </w:pPr>
      <w:r w:rsidRPr="00BB42BC">
        <w:rPr>
          <w:rFonts w:ascii="Segoe" w:hAnsi="Segoe" w:cs="Segoe UI"/>
        </w:rPr>
        <w:t>jedną</w:t>
      </w:r>
      <w:r>
        <w:rPr>
          <w:rFonts w:ascii="Segoe" w:hAnsi="Segoe" w:cs="Segoe UI"/>
        </w:rPr>
        <w:t xml:space="preserve"> </w:t>
      </w:r>
      <w:r w:rsidRPr="00BB42BC">
        <w:rPr>
          <w:rFonts w:ascii="Segoe" w:hAnsi="Segoe"/>
        </w:rPr>
        <w:t xml:space="preserve">budowę lub przebudowę linii SN 15kV oraz nn 0,4kV w technologii PPN </w:t>
      </w:r>
      <w:r w:rsidRPr="00BB42BC">
        <w:rPr>
          <w:rFonts w:ascii="Segoe" w:hAnsi="Segoe" w:cs="Segoe UI"/>
        </w:rPr>
        <w:t xml:space="preserve">o łącznej wartości zamówienia minimum </w:t>
      </w:r>
      <w:r w:rsidR="00572B94">
        <w:rPr>
          <w:rFonts w:ascii="Segoe" w:hAnsi="Segoe" w:cs="Segoe UI"/>
        </w:rPr>
        <w:t>1</w:t>
      </w:r>
      <w:r w:rsidRPr="00BB42BC">
        <w:rPr>
          <w:rFonts w:ascii="Segoe" w:hAnsi="Segoe" w:cs="Segoe UI"/>
        </w:rPr>
        <w:t>00</w:t>
      </w:r>
      <w:r>
        <w:rPr>
          <w:rFonts w:ascii="Segoe" w:hAnsi="Segoe" w:cs="Segoe UI"/>
        </w:rPr>
        <w:t xml:space="preserve">.000,00 </w:t>
      </w:r>
      <w:r w:rsidRPr="00BB42BC">
        <w:rPr>
          <w:rFonts w:ascii="Segoe" w:hAnsi="Segoe" w:cs="Segoe UI"/>
        </w:rPr>
        <w:t xml:space="preserve">zł brutto </w:t>
      </w:r>
    </w:p>
    <w:p w14:paraId="31284C0C" w14:textId="36312D1C"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lub jako dwa odrębne zadania tj.:</w:t>
      </w:r>
    </w:p>
    <w:p w14:paraId="71FA38C1" w14:textId="372C3701" w:rsidR="00BB42BC" w:rsidRPr="00BB42BC" w:rsidRDefault="00BB42BC" w:rsidP="00335854">
      <w:pPr>
        <w:widowControl w:val="0"/>
        <w:numPr>
          <w:ilvl w:val="0"/>
          <w:numId w:val="46"/>
        </w:numPr>
        <w:suppressAutoHyphens/>
        <w:ind w:left="993" w:firstLine="0"/>
        <w:jc w:val="both"/>
        <w:rPr>
          <w:rFonts w:ascii="Segoe" w:hAnsi="Segoe"/>
        </w:rPr>
      </w:pPr>
      <w:r w:rsidRPr="00BB42BC">
        <w:rPr>
          <w:rFonts w:ascii="Segoe" w:hAnsi="Segoe" w:cs="Segoe UI"/>
        </w:rPr>
        <w:t xml:space="preserve">jedną </w:t>
      </w:r>
      <w:r w:rsidRPr="00BB42BC">
        <w:rPr>
          <w:rFonts w:ascii="Segoe" w:hAnsi="Segoe"/>
        </w:rPr>
        <w:t xml:space="preserve">budowę lub przebudowę linii SN 15kV oraz </w:t>
      </w:r>
    </w:p>
    <w:p w14:paraId="2760407F" w14:textId="77777777" w:rsidR="00BB42BC" w:rsidRPr="00BB42BC" w:rsidRDefault="00BB42BC" w:rsidP="00335854">
      <w:pPr>
        <w:widowControl w:val="0"/>
        <w:numPr>
          <w:ilvl w:val="0"/>
          <w:numId w:val="46"/>
        </w:numPr>
        <w:suppressAutoHyphens/>
        <w:ind w:left="993" w:firstLine="0"/>
        <w:jc w:val="both"/>
        <w:rPr>
          <w:rFonts w:ascii="Segoe" w:hAnsi="Segoe"/>
        </w:rPr>
      </w:pPr>
      <w:r w:rsidRPr="00BB42BC">
        <w:rPr>
          <w:rFonts w:ascii="Segoe" w:hAnsi="Segoe" w:cs="Segoe UI"/>
        </w:rPr>
        <w:t xml:space="preserve">jedną budowę lub przebudowę linii </w:t>
      </w:r>
      <w:r w:rsidRPr="00BB42BC">
        <w:rPr>
          <w:rFonts w:ascii="Segoe" w:hAnsi="Segoe"/>
        </w:rPr>
        <w:t xml:space="preserve">nn 0,4kV w technologii PPN </w:t>
      </w:r>
    </w:p>
    <w:p w14:paraId="32970FB2" w14:textId="3CA92D4B" w:rsidR="00BB42BC" w:rsidRPr="00BB42BC" w:rsidRDefault="00BB42BC" w:rsidP="00BB42BC">
      <w:pPr>
        <w:widowControl w:val="0"/>
        <w:suppressAutoHyphens/>
        <w:ind w:left="993" w:hanging="284"/>
        <w:jc w:val="both"/>
        <w:rPr>
          <w:rFonts w:ascii="Segoe" w:hAnsi="Segoe" w:cs="Segoe UI"/>
        </w:rPr>
      </w:pPr>
      <w:r>
        <w:rPr>
          <w:rFonts w:ascii="Segoe" w:hAnsi="Segoe" w:cs="Segoe UI"/>
        </w:rPr>
        <w:t xml:space="preserve">     </w:t>
      </w:r>
      <w:r w:rsidRPr="00BB42BC">
        <w:rPr>
          <w:rFonts w:ascii="Segoe" w:hAnsi="Segoe" w:cs="Segoe UI"/>
        </w:rPr>
        <w:t>o łącznej w</w:t>
      </w:r>
      <w:r w:rsidR="00572B94">
        <w:rPr>
          <w:rFonts w:ascii="Segoe" w:hAnsi="Segoe" w:cs="Segoe UI"/>
        </w:rPr>
        <w:t>artości dwóch zamówień minimum 1</w:t>
      </w:r>
      <w:r w:rsidRPr="00BB42BC">
        <w:rPr>
          <w:rFonts w:ascii="Segoe" w:hAnsi="Segoe" w:cs="Segoe UI"/>
        </w:rPr>
        <w:t>00</w:t>
      </w:r>
      <w:r>
        <w:rPr>
          <w:rFonts w:ascii="Segoe" w:hAnsi="Segoe" w:cs="Segoe UI"/>
        </w:rPr>
        <w:t>.000,00</w:t>
      </w:r>
      <w:r w:rsidRPr="00BB42BC">
        <w:rPr>
          <w:rFonts w:ascii="Segoe" w:hAnsi="Segoe" w:cs="Segoe UI"/>
        </w:rPr>
        <w:t xml:space="preserve"> zł brutto. </w:t>
      </w:r>
    </w:p>
    <w:p w14:paraId="60B50213" w14:textId="3EAD0F44" w:rsidR="00FF0B16" w:rsidRDefault="00FF0B16" w:rsidP="00BB42BC">
      <w:pPr>
        <w:jc w:val="both"/>
        <w:rPr>
          <w:rFonts w:ascii="Segoe UI" w:hAnsi="Segoe UI" w:cs="Segoe UI"/>
          <w:bCs/>
        </w:rPr>
      </w:pPr>
    </w:p>
    <w:p w14:paraId="09ED03CA" w14:textId="37813247" w:rsidR="00B57A63" w:rsidRDefault="00B57A63" w:rsidP="00B57A63">
      <w:pPr>
        <w:pStyle w:val="Tekstpodstawowy"/>
        <w:jc w:val="both"/>
        <w:rPr>
          <w:rFonts w:ascii="Segoe UI" w:hAnsi="Segoe UI" w:cs="Segoe UI"/>
          <w:i w:val="0"/>
          <w:sz w:val="20"/>
        </w:rPr>
      </w:pPr>
      <w:r w:rsidRPr="008A31B1">
        <w:rPr>
          <w:rFonts w:ascii="Segoe UI" w:hAnsi="Segoe UI" w:cs="Segoe UI"/>
          <w:i w:val="0"/>
          <w:sz w:val="20"/>
        </w:rPr>
        <w:t>Uwaga!!!</w:t>
      </w:r>
    </w:p>
    <w:p w14:paraId="616523C7" w14:textId="69023DFE" w:rsidR="000C1546" w:rsidRPr="000D1CD4" w:rsidRDefault="000C1546" w:rsidP="000C1546">
      <w:pPr>
        <w:jc w:val="both"/>
        <w:rPr>
          <w:rFonts w:ascii="Segoe UI" w:hAnsi="Segoe UI" w:cs="Segoe UI"/>
          <w:i/>
        </w:rPr>
      </w:pPr>
      <w:r w:rsidRPr="000D1CD4">
        <w:rPr>
          <w:rFonts w:ascii="Segoe UI" w:hAnsi="Segoe UI" w:cs="Segoe UI"/>
          <w:i/>
        </w:rPr>
        <w:t>Zamawiający uzna za spełnienie warunku wykonanie robót budowlanych określonych w pkt 2.1.1) litera a), b),  c) i d) jako:</w:t>
      </w:r>
    </w:p>
    <w:p w14:paraId="001A81DB" w14:textId="61F2D107" w:rsidR="000C1546" w:rsidRPr="000D1CD4" w:rsidRDefault="000C1546" w:rsidP="000C1546">
      <w:pPr>
        <w:jc w:val="both"/>
        <w:rPr>
          <w:rFonts w:ascii="Segoe UI" w:hAnsi="Segoe UI" w:cs="Segoe UI"/>
        </w:rPr>
      </w:pPr>
      <w:r w:rsidRPr="000D1CD4">
        <w:rPr>
          <w:rFonts w:ascii="Segoe UI" w:hAnsi="Segoe UI" w:cs="Segoe UI"/>
        </w:rPr>
        <w:t xml:space="preserve">- </w:t>
      </w:r>
      <w:r w:rsidRPr="000D1CD4">
        <w:rPr>
          <w:rFonts w:ascii="Segoe UI" w:hAnsi="Segoe UI" w:cs="Segoe UI"/>
          <w:u w:val="single"/>
        </w:rPr>
        <w:t>jedno zadanie</w:t>
      </w:r>
      <w:r w:rsidRPr="000D1CD4">
        <w:rPr>
          <w:rFonts w:ascii="Segoe UI" w:hAnsi="Segoe UI" w:cs="Segoe UI"/>
        </w:rPr>
        <w:t xml:space="preserve"> - wykonane w ramach jednej umowy</w:t>
      </w:r>
      <w:r w:rsidR="00B13152" w:rsidRPr="000D1CD4">
        <w:rPr>
          <w:rFonts w:ascii="Segoe UI" w:hAnsi="Segoe UI" w:cs="Segoe UI"/>
        </w:rPr>
        <w:t xml:space="preserve"> o łą</w:t>
      </w:r>
      <w:r w:rsidR="00572B94">
        <w:rPr>
          <w:rFonts w:ascii="Segoe UI" w:hAnsi="Segoe UI" w:cs="Segoe UI"/>
        </w:rPr>
        <w:t>cznej wartości robót minimum 5.6</w:t>
      </w:r>
      <w:r w:rsidR="00B13152" w:rsidRPr="000D1CD4">
        <w:rPr>
          <w:rFonts w:ascii="Segoe UI" w:hAnsi="Segoe UI" w:cs="Segoe UI"/>
        </w:rPr>
        <w:t>00.000,00 zł</w:t>
      </w:r>
      <w:r w:rsidR="000D1CD4">
        <w:rPr>
          <w:rFonts w:ascii="Segoe UI" w:hAnsi="Segoe UI" w:cs="Segoe UI"/>
        </w:rPr>
        <w:t xml:space="preserve"> brutto i obejmującej swoim zakresem i wartością co najmniej roboty budowlane </w:t>
      </w:r>
      <w:r w:rsidRPr="000D1CD4">
        <w:rPr>
          <w:rFonts w:ascii="Segoe UI" w:hAnsi="Segoe UI" w:cs="Segoe UI"/>
        </w:rPr>
        <w:t>określon</w:t>
      </w:r>
      <w:r w:rsidR="000D1CD4">
        <w:rPr>
          <w:rFonts w:ascii="Segoe UI" w:hAnsi="Segoe UI" w:cs="Segoe UI"/>
        </w:rPr>
        <w:t xml:space="preserve">e przez Zamawiającego </w:t>
      </w:r>
      <w:r w:rsidRPr="000D1CD4">
        <w:rPr>
          <w:rFonts w:ascii="Segoe UI" w:hAnsi="Segoe UI" w:cs="Segoe UI"/>
        </w:rPr>
        <w:t>w pkt 2.1.1 litera a), b), c) i d</w:t>
      </w:r>
      <w:r w:rsidR="00324BAD" w:rsidRPr="000D1CD4">
        <w:rPr>
          <w:rFonts w:ascii="Segoe UI" w:hAnsi="Segoe UI" w:cs="Segoe UI"/>
        </w:rPr>
        <w:t>)</w:t>
      </w:r>
    </w:p>
    <w:p w14:paraId="13F46C01" w14:textId="480AA019" w:rsidR="000C1546" w:rsidRPr="000D1CD4" w:rsidRDefault="000C1546" w:rsidP="000C1546">
      <w:pPr>
        <w:ind w:firstLine="708"/>
        <w:jc w:val="both"/>
        <w:rPr>
          <w:rFonts w:ascii="Segoe UI" w:hAnsi="Segoe UI" w:cs="Segoe UI"/>
          <w:i/>
        </w:rPr>
      </w:pPr>
      <w:r w:rsidRPr="000D1CD4">
        <w:rPr>
          <w:rFonts w:ascii="Segoe UI" w:hAnsi="Segoe UI" w:cs="Segoe UI"/>
          <w:i/>
        </w:rPr>
        <w:t xml:space="preserve">lub </w:t>
      </w:r>
    </w:p>
    <w:p w14:paraId="397D057E" w14:textId="16850648" w:rsidR="00B13152" w:rsidRPr="000D1CD4" w:rsidRDefault="000C1546" w:rsidP="000C1546">
      <w:pPr>
        <w:jc w:val="both"/>
        <w:rPr>
          <w:rFonts w:ascii="Segoe UI" w:hAnsi="Segoe UI" w:cs="Segoe UI"/>
        </w:rPr>
      </w:pPr>
      <w:r w:rsidRPr="000D1CD4">
        <w:rPr>
          <w:rFonts w:ascii="Segoe UI" w:hAnsi="Segoe UI" w:cs="Segoe UI"/>
        </w:rPr>
        <w:t xml:space="preserve">- </w:t>
      </w:r>
      <w:r w:rsidR="00324BAD" w:rsidRPr="00102399">
        <w:rPr>
          <w:rFonts w:ascii="Segoe UI" w:hAnsi="Segoe UI" w:cs="Segoe UI"/>
          <w:u w:val="single"/>
        </w:rPr>
        <w:t xml:space="preserve">kilka </w:t>
      </w:r>
      <w:r w:rsidRPr="00102399">
        <w:rPr>
          <w:rFonts w:ascii="Segoe UI" w:hAnsi="Segoe UI" w:cs="Segoe UI"/>
          <w:u w:val="single"/>
        </w:rPr>
        <w:t xml:space="preserve">zadań </w:t>
      </w:r>
      <w:r w:rsidR="00B13152" w:rsidRPr="00102399">
        <w:rPr>
          <w:rFonts w:ascii="Segoe UI" w:hAnsi="Segoe UI" w:cs="Segoe UI"/>
          <w:u w:val="single"/>
        </w:rPr>
        <w:t>niezależnych</w:t>
      </w:r>
      <w:r w:rsidR="00324BAD" w:rsidRPr="000D1CD4">
        <w:rPr>
          <w:rFonts w:ascii="Segoe UI" w:hAnsi="Segoe UI" w:cs="Segoe UI"/>
        </w:rPr>
        <w:t xml:space="preserve"> </w:t>
      </w:r>
      <w:r w:rsidRPr="000D1CD4">
        <w:rPr>
          <w:rFonts w:ascii="Segoe UI" w:hAnsi="Segoe UI" w:cs="Segoe UI"/>
        </w:rPr>
        <w:t>- wykonanych w ramach</w:t>
      </w:r>
      <w:r w:rsidR="00324BAD" w:rsidRPr="000D1CD4">
        <w:rPr>
          <w:rFonts w:ascii="Segoe UI" w:hAnsi="Segoe UI" w:cs="Segoe UI"/>
        </w:rPr>
        <w:t xml:space="preserve"> </w:t>
      </w:r>
      <w:r w:rsidR="000A4E3C" w:rsidRPr="000D1CD4">
        <w:rPr>
          <w:rFonts w:ascii="Segoe UI" w:hAnsi="Segoe UI" w:cs="Segoe UI"/>
        </w:rPr>
        <w:t>kilku</w:t>
      </w:r>
      <w:r w:rsidRPr="000D1CD4">
        <w:rPr>
          <w:rFonts w:ascii="Segoe UI" w:hAnsi="Segoe UI" w:cs="Segoe UI"/>
        </w:rPr>
        <w:t xml:space="preserve"> umów</w:t>
      </w:r>
      <w:r w:rsidR="000A4E3C" w:rsidRPr="000D1CD4">
        <w:rPr>
          <w:rFonts w:ascii="Segoe UI" w:hAnsi="Segoe UI" w:cs="Segoe UI"/>
        </w:rPr>
        <w:t xml:space="preserve"> </w:t>
      </w:r>
      <w:r w:rsidRPr="000D1CD4">
        <w:rPr>
          <w:rFonts w:ascii="Segoe UI" w:hAnsi="Segoe UI" w:cs="Segoe UI"/>
        </w:rPr>
        <w:t>obejmując</w:t>
      </w:r>
      <w:r w:rsidR="00324BAD" w:rsidRPr="000D1CD4">
        <w:rPr>
          <w:rFonts w:ascii="Segoe UI" w:hAnsi="Segoe UI" w:cs="Segoe UI"/>
        </w:rPr>
        <w:t xml:space="preserve">ych </w:t>
      </w:r>
      <w:r w:rsidRPr="000D1CD4">
        <w:rPr>
          <w:rFonts w:ascii="Segoe UI" w:hAnsi="Segoe UI" w:cs="Segoe UI"/>
        </w:rPr>
        <w:t xml:space="preserve">swoim zakresem </w:t>
      </w:r>
      <w:r w:rsidR="00324BAD" w:rsidRPr="000D1CD4">
        <w:rPr>
          <w:rFonts w:ascii="Segoe UI" w:hAnsi="Segoe UI" w:cs="Segoe UI"/>
        </w:rPr>
        <w:t xml:space="preserve">i wartością </w:t>
      </w:r>
      <w:r w:rsidRPr="000D1CD4">
        <w:rPr>
          <w:rFonts w:ascii="Segoe UI" w:hAnsi="Segoe UI" w:cs="Segoe UI"/>
        </w:rPr>
        <w:t>roboty budowlane, o których mowa w pkt. 2.1.1 litera a), b), c) i d) w dowolnej konfiguracji</w:t>
      </w:r>
      <w:r w:rsidR="000A4E3C" w:rsidRPr="000D1CD4">
        <w:rPr>
          <w:rFonts w:ascii="Segoe UI" w:hAnsi="Segoe UI" w:cs="Segoe UI"/>
        </w:rPr>
        <w:t xml:space="preserve">, </w:t>
      </w:r>
      <w:r w:rsidR="000A4E3C" w:rsidRPr="000D1CD4">
        <w:rPr>
          <w:rFonts w:ascii="Segoe UI" w:hAnsi="Segoe UI" w:cs="Segoe UI"/>
          <w:i/>
          <w:iCs/>
        </w:rPr>
        <w:t xml:space="preserve">np. [(a z b) + c + d]   </w:t>
      </w:r>
      <w:r w:rsidR="000A4E3C" w:rsidRPr="000D1CD4">
        <w:rPr>
          <w:rFonts w:ascii="Segoe UI" w:hAnsi="Segoe UI" w:cs="Segoe UI"/>
        </w:rPr>
        <w:t xml:space="preserve">lub </w:t>
      </w:r>
      <w:r w:rsidR="000A4E3C" w:rsidRPr="000D1CD4">
        <w:rPr>
          <w:rFonts w:ascii="Segoe UI" w:hAnsi="Segoe UI" w:cs="Segoe UI"/>
          <w:i/>
          <w:iCs/>
        </w:rPr>
        <w:t xml:space="preserve">  [(a z d) + (b z c)</w:t>
      </w:r>
      <w:r w:rsidR="00540680" w:rsidRPr="000D1CD4">
        <w:rPr>
          <w:rFonts w:ascii="Segoe UI" w:hAnsi="Segoe UI" w:cs="Segoe UI"/>
          <w:i/>
          <w:iCs/>
        </w:rPr>
        <w:t>]   lub   [(a z b i c) + d</w:t>
      </w:r>
      <w:r w:rsidR="000A4E3C" w:rsidRPr="000D1CD4">
        <w:rPr>
          <w:rFonts w:ascii="Segoe UI" w:hAnsi="Segoe UI" w:cs="Segoe UI"/>
          <w:i/>
          <w:iCs/>
        </w:rPr>
        <w:t>], it</w:t>
      </w:r>
      <w:r w:rsidR="000D1CD4" w:rsidRPr="000D1CD4">
        <w:rPr>
          <w:rFonts w:ascii="Segoe UI" w:hAnsi="Segoe UI" w:cs="Segoe UI"/>
          <w:i/>
          <w:iCs/>
        </w:rPr>
        <w:t>p</w:t>
      </w:r>
      <w:r w:rsidR="000A4E3C" w:rsidRPr="000D1CD4">
        <w:rPr>
          <w:rFonts w:ascii="Segoe UI" w:hAnsi="Segoe UI" w:cs="Segoe UI"/>
          <w:i/>
          <w:iCs/>
        </w:rPr>
        <w:t>.</w:t>
      </w:r>
      <w:r w:rsidR="000A4E3C" w:rsidRPr="000D1CD4">
        <w:rPr>
          <w:rFonts w:ascii="Segoe UI" w:hAnsi="Segoe UI" w:cs="Segoe UI"/>
        </w:rPr>
        <w:t xml:space="preserve"> -</w:t>
      </w:r>
      <w:r w:rsidR="00B13152" w:rsidRPr="000D1CD4">
        <w:rPr>
          <w:rFonts w:ascii="Segoe UI" w:hAnsi="Segoe UI" w:cs="Segoe UI"/>
        </w:rPr>
        <w:t xml:space="preserve"> </w:t>
      </w:r>
      <w:r w:rsidR="000A4E3C" w:rsidRPr="000D1CD4">
        <w:rPr>
          <w:rFonts w:ascii="Segoe UI" w:hAnsi="Segoe UI" w:cs="Segoe UI"/>
        </w:rPr>
        <w:t>przy czym zakres i wartości wykonanych robót muszą spełniać wymagania Zamawiającego określone w pkt 2.1.1 litera a), b), c) i d)</w:t>
      </w:r>
    </w:p>
    <w:p w14:paraId="08E04501" w14:textId="77777777" w:rsidR="00540680" w:rsidRPr="000D1CD4" w:rsidRDefault="00540680" w:rsidP="00540680">
      <w:pPr>
        <w:ind w:firstLine="708"/>
        <w:jc w:val="both"/>
        <w:rPr>
          <w:rFonts w:ascii="Segoe UI" w:hAnsi="Segoe UI" w:cs="Segoe UI"/>
          <w:i/>
        </w:rPr>
      </w:pPr>
      <w:r w:rsidRPr="000D1CD4">
        <w:rPr>
          <w:rFonts w:ascii="Segoe UI" w:hAnsi="Segoe UI" w:cs="Segoe UI"/>
          <w:i/>
        </w:rPr>
        <w:t xml:space="preserve">lub </w:t>
      </w:r>
    </w:p>
    <w:p w14:paraId="015188A5" w14:textId="2FF3D9D7" w:rsidR="00B13152" w:rsidRPr="000D1CD4" w:rsidRDefault="00B13152" w:rsidP="00B13152">
      <w:pPr>
        <w:jc w:val="both"/>
        <w:rPr>
          <w:rFonts w:ascii="Segoe UI" w:hAnsi="Segoe UI" w:cs="Segoe UI"/>
        </w:rPr>
      </w:pPr>
      <w:r w:rsidRPr="000D1CD4">
        <w:rPr>
          <w:rFonts w:ascii="Segoe UI" w:hAnsi="Segoe UI" w:cs="Segoe UI"/>
        </w:rPr>
        <w:t xml:space="preserve">- </w:t>
      </w:r>
      <w:r w:rsidRPr="00102399">
        <w:rPr>
          <w:rFonts w:ascii="Segoe UI" w:hAnsi="Segoe UI" w:cs="Segoe UI"/>
          <w:u w:val="single"/>
        </w:rPr>
        <w:t>wszystkie zadania niezależne</w:t>
      </w:r>
      <w:r w:rsidRPr="000D1CD4">
        <w:rPr>
          <w:rFonts w:ascii="Segoe UI" w:hAnsi="Segoe UI" w:cs="Segoe UI"/>
        </w:rPr>
        <w:t xml:space="preserve"> - wykonane w ramach odrębnych umów - każda o zakresie i wartości spełniającej wymagania Zamawiającego określone w pkt 2.1.1 litera a), b), c) i d)</w:t>
      </w:r>
    </w:p>
    <w:p w14:paraId="102F8424" w14:textId="4125392D" w:rsidR="00B57A63" w:rsidRDefault="00B57A63" w:rsidP="00BB42BC">
      <w:pPr>
        <w:jc w:val="both"/>
        <w:rPr>
          <w:rFonts w:ascii="Segoe UI" w:hAnsi="Segoe UI" w:cs="Segoe UI"/>
          <w:bCs/>
        </w:rPr>
      </w:pPr>
    </w:p>
    <w:p w14:paraId="361CF416" w14:textId="2966B1DA" w:rsidR="00BB42BC" w:rsidRPr="00A350AF" w:rsidRDefault="00BB42BC" w:rsidP="00BB42BC">
      <w:pPr>
        <w:jc w:val="both"/>
        <w:rPr>
          <w:rFonts w:ascii="Segoe UI" w:hAnsi="Segoe UI" w:cs="Segoe UI"/>
        </w:rPr>
      </w:pPr>
      <w:r>
        <w:rPr>
          <w:rFonts w:ascii="Segoe UI" w:hAnsi="Segoe UI" w:cs="Segoe UI"/>
          <w:bCs/>
        </w:rPr>
        <w:t>2.1.2)</w:t>
      </w:r>
      <w:r w:rsidR="00B47021" w:rsidRPr="006B634F">
        <w:rPr>
          <w:rFonts w:ascii="Segoe UI" w:hAnsi="Segoe UI" w:cs="Segoe UI"/>
          <w:bCs/>
          <w:i/>
        </w:rPr>
        <w:t xml:space="preserve"> </w:t>
      </w:r>
      <w:r w:rsidRPr="00A350AF">
        <w:rPr>
          <w:rFonts w:ascii="Segoe UI" w:hAnsi="Segoe UI" w:cs="Segoe UI"/>
        </w:rPr>
        <w:t>dyspon</w:t>
      </w:r>
      <w:r>
        <w:rPr>
          <w:rFonts w:ascii="Segoe UI" w:hAnsi="Segoe UI" w:cs="Segoe UI"/>
        </w:rPr>
        <w:t>uje</w:t>
      </w:r>
      <w:r w:rsidRPr="00A350AF">
        <w:rPr>
          <w:rFonts w:ascii="Segoe UI" w:hAnsi="Segoe UI" w:cs="Segoe UI"/>
        </w:rPr>
        <w:t xml:space="preserve"> </w:t>
      </w:r>
      <w:r w:rsidR="005F13A3">
        <w:rPr>
          <w:rFonts w:ascii="Segoe UI" w:hAnsi="Segoe UI" w:cs="Segoe UI"/>
        </w:rPr>
        <w:t>niżej wymienionymi</w:t>
      </w:r>
      <w:r w:rsidRPr="0090140F">
        <w:rPr>
          <w:rFonts w:ascii="Segoe UI" w:hAnsi="Segoe UI" w:cs="Segoe UI"/>
          <w:b/>
        </w:rPr>
        <w:t xml:space="preserve"> osobami</w:t>
      </w:r>
      <w:r>
        <w:rPr>
          <w:rFonts w:ascii="Segoe UI" w:hAnsi="Segoe UI" w:cs="Segoe UI"/>
        </w:rPr>
        <w:t>,</w:t>
      </w:r>
      <w:r w:rsidR="00B57A63">
        <w:rPr>
          <w:rFonts w:ascii="Segoe UI" w:hAnsi="Segoe UI" w:cs="Segoe UI"/>
        </w:rPr>
        <w:t xml:space="preserve"> które</w:t>
      </w:r>
      <w:r w:rsidRPr="00A350AF">
        <w:rPr>
          <w:rFonts w:ascii="Segoe UI" w:hAnsi="Segoe UI" w:cs="Segoe UI"/>
        </w:rPr>
        <w:t xml:space="preserve"> będą pełniły funkcje:</w:t>
      </w:r>
    </w:p>
    <w:p w14:paraId="0FCCB89A" w14:textId="66BB9F41" w:rsidR="00BB42BC" w:rsidRPr="00A350AF" w:rsidRDefault="00BB42BC" w:rsidP="00855798">
      <w:pPr>
        <w:ind w:left="993" w:hanging="273"/>
        <w:jc w:val="both"/>
        <w:rPr>
          <w:rFonts w:ascii="Segoe UI" w:hAnsi="Segoe UI" w:cs="Segoe UI"/>
        </w:rPr>
      </w:pPr>
      <w:r>
        <w:rPr>
          <w:rFonts w:ascii="Segoe UI" w:hAnsi="Segoe UI" w:cs="Segoe UI"/>
        </w:rPr>
        <w:t xml:space="preserve">a) </w:t>
      </w:r>
      <w:r w:rsidR="003D09E2">
        <w:rPr>
          <w:rFonts w:ascii="Segoe UI" w:hAnsi="Segoe UI" w:cs="Segoe UI"/>
        </w:rPr>
        <w:t xml:space="preserve"> </w:t>
      </w:r>
      <w:r w:rsidRPr="00F218F0">
        <w:rPr>
          <w:rFonts w:ascii="Segoe UI" w:hAnsi="Segoe UI" w:cs="Segoe UI"/>
          <w:b/>
          <w:bCs/>
        </w:rPr>
        <w:t>kierownik</w:t>
      </w:r>
      <w:r w:rsidR="00B57A63" w:rsidRPr="00F218F0">
        <w:rPr>
          <w:rFonts w:ascii="Segoe UI" w:hAnsi="Segoe UI" w:cs="Segoe UI"/>
          <w:b/>
          <w:bCs/>
        </w:rPr>
        <w:t>a</w:t>
      </w:r>
      <w:r w:rsidRPr="00F218F0">
        <w:rPr>
          <w:rFonts w:ascii="Segoe UI" w:hAnsi="Segoe UI" w:cs="Segoe UI"/>
          <w:b/>
          <w:bCs/>
        </w:rPr>
        <w:t xml:space="preserve"> budowy – branża drogowa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w:t>
      </w:r>
      <w:r w:rsidR="00F218F0">
        <w:rPr>
          <w:rFonts w:ascii="Segoe UI" w:hAnsi="Segoe UI" w:cs="Segoe UI"/>
        </w:rPr>
        <w:t>ąca</w:t>
      </w:r>
      <w:r w:rsidRPr="00BB42BC">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w:t>
      </w:r>
      <w:r w:rsidR="003D09E2">
        <w:rPr>
          <w:rFonts w:ascii="Segoe UI" w:hAnsi="Segoe UI" w:cs="Segoe UI"/>
        </w:rPr>
        <w:t xml:space="preserve">  </w:t>
      </w:r>
      <w:r w:rsidRPr="00A350AF">
        <w:rPr>
          <w:rFonts w:ascii="Segoe UI" w:hAnsi="Segoe UI" w:cs="Segoe UI"/>
        </w:rPr>
        <w:t>z wymogami prawa budowlanego w zakresie objętym zamówieniem</w:t>
      </w:r>
      <w:r w:rsidR="005F13A3">
        <w:rPr>
          <w:rFonts w:ascii="Segoe UI" w:hAnsi="Segoe UI" w:cs="Segoe UI"/>
        </w:rPr>
        <w:t xml:space="preserve">, </w:t>
      </w:r>
      <w:r w:rsidR="001850CB">
        <w:rPr>
          <w:rFonts w:ascii="Segoe UI" w:hAnsi="Segoe UI" w:cs="Segoe UI"/>
        </w:rPr>
        <w:t>tj. uprawnienia w zakresie  specjalności</w:t>
      </w:r>
      <w:r w:rsidR="005F13A3" w:rsidRPr="005F13A3">
        <w:rPr>
          <w:rFonts w:ascii="Segoe UI" w:hAnsi="Segoe UI" w:cs="Segoe UI"/>
        </w:rPr>
        <w:t xml:space="preserve"> drogowej</w:t>
      </w:r>
      <w:r w:rsidR="00572B94">
        <w:rPr>
          <w:rFonts w:ascii="Segoe UI" w:hAnsi="Segoe UI" w:cs="Segoe UI"/>
        </w:rPr>
        <w:t xml:space="preserve"> bez ograniczeń</w:t>
      </w:r>
      <w:r w:rsidR="005F13A3">
        <w:rPr>
          <w:rFonts w:ascii="Segoe UI" w:hAnsi="Segoe UI" w:cs="Segoe UI"/>
        </w:rPr>
        <w:t>;</w:t>
      </w:r>
    </w:p>
    <w:p w14:paraId="1A492343" w14:textId="772C7158" w:rsidR="00BB42BC" w:rsidRPr="00D11E4D" w:rsidRDefault="004E0E48" w:rsidP="00855798">
      <w:pPr>
        <w:ind w:left="993" w:hanging="273"/>
        <w:jc w:val="both"/>
        <w:rPr>
          <w:rFonts w:ascii="Segoe UI" w:hAnsi="Segoe UI" w:cs="Segoe UI"/>
        </w:rPr>
      </w:pPr>
      <w:r>
        <w:rPr>
          <w:rFonts w:ascii="Segoe UI" w:hAnsi="Segoe UI" w:cs="Segoe UI"/>
        </w:rPr>
        <w:t xml:space="preserve">b)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elektrycznych – branża elektryczna</w:t>
      </w:r>
      <w:r w:rsidR="00BB42BC" w:rsidRPr="00D11E4D">
        <w:rPr>
          <w:rFonts w:ascii="Segoe UI" w:hAnsi="Segoe UI" w:cs="Segoe UI"/>
        </w:rPr>
        <w:t xml:space="preserve"> –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Pr>
          <w:rFonts w:ascii="Segoe UI" w:hAnsi="Segoe UI" w:cs="Segoe UI"/>
        </w:rPr>
        <w:t xml:space="preserve">, </w:t>
      </w:r>
      <w:r w:rsidR="005F13A3">
        <w:rPr>
          <w:rFonts w:ascii="Segoe UI" w:hAnsi="Segoe UI" w:cs="Segoe UI"/>
        </w:rPr>
        <w:br/>
      </w:r>
      <w:r>
        <w:rPr>
          <w:rFonts w:ascii="Segoe UI" w:hAnsi="Segoe UI" w:cs="Segoe UI"/>
        </w:rPr>
        <w:t xml:space="preserve">tj. </w:t>
      </w:r>
      <w:r w:rsidR="00BB42BC" w:rsidRPr="00D11E4D">
        <w:rPr>
          <w:rFonts w:ascii="Segoe UI" w:hAnsi="Segoe UI" w:cs="Segoe UI"/>
        </w:rPr>
        <w:t>uprawnienia w zakresie sieci, instalacji i urządzeń elektrycznych i elektroenergetycznych bez ograniczeń</w:t>
      </w:r>
      <w:r w:rsidR="005F13A3">
        <w:rPr>
          <w:rFonts w:ascii="Segoe UI" w:hAnsi="Segoe UI" w:cs="Segoe UI"/>
        </w:rPr>
        <w:t>;</w:t>
      </w:r>
    </w:p>
    <w:p w14:paraId="02DA8621" w14:textId="419AE966" w:rsidR="00BB42BC" w:rsidRPr="00A350AF" w:rsidRDefault="004E0E48" w:rsidP="00855798">
      <w:pPr>
        <w:ind w:left="993" w:hanging="273"/>
        <w:jc w:val="both"/>
        <w:rPr>
          <w:rFonts w:ascii="Segoe UI" w:hAnsi="Segoe UI" w:cs="Segoe UI"/>
        </w:rPr>
      </w:pPr>
      <w:r>
        <w:rPr>
          <w:rFonts w:ascii="Segoe UI" w:hAnsi="Segoe UI" w:cs="Segoe UI"/>
        </w:rPr>
        <w:t xml:space="preserve">c)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teletechnicznych</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w:t>
      </w:r>
      <w:r w:rsidR="00F218F0">
        <w:rPr>
          <w:rFonts w:ascii="Segoe UI" w:hAnsi="Segoe UI" w:cs="Segoe UI"/>
        </w:rPr>
        <w:t>ca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sidRPr="005F13A3">
        <w:rPr>
          <w:rFonts w:ascii="Segoe UI" w:hAnsi="Segoe UI" w:cs="Segoe UI"/>
        </w:rPr>
        <w:t>tj. uprawnienia w zakresie  sieci telekomunikacyjnych</w:t>
      </w:r>
      <w:r w:rsidR="005F13A3">
        <w:rPr>
          <w:rFonts w:ascii="Segoe UI" w:hAnsi="Segoe UI" w:cs="Segoe UI"/>
        </w:rPr>
        <w:t>;</w:t>
      </w:r>
    </w:p>
    <w:p w14:paraId="145849BA" w14:textId="580E6B60" w:rsidR="00BB42BC" w:rsidRDefault="004E0E48" w:rsidP="00855798">
      <w:pPr>
        <w:ind w:left="993" w:hanging="273"/>
        <w:jc w:val="both"/>
        <w:rPr>
          <w:rFonts w:ascii="Segoe UI" w:hAnsi="Segoe UI" w:cs="Segoe UI"/>
        </w:rPr>
      </w:pPr>
      <w:r>
        <w:rPr>
          <w:rFonts w:ascii="Segoe UI" w:hAnsi="Segoe UI" w:cs="Segoe UI"/>
        </w:rPr>
        <w:t xml:space="preserve">d) </w:t>
      </w:r>
      <w:r w:rsidR="00BB42BC"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sieci wod-kan – branża  sanitarna</w:t>
      </w:r>
      <w:r>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Pr>
          <w:rFonts w:ascii="Segoe UI" w:hAnsi="Segoe UI" w:cs="Segoe UI"/>
        </w:rPr>
        <w:br/>
      </w:r>
      <w:r w:rsidR="005F13A3" w:rsidRPr="005F13A3">
        <w:rPr>
          <w:rFonts w:ascii="Segoe UI" w:hAnsi="Segoe UI" w:cs="Segoe UI"/>
        </w:rPr>
        <w:t>tj. uprawnienia w zakresie sieci wodociągowych i kanalizacyjnych;</w:t>
      </w:r>
    </w:p>
    <w:p w14:paraId="1A111EB8" w14:textId="5FF359D1" w:rsidR="00BB42BC" w:rsidRPr="00192A06" w:rsidRDefault="004E0E48" w:rsidP="00855798">
      <w:pPr>
        <w:ind w:left="993" w:hanging="273"/>
        <w:jc w:val="both"/>
        <w:rPr>
          <w:rFonts w:ascii="Segoe UI" w:hAnsi="Segoe UI" w:cs="Segoe UI"/>
        </w:rPr>
      </w:pPr>
      <w:r>
        <w:rPr>
          <w:rFonts w:ascii="Segoe UI" w:hAnsi="Segoe UI" w:cs="Segoe UI"/>
        </w:rPr>
        <w:t xml:space="preserve">e) </w:t>
      </w:r>
      <w:r w:rsidRPr="00F218F0">
        <w:rPr>
          <w:rFonts w:ascii="Segoe UI" w:hAnsi="Segoe UI" w:cs="Segoe UI"/>
          <w:b/>
          <w:bCs/>
        </w:rPr>
        <w:t>kierownik</w:t>
      </w:r>
      <w:r w:rsidR="00F218F0" w:rsidRPr="00F218F0">
        <w:rPr>
          <w:rFonts w:ascii="Segoe UI" w:hAnsi="Segoe UI" w:cs="Segoe UI"/>
          <w:b/>
          <w:bCs/>
        </w:rPr>
        <w:t>a</w:t>
      </w:r>
      <w:r w:rsidR="00BB42BC" w:rsidRPr="00F218F0">
        <w:rPr>
          <w:rFonts w:ascii="Segoe UI" w:hAnsi="Segoe UI" w:cs="Segoe UI"/>
          <w:b/>
          <w:bCs/>
        </w:rPr>
        <w:t xml:space="preserve"> robót sieci ciepłowniczej – branża sanitarna</w:t>
      </w:r>
      <w:r w:rsidR="00BB42BC" w:rsidRPr="00192A06">
        <w:rPr>
          <w:rFonts w:ascii="Segoe UI" w:hAnsi="Segoe UI" w:cs="Segoe UI"/>
        </w:rPr>
        <w:t xml:space="preserve"> </w:t>
      </w:r>
      <w:r w:rsidR="00F218F0">
        <w:rPr>
          <w:rFonts w:ascii="Segoe UI" w:hAnsi="Segoe UI" w:cs="Segoe UI"/>
        </w:rPr>
        <w:t>–</w:t>
      </w:r>
      <w:r>
        <w:rPr>
          <w:rFonts w:ascii="Segoe UI" w:hAnsi="Segoe UI" w:cs="Segoe UI"/>
        </w:rPr>
        <w:t xml:space="preserve"> </w:t>
      </w:r>
      <w:r w:rsidR="00F218F0">
        <w:rPr>
          <w:rFonts w:ascii="Segoe UI" w:hAnsi="Segoe UI" w:cs="Segoe UI"/>
        </w:rPr>
        <w:t xml:space="preserve">osoba </w:t>
      </w:r>
      <w:r>
        <w:rPr>
          <w:rFonts w:ascii="Segoe UI" w:hAnsi="Segoe UI" w:cs="Segoe UI"/>
        </w:rPr>
        <w:t>posiadając</w:t>
      </w:r>
      <w:r w:rsidR="00F218F0">
        <w:rPr>
          <w:rFonts w:ascii="Segoe UI" w:hAnsi="Segoe UI" w:cs="Segoe UI"/>
        </w:rPr>
        <w:t>a</w:t>
      </w:r>
      <w:r>
        <w:rPr>
          <w:rFonts w:ascii="Segoe UI" w:hAnsi="Segoe UI" w:cs="Segoe UI"/>
        </w:rPr>
        <w:t xml:space="preserve"> </w:t>
      </w:r>
      <w:r w:rsidRPr="00A350AF">
        <w:rPr>
          <w:rFonts w:ascii="Segoe UI" w:hAnsi="Segoe UI" w:cs="Segoe UI"/>
        </w:rPr>
        <w:t>niezbędn</w:t>
      </w:r>
      <w:r>
        <w:rPr>
          <w:rFonts w:ascii="Segoe UI" w:hAnsi="Segoe UI" w:cs="Segoe UI"/>
        </w:rPr>
        <w:t>e</w:t>
      </w:r>
      <w:r w:rsidRPr="00A350AF">
        <w:rPr>
          <w:rFonts w:ascii="Segoe UI" w:hAnsi="Segoe UI" w:cs="Segoe UI"/>
        </w:rPr>
        <w:t xml:space="preserve"> uprawnienia zgodnie z wymogami prawa budowlanego w zakresie objętym zamówieniem</w:t>
      </w:r>
      <w:r w:rsidR="005F13A3">
        <w:rPr>
          <w:rFonts w:ascii="Segoe UI" w:hAnsi="Segoe UI" w:cs="Segoe UI"/>
        </w:rPr>
        <w:t xml:space="preserve">, </w:t>
      </w:r>
      <w:r w:rsidR="005F13A3">
        <w:rPr>
          <w:rFonts w:ascii="Segoe UI" w:hAnsi="Segoe UI" w:cs="Segoe UI"/>
        </w:rPr>
        <w:br/>
        <w:t>tj</w:t>
      </w:r>
      <w:r w:rsidR="005F13A3" w:rsidRPr="005F13A3">
        <w:rPr>
          <w:rFonts w:ascii="Segoe UI" w:hAnsi="Segoe UI" w:cs="Segoe UI"/>
        </w:rPr>
        <w:t>. uprawnienia w zakresie sieci cieplnych</w:t>
      </w:r>
      <w:r w:rsidR="005F13A3" w:rsidRPr="005F13A3">
        <w:t xml:space="preserve"> </w:t>
      </w:r>
      <w:r>
        <w:rPr>
          <w:rFonts w:ascii="Segoe UI" w:hAnsi="Segoe UI" w:cs="Segoe UI"/>
        </w:rPr>
        <w:t>oraz posiada</w:t>
      </w:r>
      <w:r w:rsidR="004E788A">
        <w:rPr>
          <w:rFonts w:ascii="Segoe UI" w:hAnsi="Segoe UI" w:cs="Segoe UI"/>
        </w:rPr>
        <w:t>jąca</w:t>
      </w:r>
      <w:r>
        <w:rPr>
          <w:rFonts w:ascii="Segoe UI" w:hAnsi="Segoe UI" w:cs="Segoe UI"/>
        </w:rPr>
        <w:t>:</w:t>
      </w:r>
      <w:r w:rsidR="00BB42BC" w:rsidRPr="00192A06">
        <w:rPr>
          <w:rFonts w:ascii="Segoe UI" w:hAnsi="Segoe UI" w:cs="Segoe UI"/>
        </w:rPr>
        <w:t xml:space="preserve"> </w:t>
      </w:r>
    </w:p>
    <w:p w14:paraId="1DD44187" w14:textId="3CA99C68" w:rsidR="00BB42BC" w:rsidRPr="00192A06" w:rsidRDefault="004E0E48" w:rsidP="00855798">
      <w:pPr>
        <w:ind w:left="993"/>
        <w:jc w:val="both"/>
        <w:rPr>
          <w:rFonts w:ascii="Segoe UI" w:hAnsi="Segoe UI" w:cs="Segoe UI"/>
        </w:rPr>
      </w:pPr>
      <w:r>
        <w:rPr>
          <w:rFonts w:ascii="Segoe UI" w:hAnsi="Segoe UI" w:cs="Segoe UI"/>
        </w:rPr>
        <w:t xml:space="preserve">- </w:t>
      </w:r>
      <w:r w:rsidR="00BB42BC" w:rsidRPr="00192A06">
        <w:rPr>
          <w:rFonts w:ascii="Segoe UI" w:hAnsi="Segoe UI" w:cs="Segoe UI"/>
        </w:rPr>
        <w:t>co najmniej trzyletnie doświadczenie zawodowe w kierowaniu lub nadzorowaniu robotami budowlanymi związanymi z budową sieci cieplnych preizolowanych, przy czym przez doświadczenie zawodowe należy rozumieć okres od daty uzyskania uprawnień do daty składania ofert oraz</w:t>
      </w:r>
    </w:p>
    <w:p w14:paraId="72E292DC" w14:textId="6FDAA7E0" w:rsidR="00BB42BC" w:rsidRDefault="004E0E48" w:rsidP="00855798">
      <w:pPr>
        <w:ind w:left="993"/>
        <w:jc w:val="both"/>
        <w:rPr>
          <w:rFonts w:ascii="Segoe UI" w:hAnsi="Segoe UI" w:cs="Segoe UI"/>
        </w:rPr>
      </w:pPr>
      <w:r>
        <w:rPr>
          <w:rFonts w:ascii="Segoe UI" w:hAnsi="Segoe UI" w:cs="Segoe UI"/>
        </w:rPr>
        <w:t xml:space="preserve">- </w:t>
      </w:r>
      <w:r w:rsidR="00BB42BC" w:rsidRPr="00192A06">
        <w:rPr>
          <w:rFonts w:ascii="Segoe UI" w:hAnsi="Segoe UI" w:cs="Segoe UI"/>
        </w:rPr>
        <w:t>doświadczenie w kierowaniu lub nadzorowaniu realizacji, co najmniej jednej roboty budowlanej, której przedmiotem była budowa sieci cieplnej preizolowanej, o wartości nie mniejszej, niż</w:t>
      </w:r>
      <w:r w:rsidR="00BB42BC" w:rsidRPr="004E0E48">
        <w:rPr>
          <w:rFonts w:ascii="Segoe UI" w:hAnsi="Segoe UI" w:cs="Segoe UI"/>
        </w:rPr>
        <w:t xml:space="preserve"> 300</w:t>
      </w:r>
      <w:r w:rsidRPr="004E0E48">
        <w:rPr>
          <w:rFonts w:ascii="Segoe UI" w:hAnsi="Segoe UI" w:cs="Segoe UI"/>
        </w:rPr>
        <w:t>.</w:t>
      </w:r>
      <w:r w:rsidR="00BB42BC" w:rsidRPr="004E0E48">
        <w:rPr>
          <w:rFonts w:ascii="Segoe UI" w:hAnsi="Segoe UI" w:cs="Segoe UI"/>
        </w:rPr>
        <w:t>000,00 zł brutto.</w:t>
      </w:r>
    </w:p>
    <w:p w14:paraId="00E78202" w14:textId="77777777" w:rsidR="005F13A3" w:rsidRDefault="005F13A3" w:rsidP="005F13A3">
      <w:pPr>
        <w:pStyle w:val="Tekstpodstawowy"/>
        <w:jc w:val="both"/>
        <w:rPr>
          <w:rFonts w:ascii="Segoe UI" w:hAnsi="Segoe UI" w:cs="Segoe UI"/>
          <w:i w:val="0"/>
          <w:sz w:val="20"/>
        </w:rPr>
      </w:pPr>
      <w:r w:rsidRPr="008A31B1">
        <w:rPr>
          <w:rFonts w:ascii="Segoe UI" w:hAnsi="Segoe UI" w:cs="Segoe UI"/>
          <w:i w:val="0"/>
          <w:sz w:val="20"/>
        </w:rPr>
        <w:t>Uwaga!!!</w:t>
      </w:r>
    </w:p>
    <w:p w14:paraId="12C025CA" w14:textId="5DD40404" w:rsidR="005F13A3" w:rsidRDefault="005F13A3" w:rsidP="00044AD6">
      <w:pPr>
        <w:spacing w:after="120"/>
        <w:jc w:val="both"/>
        <w:rPr>
          <w:rFonts w:ascii="Segoe UI" w:hAnsi="Segoe UI" w:cs="Segoe UI"/>
          <w:i/>
          <w:iCs/>
        </w:rPr>
      </w:pPr>
      <w:r w:rsidRPr="005F13A3">
        <w:rPr>
          <w:rFonts w:ascii="Segoe UI" w:hAnsi="Segoe UI" w:cs="Segoe UI"/>
          <w:i/>
          <w:iCs/>
        </w:rPr>
        <w:t>Zamawiający dopuszcza łączenie</w:t>
      </w:r>
      <w:r>
        <w:rPr>
          <w:rFonts w:ascii="Segoe UI" w:hAnsi="Segoe UI" w:cs="Segoe UI"/>
          <w:i/>
          <w:iCs/>
        </w:rPr>
        <w:t>:</w:t>
      </w:r>
      <w:r w:rsidRPr="005F13A3">
        <w:rPr>
          <w:rFonts w:ascii="Segoe UI" w:hAnsi="Segoe UI" w:cs="Segoe UI"/>
          <w:i/>
          <w:iCs/>
        </w:rPr>
        <w:t xml:space="preserve"> </w:t>
      </w:r>
    </w:p>
    <w:p w14:paraId="278FE324" w14:textId="3FC518E8" w:rsidR="0067672A" w:rsidRPr="005F13A3" w:rsidRDefault="0067672A" w:rsidP="0067672A">
      <w:pPr>
        <w:jc w:val="both"/>
        <w:rPr>
          <w:rFonts w:ascii="Segoe UI" w:hAnsi="Segoe UI" w:cs="Segoe UI"/>
          <w:i/>
          <w:iCs/>
        </w:rPr>
      </w:pPr>
      <w:r>
        <w:rPr>
          <w:rFonts w:ascii="Segoe UI" w:hAnsi="Segoe UI" w:cs="Segoe UI"/>
          <w:i/>
          <w:iCs/>
        </w:rPr>
        <w:t xml:space="preserve">- </w:t>
      </w:r>
      <w:r w:rsidR="005F13A3" w:rsidRPr="0067672A">
        <w:rPr>
          <w:rFonts w:ascii="Segoe UI" w:hAnsi="Segoe UI" w:cs="Segoe UI"/>
          <w:i/>
          <w:iCs/>
          <w:u w:val="single"/>
        </w:rPr>
        <w:t xml:space="preserve">funkcji </w:t>
      </w:r>
      <w:r w:rsidR="005F13A3" w:rsidRPr="0067672A">
        <w:rPr>
          <w:rFonts w:ascii="Segoe UI" w:hAnsi="Segoe UI" w:cs="Segoe UI"/>
          <w:u w:val="single"/>
        </w:rPr>
        <w:t xml:space="preserve">Kierownika robót elektrycznych </w:t>
      </w:r>
      <w:r>
        <w:rPr>
          <w:rFonts w:ascii="Segoe UI" w:hAnsi="Segoe UI" w:cs="Segoe UI"/>
          <w:u w:val="single"/>
        </w:rPr>
        <w:t>-</w:t>
      </w:r>
      <w:r w:rsidR="005F13A3" w:rsidRPr="0067672A">
        <w:rPr>
          <w:rFonts w:ascii="Segoe UI" w:hAnsi="Segoe UI" w:cs="Segoe UI"/>
          <w:u w:val="single"/>
        </w:rPr>
        <w:t xml:space="preserve"> branża elektryczna</w:t>
      </w:r>
      <w:r w:rsidR="005F13A3" w:rsidRPr="0067672A">
        <w:rPr>
          <w:rFonts w:ascii="Segoe UI" w:hAnsi="Segoe UI" w:cs="Segoe UI"/>
          <w:i/>
          <w:iCs/>
          <w:u w:val="single"/>
        </w:rPr>
        <w:t xml:space="preserve"> </w:t>
      </w:r>
      <w:r w:rsidR="005F13A3" w:rsidRPr="0067672A">
        <w:rPr>
          <w:rFonts w:ascii="Segoe UI" w:hAnsi="Segoe UI" w:cs="Segoe UI"/>
          <w:b/>
          <w:bCs/>
          <w:u w:val="single"/>
        </w:rPr>
        <w:t>z</w:t>
      </w:r>
      <w:r w:rsidR="005F13A3" w:rsidRPr="0067672A">
        <w:rPr>
          <w:rFonts w:ascii="Segoe UI" w:hAnsi="Segoe UI" w:cs="Segoe UI"/>
          <w:i/>
          <w:iCs/>
          <w:u w:val="single"/>
        </w:rPr>
        <w:t xml:space="preserve"> funkcją </w:t>
      </w:r>
      <w:r w:rsidR="005F13A3" w:rsidRPr="0067672A">
        <w:rPr>
          <w:rFonts w:ascii="Segoe UI" w:hAnsi="Segoe UI" w:cs="Segoe UI"/>
          <w:u w:val="single"/>
        </w:rPr>
        <w:t>Kierownika robót teletechnicznych</w:t>
      </w:r>
      <w:r w:rsidRPr="0067672A">
        <w:rPr>
          <w:rFonts w:ascii="Segoe UI" w:hAnsi="Segoe UI" w:cs="Segoe UI"/>
          <w:u w:val="single"/>
        </w:rPr>
        <w:t xml:space="preserve"> </w:t>
      </w:r>
      <w:r w:rsidRPr="0067672A">
        <w:rPr>
          <w:rFonts w:ascii="Segoe UI" w:hAnsi="Segoe UI" w:cs="Segoe UI"/>
          <w:i/>
          <w:iCs/>
        </w:rPr>
        <w:t xml:space="preserve">pod </w:t>
      </w:r>
      <w:r w:rsidRPr="005F13A3">
        <w:rPr>
          <w:rFonts w:ascii="Segoe UI" w:hAnsi="Segoe UI" w:cs="Segoe UI"/>
          <w:i/>
          <w:iCs/>
        </w:rPr>
        <w:t xml:space="preserve">warunkiem </w:t>
      </w:r>
      <w:r>
        <w:rPr>
          <w:rFonts w:ascii="Segoe UI" w:hAnsi="Segoe UI" w:cs="Segoe UI"/>
          <w:i/>
          <w:iCs/>
        </w:rPr>
        <w:t xml:space="preserve">spełniania przez wskazaną osobę - </w:t>
      </w:r>
      <w:r w:rsidRPr="005F13A3">
        <w:rPr>
          <w:rFonts w:ascii="Segoe UI" w:hAnsi="Segoe UI" w:cs="Segoe UI"/>
          <w:i/>
          <w:iCs/>
        </w:rPr>
        <w:t xml:space="preserve">wymagań </w:t>
      </w:r>
      <w:r>
        <w:rPr>
          <w:rFonts w:ascii="Segoe UI" w:hAnsi="Segoe UI" w:cs="Segoe UI"/>
          <w:i/>
          <w:iCs/>
        </w:rPr>
        <w:t xml:space="preserve">Zamawiającego określonych </w:t>
      </w:r>
      <w:r w:rsidRPr="005F13A3">
        <w:rPr>
          <w:rFonts w:ascii="Segoe UI" w:hAnsi="Segoe UI" w:cs="Segoe UI"/>
          <w:i/>
          <w:iCs/>
        </w:rPr>
        <w:t xml:space="preserve">dla </w:t>
      </w:r>
      <w:r>
        <w:rPr>
          <w:rFonts w:ascii="Segoe UI" w:hAnsi="Segoe UI" w:cs="Segoe UI"/>
          <w:i/>
          <w:iCs/>
        </w:rPr>
        <w:t xml:space="preserve">poszczególnych funkcji w pkt </w:t>
      </w:r>
      <w:r w:rsidRPr="000D1CD4">
        <w:rPr>
          <w:rFonts w:ascii="Segoe UI" w:hAnsi="Segoe UI" w:cs="Segoe UI"/>
        </w:rPr>
        <w:t>2.1.</w:t>
      </w:r>
      <w:r>
        <w:rPr>
          <w:rFonts w:ascii="Segoe UI" w:hAnsi="Segoe UI" w:cs="Segoe UI"/>
        </w:rPr>
        <w:t>2</w:t>
      </w:r>
      <w:r w:rsidRPr="000D1CD4">
        <w:rPr>
          <w:rFonts w:ascii="Segoe UI" w:hAnsi="Segoe UI" w:cs="Segoe UI"/>
        </w:rPr>
        <w:t xml:space="preserve"> litera b)</w:t>
      </w:r>
      <w:r>
        <w:rPr>
          <w:rFonts w:ascii="Segoe UI" w:hAnsi="Segoe UI" w:cs="Segoe UI"/>
        </w:rPr>
        <w:t xml:space="preserve"> i</w:t>
      </w:r>
      <w:r w:rsidRPr="000D1CD4">
        <w:rPr>
          <w:rFonts w:ascii="Segoe UI" w:hAnsi="Segoe UI" w:cs="Segoe UI"/>
        </w:rPr>
        <w:t xml:space="preserve"> c)</w:t>
      </w:r>
    </w:p>
    <w:p w14:paraId="7B2621B1" w14:textId="5FED6CFE" w:rsidR="005F13A3" w:rsidRPr="005F13A3" w:rsidRDefault="0067672A" w:rsidP="0067672A">
      <w:pPr>
        <w:spacing w:after="120"/>
        <w:jc w:val="both"/>
        <w:rPr>
          <w:rFonts w:ascii="Segoe UI" w:hAnsi="Segoe UI" w:cs="Segoe UI"/>
          <w:i/>
          <w:iCs/>
        </w:rPr>
      </w:pPr>
      <w:r>
        <w:rPr>
          <w:rFonts w:ascii="Segoe UI" w:hAnsi="Segoe UI" w:cs="Segoe UI"/>
          <w:i/>
          <w:iCs/>
        </w:rPr>
        <w:t>-</w:t>
      </w:r>
      <w:r w:rsidR="005F13A3">
        <w:rPr>
          <w:rFonts w:ascii="Segoe UI" w:hAnsi="Segoe UI" w:cs="Segoe UI"/>
          <w:i/>
          <w:iCs/>
        </w:rPr>
        <w:t xml:space="preserve"> </w:t>
      </w:r>
      <w:r w:rsidR="005F13A3" w:rsidRPr="0067672A">
        <w:rPr>
          <w:rFonts w:ascii="Segoe UI" w:hAnsi="Segoe UI" w:cs="Segoe UI"/>
          <w:i/>
          <w:iCs/>
          <w:u w:val="single"/>
        </w:rPr>
        <w:t xml:space="preserve">funkcji </w:t>
      </w:r>
      <w:r w:rsidR="005F13A3" w:rsidRPr="0067672A">
        <w:rPr>
          <w:rFonts w:ascii="Segoe UI" w:hAnsi="Segoe UI" w:cs="Segoe UI"/>
          <w:u w:val="single"/>
        </w:rPr>
        <w:t>Kierownika robót sieci wod – kan – branża sanitarna</w:t>
      </w:r>
      <w:r w:rsidR="005F13A3" w:rsidRPr="0067672A">
        <w:rPr>
          <w:rFonts w:ascii="Segoe UI" w:hAnsi="Segoe UI" w:cs="Segoe UI"/>
          <w:i/>
          <w:iCs/>
          <w:u w:val="single"/>
        </w:rPr>
        <w:t xml:space="preserve"> </w:t>
      </w:r>
      <w:r w:rsidR="005F13A3" w:rsidRPr="0067672A">
        <w:rPr>
          <w:rFonts w:ascii="Segoe UI" w:hAnsi="Segoe UI" w:cs="Segoe UI"/>
          <w:b/>
          <w:bCs/>
          <w:u w:val="single"/>
        </w:rPr>
        <w:t>z</w:t>
      </w:r>
      <w:r w:rsidR="005F13A3" w:rsidRPr="0067672A">
        <w:rPr>
          <w:rFonts w:ascii="Segoe UI" w:hAnsi="Segoe UI" w:cs="Segoe UI"/>
          <w:i/>
          <w:iCs/>
          <w:u w:val="single"/>
        </w:rPr>
        <w:t xml:space="preserve"> funkcją </w:t>
      </w:r>
      <w:r w:rsidR="005F13A3" w:rsidRPr="0067672A">
        <w:rPr>
          <w:rFonts w:ascii="Segoe UI" w:hAnsi="Segoe UI" w:cs="Segoe UI"/>
          <w:u w:val="single"/>
        </w:rPr>
        <w:t xml:space="preserve">Kierownika robót sieci ciepłowniczej </w:t>
      </w:r>
      <w:r>
        <w:rPr>
          <w:rFonts w:ascii="Segoe UI" w:hAnsi="Segoe UI" w:cs="Segoe UI"/>
          <w:u w:val="single"/>
        </w:rPr>
        <w:t>-</w:t>
      </w:r>
      <w:r w:rsidR="005F13A3" w:rsidRPr="0067672A">
        <w:rPr>
          <w:rFonts w:ascii="Segoe UI" w:hAnsi="Segoe UI" w:cs="Segoe UI"/>
          <w:u w:val="single"/>
        </w:rPr>
        <w:t xml:space="preserve"> branża sanitarna</w:t>
      </w:r>
      <w:r w:rsidRPr="0067672A">
        <w:rPr>
          <w:rFonts w:ascii="Segoe UI" w:hAnsi="Segoe UI" w:cs="Segoe UI"/>
        </w:rPr>
        <w:t xml:space="preserve"> </w:t>
      </w:r>
      <w:r w:rsidRPr="0067672A">
        <w:rPr>
          <w:rFonts w:ascii="Segoe UI" w:hAnsi="Segoe UI" w:cs="Segoe UI"/>
          <w:i/>
          <w:iCs/>
        </w:rPr>
        <w:t xml:space="preserve">pod </w:t>
      </w:r>
      <w:r w:rsidRPr="005F13A3">
        <w:rPr>
          <w:rFonts w:ascii="Segoe UI" w:hAnsi="Segoe UI" w:cs="Segoe UI"/>
          <w:i/>
          <w:iCs/>
        </w:rPr>
        <w:t xml:space="preserve">warunkiem </w:t>
      </w:r>
      <w:r>
        <w:rPr>
          <w:rFonts w:ascii="Segoe UI" w:hAnsi="Segoe UI" w:cs="Segoe UI"/>
          <w:i/>
          <w:iCs/>
        </w:rPr>
        <w:t xml:space="preserve">spełniania przez wskazaną osobę - </w:t>
      </w:r>
      <w:r w:rsidRPr="005F13A3">
        <w:rPr>
          <w:rFonts w:ascii="Segoe UI" w:hAnsi="Segoe UI" w:cs="Segoe UI"/>
          <w:i/>
          <w:iCs/>
        </w:rPr>
        <w:t xml:space="preserve">wymagań </w:t>
      </w:r>
      <w:r>
        <w:rPr>
          <w:rFonts w:ascii="Segoe UI" w:hAnsi="Segoe UI" w:cs="Segoe UI"/>
          <w:i/>
          <w:iCs/>
        </w:rPr>
        <w:t xml:space="preserve">Zamawiającego określonych </w:t>
      </w:r>
      <w:r w:rsidRPr="005F13A3">
        <w:rPr>
          <w:rFonts w:ascii="Segoe UI" w:hAnsi="Segoe UI" w:cs="Segoe UI"/>
          <w:i/>
          <w:iCs/>
        </w:rPr>
        <w:t xml:space="preserve">dla </w:t>
      </w:r>
      <w:r>
        <w:rPr>
          <w:rFonts w:ascii="Segoe UI" w:hAnsi="Segoe UI" w:cs="Segoe UI"/>
          <w:i/>
          <w:iCs/>
        </w:rPr>
        <w:t xml:space="preserve">poszczególnych funkcji w pkt </w:t>
      </w:r>
      <w:r w:rsidRPr="000D1CD4">
        <w:rPr>
          <w:rFonts w:ascii="Segoe UI" w:hAnsi="Segoe UI" w:cs="Segoe UI"/>
        </w:rPr>
        <w:t>2.1.</w:t>
      </w:r>
      <w:r>
        <w:rPr>
          <w:rFonts w:ascii="Segoe UI" w:hAnsi="Segoe UI" w:cs="Segoe UI"/>
        </w:rPr>
        <w:t>2</w:t>
      </w:r>
      <w:r w:rsidRPr="000D1CD4">
        <w:rPr>
          <w:rFonts w:ascii="Segoe UI" w:hAnsi="Segoe UI" w:cs="Segoe UI"/>
        </w:rPr>
        <w:t xml:space="preserve"> litera </w:t>
      </w:r>
      <w:r>
        <w:rPr>
          <w:rFonts w:ascii="Segoe UI" w:hAnsi="Segoe UI" w:cs="Segoe UI"/>
        </w:rPr>
        <w:t>d</w:t>
      </w:r>
      <w:r w:rsidRPr="000D1CD4">
        <w:rPr>
          <w:rFonts w:ascii="Segoe UI" w:hAnsi="Segoe UI" w:cs="Segoe UI"/>
        </w:rPr>
        <w:t>)</w:t>
      </w:r>
      <w:r>
        <w:rPr>
          <w:rFonts w:ascii="Segoe UI" w:hAnsi="Segoe UI" w:cs="Segoe UI"/>
        </w:rPr>
        <w:t xml:space="preserve"> i</w:t>
      </w:r>
      <w:r w:rsidRPr="000D1CD4">
        <w:rPr>
          <w:rFonts w:ascii="Segoe UI" w:hAnsi="Segoe UI" w:cs="Segoe UI"/>
        </w:rPr>
        <w:t xml:space="preserve"> </w:t>
      </w:r>
      <w:r>
        <w:rPr>
          <w:rFonts w:ascii="Segoe UI" w:hAnsi="Segoe UI" w:cs="Segoe UI"/>
        </w:rPr>
        <w:t>e</w:t>
      </w:r>
      <w:r w:rsidRPr="000D1CD4">
        <w:rPr>
          <w:rFonts w:ascii="Segoe UI" w:hAnsi="Segoe UI" w:cs="Segoe UI"/>
        </w:rPr>
        <w:t>)</w:t>
      </w:r>
    </w:p>
    <w:p w14:paraId="0290C084" w14:textId="28F19550" w:rsidR="004E0E48" w:rsidRPr="00F92521" w:rsidRDefault="004E0E48" w:rsidP="004E0E48">
      <w:pPr>
        <w:jc w:val="both"/>
        <w:rPr>
          <w:rFonts w:ascii="Segoe UI" w:hAnsi="Segoe UI" w:cs="Segoe UI"/>
          <w:bCs/>
          <w:i/>
          <w:sz w:val="18"/>
          <w:szCs w:val="18"/>
        </w:rPr>
      </w:pPr>
      <w:r w:rsidRPr="00F92521">
        <w:rPr>
          <w:rFonts w:ascii="Segoe UI" w:hAnsi="Segoe UI" w:cs="Segoe UI"/>
          <w:bCs/>
          <w:i/>
          <w:sz w:val="18"/>
          <w:szCs w:val="18"/>
        </w:rPr>
        <w:t>UWAGA!</w:t>
      </w:r>
    </w:p>
    <w:p w14:paraId="06362D93" w14:textId="344258E9" w:rsidR="004E0E48" w:rsidRPr="00F92521" w:rsidRDefault="004E0E48" w:rsidP="004E0E48">
      <w:pPr>
        <w:jc w:val="both"/>
        <w:rPr>
          <w:rFonts w:ascii="Segoe UI" w:hAnsi="Segoe UI" w:cs="Segoe UI"/>
          <w:b/>
          <w:bCs/>
          <w:i/>
          <w:sz w:val="18"/>
          <w:szCs w:val="18"/>
        </w:rPr>
      </w:pPr>
      <w:r w:rsidRPr="00F92521">
        <w:rPr>
          <w:rFonts w:ascii="Segoe UI" w:hAnsi="Segoe UI" w:cs="Segoe UI"/>
          <w:bCs/>
          <w:i/>
          <w:sz w:val="18"/>
          <w:szCs w:val="18"/>
        </w:rPr>
        <w:t xml:space="preserve">1. W przypadku Wykonawców zagranicznych, w stosunku do osób, od których wymagane są uprawnienia budowlane zgodnie z ustawą Prawo budowlane, Zamawiający dopuszcza kwalifikacje, zdobyte w innych państwach, na zasadach określonych w art. 12a ustawy Prawo budowlane </w:t>
      </w:r>
      <w:r w:rsidR="007F05F1">
        <w:rPr>
          <w:rFonts w:ascii="Segoe UI" w:hAnsi="Segoe UI" w:cs="Segoe UI"/>
          <w:bCs/>
          <w:i/>
          <w:iCs/>
          <w:sz w:val="18"/>
          <w:szCs w:val="18"/>
        </w:rPr>
        <w:t>(t.j. Dz. U. z 2020 r. poz. 1333</w:t>
      </w:r>
      <w:r w:rsidRPr="00F92521">
        <w:rPr>
          <w:rFonts w:ascii="Segoe UI" w:hAnsi="Segoe UI" w:cs="Segoe UI"/>
          <w:bCs/>
          <w:i/>
          <w:iCs/>
          <w:sz w:val="18"/>
          <w:szCs w:val="18"/>
        </w:rPr>
        <w:t>).</w:t>
      </w:r>
    </w:p>
    <w:p w14:paraId="0E84C6E7" w14:textId="6CA32A28" w:rsidR="004E0E48" w:rsidRPr="00F92521" w:rsidRDefault="00C601F9" w:rsidP="004E0E48">
      <w:pPr>
        <w:jc w:val="both"/>
        <w:rPr>
          <w:rFonts w:ascii="Segoe UI" w:hAnsi="Segoe UI" w:cs="Segoe UI"/>
          <w:bCs/>
          <w:i/>
          <w:iCs/>
          <w:color w:val="000000"/>
          <w:sz w:val="18"/>
          <w:szCs w:val="18"/>
        </w:rPr>
      </w:pPr>
      <w:r w:rsidRPr="00F92521">
        <w:rPr>
          <w:rFonts w:ascii="Segoe UI" w:hAnsi="Segoe UI" w:cs="Segoe UI"/>
          <w:bCs/>
          <w:i/>
          <w:iCs/>
          <w:color w:val="000000"/>
          <w:sz w:val="18"/>
          <w:szCs w:val="18"/>
        </w:rPr>
        <w:t>2</w:t>
      </w:r>
      <w:r w:rsidR="004E0E48" w:rsidRPr="00F92521">
        <w:rPr>
          <w:rFonts w:ascii="Segoe UI" w:hAnsi="Segoe UI" w:cs="Segoe UI"/>
          <w:bCs/>
          <w:i/>
          <w:iCs/>
          <w:color w:val="000000"/>
          <w:sz w:val="18"/>
          <w:szCs w:val="18"/>
        </w:rPr>
        <w:t>. W przypadku, gdy złożone przez Wykona</w:t>
      </w:r>
      <w:r w:rsidR="000E6AA6" w:rsidRPr="00F92521">
        <w:rPr>
          <w:rFonts w:ascii="Segoe UI" w:hAnsi="Segoe UI" w:cs="Segoe UI"/>
          <w:bCs/>
          <w:i/>
          <w:iCs/>
          <w:color w:val="000000"/>
          <w:sz w:val="18"/>
          <w:szCs w:val="18"/>
        </w:rPr>
        <w:t>w</w:t>
      </w:r>
      <w:r w:rsidR="004E0E48" w:rsidRPr="00F92521">
        <w:rPr>
          <w:rFonts w:ascii="Segoe UI" w:hAnsi="Segoe UI" w:cs="Segoe UI"/>
          <w:bCs/>
          <w:i/>
          <w:iCs/>
          <w:color w:val="000000"/>
          <w:sz w:val="18"/>
          <w:szCs w:val="18"/>
        </w:rPr>
        <w:t>ców dokumenty lub oświadczenia na potwierdzenie spełniania warunków udziału w postępowaniu będą zawierały kwoty wyrażone w walutach innych niż PLN, do oceny spełniania każdego warunku zawierającego daną kwotę lub wartość, wielkości te Wykonawca przeliczy po średnim kursie waluty obcej ogłoszonym przez NBP w dniu publikacji ogłoszenia w Dzienniku Urzędowym Unii Europejskiej.</w:t>
      </w:r>
    </w:p>
    <w:bookmarkEnd w:id="8"/>
    <w:p w14:paraId="1EBEB2E1" w14:textId="442B65C6" w:rsidR="00F751AD" w:rsidRDefault="00F751AD" w:rsidP="001E2CA0">
      <w:pPr>
        <w:pStyle w:val="Tekstpodstawowy"/>
        <w:jc w:val="both"/>
        <w:rPr>
          <w:rFonts w:ascii="Segoe UI" w:hAnsi="Segoe UI" w:cs="Segoe UI"/>
          <w:i w:val="0"/>
          <w:sz w:val="20"/>
        </w:rPr>
      </w:pPr>
    </w:p>
    <w:p w14:paraId="14E1119F" w14:textId="77777777" w:rsidR="00EE565C" w:rsidRPr="00684465" w:rsidRDefault="00EE565C" w:rsidP="00EE565C">
      <w:pPr>
        <w:pStyle w:val="NormalnyWeb"/>
        <w:spacing w:before="0" w:beforeAutospacing="0" w:after="0" w:afterAutospacing="0"/>
        <w:jc w:val="both"/>
        <w:rPr>
          <w:rFonts w:ascii="Segoe UI" w:hAnsi="Segoe UI" w:cs="Segoe UI"/>
          <w:b/>
          <w:color w:val="000000"/>
          <w:sz w:val="20"/>
          <w:szCs w:val="20"/>
        </w:rPr>
      </w:pPr>
      <w:r w:rsidRPr="00684465">
        <w:rPr>
          <w:rFonts w:ascii="Segoe UI" w:hAnsi="Segoe UI" w:cs="Segoe UI"/>
          <w:b/>
          <w:color w:val="000000"/>
          <w:sz w:val="20"/>
          <w:szCs w:val="20"/>
        </w:rPr>
        <w:t xml:space="preserve">5.1. </w:t>
      </w:r>
      <w:r w:rsidR="006D6E36" w:rsidRPr="00684465">
        <w:rPr>
          <w:rFonts w:ascii="Segoe UI" w:hAnsi="Segoe UI" w:cs="Segoe UI"/>
          <w:b/>
          <w:color w:val="000000"/>
          <w:sz w:val="20"/>
          <w:szCs w:val="20"/>
        </w:rPr>
        <w:t>POLEGANIE NA ZDOLNOŚCIACH LUB SYTUACJI INNYCH PODMIOTÓW</w:t>
      </w:r>
      <w:r w:rsidR="00FD12E6" w:rsidRPr="00684465">
        <w:rPr>
          <w:rFonts w:ascii="Segoe UI" w:hAnsi="Segoe UI" w:cs="Segoe UI"/>
          <w:b/>
          <w:color w:val="000000"/>
          <w:sz w:val="20"/>
          <w:szCs w:val="20"/>
        </w:rPr>
        <w:t xml:space="preserve"> W CELU POTWIERDZENIA SPEŁNIANIA WARUNKÓW</w:t>
      </w:r>
      <w:r w:rsidR="00B11CD8" w:rsidRPr="00684465">
        <w:rPr>
          <w:rFonts w:ascii="Segoe UI" w:hAnsi="Segoe UI" w:cs="Segoe UI"/>
          <w:b/>
          <w:color w:val="000000"/>
          <w:sz w:val="20"/>
          <w:szCs w:val="20"/>
        </w:rPr>
        <w:t xml:space="preserve"> UDZIAŁU W POSTĘPOWANIU</w:t>
      </w:r>
    </w:p>
    <w:p w14:paraId="196DB6DD" w14:textId="77777777" w:rsidR="00C6767C" w:rsidRPr="00684465" w:rsidRDefault="00C6767C" w:rsidP="00EE565C">
      <w:pPr>
        <w:pStyle w:val="NormalnyWeb"/>
        <w:spacing w:before="0" w:beforeAutospacing="0" w:after="0" w:afterAutospacing="0"/>
        <w:jc w:val="both"/>
        <w:rPr>
          <w:rFonts w:ascii="Segoe UI" w:hAnsi="Segoe UI" w:cs="Segoe UI"/>
          <w:b/>
          <w:color w:val="000000"/>
          <w:sz w:val="20"/>
          <w:szCs w:val="20"/>
        </w:rPr>
      </w:pPr>
    </w:p>
    <w:p w14:paraId="210CF54F" w14:textId="0D918293" w:rsidR="00350AD8" w:rsidRPr="00D63DDE" w:rsidRDefault="00F65E23" w:rsidP="008F21FE">
      <w:pPr>
        <w:pStyle w:val="Tekstpodstawowy"/>
        <w:numPr>
          <w:ilvl w:val="0"/>
          <w:numId w:val="19"/>
        </w:numPr>
        <w:ind w:left="284" w:hanging="284"/>
        <w:jc w:val="both"/>
        <w:rPr>
          <w:rFonts w:ascii="Segoe UI" w:hAnsi="Segoe UI" w:cs="Segoe UI"/>
          <w:b w:val="0"/>
          <w:i w:val="0"/>
          <w:iCs/>
          <w:sz w:val="20"/>
          <w:u w:val="single"/>
        </w:rPr>
      </w:pPr>
      <w:r w:rsidRPr="00684465">
        <w:rPr>
          <w:rFonts w:ascii="Segoe UI" w:hAnsi="Segoe UI" w:cs="Segoe UI"/>
          <w:b w:val="0"/>
          <w:i w:val="0"/>
          <w:iCs/>
          <w:sz w:val="20"/>
        </w:rPr>
        <w:t xml:space="preserve">Wykonawca w celu potwierdzenia spełniania warunków, o których mowa w pkt 5 ppkt </w:t>
      </w:r>
      <w:r w:rsidR="006E52C8" w:rsidRPr="00684465">
        <w:rPr>
          <w:rFonts w:ascii="Segoe UI" w:hAnsi="Segoe UI" w:cs="Segoe UI"/>
          <w:b w:val="0"/>
          <w:i w:val="0"/>
          <w:iCs/>
          <w:sz w:val="20"/>
        </w:rPr>
        <w:t>2</w:t>
      </w:r>
      <w:r w:rsidRPr="00684465">
        <w:rPr>
          <w:rFonts w:ascii="Segoe UI" w:hAnsi="Segoe UI" w:cs="Segoe UI"/>
          <w:b w:val="0"/>
          <w:i w:val="0"/>
          <w:iCs/>
          <w:sz w:val="20"/>
        </w:rPr>
        <w:t>.</w:t>
      </w:r>
      <w:r w:rsidR="00454A20">
        <w:rPr>
          <w:rFonts w:ascii="Segoe UI" w:hAnsi="Segoe UI" w:cs="Segoe UI"/>
          <w:b w:val="0"/>
          <w:i w:val="0"/>
          <w:iCs/>
          <w:sz w:val="20"/>
        </w:rPr>
        <w:t>1</w:t>
      </w:r>
      <w:r w:rsidR="003B30F8">
        <w:rPr>
          <w:rFonts w:ascii="Segoe UI" w:hAnsi="Segoe UI" w:cs="Segoe UI"/>
          <w:b w:val="0"/>
          <w:i w:val="0"/>
          <w:iCs/>
          <w:sz w:val="20"/>
        </w:rPr>
        <w:t xml:space="preserve"> </w:t>
      </w:r>
      <w:r w:rsidRPr="00684465">
        <w:rPr>
          <w:rFonts w:ascii="Segoe UI" w:hAnsi="Segoe UI" w:cs="Segoe UI"/>
          <w:b w:val="0"/>
          <w:i w:val="0"/>
          <w:iCs/>
          <w:sz w:val="20"/>
        </w:rPr>
        <w:t xml:space="preserve">niniejszej SIWZ, w stosownych sytuacjach, </w:t>
      </w:r>
      <w:r w:rsidRPr="00D63DDE">
        <w:rPr>
          <w:rFonts w:ascii="Segoe UI" w:hAnsi="Segoe UI" w:cs="Segoe UI"/>
          <w:b w:val="0"/>
          <w:i w:val="0"/>
          <w:iCs/>
          <w:sz w:val="20"/>
          <w:u w:val="single"/>
        </w:rPr>
        <w:t xml:space="preserve">może polegać na zdolnościach technicznych lub zawodowych </w:t>
      </w:r>
      <w:r w:rsidR="00D63DDE" w:rsidRPr="00C651E6">
        <w:rPr>
          <w:rFonts w:ascii="Segoe UI" w:hAnsi="Segoe UI" w:cs="Segoe UI"/>
          <w:b w:val="0"/>
          <w:i w:val="0"/>
          <w:sz w:val="20"/>
          <w:u w:val="single"/>
        </w:rPr>
        <w:t xml:space="preserve">lub sytuacji finansowej lub ekonomicznej </w:t>
      </w:r>
      <w:r w:rsidRPr="00C651E6">
        <w:rPr>
          <w:rFonts w:ascii="Segoe UI" w:hAnsi="Segoe UI" w:cs="Segoe UI"/>
          <w:b w:val="0"/>
          <w:i w:val="0"/>
          <w:iCs/>
          <w:sz w:val="20"/>
          <w:u w:val="single"/>
        </w:rPr>
        <w:t>innych podmiotów</w:t>
      </w:r>
      <w:r w:rsidRPr="00C651E6">
        <w:rPr>
          <w:rFonts w:ascii="Segoe UI" w:hAnsi="Segoe UI" w:cs="Segoe UI"/>
          <w:b w:val="0"/>
          <w:i w:val="0"/>
          <w:iCs/>
          <w:sz w:val="20"/>
        </w:rPr>
        <w:t xml:space="preserve">, niezależnie od charakteru prawnego łączących </w:t>
      </w:r>
      <w:r w:rsidRPr="00D63DDE">
        <w:rPr>
          <w:rFonts w:ascii="Segoe UI" w:hAnsi="Segoe UI" w:cs="Segoe UI"/>
          <w:b w:val="0"/>
          <w:i w:val="0"/>
          <w:iCs/>
          <w:sz w:val="20"/>
        </w:rPr>
        <w:t xml:space="preserve">go </w:t>
      </w:r>
      <w:r w:rsidR="004E0E48">
        <w:rPr>
          <w:rFonts w:ascii="Segoe UI" w:hAnsi="Segoe UI" w:cs="Segoe UI"/>
          <w:b w:val="0"/>
          <w:i w:val="0"/>
          <w:iCs/>
          <w:sz w:val="20"/>
        </w:rPr>
        <w:br/>
      </w:r>
      <w:r w:rsidRPr="00D63DDE">
        <w:rPr>
          <w:rFonts w:ascii="Segoe UI" w:hAnsi="Segoe UI" w:cs="Segoe UI"/>
          <w:b w:val="0"/>
          <w:i w:val="0"/>
          <w:iCs/>
          <w:sz w:val="20"/>
        </w:rPr>
        <w:t>z nim stosunków prawnych.</w:t>
      </w:r>
    </w:p>
    <w:p w14:paraId="092B93F2" w14:textId="652154D7" w:rsidR="003C2502" w:rsidRPr="00AC1FFF" w:rsidRDefault="00F65E23" w:rsidP="008F21FE">
      <w:pPr>
        <w:pStyle w:val="Tekstpodstawowy"/>
        <w:numPr>
          <w:ilvl w:val="0"/>
          <w:numId w:val="19"/>
        </w:numPr>
        <w:ind w:left="284" w:hanging="284"/>
        <w:jc w:val="both"/>
        <w:rPr>
          <w:rFonts w:ascii="Segoe UI" w:hAnsi="Segoe UI" w:cs="Segoe UI"/>
          <w:i w:val="0"/>
          <w:iCs/>
          <w:sz w:val="20"/>
          <w:u w:val="single"/>
        </w:rPr>
      </w:pPr>
      <w:r w:rsidRPr="001C4CB1">
        <w:rPr>
          <w:rFonts w:ascii="Segoe UI" w:hAnsi="Segoe UI" w:cs="Segoe UI"/>
          <w:b w:val="0"/>
          <w:i w:val="0"/>
          <w:sz w:val="20"/>
        </w:rPr>
        <w:t xml:space="preserve">Wykonawca, który polega na zdolnościach lub sytuacji innych podmiotów, </w:t>
      </w:r>
      <w:r w:rsidRPr="001C4CB1">
        <w:rPr>
          <w:rFonts w:ascii="Segoe UI" w:hAnsi="Segoe UI" w:cs="Segoe UI"/>
          <w:i w:val="0"/>
          <w:sz w:val="20"/>
        </w:rPr>
        <w:t>musi udowodnić Zamawiającemu</w:t>
      </w:r>
      <w:r w:rsidRPr="001C4CB1">
        <w:rPr>
          <w:rFonts w:ascii="Segoe UI" w:hAnsi="Segoe UI" w:cs="Segoe UI"/>
          <w:b w:val="0"/>
          <w:i w:val="0"/>
          <w:sz w:val="20"/>
        </w:rPr>
        <w:t xml:space="preserve">, że realizując zamówienie, będzie dysponował niezbędnymi zasobami tych podmiotów, w szczególności przedstawiając </w:t>
      </w:r>
      <w:r w:rsidRPr="001C4CB1">
        <w:rPr>
          <w:rFonts w:ascii="Segoe UI" w:hAnsi="Segoe UI" w:cs="Segoe UI"/>
          <w:i w:val="0"/>
          <w:color w:val="000000" w:themeColor="text1"/>
          <w:sz w:val="20"/>
        </w:rPr>
        <w:t>ZOBOWIĄZANIE*</w:t>
      </w:r>
      <w:r w:rsidRPr="001C4CB1">
        <w:rPr>
          <w:rFonts w:ascii="Segoe UI" w:hAnsi="Segoe UI" w:cs="Segoe UI"/>
          <w:b w:val="0"/>
          <w:i w:val="0"/>
          <w:color w:val="000000" w:themeColor="text1"/>
          <w:sz w:val="20"/>
        </w:rPr>
        <w:t xml:space="preserve"> </w:t>
      </w:r>
      <w:r w:rsidRPr="001C4CB1">
        <w:rPr>
          <w:rFonts w:ascii="Segoe UI" w:hAnsi="Segoe UI" w:cs="Segoe UI"/>
          <w:b w:val="0"/>
          <w:i w:val="0"/>
          <w:sz w:val="20"/>
        </w:rPr>
        <w:t xml:space="preserve">tych podmiotów do oddania mu do dyspozycji niezbędnych zasobów na potrzeby realizacji zamówienia. </w:t>
      </w:r>
      <w:r w:rsidR="009744CA" w:rsidRPr="001C4CB1">
        <w:rPr>
          <w:rFonts w:ascii="Segoe UI" w:hAnsi="Segoe UI" w:cs="Segoe UI"/>
          <w:i w:val="0"/>
          <w:sz w:val="20"/>
        </w:rPr>
        <w:t>Zobowiązanie należy złożyć wraz z ofertą</w:t>
      </w:r>
      <w:r w:rsidR="009256C3" w:rsidRPr="001C4CB1">
        <w:rPr>
          <w:rFonts w:ascii="Segoe UI" w:hAnsi="Segoe UI" w:cs="Segoe UI"/>
          <w:i w:val="0"/>
          <w:sz w:val="20"/>
        </w:rPr>
        <w:t xml:space="preserve"> </w:t>
      </w:r>
      <w:r w:rsidR="00797BF4">
        <w:rPr>
          <w:rFonts w:ascii="Segoe UI" w:hAnsi="Segoe UI" w:cs="Segoe UI"/>
          <w:i w:val="0"/>
          <w:sz w:val="20"/>
        </w:rPr>
        <w:br/>
      </w:r>
      <w:r w:rsidR="00313817" w:rsidRPr="001C4CB1">
        <w:rPr>
          <w:rFonts w:ascii="Segoe UI" w:hAnsi="Segoe UI" w:cs="Segoe UI"/>
          <w:i w:val="0"/>
          <w:sz w:val="20"/>
        </w:rPr>
        <w:t>w</w:t>
      </w:r>
      <w:r w:rsidR="00313817" w:rsidRPr="00797BF4">
        <w:rPr>
          <w:rFonts w:ascii="Segoe UI" w:hAnsi="Segoe UI" w:cs="Segoe UI"/>
          <w:i w:val="0"/>
          <w:sz w:val="20"/>
        </w:rPr>
        <w:t xml:space="preserve"> </w:t>
      </w:r>
      <w:r w:rsidR="00313817" w:rsidRPr="001C4CB1">
        <w:rPr>
          <w:rFonts w:ascii="Segoe UI" w:hAnsi="Segoe UI" w:cs="Segoe UI"/>
          <w:i w:val="0"/>
          <w:sz w:val="20"/>
        </w:rPr>
        <w:t>postaci elektronicznej, opatrzone kwalifikowanym podpisem elektronicznym</w:t>
      </w:r>
      <w:r w:rsidR="001D6F9E" w:rsidRPr="001C4CB1">
        <w:rPr>
          <w:rFonts w:ascii="Segoe UI" w:hAnsi="Segoe UI" w:cs="Segoe UI"/>
          <w:i w:val="0"/>
          <w:sz w:val="20"/>
        </w:rPr>
        <w:t>, a następnie wraz z plikami stanowiącymi ofertę skompresować do jednego pliku archiwum (ZIP).</w:t>
      </w:r>
    </w:p>
    <w:p w14:paraId="165E5CFE" w14:textId="23BD6B71" w:rsidR="00F92521" w:rsidRPr="00AC1FFF" w:rsidRDefault="00AC1FFF" w:rsidP="00AC1FFF">
      <w:pPr>
        <w:pStyle w:val="NormalnyWeb"/>
        <w:numPr>
          <w:ilvl w:val="0"/>
          <w:numId w:val="19"/>
        </w:numPr>
        <w:ind w:left="284" w:hanging="284"/>
        <w:jc w:val="both"/>
        <w:rPr>
          <w:rFonts w:ascii="Segoe UI" w:hAnsi="Segoe UI" w:cs="Segoe UI"/>
          <w:sz w:val="20"/>
          <w:szCs w:val="20"/>
        </w:rPr>
      </w:pPr>
      <w:r w:rsidRPr="006B634F">
        <w:rPr>
          <w:rFonts w:ascii="Segoe UI" w:hAnsi="Segoe UI" w:cs="Segoe UI"/>
          <w:sz w:val="20"/>
          <w:szCs w:val="20"/>
        </w:rPr>
        <w:t xml:space="preserve">W odniesieniu do warunków dotyczących wykształcenia, kwalifikacji zawodowych lub doświadczenia, Wykonawcy mogą polegać na zdolnościach innych podmiotów, jeśli podmioty te zrealizują </w:t>
      </w:r>
      <w:r>
        <w:rPr>
          <w:rFonts w:ascii="Segoe UI" w:hAnsi="Segoe UI" w:cs="Segoe UI"/>
          <w:sz w:val="20"/>
          <w:szCs w:val="20"/>
        </w:rPr>
        <w:t>roboty budowlane</w:t>
      </w:r>
      <w:r w:rsidRPr="006B634F">
        <w:rPr>
          <w:rFonts w:ascii="Segoe UI" w:hAnsi="Segoe UI" w:cs="Segoe UI"/>
          <w:sz w:val="20"/>
          <w:szCs w:val="20"/>
        </w:rPr>
        <w:t>, do realizacji których te zdolności są wymagane.</w:t>
      </w:r>
    </w:p>
    <w:p w14:paraId="67D75FE3" w14:textId="77777777" w:rsidR="00350AD8" w:rsidRPr="00A4562A"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polega na sytuacji finansowej lub ekonomicznej innych podmiotów, odpowiada solidarnie z podmiotem, który zobowiązał się do udostępnienia zasobów, za szkodę poniesioną </w:t>
      </w:r>
      <w:r w:rsidR="00D63DDE" w:rsidRPr="00C651E6">
        <w:rPr>
          <w:rFonts w:ascii="Segoe UI" w:hAnsi="Segoe UI" w:cs="Segoe UI"/>
          <w:b w:val="0"/>
          <w:i w:val="0"/>
          <w:sz w:val="20"/>
        </w:rPr>
        <w:br/>
      </w:r>
      <w:r w:rsidRPr="00C651E6">
        <w:rPr>
          <w:rFonts w:ascii="Segoe UI" w:hAnsi="Segoe UI" w:cs="Segoe UI"/>
          <w:b w:val="0"/>
          <w:i w:val="0"/>
          <w:sz w:val="20"/>
        </w:rPr>
        <w:t xml:space="preserve">przez Zamawiającego powstałą wskutek nieudostępnienia tych zasobów, chyba że za nieudostępnienie zasobów nie ponosi winy. </w:t>
      </w:r>
    </w:p>
    <w:p w14:paraId="4C86716A"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Wykonawca, który powołuje </w:t>
      </w:r>
      <w:r w:rsidRPr="00350AD8">
        <w:rPr>
          <w:rFonts w:ascii="Segoe UI" w:hAnsi="Segoe UI" w:cs="Segoe UI"/>
          <w:b w:val="0"/>
          <w:i w:val="0"/>
          <w:sz w:val="20"/>
        </w:rPr>
        <w:t xml:space="preserve">się na zasoby innych podmiotów, w celu wykazania braku istnienia </w:t>
      </w:r>
      <w:r w:rsidR="00D63DDE">
        <w:rPr>
          <w:rFonts w:ascii="Segoe UI" w:hAnsi="Segoe UI" w:cs="Segoe UI"/>
          <w:b w:val="0"/>
          <w:i w:val="0"/>
          <w:sz w:val="20"/>
        </w:rPr>
        <w:br/>
      </w:r>
      <w:r w:rsidRPr="00350AD8">
        <w:rPr>
          <w:rFonts w:ascii="Segoe UI" w:hAnsi="Segoe UI" w:cs="Segoe UI"/>
          <w:b w:val="0"/>
          <w:i w:val="0"/>
          <w:sz w:val="20"/>
        </w:rPr>
        <w:t>wobec nich podstaw wykluczenia, o których mowa w art. 24 ust. 1 pkt 13</w:t>
      </w:r>
      <w:r w:rsidR="00D63DDE">
        <w:rPr>
          <w:rFonts w:ascii="Segoe UI" w:hAnsi="Segoe UI" w:cs="Segoe UI"/>
          <w:b w:val="0"/>
          <w:i w:val="0"/>
          <w:sz w:val="20"/>
        </w:rPr>
        <w:t xml:space="preserve"> – </w:t>
      </w:r>
      <w:r w:rsidRPr="00350AD8">
        <w:rPr>
          <w:rFonts w:ascii="Segoe UI" w:hAnsi="Segoe UI" w:cs="Segoe UI"/>
          <w:b w:val="0"/>
          <w:i w:val="0"/>
          <w:sz w:val="20"/>
        </w:rPr>
        <w:t>22 ustawy PZP oraz spełniania</w:t>
      </w:r>
      <w:r w:rsidR="00D63DDE">
        <w:rPr>
          <w:rFonts w:ascii="Segoe UI" w:hAnsi="Segoe UI" w:cs="Segoe UI"/>
          <w:b w:val="0"/>
          <w:i w:val="0"/>
          <w:sz w:val="20"/>
        </w:rPr>
        <w:t>,</w:t>
      </w:r>
      <w:r w:rsidRPr="00350AD8">
        <w:rPr>
          <w:rFonts w:ascii="Segoe UI" w:hAnsi="Segoe UI" w:cs="Segoe UI"/>
          <w:b w:val="0"/>
          <w:i w:val="0"/>
          <w:sz w:val="20"/>
        </w:rPr>
        <w:t xml:space="preserve"> w zakresie jakim powołuje się n</w:t>
      </w:r>
      <w:r w:rsidR="00D63DDE">
        <w:rPr>
          <w:rFonts w:ascii="Segoe UI" w:hAnsi="Segoe UI" w:cs="Segoe UI"/>
          <w:b w:val="0"/>
          <w:i w:val="0"/>
          <w:sz w:val="20"/>
        </w:rPr>
        <w:t xml:space="preserve">a ich zasoby, warunków udziału </w:t>
      </w:r>
      <w:r w:rsidRPr="00350AD8">
        <w:rPr>
          <w:rFonts w:ascii="Segoe UI" w:hAnsi="Segoe UI" w:cs="Segoe UI"/>
          <w:b w:val="0"/>
          <w:i w:val="0"/>
          <w:sz w:val="20"/>
        </w:rPr>
        <w:t xml:space="preserve">w postępowaniu składa </w:t>
      </w:r>
      <w:r w:rsidRPr="00A4562A">
        <w:rPr>
          <w:rFonts w:ascii="Segoe UI" w:hAnsi="Segoe UI" w:cs="Segoe UI"/>
          <w:i w:val="0"/>
          <w:color w:val="000000" w:themeColor="text1"/>
          <w:sz w:val="20"/>
        </w:rPr>
        <w:t>JEDNOLITE EUROPEJSKIE DOKUMENTY ZAMÓWIENIA</w:t>
      </w:r>
      <w:r w:rsidRPr="00A4562A">
        <w:rPr>
          <w:rFonts w:ascii="Segoe UI" w:hAnsi="Segoe UI" w:cs="Segoe UI"/>
          <w:b w:val="0"/>
          <w:i w:val="0"/>
          <w:color w:val="000000" w:themeColor="text1"/>
          <w:sz w:val="20"/>
        </w:rPr>
        <w:t xml:space="preserve"> </w:t>
      </w:r>
      <w:r w:rsidRPr="00350AD8">
        <w:rPr>
          <w:rFonts w:ascii="Segoe UI" w:hAnsi="Segoe UI" w:cs="Segoe UI"/>
          <w:b w:val="0"/>
          <w:i w:val="0"/>
          <w:sz w:val="20"/>
        </w:rPr>
        <w:t>dotyczące tych podmiotów.</w:t>
      </w:r>
    </w:p>
    <w:p w14:paraId="5CB9C334" w14:textId="77777777" w:rsidR="00350AD8" w:rsidRPr="00350AD8" w:rsidRDefault="00A12C13" w:rsidP="008F21FE">
      <w:pPr>
        <w:pStyle w:val="Tekstpodstawowy"/>
        <w:numPr>
          <w:ilvl w:val="0"/>
          <w:numId w:val="19"/>
        </w:numPr>
        <w:ind w:left="284" w:hanging="284"/>
        <w:jc w:val="both"/>
        <w:rPr>
          <w:rFonts w:ascii="Segoe UI" w:hAnsi="Segoe UI" w:cs="Segoe UI"/>
          <w:b w:val="0"/>
          <w:i w:val="0"/>
          <w:iCs/>
          <w:sz w:val="20"/>
        </w:rPr>
      </w:pPr>
      <w:r w:rsidRPr="00350AD8">
        <w:rPr>
          <w:rFonts w:ascii="Segoe UI" w:hAnsi="Segoe UI" w:cs="Segoe UI"/>
          <w:b w:val="0"/>
          <w:i w:val="0"/>
          <w:sz w:val="20"/>
        </w:rPr>
        <w:t xml:space="preserve">Zamawiający żąda od Wykonawcy, który polega na zdolnościach lub sytuacji innych podmiotów </w:t>
      </w:r>
      <w:r w:rsidR="00D63DDE">
        <w:rPr>
          <w:rFonts w:ascii="Segoe UI" w:hAnsi="Segoe UI" w:cs="Segoe UI"/>
          <w:b w:val="0"/>
          <w:i w:val="0"/>
          <w:sz w:val="20"/>
        </w:rPr>
        <w:br/>
      </w:r>
      <w:r w:rsidRPr="00350AD8">
        <w:rPr>
          <w:rFonts w:ascii="Segoe UI" w:hAnsi="Segoe UI" w:cs="Segoe UI"/>
          <w:b w:val="0"/>
          <w:i w:val="0"/>
          <w:sz w:val="20"/>
        </w:rPr>
        <w:t xml:space="preserve">na zasadach określonych w art. 22a ustawy PZP, przedstawienia w odniesieniu do tych podmiotów dokumentów wymienionych </w:t>
      </w:r>
      <w:r w:rsidRPr="00D63DDE">
        <w:rPr>
          <w:rFonts w:ascii="Segoe UI" w:hAnsi="Segoe UI" w:cs="Segoe UI"/>
          <w:b w:val="0"/>
          <w:i w:val="0"/>
          <w:sz w:val="20"/>
          <w:u w:val="single"/>
        </w:rPr>
        <w:t>w pkt 6b niniejszej SIWZ</w:t>
      </w:r>
      <w:r w:rsidRPr="00350AD8">
        <w:rPr>
          <w:rFonts w:ascii="Segoe UI" w:hAnsi="Segoe UI" w:cs="Segoe UI"/>
          <w:b w:val="0"/>
          <w:i w:val="0"/>
          <w:sz w:val="20"/>
        </w:rPr>
        <w:t xml:space="preserve">. </w:t>
      </w:r>
    </w:p>
    <w:p w14:paraId="5D82779B" w14:textId="77777777" w:rsidR="00350AD8" w:rsidRPr="00C651E6" w:rsidRDefault="00350AD8" w:rsidP="008F21FE">
      <w:pPr>
        <w:pStyle w:val="Tekstpodstawowy"/>
        <w:numPr>
          <w:ilvl w:val="0"/>
          <w:numId w:val="19"/>
        </w:numPr>
        <w:ind w:left="284" w:hanging="284"/>
        <w:jc w:val="both"/>
        <w:rPr>
          <w:rFonts w:ascii="Segoe UI" w:hAnsi="Segoe UI" w:cs="Segoe UI"/>
          <w:b w:val="0"/>
          <w:i w:val="0"/>
          <w:iCs/>
          <w:sz w:val="20"/>
        </w:rPr>
      </w:pPr>
      <w:r w:rsidRPr="00C651E6">
        <w:rPr>
          <w:rFonts w:ascii="Segoe UI" w:hAnsi="Segoe UI" w:cs="Segoe UI"/>
          <w:b w:val="0"/>
          <w:i w:val="0"/>
          <w:sz w:val="20"/>
        </w:rPr>
        <w:t xml:space="preserve">Jeżeli zdolności techniczne lub zawodowe lub sytuacja ekonomiczna lub finansowa, podmiotu, </w:t>
      </w:r>
      <w:r w:rsidR="00D63DDE" w:rsidRPr="00C651E6">
        <w:rPr>
          <w:rFonts w:ascii="Segoe UI" w:hAnsi="Segoe UI" w:cs="Segoe UI"/>
          <w:b w:val="0"/>
          <w:i w:val="0"/>
          <w:sz w:val="20"/>
        </w:rPr>
        <w:br/>
      </w:r>
      <w:r w:rsidRPr="00C651E6">
        <w:rPr>
          <w:rFonts w:ascii="Segoe UI" w:hAnsi="Segoe UI" w:cs="Segoe UI"/>
          <w:b w:val="0"/>
          <w:i w:val="0"/>
          <w:sz w:val="20"/>
        </w:rPr>
        <w:t xml:space="preserve">o którym mowa w ppkt 1, nie potwierdzają spełnienia przez Wykonawcę warunków udziału </w:t>
      </w:r>
      <w:r w:rsidR="00D63DDE" w:rsidRPr="00C651E6">
        <w:rPr>
          <w:rFonts w:ascii="Segoe UI" w:hAnsi="Segoe UI" w:cs="Segoe UI"/>
          <w:b w:val="0"/>
          <w:i w:val="0"/>
          <w:sz w:val="20"/>
        </w:rPr>
        <w:br/>
      </w:r>
      <w:r w:rsidRPr="00C651E6">
        <w:rPr>
          <w:rFonts w:ascii="Segoe UI" w:hAnsi="Segoe UI" w:cs="Segoe UI"/>
          <w:b w:val="0"/>
          <w:i w:val="0"/>
          <w:sz w:val="20"/>
        </w:rPr>
        <w:t>w postępowaniu lub zachodzą wobec tych podmiotów podstawy wykluczenia, Zamawiający zażąda,</w:t>
      </w:r>
      <w:r w:rsidR="00D63DDE" w:rsidRPr="00C651E6">
        <w:rPr>
          <w:rFonts w:ascii="Segoe UI" w:hAnsi="Segoe UI" w:cs="Segoe UI"/>
          <w:b w:val="0"/>
          <w:i w:val="0"/>
          <w:sz w:val="20"/>
        </w:rPr>
        <w:br/>
      </w:r>
      <w:r w:rsidRPr="00C651E6">
        <w:rPr>
          <w:rFonts w:ascii="Segoe UI" w:hAnsi="Segoe UI" w:cs="Segoe UI"/>
          <w:b w:val="0"/>
          <w:i w:val="0"/>
          <w:sz w:val="20"/>
        </w:rPr>
        <w:t xml:space="preserve">aby Wykonawca w terminie określonym przez Zamawiającego: </w:t>
      </w:r>
    </w:p>
    <w:p w14:paraId="71336DB7" w14:textId="2ECE380A" w:rsidR="00350AD8" w:rsidRPr="00C651E6" w:rsidRDefault="00AC1FFF" w:rsidP="00D63DDE">
      <w:pPr>
        <w:pStyle w:val="Default"/>
        <w:ind w:firstLine="0"/>
        <w:rPr>
          <w:rFonts w:ascii="Segoe UI" w:hAnsi="Segoe UI" w:cs="Segoe UI"/>
          <w:b w:val="0"/>
          <w:sz w:val="20"/>
          <w:szCs w:val="20"/>
        </w:rPr>
      </w:pPr>
      <w:r>
        <w:rPr>
          <w:rFonts w:ascii="Segoe UI" w:hAnsi="Segoe UI" w:cs="Segoe UI"/>
          <w:b w:val="0"/>
          <w:sz w:val="20"/>
          <w:szCs w:val="20"/>
        </w:rPr>
        <w:t>7</w:t>
      </w:r>
      <w:r w:rsidR="00350AD8" w:rsidRPr="00C651E6">
        <w:rPr>
          <w:rFonts w:ascii="Segoe UI" w:hAnsi="Segoe UI" w:cs="Segoe UI"/>
          <w:b w:val="0"/>
          <w:sz w:val="20"/>
          <w:szCs w:val="20"/>
        </w:rPr>
        <w:t xml:space="preserve">.1) zastąpił ten podmiot innym podmiotem lub podmiotami lub </w:t>
      </w:r>
    </w:p>
    <w:p w14:paraId="5D0501B6" w14:textId="6EA46A28" w:rsidR="00350AD8" w:rsidRPr="00C651E6" w:rsidRDefault="00AC1FFF" w:rsidP="00350AD8">
      <w:pPr>
        <w:pStyle w:val="Tekstpodstawowy"/>
        <w:jc w:val="both"/>
        <w:rPr>
          <w:rFonts w:ascii="Segoe UI" w:hAnsi="Segoe UI" w:cs="Segoe UI"/>
          <w:b w:val="0"/>
          <w:i w:val="0"/>
          <w:iCs/>
          <w:sz w:val="20"/>
        </w:rPr>
      </w:pPr>
      <w:r>
        <w:rPr>
          <w:rFonts w:ascii="Segoe UI" w:hAnsi="Segoe UI" w:cs="Segoe UI"/>
          <w:b w:val="0"/>
          <w:i w:val="0"/>
          <w:sz w:val="20"/>
        </w:rPr>
        <w:t>7</w:t>
      </w:r>
      <w:r w:rsidR="00350AD8" w:rsidRPr="00C651E6">
        <w:rPr>
          <w:rFonts w:ascii="Segoe UI" w:hAnsi="Segoe UI" w:cs="Segoe UI"/>
          <w:b w:val="0"/>
          <w:i w:val="0"/>
          <w:sz w:val="20"/>
        </w:rPr>
        <w:t>.2) zobowiązał się do osobistego wykonania odpowiedniej części zamówienia, jeżeli wykaże zdolności techniczne lub zawodowe lub sytuację finansową lub ekonomiczną, o których mowa w ppkt 1.</w:t>
      </w:r>
    </w:p>
    <w:p w14:paraId="241F8341" w14:textId="77777777" w:rsidR="00F03F2A" w:rsidRPr="00350AD8" w:rsidRDefault="00F65E23" w:rsidP="00350AD8">
      <w:pPr>
        <w:jc w:val="both"/>
        <w:rPr>
          <w:rFonts w:ascii="Segoe UI" w:hAnsi="Segoe UI" w:cs="Segoe UI"/>
          <w:iCs/>
        </w:rPr>
      </w:pPr>
      <w:r w:rsidRPr="00350AD8">
        <w:rPr>
          <w:rFonts w:ascii="Segoe UI" w:hAnsi="Segoe UI" w:cs="Segoe UI"/>
          <w:iCs/>
        </w:rPr>
        <w:t xml:space="preserve"> </w:t>
      </w:r>
    </w:p>
    <w:p w14:paraId="67FB09CF" w14:textId="77777777" w:rsidR="00B47021" w:rsidRPr="00AC1FFF" w:rsidRDefault="00B47021" w:rsidP="00B47021">
      <w:pPr>
        <w:jc w:val="both"/>
        <w:rPr>
          <w:rFonts w:ascii="Segoe UI" w:hAnsi="Segoe UI" w:cs="Segoe UI"/>
          <w:i/>
          <w:sz w:val="16"/>
          <w:szCs w:val="16"/>
          <w:u w:val="single"/>
        </w:rPr>
      </w:pPr>
      <w:r w:rsidRPr="00AC1FFF">
        <w:rPr>
          <w:rFonts w:ascii="Segoe UI" w:hAnsi="Segoe UI" w:cs="Segoe UI"/>
          <w:i/>
          <w:sz w:val="16"/>
          <w:szCs w:val="16"/>
          <w:u w:val="single"/>
        </w:rPr>
        <w:t xml:space="preserve">* TREŚĆ ZOBOWIĄZANIA PODMIOTU TRZECIEGO powinna określać: </w:t>
      </w:r>
    </w:p>
    <w:p w14:paraId="24B4490E" w14:textId="77777777" w:rsidR="00B47021" w:rsidRPr="00AC1FFF" w:rsidRDefault="00B47021" w:rsidP="008F21FE">
      <w:pPr>
        <w:numPr>
          <w:ilvl w:val="0"/>
          <w:numId w:val="37"/>
        </w:numPr>
        <w:jc w:val="both"/>
        <w:rPr>
          <w:rFonts w:ascii="Segoe UI" w:hAnsi="Segoe UI" w:cs="Segoe UI"/>
          <w:i/>
          <w:sz w:val="16"/>
          <w:szCs w:val="16"/>
          <w:u w:val="single"/>
        </w:rPr>
      </w:pPr>
      <w:r w:rsidRPr="00AC1FFF">
        <w:rPr>
          <w:rFonts w:ascii="Segoe UI" w:hAnsi="Segoe UI" w:cs="Segoe UI"/>
          <w:i/>
          <w:sz w:val="16"/>
          <w:szCs w:val="16"/>
          <w:u w:val="single"/>
        </w:rPr>
        <w:t xml:space="preserve">kto jest podmiotem przyjmującym zasoby, </w:t>
      </w:r>
    </w:p>
    <w:p w14:paraId="3363656B" w14:textId="77777777" w:rsidR="00B47021" w:rsidRPr="00AC1FFF" w:rsidRDefault="00B47021" w:rsidP="008F21FE">
      <w:pPr>
        <w:numPr>
          <w:ilvl w:val="0"/>
          <w:numId w:val="37"/>
        </w:numPr>
        <w:jc w:val="both"/>
        <w:rPr>
          <w:rFonts w:ascii="Segoe UI" w:hAnsi="Segoe UI" w:cs="Segoe UI"/>
          <w:i/>
          <w:sz w:val="16"/>
          <w:szCs w:val="16"/>
          <w:u w:val="single"/>
        </w:rPr>
      </w:pPr>
      <w:r w:rsidRPr="00AC1FFF">
        <w:rPr>
          <w:rFonts w:ascii="Segoe UI" w:hAnsi="Segoe UI" w:cs="Segoe UI"/>
          <w:i/>
          <w:sz w:val="16"/>
          <w:szCs w:val="16"/>
          <w:u w:val="single"/>
        </w:rPr>
        <w:t xml:space="preserve">zakres dostępnych Wykonawcy zasobów innego podmiotu, </w:t>
      </w:r>
    </w:p>
    <w:p w14:paraId="073690B7" w14:textId="77777777" w:rsidR="00B47021" w:rsidRPr="00AC1FFF" w:rsidRDefault="00B47021" w:rsidP="008F21FE">
      <w:pPr>
        <w:numPr>
          <w:ilvl w:val="0"/>
          <w:numId w:val="37"/>
        </w:numPr>
        <w:jc w:val="both"/>
        <w:rPr>
          <w:rFonts w:ascii="Segoe UI" w:hAnsi="Segoe UI" w:cs="Segoe UI"/>
          <w:i/>
          <w:sz w:val="16"/>
          <w:szCs w:val="16"/>
          <w:u w:val="single"/>
        </w:rPr>
      </w:pPr>
      <w:r w:rsidRPr="00AC1FFF">
        <w:rPr>
          <w:rFonts w:ascii="Segoe UI" w:hAnsi="Segoe UI" w:cs="Segoe UI"/>
          <w:i/>
          <w:sz w:val="16"/>
          <w:szCs w:val="16"/>
          <w:u w:val="single"/>
        </w:rPr>
        <w:t>sposób wykorzystania zasobów innego podmiotu, przez Wykonawcę, przy wykonywaniu zamówienia,</w:t>
      </w:r>
    </w:p>
    <w:p w14:paraId="535A83F6" w14:textId="77777777" w:rsidR="00B47021" w:rsidRPr="00AC1FFF" w:rsidRDefault="00B47021" w:rsidP="008F21FE">
      <w:pPr>
        <w:numPr>
          <w:ilvl w:val="0"/>
          <w:numId w:val="37"/>
        </w:numPr>
        <w:jc w:val="both"/>
        <w:rPr>
          <w:rFonts w:ascii="Segoe UI" w:hAnsi="Segoe UI" w:cs="Segoe UI"/>
          <w:i/>
          <w:sz w:val="16"/>
          <w:szCs w:val="16"/>
          <w:u w:val="single"/>
        </w:rPr>
      </w:pPr>
      <w:r w:rsidRPr="00AC1FFF">
        <w:rPr>
          <w:rFonts w:ascii="Segoe UI" w:hAnsi="Segoe UI" w:cs="Segoe UI"/>
          <w:i/>
          <w:sz w:val="16"/>
          <w:szCs w:val="16"/>
          <w:u w:val="single"/>
        </w:rPr>
        <w:t>zakres i okres udziału innego podmiotu przy wykonywaniu zamówienia publicznego,</w:t>
      </w:r>
    </w:p>
    <w:p w14:paraId="52855925" w14:textId="77777777" w:rsidR="00B47021" w:rsidRPr="00AC1FFF" w:rsidRDefault="00B47021" w:rsidP="008F21FE">
      <w:pPr>
        <w:numPr>
          <w:ilvl w:val="0"/>
          <w:numId w:val="37"/>
        </w:numPr>
        <w:jc w:val="both"/>
        <w:rPr>
          <w:rFonts w:ascii="Segoe UI" w:hAnsi="Segoe UI" w:cs="Segoe UI"/>
          <w:i/>
          <w:sz w:val="16"/>
          <w:szCs w:val="16"/>
          <w:u w:val="single"/>
        </w:rPr>
      </w:pPr>
      <w:r w:rsidRPr="00AC1FFF">
        <w:rPr>
          <w:rFonts w:ascii="Segoe UI" w:hAnsi="Segoe UI" w:cs="Segoe UI"/>
          <w:i/>
          <w:sz w:val="16"/>
          <w:szCs w:val="16"/>
          <w:u w:val="single"/>
        </w:rPr>
        <w:t>czy podmiot, na zdolności którego Wykonawca polega w odniesieniu do warunków udziału w postępowaniu dotyczących wykształcenia, kwalifikacji zawodowych lub doświadczenia, zrealizuje roboty budowlane, których wskazane zdolności dotyczą.</w:t>
      </w:r>
    </w:p>
    <w:p w14:paraId="60B9C60B" w14:textId="77777777" w:rsidR="003B30F8" w:rsidRDefault="003B30F8" w:rsidP="003B30F8">
      <w:pPr>
        <w:pStyle w:val="NormalnyWeb"/>
        <w:spacing w:before="0" w:beforeAutospacing="0" w:after="0" w:afterAutospacing="0"/>
        <w:jc w:val="both"/>
        <w:rPr>
          <w:rFonts w:ascii="Segoe UI" w:hAnsi="Segoe UI" w:cs="Segoe UI"/>
          <w:sz w:val="20"/>
          <w:szCs w:val="2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3B30F8" w:rsidRPr="00124E74" w14:paraId="423F4B9D" w14:textId="77777777" w:rsidTr="001B2D61">
        <w:trPr>
          <w:trHeight w:val="530"/>
        </w:trPr>
        <w:tc>
          <w:tcPr>
            <w:tcW w:w="9286" w:type="dxa"/>
          </w:tcPr>
          <w:p w14:paraId="51EF7986" w14:textId="77777777" w:rsidR="003B30F8" w:rsidRPr="00F03EAF" w:rsidRDefault="003B30F8" w:rsidP="001B2D61">
            <w:pPr>
              <w:pStyle w:val="Tekstpodstawowy"/>
              <w:spacing w:before="60" w:after="60"/>
              <w:jc w:val="right"/>
              <w:outlineLvl w:val="0"/>
              <w:rPr>
                <w:rFonts w:ascii="Segoe UI" w:hAnsi="Segoe UI" w:cs="Segoe UI"/>
                <w:b w:val="0"/>
                <w:bCs/>
                <w:sz w:val="16"/>
                <w:szCs w:val="16"/>
                <w:u w:val="single"/>
              </w:rPr>
            </w:pPr>
            <w:r w:rsidRPr="00F03EAF">
              <w:rPr>
                <w:rFonts w:ascii="Segoe UI" w:hAnsi="Segoe UI" w:cs="Segoe UI"/>
                <w:b w:val="0"/>
                <w:bCs/>
                <w:sz w:val="16"/>
                <w:szCs w:val="16"/>
                <w:u w:val="single"/>
              </w:rPr>
              <w:t>WZÓR ZOBOWIĄZANIA</w:t>
            </w:r>
          </w:p>
          <w:p w14:paraId="6B15E83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ZOBOWIĄZANIE</w:t>
            </w:r>
          </w:p>
          <w:p w14:paraId="427B4ED7"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 xml:space="preserve">do oddania do dyspozycji niezbędnych zasobów </w:t>
            </w:r>
          </w:p>
          <w:p w14:paraId="0F8C707D" w14:textId="77777777" w:rsidR="003B30F8" w:rsidRPr="00F03EAF" w:rsidRDefault="003B30F8" w:rsidP="001B2D61">
            <w:pPr>
              <w:autoSpaceDE w:val="0"/>
              <w:autoSpaceDN w:val="0"/>
              <w:adjustRightInd w:val="0"/>
              <w:jc w:val="center"/>
              <w:rPr>
                <w:rFonts w:ascii="Segoe UI" w:hAnsi="Segoe UI" w:cs="Segoe UI"/>
                <w:b/>
                <w:bCs/>
                <w:sz w:val="16"/>
                <w:szCs w:val="16"/>
              </w:rPr>
            </w:pPr>
            <w:r w:rsidRPr="00F03EAF">
              <w:rPr>
                <w:rFonts w:ascii="Segoe UI" w:hAnsi="Segoe UI" w:cs="Segoe UI"/>
                <w:b/>
                <w:bCs/>
                <w:sz w:val="16"/>
                <w:szCs w:val="16"/>
              </w:rPr>
              <w:t>na okres korzystania z nich przy wykonaniu zamówienia</w:t>
            </w:r>
          </w:p>
          <w:p w14:paraId="19C431D8" w14:textId="77777777" w:rsidR="003B30F8" w:rsidRPr="00F03EAF" w:rsidRDefault="003B30F8" w:rsidP="001B2D61">
            <w:pPr>
              <w:autoSpaceDE w:val="0"/>
              <w:autoSpaceDN w:val="0"/>
              <w:adjustRightInd w:val="0"/>
              <w:jc w:val="both"/>
              <w:rPr>
                <w:rFonts w:ascii="Segoe UI" w:hAnsi="Segoe UI" w:cs="Segoe UI"/>
                <w:sz w:val="16"/>
                <w:szCs w:val="16"/>
              </w:rPr>
            </w:pPr>
          </w:p>
          <w:p w14:paraId="16B8FB6C" w14:textId="77777777" w:rsidR="00CC0988" w:rsidRDefault="00CC0988" w:rsidP="001B2D61">
            <w:pPr>
              <w:autoSpaceDE w:val="0"/>
              <w:autoSpaceDN w:val="0"/>
              <w:adjustRightInd w:val="0"/>
              <w:jc w:val="both"/>
              <w:rPr>
                <w:rFonts w:ascii="Segoe UI" w:hAnsi="Segoe UI" w:cs="Segoe UI"/>
                <w:sz w:val="16"/>
                <w:szCs w:val="16"/>
              </w:rPr>
            </w:pPr>
          </w:p>
          <w:p w14:paraId="51920A7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Ja(/My) niżej podpisany(/ni) ………………….…….................………..……………… będąc upoważnionym(/mi) do reprezentowania:</w:t>
            </w:r>
          </w:p>
          <w:p w14:paraId="6AA77155"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(imię i nazwisko składającego </w:t>
            </w:r>
            <w:r w:rsidR="004A05F7">
              <w:rPr>
                <w:rFonts w:ascii="Segoe UI" w:hAnsi="Segoe UI" w:cs="Segoe UI"/>
                <w:i/>
                <w:sz w:val="12"/>
                <w:szCs w:val="12"/>
              </w:rPr>
              <w:t>zobowiąza</w:t>
            </w:r>
            <w:r w:rsidRPr="00F03EAF">
              <w:rPr>
                <w:rFonts w:ascii="Segoe UI" w:hAnsi="Segoe UI" w:cs="Segoe UI"/>
                <w:i/>
                <w:sz w:val="12"/>
                <w:szCs w:val="12"/>
              </w:rPr>
              <w:t>nie)</w:t>
            </w:r>
          </w:p>
          <w:p w14:paraId="34B3B361" w14:textId="77777777" w:rsidR="003B30F8" w:rsidRDefault="003B30F8" w:rsidP="001B2D61">
            <w:pPr>
              <w:autoSpaceDE w:val="0"/>
              <w:autoSpaceDN w:val="0"/>
              <w:adjustRightInd w:val="0"/>
              <w:jc w:val="both"/>
              <w:rPr>
                <w:rFonts w:ascii="Segoe UI" w:hAnsi="Segoe UI" w:cs="Segoe UI"/>
                <w:sz w:val="16"/>
                <w:szCs w:val="16"/>
              </w:rPr>
            </w:pPr>
          </w:p>
          <w:p w14:paraId="6CF5607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1C83637E"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sz w:val="12"/>
                <w:szCs w:val="12"/>
              </w:rPr>
              <w:t xml:space="preserve">                                                </w:t>
            </w:r>
            <w:r>
              <w:rPr>
                <w:rFonts w:ascii="Segoe UI" w:hAnsi="Segoe UI" w:cs="Segoe UI"/>
                <w:sz w:val="12"/>
                <w:szCs w:val="12"/>
              </w:rPr>
              <w:t xml:space="preserve">                              </w:t>
            </w:r>
            <w:r w:rsidRPr="00F03EAF">
              <w:rPr>
                <w:rFonts w:ascii="Segoe UI" w:hAnsi="Segoe UI" w:cs="Segoe UI"/>
                <w:sz w:val="12"/>
                <w:szCs w:val="12"/>
              </w:rPr>
              <w:t xml:space="preserve">            </w:t>
            </w:r>
            <w:r w:rsidRPr="00F03EAF">
              <w:rPr>
                <w:rFonts w:ascii="Segoe UI" w:hAnsi="Segoe UI" w:cs="Segoe UI"/>
                <w:i/>
                <w:sz w:val="12"/>
                <w:szCs w:val="12"/>
              </w:rPr>
              <w:t>(nazwa i adres  podmiotu oddającego do dyspozycji zasoby)</w:t>
            </w:r>
          </w:p>
          <w:p w14:paraId="778CA8B8" w14:textId="77777777" w:rsidR="003B30F8" w:rsidRPr="00F03EAF" w:rsidRDefault="003B30F8" w:rsidP="001B2D61">
            <w:pPr>
              <w:autoSpaceDE w:val="0"/>
              <w:autoSpaceDN w:val="0"/>
              <w:adjustRightInd w:val="0"/>
              <w:rPr>
                <w:rFonts w:ascii="Segoe UI" w:hAnsi="Segoe UI" w:cs="Segoe UI"/>
                <w:sz w:val="16"/>
                <w:szCs w:val="16"/>
              </w:rPr>
            </w:pPr>
            <w:r w:rsidRPr="00F03EAF">
              <w:rPr>
                <w:rFonts w:ascii="Segoe UI" w:hAnsi="Segoe UI" w:cs="Segoe UI"/>
                <w:b/>
                <w:bCs/>
                <w:sz w:val="16"/>
                <w:szCs w:val="16"/>
              </w:rPr>
              <w:t>o ś w i a d c z a m(/y)</w:t>
            </w:r>
            <w:r w:rsidRPr="00F03EAF">
              <w:rPr>
                <w:rFonts w:ascii="Segoe UI" w:hAnsi="Segoe UI" w:cs="Segoe UI"/>
                <w:sz w:val="16"/>
                <w:szCs w:val="16"/>
              </w:rPr>
              <w:t>,</w:t>
            </w:r>
          </w:p>
          <w:p w14:paraId="6A3193C7" w14:textId="18292051"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 xml:space="preserve">że wyżej wymieniony podmiot, stosownie do art. 22a ust. 1 ustawy z dnia 29 stycznia 2004 r. – </w:t>
            </w:r>
            <w:r>
              <w:rPr>
                <w:rFonts w:ascii="Segoe UI" w:hAnsi="Segoe UI" w:cs="Segoe UI"/>
                <w:sz w:val="16"/>
                <w:szCs w:val="16"/>
              </w:rPr>
              <w:t xml:space="preserve">Prawo zamówień publicznych </w:t>
            </w:r>
            <w:r>
              <w:rPr>
                <w:rFonts w:ascii="Segoe UI" w:hAnsi="Segoe UI" w:cs="Segoe UI"/>
                <w:sz w:val="16"/>
                <w:szCs w:val="16"/>
              </w:rPr>
              <w:br/>
              <w:t xml:space="preserve">(t.j. </w:t>
            </w:r>
            <w:r w:rsidRPr="00F03EAF">
              <w:rPr>
                <w:rFonts w:ascii="Segoe UI" w:hAnsi="Segoe UI" w:cs="Segoe UI"/>
                <w:sz w:val="16"/>
                <w:szCs w:val="16"/>
              </w:rPr>
              <w:t>Dz. U. z 201</w:t>
            </w:r>
            <w:r w:rsidR="0085706E">
              <w:rPr>
                <w:rFonts w:ascii="Segoe UI" w:hAnsi="Segoe UI" w:cs="Segoe UI"/>
                <w:sz w:val="16"/>
                <w:szCs w:val="16"/>
              </w:rPr>
              <w:t>9</w:t>
            </w:r>
            <w:r w:rsidRPr="00F03EAF">
              <w:rPr>
                <w:rFonts w:ascii="Segoe UI" w:hAnsi="Segoe UI" w:cs="Segoe UI"/>
                <w:sz w:val="16"/>
                <w:szCs w:val="16"/>
              </w:rPr>
              <w:t xml:space="preserve"> r. poz. </w:t>
            </w:r>
            <w:r w:rsidR="003E1488">
              <w:rPr>
                <w:rFonts w:ascii="Segoe UI" w:hAnsi="Segoe UI" w:cs="Segoe UI"/>
                <w:sz w:val="16"/>
                <w:szCs w:val="16"/>
              </w:rPr>
              <w:t>1</w:t>
            </w:r>
            <w:r w:rsidR="0085706E">
              <w:rPr>
                <w:rFonts w:ascii="Segoe UI" w:hAnsi="Segoe UI" w:cs="Segoe UI"/>
                <w:sz w:val="16"/>
                <w:szCs w:val="16"/>
              </w:rPr>
              <w:t>843</w:t>
            </w:r>
            <w:r w:rsidR="00693E6C">
              <w:rPr>
                <w:rFonts w:ascii="Segoe UI" w:hAnsi="Segoe UI" w:cs="Segoe UI"/>
                <w:sz w:val="16"/>
                <w:szCs w:val="16"/>
              </w:rPr>
              <w:t xml:space="preserve"> z późn. zm.</w:t>
            </w:r>
            <w:r w:rsidRPr="00F03EAF">
              <w:rPr>
                <w:rFonts w:ascii="Segoe UI" w:hAnsi="Segoe UI" w:cs="Segoe UI"/>
                <w:sz w:val="16"/>
                <w:szCs w:val="16"/>
              </w:rPr>
              <w:t>) odda Wykonawcy</w:t>
            </w:r>
          </w:p>
          <w:p w14:paraId="0AFF19BB" w14:textId="77777777" w:rsidR="003B30F8" w:rsidRPr="00F03EAF" w:rsidRDefault="003B30F8" w:rsidP="001B2D61">
            <w:pPr>
              <w:autoSpaceDE w:val="0"/>
              <w:autoSpaceDN w:val="0"/>
              <w:adjustRightInd w:val="0"/>
              <w:jc w:val="both"/>
              <w:rPr>
                <w:rFonts w:ascii="Segoe UI" w:hAnsi="Segoe UI" w:cs="Segoe UI"/>
                <w:sz w:val="16"/>
                <w:szCs w:val="16"/>
              </w:rPr>
            </w:pPr>
          </w:p>
          <w:p w14:paraId="778AC5A4"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w:t>
            </w:r>
            <w:r>
              <w:rPr>
                <w:rFonts w:ascii="Segoe UI" w:hAnsi="Segoe UI" w:cs="Segoe UI"/>
                <w:sz w:val="16"/>
                <w:szCs w:val="16"/>
              </w:rPr>
              <w:t>...............................</w:t>
            </w:r>
            <w:r w:rsidRPr="00F03EAF">
              <w:rPr>
                <w:rFonts w:ascii="Segoe UI" w:hAnsi="Segoe UI" w:cs="Segoe UI"/>
                <w:sz w:val="16"/>
                <w:szCs w:val="16"/>
              </w:rPr>
              <w:t>....................................…………….…………….…….</w:t>
            </w:r>
          </w:p>
          <w:p w14:paraId="21CD12F3" w14:textId="77777777" w:rsidR="003B30F8" w:rsidRPr="00F03EAF" w:rsidRDefault="003B30F8" w:rsidP="001B2D61">
            <w:pPr>
              <w:autoSpaceDE w:val="0"/>
              <w:autoSpaceDN w:val="0"/>
              <w:adjustRightInd w:val="0"/>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i adres  Wykonawcy składającego ofertę)</w:t>
            </w:r>
          </w:p>
          <w:p w14:paraId="535CBD2F" w14:textId="3123D617" w:rsidR="003B30F8" w:rsidRDefault="003B30F8" w:rsidP="001B2D61">
            <w:pPr>
              <w:autoSpaceDE w:val="0"/>
              <w:autoSpaceDN w:val="0"/>
              <w:adjustRightInd w:val="0"/>
              <w:jc w:val="both"/>
              <w:rPr>
                <w:rFonts w:ascii="Segoe UI" w:hAnsi="Segoe UI" w:cs="Segoe UI"/>
                <w:sz w:val="16"/>
                <w:szCs w:val="16"/>
              </w:rPr>
            </w:pPr>
          </w:p>
          <w:p w14:paraId="27D283CD"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do dyspozycji niezbędne zasoby: ……………..............................................................……………</w:t>
            </w:r>
            <w:r>
              <w:rPr>
                <w:rFonts w:ascii="Segoe UI" w:hAnsi="Segoe UI" w:cs="Segoe UI"/>
                <w:sz w:val="16"/>
                <w:szCs w:val="16"/>
              </w:rPr>
              <w:t>……………………</w:t>
            </w:r>
            <w:r w:rsidRPr="00F03EAF">
              <w:rPr>
                <w:rFonts w:ascii="Segoe UI" w:hAnsi="Segoe UI" w:cs="Segoe UI"/>
                <w:sz w:val="16"/>
                <w:szCs w:val="16"/>
              </w:rPr>
              <w:t>…………………………………………………….</w:t>
            </w:r>
          </w:p>
          <w:p w14:paraId="52170D23" w14:textId="77777777" w:rsidR="003B30F8" w:rsidRPr="00F03EAF" w:rsidRDefault="003B30F8" w:rsidP="001B2D61">
            <w:pPr>
              <w:autoSpaceDE w:val="0"/>
              <w:autoSpaceDN w:val="0"/>
              <w:adjustRightInd w:val="0"/>
              <w:jc w:val="both"/>
              <w:rPr>
                <w:rFonts w:ascii="Segoe UI" w:hAnsi="Segoe UI" w:cs="Segoe UI"/>
                <w:sz w:val="12"/>
                <w:szCs w:val="12"/>
              </w:rPr>
            </w:pPr>
            <w:r w:rsidRPr="00F03EAF">
              <w:rPr>
                <w:rFonts w:ascii="Segoe UI" w:hAnsi="Segoe UI" w:cs="Segoe UI"/>
                <w:sz w:val="12"/>
                <w:szCs w:val="12"/>
              </w:rPr>
              <w:t xml:space="preserve">                                                                                                       (zakres udostępnianych zasobów)</w:t>
            </w:r>
          </w:p>
          <w:p w14:paraId="595FE45C" w14:textId="77777777" w:rsidR="003B30F8" w:rsidRPr="00F03EAF" w:rsidRDefault="003B30F8" w:rsidP="001B2D61">
            <w:pPr>
              <w:autoSpaceDE w:val="0"/>
              <w:autoSpaceDN w:val="0"/>
              <w:adjustRightInd w:val="0"/>
              <w:jc w:val="both"/>
              <w:rPr>
                <w:rFonts w:ascii="Segoe UI" w:hAnsi="Segoe UI" w:cs="Segoe UI"/>
                <w:sz w:val="16"/>
                <w:szCs w:val="16"/>
              </w:rPr>
            </w:pPr>
          </w:p>
          <w:p w14:paraId="4EC885CC"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na okres korzystania z nich przy wykonywaniu zamówienia pn.  …………………………………………</w:t>
            </w:r>
            <w:r>
              <w:rPr>
                <w:rFonts w:ascii="Segoe UI" w:hAnsi="Segoe UI" w:cs="Segoe UI"/>
                <w:sz w:val="16"/>
                <w:szCs w:val="16"/>
              </w:rPr>
              <w:t>……………..</w:t>
            </w:r>
            <w:r w:rsidRPr="00F03EAF">
              <w:rPr>
                <w:rFonts w:ascii="Segoe UI" w:hAnsi="Segoe UI" w:cs="Segoe UI"/>
                <w:sz w:val="16"/>
                <w:szCs w:val="16"/>
              </w:rPr>
              <w:t>.…...............………………………….....</w:t>
            </w:r>
          </w:p>
          <w:p w14:paraId="7DC1BDEB" w14:textId="77777777" w:rsidR="003B30F8" w:rsidRPr="00F03EAF" w:rsidRDefault="003B30F8" w:rsidP="001B2D61">
            <w:pPr>
              <w:autoSpaceDE w:val="0"/>
              <w:autoSpaceDN w:val="0"/>
              <w:adjustRightInd w:val="0"/>
              <w:jc w:val="both"/>
              <w:rPr>
                <w:rFonts w:ascii="Segoe UI" w:hAnsi="Segoe UI" w:cs="Segoe UI"/>
                <w:i/>
                <w:sz w:val="12"/>
                <w:szCs w:val="12"/>
              </w:rPr>
            </w:pPr>
            <w:r w:rsidRPr="00F03EAF">
              <w:rPr>
                <w:rFonts w:ascii="Segoe UI" w:hAnsi="Segoe UI" w:cs="Segoe UI"/>
                <w:i/>
                <w:sz w:val="12"/>
                <w:szCs w:val="12"/>
              </w:rPr>
              <w:t xml:space="preserve">                                                                                                                                     </w:t>
            </w:r>
            <w:r>
              <w:rPr>
                <w:rFonts w:ascii="Segoe UI" w:hAnsi="Segoe UI" w:cs="Segoe UI"/>
                <w:i/>
                <w:sz w:val="12"/>
                <w:szCs w:val="12"/>
              </w:rPr>
              <w:t xml:space="preserve">                     </w:t>
            </w:r>
            <w:r w:rsidRPr="00F03EAF">
              <w:rPr>
                <w:rFonts w:ascii="Segoe UI" w:hAnsi="Segoe UI" w:cs="Segoe UI"/>
                <w:i/>
                <w:sz w:val="12"/>
                <w:szCs w:val="12"/>
              </w:rPr>
              <w:t xml:space="preserve">   (nazwa zamówienia publicznego)</w:t>
            </w:r>
          </w:p>
          <w:p w14:paraId="0C9FE645" w14:textId="77777777" w:rsidR="003B30F8" w:rsidRPr="00F03EAF" w:rsidRDefault="003B30F8" w:rsidP="001B2D61">
            <w:pPr>
              <w:autoSpaceDE w:val="0"/>
              <w:autoSpaceDN w:val="0"/>
              <w:adjustRightInd w:val="0"/>
              <w:jc w:val="both"/>
              <w:rPr>
                <w:rFonts w:ascii="Segoe UI" w:hAnsi="Segoe UI" w:cs="Segoe UI"/>
                <w:sz w:val="16"/>
                <w:szCs w:val="16"/>
              </w:rPr>
            </w:pPr>
          </w:p>
          <w:p w14:paraId="6D51AF51"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przez ..............</w:t>
            </w:r>
            <w:r>
              <w:rPr>
                <w:rFonts w:ascii="Segoe UI" w:hAnsi="Segoe UI" w:cs="Segoe UI"/>
                <w:sz w:val="16"/>
                <w:szCs w:val="16"/>
              </w:rPr>
              <w:t>....</w:t>
            </w:r>
            <w:r w:rsidRPr="00F03EAF">
              <w:rPr>
                <w:rFonts w:ascii="Segoe UI" w:hAnsi="Segoe UI" w:cs="Segoe UI"/>
                <w:sz w:val="16"/>
                <w:szCs w:val="16"/>
              </w:rPr>
              <w:t xml:space="preserve">........ okres realizacji zamówienia  i w celu jego należytego wykonania. </w:t>
            </w:r>
          </w:p>
          <w:p w14:paraId="71BFB6DA" w14:textId="77777777" w:rsidR="003B30F8" w:rsidRPr="00F03EAF" w:rsidRDefault="003B30F8" w:rsidP="001B2D61">
            <w:pPr>
              <w:autoSpaceDE w:val="0"/>
              <w:autoSpaceDN w:val="0"/>
              <w:adjustRightInd w:val="0"/>
              <w:jc w:val="both"/>
              <w:rPr>
                <w:rFonts w:ascii="Segoe UI" w:hAnsi="Segoe UI" w:cs="Segoe UI"/>
                <w:sz w:val="16"/>
                <w:szCs w:val="16"/>
              </w:rPr>
            </w:pPr>
            <w:r w:rsidRPr="00F03EAF">
              <w:rPr>
                <w:rFonts w:ascii="Segoe UI" w:hAnsi="Segoe UI" w:cs="Segoe UI"/>
                <w:sz w:val="16"/>
                <w:szCs w:val="16"/>
              </w:rPr>
              <w:t>Sposób wykorzystania w/w zasobów przez wykonawcę przy wykonywaniu zamówienia to: ……............</w:t>
            </w:r>
            <w:r>
              <w:rPr>
                <w:rFonts w:ascii="Segoe UI" w:hAnsi="Segoe UI" w:cs="Segoe UI"/>
                <w:sz w:val="16"/>
                <w:szCs w:val="16"/>
              </w:rPr>
              <w:t>........................</w:t>
            </w:r>
            <w:r w:rsidRPr="00F03EAF">
              <w:rPr>
                <w:rFonts w:ascii="Segoe UI" w:hAnsi="Segoe UI" w:cs="Segoe UI"/>
                <w:sz w:val="16"/>
                <w:szCs w:val="16"/>
              </w:rPr>
              <w:t>...........................…….</w:t>
            </w:r>
          </w:p>
          <w:p w14:paraId="62D6AFEC" w14:textId="77777777" w:rsidR="003B30F8" w:rsidRDefault="003B30F8" w:rsidP="001B2D61">
            <w:pPr>
              <w:autoSpaceDE w:val="0"/>
              <w:autoSpaceDN w:val="0"/>
              <w:adjustRightInd w:val="0"/>
              <w:jc w:val="both"/>
              <w:rPr>
                <w:rFonts w:ascii="Segoe UI" w:hAnsi="Segoe UI" w:cs="Segoe UI"/>
                <w:sz w:val="16"/>
                <w:szCs w:val="16"/>
              </w:rPr>
            </w:pPr>
          </w:p>
          <w:p w14:paraId="6127CBC5" w14:textId="77777777" w:rsidR="003B30F8" w:rsidRPr="00F03EAF" w:rsidRDefault="003B30F8" w:rsidP="001B2D61">
            <w:pPr>
              <w:autoSpaceDE w:val="0"/>
              <w:autoSpaceDN w:val="0"/>
              <w:adjustRightInd w:val="0"/>
              <w:jc w:val="both"/>
              <w:rPr>
                <w:rFonts w:ascii="Segoe UI" w:hAnsi="Segoe UI" w:cs="Segoe UI"/>
                <w:sz w:val="16"/>
                <w:szCs w:val="16"/>
              </w:rPr>
            </w:pPr>
            <w:r>
              <w:rPr>
                <w:rFonts w:ascii="Segoe UI" w:hAnsi="Segoe UI" w:cs="Segoe UI"/>
                <w:sz w:val="16"/>
                <w:szCs w:val="16"/>
              </w:rPr>
              <w:t>…………………………..</w:t>
            </w:r>
            <w:r w:rsidRPr="00F03EAF">
              <w:rPr>
                <w:rFonts w:ascii="Segoe UI" w:hAnsi="Segoe UI" w:cs="Segoe UI"/>
                <w:sz w:val="16"/>
                <w:szCs w:val="16"/>
              </w:rPr>
              <w:t>……………………………………………………………………………………………………….......................................................................………….......</w:t>
            </w:r>
          </w:p>
          <w:p w14:paraId="65B4BF8A" w14:textId="77777777" w:rsidR="008D2810" w:rsidRPr="0087034E" w:rsidRDefault="008D2810" w:rsidP="00E015DA">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N</w:t>
            </w:r>
            <w:r w:rsidR="00E015DA" w:rsidRPr="0087034E">
              <w:rPr>
                <w:rFonts w:ascii="Segoe UI" w:hAnsi="Segoe UI" w:cs="Segoe UI"/>
                <w:i/>
                <w:sz w:val="16"/>
                <w:szCs w:val="16"/>
              </w:rPr>
              <w:t>iniejsze zobowiązanie</w:t>
            </w:r>
            <w:r w:rsidRPr="0087034E">
              <w:rPr>
                <w:rFonts w:ascii="Segoe UI" w:hAnsi="Segoe UI" w:cs="Segoe UI"/>
                <w:i/>
                <w:sz w:val="16"/>
                <w:szCs w:val="16"/>
              </w:rPr>
              <w:t xml:space="preserve"> należy opatrzyć kwalifikowanym podpisem elektronicznym</w:t>
            </w:r>
          </w:p>
          <w:p w14:paraId="62250BB7" w14:textId="4329E419" w:rsidR="00DC4856" w:rsidRPr="00CD1999" w:rsidRDefault="00E015DA" w:rsidP="00DC4856">
            <w:pPr>
              <w:autoSpaceDE w:val="0"/>
              <w:autoSpaceDN w:val="0"/>
              <w:adjustRightInd w:val="0"/>
              <w:jc w:val="center"/>
              <w:rPr>
                <w:rFonts w:ascii="Segoe UI" w:hAnsi="Segoe UI" w:cs="Segoe UI"/>
                <w:i/>
                <w:sz w:val="16"/>
                <w:szCs w:val="16"/>
              </w:rPr>
            </w:pPr>
            <w:r w:rsidRPr="0087034E">
              <w:rPr>
                <w:rFonts w:ascii="Segoe UI" w:hAnsi="Segoe UI" w:cs="Segoe UI"/>
                <w:i/>
                <w:sz w:val="16"/>
                <w:szCs w:val="16"/>
              </w:rPr>
              <w:t>osoby uprawnionej do składania oświadczeń woli w imieniu podmiotu oddającego do dyspozycji zasoby</w:t>
            </w:r>
          </w:p>
        </w:tc>
      </w:tr>
    </w:tbl>
    <w:p w14:paraId="1144A19A" w14:textId="30B82C60" w:rsidR="00B74DD3" w:rsidRPr="00492502" w:rsidRDefault="00153867" w:rsidP="003B30F8">
      <w:pPr>
        <w:pStyle w:val="Tekstpodstawowy"/>
        <w:ind w:left="284" w:hanging="284"/>
        <w:jc w:val="both"/>
        <w:rPr>
          <w:rFonts w:ascii="Segoe UI" w:hAnsi="Segoe UI" w:cs="Segoe UI"/>
          <w:bCs/>
          <w:i w:val="0"/>
          <w:sz w:val="20"/>
        </w:rPr>
      </w:pPr>
      <w:r w:rsidRPr="00684465">
        <w:rPr>
          <w:rFonts w:ascii="Segoe UI" w:hAnsi="Segoe UI" w:cs="Segoe UI"/>
          <w:bCs/>
          <w:i w:val="0"/>
          <w:sz w:val="20"/>
        </w:rPr>
        <w:t xml:space="preserve">6. </w:t>
      </w:r>
      <w:r w:rsidR="00E773F7" w:rsidRPr="00684465">
        <w:rPr>
          <w:rFonts w:ascii="Segoe UI" w:hAnsi="Segoe UI" w:cs="Segoe UI"/>
          <w:bCs/>
          <w:i w:val="0"/>
          <w:sz w:val="20"/>
        </w:rPr>
        <w:t xml:space="preserve">WYKAZ OŚWIADCZEŃ </w:t>
      </w:r>
      <w:r w:rsidR="00E773F7" w:rsidRPr="00C651E6">
        <w:rPr>
          <w:rFonts w:ascii="Segoe UI" w:hAnsi="Segoe UI" w:cs="Segoe UI"/>
          <w:bCs/>
          <w:i w:val="0"/>
          <w:sz w:val="20"/>
        </w:rPr>
        <w:t>LUB</w:t>
      </w:r>
      <w:r w:rsidR="003E1488">
        <w:rPr>
          <w:rFonts w:ascii="Segoe UI" w:hAnsi="Segoe UI" w:cs="Segoe UI"/>
          <w:bCs/>
          <w:i w:val="0"/>
          <w:sz w:val="20"/>
        </w:rPr>
        <w:t xml:space="preserve"> </w:t>
      </w:r>
      <w:r w:rsidR="00A939C4" w:rsidRPr="00C651E6">
        <w:rPr>
          <w:rFonts w:ascii="Segoe UI" w:hAnsi="Segoe UI" w:cs="Segoe UI"/>
          <w:bCs/>
          <w:i w:val="0"/>
          <w:sz w:val="20"/>
        </w:rPr>
        <w:t xml:space="preserve">DOKUMENTÓW </w:t>
      </w:r>
      <w:r w:rsidR="00E773F7" w:rsidRPr="00684465">
        <w:rPr>
          <w:rFonts w:ascii="Segoe UI" w:hAnsi="Segoe UI" w:cs="Segoe UI"/>
          <w:bCs/>
          <w:i w:val="0"/>
          <w:sz w:val="20"/>
        </w:rPr>
        <w:t>POTWI</w:t>
      </w:r>
      <w:r w:rsidR="004C4532">
        <w:rPr>
          <w:rFonts w:ascii="Segoe UI" w:hAnsi="Segoe UI" w:cs="Segoe UI"/>
          <w:bCs/>
          <w:i w:val="0"/>
          <w:sz w:val="20"/>
        </w:rPr>
        <w:t xml:space="preserve">ERDZAJĄCYCH SPEŁNIANIE WARUNKÓW </w:t>
      </w:r>
      <w:r w:rsidR="00E773F7" w:rsidRPr="00684465">
        <w:rPr>
          <w:rFonts w:ascii="Segoe UI" w:hAnsi="Segoe UI" w:cs="Segoe UI"/>
          <w:bCs/>
          <w:i w:val="0"/>
          <w:sz w:val="20"/>
        </w:rPr>
        <w:t>UDZIAŁU W POSTĘPOWANIU ORAZ BRAK PODSTAW DO WYKLUCZENIA</w:t>
      </w:r>
      <w:r w:rsidR="004C4532">
        <w:rPr>
          <w:rFonts w:ascii="Segoe UI" w:hAnsi="Segoe UI" w:cs="Segoe UI"/>
          <w:bCs/>
          <w:i w:val="0"/>
          <w:sz w:val="20"/>
        </w:rPr>
        <w:t xml:space="preserve"> </w:t>
      </w:r>
    </w:p>
    <w:p w14:paraId="1F31F73D" w14:textId="77777777" w:rsidR="00747500" w:rsidRPr="00E015DA" w:rsidRDefault="004C4532" w:rsidP="00747500">
      <w:pPr>
        <w:pStyle w:val="Tretekstu"/>
        <w:numPr>
          <w:ilvl w:val="0"/>
          <w:numId w:val="3"/>
        </w:numPr>
        <w:tabs>
          <w:tab w:val="clear" w:pos="717"/>
          <w:tab w:val="left" w:pos="1074"/>
          <w:tab w:val="left" w:pos="1423"/>
        </w:tabs>
        <w:ind w:left="284" w:hanging="284"/>
        <w:jc w:val="both"/>
        <w:rPr>
          <w:rFonts w:ascii="Segoe UI" w:hAnsi="Segoe UI" w:cs="Segoe UI"/>
          <w:b w:val="0"/>
          <w:i w:val="0"/>
          <w:sz w:val="20"/>
        </w:rPr>
      </w:pPr>
      <w:r w:rsidRPr="00555A05">
        <w:rPr>
          <w:rFonts w:ascii="Segoe UI" w:hAnsi="Segoe UI" w:cs="Segoe UI"/>
          <w:b w:val="0"/>
          <w:bCs/>
          <w:i w:val="0"/>
          <w:sz w:val="20"/>
        </w:rPr>
        <w:t xml:space="preserve">Do oferty </w:t>
      </w:r>
      <w:r w:rsidR="00E773F7" w:rsidRPr="00492502">
        <w:rPr>
          <w:rFonts w:ascii="Segoe UI" w:hAnsi="Segoe UI" w:cs="Segoe UI"/>
          <w:b w:val="0"/>
          <w:bCs/>
          <w:i w:val="0"/>
          <w:sz w:val="20"/>
        </w:rPr>
        <w:t xml:space="preserve">Wykonawca </w:t>
      </w:r>
      <w:r w:rsidR="00555A05" w:rsidRPr="00A4562A">
        <w:rPr>
          <w:rFonts w:ascii="Segoe UI" w:hAnsi="Segoe UI" w:cs="Segoe UI"/>
          <w:bCs/>
          <w:i w:val="0"/>
          <w:color w:val="000000" w:themeColor="text1"/>
          <w:sz w:val="20"/>
        </w:rPr>
        <w:t xml:space="preserve">musi dołączyć </w:t>
      </w:r>
      <w:r w:rsidRPr="00492502">
        <w:rPr>
          <w:rFonts w:ascii="Segoe UI" w:hAnsi="Segoe UI" w:cs="Segoe UI"/>
          <w:b w:val="0"/>
          <w:i w:val="0"/>
          <w:sz w:val="20"/>
        </w:rPr>
        <w:t>aktualn</w:t>
      </w:r>
      <w:r w:rsidR="006837AE">
        <w:rPr>
          <w:rFonts w:ascii="Segoe UI" w:hAnsi="Segoe UI" w:cs="Segoe UI"/>
          <w:b w:val="0"/>
          <w:i w:val="0"/>
          <w:sz w:val="20"/>
        </w:rPr>
        <w:t>e</w:t>
      </w:r>
      <w:r w:rsidRPr="00492502">
        <w:rPr>
          <w:rFonts w:ascii="Segoe UI" w:hAnsi="Segoe UI" w:cs="Segoe UI"/>
          <w:b w:val="0"/>
          <w:i w:val="0"/>
          <w:sz w:val="20"/>
        </w:rPr>
        <w:t xml:space="preserve"> na dzień składania ofert oświadczenie stanowiące wstępne potwierdzenie, że Wykonawca nie podlega wykluczeniu oraz spełnia warunki udziału </w:t>
      </w:r>
      <w:r w:rsidR="00650BC4">
        <w:rPr>
          <w:rFonts w:ascii="Segoe UI" w:hAnsi="Segoe UI" w:cs="Segoe UI"/>
          <w:b w:val="0"/>
          <w:i w:val="0"/>
          <w:sz w:val="20"/>
        </w:rPr>
        <w:br/>
      </w:r>
      <w:r w:rsidRPr="00492502">
        <w:rPr>
          <w:rFonts w:ascii="Segoe UI" w:hAnsi="Segoe UI" w:cs="Segoe UI"/>
          <w:b w:val="0"/>
          <w:i w:val="0"/>
          <w:sz w:val="20"/>
        </w:rPr>
        <w:t xml:space="preserve">w postępowaniu w formie </w:t>
      </w:r>
      <w:r w:rsidRPr="00E015DA">
        <w:rPr>
          <w:rFonts w:ascii="Segoe UI" w:hAnsi="Segoe UI" w:cs="Segoe UI"/>
          <w:i w:val="0"/>
          <w:sz w:val="20"/>
        </w:rPr>
        <w:t>JEDNOLITEGO EUROPEJSKIEGO DOKUMENTU ZAMÓWIENIA</w:t>
      </w:r>
      <w:r w:rsidR="00AE30B6" w:rsidRPr="00E015DA">
        <w:rPr>
          <w:rFonts w:ascii="Segoe UI" w:hAnsi="Segoe UI" w:cs="Segoe UI"/>
          <w:i w:val="0"/>
          <w:sz w:val="20"/>
        </w:rPr>
        <w:t xml:space="preserve">, </w:t>
      </w:r>
      <w:r w:rsidR="00AE30B6" w:rsidRPr="00492502">
        <w:rPr>
          <w:rFonts w:ascii="Segoe UI" w:hAnsi="Segoe UI" w:cs="Segoe UI"/>
          <w:b w:val="0"/>
          <w:i w:val="0"/>
          <w:sz w:val="20"/>
        </w:rPr>
        <w:t>zwane</w:t>
      </w:r>
      <w:r w:rsidR="00492502" w:rsidRPr="00492502">
        <w:rPr>
          <w:rFonts w:ascii="Segoe UI" w:hAnsi="Segoe UI" w:cs="Segoe UI"/>
          <w:b w:val="0"/>
          <w:i w:val="0"/>
          <w:sz w:val="20"/>
        </w:rPr>
        <w:t>go</w:t>
      </w:r>
      <w:r w:rsidR="00AE30B6" w:rsidRPr="00492502">
        <w:rPr>
          <w:rFonts w:ascii="Segoe UI" w:hAnsi="Segoe UI" w:cs="Segoe UI"/>
          <w:b w:val="0"/>
          <w:i w:val="0"/>
          <w:sz w:val="20"/>
        </w:rPr>
        <w:t xml:space="preserve"> dalej</w:t>
      </w:r>
      <w:r w:rsidR="00AE30B6" w:rsidRPr="00492502">
        <w:rPr>
          <w:rFonts w:ascii="Segoe UI" w:hAnsi="Segoe UI" w:cs="Segoe UI"/>
          <w:i w:val="0"/>
          <w:sz w:val="20"/>
        </w:rPr>
        <w:t xml:space="preserve"> </w:t>
      </w:r>
      <w:r w:rsidR="00AE30B6" w:rsidRPr="00E015DA">
        <w:rPr>
          <w:rFonts w:ascii="Segoe UI" w:hAnsi="Segoe UI" w:cs="Segoe UI"/>
          <w:i w:val="0"/>
          <w:sz w:val="20"/>
        </w:rPr>
        <w:t>JEDZ</w:t>
      </w:r>
      <w:r w:rsidRPr="00E015DA">
        <w:rPr>
          <w:rFonts w:ascii="Segoe UI" w:hAnsi="Segoe UI" w:cs="Segoe UI"/>
          <w:b w:val="0"/>
          <w:i w:val="0"/>
          <w:sz w:val="20"/>
        </w:rPr>
        <w:t xml:space="preserve">, </w:t>
      </w:r>
      <w:r w:rsidRPr="00492502">
        <w:rPr>
          <w:rFonts w:ascii="Segoe UI" w:hAnsi="Segoe UI" w:cs="Segoe UI"/>
          <w:b w:val="0"/>
          <w:i w:val="0"/>
          <w:sz w:val="20"/>
        </w:rPr>
        <w:t>sporządzonego zgodnie z</w:t>
      </w:r>
      <w:r w:rsidR="00301359" w:rsidRPr="00492502">
        <w:rPr>
          <w:rFonts w:ascii="Segoe UI" w:hAnsi="Segoe UI" w:cs="Segoe UI"/>
          <w:b w:val="0"/>
          <w:i w:val="0"/>
          <w:sz w:val="20"/>
        </w:rPr>
        <w:t>e</w:t>
      </w:r>
      <w:r w:rsidRPr="00492502">
        <w:rPr>
          <w:rFonts w:ascii="Segoe UI" w:hAnsi="Segoe UI" w:cs="Segoe UI"/>
          <w:b w:val="0"/>
          <w:i w:val="0"/>
          <w:sz w:val="20"/>
        </w:rPr>
        <w:t xml:space="preserve"> wzorem standardowego formularza określonego </w:t>
      </w:r>
      <w:r w:rsidR="00650BC4">
        <w:rPr>
          <w:rFonts w:ascii="Segoe UI" w:hAnsi="Segoe UI" w:cs="Segoe UI"/>
          <w:b w:val="0"/>
          <w:i w:val="0"/>
          <w:sz w:val="20"/>
        </w:rPr>
        <w:br/>
      </w:r>
      <w:r w:rsidRPr="00492502">
        <w:rPr>
          <w:rFonts w:ascii="Segoe UI" w:hAnsi="Segoe UI" w:cs="Segoe UI"/>
          <w:b w:val="0"/>
          <w:i w:val="0"/>
          <w:sz w:val="20"/>
        </w:rPr>
        <w:t>w rozporządzeniu wykonawczym Komisji Europejskiej wydanym na podstawie art.</w:t>
      </w:r>
      <w:r w:rsidR="00301359" w:rsidRPr="00492502">
        <w:rPr>
          <w:rFonts w:ascii="Segoe UI" w:hAnsi="Segoe UI" w:cs="Segoe UI"/>
          <w:b w:val="0"/>
          <w:i w:val="0"/>
          <w:sz w:val="20"/>
        </w:rPr>
        <w:t xml:space="preserve"> 59 ust. 2 dyrektywy 2014/24/UE</w:t>
      </w:r>
      <w:r w:rsidRPr="00492502">
        <w:rPr>
          <w:rFonts w:ascii="Segoe UI" w:hAnsi="Segoe UI" w:cs="Segoe UI"/>
          <w:b w:val="0"/>
          <w:i w:val="0"/>
          <w:sz w:val="20"/>
        </w:rPr>
        <w:t xml:space="preserve">. Wykonawca zobowiązany jest złożyć </w:t>
      </w:r>
      <w:r w:rsidR="00755687" w:rsidRPr="00E015DA">
        <w:rPr>
          <w:rFonts w:ascii="Segoe UI" w:hAnsi="Segoe UI" w:cs="Segoe UI"/>
          <w:i w:val="0"/>
          <w:sz w:val="20"/>
        </w:rPr>
        <w:t>JEDZ</w:t>
      </w:r>
      <w:r w:rsidR="00301359" w:rsidRPr="00E015DA">
        <w:rPr>
          <w:rFonts w:ascii="Segoe UI" w:hAnsi="Segoe UI" w:cs="Segoe UI"/>
          <w:b w:val="0"/>
          <w:i w:val="0"/>
          <w:sz w:val="20"/>
        </w:rPr>
        <w:t xml:space="preserve"> </w:t>
      </w:r>
      <w:r w:rsidRPr="00492502">
        <w:rPr>
          <w:rFonts w:ascii="Segoe UI" w:hAnsi="Segoe UI" w:cs="Segoe UI"/>
          <w:b w:val="0"/>
          <w:i w:val="0"/>
          <w:sz w:val="20"/>
        </w:rPr>
        <w:t xml:space="preserve">w zakresie wskazanym w </w:t>
      </w:r>
      <w:r w:rsidR="00755687" w:rsidRPr="00492502">
        <w:rPr>
          <w:rFonts w:ascii="Segoe UI" w:hAnsi="Segoe UI" w:cs="Segoe UI"/>
          <w:b w:val="0"/>
          <w:bCs/>
          <w:i w:val="0"/>
          <w:sz w:val="20"/>
        </w:rPr>
        <w:t xml:space="preserve">Rozdziale III pkt 1 </w:t>
      </w:r>
      <w:r w:rsidR="00301359" w:rsidRPr="00492502">
        <w:rPr>
          <w:rFonts w:ascii="Segoe UI" w:hAnsi="Segoe UI" w:cs="Segoe UI"/>
          <w:b w:val="0"/>
          <w:bCs/>
          <w:i w:val="0"/>
          <w:sz w:val="20"/>
        </w:rPr>
        <w:t xml:space="preserve">niniejszej </w:t>
      </w:r>
      <w:r w:rsidR="00CE7CD0" w:rsidRPr="00492502">
        <w:rPr>
          <w:rFonts w:ascii="Segoe UI" w:hAnsi="Segoe UI" w:cs="Segoe UI"/>
          <w:b w:val="0"/>
          <w:bCs/>
          <w:i w:val="0"/>
          <w:sz w:val="20"/>
        </w:rPr>
        <w:t>SIWZ</w:t>
      </w:r>
      <w:r w:rsidR="00747500" w:rsidRPr="00492502">
        <w:rPr>
          <w:rFonts w:ascii="Segoe UI" w:hAnsi="Segoe UI" w:cs="Segoe UI"/>
          <w:b w:val="0"/>
          <w:i w:val="0"/>
          <w:sz w:val="20"/>
        </w:rPr>
        <w:t>, tj. w takim zakresie, aby Zamawiający był w stanie zweryfikować, czy Wykonawca spełnia warunki udziału w postępowaniu oraz nie podlega w</w:t>
      </w:r>
      <w:r w:rsidR="00755687" w:rsidRPr="00492502">
        <w:rPr>
          <w:rFonts w:ascii="Segoe UI" w:hAnsi="Segoe UI" w:cs="Segoe UI"/>
          <w:b w:val="0"/>
          <w:i w:val="0"/>
          <w:sz w:val="20"/>
        </w:rPr>
        <w:t xml:space="preserve">ykluczeniu </w:t>
      </w:r>
      <w:r w:rsidR="00747500" w:rsidRPr="00492502">
        <w:rPr>
          <w:rFonts w:ascii="Segoe UI" w:hAnsi="Segoe UI" w:cs="Segoe UI"/>
          <w:b w:val="0"/>
          <w:i w:val="0"/>
          <w:sz w:val="20"/>
        </w:rPr>
        <w:t>w zakresie opisanym w niniejszej SIWZ.</w:t>
      </w:r>
      <w:r w:rsidRPr="00492502">
        <w:rPr>
          <w:rFonts w:ascii="Segoe UI" w:hAnsi="Segoe UI" w:cs="Segoe UI"/>
          <w:b w:val="0"/>
          <w:i w:val="0"/>
          <w:sz w:val="20"/>
        </w:rPr>
        <w:t xml:space="preserve"> Wykonawca zobowiązany jest </w:t>
      </w:r>
      <w:r w:rsidRPr="00E015DA">
        <w:rPr>
          <w:rFonts w:ascii="Segoe UI" w:hAnsi="Segoe UI" w:cs="Segoe UI"/>
          <w:b w:val="0"/>
          <w:i w:val="0"/>
          <w:sz w:val="20"/>
        </w:rPr>
        <w:t xml:space="preserve">złożyć </w:t>
      </w:r>
      <w:r w:rsidR="00755687" w:rsidRPr="00E015DA">
        <w:rPr>
          <w:rFonts w:ascii="Segoe UI" w:hAnsi="Segoe UI" w:cs="Segoe UI"/>
          <w:i w:val="0"/>
          <w:sz w:val="20"/>
        </w:rPr>
        <w:t>JEDZ</w:t>
      </w:r>
      <w:r w:rsidR="009256C3">
        <w:rPr>
          <w:rFonts w:ascii="Segoe UI" w:hAnsi="Segoe UI" w:cs="Segoe UI"/>
          <w:i w:val="0"/>
          <w:sz w:val="20"/>
        </w:rPr>
        <w:t xml:space="preserve"> w oryginale</w:t>
      </w:r>
      <w:r w:rsidR="00E03E09" w:rsidRPr="00E015DA">
        <w:rPr>
          <w:rFonts w:ascii="Segoe UI" w:hAnsi="Segoe UI" w:cs="Segoe UI"/>
          <w:i w:val="0"/>
          <w:sz w:val="20"/>
        </w:rPr>
        <w:t>, pod rygorem nieważności,</w:t>
      </w:r>
      <w:r w:rsidR="00E03E09" w:rsidRPr="00E015DA">
        <w:rPr>
          <w:rFonts w:ascii="Segoe UI" w:hAnsi="Segoe UI" w:cs="Segoe UI"/>
          <w:b w:val="0"/>
          <w:i w:val="0"/>
          <w:sz w:val="20"/>
        </w:rPr>
        <w:t xml:space="preserve"> </w:t>
      </w:r>
      <w:r w:rsidRPr="00E015DA">
        <w:rPr>
          <w:rFonts w:ascii="Segoe UI" w:hAnsi="Segoe UI" w:cs="Segoe UI"/>
          <w:i w:val="0"/>
          <w:sz w:val="20"/>
        </w:rPr>
        <w:t>w postaci elektronicznej opatrzonej kwalifikowanym podpisem elektronicznym</w:t>
      </w:r>
      <w:r w:rsidR="006837AE" w:rsidRPr="00E015DA">
        <w:rPr>
          <w:rFonts w:ascii="Segoe UI" w:hAnsi="Segoe UI" w:cs="Segoe UI"/>
          <w:i w:val="0"/>
          <w:sz w:val="20"/>
        </w:rPr>
        <w:t>,</w:t>
      </w:r>
      <w:r w:rsidR="006837AE" w:rsidRPr="00E015DA">
        <w:rPr>
          <w:rFonts w:ascii="Segoe UI" w:hAnsi="Segoe UI" w:cs="Segoe UI"/>
          <w:b w:val="0"/>
          <w:i w:val="0"/>
          <w:sz w:val="20"/>
        </w:rPr>
        <w:t xml:space="preserve"> </w:t>
      </w:r>
      <w:r w:rsidR="006837AE" w:rsidRPr="00E015DA">
        <w:rPr>
          <w:rFonts w:ascii="Segoe UI" w:hAnsi="Segoe UI" w:cs="Segoe UI"/>
          <w:i w:val="0"/>
          <w:sz w:val="20"/>
        </w:rPr>
        <w:t>a następnie wraz z plikami stanowiącymi ofertę skompresować do jednego pliku archiwum (ZIP).</w:t>
      </w:r>
      <w:r w:rsidR="00CE7CD0" w:rsidRPr="00E015DA">
        <w:rPr>
          <w:rFonts w:ascii="Segoe UI" w:hAnsi="Segoe UI" w:cs="Segoe UI"/>
          <w:i w:val="0"/>
          <w:sz w:val="20"/>
        </w:rPr>
        <w:t xml:space="preserve"> </w:t>
      </w:r>
    </w:p>
    <w:p w14:paraId="5AE68FA3" w14:textId="77777777" w:rsidR="00E43001" w:rsidRPr="00D844CA" w:rsidRDefault="00282958" w:rsidP="000D128C">
      <w:pPr>
        <w:ind w:left="284"/>
        <w:contextualSpacing/>
        <w:jc w:val="both"/>
        <w:rPr>
          <w:rFonts w:ascii="Segoe UI" w:hAnsi="Segoe UI" w:cs="Segoe UI"/>
          <w:strike/>
        </w:rPr>
      </w:pPr>
      <w:r w:rsidRPr="000D128C">
        <w:rPr>
          <w:rFonts w:ascii="Segoe UI" w:hAnsi="Segoe UI" w:cs="Segoe UI"/>
        </w:rPr>
        <w:t>JEDZ</w:t>
      </w:r>
      <w:r w:rsidR="00E43001" w:rsidRPr="000D128C">
        <w:rPr>
          <w:rFonts w:ascii="Segoe UI" w:hAnsi="Segoe UI" w:cs="Segoe UI"/>
        </w:rPr>
        <w:t xml:space="preserve"> podmiotów składających ofertę wspólnie oraz podmiotów udostępniających potencjał powinny mieć formę dokumentu elektronicznego, podpisanego kwalifikowanym podpisem elektronicznym przez każdego z nich w zakresie, w jakim potwierdzają okoliczności, o których mowa w treści art. 22 ust. 1 </w:t>
      </w:r>
      <w:r w:rsidR="00E43001" w:rsidRPr="00D3392D">
        <w:rPr>
          <w:rFonts w:ascii="Segoe UI" w:hAnsi="Segoe UI" w:cs="Segoe UI"/>
        </w:rPr>
        <w:t>ustawy PZP</w:t>
      </w:r>
      <w:r w:rsidR="00F90127">
        <w:rPr>
          <w:rFonts w:ascii="Segoe UI" w:hAnsi="Segoe UI" w:cs="Segoe UI"/>
          <w:strike/>
        </w:rPr>
        <w:t>.</w:t>
      </w:r>
    </w:p>
    <w:p w14:paraId="5A214E0F" w14:textId="77777777" w:rsidR="00111A7B" w:rsidRPr="00CE7CD0" w:rsidRDefault="000D128C" w:rsidP="00A4562A">
      <w:pPr>
        <w:pStyle w:val="Tretekstu"/>
        <w:tabs>
          <w:tab w:val="clear" w:pos="708"/>
          <w:tab w:val="left" w:pos="1074"/>
          <w:tab w:val="left" w:pos="1423"/>
        </w:tabs>
        <w:ind w:left="284" w:hanging="284"/>
        <w:jc w:val="both"/>
        <w:rPr>
          <w:rFonts w:ascii="Segoe UI" w:hAnsi="Segoe UI" w:cs="Segoe UI"/>
          <w:b w:val="0"/>
          <w:bCs/>
          <w:i w:val="0"/>
          <w:sz w:val="20"/>
        </w:rPr>
      </w:pPr>
      <w:r>
        <w:rPr>
          <w:rFonts w:ascii="Segoe UI" w:hAnsi="Segoe UI" w:cs="Segoe UI"/>
          <w:b w:val="0"/>
          <w:bCs/>
          <w:i w:val="0"/>
          <w:sz w:val="20"/>
        </w:rPr>
        <w:t xml:space="preserve">2) </w:t>
      </w:r>
      <w:r w:rsidR="0075716E" w:rsidRPr="00282958">
        <w:rPr>
          <w:rFonts w:ascii="Segoe UI" w:hAnsi="Segoe UI" w:cs="Segoe UI"/>
          <w:b w:val="0"/>
          <w:bCs/>
          <w:i w:val="0"/>
          <w:sz w:val="20"/>
        </w:rPr>
        <w:t>Zamawiający przed udzieleniem</w:t>
      </w:r>
      <w:r w:rsidR="0075716E" w:rsidRPr="00CE7CD0">
        <w:rPr>
          <w:rFonts w:ascii="Segoe UI" w:hAnsi="Segoe UI" w:cs="Segoe UI"/>
          <w:b w:val="0"/>
          <w:bCs/>
          <w:i w:val="0"/>
          <w:sz w:val="20"/>
        </w:rPr>
        <w:t xml:space="preserve"> zamówienia wezwie Wykonawcę, którego oferta została najwyżej oceniona, do złożenia w wyznaczonym, </w:t>
      </w:r>
      <w:r w:rsidR="0075716E" w:rsidRPr="00CE7CD0">
        <w:rPr>
          <w:rFonts w:ascii="Segoe UI" w:hAnsi="Segoe UI" w:cs="Segoe UI"/>
          <w:b w:val="0"/>
          <w:bCs/>
          <w:i w:val="0"/>
          <w:sz w:val="20"/>
          <w:u w:val="single"/>
        </w:rPr>
        <w:t xml:space="preserve">nie krótszym niż </w:t>
      </w:r>
      <w:r w:rsidR="00A12C13" w:rsidRPr="00CE7CD0">
        <w:rPr>
          <w:rFonts w:ascii="Segoe UI" w:hAnsi="Segoe UI" w:cs="Segoe UI"/>
          <w:b w:val="0"/>
          <w:bCs/>
          <w:i w:val="0"/>
          <w:sz w:val="20"/>
          <w:u w:val="single"/>
        </w:rPr>
        <w:t>10</w:t>
      </w:r>
      <w:r w:rsidR="0075716E" w:rsidRPr="00CE7CD0">
        <w:rPr>
          <w:rFonts w:ascii="Segoe UI" w:hAnsi="Segoe UI" w:cs="Segoe UI"/>
          <w:b w:val="0"/>
          <w:bCs/>
          <w:i w:val="0"/>
          <w:sz w:val="20"/>
          <w:u w:val="single"/>
        </w:rPr>
        <w:t xml:space="preserve"> dni</w:t>
      </w:r>
      <w:r w:rsidR="0075716E" w:rsidRPr="00CE7CD0">
        <w:rPr>
          <w:rFonts w:ascii="Segoe UI" w:hAnsi="Segoe UI" w:cs="Segoe UI"/>
          <w:bCs/>
          <w:i w:val="0"/>
          <w:sz w:val="20"/>
        </w:rPr>
        <w:t>,</w:t>
      </w:r>
      <w:r w:rsidR="0075716E" w:rsidRPr="00CE7CD0">
        <w:rPr>
          <w:rFonts w:ascii="Segoe UI" w:hAnsi="Segoe UI" w:cs="Segoe UI"/>
          <w:b w:val="0"/>
          <w:bCs/>
          <w:i w:val="0"/>
          <w:sz w:val="20"/>
        </w:rPr>
        <w:t xml:space="preserve"> terminie aktualnych na dzień złożenia </w:t>
      </w:r>
      <w:r w:rsidR="009744CA">
        <w:rPr>
          <w:rFonts w:ascii="Segoe UI" w:hAnsi="Segoe UI" w:cs="Segoe UI"/>
          <w:b w:val="0"/>
          <w:bCs/>
          <w:i w:val="0"/>
          <w:sz w:val="20"/>
        </w:rPr>
        <w:t xml:space="preserve">oświadczeń lub </w:t>
      </w:r>
      <w:r w:rsidR="00FB0E7D" w:rsidRPr="00CE7CD0">
        <w:rPr>
          <w:rFonts w:ascii="Segoe UI" w:hAnsi="Segoe UI" w:cs="Segoe UI"/>
          <w:b w:val="0"/>
          <w:bCs/>
          <w:i w:val="0"/>
          <w:sz w:val="20"/>
        </w:rPr>
        <w:t xml:space="preserve">dokumentów wymienionych </w:t>
      </w:r>
      <w:r w:rsidR="00A46361" w:rsidRPr="00CE7CD0">
        <w:rPr>
          <w:rFonts w:ascii="Segoe UI" w:hAnsi="Segoe UI" w:cs="Segoe UI"/>
          <w:b w:val="0"/>
          <w:bCs/>
          <w:i w:val="0"/>
          <w:sz w:val="20"/>
        </w:rPr>
        <w:t>w pun</w:t>
      </w:r>
      <w:r w:rsidR="00CE7CD0">
        <w:rPr>
          <w:rFonts w:ascii="Segoe UI" w:hAnsi="Segoe UI" w:cs="Segoe UI"/>
          <w:b w:val="0"/>
          <w:bCs/>
          <w:i w:val="0"/>
          <w:sz w:val="20"/>
        </w:rPr>
        <w:t>ktach</w:t>
      </w:r>
      <w:r w:rsidR="00B53352" w:rsidRPr="00CE7CD0">
        <w:rPr>
          <w:rFonts w:ascii="Segoe UI" w:hAnsi="Segoe UI" w:cs="Segoe UI"/>
          <w:b w:val="0"/>
          <w:bCs/>
          <w:i w:val="0"/>
          <w:sz w:val="20"/>
        </w:rPr>
        <w:t xml:space="preserve"> </w:t>
      </w:r>
      <w:r w:rsidR="00A46361" w:rsidRPr="00CE7CD0">
        <w:rPr>
          <w:rFonts w:ascii="Segoe UI" w:hAnsi="Segoe UI" w:cs="Segoe UI"/>
          <w:b w:val="0"/>
          <w:bCs/>
          <w:i w:val="0"/>
          <w:sz w:val="20"/>
        </w:rPr>
        <w:t>6a</w:t>
      </w:r>
      <w:r w:rsidR="00A12C13" w:rsidRPr="00CE7CD0">
        <w:rPr>
          <w:rFonts w:ascii="Segoe UI" w:hAnsi="Segoe UI" w:cs="Segoe UI"/>
          <w:b w:val="0"/>
          <w:bCs/>
          <w:i w:val="0"/>
          <w:sz w:val="20"/>
        </w:rPr>
        <w:t xml:space="preserve"> i 6b</w:t>
      </w:r>
      <w:r w:rsidR="00A46361" w:rsidRPr="00CE7CD0">
        <w:rPr>
          <w:rFonts w:ascii="Segoe UI" w:hAnsi="Segoe UI" w:cs="Segoe UI"/>
          <w:b w:val="0"/>
          <w:bCs/>
          <w:i w:val="0"/>
          <w:color w:val="8DB3E2"/>
          <w:sz w:val="20"/>
        </w:rPr>
        <w:t xml:space="preserve"> </w:t>
      </w:r>
      <w:r w:rsidR="00111A7B" w:rsidRPr="00CE7CD0">
        <w:rPr>
          <w:rFonts w:ascii="Segoe UI" w:hAnsi="Segoe UI" w:cs="Segoe UI"/>
          <w:b w:val="0"/>
          <w:bCs/>
          <w:i w:val="0"/>
          <w:color w:val="000000"/>
          <w:sz w:val="20"/>
        </w:rPr>
        <w:t>niniejszej SIWZ</w:t>
      </w:r>
      <w:r w:rsidR="00B47835" w:rsidRPr="00CE7CD0">
        <w:rPr>
          <w:rFonts w:ascii="Segoe UI" w:hAnsi="Segoe UI" w:cs="Segoe UI"/>
          <w:b w:val="0"/>
          <w:bCs/>
          <w:i w:val="0"/>
          <w:color w:val="000000"/>
          <w:sz w:val="20"/>
        </w:rPr>
        <w:t>.</w:t>
      </w:r>
    </w:p>
    <w:p w14:paraId="4ABC7A3A" w14:textId="77777777" w:rsidR="00111A7B" w:rsidRDefault="00111A7B" w:rsidP="00335BCF">
      <w:pPr>
        <w:pStyle w:val="Tretekstu"/>
        <w:tabs>
          <w:tab w:val="clear" w:pos="708"/>
          <w:tab w:val="left" w:pos="1074"/>
          <w:tab w:val="left" w:pos="1423"/>
        </w:tabs>
        <w:ind w:left="360"/>
        <w:jc w:val="both"/>
        <w:rPr>
          <w:rFonts w:ascii="Segoe UI" w:hAnsi="Segoe UI" w:cs="Segoe UI"/>
          <w:b w:val="0"/>
          <w:bCs/>
          <w:i w:val="0"/>
          <w:sz w:val="20"/>
        </w:rPr>
      </w:pPr>
    </w:p>
    <w:p w14:paraId="3BA9E8AC" w14:textId="77777777" w:rsidR="0075716E" w:rsidRPr="00CA1446" w:rsidRDefault="00A46361" w:rsidP="00CE7CD0">
      <w:pPr>
        <w:pStyle w:val="Tretekstu"/>
        <w:tabs>
          <w:tab w:val="clear" w:pos="708"/>
          <w:tab w:val="left" w:pos="142"/>
          <w:tab w:val="left" w:pos="1423"/>
        </w:tabs>
        <w:ind w:left="284" w:hanging="284"/>
        <w:jc w:val="both"/>
        <w:rPr>
          <w:rFonts w:ascii="Segoe UI" w:hAnsi="Segoe UI" w:cs="Segoe UI"/>
          <w:bCs/>
          <w:i w:val="0"/>
          <w:sz w:val="20"/>
        </w:rPr>
      </w:pPr>
      <w:r w:rsidRPr="00CA1446">
        <w:rPr>
          <w:rFonts w:ascii="Segoe UI" w:hAnsi="Segoe UI" w:cs="Segoe UI"/>
          <w:bCs/>
          <w:i w:val="0"/>
          <w:sz w:val="20"/>
        </w:rPr>
        <w:t>6a.</w:t>
      </w:r>
      <w:r w:rsidR="00111A7B" w:rsidRPr="00CA1446">
        <w:rPr>
          <w:rFonts w:ascii="Segoe UI" w:hAnsi="Segoe UI" w:cs="Segoe UI"/>
          <w:bCs/>
          <w:i w:val="0"/>
          <w:sz w:val="20"/>
        </w:rPr>
        <w:t xml:space="preserve"> </w:t>
      </w:r>
      <w:r w:rsidR="00CE7CD0" w:rsidRPr="00CA1446">
        <w:rPr>
          <w:rFonts w:ascii="Segoe UI" w:hAnsi="Segoe UI" w:cs="Segoe UI"/>
          <w:bCs/>
          <w:i w:val="0"/>
          <w:sz w:val="20"/>
        </w:rPr>
        <w:t>OŚWIADCZENIA LU</w:t>
      </w:r>
      <w:r w:rsidR="003E1488" w:rsidRPr="00CA1446">
        <w:rPr>
          <w:rFonts w:ascii="Segoe UI" w:hAnsi="Segoe UI" w:cs="Segoe UI"/>
          <w:bCs/>
          <w:i w:val="0"/>
          <w:sz w:val="20"/>
        </w:rPr>
        <w:t xml:space="preserve">B </w:t>
      </w:r>
      <w:r w:rsidR="008E255E" w:rsidRPr="00CA1446">
        <w:rPr>
          <w:rFonts w:ascii="Segoe UI" w:hAnsi="Segoe UI" w:cs="Segoe UI"/>
          <w:bCs/>
          <w:i w:val="0"/>
          <w:sz w:val="20"/>
        </w:rPr>
        <w:t>DOKUMENTY ŻĄDANE</w:t>
      </w:r>
      <w:r w:rsidR="00111A7B" w:rsidRPr="00CA1446">
        <w:rPr>
          <w:rFonts w:ascii="Segoe UI" w:hAnsi="Segoe UI" w:cs="Segoe UI"/>
          <w:bCs/>
          <w:i w:val="0"/>
          <w:sz w:val="20"/>
        </w:rPr>
        <w:t xml:space="preserve"> W CELU POTWIERDZENIA SPEŁNIANIA WARUNKÓW UDZIAŁU W POSTĘPOWANIU</w:t>
      </w:r>
      <w:r w:rsidR="00871934">
        <w:rPr>
          <w:rFonts w:ascii="Segoe UI" w:hAnsi="Segoe UI" w:cs="Segoe UI"/>
          <w:bCs/>
          <w:i w:val="0"/>
          <w:sz w:val="20"/>
        </w:rPr>
        <w:t xml:space="preserve"> </w:t>
      </w:r>
    </w:p>
    <w:p w14:paraId="004FF404" w14:textId="77777777" w:rsidR="00B47021" w:rsidRDefault="00B47021" w:rsidP="003D09E2">
      <w:pPr>
        <w:numPr>
          <w:ilvl w:val="0"/>
          <w:numId w:val="29"/>
        </w:numPr>
        <w:ind w:left="284" w:hanging="284"/>
        <w:jc w:val="both"/>
        <w:rPr>
          <w:rFonts w:ascii="Segoe UI" w:hAnsi="Segoe UI" w:cs="Segoe UI"/>
          <w:bCs/>
          <w:color w:val="000000"/>
        </w:rPr>
      </w:pPr>
      <w:r w:rsidRPr="00922F24">
        <w:rPr>
          <w:rFonts w:ascii="Segoe UI" w:hAnsi="Segoe UI" w:cs="Segoe UI"/>
          <w:b/>
          <w:bCs/>
        </w:rPr>
        <w:t xml:space="preserve">Wykaz robót budowlanych wykonanych </w:t>
      </w:r>
      <w:r w:rsidRPr="00922F24">
        <w:rPr>
          <w:rFonts w:ascii="Segoe UI" w:hAnsi="Segoe UI" w:cs="Segoe UI"/>
          <w:bCs/>
        </w:rPr>
        <w:t>nie wcześniej niż</w:t>
      </w:r>
      <w:r w:rsidRPr="00922F24">
        <w:rPr>
          <w:rFonts w:ascii="Segoe UI" w:hAnsi="Segoe UI" w:cs="Segoe UI"/>
          <w:b/>
          <w:bCs/>
        </w:rPr>
        <w:t xml:space="preserve"> </w:t>
      </w:r>
      <w:r w:rsidRPr="00922F24">
        <w:rPr>
          <w:rFonts w:ascii="Segoe UI" w:hAnsi="Segoe UI" w:cs="Segoe UI"/>
          <w:bCs/>
        </w:rPr>
        <w:t>w okresie ostatnich 5 lat przed upływem terminu składania ofert, a jeżeli okres prowadzenia działalności jest krótszy w tym okresie</w:t>
      </w:r>
      <w:r w:rsidRPr="00922F24">
        <w:rPr>
          <w:rFonts w:ascii="Segoe UI" w:hAnsi="Segoe UI" w:cs="Segoe UI"/>
          <w:b/>
          <w:bCs/>
          <w:color w:val="000000"/>
        </w:rPr>
        <w:t xml:space="preserve">, </w:t>
      </w:r>
      <w:r w:rsidRPr="00922F24">
        <w:rPr>
          <w:rFonts w:ascii="Segoe UI" w:hAnsi="Segoe UI" w:cs="Segoe UI"/>
        </w:rPr>
        <w:t xml:space="preserve">wraz z podaniem ich rodzaju, wartości, daty, miejsca wykonania i podmiotów, na rzecz których roboty te zostały wykonane - złożony na formularzu zgodnym ze wzorem zawartym </w:t>
      </w:r>
      <w:r>
        <w:rPr>
          <w:rFonts w:ascii="Segoe UI" w:hAnsi="Segoe UI" w:cs="Segoe UI"/>
        </w:rPr>
        <w:t>w </w:t>
      </w:r>
      <w:r w:rsidRPr="00922F24">
        <w:rPr>
          <w:rFonts w:ascii="Segoe UI" w:hAnsi="Segoe UI" w:cs="Segoe UI"/>
        </w:rPr>
        <w:t xml:space="preserve">Rozdziale III SIWZ pkt. 2. </w:t>
      </w:r>
    </w:p>
    <w:p w14:paraId="1650F5A7" w14:textId="77777777" w:rsidR="00B47021" w:rsidRPr="00566B54" w:rsidRDefault="00B47021" w:rsidP="003D09E2">
      <w:pPr>
        <w:numPr>
          <w:ilvl w:val="0"/>
          <w:numId w:val="29"/>
        </w:numPr>
        <w:ind w:left="284" w:hanging="284"/>
        <w:jc w:val="both"/>
        <w:rPr>
          <w:rFonts w:ascii="Segoe UI" w:hAnsi="Segoe UI" w:cs="Segoe UI"/>
          <w:bCs/>
          <w:color w:val="000000"/>
        </w:rPr>
      </w:pPr>
      <w:r w:rsidRPr="00566B54">
        <w:rPr>
          <w:rFonts w:ascii="Segoe UI" w:hAnsi="Segoe UI" w:cs="Segoe UI"/>
          <w:b/>
          <w:bCs/>
        </w:rPr>
        <w:t xml:space="preserve">Dowody </w:t>
      </w:r>
      <w:r w:rsidRPr="00566B54">
        <w:rPr>
          <w:rFonts w:ascii="Segoe UI" w:hAnsi="Segoe UI" w:cs="Segoe UI"/>
        </w:rPr>
        <w:t xml:space="preserve">określające, czy roboty budowlane wymienione przez Wykonawcę w wykazie, </w:t>
      </w:r>
      <w:r w:rsidRPr="00566B54">
        <w:rPr>
          <w:rFonts w:ascii="Segoe UI" w:hAnsi="Segoe UI" w:cs="Segoe UI"/>
          <w:b/>
        </w:rPr>
        <w:t>zostały wykonane należycie</w:t>
      </w:r>
      <w:r w:rsidRPr="00566B54">
        <w:rPr>
          <w:rFonts w:ascii="Segoe UI" w:hAnsi="Segoe UI" w:cs="Segoe UI"/>
        </w:rPr>
        <w:t xml:space="preserve">, w szczególności informacji o tym czy roboty zostały wykonane zgodnie </w:t>
      </w:r>
      <w:r w:rsidR="00797BF4">
        <w:rPr>
          <w:rFonts w:ascii="Segoe UI" w:hAnsi="Segoe UI" w:cs="Segoe UI"/>
        </w:rPr>
        <w:br/>
      </w:r>
      <w:r w:rsidRPr="00566B54">
        <w:rPr>
          <w:rFonts w:ascii="Segoe UI" w:hAnsi="Segoe UI" w:cs="Segoe UI"/>
        </w:rPr>
        <w:t>z przepisami prawa budowlanego i prawidłowo ukończone.</w:t>
      </w:r>
    </w:p>
    <w:p w14:paraId="3AECC3FD" w14:textId="77777777" w:rsidR="00B47021" w:rsidRPr="00922F24" w:rsidRDefault="00B47021" w:rsidP="003D09E2">
      <w:pPr>
        <w:pStyle w:val="Domylnie"/>
        <w:ind w:left="284" w:hanging="284"/>
        <w:jc w:val="both"/>
        <w:rPr>
          <w:rFonts w:ascii="Segoe UI" w:hAnsi="Segoe UI" w:cs="Segoe UI"/>
          <w:sz w:val="18"/>
          <w:szCs w:val="18"/>
        </w:rPr>
      </w:pPr>
      <w:r>
        <w:rPr>
          <w:rFonts w:ascii="Segoe UI" w:hAnsi="Segoe UI" w:cs="Segoe UI"/>
          <w:b/>
          <w:iCs/>
        </w:rPr>
        <w:tab/>
      </w:r>
      <w:r w:rsidRPr="00922F24">
        <w:rPr>
          <w:rFonts w:ascii="Segoe UI" w:hAnsi="Segoe UI" w:cs="Segoe UI"/>
          <w:b/>
          <w:iCs/>
          <w:sz w:val="18"/>
          <w:szCs w:val="18"/>
        </w:rPr>
        <w:t>UWAGA!</w:t>
      </w:r>
    </w:p>
    <w:p w14:paraId="28278B39" w14:textId="2D6DCE10" w:rsidR="00B47021" w:rsidRPr="00922F24" w:rsidRDefault="003D09E2" w:rsidP="003D09E2">
      <w:pPr>
        <w:autoSpaceDE w:val="0"/>
        <w:autoSpaceDN w:val="0"/>
        <w:adjustRightInd w:val="0"/>
        <w:ind w:left="284" w:hanging="284"/>
        <w:jc w:val="both"/>
        <w:rPr>
          <w:rFonts w:ascii="Segoe UI" w:hAnsi="Segoe UI" w:cs="Segoe UI"/>
          <w:i/>
          <w:sz w:val="18"/>
          <w:szCs w:val="18"/>
        </w:rPr>
      </w:pPr>
      <w:r w:rsidRPr="003D09E2">
        <w:rPr>
          <w:rFonts w:ascii="Segoe UI" w:hAnsi="Segoe UI" w:cs="Segoe UI"/>
          <w:i/>
          <w:sz w:val="18"/>
          <w:szCs w:val="18"/>
        </w:rPr>
        <w:t xml:space="preserve">      </w:t>
      </w:r>
      <w:r w:rsidR="00B47021" w:rsidRPr="00922F24">
        <w:rPr>
          <w:rFonts w:ascii="Segoe UI" w:hAnsi="Segoe UI" w:cs="Segoe UI"/>
          <w:i/>
          <w:sz w:val="18"/>
          <w:szCs w:val="18"/>
          <w:u w:val="single"/>
        </w:rPr>
        <w:t>Dowodami, o których mowa powyżej, są:</w:t>
      </w:r>
      <w:r w:rsidR="00B47021" w:rsidRPr="00922F24">
        <w:rPr>
          <w:rFonts w:ascii="Segoe UI" w:hAnsi="Segoe UI" w:cs="Segoe UI"/>
          <w:i/>
          <w:sz w:val="18"/>
          <w:szCs w:val="18"/>
        </w:rPr>
        <w:t xml:space="preserve"> </w:t>
      </w:r>
      <w:r w:rsidR="00B47021" w:rsidRPr="00922F24">
        <w:rPr>
          <w:rFonts w:ascii="Segoe UI" w:hAnsi="Segoe UI" w:cs="Segoe UI"/>
          <w:b/>
          <w:i/>
          <w:sz w:val="18"/>
          <w:szCs w:val="18"/>
        </w:rPr>
        <w:t>referencje</w:t>
      </w:r>
      <w:r w:rsidR="00B47021" w:rsidRPr="00922F24">
        <w:rPr>
          <w:rFonts w:ascii="Segoe UI" w:hAnsi="Segoe UI" w:cs="Segoe UI"/>
          <w:i/>
          <w:sz w:val="18"/>
          <w:szCs w:val="18"/>
        </w:rPr>
        <w:t xml:space="preserve"> bądź </w:t>
      </w:r>
      <w:r w:rsidR="00B47021" w:rsidRPr="00922F24">
        <w:rPr>
          <w:rFonts w:ascii="Segoe UI" w:hAnsi="Segoe UI" w:cs="Segoe UI"/>
          <w:b/>
          <w:i/>
          <w:sz w:val="18"/>
          <w:szCs w:val="18"/>
        </w:rPr>
        <w:t>inne dokumenty</w:t>
      </w:r>
      <w:r w:rsidR="00B47021" w:rsidRPr="00922F24">
        <w:rPr>
          <w:rFonts w:ascii="Segoe UI" w:hAnsi="Segoe UI" w:cs="Segoe UI"/>
          <w:i/>
          <w:sz w:val="18"/>
          <w:szCs w:val="18"/>
        </w:rPr>
        <w:t xml:space="preserve"> wystawione przez podmiot, na rzecz którego roboty budowlane</w:t>
      </w:r>
      <w:r w:rsidR="00B47021" w:rsidRPr="00922F24">
        <w:rPr>
          <w:rFonts w:ascii="Segoe UI" w:hAnsi="Segoe UI" w:cs="Segoe UI"/>
          <w:i/>
          <w:color w:val="FF0000"/>
          <w:sz w:val="18"/>
          <w:szCs w:val="18"/>
        </w:rPr>
        <w:t xml:space="preserve"> </w:t>
      </w:r>
      <w:r w:rsidR="00B47021" w:rsidRPr="00922F24">
        <w:rPr>
          <w:rFonts w:ascii="Segoe UI" w:hAnsi="Segoe UI" w:cs="Segoe UI"/>
          <w:i/>
          <w:sz w:val="18"/>
          <w:szCs w:val="18"/>
        </w:rPr>
        <w:t>były wykonywane, a jeżeli z uzasadnionej przyczyny o obiektywnym charakterze wykonawca nie jest w stanie uzyskać tych dokumentów – inne dokumenty.</w:t>
      </w:r>
    </w:p>
    <w:p w14:paraId="1014CC3F" w14:textId="68871739" w:rsidR="00B47021" w:rsidRDefault="00B47021" w:rsidP="003D09E2">
      <w:pPr>
        <w:pStyle w:val="Tretekstu"/>
        <w:numPr>
          <w:ilvl w:val="0"/>
          <w:numId w:val="29"/>
        </w:numPr>
        <w:tabs>
          <w:tab w:val="clear" w:pos="708"/>
          <w:tab w:val="left" w:pos="709"/>
          <w:tab w:val="left" w:pos="1134"/>
        </w:tabs>
        <w:ind w:left="284" w:hanging="284"/>
        <w:jc w:val="both"/>
        <w:rPr>
          <w:rFonts w:ascii="Segoe UI" w:hAnsi="Segoe UI" w:cs="Segoe UI"/>
          <w:b w:val="0"/>
          <w:i w:val="0"/>
          <w:sz w:val="20"/>
        </w:rPr>
      </w:pPr>
      <w:r w:rsidRPr="00922F24">
        <w:rPr>
          <w:rFonts w:ascii="Segoe UI" w:hAnsi="Segoe UI" w:cs="Segoe UI"/>
          <w:i w:val="0"/>
          <w:iCs/>
          <w:sz w:val="20"/>
        </w:rPr>
        <w:t>Wykaz osób,</w:t>
      </w:r>
      <w:r w:rsidRPr="00922F24">
        <w:rPr>
          <w:rFonts w:ascii="Segoe UI" w:hAnsi="Segoe UI" w:cs="Segoe UI"/>
          <w:b w:val="0"/>
          <w:bCs/>
          <w:i w:val="0"/>
          <w:iCs/>
          <w:sz w:val="20"/>
        </w:rPr>
        <w:t xml:space="preserve"> skierowanych przez Wykonawcę do realizacji zamówienia publicznego, </w:t>
      </w:r>
      <w:r>
        <w:rPr>
          <w:rFonts w:ascii="Segoe UI" w:hAnsi="Segoe UI" w:cs="Segoe UI"/>
          <w:b w:val="0"/>
          <w:bCs/>
          <w:i w:val="0"/>
          <w:iCs/>
          <w:sz w:val="20"/>
        </w:rPr>
        <w:t>w </w:t>
      </w:r>
      <w:r w:rsidRPr="00922F24">
        <w:rPr>
          <w:rFonts w:ascii="Segoe UI" w:hAnsi="Segoe UI" w:cs="Segoe UI"/>
          <w:b w:val="0"/>
          <w:bCs/>
          <w:i w:val="0"/>
          <w:iCs/>
          <w:sz w:val="20"/>
        </w:rPr>
        <w:t>szczególności odpowiedzialnych za</w:t>
      </w:r>
      <w:r w:rsidRPr="00922F24">
        <w:rPr>
          <w:rFonts w:ascii="Segoe UI" w:hAnsi="Segoe UI" w:cs="Segoe UI"/>
          <w:b w:val="0"/>
          <w:bCs/>
          <w:i w:val="0"/>
          <w:iCs/>
          <w:color w:val="FF0000"/>
          <w:sz w:val="20"/>
        </w:rPr>
        <w:t xml:space="preserve"> </w:t>
      </w:r>
      <w:r w:rsidRPr="00922F24">
        <w:rPr>
          <w:rFonts w:ascii="Segoe UI" w:hAnsi="Segoe UI" w:cs="Segoe UI"/>
          <w:b w:val="0"/>
          <w:bCs/>
          <w:i w:val="0"/>
          <w:iCs/>
          <w:sz w:val="20"/>
        </w:rPr>
        <w:t>kierowanie robotami budowlanymi, wraz</w:t>
      </w:r>
      <w:r>
        <w:rPr>
          <w:rFonts w:ascii="Segoe UI" w:hAnsi="Segoe UI" w:cs="Segoe UI"/>
          <w:b w:val="0"/>
          <w:bCs/>
          <w:i w:val="0"/>
          <w:iCs/>
          <w:sz w:val="20"/>
        </w:rPr>
        <w:t xml:space="preserve"> </w:t>
      </w:r>
      <w:r w:rsidRPr="00922F24">
        <w:rPr>
          <w:rFonts w:ascii="Segoe UI" w:hAnsi="Segoe UI" w:cs="Segoe UI"/>
          <w:b w:val="0"/>
          <w:bCs/>
          <w:i w:val="0"/>
          <w:iCs/>
          <w:sz w:val="20"/>
        </w:rPr>
        <w:t xml:space="preserve">z informacjami na temat ich kwalifikacji zawodowych, uprawnień, doświadczenia i wykształcenia niezbędnych do wykonania zamówienia, a także zakresu wykonywanych przez nie czynności oraz informacją o podstawie do dysponowania tymi osobami - </w:t>
      </w:r>
      <w:r w:rsidRPr="00922F24">
        <w:rPr>
          <w:rFonts w:ascii="Segoe UI" w:hAnsi="Segoe UI" w:cs="Segoe UI"/>
          <w:b w:val="0"/>
          <w:i w:val="0"/>
          <w:sz w:val="20"/>
        </w:rPr>
        <w:t>złożony na formularzu zgodnym ze wzorem zawartym w Rozdziale III pkt. 3.</w:t>
      </w:r>
    </w:p>
    <w:p w14:paraId="6C22EDCC" w14:textId="77777777" w:rsidR="003B30F8" w:rsidRPr="00CA1446" w:rsidRDefault="003B30F8" w:rsidP="003B30F8">
      <w:pPr>
        <w:autoSpaceDE w:val="0"/>
        <w:autoSpaceDN w:val="0"/>
        <w:adjustRightInd w:val="0"/>
        <w:ind w:left="644"/>
        <w:jc w:val="both"/>
        <w:rPr>
          <w:rFonts w:ascii="Segoe UI" w:hAnsi="Segoe UI" w:cs="Segoe UI"/>
          <w:i/>
        </w:rPr>
      </w:pPr>
    </w:p>
    <w:p w14:paraId="13099E47" w14:textId="77777777" w:rsidR="00111A7B" w:rsidRPr="00684465" w:rsidRDefault="00A46361" w:rsidP="002156A0">
      <w:pPr>
        <w:pStyle w:val="Tretekstu"/>
        <w:tabs>
          <w:tab w:val="clear" w:pos="708"/>
          <w:tab w:val="left" w:pos="1074"/>
          <w:tab w:val="left" w:pos="1134"/>
        </w:tabs>
        <w:ind w:left="426" w:hanging="426"/>
        <w:jc w:val="both"/>
        <w:rPr>
          <w:rFonts w:ascii="Segoe UI" w:hAnsi="Segoe UI" w:cs="Segoe UI"/>
          <w:bCs/>
          <w:i w:val="0"/>
          <w:sz w:val="20"/>
        </w:rPr>
      </w:pPr>
      <w:r w:rsidRPr="00684465">
        <w:rPr>
          <w:rFonts w:ascii="Segoe UI" w:hAnsi="Segoe UI" w:cs="Segoe UI"/>
          <w:bCs/>
          <w:i w:val="0"/>
          <w:sz w:val="20"/>
        </w:rPr>
        <w:t>6b.</w:t>
      </w:r>
      <w:r w:rsidR="00111A7B" w:rsidRPr="00684465">
        <w:rPr>
          <w:rFonts w:ascii="Segoe UI" w:hAnsi="Segoe UI" w:cs="Segoe UI"/>
          <w:bCs/>
          <w:i w:val="0"/>
          <w:sz w:val="20"/>
        </w:rPr>
        <w:t xml:space="preserve"> WYKAZ </w:t>
      </w:r>
      <w:r w:rsidR="00111A7B" w:rsidRPr="00B06EF3">
        <w:rPr>
          <w:rFonts w:ascii="Segoe UI" w:hAnsi="Segoe UI" w:cs="Segoe UI"/>
          <w:bCs/>
          <w:i w:val="0"/>
          <w:sz w:val="20"/>
        </w:rPr>
        <w:t xml:space="preserve">OŚWIADCZEŃ </w:t>
      </w:r>
      <w:r w:rsidR="00CA1446">
        <w:rPr>
          <w:rFonts w:ascii="Segoe UI" w:hAnsi="Segoe UI" w:cs="Segoe UI"/>
          <w:bCs/>
          <w:i w:val="0"/>
          <w:sz w:val="20"/>
        </w:rPr>
        <w:t xml:space="preserve">LUB </w:t>
      </w:r>
      <w:r w:rsidR="00111A7B" w:rsidRPr="00B06EF3">
        <w:rPr>
          <w:rFonts w:ascii="Segoe UI" w:hAnsi="Segoe UI" w:cs="Segoe UI"/>
          <w:bCs/>
          <w:i w:val="0"/>
          <w:sz w:val="20"/>
        </w:rPr>
        <w:t xml:space="preserve">DOKUMENTÓW ŻĄDANYCH W CELU POTWIERDZENIA </w:t>
      </w:r>
      <w:r w:rsidRPr="00B06EF3">
        <w:rPr>
          <w:rFonts w:ascii="Segoe UI" w:hAnsi="Segoe UI" w:cs="Segoe UI"/>
          <w:bCs/>
          <w:i w:val="0"/>
          <w:sz w:val="20"/>
        </w:rPr>
        <w:t xml:space="preserve">BRAKU PODSTAW WYKLUCZENIA WYKONAWCY </w:t>
      </w:r>
      <w:r w:rsidRPr="00684465">
        <w:rPr>
          <w:rFonts w:ascii="Segoe UI" w:hAnsi="Segoe UI" w:cs="Segoe UI"/>
          <w:bCs/>
          <w:i w:val="0"/>
          <w:sz w:val="20"/>
        </w:rPr>
        <w:t>Z</w:t>
      </w:r>
      <w:r w:rsidR="00111A7B" w:rsidRPr="00684465">
        <w:rPr>
          <w:rFonts w:ascii="Segoe UI" w:hAnsi="Segoe UI" w:cs="Segoe UI"/>
          <w:bCs/>
          <w:i w:val="0"/>
          <w:sz w:val="20"/>
        </w:rPr>
        <w:t xml:space="preserve"> UDZIAŁU W POSTĘPOWANIU </w:t>
      </w:r>
    </w:p>
    <w:p w14:paraId="7309C44F" w14:textId="77777777" w:rsidR="002156A0" w:rsidRDefault="008E5A4B" w:rsidP="002156A0">
      <w:pPr>
        <w:pStyle w:val="Tekstpodstawowy"/>
        <w:ind w:left="3"/>
        <w:jc w:val="both"/>
        <w:rPr>
          <w:rFonts w:ascii="Segoe UI" w:hAnsi="Segoe UI" w:cs="Segoe UI"/>
          <w:i w:val="0"/>
          <w:color w:val="000000"/>
          <w:sz w:val="20"/>
        </w:rPr>
      </w:pPr>
      <w:r w:rsidRPr="00684465">
        <w:rPr>
          <w:rFonts w:ascii="Segoe UI" w:hAnsi="Segoe UI" w:cs="Segoe UI"/>
          <w:b w:val="0"/>
          <w:bCs/>
          <w:i w:val="0"/>
          <w:sz w:val="20"/>
        </w:rPr>
        <w:t xml:space="preserve">    </w:t>
      </w:r>
    </w:p>
    <w:p w14:paraId="58BD0595" w14:textId="77777777" w:rsidR="002156A0" w:rsidRPr="00F12B3F" w:rsidRDefault="00AE1C86" w:rsidP="008F21FE">
      <w:pPr>
        <w:pStyle w:val="Tekstpodstawowy"/>
        <w:numPr>
          <w:ilvl w:val="0"/>
          <w:numId w:val="20"/>
        </w:numPr>
        <w:jc w:val="both"/>
        <w:rPr>
          <w:rFonts w:ascii="Segoe UI" w:hAnsi="Segoe UI" w:cs="Segoe UI"/>
          <w:b w:val="0"/>
          <w:i w:val="0"/>
          <w:color w:val="000000"/>
          <w:sz w:val="20"/>
        </w:rPr>
      </w:pPr>
      <w:r w:rsidRPr="002156A0">
        <w:rPr>
          <w:rFonts w:ascii="Segoe UI" w:hAnsi="Segoe UI" w:cs="Segoe UI"/>
          <w:b w:val="0"/>
          <w:bCs/>
          <w:i w:val="0"/>
          <w:sz w:val="20"/>
        </w:rPr>
        <w:t xml:space="preserve">Informacja z Krajowego Rejestru Karnego w zakresie określonym w art. 24 ust. 1 pkt 13, 14 i 21 ustawy PZP wystawiona </w:t>
      </w:r>
      <w:r w:rsidRPr="002156A0">
        <w:rPr>
          <w:rFonts w:ascii="Segoe UI" w:hAnsi="Segoe UI" w:cs="Segoe UI"/>
          <w:b w:val="0"/>
          <w:bCs/>
          <w:i w:val="0"/>
          <w:sz w:val="20"/>
          <w:u w:val="single"/>
        </w:rPr>
        <w:t>nie wcześniej niż 6 miesięcy</w:t>
      </w:r>
      <w:r w:rsidRPr="002156A0">
        <w:rPr>
          <w:rFonts w:ascii="Segoe UI" w:hAnsi="Segoe UI" w:cs="Segoe UI"/>
          <w:b w:val="0"/>
          <w:bCs/>
          <w:i w:val="0"/>
          <w:sz w:val="20"/>
        </w:rPr>
        <w:t xml:space="preserve"> przed upływem terminu składania ofert.</w:t>
      </w:r>
    </w:p>
    <w:p w14:paraId="23204903" w14:textId="77777777" w:rsidR="002156A0"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sz w:val="20"/>
        </w:rPr>
        <w:t>Oświadczenie</w:t>
      </w:r>
      <w:r w:rsidR="00AE1C86" w:rsidRPr="00B06EF3">
        <w:rPr>
          <w:rFonts w:ascii="Segoe UI" w:hAnsi="Segoe UI" w:cs="Segoe UI"/>
          <w:b w:val="0"/>
          <w:bCs/>
          <w:i w:val="0"/>
          <w:sz w:val="20"/>
        </w:rPr>
        <w:t xml:space="preserve"> Wykonawcy o braku wydania wobec niego prawomocnego wyroku sądu lub ostatecznej decyzji administracyjnej o zaleganiu z uiszczaniem podatków, opłat lub składek na ubezpieczenia społeczne lub zdrowotne albo – w przypadku wydania takiego</w:t>
      </w:r>
      <w:r w:rsidRPr="00B06EF3">
        <w:rPr>
          <w:rFonts w:ascii="Segoe UI" w:hAnsi="Segoe UI" w:cs="Segoe UI"/>
          <w:b w:val="0"/>
          <w:bCs/>
          <w:i w:val="0"/>
          <w:sz w:val="20"/>
        </w:rPr>
        <w:t xml:space="preserve"> wyroku lub decyzji – dokumenty</w:t>
      </w:r>
      <w:r w:rsidR="00AE1C86" w:rsidRPr="00B06EF3">
        <w:rPr>
          <w:rFonts w:ascii="Segoe UI" w:hAnsi="Segoe UI" w:cs="Segoe UI"/>
          <w:b w:val="0"/>
          <w:bCs/>
          <w:i w:val="0"/>
          <w:sz w:val="20"/>
        </w:rPr>
        <w:t xml:space="preserve"> po</w:t>
      </w:r>
      <w:r w:rsidRPr="00B06EF3">
        <w:rPr>
          <w:rFonts w:ascii="Segoe UI" w:hAnsi="Segoe UI" w:cs="Segoe UI"/>
          <w:b w:val="0"/>
          <w:bCs/>
          <w:i w:val="0"/>
          <w:sz w:val="20"/>
        </w:rPr>
        <w:t>twierdzające</w:t>
      </w:r>
      <w:r w:rsidR="00AE1C86" w:rsidRPr="00B06EF3">
        <w:rPr>
          <w:rFonts w:ascii="Segoe UI" w:hAnsi="Segoe UI" w:cs="Segoe UI"/>
          <w:b w:val="0"/>
          <w:bCs/>
          <w:i w:val="0"/>
          <w:sz w:val="20"/>
        </w:rPr>
        <w:t xml:space="preserve"> dokonanie płatności tych należności wraz z ewentualnymi odsetkami lub grzywnami </w:t>
      </w:r>
      <w:r w:rsidRPr="00B06EF3">
        <w:rPr>
          <w:rFonts w:ascii="Segoe UI" w:hAnsi="Segoe UI" w:cs="Segoe UI"/>
          <w:b w:val="0"/>
          <w:bCs/>
          <w:i w:val="0"/>
          <w:sz w:val="20"/>
        </w:rPr>
        <w:br/>
      </w:r>
      <w:r w:rsidR="00AE1C86" w:rsidRPr="00B06EF3">
        <w:rPr>
          <w:rFonts w:ascii="Segoe UI" w:hAnsi="Segoe UI" w:cs="Segoe UI"/>
          <w:b w:val="0"/>
          <w:bCs/>
          <w:i w:val="0"/>
          <w:sz w:val="20"/>
        </w:rPr>
        <w:t>lub zawarcie wiążącego porozumienia w sprawie spłat tych należności.</w:t>
      </w:r>
      <w:r w:rsidR="00AE1C86" w:rsidRPr="00B06EF3">
        <w:rPr>
          <w:rFonts w:ascii="Segoe UI" w:hAnsi="Segoe UI" w:cs="Segoe UI"/>
          <w:b w:val="0"/>
          <w:bCs/>
          <w:i w:val="0"/>
          <w:iCs/>
          <w:sz w:val="20"/>
        </w:rPr>
        <w:t xml:space="preserve"> </w:t>
      </w:r>
    </w:p>
    <w:p w14:paraId="289DABB8" w14:textId="77777777" w:rsidR="00AE1C86" w:rsidRPr="00B06EF3" w:rsidRDefault="002156A0" w:rsidP="008F21FE">
      <w:pPr>
        <w:pStyle w:val="Tekstpodstawowy"/>
        <w:numPr>
          <w:ilvl w:val="0"/>
          <w:numId w:val="20"/>
        </w:numPr>
        <w:jc w:val="both"/>
        <w:rPr>
          <w:rFonts w:ascii="Segoe UI" w:hAnsi="Segoe UI" w:cs="Segoe UI"/>
          <w:b w:val="0"/>
          <w:i w:val="0"/>
          <w:sz w:val="20"/>
        </w:rPr>
      </w:pPr>
      <w:r w:rsidRPr="00B06EF3">
        <w:rPr>
          <w:rFonts w:ascii="Segoe UI" w:hAnsi="Segoe UI" w:cs="Segoe UI"/>
          <w:b w:val="0"/>
          <w:bCs/>
          <w:i w:val="0"/>
          <w:iCs/>
          <w:sz w:val="20"/>
        </w:rPr>
        <w:t>Oświadczenie</w:t>
      </w:r>
      <w:r w:rsidR="00AE1C86" w:rsidRPr="00B06EF3">
        <w:rPr>
          <w:rFonts w:ascii="Segoe UI" w:hAnsi="Segoe UI" w:cs="Segoe UI"/>
          <w:b w:val="0"/>
          <w:bCs/>
          <w:i w:val="0"/>
          <w:iCs/>
          <w:sz w:val="20"/>
        </w:rPr>
        <w:t xml:space="preserve"> Wykonawcy o braku orzeczenia wobec niego tytułem środka zapobiegawczego zakazu ubiegania się o zamówienia publiczne.</w:t>
      </w:r>
    </w:p>
    <w:p w14:paraId="43D16B17" w14:textId="77777777" w:rsidR="00925A4B" w:rsidRPr="00684465" w:rsidRDefault="00925A4B" w:rsidP="002156A0">
      <w:pPr>
        <w:autoSpaceDE w:val="0"/>
        <w:autoSpaceDN w:val="0"/>
        <w:adjustRightInd w:val="0"/>
        <w:jc w:val="both"/>
        <w:rPr>
          <w:rFonts w:ascii="Segoe UI" w:hAnsi="Segoe UI" w:cs="Segoe UI"/>
          <w:bCs/>
          <w:strike/>
        </w:rPr>
      </w:pPr>
    </w:p>
    <w:p w14:paraId="54062280" w14:textId="77777777" w:rsidR="00C97661" w:rsidRPr="00871934" w:rsidRDefault="004673FB" w:rsidP="002156A0">
      <w:pPr>
        <w:pStyle w:val="Tekstpodstawowy"/>
        <w:ind w:left="426" w:hanging="426"/>
        <w:jc w:val="both"/>
        <w:rPr>
          <w:rFonts w:ascii="Segoe UI" w:hAnsi="Segoe UI" w:cs="Segoe UI"/>
          <w:i w:val="0"/>
          <w:sz w:val="20"/>
        </w:rPr>
      </w:pPr>
      <w:r w:rsidRPr="00684465">
        <w:rPr>
          <w:rFonts w:ascii="Segoe UI" w:hAnsi="Segoe UI" w:cs="Segoe UI"/>
          <w:i w:val="0"/>
          <w:sz w:val="20"/>
        </w:rPr>
        <w:t xml:space="preserve">6c. </w:t>
      </w:r>
      <w:r w:rsidR="0028119B" w:rsidRPr="00684465">
        <w:rPr>
          <w:rFonts w:ascii="Segoe UI" w:hAnsi="Segoe UI" w:cs="Segoe UI"/>
          <w:i w:val="0"/>
          <w:sz w:val="20"/>
        </w:rPr>
        <w:t>W CELU POTWIERDZENIA BRAK</w:t>
      </w:r>
      <w:r w:rsidR="002156A0">
        <w:rPr>
          <w:rFonts w:ascii="Segoe UI" w:hAnsi="Segoe UI" w:cs="Segoe UI"/>
          <w:i w:val="0"/>
          <w:sz w:val="20"/>
        </w:rPr>
        <w:t xml:space="preserve">U PODSTAW WYKLUCZENIA WYKONAWCY Z </w:t>
      </w:r>
      <w:r w:rsidR="0028119B" w:rsidRPr="00684465">
        <w:rPr>
          <w:rFonts w:ascii="Segoe UI" w:hAnsi="Segoe UI" w:cs="Segoe UI"/>
          <w:i w:val="0"/>
          <w:sz w:val="20"/>
        </w:rPr>
        <w:t xml:space="preserve">UDZIAŁU </w:t>
      </w:r>
      <w:r w:rsidR="00D01907" w:rsidRPr="00684465">
        <w:rPr>
          <w:rFonts w:ascii="Segoe UI" w:hAnsi="Segoe UI" w:cs="Segoe UI"/>
          <w:i w:val="0"/>
          <w:sz w:val="20"/>
        </w:rPr>
        <w:br/>
      </w:r>
      <w:r w:rsidR="0028119B" w:rsidRPr="00684465">
        <w:rPr>
          <w:rFonts w:ascii="Segoe UI" w:hAnsi="Segoe UI" w:cs="Segoe UI"/>
          <w:i w:val="0"/>
          <w:sz w:val="20"/>
        </w:rPr>
        <w:t xml:space="preserve">W POSTĘPOWANIU Z POWODU OKOLICZNOŚCI, O KTÓREJ MOWA W ART. 24 UST. 1 pkt 23 </w:t>
      </w:r>
      <w:r w:rsidR="002156A0" w:rsidRPr="00114500">
        <w:rPr>
          <w:rFonts w:ascii="Segoe UI" w:hAnsi="Segoe UI" w:cs="Segoe UI"/>
          <w:i w:val="0"/>
          <w:sz w:val="20"/>
        </w:rPr>
        <w:t xml:space="preserve">USTAWY </w:t>
      </w:r>
      <w:r w:rsidR="0028119B" w:rsidRPr="00114500">
        <w:rPr>
          <w:rFonts w:ascii="Segoe UI" w:hAnsi="Segoe UI" w:cs="Segoe UI"/>
          <w:i w:val="0"/>
          <w:sz w:val="20"/>
        </w:rPr>
        <w:t>PZP</w:t>
      </w:r>
      <w:r w:rsidR="002156A0" w:rsidRPr="00114500">
        <w:rPr>
          <w:rFonts w:ascii="Segoe UI" w:hAnsi="Segoe UI" w:cs="Segoe UI"/>
          <w:i w:val="0"/>
          <w:sz w:val="20"/>
        </w:rPr>
        <w:t xml:space="preserve"> </w:t>
      </w:r>
    </w:p>
    <w:p w14:paraId="0A667DD7" w14:textId="77777777" w:rsidR="00D01907" w:rsidRPr="00684465" w:rsidRDefault="00C97661" w:rsidP="00335BCF">
      <w:pPr>
        <w:pStyle w:val="Tekstpodstawowy"/>
        <w:ind w:left="543" w:hanging="256"/>
        <w:jc w:val="both"/>
        <w:rPr>
          <w:rFonts w:ascii="Segoe UI" w:hAnsi="Segoe UI" w:cs="Segoe UI"/>
          <w:i w:val="0"/>
          <w:sz w:val="20"/>
        </w:rPr>
      </w:pPr>
      <w:r w:rsidRPr="00684465">
        <w:rPr>
          <w:rFonts w:ascii="Segoe UI" w:hAnsi="Segoe UI" w:cs="Segoe UI"/>
          <w:i w:val="0"/>
          <w:sz w:val="20"/>
        </w:rPr>
        <w:t xml:space="preserve">    </w:t>
      </w:r>
      <w:r w:rsidR="0028119B" w:rsidRPr="00684465">
        <w:rPr>
          <w:rFonts w:ascii="Segoe UI" w:hAnsi="Segoe UI" w:cs="Segoe UI"/>
          <w:i w:val="0"/>
          <w:sz w:val="20"/>
        </w:rPr>
        <w:t xml:space="preserve"> </w:t>
      </w:r>
    </w:p>
    <w:p w14:paraId="18F665D1" w14:textId="77777777" w:rsidR="0028119B" w:rsidRPr="00684465" w:rsidRDefault="0028119B" w:rsidP="002156A0">
      <w:pPr>
        <w:pStyle w:val="Tekstpodstawowy"/>
        <w:jc w:val="both"/>
        <w:rPr>
          <w:rFonts w:ascii="Segoe UI" w:hAnsi="Segoe UI" w:cs="Segoe UI"/>
          <w:b w:val="0"/>
          <w:i w:val="0"/>
          <w:sz w:val="20"/>
        </w:rPr>
      </w:pPr>
      <w:r w:rsidRPr="00684465">
        <w:rPr>
          <w:rFonts w:ascii="Segoe UI" w:hAnsi="Segoe UI" w:cs="Segoe UI"/>
          <w:b w:val="0"/>
          <w:i w:val="0"/>
          <w:sz w:val="20"/>
        </w:rPr>
        <w:t>W</w:t>
      </w:r>
      <w:r w:rsidR="002156A0">
        <w:rPr>
          <w:rFonts w:ascii="Segoe UI" w:hAnsi="Segoe UI" w:cs="Segoe UI"/>
          <w:b w:val="0"/>
          <w:i w:val="0"/>
          <w:sz w:val="20"/>
        </w:rPr>
        <w:t xml:space="preserve">ykonawca, </w:t>
      </w:r>
      <w:r w:rsidR="00C97661" w:rsidRPr="00684465">
        <w:rPr>
          <w:rFonts w:ascii="Segoe UI" w:hAnsi="Segoe UI" w:cs="Segoe UI"/>
          <w:b w:val="0"/>
          <w:i w:val="0"/>
          <w:sz w:val="20"/>
        </w:rPr>
        <w:t>w</w:t>
      </w:r>
      <w:r w:rsidRPr="00684465">
        <w:rPr>
          <w:rFonts w:ascii="Segoe UI" w:hAnsi="Segoe UI" w:cs="Segoe UI"/>
          <w:b w:val="0"/>
          <w:i w:val="0"/>
          <w:sz w:val="20"/>
        </w:rPr>
        <w:t xml:space="preserve"> terminie </w:t>
      </w:r>
      <w:r w:rsidRPr="00684465">
        <w:rPr>
          <w:rFonts w:ascii="Segoe UI" w:hAnsi="Segoe UI" w:cs="Segoe UI"/>
          <w:i w:val="0"/>
          <w:sz w:val="20"/>
          <w:u w:val="single"/>
        </w:rPr>
        <w:t>3 dni</w:t>
      </w:r>
      <w:r w:rsidRPr="00684465">
        <w:rPr>
          <w:rFonts w:ascii="Segoe UI" w:hAnsi="Segoe UI" w:cs="Segoe UI"/>
          <w:b w:val="0"/>
          <w:i w:val="0"/>
          <w:sz w:val="20"/>
          <w:u w:val="single"/>
        </w:rPr>
        <w:t xml:space="preserve"> od dnia zamieszczenia na stronie internetowej informacji, o której mowa </w:t>
      </w:r>
      <w:r w:rsidR="002156A0">
        <w:rPr>
          <w:rFonts w:ascii="Segoe UI" w:hAnsi="Segoe UI" w:cs="Segoe UI"/>
          <w:b w:val="0"/>
          <w:i w:val="0"/>
          <w:sz w:val="20"/>
          <w:u w:val="single"/>
        </w:rPr>
        <w:br/>
      </w:r>
      <w:r w:rsidRPr="00684465">
        <w:rPr>
          <w:rFonts w:ascii="Segoe UI" w:hAnsi="Segoe UI" w:cs="Segoe UI"/>
          <w:b w:val="0"/>
          <w:i w:val="0"/>
          <w:sz w:val="20"/>
          <w:u w:val="single"/>
        </w:rPr>
        <w:t>w art. 86 ust. 5 ustawy PZP,</w:t>
      </w:r>
      <w:r w:rsidRPr="00684465">
        <w:rPr>
          <w:rFonts w:ascii="Segoe UI" w:hAnsi="Segoe UI" w:cs="Segoe UI"/>
          <w:b w:val="0"/>
          <w:i w:val="0"/>
          <w:sz w:val="20"/>
        </w:rPr>
        <w:t xml:space="preserve"> przekaże Zamawiającemu</w:t>
      </w:r>
      <w:r w:rsidRPr="00684465">
        <w:rPr>
          <w:rFonts w:ascii="Segoe UI" w:hAnsi="Segoe UI" w:cs="Segoe UI"/>
          <w:i w:val="0"/>
          <w:sz w:val="20"/>
        </w:rPr>
        <w:t xml:space="preserve"> oświadczenie o przynależności </w:t>
      </w:r>
      <w:r w:rsidR="002156A0" w:rsidRPr="00114500">
        <w:rPr>
          <w:rFonts w:ascii="Segoe UI" w:hAnsi="Segoe UI" w:cs="Segoe UI"/>
          <w:i w:val="0"/>
          <w:sz w:val="20"/>
        </w:rPr>
        <w:t>lub</w:t>
      </w:r>
      <w:r w:rsidRPr="00114500">
        <w:rPr>
          <w:rFonts w:ascii="Segoe UI" w:hAnsi="Segoe UI" w:cs="Segoe UI"/>
          <w:i w:val="0"/>
          <w:sz w:val="20"/>
        </w:rPr>
        <w:t xml:space="preserve"> b</w:t>
      </w:r>
      <w:r w:rsidRPr="00684465">
        <w:rPr>
          <w:rFonts w:ascii="Segoe UI" w:hAnsi="Segoe UI" w:cs="Segoe UI"/>
          <w:i w:val="0"/>
          <w:sz w:val="20"/>
        </w:rPr>
        <w:t>raku przynależności do tej samej grupy kapitałowej, o której mowa w a</w:t>
      </w:r>
      <w:r w:rsidR="00E4079E" w:rsidRPr="00684465">
        <w:rPr>
          <w:rFonts w:ascii="Segoe UI" w:hAnsi="Segoe UI" w:cs="Segoe UI"/>
          <w:i w:val="0"/>
          <w:sz w:val="20"/>
        </w:rPr>
        <w:t>rt. 24 ust. 1 pkt 23 ustawy PZP</w:t>
      </w:r>
      <w:r w:rsidR="00C97661" w:rsidRPr="00684465">
        <w:rPr>
          <w:rFonts w:ascii="Segoe UI" w:hAnsi="Segoe UI" w:cs="Segoe UI"/>
          <w:b w:val="0"/>
          <w:i w:val="0"/>
          <w:sz w:val="20"/>
        </w:rPr>
        <w:t>.</w:t>
      </w:r>
      <w:r w:rsidRPr="00684465">
        <w:rPr>
          <w:rFonts w:ascii="Segoe UI" w:hAnsi="Segoe UI" w:cs="Segoe UI"/>
          <w:i w:val="0"/>
          <w:sz w:val="20"/>
        </w:rPr>
        <w:t xml:space="preserve"> </w:t>
      </w:r>
      <w:r w:rsidRPr="00684465">
        <w:rPr>
          <w:rFonts w:ascii="Segoe UI" w:hAnsi="Segoe UI" w:cs="Segoe UI"/>
          <w:b w:val="0"/>
          <w:i w:val="0"/>
          <w:sz w:val="20"/>
        </w:rPr>
        <w:t xml:space="preserve">Wraz ze złożeniem oświadczenia, Wykonawca </w:t>
      </w:r>
      <w:r w:rsidR="00C05F1E" w:rsidRPr="00684465">
        <w:rPr>
          <w:rFonts w:ascii="Segoe UI" w:hAnsi="Segoe UI" w:cs="Segoe UI"/>
          <w:b w:val="0"/>
          <w:i w:val="0"/>
          <w:sz w:val="20"/>
        </w:rPr>
        <w:t xml:space="preserve">może przedstawić dokumenty bądź </w:t>
      </w:r>
      <w:r w:rsidRPr="00684465">
        <w:rPr>
          <w:rFonts w:ascii="Segoe UI" w:hAnsi="Segoe UI" w:cs="Segoe UI"/>
          <w:b w:val="0"/>
          <w:i w:val="0"/>
          <w:sz w:val="20"/>
        </w:rPr>
        <w:t xml:space="preserve">informacje potwierdzające, że powiązania z innym Wykonawcą nie prowadzą do zakłócenia konkurencji </w:t>
      </w:r>
      <w:r w:rsidR="004713A0">
        <w:rPr>
          <w:rFonts w:ascii="Segoe UI" w:hAnsi="Segoe UI" w:cs="Segoe UI"/>
          <w:b w:val="0"/>
          <w:i w:val="0"/>
          <w:sz w:val="20"/>
        </w:rPr>
        <w:br/>
      </w:r>
      <w:r w:rsidRPr="00684465">
        <w:rPr>
          <w:rFonts w:ascii="Segoe UI" w:hAnsi="Segoe UI" w:cs="Segoe UI"/>
          <w:b w:val="0"/>
          <w:i w:val="0"/>
          <w:sz w:val="20"/>
        </w:rPr>
        <w:t>w postępowaniu o udzielenie zamówienia</w:t>
      </w:r>
      <w:r w:rsidRPr="00684465">
        <w:rPr>
          <w:rFonts w:ascii="Segoe UI" w:hAnsi="Segoe UI" w:cs="Segoe UI"/>
          <w:b w:val="0"/>
          <w:bCs/>
          <w:i w:val="0"/>
          <w:sz w:val="20"/>
        </w:rPr>
        <w:t>.</w:t>
      </w:r>
    </w:p>
    <w:p w14:paraId="3FACCC0E" w14:textId="77777777" w:rsidR="00E50861" w:rsidRPr="00684465" w:rsidRDefault="00E50861" w:rsidP="00335BCF">
      <w:pPr>
        <w:autoSpaceDE w:val="0"/>
        <w:autoSpaceDN w:val="0"/>
        <w:adjustRightInd w:val="0"/>
        <w:ind w:left="3"/>
        <w:jc w:val="both"/>
        <w:rPr>
          <w:rFonts w:ascii="Segoe UI" w:hAnsi="Segoe UI" w:cs="Segoe UI"/>
          <w:bCs/>
        </w:rPr>
      </w:pPr>
    </w:p>
    <w:p w14:paraId="631D19B6" w14:textId="77777777" w:rsidR="00A939C4" w:rsidRPr="00684465" w:rsidRDefault="00CB5BD7" w:rsidP="00335BCF">
      <w:pPr>
        <w:pStyle w:val="Tekstpodstawowy"/>
        <w:ind w:left="3"/>
        <w:jc w:val="both"/>
        <w:rPr>
          <w:rFonts w:ascii="Segoe UI" w:hAnsi="Segoe UI" w:cs="Segoe UI"/>
          <w:i w:val="0"/>
          <w:sz w:val="20"/>
        </w:rPr>
      </w:pPr>
      <w:r w:rsidRPr="00684465">
        <w:rPr>
          <w:rFonts w:ascii="Segoe UI" w:hAnsi="Segoe UI" w:cs="Segoe UI"/>
          <w:i w:val="0"/>
          <w:sz w:val="20"/>
        </w:rPr>
        <w:t>6.1</w:t>
      </w:r>
      <w:r w:rsidR="00A939C4" w:rsidRPr="00684465">
        <w:rPr>
          <w:rFonts w:ascii="Segoe UI" w:hAnsi="Segoe UI" w:cs="Segoe UI"/>
          <w:i w:val="0"/>
          <w:sz w:val="20"/>
        </w:rPr>
        <w:t>.   WYKONAWCY ZAGRANICZNI</w:t>
      </w:r>
    </w:p>
    <w:p w14:paraId="6E705925" w14:textId="77777777" w:rsidR="00A939C4" w:rsidRPr="00684465" w:rsidRDefault="00A939C4" w:rsidP="00335BCF">
      <w:pPr>
        <w:pStyle w:val="Tekstpodstawowy"/>
        <w:ind w:left="3"/>
        <w:jc w:val="both"/>
        <w:rPr>
          <w:rFonts w:ascii="Segoe UI" w:hAnsi="Segoe UI" w:cs="Segoe UI"/>
          <w:b w:val="0"/>
          <w:bCs/>
          <w:i w:val="0"/>
          <w:sz w:val="20"/>
        </w:rPr>
      </w:pPr>
    </w:p>
    <w:p w14:paraId="6718CE36"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684465">
        <w:rPr>
          <w:rFonts w:ascii="Segoe UI" w:hAnsi="Segoe UI" w:cs="Segoe UI"/>
          <w:b w:val="0"/>
          <w:bCs/>
          <w:i w:val="0"/>
          <w:sz w:val="20"/>
        </w:rPr>
        <w:t>Jeżeli Wykonawca ma siedzibę lub miejsce zamieszkania poza terytorium Rzeczypospolitej Polskiej, zam</w:t>
      </w:r>
      <w:r w:rsidR="004713A0">
        <w:rPr>
          <w:rFonts w:ascii="Segoe UI" w:hAnsi="Segoe UI" w:cs="Segoe UI"/>
          <w:b w:val="0"/>
          <w:bCs/>
          <w:i w:val="0"/>
          <w:sz w:val="20"/>
        </w:rPr>
        <w:t>iast dokumentu, o którym mowa w pkt 6b ppkt 1</w:t>
      </w:r>
      <w:r w:rsidRPr="00684465">
        <w:rPr>
          <w:rFonts w:ascii="Segoe UI" w:hAnsi="Segoe UI" w:cs="Segoe UI"/>
          <w:b w:val="0"/>
          <w:bCs/>
          <w:i w:val="0"/>
          <w:sz w:val="20"/>
        </w:rPr>
        <w:t xml:space="preserve"> </w:t>
      </w:r>
      <w:r w:rsidR="004713A0" w:rsidRPr="00684465">
        <w:rPr>
          <w:rFonts w:ascii="Segoe UI" w:hAnsi="Segoe UI" w:cs="Segoe UI"/>
          <w:b w:val="0"/>
          <w:bCs/>
          <w:i w:val="0"/>
          <w:sz w:val="20"/>
        </w:rPr>
        <w:t xml:space="preserve">SIWZ </w:t>
      </w:r>
      <w:r w:rsidRPr="00684465">
        <w:rPr>
          <w:rFonts w:ascii="Segoe UI" w:hAnsi="Segoe UI" w:cs="Segoe UI"/>
          <w:b w:val="0"/>
          <w:bCs/>
          <w:i w:val="0"/>
          <w:sz w:val="20"/>
        </w:rPr>
        <w:t xml:space="preserve">składa informację z odpowiedniego rejestru, albo w przypadku braku takiego rejestru, inny równoważny dokument wydany przez właściwy organ sądowy lub administracyjny kraju, w którym Wykonawca ma siedzibę lub miejsce zamieszkania </w:t>
      </w:r>
      <w:r w:rsidR="004713A0">
        <w:rPr>
          <w:rFonts w:ascii="Segoe UI" w:hAnsi="Segoe UI" w:cs="Segoe UI"/>
          <w:b w:val="0"/>
          <w:bCs/>
          <w:i w:val="0"/>
          <w:sz w:val="20"/>
        </w:rPr>
        <w:br/>
      </w:r>
      <w:r w:rsidRPr="00684465">
        <w:rPr>
          <w:rFonts w:ascii="Segoe UI" w:hAnsi="Segoe UI" w:cs="Segoe UI"/>
          <w:b w:val="0"/>
          <w:bCs/>
          <w:i w:val="0"/>
          <w:sz w:val="20"/>
        </w:rPr>
        <w:t>lub miejsce zamieszkania ma osoba, której do</w:t>
      </w:r>
      <w:r w:rsidR="004713A0">
        <w:rPr>
          <w:rFonts w:ascii="Segoe UI" w:hAnsi="Segoe UI" w:cs="Segoe UI"/>
          <w:b w:val="0"/>
          <w:bCs/>
          <w:i w:val="0"/>
          <w:sz w:val="20"/>
        </w:rPr>
        <w:t xml:space="preserve">tyczy informacja lub dokument, </w:t>
      </w:r>
      <w:r w:rsidRPr="00684465">
        <w:rPr>
          <w:rFonts w:ascii="Segoe UI" w:hAnsi="Segoe UI" w:cs="Segoe UI"/>
          <w:b w:val="0"/>
          <w:bCs/>
          <w:i w:val="0"/>
          <w:sz w:val="20"/>
        </w:rPr>
        <w:t xml:space="preserve">w zakresie określonym </w:t>
      </w:r>
      <w:r w:rsidR="004713A0">
        <w:rPr>
          <w:rFonts w:ascii="Segoe UI" w:hAnsi="Segoe UI" w:cs="Segoe UI"/>
          <w:b w:val="0"/>
          <w:bCs/>
          <w:i w:val="0"/>
          <w:sz w:val="20"/>
        </w:rPr>
        <w:br/>
      </w:r>
      <w:r w:rsidRPr="00684465">
        <w:rPr>
          <w:rFonts w:ascii="Segoe UI" w:hAnsi="Segoe UI" w:cs="Segoe UI"/>
          <w:b w:val="0"/>
          <w:bCs/>
          <w:i w:val="0"/>
          <w:sz w:val="20"/>
        </w:rPr>
        <w:t>w art. 24 ust. 1 pkt 13, 14 i 21</w:t>
      </w:r>
      <w:r w:rsidR="004713A0">
        <w:rPr>
          <w:rFonts w:ascii="Segoe UI" w:hAnsi="Segoe UI" w:cs="Segoe UI"/>
          <w:b w:val="0"/>
          <w:bCs/>
          <w:i w:val="0"/>
          <w:sz w:val="20"/>
        </w:rPr>
        <w:t xml:space="preserve"> ustawy PZP</w:t>
      </w:r>
      <w:r w:rsidRPr="00684465">
        <w:rPr>
          <w:rFonts w:ascii="Segoe UI" w:hAnsi="Segoe UI" w:cs="Segoe UI"/>
          <w:b w:val="0"/>
          <w:bCs/>
          <w:i w:val="0"/>
          <w:sz w:val="20"/>
        </w:rPr>
        <w:t>.</w:t>
      </w:r>
    </w:p>
    <w:p w14:paraId="3DABCB81" w14:textId="77777777" w:rsid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Dok</w:t>
      </w:r>
      <w:r w:rsidR="004713A0">
        <w:rPr>
          <w:rFonts w:ascii="Segoe UI" w:hAnsi="Segoe UI" w:cs="Segoe UI"/>
          <w:b w:val="0"/>
          <w:bCs/>
          <w:i w:val="0"/>
          <w:sz w:val="20"/>
        </w:rPr>
        <w:t>umenty, o których mowa w ppkt 1</w:t>
      </w:r>
      <w:r w:rsidRPr="004713A0">
        <w:rPr>
          <w:rFonts w:ascii="Segoe UI" w:hAnsi="Segoe UI" w:cs="Segoe UI"/>
          <w:b w:val="0"/>
          <w:bCs/>
          <w:i w:val="0"/>
          <w:sz w:val="20"/>
        </w:rPr>
        <w:t xml:space="preserve"> powinny być wystawione nie wcześniej niż 6 miesięcy </w:t>
      </w:r>
      <w:r w:rsidR="004713A0">
        <w:rPr>
          <w:rFonts w:ascii="Segoe UI" w:hAnsi="Segoe UI" w:cs="Segoe UI"/>
          <w:b w:val="0"/>
          <w:bCs/>
          <w:i w:val="0"/>
          <w:sz w:val="20"/>
        </w:rPr>
        <w:br/>
      </w:r>
      <w:r w:rsidRPr="004713A0">
        <w:rPr>
          <w:rFonts w:ascii="Segoe UI" w:hAnsi="Segoe UI" w:cs="Segoe UI"/>
          <w:b w:val="0"/>
          <w:bCs/>
          <w:i w:val="0"/>
          <w:sz w:val="20"/>
        </w:rPr>
        <w:t xml:space="preserve">przed upływem terminu składania ofert. </w:t>
      </w:r>
    </w:p>
    <w:p w14:paraId="02AADE32" w14:textId="77777777" w:rsidR="00AE1C86" w:rsidRPr="004713A0" w:rsidRDefault="00AE1C86" w:rsidP="008F21FE">
      <w:pPr>
        <w:pStyle w:val="Tekstpodstawowy"/>
        <w:numPr>
          <w:ilvl w:val="0"/>
          <w:numId w:val="21"/>
        </w:numPr>
        <w:ind w:left="284" w:hanging="284"/>
        <w:jc w:val="both"/>
        <w:rPr>
          <w:rFonts w:ascii="Segoe UI" w:hAnsi="Segoe UI" w:cs="Segoe UI"/>
          <w:b w:val="0"/>
          <w:bCs/>
          <w:i w:val="0"/>
          <w:sz w:val="20"/>
        </w:rPr>
      </w:pPr>
      <w:r w:rsidRPr="004713A0">
        <w:rPr>
          <w:rFonts w:ascii="Segoe UI" w:hAnsi="Segoe UI" w:cs="Segoe UI"/>
          <w:b w:val="0"/>
          <w:bCs/>
          <w:i w:val="0"/>
          <w:sz w:val="20"/>
        </w:rPr>
        <w:t xml:space="preserve">Jeżeli w kraju, w którym Wykonawca ma siedzibę lub miejsce zamieszkania lub miejsce zamieszkania </w:t>
      </w:r>
      <w:r w:rsidR="004713A0">
        <w:rPr>
          <w:rFonts w:ascii="Segoe UI" w:hAnsi="Segoe UI" w:cs="Segoe UI"/>
          <w:b w:val="0"/>
          <w:bCs/>
          <w:i w:val="0"/>
          <w:sz w:val="20"/>
        </w:rPr>
        <w:br/>
      </w:r>
      <w:r w:rsidRPr="004713A0">
        <w:rPr>
          <w:rFonts w:ascii="Segoe UI" w:hAnsi="Segoe UI" w:cs="Segoe UI"/>
          <w:b w:val="0"/>
          <w:bCs/>
          <w:i w:val="0"/>
          <w:sz w:val="20"/>
        </w:rPr>
        <w:t>ma osoba, której dokument dotyczy, nie wydaje się doku</w:t>
      </w:r>
      <w:r w:rsidR="004713A0">
        <w:rPr>
          <w:rFonts w:ascii="Segoe UI" w:hAnsi="Segoe UI" w:cs="Segoe UI"/>
          <w:b w:val="0"/>
          <w:bCs/>
          <w:i w:val="0"/>
          <w:sz w:val="20"/>
        </w:rPr>
        <w:t>mentów, o których mowa w ppkt 1</w:t>
      </w:r>
      <w:r w:rsidRPr="004713A0">
        <w:rPr>
          <w:rFonts w:ascii="Segoe UI" w:hAnsi="Segoe UI" w:cs="Segoe UI"/>
          <w:b w:val="0"/>
          <w:bCs/>
          <w:i w:val="0"/>
          <w:sz w:val="20"/>
        </w:rPr>
        <w:t xml:space="preserve"> zastępuje się je dokumentem zawierającym odpowiednio oświadczenie Wykonawcy, ze wskazaniem osoby </w:t>
      </w:r>
      <w:r w:rsidR="004713A0">
        <w:rPr>
          <w:rFonts w:ascii="Segoe UI" w:hAnsi="Segoe UI" w:cs="Segoe UI"/>
          <w:b w:val="0"/>
          <w:bCs/>
          <w:i w:val="0"/>
          <w:sz w:val="20"/>
        </w:rPr>
        <w:br/>
      </w:r>
      <w:r w:rsidRPr="004713A0">
        <w:rPr>
          <w:rFonts w:ascii="Segoe UI" w:hAnsi="Segoe UI" w:cs="Segoe UI"/>
          <w:b w:val="0"/>
          <w:bCs/>
          <w:i w:val="0"/>
          <w:sz w:val="20"/>
        </w:rPr>
        <w:t>albo osób uprawnionych do jego reprezentacji, lub oświadczenie osoby, której dokument miał dotyczyć, złożone przed notariuszem lub przed organem sądowym, administracyjnym albo organem samorządu zawodowego lub gospodarczego właściwym ze względu na sie</w:t>
      </w:r>
      <w:r w:rsidR="004713A0">
        <w:rPr>
          <w:rFonts w:ascii="Segoe UI" w:hAnsi="Segoe UI" w:cs="Segoe UI"/>
          <w:b w:val="0"/>
          <w:bCs/>
          <w:i w:val="0"/>
          <w:sz w:val="20"/>
        </w:rPr>
        <w:t>dzibę lub miejsce zamieszkania W</w:t>
      </w:r>
      <w:r w:rsidRPr="004713A0">
        <w:rPr>
          <w:rFonts w:ascii="Segoe UI" w:hAnsi="Segoe UI" w:cs="Segoe UI"/>
          <w:b w:val="0"/>
          <w:bCs/>
          <w:i w:val="0"/>
          <w:sz w:val="20"/>
        </w:rPr>
        <w:t xml:space="preserve">ykonawcy lub miejsce zamieszkania tej osoby. Zapisy ppkt 2 stosuje się odpowiednio.  </w:t>
      </w:r>
    </w:p>
    <w:p w14:paraId="701ADED5" w14:textId="77777777" w:rsidR="004713A0" w:rsidRDefault="004713A0" w:rsidP="004713A0">
      <w:pPr>
        <w:pStyle w:val="Tekstpodstawowy"/>
        <w:jc w:val="both"/>
        <w:rPr>
          <w:rFonts w:ascii="Segoe UI" w:hAnsi="Segoe UI" w:cs="Segoe UI"/>
          <w:i w:val="0"/>
          <w:sz w:val="20"/>
        </w:rPr>
      </w:pPr>
    </w:p>
    <w:p w14:paraId="51E373D6" w14:textId="77777777" w:rsidR="004713A0" w:rsidRPr="00684465" w:rsidRDefault="004713A0" w:rsidP="004713A0">
      <w:pPr>
        <w:pStyle w:val="Tekstpodstawowy"/>
        <w:ind w:firstLine="284"/>
        <w:jc w:val="both"/>
        <w:rPr>
          <w:rFonts w:ascii="Segoe UI" w:hAnsi="Segoe UI" w:cs="Segoe UI"/>
          <w:i w:val="0"/>
          <w:sz w:val="20"/>
        </w:rPr>
      </w:pPr>
      <w:r>
        <w:rPr>
          <w:rFonts w:ascii="Segoe UI" w:hAnsi="Segoe UI" w:cs="Segoe UI"/>
          <w:i w:val="0"/>
          <w:sz w:val="20"/>
        </w:rPr>
        <w:t>Uwaga!!!</w:t>
      </w:r>
    </w:p>
    <w:p w14:paraId="1DDFBD39" w14:textId="77777777" w:rsidR="00AE1C86" w:rsidRPr="00684465" w:rsidRDefault="00AE1C86" w:rsidP="004713A0">
      <w:pPr>
        <w:pStyle w:val="Tekstpodstawowy25"/>
        <w:autoSpaceDE w:val="0"/>
        <w:autoSpaceDN w:val="0"/>
        <w:adjustRightInd w:val="0"/>
        <w:spacing w:line="240" w:lineRule="auto"/>
        <w:ind w:left="284"/>
        <w:rPr>
          <w:rFonts w:ascii="Segoe UI" w:hAnsi="Segoe UI" w:cs="Segoe UI"/>
          <w:i/>
          <w:iCs/>
          <w:sz w:val="20"/>
        </w:rPr>
      </w:pPr>
      <w:r w:rsidRPr="00684465">
        <w:rPr>
          <w:rFonts w:ascii="Segoe UI" w:hAnsi="Segoe UI" w:cs="Segoe UI"/>
          <w:i/>
          <w:iCs/>
          <w:sz w:val="20"/>
        </w:rPr>
        <w:t>W przypadku wątpliwości co do treści dokume</w:t>
      </w:r>
      <w:r w:rsidR="004713A0">
        <w:rPr>
          <w:rFonts w:ascii="Segoe UI" w:hAnsi="Segoe UI" w:cs="Segoe UI"/>
          <w:i/>
          <w:iCs/>
          <w:sz w:val="20"/>
        </w:rPr>
        <w:t>ntu złożonego przez Wykonawcę, Z</w:t>
      </w:r>
      <w:r w:rsidRPr="00684465">
        <w:rPr>
          <w:rFonts w:ascii="Segoe UI" w:hAnsi="Segoe UI" w:cs="Segoe UI"/>
          <w:i/>
          <w:iCs/>
          <w:sz w:val="20"/>
        </w:rPr>
        <w:t xml:space="preserve">amawiający  </w:t>
      </w:r>
      <w:r w:rsidR="004713A0">
        <w:rPr>
          <w:rFonts w:ascii="Segoe UI" w:hAnsi="Segoe UI" w:cs="Segoe UI"/>
          <w:i/>
          <w:iCs/>
          <w:sz w:val="20"/>
        </w:rPr>
        <w:br/>
      </w:r>
      <w:r w:rsidRPr="00684465">
        <w:rPr>
          <w:rFonts w:ascii="Segoe UI" w:hAnsi="Segoe UI" w:cs="Segoe UI"/>
          <w:i/>
          <w:iCs/>
          <w:sz w:val="20"/>
        </w:rPr>
        <w:t xml:space="preserve">może zwrócić się do właściwych organów odpowiednio kraju, w którym Wykonawca ma siedzibę </w:t>
      </w:r>
      <w:r w:rsidR="004713A0">
        <w:rPr>
          <w:rFonts w:ascii="Segoe UI" w:hAnsi="Segoe UI" w:cs="Segoe UI"/>
          <w:i/>
          <w:iCs/>
          <w:sz w:val="20"/>
        </w:rPr>
        <w:br/>
      </w:r>
      <w:r w:rsidRPr="00684465">
        <w:rPr>
          <w:rFonts w:ascii="Segoe UI" w:hAnsi="Segoe UI" w:cs="Segoe UI"/>
          <w:i/>
          <w:iCs/>
          <w:sz w:val="20"/>
        </w:rPr>
        <w:t xml:space="preserve">lub miejsce zamieszkania lub miejsce zamieszkania ma osoba, której dokument dotyczy, </w:t>
      </w:r>
      <w:r w:rsidRPr="00684465">
        <w:rPr>
          <w:rFonts w:ascii="Segoe UI" w:hAnsi="Segoe UI" w:cs="Segoe UI"/>
          <w:i/>
          <w:iCs/>
          <w:sz w:val="20"/>
        </w:rPr>
        <w:br/>
        <w:t>o udzielenie niezbędnych informacji dotyczących tego dokumentu.</w:t>
      </w:r>
    </w:p>
    <w:p w14:paraId="2B6AFD70" w14:textId="77777777" w:rsidR="00D76427" w:rsidRPr="00684465" w:rsidRDefault="00D76427" w:rsidP="00166F45">
      <w:pPr>
        <w:pStyle w:val="Tekstpodstawowy"/>
        <w:jc w:val="both"/>
        <w:rPr>
          <w:rFonts w:ascii="Segoe UI" w:hAnsi="Segoe UI" w:cs="Segoe UI"/>
          <w:i w:val="0"/>
          <w:sz w:val="20"/>
        </w:rPr>
      </w:pPr>
    </w:p>
    <w:p w14:paraId="42898156" w14:textId="77777777" w:rsidR="00D76427" w:rsidRPr="004713A0" w:rsidRDefault="00D76427" w:rsidP="004713A0">
      <w:pPr>
        <w:pStyle w:val="Tekstpodstawowy"/>
        <w:ind w:left="426" w:hanging="426"/>
        <w:jc w:val="both"/>
        <w:rPr>
          <w:rFonts w:ascii="Segoe UI" w:hAnsi="Segoe UI" w:cs="Segoe UI"/>
          <w:b w:val="0"/>
          <w:bCs/>
          <w:i w:val="0"/>
          <w:sz w:val="20"/>
        </w:rPr>
      </w:pPr>
      <w:r w:rsidRPr="00684465">
        <w:rPr>
          <w:rFonts w:ascii="Segoe UI" w:hAnsi="Segoe UI" w:cs="Segoe UI"/>
          <w:i w:val="0"/>
          <w:sz w:val="20"/>
        </w:rPr>
        <w:t xml:space="preserve">6.2. </w:t>
      </w:r>
      <w:r w:rsidRPr="004713A0">
        <w:rPr>
          <w:rFonts w:ascii="Segoe UI" w:hAnsi="Segoe UI" w:cs="Segoe UI"/>
          <w:b w:val="0"/>
          <w:bCs/>
          <w:i w:val="0"/>
          <w:sz w:val="20"/>
        </w:rPr>
        <w:t>W przypadku</w:t>
      </w:r>
      <w:r w:rsidRPr="004713A0">
        <w:rPr>
          <w:rFonts w:ascii="Segoe UI" w:hAnsi="Segoe UI" w:cs="Segoe UI"/>
          <w:b w:val="0"/>
          <w:i w:val="0"/>
          <w:sz w:val="20"/>
        </w:rPr>
        <w:t xml:space="preserve"> Wykonawcy mającego siedzibę na terytorium Rzeczypospolitej Polskiej</w:t>
      </w:r>
      <w:r w:rsidRPr="004713A0">
        <w:rPr>
          <w:rFonts w:ascii="Segoe UI" w:hAnsi="Segoe UI" w:cs="Segoe UI"/>
          <w:b w:val="0"/>
          <w:bCs/>
          <w:i w:val="0"/>
          <w:sz w:val="20"/>
        </w:rPr>
        <w:t xml:space="preserve">, w odniesieniu </w:t>
      </w:r>
      <w:r w:rsidR="00166F45">
        <w:rPr>
          <w:rFonts w:ascii="Segoe UI" w:hAnsi="Segoe UI" w:cs="Segoe UI"/>
          <w:b w:val="0"/>
          <w:bCs/>
          <w:i w:val="0"/>
          <w:sz w:val="20"/>
        </w:rPr>
        <w:br/>
      </w:r>
      <w:r w:rsidRPr="004713A0">
        <w:rPr>
          <w:rFonts w:ascii="Segoe UI" w:hAnsi="Segoe UI" w:cs="Segoe UI"/>
          <w:b w:val="0"/>
          <w:bCs/>
          <w:i w:val="0"/>
          <w:sz w:val="20"/>
        </w:rPr>
        <w:t>do osoby mającej m</w:t>
      </w:r>
      <w:r w:rsidRPr="004713A0">
        <w:rPr>
          <w:rFonts w:ascii="Segoe UI" w:hAnsi="Segoe UI" w:cs="Segoe UI"/>
          <w:b w:val="0"/>
          <w:i w:val="0"/>
          <w:sz w:val="20"/>
        </w:rPr>
        <w:t>iejsce zamieszkania poza terytorium Rzeczypospolitej Polskiej</w:t>
      </w:r>
      <w:r w:rsidRPr="004713A0">
        <w:rPr>
          <w:rFonts w:ascii="Segoe UI" w:hAnsi="Segoe UI" w:cs="Segoe UI"/>
          <w:b w:val="0"/>
          <w:bCs/>
          <w:i w:val="0"/>
          <w:sz w:val="20"/>
        </w:rPr>
        <w:t>, któ</w:t>
      </w:r>
      <w:r w:rsidR="00166F45">
        <w:rPr>
          <w:rFonts w:ascii="Segoe UI" w:hAnsi="Segoe UI" w:cs="Segoe UI"/>
          <w:b w:val="0"/>
          <w:bCs/>
          <w:i w:val="0"/>
          <w:sz w:val="20"/>
        </w:rPr>
        <w:t xml:space="preserve">rej dotyczy dokument wskazany w pkt 6b ppkt 1 </w:t>
      </w:r>
      <w:r w:rsidRPr="004713A0">
        <w:rPr>
          <w:rFonts w:ascii="Segoe UI" w:hAnsi="Segoe UI" w:cs="Segoe UI"/>
          <w:b w:val="0"/>
          <w:bCs/>
          <w:i w:val="0"/>
          <w:sz w:val="20"/>
        </w:rPr>
        <w:t xml:space="preserve">SIWZ Wykonawca składa dokument, o którym mowa </w:t>
      </w:r>
      <w:r w:rsidR="00166F45">
        <w:rPr>
          <w:rFonts w:ascii="Segoe UI" w:hAnsi="Segoe UI" w:cs="Segoe UI"/>
          <w:b w:val="0"/>
          <w:bCs/>
          <w:i w:val="0"/>
          <w:sz w:val="20"/>
        </w:rPr>
        <w:br/>
      </w:r>
      <w:r w:rsidRPr="004713A0">
        <w:rPr>
          <w:rFonts w:ascii="Segoe UI" w:hAnsi="Segoe UI" w:cs="Segoe UI"/>
          <w:b w:val="0"/>
          <w:bCs/>
          <w:i w:val="0"/>
          <w:sz w:val="20"/>
        </w:rPr>
        <w:t xml:space="preserve">w </w:t>
      </w:r>
      <w:r w:rsidR="00166F45">
        <w:rPr>
          <w:rFonts w:ascii="Segoe UI" w:hAnsi="Segoe UI" w:cs="Segoe UI"/>
          <w:b w:val="0"/>
          <w:bCs/>
          <w:i w:val="0"/>
          <w:sz w:val="20"/>
        </w:rPr>
        <w:t xml:space="preserve">pkt 6.1 ppkt 1 </w:t>
      </w:r>
      <w:r w:rsidRPr="004713A0">
        <w:rPr>
          <w:rFonts w:ascii="Segoe UI" w:hAnsi="Segoe UI" w:cs="Segoe UI"/>
          <w:b w:val="0"/>
          <w:bCs/>
          <w:i w:val="0"/>
          <w:sz w:val="20"/>
        </w:rPr>
        <w:t xml:space="preserve">SIWZ, w zakresie określonym w art. 24 ust. 1 pkt 14 i 21 </w:t>
      </w:r>
      <w:r w:rsidR="00166F45" w:rsidRPr="00114500">
        <w:rPr>
          <w:rFonts w:ascii="Segoe UI" w:hAnsi="Segoe UI" w:cs="Segoe UI"/>
          <w:b w:val="0"/>
          <w:bCs/>
          <w:i w:val="0"/>
          <w:sz w:val="20"/>
        </w:rPr>
        <w:t xml:space="preserve">ustawy PZP </w:t>
      </w:r>
      <w:r w:rsidRPr="004713A0">
        <w:rPr>
          <w:rFonts w:ascii="Segoe UI" w:hAnsi="Segoe UI" w:cs="Segoe UI"/>
          <w:b w:val="0"/>
          <w:bCs/>
          <w:i w:val="0"/>
          <w:sz w:val="20"/>
        </w:rPr>
        <w:t xml:space="preserve">wystawiony </w:t>
      </w:r>
      <w:r w:rsidR="00166F45">
        <w:rPr>
          <w:rFonts w:ascii="Segoe UI" w:hAnsi="Segoe UI" w:cs="Segoe UI"/>
          <w:b w:val="0"/>
          <w:bCs/>
          <w:i w:val="0"/>
          <w:sz w:val="20"/>
        </w:rPr>
        <w:br/>
      </w:r>
      <w:r w:rsidRPr="004713A0">
        <w:rPr>
          <w:rFonts w:ascii="Segoe UI" w:hAnsi="Segoe UI" w:cs="Segoe UI"/>
          <w:b w:val="0"/>
          <w:bCs/>
          <w:i w:val="0"/>
          <w:sz w:val="20"/>
        </w:rPr>
        <w:t xml:space="preserve">nie wcześniej niż 6 miesięcy przed upływem terminu składania ofert. Jeżeli w kraju, w którym miejsce zamieszkania ma osoba, której dokument miał dotyczyć, nie wydaje się takich dokumentów, zastępuje się go dokumentem zawierającym oświadczenie tej osoby złożonym przed notariuszem </w:t>
      </w:r>
      <w:r w:rsidR="00166F45">
        <w:rPr>
          <w:rFonts w:ascii="Segoe UI" w:hAnsi="Segoe UI" w:cs="Segoe UI"/>
          <w:b w:val="0"/>
          <w:bCs/>
          <w:i w:val="0"/>
          <w:sz w:val="20"/>
        </w:rPr>
        <w:br/>
      </w:r>
      <w:r w:rsidRPr="004713A0">
        <w:rPr>
          <w:rFonts w:ascii="Segoe UI" w:hAnsi="Segoe UI" w:cs="Segoe UI"/>
          <w:b w:val="0"/>
          <w:bCs/>
          <w:i w:val="0"/>
          <w:sz w:val="20"/>
        </w:rPr>
        <w:t xml:space="preserve">lub przed organem sądowym, administracyjnym albo organem samorządu zawodowego </w:t>
      </w:r>
      <w:r w:rsidR="00166F45">
        <w:rPr>
          <w:rFonts w:ascii="Segoe UI" w:hAnsi="Segoe UI" w:cs="Segoe UI"/>
          <w:b w:val="0"/>
          <w:bCs/>
          <w:i w:val="0"/>
          <w:sz w:val="20"/>
        </w:rPr>
        <w:br/>
      </w:r>
      <w:r w:rsidRPr="004713A0">
        <w:rPr>
          <w:rFonts w:ascii="Segoe UI" w:hAnsi="Segoe UI" w:cs="Segoe UI"/>
          <w:b w:val="0"/>
          <w:bCs/>
          <w:i w:val="0"/>
          <w:sz w:val="20"/>
        </w:rPr>
        <w:t xml:space="preserve">lub gospodarczego właściwym ze względu na miejsce zamieszkania tej osoby. </w:t>
      </w:r>
    </w:p>
    <w:p w14:paraId="30339D4E" w14:textId="77777777" w:rsidR="00D76427" w:rsidRPr="00684465" w:rsidRDefault="00166F45" w:rsidP="00335BCF">
      <w:pPr>
        <w:pStyle w:val="Tekstpodstawowy"/>
        <w:ind w:left="363"/>
        <w:jc w:val="both"/>
        <w:rPr>
          <w:rFonts w:ascii="Segoe UI" w:hAnsi="Segoe UI" w:cs="Segoe UI"/>
          <w:i w:val="0"/>
          <w:sz w:val="20"/>
        </w:rPr>
      </w:pPr>
      <w:r>
        <w:rPr>
          <w:rFonts w:ascii="Segoe UI" w:hAnsi="Segoe UI" w:cs="Segoe UI"/>
          <w:i w:val="0"/>
          <w:sz w:val="20"/>
        </w:rPr>
        <w:t>Uwaga!!!</w:t>
      </w:r>
    </w:p>
    <w:p w14:paraId="472683BD" w14:textId="77777777" w:rsidR="00D76427" w:rsidRPr="00684465" w:rsidRDefault="00D76427" w:rsidP="00335BCF">
      <w:pPr>
        <w:pStyle w:val="Tekstpodstawowy26"/>
        <w:autoSpaceDE w:val="0"/>
        <w:autoSpaceDN w:val="0"/>
        <w:adjustRightInd w:val="0"/>
        <w:spacing w:line="240" w:lineRule="auto"/>
        <w:ind w:left="363"/>
        <w:rPr>
          <w:rFonts w:ascii="Segoe UI" w:hAnsi="Segoe UI" w:cs="Segoe UI"/>
          <w:i/>
          <w:iCs/>
          <w:sz w:val="20"/>
        </w:rPr>
      </w:pPr>
      <w:r w:rsidRPr="00684465">
        <w:rPr>
          <w:rFonts w:ascii="Segoe UI" w:hAnsi="Segoe UI" w:cs="Segoe UI"/>
          <w:i/>
          <w:iCs/>
          <w:sz w:val="20"/>
        </w:rPr>
        <w:t>W przypadku wątpliwości co do treści dokume</w:t>
      </w:r>
      <w:r w:rsidR="00166F45">
        <w:rPr>
          <w:rFonts w:ascii="Segoe UI" w:hAnsi="Segoe UI" w:cs="Segoe UI"/>
          <w:i/>
          <w:iCs/>
          <w:sz w:val="20"/>
        </w:rPr>
        <w:t>ntu złożonego przez Wykonawcę, Z</w:t>
      </w:r>
      <w:r w:rsidRPr="00684465">
        <w:rPr>
          <w:rFonts w:ascii="Segoe UI" w:hAnsi="Segoe UI" w:cs="Segoe UI"/>
          <w:i/>
          <w:iCs/>
          <w:sz w:val="20"/>
        </w:rPr>
        <w:t xml:space="preserve">amawiający  </w:t>
      </w:r>
      <w:r w:rsidR="00166F45">
        <w:rPr>
          <w:rFonts w:ascii="Segoe UI" w:hAnsi="Segoe UI" w:cs="Segoe UI"/>
          <w:i/>
          <w:iCs/>
          <w:sz w:val="20"/>
        </w:rPr>
        <w:br/>
      </w:r>
      <w:r w:rsidRPr="00684465">
        <w:rPr>
          <w:rFonts w:ascii="Segoe UI" w:hAnsi="Segoe UI" w:cs="Segoe UI"/>
          <w:i/>
          <w:iCs/>
          <w:sz w:val="20"/>
        </w:rPr>
        <w:t xml:space="preserve">może zwrócić się do właściwych organów kraju, w którym miejsce zamieszkania ma osoba, </w:t>
      </w:r>
      <w:r w:rsidR="00166F45">
        <w:rPr>
          <w:rFonts w:ascii="Segoe UI" w:hAnsi="Segoe UI" w:cs="Segoe UI"/>
          <w:i/>
          <w:iCs/>
          <w:sz w:val="20"/>
        </w:rPr>
        <w:br/>
      </w:r>
      <w:r w:rsidRPr="00684465">
        <w:rPr>
          <w:rFonts w:ascii="Segoe UI" w:hAnsi="Segoe UI" w:cs="Segoe UI"/>
          <w:i/>
          <w:iCs/>
          <w:sz w:val="20"/>
        </w:rPr>
        <w:t>której dokument dotyczy, o udzielenie niezbędnych informacji dotyczących tego dokumentu.</w:t>
      </w:r>
    </w:p>
    <w:p w14:paraId="2B98D1AA" w14:textId="0219ABE6" w:rsidR="00D76427" w:rsidRDefault="00D76427" w:rsidP="00166F45">
      <w:pPr>
        <w:pStyle w:val="Tekstpodstawowy"/>
        <w:jc w:val="both"/>
        <w:rPr>
          <w:rFonts w:ascii="Segoe UI" w:hAnsi="Segoe UI" w:cs="Segoe UI"/>
          <w:i w:val="0"/>
          <w:sz w:val="20"/>
        </w:rPr>
      </w:pPr>
    </w:p>
    <w:p w14:paraId="2DE44443" w14:textId="197D4AF8" w:rsidR="00F92521" w:rsidRDefault="00F92521" w:rsidP="00166F45">
      <w:pPr>
        <w:pStyle w:val="Tekstpodstawowy"/>
        <w:jc w:val="both"/>
        <w:rPr>
          <w:rFonts w:ascii="Segoe UI" w:hAnsi="Segoe UI" w:cs="Segoe UI"/>
          <w:i w:val="0"/>
          <w:sz w:val="20"/>
        </w:rPr>
      </w:pPr>
    </w:p>
    <w:p w14:paraId="76B1CD6E" w14:textId="1848905B" w:rsidR="00F92521" w:rsidRDefault="00F92521" w:rsidP="00166F45">
      <w:pPr>
        <w:pStyle w:val="Tekstpodstawowy"/>
        <w:jc w:val="both"/>
        <w:rPr>
          <w:rFonts w:ascii="Segoe UI" w:hAnsi="Segoe UI" w:cs="Segoe UI"/>
          <w:i w:val="0"/>
          <w:sz w:val="20"/>
        </w:rPr>
      </w:pPr>
    </w:p>
    <w:p w14:paraId="32D6AABB" w14:textId="77777777" w:rsidR="00F92521" w:rsidRDefault="00F92521" w:rsidP="00166F45">
      <w:pPr>
        <w:pStyle w:val="Tekstpodstawowy"/>
        <w:jc w:val="both"/>
        <w:rPr>
          <w:rFonts w:ascii="Segoe UI" w:hAnsi="Segoe UI" w:cs="Segoe UI"/>
          <w:i w:val="0"/>
          <w:sz w:val="20"/>
        </w:rPr>
      </w:pPr>
    </w:p>
    <w:p w14:paraId="20B01EBB" w14:textId="77777777" w:rsidR="00A939C4" w:rsidRDefault="00153867" w:rsidP="00294438">
      <w:pPr>
        <w:pStyle w:val="Tekstpodstawowy"/>
        <w:ind w:left="3"/>
        <w:jc w:val="both"/>
        <w:rPr>
          <w:rFonts w:ascii="Segoe UI" w:hAnsi="Segoe UI" w:cs="Segoe UI"/>
          <w:i w:val="0"/>
          <w:sz w:val="20"/>
        </w:rPr>
      </w:pPr>
      <w:r w:rsidRPr="00684465">
        <w:rPr>
          <w:rFonts w:ascii="Segoe UI" w:hAnsi="Segoe UI" w:cs="Segoe UI"/>
          <w:i w:val="0"/>
          <w:sz w:val="20"/>
        </w:rPr>
        <w:t>6.</w:t>
      </w:r>
      <w:r w:rsidR="00D76427" w:rsidRPr="00684465">
        <w:rPr>
          <w:rFonts w:ascii="Segoe UI" w:hAnsi="Segoe UI" w:cs="Segoe UI"/>
          <w:i w:val="0"/>
          <w:sz w:val="20"/>
        </w:rPr>
        <w:t xml:space="preserve">3. </w:t>
      </w:r>
      <w:r w:rsidRPr="00684465">
        <w:rPr>
          <w:rFonts w:ascii="Segoe UI" w:hAnsi="Segoe UI" w:cs="Segoe UI"/>
          <w:i w:val="0"/>
          <w:sz w:val="20"/>
        </w:rPr>
        <w:t xml:space="preserve"> </w:t>
      </w:r>
      <w:r w:rsidR="00A939C4" w:rsidRPr="00684465">
        <w:rPr>
          <w:rFonts w:ascii="Segoe UI" w:hAnsi="Segoe UI" w:cs="Segoe UI"/>
          <w:i w:val="0"/>
          <w:sz w:val="20"/>
        </w:rPr>
        <w:t xml:space="preserve">FORMA SKŁADANYCH </w:t>
      </w:r>
      <w:r w:rsidR="00313817">
        <w:rPr>
          <w:rFonts w:ascii="Segoe UI" w:hAnsi="Segoe UI" w:cs="Segoe UI"/>
          <w:i w:val="0"/>
          <w:sz w:val="20"/>
        </w:rPr>
        <w:t xml:space="preserve">OŚWIADCZEŃ LUB </w:t>
      </w:r>
      <w:r w:rsidR="00A939C4" w:rsidRPr="00684465">
        <w:rPr>
          <w:rFonts w:ascii="Segoe UI" w:hAnsi="Segoe UI" w:cs="Segoe UI"/>
          <w:i w:val="0"/>
          <w:sz w:val="20"/>
        </w:rPr>
        <w:t>DOKUMENTÓW</w:t>
      </w:r>
    </w:p>
    <w:p w14:paraId="1F97B9B6" w14:textId="77777777" w:rsidR="00F91F0F" w:rsidRDefault="00F91F0F" w:rsidP="00294438">
      <w:pPr>
        <w:pStyle w:val="Tekstpodstawowy"/>
        <w:ind w:left="3"/>
        <w:jc w:val="both"/>
        <w:rPr>
          <w:rFonts w:ascii="Segoe UI" w:hAnsi="Segoe UI" w:cs="Segoe UI"/>
          <w:i w:val="0"/>
          <w:sz w:val="20"/>
        </w:rPr>
      </w:pPr>
    </w:p>
    <w:p w14:paraId="1ABC436D"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Oświadczenie, o którym mowa w Rozdziale I SIWZ w pkt. 6 ppkt 1) składa się</w:t>
      </w:r>
      <w:r w:rsidR="00E00877" w:rsidRPr="00CE0B05">
        <w:rPr>
          <w:rFonts w:ascii="Segoe UI" w:hAnsi="Segoe UI" w:cs="Segoe UI"/>
          <w:b w:val="0"/>
          <w:i w:val="0"/>
          <w:sz w:val="20"/>
        </w:rPr>
        <w:t xml:space="preserve"> wraz z ofertą</w:t>
      </w:r>
      <w:r w:rsidRPr="00CE0B05">
        <w:rPr>
          <w:rFonts w:ascii="Segoe UI" w:hAnsi="Segoe UI" w:cs="Segoe UI"/>
          <w:b w:val="0"/>
          <w:i w:val="0"/>
          <w:sz w:val="20"/>
        </w:rPr>
        <w:t>, pod rygore</w:t>
      </w:r>
      <w:r w:rsidR="000E40B5" w:rsidRPr="00CE0B05">
        <w:rPr>
          <w:rFonts w:ascii="Segoe UI" w:hAnsi="Segoe UI" w:cs="Segoe UI"/>
          <w:b w:val="0"/>
          <w:i w:val="0"/>
          <w:sz w:val="20"/>
        </w:rPr>
        <w:t xml:space="preserve">m nieważności, </w:t>
      </w:r>
      <w:r w:rsidRPr="00CE0B05">
        <w:rPr>
          <w:rFonts w:ascii="Segoe UI" w:hAnsi="Segoe UI" w:cs="Segoe UI"/>
          <w:b w:val="0"/>
          <w:i w:val="0"/>
          <w:sz w:val="20"/>
        </w:rPr>
        <w:t>w postaci elektronicznej, opatrzone kwalifikowanym podpisem elektronicznym.</w:t>
      </w:r>
    </w:p>
    <w:p w14:paraId="43736AF0" w14:textId="7EC51038"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Dokumenty lub oświadczenia, o których mowa w Rozdziale I SIWZ w pkt 6a, 6b i 6c składane są</w:t>
      </w:r>
      <w:r w:rsidR="001E02D8" w:rsidRPr="00CE0B05">
        <w:rPr>
          <w:rFonts w:ascii="Segoe UI" w:hAnsi="Segoe UI" w:cs="Segoe UI"/>
          <w:b w:val="0"/>
          <w:i w:val="0"/>
          <w:sz w:val="20"/>
        </w:rPr>
        <w:t xml:space="preserve"> </w:t>
      </w:r>
      <w:r w:rsidR="001E02D8" w:rsidRPr="00CE0B05">
        <w:rPr>
          <w:rFonts w:ascii="Segoe UI" w:hAnsi="Segoe UI" w:cs="Segoe UI"/>
          <w:b w:val="0"/>
          <w:i w:val="0"/>
          <w:sz w:val="20"/>
        </w:rPr>
        <w:br/>
        <w:t xml:space="preserve">w oryginale w postaci dokumentu elektronicznego lub w elektronicznej kopii dokumentu lub </w:t>
      </w:r>
      <w:r w:rsidR="001E02D8" w:rsidRPr="008F2959">
        <w:rPr>
          <w:rFonts w:ascii="Segoe UI" w:hAnsi="Segoe UI" w:cs="Segoe UI"/>
          <w:b w:val="0"/>
          <w:i w:val="0"/>
          <w:sz w:val="20"/>
        </w:rPr>
        <w:t>oświadczenia poświadczonej za zgodność z oryginałem</w:t>
      </w:r>
      <w:r w:rsidR="00313817" w:rsidRPr="008F2959">
        <w:rPr>
          <w:rFonts w:ascii="Segoe UI" w:hAnsi="Segoe UI" w:cs="Segoe UI"/>
          <w:b w:val="0"/>
          <w:i w:val="0"/>
          <w:sz w:val="20"/>
        </w:rPr>
        <w:t xml:space="preserve">, </w:t>
      </w:r>
      <w:r w:rsidR="00E00877" w:rsidRPr="008F2959">
        <w:rPr>
          <w:rFonts w:ascii="Segoe UI" w:hAnsi="Segoe UI" w:cs="Segoe UI"/>
          <w:b w:val="0"/>
          <w:i w:val="0"/>
          <w:sz w:val="20"/>
        </w:rPr>
        <w:t>za pośr</w:t>
      </w:r>
      <w:r w:rsidR="00BB501C" w:rsidRPr="008F2959">
        <w:rPr>
          <w:rFonts w:ascii="Segoe UI" w:hAnsi="Segoe UI" w:cs="Segoe UI"/>
          <w:b w:val="0"/>
          <w:i w:val="0"/>
          <w:sz w:val="20"/>
        </w:rPr>
        <w:t>ednictwem poczty elektronicznej</w:t>
      </w:r>
      <w:r w:rsidR="0026104A" w:rsidRPr="008F2959">
        <w:rPr>
          <w:rFonts w:ascii="Segoe UI" w:hAnsi="Segoe UI" w:cs="Segoe UI"/>
          <w:b w:val="0"/>
          <w:i w:val="0"/>
          <w:sz w:val="20"/>
        </w:rPr>
        <w:t xml:space="preserve"> na</w:t>
      </w:r>
      <w:r w:rsidR="0026104A">
        <w:rPr>
          <w:rFonts w:ascii="Segoe UI" w:hAnsi="Segoe UI" w:cs="Segoe UI"/>
          <w:b w:val="0"/>
          <w:i w:val="0"/>
          <w:sz w:val="20"/>
        </w:rPr>
        <w:t xml:space="preserve"> adres mailowy </w:t>
      </w:r>
      <w:r w:rsidR="0085706E">
        <w:rPr>
          <w:rFonts w:ascii="Segoe UI" w:hAnsi="Segoe UI" w:cs="Segoe UI"/>
          <w:sz w:val="20"/>
          <w:lang w:val="en-US"/>
        </w:rPr>
        <w:t>anna.bober@um.koszalin.pl</w:t>
      </w:r>
    </w:p>
    <w:p w14:paraId="3DDA57D3"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Poświadczenie za zgodność z oryginałem </w:t>
      </w:r>
      <w:r w:rsidR="00BB501C" w:rsidRPr="00CE0B05">
        <w:rPr>
          <w:rFonts w:ascii="Segoe UI" w:hAnsi="Segoe UI" w:cs="Segoe UI"/>
          <w:b w:val="0"/>
          <w:i w:val="0"/>
          <w:sz w:val="20"/>
        </w:rPr>
        <w:t>elektronicznej kopii dokumentu lub oświadczenia, o której mowa w pkt 2, następuje przy użyciu kwalifikowanego podpisu elektronicznego.</w:t>
      </w:r>
      <w:r w:rsidRPr="00CE0B05">
        <w:rPr>
          <w:rFonts w:ascii="Segoe UI" w:hAnsi="Segoe UI" w:cs="Segoe UI"/>
          <w:b w:val="0"/>
          <w:i w:val="0"/>
          <w:sz w:val="20"/>
        </w:rPr>
        <w:t xml:space="preserve"> </w:t>
      </w:r>
    </w:p>
    <w:p w14:paraId="7C67FCE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Poświadczenia za zgodność z oryginałem dokonuje odpowiednio Wykonawca, podmiot, na którego zdolnościach lub sytuacji polega Wykonawca, Wykonawcy wspólnie ubiegający się o udzielenie zamówienia publicznego albo podwykonawca, w zakresie dokumentów lub oświadczeń, które każdego z nich dotyczą.</w:t>
      </w:r>
    </w:p>
    <w:p w14:paraId="3C5F615F"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Zamawiający może żądać przedstawienia oryginału lub notarialnie poświadczonej kopii dokumentów lub oświadczeń, o których mowa w ppkt 2, wyłącznie wtedy, gdy złożona kopia jest nieczytelna lub budzi wątpliwości co do jej prawdziwości.</w:t>
      </w:r>
    </w:p>
    <w:p w14:paraId="32275FCA"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W przypadku wskazania przez Wykonawcę dostępności oświadczeń lub dokumentów, o których mowa w ppkt 2, w formie elektronicznej pod określonymi adresami internetowymi ogólnodostępnych </w:t>
      </w:r>
      <w:r w:rsidR="00313817" w:rsidRPr="00CE0B05">
        <w:rPr>
          <w:rFonts w:ascii="Segoe UI" w:hAnsi="Segoe UI" w:cs="Segoe UI"/>
          <w:b w:val="0"/>
          <w:i w:val="0"/>
          <w:sz w:val="20"/>
        </w:rPr>
        <w:br/>
      </w:r>
      <w:r w:rsidRPr="00CE0B05">
        <w:rPr>
          <w:rFonts w:ascii="Segoe UI" w:hAnsi="Segoe UI" w:cs="Segoe UI"/>
          <w:b w:val="0"/>
          <w:i w:val="0"/>
          <w:sz w:val="20"/>
        </w:rPr>
        <w:t>i bezpłatnych baz danych, Zamawiający pobierze samodzielnie z tych baz danych wskazane przez Wykonawcę oświadczenia lub dokumenty.</w:t>
      </w:r>
    </w:p>
    <w:p w14:paraId="2B929FE7"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 xml:space="preserve">Dokumenty lub oświadczenia sporządzone w języku obcym muszą być składane wraz z tłumaczeniem na język polski.  </w:t>
      </w:r>
    </w:p>
    <w:p w14:paraId="330D1A64" w14:textId="77777777" w:rsidR="00386581" w:rsidRPr="00CE0B05" w:rsidRDefault="00386581" w:rsidP="008F21FE">
      <w:pPr>
        <w:pStyle w:val="Tekstpodstawowy"/>
        <w:numPr>
          <w:ilvl w:val="0"/>
          <w:numId w:val="34"/>
        </w:numPr>
        <w:tabs>
          <w:tab w:val="clear" w:pos="780"/>
          <w:tab w:val="num" w:pos="284"/>
        </w:tabs>
        <w:ind w:left="284" w:hanging="284"/>
        <w:jc w:val="both"/>
        <w:rPr>
          <w:rFonts w:ascii="Segoe UI" w:hAnsi="Segoe UI" w:cs="Segoe UI"/>
          <w:b w:val="0"/>
          <w:i w:val="0"/>
          <w:sz w:val="20"/>
        </w:rPr>
      </w:pPr>
      <w:r w:rsidRPr="00CE0B05">
        <w:rPr>
          <w:rFonts w:ascii="Segoe UI" w:hAnsi="Segoe UI" w:cs="Segoe UI"/>
          <w:b w:val="0"/>
          <w:i w:val="0"/>
          <w:sz w:val="20"/>
        </w:rPr>
        <w:t>W przypadku, o którym mowa w ppkt 6 Zamawiający żądać będzie od Wykonawcy przedstawienia tłumaczenia na język polski wskazanych przez Wykonawcę i pobranych samodzielnie przez Zamawiającego dokumentów.</w:t>
      </w:r>
    </w:p>
    <w:p w14:paraId="18BA2E05" w14:textId="77777777" w:rsidR="000D128C" w:rsidRPr="00CE0B05" w:rsidRDefault="000D128C"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Zamawiający dopuszcza w szczególności następujący format przesyłanych danych: .pd</w:t>
      </w:r>
      <w:r w:rsidR="00CE0B05" w:rsidRPr="00CE0B05">
        <w:rPr>
          <w:rFonts w:ascii="Segoe UI" w:hAnsi="Segoe UI" w:cs="Segoe UI"/>
          <w:sz w:val="20"/>
        </w:rPr>
        <w:t>f, .doc, .docx, .rtf, .xps, .odt.</w:t>
      </w:r>
    </w:p>
    <w:p w14:paraId="3984386E" w14:textId="77777777" w:rsidR="000D128C" w:rsidRPr="00CE0B05" w:rsidRDefault="00720C88" w:rsidP="008F21FE">
      <w:pPr>
        <w:pStyle w:val="Akapitzlist"/>
        <w:numPr>
          <w:ilvl w:val="0"/>
          <w:numId w:val="34"/>
        </w:numPr>
        <w:tabs>
          <w:tab w:val="clear" w:pos="780"/>
          <w:tab w:val="num" w:pos="284"/>
        </w:tabs>
        <w:spacing w:after="0" w:line="240" w:lineRule="auto"/>
        <w:ind w:left="284" w:hanging="284"/>
        <w:contextualSpacing/>
        <w:jc w:val="both"/>
        <w:rPr>
          <w:rFonts w:ascii="Segoe UI" w:hAnsi="Segoe UI" w:cs="Segoe UI"/>
          <w:sz w:val="20"/>
        </w:rPr>
      </w:pPr>
      <w:r w:rsidRPr="00CE0B05">
        <w:rPr>
          <w:rFonts w:ascii="Segoe UI" w:hAnsi="Segoe UI" w:cs="Segoe UI"/>
          <w:sz w:val="20"/>
        </w:rPr>
        <w:t xml:space="preserve"> Wykonawca tworząc JEDZ </w:t>
      </w:r>
      <w:r w:rsidR="000D128C" w:rsidRPr="00CE0B05">
        <w:rPr>
          <w:rFonts w:ascii="Segoe UI" w:hAnsi="Segoe UI" w:cs="Segoe UI"/>
          <w:sz w:val="20"/>
        </w:rPr>
        <w:t xml:space="preserve">może </w:t>
      </w:r>
      <w:r w:rsidRPr="00CE0B05">
        <w:rPr>
          <w:rFonts w:ascii="Segoe UI" w:hAnsi="Segoe UI" w:cs="Segoe UI"/>
          <w:sz w:val="20"/>
        </w:rPr>
        <w:t>s</w:t>
      </w:r>
      <w:r w:rsidR="000D128C" w:rsidRPr="00CE0B05">
        <w:rPr>
          <w:rFonts w:ascii="Segoe UI" w:hAnsi="Segoe UI" w:cs="Segoe UI"/>
          <w:sz w:val="20"/>
        </w:rPr>
        <w:t xml:space="preserve">korzystać z narzędzia ESPD lub innych dostępnych narzędzi lub oprogramowania, które umożliwiają wypełnienie </w:t>
      </w:r>
      <w:r w:rsidR="000D128C" w:rsidRPr="00BC2ADF">
        <w:rPr>
          <w:rFonts w:ascii="Segoe UI" w:hAnsi="Segoe UI" w:cs="Segoe UI"/>
          <w:sz w:val="20"/>
        </w:rPr>
        <w:t xml:space="preserve">JEDZ </w:t>
      </w:r>
      <w:r w:rsidR="000D128C" w:rsidRPr="00CE0B05">
        <w:rPr>
          <w:rFonts w:ascii="Segoe UI" w:hAnsi="Segoe UI" w:cs="Segoe UI"/>
          <w:sz w:val="20"/>
        </w:rPr>
        <w:t xml:space="preserve">i utworzenie dokumentu elektronicznego, </w:t>
      </w:r>
      <w:r w:rsidRPr="00CE0B05">
        <w:rPr>
          <w:rFonts w:ascii="Segoe UI" w:hAnsi="Segoe UI" w:cs="Segoe UI"/>
          <w:sz w:val="20"/>
        </w:rPr>
        <w:br/>
      </w:r>
      <w:r w:rsidR="000D128C" w:rsidRPr="00CE0B05">
        <w:rPr>
          <w:rFonts w:ascii="Segoe UI" w:hAnsi="Segoe UI" w:cs="Segoe UI"/>
          <w:sz w:val="20"/>
        </w:rPr>
        <w:t>w szczeg</w:t>
      </w:r>
      <w:r w:rsidRPr="00CE0B05">
        <w:rPr>
          <w:rFonts w:ascii="Segoe UI" w:hAnsi="Segoe UI" w:cs="Segoe UI"/>
          <w:sz w:val="20"/>
        </w:rPr>
        <w:t>ólności w jednym z ww. formatów.</w:t>
      </w:r>
    </w:p>
    <w:p w14:paraId="207599CC" w14:textId="77777777" w:rsidR="003C2502" w:rsidRPr="004873E6" w:rsidRDefault="003C2502" w:rsidP="001629BC">
      <w:pPr>
        <w:pStyle w:val="Tekstpodstawowy"/>
        <w:jc w:val="both"/>
        <w:rPr>
          <w:rFonts w:ascii="Segoe UI" w:hAnsi="Segoe UI" w:cs="Segoe UI"/>
          <w:strike/>
          <w:sz w:val="20"/>
        </w:rPr>
      </w:pPr>
    </w:p>
    <w:p w14:paraId="5A99E5A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7. </w:t>
      </w:r>
      <w:r w:rsidR="00A939C4" w:rsidRPr="00684465">
        <w:rPr>
          <w:rFonts w:ascii="Segoe UI" w:hAnsi="Segoe UI" w:cs="Segoe UI"/>
          <w:bCs/>
          <w:i w:val="0"/>
          <w:sz w:val="20"/>
        </w:rPr>
        <w:t>WYKONAWCY WYSTĘPUJĄCY WSPÓLNIE</w:t>
      </w:r>
    </w:p>
    <w:p w14:paraId="5D0CEB06" w14:textId="77777777" w:rsidR="00A939C4" w:rsidRPr="00684465" w:rsidRDefault="00A939C4" w:rsidP="00335BCF">
      <w:pPr>
        <w:pStyle w:val="Tekstpodstawowy"/>
        <w:ind w:left="3"/>
        <w:jc w:val="both"/>
        <w:rPr>
          <w:rFonts w:ascii="Segoe UI" w:hAnsi="Segoe UI" w:cs="Segoe UI"/>
          <w:b w:val="0"/>
          <w:i w:val="0"/>
          <w:sz w:val="20"/>
        </w:rPr>
      </w:pPr>
    </w:p>
    <w:p w14:paraId="53A12277"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Wykonawcy mogą wspólnie ubiegać się o udzielenie zamówienia.</w:t>
      </w:r>
    </w:p>
    <w:p w14:paraId="67B40E8A"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684465">
        <w:rPr>
          <w:rFonts w:ascii="Segoe UI" w:hAnsi="Segoe UI" w:cs="Segoe UI"/>
          <w:b w:val="0"/>
          <w:i w:val="0"/>
          <w:sz w:val="20"/>
        </w:rPr>
        <w:t>W pr</w:t>
      </w:r>
      <w:r w:rsidR="009D0123">
        <w:rPr>
          <w:rFonts w:ascii="Segoe UI" w:hAnsi="Segoe UI" w:cs="Segoe UI"/>
          <w:b w:val="0"/>
          <w:i w:val="0"/>
          <w:sz w:val="20"/>
        </w:rPr>
        <w:t>zypadku, o którym mowa w ppkt 1, W</w:t>
      </w:r>
      <w:r w:rsidRPr="00684465">
        <w:rPr>
          <w:rFonts w:ascii="Segoe UI" w:hAnsi="Segoe UI" w:cs="Segoe UI"/>
          <w:b w:val="0"/>
          <w:i w:val="0"/>
          <w:sz w:val="20"/>
        </w:rPr>
        <w:t xml:space="preserve">ykonawcy </w:t>
      </w:r>
      <w:r w:rsidRPr="00684465">
        <w:rPr>
          <w:rFonts w:ascii="Segoe UI" w:hAnsi="Segoe UI" w:cs="Segoe UI"/>
          <w:i w:val="0"/>
          <w:sz w:val="20"/>
        </w:rPr>
        <w:t>ustanawiają pełnomocnika</w:t>
      </w:r>
      <w:r w:rsidRPr="00684465">
        <w:rPr>
          <w:rFonts w:ascii="Segoe UI" w:hAnsi="Segoe UI" w:cs="Segoe UI"/>
          <w:b w:val="0"/>
          <w:i w:val="0"/>
          <w:sz w:val="20"/>
        </w:rPr>
        <w:t xml:space="preserve"> do reprezentowania ich w postępowaniu o udzielenie z</w:t>
      </w:r>
      <w:r w:rsidR="00BB66BA" w:rsidRPr="00684465">
        <w:rPr>
          <w:rFonts w:ascii="Segoe UI" w:hAnsi="Segoe UI" w:cs="Segoe UI"/>
          <w:b w:val="0"/>
          <w:i w:val="0"/>
          <w:sz w:val="20"/>
        </w:rPr>
        <w:t xml:space="preserve">amówienia albo reprezentowania </w:t>
      </w:r>
      <w:r w:rsidRPr="00684465">
        <w:rPr>
          <w:rFonts w:ascii="Segoe UI" w:hAnsi="Segoe UI" w:cs="Segoe UI"/>
          <w:b w:val="0"/>
          <w:i w:val="0"/>
          <w:sz w:val="20"/>
        </w:rPr>
        <w:t>w postępowaniu i zawarcia umowy w sprawie zamówienia publicznego.</w:t>
      </w:r>
    </w:p>
    <w:p w14:paraId="019E9FC6" w14:textId="77777777" w:rsidR="009D0123" w:rsidRDefault="00A939C4" w:rsidP="008F21FE">
      <w:pPr>
        <w:pStyle w:val="Tekstpodstawowy"/>
        <w:numPr>
          <w:ilvl w:val="0"/>
          <w:numId w:val="22"/>
        </w:numPr>
        <w:ind w:left="284" w:hanging="284"/>
        <w:jc w:val="both"/>
        <w:rPr>
          <w:rFonts w:ascii="Segoe UI" w:hAnsi="Segoe UI" w:cs="Segoe UI"/>
          <w:b w:val="0"/>
          <w:i w:val="0"/>
          <w:sz w:val="20"/>
        </w:rPr>
      </w:pPr>
      <w:r w:rsidRPr="009D0123">
        <w:rPr>
          <w:rFonts w:ascii="Segoe UI" w:hAnsi="Segoe UI" w:cs="Segoe UI"/>
          <w:b w:val="0"/>
          <w:i w:val="0"/>
          <w:sz w:val="20"/>
        </w:rPr>
        <w:t>Wykonawcy występujący wspólnie przedstawiają Zamawiającemu dokument, z którego wynika pełnomo</w:t>
      </w:r>
      <w:r w:rsidR="009D0123">
        <w:rPr>
          <w:rFonts w:ascii="Segoe UI" w:hAnsi="Segoe UI" w:cs="Segoe UI"/>
          <w:b w:val="0"/>
          <w:i w:val="0"/>
          <w:sz w:val="20"/>
        </w:rPr>
        <w:t>cnictwo, o którym mowa w ppkt 2.</w:t>
      </w:r>
    </w:p>
    <w:p w14:paraId="3D642807" w14:textId="2192D6A0" w:rsidR="009D0123" w:rsidRDefault="009D0123" w:rsidP="008F21FE">
      <w:pPr>
        <w:pStyle w:val="Tekstpodstawowy"/>
        <w:numPr>
          <w:ilvl w:val="0"/>
          <w:numId w:val="22"/>
        </w:numPr>
        <w:ind w:left="284" w:hanging="284"/>
        <w:jc w:val="both"/>
        <w:rPr>
          <w:rFonts w:ascii="Segoe UI" w:hAnsi="Segoe UI" w:cs="Segoe UI"/>
          <w:b w:val="0"/>
          <w:i w:val="0"/>
          <w:sz w:val="20"/>
        </w:rPr>
      </w:pPr>
      <w:r w:rsidRPr="001629BC">
        <w:rPr>
          <w:rFonts w:ascii="Segoe UI" w:hAnsi="Segoe UI" w:cs="Segoe UI"/>
          <w:b w:val="0"/>
          <w:i w:val="0"/>
          <w:sz w:val="20"/>
        </w:rPr>
        <w:t>Wykonawcy wspólnie ubiegający się o udzielenie zamówienia wykazują:</w:t>
      </w:r>
    </w:p>
    <w:p w14:paraId="466057C1" w14:textId="77777777" w:rsidR="009D0123" w:rsidRPr="00AD70E0" w:rsidRDefault="009D0123" w:rsidP="008F21FE">
      <w:pPr>
        <w:pStyle w:val="Tekstpodstawowy"/>
        <w:numPr>
          <w:ilvl w:val="1"/>
          <w:numId w:val="23"/>
        </w:numPr>
        <w:jc w:val="both"/>
        <w:rPr>
          <w:rFonts w:ascii="Segoe UI" w:hAnsi="Segoe UI" w:cs="Segoe UI"/>
          <w:b w:val="0"/>
          <w:i w:val="0"/>
          <w:sz w:val="20"/>
        </w:rPr>
      </w:pPr>
      <w:r w:rsidRPr="00AD70E0">
        <w:rPr>
          <w:rFonts w:ascii="Segoe UI" w:hAnsi="Segoe UI" w:cs="Segoe UI"/>
          <w:b w:val="0"/>
          <w:i w:val="0"/>
          <w:sz w:val="20"/>
        </w:rPr>
        <w:t>każdy samodzielnie brak podstaw do wykluczeni</w:t>
      </w:r>
      <w:r w:rsidR="00B662B9">
        <w:rPr>
          <w:rFonts w:ascii="Segoe UI" w:hAnsi="Segoe UI" w:cs="Segoe UI"/>
          <w:b w:val="0"/>
          <w:i w:val="0"/>
          <w:sz w:val="20"/>
        </w:rPr>
        <w:t xml:space="preserve">a, o których mowa w pkt 5 ppkt </w:t>
      </w:r>
      <w:r w:rsidRPr="00AD70E0">
        <w:rPr>
          <w:rFonts w:ascii="Segoe UI" w:hAnsi="Segoe UI" w:cs="Segoe UI"/>
          <w:b w:val="0"/>
          <w:i w:val="0"/>
          <w:sz w:val="20"/>
        </w:rPr>
        <w:t>1 niniejszej SIWZ;</w:t>
      </w:r>
    </w:p>
    <w:p w14:paraId="791369CA" w14:textId="4943DF64" w:rsidR="001629BC" w:rsidRDefault="00407CBB" w:rsidP="008F21FE">
      <w:pPr>
        <w:pStyle w:val="Tekstpodstawowy"/>
        <w:numPr>
          <w:ilvl w:val="1"/>
          <w:numId w:val="23"/>
        </w:numPr>
        <w:jc w:val="both"/>
        <w:rPr>
          <w:rFonts w:ascii="Segoe UI" w:hAnsi="Segoe UI" w:cs="Segoe UI"/>
          <w:b w:val="0"/>
          <w:i w:val="0"/>
          <w:sz w:val="20"/>
        </w:rPr>
      </w:pPr>
      <w:r>
        <w:rPr>
          <w:rFonts w:ascii="Segoe UI" w:hAnsi="Segoe UI" w:cs="Segoe UI"/>
          <w:b w:val="0"/>
          <w:i w:val="0"/>
          <w:sz w:val="20"/>
        </w:rPr>
        <w:t xml:space="preserve">łącznie </w:t>
      </w:r>
      <w:r w:rsidR="009D0123" w:rsidRPr="00AD70E0">
        <w:rPr>
          <w:rFonts w:ascii="Segoe UI" w:hAnsi="Segoe UI" w:cs="Segoe UI"/>
          <w:b w:val="0"/>
          <w:i w:val="0"/>
          <w:sz w:val="20"/>
        </w:rPr>
        <w:t>spełnianie warunk</w:t>
      </w:r>
      <w:r>
        <w:rPr>
          <w:rFonts w:ascii="Segoe UI" w:hAnsi="Segoe UI" w:cs="Segoe UI"/>
          <w:b w:val="0"/>
          <w:i w:val="0"/>
          <w:sz w:val="20"/>
        </w:rPr>
        <w:t>ów określonych</w:t>
      </w:r>
      <w:r w:rsidR="00A26D8A">
        <w:rPr>
          <w:rFonts w:ascii="Segoe UI" w:hAnsi="Segoe UI" w:cs="Segoe UI"/>
          <w:b w:val="0"/>
          <w:i w:val="0"/>
          <w:sz w:val="20"/>
        </w:rPr>
        <w:t xml:space="preserve"> </w:t>
      </w:r>
      <w:r w:rsidR="009D0123" w:rsidRPr="00AD70E0">
        <w:rPr>
          <w:rFonts w:ascii="Segoe UI" w:hAnsi="Segoe UI" w:cs="Segoe UI"/>
          <w:b w:val="0"/>
          <w:i w:val="0"/>
          <w:sz w:val="20"/>
        </w:rPr>
        <w:t xml:space="preserve">w pkt 5 ppkt </w:t>
      </w:r>
      <w:r w:rsidR="001629BC" w:rsidRPr="00AD70E0">
        <w:rPr>
          <w:rFonts w:ascii="Segoe UI" w:hAnsi="Segoe UI" w:cs="Segoe UI"/>
          <w:b w:val="0"/>
          <w:i w:val="0"/>
          <w:sz w:val="20"/>
        </w:rPr>
        <w:t>2.1</w:t>
      </w:r>
      <w:r w:rsidR="00C769C7">
        <w:rPr>
          <w:rFonts w:ascii="Segoe UI" w:hAnsi="Segoe UI" w:cs="Segoe UI"/>
          <w:b w:val="0"/>
          <w:i w:val="0"/>
          <w:sz w:val="20"/>
        </w:rPr>
        <w:t xml:space="preserve">.1 </w:t>
      </w:r>
      <w:r>
        <w:rPr>
          <w:rFonts w:ascii="Segoe UI" w:hAnsi="Segoe UI" w:cs="Segoe UI"/>
          <w:b w:val="0"/>
          <w:i w:val="0"/>
          <w:sz w:val="20"/>
        </w:rPr>
        <w:t xml:space="preserve">i </w:t>
      </w:r>
      <w:r w:rsidR="00C769C7">
        <w:rPr>
          <w:rFonts w:ascii="Segoe UI" w:hAnsi="Segoe UI" w:cs="Segoe UI"/>
          <w:b w:val="0"/>
          <w:i w:val="0"/>
          <w:sz w:val="20"/>
        </w:rPr>
        <w:t xml:space="preserve">ppkt 2.1.2 </w:t>
      </w:r>
      <w:r w:rsidR="0067263F">
        <w:rPr>
          <w:rFonts w:ascii="Segoe UI" w:hAnsi="Segoe UI" w:cs="Segoe UI"/>
          <w:b w:val="0"/>
          <w:i w:val="0"/>
          <w:sz w:val="20"/>
        </w:rPr>
        <w:t>niniejszej SIWZ.</w:t>
      </w:r>
    </w:p>
    <w:p w14:paraId="4BCEC750" w14:textId="77777777" w:rsidR="00925A4B" w:rsidRPr="00BC2ADF" w:rsidRDefault="008E37C7" w:rsidP="008F21FE">
      <w:pPr>
        <w:pStyle w:val="Tekstpodstawowy"/>
        <w:numPr>
          <w:ilvl w:val="0"/>
          <w:numId w:val="22"/>
        </w:numPr>
        <w:ind w:left="284" w:hanging="284"/>
        <w:jc w:val="both"/>
        <w:rPr>
          <w:rFonts w:ascii="Segoe UI" w:hAnsi="Segoe UI" w:cs="Segoe UI"/>
          <w:b w:val="0"/>
          <w:i w:val="0"/>
          <w:sz w:val="20"/>
        </w:rPr>
      </w:pPr>
      <w:r w:rsidRPr="00BC2ADF">
        <w:rPr>
          <w:rFonts w:ascii="Segoe UI" w:hAnsi="Segoe UI" w:cs="Segoe UI"/>
          <w:b w:val="0"/>
          <w:i w:val="0"/>
          <w:sz w:val="20"/>
        </w:rPr>
        <w:t>W przypadku wspólnego ubiegania się o zamówienie przez Wykonawców</w:t>
      </w:r>
      <w:r w:rsidRPr="00BC2ADF">
        <w:rPr>
          <w:rFonts w:ascii="Segoe UI" w:hAnsi="Segoe UI" w:cs="Segoe UI"/>
          <w:b w:val="0"/>
          <w:i w:val="0"/>
          <w:color w:val="FF0000"/>
          <w:sz w:val="20"/>
        </w:rPr>
        <w:t xml:space="preserve"> </w:t>
      </w:r>
      <w:r w:rsidR="009053A1" w:rsidRPr="00CA4685">
        <w:rPr>
          <w:rFonts w:ascii="Segoe UI" w:hAnsi="Segoe UI" w:cs="Segoe UI"/>
          <w:b w:val="0"/>
          <w:i w:val="0"/>
          <w:sz w:val="20"/>
        </w:rPr>
        <w:t>JEDZ</w:t>
      </w:r>
      <w:r w:rsidRPr="00CA4685">
        <w:rPr>
          <w:rFonts w:ascii="Segoe UI" w:hAnsi="Segoe UI" w:cs="Segoe UI"/>
          <w:b w:val="0"/>
          <w:i w:val="0"/>
          <w:sz w:val="20"/>
        </w:rPr>
        <w:t xml:space="preserve">, </w:t>
      </w:r>
      <w:r w:rsidRPr="00BC2ADF">
        <w:rPr>
          <w:rFonts w:ascii="Segoe UI" w:hAnsi="Segoe UI" w:cs="Segoe UI"/>
          <w:b w:val="0"/>
          <w:i w:val="0"/>
          <w:sz w:val="20"/>
        </w:rPr>
        <w:t xml:space="preserve">o którym mowa w pkt 6 ppkt 1 niniejszej SIWZ składa </w:t>
      </w:r>
      <w:r w:rsidRPr="00BC2ADF">
        <w:rPr>
          <w:rFonts w:ascii="Segoe UI" w:hAnsi="Segoe UI" w:cs="Segoe UI"/>
          <w:b w:val="0"/>
          <w:i w:val="0"/>
          <w:sz w:val="20"/>
          <w:u w:val="single"/>
        </w:rPr>
        <w:t>każdy z Wykonawców</w:t>
      </w:r>
      <w:r w:rsidRPr="00BC2ADF">
        <w:rPr>
          <w:rFonts w:ascii="Segoe UI" w:hAnsi="Segoe UI" w:cs="Segoe UI"/>
          <w:b w:val="0"/>
          <w:i w:val="0"/>
          <w:sz w:val="20"/>
        </w:rPr>
        <w:t xml:space="preserve"> wspólnie ubiegających się o zamówienie. Dokument ten ma potwierdzać spełnianie warunków udziału w postępowaniu oraz brak podstaw wykluczenia </w:t>
      </w:r>
      <w:r w:rsidR="00BC2ADF">
        <w:rPr>
          <w:rFonts w:ascii="Segoe UI" w:hAnsi="Segoe UI" w:cs="Segoe UI"/>
          <w:b w:val="0"/>
          <w:i w:val="0"/>
          <w:sz w:val="20"/>
        </w:rPr>
        <w:br/>
      </w:r>
      <w:r w:rsidRPr="00BC2ADF">
        <w:rPr>
          <w:rFonts w:ascii="Segoe UI" w:hAnsi="Segoe UI" w:cs="Segoe UI"/>
          <w:b w:val="0"/>
          <w:i w:val="0"/>
          <w:sz w:val="20"/>
        </w:rPr>
        <w:t>w zakresie, w którym każdy z Wykonawców wykazuje spełnianie warunków udziału w postępowaniu oraz brak podstaw do wykluczenia.</w:t>
      </w:r>
    </w:p>
    <w:p w14:paraId="56C127BF" w14:textId="41CAAE89" w:rsidR="00C03386" w:rsidRDefault="00C03386" w:rsidP="009803C3">
      <w:pPr>
        <w:pStyle w:val="Tekstpodstawowy"/>
        <w:tabs>
          <w:tab w:val="num" w:pos="709"/>
        </w:tabs>
        <w:jc w:val="both"/>
        <w:rPr>
          <w:rFonts w:ascii="Segoe UI" w:hAnsi="Segoe UI" w:cs="Segoe UI"/>
          <w:b w:val="0"/>
          <w:i w:val="0"/>
          <w:sz w:val="20"/>
        </w:rPr>
      </w:pPr>
    </w:p>
    <w:p w14:paraId="17969643" w14:textId="67806F34" w:rsidR="00F92521" w:rsidRDefault="00F92521" w:rsidP="009803C3">
      <w:pPr>
        <w:pStyle w:val="Tekstpodstawowy"/>
        <w:tabs>
          <w:tab w:val="num" w:pos="709"/>
        </w:tabs>
        <w:jc w:val="both"/>
        <w:rPr>
          <w:rFonts w:ascii="Segoe UI" w:hAnsi="Segoe UI" w:cs="Segoe UI"/>
          <w:b w:val="0"/>
          <w:i w:val="0"/>
          <w:sz w:val="20"/>
        </w:rPr>
      </w:pPr>
    </w:p>
    <w:p w14:paraId="45370C1C" w14:textId="6BB60AEC" w:rsidR="00F92521" w:rsidRDefault="00F92521" w:rsidP="009803C3">
      <w:pPr>
        <w:pStyle w:val="Tekstpodstawowy"/>
        <w:tabs>
          <w:tab w:val="num" w:pos="709"/>
        </w:tabs>
        <w:jc w:val="both"/>
        <w:rPr>
          <w:rFonts w:ascii="Segoe UI" w:hAnsi="Segoe UI" w:cs="Segoe UI"/>
          <w:b w:val="0"/>
          <w:i w:val="0"/>
          <w:sz w:val="20"/>
        </w:rPr>
      </w:pPr>
    </w:p>
    <w:p w14:paraId="41CDF286" w14:textId="77777777" w:rsidR="00F92521" w:rsidRDefault="00F92521" w:rsidP="009803C3">
      <w:pPr>
        <w:pStyle w:val="Tekstpodstawowy"/>
        <w:tabs>
          <w:tab w:val="num" w:pos="709"/>
        </w:tabs>
        <w:jc w:val="both"/>
        <w:rPr>
          <w:rFonts w:ascii="Segoe UI" w:hAnsi="Segoe UI" w:cs="Segoe UI"/>
          <w:b w:val="0"/>
          <w:i w:val="0"/>
          <w:sz w:val="20"/>
        </w:rPr>
      </w:pPr>
    </w:p>
    <w:p w14:paraId="4B1EA281" w14:textId="77777777" w:rsidR="00A939C4" w:rsidRPr="00684465" w:rsidRDefault="00153867" w:rsidP="00335BCF">
      <w:pPr>
        <w:pStyle w:val="Tekstpodstawowy"/>
        <w:ind w:left="3"/>
        <w:jc w:val="both"/>
        <w:rPr>
          <w:rFonts w:ascii="Segoe UI" w:hAnsi="Segoe UI" w:cs="Segoe UI"/>
          <w:i w:val="0"/>
          <w:sz w:val="20"/>
        </w:rPr>
      </w:pPr>
      <w:r w:rsidRPr="00684465">
        <w:rPr>
          <w:rFonts w:ascii="Segoe UI" w:hAnsi="Segoe UI" w:cs="Segoe UI"/>
          <w:i w:val="0"/>
          <w:sz w:val="20"/>
        </w:rPr>
        <w:t xml:space="preserve">8. </w:t>
      </w:r>
      <w:r w:rsidR="00A939C4" w:rsidRPr="00684465">
        <w:rPr>
          <w:rFonts w:ascii="Segoe UI" w:hAnsi="Segoe UI" w:cs="Segoe UI"/>
          <w:i w:val="0"/>
          <w:sz w:val="20"/>
        </w:rPr>
        <w:t>PODWYKONAWCY</w:t>
      </w:r>
    </w:p>
    <w:p w14:paraId="714CF9B7" w14:textId="77777777" w:rsidR="00A939C4" w:rsidRPr="00684465" w:rsidRDefault="00A939C4" w:rsidP="00335BCF">
      <w:pPr>
        <w:pStyle w:val="Akapitzlist1"/>
        <w:tabs>
          <w:tab w:val="clear" w:pos="708"/>
          <w:tab w:val="left" w:pos="360"/>
        </w:tabs>
        <w:spacing w:after="0" w:line="240" w:lineRule="auto"/>
        <w:ind w:left="363"/>
        <w:jc w:val="both"/>
        <w:rPr>
          <w:rFonts w:ascii="Segoe UI" w:hAnsi="Segoe UI" w:cs="Segoe UI"/>
          <w:sz w:val="20"/>
          <w:szCs w:val="20"/>
        </w:rPr>
      </w:pPr>
    </w:p>
    <w:p w14:paraId="3114CCEE" w14:textId="77777777" w:rsidR="00E50861"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9803C3">
        <w:rPr>
          <w:rFonts w:ascii="Segoe UI" w:hAnsi="Segoe UI" w:cs="Segoe UI"/>
          <w:sz w:val="20"/>
          <w:szCs w:val="20"/>
        </w:rPr>
        <w:t xml:space="preserve">Zamawiający, </w:t>
      </w:r>
      <w:r w:rsidR="00471857" w:rsidRPr="009803C3">
        <w:rPr>
          <w:rFonts w:ascii="Segoe UI" w:hAnsi="Segoe UI" w:cs="Segoe UI"/>
          <w:sz w:val="20"/>
          <w:szCs w:val="20"/>
        </w:rPr>
        <w:t xml:space="preserve">zgodnie </w:t>
      </w:r>
      <w:r w:rsidRPr="009803C3">
        <w:rPr>
          <w:rFonts w:ascii="Segoe UI" w:hAnsi="Segoe UI" w:cs="Segoe UI"/>
          <w:sz w:val="20"/>
          <w:szCs w:val="20"/>
          <w:u w:val="single"/>
        </w:rPr>
        <w:t>z art. 36</w:t>
      </w:r>
      <w:r w:rsidR="00471857" w:rsidRPr="009803C3">
        <w:rPr>
          <w:rFonts w:ascii="Segoe UI" w:hAnsi="Segoe UI" w:cs="Segoe UI"/>
          <w:sz w:val="20"/>
          <w:szCs w:val="20"/>
          <w:u w:val="single"/>
        </w:rPr>
        <w:t>b ust. 1 ustawy PZP</w:t>
      </w:r>
      <w:r w:rsidRPr="009803C3">
        <w:rPr>
          <w:rFonts w:ascii="Segoe UI" w:hAnsi="Segoe UI" w:cs="Segoe UI"/>
          <w:sz w:val="20"/>
          <w:szCs w:val="20"/>
          <w:u w:val="single"/>
        </w:rPr>
        <w:t xml:space="preserve">, </w:t>
      </w:r>
      <w:r w:rsidR="00A939C4" w:rsidRPr="00B428AB">
        <w:rPr>
          <w:rFonts w:ascii="Segoe UI" w:hAnsi="Segoe UI" w:cs="Segoe UI"/>
          <w:b/>
          <w:sz w:val="20"/>
          <w:szCs w:val="20"/>
          <w:u w:val="single"/>
        </w:rPr>
        <w:t>żąda</w:t>
      </w:r>
      <w:r w:rsidR="00A939C4" w:rsidRPr="00B428AB">
        <w:rPr>
          <w:rFonts w:ascii="Segoe UI" w:hAnsi="Segoe UI" w:cs="Segoe UI"/>
          <w:sz w:val="20"/>
          <w:szCs w:val="20"/>
        </w:rPr>
        <w:t xml:space="preserve"> wskazania </w:t>
      </w:r>
      <w:r w:rsidR="00471857" w:rsidRPr="00B428AB">
        <w:rPr>
          <w:rFonts w:ascii="Segoe UI" w:hAnsi="Segoe UI" w:cs="Segoe UI"/>
          <w:sz w:val="20"/>
          <w:szCs w:val="20"/>
        </w:rPr>
        <w:t xml:space="preserve">przez Wykonawcę </w:t>
      </w:r>
      <w:r w:rsidRPr="00B428AB">
        <w:rPr>
          <w:rFonts w:ascii="Segoe UI" w:hAnsi="Segoe UI" w:cs="Segoe UI"/>
          <w:sz w:val="20"/>
          <w:szCs w:val="20"/>
        </w:rPr>
        <w:t>–</w:t>
      </w:r>
      <w:r w:rsidR="00471857" w:rsidRPr="00B428AB">
        <w:rPr>
          <w:rFonts w:ascii="Segoe UI" w:hAnsi="Segoe UI" w:cs="Segoe UI"/>
          <w:sz w:val="20"/>
          <w:szCs w:val="20"/>
        </w:rPr>
        <w:t xml:space="preserve"> w </w:t>
      </w:r>
      <w:r w:rsidR="009053A1" w:rsidRPr="00B428AB">
        <w:rPr>
          <w:rFonts w:ascii="Segoe UI" w:hAnsi="Segoe UI" w:cs="Segoe UI"/>
          <w:b/>
          <w:sz w:val="20"/>
          <w:szCs w:val="20"/>
        </w:rPr>
        <w:t>JEDZ</w:t>
      </w:r>
      <w:r w:rsidR="00C54DB1" w:rsidRPr="00B428AB">
        <w:rPr>
          <w:rFonts w:ascii="Segoe UI" w:hAnsi="Segoe UI" w:cs="Segoe UI"/>
          <w:sz w:val="20"/>
          <w:szCs w:val="20"/>
        </w:rPr>
        <w:t xml:space="preserve"> </w:t>
      </w:r>
      <w:r w:rsidRPr="00B428AB">
        <w:rPr>
          <w:rFonts w:ascii="Segoe UI" w:hAnsi="Segoe UI" w:cs="Segoe UI"/>
          <w:sz w:val="20"/>
          <w:szCs w:val="20"/>
        </w:rPr>
        <w:t>–</w:t>
      </w:r>
      <w:r w:rsidR="00471857" w:rsidRPr="00B428AB">
        <w:rPr>
          <w:rFonts w:ascii="Segoe UI" w:hAnsi="Segoe UI" w:cs="Segoe UI"/>
          <w:sz w:val="20"/>
          <w:szCs w:val="20"/>
        </w:rPr>
        <w:t xml:space="preserve"> </w:t>
      </w:r>
      <w:r w:rsidR="00AA152B" w:rsidRPr="00B428AB">
        <w:rPr>
          <w:rFonts w:ascii="Segoe UI" w:hAnsi="Segoe UI" w:cs="Segoe UI"/>
          <w:sz w:val="20"/>
          <w:szCs w:val="20"/>
        </w:rPr>
        <w:t>części zamówienia, których wykonanie zamierza powierzyć podwykonawcom i podania przez Wykonawcę firm podwykonawców</w:t>
      </w:r>
      <w:r w:rsidR="00471857" w:rsidRPr="00B428AB">
        <w:rPr>
          <w:rFonts w:ascii="Segoe UI" w:hAnsi="Segoe UI" w:cs="Segoe UI"/>
          <w:sz w:val="20"/>
          <w:szCs w:val="20"/>
        </w:rPr>
        <w:t>.</w:t>
      </w:r>
      <w:r w:rsidRPr="00B428AB">
        <w:rPr>
          <w:rFonts w:ascii="Segoe UI" w:hAnsi="Segoe UI" w:cs="Segoe UI"/>
          <w:sz w:val="20"/>
          <w:szCs w:val="20"/>
        </w:rPr>
        <w:t xml:space="preserve"> </w:t>
      </w:r>
    </w:p>
    <w:p w14:paraId="06068C39" w14:textId="77777777" w:rsidR="00022631" w:rsidRPr="00B428AB" w:rsidRDefault="00471857" w:rsidP="00E50861">
      <w:pPr>
        <w:pStyle w:val="Akapitzlist1"/>
        <w:tabs>
          <w:tab w:val="clear" w:pos="708"/>
          <w:tab w:val="left" w:pos="567"/>
        </w:tabs>
        <w:spacing w:after="0" w:line="240" w:lineRule="auto"/>
        <w:ind w:left="284"/>
        <w:jc w:val="both"/>
        <w:rPr>
          <w:rFonts w:ascii="Segoe UI" w:hAnsi="Segoe UI" w:cs="Segoe UI"/>
          <w:sz w:val="20"/>
          <w:szCs w:val="20"/>
        </w:rPr>
      </w:pPr>
      <w:r w:rsidRPr="00B428AB">
        <w:rPr>
          <w:rFonts w:ascii="Segoe UI" w:hAnsi="Segoe UI" w:cs="Segoe UI"/>
          <w:bCs/>
          <w:iCs/>
          <w:spacing w:val="-2"/>
          <w:sz w:val="20"/>
          <w:szCs w:val="20"/>
        </w:rPr>
        <w:t>W przypadku, gdy Wykonawca nie zamierza powierzyć części zamówienia podwykonawcy,</w:t>
      </w:r>
      <w:r w:rsidRPr="00B428AB">
        <w:rPr>
          <w:rFonts w:ascii="Segoe UI" w:hAnsi="Segoe UI" w:cs="Segoe UI"/>
          <w:bCs/>
          <w:iCs/>
          <w:sz w:val="20"/>
          <w:szCs w:val="20"/>
        </w:rPr>
        <w:t xml:space="preserve"> informację </w:t>
      </w:r>
      <w:r w:rsidR="00022631" w:rsidRPr="00B428AB">
        <w:rPr>
          <w:rFonts w:ascii="Segoe UI" w:hAnsi="Segoe UI" w:cs="Segoe UI"/>
          <w:bCs/>
          <w:iCs/>
          <w:sz w:val="20"/>
          <w:szCs w:val="20"/>
        </w:rPr>
        <w:br/>
      </w:r>
      <w:r w:rsidRPr="00B428AB">
        <w:rPr>
          <w:rFonts w:ascii="Segoe UI" w:hAnsi="Segoe UI" w:cs="Segoe UI"/>
          <w:bCs/>
          <w:iCs/>
          <w:sz w:val="20"/>
          <w:szCs w:val="20"/>
        </w:rPr>
        <w:t>o tym punkcie należy pominąć lub oznaczyć „nie dotyczy”.</w:t>
      </w:r>
    </w:p>
    <w:p w14:paraId="443E1E4E" w14:textId="77777777" w:rsidR="00022631" w:rsidRPr="006167BE" w:rsidRDefault="00022631" w:rsidP="008F21FE">
      <w:pPr>
        <w:pStyle w:val="Akapitzlist1"/>
        <w:numPr>
          <w:ilvl w:val="0"/>
          <w:numId w:val="24"/>
        </w:numPr>
        <w:tabs>
          <w:tab w:val="clear" w:pos="708"/>
          <w:tab w:val="left" w:pos="567"/>
        </w:tabs>
        <w:spacing w:after="0" w:line="240" w:lineRule="auto"/>
        <w:ind w:left="284" w:hanging="284"/>
        <w:jc w:val="both"/>
        <w:rPr>
          <w:rFonts w:ascii="Segoe UI" w:hAnsi="Segoe UI" w:cs="Segoe UI"/>
          <w:sz w:val="20"/>
          <w:szCs w:val="20"/>
        </w:rPr>
      </w:pPr>
      <w:r w:rsidRPr="006167BE">
        <w:rPr>
          <w:rFonts w:ascii="Segoe UI" w:hAnsi="Segoe UI" w:cs="Segoe UI"/>
          <w:sz w:val="20"/>
          <w:szCs w:val="20"/>
        </w:rPr>
        <w:t xml:space="preserve">Jeżeli zmiana albo rezygnacja z podwykonawcy dotyczy podmiotu, na którego zasoby Wykonawca powoływał się, na zasadach określonych w pkt 5.1 niniejszej SIWZ, w celu wykazania spełniania warunków udziału w postępowaniu, Wykonawca jest zobowiązany wykazać Zamawiającemu, że proponowany </w:t>
      </w:r>
      <w:r w:rsidR="009803C3" w:rsidRPr="006167BE">
        <w:rPr>
          <w:rFonts w:ascii="Segoe UI" w:hAnsi="Segoe UI" w:cs="Segoe UI"/>
          <w:sz w:val="20"/>
          <w:szCs w:val="20"/>
        </w:rPr>
        <w:br/>
      </w:r>
      <w:r w:rsidRPr="006167BE">
        <w:rPr>
          <w:rFonts w:ascii="Segoe UI" w:hAnsi="Segoe UI" w:cs="Segoe UI"/>
          <w:sz w:val="20"/>
          <w:szCs w:val="20"/>
        </w:rPr>
        <w:t>inny podwykonawca lub Wykonawca samodzielnie spełnia je w stopniu nie mniejszym niż podwykonawca, na którego zasoby Wykonawca powoływał się w trakcie postępowania o udzielenie zamówienia.</w:t>
      </w:r>
    </w:p>
    <w:p w14:paraId="1E1D67A3" w14:textId="77777777" w:rsidR="00F12B3F" w:rsidRDefault="00F12B3F" w:rsidP="00335BCF">
      <w:pPr>
        <w:pStyle w:val="Tekstpodstawowy"/>
        <w:ind w:left="570" w:hanging="567"/>
        <w:jc w:val="both"/>
        <w:rPr>
          <w:rFonts w:ascii="Segoe UI" w:hAnsi="Segoe UI" w:cs="Segoe UI"/>
          <w:i w:val="0"/>
          <w:color w:val="000000"/>
          <w:sz w:val="20"/>
        </w:rPr>
      </w:pPr>
    </w:p>
    <w:p w14:paraId="691D8EC3" w14:textId="099ADCAC" w:rsidR="00A939C4" w:rsidRPr="00684465" w:rsidRDefault="009803C3" w:rsidP="000E6AA6">
      <w:pPr>
        <w:pStyle w:val="Tekstpodstawowy"/>
        <w:ind w:left="284" w:hanging="281"/>
        <w:jc w:val="both"/>
        <w:rPr>
          <w:rFonts w:ascii="Segoe UI" w:hAnsi="Segoe UI" w:cs="Segoe UI"/>
          <w:i w:val="0"/>
          <w:color w:val="000000"/>
          <w:sz w:val="20"/>
        </w:rPr>
      </w:pPr>
      <w:r>
        <w:rPr>
          <w:rFonts w:ascii="Segoe UI" w:hAnsi="Segoe UI" w:cs="Segoe UI"/>
          <w:i w:val="0"/>
          <w:color w:val="000000"/>
          <w:sz w:val="20"/>
        </w:rPr>
        <w:t>9.</w:t>
      </w:r>
      <w:r w:rsidR="000E6AA6">
        <w:rPr>
          <w:rFonts w:ascii="Segoe UI" w:hAnsi="Segoe UI" w:cs="Segoe UI"/>
          <w:i w:val="0"/>
          <w:color w:val="000000"/>
          <w:sz w:val="20"/>
        </w:rPr>
        <w:t xml:space="preserve"> </w:t>
      </w:r>
      <w:r>
        <w:rPr>
          <w:rFonts w:ascii="Segoe UI" w:hAnsi="Segoe UI" w:cs="Segoe UI"/>
          <w:i w:val="0"/>
          <w:color w:val="000000"/>
          <w:sz w:val="20"/>
        </w:rPr>
        <w:t xml:space="preserve"> </w:t>
      </w:r>
      <w:r w:rsidR="00A939C4" w:rsidRPr="00684465">
        <w:rPr>
          <w:rFonts w:ascii="Segoe UI" w:hAnsi="Segoe UI" w:cs="Segoe UI"/>
          <w:i w:val="0"/>
          <w:color w:val="000000"/>
          <w:sz w:val="20"/>
        </w:rPr>
        <w:t xml:space="preserve">INFORMACJE O SPOSOBIE POROZUMIEWANIA SIĘ ZAMAWIAJĄCEGO Z WYKONAWCAMI ORAZ PRZEKAZYWANIA OŚWIADCZEŃ </w:t>
      </w:r>
      <w:r w:rsidRPr="006F2287">
        <w:rPr>
          <w:rFonts w:ascii="Segoe UI" w:hAnsi="Segoe UI" w:cs="Segoe UI"/>
          <w:i w:val="0"/>
          <w:sz w:val="20"/>
        </w:rPr>
        <w:t>LUB</w:t>
      </w:r>
      <w:r w:rsidR="00A939C4" w:rsidRPr="006F2287">
        <w:rPr>
          <w:rFonts w:ascii="Segoe UI" w:hAnsi="Segoe UI" w:cs="Segoe UI"/>
          <w:i w:val="0"/>
          <w:sz w:val="20"/>
        </w:rPr>
        <w:t xml:space="preserve"> DOKUMENTÓW</w:t>
      </w:r>
      <w:r w:rsidR="00A939C4" w:rsidRPr="00684465">
        <w:rPr>
          <w:rFonts w:ascii="Segoe UI" w:hAnsi="Segoe UI" w:cs="Segoe UI"/>
          <w:i w:val="0"/>
          <w:color w:val="000000"/>
          <w:sz w:val="20"/>
        </w:rPr>
        <w:t>, A TAKŻE WSKAZANIE OSÓB UPRAWNIONYCH DO POROZUMIEWANIA SIĘ  Z WYKONAWCAMI</w:t>
      </w:r>
    </w:p>
    <w:p w14:paraId="2DFAB1AC" w14:textId="77777777" w:rsidR="00CF29F8" w:rsidRPr="00684465" w:rsidRDefault="00CF29F8" w:rsidP="00335BCF">
      <w:pPr>
        <w:pStyle w:val="Tekstpodstawowy"/>
        <w:ind w:left="3"/>
        <w:jc w:val="both"/>
        <w:rPr>
          <w:rFonts w:ascii="Segoe UI" w:hAnsi="Segoe UI" w:cs="Segoe UI"/>
          <w:i w:val="0"/>
          <w:color w:val="FF6600"/>
          <w:sz w:val="20"/>
        </w:rPr>
      </w:pPr>
    </w:p>
    <w:p w14:paraId="057EDD5E" w14:textId="77777777" w:rsidR="00CF29F8" w:rsidRDefault="00CF29F8" w:rsidP="00335BCF">
      <w:pPr>
        <w:pStyle w:val="Tekstpodstawowy"/>
        <w:ind w:left="3"/>
        <w:jc w:val="both"/>
        <w:rPr>
          <w:rFonts w:ascii="Segoe UI" w:hAnsi="Segoe UI" w:cs="Segoe UI"/>
          <w:b w:val="0"/>
          <w:i w:val="0"/>
          <w:sz w:val="20"/>
          <w:u w:val="single"/>
        </w:rPr>
      </w:pPr>
      <w:r w:rsidRPr="00C8589A">
        <w:rPr>
          <w:rFonts w:ascii="Segoe UI" w:hAnsi="Segoe UI" w:cs="Segoe UI"/>
          <w:i w:val="0"/>
          <w:sz w:val="20"/>
        </w:rPr>
        <w:t>A.</w:t>
      </w:r>
      <w:r w:rsidRPr="00684465">
        <w:rPr>
          <w:rFonts w:ascii="Segoe UI" w:hAnsi="Segoe UI" w:cs="Segoe UI"/>
          <w:b w:val="0"/>
          <w:i w:val="0"/>
          <w:sz w:val="20"/>
        </w:rPr>
        <w:t xml:space="preserve">   </w:t>
      </w:r>
      <w:r w:rsidRPr="00B428AB">
        <w:rPr>
          <w:rFonts w:ascii="Segoe UI" w:hAnsi="Segoe UI" w:cs="Segoe UI"/>
          <w:b w:val="0"/>
          <w:i w:val="0"/>
          <w:sz w:val="20"/>
          <w:u w:val="single"/>
        </w:rPr>
        <w:t>Sposób porozumiewania się z Wykonawcami</w:t>
      </w:r>
    </w:p>
    <w:p w14:paraId="6EFF165E" w14:textId="77777777" w:rsidR="003C2502" w:rsidRPr="00B428AB" w:rsidRDefault="003C2502" w:rsidP="00335BCF">
      <w:pPr>
        <w:pStyle w:val="Tekstpodstawowy"/>
        <w:ind w:left="3"/>
        <w:jc w:val="both"/>
        <w:rPr>
          <w:rFonts w:ascii="Segoe UI" w:hAnsi="Segoe UI" w:cs="Segoe UI"/>
          <w:b w:val="0"/>
          <w:i w:val="0"/>
          <w:sz w:val="20"/>
          <w:u w:val="single"/>
        </w:rPr>
      </w:pPr>
    </w:p>
    <w:p w14:paraId="4B0A0F55" w14:textId="77777777" w:rsidR="009744CA" w:rsidRDefault="009744CA" w:rsidP="00BC2ADF">
      <w:pPr>
        <w:pStyle w:val="Tekstpodstawowy"/>
        <w:ind w:left="425" w:hanging="283"/>
        <w:jc w:val="both"/>
        <w:rPr>
          <w:rFonts w:ascii="Segoe UI" w:hAnsi="Segoe UI" w:cs="Segoe UI"/>
          <w:b w:val="0"/>
          <w:i w:val="0"/>
          <w:sz w:val="20"/>
        </w:rPr>
      </w:pPr>
      <w:r w:rsidRPr="00B428AB">
        <w:rPr>
          <w:rFonts w:ascii="Segoe UI" w:hAnsi="Segoe UI" w:cs="Segoe UI"/>
          <w:b w:val="0"/>
          <w:i w:val="0"/>
          <w:sz w:val="20"/>
        </w:rPr>
        <w:t xml:space="preserve">1. </w:t>
      </w:r>
      <w:r w:rsidR="00BC2ADF">
        <w:rPr>
          <w:rFonts w:ascii="Segoe UI" w:hAnsi="Segoe UI" w:cs="Segoe UI"/>
          <w:b w:val="0"/>
          <w:i w:val="0"/>
          <w:sz w:val="20"/>
        </w:rPr>
        <w:t xml:space="preserve"> </w:t>
      </w:r>
      <w:r w:rsidRPr="00B428AB">
        <w:rPr>
          <w:rFonts w:ascii="Segoe UI" w:hAnsi="Segoe UI" w:cs="Segoe UI"/>
          <w:b w:val="0"/>
          <w:i w:val="0"/>
          <w:sz w:val="20"/>
        </w:rPr>
        <w:t xml:space="preserve">W postępowaniu o udzielenie zamówienia komunikacja między Zamawiającym a Wykonawcami odbywa się przy użyciu miniPortalu </w:t>
      </w:r>
      <w:hyperlink r:id="rId11" w:history="1">
        <w:r w:rsidRPr="00B428AB">
          <w:rPr>
            <w:rStyle w:val="Hipercze"/>
            <w:rFonts w:ascii="Segoe UI" w:hAnsi="Segoe UI" w:cs="Segoe UI"/>
            <w:b w:val="0"/>
            <w:i w:val="0"/>
            <w:color w:val="auto"/>
            <w:sz w:val="20"/>
          </w:rPr>
          <w:t>https://miniportal.uzp.gov.pl</w:t>
        </w:r>
      </w:hyperlink>
      <w:r w:rsidRPr="00B428AB">
        <w:rPr>
          <w:rFonts w:ascii="Segoe UI" w:hAnsi="Segoe UI" w:cs="Segoe UI"/>
          <w:b w:val="0"/>
          <w:i w:val="0"/>
          <w:sz w:val="20"/>
        </w:rPr>
        <w:t xml:space="preserve">, ePUAPu </w:t>
      </w:r>
      <w:hyperlink r:id="rId12" w:history="1">
        <w:r w:rsidRPr="00B428AB">
          <w:rPr>
            <w:rStyle w:val="Hipercze"/>
            <w:rFonts w:ascii="Segoe UI" w:hAnsi="Segoe UI" w:cs="Segoe UI"/>
            <w:b w:val="0"/>
            <w:i w:val="0"/>
            <w:color w:val="auto"/>
            <w:sz w:val="20"/>
          </w:rPr>
          <w:t>https://epuap.gov.pl/wps/portal</w:t>
        </w:r>
      </w:hyperlink>
      <w:r w:rsidRPr="00B428AB">
        <w:rPr>
          <w:rFonts w:ascii="Segoe UI" w:hAnsi="Segoe UI" w:cs="Segoe UI"/>
          <w:b w:val="0"/>
          <w:i w:val="0"/>
          <w:sz w:val="20"/>
        </w:rPr>
        <w:t xml:space="preserve"> oraz poczty elektronicznej.</w:t>
      </w:r>
    </w:p>
    <w:p w14:paraId="5BFAFB08" w14:textId="1D0BEEAC" w:rsidR="00C270A0" w:rsidRPr="00CE004E" w:rsidRDefault="00F627F7" w:rsidP="00BC2ADF">
      <w:pPr>
        <w:ind w:left="425" w:hanging="283"/>
        <w:contextualSpacing/>
        <w:jc w:val="both"/>
        <w:rPr>
          <w:rFonts w:ascii="Segoe UI" w:hAnsi="Segoe UI" w:cs="Segoe UI"/>
        </w:rPr>
      </w:pPr>
      <w:r w:rsidRPr="00751B6F">
        <w:rPr>
          <w:rFonts w:ascii="Segoe UI" w:hAnsi="Segoe UI" w:cs="Segoe UI"/>
        </w:rPr>
        <w:t>2</w:t>
      </w:r>
      <w:r w:rsidRPr="00751B6F">
        <w:rPr>
          <w:rFonts w:ascii="Segoe UI" w:hAnsi="Segoe UI" w:cs="Segoe UI"/>
          <w:color w:val="FF0000"/>
        </w:rPr>
        <w:t xml:space="preserve">. </w:t>
      </w:r>
      <w:r w:rsidR="00C270A0" w:rsidRPr="00751B6F">
        <w:rPr>
          <w:rFonts w:ascii="Segoe UI" w:hAnsi="Segoe UI" w:cs="Segoe UI"/>
        </w:rPr>
        <w:t xml:space="preserve">Ofertę </w:t>
      </w:r>
      <w:r w:rsidR="00CE004E" w:rsidRPr="00751B6F">
        <w:rPr>
          <w:rFonts w:ascii="Segoe UI" w:hAnsi="Segoe UI" w:cs="Segoe UI"/>
        </w:rPr>
        <w:t>[</w:t>
      </w:r>
      <w:r w:rsidR="00256DD7" w:rsidRPr="00751B6F">
        <w:rPr>
          <w:rFonts w:ascii="Segoe UI" w:hAnsi="Segoe UI" w:cs="Segoe UI"/>
        </w:rPr>
        <w:t xml:space="preserve">Formularz ofertowy, </w:t>
      </w:r>
      <w:r w:rsidR="003D09E2">
        <w:rPr>
          <w:rFonts w:ascii="Segoe UI" w:hAnsi="Segoe UI" w:cs="Segoe UI"/>
        </w:rPr>
        <w:t>Wykaz urządzeń</w:t>
      </w:r>
      <w:r w:rsidR="000C4DC1">
        <w:rPr>
          <w:rFonts w:ascii="Segoe UI" w:hAnsi="Segoe UI" w:cs="Segoe UI"/>
        </w:rPr>
        <w:t xml:space="preserve">, </w:t>
      </w:r>
      <w:r w:rsidR="003D09E2">
        <w:rPr>
          <w:rFonts w:ascii="Segoe UI" w:hAnsi="Segoe UI" w:cs="Segoe UI"/>
        </w:rPr>
        <w:t xml:space="preserve">materiałów </w:t>
      </w:r>
      <w:r w:rsidR="000C4DC1">
        <w:rPr>
          <w:rFonts w:ascii="Segoe UI" w:hAnsi="Segoe UI" w:cs="Segoe UI"/>
        </w:rPr>
        <w:t xml:space="preserve">lub rozwiązań </w:t>
      </w:r>
      <w:r w:rsidR="003D09E2">
        <w:rPr>
          <w:rFonts w:ascii="Segoe UI" w:hAnsi="Segoe UI" w:cs="Segoe UI"/>
        </w:rPr>
        <w:t xml:space="preserve">równoważnych </w:t>
      </w:r>
      <w:r w:rsidR="003D09E2" w:rsidRPr="003D09E2">
        <w:rPr>
          <w:rFonts w:ascii="Segoe UI" w:hAnsi="Segoe UI" w:cs="Segoe UI"/>
          <w:i/>
          <w:iCs/>
          <w:sz w:val="18"/>
          <w:szCs w:val="18"/>
        </w:rPr>
        <w:t>(jeżeli dotyczy)</w:t>
      </w:r>
      <w:r w:rsidR="003D09E2">
        <w:rPr>
          <w:rFonts w:ascii="Segoe UI" w:hAnsi="Segoe UI" w:cs="Segoe UI"/>
          <w:i/>
          <w:iCs/>
        </w:rPr>
        <w:t xml:space="preserve">, </w:t>
      </w:r>
      <w:r w:rsidR="00256DD7" w:rsidRPr="00751B6F">
        <w:rPr>
          <w:rFonts w:ascii="Segoe UI" w:hAnsi="Segoe UI" w:cs="Segoe UI"/>
        </w:rPr>
        <w:t>JEDZ</w:t>
      </w:r>
      <w:r w:rsidR="00CE004E" w:rsidRPr="00751B6F">
        <w:rPr>
          <w:rFonts w:ascii="Segoe UI" w:hAnsi="Segoe UI" w:cs="Segoe UI"/>
        </w:rPr>
        <w:t>/E</w:t>
      </w:r>
      <w:r w:rsidR="00256DD7" w:rsidRPr="00751B6F">
        <w:rPr>
          <w:rFonts w:ascii="Segoe UI" w:hAnsi="Segoe UI" w:cs="Segoe UI"/>
        </w:rPr>
        <w:t>, Zobowiązanie</w:t>
      </w:r>
      <w:r w:rsidR="00CE004E" w:rsidRPr="00751B6F">
        <w:rPr>
          <w:rFonts w:ascii="Segoe UI" w:hAnsi="Segoe UI" w:cs="Segoe UI"/>
        </w:rPr>
        <w:t>/a</w:t>
      </w:r>
      <w:r w:rsidR="00256DD7" w:rsidRPr="00751B6F">
        <w:rPr>
          <w:rFonts w:ascii="Segoe UI" w:hAnsi="Segoe UI" w:cs="Segoe UI"/>
        </w:rPr>
        <w:t xml:space="preserve"> podmiotu</w:t>
      </w:r>
      <w:r w:rsidR="00CE004E" w:rsidRPr="00751B6F">
        <w:rPr>
          <w:rFonts w:ascii="Segoe UI" w:hAnsi="Segoe UI" w:cs="Segoe UI"/>
        </w:rPr>
        <w:t>/ów</w:t>
      </w:r>
      <w:r w:rsidR="00256DD7" w:rsidRPr="00CE004E">
        <w:rPr>
          <w:rFonts w:ascii="Segoe UI" w:hAnsi="Segoe UI" w:cs="Segoe UI"/>
        </w:rPr>
        <w:t xml:space="preserve"> trzeciego</w:t>
      </w:r>
      <w:r w:rsidR="00CE004E">
        <w:rPr>
          <w:rFonts w:ascii="Segoe UI" w:hAnsi="Segoe UI" w:cs="Segoe UI"/>
        </w:rPr>
        <w:t>/ich</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peł</w:t>
      </w:r>
      <w:r w:rsidR="00CE004E">
        <w:rPr>
          <w:rFonts w:ascii="Segoe UI" w:hAnsi="Segoe UI" w:cs="Segoe UI"/>
        </w:rPr>
        <w:t>nomocnictwo/a</w:t>
      </w:r>
      <w:r w:rsidR="00256DD7" w:rsidRPr="00CE004E">
        <w:rPr>
          <w:rFonts w:ascii="Segoe UI" w:hAnsi="Segoe UI" w:cs="Segoe UI"/>
        </w:rPr>
        <w:t xml:space="preserve"> </w:t>
      </w:r>
      <w:r w:rsidR="00256DD7" w:rsidRPr="00CE004E">
        <w:rPr>
          <w:rFonts w:ascii="Segoe UI" w:hAnsi="Segoe UI" w:cs="Segoe UI"/>
          <w:i/>
          <w:sz w:val="18"/>
          <w:szCs w:val="18"/>
        </w:rPr>
        <w:t>(jeżeli dotyczy),</w:t>
      </w:r>
      <w:r w:rsidR="00256DD7" w:rsidRPr="00CE004E">
        <w:rPr>
          <w:rFonts w:ascii="Segoe UI" w:hAnsi="Segoe UI" w:cs="Segoe UI"/>
        </w:rPr>
        <w:t xml:space="preserve"> </w:t>
      </w:r>
      <w:r w:rsidR="009F14FA" w:rsidRPr="00CE004E">
        <w:rPr>
          <w:rFonts w:ascii="Segoe UI" w:hAnsi="Segoe UI" w:cs="Segoe UI"/>
        </w:rPr>
        <w:t xml:space="preserve">Dokument potwierdzający wniesienie wadium w formie innej niż pieniężna </w:t>
      </w:r>
      <w:r w:rsidR="009F14FA" w:rsidRPr="00CE004E">
        <w:rPr>
          <w:rFonts w:ascii="Segoe UI" w:hAnsi="Segoe UI" w:cs="Segoe UI"/>
          <w:i/>
          <w:sz w:val="18"/>
          <w:szCs w:val="18"/>
        </w:rPr>
        <w:t>(jeżeli dotyczy)</w:t>
      </w:r>
      <w:r w:rsidR="00CE004E">
        <w:rPr>
          <w:rFonts w:ascii="Segoe UI" w:hAnsi="Segoe UI" w:cs="Segoe UI"/>
        </w:rPr>
        <w:t>]</w:t>
      </w:r>
      <w:r w:rsidR="00407CBB">
        <w:rPr>
          <w:rFonts w:ascii="Segoe UI" w:hAnsi="Segoe UI" w:cs="Segoe UI"/>
        </w:rPr>
        <w:t xml:space="preserve"> </w:t>
      </w:r>
      <w:r w:rsidR="000C4DC1">
        <w:rPr>
          <w:rFonts w:ascii="Segoe UI" w:hAnsi="Segoe UI" w:cs="Segoe UI"/>
        </w:rPr>
        <w:br/>
      </w:r>
      <w:r w:rsidR="00C270A0" w:rsidRPr="00CE004E">
        <w:rPr>
          <w:rFonts w:ascii="Segoe UI" w:hAnsi="Segoe UI" w:cs="Segoe UI"/>
        </w:rPr>
        <w:t xml:space="preserve">w postępowaniu Wykonawca składa za pośrednictwem </w:t>
      </w:r>
      <w:r w:rsidR="00C270A0" w:rsidRPr="00CE004E">
        <w:rPr>
          <w:rFonts w:ascii="Segoe UI" w:hAnsi="Segoe UI" w:cs="Segoe UI"/>
          <w:i/>
        </w:rPr>
        <w:t>Formularza do złożenia, zmiany, wycofania oferty lub wniosku</w:t>
      </w:r>
      <w:r w:rsidR="00C270A0" w:rsidRPr="00CE004E">
        <w:rPr>
          <w:rFonts w:ascii="Segoe UI" w:hAnsi="Segoe UI" w:cs="Segoe UI"/>
        </w:rPr>
        <w:t xml:space="preserve"> dostępnego na ePUAP oraz udostępnionego przez miniPortal.</w:t>
      </w:r>
    </w:p>
    <w:p w14:paraId="467D42DD" w14:textId="5501A6E0" w:rsidR="00B428AB" w:rsidRPr="00CE004E" w:rsidRDefault="0050467C" w:rsidP="009F14FA">
      <w:pPr>
        <w:ind w:left="425" w:hanging="283"/>
        <w:contextualSpacing/>
        <w:jc w:val="both"/>
        <w:rPr>
          <w:rFonts w:ascii="Segoe UI" w:hAnsi="Segoe UI" w:cs="Segoe UI"/>
        </w:rPr>
      </w:pPr>
      <w:r w:rsidRPr="00CE004E">
        <w:rPr>
          <w:rFonts w:ascii="Segoe UI" w:hAnsi="Segoe UI" w:cs="Segoe UI"/>
        </w:rPr>
        <w:t xml:space="preserve">3. </w:t>
      </w:r>
      <w:r w:rsidR="00F627F7" w:rsidRPr="00CE004E">
        <w:rPr>
          <w:rFonts w:ascii="Segoe UI" w:hAnsi="Segoe UI" w:cs="Segoe UI"/>
        </w:rPr>
        <w:t>W postępowaniu o udzielenie zamówienia składanie oświadczeń</w:t>
      </w:r>
      <w:r w:rsidR="0079236D" w:rsidRPr="00CE004E">
        <w:rPr>
          <w:rFonts w:ascii="Segoe UI" w:hAnsi="Segoe UI" w:cs="Segoe UI"/>
        </w:rPr>
        <w:t xml:space="preserve"> lub dokumentów</w:t>
      </w:r>
      <w:r w:rsidR="00F627F7" w:rsidRPr="00CE004E">
        <w:rPr>
          <w:rFonts w:ascii="Segoe UI" w:hAnsi="Segoe UI" w:cs="Segoe UI"/>
        </w:rPr>
        <w:t>, wniosków</w:t>
      </w:r>
      <w:r w:rsidR="0079236D" w:rsidRPr="00CE004E">
        <w:rPr>
          <w:rFonts w:ascii="Segoe UI" w:hAnsi="Segoe UI" w:cs="Segoe UI"/>
        </w:rPr>
        <w:t>, z</w:t>
      </w:r>
      <w:r w:rsidR="00F627F7" w:rsidRPr="00CE004E">
        <w:rPr>
          <w:rFonts w:ascii="Segoe UI" w:hAnsi="Segoe UI" w:cs="Segoe UI"/>
        </w:rPr>
        <w:t xml:space="preserve">awiadomień oraz przekazywanie informacji </w:t>
      </w:r>
      <w:r w:rsidRPr="00CE004E">
        <w:rPr>
          <w:rFonts w:ascii="Segoe UI" w:hAnsi="Segoe UI" w:cs="Segoe UI"/>
        </w:rPr>
        <w:t xml:space="preserve">innych niż wymienione w </w:t>
      </w:r>
      <w:r w:rsidR="004B7A81">
        <w:rPr>
          <w:rFonts w:ascii="Segoe UI" w:hAnsi="Segoe UI" w:cs="Segoe UI"/>
        </w:rPr>
        <w:t>p</w:t>
      </w:r>
      <w:r w:rsidRPr="00CE004E">
        <w:rPr>
          <w:rFonts w:ascii="Segoe UI" w:hAnsi="Segoe UI" w:cs="Segoe UI"/>
        </w:rPr>
        <w:t xml:space="preserve">pkt 2 </w:t>
      </w:r>
      <w:r w:rsidR="00F627F7" w:rsidRPr="00CE004E">
        <w:rPr>
          <w:rFonts w:ascii="Segoe UI" w:hAnsi="Segoe UI" w:cs="Segoe UI"/>
        </w:rPr>
        <w:t xml:space="preserve">odbywa się elektronicznie za </w:t>
      </w:r>
      <w:r w:rsidR="00B428AB" w:rsidRPr="00CE004E">
        <w:rPr>
          <w:rFonts w:ascii="Segoe UI" w:hAnsi="Segoe UI" w:cs="Segoe UI"/>
        </w:rPr>
        <w:t xml:space="preserve">pomocą poczty elektronicznej na adres mailowy </w:t>
      </w:r>
      <w:r w:rsidR="0085706E">
        <w:rPr>
          <w:rFonts w:ascii="Segoe UI" w:hAnsi="Segoe UI" w:cs="Segoe UI"/>
          <w:b/>
          <w:i/>
          <w:lang w:val="en-US"/>
        </w:rPr>
        <w:t>anna.bober@um</w:t>
      </w:r>
      <w:r w:rsidR="00407CBB" w:rsidRPr="00407CBB">
        <w:rPr>
          <w:rFonts w:ascii="Segoe UI" w:hAnsi="Segoe UI" w:cs="Segoe UI"/>
          <w:b/>
          <w:i/>
          <w:lang w:val="en-US"/>
        </w:rPr>
        <w:t>.koszalin.pl.</w:t>
      </w:r>
    </w:p>
    <w:p w14:paraId="4E7AF3C6" w14:textId="77777777" w:rsidR="00F627F7" w:rsidRPr="00B428AB" w:rsidRDefault="009F14FA" w:rsidP="00BC2ADF">
      <w:pPr>
        <w:ind w:left="425" w:hanging="283"/>
        <w:contextualSpacing/>
        <w:jc w:val="both"/>
        <w:rPr>
          <w:rFonts w:ascii="Segoe UI" w:hAnsi="Segoe UI" w:cs="Segoe UI"/>
        </w:rPr>
      </w:pPr>
      <w:r>
        <w:rPr>
          <w:rFonts w:ascii="Segoe UI" w:hAnsi="Segoe UI" w:cs="Segoe UI"/>
        </w:rPr>
        <w:t>4</w:t>
      </w:r>
      <w:r w:rsidR="0050467C" w:rsidRPr="00B428AB">
        <w:rPr>
          <w:rFonts w:ascii="Segoe UI" w:hAnsi="Segoe UI" w:cs="Segoe UI"/>
        </w:rPr>
        <w:t xml:space="preserve">. </w:t>
      </w:r>
      <w:r w:rsidR="00F627F7" w:rsidRPr="00B428AB">
        <w:rPr>
          <w:rFonts w:ascii="Segoe UI" w:hAnsi="Segoe UI" w:cs="Segoe UI"/>
        </w:rPr>
        <w:t xml:space="preserve">We wszelkiej korespondencji związanej z niniejszym postępowaniem Zamawiający i Wykonawcy posługują się </w:t>
      </w:r>
      <w:r w:rsidR="00384319" w:rsidRPr="00B428AB">
        <w:rPr>
          <w:rFonts w:ascii="Segoe UI" w:hAnsi="Segoe UI" w:cs="Segoe UI"/>
        </w:rPr>
        <w:t>numerem ogłoszenia TED lub ID postępowania.</w:t>
      </w:r>
    </w:p>
    <w:p w14:paraId="5DE6C473" w14:textId="77777777" w:rsidR="009744CA" w:rsidRPr="00B428AB" w:rsidRDefault="009F14FA" w:rsidP="00BC2ADF">
      <w:pPr>
        <w:pStyle w:val="Tekstpodstawowy"/>
        <w:ind w:left="426" w:hanging="283"/>
        <w:jc w:val="both"/>
        <w:rPr>
          <w:rFonts w:ascii="Segoe UI" w:hAnsi="Segoe UI" w:cs="Segoe UI"/>
          <w:i w:val="0"/>
          <w:sz w:val="20"/>
        </w:rPr>
      </w:pPr>
      <w:r>
        <w:rPr>
          <w:rFonts w:ascii="Segoe UI" w:hAnsi="Segoe UI" w:cs="Segoe UI"/>
          <w:b w:val="0"/>
          <w:i w:val="0"/>
          <w:sz w:val="20"/>
        </w:rPr>
        <w:t>5</w:t>
      </w:r>
      <w:r w:rsidR="0050467C" w:rsidRPr="00B428AB">
        <w:rPr>
          <w:rFonts w:ascii="Segoe UI" w:hAnsi="Segoe UI" w:cs="Segoe UI"/>
          <w:b w:val="0"/>
          <w:i w:val="0"/>
          <w:sz w:val="20"/>
        </w:rPr>
        <w:t xml:space="preserve">. </w:t>
      </w:r>
      <w:r w:rsidR="00942D5C">
        <w:rPr>
          <w:rFonts w:ascii="Segoe UI" w:hAnsi="Segoe UI" w:cs="Segoe UI"/>
          <w:b w:val="0"/>
          <w:i w:val="0"/>
          <w:sz w:val="20"/>
        </w:rPr>
        <w:t xml:space="preserve"> P</w:t>
      </w:r>
      <w:r w:rsidR="009744CA" w:rsidRPr="00B428AB">
        <w:rPr>
          <w:rFonts w:ascii="Segoe UI" w:hAnsi="Segoe UI" w:cs="Segoe UI"/>
          <w:b w:val="0"/>
          <w:i w:val="0"/>
          <w:sz w:val="20"/>
        </w:rPr>
        <w:t>rzekazują</w:t>
      </w:r>
      <w:r w:rsidR="00942D5C">
        <w:rPr>
          <w:rFonts w:ascii="Segoe UI" w:hAnsi="Segoe UI" w:cs="Segoe UI"/>
          <w:b w:val="0"/>
          <w:i w:val="0"/>
          <w:sz w:val="20"/>
        </w:rPr>
        <w:t>c</w:t>
      </w:r>
      <w:r w:rsidR="009744CA" w:rsidRPr="00B428AB">
        <w:rPr>
          <w:rFonts w:ascii="Segoe UI" w:hAnsi="Segoe UI" w:cs="Segoe UI"/>
          <w:b w:val="0"/>
          <w:i w:val="0"/>
          <w:sz w:val="20"/>
        </w:rPr>
        <w:t xml:space="preserve"> oświadczenia</w:t>
      </w:r>
      <w:r w:rsidR="00621DC3" w:rsidRPr="00B428AB">
        <w:rPr>
          <w:rFonts w:ascii="Segoe UI" w:hAnsi="Segoe UI" w:cs="Segoe UI"/>
          <w:b w:val="0"/>
          <w:i w:val="0"/>
          <w:sz w:val="20"/>
        </w:rPr>
        <w:t xml:space="preserve"> lub dokumenty</w:t>
      </w:r>
      <w:r w:rsidR="009744CA" w:rsidRPr="00B428AB">
        <w:rPr>
          <w:rFonts w:ascii="Segoe UI" w:hAnsi="Segoe UI" w:cs="Segoe UI"/>
          <w:b w:val="0"/>
          <w:i w:val="0"/>
          <w:sz w:val="20"/>
        </w:rPr>
        <w:t xml:space="preserve">, wnioski, zawiadomienia oraz informacje za pośrednictwem </w:t>
      </w:r>
      <w:r w:rsidR="004E0323" w:rsidRPr="00B428AB">
        <w:rPr>
          <w:rFonts w:ascii="Segoe UI" w:hAnsi="Segoe UI" w:cs="Segoe UI"/>
          <w:b w:val="0"/>
          <w:i w:val="0"/>
          <w:sz w:val="20"/>
        </w:rPr>
        <w:t>poczty elektronicznej</w:t>
      </w:r>
      <w:r w:rsidR="009744CA" w:rsidRPr="00B428AB">
        <w:rPr>
          <w:rFonts w:ascii="Segoe UI" w:hAnsi="Segoe UI" w:cs="Segoe UI"/>
          <w:b w:val="0"/>
          <w:i w:val="0"/>
          <w:sz w:val="20"/>
        </w:rPr>
        <w:t xml:space="preserve">, </w:t>
      </w:r>
      <w:r w:rsidR="00942D5C">
        <w:rPr>
          <w:rFonts w:ascii="Segoe UI" w:hAnsi="Segoe UI" w:cs="Segoe UI"/>
          <w:b w:val="0"/>
          <w:i w:val="0"/>
          <w:sz w:val="20"/>
        </w:rPr>
        <w:t>Zamawiający lub Wykonawca</w:t>
      </w:r>
      <w:r w:rsidR="009744CA" w:rsidRPr="00B428AB">
        <w:rPr>
          <w:rFonts w:ascii="Segoe UI" w:hAnsi="Segoe UI" w:cs="Segoe UI"/>
          <w:b w:val="0"/>
          <w:i w:val="0"/>
          <w:sz w:val="20"/>
        </w:rPr>
        <w:t xml:space="preserve"> na żądanie drugiej strony niezwłocznie potwierdza fakt ich otrzymania. </w:t>
      </w:r>
      <w:r w:rsidR="009744CA" w:rsidRPr="00BC2ADF">
        <w:rPr>
          <w:rFonts w:ascii="Segoe UI" w:hAnsi="Segoe UI" w:cs="Segoe UI"/>
          <w:b w:val="0"/>
          <w:i w:val="0"/>
          <w:sz w:val="20"/>
        </w:rPr>
        <w:t>W przypadku nie potwierdzenia ze strony Wykonawcy odbioru przesłanych informacji (pomimo takiego żądania) Zamawiający uzna, że wiadomość została skutecznie przekazana do Wykonawcy</w:t>
      </w:r>
      <w:r w:rsidR="004E0323" w:rsidRPr="00BC2ADF">
        <w:rPr>
          <w:rFonts w:ascii="Segoe UI" w:hAnsi="Segoe UI" w:cs="Segoe UI"/>
          <w:b w:val="0"/>
          <w:i w:val="0"/>
          <w:sz w:val="20"/>
        </w:rPr>
        <w:t xml:space="preserve"> po wydrukowaniu prawidłowego k</w:t>
      </w:r>
      <w:r w:rsidR="009744CA" w:rsidRPr="00BC2ADF">
        <w:rPr>
          <w:rFonts w:ascii="Segoe UI" w:hAnsi="Segoe UI" w:cs="Segoe UI"/>
          <w:b w:val="0"/>
          <w:i w:val="0"/>
          <w:sz w:val="20"/>
        </w:rPr>
        <w:t>omunikatu poczty elektronicznej o wysłaniu informacji.</w:t>
      </w:r>
      <w:r w:rsidR="009744CA" w:rsidRPr="00B428AB">
        <w:rPr>
          <w:rFonts w:ascii="Segoe UI" w:hAnsi="Segoe UI" w:cs="Segoe UI"/>
          <w:i w:val="0"/>
          <w:sz w:val="20"/>
        </w:rPr>
        <w:t xml:space="preserve"> </w:t>
      </w:r>
    </w:p>
    <w:p w14:paraId="790B6197" w14:textId="77777777" w:rsidR="00384319" w:rsidRPr="00CD247C" w:rsidRDefault="009F14FA" w:rsidP="009F14FA">
      <w:pPr>
        <w:pStyle w:val="Tekstpodstawowy"/>
        <w:ind w:left="426" w:hanging="284"/>
        <w:jc w:val="both"/>
        <w:rPr>
          <w:rFonts w:ascii="Segoe UI" w:hAnsi="Segoe UI" w:cs="Segoe UI"/>
          <w:b w:val="0"/>
          <w:i w:val="0"/>
          <w:sz w:val="20"/>
        </w:rPr>
      </w:pPr>
      <w:r>
        <w:rPr>
          <w:rFonts w:ascii="Segoe UI" w:hAnsi="Segoe UI" w:cs="Segoe UI"/>
          <w:b w:val="0"/>
          <w:i w:val="0"/>
          <w:sz w:val="20"/>
        </w:rPr>
        <w:t xml:space="preserve">6. </w:t>
      </w:r>
      <w:r w:rsidR="00384319" w:rsidRPr="00CD247C">
        <w:rPr>
          <w:rFonts w:ascii="Segoe UI" w:hAnsi="Segoe UI" w:cs="Segoe UI"/>
          <w:b w:val="0"/>
          <w:i w:val="0"/>
          <w:sz w:val="20"/>
        </w:rPr>
        <w:t>Za datę prz</w:t>
      </w:r>
      <w:r w:rsidR="00621DC3" w:rsidRPr="00CD247C">
        <w:rPr>
          <w:rFonts w:ascii="Segoe UI" w:hAnsi="Segoe UI" w:cs="Segoe UI"/>
          <w:b w:val="0"/>
          <w:i w:val="0"/>
          <w:sz w:val="20"/>
        </w:rPr>
        <w:t xml:space="preserve">ekazania za pośrednictwem ePUAP </w:t>
      </w:r>
      <w:r w:rsidR="00942D5C" w:rsidRPr="00CD247C">
        <w:rPr>
          <w:rFonts w:ascii="Segoe UI" w:hAnsi="Segoe UI" w:cs="Segoe UI"/>
          <w:b w:val="0"/>
          <w:i w:val="0"/>
          <w:sz w:val="20"/>
        </w:rPr>
        <w:t>oferty, o której mowa w ppkt 2 przyjmuje się datę jej</w:t>
      </w:r>
      <w:r w:rsidR="00384319" w:rsidRPr="00CD247C">
        <w:rPr>
          <w:rFonts w:ascii="Segoe UI" w:hAnsi="Segoe UI" w:cs="Segoe UI"/>
          <w:b w:val="0"/>
          <w:i w:val="0"/>
          <w:sz w:val="20"/>
        </w:rPr>
        <w:t xml:space="preserve"> przekazania na ePUAP.</w:t>
      </w:r>
    </w:p>
    <w:p w14:paraId="44ABDAB0" w14:textId="77777777" w:rsidR="009744CA"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7</w:t>
      </w:r>
      <w:r w:rsidR="00DB019B" w:rsidRPr="00CD247C">
        <w:rPr>
          <w:rFonts w:ascii="Segoe UI" w:hAnsi="Segoe UI" w:cs="Segoe UI"/>
          <w:b w:val="0"/>
          <w:i w:val="0"/>
          <w:sz w:val="20"/>
        </w:rPr>
        <w:t>. Wykonawca zamierzający wziąć udział w postępowaniu o udzielenie zamówienia publicznego musi posiadać konto na ePUAP. Wykonawca posiadający konto na ePUAP ma dostęp</w:t>
      </w:r>
      <w:r w:rsidR="00942D5C" w:rsidRPr="00CD247C">
        <w:rPr>
          <w:rFonts w:ascii="Segoe UI" w:hAnsi="Segoe UI" w:cs="Segoe UI"/>
          <w:b w:val="0"/>
          <w:i w:val="0"/>
          <w:sz w:val="20"/>
        </w:rPr>
        <w:t xml:space="preserve"> m.in. </w:t>
      </w:r>
      <w:r w:rsidR="00DB019B" w:rsidRPr="00CD247C">
        <w:rPr>
          <w:rFonts w:ascii="Segoe UI" w:hAnsi="Segoe UI" w:cs="Segoe UI"/>
          <w:b w:val="0"/>
          <w:i w:val="0"/>
          <w:sz w:val="20"/>
        </w:rPr>
        <w:t xml:space="preserve">do </w:t>
      </w:r>
      <w:r w:rsidR="00BC2ADF" w:rsidRPr="00CD247C">
        <w:rPr>
          <w:rFonts w:ascii="Segoe UI" w:hAnsi="Segoe UI" w:cs="Segoe UI"/>
          <w:b w:val="0"/>
          <w:sz w:val="20"/>
        </w:rPr>
        <w:t>formularz</w:t>
      </w:r>
      <w:r w:rsidR="00237651" w:rsidRPr="00CD247C">
        <w:rPr>
          <w:rFonts w:ascii="Segoe UI" w:hAnsi="Segoe UI" w:cs="Segoe UI"/>
          <w:b w:val="0"/>
          <w:sz w:val="20"/>
        </w:rPr>
        <w:t>a do</w:t>
      </w:r>
      <w:r w:rsidR="00DB019B" w:rsidRPr="00CD247C">
        <w:rPr>
          <w:rFonts w:ascii="Segoe UI" w:hAnsi="Segoe UI" w:cs="Segoe UI"/>
          <w:b w:val="0"/>
          <w:sz w:val="20"/>
        </w:rPr>
        <w:t xml:space="preserve"> złożenia, zmiany, wycofania oferty lub wniosku.</w:t>
      </w:r>
    </w:p>
    <w:p w14:paraId="0FF15D18" w14:textId="77777777" w:rsidR="00DB019B" w:rsidRDefault="009F14FA" w:rsidP="00BC2ADF">
      <w:pPr>
        <w:pStyle w:val="Tekstpodstawowy"/>
        <w:ind w:left="426" w:hanging="283"/>
        <w:jc w:val="both"/>
        <w:rPr>
          <w:b w:val="0"/>
          <w:sz w:val="20"/>
        </w:rPr>
      </w:pPr>
      <w:r w:rsidRPr="00CD247C">
        <w:rPr>
          <w:rFonts w:ascii="Segoe UI" w:hAnsi="Segoe UI" w:cs="Segoe UI"/>
          <w:b w:val="0"/>
          <w:i w:val="0"/>
          <w:sz w:val="20"/>
        </w:rPr>
        <w:t>8</w:t>
      </w:r>
      <w:r w:rsidR="00DB019B" w:rsidRPr="00CD247C">
        <w:rPr>
          <w:rFonts w:ascii="Segoe UI" w:hAnsi="Segoe UI" w:cs="Segoe UI"/>
          <w:b w:val="0"/>
          <w:i w:val="0"/>
          <w:sz w:val="20"/>
        </w:rPr>
        <w:t xml:space="preserve">. Wymagania techniczne i organizacyjne </w:t>
      </w:r>
      <w:r w:rsidR="00CD247C" w:rsidRPr="00CD247C">
        <w:rPr>
          <w:rFonts w:ascii="Segoe UI" w:hAnsi="Segoe UI" w:cs="Segoe UI"/>
          <w:b w:val="0"/>
          <w:i w:val="0"/>
          <w:sz w:val="20"/>
        </w:rPr>
        <w:t>dotyczące złożenia oferty, o której mowa w ppkt 2 opisane zostały w Regulaminie korzystania z systemu miniPortal oraz Instrukcji użytk</w:t>
      </w:r>
      <w:r w:rsidR="00110404">
        <w:rPr>
          <w:rFonts w:ascii="Segoe UI" w:hAnsi="Segoe UI" w:cs="Segoe UI"/>
          <w:b w:val="0"/>
          <w:i w:val="0"/>
          <w:sz w:val="20"/>
        </w:rPr>
        <w:t>ownika systemu miniPortal-ePUAP, z</w:t>
      </w:r>
      <w:r w:rsidR="00110404" w:rsidRPr="00110404">
        <w:rPr>
          <w:rFonts w:ascii="Segoe UI" w:hAnsi="Segoe UI" w:cs="Segoe UI"/>
          <w:b w:val="0"/>
          <w:i w:val="0"/>
          <w:sz w:val="20"/>
        </w:rPr>
        <w:t>godnie z którymi Wykonawcy są zobowiązani postępować.</w:t>
      </w:r>
      <w:r w:rsidR="00110404" w:rsidRPr="00110404">
        <w:rPr>
          <w:b w:val="0"/>
          <w:sz w:val="20"/>
        </w:rPr>
        <w:t xml:space="preserve"> </w:t>
      </w:r>
    </w:p>
    <w:p w14:paraId="398D1C50" w14:textId="77777777" w:rsidR="00DB019B" w:rsidRPr="00CD247C" w:rsidRDefault="009F14FA" w:rsidP="00BC2ADF">
      <w:pPr>
        <w:pStyle w:val="Tekstpodstawowy"/>
        <w:ind w:left="426" w:hanging="283"/>
        <w:jc w:val="both"/>
        <w:rPr>
          <w:rFonts w:ascii="Segoe UI" w:hAnsi="Segoe UI" w:cs="Segoe UI"/>
          <w:b w:val="0"/>
          <w:i w:val="0"/>
          <w:sz w:val="20"/>
        </w:rPr>
      </w:pPr>
      <w:r w:rsidRPr="00CD247C">
        <w:rPr>
          <w:rFonts w:ascii="Segoe UI" w:hAnsi="Segoe UI" w:cs="Segoe UI"/>
          <w:b w:val="0"/>
          <w:i w:val="0"/>
          <w:sz w:val="20"/>
        </w:rPr>
        <w:t>9</w:t>
      </w:r>
      <w:r w:rsidR="00CF380B" w:rsidRPr="00CD247C">
        <w:rPr>
          <w:rFonts w:ascii="Segoe UI" w:hAnsi="Segoe UI" w:cs="Segoe UI"/>
          <w:b w:val="0"/>
          <w:i w:val="0"/>
          <w:sz w:val="20"/>
        </w:rPr>
        <w:t>.</w:t>
      </w:r>
      <w:r w:rsidR="00DB019B" w:rsidRPr="00CD247C">
        <w:rPr>
          <w:rFonts w:ascii="Segoe UI" w:hAnsi="Segoe UI" w:cs="Segoe UI"/>
          <w:b w:val="0"/>
          <w:i w:val="0"/>
          <w:sz w:val="20"/>
        </w:rPr>
        <w:t xml:space="preserve"> Maksymalny rozmiar plików przesyłany</w:t>
      </w:r>
      <w:r w:rsidR="00CD247C" w:rsidRPr="00CD247C">
        <w:rPr>
          <w:rFonts w:ascii="Segoe UI" w:hAnsi="Segoe UI" w:cs="Segoe UI"/>
          <w:b w:val="0"/>
          <w:i w:val="0"/>
          <w:sz w:val="20"/>
        </w:rPr>
        <w:t>ch za pośrednictwem dedykowanego formularza</w:t>
      </w:r>
      <w:r w:rsidR="00DB019B" w:rsidRPr="00CD247C">
        <w:rPr>
          <w:rFonts w:ascii="Segoe UI" w:hAnsi="Segoe UI" w:cs="Segoe UI"/>
          <w:b w:val="0"/>
          <w:i w:val="0"/>
          <w:sz w:val="20"/>
        </w:rPr>
        <w:t xml:space="preserve"> do: złożenia, zmiany, wycofania ofert lub wniosku wynosi 150 MB.</w:t>
      </w:r>
    </w:p>
    <w:p w14:paraId="7584048C" w14:textId="77777777" w:rsidR="00CF380B" w:rsidRPr="00B428AB" w:rsidRDefault="00CF380B"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1</w:t>
      </w:r>
      <w:r w:rsidR="009F14FA">
        <w:rPr>
          <w:rFonts w:ascii="Segoe UI" w:hAnsi="Segoe UI" w:cs="Segoe UI"/>
          <w:b w:val="0"/>
          <w:i w:val="0"/>
          <w:sz w:val="20"/>
        </w:rPr>
        <w:t>0</w:t>
      </w:r>
      <w:r w:rsidR="00DB019B" w:rsidRPr="00B428AB">
        <w:rPr>
          <w:rFonts w:ascii="Segoe UI" w:hAnsi="Segoe UI" w:cs="Segoe UI"/>
          <w:b w:val="0"/>
          <w:i w:val="0"/>
          <w:sz w:val="20"/>
        </w:rPr>
        <w:t xml:space="preserve">. Identyfikator </w:t>
      </w:r>
      <w:r w:rsidRPr="00B428AB">
        <w:rPr>
          <w:rFonts w:ascii="Segoe UI" w:hAnsi="Segoe UI" w:cs="Segoe UI"/>
          <w:b w:val="0"/>
          <w:i w:val="0"/>
          <w:sz w:val="20"/>
        </w:rPr>
        <w:t xml:space="preserve">niniejszego </w:t>
      </w:r>
      <w:r w:rsidR="00DB019B" w:rsidRPr="00B428AB">
        <w:rPr>
          <w:rFonts w:ascii="Segoe UI" w:hAnsi="Segoe UI" w:cs="Segoe UI"/>
          <w:b w:val="0"/>
          <w:i w:val="0"/>
          <w:sz w:val="20"/>
        </w:rPr>
        <w:t>postępowania i klucz publiczny</w:t>
      </w:r>
      <w:r w:rsidRPr="00B428AB">
        <w:rPr>
          <w:rFonts w:ascii="Segoe UI" w:hAnsi="Segoe UI" w:cs="Segoe UI"/>
          <w:b w:val="0"/>
          <w:i w:val="0"/>
          <w:sz w:val="20"/>
        </w:rPr>
        <w:t xml:space="preserve"> </w:t>
      </w:r>
      <w:r w:rsidRPr="00BC2ADF">
        <w:rPr>
          <w:rFonts w:ascii="Segoe UI" w:hAnsi="Segoe UI" w:cs="Segoe UI"/>
          <w:b w:val="0"/>
          <w:bCs/>
          <w:i w:val="0"/>
          <w:sz w:val="20"/>
        </w:rPr>
        <w:t>niezbędny do zaszyfrowania oferty przez Wykonawcę</w:t>
      </w:r>
      <w:r w:rsidR="00DB019B" w:rsidRPr="00BC2ADF">
        <w:rPr>
          <w:rFonts w:ascii="Segoe UI" w:hAnsi="Segoe UI" w:cs="Segoe UI"/>
          <w:b w:val="0"/>
          <w:i w:val="0"/>
          <w:sz w:val="20"/>
        </w:rPr>
        <w:t xml:space="preserve"> </w:t>
      </w:r>
      <w:r w:rsidR="00DB019B" w:rsidRPr="00B428AB">
        <w:rPr>
          <w:rFonts w:ascii="Segoe UI" w:hAnsi="Segoe UI" w:cs="Segoe UI"/>
          <w:b w:val="0"/>
          <w:i w:val="0"/>
          <w:sz w:val="20"/>
        </w:rPr>
        <w:t>dostępne są na LIŚCIE WSZYSTKICH POSTĘ</w:t>
      </w:r>
      <w:r w:rsidR="00AB0833" w:rsidRPr="00B428AB">
        <w:rPr>
          <w:rFonts w:ascii="Segoe UI" w:hAnsi="Segoe UI" w:cs="Segoe UI"/>
          <w:b w:val="0"/>
          <w:i w:val="0"/>
          <w:sz w:val="20"/>
        </w:rPr>
        <w:t>P</w:t>
      </w:r>
      <w:r w:rsidR="00DB019B" w:rsidRPr="00B428AB">
        <w:rPr>
          <w:rFonts w:ascii="Segoe UI" w:hAnsi="Segoe UI" w:cs="Segoe UI"/>
          <w:b w:val="0"/>
          <w:i w:val="0"/>
          <w:sz w:val="20"/>
        </w:rPr>
        <w:t>OWAŃ na miniPortalu</w:t>
      </w:r>
      <w:r w:rsidR="001F62C5" w:rsidRPr="00B428AB">
        <w:rPr>
          <w:rFonts w:ascii="Segoe UI" w:hAnsi="Segoe UI" w:cs="Segoe UI"/>
          <w:b w:val="0"/>
          <w:i w:val="0"/>
          <w:sz w:val="20"/>
        </w:rPr>
        <w:t xml:space="preserve">. </w:t>
      </w:r>
    </w:p>
    <w:p w14:paraId="65CF5190" w14:textId="77777777" w:rsidR="00F92521" w:rsidRDefault="00F92521" w:rsidP="00BC2ADF">
      <w:pPr>
        <w:pStyle w:val="Tekstpodstawowy"/>
        <w:ind w:left="426" w:hanging="283"/>
        <w:jc w:val="both"/>
        <w:rPr>
          <w:rFonts w:ascii="Segoe UI" w:hAnsi="Segoe UI" w:cs="Segoe UI"/>
          <w:b w:val="0"/>
          <w:i w:val="0"/>
          <w:sz w:val="20"/>
        </w:rPr>
      </w:pPr>
    </w:p>
    <w:p w14:paraId="64AF66BE" w14:textId="43B08446" w:rsidR="00CF380B" w:rsidRPr="00B428AB" w:rsidRDefault="001F62C5" w:rsidP="00BC2ADF">
      <w:pPr>
        <w:pStyle w:val="Tekstpodstawowy"/>
        <w:ind w:left="426" w:hanging="283"/>
        <w:jc w:val="both"/>
        <w:rPr>
          <w:rFonts w:ascii="Segoe UI" w:hAnsi="Segoe UI" w:cs="Segoe UI"/>
          <w:b w:val="0"/>
          <w:i w:val="0"/>
          <w:sz w:val="20"/>
        </w:rPr>
      </w:pPr>
      <w:r w:rsidRPr="00B428AB">
        <w:rPr>
          <w:rFonts w:ascii="Segoe UI" w:hAnsi="Segoe UI" w:cs="Segoe UI"/>
          <w:b w:val="0"/>
          <w:i w:val="0"/>
          <w:sz w:val="20"/>
        </w:rPr>
        <w:t>Ponadto</w:t>
      </w:r>
      <w:r w:rsidR="00CF380B" w:rsidRPr="00B428AB">
        <w:rPr>
          <w:rFonts w:ascii="Segoe UI" w:hAnsi="Segoe UI" w:cs="Segoe UI"/>
          <w:b w:val="0"/>
          <w:i w:val="0"/>
          <w:sz w:val="20"/>
        </w:rPr>
        <w:t>:</w:t>
      </w:r>
    </w:p>
    <w:p w14:paraId="380578D7" w14:textId="75AF3817" w:rsidR="00CF380B" w:rsidRPr="00B428A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Identyfikator postępowania określono w </w:t>
      </w:r>
      <w:r w:rsidRPr="00B428AB">
        <w:rPr>
          <w:rFonts w:ascii="Segoe UI" w:hAnsi="Segoe UI" w:cs="Segoe UI"/>
          <w:b w:val="0"/>
          <w:i w:val="0"/>
          <w:sz w:val="20"/>
        </w:rPr>
        <w:t xml:space="preserve">Rozdziale I SIWZ w pkt 3 ppkt </w:t>
      </w:r>
      <w:r w:rsidR="00A524C1">
        <w:rPr>
          <w:rFonts w:ascii="Segoe UI" w:hAnsi="Segoe UI" w:cs="Segoe UI"/>
          <w:b w:val="0"/>
          <w:i w:val="0"/>
          <w:sz w:val="20"/>
        </w:rPr>
        <w:t>4</w:t>
      </w:r>
      <w:r w:rsidRPr="00B428AB">
        <w:rPr>
          <w:rFonts w:ascii="Segoe UI" w:hAnsi="Segoe UI" w:cs="Segoe UI"/>
          <w:b w:val="0"/>
          <w:i w:val="0"/>
          <w:sz w:val="20"/>
        </w:rPr>
        <w:t>,</w:t>
      </w:r>
    </w:p>
    <w:p w14:paraId="44F9A693" w14:textId="711CF7C2" w:rsidR="00DB019B" w:rsidRDefault="00CF380B" w:rsidP="00CC0988">
      <w:pPr>
        <w:pStyle w:val="Tekstpodstawowy"/>
        <w:ind w:left="426"/>
        <w:jc w:val="both"/>
        <w:rPr>
          <w:rFonts w:ascii="Segoe UI" w:hAnsi="Segoe UI" w:cs="Segoe UI"/>
          <w:b w:val="0"/>
          <w:i w:val="0"/>
          <w:sz w:val="20"/>
        </w:rPr>
      </w:pPr>
      <w:r w:rsidRPr="00B428AB">
        <w:rPr>
          <w:rFonts w:ascii="Segoe UI" w:hAnsi="Segoe UI" w:cs="Segoe UI"/>
          <w:b w:val="0"/>
          <w:i w:val="0"/>
          <w:sz w:val="20"/>
        </w:rPr>
        <w:t>-</w:t>
      </w:r>
      <w:r w:rsidR="001F62C5" w:rsidRPr="00B428AB">
        <w:rPr>
          <w:rFonts w:ascii="Segoe UI" w:hAnsi="Segoe UI" w:cs="Segoe UI"/>
          <w:b w:val="0"/>
          <w:i w:val="0"/>
          <w:sz w:val="20"/>
        </w:rPr>
        <w:t xml:space="preserve"> klucz publiczny </w:t>
      </w:r>
      <w:r w:rsidRPr="00B428AB">
        <w:rPr>
          <w:rFonts w:ascii="Segoe UI" w:hAnsi="Segoe UI" w:cs="Segoe UI"/>
          <w:b w:val="0"/>
          <w:i w:val="0"/>
          <w:sz w:val="20"/>
        </w:rPr>
        <w:t>udostępniono</w:t>
      </w:r>
      <w:r w:rsidR="00347B70" w:rsidRPr="00B428AB">
        <w:rPr>
          <w:rFonts w:ascii="Segoe UI" w:hAnsi="Segoe UI" w:cs="Segoe UI"/>
          <w:b w:val="0"/>
          <w:i w:val="0"/>
          <w:sz w:val="20"/>
        </w:rPr>
        <w:t xml:space="preserve"> na stronie internetowej Zamawiającego </w:t>
      </w:r>
      <w:r w:rsidR="004E0E48" w:rsidRPr="004E0E48">
        <w:rPr>
          <w:rFonts w:ascii="Segoe UI" w:hAnsi="Segoe UI" w:cs="Segoe UI"/>
          <w:b w:val="0"/>
          <w:iCs/>
          <w:sz w:val="20"/>
        </w:rPr>
        <w:t>www.bip.koszalin.pl</w:t>
      </w:r>
      <w:r w:rsidR="00CC0988" w:rsidRPr="001C09AA">
        <w:rPr>
          <w:rFonts w:ascii="Segoe UI" w:hAnsi="Segoe UI" w:cs="Segoe UI"/>
          <w:sz w:val="20"/>
        </w:rPr>
        <w:t xml:space="preserve"> </w:t>
      </w:r>
      <w:r w:rsidR="00347B70" w:rsidRPr="00B428AB">
        <w:rPr>
          <w:rFonts w:ascii="Segoe UI" w:hAnsi="Segoe UI" w:cs="Segoe UI"/>
          <w:b w:val="0"/>
          <w:i w:val="0"/>
          <w:sz w:val="20"/>
        </w:rPr>
        <w:t>wraz z całą dokumentacją postępowania.</w:t>
      </w:r>
    </w:p>
    <w:p w14:paraId="247E7073" w14:textId="77777777" w:rsidR="00572B94" w:rsidRPr="00B428AB" w:rsidRDefault="00572B94" w:rsidP="00CC0988">
      <w:pPr>
        <w:pStyle w:val="Tekstpodstawowy"/>
        <w:ind w:left="426"/>
        <w:jc w:val="both"/>
        <w:rPr>
          <w:rFonts w:ascii="Segoe UI" w:hAnsi="Segoe UI" w:cs="Segoe UI"/>
          <w:b w:val="0"/>
          <w:i w:val="0"/>
          <w:sz w:val="20"/>
        </w:rPr>
      </w:pPr>
    </w:p>
    <w:p w14:paraId="38782068" w14:textId="77777777" w:rsidR="007A3918" w:rsidRPr="00684465" w:rsidRDefault="007F7636" w:rsidP="007F7636">
      <w:pPr>
        <w:pStyle w:val="Tekstpodstawowy"/>
        <w:jc w:val="both"/>
        <w:rPr>
          <w:rFonts w:ascii="Segoe UI" w:hAnsi="Segoe UI" w:cs="Segoe UI"/>
          <w:b w:val="0"/>
          <w:i w:val="0"/>
          <w:color w:val="000000"/>
          <w:sz w:val="20"/>
          <w:u w:val="single"/>
        </w:rPr>
      </w:pPr>
      <w:r>
        <w:rPr>
          <w:rFonts w:ascii="Segoe UI" w:hAnsi="Segoe UI" w:cs="Segoe UI"/>
          <w:i w:val="0"/>
          <w:sz w:val="20"/>
        </w:rPr>
        <w:t xml:space="preserve">B.    </w:t>
      </w:r>
      <w:r w:rsidR="007A3918" w:rsidRPr="00684465">
        <w:rPr>
          <w:rFonts w:ascii="Segoe UI" w:hAnsi="Segoe UI" w:cs="Segoe UI"/>
          <w:b w:val="0"/>
          <w:i w:val="0"/>
          <w:color w:val="000000"/>
          <w:sz w:val="20"/>
          <w:u w:val="single"/>
        </w:rPr>
        <w:t>Osoby uprawnione do porozumiewania się z Wykonawcami</w:t>
      </w:r>
    </w:p>
    <w:p w14:paraId="059A7B7A" w14:textId="3B2E1CD6" w:rsidR="004E0E48" w:rsidRPr="004E0E48" w:rsidRDefault="004E0E48" w:rsidP="004E0E48">
      <w:pPr>
        <w:pStyle w:val="Stopka"/>
        <w:ind w:left="426"/>
        <w:rPr>
          <w:rFonts w:ascii="Segoe UI" w:hAnsi="Segoe UI" w:cs="Segoe UI"/>
        </w:rPr>
      </w:pPr>
      <w:r>
        <w:rPr>
          <w:rFonts w:ascii="Segoe UI" w:hAnsi="Segoe UI" w:cs="Segoe UI"/>
        </w:rPr>
        <w:tab/>
      </w:r>
      <w:r w:rsidRPr="004E0E48">
        <w:rPr>
          <w:rFonts w:ascii="Segoe UI" w:hAnsi="Segoe UI" w:cs="Segoe UI"/>
        </w:rPr>
        <w:t xml:space="preserve">Anna Bober – Biuro Zamówień Publicznych, Urząd Miejski w Koszalinie ul. Adama Mickiewicza 26, </w:t>
      </w:r>
      <w:r w:rsidRPr="004E0E48">
        <w:rPr>
          <w:rFonts w:ascii="Segoe UI" w:hAnsi="Segoe UI" w:cs="Segoe UI"/>
        </w:rPr>
        <w:br/>
        <w:t xml:space="preserve">I piętro, pokój nr 22; tel./fax +48 94 348 86 55; e-mail: </w:t>
      </w:r>
      <w:r w:rsidRPr="004E0E48">
        <w:rPr>
          <w:rFonts w:ascii="Segoe UI" w:hAnsi="Segoe UI" w:cs="Segoe UI"/>
          <w:i/>
        </w:rPr>
        <w:t>anna.bober@um.koszalin.pl.</w:t>
      </w:r>
    </w:p>
    <w:p w14:paraId="11DE8435" w14:textId="77777777" w:rsidR="008C3F7F" w:rsidRPr="006C702B" w:rsidRDefault="008C3F7F" w:rsidP="008C3F7F">
      <w:pPr>
        <w:pStyle w:val="Stopka"/>
        <w:ind w:left="429"/>
        <w:jc w:val="both"/>
        <w:rPr>
          <w:rFonts w:ascii="Segoe UI" w:hAnsi="Segoe UI" w:cs="Segoe UI"/>
          <w:i/>
          <w:iCs/>
        </w:rPr>
      </w:pPr>
    </w:p>
    <w:p w14:paraId="20828FBE" w14:textId="77777777" w:rsidR="00A939C4" w:rsidRPr="00684465" w:rsidRDefault="00153867" w:rsidP="00335BCF">
      <w:pPr>
        <w:pStyle w:val="Tekstpodstawowy"/>
        <w:tabs>
          <w:tab w:val="left" w:pos="426"/>
        </w:tabs>
        <w:ind w:left="3"/>
        <w:jc w:val="both"/>
        <w:rPr>
          <w:rFonts w:ascii="Segoe UI" w:hAnsi="Segoe UI" w:cs="Segoe UI"/>
          <w:i w:val="0"/>
          <w:iCs/>
          <w:sz w:val="20"/>
        </w:rPr>
      </w:pPr>
      <w:r w:rsidRPr="00684465">
        <w:rPr>
          <w:rFonts w:ascii="Segoe UI" w:hAnsi="Segoe UI" w:cs="Segoe UI"/>
          <w:i w:val="0"/>
          <w:iCs/>
          <w:sz w:val="20"/>
        </w:rPr>
        <w:t xml:space="preserve">10. </w:t>
      </w:r>
      <w:r w:rsidR="00A939C4" w:rsidRPr="00684465">
        <w:rPr>
          <w:rFonts w:ascii="Segoe UI" w:hAnsi="Segoe UI" w:cs="Segoe UI"/>
          <w:i w:val="0"/>
          <w:iCs/>
          <w:sz w:val="20"/>
        </w:rPr>
        <w:t>WYMAGANIA DOTYCZĄC</w:t>
      </w:r>
      <w:r w:rsidR="00C21BB8" w:rsidRPr="00684465">
        <w:rPr>
          <w:rFonts w:ascii="Segoe UI" w:hAnsi="Segoe UI" w:cs="Segoe UI"/>
          <w:i w:val="0"/>
          <w:iCs/>
          <w:sz w:val="20"/>
        </w:rPr>
        <w:t xml:space="preserve">E WADIUM </w:t>
      </w:r>
    </w:p>
    <w:p w14:paraId="4BD11F20" w14:textId="77777777" w:rsidR="004519C8" w:rsidRPr="00684465" w:rsidRDefault="004519C8" w:rsidP="00335BCF">
      <w:pPr>
        <w:pStyle w:val="Domylnie"/>
        <w:ind w:left="363"/>
        <w:jc w:val="both"/>
        <w:rPr>
          <w:rFonts w:ascii="Segoe UI" w:hAnsi="Segoe UI" w:cs="Segoe UI"/>
          <w:bCs/>
          <w:iCs/>
        </w:rPr>
      </w:pPr>
    </w:p>
    <w:p w14:paraId="30A3E3D2" w14:textId="3B88686D" w:rsidR="006A5CB7" w:rsidRPr="008C3F7F" w:rsidRDefault="006A5CB7" w:rsidP="008F21FE">
      <w:pPr>
        <w:pStyle w:val="Domylnie"/>
        <w:numPr>
          <w:ilvl w:val="0"/>
          <w:numId w:val="15"/>
        </w:numPr>
        <w:tabs>
          <w:tab w:val="left" w:pos="2556"/>
        </w:tabs>
        <w:ind w:left="284" w:hanging="284"/>
        <w:jc w:val="both"/>
        <w:rPr>
          <w:rFonts w:ascii="Segoe UI" w:hAnsi="Segoe UI" w:cs="Segoe UI"/>
          <w:color w:val="000000"/>
        </w:rPr>
      </w:pPr>
      <w:r w:rsidRPr="008C3F7F">
        <w:rPr>
          <w:rFonts w:ascii="Segoe UI" w:hAnsi="Segoe UI" w:cs="Segoe UI"/>
          <w:color w:val="000000"/>
        </w:rPr>
        <w:t>Wykonawca przystępujący do przetargu</w:t>
      </w:r>
      <w:r w:rsidR="006C702B" w:rsidRPr="008C3F7F">
        <w:rPr>
          <w:rFonts w:ascii="Segoe UI" w:hAnsi="Segoe UI" w:cs="Segoe UI"/>
          <w:color w:val="000000"/>
        </w:rPr>
        <w:t xml:space="preserve"> jest obowiązany wnieść wadium </w:t>
      </w:r>
      <w:r w:rsidR="00DD2F34" w:rsidRPr="008C3F7F">
        <w:rPr>
          <w:rFonts w:ascii="Segoe UI" w:hAnsi="Segoe UI" w:cs="Segoe UI"/>
          <w:color w:val="000000"/>
        </w:rPr>
        <w:t>w wysokości</w:t>
      </w:r>
      <w:r w:rsidR="00A50703" w:rsidRPr="008C3F7F">
        <w:rPr>
          <w:rFonts w:ascii="Segoe UI" w:hAnsi="Segoe UI" w:cs="Segoe UI"/>
          <w:color w:val="000000"/>
        </w:rPr>
        <w:t>:</w:t>
      </w:r>
      <w:r w:rsidR="008C3F7F">
        <w:rPr>
          <w:rFonts w:ascii="Segoe UI" w:hAnsi="Segoe UI" w:cs="Segoe UI"/>
          <w:color w:val="000000"/>
        </w:rPr>
        <w:t xml:space="preserve"> </w:t>
      </w:r>
      <w:r w:rsidR="0085706E">
        <w:rPr>
          <w:rFonts w:ascii="Segoe UI" w:hAnsi="Segoe UI" w:cs="Segoe UI"/>
          <w:b/>
          <w:bCs/>
          <w:color w:val="000000"/>
        </w:rPr>
        <w:t>100</w:t>
      </w:r>
      <w:r w:rsidR="008C3F7F" w:rsidRPr="008C3F7F">
        <w:rPr>
          <w:rFonts w:ascii="Segoe UI" w:hAnsi="Segoe UI" w:cs="Segoe UI"/>
          <w:b/>
          <w:bCs/>
          <w:color w:val="000000"/>
        </w:rPr>
        <w:t>.000</w:t>
      </w:r>
      <w:r w:rsidR="008C3F7F" w:rsidRPr="008C3F7F">
        <w:rPr>
          <w:rFonts w:ascii="Segoe UI" w:hAnsi="Segoe UI" w:cs="Segoe UI"/>
          <w:b/>
          <w:color w:val="000000"/>
        </w:rPr>
        <w:t>,00 zł</w:t>
      </w:r>
      <w:r w:rsidR="008C3F7F" w:rsidRPr="008C3F7F">
        <w:rPr>
          <w:rFonts w:ascii="Segoe UI" w:hAnsi="Segoe UI" w:cs="Segoe UI"/>
          <w:color w:val="000000"/>
        </w:rPr>
        <w:t xml:space="preserve"> (słownie: </w:t>
      </w:r>
      <w:r w:rsidR="0085706E">
        <w:rPr>
          <w:rFonts w:ascii="Segoe UI" w:hAnsi="Segoe UI" w:cs="Segoe UI"/>
          <w:i/>
          <w:color w:val="000000"/>
        </w:rPr>
        <w:t xml:space="preserve">sto </w:t>
      </w:r>
      <w:r w:rsidR="008C3F7F" w:rsidRPr="008C3F7F">
        <w:rPr>
          <w:rFonts w:ascii="Segoe UI" w:hAnsi="Segoe UI" w:cs="Segoe UI"/>
          <w:i/>
          <w:color w:val="000000"/>
        </w:rPr>
        <w:t>tysięcy złotych 00/100</w:t>
      </w:r>
      <w:r w:rsidR="008C3F7F" w:rsidRPr="008C3F7F">
        <w:rPr>
          <w:rFonts w:ascii="Segoe UI" w:hAnsi="Segoe UI" w:cs="Segoe UI"/>
          <w:color w:val="000000"/>
        </w:rPr>
        <w:t>).</w:t>
      </w:r>
    </w:p>
    <w:p w14:paraId="1A67B6EC" w14:textId="77777777" w:rsidR="006C702B" w:rsidRDefault="006A5CB7" w:rsidP="008F21FE">
      <w:pPr>
        <w:pStyle w:val="Domylnie"/>
        <w:numPr>
          <w:ilvl w:val="0"/>
          <w:numId w:val="15"/>
        </w:numPr>
        <w:tabs>
          <w:tab w:val="left" w:pos="2556"/>
        </w:tabs>
        <w:ind w:left="284" w:hanging="284"/>
        <w:jc w:val="both"/>
        <w:rPr>
          <w:rFonts w:ascii="Segoe UI" w:hAnsi="Segoe UI" w:cs="Segoe UI"/>
          <w:color w:val="000000"/>
        </w:rPr>
      </w:pPr>
      <w:r w:rsidRPr="006C702B">
        <w:rPr>
          <w:rFonts w:ascii="Segoe UI" w:hAnsi="Segoe UI" w:cs="Segoe UI"/>
          <w:b/>
          <w:bCs/>
          <w:color w:val="000000"/>
        </w:rPr>
        <w:t>Wadium musi obejmować</w:t>
      </w:r>
      <w:r w:rsidRPr="006C702B">
        <w:rPr>
          <w:rFonts w:ascii="Segoe UI" w:hAnsi="Segoe UI" w:cs="Segoe UI"/>
          <w:color w:val="000000"/>
        </w:rPr>
        <w:t xml:space="preserve"> </w:t>
      </w:r>
      <w:r w:rsidRPr="006C702B">
        <w:rPr>
          <w:rFonts w:ascii="Segoe UI" w:hAnsi="Segoe UI" w:cs="Segoe UI"/>
          <w:b/>
          <w:bCs/>
          <w:color w:val="000000"/>
        </w:rPr>
        <w:t>cały okres związania ofertą</w:t>
      </w:r>
      <w:r w:rsidR="006C702B">
        <w:rPr>
          <w:rFonts w:ascii="Segoe UI" w:hAnsi="Segoe UI" w:cs="Segoe UI"/>
          <w:color w:val="000000"/>
        </w:rPr>
        <w:t xml:space="preserve"> i może być wniesione </w:t>
      </w:r>
      <w:r w:rsidRPr="006C702B">
        <w:rPr>
          <w:rFonts w:ascii="Segoe UI" w:hAnsi="Segoe UI" w:cs="Segoe UI"/>
          <w:color w:val="000000"/>
        </w:rPr>
        <w:t>w jednej lub kilku następujących formach:</w:t>
      </w:r>
    </w:p>
    <w:p w14:paraId="17E14817"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w pieniądzu;</w:t>
      </w:r>
    </w:p>
    <w:p w14:paraId="3897515B"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bankowych lub poręczeniach spółdzielczej kasy oszczędnościowo-kredytowej, </w:t>
      </w:r>
      <w:r>
        <w:rPr>
          <w:rFonts w:ascii="Segoe UI" w:hAnsi="Segoe UI" w:cs="Segoe UI"/>
          <w:color w:val="000000"/>
        </w:rPr>
        <w:br/>
        <w:t xml:space="preserve">z tym </w:t>
      </w:r>
      <w:r w:rsidRPr="00AC4782">
        <w:rPr>
          <w:rFonts w:ascii="Segoe UI" w:hAnsi="Segoe UI" w:cs="Segoe UI"/>
          <w:color w:val="000000"/>
        </w:rPr>
        <w:t>że poręczenie kasy jest zawsze poręczeniem pieniężnym</w:t>
      </w:r>
      <w:r>
        <w:rPr>
          <w:rFonts w:ascii="Segoe UI" w:hAnsi="Segoe UI" w:cs="Segoe UI"/>
          <w:color w:val="000000"/>
        </w:rPr>
        <w:t>;</w:t>
      </w:r>
    </w:p>
    <w:p w14:paraId="2018CFFA" w14:textId="77777777" w:rsidR="00AC478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gwarancjach bankowych</w:t>
      </w:r>
      <w:r>
        <w:rPr>
          <w:rFonts w:ascii="Segoe UI" w:hAnsi="Segoe UI" w:cs="Segoe UI"/>
          <w:color w:val="000000"/>
        </w:rPr>
        <w:t>;</w:t>
      </w:r>
    </w:p>
    <w:p w14:paraId="72EF5AF8" w14:textId="77777777" w:rsidR="00AC4782" w:rsidRDefault="00AC4782" w:rsidP="008F21FE">
      <w:pPr>
        <w:pStyle w:val="Domylnie"/>
        <w:numPr>
          <w:ilvl w:val="1"/>
          <w:numId w:val="25"/>
        </w:numPr>
        <w:tabs>
          <w:tab w:val="left" w:pos="2556"/>
        </w:tabs>
        <w:jc w:val="both"/>
        <w:rPr>
          <w:rFonts w:ascii="Segoe UI" w:hAnsi="Segoe UI" w:cs="Segoe UI"/>
          <w:color w:val="000000"/>
        </w:rPr>
      </w:pPr>
      <w:r>
        <w:rPr>
          <w:rFonts w:ascii="Segoe UI" w:hAnsi="Segoe UI" w:cs="Segoe UI"/>
          <w:color w:val="000000"/>
        </w:rPr>
        <w:t>gwarancjach ubezpieczeniowych;</w:t>
      </w:r>
    </w:p>
    <w:p w14:paraId="6381E24A" w14:textId="43376E8B" w:rsidR="00AC4782" w:rsidRPr="003C2502" w:rsidRDefault="00AC4782" w:rsidP="008F21FE">
      <w:pPr>
        <w:pStyle w:val="Domylnie"/>
        <w:numPr>
          <w:ilvl w:val="1"/>
          <w:numId w:val="25"/>
        </w:numPr>
        <w:tabs>
          <w:tab w:val="left" w:pos="2556"/>
        </w:tabs>
        <w:jc w:val="both"/>
        <w:rPr>
          <w:rFonts w:ascii="Segoe UI" w:hAnsi="Segoe UI" w:cs="Segoe UI"/>
          <w:color w:val="000000"/>
        </w:rPr>
      </w:pPr>
      <w:r w:rsidRPr="00AC4782">
        <w:rPr>
          <w:rFonts w:ascii="Segoe UI" w:hAnsi="Segoe UI" w:cs="Segoe UI"/>
          <w:color w:val="000000"/>
        </w:rPr>
        <w:t xml:space="preserve">poręczeniach udzielonych przez podmioty, o których mowa w art. 6b ust. 5 pkt 2 ustawy z dnia </w:t>
      </w:r>
      <w:r>
        <w:rPr>
          <w:rFonts w:ascii="Segoe UI" w:hAnsi="Segoe UI" w:cs="Segoe UI"/>
          <w:color w:val="000000"/>
        </w:rPr>
        <w:br/>
      </w:r>
      <w:r w:rsidRPr="00AC4782">
        <w:rPr>
          <w:rFonts w:ascii="Segoe UI" w:hAnsi="Segoe UI" w:cs="Segoe UI"/>
          <w:color w:val="000000"/>
        </w:rPr>
        <w:t>9 listopada 2000</w:t>
      </w:r>
      <w:r>
        <w:rPr>
          <w:rFonts w:ascii="Segoe UI" w:hAnsi="Segoe UI" w:cs="Segoe UI"/>
          <w:color w:val="000000"/>
        </w:rPr>
        <w:t xml:space="preserve"> </w:t>
      </w:r>
      <w:r w:rsidRPr="00AC4782">
        <w:rPr>
          <w:rFonts w:ascii="Segoe UI" w:hAnsi="Segoe UI" w:cs="Segoe UI"/>
          <w:color w:val="000000"/>
        </w:rPr>
        <w:t xml:space="preserve">r. o utworzeniu Polskiej Agencji Rozwoju Przedsiębiorczości </w:t>
      </w:r>
      <w:r>
        <w:rPr>
          <w:rFonts w:ascii="Segoe UI" w:hAnsi="Segoe UI" w:cs="Segoe UI"/>
        </w:rPr>
        <w:t>(</w:t>
      </w:r>
      <w:r w:rsidR="003D09E2">
        <w:rPr>
          <w:rFonts w:ascii="Segoe UI" w:hAnsi="Segoe UI" w:cs="Segoe UI"/>
        </w:rPr>
        <w:t xml:space="preserve">t.j. </w:t>
      </w:r>
      <w:r>
        <w:rPr>
          <w:rFonts w:ascii="Segoe UI" w:hAnsi="Segoe UI" w:cs="Segoe UI"/>
        </w:rPr>
        <w:t>Dz. U. z 20</w:t>
      </w:r>
      <w:r w:rsidR="003D09E2">
        <w:rPr>
          <w:rFonts w:ascii="Segoe UI" w:hAnsi="Segoe UI" w:cs="Segoe UI"/>
        </w:rPr>
        <w:t>20</w:t>
      </w:r>
      <w:r w:rsidRPr="00AC4782">
        <w:rPr>
          <w:rFonts w:ascii="Segoe UI" w:hAnsi="Segoe UI" w:cs="Segoe UI"/>
        </w:rPr>
        <w:t xml:space="preserve"> r.</w:t>
      </w:r>
      <w:r w:rsidR="003D09E2">
        <w:rPr>
          <w:rFonts w:ascii="Segoe UI" w:hAnsi="Segoe UI" w:cs="Segoe UI"/>
        </w:rPr>
        <w:t xml:space="preserve"> </w:t>
      </w:r>
      <w:r w:rsidRPr="00AC4782">
        <w:rPr>
          <w:rFonts w:ascii="Segoe UI" w:hAnsi="Segoe UI" w:cs="Segoe UI"/>
        </w:rPr>
        <w:t>poz.</w:t>
      </w:r>
      <w:r>
        <w:rPr>
          <w:rFonts w:ascii="Segoe UI" w:hAnsi="Segoe UI" w:cs="Segoe UI"/>
        </w:rPr>
        <w:t xml:space="preserve"> </w:t>
      </w:r>
      <w:r w:rsidR="003D09E2">
        <w:rPr>
          <w:rFonts w:ascii="Segoe UI" w:hAnsi="Segoe UI" w:cs="Segoe UI"/>
        </w:rPr>
        <w:t>299)</w:t>
      </w:r>
    </w:p>
    <w:p w14:paraId="252697AC" w14:textId="2F7C54FB" w:rsidR="006A5CB7" w:rsidRDefault="006A5CB7" w:rsidP="008F21FE">
      <w:pPr>
        <w:pStyle w:val="Domylnie"/>
        <w:numPr>
          <w:ilvl w:val="0"/>
          <w:numId w:val="15"/>
        </w:numPr>
        <w:tabs>
          <w:tab w:val="left" w:pos="2556"/>
        </w:tabs>
        <w:ind w:left="284" w:hanging="284"/>
        <w:jc w:val="both"/>
        <w:rPr>
          <w:rFonts w:ascii="Segoe UI" w:hAnsi="Segoe UI" w:cs="Segoe UI"/>
          <w:color w:val="000000"/>
        </w:rPr>
      </w:pPr>
      <w:r w:rsidRPr="00AC4782">
        <w:rPr>
          <w:rFonts w:ascii="Segoe UI" w:hAnsi="Segoe UI" w:cs="Segoe UI"/>
          <w:color w:val="000000"/>
        </w:rPr>
        <w:t xml:space="preserve">Wadium wnoszone w formie pieniężnej należy wpłacić </w:t>
      </w:r>
      <w:r w:rsidRPr="00AC4782">
        <w:rPr>
          <w:rFonts w:ascii="Segoe UI" w:hAnsi="Segoe UI" w:cs="Segoe UI"/>
          <w:b/>
          <w:bCs/>
          <w:color w:val="000000"/>
        </w:rPr>
        <w:t>przelewem</w:t>
      </w:r>
      <w:r w:rsidRPr="00AC4782">
        <w:rPr>
          <w:rFonts w:ascii="Segoe UI" w:hAnsi="Segoe UI" w:cs="Segoe UI"/>
          <w:color w:val="000000"/>
        </w:rPr>
        <w:t xml:space="preserve"> na konto:</w:t>
      </w:r>
      <w:r w:rsidR="00AC4782">
        <w:rPr>
          <w:rFonts w:ascii="Segoe UI" w:hAnsi="Segoe UI" w:cs="Segoe UI"/>
          <w:color w:val="000000"/>
        </w:rPr>
        <w:t xml:space="preserve"> </w:t>
      </w:r>
    </w:p>
    <w:p w14:paraId="381C4D73" w14:textId="372E818B" w:rsidR="00EE706D" w:rsidRPr="00EE706D" w:rsidRDefault="00EE706D" w:rsidP="00EE706D">
      <w:pPr>
        <w:tabs>
          <w:tab w:val="left" w:pos="284"/>
          <w:tab w:val="left" w:pos="851"/>
        </w:tabs>
        <w:suppressAutoHyphens/>
        <w:jc w:val="both"/>
        <w:rPr>
          <w:rFonts w:ascii="Segoe UI" w:hAnsi="Segoe UI" w:cs="Segoe UI"/>
          <w:bCs/>
        </w:rPr>
      </w:pPr>
      <w:r>
        <w:rPr>
          <w:rFonts w:ascii="Segoe UI" w:hAnsi="Segoe UI" w:cs="Segoe UI"/>
          <w:color w:val="000000"/>
        </w:rPr>
        <w:t xml:space="preserve">     </w:t>
      </w:r>
      <w:r w:rsidRPr="00EE706D">
        <w:rPr>
          <w:rFonts w:ascii="Segoe UI" w:hAnsi="Segoe UI" w:cs="Segoe UI"/>
          <w:color w:val="000000"/>
        </w:rPr>
        <w:t xml:space="preserve">Urząd Miejski w Koszalinie </w:t>
      </w:r>
      <w:r>
        <w:rPr>
          <w:rFonts w:ascii="Segoe UI" w:hAnsi="Segoe UI" w:cs="Segoe UI"/>
          <w:color w:val="000000"/>
        </w:rPr>
        <w:t>n</w:t>
      </w:r>
      <w:r w:rsidRPr="00EE706D">
        <w:rPr>
          <w:rFonts w:ascii="Segoe UI" w:hAnsi="Segoe UI" w:cs="Segoe UI"/>
          <w:color w:val="000000"/>
        </w:rPr>
        <w:t xml:space="preserve">r rachunku: </w:t>
      </w:r>
      <w:r w:rsidRPr="00EE706D">
        <w:rPr>
          <w:rFonts w:ascii="Segoe UI" w:hAnsi="Segoe UI" w:cs="Segoe UI"/>
          <w:b/>
          <w:color w:val="000000"/>
        </w:rPr>
        <w:t xml:space="preserve">78 1140 2118 0000 2444 4400 1304 </w:t>
      </w:r>
      <w:r w:rsidRPr="00EE706D">
        <w:rPr>
          <w:rFonts w:ascii="Segoe UI" w:hAnsi="Segoe UI" w:cs="Segoe UI"/>
        </w:rPr>
        <w:t>z dopiskiem:</w:t>
      </w:r>
      <w:r w:rsidRPr="00EE706D">
        <w:rPr>
          <w:rFonts w:ascii="Segoe UI" w:hAnsi="Segoe UI" w:cs="Segoe UI"/>
          <w:b/>
          <w:lang w:val="cs-CZ"/>
        </w:rPr>
        <w:t xml:space="preserve">    </w:t>
      </w:r>
    </w:p>
    <w:p w14:paraId="4FD4F733" w14:textId="77777777" w:rsidR="00EE706D" w:rsidRPr="00AC4782" w:rsidRDefault="00EE706D" w:rsidP="00EE706D">
      <w:pPr>
        <w:pStyle w:val="Domylnie"/>
        <w:tabs>
          <w:tab w:val="left" w:pos="2556"/>
        </w:tabs>
        <w:ind w:left="284"/>
        <w:jc w:val="both"/>
        <w:rPr>
          <w:rFonts w:ascii="Segoe UI" w:hAnsi="Segoe UI" w:cs="Segoe UI"/>
          <w:color w:val="000000"/>
        </w:rPr>
      </w:pPr>
    </w:p>
    <w:p w14:paraId="436539E7" w14:textId="1D056E25" w:rsidR="004E0E48" w:rsidRPr="004E0E48" w:rsidRDefault="004E0E48" w:rsidP="004E0E48">
      <w:pPr>
        <w:pStyle w:val="Default"/>
        <w:ind w:firstLine="0"/>
        <w:jc w:val="center"/>
        <w:rPr>
          <w:rFonts w:ascii="Segoe UI" w:hAnsi="Segoe UI" w:cs="Segoe UI"/>
          <w:sz w:val="20"/>
          <w:szCs w:val="20"/>
        </w:rPr>
      </w:pPr>
      <w:bookmarkStart w:id="9" w:name="_Hlk35941845"/>
      <w:r w:rsidRPr="004E0E48">
        <w:rPr>
          <w:rFonts w:ascii="Segoe UI" w:hAnsi="Segoe UI" w:cs="Segoe UI"/>
          <w:sz w:val="20"/>
          <w:szCs w:val="20"/>
        </w:rPr>
        <w:t>Przebudow</w:t>
      </w:r>
      <w:r>
        <w:rPr>
          <w:rFonts w:ascii="Segoe UI" w:hAnsi="Segoe UI" w:cs="Segoe UI"/>
          <w:sz w:val="20"/>
          <w:szCs w:val="20"/>
        </w:rPr>
        <w:t>a</w:t>
      </w:r>
      <w:r w:rsidR="00304D25">
        <w:rPr>
          <w:rFonts w:ascii="Segoe UI" w:hAnsi="Segoe UI" w:cs="Segoe UI"/>
          <w:sz w:val="20"/>
          <w:szCs w:val="20"/>
        </w:rPr>
        <w:t xml:space="preserve"> drogi powiatowej</w:t>
      </w:r>
      <w:r w:rsidR="00C601F9">
        <w:rPr>
          <w:rFonts w:ascii="Segoe UI" w:hAnsi="Segoe UI" w:cs="Segoe UI"/>
          <w:sz w:val="20"/>
          <w:szCs w:val="20"/>
        </w:rPr>
        <w:t xml:space="preserve"> </w:t>
      </w:r>
      <w:r w:rsidR="00304D25">
        <w:rPr>
          <w:rFonts w:ascii="Segoe UI" w:hAnsi="Segoe UI" w:cs="Segoe UI"/>
          <w:sz w:val="20"/>
          <w:szCs w:val="20"/>
        </w:rPr>
        <w:t xml:space="preserve">ul. Marszałka J. Piłsudskiego </w:t>
      </w:r>
      <w:r w:rsidRPr="004E0E48">
        <w:rPr>
          <w:rFonts w:ascii="Segoe UI" w:hAnsi="Segoe UI" w:cs="Segoe UI"/>
          <w:sz w:val="20"/>
          <w:szCs w:val="20"/>
        </w:rPr>
        <w:t>w Koszalinie</w:t>
      </w:r>
    </w:p>
    <w:p w14:paraId="1D6B2052" w14:textId="77777777" w:rsidR="004E0E48" w:rsidRPr="004E0E48" w:rsidRDefault="004E0E48" w:rsidP="004E0E48">
      <w:pPr>
        <w:pStyle w:val="Default"/>
        <w:ind w:firstLine="0"/>
        <w:jc w:val="center"/>
        <w:rPr>
          <w:rFonts w:ascii="Segoe UI" w:hAnsi="Segoe UI" w:cs="Segoe UI"/>
          <w:sz w:val="20"/>
          <w:szCs w:val="20"/>
        </w:rPr>
      </w:pPr>
      <w:r w:rsidRPr="004E0E48">
        <w:rPr>
          <w:rFonts w:ascii="Segoe UI" w:hAnsi="Segoe UI" w:cs="Segoe UI"/>
          <w:sz w:val="20"/>
          <w:szCs w:val="20"/>
        </w:rPr>
        <w:t>w ramach zadania inwestycyjnego</w:t>
      </w:r>
    </w:p>
    <w:p w14:paraId="31C3B59E" w14:textId="77777777" w:rsidR="004E0E48" w:rsidRPr="004E0E48" w:rsidRDefault="004E0E48" w:rsidP="004E0E48">
      <w:pPr>
        <w:pStyle w:val="Default"/>
        <w:ind w:firstLine="0"/>
        <w:jc w:val="center"/>
        <w:rPr>
          <w:rFonts w:ascii="Segoe UI" w:hAnsi="Segoe UI" w:cs="Segoe UI"/>
          <w:sz w:val="20"/>
          <w:szCs w:val="20"/>
        </w:rPr>
      </w:pPr>
      <w:r w:rsidRPr="004E0E48">
        <w:rPr>
          <w:rFonts w:ascii="Segoe UI" w:hAnsi="Segoe UI" w:cs="Segoe UI"/>
          <w:sz w:val="20"/>
          <w:szCs w:val="20"/>
        </w:rPr>
        <w:t>„Rejon ulic: Marszałka J. Piłsudskiego, T. Kościuszki, L. Waryńskiego”</w:t>
      </w:r>
    </w:p>
    <w:bookmarkEnd w:id="9"/>
    <w:p w14:paraId="020B5A79" w14:textId="2053283B" w:rsidR="006A5CB7" w:rsidRPr="004E0E48" w:rsidRDefault="007C2D34" w:rsidP="004E0E48">
      <w:pPr>
        <w:pStyle w:val="Default"/>
        <w:ind w:firstLine="0"/>
        <w:jc w:val="center"/>
        <w:rPr>
          <w:rFonts w:ascii="Segoe UI" w:hAnsi="Segoe UI" w:cs="Segoe UI"/>
          <w:b w:val="0"/>
          <w:color w:val="000000" w:themeColor="text1"/>
          <w:sz w:val="20"/>
          <w:szCs w:val="20"/>
          <w:lang w:val="cs-CZ"/>
        </w:rPr>
      </w:pPr>
      <w:r w:rsidRPr="004E0E48">
        <w:rPr>
          <w:rFonts w:ascii="Segoe UI" w:hAnsi="Segoe UI" w:cs="Segoe UI"/>
          <w:sz w:val="20"/>
          <w:szCs w:val="20"/>
        </w:rPr>
        <w:t xml:space="preserve">- </w:t>
      </w:r>
      <w:r w:rsidR="006A5CB7" w:rsidRPr="004E0E48">
        <w:rPr>
          <w:rFonts w:ascii="Segoe UI" w:hAnsi="Segoe UI" w:cs="Segoe UI"/>
          <w:color w:val="000000" w:themeColor="text1"/>
          <w:sz w:val="20"/>
          <w:szCs w:val="20"/>
          <w:lang w:val="cs-CZ"/>
        </w:rPr>
        <w:t>WADIUM</w:t>
      </w:r>
    </w:p>
    <w:p w14:paraId="28DD9AEF" w14:textId="77777777" w:rsidR="006A5CB7" w:rsidRPr="00684465" w:rsidRDefault="006A5CB7" w:rsidP="00AC4782">
      <w:pPr>
        <w:pStyle w:val="Tretekstu"/>
        <w:jc w:val="left"/>
        <w:rPr>
          <w:rFonts w:ascii="Segoe UI" w:hAnsi="Segoe UI" w:cs="Segoe UI"/>
          <w:i w:val="0"/>
          <w:iCs/>
          <w:sz w:val="20"/>
          <w:u w:val="single"/>
        </w:rPr>
      </w:pPr>
      <w:r w:rsidRPr="00684465">
        <w:rPr>
          <w:rFonts w:ascii="Segoe UI" w:hAnsi="Segoe UI" w:cs="Segoe UI"/>
          <w:i w:val="0"/>
          <w:iCs/>
          <w:sz w:val="20"/>
          <w:u w:val="single"/>
        </w:rPr>
        <w:t>Informacja dla Wykonawcy Zagranicznego</w:t>
      </w:r>
    </w:p>
    <w:p w14:paraId="588D94A3" w14:textId="166FC984" w:rsidR="00A55C94" w:rsidRPr="00EE706D" w:rsidRDefault="00A55C94" w:rsidP="00A55C94">
      <w:pPr>
        <w:pStyle w:val="Tretekstu"/>
        <w:jc w:val="both"/>
        <w:rPr>
          <w:rFonts w:ascii="Segoe UI" w:hAnsi="Segoe UI" w:cs="Segoe UI"/>
          <w:b w:val="0"/>
          <w:i w:val="0"/>
          <w:iCs/>
          <w:sz w:val="20"/>
        </w:rPr>
      </w:pPr>
      <w:r w:rsidRPr="00EE706D">
        <w:rPr>
          <w:rFonts w:ascii="Segoe UI" w:hAnsi="Segoe UI" w:cs="Segoe UI"/>
          <w:b w:val="0"/>
          <w:i w:val="0"/>
          <w:iCs/>
          <w:sz w:val="20"/>
        </w:rPr>
        <w:t xml:space="preserve">IBAN: PL </w:t>
      </w:r>
      <w:r w:rsidR="00EE706D" w:rsidRPr="00EE706D">
        <w:rPr>
          <w:rFonts w:ascii="Segoe UI" w:hAnsi="Segoe UI" w:cs="Segoe UI"/>
          <w:b w:val="0"/>
          <w:i w:val="0"/>
          <w:iCs/>
          <w:color w:val="000000"/>
          <w:sz w:val="20"/>
        </w:rPr>
        <w:t>78 1140 2118 0000 2444 4400 1304</w:t>
      </w:r>
    </w:p>
    <w:p w14:paraId="4A8C094B" w14:textId="77777777" w:rsidR="00A55C94" w:rsidRPr="00EE706D" w:rsidRDefault="00A55C94" w:rsidP="00A55C94">
      <w:pPr>
        <w:pStyle w:val="Tretekstu"/>
        <w:jc w:val="both"/>
        <w:rPr>
          <w:rFonts w:ascii="Segoe UI" w:hAnsi="Segoe UI" w:cs="Segoe UI"/>
          <w:b w:val="0"/>
          <w:i w:val="0"/>
          <w:iCs/>
          <w:sz w:val="20"/>
          <w:u w:val="single"/>
        </w:rPr>
      </w:pPr>
      <w:r w:rsidRPr="00EE706D">
        <w:rPr>
          <w:rFonts w:ascii="Segoe UI" w:hAnsi="Segoe UI" w:cs="Segoe UI"/>
          <w:b w:val="0"/>
          <w:i w:val="0"/>
          <w:iCs/>
          <w:sz w:val="20"/>
        </w:rPr>
        <w:t>BIC/Swift: BPKOPLPW</w:t>
      </w:r>
    </w:p>
    <w:p w14:paraId="794D5CC2" w14:textId="77777777" w:rsidR="006A5CB7" w:rsidRPr="00AC4782" w:rsidRDefault="006A5CB7" w:rsidP="00335BCF">
      <w:pPr>
        <w:pStyle w:val="Tretekstu"/>
        <w:ind w:left="3" w:firstLine="426"/>
        <w:jc w:val="left"/>
        <w:rPr>
          <w:rFonts w:ascii="Segoe UI" w:hAnsi="Segoe UI" w:cs="Segoe UI"/>
          <w:b w:val="0"/>
          <w:bCs/>
          <w:i w:val="0"/>
          <w:iCs/>
          <w:sz w:val="20"/>
        </w:rPr>
      </w:pPr>
    </w:p>
    <w:p w14:paraId="27EC6880" w14:textId="77777777" w:rsidR="00AC4782" w:rsidRDefault="006A5CB7" w:rsidP="008F21FE">
      <w:pPr>
        <w:pStyle w:val="Domylnie"/>
        <w:numPr>
          <w:ilvl w:val="0"/>
          <w:numId w:val="15"/>
        </w:numPr>
        <w:tabs>
          <w:tab w:val="clear" w:pos="708"/>
          <w:tab w:val="left" w:pos="284"/>
        </w:tabs>
        <w:ind w:left="284" w:hanging="284"/>
        <w:jc w:val="both"/>
        <w:rPr>
          <w:rFonts w:ascii="Segoe UI" w:hAnsi="Segoe UI" w:cs="Segoe UI"/>
        </w:rPr>
      </w:pPr>
      <w:r w:rsidRPr="00684465">
        <w:rPr>
          <w:rFonts w:ascii="Segoe UI" w:hAnsi="Segoe UI" w:cs="Segoe UI"/>
        </w:rPr>
        <w:t>Za termin wniesienia wadium w formie pieniężnej zostanie przyjęty termin</w:t>
      </w:r>
      <w:r w:rsidR="00AC4782">
        <w:rPr>
          <w:rFonts w:ascii="Segoe UI" w:hAnsi="Segoe UI" w:cs="Segoe UI"/>
        </w:rPr>
        <w:t xml:space="preserve"> uznania rachunku Zamawiającego, </w:t>
      </w:r>
      <w:r w:rsidRPr="00684465">
        <w:rPr>
          <w:rFonts w:ascii="Segoe UI" w:hAnsi="Segoe UI" w:cs="Segoe UI"/>
        </w:rPr>
        <w:t>przy czym musi to nastąpić do terminu składania ofert.</w:t>
      </w:r>
    </w:p>
    <w:p w14:paraId="3371D13D" w14:textId="77777777" w:rsidR="00A50703" w:rsidRPr="008F2959" w:rsidRDefault="006A5CB7" w:rsidP="008F21FE">
      <w:pPr>
        <w:pStyle w:val="Domylnie"/>
        <w:numPr>
          <w:ilvl w:val="0"/>
          <w:numId w:val="15"/>
        </w:numPr>
        <w:tabs>
          <w:tab w:val="clear" w:pos="708"/>
          <w:tab w:val="left" w:pos="284"/>
        </w:tabs>
        <w:ind w:left="284" w:hanging="284"/>
        <w:jc w:val="both"/>
        <w:rPr>
          <w:rFonts w:ascii="Segoe UI" w:hAnsi="Segoe UI" w:cs="Segoe UI"/>
          <w:color w:val="7030A0"/>
        </w:rPr>
      </w:pPr>
      <w:r w:rsidRPr="008F2959">
        <w:rPr>
          <w:rFonts w:ascii="Segoe UI" w:hAnsi="Segoe UI" w:cs="Segoe UI"/>
          <w:color w:val="000000"/>
        </w:rPr>
        <w:t>Jeżeli Wykonawca wnosi wadium w innej formie niż pieniężna odpowiednie dokumenty należy</w:t>
      </w:r>
      <w:r w:rsidR="00A50703" w:rsidRPr="008F2959">
        <w:rPr>
          <w:rFonts w:ascii="Segoe UI" w:hAnsi="Segoe UI" w:cs="Segoe UI"/>
          <w:color w:val="000000"/>
        </w:rPr>
        <w:t xml:space="preserve"> </w:t>
      </w:r>
      <w:r w:rsidR="00A50703" w:rsidRPr="008F2959">
        <w:rPr>
          <w:rFonts w:ascii="Segoe UI" w:hAnsi="Segoe UI" w:cs="Segoe UI"/>
          <w:b/>
        </w:rPr>
        <w:t xml:space="preserve">wnieść </w:t>
      </w:r>
      <w:r w:rsidR="004873E6" w:rsidRPr="008F2959">
        <w:rPr>
          <w:rFonts w:ascii="Segoe UI" w:hAnsi="Segoe UI" w:cs="Segoe UI"/>
          <w:b/>
        </w:rPr>
        <w:t xml:space="preserve">wraz z ofertą </w:t>
      </w:r>
      <w:r w:rsidR="00A50703" w:rsidRPr="008F2959">
        <w:rPr>
          <w:rFonts w:ascii="Segoe UI" w:hAnsi="Segoe UI" w:cs="Segoe UI"/>
          <w:b/>
        </w:rPr>
        <w:t>w ory</w:t>
      </w:r>
      <w:r w:rsidR="00D578D1" w:rsidRPr="008F2959">
        <w:rPr>
          <w:rFonts w:ascii="Segoe UI" w:hAnsi="Segoe UI" w:cs="Segoe UI"/>
          <w:b/>
        </w:rPr>
        <w:t>ginale</w:t>
      </w:r>
      <w:r w:rsidR="001D6F9E" w:rsidRPr="008F2959">
        <w:rPr>
          <w:rFonts w:ascii="Segoe UI" w:hAnsi="Segoe UI" w:cs="Segoe UI"/>
          <w:b/>
        </w:rPr>
        <w:t>,</w:t>
      </w:r>
      <w:r w:rsidR="00D578D1" w:rsidRPr="008F2959">
        <w:rPr>
          <w:rFonts w:ascii="Segoe UI" w:hAnsi="Segoe UI" w:cs="Segoe UI"/>
          <w:b/>
        </w:rPr>
        <w:t xml:space="preserve"> w postaci elektronicznej, opatrzone kwalifi</w:t>
      </w:r>
      <w:r w:rsidR="001D6F9E" w:rsidRPr="008F2959">
        <w:rPr>
          <w:rFonts w:ascii="Segoe UI" w:hAnsi="Segoe UI" w:cs="Segoe UI"/>
          <w:b/>
        </w:rPr>
        <w:t>kowanym podpisem elektronicznym, a następnie wraz z plikami stanowiącymi ofertę skompresować do jednego pliku archiwum (ZIP).</w:t>
      </w:r>
    </w:p>
    <w:p w14:paraId="3074E9BA" w14:textId="77777777" w:rsidR="009D138D" w:rsidRPr="00094C59" w:rsidRDefault="006A5CB7" w:rsidP="008F21FE">
      <w:pPr>
        <w:pStyle w:val="Domylnie"/>
        <w:numPr>
          <w:ilvl w:val="0"/>
          <w:numId w:val="15"/>
        </w:numPr>
        <w:tabs>
          <w:tab w:val="clear" w:pos="708"/>
          <w:tab w:val="left" w:pos="284"/>
        </w:tabs>
        <w:ind w:left="284" w:hanging="284"/>
        <w:jc w:val="both"/>
        <w:rPr>
          <w:rFonts w:ascii="Segoe UI" w:hAnsi="Segoe UI" w:cs="Segoe UI"/>
          <w:b/>
          <w:color w:val="000000"/>
        </w:rPr>
      </w:pPr>
      <w:r w:rsidRPr="00094C59">
        <w:rPr>
          <w:rFonts w:ascii="Segoe UI" w:hAnsi="Segoe UI" w:cs="Segoe UI"/>
          <w:color w:val="000000"/>
        </w:rPr>
        <w:t>Wadium wniesione w innej formie niż pieniężna musi obejmować odpowiedzialność za wszystkie przypadki powodujące utratę wa</w:t>
      </w:r>
      <w:r w:rsidR="00AC4782" w:rsidRPr="00094C59">
        <w:rPr>
          <w:rFonts w:ascii="Segoe UI" w:hAnsi="Segoe UI" w:cs="Segoe UI"/>
          <w:color w:val="000000"/>
        </w:rPr>
        <w:t xml:space="preserve">dium przez Wykonawcę określone </w:t>
      </w:r>
      <w:r w:rsidRPr="00094C59">
        <w:rPr>
          <w:rFonts w:ascii="Segoe UI" w:hAnsi="Segoe UI" w:cs="Segoe UI"/>
          <w:color w:val="000000"/>
        </w:rPr>
        <w:t xml:space="preserve">w art. 46 ust. 4a i ust. 5 ustawy </w:t>
      </w:r>
      <w:r w:rsidR="00AC4782" w:rsidRPr="00094C59">
        <w:rPr>
          <w:rFonts w:ascii="Segoe UI" w:hAnsi="Segoe UI" w:cs="Segoe UI"/>
          <w:color w:val="000000"/>
        </w:rPr>
        <w:t>PZP</w:t>
      </w:r>
      <w:r w:rsidRPr="00094C59">
        <w:rPr>
          <w:rFonts w:ascii="Segoe UI" w:hAnsi="Segoe UI" w:cs="Segoe UI"/>
          <w:color w:val="000000"/>
        </w:rPr>
        <w:t>.</w:t>
      </w:r>
      <w:r w:rsidR="001D6FDA" w:rsidRPr="00094C59">
        <w:rPr>
          <w:rFonts w:ascii="Segoe UI" w:hAnsi="Segoe UI" w:cs="Segoe UI"/>
          <w:color w:val="000000"/>
        </w:rPr>
        <w:t xml:space="preserve"> </w:t>
      </w:r>
    </w:p>
    <w:p w14:paraId="103752E0" w14:textId="77777777" w:rsidR="00094C59" w:rsidRPr="00094C59" w:rsidRDefault="00094C59" w:rsidP="00094C59">
      <w:pPr>
        <w:pStyle w:val="Domylnie"/>
        <w:tabs>
          <w:tab w:val="clear" w:pos="708"/>
          <w:tab w:val="left" w:pos="284"/>
        </w:tabs>
        <w:ind w:left="284"/>
        <w:jc w:val="both"/>
        <w:rPr>
          <w:rFonts w:ascii="Segoe UI" w:hAnsi="Segoe UI" w:cs="Segoe UI"/>
          <w:b/>
          <w:color w:val="000000"/>
        </w:rPr>
      </w:pPr>
    </w:p>
    <w:p w14:paraId="357307BC" w14:textId="77777777" w:rsidR="00A939C4"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11. </w:t>
      </w:r>
      <w:r w:rsidR="00A939C4" w:rsidRPr="00684465">
        <w:rPr>
          <w:rFonts w:ascii="Segoe UI" w:hAnsi="Segoe UI" w:cs="Segoe UI"/>
          <w:bCs/>
          <w:i w:val="0"/>
          <w:sz w:val="20"/>
        </w:rPr>
        <w:t>TERMIN ZWIĄZANIA OFERTĄ</w:t>
      </w:r>
    </w:p>
    <w:p w14:paraId="18FC7F28" w14:textId="77777777" w:rsidR="00A939C4" w:rsidRPr="00684465" w:rsidRDefault="00A939C4" w:rsidP="00335BCF">
      <w:pPr>
        <w:pStyle w:val="Tekstpodstawowy"/>
        <w:ind w:left="3"/>
        <w:jc w:val="both"/>
        <w:rPr>
          <w:rFonts w:ascii="Segoe UI" w:hAnsi="Segoe UI" w:cs="Segoe UI"/>
          <w:b w:val="0"/>
          <w:i w:val="0"/>
          <w:sz w:val="20"/>
        </w:rPr>
      </w:pPr>
    </w:p>
    <w:p w14:paraId="29A6DC6D" w14:textId="77777777" w:rsidR="00A939C4" w:rsidRDefault="00A939C4" w:rsidP="009D138D">
      <w:pPr>
        <w:pStyle w:val="Tekstpodstawowy"/>
        <w:ind w:left="284" w:hanging="284"/>
        <w:jc w:val="both"/>
        <w:rPr>
          <w:rFonts w:ascii="Segoe UI" w:hAnsi="Segoe UI" w:cs="Segoe UI"/>
          <w:i w:val="0"/>
          <w:sz w:val="20"/>
        </w:rPr>
      </w:pPr>
      <w:r w:rsidRPr="00684465">
        <w:rPr>
          <w:rFonts w:ascii="Segoe UI" w:hAnsi="Segoe UI" w:cs="Segoe UI"/>
          <w:b w:val="0"/>
          <w:i w:val="0"/>
          <w:sz w:val="20"/>
        </w:rPr>
        <w:t xml:space="preserve">1) Termin związania Wykonawców złożoną ofertą wynosi </w:t>
      </w:r>
      <w:r w:rsidR="00AF35A9" w:rsidRPr="00684465">
        <w:rPr>
          <w:rFonts w:ascii="Segoe UI" w:hAnsi="Segoe UI" w:cs="Segoe UI"/>
          <w:i w:val="0"/>
          <w:sz w:val="20"/>
        </w:rPr>
        <w:t>6</w:t>
      </w:r>
      <w:r w:rsidRPr="00684465">
        <w:rPr>
          <w:rFonts w:ascii="Segoe UI" w:hAnsi="Segoe UI" w:cs="Segoe UI"/>
          <w:i w:val="0"/>
          <w:sz w:val="20"/>
        </w:rPr>
        <w:t>0 dni</w:t>
      </w:r>
      <w:r w:rsidRPr="00684465">
        <w:rPr>
          <w:rFonts w:ascii="Segoe UI" w:hAnsi="Segoe UI" w:cs="Segoe UI"/>
          <w:b w:val="0"/>
          <w:i w:val="0"/>
          <w:sz w:val="20"/>
        </w:rPr>
        <w:t xml:space="preserve">. </w:t>
      </w:r>
      <w:r w:rsidRPr="00684465">
        <w:rPr>
          <w:rFonts w:ascii="Segoe UI" w:hAnsi="Segoe UI" w:cs="Segoe UI"/>
          <w:i w:val="0"/>
          <w:sz w:val="20"/>
        </w:rPr>
        <w:t xml:space="preserve">Bieg terminu rozpoczyna się </w:t>
      </w:r>
      <w:r w:rsidR="009D138D">
        <w:rPr>
          <w:rFonts w:ascii="Segoe UI" w:hAnsi="Segoe UI" w:cs="Segoe UI"/>
          <w:i w:val="0"/>
          <w:sz w:val="20"/>
        </w:rPr>
        <w:br/>
      </w:r>
      <w:r w:rsidRPr="00684465">
        <w:rPr>
          <w:rFonts w:ascii="Segoe UI" w:hAnsi="Segoe UI" w:cs="Segoe UI"/>
          <w:i w:val="0"/>
          <w:sz w:val="20"/>
        </w:rPr>
        <w:t>wraz z upływem terminu składania ofert.</w:t>
      </w:r>
    </w:p>
    <w:p w14:paraId="01631299" w14:textId="77777777" w:rsidR="00A939C4" w:rsidRPr="00684465" w:rsidRDefault="00A939C4" w:rsidP="009D138D">
      <w:pPr>
        <w:pStyle w:val="Tekstpodstawowy"/>
        <w:tabs>
          <w:tab w:val="left" w:pos="540"/>
          <w:tab w:val="num" w:pos="720"/>
        </w:tabs>
        <w:ind w:left="284" w:hanging="284"/>
        <w:jc w:val="both"/>
        <w:rPr>
          <w:rFonts w:ascii="Segoe UI" w:hAnsi="Segoe UI" w:cs="Segoe UI"/>
          <w:b w:val="0"/>
          <w:i w:val="0"/>
          <w:sz w:val="20"/>
        </w:rPr>
      </w:pPr>
      <w:r w:rsidRPr="00684465">
        <w:rPr>
          <w:rFonts w:ascii="Segoe UI" w:hAnsi="Segoe UI" w:cs="Segoe UI"/>
          <w:b w:val="0"/>
          <w:i w:val="0"/>
          <w:sz w:val="20"/>
        </w:rPr>
        <w:t xml:space="preserve">2) Wykonawca samodzielnie lub na wniosek Zamawiającego może przedłużyć termin związania ofertą, </w:t>
      </w:r>
      <w:r w:rsidR="009D138D">
        <w:rPr>
          <w:rFonts w:ascii="Segoe UI" w:hAnsi="Segoe UI" w:cs="Segoe UI"/>
          <w:b w:val="0"/>
          <w:i w:val="0"/>
          <w:sz w:val="20"/>
        </w:rPr>
        <w:br/>
      </w:r>
      <w:r w:rsidRPr="00684465">
        <w:rPr>
          <w:rFonts w:ascii="Segoe UI" w:hAnsi="Segoe UI" w:cs="Segoe UI"/>
          <w:b w:val="0"/>
          <w:i w:val="0"/>
          <w:sz w:val="20"/>
        </w:rPr>
        <w:t xml:space="preserve">z tym że Zamawiający może tylko raz, co najmniej na 3 dni przed upływem terminu związania ofertą zwrócić się do Wykonawców o wyrażenie zgody na przedłużenie tego terminu o oznaczony okres, </w:t>
      </w:r>
      <w:r w:rsidR="009D138D">
        <w:rPr>
          <w:rFonts w:ascii="Segoe UI" w:hAnsi="Segoe UI" w:cs="Segoe UI"/>
          <w:b w:val="0"/>
          <w:i w:val="0"/>
          <w:sz w:val="20"/>
        </w:rPr>
        <w:br/>
      </w:r>
      <w:r w:rsidRPr="00684465">
        <w:rPr>
          <w:rFonts w:ascii="Segoe UI" w:hAnsi="Segoe UI" w:cs="Segoe UI"/>
          <w:b w:val="0"/>
          <w:i w:val="0"/>
          <w:sz w:val="20"/>
        </w:rPr>
        <w:t>nie dłuższy jednak niż 60 dni.</w:t>
      </w:r>
    </w:p>
    <w:p w14:paraId="50CD389E" w14:textId="77777777" w:rsidR="002B25B5" w:rsidRDefault="002B25B5" w:rsidP="00335BCF">
      <w:pPr>
        <w:pStyle w:val="Tekstpodstawowy"/>
        <w:tabs>
          <w:tab w:val="left" w:pos="540"/>
          <w:tab w:val="num" w:pos="720"/>
        </w:tabs>
        <w:ind w:left="3"/>
        <w:jc w:val="both"/>
        <w:rPr>
          <w:rFonts w:ascii="Segoe UI" w:hAnsi="Segoe UI" w:cs="Segoe UI"/>
          <w:b w:val="0"/>
          <w:i w:val="0"/>
          <w:sz w:val="20"/>
        </w:rPr>
      </w:pPr>
    </w:p>
    <w:p w14:paraId="6C01F8B6" w14:textId="77777777" w:rsidR="001C369B" w:rsidRPr="00684465" w:rsidRDefault="00153867" w:rsidP="00335BCF">
      <w:pPr>
        <w:pStyle w:val="Tekstpodstawowy"/>
        <w:ind w:left="3"/>
        <w:jc w:val="both"/>
        <w:rPr>
          <w:rFonts w:ascii="Segoe UI" w:hAnsi="Segoe UI" w:cs="Segoe UI"/>
          <w:bCs/>
          <w:i w:val="0"/>
          <w:sz w:val="20"/>
        </w:rPr>
      </w:pPr>
      <w:r w:rsidRPr="00684465">
        <w:rPr>
          <w:rFonts w:ascii="Segoe UI" w:hAnsi="Segoe UI" w:cs="Segoe UI"/>
          <w:bCs/>
          <w:i w:val="0"/>
          <w:sz w:val="20"/>
        </w:rPr>
        <w:t xml:space="preserve">12. </w:t>
      </w:r>
      <w:r w:rsidR="00A939C4" w:rsidRPr="00684465">
        <w:rPr>
          <w:rFonts w:ascii="Segoe UI" w:hAnsi="Segoe UI" w:cs="Segoe UI"/>
          <w:bCs/>
          <w:i w:val="0"/>
          <w:sz w:val="20"/>
        </w:rPr>
        <w:t>OPIS SPOSOBU PRZYGOTOWANIA OFERT</w:t>
      </w:r>
    </w:p>
    <w:p w14:paraId="22AF5854" w14:textId="77777777" w:rsidR="00C56469" w:rsidRPr="00684465" w:rsidRDefault="00C56469" w:rsidP="00335BCF">
      <w:pPr>
        <w:pStyle w:val="Tekstpodstawowy"/>
        <w:ind w:left="1421" w:hanging="992"/>
        <w:jc w:val="both"/>
        <w:rPr>
          <w:rFonts w:ascii="Segoe UI" w:hAnsi="Segoe UI" w:cs="Segoe UI"/>
          <w:bCs/>
          <w:i w:val="0"/>
          <w:sz w:val="20"/>
        </w:rPr>
      </w:pPr>
    </w:p>
    <w:p w14:paraId="12F8A983" w14:textId="2D06A001" w:rsidR="003D09E2" w:rsidRPr="00643686" w:rsidRDefault="002F7EEB" w:rsidP="003D09E2">
      <w:pPr>
        <w:pStyle w:val="Tekstpodstawowy"/>
        <w:numPr>
          <w:ilvl w:val="0"/>
          <w:numId w:val="36"/>
        </w:numPr>
        <w:ind w:left="284" w:hanging="284"/>
        <w:jc w:val="both"/>
        <w:rPr>
          <w:rFonts w:ascii="Segoe UI" w:hAnsi="Segoe UI" w:cs="Segoe UI"/>
          <w:b w:val="0"/>
          <w:i w:val="0"/>
          <w:iCs/>
          <w:color w:val="000000"/>
          <w:sz w:val="20"/>
        </w:rPr>
      </w:pPr>
      <w:r w:rsidRPr="00C8589A">
        <w:rPr>
          <w:rFonts w:ascii="Segoe UI" w:hAnsi="Segoe UI" w:cs="Segoe UI"/>
          <w:i w:val="0"/>
          <w:color w:val="000000" w:themeColor="text1"/>
          <w:sz w:val="20"/>
        </w:rPr>
        <w:t xml:space="preserve">Ofertę stanowi Formularz ofertowy zamieszczony w Rozdziale IV SIWZ </w:t>
      </w:r>
      <w:r w:rsidR="003D09E2" w:rsidRPr="00643686">
        <w:rPr>
          <w:rFonts w:ascii="Segoe UI" w:hAnsi="Segoe UI" w:cs="Segoe UI"/>
          <w:i w:val="0"/>
          <w:color w:val="000000"/>
          <w:sz w:val="20"/>
          <w:u w:val="single"/>
        </w:rPr>
        <w:t>wra</w:t>
      </w:r>
      <w:r w:rsidR="003D09E2">
        <w:rPr>
          <w:rFonts w:ascii="Segoe UI" w:hAnsi="Segoe UI" w:cs="Segoe UI"/>
          <w:i w:val="0"/>
          <w:color w:val="000000"/>
          <w:sz w:val="20"/>
          <w:u w:val="single"/>
        </w:rPr>
        <w:t>z z niżej wymienionym załącznikiem</w:t>
      </w:r>
      <w:r w:rsidR="003D09E2" w:rsidRPr="00643686">
        <w:rPr>
          <w:rFonts w:ascii="Segoe UI" w:hAnsi="Segoe UI" w:cs="Segoe UI"/>
          <w:i w:val="0"/>
          <w:color w:val="000000"/>
          <w:sz w:val="20"/>
          <w:u w:val="single"/>
        </w:rPr>
        <w:t>:</w:t>
      </w:r>
    </w:p>
    <w:p w14:paraId="688BC082" w14:textId="77777777" w:rsidR="003D09E2" w:rsidRPr="00643686" w:rsidRDefault="003D09E2" w:rsidP="003D09E2">
      <w:pPr>
        <w:pStyle w:val="Tekstpodstawowy"/>
        <w:ind w:left="284"/>
        <w:jc w:val="both"/>
        <w:rPr>
          <w:rFonts w:ascii="Segoe UI" w:hAnsi="Segoe UI" w:cs="Segoe UI"/>
          <w:b w:val="0"/>
          <w:i w:val="0"/>
          <w:iCs/>
          <w:color w:val="000000"/>
          <w:sz w:val="20"/>
        </w:rPr>
      </w:pPr>
    </w:p>
    <w:p w14:paraId="546524BA" w14:textId="4819DBDD" w:rsidR="003D09E2" w:rsidRDefault="003D09E2" w:rsidP="00625B89">
      <w:pPr>
        <w:pStyle w:val="Tekstpodstawowy"/>
        <w:ind w:left="993" w:hanging="285"/>
        <w:jc w:val="both"/>
        <w:rPr>
          <w:rFonts w:ascii="Segoe UI" w:hAnsi="Segoe UI" w:cs="Segoe UI"/>
          <w:i w:val="0"/>
          <w:color w:val="000000"/>
          <w:sz w:val="20"/>
        </w:rPr>
      </w:pPr>
      <w:r>
        <w:rPr>
          <w:rFonts w:ascii="Segoe UI" w:hAnsi="Segoe UI" w:cs="Segoe UI"/>
          <w:i w:val="0"/>
          <w:color w:val="000000"/>
          <w:sz w:val="20"/>
        </w:rPr>
        <w:t>a) Wykaz urządzeń</w:t>
      </w:r>
      <w:r w:rsidR="000C4DC1">
        <w:rPr>
          <w:rFonts w:ascii="Segoe UI" w:hAnsi="Segoe UI" w:cs="Segoe UI"/>
          <w:i w:val="0"/>
          <w:color w:val="000000"/>
          <w:sz w:val="20"/>
        </w:rPr>
        <w:t xml:space="preserve">, </w:t>
      </w:r>
      <w:r>
        <w:rPr>
          <w:rFonts w:ascii="Segoe UI" w:hAnsi="Segoe UI" w:cs="Segoe UI"/>
          <w:i w:val="0"/>
          <w:color w:val="000000"/>
          <w:sz w:val="20"/>
        </w:rPr>
        <w:t xml:space="preserve">materiałów </w:t>
      </w:r>
      <w:r w:rsidR="000C4DC1">
        <w:rPr>
          <w:rFonts w:ascii="Segoe UI" w:hAnsi="Segoe UI" w:cs="Segoe UI"/>
          <w:i w:val="0"/>
          <w:color w:val="000000"/>
          <w:sz w:val="20"/>
        </w:rPr>
        <w:t xml:space="preserve">lub rozwiązań </w:t>
      </w:r>
      <w:r>
        <w:rPr>
          <w:rFonts w:ascii="Segoe UI" w:hAnsi="Segoe UI" w:cs="Segoe UI"/>
          <w:i w:val="0"/>
          <w:color w:val="000000"/>
          <w:sz w:val="20"/>
        </w:rPr>
        <w:t>równoważnych – zgodn</w:t>
      </w:r>
      <w:r w:rsidR="00625B89">
        <w:rPr>
          <w:rFonts w:ascii="Segoe UI" w:hAnsi="Segoe UI" w:cs="Segoe UI"/>
          <w:i w:val="0"/>
          <w:color w:val="000000"/>
          <w:sz w:val="20"/>
        </w:rPr>
        <w:t>y</w:t>
      </w:r>
      <w:r w:rsidRPr="00643686">
        <w:rPr>
          <w:rFonts w:ascii="Segoe UI" w:hAnsi="Segoe UI" w:cs="Segoe UI"/>
          <w:i w:val="0"/>
          <w:color w:val="000000"/>
          <w:sz w:val="20"/>
        </w:rPr>
        <w:t xml:space="preserve"> ze wzorem Załącznika </w:t>
      </w:r>
      <w:r>
        <w:rPr>
          <w:rFonts w:ascii="Segoe UI" w:hAnsi="Segoe UI" w:cs="Segoe UI"/>
          <w:i w:val="0"/>
          <w:color w:val="000000"/>
          <w:sz w:val="20"/>
        </w:rPr>
        <w:t xml:space="preserve">nr 1 </w:t>
      </w:r>
      <w:r w:rsidRPr="00643686">
        <w:rPr>
          <w:rFonts w:ascii="Segoe UI" w:hAnsi="Segoe UI" w:cs="Segoe UI"/>
          <w:i w:val="0"/>
          <w:color w:val="000000"/>
          <w:sz w:val="20"/>
        </w:rPr>
        <w:t xml:space="preserve">do Formularza ofertowego </w:t>
      </w:r>
    </w:p>
    <w:p w14:paraId="4EEC674F" w14:textId="0D199C20" w:rsidR="003D09E2" w:rsidRPr="00C601F9" w:rsidRDefault="00625B89" w:rsidP="00625B89">
      <w:pPr>
        <w:pStyle w:val="Tekstpodstawowy"/>
        <w:ind w:left="851" w:hanging="143"/>
        <w:jc w:val="both"/>
        <w:rPr>
          <w:rFonts w:ascii="Segoe UI" w:hAnsi="Segoe UI" w:cs="Segoe UI"/>
          <w:b w:val="0"/>
          <w:bCs/>
          <w:color w:val="FF0000"/>
          <w:sz w:val="20"/>
        </w:rPr>
      </w:pPr>
      <w:r>
        <w:rPr>
          <w:rFonts w:ascii="Segoe UI" w:hAnsi="Segoe UI" w:cs="Segoe UI"/>
          <w:i w:val="0"/>
          <w:color w:val="FF0000"/>
          <w:sz w:val="20"/>
        </w:rPr>
        <w:t xml:space="preserve">     </w:t>
      </w:r>
      <w:r w:rsidR="003D09E2" w:rsidRPr="00C601F9">
        <w:rPr>
          <w:rFonts w:ascii="Segoe UI" w:hAnsi="Segoe UI" w:cs="Segoe UI"/>
          <w:b w:val="0"/>
          <w:bCs/>
          <w:color w:val="FF0000"/>
          <w:sz w:val="20"/>
        </w:rPr>
        <w:t xml:space="preserve">UWAGA! </w:t>
      </w:r>
    </w:p>
    <w:p w14:paraId="0CD75C9E" w14:textId="2AB04A29" w:rsidR="00625B89" w:rsidRPr="00C601F9" w:rsidRDefault="00625B89" w:rsidP="000C4DC1">
      <w:pPr>
        <w:pStyle w:val="Tekstpodstawowy"/>
        <w:ind w:left="993"/>
        <w:jc w:val="both"/>
        <w:rPr>
          <w:rFonts w:ascii="Segoe UI" w:hAnsi="Segoe UI" w:cs="Segoe UI"/>
          <w:b w:val="0"/>
          <w:bCs/>
          <w:color w:val="FF0000"/>
          <w:sz w:val="20"/>
        </w:rPr>
      </w:pPr>
      <w:r w:rsidRPr="00C601F9">
        <w:rPr>
          <w:rFonts w:ascii="Segoe UI" w:hAnsi="Segoe UI" w:cs="Segoe UI"/>
          <w:b w:val="0"/>
          <w:bCs/>
          <w:color w:val="FF0000"/>
          <w:sz w:val="20"/>
        </w:rPr>
        <w:t xml:space="preserve">Wyżej wymieniony załącznik należy złożyć w przypadku, gdy Wykonawca do kalkulacji ceny oferty i wykonania przedmiotu zamówienia przewiduje zastosowanie </w:t>
      </w:r>
      <w:r w:rsidR="000C4DC1" w:rsidRPr="00C601F9">
        <w:rPr>
          <w:rFonts w:ascii="Segoe UI" w:hAnsi="Segoe UI" w:cs="Segoe UI"/>
          <w:b w:val="0"/>
          <w:bCs/>
          <w:color w:val="FF0000"/>
          <w:sz w:val="20"/>
        </w:rPr>
        <w:t xml:space="preserve">urządzeń, materiałów lub </w:t>
      </w:r>
      <w:r w:rsidR="00571D1E" w:rsidRPr="00C601F9">
        <w:rPr>
          <w:rFonts w:ascii="Segoe UI" w:hAnsi="Segoe UI" w:cs="Segoe UI"/>
          <w:b w:val="0"/>
          <w:bCs/>
          <w:color w:val="FF0000"/>
          <w:sz w:val="20"/>
        </w:rPr>
        <w:t>rozwiązań równoważnych opisywanym</w:t>
      </w:r>
      <w:r w:rsidR="00E514F9" w:rsidRPr="00C601F9">
        <w:rPr>
          <w:rFonts w:ascii="Segoe UI" w:hAnsi="Segoe UI" w:cs="Segoe UI"/>
          <w:b w:val="0"/>
          <w:bCs/>
          <w:color w:val="FF0000"/>
          <w:sz w:val="20"/>
        </w:rPr>
        <w:t xml:space="preserve">. </w:t>
      </w:r>
    </w:p>
    <w:p w14:paraId="6A652523" w14:textId="77777777" w:rsidR="00E514F9" w:rsidRPr="00625B89" w:rsidRDefault="00E514F9" w:rsidP="00E514F9">
      <w:pPr>
        <w:pStyle w:val="Tekstpodstawowy"/>
        <w:ind w:left="993" w:hanging="284"/>
        <w:jc w:val="both"/>
        <w:rPr>
          <w:rFonts w:ascii="Segoe UI" w:hAnsi="Segoe UI" w:cs="Segoe UI"/>
          <w:b w:val="0"/>
          <w:bCs/>
          <w:i w:val="0"/>
          <w:color w:val="FF0000"/>
          <w:sz w:val="20"/>
        </w:rPr>
      </w:pPr>
    </w:p>
    <w:p w14:paraId="23562A97"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t>
      </w:r>
      <w:r w:rsidR="00D578D1" w:rsidRPr="00C8589A">
        <w:rPr>
          <w:rFonts w:ascii="Segoe UI" w:hAnsi="Segoe UI" w:cs="Segoe UI"/>
          <w:b w:val="0"/>
          <w:i w:val="0"/>
          <w:color w:val="000000" w:themeColor="text1"/>
          <w:sz w:val="20"/>
        </w:rPr>
        <w:t xml:space="preserve">wca może złożyć </w:t>
      </w:r>
      <w:r w:rsidR="00A55C94">
        <w:rPr>
          <w:rFonts w:ascii="Segoe UI" w:hAnsi="Segoe UI" w:cs="Segoe UI"/>
          <w:b w:val="0"/>
          <w:i w:val="0"/>
          <w:color w:val="000000" w:themeColor="text1"/>
          <w:sz w:val="20"/>
        </w:rPr>
        <w:t xml:space="preserve">jedną </w:t>
      </w:r>
      <w:r w:rsidR="00D578D1" w:rsidRPr="00C8589A">
        <w:rPr>
          <w:rFonts w:ascii="Segoe UI" w:hAnsi="Segoe UI" w:cs="Segoe UI"/>
          <w:b w:val="0"/>
          <w:i w:val="0"/>
          <w:color w:val="000000" w:themeColor="text1"/>
          <w:sz w:val="20"/>
        </w:rPr>
        <w:t>ofertę.</w:t>
      </w:r>
      <w:r w:rsidRPr="00C8589A">
        <w:rPr>
          <w:rFonts w:ascii="Segoe UI" w:hAnsi="Segoe UI" w:cs="Segoe UI"/>
          <w:b w:val="0"/>
          <w:i w:val="0"/>
          <w:color w:val="000000" w:themeColor="text1"/>
          <w:sz w:val="20"/>
        </w:rPr>
        <w:t xml:space="preserve"> </w:t>
      </w:r>
    </w:p>
    <w:p w14:paraId="3BACA159" w14:textId="0DBDBE58" w:rsidR="002F7EEB"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Ofert</w:t>
      </w:r>
      <w:r w:rsidR="00E13CEC">
        <w:rPr>
          <w:rFonts w:ascii="Segoe UI" w:hAnsi="Segoe UI" w:cs="Segoe UI"/>
          <w:b w:val="0"/>
          <w:i w:val="0"/>
          <w:color w:val="000000" w:themeColor="text1"/>
          <w:sz w:val="20"/>
        </w:rPr>
        <w:t>a</w:t>
      </w:r>
      <w:r w:rsidRPr="00C8589A">
        <w:rPr>
          <w:rFonts w:ascii="Segoe UI" w:hAnsi="Segoe UI" w:cs="Segoe UI"/>
          <w:b w:val="0"/>
          <w:i w:val="0"/>
          <w:color w:val="000000" w:themeColor="text1"/>
          <w:sz w:val="20"/>
        </w:rPr>
        <w:t xml:space="preserve"> </w:t>
      </w:r>
      <w:r w:rsidR="0062606D" w:rsidRPr="00C8589A">
        <w:rPr>
          <w:rFonts w:ascii="Segoe UI" w:hAnsi="Segoe UI" w:cs="Segoe UI"/>
          <w:b w:val="0"/>
          <w:i w:val="0"/>
          <w:color w:val="000000" w:themeColor="text1"/>
          <w:sz w:val="20"/>
        </w:rPr>
        <w:t>wi</w:t>
      </w:r>
      <w:r w:rsidR="002F7EEB" w:rsidRPr="00C8589A">
        <w:rPr>
          <w:rFonts w:ascii="Segoe UI" w:hAnsi="Segoe UI" w:cs="Segoe UI"/>
          <w:b w:val="0"/>
          <w:i w:val="0"/>
          <w:color w:val="000000" w:themeColor="text1"/>
          <w:sz w:val="20"/>
        </w:rPr>
        <w:t>nna być sporządzona</w:t>
      </w:r>
      <w:r w:rsidRPr="00C8589A">
        <w:rPr>
          <w:rFonts w:ascii="Segoe UI" w:hAnsi="Segoe UI" w:cs="Segoe UI"/>
          <w:b w:val="0"/>
          <w:i w:val="0"/>
          <w:color w:val="000000" w:themeColor="text1"/>
          <w:sz w:val="20"/>
        </w:rPr>
        <w:t xml:space="preserve"> w języku polskim</w:t>
      </w:r>
      <w:r w:rsidR="002F7EEB" w:rsidRPr="00C8589A">
        <w:rPr>
          <w:rFonts w:ascii="Segoe UI" w:hAnsi="Segoe UI" w:cs="Segoe UI"/>
          <w:b w:val="0"/>
          <w:i w:val="0"/>
          <w:color w:val="000000" w:themeColor="text1"/>
          <w:sz w:val="20"/>
          <w:u w:val="single"/>
        </w:rPr>
        <w:t>.</w:t>
      </w:r>
    </w:p>
    <w:p w14:paraId="68B6998A" w14:textId="77777777" w:rsidR="001E052D"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u w:val="single"/>
        </w:rPr>
        <w:t>Ofertę składa się</w:t>
      </w:r>
      <w:r w:rsidR="001071B4" w:rsidRPr="00C8589A">
        <w:rPr>
          <w:rFonts w:ascii="Segoe UI" w:hAnsi="Segoe UI" w:cs="Segoe UI"/>
          <w:b w:val="0"/>
          <w:i w:val="0"/>
          <w:color w:val="000000" w:themeColor="text1"/>
          <w:sz w:val="20"/>
          <w:u w:val="single"/>
        </w:rPr>
        <w:t xml:space="preserve"> w oryginale</w:t>
      </w:r>
      <w:r w:rsidRPr="00C8589A">
        <w:rPr>
          <w:rFonts w:ascii="Segoe UI" w:hAnsi="Segoe UI" w:cs="Segoe UI"/>
          <w:b w:val="0"/>
          <w:i w:val="0"/>
          <w:color w:val="000000" w:themeColor="text1"/>
          <w:sz w:val="20"/>
          <w:u w:val="single"/>
        </w:rPr>
        <w:t>, pod rygore</w:t>
      </w:r>
      <w:r w:rsidR="00D578D1" w:rsidRPr="00C8589A">
        <w:rPr>
          <w:rFonts w:ascii="Segoe UI" w:hAnsi="Segoe UI" w:cs="Segoe UI"/>
          <w:b w:val="0"/>
          <w:i w:val="0"/>
          <w:color w:val="000000" w:themeColor="text1"/>
          <w:sz w:val="20"/>
          <w:u w:val="single"/>
        </w:rPr>
        <w:t xml:space="preserve">m nieważności, </w:t>
      </w:r>
      <w:r w:rsidR="001071B4" w:rsidRPr="00C8589A">
        <w:rPr>
          <w:rFonts w:ascii="Segoe UI" w:hAnsi="Segoe UI" w:cs="Segoe UI"/>
          <w:b w:val="0"/>
          <w:i w:val="0"/>
          <w:color w:val="000000" w:themeColor="text1"/>
          <w:sz w:val="20"/>
          <w:u w:val="single"/>
        </w:rPr>
        <w:t>w postaci elektronicznej.</w:t>
      </w:r>
    </w:p>
    <w:p w14:paraId="402D248A"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u w:val="single"/>
        </w:rPr>
      </w:pPr>
      <w:r w:rsidRPr="00C8589A">
        <w:rPr>
          <w:rFonts w:ascii="Segoe UI" w:hAnsi="Segoe UI" w:cs="Segoe UI"/>
          <w:b w:val="0"/>
          <w:i w:val="0"/>
          <w:color w:val="000000" w:themeColor="text1"/>
          <w:sz w:val="20"/>
        </w:rPr>
        <w:t xml:space="preserve">Oferta </w:t>
      </w:r>
      <w:r w:rsidRPr="00C8589A">
        <w:rPr>
          <w:rFonts w:ascii="Segoe UI" w:hAnsi="Segoe UI" w:cs="Segoe UI"/>
          <w:b w:val="0"/>
          <w:i w:val="0"/>
          <w:color w:val="000000" w:themeColor="text1"/>
          <w:sz w:val="20"/>
          <w:u w:val="single"/>
        </w:rPr>
        <w:t>musi być podpisana przez Wykonawcę lub uprawomocnionego pełnomocnika</w:t>
      </w:r>
      <w:r w:rsidR="002F7EEB" w:rsidRPr="00C8589A">
        <w:rPr>
          <w:rFonts w:ascii="Segoe UI" w:hAnsi="Segoe UI" w:cs="Segoe UI"/>
          <w:b w:val="0"/>
          <w:i w:val="0"/>
          <w:color w:val="000000" w:themeColor="text1"/>
          <w:sz w:val="20"/>
          <w:u w:val="single"/>
        </w:rPr>
        <w:t xml:space="preserve"> kwalifikowanym podpisem elektronicznym</w:t>
      </w:r>
      <w:r w:rsidRPr="00C8589A">
        <w:rPr>
          <w:rFonts w:ascii="Segoe UI" w:hAnsi="Segoe UI" w:cs="Segoe UI"/>
          <w:b w:val="0"/>
          <w:i w:val="0"/>
          <w:color w:val="000000" w:themeColor="text1"/>
          <w:sz w:val="20"/>
          <w:u w:val="single"/>
        </w:rPr>
        <w:t>.</w:t>
      </w:r>
    </w:p>
    <w:p w14:paraId="1EDFA112" w14:textId="77777777" w:rsidR="001D6F9E" w:rsidRPr="00C8589A" w:rsidRDefault="002F7EEB"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Cs/>
          <w:i w:val="0"/>
          <w:color w:val="000000" w:themeColor="text1"/>
          <w:sz w:val="20"/>
        </w:rPr>
        <w:t>Ofertę może złożyć tylko podmiot do tego uprawniony.</w:t>
      </w:r>
      <w:r w:rsidRPr="00C8589A">
        <w:rPr>
          <w:rFonts w:ascii="Segoe UI" w:hAnsi="Segoe UI" w:cs="Segoe UI"/>
          <w:b w:val="0"/>
          <w:i w:val="0"/>
          <w:iCs/>
          <w:color w:val="000000" w:themeColor="text1"/>
          <w:sz w:val="20"/>
        </w:rPr>
        <w:t xml:space="preserve"> </w:t>
      </w:r>
      <w:r w:rsidRPr="00C8589A">
        <w:rPr>
          <w:rFonts w:ascii="Segoe UI" w:hAnsi="Segoe UI" w:cs="Segoe UI"/>
          <w:b w:val="0"/>
          <w:i w:val="0"/>
          <w:color w:val="000000" w:themeColor="text1"/>
          <w:sz w:val="20"/>
        </w:rPr>
        <w:t xml:space="preserve">W przypadku, gdy Wykonawcę reprezentuje pełnomocnik, </w:t>
      </w:r>
      <w:r w:rsidRPr="00C8589A">
        <w:rPr>
          <w:rFonts w:ascii="Segoe UI" w:hAnsi="Segoe UI" w:cs="Segoe UI"/>
          <w:bCs/>
          <w:i w:val="0"/>
          <w:color w:val="000000" w:themeColor="text1"/>
          <w:sz w:val="20"/>
        </w:rPr>
        <w:t xml:space="preserve">pełnomocnictwo do reprezentowania Wykonawcy </w:t>
      </w:r>
      <w:r w:rsidRPr="00C8589A">
        <w:rPr>
          <w:rFonts w:ascii="Segoe UI" w:hAnsi="Segoe UI" w:cs="Segoe UI"/>
          <w:b w:val="0"/>
          <w:i w:val="0"/>
          <w:color w:val="000000" w:themeColor="text1"/>
          <w:sz w:val="20"/>
          <w:u w:val="single"/>
        </w:rPr>
        <w:t>określające jego zakres</w:t>
      </w:r>
      <w:r w:rsidR="001D6F9E" w:rsidRPr="00C8589A">
        <w:rPr>
          <w:rFonts w:ascii="Segoe UI" w:hAnsi="Segoe UI" w:cs="Segoe UI"/>
          <w:b w:val="0"/>
          <w:i w:val="0"/>
          <w:color w:val="000000" w:themeColor="text1"/>
          <w:sz w:val="20"/>
        </w:rPr>
        <w:t xml:space="preserve"> winno być </w:t>
      </w:r>
      <w:r w:rsidRPr="00C8589A">
        <w:rPr>
          <w:rFonts w:ascii="Segoe UI" w:hAnsi="Segoe UI" w:cs="Segoe UI"/>
          <w:b w:val="0"/>
          <w:i w:val="0"/>
          <w:color w:val="000000" w:themeColor="text1"/>
          <w:sz w:val="20"/>
        </w:rPr>
        <w:t>złożone wraz z ofertą</w:t>
      </w:r>
      <w:r w:rsidR="001D6F9E" w:rsidRPr="00C8589A">
        <w:rPr>
          <w:rFonts w:ascii="Segoe UI" w:hAnsi="Segoe UI" w:cs="Segoe UI"/>
          <w:b w:val="0"/>
          <w:i w:val="0"/>
          <w:color w:val="000000" w:themeColor="text1"/>
          <w:sz w:val="20"/>
        </w:rPr>
        <w:t>:</w:t>
      </w:r>
    </w:p>
    <w:p w14:paraId="0432E857" w14:textId="77777777" w:rsidR="001D6F9E" w:rsidRPr="00C8589A" w:rsidRDefault="001D6F9E" w:rsidP="001D6F9E">
      <w:pPr>
        <w:pStyle w:val="Tekstpodstawowy"/>
        <w:ind w:left="284"/>
        <w:jc w:val="both"/>
        <w:rPr>
          <w:rFonts w:ascii="Segoe UI" w:hAnsi="Segoe UI" w:cs="Segoe UI"/>
          <w:b w:val="0"/>
          <w:bCs/>
          <w:i w:val="0"/>
          <w:color w:val="000000" w:themeColor="text1"/>
          <w:sz w:val="20"/>
        </w:rPr>
      </w:pPr>
      <w:r w:rsidRPr="00C8589A">
        <w:rPr>
          <w:rFonts w:ascii="Segoe UI" w:hAnsi="Segoe UI" w:cs="Segoe UI"/>
          <w:bCs/>
          <w:i w:val="0"/>
          <w:color w:val="000000" w:themeColor="text1"/>
          <w:sz w:val="20"/>
        </w:rPr>
        <w:t>-</w:t>
      </w:r>
      <w:r w:rsidRPr="00C8589A">
        <w:rPr>
          <w:rFonts w:ascii="Segoe UI" w:hAnsi="Segoe UI" w:cs="Segoe UI"/>
          <w:b w:val="0"/>
          <w:i w:val="0"/>
          <w:color w:val="000000" w:themeColor="text1"/>
          <w:sz w:val="20"/>
        </w:rPr>
        <w:t xml:space="preserve"> </w:t>
      </w:r>
      <w:r w:rsidR="002F7EEB"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w oryginale </w:t>
      </w:r>
      <w:r w:rsidR="002F7EEB" w:rsidRPr="00C8589A">
        <w:rPr>
          <w:rFonts w:ascii="Segoe UI" w:hAnsi="Segoe UI" w:cs="Segoe UI"/>
          <w:b w:val="0"/>
          <w:i w:val="0"/>
          <w:color w:val="000000" w:themeColor="text1"/>
          <w:sz w:val="20"/>
        </w:rPr>
        <w:t>w postaci elektronicznej i podpisane kwalifikowanym podpisem elektronicznym przez osoby uprawnione do reprezentowania Wykonawcy</w:t>
      </w:r>
      <w:r w:rsidRPr="00C8589A">
        <w:rPr>
          <w:rFonts w:ascii="Segoe UI" w:hAnsi="Segoe UI" w:cs="Segoe UI"/>
          <w:b w:val="0"/>
          <w:i w:val="0"/>
          <w:color w:val="000000" w:themeColor="text1"/>
          <w:sz w:val="20"/>
        </w:rPr>
        <w:t xml:space="preserve">, a następnie wraz z plikami stanowiącymi ofertę skompresowane </w:t>
      </w:r>
      <w:r w:rsidR="0050467C" w:rsidRPr="00C8589A">
        <w:rPr>
          <w:rFonts w:ascii="Segoe UI" w:hAnsi="Segoe UI" w:cs="Segoe UI"/>
          <w:b w:val="0"/>
          <w:i w:val="0"/>
          <w:color w:val="000000" w:themeColor="text1"/>
          <w:sz w:val="20"/>
        </w:rPr>
        <w:t>do jednego pliku archiwum (ZIP)</w:t>
      </w:r>
    </w:p>
    <w:p w14:paraId="3007F8F2" w14:textId="77777777" w:rsidR="001D6F9E" w:rsidRPr="00C8589A" w:rsidRDefault="001D6F9E" w:rsidP="001D6F9E">
      <w:pPr>
        <w:pStyle w:val="Tekstpodstawowy"/>
        <w:ind w:left="284"/>
        <w:jc w:val="both"/>
        <w:rPr>
          <w:rFonts w:ascii="Segoe UI" w:hAnsi="Segoe UI" w:cs="Segoe UI"/>
          <w:b w:val="0"/>
          <w:bCs/>
          <w:color w:val="000000" w:themeColor="text1"/>
          <w:sz w:val="20"/>
        </w:rPr>
      </w:pPr>
      <w:r w:rsidRPr="00C8589A">
        <w:rPr>
          <w:rFonts w:ascii="Segoe UI" w:hAnsi="Segoe UI" w:cs="Segoe UI"/>
          <w:b w:val="0"/>
          <w:bCs/>
          <w:i w:val="0"/>
          <w:color w:val="000000" w:themeColor="text1"/>
          <w:sz w:val="20"/>
        </w:rPr>
        <w:t xml:space="preserve">    </w:t>
      </w:r>
      <w:r w:rsidR="001071B4" w:rsidRPr="00C8589A">
        <w:rPr>
          <w:rFonts w:ascii="Segoe UI" w:hAnsi="Segoe UI" w:cs="Segoe UI"/>
          <w:b w:val="0"/>
          <w:bCs/>
          <w:color w:val="000000" w:themeColor="text1"/>
          <w:sz w:val="20"/>
        </w:rPr>
        <w:t xml:space="preserve">lub </w:t>
      </w:r>
    </w:p>
    <w:p w14:paraId="3CE61D41" w14:textId="77777777" w:rsidR="002F7EEB" w:rsidRPr="00C8589A" w:rsidRDefault="001D6F9E" w:rsidP="001D6F9E">
      <w:pPr>
        <w:pStyle w:val="Tekstpodstawowy"/>
        <w:ind w:left="284"/>
        <w:jc w:val="both"/>
        <w:rPr>
          <w:rFonts w:ascii="Segoe UI" w:hAnsi="Segoe UI" w:cs="Segoe UI"/>
          <w:b w:val="0"/>
          <w:i w:val="0"/>
          <w:iCs/>
          <w:color w:val="000000" w:themeColor="text1"/>
          <w:sz w:val="20"/>
        </w:rPr>
      </w:pPr>
      <w:r w:rsidRPr="00C8589A">
        <w:rPr>
          <w:rFonts w:ascii="Segoe UI" w:hAnsi="Segoe UI" w:cs="Segoe UI"/>
          <w:b w:val="0"/>
          <w:bCs/>
          <w:i w:val="0"/>
          <w:color w:val="000000" w:themeColor="text1"/>
          <w:sz w:val="20"/>
        </w:rPr>
        <w:t xml:space="preserve">- w </w:t>
      </w:r>
      <w:r w:rsidR="001071B4" w:rsidRPr="00C8589A">
        <w:rPr>
          <w:rFonts w:ascii="Segoe UI" w:hAnsi="Segoe UI" w:cs="Segoe UI"/>
          <w:b w:val="0"/>
          <w:bCs/>
          <w:i w:val="0"/>
          <w:color w:val="000000" w:themeColor="text1"/>
          <w:sz w:val="20"/>
        </w:rPr>
        <w:t>elektronicznej kopii dokumentu. W</w:t>
      </w:r>
      <w:r w:rsidR="002F7EEB" w:rsidRPr="00C8589A">
        <w:rPr>
          <w:rFonts w:ascii="Segoe UI" w:hAnsi="Segoe UI" w:cs="Segoe UI"/>
          <w:b w:val="0"/>
          <w:i w:val="0"/>
          <w:color w:val="000000" w:themeColor="text1"/>
          <w:sz w:val="20"/>
        </w:rPr>
        <w:t xml:space="preserve"> przypadku </w:t>
      </w:r>
      <w:r w:rsidR="001071B4" w:rsidRPr="00C8589A">
        <w:rPr>
          <w:rFonts w:ascii="Segoe UI" w:hAnsi="Segoe UI" w:cs="Segoe UI"/>
          <w:b w:val="0"/>
          <w:i w:val="0"/>
          <w:color w:val="000000" w:themeColor="text1"/>
          <w:sz w:val="20"/>
        </w:rPr>
        <w:t xml:space="preserve">elektronicznej kopii pełnomocnictwo musi </w:t>
      </w:r>
      <w:r w:rsidR="002F7EEB" w:rsidRPr="00C8589A">
        <w:rPr>
          <w:rFonts w:ascii="Segoe UI" w:hAnsi="Segoe UI" w:cs="Segoe UI"/>
          <w:b w:val="0"/>
          <w:i w:val="0"/>
          <w:color w:val="000000" w:themeColor="text1"/>
          <w:sz w:val="20"/>
        </w:rPr>
        <w:t>być poświadczone notarialnie</w:t>
      </w:r>
      <w:r w:rsidR="001071B4" w:rsidRPr="00C8589A">
        <w:rPr>
          <w:rFonts w:ascii="Segoe UI" w:hAnsi="Segoe UI" w:cs="Segoe UI"/>
          <w:b w:val="0"/>
          <w:i w:val="0"/>
          <w:color w:val="000000" w:themeColor="text1"/>
          <w:sz w:val="20"/>
        </w:rPr>
        <w:t xml:space="preserve"> w postaci elektronicznej</w:t>
      </w:r>
      <w:r w:rsidR="003754CB">
        <w:rPr>
          <w:rFonts w:ascii="Segoe UI" w:hAnsi="Segoe UI" w:cs="Segoe UI"/>
          <w:b w:val="0"/>
          <w:i w:val="0"/>
          <w:color w:val="000000" w:themeColor="text1"/>
          <w:sz w:val="20"/>
        </w:rPr>
        <w:t xml:space="preserve"> i podpisane kwalifikowanym podpisem elektronicznym przez notariusza</w:t>
      </w:r>
      <w:r w:rsidR="0050467C" w:rsidRPr="00C8589A">
        <w:rPr>
          <w:rFonts w:ascii="Segoe UI" w:hAnsi="Segoe UI" w:cs="Segoe UI"/>
          <w:b w:val="0"/>
          <w:i w:val="0"/>
          <w:color w:val="000000" w:themeColor="text1"/>
          <w:sz w:val="20"/>
        </w:rPr>
        <w:t xml:space="preserve">, </w:t>
      </w:r>
      <w:r w:rsidRPr="00C8589A">
        <w:rPr>
          <w:rFonts w:ascii="Segoe UI" w:hAnsi="Segoe UI" w:cs="Segoe UI"/>
          <w:b w:val="0"/>
          <w:i w:val="0"/>
          <w:color w:val="000000" w:themeColor="text1"/>
          <w:sz w:val="20"/>
        </w:rPr>
        <w:t xml:space="preserve">a następnie wraz z plikami </w:t>
      </w:r>
      <w:r w:rsidR="0050467C" w:rsidRPr="00C8589A">
        <w:rPr>
          <w:rFonts w:ascii="Segoe UI" w:hAnsi="Segoe UI" w:cs="Segoe UI"/>
          <w:b w:val="0"/>
          <w:i w:val="0"/>
          <w:color w:val="000000" w:themeColor="text1"/>
          <w:sz w:val="20"/>
        </w:rPr>
        <w:t xml:space="preserve">stanowiącymi ofertę skompresowane </w:t>
      </w:r>
      <w:r w:rsidRPr="00C8589A">
        <w:rPr>
          <w:rFonts w:ascii="Segoe UI" w:hAnsi="Segoe UI" w:cs="Segoe UI"/>
          <w:b w:val="0"/>
          <w:i w:val="0"/>
          <w:color w:val="000000" w:themeColor="text1"/>
          <w:sz w:val="20"/>
        </w:rPr>
        <w:t>do jednego pliku archiwum (ZIP).</w:t>
      </w:r>
    </w:p>
    <w:p w14:paraId="62FD0913"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Wszystkie formularze zawarte w niniejszej SIWZ, a w szczególności „Formularz ofertowy”, należy wypełnić ściśle wg wskazówek zawartych w SIWZ. W przypadku gdy jakakolwiek część dokumentów nie dotyczy Wykonawcy, należy wpisać „nie dotyczy”.</w:t>
      </w:r>
    </w:p>
    <w:p w14:paraId="2051FC2A" w14:textId="6ED92082" w:rsidR="00EA46EA" w:rsidRPr="00C8589A" w:rsidRDefault="00EA46EA" w:rsidP="008F21FE">
      <w:pPr>
        <w:pStyle w:val="Tekstpodstawowy"/>
        <w:numPr>
          <w:ilvl w:val="0"/>
          <w:numId w:val="36"/>
        </w:numPr>
        <w:ind w:left="284" w:hanging="284"/>
        <w:jc w:val="both"/>
        <w:rPr>
          <w:rFonts w:ascii="Segoe UI" w:hAnsi="Segoe UI" w:cs="Segoe UI"/>
          <w:b w:val="0"/>
          <w:i w:val="0"/>
          <w:color w:val="000000" w:themeColor="text1"/>
          <w:sz w:val="20"/>
        </w:rPr>
      </w:pPr>
      <w:r w:rsidRPr="00C8589A">
        <w:rPr>
          <w:rFonts w:ascii="Segoe UI" w:hAnsi="Segoe UI" w:cs="Segoe UI"/>
          <w:b w:val="0"/>
          <w:bCs/>
          <w:i w:val="0"/>
          <w:color w:val="000000" w:themeColor="text1"/>
          <w:sz w:val="20"/>
        </w:rPr>
        <w:t>W Formularzu oferty Wykonawca zobowiązany jest pod</w:t>
      </w:r>
      <w:r w:rsidR="009F2DF4">
        <w:rPr>
          <w:rFonts w:ascii="Segoe UI" w:hAnsi="Segoe UI" w:cs="Segoe UI"/>
          <w:b w:val="0"/>
          <w:bCs/>
          <w:i w:val="0"/>
          <w:color w:val="000000" w:themeColor="text1"/>
          <w:sz w:val="20"/>
        </w:rPr>
        <w:t xml:space="preserve">ać </w:t>
      </w:r>
      <w:r w:rsidRPr="00C8589A">
        <w:rPr>
          <w:rFonts w:ascii="Segoe UI" w:hAnsi="Segoe UI" w:cs="Segoe UI"/>
          <w:b w:val="0"/>
          <w:bCs/>
          <w:i w:val="0"/>
          <w:color w:val="000000" w:themeColor="text1"/>
          <w:sz w:val="20"/>
        </w:rPr>
        <w:t>adres poczty elektronicznej (e-mail).</w:t>
      </w:r>
    </w:p>
    <w:p w14:paraId="04439E12" w14:textId="77777777" w:rsidR="001E052D" w:rsidRPr="00C8589A" w:rsidRDefault="001E052D" w:rsidP="008F21FE">
      <w:pPr>
        <w:pStyle w:val="Tekstpodstawowy"/>
        <w:numPr>
          <w:ilvl w:val="0"/>
          <w:numId w:val="36"/>
        </w:numPr>
        <w:ind w:left="284" w:hanging="284"/>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Wykonawca może złożyć ofertę na własnych formularzach, których treść i układ graficzny muszą być zgodne z formularzami załączonymi do SIWZ.</w:t>
      </w:r>
    </w:p>
    <w:p w14:paraId="3113BE9B" w14:textId="77777777" w:rsidR="006D6D7F" w:rsidRPr="00C8589A" w:rsidRDefault="006D6D7F" w:rsidP="008F21FE">
      <w:pPr>
        <w:pStyle w:val="Tekstpodstawowy"/>
        <w:numPr>
          <w:ilvl w:val="0"/>
          <w:numId w:val="36"/>
        </w:numPr>
        <w:ind w:left="426" w:hanging="426"/>
        <w:jc w:val="both"/>
        <w:rPr>
          <w:rFonts w:ascii="Segoe UI" w:hAnsi="Segoe UI" w:cs="Segoe UI"/>
          <w:b w:val="0"/>
          <w:i w:val="0"/>
          <w:iCs/>
          <w:color w:val="000000" w:themeColor="text1"/>
          <w:sz w:val="20"/>
          <w:u w:val="single"/>
        </w:rPr>
      </w:pPr>
      <w:r w:rsidRPr="00C8589A">
        <w:rPr>
          <w:rFonts w:ascii="Segoe UI" w:hAnsi="Segoe UI" w:cs="Segoe UI"/>
          <w:b w:val="0"/>
          <w:bCs/>
          <w:i w:val="0"/>
          <w:color w:val="000000" w:themeColor="text1"/>
          <w:sz w:val="20"/>
        </w:rPr>
        <w:t xml:space="preserve"> Sposób złożenia oferty, w tym zaszyfrowania oferty opisany został w </w:t>
      </w:r>
      <w:r w:rsidR="00B428AB" w:rsidRPr="00C8589A">
        <w:rPr>
          <w:rFonts w:ascii="Segoe UI" w:hAnsi="Segoe UI" w:cs="Segoe UI"/>
          <w:b w:val="0"/>
          <w:i w:val="0"/>
          <w:color w:val="000000" w:themeColor="text1"/>
          <w:sz w:val="20"/>
          <w:u w:val="single"/>
        </w:rPr>
        <w:t>Instrukcji użytkownika dostępnej na miniPortalu.</w:t>
      </w:r>
    </w:p>
    <w:p w14:paraId="5D83FE46" w14:textId="77777777" w:rsidR="001E052D" w:rsidRPr="00C8589A" w:rsidRDefault="00D93026" w:rsidP="008F21FE">
      <w:pPr>
        <w:pStyle w:val="Tekstpodstawowy"/>
        <w:numPr>
          <w:ilvl w:val="0"/>
          <w:numId w:val="36"/>
        </w:numPr>
        <w:ind w:left="426" w:hanging="426"/>
        <w:jc w:val="both"/>
        <w:rPr>
          <w:rFonts w:ascii="Segoe UI" w:hAnsi="Segoe UI" w:cs="Segoe UI"/>
          <w:b w:val="0"/>
          <w:i w:val="0"/>
          <w:iCs/>
          <w:color w:val="000000" w:themeColor="text1"/>
          <w:sz w:val="20"/>
        </w:rPr>
      </w:pPr>
      <w:r w:rsidRPr="00C8589A">
        <w:rPr>
          <w:rFonts w:ascii="Segoe UI" w:hAnsi="Segoe UI" w:cs="Segoe UI"/>
          <w:b w:val="0"/>
          <w:i w:val="0"/>
          <w:color w:val="000000" w:themeColor="text1"/>
          <w:sz w:val="20"/>
        </w:rPr>
        <w:t xml:space="preserve">Wykonawca może przed upływem terminu do składania ofert zmienić lub wycofać ofertę za pośrednictwem </w:t>
      </w:r>
      <w:r w:rsidRPr="00C8589A">
        <w:rPr>
          <w:rFonts w:ascii="Segoe UI" w:hAnsi="Segoe UI" w:cs="Segoe UI"/>
          <w:b w:val="0"/>
          <w:color w:val="000000" w:themeColor="text1"/>
          <w:sz w:val="20"/>
        </w:rPr>
        <w:t>Formularza do złożenia, zmiany, wycofania oferty lub wniosku</w:t>
      </w:r>
      <w:r w:rsidRPr="00C8589A">
        <w:rPr>
          <w:rFonts w:ascii="Segoe UI" w:hAnsi="Segoe UI" w:cs="Segoe UI"/>
          <w:b w:val="0"/>
          <w:i w:val="0"/>
          <w:color w:val="000000" w:themeColor="text1"/>
          <w:sz w:val="20"/>
        </w:rPr>
        <w:t xml:space="preserve"> dostępnego na ePUAP </w:t>
      </w:r>
      <w:r w:rsidRPr="00C8589A">
        <w:rPr>
          <w:rFonts w:ascii="Segoe UI" w:hAnsi="Segoe UI" w:cs="Segoe UI"/>
          <w:b w:val="0"/>
          <w:i w:val="0"/>
          <w:color w:val="000000" w:themeColor="text1"/>
          <w:sz w:val="20"/>
        </w:rPr>
        <w:br/>
        <w:t>i udostępnionych również na miniPortalu. Sposób zmiany i wycofania oferty został opisany w Instrukcji użytkownika dostępnej na miniPortalu.</w:t>
      </w:r>
    </w:p>
    <w:p w14:paraId="2BBEA596" w14:textId="46DF169B" w:rsidR="00D93026" w:rsidRDefault="00D93026" w:rsidP="008F21FE">
      <w:pPr>
        <w:pStyle w:val="Tekstpodstawowy"/>
        <w:numPr>
          <w:ilvl w:val="0"/>
          <w:numId w:val="36"/>
        </w:numPr>
        <w:ind w:left="426" w:hanging="426"/>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Wykonawca po upływie terminu do składania ofert nie może skutecznie dokonać zmiany ani wycofać złożonej oferty.</w:t>
      </w:r>
    </w:p>
    <w:p w14:paraId="77730D59" w14:textId="77777777" w:rsidR="00C601F9" w:rsidRPr="00C8589A" w:rsidRDefault="00C601F9" w:rsidP="00C601F9">
      <w:pPr>
        <w:pStyle w:val="Tekstpodstawowy"/>
        <w:ind w:left="426"/>
        <w:jc w:val="both"/>
        <w:rPr>
          <w:rFonts w:ascii="Segoe UI" w:hAnsi="Segoe UI" w:cs="Segoe UI"/>
          <w:b w:val="0"/>
          <w:i w:val="0"/>
          <w:color w:val="000000" w:themeColor="text1"/>
          <w:sz w:val="20"/>
        </w:rPr>
      </w:pPr>
    </w:p>
    <w:p w14:paraId="7E675987" w14:textId="77777777" w:rsidR="00037763" w:rsidRDefault="00037763" w:rsidP="00335BCF">
      <w:pPr>
        <w:pStyle w:val="Tekstpodstawowy2"/>
        <w:tabs>
          <w:tab w:val="left" w:pos="851"/>
        </w:tabs>
        <w:spacing w:after="0" w:line="240" w:lineRule="auto"/>
        <w:ind w:left="363"/>
        <w:jc w:val="both"/>
        <w:rPr>
          <w:rFonts w:ascii="Segoe UI" w:hAnsi="Segoe UI" w:cs="Segoe UI"/>
          <w:b/>
        </w:rPr>
      </w:pPr>
      <w:r w:rsidRPr="00684465">
        <w:rPr>
          <w:rFonts w:ascii="Segoe UI" w:hAnsi="Segoe UI" w:cs="Segoe UI"/>
          <w:b/>
        </w:rPr>
        <w:t>12.1 TAJEMNICA PRZEDSIĘBIORSTWA</w:t>
      </w:r>
    </w:p>
    <w:p w14:paraId="5DE28860" w14:textId="77777777" w:rsidR="006D6D7F" w:rsidRPr="00C8589A" w:rsidRDefault="006D6D7F" w:rsidP="00335BCF">
      <w:pPr>
        <w:pStyle w:val="Tekstpodstawowy2"/>
        <w:tabs>
          <w:tab w:val="left" w:pos="851"/>
        </w:tabs>
        <w:spacing w:after="0" w:line="240" w:lineRule="auto"/>
        <w:ind w:left="363"/>
        <w:jc w:val="both"/>
        <w:rPr>
          <w:rFonts w:ascii="Segoe UI" w:hAnsi="Segoe UI" w:cs="Segoe UI"/>
          <w:b/>
          <w:color w:val="000000" w:themeColor="text1"/>
        </w:rPr>
      </w:pPr>
    </w:p>
    <w:p w14:paraId="5696C049" w14:textId="317BBE40" w:rsidR="006D6D7F"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 xml:space="preserve">Nie ujawnia się informacji stanowiących </w:t>
      </w:r>
      <w:r w:rsidRPr="00C8589A">
        <w:rPr>
          <w:rFonts w:ascii="Segoe UI" w:hAnsi="Segoe UI" w:cs="Segoe UI"/>
          <w:color w:val="000000" w:themeColor="text1"/>
          <w:u w:val="single"/>
        </w:rPr>
        <w:t>tajemnicę przedsiębiorstwa w rozumieniu przepisów o zwalczaniu nieuczciwej konkurencji*</w:t>
      </w:r>
      <w:r w:rsidRPr="00C8589A">
        <w:rPr>
          <w:rFonts w:ascii="Segoe UI" w:hAnsi="Segoe UI" w:cs="Segoe UI"/>
          <w:color w:val="000000" w:themeColor="text1"/>
        </w:rPr>
        <w:t>, a Wykonawca zastrzegł nie później niż w terminie składania ofert w odniesieniu do tych informacji, że nie mogą być one udostępniane innym uczestnikom postępowania oraz wykazał, iż zastrzeżone informacje stanowią tajemnicę przedsiębiorstwa.</w:t>
      </w:r>
    </w:p>
    <w:p w14:paraId="733E6A59" w14:textId="0A776149" w:rsidR="00F92521" w:rsidRDefault="00F92521" w:rsidP="00F92521">
      <w:pPr>
        <w:ind w:left="284"/>
        <w:jc w:val="both"/>
        <w:rPr>
          <w:rFonts w:ascii="Segoe UI" w:hAnsi="Segoe UI" w:cs="Segoe UI"/>
          <w:color w:val="000000" w:themeColor="text1"/>
        </w:rPr>
      </w:pPr>
    </w:p>
    <w:p w14:paraId="20DBD289" w14:textId="77777777" w:rsidR="003436F0" w:rsidRPr="00C8589A" w:rsidRDefault="003436F0" w:rsidP="00F92521">
      <w:pPr>
        <w:ind w:left="284"/>
        <w:jc w:val="both"/>
        <w:rPr>
          <w:rFonts w:ascii="Segoe UI" w:hAnsi="Segoe UI" w:cs="Segoe UI"/>
          <w:color w:val="000000" w:themeColor="text1"/>
        </w:rPr>
      </w:pPr>
    </w:p>
    <w:p w14:paraId="705BA28F" w14:textId="77777777" w:rsidR="006D6D7F" w:rsidRPr="00C8589A" w:rsidRDefault="006D6D7F" w:rsidP="006D6D7F">
      <w:pPr>
        <w:ind w:left="284"/>
        <w:jc w:val="both"/>
        <w:rPr>
          <w:rFonts w:ascii="Segoe UI" w:hAnsi="Segoe UI" w:cs="Segoe UI"/>
          <w:color w:val="000000" w:themeColor="text1"/>
        </w:rPr>
      </w:pPr>
      <w:r w:rsidRPr="00770B2F">
        <w:rPr>
          <w:rFonts w:ascii="Segoe UI" w:hAnsi="Segoe UI" w:cs="Segoe UI"/>
          <w:color w:val="000000" w:themeColor="text1"/>
        </w:rPr>
        <w:t xml:space="preserve">* </w:t>
      </w:r>
      <w:r w:rsidRPr="00770B2F">
        <w:rPr>
          <w:rFonts w:ascii="Segoe UI" w:hAnsi="Segoe UI" w:cs="Segoe UI"/>
          <w:b/>
          <w:color w:val="000000" w:themeColor="text1"/>
        </w:rPr>
        <w:t>Przez tajemnicę przedsiębiorstwa rozumie się informacje techniczne, technologiczne,</w:t>
      </w:r>
      <w:r w:rsidRPr="00C8589A">
        <w:rPr>
          <w:rFonts w:ascii="Segoe UI" w:hAnsi="Segoe UI" w:cs="Segoe UI"/>
          <w:b/>
          <w:color w:val="000000" w:themeColor="text1"/>
        </w:rPr>
        <w:t xml:space="preserv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06783353" w14:textId="77777777" w:rsidR="006D6D7F" w:rsidRPr="00C8589A" w:rsidRDefault="006D6D7F" w:rsidP="008F21FE">
      <w:pPr>
        <w:numPr>
          <w:ilvl w:val="0"/>
          <w:numId w:val="35"/>
        </w:numPr>
        <w:ind w:left="284" w:hanging="284"/>
        <w:jc w:val="both"/>
        <w:rPr>
          <w:rFonts w:ascii="Segoe UI" w:hAnsi="Segoe UI" w:cs="Segoe UI"/>
          <w:color w:val="000000" w:themeColor="text1"/>
        </w:rPr>
      </w:pPr>
      <w:r w:rsidRPr="00C8589A">
        <w:rPr>
          <w:rFonts w:ascii="Segoe UI" w:hAnsi="Segoe UI" w:cs="Segoe UI"/>
          <w:color w:val="000000" w:themeColor="text1"/>
        </w:rPr>
        <w:t>Wykonawca nie może zastrzec nazwy (firmy), adresu, a także informacji dotyczących ceny, terminu wykonania zamówienia, okresu gwarancji i warunków płatności.</w:t>
      </w:r>
    </w:p>
    <w:p w14:paraId="4C55B5DE" w14:textId="77777777" w:rsidR="006D6D7F" w:rsidRPr="00C8589A" w:rsidRDefault="006D6D7F" w:rsidP="006D6D7F">
      <w:pPr>
        <w:ind w:left="284" w:hanging="284"/>
        <w:jc w:val="both"/>
        <w:rPr>
          <w:rFonts w:ascii="Segoe UI" w:hAnsi="Segoe UI" w:cs="Segoe UI"/>
          <w:color w:val="000000" w:themeColor="text1"/>
        </w:rPr>
      </w:pPr>
      <w:r w:rsidRPr="00C8589A">
        <w:rPr>
          <w:rFonts w:ascii="Segoe UI" w:hAnsi="Segoe UI" w:cs="Segoe UI"/>
          <w:color w:val="000000" w:themeColor="text1"/>
        </w:rPr>
        <w:t>3) 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w:t>
      </w:r>
      <w:r w:rsidR="00C8589A">
        <w:rPr>
          <w:rFonts w:ascii="Segoe UI" w:hAnsi="Segoe UI" w:cs="Segoe UI"/>
          <w:color w:val="000000" w:themeColor="text1"/>
        </w:rPr>
        <w:t>,</w:t>
      </w:r>
      <w:r w:rsidRPr="00C8589A">
        <w:rPr>
          <w:rFonts w:ascii="Segoe UI" w:hAnsi="Segoe UI" w:cs="Segoe UI"/>
          <w:color w:val="000000" w:themeColor="text1"/>
        </w:rPr>
        <w:t xml:space="preserve"> a następnie wraz z plikami stanowiącymi jawną część skompresowane do jednego pliku archiwum (ZIP)</w:t>
      </w:r>
    </w:p>
    <w:p w14:paraId="0F2EE0C4" w14:textId="77777777" w:rsidR="006D6D7F" w:rsidRPr="00C8589A" w:rsidRDefault="001F7636" w:rsidP="001F7636">
      <w:pPr>
        <w:ind w:left="284" w:hanging="284"/>
        <w:jc w:val="both"/>
        <w:rPr>
          <w:rFonts w:ascii="Segoe UI" w:hAnsi="Segoe UI" w:cs="Segoe UI"/>
          <w:color w:val="000000" w:themeColor="text1"/>
        </w:rPr>
      </w:pPr>
      <w:r w:rsidRPr="00C8589A">
        <w:rPr>
          <w:rFonts w:ascii="Segoe UI" w:hAnsi="Segoe UI" w:cs="Segoe UI"/>
          <w:color w:val="000000" w:themeColor="text1"/>
        </w:rPr>
        <w:t xml:space="preserve">4) </w:t>
      </w:r>
      <w:r w:rsidR="006D6D7F" w:rsidRPr="00C8589A">
        <w:rPr>
          <w:rFonts w:ascii="Segoe UI" w:hAnsi="Segoe UI" w:cs="Segoe UI"/>
          <w:color w:val="000000" w:themeColor="text1"/>
        </w:rPr>
        <w:t>W przypadku nie wykazania w terminie składania ofert, iż zastrzeżone informacje stanowią tajemnicę przedsiębiorstwa, Zamawiający odtajni informacje objęte „Tajemnicą przedsiębiorstwa”.</w:t>
      </w:r>
    </w:p>
    <w:p w14:paraId="0D3D3678" w14:textId="77777777" w:rsidR="008174ED" w:rsidRPr="006D6D7F" w:rsidRDefault="008174ED" w:rsidP="006D6D7F">
      <w:pPr>
        <w:jc w:val="both"/>
        <w:rPr>
          <w:rFonts w:ascii="Segoe UI" w:hAnsi="Segoe UI" w:cs="Segoe UI"/>
          <w:color w:val="0070C0"/>
        </w:rPr>
      </w:pPr>
    </w:p>
    <w:p w14:paraId="5E915728" w14:textId="77777777" w:rsidR="00A939C4" w:rsidRPr="00684465" w:rsidRDefault="00B95D4D" w:rsidP="00335BCF">
      <w:pPr>
        <w:pStyle w:val="Tekstpodstawowy"/>
        <w:ind w:left="3"/>
        <w:jc w:val="both"/>
        <w:rPr>
          <w:rFonts w:ascii="Segoe UI" w:hAnsi="Segoe UI" w:cs="Segoe UI"/>
          <w:i w:val="0"/>
          <w:color w:val="000000"/>
          <w:sz w:val="20"/>
        </w:rPr>
      </w:pPr>
      <w:r w:rsidRPr="00684465">
        <w:rPr>
          <w:rFonts w:ascii="Segoe UI" w:hAnsi="Segoe UI" w:cs="Segoe UI"/>
          <w:i w:val="0"/>
          <w:color w:val="000000"/>
          <w:sz w:val="20"/>
        </w:rPr>
        <w:t xml:space="preserve">13. </w:t>
      </w:r>
      <w:r w:rsidR="00A939C4" w:rsidRPr="00684465">
        <w:rPr>
          <w:rFonts w:ascii="Segoe UI" w:hAnsi="Segoe UI" w:cs="Segoe UI"/>
          <w:i w:val="0"/>
          <w:color w:val="000000"/>
          <w:sz w:val="20"/>
        </w:rPr>
        <w:t>MIEJSCE ORAZ TERMIN SKŁADANIA I OTWARCIA OFERT</w:t>
      </w:r>
    </w:p>
    <w:p w14:paraId="08C9947E" w14:textId="77777777" w:rsidR="00A939C4" w:rsidRPr="00684465" w:rsidRDefault="00A939C4" w:rsidP="00335BCF">
      <w:pPr>
        <w:pStyle w:val="Tekstpodstawowy"/>
        <w:ind w:left="3"/>
        <w:jc w:val="both"/>
        <w:rPr>
          <w:rFonts w:ascii="Segoe UI" w:hAnsi="Segoe UI" w:cs="Segoe UI"/>
          <w:i w:val="0"/>
          <w:color w:val="000000"/>
          <w:sz w:val="20"/>
        </w:rPr>
      </w:pPr>
    </w:p>
    <w:p w14:paraId="38525C06"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684465">
        <w:rPr>
          <w:rFonts w:ascii="Segoe UI" w:hAnsi="Segoe UI" w:cs="Segoe UI"/>
          <w:b w:val="0"/>
          <w:i w:val="0"/>
          <w:color w:val="000000"/>
          <w:sz w:val="20"/>
        </w:rPr>
        <w:t xml:space="preserve">Miejsce składania ofert: </w:t>
      </w:r>
    </w:p>
    <w:p w14:paraId="4AA11923" w14:textId="77777777" w:rsidR="00CF380B" w:rsidRPr="00C8589A" w:rsidRDefault="00386581" w:rsidP="00007B8A">
      <w:pPr>
        <w:pStyle w:val="Tekstpodstawowy"/>
        <w:ind w:left="284"/>
        <w:jc w:val="both"/>
        <w:rPr>
          <w:rFonts w:ascii="Segoe UI" w:hAnsi="Segoe UI" w:cs="Segoe UI"/>
          <w:bCs/>
          <w:i w:val="0"/>
          <w:color w:val="000000" w:themeColor="text1"/>
          <w:sz w:val="20"/>
        </w:rPr>
      </w:pPr>
      <w:r w:rsidRPr="00C8589A">
        <w:rPr>
          <w:rFonts w:ascii="Segoe UI" w:hAnsi="Segoe UI" w:cs="Segoe UI"/>
          <w:bCs/>
          <w:i w:val="0"/>
          <w:color w:val="000000" w:themeColor="text1"/>
          <w:sz w:val="20"/>
        </w:rPr>
        <w:t xml:space="preserve">Wykonawca składa ofertę za pośrednictwem </w:t>
      </w:r>
      <w:r w:rsidRPr="00C8589A">
        <w:rPr>
          <w:rFonts w:ascii="Segoe UI" w:hAnsi="Segoe UI" w:cs="Segoe UI"/>
          <w:bCs/>
          <w:color w:val="000000" w:themeColor="text1"/>
          <w:sz w:val="20"/>
          <w:u w:val="single"/>
        </w:rPr>
        <w:t>Formularza do złożenia, zmiany, wycofania oferty lub wniosku</w:t>
      </w:r>
      <w:r w:rsidR="00CF380B" w:rsidRPr="00C8589A">
        <w:rPr>
          <w:rFonts w:ascii="Segoe UI" w:hAnsi="Segoe UI" w:cs="Segoe UI"/>
          <w:bCs/>
          <w:color w:val="000000" w:themeColor="text1"/>
          <w:sz w:val="20"/>
        </w:rPr>
        <w:t xml:space="preserve"> </w:t>
      </w:r>
      <w:r w:rsidRPr="00C8589A">
        <w:rPr>
          <w:rFonts w:ascii="Segoe UI" w:hAnsi="Segoe UI" w:cs="Segoe UI"/>
          <w:bCs/>
          <w:i w:val="0"/>
          <w:color w:val="000000" w:themeColor="text1"/>
          <w:sz w:val="20"/>
        </w:rPr>
        <w:t>dostępnego na ePUAP i udostępnionego również</w:t>
      </w:r>
      <w:r w:rsidR="00D93026" w:rsidRPr="00C8589A">
        <w:rPr>
          <w:rFonts w:ascii="Segoe UI" w:hAnsi="Segoe UI" w:cs="Segoe UI"/>
          <w:bCs/>
          <w:i w:val="0"/>
          <w:color w:val="000000" w:themeColor="text1"/>
          <w:sz w:val="20"/>
        </w:rPr>
        <w:t xml:space="preserve"> na miniPortalu. </w:t>
      </w:r>
    </w:p>
    <w:p w14:paraId="214E2E15" w14:textId="6AA8123C" w:rsidR="00007B8A" w:rsidRPr="00DE502C" w:rsidRDefault="00857035"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color w:val="000000"/>
          <w:sz w:val="20"/>
        </w:rPr>
        <w:t xml:space="preserve">Termin składania ofert: do </w:t>
      </w:r>
      <w:r w:rsidRPr="00DE502C">
        <w:rPr>
          <w:rFonts w:ascii="Segoe UI" w:hAnsi="Segoe UI" w:cs="Segoe UI"/>
          <w:b w:val="0"/>
          <w:i w:val="0"/>
          <w:color w:val="000000"/>
          <w:sz w:val="20"/>
        </w:rPr>
        <w:t xml:space="preserve">dnia </w:t>
      </w:r>
      <w:r w:rsidR="007E618C">
        <w:rPr>
          <w:rFonts w:ascii="Segoe UI" w:hAnsi="Segoe UI" w:cs="Segoe UI"/>
          <w:i w:val="0"/>
          <w:color w:val="000000"/>
          <w:sz w:val="20"/>
        </w:rPr>
        <w:t>17</w:t>
      </w:r>
      <w:r w:rsidR="00304D25">
        <w:rPr>
          <w:rFonts w:ascii="Segoe UI" w:hAnsi="Segoe UI" w:cs="Segoe UI"/>
          <w:i w:val="0"/>
          <w:color w:val="000000"/>
          <w:sz w:val="20"/>
        </w:rPr>
        <w:t>.09</w:t>
      </w:r>
      <w:r w:rsidR="00934AAE" w:rsidRPr="00DE502C">
        <w:rPr>
          <w:rFonts w:ascii="Segoe UI" w:hAnsi="Segoe UI" w:cs="Segoe UI"/>
          <w:i w:val="0"/>
          <w:color w:val="000000"/>
          <w:sz w:val="20"/>
        </w:rPr>
        <w:t>.</w:t>
      </w:r>
      <w:r w:rsidR="005350DA" w:rsidRPr="00DE502C">
        <w:rPr>
          <w:rFonts w:ascii="Segoe UI" w:hAnsi="Segoe UI" w:cs="Segoe UI"/>
          <w:i w:val="0"/>
          <w:color w:val="000000"/>
          <w:sz w:val="20"/>
        </w:rPr>
        <w:t>20</w:t>
      </w:r>
      <w:r w:rsidR="00EE706D">
        <w:rPr>
          <w:rFonts w:ascii="Segoe UI" w:hAnsi="Segoe UI" w:cs="Segoe UI"/>
          <w:i w:val="0"/>
          <w:color w:val="000000"/>
          <w:sz w:val="20"/>
        </w:rPr>
        <w:t>20</w:t>
      </w:r>
      <w:r w:rsidR="007B54DF" w:rsidRPr="00DE502C">
        <w:rPr>
          <w:rFonts w:ascii="Segoe UI" w:hAnsi="Segoe UI" w:cs="Segoe UI"/>
          <w:bCs/>
          <w:i w:val="0"/>
          <w:color w:val="000000"/>
          <w:sz w:val="20"/>
        </w:rPr>
        <w:t xml:space="preserve"> r., do godziny </w:t>
      </w:r>
      <w:r w:rsidR="001E052D" w:rsidRPr="00DE502C">
        <w:rPr>
          <w:rFonts w:ascii="Segoe UI" w:hAnsi="Segoe UI" w:cs="Segoe UI"/>
          <w:bCs/>
          <w:i w:val="0"/>
          <w:color w:val="000000"/>
          <w:sz w:val="20"/>
        </w:rPr>
        <w:t>0</w:t>
      </w:r>
      <w:r w:rsidR="00304D25">
        <w:rPr>
          <w:rFonts w:ascii="Segoe UI" w:hAnsi="Segoe UI" w:cs="Segoe UI"/>
          <w:bCs/>
          <w:i w:val="0"/>
          <w:color w:val="000000"/>
          <w:sz w:val="20"/>
        </w:rPr>
        <w:t>8</w:t>
      </w:r>
      <w:r w:rsidR="000E5858" w:rsidRPr="00DE502C">
        <w:rPr>
          <w:rFonts w:ascii="Segoe UI" w:hAnsi="Segoe UI" w:cs="Segoe UI"/>
          <w:bCs/>
          <w:i w:val="0"/>
          <w:color w:val="000000"/>
          <w:sz w:val="20"/>
        </w:rPr>
        <w:t>:00</w:t>
      </w:r>
      <w:r w:rsidR="00007B8A" w:rsidRPr="00DE502C">
        <w:rPr>
          <w:rFonts w:ascii="Segoe UI" w:hAnsi="Segoe UI" w:cs="Segoe UI"/>
          <w:b w:val="0"/>
          <w:i w:val="0"/>
          <w:color w:val="000000"/>
          <w:sz w:val="20"/>
        </w:rPr>
        <w:t>.</w:t>
      </w:r>
    </w:p>
    <w:p w14:paraId="4F4A915A" w14:textId="5D50D391" w:rsidR="00007B8A" w:rsidRPr="00094C59"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DE502C">
        <w:rPr>
          <w:rFonts w:ascii="Segoe UI" w:hAnsi="Segoe UI" w:cs="Segoe UI"/>
          <w:b w:val="0"/>
          <w:i w:val="0"/>
          <w:color w:val="000000"/>
          <w:sz w:val="20"/>
        </w:rPr>
        <w:t xml:space="preserve">Termin otwarcia ofert: </w:t>
      </w:r>
      <w:r w:rsidR="007E618C">
        <w:rPr>
          <w:rFonts w:ascii="Segoe UI" w:hAnsi="Segoe UI" w:cs="Segoe UI"/>
          <w:i w:val="0"/>
          <w:color w:val="000000"/>
          <w:sz w:val="20"/>
        </w:rPr>
        <w:t>17.</w:t>
      </w:r>
      <w:r w:rsidR="00304D25">
        <w:rPr>
          <w:rFonts w:ascii="Segoe UI" w:hAnsi="Segoe UI" w:cs="Segoe UI"/>
          <w:i w:val="0"/>
          <w:color w:val="000000"/>
          <w:sz w:val="20"/>
        </w:rPr>
        <w:t>09.</w:t>
      </w:r>
      <w:r w:rsidR="00EE706D">
        <w:rPr>
          <w:rFonts w:ascii="Segoe UI" w:hAnsi="Segoe UI" w:cs="Segoe UI"/>
          <w:i w:val="0"/>
          <w:color w:val="000000"/>
          <w:sz w:val="20"/>
        </w:rPr>
        <w:t>2020</w:t>
      </w:r>
      <w:r w:rsidR="007B54DF" w:rsidRPr="00DE502C">
        <w:rPr>
          <w:rFonts w:ascii="Segoe UI" w:hAnsi="Segoe UI" w:cs="Segoe UI"/>
          <w:bCs/>
          <w:i w:val="0"/>
          <w:color w:val="000000"/>
          <w:sz w:val="20"/>
        </w:rPr>
        <w:t xml:space="preserve"> r., godzina </w:t>
      </w:r>
      <w:r w:rsidR="001E052D" w:rsidRPr="00DE502C">
        <w:rPr>
          <w:rFonts w:ascii="Segoe UI" w:hAnsi="Segoe UI" w:cs="Segoe UI"/>
          <w:bCs/>
          <w:i w:val="0"/>
          <w:color w:val="000000"/>
          <w:sz w:val="20"/>
        </w:rPr>
        <w:t>0</w:t>
      </w:r>
      <w:r w:rsidR="00304D25">
        <w:rPr>
          <w:rFonts w:ascii="Segoe UI" w:hAnsi="Segoe UI" w:cs="Segoe UI"/>
          <w:bCs/>
          <w:i w:val="0"/>
          <w:color w:val="000000"/>
          <w:sz w:val="20"/>
        </w:rPr>
        <w:t>8</w:t>
      </w:r>
      <w:r w:rsidR="000E5858" w:rsidRPr="00DE502C">
        <w:rPr>
          <w:rFonts w:ascii="Segoe UI" w:hAnsi="Segoe UI" w:cs="Segoe UI"/>
          <w:bCs/>
          <w:i w:val="0"/>
          <w:color w:val="000000"/>
          <w:sz w:val="20"/>
        </w:rPr>
        <w:t>:</w:t>
      </w:r>
      <w:r w:rsidR="00347B70" w:rsidRPr="00DE502C">
        <w:rPr>
          <w:rFonts w:ascii="Segoe UI" w:hAnsi="Segoe UI" w:cs="Segoe UI"/>
          <w:bCs/>
          <w:i w:val="0"/>
          <w:color w:val="000000"/>
          <w:sz w:val="20"/>
        </w:rPr>
        <w:t>30</w:t>
      </w:r>
      <w:r w:rsidR="00007B8A" w:rsidRPr="00DE502C">
        <w:rPr>
          <w:rFonts w:ascii="Segoe UI" w:hAnsi="Segoe UI" w:cs="Segoe UI"/>
          <w:bCs/>
          <w:i w:val="0"/>
          <w:color w:val="000000"/>
          <w:sz w:val="20"/>
        </w:rPr>
        <w:t>.</w:t>
      </w:r>
      <w:r w:rsidR="00770B2F" w:rsidRPr="00094C59">
        <w:rPr>
          <w:rFonts w:ascii="Segoe UI" w:hAnsi="Segoe UI" w:cs="Segoe UI"/>
          <w:bCs/>
          <w:i w:val="0"/>
          <w:color w:val="000000"/>
          <w:sz w:val="20"/>
        </w:rPr>
        <w:t xml:space="preserve"> </w:t>
      </w:r>
    </w:p>
    <w:p w14:paraId="034275CD" w14:textId="77777777" w:rsidR="00EE706D" w:rsidRPr="00EE706D" w:rsidRDefault="00A939C4"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sz w:val="20"/>
        </w:rPr>
        <w:t xml:space="preserve">Miejsce otwarcia ofert: </w:t>
      </w:r>
      <w:r w:rsidR="00EE706D" w:rsidRPr="00EE706D">
        <w:rPr>
          <w:rFonts w:ascii="Segoe UI" w:hAnsi="Segoe UI" w:cs="Segoe UI"/>
          <w:i w:val="0"/>
          <w:sz w:val="20"/>
        </w:rPr>
        <w:t>Urząd Miejski w Koszalinie, Biuro Zamówień Publicznych, ul. Adama Mickiewicza 26, 75 – 004 Koszalin, I piętro, pokój nr 22</w:t>
      </w:r>
    </w:p>
    <w:p w14:paraId="5B6B40CB" w14:textId="4202DF6F" w:rsidR="00386581" w:rsidRPr="00EE706D" w:rsidRDefault="00386581" w:rsidP="00791046">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EE706D">
        <w:rPr>
          <w:rFonts w:ascii="Segoe UI" w:hAnsi="Segoe UI" w:cs="Segoe UI"/>
          <w:b w:val="0"/>
          <w:i w:val="0"/>
          <w:color w:val="000000" w:themeColor="text1"/>
          <w:sz w:val="20"/>
        </w:rPr>
        <w:t>Otwarcie ofert nastąpi poprzez użycie aplikacji do szyf</w:t>
      </w:r>
      <w:r w:rsidR="000777B9" w:rsidRPr="00EE706D">
        <w:rPr>
          <w:rFonts w:ascii="Segoe UI" w:hAnsi="Segoe UI" w:cs="Segoe UI"/>
          <w:b w:val="0"/>
          <w:i w:val="0"/>
          <w:color w:val="000000" w:themeColor="text1"/>
          <w:sz w:val="20"/>
        </w:rPr>
        <w:t>rowania ofert dostępnej na mini</w:t>
      </w:r>
      <w:r w:rsidRPr="00EE706D">
        <w:rPr>
          <w:rFonts w:ascii="Segoe UI" w:hAnsi="Segoe UI" w:cs="Segoe UI"/>
          <w:b w:val="0"/>
          <w:i w:val="0"/>
          <w:color w:val="000000" w:themeColor="text1"/>
          <w:sz w:val="20"/>
        </w:rPr>
        <w:t>Portalu i dokonane zostanie poprzez odszyfrowanie i otwarcie ofert za pomocą klucza prywatnego.</w:t>
      </w:r>
    </w:p>
    <w:p w14:paraId="3CA18549" w14:textId="77777777"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C8589A">
        <w:rPr>
          <w:rFonts w:ascii="Segoe UI" w:hAnsi="Segoe UI" w:cs="Segoe UI"/>
          <w:b w:val="0"/>
          <w:i w:val="0"/>
          <w:color w:val="000000" w:themeColor="text1"/>
          <w:sz w:val="20"/>
        </w:rPr>
        <w:t>Otwarcie ofert jest jawne. Wykonawcy mogą uczestniczyć w sesji otwarcia ofert.</w:t>
      </w:r>
    </w:p>
    <w:p w14:paraId="1B831DAF" w14:textId="189D8174" w:rsidR="00386581" w:rsidRPr="00C8589A" w:rsidRDefault="00386581" w:rsidP="00007B8A">
      <w:pPr>
        <w:pStyle w:val="Tekstpodstawowy"/>
        <w:numPr>
          <w:ilvl w:val="0"/>
          <w:numId w:val="2"/>
        </w:numPr>
        <w:tabs>
          <w:tab w:val="clear" w:pos="786"/>
          <w:tab w:val="num" w:pos="284"/>
        </w:tabs>
        <w:ind w:left="284" w:hanging="284"/>
        <w:jc w:val="both"/>
        <w:rPr>
          <w:rFonts w:ascii="Segoe UI" w:hAnsi="Segoe UI" w:cs="Segoe UI"/>
          <w:b w:val="0"/>
          <w:i w:val="0"/>
          <w:color w:val="000000" w:themeColor="text1"/>
          <w:sz w:val="20"/>
        </w:rPr>
      </w:pPr>
      <w:r w:rsidRPr="00D844CA">
        <w:rPr>
          <w:rFonts w:ascii="Segoe UI" w:hAnsi="Segoe UI" w:cs="Segoe UI"/>
          <w:b w:val="0"/>
          <w:i w:val="0"/>
          <w:color w:val="000000" w:themeColor="text1"/>
          <w:sz w:val="20"/>
        </w:rPr>
        <w:t xml:space="preserve">Niezwłocznie po otwarciu ofert Zamawiający zamieści na stronie internetowej </w:t>
      </w:r>
      <w:hyperlink r:id="rId13" w:history="1">
        <w:r w:rsidR="00EE706D" w:rsidRPr="00C27CC0">
          <w:rPr>
            <w:rStyle w:val="Hipercze"/>
            <w:rFonts w:ascii="Segoe UI" w:hAnsi="Segoe UI" w:cs="Segoe UI"/>
            <w:b w:val="0"/>
            <w:sz w:val="20"/>
            <w:shd w:val="clear" w:color="auto" w:fill="FFFFFF"/>
          </w:rPr>
          <w:t>www.bip.koszalin.pl</w:t>
        </w:r>
      </w:hyperlink>
      <w:r w:rsidRPr="00C8589A">
        <w:rPr>
          <w:rFonts w:ascii="Segoe UI" w:hAnsi="Segoe UI" w:cs="Segoe UI"/>
          <w:b w:val="0"/>
          <w:i w:val="0"/>
          <w:color w:val="000000" w:themeColor="text1"/>
          <w:sz w:val="20"/>
        </w:rPr>
        <w:t xml:space="preserve"> informację z otwarcia ofert.</w:t>
      </w:r>
    </w:p>
    <w:p w14:paraId="10168616" w14:textId="77777777" w:rsidR="00007B8A" w:rsidRP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 xml:space="preserve">Oferty złożone po terminie zostaną zwrócone Wykonawcom po upływie terminu przewidzianego </w:t>
      </w:r>
      <w:r w:rsidR="00007B8A" w:rsidRPr="00007B8A">
        <w:rPr>
          <w:rFonts w:ascii="Segoe UI" w:hAnsi="Segoe UI" w:cs="Segoe UI"/>
          <w:b w:val="0"/>
          <w:i w:val="0"/>
          <w:color w:val="000000"/>
          <w:sz w:val="20"/>
        </w:rPr>
        <w:br/>
      </w:r>
      <w:r w:rsidRPr="00007B8A">
        <w:rPr>
          <w:rFonts w:ascii="Segoe UI" w:hAnsi="Segoe UI" w:cs="Segoe UI"/>
          <w:b w:val="0"/>
          <w:i w:val="0"/>
          <w:color w:val="000000"/>
          <w:sz w:val="20"/>
        </w:rPr>
        <w:t>na wniesienie odwołania.</w:t>
      </w:r>
      <w:r w:rsidR="00007B8A" w:rsidRPr="00007B8A">
        <w:rPr>
          <w:rFonts w:ascii="Segoe UI" w:hAnsi="Segoe UI" w:cs="Segoe UI"/>
          <w:b w:val="0"/>
          <w:i w:val="0"/>
          <w:color w:val="000000"/>
          <w:sz w:val="20"/>
        </w:rPr>
        <w:t xml:space="preserve"> Zamawiający niezwłocznie zawiadomi Wykonawcę o złożeniu oferty </w:t>
      </w:r>
      <w:r w:rsidR="00007B8A" w:rsidRPr="00007B8A">
        <w:rPr>
          <w:rFonts w:ascii="Segoe UI" w:hAnsi="Segoe UI" w:cs="Segoe UI"/>
          <w:b w:val="0"/>
          <w:i w:val="0"/>
          <w:color w:val="000000"/>
          <w:sz w:val="20"/>
        </w:rPr>
        <w:br/>
        <w:t xml:space="preserve">po terminie. </w:t>
      </w:r>
    </w:p>
    <w:p w14:paraId="4B22C6B8" w14:textId="77777777" w:rsidR="00007B8A" w:rsidRDefault="00A939C4"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sidRPr="00007B8A">
        <w:rPr>
          <w:rFonts w:ascii="Segoe UI" w:hAnsi="Segoe UI" w:cs="Segoe UI"/>
          <w:b w:val="0"/>
          <w:i w:val="0"/>
          <w:color w:val="000000"/>
          <w:sz w:val="20"/>
        </w:rPr>
        <w:t>Przedłużenie terminu składania ofert dopuszczalne jest tylko przed jego upływem.</w:t>
      </w:r>
    </w:p>
    <w:p w14:paraId="102E5AB0" w14:textId="77777777" w:rsidR="00DE2710" w:rsidRPr="004A63A4" w:rsidRDefault="00347B70" w:rsidP="00007B8A">
      <w:pPr>
        <w:pStyle w:val="Tekstpodstawowy"/>
        <w:numPr>
          <w:ilvl w:val="0"/>
          <w:numId w:val="2"/>
        </w:numPr>
        <w:tabs>
          <w:tab w:val="clear" w:pos="786"/>
          <w:tab w:val="num" w:pos="284"/>
        </w:tabs>
        <w:ind w:left="284" w:hanging="284"/>
        <w:jc w:val="both"/>
        <w:rPr>
          <w:rFonts w:ascii="Segoe UI" w:hAnsi="Segoe UI" w:cs="Segoe UI"/>
          <w:b w:val="0"/>
          <w:i w:val="0"/>
          <w:color w:val="000000"/>
          <w:sz w:val="20"/>
        </w:rPr>
      </w:pPr>
      <w:r>
        <w:rPr>
          <w:rFonts w:ascii="Segoe UI" w:hAnsi="Segoe UI" w:cs="Segoe UI"/>
          <w:b w:val="0"/>
          <w:i w:val="0"/>
          <w:sz w:val="20"/>
        </w:rPr>
        <w:t xml:space="preserve"> </w:t>
      </w:r>
      <w:r w:rsidR="00A939C4" w:rsidRPr="00007B8A">
        <w:rPr>
          <w:rFonts w:ascii="Segoe UI" w:hAnsi="Segoe UI" w:cs="Segoe UI"/>
          <w:b w:val="0"/>
          <w:i w:val="0"/>
          <w:sz w:val="20"/>
        </w:rPr>
        <w:t>O przedłużeniu terminu Zamawiający powiadomi natychmiast każdego Wykonawcę, któremu przekazano SIWZ.</w:t>
      </w:r>
    </w:p>
    <w:p w14:paraId="5D59BD3F" w14:textId="77777777" w:rsidR="004A63A4" w:rsidRPr="00007B8A" w:rsidRDefault="004A63A4" w:rsidP="004A63A4">
      <w:pPr>
        <w:pStyle w:val="Tekstpodstawowy"/>
        <w:ind w:left="284"/>
        <w:jc w:val="both"/>
        <w:rPr>
          <w:rFonts w:ascii="Segoe UI" w:hAnsi="Segoe UI" w:cs="Segoe UI"/>
          <w:b w:val="0"/>
          <w:i w:val="0"/>
          <w:color w:val="000000"/>
          <w:sz w:val="20"/>
        </w:rPr>
      </w:pPr>
    </w:p>
    <w:p w14:paraId="56BDF346" w14:textId="77777777" w:rsidR="00A939C4" w:rsidRPr="00684465" w:rsidRDefault="00B95D4D" w:rsidP="00335BCF">
      <w:pPr>
        <w:pStyle w:val="Tekstpodstawowy2"/>
        <w:spacing w:after="0" w:line="240" w:lineRule="auto"/>
        <w:ind w:left="3"/>
        <w:jc w:val="both"/>
        <w:rPr>
          <w:rFonts w:ascii="Segoe UI" w:hAnsi="Segoe UI" w:cs="Segoe UI"/>
          <w:b/>
          <w:bCs/>
        </w:rPr>
      </w:pPr>
      <w:r w:rsidRPr="00684465">
        <w:rPr>
          <w:rFonts w:ascii="Segoe UI" w:hAnsi="Segoe UI" w:cs="Segoe UI"/>
          <w:b/>
          <w:bCs/>
        </w:rPr>
        <w:t xml:space="preserve">14. </w:t>
      </w:r>
      <w:r w:rsidR="00A939C4" w:rsidRPr="00684465">
        <w:rPr>
          <w:rFonts w:ascii="Segoe UI" w:hAnsi="Segoe UI" w:cs="Segoe UI"/>
          <w:b/>
          <w:bCs/>
        </w:rPr>
        <w:t>OPIS SPOSOBU OBLICZENIA CENY</w:t>
      </w:r>
    </w:p>
    <w:p w14:paraId="502AB904" w14:textId="77777777" w:rsidR="00F42078" w:rsidRPr="00007B8A" w:rsidRDefault="00F42078" w:rsidP="00335BCF">
      <w:pPr>
        <w:pStyle w:val="Tekstpodstawowy2"/>
        <w:spacing w:after="0" w:line="240" w:lineRule="auto"/>
        <w:ind w:left="3"/>
        <w:jc w:val="both"/>
        <w:rPr>
          <w:rFonts w:ascii="Segoe UI" w:hAnsi="Segoe UI" w:cs="Segoe UI"/>
          <w:b/>
          <w:bCs/>
        </w:rPr>
      </w:pPr>
    </w:p>
    <w:p w14:paraId="1208C092" w14:textId="7857172D" w:rsidR="004A63A4" w:rsidRPr="004A63A4" w:rsidRDefault="004A63A4" w:rsidP="00E514F9">
      <w:pPr>
        <w:numPr>
          <w:ilvl w:val="0"/>
          <w:numId w:val="38"/>
        </w:numPr>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 xml:space="preserve">Zamawiający ustala, że obowiązującym rodzajem wynagrodzenia w przedmiotowym zamówieniu jest </w:t>
      </w:r>
      <w:r w:rsidRPr="004A63A4">
        <w:rPr>
          <w:rFonts w:ascii="Segoe UI" w:eastAsia="Calibri" w:hAnsi="Segoe UI" w:cs="Segoe UI"/>
          <w:i/>
          <w:iCs/>
          <w:color w:val="000000"/>
          <w:u w:val="single"/>
          <w:lang w:eastAsia="en-US"/>
        </w:rPr>
        <w:t>wynagrodzenie ryczałtowe brutto</w:t>
      </w:r>
      <w:r w:rsidRPr="004A63A4">
        <w:rPr>
          <w:rFonts w:ascii="Segoe UI" w:eastAsia="Calibri" w:hAnsi="Segoe UI" w:cs="Segoe UI"/>
          <w:color w:val="000000"/>
          <w:lang w:eastAsia="en-US"/>
        </w:rPr>
        <w:t xml:space="preserve"> w złotych polskich (PLN). Podstawa prawna: art. 632 ustawy </w:t>
      </w:r>
      <w:r>
        <w:rPr>
          <w:rFonts w:ascii="Segoe UI" w:eastAsia="Calibri" w:hAnsi="Segoe UI" w:cs="Segoe UI"/>
          <w:color w:val="000000"/>
          <w:lang w:eastAsia="en-US"/>
        </w:rPr>
        <w:br/>
      </w:r>
      <w:r w:rsidRPr="004A63A4">
        <w:rPr>
          <w:rFonts w:ascii="Segoe UI" w:eastAsia="Calibri" w:hAnsi="Segoe UI" w:cs="Segoe UI"/>
          <w:color w:val="000000"/>
          <w:lang w:eastAsia="en-US"/>
        </w:rPr>
        <w:t xml:space="preserve">z dnia 23 kwietnia 1964 r. Kodeks Cywilny </w:t>
      </w:r>
      <w:r w:rsidRPr="004A63A4">
        <w:rPr>
          <w:rFonts w:ascii="Segoe UI" w:eastAsia="Calibri" w:hAnsi="Segoe UI" w:cs="Segoe UI"/>
          <w:lang w:eastAsia="en-US"/>
        </w:rPr>
        <w:t>(t.j. Dz. U. z 201</w:t>
      </w:r>
      <w:r w:rsidR="00934DBF">
        <w:rPr>
          <w:rFonts w:ascii="Segoe UI" w:eastAsia="Calibri" w:hAnsi="Segoe UI" w:cs="Segoe UI"/>
          <w:lang w:eastAsia="en-US"/>
        </w:rPr>
        <w:t>9</w:t>
      </w:r>
      <w:r w:rsidRPr="004A63A4">
        <w:rPr>
          <w:rFonts w:ascii="Segoe UI" w:eastAsia="Calibri" w:hAnsi="Segoe UI" w:cs="Segoe UI"/>
          <w:lang w:eastAsia="en-US"/>
        </w:rPr>
        <w:t xml:space="preserve"> r. poz. 1</w:t>
      </w:r>
      <w:r w:rsidR="00934DBF">
        <w:rPr>
          <w:rFonts w:ascii="Segoe UI" w:eastAsia="Calibri" w:hAnsi="Segoe UI" w:cs="Segoe UI"/>
          <w:lang w:eastAsia="en-US"/>
        </w:rPr>
        <w:t>145</w:t>
      </w:r>
      <w:r w:rsidRPr="004A63A4">
        <w:rPr>
          <w:rFonts w:ascii="Segoe UI" w:eastAsia="Calibri" w:hAnsi="Segoe UI" w:cs="Segoe UI"/>
          <w:lang w:eastAsia="en-US"/>
        </w:rPr>
        <w:t xml:space="preserve"> z późn. zm.)</w:t>
      </w:r>
      <w:r>
        <w:rPr>
          <w:rFonts w:ascii="Segoe UI" w:eastAsia="Calibri" w:hAnsi="Segoe UI" w:cs="Segoe UI"/>
          <w:lang w:eastAsia="en-US"/>
        </w:rPr>
        <w:t>.</w:t>
      </w:r>
    </w:p>
    <w:p w14:paraId="22203528" w14:textId="402122D7" w:rsidR="00A524C1" w:rsidRPr="00934DBF" w:rsidRDefault="004A63A4" w:rsidP="00E514F9">
      <w:pPr>
        <w:numPr>
          <w:ilvl w:val="0"/>
          <w:numId w:val="38"/>
        </w:numPr>
        <w:tabs>
          <w:tab w:val="num" w:pos="709"/>
        </w:tabs>
        <w:autoSpaceDE w:val="0"/>
        <w:autoSpaceDN w:val="0"/>
        <w:adjustRightInd w:val="0"/>
        <w:ind w:left="284" w:hanging="284"/>
        <w:jc w:val="both"/>
        <w:rPr>
          <w:rFonts w:ascii="Segoe UI" w:eastAsia="Calibri" w:hAnsi="Segoe UI" w:cs="Segoe UI"/>
          <w:b/>
          <w:color w:val="000000"/>
          <w:lang w:eastAsia="en-US"/>
        </w:rPr>
      </w:pPr>
      <w:r w:rsidRPr="00A524C1">
        <w:rPr>
          <w:rFonts w:ascii="Segoe UI" w:eastAsia="Calibri" w:hAnsi="Segoe UI" w:cs="Segoe UI"/>
          <w:color w:val="000000"/>
          <w:lang w:eastAsia="en-US"/>
        </w:rPr>
        <w:t xml:space="preserve">W związku z powyższym cena oferty musi zawierać wszelkie koszty niezbędne do zrealizowania zamówienia wynikające wprost z dokumentacji projektowej, jak również w niej nie ujęte, a bez których nie można wykonać zamówienia. </w:t>
      </w:r>
    </w:p>
    <w:p w14:paraId="59CE452C" w14:textId="28D3B759" w:rsidR="00A524C1" w:rsidRPr="00A350AF" w:rsidRDefault="00A524C1" w:rsidP="00E514F9">
      <w:pPr>
        <w:ind w:left="284" w:hanging="284"/>
        <w:jc w:val="both"/>
        <w:rPr>
          <w:rFonts w:ascii="Segoe UI" w:hAnsi="Segoe UI" w:cs="Segoe UI"/>
          <w:bCs/>
        </w:rPr>
      </w:pPr>
      <w:r>
        <w:rPr>
          <w:rFonts w:ascii="Segoe UI" w:hAnsi="Segoe UI" w:cs="Segoe UI"/>
          <w:bCs/>
        </w:rPr>
        <w:t xml:space="preserve">     </w:t>
      </w:r>
      <w:r w:rsidRPr="00A350AF">
        <w:rPr>
          <w:rFonts w:ascii="Segoe UI" w:hAnsi="Segoe UI" w:cs="Segoe UI"/>
          <w:bCs/>
        </w:rPr>
        <w:t>Będą to w szczególności następujące koszty za:</w:t>
      </w:r>
    </w:p>
    <w:p w14:paraId="5940897E"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bCs/>
        </w:rPr>
        <w:t>atesty i badania wymagane normami;</w:t>
      </w:r>
    </w:p>
    <w:p w14:paraId="1BE77ED1"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bCs/>
        </w:rPr>
        <w:t>zabezpieczenie istniejącego uzbrojenia;</w:t>
      </w:r>
    </w:p>
    <w:p w14:paraId="1AF8DBD0"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bCs/>
        </w:rPr>
        <w:t xml:space="preserve">zabezpieczenie istniejącego drzewostanu, nie przeznaczonego do wycinki; </w:t>
      </w:r>
    </w:p>
    <w:p w14:paraId="581583C4" w14:textId="50C03BC7" w:rsidR="00A524C1" w:rsidRPr="00924B6B" w:rsidRDefault="00924B6B" w:rsidP="00E514F9">
      <w:pPr>
        <w:tabs>
          <w:tab w:val="left" w:pos="426"/>
        </w:tabs>
        <w:ind w:left="426" w:hanging="142"/>
        <w:jc w:val="both"/>
        <w:rPr>
          <w:rFonts w:ascii="Segoe UI" w:hAnsi="Segoe UI" w:cs="Segoe UI"/>
        </w:rPr>
      </w:pPr>
      <w:r>
        <w:rPr>
          <w:rFonts w:ascii="Segoe UI" w:hAnsi="Segoe UI" w:cs="Segoe UI"/>
          <w:bCs/>
          <w:iCs/>
        </w:rPr>
        <w:t xml:space="preserve">- </w:t>
      </w:r>
      <w:r w:rsidR="00A524C1" w:rsidRPr="004B44FA">
        <w:rPr>
          <w:rFonts w:ascii="Segoe UI" w:hAnsi="Segoe UI" w:cs="Segoe UI"/>
          <w:bCs/>
          <w:iCs/>
        </w:rPr>
        <w:t xml:space="preserve">odtworzenie lub wznowienie uszkodzonych lub zniszczonych punktów poziomej </w:t>
      </w:r>
      <w:r>
        <w:rPr>
          <w:rFonts w:ascii="Segoe UI" w:hAnsi="Segoe UI" w:cs="Segoe UI"/>
          <w:bCs/>
          <w:iCs/>
        </w:rPr>
        <w:t>i</w:t>
      </w:r>
      <w:r w:rsidR="00A524C1" w:rsidRPr="004B44FA">
        <w:rPr>
          <w:rFonts w:ascii="Segoe UI" w:hAnsi="Segoe UI" w:cs="Segoe UI"/>
          <w:bCs/>
          <w:iCs/>
        </w:rPr>
        <w:t> wysokościowej szczegółowej osnowy geodezyjnej po zakończeniu inwestycji przez jednostkę wykonawstwa geodezyjnego</w:t>
      </w:r>
      <w:r>
        <w:rPr>
          <w:rFonts w:ascii="Segoe UI" w:hAnsi="Segoe UI" w:cs="Segoe UI"/>
        </w:rPr>
        <w:t>;</w:t>
      </w:r>
    </w:p>
    <w:p w14:paraId="0B12C6DD" w14:textId="124170AD" w:rsidR="00E514F9" w:rsidRDefault="00924B6B" w:rsidP="00934DBF">
      <w:pPr>
        <w:tabs>
          <w:tab w:val="left" w:pos="426"/>
        </w:tabs>
        <w:ind w:left="567" w:hanging="283"/>
        <w:rPr>
          <w:rFonts w:ascii="Segoe UI" w:eastAsia="Calibri" w:hAnsi="Segoe UI" w:cs="Segoe UI"/>
          <w:bCs/>
          <w:lang w:eastAsia="en-US"/>
        </w:rPr>
      </w:pPr>
      <w:r w:rsidRPr="00E13CEC">
        <w:rPr>
          <w:rFonts w:ascii="Segoe UI" w:eastAsia="Calibri" w:hAnsi="Segoe UI" w:cs="Segoe UI"/>
          <w:bCs/>
          <w:lang w:eastAsia="en-US"/>
        </w:rPr>
        <w:t>-</w:t>
      </w:r>
      <w:r w:rsidRPr="00670189">
        <w:rPr>
          <w:rFonts w:ascii="Segoe UI" w:eastAsia="Calibri" w:hAnsi="Segoe UI" w:cs="Segoe UI"/>
          <w:b/>
          <w:lang w:eastAsia="en-US"/>
        </w:rPr>
        <w:t xml:space="preserve"> </w:t>
      </w:r>
      <w:r w:rsidR="00A524C1" w:rsidRPr="00670189">
        <w:rPr>
          <w:rFonts w:ascii="Segoe UI" w:eastAsia="Calibri" w:hAnsi="Segoe UI" w:cs="Segoe UI"/>
          <w:bCs/>
          <w:lang w:eastAsia="en-US"/>
        </w:rPr>
        <w:t xml:space="preserve">opracowanie projektu tymczasowej organizacji ruchu z uwzględnieniem korytarza </w:t>
      </w:r>
      <w:r w:rsidR="00E514F9">
        <w:rPr>
          <w:rFonts w:ascii="Segoe UI" w:eastAsia="Calibri" w:hAnsi="Segoe UI" w:cs="Segoe UI"/>
          <w:bCs/>
          <w:lang w:eastAsia="en-US"/>
        </w:rPr>
        <w:t>–</w:t>
      </w:r>
      <w:r w:rsidR="00A524C1" w:rsidRPr="00670189">
        <w:rPr>
          <w:rFonts w:ascii="Segoe UI" w:eastAsia="Calibri" w:hAnsi="Segoe UI" w:cs="Segoe UI"/>
          <w:bCs/>
          <w:lang w:eastAsia="en-US"/>
        </w:rPr>
        <w:t xml:space="preserve"> bezpiecznego</w:t>
      </w:r>
    </w:p>
    <w:p w14:paraId="4C6CE1CD" w14:textId="05E6ED43" w:rsidR="00A524C1" w:rsidRPr="00670189" w:rsidRDefault="00E514F9" w:rsidP="00E514F9">
      <w:pPr>
        <w:tabs>
          <w:tab w:val="left" w:pos="426"/>
        </w:tabs>
        <w:ind w:left="567" w:hanging="283"/>
        <w:jc w:val="both"/>
        <w:rPr>
          <w:rFonts w:ascii="Segoe UI" w:hAnsi="Segoe UI" w:cs="Segoe UI"/>
          <w:b/>
          <w:bCs/>
        </w:rPr>
      </w:pPr>
      <w:r>
        <w:rPr>
          <w:rFonts w:ascii="Segoe UI" w:eastAsia="Calibri" w:hAnsi="Segoe UI" w:cs="Segoe UI"/>
          <w:b/>
          <w:lang w:eastAsia="en-US"/>
        </w:rPr>
        <w:t xml:space="preserve">   </w:t>
      </w:r>
      <w:r w:rsidR="00A524C1" w:rsidRPr="00670189">
        <w:rPr>
          <w:rFonts w:ascii="Segoe UI" w:eastAsia="Calibri" w:hAnsi="Segoe UI" w:cs="Segoe UI"/>
          <w:bCs/>
          <w:lang w:eastAsia="en-US"/>
        </w:rPr>
        <w:t>przejścia dla pieszych po terenie budowy</w:t>
      </w:r>
      <w:r w:rsidR="00924B6B" w:rsidRPr="00670189">
        <w:rPr>
          <w:rFonts w:ascii="Segoe UI" w:eastAsia="Calibri" w:hAnsi="Segoe UI" w:cs="Segoe UI"/>
          <w:bCs/>
          <w:lang w:eastAsia="en-US"/>
        </w:rPr>
        <w:t>;</w:t>
      </w:r>
    </w:p>
    <w:p w14:paraId="081F4905" w14:textId="5F7C8AF8" w:rsidR="00A524C1" w:rsidRPr="004B44FA" w:rsidRDefault="00924B6B" w:rsidP="00E514F9">
      <w:pPr>
        <w:tabs>
          <w:tab w:val="left" w:pos="426"/>
        </w:tabs>
        <w:ind w:left="284"/>
        <w:jc w:val="both"/>
        <w:rPr>
          <w:rFonts w:ascii="Segoe UI" w:hAnsi="Segoe UI" w:cs="Segoe UI"/>
          <w:bCs/>
        </w:rPr>
      </w:pPr>
      <w:r>
        <w:rPr>
          <w:rFonts w:ascii="Segoe UI" w:hAnsi="Segoe UI" w:cs="Segoe UI"/>
        </w:rPr>
        <w:t xml:space="preserve">- </w:t>
      </w:r>
      <w:r w:rsidR="00A524C1" w:rsidRPr="004B44FA">
        <w:rPr>
          <w:rFonts w:ascii="Segoe UI" w:hAnsi="Segoe UI" w:cs="Segoe UI"/>
        </w:rPr>
        <w:t>oznakowanie placu budowy zgodnie z projektem organizacji ruchu na czas budowy;</w:t>
      </w:r>
    </w:p>
    <w:p w14:paraId="33410C99"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rPr>
        <w:t>oznakowanie docelowe;</w:t>
      </w:r>
    </w:p>
    <w:p w14:paraId="618D23DE"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rPr>
        <w:t>obsługę geodezyjną wraz z dokumentacją powykonawczą;</w:t>
      </w:r>
    </w:p>
    <w:p w14:paraId="7EA5F720"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rPr>
        <w:t>organizację własnego zaplecza wraz z dostawą wody i energii na plac budowy;</w:t>
      </w:r>
    </w:p>
    <w:p w14:paraId="40069404"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rPr>
        <w:t xml:space="preserve">koszt dowozu materiałów; </w:t>
      </w:r>
      <w:r>
        <w:rPr>
          <w:rFonts w:ascii="Segoe UI" w:hAnsi="Segoe UI" w:cs="Segoe UI"/>
        </w:rPr>
        <w:t xml:space="preserve">     </w:t>
      </w:r>
    </w:p>
    <w:p w14:paraId="57692E00" w14:textId="77777777" w:rsidR="00A524C1" w:rsidRPr="004B44FA" w:rsidRDefault="00A524C1" w:rsidP="00335854">
      <w:pPr>
        <w:numPr>
          <w:ilvl w:val="0"/>
          <w:numId w:val="48"/>
        </w:numPr>
        <w:tabs>
          <w:tab w:val="left" w:pos="426"/>
        </w:tabs>
        <w:ind w:left="284" w:firstLine="0"/>
        <w:jc w:val="both"/>
        <w:rPr>
          <w:rFonts w:ascii="Segoe UI" w:hAnsi="Segoe UI" w:cs="Segoe UI"/>
        </w:rPr>
      </w:pPr>
      <w:r w:rsidRPr="004B44FA">
        <w:rPr>
          <w:rFonts w:ascii="Segoe UI" w:hAnsi="Segoe UI" w:cs="Segoe UI"/>
        </w:rPr>
        <w:t>składowanie gruzu i nadmiaru gruntu – zgodnie z zapisami w opisie przedmiotu zamówienia;</w:t>
      </w:r>
    </w:p>
    <w:p w14:paraId="791699F4" w14:textId="77777777" w:rsidR="00A524C1" w:rsidRPr="004B44FA" w:rsidRDefault="00A524C1" w:rsidP="00335854">
      <w:pPr>
        <w:numPr>
          <w:ilvl w:val="0"/>
          <w:numId w:val="48"/>
        </w:numPr>
        <w:tabs>
          <w:tab w:val="left" w:pos="426"/>
        </w:tabs>
        <w:ind w:left="284" w:firstLine="0"/>
        <w:jc w:val="both"/>
        <w:rPr>
          <w:rFonts w:ascii="Segoe UI" w:hAnsi="Segoe UI" w:cs="Segoe UI"/>
        </w:rPr>
      </w:pPr>
      <w:r w:rsidRPr="004B44FA">
        <w:rPr>
          <w:rFonts w:ascii="Segoe UI" w:hAnsi="Segoe UI" w:cs="Segoe UI"/>
        </w:rPr>
        <w:t>uporządkowanie terenów w obrębie pasa drogowego;</w:t>
      </w:r>
    </w:p>
    <w:p w14:paraId="731D0B51" w14:textId="77777777"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bCs/>
        </w:rPr>
        <w:t>fizyczną wycinkę drzew i krzewów;</w:t>
      </w:r>
    </w:p>
    <w:p w14:paraId="3C480EFF" w14:textId="47EC2914" w:rsidR="00A524C1" w:rsidRPr="004B44FA" w:rsidRDefault="00A524C1" w:rsidP="00335854">
      <w:pPr>
        <w:numPr>
          <w:ilvl w:val="0"/>
          <w:numId w:val="48"/>
        </w:numPr>
        <w:tabs>
          <w:tab w:val="left" w:pos="426"/>
        </w:tabs>
        <w:ind w:left="284" w:firstLine="0"/>
        <w:jc w:val="both"/>
        <w:rPr>
          <w:rFonts w:ascii="Segoe UI" w:hAnsi="Segoe UI" w:cs="Segoe UI"/>
          <w:bCs/>
        </w:rPr>
      </w:pPr>
      <w:r w:rsidRPr="004B44FA">
        <w:rPr>
          <w:rFonts w:ascii="Segoe UI" w:hAnsi="Segoe UI" w:cs="Segoe UI"/>
        </w:rPr>
        <w:t>inne ewentualne koszty wynikające z procesu budowy.</w:t>
      </w:r>
      <w:r w:rsidRPr="004B44FA">
        <w:rPr>
          <w:rFonts w:ascii="Segoe UI" w:hAnsi="Segoe UI" w:cs="Segoe UI"/>
          <w:bCs/>
        </w:rPr>
        <w:t xml:space="preserve">  </w:t>
      </w:r>
    </w:p>
    <w:p w14:paraId="7AF31355" w14:textId="57A632D6" w:rsidR="004A63A4" w:rsidRPr="00924B6B"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bCs/>
          <w:color w:val="000000"/>
          <w:lang w:eastAsia="en-US"/>
        </w:rPr>
      </w:pPr>
      <w:r w:rsidRPr="00924B6B">
        <w:rPr>
          <w:rFonts w:ascii="Segoe UI" w:eastAsia="Calibri" w:hAnsi="Segoe UI" w:cs="Segoe UI"/>
          <w:bCs/>
          <w:color w:val="000000"/>
          <w:u w:val="single"/>
          <w:lang w:eastAsia="en-US"/>
        </w:rPr>
        <w:t xml:space="preserve">Zamawiający przekazane przedmiary robót traktuje jako dokumenty informacyjne, ułatwiające Wykonawcy wycenę. Zamawiający udostępnia Wykonawcom pełną dokumentację projektową </w:t>
      </w:r>
      <w:r w:rsidR="00E519DD">
        <w:rPr>
          <w:rFonts w:ascii="Segoe UI" w:eastAsia="Calibri" w:hAnsi="Segoe UI" w:cs="Segoe UI"/>
          <w:bCs/>
          <w:color w:val="000000"/>
          <w:u w:val="single"/>
          <w:lang w:eastAsia="en-US"/>
        </w:rPr>
        <w:br/>
      </w:r>
      <w:r w:rsidRPr="00924B6B">
        <w:rPr>
          <w:rFonts w:ascii="Segoe UI" w:eastAsia="Calibri" w:hAnsi="Segoe UI" w:cs="Segoe UI"/>
          <w:bCs/>
          <w:color w:val="000000"/>
          <w:u w:val="single"/>
          <w:lang w:eastAsia="en-US"/>
        </w:rPr>
        <w:t xml:space="preserve">i Specyfikacje Techniczne Wykonania i Odbioru Robót </w:t>
      </w:r>
      <w:r w:rsidR="00924B6B" w:rsidRPr="00924B6B">
        <w:rPr>
          <w:rFonts w:ascii="Segoe UI" w:eastAsia="Calibri" w:hAnsi="Segoe UI" w:cs="Segoe UI"/>
          <w:bCs/>
          <w:color w:val="000000"/>
          <w:u w:val="single"/>
          <w:lang w:eastAsia="en-US"/>
        </w:rPr>
        <w:t>B</w:t>
      </w:r>
      <w:r w:rsidRPr="00924B6B">
        <w:rPr>
          <w:rFonts w:ascii="Segoe UI" w:eastAsia="Calibri" w:hAnsi="Segoe UI" w:cs="Segoe UI"/>
          <w:bCs/>
          <w:color w:val="000000"/>
          <w:u w:val="single"/>
          <w:lang w:eastAsia="en-US"/>
        </w:rPr>
        <w:t xml:space="preserve">udowlanych opisujące przedmiot zamówienia. Za ustalenie ilości robót oraz za sposób przeprowadzenia na tej podstawie kalkulacji wynagrodzenia ryczałtowego odpowiada wyłącznie Wykonawca. </w:t>
      </w:r>
    </w:p>
    <w:p w14:paraId="5A399ED6" w14:textId="2C75ED36" w:rsidR="004A63A4" w:rsidRPr="00E519DD"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eastAsia="Calibri" w:hAnsi="Segoe UI" w:cs="Segoe UI"/>
          <w:color w:val="000000"/>
          <w:lang w:eastAsia="en-US"/>
        </w:rPr>
        <w:t>Cena podana w ofercie będzie wiążąca, stała i niezmienna przez c</w:t>
      </w:r>
      <w:r w:rsidR="00FF7988">
        <w:rPr>
          <w:rFonts w:ascii="Segoe UI" w:eastAsia="Calibri" w:hAnsi="Segoe UI" w:cs="Segoe UI"/>
          <w:color w:val="000000"/>
          <w:lang w:eastAsia="en-US"/>
        </w:rPr>
        <w:t xml:space="preserve">ały okres realizacji zamówienia </w:t>
      </w:r>
      <w:r w:rsidR="00FF7988">
        <w:rPr>
          <w:rFonts w:ascii="Segoe UI" w:eastAsia="Calibri" w:hAnsi="Segoe UI" w:cs="Segoe UI"/>
          <w:color w:val="000000"/>
          <w:lang w:eastAsia="en-US"/>
        </w:rPr>
        <w:br/>
      </w:r>
      <w:r w:rsidR="00FF7988" w:rsidRPr="00F12B3F">
        <w:rPr>
          <w:rFonts w:ascii="Segoe UI" w:eastAsia="Calibri" w:hAnsi="Segoe UI" w:cs="Segoe UI"/>
          <w:lang w:eastAsia="en-US"/>
        </w:rPr>
        <w:t xml:space="preserve">z zastrzeżeniem </w:t>
      </w:r>
      <w:r w:rsidR="00FF7988" w:rsidRPr="00F12B3F">
        <w:rPr>
          <w:rFonts w:ascii="Segoe UI" w:hAnsi="Segoe UI" w:cs="Segoe UI"/>
          <w:bCs/>
        </w:rPr>
        <w:t>§</w:t>
      </w:r>
      <w:r w:rsidRPr="00F12B3F">
        <w:rPr>
          <w:rFonts w:ascii="Segoe UI" w:eastAsia="Calibri" w:hAnsi="Segoe UI" w:cs="Segoe UI"/>
          <w:lang w:eastAsia="en-US"/>
        </w:rPr>
        <w:t xml:space="preserve"> </w:t>
      </w:r>
      <w:r w:rsidR="00FF7988" w:rsidRPr="00F12B3F">
        <w:rPr>
          <w:rFonts w:ascii="Segoe UI" w:eastAsia="Calibri" w:hAnsi="Segoe UI" w:cs="Segoe UI"/>
          <w:lang w:eastAsia="en-US"/>
        </w:rPr>
        <w:t xml:space="preserve">11 ust. </w:t>
      </w:r>
      <w:r w:rsidR="00304D25">
        <w:rPr>
          <w:rFonts w:ascii="Segoe UI" w:eastAsia="Calibri" w:hAnsi="Segoe UI" w:cs="Segoe UI"/>
          <w:lang w:eastAsia="en-US"/>
        </w:rPr>
        <w:t>4</w:t>
      </w:r>
      <w:r w:rsidR="00FF7988" w:rsidRPr="00F12B3F">
        <w:rPr>
          <w:rFonts w:ascii="Segoe UI" w:eastAsia="Calibri" w:hAnsi="Segoe UI" w:cs="Segoe UI"/>
          <w:lang w:eastAsia="en-US"/>
        </w:rPr>
        <w:t xml:space="preserve"> i 8 projektu umowy zawartego w Rozdziale V SIWZ.</w:t>
      </w:r>
    </w:p>
    <w:p w14:paraId="3B48BFD3" w14:textId="33C221E8" w:rsidR="00E519DD" w:rsidRPr="00316F7E" w:rsidRDefault="00E519DD" w:rsidP="00E514F9">
      <w:pPr>
        <w:pStyle w:val="Default"/>
        <w:numPr>
          <w:ilvl w:val="0"/>
          <w:numId w:val="38"/>
        </w:numPr>
        <w:tabs>
          <w:tab w:val="num" w:pos="284"/>
        </w:tabs>
        <w:ind w:left="284" w:hanging="284"/>
        <w:rPr>
          <w:rFonts w:ascii="Segoe UI" w:hAnsi="Segoe UI" w:cs="Segoe UI"/>
          <w:b w:val="0"/>
          <w:sz w:val="20"/>
          <w:szCs w:val="20"/>
        </w:rPr>
      </w:pPr>
      <w:r w:rsidRPr="00316F7E">
        <w:rPr>
          <w:rFonts w:ascii="Segoe UI" w:hAnsi="Segoe UI" w:cs="Segoe UI"/>
          <w:b w:val="0"/>
          <w:bCs w:val="0"/>
          <w:sz w:val="20"/>
          <w:szCs w:val="20"/>
        </w:rPr>
        <w:t>Zamawiający informuje, że w wyniku realizacji umowy nie będą prowadzone rozliczenia</w:t>
      </w:r>
      <w:r w:rsidR="000E6AA6">
        <w:rPr>
          <w:rFonts w:ascii="Segoe UI" w:hAnsi="Segoe UI" w:cs="Segoe UI"/>
          <w:b w:val="0"/>
          <w:bCs w:val="0"/>
          <w:sz w:val="20"/>
          <w:szCs w:val="20"/>
        </w:rPr>
        <w:t xml:space="preserve"> </w:t>
      </w:r>
      <w:r w:rsidRPr="00316F7E">
        <w:rPr>
          <w:rFonts w:ascii="Segoe UI" w:hAnsi="Segoe UI" w:cs="Segoe UI"/>
          <w:b w:val="0"/>
          <w:bCs w:val="0"/>
          <w:sz w:val="20"/>
          <w:szCs w:val="20"/>
        </w:rPr>
        <w:t>w innych walutach niż PLN.</w:t>
      </w:r>
    </w:p>
    <w:p w14:paraId="70F3D7D1" w14:textId="5C41E7A7" w:rsidR="00E519DD" w:rsidRPr="00A42456" w:rsidRDefault="00E519DD" w:rsidP="00E514F9">
      <w:pPr>
        <w:pStyle w:val="Default"/>
        <w:numPr>
          <w:ilvl w:val="0"/>
          <w:numId w:val="38"/>
        </w:numPr>
        <w:tabs>
          <w:tab w:val="num" w:pos="284"/>
        </w:tabs>
        <w:ind w:left="284" w:hanging="284"/>
        <w:rPr>
          <w:rFonts w:ascii="Segoe UI" w:hAnsi="Segoe UI" w:cs="Segoe UI"/>
          <w:b w:val="0"/>
          <w:sz w:val="20"/>
          <w:szCs w:val="20"/>
        </w:rPr>
      </w:pPr>
      <w:r>
        <w:rPr>
          <w:rFonts w:ascii="Segoe UI" w:hAnsi="Segoe UI" w:cs="Segoe UI"/>
          <w:b w:val="0"/>
          <w:bCs w:val="0"/>
          <w:sz w:val="20"/>
          <w:szCs w:val="20"/>
        </w:rPr>
        <w:t>Wykonawca w F</w:t>
      </w:r>
      <w:r w:rsidRPr="00316F7E">
        <w:rPr>
          <w:rFonts w:ascii="Segoe UI" w:hAnsi="Segoe UI" w:cs="Segoe UI"/>
          <w:b w:val="0"/>
          <w:bCs w:val="0"/>
          <w:sz w:val="20"/>
          <w:szCs w:val="20"/>
        </w:rPr>
        <w:t>ormularzu ofertowym obowiązany jest podać cenę (brutto</w:t>
      </w:r>
      <w:r>
        <w:rPr>
          <w:rFonts w:ascii="Segoe UI" w:hAnsi="Segoe UI" w:cs="Segoe UI"/>
          <w:b w:val="0"/>
          <w:bCs w:val="0"/>
          <w:sz w:val="20"/>
          <w:szCs w:val="20"/>
        </w:rPr>
        <w:t xml:space="preserve">, tj. </w:t>
      </w:r>
      <w:r w:rsidRPr="00316F7E">
        <w:rPr>
          <w:rFonts w:ascii="Segoe UI" w:hAnsi="Segoe UI" w:cs="Segoe UI"/>
          <w:b w:val="0"/>
          <w:bCs w:val="0"/>
          <w:sz w:val="20"/>
          <w:szCs w:val="20"/>
        </w:rPr>
        <w:t>łącznie z podatkiem VAT)</w:t>
      </w:r>
      <w:r>
        <w:rPr>
          <w:rFonts w:ascii="Segoe UI" w:hAnsi="Segoe UI" w:cs="Segoe UI"/>
          <w:b w:val="0"/>
          <w:bCs w:val="0"/>
          <w:sz w:val="20"/>
          <w:szCs w:val="20"/>
        </w:rPr>
        <w:t xml:space="preserve"> </w:t>
      </w:r>
      <w:r w:rsidR="001A7521">
        <w:rPr>
          <w:rFonts w:ascii="Segoe UI" w:hAnsi="Segoe UI" w:cs="Segoe UI"/>
          <w:b w:val="0"/>
          <w:bCs w:val="0"/>
          <w:sz w:val="20"/>
          <w:szCs w:val="20"/>
        </w:rPr>
        <w:t>za realizację całego przedmiotu zamówienia</w:t>
      </w:r>
      <w:r w:rsidR="00670189">
        <w:rPr>
          <w:rFonts w:ascii="Segoe UI" w:hAnsi="Segoe UI" w:cs="Segoe UI"/>
          <w:b w:val="0"/>
          <w:bCs w:val="0"/>
          <w:sz w:val="20"/>
          <w:szCs w:val="20"/>
        </w:rPr>
        <w:t xml:space="preserve">. </w:t>
      </w:r>
    </w:p>
    <w:p w14:paraId="7171B89C" w14:textId="6856CF97" w:rsidR="00A42456" w:rsidRDefault="00E514F9" w:rsidP="00E514F9">
      <w:pPr>
        <w:pStyle w:val="Akapitzlist"/>
        <w:tabs>
          <w:tab w:val="num" w:pos="284"/>
        </w:tabs>
        <w:spacing w:after="0" w:line="240" w:lineRule="auto"/>
        <w:ind w:left="284" w:hanging="284"/>
        <w:jc w:val="both"/>
        <w:rPr>
          <w:rFonts w:ascii="Segoe UI" w:hAnsi="Segoe UI" w:cs="Segoe UI"/>
          <w:sz w:val="20"/>
        </w:rPr>
      </w:pPr>
      <w:r>
        <w:rPr>
          <w:rFonts w:ascii="Segoe UI" w:hAnsi="Segoe UI" w:cs="Segoe UI"/>
          <w:sz w:val="20"/>
        </w:rPr>
        <w:t xml:space="preserve">     </w:t>
      </w:r>
      <w:r w:rsidR="00A42456" w:rsidRPr="00A42456">
        <w:rPr>
          <w:rFonts w:ascii="Segoe UI" w:hAnsi="Segoe UI" w:cs="Segoe UI"/>
          <w:sz w:val="20"/>
        </w:rPr>
        <w:t xml:space="preserve">Ponadto </w:t>
      </w:r>
      <w:r w:rsidR="008734DD">
        <w:rPr>
          <w:rFonts w:ascii="Segoe UI" w:hAnsi="Segoe UI" w:cs="Segoe UI"/>
          <w:sz w:val="20"/>
        </w:rPr>
        <w:t xml:space="preserve">z ceny ofertowej należy wyodrębnić i </w:t>
      </w:r>
      <w:r w:rsidR="00A42456">
        <w:rPr>
          <w:rFonts w:ascii="Segoe UI" w:hAnsi="Segoe UI" w:cs="Segoe UI"/>
          <w:sz w:val="20"/>
        </w:rPr>
        <w:t>w Formularzu ofertowym</w:t>
      </w:r>
      <w:r w:rsidR="008734DD">
        <w:rPr>
          <w:rFonts w:ascii="Segoe UI" w:hAnsi="Segoe UI" w:cs="Segoe UI"/>
          <w:sz w:val="20"/>
        </w:rPr>
        <w:t xml:space="preserve"> </w:t>
      </w:r>
      <w:r w:rsidR="00A42456">
        <w:rPr>
          <w:rFonts w:ascii="Segoe UI" w:hAnsi="Segoe UI" w:cs="Segoe UI"/>
          <w:sz w:val="20"/>
        </w:rPr>
        <w:t>podać cen</w:t>
      </w:r>
      <w:r w:rsidR="009178CB">
        <w:rPr>
          <w:rFonts w:ascii="Segoe UI" w:hAnsi="Segoe UI" w:cs="Segoe UI"/>
          <w:sz w:val="20"/>
        </w:rPr>
        <w:t>ę</w:t>
      </w:r>
      <w:r w:rsidR="00A42456">
        <w:rPr>
          <w:rFonts w:ascii="Segoe UI" w:hAnsi="Segoe UI" w:cs="Segoe UI"/>
          <w:sz w:val="20"/>
        </w:rPr>
        <w:t xml:space="preserve"> </w:t>
      </w:r>
      <w:r w:rsidR="00A42456" w:rsidRPr="00A42456">
        <w:rPr>
          <w:rFonts w:ascii="Segoe UI" w:hAnsi="Segoe UI" w:cs="Segoe UI"/>
          <w:sz w:val="20"/>
        </w:rPr>
        <w:t xml:space="preserve">(brutto, tj. łącznie </w:t>
      </w:r>
      <w:r w:rsidR="00934DBF">
        <w:rPr>
          <w:rFonts w:ascii="Segoe UI" w:hAnsi="Segoe UI" w:cs="Segoe UI"/>
          <w:sz w:val="20"/>
        </w:rPr>
        <w:br/>
      </w:r>
      <w:r w:rsidR="00A42456" w:rsidRPr="00A42456">
        <w:rPr>
          <w:rFonts w:ascii="Segoe UI" w:hAnsi="Segoe UI" w:cs="Segoe UI"/>
          <w:sz w:val="20"/>
        </w:rPr>
        <w:t xml:space="preserve">z podatkiem VAT) </w:t>
      </w:r>
      <w:r w:rsidR="00A42456">
        <w:rPr>
          <w:rFonts w:ascii="Segoe UI" w:hAnsi="Segoe UI" w:cs="Segoe UI"/>
          <w:sz w:val="20"/>
        </w:rPr>
        <w:t>za:</w:t>
      </w:r>
    </w:p>
    <w:p w14:paraId="6566CF43" w14:textId="77777777" w:rsidR="00C601F9" w:rsidRDefault="00C601F9" w:rsidP="00E514F9">
      <w:pPr>
        <w:pStyle w:val="Akapitzlist"/>
        <w:tabs>
          <w:tab w:val="num" w:pos="284"/>
        </w:tabs>
        <w:spacing w:after="0" w:line="240" w:lineRule="auto"/>
        <w:ind w:left="284" w:hanging="284"/>
        <w:jc w:val="both"/>
        <w:rPr>
          <w:rFonts w:ascii="Segoe UI" w:hAnsi="Segoe UI" w:cs="Segoe UI"/>
          <w:sz w:val="20"/>
        </w:rPr>
      </w:pPr>
    </w:p>
    <w:p w14:paraId="2D76EBCD" w14:textId="56A79792" w:rsidR="00A42456" w:rsidRPr="00E519DD" w:rsidRDefault="00A42456" w:rsidP="00304D25">
      <w:pPr>
        <w:ind w:left="993" w:hanging="285"/>
        <w:jc w:val="both"/>
        <w:rPr>
          <w:rFonts w:ascii="Segoe UI" w:hAnsi="Segoe UI" w:cs="Segoe UI"/>
          <w:b/>
          <w:i/>
        </w:rPr>
      </w:pPr>
      <w:r w:rsidRPr="009178CB">
        <w:rPr>
          <w:rFonts w:ascii="Segoe UI" w:hAnsi="Segoe UI" w:cs="Segoe UI"/>
          <w:i/>
          <w:iCs/>
        </w:rPr>
        <w:t xml:space="preserve">a). </w:t>
      </w:r>
      <w:r w:rsidR="001A7521" w:rsidRPr="00E26A4E">
        <w:rPr>
          <w:rFonts w:ascii="Segoe UI" w:hAnsi="Segoe UI" w:cs="Segoe UI"/>
          <w:bCs/>
          <w:i/>
        </w:rPr>
        <w:t>„Przebudow</w:t>
      </w:r>
      <w:r w:rsidR="001A7521">
        <w:rPr>
          <w:rFonts w:ascii="Segoe UI" w:hAnsi="Segoe UI" w:cs="Segoe UI"/>
          <w:bCs/>
          <w:i/>
        </w:rPr>
        <w:t>ę</w:t>
      </w:r>
      <w:r w:rsidR="001A7521" w:rsidRPr="00E26A4E">
        <w:rPr>
          <w:rFonts w:ascii="Segoe UI" w:hAnsi="Segoe UI" w:cs="Segoe UI"/>
          <w:bCs/>
          <w:i/>
        </w:rPr>
        <w:t xml:space="preserve"> drogi powiatowej nr 5528Z - ul. Marszałka J</w:t>
      </w:r>
      <w:r w:rsidR="00C93885">
        <w:rPr>
          <w:rFonts w:ascii="Segoe UI" w:hAnsi="Segoe UI" w:cs="Segoe UI"/>
          <w:bCs/>
          <w:i/>
        </w:rPr>
        <w:t xml:space="preserve">. </w:t>
      </w:r>
      <w:r w:rsidR="001A7521" w:rsidRPr="00E26A4E">
        <w:rPr>
          <w:rFonts w:ascii="Segoe UI" w:hAnsi="Segoe UI" w:cs="Segoe UI"/>
          <w:bCs/>
          <w:i/>
        </w:rPr>
        <w:t>Piłsudskiego w Koszalinie, na odcinku od ul. Rotmistrza W. Pileckiego do ul. R. Traugutta wraz ze skrzyżowaniem ulic Marszałka</w:t>
      </w:r>
      <w:r w:rsidR="00C93885">
        <w:rPr>
          <w:rFonts w:ascii="Segoe UI" w:hAnsi="Segoe UI" w:cs="Segoe UI"/>
          <w:bCs/>
          <w:i/>
        </w:rPr>
        <w:br/>
      </w:r>
      <w:r w:rsidR="001A7521" w:rsidRPr="00E26A4E">
        <w:rPr>
          <w:rFonts w:ascii="Segoe UI" w:hAnsi="Segoe UI" w:cs="Segoe UI"/>
          <w:bCs/>
          <w:i/>
        </w:rPr>
        <w:t>J. Piłsudskiego / R. Traugutta / Orląt Lwowskich”</w:t>
      </w:r>
      <w:r w:rsidR="006E5AD1">
        <w:rPr>
          <w:rFonts w:ascii="Segoe UI" w:hAnsi="Segoe UI" w:cs="Segoe UI"/>
          <w:bCs/>
          <w:i/>
        </w:rPr>
        <w:t xml:space="preserve">, </w:t>
      </w:r>
      <w:r w:rsidRPr="00E519DD">
        <w:rPr>
          <w:rFonts w:ascii="Segoe UI" w:hAnsi="Segoe UI" w:cs="Segoe UI"/>
          <w:bCs/>
          <w:i/>
        </w:rPr>
        <w:t>w tym:</w:t>
      </w:r>
    </w:p>
    <w:p w14:paraId="4640F2E3" w14:textId="77777777" w:rsidR="00A42456" w:rsidRPr="001A7521" w:rsidRDefault="00A42456" w:rsidP="00335854">
      <w:pPr>
        <w:pStyle w:val="Akapitzlist"/>
        <w:numPr>
          <w:ilvl w:val="0"/>
          <w:numId w:val="50"/>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Budowę sieci wodociągowej; </w:t>
      </w:r>
    </w:p>
    <w:p w14:paraId="44B2B905" w14:textId="77777777" w:rsidR="00A42456" w:rsidRPr="001A7521" w:rsidRDefault="00A42456" w:rsidP="00335854">
      <w:pPr>
        <w:pStyle w:val="Akapitzlist"/>
        <w:numPr>
          <w:ilvl w:val="0"/>
          <w:numId w:val="50"/>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Budowę sieci kanalizacji deszczowej;  </w:t>
      </w:r>
    </w:p>
    <w:p w14:paraId="1770C465" w14:textId="77777777" w:rsidR="00A42456" w:rsidRPr="001A7521" w:rsidRDefault="00A42456" w:rsidP="00335854">
      <w:pPr>
        <w:pStyle w:val="Akapitzlist"/>
        <w:numPr>
          <w:ilvl w:val="0"/>
          <w:numId w:val="50"/>
        </w:numPr>
        <w:spacing w:after="0" w:line="240" w:lineRule="auto"/>
        <w:ind w:left="1276" w:hanging="283"/>
        <w:jc w:val="both"/>
        <w:rPr>
          <w:rFonts w:ascii="Segoe UI" w:hAnsi="Segoe UI" w:cs="Segoe UI"/>
          <w:bCs/>
          <w:i/>
          <w:sz w:val="20"/>
        </w:rPr>
      </w:pPr>
      <w:r w:rsidRPr="001A7521">
        <w:rPr>
          <w:rFonts w:ascii="Segoe UI" w:hAnsi="Segoe UI" w:cs="Segoe UI"/>
          <w:bCs/>
          <w:i/>
          <w:sz w:val="20"/>
        </w:rPr>
        <w:t xml:space="preserve">Przebudowę sieci kanalizacji sanitarnej; </w:t>
      </w:r>
    </w:p>
    <w:p w14:paraId="5C2B066B" w14:textId="77777777" w:rsidR="00A42456" w:rsidRPr="001A7521" w:rsidRDefault="00A42456" w:rsidP="00335854">
      <w:pPr>
        <w:pStyle w:val="Akapitzlist"/>
        <w:numPr>
          <w:ilvl w:val="0"/>
          <w:numId w:val="50"/>
        </w:numPr>
        <w:spacing w:after="0" w:line="240" w:lineRule="auto"/>
        <w:ind w:left="1276" w:hanging="283"/>
        <w:jc w:val="both"/>
        <w:rPr>
          <w:rFonts w:ascii="Segoe UI" w:hAnsi="Segoe UI" w:cs="Segoe UI"/>
          <w:bCs/>
          <w:i/>
          <w:sz w:val="20"/>
        </w:rPr>
      </w:pPr>
      <w:r w:rsidRPr="001A7521">
        <w:rPr>
          <w:rFonts w:ascii="Segoe UI" w:hAnsi="Segoe UI" w:cs="Segoe UI"/>
          <w:bCs/>
          <w:i/>
          <w:sz w:val="20"/>
        </w:rPr>
        <w:t>Usunięcie kolizji energetycznych;</w:t>
      </w:r>
    </w:p>
    <w:p w14:paraId="715F73EA" w14:textId="1BABEE5E" w:rsidR="00670189" w:rsidRDefault="00A42456" w:rsidP="00335854">
      <w:pPr>
        <w:pStyle w:val="Akapitzlist"/>
        <w:numPr>
          <w:ilvl w:val="0"/>
          <w:numId w:val="50"/>
        </w:numPr>
        <w:spacing w:after="0" w:line="240" w:lineRule="auto"/>
        <w:ind w:left="1276" w:hanging="283"/>
        <w:jc w:val="both"/>
        <w:rPr>
          <w:rFonts w:ascii="Segoe UI" w:hAnsi="Segoe UI" w:cs="Segoe UI"/>
          <w:bCs/>
          <w:i/>
          <w:sz w:val="20"/>
        </w:rPr>
      </w:pPr>
      <w:r w:rsidRPr="001A7521">
        <w:rPr>
          <w:rFonts w:ascii="Segoe UI" w:hAnsi="Segoe UI" w:cs="Segoe UI"/>
          <w:bCs/>
          <w:i/>
          <w:sz w:val="20"/>
        </w:rPr>
        <w:t>Budowę sieci ciepłowniczej.</w:t>
      </w:r>
    </w:p>
    <w:p w14:paraId="4F7FD5F6" w14:textId="77777777" w:rsidR="00670189" w:rsidRPr="009F2DF4" w:rsidRDefault="00670189" w:rsidP="00670189">
      <w:pPr>
        <w:ind w:left="993"/>
        <w:jc w:val="both"/>
        <w:rPr>
          <w:rFonts w:ascii="Segoe UI" w:hAnsi="Segoe UI" w:cs="Segoe UI"/>
          <w:u w:val="single"/>
        </w:rPr>
      </w:pPr>
      <w:r w:rsidRPr="009F2DF4">
        <w:rPr>
          <w:rFonts w:ascii="Segoe UI" w:hAnsi="Segoe UI" w:cs="Segoe UI"/>
          <w:u w:val="single"/>
        </w:rPr>
        <w:t xml:space="preserve">UWAGA! </w:t>
      </w:r>
    </w:p>
    <w:p w14:paraId="2DE447B8" w14:textId="117A43F5" w:rsidR="00670189" w:rsidRDefault="00670189" w:rsidP="00670189">
      <w:pPr>
        <w:ind w:left="993"/>
        <w:jc w:val="both"/>
        <w:rPr>
          <w:rFonts w:ascii="Segoe UI" w:hAnsi="Segoe UI" w:cs="Segoe UI"/>
          <w:u w:val="single"/>
        </w:rPr>
      </w:pPr>
      <w:r w:rsidRPr="009F2DF4">
        <w:rPr>
          <w:rFonts w:ascii="Segoe UI" w:hAnsi="Segoe UI" w:cs="Segoe UI"/>
          <w:u w:val="single"/>
        </w:rPr>
        <w:t>Cenę należy pomniejszyć o wartość pozyskanego z wycinki drewna (brutto) – czytaj ppkt 7).</w:t>
      </w:r>
    </w:p>
    <w:p w14:paraId="1A8DC36E" w14:textId="77777777" w:rsidR="009F2DF4" w:rsidRPr="009F2DF4" w:rsidRDefault="009F2DF4" w:rsidP="00670189">
      <w:pPr>
        <w:ind w:left="993"/>
        <w:jc w:val="both"/>
        <w:rPr>
          <w:rFonts w:ascii="Segoe UI" w:hAnsi="Segoe UI" w:cs="Segoe UI"/>
          <w:u w:val="single"/>
        </w:rPr>
      </w:pPr>
    </w:p>
    <w:p w14:paraId="6B334B61" w14:textId="6EF3DD19" w:rsidR="00A42456" w:rsidRPr="00E519DD" w:rsidRDefault="00304D25" w:rsidP="001A7521">
      <w:pPr>
        <w:ind w:left="993" w:hanging="284"/>
        <w:jc w:val="both"/>
        <w:rPr>
          <w:rFonts w:ascii="Segoe UI" w:hAnsi="Segoe UI" w:cs="Segoe UI"/>
          <w:bCs/>
          <w:i/>
        </w:rPr>
      </w:pPr>
      <w:r>
        <w:rPr>
          <w:rFonts w:ascii="Segoe UI" w:hAnsi="Segoe UI" w:cs="Segoe UI"/>
          <w:bCs/>
          <w:i/>
        </w:rPr>
        <w:t>b</w:t>
      </w:r>
      <w:r w:rsidR="001A7521" w:rsidRPr="001A7521">
        <w:rPr>
          <w:rFonts w:ascii="Segoe UI" w:hAnsi="Segoe UI" w:cs="Segoe UI"/>
          <w:bCs/>
          <w:i/>
        </w:rPr>
        <w:t xml:space="preserve">). </w:t>
      </w:r>
      <w:r w:rsidR="001A7521" w:rsidRPr="00E26A4E">
        <w:rPr>
          <w:rFonts w:ascii="Segoe UI" w:hAnsi="Segoe UI" w:cs="Segoe UI"/>
          <w:bCs/>
          <w:i/>
        </w:rPr>
        <w:t>„Oświetlenie drogi powiatowej nr 5528Z - ul. Marszałka J</w:t>
      </w:r>
      <w:r w:rsidR="00C93885">
        <w:rPr>
          <w:rFonts w:ascii="Segoe UI" w:hAnsi="Segoe UI" w:cs="Segoe UI"/>
          <w:bCs/>
          <w:i/>
        </w:rPr>
        <w:t xml:space="preserve">. </w:t>
      </w:r>
      <w:r w:rsidR="001A7521" w:rsidRPr="00E26A4E">
        <w:rPr>
          <w:rFonts w:ascii="Segoe UI" w:hAnsi="Segoe UI" w:cs="Segoe UI"/>
          <w:bCs/>
          <w:i/>
        </w:rPr>
        <w:t xml:space="preserve">Piłsudskiego w Koszalinie, na odcinku od ul. Rotmistrza W. Pileckiego do ul. R. Traugutta wraz ze skrzyżowaniem ulic Marszałka </w:t>
      </w:r>
      <w:r w:rsidR="00C93885">
        <w:rPr>
          <w:rFonts w:ascii="Segoe UI" w:hAnsi="Segoe UI" w:cs="Segoe UI"/>
          <w:bCs/>
          <w:i/>
        </w:rPr>
        <w:br/>
      </w:r>
      <w:r w:rsidR="001A7521" w:rsidRPr="00E26A4E">
        <w:rPr>
          <w:rFonts w:ascii="Segoe UI" w:hAnsi="Segoe UI" w:cs="Segoe UI"/>
          <w:bCs/>
          <w:i/>
        </w:rPr>
        <w:t>J. Piłsudskiego / R. Traugutta / Orląt Lwowskich”</w:t>
      </w:r>
      <w:r w:rsidR="006E5AD1">
        <w:rPr>
          <w:rFonts w:ascii="Segoe UI" w:hAnsi="Segoe UI" w:cs="Segoe UI"/>
          <w:bCs/>
          <w:i/>
        </w:rPr>
        <w:t xml:space="preserve">, </w:t>
      </w:r>
      <w:r w:rsidR="00A42456" w:rsidRPr="00E519DD">
        <w:rPr>
          <w:rFonts w:ascii="Segoe UI" w:hAnsi="Segoe UI" w:cs="Segoe UI"/>
          <w:bCs/>
          <w:i/>
        </w:rPr>
        <w:t>w tym</w:t>
      </w:r>
      <w:r w:rsidR="001A7521">
        <w:rPr>
          <w:rFonts w:ascii="Segoe UI" w:hAnsi="Segoe UI" w:cs="Segoe UI"/>
          <w:bCs/>
          <w:i/>
        </w:rPr>
        <w:t xml:space="preserve"> </w:t>
      </w:r>
      <w:r w:rsidR="00A42456" w:rsidRPr="00E519DD">
        <w:rPr>
          <w:rFonts w:ascii="Segoe UI" w:hAnsi="Segoe UI" w:cs="Segoe UI"/>
          <w:bCs/>
          <w:i/>
        </w:rPr>
        <w:t>koszt materiałów takich jak:</w:t>
      </w:r>
    </w:p>
    <w:p w14:paraId="29DFBEED" w14:textId="77777777" w:rsidR="00A42456" w:rsidRPr="00E519DD" w:rsidRDefault="00A42456" w:rsidP="00335854">
      <w:pPr>
        <w:numPr>
          <w:ilvl w:val="0"/>
          <w:numId w:val="51"/>
        </w:numPr>
        <w:tabs>
          <w:tab w:val="left" w:pos="1276"/>
        </w:tabs>
        <w:ind w:firstLine="273"/>
        <w:rPr>
          <w:rFonts w:ascii="Segoe UI" w:hAnsi="Segoe UI" w:cs="Segoe UI"/>
          <w:bCs/>
          <w:i/>
        </w:rPr>
      </w:pPr>
      <w:r w:rsidRPr="00E519DD">
        <w:rPr>
          <w:rFonts w:ascii="Segoe UI" w:hAnsi="Segoe UI" w:cs="Segoe UI"/>
          <w:bCs/>
          <w:i/>
        </w:rPr>
        <w:t>słupów oświetleniowych;</w:t>
      </w:r>
    </w:p>
    <w:p w14:paraId="07AC5927" w14:textId="77777777" w:rsidR="00A42456" w:rsidRPr="00E519DD" w:rsidRDefault="00A42456" w:rsidP="00335854">
      <w:pPr>
        <w:numPr>
          <w:ilvl w:val="0"/>
          <w:numId w:val="51"/>
        </w:numPr>
        <w:tabs>
          <w:tab w:val="left" w:pos="1276"/>
        </w:tabs>
        <w:ind w:firstLine="273"/>
        <w:rPr>
          <w:rFonts w:ascii="Segoe UI" w:hAnsi="Segoe UI" w:cs="Segoe UI"/>
          <w:bCs/>
          <w:i/>
        </w:rPr>
      </w:pPr>
      <w:r w:rsidRPr="00E519DD">
        <w:rPr>
          <w:rFonts w:ascii="Segoe UI" w:hAnsi="Segoe UI" w:cs="Segoe UI"/>
          <w:bCs/>
          <w:i/>
        </w:rPr>
        <w:t>opraw;</w:t>
      </w:r>
    </w:p>
    <w:p w14:paraId="79E4D27B" w14:textId="77777777" w:rsidR="00A42456" w:rsidRPr="00E519DD" w:rsidRDefault="00A42456" w:rsidP="00335854">
      <w:pPr>
        <w:numPr>
          <w:ilvl w:val="0"/>
          <w:numId w:val="51"/>
        </w:numPr>
        <w:tabs>
          <w:tab w:val="left" w:pos="1276"/>
        </w:tabs>
        <w:ind w:firstLine="273"/>
        <w:rPr>
          <w:rFonts w:ascii="Segoe UI" w:hAnsi="Segoe UI" w:cs="Segoe UI"/>
          <w:bCs/>
          <w:i/>
        </w:rPr>
      </w:pPr>
      <w:r w:rsidRPr="00E519DD">
        <w:rPr>
          <w:rFonts w:ascii="Segoe UI" w:hAnsi="Segoe UI" w:cs="Segoe UI"/>
          <w:bCs/>
          <w:i/>
        </w:rPr>
        <w:t>wysięgników;</w:t>
      </w:r>
    </w:p>
    <w:p w14:paraId="5A6BA40E" w14:textId="70EDD73B" w:rsidR="00A42456" w:rsidRDefault="00A42456" w:rsidP="00335854">
      <w:pPr>
        <w:numPr>
          <w:ilvl w:val="0"/>
          <w:numId w:val="51"/>
        </w:numPr>
        <w:tabs>
          <w:tab w:val="left" w:pos="1276"/>
        </w:tabs>
        <w:ind w:firstLine="273"/>
        <w:rPr>
          <w:rFonts w:ascii="Segoe UI" w:hAnsi="Segoe UI" w:cs="Segoe UI"/>
          <w:bCs/>
          <w:i/>
        </w:rPr>
      </w:pPr>
      <w:r w:rsidRPr="00E519DD">
        <w:rPr>
          <w:rFonts w:ascii="Segoe UI" w:hAnsi="Segoe UI" w:cs="Segoe UI"/>
          <w:bCs/>
          <w:i/>
        </w:rPr>
        <w:t>fundamentów pod słupy.</w:t>
      </w:r>
    </w:p>
    <w:p w14:paraId="6F66F328" w14:textId="77777777" w:rsidR="009F2DF4" w:rsidRPr="00E519DD" w:rsidRDefault="009F2DF4" w:rsidP="009F2DF4">
      <w:pPr>
        <w:tabs>
          <w:tab w:val="left" w:pos="1276"/>
        </w:tabs>
        <w:ind w:left="993"/>
        <w:rPr>
          <w:rFonts w:ascii="Segoe UI" w:hAnsi="Segoe UI" w:cs="Segoe UI"/>
          <w:bCs/>
          <w:i/>
        </w:rPr>
      </w:pPr>
    </w:p>
    <w:p w14:paraId="2339818F" w14:textId="4369A41C" w:rsidR="00A42456" w:rsidRPr="00EA4E0A" w:rsidRDefault="00304D25" w:rsidP="001A7521">
      <w:pPr>
        <w:pStyle w:val="Akapitzlist"/>
        <w:spacing w:after="0" w:line="240" w:lineRule="auto"/>
        <w:ind w:left="993" w:hanging="284"/>
        <w:jc w:val="both"/>
        <w:rPr>
          <w:rFonts w:ascii="Segoe UI" w:hAnsi="Segoe UI" w:cs="Segoe UI"/>
          <w:bCs/>
          <w:i/>
          <w:sz w:val="20"/>
        </w:rPr>
      </w:pPr>
      <w:r>
        <w:rPr>
          <w:rFonts w:ascii="Segoe UI" w:hAnsi="Segoe UI" w:cs="Segoe UI"/>
          <w:bCs/>
          <w:i/>
          <w:sz w:val="20"/>
        </w:rPr>
        <w:t>c</w:t>
      </w:r>
      <w:r w:rsidR="001A7521" w:rsidRPr="00EA4E0A">
        <w:rPr>
          <w:rFonts w:ascii="Segoe UI" w:hAnsi="Segoe UI" w:cs="Segoe UI"/>
          <w:bCs/>
          <w:i/>
          <w:sz w:val="20"/>
        </w:rPr>
        <w:t>). „Oświetlenie drogi powiatowej nr 5528Z - ul. Marszałka J</w:t>
      </w:r>
      <w:r w:rsidR="00C93885">
        <w:rPr>
          <w:rFonts w:ascii="Segoe UI" w:hAnsi="Segoe UI" w:cs="Segoe UI"/>
          <w:bCs/>
          <w:i/>
          <w:sz w:val="20"/>
        </w:rPr>
        <w:t xml:space="preserve">. </w:t>
      </w:r>
      <w:r w:rsidR="001A7521" w:rsidRPr="00EA4E0A">
        <w:rPr>
          <w:rFonts w:ascii="Segoe UI" w:hAnsi="Segoe UI" w:cs="Segoe UI"/>
          <w:bCs/>
          <w:i/>
          <w:sz w:val="20"/>
        </w:rPr>
        <w:t>Piłsudskiego w Koszalinie, na odcinku od skrzyżowania ulic Marszałka J. Piłsudskiego / R. Traugutta / Orląt Lwowskich</w:t>
      </w:r>
      <w:r w:rsidR="00C93885">
        <w:rPr>
          <w:rFonts w:ascii="Segoe UI" w:hAnsi="Segoe UI" w:cs="Segoe UI"/>
          <w:bCs/>
          <w:i/>
          <w:sz w:val="20"/>
        </w:rPr>
        <w:t xml:space="preserve"> </w:t>
      </w:r>
      <w:r w:rsidR="001A7521" w:rsidRPr="00EA4E0A">
        <w:rPr>
          <w:rFonts w:ascii="Segoe UI" w:hAnsi="Segoe UI" w:cs="Segoe UI"/>
          <w:bCs/>
          <w:i/>
          <w:sz w:val="20"/>
        </w:rPr>
        <w:t>do ul. Słupskiej”</w:t>
      </w:r>
      <w:r w:rsidR="006E5AD1">
        <w:rPr>
          <w:rFonts w:ascii="Segoe UI" w:hAnsi="Segoe UI" w:cs="Segoe UI"/>
          <w:bCs/>
          <w:i/>
          <w:sz w:val="20"/>
        </w:rPr>
        <w:t xml:space="preserve">, </w:t>
      </w:r>
      <w:r>
        <w:rPr>
          <w:rFonts w:ascii="Segoe UI" w:hAnsi="Segoe UI" w:cs="Segoe UI"/>
          <w:bCs/>
          <w:i/>
          <w:sz w:val="20"/>
        </w:rPr>
        <w:br/>
      </w:r>
      <w:r w:rsidR="00A42456" w:rsidRPr="00EA4E0A">
        <w:rPr>
          <w:rFonts w:ascii="Segoe UI" w:hAnsi="Segoe UI" w:cs="Segoe UI"/>
          <w:bCs/>
          <w:i/>
          <w:sz w:val="20"/>
        </w:rPr>
        <w:t>w tym</w:t>
      </w:r>
      <w:r w:rsidR="001A7521" w:rsidRPr="00EA4E0A">
        <w:rPr>
          <w:rFonts w:ascii="Segoe UI" w:hAnsi="Segoe UI" w:cs="Segoe UI"/>
          <w:bCs/>
          <w:i/>
          <w:sz w:val="20"/>
        </w:rPr>
        <w:t xml:space="preserve"> </w:t>
      </w:r>
      <w:r w:rsidR="00A42456" w:rsidRPr="00EA4E0A">
        <w:rPr>
          <w:rFonts w:ascii="Segoe UI" w:hAnsi="Segoe UI" w:cs="Segoe UI"/>
          <w:bCs/>
          <w:i/>
          <w:sz w:val="20"/>
        </w:rPr>
        <w:t>koszt materiałów takich jak:</w:t>
      </w:r>
    </w:p>
    <w:p w14:paraId="702C04B7" w14:textId="77777777" w:rsidR="00A42456" w:rsidRPr="00EA4E0A" w:rsidRDefault="00A42456" w:rsidP="00335854">
      <w:pPr>
        <w:pStyle w:val="Akapitzlist"/>
        <w:numPr>
          <w:ilvl w:val="0"/>
          <w:numId w:val="52"/>
        </w:numPr>
        <w:spacing w:after="0" w:line="240" w:lineRule="auto"/>
        <w:ind w:left="1276" w:hanging="283"/>
        <w:rPr>
          <w:rFonts w:ascii="Segoe UI" w:hAnsi="Segoe UI" w:cs="Segoe UI"/>
          <w:bCs/>
          <w:i/>
          <w:sz w:val="20"/>
        </w:rPr>
      </w:pPr>
      <w:r w:rsidRPr="00EA4E0A">
        <w:rPr>
          <w:rFonts w:ascii="Segoe UI" w:hAnsi="Segoe UI" w:cs="Segoe UI"/>
          <w:bCs/>
          <w:i/>
          <w:sz w:val="20"/>
        </w:rPr>
        <w:t>słupów oświetleniowych;</w:t>
      </w:r>
    </w:p>
    <w:p w14:paraId="63BDE267" w14:textId="77777777" w:rsidR="00A42456" w:rsidRPr="00EA4E0A" w:rsidRDefault="00A42456" w:rsidP="00335854">
      <w:pPr>
        <w:pStyle w:val="Akapitzlist"/>
        <w:numPr>
          <w:ilvl w:val="0"/>
          <w:numId w:val="52"/>
        </w:numPr>
        <w:spacing w:after="0" w:line="240" w:lineRule="auto"/>
        <w:ind w:left="1276" w:hanging="283"/>
        <w:rPr>
          <w:rFonts w:ascii="Segoe UI" w:hAnsi="Segoe UI" w:cs="Segoe UI"/>
          <w:bCs/>
          <w:i/>
          <w:sz w:val="20"/>
        </w:rPr>
      </w:pPr>
      <w:r w:rsidRPr="00EA4E0A">
        <w:rPr>
          <w:rFonts w:ascii="Segoe UI" w:hAnsi="Segoe UI" w:cs="Segoe UI"/>
          <w:bCs/>
          <w:i/>
          <w:sz w:val="20"/>
        </w:rPr>
        <w:t>opraw;</w:t>
      </w:r>
    </w:p>
    <w:p w14:paraId="06A3886D" w14:textId="77777777" w:rsidR="00A42456" w:rsidRPr="00EA4E0A" w:rsidRDefault="00A42456" w:rsidP="00335854">
      <w:pPr>
        <w:pStyle w:val="Akapitzlist"/>
        <w:numPr>
          <w:ilvl w:val="0"/>
          <w:numId w:val="52"/>
        </w:numPr>
        <w:spacing w:after="0" w:line="240" w:lineRule="auto"/>
        <w:ind w:left="1276" w:hanging="283"/>
        <w:rPr>
          <w:rFonts w:ascii="Segoe UI" w:hAnsi="Segoe UI" w:cs="Segoe UI"/>
          <w:bCs/>
          <w:i/>
          <w:sz w:val="20"/>
        </w:rPr>
      </w:pPr>
      <w:r w:rsidRPr="00EA4E0A">
        <w:rPr>
          <w:rFonts w:ascii="Segoe UI" w:hAnsi="Segoe UI" w:cs="Segoe UI"/>
          <w:bCs/>
          <w:i/>
          <w:sz w:val="20"/>
        </w:rPr>
        <w:t>wysięgników;</w:t>
      </w:r>
    </w:p>
    <w:p w14:paraId="4AB56C81" w14:textId="1E2DC407" w:rsidR="00A42456" w:rsidRDefault="00A42456" w:rsidP="00335854">
      <w:pPr>
        <w:pStyle w:val="Akapitzlist"/>
        <w:numPr>
          <w:ilvl w:val="0"/>
          <w:numId w:val="52"/>
        </w:numPr>
        <w:spacing w:after="0" w:line="240" w:lineRule="auto"/>
        <w:ind w:left="1276" w:hanging="283"/>
        <w:rPr>
          <w:rFonts w:ascii="Segoe UI" w:hAnsi="Segoe UI" w:cs="Segoe UI"/>
          <w:bCs/>
          <w:i/>
          <w:sz w:val="20"/>
        </w:rPr>
      </w:pPr>
      <w:r w:rsidRPr="00EA4E0A">
        <w:rPr>
          <w:rFonts w:ascii="Segoe UI" w:hAnsi="Segoe UI" w:cs="Segoe UI"/>
          <w:bCs/>
          <w:i/>
          <w:sz w:val="20"/>
        </w:rPr>
        <w:t>fundamentów pod słupy.</w:t>
      </w:r>
    </w:p>
    <w:p w14:paraId="5CB62AE7" w14:textId="26134E2F" w:rsidR="00FF0B16" w:rsidRDefault="007E706C" w:rsidP="007E706C">
      <w:pPr>
        <w:rPr>
          <w:rFonts w:ascii="Segoe UI" w:hAnsi="Segoe UI" w:cs="Segoe UI"/>
          <w:b/>
          <w:bCs/>
        </w:rPr>
      </w:pPr>
      <w:r>
        <w:rPr>
          <w:rFonts w:ascii="Segoe UI" w:hAnsi="Segoe UI" w:cs="Segoe UI"/>
          <w:b/>
          <w:bCs/>
        </w:rPr>
        <w:t xml:space="preserve">     </w:t>
      </w:r>
      <w:r w:rsidR="00FF0B16" w:rsidRPr="007E706C">
        <w:rPr>
          <w:rFonts w:ascii="Segoe UI" w:hAnsi="Segoe UI" w:cs="Segoe UI"/>
          <w:b/>
          <w:bCs/>
        </w:rPr>
        <w:t>UWAGA! Ceny należy podać cyfrowo i słownie - z dokładnością do dwóch miejsc po przecinku.</w:t>
      </w:r>
    </w:p>
    <w:p w14:paraId="4DAB337F" w14:textId="77777777" w:rsidR="00F92521" w:rsidRPr="007E706C" w:rsidRDefault="00F92521" w:rsidP="007E706C">
      <w:pPr>
        <w:rPr>
          <w:rFonts w:ascii="Segoe UI" w:hAnsi="Segoe UI" w:cs="Segoe UI"/>
          <w:b/>
          <w:bCs/>
          <w:i/>
        </w:rPr>
      </w:pPr>
    </w:p>
    <w:p w14:paraId="68A6CDE2" w14:textId="6C09CF0C" w:rsidR="004A63A4" w:rsidRPr="004A63A4"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 xml:space="preserve">Wykonawca wyliczy wartość pozyskanego z wycinki drewna zgodnie z załączoną Tabelą z wartością drewna pozyskanego z wycinki drzew - </w:t>
      </w:r>
      <w:r w:rsidRPr="004A63A4">
        <w:rPr>
          <w:rFonts w:ascii="Segoe UI" w:hAnsi="Segoe UI" w:cs="Segoe UI"/>
          <w:u w:val="single"/>
        </w:rPr>
        <w:t>Załącznik nr 1 do Rozdziału I SIWZ</w:t>
      </w:r>
      <w:r w:rsidRPr="004A63A4">
        <w:rPr>
          <w:rFonts w:ascii="Segoe UI" w:hAnsi="Segoe UI" w:cs="Segoe UI"/>
        </w:rPr>
        <w:t xml:space="preserve"> -</w:t>
      </w:r>
      <w:r>
        <w:rPr>
          <w:rFonts w:ascii="Segoe UI" w:hAnsi="Segoe UI" w:cs="Segoe UI"/>
        </w:rPr>
        <w:t xml:space="preserve"> </w:t>
      </w:r>
      <w:r w:rsidRPr="004A63A4">
        <w:rPr>
          <w:rFonts w:ascii="Segoe UI" w:hAnsi="Segoe UI" w:cs="Segoe UI"/>
        </w:rPr>
        <w:t xml:space="preserve">uwzględniając stawki drewna nie mniejsze niż podane poniżej w tabeli. </w:t>
      </w:r>
      <w:r w:rsidRPr="00924B6B">
        <w:rPr>
          <w:rFonts w:ascii="Segoe UI" w:hAnsi="Segoe UI" w:cs="Segoe UI"/>
          <w:b/>
          <w:u w:val="single"/>
        </w:rPr>
        <w:t>Wartość pozyskanego z wycinki drewna (brutto) Wykonawca odejmie od ceny</w:t>
      </w:r>
      <w:r w:rsidR="00670189">
        <w:rPr>
          <w:rFonts w:ascii="Segoe UI" w:hAnsi="Segoe UI" w:cs="Segoe UI"/>
          <w:b/>
          <w:u w:val="single"/>
        </w:rPr>
        <w:t xml:space="preserve"> </w:t>
      </w:r>
      <w:r w:rsidR="00670189" w:rsidRPr="00FF0B16">
        <w:rPr>
          <w:rFonts w:ascii="Segoe UI" w:hAnsi="Segoe UI" w:cs="Segoe UI"/>
          <w:b/>
          <w:u w:val="single"/>
        </w:rPr>
        <w:t xml:space="preserve">za </w:t>
      </w:r>
      <w:r w:rsidR="00670189" w:rsidRPr="00FF0B16">
        <w:rPr>
          <w:rFonts w:ascii="Segoe UI" w:hAnsi="Segoe UI" w:cs="Segoe UI"/>
          <w:b/>
          <w:i/>
          <w:u w:val="single"/>
        </w:rPr>
        <w:t xml:space="preserve">„Przebudowę drogi powiatowej nr 5528Z - </w:t>
      </w:r>
      <w:r w:rsidR="00FF0B16">
        <w:rPr>
          <w:rFonts w:ascii="Segoe UI" w:hAnsi="Segoe UI" w:cs="Segoe UI"/>
          <w:b/>
          <w:i/>
          <w:u w:val="single"/>
        </w:rPr>
        <w:br/>
      </w:r>
      <w:r w:rsidR="00670189" w:rsidRPr="00FF0B16">
        <w:rPr>
          <w:rFonts w:ascii="Segoe UI" w:hAnsi="Segoe UI" w:cs="Segoe UI"/>
          <w:b/>
          <w:i/>
          <w:u w:val="single"/>
        </w:rPr>
        <w:t>ul. Marszałka J</w:t>
      </w:r>
      <w:r w:rsidR="00C93885">
        <w:rPr>
          <w:rFonts w:ascii="Segoe UI" w:hAnsi="Segoe UI" w:cs="Segoe UI"/>
          <w:b/>
          <w:i/>
          <w:u w:val="single"/>
        </w:rPr>
        <w:t>.</w:t>
      </w:r>
      <w:r w:rsidR="00670189" w:rsidRPr="00FF0B16">
        <w:rPr>
          <w:rFonts w:ascii="Segoe UI" w:hAnsi="Segoe UI" w:cs="Segoe UI"/>
          <w:b/>
          <w:i/>
          <w:u w:val="single"/>
        </w:rPr>
        <w:t xml:space="preserve"> Piłsudskiego w Koszalinie, na odcinku od ul. Rotmistrza W. Pileckiego do </w:t>
      </w:r>
      <w:r w:rsidR="00C93885">
        <w:rPr>
          <w:rFonts w:ascii="Segoe UI" w:hAnsi="Segoe UI" w:cs="Segoe UI"/>
          <w:b/>
          <w:i/>
          <w:u w:val="single"/>
        </w:rPr>
        <w:br/>
      </w:r>
      <w:r w:rsidR="00670189" w:rsidRPr="00FF0B16">
        <w:rPr>
          <w:rFonts w:ascii="Segoe UI" w:hAnsi="Segoe UI" w:cs="Segoe UI"/>
          <w:b/>
          <w:i/>
          <w:u w:val="single"/>
        </w:rPr>
        <w:t xml:space="preserve">ul. R. Traugutta wraz ze skrzyżowaniem ulic Marszałka J. Piłsudskiego / R. Traugutta </w:t>
      </w:r>
      <w:r w:rsidR="00FF0B16">
        <w:rPr>
          <w:rFonts w:ascii="Segoe UI" w:hAnsi="Segoe UI" w:cs="Segoe UI"/>
          <w:b/>
          <w:i/>
          <w:u w:val="single"/>
        </w:rPr>
        <w:br/>
      </w:r>
      <w:r w:rsidR="00670189" w:rsidRPr="00FF0B16">
        <w:rPr>
          <w:rFonts w:ascii="Segoe UI" w:hAnsi="Segoe UI" w:cs="Segoe UI"/>
          <w:b/>
          <w:i/>
          <w:u w:val="single"/>
        </w:rPr>
        <w:t>/ Orląt Lwowskich</w:t>
      </w:r>
      <w:r w:rsidRPr="00FF0B16">
        <w:rPr>
          <w:rFonts w:ascii="Segoe UI" w:hAnsi="Segoe UI" w:cs="Segoe UI"/>
          <w:b/>
          <w:u w:val="single"/>
        </w:rPr>
        <w:t>.</w:t>
      </w:r>
    </w:p>
    <w:p w14:paraId="623553B5" w14:textId="221EE70D" w:rsidR="004A63A4" w:rsidRPr="00304D25" w:rsidRDefault="004A63A4" w:rsidP="00E514F9">
      <w:pPr>
        <w:numPr>
          <w:ilvl w:val="0"/>
          <w:numId w:val="38"/>
        </w:numPr>
        <w:tabs>
          <w:tab w:val="num" w:pos="284"/>
        </w:tabs>
        <w:autoSpaceDE w:val="0"/>
        <w:autoSpaceDN w:val="0"/>
        <w:adjustRightInd w:val="0"/>
        <w:ind w:left="284" w:hanging="284"/>
        <w:jc w:val="both"/>
        <w:rPr>
          <w:rFonts w:ascii="Segoe UI" w:eastAsia="Calibri" w:hAnsi="Segoe UI" w:cs="Segoe UI"/>
          <w:color w:val="000000"/>
          <w:lang w:eastAsia="en-US"/>
        </w:rPr>
      </w:pPr>
      <w:r w:rsidRPr="004A63A4">
        <w:rPr>
          <w:rFonts w:ascii="Segoe UI" w:hAnsi="Segoe UI" w:cs="Segoe UI"/>
        </w:rPr>
        <w:t>Zgodnie z Zarządzeniem</w:t>
      </w:r>
      <w:r w:rsidR="007E706C">
        <w:rPr>
          <w:rFonts w:ascii="Segoe UI" w:hAnsi="Segoe UI" w:cs="Segoe UI"/>
        </w:rPr>
        <w:t xml:space="preserve"> </w:t>
      </w:r>
      <w:r w:rsidR="007E706C" w:rsidRPr="004A63A4">
        <w:rPr>
          <w:rFonts w:ascii="Segoe UI" w:hAnsi="Segoe UI" w:cs="Segoe UI"/>
        </w:rPr>
        <w:t>Nr 797/2468/18 z dnia 07.08.2018 r</w:t>
      </w:r>
      <w:r w:rsidR="007E706C">
        <w:rPr>
          <w:rFonts w:ascii="Segoe UI" w:hAnsi="Segoe UI" w:cs="Segoe UI"/>
        </w:rPr>
        <w:t>.</w:t>
      </w:r>
      <w:r w:rsidRPr="004A63A4">
        <w:rPr>
          <w:rFonts w:ascii="Segoe UI" w:hAnsi="Segoe UI" w:cs="Segoe UI"/>
        </w:rPr>
        <w:t xml:space="preserve"> Prezydenta Miasta Koszalina</w:t>
      </w:r>
      <w:r w:rsidR="007E706C">
        <w:rPr>
          <w:rFonts w:ascii="Segoe UI" w:hAnsi="Segoe UI" w:cs="Segoe UI"/>
        </w:rPr>
        <w:t xml:space="preserve"> </w:t>
      </w:r>
      <w:r w:rsidRPr="004A63A4">
        <w:rPr>
          <w:rFonts w:ascii="Segoe UI" w:hAnsi="Segoe UI" w:cs="Segoe UI"/>
        </w:rPr>
        <w:t>ustala się stawkę za 1m</w:t>
      </w:r>
      <w:r w:rsidRPr="004A63A4">
        <w:rPr>
          <w:rFonts w:ascii="Segoe UI" w:hAnsi="Segoe UI" w:cs="Segoe UI"/>
          <w:vertAlign w:val="superscript"/>
        </w:rPr>
        <w:t>3</w:t>
      </w:r>
      <w:r w:rsidRPr="004A63A4">
        <w:rPr>
          <w:rFonts w:ascii="Segoe UI" w:hAnsi="Segoe UI" w:cs="Segoe UI"/>
        </w:rPr>
        <w:t xml:space="preserve"> pozyskanego drewna z drzew rosnących na terenie działek będących w posiadaniu Gminy Miasto Koszalin w zależności od rodzaju drzewa: </w:t>
      </w:r>
    </w:p>
    <w:p w14:paraId="1692A5E2" w14:textId="77777777" w:rsidR="00304D25" w:rsidRPr="004A63A4" w:rsidRDefault="00304D25" w:rsidP="00304D25">
      <w:pPr>
        <w:autoSpaceDE w:val="0"/>
        <w:autoSpaceDN w:val="0"/>
        <w:adjustRightInd w:val="0"/>
        <w:ind w:left="284"/>
        <w:jc w:val="both"/>
        <w:rPr>
          <w:rFonts w:ascii="Segoe UI" w:eastAsia="Calibri" w:hAnsi="Segoe UI" w:cs="Segoe UI"/>
          <w:color w:val="000000"/>
          <w:lang w:eastAsia="en-US"/>
        </w:rPr>
      </w:pPr>
    </w:p>
    <w:p w14:paraId="4F28D45D" w14:textId="77777777" w:rsidR="003C2502" w:rsidRPr="004A63A4" w:rsidRDefault="003C2502" w:rsidP="004A63A4">
      <w:pPr>
        <w:autoSpaceDE w:val="0"/>
        <w:autoSpaceDN w:val="0"/>
        <w:adjustRightInd w:val="0"/>
        <w:ind w:left="720"/>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2252"/>
      </w:tblGrid>
      <w:tr w:rsidR="004A63A4" w:rsidRPr="004A63A4" w14:paraId="06B284C9" w14:textId="77777777" w:rsidTr="003C2502">
        <w:trPr>
          <w:jc w:val="center"/>
        </w:trPr>
        <w:tc>
          <w:tcPr>
            <w:tcW w:w="5375" w:type="dxa"/>
            <w:shd w:val="clear" w:color="auto" w:fill="auto"/>
            <w:vAlign w:val="center"/>
          </w:tcPr>
          <w:p w14:paraId="6C67D663" w14:textId="77777777" w:rsidR="004A63A4" w:rsidRPr="004A63A4" w:rsidRDefault="004A63A4" w:rsidP="004A63A4">
            <w:pPr>
              <w:jc w:val="center"/>
              <w:rPr>
                <w:rFonts w:ascii="Segoe UI" w:hAnsi="Segoe UI" w:cs="Segoe UI"/>
                <w:i/>
                <w:color w:val="FF0000"/>
              </w:rPr>
            </w:pPr>
            <w:r w:rsidRPr="004A63A4">
              <w:rPr>
                <w:rFonts w:ascii="Segoe UI" w:hAnsi="Segoe UI" w:cs="Segoe UI"/>
                <w:i/>
                <w:color w:val="000000"/>
              </w:rPr>
              <w:t>Rodzaj drzewa</w:t>
            </w:r>
          </w:p>
        </w:tc>
        <w:tc>
          <w:tcPr>
            <w:tcW w:w="2252" w:type="dxa"/>
            <w:shd w:val="clear" w:color="auto" w:fill="auto"/>
            <w:vAlign w:val="center"/>
          </w:tcPr>
          <w:p w14:paraId="669895AA" w14:textId="77777777" w:rsidR="004A63A4" w:rsidRPr="004A63A4" w:rsidRDefault="004A63A4" w:rsidP="004A63A4">
            <w:pPr>
              <w:jc w:val="center"/>
              <w:rPr>
                <w:rFonts w:ascii="Segoe UI" w:hAnsi="Segoe UI" w:cs="Segoe UI"/>
                <w:i/>
                <w:color w:val="000000"/>
              </w:rPr>
            </w:pPr>
            <w:r w:rsidRPr="004A63A4">
              <w:rPr>
                <w:rFonts w:ascii="Segoe UI" w:hAnsi="Segoe UI" w:cs="Segoe UI"/>
                <w:i/>
                <w:color w:val="000000"/>
              </w:rPr>
              <w:t>Cena drewna brutto</w:t>
            </w:r>
          </w:p>
        </w:tc>
      </w:tr>
      <w:tr w:rsidR="004A63A4" w:rsidRPr="004A63A4" w14:paraId="713FB662" w14:textId="77777777" w:rsidTr="003C2502">
        <w:trPr>
          <w:jc w:val="center"/>
        </w:trPr>
        <w:tc>
          <w:tcPr>
            <w:tcW w:w="5375" w:type="dxa"/>
            <w:shd w:val="clear" w:color="auto" w:fill="auto"/>
          </w:tcPr>
          <w:p w14:paraId="099CC753" w14:textId="77777777" w:rsidR="004A63A4" w:rsidRPr="004A63A4" w:rsidRDefault="004A63A4" w:rsidP="004A63A4">
            <w:pPr>
              <w:jc w:val="both"/>
              <w:rPr>
                <w:rFonts w:ascii="Segoe UI" w:hAnsi="Segoe UI" w:cs="Segoe UI"/>
                <w:color w:val="FF0000"/>
              </w:rPr>
            </w:pPr>
            <w:r w:rsidRPr="004A63A4">
              <w:rPr>
                <w:rFonts w:ascii="Segoe UI" w:hAnsi="Segoe UI" w:cs="Segoe UI"/>
                <w:color w:val="000000"/>
              </w:rPr>
              <w:t>Dąb, buk, grab, brzoza, klon, jesion, wiąz</w:t>
            </w:r>
          </w:p>
        </w:tc>
        <w:tc>
          <w:tcPr>
            <w:tcW w:w="2252" w:type="dxa"/>
            <w:shd w:val="clear" w:color="auto" w:fill="auto"/>
          </w:tcPr>
          <w:p w14:paraId="5E976662"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59,40 zł/m</w:t>
            </w:r>
            <w:r w:rsidRPr="00924B6B">
              <w:rPr>
                <w:rFonts w:ascii="Segoe UI" w:hAnsi="Segoe UI" w:cs="Segoe UI"/>
                <w:b/>
                <w:bCs/>
                <w:color w:val="000000"/>
                <w:vertAlign w:val="superscript"/>
              </w:rPr>
              <w:t>3</w:t>
            </w:r>
          </w:p>
        </w:tc>
      </w:tr>
      <w:tr w:rsidR="004A63A4" w:rsidRPr="004A63A4" w14:paraId="2AFEBC6C" w14:textId="77777777" w:rsidTr="003C2502">
        <w:trPr>
          <w:jc w:val="center"/>
        </w:trPr>
        <w:tc>
          <w:tcPr>
            <w:tcW w:w="5375" w:type="dxa"/>
            <w:shd w:val="clear" w:color="auto" w:fill="auto"/>
          </w:tcPr>
          <w:p w14:paraId="3444C650" w14:textId="77777777" w:rsidR="004A63A4" w:rsidRPr="004A63A4" w:rsidRDefault="004A63A4" w:rsidP="004A63A4">
            <w:pPr>
              <w:autoSpaceDE w:val="0"/>
              <w:autoSpaceDN w:val="0"/>
              <w:adjustRightInd w:val="0"/>
              <w:rPr>
                <w:rFonts w:ascii="Segoe UI" w:hAnsi="Segoe UI" w:cs="Segoe UI"/>
                <w:color w:val="000000"/>
              </w:rPr>
            </w:pPr>
            <w:r w:rsidRPr="004A63A4">
              <w:rPr>
                <w:rFonts w:ascii="Segoe UI" w:hAnsi="Segoe UI" w:cs="Segoe UI"/>
                <w:color w:val="000000"/>
              </w:rPr>
              <w:t xml:space="preserve">Drzewa iglaste </w:t>
            </w:r>
          </w:p>
        </w:tc>
        <w:tc>
          <w:tcPr>
            <w:tcW w:w="2252" w:type="dxa"/>
            <w:shd w:val="clear" w:color="auto" w:fill="auto"/>
          </w:tcPr>
          <w:p w14:paraId="4D78B684"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52,92 zł/m</w:t>
            </w:r>
            <w:r w:rsidRPr="00924B6B">
              <w:rPr>
                <w:rFonts w:ascii="Segoe UI" w:hAnsi="Segoe UI" w:cs="Segoe UI"/>
                <w:b/>
                <w:bCs/>
                <w:color w:val="000000"/>
                <w:vertAlign w:val="superscript"/>
              </w:rPr>
              <w:t>3</w:t>
            </w:r>
          </w:p>
        </w:tc>
      </w:tr>
      <w:tr w:rsidR="004A63A4" w:rsidRPr="004A63A4" w14:paraId="36E47971" w14:textId="77777777" w:rsidTr="003C2502">
        <w:trPr>
          <w:jc w:val="center"/>
        </w:trPr>
        <w:tc>
          <w:tcPr>
            <w:tcW w:w="5375" w:type="dxa"/>
            <w:shd w:val="clear" w:color="auto" w:fill="auto"/>
          </w:tcPr>
          <w:p w14:paraId="098F463E" w14:textId="77777777" w:rsidR="004A63A4" w:rsidRPr="004A63A4" w:rsidRDefault="004A63A4" w:rsidP="004A63A4">
            <w:pPr>
              <w:autoSpaceDE w:val="0"/>
              <w:autoSpaceDN w:val="0"/>
              <w:adjustRightInd w:val="0"/>
              <w:rPr>
                <w:rFonts w:ascii="Segoe UI" w:hAnsi="Segoe UI" w:cs="Segoe UI"/>
                <w:color w:val="000000"/>
              </w:rPr>
            </w:pPr>
            <w:r w:rsidRPr="004A63A4">
              <w:rPr>
                <w:rFonts w:ascii="Segoe UI" w:hAnsi="Segoe UI" w:cs="Segoe UI"/>
                <w:color w:val="000000"/>
              </w:rPr>
              <w:t>Kasztanowiec, robinia, olsza</w:t>
            </w:r>
          </w:p>
        </w:tc>
        <w:tc>
          <w:tcPr>
            <w:tcW w:w="2252" w:type="dxa"/>
            <w:shd w:val="clear" w:color="auto" w:fill="auto"/>
          </w:tcPr>
          <w:p w14:paraId="5886652E" w14:textId="77777777" w:rsidR="004A63A4" w:rsidRPr="004A63A4" w:rsidRDefault="004A63A4" w:rsidP="004A63A4">
            <w:pPr>
              <w:jc w:val="center"/>
              <w:rPr>
                <w:rFonts w:ascii="Segoe UI" w:hAnsi="Segoe UI" w:cs="Segoe UI"/>
                <w:b/>
                <w:bCs/>
                <w:color w:val="000000"/>
              </w:rPr>
            </w:pPr>
            <w:r w:rsidRPr="004A63A4">
              <w:rPr>
                <w:rFonts w:ascii="Segoe UI" w:hAnsi="Segoe UI" w:cs="Segoe UI"/>
                <w:b/>
                <w:bCs/>
                <w:color w:val="000000"/>
              </w:rPr>
              <w:t>47,52 zł/m</w:t>
            </w:r>
            <w:r w:rsidRPr="00924B6B">
              <w:rPr>
                <w:rFonts w:ascii="Segoe UI" w:hAnsi="Segoe UI" w:cs="Segoe UI"/>
                <w:b/>
                <w:bCs/>
                <w:color w:val="000000"/>
                <w:vertAlign w:val="superscript"/>
              </w:rPr>
              <w:t>3</w:t>
            </w:r>
          </w:p>
        </w:tc>
      </w:tr>
      <w:tr w:rsidR="004A63A4" w:rsidRPr="004A63A4" w14:paraId="34C70877" w14:textId="77777777" w:rsidTr="003C2502">
        <w:trPr>
          <w:jc w:val="center"/>
        </w:trPr>
        <w:tc>
          <w:tcPr>
            <w:tcW w:w="5375" w:type="dxa"/>
            <w:shd w:val="clear" w:color="auto" w:fill="auto"/>
          </w:tcPr>
          <w:p w14:paraId="7613B4D2" w14:textId="77777777" w:rsidR="004A63A4" w:rsidRPr="004A63A4" w:rsidRDefault="004A63A4" w:rsidP="004A63A4">
            <w:pPr>
              <w:rPr>
                <w:rFonts w:ascii="Segoe UI" w:hAnsi="Segoe UI" w:cs="Segoe UI"/>
                <w:color w:val="FF0000"/>
              </w:rPr>
            </w:pPr>
            <w:r w:rsidRPr="004A63A4">
              <w:rPr>
                <w:rFonts w:ascii="Segoe UI" w:hAnsi="Segoe UI" w:cs="Segoe UI"/>
                <w:color w:val="000000"/>
              </w:rPr>
              <w:t>Topola, wierzba, lipa, inne niewymienione powyżej</w:t>
            </w:r>
          </w:p>
        </w:tc>
        <w:tc>
          <w:tcPr>
            <w:tcW w:w="2252" w:type="dxa"/>
            <w:shd w:val="clear" w:color="auto" w:fill="auto"/>
          </w:tcPr>
          <w:p w14:paraId="2059EC32" w14:textId="77777777" w:rsidR="004A63A4" w:rsidRPr="004A63A4" w:rsidRDefault="004A63A4" w:rsidP="004A63A4">
            <w:pPr>
              <w:jc w:val="center"/>
              <w:rPr>
                <w:rFonts w:ascii="Segoe UI" w:hAnsi="Segoe UI" w:cs="Segoe UI"/>
                <w:color w:val="FF0000"/>
              </w:rPr>
            </w:pPr>
            <w:r w:rsidRPr="004A63A4">
              <w:rPr>
                <w:rFonts w:ascii="Segoe UI" w:hAnsi="Segoe UI" w:cs="Segoe UI"/>
                <w:b/>
                <w:bCs/>
                <w:color w:val="000000"/>
              </w:rPr>
              <w:t>42,12 zł/m</w:t>
            </w:r>
            <w:r w:rsidRPr="00924B6B">
              <w:rPr>
                <w:rFonts w:ascii="Segoe UI" w:hAnsi="Segoe UI" w:cs="Segoe UI"/>
                <w:b/>
                <w:bCs/>
                <w:color w:val="000000"/>
                <w:vertAlign w:val="superscript"/>
              </w:rPr>
              <w:t>3</w:t>
            </w:r>
          </w:p>
        </w:tc>
      </w:tr>
    </w:tbl>
    <w:p w14:paraId="529C8FF3" w14:textId="54756B20" w:rsidR="00F12B3F" w:rsidRDefault="00F12B3F" w:rsidP="004A63A4">
      <w:pPr>
        <w:widowControl w:val="0"/>
        <w:autoSpaceDE w:val="0"/>
        <w:autoSpaceDN w:val="0"/>
        <w:adjustRightInd w:val="0"/>
        <w:jc w:val="both"/>
        <w:rPr>
          <w:rFonts w:ascii="Segoe UI" w:hAnsi="Segoe UI" w:cs="Segoe UI"/>
          <w:b/>
        </w:rPr>
      </w:pPr>
    </w:p>
    <w:p w14:paraId="5B4B4B7F" w14:textId="77777777" w:rsidR="004A63A4" w:rsidRPr="004A63A4" w:rsidRDefault="004A63A4" w:rsidP="004A63A4">
      <w:pPr>
        <w:widowControl w:val="0"/>
        <w:autoSpaceDE w:val="0"/>
        <w:autoSpaceDN w:val="0"/>
        <w:adjustRightInd w:val="0"/>
        <w:jc w:val="both"/>
        <w:rPr>
          <w:rFonts w:ascii="Segoe UI" w:hAnsi="Segoe UI" w:cs="Segoe UI"/>
          <w:b/>
        </w:rPr>
      </w:pPr>
      <w:r w:rsidRPr="004A63A4">
        <w:rPr>
          <w:rFonts w:ascii="Segoe UI" w:hAnsi="Segoe UI" w:cs="Segoe UI"/>
          <w:b/>
        </w:rPr>
        <w:t>UWAGA!!!</w:t>
      </w:r>
    </w:p>
    <w:p w14:paraId="729C2864" w14:textId="77777777" w:rsidR="004A63A4" w:rsidRPr="004A63A4" w:rsidRDefault="004A63A4" w:rsidP="004A63A4">
      <w:pPr>
        <w:widowControl w:val="0"/>
        <w:autoSpaceDE w:val="0"/>
        <w:autoSpaceDN w:val="0"/>
        <w:adjustRightInd w:val="0"/>
        <w:jc w:val="both"/>
        <w:rPr>
          <w:rFonts w:ascii="Segoe UI" w:hAnsi="Segoe UI" w:cs="Segoe UI"/>
          <w:b/>
        </w:rPr>
      </w:pPr>
      <w:r w:rsidRPr="004A63A4">
        <w:rPr>
          <w:rFonts w:ascii="Segoe UI" w:hAnsi="Segoe UI" w:cs="Segoe UI"/>
          <w:b/>
          <w:bCs/>
        </w:rPr>
        <w:t xml:space="preserve">Wykonawca, któremu zostanie udzielone zamówienie przedłoży Zamawiającemu </w:t>
      </w:r>
      <w:r w:rsidRPr="004A63A4">
        <w:rPr>
          <w:rFonts w:ascii="Segoe UI" w:hAnsi="Segoe UI" w:cs="Segoe UI"/>
          <w:b/>
          <w:bCs/>
          <w:u w:val="single"/>
        </w:rPr>
        <w:t>przed podpisaniem umowy</w:t>
      </w:r>
      <w:r w:rsidRPr="004A63A4">
        <w:rPr>
          <w:rFonts w:ascii="Segoe UI" w:hAnsi="Segoe UI" w:cs="Segoe UI"/>
          <w:b/>
          <w:bCs/>
        </w:rPr>
        <w:t xml:space="preserve"> Tabelę z wartością drewna pozyskanego z wycinki drzew złożoną na formularzu zgodnym </w:t>
      </w:r>
      <w:r w:rsidR="00FF7988">
        <w:rPr>
          <w:rFonts w:ascii="Segoe UI" w:hAnsi="Segoe UI" w:cs="Segoe UI"/>
          <w:b/>
          <w:bCs/>
        </w:rPr>
        <w:br/>
      </w:r>
      <w:r w:rsidRPr="004A63A4">
        <w:rPr>
          <w:rFonts w:ascii="Segoe UI" w:hAnsi="Segoe UI" w:cs="Segoe UI"/>
          <w:b/>
          <w:bCs/>
        </w:rPr>
        <w:t>z treścią Załącznika nr 1 do Rozdziału I SIWZ.</w:t>
      </w:r>
    </w:p>
    <w:p w14:paraId="6BC67BB0" w14:textId="77777777" w:rsidR="004A63A4" w:rsidRPr="004A63A4" w:rsidRDefault="004A63A4" w:rsidP="00E514F9">
      <w:pPr>
        <w:widowControl w:val="0"/>
        <w:autoSpaceDE w:val="0"/>
        <w:autoSpaceDN w:val="0"/>
        <w:adjustRightInd w:val="0"/>
        <w:ind w:left="284" w:hanging="284"/>
        <w:jc w:val="both"/>
        <w:rPr>
          <w:rFonts w:ascii="Segoe UI" w:hAnsi="Segoe UI" w:cs="Segoe UI"/>
        </w:rPr>
      </w:pPr>
    </w:p>
    <w:p w14:paraId="3883F66A" w14:textId="4124B721" w:rsidR="004A63A4" w:rsidRPr="004A63A4" w:rsidRDefault="004A63A4" w:rsidP="00E514F9">
      <w:pPr>
        <w:pStyle w:val="Akapitzlist"/>
        <w:numPr>
          <w:ilvl w:val="0"/>
          <w:numId w:val="38"/>
        </w:numPr>
        <w:spacing w:after="0" w:line="240" w:lineRule="auto"/>
        <w:ind w:left="284" w:hanging="284"/>
        <w:jc w:val="both"/>
        <w:rPr>
          <w:rFonts w:ascii="Segoe UI" w:hAnsi="Segoe UI" w:cs="Segoe UI"/>
          <w:sz w:val="20"/>
        </w:rPr>
      </w:pPr>
      <w:r w:rsidRPr="004A63A4">
        <w:rPr>
          <w:rFonts w:ascii="Segoe UI" w:hAnsi="Segoe UI" w:cs="Segoe UI"/>
          <w:sz w:val="20"/>
        </w:rPr>
        <w:t xml:space="preserve">Jeżeli w postępowaniu złożona będzie oferta,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p>
    <w:p w14:paraId="0DCC6418" w14:textId="1AEBBD83" w:rsidR="004A63A4" w:rsidRPr="004A63A4" w:rsidRDefault="00E514F9" w:rsidP="00E514F9">
      <w:pPr>
        <w:pStyle w:val="Akapitzlist"/>
        <w:spacing w:after="0" w:line="240" w:lineRule="auto"/>
        <w:ind w:left="284" w:hanging="284"/>
        <w:jc w:val="both"/>
        <w:rPr>
          <w:rFonts w:ascii="Segoe UI" w:hAnsi="Segoe UI" w:cs="Segoe UI"/>
          <w:bCs/>
          <w:sz w:val="20"/>
        </w:rPr>
      </w:pPr>
      <w:r w:rsidRPr="00E514F9">
        <w:rPr>
          <w:rFonts w:ascii="Segoe UI" w:hAnsi="Segoe UI" w:cs="Segoe UI"/>
          <w:sz w:val="20"/>
        </w:rPr>
        <w:t xml:space="preserve">     </w:t>
      </w:r>
      <w:r w:rsidR="004A63A4" w:rsidRPr="004A63A4">
        <w:rPr>
          <w:rFonts w:ascii="Segoe UI" w:hAnsi="Segoe UI" w:cs="Segoe UI"/>
          <w:sz w:val="20"/>
          <w:u w:val="single"/>
        </w:rPr>
        <w:t>W takim przypadku Wykonawca, składając ofertę, jest zobligowany poinformować Zamawiającego, że wybór jego oferty będzie prowadzić do powstania u Zamawiającego obowiązku podatkowego, wskazując nazwę (rodzaj) towaru lub usługi, których dostawa lub świadczenie będzie prowadzić do jego powstania, oraz wskazując ich wartość bez kwoty podatku.</w:t>
      </w:r>
    </w:p>
    <w:p w14:paraId="42F63590" w14:textId="77777777" w:rsidR="00C601F9" w:rsidRDefault="00C601F9" w:rsidP="004A63A4">
      <w:pPr>
        <w:widowControl w:val="0"/>
        <w:autoSpaceDE w:val="0"/>
        <w:autoSpaceDN w:val="0"/>
        <w:adjustRightInd w:val="0"/>
        <w:jc w:val="both"/>
        <w:rPr>
          <w:rFonts w:ascii="Segoe UI" w:hAnsi="Segoe UI" w:cs="Segoe UI"/>
          <w:b/>
        </w:rPr>
      </w:pPr>
    </w:p>
    <w:p w14:paraId="7528AE47" w14:textId="4FBDE490" w:rsidR="004A63A4" w:rsidRPr="00934DBF" w:rsidRDefault="004A63A4" w:rsidP="004A63A4">
      <w:pPr>
        <w:widowControl w:val="0"/>
        <w:autoSpaceDE w:val="0"/>
        <w:autoSpaceDN w:val="0"/>
        <w:adjustRightInd w:val="0"/>
        <w:jc w:val="both"/>
        <w:rPr>
          <w:rFonts w:ascii="Segoe UI" w:hAnsi="Segoe UI" w:cs="Segoe UI"/>
          <w:b/>
        </w:rPr>
      </w:pPr>
      <w:r w:rsidRPr="00934DBF">
        <w:rPr>
          <w:rFonts w:ascii="Segoe UI" w:hAnsi="Segoe UI" w:cs="Segoe UI"/>
          <w:b/>
        </w:rPr>
        <w:t>Uwaga!!!</w:t>
      </w:r>
    </w:p>
    <w:p w14:paraId="4C0301BA" w14:textId="43FD2F60" w:rsidR="00085AFD" w:rsidRDefault="004A63A4" w:rsidP="00C93885">
      <w:pPr>
        <w:widowControl w:val="0"/>
        <w:autoSpaceDE w:val="0"/>
        <w:autoSpaceDN w:val="0"/>
        <w:adjustRightInd w:val="0"/>
        <w:jc w:val="both"/>
        <w:rPr>
          <w:rFonts w:ascii="Segoe UI" w:hAnsi="Segoe UI" w:cs="Segoe UI"/>
          <w:b/>
          <w:sz w:val="18"/>
          <w:szCs w:val="18"/>
        </w:rPr>
      </w:pPr>
      <w:r w:rsidRPr="00934DBF">
        <w:rPr>
          <w:rFonts w:ascii="Segoe UI" w:hAnsi="Segoe UI" w:cs="Segoe UI"/>
          <w:b/>
        </w:rPr>
        <w:t xml:space="preserve">W przypadku, o którym mowa w art. 93 ust. 1 pkt 4 ustawy PZP, jeżeli złożono ofertę, której wybór prowadziłby do powstania u Zamawiającego obowiązku podatkowego zgodnie z przepisami </w:t>
      </w:r>
      <w:r w:rsidR="003436F0">
        <w:rPr>
          <w:rFonts w:ascii="Segoe UI" w:hAnsi="Segoe UI" w:cs="Segoe UI"/>
          <w:b/>
        </w:rPr>
        <w:br/>
      </w:r>
      <w:r w:rsidRPr="00934DBF">
        <w:rPr>
          <w:rFonts w:ascii="Segoe UI" w:hAnsi="Segoe UI" w:cs="Segoe UI"/>
          <w:b/>
        </w:rPr>
        <w:t>o podatku od towarów i usług, do ceny najkorzystniejszej oferty lub oferty z najniższą ceną dolicza się podatek od towarów i usług, który Zamawiający miałby obowiązek rozliczyć zgodnie z tymi przepisami.</w:t>
      </w:r>
      <w:r w:rsidRPr="00C93885">
        <w:rPr>
          <w:rFonts w:ascii="Segoe UI" w:hAnsi="Segoe UI" w:cs="Segoe UI"/>
          <w:b/>
          <w:sz w:val="18"/>
          <w:szCs w:val="18"/>
        </w:rPr>
        <w:tab/>
      </w:r>
    </w:p>
    <w:p w14:paraId="23B74D7E" w14:textId="77777777" w:rsidR="00934DBF" w:rsidRPr="00C93885" w:rsidRDefault="00934DBF" w:rsidP="00C93885">
      <w:pPr>
        <w:widowControl w:val="0"/>
        <w:autoSpaceDE w:val="0"/>
        <w:autoSpaceDN w:val="0"/>
        <w:adjustRightInd w:val="0"/>
        <w:jc w:val="both"/>
        <w:rPr>
          <w:rFonts w:ascii="Segoe UI" w:hAnsi="Segoe UI" w:cs="Segoe UI"/>
          <w:b/>
          <w:sz w:val="18"/>
          <w:szCs w:val="18"/>
        </w:rPr>
      </w:pPr>
    </w:p>
    <w:p w14:paraId="2A661271" w14:textId="77777777" w:rsidR="00A939C4" w:rsidRPr="00684465" w:rsidRDefault="00B95D4D" w:rsidP="00335BCF">
      <w:pPr>
        <w:pStyle w:val="Tekstpodstawowy"/>
        <w:tabs>
          <w:tab w:val="left" w:pos="900"/>
        </w:tabs>
        <w:ind w:left="3"/>
        <w:jc w:val="both"/>
        <w:rPr>
          <w:rFonts w:ascii="Segoe UI" w:hAnsi="Segoe UI" w:cs="Segoe UI"/>
          <w:bCs/>
          <w:i w:val="0"/>
          <w:sz w:val="20"/>
        </w:rPr>
      </w:pPr>
      <w:r w:rsidRPr="00684465">
        <w:rPr>
          <w:rFonts w:ascii="Segoe UI" w:hAnsi="Segoe UI" w:cs="Segoe UI"/>
          <w:bCs/>
          <w:i w:val="0"/>
          <w:sz w:val="20"/>
        </w:rPr>
        <w:t xml:space="preserve">15. </w:t>
      </w:r>
      <w:r w:rsidR="00A939C4" w:rsidRPr="00684465">
        <w:rPr>
          <w:rFonts w:ascii="Segoe UI" w:hAnsi="Segoe UI" w:cs="Segoe UI"/>
          <w:bCs/>
          <w:i w:val="0"/>
          <w:sz w:val="20"/>
        </w:rPr>
        <w:t>OPIS KRYTERIÓW, KTÓRYMI ZAMAWIAJĄCY BĘDZIE SIĘ KIEROWAŁ PRZY WYBORZE OFERTY WRAZ Z PODANIEM ZNACZENIA TYCH KRYTERIÓW I SPOSOBU OCENY OFERT</w:t>
      </w:r>
    </w:p>
    <w:p w14:paraId="28DE32AC" w14:textId="77777777" w:rsidR="004A63A4" w:rsidRPr="00982958" w:rsidRDefault="004A63A4" w:rsidP="004A63A4">
      <w:pPr>
        <w:pStyle w:val="Tekstpodstawowy"/>
        <w:jc w:val="both"/>
        <w:rPr>
          <w:rFonts w:ascii="Segoe UI" w:hAnsi="Segoe UI" w:cs="Segoe UI"/>
          <w:i w:val="0"/>
          <w:sz w:val="20"/>
        </w:rPr>
      </w:pPr>
    </w:p>
    <w:p w14:paraId="6F4ABE1C" w14:textId="77777777" w:rsidR="004A63A4" w:rsidRPr="00982958" w:rsidRDefault="004A63A4" w:rsidP="004A63A4">
      <w:pPr>
        <w:autoSpaceDE w:val="0"/>
        <w:autoSpaceDN w:val="0"/>
        <w:adjustRightInd w:val="0"/>
        <w:jc w:val="both"/>
        <w:rPr>
          <w:rFonts w:ascii="Segoe UI" w:hAnsi="Segoe UI" w:cs="Segoe UI"/>
          <w:color w:val="000000"/>
        </w:rPr>
      </w:pPr>
      <w:r w:rsidRPr="00982958">
        <w:rPr>
          <w:rFonts w:ascii="Segoe UI" w:hAnsi="Segoe UI" w:cs="Segoe UI"/>
          <w:color w:val="000000"/>
        </w:rPr>
        <w:t xml:space="preserve">Przy wyborze oferty Zamawiający będzie się kierował następującymi kryteriami i ich rangą:    </w:t>
      </w:r>
    </w:p>
    <w:p w14:paraId="216C18E8" w14:textId="77777777" w:rsidR="004A63A4" w:rsidRPr="00765363" w:rsidRDefault="004A63A4" w:rsidP="008F21FE">
      <w:pPr>
        <w:numPr>
          <w:ilvl w:val="0"/>
          <w:numId w:val="30"/>
        </w:numPr>
        <w:ind w:left="284" w:hanging="284"/>
        <w:jc w:val="both"/>
        <w:rPr>
          <w:rFonts w:ascii="Segoe UI" w:hAnsi="Segoe UI" w:cs="Segoe UI"/>
          <w:b/>
        </w:rPr>
      </w:pPr>
      <w:r w:rsidRPr="00982958">
        <w:rPr>
          <w:rFonts w:ascii="Segoe UI" w:hAnsi="Segoe UI" w:cs="Segoe UI"/>
          <w:b/>
        </w:rPr>
        <w:t xml:space="preserve">Cena </w:t>
      </w:r>
      <w:r w:rsidRPr="00982958">
        <w:rPr>
          <w:rFonts w:ascii="Segoe UI" w:eastAsia="Arial Unicode MS" w:hAnsi="Segoe UI" w:cs="Segoe UI"/>
          <w:b/>
        </w:rPr>
        <w:t>(C) – 60</w:t>
      </w:r>
      <w:r>
        <w:rPr>
          <w:rFonts w:ascii="Segoe UI" w:eastAsia="Arial Unicode MS" w:hAnsi="Segoe UI" w:cs="Segoe UI"/>
          <w:b/>
        </w:rPr>
        <w:t xml:space="preserve"> </w:t>
      </w:r>
      <w:r w:rsidRPr="00982958">
        <w:rPr>
          <w:rFonts w:ascii="Segoe UI" w:eastAsia="Arial Unicode MS" w:hAnsi="Segoe UI" w:cs="Segoe UI"/>
          <w:b/>
        </w:rPr>
        <w:t>%</w:t>
      </w:r>
    </w:p>
    <w:p w14:paraId="7D88D60A" w14:textId="752D47EF" w:rsidR="004A63A4" w:rsidRPr="00FF0B16" w:rsidRDefault="004A63A4" w:rsidP="008F21FE">
      <w:pPr>
        <w:numPr>
          <w:ilvl w:val="0"/>
          <w:numId w:val="30"/>
        </w:numPr>
        <w:ind w:left="284" w:hanging="284"/>
        <w:jc w:val="both"/>
        <w:rPr>
          <w:rFonts w:ascii="Segoe UI" w:hAnsi="Segoe UI" w:cs="Segoe UI"/>
          <w:b/>
        </w:rPr>
      </w:pPr>
      <w:r w:rsidRPr="00765363">
        <w:rPr>
          <w:rFonts w:ascii="Segoe UI" w:hAnsi="Segoe UI" w:cs="Segoe UI"/>
          <w:b/>
          <w:bCs/>
        </w:rPr>
        <w:t>Przedłużenie okresu gwarancji</w:t>
      </w:r>
      <w:r w:rsidR="00304D25">
        <w:rPr>
          <w:rFonts w:ascii="Segoe UI" w:hAnsi="Segoe UI" w:cs="Segoe UI"/>
          <w:b/>
          <w:bCs/>
        </w:rPr>
        <w:t xml:space="preserve"> i rękojmi (G) – 3</w:t>
      </w:r>
      <w:r>
        <w:rPr>
          <w:rFonts w:ascii="Segoe UI" w:hAnsi="Segoe UI" w:cs="Segoe UI"/>
          <w:b/>
          <w:bCs/>
        </w:rPr>
        <w:t>0 %</w:t>
      </w:r>
    </w:p>
    <w:p w14:paraId="01032893" w14:textId="742D30E4" w:rsidR="00FF0B16" w:rsidRPr="00982958" w:rsidRDefault="00FF0B16" w:rsidP="008F21FE">
      <w:pPr>
        <w:numPr>
          <w:ilvl w:val="0"/>
          <w:numId w:val="30"/>
        </w:numPr>
        <w:ind w:left="284" w:hanging="284"/>
        <w:jc w:val="both"/>
        <w:rPr>
          <w:rFonts w:ascii="Segoe UI" w:hAnsi="Segoe UI" w:cs="Segoe UI"/>
          <w:b/>
        </w:rPr>
      </w:pPr>
      <w:r>
        <w:rPr>
          <w:rFonts w:ascii="Segoe UI" w:hAnsi="Segoe UI" w:cs="Segoe UI"/>
          <w:b/>
          <w:bCs/>
        </w:rPr>
        <w:t xml:space="preserve">Doświadczenie </w:t>
      </w:r>
      <w:r w:rsidR="00B155E1">
        <w:rPr>
          <w:rFonts w:ascii="Segoe UI" w:hAnsi="Segoe UI" w:cs="Segoe UI"/>
          <w:b/>
          <w:bCs/>
        </w:rPr>
        <w:t>k</w:t>
      </w:r>
      <w:r w:rsidR="00304D25">
        <w:rPr>
          <w:rFonts w:ascii="Segoe UI" w:hAnsi="Segoe UI" w:cs="Segoe UI"/>
          <w:b/>
          <w:bCs/>
        </w:rPr>
        <w:t>ierownika budowy (D) – 1</w:t>
      </w:r>
      <w:r>
        <w:rPr>
          <w:rFonts w:ascii="Segoe UI" w:hAnsi="Segoe UI" w:cs="Segoe UI"/>
          <w:b/>
          <w:bCs/>
        </w:rPr>
        <w:t>0%</w:t>
      </w:r>
    </w:p>
    <w:p w14:paraId="05882A35" w14:textId="77777777" w:rsidR="004A63A4" w:rsidRPr="00982958" w:rsidRDefault="004A63A4" w:rsidP="004A63A4">
      <w:pPr>
        <w:jc w:val="both"/>
        <w:rPr>
          <w:rFonts w:ascii="Segoe UI" w:hAnsi="Segoe UI" w:cs="Segoe UI"/>
          <w:color w:val="000000"/>
        </w:rPr>
      </w:pPr>
    </w:p>
    <w:p w14:paraId="53C7EE5F" w14:textId="77777777" w:rsidR="004A63A4"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bCs/>
        </w:rPr>
        <w:t xml:space="preserve">Ocena ofert zostanie przeprowadzona w oparciu o przedstawione kryteria oraz ich wagę. </w:t>
      </w:r>
    </w:p>
    <w:p w14:paraId="3810986A" w14:textId="77777777" w:rsidR="004A63A4" w:rsidRPr="00982958" w:rsidRDefault="004A63A4" w:rsidP="004A63A4">
      <w:pPr>
        <w:widowControl w:val="0"/>
        <w:tabs>
          <w:tab w:val="left" w:pos="426"/>
        </w:tabs>
        <w:suppressAutoHyphens/>
        <w:autoSpaceDE w:val="0"/>
        <w:jc w:val="both"/>
        <w:rPr>
          <w:rFonts w:ascii="Segoe UI" w:eastAsia="Lucida Sans Unicode" w:hAnsi="Segoe UI" w:cs="Segoe UI"/>
          <w:bCs/>
        </w:rPr>
      </w:pPr>
      <w:r w:rsidRPr="00982958">
        <w:rPr>
          <w:rFonts w:ascii="Segoe UI" w:hAnsi="Segoe UI" w:cs="Segoe UI"/>
          <w:bCs/>
        </w:rPr>
        <w:t>Oferty oceniane będą punktowo w przyjętej skali 100 pkt.</w:t>
      </w:r>
      <w:r w:rsidRPr="00982958">
        <w:rPr>
          <w:rFonts w:ascii="Segoe UI" w:hAnsi="Segoe UI" w:cs="Segoe UI"/>
          <w:bCs/>
        </w:rPr>
        <w:tab/>
      </w:r>
      <w:r w:rsidRPr="00982958">
        <w:rPr>
          <w:rFonts w:ascii="Segoe UI" w:eastAsia="Lucida Sans Unicode" w:hAnsi="Segoe UI" w:cs="Segoe UI"/>
          <w:bCs/>
        </w:rPr>
        <w:t xml:space="preserve"> </w:t>
      </w:r>
    </w:p>
    <w:p w14:paraId="6FB3F58B" w14:textId="70411D70" w:rsidR="004A63A4" w:rsidRPr="00982958" w:rsidRDefault="004A63A4" w:rsidP="004A63A4">
      <w:pPr>
        <w:widowControl w:val="0"/>
        <w:tabs>
          <w:tab w:val="left" w:pos="426"/>
        </w:tabs>
        <w:suppressAutoHyphens/>
        <w:autoSpaceDE w:val="0"/>
        <w:jc w:val="both"/>
        <w:rPr>
          <w:rFonts w:ascii="Segoe UI" w:hAnsi="Segoe UI" w:cs="Segoe UI"/>
          <w:bCs/>
        </w:rPr>
      </w:pPr>
      <w:r w:rsidRPr="00982958">
        <w:rPr>
          <w:rFonts w:ascii="Segoe UI" w:hAnsi="Segoe UI" w:cs="Segoe UI"/>
        </w:rPr>
        <w:t>Za najkorzystniejszą zostanie uznana oferta, która uzyska najwyższą liczbę punktów.</w:t>
      </w:r>
      <w:r w:rsidRPr="00982958">
        <w:rPr>
          <w:rFonts w:ascii="Segoe UI" w:eastAsia="Lucida Sans Unicode" w:hAnsi="Segoe UI" w:cs="Segoe UI"/>
        </w:rPr>
        <w:t xml:space="preserve"> </w:t>
      </w:r>
      <w:r w:rsidRPr="00982958">
        <w:rPr>
          <w:rFonts w:ascii="Segoe UI" w:hAnsi="Segoe UI" w:cs="Segoe UI"/>
          <w:bCs/>
        </w:rPr>
        <w:t xml:space="preserve">Obliczenia dokonywane będą z dokładnością do dwóch miejsc po przecinku, według wzoru: </w:t>
      </w:r>
      <w:r w:rsidRPr="00982958">
        <w:rPr>
          <w:rFonts w:ascii="Segoe UI" w:eastAsia="Arial Unicode MS" w:hAnsi="Segoe UI" w:cs="Segoe UI"/>
          <w:b/>
          <w:lang w:eastAsia="ar-SA"/>
        </w:rPr>
        <w:t xml:space="preserve">O = C + </w:t>
      </w:r>
      <w:r w:rsidR="007E706C">
        <w:rPr>
          <w:rFonts w:ascii="Segoe UI" w:eastAsia="Arial Unicode MS" w:hAnsi="Segoe UI" w:cs="Segoe UI"/>
          <w:b/>
          <w:lang w:eastAsia="ar-SA"/>
        </w:rPr>
        <w:t>G</w:t>
      </w:r>
      <w:r>
        <w:rPr>
          <w:rFonts w:ascii="Segoe UI" w:eastAsia="Arial Unicode MS" w:hAnsi="Segoe UI" w:cs="Segoe UI"/>
          <w:b/>
          <w:lang w:eastAsia="ar-SA"/>
        </w:rPr>
        <w:t xml:space="preserve"> + </w:t>
      </w:r>
      <w:r w:rsidR="00FF0B16">
        <w:rPr>
          <w:rFonts w:ascii="Segoe UI" w:eastAsia="Arial Unicode MS" w:hAnsi="Segoe UI" w:cs="Segoe UI"/>
          <w:b/>
          <w:lang w:eastAsia="ar-SA"/>
        </w:rPr>
        <w:t>D</w:t>
      </w:r>
    </w:p>
    <w:p w14:paraId="5552BA27" w14:textId="77777777" w:rsidR="004A63A4" w:rsidRPr="00982958" w:rsidRDefault="004A63A4" w:rsidP="008F21FE">
      <w:pPr>
        <w:numPr>
          <w:ilvl w:val="0"/>
          <w:numId w:val="31"/>
        </w:numPr>
        <w:tabs>
          <w:tab w:val="left" w:pos="284"/>
        </w:tabs>
        <w:ind w:left="284" w:hanging="284"/>
        <w:jc w:val="both"/>
        <w:rPr>
          <w:rFonts w:ascii="Segoe UI" w:hAnsi="Segoe UI" w:cs="Segoe UI"/>
          <w:b/>
          <w:bCs/>
        </w:rPr>
      </w:pPr>
      <w:r w:rsidRPr="00982958">
        <w:rPr>
          <w:rFonts w:ascii="Segoe UI" w:hAnsi="Segoe UI" w:cs="Segoe UI"/>
          <w:b/>
          <w:bCs/>
        </w:rPr>
        <w:t>Kryterium – cena (C): waga – 60%</w:t>
      </w:r>
    </w:p>
    <w:p w14:paraId="61BC4C53" w14:textId="77777777" w:rsidR="004A63A4" w:rsidRPr="00982958" w:rsidRDefault="004A63A4" w:rsidP="004A63A4">
      <w:pPr>
        <w:tabs>
          <w:tab w:val="left" w:pos="426"/>
        </w:tabs>
        <w:ind w:left="600" w:hanging="600"/>
        <w:jc w:val="both"/>
        <w:rPr>
          <w:rFonts w:ascii="Segoe UI" w:hAnsi="Segoe UI" w:cs="Segoe UI"/>
          <w:b/>
          <w:bCs/>
        </w:rPr>
      </w:pPr>
      <w:r w:rsidRPr="00982958">
        <w:rPr>
          <w:rFonts w:ascii="Segoe UI" w:hAnsi="Segoe UI" w:cs="Segoe UI"/>
          <w:b/>
          <w:bCs/>
        </w:rPr>
        <w:tab/>
        <w:t xml:space="preserve">   </w:t>
      </w:r>
    </w:p>
    <w:p w14:paraId="0FC8E40C" w14:textId="77777777" w:rsidR="004A63A4" w:rsidRPr="00982958" w:rsidRDefault="004A63A4" w:rsidP="004A63A4">
      <w:pPr>
        <w:jc w:val="both"/>
        <w:rPr>
          <w:rFonts w:ascii="Segoe UI" w:hAnsi="Segoe UI" w:cs="Segoe UI"/>
          <w:color w:val="000000"/>
        </w:rPr>
      </w:pPr>
      <w:r w:rsidRPr="00982958">
        <w:rPr>
          <w:rFonts w:ascii="Segoe UI" w:hAnsi="Segoe UI" w:cs="Segoe UI"/>
        </w:rPr>
        <w:t xml:space="preserve">Maksymalna ilość punktów, jaką po uwzględnieniu wagi może osiągnąć oferta za kryterium „cena” wynosi </w:t>
      </w:r>
      <w:r w:rsidRPr="00982958">
        <w:rPr>
          <w:rFonts w:ascii="Segoe UI" w:hAnsi="Segoe UI" w:cs="Segoe UI"/>
          <w:b/>
          <w:bCs/>
        </w:rPr>
        <w:t>60 pkt.</w:t>
      </w:r>
      <w:r w:rsidRPr="00982958">
        <w:rPr>
          <w:rFonts w:ascii="Segoe UI" w:hAnsi="Segoe UI" w:cs="Segoe UI"/>
          <w:color w:val="000000"/>
        </w:rPr>
        <w:tab/>
      </w:r>
    </w:p>
    <w:p w14:paraId="28E1564F" w14:textId="77777777" w:rsidR="004A63A4" w:rsidRPr="00982958" w:rsidRDefault="004A63A4" w:rsidP="004A63A4">
      <w:pPr>
        <w:tabs>
          <w:tab w:val="left" w:pos="426"/>
        </w:tabs>
        <w:ind w:left="720" w:hanging="720"/>
        <w:jc w:val="both"/>
        <w:rPr>
          <w:rFonts w:ascii="Segoe UI" w:hAnsi="Segoe UI" w:cs="Segoe UI"/>
          <w:color w:val="000000"/>
        </w:rPr>
      </w:pPr>
      <w:r w:rsidRPr="00982958">
        <w:rPr>
          <w:rFonts w:ascii="Segoe UI" w:hAnsi="Segoe UI" w:cs="Segoe UI"/>
        </w:rPr>
        <w:tab/>
      </w:r>
      <w:r w:rsidRPr="00982958">
        <w:rPr>
          <w:rFonts w:ascii="Segoe UI" w:hAnsi="Segoe UI" w:cs="Segoe UI"/>
        </w:rPr>
        <w:tab/>
      </w:r>
      <w:r w:rsidRPr="00982958">
        <w:rPr>
          <w:rFonts w:ascii="Segoe UI" w:hAnsi="Segoe UI" w:cs="Segoe UI"/>
          <w:color w:val="000000"/>
        </w:rPr>
        <w:t xml:space="preserve">                          </w:t>
      </w:r>
    </w:p>
    <w:p w14:paraId="67B8E625" w14:textId="77777777" w:rsidR="004A63A4" w:rsidRPr="00982958" w:rsidRDefault="004A63A4" w:rsidP="004A63A4">
      <w:pPr>
        <w:jc w:val="both"/>
        <w:rPr>
          <w:rFonts w:ascii="Segoe UI" w:hAnsi="Segoe UI" w:cs="Segoe UI"/>
          <w:bCs/>
          <w:color w:val="000000"/>
        </w:rPr>
      </w:pPr>
      <w:r w:rsidRPr="00982958">
        <w:rPr>
          <w:rFonts w:ascii="Segoe UI" w:hAnsi="Segoe UI" w:cs="Segoe UI"/>
          <w:color w:val="000000"/>
        </w:rPr>
        <w:t xml:space="preserve"> </w:t>
      </w:r>
      <w:r w:rsidRPr="00982958">
        <w:rPr>
          <w:rFonts w:ascii="Segoe UI" w:hAnsi="Segoe UI" w:cs="Segoe UI"/>
          <w:color w:val="000000"/>
        </w:rPr>
        <w:tab/>
        <w:t xml:space="preserve">              </w:t>
      </w:r>
      <w:r w:rsidRPr="00982958">
        <w:rPr>
          <w:rFonts w:ascii="Segoe UI" w:hAnsi="Segoe UI" w:cs="Segoe UI"/>
          <w:bCs/>
          <w:color w:val="000000"/>
        </w:rPr>
        <w:t>Cena najniższa</w:t>
      </w:r>
    </w:p>
    <w:p w14:paraId="3B62044A"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C =   ---------------------------  x  </w:t>
      </w:r>
      <w:r>
        <w:rPr>
          <w:rFonts w:ascii="Segoe UI" w:hAnsi="Segoe UI" w:cs="Segoe UI"/>
          <w:bCs/>
          <w:color w:val="000000"/>
        </w:rPr>
        <w:t>100 pkt  x 6</w:t>
      </w:r>
      <w:r w:rsidRPr="00982958">
        <w:rPr>
          <w:rFonts w:ascii="Segoe UI" w:hAnsi="Segoe UI" w:cs="Segoe UI"/>
          <w:bCs/>
          <w:color w:val="000000"/>
        </w:rPr>
        <w:t>0%</w:t>
      </w:r>
    </w:p>
    <w:p w14:paraId="3A4B6579" w14:textId="77777777" w:rsidR="004A63A4" w:rsidRPr="00982958" w:rsidRDefault="004A63A4" w:rsidP="004A63A4">
      <w:pPr>
        <w:ind w:firstLine="708"/>
        <w:jc w:val="both"/>
        <w:rPr>
          <w:rFonts w:ascii="Segoe UI" w:hAnsi="Segoe UI" w:cs="Segoe UI"/>
          <w:bCs/>
          <w:color w:val="000000"/>
        </w:rPr>
      </w:pPr>
      <w:r w:rsidRPr="00982958">
        <w:rPr>
          <w:rFonts w:ascii="Segoe UI" w:hAnsi="Segoe UI" w:cs="Segoe UI"/>
          <w:bCs/>
          <w:color w:val="000000"/>
        </w:rPr>
        <w:t xml:space="preserve">         Cena oferty badanej</w:t>
      </w:r>
    </w:p>
    <w:p w14:paraId="79809D95" w14:textId="77777777" w:rsidR="004A63A4" w:rsidRDefault="004A63A4" w:rsidP="004A63A4">
      <w:pPr>
        <w:widowControl w:val="0"/>
        <w:tabs>
          <w:tab w:val="left" w:pos="426"/>
        </w:tabs>
        <w:suppressAutoHyphens/>
        <w:autoSpaceDE w:val="0"/>
        <w:jc w:val="both"/>
        <w:rPr>
          <w:rFonts w:ascii="Segoe UI" w:hAnsi="Segoe UI" w:cs="Segoe UI"/>
          <w:bCs/>
        </w:rPr>
      </w:pPr>
    </w:p>
    <w:p w14:paraId="562A5A09" w14:textId="77777777" w:rsidR="003C2502" w:rsidRDefault="003C2502" w:rsidP="004A63A4">
      <w:pPr>
        <w:widowControl w:val="0"/>
        <w:tabs>
          <w:tab w:val="left" w:pos="426"/>
        </w:tabs>
        <w:suppressAutoHyphens/>
        <w:autoSpaceDE w:val="0"/>
        <w:jc w:val="both"/>
        <w:rPr>
          <w:rFonts w:ascii="Segoe UI" w:hAnsi="Segoe UI" w:cs="Segoe UI"/>
          <w:bCs/>
        </w:rPr>
      </w:pPr>
    </w:p>
    <w:p w14:paraId="66EAAEAE" w14:textId="6E6DB57C" w:rsidR="004A63A4" w:rsidRPr="00632090" w:rsidRDefault="00FF0B16" w:rsidP="004A63A4">
      <w:pPr>
        <w:pStyle w:val="Nagwek"/>
        <w:jc w:val="both"/>
        <w:rPr>
          <w:rFonts w:ascii="Segoe UI" w:hAnsi="Segoe UI" w:cs="Segoe UI"/>
        </w:rPr>
      </w:pPr>
      <w:r>
        <w:rPr>
          <w:rFonts w:ascii="Segoe UI" w:hAnsi="Segoe UI" w:cs="Segoe UI"/>
          <w:b/>
        </w:rPr>
        <w:t>2</w:t>
      </w:r>
      <w:r w:rsidR="004A63A4" w:rsidRPr="00632090">
        <w:rPr>
          <w:rFonts w:ascii="Segoe UI" w:hAnsi="Segoe UI" w:cs="Segoe UI"/>
          <w:b/>
        </w:rPr>
        <w:t>)</w:t>
      </w:r>
      <w:r w:rsidR="004A63A4">
        <w:rPr>
          <w:rFonts w:ascii="Segoe UI" w:hAnsi="Segoe UI" w:cs="Segoe UI"/>
        </w:rPr>
        <w:t xml:space="preserve"> </w:t>
      </w:r>
      <w:r w:rsidR="004A63A4" w:rsidRPr="00982958">
        <w:rPr>
          <w:rFonts w:ascii="Segoe UI" w:hAnsi="Segoe UI" w:cs="Segoe UI"/>
          <w:b/>
          <w:bCs/>
          <w:iCs/>
        </w:rPr>
        <w:t xml:space="preserve">Kryterium –  </w:t>
      </w:r>
      <w:r w:rsidR="004A63A4">
        <w:rPr>
          <w:rFonts w:ascii="Segoe UI" w:hAnsi="Segoe UI" w:cs="Segoe UI"/>
          <w:b/>
          <w:bCs/>
          <w:iCs/>
        </w:rPr>
        <w:t>przedłużenie okresu gwarancji i rękojmi (G</w:t>
      </w:r>
      <w:r w:rsidR="004A63A4" w:rsidRPr="00982958">
        <w:rPr>
          <w:rFonts w:ascii="Segoe UI" w:hAnsi="Segoe UI" w:cs="Segoe UI"/>
          <w:b/>
          <w:bCs/>
          <w:iCs/>
        </w:rPr>
        <w:t>): waga –</w:t>
      </w:r>
      <w:r w:rsidR="00304D25">
        <w:rPr>
          <w:rFonts w:ascii="Segoe UI" w:hAnsi="Segoe UI" w:cs="Segoe UI"/>
          <w:b/>
          <w:bCs/>
          <w:iCs/>
        </w:rPr>
        <w:t xml:space="preserve"> 3</w:t>
      </w:r>
      <w:r w:rsidR="004A63A4" w:rsidRPr="00982958">
        <w:rPr>
          <w:rFonts w:ascii="Segoe UI" w:hAnsi="Segoe UI" w:cs="Segoe UI"/>
          <w:b/>
          <w:bCs/>
          <w:iCs/>
        </w:rPr>
        <w:t>0%</w:t>
      </w:r>
    </w:p>
    <w:p w14:paraId="543C3B7A" w14:textId="77777777" w:rsidR="004A63A4" w:rsidRPr="00982958" w:rsidRDefault="004A63A4" w:rsidP="004A63A4">
      <w:pPr>
        <w:ind w:left="851" w:hanging="1835"/>
        <w:jc w:val="both"/>
        <w:rPr>
          <w:rFonts w:ascii="Segoe UI" w:hAnsi="Segoe UI" w:cs="Segoe UI"/>
          <w:b/>
          <w:i/>
        </w:rPr>
      </w:pPr>
    </w:p>
    <w:p w14:paraId="25C2913C" w14:textId="201AAEA1" w:rsidR="004A63A4" w:rsidRDefault="004A63A4" w:rsidP="004A63A4">
      <w:pPr>
        <w:jc w:val="both"/>
        <w:rPr>
          <w:rFonts w:ascii="Segoe UI" w:hAnsi="Segoe UI" w:cs="Segoe UI"/>
          <w:b/>
          <w:bCs/>
        </w:rPr>
      </w:pPr>
      <w:r w:rsidRPr="00982958">
        <w:rPr>
          <w:rFonts w:ascii="Segoe UI" w:hAnsi="Segoe UI" w:cs="Segoe UI"/>
        </w:rPr>
        <w:t>Maksymalna ilość punktów, jaką po uwzględnieniu wagi może osiągnąć oferta za kryterium „</w:t>
      </w:r>
      <w:r>
        <w:rPr>
          <w:rFonts w:ascii="Segoe UI" w:hAnsi="Segoe UI" w:cs="Segoe UI"/>
        </w:rPr>
        <w:t>przedłużenie okresu gwarancji i rękojmi</w:t>
      </w:r>
      <w:r w:rsidRPr="00982958">
        <w:rPr>
          <w:rFonts w:ascii="Segoe UI" w:hAnsi="Segoe UI" w:cs="Segoe UI"/>
        </w:rPr>
        <w:t xml:space="preserve">” wynosi </w:t>
      </w:r>
      <w:r w:rsidR="00304D25">
        <w:rPr>
          <w:rFonts w:ascii="Segoe UI" w:hAnsi="Segoe UI" w:cs="Segoe UI"/>
          <w:b/>
          <w:bCs/>
        </w:rPr>
        <w:t>3</w:t>
      </w:r>
      <w:r>
        <w:rPr>
          <w:rFonts w:ascii="Segoe UI" w:hAnsi="Segoe UI" w:cs="Segoe UI"/>
          <w:b/>
          <w:bCs/>
        </w:rPr>
        <w:t>0 pkt.</w:t>
      </w:r>
    </w:p>
    <w:p w14:paraId="3DE54677" w14:textId="77777777" w:rsidR="00F92521" w:rsidRDefault="00F92521" w:rsidP="004A63A4">
      <w:pPr>
        <w:jc w:val="both"/>
        <w:rPr>
          <w:rFonts w:ascii="Segoe UI" w:hAnsi="Segoe UI" w:cs="Segoe UI"/>
          <w:u w:val="single"/>
        </w:rPr>
      </w:pPr>
    </w:p>
    <w:p w14:paraId="29A134F5" w14:textId="254407A0" w:rsidR="004A63A4" w:rsidRPr="00085E5F" w:rsidRDefault="004A63A4" w:rsidP="004A63A4">
      <w:pPr>
        <w:jc w:val="both"/>
        <w:rPr>
          <w:rFonts w:ascii="Segoe UI" w:hAnsi="Segoe UI" w:cs="Segoe UI"/>
          <w:b/>
          <w:bCs/>
        </w:rPr>
      </w:pPr>
      <w:r w:rsidRPr="00677387">
        <w:rPr>
          <w:rFonts w:ascii="Segoe UI" w:hAnsi="Segoe UI" w:cs="Segoe UI"/>
          <w:u w:val="single"/>
        </w:rPr>
        <w:t>UWAGA</w:t>
      </w:r>
    </w:p>
    <w:p w14:paraId="2879699B" w14:textId="5EE2625E" w:rsidR="004A63A4" w:rsidRPr="00677387" w:rsidRDefault="004A63A4" w:rsidP="004A63A4">
      <w:pPr>
        <w:ind w:left="284"/>
        <w:jc w:val="both"/>
        <w:rPr>
          <w:rFonts w:ascii="Segoe UI" w:hAnsi="Segoe UI" w:cs="Segoe UI"/>
          <w:bCs/>
          <w:iCs/>
        </w:rPr>
      </w:pPr>
      <w:r w:rsidRPr="00677387">
        <w:rPr>
          <w:rFonts w:ascii="Segoe UI" w:hAnsi="Segoe UI" w:cs="Segoe UI"/>
          <w:bCs/>
          <w:iCs/>
        </w:rPr>
        <w:t>Maksymalna liczba miesięcy, o którą Wykonawca może przedłużyć wymagany okres gwarancji i</w:t>
      </w:r>
      <w:r>
        <w:rPr>
          <w:rFonts w:ascii="Segoe UI" w:hAnsi="Segoe UI" w:cs="Segoe UI"/>
          <w:bCs/>
          <w:iCs/>
        </w:rPr>
        <w:t> </w:t>
      </w:r>
      <w:r w:rsidRPr="00677387">
        <w:rPr>
          <w:rFonts w:ascii="Segoe UI" w:hAnsi="Segoe UI" w:cs="Segoe UI"/>
          <w:bCs/>
          <w:iCs/>
        </w:rPr>
        <w:t xml:space="preserve">rękojmi wynosi </w:t>
      </w:r>
      <w:r w:rsidRPr="00003EB5">
        <w:rPr>
          <w:rFonts w:ascii="Segoe UI" w:hAnsi="Segoe UI" w:cs="Segoe UI"/>
          <w:b/>
          <w:bCs/>
          <w:iCs/>
        </w:rPr>
        <w:t>1</w:t>
      </w:r>
      <w:r w:rsidR="00304D25">
        <w:rPr>
          <w:rFonts w:ascii="Segoe UI" w:hAnsi="Segoe UI" w:cs="Segoe UI"/>
          <w:b/>
          <w:bCs/>
          <w:iCs/>
        </w:rPr>
        <w:t>8</w:t>
      </w:r>
      <w:r w:rsidRPr="00003EB5">
        <w:rPr>
          <w:rFonts w:ascii="Segoe UI" w:hAnsi="Segoe UI" w:cs="Segoe UI"/>
          <w:b/>
          <w:bCs/>
          <w:iCs/>
        </w:rPr>
        <w:t xml:space="preserve"> miesięcy</w:t>
      </w:r>
      <w:r w:rsidRPr="00677387">
        <w:rPr>
          <w:rFonts w:ascii="Segoe UI" w:hAnsi="Segoe UI" w:cs="Segoe UI"/>
          <w:bCs/>
          <w:iCs/>
        </w:rPr>
        <w:t>.</w:t>
      </w:r>
    </w:p>
    <w:p w14:paraId="54D5278A" w14:textId="77777777" w:rsidR="00FF7988" w:rsidRDefault="00FF7988" w:rsidP="004A63A4">
      <w:pPr>
        <w:jc w:val="both"/>
        <w:rPr>
          <w:rFonts w:ascii="Segoe UI" w:eastAsia="Arial Unicode MS" w:hAnsi="Segoe UI" w:cs="Segoe UI"/>
          <w:lang w:eastAsia="ar-SA"/>
        </w:rPr>
      </w:pPr>
    </w:p>
    <w:p w14:paraId="105AB6DF" w14:textId="77777777" w:rsidR="004A63A4" w:rsidRDefault="004A63A4" w:rsidP="004A63A4">
      <w:pPr>
        <w:jc w:val="both"/>
        <w:rPr>
          <w:rFonts w:ascii="Segoe UI" w:eastAsia="Arial Unicode MS" w:hAnsi="Segoe UI" w:cs="Segoe UI"/>
          <w:shd w:val="clear" w:color="auto" w:fill="FFFFFF"/>
          <w:lang w:eastAsia="ar-SA"/>
        </w:rPr>
      </w:pPr>
      <w:r w:rsidRPr="00982958">
        <w:rPr>
          <w:rFonts w:ascii="Segoe UI" w:eastAsia="Arial Unicode MS" w:hAnsi="Segoe UI" w:cs="Segoe UI"/>
          <w:lang w:eastAsia="ar-SA"/>
        </w:rPr>
        <w:t xml:space="preserve">Ocena </w:t>
      </w:r>
      <w:r w:rsidRPr="00982958">
        <w:rPr>
          <w:rFonts w:ascii="Segoe UI" w:eastAsia="Arial Unicode MS" w:hAnsi="Segoe UI" w:cs="Segoe UI"/>
          <w:shd w:val="clear" w:color="auto" w:fill="FFFFFF"/>
          <w:lang w:eastAsia="ar-SA"/>
        </w:rPr>
        <w:t xml:space="preserve">kryterium – </w:t>
      </w:r>
      <w:r>
        <w:rPr>
          <w:rFonts w:ascii="Segoe UI" w:hAnsi="Segoe UI" w:cs="Segoe UI"/>
          <w:b/>
          <w:bCs/>
          <w:iCs/>
        </w:rPr>
        <w:t>przedłużenie okresu gwarancji i rękojmi (G</w:t>
      </w:r>
      <w:r w:rsidRPr="00982958">
        <w:rPr>
          <w:rFonts w:ascii="Segoe UI" w:hAnsi="Segoe UI" w:cs="Segoe UI"/>
          <w:b/>
          <w:bCs/>
          <w:iCs/>
        </w:rPr>
        <w:t xml:space="preserve">) </w:t>
      </w:r>
      <w:r w:rsidRPr="00982958">
        <w:rPr>
          <w:rFonts w:ascii="Segoe UI" w:eastAsia="Arial Unicode MS" w:hAnsi="Segoe UI" w:cs="Segoe UI"/>
          <w:shd w:val="clear" w:color="auto" w:fill="FFFFFF"/>
          <w:lang w:eastAsia="ar-SA"/>
        </w:rPr>
        <w:t>zostanie dokonana poprzez zastosowanie następującej punktacji:</w:t>
      </w:r>
    </w:p>
    <w:p w14:paraId="03264568" w14:textId="77777777" w:rsidR="00256D9E" w:rsidRPr="00982958" w:rsidRDefault="00256D9E" w:rsidP="004A63A4">
      <w:pPr>
        <w:jc w:val="both"/>
        <w:rPr>
          <w:rFonts w:ascii="Segoe UI" w:hAnsi="Segoe UI" w:cs="Segoe UI"/>
          <w:color w:val="000000"/>
        </w:rPr>
      </w:pPr>
    </w:p>
    <w:p w14:paraId="6E4169B1" w14:textId="31277ADE" w:rsidR="004A63A4" w:rsidRPr="00B155E1" w:rsidRDefault="004A63A4" w:rsidP="00335854">
      <w:pPr>
        <w:pStyle w:val="Akapitzlist"/>
        <w:numPr>
          <w:ilvl w:val="0"/>
          <w:numId w:val="62"/>
        </w:numPr>
        <w:spacing w:after="0" w:line="240" w:lineRule="auto"/>
        <w:ind w:left="714" w:hanging="357"/>
        <w:jc w:val="both"/>
        <w:rPr>
          <w:rFonts w:ascii="Segoe UI" w:hAnsi="Segoe UI" w:cs="Segoe UI"/>
          <w:iCs/>
          <w:sz w:val="20"/>
        </w:rPr>
      </w:pPr>
      <w:r w:rsidRPr="00B155E1">
        <w:rPr>
          <w:rFonts w:ascii="Segoe UI" w:hAnsi="Segoe UI" w:cs="Segoe UI"/>
          <w:iCs/>
          <w:sz w:val="20"/>
        </w:rPr>
        <w:t xml:space="preserve">Wymagany przez Zamawiającego okres gwarancji i rękojmi, tj. </w:t>
      </w:r>
      <w:r w:rsidRPr="00B155E1">
        <w:rPr>
          <w:rFonts w:ascii="Segoe UI" w:hAnsi="Segoe UI" w:cs="Segoe UI"/>
          <w:b/>
          <w:iCs/>
          <w:sz w:val="20"/>
          <w:u w:val="single"/>
        </w:rPr>
        <w:t>okres 60 miesięcy</w:t>
      </w:r>
      <w:r w:rsidRPr="00B155E1">
        <w:rPr>
          <w:rFonts w:ascii="Segoe UI" w:hAnsi="Segoe UI" w:cs="Segoe UI"/>
          <w:b/>
          <w:iCs/>
          <w:sz w:val="20"/>
        </w:rPr>
        <w:t xml:space="preserve"> – 0 pkt</w:t>
      </w:r>
    </w:p>
    <w:p w14:paraId="5E808D02" w14:textId="416A22B9" w:rsidR="004A63A4" w:rsidRPr="00B155E1" w:rsidRDefault="004A63A4" w:rsidP="00335854">
      <w:pPr>
        <w:pStyle w:val="Akapitzlist"/>
        <w:numPr>
          <w:ilvl w:val="0"/>
          <w:numId w:val="62"/>
        </w:numPr>
        <w:spacing w:after="0" w:line="240" w:lineRule="auto"/>
        <w:ind w:left="714" w:hanging="357"/>
        <w:jc w:val="both"/>
        <w:rPr>
          <w:rFonts w:ascii="Segoe UI" w:hAnsi="Segoe UI" w:cs="Segoe UI"/>
          <w:iCs/>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6 miesięcy</w:t>
      </w:r>
      <w:r w:rsidRPr="00B155E1">
        <w:rPr>
          <w:rFonts w:ascii="Segoe UI" w:hAnsi="Segoe UI" w:cs="Segoe UI"/>
          <w:sz w:val="20"/>
        </w:rPr>
        <w:t xml:space="preserve">, czyli gwarancja i rękojmia na okres </w:t>
      </w:r>
      <w:r w:rsidRPr="00B155E1">
        <w:rPr>
          <w:rFonts w:ascii="Segoe UI" w:hAnsi="Segoe UI" w:cs="Segoe UI"/>
          <w:b/>
          <w:sz w:val="20"/>
          <w:u w:val="single"/>
        </w:rPr>
        <w:t>66 miesięcy</w:t>
      </w:r>
      <w:r w:rsidRPr="00B155E1">
        <w:rPr>
          <w:rFonts w:ascii="Segoe UI" w:hAnsi="Segoe UI" w:cs="Segoe UI"/>
          <w:b/>
          <w:sz w:val="20"/>
        </w:rPr>
        <w:t xml:space="preserve"> – 10 pkt</w:t>
      </w:r>
    </w:p>
    <w:p w14:paraId="04AE7141" w14:textId="371A478D" w:rsidR="004A63A4" w:rsidRDefault="004A63A4" w:rsidP="00335854">
      <w:pPr>
        <w:pStyle w:val="Akapitzlist"/>
        <w:numPr>
          <w:ilvl w:val="0"/>
          <w:numId w:val="62"/>
        </w:numPr>
        <w:spacing w:after="0" w:line="240" w:lineRule="auto"/>
        <w:ind w:left="714" w:hanging="357"/>
        <w:jc w:val="both"/>
        <w:rPr>
          <w:rFonts w:ascii="Segoe UI" w:hAnsi="Segoe UI" w:cs="Segoe UI"/>
          <w:b/>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12 miesięcy</w:t>
      </w:r>
      <w:r w:rsidRPr="00B155E1">
        <w:rPr>
          <w:rFonts w:ascii="Segoe UI" w:hAnsi="Segoe UI" w:cs="Segoe UI"/>
          <w:sz w:val="20"/>
        </w:rPr>
        <w:t>, czyli gwarancja i rękojmia na okres</w:t>
      </w:r>
      <w:r w:rsidRPr="00B155E1">
        <w:rPr>
          <w:rFonts w:ascii="Segoe UI" w:hAnsi="Segoe UI" w:cs="Segoe UI"/>
          <w:sz w:val="20"/>
          <w:u w:val="single"/>
        </w:rPr>
        <w:t xml:space="preserve"> </w:t>
      </w:r>
      <w:r w:rsidRPr="00B155E1">
        <w:rPr>
          <w:rFonts w:ascii="Segoe UI" w:hAnsi="Segoe UI" w:cs="Segoe UI"/>
          <w:b/>
          <w:sz w:val="20"/>
          <w:u w:val="single"/>
        </w:rPr>
        <w:t>72 miesięcy</w:t>
      </w:r>
      <w:r w:rsidRPr="00B155E1">
        <w:rPr>
          <w:rFonts w:ascii="Segoe UI" w:hAnsi="Segoe UI" w:cs="Segoe UI"/>
          <w:b/>
          <w:sz w:val="20"/>
        </w:rPr>
        <w:t xml:space="preserve"> – 20 pkt</w:t>
      </w:r>
    </w:p>
    <w:p w14:paraId="07981142" w14:textId="69DBEFE8" w:rsidR="00304D25" w:rsidRPr="00B155E1" w:rsidRDefault="00304D25" w:rsidP="00335854">
      <w:pPr>
        <w:pStyle w:val="Akapitzlist"/>
        <w:numPr>
          <w:ilvl w:val="0"/>
          <w:numId w:val="62"/>
        </w:numPr>
        <w:spacing w:after="0" w:line="240" w:lineRule="auto"/>
        <w:ind w:left="714" w:hanging="357"/>
        <w:jc w:val="both"/>
        <w:rPr>
          <w:rFonts w:ascii="Segoe UI" w:hAnsi="Segoe UI" w:cs="Segoe UI"/>
          <w:b/>
          <w:sz w:val="20"/>
        </w:rPr>
      </w:pPr>
      <w:r w:rsidRPr="00B155E1">
        <w:rPr>
          <w:rFonts w:ascii="Segoe UI" w:hAnsi="Segoe UI" w:cs="Segoe UI"/>
          <w:sz w:val="20"/>
        </w:rPr>
        <w:t xml:space="preserve">Przedłużenie okresu gwarancji i rękojmi </w:t>
      </w:r>
      <w:r w:rsidRPr="00B155E1">
        <w:rPr>
          <w:rFonts w:ascii="Segoe UI" w:hAnsi="Segoe UI" w:cs="Segoe UI"/>
          <w:sz w:val="20"/>
          <w:u w:val="single"/>
        </w:rPr>
        <w:t>o 1</w:t>
      </w:r>
      <w:r>
        <w:rPr>
          <w:rFonts w:ascii="Segoe UI" w:hAnsi="Segoe UI" w:cs="Segoe UI"/>
          <w:sz w:val="20"/>
          <w:u w:val="single"/>
        </w:rPr>
        <w:t>8</w:t>
      </w:r>
      <w:r w:rsidRPr="00B155E1">
        <w:rPr>
          <w:rFonts w:ascii="Segoe UI" w:hAnsi="Segoe UI" w:cs="Segoe UI"/>
          <w:sz w:val="20"/>
          <w:u w:val="single"/>
        </w:rPr>
        <w:t xml:space="preserve"> miesięcy</w:t>
      </w:r>
      <w:r w:rsidRPr="00B155E1">
        <w:rPr>
          <w:rFonts w:ascii="Segoe UI" w:hAnsi="Segoe UI" w:cs="Segoe UI"/>
          <w:sz w:val="20"/>
        </w:rPr>
        <w:t>, czyli gwarancja i rękojmia na okres</w:t>
      </w:r>
      <w:r w:rsidRPr="00B155E1">
        <w:rPr>
          <w:rFonts w:ascii="Segoe UI" w:hAnsi="Segoe UI" w:cs="Segoe UI"/>
          <w:sz w:val="20"/>
          <w:u w:val="single"/>
        </w:rPr>
        <w:t xml:space="preserve"> </w:t>
      </w:r>
      <w:r w:rsidRPr="00B155E1">
        <w:rPr>
          <w:rFonts w:ascii="Segoe UI" w:hAnsi="Segoe UI" w:cs="Segoe UI"/>
          <w:b/>
          <w:sz w:val="20"/>
          <w:u w:val="single"/>
        </w:rPr>
        <w:t>7</w:t>
      </w:r>
      <w:r>
        <w:rPr>
          <w:rFonts w:ascii="Segoe UI" w:hAnsi="Segoe UI" w:cs="Segoe UI"/>
          <w:b/>
          <w:sz w:val="20"/>
          <w:u w:val="single"/>
        </w:rPr>
        <w:t>8</w:t>
      </w:r>
      <w:r w:rsidRPr="00B155E1">
        <w:rPr>
          <w:rFonts w:ascii="Segoe UI" w:hAnsi="Segoe UI" w:cs="Segoe UI"/>
          <w:b/>
          <w:sz w:val="20"/>
          <w:u w:val="single"/>
        </w:rPr>
        <w:t> miesięcy</w:t>
      </w:r>
      <w:r>
        <w:rPr>
          <w:rFonts w:ascii="Segoe UI" w:hAnsi="Segoe UI" w:cs="Segoe UI"/>
          <w:b/>
          <w:sz w:val="20"/>
        </w:rPr>
        <w:t xml:space="preserve"> – 3</w:t>
      </w:r>
      <w:r w:rsidRPr="00B155E1">
        <w:rPr>
          <w:rFonts w:ascii="Segoe UI" w:hAnsi="Segoe UI" w:cs="Segoe UI"/>
          <w:b/>
          <w:sz w:val="20"/>
        </w:rPr>
        <w:t>0 pkt</w:t>
      </w:r>
    </w:p>
    <w:p w14:paraId="0637C983" w14:textId="77777777" w:rsidR="00304D25" w:rsidRPr="00B155E1" w:rsidRDefault="00304D25" w:rsidP="00304D25">
      <w:pPr>
        <w:pStyle w:val="Akapitzlist"/>
        <w:spacing w:after="0" w:line="240" w:lineRule="auto"/>
        <w:ind w:left="714"/>
        <w:jc w:val="both"/>
        <w:rPr>
          <w:rFonts w:ascii="Segoe UI" w:hAnsi="Segoe UI" w:cs="Segoe UI"/>
          <w:b/>
          <w:sz w:val="20"/>
        </w:rPr>
      </w:pPr>
    </w:p>
    <w:p w14:paraId="34AD2832" w14:textId="327AF6E5" w:rsidR="00FF0B16" w:rsidRPr="00982958" w:rsidRDefault="00FF0B16" w:rsidP="00FF0B16">
      <w:pPr>
        <w:jc w:val="both"/>
        <w:rPr>
          <w:rFonts w:ascii="Segoe UI" w:hAnsi="Segoe UI" w:cs="Segoe UI"/>
          <w:b/>
          <w:bCs/>
          <w:iCs/>
        </w:rPr>
      </w:pPr>
      <w:r>
        <w:rPr>
          <w:rFonts w:ascii="Segoe UI" w:hAnsi="Segoe UI" w:cs="Segoe UI"/>
          <w:b/>
          <w:bCs/>
          <w:iCs/>
        </w:rPr>
        <w:t xml:space="preserve">3) </w:t>
      </w:r>
      <w:r w:rsidRPr="00982958">
        <w:rPr>
          <w:rFonts w:ascii="Segoe UI" w:hAnsi="Segoe UI" w:cs="Segoe UI"/>
          <w:b/>
          <w:bCs/>
          <w:iCs/>
        </w:rPr>
        <w:t xml:space="preserve">Kryterium –  </w:t>
      </w:r>
      <w:r>
        <w:rPr>
          <w:rFonts w:ascii="Segoe UI" w:hAnsi="Segoe UI" w:cs="Segoe UI"/>
          <w:b/>
          <w:bCs/>
          <w:iCs/>
        </w:rPr>
        <w:t xml:space="preserve">doświadczenie </w:t>
      </w:r>
      <w:r w:rsidR="00B155E1">
        <w:rPr>
          <w:rFonts w:ascii="Segoe UI" w:hAnsi="Segoe UI" w:cs="Segoe UI"/>
          <w:b/>
          <w:bCs/>
          <w:iCs/>
        </w:rPr>
        <w:t>k</w:t>
      </w:r>
      <w:r>
        <w:rPr>
          <w:rFonts w:ascii="Segoe UI" w:hAnsi="Segoe UI" w:cs="Segoe UI"/>
          <w:b/>
          <w:bCs/>
          <w:iCs/>
        </w:rPr>
        <w:t>ierownika budowy (D</w:t>
      </w:r>
      <w:r w:rsidRPr="00982958">
        <w:rPr>
          <w:rFonts w:ascii="Segoe UI" w:hAnsi="Segoe UI" w:cs="Segoe UI"/>
          <w:b/>
          <w:bCs/>
          <w:iCs/>
        </w:rPr>
        <w:t>): waga –</w:t>
      </w:r>
      <w:r w:rsidR="00304D25">
        <w:rPr>
          <w:rFonts w:ascii="Segoe UI" w:hAnsi="Segoe UI" w:cs="Segoe UI"/>
          <w:b/>
          <w:bCs/>
          <w:iCs/>
        </w:rPr>
        <w:t xml:space="preserve"> 1</w:t>
      </w:r>
      <w:r w:rsidRPr="00982958">
        <w:rPr>
          <w:rFonts w:ascii="Segoe UI" w:hAnsi="Segoe UI" w:cs="Segoe UI"/>
          <w:b/>
          <w:bCs/>
          <w:iCs/>
        </w:rPr>
        <w:t>0%</w:t>
      </w:r>
    </w:p>
    <w:p w14:paraId="71EBD36A" w14:textId="77777777" w:rsidR="00FF0B16" w:rsidRPr="00982958" w:rsidRDefault="00FF0B16" w:rsidP="00FF0B16">
      <w:pPr>
        <w:ind w:left="851" w:hanging="1835"/>
        <w:jc w:val="both"/>
        <w:rPr>
          <w:rFonts w:ascii="Segoe UI" w:hAnsi="Segoe UI" w:cs="Segoe UI"/>
          <w:b/>
          <w:i/>
        </w:rPr>
      </w:pPr>
    </w:p>
    <w:p w14:paraId="7F1A6DC2" w14:textId="3D71F2F5" w:rsidR="00FF0B16" w:rsidRPr="00CE7E07" w:rsidRDefault="00FF0B16" w:rsidP="00FF0B16">
      <w:pPr>
        <w:rPr>
          <w:rFonts w:ascii="Segoe UI" w:hAnsi="Segoe UI" w:cs="Segoe UI"/>
          <w:bCs/>
        </w:rPr>
      </w:pPr>
      <w:r w:rsidRPr="00CE7E07">
        <w:rPr>
          <w:rFonts w:ascii="Segoe UI" w:hAnsi="Segoe UI" w:cs="Segoe UI"/>
          <w:bCs/>
        </w:rPr>
        <w:t>Maksymalna ilość punktów, jaką po uwzględnieniu wagi może osiągnąć oferta za kryterium</w:t>
      </w:r>
      <w:r w:rsidRPr="00FF0B16">
        <w:rPr>
          <w:rFonts w:ascii="Segoe UI" w:hAnsi="Segoe UI" w:cs="Segoe UI"/>
          <w:bCs/>
        </w:rPr>
        <w:t xml:space="preserve"> </w:t>
      </w:r>
      <w:r w:rsidRPr="00CE7E07">
        <w:rPr>
          <w:rFonts w:ascii="Segoe UI" w:hAnsi="Segoe UI" w:cs="Segoe UI"/>
          <w:bCs/>
        </w:rPr>
        <w:t>„</w:t>
      </w:r>
      <w:r>
        <w:rPr>
          <w:rFonts w:ascii="Segoe UI" w:hAnsi="Segoe UI" w:cs="Segoe UI"/>
          <w:bCs/>
        </w:rPr>
        <w:t xml:space="preserve">doświadczenie </w:t>
      </w:r>
      <w:r w:rsidR="00B155E1">
        <w:rPr>
          <w:rFonts w:ascii="Segoe UI" w:hAnsi="Segoe UI" w:cs="Segoe UI"/>
          <w:bCs/>
        </w:rPr>
        <w:t>k</w:t>
      </w:r>
      <w:r>
        <w:rPr>
          <w:rFonts w:ascii="Segoe UI" w:hAnsi="Segoe UI" w:cs="Segoe UI"/>
          <w:bCs/>
        </w:rPr>
        <w:t>ierownika budowy</w:t>
      </w:r>
      <w:r w:rsidRPr="00CE7E07">
        <w:rPr>
          <w:rFonts w:ascii="Segoe UI" w:hAnsi="Segoe UI" w:cs="Segoe UI"/>
          <w:bCs/>
        </w:rPr>
        <w:t xml:space="preserve">” wynosi </w:t>
      </w:r>
      <w:r w:rsidR="00304D25">
        <w:rPr>
          <w:rFonts w:ascii="Segoe UI" w:hAnsi="Segoe UI" w:cs="Segoe UI"/>
          <w:b/>
          <w:bCs/>
        </w:rPr>
        <w:t>1</w:t>
      </w:r>
      <w:r w:rsidRPr="00CE7E07">
        <w:rPr>
          <w:rFonts w:ascii="Segoe UI" w:hAnsi="Segoe UI" w:cs="Segoe UI"/>
          <w:b/>
          <w:bCs/>
        </w:rPr>
        <w:t>0 pkt</w:t>
      </w:r>
      <w:r w:rsidRPr="00CE7E07">
        <w:rPr>
          <w:rFonts w:ascii="Segoe UI" w:hAnsi="Segoe UI" w:cs="Segoe UI"/>
          <w:bCs/>
        </w:rPr>
        <w:t>.</w:t>
      </w:r>
    </w:p>
    <w:p w14:paraId="33F1AD2E" w14:textId="77777777" w:rsidR="00FF0B16" w:rsidRPr="00CE7E07" w:rsidRDefault="00FF0B16" w:rsidP="00FF0B16">
      <w:pPr>
        <w:rPr>
          <w:rFonts w:ascii="Segoe UI" w:eastAsia="Arial Unicode MS" w:hAnsi="Segoe UI" w:cs="Segoe UI"/>
          <w:bCs/>
          <w:lang w:eastAsia="ar-SA"/>
        </w:rPr>
      </w:pPr>
    </w:p>
    <w:p w14:paraId="598D815F" w14:textId="48F4D32B" w:rsidR="00FF0B16" w:rsidRDefault="00FF0B16" w:rsidP="00FF0B16">
      <w:pPr>
        <w:jc w:val="both"/>
        <w:rPr>
          <w:rFonts w:ascii="Segoe UI" w:eastAsia="Arial Unicode MS" w:hAnsi="Segoe UI" w:cs="Segoe UI"/>
          <w:bCs/>
          <w:shd w:val="clear" w:color="auto" w:fill="FFFFFF"/>
          <w:lang w:eastAsia="ar-SA"/>
        </w:rPr>
      </w:pPr>
      <w:r w:rsidRPr="00CE7E07">
        <w:rPr>
          <w:rFonts w:ascii="Segoe UI" w:eastAsia="Arial Unicode MS" w:hAnsi="Segoe UI" w:cs="Segoe UI"/>
          <w:bCs/>
          <w:lang w:eastAsia="ar-SA"/>
        </w:rPr>
        <w:t xml:space="preserve">Ocena </w:t>
      </w:r>
      <w:r w:rsidRPr="00CE7E07">
        <w:rPr>
          <w:rFonts w:ascii="Segoe UI" w:eastAsia="Arial Unicode MS" w:hAnsi="Segoe UI" w:cs="Segoe UI"/>
          <w:bCs/>
          <w:shd w:val="clear" w:color="auto" w:fill="FFFFFF"/>
          <w:lang w:eastAsia="ar-SA"/>
        </w:rPr>
        <w:t xml:space="preserve">kryterium – </w:t>
      </w:r>
      <w:r>
        <w:rPr>
          <w:rFonts w:ascii="Segoe UI" w:hAnsi="Segoe UI" w:cs="Segoe UI"/>
          <w:bCs/>
        </w:rPr>
        <w:t xml:space="preserve">doświadczenie </w:t>
      </w:r>
      <w:r w:rsidR="00B155E1">
        <w:rPr>
          <w:rFonts w:ascii="Segoe UI" w:hAnsi="Segoe UI" w:cs="Segoe UI"/>
          <w:bCs/>
        </w:rPr>
        <w:t>k</w:t>
      </w:r>
      <w:r>
        <w:rPr>
          <w:rFonts w:ascii="Segoe UI" w:hAnsi="Segoe UI" w:cs="Segoe UI"/>
          <w:bCs/>
        </w:rPr>
        <w:t>ierownika budowy</w:t>
      </w:r>
      <w:r w:rsidRPr="00CE7E07">
        <w:rPr>
          <w:rFonts w:ascii="Segoe UI" w:hAnsi="Segoe UI" w:cs="Segoe UI"/>
          <w:bCs/>
        </w:rPr>
        <w:t xml:space="preserve"> (</w:t>
      </w:r>
      <w:r>
        <w:rPr>
          <w:rFonts w:ascii="Segoe UI" w:hAnsi="Segoe UI" w:cs="Segoe UI"/>
          <w:bCs/>
        </w:rPr>
        <w:t>D</w:t>
      </w:r>
      <w:r w:rsidRPr="00CE7E07">
        <w:rPr>
          <w:rFonts w:ascii="Segoe UI" w:hAnsi="Segoe UI" w:cs="Segoe UI"/>
          <w:bCs/>
        </w:rPr>
        <w:t>)</w:t>
      </w:r>
      <w:r w:rsidRPr="00CE7E07">
        <w:rPr>
          <w:rFonts w:ascii="Segoe UI" w:eastAsia="Arial Unicode MS" w:hAnsi="Segoe UI" w:cs="Segoe UI"/>
          <w:bCs/>
          <w:shd w:val="clear" w:color="auto" w:fill="FFFFFF"/>
          <w:lang w:eastAsia="ar-SA"/>
        </w:rPr>
        <w:t xml:space="preserve"> zostanie dokonana</w:t>
      </w:r>
      <w:r>
        <w:rPr>
          <w:rFonts w:ascii="Segoe UI" w:eastAsia="Arial Unicode MS" w:hAnsi="Segoe UI" w:cs="Segoe UI"/>
          <w:bCs/>
          <w:shd w:val="clear" w:color="auto" w:fill="FFFFFF"/>
          <w:lang w:eastAsia="ar-SA"/>
        </w:rPr>
        <w:t xml:space="preserve"> poprzez </w:t>
      </w:r>
      <w:r w:rsidRPr="00CE7E07">
        <w:rPr>
          <w:rFonts w:ascii="Segoe UI" w:eastAsia="Arial Unicode MS" w:hAnsi="Segoe UI" w:cs="Segoe UI"/>
          <w:bCs/>
          <w:shd w:val="clear" w:color="auto" w:fill="FFFFFF"/>
          <w:lang w:eastAsia="ar-SA"/>
        </w:rPr>
        <w:t>zastosowanie następującej punktacji:</w:t>
      </w:r>
    </w:p>
    <w:p w14:paraId="24A8F42D" w14:textId="77777777" w:rsidR="00FF0B16" w:rsidRPr="00CE7E07" w:rsidRDefault="00FF0B16" w:rsidP="00FF0B16">
      <w:pPr>
        <w:jc w:val="both"/>
        <w:rPr>
          <w:rFonts w:ascii="Segoe UI" w:eastAsia="Arial Unicode MS" w:hAnsi="Segoe UI" w:cs="Segoe UI"/>
          <w:bCs/>
          <w:shd w:val="clear" w:color="auto" w:fill="FFFFFF"/>
          <w:lang w:eastAsia="ar-SA"/>
        </w:rPr>
      </w:pPr>
    </w:p>
    <w:p w14:paraId="087780E7" w14:textId="0E572FDB" w:rsidR="00FF0B16" w:rsidRPr="00B155E1" w:rsidRDefault="00FF0B16" w:rsidP="00335854">
      <w:pPr>
        <w:pStyle w:val="Akapitzlist"/>
        <w:numPr>
          <w:ilvl w:val="0"/>
          <w:numId w:val="61"/>
        </w:numPr>
        <w:spacing w:after="0" w:line="240" w:lineRule="auto"/>
        <w:ind w:left="709" w:hanging="283"/>
        <w:jc w:val="both"/>
        <w:rPr>
          <w:rFonts w:ascii="Segoe UI" w:eastAsia="Arial Unicode MS" w:hAnsi="Segoe UI" w:cs="Segoe UI"/>
          <w:b/>
          <w:sz w:val="20"/>
          <w:shd w:val="clear" w:color="auto" w:fill="FFFFFF"/>
          <w:lang w:eastAsia="ar-SA"/>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00B155E1" w:rsidRPr="00B155E1">
        <w:rPr>
          <w:rFonts w:ascii="Segoe UI" w:eastAsia="Arial Unicode MS" w:hAnsi="Segoe UI" w:cs="Segoe UI"/>
          <w:sz w:val="20"/>
          <w:u w:val="single"/>
          <w:shd w:val="clear" w:color="auto" w:fill="FFFFFF"/>
          <w:lang w:eastAsia="ar-SA"/>
        </w:rPr>
        <w:t>poniżej</w:t>
      </w:r>
      <w:r w:rsidRPr="00B155E1">
        <w:rPr>
          <w:rFonts w:ascii="Segoe UI" w:eastAsia="Arial Unicode MS" w:hAnsi="Segoe UI" w:cs="Segoe UI"/>
          <w:sz w:val="20"/>
          <w:u w:val="single"/>
          <w:shd w:val="clear" w:color="auto" w:fill="FFFFFF"/>
          <w:lang w:eastAsia="ar-SA"/>
        </w:rPr>
        <w:t xml:space="preserve"> </w:t>
      </w:r>
      <w:r w:rsidR="00304D25">
        <w:rPr>
          <w:rFonts w:ascii="Segoe UI" w:eastAsia="Arial Unicode MS" w:hAnsi="Segoe UI" w:cs="Segoe UI"/>
          <w:sz w:val="20"/>
          <w:u w:val="single"/>
          <w:shd w:val="clear" w:color="auto" w:fill="FFFFFF"/>
          <w:lang w:eastAsia="ar-SA"/>
        </w:rPr>
        <w:t>5</w:t>
      </w:r>
      <w:r w:rsidRPr="00B155E1">
        <w:rPr>
          <w:rFonts w:ascii="Segoe UI" w:eastAsia="Arial Unicode MS" w:hAnsi="Segoe UI" w:cs="Segoe UI"/>
          <w:sz w:val="20"/>
          <w:u w:val="single"/>
          <w:shd w:val="clear" w:color="auto" w:fill="FFFFFF"/>
          <w:lang w:eastAsia="ar-SA"/>
        </w:rPr>
        <w:t xml:space="preserve"> lat 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eastAsia="Arial Unicode MS" w:hAnsi="Segoe UI" w:cs="Segoe UI"/>
          <w:sz w:val="20"/>
          <w:shd w:val="clear" w:color="auto" w:fill="FFFFFF"/>
          <w:lang w:eastAsia="ar-SA"/>
        </w:rPr>
        <w:t xml:space="preserve"> – </w:t>
      </w:r>
      <w:r w:rsidRPr="00B155E1">
        <w:rPr>
          <w:rFonts w:ascii="Segoe UI" w:eastAsia="Arial Unicode MS" w:hAnsi="Segoe UI" w:cs="Segoe UI"/>
          <w:b/>
          <w:sz w:val="20"/>
          <w:shd w:val="clear" w:color="auto" w:fill="FFFFFF"/>
          <w:lang w:eastAsia="ar-SA"/>
        </w:rPr>
        <w:t>0 pkt</w:t>
      </w:r>
    </w:p>
    <w:p w14:paraId="6B98D776" w14:textId="78B686B8" w:rsidR="00FF0B16" w:rsidRPr="00B155E1" w:rsidRDefault="00FF0B16" w:rsidP="00335854">
      <w:pPr>
        <w:pStyle w:val="Akapitzlist"/>
        <w:numPr>
          <w:ilvl w:val="0"/>
          <w:numId w:val="61"/>
        </w:numPr>
        <w:spacing w:after="0" w:line="240" w:lineRule="auto"/>
        <w:ind w:left="709" w:hanging="283"/>
        <w:jc w:val="both"/>
        <w:rPr>
          <w:rFonts w:ascii="Segoe UI" w:hAnsi="Segoe UI" w:cs="Segoe UI"/>
          <w:b/>
          <w:bCs/>
          <w:sz w:val="20"/>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00B155E1" w:rsidRPr="00B155E1">
        <w:rPr>
          <w:rFonts w:ascii="Segoe UI" w:hAnsi="Segoe UI" w:cs="Segoe UI"/>
          <w:sz w:val="20"/>
          <w:u w:val="single"/>
        </w:rPr>
        <w:t xml:space="preserve">od </w:t>
      </w:r>
      <w:r w:rsidR="00304D25">
        <w:rPr>
          <w:rFonts w:ascii="Segoe UI" w:hAnsi="Segoe UI" w:cs="Segoe UI"/>
          <w:sz w:val="20"/>
          <w:u w:val="single"/>
        </w:rPr>
        <w:t>5</w:t>
      </w:r>
      <w:r w:rsidR="00B155E1" w:rsidRPr="00B155E1">
        <w:rPr>
          <w:rFonts w:ascii="Segoe UI" w:hAnsi="Segoe UI" w:cs="Segoe UI"/>
          <w:sz w:val="20"/>
          <w:u w:val="single"/>
        </w:rPr>
        <w:t xml:space="preserve"> do 1</w:t>
      </w:r>
      <w:r w:rsidR="00304D25">
        <w:rPr>
          <w:rFonts w:ascii="Segoe UI" w:hAnsi="Segoe UI" w:cs="Segoe UI"/>
          <w:sz w:val="20"/>
          <w:u w:val="single"/>
        </w:rPr>
        <w:t>0</w:t>
      </w:r>
      <w:r w:rsidR="00B155E1" w:rsidRPr="00B155E1">
        <w:rPr>
          <w:rFonts w:ascii="Segoe UI" w:hAnsi="Segoe UI" w:cs="Segoe UI"/>
          <w:sz w:val="20"/>
          <w:u w:val="single"/>
        </w:rPr>
        <w:t xml:space="preserve"> lat</w:t>
      </w:r>
      <w:r w:rsidRPr="00B155E1">
        <w:rPr>
          <w:rFonts w:ascii="Segoe UI" w:hAnsi="Segoe UI" w:cs="Segoe UI"/>
          <w:sz w:val="20"/>
          <w:u w:val="single"/>
        </w:rPr>
        <w:t xml:space="preserve"> </w:t>
      </w:r>
      <w:r w:rsidRPr="00B155E1">
        <w:rPr>
          <w:rFonts w:ascii="Segoe UI" w:eastAsia="Arial Unicode MS" w:hAnsi="Segoe UI" w:cs="Segoe UI"/>
          <w:sz w:val="20"/>
          <w:u w:val="single"/>
          <w:shd w:val="clear" w:color="auto" w:fill="FFFFFF"/>
          <w:lang w:eastAsia="ar-SA"/>
        </w:rPr>
        <w:t xml:space="preserve">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hAnsi="Segoe UI" w:cs="Segoe UI"/>
          <w:sz w:val="20"/>
        </w:rPr>
        <w:t xml:space="preserve"> – </w:t>
      </w:r>
      <w:r w:rsidR="00304D25">
        <w:rPr>
          <w:rFonts w:ascii="Segoe UI" w:hAnsi="Segoe UI" w:cs="Segoe UI"/>
          <w:b/>
          <w:sz w:val="20"/>
        </w:rPr>
        <w:t>5</w:t>
      </w:r>
      <w:r w:rsidRPr="00B155E1">
        <w:rPr>
          <w:rFonts w:ascii="Segoe UI" w:hAnsi="Segoe UI" w:cs="Segoe UI"/>
          <w:b/>
          <w:bCs/>
          <w:sz w:val="20"/>
        </w:rPr>
        <w:t xml:space="preserve"> pkt</w:t>
      </w:r>
    </w:p>
    <w:p w14:paraId="330CED22" w14:textId="7FE82ED8" w:rsidR="00FF0B16" w:rsidRPr="00B155E1" w:rsidRDefault="00FF0B16" w:rsidP="00335854">
      <w:pPr>
        <w:pStyle w:val="Akapitzlist"/>
        <w:numPr>
          <w:ilvl w:val="0"/>
          <w:numId w:val="61"/>
        </w:numPr>
        <w:spacing w:after="0" w:line="240" w:lineRule="auto"/>
        <w:ind w:left="709" w:hanging="283"/>
        <w:jc w:val="both"/>
        <w:rPr>
          <w:rFonts w:ascii="Segoe UI" w:hAnsi="Segoe UI" w:cs="Segoe UI"/>
          <w:b/>
          <w:bCs/>
          <w:sz w:val="20"/>
        </w:rPr>
      </w:pPr>
      <w:r w:rsidRPr="00B155E1">
        <w:rPr>
          <w:rFonts w:ascii="Segoe UI" w:eastAsia="Arial Unicode MS" w:hAnsi="Segoe UI" w:cs="Segoe UI"/>
          <w:sz w:val="20"/>
          <w:shd w:val="clear" w:color="auto" w:fill="FFFFFF"/>
          <w:lang w:eastAsia="ar-SA"/>
        </w:rPr>
        <w:t xml:space="preserve">Termin uzyskania uprawnień przez </w:t>
      </w:r>
      <w:r w:rsidR="00B155E1">
        <w:rPr>
          <w:rFonts w:ascii="Segoe UI" w:eastAsia="Arial Unicode MS" w:hAnsi="Segoe UI" w:cs="Segoe UI"/>
          <w:sz w:val="20"/>
          <w:shd w:val="clear" w:color="auto" w:fill="FFFFFF"/>
          <w:lang w:eastAsia="ar-SA"/>
        </w:rPr>
        <w:t>k</w:t>
      </w:r>
      <w:r w:rsidRPr="00B155E1">
        <w:rPr>
          <w:rFonts w:ascii="Segoe UI" w:eastAsia="Arial Unicode MS" w:hAnsi="Segoe UI" w:cs="Segoe UI"/>
          <w:sz w:val="20"/>
          <w:shd w:val="clear" w:color="auto" w:fill="FFFFFF"/>
          <w:lang w:eastAsia="ar-SA"/>
        </w:rPr>
        <w:t xml:space="preserve">ierownika budowy </w:t>
      </w:r>
      <w:r w:rsidRPr="00B155E1">
        <w:rPr>
          <w:rFonts w:ascii="Segoe UI" w:hAnsi="Segoe UI" w:cs="Segoe UI"/>
          <w:sz w:val="20"/>
          <w:u w:val="single"/>
        </w:rPr>
        <w:t xml:space="preserve">powyżej </w:t>
      </w:r>
      <w:r w:rsidR="00B155E1" w:rsidRPr="00B155E1">
        <w:rPr>
          <w:rFonts w:ascii="Segoe UI" w:hAnsi="Segoe UI" w:cs="Segoe UI"/>
          <w:sz w:val="20"/>
          <w:u w:val="single"/>
        </w:rPr>
        <w:t>1</w:t>
      </w:r>
      <w:r w:rsidR="00304D25">
        <w:rPr>
          <w:rFonts w:ascii="Segoe UI" w:hAnsi="Segoe UI" w:cs="Segoe UI"/>
          <w:sz w:val="20"/>
          <w:u w:val="single"/>
        </w:rPr>
        <w:t>0</w:t>
      </w:r>
      <w:r w:rsidRPr="00B155E1">
        <w:rPr>
          <w:rFonts w:ascii="Segoe UI" w:hAnsi="Segoe UI" w:cs="Segoe UI"/>
          <w:sz w:val="20"/>
          <w:u w:val="single"/>
        </w:rPr>
        <w:t xml:space="preserve"> lat </w:t>
      </w:r>
      <w:r w:rsidRPr="00B155E1">
        <w:rPr>
          <w:rFonts w:ascii="Segoe UI" w:eastAsia="Arial Unicode MS" w:hAnsi="Segoe UI" w:cs="Segoe UI"/>
          <w:sz w:val="20"/>
          <w:u w:val="single"/>
          <w:shd w:val="clear" w:color="auto" w:fill="FFFFFF"/>
          <w:lang w:eastAsia="ar-SA"/>
        </w:rPr>
        <w:t xml:space="preserve">przed dniem składania </w:t>
      </w:r>
      <w:r w:rsidRPr="00B155E1">
        <w:rPr>
          <w:rFonts w:ascii="Segoe UI" w:eastAsia="Arial Unicode MS" w:hAnsi="Segoe UI" w:cs="Segoe UI"/>
          <w:sz w:val="20"/>
          <w:u w:val="single"/>
          <w:shd w:val="clear" w:color="auto" w:fill="FFFFFF"/>
          <w:lang w:eastAsia="ar-SA"/>
        </w:rPr>
        <w:br/>
        <w:t>i otwarcia ofert</w:t>
      </w:r>
      <w:r w:rsidRPr="00B155E1">
        <w:rPr>
          <w:rFonts w:ascii="Segoe UI" w:hAnsi="Segoe UI" w:cs="Segoe UI"/>
          <w:sz w:val="20"/>
        </w:rPr>
        <w:t xml:space="preserve"> – </w:t>
      </w:r>
      <w:r w:rsidR="00304D25">
        <w:rPr>
          <w:rFonts w:ascii="Segoe UI" w:hAnsi="Segoe UI" w:cs="Segoe UI"/>
          <w:b/>
          <w:sz w:val="20"/>
        </w:rPr>
        <w:t>10</w:t>
      </w:r>
      <w:r w:rsidRPr="00B155E1">
        <w:rPr>
          <w:rFonts w:ascii="Segoe UI" w:hAnsi="Segoe UI" w:cs="Segoe UI"/>
          <w:b/>
          <w:bCs/>
          <w:sz w:val="20"/>
        </w:rPr>
        <w:t xml:space="preserve"> pkt</w:t>
      </w:r>
    </w:p>
    <w:p w14:paraId="74571489" w14:textId="19109B3E" w:rsidR="00F92521" w:rsidRPr="00142912" w:rsidRDefault="00F92521" w:rsidP="00FF0B16">
      <w:pPr>
        <w:ind w:left="426"/>
        <w:jc w:val="both"/>
        <w:rPr>
          <w:rFonts w:ascii="Segoe UI" w:hAnsi="Segoe UI" w:cs="Segoe UI"/>
          <w:b/>
          <w:bCs/>
        </w:rPr>
      </w:pPr>
    </w:p>
    <w:p w14:paraId="4EEB51C7" w14:textId="77777777" w:rsidR="00FF0B16" w:rsidRDefault="00FF0B16" w:rsidP="004A63A4">
      <w:pPr>
        <w:ind w:left="852" w:hanging="426"/>
        <w:jc w:val="both"/>
        <w:rPr>
          <w:rFonts w:ascii="Segoe UI" w:hAnsi="Segoe UI" w:cs="Segoe UI"/>
          <w:iCs/>
        </w:rPr>
      </w:pPr>
    </w:p>
    <w:p w14:paraId="0A6440EC" w14:textId="77777777" w:rsidR="00A939C4" w:rsidRDefault="00A939C4" w:rsidP="00335BCF">
      <w:pPr>
        <w:pStyle w:val="Tekstpodstawowy"/>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 xml:space="preserve">6. </w:t>
      </w:r>
      <w:r w:rsidRPr="00684465">
        <w:rPr>
          <w:rFonts w:ascii="Segoe UI" w:hAnsi="Segoe UI" w:cs="Segoe UI"/>
          <w:i w:val="0"/>
          <w:color w:val="000000"/>
          <w:sz w:val="20"/>
        </w:rPr>
        <w:t xml:space="preserve">INFORMACJE O FORMALNOŚCIACH, JAKIE POWINNY ZOSTAĆ DOPEŁNIONE PO WYBORZE OFERTY W CELU ZAWARCIA UMOWY W SPRAWIE ZAMÓWIENIA PUBLICZNEGO </w:t>
      </w:r>
    </w:p>
    <w:p w14:paraId="431B5149" w14:textId="77777777" w:rsidR="0024595C" w:rsidRDefault="0024595C" w:rsidP="0024595C">
      <w:pPr>
        <w:rPr>
          <w:rFonts w:ascii="Segoe UI" w:hAnsi="Segoe UI" w:cs="Segoe UI"/>
          <w:b/>
          <w:color w:val="000000"/>
        </w:rPr>
      </w:pPr>
    </w:p>
    <w:p w14:paraId="0A0A362A" w14:textId="77777777" w:rsidR="004A63A4" w:rsidRPr="00B66473" w:rsidRDefault="004A63A4" w:rsidP="008F21FE">
      <w:pPr>
        <w:numPr>
          <w:ilvl w:val="0"/>
          <w:numId w:val="39"/>
        </w:numPr>
        <w:ind w:left="284" w:hanging="284"/>
        <w:jc w:val="both"/>
        <w:rPr>
          <w:rFonts w:ascii="Segoe UI" w:eastAsia="Calibri" w:hAnsi="Segoe UI" w:cs="Segoe UI"/>
          <w:lang w:eastAsia="en-US"/>
        </w:rPr>
      </w:pPr>
      <w:r w:rsidRPr="00B66473">
        <w:rPr>
          <w:rFonts w:ascii="Segoe UI" w:eastAsia="Calibri" w:hAnsi="Segoe UI" w:cs="Segoe UI"/>
          <w:lang w:eastAsia="en-US"/>
        </w:rPr>
        <w:t>Wykonawca, któremu zostanie udzielone zamówienie, przedłoży Zamawiającemu przed podpisaniem umowy:</w:t>
      </w:r>
    </w:p>
    <w:p w14:paraId="7F4E4ABE" w14:textId="1F268948" w:rsidR="00AA57C6" w:rsidRPr="00AA57C6" w:rsidRDefault="00AA57C6" w:rsidP="00C601F9">
      <w:pPr>
        <w:pStyle w:val="Akapitzlist"/>
        <w:numPr>
          <w:ilvl w:val="1"/>
          <w:numId w:val="40"/>
        </w:numPr>
        <w:spacing w:after="0" w:line="240" w:lineRule="auto"/>
        <w:jc w:val="both"/>
        <w:rPr>
          <w:rFonts w:ascii="Segoe UI" w:eastAsia="Calibri" w:hAnsi="Segoe UI" w:cs="Segoe UI"/>
          <w:sz w:val="20"/>
          <w:lang w:eastAsia="en-US"/>
        </w:rPr>
      </w:pPr>
      <w:r w:rsidRPr="00AA57C6">
        <w:rPr>
          <w:rFonts w:ascii="Segoe UI" w:eastAsia="Calibri" w:hAnsi="Segoe UI" w:cs="Segoe UI"/>
          <w:sz w:val="20"/>
          <w:lang w:eastAsia="en-US"/>
        </w:rPr>
        <w:t>uzgodniony z Zamawiającym szczegółowy harmonogram rzeczowo finansowy realizacji</w:t>
      </w:r>
      <w:r>
        <w:rPr>
          <w:rFonts w:ascii="Segoe UI" w:eastAsia="Calibri" w:hAnsi="Segoe UI" w:cs="Segoe UI"/>
          <w:sz w:val="20"/>
          <w:lang w:eastAsia="en-US"/>
        </w:rPr>
        <w:t xml:space="preserve"> </w:t>
      </w:r>
      <w:r w:rsidRPr="00AA57C6">
        <w:rPr>
          <w:rFonts w:ascii="Segoe UI" w:eastAsia="Calibri" w:hAnsi="Segoe UI" w:cs="Segoe UI"/>
          <w:sz w:val="20"/>
          <w:lang w:eastAsia="en-US"/>
        </w:rPr>
        <w:t xml:space="preserve">robót dla każdego </w:t>
      </w:r>
      <w:r w:rsidR="00304D25">
        <w:rPr>
          <w:rFonts w:ascii="Segoe UI" w:eastAsia="Calibri" w:hAnsi="Segoe UI" w:cs="Segoe UI"/>
          <w:sz w:val="20"/>
          <w:lang w:eastAsia="en-US"/>
        </w:rPr>
        <w:t>zadania</w:t>
      </w:r>
      <w:r w:rsidRPr="00AA57C6">
        <w:rPr>
          <w:rFonts w:ascii="Segoe UI" w:eastAsia="Calibri" w:hAnsi="Segoe UI" w:cs="Segoe UI"/>
          <w:sz w:val="20"/>
          <w:lang w:eastAsia="en-US"/>
        </w:rPr>
        <w:t>.</w:t>
      </w:r>
    </w:p>
    <w:p w14:paraId="48EF0A38" w14:textId="40514F04" w:rsidR="00AA57C6" w:rsidRPr="00AA57C6" w:rsidRDefault="00AA57C6" w:rsidP="00AA57C6">
      <w:pPr>
        <w:numPr>
          <w:ilvl w:val="1"/>
          <w:numId w:val="40"/>
        </w:numPr>
        <w:jc w:val="both"/>
        <w:rPr>
          <w:rFonts w:ascii="Segoe UI" w:eastAsia="Calibri" w:hAnsi="Segoe UI" w:cs="Segoe UI"/>
          <w:lang w:eastAsia="en-US"/>
        </w:rPr>
      </w:pPr>
      <w:r w:rsidRPr="00AA57C6">
        <w:rPr>
          <w:rFonts w:ascii="Segoe UI" w:hAnsi="Segoe UI" w:cs="Segoe UI"/>
          <w:bCs/>
        </w:rPr>
        <w:t xml:space="preserve">szczegółowe kosztorysy ofertowe sporządzone na podstawie własnych przedmiarów robót </w:t>
      </w:r>
      <w:r w:rsidRPr="00AA57C6">
        <w:rPr>
          <w:rFonts w:ascii="Segoe UI" w:hAnsi="Segoe UI" w:cs="Segoe UI"/>
          <w:bCs/>
        </w:rPr>
        <w:br/>
        <w:t>z wyodrębnieniem kosztów dla:</w:t>
      </w:r>
    </w:p>
    <w:p w14:paraId="0CD87211" w14:textId="77777777" w:rsidR="00AA57C6" w:rsidRPr="000C549D" w:rsidRDefault="00AA57C6" w:rsidP="00AA57C6">
      <w:pPr>
        <w:jc w:val="both"/>
        <w:rPr>
          <w:rFonts w:ascii="Segoe UI" w:hAnsi="Segoe UI" w:cs="Segoe UI"/>
          <w:bCs/>
        </w:rPr>
      </w:pPr>
    </w:p>
    <w:p w14:paraId="669CA6A7" w14:textId="01BB0303" w:rsidR="00AA57C6" w:rsidRPr="000C549D" w:rsidRDefault="000C549D" w:rsidP="00335854">
      <w:pPr>
        <w:numPr>
          <w:ilvl w:val="0"/>
          <w:numId w:val="60"/>
        </w:numPr>
        <w:ind w:left="993" w:hanging="284"/>
        <w:jc w:val="both"/>
        <w:rPr>
          <w:rFonts w:ascii="Segoe UI" w:hAnsi="Segoe UI" w:cs="Segoe UI"/>
          <w:bCs/>
          <w:i/>
          <w:iCs/>
        </w:rPr>
      </w:pPr>
      <w:r w:rsidRPr="000C549D">
        <w:rPr>
          <w:rFonts w:ascii="Segoe UI" w:hAnsi="Segoe UI" w:cs="Segoe UI"/>
          <w:bCs/>
          <w:i/>
          <w:iCs/>
        </w:rPr>
        <w:t>„Przebudow</w:t>
      </w:r>
      <w:r w:rsidR="00351D2F">
        <w:rPr>
          <w:rFonts w:ascii="Segoe UI" w:hAnsi="Segoe UI" w:cs="Segoe UI"/>
          <w:bCs/>
          <w:i/>
          <w:iCs/>
        </w:rPr>
        <w:t>y</w:t>
      </w:r>
      <w:r w:rsidRPr="000C549D">
        <w:rPr>
          <w:rFonts w:ascii="Segoe UI" w:hAnsi="Segoe UI" w:cs="Segoe UI"/>
          <w:bCs/>
          <w:i/>
          <w:iCs/>
        </w:rPr>
        <w:t xml:space="preserve"> drogi powiatowej nr 5528Z - ul. Marszałka J</w:t>
      </w:r>
      <w:r w:rsidR="00C93885">
        <w:rPr>
          <w:rFonts w:ascii="Segoe UI" w:hAnsi="Segoe UI" w:cs="Segoe UI"/>
          <w:bCs/>
          <w:i/>
          <w:iCs/>
        </w:rPr>
        <w:t xml:space="preserve">. </w:t>
      </w:r>
      <w:r w:rsidRPr="000C549D">
        <w:rPr>
          <w:rFonts w:ascii="Segoe UI" w:hAnsi="Segoe UI" w:cs="Segoe UI"/>
          <w:bCs/>
          <w:i/>
          <w:iCs/>
        </w:rPr>
        <w:t xml:space="preserve">Piłsudskiego w Koszalinie, na odcinku od ul. Rotmistrza W. Pileckiego do ul. R. Traugutta wraz ze skrzyżowaniem ulic Marszałka </w:t>
      </w:r>
      <w:r w:rsidR="00C93885">
        <w:rPr>
          <w:rFonts w:ascii="Segoe UI" w:hAnsi="Segoe UI" w:cs="Segoe UI"/>
          <w:bCs/>
          <w:i/>
          <w:iCs/>
        </w:rPr>
        <w:br/>
      </w:r>
      <w:r w:rsidRPr="000C549D">
        <w:rPr>
          <w:rFonts w:ascii="Segoe UI" w:hAnsi="Segoe UI" w:cs="Segoe UI"/>
          <w:bCs/>
          <w:i/>
          <w:iCs/>
        </w:rPr>
        <w:t xml:space="preserve">J. Piłsudskiego / R. Traugutta / Orląt Lwowskich”, </w:t>
      </w:r>
      <w:r w:rsidR="00AA57C6" w:rsidRPr="000C549D">
        <w:rPr>
          <w:rFonts w:ascii="Segoe UI" w:hAnsi="Segoe UI" w:cs="Segoe UI"/>
          <w:bCs/>
          <w:i/>
          <w:iCs/>
        </w:rPr>
        <w:t>w tym dla:</w:t>
      </w:r>
    </w:p>
    <w:p w14:paraId="22B24284" w14:textId="3974C1D5" w:rsidR="00AA57C6" w:rsidRPr="000C549D" w:rsidRDefault="003436F0" w:rsidP="00335854">
      <w:pPr>
        <w:numPr>
          <w:ilvl w:val="1"/>
          <w:numId w:val="57"/>
        </w:numPr>
        <w:tabs>
          <w:tab w:val="left" w:pos="2410"/>
        </w:tabs>
        <w:ind w:left="993" w:firstLine="1134"/>
        <w:jc w:val="both"/>
        <w:rPr>
          <w:rFonts w:ascii="Segoe UI" w:hAnsi="Segoe UI" w:cs="Segoe UI"/>
          <w:bCs/>
          <w:i/>
          <w:iCs/>
        </w:rPr>
      </w:pPr>
      <w:r>
        <w:rPr>
          <w:rFonts w:ascii="Segoe UI" w:hAnsi="Segoe UI" w:cs="Segoe UI"/>
          <w:bCs/>
          <w:i/>
          <w:iCs/>
        </w:rPr>
        <w:t xml:space="preserve">Przebudowy </w:t>
      </w:r>
      <w:r w:rsidR="00AA57C6" w:rsidRPr="000C549D">
        <w:rPr>
          <w:rFonts w:ascii="Segoe UI" w:hAnsi="Segoe UI" w:cs="Segoe UI"/>
          <w:bCs/>
          <w:i/>
          <w:iCs/>
        </w:rPr>
        <w:t xml:space="preserve">sieci wodociągowej; </w:t>
      </w:r>
    </w:p>
    <w:p w14:paraId="2BAE805F" w14:textId="77777777" w:rsidR="00AA57C6" w:rsidRPr="000C549D" w:rsidRDefault="00AA57C6" w:rsidP="00335854">
      <w:pPr>
        <w:numPr>
          <w:ilvl w:val="1"/>
          <w:numId w:val="57"/>
        </w:numPr>
        <w:tabs>
          <w:tab w:val="left" w:pos="2410"/>
        </w:tabs>
        <w:ind w:left="993" w:firstLine="1134"/>
        <w:jc w:val="both"/>
        <w:rPr>
          <w:rFonts w:ascii="Segoe UI" w:hAnsi="Segoe UI" w:cs="Segoe UI"/>
          <w:bCs/>
          <w:i/>
          <w:iCs/>
        </w:rPr>
      </w:pPr>
      <w:r w:rsidRPr="000C549D">
        <w:rPr>
          <w:rFonts w:ascii="Segoe UI" w:hAnsi="Segoe UI" w:cs="Segoe UI"/>
          <w:bCs/>
          <w:i/>
          <w:iCs/>
        </w:rPr>
        <w:t xml:space="preserve">Budowy sieci kanalizacji deszczowej;  </w:t>
      </w:r>
    </w:p>
    <w:p w14:paraId="607F7BC0" w14:textId="3E03D98D" w:rsidR="00AA57C6" w:rsidRPr="000C549D" w:rsidRDefault="00AA57C6" w:rsidP="00335854">
      <w:pPr>
        <w:numPr>
          <w:ilvl w:val="1"/>
          <w:numId w:val="57"/>
        </w:numPr>
        <w:tabs>
          <w:tab w:val="left" w:pos="2410"/>
        </w:tabs>
        <w:ind w:left="993" w:firstLine="1134"/>
        <w:jc w:val="both"/>
        <w:rPr>
          <w:rFonts w:ascii="Segoe UI" w:hAnsi="Segoe UI" w:cs="Segoe UI"/>
          <w:bCs/>
          <w:i/>
          <w:iCs/>
        </w:rPr>
      </w:pPr>
      <w:r w:rsidRPr="000C549D">
        <w:rPr>
          <w:rFonts w:ascii="Segoe UI" w:hAnsi="Segoe UI" w:cs="Segoe UI"/>
          <w:bCs/>
          <w:i/>
          <w:iCs/>
        </w:rPr>
        <w:t>Przebudowy sieci kanalizacji sanitarnej;</w:t>
      </w:r>
    </w:p>
    <w:p w14:paraId="15BB5A48" w14:textId="7239D818" w:rsidR="00AA57C6" w:rsidRPr="000C549D" w:rsidRDefault="00AA57C6" w:rsidP="00335854">
      <w:pPr>
        <w:numPr>
          <w:ilvl w:val="1"/>
          <w:numId w:val="57"/>
        </w:numPr>
        <w:tabs>
          <w:tab w:val="left" w:pos="2410"/>
        </w:tabs>
        <w:ind w:left="993" w:firstLine="1134"/>
        <w:jc w:val="both"/>
        <w:rPr>
          <w:rFonts w:ascii="Segoe UI" w:hAnsi="Segoe UI" w:cs="Segoe UI"/>
          <w:bCs/>
          <w:i/>
          <w:iCs/>
        </w:rPr>
      </w:pPr>
      <w:r w:rsidRPr="000C549D">
        <w:rPr>
          <w:rFonts w:ascii="Segoe UI" w:hAnsi="Segoe UI" w:cs="Segoe UI"/>
          <w:bCs/>
          <w:i/>
          <w:iCs/>
        </w:rPr>
        <w:t>Usunięci</w:t>
      </w:r>
      <w:r w:rsidR="00351D2F">
        <w:rPr>
          <w:rFonts w:ascii="Segoe UI" w:hAnsi="Segoe UI" w:cs="Segoe UI"/>
          <w:bCs/>
          <w:i/>
          <w:iCs/>
        </w:rPr>
        <w:t>a</w:t>
      </w:r>
      <w:r w:rsidRPr="000C549D">
        <w:rPr>
          <w:rFonts w:ascii="Segoe UI" w:hAnsi="Segoe UI" w:cs="Segoe UI"/>
          <w:bCs/>
          <w:i/>
          <w:iCs/>
        </w:rPr>
        <w:t xml:space="preserve"> kolizji energetycznych;</w:t>
      </w:r>
    </w:p>
    <w:p w14:paraId="4F83345A" w14:textId="3023F26D" w:rsidR="00AA57C6" w:rsidRPr="000C549D" w:rsidRDefault="00AA57C6" w:rsidP="00335854">
      <w:pPr>
        <w:numPr>
          <w:ilvl w:val="1"/>
          <w:numId w:val="57"/>
        </w:numPr>
        <w:tabs>
          <w:tab w:val="left" w:pos="2410"/>
        </w:tabs>
        <w:ind w:left="993" w:firstLine="1134"/>
        <w:jc w:val="both"/>
        <w:rPr>
          <w:rFonts w:ascii="Segoe UI" w:hAnsi="Segoe UI" w:cs="Segoe UI"/>
          <w:bCs/>
          <w:i/>
          <w:iCs/>
        </w:rPr>
      </w:pPr>
      <w:r w:rsidRPr="000C549D">
        <w:rPr>
          <w:rFonts w:ascii="Segoe UI" w:hAnsi="Segoe UI" w:cs="Segoe UI"/>
          <w:bCs/>
          <w:i/>
          <w:iCs/>
        </w:rPr>
        <w:t>Budowy sieci ciepłowniczej.</w:t>
      </w:r>
    </w:p>
    <w:p w14:paraId="0B41768B" w14:textId="55C1C61F" w:rsidR="00AA57C6" w:rsidRPr="00351D2F" w:rsidRDefault="00351D2F" w:rsidP="00335854">
      <w:pPr>
        <w:numPr>
          <w:ilvl w:val="0"/>
          <w:numId w:val="56"/>
        </w:numPr>
        <w:ind w:left="993" w:hanging="284"/>
        <w:jc w:val="both"/>
        <w:rPr>
          <w:rFonts w:ascii="Segoe UI" w:hAnsi="Segoe UI" w:cs="Segoe UI"/>
          <w:bCs/>
          <w:i/>
        </w:rPr>
      </w:pPr>
      <w:r w:rsidRPr="00351D2F">
        <w:rPr>
          <w:rFonts w:ascii="Segoe UI" w:hAnsi="Segoe UI" w:cs="Segoe UI"/>
          <w:bCs/>
          <w:i/>
          <w:iCs/>
        </w:rPr>
        <w:t>„Oświetleni</w:t>
      </w:r>
      <w:r>
        <w:rPr>
          <w:rFonts w:ascii="Segoe UI" w:hAnsi="Segoe UI" w:cs="Segoe UI"/>
          <w:bCs/>
          <w:i/>
          <w:iCs/>
        </w:rPr>
        <w:t>a</w:t>
      </w:r>
      <w:r w:rsidRPr="00351D2F">
        <w:rPr>
          <w:rFonts w:ascii="Segoe UI" w:hAnsi="Segoe UI" w:cs="Segoe UI"/>
          <w:bCs/>
          <w:i/>
          <w:iCs/>
        </w:rPr>
        <w:t xml:space="preserve"> drogi powiatowej nr 5528Z - ul. Marszałka J</w:t>
      </w:r>
      <w:r w:rsidR="00C93885">
        <w:rPr>
          <w:rFonts w:ascii="Segoe UI" w:hAnsi="Segoe UI" w:cs="Segoe UI"/>
          <w:bCs/>
          <w:i/>
          <w:iCs/>
        </w:rPr>
        <w:t xml:space="preserve">. </w:t>
      </w:r>
      <w:r w:rsidRPr="00351D2F">
        <w:rPr>
          <w:rFonts w:ascii="Segoe UI" w:hAnsi="Segoe UI" w:cs="Segoe UI"/>
          <w:bCs/>
          <w:i/>
          <w:iCs/>
        </w:rPr>
        <w:t xml:space="preserve">Piłsudskiego w Koszalinie, na odcinku od ul. Rotmistrza W. Pileckiego do ul. R. Traugutta wraz ze skrzyżowaniem ulic Marszałka </w:t>
      </w:r>
      <w:r w:rsidR="00C93885">
        <w:rPr>
          <w:rFonts w:ascii="Segoe UI" w:hAnsi="Segoe UI" w:cs="Segoe UI"/>
          <w:bCs/>
          <w:i/>
          <w:iCs/>
        </w:rPr>
        <w:br/>
      </w:r>
      <w:r w:rsidRPr="00351D2F">
        <w:rPr>
          <w:rFonts w:ascii="Segoe UI" w:hAnsi="Segoe UI" w:cs="Segoe UI"/>
          <w:bCs/>
          <w:i/>
          <w:iCs/>
        </w:rPr>
        <w:t xml:space="preserve">J. Piłsudskiego / R. Traugutta / Orląt Lwowskich”, </w:t>
      </w:r>
      <w:r w:rsidR="00AA57C6" w:rsidRPr="00351D2F">
        <w:rPr>
          <w:rFonts w:ascii="Segoe UI" w:hAnsi="Segoe UI" w:cs="Segoe UI"/>
          <w:bCs/>
          <w:i/>
        </w:rPr>
        <w:t>w tym</w:t>
      </w:r>
      <w:r>
        <w:rPr>
          <w:rFonts w:ascii="Segoe UI" w:hAnsi="Segoe UI" w:cs="Segoe UI"/>
          <w:bCs/>
          <w:i/>
        </w:rPr>
        <w:t xml:space="preserve"> </w:t>
      </w:r>
      <w:r w:rsidR="00AA57C6" w:rsidRPr="00351D2F">
        <w:rPr>
          <w:rFonts w:ascii="Segoe UI" w:hAnsi="Segoe UI" w:cs="Segoe UI"/>
          <w:bCs/>
          <w:i/>
        </w:rPr>
        <w:t>ceny jednostkowe oraz koszt materiałów takich jak</w:t>
      </w:r>
      <w:r>
        <w:rPr>
          <w:rFonts w:ascii="Segoe UI" w:hAnsi="Segoe UI" w:cs="Segoe UI"/>
          <w:bCs/>
          <w:i/>
        </w:rPr>
        <w:t>:</w:t>
      </w:r>
    </w:p>
    <w:p w14:paraId="696D6046" w14:textId="77777777" w:rsidR="00AA57C6" w:rsidRPr="000C549D" w:rsidRDefault="00AA57C6" w:rsidP="00335854">
      <w:pPr>
        <w:numPr>
          <w:ilvl w:val="1"/>
          <w:numId w:val="58"/>
        </w:numPr>
        <w:ind w:left="2410" w:hanging="283"/>
        <w:rPr>
          <w:rFonts w:ascii="Segoe UI" w:hAnsi="Segoe UI" w:cs="Segoe UI"/>
          <w:bCs/>
          <w:i/>
        </w:rPr>
      </w:pPr>
      <w:r w:rsidRPr="000C549D">
        <w:rPr>
          <w:rFonts w:ascii="Segoe UI" w:hAnsi="Segoe UI" w:cs="Segoe UI"/>
          <w:bCs/>
          <w:i/>
        </w:rPr>
        <w:t>słupy oświetleniowe;</w:t>
      </w:r>
    </w:p>
    <w:p w14:paraId="24135CF6" w14:textId="77777777" w:rsidR="00AA57C6" w:rsidRPr="000C549D" w:rsidRDefault="00AA57C6" w:rsidP="00335854">
      <w:pPr>
        <w:numPr>
          <w:ilvl w:val="1"/>
          <w:numId w:val="58"/>
        </w:numPr>
        <w:ind w:left="2410" w:hanging="283"/>
        <w:rPr>
          <w:rFonts w:ascii="Segoe UI" w:hAnsi="Segoe UI" w:cs="Segoe UI"/>
          <w:bCs/>
          <w:i/>
        </w:rPr>
      </w:pPr>
      <w:r w:rsidRPr="000C549D">
        <w:rPr>
          <w:rFonts w:ascii="Segoe UI" w:hAnsi="Segoe UI" w:cs="Segoe UI"/>
          <w:bCs/>
          <w:i/>
        </w:rPr>
        <w:t>oprawy;</w:t>
      </w:r>
    </w:p>
    <w:p w14:paraId="15E202B1" w14:textId="77777777" w:rsidR="00AA57C6" w:rsidRPr="000C549D" w:rsidRDefault="00AA57C6" w:rsidP="00335854">
      <w:pPr>
        <w:numPr>
          <w:ilvl w:val="1"/>
          <w:numId w:val="58"/>
        </w:numPr>
        <w:ind w:left="2410" w:hanging="283"/>
        <w:rPr>
          <w:rFonts w:ascii="Segoe UI" w:hAnsi="Segoe UI" w:cs="Segoe UI"/>
          <w:bCs/>
          <w:i/>
        </w:rPr>
      </w:pPr>
      <w:r w:rsidRPr="000C549D">
        <w:rPr>
          <w:rFonts w:ascii="Segoe UI" w:hAnsi="Segoe UI" w:cs="Segoe UI"/>
          <w:bCs/>
          <w:i/>
        </w:rPr>
        <w:t>wysięgniki;</w:t>
      </w:r>
    </w:p>
    <w:p w14:paraId="1A8DF20E" w14:textId="77777777" w:rsidR="00AA57C6" w:rsidRPr="000C549D" w:rsidRDefault="00AA57C6" w:rsidP="00335854">
      <w:pPr>
        <w:numPr>
          <w:ilvl w:val="1"/>
          <w:numId w:val="58"/>
        </w:numPr>
        <w:ind w:left="2410" w:hanging="283"/>
        <w:rPr>
          <w:rFonts w:ascii="Segoe UI" w:hAnsi="Segoe UI" w:cs="Segoe UI"/>
          <w:bCs/>
          <w:i/>
        </w:rPr>
      </w:pPr>
      <w:r w:rsidRPr="000C549D">
        <w:rPr>
          <w:rFonts w:ascii="Segoe UI" w:hAnsi="Segoe UI" w:cs="Segoe UI"/>
          <w:bCs/>
          <w:i/>
        </w:rPr>
        <w:t xml:space="preserve">fundamenty pod słupy. </w:t>
      </w:r>
    </w:p>
    <w:p w14:paraId="369041D3" w14:textId="41083538" w:rsidR="00AA57C6" w:rsidRPr="00351D2F" w:rsidRDefault="00AA57C6" w:rsidP="00335854">
      <w:pPr>
        <w:numPr>
          <w:ilvl w:val="0"/>
          <w:numId w:val="56"/>
        </w:numPr>
        <w:ind w:left="993" w:hanging="284"/>
        <w:jc w:val="both"/>
        <w:rPr>
          <w:rFonts w:ascii="Segoe UI" w:hAnsi="Segoe UI" w:cs="Segoe UI"/>
          <w:bCs/>
          <w:i/>
        </w:rPr>
      </w:pPr>
      <w:r w:rsidRPr="00351D2F">
        <w:rPr>
          <w:rFonts w:ascii="Segoe UI" w:hAnsi="Segoe UI" w:cs="Segoe UI"/>
          <w:bCs/>
          <w:i/>
        </w:rPr>
        <w:t xml:space="preserve"> </w:t>
      </w:r>
      <w:r w:rsidR="00351D2F" w:rsidRPr="00351D2F">
        <w:rPr>
          <w:rFonts w:ascii="Segoe UI" w:hAnsi="Segoe UI" w:cs="Segoe UI"/>
          <w:bCs/>
          <w:i/>
          <w:iCs/>
        </w:rPr>
        <w:t>„Oświetlenia drogi powiatowej nr 5528Z - ul. Marszałka J</w:t>
      </w:r>
      <w:r w:rsidR="00C93885">
        <w:rPr>
          <w:rFonts w:ascii="Segoe UI" w:hAnsi="Segoe UI" w:cs="Segoe UI"/>
          <w:bCs/>
          <w:i/>
          <w:iCs/>
        </w:rPr>
        <w:t>.</w:t>
      </w:r>
      <w:r w:rsidR="00351D2F" w:rsidRPr="00351D2F">
        <w:rPr>
          <w:rFonts w:ascii="Segoe UI" w:hAnsi="Segoe UI" w:cs="Segoe UI"/>
          <w:bCs/>
          <w:i/>
          <w:iCs/>
        </w:rPr>
        <w:t xml:space="preserve"> Piłsudskiego w Koszalinie, na odcinku od skrzyżowania ulic Marszałka J. Piłsudskiego / R. Traugutta / Orląt Lwowskich do ul. Słupskiej”. </w:t>
      </w:r>
      <w:r w:rsidRPr="00351D2F">
        <w:rPr>
          <w:rFonts w:ascii="Segoe UI" w:hAnsi="Segoe UI" w:cs="Segoe UI"/>
          <w:bCs/>
          <w:i/>
        </w:rPr>
        <w:t>w tym</w:t>
      </w:r>
      <w:r w:rsidR="00351D2F">
        <w:rPr>
          <w:rFonts w:ascii="Segoe UI" w:hAnsi="Segoe UI" w:cs="Segoe UI"/>
          <w:bCs/>
          <w:i/>
        </w:rPr>
        <w:t xml:space="preserve"> </w:t>
      </w:r>
      <w:r w:rsidRPr="00351D2F">
        <w:rPr>
          <w:rFonts w:ascii="Segoe UI" w:hAnsi="Segoe UI" w:cs="Segoe UI"/>
          <w:bCs/>
          <w:i/>
        </w:rPr>
        <w:t>ceny jednostkowe oraz koszt materiałów takich jak:</w:t>
      </w:r>
    </w:p>
    <w:p w14:paraId="573A0BAD" w14:textId="77777777" w:rsidR="00AA57C6" w:rsidRPr="000C549D" w:rsidRDefault="00AA57C6" w:rsidP="00335854">
      <w:pPr>
        <w:numPr>
          <w:ilvl w:val="1"/>
          <w:numId w:val="59"/>
        </w:numPr>
        <w:ind w:left="2410" w:hanging="283"/>
        <w:rPr>
          <w:rFonts w:ascii="Segoe UI" w:hAnsi="Segoe UI" w:cs="Segoe UI"/>
          <w:bCs/>
          <w:i/>
        </w:rPr>
      </w:pPr>
      <w:r w:rsidRPr="000C549D">
        <w:rPr>
          <w:rFonts w:ascii="Segoe UI" w:hAnsi="Segoe UI" w:cs="Segoe UI"/>
          <w:bCs/>
          <w:i/>
        </w:rPr>
        <w:t>słupów oświetleniowych;</w:t>
      </w:r>
    </w:p>
    <w:p w14:paraId="68DEC563" w14:textId="77777777" w:rsidR="00AA57C6" w:rsidRPr="000C549D" w:rsidRDefault="00AA57C6" w:rsidP="00335854">
      <w:pPr>
        <w:numPr>
          <w:ilvl w:val="1"/>
          <w:numId w:val="59"/>
        </w:numPr>
        <w:ind w:left="2410" w:hanging="283"/>
        <w:rPr>
          <w:rFonts w:ascii="Segoe UI" w:hAnsi="Segoe UI" w:cs="Segoe UI"/>
          <w:bCs/>
          <w:i/>
        </w:rPr>
      </w:pPr>
      <w:r w:rsidRPr="000C549D">
        <w:rPr>
          <w:rFonts w:ascii="Segoe UI" w:hAnsi="Segoe UI" w:cs="Segoe UI"/>
          <w:bCs/>
          <w:i/>
        </w:rPr>
        <w:t>opraw;</w:t>
      </w:r>
    </w:p>
    <w:p w14:paraId="45474320" w14:textId="77777777" w:rsidR="00AA57C6" w:rsidRPr="000C549D" w:rsidRDefault="00AA57C6" w:rsidP="00335854">
      <w:pPr>
        <w:numPr>
          <w:ilvl w:val="1"/>
          <w:numId w:val="59"/>
        </w:numPr>
        <w:ind w:left="2410" w:hanging="283"/>
        <w:rPr>
          <w:rFonts w:ascii="Segoe UI" w:hAnsi="Segoe UI" w:cs="Segoe UI"/>
          <w:bCs/>
          <w:i/>
        </w:rPr>
      </w:pPr>
      <w:r w:rsidRPr="000C549D">
        <w:rPr>
          <w:rFonts w:ascii="Segoe UI" w:hAnsi="Segoe UI" w:cs="Segoe UI"/>
          <w:bCs/>
          <w:i/>
        </w:rPr>
        <w:t>wysięgników;</w:t>
      </w:r>
    </w:p>
    <w:p w14:paraId="59E70C7F" w14:textId="215E68A7" w:rsidR="00AA57C6" w:rsidRPr="000C549D" w:rsidRDefault="00AA57C6" w:rsidP="00335854">
      <w:pPr>
        <w:numPr>
          <w:ilvl w:val="1"/>
          <w:numId w:val="59"/>
        </w:numPr>
        <w:ind w:left="2410" w:hanging="283"/>
        <w:rPr>
          <w:rFonts w:ascii="Segoe UI" w:hAnsi="Segoe UI" w:cs="Segoe UI"/>
          <w:bCs/>
          <w:i/>
        </w:rPr>
      </w:pPr>
      <w:r w:rsidRPr="000C549D">
        <w:rPr>
          <w:rFonts w:ascii="Segoe UI" w:hAnsi="Segoe UI" w:cs="Segoe UI"/>
          <w:bCs/>
          <w:i/>
        </w:rPr>
        <w:t>fundamentów pod słupy</w:t>
      </w:r>
      <w:r w:rsidR="000E6AA6">
        <w:rPr>
          <w:rFonts w:ascii="Segoe UI" w:hAnsi="Segoe UI" w:cs="Segoe UI"/>
          <w:bCs/>
          <w:i/>
        </w:rPr>
        <w:t>.</w:t>
      </w:r>
    </w:p>
    <w:p w14:paraId="0FD7573B" w14:textId="77777777" w:rsidR="00AA57C6" w:rsidRPr="005E5E4B" w:rsidRDefault="00AA57C6" w:rsidP="00AA57C6">
      <w:pPr>
        <w:ind w:left="708" w:firstLine="1"/>
        <w:rPr>
          <w:rFonts w:ascii="Segoe UI" w:hAnsi="Segoe UI" w:cs="Segoe UI"/>
          <w:b/>
          <w:i/>
          <w:color w:val="FF0000"/>
        </w:rPr>
      </w:pPr>
    </w:p>
    <w:p w14:paraId="533A25E9" w14:textId="734FAE1D" w:rsidR="00AA57C6" w:rsidRPr="00A350AF" w:rsidRDefault="00AA57C6" w:rsidP="00AA57C6">
      <w:pPr>
        <w:pStyle w:val="Tekstpodstawowywcity3"/>
        <w:ind w:left="709"/>
        <w:jc w:val="both"/>
        <w:rPr>
          <w:rFonts w:ascii="Segoe UI" w:hAnsi="Segoe UI" w:cs="Segoe UI"/>
          <w:bCs/>
          <w:sz w:val="20"/>
          <w:szCs w:val="20"/>
        </w:rPr>
      </w:pPr>
      <w:r>
        <w:rPr>
          <w:rFonts w:ascii="Segoe UI" w:hAnsi="Segoe UI" w:cs="Segoe UI"/>
          <w:bCs/>
          <w:sz w:val="20"/>
          <w:szCs w:val="20"/>
        </w:rPr>
        <w:t>na</w:t>
      </w:r>
      <w:r w:rsidRPr="00A350AF">
        <w:rPr>
          <w:rFonts w:ascii="Segoe UI" w:hAnsi="Segoe UI" w:cs="Segoe UI"/>
          <w:bCs/>
          <w:sz w:val="20"/>
          <w:szCs w:val="20"/>
        </w:rPr>
        <w:t xml:space="preserve"> których zakres określony został w dokumentacji projektowej. Kosztorys ten powinien zawierać przyjęte do wyliczeń stawki robocizny, wysokość  przyjętych procentowo narzutów kosztów pośrednich, zysku i kosztów zakupu, przyjęte podstawy wyceny robót,  ilości wyliczonych przez siebie robót, </w:t>
      </w:r>
      <w:r w:rsidRPr="00AA57C6">
        <w:rPr>
          <w:rFonts w:ascii="Segoe UI" w:hAnsi="Segoe UI" w:cs="Segoe UI"/>
          <w:i/>
          <w:sz w:val="20"/>
          <w:szCs w:val="20"/>
          <w:u w:val="single"/>
        </w:rPr>
        <w:t>ceny jednostkowe wszystkich materiałów</w:t>
      </w:r>
      <w:r w:rsidRPr="00AA57C6">
        <w:rPr>
          <w:rFonts w:ascii="Segoe UI" w:hAnsi="Segoe UI" w:cs="Segoe UI"/>
          <w:bCs/>
          <w:sz w:val="20"/>
          <w:szCs w:val="20"/>
        </w:rPr>
        <w:t xml:space="preserve"> </w:t>
      </w:r>
      <w:r w:rsidRPr="00A350AF">
        <w:rPr>
          <w:rFonts w:ascii="Segoe UI" w:hAnsi="Segoe UI" w:cs="Segoe UI"/>
          <w:bCs/>
          <w:sz w:val="20"/>
          <w:szCs w:val="20"/>
        </w:rPr>
        <w:t>oraz ceny jednostkowe najmu sprzętu, wartości poszczególnych pozycji kosztorysowych oraz tabelę elementów scalonych wraz z ich wartościami. Sumaryczna wartość końcowa wszystkich kosztorysów szczegółowych musi być zgodna z oferowaną ceną za wykonan</w:t>
      </w:r>
      <w:r w:rsidR="00C601F9">
        <w:rPr>
          <w:rFonts w:ascii="Segoe UI" w:hAnsi="Segoe UI" w:cs="Segoe UI"/>
          <w:bCs/>
          <w:sz w:val="20"/>
          <w:szCs w:val="20"/>
        </w:rPr>
        <w:t>ie całego przedmiotu zamówienia.</w:t>
      </w:r>
    </w:p>
    <w:p w14:paraId="77F651DB" w14:textId="4DA8E0C3" w:rsidR="004A63A4" w:rsidRPr="000C549D" w:rsidRDefault="004A63A4" w:rsidP="000C549D">
      <w:pPr>
        <w:numPr>
          <w:ilvl w:val="1"/>
          <w:numId w:val="40"/>
        </w:numPr>
        <w:jc w:val="both"/>
        <w:rPr>
          <w:rFonts w:ascii="Segoe UI" w:eastAsia="Calibri" w:hAnsi="Segoe UI" w:cs="Segoe UI"/>
          <w:lang w:eastAsia="en-US"/>
        </w:rPr>
      </w:pPr>
      <w:r w:rsidRPr="000C549D">
        <w:rPr>
          <w:rFonts w:ascii="Segoe UI" w:eastAsia="Calibri" w:hAnsi="Segoe UI" w:cs="Segoe UI"/>
          <w:lang w:eastAsia="en-US"/>
        </w:rPr>
        <w:t>Tabelę z wartością drewna pozyskanego z wycinki drzew złożoną na formularzu zgodnym z treścią Załącznika nr 1 do Rozdziału I SIWZ</w:t>
      </w:r>
      <w:r w:rsidR="000C549D" w:rsidRPr="000C549D">
        <w:rPr>
          <w:rFonts w:ascii="Segoe UI" w:eastAsia="Calibri" w:hAnsi="Segoe UI" w:cs="Segoe UI"/>
          <w:lang w:eastAsia="en-US"/>
        </w:rPr>
        <w:t xml:space="preserve">, </w:t>
      </w:r>
      <w:r w:rsidR="000C549D">
        <w:rPr>
          <w:rFonts w:ascii="Segoe UI" w:hAnsi="Segoe UI" w:cs="Segoe UI"/>
          <w:bCs/>
        </w:rPr>
        <w:t xml:space="preserve">o jaką zmniejszono wartość </w:t>
      </w:r>
      <w:r w:rsidR="005636D9">
        <w:rPr>
          <w:rFonts w:ascii="Segoe UI" w:hAnsi="Segoe UI" w:cs="Segoe UI"/>
          <w:bCs/>
        </w:rPr>
        <w:t>Zadania nr I</w:t>
      </w:r>
      <w:r w:rsidR="000C549D">
        <w:rPr>
          <w:rFonts w:ascii="Segoe UI" w:hAnsi="Segoe UI" w:cs="Segoe UI"/>
          <w:bCs/>
        </w:rPr>
        <w:t xml:space="preserve"> - „</w:t>
      </w:r>
      <w:r w:rsidR="000C549D" w:rsidRPr="00714FC0">
        <w:rPr>
          <w:rFonts w:ascii="Segoe UI" w:hAnsi="Segoe UI" w:cs="Segoe UI"/>
          <w:bCs/>
        </w:rPr>
        <w:t>Przebudow</w:t>
      </w:r>
      <w:r w:rsidR="000C549D">
        <w:rPr>
          <w:rFonts w:ascii="Segoe UI" w:hAnsi="Segoe UI" w:cs="Segoe UI"/>
          <w:bCs/>
        </w:rPr>
        <w:t xml:space="preserve">a </w:t>
      </w:r>
      <w:r w:rsidR="000C549D" w:rsidRPr="00714FC0">
        <w:rPr>
          <w:rFonts w:ascii="Segoe UI" w:hAnsi="Segoe UI" w:cs="Segoe UI"/>
          <w:bCs/>
        </w:rPr>
        <w:t>drogi powiatowej nr 5528Z - ul. Marszałka J</w:t>
      </w:r>
      <w:r w:rsidR="00C93885">
        <w:rPr>
          <w:rFonts w:ascii="Segoe UI" w:hAnsi="Segoe UI" w:cs="Segoe UI"/>
          <w:bCs/>
        </w:rPr>
        <w:t>.</w:t>
      </w:r>
      <w:r w:rsidR="000C549D" w:rsidRPr="00714FC0">
        <w:rPr>
          <w:rFonts w:ascii="Segoe UI" w:hAnsi="Segoe UI" w:cs="Segoe UI"/>
          <w:bCs/>
        </w:rPr>
        <w:t xml:space="preserve"> Piłsudskiego w Koszalinie, na odcinku od ul. Rotmistrza </w:t>
      </w:r>
      <w:r w:rsidR="005636D9">
        <w:rPr>
          <w:rFonts w:ascii="Segoe UI" w:hAnsi="Segoe UI" w:cs="Segoe UI"/>
          <w:bCs/>
        </w:rPr>
        <w:br/>
      </w:r>
      <w:r w:rsidR="000C549D" w:rsidRPr="00714FC0">
        <w:rPr>
          <w:rFonts w:ascii="Segoe UI" w:hAnsi="Segoe UI" w:cs="Segoe UI"/>
          <w:bCs/>
        </w:rPr>
        <w:t>W. Pileckiego do ul. R. Traugutta wraz ze skrzyżowaniem ulic Marszałka</w:t>
      </w:r>
      <w:r w:rsidR="000C549D">
        <w:rPr>
          <w:rFonts w:ascii="Segoe UI" w:hAnsi="Segoe UI" w:cs="Segoe UI"/>
          <w:bCs/>
        </w:rPr>
        <w:t xml:space="preserve"> </w:t>
      </w:r>
      <w:r w:rsidR="000C549D" w:rsidRPr="00714FC0">
        <w:rPr>
          <w:rFonts w:ascii="Segoe UI" w:hAnsi="Segoe UI" w:cs="Segoe UI"/>
          <w:bCs/>
        </w:rPr>
        <w:t>J. Piłsudskiego / R. Traugutta / Orląt Lwowskich”</w:t>
      </w:r>
      <w:r w:rsidR="00C601F9">
        <w:rPr>
          <w:rFonts w:ascii="Segoe UI" w:hAnsi="Segoe UI" w:cs="Segoe UI"/>
          <w:bCs/>
        </w:rPr>
        <w:t>.</w:t>
      </w:r>
    </w:p>
    <w:p w14:paraId="3FAF2D27" w14:textId="623788F5" w:rsidR="004A63A4" w:rsidRPr="0063595B"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Kserokopie uprawnień oraz </w:t>
      </w:r>
      <w:r w:rsidRPr="00C601F9">
        <w:rPr>
          <w:rFonts w:ascii="Segoe UI" w:hAnsi="Segoe UI" w:cs="Segoe UI"/>
        </w:rPr>
        <w:t>aktualnych zaświadczeń potwierdzających wpis na listę członków właściwej izby samorządu zawodowego</w:t>
      </w:r>
      <w:r w:rsidRPr="00C601F9">
        <w:rPr>
          <w:rFonts w:ascii="Segoe UI" w:hAnsi="Segoe UI" w:cs="Segoe UI"/>
          <w:bCs/>
        </w:rPr>
        <w:t xml:space="preserve"> </w:t>
      </w:r>
      <w:r w:rsidRPr="00B66473">
        <w:rPr>
          <w:rFonts w:ascii="Segoe UI" w:hAnsi="Segoe UI" w:cs="Segoe UI"/>
          <w:bCs/>
        </w:rPr>
        <w:t xml:space="preserve">– dot. </w:t>
      </w:r>
      <w:r>
        <w:rPr>
          <w:rFonts w:ascii="Segoe UI" w:hAnsi="Segoe UI" w:cs="Segoe UI"/>
          <w:bCs/>
        </w:rPr>
        <w:t>osób</w:t>
      </w:r>
      <w:r w:rsidRPr="00B66473">
        <w:rPr>
          <w:rFonts w:ascii="Segoe UI" w:hAnsi="Segoe UI" w:cs="Segoe UI"/>
          <w:bCs/>
        </w:rPr>
        <w:t xml:space="preserve"> wskazan</w:t>
      </w:r>
      <w:r>
        <w:rPr>
          <w:rFonts w:ascii="Segoe UI" w:hAnsi="Segoe UI" w:cs="Segoe UI"/>
          <w:bCs/>
        </w:rPr>
        <w:t xml:space="preserve">ych </w:t>
      </w:r>
      <w:r w:rsidRPr="00B66473">
        <w:rPr>
          <w:rFonts w:ascii="Segoe UI" w:hAnsi="Segoe UI" w:cs="Segoe UI"/>
          <w:bCs/>
        </w:rPr>
        <w:t>na stanowisk</w:t>
      </w:r>
      <w:r>
        <w:rPr>
          <w:rFonts w:ascii="Segoe UI" w:hAnsi="Segoe UI" w:cs="Segoe UI"/>
          <w:bCs/>
        </w:rPr>
        <w:t>a</w:t>
      </w:r>
      <w:r w:rsidRPr="00B66473">
        <w:rPr>
          <w:rFonts w:ascii="Segoe UI" w:hAnsi="Segoe UI" w:cs="Segoe UI"/>
          <w:bCs/>
        </w:rPr>
        <w:t xml:space="preserve"> kierownika budowy</w:t>
      </w:r>
      <w:r w:rsidR="00C601F9">
        <w:rPr>
          <w:rFonts w:ascii="Segoe UI" w:hAnsi="Segoe UI" w:cs="Segoe UI"/>
          <w:bCs/>
        </w:rPr>
        <w:t xml:space="preserve"> (branża drogowa)</w:t>
      </w:r>
      <w:r w:rsidRPr="00B66473">
        <w:rPr>
          <w:rFonts w:ascii="Segoe UI" w:hAnsi="Segoe UI" w:cs="Segoe UI"/>
          <w:bCs/>
        </w:rPr>
        <w:t xml:space="preserve"> oraz kierowników robót: elektrycznych,</w:t>
      </w:r>
      <w:r w:rsidR="000C549D">
        <w:rPr>
          <w:rFonts w:ascii="Segoe UI" w:hAnsi="Segoe UI" w:cs="Segoe UI"/>
          <w:bCs/>
        </w:rPr>
        <w:t xml:space="preserve"> teletechnicznych, sieci wod-kan, sieci ciepłowniczej</w:t>
      </w:r>
      <w:r>
        <w:rPr>
          <w:rFonts w:ascii="Segoe UI" w:eastAsia="Calibri" w:hAnsi="Segoe UI" w:cs="Segoe UI"/>
          <w:lang w:eastAsia="en-US"/>
        </w:rPr>
        <w:t xml:space="preserve">. </w:t>
      </w:r>
    </w:p>
    <w:p w14:paraId="3E640EE7" w14:textId="2653310B"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Polisę lub inny dokument potwierdzający zawarcie umowy ubezpieczenia od odpowiedzialności cywilnej w zakresie prowadzonej działalności na wartość nie mniejszą niż </w:t>
      </w:r>
      <w:r w:rsidR="000C549D">
        <w:rPr>
          <w:rFonts w:ascii="Segoe UI" w:hAnsi="Segoe UI" w:cs="Segoe UI"/>
          <w:bCs/>
        </w:rPr>
        <w:t>7</w:t>
      </w:r>
      <w:r w:rsidRPr="00B66473">
        <w:rPr>
          <w:rFonts w:ascii="Segoe UI" w:hAnsi="Segoe UI" w:cs="Segoe UI"/>
        </w:rPr>
        <w:t xml:space="preserve">00.000,00 zł. </w:t>
      </w:r>
    </w:p>
    <w:p w14:paraId="1F9C96AD" w14:textId="77777777" w:rsidR="004A63A4" w:rsidRPr="00B66473" w:rsidRDefault="004A63A4" w:rsidP="004A63A4">
      <w:pPr>
        <w:ind w:left="720"/>
        <w:jc w:val="both"/>
        <w:rPr>
          <w:rFonts w:ascii="Segoe UI" w:eastAsia="Calibri" w:hAnsi="Segoe UI" w:cs="Segoe UI"/>
          <w:lang w:eastAsia="en-US"/>
        </w:rPr>
      </w:pPr>
      <w:r w:rsidRPr="00B66473">
        <w:rPr>
          <w:rFonts w:ascii="Segoe UI" w:hAnsi="Segoe UI" w:cs="Segoe UI"/>
          <w:bCs/>
        </w:rPr>
        <w:t>Jeżeli termin objęcia ochroną ubezpieczeniową upływa w trakcie realizacji zamówienia Wykonawca jest zobowiązany przedłużyć termin ubezpieczenia i przedstawić Zamawiającemu polisę lub inny dokument potwierdzający zawarcie umowy ubezpieczenia od odpowiedzialności cywilnej w zakresie prowadzonej działalności.</w:t>
      </w:r>
    </w:p>
    <w:p w14:paraId="554D2DC2" w14:textId="6E7CEEC4" w:rsidR="004A63A4" w:rsidRPr="004E788A" w:rsidRDefault="004A63A4" w:rsidP="008F21FE">
      <w:pPr>
        <w:numPr>
          <w:ilvl w:val="1"/>
          <w:numId w:val="40"/>
        </w:numPr>
        <w:jc w:val="both"/>
        <w:rPr>
          <w:rFonts w:ascii="Segoe UI" w:eastAsia="Calibri" w:hAnsi="Segoe UI" w:cs="Segoe UI"/>
          <w:lang w:eastAsia="en-US"/>
        </w:rPr>
      </w:pPr>
      <w:r w:rsidRPr="00B66473">
        <w:rPr>
          <w:rFonts w:ascii="Segoe UI" w:hAnsi="Segoe UI" w:cs="Segoe UI"/>
        </w:rPr>
        <w:t>W przypadku wyboru oferty złożonej przez ”konsorcjum Wykonawców” – Wykonawca złoży umowę regulującą współpracę członków konsorcjum.</w:t>
      </w:r>
    </w:p>
    <w:p w14:paraId="49E0C18D" w14:textId="7C5B535A" w:rsidR="004E788A" w:rsidRPr="00B66473" w:rsidRDefault="004E788A" w:rsidP="008F21FE">
      <w:pPr>
        <w:numPr>
          <w:ilvl w:val="1"/>
          <w:numId w:val="40"/>
        </w:numPr>
        <w:jc w:val="both"/>
        <w:rPr>
          <w:rFonts w:ascii="Segoe UI" w:eastAsia="Calibri" w:hAnsi="Segoe UI" w:cs="Segoe UI"/>
          <w:lang w:eastAsia="en-US"/>
        </w:rPr>
      </w:pPr>
      <w:r>
        <w:rPr>
          <w:rFonts w:ascii="Segoe UI" w:hAnsi="Segoe UI" w:cs="Segoe UI"/>
        </w:rPr>
        <w:t xml:space="preserve">Informację dotyczącą </w:t>
      </w:r>
      <w:r w:rsidRPr="000C1DA8">
        <w:rPr>
          <w:rFonts w:ascii="Segoe UI" w:hAnsi="Segoe UI" w:cs="Segoe UI"/>
        </w:rPr>
        <w:t>organ</w:t>
      </w:r>
      <w:r>
        <w:rPr>
          <w:rFonts w:ascii="Segoe UI" w:hAnsi="Segoe UI" w:cs="Segoe UI"/>
        </w:rPr>
        <w:t>u</w:t>
      </w:r>
      <w:r w:rsidRPr="000C1DA8">
        <w:rPr>
          <w:rFonts w:ascii="Segoe UI" w:hAnsi="Segoe UI" w:cs="Segoe UI"/>
        </w:rPr>
        <w:t xml:space="preserve"> podatkow</w:t>
      </w:r>
      <w:r>
        <w:rPr>
          <w:rFonts w:ascii="Segoe UI" w:hAnsi="Segoe UI" w:cs="Segoe UI"/>
        </w:rPr>
        <w:t>ego</w:t>
      </w:r>
      <w:r w:rsidRPr="000C1DA8">
        <w:rPr>
          <w:rFonts w:ascii="Segoe UI" w:hAnsi="Segoe UI" w:cs="Segoe UI"/>
        </w:rPr>
        <w:t xml:space="preserve"> właści</w:t>
      </w:r>
      <w:r>
        <w:rPr>
          <w:rFonts w:ascii="Segoe UI" w:hAnsi="Segoe UI" w:cs="Segoe UI"/>
        </w:rPr>
        <w:t>wego</w:t>
      </w:r>
      <w:r w:rsidRPr="000C1DA8">
        <w:rPr>
          <w:rFonts w:ascii="Segoe UI" w:hAnsi="Segoe UI" w:cs="Segoe UI"/>
        </w:rPr>
        <w:t xml:space="preserve"> dla WYKONAWCY </w:t>
      </w:r>
      <w:r w:rsidRPr="000C1DA8">
        <w:rPr>
          <w:rFonts w:ascii="Segoe UI" w:hAnsi="Segoe UI" w:cs="Segoe UI"/>
          <w:i/>
        </w:rPr>
        <w:t>(np. Naczelnik Pierwszego Urzędu Skarbowego w Koszalinie)</w:t>
      </w:r>
      <w:r>
        <w:rPr>
          <w:rFonts w:ascii="Segoe UI" w:hAnsi="Segoe UI" w:cs="Segoe UI"/>
          <w:i/>
        </w:rPr>
        <w:t>.</w:t>
      </w:r>
    </w:p>
    <w:p w14:paraId="0CE14D30" w14:textId="77777777" w:rsidR="004A63A4" w:rsidRPr="00B66473" w:rsidRDefault="004A63A4" w:rsidP="008F21FE">
      <w:pPr>
        <w:numPr>
          <w:ilvl w:val="1"/>
          <w:numId w:val="40"/>
        </w:numPr>
        <w:jc w:val="both"/>
        <w:rPr>
          <w:rFonts w:ascii="Segoe UI" w:eastAsia="Calibri" w:hAnsi="Segoe UI" w:cs="Segoe UI"/>
          <w:lang w:eastAsia="en-US"/>
        </w:rPr>
      </w:pPr>
      <w:r w:rsidRPr="00B66473">
        <w:rPr>
          <w:rFonts w:ascii="Segoe UI" w:hAnsi="Segoe UI" w:cs="Segoe UI"/>
          <w:bCs/>
        </w:rPr>
        <w:t xml:space="preserve">Dowód wniesienia </w:t>
      </w:r>
      <w:r w:rsidRPr="00B66473">
        <w:rPr>
          <w:rFonts w:ascii="Segoe UI" w:hAnsi="Segoe UI" w:cs="Segoe UI"/>
          <w:b/>
          <w:bCs/>
        </w:rPr>
        <w:t>zabezpieczeni</w:t>
      </w:r>
      <w:r>
        <w:rPr>
          <w:rFonts w:ascii="Segoe UI" w:hAnsi="Segoe UI" w:cs="Segoe UI"/>
          <w:b/>
          <w:bCs/>
        </w:rPr>
        <w:t>a</w:t>
      </w:r>
      <w:r w:rsidRPr="00B66473">
        <w:rPr>
          <w:rFonts w:ascii="Segoe UI" w:hAnsi="Segoe UI" w:cs="Segoe UI"/>
          <w:b/>
          <w:bCs/>
        </w:rPr>
        <w:t xml:space="preserve"> należytego wykonania umowy</w:t>
      </w:r>
      <w:r w:rsidRPr="00B66473">
        <w:rPr>
          <w:rFonts w:ascii="Segoe UI" w:hAnsi="Segoe UI" w:cs="Segoe UI"/>
          <w:bCs/>
        </w:rPr>
        <w:t xml:space="preserve"> w wysokości </w:t>
      </w:r>
      <w:r w:rsidRPr="00B66473">
        <w:rPr>
          <w:rFonts w:ascii="Segoe UI" w:hAnsi="Segoe UI" w:cs="Segoe UI"/>
          <w:b/>
        </w:rPr>
        <w:t>5%</w:t>
      </w:r>
      <w:r w:rsidRPr="00B66473">
        <w:rPr>
          <w:rFonts w:ascii="Segoe UI" w:hAnsi="Segoe UI" w:cs="Segoe UI"/>
          <w:bCs/>
        </w:rPr>
        <w:t xml:space="preserve"> ceny ofertowej.</w:t>
      </w:r>
    </w:p>
    <w:p w14:paraId="261A1C58" w14:textId="77777777" w:rsidR="00AA57C6" w:rsidRPr="002D030F" w:rsidRDefault="00AA57C6" w:rsidP="00D37DF7">
      <w:pPr>
        <w:pStyle w:val="Tekstpodstawowy"/>
        <w:tabs>
          <w:tab w:val="left" w:pos="426"/>
        </w:tabs>
        <w:jc w:val="both"/>
        <w:rPr>
          <w:rFonts w:ascii="Segoe UI" w:hAnsi="Segoe UI" w:cs="Segoe UI"/>
          <w:b w:val="0"/>
          <w:i w:val="0"/>
          <w:color w:val="000000"/>
          <w:sz w:val="20"/>
        </w:rPr>
      </w:pPr>
    </w:p>
    <w:p w14:paraId="4A3134FE" w14:textId="77777777" w:rsidR="00A939C4" w:rsidRDefault="00A939C4" w:rsidP="00335BCF">
      <w:pPr>
        <w:pStyle w:val="Tekstpodstawowy"/>
        <w:tabs>
          <w:tab w:val="left" w:pos="426"/>
        </w:tabs>
        <w:ind w:left="429" w:hanging="426"/>
        <w:jc w:val="both"/>
        <w:rPr>
          <w:rFonts w:ascii="Segoe UI" w:hAnsi="Segoe UI" w:cs="Segoe UI"/>
          <w:i w:val="0"/>
          <w:color w:val="00000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7</w:t>
      </w:r>
      <w:r w:rsidRPr="00684465">
        <w:rPr>
          <w:rFonts w:ascii="Segoe UI" w:hAnsi="Segoe UI" w:cs="Segoe UI"/>
          <w:i w:val="0"/>
          <w:color w:val="000000"/>
          <w:sz w:val="20"/>
        </w:rPr>
        <w:t>. WYMAGANIA DOTYCZĄCE ZABEZPIECZENIA NALEŻYTEGO WYKONANIA UMOWY</w:t>
      </w:r>
    </w:p>
    <w:p w14:paraId="5CCAC379" w14:textId="77777777" w:rsidR="002D030F" w:rsidRDefault="002D030F" w:rsidP="002D030F">
      <w:pPr>
        <w:pStyle w:val="Tekstpodstawowy"/>
        <w:tabs>
          <w:tab w:val="left" w:pos="426"/>
        </w:tabs>
        <w:jc w:val="both"/>
        <w:rPr>
          <w:rFonts w:ascii="Segoe UI" w:eastAsia="Calibri" w:hAnsi="Segoe UI" w:cs="Segoe UI"/>
          <w:b w:val="0"/>
          <w:i w:val="0"/>
          <w:sz w:val="20"/>
          <w:lang w:eastAsia="en-US"/>
        </w:rPr>
      </w:pPr>
    </w:p>
    <w:p w14:paraId="69B9D292" w14:textId="77777777" w:rsidR="004A63A4" w:rsidRPr="004A63A4" w:rsidRDefault="004A63A4" w:rsidP="008F21FE">
      <w:pPr>
        <w:numPr>
          <w:ilvl w:val="0"/>
          <w:numId w:val="41"/>
        </w:numPr>
        <w:ind w:left="284" w:hanging="284"/>
        <w:jc w:val="both"/>
        <w:rPr>
          <w:rFonts w:ascii="Segoe UI" w:hAnsi="Segoe UI" w:cs="Segoe UI"/>
          <w:bCs/>
          <w:color w:val="000000"/>
          <w:lang w:val="x-none"/>
        </w:rPr>
      </w:pPr>
      <w:r w:rsidRPr="004A63A4">
        <w:rPr>
          <w:rFonts w:ascii="Segoe UI" w:hAnsi="Segoe UI" w:cs="Segoe UI"/>
          <w:bCs/>
        </w:rPr>
        <w:t xml:space="preserve">Wykonawca </w:t>
      </w:r>
      <w:r w:rsidRPr="004A63A4">
        <w:rPr>
          <w:rFonts w:ascii="Segoe UI" w:hAnsi="Segoe UI" w:cs="Segoe UI"/>
          <w:bCs/>
          <w:u w:val="single"/>
        </w:rPr>
        <w:t>wniesie</w:t>
      </w:r>
      <w:r w:rsidRPr="004A63A4">
        <w:rPr>
          <w:rFonts w:ascii="Segoe UI" w:hAnsi="Segoe UI" w:cs="Segoe UI"/>
          <w:bCs/>
        </w:rPr>
        <w:t xml:space="preserve"> zabezpieczenie należytego wykonania umowy w wysokości </w:t>
      </w:r>
      <w:r w:rsidRPr="004A63A4">
        <w:rPr>
          <w:rFonts w:ascii="Segoe UI" w:hAnsi="Segoe UI" w:cs="Segoe UI"/>
        </w:rPr>
        <w:t>5%</w:t>
      </w:r>
      <w:r w:rsidRPr="004A63A4">
        <w:rPr>
          <w:rFonts w:ascii="Segoe UI" w:hAnsi="Segoe UI" w:cs="Segoe UI"/>
          <w:bCs/>
        </w:rPr>
        <w:t xml:space="preserve"> ceny ofertowej.</w:t>
      </w:r>
    </w:p>
    <w:p w14:paraId="18D00E2C"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bCs/>
          <w:color w:val="000000"/>
          <w:lang w:val="x-none" w:eastAsia="x-none"/>
        </w:rPr>
        <w:t>Zabezpieczenie należytego wykonania umowy należy wnieść przed podpisaniem umowy (za termin wniesienia zabezpieczenia w formie pieniężnej – przelewem – zostanie przyjęty termin uznania rachunku Zamawiającego).</w:t>
      </w:r>
    </w:p>
    <w:p w14:paraId="00BC6D61" w14:textId="77777777" w:rsidR="004A63A4" w:rsidRPr="004A63A4" w:rsidRDefault="004A63A4" w:rsidP="008F21FE">
      <w:pPr>
        <w:numPr>
          <w:ilvl w:val="0"/>
          <w:numId w:val="41"/>
        </w:numPr>
        <w:ind w:left="284" w:hanging="284"/>
        <w:jc w:val="both"/>
        <w:rPr>
          <w:rFonts w:ascii="Segoe UI" w:hAnsi="Segoe UI" w:cs="Segoe UI"/>
          <w:bCs/>
          <w:color w:val="000000"/>
          <w:lang w:val="x-none" w:eastAsia="x-none"/>
        </w:rPr>
      </w:pPr>
      <w:r w:rsidRPr="004A63A4">
        <w:rPr>
          <w:rFonts w:ascii="Segoe UI" w:hAnsi="Segoe UI" w:cs="Segoe UI"/>
          <w:color w:val="000000"/>
          <w:lang w:val="x-none" w:eastAsia="x-none"/>
        </w:rPr>
        <w:t>Zabezpieczenie należytego wykonania umowy może być wniesione w jednej lub w kilku następujących formach:</w:t>
      </w:r>
    </w:p>
    <w:p w14:paraId="57BCC8FA"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pieniądzu,</w:t>
      </w:r>
    </w:p>
    <w:p w14:paraId="0076F525"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bankowych lub poręczeniach spółdzielczej kasy oszczędnościowo-kredytowej, z tym że zobowiązanie kasy jest zawsze zobowiązaniem pieniężnym,</w:t>
      </w:r>
    </w:p>
    <w:p w14:paraId="6EA72E9B"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bankowych,</w:t>
      </w:r>
    </w:p>
    <w:p w14:paraId="1EB3E9EC"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gwarancjach ubezpieczeniowych,</w:t>
      </w:r>
    </w:p>
    <w:p w14:paraId="7721BA41" w14:textId="77777777" w:rsidR="004A63A4" w:rsidRPr="004A63A4" w:rsidRDefault="004A63A4" w:rsidP="008F21FE">
      <w:pPr>
        <w:numPr>
          <w:ilvl w:val="0"/>
          <w:numId w:val="42"/>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poręczeniach udzielanych przez podmioty, o których mowa w art. 6b ust. 5 pkt 2 ustawy z dnia 9 listopada 2000 r. o utworzeniu Polskiej Agencji Rozwoju Przedsiębiorczości.</w:t>
      </w:r>
    </w:p>
    <w:p w14:paraId="68CAE59A" w14:textId="77777777" w:rsidR="004A63A4" w:rsidRPr="004A63A4" w:rsidRDefault="004A63A4" w:rsidP="008F21FE">
      <w:pPr>
        <w:numPr>
          <w:ilvl w:val="0"/>
          <w:numId w:val="41"/>
        </w:numPr>
        <w:tabs>
          <w:tab w:val="left" w:pos="426"/>
        </w:tabs>
        <w:jc w:val="both"/>
        <w:rPr>
          <w:rFonts w:ascii="Segoe UI" w:hAnsi="Segoe UI" w:cs="Segoe UI"/>
          <w:color w:val="000000"/>
          <w:lang w:val="x-none" w:eastAsia="x-none"/>
        </w:rPr>
      </w:pPr>
      <w:r w:rsidRPr="004A63A4">
        <w:rPr>
          <w:rFonts w:ascii="Segoe UI" w:hAnsi="Segoe UI" w:cs="Segoe UI"/>
          <w:color w:val="000000"/>
          <w:lang w:val="x-none" w:eastAsia="x-none"/>
        </w:rPr>
        <w:t xml:space="preserve">Zabezpieczenie wnoszone w formie pieniężnej należy wpłacić przelewem na konto: </w:t>
      </w:r>
    </w:p>
    <w:p w14:paraId="0C4F9770" w14:textId="5E55A8A4" w:rsidR="001074F9" w:rsidRPr="00982958" w:rsidRDefault="001074F9" w:rsidP="001074F9">
      <w:pPr>
        <w:pStyle w:val="Tekstpodstawowy"/>
        <w:jc w:val="both"/>
        <w:rPr>
          <w:rFonts w:ascii="Segoe UI" w:hAnsi="Segoe UI" w:cs="Segoe UI"/>
          <w:b w:val="0"/>
          <w:i w:val="0"/>
          <w:color w:val="000000"/>
          <w:sz w:val="20"/>
        </w:rPr>
      </w:pPr>
      <w:r>
        <w:rPr>
          <w:rFonts w:ascii="Segoe UI" w:hAnsi="Segoe UI" w:cs="Segoe UI"/>
          <w:b w:val="0"/>
          <w:i w:val="0"/>
          <w:color w:val="000000"/>
          <w:sz w:val="20"/>
        </w:rPr>
        <w:t xml:space="preserve">       U</w:t>
      </w:r>
      <w:r w:rsidRPr="00982958">
        <w:rPr>
          <w:rFonts w:ascii="Segoe UI" w:hAnsi="Segoe UI" w:cs="Segoe UI"/>
          <w:b w:val="0"/>
          <w:i w:val="0"/>
          <w:color w:val="000000"/>
          <w:sz w:val="20"/>
        </w:rPr>
        <w:t xml:space="preserve">rząd Miejski w Koszalinie, Nr rachunku: </w:t>
      </w:r>
      <w:r w:rsidRPr="00982958">
        <w:rPr>
          <w:rFonts w:ascii="Segoe UI" w:hAnsi="Segoe UI" w:cs="Segoe UI"/>
          <w:bCs/>
          <w:i w:val="0"/>
          <w:color w:val="000000"/>
          <w:sz w:val="20"/>
        </w:rPr>
        <w:t xml:space="preserve">68 1140 1137 0000 2444 4400 1002 </w:t>
      </w:r>
      <w:r w:rsidRPr="00982958">
        <w:rPr>
          <w:rFonts w:ascii="Segoe UI" w:hAnsi="Segoe UI" w:cs="Segoe UI"/>
          <w:b w:val="0"/>
          <w:bCs/>
          <w:i w:val="0"/>
          <w:color w:val="000000"/>
          <w:sz w:val="20"/>
        </w:rPr>
        <w:t>z</w:t>
      </w:r>
      <w:r w:rsidRPr="00982958">
        <w:rPr>
          <w:rFonts w:ascii="Segoe UI" w:hAnsi="Segoe UI" w:cs="Segoe UI"/>
          <w:b w:val="0"/>
          <w:i w:val="0"/>
          <w:sz w:val="20"/>
        </w:rPr>
        <w:t xml:space="preserve"> dopiskiem: </w:t>
      </w:r>
    </w:p>
    <w:p w14:paraId="64716373" w14:textId="77777777" w:rsidR="001074F9" w:rsidRPr="00982958" w:rsidRDefault="001074F9" w:rsidP="001074F9">
      <w:pPr>
        <w:rPr>
          <w:rFonts w:ascii="Segoe UI" w:hAnsi="Segoe UI" w:cs="Segoe UI"/>
        </w:rPr>
      </w:pPr>
    </w:p>
    <w:p w14:paraId="4B70C5A8" w14:textId="0DE51BF0" w:rsidR="001074F9" w:rsidRPr="001074F9" w:rsidRDefault="005636D9" w:rsidP="001074F9">
      <w:pPr>
        <w:pStyle w:val="Tretekstu"/>
        <w:rPr>
          <w:rFonts w:ascii="Segoe UI" w:hAnsi="Segoe UI" w:cs="Segoe UI"/>
          <w:bCs/>
          <w:i w:val="0"/>
          <w:sz w:val="20"/>
        </w:rPr>
      </w:pPr>
      <w:r>
        <w:rPr>
          <w:rFonts w:ascii="Segoe UI" w:hAnsi="Segoe UI" w:cs="Segoe UI"/>
          <w:bCs/>
          <w:i w:val="0"/>
          <w:sz w:val="20"/>
        </w:rPr>
        <w:t>Przebudowa drogi powiatowej</w:t>
      </w:r>
      <w:r w:rsidR="001074F9" w:rsidRPr="001074F9">
        <w:rPr>
          <w:rFonts w:ascii="Segoe UI" w:hAnsi="Segoe UI" w:cs="Segoe UI"/>
          <w:bCs/>
          <w:i w:val="0"/>
          <w:sz w:val="20"/>
        </w:rPr>
        <w:t xml:space="preserve"> ul. Marszałka J. Piłsudskiego w Koszalinie</w:t>
      </w:r>
    </w:p>
    <w:p w14:paraId="405BAB34" w14:textId="77777777" w:rsidR="001074F9" w:rsidRPr="001074F9" w:rsidRDefault="001074F9" w:rsidP="001074F9">
      <w:pPr>
        <w:pStyle w:val="Tretekstu"/>
        <w:rPr>
          <w:rFonts w:ascii="Segoe UI" w:hAnsi="Segoe UI" w:cs="Segoe UI"/>
          <w:bCs/>
          <w:i w:val="0"/>
          <w:sz w:val="20"/>
        </w:rPr>
      </w:pPr>
      <w:r w:rsidRPr="001074F9">
        <w:rPr>
          <w:rFonts w:ascii="Segoe UI" w:hAnsi="Segoe UI" w:cs="Segoe UI"/>
          <w:bCs/>
          <w:i w:val="0"/>
          <w:sz w:val="20"/>
        </w:rPr>
        <w:t>w ramach zadania inwestycyjnego</w:t>
      </w:r>
    </w:p>
    <w:p w14:paraId="17C3C1C9" w14:textId="77777777" w:rsidR="001074F9" w:rsidRPr="001074F9" w:rsidRDefault="001074F9" w:rsidP="001074F9">
      <w:pPr>
        <w:pStyle w:val="Tretekstu"/>
        <w:rPr>
          <w:rFonts w:ascii="Segoe UI" w:hAnsi="Segoe UI" w:cs="Segoe UI"/>
          <w:bCs/>
          <w:i w:val="0"/>
          <w:sz w:val="20"/>
        </w:rPr>
      </w:pPr>
      <w:r w:rsidRPr="001074F9">
        <w:rPr>
          <w:rFonts w:ascii="Segoe UI" w:hAnsi="Segoe UI" w:cs="Segoe UI"/>
          <w:bCs/>
          <w:i w:val="0"/>
          <w:sz w:val="20"/>
        </w:rPr>
        <w:t>„Rejon ulic: Marszałka J. Piłsudskiego, T. Kościuszki, L. Waryńskiego”</w:t>
      </w:r>
    </w:p>
    <w:p w14:paraId="5F9DD4EB" w14:textId="77777777" w:rsidR="001074F9" w:rsidRPr="0030307E" w:rsidRDefault="001074F9" w:rsidP="001074F9">
      <w:pPr>
        <w:pStyle w:val="Tretekstu"/>
        <w:tabs>
          <w:tab w:val="clear" w:pos="708"/>
        </w:tabs>
        <w:rPr>
          <w:rFonts w:ascii="Segoe UI" w:hAnsi="Segoe UI" w:cs="Segoe UI"/>
          <w:bCs/>
          <w:i w:val="0"/>
          <w:sz w:val="20"/>
        </w:rPr>
      </w:pPr>
      <w:r w:rsidRPr="0030307E">
        <w:rPr>
          <w:rFonts w:ascii="Segoe UI" w:hAnsi="Segoe UI" w:cs="Segoe UI"/>
          <w:bCs/>
          <w:i w:val="0"/>
          <w:sz w:val="20"/>
        </w:rPr>
        <w:t>– ZABEZPIECZENIE NALEŻYTEGO WYKONANIA UMOWY</w:t>
      </w:r>
    </w:p>
    <w:p w14:paraId="44FE20C0" w14:textId="77777777" w:rsidR="001074F9" w:rsidRPr="00982958" w:rsidRDefault="001074F9" w:rsidP="001074F9">
      <w:pPr>
        <w:pStyle w:val="Tretekstu"/>
        <w:tabs>
          <w:tab w:val="clear" w:pos="708"/>
        </w:tabs>
        <w:jc w:val="left"/>
        <w:rPr>
          <w:rFonts w:ascii="Segoe UI" w:hAnsi="Segoe UI" w:cs="Segoe UI"/>
          <w:b w:val="0"/>
          <w:bCs/>
          <w:i w:val="0"/>
          <w:iCs/>
          <w:sz w:val="20"/>
          <w:u w:val="single"/>
        </w:rPr>
      </w:pPr>
    </w:p>
    <w:p w14:paraId="643B365F" w14:textId="77777777" w:rsidR="001074F9" w:rsidRPr="00982958" w:rsidRDefault="001074F9" w:rsidP="001074F9">
      <w:pPr>
        <w:pStyle w:val="Tretekstu"/>
        <w:tabs>
          <w:tab w:val="clear" w:pos="708"/>
        </w:tabs>
        <w:ind w:firstLine="284"/>
        <w:jc w:val="left"/>
        <w:rPr>
          <w:rFonts w:ascii="Segoe UI" w:hAnsi="Segoe UI" w:cs="Segoe UI"/>
          <w:bCs/>
          <w:sz w:val="20"/>
        </w:rPr>
      </w:pPr>
      <w:r w:rsidRPr="00982958">
        <w:rPr>
          <w:rFonts w:ascii="Segoe UI" w:hAnsi="Segoe UI" w:cs="Segoe UI"/>
          <w:bCs/>
          <w:i w:val="0"/>
          <w:iCs/>
          <w:sz w:val="20"/>
          <w:u w:val="single"/>
        </w:rPr>
        <w:t>Informacja dla Wykonawcy Zagranicznego</w:t>
      </w:r>
      <w:r w:rsidRPr="00982958">
        <w:rPr>
          <w:rFonts w:ascii="Segoe UI" w:hAnsi="Segoe UI" w:cs="Segoe UI"/>
          <w:i w:val="0"/>
          <w:sz w:val="20"/>
        </w:rPr>
        <w:t xml:space="preserve"> </w:t>
      </w:r>
    </w:p>
    <w:p w14:paraId="4EA1C56F" w14:textId="77777777" w:rsidR="001074F9" w:rsidRPr="00982958" w:rsidRDefault="001074F9" w:rsidP="001074F9">
      <w:pPr>
        <w:pStyle w:val="Tretekstu"/>
        <w:tabs>
          <w:tab w:val="clear" w:pos="708"/>
          <w:tab w:val="left" w:pos="284"/>
        </w:tabs>
        <w:ind w:left="284"/>
        <w:jc w:val="left"/>
        <w:rPr>
          <w:rFonts w:ascii="Segoe UI" w:hAnsi="Segoe UI" w:cs="Segoe UI"/>
          <w:b w:val="0"/>
          <w:bCs/>
          <w:i w:val="0"/>
          <w:iCs/>
          <w:sz w:val="20"/>
          <w:u w:val="single"/>
        </w:rPr>
      </w:pPr>
      <w:r w:rsidRPr="00982958">
        <w:rPr>
          <w:rFonts w:ascii="Segoe UI" w:hAnsi="Segoe UI" w:cs="Segoe UI"/>
          <w:b w:val="0"/>
          <w:i w:val="0"/>
          <w:sz w:val="20"/>
        </w:rPr>
        <w:t xml:space="preserve">IBAN: PL </w:t>
      </w:r>
      <w:r w:rsidRPr="00982958">
        <w:rPr>
          <w:rFonts w:ascii="Segoe UI" w:hAnsi="Segoe UI" w:cs="Segoe UI"/>
          <w:b w:val="0"/>
          <w:i w:val="0"/>
          <w:color w:val="000000"/>
          <w:sz w:val="20"/>
        </w:rPr>
        <w:t>68114011370000244444001002</w:t>
      </w:r>
      <w:r w:rsidRPr="00982958">
        <w:rPr>
          <w:rFonts w:ascii="Segoe UI" w:hAnsi="Segoe UI" w:cs="Segoe UI"/>
          <w:b w:val="0"/>
          <w:i w:val="0"/>
          <w:sz w:val="20"/>
        </w:rPr>
        <w:t xml:space="preserve"> </w:t>
      </w:r>
      <w:r w:rsidRPr="00982958">
        <w:rPr>
          <w:rFonts w:ascii="Segoe UI" w:hAnsi="Segoe UI" w:cs="Segoe UI"/>
          <w:b w:val="0"/>
          <w:i w:val="0"/>
          <w:sz w:val="20"/>
        </w:rPr>
        <w:br/>
        <w:t>BIC/SWIFT: BREXPLPW</w:t>
      </w:r>
    </w:p>
    <w:p w14:paraId="7A4FE9B1" w14:textId="66C51E9D" w:rsidR="001E158D" w:rsidRDefault="001E158D" w:rsidP="004A63A4"/>
    <w:p w14:paraId="7AB4ACD5" w14:textId="5575D2EA" w:rsidR="001E158D" w:rsidRPr="00982958"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W trakcie realizacji umowy Wykonawca może dokonać zmiany formy zabezpieczenia na jedną lub kilka form, o których mowa w ppkt </w:t>
      </w:r>
      <w:r>
        <w:rPr>
          <w:rFonts w:ascii="Segoe UI" w:hAnsi="Segoe UI" w:cs="Segoe UI"/>
          <w:sz w:val="20"/>
          <w:szCs w:val="20"/>
        </w:rPr>
        <w:t>3</w:t>
      </w:r>
      <w:r w:rsidRPr="00982958">
        <w:rPr>
          <w:rFonts w:ascii="Segoe UI" w:hAnsi="Segoe UI" w:cs="Segoe UI"/>
          <w:sz w:val="20"/>
          <w:szCs w:val="20"/>
        </w:rPr>
        <w:t>. Zmiana formy zabezpieczenia jest dokonywana z zachowaniem ciągłości zabezpieczenia i bez zmniejszenia jego wysokości.</w:t>
      </w:r>
    </w:p>
    <w:p w14:paraId="33A956D3" w14:textId="577058B4" w:rsidR="001E158D" w:rsidRDefault="001E158D" w:rsidP="001E158D">
      <w:pPr>
        <w:pStyle w:val="Tekstpodstawowywcity"/>
        <w:numPr>
          <w:ilvl w:val="0"/>
          <w:numId w:val="41"/>
        </w:numPr>
        <w:spacing w:before="0" w:line="240" w:lineRule="auto"/>
        <w:rPr>
          <w:rFonts w:ascii="Segoe UI" w:hAnsi="Segoe UI" w:cs="Segoe UI"/>
          <w:sz w:val="20"/>
          <w:szCs w:val="20"/>
        </w:rPr>
      </w:pPr>
      <w:r w:rsidRPr="00982958">
        <w:rPr>
          <w:rFonts w:ascii="Segoe UI" w:hAnsi="Segoe UI" w:cs="Segoe UI"/>
          <w:sz w:val="20"/>
          <w:szCs w:val="20"/>
        </w:rPr>
        <w:t xml:space="preserve">Jeżeli okres na jaki ma zostać wniesione zabezpieczenie przekracza 5 lat, zabezpieczenie </w:t>
      </w:r>
      <w:r w:rsidRPr="00982958">
        <w:rPr>
          <w:rFonts w:ascii="Segoe UI" w:hAnsi="Segoe UI" w:cs="Segoe UI"/>
          <w:sz w:val="20"/>
          <w:szCs w:val="20"/>
        </w:rPr>
        <w:br/>
        <w:t>w pieniądzu Wykonawca wniesie na cały ten okres. W przypadku zabezpieczenia w innej formie wymagane jest wniesienie zabezpieczenia na okres nie krótszy niż 5 lat,</w:t>
      </w:r>
      <w:r>
        <w:rPr>
          <w:rFonts w:ascii="Segoe UI" w:hAnsi="Segoe UI" w:cs="Segoe UI"/>
          <w:sz w:val="20"/>
          <w:szCs w:val="20"/>
        </w:rPr>
        <w:t xml:space="preserve"> </w:t>
      </w:r>
      <w:r w:rsidRPr="00982958">
        <w:rPr>
          <w:rFonts w:ascii="Segoe UI" w:hAnsi="Segoe UI" w:cs="Segoe UI"/>
          <w:sz w:val="20"/>
          <w:szCs w:val="20"/>
        </w:rPr>
        <w:t xml:space="preserve">z jednoczesnym zobowiązaniem się Wykonawcy do przedłużenia zabezpieczenia </w:t>
      </w:r>
      <w:r>
        <w:rPr>
          <w:rFonts w:ascii="Segoe UI" w:hAnsi="Segoe UI" w:cs="Segoe UI"/>
          <w:sz w:val="20"/>
          <w:szCs w:val="20"/>
        </w:rPr>
        <w:t>l</w:t>
      </w:r>
      <w:r w:rsidRPr="00982958">
        <w:rPr>
          <w:rFonts w:ascii="Segoe UI" w:hAnsi="Segoe UI" w:cs="Segoe UI"/>
          <w:sz w:val="20"/>
          <w:szCs w:val="20"/>
        </w:rPr>
        <w:t>ub wniesienia nowego zabezpieczenia na kolejne okresy.</w:t>
      </w:r>
    </w:p>
    <w:p w14:paraId="0C07CD8E" w14:textId="1C4D35C6" w:rsidR="004D3F70" w:rsidRPr="00982958" w:rsidRDefault="004D3F70" w:rsidP="001E158D">
      <w:pPr>
        <w:pStyle w:val="Tekstpodstawowywcity"/>
        <w:numPr>
          <w:ilvl w:val="0"/>
          <w:numId w:val="41"/>
        </w:numPr>
        <w:spacing w:before="0" w:line="240" w:lineRule="auto"/>
        <w:rPr>
          <w:rFonts w:ascii="Segoe UI" w:hAnsi="Segoe UI" w:cs="Segoe UI"/>
          <w:sz w:val="20"/>
          <w:szCs w:val="20"/>
        </w:rPr>
      </w:pPr>
      <w:r>
        <w:rPr>
          <w:rFonts w:ascii="Segoe UI" w:hAnsi="Segoe UI" w:cs="Segoe UI"/>
          <w:sz w:val="20"/>
          <w:szCs w:val="20"/>
        </w:rPr>
        <w:t xml:space="preserve">Pozostałe uregulowania dotyczące zabezpieczenia należytego wykonania umowy zostały zawarte </w:t>
      </w:r>
      <w:r>
        <w:rPr>
          <w:rFonts w:ascii="Segoe UI" w:hAnsi="Segoe UI" w:cs="Segoe UI"/>
          <w:sz w:val="20"/>
          <w:szCs w:val="20"/>
        </w:rPr>
        <w:br/>
      </w:r>
      <w:r w:rsidRPr="004D3F70">
        <w:rPr>
          <w:rFonts w:ascii="Segoe UI" w:hAnsi="Segoe UI" w:cs="Segoe UI"/>
          <w:sz w:val="20"/>
          <w:szCs w:val="20"/>
        </w:rPr>
        <w:t xml:space="preserve">w § 12 Projektu </w:t>
      </w:r>
      <w:r>
        <w:rPr>
          <w:rFonts w:ascii="Segoe UI" w:hAnsi="Segoe UI" w:cs="Segoe UI"/>
          <w:sz w:val="20"/>
          <w:szCs w:val="20"/>
        </w:rPr>
        <w:t>u</w:t>
      </w:r>
      <w:r w:rsidRPr="004D3F70">
        <w:rPr>
          <w:rFonts w:ascii="Segoe UI" w:hAnsi="Segoe UI" w:cs="Segoe UI"/>
          <w:sz w:val="20"/>
          <w:szCs w:val="20"/>
        </w:rPr>
        <w:t>mowy.</w:t>
      </w:r>
    </w:p>
    <w:p w14:paraId="42E0D28C" w14:textId="77777777" w:rsidR="004E788A" w:rsidRDefault="004E788A" w:rsidP="0024595C">
      <w:pPr>
        <w:autoSpaceDE w:val="0"/>
        <w:autoSpaceDN w:val="0"/>
        <w:adjustRightInd w:val="0"/>
        <w:jc w:val="both"/>
        <w:rPr>
          <w:rFonts w:ascii="Segoe UI" w:hAnsi="Segoe UI" w:cs="Segoe UI"/>
          <w:b/>
          <w:color w:val="000000"/>
        </w:rPr>
      </w:pPr>
    </w:p>
    <w:p w14:paraId="60901CA2" w14:textId="77777777" w:rsidR="0054753A" w:rsidRPr="00684465" w:rsidRDefault="00A939C4" w:rsidP="00335BCF">
      <w:pPr>
        <w:pStyle w:val="Tekstpodstawowy"/>
        <w:ind w:left="3"/>
        <w:jc w:val="both"/>
        <w:rPr>
          <w:rFonts w:ascii="Segoe UI" w:hAnsi="Segoe UI" w:cs="Segoe UI"/>
          <w:bCs/>
          <w:i w:val="0"/>
          <w:sz w:val="20"/>
        </w:rPr>
      </w:pPr>
      <w:r w:rsidRPr="00684465">
        <w:rPr>
          <w:rFonts w:ascii="Segoe UI" w:hAnsi="Segoe UI" w:cs="Segoe UI"/>
          <w:i w:val="0"/>
          <w:color w:val="000000"/>
          <w:sz w:val="20"/>
        </w:rPr>
        <w:t>1</w:t>
      </w:r>
      <w:r w:rsidR="00B95D4D" w:rsidRPr="00684465">
        <w:rPr>
          <w:rFonts w:ascii="Segoe UI" w:hAnsi="Segoe UI" w:cs="Segoe UI"/>
          <w:i w:val="0"/>
          <w:color w:val="000000"/>
          <w:sz w:val="20"/>
        </w:rPr>
        <w:t>8</w:t>
      </w:r>
      <w:r w:rsidRPr="00684465">
        <w:rPr>
          <w:rFonts w:ascii="Segoe UI" w:hAnsi="Segoe UI" w:cs="Segoe UI"/>
          <w:i w:val="0"/>
          <w:color w:val="000000"/>
          <w:sz w:val="20"/>
        </w:rPr>
        <w:t>.</w:t>
      </w:r>
      <w:r w:rsidRPr="00684465">
        <w:rPr>
          <w:rFonts w:ascii="Segoe UI" w:hAnsi="Segoe UI" w:cs="Segoe UI"/>
          <w:bCs/>
          <w:i w:val="0"/>
          <w:sz w:val="20"/>
        </w:rPr>
        <w:t xml:space="preserve"> OGÓLNE WARUNKI UMOWY</w:t>
      </w:r>
    </w:p>
    <w:p w14:paraId="13A752B0" w14:textId="77777777" w:rsidR="0024595C" w:rsidRDefault="0024595C" w:rsidP="0024595C">
      <w:pPr>
        <w:pStyle w:val="Tekstpodstawowy"/>
        <w:jc w:val="both"/>
        <w:rPr>
          <w:rFonts w:ascii="Segoe UI" w:hAnsi="Segoe UI" w:cs="Segoe UI"/>
          <w:bCs/>
          <w:i w:val="0"/>
          <w:sz w:val="20"/>
        </w:rPr>
      </w:pPr>
    </w:p>
    <w:p w14:paraId="151BE9A1" w14:textId="00A1D6DE" w:rsidR="00C8589A" w:rsidRDefault="00347B70" w:rsidP="003C2502">
      <w:pPr>
        <w:pStyle w:val="Tekstpodstawowy"/>
        <w:jc w:val="both"/>
        <w:rPr>
          <w:rFonts w:ascii="Segoe UI" w:hAnsi="Segoe UI" w:cs="Segoe UI"/>
          <w:b w:val="0"/>
          <w:bCs/>
          <w:i w:val="0"/>
          <w:iCs/>
          <w:sz w:val="20"/>
        </w:rPr>
      </w:pPr>
      <w:r>
        <w:rPr>
          <w:rFonts w:ascii="Segoe UI" w:hAnsi="Segoe UI" w:cs="Segoe UI"/>
          <w:b w:val="0"/>
          <w:bCs/>
          <w:i w:val="0"/>
          <w:iCs/>
          <w:sz w:val="20"/>
        </w:rPr>
        <w:t xml:space="preserve">Zostały określone w </w:t>
      </w:r>
      <w:r w:rsidR="003C2502">
        <w:rPr>
          <w:rFonts w:ascii="Segoe UI" w:hAnsi="Segoe UI" w:cs="Segoe UI"/>
          <w:b w:val="0"/>
          <w:bCs/>
          <w:i w:val="0"/>
          <w:iCs/>
          <w:sz w:val="20"/>
        </w:rPr>
        <w:t xml:space="preserve">projekcie umowy </w:t>
      </w:r>
      <w:r w:rsidR="00C8589A" w:rsidRPr="00C8589A">
        <w:rPr>
          <w:rFonts w:ascii="Segoe UI" w:hAnsi="Segoe UI" w:cs="Segoe UI"/>
          <w:b w:val="0"/>
          <w:bCs/>
          <w:i w:val="0"/>
          <w:iCs/>
          <w:sz w:val="20"/>
        </w:rPr>
        <w:t xml:space="preserve">– </w:t>
      </w:r>
      <w:r w:rsidR="00C8589A" w:rsidRPr="00C8589A">
        <w:rPr>
          <w:rFonts w:ascii="Segoe UI" w:hAnsi="Segoe UI" w:cs="Segoe UI"/>
          <w:b w:val="0"/>
          <w:bCs/>
          <w:iCs/>
          <w:sz w:val="20"/>
        </w:rPr>
        <w:t>patrz:</w:t>
      </w:r>
      <w:r w:rsidR="00C8589A" w:rsidRPr="00C8589A">
        <w:rPr>
          <w:rFonts w:ascii="Segoe UI" w:hAnsi="Segoe UI" w:cs="Segoe UI"/>
          <w:b w:val="0"/>
          <w:bCs/>
          <w:i w:val="0"/>
          <w:iCs/>
          <w:sz w:val="20"/>
        </w:rPr>
        <w:t xml:space="preserve"> Rozdział V SIWZ.</w:t>
      </w:r>
    </w:p>
    <w:p w14:paraId="5BBCBC58" w14:textId="23005E11" w:rsidR="003436F0" w:rsidRDefault="003436F0" w:rsidP="003C2502">
      <w:pPr>
        <w:pStyle w:val="Tekstpodstawowy"/>
        <w:jc w:val="both"/>
        <w:rPr>
          <w:rFonts w:ascii="Segoe UI" w:hAnsi="Segoe UI" w:cs="Segoe UI"/>
          <w:b w:val="0"/>
          <w:bCs/>
          <w:i w:val="0"/>
          <w:iCs/>
          <w:sz w:val="20"/>
        </w:rPr>
      </w:pPr>
    </w:p>
    <w:p w14:paraId="602566D9" w14:textId="0594CCB3" w:rsidR="003436F0" w:rsidRDefault="003436F0" w:rsidP="003C2502">
      <w:pPr>
        <w:pStyle w:val="Tekstpodstawowy"/>
        <w:jc w:val="both"/>
        <w:rPr>
          <w:rFonts w:ascii="Segoe UI" w:hAnsi="Segoe UI" w:cs="Segoe UI"/>
          <w:b w:val="0"/>
          <w:bCs/>
          <w:i w:val="0"/>
          <w:iCs/>
          <w:sz w:val="20"/>
        </w:rPr>
      </w:pPr>
    </w:p>
    <w:p w14:paraId="387DB0E4" w14:textId="77777777" w:rsidR="003436F0" w:rsidRPr="00C8589A" w:rsidRDefault="003436F0" w:rsidP="003C2502">
      <w:pPr>
        <w:pStyle w:val="Tekstpodstawowy"/>
        <w:jc w:val="both"/>
        <w:rPr>
          <w:rFonts w:ascii="Segoe UI" w:hAnsi="Segoe UI" w:cs="Segoe UI"/>
          <w:b w:val="0"/>
          <w:i w:val="0"/>
          <w:sz w:val="20"/>
        </w:rPr>
      </w:pPr>
    </w:p>
    <w:p w14:paraId="76181347" w14:textId="77777777" w:rsidR="00A939C4" w:rsidRDefault="00A939C4" w:rsidP="00335BCF">
      <w:pPr>
        <w:pStyle w:val="Nagwek1"/>
        <w:spacing w:line="240" w:lineRule="auto"/>
        <w:ind w:left="3"/>
        <w:rPr>
          <w:rFonts w:ascii="Segoe UI" w:hAnsi="Segoe UI" w:cs="Segoe UI"/>
          <w:bCs w:val="0"/>
          <w:iCs/>
          <w:sz w:val="20"/>
        </w:rPr>
      </w:pPr>
      <w:r w:rsidRPr="00684465">
        <w:rPr>
          <w:rFonts w:ascii="Segoe UI" w:hAnsi="Segoe UI" w:cs="Segoe UI"/>
          <w:bCs w:val="0"/>
          <w:iCs/>
          <w:sz w:val="20"/>
        </w:rPr>
        <w:t>1</w:t>
      </w:r>
      <w:r w:rsidR="00B95D4D" w:rsidRPr="00684465">
        <w:rPr>
          <w:rFonts w:ascii="Segoe UI" w:hAnsi="Segoe UI" w:cs="Segoe UI"/>
          <w:bCs w:val="0"/>
          <w:iCs/>
          <w:sz w:val="20"/>
        </w:rPr>
        <w:t>9</w:t>
      </w:r>
      <w:r w:rsidRPr="00684465">
        <w:rPr>
          <w:rFonts w:ascii="Segoe UI" w:hAnsi="Segoe UI" w:cs="Segoe UI"/>
          <w:bCs w:val="0"/>
          <w:iCs/>
          <w:sz w:val="20"/>
        </w:rPr>
        <w:t xml:space="preserve">. </w:t>
      </w:r>
      <w:r w:rsidR="00B95D4D" w:rsidRPr="00684465">
        <w:rPr>
          <w:rFonts w:ascii="Segoe UI" w:hAnsi="Segoe UI" w:cs="Segoe UI"/>
          <w:bCs w:val="0"/>
          <w:iCs/>
          <w:sz w:val="20"/>
        </w:rPr>
        <w:t xml:space="preserve"> </w:t>
      </w:r>
      <w:r w:rsidRPr="00684465">
        <w:rPr>
          <w:rFonts w:ascii="Segoe UI" w:hAnsi="Segoe UI" w:cs="Segoe UI"/>
          <w:bCs w:val="0"/>
          <w:iCs/>
          <w:sz w:val="20"/>
        </w:rPr>
        <w:t>POUCZENIE O ŚRODKACH OCHRONY PRAWNEJ</w:t>
      </w:r>
    </w:p>
    <w:p w14:paraId="14A86FB9" w14:textId="77777777" w:rsidR="0024595C" w:rsidRDefault="0024595C" w:rsidP="0024595C"/>
    <w:p w14:paraId="5B70F962" w14:textId="77777777" w:rsidR="001074F9" w:rsidRPr="0024595C" w:rsidRDefault="001074F9" w:rsidP="001074F9">
      <w:pPr>
        <w:autoSpaceDE w:val="0"/>
        <w:autoSpaceDN w:val="0"/>
        <w:adjustRightInd w:val="0"/>
        <w:jc w:val="both"/>
        <w:rPr>
          <w:rFonts w:ascii="Segoe UI" w:hAnsi="Segoe UI" w:cs="Segoe UI"/>
          <w:color w:val="000000"/>
        </w:rPr>
      </w:pPr>
      <w:r w:rsidRPr="0024595C">
        <w:rPr>
          <w:rFonts w:ascii="Segoe UI" w:hAnsi="Segoe UI" w:cs="Segoe UI"/>
          <w:color w:val="000000"/>
        </w:rPr>
        <w:t xml:space="preserve">Wykonawcy, a także innemu podmiotowi, jeżeli ma lub miał interes w uzyskaniu danego zamówienia </w:t>
      </w:r>
      <w:r w:rsidRPr="001853DC">
        <w:rPr>
          <w:rFonts w:ascii="Segoe UI" w:hAnsi="Segoe UI" w:cs="Segoe UI"/>
          <w:color w:val="000000"/>
        </w:rPr>
        <w:br/>
      </w:r>
      <w:r w:rsidRPr="0024595C">
        <w:rPr>
          <w:rFonts w:ascii="Segoe UI" w:hAnsi="Segoe UI" w:cs="Segoe UI"/>
          <w:color w:val="000000"/>
        </w:rPr>
        <w:t xml:space="preserve">oraz poniósł lub może ponieść szkodę w wyniku naruszenia przez Zamawiającego przepisów ustawy PZP przysługują środki ochrony prawnej w formie: </w:t>
      </w:r>
    </w:p>
    <w:p w14:paraId="06C17B9E" w14:textId="75BB91DC" w:rsidR="00934DBF" w:rsidRPr="004E788A" w:rsidRDefault="001074F9" w:rsidP="004E788A">
      <w:pPr>
        <w:pStyle w:val="Akapitzlist"/>
        <w:numPr>
          <w:ilvl w:val="0"/>
          <w:numId w:val="26"/>
        </w:numPr>
        <w:autoSpaceDE w:val="0"/>
        <w:autoSpaceDN w:val="0"/>
        <w:adjustRightInd w:val="0"/>
        <w:spacing w:after="0" w:line="240" w:lineRule="auto"/>
        <w:ind w:left="284" w:hanging="284"/>
        <w:jc w:val="both"/>
        <w:rPr>
          <w:rFonts w:ascii="Segoe UI" w:hAnsi="Segoe UI" w:cs="Segoe UI"/>
          <w:color w:val="000000"/>
          <w:sz w:val="20"/>
        </w:rPr>
      </w:pPr>
      <w:r w:rsidRPr="00D37DF7">
        <w:rPr>
          <w:rFonts w:ascii="Segoe UI" w:hAnsi="Segoe UI" w:cs="Segoe UI"/>
          <w:bCs/>
          <w:sz w:val="20"/>
        </w:rPr>
        <w:t xml:space="preserve">Odwołania </w:t>
      </w:r>
      <w:r w:rsidRPr="00D37DF7">
        <w:rPr>
          <w:rFonts w:ascii="Segoe UI" w:hAnsi="Segoe UI" w:cs="Segoe UI"/>
          <w:sz w:val="20"/>
        </w:rPr>
        <w:t xml:space="preserve">wnoszonego do Prezesa Krajowej Izby Odwoławczej w formie pisemnej w postaci papierowej albo w postaci elektronicznej, opatrzone odpowiednio własnoręcznym podpisem albo kwalifikowanym podpisem elektronicznym – wyłącznie od niezgodnej z przepisami ustawy czynności Zamawiającego podjętej w postępowaniu </w:t>
      </w:r>
      <w:r w:rsidRPr="00A058D5">
        <w:rPr>
          <w:rFonts w:ascii="Segoe UI" w:hAnsi="Segoe UI" w:cs="Segoe UI"/>
          <w:color w:val="000000"/>
          <w:sz w:val="20"/>
        </w:rPr>
        <w:t>o udzielenie zamówienia lub zaniechania czynności, do której Zamawiający jest zobowiązany</w:t>
      </w:r>
      <w:r w:rsidRPr="001853DC">
        <w:rPr>
          <w:rFonts w:ascii="Segoe UI" w:hAnsi="Segoe UI" w:cs="Segoe UI"/>
          <w:color w:val="000000"/>
          <w:sz w:val="20"/>
        </w:rPr>
        <w:t xml:space="preserve"> na podstawie ustawy PZP. </w:t>
      </w:r>
    </w:p>
    <w:p w14:paraId="07196E6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 </w:t>
      </w:r>
    </w:p>
    <w:p w14:paraId="75AD840A" w14:textId="77777777" w:rsidR="001074F9" w:rsidRPr="001853DC"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wnosi się w terminie 10 dni od dnia przesłania informacji o czynności Zamawiającego stanowiącej podstawę jego wniesienia – jeżeli zostały przesłane w sposób określony w art. 180 ust. 5 zdanie drugie ustawy PZP albo w terminie 15 dni – jeżeli zostały przesłane w inny sposób. </w:t>
      </w:r>
    </w:p>
    <w:p w14:paraId="1CAF61EE" w14:textId="27920D79" w:rsidR="001074F9" w:rsidRDefault="001074F9" w:rsidP="008F21FE">
      <w:pPr>
        <w:pStyle w:val="Akapitzlist"/>
        <w:numPr>
          <w:ilvl w:val="1"/>
          <w:numId w:val="27"/>
        </w:numPr>
        <w:autoSpaceDE w:val="0"/>
        <w:autoSpaceDN w:val="0"/>
        <w:adjustRightInd w:val="0"/>
        <w:spacing w:after="0" w:line="240" w:lineRule="auto"/>
        <w:jc w:val="both"/>
        <w:rPr>
          <w:rFonts w:ascii="Segoe UI" w:hAnsi="Segoe UI" w:cs="Segoe UI"/>
          <w:color w:val="000000"/>
          <w:sz w:val="20"/>
        </w:rPr>
      </w:pPr>
      <w:r w:rsidRPr="001853DC">
        <w:rPr>
          <w:rFonts w:ascii="Segoe UI" w:hAnsi="Segoe UI" w:cs="Segoe UI"/>
          <w:color w:val="000000"/>
          <w:sz w:val="20"/>
        </w:rPr>
        <w:t xml:space="preserve">Odwołanie wobec czynności innych niż określone w ppkt 1.1 i ppkt 1.2 wnosi się w terminie 10 dni </w:t>
      </w:r>
      <w:r>
        <w:rPr>
          <w:rFonts w:ascii="Segoe UI" w:hAnsi="Segoe UI" w:cs="Segoe UI"/>
          <w:color w:val="000000"/>
          <w:sz w:val="20"/>
        </w:rPr>
        <w:br/>
      </w:r>
      <w:r w:rsidRPr="001853DC">
        <w:rPr>
          <w:rFonts w:ascii="Segoe UI" w:hAnsi="Segoe UI" w:cs="Segoe UI"/>
          <w:color w:val="000000"/>
          <w:sz w:val="20"/>
        </w:rPr>
        <w:t xml:space="preserve">od dnia, w którym powzięto lub przy zachowaniu należytej staranności można było powziąć wiadomość o okolicznościach stanowiących podstawę jego wniesienia. </w:t>
      </w:r>
    </w:p>
    <w:p w14:paraId="0F4CA954" w14:textId="77777777" w:rsidR="001074F9" w:rsidRPr="001853DC" w:rsidRDefault="001074F9" w:rsidP="008F21FE">
      <w:pPr>
        <w:pStyle w:val="Default"/>
        <w:numPr>
          <w:ilvl w:val="0"/>
          <w:numId w:val="28"/>
        </w:numPr>
        <w:ind w:left="284" w:hanging="284"/>
        <w:rPr>
          <w:rFonts w:ascii="Segoe UI" w:hAnsi="Segoe UI" w:cs="Segoe UI"/>
          <w:b w:val="0"/>
          <w:sz w:val="20"/>
          <w:szCs w:val="20"/>
        </w:rPr>
      </w:pPr>
      <w:r w:rsidRPr="001853DC">
        <w:rPr>
          <w:rFonts w:ascii="Segoe UI" w:hAnsi="Segoe UI" w:cs="Segoe UI"/>
          <w:b w:val="0"/>
          <w:bCs w:val="0"/>
          <w:sz w:val="20"/>
          <w:szCs w:val="20"/>
        </w:rPr>
        <w:t xml:space="preserve">Skargi – </w:t>
      </w:r>
      <w:r w:rsidRPr="001853DC">
        <w:rPr>
          <w:rFonts w:ascii="Segoe UI" w:hAnsi="Segoe UI" w:cs="Segoe UI"/>
          <w:b w:val="0"/>
          <w:sz w:val="20"/>
          <w:szCs w:val="20"/>
        </w:rPr>
        <w:t xml:space="preserve">na orzeczenie Krajowej Izby Odwoławczej stronom oraz uczestnikom postępowania odwoławczego przysługuje skarga do sądu. Skargę wnosi się za pośrednictwem Prezesa Krajowej Izby Odwoławczej do sądu okręgowego właściwego dla siedziby Zamawiającego w terminie 7 dni od dnia doręczenia orzeczenia Izby. </w:t>
      </w:r>
    </w:p>
    <w:p w14:paraId="0B08A208" w14:textId="77777777" w:rsidR="001074F9" w:rsidRPr="001853DC" w:rsidRDefault="001074F9" w:rsidP="001074F9">
      <w:pPr>
        <w:pStyle w:val="Default"/>
        <w:rPr>
          <w:rFonts w:ascii="Segoe UI" w:hAnsi="Segoe UI" w:cs="Segoe UI"/>
          <w:b w:val="0"/>
          <w:sz w:val="20"/>
          <w:szCs w:val="20"/>
        </w:rPr>
      </w:pPr>
    </w:p>
    <w:p w14:paraId="653CCE51" w14:textId="77777777" w:rsidR="001074F9" w:rsidRPr="001853DC" w:rsidRDefault="001074F9" w:rsidP="001074F9">
      <w:pPr>
        <w:jc w:val="both"/>
        <w:rPr>
          <w:rFonts w:ascii="Segoe UI" w:hAnsi="Segoe UI" w:cs="Segoe UI"/>
          <w:b/>
        </w:rPr>
      </w:pPr>
      <w:r w:rsidRPr="001853DC">
        <w:rPr>
          <w:rFonts w:ascii="Segoe UI" w:hAnsi="Segoe UI" w:cs="Segoe UI"/>
          <w:b/>
          <w:bCs/>
        </w:rPr>
        <w:t>Zasady wnoszenia i rozpatrywania środków ochrony prawnej regulują przepisy ustawy Prawo Zamówień Publicznych od art. 179 do art. 198 g.</w:t>
      </w:r>
    </w:p>
    <w:p w14:paraId="68C3E937" w14:textId="77777777" w:rsidR="001074F9" w:rsidRDefault="001074F9" w:rsidP="001074F9">
      <w:pPr>
        <w:pStyle w:val="Tekstpodstawowy"/>
        <w:ind w:left="3"/>
        <w:jc w:val="both"/>
        <w:rPr>
          <w:rFonts w:ascii="Segoe UI" w:hAnsi="Segoe UI" w:cs="Segoe UI"/>
          <w:b w:val="0"/>
          <w:i w:val="0"/>
          <w:color w:val="000000"/>
          <w:sz w:val="20"/>
        </w:rPr>
      </w:pPr>
    </w:p>
    <w:p w14:paraId="3ED6E37C" w14:textId="77777777" w:rsidR="001074F9" w:rsidRPr="00A058D5" w:rsidRDefault="001074F9" w:rsidP="001074F9">
      <w:pPr>
        <w:spacing w:line="257" w:lineRule="auto"/>
        <w:ind w:left="3"/>
        <w:jc w:val="both"/>
        <w:rPr>
          <w:rFonts w:ascii="Segoe UI" w:eastAsia="Calibri" w:hAnsi="Segoe UI" w:cs="Segoe UI"/>
          <w:b/>
          <w:lang w:eastAsia="en-US"/>
        </w:rPr>
      </w:pPr>
      <w:r w:rsidRPr="00A058D5">
        <w:rPr>
          <w:rFonts w:ascii="Segoe UI" w:hAnsi="Segoe UI" w:cs="Segoe UI"/>
          <w:b/>
        </w:rPr>
        <w:t>20</w:t>
      </w:r>
      <w:r w:rsidRPr="00A058D5">
        <w:rPr>
          <w:rFonts w:ascii="Segoe UI" w:hAnsi="Segoe UI" w:cs="Segoe UI"/>
          <w:i/>
        </w:rPr>
        <w:t>.</w:t>
      </w:r>
      <w:r w:rsidRPr="00A058D5">
        <w:rPr>
          <w:rFonts w:ascii="Segoe UI" w:eastAsia="Calibri" w:hAnsi="Segoe UI" w:cs="Segoe UI"/>
          <w:b/>
          <w:lang w:eastAsia="en-US"/>
        </w:rPr>
        <w:t xml:space="preserve"> KLAUZULA INFORMACYJNA DOTYCZĄCA PRZETWARZANIA DANYCH OSOBOWYCH</w:t>
      </w:r>
    </w:p>
    <w:p w14:paraId="54E1D33A" w14:textId="77777777" w:rsidR="001074F9" w:rsidRPr="00A058D5" w:rsidRDefault="001074F9" w:rsidP="001074F9">
      <w:pPr>
        <w:ind w:left="3"/>
        <w:jc w:val="both"/>
        <w:rPr>
          <w:rFonts w:ascii="Segoe UI" w:eastAsia="Calibri" w:hAnsi="Segoe UI" w:cs="Segoe UI"/>
          <w:lang w:eastAsia="en-US"/>
        </w:rPr>
      </w:pPr>
    </w:p>
    <w:p w14:paraId="76714756" w14:textId="2DBE5925" w:rsidR="001074F9" w:rsidRPr="000A530F" w:rsidRDefault="001074F9" w:rsidP="001074F9">
      <w:pPr>
        <w:jc w:val="both"/>
        <w:rPr>
          <w:rFonts w:ascii="Segoe UI" w:eastAsia="Calibri" w:hAnsi="Segoe UI" w:cs="Segoe UI"/>
          <w:lang w:eastAsia="en-US"/>
        </w:rPr>
      </w:pPr>
      <w:r w:rsidRPr="000A530F">
        <w:rPr>
          <w:rFonts w:ascii="Segoe UI" w:eastAsia="Calibri" w:hAnsi="Segoe UI" w:cs="Segoe UI"/>
          <w:lang w:eastAsia="en-US"/>
        </w:rPr>
        <w:t>Na podstawie art. 13</w:t>
      </w:r>
      <w:r w:rsidR="005636D9">
        <w:rPr>
          <w:rFonts w:ascii="Segoe UI" w:eastAsia="Calibri" w:hAnsi="Segoe UI" w:cs="Segoe UI"/>
          <w:lang w:eastAsia="en-US"/>
        </w:rPr>
        <w:t xml:space="preserve"> ust. 1 i ust. 2</w:t>
      </w:r>
      <w:r w:rsidRPr="000A530F">
        <w:rPr>
          <w:rFonts w:ascii="Segoe UI" w:eastAsia="Calibri" w:hAnsi="Segoe UI" w:cs="Segoe UI"/>
          <w:lang w:eastAsia="en-US"/>
        </w:rPr>
        <w:t xml:space="preserve"> Rozporządzenia Parlamentu Europejskiego i Rady (UE) 2016/679 z dnia </w:t>
      </w:r>
      <w:r w:rsidRPr="000A530F">
        <w:rPr>
          <w:rFonts w:ascii="Segoe UI" w:eastAsia="Calibri" w:hAnsi="Segoe UI" w:cs="Segoe UI"/>
          <w:lang w:eastAsia="en-US"/>
        </w:rPr>
        <w:br/>
        <w:t>27 kwietnia 2016 roku (RODO) uprzejmie informujemy, że:</w:t>
      </w:r>
    </w:p>
    <w:p w14:paraId="72CAA454"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administratorem Pani/Pana danych jest</w:t>
      </w:r>
      <w:r>
        <w:rPr>
          <w:rFonts w:ascii="Segoe UI" w:eastAsia="Calibri" w:hAnsi="Segoe UI" w:cs="Segoe UI"/>
          <w:lang w:eastAsia="en-US"/>
        </w:rPr>
        <w:t xml:space="preserve"> Gmina Miasto Koszalin reprezentowana</w:t>
      </w:r>
      <w:r w:rsidRPr="000A530F">
        <w:rPr>
          <w:rFonts w:ascii="Segoe UI" w:eastAsia="Calibri" w:hAnsi="Segoe UI" w:cs="Segoe UI"/>
          <w:lang w:eastAsia="en-US"/>
        </w:rPr>
        <w:t xml:space="preserve"> przez Prezydenta Miasta Koszalina – Urząd Miejski ul. Rynek Staromiejski 6</w:t>
      </w:r>
      <w:r>
        <w:rPr>
          <w:rFonts w:ascii="Segoe UI" w:eastAsia="Calibri" w:hAnsi="Segoe UI" w:cs="Segoe UI"/>
          <w:lang w:eastAsia="en-US"/>
        </w:rPr>
        <w:t xml:space="preserve"> – </w:t>
      </w:r>
      <w:r w:rsidRPr="000A530F">
        <w:rPr>
          <w:rFonts w:ascii="Segoe UI" w:eastAsia="Calibri" w:hAnsi="Segoe UI" w:cs="Segoe UI"/>
          <w:lang w:eastAsia="en-US"/>
        </w:rPr>
        <w:t>7, e-mail: koszalin@um.koszalin.pl;</w:t>
      </w:r>
    </w:p>
    <w:p w14:paraId="630F0E8B"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 xml:space="preserve">w Urzędzie Miejskim w Koszalinie został wyznaczony Inspektor Ochrony Danych: </w:t>
      </w:r>
    </w:p>
    <w:p w14:paraId="53ADD737" w14:textId="77777777" w:rsidR="001074F9" w:rsidRPr="000A530F" w:rsidRDefault="001074F9" w:rsidP="001074F9">
      <w:pPr>
        <w:spacing w:after="160" w:line="256" w:lineRule="auto"/>
        <w:ind w:left="284"/>
        <w:contextualSpacing/>
        <w:jc w:val="both"/>
        <w:rPr>
          <w:rFonts w:ascii="Segoe UI" w:eastAsia="Calibri" w:hAnsi="Segoe UI" w:cs="Segoe UI"/>
          <w:lang w:eastAsia="en-US"/>
        </w:rPr>
      </w:pPr>
      <w:r w:rsidRPr="000A530F">
        <w:rPr>
          <w:rFonts w:ascii="Segoe UI" w:eastAsia="Calibri" w:hAnsi="Segoe UI" w:cs="Segoe UI"/>
          <w:lang w:eastAsia="en-US"/>
        </w:rPr>
        <w:t>Mariusz Krasicki, Urząd Miejski ul. Rynek Staromiejski 6-7, e-mail: iodo@um.koszalin.pl;</w:t>
      </w:r>
    </w:p>
    <w:p w14:paraId="4F264853" w14:textId="7B35F9FF"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 xml:space="preserve">Pani/Pana dane osobowe przetwarzane będą na podstawie art. 6 ust. 1 lit. c RODO w celu </w:t>
      </w:r>
      <w:r w:rsidRPr="000A530F">
        <w:rPr>
          <w:rFonts w:ascii="Segoe UI" w:eastAsia="Calibri" w:hAnsi="Segoe UI" w:cs="Segoe UI"/>
          <w:lang w:eastAsia="en-US"/>
        </w:rPr>
        <w:t xml:space="preserve">związanym </w:t>
      </w:r>
      <w:r w:rsidR="005636D9">
        <w:rPr>
          <w:rFonts w:ascii="Segoe UI" w:eastAsia="Calibri" w:hAnsi="Segoe UI" w:cs="Segoe UI"/>
          <w:lang w:eastAsia="en-US"/>
        </w:rPr>
        <w:br/>
      </w:r>
      <w:r w:rsidRPr="000A530F">
        <w:rPr>
          <w:rFonts w:ascii="Segoe UI" w:eastAsia="Calibri" w:hAnsi="Segoe UI" w:cs="Segoe UI"/>
          <w:lang w:eastAsia="en-US"/>
        </w:rPr>
        <w:t>z przedmiotowym postępowaniem o udzielenie zamówienia publicznego;</w:t>
      </w:r>
    </w:p>
    <w:p w14:paraId="0AB16ED9" w14:textId="03DABF6B" w:rsidR="001074F9" w:rsidRPr="009E3193"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eastAsia="Calibri" w:hAnsi="Segoe UI" w:cs="Segoe UI"/>
          <w:lang w:eastAsia="en-US"/>
        </w:rPr>
        <w:t>o</w:t>
      </w:r>
      <w:r w:rsidRPr="000A530F">
        <w:rPr>
          <w:rFonts w:ascii="Segoe UI" w:hAnsi="Segoe UI" w:cs="Segoe UI"/>
        </w:rPr>
        <w:t>dbiorcami Pani/Pana danych osobowych będą osoby lub podmioty, którym udostępniona zostanie dokumentacja postępowania w oparciu o art. 8 oraz art. 96 ust. 3 ustawy z dnia 29 stycznia 2004 r. – Prawo zamówień publicznych (</w:t>
      </w:r>
      <w:r>
        <w:rPr>
          <w:rFonts w:ascii="Segoe UI" w:hAnsi="Segoe UI" w:cs="Segoe UI"/>
        </w:rPr>
        <w:t xml:space="preserve">t.j. </w:t>
      </w:r>
      <w:r w:rsidRPr="000A530F">
        <w:rPr>
          <w:rFonts w:ascii="Segoe UI" w:hAnsi="Segoe UI" w:cs="Segoe UI"/>
        </w:rPr>
        <w:t>Dz. U. z 201</w:t>
      </w:r>
      <w:r>
        <w:rPr>
          <w:rFonts w:ascii="Segoe UI" w:hAnsi="Segoe UI" w:cs="Segoe UI"/>
        </w:rPr>
        <w:t>9 r.</w:t>
      </w:r>
      <w:r w:rsidRPr="000A530F">
        <w:rPr>
          <w:rFonts w:ascii="Segoe UI" w:hAnsi="Segoe UI" w:cs="Segoe UI"/>
        </w:rPr>
        <w:t xml:space="preserve"> poz. </w:t>
      </w:r>
      <w:r>
        <w:rPr>
          <w:rFonts w:ascii="Segoe UI" w:hAnsi="Segoe UI" w:cs="Segoe UI"/>
        </w:rPr>
        <w:t>1843</w:t>
      </w:r>
      <w:r w:rsidR="003436F0">
        <w:rPr>
          <w:rFonts w:ascii="Segoe UI" w:hAnsi="Segoe UI" w:cs="Segoe UI"/>
        </w:rPr>
        <w:t xml:space="preserve"> z późn. zm.</w:t>
      </w:r>
      <w:r>
        <w:rPr>
          <w:rFonts w:ascii="Segoe UI" w:hAnsi="Segoe UI" w:cs="Segoe UI"/>
        </w:rPr>
        <w:t xml:space="preserve">), </w:t>
      </w:r>
      <w:r w:rsidRPr="000A530F">
        <w:rPr>
          <w:rFonts w:ascii="Segoe UI" w:hAnsi="Segoe UI" w:cs="Segoe UI"/>
        </w:rPr>
        <w:t xml:space="preserve">dalej „ustawa Pzp”;  </w:t>
      </w:r>
    </w:p>
    <w:p w14:paraId="53F63460" w14:textId="715E8485" w:rsidR="001074F9"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Pani/Pana dane osobowe będą przechowywane</w:t>
      </w:r>
      <w:r w:rsidRPr="000A530F">
        <w:rPr>
          <w:rFonts w:ascii="Segoe UI" w:eastAsia="Calibri" w:hAnsi="Segoe UI" w:cs="Segoe UI"/>
          <w:lang w:eastAsia="en-US"/>
        </w:rPr>
        <w:t xml:space="preserve"> do czasu osiągnięcia celu, w jakim je pozyskaliśmy; dane osobowe przetwarzane na podstawie przepisów prawa, będą przechowywane przez czas wskazany </w:t>
      </w:r>
      <w:r w:rsidR="005636D9">
        <w:rPr>
          <w:rFonts w:ascii="Segoe UI" w:eastAsia="Calibri" w:hAnsi="Segoe UI" w:cs="Segoe UI"/>
          <w:lang w:eastAsia="en-US"/>
        </w:rPr>
        <w:br/>
      </w:r>
      <w:r w:rsidRPr="000A530F">
        <w:rPr>
          <w:rFonts w:ascii="Segoe UI" w:eastAsia="Calibri" w:hAnsi="Segoe UI" w:cs="Segoe UI"/>
          <w:lang w:eastAsia="en-US"/>
        </w:rPr>
        <w:t>w Rozporządzeniu Prezesa Rady Ministrów z dnia 18 stycznia 2011 r. w sprawie instrukcji kancelaryjnej, jednolitych rzeczowych wykazów akt oraz instrukcji w sprawie organizacji i zakresu działania archiwów zakładowych;</w:t>
      </w:r>
    </w:p>
    <w:p w14:paraId="274433E6" w14:textId="628408E9"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obowiązek podania przez Panią/Pana danych osobowych bezpośrednio Pani/Pana dotyczących jest wymogiem ustawowym określonym w przepisach ustawy Pzp, związanym z udziałem</w:t>
      </w:r>
      <w:r w:rsidR="005636D9">
        <w:rPr>
          <w:rFonts w:ascii="Segoe UI" w:hAnsi="Segoe UI" w:cs="Segoe UI"/>
        </w:rPr>
        <w:t xml:space="preserve"> </w:t>
      </w:r>
      <w:r w:rsidRPr="000A530F">
        <w:rPr>
          <w:rFonts w:ascii="Segoe UI" w:hAnsi="Segoe UI" w:cs="Segoe UI"/>
        </w:rPr>
        <w:t xml:space="preserve">w postępowaniu </w:t>
      </w:r>
      <w:r w:rsidR="005636D9">
        <w:rPr>
          <w:rFonts w:ascii="Segoe UI" w:hAnsi="Segoe UI" w:cs="Segoe UI"/>
        </w:rPr>
        <w:br/>
      </w:r>
      <w:r w:rsidRPr="000A530F">
        <w:rPr>
          <w:rFonts w:ascii="Segoe UI" w:hAnsi="Segoe UI" w:cs="Segoe UI"/>
        </w:rPr>
        <w:t xml:space="preserve">o udzielenie zamówienia publicznego; konsekwencje niepodania określonych danych wynikają z ustawy Pzp;  </w:t>
      </w:r>
    </w:p>
    <w:p w14:paraId="7E87BD0B" w14:textId="77777777" w:rsidR="001074F9" w:rsidRPr="00603945"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w odniesieniu do Pani/Pana danych osobowych decyzje nie będą podejmowane w sposób zautomatyzowany;</w:t>
      </w:r>
    </w:p>
    <w:p w14:paraId="386C3B91" w14:textId="77777777" w:rsidR="001074F9" w:rsidRPr="000A530F" w:rsidRDefault="001074F9" w:rsidP="008F21FE">
      <w:pPr>
        <w:numPr>
          <w:ilvl w:val="0"/>
          <w:numId w:val="18"/>
        </w:numPr>
        <w:spacing w:after="160" w:line="256" w:lineRule="auto"/>
        <w:ind w:left="284" w:hanging="284"/>
        <w:contextualSpacing/>
        <w:jc w:val="both"/>
        <w:rPr>
          <w:rFonts w:ascii="Segoe UI" w:eastAsia="Calibri" w:hAnsi="Segoe UI" w:cs="Segoe UI"/>
          <w:lang w:eastAsia="en-US"/>
        </w:rPr>
      </w:pPr>
      <w:r w:rsidRPr="000A530F">
        <w:rPr>
          <w:rFonts w:ascii="Segoe UI" w:hAnsi="Segoe UI" w:cs="Segoe UI"/>
        </w:rPr>
        <w:t>posiada Pani/Pan:</w:t>
      </w:r>
    </w:p>
    <w:p w14:paraId="2B360B29"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na podstawie art. 15 RODO prawo dostępu do danych osobowych Pani/Pana dotyczących;</w:t>
      </w:r>
    </w:p>
    <w:p w14:paraId="5356E36F"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16 RODO prawo do sprostowania Pani/Pana danych osobowych </w:t>
      </w:r>
      <w:r w:rsidRPr="000A530F">
        <w:rPr>
          <w:rFonts w:ascii="Segoe UI" w:hAnsi="Segoe UI" w:cs="Segoe UI"/>
          <w:b/>
          <w:vertAlign w:val="superscript"/>
        </w:rPr>
        <w:t>*</w:t>
      </w:r>
      <w:r w:rsidRPr="000A530F">
        <w:rPr>
          <w:rFonts w:ascii="Segoe UI" w:hAnsi="Segoe UI" w:cs="Segoe UI"/>
        </w:rPr>
        <w:t>;</w:t>
      </w:r>
    </w:p>
    <w:p w14:paraId="475FF45D" w14:textId="77777777" w:rsidR="001074F9" w:rsidRPr="000A530F"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 xml:space="preserve">na podstawie art. 18 RODO prawo żądania od administratora ograniczenia przetwarzania danych osobowych z zastrzeżeniem przypadków, o których mowa w art. 18 ust. 2 RODO **;  </w:t>
      </w:r>
    </w:p>
    <w:p w14:paraId="472E61DC" w14:textId="47B01C89" w:rsidR="001074F9" w:rsidRDefault="001074F9" w:rsidP="008F21FE">
      <w:pPr>
        <w:numPr>
          <w:ilvl w:val="0"/>
          <w:numId w:val="16"/>
        </w:numPr>
        <w:spacing w:after="150" w:line="256" w:lineRule="auto"/>
        <w:ind w:left="709" w:hanging="283"/>
        <w:contextualSpacing/>
        <w:jc w:val="both"/>
        <w:rPr>
          <w:rFonts w:ascii="Segoe UI" w:hAnsi="Segoe UI" w:cs="Segoe UI"/>
        </w:rPr>
      </w:pPr>
      <w:r w:rsidRPr="000A530F">
        <w:rPr>
          <w:rFonts w:ascii="Segoe UI" w:hAnsi="Segoe UI" w:cs="Segoe UI"/>
        </w:rPr>
        <w:t>prawo do wniesienia skargi do Prezesa Urzędu Ochrony Danych Osobowych, gdy uzna Pani/Pan, że przetwarzanie danych osobowych Pani/Pana dotyczących narusza przepisy RODO;</w:t>
      </w:r>
    </w:p>
    <w:p w14:paraId="596D191A" w14:textId="77777777" w:rsidR="001074F9" w:rsidRPr="000A530F" w:rsidRDefault="001074F9" w:rsidP="008F21FE">
      <w:pPr>
        <w:numPr>
          <w:ilvl w:val="0"/>
          <w:numId w:val="18"/>
        </w:numPr>
        <w:spacing w:after="150" w:line="256" w:lineRule="auto"/>
        <w:ind w:left="284" w:hanging="284"/>
        <w:contextualSpacing/>
        <w:jc w:val="both"/>
        <w:rPr>
          <w:rFonts w:ascii="Segoe UI" w:hAnsi="Segoe UI" w:cs="Segoe UI"/>
        </w:rPr>
      </w:pPr>
      <w:r w:rsidRPr="000A530F">
        <w:rPr>
          <w:rFonts w:ascii="Segoe UI" w:hAnsi="Segoe UI" w:cs="Segoe UI"/>
        </w:rPr>
        <w:t>nie przysługuje Pani/Panu:</w:t>
      </w:r>
    </w:p>
    <w:p w14:paraId="4968CEAA"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rPr>
        <w:t>w związku z art. 17 ust. 3 lit. b, d lub e RODO prawo do usunięcia danych osobowych;</w:t>
      </w:r>
    </w:p>
    <w:p w14:paraId="54CD2FE4" w14:textId="77777777" w:rsidR="001074F9" w:rsidRPr="000A530F" w:rsidRDefault="001074F9" w:rsidP="008F21FE">
      <w:pPr>
        <w:numPr>
          <w:ilvl w:val="0"/>
          <w:numId w:val="17"/>
        </w:numPr>
        <w:spacing w:after="150" w:line="256" w:lineRule="auto"/>
        <w:ind w:left="709" w:hanging="283"/>
        <w:contextualSpacing/>
        <w:jc w:val="both"/>
        <w:rPr>
          <w:rFonts w:ascii="Segoe UI" w:hAnsi="Segoe UI" w:cs="Segoe UI"/>
          <w:b/>
        </w:rPr>
      </w:pPr>
      <w:r w:rsidRPr="000A530F">
        <w:rPr>
          <w:rFonts w:ascii="Segoe UI" w:hAnsi="Segoe UI" w:cs="Segoe UI"/>
        </w:rPr>
        <w:t>prawo do przenoszenia danych osobowych, o którym mowa w art. 20 RODO;</w:t>
      </w:r>
    </w:p>
    <w:p w14:paraId="5EB31964" w14:textId="77777777" w:rsidR="001074F9" w:rsidRPr="00AD61B0" w:rsidRDefault="001074F9" w:rsidP="008F21FE">
      <w:pPr>
        <w:numPr>
          <w:ilvl w:val="0"/>
          <w:numId w:val="17"/>
        </w:numPr>
        <w:spacing w:after="150" w:line="256" w:lineRule="auto"/>
        <w:ind w:left="709" w:hanging="283"/>
        <w:contextualSpacing/>
        <w:jc w:val="both"/>
        <w:rPr>
          <w:rFonts w:ascii="Segoe UI" w:hAnsi="Segoe UI" w:cs="Segoe UI"/>
        </w:rPr>
      </w:pPr>
      <w:r w:rsidRPr="000A530F">
        <w:rPr>
          <w:rFonts w:ascii="Segoe UI" w:hAnsi="Segoe UI" w:cs="Segoe UI"/>
          <w:b/>
        </w:rPr>
        <w:t>na podstawie art. 21 RODO prawo sprzeciwu, wobec przetwarzania danych osobowych, gdyż podstawą prawną przetwarzania Pani/Pana danych osobowych jest art. 6 ust. 1 lit. c RODO;</w:t>
      </w:r>
    </w:p>
    <w:p w14:paraId="024EB6F8" w14:textId="569F5AB7" w:rsidR="00C93885" w:rsidRDefault="001074F9" w:rsidP="00C93885">
      <w:pPr>
        <w:numPr>
          <w:ilvl w:val="0"/>
          <w:numId w:val="18"/>
        </w:numPr>
        <w:spacing w:after="150" w:line="256" w:lineRule="auto"/>
        <w:ind w:left="284" w:hanging="284"/>
        <w:contextualSpacing/>
        <w:jc w:val="both"/>
        <w:rPr>
          <w:rFonts w:ascii="Segoe UI" w:hAnsi="Segoe UI" w:cs="Segoe UI"/>
        </w:rPr>
      </w:pPr>
      <w:r w:rsidRPr="000A530F">
        <w:rPr>
          <w:rFonts w:ascii="Segoe UI" w:eastAsia="Calibri" w:hAnsi="Segoe UI" w:cs="Segoe UI"/>
          <w:lang w:eastAsia="en-US"/>
        </w:rPr>
        <w:t xml:space="preserve"> Pani/Pana dane osobowe nie będą przekazywane do państw trzecich lub organizacji międzynarodowych.</w:t>
      </w:r>
    </w:p>
    <w:p w14:paraId="50D3E49F" w14:textId="0C057D3F" w:rsidR="001074F9" w:rsidRPr="000A530F" w:rsidRDefault="001074F9" w:rsidP="001074F9">
      <w:pPr>
        <w:spacing w:before="120" w:after="120" w:line="276" w:lineRule="auto"/>
        <w:jc w:val="both"/>
        <w:rPr>
          <w:rFonts w:ascii="Arial" w:eastAsia="Calibri" w:hAnsi="Arial" w:cs="Arial"/>
          <w:sz w:val="22"/>
          <w:szCs w:val="22"/>
          <w:lang w:eastAsia="en-US"/>
        </w:rPr>
      </w:pPr>
      <w:r w:rsidRPr="000A530F">
        <w:rPr>
          <w:rFonts w:ascii="Arial" w:eastAsia="Calibri" w:hAnsi="Arial" w:cs="Arial"/>
          <w:sz w:val="22"/>
          <w:szCs w:val="22"/>
          <w:lang w:eastAsia="en-US"/>
        </w:rPr>
        <w:t>____________________</w:t>
      </w:r>
    </w:p>
    <w:p w14:paraId="6BF67E9A" w14:textId="77777777" w:rsidR="001074F9" w:rsidRPr="000A530F" w:rsidRDefault="001074F9" w:rsidP="001074F9">
      <w:pPr>
        <w:ind w:left="426"/>
        <w:contextualSpacing/>
        <w:jc w:val="both"/>
        <w:rPr>
          <w:rFonts w:ascii="Segoe UI" w:eastAsia="Calibri" w:hAnsi="Segoe UI" w:cs="Segoe UI"/>
          <w:i/>
          <w:sz w:val="18"/>
          <w:szCs w:val="18"/>
          <w:lang w:eastAsia="en-US"/>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w:t>
      </w:r>
      <w:r w:rsidRPr="000A530F">
        <w:rPr>
          <w:rFonts w:ascii="Segoe UI" w:hAnsi="Segoe UI" w:cs="Segoe UI"/>
          <w:i/>
          <w:sz w:val="18"/>
          <w:szCs w:val="18"/>
        </w:rPr>
        <w:t xml:space="preserve">skorzystanie z prawa do sprostowania nie może skutkować zmianą </w:t>
      </w:r>
      <w:r w:rsidRPr="000A530F">
        <w:rPr>
          <w:rFonts w:ascii="Segoe UI" w:eastAsia="Calibri" w:hAnsi="Segoe UI" w:cs="Segoe UI"/>
          <w:i/>
          <w:sz w:val="18"/>
          <w:szCs w:val="18"/>
          <w:lang w:eastAsia="en-US"/>
        </w:rPr>
        <w:t>wyniku postępowania</w:t>
      </w:r>
      <w:r w:rsidRPr="000A530F">
        <w:rPr>
          <w:rFonts w:ascii="Segoe UI" w:eastAsia="Calibri" w:hAnsi="Segoe UI" w:cs="Segoe UI"/>
          <w:i/>
          <w:sz w:val="18"/>
          <w:szCs w:val="18"/>
          <w:lang w:eastAsia="en-US"/>
        </w:rPr>
        <w:br/>
        <w:t xml:space="preserve">o udzielenie zamówienia publicznego ani zmianą postanowień umowy w zakresie niezgodnym z ustawą Pzp </w:t>
      </w:r>
      <w:r w:rsidRPr="000A530F">
        <w:rPr>
          <w:rFonts w:ascii="Segoe UI" w:eastAsia="Calibri" w:hAnsi="Segoe UI" w:cs="Segoe UI"/>
          <w:i/>
          <w:sz w:val="18"/>
          <w:szCs w:val="18"/>
          <w:lang w:eastAsia="en-US"/>
        </w:rPr>
        <w:br/>
        <w:t>oraz nie może naruszać integralności protokołu oraz jego załączników.</w:t>
      </w:r>
    </w:p>
    <w:p w14:paraId="10F47550" w14:textId="77777777" w:rsidR="001074F9" w:rsidRPr="000A530F" w:rsidRDefault="001074F9" w:rsidP="001074F9">
      <w:pPr>
        <w:ind w:left="426"/>
        <w:contextualSpacing/>
        <w:jc w:val="both"/>
        <w:rPr>
          <w:rFonts w:ascii="Segoe UI" w:hAnsi="Segoe UI" w:cs="Segoe UI"/>
          <w:i/>
          <w:sz w:val="18"/>
          <w:szCs w:val="18"/>
        </w:rPr>
      </w:pPr>
      <w:r w:rsidRPr="000A530F">
        <w:rPr>
          <w:rFonts w:ascii="Segoe UI" w:eastAsia="Calibri" w:hAnsi="Segoe UI" w:cs="Segoe UI"/>
          <w:b/>
          <w:i/>
          <w:sz w:val="18"/>
          <w:szCs w:val="18"/>
          <w:vertAlign w:val="superscript"/>
          <w:lang w:eastAsia="en-US"/>
        </w:rPr>
        <w:t xml:space="preserve">** </w:t>
      </w:r>
      <w:r w:rsidRPr="000A530F">
        <w:rPr>
          <w:rFonts w:ascii="Segoe UI" w:eastAsia="Calibri" w:hAnsi="Segoe UI" w:cs="Segoe UI"/>
          <w:b/>
          <w:i/>
          <w:sz w:val="18"/>
          <w:szCs w:val="18"/>
          <w:lang w:eastAsia="en-US"/>
        </w:rPr>
        <w:t>Wyjaśnienie:</w:t>
      </w:r>
      <w:r w:rsidRPr="000A530F">
        <w:rPr>
          <w:rFonts w:ascii="Segoe UI" w:eastAsia="Calibri" w:hAnsi="Segoe UI" w:cs="Segoe UI"/>
          <w:i/>
          <w:sz w:val="18"/>
          <w:szCs w:val="18"/>
          <w:lang w:eastAsia="en-US"/>
        </w:rPr>
        <w:t xml:space="preserve"> prawo do ograniczenia przetwarzania nie ma zastosowania w odniesieniu </w:t>
      </w:r>
      <w:r w:rsidRPr="000A530F">
        <w:rPr>
          <w:rFonts w:ascii="Segoe UI" w:eastAsia="Calibri" w:hAnsi="Segoe UI" w:cs="Segoe UI"/>
          <w:i/>
          <w:sz w:val="18"/>
          <w:szCs w:val="18"/>
          <w:lang w:eastAsia="en-US"/>
        </w:rPr>
        <w:br/>
        <w:t xml:space="preserve">do </w:t>
      </w:r>
      <w:r w:rsidRPr="000A530F">
        <w:rPr>
          <w:rFonts w:ascii="Segoe UI" w:hAnsi="Segoe UI" w:cs="Segoe UI"/>
          <w:i/>
          <w:sz w:val="18"/>
          <w:szCs w:val="18"/>
        </w:rPr>
        <w:t xml:space="preserve">przechowywania, w celu zapewnienia korzystania ze środków ochrony prawnej lub w celu ochrony praw innej osoby fizycznej lub prawnej, lub z uwagi na ważne względy interesu publicznego Unii Europejskiej </w:t>
      </w:r>
      <w:r w:rsidRPr="000A530F">
        <w:rPr>
          <w:rFonts w:ascii="Segoe UI" w:hAnsi="Segoe UI" w:cs="Segoe UI"/>
          <w:i/>
          <w:sz w:val="18"/>
          <w:szCs w:val="18"/>
        </w:rPr>
        <w:br/>
        <w:t>lub państwa członkowskiego.</w:t>
      </w:r>
    </w:p>
    <w:p w14:paraId="0D454B3E" w14:textId="77777777" w:rsidR="001074F9" w:rsidRDefault="001074F9" w:rsidP="001074F9">
      <w:pPr>
        <w:pStyle w:val="Tekstpodstawowy"/>
        <w:jc w:val="both"/>
        <w:rPr>
          <w:rFonts w:ascii="Segoe UI" w:hAnsi="Segoe UI" w:cs="Segoe UI"/>
          <w:i w:val="0"/>
          <w:sz w:val="20"/>
        </w:rPr>
      </w:pPr>
    </w:p>
    <w:p w14:paraId="36644072" w14:textId="78760AB0" w:rsidR="001074F9" w:rsidRDefault="001074F9" w:rsidP="001074F9">
      <w:pPr>
        <w:pStyle w:val="Tekstpodstawowy"/>
        <w:ind w:firstLine="426"/>
        <w:jc w:val="both"/>
        <w:rPr>
          <w:rFonts w:ascii="Segoe UI" w:hAnsi="Segoe UI" w:cs="Segoe UI"/>
          <w:b w:val="0"/>
          <w:i w:val="0"/>
          <w:sz w:val="20"/>
        </w:rPr>
      </w:pPr>
      <w:r w:rsidRPr="00B812DB">
        <w:rPr>
          <w:rFonts w:ascii="Segoe UI" w:hAnsi="Segoe UI" w:cs="Segoe UI"/>
          <w:b w:val="0"/>
          <w:i w:val="0"/>
          <w:sz w:val="20"/>
        </w:rPr>
        <w:t xml:space="preserve">Ponadto Zamawiający na podstawie art. 8a ust. 5 ustawy Prawo zamówień publicznych </w:t>
      </w:r>
      <w:r w:rsidRPr="00B812DB">
        <w:rPr>
          <w:rFonts w:ascii="Segoe UI" w:hAnsi="Segoe UI" w:cs="Segoe UI"/>
          <w:b w:val="0"/>
          <w:bCs/>
          <w:i w:val="0"/>
          <w:iCs/>
          <w:sz w:val="20"/>
        </w:rPr>
        <w:t xml:space="preserve">z dnia </w:t>
      </w:r>
      <w:r>
        <w:rPr>
          <w:rFonts w:ascii="Segoe UI" w:hAnsi="Segoe UI" w:cs="Segoe UI"/>
          <w:b w:val="0"/>
          <w:bCs/>
          <w:i w:val="0"/>
          <w:iCs/>
          <w:sz w:val="20"/>
        </w:rPr>
        <w:br/>
      </w:r>
      <w:r w:rsidRPr="00B812DB">
        <w:rPr>
          <w:rFonts w:ascii="Segoe UI" w:hAnsi="Segoe UI" w:cs="Segoe UI"/>
          <w:b w:val="0"/>
          <w:bCs/>
          <w:i w:val="0"/>
          <w:iCs/>
          <w:sz w:val="20"/>
        </w:rPr>
        <w:t xml:space="preserve">29 stycznia 2004 r. </w:t>
      </w:r>
      <w:r>
        <w:rPr>
          <w:rFonts w:ascii="Segoe UI" w:hAnsi="Segoe UI" w:cs="Segoe UI"/>
          <w:b w:val="0"/>
          <w:i w:val="0"/>
          <w:iCs/>
          <w:sz w:val="20"/>
        </w:rPr>
        <w:t>(t.j. Dz. U. z 2019</w:t>
      </w:r>
      <w:r w:rsidRPr="00B812DB">
        <w:rPr>
          <w:rFonts w:ascii="Segoe UI" w:hAnsi="Segoe UI" w:cs="Segoe UI"/>
          <w:b w:val="0"/>
          <w:i w:val="0"/>
          <w:iCs/>
          <w:sz w:val="20"/>
        </w:rPr>
        <w:t xml:space="preserve"> r. poz.</w:t>
      </w:r>
      <w:r w:rsidR="003436F0">
        <w:rPr>
          <w:rFonts w:ascii="Segoe UI" w:hAnsi="Segoe UI" w:cs="Segoe UI"/>
          <w:b w:val="0"/>
          <w:i w:val="0"/>
          <w:iCs/>
          <w:sz w:val="20"/>
        </w:rPr>
        <w:t xml:space="preserve"> </w:t>
      </w:r>
      <w:r w:rsidRPr="00B812DB">
        <w:rPr>
          <w:rFonts w:ascii="Segoe UI" w:hAnsi="Segoe UI" w:cs="Segoe UI"/>
          <w:b w:val="0"/>
          <w:i w:val="0"/>
          <w:iCs/>
          <w:sz w:val="20"/>
        </w:rPr>
        <w:t>1</w:t>
      </w:r>
      <w:r>
        <w:rPr>
          <w:rFonts w:ascii="Segoe UI" w:hAnsi="Segoe UI" w:cs="Segoe UI"/>
          <w:b w:val="0"/>
          <w:i w:val="0"/>
          <w:iCs/>
          <w:sz w:val="20"/>
        </w:rPr>
        <w:t>843</w:t>
      </w:r>
      <w:r w:rsidR="003436F0">
        <w:rPr>
          <w:rFonts w:ascii="Segoe UI" w:hAnsi="Segoe UI" w:cs="Segoe UI"/>
          <w:b w:val="0"/>
          <w:i w:val="0"/>
          <w:iCs/>
          <w:sz w:val="20"/>
        </w:rPr>
        <w:t xml:space="preserve"> z późn. zm.</w:t>
      </w:r>
      <w:r w:rsidRPr="00B812DB">
        <w:rPr>
          <w:rFonts w:ascii="Segoe UI" w:hAnsi="Segoe UI" w:cs="Segoe UI"/>
          <w:b w:val="0"/>
          <w:i w:val="0"/>
          <w:iCs/>
          <w:sz w:val="20"/>
        </w:rPr>
        <w:t xml:space="preserve">) </w:t>
      </w:r>
      <w:r w:rsidRPr="00B812DB">
        <w:rPr>
          <w:rFonts w:ascii="Segoe UI" w:hAnsi="Segoe UI" w:cs="Segoe UI"/>
          <w:b w:val="0"/>
          <w:i w:val="0"/>
          <w:sz w:val="20"/>
        </w:rPr>
        <w:t>informuje</w:t>
      </w:r>
      <w:r>
        <w:rPr>
          <w:rFonts w:ascii="Segoe UI" w:hAnsi="Segoe UI" w:cs="Segoe UI"/>
          <w:b w:val="0"/>
          <w:i w:val="0"/>
          <w:sz w:val="20"/>
        </w:rPr>
        <w:t>, iż:</w:t>
      </w:r>
    </w:p>
    <w:p w14:paraId="5F3878D8" w14:textId="1733C8EF"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1. w przypadku gdy wykonanie obowiązków, o których mowa w art. 15 ust. 1 – 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w:t>
      </w:r>
    </w:p>
    <w:p w14:paraId="1480D5EE" w14:textId="77777777" w:rsidR="001074F9"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2. wystąpienie z żądaniem, o którym mowa w art. 18 ust. 1 rozporządzenia 2016/679, nie ogranicza przetwarzania danych osobowych do czasu zakończenia postępowania o udzielenie zamówienia publicznego;</w:t>
      </w:r>
    </w:p>
    <w:p w14:paraId="2D9BCEAC" w14:textId="77777777" w:rsidR="001074F9" w:rsidRPr="00B812DB" w:rsidRDefault="001074F9" w:rsidP="001074F9">
      <w:pPr>
        <w:pStyle w:val="Tekstpodstawowy"/>
        <w:ind w:firstLine="426"/>
        <w:jc w:val="both"/>
        <w:rPr>
          <w:rFonts w:ascii="Segoe UI" w:hAnsi="Segoe UI" w:cs="Segoe UI"/>
          <w:b w:val="0"/>
          <w:i w:val="0"/>
          <w:sz w:val="20"/>
        </w:rPr>
      </w:pPr>
      <w:r>
        <w:rPr>
          <w:rFonts w:ascii="Segoe UI" w:hAnsi="Segoe UI" w:cs="Segoe UI"/>
          <w:b w:val="0"/>
          <w:i w:val="0"/>
          <w:sz w:val="20"/>
        </w:rPr>
        <w:t>3. w przypadku, gdy wykonanie obowiązków, o których mowa w art. 15 ust. 1 – 3 rozporządzenia 2016/679, wymagałoby niewspółmiernie dużego wysiłku, Zamawiający może żądać od osoby, której dane dotyczą, wskazania dodatkowych informacji mających w szczególności na celu sprecyzowanie nazwy lub daty zakończonego postępowania o udzielenie zamówienia.</w:t>
      </w:r>
    </w:p>
    <w:p w14:paraId="6B875BE2" w14:textId="77777777" w:rsidR="00791046" w:rsidRDefault="00791046" w:rsidP="003C2502">
      <w:pPr>
        <w:pStyle w:val="Tekstpodstawowy"/>
        <w:jc w:val="both"/>
        <w:rPr>
          <w:rFonts w:ascii="Segoe UI" w:hAnsi="Segoe UI" w:cs="Segoe UI"/>
          <w:i w:val="0"/>
          <w:sz w:val="20"/>
        </w:rPr>
        <w:sectPr w:rsidR="00791046" w:rsidSect="00491801">
          <w:pgSz w:w="11906" w:h="16838"/>
          <w:pgMar w:top="1418" w:right="1106" w:bottom="1418" w:left="1418" w:header="568" w:footer="89" w:gutter="0"/>
          <w:cols w:space="708"/>
          <w:docGrid w:linePitch="360"/>
        </w:sectPr>
      </w:pPr>
    </w:p>
    <w:p w14:paraId="1B689303" w14:textId="015E922E" w:rsidR="003C2502" w:rsidRPr="00A019F3" w:rsidRDefault="003C2502" w:rsidP="008734DD">
      <w:pPr>
        <w:pStyle w:val="Tekstpodstawowy"/>
        <w:jc w:val="both"/>
        <w:rPr>
          <w:rFonts w:ascii="Segoe UI" w:hAnsi="Segoe UI" w:cs="Segoe UI"/>
          <w:b w:val="0"/>
          <w:sz w:val="20"/>
          <w:szCs w:val="16"/>
        </w:rPr>
      </w:pPr>
      <w:r>
        <w:rPr>
          <w:rFonts w:ascii="Segoe UI" w:hAnsi="Segoe UI" w:cs="Segoe UI"/>
          <w:i w:val="0"/>
          <w:sz w:val="20"/>
        </w:rPr>
        <w:t xml:space="preserve">                                                                                              </w:t>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r w:rsidR="00791046">
        <w:rPr>
          <w:rFonts w:ascii="Segoe UI" w:hAnsi="Segoe UI" w:cs="Segoe UI"/>
          <w:i w:val="0"/>
          <w:sz w:val="20"/>
        </w:rPr>
        <w:tab/>
      </w:r>
      <w:bookmarkStart w:id="10" w:name="_Hlk36530483"/>
      <w:r>
        <w:rPr>
          <w:rFonts w:ascii="Segoe UI" w:hAnsi="Segoe UI" w:cs="Segoe UI"/>
          <w:b w:val="0"/>
          <w:sz w:val="20"/>
          <w:szCs w:val="16"/>
        </w:rPr>
        <w:t>Z</w:t>
      </w:r>
      <w:r w:rsidRPr="00A019F3">
        <w:rPr>
          <w:rFonts w:ascii="Segoe UI" w:hAnsi="Segoe UI" w:cs="Segoe UI"/>
          <w:b w:val="0"/>
          <w:sz w:val="20"/>
          <w:szCs w:val="16"/>
        </w:rPr>
        <w:t>ałącznik nr 1 do Rozdziału I SIWZ</w:t>
      </w:r>
    </w:p>
    <w:p w14:paraId="15DC9EF4" w14:textId="77777777" w:rsidR="003C2502" w:rsidRPr="00A019F3" w:rsidRDefault="003C2502" w:rsidP="003C2502">
      <w:pPr>
        <w:pStyle w:val="Tekstpodstawowy"/>
        <w:jc w:val="right"/>
        <w:rPr>
          <w:rFonts w:ascii="Segoe UI" w:hAnsi="Segoe UI" w:cs="Segoe UI"/>
          <w:b w:val="0"/>
          <w:sz w:val="20"/>
          <w:szCs w:val="16"/>
        </w:rPr>
      </w:pPr>
    </w:p>
    <w:p w14:paraId="4BCAA758" w14:textId="48747CC4" w:rsidR="003C2502" w:rsidRDefault="003C2502" w:rsidP="003C2502">
      <w:pPr>
        <w:keepNext/>
        <w:jc w:val="center"/>
        <w:rPr>
          <w:rFonts w:ascii="Segoe UI" w:hAnsi="Segoe UI" w:cs="Segoe UI"/>
          <w:b/>
          <w:iCs/>
        </w:rPr>
      </w:pPr>
      <w:r w:rsidRPr="00A019F3">
        <w:rPr>
          <w:rFonts w:ascii="Segoe UI" w:hAnsi="Segoe UI" w:cs="Segoe UI"/>
          <w:b/>
          <w:iCs/>
        </w:rPr>
        <w:t>TABELA Z WARTOŚCIĄ DREWNA POZYSKANEGO Z WYCINKI DRZEW</w:t>
      </w:r>
    </w:p>
    <w:p w14:paraId="37E34F02" w14:textId="77777777" w:rsidR="008734DD" w:rsidRPr="00A019F3" w:rsidRDefault="008734DD" w:rsidP="003C2502">
      <w:pPr>
        <w:keepNext/>
        <w:jc w:val="center"/>
        <w:rPr>
          <w:rFonts w:ascii="Segoe UI" w:hAnsi="Segoe UI" w:cs="Segoe UI"/>
          <w:b/>
        </w:rPr>
      </w:pPr>
    </w:p>
    <w:p w14:paraId="3B460158" w14:textId="2A4F047B" w:rsidR="008734DD" w:rsidRPr="008734DD" w:rsidRDefault="005636D9" w:rsidP="008734DD">
      <w:pPr>
        <w:pStyle w:val="Tekstpodstawowy"/>
        <w:ind w:left="214" w:hanging="214"/>
        <w:rPr>
          <w:rFonts w:ascii="Segoe UI" w:hAnsi="Segoe UI" w:cs="Segoe UI"/>
          <w:bCs/>
          <w:i w:val="0"/>
          <w:sz w:val="20"/>
        </w:rPr>
      </w:pPr>
      <w:r>
        <w:rPr>
          <w:rFonts w:ascii="Segoe UI" w:hAnsi="Segoe UI" w:cs="Segoe UI"/>
          <w:bCs/>
          <w:i w:val="0"/>
          <w:sz w:val="20"/>
        </w:rPr>
        <w:t>Przebudowa drogi powiatowej</w:t>
      </w:r>
      <w:r w:rsidR="008734DD">
        <w:rPr>
          <w:rFonts w:ascii="Segoe UI" w:hAnsi="Segoe UI" w:cs="Segoe UI"/>
          <w:bCs/>
          <w:i w:val="0"/>
          <w:sz w:val="20"/>
        </w:rPr>
        <w:t xml:space="preserve"> </w:t>
      </w:r>
      <w:r>
        <w:rPr>
          <w:rFonts w:ascii="Segoe UI" w:hAnsi="Segoe UI" w:cs="Segoe UI"/>
          <w:bCs/>
          <w:i w:val="0"/>
          <w:sz w:val="20"/>
        </w:rPr>
        <w:t xml:space="preserve">ul. Marszałka J. Piłsudskiego </w:t>
      </w:r>
      <w:r w:rsidR="008734DD" w:rsidRPr="008734DD">
        <w:rPr>
          <w:rFonts w:ascii="Segoe UI" w:hAnsi="Segoe UI" w:cs="Segoe UI"/>
          <w:bCs/>
          <w:i w:val="0"/>
          <w:sz w:val="20"/>
        </w:rPr>
        <w:t>w Koszalinie</w:t>
      </w:r>
    </w:p>
    <w:p w14:paraId="481B2B56" w14:textId="4D911F83" w:rsidR="008734DD" w:rsidRDefault="008734DD" w:rsidP="008734DD">
      <w:pPr>
        <w:pStyle w:val="Tekstpodstawowy"/>
        <w:ind w:left="214" w:hanging="214"/>
        <w:rPr>
          <w:rFonts w:ascii="Segoe UI" w:hAnsi="Segoe UI" w:cs="Segoe UI"/>
          <w:bCs/>
          <w:i w:val="0"/>
          <w:sz w:val="20"/>
        </w:rPr>
      </w:pPr>
      <w:r w:rsidRPr="008734DD">
        <w:rPr>
          <w:rFonts w:ascii="Segoe UI" w:hAnsi="Segoe UI" w:cs="Segoe UI"/>
          <w:bCs/>
          <w:i w:val="0"/>
          <w:sz w:val="20"/>
        </w:rPr>
        <w:t>w ramach zadania inwestycyjnego</w:t>
      </w:r>
      <w:r w:rsidR="00791046">
        <w:rPr>
          <w:rFonts w:ascii="Segoe UI" w:hAnsi="Segoe UI" w:cs="Segoe UI"/>
          <w:bCs/>
          <w:i w:val="0"/>
          <w:sz w:val="20"/>
        </w:rPr>
        <w:t xml:space="preserve"> </w:t>
      </w:r>
      <w:r w:rsidRPr="008734DD">
        <w:rPr>
          <w:rFonts w:ascii="Segoe UI" w:hAnsi="Segoe UI" w:cs="Segoe UI"/>
          <w:bCs/>
          <w:i w:val="0"/>
          <w:sz w:val="20"/>
        </w:rPr>
        <w:t>„Rejon ulic: Marszałka J. Piłsudskiego, T. Kościuszki, L. Waryńskiego”</w:t>
      </w:r>
      <w:r w:rsidR="005636D9">
        <w:rPr>
          <w:rFonts w:ascii="Segoe UI" w:hAnsi="Segoe UI" w:cs="Segoe UI"/>
          <w:bCs/>
          <w:i w:val="0"/>
          <w:sz w:val="20"/>
        </w:rPr>
        <w:t>:</w:t>
      </w:r>
    </w:p>
    <w:p w14:paraId="2F659014" w14:textId="77777777" w:rsidR="00670189" w:rsidRDefault="00670189" w:rsidP="008734DD">
      <w:pPr>
        <w:pStyle w:val="Tekstpodstawowy"/>
        <w:ind w:left="214" w:hanging="214"/>
        <w:rPr>
          <w:rFonts w:ascii="Segoe UI" w:hAnsi="Segoe UI" w:cs="Segoe UI"/>
          <w:bCs/>
          <w:i w:val="0"/>
          <w:sz w:val="18"/>
          <w:szCs w:val="18"/>
        </w:rPr>
      </w:pPr>
    </w:p>
    <w:p w14:paraId="41943A9E" w14:textId="6CF7A850" w:rsidR="00670189" w:rsidRPr="00670189" w:rsidRDefault="00670189" w:rsidP="008734DD">
      <w:pPr>
        <w:pStyle w:val="Tekstpodstawowy"/>
        <w:ind w:left="214" w:hanging="214"/>
        <w:rPr>
          <w:rFonts w:ascii="Segoe UI" w:hAnsi="Segoe UI" w:cs="Segoe UI"/>
          <w:bCs/>
          <w:i w:val="0"/>
          <w:sz w:val="18"/>
          <w:szCs w:val="18"/>
        </w:rPr>
      </w:pPr>
      <w:r w:rsidRPr="00670189">
        <w:rPr>
          <w:rFonts w:ascii="Segoe UI" w:hAnsi="Segoe UI" w:cs="Segoe UI"/>
          <w:bCs/>
          <w:i w:val="0"/>
          <w:sz w:val="18"/>
          <w:szCs w:val="18"/>
        </w:rPr>
        <w:t>„Przebudow</w:t>
      </w:r>
      <w:r>
        <w:rPr>
          <w:rFonts w:ascii="Segoe UI" w:hAnsi="Segoe UI" w:cs="Segoe UI"/>
          <w:bCs/>
          <w:i w:val="0"/>
          <w:sz w:val="18"/>
          <w:szCs w:val="18"/>
        </w:rPr>
        <w:t>a</w:t>
      </w:r>
      <w:r w:rsidRPr="00670189">
        <w:rPr>
          <w:rFonts w:ascii="Segoe UI" w:hAnsi="Segoe UI" w:cs="Segoe UI"/>
          <w:bCs/>
          <w:i w:val="0"/>
          <w:sz w:val="18"/>
          <w:szCs w:val="18"/>
        </w:rPr>
        <w:t xml:space="preserve"> drogi powiatowej nr 5528Z - ul. Marszałka J</w:t>
      </w:r>
      <w:r w:rsidR="00C93885">
        <w:rPr>
          <w:rFonts w:ascii="Segoe UI" w:hAnsi="Segoe UI" w:cs="Segoe UI"/>
          <w:bCs/>
          <w:i w:val="0"/>
          <w:sz w:val="18"/>
          <w:szCs w:val="18"/>
        </w:rPr>
        <w:t xml:space="preserve">. </w:t>
      </w:r>
      <w:r w:rsidRPr="00670189">
        <w:rPr>
          <w:rFonts w:ascii="Segoe UI" w:hAnsi="Segoe UI" w:cs="Segoe UI"/>
          <w:bCs/>
          <w:i w:val="0"/>
          <w:sz w:val="18"/>
          <w:szCs w:val="18"/>
        </w:rPr>
        <w:t xml:space="preserve">Piłsudskiego w Koszalinie, </w:t>
      </w:r>
      <w:r w:rsidRPr="00670189">
        <w:rPr>
          <w:rFonts w:ascii="Segoe UI" w:hAnsi="Segoe UI" w:cs="Segoe UI"/>
          <w:bCs/>
          <w:i w:val="0"/>
          <w:sz w:val="18"/>
          <w:szCs w:val="18"/>
        </w:rPr>
        <w:br/>
        <w:t>na odcinku od ul. Rotmistrza W. Pileckiego do ul. R. Traugutta wraz ze skrzyżowaniem ulic Marszałka J. Piłsudskiego / R. Traugutta / Orląt Lwowskich</w:t>
      </w:r>
      <w:r>
        <w:rPr>
          <w:rFonts w:ascii="Segoe UI" w:hAnsi="Segoe UI" w:cs="Segoe UI"/>
          <w:bCs/>
          <w:i w:val="0"/>
          <w:sz w:val="18"/>
          <w:szCs w:val="18"/>
        </w:rPr>
        <w:t>”</w:t>
      </w:r>
    </w:p>
    <w:p w14:paraId="3882B75B" w14:textId="32C847BA" w:rsidR="003C2502" w:rsidRPr="00A019F3" w:rsidRDefault="003C2502" w:rsidP="003C2502">
      <w:pPr>
        <w:keepNext/>
        <w:jc w:val="center"/>
        <w:rPr>
          <w:rFonts w:ascii="Segoe UI" w:eastAsia="Calibri" w:hAnsi="Segoe UI" w:cs="Segoe UI"/>
          <w:b/>
          <w:bCs/>
          <w:sz w:val="18"/>
          <w:szCs w:val="18"/>
        </w:rPr>
      </w:pPr>
    </w:p>
    <w:tbl>
      <w:tblPr>
        <w:tblW w:w="14919" w:type="dxa"/>
        <w:tblInd w:w="-749" w:type="dxa"/>
        <w:tblLayout w:type="fixed"/>
        <w:tblCellMar>
          <w:left w:w="93" w:type="dxa"/>
        </w:tblCellMar>
        <w:tblLook w:val="0000" w:firstRow="0" w:lastRow="0" w:firstColumn="0" w:lastColumn="0" w:noHBand="0" w:noVBand="0"/>
      </w:tblPr>
      <w:tblGrid>
        <w:gridCol w:w="744"/>
        <w:gridCol w:w="2039"/>
        <w:gridCol w:w="2497"/>
        <w:gridCol w:w="709"/>
        <w:gridCol w:w="992"/>
        <w:gridCol w:w="993"/>
        <w:gridCol w:w="992"/>
        <w:gridCol w:w="1559"/>
        <w:gridCol w:w="1559"/>
        <w:gridCol w:w="1560"/>
        <w:gridCol w:w="1275"/>
      </w:tblGrid>
      <w:tr w:rsidR="00791046" w:rsidRPr="00A019F3" w14:paraId="48C09091" w14:textId="77777777" w:rsidTr="00BF6C22">
        <w:trPr>
          <w:trHeight w:val="1588"/>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C0F67A" w14:textId="6026736C" w:rsidR="00791046" w:rsidRPr="00791046" w:rsidRDefault="00791046" w:rsidP="003C2502">
            <w:pPr>
              <w:spacing w:after="160"/>
              <w:jc w:val="center"/>
              <w:rPr>
                <w:rFonts w:ascii="Segoe UI" w:eastAsia="Calibri" w:hAnsi="Segoe UI" w:cs="Segoe UI"/>
                <w:b/>
                <w:bCs/>
                <w:sz w:val="14"/>
                <w:szCs w:val="14"/>
              </w:rPr>
            </w:pPr>
            <w:r w:rsidRPr="00791046">
              <w:rPr>
                <w:rFonts w:ascii="Segoe UI" w:eastAsia="Calibri" w:hAnsi="Segoe UI" w:cs="Segoe UI"/>
                <w:b/>
                <w:bCs/>
                <w:sz w:val="14"/>
                <w:szCs w:val="14"/>
              </w:rPr>
              <w:t>L.p. drzewa</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BC66AF" w14:textId="77777777"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8"/>
                <w:szCs w:val="18"/>
              </w:rPr>
              <w:t>Rodzaj drzewa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tcPr>
          <w:p w14:paraId="2661779A" w14:textId="77777777" w:rsidR="00791046" w:rsidRDefault="00791046" w:rsidP="00791046">
            <w:pPr>
              <w:jc w:val="center"/>
              <w:rPr>
                <w:rFonts w:ascii="Segoe UI" w:eastAsia="Calibri" w:hAnsi="Segoe UI" w:cs="Segoe UI"/>
                <w:b/>
                <w:bCs/>
                <w:sz w:val="14"/>
                <w:szCs w:val="14"/>
              </w:rPr>
            </w:pPr>
          </w:p>
          <w:p w14:paraId="285AEBA6" w14:textId="77777777" w:rsidR="00791046" w:rsidRDefault="00791046" w:rsidP="00791046">
            <w:pPr>
              <w:jc w:val="center"/>
              <w:rPr>
                <w:rFonts w:ascii="Segoe UI" w:eastAsia="Calibri" w:hAnsi="Segoe UI" w:cs="Segoe UI"/>
                <w:b/>
                <w:bCs/>
                <w:sz w:val="14"/>
                <w:szCs w:val="14"/>
              </w:rPr>
            </w:pPr>
          </w:p>
          <w:p w14:paraId="31509FA3" w14:textId="77777777" w:rsidR="00791046" w:rsidRDefault="00791046" w:rsidP="00791046">
            <w:pPr>
              <w:jc w:val="center"/>
              <w:rPr>
                <w:rFonts w:ascii="Segoe UI" w:eastAsia="Calibri" w:hAnsi="Segoe UI" w:cs="Segoe UI"/>
                <w:b/>
                <w:bCs/>
                <w:sz w:val="14"/>
                <w:szCs w:val="14"/>
              </w:rPr>
            </w:pPr>
          </w:p>
          <w:p w14:paraId="16E3F8E2" w14:textId="430EFEC5" w:rsidR="00791046" w:rsidRDefault="00791046" w:rsidP="00791046">
            <w:pPr>
              <w:jc w:val="center"/>
              <w:rPr>
                <w:rFonts w:ascii="Segoe UI" w:eastAsia="Calibri" w:hAnsi="Segoe UI" w:cs="Segoe UI"/>
                <w:b/>
                <w:bCs/>
                <w:sz w:val="14"/>
                <w:szCs w:val="14"/>
              </w:rPr>
            </w:pPr>
            <w:r>
              <w:rPr>
                <w:rFonts w:ascii="Segoe UI" w:eastAsia="Calibri" w:hAnsi="Segoe UI" w:cs="Segoe UI"/>
                <w:b/>
                <w:bCs/>
                <w:sz w:val="14"/>
                <w:szCs w:val="14"/>
              </w:rPr>
              <w:t>Lokalizacja</w:t>
            </w:r>
          </w:p>
          <w:p w14:paraId="1E71BE65" w14:textId="190CB0B6" w:rsidR="00791046" w:rsidRPr="00A019F3" w:rsidRDefault="00791046" w:rsidP="00791046">
            <w:pPr>
              <w:jc w:val="center"/>
              <w:rPr>
                <w:rFonts w:ascii="Segoe UI" w:eastAsia="Calibri" w:hAnsi="Segoe UI" w:cs="Segoe UI"/>
                <w:b/>
                <w:bCs/>
                <w:sz w:val="14"/>
                <w:szCs w:val="14"/>
              </w:rPr>
            </w:pPr>
            <w:r>
              <w:rPr>
                <w:rFonts w:ascii="Segoe UI" w:eastAsia="Calibri" w:hAnsi="Segoe UI" w:cs="Segoe UI"/>
                <w:b/>
                <w:bCs/>
                <w:sz w:val="14"/>
                <w:szCs w:val="14"/>
              </w:rPr>
              <w:t xml:space="preserve"> drzewa do wycinki</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C228A" w14:textId="564B365F"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 xml:space="preserve">Obwód pnia </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CF3E" w14:textId="5450DB74"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 xml:space="preserve">Średnica </w:t>
            </w:r>
            <w:r>
              <w:rPr>
                <w:rFonts w:ascii="Segoe UI" w:eastAsia="Calibri" w:hAnsi="Segoe UI" w:cs="Segoe UI"/>
                <w:b/>
                <w:bCs/>
                <w:sz w:val="14"/>
                <w:szCs w:val="14"/>
              </w:rPr>
              <w:t>korony</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C3F76" w14:textId="77777777" w:rsidR="00791046" w:rsidRPr="00A019F3"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Wysokość</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94B2A" w14:textId="77777777" w:rsidR="00791046" w:rsidRDefault="00791046" w:rsidP="003C2502">
            <w:pPr>
              <w:spacing w:after="160"/>
              <w:jc w:val="center"/>
              <w:rPr>
                <w:rFonts w:ascii="Segoe UI" w:eastAsia="Calibri" w:hAnsi="Segoe UI" w:cs="Segoe UI"/>
                <w:b/>
                <w:bCs/>
                <w:sz w:val="14"/>
                <w:szCs w:val="14"/>
              </w:rPr>
            </w:pPr>
            <w:r w:rsidRPr="00A019F3">
              <w:rPr>
                <w:rFonts w:ascii="Segoe UI" w:eastAsia="Calibri" w:hAnsi="Segoe UI" w:cs="Segoe UI"/>
                <w:b/>
                <w:bCs/>
                <w:sz w:val="14"/>
                <w:szCs w:val="14"/>
              </w:rPr>
              <w:t>Miąższość</w:t>
            </w:r>
          </w:p>
          <w:p w14:paraId="1FCB65B7" w14:textId="6583D4BE" w:rsidR="00791046" w:rsidRPr="00A019F3" w:rsidRDefault="00791046" w:rsidP="003C2502">
            <w:pPr>
              <w:spacing w:after="160"/>
              <w:jc w:val="center"/>
              <w:rPr>
                <w:rFonts w:ascii="Segoe UI" w:eastAsia="Calibri" w:hAnsi="Segoe UI" w:cs="Segoe UI"/>
                <w:b/>
                <w:bCs/>
                <w:sz w:val="14"/>
                <w:szCs w:val="14"/>
              </w:rPr>
            </w:pPr>
            <w:r>
              <w:rPr>
                <w:rFonts w:ascii="Segoe UI" w:eastAsia="Calibri" w:hAnsi="Segoe UI" w:cs="Segoe UI"/>
                <w:b/>
                <w:bCs/>
                <w:sz w:val="14"/>
                <w:szCs w:val="14"/>
              </w:rPr>
              <w:t>(z tablic)</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6F80E41" w14:textId="77777777" w:rsidR="00791046" w:rsidRDefault="00791046" w:rsidP="00791046">
            <w:pPr>
              <w:jc w:val="center"/>
              <w:rPr>
                <w:rFonts w:ascii="Segoe UI" w:eastAsia="Calibri" w:hAnsi="Segoe UI" w:cs="Segoe UI"/>
                <w:b/>
                <w:bCs/>
                <w:sz w:val="14"/>
                <w:szCs w:val="14"/>
              </w:rPr>
            </w:pPr>
          </w:p>
          <w:p w14:paraId="10AFC554" w14:textId="77777777" w:rsidR="007E706C" w:rsidRDefault="00791046" w:rsidP="00791046">
            <w:pPr>
              <w:jc w:val="center"/>
              <w:rPr>
                <w:rFonts w:ascii="Segoe UI" w:eastAsia="Calibri" w:hAnsi="Segoe UI" w:cs="Segoe UI"/>
                <w:b/>
                <w:bCs/>
                <w:sz w:val="14"/>
                <w:szCs w:val="14"/>
              </w:rPr>
            </w:pPr>
            <w:r w:rsidRPr="00A019F3">
              <w:rPr>
                <w:rFonts w:ascii="Segoe UI" w:eastAsia="Calibri" w:hAnsi="Segoe UI" w:cs="Segoe UI"/>
                <w:b/>
                <w:bCs/>
                <w:sz w:val="14"/>
                <w:szCs w:val="14"/>
              </w:rPr>
              <w:t>Cena jednostkowa</w:t>
            </w:r>
            <w:r>
              <w:rPr>
                <w:rFonts w:ascii="Segoe UI" w:eastAsia="Calibri" w:hAnsi="Segoe UI" w:cs="Segoe UI"/>
                <w:b/>
                <w:bCs/>
                <w:sz w:val="14"/>
                <w:szCs w:val="14"/>
              </w:rPr>
              <w:t xml:space="preserve"> brutto</w:t>
            </w:r>
            <w:r w:rsidRPr="00A019F3">
              <w:rPr>
                <w:rFonts w:ascii="Segoe UI" w:eastAsia="Calibri" w:hAnsi="Segoe UI" w:cs="Segoe UI"/>
                <w:b/>
                <w:bCs/>
                <w:sz w:val="14"/>
                <w:szCs w:val="14"/>
              </w:rPr>
              <w:t xml:space="preserve"> zgodnie</w:t>
            </w:r>
            <w:r>
              <w:rPr>
                <w:rFonts w:ascii="Segoe UI" w:eastAsia="Calibri" w:hAnsi="Segoe UI" w:cs="Segoe UI"/>
                <w:b/>
                <w:bCs/>
                <w:sz w:val="14"/>
                <w:szCs w:val="14"/>
              </w:rPr>
              <w:br/>
            </w:r>
            <w:r w:rsidRPr="00A019F3">
              <w:rPr>
                <w:rFonts w:ascii="Segoe UI" w:eastAsia="Calibri" w:hAnsi="Segoe UI" w:cs="Segoe UI"/>
                <w:b/>
                <w:bCs/>
                <w:sz w:val="14"/>
                <w:szCs w:val="14"/>
              </w:rPr>
              <w:t xml:space="preserve">z Zarządzeniem </w:t>
            </w:r>
          </w:p>
          <w:p w14:paraId="5A86582F" w14:textId="274275C5" w:rsidR="00791046" w:rsidRDefault="007E706C" w:rsidP="00791046">
            <w:pPr>
              <w:jc w:val="center"/>
              <w:rPr>
                <w:rFonts w:ascii="Segoe UI" w:eastAsia="Calibri" w:hAnsi="Segoe UI" w:cs="Segoe UI"/>
                <w:b/>
                <w:bCs/>
                <w:sz w:val="14"/>
                <w:szCs w:val="14"/>
              </w:rPr>
            </w:pPr>
            <w:r w:rsidRPr="00A019F3">
              <w:rPr>
                <w:rFonts w:ascii="Segoe UI" w:eastAsia="Calibri" w:hAnsi="Segoe UI" w:cs="Segoe UI"/>
                <w:b/>
                <w:bCs/>
                <w:sz w:val="14"/>
                <w:szCs w:val="14"/>
              </w:rPr>
              <w:t xml:space="preserve">nr 797/2468/18 </w:t>
            </w:r>
            <w:r w:rsidRPr="00A019F3">
              <w:rPr>
                <w:rFonts w:ascii="Segoe UI" w:eastAsia="Calibri" w:hAnsi="Segoe UI" w:cs="Segoe UI"/>
                <w:b/>
                <w:bCs/>
                <w:sz w:val="14"/>
                <w:szCs w:val="14"/>
              </w:rPr>
              <w:br/>
              <w:t>z 07.08.2018</w:t>
            </w:r>
            <w:r>
              <w:rPr>
                <w:rFonts w:ascii="Segoe UI" w:eastAsia="Calibri" w:hAnsi="Segoe UI" w:cs="Segoe UI"/>
                <w:b/>
                <w:bCs/>
                <w:sz w:val="14"/>
                <w:szCs w:val="14"/>
              </w:rPr>
              <w:t xml:space="preserve"> </w:t>
            </w:r>
            <w:r w:rsidRPr="00A019F3">
              <w:rPr>
                <w:rFonts w:ascii="Segoe UI" w:eastAsia="Calibri" w:hAnsi="Segoe UI" w:cs="Segoe UI"/>
                <w:b/>
                <w:bCs/>
                <w:sz w:val="14"/>
                <w:szCs w:val="14"/>
              </w:rPr>
              <w:t>r.</w:t>
            </w:r>
            <w:r>
              <w:rPr>
                <w:rFonts w:ascii="Segoe UI" w:eastAsia="Calibri" w:hAnsi="Segoe UI" w:cs="Segoe UI"/>
                <w:b/>
                <w:bCs/>
                <w:sz w:val="14"/>
                <w:szCs w:val="14"/>
              </w:rPr>
              <w:t xml:space="preserve"> </w:t>
            </w:r>
            <w:r w:rsidR="00791046" w:rsidRPr="00A019F3">
              <w:rPr>
                <w:rFonts w:ascii="Segoe UI" w:eastAsia="Calibri" w:hAnsi="Segoe UI" w:cs="Segoe UI"/>
                <w:b/>
                <w:bCs/>
                <w:sz w:val="14"/>
                <w:szCs w:val="14"/>
              </w:rPr>
              <w:t xml:space="preserve">Prezydenta Miasta Koszalina </w:t>
            </w:r>
          </w:p>
          <w:p w14:paraId="5909DAC5" w14:textId="643B85BC" w:rsidR="00791046" w:rsidRPr="00A019F3" w:rsidRDefault="00791046" w:rsidP="00791046">
            <w:pPr>
              <w:jc w:val="center"/>
              <w:rPr>
                <w:rFonts w:ascii="Segoe UI" w:eastAsia="Calibri" w:hAnsi="Segoe UI" w:cs="Segoe UI"/>
                <w:b/>
                <w:bCs/>
                <w:sz w:val="14"/>
                <w:szCs w:val="1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AA7BB" w14:textId="6E484936" w:rsidR="00791046" w:rsidRDefault="00791046" w:rsidP="003C2502">
            <w:pPr>
              <w:spacing w:after="160"/>
              <w:jc w:val="center"/>
              <w:rPr>
                <w:rFonts w:ascii="Segoe UI" w:eastAsia="Calibri" w:hAnsi="Segoe UI" w:cs="Segoe UI"/>
                <w:b/>
                <w:bCs/>
                <w:sz w:val="14"/>
                <w:szCs w:val="14"/>
                <w:shd w:val="clear" w:color="auto" w:fill="00FFFF"/>
              </w:rPr>
            </w:pPr>
            <w:r w:rsidRPr="00A019F3">
              <w:rPr>
                <w:rFonts w:ascii="Segoe UI" w:eastAsia="Calibri" w:hAnsi="Segoe UI" w:cs="Segoe UI"/>
                <w:b/>
                <w:bCs/>
                <w:sz w:val="14"/>
                <w:szCs w:val="14"/>
              </w:rPr>
              <w:t>Wartość pozyskanego drewna</w:t>
            </w:r>
            <w:r>
              <w:rPr>
                <w:rFonts w:ascii="Segoe UI" w:eastAsia="Calibri" w:hAnsi="Segoe UI" w:cs="Segoe UI"/>
                <w:b/>
                <w:bCs/>
                <w:sz w:val="14"/>
                <w:szCs w:val="14"/>
              </w:rPr>
              <w:t xml:space="preserve"> brutto</w:t>
            </w:r>
            <w:r w:rsidRPr="00A019F3">
              <w:rPr>
                <w:rFonts w:ascii="Segoe UI" w:eastAsia="Calibri" w:hAnsi="Segoe UI" w:cs="Segoe UI"/>
                <w:b/>
                <w:bCs/>
                <w:sz w:val="14"/>
                <w:szCs w:val="14"/>
                <w:shd w:val="clear" w:color="auto" w:fill="00FFFF"/>
              </w:rPr>
              <w:t xml:space="preserve"> </w:t>
            </w:r>
          </w:p>
          <w:p w14:paraId="1BA1ADEB" w14:textId="385CB725" w:rsidR="00791046" w:rsidRPr="00A019F3" w:rsidRDefault="00791046" w:rsidP="008734DD">
            <w:pPr>
              <w:spacing w:after="160"/>
              <w:jc w:val="center"/>
              <w:rPr>
                <w:rFonts w:ascii="Segoe UI" w:eastAsia="Calibri" w:hAnsi="Segoe UI" w:cs="Segoe UI"/>
                <w:b/>
                <w:bCs/>
                <w:sz w:val="16"/>
                <w:szCs w:val="16"/>
              </w:rPr>
            </w:pPr>
            <w:r>
              <w:rPr>
                <w:rFonts w:ascii="Segoe UI" w:eastAsia="Calibri" w:hAnsi="Segoe UI" w:cs="Segoe UI"/>
                <w:b/>
                <w:bCs/>
                <w:sz w:val="14"/>
                <w:szCs w:val="14"/>
              </w:rPr>
              <w:t>k</w:t>
            </w:r>
            <w:r w:rsidRPr="00A019F3">
              <w:rPr>
                <w:rFonts w:ascii="Segoe UI" w:eastAsia="Calibri" w:hAnsi="Segoe UI" w:cs="Segoe UI"/>
                <w:b/>
                <w:bCs/>
                <w:sz w:val="14"/>
                <w:szCs w:val="14"/>
              </w:rPr>
              <w:t xml:space="preserve">ol. </w:t>
            </w:r>
            <w:r>
              <w:rPr>
                <w:rFonts w:ascii="Segoe UI" w:eastAsia="Calibri" w:hAnsi="Segoe UI" w:cs="Segoe UI"/>
                <w:b/>
                <w:bCs/>
                <w:sz w:val="14"/>
                <w:szCs w:val="14"/>
              </w:rPr>
              <w:t>7</w:t>
            </w:r>
            <w:r w:rsidRPr="00A019F3">
              <w:rPr>
                <w:rFonts w:ascii="Segoe UI" w:eastAsia="Calibri" w:hAnsi="Segoe UI" w:cs="Segoe UI"/>
                <w:b/>
                <w:bCs/>
                <w:sz w:val="14"/>
                <w:szCs w:val="14"/>
              </w:rPr>
              <w:t xml:space="preserve"> </w:t>
            </w:r>
            <w:r>
              <w:rPr>
                <w:rFonts w:ascii="Segoe UI" w:eastAsia="Calibri" w:hAnsi="Segoe UI" w:cs="Segoe UI"/>
                <w:b/>
                <w:bCs/>
                <w:sz w:val="14"/>
                <w:szCs w:val="14"/>
              </w:rPr>
              <w:t>x</w:t>
            </w:r>
            <w:r w:rsidRPr="00A019F3">
              <w:rPr>
                <w:rFonts w:ascii="Segoe UI" w:eastAsia="Calibri" w:hAnsi="Segoe UI" w:cs="Segoe UI"/>
                <w:b/>
                <w:bCs/>
                <w:sz w:val="14"/>
                <w:szCs w:val="14"/>
              </w:rPr>
              <w:t xml:space="preserve"> kol. </w:t>
            </w:r>
            <w:r>
              <w:rPr>
                <w:rFonts w:ascii="Segoe UI" w:eastAsia="Calibri" w:hAnsi="Segoe UI" w:cs="Segoe UI"/>
                <w:b/>
                <w:bCs/>
                <w:sz w:val="14"/>
                <w:szCs w:val="14"/>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9C2F3" w14:textId="3F316CEC" w:rsidR="00791046" w:rsidRPr="00791046" w:rsidRDefault="00791046" w:rsidP="003C2502">
            <w:pPr>
              <w:spacing w:after="160"/>
              <w:jc w:val="center"/>
              <w:rPr>
                <w:rFonts w:ascii="Segoe UI" w:eastAsia="Calibri" w:hAnsi="Segoe UI" w:cs="Segoe UI"/>
                <w:b/>
                <w:bCs/>
                <w:sz w:val="14"/>
                <w:szCs w:val="14"/>
              </w:rPr>
            </w:pPr>
            <w:r w:rsidRPr="00791046">
              <w:rPr>
                <w:rFonts w:ascii="Segoe UI" w:eastAsia="Calibri" w:hAnsi="Segoe UI" w:cs="Segoe UI"/>
                <w:b/>
                <w:bCs/>
                <w:sz w:val="14"/>
                <w:szCs w:val="14"/>
              </w:rPr>
              <w:t xml:space="preserve">Sposób zagospodarowania pozyskanego drewna </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8AF0E" w14:textId="77777777" w:rsidR="00791046" w:rsidRPr="00A019F3" w:rsidRDefault="00791046" w:rsidP="003C2502">
            <w:pPr>
              <w:spacing w:after="160"/>
              <w:jc w:val="center"/>
            </w:pPr>
            <w:r w:rsidRPr="00A019F3">
              <w:rPr>
                <w:rFonts w:ascii="Segoe UI" w:eastAsia="Calibri" w:hAnsi="Segoe UI" w:cs="Segoe UI"/>
                <w:b/>
                <w:bCs/>
                <w:sz w:val="18"/>
                <w:szCs w:val="18"/>
              </w:rPr>
              <w:t>Inne</w:t>
            </w:r>
          </w:p>
        </w:tc>
      </w:tr>
      <w:tr w:rsidR="00791046" w:rsidRPr="00A019F3" w14:paraId="4FA550CF" w14:textId="77777777" w:rsidTr="00BF6C22">
        <w:trPr>
          <w:trHeight w:val="309"/>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6D468"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4"/>
                <w:szCs w:val="14"/>
              </w:rPr>
              <w:t>1</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F696E"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2</w:t>
            </w:r>
          </w:p>
        </w:tc>
        <w:tc>
          <w:tcPr>
            <w:tcW w:w="2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306E3" w14:textId="7D090268"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3C7E05" w14:textId="04BD9706"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BB7696" w14:textId="4C6B567D"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C11A34" w14:textId="10E4B3BB"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172231" w14:textId="305CA80E"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87A1D2" w14:textId="5E2480DB"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7BDF8" w14:textId="240082E5"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9</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FB446" w14:textId="50827B6D"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10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53D1D2" w14:textId="196666B3" w:rsidR="00791046" w:rsidRPr="00A019F3" w:rsidRDefault="00791046" w:rsidP="003C2502">
            <w:pPr>
              <w:jc w:val="center"/>
            </w:pPr>
            <w:r w:rsidRPr="00A019F3">
              <w:rPr>
                <w:rFonts w:ascii="Segoe UI" w:eastAsia="Calibri" w:hAnsi="Segoe UI" w:cs="Segoe UI"/>
                <w:bCs/>
                <w:i/>
                <w:sz w:val="16"/>
                <w:szCs w:val="16"/>
              </w:rPr>
              <w:t>1</w:t>
            </w:r>
            <w:r>
              <w:rPr>
                <w:rFonts w:ascii="Segoe UI" w:eastAsia="Calibri" w:hAnsi="Segoe UI" w:cs="Segoe UI"/>
                <w:bCs/>
                <w:i/>
                <w:sz w:val="16"/>
                <w:szCs w:val="16"/>
              </w:rPr>
              <w:t>1</w:t>
            </w:r>
          </w:p>
        </w:tc>
      </w:tr>
      <w:tr w:rsidR="00791046" w:rsidRPr="00A019F3" w14:paraId="1FEF245E" w14:textId="77777777" w:rsidTr="00BF6C22">
        <w:trPr>
          <w:trHeight w:val="309"/>
        </w:trPr>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A0824" w14:textId="7BF492AC"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4"/>
                <w:szCs w:val="14"/>
              </w:rPr>
              <w:t>nr</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B718FB" w14:textId="5DA8748F"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nazwa</w:t>
            </w:r>
          </w:p>
        </w:tc>
        <w:tc>
          <w:tcPr>
            <w:tcW w:w="249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297D9E" w14:textId="2D7BB137" w:rsidR="00791046" w:rsidRPr="00A019F3" w:rsidRDefault="00791046" w:rsidP="00791046">
            <w:pPr>
              <w:jc w:val="center"/>
              <w:rPr>
                <w:rFonts w:ascii="Segoe UI" w:eastAsia="Calibri" w:hAnsi="Segoe UI" w:cs="Segoe UI"/>
                <w:bCs/>
                <w:i/>
                <w:sz w:val="16"/>
                <w:szCs w:val="16"/>
              </w:rPr>
            </w:pPr>
            <w:r>
              <w:rPr>
                <w:rFonts w:ascii="Segoe UI" w:eastAsia="Calibri" w:hAnsi="Segoe UI" w:cs="Segoe UI"/>
                <w:bCs/>
                <w:i/>
                <w:sz w:val="16"/>
                <w:szCs w:val="16"/>
              </w:rPr>
              <w:t>ulica, km</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462F1A" w14:textId="5B6C0C8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cm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89AAB9" w14:textId="04A1E16C"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m</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675079"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m</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726EC"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m</w:t>
            </w:r>
            <w:r w:rsidRPr="00A019F3">
              <w:rPr>
                <w:rFonts w:ascii="Segoe UI" w:eastAsia="Calibri" w:hAnsi="Segoe UI" w:cs="Segoe UI"/>
                <w:bCs/>
                <w:i/>
                <w:sz w:val="16"/>
                <w:szCs w:val="16"/>
                <w:vertAlign w:val="superscript"/>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CECF40A"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zł</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5B0856" w14:textId="77777777" w:rsidR="00791046" w:rsidRPr="00A019F3" w:rsidRDefault="00791046" w:rsidP="003C2502">
            <w:pPr>
              <w:jc w:val="center"/>
              <w:rPr>
                <w:rFonts w:ascii="Segoe UI" w:eastAsia="Calibri" w:hAnsi="Segoe UI" w:cs="Segoe UI"/>
                <w:bCs/>
                <w:i/>
                <w:sz w:val="16"/>
                <w:szCs w:val="16"/>
              </w:rPr>
            </w:pPr>
            <w:r w:rsidRPr="00A019F3">
              <w:rPr>
                <w:rFonts w:ascii="Segoe UI" w:eastAsia="Calibri" w:hAnsi="Segoe UI" w:cs="Segoe UI"/>
                <w:bCs/>
                <w:i/>
                <w:sz w:val="16"/>
                <w:szCs w:val="16"/>
              </w:rPr>
              <w:t>zł</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5BA9E1" w14:textId="0D9719D8" w:rsidR="00791046" w:rsidRPr="00A019F3" w:rsidRDefault="00791046" w:rsidP="003C2502">
            <w:pPr>
              <w:jc w:val="center"/>
              <w:rPr>
                <w:rFonts w:ascii="Segoe UI" w:eastAsia="Calibri" w:hAnsi="Segoe UI" w:cs="Segoe UI"/>
                <w:bCs/>
                <w:i/>
                <w:sz w:val="16"/>
                <w:szCs w:val="16"/>
              </w:rPr>
            </w:pPr>
            <w:r>
              <w:rPr>
                <w:rFonts w:ascii="Segoe UI" w:eastAsia="Calibri" w:hAnsi="Segoe UI" w:cs="Segoe UI"/>
                <w:bCs/>
                <w:i/>
                <w:sz w:val="16"/>
                <w:szCs w:val="16"/>
              </w:rPr>
              <w:t>sprzedaż/odpad</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90E007" w14:textId="77777777" w:rsidR="00791046" w:rsidRPr="00A019F3" w:rsidRDefault="00791046" w:rsidP="003C2502">
            <w:pPr>
              <w:jc w:val="center"/>
              <w:rPr>
                <w:rFonts w:ascii="Segoe UI" w:eastAsia="Calibri" w:hAnsi="Segoe UI" w:cs="Segoe UI"/>
                <w:bCs/>
                <w:i/>
                <w:sz w:val="16"/>
                <w:szCs w:val="16"/>
              </w:rPr>
            </w:pPr>
          </w:p>
        </w:tc>
      </w:tr>
      <w:tr w:rsidR="00791046" w:rsidRPr="00A019F3" w14:paraId="33876FC6"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5EF76" w14:textId="5B0E15B9"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004154" w14:textId="0C125F2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297797A" w14:textId="56AB7331"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5DA369EF" w14:textId="7AEBC953"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0+050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72DF2" w14:textId="4A20D3FE"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137</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0A9579" w14:textId="73BDC85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526D7" w14:textId="4C3D286E" w:rsidR="00791046" w:rsidRPr="00A019F3" w:rsidRDefault="00BF6C22" w:rsidP="00791046">
            <w:pPr>
              <w:jc w:val="center"/>
              <w:rPr>
                <w:rFonts w:ascii="Segoe UI" w:hAnsi="Segoe UI" w:cs="Segoe UI"/>
                <w:sz w:val="16"/>
                <w:szCs w:val="16"/>
              </w:rPr>
            </w:pPr>
            <w:r>
              <w:rPr>
                <w:rFonts w:ascii="Segoe UI" w:hAnsi="Segoe UI" w:cs="Segoe UI"/>
                <w:sz w:val="16"/>
                <w:szCs w:val="16"/>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7FBE88" w14:textId="17D4794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1,37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BD1243"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7290A5"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3F0E4" w14:textId="1F522094"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D4AB2" w14:textId="77777777" w:rsidR="00791046" w:rsidRPr="00A019F3" w:rsidRDefault="00791046" w:rsidP="00791046">
            <w:pPr>
              <w:jc w:val="center"/>
              <w:rPr>
                <w:rFonts w:ascii="Segoe UI" w:eastAsia="Calibri" w:hAnsi="Segoe UI" w:cs="Segoe UI"/>
                <w:bCs/>
                <w:sz w:val="16"/>
                <w:szCs w:val="16"/>
              </w:rPr>
            </w:pPr>
          </w:p>
        </w:tc>
      </w:tr>
      <w:tr w:rsidR="00791046" w:rsidRPr="00A019F3" w14:paraId="7BF29C9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D7C1FD" w14:textId="466446A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8</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39F68F" w14:textId="27BCF78E"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776F600C" w14:textId="62646DC9"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37C84893" w14:textId="481C0EC4"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0+123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71F1" w14:textId="14D5D1E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116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83E18D" w14:textId="040056C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709E24" w14:textId="6144E07F" w:rsidR="00791046" w:rsidRPr="00A019F3" w:rsidRDefault="00BF6C22" w:rsidP="00791046">
            <w:pPr>
              <w:jc w:val="center"/>
              <w:rPr>
                <w:rFonts w:ascii="Segoe UI" w:hAnsi="Segoe UI" w:cs="Segoe UI"/>
                <w:sz w:val="16"/>
                <w:szCs w:val="16"/>
              </w:rPr>
            </w:pPr>
            <w:r>
              <w:rPr>
                <w:rFonts w:ascii="Segoe UI" w:hAnsi="Segoe UI" w:cs="Segoe UI"/>
                <w:sz w:val="16"/>
                <w:szCs w:val="16"/>
              </w:rPr>
              <w:t>9</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6F7C3A" w14:textId="4D7C4F71"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0,97</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FDC344"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38EDD4"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8CDF5" w14:textId="28422E8D"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D21815" w14:textId="77777777" w:rsidR="00791046" w:rsidRPr="00A019F3" w:rsidRDefault="00791046" w:rsidP="00791046">
            <w:pPr>
              <w:jc w:val="center"/>
              <w:rPr>
                <w:rFonts w:ascii="Segoe UI" w:eastAsia="Calibri" w:hAnsi="Segoe UI" w:cs="Segoe UI"/>
                <w:bCs/>
                <w:sz w:val="16"/>
                <w:szCs w:val="16"/>
              </w:rPr>
            </w:pPr>
          </w:p>
        </w:tc>
      </w:tr>
      <w:tr w:rsidR="00791046" w:rsidRPr="00A019F3" w14:paraId="737B1F25"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D56B2" w14:textId="0FF661F6"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3B36B" w14:textId="3DEFB38A"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239A0C4" w14:textId="162B3139"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049C0C31" w14:textId="06C4AD51"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0+160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26F806" w14:textId="2DA1F3C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5C43E" w14:textId="56B1D306"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462BA2" w14:textId="2A654E7E" w:rsidR="00791046" w:rsidRPr="00A019F3" w:rsidRDefault="00BF6C22" w:rsidP="00791046">
            <w:pPr>
              <w:jc w:val="center"/>
              <w:rPr>
                <w:rFonts w:ascii="Segoe UI" w:hAnsi="Segoe UI" w:cs="Segoe UI"/>
                <w:sz w:val="16"/>
                <w:szCs w:val="16"/>
              </w:rPr>
            </w:pPr>
            <w:r>
              <w:rPr>
                <w:rFonts w:ascii="Segoe UI" w:hAnsi="Segoe UI" w:cs="Segoe UI"/>
                <w:sz w:val="16"/>
                <w:szCs w:val="16"/>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04A6AA" w14:textId="35008FA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7AA62B"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45AB5E"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C16C8" w14:textId="46CCFB94"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92C422" w14:textId="77777777" w:rsidR="00791046" w:rsidRPr="00A019F3" w:rsidRDefault="00791046" w:rsidP="00791046">
            <w:pPr>
              <w:jc w:val="center"/>
              <w:rPr>
                <w:rFonts w:ascii="Segoe UI" w:eastAsia="Calibri" w:hAnsi="Segoe UI" w:cs="Segoe UI"/>
                <w:bCs/>
                <w:sz w:val="16"/>
                <w:szCs w:val="16"/>
              </w:rPr>
            </w:pPr>
          </w:p>
        </w:tc>
      </w:tr>
      <w:tr w:rsidR="00791046" w:rsidRPr="00A019F3" w14:paraId="1FC47A7B"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6C3A1" w14:textId="269D521F"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6BD49F" w14:textId="2C3C716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Grusza domowa</w:t>
            </w:r>
          </w:p>
        </w:tc>
        <w:tc>
          <w:tcPr>
            <w:tcW w:w="2497" w:type="dxa"/>
            <w:tcBorders>
              <w:top w:val="nil"/>
              <w:left w:val="single" w:sz="4" w:space="0" w:color="auto"/>
              <w:bottom w:val="single" w:sz="4" w:space="0" w:color="auto"/>
              <w:right w:val="single" w:sz="4" w:space="0" w:color="auto"/>
            </w:tcBorders>
            <w:shd w:val="clear" w:color="auto" w:fill="auto"/>
            <w:vAlign w:val="bottom"/>
          </w:tcPr>
          <w:p w14:paraId="28C6A655" w14:textId="72C27F7E"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33123894" w14:textId="37D95CB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0+168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CD1F03" w14:textId="334F39A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102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B80483" w14:textId="6F3644F3"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3,5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A3C03F" w14:textId="0B80EFE6" w:rsidR="00791046" w:rsidRPr="00A019F3" w:rsidRDefault="00BF6C22" w:rsidP="00791046">
            <w:pPr>
              <w:jc w:val="center"/>
              <w:rPr>
                <w:rFonts w:ascii="Segoe UI" w:hAnsi="Segoe UI" w:cs="Segoe UI"/>
                <w:sz w:val="16"/>
                <w:szCs w:val="16"/>
              </w:rPr>
            </w:pPr>
            <w:r>
              <w:rPr>
                <w:rFonts w:ascii="Segoe UI" w:hAnsi="Segoe UI" w:cs="Segoe UI"/>
                <w:sz w:val="16"/>
                <w:szCs w:val="16"/>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3C95B" w14:textId="596B9E4D"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0,34</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08F9D"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422EB6"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6CA30" w14:textId="59B7BA8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79DFB" w14:textId="77777777" w:rsidR="00791046" w:rsidRPr="00A019F3" w:rsidRDefault="00791046" w:rsidP="00791046">
            <w:pPr>
              <w:jc w:val="center"/>
              <w:rPr>
                <w:rFonts w:ascii="Segoe UI" w:eastAsia="Calibri" w:hAnsi="Segoe UI" w:cs="Segoe UI"/>
                <w:bCs/>
                <w:sz w:val="16"/>
                <w:szCs w:val="16"/>
              </w:rPr>
            </w:pPr>
          </w:p>
        </w:tc>
      </w:tr>
      <w:tr w:rsidR="00791046" w:rsidRPr="00A019F3" w14:paraId="748164BD"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9B816C" w14:textId="2D91C4EA"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11</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C0E3AE" w14:textId="1B62D45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Czeremcha zwyczajna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44A8EAC0" w14:textId="253E15A4"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7B51B439" w14:textId="67E7DA2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0+218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EB3CB6" w14:textId="3E580471"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95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4FC4A" w14:textId="100012B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6</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F8B7C" w14:textId="79B7407E" w:rsidR="00791046" w:rsidRPr="00A019F3" w:rsidRDefault="00BF6C22" w:rsidP="00791046">
            <w:pPr>
              <w:jc w:val="center"/>
              <w:rPr>
                <w:rFonts w:ascii="Segoe UI" w:hAnsi="Segoe UI" w:cs="Segoe UI"/>
                <w:sz w:val="16"/>
                <w:szCs w:val="16"/>
              </w:rPr>
            </w:pPr>
            <w:r>
              <w:rPr>
                <w:rFonts w:ascii="Segoe UI" w:hAnsi="Segoe UI" w:cs="Segoe UI"/>
                <w:sz w:val="16"/>
                <w:szCs w:val="16"/>
              </w:rPr>
              <w:t>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26DD67" w14:textId="5C5951F8"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0,32</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88B96"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DFEB28"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D4C6D" w14:textId="44BC4AAC"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79C4D7" w14:textId="77777777" w:rsidR="00791046" w:rsidRPr="00A019F3" w:rsidRDefault="00791046" w:rsidP="00791046">
            <w:pPr>
              <w:jc w:val="center"/>
              <w:rPr>
                <w:rFonts w:ascii="Segoe UI" w:eastAsia="Calibri" w:hAnsi="Segoe UI" w:cs="Segoe UI"/>
                <w:bCs/>
                <w:sz w:val="16"/>
                <w:szCs w:val="16"/>
              </w:rPr>
            </w:pPr>
          </w:p>
        </w:tc>
      </w:tr>
      <w:tr w:rsidR="00791046" w:rsidRPr="00A019F3" w14:paraId="23D99EF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02916F" w14:textId="356D6B1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63</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922305" w14:textId="0A4C5329"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5B04469A" w14:textId="40153F3B"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J. Piłsudskiego</w:t>
            </w:r>
          </w:p>
          <w:p w14:paraId="151BF74F" w14:textId="4E1571E3"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0+603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564C88" w14:textId="2A3BABC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226</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2F5D1" w14:textId="6DDADACF"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8</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5D28CB" w14:textId="4D035D7E" w:rsidR="00791046" w:rsidRPr="00A019F3" w:rsidRDefault="00BF6C22" w:rsidP="00791046">
            <w:pPr>
              <w:jc w:val="center"/>
              <w:rPr>
                <w:rFonts w:ascii="Segoe UI" w:hAnsi="Segoe UI" w:cs="Segoe UI"/>
                <w:sz w:val="16"/>
                <w:szCs w:val="16"/>
              </w:rPr>
            </w:pPr>
            <w:r>
              <w:rPr>
                <w:rFonts w:ascii="Segoe UI" w:hAnsi="Segoe UI" w:cs="Segoe UI"/>
                <w:sz w:val="16"/>
                <w:szCs w:val="16"/>
              </w:rPr>
              <w:t>11</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F2D3BA" w14:textId="3D003552"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4,48</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17A8F"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B7A0AE"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C2029" w14:textId="668CE279"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A7C90" w14:textId="77777777" w:rsidR="00791046" w:rsidRPr="00A019F3" w:rsidRDefault="00791046" w:rsidP="00791046">
            <w:pPr>
              <w:jc w:val="center"/>
              <w:rPr>
                <w:rFonts w:ascii="Segoe UI" w:eastAsia="Calibri" w:hAnsi="Segoe UI" w:cs="Segoe UI"/>
                <w:bCs/>
                <w:sz w:val="16"/>
                <w:szCs w:val="16"/>
              </w:rPr>
            </w:pPr>
          </w:p>
        </w:tc>
      </w:tr>
      <w:tr w:rsidR="00791046" w:rsidRPr="00A019F3" w14:paraId="1B7B53B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B35C57" w14:textId="40FD94D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65</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A58CF" w14:textId="4491F28D"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4" w:space="0" w:color="auto"/>
              <w:right w:val="single" w:sz="4" w:space="0" w:color="auto"/>
            </w:tcBorders>
            <w:shd w:val="clear" w:color="auto" w:fill="auto"/>
            <w:vAlign w:val="bottom"/>
          </w:tcPr>
          <w:p w14:paraId="6478086F" w14:textId="2A1A027E"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1A3C7057" w14:textId="27BEF98B"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0+616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5DE9EC" w14:textId="76BBB848"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245</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E3CBCB" w14:textId="781E9019"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12</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0DE20C" w14:textId="0515C60B" w:rsidR="00791046" w:rsidRPr="00A019F3" w:rsidRDefault="00BF6C22" w:rsidP="00791046">
            <w:pPr>
              <w:jc w:val="center"/>
              <w:rPr>
                <w:rFonts w:ascii="Segoe UI" w:hAnsi="Segoe UI" w:cs="Segoe UI"/>
                <w:sz w:val="16"/>
                <w:szCs w:val="16"/>
              </w:rPr>
            </w:pPr>
            <w:r>
              <w:rPr>
                <w:rFonts w:ascii="Segoe UI" w:hAnsi="Segoe UI" w:cs="Segoe UI"/>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A59BC8" w14:textId="4789E0CA"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5,73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6350D"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E150D"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BA920D" w14:textId="398406F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81E001" w14:textId="77777777" w:rsidR="00791046" w:rsidRPr="00A019F3" w:rsidRDefault="00791046" w:rsidP="00791046">
            <w:pPr>
              <w:jc w:val="center"/>
              <w:rPr>
                <w:rFonts w:ascii="Segoe UI" w:eastAsia="Calibri" w:hAnsi="Segoe UI" w:cs="Segoe UI"/>
                <w:bCs/>
                <w:sz w:val="16"/>
                <w:szCs w:val="16"/>
              </w:rPr>
            </w:pPr>
          </w:p>
        </w:tc>
      </w:tr>
      <w:tr w:rsidR="00791046" w:rsidRPr="00A019F3" w14:paraId="720E8AE1" w14:textId="77777777" w:rsidTr="00BF6C22">
        <w:tc>
          <w:tcPr>
            <w:tcW w:w="7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67228" w14:textId="585BC994"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66</w:t>
            </w:r>
          </w:p>
        </w:tc>
        <w:tc>
          <w:tcPr>
            <w:tcW w:w="203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665F6" w14:textId="6FE12302"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Lipa drobnolistna</w:t>
            </w:r>
          </w:p>
        </w:tc>
        <w:tc>
          <w:tcPr>
            <w:tcW w:w="2497" w:type="dxa"/>
            <w:tcBorders>
              <w:top w:val="nil"/>
              <w:left w:val="single" w:sz="4" w:space="0" w:color="auto"/>
              <w:bottom w:val="single" w:sz="8" w:space="0" w:color="auto"/>
              <w:right w:val="single" w:sz="4" w:space="0" w:color="auto"/>
            </w:tcBorders>
            <w:shd w:val="clear" w:color="auto" w:fill="auto"/>
            <w:vAlign w:val="bottom"/>
          </w:tcPr>
          <w:p w14:paraId="50AA4AA6" w14:textId="6A0288D6" w:rsidR="00791046" w:rsidRDefault="00BF6C22" w:rsidP="00791046">
            <w:pPr>
              <w:jc w:val="center"/>
              <w:rPr>
                <w:rFonts w:ascii="Segoe UI" w:hAnsi="Segoe UI" w:cs="Segoe UI"/>
                <w:color w:val="000000"/>
                <w:sz w:val="14"/>
                <w:szCs w:val="14"/>
              </w:rPr>
            </w:pPr>
            <w:r>
              <w:rPr>
                <w:rFonts w:ascii="Segoe UI" w:hAnsi="Segoe UI" w:cs="Segoe UI"/>
                <w:color w:val="000000"/>
                <w:sz w:val="14"/>
                <w:szCs w:val="14"/>
              </w:rPr>
              <w:t xml:space="preserve">Marszałka </w:t>
            </w:r>
            <w:r w:rsidR="00791046" w:rsidRPr="00791046">
              <w:rPr>
                <w:rFonts w:ascii="Segoe UI" w:hAnsi="Segoe UI" w:cs="Segoe UI"/>
                <w:color w:val="000000"/>
                <w:sz w:val="14"/>
                <w:szCs w:val="14"/>
              </w:rPr>
              <w:t xml:space="preserve">J. Piłsudskiego </w:t>
            </w:r>
          </w:p>
          <w:p w14:paraId="0E5F0783" w14:textId="6BE87A57" w:rsidR="00791046" w:rsidRPr="00791046" w:rsidRDefault="00791046" w:rsidP="00791046">
            <w:pPr>
              <w:jc w:val="center"/>
              <w:rPr>
                <w:rFonts w:ascii="Segoe UI" w:eastAsia="Calibri" w:hAnsi="Segoe UI" w:cs="Segoe UI"/>
                <w:bCs/>
                <w:sz w:val="14"/>
                <w:szCs w:val="14"/>
              </w:rPr>
            </w:pPr>
            <w:r w:rsidRPr="00791046">
              <w:rPr>
                <w:rFonts w:ascii="Segoe UI" w:hAnsi="Segoe UI" w:cs="Segoe UI"/>
                <w:color w:val="000000"/>
                <w:sz w:val="14"/>
                <w:szCs w:val="14"/>
              </w:rPr>
              <w:t>km 0+642 SL</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D26AC1" w14:textId="43CF4070" w:rsidR="00791046" w:rsidRPr="00A019F3" w:rsidRDefault="00791046" w:rsidP="00791046">
            <w:pPr>
              <w:jc w:val="center"/>
              <w:rPr>
                <w:rFonts w:ascii="Segoe UI" w:eastAsia="Calibri" w:hAnsi="Segoe UI" w:cs="Segoe UI"/>
                <w:bCs/>
                <w:sz w:val="16"/>
                <w:szCs w:val="16"/>
              </w:rPr>
            </w:pPr>
            <w:r>
              <w:rPr>
                <w:rFonts w:ascii="Segoe UI" w:eastAsia="Calibri" w:hAnsi="Segoe UI" w:cs="Segoe UI"/>
                <w:bCs/>
                <w:sz w:val="16"/>
                <w:szCs w:val="16"/>
              </w:rPr>
              <w:t>260</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564687" w14:textId="398C08DF"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DC8FC5" w14:textId="5B11274B" w:rsidR="00791046" w:rsidRPr="00A019F3" w:rsidRDefault="00BF6C22" w:rsidP="00791046">
            <w:pPr>
              <w:jc w:val="center"/>
              <w:rPr>
                <w:rFonts w:ascii="Segoe UI" w:hAnsi="Segoe UI" w:cs="Segoe UI"/>
                <w:sz w:val="16"/>
                <w:szCs w:val="16"/>
              </w:rPr>
            </w:pPr>
            <w:r>
              <w:rPr>
                <w:rFonts w:ascii="Segoe UI" w:hAnsi="Segoe UI" w:cs="Segoe UI"/>
                <w:sz w:val="16"/>
                <w:szCs w:val="16"/>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845388" w14:textId="5D81A787"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6,49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854F84" w14:textId="77777777" w:rsidR="00791046" w:rsidRPr="00A019F3" w:rsidRDefault="00791046" w:rsidP="00791046">
            <w:pPr>
              <w:jc w:val="center"/>
              <w:rPr>
                <w:rFonts w:ascii="Segoe UI" w:eastAsia="Calibri" w:hAnsi="Segoe UI" w:cs="Segoe UI"/>
                <w:bCs/>
                <w:sz w:val="16"/>
                <w:szCs w:val="16"/>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483CE4" w14:textId="77777777" w:rsidR="00791046" w:rsidRPr="00A019F3" w:rsidRDefault="00791046" w:rsidP="00791046">
            <w:pPr>
              <w:jc w:val="center"/>
              <w:rPr>
                <w:rFonts w:ascii="Segoe UI" w:eastAsia="Calibri" w:hAnsi="Segoe UI" w:cs="Segoe UI"/>
                <w:b/>
                <w:bCs/>
                <w:sz w:val="16"/>
                <w:szCs w:val="16"/>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54CAAC" w14:textId="03A89926" w:rsidR="00791046" w:rsidRPr="00A019F3" w:rsidRDefault="00BF6C22" w:rsidP="00791046">
            <w:pPr>
              <w:jc w:val="center"/>
              <w:rPr>
                <w:rFonts w:ascii="Segoe UI" w:eastAsia="Calibri" w:hAnsi="Segoe UI" w:cs="Segoe UI"/>
                <w:bCs/>
                <w:sz w:val="16"/>
                <w:szCs w:val="16"/>
              </w:rPr>
            </w:pPr>
            <w:r>
              <w:rPr>
                <w:rFonts w:ascii="Segoe UI" w:eastAsia="Calibri" w:hAnsi="Segoe UI" w:cs="Segoe UI"/>
                <w:bCs/>
                <w:sz w:val="16"/>
                <w:szCs w:val="16"/>
              </w:rPr>
              <w:t>sprzedaż</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F00C23" w14:textId="77777777" w:rsidR="00791046" w:rsidRPr="00A019F3" w:rsidRDefault="00791046" w:rsidP="00791046">
            <w:pPr>
              <w:jc w:val="center"/>
              <w:rPr>
                <w:rFonts w:ascii="Segoe UI" w:eastAsia="Calibri" w:hAnsi="Segoe UI" w:cs="Segoe UI"/>
                <w:bCs/>
                <w:sz w:val="16"/>
                <w:szCs w:val="16"/>
              </w:rPr>
            </w:pPr>
          </w:p>
        </w:tc>
      </w:tr>
      <w:tr w:rsidR="00BF6C22" w:rsidRPr="00A019F3" w14:paraId="46697757" w14:textId="77777777" w:rsidTr="00BF6C22">
        <w:tc>
          <w:tcPr>
            <w:tcW w:w="10525" w:type="dxa"/>
            <w:gridSpan w:val="8"/>
            <w:tcBorders>
              <w:top w:val="single" w:sz="4" w:space="0" w:color="000000"/>
              <w:left w:val="single" w:sz="4" w:space="0" w:color="000000"/>
              <w:bottom w:val="single" w:sz="4" w:space="0" w:color="000000"/>
              <w:right w:val="single" w:sz="4" w:space="0" w:color="000000"/>
            </w:tcBorders>
            <w:shd w:val="clear" w:color="auto" w:fill="FFFFFF"/>
          </w:tcPr>
          <w:p w14:paraId="1F637F1C" w14:textId="137992DF" w:rsidR="00BF6C22" w:rsidRPr="00A019F3" w:rsidRDefault="00BF6C22" w:rsidP="00BF6C22">
            <w:pPr>
              <w:jc w:val="right"/>
              <w:rPr>
                <w:rFonts w:ascii="Segoe UI" w:eastAsia="Calibri" w:hAnsi="Segoe UI" w:cs="Segoe UI"/>
                <w:b/>
                <w:bCs/>
                <w:sz w:val="18"/>
                <w:szCs w:val="18"/>
              </w:rPr>
            </w:pPr>
            <w:r w:rsidRPr="00A019F3">
              <w:rPr>
                <w:rFonts w:ascii="Segoe UI" w:eastAsia="Calibri" w:hAnsi="Segoe UI" w:cs="Segoe UI"/>
                <w:b/>
                <w:bCs/>
                <w:sz w:val="18"/>
                <w:szCs w:val="18"/>
              </w:rPr>
              <w:t xml:space="preserve">             RAZEM brutto</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47102665" w14:textId="77777777" w:rsidR="00BF6C22" w:rsidRPr="00A019F3" w:rsidRDefault="00BF6C22" w:rsidP="003C2502">
            <w:pPr>
              <w:jc w:val="center"/>
              <w:rPr>
                <w:rFonts w:ascii="Segoe UI" w:eastAsia="Calibri" w:hAnsi="Segoe UI" w:cs="Segoe UI"/>
                <w:b/>
                <w:bCs/>
                <w:sz w:val="18"/>
                <w:szCs w:val="1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9DC6A2" w14:textId="61550C2B" w:rsidR="00BF6C22" w:rsidRPr="00BF6C22" w:rsidRDefault="00BF6C22" w:rsidP="00BF6C22">
            <w:pPr>
              <w:jc w:val="center"/>
              <w:rPr>
                <w:rFonts w:ascii="Segoe UI" w:eastAsia="Calibri" w:hAnsi="Segoe UI" w:cs="Segoe UI"/>
                <w:b/>
                <w:bCs/>
                <w:sz w:val="18"/>
                <w:szCs w:val="18"/>
                <w:highlight w:val="lightGray"/>
              </w:rPr>
            </w:pPr>
            <w:r w:rsidRPr="00BF6C22">
              <w:rPr>
                <w:rFonts w:ascii="Segoe UI" w:eastAsia="Calibri" w:hAnsi="Segoe UI" w:cs="Segoe UI"/>
                <w:b/>
                <w:bCs/>
                <w:sz w:val="18"/>
                <w:szCs w:val="18"/>
              </w:rPr>
              <w:t>xxxxxxxxxxxxx</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DA1BCE" w14:textId="4730926B" w:rsidR="00BF6C22" w:rsidRPr="00BF6C22" w:rsidRDefault="00BF6C22" w:rsidP="00BF6C22">
            <w:pPr>
              <w:jc w:val="center"/>
              <w:rPr>
                <w:rFonts w:ascii="Segoe UI" w:eastAsia="Calibri" w:hAnsi="Segoe UI" w:cs="Segoe UI"/>
                <w:b/>
                <w:bCs/>
                <w:sz w:val="18"/>
                <w:szCs w:val="18"/>
                <w:highlight w:val="lightGray"/>
              </w:rPr>
            </w:pPr>
            <w:r w:rsidRPr="00BF6C22">
              <w:rPr>
                <w:rFonts w:ascii="Segoe UI" w:eastAsia="Calibri" w:hAnsi="Segoe UI" w:cs="Segoe UI"/>
                <w:b/>
                <w:bCs/>
                <w:sz w:val="18"/>
                <w:szCs w:val="18"/>
              </w:rPr>
              <w:t>xxxxxxxxxx</w:t>
            </w:r>
          </w:p>
        </w:tc>
      </w:tr>
    </w:tbl>
    <w:p w14:paraId="519D705C" w14:textId="5ABFFE79" w:rsidR="003C2502" w:rsidRDefault="003C2502" w:rsidP="003C2502">
      <w:pPr>
        <w:pStyle w:val="Tekstpodstawowy"/>
        <w:jc w:val="both"/>
      </w:pPr>
    </w:p>
    <w:p w14:paraId="6B619DD9" w14:textId="211C6E4B" w:rsidR="00BF6C22" w:rsidRDefault="00BF6C22" w:rsidP="00BF6C22">
      <w:pPr>
        <w:pStyle w:val="Tretekstu"/>
        <w:jc w:val="left"/>
        <w:rPr>
          <w:rFonts w:ascii="Segoe UI" w:hAnsi="Segoe UI" w:cs="Segoe UI"/>
          <w:b w:val="0"/>
          <w:sz w:val="20"/>
        </w:rPr>
      </w:pP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r>
      <w:r>
        <w:rPr>
          <w:rFonts w:ascii="Segoe UI" w:hAnsi="Segoe UI" w:cs="Segoe UI"/>
          <w:b w:val="0"/>
          <w:sz w:val="20"/>
        </w:rPr>
        <w:tab/>
        <w:t>…………………........................................................................</w:t>
      </w:r>
    </w:p>
    <w:p w14:paraId="55CAB69B" w14:textId="77777777" w:rsidR="00BF6C22" w:rsidRDefault="00BF6C22" w:rsidP="00BF6C22">
      <w:pPr>
        <w:pStyle w:val="Tretekstu"/>
        <w:jc w:val="left"/>
        <w:rPr>
          <w:rFonts w:ascii="Segoe UI" w:hAnsi="Segoe UI" w:cs="Segoe UI"/>
          <w:b w:val="0"/>
          <w:iCs/>
          <w:sz w:val="16"/>
          <w:szCs w:val="16"/>
        </w:rPr>
      </w:pPr>
      <w:r>
        <w:rPr>
          <w:rFonts w:ascii="Segoe UI" w:hAnsi="Segoe UI" w:cs="Segoe UI"/>
          <w:b w:val="0"/>
          <w:sz w:val="20"/>
        </w:rPr>
        <w:tab/>
      </w:r>
      <w:r>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Cs/>
          <w:sz w:val="20"/>
        </w:rPr>
        <w:tab/>
      </w:r>
      <w:r>
        <w:rPr>
          <w:rFonts w:ascii="Segoe UI" w:hAnsi="Segoe UI" w:cs="Segoe UI"/>
          <w:b w:val="0"/>
          <w:i w:val="0"/>
          <w:iCs/>
          <w:sz w:val="20"/>
        </w:rPr>
        <w:t xml:space="preserve">       </w:t>
      </w:r>
      <w:r>
        <w:rPr>
          <w:rFonts w:ascii="Segoe UI" w:hAnsi="Segoe UI" w:cs="Segoe UI"/>
          <w:b w:val="0"/>
          <w:iCs/>
          <w:sz w:val="16"/>
          <w:szCs w:val="16"/>
        </w:rPr>
        <w:t>podpis upoważnionego przedstawiciela Wykonawc</w:t>
      </w:r>
      <w:r w:rsidR="00C769C7">
        <w:rPr>
          <w:rFonts w:ascii="Segoe UI" w:hAnsi="Segoe UI" w:cs="Segoe UI"/>
          <w:b w:val="0"/>
          <w:iCs/>
          <w:sz w:val="16"/>
          <w:szCs w:val="16"/>
        </w:rPr>
        <w:t>y</w:t>
      </w:r>
    </w:p>
    <w:bookmarkEnd w:id="10"/>
    <w:p w14:paraId="06FD6186" w14:textId="078A2938" w:rsidR="00C769C7" w:rsidRPr="00BF6C22" w:rsidRDefault="00C769C7" w:rsidP="00BF6C22">
      <w:pPr>
        <w:pStyle w:val="Tretekstu"/>
        <w:jc w:val="left"/>
        <w:rPr>
          <w:rFonts w:ascii="Segoe UI" w:hAnsi="Segoe UI" w:cs="Segoe UI"/>
          <w:sz w:val="16"/>
          <w:szCs w:val="16"/>
        </w:rPr>
        <w:sectPr w:rsidR="00C769C7" w:rsidRPr="00BF6C22" w:rsidSect="00491801">
          <w:pgSz w:w="16838" w:h="11906" w:orient="landscape"/>
          <w:pgMar w:top="1106" w:right="1418" w:bottom="1418" w:left="1418" w:header="568" w:footer="89" w:gutter="0"/>
          <w:cols w:space="708"/>
          <w:docGrid w:linePitch="360"/>
        </w:sectPr>
      </w:pPr>
    </w:p>
    <w:p w14:paraId="41B35C74" w14:textId="41930CCC" w:rsidR="00A939C4" w:rsidRPr="00684465" w:rsidRDefault="00BF6C22" w:rsidP="00BF6C22">
      <w:pPr>
        <w:pStyle w:val="Tekstpodstawowy"/>
        <w:jc w:val="both"/>
        <w:rPr>
          <w:rFonts w:ascii="Segoe UI" w:hAnsi="Segoe UI" w:cs="Segoe UI"/>
          <w:i w:val="0"/>
          <w:sz w:val="20"/>
        </w:rPr>
      </w:pPr>
      <w:r>
        <w:rPr>
          <w:rFonts w:ascii="Segoe UI" w:hAnsi="Segoe UI" w:cs="Segoe UI"/>
          <w:i w:val="0"/>
          <w:sz w:val="20"/>
        </w:rPr>
        <w:t>Rozdział</w:t>
      </w:r>
      <w:r w:rsidR="00A939C4" w:rsidRPr="00684465">
        <w:rPr>
          <w:rFonts w:ascii="Segoe UI" w:hAnsi="Segoe UI" w:cs="Segoe UI"/>
          <w:i w:val="0"/>
          <w:sz w:val="20"/>
        </w:rPr>
        <w:t xml:space="preserve"> II</w:t>
      </w:r>
    </w:p>
    <w:p w14:paraId="18EEB731" w14:textId="477E8FEA" w:rsidR="009F72C7" w:rsidRDefault="00A939C4" w:rsidP="00335BCF">
      <w:pPr>
        <w:pStyle w:val="Tekstpodstawowy"/>
        <w:tabs>
          <w:tab w:val="num" w:pos="360"/>
        </w:tabs>
        <w:ind w:left="363" w:hanging="360"/>
        <w:jc w:val="both"/>
        <w:rPr>
          <w:rFonts w:ascii="Segoe UI" w:hAnsi="Segoe UI" w:cs="Segoe UI"/>
          <w:i w:val="0"/>
          <w:sz w:val="20"/>
        </w:rPr>
      </w:pPr>
      <w:r w:rsidRPr="00684465">
        <w:rPr>
          <w:rFonts w:ascii="Segoe UI" w:hAnsi="Segoe UI" w:cs="Segoe UI"/>
          <w:i w:val="0"/>
          <w:sz w:val="20"/>
        </w:rPr>
        <w:t>Określenie przedmiotu zamówienia</w:t>
      </w:r>
      <w:r w:rsidR="009112B3" w:rsidRPr="00684465">
        <w:rPr>
          <w:rFonts w:ascii="Segoe UI" w:hAnsi="Segoe UI" w:cs="Segoe UI"/>
          <w:i w:val="0"/>
          <w:sz w:val="20"/>
        </w:rPr>
        <w:t xml:space="preserve"> </w:t>
      </w:r>
      <w:r w:rsidR="002D030F">
        <w:rPr>
          <w:rFonts w:ascii="Segoe UI" w:hAnsi="Segoe UI" w:cs="Segoe UI"/>
          <w:i w:val="0"/>
          <w:sz w:val="20"/>
        </w:rPr>
        <w:t xml:space="preserve">wraz </w:t>
      </w:r>
      <w:r w:rsidR="002D030F" w:rsidRPr="00F12B3F">
        <w:rPr>
          <w:rFonts w:ascii="Segoe UI" w:hAnsi="Segoe UI" w:cs="Segoe UI"/>
          <w:i w:val="0"/>
          <w:sz w:val="20"/>
        </w:rPr>
        <w:t>z</w:t>
      </w:r>
      <w:r w:rsidR="00F12B3F">
        <w:rPr>
          <w:rFonts w:ascii="Segoe UI" w:hAnsi="Segoe UI" w:cs="Segoe UI"/>
          <w:i w:val="0"/>
          <w:color w:val="FF0000"/>
          <w:sz w:val="20"/>
        </w:rPr>
        <w:t xml:space="preserve"> </w:t>
      </w:r>
      <w:r w:rsidR="003A4BC6" w:rsidRPr="00F12B3F">
        <w:rPr>
          <w:rFonts w:ascii="Segoe UI" w:hAnsi="Segoe UI" w:cs="Segoe UI"/>
          <w:i w:val="0"/>
          <w:sz w:val="20"/>
        </w:rPr>
        <w:t>załączni</w:t>
      </w:r>
      <w:r w:rsidR="00E7565B">
        <w:rPr>
          <w:rFonts w:ascii="Segoe UI" w:hAnsi="Segoe UI" w:cs="Segoe UI"/>
          <w:i w:val="0"/>
          <w:sz w:val="20"/>
        </w:rPr>
        <w:t>kami</w:t>
      </w:r>
    </w:p>
    <w:p w14:paraId="593D36C8" w14:textId="77777777"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1    Wymagania szczegółowe związane z realizacją sieci ciepłowniczej</w:t>
      </w:r>
      <w:r w:rsidRPr="00E7565B">
        <w:rPr>
          <w:rFonts w:ascii="Segoe UI" w:hAnsi="Segoe UI" w:cs="Segoe UI"/>
          <w:bCs/>
          <w:i w:val="0"/>
          <w:sz w:val="20"/>
        </w:rPr>
        <w:tab/>
      </w:r>
    </w:p>
    <w:p w14:paraId="1C6B7CF0" w14:textId="77777777"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2    Wytyczne do tablic informacyjnych i pamiątkowych</w:t>
      </w:r>
    </w:p>
    <w:p w14:paraId="62A4B457" w14:textId="343D02F2" w:rsidR="00E7565B" w:rsidRPr="00E7565B" w:rsidRDefault="00E7565B" w:rsidP="00E7565B">
      <w:pPr>
        <w:pStyle w:val="Tekstpodstawowy"/>
        <w:jc w:val="both"/>
        <w:rPr>
          <w:rFonts w:ascii="Segoe UI" w:hAnsi="Segoe UI" w:cs="Segoe UI"/>
          <w:bCs/>
          <w:i w:val="0"/>
          <w:sz w:val="20"/>
        </w:rPr>
      </w:pPr>
      <w:r w:rsidRPr="00E7565B">
        <w:rPr>
          <w:rFonts w:ascii="Segoe UI" w:hAnsi="Segoe UI" w:cs="Segoe UI"/>
          <w:bCs/>
          <w:i w:val="0"/>
          <w:sz w:val="20"/>
        </w:rPr>
        <w:t>Załącznik nr 3</w:t>
      </w:r>
      <w:r w:rsidRPr="00E7565B">
        <w:rPr>
          <w:rFonts w:ascii="Segoe UI" w:hAnsi="Segoe UI" w:cs="Segoe UI"/>
          <w:bCs/>
          <w:i w:val="0"/>
          <w:sz w:val="20"/>
        </w:rPr>
        <w:tab/>
      </w:r>
      <w:r>
        <w:rPr>
          <w:rFonts w:ascii="Segoe UI" w:hAnsi="Segoe UI" w:cs="Segoe UI"/>
          <w:bCs/>
          <w:i w:val="0"/>
          <w:sz w:val="20"/>
        </w:rPr>
        <w:t xml:space="preserve">  </w:t>
      </w:r>
      <w:r w:rsidRPr="00E7565B">
        <w:rPr>
          <w:rFonts w:ascii="Segoe UI" w:hAnsi="Segoe UI" w:cs="Segoe UI"/>
          <w:bCs/>
          <w:i w:val="0"/>
          <w:sz w:val="20"/>
        </w:rPr>
        <w:t xml:space="preserve">Wzór </w:t>
      </w:r>
      <w:r>
        <w:rPr>
          <w:rFonts w:ascii="Segoe UI" w:hAnsi="Segoe UI" w:cs="Segoe UI"/>
          <w:bCs/>
          <w:i w:val="0"/>
          <w:sz w:val="20"/>
        </w:rPr>
        <w:t xml:space="preserve">ławki i </w:t>
      </w:r>
      <w:r w:rsidRPr="00E7565B">
        <w:rPr>
          <w:rFonts w:ascii="Segoe UI" w:hAnsi="Segoe UI" w:cs="Segoe UI"/>
          <w:bCs/>
          <w:i w:val="0"/>
          <w:sz w:val="20"/>
        </w:rPr>
        <w:t>kosza na śmieci</w:t>
      </w:r>
    </w:p>
    <w:p w14:paraId="4855B7C1" w14:textId="77777777" w:rsidR="002D030F" w:rsidRPr="00684465" w:rsidRDefault="002D030F" w:rsidP="00335BCF">
      <w:pPr>
        <w:pStyle w:val="Tekstpodstawowy"/>
        <w:tabs>
          <w:tab w:val="num" w:pos="360"/>
        </w:tabs>
        <w:ind w:left="363" w:hanging="360"/>
        <w:jc w:val="both"/>
        <w:rPr>
          <w:rFonts w:ascii="Segoe UI" w:hAnsi="Segoe UI" w:cs="Segoe UI"/>
          <w:bCs/>
          <w:i w:val="0"/>
          <w:sz w:val="20"/>
        </w:rPr>
      </w:pPr>
    </w:p>
    <w:p w14:paraId="1B7734AB" w14:textId="77777777" w:rsidR="006204A6" w:rsidRPr="00684465" w:rsidRDefault="006204A6" w:rsidP="00335BCF">
      <w:pPr>
        <w:tabs>
          <w:tab w:val="left" w:pos="540"/>
        </w:tabs>
        <w:autoSpaceDE w:val="0"/>
        <w:autoSpaceDN w:val="0"/>
        <w:adjustRightInd w:val="0"/>
        <w:ind w:left="363"/>
        <w:jc w:val="both"/>
        <w:rPr>
          <w:rFonts w:ascii="Segoe UI" w:hAnsi="Segoe UI" w:cs="Segoe UI"/>
        </w:rPr>
      </w:pPr>
    </w:p>
    <w:p w14:paraId="472C3786" w14:textId="77777777" w:rsidR="00202F9E" w:rsidRPr="00684465" w:rsidRDefault="00202F9E" w:rsidP="00335BCF">
      <w:pPr>
        <w:tabs>
          <w:tab w:val="left" w:pos="1440"/>
        </w:tabs>
        <w:suppressAutoHyphens/>
        <w:autoSpaceDE w:val="0"/>
        <w:ind w:left="853"/>
        <w:jc w:val="both"/>
        <w:rPr>
          <w:rFonts w:ascii="Segoe UI" w:hAnsi="Segoe UI" w:cs="Segoe UI"/>
        </w:rPr>
      </w:pPr>
    </w:p>
    <w:p w14:paraId="065ADA63" w14:textId="77777777" w:rsidR="00202F9E" w:rsidRPr="00684465" w:rsidRDefault="00202F9E" w:rsidP="00335BCF">
      <w:pPr>
        <w:tabs>
          <w:tab w:val="left" w:pos="1440"/>
        </w:tabs>
        <w:suppressAutoHyphens/>
        <w:autoSpaceDE w:val="0"/>
        <w:ind w:left="853"/>
        <w:jc w:val="both"/>
        <w:rPr>
          <w:rFonts w:ascii="Segoe UI" w:hAnsi="Segoe UI" w:cs="Segoe UI"/>
        </w:rPr>
      </w:pPr>
    </w:p>
    <w:p w14:paraId="6678BF1C" w14:textId="77777777" w:rsidR="00202F9E" w:rsidRPr="00684465" w:rsidRDefault="00202F9E" w:rsidP="00335BCF">
      <w:pPr>
        <w:pStyle w:val="Tekstpodstawowywcity31"/>
        <w:tabs>
          <w:tab w:val="left" w:pos="1440"/>
        </w:tabs>
        <w:ind w:left="797" w:hanging="340"/>
        <w:rPr>
          <w:rFonts w:ascii="Segoe UI" w:hAnsi="Segoe UI" w:cs="Segoe UI"/>
          <w:sz w:val="20"/>
        </w:rPr>
      </w:pPr>
    </w:p>
    <w:p w14:paraId="41488963" w14:textId="77777777" w:rsidR="00202F9E" w:rsidRPr="00684465" w:rsidRDefault="00202F9E" w:rsidP="00335BCF">
      <w:pPr>
        <w:pStyle w:val="Tekstpodstawowywcity31"/>
        <w:tabs>
          <w:tab w:val="left" w:pos="1440"/>
        </w:tabs>
        <w:ind w:left="1137" w:hanging="340"/>
        <w:rPr>
          <w:rFonts w:ascii="Segoe UI" w:hAnsi="Segoe UI" w:cs="Segoe UI"/>
          <w:sz w:val="20"/>
        </w:rPr>
      </w:pPr>
      <w:r w:rsidRPr="00684465">
        <w:rPr>
          <w:rFonts w:ascii="Segoe UI" w:hAnsi="Segoe UI" w:cs="Segoe UI"/>
          <w:sz w:val="20"/>
        </w:rPr>
        <w:t xml:space="preserve"> </w:t>
      </w:r>
    </w:p>
    <w:p w14:paraId="16CB6A3E" w14:textId="77777777" w:rsidR="00157E93" w:rsidRDefault="00FF1C86" w:rsidP="00312360">
      <w:pPr>
        <w:pStyle w:val="Tekstpodstawowy"/>
        <w:tabs>
          <w:tab w:val="num" w:pos="360"/>
        </w:tabs>
        <w:ind w:left="363" w:hanging="360"/>
        <w:jc w:val="both"/>
        <w:rPr>
          <w:rFonts w:ascii="Segoe UI" w:hAnsi="Segoe UI" w:cs="Segoe UI"/>
          <w:bCs/>
          <w:i w:val="0"/>
          <w:sz w:val="20"/>
        </w:rPr>
      </w:pPr>
      <w:r w:rsidRPr="00684465">
        <w:rPr>
          <w:rFonts w:ascii="Segoe UI" w:hAnsi="Segoe UI" w:cs="Segoe UI"/>
          <w:bCs/>
          <w:i w:val="0"/>
          <w:sz w:val="20"/>
        </w:rPr>
        <w:br w:type="page"/>
      </w:r>
    </w:p>
    <w:p w14:paraId="14B786BF" w14:textId="70577478" w:rsidR="003C2502" w:rsidRDefault="003C2502" w:rsidP="002976B0">
      <w:pPr>
        <w:numPr>
          <w:ilvl w:val="0"/>
          <w:numId w:val="33"/>
        </w:numPr>
        <w:ind w:left="284" w:hanging="284"/>
        <w:jc w:val="both"/>
        <w:rPr>
          <w:rFonts w:ascii="Segoe UI" w:hAnsi="Segoe UI" w:cs="Segoe UI"/>
          <w:b/>
        </w:rPr>
      </w:pPr>
      <w:r w:rsidRPr="005331D8">
        <w:rPr>
          <w:rFonts w:ascii="Segoe UI" w:hAnsi="Segoe UI" w:cs="Segoe UI"/>
          <w:b/>
        </w:rPr>
        <w:t xml:space="preserve">OPIS PRZEDMIOTU ZAMÓWIENIA </w:t>
      </w:r>
    </w:p>
    <w:p w14:paraId="661C11C8" w14:textId="12B7353C" w:rsidR="002976B0" w:rsidRDefault="002976B0" w:rsidP="002976B0">
      <w:pPr>
        <w:jc w:val="both"/>
        <w:rPr>
          <w:rFonts w:ascii="Segoe UI" w:hAnsi="Segoe UI" w:cs="Segoe UI"/>
          <w:b/>
        </w:rPr>
      </w:pPr>
    </w:p>
    <w:p w14:paraId="52307631" w14:textId="42AC5C85" w:rsidR="00F92521" w:rsidRDefault="00F92521" w:rsidP="00F92521">
      <w:pPr>
        <w:jc w:val="both"/>
        <w:rPr>
          <w:rFonts w:ascii="Segoe UI" w:hAnsi="Segoe UI" w:cs="Segoe UI"/>
        </w:rPr>
      </w:pPr>
      <w:r>
        <w:rPr>
          <w:rFonts w:ascii="Segoe UI" w:hAnsi="Segoe UI" w:cs="Segoe UI"/>
        </w:rPr>
        <w:t xml:space="preserve">Przedmiotem zamówienia jest </w:t>
      </w:r>
      <w:r>
        <w:rPr>
          <w:rFonts w:ascii="Segoe UI" w:hAnsi="Segoe UI" w:cs="Segoe UI"/>
          <w:b/>
          <w:i/>
        </w:rPr>
        <w:t>Przebudowa drogi</w:t>
      </w:r>
      <w:r w:rsidRPr="00C96CC5">
        <w:rPr>
          <w:rFonts w:ascii="Segoe UI" w:hAnsi="Segoe UI" w:cs="Segoe UI"/>
          <w:b/>
          <w:i/>
        </w:rPr>
        <w:t xml:space="preserve"> powiatow</w:t>
      </w:r>
      <w:r>
        <w:rPr>
          <w:rFonts w:ascii="Segoe UI" w:hAnsi="Segoe UI" w:cs="Segoe UI"/>
          <w:b/>
          <w:i/>
        </w:rPr>
        <w:t>ej</w:t>
      </w:r>
      <w:r w:rsidRPr="00C96CC5">
        <w:rPr>
          <w:rFonts w:ascii="Segoe UI" w:hAnsi="Segoe UI" w:cs="Segoe UI"/>
          <w:b/>
          <w:i/>
        </w:rPr>
        <w:t xml:space="preserve"> ul. Marszałka J. Piłsudskiego </w:t>
      </w:r>
      <w:r>
        <w:rPr>
          <w:rFonts w:ascii="Segoe UI" w:hAnsi="Segoe UI" w:cs="Segoe UI"/>
          <w:b/>
          <w:i/>
        </w:rPr>
        <w:br/>
      </w:r>
      <w:r w:rsidRPr="00C96CC5">
        <w:rPr>
          <w:rFonts w:ascii="Segoe UI" w:hAnsi="Segoe UI" w:cs="Segoe UI"/>
          <w:b/>
          <w:i/>
        </w:rPr>
        <w:t>w Koszalinie</w:t>
      </w:r>
      <w:r>
        <w:rPr>
          <w:rFonts w:ascii="Segoe UI" w:hAnsi="Segoe UI" w:cs="Segoe UI"/>
          <w:b/>
          <w:i/>
        </w:rPr>
        <w:t>”</w:t>
      </w:r>
      <w:r w:rsidRPr="00C96CC5">
        <w:rPr>
          <w:rFonts w:ascii="Segoe UI" w:hAnsi="Segoe UI" w:cs="Segoe UI"/>
          <w:b/>
          <w:i/>
        </w:rPr>
        <w:t xml:space="preserve"> </w:t>
      </w:r>
      <w:r w:rsidRPr="00434E1F">
        <w:rPr>
          <w:rFonts w:ascii="Segoe UI" w:hAnsi="Segoe UI" w:cs="Segoe UI"/>
        </w:rPr>
        <w:t xml:space="preserve">w ramach zadania </w:t>
      </w:r>
      <w:r w:rsidRPr="00F92521">
        <w:rPr>
          <w:rFonts w:ascii="Segoe UI" w:hAnsi="Segoe UI" w:cs="Segoe UI"/>
          <w:i/>
        </w:rPr>
        <w:t>inwestycyjnego</w:t>
      </w:r>
      <w:r w:rsidRPr="00C96CC5">
        <w:rPr>
          <w:rFonts w:ascii="Segoe UI" w:hAnsi="Segoe UI" w:cs="Segoe UI"/>
          <w:b/>
          <w:i/>
        </w:rPr>
        <w:t xml:space="preserve"> „Rejon ulic: Marszałka J. Piłsudskiego, T. Kościuszki, </w:t>
      </w:r>
      <w:r>
        <w:rPr>
          <w:rFonts w:ascii="Segoe UI" w:hAnsi="Segoe UI" w:cs="Segoe UI"/>
          <w:b/>
          <w:i/>
        </w:rPr>
        <w:br/>
      </w:r>
      <w:r w:rsidRPr="00C96CC5">
        <w:rPr>
          <w:rFonts w:ascii="Segoe UI" w:hAnsi="Segoe UI" w:cs="Segoe UI"/>
          <w:b/>
          <w:i/>
        </w:rPr>
        <w:t>L. Waryńskiego”</w:t>
      </w:r>
      <w:r>
        <w:rPr>
          <w:rFonts w:ascii="Segoe UI" w:hAnsi="Segoe UI" w:cs="Segoe UI"/>
          <w:i/>
        </w:rPr>
        <w:t>,</w:t>
      </w:r>
      <w:r w:rsidRPr="00434E1F">
        <w:rPr>
          <w:rFonts w:ascii="Segoe UI" w:hAnsi="Segoe UI" w:cs="Segoe UI"/>
        </w:rPr>
        <w:t xml:space="preserve"> w tym:</w:t>
      </w:r>
    </w:p>
    <w:p w14:paraId="28331F4D" w14:textId="77777777" w:rsidR="00F92521" w:rsidRPr="00434E1F" w:rsidRDefault="00F92521" w:rsidP="00F92521">
      <w:pPr>
        <w:jc w:val="both"/>
        <w:rPr>
          <w:rFonts w:ascii="Segoe UI" w:hAnsi="Segoe UI" w:cs="Segoe UI"/>
          <w:i/>
        </w:rPr>
      </w:pPr>
    </w:p>
    <w:p w14:paraId="4C449D38" w14:textId="5D14F71D" w:rsidR="00F92521" w:rsidRPr="00434E1F" w:rsidRDefault="00F92521" w:rsidP="00F92521">
      <w:pPr>
        <w:ind w:left="567" w:hanging="283"/>
        <w:jc w:val="both"/>
        <w:rPr>
          <w:rFonts w:ascii="Segoe UI" w:hAnsi="Segoe UI" w:cs="Segoe UI"/>
          <w:bCs/>
          <w:iCs/>
        </w:rPr>
      </w:pPr>
      <w:r w:rsidRPr="00434E1F">
        <w:rPr>
          <w:rFonts w:ascii="Segoe UI" w:hAnsi="Segoe UI" w:cs="Segoe UI"/>
          <w:bCs/>
          <w:iCs/>
        </w:rPr>
        <w:t xml:space="preserve">-  </w:t>
      </w:r>
      <w:r w:rsidR="002D6F9E">
        <w:rPr>
          <w:rFonts w:ascii="Segoe UI" w:hAnsi="Segoe UI" w:cs="Segoe UI"/>
          <w:bCs/>
          <w:iCs/>
        </w:rPr>
        <w:t xml:space="preserve">  Zadanie nr</w:t>
      </w:r>
      <w:r w:rsidRPr="00434E1F">
        <w:rPr>
          <w:rFonts w:ascii="Segoe UI" w:hAnsi="Segoe UI" w:cs="Segoe UI"/>
          <w:bCs/>
          <w:iCs/>
        </w:rPr>
        <w:t xml:space="preserve"> I - Przebudowa drogi powiatowej nr 5528Z - ul. Marszałka J. Piłsudskiego w Koszalinie, </w:t>
      </w:r>
      <w:r w:rsidRPr="00434E1F">
        <w:rPr>
          <w:rFonts w:ascii="Segoe UI" w:hAnsi="Segoe UI" w:cs="Segoe UI"/>
          <w:bCs/>
          <w:iCs/>
        </w:rPr>
        <w:br/>
        <w:t>na odcinku od ul. Rotmistrza W. Pileckiego do ul. R. Traugutta wraz ze skrzyżowaniem ulic Marszałka J. Piłsudskiego / R. Traugutta / Orląt Lwowskich;</w:t>
      </w:r>
    </w:p>
    <w:p w14:paraId="7F505BC9" w14:textId="7274A23E" w:rsidR="00F92521" w:rsidRPr="00434E1F" w:rsidRDefault="00F92521" w:rsidP="00F92521">
      <w:pPr>
        <w:ind w:left="567" w:hanging="425"/>
        <w:jc w:val="both"/>
        <w:rPr>
          <w:rFonts w:ascii="Segoe UI" w:hAnsi="Segoe UI" w:cs="Segoe UI"/>
          <w:bCs/>
          <w:iCs/>
        </w:rPr>
      </w:pPr>
      <w:r w:rsidRPr="00434E1F">
        <w:rPr>
          <w:rFonts w:ascii="Segoe UI" w:hAnsi="Segoe UI" w:cs="Segoe UI"/>
          <w:bCs/>
          <w:iCs/>
        </w:rPr>
        <w:t xml:space="preserve">   -  </w:t>
      </w:r>
      <w:r>
        <w:rPr>
          <w:rFonts w:ascii="Segoe UI" w:hAnsi="Segoe UI" w:cs="Segoe UI"/>
          <w:bCs/>
          <w:iCs/>
        </w:rPr>
        <w:t xml:space="preserve"> </w:t>
      </w:r>
      <w:r w:rsidR="002D6F9E">
        <w:rPr>
          <w:rFonts w:ascii="Segoe UI" w:hAnsi="Segoe UI" w:cs="Segoe UI"/>
          <w:bCs/>
          <w:iCs/>
        </w:rPr>
        <w:t>Zadanie nr</w:t>
      </w:r>
      <w:r w:rsidRPr="00434E1F">
        <w:rPr>
          <w:rFonts w:ascii="Segoe UI" w:hAnsi="Segoe UI" w:cs="Segoe UI"/>
          <w:bCs/>
          <w:iCs/>
        </w:rPr>
        <w:t xml:space="preserve"> </w:t>
      </w:r>
      <w:r>
        <w:rPr>
          <w:rFonts w:ascii="Segoe UI" w:hAnsi="Segoe UI" w:cs="Segoe UI"/>
          <w:bCs/>
          <w:iCs/>
        </w:rPr>
        <w:t>I</w:t>
      </w:r>
      <w:r w:rsidRPr="00434E1F">
        <w:rPr>
          <w:rFonts w:ascii="Segoe UI" w:hAnsi="Segoe UI" w:cs="Segoe UI"/>
          <w:bCs/>
          <w:iCs/>
        </w:rPr>
        <w:t xml:space="preserve">I - Oświetlenie drogi powiatowej nr 5528Z - ul. Marszałka J. Piłsudskiego w Koszalinie, </w:t>
      </w:r>
      <w:r w:rsidRPr="00434E1F">
        <w:rPr>
          <w:rFonts w:ascii="Segoe UI" w:hAnsi="Segoe UI" w:cs="Segoe UI"/>
          <w:bCs/>
          <w:iCs/>
        </w:rPr>
        <w:br/>
        <w:t>na odcinku od ul. Rotmistrza W. Pileckiego do ul. R. Traugutta wraz ze skrzyżowaniem ulic Marszałka J. Piłsudskiego / R. Traugutta / Orląt Lwowskich;</w:t>
      </w:r>
    </w:p>
    <w:p w14:paraId="48DE242E" w14:textId="773E7D9E" w:rsidR="00F92521" w:rsidRPr="00434E1F" w:rsidRDefault="00F92521" w:rsidP="00F92521">
      <w:pPr>
        <w:ind w:left="567" w:hanging="425"/>
        <w:jc w:val="both"/>
        <w:rPr>
          <w:rFonts w:ascii="Segoe UI" w:hAnsi="Segoe UI" w:cs="Segoe UI"/>
          <w:bCs/>
          <w:iCs/>
        </w:rPr>
      </w:pPr>
      <w:r w:rsidRPr="00434E1F">
        <w:rPr>
          <w:rFonts w:ascii="Segoe UI" w:hAnsi="Segoe UI" w:cs="Segoe UI"/>
          <w:bCs/>
          <w:iCs/>
        </w:rPr>
        <w:t xml:space="preserve">   </w:t>
      </w:r>
      <w:r>
        <w:rPr>
          <w:rFonts w:ascii="Segoe UI" w:hAnsi="Segoe UI" w:cs="Segoe UI"/>
          <w:bCs/>
          <w:iCs/>
        </w:rPr>
        <w:t>-   Z</w:t>
      </w:r>
      <w:r w:rsidR="002D6F9E">
        <w:rPr>
          <w:rFonts w:ascii="Segoe UI" w:hAnsi="Segoe UI" w:cs="Segoe UI"/>
          <w:bCs/>
          <w:iCs/>
        </w:rPr>
        <w:t xml:space="preserve">adanie nr </w:t>
      </w:r>
      <w:r>
        <w:rPr>
          <w:rFonts w:ascii="Segoe UI" w:hAnsi="Segoe UI" w:cs="Segoe UI"/>
          <w:bCs/>
          <w:iCs/>
        </w:rPr>
        <w:t>III</w:t>
      </w:r>
      <w:r w:rsidRPr="00434E1F">
        <w:rPr>
          <w:rFonts w:ascii="Segoe UI" w:hAnsi="Segoe UI" w:cs="Segoe UI"/>
          <w:bCs/>
          <w:iCs/>
        </w:rPr>
        <w:t xml:space="preserve"> - Oświetlenie drogi powiatowej nr 5528Z - ul. Marszałka J. Piłsudskiego w Koszalinie, </w:t>
      </w:r>
      <w:r w:rsidRPr="00434E1F">
        <w:rPr>
          <w:rFonts w:ascii="Segoe UI" w:hAnsi="Segoe UI" w:cs="Segoe UI"/>
          <w:bCs/>
          <w:iCs/>
        </w:rPr>
        <w:br/>
        <w:t xml:space="preserve">na odcinku od skrzyżowania ulic Marszałka J. Piłsudskiego / R. Traugutta / Orląt Lwowskich </w:t>
      </w:r>
      <w:r w:rsidRPr="00434E1F">
        <w:rPr>
          <w:rFonts w:ascii="Segoe UI" w:hAnsi="Segoe UI" w:cs="Segoe UI"/>
          <w:bCs/>
          <w:iCs/>
        </w:rPr>
        <w:br/>
        <w:t>do ul. Słupskiej.</w:t>
      </w:r>
    </w:p>
    <w:p w14:paraId="0D1EE3C9" w14:textId="77777777" w:rsidR="00F92521" w:rsidRPr="00434E1F" w:rsidRDefault="00F92521" w:rsidP="00F92521">
      <w:pPr>
        <w:rPr>
          <w:rFonts w:ascii="Segoe UI" w:hAnsi="Segoe UI" w:cs="Segoe UI"/>
          <w:b/>
          <w:bCs/>
          <w:i/>
        </w:rPr>
      </w:pPr>
    </w:p>
    <w:p w14:paraId="75155F26" w14:textId="77777777" w:rsidR="00F92521" w:rsidRPr="00434E1F" w:rsidRDefault="00F92521" w:rsidP="00F92521">
      <w:pPr>
        <w:widowControl w:val="0"/>
        <w:jc w:val="both"/>
        <w:rPr>
          <w:rFonts w:ascii="Segoe UI" w:hAnsi="Segoe UI" w:cs="Segoe UI"/>
          <w:lang w:eastAsia="ar-SA"/>
        </w:rPr>
      </w:pPr>
      <w:r w:rsidRPr="00434E1F">
        <w:rPr>
          <w:rFonts w:ascii="Segoe UI" w:hAnsi="Segoe UI" w:cs="Segoe UI"/>
          <w:bCs/>
        </w:rPr>
        <w:t xml:space="preserve">Przedmiot zamówienia określony </w:t>
      </w:r>
      <w:r w:rsidRPr="00434E1F">
        <w:rPr>
          <w:rFonts w:ascii="Segoe UI" w:hAnsi="Segoe UI" w:cs="Segoe UI"/>
        </w:rPr>
        <w:t xml:space="preserve">wg Wspólnego Słownika Zamówień kodem CPV: </w:t>
      </w:r>
      <w:r w:rsidRPr="00434E1F">
        <w:rPr>
          <w:rFonts w:ascii="Segoe UI" w:hAnsi="Segoe UI" w:cs="Segoe UI"/>
          <w:bCs/>
        </w:rPr>
        <w:t>45.23.31.20-6</w:t>
      </w:r>
    </w:p>
    <w:p w14:paraId="4FF0196F" w14:textId="77777777" w:rsidR="00F92521" w:rsidRPr="00434E1F" w:rsidRDefault="00F92521" w:rsidP="00F92521">
      <w:pPr>
        <w:widowControl w:val="0"/>
        <w:ind w:left="2832" w:firstLine="708"/>
        <w:jc w:val="both"/>
        <w:rPr>
          <w:rFonts w:ascii="Segoe UI" w:hAnsi="Segoe UI" w:cs="Segoe UI"/>
          <w:b/>
          <w:bCs/>
          <w:color w:val="333333"/>
          <w:lang w:eastAsia="ar-SA"/>
        </w:rPr>
      </w:pPr>
    </w:p>
    <w:p w14:paraId="490C8F11" w14:textId="44E8A4E1" w:rsidR="00F92521" w:rsidRPr="00434E1F" w:rsidRDefault="00F92521" w:rsidP="00F92521">
      <w:pPr>
        <w:rPr>
          <w:rFonts w:ascii="Segoe UI" w:hAnsi="Segoe UI" w:cs="Segoe UI"/>
          <w:b/>
          <w:color w:val="1F497D"/>
          <w:lang w:eastAsia="ar-SA"/>
        </w:rPr>
      </w:pPr>
      <w:r w:rsidRPr="00434E1F">
        <w:rPr>
          <w:rFonts w:ascii="Segoe UI" w:hAnsi="Segoe UI" w:cs="Segoe UI"/>
          <w:b/>
          <w:color w:val="FF0000"/>
          <w:lang w:eastAsia="ar-SA"/>
        </w:rPr>
        <w:t xml:space="preserve">       </w:t>
      </w:r>
      <w:r w:rsidRPr="00434E1F">
        <w:rPr>
          <w:rFonts w:ascii="Segoe UI" w:hAnsi="Segoe UI" w:cs="Segoe UI"/>
          <w:b/>
          <w:color w:val="FF0000"/>
          <w:lang w:eastAsia="ar-SA"/>
        </w:rPr>
        <w:tab/>
      </w:r>
      <w:r w:rsidRPr="00434E1F">
        <w:rPr>
          <w:rFonts w:ascii="Segoe UI" w:hAnsi="Segoe UI" w:cs="Segoe UI"/>
          <w:b/>
          <w:color w:val="1F497D"/>
          <w:lang w:eastAsia="ar-SA"/>
        </w:rPr>
        <w:t>Zamawiający informuje, że ubiega się o dofinansowanie z Funduszu Dróg Samorządowych</w:t>
      </w:r>
      <w:r>
        <w:rPr>
          <w:rFonts w:ascii="Segoe UI" w:hAnsi="Segoe UI" w:cs="Segoe UI"/>
          <w:b/>
          <w:color w:val="1F497D"/>
          <w:lang w:eastAsia="ar-SA"/>
        </w:rPr>
        <w:t xml:space="preserve"> na</w:t>
      </w:r>
      <w:r w:rsidRPr="00434E1F">
        <w:rPr>
          <w:rFonts w:ascii="Segoe UI" w:hAnsi="Segoe UI" w:cs="Segoe UI"/>
          <w:b/>
          <w:color w:val="1F497D"/>
          <w:lang w:eastAsia="ar-SA"/>
        </w:rPr>
        <w:t>:</w:t>
      </w:r>
    </w:p>
    <w:p w14:paraId="01D94D8E" w14:textId="77777777" w:rsidR="00F92521" w:rsidRPr="00434E1F" w:rsidRDefault="00F92521" w:rsidP="00F92521">
      <w:pPr>
        <w:jc w:val="both"/>
        <w:rPr>
          <w:rFonts w:ascii="Segoe UI" w:hAnsi="Segoe UI" w:cs="Segoe UI"/>
          <w:b/>
          <w:bCs/>
          <w:i/>
          <w:iCs/>
        </w:rPr>
      </w:pPr>
    </w:p>
    <w:p w14:paraId="0880F3EA" w14:textId="77777777" w:rsidR="00F92521" w:rsidRPr="00434E1F" w:rsidRDefault="00F92521" w:rsidP="00F92521">
      <w:pPr>
        <w:ind w:firstLine="708"/>
        <w:jc w:val="both"/>
        <w:rPr>
          <w:rFonts w:ascii="Segoe UI" w:hAnsi="Segoe UI" w:cs="Segoe UI"/>
          <w:b/>
          <w:bCs/>
          <w:i/>
          <w:iCs/>
        </w:rPr>
      </w:pPr>
      <w:r w:rsidRPr="00434E1F">
        <w:rPr>
          <w:rFonts w:ascii="Segoe UI" w:hAnsi="Segoe UI" w:cs="Segoe UI"/>
          <w:b/>
          <w:bCs/>
          <w:i/>
          <w:iCs/>
        </w:rPr>
        <w:t>- „Przebudow</w:t>
      </w:r>
      <w:r>
        <w:rPr>
          <w:rFonts w:ascii="Segoe UI" w:hAnsi="Segoe UI" w:cs="Segoe UI"/>
          <w:b/>
          <w:bCs/>
          <w:i/>
          <w:iCs/>
        </w:rPr>
        <w:t>ę</w:t>
      </w:r>
      <w:r w:rsidRPr="00434E1F">
        <w:rPr>
          <w:rFonts w:ascii="Segoe UI" w:hAnsi="Segoe UI" w:cs="Segoe UI"/>
          <w:b/>
          <w:bCs/>
          <w:i/>
          <w:iCs/>
        </w:rPr>
        <w:t xml:space="preserve"> drogi powiatowej nr 5528Z - ul. Marszałka J. Piłsudskiego w Koszalinie, </w:t>
      </w:r>
      <w:r w:rsidRPr="00434E1F">
        <w:rPr>
          <w:rFonts w:ascii="Segoe UI" w:hAnsi="Segoe UI" w:cs="Segoe UI"/>
          <w:b/>
          <w:bCs/>
          <w:i/>
          <w:iCs/>
        </w:rPr>
        <w:br/>
        <w:t>na odcinku od ul. Rotmistrza W. Pileckiego do ul. R. Traugutta wraz ze skrzyżowaniem ulic Marszałka J. Piłsudskiego / R. Traugutta / Orląt Lwowskich”.</w:t>
      </w:r>
    </w:p>
    <w:p w14:paraId="561A1BBF" w14:textId="77777777" w:rsidR="00F92521" w:rsidRPr="00434E1F" w:rsidRDefault="00F92521" w:rsidP="00F92521">
      <w:pPr>
        <w:rPr>
          <w:rFonts w:ascii="Segoe UI" w:hAnsi="Segoe UI" w:cs="Segoe UI"/>
          <w:b/>
          <w:lang w:eastAsia="ar-SA"/>
        </w:rPr>
      </w:pPr>
    </w:p>
    <w:p w14:paraId="42A740A6" w14:textId="77777777" w:rsidR="00F92521" w:rsidRPr="00434E1F" w:rsidRDefault="00F92521" w:rsidP="00F92521">
      <w:pPr>
        <w:ind w:firstLine="708"/>
        <w:rPr>
          <w:rFonts w:ascii="Segoe UI" w:hAnsi="Segoe UI" w:cs="Segoe UI"/>
          <w:b/>
          <w:color w:val="1F497D"/>
          <w:lang w:eastAsia="ar-SA"/>
        </w:rPr>
      </w:pPr>
      <w:r w:rsidRPr="00434E1F">
        <w:rPr>
          <w:rFonts w:ascii="Segoe UI" w:hAnsi="Segoe UI" w:cs="Segoe UI"/>
          <w:b/>
          <w:color w:val="1F497D"/>
          <w:lang w:eastAsia="ar-SA"/>
        </w:rPr>
        <w:t>Ponadto Zamawiający zawarł umowę o dofinansowanie nr RPZP.0201.00-32-0008/17-00 na:</w:t>
      </w:r>
    </w:p>
    <w:p w14:paraId="2567FBCB" w14:textId="77777777" w:rsidR="00F92521" w:rsidRDefault="00F92521" w:rsidP="00F92521">
      <w:pPr>
        <w:ind w:hanging="283"/>
        <w:jc w:val="both"/>
        <w:rPr>
          <w:rFonts w:ascii="Segoe UI" w:hAnsi="Segoe UI" w:cs="Segoe UI"/>
          <w:b/>
          <w:i/>
        </w:rPr>
      </w:pPr>
    </w:p>
    <w:p w14:paraId="21336C45" w14:textId="77777777" w:rsidR="00F92521" w:rsidRPr="00434E1F" w:rsidRDefault="00F92521" w:rsidP="00F92521">
      <w:pPr>
        <w:ind w:hanging="283"/>
        <w:jc w:val="both"/>
        <w:rPr>
          <w:rFonts w:ascii="Segoe UI" w:hAnsi="Segoe UI" w:cs="Segoe UI"/>
          <w:b/>
          <w:i/>
        </w:rPr>
      </w:pPr>
      <w:r w:rsidRPr="00434E1F">
        <w:rPr>
          <w:rFonts w:ascii="Segoe UI" w:hAnsi="Segoe UI" w:cs="Segoe UI"/>
          <w:b/>
          <w:i/>
        </w:rPr>
        <w:t xml:space="preserve">   </w:t>
      </w:r>
      <w:r w:rsidRPr="00434E1F">
        <w:rPr>
          <w:rFonts w:ascii="Segoe UI" w:hAnsi="Segoe UI" w:cs="Segoe UI"/>
          <w:b/>
          <w:i/>
        </w:rPr>
        <w:tab/>
      </w:r>
      <w:r w:rsidRPr="00434E1F">
        <w:rPr>
          <w:rFonts w:ascii="Segoe UI" w:hAnsi="Segoe UI" w:cs="Segoe UI"/>
          <w:b/>
          <w:i/>
        </w:rPr>
        <w:tab/>
        <w:t xml:space="preserve">- „Oświetlenie drogi powiatowej nr 5528Z - ul. Marszałka J. Piłsudskiego w Koszalinie, </w:t>
      </w:r>
      <w:r w:rsidRPr="00434E1F">
        <w:rPr>
          <w:rFonts w:ascii="Segoe UI" w:hAnsi="Segoe UI" w:cs="Segoe UI"/>
          <w:b/>
          <w:i/>
        </w:rPr>
        <w:br/>
        <w:t xml:space="preserve">na odcinku od ul. Rotmistrza W. Pileckiego do ul. R. Traugutta wraz ze skrzyżowaniem ulic Marszałka J. Piłsudskiego / R. Traugutta / Orląt Lwowskich” </w:t>
      </w:r>
    </w:p>
    <w:p w14:paraId="4CCD5E85" w14:textId="77777777" w:rsidR="00F92521" w:rsidRPr="00434E1F" w:rsidRDefault="00F92521" w:rsidP="00F92521">
      <w:pPr>
        <w:ind w:hanging="425"/>
        <w:jc w:val="both"/>
        <w:rPr>
          <w:rFonts w:ascii="Segoe UI" w:hAnsi="Segoe UI" w:cs="Segoe UI"/>
          <w:b/>
          <w:i/>
        </w:rPr>
      </w:pPr>
      <w:r w:rsidRPr="00434E1F">
        <w:rPr>
          <w:rFonts w:ascii="Segoe UI" w:hAnsi="Segoe UI" w:cs="Segoe UI"/>
          <w:b/>
          <w:i/>
        </w:rPr>
        <w:t xml:space="preserve">  </w:t>
      </w:r>
      <w:r w:rsidRPr="00434E1F">
        <w:rPr>
          <w:rFonts w:ascii="Segoe UI" w:hAnsi="Segoe UI" w:cs="Segoe UI"/>
          <w:b/>
          <w:i/>
        </w:rPr>
        <w:tab/>
      </w:r>
      <w:r w:rsidRPr="00434E1F">
        <w:rPr>
          <w:rFonts w:ascii="Segoe UI" w:hAnsi="Segoe UI" w:cs="Segoe UI"/>
          <w:b/>
          <w:i/>
        </w:rPr>
        <w:tab/>
        <w:t xml:space="preserve">- „Oświetlenie drogi powiatowej nr 5528Z - ul. Marszałka J. Piłsudskiego w Koszalinie, </w:t>
      </w:r>
      <w:r w:rsidRPr="00434E1F">
        <w:rPr>
          <w:rFonts w:ascii="Segoe UI" w:hAnsi="Segoe UI" w:cs="Segoe UI"/>
          <w:b/>
          <w:i/>
        </w:rPr>
        <w:br/>
        <w:t xml:space="preserve">na odcinku od skrzyżowania ulic Marszałka J. Piłsudskiego / R. Traugutta / Orląt Lwowskich </w:t>
      </w:r>
      <w:r w:rsidRPr="00434E1F">
        <w:rPr>
          <w:rFonts w:ascii="Segoe UI" w:hAnsi="Segoe UI" w:cs="Segoe UI"/>
          <w:b/>
          <w:i/>
        </w:rPr>
        <w:br/>
        <w:t xml:space="preserve">do ul. Słupskiej”. </w:t>
      </w:r>
    </w:p>
    <w:p w14:paraId="7DAFEAC8" w14:textId="77777777" w:rsidR="00F92521" w:rsidRPr="00434E1F" w:rsidRDefault="00F92521" w:rsidP="00F92521">
      <w:pPr>
        <w:rPr>
          <w:rFonts w:ascii="Segoe UI" w:hAnsi="Segoe UI" w:cs="Segoe UI"/>
          <w:b/>
          <w:i/>
        </w:rPr>
      </w:pPr>
    </w:p>
    <w:p w14:paraId="60CEEC05" w14:textId="77777777" w:rsidR="00F92521" w:rsidRPr="00434E1F" w:rsidRDefault="00F92521" w:rsidP="00F92521">
      <w:pPr>
        <w:ind w:firstLine="708"/>
        <w:jc w:val="both"/>
        <w:rPr>
          <w:rFonts w:ascii="Segoe UI" w:hAnsi="Segoe UI" w:cs="Segoe UI"/>
          <w:b/>
          <w:i/>
          <w:color w:val="1F497D"/>
        </w:rPr>
      </w:pPr>
      <w:r w:rsidRPr="00434E1F">
        <w:rPr>
          <w:rFonts w:ascii="Segoe UI" w:hAnsi="Segoe UI" w:cs="Segoe UI"/>
          <w:b/>
          <w:i/>
          <w:color w:val="1F497D"/>
        </w:rPr>
        <w:t xml:space="preserve">w ramach Regionalnego Programu Operacyjnego Województwa Zachodniopomorskiego </w:t>
      </w:r>
      <w:r w:rsidRPr="00434E1F">
        <w:rPr>
          <w:rFonts w:ascii="Segoe UI" w:hAnsi="Segoe UI" w:cs="Segoe UI"/>
          <w:b/>
          <w:i/>
          <w:color w:val="1F497D"/>
        </w:rPr>
        <w:br/>
        <w:t xml:space="preserve">na lata 2014-2020 </w:t>
      </w:r>
      <w:r w:rsidRPr="00434E1F">
        <w:rPr>
          <w:rFonts w:ascii="Segoe UI" w:hAnsi="Segoe UI" w:cs="Segoe UI"/>
          <w:i/>
          <w:color w:val="1F497D"/>
        </w:rPr>
        <w:t xml:space="preserve">(w ramach programu dofinansowany zostanie koszt poniesionych nakładów na wbudowane materiały takie jak: słupy oświetleniowe, fundamenty, wysięgniki, oprawy oświetleniowe.)  </w:t>
      </w:r>
    </w:p>
    <w:p w14:paraId="7D417546" w14:textId="77777777" w:rsidR="00F92521" w:rsidRPr="00434E1F" w:rsidRDefault="00F92521" w:rsidP="00F92521">
      <w:pPr>
        <w:rPr>
          <w:rFonts w:ascii="Segoe UI" w:hAnsi="Segoe UI" w:cs="Segoe UI"/>
          <w:b/>
          <w:bCs/>
          <w:i/>
          <w:color w:val="C00000"/>
        </w:rPr>
      </w:pPr>
    </w:p>
    <w:p w14:paraId="533CE920" w14:textId="77777777" w:rsidR="00F92521" w:rsidRDefault="00F92521" w:rsidP="00F92521">
      <w:pPr>
        <w:ind w:firstLine="708"/>
        <w:jc w:val="both"/>
        <w:rPr>
          <w:rFonts w:ascii="Segoe UI" w:hAnsi="Segoe UI" w:cs="Segoe UI"/>
          <w:iCs/>
        </w:rPr>
      </w:pPr>
    </w:p>
    <w:p w14:paraId="62C863A3" w14:textId="254B3597" w:rsidR="00F92521" w:rsidRPr="00434E1F" w:rsidRDefault="00F92521" w:rsidP="00F92521">
      <w:pPr>
        <w:ind w:firstLine="708"/>
        <w:jc w:val="both"/>
        <w:rPr>
          <w:rFonts w:ascii="Segoe UI" w:hAnsi="Segoe UI" w:cs="Segoe UI"/>
          <w:iCs/>
        </w:rPr>
      </w:pPr>
      <w:r w:rsidRPr="00434E1F">
        <w:rPr>
          <w:rFonts w:ascii="Segoe UI" w:hAnsi="Segoe UI" w:cs="Segoe UI"/>
          <w:iCs/>
        </w:rPr>
        <w:t xml:space="preserve">Zgodnie z art. 93 ust. 1a ustawy </w:t>
      </w:r>
      <w:r w:rsidRPr="00434E1F">
        <w:rPr>
          <w:rFonts w:ascii="Segoe UI" w:hAnsi="Segoe UI" w:cs="Segoe UI"/>
          <w:iCs/>
          <w:lang w:val="x-none"/>
        </w:rPr>
        <w:t>Prawo zamówień publicznych z dnia 29 stycznia 2004 r.</w:t>
      </w:r>
      <w:r w:rsidRPr="00434E1F">
        <w:rPr>
          <w:rFonts w:ascii="Segoe UI" w:hAnsi="Segoe UI" w:cs="Segoe UI"/>
          <w:iCs/>
        </w:rPr>
        <w:t xml:space="preserve"> </w:t>
      </w:r>
      <w:r w:rsidRPr="00434E1F">
        <w:rPr>
          <w:rFonts w:ascii="Segoe UI" w:hAnsi="Segoe UI" w:cs="Segoe UI"/>
          <w:iCs/>
        </w:rPr>
        <w:br/>
        <w:t>(t.j. Dz. U. z 2019 r. poz. 1843</w:t>
      </w:r>
      <w:r w:rsidR="003436F0">
        <w:rPr>
          <w:rFonts w:ascii="Segoe UI" w:hAnsi="Segoe UI" w:cs="Segoe UI"/>
          <w:iCs/>
        </w:rPr>
        <w:t xml:space="preserve"> z późn. zm.</w:t>
      </w:r>
      <w:r w:rsidRPr="00434E1F">
        <w:rPr>
          <w:rFonts w:ascii="Segoe UI" w:hAnsi="Segoe UI" w:cs="Segoe UI"/>
          <w:iCs/>
        </w:rPr>
        <w:t>) Zamawiający przewiduje możliwość unieważnienia postępowania, gdy środki, które Zamawiający zamierza przeznaczyć na sfinansowanie całości lub części zamówienia nie zostaną mu przyznane.</w:t>
      </w:r>
    </w:p>
    <w:p w14:paraId="3CA35D73" w14:textId="77777777" w:rsidR="00F92521" w:rsidRPr="00434E1F" w:rsidRDefault="00F92521" w:rsidP="00F92521">
      <w:pPr>
        <w:ind w:firstLine="708"/>
        <w:jc w:val="both"/>
        <w:rPr>
          <w:rFonts w:ascii="Segoe UI" w:hAnsi="Segoe UI" w:cs="Segoe UI"/>
          <w:i/>
          <w:iCs/>
        </w:rPr>
      </w:pPr>
      <w:r w:rsidRPr="00434E1F">
        <w:rPr>
          <w:rFonts w:ascii="Segoe UI" w:hAnsi="Segoe UI" w:cs="Segoe UI"/>
          <w:i/>
          <w:iCs/>
        </w:rPr>
        <w:t xml:space="preserve">„Art. 93 ust. 1a ustawy PZP: Zamawiający może unieważnić postępowanie o udzielenie zamówienia, jeżeli środki, które zamawiający zamierzał przeznaczyć na sfinansowanie całości lub części zamówienia, nie zostały mu przyznane, a możliwość unieważnienia postępowania na tej podstawie została przewidziana w: </w:t>
      </w:r>
    </w:p>
    <w:p w14:paraId="6244DA92" w14:textId="77777777" w:rsidR="00F92521" w:rsidRPr="00434E1F" w:rsidRDefault="00F92521" w:rsidP="00F92521">
      <w:pPr>
        <w:ind w:firstLine="360"/>
        <w:jc w:val="both"/>
        <w:rPr>
          <w:rFonts w:ascii="Segoe UI" w:hAnsi="Segoe UI" w:cs="Segoe UI"/>
          <w:i/>
          <w:iCs/>
        </w:rPr>
      </w:pPr>
      <w:r w:rsidRPr="00434E1F">
        <w:rPr>
          <w:rFonts w:ascii="Segoe UI" w:hAnsi="Segoe UI" w:cs="Segoe UI"/>
          <w:i/>
          <w:iCs/>
        </w:rPr>
        <w:t>1) ogłoszeniu o zamówieniu – w postępowaniu prowadzonym w trybie przetargu nieograniczonego (…)”</w:t>
      </w:r>
    </w:p>
    <w:p w14:paraId="0681EC0F" w14:textId="77777777" w:rsidR="00F92521" w:rsidRDefault="00F92521" w:rsidP="00F92521">
      <w:pPr>
        <w:rPr>
          <w:rFonts w:ascii="Segoe UI" w:hAnsi="Segoe UI" w:cs="Segoe UI"/>
          <w:b/>
        </w:rPr>
      </w:pPr>
    </w:p>
    <w:p w14:paraId="4149A6D5" w14:textId="77777777" w:rsidR="00F92521" w:rsidRDefault="00F92521" w:rsidP="00F92521">
      <w:pPr>
        <w:rPr>
          <w:rFonts w:ascii="Segoe UI" w:hAnsi="Segoe UI" w:cs="Segoe UI"/>
          <w:b/>
        </w:rPr>
      </w:pPr>
    </w:p>
    <w:p w14:paraId="419219BD" w14:textId="77777777" w:rsidR="00F92521" w:rsidRDefault="00F92521" w:rsidP="00F92521">
      <w:pPr>
        <w:rPr>
          <w:rFonts w:ascii="Segoe UI" w:hAnsi="Segoe UI" w:cs="Segoe UI"/>
          <w:b/>
        </w:rPr>
      </w:pPr>
    </w:p>
    <w:p w14:paraId="1CF231C4" w14:textId="77777777" w:rsidR="00F92521" w:rsidRDefault="00F92521" w:rsidP="00F92521">
      <w:pPr>
        <w:rPr>
          <w:rFonts w:ascii="Segoe UI" w:hAnsi="Segoe UI" w:cs="Segoe UI"/>
          <w:b/>
        </w:rPr>
      </w:pPr>
    </w:p>
    <w:p w14:paraId="126BF855" w14:textId="77777777" w:rsidR="00F92521" w:rsidRDefault="00F92521" w:rsidP="00F92521">
      <w:pPr>
        <w:rPr>
          <w:rFonts w:ascii="Segoe UI" w:hAnsi="Segoe UI" w:cs="Segoe UI"/>
          <w:b/>
        </w:rPr>
      </w:pPr>
    </w:p>
    <w:p w14:paraId="3A859CB6" w14:textId="77777777" w:rsidR="00F92521" w:rsidRDefault="00F92521" w:rsidP="00F92521">
      <w:pPr>
        <w:rPr>
          <w:rFonts w:ascii="Segoe UI" w:hAnsi="Segoe UI" w:cs="Segoe UI"/>
          <w:b/>
        </w:rPr>
      </w:pPr>
      <w:r w:rsidRPr="00434E1F">
        <w:rPr>
          <w:rFonts w:ascii="Segoe UI" w:hAnsi="Segoe UI" w:cs="Segoe UI"/>
          <w:b/>
        </w:rPr>
        <w:t>II. ZAKRES RZECZOWY POSZCZ</w:t>
      </w:r>
      <w:r>
        <w:rPr>
          <w:rFonts w:ascii="Segoe UI" w:hAnsi="Segoe UI" w:cs="Segoe UI"/>
          <w:b/>
        </w:rPr>
        <w:t xml:space="preserve">EGÓLNYCH ZADAŃ </w:t>
      </w:r>
    </w:p>
    <w:p w14:paraId="32D9B63A" w14:textId="77777777" w:rsidR="00F92521" w:rsidRPr="00D45773" w:rsidRDefault="00F92521" w:rsidP="00F92521">
      <w:pPr>
        <w:rPr>
          <w:rFonts w:ascii="Segoe UI" w:hAnsi="Segoe UI" w:cs="Segoe UI"/>
          <w:b/>
        </w:rPr>
      </w:pPr>
    </w:p>
    <w:p w14:paraId="6530AD2E" w14:textId="0777518D" w:rsidR="00F92521" w:rsidRPr="00A350CF" w:rsidRDefault="00F92521" w:rsidP="00F92521">
      <w:pPr>
        <w:spacing w:after="200" w:line="276" w:lineRule="auto"/>
        <w:ind w:left="284"/>
        <w:jc w:val="both"/>
        <w:rPr>
          <w:rFonts w:ascii="Segoe UI" w:hAnsi="Segoe UI" w:cs="Segoe UI"/>
          <w:b/>
          <w:bCs/>
          <w:i/>
          <w:color w:val="385623"/>
          <w:sz w:val="22"/>
          <w:u w:val="single"/>
        </w:rPr>
      </w:pPr>
      <w:r>
        <w:rPr>
          <w:rFonts w:ascii="Segoe UI" w:hAnsi="Segoe UI" w:cs="Segoe UI"/>
          <w:b/>
          <w:bCs/>
          <w:sz w:val="22"/>
          <w:szCs w:val="22"/>
          <w:u w:val="single"/>
        </w:rPr>
        <w:t>Z</w:t>
      </w:r>
      <w:r w:rsidR="002D6F9E">
        <w:rPr>
          <w:rFonts w:ascii="Segoe UI" w:hAnsi="Segoe UI" w:cs="Segoe UI"/>
          <w:b/>
          <w:bCs/>
          <w:sz w:val="22"/>
          <w:szCs w:val="22"/>
          <w:u w:val="single"/>
        </w:rPr>
        <w:t>adanie nr</w:t>
      </w:r>
      <w:r w:rsidR="002D6F9E" w:rsidRPr="00434E1F">
        <w:rPr>
          <w:rFonts w:ascii="Segoe UI" w:hAnsi="Segoe UI" w:cs="Segoe UI"/>
          <w:b/>
          <w:bCs/>
          <w:sz w:val="22"/>
          <w:szCs w:val="22"/>
          <w:u w:val="single"/>
        </w:rPr>
        <w:t xml:space="preserve"> </w:t>
      </w:r>
      <w:r w:rsidRPr="00434E1F">
        <w:rPr>
          <w:rFonts w:ascii="Segoe UI" w:hAnsi="Segoe UI" w:cs="Segoe UI"/>
          <w:b/>
          <w:bCs/>
          <w:sz w:val="22"/>
          <w:szCs w:val="22"/>
          <w:u w:val="single"/>
        </w:rPr>
        <w:t xml:space="preserve">I. </w:t>
      </w:r>
      <w:r w:rsidRPr="00A350CF">
        <w:rPr>
          <w:rFonts w:ascii="Segoe UI" w:hAnsi="Segoe UI" w:cs="Segoe UI"/>
          <w:b/>
          <w:bCs/>
          <w:i/>
          <w:sz w:val="22"/>
          <w:szCs w:val="22"/>
          <w:u w:val="single"/>
        </w:rPr>
        <w:t xml:space="preserve">„Przebudowa drogi powiatowej </w:t>
      </w:r>
      <w:r w:rsidR="002E67C4">
        <w:rPr>
          <w:rFonts w:ascii="Segoe UI" w:hAnsi="Segoe UI" w:cs="Segoe UI"/>
          <w:b/>
          <w:bCs/>
          <w:i/>
          <w:sz w:val="22"/>
          <w:szCs w:val="22"/>
          <w:u w:val="single"/>
        </w:rPr>
        <w:t xml:space="preserve">nr 5528Z - </w:t>
      </w:r>
      <w:r w:rsidRPr="00A350CF">
        <w:rPr>
          <w:rFonts w:ascii="Segoe UI" w:hAnsi="Segoe UI" w:cs="Segoe UI"/>
          <w:b/>
          <w:bCs/>
          <w:i/>
          <w:sz w:val="22"/>
          <w:szCs w:val="22"/>
          <w:u w:val="single"/>
        </w:rPr>
        <w:t xml:space="preserve">ul. Marszałka J. Piłsudskiego </w:t>
      </w:r>
      <w:r w:rsidRPr="00A350CF">
        <w:rPr>
          <w:rFonts w:ascii="Segoe UI" w:hAnsi="Segoe UI" w:cs="Segoe UI"/>
          <w:b/>
          <w:bCs/>
          <w:i/>
          <w:sz w:val="22"/>
          <w:szCs w:val="22"/>
          <w:u w:val="single"/>
        </w:rPr>
        <w:br/>
        <w:t>w Koszalinie, na odcinku od ul. Rotmistrza W. Pileckiego do ul. R. Traugutta wraz ze skrzyżowaniem ulic Marszałka J. Piłsudskiego / R. Traugutta / Orląt Lwowskich”</w:t>
      </w:r>
    </w:p>
    <w:p w14:paraId="17709CF3" w14:textId="77777777" w:rsidR="00F92521" w:rsidRPr="00434E1F" w:rsidRDefault="00F92521" w:rsidP="00F92521">
      <w:pPr>
        <w:numPr>
          <w:ilvl w:val="0"/>
          <w:numId w:val="92"/>
        </w:numPr>
        <w:ind w:left="709" w:hanging="425"/>
        <w:jc w:val="both"/>
        <w:rPr>
          <w:rFonts w:ascii="Segoe UI" w:hAnsi="Segoe UI" w:cs="Segoe UI"/>
          <w:b/>
          <w:bCs/>
          <w:u w:val="single"/>
        </w:rPr>
      </w:pPr>
      <w:r w:rsidRPr="00434E1F">
        <w:rPr>
          <w:rFonts w:ascii="Segoe UI" w:hAnsi="Segoe UI" w:cs="Segoe UI"/>
          <w:b/>
          <w:bCs/>
          <w:u w:val="single"/>
        </w:rPr>
        <w:t>Branża drogowa</w:t>
      </w:r>
    </w:p>
    <w:p w14:paraId="5641C495" w14:textId="77777777" w:rsidR="00F92521" w:rsidRPr="00434E1F" w:rsidRDefault="00F92521" w:rsidP="00F92521">
      <w:pPr>
        <w:autoSpaceDE w:val="0"/>
        <w:autoSpaceDN w:val="0"/>
        <w:adjustRightInd w:val="0"/>
        <w:ind w:left="284" w:firstLine="424"/>
        <w:rPr>
          <w:rFonts w:ascii="Segoe UI" w:hAnsi="Segoe UI" w:cs="Segoe UI"/>
          <w:b/>
          <w:bCs/>
        </w:rPr>
      </w:pPr>
      <w:r w:rsidRPr="00434E1F">
        <w:rPr>
          <w:rFonts w:ascii="Segoe UI" w:hAnsi="Segoe UI" w:cs="Segoe UI"/>
          <w:b/>
          <w:i/>
        </w:rPr>
        <w:t>Podstawowe parametry:</w:t>
      </w:r>
    </w:p>
    <w:p w14:paraId="341F6BB6" w14:textId="77777777" w:rsidR="00F92521" w:rsidRPr="00434E1F" w:rsidRDefault="00F92521" w:rsidP="00F92521">
      <w:pPr>
        <w:numPr>
          <w:ilvl w:val="0"/>
          <w:numId w:val="65"/>
        </w:numPr>
        <w:tabs>
          <w:tab w:val="left" w:pos="993"/>
        </w:tabs>
        <w:suppressAutoHyphens/>
        <w:ind w:left="284" w:firstLine="425"/>
        <w:rPr>
          <w:rFonts w:ascii="Segoe UI" w:hAnsi="Segoe UI" w:cs="Segoe UI"/>
          <w:b/>
        </w:rPr>
      </w:pPr>
      <w:r w:rsidRPr="00434E1F">
        <w:rPr>
          <w:rFonts w:ascii="Segoe UI" w:hAnsi="Segoe UI" w:cs="Segoe UI"/>
        </w:rPr>
        <w:t xml:space="preserve">kategoria drogi: </w:t>
      </w:r>
      <w:r w:rsidRPr="00434E1F">
        <w:rPr>
          <w:rFonts w:ascii="Segoe UI" w:hAnsi="Segoe UI" w:cs="Segoe UI"/>
          <w:b/>
        </w:rPr>
        <w:t>droga powiatowa nr 5528Z</w:t>
      </w:r>
    </w:p>
    <w:p w14:paraId="3473E7F4" w14:textId="77777777" w:rsidR="00F92521" w:rsidRPr="00434E1F" w:rsidRDefault="00F92521" w:rsidP="00F92521">
      <w:pPr>
        <w:numPr>
          <w:ilvl w:val="0"/>
          <w:numId w:val="65"/>
        </w:numPr>
        <w:tabs>
          <w:tab w:val="left" w:pos="993"/>
        </w:tabs>
        <w:suppressAutoHyphens/>
        <w:ind w:left="284" w:firstLine="425"/>
        <w:rPr>
          <w:rFonts w:ascii="Segoe UI" w:hAnsi="Segoe UI" w:cs="Segoe UI"/>
          <w:lang w:eastAsia="ar-SA"/>
        </w:rPr>
      </w:pPr>
      <w:r w:rsidRPr="00434E1F">
        <w:rPr>
          <w:rFonts w:ascii="Segoe UI" w:hAnsi="Segoe UI" w:cs="Segoe UI"/>
        </w:rPr>
        <w:t xml:space="preserve">klasa techniczna drogi Z: </w:t>
      </w:r>
      <w:r w:rsidRPr="00434E1F">
        <w:rPr>
          <w:rFonts w:ascii="Segoe UI" w:hAnsi="Segoe UI" w:cs="Segoe UI"/>
          <w:b/>
        </w:rPr>
        <w:t>zbiorcza</w:t>
      </w:r>
      <w:r w:rsidRPr="00434E1F">
        <w:rPr>
          <w:rFonts w:ascii="Segoe UI" w:hAnsi="Segoe UI" w:cs="Segoe UI"/>
        </w:rPr>
        <w:t xml:space="preserve"> </w:t>
      </w:r>
    </w:p>
    <w:p w14:paraId="5D965661" w14:textId="77777777" w:rsidR="00F92521" w:rsidRPr="00434E1F" w:rsidRDefault="00F92521" w:rsidP="00F92521">
      <w:pPr>
        <w:numPr>
          <w:ilvl w:val="0"/>
          <w:numId w:val="65"/>
        </w:numPr>
        <w:tabs>
          <w:tab w:val="left" w:pos="993"/>
        </w:tabs>
        <w:suppressAutoHyphens/>
        <w:ind w:left="284" w:firstLine="425"/>
        <w:rPr>
          <w:rFonts w:ascii="Segoe UI" w:hAnsi="Segoe UI" w:cs="Segoe UI"/>
          <w:lang w:eastAsia="ar-SA"/>
        </w:rPr>
      </w:pPr>
      <w:r w:rsidRPr="00434E1F">
        <w:rPr>
          <w:rFonts w:ascii="Segoe UI" w:hAnsi="Segoe UI" w:cs="Segoe UI"/>
        </w:rPr>
        <w:t xml:space="preserve">kategoria ruchu: </w:t>
      </w:r>
      <w:r w:rsidRPr="00434E1F">
        <w:rPr>
          <w:rFonts w:ascii="Segoe UI" w:hAnsi="Segoe UI" w:cs="Segoe UI"/>
          <w:b/>
        </w:rPr>
        <w:t>KR4</w:t>
      </w:r>
    </w:p>
    <w:p w14:paraId="6B7C9FCD" w14:textId="77777777" w:rsidR="00F92521" w:rsidRPr="00434E1F" w:rsidRDefault="00F92521" w:rsidP="00F92521">
      <w:pPr>
        <w:numPr>
          <w:ilvl w:val="0"/>
          <w:numId w:val="65"/>
        </w:numPr>
        <w:tabs>
          <w:tab w:val="left" w:pos="993"/>
        </w:tabs>
        <w:suppressAutoHyphens/>
        <w:ind w:left="284" w:firstLine="425"/>
        <w:rPr>
          <w:rFonts w:ascii="Segoe UI" w:hAnsi="Segoe UI" w:cs="Segoe UI"/>
          <w:lang w:eastAsia="ar-SA"/>
        </w:rPr>
      </w:pPr>
      <w:r w:rsidRPr="00434E1F">
        <w:rPr>
          <w:rFonts w:ascii="Segoe UI" w:hAnsi="Segoe UI" w:cs="Segoe UI"/>
        </w:rPr>
        <w:t>grupa nośności podłoża:</w:t>
      </w:r>
      <w:r w:rsidRPr="00434E1F">
        <w:rPr>
          <w:rFonts w:ascii="Segoe UI" w:hAnsi="Segoe UI" w:cs="Segoe UI"/>
          <w:b/>
        </w:rPr>
        <w:t xml:space="preserve"> G4</w:t>
      </w:r>
    </w:p>
    <w:p w14:paraId="270B7023" w14:textId="77777777" w:rsidR="00F92521" w:rsidRPr="00434E1F" w:rsidRDefault="00F92521" w:rsidP="00F92521">
      <w:pPr>
        <w:numPr>
          <w:ilvl w:val="0"/>
          <w:numId w:val="65"/>
        </w:numPr>
        <w:tabs>
          <w:tab w:val="left" w:pos="993"/>
        </w:tabs>
        <w:suppressAutoHyphens/>
        <w:ind w:left="284" w:firstLine="425"/>
        <w:contextualSpacing/>
        <w:jc w:val="both"/>
        <w:rPr>
          <w:rFonts w:ascii="Segoe UI" w:hAnsi="Segoe UI" w:cs="Segoe UI"/>
          <w:lang w:eastAsia="ar-SA"/>
        </w:rPr>
      </w:pPr>
      <w:r w:rsidRPr="00434E1F">
        <w:rPr>
          <w:rFonts w:ascii="Segoe UI" w:hAnsi="Segoe UI" w:cs="Segoe UI"/>
          <w:lang w:eastAsia="ar-SA"/>
        </w:rPr>
        <w:t xml:space="preserve">szerokość pasa ruchu: </w:t>
      </w:r>
      <w:r w:rsidRPr="00434E1F">
        <w:rPr>
          <w:rFonts w:ascii="Segoe UI" w:hAnsi="Segoe UI" w:cs="Segoe UI"/>
          <w:b/>
          <w:lang w:eastAsia="ar-SA"/>
        </w:rPr>
        <w:t>3,00 m</w:t>
      </w:r>
    </w:p>
    <w:p w14:paraId="7CD9C182" w14:textId="77777777" w:rsidR="00F92521" w:rsidRPr="00434E1F" w:rsidRDefault="00F92521" w:rsidP="00F92521">
      <w:pPr>
        <w:numPr>
          <w:ilvl w:val="0"/>
          <w:numId w:val="65"/>
        </w:numPr>
        <w:tabs>
          <w:tab w:val="left" w:pos="993"/>
        </w:tabs>
        <w:suppressAutoHyphens/>
        <w:ind w:left="284" w:firstLine="425"/>
        <w:rPr>
          <w:rFonts w:ascii="Segoe UI" w:hAnsi="Segoe UI" w:cs="Segoe UI"/>
          <w:b/>
          <w:lang w:eastAsia="ar-SA"/>
        </w:rPr>
      </w:pPr>
      <w:r w:rsidRPr="00434E1F">
        <w:rPr>
          <w:rFonts w:ascii="Segoe UI" w:hAnsi="Segoe UI" w:cs="Segoe UI"/>
          <w:lang w:eastAsia="ar-SA"/>
        </w:rPr>
        <w:t>prędkość projektowa:  V</w:t>
      </w:r>
      <w:r w:rsidRPr="00434E1F">
        <w:rPr>
          <w:rFonts w:ascii="Segoe UI" w:hAnsi="Segoe UI" w:cs="Segoe UI"/>
          <w:vertAlign w:val="subscript"/>
          <w:lang w:eastAsia="ar-SA"/>
        </w:rPr>
        <w:t>p</w:t>
      </w:r>
      <w:r w:rsidRPr="00434E1F">
        <w:rPr>
          <w:rFonts w:ascii="Segoe UI" w:hAnsi="Segoe UI" w:cs="Segoe UI"/>
          <w:lang w:eastAsia="ar-SA"/>
        </w:rPr>
        <w:t xml:space="preserve"> = </w:t>
      </w:r>
      <w:r w:rsidRPr="00434E1F">
        <w:rPr>
          <w:rFonts w:ascii="Segoe UI" w:hAnsi="Segoe UI" w:cs="Segoe UI"/>
          <w:b/>
          <w:lang w:eastAsia="ar-SA"/>
        </w:rPr>
        <w:t>40 km/h</w:t>
      </w:r>
    </w:p>
    <w:p w14:paraId="48E18D6A" w14:textId="77777777" w:rsidR="00F92521" w:rsidRPr="00434E1F" w:rsidRDefault="00F92521" w:rsidP="00F92521">
      <w:pPr>
        <w:ind w:left="426" w:hanging="426"/>
        <w:rPr>
          <w:rFonts w:ascii="Segoe UI" w:hAnsi="Segoe UI" w:cs="Segoe UI"/>
          <w:i/>
        </w:rPr>
      </w:pPr>
    </w:p>
    <w:p w14:paraId="0FFAF8A6" w14:textId="77777777" w:rsidR="00F92521" w:rsidRPr="00434E1F" w:rsidRDefault="00F92521" w:rsidP="00F92521">
      <w:pPr>
        <w:numPr>
          <w:ilvl w:val="0"/>
          <w:numId w:val="77"/>
        </w:numPr>
        <w:ind w:left="709" w:hanging="425"/>
        <w:jc w:val="both"/>
        <w:rPr>
          <w:rFonts w:ascii="Segoe UI" w:hAnsi="Segoe UI" w:cs="Segoe UI"/>
          <w:b/>
          <w:bCs/>
          <w:i/>
        </w:rPr>
      </w:pPr>
      <w:r w:rsidRPr="00434E1F">
        <w:rPr>
          <w:rFonts w:ascii="Segoe UI" w:hAnsi="Segoe UI" w:cs="Segoe UI"/>
          <w:b/>
          <w:i/>
        </w:rPr>
        <w:t xml:space="preserve">ul. Marszałka J. Piłsudskiego </w:t>
      </w:r>
      <w:r w:rsidRPr="00434E1F">
        <w:rPr>
          <w:rFonts w:ascii="Segoe UI" w:hAnsi="Segoe UI" w:cs="Segoe UI"/>
          <w:b/>
          <w:bCs/>
          <w:i/>
        </w:rPr>
        <w:t xml:space="preserve">– odcinek od ronda Rotmistrza W. Pileckiego / Marszałka </w:t>
      </w:r>
      <w:r w:rsidRPr="00434E1F">
        <w:rPr>
          <w:rFonts w:ascii="Segoe UI" w:hAnsi="Segoe UI" w:cs="Segoe UI"/>
          <w:b/>
          <w:bCs/>
          <w:i/>
        </w:rPr>
        <w:br/>
        <w:t xml:space="preserve">J. Piłsudskiego do ronda T. Kościuszki / L. Waryńskiego / Marszałka </w:t>
      </w:r>
      <w:r w:rsidRPr="00434E1F">
        <w:rPr>
          <w:rFonts w:ascii="Segoe UI" w:hAnsi="Segoe UI" w:cs="Segoe UI"/>
          <w:b/>
          <w:i/>
        </w:rPr>
        <w:t>J. Piłsudskiego</w:t>
      </w:r>
    </w:p>
    <w:p w14:paraId="2A21A351" w14:textId="77777777" w:rsidR="00F92521" w:rsidRPr="00434E1F" w:rsidRDefault="00F92521" w:rsidP="00F92521">
      <w:pPr>
        <w:jc w:val="both"/>
        <w:rPr>
          <w:rFonts w:ascii="Segoe UI" w:hAnsi="Segoe UI" w:cs="Segoe UI"/>
          <w:b/>
          <w:bCs/>
          <w:u w:val="single"/>
        </w:rPr>
      </w:pPr>
    </w:p>
    <w:p w14:paraId="678317F1" w14:textId="77777777" w:rsidR="00F92521" w:rsidRPr="00434E1F" w:rsidRDefault="00F92521" w:rsidP="00F92521">
      <w:pPr>
        <w:numPr>
          <w:ilvl w:val="0"/>
          <w:numId w:val="65"/>
        </w:numPr>
        <w:suppressAutoHyphens/>
        <w:ind w:left="993" w:hanging="284"/>
        <w:rPr>
          <w:rFonts w:ascii="Segoe UI" w:hAnsi="Segoe UI" w:cs="Segoe UI"/>
        </w:rPr>
      </w:pPr>
      <w:r w:rsidRPr="00434E1F">
        <w:rPr>
          <w:rFonts w:ascii="Segoe UI" w:hAnsi="Segoe UI" w:cs="Segoe UI"/>
          <w:bCs/>
          <w:lang w:eastAsia="ar-SA"/>
        </w:rPr>
        <w:t xml:space="preserve">długość odcinka ulicy wynosi </w:t>
      </w:r>
      <w:r w:rsidRPr="00434E1F">
        <w:rPr>
          <w:rFonts w:ascii="Segoe UI" w:hAnsi="Segoe UI" w:cs="Segoe UI"/>
          <w:b/>
          <w:bCs/>
          <w:lang w:eastAsia="ar-SA"/>
        </w:rPr>
        <w:t>246m</w:t>
      </w:r>
    </w:p>
    <w:p w14:paraId="2B3A5743" w14:textId="77777777" w:rsidR="00F92521" w:rsidRPr="00434E1F" w:rsidRDefault="00F92521" w:rsidP="00F92521">
      <w:pPr>
        <w:jc w:val="both"/>
        <w:rPr>
          <w:rFonts w:ascii="Segoe UI" w:hAnsi="Segoe UI" w:cs="Segoe UI"/>
          <w:bCs/>
          <w:u w:val="single"/>
        </w:rPr>
      </w:pPr>
    </w:p>
    <w:p w14:paraId="78326F97" w14:textId="77777777" w:rsidR="00F92521" w:rsidRPr="00434E1F" w:rsidRDefault="00F92521" w:rsidP="00F92521">
      <w:pPr>
        <w:numPr>
          <w:ilvl w:val="1"/>
          <w:numId w:val="84"/>
        </w:numPr>
        <w:autoSpaceDE w:val="0"/>
        <w:autoSpaceDN w:val="0"/>
        <w:adjustRightInd w:val="0"/>
        <w:rPr>
          <w:rFonts w:ascii="Segoe UI" w:hAnsi="Segoe UI" w:cs="Segoe UI"/>
          <w:bCs/>
          <w:u w:val="single"/>
        </w:rPr>
      </w:pPr>
      <w:r w:rsidRPr="00434E1F">
        <w:rPr>
          <w:rFonts w:ascii="Segoe UI" w:hAnsi="Segoe UI" w:cs="Segoe UI"/>
          <w:bCs/>
          <w:i/>
          <w:u w:val="single"/>
        </w:rPr>
        <w:t>Roboty rozbiórkowe:</w:t>
      </w:r>
    </w:p>
    <w:p w14:paraId="41EFF44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betonowy </w:t>
      </w:r>
    </w:p>
    <w:p w14:paraId="2D7B54E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w:t>
      </w:r>
    </w:p>
    <w:p w14:paraId="6F743D1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Nawierzchnia bitumiczna jezdni (pełna konstrukcja)</w:t>
      </w:r>
    </w:p>
    <w:p w14:paraId="59577C4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kostki brukowej </w:t>
      </w:r>
    </w:p>
    <w:p w14:paraId="0C47BE89"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płytki chodnikowej 35x35 cm </w:t>
      </w:r>
    </w:p>
    <w:p w14:paraId="3765423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trylinki </w:t>
      </w:r>
    </w:p>
    <w:p w14:paraId="42AA3DE1" w14:textId="77777777" w:rsidR="00F92521" w:rsidRPr="00434E1F" w:rsidRDefault="00F92521" w:rsidP="00F92521">
      <w:pPr>
        <w:autoSpaceDE w:val="0"/>
        <w:autoSpaceDN w:val="0"/>
        <w:adjustRightInd w:val="0"/>
        <w:ind w:left="1757"/>
        <w:rPr>
          <w:rFonts w:ascii="Segoe UI" w:hAnsi="Segoe UI" w:cs="Segoe UI"/>
        </w:rPr>
      </w:pPr>
    </w:p>
    <w:p w14:paraId="1814AAEC" w14:textId="77777777" w:rsidR="00F92521" w:rsidRPr="00434E1F" w:rsidRDefault="00F92521" w:rsidP="00F92521">
      <w:pPr>
        <w:numPr>
          <w:ilvl w:val="1"/>
          <w:numId w:val="84"/>
        </w:numPr>
        <w:autoSpaceDE w:val="0"/>
        <w:autoSpaceDN w:val="0"/>
        <w:adjustRightInd w:val="0"/>
        <w:rPr>
          <w:rFonts w:ascii="Segoe UI" w:hAnsi="Segoe UI" w:cs="Segoe UI"/>
          <w:bCs/>
          <w:u w:val="single"/>
        </w:rPr>
      </w:pPr>
      <w:r w:rsidRPr="00434E1F">
        <w:rPr>
          <w:rFonts w:ascii="Segoe UI" w:hAnsi="Segoe UI" w:cs="Segoe UI"/>
          <w:bCs/>
          <w:i/>
          <w:u w:val="single"/>
        </w:rPr>
        <w:t>Elementy linowe:</w:t>
      </w:r>
    </w:p>
    <w:p w14:paraId="6BEDCC7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20x30 na ławie betonowej C12/15 0,0825 m3/mb </w:t>
      </w:r>
    </w:p>
    <w:p w14:paraId="1CC9DBE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20x22 na ławie betonowej C12/15 0,0825 m3/mb </w:t>
      </w:r>
    </w:p>
    <w:p w14:paraId="0707061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8x30 na ławie betonowej C12/15 0,04 m3/mb </w:t>
      </w:r>
    </w:p>
    <w:p w14:paraId="33825968" w14:textId="77777777" w:rsidR="00F92521" w:rsidRDefault="00F92521" w:rsidP="00F92521">
      <w:pPr>
        <w:autoSpaceDE w:val="0"/>
        <w:autoSpaceDN w:val="0"/>
        <w:adjustRightInd w:val="0"/>
        <w:ind w:left="984" w:hanging="133"/>
        <w:rPr>
          <w:rFonts w:ascii="Segoe UI" w:hAnsi="Segoe UI" w:cs="Segoe UI"/>
          <w:b/>
          <w:i/>
          <w:u w:val="single"/>
        </w:rPr>
      </w:pPr>
    </w:p>
    <w:p w14:paraId="2AACC093" w14:textId="77777777" w:rsidR="00F92521" w:rsidRPr="00434E1F" w:rsidRDefault="00F92521" w:rsidP="00F92521">
      <w:pPr>
        <w:autoSpaceDE w:val="0"/>
        <w:autoSpaceDN w:val="0"/>
        <w:adjustRightInd w:val="0"/>
        <w:ind w:left="984" w:hanging="133"/>
        <w:rPr>
          <w:rFonts w:ascii="Segoe UI" w:hAnsi="Segoe UI" w:cs="Segoe UI"/>
          <w:b/>
          <w:i/>
          <w:u w:val="single"/>
        </w:rPr>
      </w:pPr>
      <w:r w:rsidRPr="00434E1F">
        <w:rPr>
          <w:rFonts w:ascii="Segoe UI" w:hAnsi="Segoe UI" w:cs="Segoe UI"/>
          <w:b/>
          <w:i/>
          <w:u w:val="single"/>
        </w:rPr>
        <w:t>Konstrukcje:</w:t>
      </w:r>
    </w:p>
    <w:p w14:paraId="4064A06B"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Jezdnia: </w:t>
      </w:r>
    </w:p>
    <w:p w14:paraId="6F6AFA9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4cm warstwa ścieralna z AC8S</w:t>
      </w:r>
    </w:p>
    <w:p w14:paraId="761D5FC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6cm warstwa wiążąca AC16W</w:t>
      </w:r>
    </w:p>
    <w:p w14:paraId="5FEF5FB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podbudowa AC 16P</w:t>
      </w:r>
    </w:p>
    <w:p w14:paraId="7D38631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773D971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warstwa mrozoochronna z mieszanki związanej spoiwem cementem o C1,5/2≤4MPa</w:t>
      </w:r>
    </w:p>
    <w:p w14:paraId="10D9F00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color w:val="000000"/>
        </w:rPr>
      </w:pPr>
      <w:r w:rsidRPr="00434E1F">
        <w:rPr>
          <w:rFonts w:ascii="Segoe UI" w:hAnsi="Segoe UI" w:cs="Segoe UI"/>
          <w:iCs/>
          <w:color w:val="000000"/>
        </w:rPr>
        <w:t>25cm warstwa ulepszonego podłoża C0,4/0,5≤2MPa</w:t>
      </w:r>
    </w:p>
    <w:p w14:paraId="13DADA19"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Parkingi: </w:t>
      </w:r>
    </w:p>
    <w:p w14:paraId="4DEDAD79"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czarna typu H z fazą</w:t>
      </w:r>
    </w:p>
    <w:p w14:paraId="3224E43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C548D24"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62B7728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32B14D5B"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Zjazdy: </w:t>
      </w:r>
    </w:p>
    <w:p w14:paraId="56F16B4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czarna typu H z fazą</w:t>
      </w:r>
    </w:p>
    <w:p w14:paraId="06AC9C9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27002FF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4D3DBC4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6BBAE291" w14:textId="77777777" w:rsidR="002E67C4" w:rsidRDefault="002E67C4" w:rsidP="00F92521">
      <w:pPr>
        <w:suppressAutoHyphens/>
        <w:ind w:left="709" w:firstLine="142"/>
        <w:rPr>
          <w:rFonts w:ascii="Segoe UI" w:hAnsi="Segoe UI" w:cs="Segoe UI"/>
          <w:i/>
          <w:kern w:val="1"/>
          <w:u w:val="single"/>
        </w:rPr>
      </w:pPr>
    </w:p>
    <w:p w14:paraId="546DA313" w14:textId="23CC3285"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Zabruki 1: </w:t>
      </w:r>
    </w:p>
    <w:p w14:paraId="0D15E639"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kostka kamienna 10x10</w:t>
      </w:r>
    </w:p>
    <w:p w14:paraId="1C2DD5C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256EE83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2ACE82C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4F7C0A79"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Droga rowerowa z płyt lastrykowych czerwonych: </w:t>
      </w:r>
    </w:p>
    <w:p w14:paraId="64AA994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5cm płyty lastrykowe czerwone wtórnie uszorstnione (35x35cm)</w:t>
      </w:r>
    </w:p>
    <w:p w14:paraId="7FC7F48A"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podsypka cementowo –piaskowa1:4</w:t>
      </w:r>
    </w:p>
    <w:p w14:paraId="34FD3C9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720AE47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26EC9BFA"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Chodniki z płyt lastrykowych szarych: </w:t>
      </w:r>
    </w:p>
    <w:p w14:paraId="5E28965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5cm płyty lastrykowe szare wtórnie uszorstnione (35x35cm)</w:t>
      </w:r>
    </w:p>
    <w:p w14:paraId="561D781A"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podsypka cementowo –piaskowa1:4</w:t>
      </w:r>
    </w:p>
    <w:p w14:paraId="4395632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550888C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437354EA"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Parkingi dla osób niepełnosprawnych:  </w:t>
      </w:r>
    </w:p>
    <w:p w14:paraId="3A8D781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 xml:space="preserve">8cm betonowa kostka </w:t>
      </w:r>
    </w:p>
    <w:p w14:paraId="6043DC9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podsypka cementowo –piaskowa1:4</w:t>
      </w:r>
    </w:p>
    <w:p w14:paraId="2672AAC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180F76C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244C973F"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dzielące drogę rowerową i chodnik 1: </w:t>
      </w:r>
    </w:p>
    <w:p w14:paraId="2953156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5cm płyty lastrykowe czarne wtórnie uszorstnione (35x18cm)</w:t>
      </w:r>
    </w:p>
    <w:p w14:paraId="73687E6F"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podsypka cementowo –piaskowa1:4</w:t>
      </w:r>
    </w:p>
    <w:p w14:paraId="0AC751C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1B97FC1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30AF6AFB"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dzielące drogę rowerową i chodnik 2: </w:t>
      </w:r>
    </w:p>
    <w:p w14:paraId="54A7EA7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5cm płyty lastrykowe żółta wtórnie uszorstnione (35x18cm)</w:t>
      </w:r>
    </w:p>
    <w:p w14:paraId="48DB85F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podsypka cementowo –piaskowa1:4</w:t>
      </w:r>
    </w:p>
    <w:p w14:paraId="28AE41C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401F016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0084D104"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rozdzielające miejsca parkingowe i zjazdy: </w:t>
      </w:r>
    </w:p>
    <w:p w14:paraId="025333B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czerwona typu H z fazą</w:t>
      </w:r>
    </w:p>
    <w:p w14:paraId="4CF39BD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38AF755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3E34719A"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7CF6FE3A" w14:textId="77777777" w:rsidR="00F92521" w:rsidRPr="00434E1F" w:rsidRDefault="00F92521" w:rsidP="00F92521">
      <w:pPr>
        <w:ind w:left="567" w:hanging="283"/>
        <w:jc w:val="both"/>
        <w:rPr>
          <w:rFonts w:ascii="Segoe UI" w:hAnsi="Segoe UI" w:cs="Segoe UI"/>
          <w:bCs/>
          <w:u w:val="single"/>
        </w:rPr>
      </w:pPr>
    </w:p>
    <w:p w14:paraId="2A83FCBE" w14:textId="77777777" w:rsidR="00F92521" w:rsidRPr="00434E1F" w:rsidRDefault="00F92521" w:rsidP="00F92521">
      <w:pPr>
        <w:numPr>
          <w:ilvl w:val="0"/>
          <w:numId w:val="76"/>
        </w:numPr>
        <w:ind w:left="567" w:hanging="283"/>
        <w:jc w:val="both"/>
        <w:rPr>
          <w:rFonts w:ascii="Segoe UI" w:hAnsi="Segoe UI" w:cs="Segoe UI"/>
          <w:b/>
          <w:bCs/>
          <w:i/>
        </w:rPr>
      </w:pPr>
      <w:r w:rsidRPr="00434E1F">
        <w:rPr>
          <w:rFonts w:ascii="Segoe UI" w:hAnsi="Segoe UI" w:cs="Segoe UI"/>
          <w:b/>
          <w:i/>
        </w:rPr>
        <w:t xml:space="preserve">ul. Marszałka J. Piłsudskiego </w:t>
      </w:r>
      <w:r w:rsidRPr="00434E1F">
        <w:rPr>
          <w:rFonts w:ascii="Segoe UI" w:hAnsi="Segoe UI" w:cs="Segoe UI"/>
          <w:b/>
          <w:bCs/>
          <w:i/>
        </w:rPr>
        <w:t xml:space="preserve">– odcinek od skrzyżowania </w:t>
      </w:r>
      <w:r w:rsidRPr="00434E1F">
        <w:rPr>
          <w:rFonts w:ascii="Segoe UI" w:hAnsi="Segoe UI" w:cs="Segoe UI"/>
          <w:b/>
          <w:i/>
        </w:rPr>
        <w:t xml:space="preserve">ul. Marszałka J. Piłsudskiego </w:t>
      </w:r>
      <w:r w:rsidRPr="00434E1F">
        <w:rPr>
          <w:rFonts w:ascii="Segoe UI" w:hAnsi="Segoe UI" w:cs="Segoe UI"/>
          <w:b/>
          <w:i/>
        </w:rPr>
        <w:br/>
        <w:t>/ T. Kościuszki / L. Waryńskiego</w:t>
      </w:r>
      <w:r w:rsidRPr="00434E1F">
        <w:rPr>
          <w:rFonts w:ascii="Segoe UI" w:hAnsi="Segoe UI" w:cs="Segoe UI"/>
          <w:b/>
          <w:bCs/>
          <w:i/>
        </w:rPr>
        <w:t xml:space="preserve"> do skrzyżowania z ulicami Sportową / S. Moniuszki</w:t>
      </w:r>
    </w:p>
    <w:p w14:paraId="2483E0AA" w14:textId="77777777" w:rsidR="00F92521" w:rsidRPr="00434E1F" w:rsidRDefault="00F92521" w:rsidP="00F92521">
      <w:pPr>
        <w:jc w:val="both"/>
        <w:rPr>
          <w:rFonts w:ascii="Segoe UI" w:hAnsi="Segoe UI" w:cs="Segoe UI"/>
          <w:b/>
          <w:bCs/>
          <w:u w:val="single"/>
        </w:rPr>
      </w:pPr>
    </w:p>
    <w:p w14:paraId="724E92DA" w14:textId="77777777" w:rsidR="00F92521" w:rsidRPr="00434E1F" w:rsidRDefault="00F92521" w:rsidP="00F92521">
      <w:pPr>
        <w:numPr>
          <w:ilvl w:val="0"/>
          <w:numId w:val="65"/>
        </w:numPr>
        <w:suppressAutoHyphens/>
        <w:ind w:left="851" w:hanging="284"/>
        <w:rPr>
          <w:rFonts w:ascii="Segoe UI" w:hAnsi="Segoe UI" w:cs="Segoe UI"/>
        </w:rPr>
      </w:pPr>
      <w:r w:rsidRPr="00434E1F">
        <w:rPr>
          <w:rFonts w:ascii="Segoe UI" w:hAnsi="Segoe UI" w:cs="Segoe UI"/>
          <w:bCs/>
          <w:lang w:eastAsia="ar-SA"/>
        </w:rPr>
        <w:t xml:space="preserve">długość odcinka ulicy wynosi </w:t>
      </w:r>
      <w:r w:rsidRPr="00434E1F">
        <w:rPr>
          <w:rFonts w:ascii="Segoe UI" w:hAnsi="Segoe UI" w:cs="Segoe UI"/>
          <w:b/>
          <w:bCs/>
          <w:lang w:eastAsia="ar-SA"/>
        </w:rPr>
        <w:t>265m</w:t>
      </w:r>
    </w:p>
    <w:p w14:paraId="4B649EC5" w14:textId="77777777" w:rsidR="00F92521" w:rsidRPr="00434E1F" w:rsidRDefault="00F92521" w:rsidP="00F92521">
      <w:pPr>
        <w:jc w:val="both"/>
        <w:rPr>
          <w:rFonts w:ascii="Segoe UI" w:hAnsi="Segoe UI" w:cs="Segoe UI"/>
          <w:b/>
          <w:bCs/>
          <w:u w:val="single"/>
        </w:rPr>
      </w:pPr>
    </w:p>
    <w:p w14:paraId="6E2BC2DB" w14:textId="77777777" w:rsidR="00F92521" w:rsidRPr="00434E1F" w:rsidRDefault="00F92521" w:rsidP="00F92521">
      <w:pPr>
        <w:numPr>
          <w:ilvl w:val="1"/>
          <w:numId w:val="73"/>
        </w:numPr>
        <w:autoSpaceDE w:val="0"/>
        <w:autoSpaceDN w:val="0"/>
        <w:adjustRightInd w:val="0"/>
        <w:rPr>
          <w:rFonts w:ascii="Segoe UI" w:hAnsi="Segoe UI" w:cs="Segoe UI"/>
          <w:bCs/>
          <w:u w:val="single"/>
        </w:rPr>
      </w:pPr>
      <w:r w:rsidRPr="00434E1F">
        <w:rPr>
          <w:rFonts w:ascii="Segoe UI" w:hAnsi="Segoe UI" w:cs="Segoe UI"/>
          <w:bCs/>
          <w:i/>
          <w:u w:val="single"/>
        </w:rPr>
        <w:t>Roboty rozbiórkowe:</w:t>
      </w:r>
    </w:p>
    <w:p w14:paraId="1FDF3CDA"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betonowy </w:t>
      </w:r>
    </w:p>
    <w:p w14:paraId="522E433F"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w:t>
      </w:r>
    </w:p>
    <w:p w14:paraId="53D6AFB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bitumiczna jezdni (pełna konstrukcja) </w:t>
      </w:r>
    </w:p>
    <w:p w14:paraId="6E20B60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kostki brukowej </w:t>
      </w:r>
    </w:p>
    <w:p w14:paraId="77F5337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płytki chodnikowej 35x35 cm </w:t>
      </w:r>
    </w:p>
    <w:p w14:paraId="14C44A2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trylinki </w:t>
      </w:r>
    </w:p>
    <w:p w14:paraId="495D7FA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Rozbiórka cokołu betonowego o wymiarach 120x30 cm </w:t>
      </w:r>
    </w:p>
    <w:p w14:paraId="22F60594"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Rozbiórka ogrodzenia z prętów stalowych w ramach stalowych o wysokości 90 cm </w:t>
      </w:r>
    </w:p>
    <w:p w14:paraId="5340BA2F"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Rozbiórka słupów betonowych o wymiarach 30x30x180cm </w:t>
      </w:r>
    </w:p>
    <w:p w14:paraId="7533787C"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Rozbiórka ogrodzenia z siatki w ramach stalowych o wymiarach 150x120 cm – do ponownego wbudowania</w:t>
      </w:r>
    </w:p>
    <w:p w14:paraId="52A21DF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Rozbiórka bramy wjazdowej drewnianej o długości 4m ze szczebelków o wymiarach 10x90 cm –do ponownego wbudowania</w:t>
      </w:r>
    </w:p>
    <w:p w14:paraId="30645C61" w14:textId="77777777" w:rsidR="00F92521" w:rsidRPr="00434E1F" w:rsidRDefault="00F92521" w:rsidP="00F92521">
      <w:pPr>
        <w:autoSpaceDE w:val="0"/>
        <w:autoSpaceDN w:val="0"/>
        <w:adjustRightInd w:val="0"/>
        <w:ind w:left="1757"/>
        <w:rPr>
          <w:rFonts w:ascii="Segoe UI" w:hAnsi="Segoe UI" w:cs="Segoe UI"/>
        </w:rPr>
      </w:pPr>
    </w:p>
    <w:p w14:paraId="1538D24D" w14:textId="77777777" w:rsidR="00F92521" w:rsidRPr="00434E1F" w:rsidRDefault="00F92521" w:rsidP="00F92521">
      <w:pPr>
        <w:numPr>
          <w:ilvl w:val="1"/>
          <w:numId w:val="73"/>
        </w:numPr>
        <w:autoSpaceDE w:val="0"/>
        <w:autoSpaceDN w:val="0"/>
        <w:adjustRightInd w:val="0"/>
        <w:rPr>
          <w:rFonts w:ascii="Segoe UI" w:hAnsi="Segoe UI" w:cs="Segoe UI"/>
          <w:bCs/>
          <w:u w:val="single"/>
        </w:rPr>
      </w:pPr>
      <w:r w:rsidRPr="00434E1F">
        <w:rPr>
          <w:rFonts w:ascii="Segoe UI" w:hAnsi="Segoe UI" w:cs="Segoe UI"/>
          <w:bCs/>
          <w:i/>
          <w:u w:val="single"/>
        </w:rPr>
        <w:t>Elementy linowe:</w:t>
      </w:r>
    </w:p>
    <w:p w14:paraId="3FE89E60" w14:textId="77777777" w:rsidR="00F92521" w:rsidRPr="00434E1F" w:rsidRDefault="00F92521" w:rsidP="00F92521">
      <w:pPr>
        <w:numPr>
          <w:ilvl w:val="0"/>
          <w:numId w:val="72"/>
        </w:numPr>
        <w:autoSpaceDE w:val="0"/>
        <w:autoSpaceDN w:val="0"/>
        <w:adjustRightInd w:val="0"/>
        <w:rPr>
          <w:rFonts w:ascii="Segoe UI" w:hAnsi="Segoe UI" w:cs="Segoe UI"/>
          <w:color w:val="FF0000"/>
        </w:rPr>
      </w:pPr>
      <w:r w:rsidRPr="00434E1F">
        <w:rPr>
          <w:rFonts w:ascii="Segoe UI" w:hAnsi="Segoe UI" w:cs="Segoe UI"/>
        </w:rPr>
        <w:t xml:space="preserve">Krawężnik kamienny 20x30 na ławie betonowej C12/15 0,0825 m3/mb </w:t>
      </w:r>
    </w:p>
    <w:p w14:paraId="5A10B0E0" w14:textId="77777777" w:rsidR="00F92521" w:rsidRPr="00434E1F" w:rsidRDefault="00F92521" w:rsidP="00F92521">
      <w:pPr>
        <w:numPr>
          <w:ilvl w:val="0"/>
          <w:numId w:val="72"/>
        </w:numPr>
        <w:autoSpaceDE w:val="0"/>
        <w:autoSpaceDN w:val="0"/>
        <w:adjustRightInd w:val="0"/>
        <w:rPr>
          <w:rFonts w:ascii="Segoe UI" w:hAnsi="Segoe UI" w:cs="Segoe UI"/>
          <w:color w:val="FF0000"/>
        </w:rPr>
      </w:pPr>
      <w:r w:rsidRPr="00434E1F">
        <w:rPr>
          <w:rFonts w:ascii="Segoe UI" w:hAnsi="Segoe UI" w:cs="Segoe UI"/>
        </w:rPr>
        <w:t xml:space="preserve">Krawężnik kamienny 20x22 na ławie betonowej C12/15 0,0825 m3/mb </w:t>
      </w:r>
    </w:p>
    <w:p w14:paraId="4D5E5FB6" w14:textId="77777777" w:rsidR="00F92521" w:rsidRPr="00434E1F" w:rsidRDefault="00F92521" w:rsidP="00F92521">
      <w:pPr>
        <w:numPr>
          <w:ilvl w:val="0"/>
          <w:numId w:val="72"/>
        </w:numPr>
        <w:autoSpaceDE w:val="0"/>
        <w:autoSpaceDN w:val="0"/>
        <w:adjustRightInd w:val="0"/>
        <w:rPr>
          <w:rFonts w:ascii="Segoe UI" w:hAnsi="Segoe UI" w:cs="Segoe UI"/>
          <w:color w:val="FF0000"/>
        </w:rPr>
      </w:pPr>
      <w:r w:rsidRPr="00434E1F">
        <w:rPr>
          <w:rFonts w:ascii="Segoe UI" w:hAnsi="Segoe UI" w:cs="Segoe UI"/>
        </w:rPr>
        <w:t xml:space="preserve">Krawężnik peronowy 44x30 na ławie betonowej C12/15 0,12 m3/mb </w:t>
      </w:r>
    </w:p>
    <w:p w14:paraId="388A96E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Opornik betonowy 12x25 na ławie betonowej C12/15 0,04 m3/mb </w:t>
      </w:r>
    </w:p>
    <w:p w14:paraId="37CB977F"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8x30 na ławie betonowej C12/15 0,04 m3/mb </w:t>
      </w:r>
    </w:p>
    <w:p w14:paraId="187FC7D8" w14:textId="77777777" w:rsidR="00F92521" w:rsidRPr="00434E1F" w:rsidRDefault="00F92521" w:rsidP="00F92521">
      <w:pPr>
        <w:autoSpaceDE w:val="0"/>
        <w:autoSpaceDN w:val="0"/>
        <w:adjustRightInd w:val="0"/>
        <w:ind w:firstLine="851"/>
        <w:rPr>
          <w:rFonts w:ascii="Segoe UI" w:hAnsi="Segoe UI" w:cs="Segoe UI"/>
          <w:b/>
          <w:i/>
        </w:rPr>
      </w:pPr>
    </w:p>
    <w:p w14:paraId="792261BD" w14:textId="77777777" w:rsidR="00F92521" w:rsidRPr="00434E1F" w:rsidRDefault="00F92521" w:rsidP="00F92521">
      <w:pPr>
        <w:autoSpaceDE w:val="0"/>
        <w:autoSpaceDN w:val="0"/>
        <w:adjustRightInd w:val="0"/>
        <w:ind w:firstLine="851"/>
        <w:rPr>
          <w:rFonts w:ascii="Segoe UI" w:hAnsi="Segoe UI" w:cs="Segoe UI"/>
          <w:b/>
          <w:i/>
          <w:u w:val="single"/>
        </w:rPr>
      </w:pPr>
      <w:r w:rsidRPr="00434E1F">
        <w:rPr>
          <w:rFonts w:ascii="Segoe UI" w:hAnsi="Segoe UI" w:cs="Segoe UI"/>
          <w:b/>
          <w:i/>
          <w:u w:val="single"/>
        </w:rPr>
        <w:t>Konstrukcje:</w:t>
      </w:r>
    </w:p>
    <w:p w14:paraId="370C794F"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Jezdnia </w:t>
      </w:r>
    </w:p>
    <w:p w14:paraId="7496AA0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4cm warstwa ścieralna z AC8S</w:t>
      </w:r>
    </w:p>
    <w:p w14:paraId="5305E90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6cm warstwa wiążąca AC16W</w:t>
      </w:r>
    </w:p>
    <w:p w14:paraId="24CA39D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podbudowa AC 16P</w:t>
      </w:r>
    </w:p>
    <w:p w14:paraId="7D18D33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3C6B4849"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warstwa mrozoochronna z mieszanki związanej spoiwem cementem o C1,5/2≤4MPa</w:t>
      </w:r>
    </w:p>
    <w:p w14:paraId="7AC0DCA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color w:val="000000"/>
        </w:rPr>
      </w:pPr>
      <w:r w:rsidRPr="00434E1F">
        <w:rPr>
          <w:rFonts w:ascii="Segoe UI" w:hAnsi="Segoe UI" w:cs="Segoe UI"/>
          <w:iCs/>
          <w:color w:val="000000"/>
        </w:rPr>
        <w:t>25cm warstwa ulepszonego podłoża C0,4/0,5≤2MPa</w:t>
      </w:r>
    </w:p>
    <w:p w14:paraId="53DCEA99"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Zatoki autobusowe   </w:t>
      </w:r>
    </w:p>
    <w:p w14:paraId="5D20CED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18cm kostka kamienna 18x18</w:t>
      </w:r>
    </w:p>
    <w:p w14:paraId="4EAAFC9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10A936C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podbudowa z C5/6&lt;10 MPa</w:t>
      </w:r>
    </w:p>
    <w:p w14:paraId="46A8194F"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16cm podbudowa z C3/4&lt;6 MPa</w:t>
      </w:r>
    </w:p>
    <w:p w14:paraId="39DFC67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warstwa mrozoochronna z mieszanki związanej spoiwem cementem o C1,5/2≤4MPa</w:t>
      </w:r>
    </w:p>
    <w:p w14:paraId="58CC8F4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color w:val="000000"/>
        </w:rPr>
      </w:pPr>
      <w:r w:rsidRPr="00434E1F">
        <w:rPr>
          <w:rFonts w:ascii="Segoe UI" w:hAnsi="Segoe UI" w:cs="Segoe UI"/>
          <w:iCs/>
          <w:color w:val="000000"/>
        </w:rPr>
        <w:t>25cm warstwa ulepszonego podłoża C0,4/0,5≤2MPa</w:t>
      </w:r>
    </w:p>
    <w:p w14:paraId="3AA07EEA"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Chodniki </w:t>
      </w:r>
    </w:p>
    <w:p w14:paraId="3A31A9B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czarna typu H z fazą</w:t>
      </w:r>
    </w:p>
    <w:p w14:paraId="1E4932C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792E50A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00D87494"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0AFD12E2"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Parkingi:</w:t>
      </w:r>
    </w:p>
    <w:p w14:paraId="29CA15A9" w14:textId="77777777" w:rsidR="00F92521" w:rsidRPr="00434E1F" w:rsidRDefault="00F92521" w:rsidP="00F92521">
      <w:pPr>
        <w:numPr>
          <w:ilvl w:val="0"/>
          <w:numId w:val="78"/>
        </w:numPr>
        <w:suppressAutoHyphens/>
        <w:ind w:left="1276" w:hanging="283"/>
        <w:rPr>
          <w:rFonts w:ascii="Segoe UI" w:hAnsi="Segoe UI" w:cs="Segoe UI"/>
          <w:iCs/>
          <w:color w:val="000000"/>
        </w:rPr>
      </w:pPr>
      <w:r w:rsidRPr="00434E1F">
        <w:rPr>
          <w:rFonts w:ascii="Segoe UI" w:hAnsi="Segoe UI" w:cs="Segoe UI"/>
          <w:iCs/>
          <w:color w:val="000000"/>
        </w:rPr>
        <w:t>8cm betonowa kostka brukowa czarna typu H z fazą</w:t>
      </w:r>
    </w:p>
    <w:p w14:paraId="48ADC42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D4B06D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525323A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5A8B8F90"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Zjazdy:</w:t>
      </w:r>
    </w:p>
    <w:p w14:paraId="370F759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czarna typu H z fazą</w:t>
      </w:r>
    </w:p>
    <w:p w14:paraId="671FA38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3D18BA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58E720B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35DEFC46"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Droga rowerowa z kostki:  </w:t>
      </w:r>
    </w:p>
    <w:p w14:paraId="4680E39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czerwona bez fazy</w:t>
      </w:r>
    </w:p>
    <w:p w14:paraId="59A71F3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7B65969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034FD4C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28A1FA82"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Zabruki 1:  </w:t>
      </w:r>
    </w:p>
    <w:p w14:paraId="6914138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kostka kamienna 10x10</w:t>
      </w:r>
    </w:p>
    <w:p w14:paraId="423D619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7D6490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podbudowa z kruszywa C50/30</w:t>
      </w:r>
    </w:p>
    <w:p w14:paraId="02BD7E7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3AA8A585"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Zjazd przy stacji benzynowej: </w:t>
      </w:r>
    </w:p>
    <w:p w14:paraId="72E2AB7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 xml:space="preserve">8cm betonowa kostka brukowa czarna typu H z fazą </w:t>
      </w:r>
    </w:p>
    <w:p w14:paraId="7CD813DF"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087F3BBD"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10cm podbudowa z C5/6&lt;10 MPa</w:t>
      </w:r>
    </w:p>
    <w:p w14:paraId="1423808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16cm podbudowa z C3/4&lt;6 MPa</w:t>
      </w:r>
    </w:p>
    <w:p w14:paraId="31067DB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warstwa mrozoochronna z mieszanki związanej spoiwem cementem o C1,5/2≤4MPa</w:t>
      </w:r>
    </w:p>
    <w:p w14:paraId="61123BB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color w:val="000000"/>
        </w:rPr>
      </w:pPr>
      <w:r w:rsidRPr="00434E1F">
        <w:rPr>
          <w:rFonts w:ascii="Segoe UI" w:hAnsi="Segoe UI" w:cs="Segoe UI"/>
          <w:iCs/>
          <w:color w:val="000000"/>
        </w:rPr>
        <w:t>25cm warstwa ulepszonego podłoża C0,4/0,5≤2MPa</w:t>
      </w:r>
    </w:p>
    <w:p w14:paraId="138A7C1B"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Parking dla osób niepełnosprawnych: </w:t>
      </w:r>
    </w:p>
    <w:p w14:paraId="42C7E55C"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niebieska typu H z fazą</w:t>
      </w:r>
    </w:p>
    <w:p w14:paraId="09B6D431"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5F70024"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2FCD429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708068B4"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Nawierzchnia z płytek zintegrowanych:  </w:t>
      </w:r>
    </w:p>
    <w:p w14:paraId="093DB70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5cm betonowa płytka zintegrowana 35x35cm</w:t>
      </w:r>
    </w:p>
    <w:p w14:paraId="1FA36847"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6cm podsypka cementowo –piaskowa1:4</w:t>
      </w:r>
    </w:p>
    <w:p w14:paraId="5AE4326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7F6D6AC2"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23A5852C"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dzielące drogę rowerową i chodnik 1:  </w:t>
      </w:r>
    </w:p>
    <w:p w14:paraId="1FF2A3A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czarna bez fazy</w:t>
      </w:r>
    </w:p>
    <w:p w14:paraId="3A7D202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6D463906"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3A068D5F"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286A4876"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dzielące drogę rowerową i chodnik 2: </w:t>
      </w:r>
    </w:p>
    <w:p w14:paraId="106A8D4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żółta bez fazy</w:t>
      </w:r>
    </w:p>
    <w:p w14:paraId="62BA3E98"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1E0045B5"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0B7EE73B"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1E7977EF" w14:textId="77777777" w:rsidR="00F92521" w:rsidRPr="00434E1F" w:rsidRDefault="00F92521" w:rsidP="00F92521">
      <w:pPr>
        <w:suppressAutoHyphens/>
        <w:ind w:left="709" w:firstLine="142"/>
        <w:rPr>
          <w:rFonts w:ascii="Segoe UI" w:hAnsi="Segoe UI" w:cs="Segoe UI"/>
          <w:i/>
          <w:kern w:val="1"/>
          <w:u w:val="single"/>
        </w:rPr>
      </w:pPr>
      <w:r w:rsidRPr="00434E1F">
        <w:rPr>
          <w:rFonts w:ascii="Segoe UI" w:hAnsi="Segoe UI" w:cs="Segoe UI"/>
          <w:i/>
          <w:kern w:val="1"/>
          <w:u w:val="single"/>
        </w:rPr>
        <w:t xml:space="preserve">Linie rozdzielające miejsca parkingowe i zjazdy:  </w:t>
      </w:r>
    </w:p>
    <w:p w14:paraId="34FAD9D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8cm betonowa kostka brukowa czerwona typu H z fazą</w:t>
      </w:r>
    </w:p>
    <w:p w14:paraId="168350DE"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3cm podsypka cementowo -piaskowa</w:t>
      </w:r>
    </w:p>
    <w:p w14:paraId="46C206A0"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22cm podbudowa z kruszywa C50/30</w:t>
      </w:r>
    </w:p>
    <w:p w14:paraId="1C8507E3" w14:textId="77777777" w:rsidR="00F92521" w:rsidRPr="00434E1F" w:rsidRDefault="00F92521" w:rsidP="00F92521">
      <w:pPr>
        <w:numPr>
          <w:ilvl w:val="0"/>
          <w:numId w:val="66"/>
        </w:numPr>
        <w:suppressAutoHyphens/>
        <w:autoSpaceDE w:val="0"/>
        <w:autoSpaceDN w:val="0"/>
        <w:adjustRightInd w:val="0"/>
        <w:ind w:left="1276"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368C4830" w14:textId="77777777" w:rsidR="00F92521" w:rsidRPr="00434E1F" w:rsidRDefault="00F92521" w:rsidP="00F92521">
      <w:pPr>
        <w:suppressAutoHyphens/>
        <w:autoSpaceDE w:val="0"/>
        <w:autoSpaceDN w:val="0"/>
        <w:adjustRightInd w:val="0"/>
        <w:ind w:left="1276"/>
        <w:rPr>
          <w:rFonts w:ascii="Segoe UI" w:hAnsi="Segoe UI" w:cs="Segoe UI"/>
          <w:b/>
          <w:iCs/>
          <w:color w:val="000000"/>
          <w:u w:val="single"/>
        </w:rPr>
      </w:pPr>
    </w:p>
    <w:p w14:paraId="3EBA202C" w14:textId="77777777" w:rsidR="00F92521" w:rsidRPr="00434E1F" w:rsidRDefault="00F92521" w:rsidP="00F92521">
      <w:pPr>
        <w:numPr>
          <w:ilvl w:val="1"/>
          <w:numId w:val="73"/>
        </w:numPr>
        <w:autoSpaceDE w:val="0"/>
        <w:autoSpaceDN w:val="0"/>
        <w:adjustRightInd w:val="0"/>
        <w:rPr>
          <w:rFonts w:ascii="Segoe UI" w:hAnsi="Segoe UI" w:cs="Segoe UI"/>
          <w:bCs/>
          <w:u w:val="single"/>
        </w:rPr>
      </w:pPr>
      <w:r w:rsidRPr="00434E1F">
        <w:rPr>
          <w:rFonts w:ascii="Segoe UI" w:hAnsi="Segoe UI" w:cs="Segoe UI"/>
          <w:bCs/>
          <w:i/>
          <w:u w:val="single"/>
        </w:rPr>
        <w:t>Regulacja istniejącej armatury</w:t>
      </w:r>
    </w:p>
    <w:p w14:paraId="0570FD7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Gaz </w:t>
      </w:r>
    </w:p>
    <w:p w14:paraId="5AB7C08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Telekomunikacja </w:t>
      </w:r>
    </w:p>
    <w:p w14:paraId="5660D04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Włazy kanalizacji deszczowej oraz kanalizacji sanitarnej </w:t>
      </w:r>
    </w:p>
    <w:p w14:paraId="5B233591"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Woda </w:t>
      </w:r>
    </w:p>
    <w:p w14:paraId="70CAEC97" w14:textId="77777777" w:rsidR="00F92521" w:rsidRPr="00434E1F" w:rsidRDefault="00F92521" w:rsidP="00F92521">
      <w:pPr>
        <w:autoSpaceDE w:val="0"/>
        <w:autoSpaceDN w:val="0"/>
        <w:adjustRightInd w:val="0"/>
        <w:ind w:left="1757"/>
        <w:rPr>
          <w:rFonts w:ascii="Segoe UI" w:hAnsi="Segoe UI" w:cs="Segoe UI"/>
        </w:rPr>
      </w:pPr>
    </w:p>
    <w:p w14:paraId="33E352CB" w14:textId="77777777" w:rsidR="00F92521" w:rsidRPr="00434E1F" w:rsidRDefault="00F92521" w:rsidP="00F92521">
      <w:pPr>
        <w:numPr>
          <w:ilvl w:val="1"/>
          <w:numId w:val="73"/>
        </w:numPr>
        <w:autoSpaceDE w:val="0"/>
        <w:autoSpaceDN w:val="0"/>
        <w:adjustRightInd w:val="0"/>
        <w:rPr>
          <w:rFonts w:ascii="Segoe UI" w:hAnsi="Segoe UI" w:cs="Segoe UI"/>
          <w:bCs/>
          <w:u w:val="single"/>
        </w:rPr>
      </w:pPr>
      <w:r w:rsidRPr="00434E1F">
        <w:rPr>
          <w:rFonts w:ascii="Segoe UI" w:hAnsi="Segoe UI" w:cs="Segoe UI"/>
          <w:bCs/>
          <w:i/>
          <w:u w:val="single"/>
        </w:rPr>
        <w:t xml:space="preserve">Zabezpieczenie drzew (ułożenie rzędu kostki 18 cm na grubości 35 cm warstwy mrozoochronnej C1,5/2&lt;4MPa wokół drzewa)  </w:t>
      </w:r>
    </w:p>
    <w:p w14:paraId="32EC0BFD" w14:textId="77777777" w:rsidR="00F92521" w:rsidRPr="00434E1F" w:rsidRDefault="00F92521" w:rsidP="00F92521">
      <w:pPr>
        <w:numPr>
          <w:ilvl w:val="0"/>
          <w:numId w:val="72"/>
        </w:numPr>
        <w:autoSpaceDE w:val="0"/>
        <w:autoSpaceDN w:val="0"/>
        <w:adjustRightInd w:val="0"/>
        <w:rPr>
          <w:rFonts w:ascii="Segoe UI" w:hAnsi="Segoe UI" w:cs="Segoe UI"/>
          <w:iCs/>
        </w:rPr>
      </w:pPr>
      <w:r w:rsidRPr="00434E1F">
        <w:rPr>
          <w:rFonts w:ascii="Segoe UI" w:hAnsi="Segoe UI" w:cs="Segoe UI"/>
          <w:iCs/>
        </w:rPr>
        <w:t xml:space="preserve">ułożenie rzędu kostki 18 cm na gr. 35 cm w. mrozoochronnej C1,5/2&lt;4MPa wokół drzewa </w:t>
      </w:r>
    </w:p>
    <w:p w14:paraId="2494C560" w14:textId="77777777" w:rsidR="00F92521" w:rsidRPr="00434E1F" w:rsidRDefault="00F92521" w:rsidP="00F92521">
      <w:pPr>
        <w:numPr>
          <w:ilvl w:val="0"/>
          <w:numId w:val="72"/>
        </w:numPr>
        <w:autoSpaceDE w:val="0"/>
        <w:autoSpaceDN w:val="0"/>
        <w:adjustRightInd w:val="0"/>
        <w:rPr>
          <w:rFonts w:ascii="Segoe UI" w:hAnsi="Segoe UI" w:cs="Segoe UI"/>
          <w:iCs/>
        </w:rPr>
      </w:pPr>
      <w:r w:rsidRPr="00434E1F">
        <w:rPr>
          <w:rFonts w:ascii="Segoe UI" w:hAnsi="Segoe UI" w:cs="Segoe UI"/>
          <w:iCs/>
        </w:rPr>
        <w:t xml:space="preserve">zabezpieczenie drzew </w:t>
      </w:r>
    </w:p>
    <w:p w14:paraId="7A64ACE4" w14:textId="77777777" w:rsidR="00F92521" w:rsidRPr="00434E1F" w:rsidRDefault="00F92521" w:rsidP="00F92521">
      <w:pPr>
        <w:autoSpaceDE w:val="0"/>
        <w:autoSpaceDN w:val="0"/>
        <w:adjustRightInd w:val="0"/>
        <w:ind w:left="1757"/>
        <w:rPr>
          <w:rFonts w:ascii="Segoe UI" w:hAnsi="Segoe UI" w:cs="Segoe UI"/>
        </w:rPr>
      </w:pPr>
    </w:p>
    <w:p w14:paraId="0349AFCD" w14:textId="77777777" w:rsidR="00F92521" w:rsidRPr="00434E1F" w:rsidRDefault="00F92521" w:rsidP="00F92521">
      <w:pPr>
        <w:numPr>
          <w:ilvl w:val="1"/>
          <w:numId w:val="73"/>
        </w:numPr>
        <w:autoSpaceDE w:val="0"/>
        <w:autoSpaceDN w:val="0"/>
        <w:adjustRightInd w:val="0"/>
        <w:rPr>
          <w:rFonts w:ascii="Segoe UI" w:hAnsi="Segoe UI" w:cs="Segoe UI"/>
          <w:bCs/>
          <w:u w:val="single"/>
        </w:rPr>
      </w:pPr>
      <w:r w:rsidRPr="00434E1F">
        <w:rPr>
          <w:rFonts w:ascii="Segoe UI" w:hAnsi="Segoe UI" w:cs="Segoe UI"/>
          <w:bCs/>
          <w:i/>
          <w:u w:val="single"/>
        </w:rPr>
        <w:t xml:space="preserve">Odbudowa ogrodzenia </w:t>
      </w:r>
    </w:p>
    <w:p w14:paraId="3CEA0073"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budowa cokołu betonowego o wym. 120x30 </w:t>
      </w:r>
    </w:p>
    <w:p w14:paraId="781FFF5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budowa słupków betonowych o wym. 30x30x180 </w:t>
      </w:r>
    </w:p>
    <w:p w14:paraId="7E947D7B" w14:textId="77777777" w:rsidR="00F92521" w:rsidRPr="00434E1F" w:rsidRDefault="00F92521" w:rsidP="00F92521">
      <w:pPr>
        <w:autoSpaceDE w:val="0"/>
        <w:autoSpaceDN w:val="0"/>
        <w:adjustRightInd w:val="0"/>
        <w:ind w:left="1757"/>
        <w:rPr>
          <w:rFonts w:ascii="Segoe UI" w:hAnsi="Segoe UI" w:cs="Segoe UI"/>
          <w:color w:val="FF0000"/>
        </w:rPr>
      </w:pPr>
      <w:r w:rsidRPr="00434E1F">
        <w:rPr>
          <w:rFonts w:ascii="Segoe UI" w:hAnsi="Segoe UI" w:cs="Segoe UI"/>
        </w:rPr>
        <w:t xml:space="preserve">na każdy słupek 4 pręty fi=12mm, L=150cm oraz 3 pręty fi=10mm, </w:t>
      </w:r>
    </w:p>
    <w:p w14:paraId="219ECAB3"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montaż odzyskanych ram stalowych wcześniej rozebranych </w:t>
      </w:r>
    </w:p>
    <w:p w14:paraId="63D307F9" w14:textId="502EB9AB" w:rsidR="00F92521" w:rsidRDefault="00F92521" w:rsidP="00F92521">
      <w:pPr>
        <w:autoSpaceDE w:val="0"/>
        <w:autoSpaceDN w:val="0"/>
        <w:adjustRightInd w:val="0"/>
        <w:ind w:left="1757"/>
        <w:rPr>
          <w:rFonts w:ascii="Segoe UI" w:hAnsi="Segoe UI" w:cs="Segoe UI"/>
        </w:rPr>
      </w:pPr>
    </w:p>
    <w:p w14:paraId="2B95A85E" w14:textId="77777777" w:rsidR="002E67C4" w:rsidRPr="00434E1F" w:rsidRDefault="002E67C4" w:rsidP="00F92521">
      <w:pPr>
        <w:autoSpaceDE w:val="0"/>
        <w:autoSpaceDN w:val="0"/>
        <w:adjustRightInd w:val="0"/>
        <w:ind w:left="1757"/>
        <w:rPr>
          <w:rFonts w:ascii="Segoe UI" w:hAnsi="Segoe UI" w:cs="Segoe UI"/>
        </w:rPr>
      </w:pPr>
    </w:p>
    <w:p w14:paraId="31E5B838" w14:textId="77777777" w:rsidR="00F92521" w:rsidRPr="00434E1F" w:rsidRDefault="00F92521" w:rsidP="00F92521">
      <w:pPr>
        <w:numPr>
          <w:ilvl w:val="1"/>
          <w:numId w:val="73"/>
        </w:numPr>
        <w:autoSpaceDE w:val="0"/>
        <w:autoSpaceDN w:val="0"/>
        <w:adjustRightInd w:val="0"/>
        <w:rPr>
          <w:rFonts w:ascii="Segoe UI" w:hAnsi="Segoe UI" w:cs="Segoe UI"/>
          <w:bCs/>
          <w:i/>
          <w:u w:val="single"/>
        </w:rPr>
      </w:pPr>
      <w:r w:rsidRPr="00434E1F">
        <w:rPr>
          <w:rFonts w:ascii="Segoe UI" w:hAnsi="Segoe UI" w:cs="Segoe UI"/>
          <w:bCs/>
          <w:i/>
          <w:u w:val="single"/>
        </w:rPr>
        <w:t>Zieleń</w:t>
      </w:r>
    </w:p>
    <w:p w14:paraId="54D9113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renowacja zieleni pasa drogowego </w:t>
      </w:r>
    </w:p>
    <w:p w14:paraId="26772349" w14:textId="77777777" w:rsidR="00F92521" w:rsidRPr="00434E1F" w:rsidRDefault="00F92521" w:rsidP="00F92521">
      <w:pPr>
        <w:autoSpaceDE w:val="0"/>
        <w:autoSpaceDN w:val="0"/>
        <w:adjustRightInd w:val="0"/>
        <w:ind w:left="1757"/>
        <w:rPr>
          <w:rFonts w:ascii="Segoe UI" w:hAnsi="Segoe UI" w:cs="Segoe UI"/>
        </w:rPr>
      </w:pPr>
    </w:p>
    <w:p w14:paraId="43915DFE" w14:textId="77777777" w:rsidR="00F92521" w:rsidRPr="00434E1F" w:rsidRDefault="00F92521" w:rsidP="00F92521">
      <w:pPr>
        <w:numPr>
          <w:ilvl w:val="1"/>
          <w:numId w:val="73"/>
        </w:numPr>
        <w:autoSpaceDE w:val="0"/>
        <w:autoSpaceDN w:val="0"/>
        <w:adjustRightInd w:val="0"/>
        <w:rPr>
          <w:rFonts w:ascii="Segoe UI" w:hAnsi="Segoe UI" w:cs="Segoe UI"/>
          <w:bCs/>
          <w:i/>
          <w:u w:val="single"/>
        </w:rPr>
      </w:pPr>
      <w:r w:rsidRPr="00434E1F">
        <w:rPr>
          <w:rFonts w:ascii="Segoe UI" w:hAnsi="Segoe UI" w:cs="Segoe UI"/>
          <w:bCs/>
          <w:i/>
          <w:u w:val="single"/>
        </w:rPr>
        <w:t>Hydroizolacja budynków</w:t>
      </w:r>
    </w:p>
    <w:p w14:paraId="3ACFB523"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ułożenie hydroizolacji wzdłuż ścian budynków i cokołów (papa hydroizolacyjna </w:t>
      </w:r>
      <w:r w:rsidRPr="00434E1F">
        <w:rPr>
          <w:rFonts w:ascii="Segoe UI" w:hAnsi="Segoe UI" w:cs="Segoe UI"/>
        </w:rPr>
        <w:br/>
        <w:t>na lepiku na wys. 56cm</w:t>
      </w:r>
    </w:p>
    <w:p w14:paraId="4D64CDB7" w14:textId="77777777" w:rsidR="00F92521" w:rsidRPr="00434E1F" w:rsidRDefault="00F92521" w:rsidP="00F92521">
      <w:pPr>
        <w:autoSpaceDE w:val="0"/>
        <w:autoSpaceDN w:val="0"/>
        <w:adjustRightInd w:val="0"/>
        <w:ind w:left="1757"/>
        <w:rPr>
          <w:rFonts w:ascii="Segoe UI" w:hAnsi="Segoe UI" w:cs="Segoe UI"/>
        </w:rPr>
      </w:pPr>
    </w:p>
    <w:p w14:paraId="2F34C2B1" w14:textId="77777777" w:rsidR="00F92521" w:rsidRPr="00434E1F" w:rsidRDefault="00F92521" w:rsidP="00F92521">
      <w:pPr>
        <w:numPr>
          <w:ilvl w:val="1"/>
          <w:numId w:val="73"/>
        </w:numPr>
        <w:autoSpaceDE w:val="0"/>
        <w:autoSpaceDN w:val="0"/>
        <w:adjustRightInd w:val="0"/>
        <w:rPr>
          <w:rFonts w:ascii="Segoe UI" w:hAnsi="Segoe UI" w:cs="Segoe UI"/>
          <w:bCs/>
          <w:i/>
          <w:u w:val="single"/>
        </w:rPr>
      </w:pPr>
      <w:r w:rsidRPr="00434E1F">
        <w:rPr>
          <w:rFonts w:ascii="Segoe UI" w:hAnsi="Segoe UI" w:cs="Segoe UI"/>
          <w:bCs/>
          <w:i/>
          <w:u w:val="single"/>
        </w:rPr>
        <w:t>Wykonanie nawierzchni wodoprzepuszczalnych przy pomniku przyrody:</w:t>
      </w:r>
    </w:p>
    <w:p w14:paraId="161DD8A5" w14:textId="77777777" w:rsidR="00F92521" w:rsidRPr="00434E1F" w:rsidRDefault="00F92521" w:rsidP="00F92521">
      <w:pPr>
        <w:autoSpaceDE w:val="0"/>
        <w:autoSpaceDN w:val="0"/>
        <w:adjustRightInd w:val="0"/>
        <w:ind w:left="984"/>
        <w:rPr>
          <w:rFonts w:ascii="Segoe UI" w:hAnsi="Segoe UI" w:cs="Segoe UI"/>
          <w:bCs/>
          <w:i/>
          <w:u w:val="single"/>
        </w:rPr>
      </w:pPr>
    </w:p>
    <w:p w14:paraId="120CEB57" w14:textId="77777777" w:rsidR="00F92521" w:rsidRPr="00434E1F" w:rsidRDefault="00F92521" w:rsidP="00F92521">
      <w:pPr>
        <w:autoSpaceDE w:val="0"/>
        <w:autoSpaceDN w:val="0"/>
        <w:adjustRightInd w:val="0"/>
        <w:ind w:left="984"/>
        <w:rPr>
          <w:rFonts w:ascii="Segoe UI" w:hAnsi="Segoe UI" w:cs="Segoe UI"/>
        </w:rPr>
      </w:pPr>
      <w:r w:rsidRPr="00434E1F">
        <w:rPr>
          <w:rFonts w:ascii="Segoe UI" w:hAnsi="Segoe UI" w:cs="Segoe UI"/>
          <w:i/>
        </w:rPr>
        <w:t xml:space="preserve">Chodnik: </w:t>
      </w:r>
    </w:p>
    <w:p w14:paraId="14AD2154"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3 cm wodoprzepuszczalna nawierzchnia mineralno- żywiczna szara </w:t>
      </w:r>
    </w:p>
    <w:p w14:paraId="50E45A3F"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20 cm podbudowa z kruszywa C50/30 o uziarnieniu 4-31,5mm</w:t>
      </w:r>
    </w:p>
    <w:p w14:paraId="63670EB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Geowłóknina separacyjna</w:t>
      </w:r>
    </w:p>
    <w:p w14:paraId="03AC1E3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30 cm piasek CBR&gt;20&gt;k&gt;8m/dobę</w:t>
      </w:r>
    </w:p>
    <w:p w14:paraId="7D0F92AB" w14:textId="77777777" w:rsidR="00F92521" w:rsidRPr="00434E1F" w:rsidRDefault="00F92521" w:rsidP="00F92521">
      <w:pPr>
        <w:autoSpaceDE w:val="0"/>
        <w:autoSpaceDN w:val="0"/>
        <w:adjustRightInd w:val="0"/>
        <w:ind w:left="984"/>
        <w:rPr>
          <w:rFonts w:ascii="Segoe UI" w:hAnsi="Segoe UI" w:cs="Segoe UI"/>
        </w:rPr>
      </w:pPr>
      <w:r w:rsidRPr="00434E1F">
        <w:rPr>
          <w:rFonts w:ascii="Segoe UI" w:hAnsi="Segoe UI" w:cs="Segoe UI"/>
          <w:i/>
        </w:rPr>
        <w:t xml:space="preserve">Zjazd:  </w:t>
      </w:r>
    </w:p>
    <w:p w14:paraId="597AABE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3 cm wodoprzepuszczalna nawierzchnia mineralno- żywiczna czarna</w:t>
      </w:r>
    </w:p>
    <w:p w14:paraId="5221611C"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20 cm podbudowa z kruszywa C50/30 o uziarnieniu 4-31,5mm</w:t>
      </w:r>
    </w:p>
    <w:p w14:paraId="65973EB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Geowłóknina separacyjna</w:t>
      </w:r>
    </w:p>
    <w:p w14:paraId="764EFB7A"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30 cm piasek CBR&gt;20&gt;k&gt;8m/dobę</w:t>
      </w:r>
    </w:p>
    <w:p w14:paraId="4F126C35" w14:textId="77777777" w:rsidR="00F92521" w:rsidRPr="00434E1F" w:rsidRDefault="00F92521" w:rsidP="00F92521">
      <w:pPr>
        <w:autoSpaceDE w:val="0"/>
        <w:autoSpaceDN w:val="0"/>
        <w:adjustRightInd w:val="0"/>
        <w:ind w:left="984"/>
        <w:rPr>
          <w:rFonts w:ascii="Segoe UI" w:hAnsi="Segoe UI" w:cs="Segoe UI"/>
        </w:rPr>
      </w:pPr>
      <w:r w:rsidRPr="00434E1F">
        <w:rPr>
          <w:rFonts w:ascii="Segoe UI" w:hAnsi="Segoe UI" w:cs="Segoe UI"/>
          <w:i/>
        </w:rPr>
        <w:t xml:space="preserve">Zjazd:  </w:t>
      </w:r>
    </w:p>
    <w:p w14:paraId="10CE14E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3 cm wodoprzepuszczalna nawierzchnia mineralno- żywiczna czerwona </w:t>
      </w:r>
    </w:p>
    <w:p w14:paraId="4D03DD9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20 cm podbudowa z kruszywa C50/30 o uziarnieniu 4-31,5mm</w:t>
      </w:r>
    </w:p>
    <w:p w14:paraId="2858F29A"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Geowłóknina separacyjna</w:t>
      </w:r>
    </w:p>
    <w:p w14:paraId="775FC46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30 cm piasek CBR&gt;20&gt;k&gt;8m/dobę</w:t>
      </w:r>
    </w:p>
    <w:p w14:paraId="2FFD8D30" w14:textId="77777777" w:rsidR="00F92521" w:rsidRPr="00434E1F" w:rsidRDefault="00F92521" w:rsidP="00F92521">
      <w:pPr>
        <w:autoSpaceDE w:val="0"/>
        <w:autoSpaceDN w:val="0"/>
        <w:adjustRightInd w:val="0"/>
        <w:rPr>
          <w:rFonts w:ascii="Segoe UI" w:hAnsi="Segoe UI" w:cs="Segoe UI"/>
        </w:rPr>
      </w:pPr>
    </w:p>
    <w:p w14:paraId="2D1E3D16" w14:textId="77777777" w:rsidR="00F92521" w:rsidRPr="00434E1F" w:rsidRDefault="00F92521" w:rsidP="00F92521">
      <w:pPr>
        <w:numPr>
          <w:ilvl w:val="0"/>
          <w:numId w:val="75"/>
        </w:numPr>
        <w:ind w:left="567" w:hanging="283"/>
        <w:jc w:val="both"/>
        <w:rPr>
          <w:rFonts w:ascii="Segoe UI" w:hAnsi="Segoe UI" w:cs="Segoe UI"/>
          <w:b/>
          <w:bCs/>
          <w:i/>
        </w:rPr>
      </w:pPr>
      <w:r w:rsidRPr="00434E1F">
        <w:rPr>
          <w:rFonts w:ascii="Segoe UI" w:hAnsi="Segoe UI" w:cs="Segoe UI"/>
          <w:b/>
          <w:i/>
        </w:rPr>
        <w:t xml:space="preserve">ul. Marszałka J. Piłsudskiego </w:t>
      </w:r>
      <w:r w:rsidRPr="00434E1F">
        <w:rPr>
          <w:rFonts w:ascii="Segoe UI" w:hAnsi="Segoe UI" w:cs="Segoe UI"/>
          <w:b/>
          <w:bCs/>
          <w:i/>
        </w:rPr>
        <w:t xml:space="preserve">– skrzyżowanie ul. Marszałka J. Piłsudskiego z ulicą Sportową </w:t>
      </w:r>
      <w:r w:rsidRPr="00434E1F">
        <w:rPr>
          <w:rFonts w:ascii="Segoe UI" w:hAnsi="Segoe UI" w:cs="Segoe UI"/>
          <w:b/>
          <w:bCs/>
          <w:i/>
        </w:rPr>
        <w:br/>
        <w:t>/ S. Moniuszki</w:t>
      </w:r>
    </w:p>
    <w:p w14:paraId="7C1A35E0" w14:textId="77777777" w:rsidR="00F92521" w:rsidRPr="00434E1F" w:rsidRDefault="00F92521" w:rsidP="00F92521">
      <w:pPr>
        <w:ind w:left="993" w:hanging="426"/>
        <w:jc w:val="both"/>
        <w:rPr>
          <w:rFonts w:ascii="Segoe UI" w:hAnsi="Segoe UI" w:cs="Segoe UI"/>
          <w:b/>
          <w:bCs/>
          <w:u w:val="single"/>
        </w:rPr>
      </w:pPr>
    </w:p>
    <w:p w14:paraId="1491DE1F" w14:textId="77777777" w:rsidR="00F92521" w:rsidRPr="00434E1F" w:rsidRDefault="00F92521" w:rsidP="00F92521">
      <w:pPr>
        <w:numPr>
          <w:ilvl w:val="0"/>
          <w:numId w:val="65"/>
        </w:numPr>
        <w:suppressAutoHyphens/>
        <w:ind w:left="1134" w:hanging="425"/>
        <w:rPr>
          <w:rFonts w:ascii="Segoe UI" w:hAnsi="Segoe UI" w:cs="Segoe UI"/>
        </w:rPr>
      </w:pPr>
      <w:r w:rsidRPr="00434E1F">
        <w:rPr>
          <w:rFonts w:ascii="Segoe UI" w:hAnsi="Segoe UI" w:cs="Segoe UI"/>
          <w:bCs/>
          <w:lang w:eastAsia="ar-SA"/>
        </w:rPr>
        <w:t xml:space="preserve">długość odcinka ulicy wynosi </w:t>
      </w:r>
      <w:r w:rsidRPr="00434E1F">
        <w:rPr>
          <w:rFonts w:ascii="Segoe UI" w:hAnsi="Segoe UI" w:cs="Segoe UI"/>
          <w:b/>
          <w:bCs/>
          <w:lang w:eastAsia="ar-SA"/>
        </w:rPr>
        <w:t>94m</w:t>
      </w:r>
    </w:p>
    <w:p w14:paraId="3B02F599" w14:textId="77777777" w:rsidR="00F92521" w:rsidRPr="00434E1F" w:rsidRDefault="00F92521" w:rsidP="00F92521">
      <w:pPr>
        <w:jc w:val="both"/>
        <w:rPr>
          <w:rFonts w:ascii="Segoe UI" w:hAnsi="Segoe UI" w:cs="Segoe UI"/>
          <w:b/>
          <w:bCs/>
          <w:u w:val="single"/>
        </w:rPr>
      </w:pPr>
    </w:p>
    <w:p w14:paraId="7B94BA1B" w14:textId="77777777" w:rsidR="00F92521" w:rsidRPr="00434E1F" w:rsidRDefault="00F92521" w:rsidP="00F92521">
      <w:pPr>
        <w:numPr>
          <w:ilvl w:val="1"/>
          <w:numId w:val="74"/>
        </w:numPr>
        <w:autoSpaceDE w:val="0"/>
        <w:autoSpaceDN w:val="0"/>
        <w:adjustRightInd w:val="0"/>
        <w:ind w:firstLine="9"/>
        <w:rPr>
          <w:rFonts w:ascii="Segoe UI" w:hAnsi="Segoe UI" w:cs="Segoe UI"/>
          <w:bCs/>
          <w:u w:val="single"/>
        </w:rPr>
      </w:pPr>
      <w:r w:rsidRPr="00434E1F">
        <w:rPr>
          <w:rFonts w:ascii="Segoe UI" w:hAnsi="Segoe UI" w:cs="Segoe UI"/>
          <w:bCs/>
          <w:i/>
          <w:u w:val="single"/>
        </w:rPr>
        <w:t>Roboty rozbiórkowe:</w:t>
      </w:r>
    </w:p>
    <w:p w14:paraId="13B4A19C"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betonowy </w:t>
      </w:r>
    </w:p>
    <w:p w14:paraId="13A8A4A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w:t>
      </w:r>
    </w:p>
    <w:p w14:paraId="47C08EDA"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bitumiczna jezdni (pełna konstrukcja) </w:t>
      </w:r>
    </w:p>
    <w:p w14:paraId="41351D4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bitumiczna zjazdów (pełna konstrukcja) </w:t>
      </w:r>
    </w:p>
    <w:p w14:paraId="2DB1361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kostki brukowej </w:t>
      </w:r>
    </w:p>
    <w:p w14:paraId="0273D4AA"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płytki chodnikowej 35x35 cm </w:t>
      </w:r>
    </w:p>
    <w:p w14:paraId="30B230DC"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trylinki </w:t>
      </w:r>
    </w:p>
    <w:p w14:paraId="3F093D1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Rozbiórka cokołu betonowego o wymiarach 120x25cm </w:t>
      </w:r>
    </w:p>
    <w:p w14:paraId="607A868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Rozbiórka ogrodzenia kutego z prętów stalowych – materiał do ponownego wbudowania</w:t>
      </w:r>
    </w:p>
    <w:p w14:paraId="5787F90E" w14:textId="77777777" w:rsidR="00F92521" w:rsidRPr="00434E1F" w:rsidRDefault="00F92521" w:rsidP="00F92521">
      <w:pPr>
        <w:autoSpaceDE w:val="0"/>
        <w:autoSpaceDN w:val="0"/>
        <w:adjustRightInd w:val="0"/>
        <w:rPr>
          <w:rFonts w:ascii="Segoe UI" w:hAnsi="Segoe UI" w:cs="Segoe UI"/>
        </w:rPr>
      </w:pPr>
    </w:p>
    <w:p w14:paraId="166A6C46" w14:textId="77777777" w:rsidR="00F92521" w:rsidRPr="00434E1F" w:rsidRDefault="00F92521" w:rsidP="00F92521">
      <w:pPr>
        <w:numPr>
          <w:ilvl w:val="1"/>
          <w:numId w:val="74"/>
        </w:numPr>
        <w:autoSpaceDE w:val="0"/>
        <w:autoSpaceDN w:val="0"/>
        <w:adjustRightInd w:val="0"/>
        <w:ind w:firstLine="9"/>
        <w:rPr>
          <w:rFonts w:ascii="Segoe UI" w:hAnsi="Segoe UI" w:cs="Segoe UI"/>
          <w:bCs/>
          <w:u w:val="single"/>
        </w:rPr>
      </w:pPr>
      <w:r w:rsidRPr="00434E1F">
        <w:rPr>
          <w:rFonts w:ascii="Segoe UI" w:hAnsi="Segoe UI" w:cs="Segoe UI"/>
          <w:bCs/>
          <w:i/>
          <w:u w:val="single"/>
        </w:rPr>
        <w:t>Elementy linowe:</w:t>
      </w:r>
    </w:p>
    <w:p w14:paraId="0BC87946"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20x30 na ławie betonowej C12/15 0,0825 m3/mb </w:t>
      </w:r>
    </w:p>
    <w:p w14:paraId="24E11C9E"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20x22 na ławie betonowej C12/15 0,0825 m3/mb </w:t>
      </w:r>
    </w:p>
    <w:p w14:paraId="6B1396F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Opornik betonowy 12x25 na ławie betonowej C12/15 0,04 m3/mb </w:t>
      </w:r>
    </w:p>
    <w:p w14:paraId="69944D96"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8x30 na ławie betonowej C12/15 0,04 m3/mb </w:t>
      </w:r>
    </w:p>
    <w:p w14:paraId="7971600F" w14:textId="77777777" w:rsidR="00F92521" w:rsidRPr="00434E1F" w:rsidRDefault="00F92521" w:rsidP="00F92521">
      <w:pPr>
        <w:autoSpaceDE w:val="0"/>
        <w:autoSpaceDN w:val="0"/>
        <w:adjustRightInd w:val="0"/>
        <w:ind w:left="993" w:firstLine="404"/>
        <w:rPr>
          <w:rFonts w:ascii="Segoe UI" w:hAnsi="Segoe UI" w:cs="Segoe UI"/>
          <w:b/>
          <w:i/>
        </w:rPr>
      </w:pPr>
    </w:p>
    <w:p w14:paraId="0D7F2739" w14:textId="77777777" w:rsidR="00F92521" w:rsidRPr="00434E1F" w:rsidRDefault="00F92521" w:rsidP="00F92521">
      <w:pPr>
        <w:autoSpaceDE w:val="0"/>
        <w:autoSpaceDN w:val="0"/>
        <w:adjustRightInd w:val="0"/>
        <w:ind w:left="993" w:firstLine="404"/>
        <w:rPr>
          <w:rFonts w:ascii="Segoe UI" w:hAnsi="Segoe UI" w:cs="Segoe UI"/>
          <w:b/>
          <w:i/>
        </w:rPr>
      </w:pPr>
      <w:r w:rsidRPr="00434E1F">
        <w:rPr>
          <w:rFonts w:ascii="Segoe UI" w:hAnsi="Segoe UI" w:cs="Segoe UI"/>
          <w:b/>
          <w:i/>
        </w:rPr>
        <w:t>Konstrukcje:</w:t>
      </w:r>
    </w:p>
    <w:p w14:paraId="62106E47" w14:textId="77777777" w:rsidR="00F92521" w:rsidRPr="00434E1F" w:rsidRDefault="00F92521" w:rsidP="00F92521">
      <w:pPr>
        <w:tabs>
          <w:tab w:val="left" w:pos="1418"/>
        </w:tabs>
        <w:suppressAutoHyphens/>
        <w:ind w:left="709" w:firstLine="709"/>
        <w:rPr>
          <w:rFonts w:ascii="Segoe UI" w:hAnsi="Segoe UI" w:cs="Segoe UI"/>
          <w:i/>
          <w:kern w:val="1"/>
          <w:u w:val="single"/>
        </w:rPr>
      </w:pPr>
      <w:r w:rsidRPr="00434E1F">
        <w:rPr>
          <w:rFonts w:ascii="Segoe UI" w:hAnsi="Segoe UI" w:cs="Segoe UI"/>
          <w:i/>
          <w:kern w:val="1"/>
          <w:u w:val="single"/>
        </w:rPr>
        <w:t>Jezdnia:</w:t>
      </w:r>
    </w:p>
    <w:p w14:paraId="2B6378F4" w14:textId="77777777" w:rsidR="00F92521" w:rsidRPr="00434E1F" w:rsidRDefault="00F92521" w:rsidP="00F92521">
      <w:pPr>
        <w:numPr>
          <w:ilvl w:val="0"/>
          <w:numId w:val="79"/>
        </w:numPr>
        <w:tabs>
          <w:tab w:val="left" w:pos="1418"/>
        </w:tabs>
        <w:suppressAutoHyphens/>
        <w:ind w:left="1701" w:hanging="283"/>
        <w:rPr>
          <w:rFonts w:ascii="Segoe UI" w:hAnsi="Segoe UI" w:cs="Segoe UI"/>
          <w:iCs/>
          <w:color w:val="000000"/>
        </w:rPr>
      </w:pPr>
      <w:r w:rsidRPr="00434E1F">
        <w:rPr>
          <w:rFonts w:ascii="Segoe UI" w:hAnsi="Segoe UI" w:cs="Segoe UI"/>
          <w:iCs/>
          <w:color w:val="000000"/>
        </w:rPr>
        <w:t>4cm warstwa ścieralna z AC8S</w:t>
      </w:r>
    </w:p>
    <w:p w14:paraId="2223F658"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6cm warstwa wiążąca AC16W</w:t>
      </w:r>
    </w:p>
    <w:p w14:paraId="58AE4F4E"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10cm podbudowa AC 16P</w:t>
      </w:r>
    </w:p>
    <w:p w14:paraId="32254C29"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5BE79F27"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22cm warstwa mrozoochronna z mieszanki związanej spoiwem cementem </w:t>
      </w:r>
      <w:r w:rsidRPr="00434E1F">
        <w:rPr>
          <w:rFonts w:ascii="Segoe UI" w:hAnsi="Segoe UI" w:cs="Segoe UI"/>
          <w:iCs/>
          <w:color w:val="000000"/>
        </w:rPr>
        <w:br/>
        <w:t>o C1,5/2≤4MPa</w:t>
      </w:r>
    </w:p>
    <w:p w14:paraId="5FD18856"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color w:val="000000"/>
        </w:rPr>
      </w:pPr>
      <w:r w:rsidRPr="00434E1F">
        <w:rPr>
          <w:rFonts w:ascii="Segoe UI" w:hAnsi="Segoe UI" w:cs="Segoe UI"/>
          <w:iCs/>
          <w:color w:val="000000"/>
        </w:rPr>
        <w:t>25cm warstwa ulepszonego podłoża C0,4/0,5≤2MPa</w:t>
      </w:r>
    </w:p>
    <w:p w14:paraId="04683E09"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Chodniki: </w:t>
      </w:r>
    </w:p>
    <w:p w14:paraId="2E209D3D"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czarna typu H z fazą</w:t>
      </w:r>
    </w:p>
    <w:p w14:paraId="343CE8F4"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1FC1B089"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649E2DB7"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234CBD4B"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Zjazdy: </w:t>
      </w:r>
    </w:p>
    <w:p w14:paraId="5206AABB"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czarna typu H z fazą</w:t>
      </w:r>
    </w:p>
    <w:p w14:paraId="64D0A285"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32F7B94F"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648CE23D"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0BD03680" w14:textId="77777777" w:rsidR="00F92521" w:rsidRPr="00434E1F" w:rsidRDefault="00F92521" w:rsidP="00F92521">
      <w:pPr>
        <w:tabs>
          <w:tab w:val="left" w:pos="1418"/>
        </w:tabs>
        <w:suppressAutoHyphens/>
        <w:ind w:left="709" w:firstLine="709"/>
        <w:rPr>
          <w:rFonts w:ascii="Segoe UI" w:hAnsi="Segoe UI" w:cs="Segoe UI"/>
          <w:i/>
          <w:kern w:val="1"/>
          <w:u w:val="single"/>
        </w:rPr>
      </w:pPr>
      <w:r w:rsidRPr="00434E1F">
        <w:rPr>
          <w:rFonts w:ascii="Segoe UI" w:hAnsi="Segoe UI" w:cs="Segoe UI"/>
          <w:i/>
          <w:kern w:val="1"/>
          <w:u w:val="single"/>
        </w:rPr>
        <w:t xml:space="preserve">Droga rowerowa z kostki: </w:t>
      </w:r>
    </w:p>
    <w:p w14:paraId="4DC77509"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czerwona bez fazy</w:t>
      </w:r>
    </w:p>
    <w:p w14:paraId="77E1BE5F"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2A513621"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08964DF5"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09396BCD"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Zabruki 1: </w:t>
      </w:r>
    </w:p>
    <w:p w14:paraId="7AE948FF"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10cm kostka kamienna 10x10</w:t>
      </w:r>
    </w:p>
    <w:p w14:paraId="62A2614F"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0A7C0B83"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20cm podbudowa z kruszywa C50/30</w:t>
      </w:r>
    </w:p>
    <w:p w14:paraId="53D26513"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497C647E" w14:textId="77777777" w:rsidR="00F92521" w:rsidRPr="00434E1F" w:rsidRDefault="00F92521" w:rsidP="00F92521">
      <w:pPr>
        <w:tabs>
          <w:tab w:val="left" w:pos="1418"/>
        </w:tabs>
        <w:suppressAutoHyphens/>
        <w:ind w:left="1701" w:hanging="283"/>
        <w:rPr>
          <w:rFonts w:ascii="Segoe UI" w:hAnsi="Segoe UI" w:cs="Segoe UI"/>
          <w:i/>
          <w:kern w:val="1"/>
          <w:u w:val="single"/>
        </w:rPr>
      </w:pPr>
    </w:p>
    <w:p w14:paraId="44280067"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Nawierzchnia z płytek zintegrowanych: </w:t>
      </w:r>
    </w:p>
    <w:p w14:paraId="4DA445F6"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5cm betonowa płytka zintegrowana 35x35cm</w:t>
      </w:r>
    </w:p>
    <w:p w14:paraId="321CC057"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6cm podsypka cementowo –piaskowa1:4</w:t>
      </w:r>
    </w:p>
    <w:p w14:paraId="140B9882"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1BE670F8"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7288A758"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Linie dzielące drogę rowerową i chodnik 1   </w:t>
      </w:r>
    </w:p>
    <w:p w14:paraId="7F88BF38"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czarna bez fazy</w:t>
      </w:r>
    </w:p>
    <w:p w14:paraId="3C1CC90C"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37599505"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02B6BB7C"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37432F48"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Linie dzielące drogę rowerową i chodnik 2: </w:t>
      </w:r>
    </w:p>
    <w:p w14:paraId="2779AF95"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żółta bez fazy</w:t>
      </w:r>
    </w:p>
    <w:p w14:paraId="0251AA1E"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11F80337"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729FFEF1"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7F044999" w14:textId="77777777" w:rsidR="00F92521" w:rsidRPr="00434E1F" w:rsidRDefault="00F92521" w:rsidP="00F92521">
      <w:pPr>
        <w:tabs>
          <w:tab w:val="left" w:pos="1418"/>
        </w:tabs>
        <w:suppressAutoHyphens/>
        <w:ind w:left="1701" w:hanging="283"/>
        <w:rPr>
          <w:rFonts w:ascii="Segoe UI" w:hAnsi="Segoe UI" w:cs="Segoe UI"/>
          <w:i/>
          <w:kern w:val="1"/>
          <w:u w:val="single"/>
        </w:rPr>
      </w:pPr>
      <w:r w:rsidRPr="00434E1F">
        <w:rPr>
          <w:rFonts w:ascii="Segoe UI" w:hAnsi="Segoe UI" w:cs="Segoe UI"/>
          <w:i/>
          <w:kern w:val="1"/>
          <w:u w:val="single"/>
        </w:rPr>
        <w:t xml:space="preserve">Linie rozdzielające miejsca parkingowe i zjazdy:  </w:t>
      </w:r>
    </w:p>
    <w:p w14:paraId="62888211"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czerwona typu H z fazą</w:t>
      </w:r>
    </w:p>
    <w:p w14:paraId="29F2C063"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60CB5341"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7345D4C7" w14:textId="77777777" w:rsidR="00F92521" w:rsidRPr="00434E1F" w:rsidRDefault="00F92521" w:rsidP="00F92521">
      <w:pPr>
        <w:numPr>
          <w:ilvl w:val="0"/>
          <w:numId w:val="66"/>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5900D346" w14:textId="77777777" w:rsidR="00F92521" w:rsidRPr="00434E1F" w:rsidRDefault="00F92521" w:rsidP="00F92521">
      <w:pPr>
        <w:tabs>
          <w:tab w:val="left" w:pos="1418"/>
        </w:tabs>
        <w:autoSpaceDE w:val="0"/>
        <w:autoSpaceDN w:val="0"/>
        <w:adjustRightInd w:val="0"/>
        <w:ind w:left="1701" w:hanging="283"/>
        <w:rPr>
          <w:rFonts w:ascii="Segoe UI" w:hAnsi="Segoe UI" w:cs="Segoe UI"/>
          <w:u w:val="single"/>
        </w:rPr>
      </w:pPr>
      <w:r w:rsidRPr="00434E1F">
        <w:rPr>
          <w:rFonts w:ascii="Segoe UI" w:hAnsi="Segoe UI" w:cs="Segoe UI"/>
          <w:i/>
          <w:u w:val="single"/>
        </w:rPr>
        <w:t>Połączenie starej nawierzchni z nową</w:t>
      </w:r>
    </w:p>
    <w:p w14:paraId="0FB5FD5F" w14:textId="77777777" w:rsidR="00F92521" w:rsidRPr="00434E1F" w:rsidRDefault="00F92521" w:rsidP="00F92521">
      <w:pPr>
        <w:numPr>
          <w:ilvl w:val="0"/>
          <w:numId w:val="72"/>
        </w:numPr>
        <w:tabs>
          <w:tab w:val="left" w:pos="1418"/>
        </w:tabs>
        <w:autoSpaceDE w:val="0"/>
        <w:autoSpaceDN w:val="0"/>
        <w:adjustRightInd w:val="0"/>
        <w:ind w:left="1701" w:hanging="283"/>
        <w:rPr>
          <w:rFonts w:ascii="Segoe UI" w:hAnsi="Segoe UI" w:cs="Segoe UI"/>
        </w:rPr>
      </w:pPr>
      <w:r w:rsidRPr="00434E1F">
        <w:rPr>
          <w:rFonts w:ascii="Segoe UI" w:hAnsi="Segoe UI" w:cs="Segoe UI"/>
        </w:rPr>
        <w:t xml:space="preserve">Frezowanie istniejącej  nawierzchni na grubości 13cm </w:t>
      </w:r>
    </w:p>
    <w:p w14:paraId="53C5F04A" w14:textId="77777777" w:rsidR="00F92521" w:rsidRPr="00434E1F" w:rsidRDefault="00F92521" w:rsidP="00F92521">
      <w:pPr>
        <w:numPr>
          <w:ilvl w:val="0"/>
          <w:numId w:val="72"/>
        </w:numPr>
        <w:tabs>
          <w:tab w:val="left" w:pos="1418"/>
        </w:tabs>
        <w:autoSpaceDE w:val="0"/>
        <w:autoSpaceDN w:val="0"/>
        <w:adjustRightInd w:val="0"/>
        <w:ind w:left="1701" w:hanging="283"/>
        <w:rPr>
          <w:rFonts w:ascii="Segoe UI" w:hAnsi="Segoe UI" w:cs="Segoe UI"/>
        </w:rPr>
      </w:pPr>
      <w:r w:rsidRPr="00434E1F">
        <w:rPr>
          <w:rFonts w:ascii="Segoe UI" w:hAnsi="Segoe UI" w:cs="Segoe UI"/>
        </w:rPr>
        <w:t xml:space="preserve">Ułożenie geosiatki o wytrzym. na rozciąganie 120x200 MPa </w:t>
      </w:r>
    </w:p>
    <w:p w14:paraId="6BA02B5C" w14:textId="77777777" w:rsidR="00F92521" w:rsidRPr="00434E1F" w:rsidRDefault="00F92521" w:rsidP="00F92521">
      <w:pPr>
        <w:numPr>
          <w:ilvl w:val="0"/>
          <w:numId w:val="72"/>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4cm warstwa ścieralna z AC8S </w:t>
      </w:r>
    </w:p>
    <w:p w14:paraId="7AAC5883" w14:textId="77777777" w:rsidR="00F92521" w:rsidRPr="00434E1F" w:rsidRDefault="00F92521" w:rsidP="00F92521">
      <w:pPr>
        <w:numPr>
          <w:ilvl w:val="0"/>
          <w:numId w:val="72"/>
        </w:numPr>
        <w:tabs>
          <w:tab w:val="left" w:pos="1418"/>
        </w:tabs>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6cm warstwa wiążąca AC16W </w:t>
      </w:r>
    </w:p>
    <w:p w14:paraId="40CC8F9A" w14:textId="77777777" w:rsidR="00F92521" w:rsidRPr="00434E1F" w:rsidRDefault="00F92521" w:rsidP="00F92521">
      <w:pPr>
        <w:numPr>
          <w:ilvl w:val="0"/>
          <w:numId w:val="72"/>
        </w:numPr>
        <w:tabs>
          <w:tab w:val="left" w:pos="1418"/>
        </w:tabs>
        <w:autoSpaceDE w:val="0"/>
        <w:autoSpaceDN w:val="0"/>
        <w:adjustRightInd w:val="0"/>
        <w:ind w:left="1701" w:hanging="283"/>
        <w:rPr>
          <w:rFonts w:ascii="Segoe UI" w:hAnsi="Segoe UI" w:cs="Segoe UI"/>
          <w:i/>
        </w:rPr>
      </w:pPr>
      <w:r w:rsidRPr="00434E1F">
        <w:rPr>
          <w:rFonts w:ascii="Segoe UI" w:hAnsi="Segoe UI" w:cs="Segoe UI"/>
        </w:rPr>
        <w:t xml:space="preserve">3cm warstwy wyrównawczej z AC16W </w:t>
      </w:r>
    </w:p>
    <w:p w14:paraId="02ADE416" w14:textId="77777777" w:rsidR="00F92521" w:rsidRPr="00434E1F" w:rsidRDefault="00F92521" w:rsidP="00F92521">
      <w:pPr>
        <w:tabs>
          <w:tab w:val="left" w:pos="1418"/>
        </w:tabs>
        <w:autoSpaceDE w:val="0"/>
        <w:autoSpaceDN w:val="0"/>
        <w:adjustRightInd w:val="0"/>
        <w:ind w:left="1701"/>
        <w:rPr>
          <w:rFonts w:ascii="Segoe UI" w:hAnsi="Segoe UI" w:cs="Segoe UI"/>
          <w:i/>
        </w:rPr>
      </w:pPr>
    </w:p>
    <w:p w14:paraId="6413CB00" w14:textId="77777777" w:rsidR="00F92521" w:rsidRPr="00434E1F" w:rsidRDefault="00F92521" w:rsidP="00F92521">
      <w:pPr>
        <w:numPr>
          <w:ilvl w:val="1"/>
          <w:numId w:val="74"/>
        </w:numPr>
        <w:autoSpaceDE w:val="0"/>
        <w:autoSpaceDN w:val="0"/>
        <w:adjustRightInd w:val="0"/>
        <w:ind w:left="1418" w:hanging="425"/>
        <w:rPr>
          <w:rFonts w:ascii="Segoe UI" w:hAnsi="Segoe UI" w:cs="Segoe UI"/>
          <w:bCs/>
          <w:u w:val="single"/>
        </w:rPr>
      </w:pPr>
      <w:r w:rsidRPr="00434E1F">
        <w:rPr>
          <w:rFonts w:ascii="Segoe UI" w:hAnsi="Segoe UI" w:cs="Segoe UI"/>
          <w:bCs/>
          <w:i/>
          <w:u w:val="single"/>
        </w:rPr>
        <w:t>Regulacja istniejącej armatury</w:t>
      </w:r>
    </w:p>
    <w:p w14:paraId="665FA2E1"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Telekomunikacja</w:t>
      </w:r>
    </w:p>
    <w:p w14:paraId="7DF88772"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Włazy KD oraz KS </w:t>
      </w:r>
    </w:p>
    <w:p w14:paraId="42712E54" w14:textId="77777777" w:rsidR="00F92521" w:rsidRPr="00434E1F" w:rsidRDefault="00F92521" w:rsidP="00F92521">
      <w:pPr>
        <w:autoSpaceDE w:val="0"/>
        <w:autoSpaceDN w:val="0"/>
        <w:adjustRightInd w:val="0"/>
        <w:ind w:left="1701"/>
        <w:rPr>
          <w:rFonts w:ascii="Segoe UI" w:hAnsi="Segoe UI" w:cs="Segoe UI"/>
        </w:rPr>
      </w:pPr>
    </w:p>
    <w:p w14:paraId="0B0B278F" w14:textId="77777777" w:rsidR="00F92521" w:rsidRPr="00434E1F" w:rsidRDefault="00F92521" w:rsidP="00F92521">
      <w:pPr>
        <w:numPr>
          <w:ilvl w:val="1"/>
          <w:numId w:val="74"/>
        </w:numPr>
        <w:autoSpaceDE w:val="0"/>
        <w:autoSpaceDN w:val="0"/>
        <w:adjustRightInd w:val="0"/>
        <w:ind w:left="1418" w:hanging="425"/>
        <w:rPr>
          <w:rFonts w:ascii="Segoe UI" w:hAnsi="Segoe UI" w:cs="Segoe UI"/>
          <w:bCs/>
          <w:u w:val="single"/>
        </w:rPr>
      </w:pPr>
      <w:r w:rsidRPr="00434E1F">
        <w:rPr>
          <w:rFonts w:ascii="Segoe UI" w:hAnsi="Segoe UI" w:cs="Segoe UI"/>
          <w:bCs/>
          <w:i/>
          <w:u w:val="single"/>
        </w:rPr>
        <w:t>Zabezpieczenie drzew</w:t>
      </w:r>
    </w:p>
    <w:p w14:paraId="45F940A9"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ułożenie rzędu kostki 18 cm na 35 cm w. mrozoochronnej C1,5/2&lt;4MPa wokół drzewa </w:t>
      </w:r>
    </w:p>
    <w:p w14:paraId="06327794" w14:textId="77777777" w:rsidR="00F92521" w:rsidRPr="00434E1F" w:rsidRDefault="00F92521" w:rsidP="00F92521">
      <w:pPr>
        <w:autoSpaceDE w:val="0"/>
        <w:autoSpaceDN w:val="0"/>
        <w:adjustRightInd w:val="0"/>
        <w:ind w:left="1701"/>
        <w:rPr>
          <w:rFonts w:ascii="Segoe UI" w:hAnsi="Segoe UI" w:cs="Segoe UI"/>
        </w:rPr>
      </w:pPr>
    </w:p>
    <w:p w14:paraId="5922169F" w14:textId="77777777" w:rsidR="00F92521" w:rsidRPr="00434E1F" w:rsidRDefault="00F92521" w:rsidP="00F92521">
      <w:pPr>
        <w:numPr>
          <w:ilvl w:val="1"/>
          <w:numId w:val="74"/>
        </w:numPr>
        <w:autoSpaceDE w:val="0"/>
        <w:autoSpaceDN w:val="0"/>
        <w:adjustRightInd w:val="0"/>
        <w:ind w:left="1418" w:hanging="425"/>
        <w:rPr>
          <w:rFonts w:ascii="Segoe UI" w:hAnsi="Segoe UI" w:cs="Segoe UI"/>
          <w:bCs/>
          <w:u w:val="single"/>
        </w:rPr>
      </w:pPr>
      <w:r w:rsidRPr="00434E1F">
        <w:rPr>
          <w:rFonts w:ascii="Segoe UI" w:hAnsi="Segoe UI" w:cs="Segoe UI"/>
          <w:bCs/>
          <w:i/>
          <w:u w:val="single"/>
        </w:rPr>
        <w:t xml:space="preserve">Odbudowa ogrodzenia </w:t>
      </w:r>
    </w:p>
    <w:p w14:paraId="0BCAB1E6"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budowa cokołu betonowego o wym. 120x30 </w:t>
      </w:r>
    </w:p>
    <w:p w14:paraId="7A1779C0"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montaż odzyskanego ogrodzenia stalowego kutego </w:t>
      </w:r>
    </w:p>
    <w:p w14:paraId="71A6B99A" w14:textId="77777777" w:rsidR="00F92521" w:rsidRPr="00434E1F" w:rsidRDefault="00F92521" w:rsidP="00F92521">
      <w:pPr>
        <w:autoSpaceDE w:val="0"/>
        <w:autoSpaceDN w:val="0"/>
        <w:adjustRightInd w:val="0"/>
        <w:ind w:left="1701"/>
        <w:rPr>
          <w:rFonts w:ascii="Segoe UI" w:hAnsi="Segoe UI" w:cs="Segoe UI"/>
        </w:rPr>
      </w:pPr>
    </w:p>
    <w:p w14:paraId="242B36B8" w14:textId="77777777" w:rsidR="00F92521" w:rsidRPr="00434E1F" w:rsidRDefault="00F92521" w:rsidP="00F92521">
      <w:pPr>
        <w:numPr>
          <w:ilvl w:val="1"/>
          <w:numId w:val="74"/>
        </w:numPr>
        <w:autoSpaceDE w:val="0"/>
        <w:autoSpaceDN w:val="0"/>
        <w:adjustRightInd w:val="0"/>
        <w:ind w:left="1418" w:hanging="425"/>
        <w:rPr>
          <w:rFonts w:ascii="Segoe UI" w:hAnsi="Segoe UI" w:cs="Segoe UI"/>
          <w:bCs/>
          <w:u w:val="single"/>
        </w:rPr>
      </w:pPr>
      <w:r w:rsidRPr="00434E1F">
        <w:rPr>
          <w:rFonts w:ascii="Segoe UI" w:hAnsi="Segoe UI" w:cs="Segoe UI"/>
          <w:bCs/>
          <w:i/>
          <w:u w:val="single"/>
        </w:rPr>
        <w:t>Hydroizolacja budynków</w:t>
      </w:r>
    </w:p>
    <w:p w14:paraId="28DEE85E" w14:textId="77777777" w:rsidR="00F92521"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ułożenie hydroizolacji wzdłuż ścian budynków i cokołów (papa hydroizolacyjna na lepiku na wys. 56cm</w:t>
      </w:r>
    </w:p>
    <w:p w14:paraId="0A85287B" w14:textId="77777777" w:rsidR="00F92521" w:rsidRPr="00434E1F" w:rsidRDefault="00F92521" w:rsidP="00F92521">
      <w:pPr>
        <w:autoSpaceDE w:val="0"/>
        <w:autoSpaceDN w:val="0"/>
        <w:adjustRightInd w:val="0"/>
        <w:ind w:left="1701"/>
        <w:rPr>
          <w:rFonts w:ascii="Segoe UI" w:hAnsi="Segoe UI" w:cs="Segoe UI"/>
        </w:rPr>
      </w:pPr>
    </w:p>
    <w:p w14:paraId="316EB15B" w14:textId="77777777" w:rsidR="00F92521" w:rsidRPr="00434E1F" w:rsidRDefault="00F92521" w:rsidP="00F92521">
      <w:pPr>
        <w:numPr>
          <w:ilvl w:val="0"/>
          <w:numId w:val="76"/>
        </w:numPr>
        <w:ind w:left="567" w:hanging="425"/>
        <w:jc w:val="both"/>
        <w:rPr>
          <w:rFonts w:ascii="Segoe UI" w:hAnsi="Segoe UI" w:cs="Segoe UI"/>
          <w:b/>
          <w:bCs/>
          <w:i/>
        </w:rPr>
      </w:pPr>
      <w:r w:rsidRPr="00434E1F">
        <w:rPr>
          <w:rFonts w:ascii="Segoe UI" w:hAnsi="Segoe UI" w:cs="Segoe UI"/>
          <w:b/>
          <w:i/>
        </w:rPr>
        <w:t xml:space="preserve">ul. Marszałka J. Piłsudskiego </w:t>
      </w:r>
      <w:r w:rsidRPr="00434E1F">
        <w:rPr>
          <w:rFonts w:ascii="Segoe UI" w:hAnsi="Segoe UI" w:cs="Segoe UI"/>
          <w:b/>
          <w:bCs/>
          <w:i/>
        </w:rPr>
        <w:t xml:space="preserve">– odcinek od skrzyżowania ulicy Sportowej / S. Moniuszki </w:t>
      </w:r>
      <w:r w:rsidRPr="00434E1F">
        <w:rPr>
          <w:rFonts w:ascii="Segoe UI" w:hAnsi="Segoe UI" w:cs="Segoe UI"/>
          <w:b/>
          <w:bCs/>
          <w:i/>
        </w:rPr>
        <w:br/>
        <w:t>do skrzyżowania z ul. R. Traugutta</w:t>
      </w:r>
    </w:p>
    <w:p w14:paraId="7E96AC26" w14:textId="77777777" w:rsidR="00F92521" w:rsidRPr="00434E1F" w:rsidRDefault="00F92521" w:rsidP="00F92521">
      <w:pPr>
        <w:ind w:left="709" w:hanging="283"/>
        <w:jc w:val="both"/>
        <w:rPr>
          <w:rFonts w:ascii="Segoe UI" w:hAnsi="Segoe UI" w:cs="Segoe UI"/>
          <w:b/>
          <w:bCs/>
          <w:u w:val="single"/>
        </w:rPr>
      </w:pPr>
    </w:p>
    <w:p w14:paraId="75572191" w14:textId="77777777" w:rsidR="00F92521" w:rsidRPr="00434E1F" w:rsidRDefault="00F92521" w:rsidP="00F92521">
      <w:pPr>
        <w:numPr>
          <w:ilvl w:val="0"/>
          <w:numId w:val="65"/>
        </w:numPr>
        <w:suppressAutoHyphens/>
        <w:ind w:left="1134" w:hanging="283"/>
        <w:rPr>
          <w:rFonts w:ascii="Segoe UI" w:hAnsi="Segoe UI" w:cs="Segoe UI"/>
        </w:rPr>
      </w:pPr>
      <w:r w:rsidRPr="00434E1F">
        <w:rPr>
          <w:rFonts w:ascii="Segoe UI" w:hAnsi="Segoe UI" w:cs="Segoe UI"/>
          <w:bCs/>
          <w:lang w:eastAsia="ar-SA"/>
        </w:rPr>
        <w:t xml:space="preserve">długość odcinka ulicy wynosi </w:t>
      </w:r>
      <w:r w:rsidRPr="00434E1F">
        <w:rPr>
          <w:rFonts w:ascii="Segoe UI" w:hAnsi="Segoe UI" w:cs="Segoe UI"/>
          <w:b/>
          <w:bCs/>
          <w:lang w:eastAsia="ar-SA"/>
        </w:rPr>
        <w:t>253m</w:t>
      </w:r>
    </w:p>
    <w:p w14:paraId="2AAFA9F1" w14:textId="77777777" w:rsidR="00F92521" w:rsidRPr="00434E1F" w:rsidRDefault="00F92521" w:rsidP="00F92521">
      <w:pPr>
        <w:jc w:val="both"/>
        <w:rPr>
          <w:rFonts w:ascii="Segoe UI" w:hAnsi="Segoe UI" w:cs="Segoe UI"/>
          <w:b/>
          <w:bCs/>
          <w:u w:val="single"/>
        </w:rPr>
      </w:pPr>
    </w:p>
    <w:p w14:paraId="30175C8A" w14:textId="77777777" w:rsidR="00F92521" w:rsidRPr="00434E1F" w:rsidRDefault="00F92521" w:rsidP="00F92521">
      <w:pPr>
        <w:numPr>
          <w:ilvl w:val="0"/>
          <w:numId w:val="80"/>
        </w:numPr>
        <w:autoSpaceDE w:val="0"/>
        <w:autoSpaceDN w:val="0"/>
        <w:adjustRightInd w:val="0"/>
        <w:ind w:firstLine="414"/>
        <w:rPr>
          <w:rFonts w:ascii="Segoe UI" w:hAnsi="Segoe UI" w:cs="Segoe UI"/>
          <w:bCs/>
          <w:u w:val="single"/>
        </w:rPr>
      </w:pPr>
      <w:r w:rsidRPr="00434E1F">
        <w:rPr>
          <w:rFonts w:ascii="Segoe UI" w:hAnsi="Segoe UI" w:cs="Segoe UI"/>
          <w:bCs/>
          <w:i/>
          <w:u w:val="single"/>
        </w:rPr>
        <w:t>Roboty rozbiórkowe:</w:t>
      </w:r>
    </w:p>
    <w:p w14:paraId="0B45F9BF"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Krawężniki betonowe </w:t>
      </w:r>
    </w:p>
    <w:p w14:paraId="168ABF2C"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Obrzeża betonowe </w:t>
      </w:r>
    </w:p>
    <w:p w14:paraId="63D4C9F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 bitumiczna jezdni (pełna konstrukcja) </w:t>
      </w:r>
    </w:p>
    <w:p w14:paraId="7554A713"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 bitumiczna zjazdów (pełna konstrukcja) </w:t>
      </w:r>
    </w:p>
    <w:p w14:paraId="4B9A736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 z betonowej kostki brukowej </w:t>
      </w:r>
    </w:p>
    <w:p w14:paraId="7F49CE51"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Nawierzchni z betonowej płytki chodnikowej 35x35 cm</w:t>
      </w:r>
    </w:p>
    <w:p w14:paraId="4D7CF774" w14:textId="77777777" w:rsidR="00F92521" w:rsidRPr="00434E1F" w:rsidRDefault="00F92521" w:rsidP="00F92521">
      <w:pPr>
        <w:numPr>
          <w:ilvl w:val="0"/>
          <w:numId w:val="72"/>
        </w:numPr>
        <w:autoSpaceDE w:val="0"/>
        <w:autoSpaceDN w:val="0"/>
        <w:adjustRightInd w:val="0"/>
        <w:rPr>
          <w:rFonts w:ascii="Segoe UI" w:hAnsi="Segoe UI" w:cs="Segoe UI"/>
          <w:b/>
        </w:rPr>
      </w:pPr>
      <w:r w:rsidRPr="00434E1F">
        <w:rPr>
          <w:rFonts w:ascii="Segoe UI" w:hAnsi="Segoe UI" w:cs="Segoe UI"/>
        </w:rPr>
        <w:t xml:space="preserve">Nawierzchni z trylinki </w:t>
      </w:r>
    </w:p>
    <w:p w14:paraId="4E2E0B0F" w14:textId="77777777" w:rsidR="00F92521" w:rsidRPr="00434E1F" w:rsidRDefault="00F92521" w:rsidP="00F92521">
      <w:pPr>
        <w:autoSpaceDE w:val="0"/>
        <w:autoSpaceDN w:val="0"/>
        <w:adjustRightInd w:val="0"/>
        <w:ind w:left="1757"/>
        <w:rPr>
          <w:rFonts w:ascii="Segoe UI" w:hAnsi="Segoe UI" w:cs="Segoe UI"/>
          <w:b/>
        </w:rPr>
      </w:pPr>
    </w:p>
    <w:p w14:paraId="576B2A32" w14:textId="77777777" w:rsidR="00F92521" w:rsidRPr="00434E1F" w:rsidRDefault="00F92521" w:rsidP="00F92521">
      <w:pPr>
        <w:numPr>
          <w:ilvl w:val="0"/>
          <w:numId w:val="80"/>
        </w:numPr>
        <w:autoSpaceDE w:val="0"/>
        <w:autoSpaceDN w:val="0"/>
        <w:adjustRightInd w:val="0"/>
        <w:ind w:left="284" w:firstLine="850"/>
        <w:rPr>
          <w:rFonts w:ascii="Segoe UI" w:hAnsi="Segoe UI" w:cs="Segoe UI"/>
          <w:bCs/>
          <w:u w:val="single"/>
        </w:rPr>
      </w:pPr>
      <w:r w:rsidRPr="00434E1F">
        <w:rPr>
          <w:rFonts w:ascii="Segoe UI" w:hAnsi="Segoe UI" w:cs="Segoe UI"/>
          <w:bCs/>
          <w:i/>
          <w:u w:val="single"/>
        </w:rPr>
        <w:t>Elementy linowe:</w:t>
      </w:r>
    </w:p>
    <w:p w14:paraId="453EA1A5"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20x30 na ławie betonowej C12/15 0,0825 m3/mb </w:t>
      </w:r>
    </w:p>
    <w:p w14:paraId="0ECC1CD9"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20x22 na ławie betonowej C12/15 0,0825 m3/mb </w:t>
      </w:r>
    </w:p>
    <w:p w14:paraId="477B658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peronowy 44x30 na ławie betonowej C12/15 0,12 m3/mb </w:t>
      </w:r>
    </w:p>
    <w:p w14:paraId="63F1FA4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Opornik betonowy 12x25 na ławie betonowej C12/15 0,04 m3/mb </w:t>
      </w:r>
    </w:p>
    <w:p w14:paraId="551C402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Obrzeże betonowe 8x30 na ławie betonowej C12/15 0,04 m3/mb</w:t>
      </w:r>
    </w:p>
    <w:p w14:paraId="37D5EC63" w14:textId="77777777" w:rsidR="00F92521" w:rsidRDefault="00F92521" w:rsidP="00F92521">
      <w:pPr>
        <w:autoSpaceDE w:val="0"/>
        <w:autoSpaceDN w:val="0"/>
        <w:adjustRightInd w:val="0"/>
        <w:ind w:left="1757"/>
        <w:rPr>
          <w:rFonts w:ascii="Segoe UI" w:hAnsi="Segoe UI" w:cs="Segoe UI"/>
        </w:rPr>
      </w:pPr>
    </w:p>
    <w:p w14:paraId="24DA721A" w14:textId="77777777" w:rsidR="00F92521" w:rsidRPr="00434E1F" w:rsidRDefault="00F92521" w:rsidP="00F92521">
      <w:pPr>
        <w:autoSpaceDE w:val="0"/>
        <w:autoSpaceDN w:val="0"/>
        <w:adjustRightInd w:val="0"/>
        <w:ind w:left="1757"/>
        <w:rPr>
          <w:rFonts w:ascii="Segoe UI" w:hAnsi="Segoe UI" w:cs="Segoe UI"/>
        </w:rPr>
      </w:pPr>
    </w:p>
    <w:p w14:paraId="6B5804A4" w14:textId="77777777" w:rsidR="00F92521" w:rsidRPr="00434E1F" w:rsidRDefault="00F92521" w:rsidP="00F92521">
      <w:pPr>
        <w:autoSpaceDE w:val="0"/>
        <w:autoSpaceDN w:val="0"/>
        <w:adjustRightInd w:val="0"/>
        <w:ind w:left="1134" w:firstLine="263"/>
        <w:rPr>
          <w:rFonts w:ascii="Segoe UI" w:hAnsi="Segoe UI" w:cs="Segoe UI"/>
          <w:b/>
          <w:i/>
          <w:u w:val="single"/>
        </w:rPr>
      </w:pPr>
      <w:r w:rsidRPr="00434E1F">
        <w:rPr>
          <w:rFonts w:ascii="Segoe UI" w:hAnsi="Segoe UI" w:cs="Segoe UI"/>
          <w:b/>
          <w:i/>
          <w:u w:val="single"/>
        </w:rPr>
        <w:t>Konstrukcje:</w:t>
      </w:r>
    </w:p>
    <w:p w14:paraId="2AB7066F" w14:textId="77777777" w:rsidR="00F92521" w:rsidRPr="00434E1F" w:rsidRDefault="00F92521" w:rsidP="00F92521">
      <w:pPr>
        <w:suppressAutoHyphens/>
        <w:ind w:left="709" w:firstLine="707"/>
        <w:rPr>
          <w:rFonts w:ascii="Segoe UI" w:hAnsi="Segoe UI" w:cs="Segoe UI"/>
          <w:i/>
          <w:kern w:val="1"/>
          <w:u w:val="single"/>
        </w:rPr>
      </w:pPr>
      <w:r w:rsidRPr="00434E1F">
        <w:rPr>
          <w:rFonts w:ascii="Segoe UI" w:hAnsi="Segoe UI" w:cs="Segoe UI"/>
          <w:i/>
          <w:kern w:val="1"/>
          <w:u w:val="single"/>
        </w:rPr>
        <w:t>Jezdnia:</w:t>
      </w:r>
    </w:p>
    <w:p w14:paraId="4A7E97BB"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4cm warstwa ścieralna z AC8S</w:t>
      </w:r>
    </w:p>
    <w:p w14:paraId="758FBEB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6cm warstwa wiążąca AC16W</w:t>
      </w:r>
    </w:p>
    <w:p w14:paraId="269568C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10cm podbudowa AC 16P</w:t>
      </w:r>
    </w:p>
    <w:p w14:paraId="4CE04C9D"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53E80C15"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22cm warstwa mrozoochronna z mieszanki związanej spoiwem cementem </w:t>
      </w:r>
      <w:r w:rsidRPr="00434E1F">
        <w:rPr>
          <w:rFonts w:ascii="Segoe UI" w:hAnsi="Segoe UI" w:cs="Segoe UI"/>
          <w:iCs/>
          <w:color w:val="000000"/>
        </w:rPr>
        <w:br/>
        <w:t>o C1,5/2≤4MPa</w:t>
      </w:r>
    </w:p>
    <w:p w14:paraId="082474CC"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color w:val="000000"/>
        </w:rPr>
      </w:pPr>
      <w:r w:rsidRPr="00434E1F">
        <w:rPr>
          <w:rFonts w:ascii="Segoe UI" w:hAnsi="Segoe UI" w:cs="Segoe UI"/>
          <w:iCs/>
          <w:color w:val="000000"/>
        </w:rPr>
        <w:t>25cm warstwa ulepszonego podłoża C0,4/0,5≤2MPa</w:t>
      </w:r>
    </w:p>
    <w:p w14:paraId="79A1708D"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Zatoki autobusowe:  </w:t>
      </w:r>
    </w:p>
    <w:p w14:paraId="4167C523"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18cm kostka kamienna 18x18</w:t>
      </w:r>
    </w:p>
    <w:p w14:paraId="4502A98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122F7E43"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10cm podbudowa z C5/6&lt;10 MPa</w:t>
      </w:r>
    </w:p>
    <w:p w14:paraId="430B835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16cm podbudowa z C3/4&lt;6 MPa</w:t>
      </w:r>
    </w:p>
    <w:p w14:paraId="2BBB7B6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warstwa mrozoochronna z mieszanki związanej spoiwem cementem</w:t>
      </w:r>
      <w:r w:rsidRPr="00434E1F">
        <w:rPr>
          <w:rFonts w:ascii="Segoe UI" w:hAnsi="Segoe UI" w:cs="Segoe UI"/>
          <w:iCs/>
          <w:color w:val="000000"/>
        </w:rPr>
        <w:br/>
        <w:t>o C1,5/2≤4MPa</w:t>
      </w:r>
    </w:p>
    <w:p w14:paraId="5278DDA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color w:val="000000"/>
        </w:rPr>
      </w:pPr>
      <w:r w:rsidRPr="00434E1F">
        <w:rPr>
          <w:rFonts w:ascii="Segoe UI" w:hAnsi="Segoe UI" w:cs="Segoe UI"/>
          <w:iCs/>
          <w:color w:val="000000"/>
        </w:rPr>
        <w:t>25cm warstwa ulepszonego podłoża C0,4/0,5≤2MPa</w:t>
      </w:r>
    </w:p>
    <w:p w14:paraId="01DB3578"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Chodniki:  </w:t>
      </w:r>
    </w:p>
    <w:p w14:paraId="519EF71D"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szara bez fazy</w:t>
      </w:r>
    </w:p>
    <w:p w14:paraId="5A7AE80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38254DBC"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0A23E75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1E6D9C84"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Parkingi:  </w:t>
      </w:r>
    </w:p>
    <w:p w14:paraId="6E1A2D1F"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czarna typu H z fazą</w:t>
      </w:r>
    </w:p>
    <w:p w14:paraId="7D41EECD"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65732814"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0DD57FFA"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529B6533"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Zjazdy: </w:t>
      </w:r>
    </w:p>
    <w:p w14:paraId="2E862507"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czarna typu H z fazą</w:t>
      </w:r>
    </w:p>
    <w:p w14:paraId="6B474CAA"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29550EC5"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3F245C88"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70FE9363"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Droga rowerowa z kostki:  </w:t>
      </w:r>
    </w:p>
    <w:p w14:paraId="71692FD4"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czerwona bez fazy</w:t>
      </w:r>
    </w:p>
    <w:p w14:paraId="6B5CC363"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60C0920B"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56AF8B2F"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277B6617"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Zabruki:  </w:t>
      </w:r>
    </w:p>
    <w:p w14:paraId="440835E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10cm kostka kamienna 10x10</w:t>
      </w:r>
    </w:p>
    <w:p w14:paraId="0A09C06F"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3328150D"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20cm podbudowa z kruszywa C50/30</w:t>
      </w:r>
    </w:p>
    <w:p w14:paraId="23BC6C71"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0E98E0ED"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Nawierzchnia z płytek zintegrowanych: </w:t>
      </w:r>
    </w:p>
    <w:p w14:paraId="19F9AE94"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5cm betonowa płytka zintegrowana 35x35cm</w:t>
      </w:r>
    </w:p>
    <w:p w14:paraId="1AAB2C6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6cm podsypka cementowo –piaskowa1:4</w:t>
      </w:r>
    </w:p>
    <w:p w14:paraId="33D212BA"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1D2537B9"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37D778FE"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Linie dzielące drogę rowerową i chodnik 1: </w:t>
      </w:r>
    </w:p>
    <w:p w14:paraId="6049785F"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czarna bez fazy</w:t>
      </w:r>
    </w:p>
    <w:p w14:paraId="7D9BB504"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597C58DB"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1269B3E3"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7C26B546"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Linie dzielące drogę rowerową i chodnik 2: </w:t>
      </w:r>
    </w:p>
    <w:p w14:paraId="740525E7"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żółta bez fazy</w:t>
      </w:r>
    </w:p>
    <w:p w14:paraId="048C0948"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0B4CB419"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18A5EB9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304CB948" w14:textId="77777777" w:rsidR="00F92521" w:rsidRPr="00434E1F" w:rsidRDefault="00F92521" w:rsidP="00F92521">
      <w:pPr>
        <w:suppressAutoHyphens/>
        <w:ind w:left="709" w:firstLine="567"/>
        <w:rPr>
          <w:rFonts w:ascii="Segoe UI" w:hAnsi="Segoe UI" w:cs="Segoe UI"/>
          <w:i/>
          <w:kern w:val="1"/>
          <w:u w:val="single"/>
        </w:rPr>
      </w:pPr>
      <w:r w:rsidRPr="00434E1F">
        <w:rPr>
          <w:rFonts w:ascii="Segoe UI" w:hAnsi="Segoe UI" w:cs="Segoe UI"/>
          <w:i/>
          <w:kern w:val="1"/>
          <w:u w:val="single"/>
        </w:rPr>
        <w:t xml:space="preserve">Linie rozdzielające miejsca parkingowe i zjazdy: </w:t>
      </w:r>
    </w:p>
    <w:p w14:paraId="0A6CD16E"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8cm betonowa kostka brukowa czerwona typu H z fazą</w:t>
      </w:r>
    </w:p>
    <w:p w14:paraId="0BAB2D60"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3cm podsypka cementowo -piaskowa</w:t>
      </w:r>
    </w:p>
    <w:p w14:paraId="40F86922"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22cm podbudowa z kruszywa C50/30</w:t>
      </w:r>
    </w:p>
    <w:p w14:paraId="14E60C1B" w14:textId="77777777" w:rsidR="00F92521" w:rsidRPr="00434E1F" w:rsidRDefault="00F92521" w:rsidP="00F92521">
      <w:pPr>
        <w:numPr>
          <w:ilvl w:val="0"/>
          <w:numId w:val="66"/>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586B179D" w14:textId="77777777" w:rsidR="00F92521" w:rsidRPr="00434E1F" w:rsidRDefault="00F92521" w:rsidP="00F92521">
      <w:pPr>
        <w:autoSpaceDE w:val="0"/>
        <w:autoSpaceDN w:val="0"/>
        <w:adjustRightInd w:val="0"/>
        <w:ind w:left="993" w:firstLine="404"/>
        <w:rPr>
          <w:rFonts w:ascii="Segoe UI" w:hAnsi="Segoe UI" w:cs="Segoe UI"/>
          <w:u w:val="single"/>
        </w:rPr>
      </w:pPr>
      <w:r w:rsidRPr="00434E1F">
        <w:rPr>
          <w:rFonts w:ascii="Segoe UI" w:hAnsi="Segoe UI" w:cs="Segoe UI"/>
          <w:i/>
          <w:u w:val="single"/>
        </w:rPr>
        <w:t>Połączenie starej nawierzchni z nową</w:t>
      </w:r>
    </w:p>
    <w:p w14:paraId="1F75B788"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Frezowanie stn. Nawierzchni na grubości 13cm </w:t>
      </w:r>
    </w:p>
    <w:p w14:paraId="020E998D"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Ułożenie geosiatki o wytrzym. na rozciąganie 120x200 MPa </w:t>
      </w:r>
    </w:p>
    <w:p w14:paraId="05257218" w14:textId="77777777" w:rsidR="00F92521" w:rsidRPr="00434E1F" w:rsidRDefault="00F92521" w:rsidP="00F92521">
      <w:pPr>
        <w:numPr>
          <w:ilvl w:val="0"/>
          <w:numId w:val="72"/>
        </w:numPr>
        <w:suppressAutoHyphens/>
        <w:autoSpaceDE w:val="0"/>
        <w:autoSpaceDN w:val="0"/>
        <w:adjustRightInd w:val="0"/>
        <w:rPr>
          <w:rFonts w:ascii="Segoe UI" w:hAnsi="Segoe UI" w:cs="Segoe UI"/>
          <w:iCs/>
          <w:color w:val="000000"/>
        </w:rPr>
      </w:pPr>
      <w:r w:rsidRPr="00434E1F">
        <w:rPr>
          <w:rFonts w:ascii="Segoe UI" w:hAnsi="Segoe UI" w:cs="Segoe UI"/>
          <w:iCs/>
          <w:color w:val="000000"/>
        </w:rPr>
        <w:t xml:space="preserve">4cm warstwa ścieralna z AC8S </w:t>
      </w:r>
    </w:p>
    <w:p w14:paraId="0896BB39" w14:textId="77777777" w:rsidR="00F92521" w:rsidRPr="00434E1F" w:rsidRDefault="00F92521" w:rsidP="00F92521">
      <w:pPr>
        <w:numPr>
          <w:ilvl w:val="0"/>
          <w:numId w:val="72"/>
        </w:numPr>
        <w:suppressAutoHyphens/>
        <w:autoSpaceDE w:val="0"/>
        <w:autoSpaceDN w:val="0"/>
        <w:adjustRightInd w:val="0"/>
        <w:rPr>
          <w:rFonts w:ascii="Segoe UI" w:hAnsi="Segoe UI" w:cs="Segoe UI"/>
          <w:iCs/>
        </w:rPr>
      </w:pPr>
      <w:r w:rsidRPr="00434E1F">
        <w:rPr>
          <w:rFonts w:ascii="Segoe UI" w:hAnsi="Segoe UI" w:cs="Segoe UI"/>
          <w:iCs/>
        </w:rPr>
        <w:t xml:space="preserve">6cm warstwa wiążąca AC16W </w:t>
      </w:r>
    </w:p>
    <w:p w14:paraId="19991C2B"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3cm warstwy wyrównawczej z AC16W </w:t>
      </w:r>
    </w:p>
    <w:p w14:paraId="21DA571F" w14:textId="77777777" w:rsidR="00F92521" w:rsidRPr="00434E1F" w:rsidRDefault="00F92521" w:rsidP="00F92521">
      <w:pPr>
        <w:autoSpaceDE w:val="0"/>
        <w:autoSpaceDN w:val="0"/>
        <w:adjustRightInd w:val="0"/>
        <w:ind w:left="1757"/>
        <w:rPr>
          <w:rFonts w:ascii="Segoe UI" w:hAnsi="Segoe UI" w:cs="Segoe UI"/>
        </w:rPr>
      </w:pPr>
    </w:p>
    <w:p w14:paraId="504D075E" w14:textId="77777777" w:rsidR="00F92521" w:rsidRPr="00434E1F" w:rsidRDefault="00F92521" w:rsidP="00F92521">
      <w:pPr>
        <w:numPr>
          <w:ilvl w:val="0"/>
          <w:numId w:val="80"/>
        </w:numPr>
        <w:autoSpaceDE w:val="0"/>
        <w:autoSpaceDN w:val="0"/>
        <w:adjustRightInd w:val="0"/>
        <w:ind w:firstLine="273"/>
        <w:rPr>
          <w:rFonts w:ascii="Segoe UI" w:hAnsi="Segoe UI" w:cs="Segoe UI"/>
          <w:bCs/>
          <w:u w:val="single"/>
        </w:rPr>
      </w:pPr>
      <w:r w:rsidRPr="00434E1F">
        <w:rPr>
          <w:rFonts w:ascii="Segoe UI" w:hAnsi="Segoe UI" w:cs="Segoe UI"/>
          <w:bCs/>
          <w:i/>
          <w:u w:val="single"/>
        </w:rPr>
        <w:t>Regulacja istniejącej armatury</w:t>
      </w:r>
    </w:p>
    <w:p w14:paraId="36208973"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Telekomunikacja </w:t>
      </w:r>
    </w:p>
    <w:p w14:paraId="1945D4A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Włazy Kanalizacji deszczowej oraz Kanalizacji sanitarnej </w:t>
      </w:r>
    </w:p>
    <w:p w14:paraId="26FABB6B" w14:textId="77777777" w:rsidR="00F92521" w:rsidRPr="00434E1F" w:rsidRDefault="00F92521" w:rsidP="00F92521">
      <w:pPr>
        <w:autoSpaceDE w:val="0"/>
        <w:autoSpaceDN w:val="0"/>
        <w:adjustRightInd w:val="0"/>
        <w:ind w:left="1757"/>
        <w:rPr>
          <w:rFonts w:ascii="Segoe UI" w:hAnsi="Segoe UI" w:cs="Segoe UI"/>
        </w:rPr>
      </w:pPr>
    </w:p>
    <w:p w14:paraId="7BF4C1AC" w14:textId="77777777" w:rsidR="00F92521" w:rsidRPr="00434E1F" w:rsidRDefault="00F92521" w:rsidP="00F92521">
      <w:pPr>
        <w:numPr>
          <w:ilvl w:val="0"/>
          <w:numId w:val="80"/>
        </w:numPr>
        <w:autoSpaceDE w:val="0"/>
        <w:autoSpaceDN w:val="0"/>
        <w:adjustRightInd w:val="0"/>
        <w:ind w:firstLine="228"/>
        <w:rPr>
          <w:rFonts w:ascii="Segoe UI" w:hAnsi="Segoe UI" w:cs="Segoe UI"/>
          <w:bCs/>
          <w:u w:val="single"/>
        </w:rPr>
      </w:pPr>
      <w:r w:rsidRPr="00434E1F">
        <w:rPr>
          <w:rFonts w:ascii="Segoe UI" w:hAnsi="Segoe UI" w:cs="Segoe UI"/>
          <w:bCs/>
          <w:i/>
          <w:u w:val="single"/>
        </w:rPr>
        <w:t xml:space="preserve">Zabezpieczenie drzew </w:t>
      </w:r>
    </w:p>
    <w:p w14:paraId="77B6E076"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ułożenie rzędu kostki 18 cm na gr. 35 cm w. mrozoochronnej C1,5/2&lt;4MPa wokół drzewa </w:t>
      </w:r>
    </w:p>
    <w:p w14:paraId="3DCE0E2C" w14:textId="77777777" w:rsidR="00F92521" w:rsidRPr="00434E1F" w:rsidRDefault="00F92521" w:rsidP="00F92521">
      <w:pPr>
        <w:autoSpaceDE w:val="0"/>
        <w:autoSpaceDN w:val="0"/>
        <w:adjustRightInd w:val="0"/>
        <w:ind w:left="1757"/>
        <w:rPr>
          <w:rFonts w:ascii="Segoe UI" w:hAnsi="Segoe UI" w:cs="Segoe UI"/>
        </w:rPr>
      </w:pPr>
    </w:p>
    <w:p w14:paraId="250278D7" w14:textId="77777777" w:rsidR="00F92521" w:rsidRPr="00434E1F" w:rsidRDefault="00F92521" w:rsidP="00F92521">
      <w:pPr>
        <w:numPr>
          <w:ilvl w:val="0"/>
          <w:numId w:val="80"/>
        </w:numPr>
        <w:autoSpaceDE w:val="0"/>
        <w:autoSpaceDN w:val="0"/>
        <w:adjustRightInd w:val="0"/>
        <w:ind w:firstLine="273"/>
        <w:rPr>
          <w:rFonts w:ascii="Segoe UI" w:hAnsi="Segoe UI" w:cs="Segoe UI"/>
          <w:bCs/>
          <w:u w:val="single"/>
        </w:rPr>
      </w:pPr>
      <w:r w:rsidRPr="00434E1F">
        <w:rPr>
          <w:rFonts w:ascii="Segoe UI" w:hAnsi="Segoe UI" w:cs="Segoe UI"/>
          <w:bCs/>
          <w:i/>
          <w:u w:val="single"/>
        </w:rPr>
        <w:t>Hydroizolacja budynków</w:t>
      </w:r>
    </w:p>
    <w:p w14:paraId="6AE29530" w14:textId="77777777" w:rsidR="00F92521" w:rsidRPr="00434E1F" w:rsidRDefault="00F92521" w:rsidP="00F92521">
      <w:pPr>
        <w:numPr>
          <w:ilvl w:val="0"/>
          <w:numId w:val="72"/>
        </w:numPr>
        <w:suppressAutoHyphens/>
        <w:autoSpaceDE w:val="0"/>
        <w:autoSpaceDN w:val="0"/>
        <w:adjustRightInd w:val="0"/>
        <w:ind w:left="1843" w:hanging="425"/>
        <w:rPr>
          <w:rFonts w:ascii="Segoe UI" w:hAnsi="Segoe UI" w:cs="Segoe UI"/>
          <w:iCs/>
          <w:color w:val="000000"/>
        </w:rPr>
      </w:pPr>
      <w:r w:rsidRPr="00434E1F">
        <w:rPr>
          <w:rFonts w:ascii="Segoe UI" w:hAnsi="Segoe UI" w:cs="Segoe UI"/>
        </w:rPr>
        <w:t xml:space="preserve">ułożenie hydroizolacji wzdłuż ścian budynków i cokołów </w:t>
      </w:r>
    </w:p>
    <w:p w14:paraId="11823E6A" w14:textId="77777777" w:rsidR="00F92521" w:rsidRPr="00434E1F" w:rsidRDefault="00F92521" w:rsidP="00F92521">
      <w:pPr>
        <w:suppressAutoHyphens/>
        <w:autoSpaceDE w:val="0"/>
        <w:autoSpaceDN w:val="0"/>
        <w:adjustRightInd w:val="0"/>
        <w:rPr>
          <w:rFonts w:ascii="Segoe UI" w:hAnsi="Segoe UI" w:cs="Segoe UI"/>
          <w:iCs/>
          <w:color w:val="000000"/>
        </w:rPr>
      </w:pPr>
    </w:p>
    <w:p w14:paraId="4CA1123E" w14:textId="77777777" w:rsidR="00F92521" w:rsidRPr="00434E1F" w:rsidRDefault="00F92521" w:rsidP="00F92521">
      <w:pPr>
        <w:numPr>
          <w:ilvl w:val="0"/>
          <w:numId w:val="76"/>
        </w:numPr>
        <w:ind w:left="567" w:hanging="283"/>
        <w:rPr>
          <w:rFonts w:ascii="Segoe UI" w:hAnsi="Segoe UI" w:cs="Segoe UI"/>
          <w:b/>
          <w:bCs/>
          <w:u w:val="single"/>
        </w:rPr>
      </w:pPr>
      <w:r w:rsidRPr="00434E1F">
        <w:rPr>
          <w:rFonts w:ascii="Segoe UI" w:hAnsi="Segoe UI" w:cs="Segoe UI"/>
          <w:b/>
          <w:i/>
        </w:rPr>
        <w:t>Skrzyżowanie ul. Marszałka J. Piłsudskiego / R. Traugutta / Orląt Lwowskich</w:t>
      </w:r>
    </w:p>
    <w:p w14:paraId="5A45B508" w14:textId="77777777" w:rsidR="00F92521" w:rsidRPr="00434E1F" w:rsidRDefault="00F92521" w:rsidP="00F92521">
      <w:pPr>
        <w:ind w:left="993"/>
        <w:rPr>
          <w:rFonts w:ascii="Segoe UI" w:hAnsi="Segoe UI" w:cs="Segoe UI"/>
          <w:b/>
          <w:bCs/>
          <w:u w:val="single"/>
        </w:rPr>
      </w:pPr>
      <w:r w:rsidRPr="00434E1F">
        <w:rPr>
          <w:rFonts w:ascii="Segoe UI" w:hAnsi="Segoe UI" w:cs="Segoe UI"/>
          <w:b/>
          <w:bCs/>
          <w:u w:val="single"/>
        </w:rPr>
        <w:t xml:space="preserve"> </w:t>
      </w:r>
    </w:p>
    <w:p w14:paraId="3F3ECBF3" w14:textId="77777777" w:rsidR="00F92521" w:rsidRPr="00434E1F" w:rsidRDefault="00F92521" w:rsidP="00F92521">
      <w:pPr>
        <w:numPr>
          <w:ilvl w:val="0"/>
          <w:numId w:val="65"/>
        </w:numPr>
        <w:suppressAutoHyphens/>
        <w:ind w:left="1134" w:hanging="283"/>
        <w:rPr>
          <w:rFonts w:ascii="Segoe UI" w:hAnsi="Segoe UI" w:cs="Segoe UI"/>
        </w:rPr>
      </w:pPr>
      <w:r w:rsidRPr="00434E1F">
        <w:rPr>
          <w:rFonts w:ascii="Segoe UI" w:hAnsi="Segoe UI" w:cs="Segoe UI"/>
          <w:bCs/>
          <w:lang w:eastAsia="ar-SA"/>
        </w:rPr>
        <w:t xml:space="preserve">długość odcinka ulicy wynosi </w:t>
      </w:r>
      <w:r w:rsidRPr="00434E1F">
        <w:rPr>
          <w:rFonts w:ascii="Segoe UI" w:hAnsi="Segoe UI" w:cs="Segoe UI"/>
          <w:b/>
          <w:bCs/>
          <w:lang w:eastAsia="ar-SA"/>
        </w:rPr>
        <w:t>103m</w:t>
      </w:r>
    </w:p>
    <w:p w14:paraId="6722ED29" w14:textId="77777777" w:rsidR="00F92521" w:rsidRPr="00434E1F" w:rsidRDefault="00F92521" w:rsidP="00F92521">
      <w:pPr>
        <w:jc w:val="both"/>
        <w:rPr>
          <w:rFonts w:ascii="Segoe UI" w:hAnsi="Segoe UI" w:cs="Segoe UI"/>
          <w:b/>
          <w:bCs/>
          <w:u w:val="single"/>
        </w:rPr>
      </w:pPr>
    </w:p>
    <w:p w14:paraId="41F12D77" w14:textId="77777777" w:rsidR="00F92521" w:rsidRPr="00434E1F" w:rsidRDefault="00F92521" w:rsidP="00F92521">
      <w:pPr>
        <w:numPr>
          <w:ilvl w:val="1"/>
          <w:numId w:val="87"/>
        </w:numPr>
        <w:autoSpaceDE w:val="0"/>
        <w:autoSpaceDN w:val="0"/>
        <w:adjustRightInd w:val="0"/>
        <w:ind w:firstLine="9"/>
        <w:rPr>
          <w:rFonts w:ascii="Segoe UI" w:hAnsi="Segoe UI" w:cs="Segoe UI"/>
          <w:bCs/>
          <w:u w:val="single"/>
        </w:rPr>
      </w:pPr>
      <w:r w:rsidRPr="00434E1F">
        <w:rPr>
          <w:rFonts w:ascii="Segoe UI" w:hAnsi="Segoe UI" w:cs="Segoe UI"/>
          <w:bCs/>
          <w:i/>
          <w:u w:val="single"/>
        </w:rPr>
        <w:t>Roboty rozbiórkowe:</w:t>
      </w:r>
    </w:p>
    <w:p w14:paraId="5C69F376"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betonowy </w:t>
      </w:r>
    </w:p>
    <w:p w14:paraId="67ADEFC6"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w:t>
      </w:r>
    </w:p>
    <w:p w14:paraId="16D46D14"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bitumiczna jezdni (pełna konstrukcja) </w:t>
      </w:r>
    </w:p>
    <w:p w14:paraId="6E694C30"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kostki brukowej </w:t>
      </w:r>
    </w:p>
    <w:p w14:paraId="589CC8EB"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Nawierzchnia z betonowej płytki chodnikowej 35x35 cm </w:t>
      </w:r>
    </w:p>
    <w:p w14:paraId="11D4C667" w14:textId="77777777" w:rsidR="00F92521" w:rsidRPr="00434E1F" w:rsidRDefault="00F92521" w:rsidP="00F92521">
      <w:pPr>
        <w:autoSpaceDE w:val="0"/>
        <w:autoSpaceDN w:val="0"/>
        <w:adjustRightInd w:val="0"/>
        <w:ind w:left="1757"/>
        <w:rPr>
          <w:rFonts w:ascii="Segoe UI" w:hAnsi="Segoe UI" w:cs="Segoe UI"/>
        </w:rPr>
      </w:pPr>
    </w:p>
    <w:p w14:paraId="2ACC0787" w14:textId="77777777" w:rsidR="00F92521" w:rsidRPr="00434E1F" w:rsidRDefault="00F92521" w:rsidP="00F92521">
      <w:pPr>
        <w:numPr>
          <w:ilvl w:val="1"/>
          <w:numId w:val="87"/>
        </w:numPr>
        <w:autoSpaceDE w:val="0"/>
        <w:autoSpaceDN w:val="0"/>
        <w:adjustRightInd w:val="0"/>
        <w:ind w:firstLine="9"/>
        <w:rPr>
          <w:rFonts w:ascii="Segoe UI" w:hAnsi="Segoe UI" w:cs="Segoe UI"/>
          <w:bCs/>
          <w:u w:val="single"/>
        </w:rPr>
      </w:pPr>
      <w:r w:rsidRPr="00434E1F">
        <w:rPr>
          <w:rFonts w:ascii="Segoe UI" w:hAnsi="Segoe UI" w:cs="Segoe UI"/>
          <w:bCs/>
          <w:i/>
          <w:u w:val="single"/>
        </w:rPr>
        <w:t>Elementy linowe:</w:t>
      </w:r>
    </w:p>
    <w:p w14:paraId="7049A30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20x30 na ławie betonowej C12/15 0,0825 m3/mb </w:t>
      </w:r>
    </w:p>
    <w:p w14:paraId="54002D5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Krawężnik kamienny 20x22 na ławie betonowej C12/15 0,0825 m3/mb </w:t>
      </w:r>
    </w:p>
    <w:p w14:paraId="25D84EBB"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Opornik betonowy 12x25 na ławie betonowej C12/15 0,04 m3/mb </w:t>
      </w:r>
    </w:p>
    <w:p w14:paraId="76511387"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Obrzeże betonowe 8x30 na ławie betonowej C12/15 0,04 m3/mb </w:t>
      </w:r>
    </w:p>
    <w:p w14:paraId="1F6719B5" w14:textId="77777777" w:rsidR="00F92521" w:rsidRPr="00434E1F" w:rsidRDefault="00F92521" w:rsidP="00F92521">
      <w:pPr>
        <w:autoSpaceDE w:val="0"/>
        <w:autoSpaceDN w:val="0"/>
        <w:adjustRightInd w:val="0"/>
        <w:ind w:left="1757"/>
        <w:rPr>
          <w:rFonts w:ascii="Segoe UI" w:hAnsi="Segoe UI" w:cs="Segoe UI"/>
        </w:rPr>
      </w:pPr>
    </w:p>
    <w:p w14:paraId="5151EB60" w14:textId="77777777" w:rsidR="00F92521" w:rsidRPr="00434E1F" w:rsidRDefault="00F92521" w:rsidP="00F92521">
      <w:pPr>
        <w:autoSpaceDE w:val="0"/>
        <w:autoSpaceDN w:val="0"/>
        <w:adjustRightInd w:val="0"/>
        <w:ind w:left="689" w:firstLine="708"/>
        <w:rPr>
          <w:rFonts w:ascii="Segoe UI" w:hAnsi="Segoe UI" w:cs="Segoe UI"/>
          <w:b/>
          <w:i/>
        </w:rPr>
      </w:pPr>
      <w:r w:rsidRPr="00434E1F">
        <w:rPr>
          <w:rFonts w:ascii="Segoe UI" w:hAnsi="Segoe UI" w:cs="Segoe UI"/>
          <w:b/>
          <w:i/>
        </w:rPr>
        <w:t>Konstrukcje:</w:t>
      </w:r>
    </w:p>
    <w:p w14:paraId="4EBFABAC"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Jezdnia </w:t>
      </w:r>
    </w:p>
    <w:p w14:paraId="2A29D19C"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4cm warstwa ścieralna z AC8S</w:t>
      </w:r>
    </w:p>
    <w:p w14:paraId="215B0545"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6cm warstwa wiążąca AC16W</w:t>
      </w:r>
    </w:p>
    <w:p w14:paraId="3BE5F95D"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10cm podbudowa AC 16P</w:t>
      </w:r>
    </w:p>
    <w:p w14:paraId="009C41B3"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05912C80"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22cm warstwa mrozoochronna z mieszanki związanej spoiwem cementem </w:t>
      </w:r>
      <w:r w:rsidRPr="00434E1F">
        <w:rPr>
          <w:rFonts w:ascii="Segoe UI" w:hAnsi="Segoe UI" w:cs="Segoe UI"/>
          <w:iCs/>
          <w:color w:val="000000"/>
        </w:rPr>
        <w:br/>
        <w:t>o C1,5/2≤4MPa</w:t>
      </w:r>
    </w:p>
    <w:p w14:paraId="2D64CE05"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color w:val="000000"/>
        </w:rPr>
      </w:pPr>
      <w:r w:rsidRPr="00434E1F">
        <w:rPr>
          <w:rFonts w:ascii="Segoe UI" w:hAnsi="Segoe UI" w:cs="Segoe UI"/>
          <w:iCs/>
          <w:color w:val="000000"/>
        </w:rPr>
        <w:t>25cm warstwa ulepszonego podłoża C0,4/0,5≤2MPa</w:t>
      </w:r>
    </w:p>
    <w:p w14:paraId="0F40588A"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Chodniki </w:t>
      </w:r>
    </w:p>
    <w:p w14:paraId="32915B98"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szara bez fazy</w:t>
      </w:r>
    </w:p>
    <w:p w14:paraId="0D73B3EC"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2ACA0A76"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24002906"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35328656"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Droga rowerowa z kostki </w:t>
      </w:r>
    </w:p>
    <w:p w14:paraId="6E586772"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czerwona bez fazy</w:t>
      </w:r>
    </w:p>
    <w:p w14:paraId="50856C93"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29A311B4"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6FEAF91C"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24639565"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Zabruk 1 </w:t>
      </w:r>
    </w:p>
    <w:p w14:paraId="1B66FEAA"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10cm kostka kamienna 10x10</w:t>
      </w:r>
    </w:p>
    <w:p w14:paraId="5944715C"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31BDB9B4"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20cm podbudowa z kruszywa C50/30</w:t>
      </w:r>
    </w:p>
    <w:p w14:paraId="5689FBB7"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20cm warstwa mrozoochronna z mieszanki związanej spoiwem cementem o C1,5/2≤4MPa</w:t>
      </w:r>
    </w:p>
    <w:p w14:paraId="068A86B5"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Nawierzchnia z płytek zintegrowanych </w:t>
      </w:r>
    </w:p>
    <w:p w14:paraId="0B5E7E76"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5cm betonowa płytka zintegrowana 35x35cm</w:t>
      </w:r>
    </w:p>
    <w:p w14:paraId="43262AE4"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6cm podsypka cementowo –piaskowa1:4</w:t>
      </w:r>
    </w:p>
    <w:p w14:paraId="2A48453F"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31954240"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461B6C37"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Linie dzielące drogę rowerową i chodniki  </w:t>
      </w:r>
    </w:p>
    <w:p w14:paraId="25134117"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czarna bez fazy</w:t>
      </w:r>
    </w:p>
    <w:p w14:paraId="6EB4D14A"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29CDFE18"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5E999C15"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4605C8C4" w14:textId="77777777" w:rsidR="00F92521" w:rsidRPr="00434E1F" w:rsidRDefault="00F92521" w:rsidP="00F92521">
      <w:pPr>
        <w:suppressAutoHyphens/>
        <w:ind w:left="1701" w:hanging="283"/>
        <w:rPr>
          <w:rFonts w:ascii="Segoe UI" w:hAnsi="Segoe UI" w:cs="Segoe UI"/>
          <w:i/>
          <w:kern w:val="1"/>
          <w:u w:val="single"/>
        </w:rPr>
      </w:pPr>
      <w:r w:rsidRPr="00434E1F">
        <w:rPr>
          <w:rFonts w:ascii="Segoe UI" w:hAnsi="Segoe UI" w:cs="Segoe UI"/>
          <w:i/>
          <w:kern w:val="1"/>
          <w:u w:val="single"/>
        </w:rPr>
        <w:t xml:space="preserve">Linie dzielące drogę rowerową i chodnik 2    </w:t>
      </w:r>
    </w:p>
    <w:p w14:paraId="66F3D9B2"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8cm betonowa kostka brukowa żółta bez fazy</w:t>
      </w:r>
    </w:p>
    <w:p w14:paraId="33F38158"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3cm podsypka cementowo -piaskowa</w:t>
      </w:r>
    </w:p>
    <w:p w14:paraId="1FB5D43A"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22cm podbudowa z kruszywa C50/30</w:t>
      </w:r>
    </w:p>
    <w:p w14:paraId="1D9B84F2" w14:textId="77777777" w:rsidR="00F92521" w:rsidRPr="00434E1F" w:rsidRDefault="00F92521" w:rsidP="00F92521">
      <w:pPr>
        <w:numPr>
          <w:ilvl w:val="0"/>
          <w:numId w:val="66"/>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20cm warstwa mrozoochronna z mieszanki związanej spoiwem cementem </w:t>
      </w:r>
      <w:r w:rsidRPr="00434E1F">
        <w:rPr>
          <w:rFonts w:ascii="Segoe UI" w:hAnsi="Segoe UI" w:cs="Segoe UI"/>
          <w:iCs/>
          <w:color w:val="000000"/>
        </w:rPr>
        <w:br/>
        <w:t>o C1,5/2≤4MPa</w:t>
      </w:r>
    </w:p>
    <w:p w14:paraId="72480384" w14:textId="77777777" w:rsidR="00F92521" w:rsidRPr="00434E1F" w:rsidRDefault="00F92521" w:rsidP="00F92521">
      <w:pPr>
        <w:autoSpaceDE w:val="0"/>
        <w:autoSpaceDN w:val="0"/>
        <w:adjustRightInd w:val="0"/>
        <w:ind w:left="1701" w:hanging="283"/>
        <w:rPr>
          <w:rFonts w:ascii="Segoe UI" w:hAnsi="Segoe UI" w:cs="Segoe UI"/>
          <w:u w:val="single"/>
        </w:rPr>
      </w:pPr>
      <w:r w:rsidRPr="00434E1F">
        <w:rPr>
          <w:rFonts w:ascii="Segoe UI" w:hAnsi="Segoe UI" w:cs="Segoe UI"/>
          <w:i/>
          <w:u w:val="single"/>
        </w:rPr>
        <w:t>Połączenie starej nawierzchni z nową</w:t>
      </w:r>
    </w:p>
    <w:p w14:paraId="4FBBC35B"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Frezowanie stn. Nawierzchni na grubości 4cm </w:t>
      </w:r>
    </w:p>
    <w:p w14:paraId="7142632E"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Frezowanie stn. Nawierzchni na grubości 9cm </w:t>
      </w:r>
    </w:p>
    <w:p w14:paraId="1AE3D5D9"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Ułożenie geosiatki o wytrzym. na rozciąganie 120x200 MPa </w:t>
      </w:r>
    </w:p>
    <w:p w14:paraId="318F9C4E" w14:textId="77777777" w:rsidR="00F92521" w:rsidRPr="00434E1F" w:rsidRDefault="00F92521" w:rsidP="00F92521">
      <w:pPr>
        <w:numPr>
          <w:ilvl w:val="0"/>
          <w:numId w:val="72"/>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4cm warstwa ścieralna z AC8S </w:t>
      </w:r>
    </w:p>
    <w:p w14:paraId="6D6C3832" w14:textId="77777777" w:rsidR="00F92521" w:rsidRPr="00434E1F" w:rsidRDefault="00F92521" w:rsidP="00F92521">
      <w:pPr>
        <w:numPr>
          <w:ilvl w:val="0"/>
          <w:numId w:val="72"/>
        </w:numPr>
        <w:suppressAutoHyphens/>
        <w:autoSpaceDE w:val="0"/>
        <w:autoSpaceDN w:val="0"/>
        <w:adjustRightInd w:val="0"/>
        <w:ind w:left="1701" w:hanging="283"/>
        <w:rPr>
          <w:rFonts w:ascii="Segoe UI" w:hAnsi="Segoe UI" w:cs="Segoe UI"/>
          <w:iCs/>
          <w:color w:val="000000"/>
        </w:rPr>
      </w:pPr>
      <w:r w:rsidRPr="00434E1F">
        <w:rPr>
          <w:rFonts w:ascii="Segoe UI" w:hAnsi="Segoe UI" w:cs="Segoe UI"/>
          <w:iCs/>
          <w:color w:val="000000"/>
        </w:rPr>
        <w:t xml:space="preserve">6cm warstwa wiążąca AC16W </w:t>
      </w:r>
    </w:p>
    <w:p w14:paraId="6BB4CA86" w14:textId="77777777" w:rsidR="00F92521" w:rsidRPr="00434E1F" w:rsidRDefault="00F92521" w:rsidP="00F92521">
      <w:pPr>
        <w:numPr>
          <w:ilvl w:val="0"/>
          <w:numId w:val="72"/>
        </w:numPr>
        <w:autoSpaceDE w:val="0"/>
        <w:autoSpaceDN w:val="0"/>
        <w:adjustRightInd w:val="0"/>
        <w:ind w:left="1701" w:hanging="283"/>
        <w:rPr>
          <w:rFonts w:ascii="Segoe UI" w:hAnsi="Segoe UI" w:cs="Segoe UI"/>
        </w:rPr>
      </w:pPr>
      <w:r w:rsidRPr="00434E1F">
        <w:rPr>
          <w:rFonts w:ascii="Segoe UI" w:hAnsi="Segoe UI" w:cs="Segoe UI"/>
        </w:rPr>
        <w:t xml:space="preserve">3cm warstwy wyrównawczej z AC16W </w:t>
      </w:r>
    </w:p>
    <w:p w14:paraId="11CA7A55" w14:textId="77777777" w:rsidR="00F92521" w:rsidRPr="00434E1F" w:rsidRDefault="00F92521" w:rsidP="00F92521">
      <w:pPr>
        <w:autoSpaceDE w:val="0"/>
        <w:autoSpaceDN w:val="0"/>
        <w:adjustRightInd w:val="0"/>
        <w:ind w:left="1701"/>
        <w:rPr>
          <w:rFonts w:ascii="Segoe UI" w:hAnsi="Segoe UI" w:cs="Segoe UI"/>
        </w:rPr>
      </w:pPr>
    </w:p>
    <w:p w14:paraId="1FC3C7E7" w14:textId="77777777" w:rsidR="00F92521" w:rsidRPr="00434E1F" w:rsidRDefault="00F92521" w:rsidP="00F92521">
      <w:pPr>
        <w:numPr>
          <w:ilvl w:val="1"/>
          <w:numId w:val="87"/>
        </w:numPr>
        <w:autoSpaceDE w:val="0"/>
        <w:autoSpaceDN w:val="0"/>
        <w:adjustRightInd w:val="0"/>
        <w:ind w:hanging="133"/>
        <w:rPr>
          <w:rFonts w:ascii="Segoe UI" w:hAnsi="Segoe UI" w:cs="Segoe UI"/>
          <w:u w:val="single"/>
        </w:rPr>
      </w:pPr>
      <w:r w:rsidRPr="00434E1F">
        <w:rPr>
          <w:rFonts w:ascii="Segoe UI" w:hAnsi="Segoe UI" w:cs="Segoe UI"/>
          <w:i/>
          <w:u w:val="single"/>
        </w:rPr>
        <w:t>Regulacja istniejącej armatury</w:t>
      </w:r>
    </w:p>
    <w:p w14:paraId="34D8A529"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Gaz </w:t>
      </w:r>
    </w:p>
    <w:p w14:paraId="7644F13B"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Telekomunikacja </w:t>
      </w:r>
    </w:p>
    <w:p w14:paraId="4DE74E6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Włazy KD oraz KS </w:t>
      </w:r>
    </w:p>
    <w:p w14:paraId="3DB6D972" w14:textId="77777777" w:rsidR="00F92521" w:rsidRPr="00434E1F" w:rsidRDefault="00F92521" w:rsidP="00F92521">
      <w:pPr>
        <w:numPr>
          <w:ilvl w:val="0"/>
          <w:numId w:val="72"/>
        </w:numPr>
        <w:autoSpaceDE w:val="0"/>
        <w:autoSpaceDN w:val="0"/>
        <w:adjustRightInd w:val="0"/>
        <w:rPr>
          <w:rFonts w:ascii="Segoe UI" w:hAnsi="Segoe UI" w:cs="Segoe UI"/>
        </w:rPr>
      </w:pPr>
      <w:r w:rsidRPr="00434E1F">
        <w:rPr>
          <w:rFonts w:ascii="Segoe UI" w:hAnsi="Segoe UI" w:cs="Segoe UI"/>
        </w:rPr>
        <w:t xml:space="preserve">Woda </w:t>
      </w:r>
    </w:p>
    <w:p w14:paraId="2AC0CE12" w14:textId="77777777" w:rsidR="00F92521" w:rsidRPr="00434E1F" w:rsidRDefault="00F92521" w:rsidP="00F92521">
      <w:pPr>
        <w:autoSpaceDE w:val="0"/>
        <w:autoSpaceDN w:val="0"/>
        <w:adjustRightInd w:val="0"/>
        <w:ind w:left="1757"/>
        <w:rPr>
          <w:rFonts w:ascii="Segoe UI" w:hAnsi="Segoe UI" w:cs="Segoe UI"/>
        </w:rPr>
      </w:pPr>
    </w:p>
    <w:p w14:paraId="41AE5258" w14:textId="77777777" w:rsidR="00F92521" w:rsidRPr="00434E1F" w:rsidRDefault="00F92521" w:rsidP="00F92521">
      <w:pPr>
        <w:numPr>
          <w:ilvl w:val="1"/>
          <w:numId w:val="87"/>
        </w:numPr>
        <w:autoSpaceDE w:val="0"/>
        <w:autoSpaceDN w:val="0"/>
        <w:adjustRightInd w:val="0"/>
        <w:ind w:left="1276" w:hanging="425"/>
        <w:rPr>
          <w:rFonts w:ascii="Segoe UI" w:hAnsi="Segoe UI" w:cs="Segoe UI"/>
          <w:bCs/>
          <w:i/>
          <w:u w:val="single"/>
        </w:rPr>
      </w:pPr>
      <w:r w:rsidRPr="00434E1F">
        <w:rPr>
          <w:rFonts w:ascii="Segoe UI" w:hAnsi="Segoe UI" w:cs="Segoe UI"/>
          <w:bCs/>
          <w:i/>
          <w:u w:val="single"/>
        </w:rPr>
        <w:t xml:space="preserve">Ułożenie hydroizolacji wzdłuż ścian budynków i cokołów </w:t>
      </w:r>
    </w:p>
    <w:p w14:paraId="5799D096" w14:textId="77777777" w:rsidR="00F92521" w:rsidRPr="00434E1F" w:rsidRDefault="00F92521" w:rsidP="00F92521">
      <w:pPr>
        <w:autoSpaceDE w:val="0"/>
        <w:autoSpaceDN w:val="0"/>
        <w:adjustRightInd w:val="0"/>
        <w:ind w:left="1276"/>
        <w:rPr>
          <w:rFonts w:ascii="Segoe UI" w:hAnsi="Segoe UI" w:cs="Segoe UI"/>
          <w:bCs/>
          <w:i/>
          <w:u w:val="single"/>
        </w:rPr>
      </w:pPr>
    </w:p>
    <w:p w14:paraId="42E3E36F" w14:textId="77777777" w:rsidR="00F92521" w:rsidRPr="00434E1F" w:rsidRDefault="00F92521" w:rsidP="00F92521">
      <w:pPr>
        <w:numPr>
          <w:ilvl w:val="1"/>
          <w:numId w:val="87"/>
        </w:numPr>
        <w:autoSpaceDE w:val="0"/>
        <w:autoSpaceDN w:val="0"/>
        <w:adjustRightInd w:val="0"/>
        <w:ind w:left="1276" w:hanging="425"/>
        <w:rPr>
          <w:rFonts w:ascii="Segoe UI" w:hAnsi="Segoe UI" w:cs="Segoe UI"/>
          <w:bCs/>
          <w:i/>
          <w:u w:val="single"/>
        </w:rPr>
      </w:pPr>
      <w:r w:rsidRPr="00434E1F">
        <w:rPr>
          <w:rFonts w:ascii="Segoe UI" w:hAnsi="Segoe UI" w:cs="Segoe UI"/>
          <w:bCs/>
          <w:i/>
          <w:u w:val="single"/>
        </w:rPr>
        <w:t xml:space="preserve">Ułożenie  krawężnika bet. z odzysku na ławie bet. C12/15 0,0575 m3/mb </w:t>
      </w:r>
    </w:p>
    <w:p w14:paraId="3B98E41A" w14:textId="77777777" w:rsidR="00F92521" w:rsidRPr="00434E1F" w:rsidRDefault="00F92521" w:rsidP="00F92521">
      <w:pPr>
        <w:autoSpaceDE w:val="0"/>
        <w:autoSpaceDN w:val="0"/>
        <w:adjustRightInd w:val="0"/>
        <w:rPr>
          <w:rFonts w:ascii="Segoe UI" w:hAnsi="Segoe UI" w:cs="Segoe UI"/>
          <w:bCs/>
          <w:i/>
          <w:u w:val="single"/>
        </w:rPr>
      </w:pPr>
    </w:p>
    <w:p w14:paraId="73739DEC" w14:textId="77777777" w:rsidR="00F92521" w:rsidRPr="00434E1F" w:rsidRDefault="00F92521" w:rsidP="00F92521">
      <w:pPr>
        <w:numPr>
          <w:ilvl w:val="1"/>
          <w:numId w:val="87"/>
        </w:numPr>
        <w:autoSpaceDE w:val="0"/>
        <w:autoSpaceDN w:val="0"/>
        <w:adjustRightInd w:val="0"/>
        <w:ind w:left="1276" w:hanging="425"/>
        <w:rPr>
          <w:rFonts w:ascii="Segoe UI" w:hAnsi="Segoe UI" w:cs="Segoe UI"/>
          <w:bCs/>
          <w:i/>
          <w:u w:val="single"/>
        </w:rPr>
      </w:pPr>
      <w:r w:rsidRPr="00434E1F">
        <w:rPr>
          <w:rFonts w:ascii="Segoe UI" w:hAnsi="Segoe UI" w:cs="Segoe UI"/>
          <w:bCs/>
          <w:i/>
          <w:u w:val="single"/>
        </w:rPr>
        <w:t>Ułożenie  chodnika z płyt betonowych 35x35cm z odzysku na warstwach 6 cm podsypki C:P oraz 22m kruszywa C50/30</w:t>
      </w:r>
    </w:p>
    <w:p w14:paraId="357E56D4" w14:textId="77777777" w:rsidR="00F92521" w:rsidRPr="00434E1F" w:rsidRDefault="00F92521" w:rsidP="00F92521">
      <w:pPr>
        <w:autoSpaceDE w:val="0"/>
        <w:autoSpaceDN w:val="0"/>
        <w:adjustRightInd w:val="0"/>
        <w:rPr>
          <w:rFonts w:ascii="Segoe UI" w:hAnsi="Segoe UI" w:cs="Segoe UI"/>
          <w:bCs/>
          <w:i/>
          <w:u w:val="single"/>
        </w:rPr>
      </w:pPr>
    </w:p>
    <w:p w14:paraId="4AD5D2AA" w14:textId="77777777" w:rsidR="00F92521" w:rsidRPr="00434E1F" w:rsidRDefault="00F92521" w:rsidP="00F92521">
      <w:pPr>
        <w:numPr>
          <w:ilvl w:val="1"/>
          <w:numId w:val="87"/>
        </w:numPr>
        <w:autoSpaceDE w:val="0"/>
        <w:autoSpaceDN w:val="0"/>
        <w:adjustRightInd w:val="0"/>
        <w:ind w:left="1276" w:hanging="425"/>
        <w:rPr>
          <w:rFonts w:ascii="Segoe UI" w:hAnsi="Segoe UI" w:cs="Segoe UI"/>
          <w:bCs/>
          <w:i/>
          <w:u w:val="single"/>
        </w:rPr>
      </w:pPr>
      <w:r w:rsidRPr="00434E1F">
        <w:rPr>
          <w:rFonts w:ascii="Segoe UI" w:hAnsi="Segoe UI" w:cs="Segoe UI"/>
          <w:bCs/>
          <w:i/>
          <w:u w:val="single"/>
        </w:rPr>
        <w:t>Ułożenie  chodnika z płyt betonowych 35x35cm z odzysku na warstwach 3 cm podsypki C:P oraz 22m kruszywa C50/30</w:t>
      </w:r>
    </w:p>
    <w:p w14:paraId="07FFA0D3" w14:textId="77777777" w:rsidR="00F92521" w:rsidRPr="00434E1F" w:rsidRDefault="00F92521" w:rsidP="00F92521">
      <w:pPr>
        <w:autoSpaceDE w:val="0"/>
        <w:autoSpaceDN w:val="0"/>
        <w:adjustRightInd w:val="0"/>
        <w:rPr>
          <w:rFonts w:ascii="Segoe UI" w:hAnsi="Segoe UI" w:cs="Segoe UI"/>
          <w:bCs/>
          <w:i/>
          <w:u w:val="single"/>
        </w:rPr>
      </w:pPr>
    </w:p>
    <w:p w14:paraId="74C962B1" w14:textId="77777777" w:rsidR="00F92521" w:rsidRPr="00434E1F" w:rsidRDefault="00F92521" w:rsidP="00F92521">
      <w:pPr>
        <w:numPr>
          <w:ilvl w:val="1"/>
          <w:numId w:val="87"/>
        </w:numPr>
        <w:autoSpaceDE w:val="0"/>
        <w:autoSpaceDN w:val="0"/>
        <w:adjustRightInd w:val="0"/>
        <w:ind w:left="1276" w:hanging="425"/>
        <w:rPr>
          <w:rFonts w:ascii="Segoe UI" w:hAnsi="Segoe UI" w:cs="Segoe UI"/>
          <w:bCs/>
          <w:i/>
          <w:u w:val="single"/>
        </w:rPr>
      </w:pPr>
      <w:r w:rsidRPr="00434E1F">
        <w:rPr>
          <w:rFonts w:ascii="Segoe UI" w:hAnsi="Segoe UI" w:cs="Segoe UI"/>
          <w:bCs/>
          <w:i/>
          <w:u w:val="single"/>
        </w:rPr>
        <w:t>Ułożenie obrzeża bet. z odzysku na ławie bet. C12/15 0,0400m3/mb</w:t>
      </w:r>
    </w:p>
    <w:p w14:paraId="6CDC084D" w14:textId="77777777" w:rsidR="00F92521" w:rsidRPr="00434E1F" w:rsidRDefault="00F92521" w:rsidP="00F92521">
      <w:pPr>
        <w:jc w:val="both"/>
        <w:rPr>
          <w:rFonts w:ascii="Segoe UI" w:hAnsi="Segoe UI" w:cs="Segoe UI"/>
          <w:b/>
          <w:bCs/>
          <w:color w:val="385623"/>
          <w:u w:val="single"/>
        </w:rPr>
      </w:pPr>
    </w:p>
    <w:p w14:paraId="5037504F" w14:textId="77777777" w:rsidR="00F92521" w:rsidRPr="00434E1F" w:rsidRDefault="00F92521" w:rsidP="00F92521">
      <w:pPr>
        <w:numPr>
          <w:ilvl w:val="0"/>
          <w:numId w:val="87"/>
        </w:numPr>
        <w:jc w:val="both"/>
        <w:rPr>
          <w:rFonts w:ascii="Segoe UI" w:hAnsi="Segoe UI" w:cs="Segoe UI"/>
          <w:b/>
          <w:bCs/>
          <w:u w:val="single"/>
        </w:rPr>
      </w:pPr>
      <w:r w:rsidRPr="00434E1F">
        <w:rPr>
          <w:rFonts w:ascii="Segoe UI" w:hAnsi="Segoe UI" w:cs="Segoe UI"/>
          <w:b/>
          <w:bCs/>
          <w:u w:val="single"/>
        </w:rPr>
        <w:t>Branża sanitarna</w:t>
      </w:r>
    </w:p>
    <w:p w14:paraId="7510B48C" w14:textId="77777777" w:rsidR="00F92521" w:rsidRPr="00434E1F" w:rsidRDefault="00F92521" w:rsidP="00F92521">
      <w:pPr>
        <w:ind w:left="720"/>
        <w:jc w:val="both"/>
        <w:rPr>
          <w:rFonts w:ascii="Segoe UI" w:hAnsi="Segoe UI" w:cs="Segoe UI"/>
          <w:b/>
          <w:bCs/>
          <w:u w:val="single"/>
        </w:rPr>
      </w:pPr>
    </w:p>
    <w:p w14:paraId="1CEB5480" w14:textId="77777777" w:rsidR="00F92521" w:rsidRPr="00434E1F" w:rsidRDefault="00F92521" w:rsidP="00F92521">
      <w:pPr>
        <w:widowControl w:val="0"/>
        <w:numPr>
          <w:ilvl w:val="0"/>
          <w:numId w:val="76"/>
        </w:numPr>
        <w:spacing w:after="40" w:line="0" w:lineRule="atLeast"/>
        <w:ind w:left="709" w:right="73" w:hanging="283"/>
        <w:jc w:val="both"/>
        <w:rPr>
          <w:rFonts w:ascii="Segoe UI" w:eastAsia="Arial" w:hAnsi="Segoe UI" w:cs="Segoe UI"/>
          <w:b/>
          <w:i/>
          <w:color w:val="000000"/>
          <w:shd w:val="clear" w:color="auto" w:fill="FFFFFF"/>
        </w:rPr>
      </w:pPr>
      <w:r w:rsidRPr="00434E1F">
        <w:rPr>
          <w:rFonts w:ascii="Segoe UI" w:eastAsia="Arial" w:hAnsi="Segoe UI" w:cs="Segoe UI"/>
          <w:b/>
          <w:i/>
          <w:color w:val="000000"/>
          <w:shd w:val="clear" w:color="auto" w:fill="FFFFFF"/>
        </w:rPr>
        <w:t xml:space="preserve">Odcinek drogi powiatowej ul. </w:t>
      </w:r>
      <w:r w:rsidRPr="00434E1F">
        <w:rPr>
          <w:rFonts w:ascii="Segoe UI" w:eastAsia="Arial" w:hAnsi="Segoe UI" w:cs="Segoe UI"/>
          <w:b/>
          <w:i/>
          <w:color w:val="000000"/>
        </w:rPr>
        <w:t>Marszałka J. Piłsudskiego w Koszalinie</w:t>
      </w:r>
      <w:r w:rsidRPr="00434E1F">
        <w:rPr>
          <w:rFonts w:ascii="Segoe UI" w:eastAsia="Arial" w:hAnsi="Segoe UI" w:cs="Segoe UI"/>
          <w:b/>
          <w:i/>
          <w:color w:val="000000"/>
          <w:shd w:val="clear" w:color="auto" w:fill="FFFFFF"/>
        </w:rPr>
        <w:t xml:space="preserve"> od ronda </w:t>
      </w:r>
      <w:r w:rsidRPr="00434E1F">
        <w:rPr>
          <w:rFonts w:ascii="Segoe UI" w:eastAsia="Arial" w:hAnsi="Segoe UI" w:cs="Segoe UI"/>
          <w:b/>
          <w:i/>
          <w:color w:val="000000"/>
          <w:shd w:val="clear" w:color="auto" w:fill="FFFFFF"/>
        </w:rPr>
        <w:br/>
        <w:t xml:space="preserve">w </w:t>
      </w:r>
      <w:r w:rsidRPr="00434E1F">
        <w:rPr>
          <w:rFonts w:ascii="Segoe UI" w:eastAsia="Arial" w:hAnsi="Segoe UI" w:cs="Segoe UI"/>
          <w:b/>
          <w:i/>
          <w:color w:val="000000"/>
        </w:rPr>
        <w:t>ul. Rotmistrza W. Pileckiego do ronda w</w:t>
      </w:r>
      <w:r w:rsidRPr="00434E1F">
        <w:rPr>
          <w:rFonts w:ascii="Segoe UI" w:eastAsia="Arial" w:hAnsi="Segoe UI" w:cs="Segoe UI"/>
          <w:b/>
          <w:i/>
          <w:color w:val="000000"/>
          <w:shd w:val="clear" w:color="auto" w:fill="FFFFFF"/>
        </w:rPr>
        <w:t xml:space="preserve"> Marszałka J. Piłsudskiego / T. Kościuszki </w:t>
      </w:r>
      <w:r w:rsidRPr="00434E1F">
        <w:rPr>
          <w:rFonts w:ascii="Segoe UI" w:eastAsia="Arial" w:hAnsi="Segoe UI" w:cs="Segoe UI"/>
          <w:b/>
          <w:i/>
          <w:color w:val="000000"/>
          <w:shd w:val="clear" w:color="auto" w:fill="FFFFFF"/>
        </w:rPr>
        <w:br/>
        <w:t>/ L. Waryńskiego</w:t>
      </w:r>
    </w:p>
    <w:p w14:paraId="0B156CDF" w14:textId="77777777" w:rsidR="00F92521" w:rsidRPr="00434E1F" w:rsidRDefault="00F92521" w:rsidP="00F92521">
      <w:pPr>
        <w:widowControl w:val="0"/>
        <w:spacing w:after="40" w:line="250" w:lineRule="exact"/>
        <w:ind w:left="40" w:right="1380" w:hanging="283"/>
        <w:jc w:val="center"/>
        <w:rPr>
          <w:rFonts w:ascii="Segoe UI" w:eastAsia="Arial" w:hAnsi="Segoe UI" w:cs="Segoe UI"/>
          <w:i/>
          <w:color w:val="000000"/>
        </w:rPr>
      </w:pPr>
    </w:p>
    <w:p w14:paraId="4FFE6D98" w14:textId="77777777" w:rsidR="00F92521" w:rsidRPr="00434E1F" w:rsidRDefault="00F92521" w:rsidP="00F92521">
      <w:pPr>
        <w:widowControl w:val="0"/>
        <w:spacing w:after="40" w:line="250" w:lineRule="exact"/>
        <w:ind w:firstLine="668"/>
        <w:rPr>
          <w:rFonts w:ascii="Segoe UI" w:eastAsia="Arial" w:hAnsi="Segoe UI" w:cs="Segoe UI"/>
          <w:b/>
          <w:color w:val="000000"/>
          <w:u w:val="single"/>
          <w:shd w:val="clear" w:color="auto" w:fill="FFFFFF"/>
        </w:rPr>
      </w:pPr>
      <w:r w:rsidRPr="00434E1F">
        <w:rPr>
          <w:rFonts w:ascii="Segoe UI" w:eastAsia="Arial" w:hAnsi="Segoe UI" w:cs="Segoe UI"/>
          <w:b/>
          <w:color w:val="000000"/>
          <w:u w:val="single"/>
          <w:shd w:val="clear" w:color="auto" w:fill="FFFFFF"/>
        </w:rPr>
        <w:t xml:space="preserve">Sieć kanalizacji deszczowej -  od studni D7.2. do studni D7.11  </w:t>
      </w:r>
    </w:p>
    <w:p w14:paraId="6EBF3E1A"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Kanał dn400 bet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95,5 m</w:t>
      </w:r>
    </w:p>
    <w:p w14:paraId="39BE5C23"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Kanał dn300 bet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160,5 m</w:t>
      </w:r>
    </w:p>
    <w:p w14:paraId="56E18BBF" w14:textId="77777777" w:rsidR="00F92521" w:rsidRPr="00434E1F" w:rsidRDefault="00F92521" w:rsidP="00F92521">
      <w:pPr>
        <w:widowControl w:val="0"/>
        <w:spacing w:line="250" w:lineRule="exact"/>
        <w:ind w:firstLine="668"/>
        <w:rPr>
          <w:rFonts w:ascii="Segoe UI" w:eastAsia="Arial" w:hAnsi="Segoe UI" w:cs="Segoe UI"/>
          <w:b/>
          <w:i/>
          <w:color w:val="000000"/>
        </w:rPr>
      </w:pPr>
    </w:p>
    <w:p w14:paraId="25BB00D8" w14:textId="77777777" w:rsidR="00F92521" w:rsidRPr="00434E1F" w:rsidRDefault="00F92521" w:rsidP="00F92521">
      <w:pPr>
        <w:widowControl w:val="0"/>
        <w:spacing w:line="250" w:lineRule="exact"/>
        <w:ind w:firstLine="668"/>
        <w:rPr>
          <w:rFonts w:ascii="Segoe UI" w:eastAsia="Arial" w:hAnsi="Segoe UI" w:cs="Segoe UI"/>
          <w:b/>
          <w:i/>
          <w:color w:val="000000"/>
        </w:rPr>
      </w:pPr>
      <w:r w:rsidRPr="00434E1F">
        <w:rPr>
          <w:rFonts w:ascii="Segoe UI" w:eastAsia="Arial" w:hAnsi="Segoe UI" w:cs="Segoe UI"/>
          <w:b/>
          <w:i/>
          <w:color w:val="000000"/>
        </w:rPr>
        <w:t>- Przykanaliki z rur PVC w tym :</w:t>
      </w:r>
    </w:p>
    <w:p w14:paraId="121C2BDF"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dn160 PCV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519,6 m</w:t>
      </w:r>
    </w:p>
    <w:p w14:paraId="5DCBD5D6"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dn200 PCV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49,4 m</w:t>
      </w:r>
    </w:p>
    <w:p w14:paraId="6FD76C0C"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Studnie dn1200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xml:space="preserve">-    11 szt. </w:t>
      </w:r>
    </w:p>
    <w:p w14:paraId="36590B7C"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Studzienki dn315 PCV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xml:space="preserve">-    31 kpl </w:t>
      </w:r>
    </w:p>
    <w:p w14:paraId="111A6918" w14:textId="77777777" w:rsidR="00F92521" w:rsidRPr="00434E1F" w:rsidRDefault="00F92521" w:rsidP="00F92521">
      <w:pPr>
        <w:widowControl w:val="0"/>
        <w:spacing w:line="250" w:lineRule="exact"/>
        <w:ind w:firstLine="668"/>
        <w:rPr>
          <w:rFonts w:ascii="Segoe UI" w:eastAsia="Arial" w:hAnsi="Segoe UI" w:cs="Segoe UI"/>
          <w:color w:val="000000"/>
        </w:rPr>
      </w:pPr>
      <w:r w:rsidRPr="00434E1F">
        <w:rPr>
          <w:rFonts w:ascii="Segoe UI" w:eastAsia="Arial" w:hAnsi="Segoe UI" w:cs="Segoe UI"/>
          <w:color w:val="000000"/>
        </w:rPr>
        <w:t xml:space="preserve">Wpusty deszczowe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17 kpl</w:t>
      </w:r>
    </w:p>
    <w:p w14:paraId="3D3E776A" w14:textId="77777777" w:rsidR="00F92521" w:rsidRPr="00434E1F" w:rsidRDefault="00F92521" w:rsidP="00F92521">
      <w:pPr>
        <w:widowControl w:val="0"/>
        <w:spacing w:line="250" w:lineRule="exact"/>
        <w:ind w:firstLine="668"/>
        <w:rPr>
          <w:rFonts w:ascii="Segoe UI" w:eastAsia="Arial" w:hAnsi="Segoe UI" w:cs="Segoe UI"/>
          <w:color w:val="000000"/>
          <w:shd w:val="clear" w:color="auto" w:fill="FFFFFF"/>
        </w:rPr>
      </w:pPr>
    </w:p>
    <w:p w14:paraId="2077F21B" w14:textId="77777777" w:rsidR="00F92521" w:rsidRPr="00434E1F" w:rsidRDefault="00F92521" w:rsidP="00F92521">
      <w:pPr>
        <w:widowControl w:val="0"/>
        <w:spacing w:line="240" w:lineRule="exact"/>
        <w:ind w:left="40" w:right="140" w:firstLine="668"/>
        <w:rPr>
          <w:rFonts w:ascii="Segoe UI" w:eastAsia="Arial" w:hAnsi="Segoe UI" w:cs="Segoe UI"/>
          <w:b/>
          <w:color w:val="000000"/>
          <w:u w:val="single"/>
          <w:shd w:val="clear" w:color="auto" w:fill="FFFFFF"/>
        </w:rPr>
      </w:pPr>
      <w:r w:rsidRPr="00434E1F">
        <w:rPr>
          <w:rFonts w:ascii="Segoe UI" w:eastAsia="Arial" w:hAnsi="Segoe UI" w:cs="Segoe UI"/>
          <w:b/>
          <w:color w:val="000000"/>
          <w:u w:val="single"/>
          <w:shd w:val="clear" w:color="auto" w:fill="FFFFFF"/>
        </w:rPr>
        <w:t>Sieć wodociągowa - od węzła W1 do węzła W11 oraz od węzła W8 do węzła W8`</w:t>
      </w:r>
    </w:p>
    <w:p w14:paraId="348FAC0F" w14:textId="77777777" w:rsidR="00F92521" w:rsidRPr="00434E1F" w:rsidRDefault="00F92521" w:rsidP="00F92521">
      <w:pPr>
        <w:widowControl w:val="0"/>
        <w:spacing w:line="240" w:lineRule="exact"/>
        <w:ind w:left="40" w:right="140" w:firstLine="668"/>
        <w:rPr>
          <w:rFonts w:ascii="Segoe UI" w:eastAsia="Arial" w:hAnsi="Segoe UI" w:cs="Segoe UI"/>
          <w:b/>
          <w:color w:val="000000"/>
          <w:u w:val="single"/>
          <w:shd w:val="clear" w:color="auto" w:fill="FFFFFF"/>
        </w:rPr>
      </w:pPr>
    </w:p>
    <w:p w14:paraId="06C88269" w14:textId="77777777" w:rsidR="00F92521" w:rsidRPr="00434E1F" w:rsidRDefault="00F92521" w:rsidP="00F92521">
      <w:pPr>
        <w:widowControl w:val="0"/>
        <w:ind w:firstLine="66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 xml:space="preserve">Rurociąg  de250 PE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294,0  m</w:t>
      </w:r>
    </w:p>
    <w:p w14:paraId="553FAA25" w14:textId="77777777" w:rsidR="00F92521" w:rsidRPr="00434E1F" w:rsidRDefault="00F92521" w:rsidP="00F92521">
      <w:pPr>
        <w:widowControl w:val="0"/>
        <w:ind w:firstLine="668"/>
        <w:rPr>
          <w:rFonts w:ascii="Segoe UI" w:eastAsia="Arial" w:hAnsi="Segoe UI" w:cs="Segoe UI"/>
          <w:color w:val="000000"/>
          <w:shd w:val="clear" w:color="auto" w:fill="FFFFFF"/>
        </w:rPr>
      </w:pPr>
    </w:p>
    <w:p w14:paraId="066F2988" w14:textId="77777777" w:rsidR="00F92521" w:rsidRPr="00434E1F" w:rsidRDefault="00F92521" w:rsidP="00F92521">
      <w:pPr>
        <w:widowControl w:val="0"/>
        <w:ind w:hanging="980"/>
        <w:rPr>
          <w:rFonts w:ascii="Segoe UI" w:eastAsia="Arial" w:hAnsi="Segoe UI" w:cs="Segoe UI"/>
          <w:b/>
          <w:i/>
          <w:color w:val="000000"/>
          <w:shd w:val="clear" w:color="auto" w:fill="FFFFFF"/>
        </w:rPr>
      </w:pPr>
      <w:r w:rsidRPr="00434E1F">
        <w:rPr>
          <w:rFonts w:ascii="Segoe UI" w:eastAsia="Arial" w:hAnsi="Segoe UI" w:cs="Segoe UI"/>
          <w:b/>
          <w:color w:val="000000"/>
          <w:shd w:val="clear" w:color="auto" w:fill="FFFFFF"/>
        </w:rPr>
        <w:tab/>
      </w:r>
      <w:r w:rsidRPr="00434E1F">
        <w:rPr>
          <w:rFonts w:ascii="Segoe UI" w:eastAsia="Arial" w:hAnsi="Segoe UI" w:cs="Segoe UI"/>
          <w:b/>
          <w:color w:val="000000"/>
          <w:shd w:val="clear" w:color="auto" w:fill="FFFFFF"/>
        </w:rPr>
        <w:tab/>
        <w:t>- od</w:t>
      </w:r>
      <w:r w:rsidRPr="00434E1F">
        <w:rPr>
          <w:rFonts w:ascii="Segoe UI" w:eastAsia="Arial" w:hAnsi="Segoe UI" w:cs="Segoe UI"/>
          <w:b/>
          <w:i/>
          <w:color w:val="000000"/>
          <w:shd w:val="clear" w:color="auto" w:fill="FFFFFF"/>
        </w:rPr>
        <w:t>ejścia z rur de 32PE-de 110 PE w tym:</w:t>
      </w:r>
    </w:p>
    <w:p w14:paraId="719902F2" w14:textId="77777777" w:rsidR="00F92521" w:rsidRPr="00434E1F" w:rsidRDefault="00F92521" w:rsidP="00F92521">
      <w:pPr>
        <w:widowControl w:val="0"/>
        <w:ind w:firstLine="66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 xml:space="preserve"> De110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1 kpl </w:t>
      </w:r>
      <w:r w:rsidRPr="00434E1F">
        <w:rPr>
          <w:rFonts w:ascii="Segoe UI" w:eastAsia="Arial" w:hAnsi="Segoe UI" w:cs="Segoe UI"/>
          <w:color w:val="000000"/>
          <w:shd w:val="clear" w:color="auto" w:fill="FFFFFF"/>
        </w:rPr>
        <w:tab/>
        <w:t xml:space="preserve">o łącznej długości  </w:t>
      </w:r>
      <w:r w:rsidRPr="00434E1F">
        <w:rPr>
          <w:rFonts w:ascii="Segoe UI" w:eastAsia="Arial" w:hAnsi="Segoe UI" w:cs="Segoe UI"/>
          <w:color w:val="000000"/>
          <w:shd w:val="clear" w:color="auto" w:fill="FFFFFF"/>
        </w:rPr>
        <w:tab/>
        <w:t xml:space="preserve">l=       4,6 m </w:t>
      </w:r>
    </w:p>
    <w:p w14:paraId="1612F521"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De63 PE</w:t>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15 kpl  o łącznej długości  </w:t>
      </w:r>
      <w:r w:rsidRPr="00434E1F">
        <w:rPr>
          <w:rFonts w:ascii="Segoe UI" w:eastAsia="Arial" w:hAnsi="Segoe UI" w:cs="Segoe UI"/>
          <w:color w:val="000000"/>
          <w:shd w:val="clear" w:color="auto" w:fill="FFFFFF"/>
        </w:rPr>
        <w:tab/>
        <w:t>l =  142,7 m</w:t>
      </w:r>
    </w:p>
    <w:p w14:paraId="7052A629" w14:textId="77777777" w:rsidR="00F92521" w:rsidRPr="00434E1F" w:rsidRDefault="00F92521" w:rsidP="00F92521">
      <w:pPr>
        <w:widowControl w:val="0"/>
        <w:ind w:firstLine="66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 xml:space="preserve"> De40 PE</w:t>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t xml:space="preserve">    8 kpl  o łącznej długości  </w:t>
      </w:r>
      <w:r w:rsidRPr="00434E1F">
        <w:rPr>
          <w:rFonts w:ascii="Segoe UI" w:eastAsia="Arial" w:hAnsi="Segoe UI" w:cs="Segoe UI"/>
          <w:color w:val="000000"/>
          <w:shd w:val="clear" w:color="auto" w:fill="FFFFFF"/>
        </w:rPr>
        <w:tab/>
        <w:t>l =  125,2 m</w:t>
      </w:r>
    </w:p>
    <w:p w14:paraId="2DBD756C" w14:textId="77777777" w:rsidR="00F92521" w:rsidRPr="00434E1F" w:rsidRDefault="00F92521" w:rsidP="00F92521">
      <w:pPr>
        <w:widowControl w:val="0"/>
        <w:ind w:firstLine="66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 xml:space="preserve"> De32 PE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t xml:space="preserve">    1 kpl  o łącznej długości  </w:t>
      </w:r>
      <w:r w:rsidRPr="00434E1F">
        <w:rPr>
          <w:rFonts w:ascii="Segoe UI" w:eastAsia="Arial" w:hAnsi="Segoe UI" w:cs="Segoe UI"/>
          <w:color w:val="000000"/>
          <w:shd w:val="clear" w:color="auto" w:fill="FFFFFF"/>
        </w:rPr>
        <w:tab/>
        <w:t>l =      4,3 m</w:t>
      </w:r>
    </w:p>
    <w:p w14:paraId="584E73E5" w14:textId="77777777" w:rsidR="00F92521" w:rsidRPr="00434E1F" w:rsidRDefault="00F92521" w:rsidP="00F92521">
      <w:pPr>
        <w:widowControl w:val="0"/>
        <w:ind w:firstLine="668"/>
        <w:rPr>
          <w:rFonts w:ascii="Segoe UI" w:eastAsia="Arial" w:hAnsi="Segoe UI" w:cs="Segoe UI"/>
          <w:color w:val="000000"/>
          <w:shd w:val="clear" w:color="auto" w:fill="FFFFFF"/>
        </w:rPr>
      </w:pPr>
    </w:p>
    <w:p w14:paraId="54C0F2DB" w14:textId="77777777" w:rsidR="00F92521" w:rsidRPr="00434E1F" w:rsidRDefault="00F92521" w:rsidP="00F92521">
      <w:pPr>
        <w:widowControl w:val="0"/>
        <w:spacing w:line="240" w:lineRule="exact"/>
        <w:ind w:firstLine="668"/>
        <w:rPr>
          <w:rFonts w:ascii="Segoe UI" w:eastAsia="Arial" w:hAnsi="Segoe UI" w:cs="Segoe UI"/>
          <w:b/>
          <w:color w:val="000000"/>
          <w:u w:val="single"/>
          <w:shd w:val="clear" w:color="auto" w:fill="FFFFFF"/>
        </w:rPr>
      </w:pPr>
      <w:r w:rsidRPr="00434E1F">
        <w:rPr>
          <w:rFonts w:ascii="Segoe UI" w:eastAsia="Arial" w:hAnsi="Segoe UI" w:cs="Segoe UI"/>
          <w:b/>
          <w:color w:val="000000"/>
          <w:u w:val="single"/>
          <w:shd w:val="clear" w:color="auto" w:fill="FFFFFF"/>
        </w:rPr>
        <w:t xml:space="preserve">Sieć ciepłownicza </w:t>
      </w:r>
    </w:p>
    <w:p w14:paraId="09318D29" w14:textId="77777777" w:rsidR="00F92521" w:rsidRPr="00434E1F" w:rsidRDefault="00F92521" w:rsidP="00F92521">
      <w:pPr>
        <w:widowControl w:val="0"/>
        <w:spacing w:line="240" w:lineRule="exact"/>
        <w:ind w:firstLine="668"/>
        <w:rPr>
          <w:rFonts w:ascii="Segoe UI" w:eastAsia="Arial" w:hAnsi="Segoe UI" w:cs="Segoe UI"/>
          <w:b/>
          <w:color w:val="000000"/>
          <w:u w:val="single"/>
          <w:shd w:val="clear" w:color="auto" w:fill="FFFFFF"/>
        </w:rPr>
      </w:pPr>
    </w:p>
    <w:p w14:paraId="4D0109F4" w14:textId="77777777" w:rsidR="00F92521" w:rsidRPr="00434E1F" w:rsidRDefault="00F92521" w:rsidP="00F92521">
      <w:pPr>
        <w:widowControl w:val="0"/>
        <w:spacing w:line="240" w:lineRule="exact"/>
        <w:ind w:firstLine="628"/>
        <w:rPr>
          <w:rFonts w:ascii="Segoe UI" w:eastAsia="Arial" w:hAnsi="Segoe UI" w:cs="Segoe UI"/>
          <w:b/>
          <w:i/>
          <w:color w:val="000000"/>
        </w:rPr>
      </w:pPr>
      <w:r w:rsidRPr="00434E1F">
        <w:rPr>
          <w:rFonts w:ascii="Segoe UI" w:eastAsia="Arial" w:hAnsi="Segoe UI" w:cs="Segoe UI"/>
          <w:b/>
          <w:i/>
          <w:color w:val="000000"/>
          <w:shd w:val="clear" w:color="auto" w:fill="FFFFFF"/>
        </w:rPr>
        <w:t>- sieć ciepłownicza</w:t>
      </w:r>
      <w:r w:rsidRPr="00434E1F">
        <w:rPr>
          <w:rFonts w:ascii="Segoe UI" w:eastAsia="Arial" w:hAnsi="Segoe UI" w:cs="Segoe UI"/>
          <w:b/>
          <w:i/>
          <w:color w:val="000000"/>
          <w:shd w:val="clear" w:color="auto" w:fill="FFFFFF"/>
        </w:rPr>
        <w:tab/>
      </w:r>
      <w:r w:rsidRPr="00434E1F">
        <w:rPr>
          <w:rFonts w:ascii="Segoe UI" w:eastAsia="Arial" w:hAnsi="Segoe UI" w:cs="Segoe UI"/>
          <w:b/>
          <w:i/>
          <w:color w:val="000000"/>
          <w:shd w:val="clear" w:color="auto" w:fill="FFFFFF"/>
        </w:rPr>
        <w:tab/>
      </w:r>
      <w:r w:rsidRPr="00434E1F">
        <w:rPr>
          <w:rFonts w:ascii="Segoe UI" w:eastAsia="Arial" w:hAnsi="Segoe UI" w:cs="Segoe UI"/>
          <w:b/>
          <w:i/>
          <w:color w:val="000000"/>
          <w:shd w:val="clear" w:color="auto" w:fill="FFFFFF"/>
        </w:rPr>
        <w:tab/>
        <w:t>L = 502,4m  w tym:</w:t>
      </w:r>
    </w:p>
    <w:p w14:paraId="3BE7A7FD" w14:textId="77777777" w:rsidR="00F92521" w:rsidRPr="00434E1F" w:rsidRDefault="00F92521" w:rsidP="00F92521">
      <w:pPr>
        <w:widowControl w:val="0"/>
        <w:spacing w:line="283" w:lineRule="exact"/>
        <w:ind w:firstLine="64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Rurociąg Dn114,3x3,6/200mm</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L=   335,02m </w:t>
      </w:r>
    </w:p>
    <w:p w14:paraId="4124604A" w14:textId="77777777" w:rsidR="00F92521" w:rsidRPr="00434E1F" w:rsidRDefault="00F92521" w:rsidP="00F92521">
      <w:pPr>
        <w:widowControl w:val="0"/>
        <w:spacing w:line="283" w:lineRule="exact"/>
        <w:ind w:firstLine="64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 xml:space="preserve">Rurociąg Dn88,9x3,2/160mm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L=     53,98m </w:t>
      </w:r>
    </w:p>
    <w:p w14:paraId="2B8EC662" w14:textId="77777777" w:rsidR="00F92521" w:rsidRPr="00434E1F" w:rsidRDefault="00F92521" w:rsidP="00F92521">
      <w:pPr>
        <w:widowControl w:val="0"/>
        <w:spacing w:line="283" w:lineRule="exact"/>
        <w:ind w:firstLine="64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Rurociąg Dn76,lx2,9/140mm</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L=   113,42m </w:t>
      </w:r>
    </w:p>
    <w:p w14:paraId="1F5D6CBA" w14:textId="77777777" w:rsidR="00F92521" w:rsidRPr="00434E1F" w:rsidRDefault="00F92521" w:rsidP="00F92521">
      <w:pPr>
        <w:widowControl w:val="0"/>
        <w:spacing w:line="283" w:lineRule="exact"/>
        <w:ind w:firstLine="648"/>
        <w:rPr>
          <w:rFonts w:ascii="Segoe UI" w:eastAsia="Arial" w:hAnsi="Segoe UI" w:cs="Segoe UI"/>
          <w:color w:val="000000"/>
          <w:shd w:val="clear" w:color="auto" w:fill="FFFFFF"/>
        </w:rPr>
      </w:pPr>
    </w:p>
    <w:p w14:paraId="5E20EE37" w14:textId="77777777" w:rsidR="00F92521" w:rsidRPr="00434E1F" w:rsidRDefault="00F92521" w:rsidP="00F92521">
      <w:pPr>
        <w:widowControl w:val="0"/>
        <w:spacing w:line="283" w:lineRule="exact"/>
        <w:ind w:firstLine="648"/>
        <w:rPr>
          <w:rFonts w:ascii="Segoe UI" w:eastAsia="Arial" w:hAnsi="Segoe UI" w:cs="Segoe UI"/>
          <w:b/>
          <w:bCs/>
          <w:i/>
          <w:color w:val="000000"/>
          <w:lang w:val="pl"/>
        </w:rPr>
      </w:pPr>
      <w:r w:rsidRPr="00434E1F">
        <w:rPr>
          <w:rFonts w:ascii="Segoe UI" w:eastAsia="Arial" w:hAnsi="Segoe UI" w:cs="Segoe UI"/>
          <w:b/>
          <w:bCs/>
          <w:i/>
          <w:color w:val="000000"/>
          <w:lang w:val="pl"/>
        </w:rPr>
        <w:t>- odejścia  ciepłownicze  w ilości 17 kpl w tym:</w:t>
      </w:r>
    </w:p>
    <w:p w14:paraId="305F9B3C" w14:textId="77777777" w:rsidR="00F92521" w:rsidRPr="00434E1F" w:rsidRDefault="00F92521" w:rsidP="00F92521">
      <w:pPr>
        <w:widowControl w:val="0"/>
        <w:spacing w:line="274" w:lineRule="exact"/>
        <w:ind w:firstLine="648"/>
        <w:rPr>
          <w:rFonts w:ascii="Segoe UI" w:eastAsia="Arial" w:hAnsi="Segoe UI" w:cs="Segoe UI"/>
          <w:color w:val="000000"/>
        </w:rPr>
      </w:pPr>
      <w:r w:rsidRPr="00434E1F">
        <w:rPr>
          <w:rFonts w:ascii="Segoe UI" w:eastAsia="Arial" w:hAnsi="Segoe UI" w:cs="Segoe UI"/>
          <w:color w:val="000000"/>
          <w:shd w:val="clear" w:color="auto" w:fill="FFFFFF"/>
        </w:rPr>
        <w:t xml:space="preserve">Rurociąg Dn60,3x2,9/125mm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2 kpl   o łącznej długości </w:t>
      </w:r>
      <w:r w:rsidRPr="00434E1F">
        <w:rPr>
          <w:rFonts w:ascii="Segoe UI" w:eastAsia="Arial" w:hAnsi="Segoe UI" w:cs="Segoe UI"/>
          <w:color w:val="000000"/>
          <w:shd w:val="clear" w:color="auto" w:fill="FFFFFF"/>
        </w:rPr>
        <w:tab/>
        <w:t>L= ca 21,0 m;</w:t>
      </w:r>
    </w:p>
    <w:p w14:paraId="5ED30BCF" w14:textId="77777777" w:rsidR="00F92521" w:rsidRPr="00434E1F" w:rsidRDefault="00F92521" w:rsidP="00F92521">
      <w:pPr>
        <w:widowControl w:val="0"/>
        <w:spacing w:line="274" w:lineRule="exact"/>
        <w:ind w:firstLine="648"/>
        <w:rPr>
          <w:rFonts w:ascii="Segoe UI" w:eastAsia="Arial" w:hAnsi="Segoe UI" w:cs="Segoe UI"/>
          <w:lang w:val="pl"/>
        </w:rPr>
      </w:pPr>
      <w:r w:rsidRPr="00434E1F">
        <w:rPr>
          <w:rFonts w:ascii="Segoe UI" w:eastAsia="Arial" w:hAnsi="Segoe UI" w:cs="Segoe UI"/>
          <w:color w:val="000000"/>
          <w:shd w:val="clear" w:color="auto" w:fill="FFFFFF"/>
        </w:rPr>
        <w:t>Rurociąg Dn48,3x2,6/1l0mm</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15 kpl    o łącznej długości</w:t>
      </w:r>
      <w:r w:rsidRPr="00434E1F">
        <w:rPr>
          <w:rFonts w:ascii="Segoe UI" w:eastAsia="Arial" w:hAnsi="Segoe UI" w:cs="Segoe UI"/>
          <w:color w:val="000000"/>
          <w:shd w:val="clear" w:color="auto" w:fill="FFFFFF"/>
        </w:rPr>
        <w:tab/>
        <w:t>L= ca 193,0 m;</w:t>
      </w:r>
    </w:p>
    <w:p w14:paraId="6178FB2F" w14:textId="77777777" w:rsidR="00F92521" w:rsidRPr="00434E1F" w:rsidRDefault="00F92521" w:rsidP="00F92521">
      <w:pPr>
        <w:widowControl w:val="0"/>
        <w:spacing w:line="283" w:lineRule="exact"/>
        <w:ind w:left="648" w:right="240"/>
        <w:rPr>
          <w:rFonts w:ascii="Segoe UI" w:eastAsia="Arial" w:hAnsi="Segoe UI" w:cs="Segoe UI"/>
          <w:b/>
          <w:bCs/>
          <w:color w:val="FF0000"/>
          <w:lang w:val="pl"/>
        </w:rPr>
      </w:pPr>
    </w:p>
    <w:p w14:paraId="794924FE" w14:textId="77777777" w:rsidR="00F92521" w:rsidRPr="00434E1F" w:rsidRDefault="00F92521" w:rsidP="00F92521">
      <w:pPr>
        <w:widowControl w:val="0"/>
        <w:spacing w:line="283" w:lineRule="exact"/>
        <w:ind w:left="648" w:right="240"/>
        <w:rPr>
          <w:rFonts w:ascii="Segoe UI" w:eastAsia="Arial" w:hAnsi="Segoe UI" w:cs="Segoe UI"/>
          <w:b/>
          <w:bCs/>
          <w:color w:val="0070C0"/>
          <w:lang w:val="pl"/>
        </w:rPr>
      </w:pPr>
      <w:r w:rsidRPr="00434E1F">
        <w:rPr>
          <w:rFonts w:ascii="Segoe UI" w:eastAsia="Arial" w:hAnsi="Segoe UI" w:cs="Segoe UI"/>
          <w:b/>
          <w:bCs/>
          <w:color w:val="0070C0"/>
          <w:lang w:val="pl"/>
        </w:rPr>
        <w:t>UWAGA!</w:t>
      </w:r>
    </w:p>
    <w:p w14:paraId="061D2C32" w14:textId="77777777" w:rsidR="00F92521" w:rsidRPr="00434E1F" w:rsidRDefault="00F92521" w:rsidP="00F92521">
      <w:pPr>
        <w:widowControl w:val="0"/>
        <w:spacing w:line="283" w:lineRule="exact"/>
        <w:ind w:left="648" w:right="240"/>
        <w:jc w:val="both"/>
        <w:rPr>
          <w:rFonts w:ascii="Segoe UI" w:eastAsia="Arial" w:hAnsi="Segoe UI" w:cs="Segoe UI"/>
          <w:b/>
          <w:bCs/>
          <w:i/>
          <w:color w:val="0070C0"/>
          <w:u w:val="single"/>
          <w:lang w:val="pl"/>
        </w:rPr>
      </w:pPr>
      <w:r w:rsidRPr="00434E1F">
        <w:rPr>
          <w:rFonts w:ascii="Segoe UI" w:eastAsia="Arial" w:hAnsi="Segoe UI" w:cs="Segoe UI"/>
          <w:b/>
          <w:bCs/>
          <w:color w:val="0070C0"/>
          <w:lang w:val="pl"/>
        </w:rPr>
        <w:t xml:space="preserve">Wymagania szczegółowe w zakresie realizacji sieci ciepłowniczej z przyłączami zawarte zostały w </w:t>
      </w:r>
      <w:r w:rsidRPr="00434E1F">
        <w:rPr>
          <w:rFonts w:ascii="Segoe UI" w:eastAsia="Arial" w:hAnsi="Segoe UI" w:cs="Segoe UI"/>
          <w:b/>
          <w:bCs/>
          <w:i/>
          <w:color w:val="0070C0"/>
          <w:u w:val="single"/>
          <w:lang w:val="pl"/>
        </w:rPr>
        <w:t>Załączniku nr 1 do Rozdziału II SIWZ.</w:t>
      </w:r>
    </w:p>
    <w:p w14:paraId="283540D3" w14:textId="77777777" w:rsidR="00F92521" w:rsidRPr="00434E1F" w:rsidRDefault="00F92521" w:rsidP="00F92521">
      <w:pPr>
        <w:widowControl w:val="0"/>
        <w:spacing w:line="283" w:lineRule="exact"/>
        <w:ind w:left="648" w:right="240" w:firstLine="62"/>
        <w:rPr>
          <w:rFonts w:ascii="Segoe UI" w:eastAsia="Arial" w:hAnsi="Segoe UI" w:cs="Segoe UI"/>
          <w:b/>
          <w:bCs/>
          <w:i/>
          <w:color w:val="00B050"/>
          <w:u w:val="single"/>
          <w:lang w:val="pl"/>
        </w:rPr>
      </w:pPr>
    </w:p>
    <w:p w14:paraId="1E049D25" w14:textId="77777777" w:rsidR="00F92521" w:rsidRPr="00434E1F" w:rsidRDefault="00F92521" w:rsidP="00F92521">
      <w:pPr>
        <w:widowControl w:val="0"/>
        <w:numPr>
          <w:ilvl w:val="0"/>
          <w:numId w:val="76"/>
        </w:numPr>
        <w:spacing w:after="120" w:line="0" w:lineRule="atLeast"/>
        <w:ind w:left="709" w:right="300" w:hanging="425"/>
        <w:jc w:val="both"/>
        <w:rPr>
          <w:rFonts w:ascii="Segoe UI" w:eastAsia="Arial" w:hAnsi="Segoe UI" w:cs="Segoe UI"/>
          <w:b/>
          <w:i/>
          <w:color w:val="000000"/>
        </w:rPr>
      </w:pPr>
      <w:r w:rsidRPr="00434E1F">
        <w:rPr>
          <w:rFonts w:ascii="Segoe UI" w:eastAsia="Arial" w:hAnsi="Segoe UI" w:cs="Segoe UI"/>
          <w:b/>
          <w:i/>
          <w:color w:val="000000"/>
          <w:shd w:val="clear" w:color="auto" w:fill="FFFFFF"/>
        </w:rPr>
        <w:t xml:space="preserve">Odcinek drogi powiatowej ul. </w:t>
      </w:r>
      <w:r w:rsidRPr="00434E1F">
        <w:rPr>
          <w:rFonts w:ascii="Segoe UI" w:eastAsia="Arial" w:hAnsi="Segoe UI" w:cs="Segoe UI"/>
          <w:b/>
          <w:i/>
          <w:color w:val="000000"/>
        </w:rPr>
        <w:t>Marszałka J. Piłsudskiego w Koszalinie</w:t>
      </w:r>
      <w:r w:rsidRPr="00434E1F">
        <w:rPr>
          <w:rFonts w:ascii="Segoe UI" w:eastAsia="Arial" w:hAnsi="Segoe UI" w:cs="Segoe UI"/>
          <w:b/>
          <w:i/>
          <w:color w:val="000000"/>
          <w:shd w:val="clear" w:color="auto" w:fill="FFFFFF"/>
        </w:rPr>
        <w:t xml:space="preserve"> od ronda </w:t>
      </w:r>
      <w:r w:rsidRPr="00434E1F">
        <w:rPr>
          <w:rFonts w:ascii="Segoe UI" w:eastAsia="Arial" w:hAnsi="Segoe UI" w:cs="Segoe UI"/>
          <w:b/>
          <w:i/>
          <w:color w:val="000000"/>
          <w:shd w:val="clear" w:color="auto" w:fill="FFFFFF"/>
        </w:rPr>
        <w:br/>
        <w:t xml:space="preserve">L. Waryńskiego / Marszałka J. Piłsudskiego / T. Kościuszki do ulicy R. Traugutta wraz ze skrzyżowaniem </w:t>
      </w:r>
      <w:r w:rsidRPr="00434E1F">
        <w:rPr>
          <w:rFonts w:ascii="Segoe UI" w:eastAsia="Arial" w:hAnsi="Segoe UI" w:cs="Segoe UI"/>
          <w:b/>
          <w:i/>
          <w:color w:val="000000"/>
        </w:rPr>
        <w:t>ul. Marszałka J. Piłsudskiego / R. Traugutta / Orląt Lwowskich</w:t>
      </w:r>
    </w:p>
    <w:p w14:paraId="320D5AA7" w14:textId="77777777" w:rsidR="00F92521" w:rsidRDefault="00F92521" w:rsidP="00F92521">
      <w:pPr>
        <w:widowControl w:val="0"/>
        <w:spacing w:after="40" w:line="250" w:lineRule="exact"/>
        <w:ind w:firstLine="708"/>
        <w:rPr>
          <w:rFonts w:ascii="Segoe UI" w:eastAsia="Arial" w:hAnsi="Segoe UI" w:cs="Segoe UI"/>
          <w:b/>
          <w:color w:val="000000"/>
          <w:u w:val="single"/>
          <w:shd w:val="clear" w:color="auto" w:fill="FFFFFF"/>
        </w:rPr>
      </w:pPr>
    </w:p>
    <w:p w14:paraId="455B73B6" w14:textId="77777777" w:rsidR="00F92521" w:rsidRPr="00434E1F" w:rsidRDefault="00F92521" w:rsidP="00F92521">
      <w:pPr>
        <w:widowControl w:val="0"/>
        <w:spacing w:after="40" w:line="250" w:lineRule="exact"/>
        <w:ind w:firstLine="708"/>
        <w:rPr>
          <w:rFonts w:ascii="Segoe UI" w:eastAsia="Arial" w:hAnsi="Segoe UI" w:cs="Segoe UI"/>
          <w:b/>
          <w:color w:val="000000"/>
          <w:u w:val="single"/>
        </w:rPr>
      </w:pPr>
      <w:r w:rsidRPr="00434E1F">
        <w:rPr>
          <w:rFonts w:ascii="Segoe UI" w:eastAsia="Arial" w:hAnsi="Segoe UI" w:cs="Segoe UI"/>
          <w:b/>
          <w:color w:val="000000"/>
          <w:u w:val="single"/>
          <w:shd w:val="clear" w:color="auto" w:fill="FFFFFF"/>
        </w:rPr>
        <w:t xml:space="preserve">Sieć kanalizacji deszczowej  - od studni D8 do D25 </w:t>
      </w:r>
    </w:p>
    <w:p w14:paraId="6072EC0D" w14:textId="77777777" w:rsidR="00F92521" w:rsidRPr="00434E1F" w:rsidRDefault="00F92521" w:rsidP="00F92521">
      <w:pPr>
        <w:widowControl w:val="0"/>
        <w:spacing w:line="240" w:lineRule="exact"/>
        <w:ind w:firstLine="708"/>
        <w:rPr>
          <w:rFonts w:ascii="Segoe UI" w:eastAsia="Arial" w:hAnsi="Segoe UI" w:cs="Segoe UI"/>
          <w:b/>
          <w:color w:val="000000"/>
          <w:shd w:val="clear" w:color="auto" w:fill="FFFFFF"/>
        </w:rPr>
      </w:pPr>
      <w:r w:rsidRPr="00434E1F">
        <w:rPr>
          <w:rFonts w:ascii="Segoe UI" w:eastAsia="Arial" w:hAnsi="Segoe UI" w:cs="Segoe UI"/>
          <w:color w:val="000000"/>
          <w:shd w:val="clear" w:color="auto" w:fill="FFFFFF"/>
        </w:rPr>
        <w:t xml:space="preserve">Kanał dn 800 zelb.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r>
      <w:r w:rsidRPr="00434E1F">
        <w:rPr>
          <w:rFonts w:ascii="Segoe UI" w:eastAsia="Arial" w:hAnsi="Segoe UI" w:cs="Segoe UI"/>
          <w:b/>
          <w:color w:val="000000"/>
          <w:shd w:val="clear" w:color="auto" w:fill="FFFFFF"/>
        </w:rPr>
        <w:t>643,8 m</w:t>
      </w:r>
    </w:p>
    <w:p w14:paraId="33D68DE2" w14:textId="77777777" w:rsidR="00F92521" w:rsidRPr="00434E1F" w:rsidRDefault="00F92521" w:rsidP="00F92521">
      <w:pPr>
        <w:widowControl w:val="0"/>
        <w:spacing w:line="240" w:lineRule="exact"/>
        <w:ind w:firstLine="708"/>
        <w:rPr>
          <w:rFonts w:ascii="Segoe UI" w:eastAsia="Arial" w:hAnsi="Segoe UI" w:cs="Segoe UI"/>
          <w:bCs/>
          <w:color w:val="000000"/>
          <w:shd w:val="clear" w:color="auto" w:fill="FFFFFF"/>
        </w:rPr>
      </w:pPr>
      <w:r w:rsidRPr="00434E1F">
        <w:rPr>
          <w:rFonts w:ascii="Segoe UI" w:eastAsia="Arial" w:hAnsi="Segoe UI" w:cs="Segoe UI"/>
          <w:bCs/>
          <w:color w:val="000000"/>
          <w:shd w:val="clear" w:color="auto" w:fill="FFFFFF"/>
        </w:rPr>
        <w:t>Kanał dn 600 żelb.</w:t>
      </w:r>
      <w:r w:rsidRPr="00434E1F">
        <w:rPr>
          <w:rFonts w:ascii="Segoe UI" w:eastAsia="Arial" w:hAnsi="Segoe UI" w:cs="Segoe UI"/>
          <w:bCs/>
          <w:color w:val="000000"/>
          <w:shd w:val="clear" w:color="auto" w:fill="FFFFFF"/>
        </w:rPr>
        <w:tab/>
      </w:r>
      <w:r w:rsidRPr="00434E1F">
        <w:rPr>
          <w:rFonts w:ascii="Segoe UI" w:eastAsia="Arial" w:hAnsi="Segoe UI" w:cs="Segoe UI"/>
          <w:bCs/>
          <w:color w:val="000000"/>
          <w:shd w:val="clear" w:color="auto" w:fill="FFFFFF"/>
        </w:rPr>
        <w:tab/>
      </w:r>
      <w:r w:rsidRPr="00434E1F">
        <w:rPr>
          <w:rFonts w:ascii="Segoe UI" w:eastAsia="Arial" w:hAnsi="Segoe UI" w:cs="Segoe UI"/>
          <w:bCs/>
          <w:color w:val="000000"/>
          <w:shd w:val="clear" w:color="auto" w:fill="FFFFFF"/>
        </w:rPr>
        <w:tab/>
        <w:t>-</w:t>
      </w:r>
      <w:r w:rsidRPr="00434E1F">
        <w:rPr>
          <w:rFonts w:ascii="Segoe UI" w:eastAsia="Arial" w:hAnsi="Segoe UI" w:cs="Segoe UI"/>
          <w:bCs/>
          <w:color w:val="000000"/>
          <w:shd w:val="clear" w:color="auto" w:fill="FFFFFF"/>
        </w:rPr>
        <w:tab/>
        <w:t>9,1 m</w:t>
      </w:r>
    </w:p>
    <w:p w14:paraId="490DE4CD" w14:textId="77777777" w:rsidR="00F92521" w:rsidRPr="00434E1F" w:rsidRDefault="00F92521" w:rsidP="00F92521">
      <w:pPr>
        <w:widowControl w:val="0"/>
        <w:tabs>
          <w:tab w:val="left" w:pos="164"/>
        </w:tabs>
        <w:spacing w:line="240" w:lineRule="exact"/>
        <w:ind w:hanging="980"/>
        <w:rPr>
          <w:rFonts w:ascii="Segoe UI" w:eastAsia="Arial" w:hAnsi="Segoe UI" w:cs="Segoe UI"/>
          <w:b/>
          <w:i/>
          <w:color w:val="000000"/>
          <w:shd w:val="clear" w:color="auto" w:fill="FFFFFF"/>
        </w:rPr>
      </w:pPr>
      <w:r w:rsidRPr="00434E1F">
        <w:rPr>
          <w:rFonts w:ascii="Segoe UI" w:eastAsia="Arial" w:hAnsi="Segoe UI" w:cs="Segoe UI"/>
          <w:i/>
          <w:color w:val="000000"/>
          <w:shd w:val="clear" w:color="auto" w:fill="FFFFFF"/>
        </w:rPr>
        <w:tab/>
      </w:r>
      <w:r w:rsidRPr="00434E1F">
        <w:rPr>
          <w:rFonts w:ascii="Segoe UI" w:eastAsia="Arial" w:hAnsi="Segoe UI" w:cs="Segoe UI"/>
          <w:b/>
          <w:i/>
          <w:color w:val="000000"/>
          <w:shd w:val="clear" w:color="auto" w:fill="FFFFFF"/>
        </w:rPr>
        <w:tab/>
      </w:r>
      <w:r w:rsidRPr="00434E1F">
        <w:rPr>
          <w:rFonts w:ascii="Segoe UI" w:eastAsia="Arial" w:hAnsi="Segoe UI" w:cs="Segoe UI"/>
          <w:b/>
          <w:i/>
          <w:color w:val="000000"/>
          <w:shd w:val="clear" w:color="auto" w:fill="FFFFFF"/>
        </w:rPr>
        <w:tab/>
        <w:t>- Przykanaliki  z rur PVC w tym :</w:t>
      </w:r>
    </w:p>
    <w:p w14:paraId="350F742D" w14:textId="77777777" w:rsidR="00F92521" w:rsidRPr="00434E1F" w:rsidRDefault="00F92521" w:rsidP="00F92521">
      <w:pPr>
        <w:widowControl w:val="0"/>
        <w:tabs>
          <w:tab w:val="left" w:pos="164"/>
        </w:tabs>
        <w:spacing w:line="240" w:lineRule="exact"/>
        <w:ind w:hanging="980"/>
        <w:rPr>
          <w:rFonts w:ascii="Segoe UI" w:eastAsia="Arial" w:hAnsi="Segoe UI" w:cs="Segoe UI"/>
          <w:color w:val="000000"/>
          <w:shd w:val="clear" w:color="auto" w:fill="FFFFFF"/>
        </w:rPr>
      </w:pPr>
      <w:r w:rsidRPr="00434E1F">
        <w:rPr>
          <w:rFonts w:ascii="Segoe UI" w:eastAsia="Arial" w:hAnsi="Segoe UI" w:cs="Segoe UI"/>
          <w: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dn 200 PVC</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42 kpl  o łącznej długości </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239,2 m</w:t>
      </w:r>
    </w:p>
    <w:p w14:paraId="2CE8A4CF" w14:textId="77777777" w:rsidR="00F92521" w:rsidRPr="00434E1F" w:rsidRDefault="00F92521" w:rsidP="00F92521">
      <w:pPr>
        <w:widowControl w:val="0"/>
        <w:tabs>
          <w:tab w:val="left" w:pos="164"/>
        </w:tabs>
        <w:spacing w:line="240" w:lineRule="exact"/>
        <w:ind w:hanging="980"/>
        <w:rPr>
          <w:rFonts w:ascii="Segoe UI" w:eastAsia="Arial" w:hAnsi="Segoe UI" w:cs="Segoe UI"/>
          <w:b/>
          <w:color w:val="000000"/>
          <w:shd w:val="clear" w:color="auto" w:fill="FFFFFF"/>
        </w:rPr>
      </w:pP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dn 160 PVC</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25 kpl  o łącznej długości </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288,0 m</w:t>
      </w:r>
    </w:p>
    <w:p w14:paraId="74077775" w14:textId="77777777" w:rsidR="00F92521" w:rsidRPr="00434E1F" w:rsidRDefault="00F92521" w:rsidP="00F92521">
      <w:pPr>
        <w:widowControl w:val="0"/>
        <w:tabs>
          <w:tab w:val="left" w:pos="164"/>
        </w:tabs>
        <w:spacing w:line="240" w:lineRule="exact"/>
        <w:ind w:hanging="980"/>
        <w:rPr>
          <w:rFonts w:ascii="Segoe UI" w:eastAsia="Arial" w:hAnsi="Segoe UI" w:cs="Segoe UI"/>
          <w:b/>
          <w:color w:val="000000"/>
          <w:shd w:val="clear" w:color="auto" w:fill="FFFFFF"/>
        </w:rPr>
      </w:pPr>
    </w:p>
    <w:p w14:paraId="5D7EB0AC" w14:textId="77777777" w:rsidR="00F92521" w:rsidRPr="00434E1F" w:rsidRDefault="00F92521" w:rsidP="00F92521">
      <w:pPr>
        <w:widowControl w:val="0"/>
        <w:spacing w:after="40" w:line="250" w:lineRule="exact"/>
        <w:ind w:firstLine="708"/>
        <w:rPr>
          <w:rFonts w:ascii="Segoe UI" w:eastAsia="Arial" w:hAnsi="Segoe UI" w:cs="Segoe UI"/>
          <w:b/>
          <w:color w:val="000000"/>
          <w:u w:val="single"/>
        </w:rPr>
      </w:pPr>
      <w:r w:rsidRPr="00434E1F">
        <w:rPr>
          <w:rFonts w:ascii="Segoe UI" w:eastAsia="Arial" w:hAnsi="Segoe UI" w:cs="Segoe UI"/>
          <w:b/>
          <w:color w:val="000000"/>
          <w:u w:val="single"/>
          <w:shd w:val="clear" w:color="auto" w:fill="FFFFFF"/>
        </w:rPr>
        <w:t xml:space="preserve">Sieć kanalizacji sanitarnej - od studni S9i do S2-S3 </w:t>
      </w:r>
    </w:p>
    <w:p w14:paraId="604CA959" w14:textId="77777777" w:rsidR="00F92521" w:rsidRPr="00434E1F" w:rsidRDefault="00F92521" w:rsidP="00F92521">
      <w:pPr>
        <w:widowControl w:val="0"/>
        <w:spacing w:line="240" w:lineRule="exact"/>
        <w:ind w:firstLine="708"/>
        <w:rPr>
          <w:rFonts w:ascii="Segoe UI" w:eastAsia="Arial" w:hAnsi="Segoe UI" w:cs="Segoe UI"/>
          <w:b/>
          <w:color w:val="000000"/>
          <w:shd w:val="clear" w:color="auto" w:fill="FFFFFF"/>
        </w:rPr>
      </w:pPr>
      <w:r w:rsidRPr="00434E1F">
        <w:rPr>
          <w:rFonts w:ascii="Segoe UI" w:eastAsia="Arial" w:hAnsi="Segoe UI" w:cs="Segoe UI"/>
          <w:color w:val="000000"/>
          <w:shd w:val="clear" w:color="auto" w:fill="FFFFFF"/>
        </w:rPr>
        <w:t xml:space="preserve">Kanał dn 300 kamionka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b/>
          <w:color w:val="000000"/>
          <w:shd w:val="clear" w:color="auto" w:fill="FFFFFF"/>
        </w:rPr>
        <w:t xml:space="preserve">-     </w:t>
      </w:r>
      <w:r w:rsidRPr="00434E1F">
        <w:rPr>
          <w:rFonts w:ascii="Segoe UI" w:eastAsia="Arial" w:hAnsi="Segoe UI" w:cs="Segoe UI"/>
          <w:b/>
          <w:color w:val="000000"/>
          <w:shd w:val="clear" w:color="auto" w:fill="FFFFFF"/>
        </w:rPr>
        <w:tab/>
        <w:t>17,3 m</w:t>
      </w:r>
    </w:p>
    <w:p w14:paraId="7809A6A0" w14:textId="77777777" w:rsidR="00F92521" w:rsidRPr="00434E1F" w:rsidRDefault="00F92521" w:rsidP="00F92521">
      <w:pPr>
        <w:widowControl w:val="0"/>
        <w:spacing w:line="240" w:lineRule="exact"/>
        <w:ind w:firstLine="708"/>
        <w:rPr>
          <w:rFonts w:ascii="Segoe UI" w:eastAsia="Arial" w:hAnsi="Segoe UI" w:cs="Segoe UI"/>
          <w:b/>
          <w:color w:val="000000"/>
          <w:shd w:val="clear" w:color="auto" w:fill="FFFFFF"/>
        </w:rPr>
      </w:pPr>
    </w:p>
    <w:p w14:paraId="254A4C86" w14:textId="77777777" w:rsidR="00F92521" w:rsidRPr="00434E1F" w:rsidRDefault="00F92521" w:rsidP="00F92521">
      <w:pPr>
        <w:widowControl w:val="0"/>
        <w:spacing w:after="40" w:line="250" w:lineRule="exact"/>
        <w:ind w:firstLine="708"/>
        <w:rPr>
          <w:rFonts w:ascii="Segoe UI" w:eastAsia="Arial" w:hAnsi="Segoe UI" w:cs="Segoe UI"/>
          <w:b/>
          <w:color w:val="000000"/>
          <w:u w:val="single"/>
        </w:rPr>
      </w:pPr>
      <w:r w:rsidRPr="00434E1F">
        <w:rPr>
          <w:rFonts w:ascii="Segoe UI" w:eastAsia="Arial" w:hAnsi="Segoe UI" w:cs="Segoe UI"/>
          <w:b/>
          <w:color w:val="000000"/>
          <w:u w:val="single"/>
          <w:shd w:val="clear" w:color="auto" w:fill="FFFFFF"/>
        </w:rPr>
        <w:t>Sieć w</w:t>
      </w:r>
      <w:r w:rsidRPr="00434E1F">
        <w:rPr>
          <w:rFonts w:ascii="Segoe UI" w:eastAsia="Arial" w:hAnsi="Segoe UI" w:cs="Segoe UI"/>
          <w:b/>
          <w:color w:val="000000"/>
          <w:u w:val="single"/>
        </w:rPr>
        <w:t>odociągowa  - od węzła W11 do W26 z przyłączami i przełączeniami</w:t>
      </w:r>
    </w:p>
    <w:p w14:paraId="2E668906" w14:textId="77777777" w:rsidR="00F92521" w:rsidRPr="00434E1F" w:rsidRDefault="00F92521" w:rsidP="00F92521">
      <w:pPr>
        <w:widowControl w:val="0"/>
        <w:tabs>
          <w:tab w:val="left" w:pos="189"/>
        </w:tabs>
        <w:ind w:hanging="980"/>
        <w:rPr>
          <w:rFonts w:ascii="Segoe UI" w:eastAsia="Arial" w:hAnsi="Segoe UI" w:cs="Segoe UI"/>
          <w:color w:val="000000"/>
          <w:shd w:val="clear" w:color="auto" w:fill="FFFFFF"/>
        </w:rPr>
      </w:pP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xml:space="preserve">Rura de250 PE </w:t>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r>
      <w:r w:rsidRPr="00434E1F">
        <w:rPr>
          <w:rFonts w:ascii="Segoe UI" w:eastAsia="Arial" w:hAnsi="Segoe UI" w:cs="Segoe UI"/>
          <w:color w:val="000000"/>
        </w:rPr>
        <w:tab/>
        <w:t xml:space="preserve">-    </w:t>
      </w:r>
      <w:r w:rsidRPr="00434E1F">
        <w:rPr>
          <w:rFonts w:ascii="Segoe UI" w:eastAsia="Arial" w:hAnsi="Segoe UI" w:cs="Segoe UI"/>
          <w:color w:val="000000"/>
        </w:rPr>
        <w:tab/>
      </w:r>
      <w:r w:rsidRPr="00434E1F">
        <w:rPr>
          <w:rFonts w:ascii="Segoe UI" w:eastAsia="Arial" w:hAnsi="Segoe UI" w:cs="Segoe UI"/>
          <w:b/>
          <w:color w:val="000000"/>
        </w:rPr>
        <w:t>620,9 m</w:t>
      </w:r>
    </w:p>
    <w:p w14:paraId="2EA36493" w14:textId="77777777" w:rsidR="00F92521" w:rsidRPr="00434E1F" w:rsidRDefault="00F92521" w:rsidP="00F92521">
      <w:pPr>
        <w:widowControl w:val="0"/>
        <w:ind w:firstLine="708"/>
        <w:rPr>
          <w:rFonts w:ascii="Segoe UI" w:eastAsia="Arial" w:hAnsi="Segoe UI" w:cs="Segoe UI"/>
          <w:b/>
          <w:i/>
          <w:color w:val="000000"/>
          <w:shd w:val="clear" w:color="auto" w:fill="FFFFFF"/>
        </w:rPr>
      </w:pPr>
      <w:r w:rsidRPr="00434E1F">
        <w:rPr>
          <w:rFonts w:ascii="Segoe UI" w:eastAsia="Arial" w:hAnsi="Segoe UI" w:cs="Segoe UI"/>
          <w:b/>
          <w:i/>
          <w:color w:val="000000"/>
          <w:shd w:val="clear" w:color="auto" w:fill="FFFFFF"/>
        </w:rPr>
        <w:t>- Odejścia z rur PE w tym:</w:t>
      </w:r>
    </w:p>
    <w:p w14:paraId="4D563A7C"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De200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1 kpl  o długości łącznej </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9,6 m</w:t>
      </w:r>
      <w:r w:rsidRPr="00434E1F">
        <w:rPr>
          <w:rFonts w:ascii="Segoe UI" w:eastAsia="Arial" w:hAnsi="Segoe UI" w:cs="Segoe UI"/>
          <w:color w:val="000000"/>
          <w:shd w:val="clear" w:color="auto" w:fill="FFFFFF"/>
        </w:rPr>
        <w:t xml:space="preserve"> </w:t>
      </w:r>
    </w:p>
    <w:p w14:paraId="000E9426"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De110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3 kpl   o długości łącznej</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32,0 m</w:t>
      </w:r>
      <w:r w:rsidRPr="00434E1F">
        <w:rPr>
          <w:rFonts w:ascii="Segoe UI" w:eastAsia="Arial" w:hAnsi="Segoe UI" w:cs="Segoe UI"/>
          <w:color w:val="000000"/>
          <w:shd w:val="clear" w:color="auto" w:fill="FFFFFF"/>
        </w:rPr>
        <w:t xml:space="preserve"> </w:t>
      </w:r>
    </w:p>
    <w:p w14:paraId="4A5614E6"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De63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1 kpl   o długości łącznej </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6,0 m</w:t>
      </w:r>
    </w:p>
    <w:p w14:paraId="636CA401"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De40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11 kpl  o długości łącznej</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312,4 m</w:t>
      </w:r>
    </w:p>
    <w:p w14:paraId="59DCA9C8" w14:textId="77777777" w:rsidR="00F92521" w:rsidRPr="00434E1F" w:rsidRDefault="00F92521" w:rsidP="00F92521">
      <w:pPr>
        <w:widowControl w:val="0"/>
        <w:ind w:firstLine="708"/>
        <w:rPr>
          <w:rFonts w:ascii="Segoe UI" w:eastAsia="Arial" w:hAnsi="Segoe UI" w:cs="Segoe UI"/>
          <w:color w:val="000000"/>
          <w:shd w:val="clear" w:color="auto" w:fill="FFFFFF"/>
        </w:rPr>
      </w:pPr>
      <w:r w:rsidRPr="00434E1F">
        <w:rPr>
          <w:rFonts w:ascii="Segoe UI" w:eastAsia="Arial" w:hAnsi="Segoe UI" w:cs="Segoe UI"/>
          <w:color w:val="000000"/>
          <w:shd w:val="clear" w:color="auto" w:fill="FFFFFF"/>
        </w:rPr>
        <w:t>De32 PE</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 xml:space="preserve">  </w:t>
      </w:r>
      <w:r w:rsidRPr="00434E1F">
        <w:rPr>
          <w:rFonts w:ascii="Segoe UI" w:eastAsia="Arial" w:hAnsi="Segoe UI" w:cs="Segoe UI"/>
          <w:color w:val="000000"/>
          <w:shd w:val="clear" w:color="auto" w:fill="FFFFFF"/>
        </w:rPr>
        <w:tab/>
      </w:r>
      <w:r w:rsidRPr="00434E1F">
        <w:rPr>
          <w:rFonts w:ascii="Segoe UI" w:eastAsia="Arial" w:hAnsi="Segoe UI" w:cs="Segoe UI"/>
          <w:color w:val="000000"/>
          <w:shd w:val="clear" w:color="auto" w:fill="FFFFFF"/>
        </w:rPr>
        <w:tab/>
        <w:t>-</w:t>
      </w:r>
      <w:r w:rsidRPr="00434E1F">
        <w:rPr>
          <w:rFonts w:ascii="Segoe UI" w:eastAsia="Arial" w:hAnsi="Segoe UI" w:cs="Segoe UI"/>
          <w:color w:val="000000"/>
          <w:shd w:val="clear" w:color="auto" w:fill="FFFFFF"/>
        </w:rPr>
        <w:tab/>
        <w:t xml:space="preserve">  4 kpl  o długości łącznej </w:t>
      </w:r>
      <w:r w:rsidRPr="00434E1F">
        <w:rPr>
          <w:rFonts w:ascii="Segoe UI" w:eastAsia="Arial" w:hAnsi="Segoe UI" w:cs="Segoe UI"/>
          <w:color w:val="000000"/>
          <w:shd w:val="clear" w:color="auto" w:fill="FFFFFF"/>
        </w:rPr>
        <w:tab/>
        <w:t xml:space="preserve">l =     </w:t>
      </w:r>
      <w:r w:rsidRPr="00434E1F">
        <w:rPr>
          <w:rFonts w:ascii="Segoe UI" w:eastAsia="Arial" w:hAnsi="Segoe UI" w:cs="Segoe UI"/>
          <w:b/>
          <w:color w:val="000000"/>
          <w:shd w:val="clear" w:color="auto" w:fill="FFFFFF"/>
        </w:rPr>
        <w:t>64,9 m</w:t>
      </w:r>
    </w:p>
    <w:p w14:paraId="016A3B52" w14:textId="77777777" w:rsidR="00F92521" w:rsidRPr="00434E1F" w:rsidRDefault="00F92521" w:rsidP="00F92521">
      <w:pPr>
        <w:suppressAutoHyphens/>
        <w:spacing w:line="259" w:lineRule="auto"/>
        <w:ind w:firstLine="20"/>
        <w:rPr>
          <w:rFonts w:ascii="Segoe UI" w:eastAsia="Arial" w:hAnsi="Segoe UI" w:cs="Segoe UI"/>
          <w:b/>
          <w:i/>
          <w:color w:val="000000"/>
          <w:sz w:val="22"/>
          <w:szCs w:val="22"/>
          <w:u w:val="single"/>
          <w:shd w:val="clear" w:color="auto" w:fill="FFFFFF"/>
        </w:rPr>
      </w:pPr>
    </w:p>
    <w:p w14:paraId="63726E36" w14:textId="77777777" w:rsidR="00F92521" w:rsidRPr="00434E1F" w:rsidRDefault="00F92521" w:rsidP="00F92521">
      <w:pPr>
        <w:suppressAutoHyphens/>
        <w:spacing w:line="259" w:lineRule="auto"/>
        <w:ind w:firstLine="708"/>
        <w:rPr>
          <w:rFonts w:ascii="Calibri" w:eastAsia="Calibri" w:hAnsi="Calibri" w:cs="Arial"/>
          <w:bCs/>
          <w:color w:val="000000"/>
          <w:sz w:val="22"/>
          <w:szCs w:val="22"/>
          <w:shd w:val="clear" w:color="auto" w:fill="FFFFFF"/>
          <w:lang w:eastAsia="en-US"/>
        </w:rPr>
      </w:pPr>
      <w:r w:rsidRPr="00434E1F">
        <w:rPr>
          <w:rFonts w:ascii="Segoe UI" w:eastAsia="Arial" w:hAnsi="Segoe UI" w:cs="Segoe UI"/>
          <w:b/>
          <w:i/>
          <w:color w:val="000000"/>
          <w:sz w:val="22"/>
          <w:szCs w:val="22"/>
          <w:u w:val="single"/>
          <w:shd w:val="clear" w:color="auto" w:fill="FFFFFF"/>
        </w:rPr>
        <w:t>Uwaga :</w:t>
      </w:r>
    </w:p>
    <w:p w14:paraId="37FAFB04" w14:textId="77777777" w:rsidR="00F92521" w:rsidRPr="00434E1F" w:rsidRDefault="00F92521" w:rsidP="00F92521">
      <w:pPr>
        <w:widowControl w:val="0"/>
        <w:spacing w:line="250" w:lineRule="exact"/>
        <w:ind w:left="709" w:right="20" w:hanging="1"/>
        <w:jc w:val="both"/>
        <w:rPr>
          <w:rFonts w:ascii="Segoe UI" w:eastAsia="Arial" w:hAnsi="Segoe UI" w:cs="Segoe UI"/>
          <w:color w:val="000000"/>
        </w:rPr>
      </w:pPr>
      <w:r w:rsidRPr="00434E1F">
        <w:rPr>
          <w:rFonts w:ascii="Segoe UI" w:eastAsia="Arial" w:hAnsi="Segoe UI" w:cs="Segoe UI"/>
          <w:color w:val="000000"/>
          <w:shd w:val="clear" w:color="auto" w:fill="FFFFFF"/>
          <w:lang w:val="pl"/>
        </w:rPr>
        <w:t>W ramach robót sanitarnych na istniejących studniach kanalizacyjnych należy przewidzieć montaż 39 szt. włazów kanałowych w wypełnieniem betonowym klasy D (40T) - bez wentylacji.</w:t>
      </w:r>
    </w:p>
    <w:p w14:paraId="327C8EE3" w14:textId="77777777" w:rsidR="00F92521" w:rsidRPr="00434E1F" w:rsidRDefault="00F92521" w:rsidP="00F92521">
      <w:pPr>
        <w:widowControl w:val="0"/>
        <w:spacing w:line="250" w:lineRule="exact"/>
        <w:ind w:left="709" w:right="20" w:hanging="1"/>
        <w:jc w:val="both"/>
        <w:rPr>
          <w:rFonts w:ascii="Segoe UI" w:eastAsia="Arial" w:hAnsi="Segoe UI" w:cs="Segoe UI"/>
          <w:color w:val="000000"/>
          <w:shd w:val="clear" w:color="auto" w:fill="FFFFFF"/>
          <w:lang w:val="pl"/>
        </w:rPr>
      </w:pPr>
      <w:r w:rsidRPr="00434E1F">
        <w:rPr>
          <w:rFonts w:ascii="Segoe UI" w:eastAsia="Arial" w:hAnsi="Segoe UI" w:cs="Segoe UI"/>
          <w:color w:val="000000"/>
          <w:shd w:val="clear" w:color="auto" w:fill="FFFFFF"/>
          <w:lang w:val="pl"/>
        </w:rPr>
        <w:t>W zakresie regulacji studzienek, kratek ściekowych i włazów kanałowych, które należy regulować pierścieniami z tworzyw sztucznych. Na studniach kanalizacyjnych należy przewidzieć wymianę płyt nastudziennych oraz montaż nowych pierścieni odciążających. Należy również przewidzieć możliwość wystąpienia konieczności korekty wysokości istniejących studni poprzez usunięcie podcięcie lub dobudowanie kręgów do wymaganej rzędnej.</w:t>
      </w:r>
    </w:p>
    <w:p w14:paraId="6F826A69" w14:textId="77777777" w:rsidR="00F92521" w:rsidRPr="00434E1F" w:rsidRDefault="00F92521" w:rsidP="00F92521">
      <w:pPr>
        <w:widowControl w:val="0"/>
        <w:spacing w:line="250" w:lineRule="exact"/>
        <w:ind w:left="709" w:right="20" w:hanging="980"/>
        <w:jc w:val="center"/>
        <w:rPr>
          <w:rFonts w:ascii="Segoe UI" w:eastAsia="Arial" w:hAnsi="Segoe UI" w:cs="Segoe UI"/>
          <w:color w:val="000000"/>
          <w:shd w:val="clear" w:color="auto" w:fill="FFFFFF"/>
          <w:lang w:val="pl"/>
        </w:rPr>
      </w:pPr>
    </w:p>
    <w:p w14:paraId="79393713" w14:textId="77777777" w:rsidR="00F92521" w:rsidRPr="00434E1F" w:rsidRDefault="00F92521" w:rsidP="00F92521">
      <w:pPr>
        <w:numPr>
          <w:ilvl w:val="0"/>
          <w:numId w:val="87"/>
        </w:numPr>
        <w:spacing w:after="160" w:line="259" w:lineRule="auto"/>
        <w:jc w:val="both"/>
        <w:rPr>
          <w:rFonts w:ascii="Segoe UI" w:hAnsi="Segoe UI" w:cs="Segoe UI"/>
          <w:b/>
          <w:bCs/>
          <w:u w:val="single"/>
          <w:lang w:eastAsia="ar-SA"/>
        </w:rPr>
      </w:pPr>
      <w:r w:rsidRPr="00434E1F">
        <w:rPr>
          <w:rFonts w:ascii="Segoe UI" w:hAnsi="Segoe UI" w:cs="Segoe UI"/>
          <w:b/>
          <w:bCs/>
          <w:u w:val="single"/>
          <w:lang w:eastAsia="ar-SA"/>
        </w:rPr>
        <w:t>branża elektryczna:</w:t>
      </w:r>
    </w:p>
    <w:p w14:paraId="2302DAB3" w14:textId="77777777" w:rsidR="00F92521" w:rsidRPr="00434E1F" w:rsidRDefault="00F92521" w:rsidP="00F92521">
      <w:pPr>
        <w:numPr>
          <w:ilvl w:val="0"/>
          <w:numId w:val="76"/>
        </w:numPr>
        <w:ind w:left="567" w:hanging="283"/>
        <w:jc w:val="both"/>
        <w:rPr>
          <w:rFonts w:ascii="Segoe UI" w:hAnsi="Segoe UI" w:cs="Segoe UI"/>
          <w:b/>
          <w:i/>
        </w:rPr>
      </w:pPr>
      <w:r w:rsidRPr="00434E1F">
        <w:rPr>
          <w:rFonts w:ascii="Segoe UI" w:hAnsi="Segoe UI" w:cs="Segoe UI"/>
          <w:b/>
          <w:i/>
        </w:rPr>
        <w:t>Przebudowa drogi powiatowej nr 5528Z - ul. Marszałka J. Piłsudskiego w Koszalinie,</w:t>
      </w:r>
      <w:r w:rsidRPr="00434E1F">
        <w:rPr>
          <w:rFonts w:ascii="Segoe UI" w:hAnsi="Segoe UI" w:cs="Segoe UI"/>
          <w:b/>
          <w:i/>
        </w:rPr>
        <w:br/>
        <w:t xml:space="preserve">na odcinku od ul. Rotmistrza W. Pileckiego do ul. R. Traugutta wraz ze skrzyżowaniem </w:t>
      </w:r>
      <w:r w:rsidRPr="00434E1F">
        <w:rPr>
          <w:rFonts w:ascii="Segoe UI" w:hAnsi="Segoe UI" w:cs="Segoe UI"/>
          <w:b/>
          <w:i/>
        </w:rPr>
        <w:br/>
        <w:t>ul. Marszałka J. Piłsudskiego / R. Traugutta / Orląt Lwowskich</w:t>
      </w:r>
    </w:p>
    <w:p w14:paraId="3F8CD62D" w14:textId="77777777" w:rsidR="00F92521" w:rsidRPr="00434E1F" w:rsidRDefault="00F92521" w:rsidP="00F92521">
      <w:pPr>
        <w:tabs>
          <w:tab w:val="left" w:pos="993"/>
        </w:tabs>
        <w:spacing w:line="259" w:lineRule="auto"/>
        <w:ind w:firstLine="709"/>
        <w:jc w:val="both"/>
        <w:rPr>
          <w:rFonts w:ascii="Segoe UI" w:hAnsi="Segoe UI" w:cs="Segoe UI"/>
          <w:b/>
          <w:bCs/>
          <w:lang w:eastAsia="ar-SA"/>
        </w:rPr>
      </w:pPr>
    </w:p>
    <w:p w14:paraId="19014B53" w14:textId="77777777" w:rsidR="00F92521" w:rsidRPr="00434E1F" w:rsidRDefault="00F92521" w:rsidP="00F92521">
      <w:pPr>
        <w:tabs>
          <w:tab w:val="left" w:pos="993"/>
        </w:tabs>
        <w:spacing w:line="259" w:lineRule="auto"/>
        <w:ind w:firstLine="709"/>
        <w:jc w:val="both"/>
        <w:rPr>
          <w:rFonts w:ascii="Segoe UI" w:hAnsi="Segoe UI" w:cs="Segoe UI"/>
          <w:b/>
          <w:bCs/>
          <w:lang w:eastAsia="ar-SA"/>
        </w:rPr>
      </w:pPr>
      <w:r w:rsidRPr="00434E1F">
        <w:rPr>
          <w:rFonts w:ascii="Segoe UI" w:hAnsi="Segoe UI" w:cs="Segoe UI"/>
          <w:b/>
          <w:bCs/>
          <w:lang w:eastAsia="ar-SA"/>
        </w:rPr>
        <w:t>Przebudowa i demontaż oświetlenia ENERGA-Oświetlenie Sp. z o.o.</w:t>
      </w:r>
    </w:p>
    <w:p w14:paraId="61B373DC"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Demontaż słupów stalowych ocynkowanych 8m</w:t>
      </w:r>
    </w:p>
    <w:p w14:paraId="3C70AE6A"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Demontaż opraw oświetleniowych</w:t>
      </w:r>
    </w:p>
    <w:p w14:paraId="49DFFD23"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 xml:space="preserve">Budowa kablowej linia oświetleniowa </w:t>
      </w:r>
      <w:r w:rsidRPr="00434E1F">
        <w:rPr>
          <w:rFonts w:ascii="Segoe UI" w:eastAsia="Calibri" w:hAnsi="Segoe UI" w:cs="Segoe UI"/>
          <w:b/>
          <w:bCs/>
          <w:lang w:eastAsia="en-US"/>
        </w:rPr>
        <w:t>YAKXS 4x35mm</w:t>
      </w:r>
      <w:r w:rsidRPr="00434E1F">
        <w:rPr>
          <w:rFonts w:ascii="Segoe UI" w:eastAsia="Calibri" w:hAnsi="Segoe UI" w:cs="Segoe UI"/>
          <w:b/>
          <w:bCs/>
          <w:vertAlign w:val="superscript"/>
          <w:lang w:eastAsia="en-US"/>
        </w:rPr>
        <w:t>2</w:t>
      </w:r>
    </w:p>
    <w:p w14:paraId="30FEFF62"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Montaż rur osłonowych</w:t>
      </w:r>
    </w:p>
    <w:p w14:paraId="41981A02"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Montaż muf kablowych</w:t>
      </w:r>
    </w:p>
    <w:p w14:paraId="032A9C8A" w14:textId="77777777" w:rsidR="00F92521" w:rsidRPr="00434E1F" w:rsidRDefault="00F92521" w:rsidP="00F92521">
      <w:pPr>
        <w:tabs>
          <w:tab w:val="left" w:pos="993"/>
        </w:tabs>
        <w:spacing w:line="259" w:lineRule="auto"/>
        <w:ind w:firstLine="709"/>
        <w:jc w:val="both"/>
        <w:rPr>
          <w:rFonts w:ascii="Segoe UI" w:hAnsi="Segoe UI" w:cs="Segoe UI"/>
          <w:b/>
          <w:bCs/>
          <w:lang w:eastAsia="ar-SA"/>
        </w:rPr>
      </w:pPr>
      <w:r w:rsidRPr="00434E1F">
        <w:rPr>
          <w:rFonts w:ascii="Segoe UI" w:hAnsi="Segoe UI" w:cs="Segoe UI"/>
          <w:b/>
          <w:bCs/>
          <w:lang w:eastAsia="ar-SA"/>
        </w:rPr>
        <w:t>Zasilanie i wiat przystankowych autobusowych</w:t>
      </w:r>
    </w:p>
    <w:p w14:paraId="14C41D7F"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Kablowa linia zasilająca YKY 3x4mm</w:t>
      </w:r>
      <w:r w:rsidRPr="00434E1F">
        <w:rPr>
          <w:rFonts w:ascii="Segoe UI" w:eastAsia="Calibri" w:hAnsi="Segoe UI" w:cs="Segoe UI"/>
          <w:bCs/>
          <w:vertAlign w:val="superscript"/>
          <w:lang w:eastAsia="en-US"/>
        </w:rPr>
        <w:t>2</w:t>
      </w:r>
    </w:p>
    <w:p w14:paraId="42AC4FEE" w14:textId="77777777" w:rsidR="00F92521" w:rsidRPr="00434E1F" w:rsidRDefault="00F92521" w:rsidP="00F92521">
      <w:pPr>
        <w:numPr>
          <w:ilvl w:val="0"/>
          <w:numId w:val="82"/>
        </w:numPr>
        <w:tabs>
          <w:tab w:val="left" w:pos="993"/>
        </w:tabs>
        <w:suppressAutoHyphens/>
        <w:spacing w:line="259" w:lineRule="auto"/>
        <w:ind w:firstLine="709"/>
        <w:jc w:val="both"/>
        <w:rPr>
          <w:rFonts w:ascii="Segoe UI" w:eastAsia="Calibri" w:hAnsi="Segoe UI" w:cs="Segoe UI"/>
          <w:bCs/>
          <w:lang w:eastAsia="en-US"/>
        </w:rPr>
      </w:pPr>
      <w:r w:rsidRPr="00434E1F">
        <w:rPr>
          <w:rFonts w:ascii="Segoe UI" w:eastAsia="Calibri" w:hAnsi="Segoe UI" w:cs="Segoe UI"/>
          <w:bCs/>
          <w:lang w:eastAsia="en-US"/>
        </w:rPr>
        <w:t>Montaż rur osłonowych</w:t>
      </w:r>
    </w:p>
    <w:p w14:paraId="6783302E" w14:textId="77777777" w:rsidR="00F92521" w:rsidRPr="00434E1F" w:rsidRDefault="00F92521" w:rsidP="00F92521">
      <w:pPr>
        <w:suppressAutoHyphens/>
        <w:jc w:val="both"/>
        <w:rPr>
          <w:rFonts w:ascii="Segoe UI" w:eastAsia="Calibri" w:hAnsi="Segoe UI" w:cs="Segoe UI"/>
          <w:bCs/>
          <w:lang w:eastAsia="en-US"/>
        </w:rPr>
      </w:pPr>
    </w:p>
    <w:p w14:paraId="2EDC42EF" w14:textId="77777777" w:rsidR="00F92521" w:rsidRPr="00434E1F" w:rsidRDefault="00F92521" w:rsidP="00F92521">
      <w:pPr>
        <w:numPr>
          <w:ilvl w:val="0"/>
          <w:numId w:val="87"/>
        </w:numPr>
        <w:spacing w:after="160" w:line="259" w:lineRule="auto"/>
        <w:jc w:val="both"/>
        <w:rPr>
          <w:rFonts w:ascii="Segoe UI" w:hAnsi="Segoe UI" w:cs="Segoe UI"/>
          <w:b/>
          <w:bCs/>
          <w:u w:val="single"/>
          <w:lang w:eastAsia="ar-SA"/>
        </w:rPr>
      </w:pPr>
      <w:r w:rsidRPr="00434E1F">
        <w:rPr>
          <w:rFonts w:ascii="Segoe UI" w:hAnsi="Segoe UI" w:cs="Segoe UI"/>
          <w:b/>
          <w:bCs/>
          <w:u w:val="single"/>
          <w:lang w:eastAsia="ar-SA"/>
        </w:rPr>
        <w:t>branża teletechniczna:</w:t>
      </w:r>
    </w:p>
    <w:p w14:paraId="530085B8" w14:textId="77777777" w:rsidR="00F92521" w:rsidRPr="00434E1F" w:rsidRDefault="00F92521" w:rsidP="00F92521">
      <w:pPr>
        <w:numPr>
          <w:ilvl w:val="0"/>
          <w:numId w:val="76"/>
        </w:numPr>
        <w:ind w:left="567" w:hanging="283"/>
        <w:jc w:val="both"/>
        <w:rPr>
          <w:rFonts w:ascii="Segoe UI" w:hAnsi="Segoe UI" w:cs="Segoe UI"/>
          <w:b/>
          <w:i/>
        </w:rPr>
      </w:pPr>
      <w:r w:rsidRPr="00434E1F">
        <w:rPr>
          <w:rFonts w:ascii="Segoe UI" w:hAnsi="Segoe UI" w:cs="Segoe UI"/>
          <w:b/>
          <w:i/>
        </w:rPr>
        <w:t xml:space="preserve">Przebudowa drogi powiatowej nr 5528Z - ul. Marszałka J. Piłsudskiego w Koszalinie, </w:t>
      </w:r>
      <w:r w:rsidRPr="00434E1F">
        <w:rPr>
          <w:rFonts w:ascii="Segoe UI" w:hAnsi="Segoe UI" w:cs="Segoe UI"/>
          <w:b/>
          <w:i/>
        </w:rPr>
        <w:br/>
        <w:t xml:space="preserve">na odcinku od ul. Rotmistrza W. Pileckiego do ul. R. Traugutta wraz ze skrzyżowaniem </w:t>
      </w:r>
      <w:r w:rsidRPr="00434E1F">
        <w:rPr>
          <w:rFonts w:ascii="Segoe UI" w:hAnsi="Segoe UI" w:cs="Segoe UI"/>
          <w:b/>
          <w:i/>
        </w:rPr>
        <w:br/>
        <w:t>ul. Marszałka J. Piłsudskiego/ R. Traugutta / Orląt Lwowskich</w:t>
      </w:r>
    </w:p>
    <w:p w14:paraId="5616B4D7" w14:textId="77777777" w:rsidR="00F92521" w:rsidRPr="00434E1F" w:rsidRDefault="00F92521" w:rsidP="00F92521">
      <w:pPr>
        <w:spacing w:line="259" w:lineRule="auto"/>
        <w:ind w:left="567" w:hanging="283"/>
        <w:jc w:val="both"/>
        <w:rPr>
          <w:rFonts w:ascii="Segoe UI" w:eastAsia="Calibri" w:hAnsi="Segoe UI" w:cs="Segoe UI"/>
          <w:b/>
          <w:i/>
          <w:lang w:eastAsia="en-US"/>
        </w:rPr>
      </w:pPr>
      <w:r w:rsidRPr="00434E1F">
        <w:rPr>
          <w:rFonts w:ascii="Segoe UI" w:eastAsia="Calibri" w:hAnsi="Segoe UI" w:cs="Segoe UI"/>
          <w:lang w:eastAsia="en-US"/>
        </w:rPr>
        <w:t xml:space="preserve"> </w:t>
      </w:r>
    </w:p>
    <w:p w14:paraId="40248382" w14:textId="77777777" w:rsidR="00F92521" w:rsidRPr="00434E1F" w:rsidRDefault="00F92521" w:rsidP="00F92521">
      <w:pPr>
        <w:spacing w:line="259" w:lineRule="auto"/>
        <w:ind w:left="993" w:hanging="284"/>
        <w:jc w:val="both"/>
        <w:rPr>
          <w:rFonts w:ascii="Segoe UI" w:hAnsi="Segoe UI" w:cs="Segoe UI"/>
          <w:b/>
          <w:bCs/>
          <w:lang w:eastAsia="ar-SA"/>
        </w:rPr>
      </w:pPr>
      <w:r w:rsidRPr="00434E1F">
        <w:rPr>
          <w:rFonts w:ascii="Segoe UI" w:hAnsi="Segoe UI" w:cs="Segoe UI"/>
          <w:b/>
          <w:bCs/>
          <w:lang w:eastAsia="ar-SA"/>
        </w:rPr>
        <w:t>Przebudowa sieci telekomunikacyjnej ORANGE</w:t>
      </w:r>
    </w:p>
    <w:p w14:paraId="53D5DF2D"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 xml:space="preserve">Przebudowa, przedłużenie i demontaż kanalizacji 10-otworowej; 8-otworowej;          </w:t>
      </w:r>
    </w:p>
    <w:p w14:paraId="4EDFB017" w14:textId="77777777" w:rsidR="00F92521" w:rsidRPr="00434E1F" w:rsidRDefault="00F92521" w:rsidP="00F92521">
      <w:p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4-otworowej, 3-otworowej, 2-otwrowej i 1-otworowej</w:t>
      </w:r>
    </w:p>
    <w:p w14:paraId="76734E06"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Ułożenie rur HDPE fi40</w:t>
      </w:r>
    </w:p>
    <w:p w14:paraId="40853D0E"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studni kablowych SKMP-4; SMKP-3; SKR-1; SK-1</w:t>
      </w:r>
    </w:p>
    <w:p w14:paraId="52842C1C"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Demontaż studni kablowych SK-12; SK-6; SK-2</w:t>
      </w:r>
    </w:p>
    <w:p w14:paraId="339D08D6"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Przekładanie istniejących kabli ziemnych</w:t>
      </w:r>
    </w:p>
    <w:p w14:paraId="2A68CB57" w14:textId="77777777" w:rsidR="00F92521" w:rsidRPr="00434E1F" w:rsidRDefault="00F92521" w:rsidP="00F92521">
      <w:pPr>
        <w:spacing w:line="259" w:lineRule="auto"/>
        <w:ind w:left="993" w:hanging="284"/>
        <w:jc w:val="both"/>
        <w:rPr>
          <w:rFonts w:ascii="Segoe UI" w:hAnsi="Segoe UI" w:cs="Segoe UI"/>
          <w:b/>
          <w:bCs/>
          <w:lang w:eastAsia="ar-SA"/>
        </w:rPr>
      </w:pPr>
      <w:r w:rsidRPr="00434E1F">
        <w:rPr>
          <w:rFonts w:ascii="Segoe UI" w:hAnsi="Segoe UI" w:cs="Segoe UI"/>
          <w:b/>
          <w:bCs/>
          <w:lang w:eastAsia="ar-SA"/>
        </w:rPr>
        <w:t>Budowa kanału technologicznego GMK</w:t>
      </w:r>
    </w:p>
    <w:p w14:paraId="114D9B08"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Budowa kanału z rur H125+3xH040+DB7/10; H110; 2xH40 i H40</w:t>
      </w:r>
    </w:p>
    <w:p w14:paraId="69412DE3"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studni kablowych SKO-2g; SKR-1 i SK-1</w:t>
      </w:r>
    </w:p>
    <w:p w14:paraId="048A4F36" w14:textId="77777777" w:rsidR="00F92521" w:rsidRPr="00434E1F" w:rsidRDefault="00F92521" w:rsidP="00F92521">
      <w:pPr>
        <w:suppressAutoHyphens/>
        <w:jc w:val="both"/>
        <w:rPr>
          <w:rFonts w:ascii="Segoe UI" w:eastAsia="Calibri" w:hAnsi="Segoe UI" w:cs="Segoe UI"/>
          <w:bCs/>
          <w:lang w:eastAsia="en-US"/>
        </w:rPr>
      </w:pPr>
    </w:p>
    <w:p w14:paraId="490D73C1" w14:textId="77777777" w:rsidR="00F92521" w:rsidRPr="00434E1F" w:rsidRDefault="00F92521" w:rsidP="00F92521">
      <w:pPr>
        <w:numPr>
          <w:ilvl w:val="0"/>
          <w:numId w:val="87"/>
        </w:numPr>
        <w:spacing w:after="160" w:line="259" w:lineRule="auto"/>
        <w:jc w:val="both"/>
        <w:rPr>
          <w:rFonts w:ascii="Segoe UI" w:hAnsi="Segoe UI" w:cs="Segoe UI"/>
          <w:b/>
          <w:bCs/>
          <w:u w:val="single"/>
          <w:lang w:eastAsia="ar-SA"/>
        </w:rPr>
      </w:pPr>
      <w:r w:rsidRPr="00434E1F">
        <w:rPr>
          <w:rFonts w:ascii="Segoe UI" w:hAnsi="Segoe UI" w:cs="Segoe UI"/>
          <w:b/>
          <w:bCs/>
          <w:u w:val="single"/>
          <w:lang w:eastAsia="ar-SA"/>
        </w:rPr>
        <w:t>branża elektroenergetyczna:</w:t>
      </w:r>
    </w:p>
    <w:p w14:paraId="241E823D" w14:textId="77777777" w:rsidR="00F92521" w:rsidRPr="00434E1F" w:rsidRDefault="00F92521" w:rsidP="00F92521">
      <w:pPr>
        <w:numPr>
          <w:ilvl w:val="0"/>
          <w:numId w:val="76"/>
        </w:numPr>
        <w:ind w:left="567" w:hanging="283"/>
        <w:jc w:val="both"/>
        <w:rPr>
          <w:rFonts w:ascii="Segoe UI" w:hAnsi="Segoe UI" w:cs="Segoe UI"/>
          <w:b/>
          <w:i/>
        </w:rPr>
      </w:pPr>
      <w:r w:rsidRPr="00434E1F">
        <w:rPr>
          <w:rFonts w:ascii="Segoe UI" w:hAnsi="Segoe UI" w:cs="Segoe UI"/>
          <w:b/>
          <w:i/>
        </w:rPr>
        <w:t>Przebudowa drogi powiatowej nr 5528Z - ul. Marszałka J. Piłsudskiego w Koszalinie,</w:t>
      </w:r>
      <w:r w:rsidRPr="00434E1F">
        <w:rPr>
          <w:rFonts w:ascii="Segoe UI" w:hAnsi="Segoe UI" w:cs="Segoe UI"/>
          <w:b/>
          <w:i/>
        </w:rPr>
        <w:br/>
        <w:t xml:space="preserve">na odcinku od ul. Rotmistrza W. Pileckiego do ul. R. Traugutta wraz ze skrzyżowaniem </w:t>
      </w:r>
      <w:r w:rsidRPr="00434E1F">
        <w:rPr>
          <w:rFonts w:ascii="Segoe UI" w:hAnsi="Segoe UI" w:cs="Segoe UI"/>
          <w:b/>
          <w:i/>
        </w:rPr>
        <w:br/>
        <w:t>ul. Marszałka J. Piłsudskiego/ R. Traugutta / Orląt Lwowskich</w:t>
      </w:r>
    </w:p>
    <w:p w14:paraId="417730CE" w14:textId="77777777" w:rsidR="00F92521" w:rsidRPr="00434E1F" w:rsidRDefault="00F92521" w:rsidP="00F92521">
      <w:pPr>
        <w:spacing w:after="160" w:line="259" w:lineRule="auto"/>
        <w:ind w:left="567"/>
        <w:jc w:val="both"/>
        <w:rPr>
          <w:rFonts w:ascii="Segoe UI" w:eastAsia="Calibri" w:hAnsi="Segoe UI" w:cs="Segoe UI"/>
          <w:b/>
          <w:i/>
          <w:lang w:eastAsia="en-US"/>
        </w:rPr>
      </w:pPr>
      <w:r w:rsidRPr="00434E1F">
        <w:rPr>
          <w:rFonts w:ascii="Segoe UI" w:eastAsia="Calibri" w:hAnsi="Segoe UI" w:cs="Segoe UI"/>
          <w:lang w:eastAsia="en-US"/>
        </w:rPr>
        <w:t xml:space="preserve"> </w:t>
      </w:r>
    </w:p>
    <w:p w14:paraId="14983617" w14:textId="77777777" w:rsidR="00F92521" w:rsidRPr="00434E1F" w:rsidRDefault="00F92521" w:rsidP="00F92521">
      <w:pPr>
        <w:tabs>
          <w:tab w:val="left" w:pos="993"/>
        </w:tabs>
        <w:spacing w:line="259" w:lineRule="auto"/>
        <w:ind w:firstLine="709"/>
        <w:jc w:val="both"/>
        <w:rPr>
          <w:rFonts w:ascii="Segoe UI" w:hAnsi="Segoe UI" w:cs="Segoe UI"/>
          <w:b/>
          <w:bCs/>
          <w:lang w:eastAsia="ar-SA"/>
        </w:rPr>
      </w:pPr>
      <w:r w:rsidRPr="00434E1F">
        <w:rPr>
          <w:rFonts w:ascii="Segoe UI" w:hAnsi="Segoe UI" w:cs="Segoe UI"/>
          <w:b/>
          <w:bCs/>
          <w:lang w:eastAsia="ar-SA"/>
        </w:rPr>
        <w:t>Przebudowa sieci elektroenergetycznej ENERGA-OPERATOR S.A.</w:t>
      </w:r>
    </w:p>
    <w:p w14:paraId="2E5FCF5F"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hAnsi="Segoe UI" w:cs="Segoe UI"/>
          <w:bCs/>
          <w:lang w:eastAsia="ar-SA"/>
        </w:rPr>
        <w:t xml:space="preserve">Kablowa linia 15kV </w:t>
      </w:r>
      <w:r w:rsidRPr="00434E1F">
        <w:rPr>
          <w:rFonts w:ascii="Segoe UI" w:hAnsi="Segoe UI" w:cs="Segoe UI"/>
          <w:b/>
          <w:bCs/>
          <w:lang w:eastAsia="ar-SA"/>
        </w:rPr>
        <w:t>XRUHAKXS 1x120mm2/50mm2 – 20kV</w:t>
      </w:r>
    </w:p>
    <w:p w14:paraId="2CA34023"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hAnsi="Segoe UI" w:cs="Segoe UI"/>
          <w:bCs/>
          <w:lang w:eastAsia="ar-SA"/>
        </w:rPr>
        <w:t xml:space="preserve">Kablowa linia 0,4kV </w:t>
      </w:r>
      <w:r w:rsidRPr="00434E1F">
        <w:rPr>
          <w:rFonts w:ascii="Segoe UI" w:hAnsi="Segoe UI" w:cs="Segoe UI"/>
          <w:b/>
          <w:bCs/>
          <w:lang w:eastAsia="ar-SA"/>
        </w:rPr>
        <w:t>YAKXS 4x120mm</w:t>
      </w:r>
      <w:r w:rsidRPr="00434E1F">
        <w:rPr>
          <w:rFonts w:ascii="Segoe UI" w:hAnsi="Segoe UI" w:cs="Segoe UI"/>
          <w:b/>
          <w:bCs/>
          <w:vertAlign w:val="superscript"/>
          <w:lang w:eastAsia="ar-SA"/>
        </w:rPr>
        <w:t>2</w:t>
      </w:r>
      <w:r w:rsidRPr="00434E1F">
        <w:rPr>
          <w:rFonts w:ascii="Segoe UI" w:hAnsi="Segoe UI" w:cs="Segoe UI"/>
          <w:bCs/>
          <w:lang w:eastAsia="ar-SA"/>
        </w:rPr>
        <w:t xml:space="preserve">; </w:t>
      </w:r>
      <w:r w:rsidRPr="00434E1F">
        <w:rPr>
          <w:rFonts w:ascii="Segoe UI" w:hAnsi="Segoe UI" w:cs="Segoe UI"/>
          <w:b/>
          <w:bCs/>
          <w:lang w:eastAsia="ar-SA"/>
        </w:rPr>
        <w:t>YAKXS 4x240mm</w:t>
      </w:r>
      <w:r w:rsidRPr="00434E1F">
        <w:rPr>
          <w:rFonts w:ascii="Segoe UI" w:hAnsi="Segoe UI" w:cs="Segoe UI"/>
          <w:b/>
          <w:bCs/>
          <w:vertAlign w:val="superscript"/>
          <w:lang w:eastAsia="ar-SA"/>
        </w:rPr>
        <w:t>2</w:t>
      </w:r>
      <w:r w:rsidRPr="00434E1F">
        <w:rPr>
          <w:rFonts w:ascii="Segoe UI" w:hAnsi="Segoe UI" w:cs="Segoe UI"/>
          <w:bCs/>
          <w:lang w:eastAsia="ar-SA"/>
        </w:rPr>
        <w:t>;</w:t>
      </w:r>
    </w:p>
    <w:p w14:paraId="0DE04347"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eastAsia="Calibri" w:hAnsi="Segoe UI" w:cs="Segoe UI"/>
          <w:bCs/>
          <w:lang w:eastAsia="en-US"/>
        </w:rPr>
        <w:t>Montaż rur osłonowych</w:t>
      </w:r>
    </w:p>
    <w:p w14:paraId="6F81B5FC"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eastAsia="Calibri" w:hAnsi="Segoe UI" w:cs="Segoe UI"/>
          <w:bCs/>
          <w:lang w:eastAsia="en-US"/>
        </w:rPr>
        <w:t>Montaż muf kablowych</w:t>
      </w:r>
    </w:p>
    <w:p w14:paraId="5E2F716B"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eastAsia="Calibri" w:hAnsi="Segoe UI" w:cs="Segoe UI"/>
          <w:bCs/>
          <w:lang w:eastAsia="en-US"/>
        </w:rPr>
        <w:t>Montaż głowic 20kV</w:t>
      </w:r>
    </w:p>
    <w:p w14:paraId="5D1EECDD"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eastAsia="Calibri" w:hAnsi="Segoe UI" w:cs="Segoe UI"/>
          <w:bCs/>
          <w:lang w:eastAsia="en-US"/>
        </w:rPr>
        <w:t>Montaż szafy kablowej 6-cio polowej z rozłącznikami</w:t>
      </w:r>
    </w:p>
    <w:p w14:paraId="0671AFB5" w14:textId="77777777" w:rsidR="00F92521" w:rsidRPr="00434E1F" w:rsidRDefault="00F92521" w:rsidP="00F92521">
      <w:pPr>
        <w:numPr>
          <w:ilvl w:val="0"/>
          <w:numId w:val="83"/>
        </w:numPr>
        <w:tabs>
          <w:tab w:val="left" w:pos="993"/>
        </w:tabs>
        <w:spacing w:line="259" w:lineRule="auto"/>
        <w:ind w:firstLine="709"/>
        <w:jc w:val="both"/>
        <w:rPr>
          <w:rFonts w:ascii="Segoe UI" w:hAnsi="Segoe UI" w:cs="Segoe UI"/>
          <w:bCs/>
          <w:lang w:eastAsia="ar-SA"/>
        </w:rPr>
      </w:pPr>
      <w:r w:rsidRPr="00434E1F">
        <w:rPr>
          <w:rFonts w:ascii="Segoe UI" w:eastAsia="Calibri" w:hAnsi="Segoe UI" w:cs="Segoe UI"/>
          <w:bCs/>
          <w:lang w:eastAsia="en-US"/>
        </w:rPr>
        <w:t>Montaż szafy kablowej 10-cio polowej z rozłącznikami</w:t>
      </w:r>
    </w:p>
    <w:p w14:paraId="526E68ED" w14:textId="77777777" w:rsidR="00F92521" w:rsidRPr="00434E1F" w:rsidRDefault="00F92521" w:rsidP="00F92521">
      <w:pPr>
        <w:numPr>
          <w:ilvl w:val="0"/>
          <w:numId w:val="83"/>
        </w:numPr>
        <w:tabs>
          <w:tab w:val="left" w:pos="993"/>
        </w:tabs>
        <w:ind w:left="1418" w:hanging="709"/>
        <w:jc w:val="both"/>
        <w:rPr>
          <w:rFonts w:ascii="Segoe UI" w:hAnsi="Segoe UI" w:cs="Segoe UI"/>
          <w:bCs/>
          <w:lang w:eastAsia="ar-SA"/>
        </w:rPr>
      </w:pPr>
      <w:r w:rsidRPr="00434E1F">
        <w:rPr>
          <w:rFonts w:ascii="Segoe UI" w:hAnsi="Segoe UI" w:cs="Segoe UI"/>
          <w:bCs/>
        </w:rPr>
        <w:t>Montaż złącz kablowych KRSN-2P</w:t>
      </w:r>
    </w:p>
    <w:p w14:paraId="70BC3272" w14:textId="77777777" w:rsidR="00F92521" w:rsidRPr="00434E1F" w:rsidRDefault="00F92521" w:rsidP="00F92521">
      <w:pPr>
        <w:numPr>
          <w:ilvl w:val="0"/>
          <w:numId w:val="83"/>
        </w:numPr>
        <w:tabs>
          <w:tab w:val="left" w:pos="993"/>
        </w:tabs>
        <w:ind w:left="1418" w:hanging="709"/>
        <w:jc w:val="both"/>
        <w:rPr>
          <w:rFonts w:ascii="Segoe UI" w:hAnsi="Segoe UI" w:cs="Segoe UI"/>
          <w:bCs/>
          <w:lang w:eastAsia="ar-SA"/>
        </w:rPr>
      </w:pPr>
      <w:r w:rsidRPr="00434E1F">
        <w:rPr>
          <w:rFonts w:ascii="Segoe UI" w:hAnsi="Segoe UI" w:cs="Segoe UI"/>
          <w:bCs/>
        </w:rPr>
        <w:t>Demontaż szaf kablowych metalowych</w:t>
      </w:r>
    </w:p>
    <w:p w14:paraId="7EE84442" w14:textId="77777777" w:rsidR="00F92521" w:rsidRPr="00434E1F" w:rsidRDefault="00F92521" w:rsidP="00F92521">
      <w:pPr>
        <w:rPr>
          <w:rFonts w:ascii="Segoe UI" w:hAnsi="Segoe UI" w:cs="Segoe UI"/>
          <w:b/>
          <w:i/>
        </w:rPr>
      </w:pPr>
    </w:p>
    <w:p w14:paraId="2F8F9A21" w14:textId="77777777" w:rsidR="00F92521" w:rsidRPr="00434E1F" w:rsidRDefault="00F92521" w:rsidP="00F92521">
      <w:pPr>
        <w:rPr>
          <w:rFonts w:ascii="Segoe UI" w:hAnsi="Segoe UI" w:cs="Segoe UI"/>
          <w:b/>
          <w:i/>
        </w:rPr>
      </w:pPr>
    </w:p>
    <w:p w14:paraId="3318AB19" w14:textId="3058D50F" w:rsidR="00F92521" w:rsidRPr="00434E1F" w:rsidRDefault="00F92521" w:rsidP="00F92521">
      <w:pPr>
        <w:spacing w:after="200" w:line="276" w:lineRule="auto"/>
        <w:ind w:left="284"/>
        <w:jc w:val="both"/>
        <w:rPr>
          <w:rFonts w:ascii="Segoe UI" w:hAnsi="Segoe UI" w:cs="Segoe UI"/>
          <w:b/>
          <w:bCs/>
          <w:i/>
          <w:sz w:val="22"/>
        </w:rPr>
      </w:pPr>
      <w:r>
        <w:rPr>
          <w:rFonts w:ascii="Segoe UI" w:hAnsi="Segoe UI" w:cs="Segoe UI"/>
          <w:b/>
          <w:bCs/>
          <w:iCs/>
          <w:sz w:val="22"/>
          <w:szCs w:val="22"/>
          <w:u w:val="single"/>
        </w:rPr>
        <w:t>Z</w:t>
      </w:r>
      <w:r w:rsidR="002D6F9E">
        <w:rPr>
          <w:rFonts w:ascii="Segoe UI" w:hAnsi="Segoe UI" w:cs="Segoe UI"/>
          <w:b/>
          <w:bCs/>
          <w:iCs/>
          <w:sz w:val="22"/>
          <w:szCs w:val="22"/>
          <w:u w:val="single"/>
        </w:rPr>
        <w:t xml:space="preserve">adanie nr </w:t>
      </w:r>
      <w:r>
        <w:rPr>
          <w:rFonts w:ascii="Segoe UI" w:hAnsi="Segoe UI" w:cs="Segoe UI"/>
          <w:b/>
          <w:bCs/>
          <w:iCs/>
          <w:sz w:val="22"/>
          <w:szCs w:val="22"/>
          <w:u w:val="single"/>
        </w:rPr>
        <w:t xml:space="preserve">II </w:t>
      </w:r>
      <w:r w:rsidRPr="00434E1F">
        <w:rPr>
          <w:rFonts w:ascii="Segoe UI" w:hAnsi="Segoe UI" w:cs="Segoe UI"/>
          <w:b/>
          <w:bCs/>
          <w:iCs/>
          <w:sz w:val="22"/>
          <w:szCs w:val="22"/>
          <w:u w:val="single"/>
        </w:rPr>
        <w:t xml:space="preserve">: „Oświetlenie drogi powiatowej nr 5528Z - ul. Marszałka J. Piłsudskiego </w:t>
      </w:r>
      <w:r w:rsidRPr="00434E1F">
        <w:rPr>
          <w:rFonts w:ascii="Segoe UI" w:hAnsi="Segoe UI" w:cs="Segoe UI"/>
          <w:b/>
          <w:bCs/>
          <w:iCs/>
          <w:sz w:val="22"/>
          <w:szCs w:val="22"/>
          <w:u w:val="single"/>
        </w:rPr>
        <w:br/>
        <w:t>w Koszalinie, na odcinku od ul. Rotmistrza W. Pileckiego do ul. R. Traugutta wraz ze skrzyżowaniem ulic Marszałka J. Piłsudskiego / R. Traugutta / Orląt Lwowskich”</w:t>
      </w:r>
    </w:p>
    <w:p w14:paraId="5468A005" w14:textId="77777777" w:rsidR="00F92521" w:rsidRPr="00434E1F" w:rsidRDefault="00F92521" w:rsidP="00F92521">
      <w:pPr>
        <w:spacing w:line="259" w:lineRule="auto"/>
        <w:ind w:left="993" w:hanging="284"/>
        <w:jc w:val="both"/>
        <w:rPr>
          <w:rFonts w:ascii="Segoe UI" w:hAnsi="Segoe UI" w:cs="Segoe UI"/>
          <w:b/>
          <w:bCs/>
          <w:lang w:eastAsia="ar-SA"/>
        </w:rPr>
      </w:pPr>
      <w:r w:rsidRPr="00434E1F">
        <w:rPr>
          <w:rFonts w:ascii="Segoe UI" w:hAnsi="Segoe UI" w:cs="Segoe UI"/>
          <w:b/>
          <w:bCs/>
          <w:lang w:eastAsia="ar-SA"/>
        </w:rPr>
        <w:t>Oświetlenie uliczne i przejść dla pieszych</w:t>
      </w:r>
    </w:p>
    <w:p w14:paraId="4CCFB3A9"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 xml:space="preserve">kablowa linia zasilająca </w:t>
      </w:r>
      <w:r w:rsidRPr="00434E1F">
        <w:rPr>
          <w:rFonts w:ascii="Segoe UI" w:eastAsia="Calibri" w:hAnsi="Segoe UI" w:cs="Segoe UI"/>
          <w:b/>
          <w:bCs/>
          <w:lang w:eastAsia="en-US"/>
        </w:rPr>
        <w:t>YAKXS 4x35mm</w:t>
      </w:r>
      <w:r w:rsidRPr="00434E1F">
        <w:rPr>
          <w:rFonts w:ascii="Segoe UI" w:eastAsia="Calibri" w:hAnsi="Segoe UI" w:cs="Segoe UI"/>
          <w:b/>
          <w:bCs/>
          <w:vertAlign w:val="superscript"/>
          <w:lang w:eastAsia="en-US"/>
        </w:rPr>
        <w:t>2</w:t>
      </w:r>
    </w:p>
    <w:p w14:paraId="572C3E0C"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 xml:space="preserve">kablowa linia oświetleniowa </w:t>
      </w:r>
      <w:r w:rsidRPr="00434E1F">
        <w:rPr>
          <w:rFonts w:ascii="Segoe UI" w:eastAsia="Calibri" w:hAnsi="Segoe UI" w:cs="Segoe UI"/>
          <w:b/>
          <w:bCs/>
          <w:lang w:eastAsia="en-US"/>
        </w:rPr>
        <w:t>YAKXS 4x25mm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YAKXS 4x35mm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YKY 3x4mm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YKY 2x10mm</w:t>
      </w:r>
      <w:r w:rsidRPr="00434E1F">
        <w:rPr>
          <w:rFonts w:ascii="Segoe UI" w:eastAsia="Calibri" w:hAnsi="Segoe UI" w:cs="Segoe UI"/>
          <w:b/>
          <w:bCs/>
          <w:vertAlign w:val="superscript"/>
          <w:lang w:eastAsia="en-US"/>
        </w:rPr>
        <w:t>2</w:t>
      </w:r>
    </w:p>
    <w:p w14:paraId="57554287"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słupów oświetleniowych przejść dla pieszych dł. 5m</w:t>
      </w:r>
    </w:p>
    <w:p w14:paraId="7CE60BA8"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słupów oświetleniowych stylowych dł. 8m</w:t>
      </w:r>
    </w:p>
    <w:p w14:paraId="205A2B56"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opraw doświetlenia przejść dla pieszych LED 39W z układem IVS 2x3W</w:t>
      </w:r>
    </w:p>
    <w:p w14:paraId="3E3D4D19"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opraw stylowych LED</w:t>
      </w:r>
    </w:p>
    <w:p w14:paraId="50C37D2A"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opraw ulicznych LED z ogranicznikiem mocy</w:t>
      </w:r>
    </w:p>
    <w:p w14:paraId="76A5A03A"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rur osłonowych</w:t>
      </w:r>
    </w:p>
    <w:p w14:paraId="4B00C775"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barierek ochronnych</w:t>
      </w:r>
    </w:p>
    <w:p w14:paraId="77F0AD0A" w14:textId="77777777" w:rsidR="00F92521" w:rsidRPr="00434E1F" w:rsidRDefault="00F92521" w:rsidP="00F92521">
      <w:pPr>
        <w:suppressAutoHyphens/>
        <w:spacing w:line="259" w:lineRule="auto"/>
        <w:ind w:left="1418"/>
        <w:jc w:val="both"/>
        <w:rPr>
          <w:rFonts w:ascii="Segoe UI" w:eastAsia="Calibri" w:hAnsi="Segoe UI" w:cs="Segoe UI"/>
          <w:bCs/>
          <w:lang w:eastAsia="en-US"/>
        </w:rPr>
      </w:pPr>
    </w:p>
    <w:p w14:paraId="0554F78F" w14:textId="7AB4B5FB" w:rsidR="00F92521" w:rsidRPr="00434E1F" w:rsidRDefault="00F92521" w:rsidP="00F92521">
      <w:pPr>
        <w:ind w:left="284"/>
        <w:jc w:val="both"/>
        <w:rPr>
          <w:rFonts w:ascii="Segoe UI" w:hAnsi="Segoe UI" w:cs="Segoe UI"/>
          <w:b/>
          <w:bCs/>
          <w:iCs/>
          <w:sz w:val="22"/>
          <w:szCs w:val="22"/>
          <w:u w:val="single"/>
        </w:rPr>
      </w:pPr>
      <w:r>
        <w:rPr>
          <w:rFonts w:ascii="Segoe UI" w:hAnsi="Segoe UI" w:cs="Segoe UI"/>
          <w:b/>
          <w:bCs/>
          <w:iCs/>
          <w:sz w:val="22"/>
          <w:szCs w:val="22"/>
          <w:u w:val="single"/>
        </w:rPr>
        <w:t>Z</w:t>
      </w:r>
      <w:r w:rsidR="002D6F9E">
        <w:rPr>
          <w:rFonts w:ascii="Segoe UI" w:hAnsi="Segoe UI" w:cs="Segoe UI"/>
          <w:b/>
          <w:bCs/>
          <w:iCs/>
          <w:sz w:val="22"/>
          <w:szCs w:val="22"/>
          <w:u w:val="single"/>
        </w:rPr>
        <w:t xml:space="preserve">adanie nr </w:t>
      </w:r>
      <w:r>
        <w:rPr>
          <w:rFonts w:ascii="Segoe UI" w:hAnsi="Segoe UI" w:cs="Segoe UI"/>
          <w:b/>
          <w:bCs/>
          <w:iCs/>
          <w:sz w:val="22"/>
          <w:szCs w:val="22"/>
          <w:u w:val="single"/>
        </w:rPr>
        <w:t xml:space="preserve">III </w:t>
      </w:r>
      <w:r w:rsidRPr="00434E1F">
        <w:rPr>
          <w:rFonts w:ascii="Segoe UI" w:hAnsi="Segoe UI" w:cs="Segoe UI"/>
          <w:b/>
          <w:bCs/>
          <w:iCs/>
          <w:sz w:val="22"/>
          <w:szCs w:val="22"/>
          <w:u w:val="single"/>
        </w:rPr>
        <w:t>: „Oświetlenie drogi powiatowej nr 5528Z - ul. Marszałka J. Piłsudskiego w Koszalinie, na odcinku od skrzyżowania ulic Marszałka J. Piłsudskiego / R. Traugutta / Orląt Lwowskich do ul. Słupskiej”</w:t>
      </w:r>
    </w:p>
    <w:p w14:paraId="27A9DD40" w14:textId="77777777" w:rsidR="00F92521" w:rsidRPr="00434E1F" w:rsidRDefault="00F92521" w:rsidP="00F92521">
      <w:pPr>
        <w:rPr>
          <w:rFonts w:ascii="Segoe UI" w:hAnsi="Segoe UI" w:cs="Segoe UI"/>
          <w:b/>
          <w:i/>
        </w:rPr>
      </w:pPr>
    </w:p>
    <w:p w14:paraId="3A99B1D9" w14:textId="77777777" w:rsidR="00F92521" w:rsidRPr="00434E1F" w:rsidRDefault="00F92521" w:rsidP="00F92521">
      <w:pPr>
        <w:spacing w:line="259" w:lineRule="auto"/>
        <w:ind w:left="993" w:hanging="284"/>
        <w:jc w:val="both"/>
        <w:rPr>
          <w:rFonts w:ascii="Segoe UI" w:hAnsi="Segoe UI" w:cs="Segoe UI"/>
          <w:b/>
          <w:bCs/>
          <w:lang w:eastAsia="ar-SA"/>
        </w:rPr>
      </w:pPr>
      <w:r w:rsidRPr="00434E1F">
        <w:rPr>
          <w:rFonts w:ascii="Segoe UI" w:hAnsi="Segoe UI" w:cs="Segoe UI"/>
          <w:b/>
          <w:bCs/>
          <w:lang w:eastAsia="ar-SA"/>
        </w:rPr>
        <w:t>Oświetlenie uliczne i przejść dla pieszych</w:t>
      </w:r>
    </w:p>
    <w:p w14:paraId="3548A441"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przystosowanie istniejącej szafki SO „Chałubińskiego”</w:t>
      </w:r>
    </w:p>
    <w:p w14:paraId="3ED223F6"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 xml:space="preserve">kablowa linia oświetleniowa </w:t>
      </w:r>
      <w:r w:rsidRPr="00434E1F">
        <w:rPr>
          <w:rFonts w:ascii="Segoe UI" w:eastAsia="Calibri" w:hAnsi="Segoe UI" w:cs="Segoe UI"/>
          <w:b/>
          <w:bCs/>
          <w:lang w:eastAsia="en-US"/>
        </w:rPr>
        <w:t>YAKXS 4x25mm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YAKXS 4x35mm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YKY 3x4mm</w:t>
      </w:r>
      <w:r w:rsidRPr="00434E1F">
        <w:rPr>
          <w:rFonts w:ascii="Segoe UI" w:eastAsia="Calibri" w:hAnsi="Segoe UI" w:cs="Segoe UI"/>
          <w:b/>
          <w:bCs/>
          <w:vertAlign w:val="superscript"/>
          <w:lang w:eastAsia="en-US"/>
        </w:rPr>
        <w:t>2</w:t>
      </w:r>
      <w:r w:rsidRPr="00434E1F">
        <w:rPr>
          <w:rFonts w:ascii="Segoe UI" w:eastAsia="Calibri" w:hAnsi="Segoe UI" w:cs="Segoe UI"/>
          <w:b/>
          <w:bCs/>
          <w:lang w:eastAsia="en-US"/>
        </w:rPr>
        <w:t>; YKY 2x10mm</w:t>
      </w:r>
      <w:r w:rsidRPr="00434E1F">
        <w:rPr>
          <w:rFonts w:ascii="Segoe UI" w:eastAsia="Calibri" w:hAnsi="Segoe UI" w:cs="Segoe UI"/>
          <w:b/>
          <w:bCs/>
          <w:vertAlign w:val="superscript"/>
          <w:lang w:eastAsia="en-US"/>
        </w:rPr>
        <w:t>2</w:t>
      </w:r>
    </w:p>
    <w:p w14:paraId="1EBA5FBF"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słupów oświetleniowych przejść dla pieszych dł. 5m</w:t>
      </w:r>
    </w:p>
    <w:p w14:paraId="6EF7F1E2"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słupów oświetleniowych stylowych dł. 8m</w:t>
      </w:r>
    </w:p>
    <w:p w14:paraId="39076097"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opraw doświetlenia przejść dla pieszych LED 39W z układem IVS 2x3W</w:t>
      </w:r>
    </w:p>
    <w:p w14:paraId="6B115380"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opraw ulicznych LED z ogranicznikiem mocy</w:t>
      </w:r>
    </w:p>
    <w:p w14:paraId="12BD3CC1"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Montaż rur osłonowych</w:t>
      </w:r>
    </w:p>
    <w:p w14:paraId="00D07748"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Wykonanie przecisków pod istniejącymi jezdniami</w:t>
      </w:r>
    </w:p>
    <w:p w14:paraId="587CBD5A" w14:textId="77777777" w:rsidR="00F92521" w:rsidRPr="00434E1F" w:rsidRDefault="00F92521" w:rsidP="00F92521">
      <w:pPr>
        <w:numPr>
          <w:ilvl w:val="0"/>
          <w:numId w:val="68"/>
        </w:numPr>
        <w:suppressAutoHyphens/>
        <w:spacing w:line="259" w:lineRule="auto"/>
        <w:ind w:left="993" w:hanging="284"/>
        <w:jc w:val="both"/>
        <w:rPr>
          <w:rFonts w:ascii="Segoe UI" w:eastAsia="Calibri" w:hAnsi="Segoe UI" w:cs="Segoe UI"/>
          <w:bCs/>
          <w:lang w:eastAsia="en-US"/>
        </w:rPr>
      </w:pPr>
      <w:r w:rsidRPr="00434E1F">
        <w:rPr>
          <w:rFonts w:ascii="Segoe UI" w:eastAsia="Calibri" w:hAnsi="Segoe UI" w:cs="Segoe UI"/>
          <w:bCs/>
          <w:lang w:eastAsia="en-US"/>
        </w:rPr>
        <w:t>Odtworzenie istniejących nawierzchni chodników na odcinku od ul. Traugutta do ul. Słupskiej.</w:t>
      </w:r>
    </w:p>
    <w:p w14:paraId="44790861" w14:textId="77777777" w:rsidR="00F92521" w:rsidRPr="00434E1F" w:rsidRDefault="00F92521" w:rsidP="00F92521">
      <w:pPr>
        <w:jc w:val="both"/>
        <w:rPr>
          <w:rFonts w:ascii="Segoe UI" w:hAnsi="Segoe UI" w:cs="Segoe UI"/>
          <w:color w:val="FF0000"/>
        </w:rPr>
      </w:pPr>
    </w:p>
    <w:p w14:paraId="724338A4" w14:textId="67463C31" w:rsidR="00F92521" w:rsidRPr="00434E1F" w:rsidRDefault="00F92521" w:rsidP="00F92521">
      <w:pPr>
        <w:jc w:val="both"/>
        <w:rPr>
          <w:rFonts w:ascii="Segoe UI" w:hAnsi="Segoe UI" w:cs="Segoe UI"/>
          <w:b/>
          <w:iCs/>
        </w:rPr>
      </w:pPr>
      <w:r w:rsidRPr="00434E1F">
        <w:rPr>
          <w:rFonts w:ascii="Segoe UI" w:hAnsi="Segoe UI" w:cs="Segoe UI"/>
          <w:b/>
          <w:iCs/>
        </w:rPr>
        <w:t>III. UWAGI – DOTYCZĄCE</w:t>
      </w:r>
      <w:r w:rsidR="002D6F9E">
        <w:rPr>
          <w:rFonts w:ascii="Segoe UI" w:hAnsi="Segoe UI" w:cs="Segoe UI"/>
          <w:b/>
          <w:iCs/>
        </w:rPr>
        <w:t xml:space="preserve">  Zadania nr I</w:t>
      </w:r>
      <w:r w:rsidRPr="00434E1F">
        <w:rPr>
          <w:rFonts w:ascii="Segoe UI" w:hAnsi="Segoe UI" w:cs="Segoe UI"/>
          <w:b/>
          <w:iCs/>
        </w:rPr>
        <w:t>:</w:t>
      </w:r>
    </w:p>
    <w:p w14:paraId="17E0EFC1" w14:textId="77777777" w:rsidR="00F92521" w:rsidRPr="00ED7689" w:rsidRDefault="00F92521" w:rsidP="00F92521">
      <w:pPr>
        <w:jc w:val="both"/>
        <w:rPr>
          <w:rFonts w:ascii="Segoe UI" w:hAnsi="Segoe UI" w:cs="Segoe UI"/>
          <w:b/>
          <w:iCs/>
        </w:rPr>
      </w:pPr>
      <w:r w:rsidRPr="00434E1F">
        <w:rPr>
          <w:rFonts w:ascii="Segoe UI" w:hAnsi="Segoe UI" w:cs="Segoe UI"/>
          <w:b/>
          <w:iCs/>
        </w:rPr>
        <w:t xml:space="preserve">     </w:t>
      </w:r>
    </w:p>
    <w:p w14:paraId="2B5A827A" w14:textId="548D9A3A" w:rsidR="00F92521" w:rsidRPr="00D45773" w:rsidRDefault="00F92521" w:rsidP="00F92521">
      <w:pPr>
        <w:autoSpaceDE w:val="0"/>
        <w:autoSpaceDN w:val="0"/>
        <w:adjustRightInd w:val="0"/>
        <w:rPr>
          <w:rFonts w:ascii="Segoe UI" w:hAnsi="Segoe UI" w:cs="Segoe UI"/>
          <w:i/>
          <w:color w:val="FF0000"/>
          <w:u w:val="single"/>
        </w:rPr>
      </w:pPr>
      <w:r w:rsidRPr="00434E1F">
        <w:rPr>
          <w:rFonts w:ascii="Segoe UI" w:hAnsi="Segoe UI" w:cs="Segoe UI"/>
          <w:iCs/>
        </w:rPr>
        <w:t>1.</w:t>
      </w:r>
      <w:r w:rsidRPr="00434E1F">
        <w:rPr>
          <w:rFonts w:ascii="Segoe UI" w:hAnsi="Segoe UI" w:cs="Segoe UI"/>
          <w:i/>
        </w:rPr>
        <w:t xml:space="preserve">  </w:t>
      </w:r>
      <w:r w:rsidRPr="00434E1F">
        <w:rPr>
          <w:rFonts w:ascii="Segoe UI" w:hAnsi="Segoe UI" w:cs="Segoe UI"/>
          <w:iCs/>
          <w:u w:val="single"/>
        </w:rPr>
        <w:t xml:space="preserve">Dostawa i montaż tablic wg wzoru - </w:t>
      </w:r>
      <w:r w:rsidRPr="002E67C4">
        <w:rPr>
          <w:rFonts w:ascii="Segoe UI" w:hAnsi="Segoe UI" w:cs="Segoe UI"/>
          <w:iCs/>
          <w:u w:val="single"/>
        </w:rPr>
        <w:t xml:space="preserve">Załącznik nr </w:t>
      </w:r>
      <w:r w:rsidR="002E67C4" w:rsidRPr="002E67C4">
        <w:rPr>
          <w:rFonts w:ascii="Segoe UI" w:hAnsi="Segoe UI" w:cs="Segoe UI"/>
          <w:iCs/>
          <w:u w:val="single"/>
        </w:rPr>
        <w:t>2 do Rozdziału II SIWZ</w:t>
      </w:r>
      <w:r w:rsidRPr="002E67C4">
        <w:rPr>
          <w:rFonts w:ascii="Segoe UI" w:hAnsi="Segoe UI" w:cs="Segoe UI"/>
          <w:iCs/>
          <w:u w:val="single"/>
        </w:rPr>
        <w:t>:</w:t>
      </w:r>
    </w:p>
    <w:p w14:paraId="4A4C411C" w14:textId="77777777" w:rsidR="00F92521" w:rsidRPr="00434E1F" w:rsidRDefault="00F92521" w:rsidP="00F92521">
      <w:pPr>
        <w:numPr>
          <w:ilvl w:val="0"/>
          <w:numId w:val="72"/>
        </w:numPr>
        <w:autoSpaceDE w:val="0"/>
        <w:autoSpaceDN w:val="0"/>
        <w:adjustRightInd w:val="0"/>
        <w:ind w:left="993" w:hanging="284"/>
        <w:rPr>
          <w:rFonts w:ascii="Segoe UI" w:hAnsi="Segoe UI" w:cs="Segoe UI"/>
          <w:i/>
        </w:rPr>
      </w:pPr>
      <w:r w:rsidRPr="00434E1F">
        <w:rPr>
          <w:rFonts w:ascii="Segoe UI" w:hAnsi="Segoe UI" w:cs="Segoe UI"/>
          <w:i/>
        </w:rPr>
        <w:t>Tablic informacyjnych wraz z konstrukcją - 4 kpl</w:t>
      </w:r>
    </w:p>
    <w:p w14:paraId="6A6AB140" w14:textId="77777777" w:rsidR="00F92521" w:rsidRPr="00434E1F" w:rsidRDefault="00F92521" w:rsidP="00F92521">
      <w:pPr>
        <w:numPr>
          <w:ilvl w:val="0"/>
          <w:numId w:val="72"/>
        </w:numPr>
        <w:autoSpaceDE w:val="0"/>
        <w:autoSpaceDN w:val="0"/>
        <w:adjustRightInd w:val="0"/>
        <w:ind w:left="993" w:hanging="284"/>
        <w:rPr>
          <w:rFonts w:ascii="Segoe UI" w:hAnsi="Segoe UI" w:cs="Segoe UI"/>
          <w:i/>
        </w:rPr>
      </w:pPr>
      <w:r w:rsidRPr="00434E1F">
        <w:rPr>
          <w:rFonts w:ascii="Segoe UI" w:hAnsi="Segoe UI" w:cs="Segoe UI"/>
          <w:i/>
        </w:rPr>
        <w:t>Tablic pamiątkowych wraz z konstrukcją - 4 kpl</w:t>
      </w:r>
    </w:p>
    <w:p w14:paraId="1A1EDB8A" w14:textId="77777777" w:rsidR="00F92521" w:rsidRPr="00434E1F" w:rsidRDefault="00F92521" w:rsidP="00F92521">
      <w:pPr>
        <w:autoSpaceDE w:val="0"/>
        <w:autoSpaceDN w:val="0"/>
        <w:adjustRightInd w:val="0"/>
        <w:ind w:left="993"/>
        <w:rPr>
          <w:rFonts w:ascii="Segoe UI" w:hAnsi="Segoe UI" w:cs="Segoe UI"/>
          <w:i/>
        </w:rPr>
      </w:pPr>
    </w:p>
    <w:p w14:paraId="2CD8F734" w14:textId="77777777" w:rsidR="00F92521" w:rsidRPr="00434E1F" w:rsidRDefault="00F92521" w:rsidP="00F92521">
      <w:pPr>
        <w:autoSpaceDE w:val="0"/>
        <w:autoSpaceDN w:val="0"/>
        <w:adjustRightInd w:val="0"/>
        <w:rPr>
          <w:rFonts w:ascii="Segoe UI" w:hAnsi="Segoe UI" w:cs="Segoe UI"/>
          <w:iCs/>
        </w:rPr>
      </w:pPr>
      <w:r w:rsidRPr="00434E1F">
        <w:rPr>
          <w:rFonts w:ascii="Segoe UI" w:hAnsi="Segoe UI" w:cs="Segoe UI"/>
          <w:iCs/>
        </w:rPr>
        <w:t xml:space="preserve">2. </w:t>
      </w:r>
      <w:r w:rsidRPr="00434E1F">
        <w:rPr>
          <w:rFonts w:ascii="Segoe UI" w:hAnsi="Segoe UI" w:cs="Segoe UI"/>
          <w:iCs/>
          <w:u w:val="single"/>
        </w:rPr>
        <w:t>Oznakowanie zgodnie z tymczasową organizacją ruchu</w:t>
      </w:r>
      <w:r w:rsidRPr="00434E1F">
        <w:rPr>
          <w:rFonts w:ascii="Segoe UI" w:hAnsi="Segoe UI" w:cs="Segoe UI"/>
          <w:iCs/>
        </w:rPr>
        <w:t>.</w:t>
      </w:r>
    </w:p>
    <w:p w14:paraId="1A9056F7" w14:textId="77777777" w:rsidR="00F92521" w:rsidRPr="00434E1F" w:rsidRDefault="00F92521" w:rsidP="00F92521">
      <w:pPr>
        <w:autoSpaceDE w:val="0"/>
        <w:autoSpaceDN w:val="0"/>
        <w:adjustRightInd w:val="0"/>
        <w:rPr>
          <w:rFonts w:ascii="Segoe UI" w:hAnsi="Segoe UI" w:cs="Segoe UI"/>
          <w:iCs/>
        </w:rPr>
      </w:pPr>
    </w:p>
    <w:p w14:paraId="2E6509BD" w14:textId="77777777" w:rsidR="00F92521" w:rsidRPr="00434E1F" w:rsidRDefault="00F92521" w:rsidP="00F92521">
      <w:pPr>
        <w:jc w:val="both"/>
        <w:rPr>
          <w:rFonts w:ascii="Segoe UI" w:hAnsi="Segoe UI" w:cs="Segoe UI"/>
          <w:iCs/>
        </w:rPr>
      </w:pPr>
      <w:r w:rsidRPr="00434E1F">
        <w:rPr>
          <w:rFonts w:ascii="Segoe UI" w:hAnsi="Segoe UI" w:cs="Segoe UI"/>
          <w:iCs/>
        </w:rPr>
        <w:t xml:space="preserve">3. </w:t>
      </w:r>
      <w:r w:rsidRPr="00434E1F">
        <w:rPr>
          <w:rFonts w:ascii="Segoe UI" w:hAnsi="Segoe UI" w:cs="Segoe UI"/>
          <w:iCs/>
          <w:u w:val="single"/>
        </w:rPr>
        <w:t>Wykonawca ma obowiązek bieżącego utrzymania dróg dojazdowych</w:t>
      </w:r>
      <w:r w:rsidRPr="00434E1F">
        <w:rPr>
          <w:rFonts w:ascii="Segoe UI" w:hAnsi="Segoe UI" w:cs="Segoe UI"/>
          <w:iCs/>
        </w:rPr>
        <w:t xml:space="preserve"> – zgodnie z </w:t>
      </w:r>
      <w:r>
        <w:rPr>
          <w:rFonts w:ascii="Segoe UI" w:hAnsi="Segoe UI" w:cs="Segoe UI"/>
          <w:iCs/>
        </w:rPr>
        <w:t xml:space="preserve">opracowaną </w:t>
      </w:r>
      <w:r>
        <w:rPr>
          <w:rFonts w:ascii="Segoe UI" w:hAnsi="Segoe UI" w:cs="Segoe UI"/>
          <w:iCs/>
        </w:rPr>
        <w:br/>
        <w:t xml:space="preserve">i </w:t>
      </w:r>
      <w:r w:rsidRPr="00434E1F">
        <w:rPr>
          <w:rFonts w:ascii="Segoe UI" w:hAnsi="Segoe UI" w:cs="Segoe UI"/>
          <w:iCs/>
        </w:rPr>
        <w:t>zatwierdzoną  Tymczasową Organizacją Ruchu oraz innymi wytycznymi.</w:t>
      </w:r>
    </w:p>
    <w:p w14:paraId="7533607D" w14:textId="77777777" w:rsidR="00F92521" w:rsidRPr="00434E1F" w:rsidRDefault="00F92521" w:rsidP="00F92521">
      <w:pPr>
        <w:tabs>
          <w:tab w:val="left" w:pos="567"/>
          <w:tab w:val="left" w:pos="709"/>
        </w:tabs>
        <w:spacing w:after="160" w:line="256" w:lineRule="auto"/>
        <w:ind w:left="284"/>
        <w:contextualSpacing/>
        <w:jc w:val="both"/>
        <w:rPr>
          <w:rFonts w:ascii="Segoe UI" w:hAnsi="Segoe UI" w:cs="Segoe UI"/>
        </w:rPr>
      </w:pPr>
    </w:p>
    <w:p w14:paraId="4F098A87" w14:textId="77777777" w:rsidR="00F92521" w:rsidRPr="00434E1F" w:rsidRDefault="00F92521" w:rsidP="00F92521">
      <w:pPr>
        <w:autoSpaceDE w:val="0"/>
        <w:autoSpaceDN w:val="0"/>
        <w:adjustRightInd w:val="0"/>
        <w:rPr>
          <w:rFonts w:ascii="Segoe UI" w:hAnsi="Segoe UI" w:cs="Segoe UI"/>
          <w:iCs/>
          <w:u w:val="single"/>
        </w:rPr>
      </w:pPr>
      <w:r w:rsidRPr="00434E1F">
        <w:rPr>
          <w:rFonts w:ascii="Segoe UI" w:hAnsi="Segoe UI" w:cs="Segoe UI"/>
          <w:iCs/>
        </w:rPr>
        <w:t xml:space="preserve">4. </w:t>
      </w:r>
      <w:r w:rsidRPr="00434E1F">
        <w:rPr>
          <w:rFonts w:ascii="Segoe UI" w:hAnsi="Segoe UI" w:cs="Segoe UI"/>
          <w:iCs/>
          <w:u w:val="single"/>
        </w:rPr>
        <w:t>Zieleń</w:t>
      </w:r>
    </w:p>
    <w:p w14:paraId="3C144545" w14:textId="77777777" w:rsidR="00F92521" w:rsidRPr="00434E1F" w:rsidRDefault="00F92521" w:rsidP="00F92521">
      <w:pPr>
        <w:autoSpaceDE w:val="0"/>
        <w:autoSpaceDN w:val="0"/>
        <w:adjustRightInd w:val="0"/>
        <w:rPr>
          <w:rFonts w:ascii="Segoe UI" w:hAnsi="Segoe UI" w:cs="Segoe UI"/>
        </w:rPr>
      </w:pPr>
      <w:r w:rsidRPr="00434E1F">
        <w:rPr>
          <w:rFonts w:ascii="Segoe UI" w:hAnsi="Segoe UI" w:cs="Segoe UI"/>
        </w:rPr>
        <w:t xml:space="preserve">     - renowacja zieleni pasa drogowego, założenie trawników wraz z roczną pielęgnacją.</w:t>
      </w:r>
    </w:p>
    <w:p w14:paraId="70B234F1" w14:textId="77777777" w:rsidR="00F92521" w:rsidRPr="00434E1F" w:rsidRDefault="00F92521" w:rsidP="00F92521">
      <w:pPr>
        <w:jc w:val="both"/>
        <w:rPr>
          <w:rFonts w:ascii="Segoe UI" w:hAnsi="Segoe UI" w:cs="Segoe UI"/>
        </w:rPr>
      </w:pPr>
      <w:r w:rsidRPr="00434E1F">
        <w:rPr>
          <w:rFonts w:ascii="Segoe UI" w:hAnsi="Segoe UI" w:cs="Segoe UI"/>
        </w:rPr>
        <w:t xml:space="preserve">     W zakres rocznej pielęgnacji nowo założonych trawników wchodzić będzie:</w:t>
      </w:r>
    </w:p>
    <w:p w14:paraId="7FA5E953" w14:textId="77777777" w:rsidR="00F92521" w:rsidRPr="00434E1F" w:rsidRDefault="00F92521" w:rsidP="00F92521">
      <w:pPr>
        <w:numPr>
          <w:ilvl w:val="0"/>
          <w:numId w:val="56"/>
        </w:numPr>
        <w:tabs>
          <w:tab w:val="left" w:pos="567"/>
          <w:tab w:val="left" w:pos="709"/>
        </w:tabs>
        <w:spacing w:after="160" w:line="256" w:lineRule="auto"/>
        <w:ind w:left="567" w:hanging="283"/>
        <w:contextualSpacing/>
        <w:jc w:val="both"/>
        <w:rPr>
          <w:rFonts w:ascii="Segoe UI" w:hAnsi="Segoe UI" w:cs="Segoe UI"/>
        </w:rPr>
      </w:pPr>
      <w:r w:rsidRPr="00434E1F">
        <w:rPr>
          <w:rFonts w:ascii="Segoe UI" w:hAnsi="Segoe UI" w:cs="Segoe UI"/>
        </w:rPr>
        <w:t xml:space="preserve">Sprawdzenie, czy wysiane nasiona wzeszły równomiernie. W razie potrzeby należy dosiać trawę </w:t>
      </w:r>
      <w:r w:rsidRPr="00434E1F">
        <w:rPr>
          <w:rFonts w:ascii="Segoe UI" w:hAnsi="Segoe UI" w:cs="Segoe UI"/>
        </w:rPr>
        <w:br/>
        <w:t>w puste miejsca.</w:t>
      </w:r>
    </w:p>
    <w:p w14:paraId="1AF50506" w14:textId="77777777" w:rsidR="00F92521" w:rsidRPr="00434E1F" w:rsidRDefault="00F92521" w:rsidP="00F92521">
      <w:pPr>
        <w:numPr>
          <w:ilvl w:val="0"/>
          <w:numId w:val="56"/>
        </w:numPr>
        <w:tabs>
          <w:tab w:val="left" w:pos="567"/>
          <w:tab w:val="left" w:pos="709"/>
        </w:tabs>
        <w:spacing w:after="160" w:line="256" w:lineRule="auto"/>
        <w:ind w:left="567" w:hanging="283"/>
        <w:contextualSpacing/>
        <w:jc w:val="both"/>
        <w:rPr>
          <w:rFonts w:ascii="Segoe UI" w:hAnsi="Segoe UI" w:cs="Segoe UI"/>
        </w:rPr>
      </w:pPr>
      <w:r w:rsidRPr="00434E1F">
        <w:rPr>
          <w:rFonts w:ascii="Segoe UI" w:hAnsi="Segoe UI" w:cs="Segoe UI"/>
        </w:rPr>
        <w:t>Nawadnianie – po założeniu trawnika, ze sprawdzeniem wilgotności podłoża – powinno przesiąknąć na głębokość minimum 10 cm; w późniejszym okresie – w zależności od potrzeb, gdy wierzchnia warstwa podłoża jest sucha na głębokości kilku centymetrów.</w:t>
      </w:r>
    </w:p>
    <w:p w14:paraId="44CE7200" w14:textId="77777777" w:rsidR="00F92521" w:rsidRPr="00434E1F" w:rsidRDefault="00F92521" w:rsidP="00F92521">
      <w:pPr>
        <w:numPr>
          <w:ilvl w:val="0"/>
          <w:numId w:val="56"/>
        </w:numPr>
        <w:tabs>
          <w:tab w:val="left" w:pos="567"/>
          <w:tab w:val="left" w:pos="709"/>
        </w:tabs>
        <w:spacing w:after="160" w:line="256" w:lineRule="auto"/>
        <w:ind w:left="567" w:hanging="283"/>
        <w:contextualSpacing/>
        <w:jc w:val="both"/>
        <w:rPr>
          <w:rFonts w:ascii="Segoe UI" w:hAnsi="Segoe UI" w:cs="Segoe UI"/>
        </w:rPr>
      </w:pPr>
      <w:r w:rsidRPr="00434E1F">
        <w:rPr>
          <w:rFonts w:ascii="Segoe UI" w:hAnsi="Segoe UI" w:cs="Segoe UI"/>
        </w:rPr>
        <w:t>Koszenie w okresie wegetacyjnym w odstępach dwutygodniowych, z zastosowaniem kosiarek</w:t>
      </w:r>
      <w:r w:rsidRPr="00434E1F">
        <w:rPr>
          <w:rFonts w:ascii="Segoe UI" w:hAnsi="Segoe UI" w:cs="Segoe UI"/>
        </w:rPr>
        <w:br/>
        <w:t>o ostrych nożach, wraz z grabieniem urobku i jego wywozem.</w:t>
      </w:r>
    </w:p>
    <w:p w14:paraId="3EF83408" w14:textId="77777777" w:rsidR="00F92521" w:rsidRPr="00434E1F" w:rsidRDefault="00F92521" w:rsidP="00F92521">
      <w:pPr>
        <w:numPr>
          <w:ilvl w:val="0"/>
          <w:numId w:val="56"/>
        </w:numPr>
        <w:tabs>
          <w:tab w:val="left" w:pos="567"/>
          <w:tab w:val="left" w:pos="709"/>
        </w:tabs>
        <w:spacing w:after="160" w:line="256" w:lineRule="auto"/>
        <w:ind w:left="567" w:hanging="283"/>
        <w:contextualSpacing/>
        <w:jc w:val="both"/>
        <w:rPr>
          <w:rFonts w:ascii="Segoe UI" w:hAnsi="Segoe UI" w:cs="Segoe UI"/>
        </w:rPr>
      </w:pPr>
      <w:r w:rsidRPr="00434E1F">
        <w:rPr>
          <w:rFonts w:ascii="Segoe UI" w:hAnsi="Segoe UI" w:cs="Segoe UI"/>
        </w:rPr>
        <w:t>Nawożenie – w przypadku stwierdzenia słabego wzrostu i żółknięcia trawników, pomimo prawidłowego przygotowania podłoża i zastosowania dobrej jakościowo mieszanki traw, po uprzednim sporządzeniu analizy składu chemicznego podłoża (N, P - P</w:t>
      </w:r>
      <w:r w:rsidRPr="00434E1F">
        <w:rPr>
          <w:rFonts w:ascii="Segoe UI" w:hAnsi="Segoe UI" w:cs="Segoe UI"/>
          <w:vertAlign w:val="subscript"/>
        </w:rPr>
        <w:t>2</w:t>
      </w:r>
      <w:r w:rsidRPr="00434E1F">
        <w:rPr>
          <w:rFonts w:ascii="Segoe UI" w:hAnsi="Segoe UI" w:cs="Segoe UI"/>
        </w:rPr>
        <w:t>O</w:t>
      </w:r>
      <w:r w:rsidRPr="00434E1F">
        <w:rPr>
          <w:rFonts w:ascii="Segoe UI" w:hAnsi="Segoe UI" w:cs="Segoe UI"/>
          <w:vertAlign w:val="subscript"/>
        </w:rPr>
        <w:t>5</w:t>
      </w:r>
      <w:r w:rsidRPr="00434E1F">
        <w:rPr>
          <w:rFonts w:ascii="Segoe UI" w:hAnsi="Segoe UI" w:cs="Segoe UI"/>
        </w:rPr>
        <w:t>, K - K</w:t>
      </w:r>
      <w:r w:rsidRPr="00434E1F">
        <w:rPr>
          <w:rFonts w:ascii="Segoe UI" w:hAnsi="Segoe UI" w:cs="Segoe UI"/>
          <w:vertAlign w:val="subscript"/>
        </w:rPr>
        <w:t>2</w:t>
      </w:r>
      <w:r w:rsidRPr="00434E1F">
        <w:rPr>
          <w:rFonts w:ascii="Segoe UI" w:hAnsi="Segoe UI" w:cs="Segoe UI"/>
        </w:rPr>
        <w:t>O, Mg – MgO) i jego pH.</w:t>
      </w:r>
    </w:p>
    <w:p w14:paraId="52F0DC10" w14:textId="77777777" w:rsidR="00F92521" w:rsidRPr="00434E1F" w:rsidRDefault="00F92521" w:rsidP="00F92521">
      <w:pPr>
        <w:numPr>
          <w:ilvl w:val="0"/>
          <w:numId w:val="56"/>
        </w:numPr>
        <w:tabs>
          <w:tab w:val="left" w:pos="567"/>
          <w:tab w:val="left" w:pos="709"/>
        </w:tabs>
        <w:spacing w:after="160" w:line="256" w:lineRule="auto"/>
        <w:ind w:left="567" w:hanging="283"/>
        <w:contextualSpacing/>
        <w:jc w:val="both"/>
        <w:rPr>
          <w:rFonts w:ascii="Segoe UI" w:hAnsi="Segoe UI" w:cs="Segoe UI"/>
        </w:rPr>
      </w:pPr>
      <w:r w:rsidRPr="00434E1F">
        <w:rPr>
          <w:rFonts w:ascii="Segoe UI" w:hAnsi="Segoe UI" w:cs="Segoe UI"/>
        </w:rPr>
        <w:t>Odchwaszczanie - usuwanie ręczne uporczywych chwastów wieloletnich i innych roślin niepożądanych.</w:t>
      </w:r>
    </w:p>
    <w:p w14:paraId="7D3744C0" w14:textId="77777777" w:rsidR="00F92521" w:rsidRPr="00434E1F" w:rsidRDefault="00F92521" w:rsidP="00F92521">
      <w:pPr>
        <w:autoSpaceDE w:val="0"/>
        <w:autoSpaceDN w:val="0"/>
        <w:adjustRightInd w:val="0"/>
        <w:jc w:val="both"/>
        <w:rPr>
          <w:rFonts w:ascii="Segoe UI" w:hAnsi="Segoe UI" w:cs="Segoe UI"/>
          <w:iCs/>
        </w:rPr>
      </w:pPr>
    </w:p>
    <w:p w14:paraId="4C556C04" w14:textId="00143CD6" w:rsidR="00F92521" w:rsidRPr="00434E1F" w:rsidRDefault="00F92521" w:rsidP="00F92521">
      <w:pPr>
        <w:autoSpaceDE w:val="0"/>
        <w:autoSpaceDN w:val="0"/>
        <w:adjustRightInd w:val="0"/>
        <w:jc w:val="both"/>
        <w:rPr>
          <w:rFonts w:ascii="Segoe UI" w:hAnsi="Segoe UI" w:cs="Segoe UI"/>
          <w:iCs/>
        </w:rPr>
      </w:pPr>
      <w:r w:rsidRPr="00434E1F">
        <w:rPr>
          <w:rFonts w:ascii="Segoe UI" w:hAnsi="Segoe UI" w:cs="Segoe UI"/>
          <w:iCs/>
        </w:rPr>
        <w:t xml:space="preserve">5. </w:t>
      </w:r>
      <w:r w:rsidRPr="00434E1F">
        <w:rPr>
          <w:rFonts w:ascii="Segoe UI" w:hAnsi="Segoe UI" w:cs="Segoe UI"/>
          <w:iCs/>
          <w:u w:val="single"/>
        </w:rPr>
        <w:t xml:space="preserve">Dostawa i montaż </w:t>
      </w:r>
      <w:r>
        <w:rPr>
          <w:rFonts w:ascii="Segoe UI" w:hAnsi="Segoe UI" w:cs="Segoe UI"/>
          <w:iCs/>
          <w:u w:val="single"/>
        </w:rPr>
        <w:t>14</w:t>
      </w:r>
      <w:r w:rsidRPr="00434E1F">
        <w:rPr>
          <w:rFonts w:ascii="Segoe UI" w:hAnsi="Segoe UI" w:cs="Segoe UI"/>
          <w:iCs/>
          <w:u w:val="single"/>
        </w:rPr>
        <w:t xml:space="preserve"> koszy na śmieci i </w:t>
      </w:r>
      <w:r>
        <w:rPr>
          <w:rFonts w:ascii="Segoe UI" w:hAnsi="Segoe UI" w:cs="Segoe UI"/>
          <w:iCs/>
          <w:u w:val="single"/>
        </w:rPr>
        <w:t>8</w:t>
      </w:r>
      <w:r w:rsidRPr="00434E1F">
        <w:rPr>
          <w:rFonts w:ascii="Segoe UI" w:hAnsi="Segoe UI" w:cs="Segoe UI"/>
          <w:iCs/>
          <w:u w:val="single"/>
        </w:rPr>
        <w:t xml:space="preserve"> ławek</w:t>
      </w:r>
      <w:r w:rsidRPr="00434E1F">
        <w:rPr>
          <w:rFonts w:ascii="Segoe UI" w:hAnsi="Segoe UI" w:cs="Segoe UI"/>
          <w:iCs/>
        </w:rPr>
        <w:t xml:space="preserve"> - (w miejscach wskazanych przez Zamawiającego) </w:t>
      </w:r>
      <w:r w:rsidRPr="00434E1F">
        <w:rPr>
          <w:rFonts w:ascii="Segoe UI" w:hAnsi="Segoe UI" w:cs="Segoe UI"/>
          <w:iCs/>
        </w:rPr>
        <w:br/>
        <w:t xml:space="preserve">    - zgodne ze wzorami zawartymi w Załączniku nr 3</w:t>
      </w:r>
      <w:r w:rsidR="002E67C4">
        <w:rPr>
          <w:rFonts w:ascii="Segoe UI" w:hAnsi="Segoe UI" w:cs="Segoe UI"/>
          <w:iCs/>
        </w:rPr>
        <w:t xml:space="preserve"> do Rozdziału II SIWZ</w:t>
      </w:r>
      <w:r w:rsidRPr="00434E1F">
        <w:rPr>
          <w:rFonts w:ascii="Segoe UI" w:hAnsi="Segoe UI" w:cs="Segoe UI"/>
          <w:iCs/>
        </w:rPr>
        <w:t xml:space="preserve">, </w:t>
      </w:r>
    </w:p>
    <w:p w14:paraId="041DAF72" w14:textId="77777777" w:rsidR="00F92521" w:rsidRPr="00434E1F" w:rsidRDefault="00F92521" w:rsidP="00F92521">
      <w:pPr>
        <w:autoSpaceDE w:val="0"/>
        <w:autoSpaceDN w:val="0"/>
        <w:adjustRightInd w:val="0"/>
        <w:rPr>
          <w:rFonts w:ascii="Segoe UI" w:hAnsi="Segoe UI" w:cs="Segoe UI"/>
          <w:i/>
        </w:rPr>
      </w:pPr>
    </w:p>
    <w:p w14:paraId="01E061AA" w14:textId="77777777" w:rsidR="00F92521" w:rsidRPr="00434E1F" w:rsidRDefault="00F92521" w:rsidP="00F92521">
      <w:pPr>
        <w:autoSpaceDE w:val="0"/>
        <w:autoSpaceDN w:val="0"/>
        <w:adjustRightInd w:val="0"/>
        <w:ind w:left="142" w:hanging="142"/>
        <w:jc w:val="both"/>
        <w:rPr>
          <w:rFonts w:ascii="Segoe UI" w:hAnsi="Segoe UI" w:cs="Segoe UI"/>
          <w:iCs/>
          <w:u w:val="single"/>
        </w:rPr>
      </w:pPr>
      <w:r w:rsidRPr="00434E1F">
        <w:rPr>
          <w:rFonts w:ascii="Segoe UI" w:hAnsi="Segoe UI" w:cs="Segoe UI"/>
          <w:iCs/>
        </w:rPr>
        <w:t xml:space="preserve">6. </w:t>
      </w:r>
      <w:r w:rsidRPr="00434E1F">
        <w:rPr>
          <w:rFonts w:ascii="Segoe UI" w:hAnsi="Segoe UI" w:cs="Segoe UI"/>
          <w:iCs/>
          <w:u w:val="single"/>
        </w:rPr>
        <w:t>Dostawa i montaż wiat przystankowych (zgodnie z katalogiem – wiaty oraz szkicami technicznymi – kosze</w:t>
      </w:r>
      <w:r w:rsidRPr="00434E1F">
        <w:rPr>
          <w:rFonts w:ascii="Segoe UI" w:hAnsi="Segoe UI" w:cs="Segoe UI"/>
          <w:iCs/>
        </w:rPr>
        <w:t xml:space="preserve"> </w:t>
      </w:r>
      <w:r w:rsidRPr="00434E1F">
        <w:rPr>
          <w:rFonts w:ascii="Segoe UI" w:hAnsi="Segoe UI" w:cs="Segoe UI"/>
          <w:iCs/>
          <w:u w:val="single"/>
        </w:rPr>
        <w:t>na śmieci montowane przy wiatach)</w:t>
      </w:r>
    </w:p>
    <w:p w14:paraId="180F618B" w14:textId="77777777" w:rsidR="00F92521" w:rsidRPr="00434E1F" w:rsidRDefault="00F92521" w:rsidP="00F92521">
      <w:pPr>
        <w:autoSpaceDE w:val="0"/>
        <w:autoSpaceDN w:val="0"/>
        <w:adjustRightInd w:val="0"/>
        <w:ind w:left="284"/>
        <w:jc w:val="both"/>
        <w:rPr>
          <w:rFonts w:ascii="Segoe UI" w:hAnsi="Segoe UI" w:cs="Segoe UI"/>
          <w:iCs/>
        </w:rPr>
      </w:pPr>
      <w:r w:rsidRPr="00434E1F">
        <w:rPr>
          <w:rFonts w:ascii="Segoe UI" w:hAnsi="Segoe UI" w:cs="Segoe UI"/>
          <w:iCs/>
        </w:rPr>
        <w:t xml:space="preserve">Wiaty na ul. Marszałka J. Piłsudskiego przed skrzyżowaniem z ul. Orląt Lwowskich na wysokości pizzerii to wiaty </w:t>
      </w:r>
      <w:r w:rsidRPr="00434E1F">
        <w:rPr>
          <w:rFonts w:ascii="Segoe UI" w:hAnsi="Segoe UI" w:cs="Segoe UI"/>
          <w:b/>
          <w:iCs/>
        </w:rPr>
        <w:t>typu 2</w:t>
      </w:r>
      <w:r w:rsidRPr="00434E1F">
        <w:rPr>
          <w:rFonts w:ascii="Segoe UI" w:hAnsi="Segoe UI" w:cs="Segoe UI"/>
          <w:iCs/>
        </w:rPr>
        <w:t xml:space="preserve"> – 3 modułowe o ścianach bocznych szerokich z miejscem na ogłoszenia. Pozostałe wiaty przystankowe, tj. w ciągu ul. Marszałka J. Piłsudskiego obok Radia i Biblioteki według </w:t>
      </w:r>
      <w:r w:rsidRPr="00434E1F">
        <w:rPr>
          <w:rFonts w:ascii="Segoe UI" w:hAnsi="Segoe UI" w:cs="Segoe UI"/>
          <w:b/>
          <w:iCs/>
        </w:rPr>
        <w:t>typu 1</w:t>
      </w:r>
      <w:r w:rsidRPr="00434E1F">
        <w:rPr>
          <w:rFonts w:ascii="Segoe UI" w:hAnsi="Segoe UI" w:cs="Segoe UI"/>
          <w:iCs/>
        </w:rPr>
        <w:t xml:space="preserve"> – 3 modułowa wąska.</w:t>
      </w:r>
    </w:p>
    <w:p w14:paraId="211DE07A" w14:textId="77777777" w:rsidR="00F92521" w:rsidRPr="00434E1F" w:rsidRDefault="00F92521" w:rsidP="00F92521">
      <w:pPr>
        <w:rPr>
          <w:rFonts w:ascii="Segoe UI" w:hAnsi="Segoe UI" w:cs="Segoe UI"/>
          <w:iCs/>
          <w:u w:val="single"/>
        </w:rPr>
      </w:pPr>
    </w:p>
    <w:p w14:paraId="12395DAC" w14:textId="77777777" w:rsidR="00F92521" w:rsidRPr="00434E1F" w:rsidRDefault="00F92521" w:rsidP="00F92521">
      <w:pPr>
        <w:jc w:val="both"/>
        <w:rPr>
          <w:rFonts w:ascii="Segoe UI" w:hAnsi="Segoe UI" w:cs="Segoe UI"/>
          <w:iCs/>
        </w:rPr>
      </w:pPr>
      <w:r w:rsidRPr="00434E1F">
        <w:rPr>
          <w:rFonts w:ascii="Segoe UI" w:hAnsi="Segoe UI" w:cs="Segoe UI"/>
          <w:iCs/>
        </w:rPr>
        <w:t xml:space="preserve">7. </w:t>
      </w:r>
      <w:r w:rsidRPr="00434E1F">
        <w:rPr>
          <w:rFonts w:ascii="Segoe UI" w:hAnsi="Segoe UI" w:cs="Segoe UI"/>
          <w:iCs/>
          <w:u w:val="single"/>
        </w:rPr>
        <w:t>Włazy teletechniczne</w:t>
      </w:r>
      <w:r w:rsidRPr="00434E1F">
        <w:rPr>
          <w:rFonts w:ascii="Segoe UI" w:hAnsi="Segoe UI" w:cs="Segoe UI"/>
          <w:iCs/>
        </w:rPr>
        <w:t xml:space="preserve"> (łącznie z obramowaniem) wykonać należy indywidualnie z dostosowaniem wypełnienia do nowej zaprojektowanej nawierzchni. </w:t>
      </w:r>
    </w:p>
    <w:p w14:paraId="3DCB4F8C" w14:textId="77777777" w:rsidR="00F92521" w:rsidRPr="00434E1F" w:rsidRDefault="00F92521" w:rsidP="00F92521">
      <w:pPr>
        <w:rPr>
          <w:rFonts w:ascii="Segoe UI" w:hAnsi="Segoe UI" w:cs="Segoe UI"/>
          <w:iCs/>
        </w:rPr>
      </w:pPr>
    </w:p>
    <w:p w14:paraId="3BB79350" w14:textId="77777777" w:rsidR="00F92521" w:rsidRDefault="00F92521" w:rsidP="00F92521">
      <w:pPr>
        <w:rPr>
          <w:rFonts w:ascii="Segoe UI" w:hAnsi="Segoe UI" w:cs="Segoe UI"/>
          <w:iCs/>
          <w:u w:val="single"/>
        </w:rPr>
      </w:pPr>
      <w:r w:rsidRPr="00434E1F">
        <w:rPr>
          <w:rFonts w:ascii="Segoe UI" w:hAnsi="Segoe UI" w:cs="Segoe UI"/>
          <w:iCs/>
        </w:rPr>
        <w:t xml:space="preserve">8. </w:t>
      </w:r>
      <w:r w:rsidRPr="00434E1F">
        <w:rPr>
          <w:rFonts w:ascii="Segoe UI" w:hAnsi="Segoe UI" w:cs="Segoe UI"/>
          <w:iCs/>
          <w:u w:val="single"/>
        </w:rPr>
        <w:t>Wycinka drzew i krzewów oraz nowe nasadzenia</w:t>
      </w:r>
    </w:p>
    <w:p w14:paraId="0C9B3BA8" w14:textId="3785004C" w:rsidR="00F92521" w:rsidRDefault="00F92521" w:rsidP="00F92521">
      <w:pPr>
        <w:rPr>
          <w:rFonts w:ascii="Segoe UI" w:hAnsi="Segoe UI" w:cs="Segoe UI"/>
          <w:iCs/>
          <w:u w:val="single"/>
        </w:rPr>
      </w:pPr>
    </w:p>
    <w:p w14:paraId="0469452C" w14:textId="668995DF" w:rsidR="002E67C4" w:rsidRPr="002D6F9E" w:rsidRDefault="002D6F9E" w:rsidP="00F92521">
      <w:pPr>
        <w:rPr>
          <w:rFonts w:ascii="Segoe UI" w:hAnsi="Segoe UI" w:cs="Segoe UI"/>
          <w:b/>
          <w:iCs/>
        </w:rPr>
      </w:pPr>
      <w:r w:rsidRPr="002D6F9E">
        <w:rPr>
          <w:rFonts w:ascii="Segoe UI" w:hAnsi="Segoe UI" w:cs="Segoe UI"/>
          <w:b/>
          <w:iCs/>
        </w:rPr>
        <w:t xml:space="preserve">IV. </w:t>
      </w:r>
      <w:r>
        <w:rPr>
          <w:rFonts w:ascii="Segoe UI" w:hAnsi="Segoe UI" w:cs="Segoe UI"/>
          <w:b/>
          <w:iCs/>
        </w:rPr>
        <w:t xml:space="preserve"> </w:t>
      </w:r>
      <w:r w:rsidRPr="002D6F9E">
        <w:rPr>
          <w:rFonts w:ascii="Segoe UI" w:hAnsi="Segoe UI" w:cs="Segoe UI"/>
          <w:b/>
          <w:iCs/>
        </w:rPr>
        <w:t>POZOSTAŁE UWAGI</w:t>
      </w:r>
      <w:r w:rsidR="002E67C4" w:rsidRPr="002D6F9E">
        <w:rPr>
          <w:rFonts w:ascii="Segoe UI" w:hAnsi="Segoe UI" w:cs="Segoe UI"/>
          <w:b/>
          <w:iCs/>
        </w:rPr>
        <w:t>:</w:t>
      </w:r>
      <w:r>
        <w:rPr>
          <w:rFonts w:ascii="Segoe UI" w:hAnsi="Segoe UI" w:cs="Segoe UI"/>
          <w:b/>
          <w:iCs/>
        </w:rPr>
        <w:br/>
      </w:r>
    </w:p>
    <w:p w14:paraId="3A4C5C78" w14:textId="4BEF4D0A" w:rsidR="00F92521" w:rsidRDefault="00F92521" w:rsidP="00F92521">
      <w:pPr>
        <w:numPr>
          <w:ilvl w:val="0"/>
          <w:numId w:val="69"/>
        </w:numPr>
        <w:tabs>
          <w:tab w:val="clear" w:pos="1040"/>
        </w:tabs>
        <w:ind w:left="284" w:hanging="284"/>
        <w:jc w:val="both"/>
        <w:rPr>
          <w:rFonts w:ascii="Segoe UI" w:hAnsi="Segoe UI" w:cs="Segoe UI"/>
        </w:rPr>
      </w:pPr>
      <w:r w:rsidRPr="00434E1F">
        <w:rPr>
          <w:rFonts w:ascii="Segoe UI" w:hAnsi="Segoe UI" w:cs="Segoe UI"/>
        </w:rPr>
        <w:t>Szczegółowy zakres przedmiotu zamówienia zawarty jest w dokumentacji projektowej oraz specyfikacjach technicznych wykonania i odbioru robót, które stanowią załączniki do niniejszej specyfikacji istotnych warunków zamówienia.</w:t>
      </w:r>
    </w:p>
    <w:p w14:paraId="4BFBB9E4" w14:textId="77777777" w:rsidR="002E67C4" w:rsidRPr="002E67C4" w:rsidRDefault="002E67C4" w:rsidP="002E67C4">
      <w:pPr>
        <w:ind w:firstLine="284"/>
        <w:jc w:val="both"/>
        <w:rPr>
          <w:rFonts w:ascii="Segoe UI" w:hAnsi="Segoe UI" w:cs="Segoe UI"/>
          <w:i/>
          <w:color w:val="FF0000"/>
          <w:u w:val="single"/>
        </w:rPr>
      </w:pPr>
      <w:r w:rsidRPr="002E67C4">
        <w:rPr>
          <w:rFonts w:ascii="Segoe UI" w:hAnsi="Segoe UI" w:cs="Segoe UI"/>
          <w:i/>
          <w:color w:val="FF0000"/>
          <w:u w:val="single"/>
        </w:rPr>
        <w:t>UWAGA!</w:t>
      </w:r>
    </w:p>
    <w:p w14:paraId="131745CF" w14:textId="77777777" w:rsidR="002E67C4" w:rsidRPr="002E67C4" w:rsidRDefault="002E67C4" w:rsidP="002E67C4">
      <w:pPr>
        <w:ind w:left="284"/>
        <w:jc w:val="both"/>
        <w:rPr>
          <w:i/>
          <w:color w:val="FF0000"/>
        </w:rPr>
      </w:pPr>
      <w:r w:rsidRPr="002E67C4">
        <w:rPr>
          <w:rFonts w:ascii="Segoe UI" w:hAnsi="Segoe UI" w:cs="Segoe UI"/>
          <w:i/>
          <w:color w:val="FF0000"/>
        </w:rPr>
        <w:t>Opracowanie projektowe  zamieszczone do niniejszego postępowania obejmuje „Przebudowę dróg powiatowych ulicy Marszałka J. Piłsudskiego oraz ulicy T. Kościuszki w Koszalinie”.</w:t>
      </w:r>
    </w:p>
    <w:p w14:paraId="7EDDD1D7" w14:textId="77777777" w:rsidR="002E67C4" w:rsidRPr="002E67C4" w:rsidRDefault="002E67C4" w:rsidP="002E67C4">
      <w:pPr>
        <w:ind w:left="284"/>
        <w:jc w:val="both"/>
        <w:rPr>
          <w:i/>
          <w:color w:val="FF0000"/>
        </w:rPr>
      </w:pPr>
      <w:r w:rsidRPr="002E67C4">
        <w:rPr>
          <w:rFonts w:ascii="Segoe UI" w:hAnsi="Segoe UI" w:cs="Segoe UI"/>
          <w:bCs/>
          <w:i/>
          <w:iCs/>
          <w:color w:val="FF0000"/>
          <w:u w:val="single"/>
        </w:rPr>
        <w:t xml:space="preserve">Natomiast przedmiotem niniejszego postępowania jest przebudowa drogi powiatowej ulicy Marszałka </w:t>
      </w:r>
      <w:r w:rsidRPr="002E67C4">
        <w:rPr>
          <w:rFonts w:ascii="Segoe UI" w:hAnsi="Segoe UI" w:cs="Segoe UI"/>
          <w:bCs/>
          <w:i/>
          <w:iCs/>
          <w:color w:val="FF0000"/>
          <w:u w:val="single"/>
        </w:rPr>
        <w:br/>
        <w:t>J. Piłsudskiego bez skrzyżowania ulicy Marszałka J. Piłsudskiego / T. Kościuszki / L. Waryńskiego, które było objęte odrębnym postępowaniem przetargowym łącznie z przebudową ulicy T. Kościuszki w Koszalinie.</w:t>
      </w:r>
    </w:p>
    <w:p w14:paraId="1E844987" w14:textId="77777777" w:rsidR="00F92521" w:rsidRPr="00434E1F" w:rsidRDefault="00F92521" w:rsidP="00F92521">
      <w:pPr>
        <w:numPr>
          <w:ilvl w:val="0"/>
          <w:numId w:val="69"/>
        </w:numPr>
        <w:tabs>
          <w:tab w:val="clear" w:pos="1040"/>
        </w:tabs>
        <w:ind w:left="284" w:hanging="284"/>
        <w:jc w:val="both"/>
        <w:rPr>
          <w:rFonts w:ascii="Segoe UI" w:hAnsi="Segoe UI" w:cs="Segoe UI"/>
        </w:rPr>
      </w:pPr>
      <w:r w:rsidRPr="00434E1F">
        <w:rPr>
          <w:rFonts w:ascii="Segoe UI" w:hAnsi="Segoe UI" w:cs="Segoe UI"/>
        </w:rPr>
        <w:t>Zaleca się, żeby przed sporządzeniem oferty Wykonawca zapoznał się z dokumentacją projektową, specyfikacjami technicznymi oraz warunkami realizacji inwestycji w terenie, a także zdobył, na swoją własną odpowiedzialność i ryzyko, wszelkie dodatkowe informacje, które mogą być konieczne do przygotowania oferty oraz zawarcia umowy i wykonania zamówienia, gdyż na tej podstawie określi cenę ryczałtową za całkowite wykonanie zadania.</w:t>
      </w:r>
    </w:p>
    <w:p w14:paraId="54058307" w14:textId="77777777" w:rsidR="00F92521" w:rsidRPr="00434E1F" w:rsidRDefault="00F92521" w:rsidP="00F92521">
      <w:pPr>
        <w:ind w:left="284"/>
        <w:jc w:val="both"/>
        <w:rPr>
          <w:rFonts w:ascii="Segoe UI" w:hAnsi="Segoe UI" w:cs="Segoe UI"/>
        </w:rPr>
      </w:pPr>
      <w:r w:rsidRPr="00434E1F">
        <w:rPr>
          <w:rFonts w:ascii="Segoe UI" w:hAnsi="Segoe UI" w:cs="Segoe UI"/>
        </w:rPr>
        <w:t>Koszty dokonania wizji lokalnej terenu budowy poniesie Wykonawca.</w:t>
      </w:r>
    </w:p>
    <w:p w14:paraId="72808C37" w14:textId="77777777" w:rsidR="00F92521" w:rsidRPr="00434E1F" w:rsidRDefault="00F92521" w:rsidP="00F92521">
      <w:pPr>
        <w:numPr>
          <w:ilvl w:val="0"/>
          <w:numId w:val="69"/>
        </w:numPr>
        <w:tabs>
          <w:tab w:val="clear" w:pos="1040"/>
        </w:tabs>
        <w:ind w:left="284" w:hanging="284"/>
        <w:jc w:val="both"/>
        <w:rPr>
          <w:rFonts w:ascii="Segoe UI" w:hAnsi="Segoe UI" w:cs="Segoe UI"/>
        </w:rPr>
      </w:pPr>
      <w:r w:rsidRPr="00434E1F">
        <w:rPr>
          <w:rFonts w:ascii="Segoe UI" w:hAnsi="Segoe UI" w:cs="Segoe UI"/>
        </w:rPr>
        <w:t>Wszędzie, gdzie w dokumentacji opisującej przedmiot zamówienia (m.in. dokumentacja projektowa, specyfikacje techniczne wykonania i odbioru robót budowlanych, przedmiary) wystąpią:</w:t>
      </w:r>
    </w:p>
    <w:p w14:paraId="489010AB" w14:textId="77777777" w:rsidR="00F92521" w:rsidRPr="00434E1F" w:rsidRDefault="00F92521" w:rsidP="00F92521">
      <w:pPr>
        <w:ind w:left="284"/>
        <w:jc w:val="both"/>
        <w:rPr>
          <w:rFonts w:ascii="Segoe UI" w:hAnsi="Segoe UI" w:cs="Segoe UI"/>
        </w:rPr>
      </w:pPr>
      <w:r w:rsidRPr="00434E1F">
        <w:rPr>
          <w:rFonts w:ascii="Segoe UI" w:hAnsi="Segoe UI" w:cs="Segoe UI"/>
        </w:rPr>
        <w:t xml:space="preserve">- znaki towarowe, patenty lub pochodzenie, źródła lub szczególny proces charakteryzujący produkty lub usługi dostarczane przez konkretnego wykonawcę Zamawiający dopuszcza oferowanie urządzeń </w:t>
      </w:r>
      <w:r w:rsidRPr="00434E1F">
        <w:rPr>
          <w:rFonts w:ascii="Segoe UI" w:hAnsi="Segoe UI" w:cs="Segoe UI"/>
        </w:rPr>
        <w:br/>
        <w:t>i materiałów równoważnych;</w:t>
      </w:r>
    </w:p>
    <w:p w14:paraId="59DC3F2B" w14:textId="29D31A42" w:rsidR="00F92521" w:rsidRPr="00434E1F" w:rsidRDefault="00F92521" w:rsidP="00F92521">
      <w:pPr>
        <w:ind w:left="284"/>
        <w:jc w:val="both"/>
        <w:rPr>
          <w:rFonts w:ascii="Segoe UI" w:hAnsi="Segoe UI" w:cs="Segoe UI"/>
        </w:rPr>
      </w:pPr>
      <w:r w:rsidRPr="00434E1F">
        <w:rPr>
          <w:rFonts w:ascii="Segoe UI" w:hAnsi="Segoe UI" w:cs="Segoe UI"/>
        </w:rPr>
        <w:t>- normy, europejskie oceny techniczne, aprobaty, specyfikacje techniczne i systemy referencji technicznych, o których mowa w</w:t>
      </w:r>
      <w:r w:rsidR="00AC1FFF">
        <w:rPr>
          <w:rFonts w:ascii="Segoe UI" w:hAnsi="Segoe UI" w:cs="Segoe UI"/>
        </w:rPr>
        <w:t xml:space="preserve"> </w:t>
      </w:r>
      <w:r w:rsidRPr="00434E1F">
        <w:rPr>
          <w:rFonts w:ascii="Segoe UI" w:hAnsi="Segoe UI" w:cs="Segoe UI"/>
        </w:rPr>
        <w:t>art. 30 ust. 1 pkt 2 i ust. 3 ustawy PZP Zamawiający – zgodnie z art. 30 ust.  4 ustawy PZP – dopuszcza rozwiązania równoważne opisywanym.</w:t>
      </w:r>
    </w:p>
    <w:p w14:paraId="717046A9" w14:textId="77777777" w:rsidR="00F92521" w:rsidRPr="00434E1F" w:rsidRDefault="00F92521" w:rsidP="00F92521">
      <w:pPr>
        <w:ind w:left="284"/>
        <w:jc w:val="both"/>
        <w:rPr>
          <w:rFonts w:ascii="Segoe UI" w:hAnsi="Segoe UI" w:cs="Segoe UI"/>
          <w:bCs/>
        </w:rPr>
      </w:pPr>
      <w:r w:rsidRPr="00434E1F">
        <w:rPr>
          <w:rFonts w:ascii="Segoe UI" w:hAnsi="Segoe UI" w:cs="Segoe UI"/>
          <w:bCs/>
        </w:rPr>
        <w:t>Wszystkie zaproponowane przez Wykonawcę urządzenia lub materiały równoważne muszą:</w:t>
      </w:r>
    </w:p>
    <w:p w14:paraId="7B53ACC3" w14:textId="77777777" w:rsidR="00F92521" w:rsidRPr="00434E1F" w:rsidRDefault="00F92521" w:rsidP="00F92521">
      <w:pPr>
        <w:numPr>
          <w:ilvl w:val="0"/>
          <w:numId w:val="43"/>
        </w:numPr>
        <w:spacing w:line="259" w:lineRule="auto"/>
        <w:ind w:left="567" w:hanging="283"/>
        <w:jc w:val="both"/>
        <w:rPr>
          <w:rFonts w:ascii="Segoe UI" w:hAnsi="Segoe UI" w:cs="Segoe UI"/>
          <w:bCs/>
        </w:rPr>
      </w:pPr>
      <w:r w:rsidRPr="00434E1F">
        <w:rPr>
          <w:rFonts w:ascii="Segoe UI" w:hAnsi="Segoe UI" w:cs="Segoe UI"/>
          <w:bCs/>
        </w:rPr>
        <w:t xml:space="preserve">Posiadać parametry techniczne i funkcjonalne nie gorsze od określonych w dokumentacji opisującej przedmiot zamówienia, </w:t>
      </w:r>
    </w:p>
    <w:p w14:paraId="5417C048" w14:textId="77777777" w:rsidR="00F92521" w:rsidRPr="00434E1F" w:rsidRDefault="00F92521" w:rsidP="00F92521">
      <w:pPr>
        <w:numPr>
          <w:ilvl w:val="0"/>
          <w:numId w:val="43"/>
        </w:numPr>
        <w:spacing w:line="259" w:lineRule="auto"/>
        <w:ind w:left="567" w:hanging="283"/>
        <w:jc w:val="both"/>
        <w:rPr>
          <w:rFonts w:ascii="Segoe UI" w:hAnsi="Segoe UI" w:cs="Segoe UI"/>
          <w:bCs/>
        </w:rPr>
      </w:pPr>
      <w:r w:rsidRPr="00434E1F">
        <w:rPr>
          <w:rFonts w:ascii="Segoe UI" w:hAnsi="Segoe UI" w:cs="Segoe UI"/>
          <w:bCs/>
        </w:rPr>
        <w:t>Posiadać stosowane dopuszczenia i atesty.</w:t>
      </w:r>
    </w:p>
    <w:p w14:paraId="2E386558" w14:textId="23D60CF3" w:rsidR="00F92521" w:rsidRPr="00434E1F" w:rsidRDefault="00F92521" w:rsidP="00F92521">
      <w:pPr>
        <w:ind w:left="284"/>
        <w:jc w:val="both"/>
        <w:rPr>
          <w:rFonts w:ascii="Segoe UI" w:hAnsi="Segoe UI" w:cs="Segoe UI"/>
          <w:bCs/>
        </w:rPr>
      </w:pPr>
      <w:r w:rsidRPr="00434E1F">
        <w:rPr>
          <w:rFonts w:ascii="Segoe UI" w:hAnsi="Segoe UI" w:cs="Segoe UI"/>
          <w:b/>
        </w:rPr>
        <w:t xml:space="preserve">W przypadku, gdy Wykonawca zaproponuje urządzenia, materiały lub rozwiązania równoważne, </w:t>
      </w:r>
      <w:r w:rsidRPr="00434E1F">
        <w:rPr>
          <w:rFonts w:ascii="Segoe UI" w:hAnsi="Segoe UI" w:cs="Segoe UI"/>
          <w:b/>
          <w:u w:val="single"/>
        </w:rPr>
        <w:t xml:space="preserve">zobowiązany jest sporządzić i złożyć wraz z ofertą na </w:t>
      </w:r>
      <w:r w:rsidRPr="00434E1F">
        <w:rPr>
          <w:rFonts w:ascii="Segoe UI" w:hAnsi="Segoe UI" w:cs="Segoe UI"/>
          <w:b/>
          <w:i/>
          <w:u w:val="single"/>
        </w:rPr>
        <w:t xml:space="preserve">Załączniku nr 1 do Formularza ofertowego </w:t>
      </w:r>
      <w:r w:rsidRPr="00434E1F">
        <w:rPr>
          <w:rFonts w:ascii="Segoe UI" w:hAnsi="Segoe UI" w:cs="Segoe UI"/>
          <w:b/>
          <w:u w:val="single"/>
        </w:rPr>
        <w:t>zestawienie wszystkich zaproponowanych urządzeń, materiałów lub rozwiązań równoważnych</w:t>
      </w:r>
      <w:r w:rsidRPr="00434E1F">
        <w:rPr>
          <w:rFonts w:ascii="Segoe UI" w:hAnsi="Segoe UI" w:cs="Segoe UI"/>
          <w:b/>
        </w:rPr>
        <w:t xml:space="preserve"> </w:t>
      </w:r>
      <w:r w:rsidR="002D6F9E">
        <w:rPr>
          <w:rFonts w:ascii="Segoe UI" w:hAnsi="Segoe UI" w:cs="Segoe UI"/>
          <w:b/>
        </w:rPr>
        <w:br/>
      </w:r>
      <w:r w:rsidRPr="00434E1F">
        <w:rPr>
          <w:rFonts w:ascii="Segoe UI" w:hAnsi="Segoe UI" w:cs="Segoe UI"/>
          <w:b/>
        </w:rPr>
        <w:t>i stosownie do treści art. 30 ust. 5 ustawy Pzp wykazać że oferowane przez niego dostawy, usługi lub roboty budowlane spełniają wymagania określone przez Zamawiającego</w:t>
      </w:r>
      <w:r w:rsidRPr="00434E1F">
        <w:rPr>
          <w:rFonts w:ascii="Segoe UI" w:hAnsi="Segoe UI" w:cs="Segoe UI"/>
          <w:bCs/>
        </w:rPr>
        <w:t>.</w:t>
      </w:r>
    </w:p>
    <w:p w14:paraId="4494BCFB" w14:textId="77777777" w:rsidR="00F92521" w:rsidRPr="00434E1F" w:rsidRDefault="00F92521" w:rsidP="00F92521">
      <w:pPr>
        <w:ind w:left="284"/>
        <w:jc w:val="both"/>
        <w:rPr>
          <w:rFonts w:ascii="Segoe UI" w:hAnsi="Segoe UI" w:cs="Segoe UI"/>
          <w:bCs/>
          <w:lang w:val="x-none"/>
        </w:rPr>
      </w:pPr>
      <w:r w:rsidRPr="00434E1F">
        <w:rPr>
          <w:rFonts w:ascii="Segoe UI" w:hAnsi="Segoe UI" w:cs="Segoe UI"/>
          <w:b/>
          <w:lang w:val="x-none"/>
        </w:rPr>
        <w:t>Opis zaproponowanych</w:t>
      </w:r>
      <w:r w:rsidRPr="00434E1F">
        <w:rPr>
          <w:rFonts w:ascii="Segoe UI" w:hAnsi="Segoe UI" w:cs="Segoe UI"/>
          <w:b/>
        </w:rPr>
        <w:t xml:space="preserve"> urządzeń, materiałów lub</w:t>
      </w:r>
      <w:r w:rsidRPr="00434E1F">
        <w:rPr>
          <w:rFonts w:ascii="Segoe UI" w:hAnsi="Segoe UI" w:cs="Segoe UI"/>
          <w:b/>
          <w:lang w:val="x-none"/>
        </w:rPr>
        <w:t xml:space="preserve"> rozwiązań równoważnych </w:t>
      </w:r>
      <w:r w:rsidRPr="00434E1F">
        <w:rPr>
          <w:rFonts w:ascii="Segoe UI" w:hAnsi="Segoe UI" w:cs="Segoe UI"/>
          <w:b/>
        </w:rPr>
        <w:t xml:space="preserve">musi </w:t>
      </w:r>
      <w:r w:rsidRPr="00434E1F">
        <w:rPr>
          <w:rFonts w:ascii="Segoe UI" w:hAnsi="Segoe UI" w:cs="Segoe UI"/>
          <w:b/>
          <w:lang w:val="x-none"/>
        </w:rPr>
        <w:t xml:space="preserve">być dołączony do oferty i musi być na tyle szczegółowy, żeby Zamawiający przy ocenie oferty mógł ocenić spełnienie wymagań </w:t>
      </w:r>
      <w:r w:rsidRPr="00434E1F">
        <w:rPr>
          <w:rFonts w:ascii="Segoe UI" w:hAnsi="Segoe UI" w:cs="Segoe UI"/>
          <w:b/>
        </w:rPr>
        <w:t xml:space="preserve">Zamawiającego </w:t>
      </w:r>
      <w:r w:rsidRPr="00434E1F">
        <w:rPr>
          <w:rFonts w:ascii="Segoe UI" w:hAnsi="Segoe UI" w:cs="Segoe UI"/>
          <w:b/>
          <w:lang w:val="x-none"/>
        </w:rPr>
        <w:t xml:space="preserve">oraz rozstrzygnąć, czy zaproponowane </w:t>
      </w:r>
      <w:r w:rsidRPr="00434E1F">
        <w:rPr>
          <w:rFonts w:ascii="Segoe UI" w:hAnsi="Segoe UI" w:cs="Segoe UI"/>
          <w:b/>
        </w:rPr>
        <w:t xml:space="preserve">urządzenia, materiały lub </w:t>
      </w:r>
      <w:r w:rsidRPr="00434E1F">
        <w:rPr>
          <w:rFonts w:ascii="Segoe UI" w:hAnsi="Segoe UI" w:cs="Segoe UI"/>
          <w:b/>
          <w:lang w:val="x-none"/>
        </w:rPr>
        <w:t>rozwiązania są równoważne.</w:t>
      </w:r>
      <w:r w:rsidRPr="00434E1F">
        <w:rPr>
          <w:rFonts w:ascii="Segoe UI" w:hAnsi="Segoe UI" w:cs="Segoe UI"/>
          <w:bCs/>
          <w:lang w:val="x-none"/>
        </w:rPr>
        <w:t xml:space="preserve"> Oznacza to, że na Wykonawcy spoczywa obowiązek wykazania, że zaoferowane przez niego </w:t>
      </w:r>
      <w:r w:rsidRPr="00434E1F">
        <w:rPr>
          <w:rFonts w:ascii="Segoe UI" w:hAnsi="Segoe UI" w:cs="Segoe UI"/>
          <w:bCs/>
        </w:rPr>
        <w:t xml:space="preserve">urządzenia, </w:t>
      </w:r>
      <w:r w:rsidRPr="00434E1F">
        <w:rPr>
          <w:rFonts w:ascii="Segoe UI" w:hAnsi="Segoe UI" w:cs="Segoe UI"/>
          <w:bCs/>
          <w:lang w:val="x-none"/>
        </w:rPr>
        <w:t xml:space="preserve">materiały </w:t>
      </w:r>
      <w:r w:rsidRPr="00434E1F">
        <w:rPr>
          <w:rFonts w:ascii="Segoe UI" w:hAnsi="Segoe UI" w:cs="Segoe UI"/>
          <w:bCs/>
        </w:rPr>
        <w:t>lub rozwiązania</w:t>
      </w:r>
      <w:r w:rsidRPr="00434E1F">
        <w:rPr>
          <w:rFonts w:ascii="Segoe UI" w:hAnsi="Segoe UI" w:cs="Segoe UI"/>
          <w:bCs/>
          <w:lang w:val="x-none"/>
        </w:rPr>
        <w:t xml:space="preserve"> są równoważne w stosunku do opisanych przez Zamawiającego.</w:t>
      </w:r>
    </w:p>
    <w:p w14:paraId="1922C520" w14:textId="77777777" w:rsidR="00F92521" w:rsidRPr="00434E1F" w:rsidRDefault="00F92521" w:rsidP="00F92521">
      <w:pPr>
        <w:spacing w:line="259" w:lineRule="auto"/>
        <w:ind w:left="284"/>
        <w:jc w:val="both"/>
        <w:rPr>
          <w:rFonts w:ascii="Segoe UI" w:eastAsia="Calibri" w:hAnsi="Segoe UI" w:cs="Segoe UI"/>
          <w:bCs/>
          <w:iCs/>
          <w:lang w:eastAsia="en-US"/>
        </w:rPr>
      </w:pPr>
      <w:r w:rsidRPr="00434E1F">
        <w:rPr>
          <w:rFonts w:ascii="Segoe UI" w:eastAsia="Calibri" w:hAnsi="Segoe UI" w:cs="Segoe UI"/>
          <w:bCs/>
          <w:lang w:val="x-none" w:eastAsia="en-US"/>
        </w:rPr>
        <w:t xml:space="preserve">Zamawiający zastrzega sobie prawo wystąpienia do autora dokumentacji projektowej o opinię na temat oferowanych </w:t>
      </w:r>
      <w:r w:rsidRPr="00434E1F">
        <w:rPr>
          <w:rFonts w:ascii="Segoe UI" w:eastAsia="Calibri" w:hAnsi="Segoe UI" w:cs="Segoe UI"/>
          <w:bCs/>
          <w:lang w:eastAsia="en-US"/>
        </w:rPr>
        <w:t xml:space="preserve">urządzeń, </w:t>
      </w:r>
      <w:r w:rsidRPr="00434E1F">
        <w:rPr>
          <w:rFonts w:ascii="Segoe UI" w:eastAsia="Calibri" w:hAnsi="Segoe UI" w:cs="Segoe UI"/>
          <w:bCs/>
          <w:lang w:val="x-none" w:eastAsia="en-US"/>
        </w:rPr>
        <w:t xml:space="preserve">materiałów lub </w:t>
      </w:r>
      <w:r w:rsidRPr="00434E1F">
        <w:rPr>
          <w:rFonts w:ascii="Segoe UI" w:eastAsia="Calibri" w:hAnsi="Segoe UI" w:cs="Segoe UI"/>
          <w:bCs/>
          <w:lang w:eastAsia="en-US"/>
        </w:rPr>
        <w:t>rozwiązań równoważnych</w:t>
      </w:r>
      <w:r w:rsidRPr="00434E1F">
        <w:rPr>
          <w:rFonts w:ascii="Segoe UI" w:eastAsia="Calibri" w:hAnsi="Segoe UI" w:cs="Segoe UI"/>
          <w:bCs/>
          <w:lang w:val="x-none" w:eastAsia="en-US"/>
        </w:rPr>
        <w:t xml:space="preserve">. Opinia ta może stanowić podstawę do podjęcia przez </w:t>
      </w:r>
      <w:r w:rsidRPr="00434E1F">
        <w:rPr>
          <w:rFonts w:ascii="Segoe UI" w:eastAsia="Calibri" w:hAnsi="Segoe UI" w:cs="Segoe UI"/>
          <w:bCs/>
          <w:lang w:eastAsia="en-US"/>
        </w:rPr>
        <w:t>Z</w:t>
      </w:r>
      <w:r w:rsidRPr="00434E1F">
        <w:rPr>
          <w:rFonts w:ascii="Segoe UI" w:eastAsia="Calibri" w:hAnsi="Segoe UI" w:cs="Segoe UI"/>
          <w:bCs/>
          <w:lang w:val="x-none" w:eastAsia="en-US"/>
        </w:rPr>
        <w:t>amawiającego decyzji o przyjęciu urządzeń</w:t>
      </w:r>
      <w:r w:rsidRPr="00434E1F">
        <w:rPr>
          <w:rFonts w:ascii="Segoe UI" w:eastAsia="Calibri" w:hAnsi="Segoe UI" w:cs="Segoe UI"/>
          <w:bCs/>
          <w:lang w:eastAsia="en-US"/>
        </w:rPr>
        <w:t>, materiałów</w:t>
      </w:r>
      <w:r w:rsidRPr="00434E1F">
        <w:rPr>
          <w:rFonts w:ascii="Segoe UI" w:eastAsia="Calibri" w:hAnsi="Segoe UI" w:cs="Segoe UI"/>
          <w:bCs/>
          <w:lang w:val="x-none" w:eastAsia="en-US"/>
        </w:rPr>
        <w:t xml:space="preserve"> </w:t>
      </w:r>
      <w:r w:rsidRPr="00434E1F">
        <w:rPr>
          <w:rFonts w:ascii="Segoe UI" w:eastAsia="Calibri" w:hAnsi="Segoe UI" w:cs="Segoe UI"/>
          <w:bCs/>
          <w:lang w:eastAsia="en-US"/>
        </w:rPr>
        <w:t xml:space="preserve">lub rozwiązań </w:t>
      </w:r>
      <w:r w:rsidRPr="00434E1F">
        <w:rPr>
          <w:rFonts w:ascii="Segoe UI" w:eastAsia="Calibri" w:hAnsi="Segoe UI" w:cs="Segoe UI"/>
          <w:bCs/>
          <w:lang w:val="x-none" w:eastAsia="en-US"/>
        </w:rPr>
        <w:t>równoważnych albo odrzuceniu oferty</w:t>
      </w:r>
      <w:r w:rsidRPr="00434E1F">
        <w:rPr>
          <w:rFonts w:ascii="Segoe UI" w:eastAsia="Calibri" w:hAnsi="Segoe UI" w:cs="Segoe UI"/>
          <w:bCs/>
          <w:lang w:eastAsia="en-US"/>
        </w:rPr>
        <w:t xml:space="preserve"> </w:t>
      </w:r>
      <w:r w:rsidRPr="00434E1F">
        <w:rPr>
          <w:rFonts w:ascii="Segoe UI" w:eastAsia="Calibri" w:hAnsi="Segoe UI" w:cs="Segoe UI"/>
          <w:bCs/>
          <w:lang w:val="x-none" w:eastAsia="en-US"/>
        </w:rPr>
        <w:t>z powodu braku równoważności</w:t>
      </w:r>
      <w:r w:rsidRPr="00434E1F">
        <w:rPr>
          <w:rFonts w:ascii="Segoe UI" w:eastAsia="Calibri" w:hAnsi="Segoe UI" w:cs="Segoe UI"/>
          <w:bCs/>
          <w:lang w:eastAsia="en-US"/>
        </w:rPr>
        <w:t>.</w:t>
      </w:r>
    </w:p>
    <w:p w14:paraId="65F10B3A" w14:textId="45DB4559" w:rsidR="00F92521" w:rsidRPr="00434E1F" w:rsidRDefault="00F92521" w:rsidP="00F92521">
      <w:pPr>
        <w:ind w:left="284"/>
        <w:jc w:val="both"/>
        <w:rPr>
          <w:rFonts w:ascii="Segoe UI" w:hAnsi="Segoe UI" w:cs="Segoe UI"/>
          <w:bCs/>
          <w:u w:val="single"/>
        </w:rPr>
      </w:pPr>
      <w:r w:rsidRPr="00434E1F">
        <w:rPr>
          <w:rFonts w:ascii="Segoe UI" w:hAnsi="Segoe UI" w:cs="Segoe UI"/>
          <w:bCs/>
          <w:u w:val="single"/>
        </w:rPr>
        <w:t xml:space="preserve">W przypadku, gdy Wykonawca nie złoży w ofercie dokumentów o zastosowaniu równoważnych urządzeń, materiałów lub rozwiązań, to rozumie się przez to, że do kalkulacji ceny oferty i wykonania przedmiotu zamówienia ujęto urządzenia, materiały lub rozwiązania zaproponowane w szczegółowym opisie przedmiotu zamówienia, dokumentacji projektowej oraz specyfikacjach technicznych wykonania </w:t>
      </w:r>
      <w:r w:rsidR="002D6F9E">
        <w:rPr>
          <w:rFonts w:ascii="Segoe UI" w:hAnsi="Segoe UI" w:cs="Segoe UI"/>
          <w:bCs/>
          <w:u w:val="single"/>
        </w:rPr>
        <w:br/>
      </w:r>
      <w:r w:rsidRPr="00434E1F">
        <w:rPr>
          <w:rFonts w:ascii="Segoe UI" w:hAnsi="Segoe UI" w:cs="Segoe UI"/>
          <w:bCs/>
          <w:u w:val="single"/>
        </w:rPr>
        <w:t>i odbioru robót budowlanych.</w:t>
      </w:r>
    </w:p>
    <w:p w14:paraId="6B48AF85" w14:textId="77777777" w:rsidR="00F92521" w:rsidRDefault="00F92521" w:rsidP="00F92521">
      <w:pPr>
        <w:numPr>
          <w:ilvl w:val="0"/>
          <w:numId w:val="69"/>
        </w:numPr>
        <w:tabs>
          <w:tab w:val="clear" w:pos="1040"/>
        </w:tabs>
        <w:ind w:left="284" w:hanging="284"/>
        <w:jc w:val="both"/>
        <w:rPr>
          <w:rFonts w:ascii="Segoe UI" w:hAnsi="Segoe UI" w:cs="Segoe UI"/>
        </w:rPr>
      </w:pPr>
      <w:r w:rsidRPr="00434E1F">
        <w:rPr>
          <w:rFonts w:ascii="Segoe UI" w:hAnsi="Segoe UI" w:cs="Segoe UI"/>
        </w:rPr>
        <w:t xml:space="preserve">W zakresie pozyskanego drewna z wycinki </w:t>
      </w:r>
    </w:p>
    <w:p w14:paraId="5E828065" w14:textId="77777777" w:rsidR="00F92521" w:rsidRPr="00434E1F" w:rsidRDefault="00F92521" w:rsidP="00F92521">
      <w:pPr>
        <w:ind w:firstLine="284"/>
        <w:jc w:val="both"/>
        <w:rPr>
          <w:rFonts w:ascii="Segoe UI" w:hAnsi="Segoe UI" w:cs="Segoe UI"/>
          <w:bCs/>
        </w:rPr>
      </w:pPr>
      <w:r w:rsidRPr="00434E1F">
        <w:rPr>
          <w:rFonts w:ascii="Segoe UI" w:hAnsi="Segoe UI" w:cs="Segoe UI"/>
          <w:bCs/>
        </w:rPr>
        <w:t>Pozyskane z wycinki drewno Wykonawca zagospodaruje we własnym zakresie.</w:t>
      </w:r>
    </w:p>
    <w:p w14:paraId="4F847EED" w14:textId="77777777" w:rsidR="00F92521" w:rsidRPr="00434E1F" w:rsidRDefault="00F92521" w:rsidP="00F92521">
      <w:pPr>
        <w:ind w:left="284"/>
        <w:jc w:val="both"/>
        <w:rPr>
          <w:rFonts w:ascii="Segoe UI" w:hAnsi="Segoe UI" w:cs="Segoe UI"/>
        </w:rPr>
      </w:pPr>
      <w:r>
        <w:rPr>
          <w:rFonts w:ascii="Segoe UI" w:hAnsi="Segoe UI" w:cs="Segoe UI"/>
        </w:rPr>
        <w:t xml:space="preserve">- </w:t>
      </w:r>
      <w:r w:rsidRPr="00434E1F">
        <w:rPr>
          <w:rFonts w:ascii="Segoe UI" w:hAnsi="Segoe UI" w:cs="Segoe UI"/>
        </w:rPr>
        <w:t>Wykonawca wyliczy wartość pozyskanego z wycinki drewna zgodnie z załączoną tabelą - uwzględniając stawki drewna nie mniejsze niż podane poniżej w tabeli</w:t>
      </w:r>
      <w:r w:rsidRPr="00434E1F">
        <w:rPr>
          <w:rFonts w:ascii="Segoe UI" w:hAnsi="Segoe UI" w:cs="Segoe UI"/>
          <w:bCs/>
          <w:lang w:eastAsia="zh-CN"/>
        </w:rPr>
        <w:t>:</w:t>
      </w:r>
    </w:p>
    <w:p w14:paraId="29063AF1" w14:textId="77777777" w:rsidR="00F92521" w:rsidRPr="00434E1F" w:rsidRDefault="00F92521" w:rsidP="00F92521">
      <w:pPr>
        <w:ind w:left="284"/>
        <w:jc w:val="both"/>
        <w:rPr>
          <w:rFonts w:ascii="Segoe UI" w:hAnsi="Segoe UI" w:cs="Segoe UI"/>
          <w:i/>
        </w:rPr>
      </w:pPr>
      <w:r w:rsidRPr="00434E1F">
        <w:rPr>
          <w:rFonts w:ascii="Segoe UI" w:hAnsi="Segoe UI" w:cs="Segoe UI"/>
          <w:i/>
        </w:rPr>
        <w:t>Zgodnie z Zarządzeniem Nr 797/2468/18 z dnia 07.08.2018 r. Prezydenta Miasta Koszalina ustala się stawkę za 1m</w:t>
      </w:r>
      <w:r w:rsidRPr="00434E1F">
        <w:rPr>
          <w:rFonts w:ascii="Segoe UI" w:hAnsi="Segoe UI" w:cs="Segoe UI"/>
          <w:i/>
          <w:vertAlign w:val="superscript"/>
        </w:rPr>
        <w:t>3</w:t>
      </w:r>
      <w:r w:rsidRPr="00434E1F">
        <w:rPr>
          <w:rFonts w:ascii="Segoe UI" w:hAnsi="Segoe UI" w:cs="Segoe UI"/>
          <w:i/>
        </w:rPr>
        <w:t xml:space="preserve"> pozyskanego drewna z drzew rosnących na terenie działek będących w posiadaniu Gminy Miasto Koszalin w zależności od rodzaju drzewa: </w:t>
      </w:r>
    </w:p>
    <w:p w14:paraId="6F0FF827" w14:textId="77777777" w:rsidR="00F92521" w:rsidRPr="00434E1F" w:rsidRDefault="00F92521" w:rsidP="00F92521">
      <w:pPr>
        <w:ind w:left="284"/>
        <w:jc w:val="both"/>
        <w:rPr>
          <w:rFonts w:ascii="Segoe UI" w:hAnsi="Segoe UI" w:cs="Segoe UI"/>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2410"/>
      </w:tblGrid>
      <w:tr w:rsidR="00F92521" w:rsidRPr="00434E1F" w14:paraId="7FAF7BEA" w14:textId="77777777" w:rsidTr="00F92521">
        <w:trPr>
          <w:trHeight w:val="551"/>
          <w:jc w:val="center"/>
        </w:trPr>
        <w:tc>
          <w:tcPr>
            <w:tcW w:w="5382" w:type="dxa"/>
            <w:shd w:val="clear" w:color="auto" w:fill="auto"/>
            <w:vAlign w:val="center"/>
          </w:tcPr>
          <w:p w14:paraId="52AFF0BE" w14:textId="77777777" w:rsidR="00F92521" w:rsidRPr="00434E1F" w:rsidRDefault="00F92521" w:rsidP="00F92521">
            <w:pPr>
              <w:ind w:left="284"/>
              <w:jc w:val="center"/>
              <w:rPr>
                <w:rFonts w:ascii="Segoe UI" w:hAnsi="Segoe UI" w:cs="Segoe UI"/>
                <w:b/>
                <w:bCs/>
                <w:i/>
                <w:color w:val="FF0000"/>
              </w:rPr>
            </w:pPr>
            <w:r w:rsidRPr="00434E1F">
              <w:rPr>
                <w:rFonts w:ascii="Segoe UI" w:hAnsi="Segoe UI" w:cs="Segoe UI"/>
                <w:b/>
                <w:bCs/>
                <w:i/>
                <w:color w:val="000000"/>
              </w:rPr>
              <w:t>Rodzaj drzewa</w:t>
            </w:r>
          </w:p>
        </w:tc>
        <w:tc>
          <w:tcPr>
            <w:tcW w:w="2410" w:type="dxa"/>
            <w:shd w:val="clear" w:color="auto" w:fill="auto"/>
            <w:vAlign w:val="center"/>
          </w:tcPr>
          <w:p w14:paraId="42B39D89" w14:textId="77777777" w:rsidR="00F92521" w:rsidRPr="00434E1F" w:rsidRDefault="00F92521" w:rsidP="00F92521">
            <w:pPr>
              <w:ind w:left="284"/>
              <w:jc w:val="center"/>
              <w:rPr>
                <w:rFonts w:ascii="Segoe UI" w:hAnsi="Segoe UI" w:cs="Segoe UI"/>
                <w:b/>
                <w:bCs/>
                <w:i/>
                <w:color w:val="000000"/>
              </w:rPr>
            </w:pPr>
            <w:r w:rsidRPr="00434E1F">
              <w:rPr>
                <w:rFonts w:ascii="Segoe UI" w:hAnsi="Segoe UI" w:cs="Segoe UI"/>
                <w:b/>
                <w:bCs/>
                <w:i/>
                <w:color w:val="000000"/>
              </w:rPr>
              <w:t>Cena drewna brutto</w:t>
            </w:r>
          </w:p>
        </w:tc>
      </w:tr>
      <w:tr w:rsidR="00F92521" w:rsidRPr="00434E1F" w14:paraId="08576F5C" w14:textId="77777777" w:rsidTr="00F92521">
        <w:trPr>
          <w:trHeight w:val="418"/>
          <w:jc w:val="center"/>
        </w:trPr>
        <w:tc>
          <w:tcPr>
            <w:tcW w:w="5382" w:type="dxa"/>
            <w:shd w:val="clear" w:color="auto" w:fill="auto"/>
            <w:vAlign w:val="center"/>
          </w:tcPr>
          <w:p w14:paraId="0A31B679" w14:textId="77777777" w:rsidR="00F92521" w:rsidRPr="00434E1F" w:rsidRDefault="00F92521" w:rsidP="00F92521">
            <w:pPr>
              <w:ind w:left="284"/>
              <w:jc w:val="center"/>
              <w:rPr>
                <w:rFonts w:ascii="Segoe UI" w:hAnsi="Segoe UI" w:cs="Segoe UI"/>
                <w:color w:val="FF0000"/>
              </w:rPr>
            </w:pPr>
            <w:r w:rsidRPr="00434E1F">
              <w:rPr>
                <w:rFonts w:ascii="Segoe UI" w:hAnsi="Segoe UI" w:cs="Segoe UI"/>
                <w:color w:val="000000"/>
              </w:rPr>
              <w:t>Dąb, buk, grab, brzoza, klon, jesion, wiąz</w:t>
            </w:r>
          </w:p>
        </w:tc>
        <w:tc>
          <w:tcPr>
            <w:tcW w:w="2410" w:type="dxa"/>
            <w:shd w:val="clear" w:color="auto" w:fill="auto"/>
            <w:vAlign w:val="center"/>
          </w:tcPr>
          <w:p w14:paraId="3031FA2D" w14:textId="77777777" w:rsidR="00F92521" w:rsidRPr="00434E1F" w:rsidRDefault="00F92521" w:rsidP="00F92521">
            <w:pPr>
              <w:ind w:left="284"/>
              <w:jc w:val="center"/>
              <w:rPr>
                <w:rFonts w:ascii="Segoe UI" w:hAnsi="Segoe UI" w:cs="Segoe UI"/>
                <w:color w:val="FF0000"/>
              </w:rPr>
            </w:pPr>
            <w:r w:rsidRPr="00434E1F">
              <w:rPr>
                <w:rFonts w:ascii="Segoe UI" w:hAnsi="Segoe UI" w:cs="Segoe UI"/>
                <w:b/>
                <w:bCs/>
                <w:color w:val="000000"/>
              </w:rPr>
              <w:t>59,40 zł/m</w:t>
            </w:r>
            <w:r w:rsidRPr="00434E1F">
              <w:rPr>
                <w:rFonts w:ascii="Segoe UI" w:hAnsi="Segoe UI" w:cs="Segoe UI"/>
                <w:b/>
                <w:bCs/>
                <w:color w:val="000000"/>
                <w:vertAlign w:val="superscript"/>
              </w:rPr>
              <w:t>3</w:t>
            </w:r>
          </w:p>
        </w:tc>
      </w:tr>
      <w:tr w:rsidR="00F92521" w:rsidRPr="00434E1F" w14:paraId="73F96C87" w14:textId="77777777" w:rsidTr="00F92521">
        <w:trPr>
          <w:trHeight w:val="421"/>
          <w:jc w:val="center"/>
        </w:trPr>
        <w:tc>
          <w:tcPr>
            <w:tcW w:w="5382" w:type="dxa"/>
            <w:shd w:val="clear" w:color="auto" w:fill="auto"/>
            <w:vAlign w:val="center"/>
          </w:tcPr>
          <w:p w14:paraId="1D57DC30" w14:textId="77777777" w:rsidR="00F92521" w:rsidRPr="00434E1F" w:rsidRDefault="00F92521" w:rsidP="00F92521">
            <w:pPr>
              <w:autoSpaceDE w:val="0"/>
              <w:autoSpaceDN w:val="0"/>
              <w:adjustRightInd w:val="0"/>
              <w:ind w:left="284"/>
              <w:jc w:val="center"/>
              <w:rPr>
                <w:rFonts w:ascii="Segoe UI" w:hAnsi="Segoe UI" w:cs="Segoe UI"/>
                <w:color w:val="000000"/>
              </w:rPr>
            </w:pPr>
            <w:r w:rsidRPr="00434E1F">
              <w:rPr>
                <w:rFonts w:ascii="Segoe UI" w:hAnsi="Segoe UI" w:cs="Segoe UI"/>
                <w:color w:val="000000"/>
              </w:rPr>
              <w:t>Drzewa iglaste</w:t>
            </w:r>
          </w:p>
        </w:tc>
        <w:tc>
          <w:tcPr>
            <w:tcW w:w="2410" w:type="dxa"/>
            <w:shd w:val="clear" w:color="auto" w:fill="auto"/>
            <w:vAlign w:val="center"/>
          </w:tcPr>
          <w:p w14:paraId="4EA6E704" w14:textId="77777777" w:rsidR="00F92521" w:rsidRPr="00434E1F" w:rsidRDefault="00F92521" w:rsidP="00F92521">
            <w:pPr>
              <w:ind w:left="284"/>
              <w:jc w:val="center"/>
              <w:rPr>
                <w:rFonts w:ascii="Segoe UI" w:hAnsi="Segoe UI" w:cs="Segoe UI"/>
                <w:color w:val="FF0000"/>
              </w:rPr>
            </w:pPr>
            <w:r w:rsidRPr="00434E1F">
              <w:rPr>
                <w:rFonts w:ascii="Segoe UI" w:hAnsi="Segoe UI" w:cs="Segoe UI"/>
                <w:b/>
                <w:bCs/>
                <w:color w:val="000000"/>
              </w:rPr>
              <w:t>52,92 zł/m</w:t>
            </w:r>
            <w:r w:rsidRPr="00434E1F">
              <w:rPr>
                <w:rFonts w:ascii="Segoe UI" w:hAnsi="Segoe UI" w:cs="Segoe UI"/>
                <w:b/>
                <w:bCs/>
                <w:color w:val="000000"/>
                <w:vertAlign w:val="superscript"/>
              </w:rPr>
              <w:t>3</w:t>
            </w:r>
          </w:p>
        </w:tc>
      </w:tr>
      <w:tr w:rsidR="00F92521" w:rsidRPr="00434E1F" w14:paraId="1A2B3198" w14:textId="77777777" w:rsidTr="00F92521">
        <w:trPr>
          <w:trHeight w:val="440"/>
          <w:jc w:val="center"/>
        </w:trPr>
        <w:tc>
          <w:tcPr>
            <w:tcW w:w="5382" w:type="dxa"/>
            <w:shd w:val="clear" w:color="auto" w:fill="auto"/>
            <w:vAlign w:val="center"/>
          </w:tcPr>
          <w:p w14:paraId="42C55C59" w14:textId="77777777" w:rsidR="00F92521" w:rsidRPr="00434E1F" w:rsidRDefault="00F92521" w:rsidP="00F92521">
            <w:pPr>
              <w:autoSpaceDE w:val="0"/>
              <w:autoSpaceDN w:val="0"/>
              <w:adjustRightInd w:val="0"/>
              <w:ind w:left="284"/>
              <w:jc w:val="center"/>
              <w:rPr>
                <w:rFonts w:ascii="Segoe UI" w:hAnsi="Segoe UI" w:cs="Segoe UI"/>
                <w:color w:val="000000"/>
              </w:rPr>
            </w:pPr>
            <w:r w:rsidRPr="00434E1F">
              <w:rPr>
                <w:rFonts w:ascii="Segoe UI" w:hAnsi="Segoe UI" w:cs="Segoe UI"/>
                <w:color w:val="000000"/>
              </w:rPr>
              <w:t>Kasztanowiec, robinia, olsza</w:t>
            </w:r>
          </w:p>
        </w:tc>
        <w:tc>
          <w:tcPr>
            <w:tcW w:w="2410" w:type="dxa"/>
            <w:shd w:val="clear" w:color="auto" w:fill="auto"/>
            <w:vAlign w:val="center"/>
          </w:tcPr>
          <w:p w14:paraId="28748BFD" w14:textId="77777777" w:rsidR="00F92521" w:rsidRPr="00434E1F" w:rsidRDefault="00F92521" w:rsidP="00F92521">
            <w:pPr>
              <w:ind w:left="284"/>
              <w:jc w:val="center"/>
              <w:rPr>
                <w:rFonts w:ascii="Segoe UI" w:hAnsi="Segoe UI" w:cs="Segoe UI"/>
                <w:b/>
                <w:bCs/>
                <w:color w:val="000000"/>
              </w:rPr>
            </w:pPr>
            <w:r w:rsidRPr="00434E1F">
              <w:rPr>
                <w:rFonts w:ascii="Segoe UI" w:hAnsi="Segoe UI" w:cs="Segoe UI"/>
                <w:b/>
                <w:bCs/>
                <w:color w:val="000000"/>
              </w:rPr>
              <w:t>47,52 zł/m</w:t>
            </w:r>
            <w:r w:rsidRPr="00434E1F">
              <w:rPr>
                <w:rFonts w:ascii="Segoe UI" w:hAnsi="Segoe UI" w:cs="Segoe UI"/>
                <w:b/>
                <w:bCs/>
                <w:color w:val="000000"/>
                <w:vertAlign w:val="superscript"/>
              </w:rPr>
              <w:t>3</w:t>
            </w:r>
          </w:p>
        </w:tc>
      </w:tr>
      <w:tr w:rsidR="00F92521" w:rsidRPr="00434E1F" w14:paraId="3627CAEB" w14:textId="77777777" w:rsidTr="00F92521">
        <w:trPr>
          <w:trHeight w:val="429"/>
          <w:jc w:val="center"/>
        </w:trPr>
        <w:tc>
          <w:tcPr>
            <w:tcW w:w="5382" w:type="dxa"/>
            <w:shd w:val="clear" w:color="auto" w:fill="auto"/>
            <w:vAlign w:val="center"/>
          </w:tcPr>
          <w:p w14:paraId="061A4F0B" w14:textId="77777777" w:rsidR="00F92521" w:rsidRPr="00434E1F" w:rsidRDefault="00F92521" w:rsidP="00F92521">
            <w:pPr>
              <w:ind w:left="284"/>
              <w:jc w:val="center"/>
              <w:rPr>
                <w:rFonts w:ascii="Segoe UI" w:hAnsi="Segoe UI" w:cs="Segoe UI"/>
                <w:color w:val="FF0000"/>
              </w:rPr>
            </w:pPr>
            <w:r w:rsidRPr="00434E1F">
              <w:rPr>
                <w:rFonts w:ascii="Segoe UI" w:hAnsi="Segoe UI" w:cs="Segoe UI"/>
                <w:color w:val="000000"/>
              </w:rPr>
              <w:t>Topola, wierzba, lipa, inne niewymienione powyżej</w:t>
            </w:r>
          </w:p>
        </w:tc>
        <w:tc>
          <w:tcPr>
            <w:tcW w:w="2410" w:type="dxa"/>
            <w:shd w:val="clear" w:color="auto" w:fill="auto"/>
            <w:vAlign w:val="center"/>
          </w:tcPr>
          <w:p w14:paraId="3A56FCAA" w14:textId="77777777" w:rsidR="00F92521" w:rsidRPr="00434E1F" w:rsidRDefault="00F92521" w:rsidP="00F92521">
            <w:pPr>
              <w:ind w:left="284"/>
              <w:jc w:val="center"/>
              <w:rPr>
                <w:rFonts w:ascii="Segoe UI" w:hAnsi="Segoe UI" w:cs="Segoe UI"/>
                <w:color w:val="FF0000"/>
              </w:rPr>
            </w:pPr>
            <w:r w:rsidRPr="00434E1F">
              <w:rPr>
                <w:rFonts w:ascii="Segoe UI" w:hAnsi="Segoe UI" w:cs="Segoe UI"/>
                <w:b/>
                <w:bCs/>
                <w:color w:val="000000"/>
              </w:rPr>
              <w:t>42,12 zł/m</w:t>
            </w:r>
            <w:r w:rsidRPr="00434E1F">
              <w:rPr>
                <w:rFonts w:ascii="Segoe UI" w:hAnsi="Segoe UI" w:cs="Segoe UI"/>
                <w:b/>
                <w:bCs/>
                <w:color w:val="000000"/>
                <w:vertAlign w:val="superscript"/>
              </w:rPr>
              <w:t>3</w:t>
            </w:r>
          </w:p>
        </w:tc>
      </w:tr>
    </w:tbl>
    <w:p w14:paraId="2FA065F3" w14:textId="77777777" w:rsidR="00F92521" w:rsidRPr="00434E1F" w:rsidRDefault="00F92521" w:rsidP="00F92521">
      <w:pPr>
        <w:tabs>
          <w:tab w:val="left" w:pos="567"/>
        </w:tabs>
        <w:ind w:left="284"/>
        <w:jc w:val="both"/>
        <w:rPr>
          <w:rFonts w:ascii="Segoe UI" w:hAnsi="Segoe UI" w:cs="Segoe UI"/>
          <w:b/>
        </w:rPr>
      </w:pPr>
    </w:p>
    <w:p w14:paraId="3773E72E" w14:textId="7B98CA9C" w:rsidR="00F92521" w:rsidRPr="00434E1F" w:rsidRDefault="00F92521" w:rsidP="00F92521">
      <w:pPr>
        <w:numPr>
          <w:ilvl w:val="0"/>
          <w:numId w:val="63"/>
        </w:numPr>
        <w:tabs>
          <w:tab w:val="left" w:pos="567"/>
        </w:tabs>
        <w:ind w:left="284"/>
        <w:jc w:val="both"/>
        <w:rPr>
          <w:rFonts w:ascii="Segoe UI" w:hAnsi="Segoe UI" w:cs="Segoe UI"/>
          <w:b/>
        </w:rPr>
      </w:pPr>
      <w:r w:rsidRPr="00434E1F">
        <w:rPr>
          <w:rFonts w:ascii="Segoe UI" w:hAnsi="Segoe UI" w:cs="Segoe UI"/>
        </w:rPr>
        <w:t>Wykaz drzew do wycinki wg tabeli</w:t>
      </w:r>
      <w:r w:rsidR="002D6F9E">
        <w:rPr>
          <w:rFonts w:ascii="Segoe UI" w:hAnsi="Segoe UI" w:cs="Segoe UI"/>
        </w:rPr>
        <w:t xml:space="preserve"> – </w:t>
      </w:r>
      <w:r w:rsidR="002D6F9E" w:rsidRPr="002D6F9E">
        <w:rPr>
          <w:rFonts w:ascii="Segoe UI" w:hAnsi="Segoe UI" w:cs="Segoe UI"/>
          <w:i/>
        </w:rPr>
        <w:t>Załącznik nr 1 do Rozdziału i SIWZ.</w:t>
      </w:r>
    </w:p>
    <w:p w14:paraId="7478A99F" w14:textId="77777777" w:rsidR="00F92521" w:rsidRPr="00434E1F" w:rsidRDefault="00F92521" w:rsidP="00F92521">
      <w:pPr>
        <w:tabs>
          <w:tab w:val="left" w:pos="567"/>
        </w:tabs>
        <w:ind w:left="284"/>
        <w:jc w:val="both"/>
        <w:rPr>
          <w:rFonts w:ascii="Segoe UI" w:hAnsi="Segoe UI" w:cs="Segoe UI"/>
          <w:b/>
        </w:rPr>
      </w:pPr>
    </w:p>
    <w:p w14:paraId="541037C4" w14:textId="77777777" w:rsidR="00F92521" w:rsidRPr="00434E1F" w:rsidRDefault="00F92521" w:rsidP="00F92521">
      <w:pPr>
        <w:numPr>
          <w:ilvl w:val="0"/>
          <w:numId w:val="63"/>
        </w:numPr>
        <w:ind w:left="284"/>
        <w:jc w:val="both"/>
        <w:rPr>
          <w:rFonts w:ascii="Segoe UI" w:hAnsi="Segoe UI" w:cs="Segoe UI"/>
          <w:iCs/>
        </w:rPr>
      </w:pPr>
      <w:r w:rsidRPr="00ED7689">
        <w:rPr>
          <w:rFonts w:ascii="Segoe UI" w:hAnsi="Segoe UI" w:cs="Segoe UI"/>
          <w:iCs/>
          <w:u w:val="single"/>
        </w:rPr>
        <w:t>Wartość pozyskanego z wycinki drewna (brutto)</w:t>
      </w:r>
      <w:r w:rsidRPr="00ED7689">
        <w:rPr>
          <w:rFonts w:ascii="Segoe UI" w:hAnsi="Segoe UI" w:cs="Segoe UI"/>
          <w:iCs/>
        </w:rPr>
        <w:t xml:space="preserve"> </w:t>
      </w:r>
      <w:r w:rsidRPr="00ED7689">
        <w:rPr>
          <w:rFonts w:ascii="Segoe UI" w:hAnsi="Segoe UI" w:cs="Segoe UI"/>
          <w:bCs/>
          <w:iCs/>
        </w:rPr>
        <w:t>Wykonawca odejmie od ceny</w:t>
      </w:r>
      <w:r w:rsidRPr="00ED7689">
        <w:rPr>
          <w:rFonts w:ascii="Segoe UI" w:hAnsi="Segoe UI" w:cs="Segoe UI"/>
          <w:iCs/>
        </w:rPr>
        <w:t xml:space="preserve"> </w:t>
      </w:r>
      <w:r w:rsidRPr="00ED7689">
        <w:rPr>
          <w:rFonts w:ascii="Segoe UI" w:hAnsi="Segoe UI" w:cs="Segoe UI"/>
          <w:bCs/>
          <w:iCs/>
        </w:rPr>
        <w:t xml:space="preserve">za </w:t>
      </w:r>
      <w:r w:rsidRPr="00ED7689">
        <w:rPr>
          <w:rFonts w:ascii="Segoe UI" w:hAnsi="Segoe UI" w:cs="Segoe UI"/>
          <w:iCs/>
          <w:u w:val="single"/>
        </w:rPr>
        <w:t xml:space="preserve">„Przebudowę drogi powiatowej nr 5528Z - ul. Marszałka J. Piłsudskiego w Koszalinie, na odcinku od ul. Rotmistrza </w:t>
      </w:r>
      <w:r w:rsidRPr="00ED7689">
        <w:rPr>
          <w:rFonts w:ascii="Segoe UI" w:hAnsi="Segoe UI" w:cs="Segoe UI"/>
          <w:iCs/>
          <w:u w:val="single"/>
        </w:rPr>
        <w:br/>
      </w:r>
      <w:r w:rsidRPr="00434E1F">
        <w:rPr>
          <w:rFonts w:ascii="Segoe UI" w:hAnsi="Segoe UI" w:cs="Segoe UI"/>
          <w:iCs/>
          <w:u w:val="single"/>
        </w:rPr>
        <w:t>W. Pileckiego do ul. R. Traugutta wraz ze skrzyżowaniem ulic Marszałka J. Piłsudskiego / R. Traugutta</w:t>
      </w:r>
      <w:r w:rsidRPr="00434E1F">
        <w:rPr>
          <w:rFonts w:ascii="Segoe UI" w:hAnsi="Segoe UI" w:cs="Segoe UI"/>
          <w:iCs/>
          <w:u w:val="single"/>
        </w:rPr>
        <w:br/>
        <w:t>/ Orląt Lwowskich.</w:t>
      </w:r>
    </w:p>
    <w:p w14:paraId="0D382F8D" w14:textId="77777777" w:rsidR="00F92521" w:rsidRPr="00434E1F" w:rsidRDefault="00F92521" w:rsidP="00F92521">
      <w:pPr>
        <w:widowControl w:val="0"/>
        <w:autoSpaceDE w:val="0"/>
        <w:autoSpaceDN w:val="0"/>
        <w:adjustRightInd w:val="0"/>
        <w:ind w:left="284"/>
        <w:jc w:val="both"/>
        <w:rPr>
          <w:rFonts w:ascii="Segoe UI" w:hAnsi="Segoe UI" w:cs="Segoe UI"/>
          <w:iCs/>
        </w:rPr>
      </w:pPr>
      <w:r w:rsidRPr="00434E1F">
        <w:rPr>
          <w:rFonts w:ascii="Segoe UI" w:hAnsi="Segoe UI" w:cs="Segoe UI"/>
          <w:iCs/>
        </w:rPr>
        <w:t xml:space="preserve">Ponadto Wykonawca, któremu zostanie udzielone zamówienie przedłoży Zamawiającemu </w:t>
      </w:r>
      <w:r w:rsidRPr="00434E1F">
        <w:rPr>
          <w:rFonts w:ascii="Segoe UI" w:hAnsi="Segoe UI" w:cs="Segoe UI"/>
          <w:iCs/>
          <w:u w:val="single"/>
        </w:rPr>
        <w:t>przed podpisaniem umowy</w:t>
      </w:r>
      <w:r w:rsidRPr="00434E1F">
        <w:rPr>
          <w:rFonts w:ascii="Segoe UI" w:hAnsi="Segoe UI" w:cs="Segoe UI"/>
          <w:iCs/>
        </w:rPr>
        <w:t xml:space="preserve"> Tabelę z wartością drewna pozyskanego z wycinki drzew</w:t>
      </w:r>
      <w:r>
        <w:rPr>
          <w:rFonts w:ascii="Segoe UI" w:hAnsi="Segoe UI" w:cs="Segoe UI"/>
          <w:iCs/>
        </w:rPr>
        <w:t>.</w:t>
      </w:r>
    </w:p>
    <w:p w14:paraId="3F84E36E" w14:textId="77777777" w:rsidR="00F92521" w:rsidRPr="00434E1F" w:rsidRDefault="00F92521" w:rsidP="00F92521">
      <w:pPr>
        <w:ind w:left="284" w:hanging="284"/>
        <w:jc w:val="both"/>
        <w:rPr>
          <w:rFonts w:ascii="Segoe UI" w:hAnsi="Segoe UI" w:cs="Segoe UI"/>
          <w:bCs/>
        </w:rPr>
      </w:pPr>
      <w:r w:rsidRPr="00434E1F">
        <w:rPr>
          <w:rFonts w:ascii="Segoe UI" w:hAnsi="Segoe UI" w:cs="Segoe UI"/>
          <w:bCs/>
        </w:rPr>
        <w:t>5. Materiał z rozbiórki nadający się do ponownego wykorzystania, należy oczyścić, wywieźć i przekazać protokołem zdawczo-odbiorczym na bazę Zarządu Dróg i Transportu w Koszalinie (ul. Przemysłowa) po wcześniejszym uzgodnieniu z ZDiT.</w:t>
      </w:r>
    </w:p>
    <w:p w14:paraId="6815B712" w14:textId="77777777" w:rsidR="00F92521" w:rsidRPr="00434E1F" w:rsidRDefault="00F92521" w:rsidP="00F92521">
      <w:pPr>
        <w:tabs>
          <w:tab w:val="left" w:pos="284"/>
        </w:tabs>
        <w:ind w:left="284" w:hanging="284"/>
        <w:jc w:val="both"/>
        <w:rPr>
          <w:rFonts w:ascii="Segoe UI" w:hAnsi="Segoe UI" w:cs="Segoe UI"/>
          <w:bCs/>
        </w:rPr>
      </w:pPr>
      <w:r w:rsidRPr="00434E1F">
        <w:rPr>
          <w:rFonts w:ascii="Segoe UI" w:hAnsi="Segoe UI" w:cs="Segoe UI"/>
          <w:bCs/>
        </w:rPr>
        <w:t>6. Włazy kanałowe z demontażu przekazać Spółce Miejskie Wodociągi i Kanalizacja w Koszalinie.</w:t>
      </w:r>
    </w:p>
    <w:p w14:paraId="241D0BA7" w14:textId="77777777" w:rsidR="00F92521" w:rsidRPr="00434E1F" w:rsidRDefault="00F92521" w:rsidP="00F92521">
      <w:pPr>
        <w:tabs>
          <w:tab w:val="left" w:pos="284"/>
        </w:tabs>
        <w:ind w:left="284" w:hanging="284"/>
        <w:jc w:val="both"/>
        <w:rPr>
          <w:rFonts w:ascii="Segoe UI" w:hAnsi="Segoe UI" w:cs="Segoe UI"/>
          <w:bCs/>
        </w:rPr>
      </w:pPr>
      <w:r w:rsidRPr="00434E1F">
        <w:rPr>
          <w:rFonts w:ascii="Segoe UI" w:hAnsi="Segoe UI" w:cs="Segoe UI"/>
          <w:bCs/>
        </w:rPr>
        <w:t xml:space="preserve">7. Gruz budowlany (wszystkie elementy betonowe i kamienne – odpad z procesu budowlanego), nadający się do przekruszenia i ponownego wykorzystania, należy przekazać do magazynu Zarządu Dróg </w:t>
      </w:r>
      <w:r w:rsidRPr="00434E1F">
        <w:rPr>
          <w:rFonts w:ascii="Segoe UI" w:hAnsi="Segoe UI" w:cs="Segoe UI"/>
          <w:bCs/>
        </w:rPr>
        <w:br/>
        <w:t>i Transportu w Koszalinie. Materiał winien być w miarę możliwości oczyszczony, bez zbędnych zanieczyszczeń i nadmiaru ziemi. Dostarczane materiały luźne powyżej 25 m</w:t>
      </w:r>
      <w:r w:rsidRPr="00434E1F">
        <w:rPr>
          <w:rFonts w:ascii="Segoe UI" w:hAnsi="Segoe UI" w:cs="Segoe UI"/>
          <w:bCs/>
          <w:vertAlign w:val="superscript"/>
        </w:rPr>
        <w:t>3</w:t>
      </w:r>
      <w:r w:rsidRPr="00434E1F">
        <w:rPr>
          <w:rFonts w:ascii="Segoe UI" w:hAnsi="Segoe UI" w:cs="Segoe UI"/>
          <w:bCs/>
        </w:rPr>
        <w:t xml:space="preserve"> mają być spryzmowane przez dostarczającego. W sprawach materiałów nietypowych należy wcześniej dokonać uzgodnienia z Zarządem Dróg i Transportu.</w:t>
      </w:r>
    </w:p>
    <w:p w14:paraId="0954BE8B" w14:textId="18B5D9C6" w:rsidR="00F92521" w:rsidRPr="00434E1F" w:rsidRDefault="00F92521" w:rsidP="00F92521">
      <w:pPr>
        <w:tabs>
          <w:tab w:val="left" w:pos="284"/>
        </w:tabs>
        <w:ind w:left="284" w:hanging="284"/>
        <w:jc w:val="both"/>
        <w:rPr>
          <w:rFonts w:ascii="Segoe UI" w:hAnsi="Segoe UI" w:cs="Segoe UI"/>
          <w:bCs/>
        </w:rPr>
      </w:pPr>
      <w:r w:rsidRPr="00434E1F">
        <w:rPr>
          <w:rFonts w:ascii="Segoe UI" w:hAnsi="Segoe UI" w:cs="Segoe UI"/>
          <w:bCs/>
        </w:rPr>
        <w:t xml:space="preserve">8. Pozostałe odpady należy wywieźć na wysypisko odpadów w Sianowie lub inne miejsce uzgodnione na piśmie z właścicielem terenu posiadającego zgodę właściwego organu na składowanie odpadów. Gospodarkę odpadami prowadzić należy zgodnie z ustawą o odpadach z </w:t>
      </w:r>
      <w:r w:rsidR="005B44B6">
        <w:rPr>
          <w:rFonts w:ascii="Segoe UI" w:hAnsi="Segoe UI" w:cs="Segoe UI"/>
          <w:bCs/>
        </w:rPr>
        <w:t>dnia 14.12.2012 r. (t.j. Dz.U. z 2020 r. poz. 797</w:t>
      </w:r>
      <w:r w:rsidRPr="00434E1F">
        <w:rPr>
          <w:rFonts w:ascii="Segoe UI" w:hAnsi="Segoe UI" w:cs="Segoe UI"/>
          <w:bCs/>
        </w:rPr>
        <w:t xml:space="preserve"> z późn. zm.). Dokumenty stwierdzające składowanie odpadów są wymaganymi dokumentami odbiorowymi. Z materiału pozyskanego z rozbiórki Wykonawca zobowiązany jest rozliczyć się z Zamawiającym. </w:t>
      </w:r>
    </w:p>
    <w:p w14:paraId="131E88CE" w14:textId="77777777" w:rsidR="00F92521" w:rsidRPr="00434E1F" w:rsidRDefault="00F92521" w:rsidP="00F92521">
      <w:pPr>
        <w:tabs>
          <w:tab w:val="left" w:pos="284"/>
        </w:tabs>
        <w:ind w:left="284" w:hanging="284"/>
        <w:jc w:val="both"/>
        <w:rPr>
          <w:rFonts w:ascii="Segoe UI" w:hAnsi="Segoe UI" w:cs="Segoe UI"/>
          <w:bCs/>
        </w:rPr>
      </w:pPr>
      <w:r w:rsidRPr="00434E1F">
        <w:rPr>
          <w:rFonts w:ascii="Segoe UI" w:eastAsia="Calibri" w:hAnsi="Segoe UI" w:cs="Segoe UI"/>
          <w:lang w:eastAsia="en-US"/>
        </w:rPr>
        <w:t>9. Na Wykonawcy spoczywa obowiązek powiadamiania gestorów sieci oraz ponoszenie wszelkich kosztów związanych z dopuszczeniem do ich infrastruktury.</w:t>
      </w:r>
    </w:p>
    <w:p w14:paraId="1573040E" w14:textId="77777777" w:rsidR="00F92521" w:rsidRPr="00434E1F" w:rsidRDefault="00F92521" w:rsidP="00F92521">
      <w:pPr>
        <w:ind w:left="284"/>
        <w:jc w:val="both"/>
        <w:rPr>
          <w:rFonts w:ascii="Segoe UI" w:hAnsi="Segoe UI" w:cs="Segoe UI"/>
          <w:bCs/>
        </w:rPr>
      </w:pPr>
    </w:p>
    <w:p w14:paraId="786F4FEB" w14:textId="437299D3" w:rsidR="00F92521" w:rsidRPr="00434E1F" w:rsidRDefault="00F92521" w:rsidP="00F92521">
      <w:pPr>
        <w:jc w:val="both"/>
        <w:rPr>
          <w:rFonts w:ascii="Segoe UI" w:hAnsi="Segoe UI" w:cs="Segoe UI"/>
          <w:b/>
        </w:rPr>
      </w:pPr>
      <w:r w:rsidRPr="00434E1F">
        <w:rPr>
          <w:rFonts w:ascii="Segoe UI" w:hAnsi="Segoe UI" w:cs="Segoe UI"/>
          <w:b/>
        </w:rPr>
        <w:t xml:space="preserve">V. DODATKOWE  WYMAGANIA ZAMAWIAJĄCEGO  </w:t>
      </w:r>
    </w:p>
    <w:p w14:paraId="6159EB79" w14:textId="77777777" w:rsidR="00F92521" w:rsidRPr="00434E1F" w:rsidRDefault="00F92521" w:rsidP="00F92521">
      <w:pPr>
        <w:jc w:val="both"/>
        <w:rPr>
          <w:rFonts w:ascii="Segoe UI" w:hAnsi="Segoe UI" w:cs="Segoe UI"/>
          <w:b/>
        </w:rPr>
      </w:pPr>
    </w:p>
    <w:p w14:paraId="51AB5999" w14:textId="77777777" w:rsidR="00F92521" w:rsidRPr="00434E1F" w:rsidRDefault="00F92521" w:rsidP="00F92521">
      <w:pPr>
        <w:numPr>
          <w:ilvl w:val="0"/>
          <w:numId w:val="67"/>
        </w:numPr>
        <w:tabs>
          <w:tab w:val="left" w:pos="284"/>
        </w:tabs>
        <w:ind w:left="284" w:hanging="284"/>
        <w:jc w:val="both"/>
        <w:rPr>
          <w:rFonts w:ascii="Segoe UI" w:hAnsi="Segoe UI" w:cs="Segoe UI"/>
        </w:rPr>
      </w:pPr>
      <w:r w:rsidRPr="00434E1F">
        <w:rPr>
          <w:rFonts w:ascii="Segoe UI" w:hAnsi="Segoe UI" w:cs="Segoe UI"/>
        </w:rPr>
        <w:t xml:space="preserve">Okres gwarancji i rękojmi na przedmiot zamówienia liczony od dnia dokonania odbioru - co najmniej </w:t>
      </w:r>
      <w:r w:rsidRPr="00434E1F">
        <w:rPr>
          <w:rFonts w:ascii="Segoe UI" w:hAnsi="Segoe UI" w:cs="Segoe UI"/>
          <w:b/>
          <w:bCs/>
        </w:rPr>
        <w:t>60 miesięcy</w:t>
      </w:r>
      <w:r w:rsidRPr="00434E1F">
        <w:rPr>
          <w:rFonts w:ascii="Segoe UI" w:hAnsi="Segoe UI" w:cs="Segoe UI"/>
        </w:rPr>
        <w:t>.</w:t>
      </w:r>
    </w:p>
    <w:p w14:paraId="359917DA" w14:textId="583B30D3" w:rsidR="00F92521" w:rsidRPr="00434E1F" w:rsidRDefault="00F92521" w:rsidP="00F92521">
      <w:pPr>
        <w:numPr>
          <w:ilvl w:val="0"/>
          <w:numId w:val="67"/>
        </w:numPr>
        <w:tabs>
          <w:tab w:val="clear" w:pos="1134"/>
        </w:tabs>
        <w:ind w:left="284" w:hanging="284"/>
        <w:jc w:val="both"/>
        <w:rPr>
          <w:rFonts w:ascii="Segoe UI" w:hAnsi="Segoe UI" w:cs="Segoe UI"/>
          <w:bCs/>
          <w:iCs/>
        </w:rPr>
      </w:pPr>
      <w:r w:rsidRPr="00434E1F">
        <w:rPr>
          <w:rFonts w:ascii="Segoe UI" w:hAnsi="Segoe UI" w:cs="Segoe UI"/>
          <w:bCs/>
          <w:iCs/>
          <w:szCs w:val="16"/>
        </w:rPr>
        <w:t>Zamawiający wymaga, aby Wykonawca lub Podwykonawca w czasie realizacji zamówienia zatrudniał na podstawie umowy o pracę w rozumieniu przepisów ustawy z dnia 26 czerwca 1974 r. – Kodeks pracy (</w:t>
      </w:r>
      <w:r w:rsidR="00672274">
        <w:rPr>
          <w:rFonts w:ascii="Segoe UI" w:hAnsi="Segoe UI" w:cs="Segoe UI"/>
          <w:bCs/>
          <w:iCs/>
          <w:szCs w:val="16"/>
        </w:rPr>
        <w:t xml:space="preserve">t.j. </w:t>
      </w:r>
      <w:r w:rsidRPr="00434E1F">
        <w:rPr>
          <w:rFonts w:ascii="Segoe UI" w:hAnsi="Segoe UI" w:cs="Segoe UI"/>
          <w:bCs/>
          <w:iCs/>
          <w:szCs w:val="16"/>
        </w:rPr>
        <w:t>Dz.U. z 20</w:t>
      </w:r>
      <w:r w:rsidR="00672274">
        <w:rPr>
          <w:rFonts w:ascii="Segoe UI" w:hAnsi="Segoe UI" w:cs="Segoe UI"/>
          <w:bCs/>
          <w:iCs/>
          <w:szCs w:val="16"/>
        </w:rPr>
        <w:t>20</w:t>
      </w:r>
      <w:r w:rsidRPr="00434E1F">
        <w:rPr>
          <w:rFonts w:ascii="Segoe UI" w:hAnsi="Segoe UI" w:cs="Segoe UI"/>
          <w:bCs/>
          <w:iCs/>
          <w:szCs w:val="16"/>
        </w:rPr>
        <w:t xml:space="preserve"> r. poz. 1</w:t>
      </w:r>
      <w:r w:rsidR="00672274">
        <w:rPr>
          <w:rFonts w:ascii="Segoe UI" w:hAnsi="Segoe UI" w:cs="Segoe UI"/>
          <w:bCs/>
          <w:iCs/>
          <w:szCs w:val="16"/>
        </w:rPr>
        <w:t>320</w:t>
      </w:r>
      <w:r w:rsidRPr="00434E1F">
        <w:rPr>
          <w:rFonts w:ascii="Segoe UI" w:hAnsi="Segoe UI" w:cs="Segoe UI"/>
          <w:bCs/>
          <w:iCs/>
          <w:szCs w:val="16"/>
        </w:rPr>
        <w:t>) osoby wykonujące następujące czynności:</w:t>
      </w:r>
      <w:r w:rsidRPr="00434E1F">
        <w:rPr>
          <w:rFonts w:ascii="Segoe UI" w:hAnsi="Segoe UI" w:cs="Segoe UI"/>
          <w:bCs/>
          <w:iCs/>
        </w:rPr>
        <w:t>:</w:t>
      </w:r>
    </w:p>
    <w:p w14:paraId="4D34D4CB"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robót rozbiórkowych,</w:t>
      </w:r>
    </w:p>
    <w:p w14:paraId="7ED45E56"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robót ziemnych,</w:t>
      </w:r>
    </w:p>
    <w:p w14:paraId="34340D58"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podbudowy pod nawierzchnie,</w:t>
      </w:r>
    </w:p>
    <w:p w14:paraId="4BF0A56F"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nawierzchni,</w:t>
      </w:r>
    </w:p>
    <w:p w14:paraId="6A078391"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oświetlenia ulicznego,</w:t>
      </w:r>
    </w:p>
    <w:p w14:paraId="3D4F2F43" w14:textId="77777777" w:rsidR="00F92521" w:rsidRPr="00F72D77" w:rsidRDefault="00F92521" w:rsidP="00F92521">
      <w:pPr>
        <w:numPr>
          <w:ilvl w:val="0"/>
          <w:numId w:val="103"/>
        </w:numPr>
        <w:tabs>
          <w:tab w:val="left" w:pos="284"/>
          <w:tab w:val="num" w:pos="567"/>
        </w:tabs>
        <w:ind w:left="284" w:firstLine="142"/>
        <w:jc w:val="both"/>
        <w:rPr>
          <w:rFonts w:ascii="Segoe UI" w:hAnsi="Segoe UI" w:cs="Segoe UI"/>
        </w:rPr>
      </w:pPr>
      <w:r w:rsidRPr="00F72D77">
        <w:rPr>
          <w:rFonts w:ascii="Segoe UI" w:hAnsi="Segoe UI" w:cs="Segoe UI"/>
        </w:rPr>
        <w:t xml:space="preserve">           wykonanie sieci wodociągowej,</w:t>
      </w:r>
    </w:p>
    <w:p w14:paraId="21D4F229"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sieci kanalizacji deszczowej,</w:t>
      </w:r>
    </w:p>
    <w:p w14:paraId="015ADA0D" w14:textId="77777777" w:rsidR="00F92521" w:rsidRPr="00434E1F" w:rsidRDefault="00F92521" w:rsidP="00F92521">
      <w:pPr>
        <w:numPr>
          <w:ilvl w:val="0"/>
          <w:numId w:val="103"/>
        </w:numPr>
        <w:tabs>
          <w:tab w:val="left" w:pos="284"/>
          <w:tab w:val="num" w:pos="567"/>
        </w:tabs>
        <w:ind w:left="284" w:firstLine="142"/>
        <w:jc w:val="both"/>
        <w:rPr>
          <w:rFonts w:ascii="Segoe UI" w:hAnsi="Segoe UI" w:cs="Segoe UI"/>
        </w:rPr>
      </w:pPr>
      <w:r w:rsidRPr="00434E1F">
        <w:rPr>
          <w:rFonts w:ascii="Segoe UI" w:hAnsi="Segoe UI" w:cs="Segoe UI"/>
        </w:rPr>
        <w:t>wykonanie sieci ciepłowniczej.</w:t>
      </w:r>
    </w:p>
    <w:p w14:paraId="156BDF52" w14:textId="77777777" w:rsidR="00F92521" w:rsidRDefault="00F92521" w:rsidP="00F92521">
      <w:pPr>
        <w:numPr>
          <w:ilvl w:val="0"/>
          <w:numId w:val="67"/>
        </w:numPr>
        <w:tabs>
          <w:tab w:val="left" w:pos="284"/>
        </w:tabs>
        <w:ind w:left="284" w:hanging="284"/>
        <w:jc w:val="both"/>
        <w:rPr>
          <w:rFonts w:ascii="Segoe UI" w:hAnsi="Segoe UI" w:cs="Segoe UI"/>
          <w:bCs/>
        </w:rPr>
      </w:pPr>
      <w:r w:rsidRPr="00434E1F">
        <w:rPr>
          <w:rFonts w:ascii="Segoe UI" w:eastAsia="Calibri" w:hAnsi="Segoe UI" w:cs="Segoe UI"/>
          <w:bCs/>
          <w:lang w:eastAsia="en-US"/>
        </w:rPr>
        <w:t xml:space="preserve">W przypadku konieczności wykonania robót przez gestorów sieci związanych z przebudową </w:t>
      </w:r>
      <w:r w:rsidRPr="00434E1F">
        <w:rPr>
          <w:rFonts w:ascii="Segoe UI" w:eastAsia="Calibri" w:hAnsi="Segoe UI" w:cs="Segoe UI"/>
          <w:bCs/>
          <w:lang w:eastAsia="en-US"/>
        </w:rPr>
        <w:br/>
        <w:t xml:space="preserve">ich istniejących sieci, </w:t>
      </w:r>
      <w:r w:rsidRPr="00434E1F">
        <w:rPr>
          <w:rFonts w:ascii="Segoe UI" w:hAnsi="Segoe UI" w:cs="Segoe UI"/>
          <w:bCs/>
        </w:rPr>
        <w:t xml:space="preserve">Wykonawca nieodpłatnie udostępni gestorom tych sieci przekazany plac budowy, celem wykonania koniecznych robót.  </w:t>
      </w:r>
    </w:p>
    <w:p w14:paraId="666301EA" w14:textId="77777777" w:rsidR="00F92521" w:rsidRPr="00B96A7B" w:rsidRDefault="00F92521" w:rsidP="00F92521">
      <w:pPr>
        <w:numPr>
          <w:ilvl w:val="0"/>
          <w:numId w:val="67"/>
        </w:numPr>
        <w:tabs>
          <w:tab w:val="left" w:pos="284"/>
        </w:tabs>
        <w:ind w:left="284" w:hanging="284"/>
        <w:jc w:val="both"/>
        <w:rPr>
          <w:rFonts w:ascii="Segoe UI" w:hAnsi="Segoe UI" w:cs="Segoe UI"/>
          <w:bCs/>
        </w:rPr>
      </w:pPr>
      <w:r w:rsidRPr="00434E1F">
        <w:rPr>
          <w:rFonts w:ascii="Segoe UI" w:eastAsia="Calibri" w:hAnsi="Segoe UI" w:cs="Segoe UI"/>
          <w:bCs/>
          <w:lang w:eastAsia="en-US"/>
        </w:rPr>
        <w:t>Wykonawca robót opracuje projekt tymczasowej organizacji ruchu z uwzględnieniem korytarza - bezpiecznego przejścia dla pieszych przez teren budowy. Przy zamknięci</w:t>
      </w:r>
      <w:r>
        <w:rPr>
          <w:rFonts w:ascii="Segoe UI" w:eastAsia="Calibri" w:hAnsi="Segoe UI" w:cs="Segoe UI"/>
          <w:bCs/>
          <w:lang w:eastAsia="en-US"/>
        </w:rPr>
        <w:t>u</w:t>
      </w:r>
      <w:r w:rsidRPr="00434E1F">
        <w:rPr>
          <w:rFonts w:ascii="Segoe UI" w:eastAsia="Calibri" w:hAnsi="Segoe UI" w:cs="Segoe UI"/>
          <w:bCs/>
          <w:lang w:eastAsia="en-US"/>
        </w:rPr>
        <w:t xml:space="preserve"> odcinków i wprowadzeniem objazdu, Wykonawca uwzględni przystanki zastępcze (oznakowanie pionowe i poziome) dla oczekujących pasażerów wraz z ławką przytwierdzoną do chodnika oraz tablicą informacyjną mocowaną do słupka (rozkład jazdy + objazdy). </w:t>
      </w:r>
    </w:p>
    <w:p w14:paraId="7F4D4B07" w14:textId="77777777" w:rsidR="00F92521" w:rsidRPr="00434E1F" w:rsidRDefault="00F92521" w:rsidP="00F92521">
      <w:pPr>
        <w:jc w:val="both"/>
        <w:rPr>
          <w:rFonts w:ascii="Segoe UI" w:hAnsi="Segoe UI" w:cs="Segoe UI"/>
          <w:b/>
          <w:color w:val="FF0000"/>
        </w:rPr>
      </w:pPr>
      <w:r w:rsidRPr="00434E1F">
        <w:rPr>
          <w:rFonts w:ascii="Segoe UI" w:hAnsi="Segoe UI" w:cs="Segoe UI"/>
          <w:bCs/>
        </w:rPr>
        <w:t xml:space="preserve">5) </w:t>
      </w:r>
    </w:p>
    <w:p w14:paraId="53444BF8" w14:textId="29166FB7" w:rsidR="00F92521" w:rsidRPr="00434E1F" w:rsidRDefault="002D6F9E" w:rsidP="00F92521">
      <w:pPr>
        <w:numPr>
          <w:ilvl w:val="0"/>
          <w:numId w:val="81"/>
        </w:numPr>
        <w:tabs>
          <w:tab w:val="left" w:pos="284"/>
        </w:tabs>
        <w:ind w:left="284" w:hanging="284"/>
        <w:jc w:val="both"/>
        <w:rPr>
          <w:rFonts w:ascii="Segoe UI" w:hAnsi="Segoe UI" w:cs="Segoe UI"/>
          <w:bCs/>
        </w:rPr>
      </w:pPr>
      <w:r>
        <w:rPr>
          <w:rFonts w:ascii="Segoe UI" w:hAnsi="Segoe UI" w:cs="Segoe UI"/>
          <w:b/>
        </w:rPr>
        <w:t>Przeb</w:t>
      </w:r>
      <w:r w:rsidR="00F92521" w:rsidRPr="00434E1F">
        <w:rPr>
          <w:rFonts w:ascii="Segoe UI" w:hAnsi="Segoe UI" w:cs="Segoe UI"/>
          <w:b/>
        </w:rPr>
        <w:t xml:space="preserve">udowa sieci wodociągowej oraz sieci kanalizacji sanitarnej realizowana w ramach przedmiotowego zadania będzie finansowana przez Zarządcę sieci, tj. Miejskie Wodociągi </w:t>
      </w:r>
      <w:r w:rsidR="00F92521" w:rsidRPr="00434E1F">
        <w:rPr>
          <w:rFonts w:ascii="Segoe UI" w:hAnsi="Segoe UI" w:cs="Segoe UI"/>
          <w:b/>
        </w:rPr>
        <w:br/>
        <w:t>i Kanalizacja Sp. z o.o. w Koszalinie.</w:t>
      </w:r>
      <w:r w:rsidR="00F92521" w:rsidRPr="00434E1F">
        <w:rPr>
          <w:rFonts w:ascii="Segoe UI" w:hAnsi="Segoe UI" w:cs="Segoe UI"/>
          <w:bCs/>
        </w:rPr>
        <w:t xml:space="preserve"> </w:t>
      </w:r>
    </w:p>
    <w:p w14:paraId="7E234FD1" w14:textId="77777777" w:rsidR="00F92521" w:rsidRPr="00434E1F" w:rsidRDefault="00F92521" w:rsidP="00F92521">
      <w:pPr>
        <w:tabs>
          <w:tab w:val="left" w:pos="284"/>
        </w:tabs>
        <w:ind w:left="284"/>
        <w:jc w:val="both"/>
        <w:rPr>
          <w:rFonts w:ascii="Segoe UI" w:hAnsi="Segoe UI" w:cs="Segoe UI"/>
        </w:rPr>
      </w:pPr>
      <w:r w:rsidRPr="00434E1F">
        <w:rPr>
          <w:rFonts w:ascii="Segoe UI" w:hAnsi="Segoe UI" w:cs="Segoe UI"/>
        </w:rPr>
        <w:t xml:space="preserve">Faktury za wykonanie sieci wodociągowej i kanalizacji sanitarnej wystawione będą bezpośrednio na: </w:t>
      </w:r>
    </w:p>
    <w:p w14:paraId="2BBA0641" w14:textId="77777777" w:rsidR="00F92521" w:rsidRPr="00434E1F" w:rsidRDefault="00F92521" w:rsidP="00F92521">
      <w:pPr>
        <w:tabs>
          <w:tab w:val="left" w:pos="284"/>
        </w:tabs>
        <w:ind w:left="284"/>
        <w:jc w:val="both"/>
        <w:rPr>
          <w:rFonts w:ascii="Segoe UI" w:hAnsi="Segoe UI" w:cs="Segoe UI"/>
          <w:u w:val="single"/>
        </w:rPr>
      </w:pPr>
      <w:r w:rsidRPr="00434E1F">
        <w:rPr>
          <w:rFonts w:ascii="Segoe UI" w:hAnsi="Segoe UI" w:cs="Segoe UI"/>
          <w:u w:val="single"/>
        </w:rPr>
        <w:t>Miejskie Wodociągi i Kanalizacja Sp. z o.o., ul. Wojska Polskiego 14, 75-711 Koszalin</w:t>
      </w:r>
    </w:p>
    <w:p w14:paraId="1A8EB2DF" w14:textId="77777777" w:rsidR="00F92521" w:rsidRPr="00434E1F" w:rsidRDefault="00F92521" w:rsidP="00F92521">
      <w:pPr>
        <w:tabs>
          <w:tab w:val="left" w:pos="284"/>
        </w:tabs>
        <w:ind w:left="284"/>
        <w:jc w:val="both"/>
        <w:rPr>
          <w:rFonts w:ascii="Segoe UI" w:hAnsi="Segoe UI" w:cs="Segoe UI"/>
          <w:u w:val="single"/>
        </w:rPr>
      </w:pPr>
      <w:r w:rsidRPr="00434E1F">
        <w:rPr>
          <w:rFonts w:ascii="Segoe UI" w:hAnsi="Segoe UI" w:cs="Segoe UI"/>
          <w:u w:val="single"/>
        </w:rPr>
        <w:t>NIP: 6690501495.</w:t>
      </w:r>
    </w:p>
    <w:p w14:paraId="6F70E4E2" w14:textId="77777777" w:rsidR="00F92521" w:rsidRPr="00434E1F" w:rsidRDefault="00F92521" w:rsidP="00F92521">
      <w:pPr>
        <w:tabs>
          <w:tab w:val="left" w:pos="284"/>
        </w:tabs>
        <w:ind w:left="284" w:hanging="284"/>
        <w:jc w:val="both"/>
        <w:rPr>
          <w:rFonts w:ascii="Segoe UI" w:hAnsi="Segoe UI" w:cs="Segoe UI"/>
        </w:rPr>
      </w:pPr>
    </w:p>
    <w:p w14:paraId="5909A411" w14:textId="77777777" w:rsidR="00F92521" w:rsidRPr="00434E1F" w:rsidRDefault="00F92521" w:rsidP="00F92521">
      <w:pPr>
        <w:numPr>
          <w:ilvl w:val="0"/>
          <w:numId w:val="81"/>
        </w:numPr>
        <w:tabs>
          <w:tab w:val="left" w:pos="284"/>
        </w:tabs>
        <w:ind w:left="284" w:hanging="284"/>
        <w:jc w:val="both"/>
        <w:rPr>
          <w:rFonts w:ascii="Segoe UI" w:hAnsi="Segoe UI" w:cs="Segoe UI"/>
          <w:bCs/>
        </w:rPr>
      </w:pPr>
      <w:r w:rsidRPr="00434E1F">
        <w:rPr>
          <w:rFonts w:ascii="Segoe UI" w:hAnsi="Segoe UI" w:cs="Segoe UI"/>
          <w:b/>
        </w:rPr>
        <w:t>Budowa sieci ciepłowniczej w ramach przedmiotowego zadania będzie finansowana przez Zarządcę sieci ciepłowniczej, tj. Miejską Energetykę Cieplną Sp. z o.o. w Koszalinie.</w:t>
      </w:r>
    </w:p>
    <w:p w14:paraId="61E804A7" w14:textId="77777777" w:rsidR="00F92521" w:rsidRPr="00434E1F" w:rsidRDefault="00F92521" w:rsidP="00F92521">
      <w:pPr>
        <w:tabs>
          <w:tab w:val="left" w:pos="284"/>
        </w:tabs>
        <w:ind w:left="284"/>
        <w:jc w:val="both"/>
        <w:rPr>
          <w:rFonts w:ascii="Segoe UI" w:hAnsi="Segoe UI" w:cs="Segoe UI"/>
          <w:b/>
        </w:rPr>
      </w:pPr>
      <w:r w:rsidRPr="00434E1F">
        <w:rPr>
          <w:rFonts w:ascii="Segoe UI" w:hAnsi="Segoe UI" w:cs="Segoe UI"/>
        </w:rPr>
        <w:t xml:space="preserve">Faktury za wykonanie sieci ciepłowniczej wystawione będą bezpośrednio na: </w:t>
      </w:r>
    </w:p>
    <w:p w14:paraId="1D076AC3" w14:textId="77777777" w:rsidR="00F92521" w:rsidRPr="00434E1F" w:rsidRDefault="00F92521" w:rsidP="00F92521">
      <w:pPr>
        <w:tabs>
          <w:tab w:val="left" w:pos="284"/>
        </w:tabs>
        <w:ind w:left="284"/>
        <w:jc w:val="both"/>
        <w:rPr>
          <w:rFonts w:ascii="Segoe UI" w:hAnsi="Segoe UI" w:cs="Segoe UI"/>
          <w:bCs/>
          <w:sz w:val="21"/>
          <w:szCs w:val="21"/>
          <w:u w:val="single"/>
        </w:rPr>
      </w:pPr>
      <w:r w:rsidRPr="00434E1F">
        <w:rPr>
          <w:rFonts w:ascii="Segoe UI" w:hAnsi="Segoe UI" w:cs="Segoe UI"/>
          <w:bCs/>
          <w:u w:val="single"/>
        </w:rPr>
        <w:t xml:space="preserve">Miejska Energetyka Cieplna Sp. z o.o. w Koszalinie, </w:t>
      </w:r>
      <w:r w:rsidRPr="00434E1F">
        <w:rPr>
          <w:rFonts w:ascii="Segoe UI" w:hAnsi="Segoe UI" w:cs="Segoe UI"/>
          <w:bCs/>
          <w:sz w:val="21"/>
          <w:szCs w:val="21"/>
          <w:u w:val="single"/>
        </w:rPr>
        <w:t>ul. Łużycka 25A, 75-111 Koszalin</w:t>
      </w:r>
    </w:p>
    <w:p w14:paraId="40978A7D" w14:textId="77777777" w:rsidR="00F92521" w:rsidRPr="00434E1F" w:rsidRDefault="00F92521" w:rsidP="00F92521">
      <w:pPr>
        <w:tabs>
          <w:tab w:val="left" w:pos="284"/>
        </w:tabs>
        <w:ind w:left="284"/>
        <w:jc w:val="both"/>
        <w:rPr>
          <w:rFonts w:ascii="Segoe UI" w:hAnsi="Segoe UI" w:cs="Segoe UI"/>
          <w:bCs/>
          <w:u w:val="single"/>
        </w:rPr>
      </w:pPr>
      <w:r w:rsidRPr="00434E1F">
        <w:rPr>
          <w:rFonts w:ascii="Segoe UI" w:hAnsi="Segoe UI" w:cs="Segoe UI"/>
          <w:bCs/>
          <w:u w:val="single"/>
        </w:rPr>
        <w:t>NIP: 6690501466</w:t>
      </w:r>
    </w:p>
    <w:p w14:paraId="10A8BA79" w14:textId="77777777" w:rsidR="00F92521" w:rsidRPr="00434E1F" w:rsidRDefault="00F92521" w:rsidP="00F92521">
      <w:pPr>
        <w:tabs>
          <w:tab w:val="left" w:pos="284"/>
        </w:tabs>
        <w:ind w:left="284" w:hanging="284"/>
        <w:jc w:val="both"/>
        <w:rPr>
          <w:rFonts w:ascii="Segoe UI" w:hAnsi="Segoe UI" w:cs="Segoe UI"/>
          <w:b/>
        </w:rPr>
      </w:pPr>
    </w:p>
    <w:p w14:paraId="34067E5D" w14:textId="77777777" w:rsidR="00F92521" w:rsidRPr="00434E1F" w:rsidRDefault="00F92521" w:rsidP="00F92521">
      <w:pPr>
        <w:numPr>
          <w:ilvl w:val="0"/>
          <w:numId w:val="81"/>
        </w:numPr>
        <w:tabs>
          <w:tab w:val="left" w:pos="284"/>
        </w:tabs>
        <w:ind w:left="284" w:hanging="284"/>
        <w:jc w:val="both"/>
        <w:rPr>
          <w:rFonts w:ascii="Segoe UI" w:hAnsi="Segoe UI" w:cs="Segoe UI"/>
          <w:b/>
        </w:rPr>
      </w:pPr>
      <w:r w:rsidRPr="00434E1F">
        <w:rPr>
          <w:rFonts w:ascii="Segoe UI" w:hAnsi="Segoe UI" w:cs="Segoe UI"/>
          <w:b/>
        </w:rPr>
        <w:t>Usunięcie kolizji energetycznych w ramach przedmiotowego zadania będzie finansowane przez Zarządcę sieci, tj. ENERGA – OPERATOR S.A.</w:t>
      </w:r>
    </w:p>
    <w:p w14:paraId="782A776B" w14:textId="77777777" w:rsidR="00F92521" w:rsidRPr="00434E1F" w:rsidRDefault="00F92521" w:rsidP="00F92521">
      <w:pPr>
        <w:tabs>
          <w:tab w:val="left" w:pos="284"/>
        </w:tabs>
        <w:ind w:left="284"/>
        <w:jc w:val="both"/>
        <w:rPr>
          <w:rFonts w:ascii="Segoe UI" w:hAnsi="Segoe UI" w:cs="Segoe UI"/>
        </w:rPr>
      </w:pPr>
      <w:r w:rsidRPr="00434E1F">
        <w:rPr>
          <w:rFonts w:ascii="Segoe UI" w:hAnsi="Segoe UI" w:cs="Segoe UI"/>
        </w:rPr>
        <w:t xml:space="preserve">Faktury za wykonanie sieci energetycznej wystawione będą bezpośrednio na: </w:t>
      </w:r>
    </w:p>
    <w:p w14:paraId="10344893" w14:textId="77777777" w:rsidR="00F92521" w:rsidRPr="00434E1F" w:rsidRDefault="00F92521" w:rsidP="00F92521">
      <w:pPr>
        <w:tabs>
          <w:tab w:val="left" w:pos="284"/>
        </w:tabs>
        <w:ind w:left="284"/>
        <w:jc w:val="both"/>
        <w:rPr>
          <w:rFonts w:ascii="Segoe UI" w:hAnsi="Segoe UI" w:cs="Segoe UI"/>
          <w:bCs/>
          <w:u w:val="single"/>
        </w:rPr>
      </w:pPr>
      <w:r w:rsidRPr="00434E1F">
        <w:rPr>
          <w:rFonts w:ascii="Segoe UI" w:hAnsi="Segoe UI" w:cs="Segoe UI"/>
          <w:bCs/>
          <w:u w:val="single"/>
        </w:rPr>
        <w:t xml:space="preserve">ENERGA – OPERATOR S.A., ul. Marynarki Polskiej 130, 80-557 Gdańsk, Oddział w Koszalinie, </w:t>
      </w:r>
      <w:r w:rsidRPr="00434E1F">
        <w:rPr>
          <w:rFonts w:ascii="Segoe UI" w:hAnsi="Segoe UI" w:cs="Segoe UI"/>
          <w:bCs/>
          <w:u w:val="single"/>
        </w:rPr>
        <w:br/>
        <w:t>ul. Morska 10, 75-950 Koszalin</w:t>
      </w:r>
    </w:p>
    <w:p w14:paraId="40D0D6E4" w14:textId="77777777" w:rsidR="00F92521" w:rsidRDefault="00F92521" w:rsidP="00F92521">
      <w:pPr>
        <w:tabs>
          <w:tab w:val="left" w:pos="284"/>
        </w:tabs>
        <w:ind w:left="284"/>
        <w:jc w:val="both"/>
        <w:rPr>
          <w:rFonts w:ascii="Segoe UI" w:hAnsi="Segoe UI" w:cs="Segoe UI"/>
          <w:bCs/>
          <w:u w:val="single"/>
        </w:rPr>
      </w:pPr>
      <w:r w:rsidRPr="00434E1F">
        <w:rPr>
          <w:rFonts w:ascii="Segoe UI" w:hAnsi="Segoe UI" w:cs="Segoe UI"/>
          <w:bCs/>
          <w:u w:val="single"/>
        </w:rPr>
        <w:t>NIP: 5830001190.</w:t>
      </w:r>
    </w:p>
    <w:p w14:paraId="4EB11FE9" w14:textId="77777777" w:rsidR="0028061E" w:rsidRDefault="0028061E" w:rsidP="003C2502">
      <w:pPr>
        <w:pStyle w:val="Tekstpodstawowy"/>
        <w:spacing w:line="276" w:lineRule="auto"/>
        <w:jc w:val="both"/>
        <w:rPr>
          <w:rFonts w:ascii="Segoe UI" w:hAnsi="Segoe UI" w:cs="Segoe UI"/>
          <w:bCs/>
          <w:i w:val="0"/>
          <w:sz w:val="20"/>
        </w:rPr>
      </w:pPr>
    </w:p>
    <w:p w14:paraId="5B8003CB" w14:textId="1D1150D7" w:rsidR="003C2502" w:rsidRPr="00FB52A1" w:rsidRDefault="001F20D4" w:rsidP="003C2502">
      <w:pPr>
        <w:pStyle w:val="Tekstpodstawowy"/>
        <w:spacing w:line="276" w:lineRule="auto"/>
        <w:jc w:val="both"/>
        <w:rPr>
          <w:rFonts w:ascii="Segoe UI" w:hAnsi="Segoe UI" w:cs="Segoe UI"/>
          <w:bCs/>
          <w:i w:val="0"/>
          <w:sz w:val="20"/>
        </w:rPr>
      </w:pPr>
      <w:r>
        <w:rPr>
          <w:rFonts w:ascii="Segoe UI" w:hAnsi="Segoe UI" w:cs="Segoe UI"/>
          <w:bCs/>
          <w:i w:val="0"/>
          <w:sz w:val="20"/>
        </w:rPr>
        <w:t>V</w:t>
      </w:r>
      <w:r w:rsidR="002D6F9E">
        <w:rPr>
          <w:rFonts w:ascii="Segoe UI" w:hAnsi="Segoe UI" w:cs="Segoe UI"/>
          <w:bCs/>
          <w:i w:val="0"/>
          <w:sz w:val="20"/>
        </w:rPr>
        <w:t>I</w:t>
      </w:r>
      <w:r w:rsidR="003C2502" w:rsidRPr="00FB52A1">
        <w:rPr>
          <w:rFonts w:ascii="Segoe UI" w:hAnsi="Segoe UI" w:cs="Segoe UI"/>
          <w:bCs/>
          <w:i w:val="0"/>
          <w:sz w:val="20"/>
        </w:rPr>
        <w:t xml:space="preserve">. PRZEWIDYWANE ZAMÓWIENIA, O KTÓRYCH MOWA W ART. 67 UST. 1 PKT 6 USTAWY PZP </w:t>
      </w:r>
    </w:p>
    <w:p w14:paraId="591E6A85" w14:textId="77777777" w:rsidR="003C2502" w:rsidRPr="00FB52A1" w:rsidRDefault="003C2502" w:rsidP="003C2502">
      <w:pPr>
        <w:pStyle w:val="Tekstpodstawowy"/>
        <w:ind w:left="360"/>
        <w:jc w:val="both"/>
        <w:rPr>
          <w:rFonts w:ascii="Segoe UI" w:hAnsi="Segoe UI" w:cs="Segoe UI"/>
          <w:b w:val="0"/>
          <w:i w:val="0"/>
          <w:sz w:val="20"/>
        </w:rPr>
      </w:pPr>
    </w:p>
    <w:p w14:paraId="7EE9601B" w14:textId="77777777" w:rsidR="003C2502" w:rsidRDefault="003C2502" w:rsidP="003C2502">
      <w:pPr>
        <w:pStyle w:val="Tekstpodstawowy"/>
        <w:jc w:val="both"/>
        <w:rPr>
          <w:rFonts w:ascii="Segoe UI" w:hAnsi="Segoe UI" w:cs="Segoe UI"/>
          <w:b w:val="0"/>
          <w:i w:val="0"/>
          <w:sz w:val="20"/>
        </w:rPr>
      </w:pPr>
      <w:r w:rsidRPr="00FB52A1">
        <w:rPr>
          <w:rFonts w:ascii="Segoe UI" w:hAnsi="Segoe UI" w:cs="Segoe UI"/>
          <w:b w:val="0"/>
          <w:i w:val="0"/>
          <w:sz w:val="20"/>
        </w:rPr>
        <w:t>Zamawiający</w:t>
      </w:r>
      <w:r w:rsidRPr="00FB52A1">
        <w:rPr>
          <w:rFonts w:ascii="Segoe UI" w:hAnsi="Segoe UI" w:cs="Segoe UI"/>
          <w:i w:val="0"/>
          <w:sz w:val="20"/>
        </w:rPr>
        <w:t xml:space="preserve"> nie przewiduje</w:t>
      </w:r>
      <w:r w:rsidRPr="00FB52A1">
        <w:rPr>
          <w:rFonts w:ascii="Segoe UI" w:hAnsi="Segoe UI" w:cs="Segoe UI"/>
          <w:b w:val="0"/>
          <w:i w:val="0"/>
          <w:sz w:val="20"/>
        </w:rPr>
        <w:t xml:space="preserve"> udzielenia zamówienia, o którym mowa w art. 67 ust. 1 pkt 6 ustawy Prawo Zamówień Publicznych.</w:t>
      </w:r>
    </w:p>
    <w:p w14:paraId="260B37B8" w14:textId="77777777" w:rsidR="001F20D4" w:rsidRPr="00FB52A1" w:rsidRDefault="001F20D4" w:rsidP="003C2502">
      <w:pPr>
        <w:pStyle w:val="Tekstpodstawowy"/>
        <w:jc w:val="both"/>
        <w:rPr>
          <w:rFonts w:ascii="Segoe UI" w:hAnsi="Segoe UI" w:cs="Segoe UI"/>
          <w:b w:val="0"/>
          <w:i w:val="0"/>
          <w:sz w:val="20"/>
        </w:rPr>
      </w:pPr>
    </w:p>
    <w:p w14:paraId="092E8053" w14:textId="32C35C3D" w:rsidR="003C2502" w:rsidRDefault="001F20D4" w:rsidP="003C2502">
      <w:pPr>
        <w:pStyle w:val="Tekstpodstawowy"/>
        <w:jc w:val="both"/>
        <w:rPr>
          <w:rFonts w:ascii="Segoe UI" w:hAnsi="Segoe UI" w:cs="Segoe UI"/>
          <w:i w:val="0"/>
          <w:iCs/>
          <w:sz w:val="20"/>
        </w:rPr>
      </w:pPr>
      <w:r>
        <w:rPr>
          <w:rFonts w:ascii="Segoe UI" w:hAnsi="Segoe UI" w:cs="Segoe UI"/>
          <w:i w:val="0"/>
          <w:iCs/>
          <w:sz w:val="20"/>
        </w:rPr>
        <w:t>V</w:t>
      </w:r>
      <w:r w:rsidR="002D6F9E">
        <w:rPr>
          <w:rFonts w:ascii="Segoe UI" w:hAnsi="Segoe UI" w:cs="Segoe UI"/>
          <w:i w:val="0"/>
          <w:iCs/>
          <w:sz w:val="20"/>
        </w:rPr>
        <w:t>I</w:t>
      </w:r>
      <w:r>
        <w:rPr>
          <w:rFonts w:ascii="Segoe UI" w:hAnsi="Segoe UI" w:cs="Segoe UI"/>
          <w:i w:val="0"/>
          <w:iCs/>
          <w:sz w:val="20"/>
        </w:rPr>
        <w:t>I</w:t>
      </w:r>
      <w:r w:rsidR="003C2502" w:rsidRPr="00FB52A1">
        <w:rPr>
          <w:rFonts w:ascii="Segoe UI" w:hAnsi="Segoe UI" w:cs="Segoe UI"/>
          <w:i w:val="0"/>
          <w:iCs/>
          <w:sz w:val="20"/>
        </w:rPr>
        <w:t>.</w:t>
      </w:r>
      <w:r w:rsidR="003C2502" w:rsidRPr="00FB52A1">
        <w:rPr>
          <w:rFonts w:ascii="Segoe UI" w:hAnsi="Segoe UI" w:cs="Segoe UI"/>
          <w:b w:val="0"/>
          <w:i w:val="0"/>
          <w:iCs/>
          <w:sz w:val="20"/>
        </w:rPr>
        <w:t xml:space="preserve"> </w:t>
      </w:r>
      <w:r w:rsidR="003C2502" w:rsidRPr="00FB52A1">
        <w:rPr>
          <w:rFonts w:ascii="Segoe UI" w:hAnsi="Segoe UI" w:cs="Segoe UI"/>
          <w:i w:val="0"/>
          <w:iCs/>
          <w:sz w:val="20"/>
        </w:rPr>
        <w:t>ZAMÓWIENIA CZĘŚCIOWE</w:t>
      </w:r>
    </w:p>
    <w:p w14:paraId="758041C2" w14:textId="77777777" w:rsidR="001F20D4" w:rsidRPr="002D6F9E" w:rsidRDefault="001F20D4" w:rsidP="003C2502">
      <w:pPr>
        <w:pStyle w:val="Tekstpodstawowy"/>
        <w:jc w:val="both"/>
        <w:rPr>
          <w:rFonts w:ascii="Segoe UI" w:hAnsi="Segoe UI" w:cs="Segoe UI"/>
          <w:i w:val="0"/>
          <w:iCs/>
          <w:sz w:val="20"/>
          <w:u w:val="single"/>
        </w:rPr>
      </w:pPr>
    </w:p>
    <w:p w14:paraId="57FD99A9" w14:textId="77777777" w:rsidR="003C2502" w:rsidRPr="002D6F9E" w:rsidRDefault="003C2502" w:rsidP="003C2502">
      <w:pPr>
        <w:pStyle w:val="Tekstpodstawowy2"/>
        <w:spacing w:after="0" w:line="240" w:lineRule="auto"/>
        <w:jc w:val="both"/>
        <w:rPr>
          <w:rFonts w:ascii="Segoe UI" w:hAnsi="Segoe UI" w:cs="Segoe UI"/>
          <w:u w:val="single"/>
        </w:rPr>
      </w:pPr>
      <w:r w:rsidRPr="002D6F9E">
        <w:rPr>
          <w:rFonts w:ascii="Segoe UI" w:hAnsi="Segoe UI" w:cs="Segoe UI"/>
          <w:u w:val="single"/>
        </w:rPr>
        <w:t xml:space="preserve">Zamawiający </w:t>
      </w:r>
      <w:r w:rsidRPr="002D6F9E">
        <w:rPr>
          <w:rFonts w:ascii="Segoe UI" w:hAnsi="Segoe UI" w:cs="Segoe UI"/>
          <w:b/>
          <w:u w:val="single"/>
        </w:rPr>
        <w:t xml:space="preserve">nie dopuszcza </w:t>
      </w:r>
      <w:r w:rsidRPr="002D6F9E">
        <w:rPr>
          <w:rFonts w:ascii="Segoe UI" w:hAnsi="Segoe UI" w:cs="Segoe UI"/>
          <w:u w:val="single"/>
        </w:rPr>
        <w:t>składania ofert częściowych.</w:t>
      </w:r>
    </w:p>
    <w:p w14:paraId="2FD4D358" w14:textId="77777777" w:rsidR="002E67C4" w:rsidRDefault="002E67C4" w:rsidP="003C2502">
      <w:pPr>
        <w:pStyle w:val="Tekstpodstawowy"/>
        <w:jc w:val="both"/>
        <w:rPr>
          <w:rFonts w:ascii="Segoe UI" w:hAnsi="Segoe UI" w:cs="Segoe UI"/>
          <w:i w:val="0"/>
          <w:sz w:val="20"/>
        </w:rPr>
      </w:pPr>
    </w:p>
    <w:p w14:paraId="1D51DFD4" w14:textId="58794CE2" w:rsidR="003C2502" w:rsidRDefault="001F20D4" w:rsidP="003C2502">
      <w:pPr>
        <w:pStyle w:val="Tekstpodstawowy"/>
        <w:jc w:val="both"/>
        <w:rPr>
          <w:rFonts w:ascii="Segoe UI" w:hAnsi="Segoe UI" w:cs="Segoe UI"/>
          <w:i w:val="0"/>
          <w:sz w:val="20"/>
        </w:rPr>
      </w:pPr>
      <w:r>
        <w:rPr>
          <w:rFonts w:ascii="Segoe UI" w:hAnsi="Segoe UI" w:cs="Segoe UI"/>
          <w:i w:val="0"/>
          <w:sz w:val="20"/>
        </w:rPr>
        <w:t>VI</w:t>
      </w:r>
      <w:r w:rsidR="002D6F9E">
        <w:rPr>
          <w:rFonts w:ascii="Segoe UI" w:hAnsi="Segoe UI" w:cs="Segoe UI"/>
          <w:i w:val="0"/>
          <w:sz w:val="20"/>
        </w:rPr>
        <w:t>I</w:t>
      </w:r>
      <w:r>
        <w:rPr>
          <w:rFonts w:ascii="Segoe UI" w:hAnsi="Segoe UI" w:cs="Segoe UI"/>
          <w:i w:val="0"/>
          <w:sz w:val="20"/>
        </w:rPr>
        <w:t>I</w:t>
      </w:r>
      <w:r w:rsidR="003C2502" w:rsidRPr="00FB52A1">
        <w:rPr>
          <w:rFonts w:ascii="Segoe UI" w:hAnsi="Segoe UI" w:cs="Segoe UI"/>
          <w:i w:val="0"/>
          <w:sz w:val="20"/>
        </w:rPr>
        <w:t>. OFERTY WARIANTOWE</w:t>
      </w:r>
    </w:p>
    <w:p w14:paraId="000507C1" w14:textId="77777777" w:rsidR="001F20D4" w:rsidRPr="00FB52A1" w:rsidRDefault="001F20D4" w:rsidP="003C2502">
      <w:pPr>
        <w:pStyle w:val="Tekstpodstawowy"/>
        <w:jc w:val="both"/>
        <w:rPr>
          <w:rFonts w:ascii="Segoe UI" w:hAnsi="Segoe UI" w:cs="Segoe UI"/>
          <w:i w:val="0"/>
          <w:sz w:val="20"/>
        </w:rPr>
      </w:pPr>
    </w:p>
    <w:p w14:paraId="69048AC6" w14:textId="77777777" w:rsidR="003C2502" w:rsidRPr="00FB52A1" w:rsidRDefault="003C2502" w:rsidP="003C2502">
      <w:pPr>
        <w:pStyle w:val="Tekstpodstawowy2"/>
        <w:spacing w:line="240" w:lineRule="auto"/>
        <w:jc w:val="both"/>
        <w:rPr>
          <w:rFonts w:ascii="Segoe UI" w:hAnsi="Segoe UI" w:cs="Segoe UI"/>
        </w:rPr>
      </w:pPr>
      <w:r w:rsidRPr="00FB52A1">
        <w:rPr>
          <w:rFonts w:ascii="Segoe UI" w:hAnsi="Segoe UI" w:cs="Segoe UI"/>
        </w:rPr>
        <w:t xml:space="preserve">Zamawiający </w:t>
      </w:r>
      <w:r w:rsidRPr="00FB52A1">
        <w:rPr>
          <w:rFonts w:ascii="Segoe UI" w:hAnsi="Segoe UI" w:cs="Segoe UI"/>
          <w:b/>
        </w:rPr>
        <w:t>nie dopuszcza</w:t>
      </w:r>
      <w:r w:rsidRPr="00FB52A1">
        <w:rPr>
          <w:rFonts w:ascii="Segoe UI" w:hAnsi="Segoe UI" w:cs="Segoe UI"/>
        </w:rPr>
        <w:t xml:space="preserve"> możliwości złożenia oferty przewidującej odmienny niż określony w SIWZ sposób wykonania zamówienia (oferta wariantowa).</w:t>
      </w:r>
    </w:p>
    <w:p w14:paraId="6E4CC80F" w14:textId="77777777" w:rsidR="003C2502" w:rsidRPr="00FB52A1" w:rsidRDefault="003C2502" w:rsidP="003C2502">
      <w:pPr>
        <w:pStyle w:val="Tekstpodstawowy"/>
        <w:jc w:val="left"/>
        <w:rPr>
          <w:rFonts w:ascii="Segoe UI" w:hAnsi="Segoe UI" w:cs="Segoe UI"/>
          <w:bCs/>
          <w:i w:val="0"/>
          <w:sz w:val="20"/>
        </w:rPr>
      </w:pPr>
    </w:p>
    <w:p w14:paraId="12A3EA80" w14:textId="77777777" w:rsidR="003C2502" w:rsidRPr="00564204" w:rsidRDefault="003C2502" w:rsidP="00564204">
      <w:pPr>
        <w:pStyle w:val="Tekstpodstawowy"/>
        <w:jc w:val="right"/>
        <w:rPr>
          <w:rFonts w:ascii="Segoe UI" w:hAnsi="Segoe UI" w:cs="Segoe UI"/>
          <w:b w:val="0"/>
          <w:bCs/>
          <w:sz w:val="20"/>
        </w:rPr>
      </w:pPr>
      <w:r>
        <w:rPr>
          <w:rFonts w:ascii="Segoe UI" w:hAnsi="Segoe UI" w:cs="Segoe UI"/>
          <w:bCs/>
          <w:i w:val="0"/>
          <w:sz w:val="20"/>
        </w:rPr>
        <w:br w:type="page"/>
      </w:r>
      <w:r w:rsidRPr="00564204">
        <w:rPr>
          <w:rFonts w:ascii="Segoe UI" w:hAnsi="Segoe UI" w:cs="Segoe UI"/>
          <w:b w:val="0"/>
          <w:bCs/>
          <w:sz w:val="20"/>
        </w:rPr>
        <w:t>Załącznik nr 1 do Rozdziału II SIWZ</w:t>
      </w:r>
    </w:p>
    <w:p w14:paraId="3567FE80" w14:textId="77777777" w:rsidR="003C2502" w:rsidRDefault="003C2502" w:rsidP="003C2502">
      <w:pPr>
        <w:pStyle w:val="Tekstpodstawowy"/>
        <w:jc w:val="left"/>
        <w:rPr>
          <w:rFonts w:ascii="Segoe UI" w:hAnsi="Segoe UI" w:cs="Segoe UI"/>
          <w:bCs/>
          <w:i w:val="0"/>
          <w:sz w:val="20"/>
        </w:rPr>
      </w:pPr>
    </w:p>
    <w:p w14:paraId="16064FDB" w14:textId="77777777" w:rsidR="00463832" w:rsidRPr="000437A2" w:rsidRDefault="00463832" w:rsidP="00335854">
      <w:pPr>
        <w:pStyle w:val="Akapitzlist"/>
        <w:numPr>
          <w:ilvl w:val="0"/>
          <w:numId w:val="97"/>
        </w:numPr>
        <w:spacing w:after="0" w:line="240" w:lineRule="auto"/>
        <w:ind w:left="372" w:hanging="372"/>
        <w:contextualSpacing/>
        <w:rPr>
          <w:rFonts w:ascii="Segoe UI" w:hAnsi="Segoe UI" w:cs="Segoe UI"/>
          <w:b/>
          <w:iCs/>
          <w:sz w:val="20"/>
          <w:u w:val="single"/>
        </w:rPr>
      </w:pPr>
      <w:r w:rsidRPr="000437A2">
        <w:rPr>
          <w:rFonts w:ascii="Segoe UI" w:hAnsi="Segoe UI" w:cs="Segoe UI"/>
          <w:b/>
          <w:iCs/>
          <w:sz w:val="20"/>
          <w:u w:val="single"/>
        </w:rPr>
        <w:t>Wymagania szczegółowe związane z realizacją sieci ciepłowniczej</w:t>
      </w:r>
    </w:p>
    <w:p w14:paraId="0B323172" w14:textId="77777777" w:rsidR="00463832" w:rsidRPr="00B5204F" w:rsidRDefault="00463832" w:rsidP="00463832">
      <w:pPr>
        <w:jc w:val="center"/>
        <w:rPr>
          <w:rFonts w:ascii="Segoe UI" w:hAnsi="Segoe UI" w:cs="Segoe UI"/>
          <w:b/>
        </w:rPr>
      </w:pPr>
    </w:p>
    <w:p w14:paraId="1F9F8E53" w14:textId="77777777" w:rsidR="00463832" w:rsidRPr="00B5204F" w:rsidRDefault="00463832" w:rsidP="00335854">
      <w:pPr>
        <w:pStyle w:val="Akapitzlist"/>
        <w:numPr>
          <w:ilvl w:val="0"/>
          <w:numId w:val="96"/>
        </w:numPr>
        <w:spacing w:after="0" w:line="240" w:lineRule="auto"/>
        <w:ind w:left="426" w:hanging="284"/>
        <w:contextualSpacing/>
        <w:jc w:val="both"/>
        <w:rPr>
          <w:rFonts w:ascii="Segoe UI" w:hAnsi="Segoe UI" w:cs="Segoe UI"/>
          <w:i/>
          <w:sz w:val="20"/>
        </w:rPr>
      </w:pPr>
      <w:r w:rsidRPr="00B5204F">
        <w:rPr>
          <w:rFonts w:ascii="Segoe UI" w:hAnsi="Segoe UI" w:cs="Segoe UI"/>
          <w:sz w:val="20"/>
        </w:rPr>
        <w:t>Wymagania szczegółowe związane z przedmiotem zamówienia w zakresie budowy sieci ciepłowniczej z przyłączami:</w:t>
      </w:r>
    </w:p>
    <w:p w14:paraId="4723CA90" w14:textId="11459632" w:rsidR="00463832" w:rsidRPr="00B5204F" w:rsidRDefault="00463832" w:rsidP="00335854">
      <w:pPr>
        <w:pStyle w:val="Akapitzlist"/>
        <w:numPr>
          <w:ilvl w:val="1"/>
          <w:numId w:val="96"/>
        </w:numPr>
        <w:suppressAutoHyphens/>
        <w:spacing w:after="0" w:line="240" w:lineRule="auto"/>
        <w:ind w:left="851" w:hanging="491"/>
        <w:contextualSpacing/>
        <w:jc w:val="both"/>
        <w:rPr>
          <w:rFonts w:ascii="Segoe UI" w:hAnsi="Segoe UI" w:cs="Segoe UI"/>
          <w:bCs/>
          <w:sz w:val="20"/>
        </w:rPr>
      </w:pPr>
      <w:r w:rsidRPr="00B5204F">
        <w:rPr>
          <w:rFonts w:ascii="Segoe UI" w:hAnsi="Segoe UI" w:cs="Segoe UI"/>
          <w:bCs/>
          <w:sz w:val="20"/>
        </w:rPr>
        <w:t>Wykonanie zamówienia zgodnie z SIWZ oraz załączoną do niej dokumentacją projektową, tj.:</w:t>
      </w:r>
    </w:p>
    <w:p w14:paraId="431EC9EF" w14:textId="77777777" w:rsidR="00463832" w:rsidRPr="00B5204F" w:rsidRDefault="00463832" w:rsidP="00335854">
      <w:pPr>
        <w:numPr>
          <w:ilvl w:val="0"/>
          <w:numId w:val="95"/>
        </w:numPr>
        <w:tabs>
          <w:tab w:val="clear" w:pos="720"/>
          <w:tab w:val="num" w:pos="1276"/>
        </w:tabs>
        <w:suppressAutoHyphens/>
        <w:ind w:left="851" w:firstLine="0"/>
        <w:jc w:val="both"/>
        <w:rPr>
          <w:rFonts w:ascii="Segoe UI" w:hAnsi="Segoe UI" w:cs="Segoe UI"/>
          <w:bCs/>
        </w:rPr>
      </w:pPr>
      <w:r w:rsidRPr="00B5204F">
        <w:rPr>
          <w:rFonts w:ascii="Segoe UI" w:hAnsi="Segoe UI" w:cs="Segoe UI"/>
          <w:bCs/>
        </w:rPr>
        <w:t>Projektem wykonawczym,</w:t>
      </w:r>
    </w:p>
    <w:p w14:paraId="0F35A494" w14:textId="359FA839" w:rsidR="00463832" w:rsidRPr="00B5204F" w:rsidRDefault="00463832" w:rsidP="00335854">
      <w:pPr>
        <w:numPr>
          <w:ilvl w:val="0"/>
          <w:numId w:val="95"/>
        </w:numPr>
        <w:tabs>
          <w:tab w:val="clear" w:pos="720"/>
        </w:tabs>
        <w:suppressAutoHyphens/>
        <w:ind w:left="1276" w:hanging="425"/>
        <w:jc w:val="both"/>
        <w:rPr>
          <w:rFonts w:ascii="Segoe UI" w:hAnsi="Segoe UI" w:cs="Segoe UI"/>
          <w:bCs/>
        </w:rPr>
      </w:pPr>
      <w:r w:rsidRPr="00B5204F">
        <w:rPr>
          <w:rFonts w:ascii="Segoe UI" w:hAnsi="Segoe UI" w:cs="Segoe UI"/>
          <w:bCs/>
        </w:rPr>
        <w:t xml:space="preserve">specyfikacjami technicznymi wykonania i odbioru robót budowlanych, a także zgodnie </w:t>
      </w:r>
      <w:r w:rsidR="000437A2">
        <w:rPr>
          <w:rFonts w:ascii="Segoe UI" w:hAnsi="Segoe UI" w:cs="Segoe UI"/>
          <w:bCs/>
        </w:rPr>
        <w:br/>
      </w:r>
      <w:r w:rsidRPr="00B5204F">
        <w:rPr>
          <w:rFonts w:ascii="Segoe UI" w:hAnsi="Segoe UI" w:cs="Segoe UI"/>
          <w:bCs/>
        </w:rPr>
        <w:t>z obowiązującymi przepisami prawa budowlanego, ochrony środowiska oraz BHP i Ppoż.</w:t>
      </w:r>
    </w:p>
    <w:p w14:paraId="17F77193" w14:textId="39570405" w:rsidR="00463832" w:rsidRPr="00B5204F" w:rsidRDefault="00463832" w:rsidP="00335854">
      <w:pPr>
        <w:pStyle w:val="Akapitzlist"/>
        <w:numPr>
          <w:ilvl w:val="1"/>
          <w:numId w:val="96"/>
        </w:numPr>
        <w:suppressAutoHyphens/>
        <w:spacing w:after="0" w:line="240" w:lineRule="auto"/>
        <w:ind w:left="851" w:hanging="491"/>
        <w:contextualSpacing/>
        <w:jc w:val="both"/>
        <w:rPr>
          <w:rFonts w:ascii="Segoe UI" w:hAnsi="Segoe UI" w:cs="Segoe UI"/>
          <w:bCs/>
          <w:sz w:val="20"/>
        </w:rPr>
      </w:pPr>
      <w:r w:rsidRPr="00B5204F">
        <w:rPr>
          <w:rFonts w:ascii="Segoe UI" w:hAnsi="Segoe UI" w:cs="Segoe UI"/>
          <w:bCs/>
          <w:sz w:val="20"/>
        </w:rPr>
        <w:t xml:space="preserve">Wykonanie przedmiotu zamówienia z fabrycznie nowych materiałów </w:t>
      </w:r>
      <w:r w:rsidRPr="00B5204F">
        <w:rPr>
          <w:rFonts w:ascii="Segoe UI" w:hAnsi="Segoe UI" w:cs="Segoe UI"/>
          <w:sz w:val="20"/>
        </w:rPr>
        <w:t xml:space="preserve">(wyrobów budowlanych) zapewnionych przez Wykonawcę odpowiadających polskim normom i przepisom prawa budowlanego oraz posiadającym ważne aprobaty techniczne i deklaracje zgodności, zgodnie </w:t>
      </w:r>
      <w:r w:rsidR="000437A2">
        <w:rPr>
          <w:rFonts w:ascii="Segoe UI" w:hAnsi="Segoe UI" w:cs="Segoe UI"/>
          <w:sz w:val="20"/>
        </w:rPr>
        <w:br/>
      </w:r>
      <w:r w:rsidRPr="00B5204F">
        <w:rPr>
          <w:rFonts w:ascii="Segoe UI" w:hAnsi="Segoe UI" w:cs="Segoe UI"/>
          <w:sz w:val="20"/>
        </w:rPr>
        <w:t>z ustawą z dnia 16 kwietnia 2004 r. o wyr</w:t>
      </w:r>
      <w:r w:rsidR="005B44B6">
        <w:rPr>
          <w:rFonts w:ascii="Segoe UI" w:hAnsi="Segoe UI" w:cs="Segoe UI"/>
          <w:sz w:val="20"/>
        </w:rPr>
        <w:t>obach budowlanych (Dz. U. z 2020</w:t>
      </w:r>
      <w:r w:rsidRPr="00B5204F">
        <w:rPr>
          <w:rFonts w:ascii="Segoe UI" w:hAnsi="Segoe UI" w:cs="Segoe UI"/>
          <w:sz w:val="20"/>
        </w:rPr>
        <w:t xml:space="preserve"> poz.</w:t>
      </w:r>
      <w:r w:rsidR="000437A2">
        <w:rPr>
          <w:rFonts w:ascii="Segoe UI" w:hAnsi="Segoe UI" w:cs="Segoe UI"/>
          <w:sz w:val="20"/>
        </w:rPr>
        <w:t xml:space="preserve"> </w:t>
      </w:r>
      <w:r w:rsidRPr="00B5204F">
        <w:rPr>
          <w:rFonts w:ascii="Segoe UI" w:hAnsi="Segoe UI" w:cs="Segoe UI"/>
          <w:sz w:val="20"/>
        </w:rPr>
        <w:t>2</w:t>
      </w:r>
      <w:r w:rsidR="00DB189F">
        <w:rPr>
          <w:rFonts w:ascii="Segoe UI" w:hAnsi="Segoe UI" w:cs="Segoe UI"/>
          <w:sz w:val="20"/>
        </w:rPr>
        <w:t>15</w:t>
      </w:r>
      <w:r w:rsidRPr="00B5204F">
        <w:rPr>
          <w:rFonts w:ascii="Segoe UI" w:hAnsi="Segoe UI" w:cs="Segoe UI"/>
          <w:sz w:val="20"/>
        </w:rPr>
        <w:t xml:space="preserve"> z późniejszymi zmianami).</w:t>
      </w:r>
    </w:p>
    <w:p w14:paraId="0ACCC389" w14:textId="77777777"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Budowa sieci ciepłowniczej z przyłączami, łącznie z uruchomieniem i sprawdzeniem instalacji alarmowej.</w:t>
      </w:r>
    </w:p>
    <w:p w14:paraId="6C761BE9" w14:textId="512CC5BB"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 xml:space="preserve">Badanie radiologiczne jakości spawów 100%, zgodnie z wytycznymi określonymi w dokumentacji projektowej. </w:t>
      </w:r>
    </w:p>
    <w:p w14:paraId="0A199BE1" w14:textId="77777777"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Obsługa geodezyjna.</w:t>
      </w:r>
    </w:p>
    <w:p w14:paraId="137DBF50" w14:textId="77777777"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Dokonywanie na bieżąco wszelkich uzgodnień z właścicielami poszczególnych działek, przez które będzie przebiegała budowa sieci ciepłowniczej i przyłączy oraz ponoszenie wszelkich opłat z tym związanych.</w:t>
      </w:r>
    </w:p>
    <w:p w14:paraId="5A2118DB" w14:textId="6EA8FAE4"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Urządzenie placu budowy pod realizację w/w przedmiotu zamówienia (dostawa wody</w:t>
      </w:r>
      <w:r w:rsidR="000437A2">
        <w:rPr>
          <w:rFonts w:ascii="Segoe UI" w:hAnsi="Segoe UI" w:cs="Segoe UI"/>
          <w:sz w:val="20"/>
        </w:rPr>
        <w:t xml:space="preserve"> </w:t>
      </w:r>
      <w:r w:rsidRPr="00B5204F">
        <w:rPr>
          <w:rFonts w:ascii="Segoe UI" w:hAnsi="Segoe UI" w:cs="Segoe UI"/>
          <w:sz w:val="20"/>
        </w:rPr>
        <w:t>i energii elektrycznej do zaplecza placu budowy).</w:t>
      </w:r>
    </w:p>
    <w:p w14:paraId="42C37D9F" w14:textId="77777777"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Oznakowanie i zabezpieczenie placu budowy na czas prowadzenia w/w robót.</w:t>
      </w:r>
    </w:p>
    <w:p w14:paraId="60B72476" w14:textId="77777777" w:rsidR="00463832" w:rsidRPr="00B5204F" w:rsidRDefault="00463832" w:rsidP="00335854">
      <w:pPr>
        <w:pStyle w:val="Akapitzlist"/>
        <w:numPr>
          <w:ilvl w:val="1"/>
          <w:numId w:val="96"/>
        </w:numPr>
        <w:tabs>
          <w:tab w:val="center" w:pos="567"/>
        </w:tabs>
        <w:suppressAutoHyphens/>
        <w:spacing w:after="0" w:line="240" w:lineRule="auto"/>
        <w:ind w:left="851" w:hanging="491"/>
        <w:contextualSpacing/>
        <w:jc w:val="both"/>
        <w:rPr>
          <w:rFonts w:ascii="Segoe UI" w:hAnsi="Segoe UI" w:cs="Segoe UI"/>
          <w:sz w:val="20"/>
        </w:rPr>
      </w:pPr>
      <w:r w:rsidRPr="00B5204F">
        <w:rPr>
          <w:rFonts w:ascii="Segoe UI" w:hAnsi="Segoe UI" w:cs="Segoe UI"/>
          <w:sz w:val="20"/>
        </w:rPr>
        <w:t>Zabezpieczenie istniejącego uzbrojenia przy wykonywaniu w/w robót.</w:t>
      </w:r>
    </w:p>
    <w:p w14:paraId="6CFEABB0"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1.10. Renowacja terenu i uporządkowanie otoczenia po zakończeniu robót.</w:t>
      </w:r>
    </w:p>
    <w:p w14:paraId="010D8391"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1.11. Usuwanie ewentualnych szkód powstałych przy realizacji przedmiotu zamówienia.</w:t>
      </w:r>
    </w:p>
    <w:p w14:paraId="7E7CF244"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1.12. Usuwanie kolizji wynikłych przy realizacji przedmiotu zamówienia.</w:t>
      </w:r>
    </w:p>
    <w:p w14:paraId="1A671B6F" w14:textId="24C28E60"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1.13. Wywiezienie wszystkich odpadów powstałych przy wykonywaniu robót budowlanych z terenu budowy na wysypisko oraz poniesienie kosztów ich utylizacji zgodnie z obowiązującymi przepisami.</w:t>
      </w:r>
    </w:p>
    <w:p w14:paraId="00943297" w14:textId="56DCCE71"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 xml:space="preserve">1.14. Wycinka drzew i krzewów po uzyskaniu wcześniej decyzji administracyjnej oraz uiszczenie opłat </w:t>
      </w:r>
      <w:r w:rsidR="000437A2">
        <w:rPr>
          <w:rFonts w:ascii="Segoe UI" w:hAnsi="Segoe UI" w:cs="Segoe UI"/>
        </w:rPr>
        <w:br/>
      </w:r>
      <w:r w:rsidRPr="00B5204F">
        <w:rPr>
          <w:rFonts w:ascii="Segoe UI" w:hAnsi="Segoe UI" w:cs="Segoe UI"/>
        </w:rPr>
        <w:t>z tym związanych.</w:t>
      </w:r>
    </w:p>
    <w:p w14:paraId="50658659" w14:textId="77777777" w:rsidR="00463832" w:rsidRPr="00B5204F"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1.15. Badanie zagęszczenia gruntu tam gdzie narzuca dokumentacja potwierdzone wynikiem badania wykonanego przez laboratorium drogowe.</w:t>
      </w:r>
    </w:p>
    <w:p w14:paraId="61DFE6B6" w14:textId="67852BDA" w:rsidR="00463832" w:rsidRDefault="00463832" w:rsidP="00463832">
      <w:pPr>
        <w:tabs>
          <w:tab w:val="center" w:pos="567"/>
          <w:tab w:val="right" w:pos="9072"/>
        </w:tabs>
        <w:suppressAutoHyphens/>
        <w:ind w:left="851" w:hanging="491"/>
        <w:jc w:val="both"/>
        <w:rPr>
          <w:rFonts w:ascii="Segoe UI" w:hAnsi="Segoe UI" w:cs="Segoe UI"/>
        </w:rPr>
      </w:pPr>
      <w:r w:rsidRPr="00B5204F">
        <w:rPr>
          <w:rFonts w:ascii="Segoe UI" w:hAnsi="Segoe UI" w:cs="Segoe UI"/>
        </w:rPr>
        <w:t>1.16.</w:t>
      </w:r>
      <w:r w:rsidR="000437A2">
        <w:rPr>
          <w:rFonts w:ascii="Segoe UI" w:hAnsi="Segoe UI" w:cs="Segoe UI"/>
        </w:rPr>
        <w:t xml:space="preserve"> </w:t>
      </w:r>
      <w:r w:rsidRPr="00B5204F">
        <w:rPr>
          <w:rFonts w:ascii="Segoe UI" w:hAnsi="Segoe UI" w:cs="Segoe UI"/>
        </w:rPr>
        <w:t>Wykonanie planu bezpieczeństwa i ochrony zdrowia.</w:t>
      </w:r>
    </w:p>
    <w:p w14:paraId="7AF048E5" w14:textId="77777777" w:rsidR="00E7565B" w:rsidRPr="00B5204F" w:rsidRDefault="00E7565B" w:rsidP="00463832">
      <w:pPr>
        <w:tabs>
          <w:tab w:val="center" w:pos="567"/>
          <w:tab w:val="right" w:pos="9072"/>
        </w:tabs>
        <w:suppressAutoHyphens/>
        <w:ind w:left="851" w:hanging="491"/>
        <w:jc w:val="both"/>
        <w:rPr>
          <w:rFonts w:ascii="Segoe UI" w:hAnsi="Segoe UI" w:cs="Segoe UI"/>
        </w:rPr>
      </w:pPr>
    </w:p>
    <w:p w14:paraId="65A2CC60" w14:textId="5EA59E0A" w:rsidR="00463832" w:rsidRPr="00B5204F" w:rsidRDefault="00463832" w:rsidP="00335854">
      <w:pPr>
        <w:pStyle w:val="Akapitzlist"/>
        <w:numPr>
          <w:ilvl w:val="0"/>
          <w:numId w:val="96"/>
        </w:numPr>
        <w:spacing w:after="0" w:line="240" w:lineRule="auto"/>
        <w:ind w:left="284" w:hanging="284"/>
        <w:contextualSpacing/>
        <w:jc w:val="both"/>
        <w:outlineLvl w:val="0"/>
        <w:rPr>
          <w:rFonts w:ascii="Segoe UI" w:hAnsi="Segoe UI" w:cs="Segoe UI"/>
          <w:sz w:val="20"/>
        </w:rPr>
      </w:pPr>
      <w:r w:rsidRPr="00B5204F">
        <w:rPr>
          <w:rFonts w:ascii="Segoe UI" w:hAnsi="Segoe UI" w:cs="Segoe UI"/>
          <w:sz w:val="20"/>
        </w:rPr>
        <w:t xml:space="preserve">Zamawiający dopuszcza składanie ofert równoważnych w zakresie systemu rur preizolowanych innego producenta niż przyjęty w projekcie wykonawczym jednolitego dla całego </w:t>
      </w:r>
      <w:r w:rsidRPr="00B5204F">
        <w:rPr>
          <w:rFonts w:ascii="Segoe UI" w:hAnsi="Segoe UI" w:cs="Segoe UI"/>
          <w:bCs/>
          <w:sz w:val="20"/>
        </w:rPr>
        <w:t xml:space="preserve">przedmiotu zamówienia, </w:t>
      </w:r>
      <w:r w:rsidR="000437A2">
        <w:rPr>
          <w:rFonts w:ascii="Segoe UI" w:hAnsi="Segoe UI" w:cs="Segoe UI"/>
          <w:bCs/>
          <w:sz w:val="20"/>
        </w:rPr>
        <w:br/>
      </w:r>
      <w:r w:rsidRPr="00B5204F">
        <w:rPr>
          <w:rFonts w:ascii="Segoe UI" w:hAnsi="Segoe UI" w:cs="Segoe UI"/>
          <w:bCs/>
          <w:sz w:val="20"/>
        </w:rPr>
        <w:t>pod następującymi warunkami:</w:t>
      </w:r>
    </w:p>
    <w:p w14:paraId="31876D2C" w14:textId="77777777" w:rsidR="00463832" w:rsidRPr="002E144B" w:rsidRDefault="00463832" w:rsidP="00335854">
      <w:pPr>
        <w:pStyle w:val="Akapitzlist"/>
        <w:numPr>
          <w:ilvl w:val="0"/>
          <w:numId w:val="99"/>
        </w:numPr>
        <w:tabs>
          <w:tab w:val="left" w:pos="2160"/>
        </w:tabs>
        <w:suppressAutoHyphens/>
        <w:spacing w:after="0" w:line="240" w:lineRule="auto"/>
        <w:ind w:left="851" w:hanging="284"/>
        <w:contextualSpacing/>
        <w:jc w:val="both"/>
        <w:rPr>
          <w:rFonts w:ascii="Segoe UI" w:hAnsi="Segoe UI" w:cs="Segoe UI"/>
          <w:sz w:val="20"/>
        </w:rPr>
      </w:pPr>
      <w:r w:rsidRPr="002E144B">
        <w:rPr>
          <w:rFonts w:ascii="Segoe UI" w:hAnsi="Segoe UI" w:cs="Segoe UI"/>
          <w:sz w:val="20"/>
        </w:rPr>
        <w:t>nie można dokonywać zmiany trasy sieci ciepłowniczej,</w:t>
      </w:r>
    </w:p>
    <w:p w14:paraId="3373F2D9" w14:textId="77777777" w:rsidR="00463832" w:rsidRPr="00B5204F" w:rsidRDefault="00463832" w:rsidP="00335854">
      <w:pPr>
        <w:numPr>
          <w:ilvl w:val="0"/>
          <w:numId w:val="99"/>
        </w:numPr>
        <w:tabs>
          <w:tab w:val="left" w:pos="2160"/>
        </w:tabs>
        <w:suppressAutoHyphens/>
        <w:ind w:left="851" w:hanging="284"/>
        <w:jc w:val="both"/>
        <w:rPr>
          <w:rFonts w:ascii="Segoe UI" w:hAnsi="Segoe UI" w:cs="Segoe UI"/>
        </w:rPr>
      </w:pPr>
      <w:r w:rsidRPr="00B5204F">
        <w:rPr>
          <w:rFonts w:ascii="Segoe UI" w:hAnsi="Segoe UI" w:cs="Segoe UI"/>
        </w:rPr>
        <w:t>odgałęzienia i kolana należy przyjąć prefabrykowane,</w:t>
      </w:r>
    </w:p>
    <w:p w14:paraId="02383BB6" w14:textId="13166ECE" w:rsidR="00463832" w:rsidRPr="00B5204F" w:rsidRDefault="00463832" w:rsidP="00335854">
      <w:pPr>
        <w:numPr>
          <w:ilvl w:val="0"/>
          <w:numId w:val="99"/>
        </w:numPr>
        <w:suppressAutoHyphens/>
        <w:ind w:left="851" w:hanging="284"/>
        <w:jc w:val="both"/>
        <w:rPr>
          <w:rFonts w:ascii="Segoe UI" w:hAnsi="Segoe UI" w:cs="Segoe UI"/>
        </w:rPr>
      </w:pPr>
      <w:r w:rsidRPr="00B5204F">
        <w:rPr>
          <w:rFonts w:ascii="Segoe UI" w:hAnsi="Segoe UI" w:cs="Segoe UI"/>
        </w:rPr>
        <w:t xml:space="preserve">mufy proste należy przyjąć termokurczliwe, sieciowane radiacyjnie z klejem termotopliwym </w:t>
      </w:r>
      <w:r w:rsidR="000437A2">
        <w:rPr>
          <w:rFonts w:ascii="Segoe UI" w:hAnsi="Segoe UI" w:cs="Segoe UI"/>
        </w:rPr>
        <w:br/>
      </w:r>
      <w:r w:rsidRPr="00B5204F">
        <w:rPr>
          <w:rFonts w:ascii="Segoe UI" w:hAnsi="Segoe UI" w:cs="Segoe UI"/>
        </w:rPr>
        <w:t>i masą butylową z korkami do wtopienia,</w:t>
      </w:r>
    </w:p>
    <w:p w14:paraId="42577688" w14:textId="77777777" w:rsidR="00463832" w:rsidRPr="00B5204F" w:rsidRDefault="00463832" w:rsidP="00335854">
      <w:pPr>
        <w:numPr>
          <w:ilvl w:val="0"/>
          <w:numId w:val="99"/>
        </w:numPr>
        <w:tabs>
          <w:tab w:val="left" w:pos="2160"/>
        </w:tabs>
        <w:suppressAutoHyphens/>
        <w:ind w:left="851" w:hanging="284"/>
        <w:jc w:val="both"/>
        <w:rPr>
          <w:rFonts w:ascii="Segoe UI" w:hAnsi="Segoe UI" w:cs="Segoe UI"/>
        </w:rPr>
      </w:pPr>
      <w:r w:rsidRPr="00B5204F">
        <w:rPr>
          <w:rFonts w:ascii="Segoe UI" w:hAnsi="Segoe UI" w:cs="Segoe UI"/>
        </w:rPr>
        <w:t>przy przejściach przez ścianę należy przyjąć na każdej rurze po dwa pierścienie i taśmę smarną, oraz uszczelnienia Integry typu WGC,</w:t>
      </w:r>
    </w:p>
    <w:p w14:paraId="306B08D7" w14:textId="6F297F4F" w:rsidR="00463832" w:rsidRDefault="00463832" w:rsidP="00335854">
      <w:pPr>
        <w:numPr>
          <w:ilvl w:val="0"/>
          <w:numId w:val="99"/>
        </w:numPr>
        <w:tabs>
          <w:tab w:val="left" w:pos="2160"/>
        </w:tabs>
        <w:suppressAutoHyphens/>
        <w:ind w:left="851" w:hanging="284"/>
        <w:jc w:val="both"/>
        <w:rPr>
          <w:rFonts w:ascii="Segoe UI" w:hAnsi="Segoe UI" w:cs="Segoe UI"/>
          <w:bCs/>
        </w:rPr>
      </w:pPr>
      <w:r w:rsidRPr="00B5204F">
        <w:rPr>
          <w:rFonts w:ascii="Segoe UI" w:hAnsi="Segoe UI" w:cs="Segoe UI"/>
          <w:bCs/>
        </w:rPr>
        <w:t>niezależnie od przyjętego systemu rur w mufach na przewodzie pocynowanym należy założyć podkładki filcowe.</w:t>
      </w:r>
    </w:p>
    <w:p w14:paraId="2605FF4C" w14:textId="77777777" w:rsidR="00E7565B" w:rsidRPr="00B5204F" w:rsidRDefault="00E7565B" w:rsidP="00E7565B">
      <w:pPr>
        <w:tabs>
          <w:tab w:val="left" w:pos="2160"/>
        </w:tabs>
        <w:suppressAutoHyphens/>
        <w:ind w:left="851"/>
        <w:jc w:val="both"/>
        <w:rPr>
          <w:rFonts w:ascii="Segoe UI" w:hAnsi="Segoe UI" w:cs="Segoe UI"/>
          <w:bCs/>
        </w:rPr>
      </w:pPr>
    </w:p>
    <w:p w14:paraId="153EEAE3" w14:textId="50B23E42" w:rsidR="00C601F9" w:rsidRPr="00C601F9" w:rsidRDefault="00463832" w:rsidP="00C601F9">
      <w:pPr>
        <w:suppressAutoHyphens/>
        <w:ind w:left="142" w:hanging="142"/>
        <w:jc w:val="both"/>
        <w:rPr>
          <w:rFonts w:ascii="Segoe UI" w:hAnsi="Segoe UI" w:cs="Segoe UI"/>
          <w:b/>
          <w:iCs/>
          <w:color w:val="FF0000"/>
        </w:rPr>
      </w:pPr>
      <w:r w:rsidRPr="00B5204F">
        <w:rPr>
          <w:rFonts w:ascii="Segoe UI" w:hAnsi="Segoe UI" w:cs="Segoe UI"/>
          <w:bCs/>
        </w:rPr>
        <w:t xml:space="preserve">3. </w:t>
      </w:r>
      <w:r w:rsidRPr="00B5204F">
        <w:rPr>
          <w:rFonts w:ascii="Segoe UI" w:hAnsi="Segoe UI" w:cs="Segoe UI"/>
        </w:rPr>
        <w:t xml:space="preserve"> </w:t>
      </w:r>
      <w:r w:rsidRPr="00C601F9">
        <w:rPr>
          <w:rFonts w:ascii="Segoe UI" w:hAnsi="Segoe UI" w:cs="Segoe UI"/>
          <w:bCs/>
        </w:rPr>
        <w:t xml:space="preserve">Zamawiający dopuszcza oferty równoważne także dla innych materiałów, niż system rur preizolowanych, dla których w dokumentacji przetargowej, w tym projektowej wskazano znaki towarowe, patenty lub pochodzenie, źródło lub szczególny proces charakteryzujący te produkty, pod warunkiem, że materiały równoważne będą posiadały cechy i parametry nie gorsze od materiałów ujętych w dokumentacji przetargowej, w tym projektowej. </w:t>
      </w:r>
    </w:p>
    <w:p w14:paraId="48C9C042" w14:textId="77777777" w:rsidR="009341FD" w:rsidRPr="009341FD" w:rsidRDefault="009C7B31" w:rsidP="00E7565B">
      <w:pPr>
        <w:suppressAutoHyphens/>
        <w:ind w:left="142"/>
        <w:jc w:val="both"/>
        <w:rPr>
          <w:rFonts w:ascii="Segoe UI" w:hAnsi="Segoe UI" w:cs="Segoe UI"/>
          <w:i/>
          <w:iCs/>
          <w:u w:val="single"/>
        </w:rPr>
      </w:pPr>
      <w:r w:rsidRPr="009341FD">
        <w:rPr>
          <w:rFonts w:ascii="Segoe UI" w:hAnsi="Segoe UI" w:cs="Segoe UI"/>
          <w:i/>
          <w:iCs/>
          <w:u w:val="single"/>
        </w:rPr>
        <w:t xml:space="preserve">UWAGA! </w:t>
      </w:r>
    </w:p>
    <w:p w14:paraId="5E9CBFD0" w14:textId="4B9FF6F7" w:rsidR="00E7565B" w:rsidRPr="009341FD" w:rsidRDefault="009C7B31" w:rsidP="00E7565B">
      <w:pPr>
        <w:suppressAutoHyphens/>
        <w:ind w:left="142"/>
        <w:jc w:val="both"/>
        <w:rPr>
          <w:rFonts w:ascii="Segoe UI" w:hAnsi="Segoe UI" w:cs="Segoe UI"/>
          <w:bCs/>
          <w:i/>
          <w:iCs/>
        </w:rPr>
      </w:pPr>
      <w:r w:rsidRPr="009341FD">
        <w:rPr>
          <w:rFonts w:ascii="Segoe UI" w:hAnsi="Segoe UI" w:cs="Segoe UI"/>
          <w:i/>
          <w:iCs/>
        </w:rPr>
        <w:t xml:space="preserve">Wymagania Zamawiającego </w:t>
      </w:r>
      <w:r w:rsidR="009341FD">
        <w:rPr>
          <w:rFonts w:ascii="Segoe UI" w:hAnsi="Segoe UI" w:cs="Segoe UI"/>
          <w:i/>
          <w:iCs/>
        </w:rPr>
        <w:t xml:space="preserve">w zakresie obowiązku </w:t>
      </w:r>
      <w:r w:rsidRPr="009341FD">
        <w:rPr>
          <w:rFonts w:ascii="Segoe UI" w:hAnsi="Segoe UI" w:cs="Segoe UI"/>
          <w:i/>
          <w:iCs/>
        </w:rPr>
        <w:t>wykazania przez Wykonawcę równoważności zostały szczegółowo opisa</w:t>
      </w:r>
      <w:r w:rsidR="002D6F9E">
        <w:rPr>
          <w:rFonts w:ascii="Segoe UI" w:hAnsi="Segoe UI" w:cs="Segoe UI"/>
          <w:i/>
          <w:iCs/>
        </w:rPr>
        <w:t>ne w Rozdziale II SIWZ w pkt IV</w:t>
      </w:r>
      <w:r w:rsidRPr="009341FD">
        <w:rPr>
          <w:rFonts w:ascii="Segoe UI" w:hAnsi="Segoe UI" w:cs="Segoe UI"/>
          <w:i/>
          <w:iCs/>
        </w:rPr>
        <w:t xml:space="preserve"> </w:t>
      </w:r>
      <w:r w:rsidR="002D6F9E">
        <w:rPr>
          <w:rFonts w:ascii="Segoe UI" w:hAnsi="Segoe UI" w:cs="Segoe UI"/>
          <w:i/>
          <w:iCs/>
        </w:rPr>
        <w:t xml:space="preserve">POZOSTAŁE </w:t>
      </w:r>
      <w:r w:rsidRPr="009341FD">
        <w:rPr>
          <w:rFonts w:ascii="Segoe UI" w:hAnsi="Segoe UI" w:cs="Segoe UI"/>
          <w:i/>
          <w:iCs/>
        </w:rPr>
        <w:t xml:space="preserve">UWAGI </w:t>
      </w:r>
      <w:r w:rsidR="009341FD">
        <w:rPr>
          <w:rFonts w:ascii="Segoe UI" w:hAnsi="Segoe UI" w:cs="Segoe UI"/>
          <w:i/>
          <w:iCs/>
        </w:rPr>
        <w:t xml:space="preserve">w </w:t>
      </w:r>
      <w:r w:rsidR="002E67C4" w:rsidRPr="002E67C4">
        <w:rPr>
          <w:rFonts w:ascii="Segoe UI" w:hAnsi="Segoe UI" w:cs="Segoe UI"/>
          <w:i/>
          <w:iCs/>
        </w:rPr>
        <w:t>pkt 3. - str. 39</w:t>
      </w:r>
      <w:r w:rsidR="002D6F9E">
        <w:rPr>
          <w:rFonts w:ascii="Segoe UI" w:hAnsi="Segoe UI" w:cs="Segoe UI"/>
          <w:i/>
          <w:iCs/>
        </w:rPr>
        <w:t xml:space="preserve"> i 40.</w:t>
      </w:r>
    </w:p>
    <w:p w14:paraId="05C5446E" w14:textId="7BDEDD70" w:rsidR="000C4DC1" w:rsidRDefault="000C4DC1" w:rsidP="00E7565B">
      <w:pPr>
        <w:suppressAutoHyphens/>
        <w:ind w:left="142"/>
        <w:jc w:val="both"/>
        <w:rPr>
          <w:rFonts w:ascii="Segoe UI" w:hAnsi="Segoe UI" w:cs="Segoe UI"/>
          <w:bCs/>
          <w:iCs/>
        </w:rPr>
      </w:pPr>
    </w:p>
    <w:p w14:paraId="29C5C495" w14:textId="4E0821FD" w:rsidR="00463832" w:rsidRPr="00B5204F" w:rsidRDefault="00463832" w:rsidP="00463832">
      <w:pPr>
        <w:suppressAutoHyphens/>
        <w:ind w:left="426" w:hanging="426"/>
        <w:jc w:val="both"/>
        <w:rPr>
          <w:rFonts w:ascii="Segoe UI" w:hAnsi="Segoe UI" w:cs="Segoe UI"/>
          <w:bCs/>
        </w:rPr>
      </w:pPr>
      <w:r w:rsidRPr="00B5204F">
        <w:rPr>
          <w:rFonts w:ascii="Segoe UI" w:hAnsi="Segoe UI" w:cs="Segoe UI"/>
          <w:bCs/>
        </w:rPr>
        <w:t xml:space="preserve">4. </w:t>
      </w:r>
      <w:r w:rsidRPr="00B5204F">
        <w:rPr>
          <w:rFonts w:ascii="Segoe UI" w:hAnsi="Segoe UI" w:cs="Segoe UI"/>
        </w:rPr>
        <w:t xml:space="preserve"> Inne wymagania dla materiałów preizolowanych niezależnie od przyjętego systemu rur preizolowanych:</w:t>
      </w:r>
    </w:p>
    <w:p w14:paraId="231351DC" w14:textId="77777777" w:rsidR="00463832" w:rsidRPr="002E144B" w:rsidRDefault="00463832" w:rsidP="00335854">
      <w:pPr>
        <w:pStyle w:val="Akapitzlist"/>
        <w:numPr>
          <w:ilvl w:val="0"/>
          <w:numId w:val="98"/>
        </w:numPr>
        <w:suppressAutoHyphens/>
        <w:spacing w:after="0" w:line="240" w:lineRule="auto"/>
        <w:ind w:left="567" w:hanging="283"/>
        <w:contextualSpacing/>
        <w:jc w:val="both"/>
        <w:rPr>
          <w:rFonts w:ascii="Segoe UI" w:hAnsi="Segoe UI" w:cs="Segoe UI"/>
          <w:sz w:val="20"/>
        </w:rPr>
      </w:pPr>
      <w:r w:rsidRPr="002E144B">
        <w:rPr>
          <w:rFonts w:ascii="Segoe UI" w:hAnsi="Segoe UI" w:cs="Segoe UI"/>
          <w:sz w:val="20"/>
        </w:rPr>
        <w:t xml:space="preserve">współczynnik przewodności cieplnej dla sztywnej pianki poliuretanowej elementów preizolowanych musi wynosić </w:t>
      </w:r>
      <w:r w:rsidRPr="002E144B">
        <w:rPr>
          <w:rFonts w:ascii="Segoe UI" w:hAnsi="Segoe UI" w:cs="Segoe UI"/>
          <w:bCs/>
          <w:sz w:val="20"/>
        </w:rPr>
        <w:t>λ</w:t>
      </w:r>
      <w:r w:rsidRPr="002E144B">
        <w:rPr>
          <w:rFonts w:ascii="Segoe UI" w:hAnsi="Segoe UI" w:cs="Segoe UI"/>
          <w:bCs/>
          <w:sz w:val="20"/>
          <w:vertAlign w:val="subscript"/>
        </w:rPr>
        <w:t>50</w:t>
      </w:r>
      <w:r w:rsidRPr="002E144B">
        <w:rPr>
          <w:rFonts w:ascii="Segoe UI" w:hAnsi="Segoe UI" w:cs="Segoe UI"/>
          <w:bCs/>
          <w:sz w:val="20"/>
        </w:rPr>
        <w:t xml:space="preserve"> </w:t>
      </w:r>
      <w:r w:rsidRPr="002E144B">
        <w:rPr>
          <w:rFonts w:ascii="Segoe UI" w:hAnsi="Segoe UI" w:cs="Segoe UI"/>
          <w:sz w:val="20"/>
        </w:rPr>
        <w:t>≤</w:t>
      </w:r>
      <w:r w:rsidRPr="002E144B">
        <w:rPr>
          <w:rFonts w:ascii="Segoe UI" w:hAnsi="Segoe UI" w:cs="Segoe UI"/>
          <w:bCs/>
          <w:sz w:val="20"/>
        </w:rPr>
        <w:t xml:space="preserve"> 0,027 W/mK</w:t>
      </w:r>
      <w:r w:rsidRPr="002E144B">
        <w:rPr>
          <w:rFonts w:ascii="Segoe UI" w:hAnsi="Segoe UI" w:cs="Segoe UI"/>
          <w:sz w:val="20"/>
        </w:rPr>
        <w:t>,</w:t>
      </w:r>
    </w:p>
    <w:p w14:paraId="37383492" w14:textId="77777777" w:rsidR="00463832" w:rsidRPr="002E144B" w:rsidRDefault="00463832" w:rsidP="00335854">
      <w:pPr>
        <w:pStyle w:val="Akapitzlist"/>
        <w:numPr>
          <w:ilvl w:val="0"/>
          <w:numId w:val="98"/>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sz w:val="20"/>
        </w:rPr>
        <w:t xml:space="preserve">w rurach preizolowanych zastosować należy </w:t>
      </w:r>
      <w:r w:rsidRPr="002E144B">
        <w:rPr>
          <w:rFonts w:ascii="Segoe UI" w:hAnsi="Segoe UI" w:cs="Segoe UI"/>
          <w:bCs/>
          <w:sz w:val="20"/>
        </w:rPr>
        <w:t>rury stalowe bez szwu lub ze szwem wzdłużnym,</w:t>
      </w:r>
    </w:p>
    <w:p w14:paraId="0245A21B" w14:textId="77777777" w:rsidR="00463832" w:rsidRPr="002E144B" w:rsidRDefault="00463832" w:rsidP="00335854">
      <w:pPr>
        <w:pStyle w:val="Akapitzlist"/>
        <w:numPr>
          <w:ilvl w:val="0"/>
          <w:numId w:val="98"/>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 xml:space="preserve">wymagana ilość i rozstaw drutów instalacji alarmowej jedna para drutów umieszczona </w:t>
      </w:r>
      <w:r w:rsidRPr="002E144B">
        <w:rPr>
          <w:rFonts w:ascii="Segoe UI" w:hAnsi="Segoe UI" w:cs="Segoe UI"/>
          <w:bCs/>
          <w:sz w:val="20"/>
        </w:rPr>
        <w:br/>
        <w:t>w pozycji odpowiadającej „za 15 minut godzina trzecia” na tarczy zegara,</w:t>
      </w:r>
    </w:p>
    <w:p w14:paraId="446889D9" w14:textId="77777777" w:rsidR="00463832" w:rsidRPr="002E144B" w:rsidRDefault="00463832" w:rsidP="00335854">
      <w:pPr>
        <w:pStyle w:val="Akapitzlist"/>
        <w:numPr>
          <w:ilvl w:val="0"/>
          <w:numId w:val="98"/>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wymagana rezystancja izolacji poliuretanowej nowej pojedynczej rury oraz innych elementów preizolowanych to nie mniej niż 200MΩ,</w:t>
      </w:r>
    </w:p>
    <w:p w14:paraId="52EDADB7" w14:textId="1B8BDA17" w:rsidR="00463832" w:rsidRPr="005439AE" w:rsidRDefault="00463832" w:rsidP="00335854">
      <w:pPr>
        <w:pStyle w:val="Akapitzlist"/>
        <w:numPr>
          <w:ilvl w:val="0"/>
          <w:numId w:val="98"/>
        </w:numPr>
        <w:suppressAutoHyphens/>
        <w:spacing w:after="0" w:line="240" w:lineRule="auto"/>
        <w:ind w:left="567" w:hanging="283"/>
        <w:contextualSpacing/>
        <w:jc w:val="both"/>
        <w:rPr>
          <w:rFonts w:ascii="Segoe UI" w:hAnsi="Segoe UI" w:cs="Segoe UI"/>
          <w:bCs/>
          <w:sz w:val="20"/>
        </w:rPr>
      </w:pPr>
      <w:r w:rsidRPr="002E144B">
        <w:rPr>
          <w:rFonts w:ascii="Segoe UI" w:hAnsi="Segoe UI" w:cs="Segoe UI"/>
          <w:bCs/>
          <w:sz w:val="20"/>
        </w:rPr>
        <w:t xml:space="preserve">przy odbiorze końcowym wymagana rezystancja izolacji poliuretanowej to nie mniej niż 50 MΩ dla </w:t>
      </w:r>
      <w:r w:rsidR="002D6F9E">
        <w:rPr>
          <w:rFonts w:ascii="Segoe UI" w:hAnsi="Segoe UI" w:cs="Segoe UI"/>
          <w:bCs/>
          <w:sz w:val="20"/>
        </w:rPr>
        <w:br/>
      </w:r>
      <w:smartTag w:uri="urn:schemas-microsoft-com:office:smarttags" w:element="metricconverter">
        <w:smartTagPr>
          <w:attr w:name="ProductID" w:val="1 km"/>
        </w:smartTagPr>
        <w:r w:rsidRPr="002E144B">
          <w:rPr>
            <w:rFonts w:ascii="Segoe UI" w:hAnsi="Segoe UI" w:cs="Segoe UI"/>
            <w:bCs/>
            <w:sz w:val="20"/>
          </w:rPr>
          <w:t>1 km</w:t>
        </w:r>
      </w:smartTag>
      <w:r w:rsidRPr="002E144B">
        <w:rPr>
          <w:rFonts w:ascii="Segoe UI" w:hAnsi="Segoe UI" w:cs="Segoe UI"/>
          <w:bCs/>
          <w:sz w:val="20"/>
        </w:rPr>
        <w:t xml:space="preserve"> rurociągu.</w:t>
      </w:r>
    </w:p>
    <w:p w14:paraId="032E30B5" w14:textId="77777777" w:rsidR="00463832" w:rsidRPr="00B5204F" w:rsidRDefault="00463832" w:rsidP="00463832">
      <w:pPr>
        <w:rPr>
          <w:rFonts w:ascii="Segoe UI" w:hAnsi="Segoe UI" w:cs="Segoe UI"/>
          <w:b/>
          <w:i/>
        </w:rPr>
      </w:pPr>
    </w:p>
    <w:p w14:paraId="1E0F4076" w14:textId="77777777" w:rsidR="00463832" w:rsidRPr="000437A2" w:rsidRDefault="00463832" w:rsidP="00335854">
      <w:pPr>
        <w:pStyle w:val="Akapitzlist"/>
        <w:numPr>
          <w:ilvl w:val="0"/>
          <w:numId w:val="97"/>
        </w:numPr>
        <w:tabs>
          <w:tab w:val="left" w:pos="284"/>
        </w:tabs>
        <w:spacing w:after="0" w:line="240" w:lineRule="auto"/>
        <w:ind w:left="0" w:firstLine="0"/>
        <w:contextualSpacing/>
        <w:jc w:val="both"/>
        <w:rPr>
          <w:rFonts w:ascii="Segoe UI" w:hAnsi="Segoe UI" w:cs="Segoe UI"/>
          <w:b/>
          <w:iCs/>
          <w:sz w:val="20"/>
          <w:u w:val="single"/>
        </w:rPr>
      </w:pPr>
      <w:r w:rsidRPr="000437A2">
        <w:rPr>
          <w:rFonts w:ascii="Segoe UI" w:hAnsi="Segoe UI" w:cs="Segoe UI"/>
          <w:b/>
          <w:iCs/>
          <w:sz w:val="20"/>
          <w:u w:val="single"/>
        </w:rPr>
        <w:t>Odbiór końcowy sieci cieplnej z przyłączami</w:t>
      </w:r>
    </w:p>
    <w:p w14:paraId="4A28A4E4" w14:textId="77777777" w:rsidR="00463832" w:rsidRPr="00B5204F" w:rsidRDefault="00463832" w:rsidP="00463832">
      <w:pPr>
        <w:tabs>
          <w:tab w:val="left" w:pos="284"/>
        </w:tabs>
        <w:jc w:val="both"/>
        <w:rPr>
          <w:rFonts w:ascii="Segoe UI" w:hAnsi="Segoe UI" w:cs="Segoe UI"/>
          <w:u w:val="single"/>
        </w:rPr>
      </w:pPr>
    </w:p>
    <w:p w14:paraId="144AAE40" w14:textId="17478F15" w:rsidR="00463832" w:rsidRPr="00B5204F" w:rsidRDefault="00463832" w:rsidP="00463832">
      <w:pPr>
        <w:tabs>
          <w:tab w:val="left" w:pos="284"/>
        </w:tabs>
        <w:jc w:val="both"/>
        <w:rPr>
          <w:rFonts w:ascii="Segoe UI" w:hAnsi="Segoe UI" w:cs="Segoe UI"/>
        </w:rPr>
      </w:pPr>
      <w:r w:rsidRPr="00B5204F">
        <w:rPr>
          <w:rFonts w:ascii="Segoe UI" w:hAnsi="Segoe UI" w:cs="Segoe UI"/>
        </w:rPr>
        <w:t>Na dzień rozpoczęcia czynności odbioru, Wykonawca skompletuje i przekaże Zamawiającemu wszelkie dokumenty potrzebne do odbioru, umożliwiające ocenę prawidłowego wykonania przedmiotu umowy,</w:t>
      </w:r>
      <w:r w:rsidR="000437A2">
        <w:rPr>
          <w:rFonts w:ascii="Segoe UI" w:hAnsi="Segoe UI" w:cs="Segoe UI"/>
        </w:rPr>
        <w:br/>
      </w:r>
      <w:r w:rsidRPr="00B5204F">
        <w:rPr>
          <w:rFonts w:ascii="Segoe UI" w:hAnsi="Segoe UI" w:cs="Segoe UI"/>
        </w:rPr>
        <w:t>w tym:</w:t>
      </w:r>
    </w:p>
    <w:p w14:paraId="100B848D" w14:textId="77777777" w:rsidR="00463832" w:rsidRPr="002E144B" w:rsidRDefault="00463832" w:rsidP="00335854">
      <w:pPr>
        <w:pStyle w:val="Akapitzlist"/>
        <w:numPr>
          <w:ilvl w:val="1"/>
          <w:numId w:val="100"/>
        </w:numPr>
        <w:tabs>
          <w:tab w:val="left" w:pos="426"/>
        </w:tabs>
        <w:suppressAutoHyphens/>
        <w:spacing w:after="0" w:line="240" w:lineRule="auto"/>
        <w:ind w:left="851" w:hanging="284"/>
        <w:contextualSpacing/>
        <w:jc w:val="both"/>
        <w:rPr>
          <w:rFonts w:ascii="Segoe UI" w:hAnsi="Segoe UI" w:cs="Segoe UI"/>
          <w:sz w:val="20"/>
        </w:rPr>
      </w:pPr>
      <w:r w:rsidRPr="002E144B">
        <w:rPr>
          <w:rFonts w:ascii="Segoe UI" w:hAnsi="Segoe UI" w:cs="Segoe UI"/>
          <w:sz w:val="20"/>
        </w:rPr>
        <w:t>dokumentację powykonawczą sieci ciepłowniczej w wersji papierowej (schemat montażowy oraz schemat instalacji alarmowej z naniesionymi długościami elektrycznymi oraz ze szczegółami połączeń w punktach charakterystycznych np. trójnikach) – 3 egzemplarze, oraz na płycie CD wersja rysunków w programie Auto-Cad wersji 2010.</w:t>
      </w:r>
    </w:p>
    <w:p w14:paraId="24E8CAA6"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rPr>
        <w:t xml:space="preserve">protokół badania systemu alarmowego (rezystancja i długość pętli zasilania </w:t>
      </w:r>
      <w:r w:rsidRPr="00B5204F">
        <w:rPr>
          <w:rFonts w:ascii="Segoe UI" w:hAnsi="Segoe UI" w:cs="Segoe UI"/>
        </w:rPr>
        <w:br/>
        <w:t>i powrotu, oraz rezystancja pianki zasilania i powrotu), długości elektryczne pomierzone przyrządem pomiarowym (podać typ przyrządu, nr fabryczny i ważność kalibracji),</w:t>
      </w:r>
    </w:p>
    <w:p w14:paraId="11B30957"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rPr>
        <w:t xml:space="preserve">inwentaryzację geodezyjną powykonawczą z zaznaczonymi miejscami spawów (muf) </w:t>
      </w:r>
      <w:r>
        <w:rPr>
          <w:rFonts w:ascii="Segoe UI" w:hAnsi="Segoe UI" w:cs="Segoe UI"/>
        </w:rPr>
        <w:br/>
      </w:r>
      <w:r w:rsidRPr="00B5204F">
        <w:rPr>
          <w:rFonts w:ascii="Segoe UI" w:hAnsi="Segoe UI" w:cs="Segoe UI"/>
        </w:rPr>
        <w:t xml:space="preserve">- 4 egzemplarze łącznie ze szkicami geodezyjnymi potwierdzoną przez uprawnionego geodetę, że jest wykonana zgodnie z uzgodnieniami Zespołu ds. Koordynacji Usytuowania Projektowanych Sieci Uzbrojenia Terenu, w wersji papierowej oraz </w:t>
      </w:r>
      <w:r w:rsidRPr="00B5204F">
        <w:rPr>
          <w:rFonts w:ascii="Segoe UI" w:hAnsi="Segoe UI" w:cs="Segoe UI"/>
          <w:u w:val="single"/>
        </w:rPr>
        <w:t>w wersji elektronicznej na płycie CD w formacie. dxf.</w:t>
      </w:r>
    </w:p>
    <w:p w14:paraId="1C7A0994"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bCs/>
        </w:rPr>
      </w:pPr>
      <w:r w:rsidRPr="00B5204F">
        <w:rPr>
          <w:rFonts w:ascii="Segoe UI" w:hAnsi="Segoe UI" w:cs="Segoe UI"/>
        </w:rPr>
        <w:t xml:space="preserve">aprobaty techniczne, deklaracje zgodności, certyfikaty, dokument z badań potwierdzających, że współczynnik przewodności cieplnej dla sztywnej pianki poliuretanowej elementów preizolowanych wynosi  </w:t>
      </w:r>
      <w:r w:rsidRPr="00B5204F">
        <w:rPr>
          <w:rFonts w:ascii="Segoe UI" w:hAnsi="Segoe UI" w:cs="Segoe UI"/>
          <w:bCs/>
        </w:rPr>
        <w:t>λ</w:t>
      </w:r>
      <w:r w:rsidRPr="00B5204F">
        <w:rPr>
          <w:rFonts w:ascii="Segoe UI" w:hAnsi="Segoe UI" w:cs="Segoe UI"/>
          <w:bCs/>
          <w:vertAlign w:val="subscript"/>
        </w:rPr>
        <w:t>50</w:t>
      </w:r>
      <w:r w:rsidRPr="00B5204F">
        <w:rPr>
          <w:rFonts w:ascii="Segoe UI" w:hAnsi="Segoe UI" w:cs="Segoe UI"/>
          <w:bCs/>
        </w:rPr>
        <w:t xml:space="preserve"> </w:t>
      </w:r>
      <w:r w:rsidRPr="00B5204F">
        <w:rPr>
          <w:rFonts w:ascii="Segoe UI" w:hAnsi="Segoe UI" w:cs="Segoe UI"/>
        </w:rPr>
        <w:t>≤</w:t>
      </w:r>
      <w:r w:rsidRPr="00B5204F">
        <w:rPr>
          <w:rFonts w:ascii="Segoe UI" w:hAnsi="Segoe UI" w:cs="Segoe UI"/>
          <w:bCs/>
        </w:rPr>
        <w:t xml:space="preserve"> 0,027 W/mK,</w:t>
      </w:r>
    </w:p>
    <w:p w14:paraId="10CE245F"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bCs/>
        </w:rPr>
        <w:t>protokół badania rezystancji rur i elementów preizolowanych przed ich wbudowaniem,</w:t>
      </w:r>
    </w:p>
    <w:p w14:paraId="4F560D6E"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rPr>
        <w:t>protokół badania wszystkich spawów,</w:t>
      </w:r>
    </w:p>
    <w:p w14:paraId="334E024A"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rPr>
        <w:t>oświadczenie kierownika budowy zgodnie z art. 57 ust.1 pkt. 2 Prawo budowlane,</w:t>
      </w:r>
    </w:p>
    <w:p w14:paraId="52BA95BE" w14:textId="77777777" w:rsidR="00463832" w:rsidRPr="00B5204F" w:rsidRDefault="00463832" w:rsidP="00335854">
      <w:pPr>
        <w:numPr>
          <w:ilvl w:val="1"/>
          <w:numId w:val="100"/>
        </w:numPr>
        <w:tabs>
          <w:tab w:val="left" w:pos="426"/>
        </w:tabs>
        <w:suppressAutoHyphens/>
        <w:ind w:left="851" w:hanging="284"/>
        <w:jc w:val="both"/>
        <w:rPr>
          <w:rFonts w:ascii="Segoe UI" w:hAnsi="Segoe UI" w:cs="Segoe UI"/>
        </w:rPr>
      </w:pPr>
      <w:r w:rsidRPr="00B5204F">
        <w:rPr>
          <w:rFonts w:ascii="Segoe UI" w:hAnsi="Segoe UI" w:cs="Segoe UI"/>
        </w:rPr>
        <w:t xml:space="preserve">ksera z dziennika budowy dotyczące odbiorów robót zanikowych sieci ciepłowniczej. </w:t>
      </w:r>
    </w:p>
    <w:p w14:paraId="1F95375E" w14:textId="77777777" w:rsidR="00D225E2" w:rsidRDefault="00D225E2" w:rsidP="003C2502">
      <w:pPr>
        <w:pStyle w:val="Tekstpodstawowy"/>
        <w:jc w:val="left"/>
        <w:rPr>
          <w:rFonts w:ascii="Segoe UI" w:hAnsi="Segoe UI" w:cs="Segoe UI"/>
          <w:bCs/>
          <w:i w:val="0"/>
          <w:sz w:val="20"/>
        </w:rPr>
        <w:sectPr w:rsidR="00D225E2" w:rsidSect="00491801">
          <w:headerReference w:type="default" r:id="rId14"/>
          <w:footerReference w:type="default" r:id="rId15"/>
          <w:headerReference w:type="first" r:id="rId16"/>
          <w:pgSz w:w="11906" w:h="16838"/>
          <w:pgMar w:top="1418" w:right="1106" w:bottom="1418" w:left="1418" w:header="709" w:footer="709" w:gutter="0"/>
          <w:cols w:space="708"/>
          <w:titlePg/>
          <w:docGrid w:linePitch="360"/>
        </w:sectPr>
      </w:pPr>
    </w:p>
    <w:p w14:paraId="0B2877C9" w14:textId="41DF02C6" w:rsidR="00D225E2" w:rsidRPr="00D225E2" w:rsidRDefault="00D225E2" w:rsidP="00D225E2">
      <w:pPr>
        <w:pStyle w:val="Tekstpodstawowy"/>
        <w:jc w:val="right"/>
        <w:rPr>
          <w:rFonts w:ascii="Segoe UI" w:hAnsi="Segoe UI" w:cs="Segoe UI"/>
          <w:b w:val="0"/>
          <w:iCs/>
          <w:sz w:val="20"/>
        </w:rPr>
      </w:pP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r w:rsidRPr="00D225E2">
        <w:rPr>
          <w:rFonts w:ascii="Segoe UI" w:hAnsi="Segoe UI" w:cs="Segoe UI"/>
          <w:b w:val="0"/>
          <w:iCs/>
          <w:sz w:val="20"/>
        </w:rPr>
        <w:t xml:space="preserve">Załącznik nr </w:t>
      </w:r>
      <w:r>
        <w:rPr>
          <w:rFonts w:ascii="Segoe UI" w:hAnsi="Segoe UI" w:cs="Segoe UI"/>
          <w:b w:val="0"/>
          <w:iCs/>
          <w:sz w:val="20"/>
        </w:rPr>
        <w:t>2</w:t>
      </w:r>
      <w:r w:rsidRPr="00D225E2">
        <w:rPr>
          <w:rFonts w:ascii="Segoe UI" w:hAnsi="Segoe UI" w:cs="Segoe UI"/>
          <w:b w:val="0"/>
          <w:iCs/>
          <w:sz w:val="20"/>
        </w:rPr>
        <w:t xml:space="preserve"> do Rozdziału II SIWZ</w:t>
      </w:r>
    </w:p>
    <w:p w14:paraId="29DC16DD" w14:textId="77777777" w:rsidR="00D225E2" w:rsidRDefault="00D225E2" w:rsidP="00D225E2">
      <w:pPr>
        <w:pStyle w:val="Tekstpodstawowy"/>
        <w:jc w:val="right"/>
        <w:rPr>
          <w:rFonts w:ascii="Segoe UI" w:hAnsi="Segoe UI" w:cs="Segoe UI"/>
          <w:bCs/>
          <w:i w:val="0"/>
          <w:sz w:val="20"/>
        </w:rPr>
      </w:pP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r>
        <w:rPr>
          <w:rFonts w:ascii="Segoe UI" w:hAnsi="Segoe UI" w:cs="Segoe UI"/>
          <w:bCs/>
          <w:i w:val="0"/>
          <w:sz w:val="20"/>
        </w:rPr>
        <w:tab/>
      </w:r>
    </w:p>
    <w:p w14:paraId="10F3F5C5" w14:textId="6B882836" w:rsidR="00D225E2" w:rsidRDefault="00D9655C" w:rsidP="00491801">
      <w:pPr>
        <w:spacing w:before="100" w:beforeAutospacing="1" w:after="100" w:afterAutospacing="1"/>
        <w:jc w:val="center"/>
        <w:rPr>
          <w:rFonts w:ascii="Segoe UI" w:hAnsi="Segoe UI" w:cs="Segoe UI"/>
          <w:b/>
          <w:iCs/>
        </w:rPr>
      </w:pPr>
      <w:r w:rsidRPr="00D9655C">
        <w:rPr>
          <w:rFonts w:ascii="Segoe UI" w:hAnsi="Segoe UI" w:cs="Segoe UI"/>
          <w:b/>
          <w:iCs/>
        </w:rPr>
        <w:t xml:space="preserve">WYTYCZNE DO TABLIC INFORMACYJNYCH I PAMIĄTKOWYCH </w:t>
      </w:r>
    </w:p>
    <w:p w14:paraId="428CBB66" w14:textId="1A9D2C03" w:rsidR="00491801" w:rsidRPr="00BA1B1A" w:rsidRDefault="00491801" w:rsidP="00491801">
      <w:pPr>
        <w:spacing w:after="120"/>
        <w:ind w:left="284" w:hanging="284"/>
        <w:rPr>
          <w:rFonts w:ascii="Segoe UI" w:eastAsia="Calibri" w:hAnsi="Segoe UI" w:cs="Segoe UI"/>
          <w:b/>
          <w:lang w:eastAsia="en-US"/>
        </w:rPr>
      </w:pPr>
      <w:r w:rsidRPr="00BA1B1A">
        <w:rPr>
          <w:rFonts w:ascii="Segoe UI" w:eastAsia="Calibri" w:hAnsi="Segoe UI" w:cs="Segoe UI"/>
          <w:b/>
          <w:lang w:eastAsia="en-US"/>
        </w:rPr>
        <w:t>1) wytyczne dla tablic Funduszu Dróg Samorządowych:</w:t>
      </w:r>
    </w:p>
    <w:p w14:paraId="2BFE1EDC" w14:textId="77777777" w:rsidR="00491801" w:rsidRPr="00BA1B1A" w:rsidRDefault="00491801" w:rsidP="00491801">
      <w:pPr>
        <w:spacing w:after="200"/>
        <w:rPr>
          <w:rFonts w:ascii="Segoe UI" w:eastAsia="Calibri" w:hAnsi="Segoe UI" w:cs="Segoe UI"/>
          <w:u w:val="single"/>
          <w:lang w:eastAsia="en-US"/>
        </w:rPr>
      </w:pPr>
      <w:r w:rsidRPr="00BA1B1A">
        <w:rPr>
          <w:rFonts w:ascii="Segoe UI" w:eastAsia="Calibri" w:hAnsi="Segoe UI" w:cs="Segoe UI"/>
          <w:u w:val="single"/>
          <w:lang w:eastAsia="en-US"/>
        </w:rPr>
        <w:t>Wzór tablicy informacyjnej:</w:t>
      </w:r>
    </w:p>
    <w:p w14:paraId="4EF2997D" w14:textId="77777777" w:rsidR="00491801" w:rsidRPr="00BA1B1A" w:rsidRDefault="00F92521" w:rsidP="00491801">
      <w:pPr>
        <w:spacing w:after="200"/>
        <w:rPr>
          <w:rFonts w:ascii="Segoe UI" w:eastAsia="Calibri" w:hAnsi="Segoe UI" w:cs="Segoe UI"/>
          <w:lang w:eastAsia="en-US"/>
        </w:rPr>
      </w:pPr>
      <w:r>
        <w:rPr>
          <w:rFonts w:ascii="Segoe UI" w:hAnsi="Segoe UI" w:cs="Segoe UI"/>
          <w:noProof/>
          <w:sz w:val="22"/>
          <w:szCs w:val="22"/>
        </w:rPr>
        <w:fldChar w:fldCharType="begin"/>
      </w:r>
      <w:r>
        <w:rPr>
          <w:rFonts w:ascii="Segoe UI" w:hAnsi="Segoe UI" w:cs="Segoe UI"/>
          <w:noProof/>
          <w:sz w:val="22"/>
          <w:szCs w:val="22"/>
        </w:rPr>
        <w:instrText xml:space="preserve"> INCLUDEPICTURE  "cid:image017.jpg@01D64321.B13FAB90" \* MERGEFORMATINET </w:instrText>
      </w:r>
      <w:r>
        <w:rPr>
          <w:rFonts w:ascii="Segoe UI" w:hAnsi="Segoe UI" w:cs="Segoe UI"/>
          <w:noProof/>
          <w:sz w:val="22"/>
          <w:szCs w:val="22"/>
        </w:rPr>
        <w:fldChar w:fldCharType="separate"/>
      </w:r>
      <w:r w:rsidR="00180F9E">
        <w:rPr>
          <w:rFonts w:ascii="Segoe UI" w:hAnsi="Segoe UI" w:cs="Segoe UI"/>
          <w:noProof/>
          <w:sz w:val="22"/>
          <w:szCs w:val="22"/>
        </w:rPr>
        <w:fldChar w:fldCharType="begin"/>
      </w:r>
      <w:r w:rsidR="00180F9E">
        <w:rPr>
          <w:rFonts w:ascii="Segoe UI" w:hAnsi="Segoe UI" w:cs="Segoe UI"/>
          <w:noProof/>
          <w:sz w:val="22"/>
          <w:szCs w:val="22"/>
        </w:rPr>
        <w:instrText xml:space="preserve"> INCLUDEPICTURE  "cid:image017.jpg@01D64321.B13FAB90" \* MERGEFORMATINET </w:instrText>
      </w:r>
      <w:r w:rsidR="00180F9E">
        <w:rPr>
          <w:rFonts w:ascii="Segoe UI" w:hAnsi="Segoe UI" w:cs="Segoe UI"/>
          <w:noProof/>
          <w:sz w:val="22"/>
          <w:szCs w:val="22"/>
        </w:rPr>
        <w:fldChar w:fldCharType="separate"/>
      </w:r>
      <w:r w:rsidR="009F2DF4">
        <w:rPr>
          <w:rFonts w:ascii="Segoe UI" w:hAnsi="Segoe UI" w:cs="Segoe UI"/>
          <w:noProof/>
          <w:sz w:val="22"/>
          <w:szCs w:val="22"/>
        </w:rPr>
        <w:fldChar w:fldCharType="begin"/>
      </w:r>
      <w:r w:rsidR="009F2DF4">
        <w:rPr>
          <w:rFonts w:ascii="Segoe UI" w:hAnsi="Segoe UI" w:cs="Segoe UI"/>
          <w:noProof/>
          <w:sz w:val="22"/>
          <w:szCs w:val="22"/>
        </w:rPr>
        <w:instrText xml:space="preserve"> INCLUDEPICTURE  "cid:image017.jpg@01D64321.B13FAB90" \* MERGEFORMATINET </w:instrText>
      </w:r>
      <w:r w:rsidR="009F2DF4">
        <w:rPr>
          <w:rFonts w:ascii="Segoe UI" w:hAnsi="Segoe UI" w:cs="Segoe UI"/>
          <w:noProof/>
          <w:sz w:val="22"/>
          <w:szCs w:val="22"/>
        </w:rPr>
        <w:fldChar w:fldCharType="separate"/>
      </w:r>
      <w:r w:rsidR="00DB189F">
        <w:rPr>
          <w:rFonts w:ascii="Segoe UI" w:hAnsi="Segoe UI" w:cs="Segoe UI"/>
          <w:noProof/>
          <w:sz w:val="22"/>
          <w:szCs w:val="22"/>
        </w:rPr>
        <w:fldChar w:fldCharType="begin"/>
      </w:r>
      <w:r w:rsidR="00DB189F">
        <w:rPr>
          <w:rFonts w:ascii="Segoe UI" w:hAnsi="Segoe UI" w:cs="Segoe UI"/>
          <w:noProof/>
          <w:sz w:val="22"/>
          <w:szCs w:val="22"/>
        </w:rPr>
        <w:instrText xml:space="preserve"> INCLUDEPICTURE  "cid:image017.jpg@01D64321.B13FAB90" \* MERGEFORMATINET </w:instrText>
      </w:r>
      <w:r w:rsidR="00DB189F">
        <w:rPr>
          <w:rFonts w:ascii="Segoe UI" w:hAnsi="Segoe UI" w:cs="Segoe UI"/>
          <w:noProof/>
          <w:sz w:val="22"/>
          <w:szCs w:val="22"/>
        </w:rPr>
        <w:fldChar w:fldCharType="separate"/>
      </w:r>
      <w:r w:rsidR="00B84125">
        <w:rPr>
          <w:rFonts w:ascii="Segoe UI" w:hAnsi="Segoe UI" w:cs="Segoe UI"/>
          <w:noProof/>
          <w:sz w:val="22"/>
          <w:szCs w:val="22"/>
        </w:rPr>
        <w:fldChar w:fldCharType="begin"/>
      </w:r>
      <w:r w:rsidR="00B84125">
        <w:rPr>
          <w:rFonts w:ascii="Segoe UI" w:hAnsi="Segoe UI" w:cs="Segoe UI"/>
          <w:noProof/>
          <w:sz w:val="22"/>
          <w:szCs w:val="22"/>
        </w:rPr>
        <w:instrText xml:space="preserve"> INCLUDEPICTURE  "cid:image017.jpg@01D64321.B13FAB90" \* MERGEFORMATINET </w:instrText>
      </w:r>
      <w:r w:rsidR="00B84125">
        <w:rPr>
          <w:rFonts w:ascii="Segoe UI" w:hAnsi="Segoe UI" w:cs="Segoe UI"/>
          <w:noProof/>
          <w:sz w:val="22"/>
          <w:szCs w:val="22"/>
        </w:rPr>
        <w:fldChar w:fldCharType="separate"/>
      </w:r>
      <w:r w:rsidR="0058604A">
        <w:rPr>
          <w:rFonts w:ascii="Segoe UI" w:hAnsi="Segoe UI" w:cs="Segoe UI"/>
          <w:noProof/>
          <w:sz w:val="22"/>
          <w:szCs w:val="22"/>
        </w:rPr>
        <w:fldChar w:fldCharType="begin"/>
      </w:r>
      <w:r w:rsidR="0058604A">
        <w:rPr>
          <w:rFonts w:ascii="Segoe UI" w:hAnsi="Segoe UI" w:cs="Segoe UI"/>
          <w:noProof/>
          <w:sz w:val="22"/>
          <w:szCs w:val="22"/>
        </w:rPr>
        <w:instrText xml:space="preserve"> INCLUDEPICTURE  "cid:image017.jpg@01D64321.B13FAB90" \* MERGEFORMATINET </w:instrText>
      </w:r>
      <w:r w:rsidR="0058604A">
        <w:rPr>
          <w:rFonts w:ascii="Segoe UI" w:hAnsi="Segoe UI" w:cs="Segoe UI"/>
          <w:noProof/>
          <w:sz w:val="22"/>
          <w:szCs w:val="22"/>
        </w:rPr>
        <w:fldChar w:fldCharType="separate"/>
      </w:r>
      <w:r w:rsidR="00AC1FFF">
        <w:rPr>
          <w:rFonts w:ascii="Segoe UI" w:hAnsi="Segoe UI" w:cs="Segoe UI"/>
          <w:noProof/>
          <w:sz w:val="22"/>
          <w:szCs w:val="22"/>
        </w:rPr>
        <w:fldChar w:fldCharType="begin"/>
      </w:r>
      <w:r w:rsidR="00AC1FFF">
        <w:rPr>
          <w:rFonts w:ascii="Segoe UI" w:hAnsi="Segoe UI" w:cs="Segoe UI"/>
          <w:noProof/>
          <w:sz w:val="22"/>
          <w:szCs w:val="22"/>
        </w:rPr>
        <w:instrText xml:space="preserve"> INCLUDEPICTURE  "cid:image017.jpg@01D64321.B13FAB90" \* MERGEFORMATINET </w:instrText>
      </w:r>
      <w:r w:rsidR="00AC1FFF">
        <w:rPr>
          <w:rFonts w:ascii="Segoe UI" w:hAnsi="Segoe UI" w:cs="Segoe UI"/>
          <w:noProof/>
          <w:sz w:val="22"/>
          <w:szCs w:val="22"/>
        </w:rPr>
        <w:fldChar w:fldCharType="separate"/>
      </w:r>
      <w:r w:rsidR="00672274">
        <w:rPr>
          <w:rFonts w:ascii="Segoe UI" w:hAnsi="Segoe UI" w:cs="Segoe UI"/>
          <w:noProof/>
          <w:sz w:val="22"/>
          <w:szCs w:val="22"/>
        </w:rPr>
        <w:fldChar w:fldCharType="begin"/>
      </w:r>
      <w:r w:rsidR="00672274">
        <w:rPr>
          <w:rFonts w:ascii="Segoe UI" w:hAnsi="Segoe UI" w:cs="Segoe UI"/>
          <w:noProof/>
          <w:sz w:val="22"/>
          <w:szCs w:val="22"/>
        </w:rPr>
        <w:instrText xml:space="preserve"> INCLUDEPICTURE  "cid:image017.jpg@01D64321.B13FAB90" \* MERGEFORMATINET </w:instrText>
      </w:r>
      <w:r w:rsidR="00672274">
        <w:rPr>
          <w:rFonts w:ascii="Segoe UI" w:hAnsi="Segoe UI" w:cs="Segoe UI"/>
          <w:noProof/>
          <w:sz w:val="22"/>
          <w:szCs w:val="22"/>
        </w:rPr>
        <w:fldChar w:fldCharType="separate"/>
      </w:r>
      <w:r w:rsidR="007F05F1">
        <w:rPr>
          <w:rFonts w:ascii="Segoe UI" w:hAnsi="Segoe UI" w:cs="Segoe UI"/>
          <w:noProof/>
          <w:sz w:val="22"/>
          <w:szCs w:val="22"/>
        </w:rPr>
        <w:fldChar w:fldCharType="begin"/>
      </w:r>
      <w:r w:rsidR="007F05F1">
        <w:rPr>
          <w:rFonts w:ascii="Segoe UI" w:hAnsi="Segoe UI" w:cs="Segoe UI"/>
          <w:noProof/>
          <w:sz w:val="22"/>
          <w:szCs w:val="22"/>
        </w:rPr>
        <w:instrText xml:space="preserve"> INCLUDEPICTURE  "cid:image017.jpg@01D64321.B13FAB90" \* MERGEFORMATINET </w:instrText>
      </w:r>
      <w:r w:rsidR="007F05F1">
        <w:rPr>
          <w:rFonts w:ascii="Segoe UI" w:hAnsi="Segoe UI" w:cs="Segoe UI"/>
          <w:noProof/>
          <w:sz w:val="22"/>
          <w:szCs w:val="22"/>
        </w:rPr>
        <w:fldChar w:fldCharType="separate"/>
      </w:r>
      <w:r w:rsidR="007E618C">
        <w:rPr>
          <w:rFonts w:ascii="Segoe UI" w:hAnsi="Segoe UI" w:cs="Segoe UI"/>
          <w:noProof/>
          <w:sz w:val="22"/>
          <w:szCs w:val="22"/>
        </w:rPr>
        <w:fldChar w:fldCharType="begin"/>
      </w:r>
      <w:r w:rsidR="007E618C">
        <w:rPr>
          <w:rFonts w:ascii="Segoe UI" w:hAnsi="Segoe UI" w:cs="Segoe UI"/>
          <w:noProof/>
          <w:sz w:val="22"/>
          <w:szCs w:val="22"/>
        </w:rPr>
        <w:instrText xml:space="preserve"> INCLUDEPICTURE  "cid:image017.jpg@01D64321.B13FAB90" \* MERGEFORMATINET </w:instrText>
      </w:r>
      <w:r w:rsidR="007E618C">
        <w:rPr>
          <w:rFonts w:ascii="Segoe UI" w:hAnsi="Segoe UI" w:cs="Segoe UI"/>
          <w:noProof/>
          <w:sz w:val="22"/>
          <w:szCs w:val="22"/>
        </w:rPr>
        <w:fldChar w:fldCharType="separate"/>
      </w:r>
      <w:r w:rsidR="005D03A3">
        <w:rPr>
          <w:rFonts w:ascii="Segoe UI" w:hAnsi="Segoe UI" w:cs="Segoe UI"/>
          <w:noProof/>
          <w:sz w:val="22"/>
          <w:szCs w:val="22"/>
        </w:rPr>
        <w:fldChar w:fldCharType="begin"/>
      </w:r>
      <w:r w:rsidR="005D03A3">
        <w:rPr>
          <w:rFonts w:ascii="Segoe UI" w:hAnsi="Segoe UI" w:cs="Segoe UI"/>
          <w:noProof/>
          <w:sz w:val="22"/>
          <w:szCs w:val="22"/>
        </w:rPr>
        <w:instrText xml:space="preserve"> INCLUDEPICTURE  "cid:image017.jpg@01D64321.B13FAB90" \* MERGEFORMATINET </w:instrText>
      </w:r>
      <w:r w:rsidR="005D03A3">
        <w:rPr>
          <w:rFonts w:ascii="Segoe UI" w:hAnsi="Segoe UI" w:cs="Segoe UI"/>
          <w:noProof/>
          <w:sz w:val="22"/>
          <w:szCs w:val="22"/>
        </w:rPr>
        <w:fldChar w:fldCharType="separate"/>
      </w:r>
      <w:r w:rsidR="00302A90">
        <w:rPr>
          <w:rFonts w:ascii="Segoe UI" w:hAnsi="Segoe UI" w:cs="Segoe UI"/>
          <w:noProof/>
          <w:sz w:val="22"/>
          <w:szCs w:val="22"/>
        </w:rPr>
        <w:fldChar w:fldCharType="begin"/>
      </w:r>
      <w:r w:rsidR="00302A90">
        <w:rPr>
          <w:rFonts w:ascii="Segoe UI" w:hAnsi="Segoe UI" w:cs="Segoe UI"/>
          <w:noProof/>
          <w:sz w:val="22"/>
          <w:szCs w:val="22"/>
        </w:rPr>
        <w:instrText xml:space="preserve"> INCLUDEPICTURE  "cid:image017.jpg@01D64321.B13FAB90" \* MERGEFORMATINET </w:instrText>
      </w:r>
      <w:r w:rsidR="00302A90">
        <w:rPr>
          <w:rFonts w:ascii="Segoe UI" w:hAnsi="Segoe UI" w:cs="Segoe UI"/>
          <w:noProof/>
          <w:sz w:val="22"/>
          <w:szCs w:val="22"/>
        </w:rPr>
        <w:fldChar w:fldCharType="separate"/>
      </w:r>
      <w:r w:rsidR="00920E76">
        <w:rPr>
          <w:rFonts w:ascii="Segoe UI" w:hAnsi="Segoe UI" w:cs="Segoe UI"/>
          <w:noProof/>
          <w:sz w:val="22"/>
          <w:szCs w:val="22"/>
        </w:rPr>
        <w:fldChar w:fldCharType="begin"/>
      </w:r>
      <w:r w:rsidR="00920E76">
        <w:rPr>
          <w:rFonts w:ascii="Segoe UI" w:hAnsi="Segoe UI" w:cs="Segoe UI"/>
          <w:noProof/>
          <w:sz w:val="22"/>
          <w:szCs w:val="22"/>
        </w:rPr>
        <w:instrText xml:space="preserve"> INCLUDEPICTURE  "cid:image017.jpg@01D64321.B13FAB90" \* MERGEFORMATINET </w:instrText>
      </w:r>
      <w:r w:rsidR="00920E76">
        <w:rPr>
          <w:rFonts w:ascii="Segoe UI" w:hAnsi="Segoe UI" w:cs="Segoe UI"/>
          <w:noProof/>
          <w:sz w:val="22"/>
          <w:szCs w:val="22"/>
        </w:rPr>
        <w:fldChar w:fldCharType="separate"/>
      </w:r>
      <w:r w:rsidR="00920E76">
        <w:rPr>
          <w:rFonts w:ascii="Segoe UI" w:hAnsi="Segoe UI" w:cs="Segoe UI"/>
          <w:noProof/>
          <w:sz w:val="22"/>
          <w:szCs w:val="22"/>
        </w:rPr>
        <w:pict w14:anchorId="7C1626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8pt;height:150pt;visibility:visible">
            <v:imagedata r:id="rId17" r:href="rId18"/>
          </v:shape>
        </w:pict>
      </w:r>
      <w:r w:rsidR="00920E76">
        <w:rPr>
          <w:rFonts w:ascii="Segoe UI" w:hAnsi="Segoe UI" w:cs="Segoe UI"/>
          <w:noProof/>
          <w:sz w:val="22"/>
          <w:szCs w:val="22"/>
        </w:rPr>
        <w:fldChar w:fldCharType="end"/>
      </w:r>
      <w:r w:rsidR="00302A90">
        <w:rPr>
          <w:rFonts w:ascii="Segoe UI" w:hAnsi="Segoe UI" w:cs="Segoe UI"/>
          <w:noProof/>
          <w:sz w:val="22"/>
          <w:szCs w:val="22"/>
        </w:rPr>
        <w:fldChar w:fldCharType="end"/>
      </w:r>
      <w:r w:rsidR="005D03A3">
        <w:rPr>
          <w:rFonts w:ascii="Segoe UI" w:hAnsi="Segoe UI" w:cs="Segoe UI"/>
          <w:noProof/>
          <w:sz w:val="22"/>
          <w:szCs w:val="22"/>
        </w:rPr>
        <w:fldChar w:fldCharType="end"/>
      </w:r>
      <w:r w:rsidR="007E618C">
        <w:rPr>
          <w:rFonts w:ascii="Segoe UI" w:hAnsi="Segoe UI" w:cs="Segoe UI"/>
          <w:noProof/>
          <w:sz w:val="22"/>
          <w:szCs w:val="22"/>
        </w:rPr>
        <w:fldChar w:fldCharType="end"/>
      </w:r>
      <w:r w:rsidR="007F05F1">
        <w:rPr>
          <w:rFonts w:ascii="Segoe UI" w:hAnsi="Segoe UI" w:cs="Segoe UI"/>
          <w:noProof/>
          <w:sz w:val="22"/>
          <w:szCs w:val="22"/>
        </w:rPr>
        <w:fldChar w:fldCharType="end"/>
      </w:r>
      <w:r w:rsidR="00672274">
        <w:rPr>
          <w:rFonts w:ascii="Segoe UI" w:hAnsi="Segoe UI" w:cs="Segoe UI"/>
          <w:noProof/>
          <w:sz w:val="22"/>
          <w:szCs w:val="22"/>
        </w:rPr>
        <w:fldChar w:fldCharType="end"/>
      </w:r>
      <w:r w:rsidR="00AC1FFF">
        <w:rPr>
          <w:rFonts w:ascii="Segoe UI" w:hAnsi="Segoe UI" w:cs="Segoe UI"/>
          <w:noProof/>
          <w:sz w:val="22"/>
          <w:szCs w:val="22"/>
        </w:rPr>
        <w:fldChar w:fldCharType="end"/>
      </w:r>
      <w:r w:rsidR="0058604A">
        <w:rPr>
          <w:rFonts w:ascii="Segoe UI" w:hAnsi="Segoe UI" w:cs="Segoe UI"/>
          <w:noProof/>
          <w:sz w:val="22"/>
          <w:szCs w:val="22"/>
        </w:rPr>
        <w:fldChar w:fldCharType="end"/>
      </w:r>
      <w:r w:rsidR="00B84125">
        <w:rPr>
          <w:rFonts w:ascii="Segoe UI" w:hAnsi="Segoe UI" w:cs="Segoe UI"/>
          <w:noProof/>
          <w:sz w:val="22"/>
          <w:szCs w:val="22"/>
        </w:rPr>
        <w:fldChar w:fldCharType="end"/>
      </w:r>
      <w:r w:rsidR="00DB189F">
        <w:rPr>
          <w:rFonts w:ascii="Segoe UI" w:hAnsi="Segoe UI" w:cs="Segoe UI"/>
          <w:noProof/>
          <w:sz w:val="22"/>
          <w:szCs w:val="22"/>
        </w:rPr>
        <w:fldChar w:fldCharType="end"/>
      </w:r>
      <w:r w:rsidR="009F2DF4">
        <w:rPr>
          <w:rFonts w:ascii="Segoe UI" w:hAnsi="Segoe UI" w:cs="Segoe UI"/>
          <w:noProof/>
          <w:sz w:val="22"/>
          <w:szCs w:val="22"/>
        </w:rPr>
        <w:fldChar w:fldCharType="end"/>
      </w:r>
      <w:r w:rsidR="00180F9E">
        <w:rPr>
          <w:rFonts w:ascii="Segoe UI" w:hAnsi="Segoe UI" w:cs="Segoe UI"/>
          <w:noProof/>
          <w:sz w:val="22"/>
          <w:szCs w:val="22"/>
        </w:rPr>
        <w:fldChar w:fldCharType="end"/>
      </w:r>
      <w:r>
        <w:rPr>
          <w:rFonts w:ascii="Segoe UI" w:hAnsi="Segoe UI" w:cs="Segoe UI"/>
          <w:noProof/>
          <w:sz w:val="22"/>
          <w:szCs w:val="22"/>
        </w:rPr>
        <w:fldChar w:fldCharType="end"/>
      </w:r>
    </w:p>
    <w:p w14:paraId="4BF739C2" w14:textId="77777777" w:rsidR="00491801" w:rsidRPr="00BA1B1A" w:rsidRDefault="00491801" w:rsidP="002D6F9E">
      <w:pPr>
        <w:numPr>
          <w:ilvl w:val="0"/>
          <w:numId w:val="104"/>
        </w:numPr>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 xml:space="preserve">„nazwa funduszu”  - należy wpisać: </w:t>
      </w:r>
      <w:r w:rsidRPr="00BA1B1A">
        <w:rPr>
          <w:rFonts w:ascii="Segoe UI" w:eastAsia="Calibri" w:hAnsi="Segoe UI" w:cs="Segoe UI"/>
          <w:b/>
          <w:i/>
          <w:lang w:eastAsia="en-US"/>
        </w:rPr>
        <w:t>Fundusz Dróg Samorządowych</w:t>
      </w:r>
      <w:r w:rsidRPr="00BA1B1A">
        <w:rPr>
          <w:rFonts w:ascii="Segoe UI" w:eastAsia="Calibri" w:hAnsi="Segoe UI" w:cs="Segoe UI"/>
          <w:lang w:eastAsia="en-US"/>
        </w:rPr>
        <w:t>.</w:t>
      </w:r>
    </w:p>
    <w:p w14:paraId="666FB026" w14:textId="7D72294C" w:rsidR="00491801" w:rsidRPr="009076F8" w:rsidRDefault="00491801" w:rsidP="00335854">
      <w:pPr>
        <w:numPr>
          <w:ilvl w:val="0"/>
          <w:numId w:val="104"/>
        </w:numPr>
        <w:ind w:left="426" w:hanging="426"/>
        <w:rPr>
          <w:rFonts w:ascii="Segoe UI" w:hAnsi="Segoe UI" w:cs="Segoe UI"/>
          <w:b/>
          <w:i/>
        </w:rPr>
      </w:pPr>
      <w:r w:rsidRPr="00BA1B1A">
        <w:rPr>
          <w:rFonts w:ascii="Segoe UI" w:eastAsia="Calibri" w:hAnsi="Segoe UI" w:cs="Segoe UI"/>
          <w:lang w:eastAsia="en-US"/>
        </w:rPr>
        <w:t xml:space="preserve">„nazwa projektu” - należy wpisać: </w:t>
      </w:r>
      <w:r w:rsidRPr="009076F8">
        <w:rPr>
          <w:rFonts w:ascii="Segoe UI" w:hAnsi="Segoe UI" w:cs="Segoe UI"/>
        </w:rPr>
        <w:t>„</w:t>
      </w:r>
      <w:r w:rsidRPr="009076F8">
        <w:rPr>
          <w:rFonts w:ascii="Segoe UI" w:hAnsi="Segoe UI" w:cs="Segoe UI"/>
          <w:b/>
          <w:i/>
        </w:rPr>
        <w:t xml:space="preserve">Przebudowa drogi powiatowej nr 5528Z - ul. Marszałka Józefa Piłsudskiego </w:t>
      </w:r>
      <w:r>
        <w:rPr>
          <w:rFonts w:ascii="Segoe UI" w:hAnsi="Segoe UI" w:cs="Segoe UI"/>
          <w:b/>
          <w:i/>
        </w:rPr>
        <w:t xml:space="preserve">w Koszalinie, na odcinku od ul. </w:t>
      </w:r>
      <w:r w:rsidRPr="009076F8">
        <w:rPr>
          <w:rFonts w:ascii="Segoe UI" w:hAnsi="Segoe UI" w:cs="Segoe UI"/>
          <w:b/>
          <w:i/>
        </w:rPr>
        <w:t>Rotmistrza W. Pileckiego do ul. R. Traugutta”</w:t>
      </w:r>
    </w:p>
    <w:p w14:paraId="65C5987D" w14:textId="77777777" w:rsidR="00491801" w:rsidRPr="00BA1B1A" w:rsidRDefault="00491801" w:rsidP="002D6F9E">
      <w:pPr>
        <w:numPr>
          <w:ilvl w:val="0"/>
          <w:numId w:val="104"/>
        </w:numPr>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Dofinansowanie – kwota do uzupełnienia</w:t>
      </w:r>
    </w:p>
    <w:p w14:paraId="6877E8D2" w14:textId="161602F8" w:rsidR="00491801" w:rsidRDefault="00491801" w:rsidP="002D6F9E">
      <w:pPr>
        <w:numPr>
          <w:ilvl w:val="0"/>
          <w:numId w:val="104"/>
        </w:numPr>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Całkowita wartość inwestycji – kwota do uzupełnienia</w:t>
      </w:r>
    </w:p>
    <w:p w14:paraId="657CA475" w14:textId="77777777" w:rsidR="002D6F9E" w:rsidRPr="00BA1B1A" w:rsidRDefault="002D6F9E" w:rsidP="002D6F9E">
      <w:pPr>
        <w:spacing w:after="200" w:line="276" w:lineRule="auto"/>
        <w:ind w:left="426"/>
        <w:contextualSpacing/>
        <w:jc w:val="both"/>
        <w:rPr>
          <w:rFonts w:ascii="Segoe UI" w:eastAsia="Calibri" w:hAnsi="Segoe UI" w:cs="Segoe UI"/>
          <w:lang w:eastAsia="en-US"/>
        </w:rPr>
      </w:pPr>
    </w:p>
    <w:p w14:paraId="5B2BB254" w14:textId="276AD243" w:rsidR="00491801" w:rsidRPr="00BA1B1A" w:rsidRDefault="00491801" w:rsidP="00491801">
      <w:pPr>
        <w:spacing w:after="200"/>
        <w:ind w:left="66"/>
        <w:jc w:val="both"/>
        <w:rPr>
          <w:rFonts w:ascii="Segoe UI" w:eastAsia="Calibri" w:hAnsi="Segoe UI" w:cs="Segoe UI"/>
          <w:i/>
          <w:lang w:eastAsia="en-US"/>
        </w:rPr>
      </w:pPr>
      <w:r w:rsidRPr="00BA1B1A">
        <w:rPr>
          <w:rFonts w:ascii="Segoe UI" w:eastAsia="Calibri" w:hAnsi="Segoe UI" w:cs="Segoe UI"/>
          <w:i/>
          <w:lang w:eastAsia="en-US"/>
        </w:rPr>
        <w:t>Edytowalny wzór projektu w formacie PSD jest dostępny na stronie internetowej resortu infrastruktury</w:t>
      </w:r>
      <w:r w:rsidR="002D6F9E">
        <w:rPr>
          <w:rFonts w:ascii="Segoe UI" w:eastAsia="Calibri" w:hAnsi="Segoe UI" w:cs="Segoe UI"/>
          <w:i/>
          <w:lang w:eastAsia="en-US"/>
        </w:rPr>
        <w:t xml:space="preserve"> </w:t>
      </w:r>
      <w:r w:rsidRPr="00BA1B1A">
        <w:rPr>
          <w:rFonts w:ascii="Segoe UI" w:eastAsia="Calibri" w:hAnsi="Segoe UI" w:cs="Segoe UI"/>
          <w:i/>
          <w:lang w:eastAsia="en-US"/>
        </w:rPr>
        <w:t xml:space="preserve">w sekcji „Materiały”: </w:t>
      </w:r>
      <w:hyperlink r:id="rId19" w:history="1">
        <w:r w:rsidRPr="00BA1B1A">
          <w:rPr>
            <w:rFonts w:ascii="Segoe UI" w:eastAsia="Calibri" w:hAnsi="Segoe UI" w:cs="Segoe UI"/>
            <w:i/>
            <w:color w:val="0563C1"/>
            <w:u w:val="single"/>
            <w:lang w:eastAsia="en-US"/>
          </w:rPr>
          <w:t>https://www.gov.pl/web/infrastruktura/fundusz-drog-samorzadowych</w:t>
        </w:r>
      </w:hyperlink>
      <w:r w:rsidRPr="00BA1B1A">
        <w:rPr>
          <w:rFonts w:ascii="Segoe UI" w:eastAsia="Calibri" w:hAnsi="Segoe UI" w:cs="Segoe UI"/>
          <w:i/>
          <w:lang w:eastAsia="en-US"/>
        </w:rPr>
        <w:t xml:space="preserve">  </w:t>
      </w:r>
    </w:p>
    <w:p w14:paraId="72FC7054" w14:textId="77777777" w:rsidR="002D6F9E" w:rsidRDefault="002D6F9E" w:rsidP="00491801">
      <w:pPr>
        <w:spacing w:after="200"/>
        <w:rPr>
          <w:rFonts w:ascii="Segoe UI" w:eastAsia="Calibri" w:hAnsi="Segoe UI" w:cs="Segoe UI"/>
          <w:u w:val="single"/>
          <w:lang w:eastAsia="en-US"/>
        </w:rPr>
      </w:pPr>
    </w:p>
    <w:p w14:paraId="36652BE4" w14:textId="22D225AF" w:rsidR="00491801" w:rsidRPr="00BA1B1A" w:rsidRDefault="00491801" w:rsidP="00491801">
      <w:pPr>
        <w:spacing w:after="200"/>
        <w:rPr>
          <w:rFonts w:ascii="Segoe UI" w:eastAsia="Calibri" w:hAnsi="Segoe UI" w:cs="Segoe UI"/>
          <w:u w:val="single"/>
          <w:lang w:eastAsia="en-US"/>
        </w:rPr>
      </w:pPr>
      <w:r w:rsidRPr="00BA1B1A">
        <w:rPr>
          <w:rFonts w:ascii="Segoe UI" w:eastAsia="Calibri" w:hAnsi="Segoe UI" w:cs="Segoe UI"/>
          <w:u w:val="single"/>
          <w:lang w:eastAsia="en-US"/>
        </w:rPr>
        <w:t>Parametry techniczne:</w:t>
      </w:r>
    </w:p>
    <w:p w14:paraId="62518877" w14:textId="77777777" w:rsidR="00491801" w:rsidRPr="00BA1B1A" w:rsidRDefault="00491801" w:rsidP="00491801">
      <w:pPr>
        <w:spacing w:after="120"/>
        <w:rPr>
          <w:rFonts w:ascii="Segoe UI" w:eastAsia="Calibri" w:hAnsi="Segoe UI" w:cs="Segoe UI"/>
          <w:lang w:eastAsia="en-US"/>
        </w:rPr>
      </w:pPr>
      <w:r w:rsidRPr="00BA1B1A">
        <w:rPr>
          <w:rFonts w:ascii="Segoe UI" w:eastAsia="Calibri" w:hAnsi="Segoe UI" w:cs="Segoe UI"/>
          <w:lang w:eastAsia="en-US"/>
        </w:rPr>
        <w:t>Wielkość tablic:</w:t>
      </w:r>
    </w:p>
    <w:p w14:paraId="6CED37BC" w14:textId="77777777" w:rsidR="00491801" w:rsidRPr="00BA1B1A" w:rsidRDefault="00491801" w:rsidP="002D6F9E">
      <w:pPr>
        <w:numPr>
          <w:ilvl w:val="0"/>
          <w:numId w:val="105"/>
        </w:numPr>
        <w:spacing w:after="12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minimalny rozmiar tablicy informacyjnej to 80 cm x 120 cm, jednak jej wielkość powinna zależeć też od charakteru projektu i lokalizacji tablicy; w przypadku zastosowania innego rozmiaru należy zachować proporcje tablicy</w:t>
      </w:r>
    </w:p>
    <w:p w14:paraId="638026D3" w14:textId="77777777" w:rsidR="00491801" w:rsidRPr="00BA1B1A" w:rsidRDefault="00491801" w:rsidP="002D6F9E">
      <w:pPr>
        <w:numPr>
          <w:ilvl w:val="0"/>
          <w:numId w:val="105"/>
        </w:numPr>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 xml:space="preserve">informacje na tablicy powinny być widoczne i czytelne dla odbiorców. </w:t>
      </w:r>
    </w:p>
    <w:p w14:paraId="465E4C7C" w14:textId="77777777" w:rsidR="00491801" w:rsidRPr="00BA1B1A" w:rsidRDefault="00491801" w:rsidP="002D6F9E">
      <w:pPr>
        <w:numPr>
          <w:ilvl w:val="0"/>
          <w:numId w:val="105"/>
        </w:numPr>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jeżeli tablica jest położona w znacznej odległości od miejsca, gdzie mogą znajdować się odbiorcy, to jej powierzchnia powinna być odpowiednio większa, tak aby wszyscy mogli łatwo zapoznać się z jej treścią.</w:t>
      </w:r>
    </w:p>
    <w:p w14:paraId="24881C2A" w14:textId="77777777" w:rsidR="002D6F9E" w:rsidRDefault="002D6F9E" w:rsidP="00491801">
      <w:pPr>
        <w:spacing w:after="200"/>
        <w:rPr>
          <w:rFonts w:ascii="Segoe UI" w:eastAsia="Calibri" w:hAnsi="Segoe UI" w:cs="Segoe UI"/>
          <w:u w:val="single"/>
          <w:lang w:eastAsia="en-US"/>
        </w:rPr>
      </w:pPr>
    </w:p>
    <w:p w14:paraId="2AA9171A" w14:textId="30CC3132" w:rsidR="00491801" w:rsidRPr="00BA1B1A" w:rsidRDefault="00491801" w:rsidP="00491801">
      <w:pPr>
        <w:spacing w:after="200"/>
        <w:rPr>
          <w:rFonts w:ascii="Segoe UI" w:eastAsia="Calibri" w:hAnsi="Segoe UI" w:cs="Segoe UI"/>
          <w:u w:val="single"/>
          <w:lang w:eastAsia="en-US"/>
        </w:rPr>
      </w:pPr>
      <w:r w:rsidRPr="00BA1B1A">
        <w:rPr>
          <w:rFonts w:ascii="Segoe UI" w:eastAsia="Calibri" w:hAnsi="Segoe UI" w:cs="Segoe UI"/>
          <w:u w:val="single"/>
          <w:lang w:eastAsia="en-US"/>
        </w:rPr>
        <w:t>Geometria tablic:</w:t>
      </w:r>
    </w:p>
    <w:p w14:paraId="33E8030F" w14:textId="77777777" w:rsidR="00491801" w:rsidRPr="00BA1B1A" w:rsidRDefault="00F92521" w:rsidP="00491801">
      <w:pPr>
        <w:spacing w:after="200"/>
        <w:rPr>
          <w:rFonts w:ascii="Segoe UI" w:eastAsia="Calibri" w:hAnsi="Segoe UI" w:cs="Segoe UI"/>
          <w:lang w:eastAsia="en-US"/>
        </w:rPr>
      </w:pPr>
      <w:r>
        <w:rPr>
          <w:rFonts w:ascii="Segoe UI" w:eastAsia="Calibri" w:hAnsi="Segoe UI" w:cs="Segoe UI"/>
          <w:noProof/>
          <w:sz w:val="22"/>
          <w:szCs w:val="22"/>
        </w:rPr>
        <w:fldChar w:fldCharType="begin"/>
      </w:r>
      <w:r>
        <w:rPr>
          <w:rFonts w:ascii="Segoe UI" w:eastAsia="Calibri" w:hAnsi="Segoe UI" w:cs="Segoe UI"/>
          <w:noProof/>
          <w:sz w:val="22"/>
          <w:szCs w:val="22"/>
        </w:rPr>
        <w:instrText xml:space="preserve"> INCLUDEPICTURE  "cid:image018.jpg@01D64321.B13FAB90" \* MERGEFORMATINET </w:instrText>
      </w:r>
      <w:r>
        <w:rPr>
          <w:rFonts w:ascii="Segoe UI" w:eastAsia="Calibri" w:hAnsi="Segoe UI" w:cs="Segoe UI"/>
          <w:noProof/>
          <w:sz w:val="22"/>
          <w:szCs w:val="22"/>
        </w:rPr>
        <w:fldChar w:fldCharType="separate"/>
      </w:r>
      <w:r w:rsidR="00180F9E">
        <w:rPr>
          <w:rFonts w:ascii="Segoe UI" w:eastAsia="Calibri" w:hAnsi="Segoe UI" w:cs="Segoe UI"/>
          <w:noProof/>
          <w:sz w:val="22"/>
          <w:szCs w:val="22"/>
        </w:rPr>
        <w:fldChar w:fldCharType="begin"/>
      </w:r>
      <w:r w:rsidR="00180F9E">
        <w:rPr>
          <w:rFonts w:ascii="Segoe UI" w:eastAsia="Calibri" w:hAnsi="Segoe UI" w:cs="Segoe UI"/>
          <w:noProof/>
          <w:sz w:val="22"/>
          <w:szCs w:val="22"/>
        </w:rPr>
        <w:instrText xml:space="preserve"> INCLUDEPICTURE  "cid:image018.jpg@01D64321.B13FAB90" \* MERGEFORMATINET </w:instrText>
      </w:r>
      <w:r w:rsidR="00180F9E">
        <w:rPr>
          <w:rFonts w:ascii="Segoe UI" w:eastAsia="Calibri" w:hAnsi="Segoe UI" w:cs="Segoe UI"/>
          <w:noProof/>
          <w:sz w:val="22"/>
          <w:szCs w:val="22"/>
        </w:rPr>
        <w:fldChar w:fldCharType="separate"/>
      </w:r>
      <w:r w:rsidR="009F2DF4">
        <w:rPr>
          <w:rFonts w:ascii="Segoe UI" w:eastAsia="Calibri" w:hAnsi="Segoe UI" w:cs="Segoe UI"/>
          <w:noProof/>
          <w:sz w:val="22"/>
          <w:szCs w:val="22"/>
        </w:rPr>
        <w:fldChar w:fldCharType="begin"/>
      </w:r>
      <w:r w:rsidR="009F2DF4">
        <w:rPr>
          <w:rFonts w:ascii="Segoe UI" w:eastAsia="Calibri" w:hAnsi="Segoe UI" w:cs="Segoe UI"/>
          <w:noProof/>
          <w:sz w:val="22"/>
          <w:szCs w:val="22"/>
        </w:rPr>
        <w:instrText xml:space="preserve"> INCLUDEPICTURE  "cid:image018.jpg@01D64321.B13FAB90" \* MERGEFORMATINET </w:instrText>
      </w:r>
      <w:r w:rsidR="009F2DF4">
        <w:rPr>
          <w:rFonts w:ascii="Segoe UI" w:eastAsia="Calibri" w:hAnsi="Segoe UI" w:cs="Segoe UI"/>
          <w:noProof/>
          <w:sz w:val="22"/>
          <w:szCs w:val="22"/>
        </w:rPr>
        <w:fldChar w:fldCharType="separate"/>
      </w:r>
      <w:r w:rsidR="00DB189F">
        <w:rPr>
          <w:rFonts w:ascii="Segoe UI" w:eastAsia="Calibri" w:hAnsi="Segoe UI" w:cs="Segoe UI"/>
          <w:noProof/>
          <w:sz w:val="22"/>
          <w:szCs w:val="22"/>
        </w:rPr>
        <w:fldChar w:fldCharType="begin"/>
      </w:r>
      <w:r w:rsidR="00DB189F">
        <w:rPr>
          <w:rFonts w:ascii="Segoe UI" w:eastAsia="Calibri" w:hAnsi="Segoe UI" w:cs="Segoe UI"/>
          <w:noProof/>
          <w:sz w:val="22"/>
          <w:szCs w:val="22"/>
        </w:rPr>
        <w:instrText xml:space="preserve"> INCLUDEPICTURE  "cid:image018.jpg@01D64321.B13FAB90" \* MERGEFORMATINET </w:instrText>
      </w:r>
      <w:r w:rsidR="00DB189F">
        <w:rPr>
          <w:rFonts w:ascii="Segoe UI" w:eastAsia="Calibri" w:hAnsi="Segoe UI" w:cs="Segoe UI"/>
          <w:noProof/>
          <w:sz w:val="22"/>
          <w:szCs w:val="22"/>
        </w:rPr>
        <w:fldChar w:fldCharType="separate"/>
      </w:r>
      <w:r w:rsidR="00B84125">
        <w:rPr>
          <w:rFonts w:ascii="Segoe UI" w:eastAsia="Calibri" w:hAnsi="Segoe UI" w:cs="Segoe UI"/>
          <w:noProof/>
          <w:sz w:val="22"/>
          <w:szCs w:val="22"/>
        </w:rPr>
        <w:fldChar w:fldCharType="begin"/>
      </w:r>
      <w:r w:rsidR="00B84125">
        <w:rPr>
          <w:rFonts w:ascii="Segoe UI" w:eastAsia="Calibri" w:hAnsi="Segoe UI" w:cs="Segoe UI"/>
          <w:noProof/>
          <w:sz w:val="22"/>
          <w:szCs w:val="22"/>
        </w:rPr>
        <w:instrText xml:space="preserve"> INCLUDEPICTURE  "cid:image018.jpg@01D64321.B13FAB90" \* MERGEFORMATINET </w:instrText>
      </w:r>
      <w:r w:rsidR="00B84125">
        <w:rPr>
          <w:rFonts w:ascii="Segoe UI" w:eastAsia="Calibri" w:hAnsi="Segoe UI" w:cs="Segoe UI"/>
          <w:noProof/>
          <w:sz w:val="22"/>
          <w:szCs w:val="22"/>
        </w:rPr>
        <w:fldChar w:fldCharType="separate"/>
      </w:r>
      <w:r w:rsidR="0058604A">
        <w:rPr>
          <w:rFonts w:ascii="Segoe UI" w:eastAsia="Calibri" w:hAnsi="Segoe UI" w:cs="Segoe UI"/>
          <w:noProof/>
          <w:sz w:val="22"/>
          <w:szCs w:val="22"/>
        </w:rPr>
        <w:fldChar w:fldCharType="begin"/>
      </w:r>
      <w:r w:rsidR="0058604A">
        <w:rPr>
          <w:rFonts w:ascii="Segoe UI" w:eastAsia="Calibri" w:hAnsi="Segoe UI" w:cs="Segoe UI"/>
          <w:noProof/>
          <w:sz w:val="22"/>
          <w:szCs w:val="22"/>
        </w:rPr>
        <w:instrText xml:space="preserve"> INCLUDEPICTURE  "cid:image018.jpg@01D64321.B13FAB90" \* MERGEFORMATINET </w:instrText>
      </w:r>
      <w:r w:rsidR="0058604A">
        <w:rPr>
          <w:rFonts w:ascii="Segoe UI" w:eastAsia="Calibri" w:hAnsi="Segoe UI" w:cs="Segoe UI"/>
          <w:noProof/>
          <w:sz w:val="22"/>
          <w:szCs w:val="22"/>
        </w:rPr>
        <w:fldChar w:fldCharType="separate"/>
      </w:r>
      <w:r w:rsidR="00AC1FFF">
        <w:rPr>
          <w:rFonts w:ascii="Segoe UI" w:eastAsia="Calibri" w:hAnsi="Segoe UI" w:cs="Segoe UI"/>
          <w:noProof/>
          <w:sz w:val="22"/>
          <w:szCs w:val="22"/>
        </w:rPr>
        <w:fldChar w:fldCharType="begin"/>
      </w:r>
      <w:r w:rsidR="00AC1FFF">
        <w:rPr>
          <w:rFonts w:ascii="Segoe UI" w:eastAsia="Calibri" w:hAnsi="Segoe UI" w:cs="Segoe UI"/>
          <w:noProof/>
          <w:sz w:val="22"/>
          <w:szCs w:val="22"/>
        </w:rPr>
        <w:instrText xml:space="preserve"> INCLUDEPICTURE  "cid:image018.jpg@01D64321.B13FAB90" \* MERGEFORMATINET </w:instrText>
      </w:r>
      <w:r w:rsidR="00AC1FFF">
        <w:rPr>
          <w:rFonts w:ascii="Segoe UI" w:eastAsia="Calibri" w:hAnsi="Segoe UI" w:cs="Segoe UI"/>
          <w:noProof/>
          <w:sz w:val="22"/>
          <w:szCs w:val="22"/>
        </w:rPr>
        <w:fldChar w:fldCharType="separate"/>
      </w:r>
      <w:r w:rsidR="00672274">
        <w:rPr>
          <w:rFonts w:ascii="Segoe UI" w:eastAsia="Calibri" w:hAnsi="Segoe UI" w:cs="Segoe UI"/>
          <w:noProof/>
          <w:sz w:val="22"/>
          <w:szCs w:val="22"/>
        </w:rPr>
        <w:fldChar w:fldCharType="begin"/>
      </w:r>
      <w:r w:rsidR="00672274">
        <w:rPr>
          <w:rFonts w:ascii="Segoe UI" w:eastAsia="Calibri" w:hAnsi="Segoe UI" w:cs="Segoe UI"/>
          <w:noProof/>
          <w:sz w:val="22"/>
          <w:szCs w:val="22"/>
        </w:rPr>
        <w:instrText xml:space="preserve"> INCLUDEPICTURE  "cid:image018.jpg@01D64321.B13FAB90" \* MERGEFORMATINET </w:instrText>
      </w:r>
      <w:r w:rsidR="00672274">
        <w:rPr>
          <w:rFonts w:ascii="Segoe UI" w:eastAsia="Calibri" w:hAnsi="Segoe UI" w:cs="Segoe UI"/>
          <w:noProof/>
          <w:sz w:val="22"/>
          <w:szCs w:val="22"/>
        </w:rPr>
        <w:fldChar w:fldCharType="separate"/>
      </w:r>
      <w:r w:rsidR="007F05F1">
        <w:rPr>
          <w:rFonts w:ascii="Segoe UI" w:eastAsia="Calibri" w:hAnsi="Segoe UI" w:cs="Segoe UI"/>
          <w:noProof/>
          <w:sz w:val="22"/>
          <w:szCs w:val="22"/>
        </w:rPr>
        <w:fldChar w:fldCharType="begin"/>
      </w:r>
      <w:r w:rsidR="007F05F1">
        <w:rPr>
          <w:rFonts w:ascii="Segoe UI" w:eastAsia="Calibri" w:hAnsi="Segoe UI" w:cs="Segoe UI"/>
          <w:noProof/>
          <w:sz w:val="22"/>
          <w:szCs w:val="22"/>
        </w:rPr>
        <w:instrText xml:space="preserve"> INCLUDEPICTURE  "cid:image018.jpg@01D64321.B13FAB90" \* MERGEFORMATINET </w:instrText>
      </w:r>
      <w:r w:rsidR="007F05F1">
        <w:rPr>
          <w:rFonts w:ascii="Segoe UI" w:eastAsia="Calibri" w:hAnsi="Segoe UI" w:cs="Segoe UI"/>
          <w:noProof/>
          <w:sz w:val="22"/>
          <w:szCs w:val="22"/>
        </w:rPr>
        <w:fldChar w:fldCharType="separate"/>
      </w:r>
      <w:r w:rsidR="007E618C">
        <w:rPr>
          <w:rFonts w:ascii="Segoe UI" w:eastAsia="Calibri" w:hAnsi="Segoe UI" w:cs="Segoe UI"/>
          <w:noProof/>
          <w:sz w:val="22"/>
          <w:szCs w:val="22"/>
        </w:rPr>
        <w:fldChar w:fldCharType="begin"/>
      </w:r>
      <w:r w:rsidR="007E618C">
        <w:rPr>
          <w:rFonts w:ascii="Segoe UI" w:eastAsia="Calibri" w:hAnsi="Segoe UI" w:cs="Segoe UI"/>
          <w:noProof/>
          <w:sz w:val="22"/>
          <w:szCs w:val="22"/>
        </w:rPr>
        <w:instrText xml:space="preserve"> INCLUDEPICTURE  "cid:image018.jpg@01D64321.B13FAB90" \* MERGEFORMATINET </w:instrText>
      </w:r>
      <w:r w:rsidR="007E618C">
        <w:rPr>
          <w:rFonts w:ascii="Segoe UI" w:eastAsia="Calibri" w:hAnsi="Segoe UI" w:cs="Segoe UI"/>
          <w:noProof/>
          <w:sz w:val="22"/>
          <w:szCs w:val="22"/>
        </w:rPr>
        <w:fldChar w:fldCharType="separate"/>
      </w:r>
      <w:r w:rsidR="005D03A3">
        <w:rPr>
          <w:rFonts w:ascii="Segoe UI" w:eastAsia="Calibri" w:hAnsi="Segoe UI" w:cs="Segoe UI"/>
          <w:noProof/>
          <w:sz w:val="22"/>
          <w:szCs w:val="22"/>
        </w:rPr>
        <w:fldChar w:fldCharType="begin"/>
      </w:r>
      <w:r w:rsidR="005D03A3">
        <w:rPr>
          <w:rFonts w:ascii="Segoe UI" w:eastAsia="Calibri" w:hAnsi="Segoe UI" w:cs="Segoe UI"/>
          <w:noProof/>
          <w:sz w:val="22"/>
          <w:szCs w:val="22"/>
        </w:rPr>
        <w:instrText xml:space="preserve"> INCLUDEPICTURE  "cid:image018.jpg@01D64321.B13FAB90" \* MERGEFORMATINET </w:instrText>
      </w:r>
      <w:r w:rsidR="005D03A3">
        <w:rPr>
          <w:rFonts w:ascii="Segoe UI" w:eastAsia="Calibri" w:hAnsi="Segoe UI" w:cs="Segoe UI"/>
          <w:noProof/>
          <w:sz w:val="22"/>
          <w:szCs w:val="22"/>
        </w:rPr>
        <w:fldChar w:fldCharType="separate"/>
      </w:r>
      <w:r w:rsidR="00302A90">
        <w:rPr>
          <w:rFonts w:ascii="Segoe UI" w:eastAsia="Calibri" w:hAnsi="Segoe UI" w:cs="Segoe UI"/>
          <w:noProof/>
          <w:sz w:val="22"/>
          <w:szCs w:val="22"/>
        </w:rPr>
        <w:fldChar w:fldCharType="begin"/>
      </w:r>
      <w:r w:rsidR="00302A90">
        <w:rPr>
          <w:rFonts w:ascii="Segoe UI" w:eastAsia="Calibri" w:hAnsi="Segoe UI" w:cs="Segoe UI"/>
          <w:noProof/>
          <w:sz w:val="22"/>
          <w:szCs w:val="22"/>
        </w:rPr>
        <w:instrText xml:space="preserve"> INCLUDEPICTURE  "cid:image018.jpg@01D64321.B13FAB90" \* MERGEFORMATINET </w:instrText>
      </w:r>
      <w:r w:rsidR="00302A90">
        <w:rPr>
          <w:rFonts w:ascii="Segoe UI" w:eastAsia="Calibri" w:hAnsi="Segoe UI" w:cs="Segoe UI"/>
          <w:noProof/>
          <w:sz w:val="22"/>
          <w:szCs w:val="22"/>
        </w:rPr>
        <w:fldChar w:fldCharType="separate"/>
      </w:r>
      <w:r w:rsidR="00920E76">
        <w:rPr>
          <w:rFonts w:ascii="Segoe UI" w:eastAsia="Calibri" w:hAnsi="Segoe UI" w:cs="Segoe UI"/>
          <w:noProof/>
          <w:sz w:val="22"/>
          <w:szCs w:val="22"/>
        </w:rPr>
        <w:fldChar w:fldCharType="begin"/>
      </w:r>
      <w:r w:rsidR="00920E76">
        <w:rPr>
          <w:rFonts w:ascii="Segoe UI" w:eastAsia="Calibri" w:hAnsi="Segoe UI" w:cs="Segoe UI"/>
          <w:noProof/>
          <w:sz w:val="22"/>
          <w:szCs w:val="22"/>
        </w:rPr>
        <w:instrText xml:space="preserve"> INCLUDEPICTURE  "cid:image018.jpg@01D64321.B13FAB90" \* MERGEFORMATINET </w:instrText>
      </w:r>
      <w:r w:rsidR="00920E76">
        <w:rPr>
          <w:rFonts w:ascii="Segoe UI" w:eastAsia="Calibri" w:hAnsi="Segoe UI" w:cs="Segoe UI"/>
          <w:noProof/>
          <w:sz w:val="22"/>
          <w:szCs w:val="22"/>
        </w:rPr>
        <w:fldChar w:fldCharType="separate"/>
      </w:r>
      <w:r w:rsidR="00920E76">
        <w:rPr>
          <w:rFonts w:ascii="Segoe UI" w:eastAsia="Calibri" w:hAnsi="Segoe UI" w:cs="Segoe UI"/>
          <w:noProof/>
          <w:sz w:val="22"/>
          <w:szCs w:val="22"/>
        </w:rPr>
        <w:pict w14:anchorId="78D5D218">
          <v:shape id="_x0000_i1026" type="#_x0000_t75" style="width:304.2pt;height:211.8pt;visibility:visible">
            <v:imagedata r:id="rId20" r:href="rId21"/>
          </v:shape>
        </w:pict>
      </w:r>
      <w:r w:rsidR="00920E76">
        <w:rPr>
          <w:rFonts w:ascii="Segoe UI" w:eastAsia="Calibri" w:hAnsi="Segoe UI" w:cs="Segoe UI"/>
          <w:noProof/>
          <w:sz w:val="22"/>
          <w:szCs w:val="22"/>
        </w:rPr>
        <w:fldChar w:fldCharType="end"/>
      </w:r>
      <w:r w:rsidR="00302A90">
        <w:rPr>
          <w:rFonts w:ascii="Segoe UI" w:eastAsia="Calibri" w:hAnsi="Segoe UI" w:cs="Segoe UI"/>
          <w:noProof/>
          <w:sz w:val="22"/>
          <w:szCs w:val="22"/>
        </w:rPr>
        <w:fldChar w:fldCharType="end"/>
      </w:r>
      <w:r w:rsidR="005D03A3">
        <w:rPr>
          <w:rFonts w:ascii="Segoe UI" w:eastAsia="Calibri" w:hAnsi="Segoe UI" w:cs="Segoe UI"/>
          <w:noProof/>
          <w:sz w:val="22"/>
          <w:szCs w:val="22"/>
        </w:rPr>
        <w:fldChar w:fldCharType="end"/>
      </w:r>
      <w:r w:rsidR="007E618C">
        <w:rPr>
          <w:rFonts w:ascii="Segoe UI" w:eastAsia="Calibri" w:hAnsi="Segoe UI" w:cs="Segoe UI"/>
          <w:noProof/>
          <w:sz w:val="22"/>
          <w:szCs w:val="22"/>
        </w:rPr>
        <w:fldChar w:fldCharType="end"/>
      </w:r>
      <w:r w:rsidR="007F05F1">
        <w:rPr>
          <w:rFonts w:ascii="Segoe UI" w:eastAsia="Calibri" w:hAnsi="Segoe UI" w:cs="Segoe UI"/>
          <w:noProof/>
          <w:sz w:val="22"/>
          <w:szCs w:val="22"/>
        </w:rPr>
        <w:fldChar w:fldCharType="end"/>
      </w:r>
      <w:r w:rsidR="00672274">
        <w:rPr>
          <w:rFonts w:ascii="Segoe UI" w:eastAsia="Calibri" w:hAnsi="Segoe UI" w:cs="Segoe UI"/>
          <w:noProof/>
          <w:sz w:val="22"/>
          <w:szCs w:val="22"/>
        </w:rPr>
        <w:fldChar w:fldCharType="end"/>
      </w:r>
      <w:r w:rsidR="00AC1FFF">
        <w:rPr>
          <w:rFonts w:ascii="Segoe UI" w:eastAsia="Calibri" w:hAnsi="Segoe UI" w:cs="Segoe UI"/>
          <w:noProof/>
          <w:sz w:val="22"/>
          <w:szCs w:val="22"/>
        </w:rPr>
        <w:fldChar w:fldCharType="end"/>
      </w:r>
      <w:r w:rsidR="0058604A">
        <w:rPr>
          <w:rFonts w:ascii="Segoe UI" w:eastAsia="Calibri" w:hAnsi="Segoe UI" w:cs="Segoe UI"/>
          <w:noProof/>
          <w:sz w:val="22"/>
          <w:szCs w:val="22"/>
        </w:rPr>
        <w:fldChar w:fldCharType="end"/>
      </w:r>
      <w:r w:rsidR="00B84125">
        <w:rPr>
          <w:rFonts w:ascii="Segoe UI" w:eastAsia="Calibri" w:hAnsi="Segoe UI" w:cs="Segoe UI"/>
          <w:noProof/>
          <w:sz w:val="22"/>
          <w:szCs w:val="22"/>
        </w:rPr>
        <w:fldChar w:fldCharType="end"/>
      </w:r>
      <w:r w:rsidR="00DB189F">
        <w:rPr>
          <w:rFonts w:ascii="Segoe UI" w:eastAsia="Calibri" w:hAnsi="Segoe UI" w:cs="Segoe UI"/>
          <w:noProof/>
          <w:sz w:val="22"/>
          <w:szCs w:val="22"/>
        </w:rPr>
        <w:fldChar w:fldCharType="end"/>
      </w:r>
      <w:r w:rsidR="009F2DF4">
        <w:rPr>
          <w:rFonts w:ascii="Segoe UI" w:eastAsia="Calibri" w:hAnsi="Segoe UI" w:cs="Segoe UI"/>
          <w:noProof/>
          <w:sz w:val="22"/>
          <w:szCs w:val="22"/>
        </w:rPr>
        <w:fldChar w:fldCharType="end"/>
      </w:r>
      <w:r w:rsidR="00180F9E">
        <w:rPr>
          <w:rFonts w:ascii="Segoe UI" w:eastAsia="Calibri" w:hAnsi="Segoe UI" w:cs="Segoe UI"/>
          <w:noProof/>
          <w:sz w:val="22"/>
          <w:szCs w:val="22"/>
        </w:rPr>
        <w:fldChar w:fldCharType="end"/>
      </w:r>
      <w:r>
        <w:rPr>
          <w:rFonts w:ascii="Segoe UI" w:eastAsia="Calibri" w:hAnsi="Segoe UI" w:cs="Segoe UI"/>
          <w:noProof/>
          <w:sz w:val="22"/>
          <w:szCs w:val="22"/>
        </w:rPr>
        <w:fldChar w:fldCharType="end"/>
      </w:r>
    </w:p>
    <w:p w14:paraId="66CA1C48" w14:textId="77777777" w:rsidR="00491801" w:rsidRPr="00BA1B1A" w:rsidRDefault="00491801" w:rsidP="00491801">
      <w:pPr>
        <w:spacing w:after="200"/>
        <w:rPr>
          <w:rFonts w:ascii="Segoe UI" w:eastAsia="Calibri" w:hAnsi="Segoe UI" w:cs="Segoe UI"/>
          <w:u w:val="single"/>
          <w:lang w:eastAsia="en-US"/>
        </w:rPr>
      </w:pPr>
      <w:r w:rsidRPr="00BA1B1A">
        <w:rPr>
          <w:rFonts w:ascii="Segoe UI" w:eastAsia="Calibri" w:hAnsi="Segoe UI" w:cs="Segoe UI"/>
          <w:u w:val="single"/>
          <w:lang w:eastAsia="en-US"/>
        </w:rPr>
        <w:t>Rozbarwienie CMYK:</w:t>
      </w:r>
    </w:p>
    <w:p w14:paraId="72ABDB15" w14:textId="2740EC8A" w:rsidR="00491801" w:rsidRDefault="00491801" w:rsidP="00491801">
      <w:pPr>
        <w:spacing w:after="200"/>
        <w:rPr>
          <w:rFonts w:ascii="Segoe UI" w:eastAsia="Calibri" w:hAnsi="Segoe UI" w:cs="Segoe UI"/>
          <w:noProof/>
        </w:rPr>
      </w:pPr>
      <w:r w:rsidRPr="00BA1B1A">
        <w:rPr>
          <w:rFonts w:ascii="Segoe UI" w:eastAsia="Calibri" w:hAnsi="Segoe UI" w:cs="Segoe UI"/>
          <w:noProof/>
        </w:rPr>
        <w:drawing>
          <wp:inline distT="0" distB="0" distL="0" distR="0" wp14:anchorId="3DE9E59E" wp14:editId="4D49E772">
            <wp:extent cx="3566160" cy="3474720"/>
            <wp:effectExtent l="0" t="0" r="0" b="0"/>
            <wp:docPr id="12" name="Obraz 12" descr="\\Nt08\dda\DDP.5\FDS\tablice informacyjne\rozbarwi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Nt08\dda\DDP.5\FDS\tablice informacyjne\rozbarwieni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66160" cy="3474720"/>
                    </a:xfrm>
                    <a:prstGeom prst="rect">
                      <a:avLst/>
                    </a:prstGeom>
                    <a:noFill/>
                    <a:ln>
                      <a:noFill/>
                    </a:ln>
                  </pic:spPr>
                </pic:pic>
              </a:graphicData>
            </a:graphic>
          </wp:inline>
        </w:drawing>
      </w:r>
    </w:p>
    <w:p w14:paraId="4600A82B" w14:textId="77777777" w:rsidR="00491801" w:rsidRPr="00BA1B1A" w:rsidRDefault="00491801" w:rsidP="00491801">
      <w:pPr>
        <w:spacing w:after="200"/>
        <w:rPr>
          <w:rFonts w:ascii="Segoe UI" w:eastAsia="Calibri" w:hAnsi="Segoe UI" w:cs="Segoe UI"/>
          <w:u w:val="single"/>
          <w:lang w:eastAsia="en-US"/>
        </w:rPr>
      </w:pPr>
      <w:r w:rsidRPr="00BA1B1A">
        <w:rPr>
          <w:rFonts w:ascii="Segoe UI" w:eastAsia="Calibri" w:hAnsi="Segoe UI" w:cs="Segoe UI"/>
          <w:u w:val="single"/>
          <w:lang w:eastAsia="en-US"/>
        </w:rPr>
        <w:t>Krój pisma:</w:t>
      </w:r>
    </w:p>
    <w:p w14:paraId="2240570F" w14:textId="35DBECD2" w:rsidR="00491801" w:rsidRDefault="00491801" w:rsidP="002D6F9E">
      <w:pPr>
        <w:numPr>
          <w:ilvl w:val="0"/>
          <w:numId w:val="106"/>
        </w:numPr>
        <w:spacing w:after="200" w:line="276" w:lineRule="auto"/>
        <w:ind w:left="426" w:hanging="426"/>
        <w:contextualSpacing/>
        <w:rPr>
          <w:rFonts w:ascii="Segoe UI" w:eastAsia="Calibri" w:hAnsi="Segoe UI" w:cs="Segoe UI"/>
          <w:lang w:val="en-US" w:eastAsia="en-US"/>
        </w:rPr>
      </w:pPr>
      <w:r w:rsidRPr="00BA1B1A">
        <w:rPr>
          <w:rFonts w:ascii="Segoe UI" w:eastAsia="Calibri" w:hAnsi="Segoe UI" w:cs="Segoe UI"/>
          <w:lang w:val="en-US" w:eastAsia="en-US"/>
        </w:rPr>
        <w:t xml:space="preserve">Poppins (link do fontu: </w:t>
      </w:r>
      <w:hyperlink r:id="rId23" w:history="1">
        <w:r w:rsidRPr="00BA1B1A">
          <w:rPr>
            <w:rFonts w:ascii="Segoe UI" w:eastAsia="Calibri" w:hAnsi="Segoe UI" w:cs="Segoe UI"/>
            <w:color w:val="0563C1"/>
            <w:u w:val="single"/>
            <w:lang w:val="en-US" w:eastAsia="en-US"/>
          </w:rPr>
          <w:t>https://fonts.adobe.com/fonts/poppins</w:t>
        </w:r>
      </w:hyperlink>
      <w:r w:rsidRPr="00BA1B1A">
        <w:rPr>
          <w:rFonts w:ascii="Segoe UI" w:eastAsia="Calibri" w:hAnsi="Segoe UI" w:cs="Segoe UI"/>
          <w:lang w:val="en-US" w:eastAsia="en-US"/>
        </w:rPr>
        <w:t>)</w:t>
      </w:r>
    </w:p>
    <w:p w14:paraId="51191459" w14:textId="77777777" w:rsidR="002D6F9E" w:rsidRPr="00BA1B1A" w:rsidRDefault="002D6F9E" w:rsidP="002D6F9E">
      <w:pPr>
        <w:spacing w:after="200" w:line="276" w:lineRule="auto"/>
        <w:ind w:left="426" w:hanging="426"/>
        <w:contextualSpacing/>
        <w:rPr>
          <w:rFonts w:ascii="Segoe UI" w:eastAsia="Calibri" w:hAnsi="Segoe UI" w:cs="Segoe UI"/>
          <w:lang w:val="en-US" w:eastAsia="en-US"/>
        </w:rPr>
      </w:pPr>
    </w:p>
    <w:p w14:paraId="1958A156" w14:textId="77777777" w:rsidR="00491801" w:rsidRPr="00BA1B1A" w:rsidRDefault="00491801" w:rsidP="002D6F9E">
      <w:pPr>
        <w:spacing w:after="200"/>
        <w:rPr>
          <w:rFonts w:ascii="Segoe UI" w:eastAsia="Calibri" w:hAnsi="Segoe UI" w:cs="Segoe UI"/>
          <w:u w:val="single"/>
          <w:lang w:eastAsia="en-US"/>
        </w:rPr>
      </w:pPr>
      <w:r w:rsidRPr="00BA1B1A">
        <w:rPr>
          <w:rFonts w:ascii="Segoe UI" w:eastAsia="Calibri" w:hAnsi="Segoe UI" w:cs="Segoe UI"/>
          <w:u w:val="single"/>
          <w:lang w:eastAsia="en-US"/>
        </w:rPr>
        <w:t>Ustawienie i utrzymanie:</w:t>
      </w:r>
    </w:p>
    <w:p w14:paraId="78320D45" w14:textId="77777777" w:rsidR="00491801" w:rsidRPr="00BA1B1A" w:rsidRDefault="00491801" w:rsidP="002D6F9E">
      <w:pPr>
        <w:numPr>
          <w:ilvl w:val="0"/>
          <w:numId w:val="106"/>
        </w:numPr>
        <w:tabs>
          <w:tab w:val="left" w:pos="567"/>
        </w:tabs>
        <w:spacing w:after="200" w:line="276" w:lineRule="auto"/>
        <w:ind w:left="426" w:hanging="426"/>
        <w:contextualSpacing/>
        <w:jc w:val="both"/>
        <w:rPr>
          <w:rFonts w:ascii="Segoe UI" w:eastAsia="Calibri" w:hAnsi="Segoe UI" w:cs="Segoe UI"/>
          <w:b/>
          <w:lang w:eastAsia="en-US"/>
        </w:rPr>
      </w:pPr>
      <w:r w:rsidRPr="00BA1B1A">
        <w:rPr>
          <w:rFonts w:ascii="Segoe UI" w:eastAsia="Calibri" w:hAnsi="Segoe UI" w:cs="Segoe UI"/>
          <w:b/>
          <w:lang w:eastAsia="en-US"/>
        </w:rPr>
        <w:t>tablice należy ustawić w momencie rozpoczęcia prac budowlanych</w:t>
      </w:r>
    </w:p>
    <w:p w14:paraId="333416A4" w14:textId="77777777" w:rsidR="00491801" w:rsidRPr="00BA1B1A" w:rsidRDefault="00491801" w:rsidP="002D6F9E">
      <w:pPr>
        <w:numPr>
          <w:ilvl w:val="0"/>
          <w:numId w:val="106"/>
        </w:numPr>
        <w:tabs>
          <w:tab w:val="left" w:pos="567"/>
        </w:tabs>
        <w:spacing w:after="200" w:line="276" w:lineRule="auto"/>
        <w:ind w:left="426" w:hanging="426"/>
        <w:contextualSpacing/>
        <w:jc w:val="both"/>
        <w:rPr>
          <w:rFonts w:ascii="Segoe UI" w:eastAsia="Calibri" w:hAnsi="Segoe UI" w:cs="Segoe UI"/>
          <w:b/>
          <w:lang w:eastAsia="en-US"/>
        </w:rPr>
      </w:pPr>
      <w:r w:rsidRPr="00BA1B1A">
        <w:rPr>
          <w:rFonts w:ascii="Segoe UI" w:eastAsia="Calibri" w:hAnsi="Segoe UI" w:cs="Segoe UI"/>
          <w:b/>
          <w:lang w:eastAsia="en-US"/>
        </w:rPr>
        <w:t xml:space="preserve">należy ustawić </w:t>
      </w:r>
      <w:r w:rsidRPr="00BA1B1A">
        <w:rPr>
          <w:rFonts w:ascii="Segoe UI" w:eastAsia="Calibri" w:hAnsi="Segoe UI" w:cs="Segoe UI"/>
          <w:b/>
          <w:u w:val="single"/>
          <w:lang w:eastAsia="en-US"/>
        </w:rPr>
        <w:t>dwie</w:t>
      </w:r>
      <w:r w:rsidRPr="00BA1B1A">
        <w:rPr>
          <w:rFonts w:ascii="Segoe UI" w:eastAsia="Calibri" w:hAnsi="Segoe UI" w:cs="Segoe UI"/>
          <w:b/>
          <w:lang w:eastAsia="en-US"/>
        </w:rPr>
        <w:t xml:space="preserve"> tablice informacyjne, na odcinku początkowym i końcowym</w:t>
      </w:r>
    </w:p>
    <w:p w14:paraId="70554DBE" w14:textId="77777777" w:rsidR="00491801" w:rsidRPr="00BA1B1A" w:rsidRDefault="00491801" w:rsidP="002D6F9E">
      <w:pPr>
        <w:numPr>
          <w:ilvl w:val="0"/>
          <w:numId w:val="106"/>
        </w:numPr>
        <w:tabs>
          <w:tab w:val="left" w:pos="567"/>
        </w:tabs>
        <w:spacing w:after="200" w:line="276" w:lineRule="auto"/>
        <w:ind w:left="426" w:hanging="426"/>
        <w:contextualSpacing/>
        <w:jc w:val="both"/>
        <w:rPr>
          <w:rFonts w:ascii="Segoe UI" w:eastAsia="Calibri" w:hAnsi="Segoe UI" w:cs="Segoe UI"/>
          <w:lang w:eastAsia="en-US"/>
        </w:rPr>
      </w:pPr>
      <w:r w:rsidRPr="00BA1B1A">
        <w:rPr>
          <w:rFonts w:ascii="Segoe UI" w:eastAsia="Calibri" w:hAnsi="Segoe UI" w:cs="Segoe UI"/>
          <w:lang w:eastAsia="en-US"/>
        </w:rPr>
        <w:t>do ustawienia należy wybrać dobrze widoczne miejsce, mając jednak na uwadze, żeby tablica nie rozpraszała kierujących i nie ograniczała widoczności na drodze; ponadto umieszczenie tablic nie może zakłócać ładu przestrzennego, a ich wielkość, lokalizacja i wygląd muszą być zgodne z lokalnymi regulacjami lub zasadami dotyczącymi estetyki przestrzeni publicznej oraz zasadami ochrony przyrody</w:t>
      </w:r>
    </w:p>
    <w:p w14:paraId="13946CC2" w14:textId="77777777" w:rsidR="00491801" w:rsidRPr="00BA1B1A" w:rsidRDefault="00491801" w:rsidP="00335854">
      <w:pPr>
        <w:numPr>
          <w:ilvl w:val="0"/>
          <w:numId w:val="106"/>
        </w:numPr>
        <w:tabs>
          <w:tab w:val="left" w:pos="567"/>
        </w:tabs>
        <w:spacing w:after="200" w:line="276" w:lineRule="auto"/>
        <w:ind w:left="426"/>
        <w:contextualSpacing/>
        <w:jc w:val="both"/>
        <w:rPr>
          <w:rFonts w:ascii="Segoe UI" w:eastAsia="Calibri" w:hAnsi="Segoe UI" w:cs="Segoe UI"/>
          <w:lang w:eastAsia="en-US"/>
        </w:rPr>
      </w:pPr>
      <w:r w:rsidRPr="00BA1B1A">
        <w:rPr>
          <w:rFonts w:ascii="Segoe UI" w:eastAsia="Calibri" w:hAnsi="Segoe UI" w:cs="Segoe UI"/>
          <w:lang w:eastAsia="en-US"/>
        </w:rPr>
        <w:t>tablice umieszcza się na okres nie krótszy niż 5 lat od dnia oddania drogi do użytkowania</w:t>
      </w:r>
    </w:p>
    <w:p w14:paraId="401D1655" w14:textId="77777777" w:rsidR="00491801" w:rsidRPr="00BA1B1A" w:rsidRDefault="00491801" w:rsidP="00335854">
      <w:pPr>
        <w:numPr>
          <w:ilvl w:val="0"/>
          <w:numId w:val="106"/>
        </w:numPr>
        <w:tabs>
          <w:tab w:val="left" w:pos="567"/>
        </w:tabs>
        <w:spacing w:after="200" w:line="276" w:lineRule="auto"/>
        <w:ind w:left="426"/>
        <w:contextualSpacing/>
        <w:jc w:val="both"/>
        <w:rPr>
          <w:rFonts w:ascii="Segoe UI" w:eastAsia="Calibri" w:hAnsi="Segoe UI" w:cs="Segoe UI"/>
          <w:lang w:eastAsia="en-US"/>
        </w:rPr>
      </w:pPr>
      <w:r w:rsidRPr="00BA1B1A">
        <w:rPr>
          <w:rFonts w:ascii="Segoe UI" w:eastAsia="Calibri" w:hAnsi="Segoe UI" w:cs="Segoe UI"/>
          <w:lang w:eastAsia="en-US"/>
        </w:rPr>
        <w:t>należy dbać o stan techniczny tablicy informacyjnej i jej widoczność</w:t>
      </w:r>
    </w:p>
    <w:p w14:paraId="36EE9C23" w14:textId="77777777" w:rsidR="00491801" w:rsidRPr="00BA1B1A" w:rsidRDefault="00491801" w:rsidP="00335854">
      <w:pPr>
        <w:numPr>
          <w:ilvl w:val="0"/>
          <w:numId w:val="106"/>
        </w:numPr>
        <w:tabs>
          <w:tab w:val="left" w:pos="567"/>
        </w:tabs>
        <w:spacing w:after="200" w:line="276" w:lineRule="auto"/>
        <w:ind w:left="426"/>
        <w:contextualSpacing/>
        <w:jc w:val="both"/>
        <w:rPr>
          <w:rFonts w:ascii="Segoe UI" w:eastAsia="Calibri" w:hAnsi="Segoe UI" w:cs="Segoe UI"/>
          <w:lang w:eastAsia="en-US"/>
        </w:rPr>
      </w:pPr>
      <w:r w:rsidRPr="00BA1B1A">
        <w:rPr>
          <w:rFonts w:ascii="Segoe UI" w:eastAsia="Calibri" w:hAnsi="Segoe UI" w:cs="Segoe UI"/>
          <w:lang w:eastAsia="en-US"/>
        </w:rPr>
        <w:t>uszkodzoną lub nieczytelną tablicę należy wymienić lub odnowić</w:t>
      </w:r>
    </w:p>
    <w:p w14:paraId="7AE8BBB6" w14:textId="77777777" w:rsidR="00491801" w:rsidRDefault="00491801" w:rsidP="00491801">
      <w:pPr>
        <w:rPr>
          <w:rFonts w:ascii="Segoe UI" w:hAnsi="Segoe UI" w:cs="Segoe UI"/>
          <w:b/>
          <w:iCs/>
        </w:rPr>
      </w:pPr>
    </w:p>
    <w:p w14:paraId="2F766A21" w14:textId="77777777" w:rsidR="00491801" w:rsidRPr="00F0302D" w:rsidRDefault="00491801" w:rsidP="00491801">
      <w:pPr>
        <w:rPr>
          <w:rFonts w:ascii="Segoe UI" w:hAnsi="Segoe UI" w:cs="Segoe UI"/>
          <w:color w:val="000000"/>
          <w:u w:val="single"/>
        </w:rPr>
      </w:pPr>
    </w:p>
    <w:p w14:paraId="19C6D10D" w14:textId="3948C649" w:rsidR="00B14698" w:rsidRPr="00BA1B1A" w:rsidRDefault="00B14698" w:rsidP="00B14698">
      <w:pPr>
        <w:spacing w:after="120"/>
        <w:ind w:left="284" w:hanging="284"/>
        <w:rPr>
          <w:rFonts w:ascii="Segoe UI" w:eastAsia="Calibri" w:hAnsi="Segoe UI" w:cs="Segoe UI"/>
          <w:b/>
          <w:lang w:eastAsia="en-US"/>
        </w:rPr>
      </w:pPr>
      <w:r>
        <w:rPr>
          <w:rFonts w:ascii="Segoe UI" w:eastAsia="Calibri" w:hAnsi="Segoe UI" w:cs="Segoe UI"/>
          <w:b/>
          <w:lang w:eastAsia="en-US"/>
        </w:rPr>
        <w:t>2) wytyczne dotyczące</w:t>
      </w:r>
      <w:r w:rsidRPr="00BA1B1A">
        <w:rPr>
          <w:rFonts w:ascii="Segoe UI" w:eastAsia="Calibri" w:hAnsi="Segoe UI" w:cs="Segoe UI"/>
          <w:b/>
          <w:lang w:eastAsia="en-US"/>
        </w:rPr>
        <w:t xml:space="preserve"> tablic </w:t>
      </w:r>
      <w:r>
        <w:rPr>
          <w:rFonts w:ascii="Segoe UI" w:eastAsia="Calibri" w:hAnsi="Segoe UI" w:cs="Segoe UI"/>
          <w:b/>
          <w:lang w:eastAsia="en-US"/>
        </w:rPr>
        <w:t>RPO</w:t>
      </w:r>
      <w:r w:rsidRPr="00BA1B1A">
        <w:rPr>
          <w:rFonts w:ascii="Segoe UI" w:eastAsia="Calibri" w:hAnsi="Segoe UI" w:cs="Segoe UI"/>
          <w:b/>
          <w:lang w:eastAsia="en-US"/>
        </w:rPr>
        <w:t>:</w:t>
      </w:r>
    </w:p>
    <w:p w14:paraId="59C45DE9" w14:textId="77777777" w:rsidR="00491801" w:rsidRPr="00F0302D" w:rsidRDefault="00491801" w:rsidP="00491801">
      <w:pPr>
        <w:rPr>
          <w:rFonts w:ascii="Segoe UI" w:hAnsi="Segoe UI" w:cs="Segoe UI"/>
          <w:color w:val="000000"/>
        </w:rPr>
      </w:pPr>
      <w:r w:rsidRPr="00F0302D">
        <w:rPr>
          <w:rFonts w:ascii="Segoe UI" w:hAnsi="Segoe UI" w:cs="Segoe UI"/>
          <w:color w:val="000000"/>
        </w:rPr>
        <w:t>Tablica musi zawierać:</w:t>
      </w:r>
      <w:r w:rsidRPr="00F0302D">
        <w:rPr>
          <w:rFonts w:ascii="Segoe UI" w:hAnsi="Segoe UI" w:cs="Segoe UI"/>
          <w:color w:val="000000"/>
        </w:rPr>
        <w:br/>
        <w:t>- tytuł projektu,</w:t>
      </w:r>
    </w:p>
    <w:p w14:paraId="5D53AC5A" w14:textId="18339407" w:rsidR="00491801" w:rsidRPr="00F0302D" w:rsidRDefault="00491801" w:rsidP="00491801">
      <w:pPr>
        <w:rPr>
          <w:rFonts w:ascii="Segoe UI" w:hAnsi="Segoe UI" w:cs="Segoe UI"/>
          <w:color w:val="000000"/>
        </w:rPr>
      </w:pPr>
      <w:r w:rsidRPr="00F0302D">
        <w:rPr>
          <w:rFonts w:ascii="Segoe UI" w:hAnsi="Segoe UI" w:cs="Segoe UI"/>
          <w:color w:val="000000"/>
        </w:rPr>
        <w:t>- cel projektu,</w:t>
      </w:r>
    </w:p>
    <w:p w14:paraId="6E07EA6F" w14:textId="4E14E1B6" w:rsidR="00491801" w:rsidRPr="00F0302D" w:rsidRDefault="00491801" w:rsidP="00491801">
      <w:pPr>
        <w:rPr>
          <w:rFonts w:ascii="Segoe UI" w:hAnsi="Segoe UI" w:cs="Segoe UI"/>
          <w:color w:val="000000"/>
        </w:rPr>
      </w:pPr>
      <w:r w:rsidRPr="00F0302D">
        <w:rPr>
          <w:rFonts w:ascii="Segoe UI" w:hAnsi="Segoe UI" w:cs="Segoe UI"/>
          <w:color w:val="000000"/>
        </w:rPr>
        <w:t>- beneficjent</w:t>
      </w:r>
      <w:r w:rsidR="00B14698">
        <w:rPr>
          <w:rFonts w:ascii="Segoe UI" w:hAnsi="Segoe UI" w:cs="Segoe UI"/>
          <w:color w:val="000000"/>
        </w:rPr>
        <w:t>a</w:t>
      </w:r>
      <w:r w:rsidRPr="00F0302D">
        <w:rPr>
          <w:rFonts w:ascii="Segoe UI" w:hAnsi="Segoe UI" w:cs="Segoe UI"/>
          <w:color w:val="000000"/>
        </w:rPr>
        <w:t>,</w:t>
      </w:r>
    </w:p>
    <w:p w14:paraId="40B99A30" w14:textId="77777777" w:rsidR="00491801" w:rsidRPr="00F0302D" w:rsidRDefault="00491801" w:rsidP="00491801">
      <w:pPr>
        <w:rPr>
          <w:rFonts w:ascii="Segoe UI" w:hAnsi="Segoe UI" w:cs="Segoe UI"/>
          <w:color w:val="000000"/>
        </w:rPr>
      </w:pPr>
      <w:r w:rsidRPr="00F0302D">
        <w:rPr>
          <w:rFonts w:ascii="Segoe UI" w:hAnsi="Segoe UI" w:cs="Segoe UI"/>
          <w:color w:val="000000"/>
        </w:rPr>
        <w:t xml:space="preserve">- zestaw logo </w:t>
      </w:r>
      <w:r w:rsidRPr="00F0302D">
        <w:rPr>
          <w:rFonts w:ascii="Segoe UI" w:hAnsi="Segoe UI" w:cs="Segoe UI"/>
          <w:color w:val="000000"/>
        </w:rPr>
        <w:br/>
      </w:r>
    </w:p>
    <w:p w14:paraId="2B5CF2A3" w14:textId="77777777" w:rsidR="00491801" w:rsidRPr="00F0302D" w:rsidRDefault="00491801" w:rsidP="00491801">
      <w:pPr>
        <w:rPr>
          <w:rFonts w:ascii="Segoe UI" w:hAnsi="Segoe UI" w:cs="Segoe UI"/>
          <w:color w:val="000000"/>
        </w:rPr>
      </w:pPr>
      <w:r w:rsidRPr="00F0302D">
        <w:rPr>
          <w:rFonts w:ascii="Segoe UI" w:hAnsi="Segoe UI" w:cs="Segoe UI"/>
          <w:color w:val="000000"/>
        </w:rPr>
        <w:t xml:space="preserve">adres portalu </w:t>
      </w:r>
      <w:hyperlink r:id="rId24" w:tgtFrame="_blank" w:history="1">
        <w:r w:rsidRPr="00F0302D">
          <w:rPr>
            <w:rFonts w:ascii="Segoe UI" w:hAnsi="Segoe UI" w:cs="Segoe UI"/>
            <w:color w:val="0070C0"/>
            <w:u w:val="single"/>
          </w:rPr>
          <w:t>https://www.koszalin.pl/pl/content/modernizacja-oswietlenia-ulicznego-w-koszalinie</w:t>
        </w:r>
      </w:hyperlink>
      <w:r w:rsidRPr="00F0302D">
        <w:rPr>
          <w:rFonts w:ascii="Segoe UI" w:hAnsi="Segoe UI" w:cs="Segoe UI"/>
          <w:color w:val="0070C0"/>
          <w:u w:val="single"/>
        </w:rPr>
        <w:t xml:space="preserve">; </w:t>
      </w:r>
      <w:hyperlink r:id="rId25" w:history="1">
        <w:r w:rsidRPr="00F0302D">
          <w:rPr>
            <w:rFonts w:ascii="Segoe UI" w:hAnsi="Segoe UI" w:cs="Segoe UI"/>
            <w:color w:val="0070C0"/>
            <w:u w:val="single"/>
          </w:rPr>
          <w:t>http://www.rpo.wzp.pl/</w:t>
        </w:r>
      </w:hyperlink>
    </w:p>
    <w:p w14:paraId="27D530D5" w14:textId="77777777" w:rsidR="00491801" w:rsidRPr="00F0302D" w:rsidRDefault="00491801" w:rsidP="00491801">
      <w:pPr>
        <w:rPr>
          <w:rFonts w:ascii="Segoe UI" w:hAnsi="Segoe UI" w:cs="Segoe UI"/>
          <w:color w:val="000000"/>
        </w:rPr>
      </w:pPr>
    </w:p>
    <w:p w14:paraId="38BF1826" w14:textId="77777777" w:rsidR="00491801" w:rsidRPr="00F0302D" w:rsidRDefault="00491801" w:rsidP="00491801">
      <w:pPr>
        <w:rPr>
          <w:rFonts w:ascii="Segoe UI" w:hAnsi="Segoe UI" w:cs="Segoe UI"/>
          <w:b/>
          <w:i/>
          <w:color w:val="000000"/>
        </w:rPr>
      </w:pPr>
      <w:r w:rsidRPr="00F0302D">
        <w:rPr>
          <w:rFonts w:ascii="Segoe UI" w:hAnsi="Segoe UI" w:cs="Segoe UI"/>
          <w:color w:val="000000"/>
        </w:rPr>
        <w:t>Beneficjent:</w:t>
      </w:r>
      <w:r w:rsidRPr="00F0302D">
        <w:rPr>
          <w:rFonts w:ascii="Segoe UI" w:hAnsi="Segoe UI" w:cs="Segoe UI"/>
          <w:color w:val="000000"/>
        </w:rPr>
        <w:br/>
      </w:r>
      <w:r w:rsidRPr="00F0302D">
        <w:rPr>
          <w:rFonts w:ascii="Segoe UI" w:hAnsi="Segoe UI" w:cs="Segoe UI"/>
          <w:b/>
          <w:i/>
          <w:color w:val="000000"/>
        </w:rPr>
        <w:t>Gmina Miasto Koszalin</w:t>
      </w:r>
    </w:p>
    <w:p w14:paraId="160E2932" w14:textId="77777777" w:rsidR="00491801" w:rsidRPr="00F0302D" w:rsidRDefault="00491801" w:rsidP="00491801">
      <w:pPr>
        <w:rPr>
          <w:rFonts w:ascii="Segoe UI" w:hAnsi="Segoe UI" w:cs="Segoe UI"/>
          <w:b/>
          <w:i/>
          <w:color w:val="000000"/>
        </w:rPr>
      </w:pPr>
    </w:p>
    <w:p w14:paraId="384F3044" w14:textId="77777777" w:rsidR="00491801" w:rsidRPr="00F0302D" w:rsidRDefault="00491801" w:rsidP="00491801">
      <w:pPr>
        <w:rPr>
          <w:rFonts w:ascii="Segoe UI" w:hAnsi="Segoe UI" w:cs="Segoe UI"/>
          <w:color w:val="000000"/>
        </w:rPr>
      </w:pPr>
      <w:r w:rsidRPr="00F0302D">
        <w:rPr>
          <w:rFonts w:ascii="Segoe UI" w:hAnsi="Segoe UI" w:cs="Segoe UI"/>
          <w:color w:val="000000"/>
        </w:rPr>
        <w:t>Tytuł projektu:</w:t>
      </w:r>
      <w:r w:rsidRPr="00F0302D">
        <w:rPr>
          <w:rFonts w:ascii="Segoe UI" w:hAnsi="Segoe UI" w:cs="Segoe UI"/>
          <w:b/>
          <w:i/>
          <w:color w:val="000000"/>
        </w:rPr>
        <w:br/>
      </w:r>
      <w:r w:rsidRPr="00F0302D">
        <w:rPr>
          <w:rFonts w:ascii="Segoe UI" w:hAnsi="Segoe UI" w:cs="Segoe UI"/>
          <w:b/>
          <w:i/>
          <w:color w:val="000000"/>
          <w:shd w:val="clear" w:color="auto" w:fill="FFFFFF"/>
        </w:rPr>
        <w:t>"Modernizacja oświetlenia ulicznego”</w:t>
      </w:r>
      <w:r w:rsidRPr="00F0302D">
        <w:rPr>
          <w:rFonts w:ascii="Segoe UI" w:hAnsi="Segoe UI" w:cs="Segoe UI"/>
          <w:b/>
          <w:i/>
          <w:color w:val="000000"/>
        </w:rPr>
        <w:t xml:space="preserve"> </w:t>
      </w:r>
    </w:p>
    <w:p w14:paraId="50FB7705" w14:textId="77777777" w:rsidR="00491801" w:rsidRPr="00F0302D" w:rsidRDefault="00491801" w:rsidP="00491801">
      <w:pPr>
        <w:rPr>
          <w:rFonts w:ascii="Segoe UI" w:hAnsi="Segoe UI" w:cs="Segoe UI"/>
          <w:b/>
          <w:i/>
          <w:color w:val="000000"/>
        </w:rPr>
      </w:pPr>
    </w:p>
    <w:p w14:paraId="5A11DE3F" w14:textId="77777777" w:rsidR="00491801" w:rsidRPr="00F0302D" w:rsidRDefault="00491801" w:rsidP="00491801">
      <w:pPr>
        <w:widowControl w:val="0"/>
        <w:spacing w:line="264" w:lineRule="exact"/>
        <w:ind w:left="20" w:right="20"/>
        <w:rPr>
          <w:rFonts w:ascii="Arial" w:eastAsia="Arial" w:hAnsi="Arial" w:cs="Arial"/>
          <w:color w:val="000000"/>
          <w:sz w:val="19"/>
          <w:szCs w:val="19"/>
          <w:shd w:val="clear" w:color="auto" w:fill="FFFFFF"/>
        </w:rPr>
      </w:pPr>
      <w:r w:rsidRPr="00F0302D">
        <w:rPr>
          <w:rFonts w:ascii="Segoe UI" w:eastAsia="Arial" w:hAnsi="Segoe UI" w:cs="Segoe UI"/>
          <w:color w:val="000000"/>
          <w:sz w:val="19"/>
          <w:szCs w:val="19"/>
        </w:rPr>
        <w:t xml:space="preserve">Cel projektu: </w:t>
      </w:r>
      <w:r w:rsidRPr="00F0302D">
        <w:rPr>
          <w:rFonts w:ascii="Segoe UI" w:eastAsia="Arial" w:hAnsi="Segoe UI" w:cs="Segoe UI"/>
          <w:color w:val="000000"/>
          <w:sz w:val="19"/>
          <w:szCs w:val="19"/>
        </w:rPr>
        <w:br/>
      </w:r>
      <w:r w:rsidRPr="00F0302D">
        <w:rPr>
          <w:rFonts w:ascii="Segoe UI" w:hAnsi="Segoe UI" w:cs="Segoe UI"/>
          <w:b/>
          <w:i/>
          <w:color w:val="000000"/>
          <w:shd w:val="clear" w:color="auto" w:fill="FFFFFF"/>
        </w:rPr>
        <w:t>Wspieranie przejścia na gospodarkę niskoemisyjną we wszystkich sektorach</w:t>
      </w:r>
    </w:p>
    <w:p w14:paraId="7A87F225" w14:textId="77777777" w:rsidR="00491801" w:rsidRPr="00F0302D" w:rsidRDefault="00491801" w:rsidP="00491801">
      <w:pPr>
        <w:widowControl w:val="0"/>
        <w:spacing w:line="264" w:lineRule="exact"/>
        <w:ind w:left="20" w:right="20"/>
        <w:rPr>
          <w:rFonts w:ascii="Segoe UI" w:eastAsia="Arial" w:hAnsi="Segoe UI" w:cs="Segoe UI"/>
          <w:color w:val="000000"/>
          <w:sz w:val="19"/>
          <w:szCs w:val="19"/>
        </w:rPr>
      </w:pPr>
    </w:p>
    <w:p w14:paraId="4C617EC9" w14:textId="77777777" w:rsidR="00491801" w:rsidRPr="00F0302D" w:rsidRDefault="00491801" w:rsidP="00491801">
      <w:pPr>
        <w:rPr>
          <w:rFonts w:ascii="Segoe UI" w:hAnsi="Segoe UI" w:cs="Segoe UI"/>
          <w:color w:val="000000"/>
        </w:rPr>
      </w:pPr>
      <w:r w:rsidRPr="00F0302D">
        <w:rPr>
          <w:rFonts w:ascii="Segoe UI" w:hAnsi="Segoe UI" w:cs="Segoe UI"/>
          <w:color w:val="000000"/>
        </w:rPr>
        <w:t>Zestaw logo – znaki FE, RP i UE oraz oficjalne logo promocyjne województwa:</w:t>
      </w:r>
      <w:r w:rsidRPr="00F0302D">
        <w:rPr>
          <w:rFonts w:ascii="Segoe UI" w:hAnsi="Segoe UI" w:cs="Segoe UI"/>
          <w:color w:val="000000"/>
        </w:rPr>
        <w:br/>
        <w:t>- jak na załączonym wzorze tablicy.</w:t>
      </w:r>
    </w:p>
    <w:p w14:paraId="098A80B3" w14:textId="77777777" w:rsidR="00B14698" w:rsidRDefault="00B14698" w:rsidP="00491801">
      <w:pPr>
        <w:rPr>
          <w:rFonts w:ascii="Segoe UI" w:hAnsi="Segoe UI" w:cs="Segoe UI"/>
          <w:color w:val="000000"/>
        </w:rPr>
      </w:pPr>
    </w:p>
    <w:p w14:paraId="5349BCE9" w14:textId="660283E3" w:rsidR="00491801" w:rsidRPr="00F0302D" w:rsidRDefault="00491801" w:rsidP="00491801">
      <w:pPr>
        <w:rPr>
          <w:rFonts w:ascii="Segoe UI" w:hAnsi="Segoe UI" w:cs="Segoe UI"/>
          <w:color w:val="000000"/>
        </w:rPr>
      </w:pPr>
      <w:r w:rsidRPr="00F0302D">
        <w:rPr>
          <w:rFonts w:ascii="Segoe UI" w:hAnsi="Segoe UI" w:cs="Segoe UI"/>
          <w:color w:val="000000"/>
        </w:rPr>
        <w:t xml:space="preserve">Adres portalu </w:t>
      </w:r>
      <w:hyperlink r:id="rId26" w:tgtFrame="_blank" w:history="1">
        <w:r w:rsidRPr="00F0302D">
          <w:rPr>
            <w:rFonts w:ascii="Segoe UI" w:hAnsi="Segoe UI" w:cs="Segoe UI"/>
            <w:color w:val="0070C0"/>
            <w:u w:val="single"/>
          </w:rPr>
          <w:t>www.mapadotacji.gov.pl</w:t>
        </w:r>
      </w:hyperlink>
      <w:r w:rsidRPr="00F0302D">
        <w:rPr>
          <w:rFonts w:ascii="Segoe UI" w:hAnsi="Segoe UI" w:cs="Segoe UI"/>
          <w:color w:val="0070C0"/>
        </w:rPr>
        <w:t>:</w:t>
      </w:r>
      <w:r w:rsidRPr="00F0302D">
        <w:rPr>
          <w:rFonts w:ascii="Segoe UI" w:hAnsi="Segoe UI" w:cs="Segoe UI"/>
          <w:color w:val="000000"/>
        </w:rPr>
        <w:br/>
        <w:t>- jak na załączonym wzorze tablicy</w:t>
      </w:r>
    </w:p>
    <w:p w14:paraId="4EE112F5" w14:textId="77777777" w:rsidR="00491801" w:rsidRPr="00F0302D" w:rsidRDefault="00491801" w:rsidP="00491801">
      <w:pPr>
        <w:rPr>
          <w:rFonts w:ascii="Segoe UI" w:hAnsi="Segoe UI" w:cs="Segoe UI"/>
          <w:color w:val="000000"/>
        </w:rPr>
      </w:pPr>
    </w:p>
    <w:p w14:paraId="2BA11274" w14:textId="77777777" w:rsidR="00491801" w:rsidRPr="00F0302D" w:rsidRDefault="00491801" w:rsidP="00491801">
      <w:pPr>
        <w:rPr>
          <w:rFonts w:ascii="Segoe UI" w:hAnsi="Segoe UI" w:cs="Segoe UI"/>
          <w:color w:val="0070C0"/>
        </w:rPr>
      </w:pPr>
      <w:r w:rsidRPr="00F0302D">
        <w:rPr>
          <w:rFonts w:ascii="Segoe UI" w:hAnsi="Segoe UI" w:cs="Segoe UI"/>
          <w:color w:val="000000"/>
        </w:rPr>
        <w:t>Ścieżka do podręcznika opisująca szczegółowe wytyczne:</w:t>
      </w:r>
      <w:r w:rsidRPr="00F0302D">
        <w:rPr>
          <w:rFonts w:ascii="Segoe UI" w:hAnsi="Segoe UI" w:cs="Segoe UI"/>
          <w:color w:val="0070C0"/>
          <w:u w:val="single"/>
        </w:rPr>
        <w:t xml:space="preserve"> </w:t>
      </w:r>
      <w:hyperlink r:id="rId27" w:history="1">
        <w:r w:rsidRPr="00F0302D">
          <w:rPr>
            <w:rFonts w:ascii="Segoe UI" w:hAnsi="Segoe UI" w:cs="Segoe UI"/>
            <w:color w:val="0070C0"/>
            <w:u w:val="single"/>
          </w:rPr>
          <w:t>http://www.rpo.wzp.pl/realizuje-projekt/poznaj-zasady-promowania-projektu/zasady-oznakowania-dla-umow-podpisanych-od-1-stycznia-2018-r</w:t>
        </w:r>
      </w:hyperlink>
      <w:r w:rsidRPr="00F0302D">
        <w:rPr>
          <w:rFonts w:ascii="Segoe UI" w:hAnsi="Segoe UI" w:cs="Segoe UI"/>
          <w:color w:val="0070C0"/>
        </w:rPr>
        <w:t xml:space="preserve">  </w:t>
      </w:r>
      <w:r w:rsidRPr="00F0302D">
        <w:rPr>
          <w:rFonts w:ascii="Segoe UI" w:hAnsi="Segoe UI" w:cs="Segoe UI"/>
          <w:b/>
          <w:color w:val="0070C0"/>
        </w:rPr>
        <w:t>-&gt;</w:t>
      </w:r>
      <w:r w:rsidRPr="00F0302D">
        <w:rPr>
          <w:rFonts w:ascii="Segoe UI" w:hAnsi="Segoe UI" w:cs="Segoe UI"/>
          <w:color w:val="0070C0"/>
        </w:rPr>
        <w:t xml:space="preserve"> </w:t>
      </w:r>
      <w:r w:rsidRPr="00F0302D">
        <w:rPr>
          <w:rFonts w:ascii="Segoe UI" w:hAnsi="Segoe UI" w:cs="Segoe UI"/>
          <w:color w:val="000000"/>
        </w:rPr>
        <w:t xml:space="preserve">Tablice informacyjne i pamiątkowe </w:t>
      </w:r>
    </w:p>
    <w:p w14:paraId="5D4DB0A0" w14:textId="77777777" w:rsidR="00491801" w:rsidRPr="00F0302D" w:rsidRDefault="00491801" w:rsidP="00491801">
      <w:pPr>
        <w:rPr>
          <w:rFonts w:ascii="Segoe UI" w:hAnsi="Segoe UI" w:cs="Segoe UI"/>
          <w:color w:val="000000"/>
        </w:rPr>
      </w:pPr>
    </w:p>
    <w:p w14:paraId="087DC4B8" w14:textId="77777777" w:rsidR="00491801" w:rsidRPr="00F0302D" w:rsidRDefault="00491801" w:rsidP="00491801">
      <w:pPr>
        <w:rPr>
          <w:rFonts w:ascii="Segoe UI" w:hAnsi="Segoe UI" w:cs="Segoe UI"/>
          <w:b/>
          <w:color w:val="000000"/>
        </w:rPr>
      </w:pPr>
      <w:r w:rsidRPr="00F0302D">
        <w:rPr>
          <w:rFonts w:ascii="Segoe UI" w:hAnsi="Segoe UI" w:cs="Segoe UI"/>
          <w:b/>
          <w:color w:val="000000"/>
        </w:rPr>
        <w:t>Wielkość/wymiary tablic - 80 cm x 120 cm.</w:t>
      </w:r>
    </w:p>
    <w:p w14:paraId="5BF06B1C" w14:textId="77777777" w:rsidR="00491801" w:rsidRPr="00F0302D" w:rsidRDefault="00491801" w:rsidP="00491801">
      <w:pPr>
        <w:rPr>
          <w:rFonts w:ascii="Segoe UI" w:hAnsi="Segoe UI" w:cs="Segoe UI"/>
          <w:color w:val="000000"/>
        </w:rPr>
      </w:pPr>
    </w:p>
    <w:p w14:paraId="3149E7B7" w14:textId="1DB4E7EA" w:rsidR="00491801" w:rsidRPr="00F0302D" w:rsidRDefault="00491801" w:rsidP="00B14698">
      <w:pPr>
        <w:jc w:val="both"/>
        <w:rPr>
          <w:rFonts w:ascii="Segoe UI" w:hAnsi="Segoe UI" w:cs="Segoe UI"/>
          <w:color w:val="000000"/>
        </w:rPr>
      </w:pPr>
      <w:r w:rsidRPr="00F0302D">
        <w:rPr>
          <w:rFonts w:ascii="Segoe UI" w:hAnsi="Segoe UI" w:cs="Segoe UI"/>
          <w:color w:val="000000"/>
        </w:rPr>
        <w:t>Tablica informacyjna powinna być postawiona po rozpoczęciu realizacji zadania, w miejscu gdzie są prowadzone prace. Tablica pamiątkowa musi funkcjonować w okresie trwałości projektu. Tablica informacyjna może stać się później tablicą pamiątkową, jeżeli będzie wciąż w dobrym stanie technicznym. W przypadku gdy w trakcie realizacji zadania tablica informacyj</w:t>
      </w:r>
      <w:r w:rsidR="00B14698">
        <w:rPr>
          <w:rFonts w:ascii="Segoe UI" w:hAnsi="Segoe UI" w:cs="Segoe UI"/>
          <w:color w:val="000000"/>
        </w:rPr>
        <w:t>na zostanie uszkodzona należy ją</w:t>
      </w:r>
      <w:r w:rsidRPr="00F0302D">
        <w:rPr>
          <w:rFonts w:ascii="Segoe UI" w:hAnsi="Segoe UI" w:cs="Segoe UI"/>
          <w:color w:val="000000"/>
        </w:rPr>
        <w:t xml:space="preserve"> wymienić. Tablica powinna być umieszczona na odcinku początkowym i końcowym.</w:t>
      </w:r>
    </w:p>
    <w:p w14:paraId="7B4B2973" w14:textId="77777777" w:rsidR="00491801" w:rsidRPr="00F0302D" w:rsidRDefault="00491801" w:rsidP="00491801">
      <w:pPr>
        <w:rPr>
          <w:rFonts w:ascii="Segoe UI" w:hAnsi="Segoe UI" w:cs="Segoe UI"/>
          <w:color w:val="000000"/>
        </w:rPr>
      </w:pPr>
    </w:p>
    <w:p w14:paraId="0D82160B" w14:textId="0109D9F7" w:rsidR="00491801" w:rsidRPr="00F0302D" w:rsidRDefault="00491801" w:rsidP="00491801">
      <w:pPr>
        <w:spacing w:after="160" w:line="256" w:lineRule="auto"/>
        <w:rPr>
          <w:rFonts w:ascii="Calibri" w:eastAsia="Calibri" w:hAnsi="Calibri"/>
          <w:sz w:val="22"/>
          <w:szCs w:val="22"/>
          <w:lang w:eastAsia="en-US"/>
        </w:rPr>
      </w:pPr>
      <w:r w:rsidRPr="00F0302D">
        <w:rPr>
          <w:rFonts w:ascii="Calibri" w:eastAsia="Calibri" w:hAnsi="Calibri"/>
          <w:noProof/>
          <w:sz w:val="22"/>
          <w:szCs w:val="22"/>
        </w:rPr>
        <w:drawing>
          <wp:inline distT="0" distB="0" distL="0" distR="0" wp14:anchorId="511AC4D3" wp14:editId="1313FE27">
            <wp:extent cx="5753100" cy="3810000"/>
            <wp:effectExtent l="0" t="0" r="0" b="0"/>
            <wp:docPr id="11" name="Obraz 11" descr="ta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ic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noFill/>
                    <a:ln>
                      <a:noFill/>
                    </a:ln>
                  </pic:spPr>
                </pic:pic>
              </a:graphicData>
            </a:graphic>
          </wp:inline>
        </w:drawing>
      </w:r>
    </w:p>
    <w:p w14:paraId="529461D0" w14:textId="77777777" w:rsidR="00491801" w:rsidRPr="00F0302D" w:rsidRDefault="00491801" w:rsidP="00491801">
      <w:pPr>
        <w:rPr>
          <w:rFonts w:ascii="Segoe UI" w:hAnsi="Segoe UI" w:cs="Segoe UI"/>
          <w:color w:val="000000"/>
        </w:rPr>
      </w:pPr>
    </w:p>
    <w:p w14:paraId="21793CC9" w14:textId="77777777" w:rsidR="00491801" w:rsidRPr="00F0302D" w:rsidRDefault="00491801" w:rsidP="00491801">
      <w:pPr>
        <w:rPr>
          <w:rFonts w:ascii="Segoe UI" w:hAnsi="Segoe UI" w:cs="Segoe UI"/>
          <w:color w:val="000000"/>
        </w:rPr>
      </w:pPr>
    </w:p>
    <w:p w14:paraId="431DA4CA" w14:textId="77777777" w:rsidR="00491801" w:rsidRPr="00F0302D" w:rsidRDefault="00491801" w:rsidP="00491801">
      <w:pPr>
        <w:rPr>
          <w:rFonts w:ascii="Segoe UI" w:hAnsi="Segoe UI" w:cs="Segoe UI"/>
          <w:color w:val="000000"/>
        </w:rPr>
      </w:pPr>
      <w:r w:rsidRPr="00F0302D">
        <w:rPr>
          <w:rFonts w:ascii="Segoe UI" w:hAnsi="Segoe UI" w:cs="Segoe UI"/>
          <w:color w:val="000000"/>
        </w:rPr>
        <w:t xml:space="preserve"> </w:t>
      </w:r>
    </w:p>
    <w:p w14:paraId="6347B4F1" w14:textId="77777777" w:rsidR="00491801" w:rsidRPr="00F0302D" w:rsidRDefault="00491801" w:rsidP="00491801">
      <w:pPr>
        <w:spacing w:after="160" w:line="256" w:lineRule="auto"/>
        <w:rPr>
          <w:rFonts w:ascii="Calibri" w:eastAsia="Calibri" w:hAnsi="Calibri"/>
          <w:sz w:val="22"/>
          <w:szCs w:val="22"/>
          <w:lang w:eastAsia="en-US"/>
        </w:rPr>
      </w:pPr>
    </w:p>
    <w:p w14:paraId="50F58067" w14:textId="77777777" w:rsidR="00491801" w:rsidRPr="00F0302D" w:rsidRDefault="00491801" w:rsidP="00491801">
      <w:pPr>
        <w:spacing w:after="160" w:line="256" w:lineRule="auto"/>
        <w:rPr>
          <w:rFonts w:ascii="Calibri" w:eastAsia="Calibri" w:hAnsi="Calibri"/>
          <w:sz w:val="22"/>
          <w:szCs w:val="22"/>
          <w:lang w:eastAsia="en-US"/>
        </w:rPr>
      </w:pPr>
    </w:p>
    <w:p w14:paraId="754BDD1C" w14:textId="77777777" w:rsidR="00491801" w:rsidRPr="00F0302D" w:rsidRDefault="00491801" w:rsidP="00491801">
      <w:pPr>
        <w:spacing w:after="160" w:line="256" w:lineRule="auto"/>
        <w:rPr>
          <w:rFonts w:ascii="Calibri" w:eastAsia="Calibri" w:hAnsi="Calibri"/>
          <w:sz w:val="22"/>
          <w:szCs w:val="22"/>
          <w:lang w:eastAsia="en-US"/>
        </w:rPr>
      </w:pPr>
    </w:p>
    <w:p w14:paraId="7A6E7860" w14:textId="77777777" w:rsidR="00491801" w:rsidRPr="00F0302D" w:rsidRDefault="00491801" w:rsidP="00491801">
      <w:pPr>
        <w:spacing w:after="160" w:line="256" w:lineRule="auto"/>
        <w:rPr>
          <w:rFonts w:ascii="Calibri" w:eastAsia="Calibri" w:hAnsi="Calibri"/>
          <w:sz w:val="22"/>
          <w:szCs w:val="22"/>
          <w:lang w:eastAsia="en-US"/>
        </w:rPr>
      </w:pPr>
    </w:p>
    <w:p w14:paraId="7B0CE8CB" w14:textId="77777777" w:rsidR="00491801" w:rsidRPr="00F0302D" w:rsidRDefault="00491801" w:rsidP="00491801">
      <w:pPr>
        <w:spacing w:after="160" w:line="256" w:lineRule="auto"/>
        <w:rPr>
          <w:rFonts w:ascii="Calibri" w:eastAsia="Calibri" w:hAnsi="Calibri"/>
          <w:sz w:val="22"/>
          <w:szCs w:val="22"/>
          <w:lang w:eastAsia="en-US"/>
        </w:rPr>
      </w:pPr>
    </w:p>
    <w:p w14:paraId="394B9F92" w14:textId="77777777" w:rsidR="00491801" w:rsidRPr="00F0302D" w:rsidRDefault="00491801" w:rsidP="00491801">
      <w:pPr>
        <w:spacing w:after="160" w:line="256" w:lineRule="auto"/>
        <w:rPr>
          <w:rFonts w:ascii="Calibri" w:eastAsia="Calibri" w:hAnsi="Calibri"/>
          <w:sz w:val="22"/>
          <w:szCs w:val="22"/>
          <w:lang w:eastAsia="en-US"/>
        </w:rPr>
      </w:pPr>
    </w:p>
    <w:p w14:paraId="25356634" w14:textId="77777777" w:rsidR="00491801" w:rsidRPr="00F0302D" w:rsidRDefault="00491801" w:rsidP="00491801">
      <w:pPr>
        <w:spacing w:after="160" w:line="256" w:lineRule="auto"/>
        <w:rPr>
          <w:rFonts w:ascii="Calibri" w:eastAsia="Calibri" w:hAnsi="Calibri"/>
          <w:sz w:val="22"/>
          <w:szCs w:val="22"/>
          <w:lang w:eastAsia="en-US"/>
        </w:rPr>
      </w:pPr>
    </w:p>
    <w:p w14:paraId="0C9E9B48" w14:textId="77777777" w:rsidR="00491801" w:rsidRPr="00F0302D" w:rsidRDefault="00491801" w:rsidP="00491801">
      <w:pPr>
        <w:spacing w:after="160" w:line="256" w:lineRule="auto"/>
        <w:rPr>
          <w:rFonts w:ascii="Calibri" w:eastAsia="Calibri" w:hAnsi="Calibri"/>
          <w:sz w:val="22"/>
          <w:szCs w:val="22"/>
          <w:lang w:eastAsia="en-US"/>
        </w:rPr>
      </w:pPr>
    </w:p>
    <w:p w14:paraId="3BB7CA16" w14:textId="77777777" w:rsidR="00491801" w:rsidRPr="00F0302D" w:rsidRDefault="00491801" w:rsidP="00491801">
      <w:pPr>
        <w:spacing w:after="160" w:line="256" w:lineRule="auto"/>
        <w:rPr>
          <w:rFonts w:ascii="Calibri" w:eastAsia="Calibri" w:hAnsi="Calibri"/>
          <w:sz w:val="22"/>
          <w:szCs w:val="22"/>
          <w:lang w:eastAsia="en-US"/>
        </w:rPr>
      </w:pPr>
    </w:p>
    <w:p w14:paraId="14D078EC" w14:textId="77777777" w:rsidR="00491801" w:rsidRPr="00F0302D" w:rsidRDefault="00491801" w:rsidP="00491801">
      <w:pPr>
        <w:spacing w:after="160" w:line="256" w:lineRule="auto"/>
        <w:rPr>
          <w:rFonts w:ascii="Calibri" w:eastAsia="Calibri" w:hAnsi="Calibri"/>
          <w:sz w:val="22"/>
          <w:szCs w:val="22"/>
          <w:lang w:eastAsia="en-US"/>
        </w:rPr>
      </w:pPr>
    </w:p>
    <w:p w14:paraId="1CBBC1CA" w14:textId="77777777" w:rsidR="00491801" w:rsidRPr="00F0302D" w:rsidRDefault="00491801" w:rsidP="00491801">
      <w:pPr>
        <w:spacing w:after="160" w:line="256" w:lineRule="auto"/>
        <w:rPr>
          <w:rFonts w:ascii="Calibri" w:eastAsia="Calibri" w:hAnsi="Calibri"/>
          <w:sz w:val="22"/>
          <w:szCs w:val="22"/>
          <w:lang w:eastAsia="en-US"/>
        </w:rPr>
      </w:pPr>
    </w:p>
    <w:p w14:paraId="3498336B" w14:textId="162E4FE5" w:rsidR="00491801" w:rsidRPr="00D9655C" w:rsidRDefault="00491801" w:rsidP="00491801">
      <w:pPr>
        <w:spacing w:before="100" w:beforeAutospacing="1" w:after="100" w:afterAutospacing="1"/>
        <w:rPr>
          <w:rFonts w:ascii="Segoe UI" w:hAnsi="Segoe UI" w:cs="Segoe UI"/>
          <w:b/>
          <w:iCs/>
        </w:rPr>
      </w:pPr>
    </w:p>
    <w:p w14:paraId="363623AF" w14:textId="5603D401" w:rsidR="00D9655C" w:rsidRDefault="00D9655C" w:rsidP="00D9655C">
      <w:pPr>
        <w:pStyle w:val="Tekstpodstawowy"/>
        <w:jc w:val="left"/>
        <w:rPr>
          <w:rFonts w:ascii="Segoe UI" w:hAnsi="Segoe UI" w:cs="Segoe UI"/>
          <w:i w:val="0"/>
          <w:iCs/>
          <w:sz w:val="20"/>
        </w:rPr>
      </w:pPr>
    </w:p>
    <w:p w14:paraId="6BE905A0" w14:textId="6589AE1A" w:rsidR="00D9655C" w:rsidRDefault="00D9655C" w:rsidP="00D9655C">
      <w:pPr>
        <w:pStyle w:val="Tekstpodstawowy"/>
        <w:jc w:val="left"/>
        <w:rPr>
          <w:rFonts w:ascii="Segoe UI" w:hAnsi="Segoe UI" w:cs="Segoe UI"/>
          <w:i w:val="0"/>
          <w:iCs/>
          <w:sz w:val="20"/>
        </w:rPr>
      </w:pPr>
    </w:p>
    <w:p w14:paraId="512DCBA0" w14:textId="77777777" w:rsidR="00D9655C" w:rsidRDefault="00D9655C" w:rsidP="00D9655C">
      <w:pPr>
        <w:pStyle w:val="Tekstpodstawowy"/>
        <w:jc w:val="left"/>
        <w:rPr>
          <w:rFonts w:ascii="Segoe UI" w:hAnsi="Segoe UI" w:cs="Segoe UI"/>
          <w:i w:val="0"/>
          <w:iCs/>
          <w:sz w:val="20"/>
        </w:rPr>
        <w:sectPr w:rsidR="00D9655C" w:rsidSect="00491801">
          <w:pgSz w:w="11906" w:h="16838"/>
          <w:pgMar w:top="1418" w:right="1418" w:bottom="1418" w:left="1106" w:header="709" w:footer="709" w:gutter="0"/>
          <w:cols w:space="708"/>
          <w:titlePg/>
          <w:docGrid w:linePitch="360"/>
        </w:sectPr>
      </w:pPr>
    </w:p>
    <w:p w14:paraId="0FABAB09" w14:textId="03710FCA" w:rsidR="00D225E2" w:rsidRPr="00D225E2" w:rsidRDefault="00D225E2" w:rsidP="00D225E2">
      <w:pPr>
        <w:pStyle w:val="Tekstpodstawowy"/>
        <w:jc w:val="right"/>
        <w:rPr>
          <w:rFonts w:ascii="Segoe UI" w:hAnsi="Segoe UI" w:cs="Segoe UI"/>
          <w:b w:val="0"/>
          <w:iCs/>
          <w:sz w:val="20"/>
        </w:rPr>
      </w:pPr>
      <w:r w:rsidRPr="00D225E2">
        <w:rPr>
          <w:rFonts w:ascii="Segoe UI" w:hAnsi="Segoe UI" w:cs="Segoe UI"/>
          <w:b w:val="0"/>
          <w:iCs/>
          <w:sz w:val="20"/>
        </w:rPr>
        <w:t>Załącznik nr 3 do Rozdziału II SIWZ</w:t>
      </w:r>
    </w:p>
    <w:p w14:paraId="2356841B" w14:textId="3F7D3BEE" w:rsidR="00D225E2" w:rsidRDefault="00D225E2" w:rsidP="003C2502">
      <w:pPr>
        <w:pStyle w:val="Tekstpodstawowy"/>
        <w:jc w:val="left"/>
        <w:rPr>
          <w:rFonts w:ascii="Segoe UI" w:hAnsi="Segoe UI" w:cs="Segoe UI"/>
          <w:bCs/>
          <w:i w:val="0"/>
          <w:sz w:val="20"/>
        </w:rPr>
      </w:pPr>
    </w:p>
    <w:p w14:paraId="4270DDA5" w14:textId="77777777" w:rsidR="00E7565B" w:rsidRDefault="00E7565B" w:rsidP="003C2502">
      <w:pPr>
        <w:pStyle w:val="Tekstpodstawowy"/>
        <w:jc w:val="left"/>
        <w:rPr>
          <w:rFonts w:ascii="Segoe UI" w:hAnsi="Segoe UI" w:cs="Segoe UI"/>
          <w:bCs/>
          <w:i w:val="0"/>
          <w:sz w:val="20"/>
        </w:rPr>
      </w:pPr>
    </w:p>
    <w:p w14:paraId="3B11C10C" w14:textId="4B8EC422" w:rsidR="00E7565B" w:rsidRDefault="00E7565B" w:rsidP="00E7565B">
      <w:pPr>
        <w:pStyle w:val="Tekstpodstawowy"/>
        <w:rPr>
          <w:rFonts w:ascii="Segoe UI" w:hAnsi="Segoe UI" w:cs="Segoe UI"/>
          <w:bCs/>
          <w:i w:val="0"/>
          <w:sz w:val="20"/>
        </w:rPr>
      </w:pPr>
      <w:r>
        <w:rPr>
          <w:rFonts w:ascii="Segoe UI" w:hAnsi="Segoe UI" w:cs="Segoe UI"/>
          <w:bCs/>
          <w:i w:val="0"/>
          <w:sz w:val="20"/>
        </w:rPr>
        <w:t>W Z Ó R   Ł A W K I   I   K O S Z A   N A   Ś M I E C I</w:t>
      </w:r>
    </w:p>
    <w:p w14:paraId="2BB199F2" w14:textId="576B99BA" w:rsidR="00E7565B" w:rsidRDefault="00E7565B" w:rsidP="00E7565B">
      <w:pPr>
        <w:pStyle w:val="Tekstpodstawowy"/>
        <w:rPr>
          <w:rFonts w:ascii="Segoe UI" w:hAnsi="Segoe UI" w:cs="Segoe UI"/>
          <w:bCs/>
          <w:i w:val="0"/>
          <w:sz w:val="20"/>
        </w:rPr>
      </w:pPr>
    </w:p>
    <w:p w14:paraId="55F552FB" w14:textId="77777777" w:rsidR="00E7565B" w:rsidRDefault="00E7565B" w:rsidP="00E7565B">
      <w:pPr>
        <w:pStyle w:val="Tekstpodstawowy"/>
        <w:rPr>
          <w:rFonts w:ascii="Segoe UI" w:hAnsi="Segoe UI" w:cs="Segoe UI"/>
          <w:bCs/>
          <w:i w:val="0"/>
          <w:sz w:val="20"/>
        </w:rPr>
      </w:pPr>
    </w:p>
    <w:p w14:paraId="124701FF" w14:textId="77777777" w:rsidR="00D225E2" w:rsidRDefault="00D225E2" w:rsidP="00D225E2">
      <w:pPr>
        <w:jc w:val="center"/>
        <w:rPr>
          <w:rFonts w:ascii="Segoe UI" w:hAnsi="Segoe UI" w:cs="Segoe UI"/>
          <w:b/>
          <w:u w:val="single"/>
        </w:rPr>
      </w:pPr>
      <w:r w:rsidRPr="00527B02">
        <w:rPr>
          <w:rFonts w:ascii="Segoe UI" w:hAnsi="Segoe UI" w:cs="Segoe UI"/>
          <w:b/>
          <w:u w:val="single"/>
        </w:rPr>
        <w:t xml:space="preserve">Ł A W K A </w:t>
      </w:r>
    </w:p>
    <w:p w14:paraId="49244CE2" w14:textId="77777777" w:rsidR="00D225E2" w:rsidRPr="00527B02" w:rsidRDefault="00D225E2" w:rsidP="00D225E2">
      <w:pPr>
        <w:jc w:val="center"/>
        <w:rPr>
          <w:rFonts w:ascii="Segoe UI" w:hAnsi="Segoe UI" w:cs="Segoe UI"/>
          <w:b/>
          <w:u w:val="single"/>
        </w:rPr>
      </w:pPr>
    </w:p>
    <w:p w14:paraId="10A64B41" w14:textId="3950D35E" w:rsidR="00D225E2" w:rsidRPr="00AE64F1" w:rsidRDefault="00D225E2" w:rsidP="00D225E2">
      <w:pPr>
        <w:jc w:val="center"/>
      </w:pPr>
      <w:r w:rsidRPr="00B372FA">
        <w:rPr>
          <w:noProof/>
        </w:rPr>
        <w:drawing>
          <wp:inline distT="0" distB="0" distL="0" distR="0" wp14:anchorId="076C7871" wp14:editId="46F4D309">
            <wp:extent cx="5105400" cy="38290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3829050"/>
                    </a:xfrm>
                    <a:prstGeom prst="rect">
                      <a:avLst/>
                    </a:prstGeom>
                    <a:noFill/>
                    <a:ln>
                      <a:noFill/>
                    </a:ln>
                  </pic:spPr>
                </pic:pic>
              </a:graphicData>
            </a:graphic>
          </wp:inline>
        </w:drawing>
      </w:r>
    </w:p>
    <w:p w14:paraId="4E520227" w14:textId="77777777" w:rsidR="00D225E2" w:rsidRDefault="00D225E2" w:rsidP="00D225E2">
      <w:pPr>
        <w:rPr>
          <w:rFonts w:ascii="Segoe UI" w:hAnsi="Segoe UI" w:cs="Segoe UI"/>
        </w:rPr>
      </w:pPr>
    </w:p>
    <w:p w14:paraId="3D91CC60" w14:textId="77777777" w:rsidR="00D225E2" w:rsidRDefault="00D225E2" w:rsidP="00D225E2">
      <w:pPr>
        <w:rPr>
          <w:rFonts w:ascii="Segoe UI" w:hAnsi="Segoe UI" w:cs="Segoe UI"/>
        </w:rPr>
      </w:pPr>
    </w:p>
    <w:p w14:paraId="5844B49F" w14:textId="1D5A55A5" w:rsidR="00D225E2" w:rsidRDefault="00D225E2" w:rsidP="00D225E2">
      <w:pPr>
        <w:rPr>
          <w:rFonts w:ascii="Segoe UI" w:hAnsi="Segoe UI" w:cs="Segoe UI"/>
        </w:rPr>
      </w:pPr>
      <w:r w:rsidRPr="00527B02">
        <w:rPr>
          <w:rFonts w:ascii="Segoe UI" w:hAnsi="Segoe UI" w:cs="Segoe UI"/>
        </w:rPr>
        <w:t>Długość ławki: 170 cm.</w:t>
      </w:r>
      <w:r w:rsidRPr="00527B02">
        <w:rPr>
          <w:rFonts w:ascii="Segoe UI" w:hAnsi="Segoe UI" w:cs="Segoe UI"/>
        </w:rPr>
        <w:br/>
        <w:t>Szerokość ławki: 70 cm.</w:t>
      </w:r>
      <w:r w:rsidRPr="00527B02">
        <w:rPr>
          <w:rFonts w:ascii="Segoe UI" w:hAnsi="Segoe UI" w:cs="Segoe UI"/>
        </w:rPr>
        <w:br/>
        <w:t>Wysokość całkowita: 71 cm.</w:t>
      </w:r>
      <w:r w:rsidRPr="00527B02">
        <w:rPr>
          <w:rFonts w:ascii="Segoe UI" w:hAnsi="Segoe UI" w:cs="Segoe UI"/>
        </w:rPr>
        <w:br/>
        <w:t>Wysokość siedziska: 40 cm.</w:t>
      </w:r>
      <w:r w:rsidRPr="00527B02">
        <w:rPr>
          <w:rFonts w:ascii="Segoe UI" w:hAnsi="Segoe UI" w:cs="Segoe UI"/>
        </w:rPr>
        <w:br/>
        <w:t>Szerokość siedziska: 40 cm.</w:t>
      </w:r>
    </w:p>
    <w:p w14:paraId="56A1A539" w14:textId="5ED2247B" w:rsidR="00D225E2" w:rsidRPr="00527B02" w:rsidRDefault="00D225E2" w:rsidP="00D225E2">
      <w:pPr>
        <w:spacing w:before="100" w:beforeAutospacing="1" w:after="100" w:afterAutospacing="1"/>
        <w:jc w:val="both"/>
        <w:rPr>
          <w:rFonts w:ascii="Segoe UI" w:hAnsi="Segoe UI" w:cs="Segoe UI"/>
        </w:rPr>
      </w:pPr>
      <w:r w:rsidRPr="00527B02">
        <w:rPr>
          <w:rFonts w:ascii="Segoe UI" w:hAnsi="Segoe UI" w:cs="Segoe UI"/>
        </w:rPr>
        <w:t xml:space="preserve">Montaż: przystosowana do montażu na stałe za pomocą śrub przechodzących przez stopy odlewu żeliwnego (w komplecie). </w:t>
      </w:r>
    </w:p>
    <w:p w14:paraId="53F5AEC6" w14:textId="77777777" w:rsidR="00D225E2" w:rsidRDefault="00D225E2" w:rsidP="00D225E2">
      <w:pPr>
        <w:ind w:left="142" w:hanging="142"/>
        <w:jc w:val="both"/>
        <w:rPr>
          <w:rFonts w:ascii="Segoe UI" w:hAnsi="Segoe UI" w:cs="Segoe UI"/>
        </w:rPr>
      </w:pPr>
      <w:r w:rsidRPr="00527B02">
        <w:rPr>
          <w:rFonts w:ascii="Segoe UI" w:hAnsi="Segoe UI" w:cs="Segoe UI"/>
        </w:rPr>
        <w:t>– ławka o mocnej konstrukcji zwiększającej jej odporność na wandalizm: deski grubości min</w:t>
      </w:r>
      <w:r>
        <w:rPr>
          <w:rFonts w:ascii="Segoe UI" w:hAnsi="Segoe UI" w:cs="Segoe UI"/>
        </w:rPr>
        <w:t>.</w:t>
      </w:r>
      <w:r w:rsidRPr="00527B02">
        <w:rPr>
          <w:rFonts w:ascii="Segoe UI" w:hAnsi="Segoe UI" w:cs="Segoe UI"/>
        </w:rPr>
        <w:t xml:space="preserve"> 32 mm </w:t>
      </w:r>
      <w:r>
        <w:rPr>
          <w:rFonts w:ascii="Segoe UI" w:hAnsi="Segoe UI" w:cs="Segoe UI"/>
        </w:rPr>
        <w:br/>
      </w:r>
      <w:r w:rsidRPr="00527B02">
        <w:rPr>
          <w:rFonts w:ascii="Segoe UI" w:hAnsi="Segoe UI" w:cs="Segoe UI"/>
        </w:rPr>
        <w:t>i szerokości min. 120 mm (3 szt.), z których każda z desek jest mocowana za pomocą czterech śrub przelotowo,</w:t>
      </w:r>
      <w:r w:rsidRPr="00527B02">
        <w:rPr>
          <w:rFonts w:ascii="Segoe UI" w:hAnsi="Segoe UI" w:cs="Segoe UI"/>
        </w:rPr>
        <w:br/>
        <w:t>– deski z wyselekcjonowanego, sezonowanego drewna świerkowego, fazowane na wszystkich krawędziach, zabezpieczone warstwą farby podkładowej i trzykrotnie malowane natryskowo lakierem,</w:t>
      </w:r>
    </w:p>
    <w:p w14:paraId="124C66C8" w14:textId="683E0291" w:rsidR="00D225E2" w:rsidRPr="00527B02" w:rsidRDefault="00D225E2" w:rsidP="00D225E2">
      <w:pPr>
        <w:ind w:left="142" w:hanging="142"/>
        <w:jc w:val="both"/>
        <w:rPr>
          <w:rFonts w:ascii="Segoe UI" w:hAnsi="Segoe UI" w:cs="Segoe UI"/>
        </w:rPr>
      </w:pPr>
      <w:r w:rsidRPr="00527B02">
        <w:rPr>
          <w:rFonts w:ascii="Segoe UI" w:hAnsi="Segoe UI" w:cs="Segoe UI"/>
        </w:rPr>
        <w:t>– kolor drewna: tek i mahoń</w:t>
      </w:r>
      <w:r>
        <w:rPr>
          <w:rFonts w:ascii="Segoe UI" w:hAnsi="Segoe UI" w:cs="Segoe UI"/>
        </w:rPr>
        <w:t>,</w:t>
      </w:r>
    </w:p>
    <w:p w14:paraId="6E2CF952" w14:textId="77777777" w:rsidR="00D225E2" w:rsidRDefault="00D225E2" w:rsidP="00D225E2">
      <w:pPr>
        <w:ind w:left="142" w:hanging="142"/>
        <w:jc w:val="both"/>
        <w:rPr>
          <w:rFonts w:ascii="Segoe UI" w:hAnsi="Segoe UI" w:cs="Segoe UI"/>
        </w:rPr>
      </w:pPr>
      <w:r w:rsidRPr="00527B02">
        <w:rPr>
          <w:rFonts w:ascii="Segoe UI" w:hAnsi="Segoe UI" w:cs="Segoe UI"/>
        </w:rPr>
        <w:t>– żeliwna stabilna podstawa wyposażona w otwory pozwalające trwale przymocować ławkę do podłoża, zabezpieczona farbą podkładową i malowana farbą chlorokauczukową o lekkim połysku,</w:t>
      </w:r>
    </w:p>
    <w:p w14:paraId="1A6201F7" w14:textId="30A634C3" w:rsidR="00D225E2" w:rsidRDefault="00D225E2" w:rsidP="00D225E2">
      <w:pPr>
        <w:ind w:left="142" w:hanging="142"/>
        <w:jc w:val="both"/>
        <w:rPr>
          <w:rFonts w:ascii="Segoe UI" w:hAnsi="Segoe UI" w:cs="Segoe UI"/>
        </w:rPr>
      </w:pPr>
      <w:r w:rsidRPr="00527B02">
        <w:rPr>
          <w:rFonts w:ascii="Segoe UI" w:hAnsi="Segoe UI" w:cs="Segoe UI"/>
        </w:rPr>
        <w:t>– odlew żeliwny standardowo w kolorze czarnym</w:t>
      </w:r>
      <w:r>
        <w:rPr>
          <w:rFonts w:ascii="Segoe UI" w:hAnsi="Segoe UI" w:cs="Segoe UI"/>
        </w:rPr>
        <w:t>.</w:t>
      </w:r>
    </w:p>
    <w:p w14:paraId="31A336A6" w14:textId="77777777" w:rsidR="00D225E2" w:rsidRDefault="00D225E2" w:rsidP="00D225E2">
      <w:pPr>
        <w:spacing w:before="100" w:beforeAutospacing="1" w:after="100" w:afterAutospacing="1"/>
        <w:rPr>
          <w:rFonts w:ascii="Segoe UI" w:hAnsi="Segoe UI" w:cs="Segoe UI"/>
        </w:rPr>
      </w:pPr>
    </w:p>
    <w:p w14:paraId="0AAEC235" w14:textId="77777777" w:rsidR="00D225E2" w:rsidRPr="00D225E2" w:rsidRDefault="00D225E2" w:rsidP="00D225E2">
      <w:pPr>
        <w:spacing w:before="100" w:beforeAutospacing="1" w:after="100" w:afterAutospacing="1"/>
        <w:jc w:val="center"/>
        <w:rPr>
          <w:rFonts w:ascii="Segoe UI" w:hAnsi="Segoe UI" w:cs="Segoe UI"/>
          <w:b/>
          <w:u w:val="single"/>
        </w:rPr>
      </w:pPr>
      <w:r w:rsidRPr="00D225E2">
        <w:rPr>
          <w:rFonts w:ascii="Segoe UI" w:hAnsi="Segoe UI" w:cs="Segoe UI"/>
          <w:b/>
          <w:u w:val="single"/>
        </w:rPr>
        <w:t xml:space="preserve">K O S Z   N A   Ś M I E C I </w:t>
      </w:r>
    </w:p>
    <w:p w14:paraId="6D5D26F8" w14:textId="554AA806" w:rsidR="00D225E2" w:rsidRPr="0074614F" w:rsidRDefault="00920E76" w:rsidP="00D225E2">
      <w:pPr>
        <w:spacing w:before="100" w:beforeAutospacing="1" w:after="100" w:afterAutospacing="1"/>
        <w:jc w:val="center"/>
        <w:rPr>
          <w:rFonts w:ascii="Segoe UI" w:hAnsi="Segoe UI" w:cs="Segoe UI"/>
          <w:sz w:val="24"/>
          <w:szCs w:val="24"/>
        </w:rPr>
      </w:pPr>
      <w:hyperlink r:id="rId30" w:history="1">
        <w:r w:rsidR="00D225E2" w:rsidRPr="0074614F">
          <w:rPr>
            <w:rFonts w:ascii="Segoe UI" w:hAnsi="Segoe UI" w:cs="Segoe UI"/>
            <w:b/>
            <w:color w:val="0000FF"/>
            <w:u w:val="single"/>
          </w:rPr>
          <w:br/>
        </w:r>
      </w:hyperlink>
      <w:r w:rsidR="00D225E2" w:rsidRPr="00AE64F1">
        <w:rPr>
          <w:rFonts w:ascii="Segoe UI" w:hAnsi="Segoe UI" w:cs="Segoe UI"/>
          <w:noProof/>
        </w:rPr>
        <w:drawing>
          <wp:inline distT="0" distB="0" distL="0" distR="0" wp14:anchorId="67553654" wp14:editId="2B1810D6">
            <wp:extent cx="5762625" cy="38290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3829050"/>
                    </a:xfrm>
                    <a:prstGeom prst="rect">
                      <a:avLst/>
                    </a:prstGeom>
                    <a:noFill/>
                    <a:ln>
                      <a:noFill/>
                    </a:ln>
                  </pic:spPr>
                </pic:pic>
              </a:graphicData>
            </a:graphic>
          </wp:inline>
        </w:drawing>
      </w:r>
    </w:p>
    <w:p w14:paraId="29ACEF62"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Wykonanie kosza miejskiego:</w:t>
      </w:r>
    </w:p>
    <w:p w14:paraId="6A683CAB" w14:textId="77777777" w:rsidR="00D225E2" w:rsidRPr="0074614F" w:rsidRDefault="00D225E2" w:rsidP="00335854">
      <w:pPr>
        <w:numPr>
          <w:ilvl w:val="0"/>
          <w:numId w:val="101"/>
        </w:numPr>
        <w:spacing w:before="100" w:beforeAutospacing="1" w:after="100" w:afterAutospacing="1"/>
        <w:rPr>
          <w:rFonts w:ascii="Segoe UI" w:hAnsi="Segoe UI" w:cs="Segoe UI"/>
        </w:rPr>
      </w:pPr>
      <w:r w:rsidRPr="0074614F">
        <w:rPr>
          <w:rFonts w:ascii="Segoe UI" w:hAnsi="Segoe UI" w:cs="Segoe UI"/>
        </w:rPr>
        <w:t>kosz parkowy wykonany z konstrukcji stalowo-żeliwnej</w:t>
      </w:r>
    </w:p>
    <w:p w14:paraId="3BEC638F" w14:textId="77777777" w:rsidR="00D225E2" w:rsidRPr="0074614F" w:rsidRDefault="00D225E2" w:rsidP="00335854">
      <w:pPr>
        <w:numPr>
          <w:ilvl w:val="0"/>
          <w:numId w:val="101"/>
        </w:numPr>
        <w:spacing w:before="100" w:beforeAutospacing="1" w:after="100" w:afterAutospacing="1"/>
        <w:rPr>
          <w:rFonts w:ascii="Segoe UI" w:hAnsi="Segoe UI" w:cs="Segoe UI"/>
        </w:rPr>
      </w:pPr>
      <w:r w:rsidRPr="0074614F">
        <w:rPr>
          <w:rFonts w:ascii="Segoe UI" w:hAnsi="Segoe UI" w:cs="Segoe UI"/>
        </w:rPr>
        <w:t>kosz na śmieci malowany proszkowo w kolorze czarnym</w:t>
      </w:r>
    </w:p>
    <w:p w14:paraId="76B42CF4" w14:textId="77777777" w:rsidR="00D225E2" w:rsidRPr="0074614F" w:rsidRDefault="00D225E2" w:rsidP="00335854">
      <w:pPr>
        <w:numPr>
          <w:ilvl w:val="0"/>
          <w:numId w:val="101"/>
        </w:numPr>
        <w:spacing w:before="100" w:beforeAutospacing="1" w:after="100" w:afterAutospacing="1"/>
        <w:rPr>
          <w:rFonts w:ascii="Segoe UI" w:hAnsi="Segoe UI" w:cs="Segoe UI"/>
        </w:rPr>
      </w:pPr>
      <w:r w:rsidRPr="0074614F">
        <w:rPr>
          <w:rFonts w:ascii="Segoe UI" w:hAnsi="Segoe UI" w:cs="Segoe UI"/>
        </w:rPr>
        <w:t>sposób montażu: do zabetonowania</w:t>
      </w:r>
    </w:p>
    <w:p w14:paraId="792D7BD5" w14:textId="77777777" w:rsidR="00D225E2" w:rsidRPr="0074614F" w:rsidRDefault="00D225E2" w:rsidP="00D225E2">
      <w:pPr>
        <w:spacing w:before="100" w:beforeAutospacing="1" w:after="100" w:afterAutospacing="1"/>
        <w:rPr>
          <w:rFonts w:ascii="Segoe UI" w:hAnsi="Segoe UI" w:cs="Segoe UI"/>
        </w:rPr>
      </w:pPr>
      <w:r w:rsidRPr="0074614F">
        <w:rPr>
          <w:rFonts w:ascii="Segoe UI" w:hAnsi="Segoe UI" w:cs="Segoe UI"/>
        </w:rPr>
        <w:t>Wymiary elementu małej architektury:</w:t>
      </w:r>
    </w:p>
    <w:p w14:paraId="60F4897F" w14:textId="77777777" w:rsidR="00D225E2" w:rsidRPr="0074614F" w:rsidRDefault="00D225E2" w:rsidP="00335854">
      <w:pPr>
        <w:numPr>
          <w:ilvl w:val="0"/>
          <w:numId w:val="102"/>
        </w:numPr>
        <w:spacing w:before="100" w:beforeAutospacing="1" w:after="100" w:afterAutospacing="1"/>
        <w:rPr>
          <w:rFonts w:ascii="Segoe UI" w:hAnsi="Segoe UI" w:cs="Segoe UI"/>
        </w:rPr>
      </w:pPr>
      <w:r w:rsidRPr="0074614F">
        <w:rPr>
          <w:rFonts w:ascii="Segoe UI" w:hAnsi="Segoe UI" w:cs="Segoe UI"/>
        </w:rPr>
        <w:t>wysokość: 100 cm</w:t>
      </w:r>
    </w:p>
    <w:p w14:paraId="204BB55D" w14:textId="77777777" w:rsidR="00D225E2" w:rsidRPr="0074614F" w:rsidRDefault="00D225E2" w:rsidP="00335854">
      <w:pPr>
        <w:numPr>
          <w:ilvl w:val="0"/>
          <w:numId w:val="102"/>
        </w:numPr>
        <w:spacing w:before="100" w:beforeAutospacing="1" w:after="100" w:afterAutospacing="1"/>
        <w:rPr>
          <w:rFonts w:ascii="Segoe UI" w:hAnsi="Segoe UI" w:cs="Segoe UI"/>
        </w:rPr>
      </w:pPr>
      <w:r w:rsidRPr="0074614F">
        <w:rPr>
          <w:rFonts w:ascii="Segoe UI" w:hAnsi="Segoe UI" w:cs="Segoe UI"/>
        </w:rPr>
        <w:t>średnica: 35 cm</w:t>
      </w:r>
    </w:p>
    <w:p w14:paraId="13797DAA" w14:textId="77777777" w:rsidR="00D225E2" w:rsidRPr="0074614F" w:rsidRDefault="00D225E2" w:rsidP="00335854">
      <w:pPr>
        <w:numPr>
          <w:ilvl w:val="0"/>
          <w:numId w:val="102"/>
        </w:numPr>
        <w:spacing w:before="100" w:beforeAutospacing="1" w:after="100" w:afterAutospacing="1"/>
        <w:rPr>
          <w:rFonts w:ascii="Segoe UI" w:hAnsi="Segoe UI" w:cs="Segoe UI"/>
        </w:rPr>
      </w:pPr>
      <w:r w:rsidRPr="0074614F">
        <w:rPr>
          <w:rFonts w:ascii="Segoe UI" w:hAnsi="Segoe UI" w:cs="Segoe UI"/>
        </w:rPr>
        <w:t>pojemność: 35 litrów</w:t>
      </w:r>
    </w:p>
    <w:p w14:paraId="36D6A42C" w14:textId="77777777" w:rsidR="00D225E2" w:rsidRDefault="00D225E2" w:rsidP="00D225E2"/>
    <w:p w14:paraId="0A94BEE8" w14:textId="77777777" w:rsidR="00D225E2" w:rsidRDefault="00D225E2" w:rsidP="003C2502">
      <w:pPr>
        <w:pStyle w:val="Tekstpodstawowy"/>
        <w:jc w:val="left"/>
        <w:rPr>
          <w:rFonts w:ascii="Segoe UI" w:hAnsi="Segoe UI" w:cs="Segoe UI"/>
          <w:bCs/>
          <w:i w:val="0"/>
          <w:sz w:val="20"/>
        </w:rPr>
      </w:pPr>
    </w:p>
    <w:p w14:paraId="0FFF793A" w14:textId="77777777" w:rsidR="003C2502" w:rsidRDefault="003C2502" w:rsidP="003C2502">
      <w:pPr>
        <w:pStyle w:val="Tekstpodstawowy"/>
        <w:jc w:val="left"/>
        <w:rPr>
          <w:rFonts w:ascii="Segoe UI" w:hAnsi="Segoe UI" w:cs="Segoe UI"/>
          <w:bCs/>
          <w:i w:val="0"/>
          <w:sz w:val="20"/>
        </w:rPr>
      </w:pPr>
    </w:p>
    <w:p w14:paraId="56DA6A07" w14:textId="77777777" w:rsidR="003C2502" w:rsidRDefault="003C2502" w:rsidP="003C2502">
      <w:pPr>
        <w:pStyle w:val="Tekstpodstawowy"/>
        <w:jc w:val="left"/>
        <w:rPr>
          <w:rFonts w:ascii="Segoe UI" w:hAnsi="Segoe UI" w:cs="Segoe UI"/>
          <w:bCs/>
          <w:i w:val="0"/>
          <w:sz w:val="20"/>
        </w:rPr>
      </w:pPr>
    </w:p>
    <w:p w14:paraId="14228515" w14:textId="77777777" w:rsidR="003C2502" w:rsidRDefault="003C2502" w:rsidP="003C2502">
      <w:pPr>
        <w:pStyle w:val="Tekstpodstawowy"/>
        <w:jc w:val="left"/>
        <w:rPr>
          <w:rFonts w:ascii="Segoe UI" w:hAnsi="Segoe UI" w:cs="Segoe UI"/>
          <w:bCs/>
          <w:i w:val="0"/>
          <w:sz w:val="20"/>
        </w:rPr>
      </w:pPr>
    </w:p>
    <w:p w14:paraId="0B5837BF" w14:textId="77777777" w:rsidR="003C2502" w:rsidRDefault="003C2502" w:rsidP="003C2502">
      <w:pPr>
        <w:pStyle w:val="Tekstpodstawowy"/>
        <w:jc w:val="left"/>
        <w:rPr>
          <w:rFonts w:ascii="Segoe UI" w:hAnsi="Segoe UI" w:cs="Segoe UI"/>
          <w:bCs/>
          <w:i w:val="0"/>
          <w:sz w:val="20"/>
        </w:rPr>
      </w:pPr>
    </w:p>
    <w:p w14:paraId="525F47F1" w14:textId="77777777" w:rsidR="003C2502" w:rsidRDefault="003C2502" w:rsidP="003C2502">
      <w:pPr>
        <w:pStyle w:val="Tekstpodstawowy"/>
        <w:jc w:val="left"/>
        <w:rPr>
          <w:rFonts w:ascii="Segoe UI" w:hAnsi="Segoe UI" w:cs="Segoe UI"/>
          <w:bCs/>
          <w:i w:val="0"/>
          <w:sz w:val="20"/>
        </w:rPr>
      </w:pPr>
    </w:p>
    <w:p w14:paraId="2C57D32D" w14:textId="77777777" w:rsidR="00564204" w:rsidRDefault="003C2502" w:rsidP="008A0726">
      <w:pPr>
        <w:pStyle w:val="Tekstpodstawowy"/>
        <w:rPr>
          <w:rFonts w:ascii="Segoe UI" w:hAnsi="Segoe UI" w:cs="Segoe UI"/>
          <w:i w:val="0"/>
          <w:sz w:val="20"/>
        </w:rPr>
      </w:pPr>
      <w:r>
        <w:rPr>
          <w:rFonts w:ascii="Segoe UI" w:hAnsi="Segoe UI" w:cs="Segoe UI"/>
          <w:bCs/>
          <w:i w:val="0"/>
          <w:sz w:val="20"/>
        </w:rPr>
        <w:br w:type="page"/>
      </w:r>
    </w:p>
    <w:p w14:paraId="404D2B08" w14:textId="77777777" w:rsidR="00B27934" w:rsidRPr="00405764" w:rsidRDefault="00B6197A" w:rsidP="00B6197A">
      <w:pPr>
        <w:pStyle w:val="Tekstpodstawowy"/>
        <w:ind w:left="2124" w:hanging="2124"/>
        <w:jc w:val="both"/>
        <w:rPr>
          <w:rFonts w:ascii="Segoe UI" w:hAnsi="Segoe UI" w:cs="Segoe UI"/>
          <w:i w:val="0"/>
          <w:sz w:val="20"/>
        </w:rPr>
      </w:pPr>
      <w:r w:rsidRPr="00405764">
        <w:rPr>
          <w:rFonts w:ascii="Segoe UI" w:hAnsi="Segoe UI" w:cs="Segoe UI"/>
          <w:i w:val="0"/>
          <w:sz w:val="20"/>
        </w:rPr>
        <w:t>Rozdział III</w:t>
      </w:r>
    </w:p>
    <w:p w14:paraId="6B78A8E5" w14:textId="77777777" w:rsidR="00B27934" w:rsidRPr="00405764" w:rsidRDefault="00B27934" w:rsidP="00B6197A">
      <w:pPr>
        <w:pStyle w:val="Tekstpodstawowy"/>
        <w:ind w:left="2124" w:hanging="2124"/>
        <w:jc w:val="both"/>
        <w:rPr>
          <w:rFonts w:ascii="Segoe UI" w:hAnsi="Segoe UI" w:cs="Segoe UI"/>
          <w:i w:val="0"/>
          <w:sz w:val="20"/>
        </w:rPr>
      </w:pPr>
    </w:p>
    <w:p w14:paraId="0EF454FA" w14:textId="77777777" w:rsidR="005F2012" w:rsidRDefault="005F2012" w:rsidP="005F2012">
      <w:pPr>
        <w:pStyle w:val="Tretekstu"/>
        <w:ind w:left="1418" w:hanging="1418"/>
        <w:jc w:val="both"/>
        <w:rPr>
          <w:rFonts w:ascii="Segoe UI" w:hAnsi="Segoe UI" w:cs="Segoe UI"/>
          <w:i w:val="0"/>
          <w:sz w:val="20"/>
        </w:rPr>
      </w:pPr>
      <w:r w:rsidRPr="005F2012">
        <w:rPr>
          <w:rFonts w:ascii="Segoe UI" w:hAnsi="Segoe UI" w:cs="Segoe UI"/>
          <w:i w:val="0"/>
          <w:sz w:val="20"/>
        </w:rPr>
        <w:t xml:space="preserve">1. Oświadczenie w formie JEDNOLITEGO EUROPEJSKIEGO DOKUMENTU </w:t>
      </w:r>
      <w:r w:rsidR="0054760F">
        <w:rPr>
          <w:rFonts w:ascii="Segoe UI" w:hAnsi="Segoe UI" w:cs="Segoe UI"/>
          <w:i w:val="0"/>
          <w:sz w:val="20"/>
        </w:rPr>
        <w:t>ZAMÓWIENIA – WZÓ</w:t>
      </w:r>
      <w:r>
        <w:rPr>
          <w:rFonts w:ascii="Segoe UI" w:hAnsi="Segoe UI" w:cs="Segoe UI"/>
          <w:i w:val="0"/>
          <w:sz w:val="20"/>
        </w:rPr>
        <w:t>R</w:t>
      </w:r>
    </w:p>
    <w:p w14:paraId="4E6CB0FE" w14:textId="77777777" w:rsidR="00564204" w:rsidRPr="00564204" w:rsidRDefault="00564204" w:rsidP="00564204">
      <w:pPr>
        <w:pStyle w:val="Tretekstu"/>
        <w:ind w:left="1418" w:hanging="1418"/>
        <w:jc w:val="both"/>
        <w:rPr>
          <w:rFonts w:ascii="Segoe UI" w:hAnsi="Segoe UI" w:cs="Segoe UI"/>
          <w:bCs/>
          <w:i w:val="0"/>
          <w:sz w:val="20"/>
        </w:rPr>
      </w:pPr>
      <w:r w:rsidRPr="00564204">
        <w:rPr>
          <w:rFonts w:ascii="Segoe UI" w:hAnsi="Segoe UI" w:cs="Segoe UI"/>
          <w:i w:val="0"/>
          <w:sz w:val="20"/>
        </w:rPr>
        <w:t xml:space="preserve">2. </w:t>
      </w:r>
      <w:r w:rsidRPr="00564204">
        <w:rPr>
          <w:rFonts w:ascii="Segoe UI" w:hAnsi="Segoe UI" w:cs="Segoe UI"/>
          <w:bCs/>
          <w:i w:val="0"/>
          <w:sz w:val="20"/>
        </w:rPr>
        <w:t>Wykaz wykonanych robót budowlanych</w:t>
      </w:r>
    </w:p>
    <w:p w14:paraId="3ACEE6A0" w14:textId="77777777" w:rsidR="00564204" w:rsidRPr="00564204" w:rsidRDefault="00564204" w:rsidP="00564204">
      <w:pPr>
        <w:pStyle w:val="Tretekstu"/>
        <w:ind w:left="1418" w:hanging="1418"/>
        <w:jc w:val="both"/>
        <w:rPr>
          <w:rFonts w:ascii="Segoe UI" w:hAnsi="Segoe UI" w:cs="Segoe UI"/>
          <w:i w:val="0"/>
          <w:sz w:val="20"/>
        </w:rPr>
      </w:pPr>
      <w:r w:rsidRPr="00564204">
        <w:rPr>
          <w:rFonts w:ascii="Segoe UI" w:hAnsi="Segoe UI" w:cs="Segoe UI"/>
          <w:bCs/>
          <w:i w:val="0"/>
          <w:sz w:val="20"/>
        </w:rPr>
        <w:t>3. Wykaz osób skierowanych przez Wykonawcę do realizacji zamówienia</w:t>
      </w:r>
    </w:p>
    <w:p w14:paraId="2E72669C" w14:textId="77777777" w:rsidR="005F2012" w:rsidRPr="005F2012" w:rsidRDefault="005F2012" w:rsidP="005F2012">
      <w:pPr>
        <w:pStyle w:val="Tretekstu"/>
        <w:ind w:left="1418" w:hanging="1418"/>
        <w:jc w:val="both"/>
        <w:rPr>
          <w:rFonts w:ascii="Segoe UI" w:hAnsi="Segoe UI" w:cs="Segoe UI"/>
          <w:i w:val="0"/>
          <w:sz w:val="20"/>
        </w:rPr>
      </w:pPr>
    </w:p>
    <w:p w14:paraId="75D74A62" w14:textId="77777777" w:rsidR="00560CD1" w:rsidRPr="00405764" w:rsidRDefault="00560CD1" w:rsidP="00B27934">
      <w:pPr>
        <w:pStyle w:val="Annexetitre"/>
        <w:rPr>
          <w:rFonts w:ascii="Segoe UI" w:hAnsi="Segoe UI" w:cs="Segoe UI"/>
          <w:caps/>
          <w:sz w:val="20"/>
          <w:szCs w:val="20"/>
          <w:u w:val="none"/>
        </w:rPr>
      </w:pPr>
    </w:p>
    <w:p w14:paraId="5F4D7807" w14:textId="77777777" w:rsidR="00560CD1" w:rsidRPr="00405764" w:rsidRDefault="00560CD1" w:rsidP="00B27934">
      <w:pPr>
        <w:pStyle w:val="Annexetitre"/>
        <w:rPr>
          <w:rFonts w:ascii="Segoe UI" w:hAnsi="Segoe UI" w:cs="Segoe UI"/>
          <w:caps/>
          <w:sz w:val="20"/>
          <w:szCs w:val="20"/>
          <w:u w:val="none"/>
        </w:rPr>
      </w:pPr>
    </w:p>
    <w:p w14:paraId="3A028A12" w14:textId="77777777" w:rsidR="00560CD1" w:rsidRPr="00405764" w:rsidRDefault="00560CD1" w:rsidP="00B27934">
      <w:pPr>
        <w:pStyle w:val="Annexetitre"/>
        <w:rPr>
          <w:rFonts w:ascii="Segoe UI" w:hAnsi="Segoe UI" w:cs="Segoe UI"/>
          <w:caps/>
          <w:sz w:val="20"/>
          <w:szCs w:val="20"/>
          <w:u w:val="none"/>
        </w:rPr>
      </w:pPr>
    </w:p>
    <w:p w14:paraId="0E77B31A" w14:textId="77777777" w:rsidR="00560CD1" w:rsidRPr="00405764" w:rsidRDefault="00560CD1" w:rsidP="00B27934">
      <w:pPr>
        <w:pStyle w:val="Annexetitre"/>
        <w:rPr>
          <w:rFonts w:ascii="Segoe UI" w:hAnsi="Segoe UI" w:cs="Segoe UI"/>
          <w:caps/>
          <w:sz w:val="20"/>
          <w:szCs w:val="20"/>
          <w:u w:val="none"/>
        </w:rPr>
      </w:pPr>
    </w:p>
    <w:p w14:paraId="211EA8C4" w14:textId="77777777" w:rsidR="00560CD1" w:rsidRPr="00405764" w:rsidRDefault="00560CD1" w:rsidP="00B27934">
      <w:pPr>
        <w:pStyle w:val="Annexetitre"/>
        <w:rPr>
          <w:rFonts w:ascii="Segoe UI" w:hAnsi="Segoe UI" w:cs="Segoe UI"/>
          <w:caps/>
          <w:sz w:val="20"/>
          <w:szCs w:val="20"/>
          <w:u w:val="none"/>
        </w:rPr>
      </w:pPr>
    </w:p>
    <w:p w14:paraId="303D2326" w14:textId="77777777" w:rsidR="00560CD1" w:rsidRPr="00405764" w:rsidRDefault="00560CD1" w:rsidP="00B27934">
      <w:pPr>
        <w:pStyle w:val="Annexetitre"/>
        <w:rPr>
          <w:rFonts w:ascii="Segoe UI" w:hAnsi="Segoe UI" w:cs="Segoe UI"/>
          <w:caps/>
          <w:sz w:val="20"/>
          <w:szCs w:val="20"/>
          <w:u w:val="none"/>
        </w:rPr>
      </w:pPr>
    </w:p>
    <w:p w14:paraId="347A2845" w14:textId="77777777" w:rsidR="00560CD1" w:rsidRPr="00405764" w:rsidRDefault="00560CD1" w:rsidP="00B27934">
      <w:pPr>
        <w:pStyle w:val="Annexetitre"/>
        <w:rPr>
          <w:rFonts w:ascii="Segoe UI" w:hAnsi="Segoe UI" w:cs="Segoe UI"/>
          <w:caps/>
          <w:sz w:val="20"/>
          <w:szCs w:val="20"/>
          <w:u w:val="none"/>
        </w:rPr>
      </w:pPr>
    </w:p>
    <w:p w14:paraId="4D67B323" w14:textId="77777777" w:rsidR="00560CD1" w:rsidRPr="00405764" w:rsidRDefault="00560CD1" w:rsidP="00B27934">
      <w:pPr>
        <w:pStyle w:val="Annexetitre"/>
        <w:rPr>
          <w:rFonts w:ascii="Segoe UI" w:hAnsi="Segoe UI" w:cs="Segoe UI"/>
          <w:caps/>
          <w:sz w:val="20"/>
          <w:szCs w:val="20"/>
          <w:u w:val="none"/>
        </w:rPr>
      </w:pPr>
    </w:p>
    <w:p w14:paraId="1E5017EA" w14:textId="77777777" w:rsidR="00560CD1" w:rsidRPr="00405764" w:rsidRDefault="00560CD1" w:rsidP="00B27934">
      <w:pPr>
        <w:pStyle w:val="Annexetitre"/>
        <w:rPr>
          <w:rFonts w:ascii="Segoe UI" w:hAnsi="Segoe UI" w:cs="Segoe UI"/>
          <w:caps/>
          <w:sz w:val="20"/>
          <w:szCs w:val="20"/>
          <w:u w:val="none"/>
        </w:rPr>
      </w:pPr>
    </w:p>
    <w:p w14:paraId="01B22974" w14:textId="77777777" w:rsidR="00560CD1" w:rsidRPr="00405764" w:rsidRDefault="00560CD1" w:rsidP="00B27934">
      <w:pPr>
        <w:pStyle w:val="Annexetitre"/>
        <w:rPr>
          <w:rFonts w:ascii="Segoe UI" w:hAnsi="Segoe UI" w:cs="Segoe UI"/>
          <w:caps/>
          <w:sz w:val="20"/>
          <w:szCs w:val="20"/>
          <w:u w:val="none"/>
        </w:rPr>
      </w:pPr>
    </w:p>
    <w:p w14:paraId="2AECF885" w14:textId="77777777" w:rsidR="00560CD1" w:rsidRPr="00405764" w:rsidRDefault="00560CD1" w:rsidP="00B27934">
      <w:pPr>
        <w:pStyle w:val="Annexetitre"/>
        <w:rPr>
          <w:rFonts w:ascii="Segoe UI" w:hAnsi="Segoe UI" w:cs="Segoe UI"/>
          <w:caps/>
          <w:sz w:val="20"/>
          <w:szCs w:val="20"/>
          <w:u w:val="none"/>
        </w:rPr>
      </w:pPr>
    </w:p>
    <w:p w14:paraId="6006D4B1" w14:textId="77777777" w:rsidR="00560CD1" w:rsidRPr="00405764" w:rsidRDefault="00560CD1" w:rsidP="00B27934">
      <w:pPr>
        <w:pStyle w:val="Annexetitre"/>
        <w:rPr>
          <w:rFonts w:ascii="Segoe UI" w:hAnsi="Segoe UI" w:cs="Segoe UI"/>
          <w:caps/>
          <w:sz w:val="20"/>
          <w:szCs w:val="20"/>
          <w:u w:val="none"/>
        </w:rPr>
      </w:pPr>
    </w:p>
    <w:p w14:paraId="011A7AFF" w14:textId="77777777" w:rsidR="00560CD1" w:rsidRPr="00405764" w:rsidRDefault="00560CD1" w:rsidP="00B27934">
      <w:pPr>
        <w:pStyle w:val="Annexetitre"/>
        <w:rPr>
          <w:rFonts w:ascii="Segoe UI" w:hAnsi="Segoe UI" w:cs="Segoe UI"/>
          <w:caps/>
          <w:sz w:val="20"/>
          <w:szCs w:val="20"/>
          <w:u w:val="none"/>
        </w:rPr>
      </w:pPr>
    </w:p>
    <w:p w14:paraId="6FED434E" w14:textId="77777777" w:rsidR="00560CD1" w:rsidRPr="00405764" w:rsidRDefault="00560CD1" w:rsidP="00B27934">
      <w:pPr>
        <w:pStyle w:val="Annexetitre"/>
        <w:rPr>
          <w:rFonts w:ascii="Segoe UI" w:hAnsi="Segoe UI" w:cs="Segoe UI"/>
          <w:caps/>
          <w:sz w:val="20"/>
          <w:szCs w:val="20"/>
          <w:u w:val="none"/>
        </w:rPr>
      </w:pPr>
    </w:p>
    <w:p w14:paraId="7C3BE9CA" w14:textId="77777777" w:rsidR="00560CD1" w:rsidRPr="00405764" w:rsidRDefault="00560CD1" w:rsidP="00B27934">
      <w:pPr>
        <w:pStyle w:val="Annexetitre"/>
        <w:rPr>
          <w:rFonts w:ascii="Segoe UI" w:hAnsi="Segoe UI" w:cs="Segoe UI"/>
          <w:caps/>
          <w:sz w:val="20"/>
          <w:szCs w:val="20"/>
          <w:u w:val="none"/>
        </w:rPr>
      </w:pPr>
    </w:p>
    <w:p w14:paraId="2184E9B0" w14:textId="77777777" w:rsidR="00560CD1" w:rsidRPr="00405764" w:rsidRDefault="00560CD1" w:rsidP="00B27934">
      <w:pPr>
        <w:pStyle w:val="Annexetitre"/>
        <w:rPr>
          <w:rFonts w:ascii="Segoe UI" w:hAnsi="Segoe UI" w:cs="Segoe UI"/>
          <w:caps/>
          <w:sz w:val="20"/>
          <w:szCs w:val="20"/>
          <w:u w:val="none"/>
        </w:rPr>
      </w:pPr>
    </w:p>
    <w:p w14:paraId="0305CFCB" w14:textId="77777777" w:rsidR="00560CD1" w:rsidRPr="00405764" w:rsidRDefault="00560CD1" w:rsidP="00B27934">
      <w:pPr>
        <w:pStyle w:val="Annexetitre"/>
        <w:rPr>
          <w:rFonts w:ascii="Segoe UI" w:hAnsi="Segoe UI" w:cs="Segoe UI"/>
          <w:caps/>
          <w:sz w:val="20"/>
          <w:szCs w:val="20"/>
          <w:u w:val="none"/>
        </w:rPr>
      </w:pPr>
    </w:p>
    <w:p w14:paraId="110163D5" w14:textId="77777777" w:rsidR="00560CD1" w:rsidRPr="00405764" w:rsidRDefault="00560CD1" w:rsidP="00B27934">
      <w:pPr>
        <w:pStyle w:val="Annexetitre"/>
        <w:rPr>
          <w:rFonts w:ascii="Segoe UI" w:hAnsi="Segoe UI" w:cs="Segoe UI"/>
          <w:caps/>
          <w:sz w:val="20"/>
          <w:szCs w:val="20"/>
          <w:u w:val="none"/>
        </w:rPr>
      </w:pPr>
    </w:p>
    <w:p w14:paraId="7D5FA7FC" w14:textId="77777777" w:rsidR="00560CD1" w:rsidRPr="00405764" w:rsidRDefault="00560CD1" w:rsidP="00B27934">
      <w:pPr>
        <w:pStyle w:val="Annexetitre"/>
        <w:rPr>
          <w:rFonts w:ascii="Segoe UI" w:hAnsi="Segoe UI" w:cs="Segoe UI"/>
          <w:caps/>
          <w:sz w:val="20"/>
          <w:szCs w:val="20"/>
          <w:u w:val="none"/>
        </w:rPr>
      </w:pPr>
    </w:p>
    <w:p w14:paraId="59BC7BEF" w14:textId="77777777" w:rsidR="00560CD1" w:rsidRPr="00405764" w:rsidRDefault="00560CD1" w:rsidP="00B27934">
      <w:pPr>
        <w:pStyle w:val="Annexetitre"/>
        <w:rPr>
          <w:rFonts w:ascii="Segoe UI" w:hAnsi="Segoe UI" w:cs="Segoe UI"/>
          <w:caps/>
          <w:sz w:val="20"/>
          <w:szCs w:val="20"/>
          <w:u w:val="none"/>
        </w:rPr>
      </w:pPr>
    </w:p>
    <w:p w14:paraId="2EEB76BD" w14:textId="77777777" w:rsidR="00560CD1" w:rsidRPr="00405764" w:rsidRDefault="00560CD1" w:rsidP="00B27934">
      <w:pPr>
        <w:pStyle w:val="Annexetitre"/>
        <w:rPr>
          <w:rFonts w:ascii="Segoe UI" w:hAnsi="Segoe UI" w:cs="Segoe UI"/>
          <w:caps/>
          <w:sz w:val="20"/>
          <w:szCs w:val="20"/>
          <w:u w:val="none"/>
        </w:rPr>
      </w:pPr>
    </w:p>
    <w:p w14:paraId="1A36EE41" w14:textId="77777777" w:rsidR="00560CD1" w:rsidRPr="00405764" w:rsidRDefault="00560CD1" w:rsidP="00B27934">
      <w:pPr>
        <w:pStyle w:val="Annexetitre"/>
        <w:rPr>
          <w:rFonts w:ascii="Segoe UI" w:hAnsi="Segoe UI" w:cs="Segoe UI"/>
          <w:caps/>
          <w:sz w:val="20"/>
          <w:szCs w:val="20"/>
          <w:u w:val="none"/>
        </w:rPr>
      </w:pPr>
    </w:p>
    <w:p w14:paraId="485EF2ED" w14:textId="77777777" w:rsidR="00560CD1" w:rsidRPr="00405764" w:rsidRDefault="00560CD1" w:rsidP="00B27934">
      <w:pPr>
        <w:pStyle w:val="Annexetitre"/>
        <w:rPr>
          <w:rFonts w:ascii="Segoe UI" w:hAnsi="Segoe UI" w:cs="Segoe UI"/>
          <w:caps/>
          <w:sz w:val="20"/>
          <w:szCs w:val="20"/>
          <w:u w:val="none"/>
        </w:rPr>
      </w:pPr>
    </w:p>
    <w:p w14:paraId="7D9A5A97" w14:textId="77777777" w:rsidR="00560CD1" w:rsidRPr="00405764" w:rsidRDefault="00560CD1" w:rsidP="00B27934">
      <w:pPr>
        <w:pStyle w:val="Annexetitre"/>
        <w:rPr>
          <w:rFonts w:ascii="Segoe UI" w:hAnsi="Segoe UI" w:cs="Segoe UI"/>
          <w:caps/>
          <w:sz w:val="20"/>
          <w:szCs w:val="20"/>
          <w:u w:val="none"/>
        </w:rPr>
      </w:pPr>
    </w:p>
    <w:p w14:paraId="259253A9" w14:textId="77777777" w:rsidR="00560CD1" w:rsidRPr="00405764" w:rsidRDefault="00560CD1" w:rsidP="00B27934">
      <w:pPr>
        <w:pStyle w:val="Annexetitre"/>
        <w:rPr>
          <w:rFonts w:ascii="Segoe UI" w:hAnsi="Segoe UI" w:cs="Segoe UI"/>
          <w:caps/>
          <w:sz w:val="20"/>
          <w:szCs w:val="20"/>
          <w:u w:val="none"/>
        </w:rPr>
      </w:pPr>
    </w:p>
    <w:p w14:paraId="79A03728" w14:textId="77777777" w:rsidR="00560CD1" w:rsidRPr="00405764" w:rsidRDefault="00560CD1" w:rsidP="00B27934">
      <w:pPr>
        <w:pStyle w:val="Annexetitre"/>
        <w:rPr>
          <w:rFonts w:ascii="Segoe UI" w:hAnsi="Segoe UI" w:cs="Segoe UI"/>
          <w:caps/>
          <w:sz w:val="20"/>
          <w:szCs w:val="20"/>
          <w:u w:val="none"/>
        </w:rPr>
      </w:pPr>
    </w:p>
    <w:p w14:paraId="127105A6" w14:textId="77777777" w:rsidR="00560CD1" w:rsidRPr="00405764" w:rsidRDefault="00560CD1" w:rsidP="00B27934">
      <w:pPr>
        <w:pStyle w:val="Annexetitre"/>
        <w:rPr>
          <w:rFonts w:ascii="Segoe UI" w:hAnsi="Segoe UI" w:cs="Segoe UI"/>
          <w:caps/>
          <w:sz w:val="20"/>
          <w:szCs w:val="20"/>
          <w:u w:val="none"/>
        </w:rPr>
      </w:pPr>
    </w:p>
    <w:p w14:paraId="14F27E8F" w14:textId="77777777" w:rsidR="00560CD1" w:rsidRPr="00405764" w:rsidRDefault="00560CD1" w:rsidP="00B27934">
      <w:pPr>
        <w:pStyle w:val="Annexetitre"/>
        <w:rPr>
          <w:rFonts w:ascii="Segoe UI" w:hAnsi="Segoe UI" w:cs="Segoe UI"/>
          <w:caps/>
          <w:sz w:val="20"/>
          <w:szCs w:val="20"/>
          <w:u w:val="none"/>
        </w:rPr>
      </w:pPr>
    </w:p>
    <w:p w14:paraId="35EDF1D7" w14:textId="77777777" w:rsidR="00560CD1" w:rsidRDefault="00560CD1" w:rsidP="00B27934">
      <w:pPr>
        <w:pStyle w:val="Annexetitre"/>
        <w:rPr>
          <w:rFonts w:ascii="Segoe UI" w:hAnsi="Segoe UI" w:cs="Segoe UI"/>
          <w:caps/>
          <w:sz w:val="20"/>
          <w:szCs w:val="20"/>
          <w:u w:val="none"/>
        </w:rPr>
      </w:pPr>
    </w:p>
    <w:p w14:paraId="0463A04C" w14:textId="77777777" w:rsidR="002D030F" w:rsidRPr="002D030F" w:rsidRDefault="002D030F" w:rsidP="002D030F">
      <w:pPr>
        <w:rPr>
          <w:lang w:eastAsia="en-GB"/>
        </w:rPr>
      </w:pPr>
    </w:p>
    <w:p w14:paraId="7D093941" w14:textId="77777777" w:rsidR="00560CD1" w:rsidRPr="00405764" w:rsidRDefault="00560CD1" w:rsidP="00B27934">
      <w:pPr>
        <w:pStyle w:val="Annexetitre"/>
        <w:rPr>
          <w:rFonts w:ascii="Segoe UI" w:hAnsi="Segoe UI" w:cs="Segoe UI"/>
          <w:caps/>
          <w:sz w:val="20"/>
          <w:szCs w:val="20"/>
          <w:u w:val="none"/>
        </w:rPr>
      </w:pPr>
    </w:p>
    <w:p w14:paraId="65E674E9" w14:textId="77777777" w:rsidR="00560CD1" w:rsidRPr="00405764" w:rsidRDefault="00560CD1" w:rsidP="00B27934">
      <w:pPr>
        <w:pStyle w:val="Annexetitre"/>
        <w:rPr>
          <w:rFonts w:ascii="Segoe UI" w:hAnsi="Segoe UI" w:cs="Segoe UI"/>
          <w:caps/>
          <w:sz w:val="20"/>
          <w:szCs w:val="20"/>
          <w:u w:val="none"/>
        </w:rPr>
      </w:pPr>
    </w:p>
    <w:p w14:paraId="55200A0D" w14:textId="77777777" w:rsidR="00B27934" w:rsidRPr="003E0D6E" w:rsidRDefault="00B27934" w:rsidP="00B27934">
      <w:pPr>
        <w:pStyle w:val="Annexetitre"/>
        <w:rPr>
          <w:rFonts w:ascii="Segoe UI" w:hAnsi="Segoe UI" w:cs="Segoe UI"/>
          <w:caps/>
          <w:sz w:val="20"/>
          <w:szCs w:val="20"/>
          <w:u w:val="none"/>
        </w:rPr>
      </w:pPr>
      <w:r w:rsidRPr="003E0D6E">
        <w:rPr>
          <w:rFonts w:ascii="Segoe UI" w:hAnsi="Segoe UI" w:cs="Segoe UI"/>
          <w:caps/>
          <w:sz w:val="20"/>
          <w:szCs w:val="20"/>
          <w:u w:val="none"/>
        </w:rPr>
        <w:t>jednolitY europejski dokument zamówienia</w:t>
      </w:r>
    </w:p>
    <w:p w14:paraId="492E74C8"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 Informacje dotyczące postępowania o udzielenie zamówienia oraz instytucji zamawiającej lub podmiotu zamawiającego</w:t>
      </w:r>
    </w:p>
    <w:p w14:paraId="1642F141" w14:textId="617610E8" w:rsidR="00E033DF" w:rsidRPr="00595A31" w:rsidRDefault="00595A31" w:rsidP="00B27934">
      <w:pPr>
        <w:pBdr>
          <w:top w:val="single" w:sz="4" w:space="1" w:color="auto"/>
          <w:left w:val="single" w:sz="4" w:space="4" w:color="auto"/>
          <w:bottom w:val="single" w:sz="4" w:space="1" w:color="auto"/>
          <w:right w:val="single" w:sz="4" w:space="4" w:color="auto"/>
        </w:pBdr>
        <w:rPr>
          <w:rFonts w:ascii="Segoe UI" w:hAnsi="Segoe UI" w:cs="Segoe UI"/>
          <w:b/>
        </w:rPr>
      </w:pPr>
      <w:r>
        <w:rPr>
          <w:rFonts w:ascii="Segoe UI" w:hAnsi="Segoe UI" w:cs="Segoe UI"/>
          <w:b/>
        </w:rPr>
        <w:t xml:space="preserve">Dz.U. UE </w:t>
      </w:r>
      <w:r w:rsidR="00302A90">
        <w:rPr>
          <w:rFonts w:ascii="Segoe UI" w:hAnsi="Segoe UI" w:cs="Segoe UI"/>
          <w:b/>
        </w:rPr>
        <w:t>S/158</w:t>
      </w:r>
      <w:r w:rsidR="00604115">
        <w:rPr>
          <w:rFonts w:ascii="Segoe UI" w:hAnsi="Segoe UI" w:cs="Segoe UI"/>
          <w:b/>
        </w:rPr>
        <w:t xml:space="preserve"> numer </w:t>
      </w:r>
      <w:r w:rsidR="00302A90">
        <w:rPr>
          <w:rFonts w:ascii="Segoe UI" w:hAnsi="Segoe UI" w:cs="Segoe UI"/>
          <w:b/>
        </w:rPr>
        <w:t>384897 – 2020 z dnia 17.08.2020 r.</w:t>
      </w:r>
    </w:p>
    <w:p w14:paraId="212E00DD" w14:textId="3736BD90" w:rsidR="00B27934" w:rsidRPr="003E0D6E" w:rsidRDefault="00B27934" w:rsidP="00B27934">
      <w:pPr>
        <w:pBdr>
          <w:top w:val="single" w:sz="4" w:space="1" w:color="auto"/>
          <w:left w:val="single" w:sz="4" w:space="4" w:color="auto"/>
          <w:bottom w:val="single" w:sz="4" w:space="1" w:color="auto"/>
          <w:right w:val="single" w:sz="4" w:space="4" w:color="auto"/>
        </w:pBdr>
        <w:rPr>
          <w:rFonts w:ascii="Segoe UI" w:hAnsi="Segoe UI" w:cs="Segoe UI"/>
          <w:b/>
        </w:rPr>
      </w:pPr>
      <w:r w:rsidRPr="00595A31">
        <w:rPr>
          <w:rFonts w:ascii="Segoe UI" w:hAnsi="Segoe UI" w:cs="Segoe UI"/>
          <w:b/>
        </w:rPr>
        <w:t>Numer ogłoszenia w Dz.U. S:</w:t>
      </w:r>
      <w:r w:rsidR="003B074E">
        <w:rPr>
          <w:rFonts w:ascii="Segoe UI" w:hAnsi="Segoe UI" w:cs="Segoe UI"/>
          <w:b/>
        </w:rPr>
        <w:t xml:space="preserve"> </w:t>
      </w:r>
      <w:r w:rsidR="00302A90">
        <w:rPr>
          <w:rFonts w:ascii="Segoe UI" w:hAnsi="Segoe UI" w:cs="Segoe UI"/>
          <w:b/>
        </w:rPr>
        <w:t>2020/S 158 - 384897</w:t>
      </w:r>
    </w:p>
    <w:p w14:paraId="7CE3E53D"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Informacje na temat postępowania o udzielenie zamówienia</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0"/>
        <w:gridCol w:w="4850"/>
      </w:tblGrid>
      <w:tr w:rsidR="00B27934" w:rsidRPr="003E0D6E" w14:paraId="23C0E0DF" w14:textId="77777777" w:rsidTr="00682D24">
        <w:trPr>
          <w:trHeight w:val="349"/>
        </w:trPr>
        <w:tc>
          <w:tcPr>
            <w:tcW w:w="4790" w:type="dxa"/>
            <w:shd w:val="clear" w:color="auto" w:fill="auto"/>
          </w:tcPr>
          <w:p w14:paraId="4DDE55E3" w14:textId="77777777" w:rsidR="00B27934" w:rsidRPr="003E0D6E" w:rsidRDefault="00021371" w:rsidP="00A9095C">
            <w:pPr>
              <w:rPr>
                <w:rFonts w:ascii="Segoe UI" w:hAnsi="Segoe UI" w:cs="Segoe UI"/>
                <w:b/>
                <w:i/>
              </w:rPr>
            </w:pPr>
            <w:r>
              <w:rPr>
                <w:rFonts w:ascii="Segoe UI" w:hAnsi="Segoe UI" w:cs="Segoe UI"/>
                <w:b/>
              </w:rPr>
              <w:t>Tożsamość z</w:t>
            </w:r>
            <w:r w:rsidR="00B27934" w:rsidRPr="003E0D6E">
              <w:rPr>
                <w:rFonts w:ascii="Segoe UI" w:hAnsi="Segoe UI" w:cs="Segoe UI"/>
                <w:b/>
              </w:rPr>
              <w:t>amawiającego</w:t>
            </w:r>
            <w:r w:rsidR="00B27934" w:rsidRPr="003E0D6E">
              <w:rPr>
                <w:rStyle w:val="Odwoanieprzypisudolnego"/>
                <w:rFonts w:ascii="Segoe UI" w:hAnsi="Segoe UI" w:cs="Segoe UI"/>
                <w:b/>
                <w:i/>
              </w:rPr>
              <w:footnoteReference w:id="1"/>
            </w:r>
          </w:p>
        </w:tc>
        <w:tc>
          <w:tcPr>
            <w:tcW w:w="4850" w:type="dxa"/>
            <w:shd w:val="clear" w:color="auto" w:fill="auto"/>
          </w:tcPr>
          <w:p w14:paraId="6591C1B3" w14:textId="77777777" w:rsidR="00B27934" w:rsidRPr="003E0D6E" w:rsidRDefault="00B27934" w:rsidP="00A9095C">
            <w:pPr>
              <w:rPr>
                <w:rFonts w:ascii="Segoe UI" w:hAnsi="Segoe UI" w:cs="Segoe UI"/>
                <w:b/>
                <w:i/>
              </w:rPr>
            </w:pPr>
            <w:r w:rsidRPr="003E0D6E">
              <w:rPr>
                <w:rFonts w:ascii="Segoe UI" w:hAnsi="Segoe UI" w:cs="Segoe UI"/>
                <w:b/>
              </w:rPr>
              <w:t>Odpowiedź:</w:t>
            </w:r>
          </w:p>
        </w:tc>
      </w:tr>
      <w:tr w:rsidR="00B27934" w:rsidRPr="003E0D6E" w14:paraId="6524CB2F" w14:textId="77777777" w:rsidTr="00682D24">
        <w:trPr>
          <w:trHeight w:val="349"/>
        </w:trPr>
        <w:tc>
          <w:tcPr>
            <w:tcW w:w="4790" w:type="dxa"/>
            <w:shd w:val="clear" w:color="auto" w:fill="auto"/>
          </w:tcPr>
          <w:p w14:paraId="397F939E" w14:textId="77777777" w:rsidR="00B27934" w:rsidRPr="003E0D6E" w:rsidRDefault="00B27934" w:rsidP="00A9095C">
            <w:pPr>
              <w:rPr>
                <w:rFonts w:ascii="Segoe UI" w:hAnsi="Segoe UI" w:cs="Segoe UI"/>
              </w:rPr>
            </w:pPr>
            <w:r w:rsidRPr="003E0D6E">
              <w:rPr>
                <w:rFonts w:ascii="Segoe UI" w:hAnsi="Segoe UI" w:cs="Segoe UI"/>
              </w:rPr>
              <w:t xml:space="preserve">Nazwa: </w:t>
            </w:r>
          </w:p>
        </w:tc>
        <w:tc>
          <w:tcPr>
            <w:tcW w:w="4850" w:type="dxa"/>
            <w:shd w:val="clear" w:color="auto" w:fill="auto"/>
          </w:tcPr>
          <w:p w14:paraId="6E4EEE9C" w14:textId="03FCB086" w:rsidR="00B27934" w:rsidRPr="003E0D6E" w:rsidRDefault="008A7935" w:rsidP="00035C58">
            <w:pPr>
              <w:jc w:val="center"/>
              <w:rPr>
                <w:rFonts w:ascii="Segoe UI" w:hAnsi="Segoe UI" w:cs="Segoe UI"/>
                <w:b/>
                <w:sz w:val="22"/>
                <w:szCs w:val="22"/>
              </w:rPr>
            </w:pPr>
            <w:r>
              <w:rPr>
                <w:rFonts w:ascii="Segoe UI" w:hAnsi="Segoe UI" w:cs="Segoe UI"/>
                <w:b/>
                <w:sz w:val="22"/>
                <w:szCs w:val="22"/>
              </w:rPr>
              <w:t>GMINA MIASTO KOSZALIN</w:t>
            </w:r>
          </w:p>
        </w:tc>
      </w:tr>
      <w:tr w:rsidR="00B27934" w:rsidRPr="003E0D6E" w14:paraId="1E29F83D" w14:textId="77777777" w:rsidTr="00682D24">
        <w:trPr>
          <w:trHeight w:val="485"/>
        </w:trPr>
        <w:tc>
          <w:tcPr>
            <w:tcW w:w="4790" w:type="dxa"/>
            <w:shd w:val="clear" w:color="auto" w:fill="auto"/>
          </w:tcPr>
          <w:p w14:paraId="4F93B54C" w14:textId="77777777" w:rsidR="00B27934" w:rsidRPr="003E0D6E" w:rsidRDefault="00B27934" w:rsidP="00A9095C">
            <w:pPr>
              <w:rPr>
                <w:rFonts w:ascii="Segoe UI" w:hAnsi="Segoe UI" w:cs="Segoe UI"/>
                <w:b/>
              </w:rPr>
            </w:pPr>
            <w:r w:rsidRPr="003E0D6E">
              <w:rPr>
                <w:rFonts w:ascii="Segoe UI" w:hAnsi="Segoe UI" w:cs="Segoe UI"/>
                <w:b/>
              </w:rPr>
              <w:t>Jakiego zamówienia dotyczy niniejszy dokument?</w:t>
            </w:r>
          </w:p>
        </w:tc>
        <w:tc>
          <w:tcPr>
            <w:tcW w:w="4850" w:type="dxa"/>
            <w:shd w:val="clear" w:color="auto" w:fill="auto"/>
          </w:tcPr>
          <w:p w14:paraId="709EFBAC" w14:textId="77777777" w:rsidR="001C2653"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C776321" w14:textId="77777777" w:rsidTr="00682D24">
        <w:trPr>
          <w:trHeight w:val="484"/>
        </w:trPr>
        <w:tc>
          <w:tcPr>
            <w:tcW w:w="4790" w:type="dxa"/>
            <w:shd w:val="clear" w:color="auto" w:fill="auto"/>
          </w:tcPr>
          <w:p w14:paraId="4B24EE49" w14:textId="77777777" w:rsidR="00B27934" w:rsidRPr="003E0D6E" w:rsidRDefault="00B27934" w:rsidP="00A9095C">
            <w:pPr>
              <w:rPr>
                <w:rFonts w:ascii="Segoe UI" w:hAnsi="Segoe UI" w:cs="Segoe UI"/>
              </w:rPr>
            </w:pPr>
            <w:r w:rsidRPr="003E0D6E">
              <w:rPr>
                <w:rFonts w:ascii="Segoe UI" w:hAnsi="Segoe UI" w:cs="Segoe UI"/>
              </w:rPr>
              <w:t>Tytuł lub krótki opis udzielanego zamówienia</w:t>
            </w:r>
            <w:r w:rsidRPr="003E0D6E">
              <w:rPr>
                <w:rStyle w:val="Odwoanieprzypisudolnego"/>
                <w:rFonts w:ascii="Segoe UI" w:hAnsi="Segoe UI" w:cs="Segoe UI"/>
              </w:rPr>
              <w:footnoteReference w:id="2"/>
            </w:r>
            <w:r w:rsidRPr="003E0D6E">
              <w:rPr>
                <w:rFonts w:ascii="Segoe UI" w:hAnsi="Segoe UI" w:cs="Segoe UI"/>
              </w:rPr>
              <w:t>:</w:t>
            </w:r>
          </w:p>
        </w:tc>
        <w:tc>
          <w:tcPr>
            <w:tcW w:w="4850" w:type="dxa"/>
            <w:shd w:val="clear" w:color="auto" w:fill="auto"/>
          </w:tcPr>
          <w:p w14:paraId="06DCFDAA" w14:textId="3AD741CF" w:rsidR="008A7935" w:rsidRPr="008A7935" w:rsidRDefault="00491801" w:rsidP="008A7935">
            <w:pPr>
              <w:pStyle w:val="Default"/>
              <w:rPr>
                <w:rFonts w:ascii="Segoe UI" w:hAnsi="Segoe UI" w:cs="Segoe UI"/>
                <w:sz w:val="20"/>
                <w:szCs w:val="20"/>
              </w:rPr>
            </w:pPr>
            <w:r>
              <w:rPr>
                <w:rFonts w:ascii="Segoe UI" w:hAnsi="Segoe UI" w:cs="Segoe UI"/>
                <w:sz w:val="20"/>
                <w:szCs w:val="20"/>
              </w:rPr>
              <w:t>Przebudowa drogi powiatowej</w:t>
            </w:r>
          </w:p>
          <w:p w14:paraId="66FC206C" w14:textId="715D6455" w:rsidR="008A7935" w:rsidRPr="008A7935" w:rsidRDefault="008A7935" w:rsidP="008A7935">
            <w:pPr>
              <w:pStyle w:val="Default"/>
              <w:ind w:firstLine="0"/>
              <w:jc w:val="center"/>
              <w:rPr>
                <w:rFonts w:ascii="Segoe UI" w:hAnsi="Segoe UI" w:cs="Segoe UI"/>
                <w:sz w:val="20"/>
                <w:szCs w:val="20"/>
              </w:rPr>
            </w:pPr>
            <w:r w:rsidRPr="008A7935">
              <w:rPr>
                <w:rFonts w:ascii="Segoe UI" w:hAnsi="Segoe UI" w:cs="Segoe UI"/>
                <w:sz w:val="20"/>
                <w:szCs w:val="20"/>
              </w:rPr>
              <w:t>ul. Marszałka J. Piłsudskiego w Koszalinie</w:t>
            </w:r>
          </w:p>
          <w:p w14:paraId="7174BBE1" w14:textId="77777777" w:rsidR="008A7935" w:rsidRPr="008A7935" w:rsidRDefault="008A7935" w:rsidP="008A7935">
            <w:pPr>
              <w:pStyle w:val="Default"/>
              <w:rPr>
                <w:rFonts w:ascii="Segoe UI" w:hAnsi="Segoe UI" w:cs="Segoe UI"/>
                <w:sz w:val="20"/>
                <w:szCs w:val="20"/>
              </w:rPr>
            </w:pPr>
            <w:r w:rsidRPr="008A7935">
              <w:rPr>
                <w:rFonts w:ascii="Segoe UI" w:hAnsi="Segoe UI" w:cs="Segoe UI"/>
                <w:sz w:val="20"/>
                <w:szCs w:val="20"/>
              </w:rPr>
              <w:t>w ramach zadania inwestycyjnego</w:t>
            </w:r>
          </w:p>
          <w:p w14:paraId="15189E23" w14:textId="1DF3B792" w:rsidR="00B27934" w:rsidRPr="00A82CC1" w:rsidRDefault="008A7935" w:rsidP="008A7935">
            <w:pPr>
              <w:pStyle w:val="Default"/>
              <w:ind w:firstLine="0"/>
              <w:jc w:val="center"/>
              <w:rPr>
                <w:rFonts w:ascii="Segoe UI" w:hAnsi="Segoe UI" w:cs="Segoe UI"/>
                <w:sz w:val="18"/>
                <w:szCs w:val="18"/>
              </w:rPr>
            </w:pPr>
            <w:r w:rsidRPr="008A7935">
              <w:rPr>
                <w:rFonts w:ascii="Segoe UI" w:hAnsi="Segoe UI" w:cs="Segoe UI"/>
                <w:sz w:val="20"/>
                <w:szCs w:val="20"/>
              </w:rPr>
              <w:t xml:space="preserve">„Rejon ulic: Marszałka J. Piłsudskiego, </w:t>
            </w:r>
            <w:r w:rsidRPr="008A7935">
              <w:rPr>
                <w:rFonts w:ascii="Segoe UI" w:hAnsi="Segoe UI" w:cs="Segoe UI"/>
                <w:sz w:val="20"/>
                <w:szCs w:val="20"/>
              </w:rPr>
              <w:br/>
              <w:t>T. Kościuszki, L. Waryńskiego</w:t>
            </w:r>
            <w:r w:rsidRPr="008A7935">
              <w:rPr>
                <w:rFonts w:ascii="Segoe UI" w:hAnsi="Segoe UI" w:cs="Segoe UI"/>
                <w:sz w:val="18"/>
                <w:szCs w:val="18"/>
              </w:rPr>
              <w:t>”</w:t>
            </w:r>
          </w:p>
        </w:tc>
      </w:tr>
      <w:tr w:rsidR="00B27934" w:rsidRPr="003E0D6E" w14:paraId="3099D994" w14:textId="77777777" w:rsidTr="00682D24">
        <w:trPr>
          <w:trHeight w:val="484"/>
        </w:trPr>
        <w:tc>
          <w:tcPr>
            <w:tcW w:w="4790" w:type="dxa"/>
            <w:shd w:val="clear" w:color="auto" w:fill="auto"/>
          </w:tcPr>
          <w:p w14:paraId="3B22CE97" w14:textId="77777777" w:rsidR="00B27934" w:rsidRPr="003E0D6E" w:rsidRDefault="00B27934" w:rsidP="00A9095C">
            <w:pPr>
              <w:rPr>
                <w:rFonts w:ascii="Segoe UI" w:hAnsi="Segoe UI" w:cs="Segoe UI"/>
              </w:rPr>
            </w:pPr>
            <w:r w:rsidRPr="003E0D6E">
              <w:rPr>
                <w:rFonts w:ascii="Segoe UI" w:hAnsi="Segoe UI" w:cs="Segoe UI"/>
              </w:rPr>
              <w:t>Numer referencyjny nadany sprawie przez instytucję zamawiającą lub podmiot zamawiający (</w:t>
            </w:r>
            <w:r w:rsidRPr="003E0D6E">
              <w:rPr>
                <w:rFonts w:ascii="Segoe UI" w:hAnsi="Segoe UI" w:cs="Segoe UI"/>
                <w:i/>
              </w:rPr>
              <w:t>jeżeli dotyczy</w:t>
            </w:r>
            <w:r w:rsidRPr="003E0D6E">
              <w:rPr>
                <w:rFonts w:ascii="Segoe UI" w:hAnsi="Segoe UI" w:cs="Segoe UI"/>
              </w:rPr>
              <w:t>)</w:t>
            </w:r>
            <w:r w:rsidRPr="003E0D6E">
              <w:rPr>
                <w:rStyle w:val="Odwoanieprzypisudolnego"/>
                <w:rFonts w:ascii="Segoe UI" w:hAnsi="Segoe UI" w:cs="Segoe UI"/>
              </w:rPr>
              <w:footnoteReference w:id="3"/>
            </w:r>
            <w:r w:rsidRPr="003E0D6E">
              <w:rPr>
                <w:rFonts w:ascii="Segoe UI" w:hAnsi="Segoe UI" w:cs="Segoe UI"/>
              </w:rPr>
              <w:t>:</w:t>
            </w:r>
          </w:p>
        </w:tc>
        <w:tc>
          <w:tcPr>
            <w:tcW w:w="4850" w:type="dxa"/>
            <w:shd w:val="clear" w:color="auto" w:fill="auto"/>
            <w:vAlign w:val="center"/>
          </w:tcPr>
          <w:p w14:paraId="415C5C62" w14:textId="0DD6FD77" w:rsidR="00564204" w:rsidRPr="008A7935" w:rsidRDefault="008A7935" w:rsidP="00564204">
            <w:pPr>
              <w:pStyle w:val="Nagwek"/>
              <w:jc w:val="center"/>
              <w:rPr>
                <w:rFonts w:ascii="Segoe UI" w:hAnsi="Segoe UI" w:cs="Segoe UI"/>
                <w:b/>
              </w:rPr>
            </w:pPr>
            <w:r w:rsidRPr="008A7935">
              <w:rPr>
                <w:rFonts w:ascii="Segoe UI" w:hAnsi="Segoe UI" w:cs="Segoe UI"/>
                <w:b/>
              </w:rPr>
              <w:t>BZP-5.271.1</w:t>
            </w:r>
            <w:r w:rsidR="00643233">
              <w:rPr>
                <w:rFonts w:ascii="Segoe UI" w:hAnsi="Segoe UI" w:cs="Segoe UI"/>
                <w:b/>
              </w:rPr>
              <w:t>.29</w:t>
            </w:r>
            <w:r w:rsidR="00670189">
              <w:rPr>
                <w:rFonts w:ascii="Segoe UI" w:hAnsi="Segoe UI" w:cs="Segoe UI"/>
                <w:b/>
              </w:rPr>
              <w:t>.</w:t>
            </w:r>
            <w:r w:rsidRPr="008A7935">
              <w:rPr>
                <w:rFonts w:ascii="Segoe UI" w:hAnsi="Segoe UI" w:cs="Segoe UI"/>
                <w:b/>
              </w:rPr>
              <w:t>2020.AB</w:t>
            </w:r>
          </w:p>
          <w:p w14:paraId="0F50FA2A" w14:textId="77777777" w:rsidR="00B27934" w:rsidRPr="0025090E" w:rsidRDefault="00B27934" w:rsidP="009D3558">
            <w:pPr>
              <w:jc w:val="center"/>
              <w:rPr>
                <w:rFonts w:ascii="Segoe UI" w:hAnsi="Segoe UI" w:cs="Segoe UI"/>
                <w:b/>
              </w:rPr>
            </w:pPr>
          </w:p>
        </w:tc>
      </w:tr>
    </w:tbl>
    <w:p w14:paraId="193CBEB6" w14:textId="77777777" w:rsidR="00E033DF" w:rsidRPr="003E0D6E" w:rsidRDefault="00B27934" w:rsidP="00682D24">
      <w:pPr>
        <w:pBdr>
          <w:top w:val="single" w:sz="4" w:space="1" w:color="auto"/>
          <w:left w:val="single" w:sz="4" w:space="6" w:color="auto"/>
          <w:bottom w:val="single" w:sz="4" w:space="1" w:color="auto"/>
          <w:right w:val="single" w:sz="4" w:space="4" w:color="auto"/>
        </w:pBdr>
        <w:shd w:val="clear" w:color="auto" w:fill="FFFF99"/>
        <w:tabs>
          <w:tab w:val="left" w:pos="4644"/>
        </w:tabs>
        <w:rPr>
          <w:rFonts w:ascii="Segoe UI" w:hAnsi="Segoe UI" w:cs="Segoe UI"/>
        </w:rPr>
      </w:pPr>
      <w:r w:rsidRPr="003E0D6E">
        <w:rPr>
          <w:rFonts w:ascii="Segoe UI" w:hAnsi="Segoe UI" w:cs="Segoe UI"/>
          <w:b/>
        </w:rPr>
        <w:t>Wszystkie pozostałe informacje we wszystkich sekcjach jednolitego europejskiego dokumentu zamówienia wypełnia Wykonawca</w:t>
      </w:r>
      <w:r w:rsidRPr="003E0D6E">
        <w:rPr>
          <w:rFonts w:ascii="Segoe UI" w:hAnsi="Segoe UI" w:cs="Segoe UI"/>
          <w:b/>
          <w:i/>
        </w:rPr>
        <w:t>.</w:t>
      </w:r>
    </w:p>
    <w:p w14:paraId="4A6D0B95"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II: Informacje dotyczące wykonawcy</w:t>
      </w:r>
    </w:p>
    <w:p w14:paraId="5462273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1ADBCD4" w14:textId="77777777" w:rsidTr="00A9095C">
        <w:tc>
          <w:tcPr>
            <w:tcW w:w="4644" w:type="dxa"/>
            <w:shd w:val="clear" w:color="auto" w:fill="auto"/>
            <w:vAlign w:val="center"/>
          </w:tcPr>
          <w:p w14:paraId="5486A1B9" w14:textId="77777777" w:rsidR="00B27934" w:rsidRPr="003E0D6E" w:rsidRDefault="00B27934" w:rsidP="00A9095C">
            <w:pPr>
              <w:rPr>
                <w:rFonts w:ascii="Segoe UI" w:hAnsi="Segoe UI" w:cs="Segoe UI"/>
                <w:b/>
              </w:rPr>
            </w:pPr>
            <w:r w:rsidRPr="003E0D6E">
              <w:rPr>
                <w:rFonts w:ascii="Segoe UI" w:hAnsi="Segoe UI" w:cs="Segoe UI"/>
                <w:b/>
              </w:rPr>
              <w:t>Identyfikacja:</w:t>
            </w:r>
          </w:p>
        </w:tc>
        <w:tc>
          <w:tcPr>
            <w:tcW w:w="4645" w:type="dxa"/>
            <w:shd w:val="clear" w:color="auto" w:fill="auto"/>
            <w:vAlign w:val="center"/>
          </w:tcPr>
          <w:p w14:paraId="4BF71A03"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258D2093" w14:textId="77777777" w:rsidTr="00A9095C">
        <w:tc>
          <w:tcPr>
            <w:tcW w:w="4644" w:type="dxa"/>
            <w:shd w:val="clear" w:color="auto" w:fill="auto"/>
          </w:tcPr>
          <w:p w14:paraId="613205C1" w14:textId="77777777" w:rsidR="00B27934" w:rsidRPr="003E0D6E" w:rsidRDefault="00B27934" w:rsidP="00A9095C">
            <w:pPr>
              <w:pStyle w:val="NumPar1"/>
              <w:numPr>
                <w:ilvl w:val="0"/>
                <w:numId w:val="0"/>
              </w:numPr>
              <w:ind w:left="850" w:hanging="850"/>
              <w:rPr>
                <w:rFonts w:ascii="Segoe UI" w:hAnsi="Segoe UI" w:cs="Segoe UI"/>
                <w:sz w:val="20"/>
                <w:szCs w:val="20"/>
              </w:rPr>
            </w:pPr>
            <w:r w:rsidRPr="003E0D6E">
              <w:rPr>
                <w:rFonts w:ascii="Segoe UI" w:hAnsi="Segoe UI" w:cs="Segoe UI"/>
                <w:sz w:val="20"/>
                <w:szCs w:val="20"/>
              </w:rPr>
              <w:t>Nazwa:</w:t>
            </w:r>
          </w:p>
        </w:tc>
        <w:tc>
          <w:tcPr>
            <w:tcW w:w="4645" w:type="dxa"/>
            <w:shd w:val="clear" w:color="auto" w:fill="auto"/>
          </w:tcPr>
          <w:p w14:paraId="571396CD"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7DFD85C3" w14:textId="77777777" w:rsidTr="00A9095C">
        <w:trPr>
          <w:trHeight w:val="1372"/>
        </w:trPr>
        <w:tc>
          <w:tcPr>
            <w:tcW w:w="4644" w:type="dxa"/>
            <w:shd w:val="clear" w:color="auto" w:fill="auto"/>
          </w:tcPr>
          <w:p w14:paraId="322762AC"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Numer VAT, jeżeli dotyczy:</w:t>
            </w:r>
          </w:p>
          <w:p w14:paraId="2C012DF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numer VAT nie ma zastosowania, proszę podać inny krajowy numer identyfikacyjny, jeżeli jest wymagany i ma zastosowanie.</w:t>
            </w:r>
          </w:p>
        </w:tc>
        <w:tc>
          <w:tcPr>
            <w:tcW w:w="4645" w:type="dxa"/>
            <w:shd w:val="clear" w:color="auto" w:fill="auto"/>
          </w:tcPr>
          <w:p w14:paraId="444D092A"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p w14:paraId="5A655F1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w:t>
            </w:r>
          </w:p>
        </w:tc>
      </w:tr>
      <w:tr w:rsidR="00B27934" w:rsidRPr="003E0D6E" w14:paraId="141A109D" w14:textId="77777777" w:rsidTr="00A9095C">
        <w:tc>
          <w:tcPr>
            <w:tcW w:w="4644" w:type="dxa"/>
            <w:shd w:val="clear" w:color="auto" w:fill="auto"/>
          </w:tcPr>
          <w:p w14:paraId="02018194"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Adres pocztowy: </w:t>
            </w:r>
          </w:p>
        </w:tc>
        <w:tc>
          <w:tcPr>
            <w:tcW w:w="4645" w:type="dxa"/>
            <w:shd w:val="clear" w:color="auto" w:fill="auto"/>
          </w:tcPr>
          <w:p w14:paraId="0ED4C86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3FEC8DA" w14:textId="77777777" w:rsidTr="00A9095C">
        <w:trPr>
          <w:trHeight w:val="2002"/>
        </w:trPr>
        <w:tc>
          <w:tcPr>
            <w:tcW w:w="4644" w:type="dxa"/>
            <w:shd w:val="clear" w:color="auto" w:fill="auto"/>
          </w:tcPr>
          <w:p w14:paraId="46FC09B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Osoba lub osoby wyznaczone do kontaktów</w:t>
            </w:r>
            <w:r w:rsidRPr="003E0D6E">
              <w:rPr>
                <w:rStyle w:val="Odwoanieprzypisudolnego"/>
                <w:rFonts w:ascii="Segoe UI" w:hAnsi="Segoe UI" w:cs="Segoe UI"/>
                <w:sz w:val="20"/>
                <w:szCs w:val="20"/>
              </w:rPr>
              <w:footnoteReference w:id="4"/>
            </w:r>
            <w:r w:rsidRPr="003E0D6E">
              <w:rPr>
                <w:rFonts w:ascii="Segoe UI" w:hAnsi="Segoe UI" w:cs="Segoe UI"/>
                <w:sz w:val="20"/>
                <w:szCs w:val="20"/>
              </w:rPr>
              <w:t>:</w:t>
            </w:r>
          </w:p>
          <w:p w14:paraId="4E0C76A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Telefon:</w:t>
            </w:r>
          </w:p>
          <w:p w14:paraId="4F31F7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e-mail:</w:t>
            </w:r>
          </w:p>
          <w:p w14:paraId="4B0155EE"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Adres internetowy (adres www) (</w:t>
            </w:r>
            <w:r w:rsidRPr="003E0D6E">
              <w:rPr>
                <w:rFonts w:ascii="Segoe UI" w:hAnsi="Segoe UI" w:cs="Segoe UI"/>
                <w:i/>
                <w:sz w:val="20"/>
                <w:szCs w:val="20"/>
              </w:rPr>
              <w:t>jeżeli dotyczy</w:t>
            </w:r>
            <w:r w:rsidRPr="003E0D6E">
              <w:rPr>
                <w:rFonts w:ascii="Segoe UI" w:hAnsi="Segoe UI" w:cs="Segoe UI"/>
                <w:sz w:val="20"/>
                <w:szCs w:val="20"/>
              </w:rPr>
              <w:t>):</w:t>
            </w:r>
          </w:p>
        </w:tc>
        <w:tc>
          <w:tcPr>
            <w:tcW w:w="4645" w:type="dxa"/>
            <w:shd w:val="clear" w:color="auto" w:fill="auto"/>
          </w:tcPr>
          <w:p w14:paraId="0D4A5797"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80F044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3253D56"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p w14:paraId="76AF092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w:t>
            </w:r>
          </w:p>
        </w:tc>
      </w:tr>
      <w:tr w:rsidR="00B27934" w:rsidRPr="003E0D6E" w14:paraId="386D0BA0" w14:textId="77777777" w:rsidTr="00A9095C">
        <w:tc>
          <w:tcPr>
            <w:tcW w:w="4644" w:type="dxa"/>
            <w:shd w:val="clear" w:color="auto" w:fill="auto"/>
          </w:tcPr>
          <w:p w14:paraId="506C2923"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Informacje ogólne:</w:t>
            </w:r>
          </w:p>
        </w:tc>
        <w:tc>
          <w:tcPr>
            <w:tcW w:w="4645" w:type="dxa"/>
            <w:shd w:val="clear" w:color="auto" w:fill="auto"/>
          </w:tcPr>
          <w:p w14:paraId="60730AAA"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Odpowiedź:</w:t>
            </w:r>
          </w:p>
        </w:tc>
      </w:tr>
      <w:tr w:rsidR="00B27934" w:rsidRPr="003E0D6E" w14:paraId="72ECAB33" w14:textId="77777777" w:rsidTr="00A9095C">
        <w:tc>
          <w:tcPr>
            <w:tcW w:w="4644" w:type="dxa"/>
            <w:shd w:val="clear" w:color="auto" w:fill="auto"/>
          </w:tcPr>
          <w:p w14:paraId="4A63DA3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jest mikroprzedsiębiorstwem bądź małym lub średnim przedsiębiorstwem</w:t>
            </w:r>
            <w:r w:rsidRPr="003E0D6E">
              <w:rPr>
                <w:rStyle w:val="Odwoanieprzypisudolnego"/>
                <w:rFonts w:ascii="Segoe UI" w:hAnsi="Segoe UI" w:cs="Segoe UI"/>
                <w:sz w:val="20"/>
                <w:szCs w:val="20"/>
              </w:rPr>
              <w:footnoteReference w:id="5"/>
            </w:r>
            <w:r w:rsidRPr="003E0D6E">
              <w:rPr>
                <w:rFonts w:ascii="Segoe UI" w:hAnsi="Segoe UI" w:cs="Segoe UI"/>
                <w:sz w:val="20"/>
                <w:szCs w:val="20"/>
              </w:rPr>
              <w:t>?</w:t>
            </w:r>
          </w:p>
        </w:tc>
        <w:tc>
          <w:tcPr>
            <w:tcW w:w="4645" w:type="dxa"/>
            <w:shd w:val="clear" w:color="auto" w:fill="auto"/>
          </w:tcPr>
          <w:p w14:paraId="73B7F2DB"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70E4B552" w14:textId="77777777" w:rsidTr="00A9095C">
        <w:tc>
          <w:tcPr>
            <w:tcW w:w="4644" w:type="dxa"/>
            <w:shd w:val="clear" w:color="auto" w:fill="CCCCCC"/>
          </w:tcPr>
          <w:p w14:paraId="7C70B6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u w:val="single"/>
              </w:rPr>
              <w:t>Jedynie w przypadku gdy zamówienie jest zastrzeżone</w:t>
            </w:r>
            <w:r w:rsidRPr="003E0D6E">
              <w:rPr>
                <w:rStyle w:val="Odwoanieprzypisudolnego"/>
                <w:rFonts w:ascii="Segoe UI" w:hAnsi="Segoe UI" w:cs="Segoe UI"/>
                <w:b/>
                <w:sz w:val="20"/>
                <w:szCs w:val="20"/>
                <w:u w:val="single"/>
              </w:rPr>
              <w:footnoteReference w:id="6"/>
            </w:r>
            <w:r w:rsidRPr="003E0D6E">
              <w:rPr>
                <w:rFonts w:ascii="Segoe UI" w:hAnsi="Segoe UI" w:cs="Segoe UI"/>
                <w:b/>
                <w:sz w:val="20"/>
                <w:szCs w:val="20"/>
                <w:u w:val="single"/>
              </w:rPr>
              <w:t>:</w:t>
            </w:r>
            <w:r w:rsidRPr="003E0D6E">
              <w:rPr>
                <w:rFonts w:ascii="Segoe UI" w:hAnsi="Segoe UI" w:cs="Segoe UI"/>
                <w:b/>
                <w:sz w:val="20"/>
                <w:szCs w:val="20"/>
              </w:rPr>
              <w:t xml:space="preserve"> </w:t>
            </w:r>
            <w:r w:rsidRPr="003E0D6E">
              <w:rPr>
                <w:rFonts w:ascii="Segoe UI" w:hAnsi="Segoe UI" w:cs="Segoe UI"/>
                <w:sz w:val="20"/>
                <w:szCs w:val="20"/>
              </w:rPr>
              <w:t>czy wykonawca jest zakładem pracy chronionej, „przedsiębiorstwem społecznym”</w:t>
            </w:r>
            <w:r w:rsidRPr="003E0D6E">
              <w:rPr>
                <w:rStyle w:val="Odwoanieprzypisudolnego"/>
                <w:rFonts w:ascii="Segoe UI" w:hAnsi="Segoe UI" w:cs="Segoe UI"/>
                <w:sz w:val="20"/>
                <w:szCs w:val="20"/>
              </w:rPr>
              <w:footnoteReference w:id="7"/>
            </w:r>
            <w:r w:rsidRPr="003E0D6E">
              <w:rPr>
                <w:rFonts w:ascii="Segoe UI" w:hAnsi="Segoe UI" w:cs="Segoe UI"/>
                <w:sz w:val="20"/>
                <w:szCs w:val="20"/>
              </w:rPr>
              <w:t xml:space="preserve"> lub czy będzie realizował zamówienie w ramach programów zatrudnienia chronionego?</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br/>
              <w:t>jaki jest odpowiedni odsetek pracowników niepełnosprawnych lub defaworyzowanych?</w:t>
            </w:r>
            <w:r w:rsidRPr="003E0D6E">
              <w:rPr>
                <w:rFonts w:ascii="Segoe UI" w:hAnsi="Segoe UI" w:cs="Segoe UI"/>
                <w:sz w:val="20"/>
                <w:szCs w:val="20"/>
              </w:rPr>
              <w:br/>
              <w:t>Jeżeli jest to wymagane, proszę określić, do której kategorii lub których kategorii pracowników niepełnosprawnych lub defaworyzowanych należą dani pracownicy.</w:t>
            </w:r>
          </w:p>
        </w:tc>
        <w:tc>
          <w:tcPr>
            <w:tcW w:w="4645" w:type="dxa"/>
            <w:shd w:val="clear" w:color="auto" w:fill="CCCCCC"/>
          </w:tcPr>
          <w:p w14:paraId="0B0C45F6" w14:textId="7D3218A5" w:rsidR="00B27934" w:rsidRPr="003E0D6E" w:rsidRDefault="00B27934" w:rsidP="004B22EE">
            <w:pPr>
              <w:pStyle w:val="Text1"/>
              <w:tabs>
                <w:tab w:val="left" w:pos="1625"/>
              </w:tabs>
              <w:ind w:left="0"/>
              <w:jc w:val="left"/>
              <w:rPr>
                <w:rFonts w:ascii="Segoe UI" w:hAnsi="Segoe UI" w:cs="Segoe UI"/>
                <w:sz w:val="20"/>
                <w:szCs w:val="20"/>
              </w:rPr>
            </w:pPr>
            <w:r w:rsidRPr="003E0D6E">
              <w:rPr>
                <w:rFonts w:ascii="Segoe UI" w:hAnsi="Segoe UI" w:cs="Segoe UI"/>
                <w:sz w:val="20"/>
                <w:szCs w:val="20"/>
              </w:rPr>
              <w:t>[  ] Tak [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 xml:space="preserve">                     </w:t>
            </w:r>
            <w:r w:rsidRPr="003E0D6E">
              <w:rPr>
                <w:rFonts w:ascii="Segoe UI" w:hAnsi="Segoe UI" w:cs="Segoe UI"/>
                <w:sz w:val="20"/>
                <w:szCs w:val="20"/>
              </w:rPr>
              <w:br/>
              <w:t xml:space="preserve">                                           </w:t>
            </w:r>
            <w:r w:rsidRPr="003E0D6E">
              <w:rPr>
                <w:rFonts w:ascii="Segoe UI" w:hAnsi="Segoe UI" w:cs="Segoe UI"/>
                <w:sz w:val="20"/>
                <w:szCs w:val="20"/>
              </w:rPr>
              <w:br/>
              <w:t>[…]</w:t>
            </w:r>
            <w:r w:rsidR="004B22EE">
              <w:rPr>
                <w:rFonts w:ascii="Segoe UI" w:hAnsi="Segoe UI" w:cs="Segoe UI"/>
                <w:sz w:val="20"/>
                <w:szCs w:val="20"/>
              </w:rPr>
              <w:t xml:space="preserve">                         </w:t>
            </w:r>
            <w:r w:rsidR="00560CD1" w:rsidRPr="003E0D6E">
              <w:rPr>
                <w:rFonts w:ascii="Segoe UI" w:hAnsi="Segoe UI" w:cs="Segoe UI"/>
                <w:b/>
                <w:sz w:val="20"/>
                <w:szCs w:val="20"/>
              </w:rPr>
              <w:t>NIE DOTYCZY</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w:t>
            </w:r>
            <w:r w:rsidRPr="003E0D6E">
              <w:rPr>
                <w:rFonts w:ascii="Segoe UI" w:hAnsi="Segoe UI" w:cs="Segoe UI"/>
                <w:sz w:val="20"/>
                <w:szCs w:val="20"/>
              </w:rPr>
              <w:br/>
            </w:r>
          </w:p>
        </w:tc>
      </w:tr>
      <w:tr w:rsidR="00B27934" w:rsidRPr="003E0D6E" w14:paraId="07A45949" w14:textId="77777777" w:rsidTr="00A9095C">
        <w:tc>
          <w:tcPr>
            <w:tcW w:w="4644" w:type="dxa"/>
            <w:shd w:val="clear" w:color="auto" w:fill="auto"/>
          </w:tcPr>
          <w:p w14:paraId="110D0B8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dotyczy, czy wykonawca jest wpisany do urzędowego wykazu zatwierdzonych wykonawców lub posiada równoważne zaświadczenie (np. w ramach krajowego systemu (wstępnego) kwalifikowania)?</w:t>
            </w:r>
          </w:p>
        </w:tc>
        <w:tc>
          <w:tcPr>
            <w:tcW w:w="4645" w:type="dxa"/>
            <w:shd w:val="clear" w:color="auto" w:fill="auto"/>
          </w:tcPr>
          <w:p w14:paraId="3C7FA331"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xml:space="preserve">[  ] Tak [  ] Nie [  ] </w:t>
            </w:r>
            <w:r w:rsidRPr="00021371">
              <w:rPr>
                <w:rFonts w:ascii="Segoe UI" w:hAnsi="Segoe UI" w:cs="Segoe UI"/>
                <w:sz w:val="20"/>
                <w:szCs w:val="20"/>
              </w:rPr>
              <w:t>Nie dotyczy</w:t>
            </w:r>
          </w:p>
        </w:tc>
      </w:tr>
      <w:tr w:rsidR="00B27934" w:rsidRPr="003E0D6E" w14:paraId="312CC592" w14:textId="77777777" w:rsidTr="00A9095C">
        <w:tc>
          <w:tcPr>
            <w:tcW w:w="4644" w:type="dxa"/>
            <w:shd w:val="clear" w:color="auto" w:fill="auto"/>
          </w:tcPr>
          <w:p w14:paraId="4701E7C3"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p>
          <w:p w14:paraId="2F24FE0E" w14:textId="77777777" w:rsidR="00B27934" w:rsidRPr="003E0D6E" w:rsidRDefault="00B27934" w:rsidP="00A9095C">
            <w:pPr>
              <w:pStyle w:val="Text1"/>
              <w:ind w:left="0"/>
              <w:rPr>
                <w:rFonts w:ascii="Segoe UI" w:hAnsi="Segoe UI" w:cs="Segoe UI"/>
                <w:b/>
                <w:sz w:val="20"/>
                <w:szCs w:val="20"/>
              </w:rPr>
            </w:pPr>
            <w:r w:rsidRPr="003E0D6E">
              <w:rPr>
                <w:rFonts w:ascii="Segoe UI" w:hAnsi="Segoe UI" w:cs="Segoe UI"/>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39332D3D"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a) Proszę podać nazwę wykazu lub zaświadczenia i odpowiedni numer rejestracyjny lub numer zaświadczenia, jeżeli dotyczy:</w:t>
            </w:r>
            <w:r w:rsidRPr="003E0D6E">
              <w:rPr>
                <w:rFonts w:ascii="Segoe UI" w:hAnsi="Segoe UI" w:cs="Segoe UI"/>
                <w:sz w:val="20"/>
                <w:szCs w:val="20"/>
              </w:rPr>
              <w:br/>
              <w:t>b) Jeżeli poświadczenie wpisu do wykazu lub wydania zaświadczenia jest dostępne w formie elektronicznej, proszę podać:</w:t>
            </w:r>
            <w:r w:rsidRPr="003E0D6E">
              <w:rPr>
                <w:rFonts w:ascii="Segoe UI" w:hAnsi="Segoe UI" w:cs="Segoe UI"/>
                <w:sz w:val="20"/>
                <w:szCs w:val="20"/>
              </w:rPr>
              <w:br/>
            </w:r>
            <w:r w:rsidRPr="003E0D6E">
              <w:rPr>
                <w:rFonts w:ascii="Segoe UI" w:hAnsi="Segoe UI" w:cs="Segoe UI"/>
                <w:sz w:val="20"/>
                <w:szCs w:val="20"/>
              </w:rPr>
              <w:br/>
              <w:t>c) Proszę podać dane referencyjne stanowiące podstawę wpisu do wykazu lub wydania zaświadczenia oraz, w stosownych przypadkach, klasyfikację nadaną w urzędowym wykazie</w:t>
            </w:r>
            <w:r w:rsidRPr="003E0D6E">
              <w:rPr>
                <w:rStyle w:val="Odwoanieprzypisudolnego"/>
                <w:rFonts w:ascii="Segoe UI" w:hAnsi="Segoe UI" w:cs="Segoe UI"/>
                <w:sz w:val="20"/>
                <w:szCs w:val="20"/>
              </w:rPr>
              <w:footnoteReference w:id="8"/>
            </w:r>
            <w:r w:rsidRPr="003E0D6E">
              <w:rPr>
                <w:rFonts w:ascii="Segoe UI" w:hAnsi="Segoe UI" w:cs="Segoe UI"/>
                <w:sz w:val="20"/>
                <w:szCs w:val="20"/>
              </w:rPr>
              <w:t>:</w:t>
            </w:r>
            <w:r w:rsidRPr="003E0D6E">
              <w:rPr>
                <w:rFonts w:ascii="Segoe UI" w:hAnsi="Segoe UI" w:cs="Segoe UI"/>
                <w:sz w:val="20"/>
                <w:szCs w:val="20"/>
              </w:rPr>
              <w:br/>
              <w:t>d) Czy wpis do wykazu lub wydane zaświadczenie obejmują wszystkie wymagane kryteria kwalifikacji?</w:t>
            </w:r>
            <w:r w:rsidRPr="003E0D6E">
              <w:rPr>
                <w:rFonts w:ascii="Segoe UI" w:hAnsi="Segoe UI" w:cs="Segoe UI"/>
                <w:sz w:val="20"/>
                <w:szCs w:val="20"/>
              </w:rPr>
              <w:br/>
            </w:r>
            <w:r w:rsidRPr="003E0D6E">
              <w:rPr>
                <w:rFonts w:ascii="Segoe UI" w:hAnsi="Segoe UI" w:cs="Segoe UI"/>
                <w:b/>
                <w:w w:val="0"/>
                <w:sz w:val="20"/>
                <w:szCs w:val="20"/>
              </w:rPr>
              <w:t>Jeżeli nie:</w:t>
            </w:r>
            <w:r w:rsidRPr="003E0D6E">
              <w:rPr>
                <w:rFonts w:ascii="Segoe UI" w:hAnsi="Segoe UI" w:cs="Segoe UI"/>
                <w:sz w:val="20"/>
                <w:szCs w:val="20"/>
              </w:rPr>
              <w:br/>
            </w:r>
            <w:r w:rsidRPr="003E0D6E">
              <w:rPr>
                <w:rFonts w:ascii="Segoe UI" w:hAnsi="Segoe UI" w:cs="Segoe UI"/>
                <w:b/>
                <w:w w:val="0"/>
                <w:sz w:val="20"/>
                <w:szCs w:val="20"/>
              </w:rPr>
              <w:t>Proszę dodatkowo uzupełnić brakujące informacje w części IV w sekcjach A, B, C lub D, w zależności od przypadku.</w:t>
            </w:r>
            <w:r w:rsidRPr="003E0D6E">
              <w:rPr>
                <w:rFonts w:ascii="Segoe UI" w:hAnsi="Segoe UI" w:cs="Segoe UI"/>
                <w:sz w:val="20"/>
                <w:szCs w:val="20"/>
              </w:rPr>
              <w:t xml:space="preserve"> </w:t>
            </w:r>
            <w:r w:rsidRPr="003E0D6E">
              <w:rPr>
                <w:rFonts w:ascii="Segoe UI" w:hAnsi="Segoe UI" w:cs="Segoe UI"/>
                <w:sz w:val="20"/>
                <w:szCs w:val="20"/>
              </w:rPr>
              <w:br/>
            </w:r>
            <w:r w:rsidRPr="003E0D6E">
              <w:rPr>
                <w:rFonts w:ascii="Segoe UI" w:hAnsi="Segoe UI" w:cs="Segoe UI"/>
                <w:b/>
                <w:sz w:val="20"/>
                <w:szCs w:val="20"/>
              </w:rPr>
              <w:t>WYŁĄCZNIE jeżeli jest to wymagane w stosownym ogłoszeniu lub dokumentach zamówienia:</w:t>
            </w:r>
            <w:r w:rsidRPr="003E0D6E">
              <w:rPr>
                <w:rFonts w:ascii="Segoe UI" w:hAnsi="Segoe UI" w:cs="Segoe UI"/>
                <w:b/>
                <w:i/>
                <w:sz w:val="20"/>
                <w:szCs w:val="20"/>
              </w:rPr>
              <w:br/>
            </w:r>
            <w:r w:rsidRPr="003E0D6E">
              <w:rPr>
                <w:rFonts w:ascii="Segoe UI" w:hAnsi="Segoe UI" w:cs="Segoe UI"/>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3E0D6E">
              <w:rPr>
                <w:rFonts w:ascii="Segoe UI" w:hAnsi="Segoe UI" w:cs="Segoe UI"/>
                <w:sz w:val="20"/>
                <w:szCs w:val="20"/>
              </w:rPr>
              <w:br/>
              <w:t xml:space="preserve">Jeżeli odnośna dokumentacja jest dostępna w formie elektronicznej, proszę wskazać: </w:t>
            </w:r>
          </w:p>
        </w:tc>
        <w:tc>
          <w:tcPr>
            <w:tcW w:w="4645" w:type="dxa"/>
            <w:shd w:val="clear" w:color="auto" w:fill="auto"/>
          </w:tcPr>
          <w:p w14:paraId="7B5B41F1"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76FDB102" w14:textId="77777777" w:rsidR="00B27934" w:rsidRPr="003E0D6E" w:rsidRDefault="00B27934" w:rsidP="00A9095C">
            <w:pPr>
              <w:pStyle w:val="Text1"/>
              <w:ind w:left="0"/>
              <w:jc w:val="left"/>
              <w:rPr>
                <w:rFonts w:ascii="Segoe UI" w:hAnsi="Segoe UI" w:cs="Segoe UI"/>
                <w:i/>
                <w:sz w:val="20"/>
                <w:szCs w:val="20"/>
              </w:rPr>
            </w:pPr>
            <w:r w:rsidRPr="003E0D6E">
              <w:rPr>
                <w:rFonts w:ascii="Segoe UI" w:hAnsi="Segoe UI" w:cs="Segoe UI"/>
                <w:sz w:val="20"/>
                <w:szCs w:val="20"/>
              </w:rPr>
              <w:t>a) [……]</w:t>
            </w:r>
            <w:r w:rsidRPr="003E0D6E">
              <w:rPr>
                <w:rFonts w:ascii="Segoe UI" w:hAnsi="Segoe UI" w:cs="Segoe UI"/>
                <w:sz w:val="20"/>
                <w:szCs w:val="20"/>
              </w:rPr>
              <w:br/>
            </w:r>
            <w:r w:rsidRPr="003E0D6E">
              <w:rPr>
                <w:rFonts w:ascii="Segoe UI" w:hAnsi="Segoe UI" w:cs="Segoe UI"/>
                <w:sz w:val="20"/>
                <w:szCs w:val="20"/>
              </w:rPr>
              <w:br/>
            </w:r>
          </w:p>
          <w:p w14:paraId="7D7CA0AB"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sz w:val="20"/>
                <w:szCs w:val="20"/>
              </w:rPr>
              <w:t>b) (adres internetowy, wydający urząd lub organ, dokładne dane referencyjne dokumentacji):</w:t>
            </w:r>
            <w:r w:rsidRPr="003E0D6E">
              <w:rPr>
                <w:rFonts w:ascii="Segoe UI" w:hAnsi="Segoe UI" w:cs="Segoe UI"/>
                <w:sz w:val="20"/>
                <w:szCs w:val="20"/>
              </w:rPr>
              <w:br/>
              <w:t>[……][……][……][……]</w:t>
            </w:r>
            <w:r w:rsidRPr="003E0D6E">
              <w:rPr>
                <w:rFonts w:ascii="Segoe UI" w:hAnsi="Segoe UI" w:cs="Segoe UI"/>
                <w:sz w:val="20"/>
                <w:szCs w:val="20"/>
              </w:rPr>
              <w:br/>
              <w:t>c) [……]</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d)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e) [] Tak [] Nie</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t>(adres internetowy, wydający urząd lub organ, dokładne dane referencyjne dokumentacji):</w:t>
            </w:r>
            <w:r w:rsidRPr="003E0D6E">
              <w:rPr>
                <w:rFonts w:ascii="Segoe UI" w:hAnsi="Segoe UI" w:cs="Segoe UI"/>
                <w:sz w:val="20"/>
                <w:szCs w:val="20"/>
              </w:rPr>
              <w:br/>
              <w:t>[……][……][……][……]</w:t>
            </w:r>
          </w:p>
        </w:tc>
      </w:tr>
      <w:tr w:rsidR="00B27934" w:rsidRPr="003E0D6E" w14:paraId="7FDB2D4D" w14:textId="77777777" w:rsidTr="00A9095C">
        <w:tc>
          <w:tcPr>
            <w:tcW w:w="4644" w:type="dxa"/>
            <w:shd w:val="clear" w:color="auto" w:fill="auto"/>
          </w:tcPr>
          <w:p w14:paraId="1DA438D9" w14:textId="77777777" w:rsidR="00B27934" w:rsidRPr="003E0D6E" w:rsidRDefault="00B27934" w:rsidP="00A9095C">
            <w:pPr>
              <w:rPr>
                <w:rFonts w:ascii="Segoe UI" w:hAnsi="Segoe UI" w:cs="Segoe UI"/>
                <w:b/>
              </w:rPr>
            </w:pPr>
            <w:r w:rsidRPr="003E0D6E">
              <w:rPr>
                <w:rFonts w:ascii="Segoe UI" w:hAnsi="Segoe UI" w:cs="Segoe UI"/>
                <w:b/>
              </w:rPr>
              <w:t>Rodzaj uczestnictwa:</w:t>
            </w:r>
          </w:p>
        </w:tc>
        <w:tc>
          <w:tcPr>
            <w:tcW w:w="4645" w:type="dxa"/>
            <w:shd w:val="clear" w:color="auto" w:fill="auto"/>
          </w:tcPr>
          <w:p w14:paraId="4025A9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54ACCDCF" w14:textId="77777777" w:rsidTr="00A9095C">
        <w:tc>
          <w:tcPr>
            <w:tcW w:w="4644" w:type="dxa"/>
            <w:shd w:val="clear" w:color="auto" w:fill="auto"/>
          </w:tcPr>
          <w:p w14:paraId="1665EB7F"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Czy wykonawca bierze udział w postępowaniu o udzielenie zamówienia wspólnie z innymi wykonawcami</w:t>
            </w:r>
            <w:r w:rsidRPr="003E0D6E">
              <w:rPr>
                <w:rStyle w:val="Odwoanieprzypisudolnego"/>
                <w:rFonts w:ascii="Segoe UI" w:hAnsi="Segoe UI" w:cs="Segoe UI"/>
                <w:sz w:val="20"/>
                <w:szCs w:val="20"/>
              </w:rPr>
              <w:footnoteReference w:id="9"/>
            </w:r>
            <w:r w:rsidRPr="003E0D6E">
              <w:rPr>
                <w:rFonts w:ascii="Segoe UI" w:hAnsi="Segoe UI" w:cs="Segoe UI"/>
                <w:sz w:val="20"/>
                <w:szCs w:val="20"/>
              </w:rPr>
              <w:t>?</w:t>
            </w:r>
          </w:p>
        </w:tc>
        <w:tc>
          <w:tcPr>
            <w:tcW w:w="4645" w:type="dxa"/>
            <w:shd w:val="clear" w:color="auto" w:fill="auto"/>
          </w:tcPr>
          <w:p w14:paraId="5F0818D0"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  ] Tak [  ] Nie</w:t>
            </w:r>
          </w:p>
        </w:tc>
      </w:tr>
      <w:tr w:rsidR="00B27934" w:rsidRPr="003E0D6E" w14:paraId="025FE3CE" w14:textId="77777777" w:rsidTr="00A9095C">
        <w:tc>
          <w:tcPr>
            <w:tcW w:w="9289" w:type="dxa"/>
            <w:gridSpan w:val="2"/>
            <w:shd w:val="clear" w:color="auto" w:fill="FFFF99"/>
          </w:tcPr>
          <w:p w14:paraId="04606DC5" w14:textId="77777777" w:rsidR="00B27934" w:rsidRPr="003E0D6E" w:rsidRDefault="00B27934" w:rsidP="00A9095C">
            <w:pPr>
              <w:pStyle w:val="Text1"/>
              <w:ind w:left="0"/>
              <w:rPr>
                <w:rFonts w:ascii="Segoe UI" w:hAnsi="Segoe UI" w:cs="Segoe UI"/>
                <w:sz w:val="20"/>
                <w:szCs w:val="20"/>
              </w:rPr>
            </w:pPr>
            <w:r w:rsidRPr="003E0D6E">
              <w:rPr>
                <w:rFonts w:ascii="Segoe UI" w:hAnsi="Segoe UI" w:cs="Segoe UI"/>
                <w:sz w:val="20"/>
                <w:szCs w:val="20"/>
              </w:rPr>
              <w:t>Jeżeli tak, proszę dopilnować, aby pozostali uczestnicy przedstawili odrębne jednolite europejskie dokumenty zamówienia.</w:t>
            </w:r>
          </w:p>
        </w:tc>
      </w:tr>
      <w:tr w:rsidR="00B27934" w:rsidRPr="003E0D6E" w14:paraId="6EDC44DF" w14:textId="77777777" w:rsidTr="00A9095C">
        <w:tc>
          <w:tcPr>
            <w:tcW w:w="4644" w:type="dxa"/>
            <w:shd w:val="clear" w:color="auto" w:fill="auto"/>
          </w:tcPr>
          <w:p w14:paraId="33B30305" w14:textId="77777777" w:rsidR="00B27934" w:rsidRPr="003E0D6E" w:rsidRDefault="00B27934" w:rsidP="00A9095C">
            <w:pPr>
              <w:pStyle w:val="Text1"/>
              <w:ind w:left="0"/>
              <w:jc w:val="left"/>
              <w:rPr>
                <w:rFonts w:ascii="Segoe UI" w:hAnsi="Segoe UI" w:cs="Segoe UI"/>
                <w:sz w:val="20"/>
                <w:szCs w:val="20"/>
              </w:rPr>
            </w:pPr>
            <w:r w:rsidRPr="003E0D6E">
              <w:rPr>
                <w:rFonts w:ascii="Segoe UI" w:hAnsi="Segoe UI" w:cs="Segoe UI"/>
                <w:b/>
                <w:sz w:val="20"/>
                <w:szCs w:val="20"/>
              </w:rPr>
              <w:t>Jeżeli tak</w:t>
            </w:r>
            <w:r w:rsidRPr="003E0D6E">
              <w:rPr>
                <w:rFonts w:ascii="Segoe UI" w:hAnsi="Segoe UI" w:cs="Segoe UI"/>
                <w:sz w:val="20"/>
                <w:szCs w:val="20"/>
              </w:rPr>
              <w:t>:</w:t>
            </w:r>
            <w:r w:rsidRPr="003E0D6E">
              <w:rPr>
                <w:rFonts w:ascii="Segoe UI" w:hAnsi="Segoe UI" w:cs="Segoe UI"/>
                <w:sz w:val="20"/>
                <w:szCs w:val="20"/>
              </w:rPr>
              <w:br/>
              <w:t>a) Proszę wskazać rolę wykonawcy w grupie (lider, odpowiedzialny za określone zadania itd.):</w:t>
            </w:r>
            <w:r w:rsidRPr="003E0D6E">
              <w:rPr>
                <w:rFonts w:ascii="Segoe UI" w:hAnsi="Segoe UI" w:cs="Segoe UI"/>
                <w:sz w:val="20"/>
                <w:szCs w:val="20"/>
              </w:rPr>
              <w:br/>
              <w:t>b) Proszę wskazać pozostałych wykonawców biorących wspólnie udział w postępowaniu o udzielenie zamówienia:</w:t>
            </w:r>
            <w:r w:rsidRPr="003E0D6E">
              <w:rPr>
                <w:rFonts w:ascii="Segoe UI" w:hAnsi="Segoe UI" w:cs="Segoe UI"/>
                <w:sz w:val="20"/>
                <w:szCs w:val="20"/>
              </w:rPr>
              <w:br/>
              <w:t>c) W stosownych przypadkach nazwa grupy biorącej udział:</w:t>
            </w:r>
          </w:p>
        </w:tc>
        <w:tc>
          <w:tcPr>
            <w:tcW w:w="4645" w:type="dxa"/>
            <w:shd w:val="clear" w:color="auto" w:fill="auto"/>
          </w:tcPr>
          <w:p w14:paraId="75879E99" w14:textId="77777777" w:rsidR="00B27934" w:rsidRPr="003E0D6E" w:rsidRDefault="00B27934" w:rsidP="00560CD1">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 [……]</w:t>
            </w:r>
          </w:p>
        </w:tc>
      </w:tr>
      <w:tr w:rsidR="00B27934" w:rsidRPr="003E0D6E" w14:paraId="0C4B6E0D" w14:textId="77777777" w:rsidTr="00A9095C">
        <w:tc>
          <w:tcPr>
            <w:tcW w:w="4644" w:type="dxa"/>
            <w:shd w:val="clear" w:color="auto" w:fill="auto"/>
          </w:tcPr>
          <w:p w14:paraId="134B116E"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Części</w:t>
            </w:r>
          </w:p>
        </w:tc>
        <w:tc>
          <w:tcPr>
            <w:tcW w:w="4645" w:type="dxa"/>
            <w:shd w:val="clear" w:color="auto" w:fill="auto"/>
          </w:tcPr>
          <w:p w14:paraId="41E86A86"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Odpowiedź:</w:t>
            </w:r>
          </w:p>
        </w:tc>
      </w:tr>
      <w:tr w:rsidR="00B27934" w:rsidRPr="003E0D6E" w14:paraId="7494EB1A" w14:textId="77777777" w:rsidTr="00184559">
        <w:tc>
          <w:tcPr>
            <w:tcW w:w="4644" w:type="dxa"/>
            <w:shd w:val="clear" w:color="auto" w:fill="BFBFBF" w:themeFill="background1" w:themeFillShade="BF"/>
          </w:tcPr>
          <w:p w14:paraId="44C99442" w14:textId="77777777"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 stosownych przypadkach wskazanie części zamówienia, w odniesieniu do której (których) wykonawca zamierza złożyć ofertę.</w:t>
            </w:r>
          </w:p>
        </w:tc>
        <w:tc>
          <w:tcPr>
            <w:tcW w:w="4645" w:type="dxa"/>
            <w:shd w:val="clear" w:color="auto" w:fill="BFBFBF" w:themeFill="background1" w:themeFillShade="BF"/>
          </w:tcPr>
          <w:p w14:paraId="04496FE9" w14:textId="1A1F3A6C" w:rsidR="00B27934" w:rsidRPr="003E0D6E" w:rsidRDefault="00B27934" w:rsidP="00A9095C">
            <w:pPr>
              <w:pStyle w:val="Text1"/>
              <w:ind w:left="0"/>
              <w:jc w:val="left"/>
              <w:rPr>
                <w:rFonts w:ascii="Segoe UI" w:hAnsi="Segoe UI" w:cs="Segoe UI"/>
                <w:b/>
                <w:sz w:val="20"/>
                <w:szCs w:val="20"/>
              </w:rPr>
            </w:pPr>
            <w:r w:rsidRPr="003E0D6E">
              <w:rPr>
                <w:rFonts w:ascii="Segoe UI" w:hAnsi="Segoe UI" w:cs="Segoe UI"/>
                <w:b/>
                <w:sz w:val="20"/>
                <w:szCs w:val="20"/>
              </w:rPr>
              <w:t>[</w:t>
            </w:r>
            <w:r w:rsidR="009D5522">
              <w:rPr>
                <w:rFonts w:ascii="Segoe UI" w:hAnsi="Segoe UI" w:cs="Segoe UI"/>
                <w:b/>
                <w:sz w:val="20"/>
                <w:szCs w:val="20"/>
              </w:rPr>
              <w:t xml:space="preserve">   </w:t>
            </w:r>
            <w:r w:rsidRPr="003E0D6E">
              <w:rPr>
                <w:rFonts w:ascii="Segoe UI" w:hAnsi="Segoe UI" w:cs="Segoe UI"/>
                <w:b/>
                <w:sz w:val="20"/>
                <w:szCs w:val="20"/>
              </w:rPr>
              <w:t>]</w:t>
            </w:r>
          </w:p>
          <w:p w14:paraId="1056FF82" w14:textId="520D33F7" w:rsidR="00B27934" w:rsidRPr="003E0D6E" w:rsidRDefault="00184559" w:rsidP="00184559">
            <w:pPr>
              <w:pStyle w:val="Text1"/>
              <w:ind w:left="0"/>
              <w:jc w:val="center"/>
              <w:rPr>
                <w:rFonts w:ascii="Segoe UI" w:hAnsi="Segoe UI" w:cs="Segoe UI"/>
                <w:b/>
                <w:sz w:val="20"/>
                <w:szCs w:val="20"/>
              </w:rPr>
            </w:pPr>
            <w:r w:rsidRPr="003E0D6E">
              <w:rPr>
                <w:rFonts w:ascii="Segoe UI" w:hAnsi="Segoe UI" w:cs="Segoe UI"/>
                <w:b/>
                <w:sz w:val="20"/>
                <w:szCs w:val="20"/>
              </w:rPr>
              <w:t>NIE DOTYCZY</w:t>
            </w:r>
          </w:p>
        </w:tc>
      </w:tr>
    </w:tbl>
    <w:p w14:paraId="100C2C3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B: Informacje na temat przedstawicieli wykonawcy</w:t>
      </w:r>
    </w:p>
    <w:p w14:paraId="3E095036" w14:textId="77777777" w:rsidR="00B27934" w:rsidRPr="003E0D6E" w:rsidRDefault="00B27934" w:rsidP="00B27934">
      <w:pPr>
        <w:pBdr>
          <w:top w:val="single" w:sz="4" w:space="1" w:color="auto"/>
          <w:left w:val="single" w:sz="4" w:space="4" w:color="auto"/>
          <w:bottom w:val="single" w:sz="4" w:space="1" w:color="auto"/>
          <w:right w:val="single" w:sz="4" w:space="0" w:color="auto"/>
        </w:pBdr>
        <w:shd w:val="clear" w:color="auto" w:fill="FFFF99"/>
        <w:rPr>
          <w:rFonts w:ascii="Segoe UI" w:hAnsi="Segoe UI" w:cs="Segoe UI"/>
        </w:rPr>
      </w:pPr>
      <w:r w:rsidRPr="003E0D6E">
        <w:rPr>
          <w:rFonts w:ascii="Segoe UI" w:hAnsi="Segoe UI" w:cs="Segoe UI"/>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707"/>
      </w:tblGrid>
      <w:tr w:rsidR="00B27934" w:rsidRPr="003E0D6E" w14:paraId="34313222" w14:textId="77777777" w:rsidTr="00682D24">
        <w:tc>
          <w:tcPr>
            <w:tcW w:w="4644" w:type="dxa"/>
            <w:shd w:val="clear" w:color="auto" w:fill="auto"/>
          </w:tcPr>
          <w:p w14:paraId="065708BA" w14:textId="77777777" w:rsidR="00B27934" w:rsidRPr="003E0D6E" w:rsidRDefault="00B27934" w:rsidP="00A9095C">
            <w:pPr>
              <w:rPr>
                <w:rFonts w:ascii="Segoe UI" w:hAnsi="Segoe UI" w:cs="Segoe UI"/>
                <w:b/>
              </w:rPr>
            </w:pPr>
            <w:r w:rsidRPr="003E0D6E">
              <w:rPr>
                <w:rFonts w:ascii="Segoe UI" w:hAnsi="Segoe UI" w:cs="Segoe UI"/>
                <w:b/>
              </w:rPr>
              <w:t>Osoby upoważnione do reprezentowania, o ile istnieją:</w:t>
            </w:r>
          </w:p>
        </w:tc>
        <w:tc>
          <w:tcPr>
            <w:tcW w:w="4707" w:type="dxa"/>
            <w:shd w:val="clear" w:color="auto" w:fill="auto"/>
          </w:tcPr>
          <w:p w14:paraId="53F68AA1"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423F943F" w14:textId="77777777" w:rsidTr="00682D24">
        <w:tc>
          <w:tcPr>
            <w:tcW w:w="4644" w:type="dxa"/>
            <w:shd w:val="clear" w:color="auto" w:fill="auto"/>
          </w:tcPr>
          <w:p w14:paraId="5E5D0E8D" w14:textId="77777777" w:rsidR="00B27934" w:rsidRPr="003E0D6E" w:rsidRDefault="00B27934" w:rsidP="00A9095C">
            <w:pPr>
              <w:rPr>
                <w:rFonts w:ascii="Segoe UI" w:hAnsi="Segoe UI" w:cs="Segoe UI"/>
              </w:rPr>
            </w:pPr>
            <w:r w:rsidRPr="003E0D6E">
              <w:rPr>
                <w:rFonts w:ascii="Segoe UI" w:hAnsi="Segoe UI" w:cs="Segoe UI"/>
              </w:rPr>
              <w:t xml:space="preserve">Imię i nazwisko, </w:t>
            </w:r>
            <w:r w:rsidRPr="003E0D6E">
              <w:rPr>
                <w:rFonts w:ascii="Segoe UI" w:hAnsi="Segoe UI" w:cs="Segoe UI"/>
              </w:rPr>
              <w:br/>
              <w:t xml:space="preserve">wraz z datą i miejscem urodzenia, jeżeli są wymagane: </w:t>
            </w:r>
          </w:p>
        </w:tc>
        <w:tc>
          <w:tcPr>
            <w:tcW w:w="4707" w:type="dxa"/>
            <w:shd w:val="clear" w:color="auto" w:fill="auto"/>
          </w:tcPr>
          <w:p w14:paraId="33042D03"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t>[……]</w:t>
            </w:r>
          </w:p>
        </w:tc>
      </w:tr>
      <w:tr w:rsidR="00B27934" w:rsidRPr="003E0D6E" w14:paraId="3BDD7965" w14:textId="77777777" w:rsidTr="00682D24">
        <w:tc>
          <w:tcPr>
            <w:tcW w:w="4644" w:type="dxa"/>
            <w:shd w:val="clear" w:color="auto" w:fill="auto"/>
          </w:tcPr>
          <w:p w14:paraId="1C270BA8" w14:textId="77777777" w:rsidR="00B27934" w:rsidRPr="003E0D6E" w:rsidRDefault="00B27934" w:rsidP="00A9095C">
            <w:pPr>
              <w:rPr>
                <w:rFonts w:ascii="Segoe UI" w:hAnsi="Segoe UI" w:cs="Segoe UI"/>
              </w:rPr>
            </w:pPr>
            <w:r w:rsidRPr="003E0D6E">
              <w:rPr>
                <w:rFonts w:ascii="Segoe UI" w:hAnsi="Segoe UI" w:cs="Segoe UI"/>
              </w:rPr>
              <w:t>Stanowisko/Działający(-a) jako:</w:t>
            </w:r>
          </w:p>
        </w:tc>
        <w:tc>
          <w:tcPr>
            <w:tcW w:w="4707" w:type="dxa"/>
            <w:shd w:val="clear" w:color="auto" w:fill="auto"/>
          </w:tcPr>
          <w:p w14:paraId="20F6EC8C"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0607809" w14:textId="77777777" w:rsidTr="00682D24">
        <w:tc>
          <w:tcPr>
            <w:tcW w:w="4644" w:type="dxa"/>
            <w:shd w:val="clear" w:color="auto" w:fill="auto"/>
          </w:tcPr>
          <w:p w14:paraId="3A86FCEC" w14:textId="77777777" w:rsidR="00B27934" w:rsidRPr="003E0D6E" w:rsidRDefault="00B27934" w:rsidP="00A9095C">
            <w:pPr>
              <w:rPr>
                <w:rFonts w:ascii="Segoe UI" w:hAnsi="Segoe UI" w:cs="Segoe UI"/>
              </w:rPr>
            </w:pPr>
            <w:r w:rsidRPr="003E0D6E">
              <w:rPr>
                <w:rFonts w:ascii="Segoe UI" w:hAnsi="Segoe UI" w:cs="Segoe UI"/>
              </w:rPr>
              <w:t>Adres pocztowy:</w:t>
            </w:r>
          </w:p>
        </w:tc>
        <w:tc>
          <w:tcPr>
            <w:tcW w:w="4707" w:type="dxa"/>
            <w:shd w:val="clear" w:color="auto" w:fill="auto"/>
          </w:tcPr>
          <w:p w14:paraId="67A1AC6B"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54D129B0" w14:textId="77777777" w:rsidTr="00682D24">
        <w:tc>
          <w:tcPr>
            <w:tcW w:w="4644" w:type="dxa"/>
            <w:shd w:val="clear" w:color="auto" w:fill="auto"/>
          </w:tcPr>
          <w:p w14:paraId="4FE9D214" w14:textId="77777777" w:rsidR="00B27934" w:rsidRPr="003E0D6E" w:rsidRDefault="00B27934" w:rsidP="00A9095C">
            <w:pPr>
              <w:rPr>
                <w:rFonts w:ascii="Segoe UI" w:hAnsi="Segoe UI" w:cs="Segoe UI"/>
              </w:rPr>
            </w:pPr>
            <w:r w:rsidRPr="003E0D6E">
              <w:rPr>
                <w:rFonts w:ascii="Segoe UI" w:hAnsi="Segoe UI" w:cs="Segoe UI"/>
              </w:rPr>
              <w:t>Telefon:</w:t>
            </w:r>
          </w:p>
        </w:tc>
        <w:tc>
          <w:tcPr>
            <w:tcW w:w="4707" w:type="dxa"/>
            <w:shd w:val="clear" w:color="auto" w:fill="auto"/>
          </w:tcPr>
          <w:p w14:paraId="582D16D1"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0023DC3B" w14:textId="77777777" w:rsidTr="00682D24">
        <w:tc>
          <w:tcPr>
            <w:tcW w:w="4644" w:type="dxa"/>
            <w:shd w:val="clear" w:color="auto" w:fill="auto"/>
          </w:tcPr>
          <w:p w14:paraId="77393600" w14:textId="77777777" w:rsidR="00B27934" w:rsidRPr="003E0D6E" w:rsidRDefault="00B27934" w:rsidP="00A9095C">
            <w:pPr>
              <w:rPr>
                <w:rFonts w:ascii="Segoe UI" w:hAnsi="Segoe UI" w:cs="Segoe UI"/>
              </w:rPr>
            </w:pPr>
            <w:r w:rsidRPr="003E0D6E">
              <w:rPr>
                <w:rFonts w:ascii="Segoe UI" w:hAnsi="Segoe UI" w:cs="Segoe UI"/>
              </w:rPr>
              <w:t>Adres e-mail:</w:t>
            </w:r>
          </w:p>
        </w:tc>
        <w:tc>
          <w:tcPr>
            <w:tcW w:w="4707" w:type="dxa"/>
            <w:shd w:val="clear" w:color="auto" w:fill="auto"/>
          </w:tcPr>
          <w:p w14:paraId="68D9A1DF" w14:textId="77777777" w:rsidR="00B27934" w:rsidRPr="003E0D6E" w:rsidRDefault="00B27934" w:rsidP="00A9095C">
            <w:pPr>
              <w:rPr>
                <w:rFonts w:ascii="Segoe UI" w:hAnsi="Segoe UI" w:cs="Segoe UI"/>
              </w:rPr>
            </w:pPr>
            <w:r w:rsidRPr="003E0D6E">
              <w:rPr>
                <w:rFonts w:ascii="Segoe UI" w:hAnsi="Segoe UI" w:cs="Segoe UI"/>
              </w:rPr>
              <w:t>[……]</w:t>
            </w:r>
          </w:p>
        </w:tc>
      </w:tr>
      <w:tr w:rsidR="00B27934" w:rsidRPr="003E0D6E" w14:paraId="4DEEAAB1" w14:textId="77777777" w:rsidTr="00682D24">
        <w:tc>
          <w:tcPr>
            <w:tcW w:w="4644" w:type="dxa"/>
            <w:shd w:val="clear" w:color="auto" w:fill="auto"/>
          </w:tcPr>
          <w:p w14:paraId="7AC46C57" w14:textId="77777777" w:rsidR="00B27934" w:rsidRPr="003E0D6E" w:rsidRDefault="00B27934" w:rsidP="00A9095C">
            <w:pPr>
              <w:rPr>
                <w:rFonts w:ascii="Segoe UI" w:hAnsi="Segoe UI" w:cs="Segoe UI"/>
              </w:rPr>
            </w:pPr>
            <w:r w:rsidRPr="003E0D6E">
              <w:rPr>
                <w:rFonts w:ascii="Segoe UI" w:hAnsi="Segoe UI" w:cs="Segoe UI"/>
              </w:rPr>
              <w:t>W razie potrzeby proszę podać szczegółowe informacje dotyczące przedstawicielstwa (jego form, zakresu, celu itd.):</w:t>
            </w:r>
          </w:p>
        </w:tc>
        <w:tc>
          <w:tcPr>
            <w:tcW w:w="4707" w:type="dxa"/>
            <w:shd w:val="clear" w:color="auto" w:fill="auto"/>
          </w:tcPr>
          <w:p w14:paraId="5C7D4C8D" w14:textId="77777777" w:rsidR="00B27934" w:rsidRPr="003E0D6E" w:rsidRDefault="00B27934" w:rsidP="00A9095C">
            <w:pPr>
              <w:rPr>
                <w:rFonts w:ascii="Segoe UI" w:hAnsi="Segoe UI" w:cs="Segoe UI"/>
              </w:rPr>
            </w:pPr>
            <w:r w:rsidRPr="003E0D6E">
              <w:rPr>
                <w:rFonts w:ascii="Segoe UI" w:hAnsi="Segoe UI" w:cs="Segoe UI"/>
              </w:rPr>
              <w:t>[……]</w:t>
            </w:r>
          </w:p>
        </w:tc>
      </w:tr>
    </w:tbl>
    <w:p w14:paraId="5817309A"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1817D6F" w14:textId="77777777" w:rsidTr="00A9095C">
        <w:tc>
          <w:tcPr>
            <w:tcW w:w="4644" w:type="dxa"/>
            <w:shd w:val="clear" w:color="auto" w:fill="auto"/>
          </w:tcPr>
          <w:p w14:paraId="0CB057CB" w14:textId="77777777" w:rsidR="00B27934" w:rsidRPr="003E0D6E" w:rsidRDefault="00B27934" w:rsidP="00A9095C">
            <w:pPr>
              <w:rPr>
                <w:rFonts w:ascii="Segoe UI" w:hAnsi="Segoe UI" w:cs="Segoe UI"/>
                <w:b/>
              </w:rPr>
            </w:pPr>
            <w:r w:rsidRPr="003E0D6E">
              <w:rPr>
                <w:rFonts w:ascii="Segoe UI" w:hAnsi="Segoe UI" w:cs="Segoe UI"/>
                <w:b/>
              </w:rPr>
              <w:t>Zależność od innych podmiotów:</w:t>
            </w:r>
          </w:p>
        </w:tc>
        <w:tc>
          <w:tcPr>
            <w:tcW w:w="4645" w:type="dxa"/>
            <w:shd w:val="clear" w:color="auto" w:fill="auto"/>
          </w:tcPr>
          <w:p w14:paraId="6424C40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1F2DC0B" w14:textId="77777777" w:rsidTr="00A9095C">
        <w:tc>
          <w:tcPr>
            <w:tcW w:w="4644" w:type="dxa"/>
            <w:shd w:val="clear" w:color="auto" w:fill="auto"/>
          </w:tcPr>
          <w:p w14:paraId="0FB6084F" w14:textId="77777777" w:rsidR="00B27934" w:rsidRPr="003E0D6E" w:rsidRDefault="00B27934" w:rsidP="00A9095C">
            <w:pPr>
              <w:rPr>
                <w:rFonts w:ascii="Segoe UI" w:hAnsi="Segoe UI" w:cs="Segoe UI"/>
              </w:rPr>
            </w:pPr>
            <w:r w:rsidRPr="003E0D6E">
              <w:rPr>
                <w:rFonts w:ascii="Segoe UI" w:hAnsi="Segoe UI" w:cs="Segoe UI"/>
              </w:rPr>
              <w:t xml:space="preserve">Czy wykonawca polega na zdolności innych podmiotów w celu spełnienia kryteriów kwalifikacji określonych poniżej w części IV oraz (ewentualnych) kryteriów i zasad określonych poniżej w części V? </w:t>
            </w:r>
          </w:p>
        </w:tc>
        <w:tc>
          <w:tcPr>
            <w:tcW w:w="4645" w:type="dxa"/>
            <w:shd w:val="clear" w:color="auto" w:fill="auto"/>
          </w:tcPr>
          <w:p w14:paraId="55697146" w14:textId="77777777" w:rsidR="00B27934" w:rsidRPr="003E0D6E" w:rsidRDefault="00B27934" w:rsidP="00A9095C">
            <w:pPr>
              <w:rPr>
                <w:rFonts w:ascii="Segoe UI" w:hAnsi="Segoe UI" w:cs="Segoe UI"/>
              </w:rPr>
            </w:pPr>
            <w:r w:rsidRPr="003E0D6E">
              <w:rPr>
                <w:rFonts w:ascii="Segoe UI" w:hAnsi="Segoe UI" w:cs="Segoe UI"/>
              </w:rPr>
              <w:t>[] Tak [] Nie</w:t>
            </w:r>
          </w:p>
          <w:p w14:paraId="492B7B92" w14:textId="77777777" w:rsidR="00B27934" w:rsidRPr="003E0D6E" w:rsidRDefault="00B27934" w:rsidP="00A9095C">
            <w:pPr>
              <w:rPr>
                <w:rFonts w:ascii="Segoe UI" w:hAnsi="Segoe UI" w:cs="Segoe UI"/>
              </w:rPr>
            </w:pPr>
          </w:p>
          <w:p w14:paraId="24307485" w14:textId="77777777" w:rsidR="00B27934" w:rsidRPr="003E0D6E" w:rsidRDefault="00B27934" w:rsidP="00A9095C">
            <w:pPr>
              <w:rPr>
                <w:rFonts w:ascii="Segoe UI" w:hAnsi="Segoe UI" w:cs="Segoe UI"/>
                <w:b/>
              </w:rPr>
            </w:pPr>
            <w:r w:rsidRPr="003E0D6E">
              <w:rPr>
                <w:rFonts w:ascii="Segoe UI" w:hAnsi="Segoe UI" w:cs="Segoe UI"/>
                <w:b/>
              </w:rPr>
              <w:t xml:space="preserve">                                </w:t>
            </w:r>
          </w:p>
        </w:tc>
      </w:tr>
    </w:tbl>
    <w:p w14:paraId="0CF0880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sz w:val="16"/>
          <w:szCs w:val="16"/>
        </w:rPr>
      </w:pPr>
      <w:r w:rsidRPr="003E0D6E">
        <w:rPr>
          <w:rFonts w:ascii="Segoe UI" w:hAnsi="Segoe UI" w:cs="Segoe UI"/>
          <w:b/>
          <w:sz w:val="16"/>
          <w:szCs w:val="16"/>
        </w:rPr>
        <w:t>Jeżeli tak</w:t>
      </w:r>
      <w:r w:rsidRPr="003E0D6E">
        <w:rPr>
          <w:rFonts w:ascii="Segoe UI" w:hAnsi="Segoe UI" w:cs="Segoe UI"/>
          <w:sz w:val="16"/>
          <w:szCs w:val="16"/>
        </w:rPr>
        <w:t xml:space="preserve">, proszę przedstawić – </w:t>
      </w:r>
      <w:r w:rsidRPr="003E0D6E">
        <w:rPr>
          <w:rFonts w:ascii="Segoe UI" w:hAnsi="Segoe UI" w:cs="Segoe UI"/>
          <w:b/>
          <w:sz w:val="16"/>
          <w:szCs w:val="16"/>
        </w:rPr>
        <w:t>dla każdego</w:t>
      </w:r>
      <w:r w:rsidRPr="003E0D6E">
        <w:rPr>
          <w:rFonts w:ascii="Segoe UI" w:hAnsi="Segoe UI" w:cs="Segoe UI"/>
          <w:sz w:val="16"/>
          <w:szCs w:val="16"/>
        </w:rPr>
        <w:t xml:space="preserve"> z podmiotów, których to dotyczy – odrębny formularz jednolitego europejskiego dokumentu zamówienia zawierający informacje wymagane w </w:t>
      </w:r>
      <w:r w:rsidRPr="003E0D6E">
        <w:rPr>
          <w:rFonts w:ascii="Segoe UI" w:hAnsi="Segoe UI" w:cs="Segoe UI"/>
          <w:b/>
          <w:sz w:val="16"/>
          <w:szCs w:val="16"/>
        </w:rPr>
        <w:t>niniejszej części sekcja A i B oraz w części III</w:t>
      </w:r>
      <w:r w:rsidRPr="003E0D6E">
        <w:rPr>
          <w:rFonts w:ascii="Segoe UI" w:hAnsi="Segoe UI" w:cs="Segoe UI"/>
          <w:sz w:val="16"/>
          <w:szCs w:val="16"/>
        </w:rPr>
        <w:t xml:space="preserve">, należycie wypełniony i podpisany przez dane podmioty. </w:t>
      </w:r>
      <w:r w:rsidRPr="003E0D6E">
        <w:rPr>
          <w:rFonts w:ascii="Segoe UI" w:hAnsi="Segoe UI" w:cs="Segoe UI"/>
          <w:sz w:val="16"/>
          <w:szCs w:val="16"/>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3E0D6E">
        <w:rPr>
          <w:rFonts w:ascii="Segoe UI" w:hAnsi="Segoe UI" w:cs="Segoe UI"/>
          <w:sz w:val="16"/>
          <w:szCs w:val="16"/>
        </w:rPr>
        <w:br/>
        <w:t>O ile ma to znaczenie dla określonych zdolności, na których polega wykonawca, proszę dołączyć – dla każdego z podmiotów, których to dotyczy – informacje wymagane w częściach IV i V</w:t>
      </w:r>
      <w:r w:rsidRPr="003E0D6E">
        <w:rPr>
          <w:rStyle w:val="Odwoanieprzypisudolnego"/>
          <w:rFonts w:ascii="Segoe UI" w:hAnsi="Segoe UI" w:cs="Segoe UI"/>
          <w:sz w:val="16"/>
          <w:szCs w:val="16"/>
        </w:rPr>
        <w:footnoteReference w:id="10"/>
      </w:r>
      <w:r w:rsidRPr="003E0D6E">
        <w:rPr>
          <w:rFonts w:ascii="Segoe UI" w:hAnsi="Segoe UI" w:cs="Segoe UI"/>
          <w:sz w:val="16"/>
          <w:szCs w:val="16"/>
        </w:rPr>
        <w:t>.</w:t>
      </w:r>
    </w:p>
    <w:p w14:paraId="029E91DE" w14:textId="77777777" w:rsidR="00CB48EB" w:rsidRDefault="00CB48EB" w:rsidP="00B27934">
      <w:pPr>
        <w:pStyle w:val="ChapterTitle"/>
        <w:rPr>
          <w:rFonts w:ascii="Segoe UI" w:hAnsi="Segoe UI" w:cs="Segoe UI"/>
          <w:smallCaps/>
          <w:sz w:val="20"/>
          <w:szCs w:val="20"/>
        </w:rPr>
      </w:pPr>
    </w:p>
    <w:p w14:paraId="184E9CA9" w14:textId="77777777" w:rsidR="00B27934" w:rsidRPr="003E0D6E" w:rsidRDefault="00B27934" w:rsidP="00B27934">
      <w:pPr>
        <w:pStyle w:val="ChapterTitle"/>
        <w:rPr>
          <w:rFonts w:ascii="Segoe UI" w:hAnsi="Segoe UI" w:cs="Segoe UI"/>
          <w:smallCaps/>
          <w:sz w:val="20"/>
          <w:szCs w:val="20"/>
          <w:u w:val="single"/>
        </w:rPr>
      </w:pPr>
      <w:r w:rsidRPr="003E0D6E">
        <w:rPr>
          <w:rFonts w:ascii="Segoe UI" w:hAnsi="Segoe UI" w:cs="Segoe UI"/>
          <w:smallCaps/>
          <w:sz w:val="20"/>
          <w:szCs w:val="20"/>
        </w:rPr>
        <w:t>D: Informacje dotyczące podwykonawców, na których zdolności wykonawca nie polega</w:t>
      </w:r>
    </w:p>
    <w:p w14:paraId="1ADCBCEA"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rPr>
          <w:rFonts w:ascii="Segoe UI" w:hAnsi="Segoe UI" w:cs="Segoe UI"/>
          <w:sz w:val="20"/>
          <w:szCs w:val="20"/>
        </w:rPr>
      </w:pPr>
      <w:r w:rsidRPr="003E0D6E">
        <w:rPr>
          <w:rFonts w:ascii="Segoe UI" w:hAnsi="Segoe UI" w:cs="Segoe UI"/>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26AE990" w14:textId="77777777" w:rsidTr="00A9095C">
        <w:tc>
          <w:tcPr>
            <w:tcW w:w="4644" w:type="dxa"/>
            <w:shd w:val="clear" w:color="auto" w:fill="auto"/>
          </w:tcPr>
          <w:p w14:paraId="21482C5C" w14:textId="77777777" w:rsidR="00B27934" w:rsidRPr="003E0D6E" w:rsidRDefault="00B27934" w:rsidP="00A9095C">
            <w:pPr>
              <w:rPr>
                <w:rFonts w:ascii="Segoe UI" w:hAnsi="Segoe UI" w:cs="Segoe UI"/>
                <w:b/>
              </w:rPr>
            </w:pPr>
            <w:r w:rsidRPr="003E0D6E">
              <w:rPr>
                <w:rFonts w:ascii="Segoe UI" w:hAnsi="Segoe UI" w:cs="Segoe UI"/>
                <w:b/>
              </w:rPr>
              <w:t>Podwykonawstwo:</w:t>
            </w:r>
          </w:p>
        </w:tc>
        <w:tc>
          <w:tcPr>
            <w:tcW w:w="4645" w:type="dxa"/>
            <w:shd w:val="clear" w:color="auto" w:fill="auto"/>
          </w:tcPr>
          <w:p w14:paraId="68DA869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3D77DAF" w14:textId="77777777" w:rsidTr="00A9095C">
        <w:tc>
          <w:tcPr>
            <w:tcW w:w="4644" w:type="dxa"/>
            <w:shd w:val="clear" w:color="auto" w:fill="auto"/>
          </w:tcPr>
          <w:p w14:paraId="7A8EF973" w14:textId="77777777" w:rsidR="00B27934" w:rsidRPr="003E0D6E" w:rsidRDefault="00B27934" w:rsidP="00A9095C">
            <w:pPr>
              <w:rPr>
                <w:rFonts w:ascii="Segoe UI" w:hAnsi="Segoe UI" w:cs="Segoe UI"/>
              </w:rPr>
            </w:pPr>
            <w:r w:rsidRPr="003E0D6E">
              <w:rPr>
                <w:rFonts w:ascii="Segoe UI" w:hAnsi="Segoe UI" w:cs="Segoe UI"/>
              </w:rPr>
              <w:t>Czy wykonawca zamierza zlecić osobom trzecim podwykonawstwo jakiejkolwiek części zamówienia?</w:t>
            </w:r>
          </w:p>
        </w:tc>
        <w:tc>
          <w:tcPr>
            <w:tcW w:w="4645" w:type="dxa"/>
            <w:shd w:val="clear" w:color="auto" w:fill="auto"/>
          </w:tcPr>
          <w:p w14:paraId="5A049D33"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t xml:space="preserve">Jeżeli </w:t>
            </w:r>
            <w:r w:rsidRPr="003E0D6E">
              <w:rPr>
                <w:rFonts w:ascii="Segoe UI" w:hAnsi="Segoe UI" w:cs="Segoe UI"/>
                <w:b/>
              </w:rPr>
              <w:t>tak i o ile jest to wiadome</w:t>
            </w:r>
            <w:r w:rsidRPr="003E0D6E">
              <w:rPr>
                <w:rFonts w:ascii="Segoe UI" w:hAnsi="Segoe UI" w:cs="Segoe UI"/>
              </w:rPr>
              <w:t xml:space="preserve">, proszę podać wykaz proponowanych podwykonawców: </w:t>
            </w:r>
          </w:p>
          <w:p w14:paraId="7E0F8112" w14:textId="77777777" w:rsidR="00B27934" w:rsidRPr="003E0D6E" w:rsidRDefault="00B27934" w:rsidP="00A9095C">
            <w:pPr>
              <w:rPr>
                <w:rFonts w:ascii="Segoe UI" w:hAnsi="Segoe UI" w:cs="Segoe UI"/>
              </w:rPr>
            </w:pPr>
            <w:r w:rsidRPr="003E0D6E">
              <w:rPr>
                <w:rFonts w:ascii="Segoe UI" w:hAnsi="Segoe UI" w:cs="Segoe UI"/>
              </w:rPr>
              <w:t>[…]</w:t>
            </w:r>
          </w:p>
        </w:tc>
      </w:tr>
    </w:tbl>
    <w:p w14:paraId="6CFD7D03" w14:textId="77777777" w:rsidR="00B27934" w:rsidRPr="003E0D6E" w:rsidRDefault="00B27934" w:rsidP="00B27934">
      <w:pPr>
        <w:pStyle w:val="ChapterTitle"/>
        <w:keepNext w:val="0"/>
        <w:pBdr>
          <w:top w:val="single" w:sz="4" w:space="1" w:color="auto"/>
          <w:left w:val="single" w:sz="4" w:space="4" w:color="auto"/>
          <w:bottom w:val="single" w:sz="4" w:space="1" w:color="auto"/>
          <w:right w:val="single" w:sz="4" w:space="4" w:color="auto"/>
        </w:pBdr>
        <w:shd w:val="clear" w:color="auto" w:fill="FFFF99"/>
        <w:spacing w:after="120"/>
        <w:jc w:val="both"/>
        <w:rPr>
          <w:rFonts w:ascii="Segoe UI" w:hAnsi="Segoe UI" w:cs="Segoe UI"/>
          <w:sz w:val="20"/>
          <w:szCs w:val="20"/>
        </w:rPr>
      </w:pPr>
      <w:r w:rsidRPr="003E0D6E">
        <w:rPr>
          <w:rFonts w:ascii="Segoe UI" w:hAnsi="Segoe UI" w:cs="Segoe UI"/>
          <w:sz w:val="20"/>
          <w:szCs w:val="20"/>
        </w:rPr>
        <w:t xml:space="preserve">Jeżeli instytucja zamawiająca lub podmiot zamawiający wyraźnie żąda przedstawienia tych informacji </w:t>
      </w:r>
      <w:r w:rsidRPr="003E0D6E">
        <w:rPr>
          <w:rFonts w:ascii="Segoe UI" w:hAnsi="Segoe UI" w:cs="Segoe UI"/>
          <w:b w:val="0"/>
          <w:sz w:val="20"/>
          <w:szCs w:val="20"/>
        </w:rPr>
        <w:t xml:space="preserve">oprócz informacji </w:t>
      </w:r>
      <w:r w:rsidRPr="003E0D6E">
        <w:rPr>
          <w:rFonts w:ascii="Segoe UI" w:hAnsi="Segoe UI" w:cs="Segoe UI"/>
          <w:sz w:val="20"/>
          <w:szCs w:val="20"/>
        </w:rPr>
        <w:t>wymaganych w niniejszej sekcji, proszę przedstawić – dla każdego podwykonawcy (każdej kategorii podwykonawców), których to dotyczy – informacje wymagane w niniejszej części sekcja A i B oraz w części III.</w:t>
      </w:r>
    </w:p>
    <w:p w14:paraId="53B1BF25" w14:textId="77777777" w:rsidR="00B27934" w:rsidRPr="003E0D6E" w:rsidRDefault="00B27934" w:rsidP="00CB48EB">
      <w:pPr>
        <w:pStyle w:val="ChapterTitle"/>
        <w:spacing w:after="120"/>
        <w:rPr>
          <w:rFonts w:ascii="Segoe UI" w:hAnsi="Segoe UI" w:cs="Segoe UI"/>
          <w:sz w:val="20"/>
          <w:szCs w:val="20"/>
        </w:rPr>
      </w:pPr>
      <w:r w:rsidRPr="003E0D6E">
        <w:rPr>
          <w:rFonts w:ascii="Segoe UI" w:hAnsi="Segoe UI" w:cs="Segoe UI"/>
          <w:sz w:val="20"/>
          <w:szCs w:val="20"/>
        </w:rPr>
        <w:t>Część III: Podstawy wykluczenia</w:t>
      </w:r>
    </w:p>
    <w:p w14:paraId="64FECD60" w14:textId="77777777" w:rsidR="00B27934" w:rsidRPr="003E0D6E" w:rsidRDefault="00B27934" w:rsidP="00CB48EB">
      <w:pPr>
        <w:pStyle w:val="SectionTitle"/>
        <w:spacing w:after="120"/>
        <w:rPr>
          <w:rFonts w:ascii="Segoe UI" w:hAnsi="Segoe UI" w:cs="Segoe UI"/>
          <w:sz w:val="20"/>
          <w:szCs w:val="20"/>
        </w:rPr>
      </w:pPr>
      <w:r w:rsidRPr="003E0D6E">
        <w:rPr>
          <w:rFonts w:ascii="Segoe UI" w:hAnsi="Segoe UI" w:cs="Segoe UI"/>
          <w:sz w:val="20"/>
          <w:szCs w:val="20"/>
        </w:rPr>
        <w:t>A: Podstawy związane z wyrokami skazującymi za przestępstwo</w:t>
      </w:r>
    </w:p>
    <w:p w14:paraId="1E19BB09"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rPr>
      </w:pPr>
      <w:r w:rsidRPr="003E0D6E">
        <w:rPr>
          <w:rFonts w:ascii="Segoe UI" w:hAnsi="Segoe UI" w:cs="Segoe UI"/>
        </w:rPr>
        <w:t>W art. 57 ust. 1 dyrektywy 2014/24/UE określono następujące powody wykluczenia:</w:t>
      </w:r>
    </w:p>
    <w:p w14:paraId="5C2915F8" w14:textId="77777777" w:rsidR="00B27934" w:rsidRPr="003E0D6E" w:rsidRDefault="00B27934" w:rsidP="008F21FE">
      <w:pPr>
        <w:pStyle w:val="NumPar1"/>
        <w:numPr>
          <w:ilvl w:val="0"/>
          <w:numId w:val="14"/>
        </w:numPr>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sz w:val="20"/>
          <w:szCs w:val="20"/>
        </w:rPr>
        <w:t xml:space="preserve">udział w </w:t>
      </w:r>
      <w:r w:rsidRPr="003E0D6E">
        <w:rPr>
          <w:rFonts w:ascii="Segoe UI" w:hAnsi="Segoe UI" w:cs="Segoe UI"/>
          <w:b/>
          <w:sz w:val="20"/>
          <w:szCs w:val="20"/>
        </w:rPr>
        <w:t>organizacji przestępczej</w:t>
      </w:r>
      <w:r w:rsidRPr="003E0D6E">
        <w:rPr>
          <w:rStyle w:val="Odwoanieprzypisudolnego"/>
          <w:rFonts w:ascii="Segoe UI" w:hAnsi="Segoe UI" w:cs="Segoe UI"/>
          <w:b/>
          <w:sz w:val="20"/>
          <w:szCs w:val="20"/>
        </w:rPr>
        <w:footnoteReference w:id="11"/>
      </w:r>
      <w:r w:rsidRPr="003E0D6E">
        <w:rPr>
          <w:rFonts w:ascii="Segoe UI" w:hAnsi="Segoe UI" w:cs="Segoe UI"/>
          <w:sz w:val="20"/>
          <w:szCs w:val="20"/>
        </w:rPr>
        <w:t>;</w:t>
      </w:r>
    </w:p>
    <w:p w14:paraId="2F3CB2CC"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korupcja</w:t>
      </w:r>
      <w:r w:rsidRPr="003E0D6E">
        <w:rPr>
          <w:rStyle w:val="Odwoanieprzypisudolnego"/>
          <w:rFonts w:ascii="Segoe UI" w:hAnsi="Segoe UI" w:cs="Segoe UI"/>
          <w:b/>
          <w:sz w:val="20"/>
          <w:szCs w:val="20"/>
        </w:rPr>
        <w:footnoteReference w:id="12"/>
      </w:r>
      <w:r w:rsidRPr="003E0D6E">
        <w:rPr>
          <w:rFonts w:ascii="Segoe UI" w:hAnsi="Segoe UI" w:cs="Segoe UI"/>
          <w:sz w:val="20"/>
          <w:szCs w:val="20"/>
        </w:rPr>
        <w:t>;</w:t>
      </w:r>
    </w:p>
    <w:p w14:paraId="46A3FE92"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bookmarkStart w:id="12" w:name="_DV_M1264"/>
      <w:bookmarkEnd w:id="12"/>
      <w:r w:rsidRPr="003E0D6E">
        <w:rPr>
          <w:rFonts w:ascii="Segoe UI" w:hAnsi="Segoe UI" w:cs="Segoe UI"/>
          <w:b/>
          <w:w w:val="0"/>
          <w:sz w:val="20"/>
          <w:szCs w:val="20"/>
        </w:rPr>
        <w:t>nadużycie finansowe</w:t>
      </w:r>
      <w:r w:rsidRPr="003E0D6E">
        <w:rPr>
          <w:rStyle w:val="Odwoanieprzypisudolnego"/>
          <w:rFonts w:ascii="Segoe UI" w:hAnsi="Segoe UI" w:cs="Segoe UI"/>
          <w:b/>
          <w:w w:val="0"/>
          <w:sz w:val="20"/>
          <w:szCs w:val="20"/>
        </w:rPr>
        <w:footnoteReference w:id="13"/>
      </w:r>
      <w:r w:rsidRPr="003E0D6E">
        <w:rPr>
          <w:rFonts w:ascii="Segoe UI" w:hAnsi="Segoe UI" w:cs="Segoe UI"/>
          <w:w w:val="0"/>
          <w:sz w:val="20"/>
          <w:szCs w:val="20"/>
        </w:rPr>
        <w:t>;</w:t>
      </w:r>
      <w:bookmarkStart w:id="13" w:name="_DV_M1266"/>
      <w:bookmarkEnd w:id="13"/>
    </w:p>
    <w:p w14:paraId="1C6A054D"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przestępstwa terrorystyczne lub przestępstwa związane z działalnością terrorystyczną</w:t>
      </w:r>
      <w:bookmarkStart w:id="14" w:name="_DV_M1268"/>
      <w:bookmarkEnd w:id="14"/>
      <w:r w:rsidRPr="003E0D6E">
        <w:rPr>
          <w:rStyle w:val="Odwoanieprzypisudolnego"/>
          <w:rFonts w:ascii="Segoe UI" w:hAnsi="Segoe UI" w:cs="Segoe UI"/>
          <w:b/>
          <w:w w:val="0"/>
          <w:sz w:val="20"/>
          <w:szCs w:val="20"/>
        </w:rPr>
        <w:footnoteReference w:id="14"/>
      </w:r>
    </w:p>
    <w:p w14:paraId="2A5A21C8"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lang w:eastAsia="fr-BE"/>
        </w:rPr>
      </w:pPr>
      <w:r w:rsidRPr="003E0D6E">
        <w:rPr>
          <w:rFonts w:ascii="Segoe UI" w:hAnsi="Segoe UI" w:cs="Segoe UI"/>
          <w:b/>
          <w:w w:val="0"/>
          <w:sz w:val="20"/>
          <w:szCs w:val="20"/>
        </w:rPr>
        <w:t>pranie pieniędzy lub finansowanie terroryzmu</w:t>
      </w:r>
      <w:r w:rsidRPr="003E0D6E">
        <w:rPr>
          <w:rStyle w:val="Odwoanieprzypisudolnego"/>
          <w:rFonts w:ascii="Segoe UI" w:hAnsi="Segoe UI" w:cs="Segoe UI"/>
          <w:b/>
          <w:w w:val="0"/>
          <w:sz w:val="20"/>
          <w:szCs w:val="20"/>
        </w:rPr>
        <w:footnoteReference w:id="15"/>
      </w:r>
    </w:p>
    <w:p w14:paraId="5ECEC215" w14:textId="77777777" w:rsidR="00B27934" w:rsidRPr="003E0D6E" w:rsidRDefault="00B27934" w:rsidP="00B27934">
      <w:pPr>
        <w:pStyle w:val="NumPar1"/>
        <w:pBdr>
          <w:top w:val="single" w:sz="4" w:space="1" w:color="auto"/>
          <w:left w:val="single" w:sz="4" w:space="4" w:color="auto"/>
          <w:bottom w:val="single" w:sz="4" w:space="1" w:color="auto"/>
          <w:right w:val="single" w:sz="4" w:space="4" w:color="auto"/>
        </w:pBdr>
        <w:shd w:val="clear" w:color="auto" w:fill="FFFF99"/>
        <w:jc w:val="left"/>
        <w:rPr>
          <w:rFonts w:ascii="Segoe UI" w:hAnsi="Segoe UI" w:cs="Segoe UI"/>
          <w:w w:val="0"/>
          <w:sz w:val="20"/>
          <w:szCs w:val="20"/>
        </w:rPr>
      </w:pPr>
      <w:r w:rsidRPr="003E0D6E">
        <w:rPr>
          <w:rFonts w:ascii="Segoe UI" w:hAnsi="Segoe UI" w:cs="Segoe UI"/>
          <w:b/>
          <w:sz w:val="20"/>
          <w:szCs w:val="20"/>
        </w:rPr>
        <w:t>praca dzieci</w:t>
      </w:r>
      <w:r w:rsidRPr="003E0D6E">
        <w:rPr>
          <w:rFonts w:ascii="Segoe UI" w:hAnsi="Segoe UI" w:cs="Segoe UI"/>
          <w:sz w:val="20"/>
          <w:szCs w:val="20"/>
        </w:rPr>
        <w:t xml:space="preserve"> i inne formy </w:t>
      </w:r>
      <w:r w:rsidRPr="003E0D6E">
        <w:rPr>
          <w:rFonts w:ascii="Segoe UI" w:hAnsi="Segoe UI" w:cs="Segoe UI"/>
          <w:b/>
          <w:sz w:val="20"/>
          <w:szCs w:val="20"/>
        </w:rPr>
        <w:t>handlu ludźmi</w:t>
      </w:r>
      <w:r w:rsidRPr="003E0D6E">
        <w:rPr>
          <w:rStyle w:val="Odwoanieprzypisudolnego"/>
          <w:rFonts w:ascii="Segoe UI" w:hAnsi="Segoe UI" w:cs="Segoe UI"/>
          <w:b/>
          <w:sz w:val="20"/>
          <w:szCs w:val="20"/>
        </w:rPr>
        <w:footnoteReference w:id="16"/>
      </w:r>
      <w:r w:rsidRPr="003E0D6E">
        <w:rPr>
          <w:rFonts w:ascii="Segoe UI" w:hAnsi="Segoe UI" w:cs="Segoe U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6DA36CC8" w14:textId="77777777" w:rsidTr="00A9095C">
        <w:tc>
          <w:tcPr>
            <w:tcW w:w="4644" w:type="dxa"/>
            <w:shd w:val="clear" w:color="auto" w:fill="auto"/>
          </w:tcPr>
          <w:p w14:paraId="3CF883F5" w14:textId="77777777" w:rsidR="00B27934" w:rsidRPr="003E0D6E" w:rsidRDefault="00B27934" w:rsidP="00A9095C">
            <w:pPr>
              <w:rPr>
                <w:rFonts w:ascii="Segoe UI" w:hAnsi="Segoe UI" w:cs="Segoe UI"/>
                <w:b/>
              </w:rPr>
            </w:pPr>
            <w:r w:rsidRPr="003E0D6E">
              <w:rPr>
                <w:rFonts w:ascii="Segoe UI" w:hAnsi="Segoe UI" w:cs="Segoe UI"/>
                <w:b/>
              </w:rPr>
              <w:t>Podstawy związane z wyrokami skazującymi za przestępstwo na podstawie przepisów krajowych stanowiących wdrożenie podstaw określonych w art. 57 ust. 1 wspomnianej dyrektywy:</w:t>
            </w:r>
          </w:p>
        </w:tc>
        <w:tc>
          <w:tcPr>
            <w:tcW w:w="4645" w:type="dxa"/>
            <w:shd w:val="clear" w:color="auto" w:fill="auto"/>
          </w:tcPr>
          <w:p w14:paraId="24EB3029"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D797A97" w14:textId="77777777" w:rsidTr="00A9095C">
        <w:tc>
          <w:tcPr>
            <w:tcW w:w="4644" w:type="dxa"/>
            <w:shd w:val="clear" w:color="auto" w:fill="auto"/>
          </w:tcPr>
          <w:p w14:paraId="31913755" w14:textId="77777777" w:rsidR="00B27934" w:rsidRPr="003E0D6E" w:rsidRDefault="00B27934" w:rsidP="00A9095C">
            <w:pPr>
              <w:rPr>
                <w:rFonts w:ascii="Segoe UI" w:hAnsi="Segoe UI" w:cs="Segoe UI"/>
              </w:rPr>
            </w:pPr>
            <w:r w:rsidRPr="003E0D6E">
              <w:rPr>
                <w:rFonts w:ascii="Segoe UI" w:hAnsi="Segoe UI" w:cs="Segoe UI"/>
              </w:rPr>
              <w:t xml:space="preserve">Czy w stosunku do </w:t>
            </w:r>
            <w:r w:rsidRPr="003E0D6E">
              <w:rPr>
                <w:rFonts w:ascii="Segoe UI" w:hAnsi="Segoe UI" w:cs="Segoe UI"/>
                <w:b/>
              </w:rPr>
              <w:t>samego wykonawcy</w:t>
            </w:r>
            <w:r w:rsidRPr="003E0D6E">
              <w:rPr>
                <w:rFonts w:ascii="Segoe UI" w:hAnsi="Segoe UI" w:cs="Segoe UI"/>
              </w:rPr>
              <w:t xml:space="preserve"> bądź </w:t>
            </w:r>
            <w:r w:rsidRPr="003E0D6E">
              <w:rPr>
                <w:rFonts w:ascii="Segoe UI" w:hAnsi="Segoe UI" w:cs="Segoe UI"/>
                <w:b/>
              </w:rPr>
              <w:t>jakiejkolwiek</w:t>
            </w:r>
            <w:r w:rsidRPr="003E0D6E">
              <w:rPr>
                <w:rFonts w:ascii="Segoe UI" w:hAnsi="Segoe UI" w:cs="Segoe UI"/>
              </w:rPr>
              <w:t xml:space="preserve"> osoby będącej członkiem organów administracyjnych, zarządzających lub nadzorczych wykonawcy, lub posiadającej w przedsiębiorstwie wykonawcy uprawnienia do reprezentowania, uprawnienia decyzyjne lub kontrolne, </w:t>
            </w:r>
            <w:r w:rsidRPr="003E0D6E">
              <w:rPr>
                <w:rFonts w:ascii="Segoe UI" w:hAnsi="Segoe UI" w:cs="Segoe UI"/>
                <w:b/>
              </w:rPr>
              <w:t>wydany został prawomocny wyrok</w:t>
            </w:r>
            <w:r w:rsidRPr="003E0D6E">
              <w:rPr>
                <w:rFonts w:ascii="Segoe UI" w:hAnsi="Segoe UI" w:cs="Segoe UI"/>
              </w:rPr>
              <w:t xml:space="preserve"> z jednego z wyżej wymienionych powodów, orzeczeniem sprzed najwyżej pięciu lat lub w którym okres wykluczenia określony bezpośrednio w wyroku nadal obowiązuje? </w:t>
            </w:r>
          </w:p>
        </w:tc>
        <w:tc>
          <w:tcPr>
            <w:tcW w:w="4645" w:type="dxa"/>
            <w:shd w:val="clear" w:color="auto" w:fill="auto"/>
          </w:tcPr>
          <w:p w14:paraId="2B048954" w14:textId="77777777" w:rsidR="00B27934" w:rsidRPr="003E0D6E" w:rsidRDefault="00B27934" w:rsidP="00A9095C">
            <w:pPr>
              <w:rPr>
                <w:rFonts w:ascii="Segoe UI" w:hAnsi="Segoe UI" w:cs="Segoe UI"/>
              </w:rPr>
            </w:pPr>
            <w:r w:rsidRPr="003E0D6E">
              <w:rPr>
                <w:rFonts w:ascii="Segoe UI" w:hAnsi="Segoe UI" w:cs="Segoe UI"/>
              </w:rPr>
              <w:t>[  ] Tak [  ] Nie</w:t>
            </w:r>
          </w:p>
          <w:p w14:paraId="68151FFF"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17"/>
            </w:r>
          </w:p>
        </w:tc>
      </w:tr>
      <w:tr w:rsidR="00B27934" w:rsidRPr="003E0D6E" w14:paraId="112EB1EC" w14:textId="77777777" w:rsidTr="00A9095C">
        <w:tc>
          <w:tcPr>
            <w:tcW w:w="4644" w:type="dxa"/>
            <w:shd w:val="clear" w:color="auto" w:fill="auto"/>
          </w:tcPr>
          <w:p w14:paraId="0860BD7D"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proszę podać</w:t>
            </w:r>
            <w:r w:rsidRPr="003E0D6E">
              <w:rPr>
                <w:rStyle w:val="Odwoanieprzypisudolnego"/>
                <w:rFonts w:ascii="Segoe UI" w:hAnsi="Segoe UI" w:cs="Segoe UI"/>
              </w:rPr>
              <w:footnoteReference w:id="18"/>
            </w:r>
            <w:r w:rsidRPr="003E0D6E">
              <w:rPr>
                <w:rFonts w:ascii="Segoe UI" w:hAnsi="Segoe UI" w:cs="Segoe UI"/>
              </w:rPr>
              <w:t>:</w:t>
            </w:r>
            <w:r w:rsidRPr="003E0D6E">
              <w:rPr>
                <w:rFonts w:ascii="Segoe UI" w:hAnsi="Segoe UI" w:cs="Segoe UI"/>
              </w:rPr>
              <w:br/>
              <w:t>a) datę wyroku, określić, których spośród punktów 1–6 on dotyczy, oraz podać powód(-ody) skazania;</w:t>
            </w:r>
            <w:r w:rsidRPr="003E0D6E">
              <w:rPr>
                <w:rFonts w:ascii="Segoe UI" w:hAnsi="Segoe UI" w:cs="Segoe UI"/>
              </w:rPr>
              <w:br/>
              <w:t>b) wskazać, kto został skazany [ ];</w:t>
            </w:r>
            <w:r w:rsidRPr="003E0D6E">
              <w:rPr>
                <w:rFonts w:ascii="Segoe UI" w:hAnsi="Segoe UI" w:cs="Segoe UI"/>
              </w:rPr>
              <w:br/>
            </w:r>
            <w:r w:rsidRPr="003E0D6E">
              <w:rPr>
                <w:rFonts w:ascii="Segoe UI" w:hAnsi="Segoe UI" w:cs="Segoe UI"/>
                <w:b/>
              </w:rPr>
              <w:t>c) w zakresie, w jakim zostało to bezpośrednio ustalone w wyroku:</w:t>
            </w:r>
          </w:p>
        </w:tc>
        <w:tc>
          <w:tcPr>
            <w:tcW w:w="4645" w:type="dxa"/>
            <w:shd w:val="clear" w:color="auto" w:fill="auto"/>
          </w:tcPr>
          <w:p w14:paraId="02521498" w14:textId="77777777" w:rsidR="00B27934" w:rsidRPr="003E0D6E" w:rsidRDefault="00B27934" w:rsidP="00A9095C">
            <w:pPr>
              <w:rPr>
                <w:rFonts w:ascii="Segoe UI" w:hAnsi="Segoe UI" w:cs="Segoe UI"/>
              </w:rPr>
            </w:pPr>
            <w:r w:rsidRPr="003E0D6E">
              <w:rPr>
                <w:rFonts w:ascii="Segoe UI" w:hAnsi="Segoe UI" w:cs="Segoe UI"/>
              </w:rPr>
              <w:br/>
              <w:t>a) data: [   ], punkt(-y): [   ], powód(-ody): [   ]</w:t>
            </w:r>
            <w:r w:rsidRPr="003E0D6E">
              <w:rPr>
                <w:rFonts w:ascii="Segoe UI" w:hAnsi="Segoe UI" w:cs="Segoe UI"/>
                <w:i/>
                <w:vertAlign w:val="superscript"/>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r w:rsidRPr="003E0D6E">
              <w:rPr>
                <w:rFonts w:ascii="Segoe UI" w:hAnsi="Segoe UI" w:cs="Segoe UI"/>
              </w:rPr>
              <w:br/>
              <w:t>c) długość okresu wykluczenia [……] oraz punkt(-y), którego(-ych) to dotyczy.</w:t>
            </w:r>
          </w:p>
          <w:p w14:paraId="21ECB6D4" w14:textId="77777777" w:rsidR="00B27934" w:rsidRPr="003E0D6E" w:rsidRDefault="00B27934" w:rsidP="00A9095C">
            <w:pPr>
              <w:rPr>
                <w:rFonts w:ascii="Segoe UI" w:hAnsi="Segoe UI" w:cs="Segoe UI"/>
              </w:rPr>
            </w:pPr>
            <w:r w:rsidRPr="003E0D6E">
              <w:rPr>
                <w:rFonts w:ascii="Segoe UI" w:hAnsi="Segoe UI" w:cs="Segoe UI"/>
              </w:rPr>
              <w:t>Jeżeli odnośna dokumentacja jest dostępna w formie elektronicznej, proszę wskazać: (adres internetowy, wydający urząd lub organ, dokładne dane referencyjne dokumentacji): [……][……][……][……]</w:t>
            </w:r>
            <w:r w:rsidRPr="003E0D6E">
              <w:rPr>
                <w:rStyle w:val="Odwoanieprzypisudolnego"/>
                <w:rFonts w:ascii="Segoe UI" w:hAnsi="Segoe UI" w:cs="Segoe UI"/>
              </w:rPr>
              <w:footnoteReference w:id="19"/>
            </w:r>
          </w:p>
        </w:tc>
      </w:tr>
      <w:tr w:rsidR="00B27934" w:rsidRPr="003E0D6E" w14:paraId="790E42B4" w14:textId="77777777" w:rsidTr="00A9095C">
        <w:tc>
          <w:tcPr>
            <w:tcW w:w="4644" w:type="dxa"/>
            <w:shd w:val="clear" w:color="auto" w:fill="auto"/>
          </w:tcPr>
          <w:p w14:paraId="476C591D" w14:textId="77777777" w:rsidR="00B27934" w:rsidRPr="003E0D6E" w:rsidRDefault="00B27934" w:rsidP="00A9095C">
            <w:pPr>
              <w:rPr>
                <w:rFonts w:ascii="Segoe UI" w:hAnsi="Segoe UI" w:cs="Segoe UI"/>
              </w:rPr>
            </w:pPr>
            <w:r w:rsidRPr="003E0D6E">
              <w:rPr>
                <w:rFonts w:ascii="Segoe UI" w:hAnsi="Segoe UI" w:cs="Segoe UI"/>
              </w:rPr>
              <w:t>W przypadku skazania, czy wykonawca przedsięwziął środki w celu wykazania swojej rzetelności pomimo istnienia odpowiedniej podstawy wykluczenia</w:t>
            </w:r>
            <w:r w:rsidRPr="003E0D6E">
              <w:rPr>
                <w:rStyle w:val="Odwoanieprzypisudolnego"/>
                <w:rFonts w:ascii="Segoe UI" w:hAnsi="Segoe UI" w:cs="Segoe UI"/>
              </w:rPr>
              <w:footnoteReference w:id="20"/>
            </w:r>
            <w:r w:rsidRPr="003E0D6E">
              <w:rPr>
                <w:rFonts w:ascii="Segoe UI" w:hAnsi="Segoe UI" w:cs="Segoe UI"/>
              </w:rPr>
              <w:t xml:space="preserve"> („</w:t>
            </w:r>
            <w:r w:rsidRPr="003E0D6E">
              <w:rPr>
                <w:rStyle w:val="NormalBoldChar"/>
                <w:rFonts w:ascii="Segoe UI" w:eastAsia="Calibri" w:hAnsi="Segoe UI" w:cs="Segoe UI"/>
                <w:b w:val="0"/>
              </w:rPr>
              <w:t>samooczyszczenie”)</w:t>
            </w:r>
            <w:r w:rsidRPr="003E0D6E">
              <w:rPr>
                <w:rFonts w:ascii="Segoe UI" w:hAnsi="Segoe UI" w:cs="Segoe UI"/>
              </w:rPr>
              <w:t>?</w:t>
            </w:r>
          </w:p>
        </w:tc>
        <w:tc>
          <w:tcPr>
            <w:tcW w:w="4645" w:type="dxa"/>
            <w:shd w:val="clear" w:color="auto" w:fill="auto"/>
          </w:tcPr>
          <w:p w14:paraId="22A39816" w14:textId="77777777" w:rsidR="00B27934" w:rsidRPr="003E0D6E" w:rsidRDefault="00B27934" w:rsidP="00A9095C">
            <w:pPr>
              <w:rPr>
                <w:rFonts w:ascii="Segoe UI" w:hAnsi="Segoe UI" w:cs="Segoe UI"/>
              </w:rPr>
            </w:pPr>
            <w:r w:rsidRPr="003E0D6E">
              <w:rPr>
                <w:rFonts w:ascii="Segoe UI" w:hAnsi="Segoe UI" w:cs="Segoe UI"/>
              </w:rPr>
              <w:t xml:space="preserve">[  ] Tak [  ] Nie </w:t>
            </w:r>
          </w:p>
        </w:tc>
      </w:tr>
      <w:tr w:rsidR="00B27934" w:rsidRPr="003E0D6E" w14:paraId="15690F5D" w14:textId="77777777" w:rsidTr="00A9095C">
        <w:tc>
          <w:tcPr>
            <w:tcW w:w="4644" w:type="dxa"/>
            <w:shd w:val="clear" w:color="auto" w:fill="auto"/>
          </w:tcPr>
          <w:p w14:paraId="3321F4DE"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w w:val="0"/>
              </w:rPr>
              <w:t>, proszę opisać przedsięwzięte środki</w:t>
            </w:r>
            <w:r w:rsidRPr="003E0D6E">
              <w:rPr>
                <w:rStyle w:val="Odwoanieprzypisudolnego"/>
                <w:rFonts w:ascii="Segoe UI" w:hAnsi="Segoe UI" w:cs="Segoe UI"/>
                <w:w w:val="0"/>
              </w:rPr>
              <w:footnoteReference w:id="21"/>
            </w:r>
            <w:r w:rsidRPr="003E0D6E">
              <w:rPr>
                <w:rFonts w:ascii="Segoe UI" w:hAnsi="Segoe UI" w:cs="Segoe UI"/>
                <w:w w:val="0"/>
              </w:rPr>
              <w:t>:</w:t>
            </w:r>
          </w:p>
        </w:tc>
        <w:tc>
          <w:tcPr>
            <w:tcW w:w="4645" w:type="dxa"/>
            <w:shd w:val="clear" w:color="auto" w:fill="auto"/>
          </w:tcPr>
          <w:p w14:paraId="38BBBDB1" w14:textId="77777777" w:rsidR="00B27934" w:rsidRPr="003E0D6E" w:rsidRDefault="00B27934" w:rsidP="00A9095C">
            <w:pPr>
              <w:rPr>
                <w:rFonts w:ascii="Segoe UI" w:hAnsi="Segoe UI" w:cs="Segoe UI"/>
              </w:rPr>
            </w:pPr>
            <w:r w:rsidRPr="003E0D6E">
              <w:rPr>
                <w:rFonts w:ascii="Segoe UI" w:hAnsi="Segoe UI" w:cs="Segoe UI"/>
              </w:rPr>
              <w:t>[……]</w:t>
            </w:r>
          </w:p>
        </w:tc>
      </w:tr>
    </w:tbl>
    <w:p w14:paraId="7A7F1103" w14:textId="77777777" w:rsidR="00B27934" w:rsidRPr="003E0D6E" w:rsidRDefault="00B27934" w:rsidP="00B27934">
      <w:pPr>
        <w:pStyle w:val="SectionTitle"/>
        <w:rPr>
          <w:rFonts w:ascii="Segoe UI" w:hAnsi="Segoe UI" w:cs="Segoe UI"/>
          <w:w w:val="0"/>
          <w:sz w:val="20"/>
          <w:szCs w:val="20"/>
        </w:rPr>
      </w:pPr>
      <w:r w:rsidRPr="003E0D6E">
        <w:rPr>
          <w:rFonts w:ascii="Segoe UI" w:hAnsi="Segoe UI" w:cs="Segoe UI"/>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2323"/>
      </w:tblGrid>
      <w:tr w:rsidR="00B27934" w:rsidRPr="003E0D6E" w14:paraId="1A6814CB" w14:textId="77777777" w:rsidTr="00A9095C">
        <w:tc>
          <w:tcPr>
            <w:tcW w:w="4644" w:type="dxa"/>
            <w:shd w:val="clear" w:color="auto" w:fill="auto"/>
          </w:tcPr>
          <w:p w14:paraId="77BCA310" w14:textId="77777777" w:rsidR="00B27934" w:rsidRPr="003E0D6E" w:rsidRDefault="00B27934" w:rsidP="00A9095C">
            <w:pPr>
              <w:rPr>
                <w:rFonts w:ascii="Segoe UI" w:hAnsi="Segoe UI" w:cs="Segoe UI"/>
                <w:b/>
              </w:rPr>
            </w:pPr>
            <w:r w:rsidRPr="003E0D6E">
              <w:rPr>
                <w:rFonts w:ascii="Segoe UI" w:hAnsi="Segoe UI" w:cs="Segoe UI"/>
                <w:b/>
              </w:rPr>
              <w:t>Płatność podatków lub składek na ubezpieczenie społeczne:</w:t>
            </w:r>
          </w:p>
        </w:tc>
        <w:tc>
          <w:tcPr>
            <w:tcW w:w="4645" w:type="dxa"/>
            <w:gridSpan w:val="2"/>
            <w:shd w:val="clear" w:color="auto" w:fill="auto"/>
          </w:tcPr>
          <w:p w14:paraId="1AC88A23"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34C16A2E" w14:textId="77777777" w:rsidTr="00A9095C">
        <w:tc>
          <w:tcPr>
            <w:tcW w:w="4644" w:type="dxa"/>
            <w:shd w:val="clear" w:color="auto" w:fill="auto"/>
          </w:tcPr>
          <w:p w14:paraId="25F26C71" w14:textId="77777777" w:rsidR="00B27934" w:rsidRPr="003E0D6E" w:rsidRDefault="00B27934" w:rsidP="00A9095C">
            <w:pPr>
              <w:rPr>
                <w:rFonts w:ascii="Segoe UI" w:hAnsi="Segoe UI" w:cs="Segoe UI"/>
              </w:rPr>
            </w:pPr>
            <w:r w:rsidRPr="003E0D6E">
              <w:rPr>
                <w:rFonts w:ascii="Segoe UI" w:hAnsi="Segoe UI" w:cs="Segoe UI"/>
              </w:rPr>
              <w:t xml:space="preserve">Czy wykonawca wywiązał się ze wszystkich </w:t>
            </w:r>
            <w:r w:rsidRPr="003E0D6E">
              <w:rPr>
                <w:rFonts w:ascii="Segoe UI" w:hAnsi="Segoe UI" w:cs="Segoe UI"/>
                <w:b/>
              </w:rPr>
              <w:t>obowiązków dotyczących płatności podatków lub składek na ubezpieczenie społeczne</w:t>
            </w:r>
            <w:r w:rsidRPr="003E0D6E">
              <w:rPr>
                <w:rFonts w:ascii="Segoe UI" w:hAnsi="Segoe UI" w:cs="Segoe UI"/>
              </w:rPr>
              <w:t>, zarówno w państwie, w którym ma siedzibę, jak i w państwie członkowskim instytucji zamawiającej lub podmiotu zamawiającego, jeżeli jest ono inne niż państwo siedziby?</w:t>
            </w:r>
          </w:p>
        </w:tc>
        <w:tc>
          <w:tcPr>
            <w:tcW w:w="4645" w:type="dxa"/>
            <w:gridSpan w:val="2"/>
            <w:shd w:val="clear" w:color="auto" w:fill="auto"/>
          </w:tcPr>
          <w:p w14:paraId="6036E378"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0C82C1E4" w14:textId="77777777" w:rsidTr="00A9095C">
        <w:trPr>
          <w:trHeight w:val="470"/>
        </w:trPr>
        <w:tc>
          <w:tcPr>
            <w:tcW w:w="4644" w:type="dxa"/>
            <w:vMerge w:val="restart"/>
            <w:shd w:val="clear" w:color="auto" w:fill="auto"/>
          </w:tcPr>
          <w:p w14:paraId="7B133CA7" w14:textId="77777777" w:rsidR="00B27934" w:rsidRPr="003E0D6E" w:rsidRDefault="00B27934" w:rsidP="00A9095C">
            <w:pPr>
              <w:rPr>
                <w:rFonts w:ascii="Segoe UI" w:hAnsi="Segoe UI" w:cs="Segoe UI"/>
              </w:rPr>
            </w:pPr>
            <w:r w:rsidRPr="003E0D6E">
              <w:rPr>
                <w:rFonts w:ascii="Segoe UI" w:hAnsi="Segoe UI" w:cs="Segoe UI"/>
                <w:b/>
              </w:rPr>
              <w:br/>
            </w:r>
            <w:r w:rsidRPr="003E0D6E">
              <w:rPr>
                <w:rFonts w:ascii="Segoe UI" w:hAnsi="Segoe UI" w:cs="Segoe UI"/>
                <w:b/>
              </w:rPr>
              <w:br/>
            </w:r>
            <w:r w:rsidRPr="003E0D6E">
              <w:rPr>
                <w:rFonts w:ascii="Segoe UI" w:hAnsi="Segoe UI" w:cs="Segoe UI"/>
                <w:b/>
              </w:rPr>
              <w:br/>
            </w:r>
            <w:r w:rsidRPr="003E0D6E">
              <w:rPr>
                <w:rFonts w:ascii="Segoe UI" w:hAnsi="Segoe UI" w:cs="Segoe UI"/>
                <w:b/>
              </w:rPr>
              <w:br/>
              <w:t>Jeżeli nie</w:t>
            </w:r>
            <w:r w:rsidRPr="003E0D6E">
              <w:rPr>
                <w:rFonts w:ascii="Segoe UI" w:hAnsi="Segoe UI" w:cs="Segoe UI"/>
              </w:rPr>
              <w:t>, proszę wskazać:</w:t>
            </w:r>
            <w:r w:rsidRPr="003E0D6E">
              <w:rPr>
                <w:rFonts w:ascii="Segoe UI" w:hAnsi="Segoe UI" w:cs="Segoe UI"/>
              </w:rPr>
              <w:br/>
              <w:t>a) państwo lub państwo członkowskie, którego to dotyczy;</w:t>
            </w:r>
            <w:r w:rsidRPr="003E0D6E">
              <w:rPr>
                <w:rFonts w:ascii="Segoe UI" w:hAnsi="Segoe UI" w:cs="Segoe UI"/>
              </w:rPr>
              <w:br/>
              <w:t>b) jakiej kwoty to dotyczy?</w:t>
            </w:r>
            <w:r w:rsidRPr="003E0D6E">
              <w:rPr>
                <w:rFonts w:ascii="Segoe UI" w:hAnsi="Segoe UI" w:cs="Segoe UI"/>
              </w:rPr>
              <w:br/>
              <w:t>c) w jaki sposób zostało ustalone to naruszenie obowiązków:</w:t>
            </w:r>
            <w:r w:rsidRPr="003E0D6E">
              <w:rPr>
                <w:rFonts w:ascii="Segoe UI" w:hAnsi="Segoe UI" w:cs="Segoe UI"/>
              </w:rPr>
              <w:br/>
              <w:t xml:space="preserve">1) w trybie </w:t>
            </w:r>
            <w:r w:rsidRPr="003E0D6E">
              <w:rPr>
                <w:rFonts w:ascii="Segoe UI" w:hAnsi="Segoe UI" w:cs="Segoe UI"/>
                <w:b/>
              </w:rPr>
              <w:t>decyzji</w:t>
            </w:r>
            <w:r w:rsidRPr="003E0D6E">
              <w:rPr>
                <w:rFonts w:ascii="Segoe UI" w:hAnsi="Segoe UI" w:cs="Segoe UI"/>
              </w:rPr>
              <w:t xml:space="preserve"> sądowej lub administracyjnej:</w:t>
            </w:r>
          </w:p>
          <w:p w14:paraId="2C0AB99F" w14:textId="77777777" w:rsidR="00B27934" w:rsidRPr="003E0D6E" w:rsidRDefault="00B27934" w:rsidP="00A9095C">
            <w:pPr>
              <w:pStyle w:val="Tiret1"/>
              <w:rPr>
                <w:rFonts w:ascii="Segoe UI" w:hAnsi="Segoe UI" w:cs="Segoe UI"/>
                <w:sz w:val="20"/>
                <w:szCs w:val="20"/>
              </w:rPr>
            </w:pPr>
            <w:r w:rsidRPr="003E0D6E">
              <w:rPr>
                <w:rFonts w:ascii="Segoe UI" w:hAnsi="Segoe UI" w:cs="Segoe UI"/>
                <w:sz w:val="20"/>
                <w:szCs w:val="20"/>
              </w:rPr>
              <w:t>Czy ta decyzja jest ostateczna i wiążąca?</w:t>
            </w:r>
          </w:p>
          <w:p w14:paraId="327FD26B"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Proszę podać datę wyroku lub decyzji.</w:t>
            </w:r>
          </w:p>
          <w:p w14:paraId="6CB81B8D" w14:textId="77777777" w:rsidR="00B27934" w:rsidRPr="003E0D6E" w:rsidRDefault="00B27934" w:rsidP="008F21FE">
            <w:pPr>
              <w:pStyle w:val="Tiret1"/>
              <w:numPr>
                <w:ilvl w:val="0"/>
                <w:numId w:val="13"/>
              </w:numPr>
              <w:rPr>
                <w:rFonts w:ascii="Segoe UI" w:hAnsi="Segoe UI" w:cs="Segoe UI"/>
                <w:sz w:val="20"/>
                <w:szCs w:val="20"/>
              </w:rPr>
            </w:pPr>
            <w:r w:rsidRPr="003E0D6E">
              <w:rPr>
                <w:rFonts w:ascii="Segoe UI" w:hAnsi="Segoe UI" w:cs="Segoe UI"/>
                <w:sz w:val="20"/>
                <w:szCs w:val="20"/>
              </w:rPr>
              <w:t xml:space="preserve">W przypadku wyroku, </w:t>
            </w:r>
            <w:r w:rsidRPr="003E0D6E">
              <w:rPr>
                <w:rFonts w:ascii="Segoe UI" w:hAnsi="Segoe UI" w:cs="Segoe UI"/>
                <w:b/>
                <w:sz w:val="20"/>
                <w:szCs w:val="20"/>
              </w:rPr>
              <w:t>o ile została w nim bezpośrednio określona</w:t>
            </w:r>
            <w:r w:rsidRPr="003E0D6E">
              <w:rPr>
                <w:rFonts w:ascii="Segoe UI" w:hAnsi="Segoe UI" w:cs="Segoe UI"/>
                <w:sz w:val="20"/>
                <w:szCs w:val="20"/>
              </w:rPr>
              <w:t>, długość okresu wykluczenia:</w:t>
            </w:r>
          </w:p>
          <w:p w14:paraId="6E05D167" w14:textId="77777777" w:rsidR="00B27934" w:rsidRPr="003E0D6E" w:rsidRDefault="00B27934" w:rsidP="00A9095C">
            <w:pPr>
              <w:rPr>
                <w:rFonts w:ascii="Segoe UI" w:hAnsi="Segoe UI" w:cs="Segoe UI"/>
                <w:w w:val="0"/>
              </w:rPr>
            </w:pPr>
            <w:r w:rsidRPr="003E0D6E">
              <w:rPr>
                <w:rFonts w:ascii="Segoe UI" w:hAnsi="Segoe UI" w:cs="Segoe UI"/>
              </w:rPr>
              <w:t xml:space="preserve">2) w </w:t>
            </w:r>
            <w:r w:rsidRPr="003E0D6E">
              <w:rPr>
                <w:rFonts w:ascii="Segoe UI" w:hAnsi="Segoe UI" w:cs="Segoe UI"/>
                <w:b/>
              </w:rPr>
              <w:t>inny sposób</w:t>
            </w:r>
            <w:r w:rsidRPr="003E0D6E">
              <w:rPr>
                <w:rFonts w:ascii="Segoe UI" w:hAnsi="Segoe UI" w:cs="Segoe UI"/>
              </w:rPr>
              <w:t>? Proszę sprecyzować, w jaki:</w:t>
            </w:r>
          </w:p>
          <w:p w14:paraId="703F4CE2" w14:textId="77777777" w:rsidR="00B27934" w:rsidRPr="003E0D6E" w:rsidRDefault="00B27934" w:rsidP="00A9095C">
            <w:pPr>
              <w:rPr>
                <w:rFonts w:ascii="Segoe UI" w:hAnsi="Segoe UI" w:cs="Segoe UI"/>
              </w:rPr>
            </w:pPr>
            <w:r w:rsidRPr="003E0D6E">
              <w:rPr>
                <w:rFonts w:ascii="Segoe UI" w:hAnsi="Segoe UI" w:cs="Segoe UI"/>
                <w:w w:val="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47756CAB" w14:textId="77777777" w:rsidR="00B27934" w:rsidRPr="003E0D6E" w:rsidRDefault="00B27934" w:rsidP="00A9095C">
            <w:pPr>
              <w:pStyle w:val="Tiret1"/>
              <w:numPr>
                <w:ilvl w:val="0"/>
                <w:numId w:val="0"/>
              </w:numPr>
              <w:jc w:val="left"/>
              <w:rPr>
                <w:rFonts w:ascii="Segoe UI" w:hAnsi="Segoe UI" w:cs="Segoe UI"/>
                <w:b/>
                <w:sz w:val="20"/>
                <w:szCs w:val="20"/>
              </w:rPr>
            </w:pPr>
            <w:r w:rsidRPr="003E0D6E">
              <w:rPr>
                <w:rFonts w:ascii="Segoe UI" w:hAnsi="Segoe UI" w:cs="Segoe UI"/>
                <w:b/>
                <w:sz w:val="20"/>
                <w:szCs w:val="20"/>
              </w:rPr>
              <w:t>Podatki</w:t>
            </w:r>
          </w:p>
        </w:tc>
        <w:tc>
          <w:tcPr>
            <w:tcW w:w="2323" w:type="dxa"/>
            <w:shd w:val="clear" w:color="auto" w:fill="auto"/>
          </w:tcPr>
          <w:p w14:paraId="7ED6AB9E" w14:textId="77777777" w:rsidR="00B27934" w:rsidRPr="003E0D6E" w:rsidRDefault="00B27934" w:rsidP="00A9095C">
            <w:pPr>
              <w:rPr>
                <w:rFonts w:ascii="Segoe UI" w:hAnsi="Segoe UI" w:cs="Segoe UI"/>
                <w:b/>
              </w:rPr>
            </w:pPr>
            <w:r w:rsidRPr="003E0D6E">
              <w:rPr>
                <w:rFonts w:ascii="Segoe UI" w:hAnsi="Segoe UI" w:cs="Segoe UI"/>
                <w:b/>
              </w:rPr>
              <w:t>Składki na ubezpieczenia społeczne</w:t>
            </w:r>
          </w:p>
        </w:tc>
      </w:tr>
      <w:tr w:rsidR="00B27934" w:rsidRPr="003E0D6E" w14:paraId="43EB4450" w14:textId="77777777" w:rsidTr="00A9095C">
        <w:trPr>
          <w:trHeight w:val="1977"/>
        </w:trPr>
        <w:tc>
          <w:tcPr>
            <w:tcW w:w="4644" w:type="dxa"/>
            <w:vMerge/>
            <w:shd w:val="clear" w:color="auto" w:fill="auto"/>
          </w:tcPr>
          <w:p w14:paraId="0F54F41D" w14:textId="77777777" w:rsidR="00B27934" w:rsidRPr="003E0D6E" w:rsidRDefault="00B27934" w:rsidP="00A9095C">
            <w:pPr>
              <w:rPr>
                <w:rFonts w:ascii="Segoe UI" w:hAnsi="Segoe UI" w:cs="Segoe UI"/>
                <w:b/>
              </w:rPr>
            </w:pPr>
          </w:p>
        </w:tc>
        <w:tc>
          <w:tcPr>
            <w:tcW w:w="2322" w:type="dxa"/>
            <w:shd w:val="clear" w:color="auto" w:fill="auto"/>
          </w:tcPr>
          <w:p w14:paraId="4925BD6C"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47E0BD9D" w14:textId="77777777" w:rsidR="00B27934" w:rsidRPr="003E0D6E" w:rsidRDefault="00B27934" w:rsidP="00A9095C">
            <w:pPr>
              <w:pStyle w:val="Tiret0"/>
              <w:rPr>
                <w:rFonts w:ascii="Segoe UI" w:hAnsi="Segoe UI" w:cs="Segoe UI"/>
                <w:sz w:val="20"/>
                <w:szCs w:val="20"/>
              </w:rPr>
            </w:pPr>
            <w:r w:rsidRPr="003E0D6E">
              <w:rPr>
                <w:rFonts w:ascii="Segoe UI" w:hAnsi="Segoe UI" w:cs="Segoe UI"/>
                <w:sz w:val="20"/>
                <w:szCs w:val="20"/>
              </w:rPr>
              <w:t>[  ] Tak [  ] Nie</w:t>
            </w:r>
          </w:p>
          <w:p w14:paraId="13D700A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3A4117F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6E40CD32" w14:textId="77777777" w:rsidR="00B27934" w:rsidRPr="003E0D6E" w:rsidRDefault="00B27934" w:rsidP="00A9095C">
            <w:pPr>
              <w:pStyle w:val="Tiret0"/>
              <w:numPr>
                <w:ilvl w:val="0"/>
                <w:numId w:val="0"/>
              </w:numPr>
              <w:rPr>
                <w:rFonts w:ascii="Segoe UI" w:hAnsi="Segoe UI" w:cs="Segoe UI"/>
                <w:sz w:val="20"/>
                <w:szCs w:val="20"/>
              </w:rPr>
            </w:pPr>
          </w:p>
          <w:p w14:paraId="470CE409"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c>
          <w:tcPr>
            <w:tcW w:w="2323" w:type="dxa"/>
            <w:shd w:val="clear" w:color="auto" w:fill="auto"/>
          </w:tcPr>
          <w:p w14:paraId="54950443" w14:textId="77777777" w:rsidR="00B27934" w:rsidRPr="003E0D6E" w:rsidRDefault="00B27934" w:rsidP="00A9095C">
            <w:pPr>
              <w:rPr>
                <w:rFonts w:ascii="Segoe UI" w:hAnsi="Segoe UI" w:cs="Segoe UI"/>
              </w:rPr>
            </w:pPr>
            <w:r w:rsidRPr="003E0D6E">
              <w:rPr>
                <w:rFonts w:ascii="Segoe UI" w:hAnsi="Segoe UI" w:cs="Segoe UI"/>
              </w:rPr>
              <w:br/>
              <w:t>a) [……]</w:t>
            </w:r>
            <w:r w:rsidRPr="003E0D6E">
              <w:rPr>
                <w:rFonts w:ascii="Segoe UI" w:hAnsi="Segoe UI" w:cs="Segoe UI"/>
              </w:rPr>
              <w:br/>
            </w:r>
            <w:r w:rsidRPr="003E0D6E">
              <w:rPr>
                <w:rFonts w:ascii="Segoe UI" w:hAnsi="Segoe UI" w:cs="Segoe UI"/>
              </w:rPr>
              <w:br/>
              <w:t>b) [……]</w:t>
            </w:r>
            <w:r w:rsidRPr="003E0D6E">
              <w:rPr>
                <w:rFonts w:ascii="Segoe UI" w:hAnsi="Segoe UI" w:cs="Segoe UI"/>
              </w:rPr>
              <w:br/>
            </w:r>
            <w:r w:rsidRPr="003E0D6E">
              <w:rPr>
                <w:rFonts w:ascii="Segoe UI" w:hAnsi="Segoe UI" w:cs="Segoe UI"/>
              </w:rPr>
              <w:br/>
            </w:r>
            <w:r w:rsidRPr="003E0D6E">
              <w:rPr>
                <w:rFonts w:ascii="Segoe UI" w:hAnsi="Segoe UI" w:cs="Segoe UI"/>
              </w:rPr>
              <w:br/>
              <w:t>c1) [  ] Tak [  ] Nie</w:t>
            </w:r>
          </w:p>
          <w:p w14:paraId="73D153C1"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  ] Tak [  ] Nie</w:t>
            </w:r>
          </w:p>
          <w:p w14:paraId="4087160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p>
          <w:p w14:paraId="19645785"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p>
          <w:p w14:paraId="397E4868" w14:textId="77777777" w:rsidR="00B27934" w:rsidRPr="003E0D6E" w:rsidRDefault="00B27934" w:rsidP="00A9095C">
            <w:pPr>
              <w:rPr>
                <w:rFonts w:ascii="Segoe UI" w:hAnsi="Segoe UI" w:cs="Segoe UI"/>
                <w:w w:val="0"/>
              </w:rPr>
            </w:pPr>
          </w:p>
          <w:p w14:paraId="3CAC955F" w14:textId="77777777" w:rsidR="00B27934" w:rsidRPr="003E0D6E" w:rsidRDefault="00B27934" w:rsidP="00A9095C">
            <w:pPr>
              <w:rPr>
                <w:rFonts w:ascii="Segoe UI" w:hAnsi="Segoe UI" w:cs="Segoe UI"/>
              </w:rPr>
            </w:pPr>
            <w:r w:rsidRPr="003E0D6E">
              <w:rPr>
                <w:rFonts w:ascii="Segoe UI" w:hAnsi="Segoe UI" w:cs="Segoe UI"/>
                <w:w w:val="0"/>
              </w:rPr>
              <w:t>c2) [ …]</w:t>
            </w:r>
            <w:r w:rsidRPr="003E0D6E">
              <w:rPr>
                <w:rFonts w:ascii="Segoe UI" w:hAnsi="Segoe UI" w:cs="Segoe UI"/>
                <w:w w:val="0"/>
              </w:rPr>
              <w:br/>
            </w:r>
            <w:r w:rsidRPr="003E0D6E">
              <w:rPr>
                <w:rFonts w:ascii="Segoe UI" w:hAnsi="Segoe UI" w:cs="Segoe UI"/>
                <w:w w:val="0"/>
              </w:rPr>
              <w:br/>
              <w:t>d) [  ] Tak [  ] Nie</w:t>
            </w:r>
            <w:r w:rsidRPr="003E0D6E">
              <w:rPr>
                <w:rFonts w:ascii="Segoe UI" w:hAnsi="Segoe UI" w:cs="Segoe UI"/>
                <w:w w:val="0"/>
              </w:rPr>
              <w:br/>
            </w:r>
            <w:r w:rsidRPr="003E0D6E">
              <w:rPr>
                <w:rFonts w:ascii="Segoe UI" w:hAnsi="Segoe UI" w:cs="Segoe UI"/>
                <w:b/>
                <w:w w:val="0"/>
              </w:rPr>
              <w:t>Jeżeli tak</w:t>
            </w:r>
            <w:r w:rsidRPr="003E0D6E">
              <w:rPr>
                <w:rFonts w:ascii="Segoe UI" w:hAnsi="Segoe UI" w:cs="Segoe UI"/>
                <w:w w:val="0"/>
              </w:rPr>
              <w:t>, proszę podać szczegółowe informacje na ten temat: [……]</w:t>
            </w:r>
          </w:p>
        </w:tc>
      </w:tr>
      <w:tr w:rsidR="00B27934" w:rsidRPr="003E0D6E" w14:paraId="7EC3D36F" w14:textId="77777777" w:rsidTr="00A9095C">
        <w:tc>
          <w:tcPr>
            <w:tcW w:w="4644" w:type="dxa"/>
            <w:shd w:val="clear" w:color="auto" w:fill="auto"/>
          </w:tcPr>
          <w:p w14:paraId="33A892FF" w14:textId="77777777" w:rsidR="00B27934" w:rsidRPr="003E0D6E" w:rsidRDefault="00B27934" w:rsidP="00A9095C">
            <w:pPr>
              <w:rPr>
                <w:rFonts w:ascii="Segoe UI" w:hAnsi="Segoe UI" w:cs="Segoe UI"/>
              </w:rPr>
            </w:pPr>
            <w:r w:rsidRPr="003E0D6E">
              <w:rPr>
                <w:rFonts w:ascii="Segoe UI" w:hAnsi="Segoe UI" w:cs="Segoe UI"/>
              </w:rPr>
              <w:t>Jeżeli odnośna dokumentacja dotycząca płatności podatków lub składek na ubezpieczenie społeczne jest dostępna w formie elektronicznej, proszę wskazać:</w:t>
            </w:r>
          </w:p>
        </w:tc>
        <w:tc>
          <w:tcPr>
            <w:tcW w:w="4645" w:type="dxa"/>
            <w:gridSpan w:val="2"/>
            <w:shd w:val="clear" w:color="auto" w:fill="auto"/>
          </w:tcPr>
          <w:p w14:paraId="651C039F"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w:t>
            </w:r>
            <w:r w:rsidRPr="003E0D6E">
              <w:rPr>
                <w:rStyle w:val="Odwoanieprzypisudolnego"/>
                <w:rFonts w:ascii="Segoe UI" w:hAnsi="Segoe UI" w:cs="Segoe UI"/>
              </w:rPr>
              <w:t xml:space="preserve"> </w:t>
            </w:r>
            <w:r w:rsidRPr="003E0D6E">
              <w:rPr>
                <w:rStyle w:val="Odwoanieprzypisudolnego"/>
                <w:rFonts w:ascii="Segoe UI" w:hAnsi="Segoe UI" w:cs="Segoe UI"/>
              </w:rPr>
              <w:footnoteReference w:id="22"/>
            </w:r>
            <w:r w:rsidRPr="003E0D6E">
              <w:rPr>
                <w:rStyle w:val="Odwoanieprzypisudolnego"/>
                <w:rFonts w:ascii="Segoe UI" w:hAnsi="Segoe UI" w:cs="Segoe UI"/>
              </w:rPr>
              <w:br/>
            </w:r>
            <w:r w:rsidRPr="003E0D6E">
              <w:rPr>
                <w:rFonts w:ascii="Segoe UI" w:hAnsi="Segoe UI" w:cs="Segoe UI"/>
              </w:rPr>
              <w:t>[……][……][……]</w:t>
            </w:r>
          </w:p>
        </w:tc>
      </w:tr>
    </w:tbl>
    <w:p w14:paraId="39934003"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C: Podstawy związane z niewypłacalnością, konfliktem interesów lub wykroczeniami zawodowymi</w:t>
      </w:r>
      <w:r w:rsidRPr="003E0D6E">
        <w:rPr>
          <w:rStyle w:val="Odwoanieprzypisudolnego"/>
          <w:rFonts w:ascii="Segoe UI" w:hAnsi="Segoe UI" w:cs="Segoe UI"/>
          <w:sz w:val="20"/>
          <w:szCs w:val="20"/>
        </w:rPr>
        <w:footnoteReference w:id="23"/>
      </w:r>
    </w:p>
    <w:p w14:paraId="610B8223"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36BDCF0D" w14:textId="77777777" w:rsidTr="00A9095C">
        <w:tc>
          <w:tcPr>
            <w:tcW w:w="4644" w:type="dxa"/>
            <w:shd w:val="clear" w:color="auto" w:fill="auto"/>
          </w:tcPr>
          <w:p w14:paraId="118C6AC2" w14:textId="77777777" w:rsidR="00B27934" w:rsidRPr="003E0D6E" w:rsidRDefault="00B27934" w:rsidP="00A9095C">
            <w:pPr>
              <w:rPr>
                <w:rFonts w:ascii="Segoe UI" w:hAnsi="Segoe UI" w:cs="Segoe UI"/>
                <w:b/>
              </w:rPr>
            </w:pPr>
            <w:r w:rsidRPr="003E0D6E">
              <w:rPr>
                <w:rFonts w:ascii="Segoe UI" w:hAnsi="Segoe UI" w:cs="Segoe UI"/>
                <w:b/>
              </w:rPr>
              <w:t>Informacje dotyczące ewentualnej niewypłacalności, konfliktu interesów lub wykroczeń zawodowych</w:t>
            </w:r>
          </w:p>
        </w:tc>
        <w:tc>
          <w:tcPr>
            <w:tcW w:w="4645" w:type="dxa"/>
            <w:shd w:val="clear" w:color="auto" w:fill="auto"/>
          </w:tcPr>
          <w:p w14:paraId="52E8597C"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2C6F153F" w14:textId="77777777" w:rsidTr="00A9095C">
        <w:trPr>
          <w:trHeight w:val="406"/>
        </w:trPr>
        <w:tc>
          <w:tcPr>
            <w:tcW w:w="4644" w:type="dxa"/>
            <w:vMerge w:val="restart"/>
            <w:shd w:val="clear" w:color="auto" w:fill="auto"/>
          </w:tcPr>
          <w:p w14:paraId="2ABCF9DE" w14:textId="77777777" w:rsidR="00B27934" w:rsidRPr="003E0D6E" w:rsidRDefault="00B27934" w:rsidP="00A9095C">
            <w:pPr>
              <w:rPr>
                <w:rFonts w:ascii="Segoe UI" w:hAnsi="Segoe UI" w:cs="Segoe UI"/>
              </w:rPr>
            </w:pPr>
            <w:r w:rsidRPr="003E0D6E">
              <w:rPr>
                <w:rFonts w:ascii="Segoe UI" w:hAnsi="Segoe UI" w:cs="Segoe UI"/>
              </w:rPr>
              <w:t xml:space="preserve">Czy wykonawca, </w:t>
            </w:r>
            <w:r w:rsidRPr="003E0D6E">
              <w:rPr>
                <w:rFonts w:ascii="Segoe UI" w:hAnsi="Segoe UI" w:cs="Segoe UI"/>
                <w:b/>
              </w:rPr>
              <w:t>wedle własnej wiedzy</w:t>
            </w:r>
            <w:r w:rsidRPr="003E0D6E">
              <w:rPr>
                <w:rFonts w:ascii="Segoe UI" w:hAnsi="Segoe UI" w:cs="Segoe UI"/>
              </w:rPr>
              <w:t xml:space="preserve">, naruszył </w:t>
            </w:r>
            <w:r w:rsidRPr="003E0D6E">
              <w:rPr>
                <w:rFonts w:ascii="Segoe UI" w:hAnsi="Segoe UI" w:cs="Segoe UI"/>
                <w:b/>
              </w:rPr>
              <w:t>swoje obowiązki</w:t>
            </w:r>
            <w:r w:rsidRPr="003E0D6E">
              <w:rPr>
                <w:rFonts w:ascii="Segoe UI" w:hAnsi="Segoe UI" w:cs="Segoe UI"/>
              </w:rPr>
              <w:t xml:space="preserve"> w dziedzinie </w:t>
            </w:r>
            <w:r w:rsidRPr="003E0D6E">
              <w:rPr>
                <w:rFonts w:ascii="Segoe UI" w:hAnsi="Segoe UI" w:cs="Segoe UI"/>
                <w:b/>
              </w:rPr>
              <w:t>prawa środowiska, prawa socjalnego i prawa pracy</w:t>
            </w:r>
            <w:r w:rsidRPr="003E0D6E">
              <w:rPr>
                <w:rStyle w:val="Odwoanieprzypisudolnego"/>
                <w:rFonts w:ascii="Segoe UI" w:hAnsi="Segoe UI" w:cs="Segoe UI"/>
                <w:b/>
              </w:rPr>
              <w:footnoteReference w:id="24"/>
            </w:r>
            <w:r w:rsidRPr="003E0D6E">
              <w:rPr>
                <w:rFonts w:ascii="Segoe UI" w:hAnsi="Segoe UI" w:cs="Segoe UI"/>
              </w:rPr>
              <w:t>?</w:t>
            </w:r>
          </w:p>
        </w:tc>
        <w:tc>
          <w:tcPr>
            <w:tcW w:w="4645" w:type="dxa"/>
            <w:shd w:val="clear" w:color="auto" w:fill="auto"/>
          </w:tcPr>
          <w:p w14:paraId="2ECA92D1" w14:textId="77777777" w:rsidR="00B27934" w:rsidRPr="003E0D6E" w:rsidRDefault="00B27934" w:rsidP="00A9095C">
            <w:pPr>
              <w:rPr>
                <w:rFonts w:ascii="Segoe UI" w:hAnsi="Segoe UI" w:cs="Segoe UI"/>
              </w:rPr>
            </w:pPr>
            <w:r w:rsidRPr="003E0D6E">
              <w:rPr>
                <w:rFonts w:ascii="Segoe UI" w:hAnsi="Segoe UI" w:cs="Segoe UI"/>
              </w:rPr>
              <w:t>[  ] Tak [  ] Nie</w:t>
            </w:r>
          </w:p>
        </w:tc>
      </w:tr>
      <w:tr w:rsidR="00B27934" w:rsidRPr="003E0D6E" w14:paraId="7F86706D" w14:textId="77777777" w:rsidTr="00A9095C">
        <w:trPr>
          <w:trHeight w:val="405"/>
        </w:trPr>
        <w:tc>
          <w:tcPr>
            <w:tcW w:w="4644" w:type="dxa"/>
            <w:vMerge/>
            <w:shd w:val="clear" w:color="auto" w:fill="auto"/>
          </w:tcPr>
          <w:p w14:paraId="3C8EEA01" w14:textId="77777777" w:rsidR="00B27934" w:rsidRPr="003E0D6E" w:rsidRDefault="00B27934" w:rsidP="00A9095C">
            <w:pPr>
              <w:rPr>
                <w:rFonts w:ascii="Segoe UI" w:hAnsi="Segoe UI" w:cs="Segoe UI"/>
              </w:rPr>
            </w:pPr>
          </w:p>
        </w:tc>
        <w:tc>
          <w:tcPr>
            <w:tcW w:w="4645" w:type="dxa"/>
            <w:shd w:val="clear" w:color="auto" w:fill="auto"/>
          </w:tcPr>
          <w:p w14:paraId="51B3F337"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wykazania swojej rzetelności pomimo istnienia odpowiedniej podstawy wykluczenia („samooczyszczenie”)?</w:t>
            </w:r>
            <w:r w:rsidRPr="003E0D6E">
              <w:rPr>
                <w:rFonts w:ascii="Segoe UI" w:hAnsi="Segoe UI" w:cs="Segoe UI"/>
              </w:rPr>
              <w:br/>
              <w:t>[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A7022C2" w14:textId="77777777" w:rsidTr="00A9095C">
        <w:tc>
          <w:tcPr>
            <w:tcW w:w="4644" w:type="dxa"/>
            <w:shd w:val="clear" w:color="auto" w:fill="CCCCCC"/>
          </w:tcPr>
          <w:p w14:paraId="6393F191" w14:textId="77777777" w:rsidR="00B27934" w:rsidRPr="003E0D6E" w:rsidRDefault="00B27934" w:rsidP="00A9095C">
            <w:pPr>
              <w:pStyle w:val="NormalLeft"/>
              <w:rPr>
                <w:rFonts w:ascii="Segoe UI" w:hAnsi="Segoe UI" w:cs="Segoe UI"/>
                <w:b/>
                <w:sz w:val="20"/>
                <w:szCs w:val="20"/>
              </w:rPr>
            </w:pPr>
            <w:r w:rsidRPr="003E0D6E">
              <w:rPr>
                <w:rFonts w:ascii="Segoe UI" w:hAnsi="Segoe UI" w:cs="Segoe UI"/>
                <w:sz w:val="20"/>
                <w:szCs w:val="20"/>
              </w:rPr>
              <w:t>Czy wykonawca znajduje się w jednej z następujących sytuacji:</w:t>
            </w:r>
            <w:r w:rsidRPr="003E0D6E">
              <w:rPr>
                <w:rFonts w:ascii="Segoe UI" w:hAnsi="Segoe UI" w:cs="Segoe UI"/>
                <w:sz w:val="20"/>
                <w:szCs w:val="20"/>
              </w:rPr>
              <w:br/>
              <w:t xml:space="preserve">a) </w:t>
            </w:r>
            <w:r w:rsidRPr="003E0D6E">
              <w:rPr>
                <w:rFonts w:ascii="Segoe UI" w:hAnsi="Segoe UI" w:cs="Segoe UI"/>
                <w:b/>
                <w:sz w:val="20"/>
                <w:szCs w:val="20"/>
              </w:rPr>
              <w:t>zbankrutował</w:t>
            </w:r>
            <w:r w:rsidRPr="003E0D6E">
              <w:rPr>
                <w:rFonts w:ascii="Segoe UI" w:hAnsi="Segoe UI" w:cs="Segoe UI"/>
                <w:sz w:val="20"/>
                <w:szCs w:val="20"/>
              </w:rPr>
              <w:t>; lub</w:t>
            </w:r>
            <w:r w:rsidRPr="003E0D6E">
              <w:rPr>
                <w:rFonts w:ascii="Segoe UI" w:hAnsi="Segoe UI" w:cs="Segoe UI"/>
                <w:sz w:val="20"/>
                <w:szCs w:val="20"/>
              </w:rPr>
              <w:br/>
              <w:t xml:space="preserve">b) </w:t>
            </w:r>
            <w:r w:rsidRPr="003E0D6E">
              <w:rPr>
                <w:rFonts w:ascii="Segoe UI" w:hAnsi="Segoe UI" w:cs="Segoe UI"/>
                <w:b/>
                <w:sz w:val="20"/>
                <w:szCs w:val="20"/>
              </w:rPr>
              <w:t>prowadzone jest wobec niego postępowanie upadłościowe</w:t>
            </w:r>
            <w:r w:rsidRPr="003E0D6E">
              <w:rPr>
                <w:rFonts w:ascii="Segoe UI" w:hAnsi="Segoe UI" w:cs="Segoe UI"/>
                <w:sz w:val="20"/>
                <w:szCs w:val="20"/>
              </w:rPr>
              <w:t xml:space="preserve"> lub likwidacyjne; lub</w:t>
            </w:r>
            <w:r w:rsidRPr="003E0D6E">
              <w:rPr>
                <w:rFonts w:ascii="Segoe UI" w:hAnsi="Segoe UI" w:cs="Segoe UI"/>
                <w:sz w:val="20"/>
                <w:szCs w:val="20"/>
              </w:rPr>
              <w:br/>
              <w:t xml:space="preserve">c) zawarł </w:t>
            </w:r>
            <w:r w:rsidRPr="003E0D6E">
              <w:rPr>
                <w:rFonts w:ascii="Segoe UI" w:hAnsi="Segoe UI" w:cs="Segoe UI"/>
                <w:b/>
                <w:sz w:val="20"/>
                <w:szCs w:val="20"/>
              </w:rPr>
              <w:t>układ z wierzycielami</w:t>
            </w:r>
            <w:r w:rsidRPr="003E0D6E">
              <w:rPr>
                <w:rFonts w:ascii="Segoe UI" w:hAnsi="Segoe UI" w:cs="Segoe UI"/>
                <w:sz w:val="20"/>
                <w:szCs w:val="20"/>
              </w:rPr>
              <w:t>; lub</w:t>
            </w:r>
            <w:r w:rsidRPr="003E0D6E">
              <w:rPr>
                <w:rFonts w:ascii="Segoe UI" w:hAnsi="Segoe UI" w:cs="Segoe UI"/>
                <w:sz w:val="20"/>
                <w:szCs w:val="20"/>
              </w:rPr>
              <w:br/>
              <w:t>d) znajduje się w innej tego rodzaju sytuacji wynikającej z podobnej procedury przewidzianej w krajowych przepisach ustawowych i wykonawczych</w:t>
            </w:r>
            <w:r w:rsidRPr="003E0D6E">
              <w:rPr>
                <w:rStyle w:val="Odwoanieprzypisudolnego"/>
                <w:rFonts w:ascii="Segoe UI" w:hAnsi="Segoe UI" w:cs="Segoe UI"/>
                <w:sz w:val="20"/>
                <w:szCs w:val="20"/>
              </w:rPr>
              <w:footnoteReference w:id="25"/>
            </w:r>
            <w:r w:rsidRPr="003E0D6E">
              <w:rPr>
                <w:rFonts w:ascii="Segoe UI" w:hAnsi="Segoe UI" w:cs="Segoe UI"/>
                <w:sz w:val="20"/>
                <w:szCs w:val="20"/>
              </w:rPr>
              <w:t>; lub</w:t>
            </w:r>
            <w:r w:rsidRPr="003E0D6E">
              <w:rPr>
                <w:rFonts w:ascii="Segoe UI" w:hAnsi="Segoe UI" w:cs="Segoe UI"/>
                <w:sz w:val="20"/>
                <w:szCs w:val="20"/>
              </w:rPr>
              <w:br/>
              <w:t>e) jego aktywami zarządza likwidator lub sąd; lub</w:t>
            </w:r>
            <w:r w:rsidRPr="003E0D6E">
              <w:rPr>
                <w:rFonts w:ascii="Segoe UI" w:hAnsi="Segoe UI" w:cs="Segoe UI"/>
                <w:sz w:val="20"/>
                <w:szCs w:val="20"/>
              </w:rPr>
              <w:br/>
              <w:t>f) jego działalność gospodarcza jest zawieszona?</w:t>
            </w:r>
            <w:r w:rsidRPr="003E0D6E">
              <w:rPr>
                <w:rFonts w:ascii="Segoe UI" w:hAnsi="Segoe UI" w:cs="Segoe UI"/>
                <w:sz w:val="20"/>
                <w:szCs w:val="20"/>
              </w:rPr>
              <w:br/>
            </w:r>
            <w:r w:rsidRPr="003E0D6E">
              <w:rPr>
                <w:rFonts w:ascii="Segoe UI" w:hAnsi="Segoe UI" w:cs="Segoe UI"/>
                <w:b/>
                <w:sz w:val="20"/>
                <w:szCs w:val="20"/>
              </w:rPr>
              <w:t>Jeżeli tak:</w:t>
            </w:r>
          </w:p>
          <w:p w14:paraId="3DA73E23"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szczegółowe informacje:</w:t>
            </w:r>
          </w:p>
          <w:p w14:paraId="5407A539"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Proszę podać powody, które pomimo powyższej sytuacji umożliwiają realizację zamówienia, z uwzględnieniem mających zastosowanie przepisów krajowych i środków dotyczących kontynuowania działalności gospodarczej</w:t>
            </w:r>
            <w:r w:rsidRPr="003E0D6E">
              <w:rPr>
                <w:rStyle w:val="Odwoanieprzypisudolnego"/>
                <w:rFonts w:ascii="Segoe UI" w:hAnsi="Segoe UI" w:cs="Segoe UI"/>
                <w:sz w:val="20"/>
                <w:szCs w:val="20"/>
              </w:rPr>
              <w:footnoteReference w:id="26"/>
            </w:r>
            <w:r w:rsidRPr="003E0D6E">
              <w:rPr>
                <w:rFonts w:ascii="Segoe UI" w:hAnsi="Segoe UI" w:cs="Segoe UI"/>
                <w:sz w:val="20"/>
                <w:szCs w:val="20"/>
              </w:rPr>
              <w:t>.</w:t>
            </w:r>
          </w:p>
          <w:p w14:paraId="445A53B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Jeżeli odnośna dokumentacja jest dostępna w formie elektronicznej, proszę wskazać:</w:t>
            </w:r>
          </w:p>
        </w:tc>
        <w:tc>
          <w:tcPr>
            <w:tcW w:w="4645" w:type="dxa"/>
            <w:shd w:val="clear" w:color="auto" w:fill="CCCCCC"/>
          </w:tcPr>
          <w:p w14:paraId="584BB0A2" w14:textId="1F22E4B8" w:rsidR="00B27934" w:rsidRPr="003E0D6E" w:rsidRDefault="00B27934" w:rsidP="00A9095C">
            <w:pPr>
              <w:rPr>
                <w:rFonts w:ascii="Segoe UI" w:hAnsi="Segoe UI" w:cs="Segoe UI"/>
                <w:b/>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p w14:paraId="6AC4266B" w14:textId="77777777" w:rsidR="00B27934" w:rsidRPr="003E0D6E" w:rsidRDefault="00B27934" w:rsidP="00A9095C">
            <w:pPr>
              <w:rPr>
                <w:rFonts w:ascii="Segoe UI" w:hAnsi="Segoe UI" w:cs="Segoe UI"/>
              </w:rPr>
            </w:pPr>
          </w:p>
          <w:p w14:paraId="0202C279" w14:textId="77777777" w:rsidR="00B27934" w:rsidRPr="003E0D6E" w:rsidRDefault="00B27934" w:rsidP="00A9095C">
            <w:pPr>
              <w:rPr>
                <w:rFonts w:ascii="Segoe UI" w:hAnsi="Segoe UI" w:cs="Segoe UI"/>
              </w:rPr>
            </w:pPr>
          </w:p>
          <w:p w14:paraId="3EEB4924"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p>
          <w:p w14:paraId="6361B1DC" w14:textId="77777777" w:rsidR="00B27934" w:rsidRPr="003E0D6E" w:rsidRDefault="00B27934" w:rsidP="008F21FE">
            <w:pPr>
              <w:pStyle w:val="Tiret0"/>
              <w:numPr>
                <w:ilvl w:val="0"/>
                <w:numId w:val="12"/>
              </w:numPr>
              <w:rPr>
                <w:rFonts w:ascii="Segoe UI" w:hAnsi="Segoe UI" w:cs="Segoe UI"/>
                <w:sz w:val="20"/>
                <w:szCs w:val="20"/>
              </w:rPr>
            </w:pP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r w:rsidRPr="003E0D6E">
              <w:rPr>
                <w:rFonts w:ascii="Segoe UI" w:hAnsi="Segoe UI" w:cs="Segoe UI"/>
                <w:sz w:val="20"/>
                <w:szCs w:val="20"/>
              </w:rPr>
              <w:br/>
            </w:r>
          </w:p>
          <w:p w14:paraId="35F13637" w14:textId="77777777" w:rsidR="00B27934" w:rsidRPr="003E0D6E" w:rsidRDefault="00B27934" w:rsidP="00A9095C">
            <w:pPr>
              <w:pStyle w:val="Tiret0"/>
              <w:numPr>
                <w:ilvl w:val="0"/>
                <w:numId w:val="0"/>
              </w:numPr>
              <w:ind w:left="850"/>
              <w:rPr>
                <w:rFonts w:ascii="Segoe UI" w:hAnsi="Segoe UI" w:cs="Segoe UI"/>
                <w:sz w:val="20"/>
                <w:szCs w:val="20"/>
              </w:rPr>
            </w:pPr>
          </w:p>
          <w:p w14:paraId="01B9A809"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5430E98B" w14:textId="77777777" w:rsidTr="00A9095C">
        <w:trPr>
          <w:trHeight w:val="303"/>
        </w:trPr>
        <w:tc>
          <w:tcPr>
            <w:tcW w:w="4644" w:type="dxa"/>
            <w:vMerge w:val="restart"/>
            <w:shd w:val="clear" w:color="auto" w:fill="auto"/>
          </w:tcPr>
          <w:p w14:paraId="4AF23CE0"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 xml:space="preserve">Czy wykonawca jest winien </w:t>
            </w:r>
            <w:r w:rsidRPr="003E0D6E">
              <w:rPr>
                <w:rFonts w:ascii="Segoe UI" w:hAnsi="Segoe UI" w:cs="Segoe UI"/>
                <w:b/>
                <w:sz w:val="20"/>
                <w:szCs w:val="20"/>
              </w:rPr>
              <w:t>poważnego wykroczenia zawodowego</w:t>
            </w:r>
            <w:r w:rsidRPr="003E0D6E">
              <w:rPr>
                <w:rStyle w:val="Odwoanieprzypisudolnego"/>
                <w:rFonts w:ascii="Segoe UI" w:hAnsi="Segoe UI" w:cs="Segoe UI"/>
                <w:b/>
                <w:sz w:val="20"/>
                <w:szCs w:val="20"/>
              </w:rPr>
              <w:footnoteReference w:id="27"/>
            </w:r>
            <w:r w:rsidRPr="003E0D6E">
              <w:rPr>
                <w:rFonts w:ascii="Segoe UI" w:hAnsi="Segoe UI" w:cs="Segoe UI"/>
                <w:sz w:val="20"/>
                <w:szCs w:val="20"/>
              </w:rPr>
              <w:t xml:space="preserve">? </w:t>
            </w:r>
            <w:r w:rsidRPr="003E0D6E">
              <w:rPr>
                <w:rFonts w:ascii="Segoe UI" w:hAnsi="Segoe UI" w:cs="Segoe UI"/>
                <w:sz w:val="20"/>
                <w:szCs w:val="20"/>
              </w:rPr>
              <w:br/>
              <w:t>Jeżeli tak, proszę podać szczegółowe informacje na ten temat:</w:t>
            </w:r>
          </w:p>
        </w:tc>
        <w:tc>
          <w:tcPr>
            <w:tcW w:w="4645" w:type="dxa"/>
            <w:shd w:val="clear" w:color="auto" w:fill="auto"/>
          </w:tcPr>
          <w:p w14:paraId="4A164A65"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p>
        </w:tc>
      </w:tr>
      <w:tr w:rsidR="00B27934" w:rsidRPr="003E0D6E" w14:paraId="57E5E210" w14:textId="77777777" w:rsidTr="00A9095C">
        <w:trPr>
          <w:trHeight w:val="303"/>
        </w:trPr>
        <w:tc>
          <w:tcPr>
            <w:tcW w:w="4644" w:type="dxa"/>
            <w:vMerge/>
            <w:shd w:val="clear" w:color="auto" w:fill="auto"/>
          </w:tcPr>
          <w:p w14:paraId="737C6610" w14:textId="77777777" w:rsidR="00B27934" w:rsidRPr="003E0D6E" w:rsidRDefault="00B27934" w:rsidP="00A9095C">
            <w:pPr>
              <w:pStyle w:val="NormalLeft"/>
              <w:rPr>
                <w:rFonts w:ascii="Segoe UI" w:hAnsi="Segoe UI" w:cs="Segoe UI"/>
                <w:sz w:val="20"/>
                <w:szCs w:val="20"/>
              </w:rPr>
            </w:pPr>
          </w:p>
        </w:tc>
        <w:tc>
          <w:tcPr>
            <w:tcW w:w="4645" w:type="dxa"/>
            <w:shd w:val="clear" w:color="auto" w:fill="auto"/>
          </w:tcPr>
          <w:p w14:paraId="06647B96"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42F99A3B" w14:textId="77777777" w:rsidTr="00A9095C">
        <w:trPr>
          <w:trHeight w:val="515"/>
        </w:trPr>
        <w:tc>
          <w:tcPr>
            <w:tcW w:w="4644" w:type="dxa"/>
            <w:vMerge w:val="restart"/>
            <w:shd w:val="clear" w:color="auto" w:fill="auto"/>
          </w:tcPr>
          <w:p w14:paraId="291E5EF9" w14:textId="77777777" w:rsidR="00B27934" w:rsidRPr="003E0D6E" w:rsidRDefault="00B27934" w:rsidP="00A9095C">
            <w:pPr>
              <w:pStyle w:val="NormalLeft"/>
              <w:rPr>
                <w:rFonts w:ascii="Segoe UI" w:hAnsi="Segoe UI" w:cs="Segoe UI"/>
                <w:sz w:val="20"/>
                <w:szCs w:val="20"/>
              </w:rPr>
            </w:pPr>
            <w:r w:rsidRPr="003E0D6E">
              <w:rPr>
                <w:rStyle w:val="NormalBoldChar"/>
                <w:rFonts w:ascii="Segoe UI" w:hAnsi="Segoe UI" w:cs="Segoe UI"/>
                <w:b w:val="0"/>
                <w:w w:val="0"/>
                <w:sz w:val="20"/>
                <w:szCs w:val="20"/>
              </w:rPr>
              <w:t>Czy wykonawca</w:t>
            </w:r>
            <w:r w:rsidRPr="003E0D6E">
              <w:rPr>
                <w:rFonts w:ascii="Segoe UI" w:hAnsi="Segoe UI" w:cs="Segoe UI"/>
                <w:sz w:val="20"/>
                <w:szCs w:val="20"/>
              </w:rPr>
              <w:t xml:space="preserve"> zawarł z innymi wykonawcami </w:t>
            </w:r>
            <w:r w:rsidRPr="003E0D6E">
              <w:rPr>
                <w:rFonts w:ascii="Segoe UI" w:hAnsi="Segoe UI" w:cs="Segoe UI"/>
                <w:b/>
                <w:sz w:val="20"/>
                <w:szCs w:val="20"/>
              </w:rPr>
              <w:t>porozumienia mające na celu zakłócenie konkurencji</w:t>
            </w:r>
            <w:r w:rsidRPr="003E0D6E">
              <w:rPr>
                <w:rFonts w:ascii="Segoe UI" w:hAnsi="Segoe UI" w:cs="Segoe UI"/>
                <w:sz w:val="20"/>
                <w:szCs w:val="20"/>
              </w:rPr>
              <w:t>?</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0D2E442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232A271F" w14:textId="77777777" w:rsidTr="00A9095C">
        <w:trPr>
          <w:trHeight w:val="514"/>
        </w:trPr>
        <w:tc>
          <w:tcPr>
            <w:tcW w:w="4644" w:type="dxa"/>
            <w:vMerge/>
            <w:shd w:val="clear" w:color="auto" w:fill="auto"/>
          </w:tcPr>
          <w:p w14:paraId="7C9EB241" w14:textId="77777777" w:rsidR="00B27934" w:rsidRPr="003E0D6E" w:rsidRDefault="00B27934" w:rsidP="00A9095C">
            <w:pPr>
              <w:pStyle w:val="NormalLeft"/>
              <w:rPr>
                <w:rStyle w:val="NormalBoldChar"/>
                <w:rFonts w:ascii="Segoe UI" w:hAnsi="Segoe UI" w:cs="Segoe UI"/>
                <w:b w:val="0"/>
                <w:w w:val="0"/>
                <w:sz w:val="20"/>
                <w:szCs w:val="20"/>
              </w:rPr>
            </w:pPr>
          </w:p>
        </w:tc>
        <w:tc>
          <w:tcPr>
            <w:tcW w:w="4645" w:type="dxa"/>
            <w:shd w:val="clear" w:color="auto" w:fill="auto"/>
          </w:tcPr>
          <w:p w14:paraId="6F296C3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077D466" w14:textId="77777777" w:rsidTr="00A9095C">
        <w:trPr>
          <w:trHeight w:val="1316"/>
        </w:trPr>
        <w:tc>
          <w:tcPr>
            <w:tcW w:w="4644" w:type="dxa"/>
            <w:shd w:val="clear" w:color="auto" w:fill="CCCCCC"/>
          </w:tcPr>
          <w:p w14:paraId="232B8457"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wie o jakimkolwiek </w:t>
            </w:r>
            <w:r w:rsidRPr="003E0D6E">
              <w:rPr>
                <w:rFonts w:ascii="Segoe UI" w:hAnsi="Segoe UI" w:cs="Segoe UI"/>
                <w:b/>
                <w:sz w:val="20"/>
                <w:szCs w:val="20"/>
              </w:rPr>
              <w:t>konflikcie interesów</w:t>
            </w:r>
            <w:r w:rsidRPr="003E0D6E">
              <w:rPr>
                <w:rStyle w:val="Odwoanieprzypisudolnego"/>
                <w:rFonts w:ascii="Segoe UI" w:hAnsi="Segoe UI" w:cs="Segoe UI"/>
                <w:b/>
                <w:sz w:val="20"/>
                <w:szCs w:val="20"/>
              </w:rPr>
              <w:footnoteReference w:id="28"/>
            </w:r>
            <w:r w:rsidRPr="003E0D6E">
              <w:rPr>
                <w:rFonts w:ascii="Segoe UI" w:hAnsi="Segoe UI" w:cs="Segoe UI"/>
                <w:sz w:val="20"/>
                <w:szCs w:val="20"/>
              </w:rPr>
              <w:t xml:space="preserve"> spowodowanym jego udziałem w postępowaniu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5780BA4C" w14:textId="52A51A4D"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t>[…]</w:t>
            </w:r>
            <w:r w:rsidR="00B91EAE" w:rsidRPr="003E0D6E">
              <w:rPr>
                <w:rFonts w:ascii="Segoe UI" w:hAnsi="Segoe UI" w:cs="Segoe UI"/>
              </w:rPr>
              <w:t xml:space="preserve">       </w:t>
            </w:r>
            <w:r w:rsidR="009D5522">
              <w:rPr>
                <w:rFonts w:ascii="Segoe UI" w:hAnsi="Segoe UI" w:cs="Segoe UI"/>
              </w:rPr>
              <w:t xml:space="preserve">                 </w:t>
            </w:r>
            <w:r w:rsidR="00B91EAE" w:rsidRPr="003E0D6E">
              <w:rPr>
                <w:rFonts w:ascii="Segoe UI" w:hAnsi="Segoe UI" w:cs="Segoe UI"/>
                <w:b/>
              </w:rPr>
              <w:t>NIE DOTYCZY</w:t>
            </w:r>
          </w:p>
        </w:tc>
      </w:tr>
      <w:tr w:rsidR="00B27934" w:rsidRPr="003E0D6E" w14:paraId="2C0BD9BB" w14:textId="77777777" w:rsidTr="00A9095C">
        <w:trPr>
          <w:trHeight w:val="1544"/>
        </w:trPr>
        <w:tc>
          <w:tcPr>
            <w:tcW w:w="4644" w:type="dxa"/>
            <w:shd w:val="clear" w:color="auto" w:fill="auto"/>
          </w:tcPr>
          <w:p w14:paraId="101BF7EB" w14:textId="77777777" w:rsidR="00B27934" w:rsidRPr="003E0D6E" w:rsidRDefault="00B27934" w:rsidP="00A9095C">
            <w:pPr>
              <w:pStyle w:val="NormalLeft"/>
              <w:rPr>
                <w:rStyle w:val="NormalBoldChar"/>
                <w:rFonts w:ascii="Segoe UI" w:hAnsi="Segoe UI" w:cs="Segoe UI"/>
                <w:b w:val="0"/>
                <w:w w:val="0"/>
                <w:sz w:val="20"/>
                <w:szCs w:val="20"/>
              </w:rPr>
            </w:pPr>
            <w:r w:rsidRPr="003E0D6E">
              <w:rPr>
                <w:rStyle w:val="NormalBoldChar"/>
                <w:rFonts w:ascii="Segoe UI" w:hAnsi="Segoe UI" w:cs="Segoe UI"/>
                <w:b w:val="0"/>
                <w:w w:val="0"/>
                <w:sz w:val="20"/>
                <w:szCs w:val="20"/>
              </w:rPr>
              <w:t xml:space="preserve">Czy wykonawca lub </w:t>
            </w:r>
            <w:r w:rsidRPr="003E0D6E">
              <w:rPr>
                <w:rFonts w:ascii="Segoe UI" w:hAnsi="Segoe UI" w:cs="Segoe UI"/>
                <w:sz w:val="20"/>
                <w:szCs w:val="20"/>
              </w:rPr>
              <w:t xml:space="preserve">przedsiębiorstwo związane z wykonawcą </w:t>
            </w:r>
            <w:r w:rsidRPr="003E0D6E">
              <w:rPr>
                <w:rFonts w:ascii="Segoe UI" w:hAnsi="Segoe UI" w:cs="Segoe UI"/>
                <w:b/>
                <w:sz w:val="20"/>
                <w:szCs w:val="20"/>
              </w:rPr>
              <w:t>doradzał(-o)</w:t>
            </w:r>
            <w:r w:rsidRPr="003E0D6E">
              <w:rPr>
                <w:rFonts w:ascii="Segoe UI" w:hAnsi="Segoe UI" w:cs="Segoe UI"/>
                <w:sz w:val="20"/>
                <w:szCs w:val="20"/>
              </w:rPr>
              <w:t xml:space="preserve"> instytucji zamawiającej lub podmiotowi zamawiającemu bądź był(-o) w inny sposób </w:t>
            </w:r>
            <w:r w:rsidRPr="003E0D6E">
              <w:rPr>
                <w:rFonts w:ascii="Segoe UI" w:hAnsi="Segoe UI" w:cs="Segoe UI"/>
                <w:b/>
                <w:sz w:val="20"/>
                <w:szCs w:val="20"/>
              </w:rPr>
              <w:t>zaangażowany(-e) w przygotowanie</w:t>
            </w:r>
            <w:r w:rsidRPr="003E0D6E">
              <w:rPr>
                <w:rFonts w:ascii="Segoe UI" w:hAnsi="Segoe UI" w:cs="Segoe UI"/>
                <w:sz w:val="20"/>
                <w:szCs w:val="20"/>
              </w:rPr>
              <w:t xml:space="preserve"> postępowania o udzielenie zamówienia?</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auto"/>
          </w:tcPr>
          <w:p w14:paraId="1C02A1F4"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r w:rsidR="00B27934" w:rsidRPr="003E0D6E" w14:paraId="706E5BC1" w14:textId="77777777" w:rsidTr="00A9095C">
        <w:trPr>
          <w:trHeight w:val="932"/>
        </w:trPr>
        <w:tc>
          <w:tcPr>
            <w:tcW w:w="4644" w:type="dxa"/>
            <w:vMerge w:val="restart"/>
            <w:shd w:val="clear" w:color="auto" w:fill="CCCCCC"/>
          </w:tcPr>
          <w:p w14:paraId="5DACB316" w14:textId="77777777" w:rsidR="00B27934" w:rsidRPr="003E0D6E" w:rsidRDefault="00B27934" w:rsidP="00A9095C">
            <w:pPr>
              <w:pStyle w:val="NormalLeft"/>
              <w:rPr>
                <w:rStyle w:val="NormalBoldChar"/>
                <w:rFonts w:ascii="Segoe UI" w:hAnsi="Segoe UI" w:cs="Segoe UI"/>
                <w:b w:val="0"/>
                <w:w w:val="0"/>
                <w:sz w:val="20"/>
                <w:szCs w:val="20"/>
              </w:rPr>
            </w:pPr>
            <w:r w:rsidRPr="003E0D6E">
              <w:rPr>
                <w:rFonts w:ascii="Segoe UI" w:hAnsi="Segoe UI" w:cs="Segoe UI"/>
                <w:sz w:val="20"/>
                <w:szCs w:val="20"/>
              </w:rPr>
              <w:t xml:space="preserve">Czy wykonawca znajdował się w sytuacji, w której wcześniejsza umowa w sprawie zamówienia publicznego, wcześniejsza umowa z podmiotem zamawiającym lub wcześniejsza umowa w sprawie koncesji została </w:t>
            </w:r>
            <w:r w:rsidRPr="003E0D6E">
              <w:rPr>
                <w:rFonts w:ascii="Segoe UI" w:hAnsi="Segoe UI" w:cs="Segoe UI"/>
                <w:b/>
                <w:sz w:val="20"/>
                <w:szCs w:val="20"/>
              </w:rPr>
              <w:t>rozwiązana przed czasem</w:t>
            </w:r>
            <w:r w:rsidRPr="003E0D6E">
              <w:rPr>
                <w:rFonts w:ascii="Segoe UI" w:hAnsi="Segoe UI" w:cs="Segoe UI"/>
                <w:sz w:val="20"/>
                <w:szCs w:val="20"/>
              </w:rPr>
              <w:t>, lub w której nałożone zostało odszkodowanie bądź inne porównywalne sankcje w związku z tą wcześniejszą umową?</w:t>
            </w:r>
            <w:r w:rsidRPr="003E0D6E">
              <w:rPr>
                <w:rFonts w:ascii="Segoe UI" w:hAnsi="Segoe UI" w:cs="Segoe UI"/>
                <w:sz w:val="20"/>
                <w:szCs w:val="20"/>
              </w:rPr>
              <w:br/>
            </w:r>
            <w:r w:rsidRPr="003E0D6E">
              <w:rPr>
                <w:rFonts w:ascii="Segoe UI" w:hAnsi="Segoe UI" w:cs="Segoe UI"/>
                <w:b/>
                <w:sz w:val="20"/>
                <w:szCs w:val="20"/>
              </w:rPr>
              <w:t>Jeżeli tak</w:t>
            </w:r>
            <w:r w:rsidRPr="003E0D6E">
              <w:rPr>
                <w:rFonts w:ascii="Segoe UI" w:hAnsi="Segoe UI" w:cs="Segoe UI"/>
                <w:sz w:val="20"/>
                <w:szCs w:val="20"/>
              </w:rPr>
              <w:t>, proszę podać szczegółowe informacje na ten temat:</w:t>
            </w:r>
          </w:p>
        </w:tc>
        <w:tc>
          <w:tcPr>
            <w:tcW w:w="4645" w:type="dxa"/>
            <w:shd w:val="clear" w:color="auto" w:fill="CCCCCC"/>
          </w:tcPr>
          <w:p w14:paraId="455F3483" w14:textId="4636F600" w:rsidR="00B27934" w:rsidRPr="003E0D6E" w:rsidRDefault="00B27934" w:rsidP="00530700">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9D5522">
              <w:rPr>
                <w:rFonts w:ascii="Segoe UI" w:hAnsi="Segoe UI" w:cs="Segoe UI"/>
                <w:b/>
              </w:rPr>
              <w:t xml:space="preserve">                             </w:t>
            </w:r>
            <w:r w:rsidR="00B91EAE" w:rsidRPr="003E0D6E">
              <w:rPr>
                <w:rFonts w:ascii="Segoe UI" w:hAnsi="Segoe UI" w:cs="Segoe UI"/>
                <w:b/>
              </w:rPr>
              <w:t>NIE DOTYCZY</w:t>
            </w:r>
            <w:r w:rsidRPr="003E0D6E">
              <w:rPr>
                <w:rFonts w:ascii="Segoe UI" w:hAnsi="Segoe UI" w:cs="Segoe UI"/>
              </w:rPr>
              <w:br/>
            </w:r>
            <w:r w:rsidRPr="003E0D6E">
              <w:rPr>
                <w:rFonts w:ascii="Segoe UI" w:hAnsi="Segoe UI" w:cs="Segoe UI"/>
              </w:rPr>
              <w:br/>
              <w:t>[…]</w:t>
            </w:r>
          </w:p>
        </w:tc>
      </w:tr>
      <w:tr w:rsidR="00B27934" w:rsidRPr="003E0D6E" w14:paraId="70F48EAE" w14:textId="77777777" w:rsidTr="00A9095C">
        <w:trPr>
          <w:trHeight w:val="931"/>
        </w:trPr>
        <w:tc>
          <w:tcPr>
            <w:tcW w:w="4644" w:type="dxa"/>
            <w:vMerge/>
            <w:shd w:val="clear" w:color="auto" w:fill="CCCCCC"/>
          </w:tcPr>
          <w:p w14:paraId="54C2F6F8" w14:textId="77777777" w:rsidR="00B27934" w:rsidRPr="003E0D6E" w:rsidRDefault="00B27934" w:rsidP="00A9095C">
            <w:pPr>
              <w:pStyle w:val="NormalLeft"/>
              <w:rPr>
                <w:rFonts w:ascii="Segoe UI" w:hAnsi="Segoe UI" w:cs="Segoe UI"/>
                <w:sz w:val="20"/>
                <w:szCs w:val="20"/>
              </w:rPr>
            </w:pPr>
          </w:p>
        </w:tc>
        <w:tc>
          <w:tcPr>
            <w:tcW w:w="4645" w:type="dxa"/>
            <w:shd w:val="clear" w:color="auto" w:fill="CCCCCC"/>
          </w:tcPr>
          <w:p w14:paraId="56896BAC" w14:textId="77777777" w:rsidR="00B27934" w:rsidRPr="003E0D6E" w:rsidRDefault="00B27934" w:rsidP="00A9095C">
            <w:pPr>
              <w:rPr>
                <w:rFonts w:ascii="Segoe UI" w:hAnsi="Segoe UI" w:cs="Segoe UI"/>
              </w:rPr>
            </w:pPr>
            <w:r w:rsidRPr="003E0D6E">
              <w:rPr>
                <w:rFonts w:ascii="Segoe UI" w:hAnsi="Segoe UI" w:cs="Segoe UI"/>
                <w:b/>
              </w:rPr>
              <w:t>Jeżeli tak</w:t>
            </w:r>
            <w:r w:rsidRPr="003E0D6E">
              <w:rPr>
                <w:rFonts w:ascii="Segoe UI" w:hAnsi="Segoe UI" w:cs="Segoe UI"/>
              </w:rPr>
              <w:t>, czy wykonawca przedsięwziął środki w celu samooczyszczenia? [  ] Tak [  ] Nie</w:t>
            </w:r>
            <w:r w:rsidRPr="003E0D6E">
              <w:rPr>
                <w:rFonts w:ascii="Segoe UI" w:hAnsi="Segoe UI" w:cs="Segoe UI"/>
              </w:rPr>
              <w:br/>
            </w:r>
            <w:r w:rsidRPr="003E0D6E">
              <w:rPr>
                <w:rFonts w:ascii="Segoe UI" w:hAnsi="Segoe UI" w:cs="Segoe UI"/>
                <w:b/>
              </w:rPr>
              <w:t>Jeżeli tak</w:t>
            </w:r>
            <w:r w:rsidRPr="003E0D6E">
              <w:rPr>
                <w:rFonts w:ascii="Segoe UI" w:hAnsi="Segoe UI" w:cs="Segoe UI"/>
              </w:rPr>
              <w:t>, proszę opisać przedsięwzięte środki: [……]</w:t>
            </w:r>
          </w:p>
        </w:tc>
      </w:tr>
      <w:tr w:rsidR="00B27934" w:rsidRPr="003E0D6E" w14:paraId="07F4A9BD" w14:textId="77777777" w:rsidTr="00A9095C">
        <w:tc>
          <w:tcPr>
            <w:tcW w:w="4644" w:type="dxa"/>
            <w:shd w:val="clear" w:color="auto" w:fill="auto"/>
          </w:tcPr>
          <w:p w14:paraId="7112AA4F" w14:textId="77777777" w:rsidR="00B27934" w:rsidRPr="003E0D6E" w:rsidRDefault="00B27934" w:rsidP="00A9095C">
            <w:pPr>
              <w:pStyle w:val="NormalLeft"/>
              <w:rPr>
                <w:rFonts w:ascii="Segoe UI" w:hAnsi="Segoe UI" w:cs="Segoe UI"/>
                <w:sz w:val="20"/>
                <w:szCs w:val="20"/>
              </w:rPr>
            </w:pPr>
            <w:r w:rsidRPr="003E0D6E">
              <w:rPr>
                <w:rFonts w:ascii="Segoe UI" w:hAnsi="Segoe UI" w:cs="Segoe UI"/>
                <w:sz w:val="20"/>
                <w:szCs w:val="20"/>
              </w:rPr>
              <w:t>Czy wykonawca może potwierdzić, że:</w:t>
            </w:r>
            <w:r w:rsidRPr="003E0D6E">
              <w:rPr>
                <w:rFonts w:ascii="Segoe UI" w:hAnsi="Segoe UI" w:cs="Segoe UI"/>
                <w:sz w:val="20"/>
                <w:szCs w:val="20"/>
              </w:rPr>
              <w:br/>
            </w:r>
            <w:r w:rsidRPr="003E0D6E">
              <w:rPr>
                <w:rStyle w:val="NormalBoldChar"/>
                <w:rFonts w:ascii="Segoe UI" w:hAnsi="Segoe UI" w:cs="Segoe UI"/>
                <w:b w:val="0"/>
                <w:w w:val="0"/>
                <w:sz w:val="20"/>
                <w:szCs w:val="20"/>
              </w:rPr>
              <w:t>nie jest</w:t>
            </w:r>
            <w:r w:rsidRPr="003E0D6E">
              <w:rPr>
                <w:rFonts w:ascii="Segoe UI" w:hAnsi="Segoe UI" w:cs="Segoe UI"/>
                <w:sz w:val="20"/>
                <w:szCs w:val="20"/>
              </w:rPr>
              <w:t xml:space="preserve"> winny poważnego </w:t>
            </w:r>
            <w:r w:rsidRPr="003E0D6E">
              <w:rPr>
                <w:rFonts w:ascii="Segoe UI" w:hAnsi="Segoe UI" w:cs="Segoe UI"/>
                <w:b/>
                <w:sz w:val="20"/>
                <w:szCs w:val="20"/>
              </w:rPr>
              <w:t>wprowadzenia w błąd</w:t>
            </w:r>
            <w:r w:rsidRPr="003E0D6E">
              <w:rPr>
                <w:rFonts w:ascii="Segoe UI" w:hAnsi="Segoe UI" w:cs="Segoe UI"/>
                <w:sz w:val="20"/>
                <w:szCs w:val="20"/>
              </w:rPr>
              <w:t xml:space="preserve"> przy dostarczaniu informacji wymaganych do weryfikacji braku podstaw wykluczenia lub do weryfikacji spełnienia kryteriów kwalifikacji;</w:t>
            </w:r>
            <w:r w:rsidRPr="003E0D6E">
              <w:rPr>
                <w:rFonts w:ascii="Segoe UI" w:hAnsi="Segoe UI" w:cs="Segoe UI"/>
                <w:sz w:val="20"/>
                <w:szCs w:val="20"/>
              </w:rPr>
              <w:br/>
              <w:t xml:space="preserve">b) </w:t>
            </w:r>
            <w:r w:rsidRPr="003E0D6E">
              <w:rPr>
                <w:rStyle w:val="NormalBoldChar"/>
                <w:rFonts w:ascii="Segoe UI" w:hAnsi="Segoe UI" w:cs="Segoe UI"/>
                <w:b w:val="0"/>
                <w:w w:val="0"/>
                <w:sz w:val="20"/>
                <w:szCs w:val="20"/>
              </w:rPr>
              <w:t xml:space="preserve">nie </w:t>
            </w:r>
            <w:r w:rsidRPr="003E0D6E">
              <w:rPr>
                <w:rFonts w:ascii="Segoe UI" w:hAnsi="Segoe UI" w:cs="Segoe UI"/>
                <w:b/>
                <w:sz w:val="20"/>
                <w:szCs w:val="20"/>
              </w:rPr>
              <w:t>zataił</w:t>
            </w:r>
            <w:r w:rsidRPr="003E0D6E">
              <w:rPr>
                <w:rFonts w:ascii="Segoe UI" w:hAnsi="Segoe UI" w:cs="Segoe UI"/>
                <w:sz w:val="20"/>
                <w:szCs w:val="20"/>
              </w:rPr>
              <w:t xml:space="preserve"> tych informacji;</w:t>
            </w:r>
            <w:r w:rsidRPr="003E0D6E">
              <w:rPr>
                <w:rFonts w:ascii="Segoe UI" w:hAnsi="Segoe UI" w:cs="Segoe UI"/>
                <w:sz w:val="20"/>
                <w:szCs w:val="20"/>
              </w:rPr>
              <w:br/>
              <w:t>c) jest w stanie niezwłocznie przedstawić dokumenty potwierdzające wymagane przez instytucję zamawiającą lub podmiot zamawiający; oraz</w:t>
            </w:r>
            <w:r w:rsidRPr="003E0D6E">
              <w:rPr>
                <w:rFonts w:ascii="Segoe UI" w:hAnsi="Segoe UI" w:cs="Segoe UI"/>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shd w:val="clear" w:color="auto" w:fill="auto"/>
          </w:tcPr>
          <w:p w14:paraId="741C97B3" w14:textId="77777777" w:rsidR="00B27934" w:rsidRPr="003E0D6E" w:rsidRDefault="00B27934" w:rsidP="00A9095C">
            <w:pPr>
              <w:rPr>
                <w:rFonts w:ascii="Segoe UI" w:hAnsi="Segoe UI" w:cs="Segoe UI"/>
              </w:rPr>
            </w:pPr>
            <w:r w:rsidRPr="003E0D6E">
              <w:rPr>
                <w:rFonts w:ascii="Segoe UI" w:hAnsi="Segoe UI" w:cs="Segoe UI"/>
              </w:rPr>
              <w:t>[  ] Tak [  ] Nie</w:t>
            </w:r>
          </w:p>
        </w:tc>
      </w:tr>
    </w:tbl>
    <w:p w14:paraId="502066F0"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73AA1FED" w14:textId="77777777" w:rsidTr="00A9095C">
        <w:tc>
          <w:tcPr>
            <w:tcW w:w="4644" w:type="dxa"/>
            <w:shd w:val="clear" w:color="auto" w:fill="auto"/>
          </w:tcPr>
          <w:p w14:paraId="0619F6A2" w14:textId="77777777" w:rsidR="00B27934" w:rsidRPr="003E0D6E" w:rsidRDefault="00B27934" w:rsidP="00A9095C">
            <w:pPr>
              <w:rPr>
                <w:rFonts w:ascii="Segoe UI" w:hAnsi="Segoe UI" w:cs="Segoe UI"/>
                <w:b/>
              </w:rPr>
            </w:pPr>
            <w:r w:rsidRPr="003E0D6E">
              <w:rPr>
                <w:rFonts w:ascii="Segoe UI" w:hAnsi="Segoe UI" w:cs="Segoe UI"/>
                <w:b/>
              </w:rPr>
              <w:t>Podstawy wykluczenia o charakterze wyłącznie krajowym</w:t>
            </w:r>
          </w:p>
        </w:tc>
        <w:tc>
          <w:tcPr>
            <w:tcW w:w="4645" w:type="dxa"/>
            <w:shd w:val="clear" w:color="auto" w:fill="auto"/>
          </w:tcPr>
          <w:p w14:paraId="2D17587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6B1C5E2" w14:textId="77777777" w:rsidTr="00A9095C">
        <w:tc>
          <w:tcPr>
            <w:tcW w:w="4644" w:type="dxa"/>
            <w:shd w:val="clear" w:color="auto" w:fill="auto"/>
          </w:tcPr>
          <w:p w14:paraId="6097BE9B" w14:textId="77777777" w:rsidR="00B27934" w:rsidRPr="003E0D6E" w:rsidRDefault="00B27934" w:rsidP="00A9095C">
            <w:pPr>
              <w:rPr>
                <w:rFonts w:ascii="Segoe UI" w:hAnsi="Segoe UI" w:cs="Segoe UI"/>
              </w:rPr>
            </w:pPr>
            <w:r w:rsidRPr="003E0D6E">
              <w:rPr>
                <w:rFonts w:ascii="Segoe UI" w:hAnsi="Segoe UI" w:cs="Segoe UI"/>
              </w:rPr>
              <w:t xml:space="preserve">Czy mają zastosowanie </w:t>
            </w:r>
            <w:r w:rsidRPr="003E0D6E">
              <w:rPr>
                <w:rFonts w:ascii="Segoe UI" w:hAnsi="Segoe UI" w:cs="Segoe UI"/>
                <w:b/>
              </w:rPr>
              <w:t>podstawy wykluczenia o charakterze wyłącznie krajowym</w:t>
            </w:r>
            <w:r w:rsidRPr="003E0D6E">
              <w:rPr>
                <w:rFonts w:ascii="Segoe UI" w:hAnsi="Segoe UI" w:cs="Segoe UI"/>
              </w:rPr>
              <w:t xml:space="preserve"> określone w stosownym ogłoszeniu lub w dokumentach zamówienia?</w:t>
            </w:r>
            <w:r w:rsidRPr="003E0D6E">
              <w:rPr>
                <w:rFonts w:ascii="Segoe UI" w:hAnsi="Segoe UI" w:cs="Segoe UI"/>
              </w:rPr>
              <w:br/>
              <w:t>Jeżeli dokumentacja wymagana w stosownym ogłoszeniu lub w dokumentach zamówienia jest dostępna w formie elektronicznej, proszę wskazać:</w:t>
            </w:r>
          </w:p>
        </w:tc>
        <w:tc>
          <w:tcPr>
            <w:tcW w:w="4645" w:type="dxa"/>
            <w:shd w:val="clear" w:color="auto" w:fill="auto"/>
          </w:tcPr>
          <w:p w14:paraId="387835B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w:t>
            </w:r>
            <w:r w:rsidRPr="003E0D6E">
              <w:rPr>
                <w:rFonts w:ascii="Segoe UI" w:hAnsi="Segoe UI" w:cs="Segoe UI"/>
              </w:rPr>
              <w:br/>
              <w:t>[……][……][……]</w:t>
            </w:r>
            <w:r w:rsidRPr="003E0D6E">
              <w:rPr>
                <w:rStyle w:val="Odwoanieprzypisudolnego"/>
                <w:rFonts w:ascii="Segoe UI" w:hAnsi="Segoe UI" w:cs="Segoe UI"/>
              </w:rPr>
              <w:footnoteReference w:id="29"/>
            </w:r>
          </w:p>
        </w:tc>
      </w:tr>
      <w:tr w:rsidR="00B27934" w:rsidRPr="003E0D6E" w14:paraId="7BDF6961" w14:textId="77777777" w:rsidTr="00A9095C">
        <w:tc>
          <w:tcPr>
            <w:tcW w:w="4644" w:type="dxa"/>
            <w:shd w:val="clear" w:color="auto" w:fill="auto"/>
          </w:tcPr>
          <w:p w14:paraId="1D015A7A" w14:textId="77777777" w:rsidR="00B27934" w:rsidRPr="00104DF7" w:rsidRDefault="00B27934" w:rsidP="00A9095C">
            <w:pPr>
              <w:rPr>
                <w:rFonts w:ascii="Segoe UI" w:hAnsi="Segoe UI" w:cs="Segoe UI"/>
              </w:rPr>
            </w:pPr>
            <w:r w:rsidRPr="00104DF7">
              <w:rPr>
                <w:rStyle w:val="NormalBoldChar"/>
                <w:rFonts w:ascii="Segoe UI" w:eastAsia="Calibri" w:hAnsi="Segoe UI" w:cs="Segoe UI"/>
                <w:sz w:val="20"/>
                <w:szCs w:val="20"/>
              </w:rPr>
              <w:t>W przypadku gdy ma zastosowanie którakolwiek z podstaw wykluczenia o charakterze wyłącznie krajowym</w:t>
            </w:r>
            <w:r w:rsidRPr="00104DF7">
              <w:rPr>
                <w:rFonts w:ascii="Segoe UI" w:hAnsi="Segoe UI" w:cs="Segoe UI"/>
              </w:rPr>
              <w:t xml:space="preserve">, czy wykonawca przedsięwziął środki w celu samooczyszczenia? </w:t>
            </w:r>
            <w:r w:rsidRPr="00104DF7">
              <w:rPr>
                <w:rFonts w:ascii="Segoe UI" w:hAnsi="Segoe UI" w:cs="Segoe UI"/>
              </w:rPr>
              <w:br/>
            </w:r>
            <w:r w:rsidRPr="00104DF7">
              <w:rPr>
                <w:rFonts w:ascii="Segoe UI" w:hAnsi="Segoe UI" w:cs="Segoe UI"/>
                <w:b/>
              </w:rPr>
              <w:t>Jeżeli tak</w:t>
            </w:r>
            <w:r w:rsidRPr="00104DF7">
              <w:rPr>
                <w:rFonts w:ascii="Segoe UI" w:hAnsi="Segoe UI" w:cs="Segoe UI"/>
              </w:rPr>
              <w:t xml:space="preserve">, proszę opisać przedsięwzięte środki: </w:t>
            </w:r>
          </w:p>
        </w:tc>
        <w:tc>
          <w:tcPr>
            <w:tcW w:w="4645" w:type="dxa"/>
            <w:shd w:val="clear" w:color="auto" w:fill="auto"/>
          </w:tcPr>
          <w:p w14:paraId="57F8B909" w14:textId="77777777" w:rsidR="00B27934" w:rsidRPr="003E0D6E" w:rsidRDefault="00B27934" w:rsidP="00A9095C">
            <w:pPr>
              <w:rPr>
                <w:rFonts w:ascii="Segoe UI" w:hAnsi="Segoe UI" w:cs="Segoe UI"/>
              </w:rPr>
            </w:pPr>
            <w:r w:rsidRPr="003E0D6E">
              <w:rPr>
                <w:rFonts w:ascii="Segoe UI" w:hAnsi="Segoe UI" w:cs="Segoe UI"/>
              </w:rPr>
              <w:t>[  ] Tak [  ] Nie</w:t>
            </w:r>
            <w:r w:rsidRPr="003E0D6E">
              <w:rPr>
                <w:rFonts w:ascii="Segoe UI" w:hAnsi="Segoe UI" w:cs="Segoe UI"/>
              </w:rPr>
              <w:br/>
            </w:r>
            <w:r w:rsidRPr="003E0D6E">
              <w:rPr>
                <w:rFonts w:ascii="Segoe UI" w:hAnsi="Segoe UI" w:cs="Segoe UI"/>
              </w:rPr>
              <w:br/>
            </w:r>
            <w:r w:rsidRPr="003E0D6E">
              <w:rPr>
                <w:rFonts w:ascii="Segoe UI" w:hAnsi="Segoe UI" w:cs="Segoe UI"/>
              </w:rPr>
              <w:br/>
              <w:t>[……]</w:t>
            </w:r>
          </w:p>
        </w:tc>
      </w:tr>
    </w:tbl>
    <w:p w14:paraId="44DAA9A5" w14:textId="77777777" w:rsidR="00B27934" w:rsidRPr="003E0D6E" w:rsidRDefault="00B27934" w:rsidP="00B27934">
      <w:pPr>
        <w:rPr>
          <w:rFonts w:ascii="Segoe UI" w:hAnsi="Segoe UI" w:cs="Segoe UI"/>
        </w:rPr>
      </w:pPr>
      <w:r w:rsidRPr="003E0D6E">
        <w:rPr>
          <w:rFonts w:ascii="Segoe UI" w:hAnsi="Segoe UI" w:cs="Segoe UI"/>
        </w:rPr>
        <w:br w:type="page"/>
      </w:r>
    </w:p>
    <w:p w14:paraId="13AAFF14"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IV: Kryteria kwalifikacji</w:t>
      </w:r>
    </w:p>
    <w:p w14:paraId="22085778" w14:textId="77777777" w:rsidR="00B27934" w:rsidRPr="003E0D6E" w:rsidRDefault="00B27934" w:rsidP="00B27934">
      <w:pPr>
        <w:rPr>
          <w:rFonts w:ascii="Segoe UI" w:hAnsi="Segoe UI" w:cs="Segoe UI"/>
        </w:rPr>
      </w:pPr>
      <w:r w:rsidRPr="003E0D6E">
        <w:rPr>
          <w:rFonts w:ascii="Segoe UI" w:hAnsi="Segoe UI" w:cs="Segoe UI"/>
        </w:rPr>
        <w:t xml:space="preserve">W odniesieniu do kryteriów kwalifikacji (sekcja </w:t>
      </w:r>
      <w:r w:rsidRPr="003E0D6E">
        <w:rPr>
          <w:rFonts w:ascii="Segoe UI" w:hAnsi="Segoe UI" w:cs="Segoe UI"/>
        </w:rPr>
        <w:sym w:font="Symbol" w:char="F061"/>
      </w:r>
      <w:r w:rsidRPr="003E0D6E">
        <w:rPr>
          <w:rFonts w:ascii="Segoe UI" w:hAnsi="Segoe UI" w:cs="Segoe UI"/>
        </w:rPr>
        <w:t xml:space="preserve"> lub sekcje A–D w niniejszej części) wykonawca oświadcza, że:</w:t>
      </w:r>
    </w:p>
    <w:p w14:paraId="351048B9"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sym w:font="Symbol" w:char="F061"/>
      </w:r>
      <w:r w:rsidRPr="003E0D6E">
        <w:rPr>
          <w:rFonts w:ascii="Segoe UI" w:hAnsi="Segoe UI" w:cs="Segoe UI"/>
          <w:sz w:val="20"/>
          <w:szCs w:val="20"/>
        </w:rPr>
        <w:t>: Ogólne oświadczenie dotyczące wszystkich kryteriów kwalifikacji</w:t>
      </w:r>
    </w:p>
    <w:p w14:paraId="4CC2A88A"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3E0D6E">
        <w:rPr>
          <w:rFonts w:ascii="Segoe UI" w:hAnsi="Segoe UI" w:cs="Segoe UI"/>
          <w:b/>
          <w:w w:val="0"/>
        </w:rPr>
        <w:sym w:font="Symbol" w:char="F061"/>
      </w:r>
      <w:r w:rsidRPr="003E0D6E">
        <w:rPr>
          <w:rFonts w:ascii="Segoe UI" w:hAnsi="Segoe UI" w:cs="Segoe UI"/>
          <w:b/>
          <w:w w:val="0"/>
        </w:rPr>
        <w:t xml:space="preserve"> w części IV i nie musi wypełniać żadnej z pozostałych sekcji w części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82"/>
      </w:tblGrid>
      <w:tr w:rsidR="00B27934" w:rsidRPr="003E0D6E" w14:paraId="045EE0C1" w14:textId="77777777" w:rsidTr="00A9095C">
        <w:tc>
          <w:tcPr>
            <w:tcW w:w="4606" w:type="dxa"/>
            <w:shd w:val="clear" w:color="auto" w:fill="auto"/>
          </w:tcPr>
          <w:p w14:paraId="62C88CF9" w14:textId="77777777" w:rsidR="00B27934" w:rsidRPr="003E0D6E" w:rsidRDefault="00B27934" w:rsidP="00A9095C">
            <w:pPr>
              <w:rPr>
                <w:rFonts w:ascii="Segoe UI" w:hAnsi="Segoe UI" w:cs="Segoe UI"/>
                <w:b/>
              </w:rPr>
            </w:pPr>
            <w:r w:rsidRPr="003E0D6E">
              <w:rPr>
                <w:rFonts w:ascii="Segoe UI" w:hAnsi="Segoe UI" w:cs="Segoe UI"/>
                <w:b/>
              </w:rPr>
              <w:t>Spełnienie wszystkich wymaganych kryteriów kwalifikacji</w:t>
            </w:r>
          </w:p>
        </w:tc>
        <w:tc>
          <w:tcPr>
            <w:tcW w:w="4682" w:type="dxa"/>
            <w:shd w:val="clear" w:color="auto" w:fill="auto"/>
          </w:tcPr>
          <w:p w14:paraId="42D51A4D"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7BDECEE7" w14:textId="77777777" w:rsidTr="00A9095C">
        <w:tc>
          <w:tcPr>
            <w:tcW w:w="4606" w:type="dxa"/>
            <w:shd w:val="clear" w:color="auto" w:fill="auto"/>
          </w:tcPr>
          <w:p w14:paraId="46E10B5A" w14:textId="77777777" w:rsidR="00B27934" w:rsidRPr="003E0D6E" w:rsidRDefault="00B27934" w:rsidP="00A9095C">
            <w:pPr>
              <w:rPr>
                <w:rFonts w:ascii="Segoe UI" w:hAnsi="Segoe UI" w:cs="Segoe UI"/>
              </w:rPr>
            </w:pPr>
            <w:r w:rsidRPr="003E0D6E">
              <w:rPr>
                <w:rFonts w:ascii="Segoe UI" w:hAnsi="Segoe UI" w:cs="Segoe UI"/>
              </w:rPr>
              <w:t>Spełnia wymagane kryteria kwalifikacji:</w:t>
            </w:r>
          </w:p>
          <w:p w14:paraId="427D6139" w14:textId="77777777" w:rsidR="00B27934" w:rsidRPr="003E0D6E" w:rsidRDefault="00B27934" w:rsidP="00A9095C">
            <w:pPr>
              <w:rPr>
                <w:rFonts w:ascii="Segoe UI" w:hAnsi="Segoe UI" w:cs="Segoe UI"/>
              </w:rPr>
            </w:pPr>
          </w:p>
          <w:p w14:paraId="5F07A644" w14:textId="77777777" w:rsidR="00B27934" w:rsidRPr="003E0D6E" w:rsidRDefault="00B27934" w:rsidP="00A9095C">
            <w:pPr>
              <w:rPr>
                <w:rFonts w:ascii="Segoe UI" w:hAnsi="Segoe UI" w:cs="Segoe UI"/>
              </w:rPr>
            </w:pPr>
          </w:p>
        </w:tc>
        <w:tc>
          <w:tcPr>
            <w:tcW w:w="4682" w:type="dxa"/>
            <w:shd w:val="clear" w:color="auto" w:fill="auto"/>
          </w:tcPr>
          <w:p w14:paraId="43826162" w14:textId="77777777" w:rsidR="00B27934" w:rsidRPr="003E0D6E" w:rsidRDefault="00B27934" w:rsidP="00A9095C">
            <w:pPr>
              <w:rPr>
                <w:rFonts w:ascii="Segoe UI" w:hAnsi="Segoe UI" w:cs="Segoe UI"/>
              </w:rPr>
            </w:pPr>
            <w:r w:rsidRPr="003E0D6E">
              <w:rPr>
                <w:rFonts w:ascii="Segoe UI" w:hAnsi="Segoe UI" w:cs="Segoe UI"/>
                <w:w w:val="0"/>
              </w:rPr>
              <w:t xml:space="preserve">[  ] Tak [  ] Nie                       </w:t>
            </w:r>
          </w:p>
        </w:tc>
      </w:tr>
    </w:tbl>
    <w:p w14:paraId="2DB4801C" w14:textId="77777777" w:rsidR="00B27934" w:rsidRPr="003E0D6E" w:rsidRDefault="00B27934" w:rsidP="00B27934">
      <w:pPr>
        <w:pStyle w:val="SectionTitle"/>
        <w:rPr>
          <w:rFonts w:ascii="Segoe UI" w:hAnsi="Segoe UI" w:cs="Segoe UI"/>
          <w:sz w:val="20"/>
          <w:szCs w:val="20"/>
        </w:rPr>
      </w:pPr>
      <w:r w:rsidRPr="003E0D6E">
        <w:rPr>
          <w:rFonts w:ascii="Segoe UI" w:hAnsi="Segoe UI" w:cs="Segoe UI"/>
          <w:sz w:val="20"/>
          <w:szCs w:val="20"/>
        </w:rPr>
        <w:t>A: Kompetencje</w:t>
      </w:r>
    </w:p>
    <w:p w14:paraId="00A38652"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2E928BC0" w14:textId="77777777" w:rsidTr="00A9095C">
        <w:tc>
          <w:tcPr>
            <w:tcW w:w="4644" w:type="dxa"/>
            <w:shd w:val="clear" w:color="auto" w:fill="auto"/>
          </w:tcPr>
          <w:p w14:paraId="1C64AA98" w14:textId="77777777" w:rsidR="00B27934" w:rsidRPr="003E0D6E" w:rsidRDefault="00B27934" w:rsidP="00A9095C">
            <w:pPr>
              <w:rPr>
                <w:rFonts w:ascii="Segoe UI" w:hAnsi="Segoe UI" w:cs="Segoe UI"/>
                <w:b/>
              </w:rPr>
            </w:pPr>
            <w:r w:rsidRPr="003E0D6E">
              <w:rPr>
                <w:rFonts w:ascii="Segoe UI" w:hAnsi="Segoe UI" w:cs="Segoe UI"/>
                <w:b/>
              </w:rPr>
              <w:t>Kompetencje</w:t>
            </w:r>
          </w:p>
        </w:tc>
        <w:tc>
          <w:tcPr>
            <w:tcW w:w="4645" w:type="dxa"/>
            <w:shd w:val="clear" w:color="auto" w:fill="auto"/>
          </w:tcPr>
          <w:p w14:paraId="5CF1428A"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077FD422" w14:textId="77777777" w:rsidTr="00CC7AD1">
        <w:tc>
          <w:tcPr>
            <w:tcW w:w="4644" w:type="dxa"/>
            <w:shd w:val="clear" w:color="auto" w:fill="D9D9D9" w:themeFill="background1" w:themeFillShade="D9"/>
          </w:tcPr>
          <w:p w14:paraId="47081E37" w14:textId="77777777" w:rsidR="00B27934" w:rsidRPr="003E0D6E" w:rsidRDefault="00B27934" w:rsidP="00A9095C">
            <w:pPr>
              <w:rPr>
                <w:rFonts w:ascii="Segoe UI" w:hAnsi="Segoe UI" w:cs="Segoe UI"/>
                <w:b/>
                <w:highlight w:val="lightGray"/>
              </w:rPr>
            </w:pPr>
            <w:r w:rsidRPr="003E0D6E">
              <w:rPr>
                <w:rFonts w:ascii="Segoe UI" w:hAnsi="Segoe UI" w:cs="Segoe UI"/>
                <w:b/>
                <w:highlight w:val="lightGray"/>
              </w:rPr>
              <w:t>1) Figuruje w odpowiednim rejestrze zawodowym lub handlowym prowadzonym w państwie członkowskim siedziby wykonawcy</w:t>
            </w:r>
            <w:r w:rsidRPr="003E0D6E">
              <w:rPr>
                <w:rFonts w:ascii="Segoe UI" w:hAnsi="Segoe UI" w:cs="Segoe UI"/>
                <w:b/>
                <w:highlight w:val="lightGray"/>
              </w:rPr>
              <w:footnoteReference w:id="30"/>
            </w:r>
            <w:r w:rsidRPr="003E0D6E">
              <w:rPr>
                <w:rFonts w:ascii="Segoe UI" w:hAnsi="Segoe UI" w:cs="Segoe UI"/>
                <w:b/>
                <w:highlight w:val="lightGray"/>
              </w:rPr>
              <w:t>:</w:t>
            </w:r>
            <w:r w:rsidRPr="003E0D6E">
              <w:rPr>
                <w:rFonts w:ascii="Segoe UI" w:hAnsi="Segoe UI" w:cs="Segoe UI"/>
                <w:b/>
                <w:highlight w:val="lightGray"/>
              </w:rPr>
              <w:br/>
              <w:t>Jeżeli odnośna dokumentacja jest dostępna w formie elektronicznej, proszę wskazać:</w:t>
            </w:r>
          </w:p>
        </w:tc>
        <w:tc>
          <w:tcPr>
            <w:tcW w:w="4645" w:type="dxa"/>
            <w:shd w:val="clear" w:color="auto" w:fill="D9D9D9" w:themeFill="background1" w:themeFillShade="D9"/>
          </w:tcPr>
          <w:p w14:paraId="1D7BF92D" w14:textId="77777777" w:rsidR="00CC7AD1" w:rsidRPr="003E0D6E" w:rsidRDefault="00B27934" w:rsidP="00530700">
            <w:pPr>
              <w:rPr>
                <w:rFonts w:ascii="Segoe UI" w:hAnsi="Segoe UI" w:cs="Segoe UI"/>
                <w:b/>
                <w:highlight w:val="lightGray"/>
              </w:rPr>
            </w:pPr>
            <w:r w:rsidRPr="003E0D6E">
              <w:rPr>
                <w:rFonts w:ascii="Segoe UI" w:hAnsi="Segoe UI" w:cs="Segoe UI"/>
                <w:b/>
                <w:highlight w:val="lightGray"/>
              </w:rPr>
              <w:t xml:space="preserve">[…]                           </w:t>
            </w:r>
            <w:r w:rsidRPr="003E0D6E">
              <w:rPr>
                <w:rFonts w:ascii="Segoe UI" w:hAnsi="Segoe UI" w:cs="Segoe UI"/>
                <w:b/>
                <w:highlight w:val="lightGray"/>
              </w:rPr>
              <w:br/>
            </w:r>
          </w:p>
          <w:p w14:paraId="3812FAFB" w14:textId="405A0053" w:rsidR="00CC7AD1" w:rsidRPr="003E0D6E" w:rsidRDefault="009D5522" w:rsidP="00530700">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4B333B89" w14:textId="77777777" w:rsidR="00B27934" w:rsidRPr="003E0D6E" w:rsidRDefault="00B27934" w:rsidP="00530700">
            <w:pPr>
              <w:rPr>
                <w:rFonts w:ascii="Segoe UI" w:hAnsi="Segoe UI" w:cs="Segoe UI"/>
                <w:b/>
                <w:highlight w:val="lightGray"/>
              </w:rPr>
            </w:pPr>
            <w:r w:rsidRPr="003E0D6E">
              <w:rPr>
                <w:rFonts w:ascii="Segoe UI" w:hAnsi="Segoe UI" w:cs="Segoe UI"/>
                <w:b/>
                <w:highlight w:val="lightGray"/>
              </w:rPr>
              <w:br/>
              <w:t>(adres internetowy, wydający urząd lub organ, dokładne dane referencyjne dokumentacji): [……][……][……]</w:t>
            </w:r>
          </w:p>
        </w:tc>
      </w:tr>
      <w:tr w:rsidR="00B27934" w:rsidRPr="003E0D6E" w14:paraId="5CB0EE07" w14:textId="77777777" w:rsidTr="00CC7AD1">
        <w:tc>
          <w:tcPr>
            <w:tcW w:w="4644" w:type="dxa"/>
            <w:shd w:val="clear" w:color="auto" w:fill="D9D9D9" w:themeFill="background1" w:themeFillShade="D9"/>
          </w:tcPr>
          <w:p w14:paraId="4DF9DC44" w14:textId="77777777" w:rsidR="00B27934" w:rsidRPr="003E0D6E" w:rsidRDefault="00B27934" w:rsidP="00A9095C">
            <w:pPr>
              <w:rPr>
                <w:rFonts w:ascii="Segoe UI" w:hAnsi="Segoe UI" w:cs="Segoe UI"/>
                <w:b/>
              </w:rPr>
            </w:pPr>
            <w:r w:rsidRPr="003E0D6E">
              <w:rPr>
                <w:rFonts w:ascii="Segoe UI" w:hAnsi="Segoe UI" w:cs="Segoe UI"/>
                <w:b/>
              </w:rPr>
              <w:t>2) W odniesieniu do zamówień publicznych na usługi:</w:t>
            </w:r>
            <w:r w:rsidRPr="003E0D6E">
              <w:rPr>
                <w:rFonts w:ascii="Segoe UI" w:hAnsi="Segoe UI" w:cs="Segoe UI"/>
                <w:b/>
              </w:rPr>
              <w:br/>
              <w:t xml:space="preserve">Czy konieczne jest posiadanie określonego zezwolenia lub bycie członkiem określonej organizacji, aby mieć możliwość świadczenia usługi, o której mowa, w państwie siedziby wykonawcy? </w:t>
            </w:r>
            <w:r w:rsidRPr="003E0D6E">
              <w:rPr>
                <w:rFonts w:ascii="Segoe UI" w:hAnsi="Segoe UI" w:cs="Segoe UI"/>
                <w:b/>
              </w:rPr>
              <w:br/>
            </w:r>
            <w:r w:rsidRPr="003E0D6E">
              <w:rPr>
                <w:rFonts w:ascii="Segoe UI" w:hAnsi="Segoe UI" w:cs="Segoe UI"/>
                <w:b/>
              </w:rPr>
              <w:br/>
              <w:t>Jeżeli odnośna dokumentacja jest dostępna w formie elektronicznej, proszę wskazać:</w:t>
            </w:r>
          </w:p>
        </w:tc>
        <w:tc>
          <w:tcPr>
            <w:tcW w:w="4645" w:type="dxa"/>
            <w:shd w:val="clear" w:color="auto" w:fill="D9D9D9" w:themeFill="background1" w:themeFillShade="D9"/>
          </w:tcPr>
          <w:p w14:paraId="0583F439" w14:textId="77777777" w:rsidR="00CC7AD1" w:rsidRPr="003E0D6E" w:rsidRDefault="00B27934" w:rsidP="00CC7AD1">
            <w:pPr>
              <w:rPr>
                <w:rFonts w:ascii="Segoe UI" w:hAnsi="Segoe UI" w:cs="Segoe UI"/>
                <w:b/>
                <w:highlight w:val="lightGray"/>
              </w:rPr>
            </w:pPr>
            <w:r w:rsidRPr="003E0D6E">
              <w:rPr>
                <w:rFonts w:ascii="Segoe UI" w:hAnsi="Segoe UI" w:cs="Segoe UI"/>
                <w:b/>
              </w:rPr>
              <w:br/>
              <w:t xml:space="preserve">[  ] Tak [  ] Nie          </w:t>
            </w:r>
            <w:r w:rsidRPr="003E0D6E">
              <w:rPr>
                <w:rFonts w:ascii="Segoe UI" w:hAnsi="Segoe UI" w:cs="Segoe UI"/>
                <w:b/>
              </w:rPr>
              <w:br/>
            </w:r>
          </w:p>
          <w:p w14:paraId="323CE82E" w14:textId="1CC972CE" w:rsidR="00CC7AD1" w:rsidRPr="003E0D6E" w:rsidRDefault="009D5522" w:rsidP="00CC7AD1">
            <w:pPr>
              <w:rPr>
                <w:rFonts w:ascii="Segoe UI" w:hAnsi="Segoe UI" w:cs="Segoe UI"/>
                <w:b/>
                <w:highlight w:val="lightGray"/>
              </w:rPr>
            </w:pPr>
            <w:r>
              <w:rPr>
                <w:rFonts w:ascii="Segoe UI" w:hAnsi="Segoe UI" w:cs="Segoe UI"/>
                <w:b/>
                <w:highlight w:val="lightGray"/>
              </w:rPr>
              <w:t xml:space="preserve">                             </w:t>
            </w:r>
            <w:r w:rsidR="00CC7AD1" w:rsidRPr="003E0D6E">
              <w:rPr>
                <w:rFonts w:ascii="Segoe UI" w:hAnsi="Segoe UI" w:cs="Segoe UI"/>
                <w:b/>
                <w:highlight w:val="lightGray"/>
              </w:rPr>
              <w:t>NIE DOTYCZY</w:t>
            </w:r>
          </w:p>
          <w:p w14:paraId="65A3EC66" w14:textId="77777777" w:rsidR="00B27934" w:rsidRPr="003E0D6E" w:rsidRDefault="00B27934" w:rsidP="00530700">
            <w:pPr>
              <w:rPr>
                <w:rFonts w:ascii="Segoe UI" w:hAnsi="Segoe UI" w:cs="Segoe UI"/>
                <w:b/>
              </w:rPr>
            </w:pPr>
            <w:r w:rsidRPr="003E0D6E">
              <w:rPr>
                <w:rFonts w:ascii="Segoe UI" w:hAnsi="Segoe UI" w:cs="Segoe UI"/>
                <w:b/>
              </w:rPr>
              <w:br/>
              <w:t>Jeżeli tak, proszę określić, o jakie zezwolenie lub status członkowski chodzi, i wskazać, czy wykonawca je posiada: [ …] [  ] Tak [  ] Nie</w:t>
            </w:r>
            <w:r w:rsidRPr="003E0D6E">
              <w:rPr>
                <w:rFonts w:ascii="Segoe UI" w:hAnsi="Segoe UI" w:cs="Segoe UI"/>
                <w:b/>
              </w:rPr>
              <w:br/>
            </w:r>
            <w:r w:rsidRPr="003E0D6E">
              <w:rPr>
                <w:rFonts w:ascii="Segoe UI" w:hAnsi="Segoe UI" w:cs="Segoe UI"/>
                <w:b/>
              </w:rPr>
              <w:br/>
              <w:t>(adres internetowy, wydający urząd lub organ, dokładne dane referencyjne dokumentacji): [……][……][……]</w:t>
            </w:r>
          </w:p>
        </w:tc>
      </w:tr>
    </w:tbl>
    <w:p w14:paraId="0AA86EBE" w14:textId="77777777" w:rsidR="00B91EAE" w:rsidRPr="003E0D6E" w:rsidRDefault="00B91EAE" w:rsidP="00B27934">
      <w:pPr>
        <w:pStyle w:val="SectionTitle"/>
        <w:spacing w:before="0" w:after="0"/>
        <w:rPr>
          <w:rFonts w:ascii="Segoe UI" w:hAnsi="Segoe UI" w:cs="Segoe UI"/>
          <w:sz w:val="20"/>
          <w:szCs w:val="20"/>
        </w:rPr>
      </w:pPr>
    </w:p>
    <w:p w14:paraId="7AAD2D96" w14:textId="77777777" w:rsidR="00B91EAE" w:rsidRPr="003E0D6E" w:rsidRDefault="00B91EAE" w:rsidP="00B27934">
      <w:pPr>
        <w:pStyle w:val="SectionTitle"/>
        <w:spacing w:before="0" w:after="0"/>
        <w:rPr>
          <w:rFonts w:ascii="Segoe UI" w:hAnsi="Segoe UI" w:cs="Segoe UI"/>
          <w:sz w:val="20"/>
          <w:szCs w:val="20"/>
        </w:rPr>
      </w:pPr>
    </w:p>
    <w:p w14:paraId="60BAC708" w14:textId="77777777" w:rsidR="00B91EAE" w:rsidRPr="003E0D6E" w:rsidRDefault="00B91EAE" w:rsidP="0025090E">
      <w:pPr>
        <w:pStyle w:val="SectionTitle"/>
        <w:spacing w:before="0" w:after="0"/>
        <w:jc w:val="left"/>
        <w:rPr>
          <w:rFonts w:ascii="Segoe UI" w:hAnsi="Segoe UI" w:cs="Segoe UI"/>
          <w:sz w:val="20"/>
          <w:szCs w:val="20"/>
        </w:rPr>
      </w:pPr>
    </w:p>
    <w:p w14:paraId="78725B57"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B: Sytuacja ekonomiczna i finansowa</w:t>
      </w:r>
    </w:p>
    <w:p w14:paraId="562705DA" w14:textId="77777777" w:rsidR="00B27934" w:rsidRPr="003E0D6E" w:rsidRDefault="00B27934" w:rsidP="00B27934">
      <w:pPr>
        <w:pStyle w:val="Nagwek1"/>
        <w:rPr>
          <w:rFonts w:ascii="Segoe UI" w:hAnsi="Segoe UI" w:cs="Segoe UI"/>
          <w:lang w:eastAsia="en-GB"/>
        </w:rPr>
      </w:pPr>
    </w:p>
    <w:p w14:paraId="32184FBE"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color w:val="FF0000"/>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43EA0BF" w14:textId="77777777" w:rsidTr="00A9095C">
        <w:tc>
          <w:tcPr>
            <w:tcW w:w="4644" w:type="dxa"/>
            <w:shd w:val="clear" w:color="auto" w:fill="auto"/>
          </w:tcPr>
          <w:p w14:paraId="69B7F3CD" w14:textId="77777777" w:rsidR="00B27934" w:rsidRPr="00021371" w:rsidRDefault="00B27934" w:rsidP="00A9095C">
            <w:pPr>
              <w:rPr>
                <w:rFonts w:ascii="Segoe UI" w:hAnsi="Segoe UI" w:cs="Segoe UI"/>
                <w:b/>
              </w:rPr>
            </w:pPr>
            <w:r w:rsidRPr="00021371">
              <w:rPr>
                <w:rFonts w:ascii="Segoe UI" w:hAnsi="Segoe UI" w:cs="Segoe UI"/>
                <w:b/>
              </w:rPr>
              <w:t>Sytuacja ekonomiczna i finansowa</w:t>
            </w:r>
          </w:p>
        </w:tc>
        <w:tc>
          <w:tcPr>
            <w:tcW w:w="4645" w:type="dxa"/>
            <w:shd w:val="clear" w:color="auto" w:fill="auto"/>
          </w:tcPr>
          <w:p w14:paraId="51110020" w14:textId="77777777" w:rsidR="00B27934" w:rsidRPr="00021371" w:rsidRDefault="00B27934" w:rsidP="00A9095C">
            <w:pPr>
              <w:rPr>
                <w:rFonts w:ascii="Segoe UI" w:hAnsi="Segoe UI" w:cs="Segoe UI"/>
                <w:b/>
              </w:rPr>
            </w:pPr>
            <w:r w:rsidRPr="00021371">
              <w:rPr>
                <w:rFonts w:ascii="Segoe UI" w:hAnsi="Segoe UI" w:cs="Segoe UI"/>
                <w:b/>
              </w:rPr>
              <w:t>Odpowiedź:</w:t>
            </w:r>
          </w:p>
        </w:tc>
      </w:tr>
      <w:tr w:rsidR="00B27934" w:rsidRPr="003E0D6E" w14:paraId="4CD7459A" w14:textId="77777777" w:rsidTr="00A9095C">
        <w:tc>
          <w:tcPr>
            <w:tcW w:w="4644" w:type="dxa"/>
            <w:shd w:val="clear" w:color="auto" w:fill="CCCCCC"/>
          </w:tcPr>
          <w:p w14:paraId="41A9800D" w14:textId="77777777" w:rsidR="00B27934" w:rsidRPr="003E0D6E" w:rsidRDefault="00B27934" w:rsidP="00A9095C">
            <w:pPr>
              <w:rPr>
                <w:rFonts w:ascii="Segoe UI" w:hAnsi="Segoe UI" w:cs="Segoe UI"/>
              </w:rPr>
            </w:pPr>
            <w:r w:rsidRPr="003E0D6E">
              <w:rPr>
                <w:rFonts w:ascii="Segoe UI" w:hAnsi="Segoe UI" w:cs="Segoe UI"/>
              </w:rPr>
              <w:t xml:space="preserve">1a) Jego („ogólny”) </w:t>
            </w:r>
            <w:r w:rsidRPr="003E0D6E">
              <w:rPr>
                <w:rFonts w:ascii="Segoe UI" w:hAnsi="Segoe UI" w:cs="Segoe UI"/>
                <w:b/>
              </w:rPr>
              <w:t>roczny obrót</w:t>
            </w:r>
            <w:r w:rsidRPr="003E0D6E">
              <w:rPr>
                <w:rFonts w:ascii="Segoe UI" w:hAnsi="Segoe UI" w:cs="Segoe UI"/>
              </w:rPr>
              <w:t xml:space="preserve"> w ciągu określonej liczby lat obrotowych wymaganej w stosownym ogłoszeniu lub dokumentach zamówienia jest następujący</w:t>
            </w:r>
            <w:r w:rsidRPr="003E0D6E">
              <w:rPr>
                <w:rFonts w:ascii="Segoe UI" w:hAnsi="Segoe UI" w:cs="Segoe UI"/>
                <w:b/>
              </w:rPr>
              <w:t>:</w:t>
            </w:r>
            <w:r w:rsidRPr="003E0D6E">
              <w:rPr>
                <w:rFonts w:ascii="Segoe UI" w:hAnsi="Segoe UI" w:cs="Segoe UI"/>
                <w:b/>
              </w:rPr>
              <w:br/>
              <w:t>i/lub</w:t>
            </w:r>
            <w:r w:rsidRPr="003E0D6E">
              <w:rPr>
                <w:rFonts w:ascii="Segoe UI" w:hAnsi="Segoe UI" w:cs="Segoe UI"/>
              </w:rPr>
              <w:br/>
              <w:t xml:space="preserve">1b)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ciągu określonej liczby lat wymaganej w stosownym ogłoszeniu lub dokumentach zamówienia jest następujący</w:t>
            </w:r>
            <w:r w:rsidRPr="003E0D6E">
              <w:rPr>
                <w:rStyle w:val="Odwoanieprzypisudolnego"/>
                <w:rFonts w:ascii="Segoe UI" w:hAnsi="Segoe UI" w:cs="Segoe UI"/>
                <w:b/>
              </w:rPr>
              <w:footnoteReference w:id="31"/>
            </w:r>
            <w:r w:rsidRPr="003E0D6E">
              <w:rPr>
                <w:rFonts w:ascii="Segoe UI" w:hAnsi="Segoe UI" w:cs="Segoe UI"/>
                <w:b/>
              </w:rPr>
              <w:t xml:space="preserve"> (</w:t>
            </w:r>
            <w:r w:rsidRPr="003E0D6E">
              <w:rPr>
                <w:rFonts w:ascii="Segoe UI" w:hAnsi="Segoe UI" w:cs="Segoe UI"/>
              </w:rPr>
              <w:t>)</w:t>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1EA24333" w14:textId="40384E59" w:rsidR="00B27934" w:rsidRPr="003E0D6E" w:rsidRDefault="00B27934" w:rsidP="00A9095C">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t xml:space="preserve">                                            </w:t>
            </w:r>
            <w:r w:rsidRPr="003E0D6E">
              <w:rPr>
                <w:rFonts w:ascii="Segoe UI" w:hAnsi="Segoe UI" w:cs="Segoe UI"/>
              </w:rPr>
              <w:br/>
            </w:r>
            <w:r w:rsidR="00CC7AD1" w:rsidRPr="003E0D6E">
              <w:rPr>
                <w:rFonts w:ascii="Segoe UI" w:hAnsi="Segoe UI" w:cs="Segoe UI"/>
              </w:rPr>
              <w:t xml:space="preserve">                             </w:t>
            </w:r>
            <w:r w:rsidR="00CC7AD1" w:rsidRPr="003E0D6E">
              <w:rPr>
                <w:rFonts w:ascii="Segoe UI" w:hAnsi="Segoe UI" w:cs="Segoe UI"/>
                <w:b/>
              </w:rPr>
              <w:t>NIE DOTYCZY</w:t>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p>
          <w:p w14:paraId="51F8B226" w14:textId="77777777" w:rsidR="00B27934" w:rsidRPr="003E0D6E" w:rsidRDefault="00B27934" w:rsidP="00A9095C">
            <w:pPr>
              <w:rPr>
                <w:rFonts w:ascii="Segoe UI" w:hAnsi="Segoe UI" w:cs="Segoe UI"/>
              </w:rPr>
            </w:pPr>
            <w:r w:rsidRPr="003E0D6E">
              <w:rPr>
                <w:rFonts w:ascii="Segoe UI" w:hAnsi="Segoe UI" w:cs="Segoe UI"/>
              </w:rPr>
              <w:t>(adres internetowy, wydający urząd lub organ, dokładne dane referencyjne dokumentacji): [……][……][……]</w:t>
            </w:r>
          </w:p>
        </w:tc>
      </w:tr>
      <w:tr w:rsidR="00B27934" w:rsidRPr="003E0D6E" w14:paraId="29C7EB2A" w14:textId="77777777" w:rsidTr="00A9095C">
        <w:tc>
          <w:tcPr>
            <w:tcW w:w="4644" w:type="dxa"/>
            <w:shd w:val="clear" w:color="auto" w:fill="CCCCCC"/>
          </w:tcPr>
          <w:p w14:paraId="79961110" w14:textId="77777777" w:rsidR="00B27934" w:rsidRPr="003E0D6E" w:rsidRDefault="00B27934" w:rsidP="00A9095C">
            <w:pPr>
              <w:rPr>
                <w:rFonts w:ascii="Segoe UI" w:hAnsi="Segoe UI" w:cs="Segoe UI"/>
              </w:rPr>
            </w:pPr>
            <w:r w:rsidRPr="003E0D6E">
              <w:rPr>
                <w:rFonts w:ascii="Segoe UI" w:hAnsi="Segoe UI" w:cs="Segoe UI"/>
              </w:rPr>
              <w:t xml:space="preserve">2a) Jego roczny („specyficzny”) </w:t>
            </w:r>
            <w:r w:rsidRPr="003E0D6E">
              <w:rPr>
                <w:rFonts w:ascii="Segoe UI" w:hAnsi="Segoe UI" w:cs="Segoe UI"/>
                <w:b/>
              </w:rPr>
              <w:t>obrót w obszarze działalności gospodarczej objętym zamówieniem</w:t>
            </w:r>
            <w:r w:rsidRPr="003E0D6E">
              <w:rPr>
                <w:rFonts w:ascii="Segoe UI" w:hAnsi="Segoe UI" w:cs="Segoe UI"/>
              </w:rPr>
              <w:t xml:space="preserve"> i określonym w stosownym ogłoszeniu lub dokumentach zamówienia w ciągu wymaganej liczby lat obrotowych jest następujący:</w:t>
            </w:r>
            <w:r w:rsidRPr="003E0D6E">
              <w:rPr>
                <w:rFonts w:ascii="Segoe UI" w:hAnsi="Segoe UI" w:cs="Segoe UI"/>
              </w:rPr>
              <w:br/>
            </w:r>
            <w:r w:rsidRPr="003E0D6E">
              <w:rPr>
                <w:rFonts w:ascii="Segoe UI" w:hAnsi="Segoe UI" w:cs="Segoe UI"/>
                <w:b/>
              </w:rPr>
              <w:t>i/lub</w:t>
            </w:r>
            <w:r w:rsidRPr="003E0D6E">
              <w:rPr>
                <w:rFonts w:ascii="Segoe UI" w:hAnsi="Segoe UI" w:cs="Segoe UI"/>
                <w:b/>
              </w:rPr>
              <w:br/>
            </w:r>
            <w:r w:rsidRPr="003E0D6E">
              <w:rPr>
                <w:rFonts w:ascii="Segoe UI" w:hAnsi="Segoe UI" w:cs="Segoe UI"/>
              </w:rPr>
              <w:t xml:space="preserve">2b) Jego </w:t>
            </w:r>
            <w:r w:rsidRPr="003E0D6E">
              <w:rPr>
                <w:rFonts w:ascii="Segoe UI" w:hAnsi="Segoe UI" w:cs="Segoe UI"/>
                <w:b/>
              </w:rPr>
              <w:t>średni</w:t>
            </w:r>
            <w:r w:rsidRPr="003E0D6E">
              <w:rPr>
                <w:rFonts w:ascii="Segoe UI" w:hAnsi="Segoe UI" w:cs="Segoe UI"/>
              </w:rPr>
              <w:t xml:space="preserve"> roczny </w:t>
            </w:r>
            <w:r w:rsidRPr="003E0D6E">
              <w:rPr>
                <w:rFonts w:ascii="Segoe UI" w:hAnsi="Segoe UI" w:cs="Segoe UI"/>
                <w:b/>
              </w:rPr>
              <w:t>obrót w przedmiotowym obszarze i w ciągu określonej liczby lat wymaganej w stosownym ogłoszeniu lub dokumentach zamówienia jest następujący</w:t>
            </w:r>
            <w:r w:rsidRPr="003E0D6E">
              <w:rPr>
                <w:rStyle w:val="Odwoanieprzypisudolnego"/>
                <w:rFonts w:ascii="Segoe UI" w:hAnsi="Segoe UI" w:cs="Segoe UI"/>
                <w:b/>
              </w:rPr>
              <w:footnoteReference w:id="32"/>
            </w:r>
            <w:r w:rsidRPr="003E0D6E">
              <w:rPr>
                <w:rFonts w:ascii="Segoe UI" w:hAnsi="Segoe UI" w:cs="Segoe UI"/>
                <w:b/>
              </w:rPr>
              <w:t>:</w:t>
            </w:r>
            <w:r w:rsidRPr="003E0D6E">
              <w:rPr>
                <w:rFonts w:ascii="Segoe UI" w:hAnsi="Segoe UI" w:cs="Segoe UI"/>
                <w:b/>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0D199724" w14:textId="40A603F9" w:rsidR="00B27934" w:rsidRPr="003E0D6E" w:rsidRDefault="00B27934" w:rsidP="00530700">
            <w:pPr>
              <w:rPr>
                <w:rFonts w:ascii="Segoe UI" w:hAnsi="Segoe UI" w:cs="Segoe UI"/>
              </w:rPr>
            </w:pPr>
            <w:r w:rsidRPr="003E0D6E">
              <w:rPr>
                <w:rFonts w:ascii="Segoe UI" w:hAnsi="Segoe UI" w:cs="Segoe UI"/>
              </w:rPr>
              <w:t>rok: [……] obrót: [……] […] waluta</w:t>
            </w:r>
            <w:r w:rsidRPr="003E0D6E">
              <w:rPr>
                <w:rFonts w:ascii="Segoe UI" w:hAnsi="Segoe UI" w:cs="Segoe UI"/>
              </w:rPr>
              <w:br/>
              <w:t>rok: [……] obrót: [……] […] waluta</w:t>
            </w:r>
            <w:r w:rsidRPr="003E0D6E">
              <w:rPr>
                <w:rFonts w:ascii="Segoe UI" w:hAnsi="Segoe UI" w:cs="Segoe UI"/>
              </w:rPr>
              <w:br/>
              <w:t>rok: [……] obrót: [……] […] waluta</w:t>
            </w:r>
            <w:r w:rsidRPr="003E0D6E">
              <w:rPr>
                <w:rFonts w:ascii="Segoe UI" w:hAnsi="Segoe UI" w:cs="Segoe UI"/>
              </w:rPr>
              <w:br/>
            </w:r>
            <w:r w:rsidRPr="003E0D6E">
              <w:rPr>
                <w:rFonts w:ascii="Segoe UI" w:hAnsi="Segoe UI" w:cs="Segoe UI"/>
              </w:rPr>
              <w:br/>
            </w:r>
            <w:r w:rsidR="00CC7AD1"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t>(liczba lat, średni obrót)</w:t>
            </w:r>
            <w:r w:rsidRPr="003E0D6E">
              <w:rPr>
                <w:rFonts w:ascii="Segoe UI" w:hAnsi="Segoe UI" w:cs="Segoe UI"/>
                <w:b/>
              </w:rPr>
              <w:t>:</w:t>
            </w:r>
            <w:r w:rsidRPr="003E0D6E">
              <w:rPr>
                <w:rFonts w:ascii="Segoe UI" w:hAnsi="Segoe UI" w:cs="Segoe UI"/>
              </w:rPr>
              <w:t xml:space="preserve"> [……], [……] […] waluta</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r w:rsidR="00B27934" w:rsidRPr="003E0D6E" w14:paraId="3C61E74D" w14:textId="77777777" w:rsidTr="00A9095C">
        <w:tc>
          <w:tcPr>
            <w:tcW w:w="4644" w:type="dxa"/>
            <w:shd w:val="clear" w:color="auto" w:fill="CCCCCC"/>
          </w:tcPr>
          <w:p w14:paraId="75956EBD" w14:textId="77777777" w:rsidR="00B27934" w:rsidRPr="003E0D6E" w:rsidRDefault="00B27934" w:rsidP="00A9095C">
            <w:pPr>
              <w:rPr>
                <w:rFonts w:ascii="Segoe UI" w:hAnsi="Segoe UI" w:cs="Segoe UI"/>
              </w:rPr>
            </w:pPr>
            <w:r w:rsidRPr="003E0D6E">
              <w:rPr>
                <w:rFonts w:ascii="Segoe UI" w:hAnsi="Segoe UI" w:cs="Segoe UI"/>
              </w:rPr>
              <w:t>3) W przypadku gdy informacje dotyczące obrotu (ogólnego lub specyficznego) nie są dostępne za cały wymagany okres, proszę podać datę założenia przedsiębiorstwa wykonawcy lub rozpoczęcia działalności przez wykonawcę:</w:t>
            </w:r>
          </w:p>
        </w:tc>
        <w:tc>
          <w:tcPr>
            <w:tcW w:w="4645" w:type="dxa"/>
            <w:shd w:val="clear" w:color="auto" w:fill="CCCCCC"/>
          </w:tcPr>
          <w:p w14:paraId="00C6499E" w14:textId="77777777" w:rsidR="00B27934" w:rsidRPr="003E0D6E" w:rsidRDefault="00B27934" w:rsidP="00A9095C">
            <w:pPr>
              <w:rPr>
                <w:rFonts w:ascii="Segoe UI" w:hAnsi="Segoe UI" w:cs="Segoe UI"/>
              </w:rPr>
            </w:pPr>
            <w:r w:rsidRPr="003E0D6E">
              <w:rPr>
                <w:rFonts w:ascii="Segoe UI" w:hAnsi="Segoe UI" w:cs="Segoe UI"/>
              </w:rPr>
              <w:t>[……]</w:t>
            </w:r>
          </w:p>
          <w:p w14:paraId="5202D6BD" w14:textId="77777777" w:rsidR="00B27934" w:rsidRPr="003E0D6E" w:rsidRDefault="00B27934" w:rsidP="00A9095C">
            <w:pPr>
              <w:rPr>
                <w:rFonts w:ascii="Segoe UI" w:hAnsi="Segoe UI" w:cs="Segoe UI"/>
              </w:rPr>
            </w:pPr>
          </w:p>
          <w:p w14:paraId="51F4EE2C" w14:textId="27E98746" w:rsidR="00B27934" w:rsidRPr="003E0D6E" w:rsidRDefault="00B27934"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106694D" w14:textId="77777777" w:rsidTr="00A9095C">
        <w:tc>
          <w:tcPr>
            <w:tcW w:w="4644" w:type="dxa"/>
            <w:shd w:val="clear" w:color="auto" w:fill="CCCCCC"/>
          </w:tcPr>
          <w:p w14:paraId="12F33C3C" w14:textId="77777777" w:rsidR="00B27934" w:rsidRPr="003E0D6E" w:rsidRDefault="00B27934" w:rsidP="00A9095C">
            <w:pPr>
              <w:rPr>
                <w:rFonts w:ascii="Segoe UI" w:hAnsi="Segoe UI" w:cs="Segoe UI"/>
              </w:rPr>
            </w:pPr>
            <w:r w:rsidRPr="003E0D6E">
              <w:rPr>
                <w:rFonts w:ascii="Segoe UI" w:hAnsi="Segoe UI" w:cs="Segoe UI"/>
              </w:rPr>
              <w:t xml:space="preserve">4) W odniesieniu do </w:t>
            </w:r>
            <w:r w:rsidRPr="003E0D6E">
              <w:rPr>
                <w:rFonts w:ascii="Segoe UI" w:hAnsi="Segoe UI" w:cs="Segoe UI"/>
                <w:b/>
              </w:rPr>
              <w:t>wskaźników finansowych</w:t>
            </w:r>
            <w:r w:rsidRPr="003E0D6E">
              <w:rPr>
                <w:rStyle w:val="Odwoanieprzypisudolnego"/>
                <w:rFonts w:ascii="Segoe UI" w:hAnsi="Segoe UI" w:cs="Segoe UI"/>
                <w:b/>
              </w:rPr>
              <w:footnoteReference w:id="33"/>
            </w:r>
            <w:r w:rsidRPr="003E0D6E">
              <w:rPr>
                <w:rFonts w:ascii="Segoe UI" w:hAnsi="Segoe UI" w:cs="Segoe UI"/>
              </w:rPr>
              <w:t xml:space="preserve"> określonych w stosownym ogłoszeniu lub dokumentach zamówienia wykonawca oświadcza, że aktualna(-e) wartość(-ci) wymaganego(-ych) wskaźnika(-ów) jest (są) następująca(-e):</w:t>
            </w:r>
            <w:r w:rsidRPr="003E0D6E">
              <w:rPr>
                <w:rFonts w:ascii="Segoe UI" w:hAnsi="Segoe UI" w:cs="Segoe UI"/>
              </w:rPr>
              <w:br/>
              <w:t>Jeżeli odnośna dokumentacja jest dostępna w formie elektronicznej, proszę wskazać:</w:t>
            </w:r>
          </w:p>
        </w:tc>
        <w:tc>
          <w:tcPr>
            <w:tcW w:w="4645" w:type="dxa"/>
            <w:shd w:val="clear" w:color="auto" w:fill="CCCCCC"/>
          </w:tcPr>
          <w:p w14:paraId="185A734F" w14:textId="282851CF" w:rsidR="00B27934" w:rsidRPr="003E0D6E" w:rsidRDefault="00B27934" w:rsidP="00CC7AD1">
            <w:pPr>
              <w:rPr>
                <w:rFonts w:ascii="Segoe UI" w:hAnsi="Segoe UI" w:cs="Segoe UI"/>
              </w:rPr>
            </w:pPr>
            <w:r w:rsidRPr="003E0D6E">
              <w:rPr>
                <w:rFonts w:ascii="Segoe UI" w:hAnsi="Segoe UI" w:cs="Segoe UI"/>
              </w:rPr>
              <w:t>(określenie wymaganego wskaźnika – stosunek X do Y</w:t>
            </w:r>
            <w:r w:rsidRPr="003E0D6E">
              <w:rPr>
                <w:rStyle w:val="Odwoanieprzypisudolnego"/>
                <w:rFonts w:ascii="Segoe UI" w:hAnsi="Segoe UI" w:cs="Segoe UI"/>
              </w:rPr>
              <w:footnoteReference w:id="34"/>
            </w:r>
            <w:r w:rsidRPr="003E0D6E">
              <w:rPr>
                <w:rFonts w:ascii="Segoe UI" w:hAnsi="Segoe UI" w:cs="Segoe UI"/>
              </w:rPr>
              <w:t xml:space="preserve"> – oraz wartość):</w:t>
            </w:r>
            <w:r w:rsidRPr="003E0D6E">
              <w:rPr>
                <w:rFonts w:ascii="Segoe UI" w:hAnsi="Segoe UI" w:cs="Segoe UI"/>
              </w:rPr>
              <w:br/>
              <w:t>[……], [……]</w:t>
            </w:r>
            <w:r w:rsidRPr="003E0D6E">
              <w:rPr>
                <w:rStyle w:val="Odwoanieprzypisudolnego"/>
                <w:rFonts w:ascii="Segoe UI" w:hAnsi="Segoe UI" w:cs="Segoe UI"/>
              </w:rPr>
              <w:footnoteReference w:id="35"/>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i/>
              </w:rPr>
              <w:br/>
            </w:r>
            <w:r w:rsidRPr="003E0D6E">
              <w:rPr>
                <w:rFonts w:ascii="Segoe UI" w:hAnsi="Segoe UI" w:cs="Segoe UI"/>
                <w:i/>
              </w:rPr>
              <w:br/>
            </w:r>
            <w:r w:rsidRPr="003E0D6E">
              <w:rPr>
                <w:rFonts w:ascii="Segoe UI" w:hAnsi="Segoe UI" w:cs="Segoe UI"/>
              </w:rPr>
              <w:t>(adres internetowy, wydający urząd lub organ, dokładne dane referencyjne dokumentacji): [……][……][……]</w:t>
            </w:r>
          </w:p>
        </w:tc>
      </w:tr>
      <w:tr w:rsidR="00B27934" w:rsidRPr="003E0D6E" w14:paraId="2B949441" w14:textId="77777777" w:rsidTr="00A9095C">
        <w:tc>
          <w:tcPr>
            <w:tcW w:w="4644" w:type="dxa"/>
            <w:shd w:val="clear" w:color="auto" w:fill="CCCCCC"/>
          </w:tcPr>
          <w:p w14:paraId="4E029360" w14:textId="77777777" w:rsidR="00B27934" w:rsidRPr="003E0D6E" w:rsidRDefault="00B27934" w:rsidP="00A9095C">
            <w:pPr>
              <w:rPr>
                <w:rFonts w:ascii="Segoe UI" w:hAnsi="Segoe UI" w:cs="Segoe UI"/>
              </w:rPr>
            </w:pPr>
            <w:r w:rsidRPr="003E0D6E">
              <w:rPr>
                <w:rFonts w:ascii="Segoe UI" w:hAnsi="Segoe UI" w:cs="Segoe UI"/>
              </w:rPr>
              <w:t xml:space="preserve">5) W ramach </w:t>
            </w:r>
            <w:r w:rsidRPr="003E0D6E">
              <w:rPr>
                <w:rFonts w:ascii="Segoe UI" w:hAnsi="Segoe UI" w:cs="Segoe UI"/>
                <w:b/>
              </w:rPr>
              <w:t>ubezpieczenia z tytułu ryzyka zawodowego</w:t>
            </w:r>
            <w:r w:rsidRPr="003E0D6E">
              <w:rPr>
                <w:rFonts w:ascii="Segoe UI" w:hAnsi="Segoe UI" w:cs="Segoe UI"/>
              </w:rPr>
              <w:t xml:space="preserve"> wykonawca jest ubezpieczony na następującą kwotę:</w:t>
            </w:r>
            <w:r w:rsidRPr="003E0D6E">
              <w:rPr>
                <w:rFonts w:ascii="Segoe UI" w:hAnsi="Segoe UI" w:cs="Segoe UI"/>
              </w:rPr>
              <w:br/>
            </w:r>
            <w:r w:rsidRPr="003E0D6E">
              <w:rPr>
                <w:rStyle w:val="NormalBoldChar"/>
                <w:rFonts w:ascii="Segoe UI" w:eastAsia="Calibri" w:hAnsi="Segoe UI" w:cs="Segoe UI"/>
                <w:b w:val="0"/>
              </w:rPr>
              <w:t>Jeżeli t</w:t>
            </w:r>
            <w:r w:rsidRPr="003E0D6E">
              <w:rPr>
                <w:rFonts w:ascii="Segoe UI" w:hAnsi="Segoe UI" w:cs="Segoe UI"/>
              </w:rPr>
              <w:t>e informacje są dostępne w formie elektronicznej, proszę wskazać:</w:t>
            </w:r>
          </w:p>
        </w:tc>
        <w:tc>
          <w:tcPr>
            <w:tcW w:w="4645" w:type="dxa"/>
            <w:shd w:val="clear" w:color="auto" w:fill="CCCCCC"/>
          </w:tcPr>
          <w:p w14:paraId="53DCB300" w14:textId="77777777" w:rsidR="00CC7AD1" w:rsidRPr="003E0D6E" w:rsidRDefault="00B27934" w:rsidP="00530700">
            <w:pPr>
              <w:rPr>
                <w:rFonts w:ascii="Segoe UI" w:hAnsi="Segoe UI" w:cs="Segoe UI"/>
                <w:b/>
              </w:rPr>
            </w:pPr>
            <w:r w:rsidRPr="003E0D6E">
              <w:rPr>
                <w:rFonts w:ascii="Segoe UI" w:hAnsi="Segoe UI" w:cs="Segoe UI"/>
              </w:rPr>
              <w:t>[……] […] waluta</w:t>
            </w:r>
            <w:r w:rsidRPr="003E0D6E">
              <w:rPr>
                <w:rFonts w:ascii="Segoe UI" w:hAnsi="Segoe UI" w:cs="Segoe UI"/>
                <w:b/>
              </w:rPr>
              <w:t xml:space="preserve">                 </w:t>
            </w:r>
            <w:r w:rsidRPr="003E0D6E">
              <w:rPr>
                <w:rFonts w:ascii="Segoe UI" w:hAnsi="Segoe UI" w:cs="Segoe UI"/>
              </w:rPr>
              <w:br/>
            </w:r>
          </w:p>
          <w:p w14:paraId="54CBDAC5" w14:textId="6EC5DE60" w:rsidR="00B27934" w:rsidRPr="003E0D6E" w:rsidRDefault="00CC7AD1" w:rsidP="00530700">
            <w:pPr>
              <w:rPr>
                <w:rFonts w:ascii="Segoe UI" w:hAnsi="Segoe UI" w:cs="Segoe UI"/>
              </w:rPr>
            </w:pPr>
            <w:r w:rsidRPr="003E0D6E">
              <w:rPr>
                <w:rFonts w:ascii="Segoe UI" w:hAnsi="Segoe UI" w:cs="Segoe UI"/>
                <w:b/>
              </w:rPr>
              <w:t xml:space="preserve">             </w:t>
            </w:r>
            <w:r w:rsidR="009D5522">
              <w:rPr>
                <w:rFonts w:ascii="Segoe UI" w:hAnsi="Segoe UI" w:cs="Segoe UI"/>
                <w:b/>
              </w:rPr>
              <w:t xml:space="preserve">               </w:t>
            </w:r>
            <w:r w:rsidRPr="003E0D6E">
              <w:rPr>
                <w:rFonts w:ascii="Segoe UI" w:hAnsi="Segoe UI" w:cs="Segoe UI"/>
                <w:b/>
              </w:rPr>
              <w:t>NIE DOTYCZY</w:t>
            </w:r>
            <w:r w:rsidRPr="003E0D6E">
              <w:rPr>
                <w:rFonts w:ascii="Segoe UI" w:hAnsi="Segoe UI" w:cs="Segoe UI"/>
                <w:b/>
              </w:rPr>
              <w:br/>
            </w:r>
            <w:r w:rsidR="00B27934" w:rsidRPr="003E0D6E">
              <w:rPr>
                <w:rFonts w:ascii="Segoe UI" w:hAnsi="Segoe UI" w:cs="Segoe UI"/>
              </w:rPr>
              <w:br/>
              <w:t>(adres internetowy, wydający urząd lub organ, dokładne dane referencyjne dokumentacji): [……][……][……]</w:t>
            </w:r>
          </w:p>
        </w:tc>
      </w:tr>
      <w:tr w:rsidR="00B27934" w:rsidRPr="003E0D6E" w14:paraId="77B93A69" w14:textId="77777777" w:rsidTr="00A9095C">
        <w:tc>
          <w:tcPr>
            <w:tcW w:w="4644" w:type="dxa"/>
            <w:shd w:val="clear" w:color="auto" w:fill="CCCCCC"/>
          </w:tcPr>
          <w:p w14:paraId="7E084F89" w14:textId="77777777" w:rsidR="00B27934" w:rsidRPr="003E0D6E" w:rsidRDefault="00B27934" w:rsidP="00A9095C">
            <w:pPr>
              <w:rPr>
                <w:rFonts w:ascii="Segoe UI" w:hAnsi="Segoe UI" w:cs="Segoe UI"/>
              </w:rPr>
            </w:pPr>
            <w:r w:rsidRPr="003E0D6E">
              <w:rPr>
                <w:rFonts w:ascii="Segoe UI" w:hAnsi="Segoe UI" w:cs="Segoe UI"/>
              </w:rPr>
              <w:t xml:space="preserve">6) W odniesieniu do </w:t>
            </w:r>
            <w:r w:rsidRPr="003E0D6E">
              <w:rPr>
                <w:rFonts w:ascii="Segoe UI" w:hAnsi="Segoe UI" w:cs="Segoe UI"/>
                <w:b/>
              </w:rPr>
              <w:t>innych ewentualnych wymogów ekonomicznych lub finansowych</w:t>
            </w:r>
            <w:r w:rsidRPr="003E0D6E">
              <w:rPr>
                <w:rFonts w:ascii="Segoe UI" w:hAnsi="Segoe UI" w:cs="Segoe UI"/>
              </w:rPr>
              <w:t>, które mogły zostać określone w stosownym ogłoszeniu lub dokumentach zamówienia, wykonawca oświadcza, że</w:t>
            </w:r>
            <w:r w:rsidRPr="003E0D6E">
              <w:rPr>
                <w:rFonts w:ascii="Segoe UI" w:hAnsi="Segoe UI" w:cs="Segoe UI"/>
              </w:rPr>
              <w:br/>
              <w:t xml:space="preserve">Jeżeli odnośna dokumentacja, która </w:t>
            </w:r>
            <w:r w:rsidRPr="003E0D6E">
              <w:rPr>
                <w:rFonts w:ascii="Segoe UI" w:hAnsi="Segoe UI" w:cs="Segoe UI"/>
                <w:b/>
              </w:rPr>
              <w:t>mogła</w:t>
            </w:r>
            <w:r w:rsidRPr="003E0D6E">
              <w:rPr>
                <w:rFonts w:ascii="Segoe UI" w:hAnsi="Segoe UI" w:cs="Segoe UI"/>
              </w:rPr>
              <w:t xml:space="preserve"> zostać określona w stosownym ogłoszeniu lub w dokumentach zamówienia, jest dostępna w formie elektronicznej, proszę wskazać:</w:t>
            </w:r>
          </w:p>
        </w:tc>
        <w:tc>
          <w:tcPr>
            <w:tcW w:w="4645" w:type="dxa"/>
            <w:shd w:val="clear" w:color="auto" w:fill="CCCCCC"/>
          </w:tcPr>
          <w:p w14:paraId="1FE03761" w14:textId="6F9ED7AE" w:rsidR="00B27934" w:rsidRPr="003E0D6E" w:rsidRDefault="00B27934" w:rsidP="00530700">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 xml:space="preserve">             </w:t>
            </w:r>
            <w:r w:rsidR="009D5522">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802B480" w14:textId="77777777" w:rsidR="00B27934" w:rsidRPr="003E0D6E" w:rsidRDefault="00B27934" w:rsidP="00B27934">
      <w:pPr>
        <w:pStyle w:val="SectionTitle"/>
        <w:spacing w:before="0" w:after="0"/>
        <w:rPr>
          <w:rFonts w:ascii="Segoe UI" w:hAnsi="Segoe UI" w:cs="Segoe UI"/>
          <w:sz w:val="20"/>
          <w:szCs w:val="20"/>
        </w:rPr>
      </w:pPr>
      <w:r w:rsidRPr="003E0D6E">
        <w:rPr>
          <w:rFonts w:ascii="Segoe UI" w:hAnsi="Segoe UI" w:cs="Segoe UI"/>
          <w:sz w:val="20"/>
          <w:szCs w:val="20"/>
        </w:rPr>
        <w:t>C: Zdolność techniczna i zawodowa</w:t>
      </w:r>
    </w:p>
    <w:p w14:paraId="3AD34AC6"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431AF676" w14:textId="77777777" w:rsidTr="00A9095C">
        <w:tc>
          <w:tcPr>
            <w:tcW w:w="4644" w:type="dxa"/>
            <w:shd w:val="clear" w:color="auto" w:fill="auto"/>
          </w:tcPr>
          <w:p w14:paraId="56E85137" w14:textId="77777777" w:rsidR="00B27934" w:rsidRPr="003E0D6E" w:rsidRDefault="00B27934" w:rsidP="00A9095C">
            <w:pPr>
              <w:rPr>
                <w:rFonts w:ascii="Segoe UI" w:hAnsi="Segoe UI" w:cs="Segoe UI"/>
                <w:b/>
              </w:rPr>
            </w:pPr>
            <w:bookmarkStart w:id="15" w:name="_DV_M4300"/>
            <w:bookmarkStart w:id="16" w:name="_DV_M4301"/>
            <w:bookmarkEnd w:id="15"/>
            <w:bookmarkEnd w:id="16"/>
            <w:r w:rsidRPr="003E0D6E">
              <w:rPr>
                <w:rFonts w:ascii="Segoe UI" w:hAnsi="Segoe UI" w:cs="Segoe UI"/>
                <w:b/>
              </w:rPr>
              <w:t>Zdolność techniczna i zawodowa</w:t>
            </w:r>
          </w:p>
        </w:tc>
        <w:tc>
          <w:tcPr>
            <w:tcW w:w="4645" w:type="dxa"/>
            <w:shd w:val="clear" w:color="auto" w:fill="auto"/>
          </w:tcPr>
          <w:p w14:paraId="2980892B" w14:textId="77777777" w:rsidR="00B27934" w:rsidRPr="003E0D6E" w:rsidRDefault="00B27934" w:rsidP="00A9095C">
            <w:pPr>
              <w:rPr>
                <w:rFonts w:ascii="Segoe UI" w:hAnsi="Segoe UI" w:cs="Segoe UI"/>
                <w:b/>
              </w:rPr>
            </w:pPr>
            <w:r w:rsidRPr="003E0D6E">
              <w:rPr>
                <w:rFonts w:ascii="Segoe UI" w:hAnsi="Segoe UI" w:cs="Segoe UI"/>
                <w:b/>
              </w:rPr>
              <w:t>Odpowiedź:</w:t>
            </w:r>
          </w:p>
        </w:tc>
      </w:tr>
      <w:tr w:rsidR="00B27934" w:rsidRPr="003E0D6E" w14:paraId="6B6207B1" w14:textId="77777777" w:rsidTr="00A9095C">
        <w:tc>
          <w:tcPr>
            <w:tcW w:w="4644" w:type="dxa"/>
            <w:shd w:val="clear" w:color="auto" w:fill="CCCCCC"/>
          </w:tcPr>
          <w:p w14:paraId="7C6DDD69" w14:textId="77777777" w:rsidR="00B27934" w:rsidRPr="003E0D6E" w:rsidRDefault="00B27934" w:rsidP="00A9095C">
            <w:pPr>
              <w:rPr>
                <w:rFonts w:ascii="Segoe UI" w:hAnsi="Segoe UI" w:cs="Segoe UI"/>
              </w:rPr>
            </w:pPr>
            <w:r w:rsidRPr="003E0D6E">
              <w:rPr>
                <w:rFonts w:ascii="Segoe UI" w:hAnsi="Segoe UI" w:cs="Segoe UI"/>
                <w:shd w:val="clear" w:color="auto" w:fill="CCCCCC"/>
              </w:rPr>
              <w:t xml:space="preserve">1a) Jedynie w odniesieniu do </w:t>
            </w:r>
            <w:r w:rsidRPr="003E0D6E">
              <w:rPr>
                <w:rFonts w:ascii="Segoe UI" w:hAnsi="Segoe UI" w:cs="Segoe UI"/>
                <w:b/>
                <w:shd w:val="clear" w:color="auto" w:fill="CCCCCC"/>
              </w:rPr>
              <w:t>zamówień publicznych na roboty budowlane</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6"/>
            </w:r>
            <w:r w:rsidRPr="003E0D6E">
              <w:rPr>
                <w:rFonts w:ascii="Segoe UI" w:hAnsi="Segoe UI" w:cs="Segoe UI"/>
              </w:rPr>
              <w:t xml:space="preserve"> wykonawca </w:t>
            </w:r>
            <w:r w:rsidRPr="003E0D6E">
              <w:rPr>
                <w:rFonts w:ascii="Segoe UI" w:hAnsi="Segoe UI" w:cs="Segoe UI"/>
                <w:b/>
              </w:rPr>
              <w:t>wykonał następujące roboty budowlane określonego rodzaju</w:t>
            </w:r>
            <w:r w:rsidRPr="003E0D6E">
              <w:rPr>
                <w:rFonts w:ascii="Segoe UI" w:hAnsi="Segoe UI" w:cs="Segoe UI"/>
              </w:rPr>
              <w:t xml:space="preserve">: </w:t>
            </w:r>
            <w:r w:rsidRPr="003E0D6E">
              <w:rPr>
                <w:rFonts w:ascii="Segoe UI" w:hAnsi="Segoe UI" w:cs="Segoe UI"/>
              </w:rPr>
              <w:br/>
              <w:t>Jeżeli odnośna dokumentacja dotycząca zadowalającego wykonania i rezultatu w odniesieniu do najważniejszych robót budowlanych jest dostępna w formie elektronicznej, proszę wskazać:</w:t>
            </w:r>
          </w:p>
        </w:tc>
        <w:tc>
          <w:tcPr>
            <w:tcW w:w="4645" w:type="dxa"/>
            <w:shd w:val="clear" w:color="auto" w:fill="CCCCCC"/>
          </w:tcPr>
          <w:p w14:paraId="1DD40F77" w14:textId="45EA6656" w:rsidR="00B27934" w:rsidRPr="003E0D6E" w:rsidRDefault="00B27934" w:rsidP="00530700">
            <w:pPr>
              <w:rPr>
                <w:rFonts w:ascii="Segoe UI" w:hAnsi="Segoe UI" w:cs="Segoe UI"/>
              </w:rPr>
            </w:pPr>
            <w:r w:rsidRPr="003E0D6E">
              <w:rPr>
                <w:rFonts w:ascii="Segoe UI" w:hAnsi="Segoe UI" w:cs="Segoe UI"/>
              </w:rPr>
              <w:t>Liczba lat (okres ten został wskazany w stosownym ogłoszeniu lub dokumentach zamówienia): […]</w:t>
            </w:r>
            <w:r w:rsidRPr="003E0D6E">
              <w:rPr>
                <w:rFonts w:ascii="Segoe UI" w:hAnsi="Segoe UI" w:cs="Segoe UI"/>
              </w:rPr>
              <w:br/>
              <w:t>Roboty budowlane: [……]</w:t>
            </w:r>
            <w:r w:rsidRPr="003E0D6E">
              <w:rPr>
                <w:rFonts w:ascii="Segoe UI" w:hAnsi="Segoe UI" w:cs="Segoe UI"/>
              </w:rPr>
              <w:b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t>(adres internetowy, wydający urząd lub organ, dokładne dane referencyjne dokumentacji): [……][……][……]</w:t>
            </w:r>
          </w:p>
        </w:tc>
      </w:tr>
      <w:tr w:rsidR="00B27934" w:rsidRPr="003E0D6E" w14:paraId="5E328447" w14:textId="77777777" w:rsidTr="00A9095C">
        <w:tc>
          <w:tcPr>
            <w:tcW w:w="4644" w:type="dxa"/>
            <w:shd w:val="clear" w:color="auto" w:fill="CCCCCC"/>
          </w:tcPr>
          <w:p w14:paraId="2ACE0BBC" w14:textId="77777777" w:rsidR="00B27934" w:rsidRPr="003E0D6E" w:rsidRDefault="00B27934" w:rsidP="00A9095C">
            <w:pPr>
              <w:rPr>
                <w:rFonts w:ascii="Segoe UI" w:hAnsi="Segoe UI" w:cs="Segoe UI"/>
                <w:shd w:val="clear" w:color="auto" w:fill="BFBFBF"/>
              </w:rPr>
            </w:pPr>
            <w:r w:rsidRPr="003E0D6E">
              <w:rPr>
                <w:rFonts w:ascii="Segoe UI" w:hAnsi="Segoe UI" w:cs="Segoe UI"/>
                <w:shd w:val="clear" w:color="auto" w:fill="CCCCCC"/>
              </w:rPr>
              <w:t xml:space="preserve">1b) Jedynie w odniesieniu do </w:t>
            </w:r>
            <w:r w:rsidRPr="003E0D6E">
              <w:rPr>
                <w:rFonts w:ascii="Segoe UI" w:hAnsi="Segoe UI" w:cs="Segoe UI"/>
                <w:b/>
                <w:shd w:val="clear" w:color="auto" w:fill="CCCCCC"/>
              </w:rPr>
              <w:t>zamówień publicznych na dostawy i zamówień publicznych na usługi</w:t>
            </w:r>
            <w:r w:rsidRPr="003E0D6E">
              <w:rPr>
                <w:rFonts w:ascii="Segoe UI" w:hAnsi="Segoe UI" w:cs="Segoe UI"/>
                <w:shd w:val="clear" w:color="auto" w:fill="CCCCCC"/>
              </w:rPr>
              <w:t>:</w:t>
            </w:r>
            <w:r w:rsidRPr="003E0D6E">
              <w:rPr>
                <w:rFonts w:ascii="Segoe UI" w:hAnsi="Segoe UI" w:cs="Segoe UI"/>
                <w:shd w:val="clear" w:color="auto" w:fill="BFBFBF"/>
              </w:rPr>
              <w:br/>
            </w:r>
            <w:r w:rsidRPr="003E0D6E">
              <w:rPr>
                <w:rFonts w:ascii="Segoe UI" w:hAnsi="Segoe UI" w:cs="Segoe UI"/>
              </w:rPr>
              <w:t>W okresie odniesienia</w:t>
            </w:r>
            <w:r w:rsidRPr="003E0D6E">
              <w:rPr>
                <w:rStyle w:val="Odwoanieprzypisudolnego"/>
                <w:rFonts w:ascii="Segoe UI" w:hAnsi="Segoe UI" w:cs="Segoe UI"/>
              </w:rPr>
              <w:footnoteReference w:id="37"/>
            </w:r>
            <w:r w:rsidRPr="003E0D6E">
              <w:rPr>
                <w:rFonts w:ascii="Segoe UI" w:hAnsi="Segoe UI" w:cs="Segoe UI"/>
              </w:rPr>
              <w:t xml:space="preserve"> wykonawca </w:t>
            </w:r>
            <w:r w:rsidRPr="003E0D6E">
              <w:rPr>
                <w:rFonts w:ascii="Segoe UI" w:hAnsi="Segoe UI" w:cs="Segoe UI"/>
                <w:b/>
              </w:rPr>
              <w:t>zrealizował następujące główne dostawy określonego rodzaju lub wyświadczył następujące główne usługi określonego rodzaju</w:t>
            </w:r>
            <w:r w:rsidRPr="003E0D6E">
              <w:rPr>
                <w:rFonts w:ascii="Segoe UI" w:hAnsi="Segoe UI" w:cs="Segoe UI"/>
              </w:rPr>
              <w:t>:</w:t>
            </w:r>
            <w:r w:rsidRPr="003E0D6E">
              <w:rPr>
                <w:rFonts w:ascii="Segoe UI" w:hAnsi="Segoe UI" w:cs="Segoe UI"/>
                <w:b/>
              </w:rPr>
              <w:t xml:space="preserve"> </w:t>
            </w:r>
            <w:r w:rsidRPr="003E0D6E">
              <w:rPr>
                <w:rFonts w:ascii="Segoe UI" w:hAnsi="Segoe UI" w:cs="Segoe UI"/>
              </w:rPr>
              <w:t>Przy sporządzaniu wykazu proszę podać kwoty, daty i odbiorców, zarówno publicznych, jak i prywatnych</w:t>
            </w:r>
            <w:r w:rsidRPr="003E0D6E">
              <w:rPr>
                <w:rStyle w:val="Odwoanieprzypisudolnego"/>
                <w:rFonts w:ascii="Segoe UI" w:hAnsi="Segoe UI" w:cs="Segoe UI"/>
              </w:rPr>
              <w:footnoteReference w:id="38"/>
            </w:r>
            <w:r w:rsidRPr="003E0D6E">
              <w:rPr>
                <w:rFonts w:ascii="Segoe UI" w:hAnsi="Segoe UI" w:cs="Segoe UI"/>
              </w:rPr>
              <w:t>:</w:t>
            </w:r>
          </w:p>
        </w:tc>
        <w:tc>
          <w:tcPr>
            <w:tcW w:w="4645" w:type="dxa"/>
            <w:shd w:val="clear" w:color="auto" w:fill="CCCCCC"/>
          </w:tcPr>
          <w:p w14:paraId="3DA4FDA5" w14:textId="77777777" w:rsidR="00B27934" w:rsidRPr="003E0D6E" w:rsidRDefault="00B27934" w:rsidP="00A9095C">
            <w:pPr>
              <w:rPr>
                <w:rFonts w:ascii="Segoe UI" w:hAnsi="Segoe UI" w:cs="Segoe UI"/>
              </w:rPr>
            </w:pPr>
            <w:r w:rsidRPr="003E0D6E">
              <w:rPr>
                <w:rFonts w:ascii="Segoe UI" w:hAnsi="Segoe UI" w:cs="Segoe UI"/>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B27934" w:rsidRPr="003E0D6E" w14:paraId="2605C8A6" w14:textId="77777777" w:rsidTr="00A9095C">
              <w:tc>
                <w:tcPr>
                  <w:tcW w:w="1336" w:type="dxa"/>
                  <w:shd w:val="clear" w:color="auto" w:fill="auto"/>
                </w:tcPr>
                <w:p w14:paraId="7DA36E51" w14:textId="77777777" w:rsidR="00B27934" w:rsidRPr="003E0D6E" w:rsidRDefault="00B27934" w:rsidP="00A9095C">
                  <w:pPr>
                    <w:rPr>
                      <w:rFonts w:ascii="Segoe UI" w:hAnsi="Segoe UI" w:cs="Segoe UI"/>
                    </w:rPr>
                  </w:pPr>
                  <w:r w:rsidRPr="003E0D6E">
                    <w:rPr>
                      <w:rFonts w:ascii="Segoe UI" w:hAnsi="Segoe UI" w:cs="Segoe UI"/>
                    </w:rPr>
                    <w:t>Opis</w:t>
                  </w:r>
                </w:p>
              </w:tc>
              <w:tc>
                <w:tcPr>
                  <w:tcW w:w="936" w:type="dxa"/>
                  <w:shd w:val="clear" w:color="auto" w:fill="auto"/>
                </w:tcPr>
                <w:p w14:paraId="01CC0F4B" w14:textId="77777777" w:rsidR="00B27934" w:rsidRPr="003E0D6E" w:rsidRDefault="00B27934" w:rsidP="00A9095C">
                  <w:pPr>
                    <w:rPr>
                      <w:rFonts w:ascii="Segoe UI" w:hAnsi="Segoe UI" w:cs="Segoe UI"/>
                    </w:rPr>
                  </w:pPr>
                  <w:r w:rsidRPr="003E0D6E">
                    <w:rPr>
                      <w:rFonts w:ascii="Segoe UI" w:hAnsi="Segoe UI" w:cs="Segoe UI"/>
                    </w:rPr>
                    <w:t>Kwoty</w:t>
                  </w:r>
                </w:p>
              </w:tc>
              <w:tc>
                <w:tcPr>
                  <w:tcW w:w="724" w:type="dxa"/>
                  <w:shd w:val="clear" w:color="auto" w:fill="auto"/>
                </w:tcPr>
                <w:p w14:paraId="0C735916" w14:textId="77777777" w:rsidR="00B27934" w:rsidRPr="003E0D6E" w:rsidRDefault="00B27934" w:rsidP="00A9095C">
                  <w:pPr>
                    <w:rPr>
                      <w:rFonts w:ascii="Segoe UI" w:hAnsi="Segoe UI" w:cs="Segoe UI"/>
                    </w:rPr>
                  </w:pPr>
                  <w:r w:rsidRPr="003E0D6E">
                    <w:rPr>
                      <w:rFonts w:ascii="Segoe UI" w:hAnsi="Segoe UI" w:cs="Segoe UI"/>
                    </w:rPr>
                    <w:t>Daty</w:t>
                  </w:r>
                </w:p>
              </w:tc>
              <w:tc>
                <w:tcPr>
                  <w:tcW w:w="1149" w:type="dxa"/>
                  <w:shd w:val="clear" w:color="auto" w:fill="auto"/>
                </w:tcPr>
                <w:p w14:paraId="402D543F" w14:textId="77777777" w:rsidR="00B27934" w:rsidRPr="003E0D6E" w:rsidRDefault="00B27934" w:rsidP="00A9095C">
                  <w:pPr>
                    <w:rPr>
                      <w:rFonts w:ascii="Segoe UI" w:hAnsi="Segoe UI" w:cs="Segoe UI"/>
                    </w:rPr>
                  </w:pPr>
                  <w:r w:rsidRPr="003E0D6E">
                    <w:rPr>
                      <w:rFonts w:ascii="Segoe UI" w:hAnsi="Segoe UI" w:cs="Segoe UI"/>
                    </w:rPr>
                    <w:t>Odbiorcy</w:t>
                  </w:r>
                </w:p>
              </w:tc>
            </w:tr>
            <w:tr w:rsidR="00B27934" w:rsidRPr="003E0D6E" w14:paraId="5D14AAA6" w14:textId="77777777" w:rsidTr="00A9095C">
              <w:tc>
                <w:tcPr>
                  <w:tcW w:w="1336" w:type="dxa"/>
                  <w:shd w:val="clear" w:color="auto" w:fill="auto"/>
                </w:tcPr>
                <w:p w14:paraId="46EF55B5" w14:textId="77777777" w:rsidR="00B27934" w:rsidRPr="003E0D6E" w:rsidRDefault="00B27934" w:rsidP="00A9095C">
                  <w:pPr>
                    <w:rPr>
                      <w:rFonts w:ascii="Segoe UI" w:hAnsi="Segoe UI" w:cs="Segoe UI"/>
                    </w:rPr>
                  </w:pPr>
                </w:p>
              </w:tc>
              <w:tc>
                <w:tcPr>
                  <w:tcW w:w="936" w:type="dxa"/>
                  <w:shd w:val="clear" w:color="auto" w:fill="auto"/>
                </w:tcPr>
                <w:p w14:paraId="66B7CC94" w14:textId="77777777" w:rsidR="00B27934" w:rsidRPr="003E0D6E" w:rsidRDefault="00B27934" w:rsidP="00A9095C">
                  <w:pPr>
                    <w:rPr>
                      <w:rFonts w:ascii="Segoe UI" w:hAnsi="Segoe UI" w:cs="Segoe UI"/>
                    </w:rPr>
                  </w:pPr>
                </w:p>
              </w:tc>
              <w:tc>
                <w:tcPr>
                  <w:tcW w:w="724" w:type="dxa"/>
                  <w:shd w:val="clear" w:color="auto" w:fill="auto"/>
                </w:tcPr>
                <w:p w14:paraId="34304313" w14:textId="77777777" w:rsidR="00B27934" w:rsidRPr="003E0D6E" w:rsidRDefault="00B27934" w:rsidP="00A9095C">
                  <w:pPr>
                    <w:rPr>
                      <w:rFonts w:ascii="Segoe UI" w:hAnsi="Segoe UI" w:cs="Segoe UI"/>
                    </w:rPr>
                  </w:pPr>
                </w:p>
              </w:tc>
              <w:tc>
                <w:tcPr>
                  <w:tcW w:w="1149" w:type="dxa"/>
                  <w:shd w:val="clear" w:color="auto" w:fill="auto"/>
                </w:tcPr>
                <w:p w14:paraId="3A8A0CAA" w14:textId="77777777" w:rsidR="00B27934" w:rsidRPr="003E0D6E" w:rsidRDefault="00B27934" w:rsidP="00A9095C">
                  <w:pPr>
                    <w:rPr>
                      <w:rFonts w:ascii="Segoe UI" w:hAnsi="Segoe UI" w:cs="Segoe UI"/>
                    </w:rPr>
                  </w:pPr>
                </w:p>
              </w:tc>
            </w:tr>
          </w:tbl>
          <w:p w14:paraId="7CE39AC9" w14:textId="77777777" w:rsidR="00B27934" w:rsidRPr="003E0D6E" w:rsidRDefault="00B27934" w:rsidP="00A9095C">
            <w:pPr>
              <w:rPr>
                <w:rFonts w:ascii="Segoe UI" w:hAnsi="Segoe UI" w:cs="Segoe UI"/>
              </w:rPr>
            </w:pPr>
          </w:p>
          <w:p w14:paraId="42B61438" w14:textId="6DF1298C"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58E90E66" w14:textId="77777777" w:rsidTr="00A9095C">
        <w:tc>
          <w:tcPr>
            <w:tcW w:w="4644" w:type="dxa"/>
            <w:shd w:val="clear" w:color="auto" w:fill="CCCCCC"/>
          </w:tcPr>
          <w:p w14:paraId="53099320"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2) Może skorzystać z usług następujących </w:t>
            </w:r>
            <w:r w:rsidRPr="003E0D6E">
              <w:rPr>
                <w:rFonts w:ascii="Segoe UI" w:hAnsi="Segoe UI" w:cs="Segoe UI"/>
                <w:b/>
              </w:rPr>
              <w:t>pracowników technicznych lub służb technicznych</w:t>
            </w:r>
            <w:r w:rsidRPr="003E0D6E">
              <w:rPr>
                <w:rStyle w:val="Odwoanieprzypisudolnego"/>
                <w:rFonts w:ascii="Segoe UI" w:hAnsi="Segoe UI" w:cs="Segoe UI"/>
                <w:b/>
              </w:rPr>
              <w:footnoteReference w:id="39"/>
            </w:r>
            <w:r w:rsidRPr="003E0D6E">
              <w:rPr>
                <w:rFonts w:ascii="Segoe UI" w:hAnsi="Segoe UI" w:cs="Segoe UI"/>
              </w:rPr>
              <w:t>, w szczególności tych odpowiedzialnych za kontrolę jakości:</w:t>
            </w:r>
            <w:r w:rsidRPr="003E0D6E">
              <w:rPr>
                <w:rFonts w:ascii="Segoe UI" w:hAnsi="Segoe UI" w:cs="Segoe UI"/>
              </w:rPr>
              <w:br/>
              <w:t>W przypadku zamówień publicznych na roboty budowlane wykonawca będzie mógł się zwrócić do następujących pracowników technicznych lub służb technicznych o wykonanie robót:</w:t>
            </w:r>
          </w:p>
        </w:tc>
        <w:tc>
          <w:tcPr>
            <w:tcW w:w="4645" w:type="dxa"/>
            <w:shd w:val="clear" w:color="auto" w:fill="CCCCCC"/>
          </w:tcPr>
          <w:p w14:paraId="315E0BB7" w14:textId="77777777" w:rsidR="00B27934" w:rsidRPr="003E0D6E" w:rsidRDefault="00B27934" w:rsidP="00A9095C">
            <w:pPr>
              <w:rPr>
                <w:rFonts w:ascii="Segoe UI" w:hAnsi="Segoe UI" w:cs="Segoe UI"/>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t>[……]</w:t>
            </w:r>
          </w:p>
          <w:p w14:paraId="7FF44431" w14:textId="3462E505" w:rsidR="00B27934" w:rsidRPr="003E0D6E" w:rsidRDefault="00B27934" w:rsidP="004B22EE">
            <w:pPr>
              <w:tabs>
                <w:tab w:val="left" w:pos="1621"/>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B93B609" w14:textId="77777777" w:rsidTr="00A9095C">
        <w:tc>
          <w:tcPr>
            <w:tcW w:w="4644" w:type="dxa"/>
            <w:shd w:val="clear" w:color="auto" w:fill="CCCCCC"/>
          </w:tcPr>
          <w:p w14:paraId="7FDA4FF8" w14:textId="77777777" w:rsidR="00B27934" w:rsidRPr="003E0D6E" w:rsidRDefault="00B27934" w:rsidP="00A9095C">
            <w:pPr>
              <w:rPr>
                <w:rFonts w:ascii="Segoe UI" w:hAnsi="Segoe UI" w:cs="Segoe UI"/>
              </w:rPr>
            </w:pPr>
            <w:r w:rsidRPr="003E0D6E">
              <w:rPr>
                <w:rFonts w:ascii="Segoe UI" w:hAnsi="Segoe UI" w:cs="Segoe UI"/>
              </w:rPr>
              <w:t xml:space="preserve">3) Korzysta z następujących </w:t>
            </w:r>
            <w:r w:rsidRPr="003E0D6E">
              <w:rPr>
                <w:rFonts w:ascii="Segoe UI" w:hAnsi="Segoe UI" w:cs="Segoe UI"/>
                <w:b/>
              </w:rPr>
              <w:t>urządzeń technicznych oraz środków w celu zapewnienia jakości</w:t>
            </w:r>
            <w:r w:rsidRPr="003E0D6E">
              <w:rPr>
                <w:rFonts w:ascii="Segoe UI" w:hAnsi="Segoe UI" w:cs="Segoe UI"/>
              </w:rPr>
              <w:t xml:space="preserve">, a jego </w:t>
            </w:r>
            <w:r w:rsidRPr="003E0D6E">
              <w:rPr>
                <w:rFonts w:ascii="Segoe UI" w:hAnsi="Segoe UI" w:cs="Segoe UI"/>
                <w:b/>
              </w:rPr>
              <w:t>zaplecze naukowo-badawcze</w:t>
            </w:r>
            <w:r w:rsidRPr="003E0D6E">
              <w:rPr>
                <w:rFonts w:ascii="Segoe UI" w:hAnsi="Segoe UI" w:cs="Segoe UI"/>
              </w:rPr>
              <w:t xml:space="preserve"> jest następujące: </w:t>
            </w:r>
          </w:p>
        </w:tc>
        <w:tc>
          <w:tcPr>
            <w:tcW w:w="4645" w:type="dxa"/>
            <w:shd w:val="clear" w:color="auto" w:fill="CCCCCC"/>
          </w:tcPr>
          <w:p w14:paraId="753AD307" w14:textId="77777777" w:rsidR="00B27934" w:rsidRPr="003E0D6E" w:rsidRDefault="00B27934" w:rsidP="00A9095C">
            <w:pPr>
              <w:rPr>
                <w:rFonts w:ascii="Segoe UI" w:hAnsi="Segoe UI" w:cs="Segoe UI"/>
              </w:rPr>
            </w:pPr>
            <w:r w:rsidRPr="003E0D6E">
              <w:rPr>
                <w:rFonts w:ascii="Segoe UI" w:hAnsi="Segoe UI" w:cs="Segoe UI"/>
              </w:rPr>
              <w:t>[……]</w:t>
            </w:r>
          </w:p>
          <w:p w14:paraId="6CBEB025" w14:textId="77777777" w:rsidR="00B27934" w:rsidRPr="003E0D6E" w:rsidRDefault="00B27934" w:rsidP="00A9095C">
            <w:pPr>
              <w:rPr>
                <w:rFonts w:ascii="Segoe UI" w:hAnsi="Segoe UI" w:cs="Segoe UI"/>
              </w:rPr>
            </w:pPr>
          </w:p>
          <w:p w14:paraId="6A787E57" w14:textId="6D24F9D1" w:rsidR="00B27934" w:rsidRPr="003E0D6E" w:rsidRDefault="00B27934" w:rsidP="004B22EE">
            <w:pPr>
              <w:tabs>
                <w:tab w:val="left" w:pos="1591"/>
                <w:tab w:val="left" w:pos="1625"/>
                <w:tab w:val="left" w:pos="2488"/>
              </w:tabs>
              <w:rPr>
                <w:rFonts w:ascii="Segoe UI" w:hAnsi="Segoe UI" w:cs="Segoe UI"/>
              </w:rPr>
            </w:pPr>
            <w:r w:rsidRPr="003E0D6E">
              <w:rPr>
                <w:rFonts w:ascii="Segoe UI" w:hAnsi="Segoe UI" w:cs="Segoe UI"/>
              </w:rPr>
              <w:t xml:space="preserve">                             </w:t>
            </w:r>
            <w:r w:rsidR="004B22E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461773D3" w14:textId="77777777" w:rsidTr="00A9095C">
        <w:tc>
          <w:tcPr>
            <w:tcW w:w="4644" w:type="dxa"/>
            <w:shd w:val="clear" w:color="auto" w:fill="CCCCCC"/>
          </w:tcPr>
          <w:p w14:paraId="5CBB365C" w14:textId="77777777" w:rsidR="00B27934" w:rsidRPr="003E0D6E" w:rsidRDefault="00B27934" w:rsidP="00A9095C">
            <w:pPr>
              <w:rPr>
                <w:rFonts w:ascii="Segoe UI" w:hAnsi="Segoe UI" w:cs="Segoe UI"/>
              </w:rPr>
            </w:pPr>
            <w:r w:rsidRPr="003E0D6E">
              <w:rPr>
                <w:rFonts w:ascii="Segoe UI" w:hAnsi="Segoe UI" w:cs="Segoe UI"/>
              </w:rPr>
              <w:t xml:space="preserve">4) Podczas realizacji zamówienia będzie mógł stosować następujące systemy </w:t>
            </w:r>
            <w:r w:rsidRPr="003E0D6E">
              <w:rPr>
                <w:rFonts w:ascii="Segoe UI" w:hAnsi="Segoe UI" w:cs="Segoe UI"/>
                <w:b/>
              </w:rPr>
              <w:t>zarządzania łańcuchem dostaw</w:t>
            </w:r>
            <w:r w:rsidRPr="003E0D6E">
              <w:rPr>
                <w:rFonts w:ascii="Segoe UI" w:hAnsi="Segoe UI" w:cs="Segoe UI"/>
              </w:rPr>
              <w:t xml:space="preserve"> i śledzenia łańcucha dostaw:</w:t>
            </w:r>
          </w:p>
        </w:tc>
        <w:tc>
          <w:tcPr>
            <w:tcW w:w="4645" w:type="dxa"/>
            <w:shd w:val="clear" w:color="auto" w:fill="CCCCCC"/>
          </w:tcPr>
          <w:p w14:paraId="15213F04" w14:textId="77777777" w:rsidR="00B27934" w:rsidRPr="003E0D6E" w:rsidRDefault="00B27934" w:rsidP="00A9095C">
            <w:pPr>
              <w:rPr>
                <w:rFonts w:ascii="Segoe UI" w:hAnsi="Segoe UI" w:cs="Segoe UI"/>
              </w:rPr>
            </w:pPr>
            <w:r w:rsidRPr="003E0D6E">
              <w:rPr>
                <w:rFonts w:ascii="Segoe UI" w:hAnsi="Segoe UI" w:cs="Segoe UI"/>
              </w:rPr>
              <w:t>[……]</w:t>
            </w:r>
          </w:p>
          <w:p w14:paraId="377B3CE4" w14:textId="77777777" w:rsidR="00B27934" w:rsidRPr="003E0D6E" w:rsidRDefault="00B27934" w:rsidP="00A9095C">
            <w:pPr>
              <w:rPr>
                <w:rFonts w:ascii="Segoe UI" w:hAnsi="Segoe UI" w:cs="Segoe UI"/>
              </w:rPr>
            </w:pPr>
          </w:p>
          <w:p w14:paraId="0DDBD8C3" w14:textId="57D3DC9D" w:rsidR="00B27934" w:rsidRPr="003E0D6E" w:rsidRDefault="00B27934" w:rsidP="00530700">
            <w:pPr>
              <w:rPr>
                <w:rFonts w:ascii="Segoe UI" w:hAnsi="Segoe UI" w:cs="Segoe UI"/>
              </w:rPr>
            </w:pPr>
            <w:r w:rsidRPr="003E0D6E">
              <w:rPr>
                <w:rFonts w:ascii="Segoe UI" w:hAnsi="Segoe UI" w:cs="Segoe UI"/>
                <w:b/>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b/>
              </w:rPr>
              <w:t xml:space="preserve">      </w:t>
            </w:r>
          </w:p>
        </w:tc>
      </w:tr>
      <w:tr w:rsidR="00B27934" w:rsidRPr="003E0D6E" w14:paraId="6977F135" w14:textId="77777777" w:rsidTr="00A9095C">
        <w:tc>
          <w:tcPr>
            <w:tcW w:w="4644" w:type="dxa"/>
            <w:shd w:val="clear" w:color="auto" w:fill="CCCCCC"/>
          </w:tcPr>
          <w:p w14:paraId="0CC34E55" w14:textId="77777777" w:rsidR="00B27934" w:rsidRPr="003E0D6E" w:rsidRDefault="00B27934" w:rsidP="00A9095C">
            <w:pPr>
              <w:rPr>
                <w:rFonts w:ascii="Segoe UI" w:hAnsi="Segoe UI" w:cs="Segoe UI"/>
              </w:rPr>
            </w:pPr>
            <w:r w:rsidRPr="003E0D6E">
              <w:rPr>
                <w:rFonts w:ascii="Segoe UI" w:hAnsi="Segoe UI" w:cs="Segoe UI"/>
                <w:shd w:val="clear" w:color="auto" w:fill="CCCCCC"/>
              </w:rPr>
              <w:t>5)</w:t>
            </w:r>
            <w:r w:rsidRPr="003E0D6E">
              <w:rPr>
                <w:rFonts w:ascii="Segoe UI" w:hAnsi="Segoe UI" w:cs="Segoe UI"/>
                <w:b/>
                <w:shd w:val="clear" w:color="auto" w:fill="CCCCCC"/>
              </w:rPr>
              <w:t xml:space="preserve"> W odniesieniu do produktów lub usług o złożonym charakterze, które mają zostać dostarczone, lub – wyjątkowo – w odniesieniu do produktów lub usług o szczególnym przeznaczeniu:</w:t>
            </w:r>
            <w:r w:rsidRPr="003E0D6E">
              <w:rPr>
                <w:rFonts w:ascii="Segoe UI" w:hAnsi="Segoe UI" w:cs="Segoe UI"/>
                <w:b/>
                <w:shd w:val="clear" w:color="auto" w:fill="BFBFBF"/>
              </w:rPr>
              <w:br/>
            </w:r>
            <w:r w:rsidRPr="003E0D6E">
              <w:rPr>
                <w:rFonts w:ascii="Segoe UI" w:hAnsi="Segoe UI" w:cs="Segoe UI"/>
              </w:rPr>
              <w:t xml:space="preserve">Czy wykonawca </w:t>
            </w:r>
            <w:r w:rsidRPr="003E0D6E">
              <w:rPr>
                <w:rFonts w:ascii="Segoe UI" w:hAnsi="Segoe UI" w:cs="Segoe UI"/>
                <w:b/>
              </w:rPr>
              <w:t>zezwoli</w:t>
            </w:r>
            <w:r w:rsidRPr="003E0D6E">
              <w:rPr>
                <w:rFonts w:ascii="Segoe UI" w:hAnsi="Segoe UI" w:cs="Segoe UI"/>
              </w:rPr>
              <w:t xml:space="preserve"> na przeprowadzenie </w:t>
            </w:r>
            <w:r w:rsidRPr="003E0D6E">
              <w:rPr>
                <w:rFonts w:ascii="Segoe UI" w:hAnsi="Segoe UI" w:cs="Segoe UI"/>
                <w:b/>
              </w:rPr>
              <w:t>kontroli</w:t>
            </w:r>
            <w:r w:rsidRPr="003E0D6E">
              <w:rPr>
                <w:rStyle w:val="Odwoanieprzypisudolnego"/>
                <w:rFonts w:ascii="Segoe UI" w:hAnsi="Segoe UI" w:cs="Segoe UI"/>
                <w:b/>
              </w:rPr>
              <w:footnoteReference w:id="40"/>
            </w:r>
            <w:r w:rsidRPr="003E0D6E">
              <w:rPr>
                <w:rFonts w:ascii="Segoe UI" w:hAnsi="Segoe UI" w:cs="Segoe UI"/>
              </w:rPr>
              <w:t xml:space="preserve"> swoich </w:t>
            </w:r>
            <w:r w:rsidRPr="003E0D6E">
              <w:rPr>
                <w:rFonts w:ascii="Segoe UI" w:hAnsi="Segoe UI" w:cs="Segoe UI"/>
                <w:b/>
              </w:rPr>
              <w:t>zdolności produkcyjnych</w:t>
            </w:r>
            <w:r w:rsidRPr="003E0D6E">
              <w:rPr>
                <w:rFonts w:ascii="Segoe UI" w:hAnsi="Segoe UI" w:cs="Segoe UI"/>
              </w:rPr>
              <w:t xml:space="preserve"> lub </w:t>
            </w:r>
            <w:r w:rsidRPr="003E0D6E">
              <w:rPr>
                <w:rFonts w:ascii="Segoe UI" w:hAnsi="Segoe UI" w:cs="Segoe UI"/>
                <w:b/>
              </w:rPr>
              <w:t>zdolności technicznych</w:t>
            </w:r>
            <w:r w:rsidRPr="003E0D6E">
              <w:rPr>
                <w:rFonts w:ascii="Segoe UI" w:hAnsi="Segoe UI" w:cs="Segoe UI"/>
              </w:rPr>
              <w:t xml:space="preserve">, a w razie konieczności także dostępnych mu </w:t>
            </w:r>
            <w:r w:rsidRPr="003E0D6E">
              <w:rPr>
                <w:rFonts w:ascii="Segoe UI" w:hAnsi="Segoe UI" w:cs="Segoe UI"/>
                <w:b/>
              </w:rPr>
              <w:t>środków naukowych i badawczych</w:t>
            </w:r>
            <w:r w:rsidRPr="003E0D6E">
              <w:rPr>
                <w:rFonts w:ascii="Segoe UI" w:hAnsi="Segoe UI" w:cs="Segoe UI"/>
              </w:rPr>
              <w:t xml:space="preserve">, jak również </w:t>
            </w:r>
            <w:r w:rsidRPr="003E0D6E">
              <w:rPr>
                <w:rFonts w:ascii="Segoe UI" w:hAnsi="Segoe UI" w:cs="Segoe UI"/>
                <w:b/>
              </w:rPr>
              <w:t>środków kontroli jakości</w:t>
            </w:r>
            <w:r w:rsidRPr="003E0D6E">
              <w:rPr>
                <w:rFonts w:ascii="Segoe UI" w:hAnsi="Segoe UI" w:cs="Segoe UI"/>
              </w:rPr>
              <w:t>?</w:t>
            </w:r>
          </w:p>
        </w:tc>
        <w:tc>
          <w:tcPr>
            <w:tcW w:w="4645" w:type="dxa"/>
            <w:shd w:val="clear" w:color="auto" w:fill="CCCCCC"/>
          </w:tcPr>
          <w:p w14:paraId="3BA0BCD7" w14:textId="77777777" w:rsidR="00B27934" w:rsidRPr="003E0D6E" w:rsidRDefault="00B27934" w:rsidP="00A9095C">
            <w:pPr>
              <w:rPr>
                <w:rFonts w:ascii="Segoe UI" w:hAnsi="Segoe UI" w:cs="Segoe UI"/>
              </w:rPr>
            </w:pPr>
            <w:r w:rsidRPr="003E0D6E">
              <w:rPr>
                <w:rFonts w:ascii="Segoe UI" w:hAnsi="Segoe UI" w:cs="Segoe UI"/>
              </w:rPr>
              <w:br/>
            </w:r>
            <w:r w:rsidRPr="003E0D6E">
              <w:rPr>
                <w:rFonts w:ascii="Segoe UI" w:hAnsi="Segoe UI" w:cs="Segoe UI"/>
              </w:rPr>
              <w:br/>
            </w:r>
            <w:r w:rsidRPr="003E0D6E">
              <w:rPr>
                <w:rFonts w:ascii="Segoe UI" w:hAnsi="Segoe UI" w:cs="Segoe UI"/>
              </w:rPr>
              <w:br/>
              <w:t>[  ] Tak [  ] Nie</w:t>
            </w:r>
          </w:p>
          <w:p w14:paraId="20795328" w14:textId="62E72256" w:rsidR="00B27934" w:rsidRPr="003E0D6E" w:rsidRDefault="00B27934" w:rsidP="00530700">
            <w:pPr>
              <w:rPr>
                <w:rFonts w:ascii="Segoe UI" w:hAnsi="Segoe UI" w:cs="Segoe UI"/>
              </w:rPr>
            </w:pP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p>
        </w:tc>
      </w:tr>
      <w:tr w:rsidR="00B27934" w:rsidRPr="003E0D6E" w14:paraId="24FD3A22" w14:textId="77777777" w:rsidTr="00A9095C">
        <w:tc>
          <w:tcPr>
            <w:tcW w:w="4644" w:type="dxa"/>
            <w:shd w:val="clear" w:color="auto" w:fill="CCCCCC"/>
          </w:tcPr>
          <w:p w14:paraId="396D69A0" w14:textId="77777777" w:rsidR="00B27934" w:rsidRPr="003E0D6E" w:rsidRDefault="00B27934" w:rsidP="00A9095C">
            <w:pPr>
              <w:rPr>
                <w:rFonts w:ascii="Segoe UI" w:hAnsi="Segoe UI" w:cs="Segoe UI"/>
                <w:b/>
                <w:shd w:val="clear" w:color="auto" w:fill="BFBFBF"/>
              </w:rPr>
            </w:pPr>
            <w:r w:rsidRPr="003E0D6E">
              <w:rPr>
                <w:rFonts w:ascii="Segoe UI" w:hAnsi="Segoe UI" w:cs="Segoe UI"/>
              </w:rPr>
              <w:t xml:space="preserve">6) Następującym </w:t>
            </w:r>
            <w:r w:rsidRPr="003E0D6E">
              <w:rPr>
                <w:rFonts w:ascii="Segoe UI" w:hAnsi="Segoe UI" w:cs="Segoe UI"/>
                <w:b/>
              </w:rPr>
              <w:t>wykształceniem i kwalifikacjami zawodowymi</w:t>
            </w:r>
            <w:r w:rsidRPr="003E0D6E">
              <w:rPr>
                <w:rFonts w:ascii="Segoe UI" w:hAnsi="Segoe UI" w:cs="Segoe UI"/>
              </w:rPr>
              <w:t xml:space="preserve"> legitymuje się:</w:t>
            </w:r>
            <w:r w:rsidRPr="003E0D6E">
              <w:rPr>
                <w:rFonts w:ascii="Segoe UI" w:hAnsi="Segoe UI" w:cs="Segoe UI"/>
              </w:rPr>
              <w:br/>
              <w:t>a) sam usługodawca lub wykonawca:</w:t>
            </w:r>
            <w:r w:rsidRPr="003E0D6E">
              <w:rPr>
                <w:rFonts w:ascii="Segoe UI" w:hAnsi="Segoe UI" w:cs="Segoe UI"/>
              </w:rPr>
              <w:br/>
            </w:r>
            <w:r w:rsidRPr="003E0D6E">
              <w:rPr>
                <w:rFonts w:ascii="Segoe UI" w:hAnsi="Segoe UI" w:cs="Segoe UI"/>
                <w:b/>
              </w:rPr>
              <w:t>lub</w:t>
            </w:r>
            <w:r w:rsidRPr="003E0D6E">
              <w:rPr>
                <w:rFonts w:ascii="Segoe UI" w:hAnsi="Segoe UI" w:cs="Segoe UI"/>
              </w:rPr>
              <w:t xml:space="preserve"> (w zależności od wymogów określonych w stosownym ogłoszeniu lub dokumentach zamówienia):</w:t>
            </w:r>
            <w:r w:rsidRPr="003E0D6E">
              <w:rPr>
                <w:rFonts w:ascii="Segoe UI" w:hAnsi="Segoe UI" w:cs="Segoe UI"/>
              </w:rPr>
              <w:br/>
              <w:t>b) jego kadra kierownicza:</w:t>
            </w:r>
          </w:p>
        </w:tc>
        <w:tc>
          <w:tcPr>
            <w:tcW w:w="4645" w:type="dxa"/>
            <w:shd w:val="clear" w:color="auto" w:fill="CCCCCC"/>
          </w:tcPr>
          <w:p w14:paraId="357A0421" w14:textId="242EF57E"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a) [……]</w:t>
            </w:r>
            <w:r w:rsidRPr="003E0D6E">
              <w:rPr>
                <w:rFonts w:ascii="Segoe UI" w:hAnsi="Segoe UI" w:cs="Segoe UI"/>
              </w:rPr>
              <w:br/>
              <w:t xml:space="preserve">                            </w:t>
            </w:r>
            <w:r w:rsidR="004B22EE">
              <w:rPr>
                <w:rFonts w:ascii="Segoe UI" w:hAnsi="Segoe UI" w:cs="Segoe UI"/>
              </w:rPr>
              <w:t xml:space="preserve"> </w:t>
            </w:r>
            <w:r w:rsidRPr="003E0D6E">
              <w:rPr>
                <w:rFonts w:ascii="Segoe UI" w:hAnsi="Segoe UI" w:cs="Segoe UI"/>
              </w:rPr>
              <w:t xml:space="preserve"> </w:t>
            </w:r>
            <w:r w:rsidR="00CC7AD1" w:rsidRPr="003E0D6E">
              <w:rPr>
                <w:rFonts w:ascii="Segoe UI" w:hAnsi="Segoe UI" w:cs="Segoe UI"/>
                <w:b/>
              </w:rPr>
              <w:t>NIE DOTYCZY</w:t>
            </w:r>
            <w:r w:rsidR="00CC7AD1" w:rsidRPr="003E0D6E">
              <w:rPr>
                <w:rFonts w:ascii="Segoe UI" w:hAnsi="Segoe UI" w:cs="Segoe UI"/>
                <w:b/>
              </w:rPr>
              <w:br/>
            </w:r>
            <w:r w:rsidRPr="003E0D6E">
              <w:rPr>
                <w:rFonts w:ascii="Segoe UI" w:hAnsi="Segoe UI" w:cs="Segoe UI"/>
              </w:rP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b) [……]</w:t>
            </w:r>
          </w:p>
        </w:tc>
      </w:tr>
      <w:tr w:rsidR="00B27934" w:rsidRPr="003E0D6E" w14:paraId="1B685815" w14:textId="77777777" w:rsidTr="00A9095C">
        <w:tc>
          <w:tcPr>
            <w:tcW w:w="4644" w:type="dxa"/>
            <w:shd w:val="clear" w:color="auto" w:fill="CCCCCC"/>
          </w:tcPr>
          <w:p w14:paraId="21AC0385" w14:textId="77777777" w:rsidR="00B27934" w:rsidRPr="003E0D6E" w:rsidRDefault="00B27934" w:rsidP="00A9095C">
            <w:pPr>
              <w:rPr>
                <w:rFonts w:ascii="Segoe UI" w:hAnsi="Segoe UI" w:cs="Segoe UI"/>
              </w:rPr>
            </w:pPr>
            <w:r w:rsidRPr="003E0D6E">
              <w:rPr>
                <w:rFonts w:ascii="Segoe UI" w:hAnsi="Segoe UI" w:cs="Segoe UI"/>
              </w:rPr>
              <w:t xml:space="preserve">7) Podczas realizacji zamówienia wykonawca będzie mógł stosować następujące </w:t>
            </w:r>
            <w:r w:rsidRPr="003E0D6E">
              <w:rPr>
                <w:rFonts w:ascii="Segoe UI" w:hAnsi="Segoe UI" w:cs="Segoe UI"/>
                <w:b/>
              </w:rPr>
              <w:t>środki zarządzania środowiskowego</w:t>
            </w:r>
            <w:r w:rsidRPr="003E0D6E">
              <w:rPr>
                <w:rFonts w:ascii="Segoe UI" w:hAnsi="Segoe UI" w:cs="Segoe UI"/>
              </w:rPr>
              <w:t>:</w:t>
            </w:r>
          </w:p>
        </w:tc>
        <w:tc>
          <w:tcPr>
            <w:tcW w:w="4645" w:type="dxa"/>
            <w:shd w:val="clear" w:color="auto" w:fill="CCCCCC"/>
          </w:tcPr>
          <w:p w14:paraId="5F0FBEA3" w14:textId="77777777" w:rsidR="00B27934" w:rsidRPr="003E0D6E" w:rsidRDefault="00B27934" w:rsidP="00A9095C">
            <w:pPr>
              <w:rPr>
                <w:rFonts w:ascii="Segoe UI" w:hAnsi="Segoe UI" w:cs="Segoe UI"/>
              </w:rPr>
            </w:pPr>
            <w:r w:rsidRPr="003E0D6E">
              <w:rPr>
                <w:rFonts w:ascii="Segoe UI" w:hAnsi="Segoe UI" w:cs="Segoe UI"/>
              </w:rPr>
              <w:t>[……]</w:t>
            </w:r>
          </w:p>
          <w:p w14:paraId="0483C6BC" w14:textId="1D8CFA9A" w:rsidR="00B27934" w:rsidRPr="004B22EE" w:rsidRDefault="004B22EE" w:rsidP="00A9095C">
            <w:pPr>
              <w:rPr>
                <w:rFonts w:ascii="Segoe UI" w:hAnsi="Segoe UI" w:cs="Segoe UI"/>
                <w:b/>
                <w:bCs/>
              </w:rPr>
            </w:pPr>
            <w:r>
              <w:rPr>
                <w:rFonts w:ascii="Segoe UI" w:hAnsi="Segoe UI" w:cs="Segoe UI"/>
              </w:rPr>
              <w:t xml:space="preserve">                              </w:t>
            </w:r>
            <w:r w:rsidRPr="004B22EE">
              <w:rPr>
                <w:rFonts w:ascii="Segoe UI" w:hAnsi="Segoe UI" w:cs="Segoe UI"/>
                <w:b/>
                <w:bCs/>
              </w:rPr>
              <w:t>NIE DOTYCZY</w:t>
            </w:r>
          </w:p>
          <w:p w14:paraId="4E6BDF75"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03208B3C" w14:textId="77777777" w:rsidTr="00A9095C">
        <w:tc>
          <w:tcPr>
            <w:tcW w:w="4644" w:type="dxa"/>
            <w:shd w:val="clear" w:color="auto" w:fill="CCCCCC"/>
          </w:tcPr>
          <w:p w14:paraId="0D07E989" w14:textId="77777777" w:rsidR="00B27934" w:rsidRPr="003E0D6E" w:rsidRDefault="00B27934" w:rsidP="00A9095C">
            <w:pPr>
              <w:rPr>
                <w:rFonts w:ascii="Segoe UI" w:hAnsi="Segoe UI" w:cs="Segoe UI"/>
              </w:rPr>
            </w:pPr>
            <w:r w:rsidRPr="003E0D6E">
              <w:rPr>
                <w:rFonts w:ascii="Segoe UI" w:hAnsi="Segoe UI" w:cs="Segoe UI"/>
              </w:rPr>
              <w:t xml:space="preserve">8) Wielkość </w:t>
            </w:r>
            <w:r w:rsidRPr="003E0D6E">
              <w:rPr>
                <w:rFonts w:ascii="Segoe UI" w:hAnsi="Segoe UI" w:cs="Segoe UI"/>
                <w:b/>
              </w:rPr>
              <w:t>średniego rocznego zatrudnienia</w:t>
            </w:r>
            <w:r w:rsidRPr="003E0D6E">
              <w:rPr>
                <w:rFonts w:ascii="Segoe UI" w:hAnsi="Segoe UI" w:cs="Segoe UI"/>
              </w:rPr>
              <w:t xml:space="preserve"> u wykonawcy oraz liczebność kadry kierowniczej w ostatnich trzech latach są następujące</w:t>
            </w:r>
          </w:p>
        </w:tc>
        <w:tc>
          <w:tcPr>
            <w:tcW w:w="4645" w:type="dxa"/>
            <w:shd w:val="clear" w:color="auto" w:fill="CCCCCC"/>
          </w:tcPr>
          <w:p w14:paraId="0396E053" w14:textId="17A3E4FC" w:rsidR="00CC7AD1" w:rsidRPr="003E0D6E" w:rsidRDefault="00B27934" w:rsidP="00CC7AD1">
            <w:pPr>
              <w:rPr>
                <w:rFonts w:ascii="Segoe UI" w:hAnsi="Segoe UI" w:cs="Segoe UI"/>
                <w:b/>
                <w:highlight w:val="lightGray"/>
              </w:rPr>
            </w:pPr>
            <w:r w:rsidRPr="003E0D6E">
              <w:rPr>
                <w:rFonts w:ascii="Segoe UI" w:hAnsi="Segoe UI" w:cs="Segoe UI"/>
              </w:rPr>
              <w:t>Rok, średnie roczne zatrudnienie:</w:t>
            </w:r>
            <w:r w:rsidRPr="003E0D6E">
              <w:rPr>
                <w:rFonts w:ascii="Segoe UI" w:hAnsi="Segoe UI" w:cs="Segoe UI"/>
              </w:rPr>
              <w:br/>
              <w:t>[……], [……]</w:t>
            </w:r>
            <w:r w:rsidRPr="003E0D6E">
              <w:rPr>
                <w:rFonts w:ascii="Segoe UI" w:hAnsi="Segoe UI" w:cs="Segoe UI"/>
              </w:rPr>
              <w:br/>
              <w:t xml:space="preserve">[……], [……]             </w:t>
            </w:r>
            <w:r w:rsidR="00CC7AD1" w:rsidRPr="003E0D6E">
              <w:rPr>
                <w:rFonts w:ascii="Segoe UI" w:hAnsi="Segoe UI" w:cs="Segoe UI"/>
                <w:b/>
                <w:highlight w:val="lightGray"/>
              </w:rPr>
              <w:t>NIE DOTYCZY</w:t>
            </w:r>
          </w:p>
          <w:p w14:paraId="4E28826E" w14:textId="77777777" w:rsidR="00B27934" w:rsidRPr="003E0D6E" w:rsidRDefault="00B27934" w:rsidP="00530700">
            <w:pPr>
              <w:rPr>
                <w:rFonts w:ascii="Segoe UI" w:hAnsi="Segoe UI" w:cs="Segoe UI"/>
              </w:rPr>
            </w:pPr>
            <w:r w:rsidRPr="003E0D6E">
              <w:rPr>
                <w:rFonts w:ascii="Segoe UI" w:hAnsi="Segoe UI" w:cs="Segoe UI"/>
              </w:rPr>
              <w:t xml:space="preserve">         </w:t>
            </w:r>
            <w:r w:rsidRPr="003E0D6E">
              <w:rPr>
                <w:rFonts w:ascii="Segoe UI" w:hAnsi="Segoe UI" w:cs="Segoe UI"/>
              </w:rPr>
              <w:br/>
              <w:t>[……], [……]</w:t>
            </w:r>
            <w:r w:rsidRPr="003E0D6E">
              <w:rPr>
                <w:rFonts w:ascii="Segoe UI" w:hAnsi="Segoe UI" w:cs="Segoe UI"/>
              </w:rPr>
              <w:br/>
              <w:t>Rok, liczebność kadry kierowniczej:</w:t>
            </w:r>
            <w:r w:rsidRPr="003E0D6E">
              <w:rPr>
                <w:rFonts w:ascii="Segoe UI" w:hAnsi="Segoe UI" w:cs="Segoe UI"/>
              </w:rPr>
              <w:br/>
              <w:t>[……], [……]</w:t>
            </w:r>
            <w:r w:rsidRPr="003E0D6E">
              <w:rPr>
                <w:rFonts w:ascii="Segoe UI" w:hAnsi="Segoe UI" w:cs="Segoe UI"/>
              </w:rPr>
              <w:br/>
              <w:t>[……], [……]</w:t>
            </w:r>
            <w:r w:rsidRPr="003E0D6E">
              <w:rPr>
                <w:rFonts w:ascii="Segoe UI" w:hAnsi="Segoe UI" w:cs="Segoe UI"/>
              </w:rPr>
              <w:br/>
              <w:t>[……], [……]</w:t>
            </w:r>
          </w:p>
        </w:tc>
      </w:tr>
      <w:tr w:rsidR="00B27934" w:rsidRPr="003E0D6E" w14:paraId="20EB0818" w14:textId="77777777" w:rsidTr="00A9095C">
        <w:tc>
          <w:tcPr>
            <w:tcW w:w="4644" w:type="dxa"/>
            <w:shd w:val="clear" w:color="auto" w:fill="CCCCCC"/>
          </w:tcPr>
          <w:p w14:paraId="128A2509" w14:textId="77777777" w:rsidR="00B27934" w:rsidRPr="003E0D6E" w:rsidRDefault="00B27934" w:rsidP="00A9095C">
            <w:pPr>
              <w:rPr>
                <w:rFonts w:ascii="Segoe UI" w:hAnsi="Segoe UI" w:cs="Segoe UI"/>
              </w:rPr>
            </w:pPr>
            <w:r w:rsidRPr="003E0D6E">
              <w:rPr>
                <w:rFonts w:ascii="Segoe UI" w:hAnsi="Segoe UI" w:cs="Segoe UI"/>
              </w:rPr>
              <w:t xml:space="preserve">9) Będzie dysponował następującymi </w:t>
            </w:r>
            <w:r w:rsidRPr="003E0D6E">
              <w:rPr>
                <w:rFonts w:ascii="Segoe UI" w:hAnsi="Segoe UI" w:cs="Segoe UI"/>
                <w:b/>
              </w:rPr>
              <w:t>narzędziami, wyposażeniem zakładu i urządzeniami technicznymi</w:t>
            </w:r>
            <w:r w:rsidRPr="003E0D6E">
              <w:rPr>
                <w:rFonts w:ascii="Segoe UI" w:hAnsi="Segoe UI" w:cs="Segoe UI"/>
              </w:rPr>
              <w:t xml:space="preserve"> na potrzeby realizacji zamówienia:</w:t>
            </w:r>
          </w:p>
        </w:tc>
        <w:tc>
          <w:tcPr>
            <w:tcW w:w="4645" w:type="dxa"/>
            <w:shd w:val="clear" w:color="auto" w:fill="CCCCCC"/>
          </w:tcPr>
          <w:p w14:paraId="58BB9280" w14:textId="77777777" w:rsidR="00B27934" w:rsidRPr="003E0D6E" w:rsidRDefault="00B27934" w:rsidP="00A9095C">
            <w:pPr>
              <w:rPr>
                <w:rFonts w:ascii="Segoe UI" w:hAnsi="Segoe UI" w:cs="Segoe UI"/>
              </w:rPr>
            </w:pPr>
            <w:r w:rsidRPr="003E0D6E">
              <w:rPr>
                <w:rFonts w:ascii="Segoe UI" w:hAnsi="Segoe UI" w:cs="Segoe UI"/>
              </w:rPr>
              <w:t xml:space="preserve">[……] </w:t>
            </w:r>
          </w:p>
          <w:p w14:paraId="2EF02D3D" w14:textId="77777777" w:rsidR="00B27934" w:rsidRPr="003E0D6E" w:rsidRDefault="00B27934" w:rsidP="00A9095C">
            <w:pPr>
              <w:rPr>
                <w:rFonts w:ascii="Segoe UI" w:hAnsi="Segoe UI" w:cs="Segoe UI"/>
              </w:rPr>
            </w:pPr>
          </w:p>
          <w:p w14:paraId="7484ACED" w14:textId="343C2D07" w:rsidR="00B27934" w:rsidRPr="004B22EE" w:rsidRDefault="004B22EE" w:rsidP="004B22EE">
            <w:pPr>
              <w:rPr>
                <w:rFonts w:ascii="Segoe UI" w:hAnsi="Segoe UI" w:cs="Segoe UI"/>
                <w:b/>
                <w:bCs/>
              </w:rPr>
            </w:pPr>
            <w:r>
              <w:rPr>
                <w:rFonts w:ascii="Segoe UI" w:hAnsi="Segoe UI" w:cs="Segoe UI"/>
              </w:rPr>
              <w:t xml:space="preserve">                               </w:t>
            </w:r>
            <w:r>
              <w:rPr>
                <w:rFonts w:ascii="Segoe UI" w:hAnsi="Segoe UI" w:cs="Segoe UI"/>
                <w:b/>
                <w:bCs/>
              </w:rPr>
              <w:t>NIE DOTYCZY</w:t>
            </w:r>
          </w:p>
        </w:tc>
      </w:tr>
      <w:tr w:rsidR="00B27934" w:rsidRPr="003E0D6E" w14:paraId="7932A1B5" w14:textId="77777777" w:rsidTr="00A9095C">
        <w:tc>
          <w:tcPr>
            <w:tcW w:w="4644" w:type="dxa"/>
            <w:shd w:val="clear" w:color="auto" w:fill="CCCCCC"/>
          </w:tcPr>
          <w:p w14:paraId="73A24E44" w14:textId="77777777" w:rsidR="00B27934" w:rsidRPr="003E0D6E" w:rsidRDefault="00B27934" w:rsidP="00A9095C">
            <w:pPr>
              <w:rPr>
                <w:rFonts w:ascii="Segoe UI" w:hAnsi="Segoe UI" w:cs="Segoe UI"/>
              </w:rPr>
            </w:pPr>
            <w:r w:rsidRPr="003E0D6E">
              <w:rPr>
                <w:rFonts w:ascii="Segoe UI" w:hAnsi="Segoe UI" w:cs="Segoe UI"/>
              </w:rPr>
              <w:t xml:space="preserve">10) Wykonawca </w:t>
            </w:r>
            <w:r w:rsidRPr="003E0D6E">
              <w:rPr>
                <w:rFonts w:ascii="Segoe UI" w:hAnsi="Segoe UI" w:cs="Segoe UI"/>
                <w:b/>
              </w:rPr>
              <w:t>zamierza ewentualnie zlecić podwykonawcom</w:t>
            </w:r>
            <w:r w:rsidRPr="003E0D6E">
              <w:rPr>
                <w:rStyle w:val="Odwoanieprzypisudolnego"/>
                <w:rFonts w:ascii="Segoe UI" w:hAnsi="Segoe UI" w:cs="Segoe UI"/>
                <w:b/>
              </w:rPr>
              <w:footnoteReference w:id="41"/>
            </w:r>
            <w:r w:rsidRPr="003E0D6E">
              <w:rPr>
                <w:rFonts w:ascii="Segoe UI" w:hAnsi="Segoe UI" w:cs="Segoe UI"/>
              </w:rPr>
              <w:t xml:space="preserve"> następującą </w:t>
            </w:r>
            <w:r w:rsidRPr="003E0D6E">
              <w:rPr>
                <w:rFonts w:ascii="Segoe UI" w:hAnsi="Segoe UI" w:cs="Segoe UI"/>
                <w:b/>
              </w:rPr>
              <w:t>część (procentową)</w:t>
            </w:r>
            <w:r w:rsidRPr="003E0D6E">
              <w:rPr>
                <w:rFonts w:ascii="Segoe UI" w:hAnsi="Segoe UI" w:cs="Segoe UI"/>
              </w:rPr>
              <w:t xml:space="preserve"> zamówienia:</w:t>
            </w:r>
          </w:p>
        </w:tc>
        <w:tc>
          <w:tcPr>
            <w:tcW w:w="4645" w:type="dxa"/>
            <w:shd w:val="clear" w:color="auto" w:fill="CCCCCC"/>
          </w:tcPr>
          <w:p w14:paraId="34A186D5" w14:textId="77777777" w:rsidR="00B27934" w:rsidRPr="003E0D6E" w:rsidRDefault="00B27934" w:rsidP="00A9095C">
            <w:pPr>
              <w:rPr>
                <w:rFonts w:ascii="Segoe UI" w:hAnsi="Segoe UI" w:cs="Segoe UI"/>
              </w:rPr>
            </w:pPr>
            <w:r w:rsidRPr="003E0D6E">
              <w:rPr>
                <w:rFonts w:ascii="Segoe UI" w:hAnsi="Segoe UI" w:cs="Segoe UI"/>
              </w:rPr>
              <w:t>[……]</w:t>
            </w:r>
          </w:p>
          <w:p w14:paraId="33BE643C" w14:textId="4EE4C3EE" w:rsidR="00CC7AD1" w:rsidRPr="003E0D6E" w:rsidRDefault="00B27934" w:rsidP="00CC7AD1">
            <w:pPr>
              <w:rPr>
                <w:rFonts w:ascii="Segoe UI" w:hAnsi="Segoe UI" w:cs="Segoe UI"/>
                <w:b/>
                <w:highlight w:val="lightGray"/>
              </w:rPr>
            </w:pPr>
            <w:r w:rsidRPr="003E0D6E">
              <w:rPr>
                <w:rFonts w:ascii="Segoe UI" w:hAnsi="Segoe UI" w:cs="Segoe UI"/>
                <w:b/>
              </w:rPr>
              <w:t xml:space="preserve">                             </w:t>
            </w:r>
            <w:r w:rsidR="009D5522">
              <w:rPr>
                <w:rFonts w:ascii="Segoe UI" w:hAnsi="Segoe UI" w:cs="Segoe UI"/>
                <w:b/>
              </w:rPr>
              <w:t xml:space="preserve"> </w:t>
            </w:r>
            <w:r w:rsidR="00CC7AD1" w:rsidRPr="003E0D6E">
              <w:rPr>
                <w:rFonts w:ascii="Segoe UI" w:hAnsi="Segoe UI" w:cs="Segoe UI"/>
                <w:b/>
                <w:highlight w:val="lightGray"/>
              </w:rPr>
              <w:t>NIE DOTYCZY</w:t>
            </w:r>
          </w:p>
          <w:p w14:paraId="2A1816E2" w14:textId="77777777" w:rsidR="00B27934" w:rsidRPr="003E0D6E" w:rsidRDefault="00B27934" w:rsidP="00530700">
            <w:pPr>
              <w:rPr>
                <w:rFonts w:ascii="Segoe UI" w:hAnsi="Segoe UI" w:cs="Segoe UI"/>
              </w:rPr>
            </w:pPr>
            <w:r w:rsidRPr="003E0D6E">
              <w:rPr>
                <w:rFonts w:ascii="Segoe UI" w:hAnsi="Segoe UI" w:cs="Segoe UI"/>
                <w:b/>
              </w:rPr>
              <w:t xml:space="preserve">            </w:t>
            </w:r>
          </w:p>
        </w:tc>
      </w:tr>
      <w:tr w:rsidR="00B27934" w:rsidRPr="003E0D6E" w14:paraId="4AEBA9D3" w14:textId="77777777" w:rsidTr="00A9095C">
        <w:tc>
          <w:tcPr>
            <w:tcW w:w="4644" w:type="dxa"/>
            <w:shd w:val="clear" w:color="auto" w:fill="CCCCCC"/>
          </w:tcPr>
          <w:p w14:paraId="26729324" w14:textId="77777777" w:rsidR="00B27934" w:rsidRPr="003E0D6E" w:rsidRDefault="00B27934" w:rsidP="00A9095C">
            <w:pPr>
              <w:rPr>
                <w:rFonts w:ascii="Segoe UI" w:hAnsi="Segoe UI" w:cs="Segoe UI"/>
              </w:rPr>
            </w:pPr>
            <w:r w:rsidRPr="003E0D6E">
              <w:rPr>
                <w:rFonts w:ascii="Segoe UI" w:hAnsi="Segoe UI" w:cs="Segoe UI"/>
              </w:rPr>
              <w:t xml:space="preserve">11)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Wykonawca dostarczy wymagane próbki, opisy lub fotografie produktów, które mają być dostarczone i którym nie musi towarzyszyć świadectwo autentyczności.</w:t>
            </w:r>
            <w:r w:rsidRPr="003E0D6E">
              <w:rPr>
                <w:rFonts w:ascii="Segoe UI" w:hAnsi="Segoe UI" w:cs="Segoe UI"/>
              </w:rPr>
              <w:br/>
              <w:t>Wykonawca oświadcza ponadto, że w stosownych przypadkach przedstawi wymagane świadectwa autentyczności.</w:t>
            </w:r>
            <w:r w:rsidRPr="003E0D6E">
              <w:rPr>
                <w:rFonts w:ascii="Segoe UI" w:hAnsi="Segoe UI" w:cs="Segoe UI"/>
              </w:rPr>
              <w:br/>
              <w:t>Jeżeli odnośna dokumentacja jest dostępna w formie elektronicznej, proszę wskazać:</w:t>
            </w:r>
          </w:p>
        </w:tc>
        <w:tc>
          <w:tcPr>
            <w:tcW w:w="4645" w:type="dxa"/>
            <w:shd w:val="clear" w:color="auto" w:fill="CCCCCC"/>
          </w:tcPr>
          <w:p w14:paraId="1483A59F" w14:textId="28ECA832" w:rsidR="00CC7AD1" w:rsidRPr="003E0D6E" w:rsidRDefault="00B27934" w:rsidP="00CC7AD1">
            <w:pPr>
              <w:rPr>
                <w:rFonts w:ascii="Segoe UI" w:hAnsi="Segoe UI" w:cs="Segoe UI"/>
                <w:b/>
                <w:highlight w:val="lightGray"/>
              </w:rPr>
            </w:pPr>
            <w:r w:rsidRPr="003E0D6E">
              <w:rPr>
                <w:rFonts w:ascii="Segoe UI" w:hAnsi="Segoe UI" w:cs="Segoe UI"/>
              </w:rPr>
              <w:br/>
              <w:t>[  ] Tak [  ] Nie</w:t>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NIE DOTYCZY</w:t>
            </w:r>
          </w:p>
          <w:p w14:paraId="19757A90" w14:textId="77777777" w:rsidR="00B27934" w:rsidRPr="003E0D6E" w:rsidRDefault="00B27934" w:rsidP="00530700">
            <w:pPr>
              <w:rPr>
                <w:rFonts w:ascii="Segoe UI" w:hAnsi="Segoe UI" w:cs="Segoe UI"/>
              </w:rPr>
            </w:pPr>
            <w:r w:rsidRPr="003E0D6E">
              <w:rPr>
                <w:rFonts w:ascii="Segoe UI" w:hAnsi="Segoe UI" w:cs="Segoe UI"/>
              </w:rPr>
              <w:br/>
            </w:r>
            <w:r w:rsidRPr="003E0D6E">
              <w:rPr>
                <w:rFonts w:ascii="Segoe UI" w:hAnsi="Segoe UI" w:cs="Segoe UI"/>
              </w:rPr>
              <w:br/>
              <w:t>[  ] Tak [  ] Nie</w:t>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t>(adres internetowy, wydający urząd lub organ,</w:t>
            </w:r>
            <w:r w:rsidRPr="003E0D6E">
              <w:rPr>
                <w:rFonts w:ascii="Segoe UI" w:hAnsi="Segoe UI" w:cs="Segoe UI"/>
                <w:i/>
              </w:rPr>
              <w:t xml:space="preserve"> </w:t>
            </w:r>
            <w:r w:rsidRPr="003E0D6E">
              <w:rPr>
                <w:rFonts w:ascii="Segoe UI" w:hAnsi="Segoe UI" w:cs="Segoe UI"/>
              </w:rPr>
              <w:t>dokładne dane referencyjne dokumentacji): [……][……][……]</w:t>
            </w:r>
          </w:p>
        </w:tc>
      </w:tr>
      <w:tr w:rsidR="00B27934" w:rsidRPr="003E0D6E" w14:paraId="2E412BBA" w14:textId="77777777" w:rsidTr="00A9095C">
        <w:tc>
          <w:tcPr>
            <w:tcW w:w="4644" w:type="dxa"/>
            <w:shd w:val="clear" w:color="auto" w:fill="CCCCCC"/>
          </w:tcPr>
          <w:p w14:paraId="4DDED061" w14:textId="77777777" w:rsidR="00B27934" w:rsidRPr="003E0D6E" w:rsidRDefault="00B27934" w:rsidP="00A9095C">
            <w:pPr>
              <w:rPr>
                <w:rFonts w:ascii="Segoe UI" w:hAnsi="Segoe UI" w:cs="Segoe UI"/>
                <w:shd w:val="clear" w:color="auto" w:fill="BFBFBF"/>
              </w:rPr>
            </w:pPr>
            <w:r w:rsidRPr="003E0D6E">
              <w:rPr>
                <w:rFonts w:ascii="Segoe UI" w:hAnsi="Segoe UI" w:cs="Segoe UI"/>
              </w:rPr>
              <w:t xml:space="preserve">12) W odniesieniu do </w:t>
            </w:r>
            <w:r w:rsidRPr="003E0D6E">
              <w:rPr>
                <w:rFonts w:ascii="Segoe UI" w:hAnsi="Segoe UI" w:cs="Segoe UI"/>
                <w:b/>
              </w:rPr>
              <w:t>zamówień publicznych na dostawy</w:t>
            </w:r>
            <w:r w:rsidRPr="003E0D6E">
              <w:rPr>
                <w:rFonts w:ascii="Segoe UI" w:hAnsi="Segoe UI" w:cs="Segoe UI"/>
              </w:rPr>
              <w:t>:</w:t>
            </w:r>
            <w:r w:rsidRPr="003E0D6E">
              <w:rPr>
                <w:rFonts w:ascii="Segoe UI" w:hAnsi="Segoe UI" w:cs="Segoe UI"/>
              </w:rPr>
              <w:br/>
              <w:t xml:space="preserve">Czy wykonawca może przedstawić wymagane </w:t>
            </w:r>
            <w:r w:rsidRPr="003E0D6E">
              <w:rPr>
                <w:rFonts w:ascii="Segoe UI" w:hAnsi="Segoe UI" w:cs="Segoe UI"/>
                <w:b/>
              </w:rPr>
              <w:t>zaświadczenia</w:t>
            </w:r>
            <w:r w:rsidRPr="003E0D6E">
              <w:rPr>
                <w:rFonts w:ascii="Segoe UI" w:hAnsi="Segoe UI" w:cs="Segoe UI"/>
              </w:rPr>
              <w:t xml:space="preserve"> sporządzone przez urzędowe </w:t>
            </w:r>
            <w:r w:rsidRPr="003E0D6E">
              <w:rPr>
                <w:rFonts w:ascii="Segoe UI" w:hAnsi="Segoe UI" w:cs="Segoe UI"/>
                <w:b/>
              </w:rPr>
              <w:t>instytuty</w:t>
            </w:r>
            <w:r w:rsidRPr="003E0D6E">
              <w:rPr>
                <w:rFonts w:ascii="Segoe UI" w:hAnsi="Segoe UI" w:cs="Segoe UI"/>
              </w:rPr>
              <w:t xml:space="preserve"> lub agencje </w:t>
            </w:r>
            <w:r w:rsidRPr="003E0D6E">
              <w:rPr>
                <w:rFonts w:ascii="Segoe UI" w:hAnsi="Segoe UI" w:cs="Segoe UI"/>
                <w:b/>
              </w:rPr>
              <w:t>kontroli jakości</w:t>
            </w:r>
            <w:r w:rsidRPr="003E0D6E">
              <w:rPr>
                <w:rFonts w:ascii="Segoe UI" w:hAnsi="Segoe UI" w:cs="Segoe UI"/>
              </w:rPr>
              <w:t xml:space="preserve"> o uznanych kompetencjach, potwierdzające zgodność produktów poprzez wyraźne odniesienie do specyfikacji technicznych lub norm, które zostały określone w stosownym ogłoszeniu lub dokumentach zamówienia?</w:t>
            </w:r>
            <w:r w:rsidRPr="003E0D6E">
              <w:rPr>
                <w:rFonts w:ascii="Segoe UI" w:hAnsi="Segoe UI" w:cs="Segoe UI"/>
              </w:rPr>
              <w:br/>
            </w:r>
            <w:r w:rsidRPr="003E0D6E">
              <w:rPr>
                <w:rFonts w:ascii="Segoe UI" w:hAnsi="Segoe UI" w:cs="Segoe UI"/>
                <w:b/>
              </w:rPr>
              <w:t>Jeżeli nie</w:t>
            </w:r>
            <w:r w:rsidRPr="003E0D6E">
              <w:rPr>
                <w:rFonts w:ascii="Segoe UI" w:hAnsi="Segoe UI" w:cs="Segoe UI"/>
              </w:rPr>
              <w:t>, proszę wyjaśnić dlaczego, i wskazać, jakie inne środki dowodowe mogą zostać przedstawione:</w:t>
            </w:r>
            <w:r w:rsidRPr="003E0D6E">
              <w:rPr>
                <w:rFonts w:ascii="Segoe UI" w:hAnsi="Segoe UI" w:cs="Segoe UI"/>
              </w:rPr>
              <w:br/>
              <w:t>Jeżeli odnośna dokumentacja jest dostępna w formie elektronicznej, proszę wskazać:</w:t>
            </w:r>
          </w:p>
        </w:tc>
        <w:tc>
          <w:tcPr>
            <w:tcW w:w="4645" w:type="dxa"/>
            <w:shd w:val="clear" w:color="auto" w:fill="CCCCCC"/>
          </w:tcPr>
          <w:p w14:paraId="77ECF313" w14:textId="3DBB591F" w:rsidR="00CC7AD1" w:rsidRPr="003E0D6E" w:rsidRDefault="00B27934" w:rsidP="00CC7AD1">
            <w:pPr>
              <w:rPr>
                <w:rFonts w:ascii="Segoe UI" w:hAnsi="Segoe UI" w:cs="Segoe UI"/>
                <w:b/>
                <w:highlight w:val="lightGray"/>
              </w:rPr>
            </w:pPr>
            <w:r w:rsidRPr="003E0D6E">
              <w:rPr>
                <w:rFonts w:ascii="Segoe UI" w:hAnsi="Segoe UI" w:cs="Segoe UI"/>
              </w:rPr>
              <w:br/>
              <w:t>[] Tak [] Nie</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r>
            <w:r w:rsidR="009D5522">
              <w:rPr>
                <w:rFonts w:ascii="Segoe UI" w:hAnsi="Segoe UI" w:cs="Segoe UI"/>
                <w:b/>
                <w:highlight w:val="lightGray"/>
              </w:rPr>
              <w:t xml:space="preserve"> </w:t>
            </w:r>
            <w:r w:rsidR="001508DE" w:rsidRPr="003E0D6E">
              <w:rPr>
                <w:rFonts w:ascii="Segoe UI" w:hAnsi="Segoe UI" w:cs="Segoe UI"/>
                <w:b/>
                <w:highlight w:val="lightGray"/>
              </w:rPr>
              <w:t xml:space="preserve">                            </w:t>
            </w:r>
            <w:r w:rsidR="00CC7AD1" w:rsidRPr="003E0D6E">
              <w:rPr>
                <w:rFonts w:ascii="Segoe UI" w:hAnsi="Segoe UI" w:cs="Segoe UI"/>
                <w:b/>
                <w:highlight w:val="lightGray"/>
              </w:rPr>
              <w:t>NIE DOTYCZY</w:t>
            </w:r>
          </w:p>
          <w:p w14:paraId="583617F0" w14:textId="77777777" w:rsidR="00B27934" w:rsidRPr="003E0D6E" w:rsidRDefault="00B27934" w:rsidP="00530700">
            <w:pPr>
              <w:rPr>
                <w:rFonts w:ascii="Segoe UI" w:hAnsi="Segoe UI" w:cs="Segoe UI"/>
              </w:rPr>
            </w:pPr>
            <w:r w:rsidRPr="003E0D6E">
              <w:rPr>
                <w:rFonts w:ascii="Segoe UI" w:hAnsi="Segoe UI" w:cs="Segoe UI"/>
              </w:rPr>
              <w:br/>
              <w:t xml:space="preserve">                                              </w:t>
            </w:r>
            <w:r w:rsidRPr="003E0D6E">
              <w:rPr>
                <w:rFonts w:ascii="Segoe UI" w:hAnsi="Segoe UI" w:cs="Segoe UI"/>
              </w:rPr>
              <w:br/>
            </w:r>
            <w:r w:rsidRPr="003E0D6E">
              <w:rPr>
                <w:rFonts w:ascii="Segoe UI" w:hAnsi="Segoe UI" w:cs="Segoe UI"/>
              </w:rPr>
              <w:br/>
            </w:r>
            <w:r w:rsidRPr="003E0D6E">
              <w:rPr>
                <w:rFonts w:ascii="Segoe UI" w:hAnsi="Segoe UI" w:cs="Segoe UI"/>
              </w:rPr>
              <w:br/>
              <w:t>[…]</w:t>
            </w:r>
            <w:r w:rsidRPr="003E0D6E">
              <w:rPr>
                <w:rFonts w:ascii="Segoe UI" w:hAnsi="Segoe UI" w:cs="Segoe UI"/>
              </w:rPr>
              <w:br/>
            </w:r>
            <w:r w:rsidRPr="003E0D6E">
              <w:rPr>
                <w:rFonts w:ascii="Segoe UI" w:hAnsi="Segoe UI" w:cs="Segoe UI"/>
              </w:rPr>
              <w:br/>
              <w:t>(adres internetowy, wydający urząd lub organ, dokładne dane referencyjne dokumentacji): [……][……][……]</w:t>
            </w:r>
          </w:p>
        </w:tc>
      </w:tr>
    </w:tbl>
    <w:p w14:paraId="15375ABC" w14:textId="77777777" w:rsidR="00B27934" w:rsidRPr="003E0D6E" w:rsidRDefault="00B27934" w:rsidP="00B27934">
      <w:pPr>
        <w:pStyle w:val="SectionTitle"/>
        <w:rPr>
          <w:rFonts w:ascii="Segoe UI" w:hAnsi="Segoe UI" w:cs="Segoe UI"/>
          <w:b w:val="0"/>
          <w:sz w:val="20"/>
          <w:szCs w:val="20"/>
        </w:rPr>
      </w:pPr>
      <w:bookmarkStart w:id="17" w:name="_DV_M4307"/>
      <w:bookmarkStart w:id="18" w:name="_DV_M4308"/>
      <w:bookmarkStart w:id="19" w:name="_DV_M4309"/>
      <w:bookmarkStart w:id="20" w:name="_DV_M4310"/>
      <w:bookmarkStart w:id="21" w:name="_DV_M4311"/>
      <w:bookmarkStart w:id="22" w:name="_DV_M4312"/>
      <w:bookmarkEnd w:id="17"/>
      <w:bookmarkEnd w:id="18"/>
      <w:bookmarkEnd w:id="19"/>
      <w:bookmarkEnd w:id="20"/>
      <w:bookmarkEnd w:id="21"/>
      <w:bookmarkEnd w:id="22"/>
      <w:r w:rsidRPr="003E0D6E">
        <w:rPr>
          <w:rFonts w:ascii="Segoe UI" w:hAnsi="Segoe UI" w:cs="Segoe UI"/>
          <w:b w:val="0"/>
          <w:sz w:val="20"/>
          <w:szCs w:val="20"/>
        </w:rPr>
        <w:t>D: Systemy zapewniania jakości i normy zarządzania środowiskowego</w:t>
      </w:r>
    </w:p>
    <w:p w14:paraId="07A0A1D0"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w w:val="0"/>
        </w:rPr>
      </w:pPr>
      <w:r w:rsidRPr="003E0D6E">
        <w:rPr>
          <w:rFonts w:ascii="Segoe UI" w:hAnsi="Segoe UI" w:cs="Segoe UI"/>
          <w:b/>
          <w:w w:val="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1E2FCFDD" w14:textId="77777777" w:rsidTr="00A9095C">
        <w:tc>
          <w:tcPr>
            <w:tcW w:w="4644" w:type="dxa"/>
            <w:shd w:val="clear" w:color="auto" w:fill="CCCCCC"/>
          </w:tcPr>
          <w:p w14:paraId="386C4EED" w14:textId="77777777" w:rsidR="00B27934" w:rsidRPr="003E0D6E" w:rsidRDefault="00B27934" w:rsidP="00A9095C">
            <w:pPr>
              <w:rPr>
                <w:rFonts w:ascii="Segoe UI" w:hAnsi="Segoe UI" w:cs="Segoe UI"/>
                <w:b/>
                <w:w w:val="0"/>
              </w:rPr>
            </w:pPr>
            <w:r w:rsidRPr="003E0D6E">
              <w:rPr>
                <w:rFonts w:ascii="Segoe UI" w:hAnsi="Segoe UI" w:cs="Segoe UI"/>
                <w:b/>
                <w:w w:val="0"/>
              </w:rPr>
              <w:t>Systemy zapewniania jakości i normy zarządzania środowiskowego</w:t>
            </w:r>
          </w:p>
        </w:tc>
        <w:tc>
          <w:tcPr>
            <w:tcW w:w="4645" w:type="dxa"/>
            <w:shd w:val="clear" w:color="auto" w:fill="CCCCCC"/>
          </w:tcPr>
          <w:p w14:paraId="2E1CB3F0"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5F32CA31" w14:textId="77777777" w:rsidTr="00A9095C">
        <w:tc>
          <w:tcPr>
            <w:tcW w:w="4644" w:type="dxa"/>
            <w:shd w:val="clear" w:color="auto" w:fill="CCCCCC"/>
          </w:tcPr>
          <w:p w14:paraId="2B460450"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wymaganych </w:t>
            </w:r>
            <w:r w:rsidRPr="003E0D6E">
              <w:rPr>
                <w:rFonts w:ascii="Segoe UI" w:hAnsi="Segoe UI" w:cs="Segoe UI"/>
                <w:b/>
              </w:rPr>
              <w:t>norm zapewniania jakości</w:t>
            </w:r>
            <w:r w:rsidRPr="003E0D6E">
              <w:rPr>
                <w:rFonts w:ascii="Segoe UI" w:hAnsi="Segoe UI" w:cs="Segoe UI"/>
                <w:w w:val="0"/>
              </w:rPr>
              <w:t>, w tym w zakresie dostępności dla osób niepełnosprawnych?</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proszę wyjaśnić dlaczego, i określić, jakie inne środki dowodowe dotyczące systemu zapewniania jakości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38203F4A" w14:textId="5756DD04"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828C5A3" w14:textId="77777777" w:rsidR="00B27934" w:rsidRPr="003E0D6E" w:rsidRDefault="00B27934" w:rsidP="00530700">
            <w:pPr>
              <w:rPr>
                <w:rFonts w:ascii="Segoe UI" w:hAnsi="Segoe UI" w:cs="Segoe UI"/>
                <w:w w:val="0"/>
              </w:rPr>
            </w:pPr>
            <w:r w:rsidRPr="003E0D6E">
              <w:rPr>
                <w:rFonts w:ascii="Segoe UI" w:hAnsi="Segoe UI" w:cs="Segoe UI"/>
                <w:w w:val="0"/>
              </w:rPr>
              <w:t xml:space="preserve">              </w:t>
            </w: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r w:rsidR="00B27934" w:rsidRPr="003E0D6E" w14:paraId="5C48B0DD" w14:textId="77777777" w:rsidTr="00A9095C">
        <w:tc>
          <w:tcPr>
            <w:tcW w:w="4644" w:type="dxa"/>
            <w:shd w:val="clear" w:color="auto" w:fill="CCCCCC"/>
          </w:tcPr>
          <w:p w14:paraId="3A839AAF" w14:textId="77777777" w:rsidR="00B27934" w:rsidRPr="003E0D6E" w:rsidRDefault="00B27934" w:rsidP="00A9095C">
            <w:pPr>
              <w:rPr>
                <w:rFonts w:ascii="Segoe UI" w:hAnsi="Segoe UI" w:cs="Segoe UI"/>
                <w:w w:val="0"/>
              </w:rPr>
            </w:pPr>
            <w:r w:rsidRPr="003E0D6E">
              <w:rPr>
                <w:rFonts w:ascii="Segoe UI" w:hAnsi="Segoe UI" w:cs="Segoe UI"/>
                <w:w w:val="0"/>
              </w:rPr>
              <w:t xml:space="preserve">Czy wykonawca będzie w stanie przedstawić </w:t>
            </w:r>
            <w:r w:rsidRPr="003E0D6E">
              <w:rPr>
                <w:rFonts w:ascii="Segoe UI" w:hAnsi="Segoe UI" w:cs="Segoe UI"/>
                <w:b/>
              </w:rPr>
              <w:t>zaświadczenia</w:t>
            </w:r>
            <w:r w:rsidRPr="003E0D6E">
              <w:rPr>
                <w:rFonts w:ascii="Segoe UI" w:hAnsi="Segoe UI" w:cs="Segoe UI"/>
                <w:w w:val="0"/>
              </w:rPr>
              <w:t xml:space="preserve"> sporządzone przez niezależne jednostki, poświadczające spełnienie przez wykonawcę wymogów określonych </w:t>
            </w:r>
            <w:r w:rsidRPr="003E0D6E">
              <w:rPr>
                <w:rFonts w:ascii="Segoe UI" w:hAnsi="Segoe UI" w:cs="Segoe UI"/>
                <w:b/>
              </w:rPr>
              <w:t>systemów lub norm zarządzania środowiskowego</w:t>
            </w:r>
            <w:r w:rsidRPr="003E0D6E">
              <w:rPr>
                <w:rFonts w:ascii="Segoe UI" w:hAnsi="Segoe UI" w:cs="Segoe UI"/>
                <w:w w:val="0"/>
              </w:rPr>
              <w:t>?</w:t>
            </w:r>
            <w:r w:rsidRPr="003E0D6E">
              <w:rPr>
                <w:rFonts w:ascii="Segoe UI" w:hAnsi="Segoe UI" w:cs="Segoe UI"/>
                <w:w w:val="0"/>
              </w:rPr>
              <w:br/>
            </w:r>
            <w:r w:rsidRPr="003E0D6E">
              <w:rPr>
                <w:rFonts w:ascii="Segoe UI" w:hAnsi="Segoe UI" w:cs="Segoe UI"/>
                <w:b/>
                <w:w w:val="0"/>
              </w:rPr>
              <w:t>Jeżeli nie</w:t>
            </w:r>
            <w:r w:rsidRPr="003E0D6E">
              <w:rPr>
                <w:rFonts w:ascii="Segoe UI" w:hAnsi="Segoe UI" w:cs="Segoe UI"/>
                <w:w w:val="0"/>
              </w:rPr>
              <w:t xml:space="preserve">, proszę wyjaśnić dlaczego, i określić, jakie inne środki dowodowe dotyczące </w:t>
            </w:r>
            <w:r w:rsidRPr="003E0D6E">
              <w:rPr>
                <w:rFonts w:ascii="Segoe UI" w:hAnsi="Segoe UI" w:cs="Segoe UI"/>
                <w:b/>
                <w:w w:val="0"/>
              </w:rPr>
              <w:t>systemów lub norm zarządzania środowiskowego</w:t>
            </w:r>
            <w:r w:rsidRPr="003E0D6E">
              <w:rPr>
                <w:rFonts w:ascii="Segoe UI" w:hAnsi="Segoe UI" w:cs="Segoe UI"/>
                <w:w w:val="0"/>
              </w:rPr>
              <w:t xml:space="preserve"> mogą zostać przedstawione:</w:t>
            </w:r>
            <w:r w:rsidRPr="003E0D6E">
              <w:rPr>
                <w:rFonts w:ascii="Segoe UI" w:hAnsi="Segoe UI" w:cs="Segoe UI"/>
                <w:w w:val="0"/>
              </w:rPr>
              <w:br/>
            </w:r>
            <w:r w:rsidRPr="003E0D6E">
              <w:rPr>
                <w:rFonts w:ascii="Segoe UI" w:hAnsi="Segoe UI" w:cs="Segoe UI"/>
              </w:rPr>
              <w:t>Jeżeli odnośna dokumentacja jest dostępna w formie elektronicznej, proszę wskazać:</w:t>
            </w:r>
          </w:p>
        </w:tc>
        <w:tc>
          <w:tcPr>
            <w:tcW w:w="4645" w:type="dxa"/>
            <w:shd w:val="clear" w:color="auto" w:fill="CCCCCC"/>
          </w:tcPr>
          <w:p w14:paraId="65D20017" w14:textId="475CAF0A" w:rsidR="00CE7177" w:rsidRPr="003E0D6E" w:rsidRDefault="00B27934" w:rsidP="00CE7177">
            <w:pPr>
              <w:rPr>
                <w:rFonts w:ascii="Segoe UI" w:hAnsi="Segoe UI" w:cs="Segoe UI"/>
                <w:b/>
                <w:highlight w:val="lightGray"/>
              </w:rPr>
            </w:pPr>
            <w:r w:rsidRPr="003E0D6E">
              <w:rPr>
                <w:rFonts w:ascii="Segoe UI" w:hAnsi="Segoe UI" w:cs="Segoe UI"/>
                <w:w w:val="0"/>
              </w:rPr>
              <w:t>[] Tak [] Nie</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t xml:space="preserve">                              </w:t>
            </w:r>
            <w:r w:rsidR="00CE7177" w:rsidRPr="003E0D6E">
              <w:rPr>
                <w:rFonts w:ascii="Segoe UI" w:hAnsi="Segoe UI" w:cs="Segoe UI"/>
                <w:b/>
                <w:highlight w:val="lightGray"/>
              </w:rPr>
              <w:t>NIE DOTYCZY</w:t>
            </w:r>
          </w:p>
          <w:p w14:paraId="445A6E5D" w14:textId="77777777" w:rsidR="00B27934" w:rsidRPr="003E0D6E" w:rsidRDefault="00B27934" w:rsidP="00530700">
            <w:pPr>
              <w:rPr>
                <w:rFonts w:ascii="Segoe UI" w:hAnsi="Segoe UI" w:cs="Segoe UI"/>
                <w:w w:val="0"/>
              </w:rPr>
            </w:pPr>
            <w:r w:rsidRPr="003E0D6E">
              <w:rPr>
                <w:rFonts w:ascii="Segoe UI" w:hAnsi="Segoe UI" w:cs="Segoe UI"/>
                <w:w w:val="0"/>
              </w:rPr>
              <w:br/>
              <w:t>[……] [……]</w:t>
            </w:r>
            <w:r w:rsidRPr="003E0D6E">
              <w:rPr>
                <w:rFonts w:ascii="Segoe UI" w:hAnsi="Segoe UI" w:cs="Segoe UI"/>
                <w:w w:val="0"/>
              </w:rPr>
              <w:br/>
            </w:r>
            <w:r w:rsidRPr="003E0D6E">
              <w:rPr>
                <w:rFonts w:ascii="Segoe UI" w:hAnsi="Segoe UI" w:cs="Segoe UI"/>
                <w:w w:val="0"/>
              </w:rPr>
              <w:br/>
            </w:r>
            <w:r w:rsidRPr="003E0D6E">
              <w:rPr>
                <w:rFonts w:ascii="Segoe UI" w:hAnsi="Segoe UI" w:cs="Segoe UI"/>
                <w:w w:val="0"/>
              </w:rPr>
              <w:br/>
            </w:r>
            <w:r w:rsidRPr="003E0D6E">
              <w:rPr>
                <w:rFonts w:ascii="Segoe UI" w:hAnsi="Segoe UI" w:cs="Segoe UI"/>
              </w:rPr>
              <w:t>(adres internetowy, wydający urząd lub organ, dokładne dane referencyjne dokumentacji): [……][……][……]</w:t>
            </w:r>
          </w:p>
        </w:tc>
      </w:tr>
    </w:tbl>
    <w:p w14:paraId="6BB5E846" w14:textId="77777777" w:rsidR="00B27934" w:rsidRPr="003E0D6E" w:rsidRDefault="00B27934" w:rsidP="00B27934">
      <w:pPr>
        <w:rPr>
          <w:rFonts w:ascii="Segoe UI" w:hAnsi="Segoe UI" w:cs="Segoe UI"/>
        </w:rPr>
      </w:pPr>
      <w:r w:rsidRPr="003E0D6E">
        <w:rPr>
          <w:rFonts w:ascii="Segoe UI" w:hAnsi="Segoe UI" w:cs="Segoe UI"/>
        </w:rPr>
        <w:br w:type="page"/>
      </w:r>
    </w:p>
    <w:p w14:paraId="3C9CA50A"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 Ograniczanie liczby kwalifikujących się kandydatów</w:t>
      </w:r>
    </w:p>
    <w:p w14:paraId="607441C7" w14:textId="77777777" w:rsidR="00B27934" w:rsidRPr="003E0D6E" w:rsidRDefault="00B27934" w:rsidP="00B27934">
      <w:pPr>
        <w:pBdr>
          <w:top w:val="single" w:sz="4" w:space="1" w:color="auto"/>
          <w:left w:val="single" w:sz="4" w:space="4" w:color="auto"/>
          <w:bottom w:val="single" w:sz="4" w:space="1" w:color="auto"/>
          <w:right w:val="single" w:sz="4" w:space="4" w:color="auto"/>
        </w:pBdr>
        <w:shd w:val="clear" w:color="auto" w:fill="FFFF99"/>
        <w:rPr>
          <w:rFonts w:ascii="Segoe UI" w:hAnsi="Segoe UI" w:cs="Segoe UI"/>
          <w:b/>
        </w:rPr>
      </w:pPr>
      <w:r w:rsidRPr="003E0D6E">
        <w:rPr>
          <w:rFonts w:ascii="Segoe UI" w:hAnsi="Segoe UI" w:cs="Segoe UI"/>
          <w:b/>
          <w:w w:val="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3E0D6E">
        <w:rPr>
          <w:rFonts w:ascii="Segoe UI" w:hAnsi="Segoe UI" w:cs="Segoe UI"/>
          <w:b/>
          <w:w w:val="0"/>
        </w:rPr>
        <w:br/>
        <w:t>Dotyczy jedynie procedury ograniczonej, procedury konkurencyjnej z negocjacjami, dialogu konkurencyjnego i partnerstwa innowacyjnego:</w:t>
      </w:r>
    </w:p>
    <w:p w14:paraId="670C64A1" w14:textId="77777777" w:rsidR="00B27934" w:rsidRPr="003E0D6E" w:rsidRDefault="00B27934" w:rsidP="00B27934">
      <w:pPr>
        <w:rPr>
          <w:rFonts w:ascii="Segoe UI" w:hAnsi="Segoe UI" w:cs="Segoe UI"/>
          <w:b/>
          <w:w w:val="0"/>
        </w:rPr>
      </w:pPr>
      <w:r w:rsidRPr="003E0D6E">
        <w:rPr>
          <w:rFonts w:ascii="Segoe UI" w:hAnsi="Segoe UI" w:cs="Segoe UI"/>
          <w:b/>
          <w:w w:val="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5"/>
      </w:tblGrid>
      <w:tr w:rsidR="00B27934" w:rsidRPr="003E0D6E" w14:paraId="0BFA33AF" w14:textId="77777777" w:rsidTr="00A9095C">
        <w:tc>
          <w:tcPr>
            <w:tcW w:w="4644" w:type="dxa"/>
            <w:shd w:val="clear" w:color="auto" w:fill="CCCCCC"/>
          </w:tcPr>
          <w:p w14:paraId="617D5F8F" w14:textId="77777777" w:rsidR="00B27934" w:rsidRPr="003E0D6E" w:rsidRDefault="00B27934" w:rsidP="00A9095C">
            <w:pPr>
              <w:rPr>
                <w:rFonts w:ascii="Segoe UI" w:hAnsi="Segoe UI" w:cs="Segoe UI"/>
                <w:b/>
                <w:w w:val="0"/>
              </w:rPr>
            </w:pPr>
            <w:r w:rsidRPr="003E0D6E">
              <w:rPr>
                <w:rFonts w:ascii="Segoe UI" w:hAnsi="Segoe UI" w:cs="Segoe UI"/>
                <w:b/>
                <w:w w:val="0"/>
              </w:rPr>
              <w:t>Ograniczanie liczby kandydatów</w:t>
            </w:r>
          </w:p>
        </w:tc>
        <w:tc>
          <w:tcPr>
            <w:tcW w:w="4645" w:type="dxa"/>
            <w:shd w:val="clear" w:color="auto" w:fill="CCCCCC"/>
          </w:tcPr>
          <w:p w14:paraId="21C7E072" w14:textId="77777777" w:rsidR="00B27934" w:rsidRPr="003E0D6E" w:rsidRDefault="00B27934" w:rsidP="00A9095C">
            <w:pPr>
              <w:rPr>
                <w:rFonts w:ascii="Segoe UI" w:hAnsi="Segoe UI" w:cs="Segoe UI"/>
                <w:b/>
                <w:w w:val="0"/>
              </w:rPr>
            </w:pPr>
            <w:r w:rsidRPr="003E0D6E">
              <w:rPr>
                <w:rFonts w:ascii="Segoe UI" w:hAnsi="Segoe UI" w:cs="Segoe UI"/>
                <w:b/>
                <w:w w:val="0"/>
              </w:rPr>
              <w:t>Odpowiedź:</w:t>
            </w:r>
          </w:p>
        </w:tc>
      </w:tr>
      <w:tr w:rsidR="00B27934" w:rsidRPr="003E0D6E" w14:paraId="36FC91FA" w14:textId="77777777" w:rsidTr="00A9095C">
        <w:tc>
          <w:tcPr>
            <w:tcW w:w="4644" w:type="dxa"/>
            <w:shd w:val="clear" w:color="auto" w:fill="CCCCCC"/>
          </w:tcPr>
          <w:p w14:paraId="189D71E1" w14:textId="77777777" w:rsidR="00B27934" w:rsidRPr="003E0D6E" w:rsidRDefault="00B27934" w:rsidP="00A9095C">
            <w:pPr>
              <w:rPr>
                <w:rFonts w:ascii="Segoe UI" w:hAnsi="Segoe UI" w:cs="Segoe UI"/>
                <w:b/>
                <w:w w:val="0"/>
              </w:rPr>
            </w:pPr>
            <w:r w:rsidRPr="003E0D6E">
              <w:rPr>
                <w:rFonts w:ascii="Segoe UI" w:hAnsi="Segoe UI" w:cs="Segoe UI"/>
                <w:w w:val="0"/>
              </w:rPr>
              <w:t xml:space="preserve">W następujący sposób </w:t>
            </w:r>
            <w:r w:rsidRPr="003E0D6E">
              <w:rPr>
                <w:rFonts w:ascii="Segoe UI" w:hAnsi="Segoe UI" w:cs="Segoe UI"/>
                <w:b/>
                <w:w w:val="0"/>
              </w:rPr>
              <w:t>spełnia</w:t>
            </w:r>
            <w:r w:rsidRPr="003E0D6E">
              <w:rPr>
                <w:rFonts w:ascii="Segoe UI" w:hAnsi="Segoe UI" w:cs="Segoe UI"/>
                <w:w w:val="0"/>
              </w:rPr>
              <w:t xml:space="preserve"> obiektywne i niedyskryminacyjne kryteria lub zasady, które mają być stosowane w celu ograniczenia liczby kandydatów:</w:t>
            </w:r>
            <w:r w:rsidRPr="003E0D6E">
              <w:rPr>
                <w:rFonts w:ascii="Segoe UI" w:hAnsi="Segoe UI" w:cs="Segoe UI"/>
                <w:w w:val="0"/>
              </w:rPr>
              <w:br/>
              <w:t xml:space="preserve">W przypadku gdy wymagane są określone zaświadczenia lub inne rodzaje dowodów w formie dokumentów, proszę wskazać dla </w:t>
            </w:r>
            <w:r w:rsidRPr="003E0D6E">
              <w:rPr>
                <w:rFonts w:ascii="Segoe UI" w:hAnsi="Segoe UI" w:cs="Segoe UI"/>
                <w:b/>
                <w:w w:val="0"/>
              </w:rPr>
              <w:t>każdego</w:t>
            </w:r>
            <w:r w:rsidRPr="003E0D6E">
              <w:rPr>
                <w:rFonts w:ascii="Segoe UI" w:hAnsi="Segoe UI" w:cs="Segoe UI"/>
                <w:w w:val="0"/>
              </w:rPr>
              <w:t xml:space="preserve"> z nich, czy wykonawca posiada wymagane dokumenty:</w:t>
            </w:r>
            <w:r w:rsidRPr="003E0D6E">
              <w:rPr>
                <w:rFonts w:ascii="Segoe UI" w:hAnsi="Segoe UI" w:cs="Segoe UI"/>
                <w:w w:val="0"/>
              </w:rPr>
              <w:br/>
            </w:r>
            <w:r w:rsidRPr="003E0D6E">
              <w:rPr>
                <w:rFonts w:ascii="Segoe UI" w:hAnsi="Segoe UI" w:cs="Segoe UI"/>
              </w:rPr>
              <w:t>Jeżeli niektóre z tych zaświadczeń lub rodzajów dowodów w formie dokumentów są dostępne w postaci elektronicznej</w:t>
            </w:r>
            <w:r w:rsidRPr="003E0D6E">
              <w:rPr>
                <w:rStyle w:val="Odwoanieprzypisudolnego"/>
                <w:rFonts w:ascii="Segoe UI" w:hAnsi="Segoe UI" w:cs="Segoe UI"/>
              </w:rPr>
              <w:footnoteReference w:id="42"/>
            </w:r>
            <w:r w:rsidRPr="003E0D6E">
              <w:rPr>
                <w:rFonts w:ascii="Segoe UI" w:hAnsi="Segoe UI" w:cs="Segoe UI"/>
              </w:rPr>
              <w:t xml:space="preserve">, proszę wskazać dla </w:t>
            </w:r>
            <w:r w:rsidRPr="003E0D6E">
              <w:rPr>
                <w:rFonts w:ascii="Segoe UI" w:hAnsi="Segoe UI" w:cs="Segoe UI"/>
                <w:b/>
              </w:rPr>
              <w:t>każdego</w:t>
            </w:r>
            <w:r w:rsidRPr="003E0D6E">
              <w:rPr>
                <w:rFonts w:ascii="Segoe UI" w:hAnsi="Segoe UI" w:cs="Segoe UI"/>
              </w:rPr>
              <w:t xml:space="preserve"> z nich:</w:t>
            </w:r>
          </w:p>
        </w:tc>
        <w:tc>
          <w:tcPr>
            <w:tcW w:w="4645" w:type="dxa"/>
            <w:shd w:val="clear" w:color="auto" w:fill="CCCCCC"/>
          </w:tcPr>
          <w:p w14:paraId="6B268C25" w14:textId="322A0663" w:rsidR="00CE7177" w:rsidRPr="003E0D6E" w:rsidRDefault="00B27934" w:rsidP="00CE7177">
            <w:pPr>
              <w:rPr>
                <w:rFonts w:ascii="Segoe UI" w:hAnsi="Segoe UI" w:cs="Segoe UI"/>
                <w:b/>
                <w:highlight w:val="lightGray"/>
              </w:rPr>
            </w:pPr>
            <w:r w:rsidRPr="003E0D6E">
              <w:rPr>
                <w:rFonts w:ascii="Segoe UI" w:hAnsi="Segoe UI" w:cs="Segoe UI"/>
              </w:rPr>
              <w:t>[….]</w:t>
            </w:r>
            <w:r w:rsidRPr="003E0D6E">
              <w:rPr>
                <w:rFonts w:ascii="Segoe UI" w:hAnsi="Segoe UI" w:cs="Segoe UI"/>
              </w:rPr>
              <w:br/>
            </w:r>
            <w:r w:rsidRPr="003E0D6E">
              <w:rPr>
                <w:rFonts w:ascii="Segoe UI" w:hAnsi="Segoe UI" w:cs="Segoe UI"/>
              </w:rPr>
              <w:br/>
            </w:r>
            <w:r w:rsidRPr="003E0D6E">
              <w:rPr>
                <w:rFonts w:ascii="Segoe UI" w:hAnsi="Segoe UI" w:cs="Segoe UI"/>
              </w:rPr>
              <w:br/>
            </w:r>
            <w:r w:rsidRPr="003E0D6E">
              <w:rPr>
                <w:rFonts w:ascii="Segoe UI" w:hAnsi="Segoe UI" w:cs="Segoe UI"/>
              </w:rPr>
              <w:br/>
              <w:t>[] Tak [] Nie</w:t>
            </w:r>
            <w:r w:rsidRPr="003E0D6E">
              <w:rPr>
                <w:rStyle w:val="Odwoanieprzypisudolnego"/>
                <w:rFonts w:ascii="Segoe UI" w:hAnsi="Segoe UI" w:cs="Segoe UI"/>
              </w:rPr>
              <w:footnoteReference w:id="43"/>
            </w:r>
            <w:r w:rsidRPr="003E0D6E">
              <w:rPr>
                <w:rFonts w:ascii="Segoe UI" w:hAnsi="Segoe UI" w:cs="Segoe UI"/>
              </w:rPr>
              <w:br/>
            </w:r>
            <w:r w:rsidRPr="003E0D6E">
              <w:rPr>
                <w:rFonts w:ascii="Segoe UI" w:hAnsi="Segoe UI" w:cs="Segoe UI"/>
              </w:rPr>
              <w:br/>
              <w:t xml:space="preserve">                                         </w:t>
            </w:r>
            <w:r w:rsidRPr="003E0D6E">
              <w:rPr>
                <w:rFonts w:ascii="Segoe UI" w:hAnsi="Segoe UI" w:cs="Segoe UI"/>
              </w:rPr>
              <w:br/>
            </w:r>
            <w:r w:rsidR="001508DE" w:rsidRPr="003E0D6E">
              <w:rPr>
                <w:rFonts w:ascii="Segoe UI" w:hAnsi="Segoe UI" w:cs="Segoe UI"/>
                <w:b/>
                <w:highlight w:val="lightGray"/>
              </w:rPr>
              <w:t xml:space="preserve">                             </w:t>
            </w:r>
            <w:r w:rsidR="00CE7177" w:rsidRPr="003E0D6E">
              <w:rPr>
                <w:rFonts w:ascii="Segoe UI" w:hAnsi="Segoe UI" w:cs="Segoe UI"/>
                <w:b/>
                <w:highlight w:val="lightGray"/>
              </w:rPr>
              <w:t>NIE DOTYCZY</w:t>
            </w:r>
          </w:p>
          <w:p w14:paraId="40DB4540" w14:textId="77777777" w:rsidR="00B27934" w:rsidRPr="003E0D6E" w:rsidRDefault="00B27934" w:rsidP="00530700">
            <w:pPr>
              <w:rPr>
                <w:rFonts w:ascii="Segoe UI" w:hAnsi="Segoe UI" w:cs="Segoe UI"/>
                <w:b/>
                <w:w w:val="0"/>
              </w:rPr>
            </w:pPr>
            <w:r w:rsidRPr="003E0D6E">
              <w:rPr>
                <w:rFonts w:ascii="Segoe UI" w:hAnsi="Segoe UI" w:cs="Segoe UI"/>
              </w:rPr>
              <w:br/>
            </w:r>
            <w:r w:rsidRPr="003E0D6E">
              <w:rPr>
                <w:rFonts w:ascii="Segoe UI" w:hAnsi="Segoe UI" w:cs="Segoe UI"/>
              </w:rPr>
              <w:br/>
            </w:r>
            <w:r w:rsidRPr="003E0D6E">
              <w:rPr>
                <w:rFonts w:ascii="Segoe UI" w:hAnsi="Segoe UI" w:cs="Segoe UI"/>
              </w:rPr>
              <w:br/>
              <w:t>(adres internetowy, wydający urząd lub organ, dokładne dane referencyjne dokumentacji): [……][……][……]</w:t>
            </w:r>
            <w:r w:rsidRPr="003E0D6E">
              <w:rPr>
                <w:rStyle w:val="Odwoanieprzypisudolnego"/>
                <w:rFonts w:ascii="Segoe UI" w:hAnsi="Segoe UI" w:cs="Segoe UI"/>
              </w:rPr>
              <w:footnoteReference w:id="44"/>
            </w:r>
          </w:p>
        </w:tc>
      </w:tr>
    </w:tbl>
    <w:p w14:paraId="1278E29D" w14:textId="77777777" w:rsidR="00B27934" w:rsidRPr="003E0D6E" w:rsidRDefault="00B27934" w:rsidP="00B27934">
      <w:pPr>
        <w:pStyle w:val="ChapterTitle"/>
        <w:rPr>
          <w:rFonts w:ascii="Segoe UI" w:hAnsi="Segoe UI" w:cs="Segoe UI"/>
          <w:sz w:val="20"/>
          <w:szCs w:val="20"/>
        </w:rPr>
      </w:pPr>
      <w:r w:rsidRPr="003E0D6E">
        <w:rPr>
          <w:rFonts w:ascii="Segoe UI" w:hAnsi="Segoe UI" w:cs="Segoe UI"/>
          <w:sz w:val="20"/>
          <w:szCs w:val="20"/>
        </w:rPr>
        <w:t>Część VI: Oświadczenia końcowe</w:t>
      </w:r>
    </w:p>
    <w:p w14:paraId="429A5CC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informacje podane powyżej w częściach II–V są dokładne i prawidłowe oraz że zostały przedstawione z pełną świadomością konsekwencji poważnego wprowadzenia w błąd.</w:t>
      </w:r>
    </w:p>
    <w:p w14:paraId="36E52909"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Niżej podpisany(-a)(-i) oficjalnie oświadcza(-ją), że jest (są) w stanie, na żądanie i bez zwłoki, przedstawić zaświadczenia i inne rodzaje dowodów w formie dokumentów, z wyjątkiem przypadków, w których:</w:t>
      </w:r>
    </w:p>
    <w:p w14:paraId="10641EB5"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a) instytucja zamawiająca lub podmiot zamawiający ma możliwość uzyskania odpowiednich dokumentów potwierdzających bezpośrednio za pomocą bezpłatnej krajowej bazy danych w dowolnym państwie członkowskim</w:t>
      </w:r>
      <w:r w:rsidRPr="003E0D6E">
        <w:rPr>
          <w:rStyle w:val="Odwoanieprzypisudolnego"/>
          <w:rFonts w:ascii="Segoe UI" w:hAnsi="Segoe UI" w:cs="Segoe UI"/>
          <w:sz w:val="16"/>
          <w:szCs w:val="16"/>
        </w:rPr>
        <w:footnoteReference w:id="45"/>
      </w:r>
      <w:r w:rsidRPr="003E0D6E">
        <w:rPr>
          <w:rFonts w:ascii="Segoe UI" w:hAnsi="Segoe UI" w:cs="Segoe UI"/>
          <w:i/>
          <w:sz w:val="16"/>
          <w:szCs w:val="16"/>
        </w:rPr>
        <w:t xml:space="preserve">, lub </w:t>
      </w:r>
    </w:p>
    <w:p w14:paraId="6BFAB076"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b) najpóźniej od dnia 18 kwietnia 2018 r.</w:t>
      </w:r>
      <w:r w:rsidRPr="003E0D6E">
        <w:rPr>
          <w:rStyle w:val="Odwoanieprzypisudolnego"/>
          <w:rFonts w:ascii="Segoe UI" w:hAnsi="Segoe UI" w:cs="Segoe UI"/>
          <w:sz w:val="16"/>
          <w:szCs w:val="16"/>
        </w:rPr>
        <w:footnoteReference w:id="46"/>
      </w:r>
      <w:r w:rsidRPr="003E0D6E">
        <w:rPr>
          <w:rFonts w:ascii="Segoe UI" w:hAnsi="Segoe UI" w:cs="Segoe UI"/>
          <w:i/>
          <w:sz w:val="16"/>
          <w:szCs w:val="16"/>
        </w:rPr>
        <w:t>, instytucja zamawiająca lub podmiot zamawiający już posiada odpowiednią dokumentację</w:t>
      </w:r>
      <w:r w:rsidRPr="003E0D6E">
        <w:rPr>
          <w:rFonts w:ascii="Segoe UI" w:hAnsi="Segoe UI" w:cs="Segoe UI"/>
          <w:sz w:val="16"/>
          <w:szCs w:val="16"/>
        </w:rPr>
        <w:t>.</w:t>
      </w:r>
    </w:p>
    <w:p w14:paraId="0B508D3D" w14:textId="77777777" w:rsidR="00B27934" w:rsidRPr="003E0D6E" w:rsidRDefault="00B27934" w:rsidP="00B27934">
      <w:pPr>
        <w:rPr>
          <w:rFonts w:ascii="Segoe UI" w:hAnsi="Segoe UI" w:cs="Segoe UI"/>
          <w:i/>
          <w:vanish/>
          <w:sz w:val="16"/>
          <w:szCs w:val="16"/>
          <w:specVanish/>
        </w:rPr>
      </w:pPr>
      <w:r w:rsidRPr="003E0D6E">
        <w:rPr>
          <w:rFonts w:ascii="Segoe UI" w:hAnsi="Segoe UI" w:cs="Segoe UI"/>
          <w:i/>
          <w:sz w:val="16"/>
          <w:szCs w:val="16"/>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3E0D6E">
        <w:rPr>
          <w:rFonts w:ascii="Segoe UI" w:hAnsi="Segoe UI" w:cs="Segoe UI"/>
          <w:sz w:val="16"/>
          <w:szCs w:val="16"/>
        </w:rPr>
        <w:t xml:space="preserve">[określić postępowanie o udzielenie zamówienia: (skrócony opis, adres publikacyjny w </w:t>
      </w:r>
      <w:r w:rsidRPr="003E0D6E">
        <w:rPr>
          <w:rFonts w:ascii="Segoe UI" w:hAnsi="Segoe UI" w:cs="Segoe UI"/>
          <w:i/>
          <w:sz w:val="16"/>
          <w:szCs w:val="16"/>
        </w:rPr>
        <w:t>Dzienniku Urzędowym Unii Europejskiej</w:t>
      </w:r>
      <w:r w:rsidRPr="003E0D6E">
        <w:rPr>
          <w:rFonts w:ascii="Segoe UI" w:hAnsi="Segoe UI" w:cs="Segoe UI"/>
          <w:sz w:val="16"/>
          <w:szCs w:val="16"/>
        </w:rPr>
        <w:t>, numer referencyjny)].</w:t>
      </w:r>
    </w:p>
    <w:p w14:paraId="2C472611" w14:textId="77777777" w:rsidR="00B27934" w:rsidRPr="003E0D6E" w:rsidRDefault="00B27934" w:rsidP="00B27934">
      <w:pPr>
        <w:rPr>
          <w:rFonts w:ascii="Segoe UI" w:hAnsi="Segoe UI" w:cs="Segoe UI"/>
          <w:i/>
          <w:sz w:val="16"/>
          <w:szCs w:val="16"/>
        </w:rPr>
      </w:pPr>
      <w:r w:rsidRPr="003E0D6E">
        <w:rPr>
          <w:rFonts w:ascii="Segoe UI" w:hAnsi="Segoe UI" w:cs="Segoe UI"/>
          <w:i/>
          <w:sz w:val="16"/>
          <w:szCs w:val="16"/>
        </w:rPr>
        <w:t xml:space="preserve"> </w:t>
      </w:r>
    </w:p>
    <w:p w14:paraId="408C29E6" w14:textId="77777777" w:rsidR="00B27934" w:rsidRDefault="00B27934" w:rsidP="00B27934">
      <w:pPr>
        <w:rPr>
          <w:rFonts w:ascii="Segoe UI" w:hAnsi="Segoe UI" w:cs="Segoe UI"/>
          <w:i/>
        </w:rPr>
      </w:pPr>
    </w:p>
    <w:p w14:paraId="5C304095" w14:textId="77777777" w:rsidR="006D39C7" w:rsidRDefault="006D39C7" w:rsidP="00B27934">
      <w:pPr>
        <w:rPr>
          <w:rFonts w:ascii="Segoe UI" w:hAnsi="Segoe UI" w:cs="Segoe UI"/>
          <w:i/>
        </w:rPr>
      </w:pPr>
    </w:p>
    <w:p w14:paraId="422A80C6" w14:textId="77777777" w:rsidR="006D39C7" w:rsidRDefault="006D39C7" w:rsidP="00B27934">
      <w:pPr>
        <w:rPr>
          <w:rFonts w:ascii="Segoe UI" w:hAnsi="Segoe UI" w:cs="Segoe UI"/>
          <w:i/>
        </w:rPr>
      </w:pPr>
    </w:p>
    <w:p w14:paraId="739B144D" w14:textId="77777777" w:rsidR="006D39C7" w:rsidRPr="003E0D6E" w:rsidRDefault="006D39C7" w:rsidP="00B27934">
      <w:pPr>
        <w:rPr>
          <w:rFonts w:ascii="Segoe UI" w:hAnsi="Segoe UI" w:cs="Segoe UI"/>
          <w:i/>
        </w:rPr>
      </w:pPr>
    </w:p>
    <w:p w14:paraId="1F66CF27" w14:textId="77777777" w:rsidR="006D39C7" w:rsidRPr="00943B75" w:rsidRDefault="006D39C7" w:rsidP="006D39C7">
      <w:pPr>
        <w:autoSpaceDE w:val="0"/>
        <w:autoSpaceDN w:val="0"/>
        <w:adjustRightInd w:val="0"/>
        <w:jc w:val="center"/>
        <w:rPr>
          <w:rFonts w:ascii="Segoe UI" w:hAnsi="Segoe UI" w:cs="Segoe UI"/>
          <w:i/>
          <w:sz w:val="16"/>
          <w:szCs w:val="16"/>
        </w:rPr>
      </w:pPr>
      <w:r w:rsidRPr="00943B75">
        <w:rPr>
          <w:rFonts w:ascii="Segoe UI" w:hAnsi="Segoe UI" w:cs="Segoe UI"/>
          <w:i/>
          <w:sz w:val="16"/>
          <w:szCs w:val="16"/>
        </w:rPr>
        <w:t>Niniejsze oświadczenie należy opatrzyć kwalifikowanym podpisem elektronicznym</w:t>
      </w:r>
      <w:r w:rsidR="0054760F" w:rsidRPr="00943B75">
        <w:rPr>
          <w:rFonts w:ascii="Segoe UI" w:hAnsi="Segoe UI" w:cs="Segoe UI"/>
          <w:i/>
          <w:sz w:val="16"/>
          <w:szCs w:val="16"/>
        </w:rPr>
        <w:t xml:space="preserve"> </w:t>
      </w:r>
      <w:r w:rsidRPr="00943B75">
        <w:rPr>
          <w:rFonts w:ascii="Segoe UI" w:hAnsi="Segoe UI" w:cs="Segoe UI"/>
          <w:i/>
          <w:sz w:val="16"/>
          <w:szCs w:val="16"/>
        </w:rPr>
        <w:t>osoby uprawnionej</w:t>
      </w:r>
    </w:p>
    <w:p w14:paraId="4625C457" w14:textId="77777777" w:rsidR="00B27934" w:rsidRPr="003E0D6E" w:rsidRDefault="00B27934" w:rsidP="00B27934">
      <w:pPr>
        <w:rPr>
          <w:rFonts w:ascii="Segoe UI" w:hAnsi="Segoe UI" w:cs="Segoe UI"/>
          <w:i/>
        </w:rPr>
      </w:pPr>
    </w:p>
    <w:p w14:paraId="31EA07C9" w14:textId="77777777" w:rsidR="007E23AD" w:rsidRPr="008413C9" w:rsidRDefault="00B27934" w:rsidP="0054760F">
      <w:pPr>
        <w:rPr>
          <w:rFonts w:ascii="Segoe UI" w:hAnsi="Segoe UI" w:cs="Segoe UI"/>
        </w:rPr>
      </w:pP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r>
      <w:r w:rsidRPr="003E0D6E">
        <w:rPr>
          <w:rFonts w:ascii="Segoe UI" w:hAnsi="Segoe UI" w:cs="Segoe UI"/>
          <w:sz w:val="16"/>
          <w:szCs w:val="16"/>
        </w:rPr>
        <w:tab/>
        <w:t xml:space="preserve">    </w:t>
      </w:r>
      <w:r w:rsidRPr="003E0D6E">
        <w:rPr>
          <w:rFonts w:ascii="Segoe UI" w:hAnsi="Segoe UI" w:cs="Segoe UI"/>
          <w:sz w:val="16"/>
          <w:szCs w:val="16"/>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r w:rsidR="00CE7177">
        <w:rPr>
          <w:rFonts w:asciiTheme="minorHAnsi" w:hAnsiTheme="minorHAnsi" w:cs="Arial"/>
          <w:sz w:val="24"/>
          <w:szCs w:val="24"/>
        </w:rPr>
        <w:tab/>
      </w:r>
    </w:p>
    <w:p w14:paraId="7A397D1D" w14:textId="77777777" w:rsidR="007E23AD" w:rsidRPr="008413C9" w:rsidRDefault="007E23AD" w:rsidP="007E23AD">
      <w:pPr>
        <w:pStyle w:val="Domylnie"/>
        <w:widowControl w:val="0"/>
        <w:rPr>
          <w:rFonts w:ascii="Segoe UI" w:hAnsi="Segoe UI" w:cs="Segoe UI"/>
        </w:rPr>
      </w:pPr>
    </w:p>
    <w:p w14:paraId="0A81AC3D" w14:textId="77777777" w:rsidR="00CB48EB" w:rsidRPr="006578E1" w:rsidRDefault="007E23AD" w:rsidP="00CB48EB">
      <w:pPr>
        <w:widowControl w:val="0"/>
        <w:tabs>
          <w:tab w:val="left" w:pos="708"/>
        </w:tabs>
        <w:suppressAutoHyphens/>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00CB48EB" w:rsidRPr="006578E1">
        <w:rPr>
          <w:rFonts w:ascii="Segoe UI" w:hAnsi="Segoe UI" w:cs="Segoe UI"/>
        </w:rPr>
        <w:t xml:space="preserve">                        ................................................</w:t>
      </w:r>
    </w:p>
    <w:p w14:paraId="2BB94673" w14:textId="77777777" w:rsidR="00CB48EB" w:rsidRPr="006578E1" w:rsidRDefault="00CB48EB" w:rsidP="00CB48EB">
      <w:pPr>
        <w:widowControl w:val="0"/>
        <w:tabs>
          <w:tab w:val="left" w:pos="708"/>
        </w:tabs>
        <w:suppressAutoHyphens/>
        <w:ind w:left="6372"/>
        <w:jc w:val="center"/>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Miejscowość i data</w:t>
      </w:r>
    </w:p>
    <w:p w14:paraId="7DD07CA5" w14:textId="77777777" w:rsidR="00CB48EB" w:rsidRPr="006578E1" w:rsidRDefault="00CB48EB" w:rsidP="00CB48EB">
      <w:pPr>
        <w:widowControl w:val="0"/>
        <w:tabs>
          <w:tab w:val="left" w:pos="708"/>
        </w:tabs>
        <w:suppressAutoHyphens/>
        <w:rPr>
          <w:rFonts w:ascii="Segoe UI" w:hAnsi="Segoe UI" w:cs="Segoe UI"/>
        </w:rPr>
      </w:pPr>
      <w:r w:rsidRPr="006578E1">
        <w:rPr>
          <w:rFonts w:ascii="Segoe UI" w:hAnsi="Segoe UI" w:cs="Segoe UI"/>
        </w:rPr>
        <w:t>..................................................</w:t>
      </w:r>
    </w:p>
    <w:p w14:paraId="424AC219" w14:textId="77777777" w:rsidR="00CB48EB" w:rsidRPr="006578E1" w:rsidRDefault="00CB48EB" w:rsidP="00CB48EB">
      <w:pPr>
        <w:widowControl w:val="0"/>
        <w:autoSpaceDE w:val="0"/>
        <w:autoSpaceDN w:val="0"/>
        <w:adjustRightInd w:val="0"/>
        <w:spacing w:line="100" w:lineRule="atLeast"/>
        <w:rPr>
          <w:rFonts w:ascii="Segoe UI" w:hAnsi="Segoe UI" w:cs="Segoe UI"/>
          <w:i/>
          <w:sz w:val="16"/>
          <w:szCs w:val="16"/>
        </w:rPr>
      </w:pPr>
      <w:r w:rsidRPr="006578E1">
        <w:rPr>
          <w:rFonts w:ascii="Segoe UI" w:hAnsi="Segoe UI" w:cs="Segoe UI"/>
        </w:rPr>
        <w:t xml:space="preserve">  </w:t>
      </w:r>
      <w:r w:rsidRPr="006578E1">
        <w:rPr>
          <w:rFonts w:ascii="Segoe UI" w:hAnsi="Segoe UI" w:cs="Segoe UI"/>
          <w:i/>
          <w:sz w:val="16"/>
          <w:szCs w:val="16"/>
        </w:rPr>
        <w:t>Nazwa i adres Wykonawcy</w:t>
      </w:r>
    </w:p>
    <w:p w14:paraId="4905122C" w14:textId="77777777" w:rsidR="00CB48EB" w:rsidRPr="006578E1" w:rsidRDefault="00CB48EB" w:rsidP="00CB48EB">
      <w:pPr>
        <w:tabs>
          <w:tab w:val="left" w:pos="708"/>
        </w:tabs>
        <w:suppressAutoHyphens/>
        <w:jc w:val="center"/>
        <w:rPr>
          <w:rFonts w:ascii="Segoe UI" w:hAnsi="Segoe UI" w:cs="Segoe UI"/>
          <w:b/>
          <w:i/>
        </w:rPr>
      </w:pPr>
    </w:p>
    <w:p w14:paraId="6296FAB3" w14:textId="77777777" w:rsidR="00A82CC1" w:rsidRPr="008413C9" w:rsidRDefault="00A82CC1" w:rsidP="00A82CC1">
      <w:pPr>
        <w:pStyle w:val="Tretekstu"/>
        <w:rPr>
          <w:rFonts w:ascii="Segoe UI" w:hAnsi="Segoe UI" w:cs="Segoe UI"/>
          <w:sz w:val="20"/>
        </w:rPr>
      </w:pPr>
    </w:p>
    <w:p w14:paraId="551C8143" w14:textId="77777777" w:rsidR="00A82CC1" w:rsidRDefault="00A82CC1" w:rsidP="00A82CC1">
      <w:pPr>
        <w:pStyle w:val="Tretekstu"/>
        <w:rPr>
          <w:rFonts w:ascii="Segoe UI" w:hAnsi="Segoe UI" w:cs="Segoe UI"/>
          <w:bCs/>
          <w:i w:val="0"/>
          <w:iCs/>
          <w:sz w:val="20"/>
        </w:rPr>
      </w:pPr>
      <w:r w:rsidRPr="008413C9">
        <w:rPr>
          <w:rFonts w:ascii="Segoe UI" w:hAnsi="Segoe UI" w:cs="Segoe UI"/>
          <w:bCs/>
          <w:i w:val="0"/>
          <w:iCs/>
          <w:sz w:val="20"/>
        </w:rPr>
        <w:t>WYKAZ WYKONANYCH ROBÓT BUDOWLANYCH</w:t>
      </w:r>
      <w:r>
        <w:rPr>
          <w:rFonts w:ascii="Segoe UI" w:hAnsi="Segoe UI" w:cs="Segoe UI"/>
          <w:bCs/>
          <w:i w:val="0"/>
          <w:iCs/>
          <w:sz w:val="20"/>
        </w:rPr>
        <w:t xml:space="preserve"> </w:t>
      </w:r>
    </w:p>
    <w:p w14:paraId="4197D82F" w14:textId="77777777" w:rsidR="00A82CC1" w:rsidRPr="008413C9" w:rsidRDefault="00A82CC1" w:rsidP="00A82CC1">
      <w:pPr>
        <w:pStyle w:val="Tretekstu"/>
        <w:rPr>
          <w:rFonts w:ascii="Segoe UI" w:hAnsi="Segoe UI" w:cs="Segoe UI"/>
          <w:bCs/>
          <w:i w:val="0"/>
          <w:iCs/>
          <w:sz w:val="20"/>
        </w:rPr>
      </w:pPr>
    </w:p>
    <w:p w14:paraId="4D0CBEDC" w14:textId="57D686C8" w:rsidR="008A7935" w:rsidRPr="008A7935" w:rsidRDefault="008A7935" w:rsidP="008A7935">
      <w:pPr>
        <w:pStyle w:val="Tekstpodstawowy"/>
        <w:rPr>
          <w:rFonts w:ascii="Segoe UI" w:hAnsi="Segoe UI" w:cs="Segoe UI"/>
          <w:bCs/>
          <w:i w:val="0"/>
          <w:sz w:val="20"/>
        </w:rPr>
      </w:pPr>
      <w:r w:rsidRPr="008A7935">
        <w:rPr>
          <w:rFonts w:ascii="Segoe UI" w:hAnsi="Segoe UI" w:cs="Segoe UI"/>
          <w:bCs/>
          <w:i w:val="0"/>
          <w:sz w:val="20"/>
        </w:rPr>
        <w:t>Przebudow</w:t>
      </w:r>
      <w:r>
        <w:rPr>
          <w:rFonts w:ascii="Segoe UI" w:hAnsi="Segoe UI" w:cs="Segoe UI"/>
          <w:bCs/>
          <w:i w:val="0"/>
          <w:sz w:val="20"/>
        </w:rPr>
        <w:t>a</w:t>
      </w:r>
      <w:r w:rsidR="00643233">
        <w:rPr>
          <w:rFonts w:ascii="Segoe UI" w:hAnsi="Segoe UI" w:cs="Segoe UI"/>
          <w:bCs/>
          <w:i w:val="0"/>
          <w:sz w:val="20"/>
        </w:rPr>
        <w:t xml:space="preserve"> drogi powiatowej</w:t>
      </w:r>
    </w:p>
    <w:p w14:paraId="7D02D3C9" w14:textId="2B3283BA" w:rsidR="008A7935" w:rsidRPr="008A7935" w:rsidRDefault="00643233" w:rsidP="008A7935">
      <w:pPr>
        <w:pStyle w:val="Tekstpodstawowy"/>
        <w:rPr>
          <w:rFonts w:ascii="Segoe UI" w:hAnsi="Segoe UI" w:cs="Segoe UI"/>
          <w:bCs/>
          <w:i w:val="0"/>
          <w:sz w:val="20"/>
        </w:rPr>
      </w:pPr>
      <w:r>
        <w:rPr>
          <w:rFonts w:ascii="Segoe UI" w:hAnsi="Segoe UI" w:cs="Segoe UI"/>
          <w:bCs/>
          <w:i w:val="0"/>
          <w:sz w:val="20"/>
        </w:rPr>
        <w:t xml:space="preserve">ul. Marszałka J. Piłsudskiego </w:t>
      </w:r>
      <w:r w:rsidR="008A7935" w:rsidRPr="008A7935">
        <w:rPr>
          <w:rFonts w:ascii="Segoe UI" w:hAnsi="Segoe UI" w:cs="Segoe UI"/>
          <w:bCs/>
          <w:i w:val="0"/>
          <w:sz w:val="20"/>
        </w:rPr>
        <w:t>w Koszalinie</w:t>
      </w:r>
    </w:p>
    <w:p w14:paraId="7083CC5D" w14:textId="77777777" w:rsidR="008A7935" w:rsidRPr="008A7935" w:rsidRDefault="008A7935" w:rsidP="008A7935">
      <w:pPr>
        <w:pStyle w:val="Tekstpodstawowy"/>
        <w:rPr>
          <w:rFonts w:ascii="Segoe UI" w:hAnsi="Segoe UI" w:cs="Segoe UI"/>
          <w:bCs/>
          <w:i w:val="0"/>
          <w:sz w:val="20"/>
        </w:rPr>
      </w:pPr>
      <w:r w:rsidRPr="008A7935">
        <w:rPr>
          <w:rFonts w:ascii="Segoe UI" w:hAnsi="Segoe UI" w:cs="Segoe UI"/>
          <w:bCs/>
          <w:i w:val="0"/>
          <w:sz w:val="20"/>
        </w:rPr>
        <w:t>w ramach zadania inwestycyjnego</w:t>
      </w:r>
    </w:p>
    <w:p w14:paraId="3B94CD89" w14:textId="0B43FFDA" w:rsidR="00A82CC1" w:rsidRPr="00D2677D" w:rsidRDefault="008A7935" w:rsidP="008A7935">
      <w:pPr>
        <w:pStyle w:val="Tekstpodstawowy"/>
        <w:rPr>
          <w:rFonts w:ascii="Segoe UI" w:hAnsi="Segoe UI" w:cs="Segoe UI"/>
          <w:bCs/>
          <w:i w:val="0"/>
          <w:iCs/>
          <w:sz w:val="20"/>
        </w:rPr>
      </w:pPr>
      <w:r w:rsidRPr="008A7935">
        <w:rPr>
          <w:rFonts w:ascii="Segoe UI" w:hAnsi="Segoe UI" w:cs="Segoe UI"/>
          <w:bCs/>
          <w:i w:val="0"/>
          <w:sz w:val="20"/>
        </w:rPr>
        <w:t>„Rejon ulic: Marszałka J. Piłsudskiego, T. Kościuszki, L. Waryńskiego”</w:t>
      </w:r>
    </w:p>
    <w:p w14:paraId="569DD0DF" w14:textId="77777777" w:rsidR="00A82CC1" w:rsidRPr="008413C9" w:rsidRDefault="00A82CC1" w:rsidP="00A82CC1">
      <w:pPr>
        <w:pStyle w:val="Tekstpodstawowy"/>
        <w:jc w:val="both"/>
        <w:rPr>
          <w:rFonts w:ascii="Segoe UI" w:hAnsi="Segoe UI" w:cs="Segoe UI"/>
          <w:bCs/>
          <w:i w:val="0"/>
          <w:iCs/>
          <w:sz w:val="20"/>
        </w:rPr>
      </w:pPr>
    </w:p>
    <w:p w14:paraId="7F62CC28" w14:textId="77777777" w:rsidR="00A82CC1" w:rsidRPr="008413C9" w:rsidRDefault="00A82CC1" w:rsidP="00A82CC1">
      <w:pPr>
        <w:pStyle w:val="Domylnie"/>
        <w:widowControl w:val="0"/>
        <w:rPr>
          <w:rFonts w:ascii="Segoe UI" w:hAnsi="Segoe UI" w:cs="Segoe UI"/>
        </w:rPr>
      </w:pPr>
    </w:p>
    <w:tbl>
      <w:tblPr>
        <w:tblW w:w="0" w:type="auto"/>
        <w:tblInd w:w="-70"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440"/>
        <w:gridCol w:w="1900"/>
        <w:gridCol w:w="1800"/>
        <w:gridCol w:w="3100"/>
      </w:tblGrid>
      <w:tr w:rsidR="00A82CC1" w:rsidRPr="008413C9" w14:paraId="26C0856A" w14:textId="77777777" w:rsidTr="00CB66FC">
        <w:trPr>
          <w:trHeight w:val="1609"/>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vAlign w:val="center"/>
          </w:tcPr>
          <w:p w14:paraId="0C3F0FDF" w14:textId="77777777" w:rsidR="00A82CC1" w:rsidRDefault="00A82CC1" w:rsidP="00CB66FC">
            <w:pPr>
              <w:pStyle w:val="Legenda1"/>
              <w:suppressAutoHyphens w:val="0"/>
              <w:jc w:val="center"/>
              <w:rPr>
                <w:rFonts w:ascii="Segoe UI" w:hAnsi="Segoe UI" w:cs="Segoe UI"/>
                <w:sz w:val="18"/>
                <w:szCs w:val="18"/>
              </w:rPr>
            </w:pPr>
            <w:r w:rsidRPr="00793185">
              <w:rPr>
                <w:rFonts w:ascii="Segoe UI" w:hAnsi="Segoe UI" w:cs="Segoe UI"/>
                <w:sz w:val="18"/>
                <w:szCs w:val="18"/>
              </w:rPr>
              <w:t xml:space="preserve">Rodzaj i zakres rzeczowy wykonanej roboty budowlanej </w:t>
            </w:r>
          </w:p>
          <w:p w14:paraId="6A50A2DE" w14:textId="77777777" w:rsidR="00A82CC1" w:rsidRPr="00793185" w:rsidRDefault="00A82CC1" w:rsidP="00CB66FC">
            <w:pPr>
              <w:pStyle w:val="Legenda1"/>
              <w:suppressAutoHyphens w:val="0"/>
              <w:jc w:val="center"/>
              <w:rPr>
                <w:rFonts w:ascii="Segoe UI" w:hAnsi="Segoe UI" w:cs="Segoe UI"/>
                <w:b w:val="0"/>
                <w:i/>
                <w:sz w:val="16"/>
                <w:szCs w:val="16"/>
              </w:rPr>
            </w:pPr>
            <w:r w:rsidRPr="00793185">
              <w:rPr>
                <w:rFonts w:ascii="Segoe UI" w:hAnsi="Segoe UI" w:cs="Segoe UI"/>
                <w:b w:val="0"/>
                <w:i/>
                <w:sz w:val="16"/>
                <w:szCs w:val="16"/>
              </w:rPr>
              <w:t xml:space="preserve">(należy szczegółowo </w:t>
            </w:r>
          </w:p>
          <w:p w14:paraId="32851C14" w14:textId="77777777" w:rsidR="00A82CC1" w:rsidRPr="00793185" w:rsidRDefault="00A82CC1" w:rsidP="00CB66FC">
            <w:pPr>
              <w:pStyle w:val="Legenda1"/>
              <w:suppressAutoHyphens w:val="0"/>
              <w:jc w:val="center"/>
              <w:rPr>
                <w:rFonts w:ascii="Segoe UI" w:hAnsi="Segoe UI" w:cs="Segoe UI"/>
                <w:sz w:val="18"/>
                <w:szCs w:val="18"/>
              </w:rPr>
            </w:pPr>
            <w:r w:rsidRPr="00793185">
              <w:rPr>
                <w:rFonts w:ascii="Segoe UI" w:hAnsi="Segoe UI" w:cs="Segoe UI"/>
                <w:b w:val="0"/>
                <w:i/>
                <w:sz w:val="16"/>
                <w:szCs w:val="16"/>
              </w:rPr>
              <w:t xml:space="preserve">rozpisać posiadane </w:t>
            </w:r>
            <w:r w:rsidRPr="00793185">
              <w:rPr>
                <w:rFonts w:ascii="Segoe UI" w:hAnsi="Segoe UI" w:cs="Segoe UI"/>
                <w:b w:val="0"/>
                <w:i/>
                <w:sz w:val="16"/>
                <w:szCs w:val="16"/>
              </w:rPr>
              <w:br/>
              <w:t>i spełniające warunek Zamawiającego doświadczenie)</w:t>
            </w: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79307A7" w14:textId="77777777" w:rsidR="00A82CC1" w:rsidRPr="00793185" w:rsidRDefault="00A82CC1" w:rsidP="00CB66FC">
            <w:pPr>
              <w:pStyle w:val="Nagwek2"/>
              <w:widowControl/>
              <w:rPr>
                <w:rFonts w:ascii="Segoe UI" w:hAnsi="Segoe UI" w:cs="Segoe UI"/>
                <w:iCs/>
                <w:sz w:val="18"/>
                <w:szCs w:val="18"/>
              </w:rPr>
            </w:pPr>
            <w:r w:rsidRPr="00793185">
              <w:rPr>
                <w:rFonts w:ascii="Segoe UI" w:hAnsi="Segoe UI" w:cs="Segoe UI"/>
                <w:iCs/>
                <w:sz w:val="18"/>
                <w:szCs w:val="18"/>
              </w:rPr>
              <w:t xml:space="preserve">Wartość wykonanej roboty budowlanej </w:t>
            </w:r>
          </w:p>
          <w:p w14:paraId="1E996A16" w14:textId="77777777" w:rsidR="00A82CC1" w:rsidRPr="00793185" w:rsidRDefault="00A82CC1" w:rsidP="00CB66FC">
            <w:pPr>
              <w:pStyle w:val="Nagwek2"/>
              <w:widowControl/>
              <w:rPr>
                <w:rFonts w:ascii="Segoe UI" w:hAnsi="Segoe UI" w:cs="Segoe UI"/>
                <w:iCs/>
                <w:sz w:val="18"/>
                <w:szCs w:val="18"/>
              </w:rPr>
            </w:pPr>
          </w:p>
          <w:p w14:paraId="7E878E5A" w14:textId="77777777" w:rsidR="00A82CC1" w:rsidRPr="00793185" w:rsidRDefault="00A82CC1" w:rsidP="00CB66FC">
            <w:pPr>
              <w:pStyle w:val="Nagwek2"/>
              <w:widowControl/>
              <w:rPr>
                <w:rFonts w:ascii="Segoe UI" w:hAnsi="Segoe UI" w:cs="Segoe UI"/>
                <w:i/>
                <w:sz w:val="16"/>
                <w:szCs w:val="16"/>
              </w:rPr>
            </w:pPr>
            <w:r w:rsidRPr="00793185">
              <w:rPr>
                <w:rFonts w:ascii="Segoe UI" w:hAnsi="Segoe UI" w:cs="Segoe UI"/>
                <w:b w:val="0"/>
                <w:i/>
                <w:iCs/>
                <w:sz w:val="16"/>
                <w:szCs w:val="16"/>
              </w:rPr>
              <w:t>(brutto)</w:t>
            </w: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16D1406" w14:textId="77777777" w:rsidR="00A82CC1" w:rsidRPr="00793185" w:rsidRDefault="00A82CC1" w:rsidP="00CB66FC">
            <w:pPr>
              <w:pStyle w:val="Tekstpodstawowy211"/>
              <w:suppressAutoHyphens w:val="0"/>
              <w:rPr>
                <w:rFonts w:ascii="Segoe UI" w:hAnsi="Segoe UI" w:cs="Segoe UI"/>
                <w:iCs/>
                <w:sz w:val="18"/>
                <w:szCs w:val="18"/>
                <w:lang w:eastAsia="pl-PL"/>
              </w:rPr>
            </w:pPr>
          </w:p>
          <w:p w14:paraId="40A5F170" w14:textId="77777777" w:rsidR="00A82CC1" w:rsidRPr="00793185" w:rsidRDefault="00A82CC1" w:rsidP="00CB66FC">
            <w:pPr>
              <w:pStyle w:val="Tekstpodstawowy211"/>
              <w:suppressAutoHyphens w:val="0"/>
              <w:rPr>
                <w:rFonts w:ascii="Segoe UI" w:hAnsi="Segoe UI" w:cs="Segoe UI"/>
                <w:sz w:val="18"/>
                <w:szCs w:val="18"/>
              </w:rPr>
            </w:pPr>
            <w:r w:rsidRPr="00793185">
              <w:rPr>
                <w:rFonts w:ascii="Segoe UI" w:hAnsi="Segoe UI" w:cs="Segoe UI"/>
                <w:iCs/>
                <w:sz w:val="18"/>
                <w:szCs w:val="18"/>
                <w:lang w:eastAsia="pl-PL"/>
              </w:rPr>
              <w:t xml:space="preserve">Data </w:t>
            </w:r>
            <w:r w:rsidRPr="00793185">
              <w:rPr>
                <w:rFonts w:ascii="Segoe UI" w:hAnsi="Segoe UI" w:cs="Segoe UI"/>
                <w:iCs/>
                <w:sz w:val="18"/>
                <w:szCs w:val="18"/>
                <w:lang w:eastAsia="pl-PL"/>
              </w:rPr>
              <w:br/>
              <w:t xml:space="preserve">wykonania roboty budowlanej </w:t>
            </w:r>
            <w:r w:rsidRPr="00793185">
              <w:rPr>
                <w:rFonts w:ascii="Segoe UI" w:hAnsi="Segoe UI" w:cs="Segoe UI"/>
                <w:iCs/>
                <w:sz w:val="18"/>
                <w:szCs w:val="18"/>
                <w:lang w:eastAsia="pl-PL"/>
              </w:rPr>
              <w:br/>
            </w: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vAlign w:val="center"/>
          </w:tcPr>
          <w:p w14:paraId="392C2590"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Podmiot, </w:t>
            </w:r>
            <w:r w:rsidRPr="00793185">
              <w:rPr>
                <w:rFonts w:ascii="Segoe UI" w:hAnsi="Segoe UI" w:cs="Segoe UI"/>
                <w:b/>
                <w:iCs/>
                <w:sz w:val="18"/>
                <w:szCs w:val="18"/>
              </w:rPr>
              <w:br/>
              <w:t>na rzecz którego</w:t>
            </w:r>
          </w:p>
          <w:p w14:paraId="6DA9D0EA" w14:textId="77777777" w:rsidR="00A82CC1" w:rsidRPr="00793185" w:rsidRDefault="00A82CC1" w:rsidP="00CB66FC">
            <w:pPr>
              <w:pStyle w:val="Domylnie"/>
              <w:jc w:val="center"/>
              <w:rPr>
                <w:rFonts w:ascii="Segoe UI" w:hAnsi="Segoe UI" w:cs="Segoe UI"/>
                <w:sz w:val="18"/>
                <w:szCs w:val="18"/>
              </w:rPr>
            </w:pPr>
            <w:r w:rsidRPr="00793185">
              <w:rPr>
                <w:rFonts w:ascii="Segoe UI" w:hAnsi="Segoe UI" w:cs="Segoe UI"/>
                <w:b/>
                <w:iCs/>
                <w:sz w:val="18"/>
                <w:szCs w:val="18"/>
              </w:rPr>
              <w:t xml:space="preserve">robota budowlana została wykonana </w:t>
            </w:r>
          </w:p>
        </w:tc>
      </w:tr>
      <w:tr w:rsidR="00A82CC1" w:rsidRPr="008413C9" w14:paraId="26F42C7F"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42CAF645" w14:textId="77777777" w:rsidR="00A82CC1" w:rsidRPr="008413C9" w:rsidRDefault="00A82CC1" w:rsidP="00CB66FC">
            <w:pPr>
              <w:pStyle w:val="Domylnie"/>
              <w:rPr>
                <w:rFonts w:ascii="Segoe UI" w:hAnsi="Segoe UI" w:cs="Segoe UI"/>
              </w:rPr>
            </w:pPr>
          </w:p>
          <w:p w14:paraId="7F5688D5" w14:textId="77777777" w:rsidR="00A82CC1" w:rsidRPr="008413C9" w:rsidRDefault="00A82CC1" w:rsidP="00CB66FC">
            <w:pPr>
              <w:pStyle w:val="Domylnie"/>
              <w:rPr>
                <w:rFonts w:ascii="Segoe UI" w:hAnsi="Segoe UI" w:cs="Segoe UI"/>
              </w:rPr>
            </w:pPr>
          </w:p>
          <w:p w14:paraId="35CC566E" w14:textId="77777777" w:rsidR="00A82CC1" w:rsidRPr="008413C9" w:rsidRDefault="00A82CC1" w:rsidP="00CB66FC">
            <w:pPr>
              <w:pStyle w:val="Domylnie"/>
              <w:rPr>
                <w:rFonts w:ascii="Segoe UI" w:hAnsi="Segoe UI" w:cs="Segoe UI"/>
              </w:rPr>
            </w:pPr>
          </w:p>
          <w:p w14:paraId="7B1C87F5" w14:textId="77777777" w:rsidR="00A82CC1" w:rsidRPr="008413C9" w:rsidRDefault="00A82CC1" w:rsidP="00CB66FC">
            <w:pPr>
              <w:pStyle w:val="Domylnie"/>
              <w:rPr>
                <w:rFonts w:ascii="Segoe UI" w:hAnsi="Segoe UI" w:cs="Segoe UI"/>
              </w:rPr>
            </w:pPr>
          </w:p>
          <w:p w14:paraId="1098C595" w14:textId="77777777" w:rsidR="00A82CC1" w:rsidRPr="008413C9" w:rsidRDefault="00A82CC1"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4FE0971B" w14:textId="77777777" w:rsidR="00A82CC1" w:rsidRPr="008413C9" w:rsidRDefault="00A82CC1" w:rsidP="00CB66FC">
            <w:pPr>
              <w:pStyle w:val="Domylnie"/>
              <w:jc w:val="center"/>
              <w:rPr>
                <w:rFonts w:ascii="Segoe UI" w:hAnsi="Segoe UI" w:cs="Segoe UI"/>
              </w:rPr>
            </w:pPr>
          </w:p>
          <w:p w14:paraId="7611C690" w14:textId="77777777" w:rsidR="00A82CC1" w:rsidRPr="008413C9" w:rsidRDefault="00A82CC1" w:rsidP="00CB66FC">
            <w:pPr>
              <w:pStyle w:val="Domylnie"/>
              <w:jc w:val="center"/>
              <w:rPr>
                <w:rFonts w:ascii="Segoe UI" w:hAnsi="Segoe UI" w:cs="Segoe UI"/>
              </w:rPr>
            </w:pPr>
          </w:p>
          <w:p w14:paraId="22FB87C3" w14:textId="77777777" w:rsidR="00A82CC1" w:rsidRPr="008413C9" w:rsidRDefault="00A82CC1" w:rsidP="00CB66FC">
            <w:pPr>
              <w:pStyle w:val="Domylnie"/>
              <w:rPr>
                <w:rFonts w:ascii="Segoe UI" w:hAnsi="Segoe UI" w:cs="Segoe UI"/>
              </w:rPr>
            </w:pPr>
          </w:p>
          <w:p w14:paraId="26940AA6" w14:textId="77777777" w:rsidR="00A82CC1" w:rsidRPr="008413C9" w:rsidRDefault="00A82CC1"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18694EBC" w14:textId="77777777" w:rsidR="00A82CC1" w:rsidRPr="008413C9" w:rsidRDefault="00A82CC1"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1AFE4044" w14:textId="77777777" w:rsidR="00A82CC1" w:rsidRPr="008413C9" w:rsidRDefault="00A82CC1" w:rsidP="00CB66FC">
            <w:pPr>
              <w:pStyle w:val="Domylnie"/>
              <w:jc w:val="center"/>
              <w:rPr>
                <w:rFonts w:ascii="Segoe UI" w:hAnsi="Segoe UI" w:cs="Segoe UI"/>
              </w:rPr>
            </w:pPr>
          </w:p>
        </w:tc>
      </w:tr>
      <w:tr w:rsidR="0028061E" w:rsidRPr="008413C9" w14:paraId="58103632"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219C4397"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2D9B24E"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749A0185"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53394B72" w14:textId="77777777" w:rsidR="0028061E" w:rsidRPr="008413C9" w:rsidRDefault="0028061E" w:rsidP="00CB66FC">
            <w:pPr>
              <w:pStyle w:val="Domylnie"/>
              <w:jc w:val="center"/>
              <w:rPr>
                <w:rFonts w:ascii="Segoe UI" w:hAnsi="Segoe UI" w:cs="Segoe UI"/>
              </w:rPr>
            </w:pPr>
          </w:p>
        </w:tc>
      </w:tr>
      <w:tr w:rsidR="0028061E" w:rsidRPr="008413C9" w14:paraId="18119353"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771C0B3D"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09E8137B"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74013F3"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04A28F1" w14:textId="77777777" w:rsidR="0028061E" w:rsidRPr="008413C9" w:rsidRDefault="0028061E" w:rsidP="00CB66FC">
            <w:pPr>
              <w:pStyle w:val="Domylnie"/>
              <w:jc w:val="center"/>
              <w:rPr>
                <w:rFonts w:ascii="Segoe UI" w:hAnsi="Segoe UI" w:cs="Segoe UI"/>
              </w:rPr>
            </w:pPr>
          </w:p>
        </w:tc>
      </w:tr>
      <w:tr w:rsidR="0028061E" w:rsidRPr="008413C9" w14:paraId="59EE1708" w14:textId="77777777" w:rsidTr="00CB66FC">
        <w:trPr>
          <w:trHeight w:val="996"/>
        </w:trPr>
        <w:tc>
          <w:tcPr>
            <w:tcW w:w="2440" w:type="dxa"/>
            <w:tcBorders>
              <w:top w:val="single" w:sz="4" w:space="0" w:color="00000A"/>
              <w:bottom w:val="single" w:sz="4" w:space="0" w:color="00000A"/>
              <w:right w:val="single" w:sz="4" w:space="0" w:color="00000A"/>
            </w:tcBorders>
            <w:tcMar>
              <w:top w:w="0" w:type="dxa"/>
              <w:left w:w="70" w:type="dxa"/>
              <w:bottom w:w="0" w:type="dxa"/>
              <w:right w:w="70" w:type="dxa"/>
            </w:tcMar>
          </w:tcPr>
          <w:p w14:paraId="3E1B2F6C" w14:textId="77777777" w:rsidR="0028061E" w:rsidRPr="008413C9" w:rsidRDefault="0028061E" w:rsidP="00CB66FC">
            <w:pPr>
              <w:pStyle w:val="Domylnie"/>
              <w:rPr>
                <w:rFonts w:ascii="Segoe UI" w:hAnsi="Segoe UI" w:cs="Segoe UI"/>
              </w:rPr>
            </w:pPr>
          </w:p>
        </w:tc>
        <w:tc>
          <w:tcPr>
            <w:tcW w:w="19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33F712DC" w14:textId="77777777" w:rsidR="0028061E" w:rsidRPr="008413C9" w:rsidRDefault="0028061E" w:rsidP="00CB66FC">
            <w:pPr>
              <w:pStyle w:val="Domylnie"/>
              <w:jc w:val="center"/>
              <w:rPr>
                <w:rFonts w:ascii="Segoe UI" w:hAnsi="Segoe UI" w:cs="Segoe UI"/>
              </w:rPr>
            </w:pPr>
          </w:p>
        </w:tc>
        <w:tc>
          <w:tcPr>
            <w:tcW w:w="180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tcPr>
          <w:p w14:paraId="289B467C" w14:textId="77777777" w:rsidR="0028061E" w:rsidRPr="008413C9" w:rsidRDefault="0028061E" w:rsidP="00CB66FC">
            <w:pPr>
              <w:pStyle w:val="Domylnie"/>
              <w:jc w:val="center"/>
              <w:rPr>
                <w:rFonts w:ascii="Segoe UI" w:hAnsi="Segoe UI" w:cs="Segoe UI"/>
              </w:rPr>
            </w:pPr>
          </w:p>
        </w:tc>
        <w:tc>
          <w:tcPr>
            <w:tcW w:w="3100" w:type="dxa"/>
            <w:tcBorders>
              <w:top w:val="single" w:sz="4" w:space="0" w:color="00000A"/>
              <w:left w:val="single" w:sz="4" w:space="0" w:color="00000A"/>
              <w:bottom w:val="single" w:sz="4" w:space="0" w:color="00000A"/>
            </w:tcBorders>
            <w:tcMar>
              <w:top w:w="0" w:type="dxa"/>
              <w:left w:w="70" w:type="dxa"/>
              <w:bottom w:w="0" w:type="dxa"/>
              <w:right w:w="70" w:type="dxa"/>
            </w:tcMar>
          </w:tcPr>
          <w:p w14:paraId="67EBBE3D" w14:textId="77777777" w:rsidR="0028061E" w:rsidRPr="008413C9" w:rsidRDefault="0028061E" w:rsidP="00CB66FC">
            <w:pPr>
              <w:pStyle w:val="Domylnie"/>
              <w:jc w:val="center"/>
              <w:rPr>
                <w:rFonts w:ascii="Segoe UI" w:hAnsi="Segoe UI" w:cs="Segoe UI"/>
              </w:rPr>
            </w:pPr>
          </w:p>
        </w:tc>
      </w:tr>
    </w:tbl>
    <w:p w14:paraId="005BDC08" w14:textId="77777777" w:rsidR="00A82CC1" w:rsidRPr="00AF153A" w:rsidRDefault="00A82CC1" w:rsidP="00A82CC1">
      <w:pPr>
        <w:pStyle w:val="Domylnie"/>
        <w:widowControl w:val="0"/>
        <w:jc w:val="both"/>
        <w:rPr>
          <w:rFonts w:ascii="Segoe UI" w:hAnsi="Segoe UI" w:cs="Segoe UI"/>
          <w:b/>
          <w:u w:val="single"/>
        </w:rPr>
      </w:pPr>
    </w:p>
    <w:p w14:paraId="5F14D4DA" w14:textId="77777777" w:rsidR="00A82CC1" w:rsidRPr="00AF153A" w:rsidRDefault="00A82CC1" w:rsidP="00A82CC1">
      <w:pPr>
        <w:pStyle w:val="Domylnie"/>
        <w:widowControl w:val="0"/>
        <w:rPr>
          <w:rFonts w:ascii="Segoe UI" w:hAnsi="Segoe UI" w:cs="Segoe UI"/>
        </w:rPr>
      </w:pPr>
    </w:p>
    <w:p w14:paraId="3D36A702" w14:textId="77777777" w:rsidR="00A82CC1" w:rsidRPr="00943B75" w:rsidRDefault="00A82CC1" w:rsidP="00A82CC1">
      <w:pPr>
        <w:pStyle w:val="Domylnie"/>
        <w:widowControl w:val="0"/>
        <w:jc w:val="both"/>
        <w:rPr>
          <w:rFonts w:ascii="Segoe UI" w:hAnsi="Segoe UI" w:cs="Segoe UI"/>
        </w:rPr>
      </w:pPr>
      <w:r w:rsidRPr="00943B75">
        <w:rPr>
          <w:rFonts w:ascii="Segoe UI" w:hAnsi="Segoe UI" w:cs="Segoe UI"/>
          <w:b/>
          <w:u w:val="single"/>
        </w:rPr>
        <w:t>UWAGA!!!</w:t>
      </w:r>
    </w:p>
    <w:p w14:paraId="74B1CA98" w14:textId="580E6DEE" w:rsidR="00A82CC1" w:rsidRPr="00943B75" w:rsidRDefault="00A82CC1" w:rsidP="00A82CC1">
      <w:pPr>
        <w:pStyle w:val="Domylnie"/>
        <w:widowControl w:val="0"/>
        <w:jc w:val="both"/>
        <w:rPr>
          <w:rFonts w:ascii="Segoe UI" w:hAnsi="Segoe UI" w:cs="Segoe UI"/>
          <w:b/>
          <w:bCs/>
        </w:rPr>
      </w:pPr>
      <w:r w:rsidRPr="00943B75">
        <w:rPr>
          <w:rFonts w:ascii="Segoe UI" w:hAnsi="Segoe UI" w:cs="Segoe UI"/>
          <w:b/>
        </w:rPr>
        <w:t xml:space="preserve">Rodzaj i zakres roboty budowlanej wykazany w tabeli powinien być opisany precyzyjnie </w:t>
      </w:r>
      <w:r w:rsidRPr="00943B75">
        <w:rPr>
          <w:rFonts w:ascii="Segoe UI" w:hAnsi="Segoe UI" w:cs="Segoe UI"/>
          <w:b/>
        </w:rPr>
        <w:br/>
        <w:t xml:space="preserve">i jednoznacznie odpowiadać warunkowi postawionemu przez Zamawiającego w SIWZ </w:t>
      </w:r>
      <w:r w:rsidRPr="00943B75">
        <w:rPr>
          <w:rFonts w:ascii="Segoe UI" w:hAnsi="Segoe UI" w:cs="Segoe UI"/>
          <w:b/>
        </w:rPr>
        <w:br/>
        <w:t xml:space="preserve">w Rozdziale I </w:t>
      </w:r>
      <w:r w:rsidRPr="00943B75">
        <w:rPr>
          <w:rFonts w:ascii="Segoe UI" w:hAnsi="Segoe UI" w:cs="Segoe UI"/>
          <w:b/>
          <w:bCs/>
        </w:rPr>
        <w:t>pkt 5 ppkt 2.1</w:t>
      </w:r>
      <w:r w:rsidR="006A7CE6">
        <w:rPr>
          <w:rFonts w:ascii="Segoe UI" w:hAnsi="Segoe UI" w:cs="Segoe UI"/>
          <w:b/>
          <w:bCs/>
        </w:rPr>
        <w:t>.1</w:t>
      </w:r>
      <w:r w:rsidR="00FB7802">
        <w:rPr>
          <w:rFonts w:ascii="Segoe UI" w:hAnsi="Segoe UI" w:cs="Segoe UI"/>
          <w:b/>
          <w:bCs/>
        </w:rPr>
        <w:t>.</w:t>
      </w:r>
    </w:p>
    <w:p w14:paraId="63B62560" w14:textId="77777777" w:rsidR="00CB48EB" w:rsidRPr="00943B75" w:rsidRDefault="00CB48EB" w:rsidP="00CB48EB">
      <w:pPr>
        <w:widowControl w:val="0"/>
        <w:tabs>
          <w:tab w:val="left" w:pos="708"/>
        </w:tabs>
        <w:suppressAutoHyphens/>
        <w:jc w:val="both"/>
        <w:rPr>
          <w:rFonts w:ascii="Segoe UI" w:hAnsi="Segoe UI" w:cs="Segoe UI"/>
        </w:rPr>
      </w:pPr>
    </w:p>
    <w:p w14:paraId="5DC4ACF7" w14:textId="77777777" w:rsidR="0054760F" w:rsidRDefault="0054760F" w:rsidP="0054760F">
      <w:pPr>
        <w:autoSpaceDE w:val="0"/>
        <w:autoSpaceDN w:val="0"/>
        <w:adjustRightInd w:val="0"/>
        <w:rPr>
          <w:rFonts w:ascii="Segoe UI" w:hAnsi="Segoe UI" w:cs="Segoe UI"/>
        </w:rPr>
      </w:pPr>
    </w:p>
    <w:p w14:paraId="47E25869" w14:textId="77777777" w:rsidR="0054760F" w:rsidRDefault="0054760F" w:rsidP="0054760F">
      <w:pPr>
        <w:autoSpaceDE w:val="0"/>
        <w:autoSpaceDN w:val="0"/>
        <w:adjustRightInd w:val="0"/>
        <w:rPr>
          <w:rFonts w:ascii="Segoe UI" w:hAnsi="Segoe UI" w:cs="Segoe UI"/>
        </w:rPr>
      </w:pPr>
    </w:p>
    <w:p w14:paraId="51668E6F" w14:textId="77777777" w:rsidR="0054760F" w:rsidRPr="00BE24A0" w:rsidRDefault="0054760F" w:rsidP="0054760F">
      <w:pPr>
        <w:autoSpaceDE w:val="0"/>
        <w:autoSpaceDN w:val="0"/>
        <w:adjustRightInd w:val="0"/>
        <w:rPr>
          <w:rFonts w:ascii="Segoe UI" w:hAnsi="Segoe UI" w:cs="Segoe UI"/>
        </w:rPr>
      </w:pPr>
    </w:p>
    <w:p w14:paraId="66730D71" w14:textId="77777777" w:rsidR="0054760F" w:rsidRPr="00BE24A0" w:rsidRDefault="006D39C7"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r w:rsidR="0054760F" w:rsidRPr="00BE24A0">
        <w:rPr>
          <w:rFonts w:ascii="Segoe UI" w:hAnsi="Segoe UI" w:cs="Segoe UI"/>
          <w:i/>
          <w:sz w:val="16"/>
          <w:szCs w:val="16"/>
        </w:rPr>
        <w:t xml:space="preserve"> </w:t>
      </w:r>
    </w:p>
    <w:p w14:paraId="66D78F13" w14:textId="77777777" w:rsidR="0054760F" w:rsidRPr="00BE24A0" w:rsidRDefault="0054760F" w:rsidP="0054760F">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kwalifikowanym podpisem elektronicznym </w:t>
      </w:r>
    </w:p>
    <w:p w14:paraId="7698C2BC" w14:textId="77777777" w:rsidR="006D39C7" w:rsidRPr="00BE24A0" w:rsidRDefault="0054760F" w:rsidP="0054760F">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w:t>
      </w:r>
      <w:r w:rsidR="006D39C7" w:rsidRPr="00BE24A0">
        <w:rPr>
          <w:rFonts w:ascii="Segoe UI" w:hAnsi="Segoe UI" w:cs="Segoe UI"/>
          <w:i/>
          <w:sz w:val="16"/>
          <w:szCs w:val="16"/>
        </w:rPr>
        <w:t xml:space="preserve">osoby uprawnionej </w:t>
      </w:r>
    </w:p>
    <w:p w14:paraId="5D73A9A5" w14:textId="77777777" w:rsidR="00CB48EB" w:rsidRPr="006578E1" w:rsidRDefault="00CB48EB" w:rsidP="006D39C7">
      <w:pPr>
        <w:tabs>
          <w:tab w:val="left" w:pos="708"/>
        </w:tabs>
        <w:suppressAutoHyphens/>
        <w:rPr>
          <w:rFonts w:ascii="Segoe UI" w:hAnsi="Segoe UI" w:cs="Segoe UI"/>
          <w:b/>
        </w:rPr>
      </w:pPr>
    </w:p>
    <w:p w14:paraId="394008D1" w14:textId="77777777" w:rsidR="007E23AD" w:rsidRDefault="007E23AD" w:rsidP="00CB48EB">
      <w:pPr>
        <w:pStyle w:val="Domylnie"/>
        <w:widowControl w:val="0"/>
        <w:rPr>
          <w:rFonts w:ascii="Segoe UI" w:hAnsi="Segoe UI" w:cs="Segoe UI"/>
        </w:rPr>
      </w:pPr>
    </w:p>
    <w:p w14:paraId="689F06A6" w14:textId="77777777" w:rsidR="007E23AD" w:rsidRDefault="007E23AD" w:rsidP="007E23AD">
      <w:pPr>
        <w:pStyle w:val="Domylnie"/>
        <w:widowControl w:val="0"/>
        <w:jc w:val="both"/>
        <w:rPr>
          <w:rFonts w:ascii="Segoe UI" w:hAnsi="Segoe UI" w:cs="Segoe UI"/>
        </w:rPr>
      </w:pPr>
    </w:p>
    <w:p w14:paraId="621AEAF1" w14:textId="77777777" w:rsidR="003806DD" w:rsidRDefault="003806DD" w:rsidP="003806DD">
      <w:pPr>
        <w:pStyle w:val="Tekstpodstawowy"/>
        <w:jc w:val="both"/>
        <w:rPr>
          <w:rFonts w:ascii="Segoe UI" w:hAnsi="Segoe UI" w:cs="Segoe UI"/>
          <w:i w:val="0"/>
          <w:sz w:val="20"/>
        </w:rPr>
      </w:pPr>
    </w:p>
    <w:p w14:paraId="3DB41424"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p>
    <w:p w14:paraId="407574D5" w14:textId="77777777" w:rsidR="003806DD" w:rsidRPr="008413C9" w:rsidRDefault="003806DD" w:rsidP="003806DD">
      <w:pPr>
        <w:pStyle w:val="Domylnie"/>
        <w:widowControl w:val="0"/>
        <w:ind w:left="6372"/>
        <w:jc w:val="center"/>
        <w:rPr>
          <w:rFonts w:ascii="Segoe UI" w:hAnsi="Segoe UI" w:cs="Segoe UI"/>
          <w:i/>
          <w:sz w:val="16"/>
          <w:szCs w:val="16"/>
        </w:rPr>
      </w:pPr>
      <w:r>
        <w:rPr>
          <w:rFonts w:ascii="Segoe UI" w:hAnsi="Segoe UI" w:cs="Segoe UI"/>
        </w:rPr>
        <w:t xml:space="preserve">     </w:t>
      </w:r>
      <w:r w:rsidRPr="008413C9">
        <w:rPr>
          <w:rFonts w:ascii="Segoe UI" w:hAnsi="Segoe UI" w:cs="Segoe UI"/>
          <w:i/>
          <w:sz w:val="16"/>
          <w:szCs w:val="16"/>
        </w:rPr>
        <w:t>Miejscowość i data</w:t>
      </w:r>
    </w:p>
    <w:p w14:paraId="750FDB5A" w14:textId="77777777" w:rsidR="003806DD" w:rsidRPr="008413C9" w:rsidRDefault="003806DD" w:rsidP="003806DD">
      <w:pPr>
        <w:pStyle w:val="Domylnie"/>
        <w:widowControl w:val="0"/>
        <w:rPr>
          <w:rFonts w:ascii="Segoe UI" w:hAnsi="Segoe UI" w:cs="Segoe UI"/>
        </w:rPr>
      </w:pPr>
      <w:r w:rsidRPr="008413C9">
        <w:rPr>
          <w:rFonts w:ascii="Segoe UI" w:hAnsi="Segoe UI" w:cs="Segoe UI"/>
        </w:rPr>
        <w:t>..................................................</w:t>
      </w:r>
    </w:p>
    <w:p w14:paraId="7C5F12F0" w14:textId="77777777" w:rsidR="003806DD" w:rsidRPr="008413C9" w:rsidRDefault="003806DD" w:rsidP="003806DD">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66667C25" w14:textId="77777777" w:rsidR="003806DD" w:rsidRPr="008413C9" w:rsidRDefault="003806DD" w:rsidP="003806DD">
      <w:pPr>
        <w:jc w:val="both"/>
        <w:rPr>
          <w:rFonts w:ascii="Segoe UI" w:hAnsi="Segoe UI" w:cs="Segoe UI"/>
          <w:bCs/>
          <w:iCs/>
        </w:rPr>
      </w:pPr>
    </w:p>
    <w:p w14:paraId="04B57422" w14:textId="77777777" w:rsidR="003806DD" w:rsidRPr="00D2677D" w:rsidRDefault="003806DD" w:rsidP="003806DD">
      <w:pPr>
        <w:jc w:val="center"/>
        <w:rPr>
          <w:rFonts w:ascii="Segoe UI" w:hAnsi="Segoe UI" w:cs="Segoe UI"/>
          <w:b/>
          <w:bCs/>
          <w:iCs/>
          <w:color w:val="000000"/>
          <w:sz w:val="24"/>
          <w:szCs w:val="24"/>
        </w:rPr>
      </w:pPr>
      <w:r w:rsidRPr="00D2677D">
        <w:rPr>
          <w:rFonts w:ascii="Segoe UI" w:hAnsi="Segoe UI" w:cs="Segoe UI"/>
          <w:b/>
          <w:bCs/>
          <w:iCs/>
          <w:color w:val="000000"/>
        </w:rPr>
        <w:t>WYKAZ OSÓB SKIEROWANYCH PRZEZ WYKONAWCĘ DO REALIZACJI ZAMÓWIENIA</w:t>
      </w:r>
      <w:r w:rsidRPr="00D2677D">
        <w:rPr>
          <w:rFonts w:ascii="Segoe UI" w:hAnsi="Segoe UI" w:cs="Segoe UI"/>
          <w:b/>
          <w:bCs/>
          <w:iCs/>
          <w:color w:val="000000"/>
          <w:sz w:val="24"/>
          <w:szCs w:val="24"/>
        </w:rPr>
        <w:t>:</w:t>
      </w:r>
    </w:p>
    <w:p w14:paraId="4034E3EA" w14:textId="77777777" w:rsidR="003806DD" w:rsidRDefault="003806DD" w:rsidP="003806DD">
      <w:pPr>
        <w:pStyle w:val="Default"/>
        <w:rPr>
          <w:rFonts w:ascii="Segoe UI" w:hAnsi="Segoe UI" w:cs="Segoe UI"/>
          <w:sz w:val="22"/>
          <w:szCs w:val="22"/>
        </w:rPr>
      </w:pPr>
    </w:p>
    <w:p w14:paraId="22011FF4" w14:textId="52397538" w:rsidR="008A7935" w:rsidRPr="00934DBF" w:rsidRDefault="00643233" w:rsidP="008A7935">
      <w:pPr>
        <w:jc w:val="center"/>
        <w:rPr>
          <w:rFonts w:ascii="Segoe UI" w:hAnsi="Segoe UI" w:cs="Segoe UI"/>
          <w:b/>
          <w:bCs/>
        </w:rPr>
      </w:pPr>
      <w:r>
        <w:rPr>
          <w:rFonts w:ascii="Segoe UI" w:hAnsi="Segoe UI" w:cs="Segoe UI"/>
          <w:b/>
          <w:bCs/>
        </w:rPr>
        <w:t>Przebudowa drogi powiatowej</w:t>
      </w:r>
    </w:p>
    <w:p w14:paraId="2033A5EA" w14:textId="06E8CDA6" w:rsidR="008A7935" w:rsidRPr="00934DBF" w:rsidRDefault="008A7935" w:rsidP="008A7935">
      <w:pPr>
        <w:jc w:val="center"/>
        <w:rPr>
          <w:rFonts w:ascii="Segoe UI" w:hAnsi="Segoe UI" w:cs="Segoe UI"/>
          <w:b/>
          <w:bCs/>
        </w:rPr>
      </w:pPr>
      <w:r w:rsidRPr="00934DBF">
        <w:rPr>
          <w:rFonts w:ascii="Segoe UI" w:hAnsi="Segoe UI" w:cs="Segoe UI"/>
          <w:b/>
          <w:bCs/>
        </w:rPr>
        <w:t>u</w:t>
      </w:r>
      <w:r w:rsidR="00643233">
        <w:rPr>
          <w:rFonts w:ascii="Segoe UI" w:hAnsi="Segoe UI" w:cs="Segoe UI"/>
          <w:b/>
          <w:bCs/>
        </w:rPr>
        <w:t>l. Marszałka J. Piłsudskiego</w:t>
      </w:r>
      <w:r w:rsidRPr="00934DBF">
        <w:rPr>
          <w:rFonts w:ascii="Segoe UI" w:hAnsi="Segoe UI" w:cs="Segoe UI"/>
          <w:b/>
          <w:bCs/>
        </w:rPr>
        <w:t xml:space="preserve"> w Koszalinie</w:t>
      </w:r>
    </w:p>
    <w:p w14:paraId="7870C66A" w14:textId="77777777" w:rsidR="008A7935" w:rsidRPr="00934DBF" w:rsidRDefault="008A7935" w:rsidP="008A7935">
      <w:pPr>
        <w:jc w:val="center"/>
        <w:rPr>
          <w:rFonts w:ascii="Segoe UI" w:hAnsi="Segoe UI" w:cs="Segoe UI"/>
          <w:b/>
          <w:bCs/>
        </w:rPr>
      </w:pPr>
      <w:r w:rsidRPr="00934DBF">
        <w:rPr>
          <w:rFonts w:ascii="Segoe UI" w:hAnsi="Segoe UI" w:cs="Segoe UI"/>
          <w:b/>
          <w:bCs/>
        </w:rPr>
        <w:t>w ramach zadania inwestycyjnego</w:t>
      </w:r>
    </w:p>
    <w:p w14:paraId="1978CA7E" w14:textId="77777777" w:rsidR="008A7935" w:rsidRPr="00934DBF" w:rsidRDefault="008A7935" w:rsidP="008A7935">
      <w:pPr>
        <w:jc w:val="center"/>
        <w:rPr>
          <w:rFonts w:ascii="Segoe UI" w:hAnsi="Segoe UI" w:cs="Segoe UI"/>
          <w:b/>
          <w:bCs/>
        </w:rPr>
      </w:pPr>
      <w:r w:rsidRPr="00934DBF">
        <w:rPr>
          <w:rFonts w:ascii="Segoe UI" w:hAnsi="Segoe UI" w:cs="Segoe UI"/>
          <w:b/>
          <w:bCs/>
        </w:rPr>
        <w:t>„Rejon ulic: Marszałka J. Piłsudskiego, T. Kościuszki, L. Waryńskiego”</w:t>
      </w:r>
    </w:p>
    <w:p w14:paraId="7EA4A31A" w14:textId="77777777" w:rsidR="003806DD" w:rsidRPr="008413C9" w:rsidRDefault="003806DD" w:rsidP="003806DD">
      <w:pPr>
        <w:jc w:val="center"/>
        <w:rPr>
          <w:rFonts w:ascii="Segoe UI" w:hAnsi="Segoe UI" w:cs="Segoe UI"/>
          <w:b/>
          <w:bCs/>
          <w:iCs/>
          <w:color w:val="000000"/>
        </w:rPr>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296"/>
        <w:gridCol w:w="2098"/>
        <w:gridCol w:w="2126"/>
        <w:gridCol w:w="2835"/>
      </w:tblGrid>
      <w:tr w:rsidR="003806DD" w:rsidRPr="008413C9" w14:paraId="445DF3D3" w14:textId="77777777" w:rsidTr="00BB7870">
        <w:tc>
          <w:tcPr>
            <w:tcW w:w="710" w:type="dxa"/>
            <w:vAlign w:val="center"/>
          </w:tcPr>
          <w:p w14:paraId="0D121E27"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  Lp.</w:t>
            </w:r>
          </w:p>
        </w:tc>
        <w:tc>
          <w:tcPr>
            <w:tcW w:w="2296" w:type="dxa"/>
            <w:vAlign w:val="center"/>
          </w:tcPr>
          <w:p w14:paraId="0B1B7266"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Stanowisko</w:t>
            </w:r>
          </w:p>
        </w:tc>
        <w:tc>
          <w:tcPr>
            <w:tcW w:w="2098" w:type="dxa"/>
            <w:vAlign w:val="center"/>
          </w:tcPr>
          <w:p w14:paraId="37005752"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Imię i nazwisko </w:t>
            </w:r>
          </w:p>
        </w:tc>
        <w:tc>
          <w:tcPr>
            <w:tcW w:w="2126" w:type="dxa"/>
            <w:vAlign w:val="center"/>
          </w:tcPr>
          <w:p w14:paraId="2322BB55"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Podstawa </w:t>
            </w:r>
          </w:p>
          <w:p w14:paraId="06797DDB" w14:textId="77777777"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do dysponowania wymienioną osobą </w:t>
            </w:r>
          </w:p>
        </w:tc>
        <w:tc>
          <w:tcPr>
            <w:tcW w:w="2835" w:type="dxa"/>
            <w:vAlign w:val="center"/>
          </w:tcPr>
          <w:p w14:paraId="7DDDE317" w14:textId="56BC6D24" w:rsidR="003806DD" w:rsidRPr="00793185" w:rsidRDefault="003806DD" w:rsidP="00CB66FC">
            <w:pPr>
              <w:jc w:val="center"/>
              <w:rPr>
                <w:rFonts w:ascii="Segoe UI" w:hAnsi="Segoe UI" w:cs="Segoe UI"/>
                <w:b/>
                <w:bCs/>
                <w:iCs/>
                <w:sz w:val="18"/>
                <w:szCs w:val="18"/>
              </w:rPr>
            </w:pPr>
            <w:r w:rsidRPr="00793185">
              <w:rPr>
                <w:rFonts w:ascii="Segoe UI" w:hAnsi="Segoe UI" w:cs="Segoe UI"/>
                <w:b/>
                <w:bCs/>
                <w:iCs/>
                <w:sz w:val="18"/>
                <w:szCs w:val="18"/>
              </w:rPr>
              <w:t xml:space="preserve">Posiadane kwalifikacje zawodowe, uprawnienia </w:t>
            </w:r>
            <w:r w:rsidRPr="00793185">
              <w:rPr>
                <w:rFonts w:ascii="Segoe UI" w:hAnsi="Segoe UI" w:cs="Segoe UI"/>
                <w:b/>
                <w:bCs/>
                <w:iCs/>
                <w:sz w:val="18"/>
                <w:szCs w:val="18"/>
              </w:rPr>
              <w:br/>
              <w:t xml:space="preserve">i doświadczenie  </w:t>
            </w:r>
            <w:r w:rsidRPr="00793185">
              <w:rPr>
                <w:rFonts w:ascii="Segoe UI" w:hAnsi="Segoe UI" w:cs="Segoe UI"/>
                <w:b/>
                <w:bCs/>
                <w:iCs/>
                <w:sz w:val="18"/>
                <w:szCs w:val="18"/>
              </w:rPr>
              <w:br/>
            </w:r>
            <w:r w:rsidRPr="00793185">
              <w:rPr>
                <w:rFonts w:ascii="Segoe UI" w:hAnsi="Segoe UI" w:cs="Segoe UI"/>
                <w:bCs/>
                <w:i/>
                <w:iCs/>
                <w:sz w:val="16"/>
                <w:szCs w:val="16"/>
              </w:rPr>
              <w:t xml:space="preserve">(należy wpisać posiadane: </w:t>
            </w:r>
            <w:r w:rsidR="006A7CE6">
              <w:rPr>
                <w:rFonts w:ascii="Segoe UI" w:hAnsi="Segoe UI" w:cs="Segoe UI"/>
                <w:bCs/>
                <w:i/>
                <w:iCs/>
                <w:sz w:val="16"/>
                <w:szCs w:val="16"/>
              </w:rPr>
              <w:t>kwalifikacje</w:t>
            </w:r>
            <w:r w:rsidR="00184559">
              <w:rPr>
                <w:rFonts w:ascii="Segoe UI" w:hAnsi="Segoe UI" w:cs="Segoe UI"/>
                <w:bCs/>
                <w:i/>
                <w:iCs/>
                <w:sz w:val="16"/>
                <w:szCs w:val="16"/>
              </w:rPr>
              <w:t xml:space="preserve"> zawodowe</w:t>
            </w:r>
            <w:r w:rsidR="006A7CE6">
              <w:rPr>
                <w:rFonts w:ascii="Segoe UI" w:hAnsi="Segoe UI" w:cs="Segoe UI"/>
                <w:bCs/>
                <w:i/>
                <w:iCs/>
                <w:sz w:val="16"/>
                <w:szCs w:val="16"/>
              </w:rPr>
              <w:t xml:space="preserve">, </w:t>
            </w:r>
            <w:r w:rsidRPr="00793185">
              <w:rPr>
                <w:rFonts w:ascii="Segoe UI" w:hAnsi="Segoe UI" w:cs="Segoe UI"/>
                <w:bCs/>
                <w:i/>
                <w:iCs/>
                <w:sz w:val="16"/>
                <w:szCs w:val="16"/>
              </w:rPr>
              <w:t xml:space="preserve">uprawnienia </w:t>
            </w:r>
            <w:r w:rsidR="00184559">
              <w:rPr>
                <w:rFonts w:ascii="Segoe UI" w:hAnsi="Segoe UI" w:cs="Segoe UI"/>
                <w:bCs/>
                <w:i/>
                <w:iCs/>
                <w:sz w:val="16"/>
                <w:szCs w:val="16"/>
              </w:rPr>
              <w:br/>
            </w:r>
            <w:r w:rsidR="006A7CE6">
              <w:rPr>
                <w:rFonts w:ascii="Segoe UI" w:hAnsi="Segoe UI" w:cs="Segoe UI"/>
                <w:bCs/>
                <w:i/>
                <w:iCs/>
                <w:sz w:val="16"/>
                <w:szCs w:val="16"/>
              </w:rPr>
              <w:t xml:space="preserve">i doświadczenie </w:t>
            </w:r>
            <w:r w:rsidRPr="00793185">
              <w:rPr>
                <w:rFonts w:ascii="Segoe UI" w:hAnsi="Segoe UI" w:cs="Segoe UI"/>
                <w:bCs/>
                <w:i/>
                <w:iCs/>
                <w:sz w:val="16"/>
                <w:szCs w:val="16"/>
              </w:rPr>
              <w:t xml:space="preserve">w wymaganym </w:t>
            </w:r>
            <w:r w:rsidRPr="00793185">
              <w:rPr>
                <w:rFonts w:ascii="Segoe UI" w:hAnsi="Segoe UI" w:cs="Segoe UI"/>
                <w:bCs/>
                <w:i/>
                <w:iCs/>
                <w:sz w:val="16"/>
                <w:szCs w:val="16"/>
              </w:rPr>
              <w:br/>
              <w:t xml:space="preserve">przez Zamawiającego </w:t>
            </w:r>
            <w:r w:rsidRPr="00793185">
              <w:rPr>
                <w:rFonts w:ascii="Segoe UI" w:hAnsi="Segoe UI" w:cs="Segoe UI"/>
                <w:bCs/>
                <w:i/>
                <w:iCs/>
                <w:sz w:val="16"/>
                <w:szCs w:val="16"/>
              </w:rPr>
              <w:br/>
              <w:t xml:space="preserve">w </w:t>
            </w:r>
            <w:r>
              <w:rPr>
                <w:rFonts w:ascii="Segoe UI" w:hAnsi="Segoe UI" w:cs="Segoe UI"/>
                <w:bCs/>
                <w:i/>
                <w:iCs/>
                <w:sz w:val="16"/>
                <w:szCs w:val="16"/>
              </w:rPr>
              <w:t xml:space="preserve">SIWZ w </w:t>
            </w:r>
            <w:r w:rsidRPr="00793185">
              <w:rPr>
                <w:rFonts w:ascii="Segoe UI" w:hAnsi="Segoe UI" w:cs="Segoe UI"/>
                <w:bCs/>
                <w:i/>
                <w:iCs/>
                <w:sz w:val="16"/>
                <w:szCs w:val="16"/>
              </w:rPr>
              <w:t xml:space="preserve">Rozdziale I </w:t>
            </w:r>
            <w:r w:rsidR="00934DBF">
              <w:rPr>
                <w:rFonts w:ascii="Segoe UI" w:hAnsi="Segoe UI" w:cs="Segoe UI"/>
                <w:bCs/>
                <w:i/>
                <w:iCs/>
                <w:sz w:val="16"/>
                <w:szCs w:val="16"/>
              </w:rPr>
              <w:br/>
            </w:r>
            <w:r w:rsidRPr="00793185">
              <w:rPr>
                <w:rFonts w:ascii="Segoe UI" w:hAnsi="Segoe UI" w:cs="Segoe UI"/>
                <w:bCs/>
                <w:i/>
                <w:iCs/>
                <w:sz w:val="16"/>
                <w:szCs w:val="16"/>
              </w:rPr>
              <w:t>pkt 5 ppkt 2.</w:t>
            </w:r>
            <w:r>
              <w:rPr>
                <w:rFonts w:ascii="Segoe UI" w:hAnsi="Segoe UI" w:cs="Segoe UI"/>
                <w:bCs/>
                <w:i/>
                <w:iCs/>
                <w:sz w:val="16"/>
                <w:szCs w:val="16"/>
              </w:rPr>
              <w:t>1</w:t>
            </w:r>
            <w:r w:rsidR="00FB7802">
              <w:rPr>
                <w:rFonts w:ascii="Segoe UI" w:hAnsi="Segoe UI" w:cs="Segoe UI"/>
                <w:bCs/>
                <w:i/>
                <w:iCs/>
                <w:sz w:val="16"/>
                <w:szCs w:val="16"/>
              </w:rPr>
              <w:t>.2</w:t>
            </w:r>
            <w:r w:rsidRPr="00793185">
              <w:rPr>
                <w:rFonts w:ascii="Segoe UI" w:hAnsi="Segoe UI" w:cs="Segoe UI"/>
                <w:bCs/>
                <w:i/>
                <w:iCs/>
                <w:sz w:val="16"/>
                <w:szCs w:val="16"/>
              </w:rPr>
              <w:t xml:space="preserve"> zakresie)</w:t>
            </w:r>
          </w:p>
        </w:tc>
      </w:tr>
      <w:tr w:rsidR="003806DD" w:rsidRPr="008413C9" w14:paraId="5028F360" w14:textId="77777777" w:rsidTr="00BB7870">
        <w:tc>
          <w:tcPr>
            <w:tcW w:w="710" w:type="dxa"/>
            <w:vAlign w:val="center"/>
          </w:tcPr>
          <w:p w14:paraId="635FB2E7"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1</w:t>
            </w:r>
          </w:p>
        </w:tc>
        <w:tc>
          <w:tcPr>
            <w:tcW w:w="2296" w:type="dxa"/>
            <w:vAlign w:val="center"/>
          </w:tcPr>
          <w:p w14:paraId="695F2C2B"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2</w:t>
            </w:r>
          </w:p>
        </w:tc>
        <w:tc>
          <w:tcPr>
            <w:tcW w:w="2098" w:type="dxa"/>
            <w:vAlign w:val="center"/>
          </w:tcPr>
          <w:p w14:paraId="032E6F2D"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3</w:t>
            </w:r>
          </w:p>
        </w:tc>
        <w:tc>
          <w:tcPr>
            <w:tcW w:w="2126" w:type="dxa"/>
            <w:vAlign w:val="center"/>
          </w:tcPr>
          <w:p w14:paraId="276BC700"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4</w:t>
            </w:r>
          </w:p>
        </w:tc>
        <w:tc>
          <w:tcPr>
            <w:tcW w:w="2835" w:type="dxa"/>
            <w:vAlign w:val="center"/>
          </w:tcPr>
          <w:p w14:paraId="6CBE0093" w14:textId="77777777" w:rsidR="003806DD" w:rsidRPr="008413C9" w:rsidRDefault="003806DD" w:rsidP="00CB66FC">
            <w:pPr>
              <w:jc w:val="center"/>
              <w:rPr>
                <w:rFonts w:ascii="Segoe UI" w:hAnsi="Segoe UI" w:cs="Segoe UI"/>
                <w:b/>
                <w:bCs/>
                <w:iCs/>
              </w:rPr>
            </w:pPr>
            <w:r w:rsidRPr="008413C9">
              <w:rPr>
                <w:rFonts w:ascii="Segoe UI" w:hAnsi="Segoe UI" w:cs="Segoe UI"/>
                <w:b/>
                <w:bCs/>
                <w:iCs/>
              </w:rPr>
              <w:t>5</w:t>
            </w:r>
          </w:p>
        </w:tc>
      </w:tr>
      <w:tr w:rsidR="003806DD" w:rsidRPr="008413C9" w14:paraId="2D934193" w14:textId="77777777" w:rsidTr="00BB7870">
        <w:trPr>
          <w:trHeight w:val="544"/>
        </w:trPr>
        <w:tc>
          <w:tcPr>
            <w:tcW w:w="710" w:type="dxa"/>
            <w:vAlign w:val="center"/>
          </w:tcPr>
          <w:p w14:paraId="7945BB21" w14:textId="1CC6D24B" w:rsidR="003806DD" w:rsidRPr="008413C9" w:rsidRDefault="00BB7870" w:rsidP="003806DD">
            <w:pPr>
              <w:spacing w:after="120"/>
              <w:jc w:val="center"/>
              <w:rPr>
                <w:rFonts w:ascii="Segoe UI" w:hAnsi="Segoe UI" w:cs="Segoe UI"/>
                <w:bCs/>
                <w:iCs/>
              </w:rPr>
            </w:pPr>
            <w:r>
              <w:rPr>
                <w:rFonts w:ascii="Segoe UI" w:hAnsi="Segoe UI" w:cs="Segoe UI"/>
                <w:bCs/>
                <w:iCs/>
              </w:rPr>
              <w:t>1</w:t>
            </w:r>
            <w:r w:rsidR="003806DD">
              <w:rPr>
                <w:rFonts w:ascii="Segoe UI" w:hAnsi="Segoe UI" w:cs="Segoe UI"/>
                <w:bCs/>
                <w:iCs/>
              </w:rPr>
              <w:t>.</w:t>
            </w:r>
          </w:p>
        </w:tc>
        <w:tc>
          <w:tcPr>
            <w:tcW w:w="2296" w:type="dxa"/>
            <w:vAlign w:val="center"/>
          </w:tcPr>
          <w:p w14:paraId="0328CBFD" w14:textId="2A840816" w:rsidR="003806DD" w:rsidRPr="003806DD" w:rsidRDefault="003806DD" w:rsidP="003806DD">
            <w:pPr>
              <w:jc w:val="center"/>
              <w:rPr>
                <w:rFonts w:ascii="Segoe UI" w:hAnsi="Segoe UI" w:cs="Segoe UI"/>
                <w:b/>
                <w:bCs/>
              </w:rPr>
            </w:pPr>
            <w:r w:rsidRPr="008D653D">
              <w:rPr>
                <w:rFonts w:ascii="Segoe UI" w:hAnsi="Segoe UI" w:cs="Segoe UI"/>
                <w:b/>
                <w:bCs/>
                <w:iCs/>
              </w:rPr>
              <w:t>Kierownik budowy</w:t>
            </w:r>
            <w:r w:rsidR="00BB7870">
              <w:rPr>
                <w:rFonts w:ascii="Segoe UI" w:hAnsi="Segoe UI" w:cs="Segoe UI"/>
                <w:b/>
                <w:bCs/>
                <w:iCs/>
              </w:rPr>
              <w:t xml:space="preserve"> – branża drogowa</w:t>
            </w:r>
          </w:p>
        </w:tc>
        <w:tc>
          <w:tcPr>
            <w:tcW w:w="2098" w:type="dxa"/>
            <w:vAlign w:val="center"/>
          </w:tcPr>
          <w:p w14:paraId="4F266B12" w14:textId="77777777" w:rsidR="003806DD" w:rsidRPr="008413C9" w:rsidRDefault="003806DD" w:rsidP="003806DD">
            <w:pPr>
              <w:jc w:val="center"/>
              <w:rPr>
                <w:rFonts w:ascii="Segoe UI" w:hAnsi="Segoe UI" w:cs="Segoe UI"/>
                <w:b/>
              </w:rPr>
            </w:pPr>
          </w:p>
        </w:tc>
        <w:tc>
          <w:tcPr>
            <w:tcW w:w="2126" w:type="dxa"/>
            <w:vAlign w:val="center"/>
          </w:tcPr>
          <w:p w14:paraId="0FE67A4B" w14:textId="77777777" w:rsidR="003806DD" w:rsidRPr="008413C9" w:rsidRDefault="003806DD" w:rsidP="003806DD">
            <w:pPr>
              <w:jc w:val="center"/>
              <w:rPr>
                <w:rFonts w:ascii="Segoe UI" w:hAnsi="Segoe UI" w:cs="Segoe UI"/>
                <w:b/>
              </w:rPr>
            </w:pPr>
          </w:p>
        </w:tc>
        <w:tc>
          <w:tcPr>
            <w:tcW w:w="2835" w:type="dxa"/>
            <w:vAlign w:val="center"/>
          </w:tcPr>
          <w:p w14:paraId="17EE572E" w14:textId="77777777" w:rsidR="003806DD" w:rsidRPr="008413C9" w:rsidRDefault="003806DD" w:rsidP="003806DD">
            <w:pPr>
              <w:jc w:val="center"/>
              <w:rPr>
                <w:rFonts w:ascii="Segoe UI" w:hAnsi="Segoe UI" w:cs="Segoe UI"/>
                <w:b/>
              </w:rPr>
            </w:pPr>
          </w:p>
        </w:tc>
      </w:tr>
      <w:tr w:rsidR="003806DD" w:rsidRPr="008413C9" w14:paraId="604A2596" w14:textId="77777777" w:rsidTr="00BB7870">
        <w:tc>
          <w:tcPr>
            <w:tcW w:w="710" w:type="dxa"/>
            <w:vAlign w:val="center"/>
          </w:tcPr>
          <w:p w14:paraId="05477148" w14:textId="10E46E45" w:rsidR="003806DD" w:rsidRPr="008413C9" w:rsidRDefault="00BB7870" w:rsidP="003806DD">
            <w:pPr>
              <w:spacing w:after="120"/>
              <w:jc w:val="center"/>
              <w:rPr>
                <w:rFonts w:ascii="Segoe UI" w:hAnsi="Segoe UI" w:cs="Segoe UI"/>
                <w:bCs/>
                <w:iCs/>
              </w:rPr>
            </w:pPr>
            <w:r>
              <w:rPr>
                <w:rFonts w:ascii="Segoe UI" w:hAnsi="Segoe UI" w:cs="Segoe UI"/>
                <w:bCs/>
                <w:iCs/>
              </w:rPr>
              <w:t>2</w:t>
            </w:r>
            <w:r w:rsidR="003806DD">
              <w:rPr>
                <w:rFonts w:ascii="Segoe UI" w:hAnsi="Segoe UI" w:cs="Segoe UI"/>
                <w:bCs/>
                <w:iCs/>
              </w:rPr>
              <w:t>.</w:t>
            </w:r>
          </w:p>
        </w:tc>
        <w:tc>
          <w:tcPr>
            <w:tcW w:w="2296" w:type="dxa"/>
            <w:vAlign w:val="center"/>
          </w:tcPr>
          <w:p w14:paraId="20D19892" w14:textId="78380070"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elektrycznych</w:t>
            </w:r>
            <w:r w:rsidR="00BB7870">
              <w:rPr>
                <w:rFonts w:ascii="Segoe UI" w:hAnsi="Segoe UI" w:cs="Segoe UI"/>
                <w:b/>
                <w:bCs/>
                <w:iCs/>
              </w:rPr>
              <w:br/>
              <w:t xml:space="preserve"> – branża elektryczna</w:t>
            </w:r>
          </w:p>
        </w:tc>
        <w:tc>
          <w:tcPr>
            <w:tcW w:w="2098" w:type="dxa"/>
            <w:vAlign w:val="center"/>
          </w:tcPr>
          <w:p w14:paraId="23D6E279" w14:textId="77777777" w:rsidR="003806DD" w:rsidRPr="008413C9" w:rsidRDefault="003806DD" w:rsidP="003806DD">
            <w:pPr>
              <w:jc w:val="center"/>
              <w:rPr>
                <w:rFonts w:ascii="Segoe UI" w:hAnsi="Segoe UI" w:cs="Segoe UI"/>
                <w:b/>
              </w:rPr>
            </w:pPr>
          </w:p>
        </w:tc>
        <w:tc>
          <w:tcPr>
            <w:tcW w:w="2126" w:type="dxa"/>
            <w:vAlign w:val="center"/>
          </w:tcPr>
          <w:p w14:paraId="05BAEFBD" w14:textId="77777777" w:rsidR="003806DD" w:rsidRPr="008413C9" w:rsidRDefault="003806DD" w:rsidP="003806DD">
            <w:pPr>
              <w:jc w:val="center"/>
              <w:rPr>
                <w:rFonts w:ascii="Segoe UI" w:hAnsi="Segoe UI" w:cs="Segoe UI"/>
                <w:b/>
              </w:rPr>
            </w:pPr>
          </w:p>
        </w:tc>
        <w:tc>
          <w:tcPr>
            <w:tcW w:w="2835" w:type="dxa"/>
            <w:vAlign w:val="center"/>
          </w:tcPr>
          <w:p w14:paraId="6F8BC67A" w14:textId="77777777" w:rsidR="003806DD" w:rsidRPr="008413C9" w:rsidRDefault="003806DD" w:rsidP="003806DD">
            <w:pPr>
              <w:jc w:val="center"/>
              <w:rPr>
                <w:rFonts w:ascii="Segoe UI" w:hAnsi="Segoe UI" w:cs="Segoe UI"/>
                <w:b/>
              </w:rPr>
            </w:pPr>
          </w:p>
        </w:tc>
      </w:tr>
      <w:tr w:rsidR="003806DD" w:rsidRPr="008413C9" w14:paraId="1B179B13" w14:textId="77777777" w:rsidTr="00BB7870">
        <w:tc>
          <w:tcPr>
            <w:tcW w:w="710" w:type="dxa"/>
            <w:vAlign w:val="center"/>
          </w:tcPr>
          <w:p w14:paraId="1790E1A8" w14:textId="57AF5020" w:rsidR="003806DD" w:rsidRPr="008413C9" w:rsidRDefault="00BB7870" w:rsidP="003806DD">
            <w:pPr>
              <w:spacing w:after="120"/>
              <w:jc w:val="center"/>
              <w:rPr>
                <w:rFonts w:ascii="Segoe UI" w:hAnsi="Segoe UI" w:cs="Segoe UI"/>
                <w:bCs/>
                <w:iCs/>
              </w:rPr>
            </w:pPr>
            <w:r>
              <w:rPr>
                <w:rFonts w:ascii="Segoe UI" w:hAnsi="Segoe UI" w:cs="Segoe UI"/>
                <w:bCs/>
                <w:iCs/>
              </w:rPr>
              <w:t>3</w:t>
            </w:r>
            <w:r w:rsidR="003806DD">
              <w:rPr>
                <w:rFonts w:ascii="Segoe UI" w:hAnsi="Segoe UI" w:cs="Segoe UI"/>
                <w:bCs/>
                <w:iCs/>
              </w:rPr>
              <w:t>.</w:t>
            </w:r>
          </w:p>
        </w:tc>
        <w:tc>
          <w:tcPr>
            <w:tcW w:w="2296" w:type="dxa"/>
            <w:vAlign w:val="center"/>
          </w:tcPr>
          <w:p w14:paraId="2C2DAEAB" w14:textId="49399D84"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robót </w:t>
            </w:r>
            <w:r w:rsidR="00BB7870">
              <w:rPr>
                <w:rFonts w:ascii="Segoe UI" w:hAnsi="Segoe UI" w:cs="Segoe UI"/>
                <w:b/>
                <w:bCs/>
                <w:iCs/>
              </w:rPr>
              <w:t>teletechnicznych</w:t>
            </w:r>
          </w:p>
        </w:tc>
        <w:tc>
          <w:tcPr>
            <w:tcW w:w="2098" w:type="dxa"/>
            <w:vAlign w:val="center"/>
          </w:tcPr>
          <w:p w14:paraId="6F929848" w14:textId="77777777" w:rsidR="003806DD" w:rsidRPr="008413C9" w:rsidRDefault="003806DD" w:rsidP="003806DD">
            <w:pPr>
              <w:jc w:val="center"/>
              <w:rPr>
                <w:rFonts w:ascii="Segoe UI" w:hAnsi="Segoe UI" w:cs="Segoe UI"/>
                <w:b/>
              </w:rPr>
            </w:pPr>
          </w:p>
        </w:tc>
        <w:tc>
          <w:tcPr>
            <w:tcW w:w="2126" w:type="dxa"/>
            <w:vAlign w:val="center"/>
          </w:tcPr>
          <w:p w14:paraId="65E8EAE7" w14:textId="77777777" w:rsidR="003806DD" w:rsidRPr="008413C9" w:rsidRDefault="003806DD" w:rsidP="003806DD">
            <w:pPr>
              <w:jc w:val="center"/>
              <w:rPr>
                <w:rFonts w:ascii="Segoe UI" w:hAnsi="Segoe UI" w:cs="Segoe UI"/>
                <w:b/>
              </w:rPr>
            </w:pPr>
          </w:p>
        </w:tc>
        <w:tc>
          <w:tcPr>
            <w:tcW w:w="2835" w:type="dxa"/>
            <w:vAlign w:val="center"/>
          </w:tcPr>
          <w:p w14:paraId="33889DB9" w14:textId="77777777" w:rsidR="003806DD" w:rsidRPr="008413C9" w:rsidRDefault="003806DD" w:rsidP="003806DD">
            <w:pPr>
              <w:jc w:val="center"/>
              <w:rPr>
                <w:rFonts w:ascii="Segoe UI" w:hAnsi="Segoe UI" w:cs="Segoe UI"/>
                <w:b/>
              </w:rPr>
            </w:pPr>
          </w:p>
        </w:tc>
      </w:tr>
      <w:tr w:rsidR="003806DD" w:rsidRPr="008413C9" w14:paraId="62194368" w14:textId="77777777" w:rsidTr="00BB7870">
        <w:tc>
          <w:tcPr>
            <w:tcW w:w="710" w:type="dxa"/>
            <w:vAlign w:val="center"/>
          </w:tcPr>
          <w:p w14:paraId="73A4EBB6" w14:textId="0739B6B5" w:rsidR="003806DD" w:rsidRPr="008413C9" w:rsidRDefault="00BB7870" w:rsidP="003806DD">
            <w:pPr>
              <w:spacing w:after="120"/>
              <w:jc w:val="center"/>
              <w:rPr>
                <w:rFonts w:ascii="Segoe UI" w:hAnsi="Segoe UI" w:cs="Segoe UI"/>
                <w:bCs/>
                <w:iCs/>
              </w:rPr>
            </w:pPr>
            <w:r>
              <w:rPr>
                <w:rFonts w:ascii="Segoe UI" w:hAnsi="Segoe UI" w:cs="Segoe UI"/>
                <w:bCs/>
                <w:iCs/>
              </w:rPr>
              <w:t>4</w:t>
            </w:r>
            <w:r w:rsidR="003806DD">
              <w:rPr>
                <w:rFonts w:ascii="Segoe UI" w:hAnsi="Segoe UI" w:cs="Segoe UI"/>
                <w:bCs/>
                <w:iCs/>
              </w:rPr>
              <w:t>.</w:t>
            </w:r>
          </w:p>
        </w:tc>
        <w:tc>
          <w:tcPr>
            <w:tcW w:w="2296" w:type="dxa"/>
            <w:vAlign w:val="center"/>
          </w:tcPr>
          <w:p w14:paraId="41A36B02" w14:textId="77777777" w:rsidR="00BB7870" w:rsidRDefault="003806DD" w:rsidP="003806DD">
            <w:pPr>
              <w:jc w:val="center"/>
              <w:rPr>
                <w:rFonts w:ascii="Segoe UI" w:hAnsi="Segoe UI" w:cs="Segoe UI"/>
                <w:b/>
                <w:bCs/>
                <w:iCs/>
              </w:rPr>
            </w:pPr>
            <w:r w:rsidRPr="008D653D">
              <w:rPr>
                <w:rFonts w:ascii="Segoe UI" w:hAnsi="Segoe UI" w:cs="Segoe UI"/>
                <w:b/>
                <w:bCs/>
                <w:iCs/>
              </w:rPr>
              <w:t xml:space="preserve">Kierownik robót </w:t>
            </w:r>
          </w:p>
          <w:p w14:paraId="1331A410" w14:textId="1192A3D2" w:rsidR="003806DD" w:rsidRDefault="00BB7870" w:rsidP="003806DD">
            <w:pPr>
              <w:jc w:val="center"/>
              <w:rPr>
                <w:rFonts w:ascii="Segoe UI" w:hAnsi="Segoe UI" w:cs="Segoe UI"/>
                <w:b/>
                <w:bCs/>
                <w:iCs/>
              </w:rPr>
            </w:pPr>
            <w:r>
              <w:rPr>
                <w:rFonts w:ascii="Segoe UI" w:hAnsi="Segoe UI" w:cs="Segoe UI"/>
                <w:b/>
                <w:bCs/>
                <w:iCs/>
              </w:rPr>
              <w:t>sieci wod – kan</w:t>
            </w:r>
          </w:p>
          <w:p w14:paraId="18F38DB8" w14:textId="5F7CFA8E" w:rsidR="00BB7870" w:rsidRPr="008D653D" w:rsidRDefault="00BB7870" w:rsidP="003806DD">
            <w:pPr>
              <w:jc w:val="center"/>
              <w:rPr>
                <w:rFonts w:ascii="Segoe UI" w:hAnsi="Segoe UI" w:cs="Segoe UI"/>
                <w:b/>
                <w:bCs/>
                <w:iCs/>
              </w:rPr>
            </w:pPr>
            <w:r>
              <w:rPr>
                <w:rFonts w:ascii="Segoe UI" w:hAnsi="Segoe UI" w:cs="Segoe UI"/>
                <w:b/>
                <w:bCs/>
                <w:iCs/>
              </w:rPr>
              <w:t>- branża sanitarna</w:t>
            </w:r>
          </w:p>
        </w:tc>
        <w:tc>
          <w:tcPr>
            <w:tcW w:w="2098" w:type="dxa"/>
            <w:vAlign w:val="center"/>
          </w:tcPr>
          <w:p w14:paraId="52909533" w14:textId="77777777" w:rsidR="003806DD" w:rsidRPr="008413C9" w:rsidRDefault="003806DD" w:rsidP="003806DD">
            <w:pPr>
              <w:jc w:val="center"/>
              <w:rPr>
                <w:rFonts w:ascii="Segoe UI" w:hAnsi="Segoe UI" w:cs="Segoe UI"/>
                <w:b/>
              </w:rPr>
            </w:pPr>
          </w:p>
        </w:tc>
        <w:tc>
          <w:tcPr>
            <w:tcW w:w="2126" w:type="dxa"/>
            <w:vAlign w:val="center"/>
          </w:tcPr>
          <w:p w14:paraId="0FB898B3" w14:textId="77777777" w:rsidR="003806DD" w:rsidRPr="008413C9" w:rsidRDefault="003806DD" w:rsidP="003806DD">
            <w:pPr>
              <w:jc w:val="center"/>
              <w:rPr>
                <w:rFonts w:ascii="Segoe UI" w:hAnsi="Segoe UI" w:cs="Segoe UI"/>
                <w:b/>
              </w:rPr>
            </w:pPr>
          </w:p>
        </w:tc>
        <w:tc>
          <w:tcPr>
            <w:tcW w:w="2835" w:type="dxa"/>
            <w:vAlign w:val="center"/>
          </w:tcPr>
          <w:p w14:paraId="37C6D655" w14:textId="77777777" w:rsidR="003806DD" w:rsidRPr="008413C9" w:rsidRDefault="003806DD" w:rsidP="003806DD">
            <w:pPr>
              <w:jc w:val="center"/>
              <w:rPr>
                <w:rFonts w:ascii="Segoe UI" w:hAnsi="Segoe UI" w:cs="Segoe UI"/>
                <w:b/>
              </w:rPr>
            </w:pPr>
          </w:p>
        </w:tc>
      </w:tr>
      <w:tr w:rsidR="003806DD" w:rsidRPr="008413C9" w14:paraId="6F990AF0" w14:textId="77777777" w:rsidTr="00BB7870">
        <w:tc>
          <w:tcPr>
            <w:tcW w:w="710" w:type="dxa"/>
            <w:vAlign w:val="center"/>
          </w:tcPr>
          <w:p w14:paraId="7E3BE663" w14:textId="71D849C3" w:rsidR="003806DD" w:rsidRPr="008413C9" w:rsidRDefault="00BB7870" w:rsidP="003806DD">
            <w:pPr>
              <w:spacing w:after="120"/>
              <w:jc w:val="center"/>
              <w:rPr>
                <w:rFonts w:ascii="Segoe UI" w:hAnsi="Segoe UI" w:cs="Segoe UI"/>
                <w:bCs/>
                <w:iCs/>
              </w:rPr>
            </w:pPr>
            <w:r>
              <w:rPr>
                <w:rFonts w:ascii="Segoe UI" w:hAnsi="Segoe UI" w:cs="Segoe UI"/>
                <w:bCs/>
                <w:iCs/>
              </w:rPr>
              <w:t>5</w:t>
            </w:r>
            <w:r w:rsidR="003806DD">
              <w:rPr>
                <w:rFonts w:ascii="Segoe UI" w:hAnsi="Segoe UI" w:cs="Segoe UI"/>
                <w:bCs/>
                <w:iCs/>
              </w:rPr>
              <w:t>.</w:t>
            </w:r>
          </w:p>
        </w:tc>
        <w:tc>
          <w:tcPr>
            <w:tcW w:w="2296" w:type="dxa"/>
            <w:vAlign w:val="center"/>
          </w:tcPr>
          <w:p w14:paraId="5B025C99" w14:textId="03EDD977" w:rsidR="003806DD" w:rsidRPr="008D653D" w:rsidRDefault="003806DD" w:rsidP="003806DD">
            <w:pPr>
              <w:jc w:val="center"/>
              <w:rPr>
                <w:rFonts w:ascii="Segoe UI" w:hAnsi="Segoe UI" w:cs="Segoe UI"/>
                <w:b/>
                <w:bCs/>
                <w:iCs/>
              </w:rPr>
            </w:pPr>
            <w:r w:rsidRPr="008D653D">
              <w:rPr>
                <w:rFonts w:ascii="Segoe UI" w:hAnsi="Segoe UI" w:cs="Segoe UI"/>
                <w:b/>
                <w:bCs/>
                <w:iCs/>
              </w:rPr>
              <w:t xml:space="preserve">Kierownik </w:t>
            </w:r>
            <w:r w:rsidR="00BB7870">
              <w:rPr>
                <w:rFonts w:ascii="Segoe UI" w:hAnsi="Segoe UI" w:cs="Segoe UI"/>
                <w:b/>
                <w:bCs/>
                <w:iCs/>
              </w:rPr>
              <w:t xml:space="preserve">robót </w:t>
            </w:r>
            <w:r w:rsidR="00934DBF">
              <w:rPr>
                <w:rFonts w:ascii="Segoe UI" w:hAnsi="Segoe UI" w:cs="Segoe UI"/>
                <w:b/>
                <w:bCs/>
                <w:iCs/>
              </w:rPr>
              <w:br/>
            </w:r>
            <w:r w:rsidR="00BB7870">
              <w:rPr>
                <w:rFonts w:ascii="Segoe UI" w:hAnsi="Segoe UI" w:cs="Segoe UI"/>
                <w:b/>
                <w:bCs/>
                <w:iCs/>
              </w:rPr>
              <w:t xml:space="preserve">sieci ciepłowniczej </w:t>
            </w:r>
            <w:r w:rsidR="00BB7870">
              <w:rPr>
                <w:rFonts w:ascii="Segoe UI" w:hAnsi="Segoe UI" w:cs="Segoe UI"/>
                <w:b/>
                <w:bCs/>
                <w:iCs/>
              </w:rPr>
              <w:br/>
              <w:t>– branża sanitarna</w:t>
            </w:r>
          </w:p>
        </w:tc>
        <w:tc>
          <w:tcPr>
            <w:tcW w:w="2098" w:type="dxa"/>
            <w:vAlign w:val="center"/>
          </w:tcPr>
          <w:p w14:paraId="04A74482" w14:textId="77777777" w:rsidR="003806DD" w:rsidRPr="008413C9" w:rsidRDefault="003806DD" w:rsidP="003806DD">
            <w:pPr>
              <w:jc w:val="center"/>
              <w:rPr>
                <w:rFonts w:ascii="Segoe UI" w:hAnsi="Segoe UI" w:cs="Segoe UI"/>
                <w:b/>
              </w:rPr>
            </w:pPr>
          </w:p>
        </w:tc>
        <w:tc>
          <w:tcPr>
            <w:tcW w:w="2126" w:type="dxa"/>
            <w:vAlign w:val="center"/>
          </w:tcPr>
          <w:p w14:paraId="1FFBEA6C" w14:textId="77777777" w:rsidR="003806DD" w:rsidRPr="008413C9" w:rsidRDefault="003806DD" w:rsidP="003806DD">
            <w:pPr>
              <w:jc w:val="center"/>
              <w:rPr>
                <w:rFonts w:ascii="Segoe UI" w:hAnsi="Segoe UI" w:cs="Segoe UI"/>
                <w:b/>
              </w:rPr>
            </w:pPr>
          </w:p>
        </w:tc>
        <w:tc>
          <w:tcPr>
            <w:tcW w:w="2835" w:type="dxa"/>
            <w:vAlign w:val="center"/>
          </w:tcPr>
          <w:p w14:paraId="1E5CF7BF" w14:textId="77777777" w:rsidR="003806DD" w:rsidRPr="008413C9" w:rsidRDefault="003806DD" w:rsidP="003806DD">
            <w:pPr>
              <w:jc w:val="center"/>
              <w:rPr>
                <w:rFonts w:ascii="Segoe UI" w:hAnsi="Segoe UI" w:cs="Segoe UI"/>
                <w:b/>
              </w:rPr>
            </w:pPr>
          </w:p>
        </w:tc>
      </w:tr>
    </w:tbl>
    <w:p w14:paraId="5D458E00" w14:textId="77777777" w:rsidR="003806DD" w:rsidRPr="008413C9" w:rsidRDefault="003806DD" w:rsidP="003806DD">
      <w:pPr>
        <w:widowControl w:val="0"/>
        <w:jc w:val="both"/>
        <w:rPr>
          <w:rFonts w:ascii="Segoe UI" w:hAnsi="Segoe UI" w:cs="Segoe UI"/>
          <w:b/>
          <w:bCs/>
        </w:rPr>
      </w:pPr>
    </w:p>
    <w:p w14:paraId="506576BB" w14:textId="77777777" w:rsidR="003806DD" w:rsidRPr="008413C9" w:rsidRDefault="003806DD" w:rsidP="003806DD">
      <w:pPr>
        <w:widowControl w:val="0"/>
        <w:ind w:left="142"/>
        <w:jc w:val="both"/>
        <w:rPr>
          <w:rFonts w:ascii="Segoe UI" w:hAnsi="Segoe UI" w:cs="Segoe UI"/>
          <w:b/>
          <w:bCs/>
        </w:rPr>
      </w:pPr>
    </w:p>
    <w:p w14:paraId="5F88D0E1" w14:textId="77777777" w:rsidR="003806DD" w:rsidRPr="00943B75" w:rsidRDefault="003806DD" w:rsidP="003806DD">
      <w:pPr>
        <w:widowControl w:val="0"/>
        <w:ind w:left="142"/>
        <w:jc w:val="both"/>
        <w:rPr>
          <w:rFonts w:ascii="Segoe UI" w:hAnsi="Segoe UI" w:cs="Segoe UI"/>
          <w:b/>
          <w:bCs/>
          <w:u w:val="single"/>
        </w:rPr>
      </w:pPr>
      <w:r w:rsidRPr="00943B75">
        <w:rPr>
          <w:rFonts w:ascii="Segoe UI" w:hAnsi="Segoe UI" w:cs="Segoe UI"/>
          <w:b/>
          <w:bCs/>
          <w:u w:val="single"/>
        </w:rPr>
        <w:t>UWAGA!!!</w:t>
      </w:r>
    </w:p>
    <w:p w14:paraId="1EC225A0" w14:textId="350E66B2" w:rsidR="003806DD" w:rsidRPr="00943B75" w:rsidRDefault="003806DD" w:rsidP="003806DD">
      <w:pPr>
        <w:widowControl w:val="0"/>
        <w:ind w:left="142"/>
        <w:jc w:val="both"/>
        <w:rPr>
          <w:rFonts w:ascii="Segoe UI" w:hAnsi="Segoe UI" w:cs="Segoe UI"/>
          <w:b/>
          <w:bCs/>
        </w:rPr>
      </w:pPr>
      <w:r w:rsidRPr="00943B75">
        <w:rPr>
          <w:rFonts w:ascii="Segoe UI" w:hAnsi="Segoe UI" w:cs="Segoe UI"/>
          <w:b/>
          <w:bCs/>
        </w:rPr>
        <w:t>Po</w:t>
      </w:r>
      <w:r w:rsidR="00035C58" w:rsidRPr="00943B75">
        <w:rPr>
          <w:rFonts w:ascii="Segoe UI" w:hAnsi="Segoe UI" w:cs="Segoe UI"/>
          <w:b/>
          <w:bCs/>
        </w:rPr>
        <w:t xml:space="preserve">siadane kwalifikacje zawodowe, </w:t>
      </w:r>
      <w:r w:rsidRPr="00943B75">
        <w:rPr>
          <w:rFonts w:ascii="Segoe UI" w:hAnsi="Segoe UI" w:cs="Segoe UI"/>
          <w:b/>
          <w:bCs/>
        </w:rPr>
        <w:t>uprawnienia</w:t>
      </w:r>
      <w:r w:rsidR="00035C58" w:rsidRPr="00943B75">
        <w:rPr>
          <w:rFonts w:ascii="Segoe UI" w:hAnsi="Segoe UI" w:cs="Segoe UI"/>
          <w:b/>
          <w:bCs/>
        </w:rPr>
        <w:t xml:space="preserve"> i doświadczenie</w:t>
      </w:r>
      <w:r w:rsidRPr="00943B75">
        <w:rPr>
          <w:rFonts w:ascii="Segoe UI" w:hAnsi="Segoe UI" w:cs="Segoe UI"/>
          <w:b/>
          <w:bCs/>
        </w:rPr>
        <w:t xml:space="preserve"> (kolumna </w:t>
      </w:r>
      <w:r w:rsidR="00BB7870">
        <w:rPr>
          <w:rFonts w:ascii="Segoe UI" w:hAnsi="Segoe UI" w:cs="Segoe UI"/>
          <w:b/>
          <w:bCs/>
        </w:rPr>
        <w:t>n</w:t>
      </w:r>
      <w:r w:rsidRPr="00943B75">
        <w:rPr>
          <w:rFonts w:ascii="Segoe UI" w:hAnsi="Segoe UI" w:cs="Segoe UI"/>
          <w:b/>
          <w:bCs/>
        </w:rPr>
        <w:t xml:space="preserve">r 5 w tabeli) muszą dokładnie odpowiadać wymaganiom postawionym przez Zamawiającego w SIWZ w </w:t>
      </w:r>
      <w:r w:rsidRPr="00943B75">
        <w:rPr>
          <w:rFonts w:ascii="Segoe UI" w:hAnsi="Segoe UI" w:cs="Segoe UI"/>
          <w:b/>
        </w:rPr>
        <w:t xml:space="preserve">Rozdziale I </w:t>
      </w:r>
      <w:r w:rsidRPr="00943B75">
        <w:rPr>
          <w:rFonts w:ascii="Segoe UI" w:hAnsi="Segoe UI" w:cs="Segoe UI"/>
          <w:b/>
          <w:bCs/>
        </w:rPr>
        <w:t>pkt 5 ppkt 2.1</w:t>
      </w:r>
      <w:r w:rsidR="00FB7802">
        <w:rPr>
          <w:rFonts w:ascii="Segoe UI" w:hAnsi="Segoe UI" w:cs="Segoe UI"/>
          <w:b/>
          <w:bCs/>
        </w:rPr>
        <w:t>.2</w:t>
      </w:r>
    </w:p>
    <w:p w14:paraId="192A3575" w14:textId="77777777" w:rsidR="003806DD" w:rsidRPr="008413C9" w:rsidRDefault="003806DD" w:rsidP="003806DD">
      <w:pPr>
        <w:ind w:left="142"/>
        <w:jc w:val="both"/>
        <w:rPr>
          <w:rFonts w:ascii="Segoe UI" w:hAnsi="Segoe UI" w:cs="Segoe UI"/>
          <w:b/>
        </w:rPr>
      </w:pPr>
    </w:p>
    <w:p w14:paraId="0351842D" w14:textId="77777777" w:rsidR="003806DD" w:rsidRDefault="003806DD" w:rsidP="003806DD">
      <w:pPr>
        <w:ind w:left="142"/>
        <w:jc w:val="both"/>
        <w:rPr>
          <w:rFonts w:ascii="Segoe UI" w:hAnsi="Segoe UI" w:cs="Segoe UI"/>
          <w:b/>
        </w:rPr>
      </w:pPr>
    </w:p>
    <w:p w14:paraId="69486E70" w14:textId="77777777" w:rsidR="003806DD" w:rsidRDefault="003806DD" w:rsidP="003806DD">
      <w:pPr>
        <w:ind w:left="142"/>
        <w:jc w:val="both"/>
        <w:rPr>
          <w:rFonts w:ascii="Segoe UI" w:hAnsi="Segoe UI" w:cs="Segoe UI"/>
          <w:b/>
        </w:rPr>
      </w:pPr>
    </w:p>
    <w:p w14:paraId="1AC1B275" w14:textId="77777777" w:rsidR="003806DD" w:rsidRPr="00BE24A0" w:rsidRDefault="003806DD" w:rsidP="003806DD">
      <w:pPr>
        <w:autoSpaceDE w:val="0"/>
        <w:autoSpaceDN w:val="0"/>
        <w:adjustRightInd w:val="0"/>
        <w:rPr>
          <w:rFonts w:ascii="Segoe UI" w:hAnsi="Segoe UI" w:cs="Segoe UI"/>
        </w:rPr>
      </w:pPr>
    </w:p>
    <w:p w14:paraId="13E7EEF9"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Niniejszy wykaz należy opatrzyć  </w:t>
      </w:r>
    </w:p>
    <w:p w14:paraId="43C79056" w14:textId="77777777" w:rsidR="003806DD" w:rsidRPr="00BE24A0" w:rsidRDefault="003806DD" w:rsidP="003806DD">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kwalifikowanym podpisem elektronicznym </w:t>
      </w:r>
    </w:p>
    <w:p w14:paraId="59F910D4" w14:textId="77777777" w:rsidR="003806DD" w:rsidRPr="00BE24A0" w:rsidRDefault="003806DD" w:rsidP="003806DD">
      <w:pPr>
        <w:autoSpaceDE w:val="0"/>
        <w:autoSpaceDN w:val="0"/>
        <w:adjustRightInd w:val="0"/>
        <w:ind w:left="4956" w:firstLine="708"/>
        <w:rPr>
          <w:rFonts w:ascii="Segoe UI" w:hAnsi="Segoe UI" w:cs="Segoe UI"/>
          <w:i/>
          <w:sz w:val="16"/>
          <w:szCs w:val="16"/>
        </w:rPr>
      </w:pPr>
      <w:r w:rsidRPr="00BE24A0">
        <w:rPr>
          <w:rFonts w:ascii="Segoe UI" w:hAnsi="Segoe UI" w:cs="Segoe UI"/>
          <w:i/>
          <w:sz w:val="16"/>
          <w:szCs w:val="16"/>
        </w:rPr>
        <w:t xml:space="preserve">           osoby uprawnionej </w:t>
      </w:r>
    </w:p>
    <w:p w14:paraId="430769D6" w14:textId="77777777" w:rsidR="003806DD" w:rsidRPr="008413C9" w:rsidRDefault="003806DD" w:rsidP="003806DD">
      <w:pPr>
        <w:ind w:left="142"/>
        <w:jc w:val="both"/>
        <w:rPr>
          <w:rFonts w:ascii="Segoe UI" w:hAnsi="Segoe UI" w:cs="Segoe UI"/>
          <w:b/>
        </w:rPr>
      </w:pPr>
    </w:p>
    <w:p w14:paraId="0E7401E6" w14:textId="77777777" w:rsidR="007E23AD" w:rsidRPr="008413C9" w:rsidRDefault="007E23AD" w:rsidP="00CB48EB">
      <w:pPr>
        <w:pStyle w:val="Tretekstu"/>
        <w:jc w:val="left"/>
        <w:rPr>
          <w:rFonts w:ascii="Segoe UI" w:hAnsi="Segoe UI" w:cs="Segoe UI"/>
          <w:sz w:val="20"/>
        </w:rPr>
      </w:pP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sidRPr="008413C9">
        <w:rPr>
          <w:rFonts w:ascii="Segoe UI" w:hAnsi="Segoe UI" w:cs="Segoe UI"/>
          <w:sz w:val="20"/>
        </w:rPr>
        <w:tab/>
      </w:r>
      <w:r>
        <w:rPr>
          <w:rFonts w:ascii="Segoe UI" w:hAnsi="Segoe UI" w:cs="Segoe UI"/>
          <w:sz w:val="20"/>
        </w:rPr>
        <w:t xml:space="preserve"> </w:t>
      </w:r>
    </w:p>
    <w:p w14:paraId="6711574D" w14:textId="77777777" w:rsidR="00BB7870" w:rsidRDefault="00BB7870">
      <w:pPr>
        <w:pStyle w:val="Tekstpodstawowy"/>
        <w:jc w:val="both"/>
        <w:rPr>
          <w:rFonts w:ascii="Segoe UI" w:hAnsi="Segoe UI" w:cs="Segoe UI"/>
          <w:i w:val="0"/>
          <w:sz w:val="20"/>
        </w:rPr>
      </w:pPr>
    </w:p>
    <w:p w14:paraId="37C57E61" w14:textId="77777777" w:rsidR="00BB7870" w:rsidRDefault="00BB7870">
      <w:pPr>
        <w:pStyle w:val="Tekstpodstawowy"/>
        <w:jc w:val="both"/>
        <w:rPr>
          <w:rFonts w:ascii="Segoe UI" w:hAnsi="Segoe UI" w:cs="Segoe UI"/>
          <w:i w:val="0"/>
          <w:sz w:val="20"/>
        </w:rPr>
      </w:pPr>
    </w:p>
    <w:p w14:paraId="5D55B351" w14:textId="77777777" w:rsidR="0028061E" w:rsidRDefault="0028061E">
      <w:pPr>
        <w:pStyle w:val="Tekstpodstawowy"/>
        <w:jc w:val="both"/>
        <w:rPr>
          <w:rFonts w:ascii="Segoe UI" w:hAnsi="Segoe UI" w:cs="Segoe UI"/>
          <w:i w:val="0"/>
          <w:sz w:val="20"/>
        </w:rPr>
      </w:pPr>
    </w:p>
    <w:p w14:paraId="13798F27" w14:textId="00FBF795" w:rsidR="00A939C4" w:rsidRPr="002E6DC0" w:rsidRDefault="00CB48EB">
      <w:pPr>
        <w:pStyle w:val="Tekstpodstawowy"/>
        <w:jc w:val="both"/>
        <w:rPr>
          <w:rFonts w:ascii="Segoe UI" w:hAnsi="Segoe UI" w:cs="Segoe UI"/>
          <w:i w:val="0"/>
          <w:sz w:val="20"/>
        </w:rPr>
      </w:pPr>
      <w:r>
        <w:rPr>
          <w:rFonts w:ascii="Segoe UI" w:hAnsi="Segoe UI" w:cs="Segoe UI"/>
          <w:i w:val="0"/>
          <w:sz w:val="20"/>
        </w:rPr>
        <w:t>Ro</w:t>
      </w:r>
      <w:r w:rsidR="00A939C4" w:rsidRPr="002E6DC0">
        <w:rPr>
          <w:rFonts w:ascii="Segoe UI" w:hAnsi="Segoe UI" w:cs="Segoe UI"/>
          <w:i w:val="0"/>
          <w:sz w:val="20"/>
        </w:rPr>
        <w:t>zdział IV</w:t>
      </w:r>
    </w:p>
    <w:p w14:paraId="6BC78EC4" w14:textId="1C94DE53" w:rsidR="00CB48EB" w:rsidRDefault="00DE6090" w:rsidP="00BB7870">
      <w:pPr>
        <w:pStyle w:val="Tekstpodstawowy"/>
        <w:jc w:val="left"/>
        <w:rPr>
          <w:rFonts w:ascii="Segoe UI" w:hAnsi="Segoe UI" w:cs="Segoe UI"/>
          <w:bCs/>
          <w:i w:val="0"/>
          <w:sz w:val="20"/>
        </w:rPr>
      </w:pPr>
      <w:r w:rsidRPr="002E6DC0">
        <w:rPr>
          <w:rFonts w:ascii="Segoe UI" w:hAnsi="Segoe UI" w:cs="Segoe UI"/>
          <w:bCs/>
          <w:i w:val="0"/>
          <w:sz w:val="20"/>
        </w:rPr>
        <w:t xml:space="preserve">Formularz ofertowy </w:t>
      </w:r>
      <w:r w:rsidR="00934DBF">
        <w:rPr>
          <w:rFonts w:ascii="Segoe UI" w:hAnsi="Segoe UI" w:cs="Segoe UI"/>
          <w:bCs/>
          <w:i w:val="0"/>
          <w:sz w:val="20"/>
        </w:rPr>
        <w:t>wraz z załącznikiem</w:t>
      </w:r>
    </w:p>
    <w:p w14:paraId="1621EA99" w14:textId="3D7B20F5" w:rsidR="00934DBF" w:rsidRPr="00CB48EB" w:rsidRDefault="00934DBF" w:rsidP="00BB7870">
      <w:pPr>
        <w:pStyle w:val="Tekstpodstawowy"/>
        <w:jc w:val="left"/>
        <w:rPr>
          <w:rFonts w:ascii="Segoe UI" w:hAnsi="Segoe UI" w:cs="Segoe UI"/>
          <w:i w:val="0"/>
          <w:sz w:val="20"/>
        </w:rPr>
      </w:pPr>
      <w:r>
        <w:rPr>
          <w:rFonts w:ascii="Segoe UI" w:hAnsi="Segoe UI" w:cs="Segoe UI"/>
          <w:bCs/>
          <w:i w:val="0"/>
          <w:sz w:val="20"/>
        </w:rPr>
        <w:t>Załącznik nr 1</w:t>
      </w:r>
      <w:r>
        <w:rPr>
          <w:rFonts w:ascii="Segoe UI" w:hAnsi="Segoe UI" w:cs="Segoe UI"/>
          <w:bCs/>
          <w:i w:val="0"/>
          <w:sz w:val="20"/>
        </w:rPr>
        <w:tab/>
        <w:t>Wykaz urządzeń</w:t>
      </w:r>
      <w:r w:rsidR="004D3F70">
        <w:rPr>
          <w:rFonts w:ascii="Segoe UI" w:hAnsi="Segoe UI" w:cs="Segoe UI"/>
          <w:bCs/>
          <w:i w:val="0"/>
          <w:sz w:val="20"/>
        </w:rPr>
        <w:t>,</w:t>
      </w:r>
      <w:r>
        <w:rPr>
          <w:rFonts w:ascii="Segoe UI" w:hAnsi="Segoe UI" w:cs="Segoe UI"/>
          <w:bCs/>
          <w:i w:val="0"/>
          <w:sz w:val="20"/>
        </w:rPr>
        <w:t xml:space="preserve"> materiałów </w:t>
      </w:r>
      <w:r w:rsidR="004D3F70">
        <w:rPr>
          <w:rFonts w:ascii="Segoe UI" w:hAnsi="Segoe UI" w:cs="Segoe UI"/>
          <w:bCs/>
          <w:i w:val="0"/>
          <w:sz w:val="20"/>
        </w:rPr>
        <w:t>lub rozwiązań równoważnych</w:t>
      </w:r>
      <w:r>
        <w:rPr>
          <w:rFonts w:ascii="Segoe UI" w:hAnsi="Segoe UI" w:cs="Segoe UI"/>
          <w:bCs/>
          <w:i w:val="0"/>
          <w:sz w:val="20"/>
        </w:rPr>
        <w:t xml:space="preserve"> </w:t>
      </w:r>
    </w:p>
    <w:p w14:paraId="61BCE704" w14:textId="77777777" w:rsidR="00CB48EB" w:rsidRDefault="00CB48EB" w:rsidP="00DE6090">
      <w:pPr>
        <w:pStyle w:val="Tekstpodstawowy"/>
        <w:jc w:val="left"/>
        <w:rPr>
          <w:rFonts w:ascii="Segoe UI" w:hAnsi="Segoe UI" w:cs="Segoe UI"/>
          <w:bCs/>
          <w:i w:val="0"/>
          <w:sz w:val="20"/>
        </w:rPr>
      </w:pPr>
    </w:p>
    <w:p w14:paraId="26F7815C" w14:textId="77777777" w:rsidR="00CB21FD" w:rsidRDefault="00CB21FD" w:rsidP="00DE6090">
      <w:pPr>
        <w:pStyle w:val="Tekstpodstawowy"/>
        <w:jc w:val="left"/>
        <w:rPr>
          <w:rFonts w:ascii="Segoe UI" w:hAnsi="Segoe UI" w:cs="Segoe UI"/>
          <w:bCs/>
          <w:i w:val="0"/>
          <w:sz w:val="20"/>
        </w:rPr>
      </w:pPr>
    </w:p>
    <w:p w14:paraId="002A7866" w14:textId="77777777" w:rsidR="00CB21FD" w:rsidRDefault="00CB21FD" w:rsidP="00DE6090">
      <w:pPr>
        <w:pStyle w:val="Tekstpodstawowy"/>
        <w:jc w:val="left"/>
        <w:rPr>
          <w:rFonts w:ascii="Segoe UI" w:hAnsi="Segoe UI" w:cs="Segoe UI"/>
          <w:bCs/>
          <w:i w:val="0"/>
          <w:sz w:val="20"/>
        </w:rPr>
      </w:pPr>
    </w:p>
    <w:p w14:paraId="78598996" w14:textId="77777777" w:rsidR="00CB21FD" w:rsidRDefault="00CB21FD" w:rsidP="00DE6090">
      <w:pPr>
        <w:pStyle w:val="Tekstpodstawowy"/>
        <w:jc w:val="left"/>
        <w:rPr>
          <w:rFonts w:ascii="Segoe UI" w:hAnsi="Segoe UI" w:cs="Segoe UI"/>
          <w:bCs/>
          <w:i w:val="0"/>
          <w:sz w:val="20"/>
        </w:rPr>
      </w:pPr>
    </w:p>
    <w:p w14:paraId="1E0049F7" w14:textId="77777777" w:rsidR="00CB21FD" w:rsidRDefault="00CB21FD" w:rsidP="00DE6090">
      <w:pPr>
        <w:pStyle w:val="Tekstpodstawowy"/>
        <w:jc w:val="left"/>
        <w:rPr>
          <w:rFonts w:ascii="Segoe UI" w:hAnsi="Segoe UI" w:cs="Segoe UI"/>
          <w:bCs/>
          <w:i w:val="0"/>
          <w:sz w:val="20"/>
        </w:rPr>
      </w:pPr>
    </w:p>
    <w:p w14:paraId="0C223E02" w14:textId="77777777" w:rsidR="00CB21FD" w:rsidRDefault="00CB21FD" w:rsidP="00DE6090">
      <w:pPr>
        <w:pStyle w:val="Tekstpodstawowy"/>
        <w:jc w:val="left"/>
        <w:rPr>
          <w:rFonts w:ascii="Segoe UI" w:hAnsi="Segoe UI" w:cs="Segoe UI"/>
          <w:bCs/>
          <w:i w:val="0"/>
          <w:sz w:val="20"/>
        </w:rPr>
      </w:pPr>
    </w:p>
    <w:p w14:paraId="18B18BD3" w14:textId="77777777" w:rsidR="00CB21FD" w:rsidRDefault="00CB21FD" w:rsidP="00DE6090">
      <w:pPr>
        <w:pStyle w:val="Tekstpodstawowy"/>
        <w:jc w:val="left"/>
        <w:rPr>
          <w:rFonts w:ascii="Segoe UI" w:hAnsi="Segoe UI" w:cs="Segoe UI"/>
          <w:bCs/>
          <w:i w:val="0"/>
          <w:sz w:val="20"/>
        </w:rPr>
      </w:pPr>
    </w:p>
    <w:p w14:paraId="6E4DE0DC" w14:textId="77777777" w:rsidR="00CB21FD" w:rsidRDefault="00CB21FD" w:rsidP="00DE6090">
      <w:pPr>
        <w:pStyle w:val="Tekstpodstawowy"/>
        <w:jc w:val="left"/>
        <w:rPr>
          <w:rFonts w:ascii="Segoe UI" w:hAnsi="Segoe UI" w:cs="Segoe UI"/>
          <w:bCs/>
          <w:i w:val="0"/>
          <w:sz w:val="20"/>
        </w:rPr>
      </w:pPr>
    </w:p>
    <w:p w14:paraId="3CB85581" w14:textId="77777777" w:rsidR="00CB21FD" w:rsidRDefault="00CB21FD" w:rsidP="00DE6090">
      <w:pPr>
        <w:pStyle w:val="Tekstpodstawowy"/>
        <w:jc w:val="left"/>
        <w:rPr>
          <w:rFonts w:ascii="Segoe UI" w:hAnsi="Segoe UI" w:cs="Segoe UI"/>
          <w:bCs/>
          <w:i w:val="0"/>
          <w:sz w:val="20"/>
        </w:rPr>
      </w:pPr>
    </w:p>
    <w:p w14:paraId="06B4F9D4" w14:textId="77777777" w:rsidR="00CB21FD" w:rsidRDefault="00CB21FD" w:rsidP="00DE6090">
      <w:pPr>
        <w:pStyle w:val="Tekstpodstawowy"/>
        <w:jc w:val="left"/>
        <w:rPr>
          <w:rFonts w:ascii="Segoe UI" w:hAnsi="Segoe UI" w:cs="Segoe UI"/>
          <w:bCs/>
          <w:i w:val="0"/>
          <w:sz w:val="20"/>
        </w:rPr>
      </w:pPr>
    </w:p>
    <w:p w14:paraId="67E0E3D3" w14:textId="77777777" w:rsidR="00CB21FD" w:rsidRDefault="00CB21FD" w:rsidP="00DE6090">
      <w:pPr>
        <w:pStyle w:val="Tekstpodstawowy"/>
        <w:jc w:val="left"/>
        <w:rPr>
          <w:rFonts w:ascii="Segoe UI" w:hAnsi="Segoe UI" w:cs="Segoe UI"/>
          <w:bCs/>
          <w:i w:val="0"/>
          <w:sz w:val="20"/>
        </w:rPr>
      </w:pPr>
    </w:p>
    <w:p w14:paraId="3990FD21" w14:textId="77777777" w:rsidR="00CB21FD" w:rsidRDefault="00CB21FD" w:rsidP="00DE6090">
      <w:pPr>
        <w:pStyle w:val="Tekstpodstawowy"/>
        <w:jc w:val="left"/>
        <w:rPr>
          <w:rFonts w:ascii="Segoe UI" w:hAnsi="Segoe UI" w:cs="Segoe UI"/>
          <w:bCs/>
          <w:i w:val="0"/>
          <w:sz w:val="20"/>
        </w:rPr>
      </w:pPr>
    </w:p>
    <w:p w14:paraId="0A4BAEE9" w14:textId="77777777" w:rsidR="00CB21FD" w:rsidRDefault="00CB21FD" w:rsidP="00DE6090">
      <w:pPr>
        <w:pStyle w:val="Tekstpodstawowy"/>
        <w:jc w:val="left"/>
        <w:rPr>
          <w:rFonts w:ascii="Segoe UI" w:hAnsi="Segoe UI" w:cs="Segoe UI"/>
          <w:bCs/>
          <w:i w:val="0"/>
          <w:sz w:val="20"/>
        </w:rPr>
      </w:pPr>
    </w:p>
    <w:p w14:paraId="1481E4E8" w14:textId="77777777" w:rsidR="00CB21FD" w:rsidRDefault="00CB21FD" w:rsidP="00DE6090">
      <w:pPr>
        <w:pStyle w:val="Tekstpodstawowy"/>
        <w:jc w:val="left"/>
        <w:rPr>
          <w:rFonts w:ascii="Segoe UI" w:hAnsi="Segoe UI" w:cs="Segoe UI"/>
          <w:bCs/>
          <w:i w:val="0"/>
          <w:sz w:val="20"/>
        </w:rPr>
      </w:pPr>
    </w:p>
    <w:p w14:paraId="56375DF7" w14:textId="77777777" w:rsidR="00CB21FD" w:rsidRDefault="00CB21FD" w:rsidP="00DE6090">
      <w:pPr>
        <w:pStyle w:val="Tekstpodstawowy"/>
        <w:jc w:val="left"/>
        <w:rPr>
          <w:rFonts w:ascii="Segoe UI" w:hAnsi="Segoe UI" w:cs="Segoe UI"/>
          <w:bCs/>
          <w:i w:val="0"/>
          <w:sz w:val="20"/>
        </w:rPr>
      </w:pPr>
    </w:p>
    <w:p w14:paraId="251CA3B9" w14:textId="77777777" w:rsidR="00CB21FD" w:rsidRDefault="00CB21FD" w:rsidP="00DE6090">
      <w:pPr>
        <w:pStyle w:val="Tekstpodstawowy"/>
        <w:jc w:val="left"/>
        <w:rPr>
          <w:rFonts w:ascii="Segoe UI" w:hAnsi="Segoe UI" w:cs="Segoe UI"/>
          <w:bCs/>
          <w:i w:val="0"/>
          <w:sz w:val="20"/>
        </w:rPr>
      </w:pPr>
    </w:p>
    <w:p w14:paraId="56C1C5A0" w14:textId="77777777" w:rsidR="00CB21FD" w:rsidRDefault="00CB21FD" w:rsidP="00DE6090">
      <w:pPr>
        <w:pStyle w:val="Tekstpodstawowy"/>
        <w:jc w:val="left"/>
        <w:rPr>
          <w:rFonts w:ascii="Segoe UI" w:hAnsi="Segoe UI" w:cs="Segoe UI"/>
          <w:bCs/>
          <w:i w:val="0"/>
          <w:sz w:val="20"/>
        </w:rPr>
      </w:pPr>
    </w:p>
    <w:p w14:paraId="62C767A9" w14:textId="77777777" w:rsidR="00CB21FD" w:rsidRDefault="00CB21FD" w:rsidP="00DE6090">
      <w:pPr>
        <w:pStyle w:val="Tekstpodstawowy"/>
        <w:jc w:val="left"/>
        <w:rPr>
          <w:rFonts w:ascii="Segoe UI" w:hAnsi="Segoe UI" w:cs="Segoe UI"/>
          <w:bCs/>
          <w:i w:val="0"/>
          <w:sz w:val="20"/>
        </w:rPr>
      </w:pPr>
    </w:p>
    <w:p w14:paraId="16E0A4C0" w14:textId="77777777" w:rsidR="00CB21FD" w:rsidRDefault="00CB21FD" w:rsidP="00DE6090">
      <w:pPr>
        <w:pStyle w:val="Tekstpodstawowy"/>
        <w:jc w:val="left"/>
        <w:rPr>
          <w:rFonts w:ascii="Segoe UI" w:hAnsi="Segoe UI" w:cs="Segoe UI"/>
          <w:bCs/>
          <w:i w:val="0"/>
          <w:sz w:val="20"/>
        </w:rPr>
      </w:pPr>
    </w:p>
    <w:p w14:paraId="431D11DF" w14:textId="77777777" w:rsidR="00CB21FD" w:rsidRDefault="00CB21FD" w:rsidP="00DE6090">
      <w:pPr>
        <w:pStyle w:val="Tekstpodstawowy"/>
        <w:jc w:val="left"/>
        <w:rPr>
          <w:rFonts w:ascii="Segoe UI" w:hAnsi="Segoe UI" w:cs="Segoe UI"/>
          <w:bCs/>
          <w:i w:val="0"/>
          <w:sz w:val="20"/>
        </w:rPr>
      </w:pPr>
    </w:p>
    <w:p w14:paraId="4D4373B9" w14:textId="77777777" w:rsidR="00CB21FD" w:rsidRDefault="00CB21FD" w:rsidP="00DE6090">
      <w:pPr>
        <w:pStyle w:val="Tekstpodstawowy"/>
        <w:jc w:val="left"/>
        <w:rPr>
          <w:rFonts w:ascii="Segoe UI" w:hAnsi="Segoe UI" w:cs="Segoe UI"/>
          <w:bCs/>
          <w:i w:val="0"/>
          <w:sz w:val="20"/>
        </w:rPr>
      </w:pPr>
    </w:p>
    <w:p w14:paraId="2FBB66A3" w14:textId="77777777" w:rsidR="00CB21FD" w:rsidRDefault="00CB21FD" w:rsidP="00DE6090">
      <w:pPr>
        <w:pStyle w:val="Tekstpodstawowy"/>
        <w:jc w:val="left"/>
        <w:rPr>
          <w:rFonts w:ascii="Segoe UI" w:hAnsi="Segoe UI" w:cs="Segoe UI"/>
          <w:bCs/>
          <w:i w:val="0"/>
          <w:sz w:val="20"/>
        </w:rPr>
      </w:pPr>
    </w:p>
    <w:p w14:paraId="435D3A4E" w14:textId="77777777" w:rsidR="00CB21FD" w:rsidRDefault="00CB21FD" w:rsidP="00DE6090">
      <w:pPr>
        <w:pStyle w:val="Tekstpodstawowy"/>
        <w:jc w:val="left"/>
        <w:rPr>
          <w:rFonts w:ascii="Segoe UI" w:hAnsi="Segoe UI" w:cs="Segoe UI"/>
          <w:bCs/>
          <w:i w:val="0"/>
          <w:sz w:val="20"/>
        </w:rPr>
      </w:pPr>
    </w:p>
    <w:p w14:paraId="6A9299ED" w14:textId="77777777" w:rsidR="00CB21FD" w:rsidRDefault="00CB21FD" w:rsidP="00DE6090">
      <w:pPr>
        <w:pStyle w:val="Tekstpodstawowy"/>
        <w:jc w:val="left"/>
        <w:rPr>
          <w:rFonts w:ascii="Segoe UI" w:hAnsi="Segoe UI" w:cs="Segoe UI"/>
          <w:bCs/>
          <w:i w:val="0"/>
          <w:sz w:val="20"/>
        </w:rPr>
      </w:pPr>
    </w:p>
    <w:p w14:paraId="1527FFE7" w14:textId="77777777" w:rsidR="00CB21FD" w:rsidRDefault="00CB21FD" w:rsidP="00DE6090">
      <w:pPr>
        <w:pStyle w:val="Tekstpodstawowy"/>
        <w:jc w:val="left"/>
        <w:rPr>
          <w:rFonts w:ascii="Segoe UI" w:hAnsi="Segoe UI" w:cs="Segoe UI"/>
          <w:bCs/>
          <w:i w:val="0"/>
          <w:sz w:val="20"/>
        </w:rPr>
      </w:pPr>
    </w:p>
    <w:p w14:paraId="3A90FC7D" w14:textId="77777777" w:rsidR="00CB21FD" w:rsidRDefault="00CB21FD" w:rsidP="00DE6090">
      <w:pPr>
        <w:pStyle w:val="Tekstpodstawowy"/>
        <w:jc w:val="left"/>
        <w:rPr>
          <w:rFonts w:ascii="Segoe UI" w:hAnsi="Segoe UI" w:cs="Segoe UI"/>
          <w:bCs/>
          <w:i w:val="0"/>
          <w:sz w:val="20"/>
        </w:rPr>
      </w:pPr>
    </w:p>
    <w:p w14:paraId="67330A65" w14:textId="77777777" w:rsidR="00CB21FD" w:rsidRDefault="00CB21FD" w:rsidP="00DE6090">
      <w:pPr>
        <w:pStyle w:val="Tekstpodstawowy"/>
        <w:jc w:val="left"/>
        <w:rPr>
          <w:rFonts w:ascii="Segoe UI" w:hAnsi="Segoe UI" w:cs="Segoe UI"/>
          <w:bCs/>
          <w:i w:val="0"/>
          <w:sz w:val="20"/>
        </w:rPr>
      </w:pPr>
    </w:p>
    <w:p w14:paraId="2C22AD5E" w14:textId="77777777" w:rsidR="00CB21FD" w:rsidRDefault="00CB21FD" w:rsidP="00DE6090">
      <w:pPr>
        <w:pStyle w:val="Tekstpodstawowy"/>
        <w:jc w:val="left"/>
        <w:rPr>
          <w:rFonts w:ascii="Segoe UI" w:hAnsi="Segoe UI" w:cs="Segoe UI"/>
          <w:bCs/>
          <w:i w:val="0"/>
          <w:sz w:val="20"/>
        </w:rPr>
      </w:pPr>
    </w:p>
    <w:p w14:paraId="4961BF79" w14:textId="77777777" w:rsidR="00CB21FD" w:rsidRDefault="00CB21FD" w:rsidP="00DE6090">
      <w:pPr>
        <w:pStyle w:val="Tekstpodstawowy"/>
        <w:jc w:val="left"/>
        <w:rPr>
          <w:rFonts w:ascii="Segoe UI" w:hAnsi="Segoe UI" w:cs="Segoe UI"/>
          <w:bCs/>
          <w:i w:val="0"/>
          <w:sz w:val="20"/>
        </w:rPr>
      </w:pPr>
    </w:p>
    <w:p w14:paraId="45FB5402" w14:textId="77777777" w:rsidR="00CB21FD" w:rsidRDefault="00CB21FD" w:rsidP="00DE6090">
      <w:pPr>
        <w:pStyle w:val="Tekstpodstawowy"/>
        <w:jc w:val="left"/>
        <w:rPr>
          <w:rFonts w:ascii="Segoe UI" w:hAnsi="Segoe UI" w:cs="Segoe UI"/>
          <w:bCs/>
          <w:i w:val="0"/>
          <w:sz w:val="20"/>
        </w:rPr>
      </w:pPr>
    </w:p>
    <w:p w14:paraId="55D29C67" w14:textId="77777777" w:rsidR="00CB21FD" w:rsidRDefault="00CB21FD" w:rsidP="00DE6090">
      <w:pPr>
        <w:pStyle w:val="Tekstpodstawowy"/>
        <w:jc w:val="left"/>
        <w:rPr>
          <w:rFonts w:ascii="Segoe UI" w:hAnsi="Segoe UI" w:cs="Segoe UI"/>
          <w:bCs/>
          <w:i w:val="0"/>
          <w:sz w:val="20"/>
        </w:rPr>
      </w:pPr>
    </w:p>
    <w:p w14:paraId="0BC706CB" w14:textId="77777777" w:rsidR="00CB21FD" w:rsidRDefault="00CB21FD" w:rsidP="00DE6090">
      <w:pPr>
        <w:pStyle w:val="Tekstpodstawowy"/>
        <w:jc w:val="left"/>
        <w:rPr>
          <w:rFonts w:ascii="Segoe UI" w:hAnsi="Segoe UI" w:cs="Segoe UI"/>
          <w:bCs/>
          <w:i w:val="0"/>
          <w:sz w:val="20"/>
        </w:rPr>
      </w:pPr>
    </w:p>
    <w:p w14:paraId="6D5C5862" w14:textId="77777777" w:rsidR="00CB21FD" w:rsidRDefault="00CB21FD" w:rsidP="00DE6090">
      <w:pPr>
        <w:pStyle w:val="Tekstpodstawowy"/>
        <w:jc w:val="left"/>
        <w:rPr>
          <w:rFonts w:ascii="Segoe UI" w:hAnsi="Segoe UI" w:cs="Segoe UI"/>
          <w:bCs/>
          <w:i w:val="0"/>
          <w:sz w:val="20"/>
        </w:rPr>
      </w:pPr>
    </w:p>
    <w:p w14:paraId="0AB7A21D" w14:textId="77777777" w:rsidR="00CB21FD" w:rsidRDefault="00CB21FD" w:rsidP="00DE6090">
      <w:pPr>
        <w:pStyle w:val="Tekstpodstawowy"/>
        <w:jc w:val="left"/>
        <w:rPr>
          <w:rFonts w:ascii="Segoe UI" w:hAnsi="Segoe UI" w:cs="Segoe UI"/>
          <w:bCs/>
          <w:i w:val="0"/>
          <w:sz w:val="20"/>
        </w:rPr>
      </w:pPr>
    </w:p>
    <w:p w14:paraId="41D2E569" w14:textId="77777777" w:rsidR="00CB21FD" w:rsidRDefault="00CB21FD" w:rsidP="00DE6090">
      <w:pPr>
        <w:pStyle w:val="Tekstpodstawowy"/>
        <w:jc w:val="left"/>
        <w:rPr>
          <w:rFonts w:ascii="Segoe UI" w:hAnsi="Segoe UI" w:cs="Segoe UI"/>
          <w:bCs/>
          <w:i w:val="0"/>
          <w:sz w:val="20"/>
        </w:rPr>
      </w:pPr>
    </w:p>
    <w:p w14:paraId="52B7D3CC" w14:textId="77777777" w:rsidR="00CB21FD" w:rsidRDefault="00CB21FD" w:rsidP="00DE6090">
      <w:pPr>
        <w:pStyle w:val="Tekstpodstawowy"/>
        <w:jc w:val="left"/>
        <w:rPr>
          <w:rFonts w:ascii="Segoe UI" w:hAnsi="Segoe UI" w:cs="Segoe UI"/>
          <w:bCs/>
          <w:i w:val="0"/>
          <w:sz w:val="20"/>
        </w:rPr>
      </w:pPr>
    </w:p>
    <w:p w14:paraId="71450D1A" w14:textId="77777777" w:rsidR="00CB21FD" w:rsidRDefault="00CB21FD" w:rsidP="00DE6090">
      <w:pPr>
        <w:pStyle w:val="Tekstpodstawowy"/>
        <w:jc w:val="left"/>
        <w:rPr>
          <w:rFonts w:ascii="Segoe UI" w:hAnsi="Segoe UI" w:cs="Segoe UI"/>
          <w:bCs/>
          <w:i w:val="0"/>
          <w:sz w:val="20"/>
        </w:rPr>
      </w:pPr>
    </w:p>
    <w:p w14:paraId="0114900A" w14:textId="77777777" w:rsidR="00CB21FD" w:rsidRDefault="00CB21FD" w:rsidP="00DE6090">
      <w:pPr>
        <w:pStyle w:val="Tekstpodstawowy"/>
        <w:jc w:val="left"/>
        <w:rPr>
          <w:rFonts w:ascii="Segoe UI" w:hAnsi="Segoe UI" w:cs="Segoe UI"/>
          <w:bCs/>
          <w:i w:val="0"/>
          <w:sz w:val="20"/>
        </w:rPr>
      </w:pPr>
    </w:p>
    <w:p w14:paraId="0CE69133" w14:textId="77777777" w:rsidR="00CB21FD" w:rsidRDefault="00CB21FD" w:rsidP="00DE6090">
      <w:pPr>
        <w:pStyle w:val="Tekstpodstawowy"/>
        <w:jc w:val="left"/>
        <w:rPr>
          <w:rFonts w:ascii="Segoe UI" w:hAnsi="Segoe UI" w:cs="Segoe UI"/>
          <w:bCs/>
          <w:i w:val="0"/>
          <w:sz w:val="20"/>
        </w:rPr>
      </w:pPr>
    </w:p>
    <w:p w14:paraId="045D0289" w14:textId="77777777" w:rsidR="00CB21FD" w:rsidRDefault="00CB21FD" w:rsidP="00DE6090">
      <w:pPr>
        <w:pStyle w:val="Tekstpodstawowy"/>
        <w:jc w:val="left"/>
        <w:rPr>
          <w:rFonts w:ascii="Segoe UI" w:hAnsi="Segoe UI" w:cs="Segoe UI"/>
          <w:bCs/>
          <w:i w:val="0"/>
          <w:sz w:val="20"/>
        </w:rPr>
      </w:pPr>
    </w:p>
    <w:p w14:paraId="7F36F8CD" w14:textId="77777777" w:rsidR="00CB21FD" w:rsidRDefault="00CB21FD" w:rsidP="00DE6090">
      <w:pPr>
        <w:pStyle w:val="Tekstpodstawowy"/>
        <w:jc w:val="left"/>
        <w:rPr>
          <w:rFonts w:ascii="Segoe UI" w:hAnsi="Segoe UI" w:cs="Segoe UI"/>
          <w:bCs/>
          <w:i w:val="0"/>
          <w:sz w:val="20"/>
        </w:rPr>
      </w:pPr>
    </w:p>
    <w:p w14:paraId="7AF3CD6A" w14:textId="77777777" w:rsidR="00CB21FD" w:rsidRDefault="00CB21FD" w:rsidP="00DE6090">
      <w:pPr>
        <w:pStyle w:val="Tekstpodstawowy"/>
        <w:jc w:val="left"/>
        <w:rPr>
          <w:rFonts w:ascii="Segoe UI" w:hAnsi="Segoe UI" w:cs="Segoe UI"/>
          <w:bCs/>
          <w:i w:val="0"/>
          <w:sz w:val="20"/>
        </w:rPr>
      </w:pPr>
    </w:p>
    <w:p w14:paraId="761C442E" w14:textId="77777777" w:rsidR="003806DD" w:rsidRDefault="003806DD" w:rsidP="00DE6090">
      <w:pPr>
        <w:pStyle w:val="Tekstpodstawowy"/>
        <w:jc w:val="left"/>
        <w:rPr>
          <w:rFonts w:ascii="Segoe UI" w:hAnsi="Segoe UI" w:cs="Segoe UI"/>
          <w:bCs/>
          <w:i w:val="0"/>
          <w:sz w:val="20"/>
        </w:rPr>
      </w:pPr>
    </w:p>
    <w:p w14:paraId="35708F79" w14:textId="77777777" w:rsidR="003806DD" w:rsidRDefault="003806DD" w:rsidP="00DE6090">
      <w:pPr>
        <w:pStyle w:val="Tekstpodstawowy"/>
        <w:jc w:val="left"/>
        <w:rPr>
          <w:rFonts w:ascii="Segoe UI" w:hAnsi="Segoe UI" w:cs="Segoe UI"/>
          <w:bCs/>
          <w:i w:val="0"/>
          <w:sz w:val="20"/>
        </w:rPr>
      </w:pPr>
    </w:p>
    <w:p w14:paraId="3A3CEB0D" w14:textId="77777777" w:rsidR="00CB21FD" w:rsidRDefault="00CB21FD" w:rsidP="00DE6090">
      <w:pPr>
        <w:pStyle w:val="Tekstpodstawowy"/>
        <w:jc w:val="left"/>
        <w:rPr>
          <w:rFonts w:ascii="Segoe UI" w:hAnsi="Segoe UI" w:cs="Segoe UI"/>
          <w:bCs/>
          <w:i w:val="0"/>
          <w:sz w:val="20"/>
        </w:rPr>
      </w:pPr>
    </w:p>
    <w:p w14:paraId="4E12203F" w14:textId="77777777" w:rsidR="00CB21FD" w:rsidRDefault="00CB21FD" w:rsidP="00DE6090">
      <w:pPr>
        <w:pStyle w:val="Tekstpodstawowy"/>
        <w:jc w:val="left"/>
        <w:rPr>
          <w:rFonts w:ascii="Segoe UI" w:hAnsi="Segoe UI" w:cs="Segoe UI"/>
          <w:bCs/>
          <w:i w:val="0"/>
          <w:sz w:val="20"/>
        </w:rPr>
      </w:pPr>
    </w:p>
    <w:p w14:paraId="286BF884" w14:textId="77777777" w:rsidR="00CB21FD" w:rsidRDefault="00CB21FD" w:rsidP="00DE6090">
      <w:pPr>
        <w:pStyle w:val="Tekstpodstawowy"/>
        <w:jc w:val="left"/>
        <w:rPr>
          <w:rFonts w:ascii="Segoe UI" w:hAnsi="Segoe UI" w:cs="Segoe UI"/>
          <w:bCs/>
          <w:i w:val="0"/>
          <w:sz w:val="20"/>
        </w:rPr>
      </w:pPr>
    </w:p>
    <w:p w14:paraId="51299B72" w14:textId="2B7A195C" w:rsidR="00CB48EB" w:rsidRDefault="000D00A8" w:rsidP="00CB48EB">
      <w:pPr>
        <w:pStyle w:val="Tekstpodstawowy"/>
        <w:jc w:val="both"/>
        <w:rPr>
          <w:rFonts w:ascii="Calibri" w:hAnsi="Calibri" w:cs="Calibri"/>
          <w:b w:val="0"/>
          <w:noProof/>
          <w:sz w:val="40"/>
          <w:szCs w:val="40"/>
        </w:rPr>
      </w:pPr>
      <w:r>
        <w:rPr>
          <w:rFonts w:ascii="Calibri" w:hAnsi="Calibri" w:cs="Calibri"/>
          <w:b w:val="0"/>
          <w:noProof/>
          <w:sz w:val="40"/>
          <w:szCs w:val="4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5"/>
        <w:gridCol w:w="4539"/>
        <w:gridCol w:w="3828"/>
      </w:tblGrid>
      <w:tr w:rsidR="00CB48EB" w:rsidRPr="00376D2F" w14:paraId="00C76848" w14:textId="77777777" w:rsidTr="00134328">
        <w:trPr>
          <w:trHeight w:val="519"/>
        </w:trPr>
        <w:tc>
          <w:tcPr>
            <w:tcW w:w="585" w:type="dxa"/>
            <w:vAlign w:val="center"/>
          </w:tcPr>
          <w:p w14:paraId="7DD1C68A"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L.p.</w:t>
            </w:r>
          </w:p>
        </w:tc>
        <w:tc>
          <w:tcPr>
            <w:tcW w:w="4539" w:type="dxa"/>
            <w:vAlign w:val="center"/>
          </w:tcPr>
          <w:p w14:paraId="73BA9271"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Nazwa(y) Wykonawcy(ów)</w:t>
            </w:r>
          </w:p>
        </w:tc>
        <w:tc>
          <w:tcPr>
            <w:tcW w:w="3828" w:type="dxa"/>
            <w:vAlign w:val="center"/>
          </w:tcPr>
          <w:p w14:paraId="5790F20F" w14:textId="77777777" w:rsidR="00CB48EB" w:rsidRPr="00376D2F" w:rsidRDefault="00CB48EB" w:rsidP="009744CA">
            <w:pPr>
              <w:tabs>
                <w:tab w:val="left" w:pos="8080"/>
              </w:tabs>
              <w:jc w:val="center"/>
              <w:rPr>
                <w:rFonts w:ascii="Segoe UI" w:hAnsi="Segoe UI" w:cs="Segoe UI"/>
                <w:b/>
                <w:bCs/>
                <w:sz w:val="22"/>
                <w:szCs w:val="22"/>
              </w:rPr>
            </w:pPr>
            <w:r w:rsidRPr="00376D2F">
              <w:rPr>
                <w:rFonts w:ascii="Segoe UI" w:hAnsi="Segoe UI" w:cs="Segoe UI"/>
                <w:b/>
                <w:bCs/>
                <w:sz w:val="22"/>
                <w:szCs w:val="22"/>
              </w:rPr>
              <w:t>Adres(y) Wykonawcy(ów),</w:t>
            </w:r>
          </w:p>
          <w:p w14:paraId="6EA310C6" w14:textId="4900EE8C" w:rsidR="00CB48EB" w:rsidRPr="00376D2F" w:rsidRDefault="00CB48EB" w:rsidP="00B14698">
            <w:pPr>
              <w:tabs>
                <w:tab w:val="left" w:pos="8080"/>
              </w:tabs>
              <w:jc w:val="center"/>
              <w:rPr>
                <w:rFonts w:ascii="Segoe UI" w:hAnsi="Segoe UI" w:cs="Segoe UI"/>
                <w:b/>
                <w:bCs/>
                <w:sz w:val="22"/>
                <w:szCs w:val="22"/>
              </w:rPr>
            </w:pPr>
            <w:r w:rsidRPr="00376D2F">
              <w:rPr>
                <w:rFonts w:ascii="Segoe UI" w:hAnsi="Segoe UI" w:cs="Segoe UI"/>
                <w:b/>
                <w:bCs/>
                <w:sz w:val="22"/>
                <w:szCs w:val="22"/>
              </w:rPr>
              <w:t>nr telefonu</w:t>
            </w:r>
            <w:r w:rsidR="00FC2BD7">
              <w:rPr>
                <w:rFonts w:ascii="Segoe UI" w:hAnsi="Segoe UI" w:cs="Segoe UI"/>
                <w:b/>
                <w:bCs/>
                <w:sz w:val="22"/>
                <w:szCs w:val="22"/>
              </w:rPr>
              <w:t xml:space="preserve">, adres e-mail </w:t>
            </w:r>
          </w:p>
        </w:tc>
      </w:tr>
      <w:tr w:rsidR="00CB48EB" w:rsidRPr="00376D2F" w14:paraId="5BCEA8B6" w14:textId="77777777" w:rsidTr="00134328">
        <w:trPr>
          <w:trHeight w:val="555"/>
        </w:trPr>
        <w:tc>
          <w:tcPr>
            <w:tcW w:w="585" w:type="dxa"/>
          </w:tcPr>
          <w:p w14:paraId="7CF83871" w14:textId="77777777" w:rsidR="00CB48EB" w:rsidRPr="00376D2F" w:rsidRDefault="00CB48EB" w:rsidP="009744CA">
            <w:pPr>
              <w:tabs>
                <w:tab w:val="left" w:pos="8080"/>
              </w:tabs>
              <w:jc w:val="both"/>
              <w:rPr>
                <w:rFonts w:ascii="Segoe UI" w:hAnsi="Segoe UI" w:cs="Segoe UI"/>
                <w:bCs/>
                <w:sz w:val="22"/>
                <w:szCs w:val="22"/>
              </w:rPr>
            </w:pPr>
          </w:p>
        </w:tc>
        <w:tc>
          <w:tcPr>
            <w:tcW w:w="4539" w:type="dxa"/>
          </w:tcPr>
          <w:p w14:paraId="599A4049" w14:textId="77777777" w:rsidR="00CB48EB" w:rsidRPr="00376D2F" w:rsidRDefault="00CB48EB" w:rsidP="009744CA">
            <w:pPr>
              <w:tabs>
                <w:tab w:val="left" w:pos="8080"/>
              </w:tabs>
              <w:jc w:val="both"/>
              <w:rPr>
                <w:rFonts w:ascii="Segoe UI" w:hAnsi="Segoe UI" w:cs="Segoe UI"/>
                <w:bCs/>
                <w:sz w:val="22"/>
                <w:szCs w:val="22"/>
              </w:rPr>
            </w:pPr>
          </w:p>
          <w:p w14:paraId="7736B028" w14:textId="77777777" w:rsidR="00051F88" w:rsidRDefault="00051F88" w:rsidP="009744CA">
            <w:pPr>
              <w:tabs>
                <w:tab w:val="left" w:pos="8080"/>
              </w:tabs>
              <w:jc w:val="both"/>
              <w:rPr>
                <w:rFonts w:ascii="Segoe UI" w:hAnsi="Segoe UI" w:cs="Segoe UI"/>
                <w:bCs/>
                <w:sz w:val="22"/>
                <w:szCs w:val="22"/>
              </w:rPr>
            </w:pPr>
          </w:p>
          <w:p w14:paraId="0810F82E" w14:textId="77777777" w:rsidR="00051F88" w:rsidRPr="00376D2F" w:rsidRDefault="00051F88" w:rsidP="009744CA">
            <w:pPr>
              <w:tabs>
                <w:tab w:val="left" w:pos="8080"/>
              </w:tabs>
              <w:jc w:val="both"/>
              <w:rPr>
                <w:rFonts w:ascii="Segoe UI" w:hAnsi="Segoe UI" w:cs="Segoe UI"/>
                <w:bCs/>
                <w:sz w:val="22"/>
                <w:szCs w:val="22"/>
              </w:rPr>
            </w:pPr>
          </w:p>
          <w:p w14:paraId="0E0DA3C1" w14:textId="77777777" w:rsidR="00CB48EB" w:rsidRPr="00376D2F" w:rsidRDefault="00CB48EB" w:rsidP="009744CA">
            <w:pPr>
              <w:tabs>
                <w:tab w:val="left" w:pos="8080"/>
              </w:tabs>
              <w:jc w:val="both"/>
              <w:rPr>
                <w:rFonts w:ascii="Segoe UI" w:hAnsi="Segoe UI" w:cs="Segoe UI"/>
                <w:bCs/>
                <w:sz w:val="22"/>
                <w:szCs w:val="22"/>
              </w:rPr>
            </w:pPr>
          </w:p>
        </w:tc>
        <w:tc>
          <w:tcPr>
            <w:tcW w:w="3828" w:type="dxa"/>
          </w:tcPr>
          <w:p w14:paraId="3C4FC894" w14:textId="77777777" w:rsidR="00CB48EB" w:rsidRPr="00376D2F" w:rsidRDefault="00CB48EB" w:rsidP="009744CA">
            <w:pPr>
              <w:tabs>
                <w:tab w:val="left" w:pos="8080"/>
              </w:tabs>
              <w:jc w:val="both"/>
              <w:rPr>
                <w:rFonts w:ascii="Segoe UI" w:hAnsi="Segoe UI" w:cs="Segoe UI"/>
                <w:bCs/>
                <w:sz w:val="22"/>
                <w:szCs w:val="22"/>
              </w:rPr>
            </w:pPr>
          </w:p>
        </w:tc>
      </w:tr>
    </w:tbl>
    <w:p w14:paraId="222B2AE1" w14:textId="77777777" w:rsidR="00CB48EB" w:rsidRDefault="00CB48EB" w:rsidP="00CB48EB">
      <w:pPr>
        <w:pStyle w:val="Tytu"/>
        <w:rPr>
          <w:rFonts w:ascii="Segoe UI" w:hAnsi="Segoe UI" w:cs="Segoe UI"/>
          <w:sz w:val="22"/>
          <w:szCs w:val="22"/>
        </w:rPr>
      </w:pPr>
    </w:p>
    <w:p w14:paraId="6D18CEA1" w14:textId="77777777" w:rsidR="00CB48EB" w:rsidRPr="00EA016A" w:rsidRDefault="00CB48EB" w:rsidP="00CB48EB">
      <w:pPr>
        <w:pStyle w:val="Tytu"/>
        <w:rPr>
          <w:rFonts w:ascii="Segoe UI" w:hAnsi="Segoe UI" w:cs="Segoe UI"/>
          <w:sz w:val="24"/>
          <w:szCs w:val="24"/>
        </w:rPr>
      </w:pPr>
      <w:bookmarkStart w:id="23" w:name="_Hlk36029929"/>
      <w:r>
        <w:rPr>
          <w:rFonts w:ascii="Segoe UI" w:hAnsi="Segoe UI" w:cs="Segoe UI"/>
          <w:sz w:val="24"/>
          <w:szCs w:val="24"/>
        </w:rPr>
        <w:t xml:space="preserve">                                                                </w:t>
      </w:r>
      <w:r w:rsidRPr="00EA016A">
        <w:rPr>
          <w:rFonts w:ascii="Segoe UI" w:hAnsi="Segoe UI" w:cs="Segoe UI"/>
          <w:sz w:val="24"/>
          <w:szCs w:val="24"/>
        </w:rPr>
        <w:t>FORMULARZ OFERTOWY</w:t>
      </w:r>
    </w:p>
    <w:p w14:paraId="6BBBEEF8" w14:textId="77777777" w:rsidR="00CB48EB" w:rsidRPr="0054760F" w:rsidRDefault="00CB48EB" w:rsidP="00CB48EB">
      <w:pPr>
        <w:pStyle w:val="Tytu"/>
        <w:rPr>
          <w:rFonts w:ascii="Segoe UI" w:hAnsi="Segoe UI" w:cs="Segoe UI"/>
          <w:color w:val="FF0000"/>
          <w:sz w:val="20"/>
        </w:rPr>
      </w:pPr>
    </w:p>
    <w:p w14:paraId="23CBA34C" w14:textId="7385EE3D" w:rsidR="003806DD" w:rsidRPr="00793185" w:rsidRDefault="00BB7870" w:rsidP="003806DD">
      <w:pPr>
        <w:pStyle w:val="Podtytu"/>
        <w:jc w:val="left"/>
        <w:rPr>
          <w:rFonts w:ascii="Segoe UI" w:hAnsi="Segoe UI" w:cs="Segoe UI"/>
          <w:sz w:val="20"/>
        </w:rPr>
      </w:pPr>
      <w:r>
        <w:rPr>
          <w:rFonts w:ascii="Segoe UI" w:hAnsi="Segoe UI" w:cs="Segoe UI"/>
          <w:sz w:val="20"/>
        </w:rPr>
        <w:t>GMINA MIASTO KOSZALIN</w:t>
      </w:r>
    </w:p>
    <w:p w14:paraId="5644502F" w14:textId="77777777" w:rsidR="003806DD" w:rsidRPr="00793185" w:rsidRDefault="003806DD" w:rsidP="003806DD">
      <w:pPr>
        <w:pStyle w:val="Podtytu"/>
        <w:ind w:left="5664" w:firstLine="708"/>
        <w:rPr>
          <w:rFonts w:ascii="Segoe UI" w:hAnsi="Segoe UI" w:cs="Segoe UI"/>
          <w:sz w:val="20"/>
        </w:rPr>
      </w:pPr>
    </w:p>
    <w:p w14:paraId="03F051A8" w14:textId="77777777" w:rsidR="00CE2986" w:rsidRPr="00793185" w:rsidRDefault="00CE2986" w:rsidP="00CE2986">
      <w:pPr>
        <w:pStyle w:val="Tekstpodstawowy"/>
        <w:numPr>
          <w:ilvl w:val="0"/>
          <w:numId w:val="32"/>
        </w:numPr>
        <w:ind w:left="284" w:hanging="284"/>
        <w:jc w:val="both"/>
        <w:rPr>
          <w:rFonts w:ascii="Segoe UI" w:hAnsi="Segoe UI" w:cs="Segoe UI"/>
          <w:b w:val="0"/>
          <w:i w:val="0"/>
          <w:sz w:val="20"/>
        </w:rPr>
      </w:pPr>
      <w:r w:rsidRPr="00793185">
        <w:rPr>
          <w:rFonts w:ascii="Segoe UI" w:hAnsi="Segoe UI" w:cs="Segoe UI"/>
          <w:b w:val="0"/>
          <w:i w:val="0"/>
          <w:sz w:val="20"/>
        </w:rPr>
        <w:t>Nawiązując do ogłoszenia o przetargu nieograniczonym na:</w:t>
      </w:r>
    </w:p>
    <w:p w14:paraId="35795CDE" w14:textId="77777777" w:rsidR="00CE2986" w:rsidRPr="00793185" w:rsidRDefault="00CE2986" w:rsidP="00CE2986">
      <w:pPr>
        <w:pStyle w:val="Tekstpodstawowy"/>
        <w:rPr>
          <w:rFonts w:ascii="Segoe UI" w:hAnsi="Segoe UI" w:cs="Segoe UI"/>
          <w:bCs/>
          <w:iCs/>
          <w:sz w:val="20"/>
        </w:rPr>
      </w:pPr>
    </w:p>
    <w:p w14:paraId="0BEC8B64" w14:textId="323D8EB4" w:rsidR="00CE2986" w:rsidRPr="00BB7870" w:rsidRDefault="00643233" w:rsidP="00CE2986">
      <w:pPr>
        <w:pStyle w:val="Tekstpodstawowy"/>
        <w:rPr>
          <w:rFonts w:ascii="Segoe UI" w:hAnsi="Segoe UI" w:cs="Segoe UI"/>
          <w:bCs/>
          <w:i w:val="0"/>
          <w:sz w:val="20"/>
        </w:rPr>
      </w:pPr>
      <w:r>
        <w:rPr>
          <w:rFonts w:ascii="Segoe UI" w:hAnsi="Segoe UI" w:cs="Segoe UI"/>
          <w:bCs/>
          <w:i w:val="0"/>
          <w:sz w:val="20"/>
        </w:rPr>
        <w:t>Przebudowę drogi powiatowej u</w:t>
      </w:r>
      <w:r w:rsidR="00CE2986" w:rsidRPr="00BB7870">
        <w:rPr>
          <w:rFonts w:ascii="Segoe UI" w:hAnsi="Segoe UI" w:cs="Segoe UI"/>
          <w:bCs/>
          <w:i w:val="0"/>
          <w:sz w:val="20"/>
        </w:rPr>
        <w:t>l.</w:t>
      </w:r>
      <w:r>
        <w:rPr>
          <w:rFonts w:ascii="Segoe UI" w:hAnsi="Segoe UI" w:cs="Segoe UI"/>
          <w:bCs/>
          <w:i w:val="0"/>
          <w:sz w:val="20"/>
        </w:rPr>
        <w:t xml:space="preserve"> Marszałka J. Piłsudskiego </w:t>
      </w:r>
      <w:r w:rsidR="00CE2986" w:rsidRPr="00BB7870">
        <w:rPr>
          <w:rFonts w:ascii="Segoe UI" w:hAnsi="Segoe UI" w:cs="Segoe UI"/>
          <w:bCs/>
          <w:i w:val="0"/>
          <w:sz w:val="20"/>
        </w:rPr>
        <w:t>w Koszalinie</w:t>
      </w:r>
    </w:p>
    <w:p w14:paraId="0CAC2D89" w14:textId="77777777" w:rsidR="00CE2986" w:rsidRPr="00BB7870" w:rsidRDefault="00CE2986" w:rsidP="00CE2986">
      <w:pPr>
        <w:pStyle w:val="Tekstpodstawowy"/>
        <w:rPr>
          <w:rFonts w:ascii="Segoe UI" w:hAnsi="Segoe UI" w:cs="Segoe UI"/>
          <w:bCs/>
          <w:i w:val="0"/>
          <w:sz w:val="20"/>
        </w:rPr>
      </w:pPr>
      <w:r w:rsidRPr="00BB7870">
        <w:rPr>
          <w:rFonts w:ascii="Segoe UI" w:hAnsi="Segoe UI" w:cs="Segoe UI"/>
          <w:bCs/>
          <w:i w:val="0"/>
          <w:sz w:val="20"/>
        </w:rPr>
        <w:t>w ramach zadania inwestycyjnego</w:t>
      </w:r>
    </w:p>
    <w:p w14:paraId="445B88B5" w14:textId="77777777" w:rsidR="00CE2986" w:rsidRDefault="00CE2986" w:rsidP="00CE2986">
      <w:pPr>
        <w:pStyle w:val="Tekstpodstawowy"/>
        <w:rPr>
          <w:rFonts w:ascii="Segoe UI" w:hAnsi="Segoe UI" w:cs="Segoe UI"/>
          <w:bCs/>
          <w:i w:val="0"/>
          <w:sz w:val="20"/>
        </w:rPr>
      </w:pPr>
      <w:r w:rsidRPr="00BB7870">
        <w:rPr>
          <w:rFonts w:ascii="Segoe UI" w:hAnsi="Segoe UI" w:cs="Segoe UI"/>
          <w:bCs/>
          <w:i w:val="0"/>
          <w:sz w:val="20"/>
        </w:rPr>
        <w:t>„Rejon ulic: Marszałka J. Piłsudskiego, T. Kościuszki, L. Waryńskiego”</w:t>
      </w:r>
    </w:p>
    <w:p w14:paraId="06985A7B" w14:textId="77777777" w:rsidR="00CE2986" w:rsidRPr="00793185" w:rsidRDefault="00CE2986" w:rsidP="00CE2986">
      <w:pPr>
        <w:pStyle w:val="Tekstpodstawowy"/>
        <w:rPr>
          <w:rFonts w:ascii="Segoe UI" w:hAnsi="Segoe UI" w:cs="Segoe UI"/>
          <w:b w:val="0"/>
          <w:i w:val="0"/>
          <w:sz w:val="20"/>
        </w:rPr>
      </w:pPr>
    </w:p>
    <w:p w14:paraId="1DD3C22E" w14:textId="50079EC4" w:rsidR="00CE2986" w:rsidRPr="00793185" w:rsidRDefault="00CE2986" w:rsidP="00CE2986">
      <w:pPr>
        <w:pStyle w:val="Tekstpodstawowy"/>
        <w:jc w:val="both"/>
        <w:rPr>
          <w:rFonts w:ascii="Segoe UI" w:hAnsi="Segoe UI" w:cs="Segoe UI"/>
          <w:b w:val="0"/>
          <w:bCs/>
          <w:i w:val="0"/>
          <w:sz w:val="20"/>
        </w:rPr>
      </w:pPr>
      <w:r w:rsidRPr="00793185">
        <w:rPr>
          <w:rFonts w:ascii="Segoe UI" w:hAnsi="Segoe UI" w:cs="Segoe UI"/>
          <w:b w:val="0"/>
          <w:i w:val="0"/>
          <w:sz w:val="20"/>
        </w:rPr>
        <w:t>składamy niniejszą ofertę i oferujemy wykonanie</w:t>
      </w:r>
      <w:r>
        <w:rPr>
          <w:rFonts w:ascii="Segoe UI" w:hAnsi="Segoe UI" w:cs="Segoe UI"/>
          <w:b w:val="0"/>
          <w:i w:val="0"/>
          <w:sz w:val="20"/>
        </w:rPr>
        <w:t xml:space="preserve"> przedmiotu zamówienia </w:t>
      </w:r>
      <w:r w:rsidRPr="00793185">
        <w:rPr>
          <w:rFonts w:ascii="Segoe UI" w:hAnsi="Segoe UI" w:cs="Segoe UI"/>
          <w:b w:val="0"/>
          <w:i w:val="0"/>
          <w:sz w:val="20"/>
        </w:rPr>
        <w:t>zgodnie z wymogami zawartymi w specyfikacji istotnych warunków zamówienia</w:t>
      </w:r>
      <w:r w:rsidRPr="00793185">
        <w:rPr>
          <w:rFonts w:ascii="Segoe UI" w:hAnsi="Segoe UI" w:cs="Segoe UI"/>
          <w:b w:val="0"/>
          <w:bCs/>
          <w:i w:val="0"/>
          <w:sz w:val="20"/>
        </w:rPr>
        <w:t xml:space="preserve"> </w:t>
      </w:r>
    </w:p>
    <w:p w14:paraId="5FCD199A" w14:textId="77777777" w:rsidR="00CE2986" w:rsidRDefault="00CE2986" w:rsidP="00CE2986">
      <w:pPr>
        <w:widowControl w:val="0"/>
        <w:tabs>
          <w:tab w:val="num" w:pos="0"/>
        </w:tabs>
        <w:jc w:val="both"/>
        <w:rPr>
          <w:rFonts w:ascii="Segoe UI" w:hAnsi="Segoe UI" w:cs="Segoe UI"/>
          <w:b/>
        </w:rPr>
      </w:pPr>
    </w:p>
    <w:p w14:paraId="5A5C204E" w14:textId="7C07A6E4" w:rsidR="00CE2986" w:rsidRPr="00F02BA2" w:rsidRDefault="00CE2986" w:rsidP="00CE2986">
      <w:pPr>
        <w:widowControl w:val="0"/>
        <w:tabs>
          <w:tab w:val="num" w:pos="0"/>
        </w:tabs>
        <w:jc w:val="both"/>
        <w:rPr>
          <w:rFonts w:ascii="Segoe UI" w:hAnsi="Segoe UI" w:cs="Segoe UI"/>
          <w:b/>
        </w:rPr>
      </w:pPr>
      <w:r w:rsidRPr="00F02BA2">
        <w:rPr>
          <w:rFonts w:ascii="Segoe UI" w:hAnsi="Segoe UI" w:cs="Segoe UI"/>
          <w:b/>
        </w:rPr>
        <w:t>za</w:t>
      </w:r>
      <w:r w:rsidRPr="00F02BA2">
        <w:rPr>
          <w:rFonts w:ascii="Segoe UI" w:hAnsi="Segoe UI" w:cs="Segoe UI"/>
        </w:rPr>
        <w:t xml:space="preserve"> </w:t>
      </w:r>
      <w:r w:rsidRPr="00F02BA2">
        <w:rPr>
          <w:rFonts w:ascii="Segoe UI" w:hAnsi="Segoe UI" w:cs="Segoe UI"/>
          <w:b/>
        </w:rPr>
        <w:t>cenę</w:t>
      </w:r>
      <w:r w:rsidR="00351D2F">
        <w:rPr>
          <w:rFonts w:ascii="Segoe UI" w:hAnsi="Segoe UI" w:cs="Segoe UI"/>
          <w:b/>
          <w:vertAlign w:val="superscript"/>
        </w:rPr>
        <w:t>*</w:t>
      </w:r>
      <w:r w:rsidRPr="00F02BA2">
        <w:rPr>
          <w:rFonts w:ascii="Segoe UI" w:hAnsi="Segoe UI" w:cs="Segoe UI"/>
          <w:b/>
        </w:rPr>
        <w:t xml:space="preserve"> ..............................................zł,</w:t>
      </w:r>
    </w:p>
    <w:p w14:paraId="1B5037BD" w14:textId="77777777" w:rsidR="00CE2986" w:rsidRDefault="00CE2986" w:rsidP="00CE2986">
      <w:pPr>
        <w:widowControl w:val="0"/>
        <w:jc w:val="both"/>
        <w:rPr>
          <w:rFonts w:ascii="Segoe UI" w:hAnsi="Segoe UI" w:cs="Segoe UI"/>
          <w:b/>
        </w:rPr>
      </w:pPr>
      <w:r w:rsidRPr="00F02BA2">
        <w:rPr>
          <w:rFonts w:ascii="Segoe UI" w:hAnsi="Segoe UI" w:cs="Segoe UI"/>
          <w:b/>
        </w:rPr>
        <w:t>słownie: ........................................................................................................................................................</w:t>
      </w:r>
    </w:p>
    <w:p w14:paraId="6F771A9C" w14:textId="77777777" w:rsidR="00CE2986" w:rsidRDefault="00CE2986" w:rsidP="00CE2986">
      <w:pPr>
        <w:widowControl w:val="0"/>
        <w:jc w:val="both"/>
        <w:rPr>
          <w:rFonts w:ascii="Segoe UI" w:hAnsi="Segoe UI" w:cs="Segoe UI"/>
          <w:bCs/>
          <w:i/>
          <w:iCs/>
        </w:rPr>
      </w:pPr>
      <w:r w:rsidRPr="00F02BA2">
        <w:rPr>
          <w:rFonts w:ascii="Segoe UI" w:hAnsi="Segoe UI" w:cs="Segoe UI"/>
          <w:bCs/>
          <w:i/>
          <w:iCs/>
        </w:rPr>
        <w:t xml:space="preserve"> </w:t>
      </w:r>
    </w:p>
    <w:p w14:paraId="4744C16A" w14:textId="5CEE3BFB" w:rsidR="00CE2986" w:rsidRDefault="00CE2986" w:rsidP="00CE2986">
      <w:pPr>
        <w:widowControl w:val="0"/>
        <w:jc w:val="both"/>
        <w:rPr>
          <w:rFonts w:ascii="Segoe UI" w:hAnsi="Segoe UI" w:cs="Segoe UI"/>
          <w:bCs/>
          <w:i/>
          <w:iCs/>
          <w:sz w:val="16"/>
          <w:szCs w:val="16"/>
        </w:rPr>
      </w:pPr>
      <w:r w:rsidRPr="00453882">
        <w:rPr>
          <w:rFonts w:ascii="Segoe UI" w:hAnsi="Segoe UI" w:cs="Segoe UI"/>
          <w:bCs/>
          <w:i/>
          <w:iCs/>
          <w:sz w:val="16"/>
          <w:szCs w:val="16"/>
        </w:rPr>
        <w:t xml:space="preserve">[ </w:t>
      </w:r>
      <w:r w:rsidR="00351D2F">
        <w:rPr>
          <w:rFonts w:ascii="Segoe UI" w:hAnsi="Segoe UI" w:cs="Segoe UI"/>
          <w:bCs/>
          <w:i/>
          <w:iCs/>
          <w:sz w:val="16"/>
          <w:szCs w:val="16"/>
        </w:rPr>
        <w:t>*</w:t>
      </w:r>
      <w:r w:rsidRPr="00453882">
        <w:rPr>
          <w:rFonts w:ascii="Segoe UI" w:hAnsi="Segoe UI" w:cs="Segoe UI"/>
          <w:bCs/>
          <w:i/>
          <w:iCs/>
          <w:sz w:val="16"/>
          <w:szCs w:val="16"/>
        </w:rPr>
        <w:t xml:space="preserve"> cena ostateczna – obejmuje wszystkie należne podatki, w tym podatek VAT;</w:t>
      </w:r>
    </w:p>
    <w:p w14:paraId="33BCEB55" w14:textId="43EAF471" w:rsidR="00CE2986" w:rsidRPr="009D5522" w:rsidRDefault="00CE2986" w:rsidP="00CE2986">
      <w:pPr>
        <w:widowControl w:val="0"/>
        <w:jc w:val="both"/>
        <w:rPr>
          <w:rFonts w:ascii="Segoe UI" w:hAnsi="Segoe UI" w:cs="Segoe UI"/>
          <w:b/>
          <w:sz w:val="16"/>
          <w:szCs w:val="16"/>
        </w:rPr>
      </w:pPr>
      <w:r>
        <w:rPr>
          <w:rFonts w:ascii="Segoe UI" w:hAnsi="Segoe UI" w:cs="Segoe UI"/>
          <w:bCs/>
          <w:i/>
          <w:iCs/>
          <w:sz w:val="16"/>
          <w:szCs w:val="16"/>
        </w:rPr>
        <w:t xml:space="preserve">                                </w:t>
      </w:r>
      <w:r w:rsidRPr="00453882">
        <w:rPr>
          <w:rFonts w:ascii="Segoe UI" w:hAnsi="Segoe UI" w:cs="Segoe UI"/>
          <w:bCs/>
          <w:i/>
          <w:iCs/>
          <w:sz w:val="16"/>
          <w:szCs w:val="16"/>
        </w:rPr>
        <w:t xml:space="preserve"> </w:t>
      </w:r>
      <w:r w:rsidRPr="009D5522">
        <w:rPr>
          <w:rFonts w:ascii="Segoe UI" w:hAnsi="Segoe UI" w:cs="Segoe UI"/>
          <w:bCs/>
          <w:i/>
          <w:iCs/>
          <w:sz w:val="16"/>
          <w:szCs w:val="16"/>
          <w:u w:val="single"/>
        </w:rPr>
        <w:t>stanowi sumę cen</w:t>
      </w:r>
      <w:r w:rsidR="00643233">
        <w:rPr>
          <w:rFonts w:ascii="Segoe UI" w:hAnsi="Segoe UI" w:cs="Segoe UI"/>
          <w:bCs/>
          <w:i/>
          <w:iCs/>
          <w:sz w:val="16"/>
          <w:szCs w:val="16"/>
          <w:u w:val="single"/>
        </w:rPr>
        <w:t xml:space="preserve"> podanych poniżej w ppkt a), b) i c)</w:t>
      </w:r>
    </w:p>
    <w:p w14:paraId="29FC2E83" w14:textId="77777777" w:rsidR="00CE2986" w:rsidRPr="00453882" w:rsidRDefault="00CE2986" w:rsidP="00CE2986">
      <w:pPr>
        <w:tabs>
          <w:tab w:val="left" w:pos="851"/>
        </w:tabs>
        <w:suppressAutoHyphens/>
        <w:jc w:val="both"/>
        <w:rPr>
          <w:rFonts w:ascii="Segoe UI" w:eastAsia="BookmanOldStyle" w:hAnsi="Segoe UI" w:cs="Segoe UI"/>
          <w:color w:val="000000"/>
        </w:rPr>
      </w:pPr>
      <w:r>
        <w:rPr>
          <w:rFonts w:ascii="Segoe UI" w:eastAsia="BookmanOldStyle" w:hAnsi="Segoe UI" w:cs="Segoe UI"/>
          <w:color w:val="000000"/>
        </w:rPr>
        <w:t xml:space="preserve">       </w:t>
      </w:r>
      <w:r w:rsidRPr="00453882">
        <w:rPr>
          <w:rFonts w:ascii="Segoe UI" w:eastAsia="BookmanOldStyle" w:hAnsi="Segoe UI" w:cs="Segoe UI"/>
          <w:color w:val="000000"/>
        </w:rPr>
        <w:t>w tym</w:t>
      </w:r>
      <w:r>
        <w:rPr>
          <w:rFonts w:ascii="Segoe UI" w:eastAsia="BookmanOldStyle" w:hAnsi="Segoe UI" w:cs="Segoe UI"/>
          <w:color w:val="000000"/>
        </w:rPr>
        <w:t>:</w:t>
      </w:r>
    </w:p>
    <w:p w14:paraId="4A913314" w14:textId="77777777" w:rsidR="00CE2986" w:rsidRDefault="00CE2986" w:rsidP="00CE2986">
      <w:pPr>
        <w:tabs>
          <w:tab w:val="left" w:pos="851"/>
        </w:tabs>
        <w:suppressAutoHyphens/>
        <w:ind w:left="709"/>
        <w:jc w:val="both"/>
        <w:rPr>
          <w:rFonts w:ascii="Segoe UI" w:eastAsia="BookmanOldStyle" w:hAnsi="Segoe UI" w:cs="Segoe UI"/>
          <w:color w:val="000000"/>
          <w:sz w:val="18"/>
          <w:szCs w:val="18"/>
        </w:rPr>
      </w:pPr>
    </w:p>
    <w:p w14:paraId="64967DBB" w14:textId="063B03EF" w:rsidR="00CE2986" w:rsidRDefault="00CE2986" w:rsidP="00CE2986">
      <w:pPr>
        <w:ind w:left="567" w:hanging="283"/>
        <w:jc w:val="both"/>
        <w:rPr>
          <w:rFonts w:ascii="Segoe UI" w:hAnsi="Segoe UI" w:cs="Segoe UI"/>
          <w:bCs/>
        </w:rPr>
      </w:pPr>
      <w:r w:rsidRPr="00714FC0">
        <w:rPr>
          <w:rFonts w:ascii="Segoe UI" w:hAnsi="Segoe UI" w:cs="Segoe UI"/>
          <w:b/>
          <w:bCs/>
        </w:rPr>
        <w:t>a).</w:t>
      </w:r>
      <w:r w:rsidR="00643233">
        <w:rPr>
          <w:rFonts w:ascii="Segoe UI" w:hAnsi="Segoe UI" w:cs="Segoe UI"/>
          <w:b/>
          <w:bCs/>
        </w:rPr>
        <w:t xml:space="preserve"> </w:t>
      </w:r>
      <w:r w:rsidR="00643233" w:rsidRPr="00643233">
        <w:rPr>
          <w:rFonts w:ascii="Segoe UI" w:hAnsi="Segoe UI" w:cs="Segoe UI"/>
          <w:bCs/>
        </w:rPr>
        <w:t>Z</w:t>
      </w:r>
      <w:r w:rsidR="00B14698" w:rsidRPr="00643233">
        <w:rPr>
          <w:rFonts w:ascii="Segoe UI" w:hAnsi="Segoe UI" w:cs="Segoe UI"/>
          <w:bCs/>
        </w:rPr>
        <w:t xml:space="preserve">adanie nr </w:t>
      </w:r>
      <w:r w:rsidR="00643233" w:rsidRPr="00643233">
        <w:rPr>
          <w:rFonts w:ascii="Segoe UI" w:hAnsi="Segoe UI" w:cs="Segoe UI"/>
          <w:bCs/>
        </w:rPr>
        <w:t>I</w:t>
      </w:r>
      <w:r w:rsidR="00643233">
        <w:rPr>
          <w:rFonts w:ascii="Segoe UI" w:hAnsi="Segoe UI" w:cs="Segoe UI"/>
          <w:b/>
          <w:bCs/>
        </w:rPr>
        <w:t xml:space="preserve"> </w:t>
      </w:r>
      <w:r w:rsidRPr="00714FC0">
        <w:rPr>
          <w:rFonts w:ascii="Segoe UI" w:hAnsi="Segoe UI" w:cs="Segoe UI"/>
          <w:bCs/>
        </w:rPr>
        <w:t>„Przebudowa drogi powiatowej nr 5528Z - ul. Marszałka J</w:t>
      </w:r>
      <w:r w:rsidR="00FB7802">
        <w:rPr>
          <w:rFonts w:ascii="Segoe UI" w:hAnsi="Segoe UI" w:cs="Segoe UI"/>
          <w:bCs/>
        </w:rPr>
        <w:t>.</w:t>
      </w:r>
      <w:r w:rsidRPr="00714FC0">
        <w:rPr>
          <w:rFonts w:ascii="Segoe UI" w:hAnsi="Segoe UI" w:cs="Segoe UI"/>
          <w:bCs/>
        </w:rPr>
        <w:t xml:space="preserve"> Piłsudskiego w Koszalinie, </w:t>
      </w:r>
      <w:r w:rsidR="00250D21">
        <w:rPr>
          <w:rFonts w:ascii="Segoe UI" w:hAnsi="Segoe UI" w:cs="Segoe UI"/>
          <w:bCs/>
        </w:rPr>
        <w:br/>
      </w:r>
      <w:r w:rsidRPr="00714FC0">
        <w:rPr>
          <w:rFonts w:ascii="Segoe UI" w:hAnsi="Segoe UI" w:cs="Segoe UI"/>
          <w:bCs/>
        </w:rPr>
        <w:t xml:space="preserve">na odcinku od ul. Rotmistrza W. Pileckiego do ul. R. Traugutta wraz ze skrzyżowaniem ulic Marszałka </w:t>
      </w:r>
      <w:r w:rsidRPr="00714FC0">
        <w:rPr>
          <w:rFonts w:ascii="Segoe UI" w:hAnsi="Segoe UI" w:cs="Segoe UI"/>
          <w:bCs/>
        </w:rPr>
        <w:br/>
        <w:t xml:space="preserve">J. Piłsudskiego / R. Traugutta / Orląt Lwowskich” </w:t>
      </w:r>
    </w:p>
    <w:p w14:paraId="7C624E9D" w14:textId="77777777" w:rsidR="00CE2986" w:rsidRDefault="00CE2986" w:rsidP="00CE2986">
      <w:pPr>
        <w:ind w:left="567" w:hanging="283"/>
        <w:jc w:val="both"/>
        <w:rPr>
          <w:rFonts w:ascii="Segoe UI" w:hAnsi="Segoe UI" w:cs="Segoe UI"/>
          <w:b/>
          <w:bCs/>
        </w:rPr>
      </w:pPr>
      <w:r w:rsidRPr="0040323D">
        <w:rPr>
          <w:rFonts w:ascii="Segoe UI" w:hAnsi="Segoe UI" w:cs="Segoe UI"/>
          <w:b/>
          <w:bCs/>
        </w:rPr>
        <w:t xml:space="preserve">     </w:t>
      </w:r>
    </w:p>
    <w:p w14:paraId="626EDB83" w14:textId="331417E5" w:rsidR="00CE2986" w:rsidRPr="0040323D" w:rsidRDefault="00CE2986" w:rsidP="00CE2986">
      <w:pPr>
        <w:ind w:left="567" w:hanging="283"/>
        <w:jc w:val="both"/>
        <w:rPr>
          <w:rFonts w:ascii="Segoe UI" w:hAnsi="Segoe UI" w:cs="Segoe UI"/>
          <w:bCs/>
        </w:rPr>
      </w:pPr>
      <w:r>
        <w:rPr>
          <w:rFonts w:ascii="Segoe UI" w:hAnsi="Segoe UI" w:cs="Segoe UI"/>
          <w:bCs/>
        </w:rPr>
        <w:t xml:space="preserve">     </w:t>
      </w:r>
      <w:r w:rsidRPr="0040323D">
        <w:rPr>
          <w:rFonts w:ascii="Segoe UI" w:hAnsi="Segoe UI" w:cs="Segoe UI"/>
          <w:bCs/>
        </w:rPr>
        <w:t>za cenę</w:t>
      </w:r>
      <w:r w:rsidR="00351D2F">
        <w:rPr>
          <w:rFonts w:ascii="Segoe UI" w:hAnsi="Segoe UI" w:cs="Segoe UI"/>
          <w:bCs/>
          <w:vertAlign w:val="superscript"/>
        </w:rPr>
        <w:t>**</w:t>
      </w:r>
      <w:r w:rsidRPr="0040323D">
        <w:rPr>
          <w:rFonts w:ascii="Segoe UI" w:hAnsi="Segoe UI" w:cs="Segoe UI"/>
          <w:bCs/>
        </w:rPr>
        <w:t>: ..............................................zł,</w:t>
      </w:r>
    </w:p>
    <w:p w14:paraId="51E821CE" w14:textId="77777777" w:rsidR="00CE2986" w:rsidRPr="0040323D" w:rsidRDefault="00CE2986" w:rsidP="00CE2986">
      <w:pPr>
        <w:ind w:left="567" w:hanging="283"/>
        <w:jc w:val="both"/>
        <w:rPr>
          <w:rFonts w:ascii="Segoe UI" w:hAnsi="Segoe UI" w:cs="Segoe UI"/>
          <w:bCs/>
        </w:rPr>
      </w:pPr>
      <w:r w:rsidRPr="0040323D">
        <w:rPr>
          <w:rFonts w:ascii="Segoe UI" w:hAnsi="Segoe UI" w:cs="Segoe UI"/>
          <w:bCs/>
        </w:rPr>
        <w:t xml:space="preserve">     słownie: .......................................................................................................................................................</w:t>
      </w:r>
    </w:p>
    <w:p w14:paraId="08CFD344" w14:textId="77777777" w:rsidR="00DB7002" w:rsidRDefault="00DB7002" w:rsidP="00DB7002">
      <w:pPr>
        <w:ind w:left="284" w:firstLine="283"/>
        <w:jc w:val="both"/>
        <w:rPr>
          <w:rFonts w:ascii="Segoe UI" w:hAnsi="Segoe UI" w:cs="Segoe UI"/>
          <w:b/>
          <w:i/>
          <w:iCs/>
          <w:sz w:val="16"/>
          <w:szCs w:val="16"/>
        </w:rPr>
      </w:pPr>
    </w:p>
    <w:p w14:paraId="3BFA22DB" w14:textId="647F759C" w:rsidR="00DB7002" w:rsidRPr="00351D2F" w:rsidRDefault="00DB7002" w:rsidP="00DB7002">
      <w:pPr>
        <w:ind w:left="284" w:firstLine="283"/>
        <w:jc w:val="both"/>
        <w:rPr>
          <w:rFonts w:ascii="Segoe UI" w:hAnsi="Segoe UI" w:cs="Segoe UI"/>
          <w:b/>
          <w:i/>
          <w:iCs/>
          <w:sz w:val="16"/>
          <w:szCs w:val="16"/>
        </w:rPr>
      </w:pPr>
      <w:r w:rsidRPr="00351D2F">
        <w:rPr>
          <w:rFonts w:ascii="Segoe UI" w:hAnsi="Segoe UI" w:cs="Segoe UI"/>
          <w:b/>
          <w:i/>
          <w:iCs/>
          <w:sz w:val="16"/>
          <w:szCs w:val="16"/>
        </w:rPr>
        <w:t>UWAGA!</w:t>
      </w:r>
    </w:p>
    <w:p w14:paraId="06181237" w14:textId="559A27D6" w:rsidR="00DB7002" w:rsidRPr="00351D2F" w:rsidRDefault="00DB7002" w:rsidP="00DB7002">
      <w:pPr>
        <w:ind w:left="284" w:firstLine="283"/>
        <w:jc w:val="both"/>
        <w:rPr>
          <w:rFonts w:ascii="Segoe UI" w:hAnsi="Segoe UI" w:cs="Segoe UI"/>
          <w:b/>
          <w:i/>
          <w:iCs/>
          <w:sz w:val="16"/>
          <w:szCs w:val="16"/>
          <w:u w:val="single"/>
        </w:rPr>
      </w:pPr>
      <w:r w:rsidRPr="00351D2F">
        <w:rPr>
          <w:rFonts w:ascii="Segoe UI" w:hAnsi="Segoe UI" w:cs="Segoe UI"/>
          <w:b/>
          <w:i/>
          <w:iCs/>
          <w:sz w:val="16"/>
          <w:szCs w:val="16"/>
        </w:rPr>
        <w:t xml:space="preserve">Podana cena </w:t>
      </w:r>
      <w:r>
        <w:rPr>
          <w:rFonts w:ascii="Segoe UI" w:hAnsi="Segoe UI" w:cs="Segoe UI"/>
          <w:b/>
          <w:i/>
          <w:iCs/>
          <w:sz w:val="16"/>
          <w:szCs w:val="16"/>
        </w:rPr>
        <w:t>musi</w:t>
      </w:r>
      <w:r w:rsidRPr="00351D2F">
        <w:rPr>
          <w:rFonts w:ascii="Segoe UI" w:hAnsi="Segoe UI" w:cs="Segoe UI"/>
          <w:b/>
          <w:i/>
          <w:iCs/>
          <w:sz w:val="16"/>
          <w:szCs w:val="16"/>
        </w:rPr>
        <w:t xml:space="preserve"> być </w:t>
      </w:r>
      <w:r w:rsidRPr="00351D2F">
        <w:rPr>
          <w:rFonts w:ascii="Segoe UI" w:hAnsi="Segoe UI" w:cs="Segoe UI"/>
          <w:b/>
          <w:i/>
          <w:iCs/>
          <w:sz w:val="16"/>
          <w:szCs w:val="16"/>
          <w:u w:val="single"/>
        </w:rPr>
        <w:t>pomniejszona o wartość brutto drewna pozyskanego z wycinki</w:t>
      </w:r>
      <w:r>
        <w:rPr>
          <w:rFonts w:ascii="Segoe UI" w:hAnsi="Segoe UI" w:cs="Segoe UI"/>
          <w:b/>
          <w:i/>
          <w:iCs/>
          <w:sz w:val="16"/>
          <w:szCs w:val="16"/>
          <w:u w:val="single"/>
        </w:rPr>
        <w:t>.</w:t>
      </w:r>
    </w:p>
    <w:p w14:paraId="0837B901" w14:textId="77777777" w:rsidR="00DB7002" w:rsidRDefault="00CE2986" w:rsidP="00DB7002">
      <w:pPr>
        <w:ind w:left="567" w:hanging="283"/>
        <w:jc w:val="both"/>
        <w:rPr>
          <w:rFonts w:ascii="Segoe UI" w:hAnsi="Segoe UI" w:cs="Segoe UI"/>
          <w:bCs/>
          <w:i/>
          <w:iCs/>
        </w:rPr>
      </w:pPr>
      <w:r w:rsidRPr="0040323D">
        <w:rPr>
          <w:rFonts w:ascii="Segoe UI" w:hAnsi="Segoe UI" w:cs="Segoe UI"/>
          <w:bCs/>
          <w:i/>
          <w:iCs/>
        </w:rPr>
        <w:t xml:space="preserve">    </w:t>
      </w:r>
    </w:p>
    <w:p w14:paraId="43BD8FA1" w14:textId="77777777" w:rsidR="00CE2986" w:rsidRDefault="00CE2986" w:rsidP="00CE2986">
      <w:pPr>
        <w:ind w:left="567" w:firstLine="851"/>
        <w:jc w:val="both"/>
        <w:rPr>
          <w:rFonts w:ascii="Segoe UI" w:hAnsi="Segoe UI" w:cs="Segoe UI"/>
          <w:bCs/>
        </w:rPr>
      </w:pPr>
      <w:r w:rsidRPr="00714FC0">
        <w:rPr>
          <w:rFonts w:ascii="Segoe UI" w:hAnsi="Segoe UI" w:cs="Segoe UI"/>
          <w:bCs/>
        </w:rPr>
        <w:t>w tym</w:t>
      </w:r>
      <w:r>
        <w:rPr>
          <w:rFonts w:ascii="Segoe UI" w:hAnsi="Segoe UI" w:cs="Segoe UI"/>
          <w:bCs/>
        </w:rPr>
        <w:t xml:space="preserve"> m.in.</w:t>
      </w:r>
      <w:r w:rsidRPr="00714FC0">
        <w:rPr>
          <w:rFonts w:ascii="Segoe UI" w:hAnsi="Segoe UI" w:cs="Segoe UI"/>
          <w:bCs/>
        </w:rPr>
        <w:t>:</w:t>
      </w:r>
    </w:p>
    <w:p w14:paraId="5A3BEFB9" w14:textId="77777777" w:rsidR="00CE2986" w:rsidRPr="00714FC0" w:rsidRDefault="00CE2986" w:rsidP="00CE2986">
      <w:pPr>
        <w:ind w:left="567" w:firstLine="851"/>
        <w:jc w:val="both"/>
        <w:rPr>
          <w:rFonts w:ascii="Segoe UI" w:hAnsi="Segoe UI" w:cs="Segoe UI"/>
          <w:b/>
        </w:rPr>
      </w:pPr>
    </w:p>
    <w:p w14:paraId="48687D0D" w14:textId="1BA8D013" w:rsidR="00CE2986" w:rsidRDefault="00B14698" w:rsidP="00335854">
      <w:pPr>
        <w:pStyle w:val="Akapitzlist"/>
        <w:numPr>
          <w:ilvl w:val="0"/>
          <w:numId w:val="50"/>
        </w:numPr>
        <w:tabs>
          <w:tab w:val="left" w:pos="993"/>
        </w:tabs>
        <w:spacing w:after="0" w:line="240" w:lineRule="auto"/>
        <w:ind w:left="284" w:firstLine="425"/>
        <w:jc w:val="both"/>
        <w:rPr>
          <w:rFonts w:ascii="Segoe UI" w:hAnsi="Segoe UI" w:cs="Segoe UI"/>
          <w:bCs/>
          <w:sz w:val="20"/>
        </w:rPr>
      </w:pPr>
      <w:r>
        <w:rPr>
          <w:rFonts w:ascii="Segoe UI" w:hAnsi="Segoe UI" w:cs="Segoe UI"/>
          <w:bCs/>
          <w:sz w:val="20"/>
        </w:rPr>
        <w:t>Przeb</w:t>
      </w:r>
      <w:r w:rsidR="00CE2986" w:rsidRPr="00714FC0">
        <w:rPr>
          <w:rFonts w:ascii="Segoe UI" w:hAnsi="Segoe UI" w:cs="Segoe UI"/>
          <w:bCs/>
          <w:sz w:val="20"/>
        </w:rPr>
        <w:t>udowa sieci wodociągowej</w:t>
      </w:r>
    </w:p>
    <w:p w14:paraId="6B922453" w14:textId="139AFDFF"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608884BA"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7058C815" w14:textId="77777777" w:rsidR="00CE2986" w:rsidRDefault="00CE2986" w:rsidP="00335854">
      <w:pPr>
        <w:pStyle w:val="Akapitzlist"/>
        <w:numPr>
          <w:ilvl w:val="0"/>
          <w:numId w:val="50"/>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 xml:space="preserve">Budowa sieci kanalizacji deszczowej  </w:t>
      </w:r>
    </w:p>
    <w:p w14:paraId="1900B8C7" w14:textId="3AD0073E"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4BBD7A8A"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3F12EE94" w14:textId="77777777" w:rsidR="00CE2986" w:rsidRDefault="00CE2986" w:rsidP="00335854">
      <w:pPr>
        <w:pStyle w:val="Akapitzlist"/>
        <w:numPr>
          <w:ilvl w:val="0"/>
          <w:numId w:val="50"/>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Przebudowa sieci kanalizacji sanitarnej</w:t>
      </w:r>
    </w:p>
    <w:p w14:paraId="54577390" w14:textId="14DD512D"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39F94650"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2B0B2D3A" w14:textId="77777777" w:rsidR="00CE2986" w:rsidRDefault="00CE2986" w:rsidP="00335854">
      <w:pPr>
        <w:pStyle w:val="Akapitzlist"/>
        <w:numPr>
          <w:ilvl w:val="0"/>
          <w:numId w:val="50"/>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Usunięcie kolizji energetycznych</w:t>
      </w:r>
    </w:p>
    <w:p w14:paraId="66D2CC74" w14:textId="1F3E3028"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3FFA7BCC" w14:textId="0365755E" w:rsidR="00CE2986" w:rsidRDefault="00CE2986" w:rsidP="00CE2986">
      <w:pPr>
        <w:ind w:left="284" w:firstLine="850"/>
        <w:jc w:val="both"/>
        <w:rPr>
          <w:rFonts w:ascii="Segoe UI" w:hAnsi="Segoe UI" w:cs="Segoe UI"/>
          <w:bCs/>
        </w:rPr>
      </w:pPr>
      <w:r>
        <w:rPr>
          <w:rFonts w:ascii="Segoe UI" w:hAnsi="Segoe UI" w:cs="Segoe UI"/>
          <w:bCs/>
        </w:rPr>
        <w:t xml:space="preserve">     słownie: ………………………………………………………………………………</w:t>
      </w:r>
    </w:p>
    <w:p w14:paraId="6654532A" w14:textId="77777777" w:rsidR="00B14698" w:rsidRPr="00714FC0" w:rsidRDefault="00B14698" w:rsidP="00CE2986">
      <w:pPr>
        <w:ind w:left="284" w:firstLine="850"/>
        <w:jc w:val="both"/>
        <w:rPr>
          <w:rFonts w:ascii="Segoe UI" w:hAnsi="Segoe UI" w:cs="Segoe UI"/>
          <w:bCs/>
        </w:rPr>
      </w:pPr>
    </w:p>
    <w:p w14:paraId="076C0C0B" w14:textId="77777777" w:rsidR="00CE2986" w:rsidRPr="00714FC0" w:rsidRDefault="00CE2986" w:rsidP="00335854">
      <w:pPr>
        <w:pStyle w:val="Akapitzlist"/>
        <w:numPr>
          <w:ilvl w:val="0"/>
          <w:numId w:val="50"/>
        </w:numPr>
        <w:tabs>
          <w:tab w:val="left" w:pos="993"/>
        </w:tabs>
        <w:spacing w:after="0" w:line="240" w:lineRule="auto"/>
        <w:ind w:left="284" w:firstLine="425"/>
        <w:jc w:val="both"/>
        <w:rPr>
          <w:rFonts w:ascii="Segoe UI" w:hAnsi="Segoe UI" w:cs="Segoe UI"/>
          <w:bCs/>
          <w:sz w:val="20"/>
        </w:rPr>
      </w:pPr>
      <w:r w:rsidRPr="00714FC0">
        <w:rPr>
          <w:rFonts w:ascii="Segoe UI" w:hAnsi="Segoe UI" w:cs="Segoe UI"/>
          <w:bCs/>
          <w:sz w:val="20"/>
        </w:rPr>
        <w:t>Budowa sieci ciepłowniczej</w:t>
      </w:r>
    </w:p>
    <w:p w14:paraId="5716A7AF" w14:textId="506CACDE" w:rsidR="00CE2986" w:rsidRDefault="00CE2986" w:rsidP="00CE2986">
      <w:pPr>
        <w:ind w:left="1134"/>
        <w:jc w:val="both"/>
        <w:rPr>
          <w:rFonts w:ascii="Segoe UI" w:hAnsi="Segoe UI" w:cs="Segoe UI"/>
          <w:bCs/>
        </w:rPr>
      </w:pPr>
      <w:r>
        <w:rPr>
          <w:rFonts w:ascii="Segoe UI" w:hAnsi="Segoe UI" w:cs="Segoe UI"/>
          <w:bCs/>
        </w:rPr>
        <w:t xml:space="preserve">     za cenę</w:t>
      </w:r>
      <w:r w:rsidR="00351D2F">
        <w:rPr>
          <w:rFonts w:ascii="Segoe UI" w:hAnsi="Segoe UI" w:cs="Segoe UI"/>
          <w:bCs/>
          <w:vertAlign w:val="superscript"/>
        </w:rPr>
        <w:t>**</w:t>
      </w:r>
      <w:r>
        <w:rPr>
          <w:rFonts w:ascii="Segoe UI" w:hAnsi="Segoe UI" w:cs="Segoe UI"/>
          <w:bCs/>
        </w:rPr>
        <w:t>: ……………………………… zł</w:t>
      </w:r>
    </w:p>
    <w:p w14:paraId="1B2BCC6D" w14:textId="77777777" w:rsidR="00CE2986" w:rsidRPr="00714FC0" w:rsidRDefault="00CE2986" w:rsidP="00CE2986">
      <w:pPr>
        <w:ind w:left="284" w:firstLine="850"/>
        <w:jc w:val="both"/>
        <w:rPr>
          <w:rFonts w:ascii="Segoe UI" w:hAnsi="Segoe UI" w:cs="Segoe UI"/>
          <w:bCs/>
        </w:rPr>
      </w:pPr>
      <w:r>
        <w:rPr>
          <w:rFonts w:ascii="Segoe UI" w:hAnsi="Segoe UI" w:cs="Segoe UI"/>
          <w:bCs/>
        </w:rPr>
        <w:t xml:space="preserve">     słownie: ………………………………………………………………………………</w:t>
      </w:r>
    </w:p>
    <w:p w14:paraId="7A4E41FE" w14:textId="77777777" w:rsidR="00CE2986"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p>
    <w:p w14:paraId="2746A9A8" w14:textId="404F07E5"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ab/>
        <w:t xml:space="preserve">  </w:t>
      </w:r>
      <w:r w:rsidRPr="00714FC0">
        <w:rPr>
          <w:rFonts w:ascii="Segoe UI" w:hAnsi="Segoe UI" w:cs="Segoe UI"/>
          <w:bCs/>
          <w:i/>
          <w:iCs/>
          <w:sz w:val="16"/>
          <w:szCs w:val="16"/>
        </w:rPr>
        <w:t>(</w:t>
      </w:r>
      <w:r w:rsidR="00351D2F">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5D6FF4A4" w14:textId="77777777" w:rsidR="00CE2986" w:rsidRDefault="00CE2986" w:rsidP="00CE2986">
      <w:pPr>
        <w:ind w:left="284" w:hanging="284"/>
        <w:jc w:val="both"/>
        <w:rPr>
          <w:rFonts w:ascii="Segoe UI" w:hAnsi="Segoe UI" w:cs="Segoe UI"/>
          <w:bCs/>
        </w:rPr>
      </w:pPr>
    </w:p>
    <w:p w14:paraId="2B091D7B" w14:textId="1437FDA7" w:rsidR="00CE2986" w:rsidRPr="00714FC0" w:rsidRDefault="00643233" w:rsidP="00CE2986">
      <w:pPr>
        <w:ind w:left="567" w:hanging="283"/>
        <w:jc w:val="both"/>
        <w:rPr>
          <w:rFonts w:ascii="Segoe UI" w:hAnsi="Segoe UI" w:cs="Segoe UI"/>
          <w:bCs/>
        </w:rPr>
      </w:pPr>
      <w:r>
        <w:rPr>
          <w:rFonts w:ascii="Segoe UI" w:hAnsi="Segoe UI" w:cs="Segoe UI"/>
          <w:b/>
        </w:rPr>
        <w:t>b</w:t>
      </w:r>
      <w:r w:rsidR="00CE2986" w:rsidRPr="00AD6218">
        <w:rPr>
          <w:rFonts w:ascii="Segoe UI" w:hAnsi="Segoe UI" w:cs="Segoe UI"/>
          <w:b/>
        </w:rPr>
        <w:t>).</w:t>
      </w:r>
      <w:r w:rsidR="00CE2986" w:rsidRPr="00714FC0">
        <w:rPr>
          <w:rFonts w:ascii="Segoe UI" w:hAnsi="Segoe UI" w:cs="Segoe UI"/>
          <w:bCs/>
        </w:rPr>
        <w:t xml:space="preserve"> </w:t>
      </w:r>
      <w:r>
        <w:rPr>
          <w:rFonts w:ascii="Segoe UI" w:hAnsi="Segoe UI" w:cs="Segoe UI"/>
          <w:bCs/>
        </w:rPr>
        <w:t>Z</w:t>
      </w:r>
      <w:r w:rsidR="00B14698">
        <w:rPr>
          <w:rFonts w:ascii="Segoe UI" w:hAnsi="Segoe UI" w:cs="Segoe UI"/>
          <w:bCs/>
        </w:rPr>
        <w:t xml:space="preserve">adanie nr </w:t>
      </w:r>
      <w:r>
        <w:rPr>
          <w:rFonts w:ascii="Segoe UI" w:hAnsi="Segoe UI" w:cs="Segoe UI"/>
          <w:bCs/>
        </w:rPr>
        <w:t>II</w:t>
      </w:r>
      <w:r w:rsidR="00250D21">
        <w:rPr>
          <w:rFonts w:ascii="Segoe UI" w:hAnsi="Segoe UI" w:cs="Segoe UI"/>
          <w:bCs/>
        </w:rPr>
        <w:t xml:space="preserve">: </w:t>
      </w:r>
      <w:r w:rsidR="00CE2986" w:rsidRPr="00714FC0">
        <w:rPr>
          <w:rFonts w:ascii="Segoe UI" w:hAnsi="Segoe UI" w:cs="Segoe UI"/>
          <w:bCs/>
        </w:rPr>
        <w:t>„Oświetlenie drogi powiatowej nr 5528Z - ul. Marszałka J</w:t>
      </w:r>
      <w:r w:rsidR="00FB7802">
        <w:rPr>
          <w:rFonts w:ascii="Segoe UI" w:hAnsi="Segoe UI" w:cs="Segoe UI"/>
          <w:bCs/>
        </w:rPr>
        <w:t xml:space="preserve">. </w:t>
      </w:r>
      <w:r w:rsidR="00CE2986" w:rsidRPr="00714FC0">
        <w:rPr>
          <w:rFonts w:ascii="Segoe UI" w:hAnsi="Segoe UI" w:cs="Segoe UI"/>
          <w:bCs/>
        </w:rPr>
        <w:t xml:space="preserve">Piłsudskiego w Koszalinie, na odcinku od ul. Rotmistrza W. Pileckiego do ul. R. Traugutta wraz ze skrzyżowaniem ulic Marszałka </w:t>
      </w:r>
      <w:r w:rsidR="00250D21">
        <w:rPr>
          <w:rFonts w:ascii="Segoe UI" w:hAnsi="Segoe UI" w:cs="Segoe UI"/>
          <w:bCs/>
        </w:rPr>
        <w:br/>
      </w:r>
      <w:r w:rsidR="00CE2986" w:rsidRPr="00714FC0">
        <w:rPr>
          <w:rFonts w:ascii="Segoe UI" w:hAnsi="Segoe UI" w:cs="Segoe UI"/>
          <w:bCs/>
        </w:rPr>
        <w:t xml:space="preserve">J. Piłsudskiego / R. Traugutta / Orląt Lwowskich” </w:t>
      </w:r>
    </w:p>
    <w:p w14:paraId="17BCD2B9" w14:textId="77777777" w:rsidR="00CE2986" w:rsidRDefault="00CE2986" w:rsidP="00CE2986">
      <w:pPr>
        <w:widowControl w:val="0"/>
        <w:tabs>
          <w:tab w:val="left" w:pos="709"/>
        </w:tabs>
        <w:ind w:left="567"/>
        <w:jc w:val="both"/>
        <w:rPr>
          <w:rFonts w:ascii="Segoe UI" w:hAnsi="Segoe UI" w:cs="Segoe UI"/>
          <w:bCs/>
        </w:rPr>
      </w:pPr>
    </w:p>
    <w:p w14:paraId="41ECD148" w14:textId="1D523895" w:rsidR="00CE2986" w:rsidRPr="00714FC0" w:rsidRDefault="00CE2986" w:rsidP="00CE2986">
      <w:pPr>
        <w:widowControl w:val="0"/>
        <w:tabs>
          <w:tab w:val="left" w:pos="709"/>
        </w:tabs>
        <w:ind w:left="567"/>
        <w:jc w:val="both"/>
        <w:rPr>
          <w:rFonts w:ascii="Segoe UI" w:hAnsi="Segoe UI" w:cs="Segoe UI"/>
          <w:bCs/>
        </w:rPr>
      </w:pPr>
      <w:r w:rsidRPr="00714FC0">
        <w:rPr>
          <w:rFonts w:ascii="Segoe UI" w:hAnsi="Segoe UI" w:cs="Segoe UI"/>
          <w:bCs/>
        </w:rPr>
        <w:t>za cenę</w:t>
      </w:r>
      <w:r w:rsidR="00DB7002">
        <w:rPr>
          <w:rFonts w:ascii="Segoe UI" w:hAnsi="Segoe UI" w:cs="Segoe UI"/>
          <w:bCs/>
          <w:vertAlign w:val="superscript"/>
        </w:rPr>
        <w:t>**</w:t>
      </w:r>
      <w:r w:rsidRPr="00714FC0">
        <w:rPr>
          <w:rFonts w:ascii="Segoe UI" w:hAnsi="Segoe UI" w:cs="Segoe UI"/>
          <w:bCs/>
        </w:rPr>
        <w:t>: ..............................................zł,</w:t>
      </w:r>
    </w:p>
    <w:p w14:paraId="35259B56"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7EC50675" w14:textId="77777777" w:rsidR="00CE2986" w:rsidRDefault="00CE2986" w:rsidP="00CE2986">
      <w:pPr>
        <w:widowControl w:val="0"/>
        <w:tabs>
          <w:tab w:val="num" w:pos="426"/>
        </w:tabs>
        <w:ind w:left="426" w:hanging="426"/>
        <w:jc w:val="both"/>
        <w:rPr>
          <w:rFonts w:ascii="Segoe UI" w:hAnsi="Segoe UI" w:cs="Segoe UI"/>
          <w:bCs/>
          <w:i/>
          <w:iCs/>
        </w:rPr>
      </w:pPr>
      <w:r>
        <w:rPr>
          <w:rFonts w:ascii="Segoe UI" w:hAnsi="Segoe UI" w:cs="Segoe UI"/>
          <w:bCs/>
          <w:i/>
          <w:iCs/>
        </w:rPr>
        <w:t xml:space="preserve">      </w:t>
      </w:r>
    </w:p>
    <w:p w14:paraId="6795BD00"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768084A2" w14:textId="77777777" w:rsidR="00CE2986" w:rsidRPr="00714FC0" w:rsidRDefault="00CE2986" w:rsidP="00CE2986">
      <w:pPr>
        <w:ind w:left="1418"/>
        <w:jc w:val="both"/>
        <w:rPr>
          <w:rFonts w:ascii="Segoe UI" w:hAnsi="Segoe UI" w:cs="Segoe UI"/>
          <w:bCs/>
        </w:rPr>
      </w:pPr>
    </w:p>
    <w:p w14:paraId="3B6D40AD" w14:textId="77777777" w:rsidR="00CE2986" w:rsidRDefault="00CE2986" w:rsidP="00335854">
      <w:pPr>
        <w:pStyle w:val="Akapitzlist"/>
        <w:numPr>
          <w:ilvl w:val="0"/>
          <w:numId w:val="49"/>
        </w:numPr>
        <w:tabs>
          <w:tab w:val="left" w:pos="993"/>
        </w:tabs>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6956F035" w14:textId="75C382A2" w:rsidR="00CE2986"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vertAlign w:val="superscript"/>
        </w:rPr>
        <w:t>**</w:t>
      </w:r>
      <w:r w:rsidRPr="0040323D">
        <w:rPr>
          <w:rFonts w:ascii="Segoe UI" w:hAnsi="Segoe UI" w:cs="Segoe UI"/>
          <w:bCs/>
          <w:sz w:val="20"/>
        </w:rPr>
        <w:t>: ……………………………… zł</w:t>
      </w:r>
    </w:p>
    <w:p w14:paraId="474A0668" w14:textId="77777777" w:rsidR="00CE2986" w:rsidRPr="00AD6218" w:rsidRDefault="00CE2986" w:rsidP="00CE2986">
      <w:pPr>
        <w:pStyle w:val="Akapitzlist"/>
        <w:tabs>
          <w:tab w:val="left" w:pos="993"/>
          <w:tab w:val="left" w:pos="1418"/>
        </w:tabs>
        <w:spacing w:after="0" w:line="240" w:lineRule="auto"/>
        <w:ind w:left="1418"/>
        <w:rPr>
          <w:rFonts w:ascii="Segoe UI" w:hAnsi="Segoe UI" w:cs="Segoe UI"/>
          <w:bCs/>
          <w:sz w:val="20"/>
        </w:rPr>
      </w:pPr>
      <w:r w:rsidRPr="00AD6218">
        <w:rPr>
          <w:rFonts w:ascii="Segoe UI" w:hAnsi="Segoe UI" w:cs="Segoe UI"/>
          <w:bCs/>
          <w:sz w:val="20"/>
        </w:rPr>
        <w:t>słownie: ………………………………………………………………………………</w:t>
      </w:r>
    </w:p>
    <w:p w14:paraId="7DE4A5DC" w14:textId="77777777" w:rsidR="00CE2986"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opraw</w:t>
      </w:r>
    </w:p>
    <w:p w14:paraId="47BBE035" w14:textId="14251530"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D9531B1" w14:textId="7777777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2F9FFE03" w14:textId="77777777" w:rsidR="00CE2986"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27E08119" w14:textId="5CD30632"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6AC564E9" w14:textId="77777777" w:rsidR="00CE2986" w:rsidRPr="00714FC0"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31BD2DC4" w14:textId="77777777" w:rsidR="00CE2986" w:rsidRPr="00714FC0"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41917A11" w14:textId="5FF8409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504AB0E"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r w:rsidRPr="0040323D">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sidRPr="0040323D">
        <w:rPr>
          <w:rFonts w:ascii="Segoe UI" w:hAnsi="Segoe UI" w:cs="Segoe UI"/>
          <w:bCs/>
          <w:sz w:val="20"/>
        </w:rPr>
        <w:t>słownie: ………………………………………………………………………………</w:t>
      </w:r>
    </w:p>
    <w:p w14:paraId="1F22F980" w14:textId="77777777" w:rsidR="00CE2986"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 xml:space="preserve">            </w:t>
      </w:r>
    </w:p>
    <w:p w14:paraId="1BCA6CEF" w14:textId="5AD59F33" w:rsidR="00CE2986" w:rsidRPr="0040323D" w:rsidRDefault="00CE2986" w:rsidP="00CE2986">
      <w:pPr>
        <w:widowControl w:val="0"/>
        <w:tabs>
          <w:tab w:val="num" w:pos="0"/>
        </w:tabs>
        <w:ind w:left="142" w:hanging="142"/>
        <w:jc w:val="both"/>
        <w:rPr>
          <w:rFonts w:ascii="Segoe UI" w:hAnsi="Segoe UI" w:cs="Segoe UI"/>
          <w:bCs/>
          <w:i/>
          <w:iCs/>
          <w:sz w:val="16"/>
          <w:szCs w:val="16"/>
        </w:rPr>
      </w:pPr>
      <w:r>
        <w:rPr>
          <w:rFonts w:ascii="Segoe UI" w:hAnsi="Segoe UI" w:cs="Segoe UI"/>
          <w:bCs/>
          <w:i/>
          <w:iCs/>
          <w:sz w:val="16"/>
          <w:szCs w:val="16"/>
        </w:rPr>
        <w:tab/>
      </w:r>
      <w:r>
        <w:rPr>
          <w:rFonts w:ascii="Segoe UI" w:hAnsi="Segoe UI" w:cs="Segoe UI"/>
          <w:bCs/>
          <w:i/>
          <w:iCs/>
          <w:sz w:val="16"/>
          <w:szCs w:val="16"/>
        </w:rPr>
        <w:tab/>
      </w:r>
      <w:r w:rsidRPr="00714FC0">
        <w:rPr>
          <w:rFonts w:ascii="Segoe UI" w:hAnsi="Segoe UI" w:cs="Segoe UI"/>
          <w:bCs/>
          <w:i/>
          <w:iCs/>
          <w:sz w:val="16"/>
          <w:szCs w:val="16"/>
        </w:rPr>
        <w:t>(</w:t>
      </w:r>
      <w:r w:rsidR="00DB7002">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07069B22"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p>
    <w:p w14:paraId="237A09E5" w14:textId="4D6F4664" w:rsidR="00CE2986" w:rsidRDefault="00926A9B" w:rsidP="00CE2986">
      <w:pPr>
        <w:pStyle w:val="Akapitzlist"/>
        <w:spacing w:after="0" w:line="240" w:lineRule="auto"/>
        <w:ind w:left="567" w:hanging="283"/>
        <w:jc w:val="both"/>
        <w:rPr>
          <w:rFonts w:ascii="Segoe UI" w:hAnsi="Segoe UI" w:cs="Segoe UI"/>
          <w:bCs/>
          <w:sz w:val="20"/>
        </w:rPr>
      </w:pPr>
      <w:r>
        <w:rPr>
          <w:rFonts w:ascii="Segoe UI" w:hAnsi="Segoe UI" w:cs="Segoe UI"/>
          <w:b/>
          <w:sz w:val="20"/>
        </w:rPr>
        <w:t>c</w:t>
      </w:r>
      <w:r w:rsidR="00CE2986" w:rsidRPr="00AD6218">
        <w:rPr>
          <w:rFonts w:ascii="Segoe UI" w:hAnsi="Segoe UI" w:cs="Segoe UI"/>
          <w:b/>
          <w:sz w:val="20"/>
        </w:rPr>
        <w:t>).</w:t>
      </w:r>
      <w:r w:rsidR="00CE2986" w:rsidRPr="00714FC0">
        <w:rPr>
          <w:rFonts w:ascii="Segoe UI" w:hAnsi="Segoe UI" w:cs="Segoe UI"/>
          <w:bCs/>
          <w:sz w:val="20"/>
        </w:rPr>
        <w:t xml:space="preserve"> </w:t>
      </w:r>
      <w:r>
        <w:rPr>
          <w:rFonts w:ascii="Segoe UI" w:hAnsi="Segoe UI" w:cs="Segoe UI"/>
          <w:bCs/>
          <w:sz w:val="20"/>
        </w:rPr>
        <w:t>Z</w:t>
      </w:r>
      <w:r w:rsidR="00B14698">
        <w:rPr>
          <w:rFonts w:ascii="Segoe UI" w:hAnsi="Segoe UI" w:cs="Segoe UI"/>
          <w:bCs/>
          <w:sz w:val="20"/>
        </w:rPr>
        <w:t xml:space="preserve">adanie nr </w:t>
      </w:r>
      <w:r>
        <w:rPr>
          <w:rFonts w:ascii="Segoe UI" w:hAnsi="Segoe UI" w:cs="Segoe UI"/>
          <w:bCs/>
          <w:sz w:val="20"/>
        </w:rPr>
        <w:t>III</w:t>
      </w:r>
      <w:r w:rsidR="00250D21">
        <w:rPr>
          <w:rFonts w:ascii="Segoe UI" w:hAnsi="Segoe UI" w:cs="Segoe UI"/>
          <w:bCs/>
          <w:sz w:val="20"/>
        </w:rPr>
        <w:t xml:space="preserve">: </w:t>
      </w:r>
      <w:r w:rsidR="00CE2986" w:rsidRPr="00714FC0">
        <w:rPr>
          <w:rFonts w:ascii="Segoe UI" w:hAnsi="Segoe UI" w:cs="Segoe UI"/>
          <w:bCs/>
          <w:sz w:val="20"/>
        </w:rPr>
        <w:t>„Oświetlenie drogi powiatowej nr 5528Z - ul. Marszałka J</w:t>
      </w:r>
      <w:r w:rsidR="00FB7802">
        <w:rPr>
          <w:rFonts w:ascii="Segoe UI" w:hAnsi="Segoe UI" w:cs="Segoe UI"/>
          <w:bCs/>
          <w:sz w:val="20"/>
        </w:rPr>
        <w:t>.</w:t>
      </w:r>
      <w:r w:rsidR="00CE2986" w:rsidRPr="00714FC0">
        <w:rPr>
          <w:rFonts w:ascii="Segoe UI" w:hAnsi="Segoe UI" w:cs="Segoe UI"/>
          <w:bCs/>
          <w:sz w:val="20"/>
        </w:rPr>
        <w:t xml:space="preserve"> Piłsudskiego w Koszalinie, na odcinku od skrzyżowania ulic Marszałka J. Piłsudskiego / R. Traugutta / Orląt Lwowskich do </w:t>
      </w:r>
      <w:r w:rsidR="00250D21">
        <w:rPr>
          <w:rFonts w:ascii="Segoe UI" w:hAnsi="Segoe UI" w:cs="Segoe UI"/>
          <w:bCs/>
          <w:sz w:val="20"/>
        </w:rPr>
        <w:br/>
      </w:r>
      <w:r w:rsidR="00CE2986" w:rsidRPr="00714FC0">
        <w:rPr>
          <w:rFonts w:ascii="Segoe UI" w:hAnsi="Segoe UI" w:cs="Segoe UI"/>
          <w:bCs/>
          <w:sz w:val="20"/>
        </w:rPr>
        <w:t xml:space="preserve">ul. Słupskiej” </w:t>
      </w:r>
    </w:p>
    <w:p w14:paraId="1BDA65EB" w14:textId="77777777" w:rsidR="00CE2986" w:rsidRDefault="00CE2986" w:rsidP="00CE2986">
      <w:pPr>
        <w:widowControl w:val="0"/>
        <w:tabs>
          <w:tab w:val="left" w:pos="709"/>
        </w:tabs>
        <w:ind w:left="567"/>
        <w:jc w:val="both"/>
        <w:rPr>
          <w:rFonts w:ascii="Segoe UI" w:hAnsi="Segoe UI" w:cs="Segoe UI"/>
          <w:bCs/>
        </w:rPr>
      </w:pPr>
    </w:p>
    <w:p w14:paraId="2484A60A" w14:textId="63D4BD74" w:rsidR="00CE2986" w:rsidRPr="00714FC0" w:rsidRDefault="00CE2986" w:rsidP="00CE2986">
      <w:pPr>
        <w:widowControl w:val="0"/>
        <w:tabs>
          <w:tab w:val="left" w:pos="709"/>
        </w:tabs>
        <w:ind w:left="567"/>
        <w:jc w:val="both"/>
        <w:rPr>
          <w:rFonts w:ascii="Segoe UI" w:hAnsi="Segoe UI" w:cs="Segoe UI"/>
          <w:bCs/>
        </w:rPr>
      </w:pPr>
      <w:r w:rsidRPr="00714FC0">
        <w:rPr>
          <w:rFonts w:ascii="Segoe UI" w:hAnsi="Segoe UI" w:cs="Segoe UI"/>
          <w:bCs/>
        </w:rPr>
        <w:t>za cenę</w:t>
      </w:r>
      <w:r w:rsidR="00DB7002">
        <w:rPr>
          <w:rFonts w:ascii="Segoe UI" w:hAnsi="Segoe UI" w:cs="Segoe UI"/>
          <w:bCs/>
          <w:vertAlign w:val="superscript"/>
        </w:rPr>
        <w:t>**</w:t>
      </w:r>
      <w:r w:rsidRPr="00714FC0">
        <w:rPr>
          <w:rFonts w:ascii="Segoe UI" w:hAnsi="Segoe UI" w:cs="Segoe UI"/>
          <w:bCs/>
        </w:rPr>
        <w:t>: ..............................................zł,</w:t>
      </w:r>
    </w:p>
    <w:p w14:paraId="0FE293EB" w14:textId="77777777" w:rsidR="00CE2986" w:rsidRPr="00714FC0" w:rsidRDefault="00CE2986" w:rsidP="00CE2986">
      <w:pPr>
        <w:widowControl w:val="0"/>
        <w:tabs>
          <w:tab w:val="left" w:pos="709"/>
        </w:tabs>
        <w:jc w:val="both"/>
        <w:rPr>
          <w:rFonts w:ascii="Segoe UI" w:hAnsi="Segoe UI" w:cs="Segoe UI"/>
          <w:bCs/>
        </w:rPr>
      </w:pPr>
      <w:r w:rsidRPr="00714FC0">
        <w:rPr>
          <w:rFonts w:ascii="Segoe UI" w:hAnsi="Segoe UI" w:cs="Segoe UI"/>
          <w:bCs/>
        </w:rPr>
        <w:t xml:space="preserve">      </w:t>
      </w:r>
      <w:r>
        <w:rPr>
          <w:rFonts w:ascii="Segoe UI" w:hAnsi="Segoe UI" w:cs="Segoe UI"/>
          <w:bCs/>
        </w:rPr>
        <w:t xml:space="preserve">    </w:t>
      </w:r>
      <w:r w:rsidRPr="00714FC0">
        <w:rPr>
          <w:rFonts w:ascii="Segoe UI" w:hAnsi="Segoe UI" w:cs="Segoe UI"/>
          <w:bCs/>
        </w:rPr>
        <w:t>słownie: .......................................................................................................................................................</w:t>
      </w:r>
    </w:p>
    <w:p w14:paraId="02516063" w14:textId="77777777" w:rsidR="00CE2986" w:rsidRDefault="00CE2986" w:rsidP="00CE2986">
      <w:pPr>
        <w:ind w:left="567" w:hanging="283"/>
        <w:jc w:val="both"/>
        <w:rPr>
          <w:rFonts w:ascii="Segoe UI" w:hAnsi="Segoe UI" w:cs="Segoe UI"/>
          <w:bCs/>
        </w:rPr>
      </w:pPr>
    </w:p>
    <w:p w14:paraId="06EB6A6B" w14:textId="77777777" w:rsidR="00CE2986" w:rsidRDefault="00CE2986" w:rsidP="00CE2986">
      <w:pPr>
        <w:ind w:left="1418"/>
        <w:jc w:val="both"/>
        <w:rPr>
          <w:rFonts w:ascii="Segoe UI" w:hAnsi="Segoe UI" w:cs="Segoe UI"/>
          <w:bCs/>
        </w:rPr>
      </w:pPr>
      <w:r w:rsidRPr="00714FC0">
        <w:rPr>
          <w:rFonts w:ascii="Segoe UI" w:hAnsi="Segoe UI" w:cs="Segoe UI"/>
          <w:bCs/>
        </w:rPr>
        <w:t xml:space="preserve">w tym </w:t>
      </w:r>
      <w:r>
        <w:rPr>
          <w:rFonts w:ascii="Segoe UI" w:hAnsi="Segoe UI" w:cs="Segoe UI"/>
          <w:bCs/>
        </w:rPr>
        <w:t xml:space="preserve">m.in. </w:t>
      </w:r>
      <w:r w:rsidRPr="00714FC0">
        <w:rPr>
          <w:rFonts w:ascii="Segoe UI" w:hAnsi="Segoe UI" w:cs="Segoe UI"/>
          <w:bCs/>
        </w:rPr>
        <w:t>koszt materiałów takich jak:</w:t>
      </w:r>
    </w:p>
    <w:p w14:paraId="105E440C" w14:textId="77777777" w:rsidR="00CE2986" w:rsidRPr="00714FC0" w:rsidRDefault="00CE2986" w:rsidP="00CE2986">
      <w:pPr>
        <w:ind w:left="1418"/>
        <w:jc w:val="both"/>
        <w:rPr>
          <w:rFonts w:ascii="Segoe UI" w:hAnsi="Segoe UI" w:cs="Segoe UI"/>
          <w:bCs/>
        </w:rPr>
      </w:pPr>
    </w:p>
    <w:p w14:paraId="0B653B2C" w14:textId="77777777" w:rsidR="00CE2986" w:rsidRDefault="00CE2986" w:rsidP="00335854">
      <w:pPr>
        <w:pStyle w:val="Akapitzlist"/>
        <w:numPr>
          <w:ilvl w:val="0"/>
          <w:numId w:val="49"/>
        </w:numPr>
        <w:tabs>
          <w:tab w:val="left" w:pos="993"/>
        </w:tabs>
        <w:spacing w:after="0" w:line="240" w:lineRule="auto"/>
        <w:ind w:left="709" w:firstLine="0"/>
        <w:rPr>
          <w:rFonts w:ascii="Segoe UI" w:hAnsi="Segoe UI" w:cs="Segoe UI"/>
          <w:bCs/>
          <w:sz w:val="20"/>
        </w:rPr>
      </w:pPr>
      <w:r w:rsidRPr="00714FC0">
        <w:rPr>
          <w:rFonts w:ascii="Segoe UI" w:hAnsi="Segoe UI" w:cs="Segoe UI"/>
          <w:bCs/>
          <w:sz w:val="20"/>
        </w:rPr>
        <w:t>słupów oświetleniowych</w:t>
      </w:r>
    </w:p>
    <w:p w14:paraId="459BC1C4" w14:textId="4E1A4EBE" w:rsidR="00CE2986"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36555EF" w14:textId="77777777" w:rsidR="00CE2986" w:rsidRPr="00AD6218" w:rsidRDefault="00CE2986" w:rsidP="00CE2986">
      <w:pPr>
        <w:pStyle w:val="Akapitzlist"/>
        <w:tabs>
          <w:tab w:val="left" w:pos="993"/>
          <w:tab w:val="left" w:pos="1418"/>
        </w:tabs>
        <w:spacing w:after="0" w:line="240" w:lineRule="auto"/>
        <w:ind w:left="1418"/>
        <w:rPr>
          <w:rFonts w:ascii="Segoe UI" w:hAnsi="Segoe UI" w:cs="Segoe UI"/>
          <w:bCs/>
          <w:sz w:val="20"/>
        </w:rPr>
      </w:pPr>
      <w:r w:rsidRPr="00AD6218">
        <w:rPr>
          <w:rFonts w:ascii="Segoe UI" w:hAnsi="Segoe UI" w:cs="Segoe UI"/>
          <w:bCs/>
          <w:sz w:val="20"/>
        </w:rPr>
        <w:t>słownie: ………………………………………………………………………………</w:t>
      </w:r>
    </w:p>
    <w:p w14:paraId="619E65D3" w14:textId="77777777" w:rsidR="00CE2986"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opraw</w:t>
      </w:r>
    </w:p>
    <w:p w14:paraId="14B52BBE" w14:textId="0ECD9128"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055BD492" w14:textId="77777777"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2EF68F86" w14:textId="77777777" w:rsidR="00CE2986"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wysięgników</w:t>
      </w:r>
    </w:p>
    <w:p w14:paraId="43ECE125" w14:textId="307E4F39"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71861DA2" w14:textId="77777777" w:rsidR="00CE2986" w:rsidRPr="00714FC0"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słownie: ………………………………………………………………………………</w:t>
      </w:r>
    </w:p>
    <w:p w14:paraId="412BBDD9" w14:textId="77777777" w:rsidR="00CE2986" w:rsidRPr="00714FC0" w:rsidRDefault="00CE2986" w:rsidP="00335854">
      <w:pPr>
        <w:pStyle w:val="Akapitzlist"/>
        <w:numPr>
          <w:ilvl w:val="0"/>
          <w:numId w:val="49"/>
        </w:numPr>
        <w:tabs>
          <w:tab w:val="left" w:pos="993"/>
          <w:tab w:val="left" w:pos="1418"/>
        </w:tabs>
        <w:spacing w:after="0" w:line="240" w:lineRule="auto"/>
        <w:ind w:left="709" w:firstLine="0"/>
        <w:rPr>
          <w:rFonts w:ascii="Segoe UI" w:hAnsi="Segoe UI" w:cs="Segoe UI"/>
          <w:bCs/>
          <w:sz w:val="20"/>
        </w:rPr>
      </w:pPr>
      <w:r w:rsidRPr="00714FC0">
        <w:rPr>
          <w:rFonts w:ascii="Segoe UI" w:hAnsi="Segoe UI" w:cs="Segoe UI"/>
          <w:bCs/>
          <w:sz w:val="20"/>
        </w:rPr>
        <w:t>fundamentów pod słupy</w:t>
      </w:r>
    </w:p>
    <w:p w14:paraId="461EFA2F" w14:textId="68532F2B" w:rsidR="00CE2986" w:rsidRPr="0040323D" w:rsidRDefault="00CE2986" w:rsidP="00CE2986">
      <w:pPr>
        <w:pStyle w:val="Akapitzlist"/>
        <w:tabs>
          <w:tab w:val="left" w:pos="993"/>
          <w:tab w:val="left" w:pos="1418"/>
        </w:tabs>
        <w:spacing w:after="0" w:line="240" w:lineRule="auto"/>
        <w:ind w:left="1418"/>
        <w:rPr>
          <w:rFonts w:ascii="Segoe UI" w:hAnsi="Segoe UI" w:cs="Segoe UI"/>
          <w:bCs/>
          <w:sz w:val="20"/>
        </w:rPr>
      </w:pPr>
      <w:r w:rsidRPr="0040323D">
        <w:rPr>
          <w:rFonts w:ascii="Segoe UI" w:hAnsi="Segoe UI" w:cs="Segoe UI"/>
          <w:bCs/>
          <w:sz w:val="20"/>
        </w:rPr>
        <w:t>za cenę</w:t>
      </w:r>
      <w:r w:rsidR="00DB7002">
        <w:rPr>
          <w:rFonts w:ascii="Segoe UI" w:hAnsi="Segoe UI" w:cs="Segoe UI"/>
          <w:bCs/>
          <w:sz w:val="20"/>
        </w:rPr>
        <w:t>**</w:t>
      </w:r>
      <w:r w:rsidRPr="0040323D">
        <w:rPr>
          <w:rFonts w:ascii="Segoe UI" w:hAnsi="Segoe UI" w:cs="Segoe UI"/>
          <w:bCs/>
          <w:sz w:val="20"/>
        </w:rPr>
        <w:t>: ……………………………… zł</w:t>
      </w:r>
    </w:p>
    <w:p w14:paraId="2D70BA70" w14:textId="77777777" w:rsidR="00CE2986" w:rsidRDefault="00CE2986" w:rsidP="00CE2986">
      <w:pPr>
        <w:pStyle w:val="Akapitzlist"/>
        <w:tabs>
          <w:tab w:val="left" w:pos="993"/>
        </w:tabs>
        <w:spacing w:after="0" w:line="240" w:lineRule="auto"/>
        <w:ind w:left="284" w:hanging="284"/>
        <w:jc w:val="both"/>
        <w:rPr>
          <w:rFonts w:ascii="Segoe UI" w:hAnsi="Segoe UI" w:cs="Segoe UI"/>
          <w:bCs/>
          <w:sz w:val="20"/>
        </w:rPr>
      </w:pPr>
      <w:r w:rsidRPr="0040323D">
        <w:rPr>
          <w:rFonts w:ascii="Segoe UI" w:hAnsi="Segoe UI" w:cs="Segoe UI"/>
          <w:bCs/>
          <w:sz w:val="20"/>
        </w:rPr>
        <w:t xml:space="preserve">     </w:t>
      </w:r>
      <w:r>
        <w:rPr>
          <w:rFonts w:ascii="Segoe UI" w:hAnsi="Segoe UI" w:cs="Segoe UI"/>
          <w:bCs/>
          <w:sz w:val="20"/>
        </w:rPr>
        <w:tab/>
      </w:r>
      <w:r>
        <w:rPr>
          <w:rFonts w:ascii="Segoe UI" w:hAnsi="Segoe UI" w:cs="Segoe UI"/>
          <w:bCs/>
          <w:sz w:val="20"/>
        </w:rPr>
        <w:tab/>
      </w:r>
      <w:r>
        <w:rPr>
          <w:rFonts w:ascii="Segoe UI" w:hAnsi="Segoe UI" w:cs="Segoe UI"/>
          <w:bCs/>
          <w:sz w:val="20"/>
        </w:rPr>
        <w:tab/>
      </w:r>
      <w:r w:rsidRPr="0040323D">
        <w:rPr>
          <w:rFonts w:ascii="Segoe UI" w:hAnsi="Segoe UI" w:cs="Segoe UI"/>
          <w:bCs/>
          <w:sz w:val="20"/>
        </w:rPr>
        <w:t>słownie: ………………………………………………………………………………</w:t>
      </w:r>
    </w:p>
    <w:p w14:paraId="58AD1A9A" w14:textId="77777777" w:rsidR="00CE2986" w:rsidRDefault="00CE2986" w:rsidP="00CE2986">
      <w:pPr>
        <w:tabs>
          <w:tab w:val="left" w:pos="851"/>
        </w:tabs>
        <w:suppressAutoHyphens/>
        <w:ind w:left="284" w:hanging="284"/>
        <w:jc w:val="both"/>
        <w:rPr>
          <w:rFonts w:ascii="Segoe UI" w:eastAsia="BookmanOldStyle" w:hAnsi="Segoe UI" w:cs="Segoe UI"/>
          <w:color w:val="000000"/>
          <w:sz w:val="18"/>
          <w:szCs w:val="18"/>
        </w:rPr>
      </w:pPr>
    </w:p>
    <w:p w14:paraId="1E2857B4" w14:textId="14355AAC" w:rsidR="00CE2986" w:rsidRPr="0040323D" w:rsidRDefault="00CE2986" w:rsidP="00926A9B">
      <w:pPr>
        <w:widowControl w:val="0"/>
        <w:tabs>
          <w:tab w:val="num" w:pos="426"/>
        </w:tabs>
        <w:ind w:left="426" w:hanging="426"/>
        <w:jc w:val="both"/>
        <w:rPr>
          <w:rFonts w:ascii="Segoe UI" w:hAnsi="Segoe UI" w:cs="Segoe UI"/>
          <w:bCs/>
          <w:i/>
          <w:iCs/>
          <w:sz w:val="16"/>
          <w:szCs w:val="16"/>
        </w:rPr>
      </w:pPr>
      <w:r>
        <w:rPr>
          <w:rFonts w:ascii="Segoe UI" w:hAnsi="Segoe UI" w:cs="Segoe UI"/>
          <w:bCs/>
          <w:i/>
          <w:iCs/>
        </w:rPr>
        <w:t xml:space="preserve">      </w:t>
      </w:r>
      <w:r>
        <w:rPr>
          <w:rFonts w:ascii="Segoe UI" w:hAnsi="Segoe UI" w:cs="Segoe UI"/>
          <w:bCs/>
          <w:i/>
          <w:iCs/>
          <w:sz w:val="16"/>
          <w:szCs w:val="16"/>
        </w:rPr>
        <w:t xml:space="preserve">            </w:t>
      </w:r>
      <w:r w:rsidRPr="00714FC0">
        <w:rPr>
          <w:rFonts w:ascii="Segoe UI" w:hAnsi="Segoe UI" w:cs="Segoe UI"/>
          <w:bCs/>
          <w:i/>
          <w:iCs/>
          <w:sz w:val="16"/>
          <w:szCs w:val="16"/>
        </w:rPr>
        <w:t>(</w:t>
      </w:r>
      <w:r w:rsidR="00DB7002">
        <w:rPr>
          <w:rFonts w:ascii="Segoe UI" w:hAnsi="Segoe UI" w:cs="Segoe UI"/>
          <w:bCs/>
          <w:i/>
          <w:iCs/>
          <w:sz w:val="16"/>
          <w:szCs w:val="16"/>
          <w:vertAlign w:val="superscript"/>
        </w:rPr>
        <w:t>**</w:t>
      </w:r>
      <w:r w:rsidRPr="00714FC0">
        <w:rPr>
          <w:rFonts w:ascii="Segoe UI" w:hAnsi="Segoe UI" w:cs="Segoe UI"/>
          <w:bCs/>
          <w:i/>
          <w:iCs/>
          <w:sz w:val="16"/>
          <w:szCs w:val="16"/>
        </w:rPr>
        <w:t xml:space="preserve"> cena - obejmuje wszystkie należne podatki, w tym podatek VAT</w:t>
      </w:r>
      <w:r>
        <w:rPr>
          <w:rFonts w:ascii="Segoe UI" w:hAnsi="Segoe UI" w:cs="Segoe UI"/>
          <w:bCs/>
          <w:i/>
          <w:iCs/>
          <w:sz w:val="16"/>
          <w:szCs w:val="16"/>
        </w:rPr>
        <w:t>)</w:t>
      </w:r>
    </w:p>
    <w:p w14:paraId="02AB6E17" w14:textId="43CA2243" w:rsidR="00CE2986" w:rsidRPr="00564816" w:rsidRDefault="00CE2986" w:rsidP="00CE2986">
      <w:pPr>
        <w:numPr>
          <w:ilvl w:val="0"/>
          <w:numId w:val="32"/>
        </w:numPr>
        <w:spacing w:before="40" w:after="40"/>
        <w:ind w:left="284" w:hanging="284"/>
        <w:jc w:val="both"/>
        <w:rPr>
          <w:rFonts w:ascii="Segoe UI" w:hAnsi="Segoe UI" w:cs="Segoe UI"/>
          <w:b/>
        </w:rPr>
      </w:pPr>
      <w:r w:rsidRPr="00BB7870">
        <w:rPr>
          <w:rFonts w:ascii="Segoe UI" w:hAnsi="Segoe UI" w:cs="Segoe UI"/>
        </w:rPr>
        <w:t xml:space="preserve">Deklarujemy wykonanie przedmiotu zamówienia w terminie: </w:t>
      </w:r>
      <w:r w:rsidRPr="00BB7870">
        <w:rPr>
          <w:rFonts w:ascii="Segoe UI" w:hAnsi="Segoe UI" w:cs="Segoe UI"/>
          <w:b/>
          <w:i/>
        </w:rPr>
        <w:t xml:space="preserve"> </w:t>
      </w:r>
      <w:r w:rsidRPr="00BB7870">
        <w:rPr>
          <w:rFonts w:ascii="Segoe UI" w:hAnsi="Segoe UI" w:cs="Segoe UI"/>
          <w:b/>
          <w:bCs/>
        </w:rPr>
        <w:t>do 31 października 2022 r.</w:t>
      </w:r>
    </w:p>
    <w:p w14:paraId="05AB1F48" w14:textId="77777777" w:rsidR="00CE2986" w:rsidRPr="00BB7870" w:rsidRDefault="00CE2986" w:rsidP="00CE2986">
      <w:pPr>
        <w:spacing w:before="40" w:after="40"/>
        <w:ind w:left="284"/>
        <w:jc w:val="both"/>
        <w:rPr>
          <w:rFonts w:ascii="Segoe UI" w:hAnsi="Segoe UI" w:cs="Segoe UI"/>
          <w:b/>
        </w:rPr>
      </w:pPr>
    </w:p>
    <w:p w14:paraId="609ECB2A" w14:textId="56CF0FDD" w:rsidR="00CE2986" w:rsidRPr="005843F3" w:rsidRDefault="00CE2986" w:rsidP="00CE2986">
      <w:pPr>
        <w:numPr>
          <w:ilvl w:val="0"/>
          <w:numId w:val="32"/>
        </w:numPr>
        <w:ind w:left="284" w:hanging="284"/>
        <w:jc w:val="both"/>
        <w:rPr>
          <w:rFonts w:ascii="Segoe UI" w:hAnsi="Segoe UI" w:cs="Segoe UI"/>
          <w:bCs/>
        </w:rPr>
      </w:pPr>
      <w:r w:rsidRPr="005843F3">
        <w:rPr>
          <w:rFonts w:ascii="Segoe UI" w:hAnsi="Segoe UI" w:cs="Segoe UI"/>
          <w:bCs/>
        </w:rPr>
        <w:t xml:space="preserve">Udzielamy gwarancji i </w:t>
      </w:r>
      <w:r w:rsidR="00B14698">
        <w:rPr>
          <w:rFonts w:ascii="Segoe UI" w:hAnsi="Segoe UI" w:cs="Segoe UI"/>
          <w:bCs/>
        </w:rPr>
        <w:t xml:space="preserve">rękojmi na przedmiot zamówienia </w:t>
      </w:r>
      <w:r w:rsidRPr="005843F3">
        <w:rPr>
          <w:rFonts w:ascii="Segoe UI" w:hAnsi="Segoe UI" w:cs="Segoe UI"/>
          <w:bCs/>
        </w:rPr>
        <w:t>na okres</w:t>
      </w:r>
      <w:r w:rsidRPr="00564816">
        <w:rPr>
          <w:rFonts w:ascii="Segoe UI" w:hAnsi="Segoe UI" w:cs="Segoe UI"/>
          <w:b/>
          <w:bCs/>
          <w:i/>
          <w:iCs/>
          <w:color w:val="FF0000"/>
          <w:sz w:val="24"/>
        </w:rPr>
        <w:t xml:space="preserve"> </w:t>
      </w:r>
      <w:r w:rsidRPr="00564816">
        <w:rPr>
          <w:rFonts w:ascii="Segoe UI" w:hAnsi="Segoe UI" w:cs="Segoe UI"/>
          <w:b/>
          <w:bCs/>
          <w:i/>
          <w:iCs/>
          <w:color w:val="FF0000"/>
          <w:sz w:val="16"/>
          <w:szCs w:val="16"/>
        </w:rPr>
        <w:t>(należy zaznaczyć „X” proponowany okres gwarancji i rękojmi)</w:t>
      </w:r>
      <w:r w:rsidRPr="00564816">
        <w:rPr>
          <w:rFonts w:ascii="Segoe UI" w:hAnsi="Segoe UI" w:cs="Segoe UI"/>
          <w:b/>
          <w:bCs/>
        </w:rPr>
        <w:t>:</w:t>
      </w:r>
    </w:p>
    <w:p w14:paraId="46E4F9C0" w14:textId="77777777" w:rsidR="00CE2986" w:rsidRPr="00E77800" w:rsidRDefault="00CE2986" w:rsidP="00CE2986">
      <w:pPr>
        <w:ind w:left="720" w:right="110"/>
        <w:jc w:val="both"/>
        <w:rPr>
          <w:rFonts w:ascii="Calibri" w:hAnsi="Calibri"/>
          <w:b/>
          <w:bCs/>
        </w:rPr>
      </w:pPr>
      <w:r w:rsidRPr="00E77800">
        <w:rPr>
          <w:rFonts w:ascii="Segoe UI" w:hAnsi="Segoe UI" w:cs="Segoe UI"/>
          <w:b/>
          <w:noProof/>
        </w:rPr>
        <mc:AlternateContent>
          <mc:Choice Requires="wps">
            <w:drawing>
              <wp:anchor distT="0" distB="0" distL="114300" distR="114300" simplePos="0" relativeHeight="251660288" behindDoc="0" locked="0" layoutInCell="1" allowOverlap="1" wp14:anchorId="592F37F7" wp14:editId="0382F07A">
                <wp:simplePos x="0" y="0"/>
                <wp:positionH relativeFrom="column">
                  <wp:posOffset>76200</wp:posOffset>
                </wp:positionH>
                <wp:positionV relativeFrom="paragraph">
                  <wp:posOffset>120650</wp:posOffset>
                </wp:positionV>
                <wp:extent cx="228600" cy="228600"/>
                <wp:effectExtent l="5080" t="13970" r="13970" b="5080"/>
                <wp:wrapNone/>
                <wp:docPr id="100" name="Prostokąt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9B3CFE1" id="Prostokąt 100" o:spid="_x0000_s1026" style="position:absolute;margin-left:6pt;margin-top:9.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"/>
            </w:pict>
          </mc:Fallback>
        </mc:AlternateContent>
      </w:r>
    </w:p>
    <w:p w14:paraId="594E1F61" w14:textId="77777777" w:rsidR="00CE2986" w:rsidRPr="00E77800" w:rsidRDefault="00CE2986" w:rsidP="00CE2986">
      <w:pPr>
        <w:ind w:right="110" w:firstLine="708"/>
        <w:jc w:val="both"/>
        <w:rPr>
          <w:rFonts w:ascii="Segoe UI" w:hAnsi="Segoe UI" w:cs="Segoe UI"/>
          <w:b/>
          <w:bCs/>
          <w:i/>
        </w:rPr>
      </w:pPr>
      <w:r w:rsidRPr="00E77800">
        <w:rPr>
          <w:rFonts w:ascii="Segoe UI" w:hAnsi="Segoe UI" w:cs="Segoe UI"/>
          <w:b/>
          <w:noProof/>
        </w:rPr>
        <w:t>60 miesięcy</w:t>
      </w:r>
    </w:p>
    <w:p w14:paraId="2516A3E8" w14:textId="77777777" w:rsidR="00CE2986" w:rsidRPr="00E77800" w:rsidRDefault="00CE2986" w:rsidP="00CE2986">
      <w:pPr>
        <w:ind w:right="110"/>
        <w:jc w:val="both"/>
        <w:rPr>
          <w:rFonts w:ascii="Segoe UI" w:hAnsi="Segoe UI" w:cs="Segoe UI"/>
          <w:b/>
          <w:iCs/>
        </w:rPr>
      </w:pPr>
      <w:r w:rsidRPr="00E77800">
        <w:rPr>
          <w:rFonts w:ascii="Segoe UI" w:hAnsi="Segoe UI" w:cs="Segoe UI"/>
          <w:b/>
          <w:iCs/>
        </w:rPr>
        <w:t xml:space="preserve">        </w:t>
      </w:r>
    </w:p>
    <w:p w14:paraId="709AC2AF" w14:textId="77777777" w:rsidR="00CE2986" w:rsidRPr="00E77800" w:rsidRDefault="00CE2986" w:rsidP="00CE2986">
      <w:pPr>
        <w:ind w:right="110" w:firstLine="360"/>
        <w:jc w:val="both"/>
        <w:rPr>
          <w:rFonts w:ascii="Segoe UI" w:hAnsi="Segoe UI" w:cs="Segoe UI"/>
          <w:i/>
          <w:iCs/>
        </w:rPr>
      </w:pPr>
      <w:r w:rsidRPr="00E77800">
        <w:rPr>
          <w:rFonts w:ascii="Segoe UI" w:hAnsi="Segoe UI" w:cs="Segoe UI"/>
          <w:b/>
          <w:iCs/>
        </w:rPr>
        <w:t xml:space="preserve">       </w:t>
      </w:r>
      <w:r w:rsidRPr="00E77800">
        <w:rPr>
          <w:rFonts w:ascii="Segoe UI" w:hAnsi="Segoe UI" w:cs="Segoe UI"/>
          <w:i/>
          <w:iCs/>
        </w:rPr>
        <w:t xml:space="preserve">lub </w:t>
      </w:r>
    </w:p>
    <w:p w14:paraId="7C2BB7BF" w14:textId="77777777" w:rsidR="00CE2986" w:rsidRPr="00E77800" w:rsidRDefault="00CE2986" w:rsidP="00CE2986">
      <w:pPr>
        <w:ind w:left="720"/>
        <w:jc w:val="both"/>
        <w:rPr>
          <w:rFonts w:ascii="Segoe UI" w:hAnsi="Segoe UI" w:cs="Segoe UI"/>
          <w:b/>
          <w:bCs/>
        </w:rPr>
      </w:pPr>
      <w:r w:rsidRPr="00E77800">
        <w:rPr>
          <w:rFonts w:ascii="Segoe UI" w:hAnsi="Segoe UI" w:cs="Segoe UI"/>
          <w:b/>
          <w:bCs/>
        </w:rPr>
        <w:t xml:space="preserve">         </w:t>
      </w:r>
    </w:p>
    <w:p w14:paraId="3435041D" w14:textId="162582F3" w:rsidR="00CE2986" w:rsidRPr="00E77800" w:rsidRDefault="00CE2986" w:rsidP="00CE2986">
      <w:pPr>
        <w:ind w:left="720"/>
        <w:jc w:val="both"/>
        <w:rPr>
          <w:rFonts w:ascii="Segoe UI" w:hAnsi="Segoe UI" w:cs="Segoe UI"/>
          <w:b/>
          <w:bCs/>
        </w:rPr>
      </w:pPr>
      <w:r w:rsidRPr="00E77800">
        <w:rPr>
          <w:rFonts w:ascii="Segoe UI" w:hAnsi="Segoe UI" w:cs="Segoe UI"/>
          <w:noProof/>
        </w:rPr>
        <mc:AlternateContent>
          <mc:Choice Requires="wps">
            <w:drawing>
              <wp:anchor distT="0" distB="0" distL="114300" distR="114300" simplePos="0" relativeHeight="251659264" behindDoc="0" locked="0" layoutInCell="1" allowOverlap="1" wp14:anchorId="51502175" wp14:editId="0A2054A2">
                <wp:simplePos x="0" y="0"/>
                <wp:positionH relativeFrom="column">
                  <wp:posOffset>76200</wp:posOffset>
                </wp:positionH>
                <wp:positionV relativeFrom="paragraph">
                  <wp:posOffset>3175</wp:posOffset>
                </wp:positionV>
                <wp:extent cx="228600" cy="228600"/>
                <wp:effectExtent l="5080" t="13335" r="13970" b="5715"/>
                <wp:wrapNone/>
                <wp:docPr id="99" name="Prostokąt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017D6DD" id="Prostokąt 99" o:spid="_x0000_s1026" style="position:absolute;margin-left:6pt;margin-top:.2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"/>
            </w:pict>
          </mc:Fallback>
        </mc:AlternateContent>
      </w:r>
      <w:r w:rsidRPr="00E77800">
        <w:rPr>
          <w:rFonts w:ascii="Segoe UI" w:hAnsi="Segoe UI" w:cs="Segoe UI"/>
          <w:bCs/>
        </w:rPr>
        <w:t xml:space="preserve">przedłużony o </w:t>
      </w:r>
      <w:r>
        <w:rPr>
          <w:rFonts w:ascii="Segoe UI" w:hAnsi="Segoe UI" w:cs="Segoe UI"/>
          <w:bCs/>
          <w:u w:val="single"/>
        </w:rPr>
        <w:t>6</w:t>
      </w:r>
      <w:r w:rsidRPr="00E77800">
        <w:rPr>
          <w:rFonts w:ascii="Segoe UI" w:hAnsi="Segoe UI" w:cs="Segoe UI"/>
          <w:bCs/>
          <w:u w:val="single"/>
        </w:rPr>
        <w:t xml:space="preserve"> miesięcy</w:t>
      </w:r>
      <w:r w:rsidRPr="00E77800">
        <w:rPr>
          <w:rFonts w:ascii="Segoe UI" w:hAnsi="Segoe UI" w:cs="Segoe UI"/>
          <w:bCs/>
        </w:rPr>
        <w:t xml:space="preserve">, czyli na okres </w:t>
      </w:r>
      <w:r>
        <w:rPr>
          <w:rFonts w:ascii="Segoe UI" w:hAnsi="Segoe UI" w:cs="Segoe UI"/>
          <w:b/>
          <w:bCs/>
        </w:rPr>
        <w:t>66</w:t>
      </w:r>
      <w:r w:rsidRPr="00E77800">
        <w:rPr>
          <w:rFonts w:ascii="Segoe UI" w:hAnsi="Segoe UI" w:cs="Segoe UI"/>
          <w:b/>
          <w:bCs/>
        </w:rPr>
        <w:t xml:space="preserve"> miesięcy</w:t>
      </w:r>
    </w:p>
    <w:p w14:paraId="70EB8B66" w14:textId="77777777" w:rsidR="00CE2986" w:rsidRPr="00E77800" w:rsidRDefault="00CE2986" w:rsidP="00CE2986">
      <w:pPr>
        <w:ind w:left="720"/>
        <w:jc w:val="both"/>
        <w:rPr>
          <w:rFonts w:ascii="Segoe UI" w:hAnsi="Segoe UI" w:cs="Segoe UI"/>
          <w:b/>
          <w:bCs/>
        </w:rPr>
      </w:pPr>
    </w:p>
    <w:p w14:paraId="174FB11B" w14:textId="77777777" w:rsidR="00CE2986" w:rsidRPr="00E77800" w:rsidRDefault="00CE2986" w:rsidP="00CE2986">
      <w:pPr>
        <w:ind w:left="720"/>
        <w:jc w:val="both"/>
        <w:rPr>
          <w:rFonts w:ascii="Segoe UI" w:hAnsi="Segoe UI" w:cs="Segoe UI"/>
          <w:bCs/>
          <w:i/>
        </w:rPr>
      </w:pPr>
      <w:r w:rsidRPr="00E77800">
        <w:rPr>
          <w:rFonts w:ascii="Segoe UI" w:hAnsi="Segoe UI" w:cs="Segoe UI"/>
          <w:bCs/>
          <w:i/>
        </w:rPr>
        <w:t>lub</w:t>
      </w:r>
    </w:p>
    <w:p w14:paraId="674A25C2" w14:textId="77777777" w:rsidR="00CE2986" w:rsidRDefault="00CE2986" w:rsidP="00CE2986">
      <w:pPr>
        <w:ind w:left="720"/>
        <w:jc w:val="both"/>
        <w:rPr>
          <w:rFonts w:ascii="Segoe UI" w:hAnsi="Segoe UI" w:cs="Segoe UI"/>
          <w:bCs/>
          <w:i/>
        </w:rPr>
      </w:pPr>
      <w:r>
        <w:rPr>
          <w:rFonts w:ascii="Segoe UI" w:hAnsi="Segoe UI" w:cs="Segoe UI"/>
          <w:b/>
          <w:bCs/>
          <w:noProof/>
        </w:rPr>
        <mc:AlternateContent>
          <mc:Choice Requires="wps">
            <w:drawing>
              <wp:anchor distT="0" distB="0" distL="114300" distR="114300" simplePos="0" relativeHeight="251661312" behindDoc="0" locked="0" layoutInCell="1" allowOverlap="1" wp14:anchorId="155B7723" wp14:editId="70F63A9A">
                <wp:simplePos x="0" y="0"/>
                <wp:positionH relativeFrom="column">
                  <wp:posOffset>76200</wp:posOffset>
                </wp:positionH>
                <wp:positionV relativeFrom="paragraph">
                  <wp:posOffset>123190</wp:posOffset>
                </wp:positionV>
                <wp:extent cx="228600" cy="228600"/>
                <wp:effectExtent l="5080" t="11430" r="13970" b="7620"/>
                <wp:wrapNone/>
                <wp:docPr id="98" name="Prostokąt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56767FB" id="Prostokąt 98" o:spid="_x0000_s1026" style="position:absolute;margin-left:6pt;margin-top:9.7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"/>
            </w:pict>
          </mc:Fallback>
        </mc:AlternateContent>
      </w:r>
    </w:p>
    <w:p w14:paraId="22977239" w14:textId="6A85DD2D" w:rsidR="00CE2986" w:rsidRDefault="00CE2986" w:rsidP="00CE2986">
      <w:pPr>
        <w:ind w:left="720"/>
        <w:jc w:val="both"/>
        <w:rPr>
          <w:rFonts w:ascii="Segoe UI" w:hAnsi="Segoe UI" w:cs="Segoe UI"/>
          <w:b/>
          <w:bCs/>
        </w:rPr>
      </w:pPr>
      <w:r w:rsidRPr="00E77800">
        <w:rPr>
          <w:rFonts w:ascii="Segoe UI" w:hAnsi="Segoe UI" w:cs="Segoe UI"/>
          <w:bCs/>
        </w:rPr>
        <w:t xml:space="preserve">przedłużony o </w:t>
      </w:r>
      <w:r>
        <w:rPr>
          <w:rFonts w:ascii="Segoe UI" w:hAnsi="Segoe UI" w:cs="Segoe UI"/>
          <w:bCs/>
          <w:u w:val="single"/>
        </w:rPr>
        <w:t>12 miesięcy</w:t>
      </w:r>
      <w:r w:rsidRPr="00E77800">
        <w:rPr>
          <w:rFonts w:ascii="Segoe UI" w:hAnsi="Segoe UI" w:cs="Segoe UI"/>
          <w:bCs/>
        </w:rPr>
        <w:t xml:space="preserve">, czyli na okres </w:t>
      </w:r>
      <w:r>
        <w:rPr>
          <w:rFonts w:ascii="Segoe UI" w:hAnsi="Segoe UI" w:cs="Segoe UI"/>
          <w:b/>
          <w:bCs/>
        </w:rPr>
        <w:t xml:space="preserve">72 </w:t>
      </w:r>
      <w:r w:rsidRPr="00E77800">
        <w:rPr>
          <w:rFonts w:ascii="Segoe UI" w:hAnsi="Segoe UI" w:cs="Segoe UI"/>
          <w:b/>
          <w:bCs/>
        </w:rPr>
        <w:t>miesięcy</w:t>
      </w:r>
    </w:p>
    <w:p w14:paraId="2C82E8AE" w14:textId="4DC5A7C3" w:rsidR="00885129" w:rsidRDefault="00885129" w:rsidP="00CE2986">
      <w:pPr>
        <w:ind w:left="720"/>
        <w:jc w:val="both"/>
        <w:rPr>
          <w:rFonts w:ascii="Segoe UI" w:hAnsi="Segoe UI" w:cs="Segoe UI"/>
          <w:b/>
          <w:bCs/>
        </w:rPr>
      </w:pPr>
    </w:p>
    <w:p w14:paraId="609F147E" w14:textId="77777777" w:rsidR="00885129" w:rsidRPr="00E77800" w:rsidRDefault="00885129" w:rsidP="00885129">
      <w:pPr>
        <w:ind w:left="720"/>
        <w:jc w:val="both"/>
        <w:rPr>
          <w:rFonts w:ascii="Segoe UI" w:hAnsi="Segoe UI" w:cs="Segoe UI"/>
          <w:bCs/>
          <w:i/>
        </w:rPr>
      </w:pPr>
      <w:r w:rsidRPr="00E77800">
        <w:rPr>
          <w:rFonts w:ascii="Segoe UI" w:hAnsi="Segoe UI" w:cs="Segoe UI"/>
          <w:bCs/>
          <w:i/>
        </w:rPr>
        <w:t>lub</w:t>
      </w:r>
    </w:p>
    <w:p w14:paraId="51E1FE90" w14:textId="77777777" w:rsidR="00885129" w:rsidRDefault="00885129" w:rsidP="00885129">
      <w:pPr>
        <w:ind w:left="720"/>
        <w:jc w:val="both"/>
        <w:rPr>
          <w:rFonts w:ascii="Segoe UI" w:hAnsi="Segoe UI" w:cs="Segoe UI"/>
          <w:bCs/>
          <w:i/>
        </w:rPr>
      </w:pPr>
      <w:r>
        <w:rPr>
          <w:rFonts w:ascii="Segoe UI" w:hAnsi="Segoe UI" w:cs="Segoe UI"/>
          <w:b/>
          <w:bCs/>
          <w:noProof/>
        </w:rPr>
        <mc:AlternateContent>
          <mc:Choice Requires="wps">
            <w:drawing>
              <wp:anchor distT="0" distB="0" distL="114300" distR="114300" simplePos="0" relativeHeight="251666432" behindDoc="0" locked="0" layoutInCell="1" allowOverlap="1" wp14:anchorId="39465DAD" wp14:editId="5B847ED4">
                <wp:simplePos x="0" y="0"/>
                <wp:positionH relativeFrom="column">
                  <wp:posOffset>76200</wp:posOffset>
                </wp:positionH>
                <wp:positionV relativeFrom="paragraph">
                  <wp:posOffset>123190</wp:posOffset>
                </wp:positionV>
                <wp:extent cx="228600" cy="228600"/>
                <wp:effectExtent l="5080" t="11430" r="13970" b="7620"/>
                <wp:wrapNone/>
                <wp:docPr id="13" name="Prostokąt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18906" id="Prostokąt 13" o:spid="_x0000_s1026" style="position:absolute;margin-left:6pt;margin-top:9.7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"/>
            </w:pict>
          </mc:Fallback>
        </mc:AlternateContent>
      </w:r>
    </w:p>
    <w:p w14:paraId="65EFBD84" w14:textId="0650688F" w:rsidR="00885129" w:rsidRDefault="00885129" w:rsidP="00885129">
      <w:pPr>
        <w:ind w:left="720"/>
        <w:jc w:val="both"/>
        <w:rPr>
          <w:rFonts w:ascii="Segoe UI" w:hAnsi="Segoe UI" w:cs="Segoe UI"/>
          <w:bCs/>
        </w:rPr>
      </w:pPr>
      <w:r w:rsidRPr="00E77800">
        <w:rPr>
          <w:rFonts w:ascii="Segoe UI" w:hAnsi="Segoe UI" w:cs="Segoe UI"/>
          <w:bCs/>
        </w:rPr>
        <w:t xml:space="preserve">przedłużony o </w:t>
      </w:r>
      <w:r>
        <w:rPr>
          <w:rFonts w:ascii="Segoe UI" w:hAnsi="Segoe UI" w:cs="Segoe UI"/>
          <w:bCs/>
          <w:u w:val="single"/>
        </w:rPr>
        <w:t>18 miesięcy</w:t>
      </w:r>
      <w:r w:rsidRPr="00E77800">
        <w:rPr>
          <w:rFonts w:ascii="Segoe UI" w:hAnsi="Segoe UI" w:cs="Segoe UI"/>
          <w:bCs/>
        </w:rPr>
        <w:t xml:space="preserve">, czyli na okres </w:t>
      </w:r>
      <w:r>
        <w:rPr>
          <w:rFonts w:ascii="Segoe UI" w:hAnsi="Segoe UI" w:cs="Segoe UI"/>
          <w:b/>
          <w:bCs/>
        </w:rPr>
        <w:t xml:space="preserve">78 </w:t>
      </w:r>
      <w:r w:rsidRPr="00E77800">
        <w:rPr>
          <w:rFonts w:ascii="Segoe UI" w:hAnsi="Segoe UI" w:cs="Segoe UI"/>
          <w:b/>
          <w:bCs/>
        </w:rPr>
        <w:t>miesięcy</w:t>
      </w:r>
    </w:p>
    <w:p w14:paraId="32C1C3D3" w14:textId="77777777" w:rsidR="00885129" w:rsidRDefault="00885129" w:rsidP="00CE2986">
      <w:pPr>
        <w:ind w:left="720"/>
        <w:jc w:val="both"/>
        <w:rPr>
          <w:rFonts w:ascii="Segoe UI" w:hAnsi="Segoe UI" w:cs="Segoe UI"/>
          <w:bCs/>
        </w:rPr>
      </w:pPr>
    </w:p>
    <w:p w14:paraId="2705BA04" w14:textId="77777777" w:rsidR="00CE2986" w:rsidRDefault="00CE2986" w:rsidP="00CE2986">
      <w:pPr>
        <w:ind w:left="720"/>
        <w:jc w:val="both"/>
        <w:rPr>
          <w:rFonts w:ascii="Segoe UI" w:hAnsi="Segoe UI" w:cs="Segoe UI"/>
        </w:rPr>
      </w:pPr>
    </w:p>
    <w:p w14:paraId="21BE05F8" w14:textId="471ACD92" w:rsidR="00CE2986" w:rsidRDefault="00CE2986" w:rsidP="00CE2986">
      <w:pPr>
        <w:jc w:val="both"/>
        <w:rPr>
          <w:rFonts w:ascii="Segoe UI" w:hAnsi="Segoe UI" w:cs="Segoe UI"/>
          <w:bCs/>
        </w:rPr>
      </w:pPr>
      <w:r>
        <w:rPr>
          <w:rFonts w:ascii="Segoe UI" w:hAnsi="Segoe UI" w:cs="Segoe UI"/>
        </w:rPr>
        <w:t xml:space="preserve">     - liczony </w:t>
      </w:r>
      <w:r w:rsidRPr="00BA6CA2">
        <w:rPr>
          <w:rFonts w:ascii="Segoe UI" w:hAnsi="Segoe UI" w:cs="Segoe UI"/>
        </w:rPr>
        <w:t xml:space="preserve">od dnia </w:t>
      </w:r>
      <w:r w:rsidRPr="008B2873">
        <w:rPr>
          <w:rFonts w:ascii="Segoe UI" w:hAnsi="Segoe UI" w:cs="Segoe UI"/>
        </w:rPr>
        <w:t xml:space="preserve">dokonania odbioru </w:t>
      </w:r>
      <w:r w:rsidR="00885129">
        <w:rPr>
          <w:rFonts w:ascii="Segoe UI" w:hAnsi="Segoe UI" w:cs="Segoe UI"/>
        </w:rPr>
        <w:t xml:space="preserve">końcowego </w:t>
      </w:r>
      <w:r w:rsidRPr="008B2873">
        <w:rPr>
          <w:rFonts w:ascii="Segoe UI" w:hAnsi="Segoe UI" w:cs="Segoe UI"/>
        </w:rPr>
        <w:t>robót</w:t>
      </w:r>
      <w:r w:rsidR="00885129">
        <w:rPr>
          <w:rFonts w:ascii="Segoe UI" w:hAnsi="Segoe UI" w:cs="Segoe UI"/>
        </w:rPr>
        <w:t>.</w:t>
      </w:r>
    </w:p>
    <w:p w14:paraId="685DCCC6" w14:textId="77777777" w:rsidR="00CE2986" w:rsidRDefault="00CE2986" w:rsidP="00CE2986">
      <w:pPr>
        <w:jc w:val="both"/>
        <w:rPr>
          <w:rFonts w:ascii="Segoe UI" w:hAnsi="Segoe UI" w:cs="Segoe UI"/>
          <w:bCs/>
        </w:rPr>
      </w:pPr>
    </w:p>
    <w:p w14:paraId="7185BFE3" w14:textId="77777777" w:rsidR="00CE2986" w:rsidRDefault="00CE2986" w:rsidP="00CE2986">
      <w:pPr>
        <w:numPr>
          <w:ilvl w:val="0"/>
          <w:numId w:val="32"/>
        </w:numPr>
        <w:spacing w:before="40" w:after="120"/>
        <w:ind w:left="437" w:hanging="284"/>
        <w:jc w:val="both"/>
        <w:rPr>
          <w:rFonts w:ascii="Segoe UI" w:hAnsi="Segoe UI" w:cs="Segoe UI"/>
          <w:bCs/>
          <w:iCs/>
        </w:rPr>
      </w:pPr>
      <w:r w:rsidRPr="00FD3254">
        <w:rPr>
          <w:rFonts w:ascii="Segoe UI" w:hAnsi="Segoe UI" w:cs="Segoe UI"/>
          <w:bCs/>
        </w:rPr>
        <w:t xml:space="preserve">Oświadczamy, że osoba przewidziana na stanowisko </w:t>
      </w:r>
      <w:r w:rsidRPr="00FD3254">
        <w:rPr>
          <w:rFonts w:ascii="Segoe UI" w:hAnsi="Segoe UI" w:cs="Segoe UI"/>
          <w:b/>
          <w:bCs/>
          <w:u w:val="single"/>
        </w:rPr>
        <w:t>kierownika budowy</w:t>
      </w:r>
      <w:r>
        <w:rPr>
          <w:rFonts w:ascii="Segoe UI" w:hAnsi="Segoe UI" w:cs="Segoe UI"/>
          <w:b/>
          <w:bCs/>
        </w:rPr>
        <w:t xml:space="preserve"> </w:t>
      </w:r>
      <w:r w:rsidRPr="00FD3254">
        <w:rPr>
          <w:rFonts w:ascii="Segoe UI" w:hAnsi="Segoe UI" w:cs="Segoe UI"/>
          <w:bCs/>
        </w:rPr>
        <w:t>uzyskała uprawnienia budowlane w terminie:</w:t>
      </w:r>
      <w:r w:rsidRPr="00FD3254">
        <w:rPr>
          <w:rFonts w:ascii="Segoe UI" w:hAnsi="Segoe UI" w:cs="Segoe UI"/>
          <w:b/>
          <w:bCs/>
        </w:rPr>
        <w:t xml:space="preserve"> </w:t>
      </w:r>
      <w:r w:rsidRPr="00564816">
        <w:rPr>
          <w:rFonts w:ascii="Segoe UI" w:hAnsi="Segoe UI" w:cs="Segoe UI"/>
          <w:b/>
          <w:bCs/>
          <w:i/>
          <w:iCs/>
          <w:color w:val="FF0000"/>
          <w:sz w:val="16"/>
          <w:szCs w:val="16"/>
        </w:rPr>
        <w:t>(należy zaznaczyć „X” termin, jaki upłynął od uzyskania uprawnień budowlanych)</w:t>
      </w:r>
      <w:r w:rsidRPr="00564816">
        <w:rPr>
          <w:rFonts w:ascii="Segoe UI" w:hAnsi="Segoe UI" w:cs="Segoe UI"/>
          <w:bCs/>
          <w:iCs/>
        </w:rPr>
        <w:t>:</w:t>
      </w:r>
    </w:p>
    <w:p w14:paraId="331F6040" w14:textId="77777777" w:rsidR="00CE2986" w:rsidRPr="00FD3254" w:rsidRDefault="00CE2986" w:rsidP="00CE2986">
      <w:pPr>
        <w:spacing w:before="40" w:after="120"/>
        <w:ind w:left="437"/>
        <w:jc w:val="both"/>
        <w:rPr>
          <w:rFonts w:ascii="Segoe UI" w:hAnsi="Segoe UI" w:cs="Segoe UI"/>
          <w:bCs/>
          <w:iCs/>
        </w:rPr>
      </w:pPr>
      <w:r>
        <w:rPr>
          <w:rFonts w:ascii="Segoe UI" w:hAnsi="Segoe UI" w:cs="Segoe UI"/>
          <w:b/>
          <w:noProof/>
          <w:sz w:val="18"/>
          <w:szCs w:val="18"/>
        </w:rPr>
        <mc:AlternateContent>
          <mc:Choice Requires="wps">
            <w:drawing>
              <wp:anchor distT="0" distB="0" distL="114300" distR="114300" simplePos="0" relativeHeight="251662336" behindDoc="0" locked="0" layoutInCell="1" allowOverlap="1" wp14:anchorId="31330B53" wp14:editId="0E463FDA">
                <wp:simplePos x="0" y="0"/>
                <wp:positionH relativeFrom="column">
                  <wp:posOffset>90170</wp:posOffset>
                </wp:positionH>
                <wp:positionV relativeFrom="paragraph">
                  <wp:posOffset>182245</wp:posOffset>
                </wp:positionV>
                <wp:extent cx="217805" cy="228600"/>
                <wp:effectExtent l="0" t="0" r="10795" b="19050"/>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722ED96" id="Prostokąt 6" o:spid="_x0000_s1026" style="position:absolute;margin-left:7.1pt;margin-top:14.35pt;width:17.1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"/>
            </w:pict>
          </mc:Fallback>
        </mc:AlternateContent>
      </w:r>
    </w:p>
    <w:p w14:paraId="55BC4998" w14:textId="1DA019E9" w:rsidR="00CE2986" w:rsidRDefault="00CE2986" w:rsidP="00CE2986">
      <w:pPr>
        <w:spacing w:before="40" w:after="40"/>
        <w:ind w:left="435"/>
        <w:jc w:val="both"/>
        <w:rPr>
          <w:rFonts w:ascii="Segoe UI" w:hAnsi="Segoe UI" w:cs="Segoe UI"/>
          <w:b/>
          <w:sz w:val="18"/>
          <w:szCs w:val="18"/>
        </w:rPr>
      </w:pPr>
      <w:r>
        <w:rPr>
          <w:rFonts w:ascii="Segoe UI" w:hAnsi="Segoe UI" w:cs="Segoe UI"/>
          <w:b/>
          <w:sz w:val="18"/>
          <w:szCs w:val="18"/>
        </w:rPr>
        <w:tab/>
      </w:r>
      <w:r w:rsidRPr="00765B15">
        <w:rPr>
          <w:rFonts w:ascii="Segoe UI" w:hAnsi="Segoe UI" w:cs="Segoe UI"/>
          <w:b/>
          <w:bCs/>
        </w:rPr>
        <w:t xml:space="preserve">poniżej </w:t>
      </w:r>
      <w:r w:rsidR="00885129">
        <w:rPr>
          <w:rFonts w:ascii="Segoe UI" w:hAnsi="Segoe UI" w:cs="Segoe UI"/>
          <w:b/>
          <w:bCs/>
        </w:rPr>
        <w:t>5</w:t>
      </w:r>
      <w:r w:rsidRPr="00765B15">
        <w:rPr>
          <w:rFonts w:ascii="Segoe UI" w:hAnsi="Segoe UI" w:cs="Segoe UI"/>
          <w:b/>
          <w:bCs/>
        </w:rPr>
        <w:t xml:space="preserve"> lat</w:t>
      </w:r>
      <w:r w:rsidRPr="009A061F">
        <w:rPr>
          <w:rFonts w:ascii="Segoe UI" w:hAnsi="Segoe UI" w:cs="Segoe UI"/>
        </w:rPr>
        <w:t xml:space="preserve"> przed dniem składania</w:t>
      </w:r>
      <w:r>
        <w:rPr>
          <w:rFonts w:ascii="Segoe UI" w:hAnsi="Segoe UI" w:cs="Segoe UI"/>
        </w:rPr>
        <w:t xml:space="preserve"> </w:t>
      </w:r>
      <w:r w:rsidRPr="009A061F">
        <w:rPr>
          <w:rFonts w:ascii="Segoe UI" w:hAnsi="Segoe UI" w:cs="Segoe UI"/>
        </w:rPr>
        <w:t>i otwarcia ofert</w:t>
      </w:r>
    </w:p>
    <w:p w14:paraId="33603DF6" w14:textId="77777777" w:rsidR="00CE2986" w:rsidRPr="00936E2E" w:rsidRDefault="00CE2986" w:rsidP="00CE2986">
      <w:pPr>
        <w:spacing w:before="120" w:after="120"/>
        <w:ind w:left="437"/>
        <w:jc w:val="both"/>
        <w:rPr>
          <w:rFonts w:ascii="Segoe UI" w:hAnsi="Segoe UI" w:cs="Segoe UI"/>
          <w:i/>
        </w:rPr>
      </w:pPr>
      <w:r>
        <w:rPr>
          <w:rFonts w:ascii="Segoe UI" w:hAnsi="Segoe UI" w:cs="Segoe UI"/>
          <w:b/>
          <w:noProof/>
          <w:sz w:val="18"/>
          <w:szCs w:val="18"/>
        </w:rPr>
        <mc:AlternateContent>
          <mc:Choice Requires="wps">
            <w:drawing>
              <wp:anchor distT="0" distB="0" distL="114300" distR="114300" simplePos="0" relativeHeight="251663360" behindDoc="0" locked="0" layoutInCell="1" allowOverlap="1" wp14:anchorId="380C59B9" wp14:editId="4CDAEBA4">
                <wp:simplePos x="0" y="0"/>
                <wp:positionH relativeFrom="column">
                  <wp:posOffset>99696</wp:posOffset>
                </wp:positionH>
                <wp:positionV relativeFrom="paragraph">
                  <wp:posOffset>285749</wp:posOffset>
                </wp:positionV>
                <wp:extent cx="227330" cy="257175"/>
                <wp:effectExtent l="0" t="0" r="20320" b="28575"/>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6D89C56" id="Prostokąt 5" o:spid="_x0000_s1026" style="position:absolute;margin-left:7.85pt;margin-top:22.5pt;width:17.9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"/>
            </w:pict>
          </mc:Fallback>
        </mc:AlternateContent>
      </w:r>
      <w:r>
        <w:rPr>
          <w:rFonts w:ascii="Segoe UI" w:hAnsi="Segoe UI" w:cs="Segoe UI"/>
          <w:b/>
          <w:sz w:val="18"/>
          <w:szCs w:val="18"/>
        </w:rPr>
        <w:tab/>
      </w:r>
      <w:r w:rsidRPr="00936E2E">
        <w:rPr>
          <w:rFonts w:ascii="Segoe UI" w:hAnsi="Segoe UI" w:cs="Segoe UI"/>
          <w:i/>
        </w:rPr>
        <w:t>lub</w:t>
      </w:r>
    </w:p>
    <w:p w14:paraId="0E35D5DF" w14:textId="2D556099" w:rsidR="00CE2986" w:rsidRPr="00936E2E" w:rsidRDefault="00885129" w:rsidP="00CE2986">
      <w:pPr>
        <w:spacing w:before="40" w:after="40"/>
        <w:ind w:left="435" w:firstLine="273"/>
        <w:jc w:val="both"/>
        <w:rPr>
          <w:rFonts w:ascii="Segoe UI" w:hAnsi="Segoe UI" w:cs="Segoe UI"/>
          <w:b/>
          <w:sz w:val="18"/>
          <w:szCs w:val="18"/>
        </w:rPr>
      </w:pPr>
      <w:r>
        <w:rPr>
          <w:rFonts w:ascii="Segoe UI" w:eastAsia="Arial Unicode MS" w:hAnsi="Segoe UI" w:cs="Segoe UI"/>
          <w:b/>
          <w:bCs/>
        </w:rPr>
        <w:t xml:space="preserve">od 5 lat do 10 </w:t>
      </w:r>
      <w:r w:rsidR="00CE2986" w:rsidRPr="00765B15">
        <w:rPr>
          <w:rFonts w:ascii="Segoe UI" w:eastAsia="Arial Unicode MS" w:hAnsi="Segoe UI" w:cs="Segoe UI"/>
          <w:b/>
          <w:bCs/>
        </w:rPr>
        <w:t>lat</w:t>
      </w:r>
      <w:r w:rsidR="00CE2986" w:rsidRPr="00E77800">
        <w:rPr>
          <w:rFonts w:ascii="Segoe UI" w:eastAsia="Arial Unicode MS" w:hAnsi="Segoe UI" w:cs="Segoe UI"/>
        </w:rPr>
        <w:t xml:space="preserve"> </w:t>
      </w:r>
      <w:r w:rsidR="00CE2986" w:rsidRPr="009A061F">
        <w:rPr>
          <w:rFonts w:ascii="Segoe UI" w:hAnsi="Segoe UI" w:cs="Segoe UI"/>
        </w:rPr>
        <w:t>przed dniem składania</w:t>
      </w:r>
      <w:r w:rsidR="00CE2986">
        <w:rPr>
          <w:rFonts w:ascii="Segoe UI" w:hAnsi="Segoe UI" w:cs="Segoe UI"/>
        </w:rPr>
        <w:t xml:space="preserve"> </w:t>
      </w:r>
      <w:r w:rsidR="00CE2986" w:rsidRPr="009A061F">
        <w:rPr>
          <w:rFonts w:ascii="Segoe UI" w:hAnsi="Segoe UI" w:cs="Segoe UI"/>
        </w:rPr>
        <w:t>i otwarcia ofert</w:t>
      </w:r>
    </w:p>
    <w:p w14:paraId="425A74C6" w14:textId="77777777" w:rsidR="00CE2986" w:rsidRDefault="00CE2986" w:rsidP="00CE2986">
      <w:pPr>
        <w:spacing w:before="120" w:after="120"/>
        <w:jc w:val="both"/>
        <w:rPr>
          <w:rFonts w:ascii="Segoe UI" w:hAnsi="Segoe UI" w:cs="Segoe UI"/>
          <w:b/>
          <w:i/>
          <w:u w:val="single"/>
        </w:rPr>
      </w:pPr>
      <w:r w:rsidRPr="00E77800">
        <w:rPr>
          <w:rFonts w:ascii="Segoe UI" w:hAnsi="Segoe UI" w:cs="Segoe UI"/>
          <w:color w:val="FF0000"/>
          <w:sz w:val="16"/>
          <w:szCs w:val="16"/>
        </w:rPr>
        <w:t xml:space="preserve">      </w:t>
      </w:r>
      <w:r w:rsidRPr="00936E2E">
        <w:rPr>
          <w:rFonts w:ascii="Segoe UI" w:hAnsi="Segoe UI" w:cs="Segoe UI"/>
          <w:i/>
        </w:rPr>
        <w:tab/>
        <w:t>lub</w:t>
      </w:r>
    </w:p>
    <w:p w14:paraId="233EA294" w14:textId="1648499E" w:rsidR="00CE2986" w:rsidRPr="0052785E" w:rsidRDefault="00CE2986" w:rsidP="00CE2986">
      <w:pPr>
        <w:spacing w:before="120" w:after="120"/>
        <w:ind w:firstLine="708"/>
        <w:jc w:val="both"/>
        <w:rPr>
          <w:rFonts w:ascii="Segoe UI" w:hAnsi="Segoe UI" w:cs="Segoe UI"/>
          <w:b/>
          <w:i/>
          <w:u w:val="single"/>
        </w:rPr>
      </w:pPr>
      <w:r w:rsidRPr="00765B15">
        <w:rPr>
          <w:rFonts w:ascii="Segoe UI" w:hAnsi="Segoe UI" w:cs="Segoe UI"/>
          <w:b/>
          <w:bCs/>
          <w:noProof/>
        </w:rPr>
        <mc:AlternateContent>
          <mc:Choice Requires="wps">
            <w:drawing>
              <wp:anchor distT="0" distB="0" distL="114300" distR="114300" simplePos="0" relativeHeight="251664384" behindDoc="0" locked="0" layoutInCell="1" allowOverlap="1" wp14:anchorId="058EDFD4" wp14:editId="552D750C">
                <wp:simplePos x="0" y="0"/>
                <wp:positionH relativeFrom="column">
                  <wp:posOffset>76200</wp:posOffset>
                </wp:positionH>
                <wp:positionV relativeFrom="paragraph">
                  <wp:posOffset>13969</wp:posOffset>
                </wp:positionV>
                <wp:extent cx="231775" cy="257175"/>
                <wp:effectExtent l="0" t="0" r="15875" b="28575"/>
                <wp:wrapNone/>
                <wp:docPr id="3"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571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5CC2398" id="Prostokąt 3" o:spid="_x0000_s1026" style="position:absolute;margin-left:6pt;margin-top:1.1pt;width:18.25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"/>
            </w:pict>
          </mc:Fallback>
        </mc:AlternateContent>
      </w:r>
      <w:r w:rsidR="00885129">
        <w:rPr>
          <w:rFonts w:ascii="Segoe UI" w:hAnsi="Segoe UI" w:cs="Segoe UI"/>
          <w:b/>
          <w:bCs/>
        </w:rPr>
        <w:t>powyżej 10</w:t>
      </w:r>
      <w:r w:rsidRPr="00765B15">
        <w:rPr>
          <w:rFonts w:ascii="Segoe UI" w:hAnsi="Segoe UI" w:cs="Segoe UI"/>
          <w:b/>
          <w:bCs/>
        </w:rPr>
        <w:t xml:space="preserve"> lat</w:t>
      </w:r>
      <w:r w:rsidRPr="00E77800">
        <w:rPr>
          <w:rFonts w:ascii="Segoe UI" w:hAnsi="Segoe UI" w:cs="Segoe UI"/>
        </w:rPr>
        <w:t xml:space="preserve"> </w:t>
      </w:r>
      <w:r w:rsidRPr="005E799D">
        <w:rPr>
          <w:rFonts w:ascii="Segoe UI" w:hAnsi="Segoe UI" w:cs="Segoe UI"/>
        </w:rPr>
        <w:t>przed dniem składania i otwarcia ofert</w:t>
      </w:r>
    </w:p>
    <w:p w14:paraId="34EFC8A8" w14:textId="77777777" w:rsidR="00CE2986" w:rsidRDefault="00CE2986" w:rsidP="00CE2986">
      <w:pPr>
        <w:jc w:val="both"/>
        <w:rPr>
          <w:rFonts w:ascii="Segoe UI" w:hAnsi="Segoe UI" w:cs="Segoe UI"/>
          <w:bCs/>
        </w:rPr>
      </w:pPr>
    </w:p>
    <w:p w14:paraId="6DF1940B" w14:textId="77777777" w:rsidR="00CE2986" w:rsidRDefault="00CE2986" w:rsidP="00CE2986">
      <w:pPr>
        <w:jc w:val="both"/>
        <w:rPr>
          <w:rFonts w:ascii="Segoe UI" w:hAnsi="Segoe UI" w:cs="Segoe UI"/>
          <w:bCs/>
        </w:rPr>
      </w:pPr>
    </w:p>
    <w:p w14:paraId="339A681B" w14:textId="77777777" w:rsidR="00CE2986" w:rsidRPr="00793185"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t>Oświadczamy, że pracownicy wykonujący w trakcie realizacji zamówienia następujące czynności</w:t>
      </w:r>
    </w:p>
    <w:p w14:paraId="4598B55D" w14:textId="3FE54952" w:rsidR="00CE2986" w:rsidRPr="00FD3254" w:rsidRDefault="003436F0"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Pr>
          <w:rFonts w:ascii="Segoe UI" w:hAnsi="Segoe UI" w:cs="Segoe UI"/>
          <w:color w:val="000000"/>
          <w:sz w:val="20"/>
        </w:rPr>
        <w:t>wykonanie robót rozbiórkowych,</w:t>
      </w:r>
    </w:p>
    <w:p w14:paraId="0E729DA9"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robót ziemnych,</w:t>
      </w:r>
    </w:p>
    <w:p w14:paraId="5E170CF2"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podbudowy pod nawierzchnie,</w:t>
      </w:r>
    </w:p>
    <w:p w14:paraId="355894BA"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nawierzchni,</w:t>
      </w:r>
    </w:p>
    <w:p w14:paraId="224E843B"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oświetlenia ulicznego,</w:t>
      </w:r>
    </w:p>
    <w:p w14:paraId="39338B0C"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wodociągowej,</w:t>
      </w:r>
    </w:p>
    <w:p w14:paraId="096A2D5F"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kanalizacji deszczowej</w:t>
      </w:r>
    </w:p>
    <w:p w14:paraId="495B391A" w14:textId="77777777" w:rsidR="00CE2986" w:rsidRPr="00FD3254" w:rsidRDefault="00CE2986" w:rsidP="00335854">
      <w:pPr>
        <w:pStyle w:val="Akapitzlist"/>
        <w:numPr>
          <w:ilvl w:val="0"/>
          <w:numId w:val="55"/>
        </w:numPr>
        <w:tabs>
          <w:tab w:val="left" w:pos="426"/>
        </w:tabs>
        <w:spacing w:after="0" w:line="240" w:lineRule="auto"/>
        <w:ind w:left="1145" w:hanging="357"/>
        <w:jc w:val="both"/>
        <w:rPr>
          <w:rFonts w:ascii="Segoe UI" w:hAnsi="Segoe UI" w:cs="Segoe UI"/>
          <w:color w:val="000000"/>
          <w:sz w:val="20"/>
        </w:rPr>
      </w:pPr>
      <w:r w:rsidRPr="00FD3254">
        <w:rPr>
          <w:rFonts w:ascii="Segoe UI" w:hAnsi="Segoe UI" w:cs="Segoe UI"/>
          <w:color w:val="000000"/>
          <w:sz w:val="20"/>
        </w:rPr>
        <w:t>wykonanie sieci ciepłowniczej.</w:t>
      </w:r>
    </w:p>
    <w:p w14:paraId="4BAA7F00" w14:textId="2EBEDE6C" w:rsidR="00CE2986" w:rsidRPr="00793185" w:rsidRDefault="00CE2986" w:rsidP="00CE2986">
      <w:pPr>
        <w:tabs>
          <w:tab w:val="left" w:pos="426"/>
        </w:tabs>
        <w:ind w:left="426"/>
        <w:jc w:val="both"/>
        <w:rPr>
          <w:rFonts w:ascii="Segoe UI" w:hAnsi="Segoe UI" w:cs="Segoe UI"/>
        </w:rPr>
      </w:pPr>
      <w:r w:rsidRPr="00793185">
        <w:rPr>
          <w:rFonts w:ascii="Segoe UI" w:hAnsi="Segoe UI" w:cs="Segoe UI"/>
        </w:rPr>
        <w:t>zatrudnieni będą na podstawie umowy o pracę w rozumieniu przepisów ustawy z dnia 26 czerwca 1974 r. – Kodeks pracy (</w:t>
      </w:r>
      <w:r>
        <w:rPr>
          <w:rFonts w:ascii="Segoe UI" w:hAnsi="Segoe UI" w:cs="Segoe UI"/>
        </w:rPr>
        <w:t xml:space="preserve">t.j. </w:t>
      </w:r>
      <w:r w:rsidR="00672274">
        <w:rPr>
          <w:rFonts w:ascii="Segoe UI" w:hAnsi="Segoe UI" w:cs="Segoe UI"/>
        </w:rPr>
        <w:t>Dz. U. z 2020</w:t>
      </w:r>
      <w:r w:rsidRPr="00793185">
        <w:rPr>
          <w:rFonts w:ascii="Segoe UI" w:hAnsi="Segoe UI" w:cs="Segoe UI"/>
        </w:rPr>
        <w:t xml:space="preserve"> r. poz. </w:t>
      </w:r>
      <w:r w:rsidR="00DB7002">
        <w:rPr>
          <w:rFonts w:ascii="Segoe UI" w:hAnsi="Segoe UI" w:cs="Segoe UI"/>
        </w:rPr>
        <w:t>1</w:t>
      </w:r>
      <w:r w:rsidR="00672274">
        <w:rPr>
          <w:rFonts w:ascii="Segoe UI" w:hAnsi="Segoe UI" w:cs="Segoe UI"/>
        </w:rPr>
        <w:t>320</w:t>
      </w:r>
      <w:r w:rsidRPr="00793185">
        <w:rPr>
          <w:rFonts w:ascii="Segoe UI" w:hAnsi="Segoe UI" w:cs="Segoe UI"/>
        </w:rPr>
        <w:t>).</w:t>
      </w:r>
    </w:p>
    <w:p w14:paraId="5F4FE58E"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akceptujemy warunki płatności zgodnie z wymogami określonymi w projekcie umowy.</w:t>
      </w:r>
    </w:p>
    <w:p w14:paraId="1726560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zapoznaliśmy się z warunkami zamówienia i nie wnosimy do nich zastrzeżeń.</w:t>
      </w:r>
    </w:p>
    <w:p w14:paraId="34BEEB10" w14:textId="77777777" w:rsidR="00CE2986" w:rsidRPr="00051F88" w:rsidRDefault="00CE2986" w:rsidP="00CE2986">
      <w:pPr>
        <w:numPr>
          <w:ilvl w:val="0"/>
          <w:numId w:val="32"/>
        </w:numPr>
        <w:ind w:left="284" w:hanging="284"/>
        <w:jc w:val="both"/>
        <w:rPr>
          <w:rFonts w:ascii="Segoe UI" w:hAnsi="Segoe UI" w:cs="Segoe UI"/>
          <w:bCs/>
        </w:rPr>
      </w:pPr>
      <w:r w:rsidRPr="00793185">
        <w:rPr>
          <w:rFonts w:ascii="Segoe UI" w:hAnsi="Segoe UI" w:cs="Segoe UI"/>
        </w:rPr>
        <w:t>Oświadczamy, że zdobyliśmy konieczne informacje do przygotowania oferty.</w:t>
      </w:r>
    </w:p>
    <w:p w14:paraId="1B4C9836" w14:textId="77777777" w:rsidR="00CE2986" w:rsidRPr="00051F88" w:rsidRDefault="00CE2986" w:rsidP="00CE2986">
      <w:pPr>
        <w:numPr>
          <w:ilvl w:val="0"/>
          <w:numId w:val="32"/>
        </w:numPr>
        <w:ind w:left="284" w:hanging="284"/>
        <w:jc w:val="both"/>
        <w:rPr>
          <w:rFonts w:ascii="Segoe UI" w:hAnsi="Segoe UI" w:cs="Segoe UI"/>
          <w:bCs/>
        </w:rPr>
      </w:pPr>
      <w:r>
        <w:rPr>
          <w:rFonts w:ascii="Segoe UI" w:hAnsi="Segoe UI" w:cs="Segoe UI"/>
        </w:rPr>
        <w:t>Oświadczamy, że akceptujemy postanowienia wskazanych w Specyfikacji istotnych warunków zamówienia: Regulaminu korzystania z systemu miniPortal oraz Instrukcji użytkownika systemu miniPortal-ePUAP.</w:t>
      </w:r>
    </w:p>
    <w:p w14:paraId="64780976"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uważamy się za związanych niniejszą ofertą na okres </w:t>
      </w:r>
      <w:r>
        <w:rPr>
          <w:rFonts w:ascii="Segoe UI" w:hAnsi="Segoe UI" w:cs="Segoe UI"/>
          <w:b/>
        </w:rPr>
        <w:t>6</w:t>
      </w:r>
      <w:r w:rsidRPr="00793185">
        <w:rPr>
          <w:rFonts w:ascii="Segoe UI" w:hAnsi="Segoe UI" w:cs="Segoe UI"/>
          <w:b/>
        </w:rPr>
        <w:t>0</w:t>
      </w:r>
      <w:r w:rsidRPr="00793185">
        <w:rPr>
          <w:rFonts w:ascii="Segoe UI" w:hAnsi="Segoe UI" w:cs="Segoe UI"/>
        </w:rPr>
        <w:t xml:space="preserve"> dni od daty wyznaczonego terminu składania ofert. </w:t>
      </w:r>
    </w:p>
    <w:p w14:paraId="6C0FD665" w14:textId="77777777" w:rsidR="00CE2986" w:rsidRPr="00793185" w:rsidRDefault="00CE2986" w:rsidP="00CE2986">
      <w:pPr>
        <w:numPr>
          <w:ilvl w:val="0"/>
          <w:numId w:val="32"/>
        </w:numPr>
        <w:ind w:left="284" w:hanging="284"/>
        <w:jc w:val="both"/>
        <w:rPr>
          <w:rFonts w:ascii="Segoe UI" w:hAnsi="Segoe UI" w:cs="Segoe UI"/>
          <w:bCs/>
        </w:rPr>
      </w:pPr>
      <w:r w:rsidRPr="00793185">
        <w:rPr>
          <w:rFonts w:ascii="Segoe UI" w:hAnsi="Segoe UI" w:cs="Segoe UI"/>
        </w:rPr>
        <w:t xml:space="preserve">Oświadczamy, że zawarty w warunkach zamówienia projekt umowy został przez nas zaakceptowany </w:t>
      </w:r>
      <w:r>
        <w:rPr>
          <w:rFonts w:ascii="Segoe UI" w:hAnsi="Segoe UI" w:cs="Segoe UI"/>
        </w:rPr>
        <w:br/>
      </w:r>
      <w:r w:rsidRPr="00793185">
        <w:rPr>
          <w:rFonts w:ascii="Segoe UI" w:hAnsi="Segoe UI" w:cs="Segoe UI"/>
        </w:rPr>
        <w:t>i zobowiązujemy się w przypadku wyboru naszej oferty do zawarcia umowy na wyżej wymienionych warunkach w miejscu i terminie wyznaczonym przez Zamawiającego.</w:t>
      </w:r>
    </w:p>
    <w:p w14:paraId="36A0DB6D" w14:textId="77777777" w:rsidR="00CE2986" w:rsidRPr="006F1AE0" w:rsidRDefault="00CE2986" w:rsidP="00CE2986">
      <w:pPr>
        <w:widowControl w:val="0"/>
        <w:numPr>
          <w:ilvl w:val="0"/>
          <w:numId w:val="32"/>
        </w:numPr>
        <w:ind w:left="284" w:hanging="284"/>
        <w:jc w:val="both"/>
        <w:rPr>
          <w:rFonts w:ascii="Segoe UI" w:hAnsi="Segoe UI" w:cs="Segoe UI"/>
        </w:rPr>
      </w:pPr>
      <w:r w:rsidRPr="00793185">
        <w:rPr>
          <w:rFonts w:ascii="Segoe UI" w:hAnsi="Segoe UI" w:cs="Segoe UI"/>
        </w:rPr>
        <w:t>Pod groźbą odpowiedzialności karnej oświadczamy, że załączone do oferty</w:t>
      </w:r>
      <w:r>
        <w:rPr>
          <w:rFonts w:ascii="Segoe UI" w:hAnsi="Segoe UI" w:cs="Segoe UI"/>
        </w:rPr>
        <w:t xml:space="preserve"> oświadczenia </w:t>
      </w:r>
      <w:r w:rsidRPr="006F1AE0">
        <w:rPr>
          <w:rFonts w:ascii="Segoe UI" w:hAnsi="Segoe UI" w:cs="Segoe UI"/>
        </w:rPr>
        <w:t>lub dokumenty opisują stan prawny i faktyczny, aktualny na dzień otwarcia ofert (art. 233 k.k.).</w:t>
      </w:r>
    </w:p>
    <w:p w14:paraId="540EAC74" w14:textId="77777777" w:rsidR="00CE2986" w:rsidRDefault="00CE2986" w:rsidP="00CE2986">
      <w:pPr>
        <w:widowControl w:val="0"/>
        <w:jc w:val="both"/>
        <w:rPr>
          <w:rFonts w:ascii="Segoe UI" w:hAnsi="Segoe UI" w:cs="Segoe UI"/>
        </w:rPr>
      </w:pPr>
    </w:p>
    <w:p w14:paraId="51FABF66" w14:textId="77777777" w:rsidR="00CE2986" w:rsidRDefault="00CE2986" w:rsidP="00CE2986">
      <w:pPr>
        <w:widowControl w:val="0"/>
        <w:jc w:val="both"/>
        <w:rPr>
          <w:rFonts w:ascii="Segoe UI" w:hAnsi="Segoe UI" w:cs="Segoe UI"/>
        </w:rPr>
      </w:pPr>
    </w:p>
    <w:p w14:paraId="1B8D7D0E" w14:textId="77777777" w:rsidR="00CE2986" w:rsidRPr="00793185" w:rsidRDefault="00CE2986" w:rsidP="00CE2986">
      <w:pPr>
        <w:widowControl w:val="0"/>
        <w:jc w:val="both"/>
        <w:rPr>
          <w:rFonts w:ascii="Segoe UI" w:hAnsi="Segoe UI" w:cs="Segoe UI"/>
        </w:rPr>
      </w:pPr>
    </w:p>
    <w:p w14:paraId="1E034320" w14:textId="109B27D7" w:rsidR="00CE2986" w:rsidRDefault="00CE2986" w:rsidP="00CE2986">
      <w:pPr>
        <w:widowControl w:val="0"/>
        <w:jc w:val="both"/>
        <w:rPr>
          <w:rFonts w:ascii="Segoe UI" w:hAnsi="Segoe UI" w:cs="Segoe UI"/>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p>
    <w:p w14:paraId="2B54214C" w14:textId="77777777" w:rsidR="00C044AB" w:rsidRPr="00BE24A0" w:rsidRDefault="00C044AB" w:rsidP="00CE2986">
      <w:pPr>
        <w:widowControl w:val="0"/>
        <w:jc w:val="both"/>
        <w:rPr>
          <w:rFonts w:ascii="Segoe UI" w:hAnsi="Segoe UI" w:cs="Segoe UI"/>
        </w:rPr>
      </w:pPr>
    </w:p>
    <w:p w14:paraId="7E32EF93"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31DC927" w14:textId="77777777" w:rsidR="00CE2986" w:rsidRPr="00BE24A0" w:rsidRDefault="00CE2986" w:rsidP="00CE2986">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28BA7C44" w14:textId="77777777" w:rsidR="00CE2986" w:rsidRPr="00BE24A0" w:rsidRDefault="00CE2986" w:rsidP="00CE2986">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osoby uprawnionej </w:t>
      </w:r>
    </w:p>
    <w:bookmarkEnd w:id="23"/>
    <w:p w14:paraId="153DFECC" w14:textId="77777777" w:rsidR="00CE2986" w:rsidRDefault="00CE2986" w:rsidP="00CE2986">
      <w:pPr>
        <w:pStyle w:val="Tekstpodstawowy"/>
        <w:ind w:left="4468" w:firstLine="488"/>
        <w:rPr>
          <w:rFonts w:ascii="Segoe UI" w:hAnsi="Segoe UI" w:cs="Segoe UI"/>
          <w:b w:val="0"/>
          <w:sz w:val="20"/>
        </w:rPr>
      </w:pPr>
    </w:p>
    <w:p w14:paraId="0664842C" w14:textId="77777777" w:rsidR="00CE2986" w:rsidRDefault="00CE2986" w:rsidP="00CE2986">
      <w:pPr>
        <w:pStyle w:val="Tekstpodstawowy"/>
        <w:ind w:left="4468" w:firstLine="488"/>
        <w:rPr>
          <w:rFonts w:ascii="Segoe UI" w:hAnsi="Segoe UI" w:cs="Segoe UI"/>
          <w:b w:val="0"/>
          <w:sz w:val="20"/>
        </w:rPr>
      </w:pPr>
    </w:p>
    <w:p w14:paraId="02B6CE49" w14:textId="77777777" w:rsidR="000D00A8" w:rsidRDefault="000D00A8" w:rsidP="00051F88">
      <w:pPr>
        <w:pStyle w:val="Tekstpodstawowy"/>
        <w:ind w:left="4468" w:firstLine="488"/>
        <w:rPr>
          <w:rFonts w:ascii="Segoe UI" w:hAnsi="Segoe UI" w:cs="Segoe UI"/>
          <w:b w:val="0"/>
          <w:sz w:val="20"/>
        </w:rPr>
      </w:pPr>
    </w:p>
    <w:p w14:paraId="3A147F04" w14:textId="77777777" w:rsidR="000D00A8" w:rsidRDefault="000D00A8" w:rsidP="00051F88">
      <w:pPr>
        <w:pStyle w:val="Tekstpodstawowy"/>
        <w:ind w:left="4468" w:firstLine="488"/>
        <w:rPr>
          <w:rFonts w:ascii="Segoe UI" w:hAnsi="Segoe UI" w:cs="Segoe UI"/>
          <w:b w:val="0"/>
          <w:sz w:val="20"/>
        </w:rPr>
      </w:pPr>
    </w:p>
    <w:p w14:paraId="3F5994A5" w14:textId="77777777" w:rsidR="000D00A8" w:rsidRDefault="000D00A8" w:rsidP="00051F88">
      <w:pPr>
        <w:pStyle w:val="Tekstpodstawowy"/>
        <w:ind w:left="4468" w:firstLine="488"/>
        <w:rPr>
          <w:rFonts w:ascii="Segoe UI" w:hAnsi="Segoe UI" w:cs="Segoe UI"/>
          <w:b w:val="0"/>
          <w:sz w:val="20"/>
        </w:rPr>
      </w:pPr>
    </w:p>
    <w:p w14:paraId="6AA866C4" w14:textId="77777777" w:rsidR="000D00A8" w:rsidRDefault="000D00A8" w:rsidP="00051F88">
      <w:pPr>
        <w:pStyle w:val="Tekstpodstawowy"/>
        <w:ind w:left="4468" w:firstLine="488"/>
        <w:rPr>
          <w:rFonts w:ascii="Segoe UI" w:hAnsi="Segoe UI" w:cs="Segoe UI"/>
          <w:b w:val="0"/>
          <w:sz w:val="20"/>
        </w:rPr>
      </w:pPr>
    </w:p>
    <w:p w14:paraId="451E9B8F" w14:textId="77777777" w:rsidR="000D00A8" w:rsidRDefault="000D00A8" w:rsidP="00BE05DD">
      <w:pPr>
        <w:pStyle w:val="Tekstpodstawowy"/>
        <w:jc w:val="both"/>
        <w:rPr>
          <w:rFonts w:ascii="Segoe UI" w:hAnsi="Segoe UI" w:cs="Segoe UI"/>
          <w:i w:val="0"/>
          <w:sz w:val="20"/>
        </w:rPr>
      </w:pPr>
    </w:p>
    <w:p w14:paraId="42429F7B" w14:textId="77777777" w:rsidR="000D00A8" w:rsidRDefault="000D00A8" w:rsidP="00BE05DD">
      <w:pPr>
        <w:pStyle w:val="Tekstpodstawowy"/>
        <w:jc w:val="both"/>
        <w:rPr>
          <w:rFonts w:ascii="Segoe UI" w:hAnsi="Segoe UI" w:cs="Segoe UI"/>
          <w:i w:val="0"/>
          <w:sz w:val="20"/>
        </w:rPr>
      </w:pPr>
    </w:p>
    <w:p w14:paraId="10ED060E" w14:textId="77777777" w:rsidR="000D00A8" w:rsidRDefault="000D00A8" w:rsidP="00BE05DD">
      <w:pPr>
        <w:pStyle w:val="Tekstpodstawowy"/>
        <w:jc w:val="both"/>
        <w:rPr>
          <w:rFonts w:ascii="Segoe UI" w:hAnsi="Segoe UI" w:cs="Segoe UI"/>
          <w:i w:val="0"/>
          <w:sz w:val="20"/>
        </w:rPr>
      </w:pPr>
    </w:p>
    <w:p w14:paraId="700E0ECA" w14:textId="77777777" w:rsidR="000D00A8" w:rsidRDefault="000D00A8" w:rsidP="00BE05DD">
      <w:pPr>
        <w:pStyle w:val="Tekstpodstawowy"/>
        <w:jc w:val="both"/>
        <w:rPr>
          <w:rFonts w:ascii="Segoe UI" w:hAnsi="Segoe UI" w:cs="Segoe UI"/>
          <w:i w:val="0"/>
          <w:sz w:val="20"/>
        </w:rPr>
      </w:pPr>
    </w:p>
    <w:p w14:paraId="665A5510" w14:textId="77777777" w:rsidR="000D00A8" w:rsidRDefault="000D00A8" w:rsidP="00BE05DD">
      <w:pPr>
        <w:pStyle w:val="Tekstpodstawowy"/>
        <w:jc w:val="both"/>
        <w:rPr>
          <w:rFonts w:ascii="Segoe UI" w:hAnsi="Segoe UI" w:cs="Segoe UI"/>
          <w:i w:val="0"/>
          <w:sz w:val="20"/>
        </w:rPr>
      </w:pPr>
    </w:p>
    <w:p w14:paraId="327E466B" w14:textId="77777777" w:rsidR="000D00A8" w:rsidRDefault="000D00A8" w:rsidP="00BE05DD">
      <w:pPr>
        <w:pStyle w:val="Tekstpodstawowy"/>
        <w:jc w:val="both"/>
        <w:rPr>
          <w:rFonts w:ascii="Segoe UI" w:hAnsi="Segoe UI" w:cs="Segoe UI"/>
          <w:i w:val="0"/>
          <w:sz w:val="20"/>
        </w:rPr>
      </w:pPr>
    </w:p>
    <w:p w14:paraId="31603729" w14:textId="77777777" w:rsidR="000D00A8" w:rsidRDefault="000D00A8" w:rsidP="00BE05DD">
      <w:pPr>
        <w:pStyle w:val="Tekstpodstawowy"/>
        <w:jc w:val="both"/>
        <w:rPr>
          <w:rFonts w:ascii="Segoe UI" w:hAnsi="Segoe UI" w:cs="Segoe UI"/>
          <w:i w:val="0"/>
          <w:sz w:val="20"/>
        </w:rPr>
      </w:pPr>
    </w:p>
    <w:p w14:paraId="5330F3E3" w14:textId="77777777" w:rsidR="000D00A8" w:rsidRDefault="000D00A8" w:rsidP="00BE05DD">
      <w:pPr>
        <w:pStyle w:val="Tekstpodstawowy"/>
        <w:jc w:val="both"/>
        <w:rPr>
          <w:rFonts w:ascii="Segoe UI" w:hAnsi="Segoe UI" w:cs="Segoe UI"/>
          <w:i w:val="0"/>
          <w:sz w:val="20"/>
        </w:rPr>
      </w:pPr>
    </w:p>
    <w:p w14:paraId="18093D0F" w14:textId="77777777" w:rsidR="000D00A8" w:rsidRDefault="000D00A8" w:rsidP="00BE05DD">
      <w:pPr>
        <w:pStyle w:val="Tekstpodstawowy"/>
        <w:jc w:val="both"/>
        <w:rPr>
          <w:rFonts w:ascii="Segoe UI" w:hAnsi="Segoe UI" w:cs="Segoe UI"/>
          <w:i w:val="0"/>
          <w:sz w:val="20"/>
        </w:rPr>
      </w:pPr>
    </w:p>
    <w:p w14:paraId="35782A03" w14:textId="77777777" w:rsidR="000D00A8" w:rsidRDefault="000D00A8" w:rsidP="00BE05DD">
      <w:pPr>
        <w:pStyle w:val="Tekstpodstawowy"/>
        <w:jc w:val="both"/>
        <w:rPr>
          <w:rFonts w:ascii="Segoe UI" w:hAnsi="Segoe UI" w:cs="Segoe UI"/>
          <w:i w:val="0"/>
          <w:sz w:val="20"/>
        </w:rPr>
      </w:pPr>
    </w:p>
    <w:p w14:paraId="5DF08C74" w14:textId="2F48D6F8" w:rsidR="000D00A8" w:rsidRDefault="000D00A8" w:rsidP="00BE05DD">
      <w:pPr>
        <w:pStyle w:val="Tekstpodstawowy"/>
        <w:jc w:val="both"/>
        <w:rPr>
          <w:rFonts w:ascii="Segoe UI" w:hAnsi="Segoe UI" w:cs="Segoe UI"/>
          <w:i w:val="0"/>
          <w:sz w:val="20"/>
        </w:rPr>
      </w:pPr>
    </w:p>
    <w:p w14:paraId="186BC6BB" w14:textId="7C8D9875" w:rsidR="000437A2" w:rsidRDefault="000437A2" w:rsidP="00BE05DD">
      <w:pPr>
        <w:pStyle w:val="Tekstpodstawowy"/>
        <w:jc w:val="both"/>
        <w:rPr>
          <w:rFonts w:ascii="Segoe UI" w:hAnsi="Segoe UI" w:cs="Segoe UI"/>
          <w:i w:val="0"/>
          <w:sz w:val="20"/>
        </w:rPr>
      </w:pPr>
    </w:p>
    <w:p w14:paraId="5F1EAD73" w14:textId="33E4FFA5" w:rsidR="00153B3F" w:rsidRDefault="00153B3F" w:rsidP="00BE05DD">
      <w:pPr>
        <w:pStyle w:val="Tekstpodstawowy"/>
        <w:jc w:val="both"/>
        <w:rPr>
          <w:rFonts w:ascii="Segoe UI" w:hAnsi="Segoe UI" w:cs="Segoe UI"/>
          <w:i w:val="0"/>
          <w:sz w:val="20"/>
        </w:rPr>
      </w:pPr>
    </w:p>
    <w:p w14:paraId="733025D8" w14:textId="02E27B4F" w:rsidR="00335854" w:rsidRDefault="00335854" w:rsidP="00BE05DD">
      <w:pPr>
        <w:pStyle w:val="Tekstpodstawowy"/>
        <w:jc w:val="both"/>
        <w:rPr>
          <w:rFonts w:ascii="Segoe UI" w:hAnsi="Segoe UI" w:cs="Segoe UI"/>
          <w:i w:val="0"/>
          <w:sz w:val="20"/>
        </w:rPr>
      </w:pPr>
    </w:p>
    <w:p w14:paraId="45A13EDF" w14:textId="7610FACD" w:rsidR="00335854" w:rsidRDefault="00335854" w:rsidP="00BE05DD">
      <w:pPr>
        <w:pStyle w:val="Tekstpodstawowy"/>
        <w:jc w:val="both"/>
        <w:rPr>
          <w:rFonts w:ascii="Segoe UI" w:hAnsi="Segoe UI" w:cs="Segoe UI"/>
          <w:i w:val="0"/>
          <w:sz w:val="20"/>
        </w:rPr>
      </w:pPr>
    </w:p>
    <w:p w14:paraId="04727FAA" w14:textId="31DF669D" w:rsidR="00335854" w:rsidRDefault="00335854" w:rsidP="00BE05DD">
      <w:pPr>
        <w:pStyle w:val="Tekstpodstawowy"/>
        <w:jc w:val="both"/>
        <w:rPr>
          <w:rFonts w:ascii="Segoe UI" w:hAnsi="Segoe UI" w:cs="Segoe UI"/>
          <w:i w:val="0"/>
          <w:sz w:val="20"/>
        </w:rPr>
      </w:pPr>
    </w:p>
    <w:p w14:paraId="627075EA" w14:textId="28FC3E3A" w:rsidR="00335854" w:rsidRDefault="00335854" w:rsidP="00BE05DD">
      <w:pPr>
        <w:pStyle w:val="Tekstpodstawowy"/>
        <w:jc w:val="both"/>
        <w:rPr>
          <w:rFonts w:ascii="Segoe UI" w:hAnsi="Segoe UI" w:cs="Segoe UI"/>
          <w:i w:val="0"/>
          <w:sz w:val="20"/>
        </w:rPr>
      </w:pPr>
    </w:p>
    <w:p w14:paraId="6FEBFD33" w14:textId="436A926B" w:rsidR="00335854" w:rsidRDefault="00335854" w:rsidP="00BE05DD">
      <w:pPr>
        <w:pStyle w:val="Tekstpodstawowy"/>
        <w:jc w:val="both"/>
        <w:rPr>
          <w:rFonts w:ascii="Segoe UI" w:hAnsi="Segoe UI" w:cs="Segoe UI"/>
          <w:i w:val="0"/>
          <w:sz w:val="20"/>
        </w:rPr>
      </w:pPr>
    </w:p>
    <w:p w14:paraId="6A7FE836" w14:textId="095C131D" w:rsidR="00335854" w:rsidRDefault="00335854" w:rsidP="00BE05DD">
      <w:pPr>
        <w:pStyle w:val="Tekstpodstawowy"/>
        <w:jc w:val="both"/>
        <w:rPr>
          <w:rFonts w:ascii="Segoe UI" w:hAnsi="Segoe UI" w:cs="Segoe UI"/>
          <w:i w:val="0"/>
          <w:sz w:val="20"/>
        </w:rPr>
      </w:pPr>
    </w:p>
    <w:p w14:paraId="2C55FCE7" w14:textId="5D767283" w:rsidR="00335854" w:rsidRDefault="00335854" w:rsidP="00BE05DD">
      <w:pPr>
        <w:pStyle w:val="Tekstpodstawowy"/>
        <w:jc w:val="both"/>
        <w:rPr>
          <w:rFonts w:ascii="Segoe UI" w:hAnsi="Segoe UI" w:cs="Segoe UI"/>
          <w:i w:val="0"/>
          <w:sz w:val="20"/>
        </w:rPr>
      </w:pPr>
    </w:p>
    <w:p w14:paraId="2414044D" w14:textId="51E9AAC7" w:rsidR="00335854" w:rsidRDefault="00335854" w:rsidP="00BE05DD">
      <w:pPr>
        <w:pStyle w:val="Tekstpodstawowy"/>
        <w:jc w:val="both"/>
        <w:rPr>
          <w:rFonts w:ascii="Segoe UI" w:hAnsi="Segoe UI" w:cs="Segoe UI"/>
          <w:i w:val="0"/>
          <w:sz w:val="20"/>
        </w:rPr>
      </w:pPr>
    </w:p>
    <w:p w14:paraId="0C49667E" w14:textId="53B71C62" w:rsidR="00335854" w:rsidRDefault="00335854" w:rsidP="00BE05DD">
      <w:pPr>
        <w:pStyle w:val="Tekstpodstawowy"/>
        <w:jc w:val="both"/>
        <w:rPr>
          <w:rFonts w:ascii="Segoe UI" w:hAnsi="Segoe UI" w:cs="Segoe UI"/>
          <w:i w:val="0"/>
          <w:sz w:val="20"/>
        </w:rPr>
      </w:pPr>
    </w:p>
    <w:p w14:paraId="32C8AD6D" w14:textId="0E93A2BD" w:rsidR="00335854" w:rsidRDefault="00335854" w:rsidP="00BE05DD">
      <w:pPr>
        <w:pStyle w:val="Tekstpodstawowy"/>
        <w:jc w:val="both"/>
        <w:rPr>
          <w:rFonts w:ascii="Segoe UI" w:hAnsi="Segoe UI" w:cs="Segoe UI"/>
          <w:i w:val="0"/>
          <w:sz w:val="20"/>
        </w:rPr>
      </w:pPr>
    </w:p>
    <w:p w14:paraId="50D6E634" w14:textId="54B77719" w:rsidR="00335854" w:rsidRDefault="00335854" w:rsidP="00BE05DD">
      <w:pPr>
        <w:pStyle w:val="Tekstpodstawowy"/>
        <w:jc w:val="both"/>
        <w:rPr>
          <w:rFonts w:ascii="Segoe UI" w:hAnsi="Segoe UI" w:cs="Segoe UI"/>
          <w:i w:val="0"/>
          <w:sz w:val="20"/>
        </w:rPr>
      </w:pPr>
    </w:p>
    <w:p w14:paraId="1D60E2D6" w14:textId="400FA1EC" w:rsidR="00335854" w:rsidRDefault="00335854" w:rsidP="00BE05DD">
      <w:pPr>
        <w:pStyle w:val="Tekstpodstawowy"/>
        <w:jc w:val="both"/>
        <w:rPr>
          <w:rFonts w:ascii="Segoe UI" w:hAnsi="Segoe UI" w:cs="Segoe UI"/>
          <w:i w:val="0"/>
          <w:sz w:val="20"/>
        </w:rPr>
      </w:pPr>
    </w:p>
    <w:p w14:paraId="32C3B6D3" w14:textId="737F11BD" w:rsidR="00335854" w:rsidRDefault="00335854" w:rsidP="00BE05DD">
      <w:pPr>
        <w:pStyle w:val="Tekstpodstawowy"/>
        <w:jc w:val="both"/>
        <w:rPr>
          <w:rFonts w:ascii="Segoe UI" w:hAnsi="Segoe UI" w:cs="Segoe UI"/>
          <w:i w:val="0"/>
          <w:sz w:val="20"/>
        </w:rPr>
      </w:pPr>
    </w:p>
    <w:p w14:paraId="6CD87DE9" w14:textId="09A5BB1F" w:rsidR="00335854" w:rsidRDefault="00335854" w:rsidP="00BE05DD">
      <w:pPr>
        <w:pStyle w:val="Tekstpodstawowy"/>
        <w:jc w:val="both"/>
        <w:rPr>
          <w:rFonts w:ascii="Segoe UI" w:hAnsi="Segoe UI" w:cs="Segoe UI"/>
          <w:i w:val="0"/>
          <w:sz w:val="20"/>
        </w:rPr>
      </w:pPr>
    </w:p>
    <w:p w14:paraId="360844BE" w14:textId="535D6119" w:rsidR="00335854" w:rsidRDefault="00335854" w:rsidP="00BE05DD">
      <w:pPr>
        <w:pStyle w:val="Tekstpodstawowy"/>
        <w:jc w:val="both"/>
        <w:rPr>
          <w:rFonts w:ascii="Segoe UI" w:hAnsi="Segoe UI" w:cs="Segoe UI"/>
          <w:i w:val="0"/>
          <w:sz w:val="20"/>
        </w:rPr>
      </w:pPr>
    </w:p>
    <w:p w14:paraId="4062E309" w14:textId="7DFB25ED" w:rsidR="00335854" w:rsidRDefault="00335854" w:rsidP="00BE05DD">
      <w:pPr>
        <w:pStyle w:val="Tekstpodstawowy"/>
        <w:jc w:val="both"/>
        <w:rPr>
          <w:rFonts w:ascii="Segoe UI" w:hAnsi="Segoe UI" w:cs="Segoe UI"/>
          <w:i w:val="0"/>
          <w:sz w:val="20"/>
        </w:rPr>
      </w:pPr>
    </w:p>
    <w:p w14:paraId="26EAFAD9" w14:textId="1D1988F7" w:rsidR="00335854" w:rsidRDefault="00335854" w:rsidP="00BE05DD">
      <w:pPr>
        <w:pStyle w:val="Tekstpodstawowy"/>
        <w:jc w:val="both"/>
        <w:rPr>
          <w:rFonts w:ascii="Segoe UI" w:hAnsi="Segoe UI" w:cs="Segoe UI"/>
          <w:i w:val="0"/>
          <w:sz w:val="20"/>
        </w:rPr>
      </w:pPr>
    </w:p>
    <w:p w14:paraId="77A83935" w14:textId="77777777" w:rsidR="00335854" w:rsidRDefault="00335854" w:rsidP="00BE05DD">
      <w:pPr>
        <w:pStyle w:val="Tekstpodstawowy"/>
        <w:jc w:val="both"/>
        <w:rPr>
          <w:rFonts w:ascii="Segoe UI" w:hAnsi="Segoe UI" w:cs="Segoe UI"/>
          <w:i w:val="0"/>
          <w:sz w:val="20"/>
        </w:rPr>
      </w:pPr>
    </w:p>
    <w:p w14:paraId="7E88BD86" w14:textId="5EDBCA52" w:rsidR="000437A2" w:rsidRDefault="000437A2" w:rsidP="00BE05DD">
      <w:pPr>
        <w:pStyle w:val="Tekstpodstawowy"/>
        <w:jc w:val="both"/>
        <w:rPr>
          <w:rFonts w:ascii="Segoe UI" w:hAnsi="Segoe UI" w:cs="Segoe UI"/>
          <w:i w:val="0"/>
          <w:sz w:val="20"/>
        </w:rPr>
      </w:pPr>
    </w:p>
    <w:p w14:paraId="0EB59398" w14:textId="77777777" w:rsidR="00250D21" w:rsidRDefault="00250D21" w:rsidP="00BE05DD">
      <w:pPr>
        <w:pStyle w:val="Tekstpodstawowy"/>
        <w:jc w:val="both"/>
        <w:rPr>
          <w:rFonts w:ascii="Segoe UI" w:hAnsi="Segoe UI" w:cs="Segoe UI"/>
          <w:i w:val="0"/>
          <w:sz w:val="20"/>
        </w:rPr>
      </w:pPr>
    </w:p>
    <w:p w14:paraId="055E1E55" w14:textId="4BC9D608" w:rsidR="00250D21" w:rsidRDefault="00250D21" w:rsidP="00250D21">
      <w:pPr>
        <w:pStyle w:val="Tekstpodstawowy"/>
        <w:jc w:val="right"/>
        <w:rPr>
          <w:rFonts w:ascii="Segoe UI" w:hAnsi="Segoe UI" w:cs="Segoe UI"/>
          <w:b w:val="0"/>
          <w:bCs/>
          <w:iCs/>
          <w:sz w:val="20"/>
        </w:rPr>
      </w:pPr>
      <w:r w:rsidRPr="00250D21">
        <w:rPr>
          <w:rFonts w:ascii="Segoe UI" w:hAnsi="Segoe UI" w:cs="Segoe UI"/>
          <w:b w:val="0"/>
          <w:bCs/>
          <w:iCs/>
          <w:sz w:val="20"/>
        </w:rPr>
        <w:t>Załącznik nr 1 do Formularza ofertowego</w:t>
      </w:r>
    </w:p>
    <w:p w14:paraId="1924D1F1" w14:textId="77777777" w:rsidR="00250D21" w:rsidRDefault="00250D21" w:rsidP="00250D21">
      <w:pPr>
        <w:pStyle w:val="Tekstpodstawowy"/>
        <w:jc w:val="right"/>
        <w:rPr>
          <w:rFonts w:ascii="Segoe UI" w:hAnsi="Segoe UI" w:cs="Segoe UI"/>
          <w:b w:val="0"/>
          <w:bCs/>
          <w:iCs/>
          <w:sz w:val="20"/>
        </w:rPr>
      </w:pPr>
    </w:p>
    <w:p w14:paraId="0485C116" w14:textId="4FE19ACB" w:rsidR="00250D21" w:rsidRPr="00250D21" w:rsidRDefault="00250D21" w:rsidP="00250D21">
      <w:pPr>
        <w:pStyle w:val="Tekstpodstawowy"/>
        <w:jc w:val="both"/>
        <w:rPr>
          <w:rFonts w:ascii="Segoe UI" w:hAnsi="Segoe UI" w:cs="Segoe UI"/>
          <w:i w:val="0"/>
          <w:color w:val="FF0000"/>
          <w:sz w:val="18"/>
          <w:szCs w:val="18"/>
        </w:rPr>
      </w:pPr>
      <w:r w:rsidRPr="00250D21">
        <w:rPr>
          <w:rFonts w:ascii="Segoe UI" w:hAnsi="Segoe UI" w:cs="Segoe UI"/>
          <w:i w:val="0"/>
          <w:color w:val="FF0000"/>
          <w:sz w:val="18"/>
          <w:szCs w:val="18"/>
        </w:rPr>
        <w:t xml:space="preserve">UWAGA! </w:t>
      </w:r>
      <w:r w:rsidRPr="00250D21">
        <w:rPr>
          <w:rFonts w:ascii="Segoe UI" w:hAnsi="Segoe UI" w:cs="Segoe UI"/>
          <w:b w:val="0"/>
          <w:bCs/>
          <w:i w:val="0"/>
          <w:color w:val="FF0000"/>
          <w:sz w:val="18"/>
          <w:szCs w:val="18"/>
        </w:rPr>
        <w:t>Załącznik należy złożyć w przypadku, gdy Wykonawca do kalkulacji ceny oferty i wykonania przedmiotu zamówienia przewiduje zastosowanie urządzeń, materiałów lub rozwiązań równoważnych opisywanym.</w:t>
      </w:r>
    </w:p>
    <w:p w14:paraId="0C586995" w14:textId="36D720C4" w:rsidR="00250D21" w:rsidRDefault="00250D21" w:rsidP="00250D21">
      <w:pPr>
        <w:pStyle w:val="Tekstpodstawowy"/>
        <w:jc w:val="both"/>
        <w:rPr>
          <w:rFonts w:ascii="Segoe UI" w:hAnsi="Segoe UI" w:cs="Segoe UI"/>
          <w:b w:val="0"/>
          <w:color w:val="FF0000"/>
          <w:sz w:val="18"/>
          <w:szCs w:val="18"/>
        </w:rPr>
      </w:pPr>
    </w:p>
    <w:p w14:paraId="0C67D8CC" w14:textId="5FB8226E" w:rsidR="009C7CA2" w:rsidRPr="008413C9" w:rsidRDefault="009C7CA2" w:rsidP="009C7CA2">
      <w:pPr>
        <w:pStyle w:val="Domylnie"/>
        <w:widowControl w:val="0"/>
        <w:rPr>
          <w:rFonts w:ascii="Segoe UI" w:hAnsi="Segoe UI" w:cs="Segoe UI"/>
        </w:rPr>
      </w:pP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r>
      <w:r w:rsidRPr="008413C9">
        <w:rPr>
          <w:rFonts w:ascii="Segoe UI" w:hAnsi="Segoe UI" w:cs="Segoe UI"/>
        </w:rPr>
        <w:tab/>
        <w:t xml:space="preserve">                 </w:t>
      </w:r>
      <w:r>
        <w:rPr>
          <w:rFonts w:ascii="Segoe UI" w:hAnsi="Segoe UI" w:cs="Segoe UI"/>
        </w:rPr>
        <w:t xml:space="preserve">                </w:t>
      </w:r>
      <w:r w:rsidRPr="008413C9">
        <w:rPr>
          <w:rFonts w:ascii="Segoe UI" w:hAnsi="Segoe UI" w:cs="Segoe UI"/>
        </w:rPr>
        <w:t xml:space="preserve">       .......................................</w:t>
      </w:r>
    </w:p>
    <w:p w14:paraId="06F4B0B4" w14:textId="77777777" w:rsidR="009C7CA2" w:rsidRPr="008413C9" w:rsidRDefault="009C7CA2" w:rsidP="009C7CA2">
      <w:pPr>
        <w:pStyle w:val="Domylnie"/>
        <w:widowControl w:val="0"/>
        <w:ind w:left="6372"/>
        <w:jc w:val="center"/>
        <w:rPr>
          <w:rFonts w:ascii="Segoe UI" w:hAnsi="Segoe UI" w:cs="Segoe UI"/>
          <w:i/>
          <w:sz w:val="16"/>
          <w:szCs w:val="16"/>
        </w:rPr>
      </w:pPr>
      <w:r>
        <w:rPr>
          <w:rFonts w:ascii="Segoe UI" w:hAnsi="Segoe UI" w:cs="Segoe UI"/>
        </w:rPr>
        <w:t xml:space="preserve">     </w:t>
      </w:r>
      <w:r w:rsidRPr="008413C9">
        <w:rPr>
          <w:rFonts w:ascii="Segoe UI" w:hAnsi="Segoe UI" w:cs="Segoe UI"/>
          <w:i/>
          <w:sz w:val="16"/>
          <w:szCs w:val="16"/>
        </w:rPr>
        <w:t>Miejscowość i data</w:t>
      </w:r>
    </w:p>
    <w:p w14:paraId="742B8B68" w14:textId="77777777" w:rsidR="009C7CA2" w:rsidRPr="008413C9" w:rsidRDefault="009C7CA2" w:rsidP="009C7CA2">
      <w:pPr>
        <w:pStyle w:val="Domylnie"/>
        <w:widowControl w:val="0"/>
        <w:rPr>
          <w:rFonts w:ascii="Segoe UI" w:hAnsi="Segoe UI" w:cs="Segoe UI"/>
        </w:rPr>
      </w:pPr>
      <w:r w:rsidRPr="008413C9">
        <w:rPr>
          <w:rFonts w:ascii="Segoe UI" w:hAnsi="Segoe UI" w:cs="Segoe UI"/>
        </w:rPr>
        <w:t>..................................................</w:t>
      </w:r>
    </w:p>
    <w:p w14:paraId="45900074" w14:textId="77777777" w:rsidR="009C7CA2" w:rsidRPr="008413C9" w:rsidRDefault="009C7CA2" w:rsidP="009C7CA2">
      <w:pPr>
        <w:pStyle w:val="FR1"/>
        <w:spacing w:line="100" w:lineRule="atLeast"/>
        <w:rPr>
          <w:rFonts w:ascii="Segoe UI" w:hAnsi="Segoe UI" w:cs="Segoe UI"/>
          <w:i/>
          <w:sz w:val="16"/>
          <w:szCs w:val="16"/>
        </w:rPr>
      </w:pPr>
      <w:r w:rsidRPr="008413C9">
        <w:rPr>
          <w:rFonts w:ascii="Segoe UI" w:hAnsi="Segoe UI" w:cs="Segoe UI"/>
          <w:sz w:val="20"/>
          <w:szCs w:val="20"/>
        </w:rPr>
        <w:t xml:space="preserve">  </w:t>
      </w:r>
      <w:r w:rsidRPr="008413C9">
        <w:rPr>
          <w:rFonts w:ascii="Segoe UI" w:hAnsi="Segoe UI" w:cs="Segoe UI"/>
          <w:i/>
          <w:sz w:val="16"/>
          <w:szCs w:val="16"/>
        </w:rPr>
        <w:t>Nazwa i adres Wykonawcy</w:t>
      </w:r>
    </w:p>
    <w:p w14:paraId="7610DC69" w14:textId="7FE4A6D8" w:rsidR="00250D21" w:rsidRDefault="00250D21" w:rsidP="00250D21">
      <w:pPr>
        <w:pStyle w:val="Tekstpodstawowy"/>
        <w:jc w:val="both"/>
        <w:rPr>
          <w:rFonts w:ascii="Segoe UI" w:hAnsi="Segoe UI" w:cs="Segoe UI"/>
          <w:b w:val="0"/>
          <w:color w:val="FF0000"/>
          <w:sz w:val="18"/>
          <w:szCs w:val="18"/>
        </w:rPr>
      </w:pPr>
    </w:p>
    <w:p w14:paraId="307E6573" w14:textId="77777777" w:rsidR="0009119E" w:rsidRDefault="0009119E" w:rsidP="00250D21">
      <w:pPr>
        <w:pStyle w:val="Tytu"/>
        <w:rPr>
          <w:rFonts w:ascii="Segoe UI" w:hAnsi="Segoe UI" w:cs="Segoe UI"/>
          <w:sz w:val="20"/>
        </w:rPr>
      </w:pPr>
    </w:p>
    <w:p w14:paraId="2DBDEB81" w14:textId="28741CDF" w:rsidR="00250D21" w:rsidRPr="00765B15" w:rsidRDefault="00250D21" w:rsidP="00250D21">
      <w:pPr>
        <w:pStyle w:val="Tytu"/>
        <w:rPr>
          <w:rFonts w:ascii="Segoe UI" w:hAnsi="Segoe UI" w:cs="Segoe UI"/>
          <w:bCs/>
          <w:sz w:val="20"/>
        </w:rPr>
      </w:pPr>
      <w:r w:rsidRPr="00765B15">
        <w:rPr>
          <w:rFonts w:ascii="Segoe UI" w:hAnsi="Segoe UI" w:cs="Segoe UI"/>
          <w:sz w:val="20"/>
        </w:rPr>
        <w:t>WYKAZ URZĄDZE</w:t>
      </w:r>
      <w:r w:rsidR="0009119E">
        <w:rPr>
          <w:rFonts w:ascii="Segoe UI" w:hAnsi="Segoe UI" w:cs="Segoe UI"/>
          <w:sz w:val="20"/>
        </w:rPr>
        <w:t xml:space="preserve">Ń, </w:t>
      </w:r>
      <w:r w:rsidRPr="00765B15">
        <w:rPr>
          <w:rFonts w:ascii="Segoe UI" w:hAnsi="Segoe UI" w:cs="Segoe UI"/>
          <w:sz w:val="20"/>
        </w:rPr>
        <w:t xml:space="preserve">MATERIAŁÓW </w:t>
      </w:r>
      <w:r w:rsidR="0009119E">
        <w:rPr>
          <w:rFonts w:ascii="Segoe UI" w:hAnsi="Segoe UI" w:cs="Segoe UI"/>
          <w:sz w:val="20"/>
        </w:rPr>
        <w:t xml:space="preserve">LUB </w:t>
      </w:r>
      <w:r>
        <w:rPr>
          <w:rFonts w:ascii="Segoe UI" w:hAnsi="Segoe UI" w:cs="Segoe UI"/>
          <w:sz w:val="20"/>
        </w:rPr>
        <w:t xml:space="preserve">ROZWIĄZAŃ </w:t>
      </w:r>
      <w:r w:rsidRPr="00765B15">
        <w:rPr>
          <w:rFonts w:ascii="Segoe UI" w:hAnsi="Segoe UI" w:cs="Segoe UI"/>
          <w:sz w:val="20"/>
        </w:rPr>
        <w:t>RÓWNOWAŻNYCH</w:t>
      </w:r>
    </w:p>
    <w:p w14:paraId="6A0090D9" w14:textId="77777777" w:rsidR="00250D21" w:rsidRPr="003A277B" w:rsidRDefault="00250D21" w:rsidP="00250D21">
      <w:pPr>
        <w:pStyle w:val="Tytu"/>
        <w:rPr>
          <w:rFonts w:ascii="Segoe UI" w:hAnsi="Segoe UI" w:cs="Segoe UI"/>
          <w:b w:val="0"/>
          <w:bCs/>
          <w:sz w:val="24"/>
        </w:rPr>
      </w:pPr>
      <w:bookmarkStart w:id="24" w:name="_Hlk36468251"/>
    </w:p>
    <w:p w14:paraId="3648B7F1" w14:textId="77777777" w:rsidR="00250D21" w:rsidRPr="003A277B" w:rsidRDefault="00250D21" w:rsidP="00250D21">
      <w:pPr>
        <w:ind w:left="360"/>
        <w:jc w:val="center"/>
        <w:rPr>
          <w:rFonts w:ascii="Segoe UI" w:hAnsi="Segoe UI" w:cs="Segoe UI"/>
        </w:rPr>
      </w:pPr>
    </w:p>
    <w:tbl>
      <w:tblPr>
        <w:tblW w:w="0" w:type="auto"/>
        <w:tblInd w:w="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1"/>
        <w:gridCol w:w="2254"/>
        <w:gridCol w:w="2160"/>
        <w:gridCol w:w="1980"/>
        <w:gridCol w:w="2254"/>
      </w:tblGrid>
      <w:tr w:rsidR="00250D21" w:rsidRPr="003A277B" w14:paraId="1A27CC1D"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1EC57623"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2254" w:type="dxa"/>
            <w:tcBorders>
              <w:top w:val="double" w:sz="4" w:space="0" w:color="auto"/>
              <w:left w:val="single" w:sz="4" w:space="0" w:color="auto"/>
              <w:bottom w:val="double" w:sz="4" w:space="0" w:color="auto"/>
              <w:right w:val="single" w:sz="4" w:space="0" w:color="auto"/>
            </w:tcBorders>
            <w:vAlign w:val="center"/>
          </w:tcPr>
          <w:p w14:paraId="1851F18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6B2AFDAC" w14:textId="6E9DF934" w:rsidR="00250D21"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u</w:t>
            </w:r>
            <w:r w:rsidR="00250D21" w:rsidRPr="00765B15">
              <w:rPr>
                <w:rFonts w:ascii="Segoe UI" w:hAnsi="Segoe UI" w:cs="Segoe UI"/>
                <w:b/>
                <w:sz w:val="18"/>
                <w:szCs w:val="18"/>
              </w:rPr>
              <w:t>rządzenia</w:t>
            </w:r>
            <w:r w:rsidR="00250D21">
              <w:rPr>
                <w:rFonts w:ascii="Segoe UI" w:hAnsi="Segoe UI" w:cs="Segoe UI"/>
                <w:b/>
                <w:sz w:val="18"/>
                <w:szCs w:val="18"/>
              </w:rPr>
              <w:t xml:space="preserve">, </w:t>
            </w:r>
            <w:r w:rsidR="00250D21" w:rsidRPr="00765B15">
              <w:rPr>
                <w:rFonts w:ascii="Segoe UI" w:hAnsi="Segoe UI" w:cs="Segoe UI"/>
                <w:b/>
                <w:sz w:val="18"/>
                <w:szCs w:val="18"/>
              </w:rPr>
              <w:t>materiału</w:t>
            </w:r>
            <w:r w:rsidR="00250D21">
              <w:rPr>
                <w:rFonts w:ascii="Segoe UI" w:hAnsi="Segoe UI" w:cs="Segoe UI"/>
                <w:b/>
                <w:sz w:val="18"/>
                <w:szCs w:val="18"/>
              </w:rPr>
              <w:t>,</w:t>
            </w:r>
          </w:p>
          <w:p w14:paraId="4EBA41B1" w14:textId="098468E9" w:rsidR="00250D21" w:rsidRPr="00765B15" w:rsidRDefault="00250D21" w:rsidP="0009119E">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 zgodnie </w:t>
            </w:r>
            <w:r w:rsidRPr="00765B15">
              <w:rPr>
                <w:rFonts w:ascii="Segoe UI" w:hAnsi="Segoe UI" w:cs="Segoe UI"/>
                <w:b/>
                <w:sz w:val="18"/>
                <w:szCs w:val="18"/>
              </w:rPr>
              <w:br/>
              <w:t xml:space="preserve"> z dokumentacją projektową</w:t>
            </w:r>
          </w:p>
        </w:tc>
        <w:tc>
          <w:tcPr>
            <w:tcW w:w="2160" w:type="dxa"/>
            <w:tcBorders>
              <w:top w:val="double" w:sz="4" w:space="0" w:color="auto"/>
              <w:left w:val="single" w:sz="4" w:space="0" w:color="auto"/>
              <w:bottom w:val="double" w:sz="4" w:space="0" w:color="auto"/>
              <w:right w:val="single" w:sz="4" w:space="0" w:color="auto"/>
            </w:tcBorders>
            <w:vAlign w:val="center"/>
          </w:tcPr>
          <w:p w14:paraId="5A76FEC9"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Nazwa </w:t>
            </w:r>
          </w:p>
          <w:p w14:paraId="22195CE8"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urządzenia </w:t>
            </w:r>
          </w:p>
          <w:p w14:paraId="420DFBBC"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 materiału równoważnego</w:t>
            </w:r>
            <w:r w:rsidRPr="00765B15">
              <w:rPr>
                <w:rFonts w:ascii="Segoe UI" w:hAnsi="Segoe UI" w:cs="Segoe UI"/>
                <w:b/>
                <w:sz w:val="18"/>
                <w:szCs w:val="18"/>
              </w:rPr>
              <w:br/>
              <w:t xml:space="preserve">z podaniem </w:t>
            </w:r>
          </w:p>
          <w:p w14:paraId="2D7F31C4"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nazwy producenta</w:t>
            </w:r>
          </w:p>
        </w:tc>
        <w:tc>
          <w:tcPr>
            <w:tcW w:w="1980" w:type="dxa"/>
            <w:tcBorders>
              <w:top w:val="double" w:sz="4" w:space="0" w:color="auto"/>
              <w:left w:val="single" w:sz="4" w:space="0" w:color="auto"/>
              <w:bottom w:val="double" w:sz="4" w:space="0" w:color="auto"/>
              <w:right w:val="single" w:sz="4" w:space="0" w:color="auto"/>
            </w:tcBorders>
            <w:vAlign w:val="center"/>
          </w:tcPr>
          <w:p w14:paraId="03A4F73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Typ urządzenia</w:t>
            </w:r>
          </w:p>
          <w:p w14:paraId="6AAC7F46"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lub materiału równoważnego </w:t>
            </w:r>
          </w:p>
          <w:p w14:paraId="769B8428" w14:textId="77777777" w:rsidR="00250D21" w:rsidRPr="00765B15" w:rsidRDefault="00250D21" w:rsidP="002F2323">
            <w:pPr>
              <w:pStyle w:val="Tekstpodstawowy2"/>
              <w:spacing w:after="0" w:line="240" w:lineRule="auto"/>
              <w:jc w:val="center"/>
              <w:rPr>
                <w:rFonts w:ascii="Segoe UI" w:hAnsi="Segoe UI" w:cs="Segoe UI"/>
                <w:b/>
                <w:i/>
                <w:iCs/>
                <w:sz w:val="18"/>
                <w:szCs w:val="18"/>
              </w:rPr>
            </w:pPr>
            <w:r w:rsidRPr="00765B15">
              <w:rPr>
                <w:rFonts w:ascii="Segoe UI" w:hAnsi="Segoe UI" w:cs="Segoe UI"/>
                <w:b/>
                <w:i/>
                <w:iCs/>
                <w:sz w:val="18"/>
                <w:szCs w:val="18"/>
              </w:rPr>
              <w:t xml:space="preserve">(pełne oznaczenie zastosowanego urządzenia </w:t>
            </w:r>
          </w:p>
          <w:p w14:paraId="4729E9AB"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i/>
                <w:iCs/>
                <w:sz w:val="18"/>
                <w:szCs w:val="18"/>
              </w:rPr>
              <w:t>lub materiału równoważnego)</w:t>
            </w:r>
          </w:p>
        </w:tc>
        <w:tc>
          <w:tcPr>
            <w:tcW w:w="2254" w:type="dxa"/>
            <w:tcBorders>
              <w:top w:val="double" w:sz="4" w:space="0" w:color="auto"/>
              <w:left w:val="single" w:sz="4" w:space="0" w:color="auto"/>
              <w:bottom w:val="double" w:sz="4" w:space="0" w:color="auto"/>
              <w:right w:val="double" w:sz="4" w:space="0" w:color="auto"/>
            </w:tcBorders>
            <w:vAlign w:val="center"/>
          </w:tcPr>
          <w:p w14:paraId="2DF617C5"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Parametry</w:t>
            </w:r>
          </w:p>
          <w:p w14:paraId="54FAA174"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 xml:space="preserve"> urządzenia </w:t>
            </w:r>
          </w:p>
          <w:p w14:paraId="2E10C485" w14:textId="77777777" w:rsidR="00250D21"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lub</w:t>
            </w:r>
          </w:p>
          <w:p w14:paraId="544FF2F0" w14:textId="77777777" w:rsidR="00250D21" w:rsidRPr="00765B15" w:rsidRDefault="00250D21"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materiału równoważnego</w:t>
            </w:r>
          </w:p>
        </w:tc>
      </w:tr>
      <w:tr w:rsidR="00250D21" w:rsidRPr="003A277B" w14:paraId="5EC81F25"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03CE2FBC"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2254" w:type="dxa"/>
            <w:tcBorders>
              <w:top w:val="double" w:sz="4" w:space="0" w:color="auto"/>
              <w:left w:val="single" w:sz="4" w:space="0" w:color="auto"/>
              <w:bottom w:val="single" w:sz="4" w:space="0" w:color="auto"/>
              <w:right w:val="single" w:sz="4" w:space="0" w:color="auto"/>
            </w:tcBorders>
            <w:vAlign w:val="center"/>
          </w:tcPr>
          <w:p w14:paraId="1809DF72"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2</w:t>
            </w:r>
          </w:p>
        </w:tc>
        <w:tc>
          <w:tcPr>
            <w:tcW w:w="2160" w:type="dxa"/>
            <w:tcBorders>
              <w:top w:val="double" w:sz="4" w:space="0" w:color="auto"/>
              <w:left w:val="single" w:sz="4" w:space="0" w:color="auto"/>
              <w:bottom w:val="single" w:sz="4" w:space="0" w:color="auto"/>
              <w:right w:val="single" w:sz="4" w:space="0" w:color="auto"/>
            </w:tcBorders>
            <w:vAlign w:val="center"/>
          </w:tcPr>
          <w:p w14:paraId="4DCDC8F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3</w:t>
            </w:r>
          </w:p>
        </w:tc>
        <w:tc>
          <w:tcPr>
            <w:tcW w:w="1980" w:type="dxa"/>
            <w:tcBorders>
              <w:top w:val="double" w:sz="4" w:space="0" w:color="auto"/>
              <w:left w:val="single" w:sz="4" w:space="0" w:color="auto"/>
              <w:bottom w:val="single" w:sz="4" w:space="0" w:color="auto"/>
              <w:right w:val="single" w:sz="4" w:space="0" w:color="auto"/>
            </w:tcBorders>
            <w:vAlign w:val="center"/>
          </w:tcPr>
          <w:p w14:paraId="6AA3A08B"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4</w:t>
            </w:r>
          </w:p>
        </w:tc>
        <w:tc>
          <w:tcPr>
            <w:tcW w:w="2254" w:type="dxa"/>
            <w:tcBorders>
              <w:top w:val="double" w:sz="4" w:space="0" w:color="auto"/>
              <w:left w:val="single" w:sz="4" w:space="0" w:color="auto"/>
              <w:bottom w:val="single" w:sz="4" w:space="0" w:color="auto"/>
              <w:right w:val="double" w:sz="4" w:space="0" w:color="auto"/>
            </w:tcBorders>
            <w:vAlign w:val="center"/>
          </w:tcPr>
          <w:p w14:paraId="2252D528" w14:textId="77777777" w:rsidR="00250D21" w:rsidRPr="003A277B" w:rsidRDefault="00250D21" w:rsidP="002F2323">
            <w:pPr>
              <w:pStyle w:val="Tekstpodstawowy2"/>
              <w:spacing w:after="0" w:line="240" w:lineRule="auto"/>
              <w:jc w:val="center"/>
              <w:rPr>
                <w:rFonts w:ascii="Segoe UI" w:hAnsi="Segoe UI" w:cs="Segoe UI"/>
              </w:rPr>
            </w:pPr>
            <w:r w:rsidRPr="003A277B">
              <w:rPr>
                <w:rFonts w:ascii="Segoe UI" w:hAnsi="Segoe UI" w:cs="Segoe UI"/>
              </w:rPr>
              <w:t>5</w:t>
            </w:r>
          </w:p>
        </w:tc>
      </w:tr>
      <w:tr w:rsidR="00250D21" w:rsidRPr="003A277B" w14:paraId="3486F03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3E5FB07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7800F5BA"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57DFEB7C"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4459EB42"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48A31C71" w14:textId="77777777" w:rsidR="00250D21" w:rsidRPr="003A277B" w:rsidRDefault="00250D21" w:rsidP="002F2323">
            <w:pPr>
              <w:pStyle w:val="Tekstpodstawowy2"/>
              <w:jc w:val="center"/>
              <w:rPr>
                <w:rFonts w:ascii="Segoe UI" w:hAnsi="Segoe UI" w:cs="Segoe UI"/>
              </w:rPr>
            </w:pPr>
          </w:p>
        </w:tc>
      </w:tr>
      <w:tr w:rsidR="00250D21" w:rsidRPr="003A277B" w14:paraId="2CA061A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7071C8A8" w14:textId="77777777" w:rsidR="00250D21" w:rsidRPr="003A277B" w:rsidRDefault="00250D21" w:rsidP="002F2323">
            <w:pPr>
              <w:pStyle w:val="Tekstpodstawowy2"/>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582BCF7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23C2DA94"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482B26"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3CABF9F1" w14:textId="77777777" w:rsidR="00250D21" w:rsidRPr="003A277B" w:rsidRDefault="00250D21" w:rsidP="002F2323">
            <w:pPr>
              <w:pStyle w:val="Tekstpodstawowy2"/>
              <w:jc w:val="center"/>
              <w:rPr>
                <w:rFonts w:ascii="Segoe UI" w:hAnsi="Segoe UI" w:cs="Segoe UI"/>
              </w:rPr>
            </w:pPr>
          </w:p>
        </w:tc>
      </w:tr>
      <w:tr w:rsidR="00250D21" w:rsidRPr="003A277B" w14:paraId="1EEB87ED"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1FCFFC7F"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165507"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38C8AC8F"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0590BA93"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1C525DF7" w14:textId="77777777" w:rsidR="00250D21" w:rsidRPr="003A277B" w:rsidRDefault="00250D21" w:rsidP="002F2323">
            <w:pPr>
              <w:pStyle w:val="Tekstpodstawowy2"/>
              <w:jc w:val="center"/>
              <w:rPr>
                <w:rFonts w:ascii="Segoe UI" w:hAnsi="Segoe UI" w:cs="Segoe UI"/>
              </w:rPr>
            </w:pPr>
          </w:p>
        </w:tc>
      </w:tr>
      <w:tr w:rsidR="00250D21" w:rsidRPr="003A277B" w14:paraId="65DFED54" w14:textId="77777777" w:rsidTr="002F2323">
        <w:trPr>
          <w:trHeight w:val="598"/>
        </w:trPr>
        <w:tc>
          <w:tcPr>
            <w:tcW w:w="541" w:type="dxa"/>
            <w:tcBorders>
              <w:top w:val="single" w:sz="4" w:space="0" w:color="auto"/>
              <w:left w:val="double" w:sz="4" w:space="0" w:color="auto"/>
              <w:bottom w:val="single" w:sz="4" w:space="0" w:color="auto"/>
              <w:right w:val="single" w:sz="4" w:space="0" w:color="auto"/>
            </w:tcBorders>
          </w:tcPr>
          <w:p w14:paraId="4CCA559B"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single" w:sz="4" w:space="0" w:color="auto"/>
            </w:tcBorders>
          </w:tcPr>
          <w:p w14:paraId="0942F23B" w14:textId="77777777" w:rsidR="00250D21" w:rsidRPr="003A277B" w:rsidRDefault="00250D21" w:rsidP="002F2323">
            <w:pPr>
              <w:pStyle w:val="Tekstpodstawowy2"/>
              <w:rPr>
                <w:rFonts w:ascii="Segoe UI" w:hAnsi="Segoe UI" w:cs="Segoe UI"/>
              </w:rPr>
            </w:pPr>
          </w:p>
        </w:tc>
        <w:tc>
          <w:tcPr>
            <w:tcW w:w="2160" w:type="dxa"/>
            <w:tcBorders>
              <w:top w:val="single" w:sz="4" w:space="0" w:color="auto"/>
              <w:left w:val="single" w:sz="4" w:space="0" w:color="auto"/>
              <w:bottom w:val="single" w:sz="4" w:space="0" w:color="auto"/>
              <w:right w:val="single" w:sz="4" w:space="0" w:color="auto"/>
            </w:tcBorders>
          </w:tcPr>
          <w:p w14:paraId="68536985" w14:textId="77777777" w:rsidR="00250D21" w:rsidRPr="003A277B" w:rsidRDefault="00250D21" w:rsidP="002F2323">
            <w:pPr>
              <w:pStyle w:val="Tekstpodstawowy2"/>
              <w:jc w:val="center"/>
              <w:rPr>
                <w:rFonts w:ascii="Segoe UI" w:hAnsi="Segoe UI" w:cs="Segoe UI"/>
              </w:rPr>
            </w:pPr>
          </w:p>
        </w:tc>
        <w:tc>
          <w:tcPr>
            <w:tcW w:w="1980" w:type="dxa"/>
            <w:tcBorders>
              <w:top w:val="single" w:sz="4" w:space="0" w:color="auto"/>
              <w:left w:val="single" w:sz="4" w:space="0" w:color="auto"/>
              <w:bottom w:val="single" w:sz="4" w:space="0" w:color="auto"/>
              <w:right w:val="single" w:sz="4" w:space="0" w:color="auto"/>
            </w:tcBorders>
          </w:tcPr>
          <w:p w14:paraId="6303F3F9" w14:textId="77777777" w:rsidR="00250D21" w:rsidRPr="003A277B" w:rsidRDefault="00250D21" w:rsidP="002F2323">
            <w:pPr>
              <w:pStyle w:val="Tekstpodstawowy2"/>
              <w:jc w:val="center"/>
              <w:rPr>
                <w:rFonts w:ascii="Segoe UI" w:hAnsi="Segoe UI" w:cs="Segoe UI"/>
              </w:rPr>
            </w:pPr>
          </w:p>
        </w:tc>
        <w:tc>
          <w:tcPr>
            <w:tcW w:w="2254" w:type="dxa"/>
            <w:tcBorders>
              <w:top w:val="single" w:sz="4" w:space="0" w:color="auto"/>
              <w:left w:val="single" w:sz="4" w:space="0" w:color="auto"/>
              <w:bottom w:val="single" w:sz="4" w:space="0" w:color="auto"/>
              <w:right w:val="double" w:sz="4" w:space="0" w:color="auto"/>
            </w:tcBorders>
          </w:tcPr>
          <w:p w14:paraId="29B37D70" w14:textId="77777777" w:rsidR="00250D21" w:rsidRPr="003A277B" w:rsidRDefault="00250D21" w:rsidP="002F2323">
            <w:pPr>
              <w:pStyle w:val="Tekstpodstawowy2"/>
              <w:jc w:val="center"/>
              <w:rPr>
                <w:rFonts w:ascii="Segoe UI" w:hAnsi="Segoe UI" w:cs="Segoe UI"/>
              </w:rPr>
            </w:pPr>
          </w:p>
        </w:tc>
      </w:tr>
      <w:bookmarkEnd w:id="24"/>
      <w:tr w:rsidR="0009119E" w:rsidRPr="003A277B" w14:paraId="2DC6F1A1" w14:textId="77777777" w:rsidTr="002F2323">
        <w:trPr>
          <w:trHeight w:val="1032"/>
        </w:trPr>
        <w:tc>
          <w:tcPr>
            <w:tcW w:w="541" w:type="dxa"/>
            <w:tcBorders>
              <w:top w:val="double" w:sz="4" w:space="0" w:color="auto"/>
              <w:left w:val="double" w:sz="4" w:space="0" w:color="auto"/>
              <w:bottom w:val="double" w:sz="4" w:space="0" w:color="auto"/>
              <w:right w:val="single" w:sz="4" w:space="0" w:color="auto"/>
            </w:tcBorders>
            <w:vAlign w:val="center"/>
          </w:tcPr>
          <w:p w14:paraId="5735923F" w14:textId="77777777" w:rsidR="0009119E" w:rsidRPr="00765B15" w:rsidRDefault="0009119E" w:rsidP="002F2323">
            <w:pPr>
              <w:pStyle w:val="Tekstpodstawowy2"/>
              <w:spacing w:after="0" w:line="240" w:lineRule="auto"/>
              <w:jc w:val="center"/>
              <w:rPr>
                <w:rFonts w:ascii="Segoe UI" w:hAnsi="Segoe UI" w:cs="Segoe UI"/>
                <w:b/>
                <w:sz w:val="18"/>
                <w:szCs w:val="18"/>
              </w:rPr>
            </w:pPr>
            <w:r w:rsidRPr="00765B15">
              <w:rPr>
                <w:rFonts w:ascii="Segoe UI" w:hAnsi="Segoe UI" w:cs="Segoe UI"/>
                <w:b/>
                <w:sz w:val="18"/>
                <w:szCs w:val="18"/>
              </w:rPr>
              <w:t>Lp.</w:t>
            </w:r>
          </w:p>
        </w:tc>
        <w:tc>
          <w:tcPr>
            <w:tcW w:w="4414" w:type="dxa"/>
            <w:gridSpan w:val="2"/>
            <w:tcBorders>
              <w:top w:val="double" w:sz="4" w:space="0" w:color="auto"/>
              <w:left w:val="single" w:sz="4" w:space="0" w:color="auto"/>
              <w:bottom w:val="double" w:sz="4" w:space="0" w:color="auto"/>
              <w:right w:val="single" w:sz="4" w:space="0" w:color="auto"/>
            </w:tcBorders>
            <w:shd w:val="clear" w:color="auto" w:fill="auto"/>
            <w:vAlign w:val="center"/>
          </w:tcPr>
          <w:p w14:paraId="0B250F78" w14:textId="6D150028" w:rsidR="0009119E" w:rsidRPr="00765B15" w:rsidRDefault="0009119E"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 xml:space="preserve">Norma, europejska ocena techniczna, aprobata, specyfikacja techniczna i system referencji technicznej, o której mowa </w:t>
            </w:r>
            <w:r w:rsidR="009C7CA2">
              <w:rPr>
                <w:rFonts w:ascii="Segoe UI" w:hAnsi="Segoe UI" w:cs="Segoe UI"/>
                <w:b/>
                <w:sz w:val="18"/>
                <w:szCs w:val="18"/>
              </w:rPr>
              <w:t xml:space="preserve">w art. 30 ust. 1 pkt 2 </w:t>
            </w:r>
            <w:r w:rsidR="009C7CA2">
              <w:rPr>
                <w:rFonts w:ascii="Segoe UI" w:hAnsi="Segoe UI" w:cs="Segoe UI"/>
                <w:b/>
                <w:sz w:val="18"/>
                <w:szCs w:val="18"/>
              </w:rPr>
              <w:br/>
              <w:t>i ust. 3 PZP – zgodnie z dokumentacją projektową</w:t>
            </w:r>
          </w:p>
        </w:tc>
        <w:tc>
          <w:tcPr>
            <w:tcW w:w="4234" w:type="dxa"/>
            <w:gridSpan w:val="2"/>
            <w:tcBorders>
              <w:top w:val="double" w:sz="4" w:space="0" w:color="auto"/>
              <w:left w:val="single" w:sz="4" w:space="0" w:color="auto"/>
              <w:bottom w:val="double" w:sz="4" w:space="0" w:color="auto"/>
              <w:right w:val="double" w:sz="4" w:space="0" w:color="auto"/>
            </w:tcBorders>
            <w:vAlign w:val="center"/>
          </w:tcPr>
          <w:p w14:paraId="12AA63E5" w14:textId="00DC5BD1" w:rsidR="0009119E" w:rsidRPr="00765B15" w:rsidRDefault="009C7CA2" w:rsidP="002F2323">
            <w:pPr>
              <w:pStyle w:val="Tekstpodstawowy2"/>
              <w:spacing w:after="0" w:line="240" w:lineRule="auto"/>
              <w:jc w:val="center"/>
              <w:rPr>
                <w:rFonts w:ascii="Segoe UI" w:hAnsi="Segoe UI" w:cs="Segoe UI"/>
                <w:b/>
                <w:sz w:val="18"/>
                <w:szCs w:val="18"/>
              </w:rPr>
            </w:pPr>
            <w:r>
              <w:rPr>
                <w:rFonts w:ascii="Segoe UI" w:hAnsi="Segoe UI" w:cs="Segoe UI"/>
                <w:b/>
                <w:sz w:val="18"/>
                <w:szCs w:val="18"/>
              </w:rPr>
              <w:t>Opis rozwiązania równoważnego</w:t>
            </w:r>
          </w:p>
        </w:tc>
      </w:tr>
      <w:tr w:rsidR="009C7CA2" w:rsidRPr="003A277B" w14:paraId="67B6F73F" w14:textId="77777777" w:rsidTr="002F2323">
        <w:trPr>
          <w:trHeight w:val="229"/>
        </w:trPr>
        <w:tc>
          <w:tcPr>
            <w:tcW w:w="541" w:type="dxa"/>
            <w:tcBorders>
              <w:top w:val="double" w:sz="4" w:space="0" w:color="auto"/>
              <w:left w:val="double" w:sz="4" w:space="0" w:color="auto"/>
              <w:bottom w:val="single" w:sz="4" w:space="0" w:color="auto"/>
              <w:right w:val="single" w:sz="4" w:space="0" w:color="auto"/>
            </w:tcBorders>
            <w:vAlign w:val="center"/>
          </w:tcPr>
          <w:p w14:paraId="4430721F" w14:textId="77777777" w:rsidR="009C7CA2" w:rsidRPr="003A277B" w:rsidRDefault="009C7CA2" w:rsidP="002F2323">
            <w:pPr>
              <w:pStyle w:val="Tekstpodstawowy2"/>
              <w:spacing w:after="0" w:line="240" w:lineRule="auto"/>
              <w:jc w:val="center"/>
              <w:rPr>
                <w:rFonts w:ascii="Segoe UI" w:hAnsi="Segoe UI" w:cs="Segoe UI"/>
              </w:rPr>
            </w:pPr>
            <w:r w:rsidRPr="003A277B">
              <w:rPr>
                <w:rFonts w:ascii="Segoe UI" w:hAnsi="Segoe UI" w:cs="Segoe UI"/>
              </w:rPr>
              <w:t>1</w:t>
            </w:r>
          </w:p>
        </w:tc>
        <w:tc>
          <w:tcPr>
            <w:tcW w:w="4414" w:type="dxa"/>
            <w:gridSpan w:val="2"/>
            <w:tcBorders>
              <w:top w:val="double" w:sz="4" w:space="0" w:color="auto"/>
              <w:left w:val="single" w:sz="4" w:space="0" w:color="auto"/>
              <w:bottom w:val="single" w:sz="4" w:space="0" w:color="auto"/>
              <w:right w:val="single" w:sz="4" w:space="0" w:color="auto"/>
            </w:tcBorders>
            <w:vAlign w:val="center"/>
          </w:tcPr>
          <w:p w14:paraId="67ACC2C4" w14:textId="3D77F1C1" w:rsidR="009C7CA2" w:rsidRPr="003A277B" w:rsidRDefault="009C7CA2" w:rsidP="009C7CA2">
            <w:pPr>
              <w:pStyle w:val="Tekstpodstawowy2"/>
              <w:spacing w:after="0" w:line="240" w:lineRule="auto"/>
              <w:jc w:val="center"/>
              <w:rPr>
                <w:rFonts w:ascii="Segoe UI" w:hAnsi="Segoe UI" w:cs="Segoe UI"/>
              </w:rPr>
            </w:pPr>
            <w:r w:rsidRPr="003A277B">
              <w:rPr>
                <w:rFonts w:ascii="Segoe UI" w:hAnsi="Segoe UI" w:cs="Segoe UI"/>
              </w:rPr>
              <w:t>2</w:t>
            </w:r>
          </w:p>
        </w:tc>
        <w:tc>
          <w:tcPr>
            <w:tcW w:w="4234" w:type="dxa"/>
            <w:gridSpan w:val="2"/>
            <w:tcBorders>
              <w:top w:val="double" w:sz="4" w:space="0" w:color="auto"/>
              <w:left w:val="single" w:sz="4" w:space="0" w:color="auto"/>
              <w:bottom w:val="single" w:sz="4" w:space="0" w:color="auto"/>
              <w:right w:val="double" w:sz="4" w:space="0" w:color="auto"/>
            </w:tcBorders>
            <w:vAlign w:val="center"/>
          </w:tcPr>
          <w:p w14:paraId="731780D9" w14:textId="1B643632" w:rsidR="009C7CA2" w:rsidRPr="003A277B" w:rsidRDefault="009C7CA2" w:rsidP="002F2323">
            <w:pPr>
              <w:pStyle w:val="Tekstpodstawowy2"/>
              <w:spacing w:after="0" w:line="240" w:lineRule="auto"/>
              <w:jc w:val="center"/>
              <w:rPr>
                <w:rFonts w:ascii="Segoe UI" w:hAnsi="Segoe UI" w:cs="Segoe UI"/>
              </w:rPr>
            </w:pPr>
            <w:r>
              <w:rPr>
                <w:rFonts w:ascii="Segoe UI" w:hAnsi="Segoe UI" w:cs="Segoe UI"/>
              </w:rPr>
              <w:t>3</w:t>
            </w:r>
          </w:p>
        </w:tc>
      </w:tr>
      <w:tr w:rsidR="009C7CA2" w:rsidRPr="003A277B" w14:paraId="22915CC3"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13813CF"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7A872181"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849CEDA" w14:textId="77777777" w:rsidR="009C7CA2" w:rsidRPr="003A277B" w:rsidRDefault="009C7CA2" w:rsidP="002F2323">
            <w:pPr>
              <w:pStyle w:val="Tekstpodstawowy2"/>
              <w:jc w:val="center"/>
              <w:rPr>
                <w:rFonts w:ascii="Segoe UI" w:hAnsi="Segoe UI" w:cs="Segoe UI"/>
              </w:rPr>
            </w:pPr>
          </w:p>
        </w:tc>
      </w:tr>
      <w:tr w:rsidR="009C7CA2" w:rsidRPr="003A277B" w14:paraId="3BD5337F"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7AD205EE"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663A6B07"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6A28D736" w14:textId="77777777" w:rsidR="009C7CA2" w:rsidRPr="003A277B" w:rsidRDefault="009C7CA2" w:rsidP="002F2323">
            <w:pPr>
              <w:pStyle w:val="Tekstpodstawowy2"/>
              <w:jc w:val="center"/>
              <w:rPr>
                <w:rFonts w:ascii="Segoe UI" w:hAnsi="Segoe UI" w:cs="Segoe UI"/>
              </w:rPr>
            </w:pPr>
          </w:p>
        </w:tc>
      </w:tr>
      <w:tr w:rsidR="009C7CA2" w:rsidRPr="003A277B" w14:paraId="48EDC98C" w14:textId="77777777" w:rsidTr="002F2323">
        <w:trPr>
          <w:trHeight w:val="665"/>
        </w:trPr>
        <w:tc>
          <w:tcPr>
            <w:tcW w:w="541" w:type="dxa"/>
            <w:tcBorders>
              <w:top w:val="single" w:sz="4" w:space="0" w:color="auto"/>
              <w:left w:val="double" w:sz="4" w:space="0" w:color="auto"/>
              <w:bottom w:val="single" w:sz="4" w:space="0" w:color="auto"/>
              <w:right w:val="single" w:sz="4" w:space="0" w:color="auto"/>
            </w:tcBorders>
          </w:tcPr>
          <w:p w14:paraId="6FC29C34" w14:textId="77777777" w:rsidR="009C7CA2" w:rsidRPr="003A277B" w:rsidRDefault="009C7CA2" w:rsidP="002F2323">
            <w:pPr>
              <w:pStyle w:val="Tekstpodstawowy2"/>
              <w:jc w:val="center"/>
              <w:rPr>
                <w:rFonts w:ascii="Segoe UI" w:hAnsi="Segoe UI" w:cs="Segoe UI"/>
              </w:rPr>
            </w:pPr>
          </w:p>
        </w:tc>
        <w:tc>
          <w:tcPr>
            <w:tcW w:w="4414" w:type="dxa"/>
            <w:gridSpan w:val="2"/>
            <w:tcBorders>
              <w:top w:val="single" w:sz="4" w:space="0" w:color="auto"/>
              <w:left w:val="single" w:sz="4" w:space="0" w:color="auto"/>
              <w:bottom w:val="single" w:sz="4" w:space="0" w:color="auto"/>
              <w:right w:val="single" w:sz="4" w:space="0" w:color="auto"/>
            </w:tcBorders>
          </w:tcPr>
          <w:p w14:paraId="17EF675C" w14:textId="77777777" w:rsidR="009C7CA2" w:rsidRPr="003A277B" w:rsidRDefault="009C7CA2" w:rsidP="002F2323">
            <w:pPr>
              <w:pStyle w:val="Tekstpodstawowy2"/>
              <w:jc w:val="center"/>
              <w:rPr>
                <w:rFonts w:ascii="Segoe UI" w:hAnsi="Segoe UI" w:cs="Segoe UI"/>
              </w:rPr>
            </w:pPr>
          </w:p>
        </w:tc>
        <w:tc>
          <w:tcPr>
            <w:tcW w:w="4234" w:type="dxa"/>
            <w:gridSpan w:val="2"/>
            <w:tcBorders>
              <w:top w:val="single" w:sz="4" w:space="0" w:color="auto"/>
              <w:left w:val="single" w:sz="4" w:space="0" w:color="auto"/>
              <w:bottom w:val="single" w:sz="4" w:space="0" w:color="auto"/>
              <w:right w:val="double" w:sz="4" w:space="0" w:color="auto"/>
            </w:tcBorders>
          </w:tcPr>
          <w:p w14:paraId="565D009F" w14:textId="77777777" w:rsidR="009C7CA2" w:rsidRPr="003A277B" w:rsidRDefault="009C7CA2" w:rsidP="002F2323">
            <w:pPr>
              <w:pStyle w:val="Tekstpodstawowy2"/>
              <w:jc w:val="center"/>
              <w:rPr>
                <w:rFonts w:ascii="Segoe UI" w:hAnsi="Segoe UI" w:cs="Segoe UI"/>
              </w:rPr>
            </w:pPr>
          </w:p>
        </w:tc>
      </w:tr>
    </w:tbl>
    <w:p w14:paraId="7FB1AB85" w14:textId="77777777" w:rsidR="00250D21" w:rsidRPr="003A277B" w:rsidRDefault="00250D21" w:rsidP="00250D21">
      <w:pPr>
        <w:ind w:left="360"/>
        <w:rPr>
          <w:rFonts w:ascii="Segoe UI" w:hAnsi="Segoe UI" w:cs="Segoe UI"/>
        </w:rPr>
      </w:pPr>
    </w:p>
    <w:p w14:paraId="5E0DFF35" w14:textId="77777777" w:rsidR="00250D21" w:rsidRDefault="00250D21" w:rsidP="00250D21">
      <w:pPr>
        <w:rPr>
          <w:rFonts w:ascii="Segoe UI" w:hAnsi="Segoe UI" w:cs="Segoe UI"/>
          <w:sz w:val="22"/>
          <w:szCs w:val="22"/>
        </w:rPr>
      </w:pPr>
      <w:r>
        <w:rPr>
          <w:rFonts w:ascii="Segoe UI" w:hAnsi="Segoe UI" w:cs="Segoe UI"/>
          <w:sz w:val="22"/>
          <w:szCs w:val="22"/>
        </w:rPr>
        <w:t xml:space="preserve">   </w:t>
      </w:r>
      <w:r w:rsidRPr="003A277B">
        <w:rPr>
          <w:rFonts w:ascii="Segoe UI" w:hAnsi="Segoe UI" w:cs="Segoe UI"/>
          <w:sz w:val="22"/>
          <w:szCs w:val="22"/>
        </w:rPr>
        <w:t xml:space="preserve"> .................................................</w:t>
      </w:r>
      <w:r w:rsidRPr="003A277B">
        <w:rPr>
          <w:rFonts w:ascii="Segoe UI" w:hAnsi="Segoe UI" w:cs="Segoe UI"/>
          <w:sz w:val="22"/>
          <w:szCs w:val="22"/>
        </w:rPr>
        <w:tab/>
      </w:r>
      <w:r w:rsidRPr="003A277B">
        <w:rPr>
          <w:rFonts w:ascii="Segoe UI" w:hAnsi="Segoe UI" w:cs="Segoe UI"/>
          <w:sz w:val="22"/>
          <w:szCs w:val="22"/>
        </w:rPr>
        <w:tab/>
        <w:t xml:space="preserve">                                           </w:t>
      </w:r>
    </w:p>
    <w:p w14:paraId="5A0471B0" w14:textId="77777777" w:rsidR="00250D21" w:rsidRPr="00765B15" w:rsidRDefault="00250D21" w:rsidP="00250D21">
      <w:pPr>
        <w:rPr>
          <w:rFonts w:ascii="Segoe UI" w:hAnsi="Segoe UI" w:cs="Segoe UI"/>
          <w:sz w:val="16"/>
          <w:szCs w:val="16"/>
        </w:rPr>
      </w:pPr>
      <w:r w:rsidRPr="00765B15">
        <w:rPr>
          <w:rFonts w:ascii="Segoe UI" w:hAnsi="Segoe UI" w:cs="Segoe UI"/>
          <w:i/>
          <w:iCs/>
          <w:sz w:val="16"/>
          <w:szCs w:val="16"/>
        </w:rPr>
        <w:t xml:space="preserve">      </w:t>
      </w:r>
      <w:r>
        <w:rPr>
          <w:rFonts w:ascii="Segoe UI" w:hAnsi="Segoe UI" w:cs="Segoe UI"/>
          <w:i/>
          <w:iCs/>
          <w:sz w:val="16"/>
          <w:szCs w:val="16"/>
        </w:rPr>
        <w:t xml:space="preserve">        </w:t>
      </w:r>
      <w:r w:rsidRPr="00765B15">
        <w:rPr>
          <w:rFonts w:ascii="Segoe UI" w:hAnsi="Segoe UI" w:cs="Segoe UI"/>
          <w:i/>
          <w:iCs/>
          <w:sz w:val="16"/>
          <w:szCs w:val="16"/>
        </w:rPr>
        <w:t xml:space="preserve">miejscowość, data        </w:t>
      </w:r>
      <w:r w:rsidRPr="00765B15">
        <w:rPr>
          <w:rFonts w:ascii="Segoe UI" w:hAnsi="Segoe UI" w:cs="Segoe UI"/>
          <w:sz w:val="16"/>
          <w:szCs w:val="16"/>
        </w:rPr>
        <w:t xml:space="preserve">                                  </w:t>
      </w:r>
    </w:p>
    <w:p w14:paraId="778A5A2E" w14:textId="77777777" w:rsidR="00250D21" w:rsidRPr="00BE24A0" w:rsidRDefault="00250D21" w:rsidP="00250D21">
      <w:pPr>
        <w:widowControl w:val="0"/>
        <w:jc w:val="both"/>
        <w:rPr>
          <w:rFonts w:ascii="Segoe UI" w:hAnsi="Segoe UI" w:cs="Segoe UI"/>
        </w:rPr>
      </w:pPr>
    </w:p>
    <w:p w14:paraId="11B29079"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rPr>
        <w:t xml:space="preserve"> </w:t>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rPr>
        <w:tab/>
      </w:r>
      <w:r w:rsidRPr="00BE24A0">
        <w:rPr>
          <w:rFonts w:ascii="Segoe UI" w:hAnsi="Segoe UI" w:cs="Segoe UI"/>
          <w:i/>
          <w:sz w:val="16"/>
          <w:szCs w:val="16"/>
        </w:rPr>
        <w:t xml:space="preserve">Niniejszy formularz należy opatrzyć  </w:t>
      </w:r>
    </w:p>
    <w:p w14:paraId="0A5D2BE1" w14:textId="77777777" w:rsidR="00250D21" w:rsidRPr="00BE24A0" w:rsidRDefault="00250D21" w:rsidP="00250D21">
      <w:pPr>
        <w:autoSpaceDE w:val="0"/>
        <w:autoSpaceDN w:val="0"/>
        <w:adjustRightInd w:val="0"/>
        <w:jc w:val="center"/>
        <w:rPr>
          <w:rFonts w:ascii="Segoe UI" w:hAnsi="Segoe UI" w:cs="Segoe UI"/>
          <w:i/>
          <w:sz w:val="16"/>
          <w:szCs w:val="16"/>
        </w:rPr>
      </w:pPr>
      <w:r w:rsidRPr="00BE24A0">
        <w:rPr>
          <w:rFonts w:ascii="Segoe UI" w:hAnsi="Segoe UI" w:cs="Segoe UI"/>
          <w:i/>
          <w:sz w:val="16"/>
          <w:szCs w:val="16"/>
        </w:rPr>
        <w:t xml:space="preserve"> </w:t>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r>
      <w:r w:rsidRPr="00BE24A0">
        <w:rPr>
          <w:rFonts w:ascii="Segoe UI" w:hAnsi="Segoe UI" w:cs="Segoe UI"/>
          <w:i/>
          <w:sz w:val="16"/>
          <w:szCs w:val="16"/>
        </w:rPr>
        <w:tab/>
        <w:t xml:space="preserve">                    kwalifikowanym podpisem elektronicznym</w:t>
      </w:r>
    </w:p>
    <w:p w14:paraId="336919E0" w14:textId="33A11975" w:rsidR="00250D21" w:rsidRPr="00BE24A0" w:rsidRDefault="00250D21" w:rsidP="00250D21">
      <w:pPr>
        <w:autoSpaceDE w:val="0"/>
        <w:autoSpaceDN w:val="0"/>
        <w:adjustRightInd w:val="0"/>
        <w:rPr>
          <w:rFonts w:ascii="Segoe UI" w:hAnsi="Segoe UI" w:cs="Segoe UI"/>
          <w:i/>
          <w:sz w:val="16"/>
          <w:szCs w:val="16"/>
        </w:rPr>
      </w:pPr>
      <w:r w:rsidRPr="00BE24A0">
        <w:rPr>
          <w:rFonts w:ascii="Segoe UI" w:hAnsi="Segoe UI" w:cs="Segoe UI"/>
          <w:i/>
          <w:sz w:val="16"/>
          <w:szCs w:val="16"/>
        </w:rPr>
        <w:t xml:space="preserve">                                                                                                                                                      </w:t>
      </w:r>
      <w:r>
        <w:rPr>
          <w:rFonts w:ascii="Segoe UI" w:hAnsi="Segoe UI" w:cs="Segoe UI"/>
          <w:i/>
          <w:sz w:val="16"/>
          <w:szCs w:val="16"/>
        </w:rPr>
        <w:t xml:space="preserve">     </w:t>
      </w:r>
      <w:r w:rsidRPr="00BE24A0">
        <w:rPr>
          <w:rFonts w:ascii="Segoe UI" w:hAnsi="Segoe UI" w:cs="Segoe UI"/>
          <w:i/>
          <w:sz w:val="16"/>
          <w:szCs w:val="16"/>
        </w:rPr>
        <w:t xml:space="preserve">   osoby uprawnionej </w:t>
      </w:r>
    </w:p>
    <w:p w14:paraId="3710F272" w14:textId="77777777" w:rsidR="009C7CA2" w:rsidRDefault="00765B15" w:rsidP="009C7CA2">
      <w:pPr>
        <w:pStyle w:val="Tekstpodstawowy"/>
        <w:jc w:val="both"/>
        <w:rPr>
          <w:rFonts w:ascii="Segoe UI" w:hAnsi="Segoe UI" w:cs="Segoe UI"/>
          <w:i w:val="0"/>
          <w:sz w:val="20"/>
        </w:rPr>
      </w:pPr>
      <w:r>
        <w:rPr>
          <w:rFonts w:ascii="Segoe UI" w:hAnsi="Segoe UI" w:cs="Segoe UI"/>
          <w:i w:val="0"/>
          <w:sz w:val="20"/>
        </w:rPr>
        <w:t>R</w:t>
      </w:r>
      <w:r w:rsidR="00BE05DD" w:rsidRPr="00CE44AA">
        <w:rPr>
          <w:rFonts w:ascii="Segoe UI" w:hAnsi="Segoe UI" w:cs="Segoe UI"/>
          <w:i w:val="0"/>
          <w:sz w:val="20"/>
        </w:rPr>
        <w:t xml:space="preserve">ozdział V </w:t>
      </w:r>
    </w:p>
    <w:p w14:paraId="0D053335" w14:textId="39095BBB" w:rsidR="00BE05DD" w:rsidRDefault="009C7CA2" w:rsidP="009C7CA2">
      <w:pPr>
        <w:pStyle w:val="Tekstpodstawowy"/>
        <w:jc w:val="both"/>
        <w:rPr>
          <w:rFonts w:ascii="Segoe UI" w:hAnsi="Segoe UI" w:cs="Segoe UI"/>
          <w:i w:val="0"/>
          <w:sz w:val="20"/>
        </w:rPr>
      </w:pPr>
      <w:r>
        <w:rPr>
          <w:rFonts w:ascii="Segoe UI" w:hAnsi="Segoe UI" w:cs="Segoe UI"/>
          <w:i w:val="0"/>
          <w:sz w:val="20"/>
        </w:rPr>
        <w:t>P</w:t>
      </w:r>
      <w:r w:rsidR="00051F88">
        <w:rPr>
          <w:rFonts w:ascii="Segoe UI" w:hAnsi="Segoe UI" w:cs="Segoe UI"/>
          <w:i w:val="0"/>
          <w:sz w:val="20"/>
        </w:rPr>
        <w:t>rojekt umowy</w:t>
      </w:r>
    </w:p>
    <w:p w14:paraId="03AD8A8C" w14:textId="33A8D49B" w:rsidR="00C34204" w:rsidRDefault="00C34204" w:rsidP="00BE05DD">
      <w:pPr>
        <w:pStyle w:val="Tretekstu"/>
        <w:tabs>
          <w:tab w:val="clear" w:pos="708"/>
          <w:tab w:val="left" w:pos="284"/>
        </w:tabs>
        <w:jc w:val="both"/>
        <w:rPr>
          <w:rFonts w:ascii="Segoe UI" w:hAnsi="Segoe UI" w:cs="Segoe UI"/>
          <w:i w:val="0"/>
          <w:sz w:val="20"/>
        </w:rPr>
      </w:pPr>
    </w:p>
    <w:p w14:paraId="6EF11D8A" w14:textId="3307322B" w:rsidR="00C34204" w:rsidRDefault="00C34204" w:rsidP="00BE05DD">
      <w:pPr>
        <w:pStyle w:val="Tretekstu"/>
        <w:tabs>
          <w:tab w:val="clear" w:pos="708"/>
          <w:tab w:val="left" w:pos="284"/>
        </w:tabs>
        <w:jc w:val="both"/>
        <w:rPr>
          <w:rFonts w:ascii="Segoe UI" w:hAnsi="Segoe UI" w:cs="Segoe UI"/>
          <w:i w:val="0"/>
          <w:sz w:val="20"/>
        </w:rPr>
      </w:pPr>
    </w:p>
    <w:p w14:paraId="361C58FD" w14:textId="788EB2AE" w:rsidR="00C34204" w:rsidRDefault="00C34204" w:rsidP="00BE05DD">
      <w:pPr>
        <w:pStyle w:val="Tretekstu"/>
        <w:tabs>
          <w:tab w:val="clear" w:pos="708"/>
          <w:tab w:val="left" w:pos="284"/>
        </w:tabs>
        <w:jc w:val="both"/>
        <w:rPr>
          <w:rFonts w:ascii="Segoe UI" w:hAnsi="Segoe UI" w:cs="Segoe UI"/>
          <w:i w:val="0"/>
          <w:sz w:val="20"/>
        </w:rPr>
      </w:pPr>
    </w:p>
    <w:p w14:paraId="1569B613" w14:textId="137AA9EE" w:rsidR="00C34204" w:rsidRDefault="00C34204" w:rsidP="00BE05DD">
      <w:pPr>
        <w:pStyle w:val="Tretekstu"/>
        <w:tabs>
          <w:tab w:val="clear" w:pos="708"/>
          <w:tab w:val="left" w:pos="284"/>
        </w:tabs>
        <w:jc w:val="both"/>
        <w:rPr>
          <w:rFonts w:ascii="Segoe UI" w:hAnsi="Segoe UI" w:cs="Segoe UI"/>
          <w:i w:val="0"/>
          <w:sz w:val="20"/>
        </w:rPr>
      </w:pPr>
    </w:p>
    <w:p w14:paraId="63D5DDAF" w14:textId="1EA674B1" w:rsidR="00C34204" w:rsidRDefault="00C34204" w:rsidP="00BE05DD">
      <w:pPr>
        <w:pStyle w:val="Tretekstu"/>
        <w:tabs>
          <w:tab w:val="clear" w:pos="708"/>
          <w:tab w:val="left" w:pos="284"/>
        </w:tabs>
        <w:jc w:val="both"/>
        <w:rPr>
          <w:rFonts w:ascii="Segoe UI" w:hAnsi="Segoe UI" w:cs="Segoe UI"/>
          <w:i w:val="0"/>
          <w:sz w:val="20"/>
        </w:rPr>
      </w:pPr>
    </w:p>
    <w:p w14:paraId="72D77646" w14:textId="4EE162AD" w:rsidR="00C34204" w:rsidRDefault="00C34204" w:rsidP="00BE05DD">
      <w:pPr>
        <w:pStyle w:val="Tretekstu"/>
        <w:tabs>
          <w:tab w:val="clear" w:pos="708"/>
          <w:tab w:val="left" w:pos="284"/>
        </w:tabs>
        <w:jc w:val="both"/>
        <w:rPr>
          <w:rFonts w:ascii="Segoe UI" w:hAnsi="Segoe UI" w:cs="Segoe UI"/>
          <w:i w:val="0"/>
          <w:sz w:val="20"/>
        </w:rPr>
      </w:pPr>
    </w:p>
    <w:p w14:paraId="37935B71" w14:textId="2B27DAAA" w:rsidR="00C34204" w:rsidRDefault="00C34204" w:rsidP="00BE05DD">
      <w:pPr>
        <w:pStyle w:val="Tretekstu"/>
        <w:tabs>
          <w:tab w:val="clear" w:pos="708"/>
          <w:tab w:val="left" w:pos="284"/>
        </w:tabs>
        <w:jc w:val="both"/>
        <w:rPr>
          <w:rFonts w:ascii="Segoe UI" w:hAnsi="Segoe UI" w:cs="Segoe UI"/>
          <w:i w:val="0"/>
          <w:sz w:val="20"/>
        </w:rPr>
      </w:pPr>
    </w:p>
    <w:p w14:paraId="32FC72B7" w14:textId="19C9B0D9" w:rsidR="00C34204" w:rsidRDefault="00C34204" w:rsidP="00BE05DD">
      <w:pPr>
        <w:pStyle w:val="Tretekstu"/>
        <w:tabs>
          <w:tab w:val="clear" w:pos="708"/>
          <w:tab w:val="left" w:pos="284"/>
        </w:tabs>
        <w:jc w:val="both"/>
        <w:rPr>
          <w:rFonts w:ascii="Segoe UI" w:hAnsi="Segoe UI" w:cs="Segoe UI"/>
          <w:i w:val="0"/>
          <w:sz w:val="20"/>
        </w:rPr>
      </w:pPr>
    </w:p>
    <w:p w14:paraId="69922A8E" w14:textId="27776C7E" w:rsidR="00C34204" w:rsidRDefault="00C34204" w:rsidP="00BE05DD">
      <w:pPr>
        <w:pStyle w:val="Tretekstu"/>
        <w:tabs>
          <w:tab w:val="clear" w:pos="708"/>
          <w:tab w:val="left" w:pos="284"/>
        </w:tabs>
        <w:jc w:val="both"/>
        <w:rPr>
          <w:rFonts w:ascii="Segoe UI" w:hAnsi="Segoe UI" w:cs="Segoe UI"/>
          <w:i w:val="0"/>
          <w:sz w:val="20"/>
        </w:rPr>
      </w:pPr>
    </w:p>
    <w:p w14:paraId="2B89EE9F" w14:textId="65942339" w:rsidR="00C34204" w:rsidRDefault="00C34204" w:rsidP="00BE05DD">
      <w:pPr>
        <w:pStyle w:val="Tretekstu"/>
        <w:tabs>
          <w:tab w:val="clear" w:pos="708"/>
          <w:tab w:val="left" w:pos="284"/>
        </w:tabs>
        <w:jc w:val="both"/>
        <w:rPr>
          <w:rFonts w:ascii="Segoe UI" w:hAnsi="Segoe UI" w:cs="Segoe UI"/>
          <w:i w:val="0"/>
          <w:sz w:val="20"/>
        </w:rPr>
      </w:pPr>
    </w:p>
    <w:p w14:paraId="7F183D43" w14:textId="5FF32155" w:rsidR="00C34204" w:rsidRDefault="00C34204" w:rsidP="00BE05DD">
      <w:pPr>
        <w:pStyle w:val="Tretekstu"/>
        <w:tabs>
          <w:tab w:val="clear" w:pos="708"/>
          <w:tab w:val="left" w:pos="284"/>
        </w:tabs>
        <w:jc w:val="both"/>
        <w:rPr>
          <w:rFonts w:ascii="Segoe UI" w:hAnsi="Segoe UI" w:cs="Segoe UI"/>
          <w:i w:val="0"/>
          <w:sz w:val="20"/>
        </w:rPr>
      </w:pPr>
    </w:p>
    <w:p w14:paraId="0D52AC99" w14:textId="37B42095" w:rsidR="00C34204" w:rsidRDefault="00C34204" w:rsidP="00BE05DD">
      <w:pPr>
        <w:pStyle w:val="Tretekstu"/>
        <w:tabs>
          <w:tab w:val="clear" w:pos="708"/>
          <w:tab w:val="left" w:pos="284"/>
        </w:tabs>
        <w:jc w:val="both"/>
        <w:rPr>
          <w:rFonts w:ascii="Segoe UI" w:hAnsi="Segoe UI" w:cs="Segoe UI"/>
          <w:i w:val="0"/>
          <w:sz w:val="20"/>
        </w:rPr>
      </w:pPr>
    </w:p>
    <w:p w14:paraId="1452B40C" w14:textId="43D1E183" w:rsidR="00C34204" w:rsidRDefault="00C34204" w:rsidP="00BE05DD">
      <w:pPr>
        <w:pStyle w:val="Tretekstu"/>
        <w:tabs>
          <w:tab w:val="clear" w:pos="708"/>
          <w:tab w:val="left" w:pos="284"/>
        </w:tabs>
        <w:jc w:val="both"/>
        <w:rPr>
          <w:rFonts w:ascii="Segoe UI" w:hAnsi="Segoe UI" w:cs="Segoe UI"/>
          <w:i w:val="0"/>
          <w:sz w:val="20"/>
        </w:rPr>
      </w:pPr>
    </w:p>
    <w:p w14:paraId="65C53E6C" w14:textId="5AF89B49" w:rsidR="00C34204" w:rsidRDefault="00C34204" w:rsidP="00BE05DD">
      <w:pPr>
        <w:pStyle w:val="Tretekstu"/>
        <w:tabs>
          <w:tab w:val="clear" w:pos="708"/>
          <w:tab w:val="left" w:pos="284"/>
        </w:tabs>
        <w:jc w:val="both"/>
        <w:rPr>
          <w:rFonts w:ascii="Segoe UI" w:hAnsi="Segoe UI" w:cs="Segoe UI"/>
          <w:i w:val="0"/>
          <w:sz w:val="20"/>
        </w:rPr>
      </w:pPr>
    </w:p>
    <w:p w14:paraId="0E6A287F" w14:textId="19A055F9" w:rsidR="00C34204" w:rsidRDefault="00C34204" w:rsidP="00BE05DD">
      <w:pPr>
        <w:pStyle w:val="Tretekstu"/>
        <w:tabs>
          <w:tab w:val="clear" w:pos="708"/>
          <w:tab w:val="left" w:pos="284"/>
        </w:tabs>
        <w:jc w:val="both"/>
        <w:rPr>
          <w:rFonts w:ascii="Segoe UI" w:hAnsi="Segoe UI" w:cs="Segoe UI"/>
          <w:i w:val="0"/>
          <w:sz w:val="20"/>
        </w:rPr>
      </w:pPr>
    </w:p>
    <w:p w14:paraId="370EF006" w14:textId="531AE35B" w:rsidR="00C34204" w:rsidRDefault="00C34204" w:rsidP="00BE05DD">
      <w:pPr>
        <w:pStyle w:val="Tretekstu"/>
        <w:tabs>
          <w:tab w:val="clear" w:pos="708"/>
          <w:tab w:val="left" w:pos="284"/>
        </w:tabs>
        <w:jc w:val="both"/>
        <w:rPr>
          <w:rFonts w:ascii="Segoe UI" w:hAnsi="Segoe UI" w:cs="Segoe UI"/>
          <w:i w:val="0"/>
          <w:sz w:val="20"/>
        </w:rPr>
      </w:pPr>
    </w:p>
    <w:p w14:paraId="4990F758" w14:textId="596DCA47" w:rsidR="00C34204" w:rsidRDefault="00C34204" w:rsidP="00BE05DD">
      <w:pPr>
        <w:pStyle w:val="Tretekstu"/>
        <w:tabs>
          <w:tab w:val="clear" w:pos="708"/>
          <w:tab w:val="left" w:pos="284"/>
        </w:tabs>
        <w:jc w:val="both"/>
        <w:rPr>
          <w:rFonts w:ascii="Segoe UI" w:hAnsi="Segoe UI" w:cs="Segoe UI"/>
          <w:i w:val="0"/>
          <w:sz w:val="20"/>
        </w:rPr>
      </w:pPr>
    </w:p>
    <w:p w14:paraId="63F5E16E" w14:textId="6AD6186B" w:rsidR="00C34204" w:rsidRDefault="00C34204" w:rsidP="00BE05DD">
      <w:pPr>
        <w:pStyle w:val="Tretekstu"/>
        <w:tabs>
          <w:tab w:val="clear" w:pos="708"/>
          <w:tab w:val="left" w:pos="284"/>
        </w:tabs>
        <w:jc w:val="both"/>
        <w:rPr>
          <w:rFonts w:ascii="Segoe UI" w:hAnsi="Segoe UI" w:cs="Segoe UI"/>
          <w:i w:val="0"/>
          <w:sz w:val="20"/>
        </w:rPr>
      </w:pPr>
    </w:p>
    <w:p w14:paraId="3273AA72" w14:textId="1A5EAEB5" w:rsidR="00C34204" w:rsidRDefault="00C34204" w:rsidP="00BE05DD">
      <w:pPr>
        <w:pStyle w:val="Tretekstu"/>
        <w:tabs>
          <w:tab w:val="clear" w:pos="708"/>
          <w:tab w:val="left" w:pos="284"/>
        </w:tabs>
        <w:jc w:val="both"/>
        <w:rPr>
          <w:rFonts w:ascii="Segoe UI" w:hAnsi="Segoe UI" w:cs="Segoe UI"/>
          <w:i w:val="0"/>
          <w:sz w:val="20"/>
        </w:rPr>
      </w:pPr>
    </w:p>
    <w:p w14:paraId="3D6120AF" w14:textId="522FA5A0" w:rsidR="00C34204" w:rsidRDefault="00C34204" w:rsidP="00BE05DD">
      <w:pPr>
        <w:pStyle w:val="Tretekstu"/>
        <w:tabs>
          <w:tab w:val="clear" w:pos="708"/>
          <w:tab w:val="left" w:pos="284"/>
        </w:tabs>
        <w:jc w:val="both"/>
        <w:rPr>
          <w:rFonts w:ascii="Segoe UI" w:hAnsi="Segoe UI" w:cs="Segoe UI"/>
          <w:i w:val="0"/>
          <w:sz w:val="20"/>
        </w:rPr>
      </w:pPr>
    </w:p>
    <w:p w14:paraId="08F1D2FB" w14:textId="40379138" w:rsidR="00C34204" w:rsidRDefault="00C34204" w:rsidP="00BE05DD">
      <w:pPr>
        <w:pStyle w:val="Tretekstu"/>
        <w:tabs>
          <w:tab w:val="clear" w:pos="708"/>
          <w:tab w:val="left" w:pos="284"/>
        </w:tabs>
        <w:jc w:val="both"/>
        <w:rPr>
          <w:rFonts w:ascii="Segoe UI" w:hAnsi="Segoe UI" w:cs="Segoe UI"/>
          <w:i w:val="0"/>
          <w:sz w:val="20"/>
        </w:rPr>
      </w:pPr>
    </w:p>
    <w:p w14:paraId="2ECAE75D" w14:textId="391AA258" w:rsidR="00C34204" w:rsidRDefault="00C34204" w:rsidP="00BE05DD">
      <w:pPr>
        <w:pStyle w:val="Tretekstu"/>
        <w:tabs>
          <w:tab w:val="clear" w:pos="708"/>
          <w:tab w:val="left" w:pos="284"/>
        </w:tabs>
        <w:jc w:val="both"/>
        <w:rPr>
          <w:rFonts w:ascii="Segoe UI" w:hAnsi="Segoe UI" w:cs="Segoe UI"/>
          <w:i w:val="0"/>
          <w:sz w:val="20"/>
        </w:rPr>
      </w:pPr>
    </w:p>
    <w:p w14:paraId="4DD2CF5A" w14:textId="2B69912E" w:rsidR="00C34204" w:rsidRDefault="00C34204" w:rsidP="00BE05DD">
      <w:pPr>
        <w:pStyle w:val="Tretekstu"/>
        <w:tabs>
          <w:tab w:val="clear" w:pos="708"/>
          <w:tab w:val="left" w:pos="284"/>
        </w:tabs>
        <w:jc w:val="both"/>
        <w:rPr>
          <w:rFonts w:ascii="Segoe UI" w:hAnsi="Segoe UI" w:cs="Segoe UI"/>
          <w:i w:val="0"/>
          <w:sz w:val="20"/>
        </w:rPr>
      </w:pPr>
    </w:p>
    <w:p w14:paraId="0BF35141" w14:textId="1080DF4B" w:rsidR="00C34204" w:rsidRDefault="00C34204" w:rsidP="00BE05DD">
      <w:pPr>
        <w:pStyle w:val="Tretekstu"/>
        <w:tabs>
          <w:tab w:val="clear" w:pos="708"/>
          <w:tab w:val="left" w:pos="284"/>
        </w:tabs>
        <w:jc w:val="both"/>
        <w:rPr>
          <w:rFonts w:ascii="Segoe UI" w:hAnsi="Segoe UI" w:cs="Segoe UI"/>
          <w:i w:val="0"/>
          <w:sz w:val="20"/>
        </w:rPr>
      </w:pPr>
    </w:p>
    <w:p w14:paraId="3B02E7F5" w14:textId="7989862E" w:rsidR="00C34204" w:rsidRDefault="00C34204" w:rsidP="00BE05DD">
      <w:pPr>
        <w:pStyle w:val="Tretekstu"/>
        <w:tabs>
          <w:tab w:val="clear" w:pos="708"/>
          <w:tab w:val="left" w:pos="284"/>
        </w:tabs>
        <w:jc w:val="both"/>
        <w:rPr>
          <w:rFonts w:ascii="Segoe UI" w:hAnsi="Segoe UI" w:cs="Segoe UI"/>
          <w:i w:val="0"/>
          <w:sz w:val="20"/>
        </w:rPr>
      </w:pPr>
    </w:p>
    <w:p w14:paraId="2BED8D4C" w14:textId="53525661" w:rsidR="00C34204" w:rsidRDefault="00C34204" w:rsidP="00BE05DD">
      <w:pPr>
        <w:pStyle w:val="Tretekstu"/>
        <w:tabs>
          <w:tab w:val="clear" w:pos="708"/>
          <w:tab w:val="left" w:pos="284"/>
        </w:tabs>
        <w:jc w:val="both"/>
        <w:rPr>
          <w:rFonts w:ascii="Segoe UI" w:hAnsi="Segoe UI" w:cs="Segoe UI"/>
          <w:i w:val="0"/>
          <w:sz w:val="20"/>
        </w:rPr>
      </w:pPr>
    </w:p>
    <w:p w14:paraId="18C8A2CE" w14:textId="641A6AF6" w:rsidR="00C34204" w:rsidRDefault="00C34204" w:rsidP="00BE05DD">
      <w:pPr>
        <w:pStyle w:val="Tretekstu"/>
        <w:tabs>
          <w:tab w:val="clear" w:pos="708"/>
          <w:tab w:val="left" w:pos="284"/>
        </w:tabs>
        <w:jc w:val="both"/>
        <w:rPr>
          <w:rFonts w:ascii="Segoe UI" w:hAnsi="Segoe UI" w:cs="Segoe UI"/>
          <w:i w:val="0"/>
          <w:sz w:val="20"/>
        </w:rPr>
      </w:pPr>
    </w:p>
    <w:p w14:paraId="64864D0F" w14:textId="0F4735A8" w:rsidR="00C34204" w:rsidRDefault="00C34204" w:rsidP="00BE05DD">
      <w:pPr>
        <w:pStyle w:val="Tretekstu"/>
        <w:tabs>
          <w:tab w:val="clear" w:pos="708"/>
          <w:tab w:val="left" w:pos="284"/>
        </w:tabs>
        <w:jc w:val="both"/>
        <w:rPr>
          <w:rFonts w:ascii="Segoe UI" w:hAnsi="Segoe UI" w:cs="Segoe UI"/>
          <w:i w:val="0"/>
          <w:sz w:val="20"/>
        </w:rPr>
      </w:pPr>
    </w:p>
    <w:p w14:paraId="39E23583" w14:textId="362BC75F" w:rsidR="00C34204" w:rsidRDefault="00C34204" w:rsidP="00BE05DD">
      <w:pPr>
        <w:pStyle w:val="Tretekstu"/>
        <w:tabs>
          <w:tab w:val="clear" w:pos="708"/>
          <w:tab w:val="left" w:pos="284"/>
        </w:tabs>
        <w:jc w:val="both"/>
        <w:rPr>
          <w:rFonts w:ascii="Segoe UI" w:hAnsi="Segoe UI" w:cs="Segoe UI"/>
          <w:i w:val="0"/>
          <w:sz w:val="20"/>
        </w:rPr>
      </w:pPr>
    </w:p>
    <w:p w14:paraId="488C46C0" w14:textId="48831947" w:rsidR="00C34204" w:rsidRDefault="00C34204" w:rsidP="00BE05DD">
      <w:pPr>
        <w:pStyle w:val="Tretekstu"/>
        <w:tabs>
          <w:tab w:val="clear" w:pos="708"/>
          <w:tab w:val="left" w:pos="284"/>
        </w:tabs>
        <w:jc w:val="both"/>
        <w:rPr>
          <w:rFonts w:ascii="Segoe UI" w:hAnsi="Segoe UI" w:cs="Segoe UI"/>
          <w:i w:val="0"/>
          <w:sz w:val="20"/>
        </w:rPr>
      </w:pPr>
    </w:p>
    <w:p w14:paraId="686D975A" w14:textId="4F543A60" w:rsidR="00C34204" w:rsidRDefault="00C34204" w:rsidP="00BE05DD">
      <w:pPr>
        <w:pStyle w:val="Tretekstu"/>
        <w:tabs>
          <w:tab w:val="clear" w:pos="708"/>
          <w:tab w:val="left" w:pos="284"/>
        </w:tabs>
        <w:jc w:val="both"/>
        <w:rPr>
          <w:rFonts w:ascii="Segoe UI" w:hAnsi="Segoe UI" w:cs="Segoe UI"/>
          <w:i w:val="0"/>
          <w:sz w:val="20"/>
        </w:rPr>
      </w:pPr>
    </w:p>
    <w:p w14:paraId="6D50572E" w14:textId="3E2D658A" w:rsidR="00C34204" w:rsidRDefault="00C34204" w:rsidP="00BE05DD">
      <w:pPr>
        <w:pStyle w:val="Tretekstu"/>
        <w:tabs>
          <w:tab w:val="clear" w:pos="708"/>
          <w:tab w:val="left" w:pos="284"/>
        </w:tabs>
        <w:jc w:val="both"/>
        <w:rPr>
          <w:rFonts w:ascii="Segoe UI" w:hAnsi="Segoe UI" w:cs="Segoe UI"/>
          <w:i w:val="0"/>
          <w:sz w:val="20"/>
        </w:rPr>
      </w:pPr>
    </w:p>
    <w:p w14:paraId="6E9D3346" w14:textId="1FC503F6" w:rsidR="00C34204" w:rsidRDefault="00C34204" w:rsidP="00BE05DD">
      <w:pPr>
        <w:pStyle w:val="Tretekstu"/>
        <w:tabs>
          <w:tab w:val="clear" w:pos="708"/>
          <w:tab w:val="left" w:pos="284"/>
        </w:tabs>
        <w:jc w:val="both"/>
        <w:rPr>
          <w:rFonts w:ascii="Segoe UI" w:hAnsi="Segoe UI" w:cs="Segoe UI"/>
          <w:i w:val="0"/>
          <w:sz w:val="20"/>
        </w:rPr>
      </w:pPr>
    </w:p>
    <w:p w14:paraId="6435ADD6" w14:textId="7A5AD0CB" w:rsidR="00C34204" w:rsidRDefault="00C34204" w:rsidP="00BE05DD">
      <w:pPr>
        <w:pStyle w:val="Tretekstu"/>
        <w:tabs>
          <w:tab w:val="clear" w:pos="708"/>
          <w:tab w:val="left" w:pos="284"/>
        </w:tabs>
        <w:jc w:val="both"/>
        <w:rPr>
          <w:rFonts w:ascii="Segoe UI" w:hAnsi="Segoe UI" w:cs="Segoe UI"/>
          <w:i w:val="0"/>
          <w:sz w:val="20"/>
        </w:rPr>
      </w:pPr>
    </w:p>
    <w:p w14:paraId="0908E4B9" w14:textId="353B531E" w:rsidR="00C34204" w:rsidRDefault="00C34204" w:rsidP="00BE05DD">
      <w:pPr>
        <w:pStyle w:val="Tretekstu"/>
        <w:tabs>
          <w:tab w:val="clear" w:pos="708"/>
          <w:tab w:val="left" w:pos="284"/>
        </w:tabs>
        <w:jc w:val="both"/>
        <w:rPr>
          <w:rFonts w:ascii="Segoe UI" w:hAnsi="Segoe UI" w:cs="Segoe UI"/>
          <w:i w:val="0"/>
          <w:sz w:val="20"/>
        </w:rPr>
      </w:pPr>
    </w:p>
    <w:p w14:paraId="3FF06B6F" w14:textId="05564A62" w:rsidR="00C34204" w:rsidRDefault="00C34204" w:rsidP="00BE05DD">
      <w:pPr>
        <w:pStyle w:val="Tretekstu"/>
        <w:tabs>
          <w:tab w:val="clear" w:pos="708"/>
          <w:tab w:val="left" w:pos="284"/>
        </w:tabs>
        <w:jc w:val="both"/>
        <w:rPr>
          <w:rFonts w:ascii="Segoe UI" w:hAnsi="Segoe UI" w:cs="Segoe UI"/>
          <w:i w:val="0"/>
          <w:sz w:val="20"/>
        </w:rPr>
      </w:pPr>
    </w:p>
    <w:p w14:paraId="5A7048E6" w14:textId="20A97B58" w:rsidR="00C34204" w:rsidRDefault="00C34204" w:rsidP="00BE05DD">
      <w:pPr>
        <w:pStyle w:val="Tretekstu"/>
        <w:tabs>
          <w:tab w:val="clear" w:pos="708"/>
          <w:tab w:val="left" w:pos="284"/>
        </w:tabs>
        <w:jc w:val="both"/>
        <w:rPr>
          <w:rFonts w:ascii="Segoe UI" w:hAnsi="Segoe UI" w:cs="Segoe UI"/>
          <w:i w:val="0"/>
          <w:sz w:val="20"/>
        </w:rPr>
      </w:pPr>
    </w:p>
    <w:p w14:paraId="20EDA601" w14:textId="58062F55" w:rsidR="00C34204" w:rsidRDefault="00C34204" w:rsidP="00BE05DD">
      <w:pPr>
        <w:pStyle w:val="Tretekstu"/>
        <w:tabs>
          <w:tab w:val="clear" w:pos="708"/>
          <w:tab w:val="left" w:pos="284"/>
        </w:tabs>
        <w:jc w:val="both"/>
        <w:rPr>
          <w:rFonts w:ascii="Segoe UI" w:hAnsi="Segoe UI" w:cs="Segoe UI"/>
          <w:i w:val="0"/>
          <w:sz w:val="20"/>
        </w:rPr>
      </w:pPr>
    </w:p>
    <w:p w14:paraId="0052A7D9" w14:textId="7DFDECBF" w:rsidR="00C34204" w:rsidRDefault="00C34204" w:rsidP="00BE05DD">
      <w:pPr>
        <w:pStyle w:val="Tretekstu"/>
        <w:tabs>
          <w:tab w:val="clear" w:pos="708"/>
          <w:tab w:val="left" w:pos="284"/>
        </w:tabs>
        <w:jc w:val="both"/>
        <w:rPr>
          <w:rFonts w:ascii="Segoe UI" w:hAnsi="Segoe UI" w:cs="Segoe UI"/>
          <w:i w:val="0"/>
          <w:sz w:val="20"/>
        </w:rPr>
      </w:pPr>
    </w:p>
    <w:p w14:paraId="11704F15" w14:textId="1C968583" w:rsidR="00C34204" w:rsidRDefault="00C34204" w:rsidP="00BE05DD">
      <w:pPr>
        <w:pStyle w:val="Tretekstu"/>
        <w:tabs>
          <w:tab w:val="clear" w:pos="708"/>
          <w:tab w:val="left" w:pos="284"/>
        </w:tabs>
        <w:jc w:val="both"/>
        <w:rPr>
          <w:rFonts w:ascii="Segoe UI" w:hAnsi="Segoe UI" w:cs="Segoe UI"/>
          <w:i w:val="0"/>
          <w:sz w:val="20"/>
        </w:rPr>
      </w:pPr>
    </w:p>
    <w:p w14:paraId="558CC4DC" w14:textId="146916B3" w:rsidR="00C34204" w:rsidRDefault="00C34204" w:rsidP="00BE05DD">
      <w:pPr>
        <w:pStyle w:val="Tretekstu"/>
        <w:tabs>
          <w:tab w:val="clear" w:pos="708"/>
          <w:tab w:val="left" w:pos="284"/>
        </w:tabs>
        <w:jc w:val="both"/>
        <w:rPr>
          <w:rFonts w:ascii="Segoe UI" w:hAnsi="Segoe UI" w:cs="Segoe UI"/>
          <w:i w:val="0"/>
          <w:sz w:val="20"/>
        </w:rPr>
      </w:pPr>
    </w:p>
    <w:p w14:paraId="1E987E49" w14:textId="5B318545" w:rsidR="00C34204" w:rsidRDefault="00C34204" w:rsidP="00BE05DD">
      <w:pPr>
        <w:pStyle w:val="Tretekstu"/>
        <w:tabs>
          <w:tab w:val="clear" w:pos="708"/>
          <w:tab w:val="left" w:pos="284"/>
        </w:tabs>
        <w:jc w:val="both"/>
        <w:rPr>
          <w:rFonts w:ascii="Segoe UI" w:hAnsi="Segoe UI" w:cs="Segoe UI"/>
          <w:i w:val="0"/>
          <w:sz w:val="20"/>
        </w:rPr>
      </w:pPr>
    </w:p>
    <w:p w14:paraId="15D27E3D" w14:textId="4741994A" w:rsidR="00C34204" w:rsidRDefault="00C34204" w:rsidP="00BE05DD">
      <w:pPr>
        <w:pStyle w:val="Tretekstu"/>
        <w:tabs>
          <w:tab w:val="clear" w:pos="708"/>
          <w:tab w:val="left" w:pos="284"/>
        </w:tabs>
        <w:jc w:val="both"/>
        <w:rPr>
          <w:rFonts w:ascii="Segoe UI" w:hAnsi="Segoe UI" w:cs="Segoe UI"/>
          <w:i w:val="0"/>
          <w:sz w:val="20"/>
        </w:rPr>
      </w:pPr>
    </w:p>
    <w:p w14:paraId="3AA28F63" w14:textId="0963AB33" w:rsidR="00C34204" w:rsidRDefault="00C34204" w:rsidP="00BE05DD">
      <w:pPr>
        <w:pStyle w:val="Tretekstu"/>
        <w:tabs>
          <w:tab w:val="clear" w:pos="708"/>
          <w:tab w:val="left" w:pos="284"/>
        </w:tabs>
        <w:jc w:val="both"/>
        <w:rPr>
          <w:rFonts w:ascii="Segoe UI" w:hAnsi="Segoe UI" w:cs="Segoe UI"/>
          <w:i w:val="0"/>
          <w:sz w:val="20"/>
        </w:rPr>
      </w:pPr>
    </w:p>
    <w:p w14:paraId="4FAB7C06" w14:textId="00C1CA60" w:rsidR="00C34204" w:rsidRDefault="00C34204" w:rsidP="00BE05DD">
      <w:pPr>
        <w:pStyle w:val="Tretekstu"/>
        <w:tabs>
          <w:tab w:val="clear" w:pos="708"/>
          <w:tab w:val="left" w:pos="284"/>
        </w:tabs>
        <w:jc w:val="both"/>
        <w:rPr>
          <w:rFonts w:ascii="Segoe UI" w:hAnsi="Segoe UI" w:cs="Segoe UI"/>
          <w:i w:val="0"/>
          <w:sz w:val="20"/>
        </w:rPr>
      </w:pPr>
    </w:p>
    <w:p w14:paraId="257D7056" w14:textId="584B5434" w:rsidR="00C34204" w:rsidRDefault="00C34204" w:rsidP="00BE05DD">
      <w:pPr>
        <w:pStyle w:val="Tretekstu"/>
        <w:tabs>
          <w:tab w:val="clear" w:pos="708"/>
          <w:tab w:val="left" w:pos="284"/>
        </w:tabs>
        <w:jc w:val="both"/>
        <w:rPr>
          <w:rFonts w:ascii="Segoe UI" w:hAnsi="Segoe UI" w:cs="Segoe UI"/>
          <w:i w:val="0"/>
          <w:sz w:val="20"/>
        </w:rPr>
      </w:pPr>
    </w:p>
    <w:p w14:paraId="5CEA46BD" w14:textId="22A89BC6" w:rsidR="00C34204" w:rsidRDefault="00C34204" w:rsidP="00BE05DD">
      <w:pPr>
        <w:pStyle w:val="Tretekstu"/>
        <w:tabs>
          <w:tab w:val="clear" w:pos="708"/>
          <w:tab w:val="left" w:pos="284"/>
        </w:tabs>
        <w:jc w:val="both"/>
        <w:rPr>
          <w:rFonts w:ascii="Segoe UI" w:hAnsi="Segoe UI" w:cs="Segoe UI"/>
          <w:i w:val="0"/>
          <w:sz w:val="20"/>
        </w:rPr>
      </w:pPr>
    </w:p>
    <w:p w14:paraId="396CCFF9" w14:textId="1E736384" w:rsidR="00C34204" w:rsidRDefault="00C34204" w:rsidP="00BE05DD">
      <w:pPr>
        <w:pStyle w:val="Tretekstu"/>
        <w:tabs>
          <w:tab w:val="clear" w:pos="708"/>
          <w:tab w:val="left" w:pos="284"/>
        </w:tabs>
        <w:jc w:val="both"/>
        <w:rPr>
          <w:rFonts w:ascii="Segoe UI" w:hAnsi="Segoe UI" w:cs="Segoe UI"/>
          <w:i w:val="0"/>
          <w:sz w:val="20"/>
        </w:rPr>
      </w:pPr>
    </w:p>
    <w:p w14:paraId="4BBD938C" w14:textId="06099870" w:rsidR="00C34204" w:rsidRDefault="00C34204" w:rsidP="00BE05DD">
      <w:pPr>
        <w:pStyle w:val="Tretekstu"/>
        <w:tabs>
          <w:tab w:val="clear" w:pos="708"/>
          <w:tab w:val="left" w:pos="284"/>
        </w:tabs>
        <w:jc w:val="both"/>
        <w:rPr>
          <w:rFonts w:ascii="Segoe UI" w:hAnsi="Segoe UI" w:cs="Segoe UI"/>
          <w:i w:val="0"/>
          <w:sz w:val="20"/>
        </w:rPr>
      </w:pPr>
    </w:p>
    <w:p w14:paraId="3929AB66" w14:textId="58DC2568" w:rsidR="00184559" w:rsidRDefault="00184559" w:rsidP="00BE05DD">
      <w:pPr>
        <w:pStyle w:val="Tretekstu"/>
        <w:tabs>
          <w:tab w:val="clear" w:pos="708"/>
          <w:tab w:val="left" w:pos="284"/>
        </w:tabs>
        <w:jc w:val="both"/>
        <w:rPr>
          <w:rFonts w:ascii="Segoe UI" w:hAnsi="Segoe UI" w:cs="Segoe UI"/>
          <w:i w:val="0"/>
          <w:sz w:val="20"/>
        </w:rPr>
      </w:pPr>
      <w:r>
        <w:rPr>
          <w:noProof/>
        </w:rPr>
        <w:drawing>
          <wp:inline distT="0" distB="0" distL="0" distR="0" wp14:anchorId="181F2BF4" wp14:editId="30531F70">
            <wp:extent cx="5957570" cy="665480"/>
            <wp:effectExtent l="0" t="0" r="508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7570" cy="665480"/>
                    </a:xfrm>
                    <a:prstGeom prst="rect">
                      <a:avLst/>
                    </a:prstGeom>
                    <a:noFill/>
                    <a:ln>
                      <a:noFill/>
                    </a:ln>
                  </pic:spPr>
                </pic:pic>
              </a:graphicData>
            </a:graphic>
          </wp:inline>
        </w:drawing>
      </w:r>
    </w:p>
    <w:p w14:paraId="1093ED5C" w14:textId="5CB9440A" w:rsidR="00180F9E" w:rsidRDefault="00180F9E" w:rsidP="00BE05DD">
      <w:pPr>
        <w:pStyle w:val="Tretekstu"/>
        <w:tabs>
          <w:tab w:val="clear" w:pos="708"/>
          <w:tab w:val="left" w:pos="284"/>
        </w:tabs>
        <w:jc w:val="both"/>
        <w:rPr>
          <w:rFonts w:ascii="Segoe UI" w:hAnsi="Segoe UI" w:cs="Segoe UI"/>
          <w:i w:val="0"/>
          <w:sz w:val="20"/>
        </w:rPr>
      </w:pPr>
    </w:p>
    <w:p w14:paraId="0855D37C" w14:textId="77777777" w:rsidR="00180F9E" w:rsidRDefault="00180F9E" w:rsidP="00180F9E">
      <w:pPr>
        <w:keepNext/>
        <w:outlineLvl w:val="2"/>
        <w:rPr>
          <w:rFonts w:ascii="Segoe UI" w:hAnsi="Segoe UI" w:cs="Segoe UI"/>
          <w:b/>
          <w:bCs/>
        </w:rPr>
      </w:pPr>
      <w:r>
        <w:rPr>
          <w:rFonts w:ascii="Segoe UI" w:hAnsi="Segoe UI" w:cs="Segoe UI"/>
          <w:b/>
          <w:bCs/>
        </w:rPr>
        <w:t xml:space="preserve">  </w:t>
      </w:r>
    </w:p>
    <w:p w14:paraId="5F9EF4EA" w14:textId="77777777" w:rsidR="00180F9E" w:rsidRPr="00BA6CA2" w:rsidRDefault="00180F9E" w:rsidP="00180F9E">
      <w:pPr>
        <w:keepNext/>
        <w:jc w:val="center"/>
        <w:outlineLvl w:val="2"/>
        <w:rPr>
          <w:rFonts w:cs="Calibri"/>
          <w:bCs/>
          <w:i/>
          <w:sz w:val="18"/>
          <w:szCs w:val="18"/>
        </w:rPr>
      </w:pPr>
      <w:r w:rsidRPr="00BA6CA2">
        <w:rPr>
          <w:rFonts w:ascii="Segoe UI" w:hAnsi="Segoe UI" w:cs="Segoe UI"/>
          <w:b/>
          <w:bCs/>
        </w:rPr>
        <w:t>UMOWA NR ……..</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INW</w:t>
      </w:r>
      <w:r>
        <w:rPr>
          <w:rFonts w:ascii="Segoe UI" w:hAnsi="Segoe UI" w:cs="Segoe UI"/>
          <w:b/>
          <w:bCs/>
        </w:rPr>
        <w:t xml:space="preserve"> </w:t>
      </w:r>
      <w:r w:rsidRPr="00BA6CA2">
        <w:rPr>
          <w:rFonts w:ascii="Segoe UI" w:hAnsi="Segoe UI" w:cs="Segoe UI"/>
          <w:b/>
          <w:bCs/>
        </w:rPr>
        <w:t>/</w:t>
      </w:r>
      <w:r>
        <w:rPr>
          <w:rFonts w:ascii="Segoe UI" w:hAnsi="Segoe UI" w:cs="Segoe UI"/>
          <w:b/>
          <w:bCs/>
        </w:rPr>
        <w:t xml:space="preserve"> </w:t>
      </w:r>
      <w:r w:rsidRPr="00BA6CA2">
        <w:rPr>
          <w:rFonts w:ascii="Segoe UI" w:hAnsi="Segoe UI" w:cs="Segoe UI"/>
          <w:b/>
          <w:bCs/>
        </w:rPr>
        <w:t>20</w:t>
      </w:r>
      <w:r>
        <w:rPr>
          <w:rFonts w:ascii="Segoe UI" w:hAnsi="Segoe UI" w:cs="Segoe UI"/>
          <w:b/>
          <w:bCs/>
        </w:rPr>
        <w:t>20</w:t>
      </w:r>
    </w:p>
    <w:p w14:paraId="7026B00A" w14:textId="77777777" w:rsidR="00180F9E" w:rsidRPr="00BA6CA2" w:rsidRDefault="00180F9E" w:rsidP="00180F9E">
      <w:pPr>
        <w:rPr>
          <w:rFonts w:ascii="Segoe UI" w:hAnsi="Segoe UI" w:cs="Segoe UI"/>
        </w:rPr>
      </w:pPr>
    </w:p>
    <w:p w14:paraId="173C5337" w14:textId="77777777" w:rsidR="00180F9E" w:rsidRPr="000C1DA8" w:rsidRDefault="00180F9E" w:rsidP="00180F9E">
      <w:pPr>
        <w:jc w:val="both"/>
        <w:rPr>
          <w:rFonts w:ascii="Segoe UI" w:hAnsi="Segoe UI" w:cs="Segoe UI"/>
        </w:rPr>
      </w:pPr>
      <w:r w:rsidRPr="000C1DA8">
        <w:rPr>
          <w:rFonts w:ascii="Segoe UI" w:hAnsi="Segoe UI" w:cs="Segoe UI"/>
        </w:rPr>
        <w:t xml:space="preserve">W dniu ………………………………. roku w Koszalinie </w:t>
      </w:r>
    </w:p>
    <w:p w14:paraId="005127E5" w14:textId="77777777" w:rsidR="00180F9E" w:rsidRPr="000C1DA8" w:rsidRDefault="00180F9E" w:rsidP="00180F9E">
      <w:pPr>
        <w:jc w:val="both"/>
        <w:rPr>
          <w:rFonts w:ascii="Segoe UI" w:hAnsi="Segoe UI" w:cs="Segoe UI"/>
          <w:iCs/>
        </w:rPr>
      </w:pPr>
      <w:r w:rsidRPr="000C1DA8">
        <w:rPr>
          <w:rFonts w:ascii="Segoe UI" w:hAnsi="Segoe UI" w:cs="Segoe UI"/>
        </w:rPr>
        <w:t xml:space="preserve">pomiędzy </w:t>
      </w:r>
      <w:r w:rsidRPr="000C1DA8">
        <w:rPr>
          <w:rFonts w:ascii="Segoe UI" w:hAnsi="Segoe UI" w:cs="Segoe UI"/>
          <w:b/>
          <w:bCs/>
          <w:iCs/>
        </w:rPr>
        <w:t>Gminą Miasto Koszalin</w:t>
      </w:r>
      <w:r w:rsidRPr="000C1DA8">
        <w:rPr>
          <w:rFonts w:ascii="Segoe UI" w:hAnsi="Segoe UI" w:cs="Segoe UI"/>
          <w:iCs/>
        </w:rPr>
        <w:t xml:space="preserve">, ul. Rynek Staromiejski 6-7, 75–007 Koszalin, NIP 669 23 85 366, </w:t>
      </w:r>
    </w:p>
    <w:p w14:paraId="44743789" w14:textId="77777777" w:rsidR="00180F9E" w:rsidRPr="000C1DA8" w:rsidRDefault="00180F9E" w:rsidP="00180F9E">
      <w:pPr>
        <w:jc w:val="both"/>
        <w:rPr>
          <w:rFonts w:ascii="Segoe UI" w:hAnsi="Segoe UI" w:cs="Segoe UI"/>
        </w:rPr>
      </w:pPr>
      <w:r w:rsidRPr="000C1DA8">
        <w:rPr>
          <w:rFonts w:ascii="Segoe UI" w:hAnsi="Segoe UI" w:cs="Segoe UI"/>
          <w:iCs/>
        </w:rPr>
        <w:t xml:space="preserve">zwaną dalej </w:t>
      </w:r>
      <w:r w:rsidRPr="000C1DA8">
        <w:rPr>
          <w:rFonts w:ascii="Segoe UI" w:hAnsi="Segoe UI" w:cs="Segoe UI"/>
          <w:b/>
          <w:iCs/>
        </w:rPr>
        <w:t>ZAMAWIAJĄCYM</w:t>
      </w:r>
      <w:r w:rsidRPr="000C1DA8">
        <w:rPr>
          <w:rFonts w:ascii="Segoe UI" w:hAnsi="Segoe UI" w:cs="Segoe UI"/>
          <w:iCs/>
        </w:rPr>
        <w:t xml:space="preserve">, </w:t>
      </w:r>
      <w:r w:rsidRPr="000C1DA8">
        <w:rPr>
          <w:rFonts w:ascii="Segoe UI" w:hAnsi="Segoe UI" w:cs="Segoe UI"/>
        </w:rPr>
        <w:t xml:space="preserve">reprezentowaną przez: </w:t>
      </w:r>
    </w:p>
    <w:p w14:paraId="39835737" w14:textId="77777777" w:rsidR="00180F9E" w:rsidRPr="000C1DA8" w:rsidRDefault="00180F9E" w:rsidP="00180F9E">
      <w:pPr>
        <w:jc w:val="both"/>
        <w:rPr>
          <w:rFonts w:ascii="Segoe UI" w:hAnsi="Segoe UI" w:cs="Segoe UI"/>
          <w:bCs/>
        </w:rPr>
      </w:pPr>
      <w:r>
        <w:rPr>
          <w:rFonts w:ascii="Segoe UI" w:hAnsi="Segoe UI" w:cs="Segoe UI"/>
          <w:bCs/>
        </w:rPr>
        <w:t>_________________________________________________________________________________________________________________</w:t>
      </w:r>
      <w:r w:rsidRPr="000C1DA8">
        <w:rPr>
          <w:rFonts w:ascii="Segoe UI" w:hAnsi="Segoe UI" w:cs="Segoe UI"/>
          <w:bCs/>
        </w:rPr>
        <w:t>a</w:t>
      </w:r>
    </w:p>
    <w:p w14:paraId="7EB5B60A" w14:textId="77777777" w:rsidR="00180F9E" w:rsidRPr="000C1DA8" w:rsidRDefault="00180F9E" w:rsidP="00180F9E">
      <w:pPr>
        <w:jc w:val="both"/>
        <w:rPr>
          <w:rFonts w:ascii="Segoe UI" w:hAnsi="Segoe UI" w:cs="Segoe UI"/>
          <w:bCs/>
        </w:rPr>
      </w:pPr>
      <w:r>
        <w:rPr>
          <w:rFonts w:ascii="Segoe UI" w:hAnsi="Segoe UI" w:cs="Segoe UI"/>
          <w:bCs/>
        </w:rPr>
        <w:t>________________________________________________________________________________________________________________</w:t>
      </w:r>
      <w:r w:rsidRPr="000C1DA8">
        <w:rPr>
          <w:rFonts w:ascii="Segoe UI" w:hAnsi="Segoe UI" w:cs="Segoe UI"/>
          <w:bCs/>
        </w:rPr>
        <w:t xml:space="preserve">NIP </w:t>
      </w:r>
      <w:r>
        <w:rPr>
          <w:rFonts w:ascii="Segoe UI" w:hAnsi="Segoe UI" w:cs="Segoe UI"/>
          <w:bCs/>
        </w:rPr>
        <w:t>_______________________________</w:t>
      </w:r>
      <w:r w:rsidRPr="000C1DA8">
        <w:rPr>
          <w:rFonts w:ascii="Segoe UI" w:hAnsi="Segoe UI" w:cs="Segoe UI"/>
          <w:bCs/>
        </w:rPr>
        <w:t xml:space="preserve"> REGON </w:t>
      </w:r>
      <w:r>
        <w:rPr>
          <w:rFonts w:ascii="Segoe UI" w:hAnsi="Segoe UI" w:cs="Segoe UI"/>
          <w:bCs/>
        </w:rPr>
        <w:t>__________________________________</w:t>
      </w:r>
    </w:p>
    <w:p w14:paraId="1C158E67" w14:textId="77777777" w:rsidR="00180F9E" w:rsidRPr="000C1DA8" w:rsidRDefault="00180F9E" w:rsidP="00180F9E">
      <w:pPr>
        <w:jc w:val="both"/>
        <w:rPr>
          <w:rFonts w:ascii="Segoe UI" w:hAnsi="Segoe UI" w:cs="Segoe UI"/>
          <w:bCs/>
        </w:rPr>
      </w:pPr>
      <w:r w:rsidRPr="000C1DA8">
        <w:rPr>
          <w:rFonts w:ascii="Segoe UI" w:hAnsi="Segoe UI" w:cs="Segoe UI"/>
          <w:bCs/>
        </w:rPr>
        <w:t xml:space="preserve">reprezentowaną przez:  </w:t>
      </w:r>
    </w:p>
    <w:p w14:paraId="0204C722" w14:textId="77777777" w:rsidR="00180F9E" w:rsidRPr="000C1DA8" w:rsidRDefault="00180F9E" w:rsidP="00180F9E">
      <w:pPr>
        <w:jc w:val="both"/>
        <w:rPr>
          <w:rFonts w:ascii="Segoe UI" w:hAnsi="Segoe UI" w:cs="Segoe UI"/>
        </w:rPr>
      </w:pPr>
      <w:r>
        <w:rPr>
          <w:rFonts w:ascii="Segoe UI" w:hAnsi="Segoe UI" w:cs="Segoe UI"/>
        </w:rPr>
        <w:t>________________________________________________________________________________________________________________</w:t>
      </w:r>
      <w:r w:rsidRPr="000C1DA8">
        <w:rPr>
          <w:rFonts w:ascii="Segoe UI" w:hAnsi="Segoe UI" w:cs="Segoe UI"/>
        </w:rPr>
        <w:t xml:space="preserve">zwaną dalej </w:t>
      </w:r>
      <w:r w:rsidRPr="000C1DA8">
        <w:rPr>
          <w:rFonts w:ascii="Segoe UI" w:hAnsi="Segoe UI" w:cs="Segoe UI"/>
          <w:b/>
          <w:iCs/>
        </w:rPr>
        <w:t>WYKONAWCĄ</w:t>
      </w:r>
      <w:r w:rsidRPr="000C1DA8">
        <w:rPr>
          <w:rFonts w:ascii="Segoe UI" w:hAnsi="Segoe UI" w:cs="Segoe UI"/>
          <w:iCs/>
        </w:rPr>
        <w:t xml:space="preserve"> </w:t>
      </w:r>
      <w:r w:rsidRPr="000C1DA8">
        <w:rPr>
          <w:rFonts w:ascii="Segoe UI" w:hAnsi="Segoe UI" w:cs="Segoe UI"/>
        </w:rPr>
        <w:t xml:space="preserve">została zawarta umowa następującej treści: </w:t>
      </w:r>
    </w:p>
    <w:p w14:paraId="0C58224B" w14:textId="77777777" w:rsidR="00180F9E" w:rsidRPr="000C1DA8" w:rsidRDefault="00180F9E" w:rsidP="00180F9E">
      <w:pPr>
        <w:rPr>
          <w:rFonts w:ascii="Segoe UI" w:hAnsi="Segoe UI" w:cs="Segoe UI"/>
        </w:rPr>
      </w:pPr>
    </w:p>
    <w:p w14:paraId="2C2860E8" w14:textId="77777777" w:rsidR="00180F9E" w:rsidRPr="009D3475" w:rsidRDefault="00180F9E" w:rsidP="00180F9E">
      <w:pPr>
        <w:spacing w:after="60"/>
        <w:jc w:val="both"/>
        <w:rPr>
          <w:rFonts w:ascii="Segoe UI" w:hAnsi="Segoe UI" w:cs="Segoe UI"/>
        </w:rPr>
      </w:pPr>
      <w:r>
        <w:rPr>
          <w:rFonts w:ascii="Segoe UI" w:hAnsi="Segoe UI" w:cs="Segoe UI"/>
        </w:rPr>
        <w:t>Podstawę zawarcia umowy stanowi wybór WYKONAWCY wyłonionego w przeprowadzonym postępowaniu o udzielenie zamówienia publicznego w trybie przetargu nieograniczonego na:</w:t>
      </w:r>
    </w:p>
    <w:p w14:paraId="241A5D98" w14:textId="77777777" w:rsidR="00180F9E" w:rsidRDefault="00180F9E" w:rsidP="00180F9E">
      <w:pPr>
        <w:jc w:val="both"/>
        <w:rPr>
          <w:rFonts w:ascii="Segoe UI" w:hAnsi="Segoe UI" w:cs="Segoe UI"/>
        </w:rPr>
      </w:pPr>
      <w:r w:rsidRPr="00434E1F">
        <w:rPr>
          <w:rFonts w:ascii="Segoe UI" w:hAnsi="Segoe UI" w:cs="Segoe UI"/>
        </w:rPr>
        <w:t xml:space="preserve">Przedmiotem zamówienia jest: </w:t>
      </w:r>
      <w:r>
        <w:rPr>
          <w:rFonts w:ascii="Segoe UI" w:hAnsi="Segoe UI" w:cs="Segoe UI"/>
        </w:rPr>
        <w:t>„</w:t>
      </w:r>
      <w:r>
        <w:rPr>
          <w:rFonts w:ascii="Segoe UI" w:hAnsi="Segoe UI" w:cs="Segoe UI"/>
          <w:b/>
          <w:i/>
        </w:rPr>
        <w:t>Przebudowa drogi</w:t>
      </w:r>
      <w:r w:rsidRPr="00C96CC5">
        <w:rPr>
          <w:rFonts w:ascii="Segoe UI" w:hAnsi="Segoe UI" w:cs="Segoe UI"/>
          <w:b/>
          <w:i/>
        </w:rPr>
        <w:t xml:space="preserve"> powiatow</w:t>
      </w:r>
      <w:r>
        <w:rPr>
          <w:rFonts w:ascii="Segoe UI" w:hAnsi="Segoe UI" w:cs="Segoe UI"/>
          <w:b/>
          <w:i/>
        </w:rPr>
        <w:t>ej</w:t>
      </w:r>
      <w:r w:rsidRPr="00C47F96">
        <w:rPr>
          <w:rFonts w:ascii="Segoe UI" w:hAnsi="Segoe UI" w:cs="Segoe UI"/>
          <w:b/>
          <w:bCs/>
          <w:i/>
          <w:iCs/>
        </w:rPr>
        <w:t xml:space="preserve"> </w:t>
      </w:r>
      <w:r w:rsidRPr="00C96CC5">
        <w:rPr>
          <w:rFonts w:ascii="Segoe UI" w:hAnsi="Segoe UI" w:cs="Segoe UI"/>
          <w:b/>
          <w:i/>
        </w:rPr>
        <w:t xml:space="preserve">ul. Marszałka J. Piłsudskiego </w:t>
      </w:r>
      <w:r>
        <w:rPr>
          <w:rFonts w:ascii="Segoe UI" w:hAnsi="Segoe UI" w:cs="Segoe UI"/>
          <w:b/>
          <w:i/>
        </w:rPr>
        <w:br/>
      </w:r>
      <w:r w:rsidRPr="00C96CC5">
        <w:rPr>
          <w:rFonts w:ascii="Segoe UI" w:hAnsi="Segoe UI" w:cs="Segoe UI"/>
          <w:b/>
          <w:i/>
        </w:rPr>
        <w:t>w Koszalinie</w:t>
      </w:r>
      <w:r>
        <w:rPr>
          <w:rFonts w:ascii="Segoe UI" w:hAnsi="Segoe UI" w:cs="Segoe UI"/>
          <w:b/>
          <w:i/>
        </w:rPr>
        <w:t>”</w:t>
      </w:r>
      <w:r w:rsidRPr="00C96CC5">
        <w:rPr>
          <w:rFonts w:ascii="Segoe UI" w:hAnsi="Segoe UI" w:cs="Segoe UI"/>
          <w:b/>
          <w:i/>
        </w:rPr>
        <w:t xml:space="preserve"> </w:t>
      </w:r>
      <w:r w:rsidRPr="00434E1F">
        <w:rPr>
          <w:rFonts w:ascii="Segoe UI" w:hAnsi="Segoe UI" w:cs="Segoe UI"/>
        </w:rPr>
        <w:t xml:space="preserve">w ramach zadania </w:t>
      </w:r>
      <w:r w:rsidRPr="00B14698">
        <w:rPr>
          <w:rFonts w:ascii="Segoe UI" w:hAnsi="Segoe UI" w:cs="Segoe UI"/>
          <w:i/>
        </w:rPr>
        <w:t>inwestycyjnego</w:t>
      </w:r>
      <w:r w:rsidRPr="00C96CC5">
        <w:rPr>
          <w:rFonts w:ascii="Segoe UI" w:hAnsi="Segoe UI" w:cs="Segoe UI"/>
          <w:b/>
          <w:i/>
        </w:rPr>
        <w:t xml:space="preserve"> „Rejon ulic: Marszałka J. Piłsudskiego, </w:t>
      </w:r>
      <w:r w:rsidRPr="00C96CC5">
        <w:rPr>
          <w:rFonts w:ascii="Segoe UI" w:hAnsi="Segoe UI" w:cs="Segoe UI"/>
          <w:b/>
          <w:i/>
        </w:rPr>
        <w:br/>
        <w:t>T. Kościuszki, L. Waryńskiego”</w:t>
      </w:r>
      <w:r w:rsidRPr="00B14698">
        <w:rPr>
          <w:rFonts w:ascii="Segoe UI" w:hAnsi="Segoe UI" w:cs="Segoe UI"/>
          <w:i/>
        </w:rPr>
        <w:t>,</w:t>
      </w:r>
      <w:r w:rsidRPr="00B14698">
        <w:rPr>
          <w:rFonts w:ascii="Segoe UI" w:hAnsi="Segoe UI" w:cs="Segoe UI"/>
        </w:rPr>
        <w:t xml:space="preserve"> </w:t>
      </w:r>
      <w:r w:rsidRPr="00434E1F">
        <w:rPr>
          <w:rFonts w:ascii="Segoe UI" w:hAnsi="Segoe UI" w:cs="Segoe UI"/>
        </w:rPr>
        <w:t>w tym:</w:t>
      </w:r>
    </w:p>
    <w:p w14:paraId="22855917" w14:textId="77777777" w:rsidR="00180F9E" w:rsidRPr="00434E1F" w:rsidRDefault="00180F9E" w:rsidP="00180F9E">
      <w:pPr>
        <w:jc w:val="both"/>
        <w:rPr>
          <w:rFonts w:ascii="Segoe UI" w:hAnsi="Segoe UI" w:cs="Segoe UI"/>
          <w:i/>
        </w:rPr>
      </w:pPr>
    </w:p>
    <w:p w14:paraId="70B78069" w14:textId="77777777" w:rsidR="00180F9E" w:rsidRPr="00434E1F" w:rsidRDefault="00180F9E" w:rsidP="00180F9E">
      <w:pPr>
        <w:ind w:left="567" w:hanging="283"/>
        <w:jc w:val="both"/>
        <w:rPr>
          <w:rFonts w:ascii="Segoe UI" w:hAnsi="Segoe UI" w:cs="Segoe UI"/>
          <w:bCs/>
          <w:iCs/>
        </w:rPr>
      </w:pPr>
      <w:r w:rsidRPr="00C47F96">
        <w:rPr>
          <w:rFonts w:ascii="Segoe UI" w:hAnsi="Segoe UI" w:cs="Segoe UI"/>
          <w:bCs/>
          <w:iCs/>
        </w:rPr>
        <w:t xml:space="preserve">- </w:t>
      </w:r>
      <w:r>
        <w:rPr>
          <w:rFonts w:ascii="Segoe UI" w:hAnsi="Segoe UI" w:cs="Segoe UI"/>
          <w:bCs/>
          <w:iCs/>
        </w:rPr>
        <w:t xml:space="preserve">ZADANIE NR 1: </w:t>
      </w:r>
      <w:r w:rsidRPr="00C47F96">
        <w:rPr>
          <w:rFonts w:ascii="Segoe UI" w:hAnsi="Segoe UI" w:cs="Segoe UI"/>
          <w:bCs/>
          <w:iCs/>
        </w:rPr>
        <w:t xml:space="preserve">Przebudowa drogi powiatowej </w:t>
      </w:r>
      <w:r w:rsidRPr="00C47F96">
        <w:rPr>
          <w:rFonts w:ascii="Segoe UI" w:hAnsi="Segoe UI" w:cs="Segoe UI"/>
          <w:bCs/>
          <w:i/>
          <w:iCs/>
        </w:rPr>
        <w:t xml:space="preserve">nr 5528Z </w:t>
      </w:r>
      <w:r w:rsidRPr="00C47F96">
        <w:rPr>
          <w:rFonts w:ascii="Segoe UI" w:hAnsi="Segoe UI" w:cs="Segoe UI"/>
          <w:bCs/>
          <w:iCs/>
        </w:rPr>
        <w:t>ul. Marszałka J. Piłsudskiego w Koszalinie, na odcinku</w:t>
      </w:r>
      <w:r>
        <w:rPr>
          <w:rFonts w:ascii="Segoe UI" w:hAnsi="Segoe UI" w:cs="Segoe UI"/>
          <w:bCs/>
          <w:iCs/>
        </w:rPr>
        <w:t xml:space="preserve"> </w:t>
      </w:r>
      <w:r w:rsidRPr="00C47F96">
        <w:rPr>
          <w:rFonts w:ascii="Segoe UI" w:hAnsi="Segoe UI" w:cs="Segoe UI"/>
          <w:bCs/>
          <w:iCs/>
        </w:rPr>
        <w:t xml:space="preserve">od </w:t>
      </w:r>
      <w:r w:rsidRPr="00434E1F">
        <w:rPr>
          <w:rFonts w:ascii="Segoe UI" w:hAnsi="Segoe UI" w:cs="Segoe UI"/>
          <w:bCs/>
          <w:iCs/>
        </w:rPr>
        <w:t xml:space="preserve">ul. Rotmistrza W. Pileckiego do ul. R. Traugutta wraz ze skrzyżowaniem ulic Marszałka </w:t>
      </w:r>
      <w:r>
        <w:rPr>
          <w:rFonts w:ascii="Segoe UI" w:hAnsi="Segoe UI" w:cs="Segoe UI"/>
          <w:bCs/>
          <w:iCs/>
        </w:rPr>
        <w:br/>
      </w:r>
      <w:r w:rsidRPr="00434E1F">
        <w:rPr>
          <w:rFonts w:ascii="Segoe UI" w:hAnsi="Segoe UI" w:cs="Segoe UI"/>
          <w:bCs/>
          <w:iCs/>
        </w:rPr>
        <w:t>J. Piłsudskiego / R. Traugutta / Orląt Lwowskich;</w:t>
      </w:r>
    </w:p>
    <w:p w14:paraId="4AC6356A" w14:textId="77777777" w:rsidR="00180F9E" w:rsidRPr="00C47F96" w:rsidRDefault="00180F9E" w:rsidP="00180F9E">
      <w:pPr>
        <w:ind w:left="567" w:hanging="425"/>
        <w:jc w:val="both"/>
        <w:rPr>
          <w:rFonts w:ascii="Segoe UI" w:hAnsi="Segoe UI" w:cs="Segoe UI"/>
          <w:bCs/>
          <w:iCs/>
        </w:rPr>
      </w:pPr>
      <w:r w:rsidRPr="00C47F96">
        <w:rPr>
          <w:rFonts w:ascii="Segoe UI" w:hAnsi="Segoe UI" w:cs="Segoe UI"/>
          <w:bCs/>
          <w:iCs/>
        </w:rPr>
        <w:t xml:space="preserve">   - </w:t>
      </w:r>
      <w:r>
        <w:rPr>
          <w:rFonts w:ascii="Segoe UI" w:hAnsi="Segoe UI" w:cs="Segoe UI"/>
          <w:bCs/>
          <w:iCs/>
        </w:rPr>
        <w:t xml:space="preserve">ZADANIE NR 2: </w:t>
      </w:r>
      <w:r w:rsidRPr="00C47F96">
        <w:rPr>
          <w:rFonts w:ascii="Segoe UI" w:hAnsi="Segoe UI" w:cs="Segoe UI"/>
          <w:bCs/>
          <w:iCs/>
        </w:rPr>
        <w:t xml:space="preserve">Oświetlenie drogi powiatowej </w:t>
      </w:r>
      <w:r w:rsidRPr="00C47F96">
        <w:rPr>
          <w:rFonts w:ascii="Segoe UI" w:hAnsi="Segoe UI" w:cs="Segoe UI"/>
          <w:bCs/>
          <w:i/>
          <w:iCs/>
        </w:rPr>
        <w:t xml:space="preserve">nr 5528Z </w:t>
      </w:r>
      <w:r w:rsidRPr="00C47F96">
        <w:rPr>
          <w:rFonts w:ascii="Segoe UI" w:hAnsi="Segoe UI" w:cs="Segoe UI"/>
          <w:bCs/>
          <w:iCs/>
        </w:rPr>
        <w:t xml:space="preserve">ul. Marszałka J. Piłsudskiego w Koszalinie, na odcinku od ul. Rotmistrza W. Pileckiego do ul. R. Traugutta wraz ze skrzyżowaniem ulic Marszałka </w:t>
      </w:r>
      <w:r>
        <w:rPr>
          <w:rFonts w:ascii="Segoe UI" w:hAnsi="Segoe UI" w:cs="Segoe UI"/>
          <w:bCs/>
          <w:iCs/>
        </w:rPr>
        <w:br/>
      </w:r>
      <w:r w:rsidRPr="00C47F96">
        <w:rPr>
          <w:rFonts w:ascii="Segoe UI" w:hAnsi="Segoe UI" w:cs="Segoe UI"/>
          <w:bCs/>
          <w:iCs/>
        </w:rPr>
        <w:t>J. Piłsudskiego / R. Traugutta / Orląt Lwowskich;</w:t>
      </w:r>
    </w:p>
    <w:p w14:paraId="30FC1015" w14:textId="77777777" w:rsidR="00180F9E" w:rsidRPr="009D3475" w:rsidRDefault="00180F9E" w:rsidP="00180F9E">
      <w:pPr>
        <w:ind w:left="567" w:hanging="425"/>
        <w:jc w:val="both"/>
        <w:rPr>
          <w:rFonts w:ascii="Segoe UI" w:hAnsi="Segoe UI" w:cs="Segoe UI"/>
          <w:b/>
          <w:bCs/>
          <w:i/>
        </w:rPr>
      </w:pPr>
      <w:r w:rsidRPr="00C47F96">
        <w:rPr>
          <w:rFonts w:ascii="Segoe UI" w:hAnsi="Segoe UI" w:cs="Segoe UI"/>
          <w:bCs/>
          <w:iCs/>
        </w:rPr>
        <w:t xml:space="preserve">   - </w:t>
      </w:r>
      <w:r>
        <w:rPr>
          <w:rFonts w:ascii="Segoe UI" w:hAnsi="Segoe UI" w:cs="Segoe UI"/>
          <w:bCs/>
          <w:iCs/>
        </w:rPr>
        <w:t xml:space="preserve">ZADANIE NR 3: </w:t>
      </w:r>
      <w:r w:rsidRPr="00C47F96">
        <w:rPr>
          <w:rFonts w:ascii="Segoe UI" w:hAnsi="Segoe UI" w:cs="Segoe UI"/>
          <w:bCs/>
          <w:iCs/>
        </w:rPr>
        <w:t xml:space="preserve">Oświetlenie drogi powiatowej </w:t>
      </w:r>
      <w:r w:rsidRPr="00C47F96">
        <w:rPr>
          <w:rFonts w:ascii="Segoe UI" w:hAnsi="Segoe UI" w:cs="Segoe UI"/>
          <w:bCs/>
          <w:i/>
          <w:iCs/>
        </w:rPr>
        <w:t xml:space="preserve">nr 5528Z </w:t>
      </w:r>
      <w:r w:rsidRPr="00C47F96">
        <w:rPr>
          <w:rFonts w:ascii="Segoe UI" w:hAnsi="Segoe UI" w:cs="Segoe UI"/>
          <w:bCs/>
          <w:iCs/>
        </w:rPr>
        <w:t xml:space="preserve">ul. Marszałka J. Piłsudskiego w Koszalinie, na odcinku od </w:t>
      </w:r>
      <w:r w:rsidRPr="00434E1F">
        <w:rPr>
          <w:rFonts w:ascii="Segoe UI" w:hAnsi="Segoe UI" w:cs="Segoe UI"/>
          <w:bCs/>
          <w:iCs/>
        </w:rPr>
        <w:t xml:space="preserve">skrzyżowania ulic Marszałka J. Piłsudskiego / R. Traugutta / Orląt Lwowskich do </w:t>
      </w:r>
      <w:r>
        <w:rPr>
          <w:rFonts w:ascii="Segoe UI" w:hAnsi="Segoe UI" w:cs="Segoe UI"/>
          <w:bCs/>
          <w:iCs/>
        </w:rPr>
        <w:br/>
        <w:t>ul. Słupskiej.</w:t>
      </w:r>
    </w:p>
    <w:p w14:paraId="5101B0AC" w14:textId="77777777" w:rsidR="00180F9E" w:rsidRDefault="00180F9E" w:rsidP="00180F9E">
      <w:pPr>
        <w:spacing w:after="60"/>
        <w:jc w:val="center"/>
        <w:rPr>
          <w:rFonts w:ascii="Segoe UI" w:hAnsi="Segoe UI" w:cs="Segoe UI"/>
          <w:b/>
          <w:bCs/>
        </w:rPr>
      </w:pPr>
      <w:r>
        <w:rPr>
          <w:rFonts w:ascii="Segoe UI" w:hAnsi="Segoe UI" w:cs="Segoe UI"/>
          <w:b/>
          <w:bCs/>
        </w:rPr>
        <w:t>§ 1</w:t>
      </w:r>
    </w:p>
    <w:p w14:paraId="48E3956B" w14:textId="77777777" w:rsidR="00180F9E" w:rsidRPr="00B56147" w:rsidRDefault="00180F9E" w:rsidP="00180F9E">
      <w:pPr>
        <w:numPr>
          <w:ilvl w:val="0"/>
          <w:numId w:val="44"/>
        </w:numPr>
        <w:ind w:left="284" w:hanging="284"/>
        <w:jc w:val="both"/>
        <w:rPr>
          <w:rFonts w:ascii="Segoe UI" w:hAnsi="Segoe UI" w:cs="Segoe UI"/>
          <w:b/>
          <w:bCs/>
          <w:i/>
          <w:u w:val="single"/>
        </w:rPr>
      </w:pPr>
      <w:r w:rsidRPr="00B56147">
        <w:rPr>
          <w:rFonts w:ascii="Segoe UI" w:hAnsi="Segoe UI" w:cs="Segoe UI"/>
        </w:rPr>
        <w:t>ZAMAWIAJĄCY zleca a WYKONAWCA przyjmuje do wykonania zadanie pn.:</w:t>
      </w:r>
      <w:r w:rsidRPr="00B56147">
        <w:rPr>
          <w:rFonts w:ascii="Segoe UI" w:hAnsi="Segoe UI" w:cs="Segoe UI"/>
          <w:b/>
        </w:rPr>
        <w:t xml:space="preserve"> </w:t>
      </w:r>
      <w:r>
        <w:rPr>
          <w:rFonts w:ascii="Segoe UI" w:hAnsi="Segoe UI" w:cs="Segoe UI"/>
        </w:rPr>
        <w:t>„</w:t>
      </w:r>
      <w:r>
        <w:rPr>
          <w:rFonts w:ascii="Segoe UI" w:hAnsi="Segoe UI" w:cs="Segoe UI"/>
          <w:b/>
          <w:i/>
        </w:rPr>
        <w:t>Przebudowa drogi</w:t>
      </w:r>
      <w:r w:rsidRPr="00C96CC5">
        <w:rPr>
          <w:rFonts w:ascii="Segoe UI" w:hAnsi="Segoe UI" w:cs="Segoe UI"/>
          <w:b/>
          <w:i/>
        </w:rPr>
        <w:t xml:space="preserve"> powiatow</w:t>
      </w:r>
      <w:r>
        <w:rPr>
          <w:rFonts w:ascii="Segoe UI" w:hAnsi="Segoe UI" w:cs="Segoe UI"/>
          <w:b/>
          <w:i/>
        </w:rPr>
        <w:t>ej</w:t>
      </w:r>
      <w:r w:rsidRPr="00C96CC5">
        <w:rPr>
          <w:rFonts w:ascii="Segoe UI" w:hAnsi="Segoe UI" w:cs="Segoe UI"/>
          <w:b/>
          <w:i/>
        </w:rPr>
        <w:t xml:space="preserve"> ul. Marszałka J. Piłsudskiego w Koszalinie</w:t>
      </w:r>
      <w:r>
        <w:rPr>
          <w:rFonts w:ascii="Segoe UI" w:hAnsi="Segoe UI" w:cs="Segoe UI"/>
          <w:b/>
          <w:i/>
        </w:rPr>
        <w:t>”</w:t>
      </w:r>
      <w:r w:rsidRPr="00B56147">
        <w:rPr>
          <w:rFonts w:ascii="Segoe UI" w:hAnsi="Segoe UI" w:cs="Segoe UI"/>
          <w:b/>
          <w:i/>
          <w:iCs/>
          <w:color w:val="000000"/>
        </w:rPr>
        <w:t xml:space="preserve"> </w:t>
      </w:r>
    </w:p>
    <w:p w14:paraId="5DE80907" w14:textId="77777777" w:rsidR="00180F9E" w:rsidRPr="00B56147" w:rsidRDefault="00180F9E" w:rsidP="00180F9E">
      <w:pPr>
        <w:numPr>
          <w:ilvl w:val="0"/>
          <w:numId w:val="44"/>
        </w:numPr>
        <w:ind w:left="284" w:hanging="284"/>
        <w:rPr>
          <w:rFonts w:ascii="Segoe UI" w:hAnsi="Segoe UI" w:cs="Segoe UI"/>
        </w:rPr>
      </w:pPr>
      <w:r w:rsidRPr="001131C4">
        <w:rPr>
          <w:rFonts w:ascii="Segoe UI" w:eastAsia="Calibri" w:hAnsi="Segoe UI" w:cs="Segoe UI"/>
          <w:bCs/>
          <w:lang w:eastAsia="en-US"/>
        </w:rPr>
        <w:t>Szczegółowy zakres robót oraz szczegółowe warunki realizacji robót składających się na przedmiot  umowy określają: dokumentacja projektowa, specyfikacje techniczne wykonania i odbioru robót, opis przedmiotu zamówienia zawarty w SIWZ - które stanowią integralną część niniejszej umowy.</w:t>
      </w:r>
    </w:p>
    <w:p w14:paraId="29AF459C" w14:textId="77777777" w:rsidR="00180F9E" w:rsidRPr="001131C4" w:rsidRDefault="00180F9E" w:rsidP="00180F9E">
      <w:pPr>
        <w:ind w:left="284"/>
        <w:rPr>
          <w:rFonts w:ascii="Segoe UI" w:hAnsi="Segoe UI" w:cs="Segoe UI"/>
        </w:rPr>
      </w:pPr>
    </w:p>
    <w:p w14:paraId="440E3302" w14:textId="77777777" w:rsidR="00180F9E" w:rsidRDefault="00180F9E" w:rsidP="00180F9E">
      <w:pPr>
        <w:snapToGrid w:val="0"/>
        <w:jc w:val="center"/>
        <w:rPr>
          <w:rFonts w:ascii="Segoe UI" w:hAnsi="Segoe UI" w:cs="Segoe UI"/>
        </w:rPr>
      </w:pPr>
      <w:r>
        <w:rPr>
          <w:rFonts w:ascii="Segoe UI" w:hAnsi="Segoe UI" w:cs="Segoe UI"/>
          <w:b/>
          <w:bCs/>
        </w:rPr>
        <w:t>§ 2</w:t>
      </w:r>
    </w:p>
    <w:p w14:paraId="6FC7BC8C" w14:textId="77777777" w:rsidR="00180F9E" w:rsidRDefault="00180F9E" w:rsidP="00180F9E">
      <w:pPr>
        <w:ind w:left="284" w:hanging="284"/>
        <w:jc w:val="both"/>
        <w:rPr>
          <w:rFonts w:ascii="Segoe UI" w:hAnsi="Segoe UI" w:cs="Segoe UI"/>
        </w:rPr>
      </w:pPr>
      <w:r>
        <w:rPr>
          <w:rFonts w:ascii="Segoe UI" w:hAnsi="Segoe UI" w:cs="Segoe UI"/>
        </w:rPr>
        <w:t>1. Termin rozpoczęcia ustalonego zakresu robót określa się na dzień przekazania terenu budowy. Przekazanie terenu budowy nastąpi w terminie 14 dni licząc od dnia podpisania niniejszej umowy.</w:t>
      </w:r>
    </w:p>
    <w:p w14:paraId="5C994B7B" w14:textId="29CFDC8A" w:rsidR="00180F9E" w:rsidRDefault="00B14698" w:rsidP="00180F9E">
      <w:pPr>
        <w:ind w:left="284" w:hanging="284"/>
        <w:jc w:val="both"/>
        <w:rPr>
          <w:rFonts w:ascii="Segoe UI" w:hAnsi="Segoe UI" w:cs="Segoe UI"/>
          <w:b/>
        </w:rPr>
      </w:pPr>
      <w:r>
        <w:rPr>
          <w:rFonts w:ascii="Segoe UI" w:hAnsi="Segoe UI" w:cs="Segoe UI"/>
        </w:rPr>
        <w:t>2. Termin realizacji zadania</w:t>
      </w:r>
      <w:r w:rsidR="00180F9E">
        <w:rPr>
          <w:rFonts w:ascii="Segoe UI" w:hAnsi="Segoe UI" w:cs="Segoe UI"/>
        </w:rPr>
        <w:t>:</w:t>
      </w:r>
      <w:r>
        <w:rPr>
          <w:rFonts w:ascii="Segoe UI" w:hAnsi="Segoe UI" w:cs="Segoe UI"/>
        </w:rPr>
        <w:t xml:space="preserve"> do dnia 31 października 2022 r. </w:t>
      </w:r>
    </w:p>
    <w:p w14:paraId="7FF19B00" w14:textId="77777777" w:rsidR="00180F9E" w:rsidRDefault="00180F9E" w:rsidP="00180F9E">
      <w:pPr>
        <w:rPr>
          <w:rFonts w:ascii="Segoe UI" w:hAnsi="Segoe UI" w:cs="Segoe UI"/>
          <w:b/>
          <w:sz w:val="10"/>
          <w:szCs w:val="10"/>
        </w:rPr>
      </w:pPr>
    </w:p>
    <w:p w14:paraId="72D44FB9" w14:textId="77777777" w:rsidR="00180F9E" w:rsidRDefault="00180F9E" w:rsidP="00180F9E">
      <w:pPr>
        <w:ind w:left="284" w:hanging="284"/>
        <w:jc w:val="center"/>
        <w:rPr>
          <w:rFonts w:ascii="Segoe UI" w:hAnsi="Segoe UI" w:cs="Segoe UI"/>
          <w:b/>
        </w:rPr>
      </w:pPr>
      <w:r>
        <w:rPr>
          <w:rFonts w:ascii="Segoe UI" w:hAnsi="Segoe UI" w:cs="Segoe UI"/>
          <w:b/>
        </w:rPr>
        <w:t>§ 3</w:t>
      </w:r>
    </w:p>
    <w:p w14:paraId="56036ECE" w14:textId="77777777" w:rsidR="00180F9E" w:rsidRDefault="00180F9E" w:rsidP="00180F9E">
      <w:pPr>
        <w:ind w:left="284" w:hanging="284"/>
        <w:jc w:val="both"/>
        <w:rPr>
          <w:rFonts w:ascii="Segoe UI" w:hAnsi="Segoe UI" w:cs="Segoe UI"/>
          <w:b/>
          <w:bCs/>
        </w:rPr>
      </w:pPr>
      <w:r>
        <w:rPr>
          <w:rFonts w:ascii="Segoe UI" w:hAnsi="Segoe UI" w:cs="Segoe UI"/>
        </w:rPr>
        <w:t>1. Nadzór nad realizacją robót sprawować będą inspektorzy nadzoru wyznaczeni przez ZAMAWIAJĄCEGO.</w:t>
      </w:r>
    </w:p>
    <w:p w14:paraId="5CBEC5C0" w14:textId="77777777" w:rsidR="00180F9E" w:rsidRDefault="00180F9E" w:rsidP="00180F9E">
      <w:pPr>
        <w:ind w:left="284" w:hanging="284"/>
        <w:jc w:val="both"/>
        <w:rPr>
          <w:rFonts w:ascii="Segoe UI" w:hAnsi="Segoe UI" w:cs="Segoe UI"/>
        </w:rPr>
      </w:pPr>
      <w:r>
        <w:rPr>
          <w:rFonts w:ascii="Segoe UI" w:hAnsi="Segoe UI" w:cs="Segoe UI"/>
        </w:rPr>
        <w:t xml:space="preserve">2.   Ze strony WYKONAWCY: </w:t>
      </w:r>
    </w:p>
    <w:p w14:paraId="1DB54CB1" w14:textId="77777777" w:rsidR="00180F9E" w:rsidRPr="00257649" w:rsidRDefault="00180F9E" w:rsidP="00180F9E">
      <w:pPr>
        <w:pStyle w:val="Akapitzlist"/>
        <w:numPr>
          <w:ilvl w:val="0"/>
          <w:numId w:val="115"/>
        </w:numPr>
        <w:jc w:val="both"/>
        <w:rPr>
          <w:rFonts w:ascii="Segoe UI" w:hAnsi="Segoe UI" w:cs="Segoe UI"/>
        </w:rPr>
      </w:pPr>
      <w:r>
        <w:rPr>
          <w:rFonts w:ascii="Segoe UI" w:hAnsi="Segoe UI" w:cs="Segoe UI"/>
        </w:rPr>
        <w:t>kierownikiem budowy będzie: ______________________________________</w:t>
      </w:r>
    </w:p>
    <w:p w14:paraId="46A91C6F" w14:textId="77777777" w:rsidR="00B14698" w:rsidRDefault="00B14698" w:rsidP="00180F9E">
      <w:pPr>
        <w:tabs>
          <w:tab w:val="left" w:pos="284"/>
        </w:tabs>
        <w:ind w:left="284" w:hanging="284"/>
        <w:jc w:val="center"/>
        <w:rPr>
          <w:rFonts w:ascii="Segoe UI" w:hAnsi="Segoe UI" w:cs="Segoe UI"/>
        </w:rPr>
      </w:pPr>
    </w:p>
    <w:p w14:paraId="4F4BD208" w14:textId="553E0094" w:rsidR="00180F9E" w:rsidRDefault="00180F9E" w:rsidP="00180F9E">
      <w:pPr>
        <w:tabs>
          <w:tab w:val="left" w:pos="284"/>
        </w:tabs>
        <w:ind w:left="284" w:hanging="284"/>
        <w:jc w:val="center"/>
        <w:rPr>
          <w:rFonts w:ascii="Segoe UI" w:hAnsi="Segoe UI" w:cs="Segoe UI"/>
          <w:b/>
          <w:bCs/>
        </w:rPr>
      </w:pPr>
      <w:r>
        <w:rPr>
          <w:rFonts w:ascii="Segoe UI" w:hAnsi="Segoe UI" w:cs="Segoe UI"/>
        </w:rPr>
        <w:t xml:space="preserve"> </w:t>
      </w:r>
      <w:r>
        <w:rPr>
          <w:rFonts w:ascii="Segoe UI" w:hAnsi="Segoe UI" w:cs="Segoe UI"/>
          <w:b/>
          <w:bCs/>
        </w:rPr>
        <w:t>§ 4</w:t>
      </w:r>
    </w:p>
    <w:p w14:paraId="2AC54B6F"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WYKONAWCA wykona na własny koszt tymczasowe doprowadzenie wody i energii elektrycznej dla potrzeb budowy, zamontuje liczniki zużycia wody i energii oraz będzie ponosił koszty zużycia wody                 i energii w okresie realizacji robót.</w:t>
      </w:r>
    </w:p>
    <w:p w14:paraId="6DEBA296"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WYKONAWCA zobowiązuje się wykonać i utrzymać niezbędne zaplecze budowy, strzec mienia znajdującego się na jej terenie oraz wykonać niezbędne zabezpieczenia budowy.</w:t>
      </w:r>
    </w:p>
    <w:p w14:paraId="03C9365A"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 xml:space="preserve">WYKONAWCA zobowiązuje się utrzymywać teren budowy w stanie wolnym od przeszkód komunikacyjnych oraz składować wszelkie urządzenia pomocnicze i materiały w sposób niepowodujący kolizji. </w:t>
      </w:r>
    </w:p>
    <w:p w14:paraId="5936D6DD"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WYKONAWCA na bieżąco będzie usuwał zanieczyszczenia powstałe w trakcie wykonywania prac montażowych i budowlanych.</w:t>
      </w:r>
    </w:p>
    <w:p w14:paraId="27DDB0A8"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WYKONAWCA wykona roboty zgodnie z obowiązującymi normami, przepisami prawa budowlanego, zasadami wiedzy technicznej, z należytą starannością, dobrą jakością i właściwą, organizacją robót oraz zgodnie z przepisami BHP.</w:t>
      </w:r>
    </w:p>
    <w:p w14:paraId="7ECEE4BC" w14:textId="77777777" w:rsidR="00180F9E" w:rsidRPr="004740E9" w:rsidRDefault="00180F9E" w:rsidP="00180F9E">
      <w:pPr>
        <w:pStyle w:val="Tekstpodstawowy3"/>
        <w:numPr>
          <w:ilvl w:val="0"/>
          <w:numId w:val="107"/>
        </w:numPr>
        <w:ind w:left="284" w:hanging="284"/>
        <w:rPr>
          <w:rFonts w:ascii="Segoe UI" w:hAnsi="Segoe UI" w:cs="Segoe UI"/>
          <w:sz w:val="20"/>
        </w:rPr>
      </w:pPr>
      <w:r w:rsidRPr="004740E9">
        <w:rPr>
          <w:rFonts w:ascii="Segoe UI" w:hAnsi="Segoe UI" w:cs="Segoe UI"/>
          <w:sz w:val="20"/>
        </w:rPr>
        <w:t xml:space="preserve">WYKONAWCA zapewni do realizacji przedmiotu umowy wykwalifikowaną kadrę posiadającą wymagane uprawnienia. </w:t>
      </w:r>
    </w:p>
    <w:p w14:paraId="6229F9FB" w14:textId="0FF0C1B4" w:rsidR="00180F9E" w:rsidRPr="004740E9" w:rsidRDefault="00180F9E" w:rsidP="00B14698">
      <w:pPr>
        <w:pStyle w:val="Tekstpodstawowy3"/>
        <w:numPr>
          <w:ilvl w:val="0"/>
          <w:numId w:val="107"/>
        </w:numPr>
        <w:ind w:left="284" w:hanging="284"/>
        <w:rPr>
          <w:rFonts w:ascii="Segoe UI" w:hAnsi="Segoe UI" w:cs="Segoe UI"/>
          <w:sz w:val="20"/>
        </w:rPr>
      </w:pPr>
      <w:r w:rsidRPr="004740E9">
        <w:rPr>
          <w:rFonts w:ascii="Segoe UI" w:hAnsi="Segoe UI" w:cs="Segoe UI"/>
          <w:sz w:val="20"/>
        </w:rPr>
        <w:t>Po zakończeniu robót WYKONAWCA zobowiązuje się uporządkować teren budowy, zaplecze budowy, jak również tereny sąsiadujące zajęte lub użytkowane przez WYKONAWCĘ, w tym dokona na własny koszt renowacji zniszczonych lub uszkodzonych w wyniku prowadzonych prac obiektów, fragmentów terenu dróg, nawierzchni lub instalacji i przekazać upor</w:t>
      </w:r>
      <w:r w:rsidR="00B14698">
        <w:rPr>
          <w:rFonts w:ascii="Segoe UI" w:hAnsi="Segoe UI" w:cs="Segoe UI"/>
          <w:sz w:val="20"/>
        </w:rPr>
        <w:t xml:space="preserve">ządkowane tereny ZAMAWIAJĄCEMU </w:t>
      </w:r>
      <w:r w:rsidR="00B14698">
        <w:rPr>
          <w:rFonts w:ascii="Segoe UI" w:hAnsi="Segoe UI" w:cs="Segoe UI"/>
          <w:sz w:val="20"/>
        </w:rPr>
        <w:br/>
      </w:r>
      <w:r w:rsidRPr="004740E9">
        <w:rPr>
          <w:rFonts w:ascii="Segoe UI" w:hAnsi="Segoe UI" w:cs="Segoe UI"/>
          <w:sz w:val="20"/>
        </w:rPr>
        <w:t>w terminie odbioru robót.</w:t>
      </w:r>
      <w:r w:rsidRPr="004740E9">
        <w:rPr>
          <w:rFonts w:ascii="Segoe UI" w:hAnsi="Segoe UI" w:cs="Segoe UI"/>
          <w:sz w:val="20"/>
        </w:rPr>
        <w:tab/>
      </w:r>
    </w:p>
    <w:p w14:paraId="7F67EB6B" w14:textId="77777777" w:rsidR="00180F9E" w:rsidRDefault="00180F9E" w:rsidP="00180F9E">
      <w:pPr>
        <w:pStyle w:val="Tekstpodstawowy3"/>
        <w:jc w:val="center"/>
        <w:rPr>
          <w:rFonts w:ascii="Segoe UI" w:hAnsi="Segoe UI" w:cs="Segoe UI"/>
          <w:b/>
          <w:sz w:val="20"/>
        </w:rPr>
      </w:pPr>
      <w:r>
        <w:rPr>
          <w:rFonts w:ascii="Segoe UI" w:hAnsi="Segoe UI" w:cs="Segoe UI"/>
          <w:b/>
          <w:sz w:val="20"/>
        </w:rPr>
        <w:t>§ 5</w:t>
      </w:r>
    </w:p>
    <w:p w14:paraId="50BF74E3" w14:textId="41F389F9" w:rsidR="00180F9E" w:rsidRDefault="00180F9E" w:rsidP="00180F9E">
      <w:pPr>
        <w:pStyle w:val="Default"/>
        <w:numPr>
          <w:ilvl w:val="0"/>
          <w:numId w:val="108"/>
        </w:numPr>
        <w:autoSpaceDE/>
        <w:autoSpaceDN/>
        <w:adjustRightInd/>
        <w:rPr>
          <w:rFonts w:ascii="Segoe UI" w:hAnsi="Segoe UI" w:cs="Segoe UI"/>
          <w:b w:val="0"/>
          <w:bCs w:val="0"/>
          <w:sz w:val="20"/>
          <w:szCs w:val="20"/>
        </w:rPr>
      </w:pPr>
      <w:r>
        <w:rPr>
          <w:rFonts w:ascii="Segoe UI" w:hAnsi="Segoe UI" w:cs="Segoe UI"/>
          <w:b w:val="0"/>
          <w:bCs w:val="0"/>
          <w:sz w:val="20"/>
          <w:szCs w:val="20"/>
        </w:rPr>
        <w:t xml:space="preserve">WYKONAWCA użyje do wykonania przedmiotu umowy dostarczonych przez siebie fabrycznie nowych materiałów i urządzeń przewidzianych w dokumentacji projektowej. W przypadku zamiaru wykorzystania materiałów i urządzeń zamiennych WYKONAWCA ma obowiązek przedstawienia ich do akceptacji ZAMAWIAJĄCEMU przed wbudowaniem wraz z listą proponowanych </w:t>
      </w:r>
      <w:r w:rsidR="00B14698">
        <w:rPr>
          <w:rFonts w:ascii="Segoe UI" w:hAnsi="Segoe UI" w:cs="Segoe UI"/>
          <w:b w:val="0"/>
          <w:bCs w:val="0"/>
          <w:sz w:val="20"/>
          <w:szCs w:val="20"/>
        </w:rPr>
        <w:t>d</w:t>
      </w:r>
      <w:r>
        <w:rPr>
          <w:rFonts w:ascii="Segoe UI" w:hAnsi="Segoe UI" w:cs="Segoe UI"/>
          <w:b w:val="0"/>
          <w:bCs w:val="0"/>
          <w:sz w:val="20"/>
          <w:szCs w:val="20"/>
        </w:rPr>
        <w:t xml:space="preserve">ostawców i producentów tych materiałów. </w:t>
      </w:r>
    </w:p>
    <w:p w14:paraId="5BF3FC9C" w14:textId="77777777" w:rsidR="00180F9E" w:rsidRDefault="00180F9E" w:rsidP="00180F9E">
      <w:pPr>
        <w:pStyle w:val="Default"/>
        <w:numPr>
          <w:ilvl w:val="0"/>
          <w:numId w:val="108"/>
        </w:numPr>
        <w:autoSpaceDE/>
        <w:autoSpaceDN/>
        <w:adjustRightInd/>
        <w:rPr>
          <w:rFonts w:ascii="Segoe UI" w:hAnsi="Segoe UI" w:cs="Segoe UI"/>
          <w:b w:val="0"/>
          <w:bCs w:val="0"/>
          <w:sz w:val="20"/>
          <w:szCs w:val="20"/>
        </w:rPr>
      </w:pPr>
      <w:r>
        <w:rPr>
          <w:rFonts w:ascii="Segoe UI" w:hAnsi="Segoe UI" w:cs="Segoe UI"/>
          <w:b w:val="0"/>
          <w:bCs w:val="0"/>
          <w:sz w:val="20"/>
          <w:szCs w:val="20"/>
        </w:rPr>
        <w:t>Akceptacja przez ZAMAWIAJĄCEGO, o której mowa w ust. 1, nie zwalnia WYKONAWCY  od odpowiedzialności za skutki wynikające z zastosowania niewłaściwych materiałów. Akceptacja wymaga formy pisemnej pod rygorem nieważności.</w:t>
      </w:r>
    </w:p>
    <w:p w14:paraId="3A2EC5D6" w14:textId="77777777" w:rsidR="00180F9E" w:rsidRDefault="00180F9E" w:rsidP="00180F9E">
      <w:pPr>
        <w:pStyle w:val="Default"/>
        <w:numPr>
          <w:ilvl w:val="0"/>
          <w:numId w:val="108"/>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 xml:space="preserve"> WYKONAWCA zobowiązany jest uzyskać niezbędne zgody i potwierdzenia oraz wykonać niezbędne badania i próby użytych do wykonania przedmiotu umowy materiałów i urządzeń, a wyniki przekazać ZAMAWIAJĄCEMU przed ich wbudowaniem.</w:t>
      </w:r>
    </w:p>
    <w:p w14:paraId="2F68826D" w14:textId="17D17534" w:rsidR="00180F9E" w:rsidRPr="00B14698" w:rsidRDefault="00180F9E" w:rsidP="00B14698">
      <w:pPr>
        <w:pStyle w:val="Default"/>
        <w:numPr>
          <w:ilvl w:val="0"/>
          <w:numId w:val="108"/>
        </w:numPr>
        <w:tabs>
          <w:tab w:val="left" w:pos="360"/>
        </w:tabs>
        <w:autoSpaceDE/>
        <w:autoSpaceDN/>
        <w:adjustRightInd/>
        <w:rPr>
          <w:rFonts w:ascii="Segoe UI" w:hAnsi="Segoe UI" w:cs="Segoe UI"/>
          <w:b w:val="0"/>
          <w:bCs w:val="0"/>
          <w:sz w:val="20"/>
          <w:szCs w:val="20"/>
        </w:rPr>
      </w:pPr>
      <w:r>
        <w:rPr>
          <w:rFonts w:ascii="Segoe UI" w:hAnsi="Segoe UI" w:cs="Segoe UI"/>
          <w:b w:val="0"/>
          <w:bCs w:val="0"/>
          <w:sz w:val="20"/>
          <w:szCs w:val="20"/>
        </w:rPr>
        <w:t>Zastosowane przez WYKONAWCĘ do wykonania przedmiotu umowy materiały i urządzenia określone w dokumentacji projektowej powinny być zgodne z normami</w:t>
      </w:r>
      <w:r>
        <w:rPr>
          <w:rFonts w:ascii="Segoe UI" w:hAnsi="Segoe UI" w:cs="Segoe UI"/>
          <w:b w:val="0"/>
          <w:bCs w:val="0"/>
          <w:strike/>
          <w:sz w:val="20"/>
          <w:szCs w:val="20"/>
        </w:rPr>
        <w:t>,</w:t>
      </w:r>
      <w:r>
        <w:rPr>
          <w:rFonts w:ascii="Segoe UI" w:hAnsi="Segoe UI" w:cs="Segoe UI"/>
          <w:b w:val="0"/>
          <w:bCs w:val="0"/>
          <w:sz w:val="20"/>
          <w:szCs w:val="20"/>
        </w:rPr>
        <w:t xml:space="preserve"> warunkami </w:t>
      </w:r>
      <w:r w:rsidR="00B14698">
        <w:rPr>
          <w:rFonts w:ascii="Segoe UI" w:hAnsi="Segoe UI" w:cs="Segoe UI"/>
          <w:b w:val="0"/>
          <w:bCs w:val="0"/>
          <w:sz w:val="20"/>
          <w:szCs w:val="20"/>
        </w:rPr>
        <w:t>t</w:t>
      </w:r>
      <w:r>
        <w:rPr>
          <w:rFonts w:ascii="Segoe UI" w:hAnsi="Segoe UI" w:cs="Segoe UI"/>
          <w:b w:val="0"/>
          <w:bCs w:val="0"/>
          <w:sz w:val="20"/>
          <w:szCs w:val="20"/>
        </w:rPr>
        <w:t>echnicznymi </w:t>
      </w:r>
      <w:r w:rsidR="00B14698">
        <w:rPr>
          <w:rFonts w:ascii="Segoe UI" w:hAnsi="Segoe UI" w:cs="Segoe UI"/>
          <w:b w:val="0"/>
          <w:bCs w:val="0"/>
          <w:sz w:val="20"/>
          <w:szCs w:val="20"/>
        </w:rPr>
        <w:br/>
      </w:r>
      <w:r w:rsidRPr="00B14698">
        <w:rPr>
          <w:rFonts w:ascii="Segoe UI" w:hAnsi="Segoe UI" w:cs="Segoe UI"/>
          <w:b w:val="0"/>
          <w:bCs w:val="0"/>
          <w:sz w:val="20"/>
          <w:szCs w:val="20"/>
        </w:rPr>
        <w:t xml:space="preserve">i obowiązującymi przepisami, co powinno zostać potwierdzone przez odpowiednie atesty, certyfikaty, aprobaty techniczne, krajowe deklaracje właściwości użytkowych wyrobów budowlanych i wyniki badań. Ponadto materiały i urządzenia winny spełniać wymagania określone ustawą z dnia 16 kwietnia 2004 r. o wyrobach budowlanych (Dz.U. </w:t>
      </w:r>
      <w:r w:rsidRPr="00B14698">
        <w:rPr>
          <w:rFonts w:ascii="Segoe UI" w:hAnsi="Segoe UI" w:cs="Segoe UI"/>
          <w:b w:val="0"/>
          <w:sz w:val="20"/>
          <w:szCs w:val="20"/>
        </w:rPr>
        <w:t>z 2020 poz. 215</w:t>
      </w:r>
      <w:r w:rsidR="00D06022">
        <w:rPr>
          <w:rFonts w:ascii="Segoe UI" w:hAnsi="Segoe UI" w:cs="Segoe UI"/>
          <w:b w:val="0"/>
          <w:sz w:val="20"/>
          <w:szCs w:val="20"/>
        </w:rPr>
        <w:t xml:space="preserve"> z późn. zm.</w:t>
      </w:r>
      <w:r w:rsidRPr="00B14698">
        <w:rPr>
          <w:rFonts w:ascii="Segoe UI" w:hAnsi="Segoe UI" w:cs="Segoe UI"/>
          <w:b w:val="0"/>
          <w:sz w:val="20"/>
          <w:szCs w:val="20"/>
        </w:rPr>
        <w:t>)</w:t>
      </w:r>
      <w:r w:rsidRPr="00B14698">
        <w:rPr>
          <w:rFonts w:ascii="Segoe UI" w:hAnsi="Segoe UI" w:cs="Segoe UI"/>
          <w:b w:val="0"/>
          <w:bCs w:val="0"/>
          <w:sz w:val="20"/>
          <w:szCs w:val="20"/>
        </w:rPr>
        <w:t xml:space="preserve"> lub, w przypadku jej uchylenia, inną obowiązującą ustawą.</w:t>
      </w:r>
    </w:p>
    <w:p w14:paraId="576067B6" w14:textId="3EFB37FB" w:rsidR="00180F9E" w:rsidRDefault="00180F9E" w:rsidP="00180F9E">
      <w:pPr>
        <w:pStyle w:val="Tekstpodstawowy3"/>
        <w:numPr>
          <w:ilvl w:val="0"/>
          <w:numId w:val="108"/>
        </w:numPr>
        <w:tabs>
          <w:tab w:val="left" w:pos="360"/>
        </w:tabs>
        <w:rPr>
          <w:rFonts w:ascii="Segoe UI" w:hAnsi="Segoe UI" w:cs="Segoe UI"/>
          <w:sz w:val="20"/>
        </w:rPr>
      </w:pPr>
      <w:r>
        <w:rPr>
          <w:rFonts w:ascii="Segoe UI" w:hAnsi="Segoe UI" w:cs="Segoe UI"/>
          <w:sz w:val="20"/>
        </w:rPr>
        <w:t xml:space="preserve">W przypadku zaistnienia konieczności wykonania przez ZAMAWIAJĄCEGO badań sprawdzających zastosowanych materiałów i wyrobów oraz w przypadku kiedy wyniki tych badań będą niezgodne </w:t>
      </w:r>
      <w:r w:rsidR="00B14698">
        <w:rPr>
          <w:rFonts w:ascii="Segoe UI" w:hAnsi="Segoe UI" w:cs="Segoe UI"/>
          <w:sz w:val="20"/>
        </w:rPr>
        <w:br/>
      </w:r>
      <w:r>
        <w:rPr>
          <w:rFonts w:ascii="Segoe UI" w:hAnsi="Segoe UI" w:cs="Segoe UI"/>
          <w:sz w:val="20"/>
        </w:rPr>
        <w:t xml:space="preserve">z dokumentacja projektową i specyfikacją techniczną wykonania i odbioru robót budowlanych, WYKONAWCA zostanie obciążony kosztem wykonania tych badań. </w:t>
      </w:r>
    </w:p>
    <w:p w14:paraId="2877A256" w14:textId="77777777" w:rsidR="00180F9E" w:rsidRDefault="00180F9E" w:rsidP="00180F9E">
      <w:pPr>
        <w:pStyle w:val="Tekstpodstawowy3"/>
        <w:numPr>
          <w:ilvl w:val="0"/>
          <w:numId w:val="108"/>
        </w:numPr>
        <w:rPr>
          <w:rFonts w:ascii="Segoe UI" w:hAnsi="Segoe UI" w:cs="Segoe UI"/>
          <w:sz w:val="20"/>
        </w:rPr>
      </w:pPr>
      <w:r>
        <w:rPr>
          <w:rFonts w:ascii="Segoe UI" w:hAnsi="Segoe UI" w:cs="Segoe UI"/>
          <w:sz w:val="20"/>
        </w:rPr>
        <w:t>Uzgodnienia dokonywane przez WYKONAWCĘ z inspektorem nadzoru wymagają formy pisemnej, pod rygorem nieważności.</w:t>
      </w:r>
    </w:p>
    <w:p w14:paraId="109B8254" w14:textId="77777777" w:rsidR="00180F9E" w:rsidRDefault="00180F9E" w:rsidP="00180F9E">
      <w:pPr>
        <w:pStyle w:val="Tekstpodstawowy3"/>
        <w:numPr>
          <w:ilvl w:val="0"/>
          <w:numId w:val="108"/>
        </w:numPr>
        <w:contextualSpacing/>
        <w:rPr>
          <w:rFonts w:ascii="Segoe UI" w:hAnsi="Segoe UI" w:cs="Segoe UI"/>
          <w:sz w:val="20"/>
        </w:rPr>
      </w:pPr>
      <w:r>
        <w:rPr>
          <w:rFonts w:ascii="Segoe UI" w:hAnsi="Segoe UI" w:cs="Segoe UI"/>
          <w:sz w:val="20"/>
        </w:rPr>
        <w:t>Inspektor Nadzoru może w czasie trwania robót polecić WYKONAWCY usunięcie z budowy w ustalonym terminie materiałów, które nie są zgodne z dokumentacją projektową i zastąpienie ich materiałami odpowiednimi. Polecenie ma formę pisemną, pod rygorem nieważności.</w:t>
      </w:r>
    </w:p>
    <w:p w14:paraId="38E39620" w14:textId="23514E77" w:rsidR="00180F9E" w:rsidRDefault="00180F9E" w:rsidP="00180F9E">
      <w:pPr>
        <w:pStyle w:val="Tekstpodstawowy3"/>
        <w:numPr>
          <w:ilvl w:val="0"/>
          <w:numId w:val="108"/>
        </w:numPr>
        <w:contextualSpacing/>
        <w:rPr>
          <w:rFonts w:ascii="Segoe UI" w:hAnsi="Segoe UI" w:cs="Segoe UI"/>
          <w:sz w:val="20"/>
        </w:rPr>
      </w:pPr>
      <w:r>
        <w:rPr>
          <w:rFonts w:ascii="Segoe UI" w:hAnsi="Segoe UI" w:cs="Segoe UI"/>
          <w:sz w:val="20"/>
        </w:rPr>
        <w:t>Sprawdzanie robót i odbiór przez Inspektora Nadzoru nie ma wpływu na odpowiedzialność WYKONAWCY z tytułu ujawnionych wad w późniejszym terminie.</w:t>
      </w:r>
    </w:p>
    <w:p w14:paraId="013BEE12" w14:textId="77777777" w:rsidR="00B14698" w:rsidRDefault="00B14698" w:rsidP="00B14698">
      <w:pPr>
        <w:pStyle w:val="Tekstpodstawowy3"/>
        <w:ind w:left="360"/>
        <w:contextualSpacing/>
        <w:rPr>
          <w:rFonts w:ascii="Segoe UI" w:hAnsi="Segoe UI" w:cs="Segoe UI"/>
          <w:sz w:val="20"/>
        </w:rPr>
      </w:pPr>
    </w:p>
    <w:p w14:paraId="0E0319A7" w14:textId="77777777" w:rsidR="00180F9E" w:rsidRDefault="00180F9E" w:rsidP="00180F9E">
      <w:pPr>
        <w:pStyle w:val="Tekstpodstawowy3"/>
        <w:numPr>
          <w:ilvl w:val="0"/>
          <w:numId w:val="108"/>
        </w:numPr>
        <w:tabs>
          <w:tab w:val="left" w:pos="426"/>
        </w:tabs>
        <w:contextualSpacing/>
        <w:rPr>
          <w:rFonts w:ascii="Segoe UI" w:hAnsi="Segoe UI" w:cs="Segoe UI"/>
          <w:sz w:val="20"/>
        </w:rPr>
      </w:pPr>
      <w:r>
        <w:rPr>
          <w:rFonts w:ascii="Segoe UI" w:hAnsi="Segoe UI" w:cs="Segoe UI"/>
          <w:sz w:val="20"/>
        </w:rPr>
        <w:t>Inspektor Nadzoru ma prawo do wydawania poleceń o poddaniu testom i badaniom jakości użytych materiałów.</w:t>
      </w:r>
    </w:p>
    <w:p w14:paraId="27FBCED9" w14:textId="77777777" w:rsidR="00180F9E" w:rsidRDefault="00180F9E" w:rsidP="00180F9E">
      <w:pPr>
        <w:pStyle w:val="Tekstpodstawowy3"/>
        <w:numPr>
          <w:ilvl w:val="0"/>
          <w:numId w:val="108"/>
        </w:numPr>
        <w:tabs>
          <w:tab w:val="left" w:pos="240"/>
        </w:tabs>
        <w:ind w:left="341" w:hanging="454"/>
        <w:rPr>
          <w:rFonts w:ascii="Segoe UI" w:hAnsi="Segoe UI" w:cs="Segoe UI"/>
          <w:sz w:val="20"/>
        </w:rPr>
      </w:pPr>
      <w:r>
        <w:rPr>
          <w:rFonts w:ascii="Segoe UI" w:hAnsi="Segoe UI" w:cs="Segoe UI"/>
          <w:sz w:val="20"/>
        </w:rPr>
        <w:t>WYKONAWCA ponosi odpowiedzialność z tytułu wyrządzenia szkód osobom trzecim w trakcie realizacji umowy.</w:t>
      </w:r>
    </w:p>
    <w:p w14:paraId="023B10A2" w14:textId="77777777" w:rsidR="00180F9E" w:rsidRDefault="00180F9E" w:rsidP="00180F9E">
      <w:pPr>
        <w:pStyle w:val="Tekstpodstawowywcity1"/>
        <w:numPr>
          <w:ilvl w:val="0"/>
          <w:numId w:val="108"/>
        </w:numPr>
        <w:tabs>
          <w:tab w:val="left" w:pos="0"/>
        </w:tabs>
        <w:spacing w:before="0" w:line="240" w:lineRule="auto"/>
        <w:ind w:left="341" w:hanging="454"/>
        <w:rPr>
          <w:rFonts w:ascii="Segoe UI" w:hAnsi="Segoe UI" w:cs="Segoe UI"/>
          <w:sz w:val="20"/>
          <w:szCs w:val="20"/>
        </w:rPr>
      </w:pPr>
      <w:r>
        <w:rPr>
          <w:rFonts w:ascii="Segoe UI" w:hAnsi="Segoe UI" w:cs="Segoe UI"/>
          <w:sz w:val="20"/>
          <w:szCs w:val="20"/>
        </w:rPr>
        <w:t>WYKONAWCA zobowiązany jest do ubezpieczenia prowadzonej działalności gospodarczej w zakresie realizowanym w ramach niniejszej umowy, przez okres co najmniej od daty zawarcia umowy. Na każde żądanie ZAMAWIAJĄCEGO WYKONAWCA jest obowiązany okazać aktualną opłaconą polisę ubezpieczeniową lub inny dokument potwierdzający posiadanie aktualnego ubezpieczenia.</w:t>
      </w:r>
    </w:p>
    <w:p w14:paraId="2EF9DA5D" w14:textId="77777777" w:rsidR="00180F9E" w:rsidRDefault="00180F9E" w:rsidP="00180F9E">
      <w:pPr>
        <w:numPr>
          <w:ilvl w:val="0"/>
          <w:numId w:val="108"/>
        </w:numPr>
        <w:ind w:left="341" w:hanging="454"/>
        <w:jc w:val="both"/>
        <w:rPr>
          <w:rFonts w:ascii="Segoe UI" w:hAnsi="Segoe UI" w:cs="Segoe UI"/>
        </w:rPr>
      </w:pPr>
      <w:r>
        <w:rPr>
          <w:rFonts w:ascii="Segoe UI" w:hAnsi="Segoe UI" w:cs="Segoe UI"/>
        </w:rPr>
        <w:t>WYKONAWCA lub Podwykonawca w czasie realizacji zamówienia zatrudni na podstawie umowy o pracę zgodnie z Kodeksem pracy osoby wykonujące następujące czynności:</w:t>
      </w:r>
    </w:p>
    <w:p w14:paraId="423AEE84"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robót rozbiórkowych,</w:t>
      </w:r>
    </w:p>
    <w:p w14:paraId="69DD086E"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robót ziemnych,</w:t>
      </w:r>
    </w:p>
    <w:p w14:paraId="5F9952EE"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podbudowy pod nawierzchnie,</w:t>
      </w:r>
    </w:p>
    <w:p w14:paraId="180F4EAD"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nawierzchni,</w:t>
      </w:r>
    </w:p>
    <w:p w14:paraId="1E4A1100"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oświetlenia ulicznego,</w:t>
      </w:r>
    </w:p>
    <w:p w14:paraId="1A7AF1C9" w14:textId="77777777" w:rsidR="00180F9E" w:rsidRPr="00F72D77" w:rsidRDefault="00180F9E" w:rsidP="00180F9E">
      <w:pPr>
        <w:numPr>
          <w:ilvl w:val="0"/>
          <w:numId w:val="125"/>
        </w:numPr>
        <w:ind w:left="851" w:hanging="425"/>
        <w:jc w:val="both"/>
        <w:rPr>
          <w:rFonts w:ascii="Segoe UI" w:hAnsi="Segoe UI" w:cs="Segoe UI"/>
        </w:rPr>
      </w:pPr>
      <w:r w:rsidRPr="00F72D77">
        <w:rPr>
          <w:rFonts w:ascii="Segoe UI" w:hAnsi="Segoe UI" w:cs="Segoe UI"/>
        </w:rPr>
        <w:t>wykonanie sieci wodociągowej,</w:t>
      </w:r>
    </w:p>
    <w:p w14:paraId="799A7C1D"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sieci kanalizacji deszczowej,</w:t>
      </w:r>
    </w:p>
    <w:p w14:paraId="36986B68" w14:textId="77777777" w:rsidR="00180F9E" w:rsidRPr="00434E1F" w:rsidRDefault="00180F9E" w:rsidP="00180F9E">
      <w:pPr>
        <w:numPr>
          <w:ilvl w:val="0"/>
          <w:numId w:val="125"/>
        </w:numPr>
        <w:ind w:left="851" w:hanging="425"/>
        <w:jc w:val="both"/>
        <w:rPr>
          <w:rFonts w:ascii="Segoe UI" w:hAnsi="Segoe UI" w:cs="Segoe UI"/>
        </w:rPr>
      </w:pPr>
      <w:r w:rsidRPr="00434E1F">
        <w:rPr>
          <w:rFonts w:ascii="Segoe UI" w:hAnsi="Segoe UI" w:cs="Segoe UI"/>
        </w:rPr>
        <w:t>wykonanie sieci ciepłowniczej.</w:t>
      </w:r>
    </w:p>
    <w:p w14:paraId="105D4CD3" w14:textId="38DB64AF" w:rsidR="00180F9E" w:rsidRPr="00B14698" w:rsidRDefault="00180F9E" w:rsidP="00180F9E">
      <w:pPr>
        <w:pStyle w:val="Akapitzlist"/>
        <w:numPr>
          <w:ilvl w:val="0"/>
          <w:numId w:val="108"/>
        </w:numPr>
        <w:spacing w:after="0" w:line="240" w:lineRule="auto"/>
        <w:jc w:val="both"/>
        <w:rPr>
          <w:rFonts w:ascii="Segoe UI" w:hAnsi="Segoe UI" w:cs="Segoe UI"/>
          <w:sz w:val="20"/>
        </w:rPr>
      </w:pPr>
      <w:r w:rsidRPr="00B14698">
        <w:rPr>
          <w:rFonts w:ascii="Segoe UI" w:hAnsi="Segoe UI" w:cs="Segoe UI"/>
          <w:sz w:val="20"/>
          <w:shd w:val="clear" w:color="auto" w:fill="FFFFFF"/>
        </w:rPr>
        <w:t>WYKONAWCA zobowiązuje się, że pracownicy wykonujący roboty budowlane wskazane w ust. 12 będą zatrudnieni na podstawie umowy o pracę w rozumieniu przepisów ustawy z dnia 26 czerwca 1974r. – Kodeks pracy (</w:t>
      </w:r>
      <w:r w:rsidR="00672274">
        <w:rPr>
          <w:rFonts w:ascii="Segoe UI" w:hAnsi="Segoe UI" w:cs="Segoe UI"/>
          <w:sz w:val="20"/>
          <w:shd w:val="clear" w:color="auto" w:fill="FFFFFF"/>
        </w:rPr>
        <w:t xml:space="preserve">t.j. </w:t>
      </w:r>
      <w:r w:rsidRPr="00B14698">
        <w:rPr>
          <w:rFonts w:ascii="Segoe UI" w:hAnsi="Segoe UI" w:cs="Segoe UI"/>
          <w:sz w:val="20"/>
          <w:shd w:val="clear" w:color="auto" w:fill="FFFFFF"/>
        </w:rPr>
        <w:t>Dz. U. z 20</w:t>
      </w:r>
      <w:r w:rsidR="00672274">
        <w:rPr>
          <w:rFonts w:ascii="Segoe UI" w:hAnsi="Segoe UI" w:cs="Segoe UI"/>
          <w:sz w:val="20"/>
          <w:shd w:val="clear" w:color="auto" w:fill="FFFFFF"/>
        </w:rPr>
        <w:t>20</w:t>
      </w:r>
      <w:r w:rsidRPr="00B14698">
        <w:rPr>
          <w:rFonts w:ascii="Segoe UI" w:hAnsi="Segoe UI" w:cs="Segoe UI"/>
          <w:sz w:val="20"/>
          <w:shd w:val="clear" w:color="auto" w:fill="FFFFFF"/>
        </w:rPr>
        <w:t xml:space="preserve"> r. poz. 1</w:t>
      </w:r>
      <w:r w:rsidR="00672274">
        <w:rPr>
          <w:rFonts w:ascii="Segoe UI" w:hAnsi="Segoe UI" w:cs="Segoe UI"/>
          <w:sz w:val="20"/>
          <w:shd w:val="clear" w:color="auto" w:fill="FFFFFF"/>
        </w:rPr>
        <w:t>320</w:t>
      </w:r>
      <w:r w:rsidRPr="00B14698">
        <w:rPr>
          <w:rFonts w:ascii="Segoe UI" w:hAnsi="Segoe UI" w:cs="Segoe UI"/>
          <w:sz w:val="20"/>
          <w:shd w:val="clear" w:color="auto" w:fill="FFFFFF"/>
        </w:rPr>
        <w:t>).</w:t>
      </w:r>
      <w:r w:rsidRPr="00B14698">
        <w:rPr>
          <w:rFonts w:ascii="Segoe UI" w:hAnsi="Segoe UI" w:cs="Segoe UI"/>
          <w:sz w:val="20"/>
        </w:rPr>
        <w:t xml:space="preserve"> </w:t>
      </w:r>
    </w:p>
    <w:p w14:paraId="6658FE89" w14:textId="77777777" w:rsidR="00180F9E" w:rsidRDefault="00180F9E" w:rsidP="00180F9E">
      <w:pPr>
        <w:pStyle w:val="NormalnyWeb"/>
        <w:numPr>
          <w:ilvl w:val="0"/>
          <w:numId w:val="108"/>
        </w:numPr>
        <w:spacing w:before="0" w:beforeAutospacing="0" w:after="0" w:afterAutospacing="0"/>
        <w:ind w:left="341" w:hanging="454"/>
        <w:jc w:val="both"/>
        <w:rPr>
          <w:rFonts w:ascii="Segoe UI" w:hAnsi="Segoe UI" w:cs="Segoe UI"/>
          <w:sz w:val="20"/>
          <w:szCs w:val="20"/>
        </w:rPr>
      </w:pPr>
      <w:r>
        <w:rPr>
          <w:rFonts w:ascii="Segoe UI" w:hAnsi="Segoe UI" w:cs="Segoe UI"/>
          <w:sz w:val="20"/>
          <w:szCs w:val="20"/>
        </w:rPr>
        <w:t xml:space="preserve">Wymóg określony w ust. 12 nie obowiązuje w przypadku, gdy w/w czynności zostaną powierzone osobom fizycznym prowadzącym działalność gospodarczą, które w/w czynności będą wykonywać osobiście na podstawie łączącego je z WYKONAWCĄ lub Podwykonawcą stosunku cywilnoprawnego. </w:t>
      </w:r>
    </w:p>
    <w:p w14:paraId="7F29BD56" w14:textId="77777777" w:rsidR="00180F9E" w:rsidRDefault="00180F9E" w:rsidP="00180F9E">
      <w:pPr>
        <w:pStyle w:val="NormalnyWeb"/>
        <w:numPr>
          <w:ilvl w:val="0"/>
          <w:numId w:val="108"/>
        </w:numPr>
        <w:spacing w:before="0" w:beforeAutospacing="0" w:after="0" w:afterAutospacing="0"/>
        <w:ind w:left="341" w:hanging="454"/>
        <w:jc w:val="both"/>
        <w:rPr>
          <w:rFonts w:ascii="Segoe UI" w:hAnsi="Segoe UI" w:cs="Segoe UI"/>
          <w:i/>
          <w:iCs/>
          <w:sz w:val="20"/>
          <w:szCs w:val="20"/>
          <w:highlight w:val="white"/>
        </w:rPr>
      </w:pPr>
      <w:r>
        <w:rPr>
          <w:rFonts w:ascii="Segoe UI" w:hAnsi="Segoe UI" w:cs="Segoe UI"/>
          <w:sz w:val="20"/>
          <w:szCs w:val="20"/>
          <w:shd w:val="clear" w:color="auto" w:fill="FFFFFF"/>
        </w:rPr>
        <w:t>Każdorazowo na żądanie ZAMAWIAJĄCEGO, w terminie wskazanym przez ZAMAWIAJĄCEGO nie krótszym niż 4 dni robocze, WYKONAWCA zobowiązuje się przedłożyć:</w:t>
      </w:r>
    </w:p>
    <w:p w14:paraId="7F5177D6" w14:textId="77777777" w:rsidR="00180F9E" w:rsidRDefault="00180F9E" w:rsidP="00180F9E">
      <w:pPr>
        <w:pStyle w:val="Default"/>
        <w:numPr>
          <w:ilvl w:val="1"/>
          <w:numId w:val="116"/>
        </w:numPr>
        <w:autoSpaceDE/>
        <w:autoSpaceDN/>
        <w:adjustRightInd/>
        <w:rPr>
          <w:rFonts w:ascii="Segoe UI" w:hAnsi="Segoe UI" w:cs="Segoe UI"/>
          <w:b w:val="0"/>
          <w:sz w:val="20"/>
          <w:szCs w:val="20"/>
          <w:highlight w:val="white"/>
        </w:rPr>
      </w:pPr>
      <w:r>
        <w:rPr>
          <w:rFonts w:ascii="Segoe UI" w:hAnsi="Segoe UI" w:cs="Segoe UI"/>
          <w:b w:val="0"/>
          <w:sz w:val="20"/>
          <w:szCs w:val="20"/>
          <w:shd w:val="clear" w:color="auto" w:fill="FFFFFF"/>
        </w:rPr>
        <w:t xml:space="preserve">poświadczone za zgodność z oryginałem kopie umów o pracę zawartych przez WYKONAWCĘ </w:t>
      </w:r>
      <w:r>
        <w:rPr>
          <w:rFonts w:ascii="Segoe UI" w:hAnsi="Segoe UI" w:cs="Segoe UI"/>
          <w:b w:val="0"/>
          <w:sz w:val="20"/>
          <w:szCs w:val="20"/>
          <w:shd w:val="clear" w:color="auto" w:fill="FFFFFF"/>
        </w:rPr>
        <w:br/>
        <w:t>z pracownikami wykonującymi roboty budowlane wskazane w ust. 12, zawierające: imię i nazwisko, datę zawarcia, rodzaj umowy oraz wymiar etatu,</w:t>
      </w:r>
    </w:p>
    <w:p w14:paraId="736F46A6" w14:textId="77777777" w:rsidR="00180F9E" w:rsidRPr="00190581" w:rsidRDefault="00180F9E" w:rsidP="00180F9E">
      <w:pPr>
        <w:pStyle w:val="Default"/>
        <w:numPr>
          <w:ilvl w:val="1"/>
          <w:numId w:val="116"/>
        </w:numPr>
        <w:autoSpaceDE/>
        <w:autoSpaceDN/>
        <w:adjustRightInd/>
        <w:rPr>
          <w:rFonts w:ascii="Segoe UI" w:hAnsi="Segoe UI" w:cs="Segoe UI"/>
          <w:b w:val="0"/>
          <w:i/>
          <w:iCs/>
          <w:sz w:val="20"/>
          <w:szCs w:val="20"/>
          <w:highlight w:val="white"/>
        </w:rPr>
      </w:pPr>
      <w:r>
        <w:rPr>
          <w:rFonts w:ascii="Segoe UI" w:hAnsi="Segoe UI" w:cs="Segoe UI"/>
          <w:b w:val="0"/>
          <w:sz w:val="20"/>
          <w:szCs w:val="20"/>
          <w:shd w:val="clear" w:color="auto" w:fill="FFFFFF"/>
        </w:rPr>
        <w:t>inne dokumenty zawierające zakresy obowiązków pracowników wykonujących roboty budowlane wskazane w ust. 12.</w:t>
      </w:r>
    </w:p>
    <w:p w14:paraId="0EF63C87" w14:textId="77777777" w:rsidR="00180F9E" w:rsidRPr="000C1DA8" w:rsidRDefault="00180F9E" w:rsidP="00180F9E">
      <w:pPr>
        <w:pStyle w:val="Default"/>
        <w:numPr>
          <w:ilvl w:val="0"/>
          <w:numId w:val="124"/>
        </w:numPr>
        <w:ind w:left="426" w:hanging="568"/>
        <w:rPr>
          <w:rFonts w:ascii="Segoe UI" w:hAnsi="Segoe UI" w:cs="Segoe UI"/>
          <w:b w:val="0"/>
          <w:sz w:val="20"/>
          <w:szCs w:val="20"/>
        </w:rPr>
      </w:pPr>
      <w:r w:rsidRPr="000C1DA8">
        <w:rPr>
          <w:rFonts w:ascii="Segoe UI" w:hAnsi="Segoe UI" w:cs="Segoe UI"/>
          <w:b w:val="0"/>
          <w:iCs/>
          <w:sz w:val="20"/>
          <w:szCs w:val="20"/>
          <w:shd w:val="clear" w:color="auto" w:fill="FFFFFF"/>
        </w:rPr>
        <w:t>Nieprzedłożenie przez WYKONAWCĘ dokumentów, o których mowa w ust. 15 w terminie wskazanym przez ZAMAWIAJĄCEGO zgodnie z ust. 15, będzie traktowane jako niewypełnienie obowiązku zatrudniania pracowników wykonujących roboty budowlane na podstawie umowy o pracę.</w:t>
      </w:r>
    </w:p>
    <w:p w14:paraId="177CC204" w14:textId="77777777" w:rsidR="00180F9E" w:rsidRPr="00B14698" w:rsidRDefault="00180F9E" w:rsidP="00180F9E">
      <w:pPr>
        <w:ind w:left="4040" w:firstLine="208"/>
        <w:jc w:val="both"/>
        <w:rPr>
          <w:rFonts w:ascii="Segoe UI" w:eastAsia="Arial Unicode MS" w:hAnsi="Segoe UI" w:cs="Segoe UI"/>
          <w:b/>
        </w:rPr>
      </w:pPr>
    </w:p>
    <w:p w14:paraId="282BC50F" w14:textId="77777777" w:rsidR="00180F9E" w:rsidRPr="00B14698" w:rsidRDefault="00180F9E" w:rsidP="00180F9E">
      <w:pPr>
        <w:ind w:left="4040" w:firstLine="208"/>
        <w:jc w:val="both"/>
        <w:rPr>
          <w:rFonts w:ascii="Segoe UI" w:eastAsia="Arial Unicode MS" w:hAnsi="Segoe UI" w:cs="Segoe UI"/>
          <w:b/>
        </w:rPr>
      </w:pPr>
      <w:r w:rsidRPr="00B14698">
        <w:rPr>
          <w:rFonts w:ascii="Segoe UI" w:eastAsia="Arial Unicode MS" w:hAnsi="Segoe UI" w:cs="Segoe UI"/>
          <w:b/>
        </w:rPr>
        <w:t xml:space="preserve">§ 6 </w:t>
      </w:r>
    </w:p>
    <w:p w14:paraId="32338D5E"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Zakończenie wykonania robót oraz gotowość do odbioru końcowego WYKONAWCA zobowiązany jest zgłosić  w formie pisemnej bezpośrednio w siedzibie ZAMAWIAJĄCEGO.</w:t>
      </w:r>
    </w:p>
    <w:p w14:paraId="7EC31C79"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Podstawą do zgłoszenia przez WYKONAWCĘ gotowości odbioru końcowego robót jest faktyczne wykonanie robót, potwierdzone w dzienniku budowy wpisem dokonanym przez inspektora nadzoru inwestorskiego.</w:t>
      </w:r>
    </w:p>
    <w:p w14:paraId="1E28392F"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 xml:space="preserve">Na dzień zgłoszenia gotowości do odbioru końcowego robót WYKONAWCA dostarczy dokumenty odbiorowe. </w:t>
      </w:r>
    </w:p>
    <w:p w14:paraId="082670DB"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ZAMAWIAJĄCY zobowiązuje się przystąpić do odbioru końcowego wykonanych robót w terminie 14 dni od daty zgłoszenia ich zakończenia i dostarczenia dokumentów, o których mowa w ust. 3. ZAMAWIAJĄCY dokonuje odbioru z udziałem WYKONAWCY.</w:t>
      </w:r>
    </w:p>
    <w:p w14:paraId="45C43E8D" w14:textId="56D227CD"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 xml:space="preserve">Jeżeli ZAMAWIAJĄCY nie stwierdzi wad istotnych lub niewykonania jakiejkolwiek części robót sporządza protokół odbioru końcowego robót. Protokół podpisują strony umowy. </w:t>
      </w:r>
      <w:r w:rsidRPr="00B14698">
        <w:rPr>
          <w:rFonts w:ascii="Segoe UI" w:hAnsi="Segoe UI" w:cs="Segoe UI"/>
          <w:bCs/>
          <w:sz w:val="20"/>
          <w:szCs w:val="20"/>
        </w:rPr>
        <w:t xml:space="preserve">Zarządca drogi i gestorzy sieci dokonują w protokole odbioru końcowego pisemnej adnotacji potwierdzającej udział w odbiorze </w:t>
      </w:r>
      <w:r w:rsidR="00B14698">
        <w:rPr>
          <w:rFonts w:ascii="Segoe UI" w:hAnsi="Segoe UI" w:cs="Segoe UI"/>
          <w:bCs/>
          <w:sz w:val="20"/>
          <w:szCs w:val="20"/>
        </w:rPr>
        <w:br/>
      </w:r>
      <w:r w:rsidRPr="00B14698">
        <w:rPr>
          <w:rFonts w:ascii="Segoe UI" w:hAnsi="Segoe UI" w:cs="Segoe UI"/>
          <w:bCs/>
          <w:sz w:val="20"/>
          <w:szCs w:val="20"/>
        </w:rPr>
        <w:t>i ewentualne uwagi lub ich brak</w:t>
      </w:r>
      <w:r w:rsidRPr="00B14698">
        <w:rPr>
          <w:rFonts w:ascii="Segoe UI" w:hAnsi="Segoe UI" w:cs="Segoe UI"/>
          <w:sz w:val="20"/>
          <w:szCs w:val="20"/>
        </w:rPr>
        <w:t>.</w:t>
      </w:r>
    </w:p>
    <w:p w14:paraId="14A07B85" w14:textId="3CBB539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W przypadku stwierdzenia przez ZAMAWIAJĄCEGO podczas odbioru końcowego robót istnienia wad istotnych lub niewykonania jakiejkolwiek części robót – ZAMAWIAJĄCY odmawia dokonania odbioru. WYKONAWCA zobowiązany jest do usunięcia wad lub wykonania brakującej części robót w terminie ustalonym przez ZAMAWIAJĄCEGO, termin ten nie przedłuża umownego terminu zakończenia robót. Koszty usuwania wad i wykonania brakującej części robót ponosi WYKONAWCA. Jeżeli WYKONAWCA nie usunie wad lub nie wykona brakującej części robót w terminie</w:t>
      </w:r>
      <w:r w:rsidR="00AC1FFF">
        <w:rPr>
          <w:rFonts w:ascii="Segoe UI" w:hAnsi="Segoe UI" w:cs="Segoe UI"/>
          <w:sz w:val="20"/>
          <w:szCs w:val="20"/>
        </w:rPr>
        <w:t xml:space="preserve"> wskazanym przez ZAMAWIAJĄCEGO, </w:t>
      </w:r>
      <w:r w:rsidRPr="00B14698">
        <w:rPr>
          <w:rFonts w:ascii="Segoe UI" w:hAnsi="Segoe UI" w:cs="Segoe UI"/>
          <w:sz w:val="20"/>
          <w:szCs w:val="20"/>
        </w:rPr>
        <w:t>ZAMAWIAJĄCY może to zlecić innej osobie na koszt i niebezpieczeństwo WYKONAWCY. Po usunięciu wad i wykonaniu brakujących robót WYKONAWCA zgłasza gotowość odbioru końcowego. Postanowienia ust. 2-5 stosuje się odpowiednio.</w:t>
      </w:r>
    </w:p>
    <w:p w14:paraId="6BAF5E0D"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 xml:space="preserve">W przypadku stwierdzenia przez ZAMAWIAJĄCEGO podczas odbioru końcowego robót istnienia wad nieistotnych, które nadają się do usunięcia – WYKONAWCA zobowiązany jest do ich usunięcia </w:t>
      </w:r>
      <w:r w:rsidRPr="00B14698">
        <w:rPr>
          <w:rFonts w:ascii="Segoe UI" w:hAnsi="Segoe UI" w:cs="Segoe UI"/>
          <w:sz w:val="20"/>
          <w:szCs w:val="20"/>
        </w:rPr>
        <w:br/>
        <w:t xml:space="preserve">w terminie nie dłuższym niż 7 dni chyba, że ZAMAWIAJĄCY wyznaczy WYKONAWCY dłuższy termin. Koszty usuwania wad  ponosi WYKONAWCA. Jeżeli WYKONAWCA nie usunie wad w terminie 7 dni lub innym wskazanym przez ZAMAWIAJĄCEGO, ZAMAWIAJĄCY może zlecić usunięcie wad innej osobie na koszt i niebezpieczeństwo WYKONAWCY. Istnienie wad nieistotnych nie wstrzymuje czynności odbiorowych i podpisania protokołu odbioru końcowego. Protokół podpisują strony umowy. </w:t>
      </w:r>
      <w:r w:rsidRPr="00B14698">
        <w:rPr>
          <w:rFonts w:ascii="Segoe UI" w:hAnsi="Segoe UI" w:cs="Segoe UI"/>
          <w:bCs/>
          <w:sz w:val="20"/>
          <w:szCs w:val="20"/>
        </w:rPr>
        <w:t>Zarządca drogi i gestorzy sieci dokonują w protokole odbioru końcowego pisemnej adnotacji potwierdzającej udział w odbiorze i ewentualne uwagi lub ich brak</w:t>
      </w:r>
      <w:r w:rsidRPr="00B14698">
        <w:rPr>
          <w:rFonts w:ascii="Segoe UI" w:hAnsi="Segoe UI" w:cs="Segoe UI"/>
          <w:sz w:val="20"/>
          <w:szCs w:val="20"/>
        </w:rPr>
        <w:t>.</w:t>
      </w:r>
    </w:p>
    <w:p w14:paraId="41B81687"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W przypadku stwierdzenia podczas odbioru końcowego robót wad nieistotnych, które nie nadają się do usunięcia – ZAMAWIAJĄCY może dokonać obniżenia wynagrodzenia.</w:t>
      </w:r>
    </w:p>
    <w:p w14:paraId="4E4511FB" w14:textId="77777777" w:rsidR="00180F9E" w:rsidRPr="00B14698" w:rsidRDefault="00180F9E" w:rsidP="00180F9E">
      <w:pPr>
        <w:pStyle w:val="Bezodstpw"/>
        <w:numPr>
          <w:ilvl w:val="0"/>
          <w:numId w:val="117"/>
        </w:numPr>
        <w:jc w:val="both"/>
        <w:rPr>
          <w:rFonts w:ascii="Segoe UI" w:hAnsi="Segoe UI" w:cs="Segoe UI"/>
          <w:sz w:val="20"/>
          <w:szCs w:val="20"/>
        </w:rPr>
      </w:pPr>
      <w:r w:rsidRPr="00B14698">
        <w:rPr>
          <w:rFonts w:ascii="Segoe UI" w:hAnsi="Segoe UI" w:cs="Segoe UI"/>
          <w:sz w:val="20"/>
          <w:szCs w:val="20"/>
        </w:rPr>
        <w:t xml:space="preserve">Przed zgłoszeniem do odbioru robót zanikających WYKONAWCA ma obowiązek uzyskać od geodety wpis o zgodności wykonania robót z dokumentacją techniczną zarówno sytuacyjnie jak </w:t>
      </w:r>
      <w:r w:rsidRPr="00B14698">
        <w:rPr>
          <w:rFonts w:ascii="Segoe UI" w:hAnsi="Segoe UI" w:cs="Segoe UI"/>
          <w:sz w:val="20"/>
          <w:szCs w:val="20"/>
        </w:rPr>
        <w:br/>
        <w:t>i wysokościowo. Bez powyższego wpisu do dziennika budowy roboty nie będą odbierane.</w:t>
      </w:r>
    </w:p>
    <w:p w14:paraId="4ACFBB53" w14:textId="77777777" w:rsidR="00180F9E" w:rsidRPr="00B14698" w:rsidRDefault="00180F9E" w:rsidP="00180F9E">
      <w:pPr>
        <w:pStyle w:val="Bezodstpw"/>
        <w:numPr>
          <w:ilvl w:val="0"/>
          <w:numId w:val="117"/>
        </w:numPr>
        <w:ind w:left="341" w:hanging="454"/>
        <w:jc w:val="both"/>
        <w:rPr>
          <w:b/>
          <w:sz w:val="20"/>
          <w:szCs w:val="20"/>
        </w:rPr>
      </w:pPr>
      <w:r w:rsidRPr="00B14698">
        <w:rPr>
          <w:rFonts w:ascii="Segoe UI" w:hAnsi="Segoe UI" w:cs="Segoe UI"/>
          <w:sz w:val="20"/>
          <w:szCs w:val="20"/>
        </w:rPr>
        <w:t>WYKONAWCA ma obowiązek informowania inspektora nadzoru o wykonaniu robót ulegających zakryciu wpisem do dziennika budowy. Inspektor nadzoru dokona ich odbioru w terminie trzech dni.</w:t>
      </w:r>
    </w:p>
    <w:p w14:paraId="1E5243A2" w14:textId="77777777" w:rsidR="00180F9E" w:rsidRPr="00B14698" w:rsidRDefault="00180F9E" w:rsidP="00180F9E">
      <w:pPr>
        <w:spacing w:after="120"/>
        <w:jc w:val="center"/>
        <w:rPr>
          <w:rFonts w:ascii="Segoe UI" w:hAnsi="Segoe UI" w:cs="Segoe UI"/>
          <w:b/>
        </w:rPr>
      </w:pPr>
    </w:p>
    <w:p w14:paraId="54F96794" w14:textId="77777777" w:rsidR="00180F9E" w:rsidRDefault="00180F9E" w:rsidP="00180F9E">
      <w:pPr>
        <w:spacing w:after="120"/>
        <w:jc w:val="center"/>
        <w:rPr>
          <w:rFonts w:ascii="Segoe UI" w:hAnsi="Segoe UI" w:cs="Segoe UI"/>
          <w:b/>
        </w:rPr>
      </w:pPr>
      <w:r>
        <w:rPr>
          <w:rFonts w:ascii="Segoe UI" w:hAnsi="Segoe UI" w:cs="Segoe UI"/>
          <w:b/>
        </w:rPr>
        <w:t>§ 7</w:t>
      </w:r>
    </w:p>
    <w:p w14:paraId="7F078EC6" w14:textId="77777777" w:rsidR="00180F9E" w:rsidRDefault="00180F9E" w:rsidP="00180F9E">
      <w:pPr>
        <w:numPr>
          <w:ilvl w:val="0"/>
          <w:numId w:val="109"/>
        </w:numPr>
        <w:tabs>
          <w:tab w:val="left" w:pos="426"/>
        </w:tabs>
        <w:jc w:val="both"/>
        <w:rPr>
          <w:rFonts w:ascii="Segoe UI" w:hAnsi="Segoe UI" w:cs="Segoe UI"/>
        </w:rPr>
      </w:pPr>
      <w:r>
        <w:rPr>
          <w:rFonts w:ascii="Segoe UI" w:hAnsi="Segoe UI" w:cs="Segoe UI"/>
        </w:rPr>
        <w:t>Do czasu dokonania odbioru końcowego robót WYKONAWCA odpowiedzialny jest za wszelkie szkody powstałe na skutek działania lub zaniechania niezgodnego z zasadami sztuki budowlanej, przepisami bhp, przepisami p.poż, a także nieprawidłowego zabezpieczenia narzędzi i materiałów.</w:t>
      </w:r>
    </w:p>
    <w:p w14:paraId="5FFD455A" w14:textId="77777777" w:rsidR="00180F9E" w:rsidRDefault="00180F9E" w:rsidP="00180F9E">
      <w:pPr>
        <w:numPr>
          <w:ilvl w:val="0"/>
          <w:numId w:val="109"/>
        </w:numPr>
        <w:jc w:val="both"/>
        <w:rPr>
          <w:rFonts w:ascii="Segoe UI" w:hAnsi="Segoe UI" w:cs="Segoe UI"/>
        </w:rPr>
      </w:pPr>
      <w:r>
        <w:rPr>
          <w:rFonts w:ascii="Segoe UI" w:hAnsi="Segoe UI" w:cs="Segoe UI"/>
        </w:rPr>
        <w:t xml:space="preserve">Na przedmiot zamówienia WYKONAWCA udziela gwarancji na okres </w:t>
      </w:r>
      <w:r>
        <w:rPr>
          <w:rFonts w:ascii="Segoe UI" w:hAnsi="Segoe UI" w:cs="Segoe UI"/>
          <w:b/>
        </w:rPr>
        <w:t>____ miesięcy</w:t>
      </w:r>
      <w:r>
        <w:rPr>
          <w:rFonts w:ascii="Segoe UI" w:hAnsi="Segoe UI" w:cs="Segoe UI"/>
        </w:rPr>
        <w:t xml:space="preserve"> od dnia dokonania odbioru końcowego robót.</w:t>
      </w:r>
    </w:p>
    <w:p w14:paraId="125A7E9E" w14:textId="77777777" w:rsidR="00180F9E" w:rsidRDefault="00180F9E" w:rsidP="00180F9E">
      <w:pPr>
        <w:numPr>
          <w:ilvl w:val="0"/>
          <w:numId w:val="109"/>
        </w:numPr>
        <w:jc w:val="both"/>
        <w:rPr>
          <w:rFonts w:ascii="Segoe UI" w:hAnsi="Segoe UI" w:cs="Segoe UI"/>
        </w:rPr>
      </w:pPr>
      <w:r>
        <w:rPr>
          <w:rFonts w:ascii="Segoe UI" w:hAnsi="Segoe UI" w:cs="Segoe UI"/>
        </w:rPr>
        <w:t>W ramach gwarancji WYKONAWCA zobowiązuje się do usunięcia wad w terminie wyznaczonym przez ZAMAWIAJĄCEGO.</w:t>
      </w:r>
    </w:p>
    <w:p w14:paraId="34B81C9C" w14:textId="77777777" w:rsidR="00180F9E" w:rsidRDefault="00180F9E" w:rsidP="00180F9E">
      <w:pPr>
        <w:numPr>
          <w:ilvl w:val="0"/>
          <w:numId w:val="109"/>
        </w:numPr>
        <w:jc w:val="both"/>
        <w:rPr>
          <w:rFonts w:ascii="Segoe UI" w:hAnsi="Segoe UI" w:cs="Segoe UI"/>
        </w:rPr>
      </w:pPr>
      <w:r>
        <w:rPr>
          <w:rFonts w:ascii="Segoe UI" w:hAnsi="Segoe UI" w:cs="Segoe UI"/>
        </w:rPr>
        <w:t>Jeżeli WYKONAWCA nie usunie wad w terminie wskazanym w ust. 3 ZAMAWIAJĄCY może usunąć stwierdzone wady na koszt WYKONAWCY bez utraty uprawnień wynikających z gwarancji.</w:t>
      </w:r>
    </w:p>
    <w:p w14:paraId="162E62C4" w14:textId="77777777" w:rsidR="00180F9E" w:rsidRDefault="00180F9E" w:rsidP="00180F9E">
      <w:pPr>
        <w:numPr>
          <w:ilvl w:val="0"/>
          <w:numId w:val="109"/>
        </w:numPr>
        <w:jc w:val="both"/>
        <w:rPr>
          <w:rFonts w:ascii="Segoe UI" w:hAnsi="Segoe UI" w:cs="Segoe UI"/>
        </w:rPr>
      </w:pPr>
      <w:r>
        <w:rPr>
          <w:rFonts w:ascii="Segoe UI" w:hAnsi="Segoe UI" w:cs="Segoe UI"/>
        </w:rPr>
        <w:t>Okres gwarancyjny dla elementów naprawianych lub wymienianych biegnie na nowo od daty ich odbioru przez ZAMAWIAJĄCEGO.</w:t>
      </w:r>
    </w:p>
    <w:p w14:paraId="0C8FC7BB" w14:textId="77777777" w:rsidR="00180F9E" w:rsidRDefault="00180F9E" w:rsidP="00180F9E">
      <w:pPr>
        <w:numPr>
          <w:ilvl w:val="0"/>
          <w:numId w:val="109"/>
        </w:numPr>
        <w:jc w:val="both"/>
        <w:rPr>
          <w:rFonts w:ascii="Segoe UI" w:hAnsi="Segoe UI" w:cs="Segoe UI"/>
        </w:rPr>
      </w:pPr>
      <w:r>
        <w:rPr>
          <w:rFonts w:ascii="Segoe UI" w:hAnsi="Segoe UI" w:cs="Segoe UI"/>
        </w:rPr>
        <w:t xml:space="preserve">Na przedmiot umowy okres rękojmi wynosi  </w:t>
      </w:r>
      <w:r>
        <w:rPr>
          <w:rFonts w:ascii="Segoe UI" w:hAnsi="Segoe UI" w:cs="Segoe UI"/>
          <w:b/>
        </w:rPr>
        <w:t>_____ miesiące</w:t>
      </w:r>
      <w:r>
        <w:rPr>
          <w:rFonts w:ascii="Segoe UI" w:hAnsi="Segoe UI" w:cs="Segoe UI"/>
        </w:rPr>
        <w:t xml:space="preserve"> od dnia dokonania odbioru końcowego robót.</w:t>
      </w:r>
    </w:p>
    <w:p w14:paraId="02EE1233" w14:textId="77777777" w:rsidR="00180F9E" w:rsidRDefault="00180F9E" w:rsidP="00180F9E">
      <w:pPr>
        <w:numPr>
          <w:ilvl w:val="0"/>
          <w:numId w:val="109"/>
        </w:numPr>
        <w:jc w:val="both"/>
        <w:rPr>
          <w:rFonts w:ascii="Segoe UI" w:hAnsi="Segoe UI" w:cs="Segoe UI"/>
        </w:rPr>
      </w:pPr>
      <w:r>
        <w:rPr>
          <w:rFonts w:ascii="Segoe UI" w:hAnsi="Segoe UI" w:cs="Segoe UI"/>
        </w:rPr>
        <w:t xml:space="preserve">Uprawnienia z tytułu rękojmi strony rozszerzają o prawo ZAMAWIAJĄCEGO do usunięcia na koszt WYKONAWCY wad ujawnionych w przedmiocie umowy, w przypadku bezskutecznego upływu terminu na ich usunięcie wyznaczonego przez ZAMAWIAJĄCEGO. </w:t>
      </w:r>
    </w:p>
    <w:p w14:paraId="023CEA06" w14:textId="77777777" w:rsidR="00180F9E" w:rsidRDefault="00180F9E" w:rsidP="00180F9E">
      <w:pPr>
        <w:numPr>
          <w:ilvl w:val="0"/>
          <w:numId w:val="109"/>
        </w:numPr>
        <w:jc w:val="both"/>
        <w:rPr>
          <w:rFonts w:ascii="Segoe UI" w:hAnsi="Segoe UI" w:cs="Segoe UI"/>
          <w:b/>
        </w:rPr>
      </w:pPr>
      <w:r>
        <w:rPr>
          <w:rFonts w:ascii="Segoe UI" w:hAnsi="Segoe UI" w:cs="Segoe UI"/>
        </w:rPr>
        <w:t xml:space="preserve">Termin wykonania robót polegających na usunięciu wad w okresie rękojmi będzie każdorazowo określany przez ZAMAWIAJĄCEGO z uwzględnieniem technologicznych możliwości usunięcia wady. </w:t>
      </w:r>
    </w:p>
    <w:p w14:paraId="75EAA432" w14:textId="77777777" w:rsidR="00180F9E" w:rsidRDefault="00180F9E" w:rsidP="00180F9E">
      <w:pPr>
        <w:numPr>
          <w:ilvl w:val="0"/>
          <w:numId w:val="109"/>
        </w:numPr>
        <w:jc w:val="both"/>
        <w:rPr>
          <w:rFonts w:ascii="Segoe UI" w:hAnsi="Segoe UI" w:cs="Segoe UI"/>
        </w:rPr>
      </w:pPr>
      <w:r>
        <w:rPr>
          <w:rFonts w:ascii="Segoe UI" w:hAnsi="Segoe UI" w:cs="Segoe UI"/>
        </w:rPr>
        <w:t>ZAMAWIAJĄCY nie dopuszcza przeniesienia gwarancji i rękojmi na podmiot trzeci.</w:t>
      </w:r>
    </w:p>
    <w:p w14:paraId="45AA15F5" w14:textId="77777777" w:rsidR="00180F9E" w:rsidRDefault="00180F9E" w:rsidP="00180F9E">
      <w:pPr>
        <w:numPr>
          <w:ilvl w:val="0"/>
          <w:numId w:val="109"/>
        </w:numPr>
        <w:ind w:left="341" w:hanging="454"/>
        <w:jc w:val="both"/>
        <w:rPr>
          <w:rFonts w:ascii="Segoe UI" w:hAnsi="Segoe UI" w:cs="Segoe UI"/>
        </w:rPr>
      </w:pPr>
      <w:r>
        <w:rPr>
          <w:rFonts w:ascii="Segoe UI" w:hAnsi="Segoe UI" w:cs="Segoe UI"/>
        </w:rPr>
        <w:t>W okresie gwarancji i rękojmi WYKONAWCA ma obowiązek udostępnienia terenu objętego zamówieniem podmiotom trzecim na określonych przez siebie warunkach.</w:t>
      </w:r>
    </w:p>
    <w:p w14:paraId="29193DAF" w14:textId="77777777" w:rsidR="00180F9E" w:rsidRDefault="00180F9E" w:rsidP="00180F9E">
      <w:pPr>
        <w:widowControl w:val="0"/>
        <w:spacing w:after="60"/>
        <w:jc w:val="center"/>
        <w:rPr>
          <w:rFonts w:ascii="Segoe UI" w:hAnsi="Segoe UI" w:cs="Segoe UI"/>
          <w:b/>
        </w:rPr>
      </w:pPr>
    </w:p>
    <w:p w14:paraId="486028B5" w14:textId="77777777" w:rsidR="00180F9E" w:rsidRDefault="00180F9E" w:rsidP="00180F9E">
      <w:pPr>
        <w:widowControl w:val="0"/>
        <w:spacing w:after="60"/>
        <w:jc w:val="center"/>
        <w:rPr>
          <w:rFonts w:ascii="Segoe UI" w:hAnsi="Segoe UI" w:cs="Segoe UI"/>
          <w:b/>
        </w:rPr>
      </w:pPr>
      <w:r>
        <w:rPr>
          <w:rFonts w:ascii="Segoe UI" w:hAnsi="Segoe UI" w:cs="Segoe UI"/>
          <w:b/>
        </w:rPr>
        <w:t>§ 8</w:t>
      </w:r>
    </w:p>
    <w:p w14:paraId="2C068232" w14:textId="2B42C60D" w:rsidR="00180F9E" w:rsidRPr="00DA7B25" w:rsidRDefault="00180F9E" w:rsidP="00180F9E">
      <w:pPr>
        <w:numPr>
          <w:ilvl w:val="0"/>
          <w:numId w:val="53"/>
        </w:numPr>
        <w:ind w:left="284" w:hanging="284"/>
        <w:jc w:val="both"/>
        <w:rPr>
          <w:rFonts w:ascii="Segoe UI" w:hAnsi="Segoe UI" w:cs="Segoe UI"/>
        </w:rPr>
      </w:pPr>
      <w:r w:rsidRPr="00B56147">
        <w:rPr>
          <w:rFonts w:ascii="Segoe UI" w:hAnsi="Segoe UI" w:cs="Segoe UI"/>
        </w:rPr>
        <w:t xml:space="preserve">Za wykonanie przedmiotu umowy ZAMAWIAJĄCY zapłaci WYKONAWCY wynagrodzenie ryczałtowe </w:t>
      </w:r>
      <w:r w:rsidRPr="00B56147">
        <w:rPr>
          <w:rFonts w:ascii="Segoe UI" w:hAnsi="Segoe UI" w:cs="Segoe UI"/>
        </w:rPr>
        <w:br/>
        <w:t>w wysokości  brutto ………………..……….</w:t>
      </w:r>
      <w:r w:rsidRPr="00B56147">
        <w:rPr>
          <w:rFonts w:ascii="Segoe UI" w:hAnsi="Segoe UI" w:cs="Segoe UI"/>
          <w:b/>
        </w:rPr>
        <w:t xml:space="preserve"> zł,</w:t>
      </w:r>
      <w:r w:rsidRPr="00B56147">
        <w:rPr>
          <w:rFonts w:ascii="Segoe UI" w:hAnsi="Segoe UI" w:cs="Segoe UI"/>
        </w:rPr>
        <w:t xml:space="preserve"> słownie: ……………………………………………………</w:t>
      </w:r>
      <w:r w:rsidR="00B14698">
        <w:rPr>
          <w:rFonts w:ascii="Segoe UI" w:hAnsi="Segoe UI" w:cs="Segoe UI"/>
        </w:rPr>
        <w:t xml:space="preserve"> w tym za</w:t>
      </w:r>
      <w:r w:rsidRPr="00DA7B25">
        <w:rPr>
          <w:rFonts w:ascii="Segoe UI" w:hAnsi="Segoe UI" w:cs="Segoe UI"/>
        </w:rPr>
        <w:t>:</w:t>
      </w:r>
    </w:p>
    <w:p w14:paraId="10BD74DC" w14:textId="77777777" w:rsidR="00180F9E" w:rsidRPr="00DA7B25" w:rsidRDefault="00180F9E" w:rsidP="00180F9E">
      <w:pPr>
        <w:rPr>
          <w:rFonts w:ascii="Segoe UI" w:hAnsi="Segoe UI" w:cs="Segoe UI"/>
          <w:b/>
          <w:i/>
        </w:rPr>
      </w:pPr>
    </w:p>
    <w:p w14:paraId="4F38D458" w14:textId="5D63AD76" w:rsidR="00180F9E" w:rsidRPr="00DA7B25" w:rsidRDefault="00180F9E" w:rsidP="00B14698">
      <w:pPr>
        <w:ind w:left="567" w:hanging="283"/>
        <w:jc w:val="both"/>
        <w:rPr>
          <w:rFonts w:ascii="Segoe UI" w:hAnsi="Segoe UI" w:cs="Segoe UI"/>
          <w:b/>
        </w:rPr>
      </w:pPr>
      <w:r>
        <w:rPr>
          <w:rFonts w:ascii="Segoe UI" w:hAnsi="Segoe UI" w:cs="Segoe UI"/>
          <w:b/>
          <w:i/>
        </w:rPr>
        <w:t>1</w:t>
      </w:r>
      <w:r w:rsidRPr="00DA7B25">
        <w:rPr>
          <w:rFonts w:ascii="Segoe UI" w:hAnsi="Segoe UI" w:cs="Segoe UI"/>
          <w:b/>
          <w:i/>
        </w:rPr>
        <w:t xml:space="preserve">)  </w:t>
      </w:r>
      <w:r>
        <w:rPr>
          <w:rFonts w:ascii="Segoe UI" w:hAnsi="Segoe UI" w:cs="Segoe UI"/>
          <w:b/>
          <w:i/>
        </w:rPr>
        <w:t>„Przebudowę</w:t>
      </w:r>
      <w:r w:rsidRPr="00DA7B25">
        <w:rPr>
          <w:rFonts w:ascii="Segoe UI" w:hAnsi="Segoe UI" w:cs="Segoe UI"/>
          <w:b/>
          <w:i/>
        </w:rPr>
        <w:t xml:space="preserve"> drogi powiatowej </w:t>
      </w:r>
      <w:r>
        <w:rPr>
          <w:rFonts w:ascii="Segoe UI" w:hAnsi="Segoe UI" w:cs="Segoe UI"/>
          <w:b/>
          <w:i/>
        </w:rPr>
        <w:t xml:space="preserve">nr 5528Z </w:t>
      </w:r>
      <w:r w:rsidRPr="00DA7B25">
        <w:rPr>
          <w:rFonts w:ascii="Segoe UI" w:hAnsi="Segoe UI" w:cs="Segoe UI"/>
          <w:b/>
          <w:i/>
        </w:rPr>
        <w:t>ul. Marszałka J</w:t>
      </w:r>
      <w:r>
        <w:rPr>
          <w:rFonts w:ascii="Segoe UI" w:hAnsi="Segoe UI" w:cs="Segoe UI"/>
          <w:b/>
          <w:i/>
        </w:rPr>
        <w:t xml:space="preserve">. </w:t>
      </w:r>
      <w:r w:rsidRPr="00DA7B25">
        <w:rPr>
          <w:rFonts w:ascii="Segoe UI" w:hAnsi="Segoe UI" w:cs="Segoe UI"/>
          <w:b/>
          <w:i/>
        </w:rPr>
        <w:t xml:space="preserve">Piłsudskiego w Koszalinie, na </w:t>
      </w:r>
      <w:r>
        <w:rPr>
          <w:rFonts w:ascii="Segoe UI" w:hAnsi="Segoe UI" w:cs="Segoe UI"/>
          <w:b/>
          <w:i/>
        </w:rPr>
        <w:t>o</w:t>
      </w:r>
      <w:r w:rsidRPr="00DA7B25">
        <w:rPr>
          <w:rFonts w:ascii="Segoe UI" w:hAnsi="Segoe UI" w:cs="Segoe UI"/>
          <w:b/>
          <w:i/>
        </w:rPr>
        <w:t xml:space="preserve">dcinku od ul. Rotmistrza W. Pileckiego do ul. R. Traugutta </w:t>
      </w:r>
      <w:r w:rsidRPr="00DA7B25">
        <w:rPr>
          <w:rFonts w:ascii="Segoe UI" w:eastAsia="Calibri" w:hAnsi="Segoe UI" w:cs="Segoe UI"/>
          <w:b/>
          <w:i/>
          <w:lang w:eastAsia="en-US"/>
        </w:rPr>
        <w:t xml:space="preserve">wraz ze skrzyżowaniem ulic </w:t>
      </w:r>
      <w:r>
        <w:rPr>
          <w:rFonts w:ascii="Segoe UI" w:eastAsia="Calibri" w:hAnsi="Segoe UI" w:cs="Segoe UI"/>
          <w:b/>
          <w:i/>
          <w:lang w:eastAsia="en-US"/>
        </w:rPr>
        <w:t xml:space="preserve">Marszałka </w:t>
      </w:r>
      <w:r w:rsidR="00B14698">
        <w:rPr>
          <w:rFonts w:ascii="Segoe UI" w:eastAsia="Calibri" w:hAnsi="Segoe UI" w:cs="Segoe UI"/>
          <w:b/>
          <w:i/>
          <w:lang w:eastAsia="en-US"/>
        </w:rPr>
        <w:br/>
      </w:r>
      <w:r w:rsidRPr="00DA7B25">
        <w:rPr>
          <w:rFonts w:ascii="Segoe UI" w:eastAsia="Calibri" w:hAnsi="Segoe UI" w:cs="Segoe UI"/>
          <w:b/>
          <w:i/>
          <w:lang w:eastAsia="en-US"/>
        </w:rPr>
        <w:t>J.</w:t>
      </w:r>
      <w:r>
        <w:rPr>
          <w:rFonts w:ascii="Segoe UI" w:eastAsia="Calibri" w:hAnsi="Segoe UI" w:cs="Segoe UI"/>
          <w:b/>
          <w:i/>
          <w:lang w:eastAsia="en-US"/>
        </w:rPr>
        <w:t xml:space="preserve"> </w:t>
      </w:r>
      <w:r w:rsidRPr="00DA7B25">
        <w:rPr>
          <w:rFonts w:ascii="Segoe UI" w:eastAsia="Calibri" w:hAnsi="Segoe UI" w:cs="Segoe UI"/>
          <w:b/>
          <w:i/>
          <w:lang w:eastAsia="en-US"/>
        </w:rPr>
        <w:t>Piłsudskiego/ R.</w:t>
      </w:r>
      <w:r>
        <w:rPr>
          <w:rFonts w:ascii="Segoe UI" w:eastAsia="Calibri" w:hAnsi="Segoe UI" w:cs="Segoe UI"/>
          <w:b/>
          <w:i/>
          <w:lang w:eastAsia="en-US"/>
        </w:rPr>
        <w:t xml:space="preserve"> </w:t>
      </w:r>
      <w:r w:rsidRPr="00DA7B25">
        <w:rPr>
          <w:rFonts w:ascii="Segoe UI" w:eastAsia="Calibri" w:hAnsi="Segoe UI" w:cs="Segoe UI"/>
          <w:b/>
          <w:i/>
          <w:lang w:eastAsia="en-US"/>
        </w:rPr>
        <w:t>Traugutta/ Orląt Lwowskich</w:t>
      </w:r>
      <w:r w:rsidRPr="00DA7B25">
        <w:rPr>
          <w:rFonts w:ascii="Segoe UI" w:hAnsi="Segoe UI" w:cs="Segoe UI"/>
          <w:b/>
          <w:i/>
        </w:rPr>
        <w:t xml:space="preserve">” </w:t>
      </w:r>
      <w:r w:rsidRPr="00DA7B25">
        <w:rPr>
          <w:rFonts w:ascii="Segoe UI" w:hAnsi="Segoe UI" w:cs="Segoe UI"/>
        </w:rPr>
        <w:t>w wysokości  brutto _________________</w:t>
      </w:r>
      <w:r w:rsidRPr="00DA7B25">
        <w:rPr>
          <w:rFonts w:ascii="Segoe UI" w:hAnsi="Segoe UI" w:cs="Segoe UI"/>
          <w:b/>
        </w:rPr>
        <w:t xml:space="preserve"> zł</w:t>
      </w:r>
      <w:r w:rsidRPr="00B14698">
        <w:rPr>
          <w:rFonts w:ascii="Segoe UI" w:hAnsi="Segoe UI" w:cs="Segoe UI"/>
        </w:rPr>
        <w:t>,</w:t>
      </w:r>
      <w:r w:rsidRPr="00DA7B25">
        <w:rPr>
          <w:rFonts w:ascii="Segoe UI" w:hAnsi="Segoe UI" w:cs="Segoe UI"/>
          <w:b/>
        </w:rPr>
        <w:t xml:space="preserve"> </w:t>
      </w:r>
      <w:r w:rsidR="00B14698">
        <w:rPr>
          <w:rFonts w:ascii="Segoe UI" w:hAnsi="Segoe UI" w:cs="Segoe UI"/>
          <w:b/>
        </w:rPr>
        <w:br/>
      </w:r>
      <w:r w:rsidRPr="00B14698">
        <w:rPr>
          <w:rFonts w:ascii="Segoe UI" w:hAnsi="Segoe UI" w:cs="Segoe UI"/>
        </w:rPr>
        <w:t xml:space="preserve">w tym </w:t>
      </w:r>
      <w:r w:rsidR="00B14698" w:rsidRPr="00B14698">
        <w:rPr>
          <w:rFonts w:ascii="Segoe UI" w:hAnsi="Segoe UI" w:cs="Segoe UI"/>
        </w:rPr>
        <w:t>m.in.</w:t>
      </w:r>
      <w:r w:rsidRPr="00B14698">
        <w:rPr>
          <w:rFonts w:ascii="Segoe UI" w:hAnsi="Segoe UI" w:cs="Segoe UI"/>
        </w:rPr>
        <w:t>:</w:t>
      </w:r>
    </w:p>
    <w:p w14:paraId="52370531" w14:textId="254BD78F" w:rsidR="00180F9E" w:rsidRPr="00DA7B25" w:rsidRDefault="00180F9E" w:rsidP="00180F9E">
      <w:pPr>
        <w:spacing w:line="259" w:lineRule="auto"/>
        <w:ind w:left="720" w:hanging="153"/>
        <w:jc w:val="both"/>
        <w:rPr>
          <w:rFonts w:ascii="Segoe UI" w:hAnsi="Segoe UI" w:cs="Segoe UI"/>
          <w:b/>
        </w:rPr>
      </w:pPr>
      <w:r w:rsidRPr="00DA7B25">
        <w:rPr>
          <w:rFonts w:ascii="Segoe UI" w:hAnsi="Segoe UI" w:cs="Segoe UI"/>
          <w:b/>
        </w:rPr>
        <w:t xml:space="preserve">a) Przebudowa sieci wodociągowej </w:t>
      </w:r>
      <w:r>
        <w:rPr>
          <w:rFonts w:ascii="Segoe UI" w:hAnsi="Segoe UI" w:cs="Segoe UI"/>
          <w:b/>
        </w:rPr>
        <w:tab/>
      </w:r>
      <w:r>
        <w:rPr>
          <w:rFonts w:ascii="Segoe UI" w:hAnsi="Segoe UI" w:cs="Segoe UI"/>
          <w:b/>
        </w:rPr>
        <w:tab/>
      </w:r>
      <w:r w:rsidRPr="00B14698">
        <w:rPr>
          <w:rFonts w:ascii="Segoe UI" w:hAnsi="Segoe UI" w:cs="Segoe UI"/>
        </w:rPr>
        <w:t>-</w:t>
      </w:r>
      <w:r w:rsidRPr="00DA7B25">
        <w:rPr>
          <w:rFonts w:ascii="Segoe UI" w:hAnsi="Segoe UI" w:cs="Segoe UI"/>
          <w:b/>
          <w:i/>
        </w:rPr>
        <w:t xml:space="preserve"> </w:t>
      </w:r>
      <w:r w:rsidRPr="00DA7B25">
        <w:rPr>
          <w:rFonts w:ascii="Segoe UI" w:hAnsi="Segoe UI" w:cs="Segoe UI"/>
        </w:rPr>
        <w:t>w wysokości  brutto _</w:t>
      </w:r>
      <w:r w:rsidR="00B14698">
        <w:rPr>
          <w:rFonts w:ascii="Segoe UI" w:hAnsi="Segoe UI" w:cs="Segoe UI"/>
        </w:rPr>
        <w:t>_____________________</w:t>
      </w:r>
      <w:r w:rsidRPr="00DA7B25">
        <w:rPr>
          <w:rFonts w:ascii="Segoe UI" w:hAnsi="Segoe UI" w:cs="Segoe UI"/>
          <w:b/>
        </w:rPr>
        <w:t xml:space="preserve"> zł,</w:t>
      </w:r>
    </w:p>
    <w:p w14:paraId="23CEFEBF" w14:textId="73D9C6D4" w:rsidR="00180F9E" w:rsidRPr="00DA7B25" w:rsidRDefault="00180F9E" w:rsidP="00180F9E">
      <w:pPr>
        <w:spacing w:line="259" w:lineRule="auto"/>
        <w:ind w:firstLine="567"/>
        <w:jc w:val="both"/>
        <w:rPr>
          <w:rFonts w:ascii="Segoe UI" w:hAnsi="Segoe UI" w:cs="Segoe UI"/>
          <w:b/>
        </w:rPr>
      </w:pPr>
      <w:r w:rsidRPr="00DA7B25">
        <w:rPr>
          <w:rFonts w:ascii="Segoe UI" w:hAnsi="Segoe UI" w:cs="Segoe UI"/>
          <w:b/>
        </w:rPr>
        <w:t xml:space="preserve">b) Budowa sieci kanalizacji deszczowej </w:t>
      </w:r>
      <w:r>
        <w:rPr>
          <w:rFonts w:ascii="Segoe UI" w:hAnsi="Segoe UI" w:cs="Segoe UI"/>
          <w:b/>
        </w:rPr>
        <w:tab/>
      </w:r>
      <w:r>
        <w:rPr>
          <w:rFonts w:ascii="Segoe UI" w:hAnsi="Segoe UI" w:cs="Segoe UI"/>
          <w:b/>
        </w:rPr>
        <w:tab/>
      </w:r>
      <w:r w:rsidRPr="00B14698">
        <w:rPr>
          <w:rFonts w:ascii="Segoe UI" w:hAnsi="Segoe UI" w:cs="Segoe UI"/>
        </w:rPr>
        <w:t>-</w:t>
      </w:r>
      <w:r w:rsidRPr="00DA7B25">
        <w:rPr>
          <w:rFonts w:ascii="Segoe UI" w:hAnsi="Segoe UI" w:cs="Segoe UI"/>
          <w:b/>
          <w:i/>
        </w:rPr>
        <w:t xml:space="preserve"> </w:t>
      </w:r>
      <w:r w:rsidRPr="00DA7B25">
        <w:rPr>
          <w:rFonts w:ascii="Segoe UI" w:hAnsi="Segoe UI" w:cs="Segoe UI"/>
        </w:rPr>
        <w:t>w wysokości</w:t>
      </w:r>
      <w:r w:rsidR="00B14698">
        <w:rPr>
          <w:rFonts w:ascii="Segoe UI" w:hAnsi="Segoe UI" w:cs="Segoe UI"/>
        </w:rPr>
        <w:t xml:space="preserve">  brutto ______________________</w:t>
      </w:r>
      <w:r w:rsidRPr="00DA7B25">
        <w:rPr>
          <w:rFonts w:ascii="Segoe UI" w:hAnsi="Segoe UI" w:cs="Segoe UI"/>
          <w:b/>
        </w:rPr>
        <w:t xml:space="preserve"> zł,</w:t>
      </w:r>
    </w:p>
    <w:p w14:paraId="570FA5F9" w14:textId="4709398B" w:rsidR="00180F9E" w:rsidRDefault="00180F9E" w:rsidP="00180F9E">
      <w:pPr>
        <w:spacing w:line="259" w:lineRule="auto"/>
        <w:ind w:firstLine="567"/>
        <w:jc w:val="both"/>
        <w:rPr>
          <w:rFonts w:ascii="Segoe UI" w:hAnsi="Segoe UI" w:cs="Segoe UI"/>
          <w:b/>
        </w:rPr>
      </w:pPr>
      <w:r w:rsidRPr="00DA7B25">
        <w:rPr>
          <w:rFonts w:ascii="Segoe UI" w:hAnsi="Segoe UI" w:cs="Segoe UI"/>
          <w:b/>
        </w:rPr>
        <w:t xml:space="preserve">c) Przebudowa sieci kanalizacji sanitarnej  </w:t>
      </w:r>
      <w:r>
        <w:rPr>
          <w:rFonts w:ascii="Segoe UI" w:hAnsi="Segoe UI" w:cs="Segoe UI"/>
          <w:b/>
        </w:rPr>
        <w:tab/>
      </w:r>
      <w:r w:rsidRPr="00B14698">
        <w:rPr>
          <w:rFonts w:ascii="Segoe UI" w:hAnsi="Segoe UI" w:cs="Segoe UI"/>
        </w:rPr>
        <w:t>-</w:t>
      </w:r>
      <w:r w:rsidRPr="00DA7B25">
        <w:rPr>
          <w:rFonts w:ascii="Segoe UI" w:hAnsi="Segoe UI" w:cs="Segoe UI"/>
          <w:b/>
          <w:i/>
        </w:rPr>
        <w:t xml:space="preserve"> </w:t>
      </w:r>
      <w:r w:rsidRPr="00DA7B25">
        <w:rPr>
          <w:rFonts w:ascii="Segoe UI" w:hAnsi="Segoe UI" w:cs="Segoe UI"/>
        </w:rPr>
        <w:t>w wysokości  brutto __</w:t>
      </w:r>
      <w:r>
        <w:rPr>
          <w:rFonts w:ascii="Segoe UI" w:hAnsi="Segoe UI" w:cs="Segoe UI"/>
        </w:rPr>
        <w:t>____</w:t>
      </w:r>
      <w:r w:rsidR="00B14698">
        <w:rPr>
          <w:rFonts w:ascii="Segoe UI" w:hAnsi="Segoe UI" w:cs="Segoe UI"/>
        </w:rPr>
        <w:t xml:space="preserve">________________ </w:t>
      </w:r>
      <w:r w:rsidRPr="00DA7B25">
        <w:rPr>
          <w:rFonts w:ascii="Segoe UI" w:hAnsi="Segoe UI" w:cs="Segoe UI"/>
          <w:b/>
        </w:rPr>
        <w:t>zł</w:t>
      </w:r>
      <w:r w:rsidRPr="00DA7B25">
        <w:rPr>
          <w:rFonts w:ascii="Segoe UI" w:hAnsi="Segoe UI" w:cs="Segoe UI"/>
          <w:b/>
        </w:rPr>
        <w:tab/>
      </w:r>
    </w:p>
    <w:p w14:paraId="0E5F3154" w14:textId="20AABC5C" w:rsidR="00180F9E" w:rsidRPr="00DA7B25" w:rsidRDefault="00180F9E" w:rsidP="00180F9E">
      <w:pPr>
        <w:spacing w:line="259" w:lineRule="auto"/>
        <w:ind w:firstLine="567"/>
        <w:jc w:val="both"/>
        <w:rPr>
          <w:rFonts w:ascii="Segoe UI" w:hAnsi="Segoe UI" w:cs="Segoe UI"/>
          <w:b/>
        </w:rPr>
      </w:pPr>
      <w:r w:rsidRPr="00DA7B25">
        <w:rPr>
          <w:rFonts w:ascii="Segoe UI" w:hAnsi="Segoe UI" w:cs="Segoe UI"/>
          <w:b/>
        </w:rPr>
        <w:t xml:space="preserve">d) Usunięcie kolizji energetycznych </w:t>
      </w:r>
      <w:r>
        <w:rPr>
          <w:rFonts w:ascii="Segoe UI" w:hAnsi="Segoe UI" w:cs="Segoe UI"/>
          <w:b/>
        </w:rPr>
        <w:tab/>
      </w:r>
      <w:r>
        <w:rPr>
          <w:rFonts w:ascii="Segoe UI" w:hAnsi="Segoe UI" w:cs="Segoe UI"/>
          <w:b/>
        </w:rPr>
        <w:tab/>
      </w:r>
      <w:r w:rsidRPr="00B14698">
        <w:rPr>
          <w:rFonts w:ascii="Segoe UI" w:hAnsi="Segoe UI" w:cs="Segoe UI"/>
        </w:rPr>
        <w:t>-</w:t>
      </w:r>
      <w:r w:rsidRPr="00DA7B25">
        <w:rPr>
          <w:rFonts w:ascii="Segoe UI" w:hAnsi="Segoe UI" w:cs="Segoe UI"/>
          <w:b/>
        </w:rPr>
        <w:t xml:space="preserve"> </w:t>
      </w:r>
      <w:r w:rsidRPr="00DA7B25">
        <w:rPr>
          <w:rFonts w:ascii="Segoe UI" w:hAnsi="Segoe UI" w:cs="Segoe UI"/>
        </w:rPr>
        <w:t xml:space="preserve">w wysokości </w:t>
      </w:r>
      <w:r w:rsidR="00B14698">
        <w:rPr>
          <w:rFonts w:ascii="Segoe UI" w:hAnsi="Segoe UI" w:cs="Segoe UI"/>
        </w:rPr>
        <w:t xml:space="preserve"> brutto ______________________ </w:t>
      </w:r>
      <w:r w:rsidRPr="00DA7B25">
        <w:rPr>
          <w:rFonts w:ascii="Segoe UI" w:hAnsi="Segoe UI" w:cs="Segoe UI"/>
          <w:b/>
        </w:rPr>
        <w:t>zł,</w:t>
      </w:r>
    </w:p>
    <w:p w14:paraId="74F41E42" w14:textId="2501BBE1" w:rsidR="00180F9E" w:rsidRDefault="00180F9E" w:rsidP="00180F9E">
      <w:pPr>
        <w:spacing w:line="259" w:lineRule="auto"/>
        <w:jc w:val="both"/>
        <w:rPr>
          <w:rFonts w:ascii="Segoe UI" w:hAnsi="Segoe UI" w:cs="Segoe UI"/>
          <w:b/>
        </w:rPr>
      </w:pPr>
      <w:r>
        <w:rPr>
          <w:rFonts w:ascii="Segoe UI" w:hAnsi="Segoe UI" w:cs="Segoe UI"/>
          <w:b/>
        </w:rPr>
        <w:t xml:space="preserve">          </w:t>
      </w:r>
      <w:r w:rsidRPr="00DA7B25">
        <w:rPr>
          <w:rFonts w:ascii="Segoe UI" w:hAnsi="Segoe UI" w:cs="Segoe UI"/>
          <w:b/>
        </w:rPr>
        <w:t xml:space="preserve">e) Budowa sieci ciepłowniczej </w:t>
      </w:r>
      <w:r w:rsidR="00B14698">
        <w:rPr>
          <w:rFonts w:ascii="Segoe UI" w:hAnsi="Segoe UI" w:cs="Segoe UI"/>
          <w:b/>
        </w:rPr>
        <w:tab/>
      </w:r>
      <w:r w:rsidR="00B14698">
        <w:rPr>
          <w:rFonts w:ascii="Segoe UI" w:hAnsi="Segoe UI" w:cs="Segoe UI"/>
          <w:b/>
        </w:rPr>
        <w:tab/>
      </w:r>
      <w:r w:rsidR="00B14698">
        <w:rPr>
          <w:rFonts w:ascii="Segoe UI" w:hAnsi="Segoe UI" w:cs="Segoe UI"/>
          <w:b/>
        </w:rPr>
        <w:tab/>
      </w:r>
      <w:r w:rsidRPr="00B14698">
        <w:rPr>
          <w:rFonts w:ascii="Segoe UI" w:hAnsi="Segoe UI" w:cs="Segoe UI"/>
        </w:rPr>
        <w:t>-</w:t>
      </w:r>
      <w:r w:rsidRPr="00DA7B25">
        <w:rPr>
          <w:rFonts w:ascii="Segoe UI" w:hAnsi="Segoe UI" w:cs="Segoe UI"/>
          <w:b/>
          <w:i/>
        </w:rPr>
        <w:t xml:space="preserve"> </w:t>
      </w:r>
      <w:r w:rsidRPr="00DA7B25">
        <w:rPr>
          <w:rFonts w:ascii="Segoe UI" w:hAnsi="Segoe UI" w:cs="Segoe UI"/>
        </w:rPr>
        <w:t>w wysokości  brutto _______</w:t>
      </w:r>
      <w:r>
        <w:rPr>
          <w:rFonts w:ascii="Segoe UI" w:hAnsi="Segoe UI" w:cs="Segoe UI"/>
        </w:rPr>
        <w:t>_____</w:t>
      </w:r>
      <w:r w:rsidRPr="00DA7B25">
        <w:rPr>
          <w:rFonts w:ascii="Segoe UI" w:hAnsi="Segoe UI" w:cs="Segoe UI"/>
        </w:rPr>
        <w:t>__________</w:t>
      </w:r>
      <w:r w:rsidRPr="00DA7B25">
        <w:rPr>
          <w:rFonts w:ascii="Segoe UI" w:hAnsi="Segoe UI" w:cs="Segoe UI"/>
          <w:b/>
        </w:rPr>
        <w:t xml:space="preserve"> zł,</w:t>
      </w:r>
    </w:p>
    <w:p w14:paraId="5439B366" w14:textId="77777777" w:rsidR="00180F9E" w:rsidRPr="00DA7B25" w:rsidRDefault="00180F9E" w:rsidP="00180F9E">
      <w:pPr>
        <w:spacing w:line="259" w:lineRule="auto"/>
        <w:jc w:val="both"/>
        <w:rPr>
          <w:rFonts w:ascii="Segoe UI" w:hAnsi="Segoe UI" w:cs="Segoe UI"/>
          <w:b/>
        </w:rPr>
      </w:pPr>
    </w:p>
    <w:p w14:paraId="44A43FC6" w14:textId="57F805DA" w:rsidR="00180F9E" w:rsidRPr="00DA7B25" w:rsidRDefault="00180F9E" w:rsidP="00B14698">
      <w:pPr>
        <w:ind w:left="709" w:hanging="283"/>
        <w:jc w:val="both"/>
        <w:rPr>
          <w:rFonts w:ascii="Segoe UI" w:hAnsi="Segoe UI" w:cs="Segoe UI"/>
          <w:b/>
        </w:rPr>
      </w:pPr>
      <w:r>
        <w:rPr>
          <w:rFonts w:ascii="Segoe UI" w:hAnsi="Segoe UI" w:cs="Segoe UI"/>
          <w:b/>
          <w:bCs/>
          <w:i/>
        </w:rPr>
        <w:t>2</w:t>
      </w:r>
      <w:r w:rsidRPr="00DA7B25">
        <w:rPr>
          <w:rFonts w:ascii="Segoe UI" w:hAnsi="Segoe UI" w:cs="Segoe UI"/>
          <w:b/>
          <w:bCs/>
          <w:i/>
        </w:rPr>
        <w:t xml:space="preserve">)„Oświetlenie </w:t>
      </w:r>
      <w:r w:rsidRPr="00DA7B25">
        <w:rPr>
          <w:rFonts w:ascii="Segoe UI" w:hAnsi="Segoe UI" w:cs="Segoe UI"/>
          <w:b/>
          <w:i/>
        </w:rPr>
        <w:t xml:space="preserve">drogi powiatowej </w:t>
      </w:r>
      <w:r>
        <w:rPr>
          <w:rFonts w:ascii="Segoe UI" w:hAnsi="Segoe UI" w:cs="Segoe UI"/>
          <w:b/>
          <w:i/>
        </w:rPr>
        <w:t xml:space="preserve">nr 5528Z </w:t>
      </w:r>
      <w:r w:rsidRPr="00DA7B25">
        <w:rPr>
          <w:rFonts w:ascii="Segoe UI" w:hAnsi="Segoe UI" w:cs="Segoe UI"/>
          <w:b/>
          <w:i/>
        </w:rPr>
        <w:t>ul. Marszałka J</w:t>
      </w:r>
      <w:r>
        <w:rPr>
          <w:rFonts w:ascii="Segoe UI" w:hAnsi="Segoe UI" w:cs="Segoe UI"/>
          <w:b/>
          <w:i/>
        </w:rPr>
        <w:t>.</w:t>
      </w:r>
      <w:r w:rsidRPr="00DA7B25">
        <w:rPr>
          <w:rFonts w:ascii="Segoe UI" w:hAnsi="Segoe UI" w:cs="Segoe UI"/>
          <w:b/>
          <w:i/>
        </w:rPr>
        <w:t xml:space="preserve"> Piłsudskiego w Koszalinie, na odcinku od ul. Rotmistrza W. Pileckiego do ul. R. Traugutta </w:t>
      </w:r>
      <w:r w:rsidRPr="00DA7B25">
        <w:rPr>
          <w:rFonts w:ascii="Segoe UI" w:eastAsia="Calibri" w:hAnsi="Segoe UI" w:cs="Segoe UI"/>
          <w:b/>
          <w:i/>
          <w:lang w:eastAsia="en-US"/>
        </w:rPr>
        <w:t xml:space="preserve">wraz ze skrzyżowaniem ulic </w:t>
      </w:r>
      <w:r>
        <w:rPr>
          <w:rFonts w:ascii="Segoe UI" w:eastAsia="Calibri" w:hAnsi="Segoe UI" w:cs="Segoe UI"/>
          <w:b/>
          <w:i/>
          <w:lang w:eastAsia="en-US"/>
        </w:rPr>
        <w:t xml:space="preserve">Marszałka </w:t>
      </w:r>
      <w:r w:rsidR="00787B01">
        <w:rPr>
          <w:rFonts w:ascii="Segoe UI" w:eastAsia="Calibri" w:hAnsi="Segoe UI" w:cs="Segoe UI"/>
          <w:b/>
          <w:i/>
          <w:lang w:eastAsia="en-US"/>
        </w:rPr>
        <w:br/>
      </w:r>
      <w:r w:rsidRPr="00DA7B25">
        <w:rPr>
          <w:rFonts w:ascii="Segoe UI" w:eastAsia="Calibri" w:hAnsi="Segoe UI" w:cs="Segoe UI"/>
          <w:b/>
          <w:i/>
          <w:lang w:eastAsia="en-US"/>
        </w:rPr>
        <w:t>J.</w:t>
      </w:r>
      <w:r>
        <w:rPr>
          <w:rFonts w:ascii="Segoe UI" w:eastAsia="Calibri" w:hAnsi="Segoe UI" w:cs="Segoe UI"/>
          <w:b/>
          <w:i/>
          <w:lang w:eastAsia="en-US"/>
        </w:rPr>
        <w:t xml:space="preserve"> </w:t>
      </w:r>
      <w:r w:rsidRPr="00DA7B25">
        <w:rPr>
          <w:rFonts w:ascii="Segoe UI" w:eastAsia="Calibri" w:hAnsi="Segoe UI" w:cs="Segoe UI"/>
          <w:b/>
          <w:i/>
          <w:lang w:eastAsia="en-US"/>
        </w:rPr>
        <w:t>Piłsudskiego/ R.</w:t>
      </w:r>
      <w:r>
        <w:rPr>
          <w:rFonts w:ascii="Segoe UI" w:eastAsia="Calibri" w:hAnsi="Segoe UI" w:cs="Segoe UI"/>
          <w:b/>
          <w:i/>
          <w:lang w:eastAsia="en-US"/>
        </w:rPr>
        <w:t xml:space="preserve"> </w:t>
      </w:r>
      <w:r w:rsidRPr="00DA7B25">
        <w:rPr>
          <w:rFonts w:ascii="Segoe UI" w:eastAsia="Calibri" w:hAnsi="Segoe UI" w:cs="Segoe UI"/>
          <w:b/>
          <w:i/>
          <w:lang w:eastAsia="en-US"/>
        </w:rPr>
        <w:t>Traugutta/ Orląt Lwowskich</w:t>
      </w:r>
      <w:r w:rsidRPr="00DA7B25">
        <w:rPr>
          <w:rFonts w:ascii="Segoe UI" w:hAnsi="Segoe UI" w:cs="Segoe UI"/>
          <w:b/>
          <w:i/>
        </w:rPr>
        <w:t>”</w:t>
      </w:r>
      <w:r>
        <w:rPr>
          <w:rFonts w:ascii="Segoe UI" w:hAnsi="Segoe UI" w:cs="Segoe UI"/>
          <w:b/>
          <w:i/>
        </w:rPr>
        <w:t xml:space="preserve"> </w:t>
      </w:r>
      <w:r w:rsidRPr="00B14698">
        <w:rPr>
          <w:rFonts w:ascii="Segoe UI" w:hAnsi="Segoe UI" w:cs="Segoe UI"/>
          <w:i/>
        </w:rPr>
        <w:t>-</w:t>
      </w:r>
      <w:r>
        <w:rPr>
          <w:rFonts w:ascii="Segoe UI" w:hAnsi="Segoe UI" w:cs="Segoe UI"/>
          <w:b/>
          <w:i/>
        </w:rPr>
        <w:t xml:space="preserve"> </w:t>
      </w:r>
      <w:r w:rsidRPr="00DA7B25">
        <w:rPr>
          <w:rFonts w:ascii="Segoe UI" w:hAnsi="Segoe UI" w:cs="Segoe UI"/>
        </w:rPr>
        <w:t>w wysokości  brutto _______________</w:t>
      </w:r>
      <w:r w:rsidR="00B14698">
        <w:rPr>
          <w:rFonts w:ascii="Segoe UI" w:hAnsi="Segoe UI" w:cs="Segoe UI"/>
        </w:rPr>
        <w:t xml:space="preserve"> </w:t>
      </w:r>
      <w:r w:rsidRPr="00DA7B25">
        <w:rPr>
          <w:rFonts w:ascii="Segoe UI" w:hAnsi="Segoe UI" w:cs="Segoe UI"/>
          <w:b/>
        </w:rPr>
        <w:t>zł,</w:t>
      </w:r>
    </w:p>
    <w:p w14:paraId="6C2F6219" w14:textId="77777777" w:rsidR="00180F9E" w:rsidRPr="00DA7B25" w:rsidRDefault="00180F9E" w:rsidP="00180F9E">
      <w:pPr>
        <w:ind w:left="709" w:hanging="283"/>
        <w:rPr>
          <w:rFonts w:ascii="Segoe UI" w:hAnsi="Segoe UI" w:cs="Segoe UI"/>
          <w:b/>
        </w:rPr>
      </w:pPr>
    </w:p>
    <w:p w14:paraId="70D34ABF" w14:textId="6D48464D" w:rsidR="00180F9E" w:rsidRDefault="00180F9E" w:rsidP="00B14698">
      <w:pPr>
        <w:ind w:left="709" w:hanging="283"/>
        <w:jc w:val="both"/>
        <w:rPr>
          <w:rFonts w:ascii="Segoe UI" w:hAnsi="Segoe UI" w:cs="Segoe UI"/>
          <w:b/>
        </w:rPr>
      </w:pPr>
      <w:r>
        <w:rPr>
          <w:rFonts w:ascii="Segoe UI" w:hAnsi="Segoe UI" w:cs="Segoe UI"/>
          <w:b/>
        </w:rPr>
        <w:t>3</w:t>
      </w:r>
      <w:r w:rsidRPr="00DA7B25">
        <w:rPr>
          <w:rFonts w:ascii="Segoe UI" w:hAnsi="Segoe UI" w:cs="Segoe UI"/>
          <w:b/>
        </w:rPr>
        <w:t>)</w:t>
      </w:r>
      <w:r w:rsidRPr="00DA7B25">
        <w:rPr>
          <w:rFonts w:ascii="Segoe UI" w:hAnsi="Segoe UI" w:cs="Segoe UI"/>
          <w:b/>
          <w:i/>
        </w:rPr>
        <w:t xml:space="preserve"> </w:t>
      </w:r>
      <w:r w:rsidRPr="00DA7B25">
        <w:rPr>
          <w:rFonts w:ascii="Segoe UI" w:hAnsi="Segoe UI" w:cs="Segoe UI"/>
          <w:b/>
          <w:bCs/>
          <w:i/>
        </w:rPr>
        <w:t xml:space="preserve">„Oświetlenie </w:t>
      </w:r>
      <w:r w:rsidRPr="00DA7B25">
        <w:rPr>
          <w:rFonts w:ascii="Segoe UI" w:hAnsi="Segoe UI" w:cs="Segoe UI"/>
          <w:b/>
          <w:i/>
        </w:rPr>
        <w:t xml:space="preserve">drogi powiatowej </w:t>
      </w:r>
      <w:r>
        <w:rPr>
          <w:rFonts w:ascii="Segoe UI" w:hAnsi="Segoe UI" w:cs="Segoe UI"/>
          <w:b/>
          <w:i/>
        </w:rPr>
        <w:t xml:space="preserve">nr 5528Z </w:t>
      </w:r>
      <w:r w:rsidRPr="00DA7B25">
        <w:rPr>
          <w:rFonts w:ascii="Segoe UI" w:hAnsi="Segoe UI" w:cs="Segoe UI"/>
          <w:b/>
          <w:i/>
        </w:rPr>
        <w:t>ul. Marszałka J</w:t>
      </w:r>
      <w:r>
        <w:rPr>
          <w:rFonts w:ascii="Segoe UI" w:hAnsi="Segoe UI" w:cs="Segoe UI"/>
          <w:b/>
          <w:i/>
        </w:rPr>
        <w:t xml:space="preserve">. </w:t>
      </w:r>
      <w:r w:rsidRPr="00DA7B25">
        <w:rPr>
          <w:rFonts w:ascii="Segoe UI" w:hAnsi="Segoe UI" w:cs="Segoe UI"/>
          <w:b/>
          <w:i/>
        </w:rPr>
        <w:t xml:space="preserve">Piłsudskiego w Koszalinie, na odcinku od </w:t>
      </w:r>
      <w:r>
        <w:rPr>
          <w:rFonts w:ascii="Segoe UI" w:eastAsia="Calibri" w:hAnsi="Segoe UI" w:cs="Segoe UI"/>
          <w:b/>
          <w:i/>
          <w:lang w:eastAsia="en-US"/>
        </w:rPr>
        <w:t>skrzyżowani</w:t>
      </w:r>
      <w:r w:rsidRPr="00DA7B25">
        <w:rPr>
          <w:rFonts w:ascii="Segoe UI" w:eastAsia="Calibri" w:hAnsi="Segoe UI" w:cs="Segoe UI"/>
          <w:b/>
          <w:i/>
          <w:lang w:eastAsia="en-US"/>
        </w:rPr>
        <w:t xml:space="preserve">a ulic </w:t>
      </w:r>
      <w:r>
        <w:rPr>
          <w:rFonts w:ascii="Segoe UI" w:eastAsia="Calibri" w:hAnsi="Segoe UI" w:cs="Segoe UI"/>
          <w:b/>
          <w:i/>
          <w:lang w:eastAsia="en-US"/>
        </w:rPr>
        <w:t xml:space="preserve">Marszałka </w:t>
      </w:r>
      <w:r w:rsidRPr="00DA7B25">
        <w:rPr>
          <w:rFonts w:ascii="Segoe UI" w:eastAsia="Calibri" w:hAnsi="Segoe UI" w:cs="Segoe UI"/>
          <w:b/>
          <w:i/>
          <w:lang w:eastAsia="en-US"/>
        </w:rPr>
        <w:t>J.</w:t>
      </w:r>
      <w:r>
        <w:rPr>
          <w:rFonts w:ascii="Segoe UI" w:eastAsia="Calibri" w:hAnsi="Segoe UI" w:cs="Segoe UI"/>
          <w:b/>
          <w:i/>
          <w:lang w:eastAsia="en-US"/>
        </w:rPr>
        <w:t xml:space="preserve"> </w:t>
      </w:r>
      <w:r w:rsidRPr="00DA7B25">
        <w:rPr>
          <w:rFonts w:ascii="Segoe UI" w:eastAsia="Calibri" w:hAnsi="Segoe UI" w:cs="Segoe UI"/>
          <w:b/>
          <w:i/>
          <w:lang w:eastAsia="en-US"/>
        </w:rPr>
        <w:t>Piłsudskiego/ R.</w:t>
      </w:r>
      <w:r>
        <w:rPr>
          <w:rFonts w:ascii="Segoe UI" w:eastAsia="Calibri" w:hAnsi="Segoe UI" w:cs="Segoe UI"/>
          <w:b/>
          <w:i/>
          <w:lang w:eastAsia="en-US"/>
        </w:rPr>
        <w:t xml:space="preserve"> </w:t>
      </w:r>
      <w:r w:rsidRPr="00DA7B25">
        <w:rPr>
          <w:rFonts w:ascii="Segoe UI" w:eastAsia="Calibri" w:hAnsi="Segoe UI" w:cs="Segoe UI"/>
          <w:b/>
          <w:i/>
          <w:lang w:eastAsia="en-US"/>
        </w:rPr>
        <w:t>Traugutta/ Orl</w:t>
      </w:r>
      <w:r>
        <w:rPr>
          <w:rFonts w:ascii="Segoe UI" w:eastAsia="Calibri" w:hAnsi="Segoe UI" w:cs="Segoe UI"/>
          <w:b/>
          <w:i/>
          <w:lang w:eastAsia="en-US"/>
        </w:rPr>
        <w:t>ąt Lwowskich do ul. Słupskiej”</w:t>
      </w:r>
      <w:r w:rsidR="00B14698">
        <w:rPr>
          <w:rFonts w:ascii="Segoe UI" w:eastAsia="Calibri" w:hAnsi="Segoe UI" w:cs="Segoe UI"/>
          <w:b/>
          <w:i/>
          <w:lang w:eastAsia="en-US"/>
        </w:rPr>
        <w:t xml:space="preserve"> </w:t>
      </w:r>
      <w:r w:rsidRPr="00B14698">
        <w:rPr>
          <w:rFonts w:ascii="Segoe UI" w:eastAsia="Calibri" w:hAnsi="Segoe UI" w:cs="Segoe UI"/>
          <w:i/>
          <w:lang w:eastAsia="en-US"/>
        </w:rPr>
        <w:t>-</w:t>
      </w:r>
      <w:r>
        <w:rPr>
          <w:rFonts w:ascii="Segoe UI" w:eastAsia="Calibri" w:hAnsi="Segoe UI" w:cs="Segoe UI"/>
          <w:b/>
          <w:i/>
          <w:lang w:eastAsia="en-US"/>
        </w:rPr>
        <w:t xml:space="preserve"> </w:t>
      </w:r>
      <w:r w:rsidRPr="00DA7B25">
        <w:rPr>
          <w:rFonts w:ascii="Segoe UI" w:hAnsi="Segoe UI" w:cs="Segoe UI"/>
        </w:rPr>
        <w:t>w wysokości  brutto _______________</w:t>
      </w:r>
      <w:r w:rsidR="00B14698">
        <w:rPr>
          <w:rFonts w:ascii="Segoe UI" w:hAnsi="Segoe UI" w:cs="Segoe UI"/>
        </w:rPr>
        <w:t xml:space="preserve"> </w:t>
      </w:r>
      <w:r w:rsidR="002C2840">
        <w:rPr>
          <w:rFonts w:ascii="Segoe UI" w:hAnsi="Segoe UI" w:cs="Segoe UI"/>
          <w:b/>
        </w:rPr>
        <w:t>zł.</w:t>
      </w:r>
    </w:p>
    <w:p w14:paraId="08BDE064" w14:textId="77777777" w:rsidR="002C2840" w:rsidRPr="00DA7B25" w:rsidRDefault="002C2840" w:rsidP="00B14698">
      <w:pPr>
        <w:ind w:left="709" w:hanging="283"/>
        <w:jc w:val="both"/>
        <w:rPr>
          <w:rFonts w:ascii="Segoe UI" w:hAnsi="Segoe UI" w:cs="Segoe UI"/>
          <w:b/>
        </w:rPr>
      </w:pPr>
    </w:p>
    <w:p w14:paraId="74E7705A" w14:textId="77777777" w:rsidR="00180F9E" w:rsidRDefault="00180F9E" w:rsidP="00180F9E">
      <w:pPr>
        <w:numPr>
          <w:ilvl w:val="0"/>
          <w:numId w:val="53"/>
        </w:numPr>
        <w:ind w:left="284" w:hanging="284"/>
        <w:jc w:val="both"/>
        <w:rPr>
          <w:rFonts w:ascii="Segoe UI" w:hAnsi="Segoe UI" w:cs="Segoe UI"/>
        </w:rPr>
      </w:pPr>
      <w:r>
        <w:rPr>
          <w:rFonts w:ascii="Segoe UI" w:hAnsi="Segoe UI" w:cs="Segoe UI"/>
        </w:rPr>
        <w:t>Ustalone wynagrodzenie ryczałtowe obejmuje również wynagrodzenie za wszelkie roboty towarzyszące, występujące podczas realizacji przedmiotu umowy. WYKONAWCA nie może żądać podwyższenia wynagrodzenia, chociażby w czasie zawarcia umowy nie można było przewidzieć rozmiaru lub kosztów prac.</w:t>
      </w:r>
    </w:p>
    <w:p w14:paraId="6DCE2D58" w14:textId="2BB5589E" w:rsidR="00180F9E" w:rsidRDefault="00180F9E" w:rsidP="00180F9E">
      <w:pPr>
        <w:numPr>
          <w:ilvl w:val="0"/>
          <w:numId w:val="53"/>
        </w:numPr>
        <w:ind w:left="284" w:hanging="284"/>
        <w:jc w:val="both"/>
        <w:rPr>
          <w:rFonts w:ascii="Segoe UI" w:hAnsi="Segoe UI" w:cs="Segoe UI"/>
        </w:rPr>
      </w:pPr>
      <w:r>
        <w:rPr>
          <w:rFonts w:ascii="Segoe UI" w:hAnsi="Segoe UI" w:cs="Segoe UI"/>
        </w:rPr>
        <w:t>Należności będą regulowane przelewem z konta ZAMAWIAJĄCEGO na kont</w:t>
      </w:r>
      <w:r w:rsidR="002C2840">
        <w:rPr>
          <w:rFonts w:ascii="Segoe UI" w:hAnsi="Segoe UI" w:cs="Segoe UI"/>
        </w:rPr>
        <w:t xml:space="preserve">o WYKONAWCY, </w:t>
      </w:r>
      <w:r w:rsidR="002C2840">
        <w:rPr>
          <w:rFonts w:ascii="Segoe UI" w:hAnsi="Segoe UI" w:cs="Segoe UI"/>
        </w:rPr>
        <w:br/>
        <w:t>z zastrzeżeniem postanowień ust. 9, 10 i 11.</w:t>
      </w:r>
    </w:p>
    <w:p w14:paraId="19AE8487" w14:textId="75F6700E" w:rsidR="00180F9E" w:rsidRDefault="00180F9E" w:rsidP="00180F9E">
      <w:pPr>
        <w:numPr>
          <w:ilvl w:val="0"/>
          <w:numId w:val="53"/>
        </w:numPr>
        <w:spacing w:line="120" w:lineRule="atLeast"/>
        <w:ind w:left="284" w:hanging="284"/>
        <w:jc w:val="both"/>
        <w:rPr>
          <w:rFonts w:ascii="Segoe UI" w:hAnsi="Segoe UI" w:cs="Segoe UI"/>
        </w:rPr>
      </w:pPr>
      <w:r>
        <w:rPr>
          <w:rFonts w:ascii="Segoe UI" w:hAnsi="Segoe UI" w:cs="Segoe UI"/>
        </w:rPr>
        <w:t xml:space="preserve">ZAMAWIAJĄCY przewiduje zapłatę wynagrodzenia należnego WYKONAWCY w częściach. ZAMAWIAJĄCY dokona zapłaty na podstawie faktur wystawionych za wykonanie części robót </w:t>
      </w:r>
      <w:r>
        <w:rPr>
          <w:rFonts w:ascii="Segoe UI" w:hAnsi="Segoe UI" w:cs="Segoe UI"/>
        </w:rPr>
        <w:br/>
        <w:t>w terminie 30 dni od daty ich otrzymania. Łączna wysokość faktur cz</w:t>
      </w:r>
      <w:r w:rsidR="005D03A3">
        <w:rPr>
          <w:rFonts w:ascii="Segoe UI" w:hAnsi="Segoe UI" w:cs="Segoe UI"/>
        </w:rPr>
        <w:t>ęściowych nie może przekroczyć 8</w:t>
      </w:r>
      <w:r>
        <w:rPr>
          <w:rFonts w:ascii="Segoe UI" w:hAnsi="Segoe UI" w:cs="Segoe UI"/>
        </w:rPr>
        <w:t>0% wynagrodzenia należnego WYKONAWCY brutto.</w:t>
      </w:r>
      <w:r>
        <w:rPr>
          <w:rFonts w:ascii="Segoe UI" w:hAnsi="Segoe UI" w:cs="Segoe UI"/>
          <w:b/>
          <w:i/>
        </w:rPr>
        <w:t xml:space="preserve"> </w:t>
      </w:r>
      <w:r>
        <w:rPr>
          <w:rFonts w:ascii="Segoe UI" w:hAnsi="Segoe UI" w:cs="Segoe UI"/>
        </w:rPr>
        <w:t xml:space="preserve">Warunkiem </w:t>
      </w:r>
      <w:r w:rsidRPr="00800EAD">
        <w:rPr>
          <w:rFonts w:ascii="Segoe UI" w:hAnsi="Segoe UI" w:cs="Segoe UI"/>
        </w:rPr>
        <w:t>wystawienia faktury częściowej jest</w:t>
      </w:r>
      <w:r>
        <w:rPr>
          <w:rFonts w:ascii="Segoe UI" w:hAnsi="Segoe UI" w:cs="Segoe UI"/>
        </w:rPr>
        <w:t xml:space="preserve"> zatwierdzenie przez inspektora nadzoru protokołu częściowego odbioru robót oraz w przypadku drugiej i następnej </w:t>
      </w:r>
      <w:r w:rsidRPr="00800EAD">
        <w:rPr>
          <w:rFonts w:ascii="Segoe UI" w:hAnsi="Segoe UI" w:cs="Segoe UI"/>
        </w:rPr>
        <w:t>faktury częściowej dostarczenie</w:t>
      </w:r>
      <w:r>
        <w:rPr>
          <w:rFonts w:ascii="Segoe UI" w:hAnsi="Segoe UI" w:cs="Segoe UI"/>
        </w:rPr>
        <w:t xml:space="preserve"> dowodów zapłaty Podwykonawcom i dalszym Podwykonawcom, biorącym udział w realizacji odebranych robót budowlanych, wymagalnego wynagrodzenia, o którym mowa w § 9 ust. 11.</w:t>
      </w:r>
    </w:p>
    <w:p w14:paraId="571EF6C0" w14:textId="77777777" w:rsidR="00180F9E" w:rsidRDefault="00180F9E" w:rsidP="00180F9E">
      <w:pPr>
        <w:numPr>
          <w:ilvl w:val="0"/>
          <w:numId w:val="53"/>
        </w:numPr>
        <w:spacing w:line="120" w:lineRule="atLeast"/>
        <w:ind w:left="284" w:hanging="284"/>
        <w:jc w:val="both"/>
        <w:rPr>
          <w:rFonts w:ascii="Segoe UI" w:hAnsi="Segoe UI" w:cs="Segoe UI"/>
        </w:rPr>
      </w:pPr>
      <w:r>
        <w:rPr>
          <w:rFonts w:ascii="Segoe UI" w:hAnsi="Segoe UI" w:cs="Segoe UI"/>
        </w:rPr>
        <w:t>WYKONAWCA przedłoży fakturę końcową w terminie 14 dni po podpisaniu przez strony protokołu odbioru robót. WYKONAWCA wraz z fakturą końcową przedłoży ZAMAWIAJĄCEMU dowody zapłaty Podwykonawcom i dalszym Podwykonawcom, biorącym udział w realizacji odebranych robót budowlanych, wymagalnego wynagrodzenia, o którym mowa w § 9 ust. 11.</w:t>
      </w:r>
    </w:p>
    <w:p w14:paraId="59ECF712" w14:textId="116E48C9" w:rsidR="00180F9E" w:rsidRDefault="00180F9E" w:rsidP="00180F9E">
      <w:pPr>
        <w:numPr>
          <w:ilvl w:val="0"/>
          <w:numId w:val="53"/>
        </w:numPr>
        <w:ind w:left="284" w:hanging="284"/>
        <w:jc w:val="both"/>
        <w:rPr>
          <w:rFonts w:ascii="Segoe UI" w:hAnsi="Segoe UI" w:cs="Segoe UI"/>
          <w:color w:val="000000"/>
        </w:rPr>
      </w:pPr>
      <w:r>
        <w:rPr>
          <w:rFonts w:ascii="Segoe UI" w:hAnsi="Segoe UI" w:cs="Segoe UI"/>
          <w:color w:val="000000"/>
        </w:rPr>
        <w:t xml:space="preserve">ZAMAWIAJĄCY obowiązany jest dokonać zapłaty </w:t>
      </w:r>
      <w:r>
        <w:rPr>
          <w:rFonts w:ascii="Segoe UI" w:hAnsi="Segoe UI" w:cs="Segoe UI"/>
        </w:rPr>
        <w:t>niewypłaconej części</w:t>
      </w:r>
      <w:r>
        <w:rPr>
          <w:rFonts w:ascii="Segoe UI" w:hAnsi="Segoe UI" w:cs="Segoe UI"/>
          <w:color w:val="000000"/>
        </w:rPr>
        <w:t xml:space="preserve"> wynagrodzenia za wykonane roboty w terminie 30 dni od dnia otrzymania faktury końcowej wraz z dowodami zapłaty wskazanymi </w:t>
      </w:r>
      <w:r w:rsidR="002C2840">
        <w:rPr>
          <w:rFonts w:ascii="Segoe UI" w:hAnsi="Segoe UI" w:cs="Segoe UI"/>
          <w:color w:val="000000"/>
        </w:rPr>
        <w:br/>
      </w:r>
      <w:r>
        <w:rPr>
          <w:rFonts w:ascii="Segoe UI" w:hAnsi="Segoe UI" w:cs="Segoe UI"/>
          <w:color w:val="000000"/>
        </w:rPr>
        <w:t xml:space="preserve">w ust. 5. </w:t>
      </w:r>
    </w:p>
    <w:p w14:paraId="72CF46C7" w14:textId="77777777" w:rsidR="00180F9E" w:rsidRPr="005B6C52" w:rsidRDefault="00180F9E" w:rsidP="00180F9E">
      <w:pPr>
        <w:pStyle w:val="Tekstpodstawowy1"/>
        <w:numPr>
          <w:ilvl w:val="0"/>
          <w:numId w:val="53"/>
        </w:numPr>
        <w:tabs>
          <w:tab w:val="left" w:pos="426"/>
          <w:tab w:val="left" w:pos="708"/>
        </w:tabs>
        <w:suppressAutoHyphens/>
        <w:ind w:left="284" w:hanging="284"/>
        <w:jc w:val="both"/>
        <w:rPr>
          <w:rFonts w:ascii="Segoe UI" w:hAnsi="Segoe UI" w:cs="Segoe UI"/>
          <w:sz w:val="20"/>
          <w:lang w:val="pl-PL"/>
        </w:rPr>
      </w:pPr>
      <w:r w:rsidRPr="000B4E72">
        <w:rPr>
          <w:rFonts w:ascii="Segoe UI" w:hAnsi="Segoe UI" w:cs="Segoe UI"/>
          <w:sz w:val="20"/>
          <w:lang w:val="pl-PL"/>
        </w:rPr>
        <w:t xml:space="preserve">Termin płatności o którym mowa w ust. </w:t>
      </w:r>
      <w:r>
        <w:rPr>
          <w:rFonts w:ascii="Segoe UI" w:hAnsi="Segoe UI" w:cs="Segoe UI"/>
          <w:sz w:val="20"/>
          <w:lang w:val="pl-PL"/>
        </w:rPr>
        <w:t>4 i 6</w:t>
      </w:r>
      <w:r w:rsidRPr="000B4E72">
        <w:rPr>
          <w:rFonts w:ascii="Segoe UI" w:hAnsi="Segoe UI" w:cs="Segoe UI"/>
          <w:sz w:val="20"/>
          <w:lang w:val="pl-PL"/>
        </w:rPr>
        <w:t xml:space="preserve"> liczy się od dnia dostarczenia </w:t>
      </w:r>
      <w:r>
        <w:rPr>
          <w:rFonts w:ascii="Segoe UI" w:hAnsi="Segoe UI" w:cs="Segoe UI"/>
          <w:sz w:val="20"/>
          <w:lang w:val="pl-PL"/>
        </w:rPr>
        <w:t>wskazanych w nich</w:t>
      </w:r>
      <w:r w:rsidRPr="000B4E72">
        <w:rPr>
          <w:rFonts w:ascii="Segoe UI" w:hAnsi="Segoe UI" w:cs="Segoe UI"/>
          <w:sz w:val="20"/>
          <w:lang w:val="pl-PL"/>
        </w:rPr>
        <w:t xml:space="preserve"> dokumentów. Brak któregokolwiek dokumentu lub jego błędne wystawienie spowoduje wstrzymanie </w:t>
      </w:r>
      <w:r w:rsidRPr="005B6C52">
        <w:rPr>
          <w:rFonts w:ascii="Segoe UI" w:hAnsi="Segoe UI" w:cs="Segoe UI"/>
          <w:sz w:val="20"/>
          <w:lang w:val="pl-PL"/>
        </w:rPr>
        <w:t>zapłaty do czasu uzupełnienia lub wyjaśnień.</w:t>
      </w:r>
    </w:p>
    <w:p w14:paraId="14DB26F3" w14:textId="77777777" w:rsidR="00180F9E" w:rsidRPr="00BA6AB6" w:rsidRDefault="00180F9E" w:rsidP="00180F9E">
      <w:pPr>
        <w:pStyle w:val="Tekstpodstawowy1"/>
        <w:numPr>
          <w:ilvl w:val="0"/>
          <w:numId w:val="53"/>
        </w:numPr>
        <w:tabs>
          <w:tab w:val="left" w:pos="426"/>
          <w:tab w:val="left" w:pos="708"/>
        </w:tabs>
        <w:suppressAutoHyphens/>
        <w:ind w:left="284" w:hanging="284"/>
        <w:jc w:val="both"/>
        <w:rPr>
          <w:rFonts w:ascii="Segoe UI" w:hAnsi="Segoe UI" w:cs="Segoe UI"/>
          <w:i/>
          <w:sz w:val="20"/>
          <w:lang w:val="pl-PL"/>
        </w:rPr>
      </w:pPr>
      <w:r w:rsidRPr="005B6C52">
        <w:rPr>
          <w:rFonts w:ascii="Segoe UI" w:hAnsi="Segoe UI" w:cs="Segoe UI"/>
          <w:sz w:val="20"/>
          <w:lang w:val="pl-PL"/>
        </w:rPr>
        <w:t xml:space="preserve">Dowodami zapłaty, o których mowa w ust. 4, 5 i 6 oraz w </w:t>
      </w:r>
      <w:r w:rsidRPr="005B6C52">
        <w:rPr>
          <w:rFonts w:ascii="Segoe UI" w:hAnsi="Segoe UI" w:cs="Segoe UI"/>
          <w:bCs/>
          <w:sz w:val="20"/>
          <w:lang w:val="pl-PL"/>
        </w:rPr>
        <w:t xml:space="preserve">§ 9 ust. 11 </w:t>
      </w:r>
      <w:r w:rsidRPr="005B6C52">
        <w:rPr>
          <w:rFonts w:ascii="Segoe UI" w:hAnsi="Segoe UI" w:cs="Segoe UI"/>
          <w:sz w:val="20"/>
          <w:lang w:val="pl-PL"/>
        </w:rPr>
        <w:t xml:space="preserve">są: kserokopia faktury wystawionej przez Podwykonawcę za wykonane roboty oraz dokument potwierdzający zaksięgowanie zapłaty należnego wynagrodzenia na koncie Podwykonawcy lub wyciąg z rachunku bankowego WYKONAWCY potwierdzający dokonanie przelewu należnego wynagrodzenia na konto Podwykonawcy.  </w:t>
      </w:r>
    </w:p>
    <w:p w14:paraId="3671E60F" w14:textId="77777777" w:rsidR="00180F9E" w:rsidRPr="006B0EAB" w:rsidRDefault="00180F9E" w:rsidP="00180F9E">
      <w:pPr>
        <w:numPr>
          <w:ilvl w:val="0"/>
          <w:numId w:val="53"/>
        </w:numPr>
        <w:ind w:left="284" w:hanging="284"/>
        <w:jc w:val="both"/>
        <w:rPr>
          <w:rFonts w:ascii="Segoe UI" w:hAnsi="Segoe UI" w:cs="Segoe UI"/>
          <w:b/>
          <w:i/>
        </w:rPr>
      </w:pPr>
      <w:r w:rsidRPr="00074468">
        <w:rPr>
          <w:rFonts w:ascii="Segoe UI" w:hAnsi="Segoe UI" w:cs="Segoe UI"/>
        </w:rPr>
        <w:t>Faktury za wykonanie sieci wodociągow</w:t>
      </w:r>
      <w:r>
        <w:rPr>
          <w:rFonts w:ascii="Segoe UI" w:hAnsi="Segoe UI" w:cs="Segoe UI"/>
        </w:rPr>
        <w:t>ej oraz sieci kanalizacji sanitarnej w</w:t>
      </w:r>
      <w:r w:rsidRPr="00074468">
        <w:rPr>
          <w:rFonts w:ascii="Segoe UI" w:hAnsi="Segoe UI" w:cs="Segoe UI"/>
        </w:rPr>
        <w:t xml:space="preserve">ystawione będą na: </w:t>
      </w:r>
      <w:r w:rsidRPr="006B0EAB">
        <w:rPr>
          <w:rFonts w:ascii="Segoe UI" w:hAnsi="Segoe UI" w:cs="Segoe UI"/>
          <w:b/>
          <w:i/>
        </w:rPr>
        <w:t>Miejskie Wodociągi i Kanalizacja Sp. z o.o.  75-711 Koszalin ul. Wojska Polskiego 14, NIP: 669-050-1495.</w:t>
      </w:r>
    </w:p>
    <w:p w14:paraId="4A93A69D" w14:textId="77777777" w:rsidR="00180F9E" w:rsidRPr="006B0EAB" w:rsidRDefault="00180F9E" w:rsidP="00180F9E">
      <w:pPr>
        <w:numPr>
          <w:ilvl w:val="0"/>
          <w:numId w:val="53"/>
        </w:numPr>
        <w:ind w:left="426" w:hanging="426"/>
        <w:jc w:val="both"/>
        <w:rPr>
          <w:rFonts w:ascii="Segoe UI" w:hAnsi="Segoe UI" w:cs="Segoe UI"/>
          <w:b/>
          <w:i/>
        </w:rPr>
      </w:pPr>
      <w:r w:rsidRPr="006B0EAB">
        <w:rPr>
          <w:rFonts w:ascii="Segoe UI" w:hAnsi="Segoe UI" w:cs="Segoe UI"/>
        </w:rPr>
        <w:t xml:space="preserve">Faktury za wykonanie sieci ciepłowniczej  wystawione będą na: </w:t>
      </w:r>
      <w:r w:rsidRPr="006B0EAB">
        <w:rPr>
          <w:rFonts w:ascii="Segoe UI" w:hAnsi="Segoe UI" w:cs="Segoe UI"/>
          <w:b/>
          <w:i/>
        </w:rPr>
        <w:t>Miejską Energetykę Cieplną Sp. z o.o. w Koszalinie ul. Łużycka 25A, 75-111 Koszalin , NIP: 6690501466</w:t>
      </w:r>
    </w:p>
    <w:p w14:paraId="1D6BB4B9" w14:textId="77777777" w:rsidR="00180F9E" w:rsidRPr="00BA6AB6" w:rsidRDefault="00180F9E" w:rsidP="00180F9E">
      <w:pPr>
        <w:numPr>
          <w:ilvl w:val="0"/>
          <w:numId w:val="53"/>
        </w:numPr>
        <w:ind w:left="426" w:hanging="426"/>
        <w:jc w:val="both"/>
        <w:rPr>
          <w:rFonts w:ascii="Segoe UI" w:hAnsi="Segoe UI" w:cs="Segoe UI"/>
          <w:b/>
          <w:i/>
        </w:rPr>
      </w:pPr>
      <w:r w:rsidRPr="006B0EAB">
        <w:rPr>
          <w:rFonts w:ascii="Segoe UI" w:hAnsi="Segoe UI" w:cs="Segoe UI"/>
        </w:rPr>
        <w:t xml:space="preserve">Faktury za wykonanie sieci energetycznych  (usunięcie kolizji) wystawione będą na: </w:t>
      </w:r>
      <w:r w:rsidRPr="006B0EAB">
        <w:rPr>
          <w:rFonts w:ascii="Segoe UI" w:hAnsi="Segoe UI" w:cs="Segoe UI"/>
          <w:b/>
          <w:i/>
        </w:rPr>
        <w:t>ENERGA –OPERATOR S.A., 80-557 Gdańsk, ul. Marynarki Polskiej 130, Oddział w Koszalinie, 75-950 Koszalin, ul. Morska 10 , NIP: 5830001190.</w:t>
      </w:r>
    </w:p>
    <w:p w14:paraId="4800CEF6" w14:textId="77777777" w:rsidR="00180F9E" w:rsidRPr="005B6C52" w:rsidRDefault="00180F9E" w:rsidP="002C2840">
      <w:pPr>
        <w:pStyle w:val="Tekstpodstawowy1"/>
        <w:numPr>
          <w:ilvl w:val="0"/>
          <w:numId w:val="53"/>
        </w:numPr>
        <w:suppressAutoHyphens/>
        <w:ind w:left="426" w:hanging="426"/>
        <w:jc w:val="both"/>
        <w:rPr>
          <w:rFonts w:ascii="Segoe UI" w:hAnsi="Segoe UI" w:cs="Segoe UI"/>
          <w:i/>
          <w:sz w:val="20"/>
          <w:lang w:val="pl-PL"/>
        </w:rPr>
      </w:pPr>
      <w:r w:rsidRPr="005B6C52">
        <w:rPr>
          <w:rFonts w:ascii="Segoe UI" w:hAnsi="Segoe UI" w:cs="Segoe UI"/>
          <w:sz w:val="20"/>
          <w:lang w:val="pl-PL"/>
        </w:rPr>
        <w:t>WYKONAWCA oświadcza, że rachunek bankowy, który zostanie wskazany na fakturze VAT będzie znajdować się na białej liście podatników VAT prowadzonej przez Szefa Krajowej Administracji Skarbowej.</w:t>
      </w:r>
    </w:p>
    <w:p w14:paraId="62107E38" w14:textId="77777777" w:rsidR="00180F9E" w:rsidRPr="00BA6AB6" w:rsidRDefault="00180F9E" w:rsidP="00180F9E">
      <w:pPr>
        <w:pStyle w:val="Tekstpodstawowy1"/>
        <w:numPr>
          <w:ilvl w:val="0"/>
          <w:numId w:val="53"/>
        </w:numPr>
        <w:suppressAutoHyphens/>
        <w:ind w:left="426" w:hanging="426"/>
        <w:jc w:val="both"/>
        <w:rPr>
          <w:rFonts w:ascii="Segoe UI" w:hAnsi="Segoe UI" w:cs="Segoe UI"/>
          <w:i/>
          <w:sz w:val="20"/>
        </w:rPr>
      </w:pPr>
      <w:r w:rsidRPr="005B6C52">
        <w:rPr>
          <w:rFonts w:ascii="Segoe UI" w:hAnsi="Segoe UI" w:cs="Segoe UI"/>
          <w:sz w:val="20"/>
          <w:lang w:val="pl-PL"/>
        </w:rPr>
        <w:t>WYKONAWCA oświadcza, że organem podatkowym właściwym dla WYKONAWCY jest _________________________________________ (np. Naczelnik Pierwszego Urzędu Skarbowego w Koszalinie).</w:t>
      </w:r>
    </w:p>
    <w:p w14:paraId="2DC715CB" w14:textId="77777777" w:rsidR="00180F9E" w:rsidRPr="005B6C52" w:rsidRDefault="00180F9E" w:rsidP="00180F9E">
      <w:pPr>
        <w:pStyle w:val="Tekstpodstawowy1"/>
        <w:suppressAutoHyphens/>
        <w:ind w:left="426"/>
        <w:jc w:val="both"/>
        <w:rPr>
          <w:rFonts w:ascii="Segoe UI" w:hAnsi="Segoe UI" w:cs="Segoe UI"/>
          <w:i/>
          <w:sz w:val="20"/>
        </w:rPr>
      </w:pPr>
    </w:p>
    <w:p w14:paraId="499BD25B" w14:textId="77777777" w:rsidR="00180F9E" w:rsidRDefault="00180F9E" w:rsidP="00180F9E">
      <w:pPr>
        <w:widowControl w:val="0"/>
        <w:tabs>
          <w:tab w:val="left" w:pos="708"/>
        </w:tabs>
        <w:suppressAutoHyphens/>
        <w:spacing w:line="120" w:lineRule="atLeast"/>
        <w:jc w:val="both"/>
        <w:rPr>
          <w:rFonts w:ascii="Segoe UI" w:hAnsi="Segoe UI" w:cs="Segoe UI"/>
          <w:b/>
        </w:rPr>
      </w:pPr>
    </w:p>
    <w:p w14:paraId="79E1BD14" w14:textId="77777777" w:rsidR="00180F9E" w:rsidRDefault="00180F9E" w:rsidP="00180F9E">
      <w:pPr>
        <w:pStyle w:val="Tekstpodstawowy3"/>
        <w:ind w:left="284" w:hanging="284"/>
        <w:jc w:val="center"/>
        <w:rPr>
          <w:rFonts w:ascii="Segoe UI" w:hAnsi="Segoe UI" w:cs="Segoe UI"/>
          <w:b/>
          <w:bCs/>
          <w:sz w:val="20"/>
        </w:rPr>
      </w:pPr>
      <w:r>
        <w:rPr>
          <w:rFonts w:ascii="Segoe UI" w:hAnsi="Segoe UI" w:cs="Segoe UI"/>
          <w:b/>
          <w:bCs/>
          <w:sz w:val="20"/>
        </w:rPr>
        <w:t>§ 9</w:t>
      </w:r>
    </w:p>
    <w:p w14:paraId="641FA82B"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WYKONAWCA – zgodnie z oświadczeniem zawartym w Ofercie – zamówienie wykona sam / sam, za wyjątkiem robót w zakresie ______________________________________, które zostaną wykonane przy udziale podwykonawcy/ów w tym, na którego/ych zasoby WYKONAWCA powoływał się, na zasadach określonych w art. 22a ust. 1 ustawy Prawo zamówień publicznych, w celu wykazania spełniania warunków udziału w postępowaniu, o których mowa w art. 22 ust. 1 pkt 2 ustawy Prawo zamówień publicznych.</w:t>
      </w:r>
    </w:p>
    <w:p w14:paraId="2D8355DC"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 xml:space="preserve">WYKONAWCA, Podwykonawca lub dalszy Podwykonawca zamówienia zamierzający zawrzeć umowę </w:t>
      </w:r>
      <w:r w:rsidRPr="002C2840">
        <w:rPr>
          <w:rFonts w:ascii="Segoe UI" w:hAnsi="Segoe UI" w:cs="Segoe UI"/>
          <w:sz w:val="20"/>
          <w:szCs w:val="20"/>
        </w:rPr>
        <w:br/>
        <w:t>o podwykonawstwo, której przedmiotem są roboty budowlane, jest obowiązany, w trakcie realizacji niniejszego zamówienia, do przedłożenia ZAMAWIAJĄCEMU projektu tej umowy, przy czym Podwykonawca lub dalszy Podwykonawca jest obowiązany dołączyć zgodę WYKONAWCY na zawarcie umowy o podwykonawstwo o treści zgodnej z projektem umowy.</w:t>
      </w:r>
    </w:p>
    <w:p w14:paraId="2281A367"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 xml:space="preserve">ZAMAWIAJACY w ciągu 14 dni zgłasza pisemne zastrzeżenia do przedłożonego projektu umowy </w:t>
      </w:r>
      <w:r w:rsidRPr="002C2840">
        <w:rPr>
          <w:rFonts w:ascii="Segoe UI" w:hAnsi="Segoe UI" w:cs="Segoe UI"/>
          <w:sz w:val="20"/>
          <w:szCs w:val="20"/>
        </w:rPr>
        <w:br/>
        <w:t>o podwykonawstwo, której przedmiotem są roboty budowlane w przypadku, gdy:</w:t>
      </w:r>
    </w:p>
    <w:p w14:paraId="62666F06"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 xml:space="preserve">termin zapłaty wynagrodzenia podwykonawcy lub dalszemu podwykonawcy przewidziany </w:t>
      </w:r>
      <w:r w:rsidRPr="002C2840">
        <w:rPr>
          <w:rFonts w:ascii="Segoe UI" w:hAnsi="Segoe UI" w:cs="Segoe UI"/>
          <w:sz w:val="20"/>
          <w:szCs w:val="20"/>
        </w:rPr>
        <w:br/>
        <w:t>w umowie o podwykonawstwo jest dłuższy niż 30 dni od dnia doręczenia WYKONAWCY, podwykonawcy lub dalszemu podwykonawcy faktury lub rachunku, potwierdzających wykonanie zleconej podwykonawcy lub dalszemu podwykonawcy dostawy, usługi lub roboty budowlanej;</w:t>
      </w:r>
    </w:p>
    <w:p w14:paraId="0EBE1366" w14:textId="3E6E7E19"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 xml:space="preserve">termin wykonania umowy o podwykonawstwo wykracza poza termin wykonania wskazany </w:t>
      </w:r>
      <w:r w:rsidRPr="002C2840">
        <w:rPr>
          <w:rFonts w:ascii="Segoe UI" w:hAnsi="Segoe UI" w:cs="Segoe UI"/>
          <w:sz w:val="20"/>
          <w:szCs w:val="20"/>
        </w:rPr>
        <w:br/>
        <w:t>w §</w:t>
      </w:r>
      <w:r w:rsidR="002C2840">
        <w:rPr>
          <w:rFonts w:ascii="Segoe UI" w:hAnsi="Segoe UI" w:cs="Segoe UI"/>
          <w:sz w:val="20"/>
          <w:szCs w:val="20"/>
        </w:rPr>
        <w:t xml:space="preserve"> </w:t>
      </w:r>
      <w:r w:rsidRPr="002C2840">
        <w:rPr>
          <w:rFonts w:ascii="Segoe UI" w:hAnsi="Segoe UI" w:cs="Segoe UI"/>
          <w:sz w:val="20"/>
          <w:szCs w:val="20"/>
        </w:rPr>
        <w:t>2 ust. 2;</w:t>
      </w:r>
    </w:p>
    <w:p w14:paraId="2CFAD7D8"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umowa zawiera postanowienia uzależniające dokonanie zapłaty na rzecz podwykonawcy od odbioru robót przez ZAMAWIAJĄCEGO lub od zapłaty należności WYKONAWCY przez ZAMAWIAJĄCEGO;</w:t>
      </w:r>
    </w:p>
    <w:p w14:paraId="2E373E41"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 xml:space="preserve">umowa nie zawiera uregulowań dotyczących zawierania umów na roboty budowlane, dostawy lub usługi z dalszymi Podwykonawcami, w szczególności zapisów warunkujących zawarcie tych umów od zgody WYKONAWCY. </w:t>
      </w:r>
    </w:p>
    <w:p w14:paraId="185C13B7"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umowa nie zawiera zastrzeżenia, iż Zamawiający ponosi odpowiedzialność za zapłatę Podwykonawcy wynagrodzenia do wysokości wynagrodzenia należnego Wykonawcy od Zamawiającego za roboty budowlane objęte umową;</w:t>
      </w:r>
    </w:p>
    <w:p w14:paraId="1F6D0DA1"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umowa nie zawiera cen z dopuszczeniem utajnienia tych cen dla podmiotów innych niż ZAMAWIAJĄCY oraz osoby przez niego uprawnionej w § 3 ust 2.</w:t>
      </w:r>
    </w:p>
    <w:p w14:paraId="35B08B2B" w14:textId="77777777" w:rsidR="00180F9E" w:rsidRPr="002C2840" w:rsidRDefault="00180F9E" w:rsidP="00180F9E">
      <w:pPr>
        <w:pStyle w:val="Bezodstpw"/>
        <w:numPr>
          <w:ilvl w:val="0"/>
          <w:numId w:val="119"/>
        </w:numPr>
        <w:jc w:val="both"/>
        <w:rPr>
          <w:rFonts w:ascii="Segoe UI" w:hAnsi="Segoe UI" w:cs="Segoe UI"/>
          <w:sz w:val="20"/>
          <w:szCs w:val="20"/>
        </w:rPr>
      </w:pPr>
      <w:r w:rsidRPr="002C2840">
        <w:rPr>
          <w:rFonts w:ascii="Segoe UI" w:hAnsi="Segoe UI" w:cs="Segoe UI"/>
          <w:sz w:val="20"/>
          <w:szCs w:val="20"/>
        </w:rPr>
        <w:t>umowa nie spełnia innych wymagań określonych w specyfikacji istotnych warunków zamówienia.</w:t>
      </w:r>
    </w:p>
    <w:p w14:paraId="50D7B481"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Niezgłoszenie pisemnych zastrzeżeń do przedłożonego projektu umowy o podwykonawstwo, której przedmiotem są roboty budowlane, w terminie wskazanym w ust. 3 uważa się za akceptację projektu umowy przez ZAMAWIAJĄCEGO.</w:t>
      </w:r>
    </w:p>
    <w:p w14:paraId="7E34A86E"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WYKONAWCA, Podwykonawca lub dalszy Podwykonawca zamówienia przedkłada ZAMAWIAJĄCEMU poświadczoną (przez siebie) za zgodność z oryginałem kopię zawartej umowy o podwykonawstwo, której przedmiotem są roboty budowlane, w terminie 7 dni od dnia jej zawarcia.</w:t>
      </w:r>
    </w:p>
    <w:p w14:paraId="452E6F8F" w14:textId="4101F793"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ZAMAWIAJĄCY w terminie 30 dni zgłasza pisemny sprzeciw do przedłożonej umowy</w:t>
      </w:r>
      <w:r w:rsidR="002C2840">
        <w:rPr>
          <w:rFonts w:ascii="Segoe UI" w:hAnsi="Segoe UI" w:cs="Segoe UI"/>
          <w:sz w:val="20"/>
          <w:szCs w:val="20"/>
        </w:rPr>
        <w:t xml:space="preserve"> </w:t>
      </w:r>
      <w:r w:rsidR="002C2840">
        <w:rPr>
          <w:rFonts w:ascii="Segoe UI" w:hAnsi="Segoe UI" w:cs="Segoe UI"/>
          <w:sz w:val="20"/>
          <w:szCs w:val="20"/>
        </w:rPr>
        <w:br/>
      </w:r>
      <w:r w:rsidRPr="002C2840">
        <w:rPr>
          <w:rFonts w:ascii="Segoe UI" w:hAnsi="Segoe UI" w:cs="Segoe UI"/>
          <w:sz w:val="20"/>
          <w:szCs w:val="20"/>
        </w:rPr>
        <w:t>o podwykonawstwo, której przedmiotem są roboty budowlane, w przypadkach, o których mowa          w ust. 3.</w:t>
      </w:r>
    </w:p>
    <w:p w14:paraId="217A947F"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Niezgłoszenie pisemnego sprzeciwu do przedłożonej umowy o podwykonawstwo, której przedmiotem są roboty budowlane, w terminie określonym w ust. 6, uważa się za akceptację umowy przez ZAMAWIAJĄCEGO.</w:t>
      </w:r>
    </w:p>
    <w:p w14:paraId="769F93EA" w14:textId="6406E1E0"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 xml:space="preserve">WYKONAWCA, Podwykonawca lub dalszy Podwykonawca zamówienia na roboty budowlane przedkłada ZAMAWIAJĄCEMU poświadczoną za zgodność z oryginałem kopię zawartej umowy </w:t>
      </w:r>
      <w:r w:rsidRPr="002C2840">
        <w:rPr>
          <w:rFonts w:ascii="Segoe UI" w:hAnsi="Segoe UI" w:cs="Segoe UI"/>
          <w:sz w:val="20"/>
          <w:szCs w:val="20"/>
        </w:rPr>
        <w:br/>
        <w:t xml:space="preserve">o podwykonawstwo, której przedmiotem są dostawy lub usługi, w terminie 7 dni od dnia jej zawarcia, </w:t>
      </w:r>
      <w:r w:rsidR="002C2840">
        <w:rPr>
          <w:rFonts w:ascii="Segoe UI" w:hAnsi="Segoe UI" w:cs="Segoe UI"/>
          <w:sz w:val="20"/>
          <w:szCs w:val="20"/>
        </w:rPr>
        <w:br/>
      </w:r>
      <w:r w:rsidRPr="002C2840">
        <w:rPr>
          <w:rFonts w:ascii="Segoe UI" w:hAnsi="Segoe UI" w:cs="Segoe UI"/>
          <w:sz w:val="20"/>
          <w:szCs w:val="20"/>
        </w:rPr>
        <w:t xml:space="preserve">z wyłączeniem umów o podwykonawstwo o wartości mniejszej niż 0,5% wartości umowy brutto wskazanej w § 8 ust. 1 niniejszej umowy. </w:t>
      </w:r>
    </w:p>
    <w:p w14:paraId="62FA78A8" w14:textId="77777777" w:rsidR="00180F9E" w:rsidRPr="002C2840" w:rsidRDefault="00180F9E" w:rsidP="00180F9E">
      <w:pPr>
        <w:pStyle w:val="Bezodstpw"/>
        <w:numPr>
          <w:ilvl w:val="0"/>
          <w:numId w:val="118"/>
        </w:numPr>
        <w:jc w:val="both"/>
        <w:rPr>
          <w:rFonts w:ascii="Segoe UI" w:hAnsi="Segoe UI" w:cs="Segoe UI"/>
          <w:sz w:val="20"/>
          <w:szCs w:val="20"/>
        </w:rPr>
      </w:pPr>
      <w:r w:rsidRPr="002C2840">
        <w:rPr>
          <w:rFonts w:ascii="Segoe UI" w:hAnsi="Segoe UI" w:cs="Segoe UI"/>
          <w:sz w:val="20"/>
          <w:szCs w:val="20"/>
        </w:rPr>
        <w:t>W przypadku, o którym mowa w ust. 8, jeżeli termin zapłaty wynagrodzenia jest dłuższy niż określony w ust. 3 pkt 1, ZAMAWIAJĄCY informuje o tym WYKONAWCĘ  i wzywa WYKONAWCĘ do doprowadzenia do zmiany tej umowy w terminie nie dłuższym niż 3 dni od otrzymania informacji, pod rygorem zapłaty kary umownej.</w:t>
      </w:r>
    </w:p>
    <w:p w14:paraId="3DF3C097" w14:textId="77777777" w:rsidR="00180F9E" w:rsidRPr="002C2840" w:rsidRDefault="00180F9E" w:rsidP="002C2840">
      <w:pPr>
        <w:pStyle w:val="Bezodstpw"/>
        <w:numPr>
          <w:ilvl w:val="0"/>
          <w:numId w:val="118"/>
        </w:numPr>
        <w:ind w:left="341" w:hanging="341"/>
        <w:jc w:val="both"/>
        <w:rPr>
          <w:rFonts w:ascii="Segoe UI" w:hAnsi="Segoe UI" w:cs="Segoe UI"/>
          <w:sz w:val="20"/>
          <w:szCs w:val="20"/>
        </w:rPr>
      </w:pPr>
      <w:r w:rsidRPr="002C2840">
        <w:rPr>
          <w:rFonts w:ascii="Segoe UI" w:hAnsi="Segoe UI" w:cs="Segoe UI"/>
          <w:sz w:val="20"/>
          <w:szCs w:val="20"/>
        </w:rPr>
        <w:t>Przepisy ust. 2 – 9 stosuje się odpowiednio do zmian umów o podwykonawstwo.</w:t>
      </w:r>
    </w:p>
    <w:p w14:paraId="4B30287D" w14:textId="77777777" w:rsidR="00180F9E" w:rsidRPr="002C2840" w:rsidRDefault="00180F9E" w:rsidP="00180F9E">
      <w:pPr>
        <w:numPr>
          <w:ilvl w:val="0"/>
          <w:numId w:val="118"/>
        </w:numPr>
        <w:autoSpaceDE w:val="0"/>
        <w:autoSpaceDN w:val="0"/>
        <w:adjustRightInd w:val="0"/>
        <w:contextualSpacing/>
        <w:jc w:val="both"/>
        <w:rPr>
          <w:rFonts w:ascii="Segoe UI" w:hAnsi="Segoe UI" w:cs="Segoe UI"/>
        </w:rPr>
      </w:pPr>
      <w:r w:rsidRPr="002C2840">
        <w:rPr>
          <w:rFonts w:ascii="Segoe UI" w:hAnsi="Segoe UI" w:cs="Segoe UI"/>
        </w:rPr>
        <w:t>W przypadku powierzenia realizacji robót Podwykonawcy lub dalszemu Podwykonawcy WYKONAWCA, Podwykonawca lub dalszy Podwykonawca jest zobowiązany do dokonania we własnym zakresie zapłaty wymagalnego wynagrodzenia należnego Podwykonawcy lub dalszemu Podwykonawcy z zachowaniem terminów płatności określonych w umowie z Podwykonawcą lub dalszym Podwykonawcą. Dla potwierdzenia dokonanej zapłaty, wraz z fakturą obejmującą wynagrodzenie za zakres robót wykonanych przez Podwykonawcę lub dalszego Podwykonawcę, należy przekazać ZAMAWIAJĄCEMU dowody zapłaty Podwykonawcy lub dalszego Podwykonawcy potwierdzające dokonanie zapłaty całości należnego mu wymagalnego wynagrodzenia.</w:t>
      </w:r>
    </w:p>
    <w:p w14:paraId="118E0FC4" w14:textId="7C8DEA51" w:rsidR="00180F9E" w:rsidRPr="002C2840" w:rsidRDefault="00180F9E" w:rsidP="00180F9E">
      <w:pPr>
        <w:pStyle w:val="Bezodstpw"/>
        <w:numPr>
          <w:ilvl w:val="0"/>
          <w:numId w:val="118"/>
        </w:numPr>
        <w:ind w:left="341" w:hanging="454"/>
        <w:jc w:val="both"/>
        <w:rPr>
          <w:rFonts w:ascii="Segoe UI" w:hAnsi="Segoe UI" w:cs="Segoe UI"/>
          <w:sz w:val="20"/>
          <w:szCs w:val="20"/>
        </w:rPr>
      </w:pPr>
      <w:r w:rsidRPr="002C2840">
        <w:rPr>
          <w:rFonts w:ascii="Segoe UI" w:hAnsi="Segoe UI" w:cs="Segoe UI"/>
          <w:sz w:val="20"/>
          <w:szCs w:val="20"/>
        </w:rPr>
        <w:t xml:space="preserve">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t>
      </w:r>
      <w:r w:rsidR="00787B01">
        <w:rPr>
          <w:rFonts w:ascii="Segoe UI" w:hAnsi="Segoe UI" w:cs="Segoe UI"/>
          <w:sz w:val="20"/>
          <w:szCs w:val="20"/>
        </w:rPr>
        <w:br/>
      </w:r>
      <w:r w:rsidRPr="002C2840">
        <w:rPr>
          <w:rFonts w:ascii="Segoe UI" w:hAnsi="Segoe UI" w:cs="Segoe UI"/>
          <w:sz w:val="20"/>
          <w:szCs w:val="20"/>
        </w:rPr>
        <w:t>w przypadku uchylenia się od obowiązku zapłaty odpowiednio przez WYKONAWCĘ, Podwykonawcę lub dalszego Podwykonawcę.</w:t>
      </w:r>
    </w:p>
    <w:p w14:paraId="11FF8934" w14:textId="6FB4D2D9" w:rsidR="00180F9E" w:rsidRPr="002C2840" w:rsidRDefault="00180F9E" w:rsidP="00180F9E">
      <w:pPr>
        <w:pStyle w:val="Bezodstpw"/>
        <w:numPr>
          <w:ilvl w:val="0"/>
          <w:numId w:val="118"/>
        </w:numPr>
        <w:ind w:left="341" w:hanging="454"/>
        <w:jc w:val="both"/>
        <w:rPr>
          <w:rFonts w:ascii="Segoe UI" w:hAnsi="Segoe UI" w:cs="Segoe UI"/>
          <w:sz w:val="20"/>
          <w:szCs w:val="20"/>
        </w:rPr>
      </w:pPr>
      <w:r w:rsidRPr="002C2840">
        <w:rPr>
          <w:rFonts w:ascii="Segoe UI" w:hAnsi="Segoe UI" w:cs="Segoe UI"/>
          <w:sz w:val="20"/>
          <w:szCs w:val="20"/>
        </w:rPr>
        <w:t xml:space="preserve">Wynagrodzenie, o którym mowa w ust. 12, dotyczy wyłącznie należności powstałych po zaakceptowaniu przez ZAMAWIAJĄCEGO umowy o podwykonawstwo, której przedmiotem są roboty budowlane, lub po przedłożeniu ZAMAWIAJĄCEMU poświadczonej za zgodność z oryginałem kopii umowy </w:t>
      </w:r>
      <w:r w:rsidR="00787B01">
        <w:rPr>
          <w:rFonts w:ascii="Segoe UI" w:hAnsi="Segoe UI" w:cs="Segoe UI"/>
          <w:sz w:val="20"/>
          <w:szCs w:val="20"/>
        </w:rPr>
        <w:br/>
      </w:r>
      <w:r w:rsidRPr="002C2840">
        <w:rPr>
          <w:rFonts w:ascii="Segoe UI" w:hAnsi="Segoe UI" w:cs="Segoe UI"/>
          <w:sz w:val="20"/>
          <w:szCs w:val="20"/>
        </w:rPr>
        <w:t>o podwykonawstwo, której przedmiotem są dostawy lub usługi.</w:t>
      </w:r>
    </w:p>
    <w:p w14:paraId="133F4FCF" w14:textId="77777777" w:rsidR="00180F9E" w:rsidRPr="002C2840" w:rsidRDefault="00180F9E" w:rsidP="00180F9E">
      <w:pPr>
        <w:pStyle w:val="Bezodstpw"/>
        <w:numPr>
          <w:ilvl w:val="0"/>
          <w:numId w:val="118"/>
        </w:numPr>
        <w:ind w:left="341" w:hanging="454"/>
        <w:jc w:val="both"/>
        <w:rPr>
          <w:rFonts w:ascii="Segoe UI" w:hAnsi="Segoe UI" w:cs="Segoe UI"/>
          <w:sz w:val="20"/>
          <w:szCs w:val="20"/>
        </w:rPr>
      </w:pPr>
      <w:r w:rsidRPr="002C2840">
        <w:rPr>
          <w:rFonts w:ascii="Segoe UI" w:hAnsi="Segoe UI" w:cs="Segoe UI"/>
          <w:sz w:val="20"/>
          <w:szCs w:val="20"/>
        </w:rPr>
        <w:t>Bezpośrednia zapłata obejmuje wyłącznie należne wynagrodzenie, bez odsetek, należnych Podwykonawcy lub dalszemu Podwykonawcy.</w:t>
      </w:r>
    </w:p>
    <w:p w14:paraId="7EE56959" w14:textId="77777777" w:rsidR="00180F9E" w:rsidRPr="002C2840" w:rsidRDefault="00180F9E" w:rsidP="00180F9E">
      <w:pPr>
        <w:pStyle w:val="Bezodstpw"/>
        <w:numPr>
          <w:ilvl w:val="0"/>
          <w:numId w:val="118"/>
        </w:numPr>
        <w:ind w:left="341" w:hanging="454"/>
        <w:jc w:val="both"/>
        <w:rPr>
          <w:rFonts w:ascii="Segoe UI" w:hAnsi="Segoe UI" w:cs="Segoe UI"/>
          <w:sz w:val="20"/>
          <w:szCs w:val="20"/>
        </w:rPr>
      </w:pPr>
      <w:r w:rsidRPr="002C2840">
        <w:rPr>
          <w:rFonts w:ascii="Segoe UI" w:hAnsi="Segoe UI" w:cs="Segoe UI"/>
          <w:sz w:val="20"/>
          <w:szCs w:val="20"/>
        </w:rPr>
        <w:t>Przed dokonaniem bezpośredniej zapłaty ZAMAWIAJĄCY umożliwi WYKONAWCY zgłoszenie pisemnych uwag dotyczących zasadności bezpośredniej zapłaty wynagrodzenia Podwykonawcy lub dalszemu Podwykonawcy, o których mowa w ust. 12. ZAMAWIAJĄCY poinformuje o terminie zgłaszania uwag, nie krótszym niż 7 dni od dnia doręczenia tej informacji.</w:t>
      </w:r>
    </w:p>
    <w:p w14:paraId="42078187" w14:textId="77777777" w:rsidR="00180F9E" w:rsidRPr="002C2840" w:rsidRDefault="00180F9E" w:rsidP="00180F9E">
      <w:pPr>
        <w:pStyle w:val="Bezodstpw"/>
        <w:numPr>
          <w:ilvl w:val="0"/>
          <w:numId w:val="118"/>
        </w:numPr>
        <w:ind w:left="341" w:hanging="454"/>
        <w:jc w:val="both"/>
        <w:rPr>
          <w:rFonts w:ascii="Segoe UI" w:hAnsi="Segoe UI" w:cs="Segoe UI"/>
          <w:sz w:val="20"/>
          <w:szCs w:val="20"/>
        </w:rPr>
      </w:pPr>
      <w:r w:rsidRPr="002C2840">
        <w:rPr>
          <w:rFonts w:ascii="Segoe UI" w:hAnsi="Segoe UI" w:cs="Segoe UI"/>
          <w:sz w:val="20"/>
          <w:szCs w:val="20"/>
        </w:rPr>
        <w:t>W przypadku zgłoszenia uwag, o których mowa w ust. 15, w terminie wskazanym przez ZAMAWIAJĄCEGO, ZAMAWIAJĄCY może:</w:t>
      </w:r>
    </w:p>
    <w:p w14:paraId="3500FE2C" w14:textId="77777777" w:rsidR="00180F9E" w:rsidRPr="002C2840" w:rsidRDefault="00180F9E" w:rsidP="00180F9E">
      <w:pPr>
        <w:pStyle w:val="Bezodstpw"/>
        <w:numPr>
          <w:ilvl w:val="0"/>
          <w:numId w:val="120"/>
        </w:numPr>
        <w:jc w:val="both"/>
        <w:rPr>
          <w:rFonts w:ascii="Segoe UI" w:hAnsi="Segoe UI" w:cs="Segoe UI"/>
          <w:sz w:val="20"/>
          <w:szCs w:val="20"/>
        </w:rPr>
      </w:pPr>
      <w:r w:rsidRPr="002C2840">
        <w:rPr>
          <w:rFonts w:ascii="Segoe UI" w:hAnsi="Segoe UI" w:cs="Segoe UI"/>
          <w:sz w:val="20"/>
          <w:szCs w:val="20"/>
        </w:rPr>
        <w:t>nie dokonać bezpośredniej zapłaty wynagrodzenia Podwykonawcy lub dalszemu Podwykonawcy, jeżeli WYKONAWCA wykaże niezasadność takiej zapłaty</w:t>
      </w:r>
    </w:p>
    <w:p w14:paraId="0223A791" w14:textId="77777777" w:rsidR="00180F9E" w:rsidRPr="002C2840" w:rsidRDefault="00180F9E" w:rsidP="00180F9E">
      <w:pPr>
        <w:pStyle w:val="Bezodstpw"/>
        <w:ind w:left="786"/>
        <w:jc w:val="both"/>
        <w:rPr>
          <w:rFonts w:ascii="Segoe UI" w:hAnsi="Segoe UI" w:cs="Segoe UI"/>
          <w:sz w:val="20"/>
          <w:szCs w:val="20"/>
        </w:rPr>
      </w:pPr>
      <w:r w:rsidRPr="002C2840">
        <w:rPr>
          <w:rFonts w:ascii="Segoe UI" w:hAnsi="Segoe UI" w:cs="Segoe UI"/>
          <w:sz w:val="20"/>
          <w:szCs w:val="20"/>
        </w:rPr>
        <w:t>albo</w:t>
      </w:r>
    </w:p>
    <w:p w14:paraId="2CE02764" w14:textId="77777777" w:rsidR="00180F9E" w:rsidRPr="002C2840" w:rsidRDefault="00180F9E" w:rsidP="00180F9E">
      <w:pPr>
        <w:pStyle w:val="Bezodstpw"/>
        <w:numPr>
          <w:ilvl w:val="0"/>
          <w:numId w:val="120"/>
        </w:numPr>
        <w:jc w:val="both"/>
        <w:rPr>
          <w:rFonts w:ascii="Segoe UI" w:hAnsi="Segoe UI" w:cs="Segoe UI"/>
          <w:sz w:val="20"/>
          <w:szCs w:val="20"/>
        </w:rPr>
      </w:pPr>
      <w:r w:rsidRPr="002C2840">
        <w:rPr>
          <w:rFonts w:ascii="Segoe UI" w:hAnsi="Segoe UI" w:cs="Segoe UI"/>
          <w:sz w:val="20"/>
          <w:szCs w:val="20"/>
        </w:rPr>
        <w:t>złożyć do depozytu sądowego kwotę potrzebną na pokrycie wynagrodzenia Podwykonawcy lub dalszego Podwykonawcy w przypadku istnienia zasadniczej wątpliwości ZAMAWIAJĄCEGO co do wysokości należnej zapłaty lub podmiotu, któremu płatność się należy,</w:t>
      </w:r>
    </w:p>
    <w:p w14:paraId="2E53E646" w14:textId="77777777" w:rsidR="00180F9E" w:rsidRPr="002C2840" w:rsidRDefault="00180F9E" w:rsidP="00180F9E">
      <w:pPr>
        <w:pStyle w:val="Bezodstpw"/>
        <w:ind w:left="786"/>
        <w:jc w:val="both"/>
        <w:rPr>
          <w:rFonts w:ascii="Segoe UI" w:hAnsi="Segoe UI" w:cs="Segoe UI"/>
          <w:sz w:val="20"/>
          <w:szCs w:val="20"/>
        </w:rPr>
      </w:pPr>
      <w:r w:rsidRPr="002C2840">
        <w:rPr>
          <w:rFonts w:ascii="Segoe UI" w:hAnsi="Segoe UI" w:cs="Segoe UI"/>
          <w:sz w:val="20"/>
          <w:szCs w:val="20"/>
        </w:rPr>
        <w:t>albo</w:t>
      </w:r>
    </w:p>
    <w:p w14:paraId="63B5C5B9" w14:textId="77777777" w:rsidR="00180F9E" w:rsidRPr="002C2840" w:rsidRDefault="00180F9E" w:rsidP="00180F9E">
      <w:pPr>
        <w:pStyle w:val="Bezodstpw"/>
        <w:numPr>
          <w:ilvl w:val="0"/>
          <w:numId w:val="120"/>
        </w:numPr>
        <w:jc w:val="both"/>
        <w:rPr>
          <w:rFonts w:ascii="Segoe UI" w:hAnsi="Segoe UI" w:cs="Segoe UI"/>
          <w:sz w:val="20"/>
          <w:szCs w:val="20"/>
        </w:rPr>
      </w:pPr>
      <w:r w:rsidRPr="002C2840">
        <w:rPr>
          <w:rFonts w:ascii="Segoe UI" w:hAnsi="Segoe UI" w:cs="Segoe UI"/>
          <w:sz w:val="20"/>
          <w:szCs w:val="20"/>
        </w:rPr>
        <w:t>dokonać bezpośredniej zapłaty wynagrodzenia Podwykonawcy lub dalszemu Podwykonawcy, jeżeli Podwykonawca lub dalszy Podwykonawca wykaże zasadność takiej zapłaty.</w:t>
      </w:r>
    </w:p>
    <w:p w14:paraId="4F6F302F" w14:textId="77777777" w:rsidR="00180F9E" w:rsidRPr="002C2840" w:rsidRDefault="00180F9E" w:rsidP="00787B01">
      <w:pPr>
        <w:pStyle w:val="Bezodstpw"/>
        <w:numPr>
          <w:ilvl w:val="0"/>
          <w:numId w:val="118"/>
        </w:numPr>
        <w:ind w:left="341" w:hanging="341"/>
        <w:jc w:val="both"/>
        <w:rPr>
          <w:rFonts w:ascii="Segoe UI" w:hAnsi="Segoe UI" w:cs="Segoe UI"/>
          <w:sz w:val="20"/>
          <w:szCs w:val="20"/>
        </w:rPr>
      </w:pPr>
      <w:r w:rsidRPr="002C2840">
        <w:rPr>
          <w:rFonts w:ascii="Segoe UI" w:hAnsi="Segoe UI" w:cs="Segoe UI"/>
          <w:sz w:val="20"/>
          <w:szCs w:val="20"/>
        </w:rPr>
        <w:t xml:space="preserve">W przypadku dokonania bezpośredniej zapłaty Podwykonawcy lub dalszemu Podwykonawcy, </w:t>
      </w:r>
      <w:r w:rsidRPr="002C2840">
        <w:rPr>
          <w:rFonts w:ascii="Segoe UI" w:hAnsi="Segoe UI" w:cs="Segoe UI"/>
          <w:sz w:val="20"/>
          <w:szCs w:val="20"/>
        </w:rPr>
        <w:br/>
        <w:t xml:space="preserve">o których mowa w ust. 12, ZAMAWIAJĄCY potrąci kwotę wypłaconego wynagrodzenia </w:t>
      </w:r>
      <w:r w:rsidRPr="002C2840">
        <w:rPr>
          <w:rFonts w:ascii="Segoe UI" w:hAnsi="Segoe UI" w:cs="Segoe UI"/>
          <w:sz w:val="20"/>
          <w:szCs w:val="20"/>
        </w:rPr>
        <w:br/>
        <w:t xml:space="preserve">z wynagrodzenia należnego WYKONAWCY. </w:t>
      </w:r>
    </w:p>
    <w:p w14:paraId="77985D14" w14:textId="77777777" w:rsidR="00180F9E" w:rsidRPr="002C2840" w:rsidRDefault="00180F9E" w:rsidP="00180F9E">
      <w:pPr>
        <w:pStyle w:val="Bezodstpw"/>
        <w:numPr>
          <w:ilvl w:val="0"/>
          <w:numId w:val="118"/>
        </w:numPr>
        <w:ind w:left="341" w:hanging="454"/>
        <w:jc w:val="both"/>
        <w:rPr>
          <w:rFonts w:ascii="Segoe UI" w:hAnsi="Segoe UI" w:cs="Segoe UI"/>
          <w:spacing w:val="-9"/>
          <w:sz w:val="20"/>
          <w:szCs w:val="20"/>
        </w:rPr>
      </w:pPr>
      <w:r w:rsidRPr="002C2840">
        <w:rPr>
          <w:rFonts w:ascii="Segoe UI" w:hAnsi="Segoe UI" w:cs="Segoe UI"/>
          <w:sz w:val="20"/>
          <w:szCs w:val="20"/>
        </w:rPr>
        <w:t>WYKONAWCA odpowiada za działania i zaniechania Podwykonawców i dalszych Podwykonawców jak za swoje własne.</w:t>
      </w:r>
    </w:p>
    <w:p w14:paraId="7E0F9DF8" w14:textId="77777777" w:rsidR="00787B01" w:rsidRDefault="00787B01" w:rsidP="00180F9E">
      <w:pPr>
        <w:jc w:val="center"/>
        <w:rPr>
          <w:rFonts w:ascii="Segoe UI" w:hAnsi="Segoe UI" w:cs="Segoe UI"/>
          <w:b/>
        </w:rPr>
      </w:pPr>
    </w:p>
    <w:p w14:paraId="2B37B896" w14:textId="1684C1E8" w:rsidR="00180F9E" w:rsidRPr="002C2840" w:rsidRDefault="00180F9E" w:rsidP="00180F9E">
      <w:pPr>
        <w:jc w:val="center"/>
        <w:rPr>
          <w:rFonts w:ascii="Segoe UI" w:hAnsi="Segoe UI" w:cs="Segoe UI"/>
          <w:b/>
        </w:rPr>
      </w:pPr>
      <w:r w:rsidRPr="002C2840">
        <w:rPr>
          <w:rFonts w:ascii="Segoe UI" w:hAnsi="Segoe UI" w:cs="Segoe UI"/>
          <w:b/>
        </w:rPr>
        <w:t>§ 10</w:t>
      </w:r>
    </w:p>
    <w:p w14:paraId="13B110C3" w14:textId="77777777" w:rsidR="00180F9E" w:rsidRPr="002C2840" w:rsidRDefault="00180F9E" w:rsidP="00180F9E">
      <w:pPr>
        <w:pStyle w:val="Tekstpodstawowy21"/>
        <w:spacing w:line="240" w:lineRule="auto"/>
        <w:rPr>
          <w:rFonts w:ascii="Segoe UI" w:hAnsi="Segoe UI" w:cs="Segoe UI"/>
          <w:sz w:val="20"/>
        </w:rPr>
      </w:pPr>
      <w:r w:rsidRPr="002C2840">
        <w:rPr>
          <w:rFonts w:ascii="Segoe UI" w:hAnsi="Segoe UI" w:cs="Segoe UI"/>
          <w:sz w:val="20"/>
        </w:rPr>
        <w:t>WYKONAWCA nie może dokonać przelewu wierzytelności z tytułu realizacji niniejszej umowy bez zgody ZAMAWIAJĄCEGO.</w:t>
      </w:r>
    </w:p>
    <w:p w14:paraId="0ADCBA25" w14:textId="77777777" w:rsidR="00180F9E" w:rsidRPr="002C2840" w:rsidRDefault="00180F9E" w:rsidP="00180F9E">
      <w:pPr>
        <w:pStyle w:val="Tekstpodstawowy21"/>
        <w:spacing w:line="240" w:lineRule="auto"/>
        <w:rPr>
          <w:rFonts w:ascii="Segoe UI" w:hAnsi="Segoe UI" w:cs="Segoe UI"/>
          <w:sz w:val="20"/>
        </w:rPr>
      </w:pPr>
    </w:p>
    <w:p w14:paraId="6BA136A4" w14:textId="77777777" w:rsidR="00180F9E" w:rsidRPr="002C2840" w:rsidRDefault="00180F9E" w:rsidP="00180F9E">
      <w:pPr>
        <w:jc w:val="center"/>
        <w:rPr>
          <w:rFonts w:ascii="Segoe UI" w:hAnsi="Segoe UI" w:cs="Segoe UI"/>
          <w:b/>
        </w:rPr>
      </w:pPr>
      <w:r w:rsidRPr="002C2840">
        <w:rPr>
          <w:rFonts w:ascii="Segoe UI" w:hAnsi="Segoe UI" w:cs="Segoe UI"/>
          <w:b/>
        </w:rPr>
        <w:t>§ 11</w:t>
      </w:r>
    </w:p>
    <w:p w14:paraId="22BA1B4E" w14:textId="0FB156F8"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 xml:space="preserve">ZAMAWIAJĄCY dopuszcza możliwość dokonania zmian postanowień zawartej umowy dotyczących Podwykonawców, o których mowa w art. 22a ust. 1 ustawy Prawo zamówień publicznych. Jeżeli nastąpi zmiana albo rezygnacja z Podwykonawcy, na którego zasoby wykonawca powoływał się, na zasadach określonych w art. 22a ust.1 ustawy Prawo zamówień publicznych, w celu wykazania spełniania warunków udziału w postępowaniu, o których mowa w art. 22 ust. 1 pkt 2 ustawy Prawo zamówień publicznych, wykonawca jest obowiązany wykazać ZAMAWIAJĄCEMU, iż proponowany inny podwykonawca lub WYKONAWCA samodzielnie spełnia je w stopniu nie mniejszym niż wymagany </w:t>
      </w:r>
      <w:r w:rsidR="00787B01">
        <w:rPr>
          <w:rFonts w:ascii="Segoe UI" w:hAnsi="Segoe UI" w:cs="Segoe UI"/>
          <w:sz w:val="20"/>
          <w:szCs w:val="20"/>
        </w:rPr>
        <w:br/>
      </w:r>
      <w:r w:rsidRPr="002C2840">
        <w:rPr>
          <w:rFonts w:ascii="Segoe UI" w:hAnsi="Segoe UI" w:cs="Segoe UI"/>
          <w:sz w:val="20"/>
          <w:szCs w:val="20"/>
        </w:rPr>
        <w:t>w trakcie postępowania o udzielenie zamówienia.</w:t>
      </w:r>
    </w:p>
    <w:p w14:paraId="58B63E33" w14:textId="77777777"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ZAMAWIAJĄCY dopuszcza możliwość dokonania zmian postanowień zawartej umowy dotyczących osób, którymi dysponuje WYKONAWCA na zasadach innych niż określone w ust.1. W takim przypadku WYKONAWCA zobowiązany jest wskazać osoby do realizacji zamówienia posiadające kwalifikacje nie niższe niż wymagane w trakcie postępowania o udzielenie zamówienia.</w:t>
      </w:r>
    </w:p>
    <w:p w14:paraId="627D1393" w14:textId="77777777"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ZAMAWIAJĄCY może wyrazić zgodę na wykonanie w trakcie realizacji przedmiotu umowy robót zamiennych w stosunku do przewidzianych dokumentacją projektową w sytuacji, gdy wykonanie tych robót będzie niezbędne do prawidłowego, tj. zgodnego z zasadami wiedzy technicznej i obowiązującymi na dzień odbioru robót przepisami, wykonania przedmiotu umowy określonego             w § 1.</w:t>
      </w:r>
    </w:p>
    <w:p w14:paraId="7364E190" w14:textId="53322846"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 xml:space="preserve">ZAMAWIAJĄCY może dokonać rezygnacji lub na wniosek WYKONAWCY wyrazić zgodę na rezygnację </w:t>
      </w:r>
      <w:r w:rsidR="00787B01">
        <w:rPr>
          <w:rFonts w:ascii="Segoe UI" w:hAnsi="Segoe UI" w:cs="Segoe UI"/>
          <w:sz w:val="20"/>
          <w:szCs w:val="20"/>
        </w:rPr>
        <w:br/>
      </w:r>
      <w:r w:rsidRPr="002C2840">
        <w:rPr>
          <w:rFonts w:ascii="Segoe UI" w:hAnsi="Segoe UI" w:cs="Segoe UI"/>
          <w:sz w:val="20"/>
          <w:szCs w:val="20"/>
        </w:rPr>
        <w:t xml:space="preserve">z wykonywania części (elementów) przedmiotu umowy przewidzianych w dokumentacji projektowej </w:t>
      </w:r>
      <w:r w:rsidR="00787B01">
        <w:rPr>
          <w:rFonts w:ascii="Segoe UI" w:hAnsi="Segoe UI" w:cs="Segoe UI"/>
          <w:sz w:val="20"/>
          <w:szCs w:val="20"/>
        </w:rPr>
        <w:br/>
      </w:r>
      <w:r w:rsidRPr="002C2840">
        <w:rPr>
          <w:rFonts w:ascii="Segoe UI" w:hAnsi="Segoe UI" w:cs="Segoe UI"/>
          <w:sz w:val="20"/>
          <w:szCs w:val="20"/>
        </w:rPr>
        <w:t>w sytuacji, gdy ich wykonanie będzie zbędne do prawidłowego, tj. zgodnego z zasadami wiedzy technicznej i obowiązującymi na dzień odbioru robót przepisami, wykonania przedmiotu umowy określonego w § 1. Wartość części przedmiotu umowy objętej rezygnacją obniża wysokość wynagrodzenia.</w:t>
      </w:r>
    </w:p>
    <w:p w14:paraId="002E587D" w14:textId="77777777"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ZAMAWIAJĄCY dopuszcza możliwość dokonania zmian postanowień zawartej umowy w stosunku do treści oferty w zakresie terminu wykonania zamówienia w przypadku:</w:t>
      </w:r>
    </w:p>
    <w:p w14:paraId="0D055A9A" w14:textId="77777777" w:rsidR="00180F9E" w:rsidRPr="002C2840" w:rsidRDefault="00180F9E" w:rsidP="00180F9E">
      <w:pPr>
        <w:pStyle w:val="Bezodstpw"/>
        <w:numPr>
          <w:ilvl w:val="0"/>
          <w:numId w:val="122"/>
        </w:numPr>
        <w:jc w:val="both"/>
        <w:rPr>
          <w:rFonts w:ascii="Segoe UI" w:hAnsi="Segoe UI" w:cs="Segoe UI"/>
          <w:sz w:val="20"/>
          <w:szCs w:val="20"/>
        </w:rPr>
      </w:pPr>
      <w:r w:rsidRPr="002C2840">
        <w:rPr>
          <w:rFonts w:ascii="Segoe UI" w:hAnsi="Segoe UI" w:cs="Segoe UI"/>
          <w:sz w:val="20"/>
          <w:szCs w:val="20"/>
        </w:rPr>
        <w:t xml:space="preserve">działania siły wyższej, za  które uważa się zdarzenia w charakterze nadzwyczajnym, występujące po zawarciu umowy, a których Strony nie były w stanie przewidzieć w momencie jej zawarcia i których zaistnienie lub skutki uniemożliwiają wykonanie przedmiotu umowy w terminie, </w:t>
      </w:r>
    </w:p>
    <w:p w14:paraId="2171795A" w14:textId="52682177" w:rsidR="00180F9E" w:rsidRPr="002C2840" w:rsidRDefault="00180F9E" w:rsidP="00180F9E">
      <w:pPr>
        <w:pStyle w:val="Bezodstpw"/>
        <w:numPr>
          <w:ilvl w:val="0"/>
          <w:numId w:val="122"/>
        </w:numPr>
        <w:jc w:val="both"/>
        <w:rPr>
          <w:rFonts w:ascii="Segoe UI" w:hAnsi="Segoe UI" w:cs="Segoe UI"/>
          <w:sz w:val="20"/>
          <w:szCs w:val="20"/>
        </w:rPr>
      </w:pPr>
      <w:r w:rsidRPr="002C2840">
        <w:rPr>
          <w:rFonts w:ascii="Segoe UI" w:hAnsi="Segoe UI" w:cs="Segoe UI"/>
          <w:sz w:val="20"/>
          <w:szCs w:val="20"/>
        </w:rPr>
        <w:t>braku możliwości prowadzenia robót na skutek obiektywnych warunków   klimatycznych, w tym wystąpienia niekorzystnych warunków atmosferycznych, uniemożliwiających lub bardzo utrudniających prowadzenie robót (np. intensywne opady śniegu,</w:t>
      </w:r>
      <w:r w:rsidR="00787B01">
        <w:rPr>
          <w:rFonts w:ascii="Segoe UI" w:hAnsi="Segoe UI" w:cs="Segoe UI"/>
          <w:sz w:val="20"/>
          <w:szCs w:val="20"/>
        </w:rPr>
        <w:t xml:space="preserve"> deszczu, temperatura poniżej </w:t>
      </w:r>
      <w:r w:rsidR="00787B01">
        <w:rPr>
          <w:rFonts w:ascii="Segoe UI" w:hAnsi="Segoe UI" w:cs="Segoe UI"/>
          <w:sz w:val="20"/>
          <w:szCs w:val="20"/>
        </w:rPr>
        <w:br/>
      </w:r>
      <w:r w:rsidRPr="002C2840">
        <w:rPr>
          <w:rFonts w:ascii="Segoe UI" w:hAnsi="Segoe UI" w:cs="Segoe UI"/>
          <w:sz w:val="20"/>
          <w:szCs w:val="20"/>
        </w:rPr>
        <w:t>-5</w:t>
      </w:r>
      <w:r w:rsidRPr="002C2840">
        <w:rPr>
          <w:rFonts w:ascii="Segoe UI" w:hAnsi="Segoe UI" w:cs="Segoe UI"/>
          <w:sz w:val="20"/>
          <w:szCs w:val="20"/>
          <w:vertAlign w:val="superscript"/>
        </w:rPr>
        <w:t>ο</w:t>
      </w:r>
      <w:r w:rsidRPr="002C2840">
        <w:rPr>
          <w:rFonts w:ascii="Segoe UI" w:hAnsi="Segoe UI" w:cs="Segoe UI"/>
          <w:sz w:val="20"/>
          <w:szCs w:val="20"/>
        </w:rPr>
        <w:t xml:space="preserve">C);      </w:t>
      </w:r>
    </w:p>
    <w:p w14:paraId="1949246A" w14:textId="77777777" w:rsidR="00180F9E" w:rsidRPr="002C2840" w:rsidRDefault="00180F9E" w:rsidP="00180F9E">
      <w:pPr>
        <w:pStyle w:val="Bezodstpw"/>
        <w:numPr>
          <w:ilvl w:val="0"/>
          <w:numId w:val="122"/>
        </w:numPr>
        <w:jc w:val="both"/>
        <w:rPr>
          <w:rFonts w:ascii="Segoe UI" w:hAnsi="Segoe UI" w:cs="Segoe UI"/>
          <w:sz w:val="20"/>
          <w:szCs w:val="20"/>
        </w:rPr>
      </w:pPr>
      <w:r w:rsidRPr="002C2840">
        <w:rPr>
          <w:rFonts w:ascii="Segoe UI" w:hAnsi="Segoe UI" w:cs="Segoe UI"/>
          <w:sz w:val="20"/>
          <w:szCs w:val="20"/>
        </w:rPr>
        <w:t>wstrzymania robót przez ZAMAWIAJĄCEGO lub przerw w wykonywaniu robót powstałych na skutek okoliczności, za które ponosi odpowiedzialność ZAMAWIAJĄCY lub osoba trzecia;</w:t>
      </w:r>
    </w:p>
    <w:p w14:paraId="2606BFFA" w14:textId="77777777" w:rsidR="00180F9E" w:rsidRPr="002C2840" w:rsidRDefault="00180F9E" w:rsidP="00180F9E">
      <w:pPr>
        <w:pStyle w:val="Bezodstpw"/>
        <w:numPr>
          <w:ilvl w:val="0"/>
          <w:numId w:val="122"/>
        </w:numPr>
        <w:jc w:val="both"/>
        <w:rPr>
          <w:rFonts w:ascii="Segoe UI" w:hAnsi="Segoe UI" w:cs="Segoe UI"/>
          <w:sz w:val="20"/>
          <w:szCs w:val="20"/>
        </w:rPr>
      </w:pPr>
      <w:r w:rsidRPr="002C2840">
        <w:rPr>
          <w:rFonts w:ascii="Segoe UI" w:hAnsi="Segoe UI" w:cs="Segoe UI"/>
          <w:sz w:val="20"/>
          <w:szCs w:val="20"/>
        </w:rPr>
        <w:t>wstrzymania robót przez właściwy organ z przyczyn niezawinionych przez WYKONAWCĘ;</w:t>
      </w:r>
    </w:p>
    <w:p w14:paraId="6BFFA442" w14:textId="77777777" w:rsidR="00180F9E" w:rsidRPr="002C2840" w:rsidRDefault="00180F9E" w:rsidP="00180F9E">
      <w:pPr>
        <w:numPr>
          <w:ilvl w:val="0"/>
          <w:numId w:val="122"/>
        </w:numPr>
        <w:jc w:val="both"/>
        <w:rPr>
          <w:rFonts w:ascii="Segoe UI" w:hAnsi="Segoe UI" w:cs="Segoe UI"/>
        </w:rPr>
      </w:pPr>
      <w:r w:rsidRPr="002C2840">
        <w:rPr>
          <w:rFonts w:ascii="Segoe UI" w:hAnsi="Segoe UI" w:cs="Segoe UI"/>
        </w:rPr>
        <w:t>wykonania robót zamiennych, o których mowa w ust. 3;</w:t>
      </w:r>
    </w:p>
    <w:p w14:paraId="494D76A5" w14:textId="630D198D" w:rsidR="00180F9E" w:rsidRDefault="00180F9E" w:rsidP="00180F9E">
      <w:pPr>
        <w:numPr>
          <w:ilvl w:val="0"/>
          <w:numId w:val="122"/>
        </w:numPr>
        <w:jc w:val="both"/>
        <w:rPr>
          <w:rFonts w:ascii="Segoe UI" w:hAnsi="Segoe UI" w:cs="Segoe UI"/>
        </w:rPr>
      </w:pPr>
      <w:r w:rsidRPr="002C2840">
        <w:rPr>
          <w:rFonts w:ascii="Segoe UI" w:hAnsi="Segoe UI" w:cs="Segoe UI"/>
        </w:rPr>
        <w:t>rozszerzenia zakresu robót skła</w:t>
      </w:r>
      <w:r w:rsidR="00302A90">
        <w:rPr>
          <w:rFonts w:ascii="Segoe UI" w:hAnsi="Segoe UI" w:cs="Segoe UI"/>
        </w:rPr>
        <w:t>dających się na przedmiot umowy;</w:t>
      </w:r>
    </w:p>
    <w:p w14:paraId="089A2379" w14:textId="115F02DB" w:rsidR="00302A90" w:rsidRPr="002C2840" w:rsidRDefault="00302A90" w:rsidP="00180F9E">
      <w:pPr>
        <w:numPr>
          <w:ilvl w:val="0"/>
          <w:numId w:val="122"/>
        </w:numPr>
        <w:jc w:val="both"/>
        <w:rPr>
          <w:rFonts w:ascii="Segoe UI" w:hAnsi="Segoe UI" w:cs="Segoe UI"/>
        </w:rPr>
      </w:pPr>
      <w:r>
        <w:rPr>
          <w:rFonts w:ascii="Segoe UI" w:hAnsi="Segoe UI" w:cs="Segoe UI"/>
        </w:rPr>
        <w:t xml:space="preserve">nasilenia zjawisk związanych z pandemią COVID – 19 lub pojawienia się nowego zdarzenia </w:t>
      </w:r>
      <w:r w:rsidR="00920E76">
        <w:rPr>
          <w:rFonts w:ascii="Segoe UI" w:hAnsi="Segoe UI" w:cs="Segoe UI"/>
        </w:rPr>
        <w:br/>
      </w:r>
      <w:r>
        <w:rPr>
          <w:rFonts w:ascii="Segoe UI" w:hAnsi="Segoe UI" w:cs="Segoe UI"/>
        </w:rPr>
        <w:t>o charakterze pandemii lub epidemii.</w:t>
      </w:r>
    </w:p>
    <w:p w14:paraId="3BCD6126" w14:textId="77777777" w:rsidR="00180F9E" w:rsidRPr="002C2840" w:rsidRDefault="00180F9E" w:rsidP="00180F9E">
      <w:pPr>
        <w:pStyle w:val="Bezodstpw"/>
        <w:numPr>
          <w:ilvl w:val="0"/>
          <w:numId w:val="121"/>
        </w:numPr>
        <w:jc w:val="both"/>
        <w:rPr>
          <w:rFonts w:ascii="Segoe UI" w:hAnsi="Segoe UI" w:cs="Segoe UI"/>
          <w:sz w:val="20"/>
          <w:szCs w:val="20"/>
        </w:rPr>
      </w:pPr>
      <w:r w:rsidRPr="002C2840">
        <w:rPr>
          <w:rFonts w:ascii="Segoe UI" w:hAnsi="Segoe UI" w:cs="Segoe UI"/>
          <w:sz w:val="20"/>
          <w:szCs w:val="20"/>
        </w:rPr>
        <w:t>Podstawą dokonania zmian, o których mowa w ust. 3,4,5 będzie protokół konieczności określający wystąpienie okoliczności uzasadniających wprowadzenie zmian.</w:t>
      </w:r>
    </w:p>
    <w:p w14:paraId="5114B40A" w14:textId="77777777" w:rsidR="00180F9E" w:rsidRPr="002C2840" w:rsidRDefault="00180F9E" w:rsidP="00180F9E">
      <w:pPr>
        <w:pStyle w:val="Bezodstpw"/>
        <w:numPr>
          <w:ilvl w:val="0"/>
          <w:numId w:val="121"/>
        </w:numPr>
        <w:jc w:val="both"/>
        <w:rPr>
          <w:rFonts w:ascii="Segoe UI" w:hAnsi="Segoe UI" w:cs="Segoe UI"/>
          <w:b/>
          <w:sz w:val="20"/>
          <w:szCs w:val="20"/>
        </w:rPr>
      </w:pPr>
      <w:r w:rsidRPr="002C2840">
        <w:rPr>
          <w:rFonts w:ascii="Segoe UI" w:hAnsi="Segoe UI" w:cs="Segoe UI"/>
          <w:sz w:val="20"/>
          <w:szCs w:val="20"/>
        </w:rPr>
        <w:t>W przypadku wniosku WYKONAWCY o dokonanie zmiany, o której mowa w ust. 1 i 2 WYKONAWCA obowiązany jest przedstawić dokumenty potwierdzające kwalifikacje wskazywanych osób pozwalające na stwierdzenie spełniania przez wskazane osoby wymagań SIWZ.</w:t>
      </w:r>
    </w:p>
    <w:p w14:paraId="224BB72E" w14:textId="77777777" w:rsidR="00180F9E" w:rsidRPr="002C2840" w:rsidRDefault="00180F9E" w:rsidP="00180F9E">
      <w:pPr>
        <w:ind w:left="284" w:hanging="284"/>
        <w:jc w:val="both"/>
        <w:rPr>
          <w:rFonts w:ascii="Segoe UI" w:hAnsi="Segoe UI" w:cs="Segoe UI"/>
        </w:rPr>
      </w:pPr>
      <w:r w:rsidRPr="002C2840">
        <w:rPr>
          <w:rFonts w:ascii="Segoe UI" w:hAnsi="Segoe UI" w:cs="Segoe UI"/>
        </w:rPr>
        <w:t>8.  W przypadku zmian, w trakcie realizacji umowy:</w:t>
      </w:r>
    </w:p>
    <w:p w14:paraId="4DBF277E" w14:textId="77777777" w:rsidR="00180F9E" w:rsidRPr="002C2840" w:rsidRDefault="00180F9E" w:rsidP="00180F9E">
      <w:pPr>
        <w:numPr>
          <w:ilvl w:val="1"/>
          <w:numId w:val="54"/>
        </w:numPr>
        <w:tabs>
          <w:tab w:val="num" w:pos="561"/>
        </w:tabs>
        <w:ind w:left="567" w:hanging="283"/>
        <w:jc w:val="both"/>
        <w:rPr>
          <w:rFonts w:ascii="Segoe UI" w:hAnsi="Segoe UI" w:cs="Segoe UI"/>
        </w:rPr>
      </w:pPr>
      <w:r w:rsidRPr="002C2840">
        <w:rPr>
          <w:rFonts w:ascii="Segoe UI" w:hAnsi="Segoe UI" w:cs="Segoe UI"/>
        </w:rPr>
        <w:t>stawki podatku od towarów i usług,</w:t>
      </w:r>
    </w:p>
    <w:p w14:paraId="395AE710" w14:textId="77777777" w:rsidR="00180F9E" w:rsidRPr="002C2840" w:rsidRDefault="00180F9E" w:rsidP="00180F9E">
      <w:pPr>
        <w:numPr>
          <w:ilvl w:val="1"/>
          <w:numId w:val="54"/>
        </w:numPr>
        <w:tabs>
          <w:tab w:val="num" w:pos="561"/>
        </w:tabs>
        <w:ind w:left="567" w:hanging="283"/>
        <w:jc w:val="both"/>
        <w:rPr>
          <w:rFonts w:ascii="Segoe UI" w:hAnsi="Segoe UI" w:cs="Segoe UI"/>
        </w:rPr>
      </w:pPr>
      <w:r w:rsidRPr="002C2840">
        <w:rPr>
          <w:rFonts w:ascii="Segoe UI" w:hAnsi="Segoe UI" w:cs="Segoe UI"/>
        </w:rPr>
        <w:t>wysokości minimalnego wynagrodzenia za pracę albo wysokości minimalnej stawki godzinowej, ustalonych na podstawie przepisów ustawy z dnia 10 października 2020 r. o minimalnym wynagrodzeniu za pracę,</w:t>
      </w:r>
    </w:p>
    <w:p w14:paraId="6F5F25EE" w14:textId="77777777" w:rsidR="00180F9E" w:rsidRPr="002C2840" w:rsidRDefault="00180F9E" w:rsidP="00180F9E">
      <w:pPr>
        <w:numPr>
          <w:ilvl w:val="1"/>
          <w:numId w:val="54"/>
        </w:numPr>
        <w:tabs>
          <w:tab w:val="num" w:pos="561"/>
        </w:tabs>
        <w:ind w:left="567" w:hanging="283"/>
        <w:jc w:val="both"/>
        <w:rPr>
          <w:rFonts w:ascii="Segoe UI" w:hAnsi="Segoe UI" w:cs="Segoe UI"/>
        </w:rPr>
      </w:pPr>
      <w:r w:rsidRPr="002C2840">
        <w:rPr>
          <w:rFonts w:ascii="Segoe UI" w:hAnsi="Segoe UI" w:cs="Segoe UI"/>
        </w:rPr>
        <w:t>zasad podlegania ubezpieczeniom społecznym lub ubezpieczeniu zdrowotnemu lub wysokości stawki składki na ubezpieczenia społeczne lub zdrowotne,</w:t>
      </w:r>
    </w:p>
    <w:p w14:paraId="303F027D" w14:textId="77777777" w:rsidR="00180F9E" w:rsidRPr="002C2840" w:rsidRDefault="00180F9E" w:rsidP="00180F9E">
      <w:pPr>
        <w:numPr>
          <w:ilvl w:val="1"/>
          <w:numId w:val="54"/>
        </w:numPr>
        <w:tabs>
          <w:tab w:val="num" w:pos="561"/>
        </w:tabs>
        <w:ind w:left="567" w:hanging="283"/>
        <w:jc w:val="both"/>
        <w:rPr>
          <w:rFonts w:ascii="Segoe UI" w:hAnsi="Segoe UI" w:cs="Segoe UI"/>
        </w:rPr>
      </w:pPr>
      <w:r w:rsidRPr="002C2840">
        <w:rPr>
          <w:rFonts w:ascii="Segoe UI" w:hAnsi="Segoe UI" w:cs="Segoe UI"/>
        </w:rPr>
        <w:t xml:space="preserve">zasad gromadzenia i wysokości wpłat do pracowniczych planów kapitałowych, o których mowa </w:t>
      </w:r>
      <w:r w:rsidRPr="002C2840">
        <w:rPr>
          <w:rFonts w:ascii="Segoe UI" w:hAnsi="Segoe UI" w:cs="Segoe UI"/>
        </w:rPr>
        <w:br/>
        <w:t>w ustawie z dnia 4 października 2018 r. o pracowniczych planach kapitałowych,</w:t>
      </w:r>
    </w:p>
    <w:p w14:paraId="7C4F45F4" w14:textId="77777777" w:rsidR="00180F9E" w:rsidRPr="002C2840" w:rsidRDefault="00180F9E" w:rsidP="00180F9E">
      <w:pPr>
        <w:numPr>
          <w:ilvl w:val="2"/>
          <w:numId w:val="54"/>
        </w:numPr>
        <w:tabs>
          <w:tab w:val="clear" w:pos="2340"/>
        </w:tabs>
        <w:ind w:left="567"/>
        <w:jc w:val="both"/>
        <w:rPr>
          <w:rFonts w:ascii="Segoe UI" w:hAnsi="Segoe UI" w:cs="Segoe UI"/>
        </w:rPr>
      </w:pPr>
      <w:r w:rsidRPr="002C2840">
        <w:rPr>
          <w:rFonts w:ascii="Segoe UI" w:hAnsi="Segoe UI" w:cs="Segoe UI"/>
        </w:rPr>
        <w:t>jeżeli zmiany te będą miały wpływ na koszty wykonania zamówienia przez WYKONAWCĘ, wynagrodzenie brutto, o którym mowa w § 8 ust. 1 umowy, ulegnie odpowiednim zmianom, nie wcześniej jednak niż z dniem wejścia w życie przepisów, z których wynikają zmiany.</w:t>
      </w:r>
    </w:p>
    <w:p w14:paraId="083BABF6" w14:textId="2E49477F" w:rsidR="00180F9E" w:rsidRPr="002C2840" w:rsidRDefault="00180F9E" w:rsidP="00180F9E">
      <w:pPr>
        <w:ind w:left="284" w:hanging="284"/>
        <w:jc w:val="both"/>
        <w:rPr>
          <w:rFonts w:ascii="Segoe UI" w:hAnsi="Segoe UI" w:cs="Segoe UI"/>
          <w:b/>
        </w:rPr>
      </w:pPr>
      <w:r w:rsidRPr="002C2840">
        <w:rPr>
          <w:rFonts w:ascii="Segoe UI" w:hAnsi="Segoe UI" w:cs="Segoe UI"/>
        </w:rPr>
        <w:t xml:space="preserve">9. Każdorazowo przed wprowadzeniem zmiany wynagrodzenia brutto, o którym mowa w ust. 8, WYKONAWCA jest obowiązany przedstawić ZAMAWIAJĄCEMU na piśmie, wpływ zmian stawek podatku VAT, zmiany wysokości minimalnego wynagrodzenia za pracę albo wysokości minimalnej stawki godzinowej, zmiany zasad podlegania ubezpieczeniom społecznym lub ubezpieczeniu zdrowotnemu lub wysokości stawki składki na ubezpieczenia społeczne lub zdrowotne oraz zmiany zasad gromadzenia </w:t>
      </w:r>
      <w:r w:rsidR="00787B01">
        <w:rPr>
          <w:rFonts w:ascii="Segoe UI" w:hAnsi="Segoe UI" w:cs="Segoe UI"/>
        </w:rPr>
        <w:br/>
      </w:r>
      <w:r w:rsidRPr="002C2840">
        <w:rPr>
          <w:rFonts w:ascii="Segoe UI" w:hAnsi="Segoe UI" w:cs="Segoe UI"/>
        </w:rPr>
        <w:t xml:space="preserve">i wysokości wpłat do pracowniczych planów kapitałowych na koszty wykonania zamówienia oraz propozycję nowej wysokości wynagrodzenia, potwierdzone powołaniem się na stosowne przepisy, </w:t>
      </w:r>
      <w:r w:rsidR="00787B01">
        <w:rPr>
          <w:rFonts w:ascii="Segoe UI" w:hAnsi="Segoe UI" w:cs="Segoe UI"/>
        </w:rPr>
        <w:br/>
      </w:r>
      <w:r w:rsidRPr="002C2840">
        <w:rPr>
          <w:rFonts w:ascii="Segoe UI" w:hAnsi="Segoe UI" w:cs="Segoe UI"/>
        </w:rPr>
        <w:t>z których wynikają w/w zmiany. Zmiana wynagrodzenia brutto następuje po uzyskaniu akceptacji ZAMAWIAJĄCEGO w formie aneksu do umowy.</w:t>
      </w:r>
    </w:p>
    <w:p w14:paraId="7440BBD4" w14:textId="77777777" w:rsidR="00180F9E" w:rsidRPr="00D36F31" w:rsidRDefault="00180F9E" w:rsidP="00180F9E">
      <w:pPr>
        <w:pStyle w:val="Bezodstpw"/>
        <w:jc w:val="both"/>
        <w:rPr>
          <w:b/>
        </w:rPr>
      </w:pPr>
    </w:p>
    <w:p w14:paraId="7272AE72" w14:textId="77777777" w:rsidR="00180F9E" w:rsidRDefault="00180F9E" w:rsidP="00180F9E">
      <w:pPr>
        <w:ind w:left="284" w:hanging="284"/>
        <w:jc w:val="center"/>
        <w:rPr>
          <w:rFonts w:ascii="Segoe UI" w:hAnsi="Segoe UI" w:cs="Segoe UI"/>
          <w:b/>
        </w:rPr>
      </w:pPr>
      <w:r>
        <w:rPr>
          <w:rFonts w:ascii="Segoe UI" w:hAnsi="Segoe UI" w:cs="Segoe UI"/>
          <w:b/>
        </w:rPr>
        <w:t>§ 12</w:t>
      </w:r>
    </w:p>
    <w:p w14:paraId="349B4420" w14:textId="77777777" w:rsidR="00180F9E" w:rsidRDefault="00180F9E" w:rsidP="00180F9E">
      <w:pPr>
        <w:widowControl w:val="0"/>
        <w:ind w:left="284" w:hanging="284"/>
        <w:jc w:val="both"/>
        <w:rPr>
          <w:rFonts w:ascii="Segoe UI" w:hAnsi="Segoe UI" w:cs="Segoe UI"/>
        </w:rPr>
      </w:pPr>
      <w:r>
        <w:rPr>
          <w:rFonts w:ascii="Segoe UI" w:hAnsi="Segoe UI" w:cs="Segoe UI"/>
        </w:rPr>
        <w:t>1. W celu zapewnienia właściwej jakości robót, ustanawia się zabezpieczenie należytego wykonania umowy w wysokości ___________ zł, tj. 5 % wynagrodzenia brutto zgodnie z § 8 ust. 1, słownie: _________________________.</w:t>
      </w:r>
    </w:p>
    <w:p w14:paraId="43914B14" w14:textId="77777777" w:rsidR="00180F9E" w:rsidRDefault="00180F9E" w:rsidP="00180F9E">
      <w:pPr>
        <w:widowControl w:val="0"/>
        <w:ind w:left="284" w:hanging="284"/>
        <w:jc w:val="both"/>
        <w:rPr>
          <w:rFonts w:ascii="Segoe UI" w:hAnsi="Segoe UI" w:cs="Segoe UI"/>
        </w:rPr>
      </w:pPr>
      <w:r>
        <w:rPr>
          <w:rFonts w:ascii="Segoe UI" w:hAnsi="Segoe UI" w:cs="Segoe UI"/>
        </w:rPr>
        <w:t>2. WYKONAWCA wnosi zabezpieczenie należytego wykonania umowy w formie _______________________ na okres wykonania przedmiotu umowy, tj. do dnia ________________r., jednak nie dłużej niż do dnia ________________r. oraz zabezpieczenia na okres gwarancji i rękojmi, tj. od dnia ______________r. do ________________r.</w:t>
      </w:r>
    </w:p>
    <w:p w14:paraId="37FA14BC" w14:textId="77777777" w:rsidR="00180F9E" w:rsidRDefault="00180F9E" w:rsidP="00180F9E">
      <w:pPr>
        <w:widowControl w:val="0"/>
        <w:ind w:left="284" w:hanging="284"/>
        <w:jc w:val="both"/>
        <w:rPr>
          <w:rFonts w:ascii="Segoe UI" w:hAnsi="Segoe UI" w:cs="Segoe UI"/>
        </w:rPr>
      </w:pPr>
      <w:r>
        <w:rPr>
          <w:rFonts w:ascii="Segoe UI" w:hAnsi="Segoe UI" w:cs="Segoe UI"/>
        </w:rPr>
        <w:t>3. Zabezpieczenie należytego wykonania umowy w wysokości 70% jego wartości będzie zwrócone WYKONAWCY w terminie 30 dni od daty końcowego odbioru robót, pozostała część zabezpieczenia – 30% zostanie zwrócona nie później niż w terminie 15 dni po upływie okresu rękojmi.</w:t>
      </w:r>
    </w:p>
    <w:p w14:paraId="0FFA3B4E" w14:textId="77777777" w:rsidR="00180F9E" w:rsidRDefault="00180F9E" w:rsidP="00180F9E">
      <w:pPr>
        <w:ind w:left="284" w:hanging="284"/>
        <w:jc w:val="both"/>
        <w:rPr>
          <w:rFonts w:ascii="Segoe UI" w:hAnsi="Segoe UI" w:cs="Segoe UI"/>
        </w:rPr>
      </w:pPr>
      <w:r>
        <w:rPr>
          <w:rFonts w:ascii="Segoe UI" w:hAnsi="Segoe UI" w:cs="Segoe UI"/>
        </w:rPr>
        <w:t>4. W przypadku nieprzedłużenia lub niewniesienia nowego zabezpieczenia najpóźniej na 30 dni przed upływem terminu ważności dotychczasowego zabezpieczenia wniesionego w innej formie niż w pieniądzu, ZAMAWIAJĄCY zmieni formę na zabezpieczenie w pieniądzu, poprzez wypłatę kwoty  z dotychczasowego zabezpieczenia. Wypłata nastąpi nie później niż w ostatnim dniu ważności dotychczasowego zabezpieczenia.</w:t>
      </w:r>
    </w:p>
    <w:p w14:paraId="0DC1CBFF" w14:textId="77777777" w:rsidR="00180F9E" w:rsidRDefault="00180F9E" w:rsidP="00787B01">
      <w:pPr>
        <w:ind w:left="284" w:hanging="284"/>
        <w:jc w:val="both"/>
        <w:rPr>
          <w:rFonts w:ascii="Segoe UI" w:hAnsi="Segoe UI" w:cs="Segoe UI"/>
          <w:b/>
        </w:rPr>
      </w:pPr>
      <w:r>
        <w:rPr>
          <w:rFonts w:ascii="Segoe UI" w:hAnsi="Segoe UI" w:cs="Segoe UI"/>
        </w:rPr>
        <w:t>5. W przypadku przedłużenia okresu realizacji przedmiotu umowy i zmiany terminu wykonania WYKONAWCA zobowiązany jest do przedłużenia terminu ważności zabezpieczenia wniesionego w formie innej niż pieniężna przed upływem terminu ważności złożonego zabezpieczenia. W przypadku, gdy WYKONAWCA nie przedłuży w/w zabezpieczenia, ZAMAWIAJĄCY postąpi zgodnie z zapisami ust. 4.</w:t>
      </w:r>
    </w:p>
    <w:p w14:paraId="64BE7CAA" w14:textId="77777777" w:rsidR="00787B01" w:rsidRDefault="00787B01" w:rsidP="00787B01">
      <w:pPr>
        <w:pStyle w:val="Tekstpodstawowywcity2"/>
        <w:spacing w:after="0" w:line="240" w:lineRule="auto"/>
        <w:ind w:left="0"/>
        <w:jc w:val="center"/>
        <w:rPr>
          <w:rFonts w:ascii="Segoe UI" w:hAnsi="Segoe UI" w:cs="Segoe UI"/>
          <w:b/>
        </w:rPr>
      </w:pPr>
    </w:p>
    <w:p w14:paraId="5EBBB300" w14:textId="10388E79" w:rsidR="00180F9E" w:rsidRDefault="00180F9E" w:rsidP="00787B01">
      <w:pPr>
        <w:pStyle w:val="Tekstpodstawowywcity2"/>
        <w:spacing w:after="0" w:line="240" w:lineRule="auto"/>
        <w:ind w:left="0"/>
        <w:jc w:val="center"/>
        <w:rPr>
          <w:rFonts w:ascii="Segoe UI" w:hAnsi="Segoe UI" w:cs="Segoe UI"/>
          <w:b/>
        </w:rPr>
      </w:pPr>
      <w:r>
        <w:rPr>
          <w:rFonts w:ascii="Segoe UI" w:hAnsi="Segoe UI" w:cs="Segoe UI"/>
          <w:b/>
        </w:rPr>
        <w:t>§ 13</w:t>
      </w:r>
    </w:p>
    <w:p w14:paraId="61CEFE22" w14:textId="77777777" w:rsidR="00180F9E" w:rsidRDefault="00180F9E" w:rsidP="00787B01">
      <w:pPr>
        <w:pStyle w:val="BodyText21"/>
        <w:numPr>
          <w:ilvl w:val="0"/>
          <w:numId w:val="110"/>
        </w:numPr>
        <w:tabs>
          <w:tab w:val="left" w:pos="426"/>
        </w:tabs>
        <w:spacing w:line="240" w:lineRule="auto"/>
        <w:rPr>
          <w:rFonts w:ascii="Segoe UI" w:hAnsi="Segoe UI" w:cs="Segoe UI"/>
          <w:sz w:val="20"/>
        </w:rPr>
      </w:pPr>
      <w:r>
        <w:rPr>
          <w:rFonts w:ascii="Segoe UI" w:hAnsi="Segoe UI" w:cs="Segoe UI"/>
          <w:sz w:val="20"/>
        </w:rPr>
        <w:t>ZAMAWIAJĄCEMU przysługuje prawo do odstąpienia od niniejszej umowy gdy:</w:t>
      </w:r>
    </w:p>
    <w:p w14:paraId="5CF85736" w14:textId="77777777" w:rsidR="00180F9E" w:rsidRDefault="00180F9E" w:rsidP="00787B01">
      <w:pPr>
        <w:pStyle w:val="Tekstpodstawowywcity3"/>
        <w:numPr>
          <w:ilvl w:val="0"/>
          <w:numId w:val="111"/>
        </w:numPr>
        <w:tabs>
          <w:tab w:val="left" w:pos="720"/>
        </w:tabs>
        <w:spacing w:after="0"/>
        <w:ind w:left="709" w:hanging="283"/>
        <w:jc w:val="both"/>
        <w:rPr>
          <w:rFonts w:ascii="Segoe UI" w:hAnsi="Segoe UI" w:cs="Segoe UI"/>
          <w:sz w:val="20"/>
          <w:szCs w:val="20"/>
        </w:rPr>
      </w:pPr>
      <w:r>
        <w:rPr>
          <w:rFonts w:ascii="Segoe UI" w:hAnsi="Segoe UI" w:cs="Segoe UI"/>
          <w:sz w:val="20"/>
          <w:szCs w:val="20"/>
        </w:rPr>
        <w:t>zostanie wydany nakaz zajęcia majątku WYKONAWCY w zakresie uniemożliwiającym wykonanie przedmiotu niniejszej umowy – w terminie 30 dni od powzięcia informacji przez ZAMAWIAJĄCEGO;</w:t>
      </w:r>
    </w:p>
    <w:p w14:paraId="3E368BEF" w14:textId="77777777" w:rsidR="00180F9E" w:rsidRDefault="00180F9E" w:rsidP="00180F9E">
      <w:pPr>
        <w:pStyle w:val="Tekstpodstawowywcity3"/>
        <w:numPr>
          <w:ilvl w:val="0"/>
          <w:numId w:val="111"/>
        </w:numPr>
        <w:spacing w:after="0"/>
        <w:ind w:left="709" w:hanging="283"/>
        <w:jc w:val="both"/>
        <w:rPr>
          <w:rFonts w:ascii="Segoe UI" w:hAnsi="Segoe UI" w:cs="Segoe UI"/>
          <w:sz w:val="20"/>
          <w:szCs w:val="20"/>
        </w:rPr>
      </w:pPr>
      <w:r>
        <w:rPr>
          <w:rFonts w:ascii="Segoe UI" w:hAnsi="Segoe UI" w:cs="Segoe UI"/>
          <w:sz w:val="20"/>
          <w:szCs w:val="20"/>
        </w:rPr>
        <w:t>WYKONAWCA przerwał roboty bez uzasadnionych przyczyn i nie kontynuuje ich, przez okres co najmniej 14 dni – w terminie 30 dni od dnia powzięcia informacji przez ZAMAWIAJĄCEGO;</w:t>
      </w:r>
    </w:p>
    <w:p w14:paraId="4DA31715" w14:textId="6DF10772" w:rsidR="00180F9E" w:rsidRDefault="00180F9E" w:rsidP="00180F9E">
      <w:pPr>
        <w:pStyle w:val="Tekstpodstawowywcity3"/>
        <w:numPr>
          <w:ilvl w:val="0"/>
          <w:numId w:val="111"/>
        </w:numPr>
        <w:spacing w:after="0"/>
        <w:ind w:left="709" w:hanging="283"/>
        <w:jc w:val="both"/>
        <w:rPr>
          <w:rFonts w:ascii="Segoe UI" w:hAnsi="Segoe UI" w:cs="Segoe UI"/>
          <w:sz w:val="20"/>
          <w:szCs w:val="20"/>
        </w:rPr>
      </w:pPr>
      <w:r>
        <w:rPr>
          <w:rFonts w:ascii="Segoe UI" w:hAnsi="Segoe UI" w:cs="Segoe UI"/>
          <w:sz w:val="20"/>
          <w:szCs w:val="20"/>
        </w:rPr>
        <w:t xml:space="preserve">WYKONAWCA pomimo pisemnego zastrzeżenia Inspektora Nadzoru nie wykonuje robót zgodnie </w:t>
      </w:r>
      <w:r w:rsidR="00787B01">
        <w:rPr>
          <w:rFonts w:ascii="Segoe UI" w:hAnsi="Segoe UI" w:cs="Segoe UI"/>
          <w:sz w:val="20"/>
          <w:szCs w:val="20"/>
        </w:rPr>
        <w:br/>
      </w:r>
      <w:r>
        <w:rPr>
          <w:rFonts w:ascii="Segoe UI" w:hAnsi="Segoe UI" w:cs="Segoe UI"/>
          <w:sz w:val="20"/>
          <w:szCs w:val="20"/>
        </w:rPr>
        <w:t>z warunkami umownymi lub zaniedbuje zobowiązania umowne - w terminie 30 dni od dnia stwierdzenia przez ZAMAWIAJĄCEGO wskazanych okoliczności;</w:t>
      </w:r>
    </w:p>
    <w:p w14:paraId="04B95082" w14:textId="77777777" w:rsidR="00180F9E" w:rsidRDefault="00180F9E" w:rsidP="00180F9E">
      <w:pPr>
        <w:pStyle w:val="Tekstpodstawowywcity3"/>
        <w:numPr>
          <w:ilvl w:val="0"/>
          <w:numId w:val="111"/>
        </w:numPr>
        <w:spacing w:after="0"/>
        <w:ind w:left="709" w:hanging="283"/>
        <w:jc w:val="both"/>
        <w:rPr>
          <w:rFonts w:ascii="Segoe UI" w:hAnsi="Segoe UI" w:cs="Segoe UI"/>
          <w:sz w:val="20"/>
          <w:szCs w:val="20"/>
        </w:rPr>
      </w:pPr>
      <w:r>
        <w:rPr>
          <w:rFonts w:ascii="Segoe UI" w:hAnsi="Segoe UI" w:cs="Segoe UI"/>
          <w:sz w:val="20"/>
          <w:szCs w:val="20"/>
        </w:rPr>
        <w:t>WYKONAWCA powierzył Podwykonawcy realizację umowy bez dokonania czynności, o których mowa w § 9 – w terminie 30 dni od dnia stwierdzenia okoliczności przez ZAMAWIAJĄCEGO.</w:t>
      </w:r>
    </w:p>
    <w:p w14:paraId="54523077" w14:textId="77777777" w:rsidR="00180F9E" w:rsidRDefault="00180F9E" w:rsidP="00180F9E">
      <w:pPr>
        <w:pStyle w:val="Tekstpodstawowywcity3"/>
        <w:numPr>
          <w:ilvl w:val="0"/>
          <w:numId w:val="111"/>
        </w:numPr>
        <w:spacing w:after="0"/>
        <w:ind w:left="709" w:hanging="283"/>
        <w:jc w:val="both"/>
        <w:rPr>
          <w:rFonts w:ascii="Segoe UI" w:hAnsi="Segoe UI" w:cs="Segoe UI"/>
          <w:sz w:val="20"/>
          <w:szCs w:val="20"/>
        </w:rPr>
      </w:pPr>
      <w:r>
        <w:rPr>
          <w:rFonts w:ascii="Segoe UI" w:hAnsi="Segoe UI" w:cs="Segoe UI"/>
          <w:sz w:val="20"/>
          <w:szCs w:val="20"/>
        </w:rPr>
        <w:t>wystąpi konieczność co najmniej trzykrotnego dokonania przez ZAMAWIAJĄCEGO bezpośredniej zapłaty Podwykonawcy lub dalszemu Podwykonawcy, o którym mowa w § 9 ust. 12, lub konieczność dokonania bezpośrednich zapłat na sumę większą niż 5% wartości brutto wynagrodzenia wskazanego w § 8 ust. 1.</w:t>
      </w:r>
    </w:p>
    <w:p w14:paraId="701A29A2" w14:textId="77777777" w:rsidR="00180F9E" w:rsidRDefault="00180F9E" w:rsidP="00180F9E">
      <w:pPr>
        <w:numPr>
          <w:ilvl w:val="0"/>
          <w:numId w:val="110"/>
        </w:numPr>
        <w:jc w:val="both"/>
        <w:rPr>
          <w:rFonts w:ascii="Segoe UI" w:hAnsi="Segoe UI" w:cs="Segoe UI"/>
        </w:rPr>
      </w:pPr>
      <w:r>
        <w:rPr>
          <w:rFonts w:ascii="Segoe UI" w:hAnsi="Segoe UI" w:cs="Segoe UI"/>
        </w:rPr>
        <w:t>ZAMAWIAJĄCEMU przysługuje prawo odstąpienia od niniejszej umowy na podstawie przepisów ustawowych, niezależnie od postanowień zawartych w ust. 1.</w:t>
      </w:r>
    </w:p>
    <w:p w14:paraId="36BC14FA" w14:textId="77777777" w:rsidR="00180F9E" w:rsidRDefault="00180F9E" w:rsidP="00180F9E">
      <w:pPr>
        <w:numPr>
          <w:ilvl w:val="0"/>
          <w:numId w:val="110"/>
        </w:numPr>
        <w:jc w:val="both"/>
        <w:rPr>
          <w:rFonts w:ascii="Segoe UI" w:hAnsi="Segoe UI" w:cs="Segoe UI"/>
        </w:rPr>
      </w:pPr>
      <w:r>
        <w:rPr>
          <w:rFonts w:ascii="Segoe UI" w:hAnsi="Segoe UI" w:cs="Segoe UI"/>
        </w:rPr>
        <w:t>Strony przewidują możliwość odstąpienia od umowy ze skutkiem ex nunc, co do niewykonanego przedmiotu umowy.</w:t>
      </w:r>
    </w:p>
    <w:p w14:paraId="687D8EAA" w14:textId="77777777" w:rsidR="00180F9E" w:rsidRDefault="00180F9E" w:rsidP="00180F9E">
      <w:pPr>
        <w:numPr>
          <w:ilvl w:val="0"/>
          <w:numId w:val="110"/>
        </w:numPr>
        <w:jc w:val="both"/>
        <w:rPr>
          <w:rFonts w:ascii="Segoe UI" w:hAnsi="Segoe UI" w:cs="Segoe UI"/>
        </w:rPr>
      </w:pPr>
      <w:r>
        <w:rPr>
          <w:rFonts w:ascii="Segoe UI" w:hAnsi="Segoe UI" w:cs="Segoe UI"/>
        </w:rPr>
        <w:t>Oświadczenie o odstąpieniu od umowy wraz z uzasadnieniem powinno nastąpić w formie pisemnej pod rygorem nieważności.</w:t>
      </w:r>
    </w:p>
    <w:p w14:paraId="33D6F36A" w14:textId="77777777" w:rsidR="00180F9E" w:rsidRDefault="00180F9E" w:rsidP="00180F9E">
      <w:pPr>
        <w:numPr>
          <w:ilvl w:val="0"/>
          <w:numId w:val="110"/>
        </w:numPr>
        <w:jc w:val="both"/>
        <w:rPr>
          <w:rFonts w:ascii="Segoe UI" w:hAnsi="Segoe UI" w:cs="Segoe UI"/>
        </w:rPr>
      </w:pPr>
      <w:r>
        <w:rPr>
          <w:rFonts w:ascii="Segoe UI" w:hAnsi="Segoe UI" w:cs="Segoe UI"/>
        </w:rPr>
        <w:t>W przypadku odstąpienia od niniejszej umowy WYKONAWCĘ oraz ZAMAWIAJĄCEGO obciążają następujące obowiązki szczegółowe:</w:t>
      </w:r>
    </w:p>
    <w:p w14:paraId="5844F350" w14:textId="77777777" w:rsidR="00180F9E" w:rsidRDefault="00180F9E" w:rsidP="00180F9E">
      <w:pPr>
        <w:numPr>
          <w:ilvl w:val="1"/>
          <w:numId w:val="112"/>
        </w:numPr>
        <w:jc w:val="both"/>
        <w:rPr>
          <w:rFonts w:ascii="Segoe UI" w:hAnsi="Segoe UI" w:cs="Segoe UI"/>
        </w:rPr>
      </w:pPr>
      <w:r>
        <w:rPr>
          <w:rFonts w:ascii="Segoe UI" w:hAnsi="Segoe UI" w:cs="Segoe UI"/>
        </w:rPr>
        <w:t>w terminie 7 dni od daty odstąpienia od umowy WYKONAWCA przy udziale ZAMAWIAJĄCEGO sporządzi szczegółowy protokół inwentaryzacji robót w toku według stanu na dzień odstąpienia od umowy;</w:t>
      </w:r>
    </w:p>
    <w:p w14:paraId="68371AAD" w14:textId="77777777" w:rsidR="00180F9E" w:rsidRDefault="00180F9E" w:rsidP="00180F9E">
      <w:pPr>
        <w:numPr>
          <w:ilvl w:val="1"/>
          <w:numId w:val="112"/>
        </w:numPr>
        <w:jc w:val="both"/>
        <w:rPr>
          <w:rFonts w:ascii="Segoe UI" w:hAnsi="Segoe UI" w:cs="Segoe UI"/>
        </w:rPr>
      </w:pPr>
      <w:r>
        <w:rPr>
          <w:rFonts w:ascii="Segoe UI" w:hAnsi="Segoe UI" w:cs="Segoe UI"/>
        </w:rPr>
        <w:t>WYKONAWCA zabezpieczy przerwane roboty w zakresie obustronnie uzgodnionym na koszt tej strony, z winy której nastąpiło odstąpienie od umowy;</w:t>
      </w:r>
    </w:p>
    <w:p w14:paraId="25075E27" w14:textId="77777777" w:rsidR="00180F9E" w:rsidRDefault="00180F9E" w:rsidP="00180F9E">
      <w:pPr>
        <w:numPr>
          <w:ilvl w:val="1"/>
          <w:numId w:val="112"/>
        </w:numPr>
        <w:jc w:val="both"/>
        <w:rPr>
          <w:rFonts w:ascii="Segoe UI" w:hAnsi="Segoe UI" w:cs="Segoe UI"/>
        </w:rPr>
      </w:pPr>
      <w:r>
        <w:rPr>
          <w:rFonts w:ascii="Segoe UI" w:hAnsi="Segoe UI" w:cs="Segoe UI"/>
        </w:rPr>
        <w:t>WYKONAWCA wystąpi do ZAMAWIAJĄCEGO o dokonanie odbioru robót przerwanych oraz robót zabezpieczających.</w:t>
      </w:r>
    </w:p>
    <w:p w14:paraId="26B3C8F3" w14:textId="77777777" w:rsidR="00180F9E" w:rsidRDefault="00180F9E" w:rsidP="00180F9E">
      <w:pPr>
        <w:numPr>
          <w:ilvl w:val="0"/>
          <w:numId w:val="110"/>
        </w:numPr>
        <w:jc w:val="both"/>
        <w:rPr>
          <w:rFonts w:ascii="Segoe UI" w:hAnsi="Segoe UI" w:cs="Segoe UI"/>
        </w:rPr>
      </w:pPr>
      <w:r>
        <w:rPr>
          <w:rFonts w:ascii="Segoe UI" w:hAnsi="Segoe UI" w:cs="Segoe UI"/>
        </w:rPr>
        <w:t>W przypadku odstąpienia przez którąkolwiek ze stron wykonane roboty, materiały i urządzenia opłacone przez ZAMAWIAJĄCEGO uważane są za własność ZAMAWIAJĄCEGO.</w:t>
      </w:r>
    </w:p>
    <w:p w14:paraId="5A30D064" w14:textId="77777777" w:rsidR="00180F9E" w:rsidRDefault="00180F9E" w:rsidP="00180F9E">
      <w:pPr>
        <w:pStyle w:val="Lista"/>
        <w:ind w:left="0" w:firstLine="0"/>
        <w:rPr>
          <w:rFonts w:ascii="Segoe UI" w:hAnsi="Segoe UI" w:cs="Segoe UI"/>
          <w:b/>
          <w:sz w:val="20"/>
        </w:rPr>
      </w:pPr>
    </w:p>
    <w:p w14:paraId="1DB77C6C" w14:textId="77777777" w:rsidR="00180F9E" w:rsidRDefault="00180F9E" w:rsidP="00180F9E">
      <w:pPr>
        <w:pStyle w:val="Lista"/>
        <w:ind w:left="284" w:hanging="284"/>
        <w:jc w:val="center"/>
        <w:rPr>
          <w:rFonts w:ascii="Segoe UI" w:hAnsi="Segoe UI" w:cs="Segoe UI"/>
          <w:b/>
          <w:sz w:val="20"/>
        </w:rPr>
      </w:pPr>
      <w:r>
        <w:rPr>
          <w:rFonts w:ascii="Segoe UI" w:hAnsi="Segoe UI" w:cs="Segoe UI"/>
          <w:b/>
          <w:sz w:val="20"/>
        </w:rPr>
        <w:t>§ 14</w:t>
      </w:r>
    </w:p>
    <w:p w14:paraId="232D0AE3" w14:textId="77777777" w:rsidR="00180F9E" w:rsidRPr="00787B01" w:rsidRDefault="00180F9E" w:rsidP="00787B01">
      <w:pPr>
        <w:ind w:left="284" w:hanging="284"/>
        <w:jc w:val="both"/>
        <w:rPr>
          <w:rFonts w:ascii="Segoe UI" w:hAnsi="Segoe UI" w:cs="Segoe UI"/>
        </w:rPr>
      </w:pPr>
      <w:r w:rsidRPr="00787B01">
        <w:rPr>
          <w:rFonts w:ascii="Segoe UI" w:hAnsi="Segoe UI" w:cs="Segoe UI"/>
        </w:rPr>
        <w:t xml:space="preserve">1. WYKONAWCA zapłaci ZAMAWIAJĄCEMU karę umowną: </w:t>
      </w:r>
    </w:p>
    <w:p w14:paraId="12075D2A"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zwłoki w wykonaniu robót – w wysokości ____________ zł (stanowiącej równowartość kwoty 0,15% wynagrodzenia, liczonej za każdy dzień zwłoki). Limit kar z tytułu zwłoki w wykonaniu robót wynosi 10% wynagrodzenia za cały przedmiot umowy;</w:t>
      </w:r>
    </w:p>
    <w:p w14:paraId="3F8DDEA9"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zwłoki w usunięciu wad w okresie gwarancji i rękojmi – w wysokości 1 000,00 zł liczonej za każdy dzień zwłoki od dnia wyznaczonego przez ZAMAWIAJĄCEGO na usunięcie wad;</w:t>
      </w:r>
    </w:p>
    <w:p w14:paraId="40A3E165" w14:textId="54E3E07F"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odstąpienie od umowy przez ZAMAWIAJĄCEGO z przyczyn za które WYKONAWCA ponosi odpowiedzialność – w wysokości _______________</w:t>
      </w:r>
      <w:r w:rsidR="00787B01">
        <w:rPr>
          <w:rFonts w:ascii="Segoe UI" w:hAnsi="Segoe UI" w:cs="Segoe UI"/>
          <w:sz w:val="20"/>
          <w:szCs w:val="20"/>
        </w:rPr>
        <w:t xml:space="preserve"> </w:t>
      </w:r>
      <w:r w:rsidRPr="00787B01">
        <w:rPr>
          <w:rFonts w:ascii="Segoe UI" w:hAnsi="Segoe UI" w:cs="Segoe UI"/>
          <w:sz w:val="20"/>
          <w:szCs w:val="20"/>
        </w:rPr>
        <w:t>zł (stanowiącej równowartość kwoty 10% wynagrodzenia za cały przedmiot umowy);</w:t>
      </w:r>
    </w:p>
    <w:p w14:paraId="6A0ABE06"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braku zapłaty należnego wynagrodzenia Podwykonawcom lub dalszym Podwykonawcom – w wysokości stanowiącej równowartość 10% niezapłaconej należności;</w:t>
      </w:r>
    </w:p>
    <w:p w14:paraId="3928E052"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nieterminowej zapłaty wynagrodzenia należnego Podwykonawcom lub dalszym Podwykonawcom – w wysokości stanowiącej równowartość 0,5% niezapłaconej należności liczonej za każdy dzień zwłoki;</w:t>
      </w:r>
    </w:p>
    <w:p w14:paraId="70327218" w14:textId="77777777" w:rsidR="00180F9E" w:rsidRPr="00787B01" w:rsidRDefault="00180F9E" w:rsidP="00180F9E">
      <w:pPr>
        <w:pStyle w:val="Akapitzlist"/>
        <w:numPr>
          <w:ilvl w:val="0"/>
          <w:numId w:val="123"/>
        </w:numPr>
        <w:snapToGrid w:val="0"/>
        <w:spacing w:after="0"/>
        <w:jc w:val="both"/>
        <w:rPr>
          <w:rFonts w:ascii="Segoe UI" w:hAnsi="Segoe UI" w:cs="Segoe UI"/>
          <w:sz w:val="20"/>
        </w:rPr>
      </w:pPr>
      <w:r w:rsidRPr="00787B01">
        <w:rPr>
          <w:rFonts w:ascii="Segoe UI" w:hAnsi="Segoe UI" w:cs="Segoe UI"/>
          <w:sz w:val="20"/>
        </w:rPr>
        <w:t xml:space="preserve">w przypadku nieprzedłożenia </w:t>
      </w:r>
      <w:r w:rsidRPr="00787B01">
        <w:rPr>
          <w:rFonts w:ascii="Segoe UI" w:hAnsi="Segoe UI" w:cs="Segoe UI"/>
          <w:sz w:val="20"/>
          <w:shd w:val="clear" w:color="auto" w:fill="FFFFFF"/>
        </w:rPr>
        <w:t xml:space="preserve">ZAMAWIAJĄCEMU </w:t>
      </w:r>
      <w:r w:rsidRPr="00787B01">
        <w:rPr>
          <w:rFonts w:ascii="Segoe UI" w:hAnsi="Segoe UI" w:cs="Segoe UI"/>
          <w:iCs/>
          <w:sz w:val="20"/>
          <w:shd w:val="clear" w:color="auto" w:fill="FFFFFF"/>
        </w:rPr>
        <w:t xml:space="preserve">dokumentów, o których mowa w </w:t>
      </w:r>
      <w:r w:rsidRPr="00787B01">
        <w:rPr>
          <w:rFonts w:ascii="Segoe UI" w:hAnsi="Segoe UI" w:cs="Segoe UI"/>
          <w:sz w:val="20"/>
          <w:shd w:val="clear" w:color="auto" w:fill="FFFFFF"/>
        </w:rPr>
        <w:t xml:space="preserve">§ 5 </w:t>
      </w:r>
      <w:r w:rsidRPr="00787B01">
        <w:rPr>
          <w:rFonts w:ascii="Segoe UI" w:hAnsi="Segoe UI" w:cs="Segoe UI"/>
          <w:iCs/>
          <w:sz w:val="20"/>
          <w:shd w:val="clear" w:color="auto" w:fill="FFFFFF"/>
        </w:rPr>
        <w:t>ust. 15 pkt 1 i 2</w:t>
      </w:r>
      <w:r w:rsidRPr="00787B01">
        <w:rPr>
          <w:rFonts w:ascii="Segoe UI" w:hAnsi="Segoe UI" w:cs="Segoe UI"/>
          <w:sz w:val="20"/>
          <w:shd w:val="clear" w:color="auto" w:fill="FFFFFF"/>
        </w:rPr>
        <w:t xml:space="preserve">, w terminie wskazanym przez ZAMAWIAJĄCEGO, zgodnie z § 5 ust. 15 - </w:t>
      </w:r>
      <w:r w:rsidRPr="00787B01">
        <w:rPr>
          <w:rFonts w:ascii="Segoe UI" w:hAnsi="Segoe UI" w:cs="Segoe UI"/>
          <w:sz w:val="20"/>
        </w:rPr>
        <w:t xml:space="preserve">w wysokości </w:t>
      </w:r>
      <w:r w:rsidRPr="00787B01">
        <w:rPr>
          <w:rFonts w:ascii="Segoe UI" w:hAnsi="Segoe UI" w:cs="Segoe UI"/>
          <w:bCs/>
          <w:sz w:val="20"/>
        </w:rPr>
        <w:t>5.000,00 zł</w:t>
      </w:r>
      <w:r w:rsidRPr="00787B01">
        <w:rPr>
          <w:rFonts w:ascii="Segoe UI" w:hAnsi="Segoe UI" w:cs="Segoe UI"/>
          <w:sz w:val="20"/>
        </w:rPr>
        <w:t xml:space="preserve"> za każdą nieprzedłożoną umowę;</w:t>
      </w:r>
    </w:p>
    <w:p w14:paraId="5A4FE76C"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nieprzedłożenia do zaakceptowania projektu umowy o podwykonawstwo, której przedmiotem są roboty budowlane, lub projektu jej zmiany – w wysokości stanowiącej równowartość 0,5% wartości tej umowy, liczonej za każdy dzień zwłoki od daty jej popisania przez strony do dnia ujawnienia jej realizacji;</w:t>
      </w:r>
    </w:p>
    <w:p w14:paraId="466DF8DE"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nieprzedłożenia poświadczonej za zgodność z oryginałem kopii umowy o podwykonawstwo lub jej zmiany - w wysokości stanowiącej równowartość 0,5% wartości tej umowy, liczonej za każdy dzień zwłoki od daty jej podpisania przez strony do dnia przedłożenia umowy ZAMAWIAJĄCEMU;</w:t>
      </w:r>
    </w:p>
    <w:p w14:paraId="03F1464D" w14:textId="77777777" w:rsidR="00180F9E" w:rsidRPr="00787B01" w:rsidRDefault="00180F9E" w:rsidP="00180F9E">
      <w:pPr>
        <w:pStyle w:val="Bezodstpw"/>
        <w:numPr>
          <w:ilvl w:val="0"/>
          <w:numId w:val="123"/>
        </w:numPr>
        <w:jc w:val="both"/>
        <w:rPr>
          <w:rFonts w:ascii="Segoe UI" w:hAnsi="Segoe UI" w:cs="Segoe UI"/>
          <w:sz w:val="20"/>
          <w:szCs w:val="20"/>
        </w:rPr>
      </w:pPr>
      <w:r w:rsidRPr="00787B01">
        <w:rPr>
          <w:rFonts w:ascii="Segoe UI" w:hAnsi="Segoe UI" w:cs="Segoe UI"/>
          <w:sz w:val="20"/>
          <w:szCs w:val="20"/>
        </w:rPr>
        <w:t>w przypadku braku zmiany umowy o podwykonawstwo w zakresie terminu zapłaty – w wysokości stanowiącej równowartość 0,5% wartości tej umowy, liczonej za każdy dzień zwłoki od daty wskazanej w informacji, o której mowa w § 9 ust. 9;</w:t>
      </w:r>
    </w:p>
    <w:p w14:paraId="5A22AFCB" w14:textId="56934EBF" w:rsidR="00180F9E" w:rsidRPr="00787B01" w:rsidRDefault="00180F9E" w:rsidP="00180F9E">
      <w:pPr>
        <w:pStyle w:val="Bezodstpw"/>
        <w:numPr>
          <w:ilvl w:val="0"/>
          <w:numId w:val="123"/>
        </w:numPr>
        <w:ind w:left="738" w:hanging="454"/>
        <w:jc w:val="both"/>
        <w:rPr>
          <w:rFonts w:ascii="Segoe UI" w:hAnsi="Segoe UI" w:cs="Segoe UI"/>
          <w:sz w:val="20"/>
          <w:szCs w:val="20"/>
        </w:rPr>
      </w:pPr>
      <w:r w:rsidRPr="00787B01">
        <w:rPr>
          <w:rFonts w:ascii="Segoe UI" w:hAnsi="Segoe UI" w:cs="Segoe UI"/>
          <w:sz w:val="20"/>
          <w:szCs w:val="20"/>
        </w:rPr>
        <w:t xml:space="preserve">w przypadku niedopełnienia wymogu zatrudnienia pracowników wykonujących roboty budowlane wskazane w § 5 ust. 12, na postawie umowy o pracę w rozumieniu przepisów Kodeksu Pracy – </w:t>
      </w:r>
      <w:r w:rsidR="00787B01">
        <w:rPr>
          <w:rFonts w:ascii="Segoe UI" w:hAnsi="Segoe UI" w:cs="Segoe UI"/>
          <w:sz w:val="20"/>
          <w:szCs w:val="20"/>
        </w:rPr>
        <w:br/>
      </w:r>
      <w:r w:rsidRPr="00787B01">
        <w:rPr>
          <w:rFonts w:ascii="Segoe UI" w:hAnsi="Segoe UI" w:cs="Segoe UI"/>
          <w:sz w:val="20"/>
          <w:szCs w:val="20"/>
        </w:rPr>
        <w:t xml:space="preserve">w wysokości kwoty stanowiącej iloczyn minimalnego wynagrodzenia za prace ustalonego na podstawie przepisów o minimalnym wynagrodzeniu za pracę (obowiązujących w chwili stwierdzenia przez ZAMAWIAJĄCEGO niedopełnienia przez WYKONAWCĘ wymogu zatrudnienia pracowników wykonujących roboty budowlane na postawie umowy o prace w rozumieniu Kodeksu Pracy), liczby dni w okresie realizacji umowy, w których nie dopełniono przedmiotowego wymogu oraz współczynnika 1/30 – za każdą osobę wykonującą roboty budowlane wskazane </w:t>
      </w:r>
      <w:r w:rsidRPr="00787B01">
        <w:rPr>
          <w:rFonts w:ascii="Segoe UI" w:hAnsi="Segoe UI" w:cs="Segoe UI"/>
          <w:sz w:val="20"/>
          <w:szCs w:val="20"/>
        </w:rPr>
        <w:br/>
        <w:t>w § 5 ust. 12 na podstawie innej umowy niż umowa o pracę w rozumieniu Kodeksu Pracy;</w:t>
      </w:r>
    </w:p>
    <w:p w14:paraId="7FBEE4F2" w14:textId="77777777" w:rsidR="00180F9E" w:rsidRPr="00787B01" w:rsidRDefault="00180F9E" w:rsidP="00180F9E">
      <w:pPr>
        <w:pStyle w:val="Bezodstpw"/>
        <w:numPr>
          <w:ilvl w:val="0"/>
          <w:numId w:val="123"/>
        </w:numPr>
        <w:ind w:left="738" w:hanging="454"/>
        <w:jc w:val="both"/>
        <w:rPr>
          <w:rFonts w:ascii="Segoe UI" w:hAnsi="Segoe UI" w:cs="Segoe UI"/>
          <w:sz w:val="20"/>
          <w:szCs w:val="20"/>
        </w:rPr>
      </w:pPr>
      <w:r w:rsidRPr="00787B01">
        <w:rPr>
          <w:rFonts w:ascii="Segoe UI" w:hAnsi="Segoe UI" w:cs="Segoe UI"/>
          <w:sz w:val="20"/>
          <w:szCs w:val="20"/>
        </w:rPr>
        <w:t>w przypadku, gdy ZAMAWIAJĄCY ustali, że w chwili dokonywania płatności rachunek bankowy wskazany przez WYKONAWCĘ na fakturze VAT nie znajduje się na białej liście podatników VAT prowadzonej przez Szefa Krajowej Administracji Skarbowej, ZAMAWIAJĄCY może obciążyć WYKONAWCĘ karą umowną w wysokości 19% wynagrodzenia WYKONAWCY.</w:t>
      </w:r>
    </w:p>
    <w:p w14:paraId="59620ED3" w14:textId="77777777" w:rsidR="00180F9E" w:rsidRPr="00787B01" w:rsidRDefault="00180F9E" w:rsidP="00180F9E">
      <w:pPr>
        <w:numPr>
          <w:ilvl w:val="0"/>
          <w:numId w:val="112"/>
        </w:numPr>
        <w:spacing w:line="259" w:lineRule="auto"/>
        <w:jc w:val="both"/>
        <w:rPr>
          <w:rFonts w:ascii="Segoe UI" w:hAnsi="Segoe UI" w:cs="Segoe UI"/>
        </w:rPr>
      </w:pPr>
      <w:r w:rsidRPr="00787B01">
        <w:rPr>
          <w:rFonts w:ascii="Segoe UI" w:hAnsi="Segoe UI" w:cs="Segoe UI"/>
        </w:rPr>
        <w:t>W przypadku przerwania czynności odbiorowych z przyczyn leżących po stronie WYKONAWCY, ZAMAWIAJĄCY obciąży WYKONAWCĘ karą umowną w wysokości 2 000,00zł.</w:t>
      </w:r>
    </w:p>
    <w:p w14:paraId="21DF98AF" w14:textId="77777777" w:rsidR="00180F9E" w:rsidRPr="00787B01" w:rsidRDefault="00180F9E" w:rsidP="00180F9E">
      <w:pPr>
        <w:numPr>
          <w:ilvl w:val="0"/>
          <w:numId w:val="112"/>
        </w:numPr>
        <w:spacing w:line="259" w:lineRule="auto"/>
        <w:jc w:val="both"/>
        <w:rPr>
          <w:rFonts w:ascii="Segoe UI" w:hAnsi="Segoe UI" w:cs="Segoe UI"/>
        </w:rPr>
      </w:pPr>
      <w:r w:rsidRPr="00787B01">
        <w:rPr>
          <w:rFonts w:ascii="Segoe UI" w:hAnsi="Segoe UI" w:cs="Segoe UI"/>
        </w:rPr>
        <w:t xml:space="preserve">Kara umowna płatna jest w terminie 14 dni od dnia dostarczenia wezwania do zapłaty. </w:t>
      </w:r>
    </w:p>
    <w:p w14:paraId="19F137DC" w14:textId="77777777" w:rsidR="00180F9E" w:rsidRPr="00787B01" w:rsidRDefault="00180F9E" w:rsidP="00180F9E">
      <w:pPr>
        <w:numPr>
          <w:ilvl w:val="0"/>
          <w:numId w:val="112"/>
        </w:numPr>
        <w:spacing w:line="259" w:lineRule="auto"/>
        <w:ind w:left="357" w:hanging="357"/>
        <w:jc w:val="both"/>
        <w:rPr>
          <w:rFonts w:ascii="Segoe UI" w:hAnsi="Segoe UI" w:cs="Segoe UI"/>
        </w:rPr>
      </w:pPr>
      <w:r w:rsidRPr="00787B01">
        <w:rPr>
          <w:rFonts w:ascii="Segoe UI" w:hAnsi="Segoe UI" w:cs="Segoe UI"/>
        </w:rPr>
        <w:t xml:space="preserve">Zapłata kary umownej nie zamyka drogi dochodzenia odszkodowania na zasadach ogólnych. </w:t>
      </w:r>
    </w:p>
    <w:p w14:paraId="55F8B4EF" w14:textId="77777777" w:rsidR="00180F9E" w:rsidRPr="00787B01" w:rsidRDefault="00180F9E" w:rsidP="00180F9E">
      <w:pPr>
        <w:numPr>
          <w:ilvl w:val="0"/>
          <w:numId w:val="112"/>
        </w:numPr>
        <w:spacing w:line="259" w:lineRule="auto"/>
        <w:jc w:val="both"/>
        <w:rPr>
          <w:rFonts w:ascii="Segoe UI" w:hAnsi="Segoe UI" w:cs="Segoe UI"/>
        </w:rPr>
      </w:pPr>
      <w:r w:rsidRPr="00787B01">
        <w:rPr>
          <w:rFonts w:ascii="Segoe UI" w:hAnsi="Segoe UI" w:cs="Segoe UI"/>
        </w:rPr>
        <w:t xml:space="preserve">Zamawiający może potrącić należną mu karę umowną z dowolnej należności Wykonawcy. </w:t>
      </w:r>
    </w:p>
    <w:p w14:paraId="1186BC4A" w14:textId="77777777" w:rsidR="00787B01" w:rsidRDefault="00787B01" w:rsidP="00787B01">
      <w:pPr>
        <w:rPr>
          <w:rFonts w:ascii="Segoe UI" w:hAnsi="Segoe UI" w:cs="Segoe UI"/>
        </w:rPr>
      </w:pPr>
    </w:p>
    <w:p w14:paraId="1E5EBFC0" w14:textId="0D33A67D" w:rsidR="00180F9E" w:rsidRDefault="00180F9E" w:rsidP="00787B01">
      <w:pPr>
        <w:jc w:val="center"/>
        <w:rPr>
          <w:rFonts w:ascii="Segoe UI" w:hAnsi="Segoe UI" w:cs="Segoe UI"/>
          <w:b/>
        </w:rPr>
      </w:pPr>
      <w:r>
        <w:rPr>
          <w:rFonts w:ascii="Segoe UI" w:hAnsi="Segoe UI" w:cs="Segoe UI"/>
          <w:b/>
        </w:rPr>
        <w:t>§ 15</w:t>
      </w:r>
    </w:p>
    <w:p w14:paraId="33EEF2EE" w14:textId="77777777" w:rsidR="00180F9E" w:rsidRPr="000C1DA8" w:rsidRDefault="00180F9E" w:rsidP="00180F9E">
      <w:pPr>
        <w:widowControl w:val="0"/>
        <w:snapToGrid w:val="0"/>
        <w:ind w:left="284" w:hanging="284"/>
        <w:jc w:val="both"/>
        <w:rPr>
          <w:rFonts w:ascii="Segoe UI" w:hAnsi="Segoe UI" w:cs="Segoe UI"/>
        </w:rPr>
      </w:pPr>
      <w:r w:rsidRPr="000C1DA8">
        <w:rPr>
          <w:rFonts w:ascii="Segoe UI" w:hAnsi="Segoe UI" w:cs="Segoe UI"/>
          <w:bCs/>
        </w:rPr>
        <w:t xml:space="preserve">1. </w:t>
      </w:r>
      <w:r w:rsidRPr="000C1DA8">
        <w:rPr>
          <w:rFonts w:ascii="Segoe UI" w:hAnsi="Segoe UI" w:cs="Segoe UI"/>
        </w:rPr>
        <w:t>WYKONAWCA obowiązany jest zwrócić ZAMAWIAJĄCEMU równowartość nałożonych na ZAMAWIAJĄCEGO kar przez Instytucję dofinansowującą realizację inwestycji, jeżeli ZAMAWIAJĄCY zostanie obciążony takimi karami na skutek działań lub zaniechań WYKONAWCY.</w:t>
      </w:r>
    </w:p>
    <w:p w14:paraId="70EA678E" w14:textId="77777777" w:rsidR="00180F9E" w:rsidRPr="000C1DA8" w:rsidRDefault="00180F9E" w:rsidP="00180F9E">
      <w:pPr>
        <w:widowControl w:val="0"/>
        <w:snapToGrid w:val="0"/>
        <w:ind w:left="284" w:hanging="284"/>
        <w:jc w:val="both"/>
        <w:rPr>
          <w:rFonts w:ascii="Segoe UI" w:hAnsi="Segoe UI" w:cs="Segoe UI"/>
        </w:rPr>
      </w:pPr>
      <w:r w:rsidRPr="000C1DA8">
        <w:rPr>
          <w:rFonts w:ascii="Segoe UI" w:hAnsi="Segoe UI" w:cs="Segoe UI"/>
        </w:rPr>
        <w:t>2.  WYKONAWCA obowiązany jest do naprawienia szkody w związku z utratą przez ZAMAWIAJĄCEGO dofinansowania inwestycji z uwagi na działania lub zaniechania WYKONAWCY, w szczególności do zapłaty odszkodowania w wysokości odpowiadającej kwocie utraconego dofinansowania.</w:t>
      </w:r>
    </w:p>
    <w:p w14:paraId="6B939D48" w14:textId="77777777" w:rsidR="00180F9E" w:rsidRPr="000C1DA8" w:rsidRDefault="00180F9E" w:rsidP="00180F9E">
      <w:pPr>
        <w:widowControl w:val="0"/>
        <w:snapToGrid w:val="0"/>
        <w:ind w:left="284" w:hanging="284"/>
        <w:jc w:val="both"/>
        <w:rPr>
          <w:rFonts w:ascii="Segoe UI" w:hAnsi="Segoe UI" w:cs="Segoe UI"/>
          <w:b/>
        </w:rPr>
      </w:pPr>
      <w:r w:rsidRPr="000C1DA8">
        <w:rPr>
          <w:rFonts w:ascii="Segoe UI" w:hAnsi="Segoe UI" w:cs="Segoe UI"/>
        </w:rPr>
        <w:t>3.  ZAMAWIAJĄCY, w formie pisemnej, wezwie WYKONAWCĘ do zapłaty należności wskazanych w ust. 1 i 2 wskazując jednocześnie terminy ich zapłaty.</w:t>
      </w:r>
    </w:p>
    <w:p w14:paraId="0353E59D" w14:textId="77777777" w:rsidR="00787B01" w:rsidRDefault="00787B01" w:rsidP="00787B01">
      <w:pPr>
        <w:jc w:val="center"/>
        <w:rPr>
          <w:rFonts w:ascii="Segoe UI" w:hAnsi="Segoe UI" w:cs="Segoe UI"/>
          <w:b/>
        </w:rPr>
      </w:pPr>
    </w:p>
    <w:p w14:paraId="1905C62D" w14:textId="48D73688" w:rsidR="00180F9E" w:rsidRDefault="00180F9E" w:rsidP="00787B01">
      <w:pPr>
        <w:jc w:val="center"/>
        <w:rPr>
          <w:rFonts w:ascii="Segoe UI" w:hAnsi="Segoe UI" w:cs="Segoe UI"/>
          <w:b/>
        </w:rPr>
      </w:pPr>
      <w:r>
        <w:rPr>
          <w:rFonts w:ascii="Segoe UI" w:hAnsi="Segoe UI" w:cs="Segoe UI"/>
          <w:b/>
        </w:rPr>
        <w:t>§ 16</w:t>
      </w:r>
    </w:p>
    <w:p w14:paraId="0D9058EF" w14:textId="77777777" w:rsidR="00180F9E" w:rsidRDefault="00180F9E" w:rsidP="00180F9E">
      <w:pPr>
        <w:numPr>
          <w:ilvl w:val="0"/>
          <w:numId w:val="113"/>
        </w:numPr>
        <w:jc w:val="both"/>
        <w:rPr>
          <w:rFonts w:ascii="Segoe UI" w:hAnsi="Segoe UI" w:cs="Segoe UI"/>
          <w:b/>
        </w:rPr>
      </w:pPr>
      <w:r>
        <w:rPr>
          <w:rFonts w:ascii="Segoe UI" w:hAnsi="Segoe UI" w:cs="Segoe UI"/>
        </w:rPr>
        <w:t xml:space="preserve">Strony zobowiązują się do wzajemnego pisemnego powiadamiania się o dokonanej zmianie adresu. </w:t>
      </w:r>
      <w:r>
        <w:rPr>
          <w:rFonts w:ascii="Segoe UI" w:hAnsi="Segoe UI" w:cs="Segoe UI"/>
        </w:rPr>
        <w:br/>
        <w:t>W przypadku powiadomienia obowiązują adresy określone w powiadomieniu.</w:t>
      </w:r>
    </w:p>
    <w:p w14:paraId="75B07F38" w14:textId="77777777" w:rsidR="00180F9E" w:rsidRDefault="00180F9E" w:rsidP="00180F9E">
      <w:pPr>
        <w:pStyle w:val="Tekstpodstawowy3"/>
        <w:numPr>
          <w:ilvl w:val="0"/>
          <w:numId w:val="113"/>
        </w:numPr>
        <w:rPr>
          <w:rFonts w:ascii="Segoe UI" w:hAnsi="Segoe UI" w:cs="Segoe UI"/>
          <w:sz w:val="20"/>
        </w:rPr>
      </w:pPr>
      <w:r>
        <w:rPr>
          <w:rFonts w:ascii="Segoe UI" w:hAnsi="Segoe UI" w:cs="Segoe UI"/>
          <w:sz w:val="20"/>
        </w:rPr>
        <w:t>Przesłaną korespondencję na adres wskazany przez stronę, uważa się za doręczoną z dniem pierwszego awizowania, nawet w przypadku, gdy strona korespondencji nie odebrała lub gdy zmieniła adres bez powiadomienia drugiej strony.</w:t>
      </w:r>
    </w:p>
    <w:p w14:paraId="0F0D829B" w14:textId="77777777" w:rsidR="00180F9E" w:rsidRDefault="00180F9E" w:rsidP="00180F9E">
      <w:pPr>
        <w:pStyle w:val="Tekstpodstawowy3"/>
        <w:ind w:left="360"/>
        <w:rPr>
          <w:rFonts w:ascii="Segoe UI" w:hAnsi="Segoe UI" w:cs="Segoe UI"/>
          <w:sz w:val="20"/>
        </w:rPr>
      </w:pPr>
    </w:p>
    <w:p w14:paraId="14582025" w14:textId="77777777" w:rsidR="00180F9E" w:rsidRDefault="00180F9E" w:rsidP="00180F9E">
      <w:pPr>
        <w:pStyle w:val="Tekstpodstawowy211"/>
        <w:widowControl w:val="0"/>
        <w:rPr>
          <w:rFonts w:ascii="Segoe UI" w:hAnsi="Segoe UI" w:cs="Segoe UI"/>
          <w:sz w:val="20"/>
          <w:lang w:eastAsia="pl-PL"/>
        </w:rPr>
      </w:pPr>
      <w:r>
        <w:rPr>
          <w:rFonts w:ascii="Segoe UI" w:hAnsi="Segoe UI" w:cs="Segoe UI"/>
          <w:sz w:val="20"/>
          <w:lang w:eastAsia="pl-PL"/>
        </w:rPr>
        <w:t>§ 17</w:t>
      </w:r>
    </w:p>
    <w:p w14:paraId="13D5E8E3" w14:textId="77777777" w:rsidR="00180F9E" w:rsidRDefault="00180F9E" w:rsidP="00180F9E">
      <w:pPr>
        <w:ind w:left="142" w:hanging="142"/>
        <w:jc w:val="both"/>
        <w:rPr>
          <w:rFonts w:ascii="Segoe UI" w:hAnsi="Segoe UI" w:cs="Segoe UI"/>
        </w:rPr>
      </w:pPr>
      <w:r>
        <w:rPr>
          <w:rFonts w:ascii="Segoe UI" w:hAnsi="Segoe UI" w:cs="Segoe UI"/>
        </w:rPr>
        <w:t xml:space="preserve">Integralną część niniejszej umowy stanowią następujące załączniki: </w:t>
      </w:r>
    </w:p>
    <w:p w14:paraId="1053FDD9" w14:textId="77777777" w:rsidR="00180F9E" w:rsidRDefault="00180F9E" w:rsidP="00180F9E">
      <w:pPr>
        <w:numPr>
          <w:ilvl w:val="0"/>
          <w:numId w:val="114"/>
        </w:numPr>
        <w:spacing w:line="120" w:lineRule="atLeast"/>
        <w:jc w:val="both"/>
        <w:rPr>
          <w:rFonts w:ascii="Segoe UI" w:hAnsi="Segoe UI" w:cs="Segoe UI"/>
        </w:rPr>
      </w:pPr>
      <w:r>
        <w:rPr>
          <w:rFonts w:ascii="Segoe UI" w:hAnsi="Segoe UI" w:cs="Segoe UI"/>
        </w:rPr>
        <w:t xml:space="preserve">opis przedmiotu zamówienia zawarty w Specyfikacji Istotnych Warunków Zamówienia </w:t>
      </w:r>
    </w:p>
    <w:p w14:paraId="013E15D9" w14:textId="77777777" w:rsidR="00180F9E" w:rsidRDefault="00180F9E" w:rsidP="00180F9E">
      <w:pPr>
        <w:numPr>
          <w:ilvl w:val="0"/>
          <w:numId w:val="114"/>
        </w:numPr>
        <w:spacing w:line="120" w:lineRule="atLeast"/>
        <w:jc w:val="both"/>
        <w:rPr>
          <w:rFonts w:ascii="Segoe UI" w:hAnsi="Segoe UI" w:cs="Segoe UI"/>
        </w:rPr>
      </w:pPr>
      <w:r>
        <w:rPr>
          <w:rFonts w:ascii="Segoe UI" w:hAnsi="Segoe UI" w:cs="Segoe UI"/>
        </w:rPr>
        <w:t>formularz ofertowy;</w:t>
      </w:r>
    </w:p>
    <w:p w14:paraId="45D8D928" w14:textId="2D0B8336" w:rsidR="00180F9E" w:rsidRPr="001A339C" w:rsidRDefault="00787B01" w:rsidP="00180F9E">
      <w:pPr>
        <w:numPr>
          <w:ilvl w:val="0"/>
          <w:numId w:val="114"/>
        </w:numPr>
        <w:spacing w:line="120" w:lineRule="atLeast"/>
        <w:jc w:val="both"/>
        <w:rPr>
          <w:rFonts w:ascii="Segoe UI" w:hAnsi="Segoe UI" w:cs="Segoe UI"/>
        </w:rPr>
      </w:pPr>
      <w:r>
        <w:rPr>
          <w:rFonts w:ascii="Segoe UI" w:hAnsi="Segoe UI" w:cs="Segoe UI"/>
        </w:rPr>
        <w:t xml:space="preserve">wykaz - </w:t>
      </w:r>
      <w:r w:rsidR="00180F9E" w:rsidRPr="001A339C">
        <w:rPr>
          <w:rFonts w:ascii="Segoe UI" w:hAnsi="Segoe UI" w:cs="Segoe UI"/>
        </w:rPr>
        <w:t>os</w:t>
      </w:r>
      <w:r w:rsidR="00180F9E">
        <w:rPr>
          <w:rFonts w:ascii="Segoe UI" w:hAnsi="Segoe UI" w:cs="Segoe UI"/>
        </w:rPr>
        <w:t>ób</w:t>
      </w:r>
      <w:r w:rsidR="00180F9E" w:rsidRPr="001A339C">
        <w:rPr>
          <w:rFonts w:ascii="Segoe UI" w:hAnsi="Segoe UI" w:cs="Segoe UI"/>
        </w:rPr>
        <w:t xml:space="preserve"> przewidzian</w:t>
      </w:r>
      <w:r w:rsidR="00180F9E">
        <w:rPr>
          <w:rFonts w:ascii="Segoe UI" w:hAnsi="Segoe UI" w:cs="Segoe UI"/>
        </w:rPr>
        <w:t>ych</w:t>
      </w:r>
      <w:r w:rsidR="00180F9E" w:rsidRPr="001A339C">
        <w:rPr>
          <w:rFonts w:ascii="Segoe UI" w:hAnsi="Segoe UI" w:cs="Segoe UI"/>
        </w:rPr>
        <w:t xml:space="preserve"> do pełnienia obowiązków: kierownika budowy</w:t>
      </w:r>
      <w:r w:rsidR="00180F9E">
        <w:rPr>
          <w:rFonts w:ascii="Segoe UI" w:hAnsi="Segoe UI" w:cs="Segoe UI"/>
        </w:rPr>
        <w:t xml:space="preserve"> i kierowników robót.</w:t>
      </w:r>
    </w:p>
    <w:p w14:paraId="2B0FBDA2" w14:textId="77777777" w:rsidR="00180F9E" w:rsidRDefault="00180F9E" w:rsidP="00180F9E">
      <w:pPr>
        <w:numPr>
          <w:ilvl w:val="0"/>
          <w:numId w:val="114"/>
        </w:numPr>
        <w:spacing w:line="120" w:lineRule="atLeast"/>
        <w:jc w:val="both"/>
        <w:rPr>
          <w:rFonts w:ascii="Segoe UI" w:hAnsi="Segoe UI" w:cs="Segoe UI"/>
        </w:rPr>
      </w:pPr>
      <w:r>
        <w:rPr>
          <w:rFonts w:ascii="Segoe UI" w:hAnsi="Segoe UI" w:cs="Segoe UI"/>
        </w:rPr>
        <w:t>dokumentacja projektowa;</w:t>
      </w:r>
    </w:p>
    <w:p w14:paraId="15EAB696" w14:textId="69B52DFD" w:rsidR="00180F9E" w:rsidRDefault="00180F9E" w:rsidP="00180F9E">
      <w:pPr>
        <w:numPr>
          <w:ilvl w:val="0"/>
          <w:numId w:val="114"/>
        </w:numPr>
        <w:spacing w:line="120" w:lineRule="atLeast"/>
        <w:jc w:val="both"/>
        <w:rPr>
          <w:rFonts w:ascii="Segoe UI" w:hAnsi="Segoe UI" w:cs="Segoe UI"/>
        </w:rPr>
      </w:pPr>
      <w:r w:rsidRPr="001131C4">
        <w:rPr>
          <w:rFonts w:ascii="Segoe UI" w:hAnsi="Segoe UI" w:cs="Segoe UI"/>
        </w:rPr>
        <w:t>specyfikacje techn</w:t>
      </w:r>
      <w:r w:rsidR="00787B01">
        <w:rPr>
          <w:rFonts w:ascii="Segoe UI" w:hAnsi="Segoe UI" w:cs="Segoe UI"/>
        </w:rPr>
        <w:t>iczne wykonania i odbioru robót.</w:t>
      </w:r>
    </w:p>
    <w:p w14:paraId="686B5DF3" w14:textId="77777777" w:rsidR="00180F9E" w:rsidRPr="001131C4" w:rsidRDefault="00180F9E" w:rsidP="00180F9E">
      <w:pPr>
        <w:spacing w:line="120" w:lineRule="atLeast"/>
        <w:ind w:left="360"/>
        <w:jc w:val="both"/>
        <w:rPr>
          <w:rFonts w:ascii="Segoe UI" w:hAnsi="Segoe UI" w:cs="Segoe UI"/>
        </w:rPr>
      </w:pPr>
    </w:p>
    <w:p w14:paraId="7A001BB9" w14:textId="77777777" w:rsidR="00180F9E" w:rsidRDefault="00180F9E" w:rsidP="00180F9E">
      <w:pPr>
        <w:tabs>
          <w:tab w:val="left" w:pos="1068"/>
          <w:tab w:val="left" w:pos="2508"/>
        </w:tabs>
        <w:jc w:val="center"/>
        <w:rPr>
          <w:rFonts w:ascii="Segoe UI" w:hAnsi="Segoe UI" w:cs="Segoe UI"/>
          <w:b/>
        </w:rPr>
      </w:pPr>
      <w:r>
        <w:rPr>
          <w:rFonts w:ascii="Segoe UI" w:hAnsi="Segoe UI" w:cs="Segoe UI"/>
          <w:b/>
        </w:rPr>
        <w:t>§ 18</w:t>
      </w:r>
    </w:p>
    <w:p w14:paraId="71349059" w14:textId="42E60F2E" w:rsidR="00180F9E" w:rsidRDefault="00180F9E" w:rsidP="00180F9E">
      <w:pPr>
        <w:pStyle w:val="Tekstpodstawowy3"/>
        <w:rPr>
          <w:rFonts w:ascii="Segoe UI" w:hAnsi="Segoe UI" w:cs="Segoe UI"/>
          <w:sz w:val="20"/>
        </w:rPr>
      </w:pPr>
      <w:r>
        <w:rPr>
          <w:rFonts w:ascii="Segoe UI" w:hAnsi="Segoe UI" w:cs="Segoe UI"/>
          <w:sz w:val="20"/>
        </w:rPr>
        <w:t xml:space="preserve">W sprawach nieuregulowanych postanowieniami niniejszej umowy mają zastosowanie przepisy Kodeksu Cywilnego, ustawy Prawo budowlane wraz z przepisami wykonawczymi oraz ustawy Prawo zamówień publicznych. </w:t>
      </w:r>
    </w:p>
    <w:p w14:paraId="0EE13513" w14:textId="77777777" w:rsidR="00787B01" w:rsidRDefault="00787B01" w:rsidP="00180F9E">
      <w:pPr>
        <w:pStyle w:val="Tekstpodstawowy3"/>
        <w:rPr>
          <w:rFonts w:ascii="Segoe UI" w:hAnsi="Segoe UI" w:cs="Segoe UI"/>
          <w:b/>
          <w:sz w:val="20"/>
        </w:rPr>
      </w:pPr>
    </w:p>
    <w:p w14:paraId="0892A830" w14:textId="77777777" w:rsidR="00180F9E" w:rsidRDefault="00180F9E" w:rsidP="00180F9E">
      <w:pPr>
        <w:pStyle w:val="Tekstpodstawowy211"/>
        <w:widowControl w:val="0"/>
        <w:rPr>
          <w:rFonts w:ascii="Segoe UI" w:hAnsi="Segoe UI" w:cs="Segoe UI"/>
          <w:sz w:val="20"/>
          <w:lang w:eastAsia="pl-PL"/>
        </w:rPr>
      </w:pPr>
      <w:r>
        <w:rPr>
          <w:rFonts w:ascii="Segoe UI" w:hAnsi="Segoe UI" w:cs="Segoe UI"/>
          <w:sz w:val="20"/>
          <w:lang w:eastAsia="pl-PL"/>
        </w:rPr>
        <w:t>§ 19</w:t>
      </w:r>
    </w:p>
    <w:p w14:paraId="7D4AE4AB" w14:textId="77777777" w:rsidR="00180F9E" w:rsidRDefault="00180F9E" w:rsidP="00180F9E">
      <w:pPr>
        <w:pStyle w:val="Tekstpodstawowy3"/>
        <w:rPr>
          <w:rFonts w:ascii="Segoe UI" w:hAnsi="Segoe UI" w:cs="Segoe UI"/>
          <w:sz w:val="20"/>
        </w:rPr>
      </w:pPr>
      <w:r>
        <w:rPr>
          <w:rFonts w:ascii="Segoe UI" w:hAnsi="Segoe UI" w:cs="Segoe UI"/>
          <w:sz w:val="20"/>
        </w:rPr>
        <w:t>Ewentualne spory, jakie mogą powstać przy realizacji niniejszej umowy, będą rozstrzygane przez właściwy rzeczowo sąd powszechny w Koszalinie.</w:t>
      </w:r>
    </w:p>
    <w:p w14:paraId="25128AF3" w14:textId="77777777" w:rsidR="00787B01" w:rsidRDefault="00787B01" w:rsidP="00180F9E">
      <w:pPr>
        <w:pStyle w:val="Tekstpodstawowy3"/>
        <w:jc w:val="center"/>
        <w:rPr>
          <w:rFonts w:ascii="Segoe UI" w:hAnsi="Segoe UI" w:cs="Segoe UI"/>
          <w:b/>
          <w:sz w:val="20"/>
        </w:rPr>
      </w:pPr>
    </w:p>
    <w:p w14:paraId="3D336CE8" w14:textId="10ABACD8" w:rsidR="00180F9E" w:rsidRDefault="00180F9E" w:rsidP="00180F9E">
      <w:pPr>
        <w:pStyle w:val="Tekstpodstawowy3"/>
        <w:jc w:val="center"/>
        <w:rPr>
          <w:rFonts w:ascii="Segoe UI" w:hAnsi="Segoe UI" w:cs="Segoe UI"/>
          <w:b/>
          <w:sz w:val="20"/>
        </w:rPr>
      </w:pPr>
      <w:r>
        <w:rPr>
          <w:rFonts w:ascii="Segoe UI" w:hAnsi="Segoe UI" w:cs="Segoe UI"/>
          <w:b/>
          <w:sz w:val="20"/>
        </w:rPr>
        <w:t>§ 20</w:t>
      </w:r>
    </w:p>
    <w:p w14:paraId="78E5D2A0" w14:textId="77777777" w:rsidR="00180F9E" w:rsidRDefault="00180F9E" w:rsidP="00180F9E">
      <w:pPr>
        <w:pStyle w:val="Tekstpodstawowy3"/>
        <w:rPr>
          <w:rFonts w:ascii="Segoe UI" w:hAnsi="Segoe UI" w:cs="Segoe UI"/>
          <w:sz w:val="20"/>
        </w:rPr>
      </w:pPr>
      <w:r>
        <w:rPr>
          <w:rFonts w:ascii="Segoe UI" w:hAnsi="Segoe UI" w:cs="Segoe UI"/>
          <w:sz w:val="20"/>
        </w:rPr>
        <w:t>Wszelkie zmiany i uzupełnienia treści umowy wymagają formy pisemnej pod rygorem nieważności.</w:t>
      </w:r>
    </w:p>
    <w:p w14:paraId="23CE35DE" w14:textId="77777777" w:rsidR="00180F9E" w:rsidRDefault="00180F9E" w:rsidP="00180F9E">
      <w:pPr>
        <w:pStyle w:val="Tekstpodstawowy3"/>
        <w:rPr>
          <w:rFonts w:ascii="Segoe UI" w:hAnsi="Segoe UI" w:cs="Segoe UI"/>
          <w:bCs/>
          <w:sz w:val="20"/>
        </w:rPr>
      </w:pPr>
    </w:p>
    <w:p w14:paraId="38F5554C" w14:textId="77777777" w:rsidR="00180F9E" w:rsidRDefault="00180F9E" w:rsidP="00180F9E">
      <w:pPr>
        <w:pStyle w:val="Tekstpodstawowy3"/>
        <w:jc w:val="center"/>
        <w:rPr>
          <w:rFonts w:ascii="Segoe UI" w:hAnsi="Segoe UI" w:cs="Segoe UI"/>
          <w:b/>
          <w:bCs/>
          <w:sz w:val="20"/>
        </w:rPr>
      </w:pPr>
      <w:r>
        <w:rPr>
          <w:rFonts w:ascii="Segoe UI" w:hAnsi="Segoe UI" w:cs="Segoe UI"/>
          <w:b/>
          <w:bCs/>
          <w:sz w:val="20"/>
        </w:rPr>
        <w:t>§ 21</w:t>
      </w:r>
    </w:p>
    <w:p w14:paraId="36D621AC" w14:textId="77777777" w:rsidR="00180F9E" w:rsidRPr="000B4E72" w:rsidRDefault="00180F9E" w:rsidP="00180F9E">
      <w:pPr>
        <w:pStyle w:val="Tekstpodstawowy1"/>
        <w:jc w:val="both"/>
        <w:rPr>
          <w:rFonts w:ascii="Segoe UI" w:hAnsi="Segoe UI" w:cs="Segoe UI"/>
          <w:b/>
          <w:i/>
          <w:sz w:val="20"/>
          <w:lang w:val="pl-PL"/>
        </w:rPr>
      </w:pPr>
      <w:r w:rsidRPr="000B4E72">
        <w:rPr>
          <w:rFonts w:ascii="Segoe UI" w:hAnsi="Segoe UI" w:cs="Segoe UI"/>
          <w:sz w:val="20"/>
          <w:lang w:val="pl-PL"/>
        </w:rPr>
        <w:t>Umowę sporządzono w czterech jednobrzmiących egzemplarzach, po dwa egzemplarze dla każdej ze stron.</w:t>
      </w:r>
    </w:p>
    <w:p w14:paraId="4FD68DE3" w14:textId="67082466" w:rsidR="00180F9E" w:rsidRDefault="00180F9E" w:rsidP="00180F9E">
      <w:pPr>
        <w:pStyle w:val="Tekstpodstawowy1"/>
        <w:jc w:val="both"/>
        <w:rPr>
          <w:rFonts w:ascii="Segoe UI" w:hAnsi="Segoe UI" w:cs="Segoe UI"/>
          <w:sz w:val="20"/>
          <w:lang w:val="pl-PL"/>
        </w:rPr>
      </w:pPr>
    </w:p>
    <w:p w14:paraId="3E6941FC" w14:textId="77777777" w:rsidR="00787B01" w:rsidRPr="000B4E72" w:rsidRDefault="00787B01" w:rsidP="00180F9E">
      <w:pPr>
        <w:pStyle w:val="Tekstpodstawowy1"/>
        <w:jc w:val="both"/>
        <w:rPr>
          <w:rFonts w:ascii="Segoe UI" w:hAnsi="Segoe UI" w:cs="Segoe UI"/>
          <w:sz w:val="20"/>
          <w:lang w:val="pl-PL"/>
        </w:rPr>
      </w:pPr>
    </w:p>
    <w:p w14:paraId="4A74217A" w14:textId="5CF6F1FF" w:rsidR="00180F9E" w:rsidRPr="00787B01" w:rsidRDefault="00180F9E" w:rsidP="00180F9E">
      <w:pPr>
        <w:pStyle w:val="Tekstpodstawowy1"/>
        <w:ind w:firstLine="708"/>
        <w:jc w:val="both"/>
        <w:rPr>
          <w:rFonts w:ascii="Segoe UI" w:hAnsi="Segoe UI" w:cs="Segoe UI"/>
          <w:b/>
          <w:sz w:val="20"/>
        </w:rPr>
      </w:pPr>
      <w:r w:rsidRPr="00787B01">
        <w:rPr>
          <w:rFonts w:ascii="Segoe UI" w:hAnsi="Segoe UI" w:cs="Segoe UI"/>
          <w:b/>
          <w:iCs/>
          <w:sz w:val="20"/>
        </w:rPr>
        <w:t xml:space="preserve">ZAMAWIAJĄCY:  </w:t>
      </w:r>
      <w:r w:rsidRPr="00787B01">
        <w:rPr>
          <w:rFonts w:ascii="Segoe UI" w:hAnsi="Segoe UI" w:cs="Segoe UI"/>
          <w:b/>
          <w:iCs/>
          <w:sz w:val="20"/>
        </w:rPr>
        <w:tab/>
      </w:r>
      <w:r w:rsidRPr="00787B01">
        <w:rPr>
          <w:rFonts w:ascii="Segoe UI" w:hAnsi="Segoe UI" w:cs="Segoe UI"/>
          <w:b/>
          <w:iCs/>
          <w:sz w:val="20"/>
        </w:rPr>
        <w:tab/>
      </w:r>
      <w:r w:rsidRPr="00787B01">
        <w:rPr>
          <w:rFonts w:ascii="Segoe UI" w:hAnsi="Segoe UI" w:cs="Segoe UI"/>
          <w:b/>
          <w:iCs/>
          <w:sz w:val="20"/>
        </w:rPr>
        <w:tab/>
      </w:r>
      <w:r w:rsidRPr="00787B01">
        <w:rPr>
          <w:rFonts w:ascii="Segoe UI" w:hAnsi="Segoe UI" w:cs="Segoe UI"/>
          <w:b/>
          <w:iCs/>
          <w:sz w:val="20"/>
        </w:rPr>
        <w:tab/>
      </w:r>
      <w:r w:rsidRPr="00787B01">
        <w:rPr>
          <w:rFonts w:ascii="Segoe UI" w:hAnsi="Segoe UI" w:cs="Segoe UI"/>
          <w:b/>
          <w:iCs/>
          <w:sz w:val="20"/>
        </w:rPr>
        <w:tab/>
      </w:r>
      <w:r w:rsidRPr="00787B01">
        <w:rPr>
          <w:rFonts w:ascii="Segoe UI" w:hAnsi="Segoe UI" w:cs="Segoe UI"/>
          <w:b/>
          <w:iCs/>
          <w:sz w:val="20"/>
        </w:rPr>
        <w:tab/>
        <w:t xml:space="preserve">     WYKONAWCA:</w:t>
      </w:r>
    </w:p>
    <w:sectPr w:rsidR="00180F9E" w:rsidRPr="00787B01" w:rsidSect="00491801">
      <w:pgSz w:w="11906" w:h="16838"/>
      <w:pgMar w:top="1418" w:right="1418" w:bottom="1418" w:left="110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BDC55D" w14:textId="77777777" w:rsidR="00920E76" w:rsidRDefault="00920E76">
      <w:r>
        <w:separator/>
      </w:r>
    </w:p>
  </w:endnote>
  <w:endnote w:type="continuationSeparator" w:id="0">
    <w:p w14:paraId="56CF111B" w14:textId="77777777" w:rsidR="00920E76" w:rsidRDefault="00920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Univers-PL">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Segoe">
    <w:altName w:val="Segoe UI"/>
    <w:panose1 w:val="00000000000000000000"/>
    <w:charset w:val="00"/>
    <w:family w:val="roman"/>
    <w:notTrueType/>
    <w:pitch w:val="default"/>
  </w:font>
  <w:font w:name="BookmanOldStyle">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1953988"/>
      <w:docPartObj>
        <w:docPartGallery w:val="Page Numbers (Bottom of Page)"/>
        <w:docPartUnique/>
      </w:docPartObj>
    </w:sdtPr>
    <w:sdtEndPr>
      <w:rPr>
        <w:rFonts w:asciiTheme="minorHAnsi" w:hAnsiTheme="minorHAnsi"/>
      </w:rPr>
    </w:sdtEndPr>
    <w:sdtContent>
      <w:p w14:paraId="4B80ABFF" w14:textId="2847154D" w:rsidR="00920E76" w:rsidRPr="00AB2723" w:rsidRDefault="00920E76">
        <w:pPr>
          <w:pStyle w:val="Stopka"/>
          <w:jc w:val="right"/>
          <w:rPr>
            <w:rFonts w:asciiTheme="minorHAnsi" w:hAnsiTheme="minorHAnsi"/>
          </w:rPr>
        </w:pPr>
        <w:r w:rsidRPr="00AB2723">
          <w:rPr>
            <w:rFonts w:asciiTheme="minorHAnsi" w:hAnsiTheme="minorHAnsi"/>
          </w:rPr>
          <w:fldChar w:fldCharType="begin"/>
        </w:r>
        <w:r w:rsidRPr="00AB2723">
          <w:rPr>
            <w:rFonts w:asciiTheme="minorHAnsi" w:hAnsiTheme="minorHAnsi"/>
          </w:rPr>
          <w:instrText>PAGE   \* MERGEFORMAT</w:instrText>
        </w:r>
        <w:r w:rsidRPr="00AB2723">
          <w:rPr>
            <w:rFonts w:asciiTheme="minorHAnsi" w:hAnsiTheme="minorHAnsi"/>
          </w:rPr>
          <w:fldChar w:fldCharType="separate"/>
        </w:r>
        <w:r w:rsidR="00FE1896">
          <w:rPr>
            <w:rFonts w:asciiTheme="minorHAnsi" w:hAnsiTheme="minorHAnsi"/>
            <w:noProof/>
          </w:rPr>
          <w:t>17</w:t>
        </w:r>
        <w:r w:rsidRPr="00AB2723">
          <w:rPr>
            <w:rFonts w:asciiTheme="minorHAnsi" w:hAnsiTheme="minorHAnsi"/>
          </w:rPr>
          <w:fldChar w:fldCharType="end"/>
        </w:r>
      </w:p>
    </w:sdtContent>
  </w:sdt>
  <w:p w14:paraId="22532776" w14:textId="77777777" w:rsidR="00920E76" w:rsidRDefault="00920E7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75DE5" w14:textId="1F6BEDDC" w:rsidR="00920E76" w:rsidRDefault="00920E76">
    <w:pPr>
      <w:pStyle w:val="Stopka"/>
      <w:jc w:val="right"/>
    </w:pPr>
    <w:r>
      <w:fldChar w:fldCharType="begin"/>
    </w:r>
    <w:r>
      <w:instrText>PAGE   \* MERGEFORMAT</w:instrText>
    </w:r>
    <w:r>
      <w:fldChar w:fldCharType="separate"/>
    </w:r>
    <w:r w:rsidR="00FE1896">
      <w:rPr>
        <w:noProof/>
      </w:rPr>
      <w:t>24</w:t>
    </w:r>
    <w:r>
      <w:rPr>
        <w:noProof/>
      </w:rPr>
      <w:fldChar w:fldCharType="end"/>
    </w:r>
  </w:p>
  <w:p w14:paraId="13D9DADC" w14:textId="77777777" w:rsidR="00920E76" w:rsidRDefault="00920E7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438AEA" w14:textId="77777777" w:rsidR="00920E76" w:rsidRDefault="00920E76">
      <w:r>
        <w:separator/>
      </w:r>
    </w:p>
  </w:footnote>
  <w:footnote w:type="continuationSeparator" w:id="0">
    <w:p w14:paraId="2AE2448E" w14:textId="77777777" w:rsidR="00920E76" w:rsidRDefault="00920E76">
      <w:r>
        <w:continuationSeparator/>
      </w:r>
    </w:p>
  </w:footnote>
  <w:footnote w:id="1">
    <w:p w14:paraId="75256F90"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2">
    <w:p w14:paraId="3835E7E5"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3">
    <w:p w14:paraId="070DFB0F" w14:textId="77777777" w:rsidR="00920E76" w:rsidRPr="003B6373" w:rsidRDefault="00920E76" w:rsidP="00B27934">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4">
    <w:p w14:paraId="3E65312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5">
    <w:p w14:paraId="4B1AD884" w14:textId="77777777" w:rsidR="00920E76" w:rsidRPr="003B6373" w:rsidRDefault="00920E76" w:rsidP="00B27934">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5FF120C2" w14:textId="77777777" w:rsidR="00920E76" w:rsidRPr="003B6373" w:rsidRDefault="00920E76"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4082A664" w14:textId="77777777" w:rsidR="00920E76" w:rsidRPr="003B6373" w:rsidRDefault="00920E76" w:rsidP="00B27934">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6F362417" w14:textId="77777777" w:rsidR="00920E76" w:rsidRPr="003B6373" w:rsidRDefault="00920E76" w:rsidP="00B27934">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6">
    <w:p w14:paraId="0B13776D"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7">
    <w:p w14:paraId="04D947D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11" w:name="_DV_C939"/>
      <w:r w:rsidRPr="003B6373">
        <w:rPr>
          <w:rFonts w:ascii="Arial" w:hAnsi="Arial" w:cs="Arial"/>
          <w:sz w:val="16"/>
          <w:szCs w:val="16"/>
        </w:rPr>
        <w:t>osób</w:t>
      </w:r>
      <w:bookmarkEnd w:id="11"/>
      <w:r w:rsidRPr="003B6373">
        <w:rPr>
          <w:rFonts w:ascii="Arial" w:hAnsi="Arial" w:cs="Arial"/>
          <w:sz w:val="16"/>
          <w:szCs w:val="16"/>
        </w:rPr>
        <w:t xml:space="preserve"> niepełnosprawnych lub defaworyzowanych.</w:t>
      </w:r>
    </w:p>
  </w:footnote>
  <w:footnote w:id="8">
    <w:p w14:paraId="1EA5181C"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9">
    <w:p w14:paraId="3E9AB55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0">
    <w:p w14:paraId="502B121C"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1">
    <w:p w14:paraId="1F6297A9"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12">
    <w:p w14:paraId="2460FFEB"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3">
    <w:p w14:paraId="3846A5D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4">
    <w:p w14:paraId="09546620"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5">
    <w:p w14:paraId="05DE7E45"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6">
    <w:p w14:paraId="439EC9B9"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2002/629/WSiSW (Dz.U. L 101 z 15.4.2011, s. 1).</w:t>
      </w:r>
    </w:p>
  </w:footnote>
  <w:footnote w:id="17">
    <w:p w14:paraId="3DADA1F0"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8">
    <w:p w14:paraId="492A44F6"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19">
    <w:p w14:paraId="75A463DC"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3E97EE9A"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1">
    <w:p w14:paraId="65A9513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2">
    <w:p w14:paraId="2B9D07C4"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3">
    <w:p w14:paraId="423FB5CE"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4">
    <w:p w14:paraId="212E843E"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5">
    <w:p w14:paraId="1094014A"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6">
    <w:p w14:paraId="1902214B"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7">
    <w:p w14:paraId="01C3F093"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28">
    <w:p w14:paraId="54F0DEF7"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29">
    <w:p w14:paraId="37A67FFA"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0">
    <w:p w14:paraId="098866ED"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1">
    <w:p w14:paraId="50E1420D"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2">
    <w:p w14:paraId="6CAFD026"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3">
    <w:p w14:paraId="2FD1436F"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4">
    <w:p w14:paraId="0A14B618"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5">
    <w:p w14:paraId="579A761B"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6">
    <w:p w14:paraId="5BB1DD46"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7">
    <w:p w14:paraId="51829CBF"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38">
    <w:p w14:paraId="1AC42ED2"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39">
    <w:p w14:paraId="7344E330"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0">
    <w:p w14:paraId="34CC8B6B"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1">
    <w:p w14:paraId="260D5FC4"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2">
    <w:p w14:paraId="6A1F9826"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3">
    <w:p w14:paraId="591CE19D"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4">
    <w:p w14:paraId="44082EE2"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5">
    <w:p w14:paraId="08FB6EB2"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6">
    <w:p w14:paraId="30D246EE" w14:textId="77777777" w:rsidR="00920E76" w:rsidRPr="003B6373" w:rsidRDefault="00920E76" w:rsidP="00B27934">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EA221" w14:textId="516D69C2" w:rsidR="00920E76" w:rsidRDefault="00920E76" w:rsidP="003E5D00">
    <w:pPr>
      <w:pStyle w:val="Tytu"/>
      <w:jc w:val="left"/>
      <w:rPr>
        <w:rFonts w:ascii="Calibri" w:hAnsi="Calibri"/>
        <w:b w:val="0"/>
        <w:iCs/>
        <w:sz w:val="22"/>
        <w:szCs w:val="22"/>
      </w:rPr>
    </w:pPr>
    <w:r>
      <w:rPr>
        <w:rFonts w:ascii="Calibri" w:hAnsi="Calibri"/>
        <w:b w:val="0"/>
        <w:iCs/>
        <w:sz w:val="22"/>
        <w:szCs w:val="22"/>
      </w:rPr>
      <w:t>BZP-5.271.1.29.2020.AB</w:t>
    </w:r>
  </w:p>
  <w:p w14:paraId="4B5F86A1" w14:textId="77777777" w:rsidR="00920E76" w:rsidRDefault="00920E7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CF36F" w14:textId="41F3BD18" w:rsidR="00920E76" w:rsidRPr="003E5D00" w:rsidRDefault="00920E76" w:rsidP="003E5D00">
    <w:pPr>
      <w:pStyle w:val="Tytu"/>
      <w:jc w:val="left"/>
      <w:rPr>
        <w:rFonts w:ascii="Calibri" w:hAnsi="Calibri"/>
        <w:b w:val="0"/>
        <w:iCs/>
        <w:sz w:val="22"/>
        <w:szCs w:val="22"/>
      </w:rPr>
    </w:pPr>
    <w:r>
      <w:rPr>
        <w:rFonts w:ascii="Calibri" w:hAnsi="Calibri"/>
        <w:b w:val="0"/>
        <w:iCs/>
        <w:sz w:val="22"/>
        <w:szCs w:val="22"/>
      </w:rPr>
      <w:t>BZP-5.271.1.29.2020.AB</w:t>
    </w:r>
    <w:r>
      <w:rPr>
        <w:rFonts w:asciiTheme="minorHAnsi" w:hAnsiTheme="minorHAnsi"/>
        <w:noProof/>
      </w:rPr>
      <mc:AlternateContent>
        <mc:Choice Requires="wps">
          <w:drawing>
            <wp:anchor distT="0" distB="0" distL="114300" distR="114300" simplePos="0" relativeHeight="251663360" behindDoc="0" locked="0" layoutInCell="1" allowOverlap="1" wp14:anchorId="048CB3E7" wp14:editId="24DE6163">
              <wp:simplePos x="0" y="0"/>
              <wp:positionH relativeFrom="column">
                <wp:posOffset>2808605</wp:posOffset>
              </wp:positionH>
              <wp:positionV relativeFrom="paragraph">
                <wp:posOffset>166370</wp:posOffset>
              </wp:positionV>
              <wp:extent cx="1143000" cy="57150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CB55" w14:textId="77777777" w:rsidR="00920E76" w:rsidRDefault="00920E76">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CB3E7" id="_x0000_t202" coordsize="21600,21600" o:spt="202" path="m,l,21600r21600,l21600,xe">
              <v:stroke joinstyle="miter"/>
              <v:path gradientshapeok="t" o:connecttype="rect"/>
            </v:shapetype>
            <v:shape id="Pole tekstowe 4" o:spid="_x0000_s1026" type="#_x0000_t202" style="position:absolute;margin-left:221.15pt;margin-top:13.1pt;width:90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l3ugIAAL4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" filled="f" stroked="f">
              <v:textbox>
                <w:txbxContent>
                  <w:p w14:paraId="7B98CB55" w14:textId="77777777" w:rsidR="00920E76" w:rsidRDefault="00920E76">
                    <w:pPr>
                      <w:rPr>
                        <w:rFonts w:ascii="Calibri" w:hAnsi="Calibri" w:cs="Calibri"/>
                        <w:b/>
                        <w:bCs/>
                        <w:sz w:val="24"/>
                        <w:szCs w:val="24"/>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C13E4" w14:textId="77777777" w:rsidR="00920E76" w:rsidRDefault="00920E76">
    <w:r>
      <w:rPr>
        <w:rFonts w:asciiTheme="minorHAnsi" w:hAnsiTheme="minorHAnsi"/>
        <w:noProof/>
      </w:rPr>
      <mc:AlternateContent>
        <mc:Choice Requires="wps">
          <w:drawing>
            <wp:anchor distT="0" distB="0" distL="114300" distR="114300" simplePos="0" relativeHeight="251660288" behindDoc="0" locked="0" layoutInCell="1" allowOverlap="1" wp14:anchorId="024ADCD9" wp14:editId="0D07280F">
              <wp:simplePos x="0" y="0"/>
              <wp:positionH relativeFrom="column">
                <wp:posOffset>2808605</wp:posOffset>
              </wp:positionH>
              <wp:positionV relativeFrom="paragraph">
                <wp:posOffset>166370</wp:posOffset>
              </wp:positionV>
              <wp:extent cx="1143000" cy="571500"/>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A5643" w14:textId="77777777" w:rsidR="00920E76" w:rsidRDefault="00920E76">
                          <w:pPr>
                            <w:rPr>
                              <w:rFonts w:ascii="Calibri" w:hAnsi="Calibri" w:cs="Calibri"/>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ADCD9" id="_x0000_t202" coordsize="21600,21600" o:spt="202" path="m,l,21600r21600,l21600,xe">
              <v:stroke joinstyle="miter"/>
              <v:path gradientshapeok="t" o:connecttype="rect"/>
            </v:shapetype>
            <v:shape id="Pole tekstowe 2" o:spid="_x0000_s1027" type="#_x0000_t202" style="position:absolute;margin-left:221.15pt;margin-top:13.1pt;width:90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B3vgIAAMU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" filled="f" stroked="f">
              <v:textbox>
                <w:txbxContent>
                  <w:p w14:paraId="11AA5643" w14:textId="77777777" w:rsidR="00920E76" w:rsidRDefault="00920E76">
                    <w:pPr>
                      <w:rPr>
                        <w:rFonts w:ascii="Calibri" w:hAnsi="Calibri" w:cs="Calibri"/>
                        <w:b/>
                        <w:bCs/>
                        <w:sz w:val="24"/>
                        <w:szCs w:val="24"/>
                      </w:rPr>
                    </w:pPr>
                  </w:p>
                </w:txbxContent>
              </v:textbox>
            </v:shape>
          </w:pict>
        </mc:Fallback>
      </mc:AlternateContent>
    </w:r>
  </w:p>
  <w:p w14:paraId="1438763C" w14:textId="6D5C1C60" w:rsidR="00920E76" w:rsidRDefault="00920E76" w:rsidP="003E5D00">
    <w:pPr>
      <w:pStyle w:val="Tytu"/>
      <w:jc w:val="left"/>
      <w:rPr>
        <w:rFonts w:ascii="Calibri" w:hAnsi="Calibri"/>
        <w:b w:val="0"/>
        <w:iCs/>
        <w:sz w:val="22"/>
        <w:szCs w:val="22"/>
      </w:rPr>
    </w:pPr>
    <w:r>
      <w:rPr>
        <w:rFonts w:ascii="Calibri" w:hAnsi="Calibri"/>
        <w:b w:val="0"/>
        <w:iCs/>
        <w:sz w:val="22"/>
        <w:szCs w:val="22"/>
      </w:rPr>
      <w:t>BZP-5.271.1.29.2020.AB</w:t>
    </w:r>
  </w:p>
  <w:p w14:paraId="18591540" w14:textId="1B97BC1F" w:rsidR="00920E76" w:rsidRDefault="00920E76" w:rsidP="003E5D00">
    <w:pPr>
      <w:pStyle w:val="Tytu"/>
      <w:jc w:val="left"/>
    </w:pPr>
    <w:r>
      <w:rPr>
        <w:bCs/>
        <w:noProof/>
      </w:rPr>
      <mc:AlternateContent>
        <mc:Choice Requires="wps">
          <w:drawing>
            <wp:anchor distT="0" distB="0" distL="114300" distR="114300" simplePos="0" relativeHeight="251662336" behindDoc="0" locked="0" layoutInCell="1" allowOverlap="1" wp14:anchorId="669875E8" wp14:editId="01F0276F">
              <wp:simplePos x="0" y="0"/>
              <wp:positionH relativeFrom="column">
                <wp:posOffset>2808605</wp:posOffset>
              </wp:positionH>
              <wp:positionV relativeFrom="paragraph">
                <wp:posOffset>20320</wp:posOffset>
              </wp:positionV>
              <wp:extent cx="1143000" cy="114300"/>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0BC4D" w14:textId="77777777" w:rsidR="00920E76" w:rsidRDefault="00920E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875E8" id="Pole tekstowe 1" o:spid="_x0000_s1028" type="#_x0000_t202" style="position:absolute;margin-left:221.15pt;margin-top:1.6pt;width:90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" filled="f" stroked="f">
              <v:textbox>
                <w:txbxContent>
                  <w:p w14:paraId="1BE0BC4D" w14:textId="77777777" w:rsidR="00920E76" w:rsidRDefault="00920E76"/>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1021"/>
        </w:tabs>
        <w:ind w:left="1021" w:hanging="312"/>
      </w:pPr>
    </w:lvl>
  </w:abstractNum>
  <w:abstractNum w:abstractNumId="1" w15:restartNumberingAfterBreak="0">
    <w:nsid w:val="00000003"/>
    <w:multiLevelType w:val="multilevel"/>
    <w:tmpl w:val="FE4C6CF8"/>
    <w:name w:val="WW8Num3"/>
    <w:lvl w:ilvl="0">
      <w:start w:val="1"/>
      <w:numFmt w:val="decimal"/>
      <w:lvlText w:val="%1."/>
      <w:lvlJc w:val="left"/>
      <w:pPr>
        <w:tabs>
          <w:tab w:val="num" w:pos="171"/>
        </w:tabs>
        <w:ind w:left="851" w:hanging="283"/>
      </w:pPr>
      <w:rPr>
        <w:color w:val="auto"/>
      </w:rPr>
    </w:lvl>
    <w:lvl w:ilvl="1">
      <w:start w:val="1"/>
      <w:numFmt w:val="decimal"/>
      <w:lvlText w:val="%1.%2)"/>
      <w:lvlJc w:val="left"/>
      <w:pPr>
        <w:tabs>
          <w:tab w:val="num" w:pos="1619"/>
        </w:tabs>
        <w:ind w:left="1619" w:hanging="720"/>
      </w:pPr>
      <w:rPr>
        <w:rFonts w:hint="default"/>
        <w:u w:val="none"/>
      </w:rPr>
    </w:lvl>
    <w:lvl w:ilvl="2">
      <w:start w:val="1"/>
      <w:numFmt w:val="decimal"/>
      <w:lvlText w:val="%1.%2)%3."/>
      <w:lvlJc w:val="left"/>
      <w:pPr>
        <w:tabs>
          <w:tab w:val="num" w:pos="2234"/>
        </w:tabs>
        <w:ind w:left="2234" w:hanging="720"/>
      </w:pPr>
      <w:rPr>
        <w:rFonts w:hint="default"/>
        <w:u w:val="none"/>
      </w:rPr>
    </w:lvl>
    <w:lvl w:ilvl="3">
      <w:start w:val="1"/>
      <w:numFmt w:val="decimal"/>
      <w:lvlText w:val="%1.%2)%3.%4."/>
      <w:lvlJc w:val="left"/>
      <w:pPr>
        <w:tabs>
          <w:tab w:val="num" w:pos="3209"/>
        </w:tabs>
        <w:ind w:left="3209" w:hanging="1080"/>
      </w:pPr>
      <w:rPr>
        <w:rFonts w:hint="default"/>
        <w:u w:val="none"/>
      </w:rPr>
    </w:lvl>
    <w:lvl w:ilvl="4">
      <w:start w:val="1"/>
      <w:numFmt w:val="decimal"/>
      <w:lvlText w:val="%1.%2)%3.%4.%5."/>
      <w:lvlJc w:val="left"/>
      <w:pPr>
        <w:tabs>
          <w:tab w:val="num" w:pos="3824"/>
        </w:tabs>
        <w:ind w:left="3824" w:hanging="1080"/>
      </w:pPr>
      <w:rPr>
        <w:rFonts w:hint="default"/>
        <w:u w:val="none"/>
      </w:rPr>
    </w:lvl>
    <w:lvl w:ilvl="5">
      <w:start w:val="1"/>
      <w:numFmt w:val="decimal"/>
      <w:lvlText w:val="%1.%2)%3.%4.%5.%6."/>
      <w:lvlJc w:val="left"/>
      <w:pPr>
        <w:tabs>
          <w:tab w:val="num" w:pos="4799"/>
        </w:tabs>
        <w:ind w:left="4799" w:hanging="1440"/>
      </w:pPr>
      <w:rPr>
        <w:rFonts w:hint="default"/>
        <w:u w:val="none"/>
      </w:rPr>
    </w:lvl>
    <w:lvl w:ilvl="6">
      <w:start w:val="1"/>
      <w:numFmt w:val="decimal"/>
      <w:lvlText w:val="%1.%2)%3.%4.%5.%6.%7."/>
      <w:lvlJc w:val="left"/>
      <w:pPr>
        <w:tabs>
          <w:tab w:val="num" w:pos="5414"/>
        </w:tabs>
        <w:ind w:left="5414" w:hanging="1440"/>
      </w:pPr>
      <w:rPr>
        <w:rFonts w:hint="default"/>
        <w:u w:val="none"/>
      </w:rPr>
    </w:lvl>
    <w:lvl w:ilvl="7">
      <w:start w:val="1"/>
      <w:numFmt w:val="decimal"/>
      <w:lvlText w:val="%1.%2)%3.%4.%5.%6.%7.%8."/>
      <w:lvlJc w:val="left"/>
      <w:pPr>
        <w:tabs>
          <w:tab w:val="num" w:pos="6389"/>
        </w:tabs>
        <w:ind w:left="6389" w:hanging="1800"/>
      </w:pPr>
      <w:rPr>
        <w:rFonts w:hint="default"/>
        <w:u w:val="none"/>
      </w:rPr>
    </w:lvl>
    <w:lvl w:ilvl="8">
      <w:start w:val="1"/>
      <w:numFmt w:val="decimal"/>
      <w:lvlText w:val="%1.%2)%3.%4.%5.%6.%7.%8.%9."/>
      <w:lvlJc w:val="left"/>
      <w:pPr>
        <w:tabs>
          <w:tab w:val="num" w:pos="7004"/>
        </w:tabs>
        <w:ind w:left="7004" w:hanging="1800"/>
      </w:pPr>
      <w:rPr>
        <w:rFonts w:hint="default"/>
        <w:u w:val="none"/>
      </w:rPr>
    </w:lvl>
  </w:abstractNum>
  <w:abstractNum w:abstractNumId="2" w15:restartNumberingAfterBreak="0">
    <w:nsid w:val="00000004"/>
    <w:multiLevelType w:val="singleLevel"/>
    <w:tmpl w:val="00000004"/>
    <w:name w:val="WW8Num4"/>
    <w:lvl w:ilvl="0">
      <w:start w:val="1"/>
      <w:numFmt w:val="decimal"/>
      <w:lvlText w:val="%1)"/>
      <w:lvlJc w:val="left"/>
      <w:pPr>
        <w:tabs>
          <w:tab w:val="num" w:pos="1021"/>
        </w:tabs>
        <w:ind w:left="1021" w:hanging="312"/>
      </w:pPr>
    </w:lvl>
  </w:abstractNum>
  <w:abstractNum w:abstractNumId="3" w15:restartNumberingAfterBreak="0">
    <w:nsid w:val="00000005"/>
    <w:multiLevelType w:val="multilevel"/>
    <w:tmpl w:val="00000005"/>
    <w:name w:val="WW8Num5"/>
    <w:lvl w:ilvl="0">
      <w:start w:val="1"/>
      <w:numFmt w:val="upperRoman"/>
      <w:lvlText w:val="%1."/>
      <w:lvlJc w:val="left"/>
      <w:pPr>
        <w:tabs>
          <w:tab w:val="num" w:pos="397"/>
        </w:tabs>
        <w:ind w:left="397" w:hanging="397"/>
      </w:pPr>
    </w:lvl>
    <w:lvl w:ilvl="1">
      <w:start w:val="1"/>
      <w:numFmt w:val="decimal"/>
      <w:lvlText w:val="%2."/>
      <w:lvlJc w:val="left"/>
      <w:pPr>
        <w:tabs>
          <w:tab w:val="num" w:pos="1077"/>
        </w:tabs>
        <w:ind w:left="1077" w:hanging="397"/>
      </w:pPr>
    </w:lvl>
    <w:lvl w:ilvl="2">
      <w:start w:val="1"/>
      <w:numFmt w:val="lowerRoman"/>
      <w:lvlText w:val="%3."/>
      <w:lvlJc w:val="right"/>
      <w:pPr>
        <w:tabs>
          <w:tab w:val="num" w:pos="2160"/>
        </w:tabs>
        <w:ind w:left="2160" w:hanging="180"/>
      </w:pPr>
    </w:lvl>
    <w:lvl w:ilvl="3">
      <w:start w:val="1"/>
      <w:numFmt w:val="lowerLetter"/>
      <w:lvlText w:val="%4)"/>
      <w:lvlJc w:val="left"/>
      <w:pPr>
        <w:tabs>
          <w:tab w:val="num" w:pos="1474"/>
        </w:tabs>
        <w:ind w:left="1474" w:hanging="453"/>
      </w:pPr>
      <w:rPr>
        <w:rFonts w:cs="Times New Roman"/>
      </w:rPr>
    </w:lvl>
    <w:lvl w:ilvl="4">
      <w:start w:val="1"/>
      <w:numFmt w:val="decimal"/>
      <w:lvlText w:val="%5)"/>
      <w:lvlJc w:val="left"/>
      <w:pPr>
        <w:tabs>
          <w:tab w:val="num" w:pos="1021"/>
        </w:tabs>
        <w:ind w:left="1021" w:hanging="341"/>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multilevel"/>
    <w:tmpl w:val="00000006"/>
    <w:name w:val="WW8Num6"/>
    <w:lvl w:ilvl="0">
      <w:start w:val="1"/>
      <w:numFmt w:val="lowerLetter"/>
      <w:lvlText w:val="%1)"/>
      <w:lvlJc w:val="left"/>
      <w:pPr>
        <w:tabs>
          <w:tab w:val="num" w:pos="1134"/>
        </w:tabs>
        <w:ind w:left="1134" w:hanging="2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1111"/>
        </w:tabs>
        <w:ind w:left="1361" w:hanging="25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7"/>
    <w:multiLevelType w:val="multilevel"/>
    <w:tmpl w:val="DDBE74C6"/>
    <w:name w:val="WW8Num7"/>
    <w:lvl w:ilvl="0">
      <w:start w:val="1"/>
      <w:numFmt w:val="lowerLetter"/>
      <w:lvlText w:val="%1)"/>
      <w:lvlJc w:val="left"/>
      <w:pPr>
        <w:tabs>
          <w:tab w:val="num" w:pos="1021"/>
        </w:tabs>
        <w:ind w:left="1021" w:hanging="312"/>
      </w:pPr>
    </w:lvl>
    <w:lvl w:ilvl="1">
      <w:start w:val="1"/>
      <w:numFmt w:val="bullet"/>
      <w:lvlText w:val="-"/>
      <w:lvlJc w:val="left"/>
      <w:pPr>
        <w:tabs>
          <w:tab w:val="num" w:pos="1021"/>
        </w:tabs>
        <w:ind w:left="1247" w:hanging="226"/>
      </w:pPr>
      <w:rPr>
        <w:rFonts w:ascii="Times New Roman" w:hAnsi="Times New Roman" w:cs="Times New Roman"/>
      </w:rPr>
    </w:lvl>
    <w:lvl w:ilvl="2">
      <w:start w:val="1"/>
      <w:numFmt w:val="lowerRoman"/>
      <w:lvlText w:val="%3."/>
      <w:lvlJc w:val="right"/>
      <w:pPr>
        <w:tabs>
          <w:tab w:val="num" w:pos="3216"/>
        </w:tabs>
        <w:ind w:left="3216" w:hanging="180"/>
      </w:pPr>
    </w:lvl>
    <w:lvl w:ilvl="3">
      <w:start w:val="1"/>
      <w:numFmt w:val="decimal"/>
      <w:lvlText w:val="%4."/>
      <w:lvlJc w:val="left"/>
      <w:pPr>
        <w:tabs>
          <w:tab w:val="num" w:pos="3936"/>
        </w:tabs>
        <w:ind w:left="3936" w:hanging="360"/>
      </w:pPr>
      <w:rPr>
        <w:i w:val="0"/>
      </w:rPr>
    </w:lvl>
    <w:lvl w:ilvl="4">
      <w:start w:val="1"/>
      <w:numFmt w:val="lowerLetter"/>
      <w:lvlText w:val="%5."/>
      <w:lvlJc w:val="left"/>
      <w:pPr>
        <w:tabs>
          <w:tab w:val="num" w:pos="4656"/>
        </w:tabs>
        <w:ind w:left="4656" w:hanging="360"/>
      </w:pPr>
    </w:lvl>
    <w:lvl w:ilvl="5">
      <w:start w:val="1"/>
      <w:numFmt w:val="lowerRoman"/>
      <w:lvlText w:val="%6."/>
      <w:lvlJc w:val="right"/>
      <w:pPr>
        <w:tabs>
          <w:tab w:val="num" w:pos="5376"/>
        </w:tabs>
        <w:ind w:left="5376" w:hanging="180"/>
      </w:pPr>
    </w:lvl>
    <w:lvl w:ilvl="6">
      <w:start w:val="1"/>
      <w:numFmt w:val="decimal"/>
      <w:lvlText w:val="%7."/>
      <w:lvlJc w:val="left"/>
      <w:pPr>
        <w:tabs>
          <w:tab w:val="num" w:pos="6096"/>
        </w:tabs>
        <w:ind w:left="6096" w:hanging="360"/>
      </w:pPr>
    </w:lvl>
    <w:lvl w:ilvl="7">
      <w:start w:val="1"/>
      <w:numFmt w:val="lowerLetter"/>
      <w:lvlText w:val="%8."/>
      <w:lvlJc w:val="left"/>
      <w:pPr>
        <w:tabs>
          <w:tab w:val="num" w:pos="6816"/>
        </w:tabs>
        <w:ind w:left="6816" w:hanging="360"/>
      </w:pPr>
    </w:lvl>
    <w:lvl w:ilvl="8">
      <w:start w:val="1"/>
      <w:numFmt w:val="lowerRoman"/>
      <w:lvlText w:val="%9."/>
      <w:lvlJc w:val="right"/>
      <w:pPr>
        <w:tabs>
          <w:tab w:val="num" w:pos="7536"/>
        </w:tabs>
        <w:ind w:left="7536" w:hanging="180"/>
      </w:pPr>
    </w:lvl>
  </w:abstractNum>
  <w:abstractNum w:abstractNumId="6" w15:restartNumberingAfterBreak="0">
    <w:nsid w:val="00000008"/>
    <w:multiLevelType w:val="singleLevel"/>
    <w:tmpl w:val="00000008"/>
    <w:name w:val="WW8Num8"/>
    <w:lvl w:ilvl="0">
      <w:start w:val="1"/>
      <w:numFmt w:val="decimal"/>
      <w:lvlText w:val="%1)"/>
      <w:lvlJc w:val="left"/>
      <w:pPr>
        <w:tabs>
          <w:tab w:val="num" w:pos="1021"/>
        </w:tabs>
        <w:ind w:left="1021" w:hanging="312"/>
      </w:pPr>
    </w:lvl>
  </w:abstractNum>
  <w:abstractNum w:abstractNumId="7" w15:restartNumberingAfterBreak="0">
    <w:nsid w:val="00000009"/>
    <w:multiLevelType w:val="singleLevel"/>
    <w:tmpl w:val="00000009"/>
    <w:name w:val="WW8Num9"/>
    <w:lvl w:ilvl="0">
      <w:start w:val="4"/>
      <w:numFmt w:val="bullet"/>
      <w:lvlText w:val="-"/>
      <w:lvlJc w:val="left"/>
      <w:pPr>
        <w:tabs>
          <w:tab w:val="num" w:pos="1021"/>
        </w:tabs>
        <w:ind w:left="1134" w:hanging="425"/>
      </w:pPr>
      <w:rPr>
        <w:rFonts w:ascii="Times New Roman" w:hAnsi="Times New Roman" w:cs="Times New Roman"/>
      </w:rPr>
    </w:lvl>
  </w:abstractNum>
  <w:abstractNum w:abstractNumId="8" w15:restartNumberingAfterBreak="0">
    <w:nsid w:val="0000000A"/>
    <w:multiLevelType w:val="multilevel"/>
    <w:tmpl w:val="0000000A"/>
    <w:name w:val="WW8Num10"/>
    <w:lvl w:ilvl="0">
      <w:start w:val="1"/>
      <w:numFmt w:val="decimal"/>
      <w:lvlText w:val="%1)"/>
      <w:lvlJc w:val="left"/>
      <w:pPr>
        <w:tabs>
          <w:tab w:val="num" w:pos="0"/>
        </w:tabs>
        <w:ind w:left="340" w:hanging="340"/>
      </w:pPr>
    </w:lvl>
    <w:lvl w:ilvl="1">
      <w:start w:val="1"/>
      <w:numFmt w:val="decimal"/>
      <w:lvlText w:val="%2)"/>
      <w:lvlJc w:val="left"/>
      <w:pPr>
        <w:tabs>
          <w:tab w:val="num" w:pos="0"/>
        </w:tabs>
        <w:ind w:left="340" w:hanging="34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singleLevel"/>
    <w:tmpl w:val="0000000B"/>
    <w:name w:val="WW8Num11"/>
    <w:lvl w:ilvl="0">
      <w:start w:val="1"/>
      <w:numFmt w:val="lowerLetter"/>
      <w:lvlText w:val="%1)"/>
      <w:lvlJc w:val="left"/>
      <w:pPr>
        <w:tabs>
          <w:tab w:val="num" w:pos="1046"/>
        </w:tabs>
        <w:ind w:left="1134" w:hanging="23"/>
      </w:pPr>
    </w:lvl>
  </w:abstractNum>
  <w:abstractNum w:abstractNumId="10" w15:restartNumberingAfterBreak="0">
    <w:nsid w:val="0000000C"/>
    <w:multiLevelType w:val="singleLevel"/>
    <w:tmpl w:val="0000000C"/>
    <w:name w:val="WW8Num20"/>
    <w:lvl w:ilvl="0">
      <w:start w:val="1"/>
      <w:numFmt w:val="decimal"/>
      <w:lvlText w:val="%1."/>
      <w:lvlJc w:val="left"/>
      <w:pPr>
        <w:tabs>
          <w:tab w:val="num" w:pos="720"/>
        </w:tabs>
        <w:ind w:left="720" w:hanging="360"/>
      </w:pPr>
      <w:rPr>
        <w:i w:val="0"/>
      </w:rPr>
    </w:lvl>
  </w:abstractNum>
  <w:abstractNum w:abstractNumId="11" w15:restartNumberingAfterBreak="0">
    <w:nsid w:val="0000000D"/>
    <w:multiLevelType w:val="singleLevel"/>
    <w:tmpl w:val="0000000D"/>
    <w:name w:val="WW8Num13"/>
    <w:lvl w:ilvl="0">
      <w:start w:val="1"/>
      <w:numFmt w:val="decimal"/>
      <w:lvlText w:val="%1)"/>
      <w:lvlJc w:val="left"/>
      <w:pPr>
        <w:tabs>
          <w:tab w:val="num" w:pos="1040"/>
        </w:tabs>
        <w:ind w:left="1021" w:hanging="341"/>
      </w:pPr>
    </w:lvl>
  </w:abstractNum>
  <w:abstractNum w:abstractNumId="12" w15:restartNumberingAfterBreak="0">
    <w:nsid w:val="0000000E"/>
    <w:multiLevelType w:val="singleLevel"/>
    <w:tmpl w:val="0000000E"/>
    <w:name w:val="WW8Num14"/>
    <w:lvl w:ilvl="0">
      <w:start w:val="1"/>
      <w:numFmt w:val="lowerLetter"/>
      <w:lvlText w:val="%1)"/>
      <w:lvlJc w:val="left"/>
      <w:pPr>
        <w:tabs>
          <w:tab w:val="num" w:pos="1068"/>
        </w:tabs>
        <w:ind w:left="1068" w:hanging="360"/>
      </w:pPr>
    </w:lvl>
  </w:abstractNum>
  <w:abstractNum w:abstractNumId="13" w15:restartNumberingAfterBreak="0">
    <w:nsid w:val="0000000F"/>
    <w:multiLevelType w:val="singleLevel"/>
    <w:tmpl w:val="0000000F"/>
    <w:name w:val="WW8Num15"/>
    <w:lvl w:ilvl="0">
      <w:start w:val="4"/>
      <w:numFmt w:val="bullet"/>
      <w:lvlText w:val="-"/>
      <w:lvlJc w:val="left"/>
      <w:pPr>
        <w:tabs>
          <w:tab w:val="num" w:pos="1021"/>
        </w:tabs>
        <w:ind w:left="1021" w:hanging="312"/>
      </w:pPr>
      <w:rPr>
        <w:rFonts w:ascii="Times New Roman" w:hAnsi="Times New Roman" w:cs="Times New Roman"/>
      </w:rPr>
    </w:lvl>
  </w:abstractNum>
  <w:abstractNum w:abstractNumId="14" w15:restartNumberingAfterBreak="0">
    <w:nsid w:val="00000010"/>
    <w:multiLevelType w:val="singleLevel"/>
    <w:tmpl w:val="00000010"/>
    <w:name w:val="WW8Num16"/>
    <w:lvl w:ilvl="0">
      <w:start w:val="2"/>
      <w:numFmt w:val="decimal"/>
      <w:lvlText w:val="%1."/>
      <w:lvlJc w:val="left"/>
      <w:pPr>
        <w:tabs>
          <w:tab w:val="num" w:pos="357"/>
        </w:tabs>
        <w:ind w:left="1040" w:hanging="683"/>
      </w:pPr>
      <w:rPr>
        <w:b/>
      </w:rPr>
    </w:lvl>
  </w:abstractNum>
  <w:abstractNum w:abstractNumId="15"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Times New Roman" w:hAnsi="Times New Roman" w:cs="Times New Roman"/>
      </w:rPr>
    </w:lvl>
  </w:abstractNum>
  <w:abstractNum w:abstractNumId="16" w15:restartNumberingAfterBreak="0">
    <w:nsid w:val="00000012"/>
    <w:multiLevelType w:val="singleLevel"/>
    <w:tmpl w:val="00000012"/>
    <w:name w:val="WW8Num18"/>
    <w:lvl w:ilvl="0">
      <w:start w:val="1"/>
      <w:numFmt w:val="decimal"/>
      <w:lvlText w:val="%1)"/>
      <w:lvlJc w:val="left"/>
      <w:pPr>
        <w:tabs>
          <w:tab w:val="num" w:pos="1040"/>
        </w:tabs>
        <w:ind w:left="1021" w:hanging="341"/>
      </w:pPr>
    </w:lvl>
  </w:abstractNum>
  <w:abstractNum w:abstractNumId="17" w15:restartNumberingAfterBreak="0">
    <w:nsid w:val="00000013"/>
    <w:multiLevelType w:val="singleLevel"/>
    <w:tmpl w:val="00000013"/>
    <w:name w:val="WW8Num19"/>
    <w:lvl w:ilvl="0">
      <w:start w:val="1"/>
      <w:numFmt w:val="decimal"/>
      <w:lvlText w:val="%1."/>
      <w:lvlJc w:val="left"/>
      <w:pPr>
        <w:tabs>
          <w:tab w:val="num" w:pos="397"/>
        </w:tabs>
        <w:ind w:left="737" w:hanging="380"/>
      </w:pPr>
      <w:rPr>
        <w:rFonts w:eastAsia="Times New Roman"/>
      </w:rPr>
    </w:lvl>
  </w:abstractNum>
  <w:abstractNum w:abstractNumId="18" w15:restartNumberingAfterBreak="0">
    <w:nsid w:val="00000014"/>
    <w:multiLevelType w:val="singleLevel"/>
    <w:tmpl w:val="00000014"/>
    <w:lvl w:ilvl="0">
      <w:start w:val="1"/>
      <w:numFmt w:val="bullet"/>
      <w:lvlText w:val=""/>
      <w:lvlJc w:val="left"/>
      <w:pPr>
        <w:tabs>
          <w:tab w:val="num" w:pos="720"/>
        </w:tabs>
        <w:ind w:left="720" w:hanging="360"/>
      </w:pPr>
      <w:rPr>
        <w:rFonts w:ascii="Symbol" w:hAnsi="Symbol" w:cs="Symbol"/>
      </w:rPr>
    </w:lvl>
  </w:abstractNum>
  <w:abstractNum w:abstractNumId="19" w15:restartNumberingAfterBreak="0">
    <w:nsid w:val="00000015"/>
    <w:multiLevelType w:val="singleLevel"/>
    <w:tmpl w:val="00000015"/>
    <w:name w:val="WW8Num21"/>
    <w:lvl w:ilvl="0">
      <w:start w:val="1"/>
      <w:numFmt w:val="decimal"/>
      <w:lvlText w:val="%1."/>
      <w:lvlJc w:val="left"/>
      <w:pPr>
        <w:tabs>
          <w:tab w:val="num" w:pos="757"/>
        </w:tabs>
        <w:ind w:left="757" w:hanging="360"/>
      </w:pPr>
    </w:lvl>
  </w:abstractNum>
  <w:abstractNum w:abstractNumId="20" w15:restartNumberingAfterBreak="0">
    <w:nsid w:val="00000016"/>
    <w:multiLevelType w:val="singleLevel"/>
    <w:tmpl w:val="00000016"/>
    <w:name w:val="WW8Num22"/>
    <w:lvl w:ilvl="0">
      <w:start w:val="1"/>
      <w:numFmt w:val="decimal"/>
      <w:lvlText w:val="%1)"/>
      <w:lvlJc w:val="left"/>
      <w:pPr>
        <w:tabs>
          <w:tab w:val="num" w:pos="1440"/>
        </w:tabs>
        <w:ind w:left="1440" w:hanging="360"/>
      </w:pPr>
    </w:lvl>
  </w:abstractNum>
  <w:abstractNum w:abstractNumId="21" w15:restartNumberingAfterBreak="0">
    <w:nsid w:val="00000017"/>
    <w:multiLevelType w:val="multilevel"/>
    <w:tmpl w:val="BD480CDC"/>
    <w:name w:val="WW8Num23"/>
    <w:lvl w:ilvl="0">
      <w:start w:val="1"/>
      <w:numFmt w:val="bullet"/>
      <w:lvlText w:val=""/>
      <w:lvlJc w:val="left"/>
      <w:pPr>
        <w:tabs>
          <w:tab w:val="num" w:pos="0"/>
        </w:tabs>
      </w:pPr>
      <w:rPr>
        <w:rFonts w:ascii="Symbol" w:hAnsi="Symbol" w:hint="default"/>
      </w:rPr>
    </w:lvl>
    <w:lvl w:ilvl="1">
      <w:start w:val="1"/>
      <w:numFmt w:val="decimal"/>
      <w:lvlText w:val="%1.%2"/>
      <w:lvlJc w:val="left"/>
      <w:pPr>
        <w:tabs>
          <w:tab w:val="num" w:pos="0"/>
        </w:tabs>
      </w:pPr>
      <w:rPr>
        <w:rFonts w:ascii="Times New Roman" w:hAnsi="Times New Roman" w:cs="Times New Roman"/>
        <w:b w:val="0"/>
        <w:bCs w:val="0"/>
      </w:rPr>
    </w:lvl>
    <w:lvl w:ilvl="2">
      <w:start w:val="1"/>
      <w:numFmt w:val="decimal"/>
      <w:lvlText w:val="%1.%2.%3"/>
      <w:lvlJc w:val="left"/>
      <w:pPr>
        <w:tabs>
          <w:tab w:val="num" w:pos="0"/>
        </w:tabs>
      </w:pPr>
      <w:rPr>
        <w:rFonts w:ascii="Times New Roman" w:hAnsi="Times New Roman" w:cs="Times New Roman"/>
      </w:rPr>
    </w:lvl>
    <w:lvl w:ilvl="3">
      <w:start w:val="1"/>
      <w:numFmt w:val="decimal"/>
      <w:lvlText w:val="%1.%2.%3.%4"/>
      <w:lvlJc w:val="left"/>
      <w:pPr>
        <w:tabs>
          <w:tab w:val="num" w:pos="0"/>
        </w:tabs>
      </w:pPr>
      <w:rPr>
        <w:rFonts w:ascii="Times New Roman" w:hAnsi="Times New Roman" w:cs="Times New Roman"/>
      </w:rPr>
    </w:lvl>
    <w:lvl w:ilvl="4">
      <w:start w:val="1"/>
      <w:numFmt w:val="decimal"/>
      <w:lvlText w:val="%1.%2.%3.%4.%5"/>
      <w:lvlJc w:val="left"/>
      <w:pPr>
        <w:tabs>
          <w:tab w:val="num" w:pos="0"/>
        </w:tabs>
      </w:pPr>
      <w:rPr>
        <w:rFonts w:ascii="Times New Roman" w:hAnsi="Times New Roman" w:cs="Times New Roman"/>
      </w:rPr>
    </w:lvl>
    <w:lvl w:ilvl="5">
      <w:start w:val="1"/>
      <w:numFmt w:val="decimal"/>
      <w:lvlText w:val="%1.%2.%3.%4.%5.%6"/>
      <w:lvlJc w:val="left"/>
      <w:pPr>
        <w:tabs>
          <w:tab w:val="num" w:pos="0"/>
        </w:tabs>
      </w:pPr>
      <w:rPr>
        <w:rFonts w:ascii="Times New Roman" w:hAnsi="Times New Roman" w:cs="Times New Roman"/>
      </w:rPr>
    </w:lvl>
    <w:lvl w:ilvl="6">
      <w:start w:val="1"/>
      <w:numFmt w:val="decimal"/>
      <w:lvlText w:val="%1.%2.%3.%4.%5.%6.%7"/>
      <w:lvlJc w:val="left"/>
      <w:pPr>
        <w:tabs>
          <w:tab w:val="num" w:pos="0"/>
        </w:tabs>
      </w:pPr>
      <w:rPr>
        <w:rFonts w:ascii="Times New Roman" w:hAnsi="Times New Roman" w:cs="Times New Roman"/>
      </w:rPr>
    </w:lvl>
    <w:lvl w:ilvl="7">
      <w:start w:val="1"/>
      <w:numFmt w:val="decimal"/>
      <w:lvlText w:val="%1.%2.%3.%4.%5.%6.%7.%8"/>
      <w:lvlJc w:val="left"/>
      <w:pPr>
        <w:tabs>
          <w:tab w:val="num" w:pos="0"/>
        </w:tabs>
      </w:pPr>
      <w:rPr>
        <w:rFonts w:ascii="Times New Roman" w:hAnsi="Times New Roman" w:cs="Times New Roman"/>
      </w:rPr>
    </w:lvl>
    <w:lvl w:ilvl="8">
      <w:start w:val="1"/>
      <w:numFmt w:val="decimal"/>
      <w:lvlText w:val="%1.%2.%3.%4.%5.%6.%7.%8.%9"/>
      <w:lvlJc w:val="left"/>
      <w:pPr>
        <w:tabs>
          <w:tab w:val="num" w:pos="0"/>
        </w:tabs>
      </w:pPr>
      <w:rPr>
        <w:rFonts w:ascii="Times New Roman" w:hAnsi="Times New Roman" w:cs="Times New Roman"/>
      </w:rPr>
    </w:lvl>
  </w:abstractNum>
  <w:abstractNum w:abstractNumId="22" w15:restartNumberingAfterBreak="0">
    <w:nsid w:val="0000001A"/>
    <w:multiLevelType w:val="multilevel"/>
    <w:tmpl w:val="0000001A"/>
    <w:name w:val="WW8Num2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0000001D"/>
    <w:multiLevelType w:val="singleLevel"/>
    <w:tmpl w:val="0000001D"/>
    <w:name w:val="WW8Num32"/>
    <w:lvl w:ilvl="0">
      <w:start w:val="1"/>
      <w:numFmt w:val="decimal"/>
      <w:lvlText w:val="%1."/>
      <w:lvlJc w:val="left"/>
      <w:pPr>
        <w:tabs>
          <w:tab w:val="num" w:pos="0"/>
        </w:tabs>
        <w:ind w:left="3012" w:hanging="180"/>
      </w:pPr>
    </w:lvl>
  </w:abstractNum>
  <w:abstractNum w:abstractNumId="24" w15:restartNumberingAfterBreak="0">
    <w:nsid w:val="00000024"/>
    <w:multiLevelType w:val="singleLevel"/>
    <w:tmpl w:val="00000024"/>
    <w:name w:val="WW8Num39"/>
    <w:lvl w:ilvl="0">
      <w:start w:val="1"/>
      <w:numFmt w:val="upperRoman"/>
      <w:lvlText w:val="%1."/>
      <w:lvlJc w:val="right"/>
      <w:pPr>
        <w:tabs>
          <w:tab w:val="num" w:pos="0"/>
        </w:tabs>
        <w:ind w:left="2165" w:hanging="180"/>
      </w:pPr>
    </w:lvl>
  </w:abstractNum>
  <w:abstractNum w:abstractNumId="25" w15:restartNumberingAfterBreak="0">
    <w:nsid w:val="0000002D"/>
    <w:multiLevelType w:val="multilevel"/>
    <w:tmpl w:val="23A2658A"/>
    <w:name w:val="WW8Num45"/>
    <w:lvl w:ilvl="0">
      <w:start w:val="1"/>
      <w:numFmt w:val="decimal"/>
      <w:lvlText w:val="%1."/>
      <w:lvlJc w:val="left"/>
      <w:pPr>
        <w:tabs>
          <w:tab w:val="num" w:pos="420"/>
        </w:tabs>
        <w:ind w:left="420" w:hanging="360"/>
      </w:pPr>
      <w:rPr>
        <w:rFonts w:cs="Times New Roman"/>
        <w:b w:val="0"/>
        <w:i w:val="0"/>
      </w:rPr>
    </w:lvl>
    <w:lvl w:ilvl="1">
      <w:start w:val="1"/>
      <w:numFmt w:val="decimal"/>
      <w:lvlText w:val="1.%2."/>
      <w:lvlJc w:val="left"/>
      <w:pPr>
        <w:tabs>
          <w:tab w:val="num" w:pos="1440"/>
        </w:tabs>
        <w:ind w:left="1440" w:hanging="360"/>
      </w:pPr>
      <w:rPr>
        <w:rFonts w:hint="default"/>
        <w:color w:val="000000"/>
      </w:rPr>
    </w:lvl>
    <w:lvl w:ilvl="2">
      <w:start w:val="1"/>
      <w:numFmt w:val="decimal"/>
      <w:lvlText w:val="1.4.%3."/>
      <w:lvlJc w:val="left"/>
      <w:pPr>
        <w:tabs>
          <w:tab w:val="num" w:pos="2160"/>
        </w:tabs>
        <w:ind w:left="2160" w:hanging="180"/>
      </w:pPr>
      <w:rPr>
        <w:rFonts w:hint="default"/>
        <w:b w:val="0"/>
      </w:rPr>
    </w:lvl>
    <w:lvl w:ilvl="3">
      <w:start w:val="1"/>
      <w:numFmt w:val="upperRoman"/>
      <w:lvlText w:val="%4."/>
      <w:lvlJc w:val="left"/>
      <w:pPr>
        <w:tabs>
          <w:tab w:val="num" w:pos="3240"/>
        </w:tabs>
        <w:ind w:left="3240" w:hanging="72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0000002E"/>
    <w:multiLevelType w:val="multilevel"/>
    <w:tmpl w:val="0000002E"/>
    <w:name w:val="WW8Num50"/>
    <w:lvl w:ilvl="0">
      <w:start w:val="1"/>
      <w:numFmt w:val="upp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7" w15:restartNumberingAfterBreak="0">
    <w:nsid w:val="01775518"/>
    <w:multiLevelType w:val="hybridMultilevel"/>
    <w:tmpl w:val="655CD8E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8" w15:restartNumberingAfterBreak="0">
    <w:nsid w:val="021E6402"/>
    <w:multiLevelType w:val="hybridMultilevel"/>
    <w:tmpl w:val="2F1C8A58"/>
    <w:lvl w:ilvl="0" w:tplc="BE766CF2">
      <w:start w:val="1"/>
      <w:numFmt w:val="decimal"/>
      <w:lvlText w:val="%1."/>
      <w:lvlJc w:val="left"/>
      <w:pPr>
        <w:tabs>
          <w:tab w:val="num" w:pos="720"/>
        </w:tabs>
        <w:ind w:left="720" w:hanging="360"/>
      </w:pPr>
      <w:rPr>
        <w:b w:val="0"/>
        <w:bCs/>
      </w:rPr>
    </w:lvl>
    <w:lvl w:ilvl="1" w:tplc="04150011">
      <w:start w:val="1"/>
      <w:numFmt w:val="decimal"/>
      <w:lvlText w:val="%2)"/>
      <w:lvlJc w:val="left"/>
      <w:pPr>
        <w:tabs>
          <w:tab w:val="num" w:pos="1440"/>
        </w:tabs>
        <w:ind w:left="1440" w:hanging="360"/>
      </w:pPr>
    </w:lvl>
    <w:lvl w:ilvl="2" w:tplc="E57AFE02">
      <w:start w:val="1"/>
      <w:numFmt w:val="bullet"/>
      <w:lvlText w:val="-"/>
      <w:lvlJc w:val="left"/>
      <w:pPr>
        <w:tabs>
          <w:tab w:val="num" w:pos="2340"/>
        </w:tabs>
        <w:ind w:left="2340" w:hanging="360"/>
      </w:pPr>
      <w:rPr>
        <w:rFonts w:ascii="Times New Roman" w:eastAsia="Times New Roman" w:hAnsi="Times New Roman" w:cs="Times New Roman" w:hint="default"/>
      </w:r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023025E2"/>
    <w:multiLevelType w:val="hybridMultilevel"/>
    <w:tmpl w:val="4E382E50"/>
    <w:lvl w:ilvl="0" w:tplc="F88001C6">
      <w:start w:val="1"/>
      <w:numFmt w:val="bullet"/>
      <w:lvlText w:val=""/>
      <w:lvlJc w:val="left"/>
      <w:pPr>
        <w:ind w:left="1757" w:hanging="360"/>
      </w:pPr>
      <w:rPr>
        <w:rFonts w:ascii="Wingdings" w:hAnsi="Wingdings" w:hint="default"/>
        <w:color w:val="auto"/>
      </w:rPr>
    </w:lvl>
    <w:lvl w:ilvl="1" w:tplc="04150003">
      <w:start w:val="1"/>
      <w:numFmt w:val="bullet"/>
      <w:lvlText w:val="o"/>
      <w:lvlJc w:val="left"/>
      <w:pPr>
        <w:ind w:left="2477" w:hanging="360"/>
      </w:pPr>
      <w:rPr>
        <w:rFonts w:ascii="Courier New" w:hAnsi="Courier New" w:cs="Courier New" w:hint="default"/>
      </w:rPr>
    </w:lvl>
    <w:lvl w:ilvl="2" w:tplc="04150005" w:tentative="1">
      <w:start w:val="1"/>
      <w:numFmt w:val="bullet"/>
      <w:lvlText w:val=""/>
      <w:lvlJc w:val="left"/>
      <w:pPr>
        <w:ind w:left="3197" w:hanging="360"/>
      </w:pPr>
      <w:rPr>
        <w:rFonts w:ascii="Wingdings" w:hAnsi="Wingdings" w:hint="default"/>
      </w:rPr>
    </w:lvl>
    <w:lvl w:ilvl="3" w:tplc="04150001">
      <w:start w:val="1"/>
      <w:numFmt w:val="bullet"/>
      <w:lvlText w:val=""/>
      <w:lvlJc w:val="left"/>
      <w:pPr>
        <w:ind w:left="3917" w:hanging="360"/>
      </w:pPr>
      <w:rPr>
        <w:rFonts w:ascii="Symbol" w:hAnsi="Symbol" w:hint="default"/>
      </w:rPr>
    </w:lvl>
    <w:lvl w:ilvl="4" w:tplc="04150003" w:tentative="1">
      <w:start w:val="1"/>
      <w:numFmt w:val="bullet"/>
      <w:lvlText w:val="o"/>
      <w:lvlJc w:val="left"/>
      <w:pPr>
        <w:ind w:left="4637" w:hanging="360"/>
      </w:pPr>
      <w:rPr>
        <w:rFonts w:ascii="Courier New" w:hAnsi="Courier New" w:cs="Courier New" w:hint="default"/>
      </w:rPr>
    </w:lvl>
    <w:lvl w:ilvl="5" w:tplc="04150005" w:tentative="1">
      <w:start w:val="1"/>
      <w:numFmt w:val="bullet"/>
      <w:lvlText w:val=""/>
      <w:lvlJc w:val="left"/>
      <w:pPr>
        <w:ind w:left="5357" w:hanging="360"/>
      </w:pPr>
      <w:rPr>
        <w:rFonts w:ascii="Wingdings" w:hAnsi="Wingdings" w:hint="default"/>
      </w:rPr>
    </w:lvl>
    <w:lvl w:ilvl="6" w:tplc="04150001" w:tentative="1">
      <w:start w:val="1"/>
      <w:numFmt w:val="bullet"/>
      <w:lvlText w:val=""/>
      <w:lvlJc w:val="left"/>
      <w:pPr>
        <w:ind w:left="6077" w:hanging="360"/>
      </w:pPr>
      <w:rPr>
        <w:rFonts w:ascii="Symbol" w:hAnsi="Symbol" w:hint="default"/>
      </w:rPr>
    </w:lvl>
    <w:lvl w:ilvl="7" w:tplc="04150003" w:tentative="1">
      <w:start w:val="1"/>
      <w:numFmt w:val="bullet"/>
      <w:lvlText w:val="o"/>
      <w:lvlJc w:val="left"/>
      <w:pPr>
        <w:ind w:left="6797" w:hanging="360"/>
      </w:pPr>
      <w:rPr>
        <w:rFonts w:ascii="Courier New" w:hAnsi="Courier New" w:cs="Courier New" w:hint="default"/>
      </w:rPr>
    </w:lvl>
    <w:lvl w:ilvl="8" w:tplc="04150005" w:tentative="1">
      <w:start w:val="1"/>
      <w:numFmt w:val="bullet"/>
      <w:lvlText w:val=""/>
      <w:lvlJc w:val="left"/>
      <w:pPr>
        <w:ind w:left="7517" w:hanging="360"/>
      </w:pPr>
      <w:rPr>
        <w:rFonts w:ascii="Wingdings" w:hAnsi="Wingdings" w:hint="default"/>
      </w:rPr>
    </w:lvl>
  </w:abstractNum>
  <w:abstractNum w:abstractNumId="30" w15:restartNumberingAfterBreak="0">
    <w:nsid w:val="030203F4"/>
    <w:multiLevelType w:val="multilevel"/>
    <w:tmpl w:val="06068034"/>
    <w:lvl w:ilvl="0">
      <w:start w:val="1"/>
      <w:numFmt w:val="decimal"/>
      <w:pStyle w:val="Styl2"/>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1" w15:restartNumberingAfterBreak="0">
    <w:nsid w:val="03463798"/>
    <w:multiLevelType w:val="hybridMultilevel"/>
    <w:tmpl w:val="E59AFF00"/>
    <w:lvl w:ilvl="0" w:tplc="32C88278">
      <w:start w:val="2"/>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47E1747"/>
    <w:multiLevelType w:val="multilevel"/>
    <w:tmpl w:val="5B8451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065E708F"/>
    <w:multiLevelType w:val="multilevel"/>
    <w:tmpl w:val="7F648BE8"/>
    <w:lvl w:ilvl="0">
      <w:start w:val="1"/>
      <w:numFmt w:val="bullet"/>
      <w:lvlText w:val=""/>
      <w:lvlJc w:val="left"/>
      <w:pPr>
        <w:ind w:left="720" w:hanging="360"/>
      </w:pPr>
      <w:rPr>
        <w:rFonts w:ascii="Wingdings" w:hAnsi="Wingdings"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34" w15:restartNumberingAfterBreak="0">
    <w:nsid w:val="06C97F06"/>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077B39D5"/>
    <w:multiLevelType w:val="multilevel"/>
    <w:tmpl w:val="9B5829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0828251C"/>
    <w:multiLevelType w:val="hybridMultilevel"/>
    <w:tmpl w:val="92C4F7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08E859D4"/>
    <w:multiLevelType w:val="multilevel"/>
    <w:tmpl w:val="B8588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9CD236B"/>
    <w:multiLevelType w:val="hybridMultilevel"/>
    <w:tmpl w:val="02D28C10"/>
    <w:lvl w:ilvl="0" w:tplc="04150011">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9EB2C83"/>
    <w:multiLevelType w:val="multilevel"/>
    <w:tmpl w:val="331AC09C"/>
    <w:lvl w:ilvl="0">
      <w:start w:val="1"/>
      <w:numFmt w:val="bullet"/>
      <w:lvlText w:val=""/>
      <w:lvlJc w:val="left"/>
      <w:pPr>
        <w:ind w:left="720" w:hanging="360"/>
      </w:pPr>
      <w:rPr>
        <w:rFonts w:ascii="Symbol" w:hAnsi="Symbol"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40" w15:restartNumberingAfterBreak="0">
    <w:nsid w:val="0A7E2C08"/>
    <w:multiLevelType w:val="hybridMultilevel"/>
    <w:tmpl w:val="88EADB72"/>
    <w:lvl w:ilvl="0" w:tplc="C70EFCF0">
      <w:start w:val="1"/>
      <w:numFmt w:val="decimal"/>
      <w:lvlText w:val="%1)"/>
      <w:lvlJc w:val="left"/>
      <w:pPr>
        <w:ind w:left="4897" w:hanging="360"/>
      </w:pPr>
      <w:rPr>
        <w:rFonts w:hint="default"/>
      </w:rPr>
    </w:lvl>
    <w:lvl w:ilvl="1" w:tplc="04150019" w:tentative="1">
      <w:start w:val="1"/>
      <w:numFmt w:val="lowerLetter"/>
      <w:lvlText w:val="%2."/>
      <w:lvlJc w:val="left"/>
      <w:pPr>
        <w:ind w:left="5617" w:hanging="360"/>
      </w:pPr>
    </w:lvl>
    <w:lvl w:ilvl="2" w:tplc="0415001B">
      <w:start w:val="1"/>
      <w:numFmt w:val="lowerRoman"/>
      <w:lvlText w:val="%3."/>
      <w:lvlJc w:val="right"/>
      <w:pPr>
        <w:ind w:left="6337" w:hanging="180"/>
      </w:pPr>
    </w:lvl>
    <w:lvl w:ilvl="3" w:tplc="0415000F" w:tentative="1">
      <w:start w:val="1"/>
      <w:numFmt w:val="decimal"/>
      <w:lvlText w:val="%4."/>
      <w:lvlJc w:val="left"/>
      <w:pPr>
        <w:ind w:left="7057" w:hanging="360"/>
      </w:pPr>
    </w:lvl>
    <w:lvl w:ilvl="4" w:tplc="04150019" w:tentative="1">
      <w:start w:val="1"/>
      <w:numFmt w:val="lowerLetter"/>
      <w:lvlText w:val="%5."/>
      <w:lvlJc w:val="left"/>
      <w:pPr>
        <w:ind w:left="7777" w:hanging="360"/>
      </w:pPr>
    </w:lvl>
    <w:lvl w:ilvl="5" w:tplc="0415001B" w:tentative="1">
      <w:start w:val="1"/>
      <w:numFmt w:val="lowerRoman"/>
      <w:lvlText w:val="%6."/>
      <w:lvlJc w:val="right"/>
      <w:pPr>
        <w:ind w:left="8497" w:hanging="180"/>
      </w:pPr>
    </w:lvl>
    <w:lvl w:ilvl="6" w:tplc="0415000F" w:tentative="1">
      <w:start w:val="1"/>
      <w:numFmt w:val="decimal"/>
      <w:lvlText w:val="%7."/>
      <w:lvlJc w:val="left"/>
      <w:pPr>
        <w:ind w:left="9217" w:hanging="360"/>
      </w:pPr>
    </w:lvl>
    <w:lvl w:ilvl="7" w:tplc="04150019" w:tentative="1">
      <w:start w:val="1"/>
      <w:numFmt w:val="lowerLetter"/>
      <w:lvlText w:val="%8."/>
      <w:lvlJc w:val="left"/>
      <w:pPr>
        <w:ind w:left="9937" w:hanging="360"/>
      </w:pPr>
    </w:lvl>
    <w:lvl w:ilvl="8" w:tplc="0415001B" w:tentative="1">
      <w:start w:val="1"/>
      <w:numFmt w:val="lowerRoman"/>
      <w:lvlText w:val="%9."/>
      <w:lvlJc w:val="right"/>
      <w:pPr>
        <w:ind w:left="10657" w:hanging="180"/>
      </w:pPr>
    </w:lvl>
  </w:abstractNum>
  <w:abstractNum w:abstractNumId="41" w15:restartNumberingAfterBreak="0">
    <w:nsid w:val="0BF57398"/>
    <w:multiLevelType w:val="multilevel"/>
    <w:tmpl w:val="37787898"/>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 w15:restartNumberingAfterBreak="0">
    <w:nsid w:val="0C251F27"/>
    <w:multiLevelType w:val="hybridMultilevel"/>
    <w:tmpl w:val="F88CA86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CAC6273"/>
    <w:multiLevelType w:val="hybridMultilevel"/>
    <w:tmpl w:val="533A2D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44" w15:restartNumberingAfterBreak="0">
    <w:nsid w:val="14D3149E"/>
    <w:multiLevelType w:val="hybridMultilevel"/>
    <w:tmpl w:val="6722F600"/>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5" w15:restartNumberingAfterBreak="0">
    <w:nsid w:val="17623930"/>
    <w:multiLevelType w:val="hybridMultilevel"/>
    <w:tmpl w:val="4A80A0D6"/>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176E1824"/>
    <w:multiLevelType w:val="multilevel"/>
    <w:tmpl w:val="C8B20BE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17FD7508"/>
    <w:multiLevelType w:val="hybridMultilevel"/>
    <w:tmpl w:val="636EE174"/>
    <w:lvl w:ilvl="0" w:tplc="E256A2EE">
      <w:start w:val="1"/>
      <w:numFmt w:val="lowerLetter"/>
      <w:pStyle w:val="Spistreci5"/>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8" w15:restartNumberingAfterBreak="0">
    <w:nsid w:val="18FA684F"/>
    <w:multiLevelType w:val="hybridMultilevel"/>
    <w:tmpl w:val="BACA4B22"/>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49" w15:restartNumberingAfterBreak="0">
    <w:nsid w:val="19341535"/>
    <w:multiLevelType w:val="multilevel"/>
    <w:tmpl w:val="4B80F16A"/>
    <w:lvl w:ilvl="0">
      <w:start w:val="1"/>
      <w:numFmt w:val="decimal"/>
      <w:lvlText w:val="%1."/>
      <w:lvlJc w:val="left"/>
      <w:pPr>
        <w:ind w:left="360" w:hanging="360"/>
      </w:pPr>
      <w:rPr>
        <w:rFonts w:ascii="Segoe UI" w:hAnsi="Segoe UI"/>
        <w:b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19AD3DB6"/>
    <w:multiLevelType w:val="hybridMultilevel"/>
    <w:tmpl w:val="3C5283B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1" w15:restartNumberingAfterBreak="0">
    <w:nsid w:val="1A491958"/>
    <w:multiLevelType w:val="hybridMultilevel"/>
    <w:tmpl w:val="FAF64258"/>
    <w:lvl w:ilvl="0" w:tplc="A9FE192E">
      <w:start w:val="1"/>
      <w:numFmt w:val="bullet"/>
      <w:lvlText w:val=""/>
      <w:lvlJc w:val="left"/>
      <w:pPr>
        <w:ind w:left="720" w:hanging="360"/>
      </w:pPr>
      <w:rPr>
        <w:rFonts w:ascii="Symbol" w:eastAsia="Times New Roman" w:hAnsi="Symbol" w:cs="Calibri"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3" w15:restartNumberingAfterBreak="0">
    <w:nsid w:val="1B635752"/>
    <w:multiLevelType w:val="multilevel"/>
    <w:tmpl w:val="3E7C971A"/>
    <w:lvl w:ilvl="0">
      <w:start w:val="1"/>
      <w:numFmt w:val="decimal"/>
      <w:lvlText w:val="%1)"/>
      <w:lvlJc w:val="left"/>
      <w:pPr>
        <w:ind w:left="1287" w:hanging="360"/>
      </w:pPr>
    </w:lvl>
    <w:lvl w:ilvl="1">
      <w:start w:val="1"/>
      <w:numFmt w:val="decimal"/>
      <w:lvlText w:val="%2)"/>
      <w:lvlJc w:val="left"/>
      <w:pPr>
        <w:ind w:left="644" w:hanging="360"/>
      </w:pPr>
      <w:rPr>
        <w:rFonts w:ascii="Segoe UI" w:hAnsi="Segoe UI"/>
        <w:b w:val="0"/>
        <w:i w:val="0"/>
        <w:sz w:val="20"/>
      </w:r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4" w15:restartNumberingAfterBreak="0">
    <w:nsid w:val="1BA71C5F"/>
    <w:multiLevelType w:val="hybridMultilevel"/>
    <w:tmpl w:val="3BC6A206"/>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5" w15:restartNumberingAfterBreak="0">
    <w:nsid w:val="1D5B5105"/>
    <w:multiLevelType w:val="hybridMultilevel"/>
    <w:tmpl w:val="4EDA965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DC42B49"/>
    <w:multiLevelType w:val="hybridMultilevel"/>
    <w:tmpl w:val="A602174E"/>
    <w:lvl w:ilvl="0" w:tplc="0415000B">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1E4E3BB9"/>
    <w:multiLevelType w:val="multilevel"/>
    <w:tmpl w:val="19EE43AE"/>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b w:val="0"/>
        <w:bCs/>
        <w:i w:val="0"/>
        <w:iCs/>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58" w15:restartNumberingAfterBreak="0">
    <w:nsid w:val="1EC072FA"/>
    <w:multiLevelType w:val="hybridMultilevel"/>
    <w:tmpl w:val="670230A6"/>
    <w:lvl w:ilvl="0" w:tplc="04150001">
      <w:start w:val="1"/>
      <w:numFmt w:val="bullet"/>
      <w:lvlText w:val=""/>
      <w:lvlJc w:val="left"/>
      <w:pPr>
        <w:ind w:left="1426" w:hanging="360"/>
      </w:pPr>
      <w:rPr>
        <w:rFonts w:ascii="Symbol" w:hAnsi="Symbol" w:hint="default"/>
      </w:rPr>
    </w:lvl>
    <w:lvl w:ilvl="1" w:tplc="04150003" w:tentative="1">
      <w:start w:val="1"/>
      <w:numFmt w:val="bullet"/>
      <w:lvlText w:val="o"/>
      <w:lvlJc w:val="left"/>
      <w:pPr>
        <w:ind w:left="2146" w:hanging="360"/>
      </w:pPr>
      <w:rPr>
        <w:rFonts w:ascii="Courier New" w:hAnsi="Courier New" w:cs="Courier New" w:hint="default"/>
      </w:rPr>
    </w:lvl>
    <w:lvl w:ilvl="2" w:tplc="04150005" w:tentative="1">
      <w:start w:val="1"/>
      <w:numFmt w:val="bullet"/>
      <w:lvlText w:val=""/>
      <w:lvlJc w:val="left"/>
      <w:pPr>
        <w:ind w:left="2866" w:hanging="360"/>
      </w:pPr>
      <w:rPr>
        <w:rFonts w:ascii="Wingdings" w:hAnsi="Wingdings" w:hint="default"/>
      </w:rPr>
    </w:lvl>
    <w:lvl w:ilvl="3" w:tplc="04150001" w:tentative="1">
      <w:start w:val="1"/>
      <w:numFmt w:val="bullet"/>
      <w:lvlText w:val=""/>
      <w:lvlJc w:val="left"/>
      <w:pPr>
        <w:ind w:left="3586" w:hanging="360"/>
      </w:pPr>
      <w:rPr>
        <w:rFonts w:ascii="Symbol" w:hAnsi="Symbol" w:hint="default"/>
      </w:rPr>
    </w:lvl>
    <w:lvl w:ilvl="4" w:tplc="04150003" w:tentative="1">
      <w:start w:val="1"/>
      <w:numFmt w:val="bullet"/>
      <w:lvlText w:val="o"/>
      <w:lvlJc w:val="left"/>
      <w:pPr>
        <w:ind w:left="4306" w:hanging="360"/>
      </w:pPr>
      <w:rPr>
        <w:rFonts w:ascii="Courier New" w:hAnsi="Courier New" w:cs="Courier New" w:hint="default"/>
      </w:rPr>
    </w:lvl>
    <w:lvl w:ilvl="5" w:tplc="04150005" w:tentative="1">
      <w:start w:val="1"/>
      <w:numFmt w:val="bullet"/>
      <w:lvlText w:val=""/>
      <w:lvlJc w:val="left"/>
      <w:pPr>
        <w:ind w:left="5026" w:hanging="360"/>
      </w:pPr>
      <w:rPr>
        <w:rFonts w:ascii="Wingdings" w:hAnsi="Wingdings" w:hint="default"/>
      </w:rPr>
    </w:lvl>
    <w:lvl w:ilvl="6" w:tplc="04150001" w:tentative="1">
      <w:start w:val="1"/>
      <w:numFmt w:val="bullet"/>
      <w:lvlText w:val=""/>
      <w:lvlJc w:val="left"/>
      <w:pPr>
        <w:ind w:left="5746" w:hanging="360"/>
      </w:pPr>
      <w:rPr>
        <w:rFonts w:ascii="Symbol" w:hAnsi="Symbol" w:hint="default"/>
      </w:rPr>
    </w:lvl>
    <w:lvl w:ilvl="7" w:tplc="04150003" w:tentative="1">
      <w:start w:val="1"/>
      <w:numFmt w:val="bullet"/>
      <w:lvlText w:val="o"/>
      <w:lvlJc w:val="left"/>
      <w:pPr>
        <w:ind w:left="6466" w:hanging="360"/>
      </w:pPr>
      <w:rPr>
        <w:rFonts w:ascii="Courier New" w:hAnsi="Courier New" w:cs="Courier New" w:hint="default"/>
      </w:rPr>
    </w:lvl>
    <w:lvl w:ilvl="8" w:tplc="04150005" w:tentative="1">
      <w:start w:val="1"/>
      <w:numFmt w:val="bullet"/>
      <w:lvlText w:val=""/>
      <w:lvlJc w:val="left"/>
      <w:pPr>
        <w:ind w:left="7186" w:hanging="360"/>
      </w:pPr>
      <w:rPr>
        <w:rFonts w:ascii="Wingdings" w:hAnsi="Wingdings" w:hint="default"/>
      </w:rPr>
    </w:lvl>
  </w:abstractNum>
  <w:abstractNum w:abstractNumId="59" w15:restartNumberingAfterBreak="0">
    <w:nsid w:val="1F4D7AA1"/>
    <w:multiLevelType w:val="multilevel"/>
    <w:tmpl w:val="726AA7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0" w15:restartNumberingAfterBreak="0">
    <w:nsid w:val="20A33B3C"/>
    <w:multiLevelType w:val="hybridMultilevel"/>
    <w:tmpl w:val="2E1070CC"/>
    <w:lvl w:ilvl="0" w:tplc="AB929D8C">
      <w:start w:val="1"/>
      <w:numFmt w:val="decimal"/>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216612B"/>
    <w:multiLevelType w:val="hybridMultilevel"/>
    <w:tmpl w:val="9BE4E0C6"/>
    <w:lvl w:ilvl="0" w:tplc="BC2C7590">
      <w:start w:val="1"/>
      <w:numFmt w:val="decimal"/>
      <w:lvlText w:val="%1)"/>
      <w:lvlJc w:val="left"/>
      <w:pPr>
        <w:ind w:left="882" w:hanging="456"/>
      </w:pPr>
      <w:rPr>
        <w:rFonts w:hint="default"/>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22F55214"/>
    <w:multiLevelType w:val="multilevel"/>
    <w:tmpl w:val="221859AE"/>
    <w:lvl w:ilvl="0">
      <w:start w:val="1"/>
      <w:numFmt w:val="decimal"/>
      <w:lvlText w:val="%1."/>
      <w:lvlJc w:val="left"/>
      <w:pPr>
        <w:ind w:left="360" w:hanging="360"/>
      </w:pPr>
      <w:rPr>
        <w:rFonts w:ascii="Segoe UI" w:hAnsi="Segoe UI"/>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23BD422A"/>
    <w:multiLevelType w:val="hybridMultilevel"/>
    <w:tmpl w:val="E8606E0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5" w15:restartNumberingAfterBreak="0">
    <w:nsid w:val="248D6CA0"/>
    <w:multiLevelType w:val="hybridMultilevel"/>
    <w:tmpl w:val="1D325FD0"/>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66" w15:restartNumberingAfterBreak="0">
    <w:nsid w:val="26890F1F"/>
    <w:multiLevelType w:val="multilevel"/>
    <w:tmpl w:val="3AF4FAC0"/>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67" w15:restartNumberingAfterBreak="0">
    <w:nsid w:val="2761765D"/>
    <w:multiLevelType w:val="multilevel"/>
    <w:tmpl w:val="52BC6BF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2785574F"/>
    <w:multiLevelType w:val="hybridMultilevel"/>
    <w:tmpl w:val="5538AF28"/>
    <w:lvl w:ilvl="0" w:tplc="EA4ADDB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27C90942"/>
    <w:multiLevelType w:val="multilevel"/>
    <w:tmpl w:val="A7F6F9E0"/>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70" w15:restartNumberingAfterBreak="0">
    <w:nsid w:val="27FB1211"/>
    <w:multiLevelType w:val="hybridMultilevel"/>
    <w:tmpl w:val="97041B8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B646714"/>
    <w:multiLevelType w:val="hybridMultilevel"/>
    <w:tmpl w:val="0DEC7554"/>
    <w:lvl w:ilvl="0" w:tplc="8B4C8376">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2BC96F4F"/>
    <w:multiLevelType w:val="multilevel"/>
    <w:tmpl w:val="DA6043F8"/>
    <w:lvl w:ilvl="0">
      <w:start w:val="1"/>
      <w:numFmt w:val="bullet"/>
      <w:lvlText w:val=""/>
      <w:lvlJc w:val="left"/>
      <w:pPr>
        <w:ind w:left="360" w:hanging="360"/>
      </w:pPr>
      <w:rPr>
        <w:rFonts w:ascii="Symbol" w:hAnsi="Symbol" w:hint="default"/>
        <w:b w:val="0"/>
        <w:i w:val="0"/>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2E3E33A7"/>
    <w:multiLevelType w:val="multilevel"/>
    <w:tmpl w:val="238620A4"/>
    <w:lvl w:ilvl="0">
      <w:start w:val="1"/>
      <w:numFmt w:val="decimal"/>
      <w:lvlText w:val="%1."/>
      <w:lvlJc w:val="left"/>
      <w:pPr>
        <w:ind w:left="720" w:hanging="360"/>
      </w:pPr>
      <w:rPr>
        <w:rFonts w:cs="Calibri" w:hint="default"/>
        <w:b w:val="0"/>
        <w:i w:val="0"/>
        <w:iCs/>
        <w:sz w:val="20"/>
        <w:szCs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F406545"/>
    <w:multiLevelType w:val="hybridMultilevel"/>
    <w:tmpl w:val="F96084C6"/>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2F76786A"/>
    <w:multiLevelType w:val="hybridMultilevel"/>
    <w:tmpl w:val="05C0EF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308215D7"/>
    <w:multiLevelType w:val="multilevel"/>
    <w:tmpl w:val="42C29DC4"/>
    <w:lvl w:ilvl="0">
      <w:start w:val="1"/>
      <w:numFmt w:val="decimal"/>
      <w:lvlText w:val="%1."/>
      <w:lvlJc w:val="left"/>
      <w:pPr>
        <w:ind w:left="360" w:hanging="360"/>
      </w:pPr>
      <w:rPr>
        <w:rFonts w:ascii="Segoe UI" w:hAnsi="Segoe UI" w:cs="Segoe UI"/>
        <w:b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7" w15:restartNumberingAfterBreak="0">
    <w:nsid w:val="314C67CC"/>
    <w:multiLevelType w:val="hybridMultilevel"/>
    <w:tmpl w:val="DC2035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319D1433"/>
    <w:multiLevelType w:val="hybridMultilevel"/>
    <w:tmpl w:val="47E2F89E"/>
    <w:lvl w:ilvl="0" w:tplc="04150011">
      <w:start w:val="1"/>
      <w:numFmt w:val="decimal"/>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4E72CE54">
      <w:start w:val="2"/>
      <w:numFmt w:val="upp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9" w15:restartNumberingAfterBreak="0">
    <w:nsid w:val="327F60A9"/>
    <w:multiLevelType w:val="hybridMultilevel"/>
    <w:tmpl w:val="DCD42E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0" w15:restartNumberingAfterBreak="0">
    <w:nsid w:val="329F3A2A"/>
    <w:multiLevelType w:val="hybridMultilevel"/>
    <w:tmpl w:val="829AF7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32D55E9B"/>
    <w:multiLevelType w:val="multilevel"/>
    <w:tmpl w:val="51D250EC"/>
    <w:lvl w:ilvl="0">
      <w:start w:val="1"/>
      <w:numFmt w:val="bullet"/>
      <w:lvlText w:val=""/>
      <w:lvlJc w:val="left"/>
      <w:pPr>
        <w:ind w:left="720" w:hanging="360"/>
      </w:pPr>
      <w:rPr>
        <w:rFonts w:ascii="Wingdings" w:hAnsi="Wingdings" w:hint="default"/>
      </w:rPr>
    </w:lvl>
    <w:lvl w:ilvl="1">
      <w:start w:val="1"/>
      <w:numFmt w:val="decimal"/>
      <w:isLgl/>
      <w:lvlText w:val="%1.%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82"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3" w15:restartNumberingAfterBreak="0">
    <w:nsid w:val="36367C40"/>
    <w:multiLevelType w:val="hybridMultilevel"/>
    <w:tmpl w:val="EDA8ED7A"/>
    <w:lvl w:ilvl="0" w:tplc="030E8F3E">
      <w:start w:val="1"/>
      <w:numFmt w:val="decimal"/>
      <w:lvlText w:val="%1)"/>
      <w:lvlJc w:val="left"/>
      <w:pPr>
        <w:tabs>
          <w:tab w:val="num" w:pos="786"/>
        </w:tabs>
        <w:ind w:left="786" w:hanging="360"/>
      </w:pPr>
      <w:rPr>
        <w:rFonts w:hint="default"/>
      </w:rPr>
    </w:lvl>
    <w:lvl w:ilvl="1" w:tplc="BDA64324">
      <w:start w:val="1"/>
      <w:numFmt w:val="lowerLetter"/>
      <w:lvlText w:val="%2)"/>
      <w:lvlJc w:val="left"/>
      <w:pPr>
        <w:tabs>
          <w:tab w:val="num" w:pos="1506"/>
        </w:tabs>
        <w:ind w:left="1506" w:hanging="360"/>
      </w:pPr>
      <w:rPr>
        <w:rFonts w:hint="default"/>
      </w:rPr>
    </w:lvl>
    <w:lvl w:ilvl="2" w:tplc="36584500">
      <w:start w:val="1"/>
      <w:numFmt w:val="lowerLetter"/>
      <w:lvlText w:val="%3)"/>
      <w:lvlJc w:val="right"/>
      <w:pPr>
        <w:tabs>
          <w:tab w:val="num" w:pos="2226"/>
        </w:tabs>
        <w:ind w:left="2226" w:hanging="180"/>
      </w:pPr>
      <w:rPr>
        <w:rFonts w:ascii="Calibri" w:eastAsia="Times New Roman" w:hAnsi="Calibri" w:cs="Times New Roman"/>
      </w:rPr>
    </w:lvl>
    <w:lvl w:ilvl="3" w:tplc="915C1B66" w:tentative="1">
      <w:start w:val="1"/>
      <w:numFmt w:val="decimal"/>
      <w:lvlText w:val="%4."/>
      <w:lvlJc w:val="left"/>
      <w:pPr>
        <w:tabs>
          <w:tab w:val="num" w:pos="2946"/>
        </w:tabs>
        <w:ind w:left="2946" w:hanging="360"/>
      </w:pPr>
    </w:lvl>
    <w:lvl w:ilvl="4" w:tplc="6D78F768" w:tentative="1">
      <w:start w:val="1"/>
      <w:numFmt w:val="lowerLetter"/>
      <w:lvlText w:val="%5."/>
      <w:lvlJc w:val="left"/>
      <w:pPr>
        <w:tabs>
          <w:tab w:val="num" w:pos="3666"/>
        </w:tabs>
        <w:ind w:left="3666" w:hanging="360"/>
      </w:pPr>
    </w:lvl>
    <w:lvl w:ilvl="5" w:tplc="F5901844" w:tentative="1">
      <w:start w:val="1"/>
      <w:numFmt w:val="lowerRoman"/>
      <w:lvlText w:val="%6."/>
      <w:lvlJc w:val="right"/>
      <w:pPr>
        <w:tabs>
          <w:tab w:val="num" w:pos="4386"/>
        </w:tabs>
        <w:ind w:left="4386" w:hanging="180"/>
      </w:pPr>
    </w:lvl>
    <w:lvl w:ilvl="6" w:tplc="71EA8440" w:tentative="1">
      <w:start w:val="1"/>
      <w:numFmt w:val="decimal"/>
      <w:lvlText w:val="%7."/>
      <w:lvlJc w:val="left"/>
      <w:pPr>
        <w:tabs>
          <w:tab w:val="num" w:pos="5106"/>
        </w:tabs>
        <w:ind w:left="5106" w:hanging="360"/>
      </w:pPr>
    </w:lvl>
    <w:lvl w:ilvl="7" w:tplc="2C1EC466" w:tentative="1">
      <w:start w:val="1"/>
      <w:numFmt w:val="lowerLetter"/>
      <w:lvlText w:val="%8."/>
      <w:lvlJc w:val="left"/>
      <w:pPr>
        <w:tabs>
          <w:tab w:val="num" w:pos="5826"/>
        </w:tabs>
        <w:ind w:left="5826" w:hanging="360"/>
      </w:pPr>
    </w:lvl>
    <w:lvl w:ilvl="8" w:tplc="2444B7F2" w:tentative="1">
      <w:start w:val="1"/>
      <w:numFmt w:val="lowerRoman"/>
      <w:lvlText w:val="%9."/>
      <w:lvlJc w:val="right"/>
      <w:pPr>
        <w:tabs>
          <w:tab w:val="num" w:pos="6546"/>
        </w:tabs>
        <w:ind w:left="6546" w:hanging="180"/>
      </w:pPr>
    </w:lvl>
  </w:abstractNum>
  <w:abstractNum w:abstractNumId="84" w15:restartNumberingAfterBreak="0">
    <w:nsid w:val="36DC5D6B"/>
    <w:multiLevelType w:val="hybridMultilevel"/>
    <w:tmpl w:val="33E40B68"/>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85" w15:restartNumberingAfterBreak="0">
    <w:nsid w:val="391514CD"/>
    <w:multiLevelType w:val="hybridMultilevel"/>
    <w:tmpl w:val="83F27EE6"/>
    <w:lvl w:ilvl="0" w:tplc="47DAEC08">
      <w:start w:val="1"/>
      <w:numFmt w:val="decimal"/>
      <w:lvlText w:val="%1)"/>
      <w:lvlJc w:val="left"/>
      <w:pPr>
        <w:ind w:left="1068" w:hanging="360"/>
      </w:pPr>
      <w:rPr>
        <w:rFonts w:hint="default"/>
        <w:b/>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6" w15:restartNumberingAfterBreak="0">
    <w:nsid w:val="3A244868"/>
    <w:multiLevelType w:val="hybridMultilevel"/>
    <w:tmpl w:val="076C01E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7" w15:restartNumberingAfterBreak="0">
    <w:nsid w:val="3BE21F69"/>
    <w:multiLevelType w:val="multilevel"/>
    <w:tmpl w:val="5852A7D2"/>
    <w:lvl w:ilvl="0">
      <w:start w:val="1"/>
      <w:numFmt w:val="bullet"/>
      <w:lvlText w:val="-"/>
      <w:lvlJc w:val="left"/>
      <w:rPr>
        <w:rFonts w:ascii="Arial" w:eastAsia="Arial" w:hAnsi="Arial" w:cs="Arial"/>
        <w:b w:val="0"/>
        <w:bCs w:val="0"/>
        <w:i w:val="0"/>
        <w:iCs w:val="0"/>
        <w:smallCaps w:val="0"/>
        <w:strike w:val="0"/>
        <w:color w:val="000000"/>
        <w:spacing w:val="0"/>
        <w:w w:val="100"/>
        <w:position w:val="0"/>
        <w:sz w:val="18"/>
        <w:szCs w:val="18"/>
        <w:u w:val="none"/>
        <w:lang w:va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C9E39FE"/>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89" w15:restartNumberingAfterBreak="0">
    <w:nsid w:val="3E2D0D88"/>
    <w:multiLevelType w:val="multilevel"/>
    <w:tmpl w:val="7F648BE8"/>
    <w:lvl w:ilvl="0">
      <w:start w:val="1"/>
      <w:numFmt w:val="bullet"/>
      <w:lvlText w:val=""/>
      <w:lvlJc w:val="left"/>
      <w:pPr>
        <w:ind w:left="720" w:hanging="360"/>
      </w:pPr>
      <w:rPr>
        <w:rFonts w:ascii="Wingdings" w:hAnsi="Wingdings" w:hint="default"/>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90" w15:restartNumberingAfterBreak="0">
    <w:nsid w:val="3FF256F0"/>
    <w:multiLevelType w:val="hybridMultilevel"/>
    <w:tmpl w:val="7C52F720"/>
    <w:lvl w:ilvl="0" w:tplc="CC9C28F6">
      <w:start w:val="1"/>
      <w:numFmt w:val="decimal"/>
      <w:pStyle w:val="Styl3"/>
      <w:lvlText w:val="%1)"/>
      <w:lvlJc w:val="left"/>
      <w:pPr>
        <w:tabs>
          <w:tab w:val="num" w:pos="786"/>
        </w:tabs>
        <w:ind w:left="786" w:hanging="360"/>
      </w:pPr>
      <w:rPr>
        <w:rFonts w:cs="Times New Roman"/>
        <w:b w:val="0"/>
      </w:rPr>
    </w:lvl>
    <w:lvl w:ilvl="1" w:tplc="04150003">
      <w:start w:val="1"/>
      <w:numFmt w:val="decimal"/>
      <w:lvlText w:val="%2)"/>
      <w:lvlJc w:val="left"/>
      <w:pPr>
        <w:tabs>
          <w:tab w:val="num" w:pos="1866"/>
        </w:tabs>
        <w:ind w:left="1866" w:hanging="360"/>
      </w:pPr>
      <w:rPr>
        <w:rFonts w:cs="Times New Roman"/>
      </w:rPr>
    </w:lvl>
    <w:lvl w:ilvl="2" w:tplc="04150005">
      <w:start w:val="1"/>
      <w:numFmt w:val="lowerRoman"/>
      <w:lvlText w:val="%3."/>
      <w:lvlJc w:val="right"/>
      <w:pPr>
        <w:tabs>
          <w:tab w:val="num" w:pos="2586"/>
        </w:tabs>
        <w:ind w:left="2586" w:hanging="180"/>
      </w:pPr>
      <w:rPr>
        <w:rFonts w:cs="Times New Roman"/>
      </w:rPr>
    </w:lvl>
    <w:lvl w:ilvl="3" w:tplc="04150001">
      <w:start w:val="1"/>
      <w:numFmt w:val="decimal"/>
      <w:lvlText w:val="%4."/>
      <w:lvlJc w:val="left"/>
      <w:pPr>
        <w:tabs>
          <w:tab w:val="num" w:pos="3306"/>
        </w:tabs>
        <w:ind w:left="3306" w:hanging="360"/>
      </w:pPr>
      <w:rPr>
        <w:rFonts w:cs="Times New Roman"/>
      </w:rPr>
    </w:lvl>
    <w:lvl w:ilvl="4" w:tplc="04150003">
      <w:start w:val="1"/>
      <w:numFmt w:val="lowerLetter"/>
      <w:lvlText w:val="%5."/>
      <w:lvlJc w:val="left"/>
      <w:pPr>
        <w:tabs>
          <w:tab w:val="num" w:pos="4026"/>
        </w:tabs>
        <w:ind w:left="4026" w:hanging="360"/>
      </w:pPr>
      <w:rPr>
        <w:rFonts w:cs="Times New Roman"/>
      </w:rPr>
    </w:lvl>
    <w:lvl w:ilvl="5" w:tplc="04150005">
      <w:start w:val="1"/>
      <w:numFmt w:val="lowerRoman"/>
      <w:lvlText w:val="%6."/>
      <w:lvlJc w:val="right"/>
      <w:pPr>
        <w:tabs>
          <w:tab w:val="num" w:pos="4746"/>
        </w:tabs>
        <w:ind w:left="4746" w:hanging="180"/>
      </w:pPr>
      <w:rPr>
        <w:rFonts w:cs="Times New Roman"/>
      </w:rPr>
    </w:lvl>
    <w:lvl w:ilvl="6" w:tplc="04150001">
      <w:start w:val="1"/>
      <w:numFmt w:val="decimal"/>
      <w:lvlText w:val="%7."/>
      <w:lvlJc w:val="left"/>
      <w:pPr>
        <w:tabs>
          <w:tab w:val="num" w:pos="5466"/>
        </w:tabs>
        <w:ind w:left="5466" w:hanging="360"/>
      </w:pPr>
      <w:rPr>
        <w:rFonts w:cs="Times New Roman"/>
      </w:rPr>
    </w:lvl>
    <w:lvl w:ilvl="7" w:tplc="04150003">
      <w:start w:val="1"/>
      <w:numFmt w:val="lowerLetter"/>
      <w:lvlText w:val="%8."/>
      <w:lvlJc w:val="left"/>
      <w:pPr>
        <w:tabs>
          <w:tab w:val="num" w:pos="6186"/>
        </w:tabs>
        <w:ind w:left="6186" w:hanging="360"/>
      </w:pPr>
      <w:rPr>
        <w:rFonts w:cs="Times New Roman"/>
      </w:rPr>
    </w:lvl>
    <w:lvl w:ilvl="8" w:tplc="04150005">
      <w:start w:val="1"/>
      <w:numFmt w:val="lowerRoman"/>
      <w:lvlText w:val="%9."/>
      <w:lvlJc w:val="right"/>
      <w:pPr>
        <w:tabs>
          <w:tab w:val="num" w:pos="6906"/>
        </w:tabs>
        <w:ind w:left="6906" w:hanging="180"/>
      </w:pPr>
      <w:rPr>
        <w:rFonts w:cs="Times New Roman"/>
      </w:rPr>
    </w:lvl>
  </w:abstractNum>
  <w:abstractNum w:abstractNumId="91" w15:restartNumberingAfterBreak="0">
    <w:nsid w:val="412266DA"/>
    <w:multiLevelType w:val="multilevel"/>
    <w:tmpl w:val="1F86988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2684D24"/>
    <w:multiLevelType w:val="multilevel"/>
    <w:tmpl w:val="EE8AC8FE"/>
    <w:lvl w:ilvl="0">
      <w:start w:val="16"/>
      <w:numFmt w:val="decimal"/>
      <w:lvlText w:val="%1."/>
      <w:lvlJc w:val="left"/>
      <w:pPr>
        <w:ind w:left="1287" w:hanging="360"/>
      </w:pPr>
      <w:rPr>
        <w:rFonts w:hint="default"/>
      </w:rPr>
    </w:lvl>
    <w:lvl w:ilvl="1">
      <w:start w:val="1"/>
      <w:numFmt w:val="decimal"/>
      <w:lvlText w:val="%2)"/>
      <w:lvlJc w:val="left"/>
      <w:pPr>
        <w:ind w:left="644" w:hanging="360"/>
      </w:pPr>
      <w:rPr>
        <w:rFonts w:ascii="Segoe UI" w:hAnsi="Segoe UI" w:hint="default"/>
        <w:b w:val="0"/>
        <w:i w:val="0"/>
        <w:sz w:val="20"/>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3"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94" w15:restartNumberingAfterBreak="0">
    <w:nsid w:val="42BC5AA8"/>
    <w:multiLevelType w:val="hybridMultilevel"/>
    <w:tmpl w:val="30188EAE"/>
    <w:lvl w:ilvl="0" w:tplc="B0D0A1B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441F265A"/>
    <w:multiLevelType w:val="multilevel"/>
    <w:tmpl w:val="E5F0E5E8"/>
    <w:lvl w:ilvl="0">
      <w:start w:val="1"/>
      <w:numFmt w:val="decimal"/>
      <w:lvlText w:val="%1)"/>
      <w:lvlJc w:val="left"/>
      <w:pPr>
        <w:ind w:left="1068" w:hanging="360"/>
      </w:pPr>
    </w:lvl>
    <w:lvl w:ilvl="1">
      <w:start w:val="1"/>
      <w:numFmt w:val="decimal"/>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6" w15:restartNumberingAfterBreak="0">
    <w:nsid w:val="44970740"/>
    <w:multiLevelType w:val="hybridMultilevel"/>
    <w:tmpl w:val="BD829A92"/>
    <w:lvl w:ilvl="0" w:tplc="04150011">
      <w:start w:val="1"/>
      <w:numFmt w:val="decimal"/>
      <w:lvlText w:val="%1)"/>
      <w:lvlJc w:val="left"/>
      <w:pPr>
        <w:tabs>
          <w:tab w:val="num" w:pos="780"/>
        </w:tabs>
        <w:ind w:left="780" w:hanging="360"/>
      </w:pPr>
      <w:rPr>
        <w:rFonts w:hint="default"/>
      </w:rPr>
    </w:lvl>
    <w:lvl w:ilvl="1" w:tplc="04150019">
      <w:start w:val="1"/>
      <w:numFmt w:val="lowerLetter"/>
      <w:lvlText w:val="%2)"/>
      <w:lvlJc w:val="left"/>
      <w:pPr>
        <w:tabs>
          <w:tab w:val="num" w:pos="1500"/>
        </w:tabs>
        <w:ind w:left="1500" w:hanging="360"/>
      </w:pPr>
      <w:rPr>
        <w:rFonts w:hint="default"/>
      </w:rPr>
    </w:lvl>
    <w:lvl w:ilvl="2" w:tplc="0415001B">
      <w:start w:val="2"/>
      <w:numFmt w:val="decimal"/>
      <w:lvlText w:val="%3."/>
      <w:lvlJc w:val="left"/>
      <w:pPr>
        <w:tabs>
          <w:tab w:val="num" w:pos="2400"/>
        </w:tabs>
        <w:ind w:left="2400" w:hanging="360"/>
      </w:pPr>
      <w:rPr>
        <w:rFonts w:hint="default"/>
      </w:rPr>
    </w:lvl>
    <w:lvl w:ilvl="3" w:tplc="0415000F" w:tentative="1">
      <w:start w:val="1"/>
      <w:numFmt w:val="decimal"/>
      <w:lvlText w:val="%4."/>
      <w:lvlJc w:val="left"/>
      <w:pPr>
        <w:tabs>
          <w:tab w:val="num" w:pos="2940"/>
        </w:tabs>
        <w:ind w:left="2940" w:hanging="360"/>
      </w:pPr>
    </w:lvl>
    <w:lvl w:ilvl="4" w:tplc="04150019" w:tentative="1">
      <w:start w:val="1"/>
      <w:numFmt w:val="lowerLetter"/>
      <w:lvlText w:val="%5."/>
      <w:lvlJc w:val="left"/>
      <w:pPr>
        <w:tabs>
          <w:tab w:val="num" w:pos="3660"/>
        </w:tabs>
        <w:ind w:left="3660" w:hanging="360"/>
      </w:pPr>
    </w:lvl>
    <w:lvl w:ilvl="5" w:tplc="0415001B" w:tentative="1">
      <w:start w:val="1"/>
      <w:numFmt w:val="lowerRoman"/>
      <w:lvlText w:val="%6."/>
      <w:lvlJc w:val="right"/>
      <w:pPr>
        <w:tabs>
          <w:tab w:val="num" w:pos="4380"/>
        </w:tabs>
        <w:ind w:left="4380" w:hanging="180"/>
      </w:pPr>
    </w:lvl>
    <w:lvl w:ilvl="6" w:tplc="0415000F" w:tentative="1">
      <w:start w:val="1"/>
      <w:numFmt w:val="decimal"/>
      <w:lvlText w:val="%7."/>
      <w:lvlJc w:val="left"/>
      <w:pPr>
        <w:tabs>
          <w:tab w:val="num" w:pos="5100"/>
        </w:tabs>
        <w:ind w:left="5100" w:hanging="360"/>
      </w:pPr>
    </w:lvl>
    <w:lvl w:ilvl="7" w:tplc="04150019" w:tentative="1">
      <w:start w:val="1"/>
      <w:numFmt w:val="lowerLetter"/>
      <w:lvlText w:val="%8."/>
      <w:lvlJc w:val="left"/>
      <w:pPr>
        <w:tabs>
          <w:tab w:val="num" w:pos="5820"/>
        </w:tabs>
        <w:ind w:left="5820" w:hanging="360"/>
      </w:pPr>
    </w:lvl>
    <w:lvl w:ilvl="8" w:tplc="0415001B" w:tentative="1">
      <w:start w:val="1"/>
      <w:numFmt w:val="lowerRoman"/>
      <w:lvlText w:val="%9."/>
      <w:lvlJc w:val="right"/>
      <w:pPr>
        <w:tabs>
          <w:tab w:val="num" w:pos="6540"/>
        </w:tabs>
        <w:ind w:left="6540" w:hanging="180"/>
      </w:pPr>
    </w:lvl>
  </w:abstractNum>
  <w:abstractNum w:abstractNumId="97" w15:restartNumberingAfterBreak="0">
    <w:nsid w:val="458F2FF6"/>
    <w:multiLevelType w:val="multilevel"/>
    <w:tmpl w:val="60D09086"/>
    <w:lvl w:ilvl="0">
      <w:start w:val="1"/>
      <w:numFmt w:val="lowerLetter"/>
      <w:lvlText w:val="%1)"/>
      <w:lvlJc w:val="left"/>
      <w:pPr>
        <w:ind w:left="659" w:hanging="37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24" w:hanging="1440"/>
      </w:pPr>
      <w:rPr>
        <w:rFonts w:hint="default"/>
      </w:rPr>
    </w:lvl>
    <w:lvl w:ilvl="6">
      <w:start w:val="1"/>
      <w:numFmt w:val="decimal"/>
      <w:lvlText w:val="%1.%2)%3.%4.%5.%6.%7."/>
      <w:lvlJc w:val="left"/>
      <w:pPr>
        <w:ind w:left="1724" w:hanging="1440"/>
      </w:pPr>
      <w:rPr>
        <w:rFonts w:hint="default"/>
      </w:rPr>
    </w:lvl>
    <w:lvl w:ilvl="7">
      <w:start w:val="1"/>
      <w:numFmt w:val="decimal"/>
      <w:lvlText w:val="%1.%2)%3.%4.%5.%6.%7.%8."/>
      <w:lvlJc w:val="left"/>
      <w:pPr>
        <w:ind w:left="2084" w:hanging="1800"/>
      </w:pPr>
      <w:rPr>
        <w:rFonts w:hint="default"/>
      </w:rPr>
    </w:lvl>
    <w:lvl w:ilvl="8">
      <w:start w:val="1"/>
      <w:numFmt w:val="decimal"/>
      <w:lvlText w:val="%1.%2)%3.%4.%5.%6.%7.%8.%9."/>
      <w:lvlJc w:val="left"/>
      <w:pPr>
        <w:ind w:left="2084" w:hanging="1800"/>
      </w:pPr>
      <w:rPr>
        <w:rFonts w:hint="default"/>
      </w:rPr>
    </w:lvl>
  </w:abstractNum>
  <w:abstractNum w:abstractNumId="98" w15:restartNumberingAfterBreak="0">
    <w:nsid w:val="46432A29"/>
    <w:multiLevelType w:val="multilevel"/>
    <w:tmpl w:val="29423E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466E3166"/>
    <w:multiLevelType w:val="hybridMultilevel"/>
    <w:tmpl w:val="E842E8E8"/>
    <w:name w:val="Tiret 1"/>
    <w:lvl w:ilvl="0" w:tplc="88F8FB2E">
      <w:start w:val="1"/>
      <w:numFmt w:val="upperLetter"/>
      <w:lvlText w:val="%1."/>
      <w:lvlJc w:val="left"/>
      <w:pPr>
        <w:ind w:left="3338" w:hanging="360"/>
      </w:pPr>
      <w:rPr>
        <w:rFonts w:ascii="Calibri" w:hAnsi="Calibri" w:cs="Times New Roman" w:hint="default"/>
      </w:rPr>
    </w:lvl>
    <w:lvl w:ilvl="1" w:tplc="DD908BC0">
      <w:start w:val="1"/>
      <w:numFmt w:val="lowerLetter"/>
      <w:lvlText w:val="%2."/>
      <w:lvlJc w:val="left"/>
      <w:pPr>
        <w:ind w:left="4058" w:hanging="360"/>
      </w:pPr>
      <w:rPr>
        <w:rFonts w:ascii="Times New Roman" w:hAnsi="Times New Roman" w:cs="Times New Roman"/>
      </w:rPr>
    </w:lvl>
    <w:lvl w:ilvl="2" w:tplc="D1BEE15C">
      <w:start w:val="1"/>
      <w:numFmt w:val="lowerRoman"/>
      <w:lvlText w:val="%3."/>
      <w:lvlJc w:val="right"/>
      <w:pPr>
        <w:ind w:left="4778" w:hanging="180"/>
      </w:pPr>
      <w:rPr>
        <w:rFonts w:ascii="Times New Roman" w:hAnsi="Times New Roman" w:cs="Times New Roman"/>
      </w:rPr>
    </w:lvl>
    <w:lvl w:ilvl="3" w:tplc="457E59AE">
      <w:start w:val="1"/>
      <w:numFmt w:val="decimal"/>
      <w:lvlText w:val="%4."/>
      <w:lvlJc w:val="left"/>
      <w:pPr>
        <w:ind w:left="5498" w:hanging="360"/>
      </w:pPr>
      <w:rPr>
        <w:rFonts w:ascii="Times New Roman" w:hAnsi="Times New Roman" w:cs="Times New Roman"/>
      </w:rPr>
    </w:lvl>
    <w:lvl w:ilvl="4" w:tplc="BA56069C">
      <w:start w:val="1"/>
      <w:numFmt w:val="lowerLetter"/>
      <w:lvlText w:val="%5."/>
      <w:lvlJc w:val="left"/>
      <w:pPr>
        <w:ind w:left="6218" w:hanging="360"/>
      </w:pPr>
      <w:rPr>
        <w:rFonts w:ascii="Times New Roman" w:hAnsi="Times New Roman" w:cs="Times New Roman"/>
      </w:rPr>
    </w:lvl>
    <w:lvl w:ilvl="5" w:tplc="EE2838E8">
      <w:start w:val="1"/>
      <w:numFmt w:val="lowerRoman"/>
      <w:lvlText w:val="%6."/>
      <w:lvlJc w:val="right"/>
      <w:pPr>
        <w:ind w:left="6938" w:hanging="180"/>
      </w:pPr>
      <w:rPr>
        <w:rFonts w:ascii="Times New Roman" w:hAnsi="Times New Roman" w:cs="Times New Roman"/>
      </w:rPr>
    </w:lvl>
    <w:lvl w:ilvl="6" w:tplc="8752F724">
      <w:start w:val="1"/>
      <w:numFmt w:val="decimal"/>
      <w:lvlText w:val="%7."/>
      <w:lvlJc w:val="left"/>
      <w:pPr>
        <w:ind w:left="7658" w:hanging="360"/>
      </w:pPr>
      <w:rPr>
        <w:rFonts w:ascii="Times New Roman" w:hAnsi="Times New Roman" w:cs="Times New Roman"/>
      </w:rPr>
    </w:lvl>
    <w:lvl w:ilvl="7" w:tplc="A94A1020">
      <w:start w:val="1"/>
      <w:numFmt w:val="lowerLetter"/>
      <w:lvlText w:val="%8."/>
      <w:lvlJc w:val="left"/>
      <w:pPr>
        <w:ind w:left="8378" w:hanging="360"/>
      </w:pPr>
      <w:rPr>
        <w:rFonts w:ascii="Times New Roman" w:hAnsi="Times New Roman" w:cs="Times New Roman"/>
      </w:rPr>
    </w:lvl>
    <w:lvl w:ilvl="8" w:tplc="ED207AD8">
      <w:start w:val="1"/>
      <w:numFmt w:val="lowerRoman"/>
      <w:lvlText w:val="%9."/>
      <w:lvlJc w:val="right"/>
      <w:pPr>
        <w:ind w:left="9098" w:hanging="180"/>
      </w:pPr>
      <w:rPr>
        <w:rFonts w:ascii="Times New Roman" w:hAnsi="Times New Roman" w:cs="Times New Roman"/>
      </w:rPr>
    </w:lvl>
  </w:abstractNum>
  <w:abstractNum w:abstractNumId="100" w15:restartNumberingAfterBreak="0">
    <w:nsid w:val="48327327"/>
    <w:multiLevelType w:val="hybridMultilevel"/>
    <w:tmpl w:val="2376AADC"/>
    <w:lvl w:ilvl="0" w:tplc="FB22CEB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49074765"/>
    <w:multiLevelType w:val="hybridMultilevel"/>
    <w:tmpl w:val="76A29B3E"/>
    <w:lvl w:ilvl="0" w:tplc="5A40CB26">
      <w:start w:val="1"/>
      <w:numFmt w:val="decimal"/>
      <w:lvlText w:val="%1)"/>
      <w:lvlJc w:val="left"/>
      <w:pPr>
        <w:tabs>
          <w:tab w:val="num" w:pos="717"/>
        </w:tabs>
        <w:ind w:left="717" w:hanging="360"/>
      </w:pPr>
      <w:rPr>
        <w:rFonts w:hint="default"/>
      </w:rPr>
    </w:lvl>
    <w:lvl w:ilvl="1" w:tplc="E5601E70">
      <w:start w:val="1"/>
      <w:numFmt w:val="lowerLetter"/>
      <w:lvlText w:val="%2."/>
      <w:lvlJc w:val="left"/>
      <w:pPr>
        <w:tabs>
          <w:tab w:val="num" w:pos="1437"/>
        </w:tabs>
        <w:ind w:left="1437" w:hanging="360"/>
      </w:pPr>
    </w:lvl>
    <w:lvl w:ilvl="2" w:tplc="2092F332" w:tentative="1">
      <w:start w:val="1"/>
      <w:numFmt w:val="lowerRoman"/>
      <w:lvlText w:val="%3."/>
      <w:lvlJc w:val="right"/>
      <w:pPr>
        <w:tabs>
          <w:tab w:val="num" w:pos="2157"/>
        </w:tabs>
        <w:ind w:left="2157" w:hanging="180"/>
      </w:pPr>
    </w:lvl>
    <w:lvl w:ilvl="3" w:tplc="7D583588" w:tentative="1">
      <w:start w:val="1"/>
      <w:numFmt w:val="decimal"/>
      <w:lvlText w:val="%4."/>
      <w:lvlJc w:val="left"/>
      <w:pPr>
        <w:tabs>
          <w:tab w:val="num" w:pos="2877"/>
        </w:tabs>
        <w:ind w:left="2877" w:hanging="360"/>
      </w:pPr>
    </w:lvl>
    <w:lvl w:ilvl="4" w:tplc="242ABA5C" w:tentative="1">
      <w:start w:val="1"/>
      <w:numFmt w:val="lowerLetter"/>
      <w:lvlText w:val="%5."/>
      <w:lvlJc w:val="left"/>
      <w:pPr>
        <w:tabs>
          <w:tab w:val="num" w:pos="3597"/>
        </w:tabs>
        <w:ind w:left="3597" w:hanging="360"/>
      </w:pPr>
    </w:lvl>
    <w:lvl w:ilvl="5" w:tplc="D4044AB6" w:tentative="1">
      <w:start w:val="1"/>
      <w:numFmt w:val="lowerRoman"/>
      <w:lvlText w:val="%6."/>
      <w:lvlJc w:val="right"/>
      <w:pPr>
        <w:tabs>
          <w:tab w:val="num" w:pos="4317"/>
        </w:tabs>
        <w:ind w:left="4317" w:hanging="180"/>
      </w:pPr>
    </w:lvl>
    <w:lvl w:ilvl="6" w:tplc="79EE0446" w:tentative="1">
      <w:start w:val="1"/>
      <w:numFmt w:val="decimal"/>
      <w:lvlText w:val="%7."/>
      <w:lvlJc w:val="left"/>
      <w:pPr>
        <w:tabs>
          <w:tab w:val="num" w:pos="5037"/>
        </w:tabs>
        <w:ind w:left="5037" w:hanging="360"/>
      </w:pPr>
    </w:lvl>
    <w:lvl w:ilvl="7" w:tplc="5426C2D4" w:tentative="1">
      <w:start w:val="1"/>
      <w:numFmt w:val="lowerLetter"/>
      <w:lvlText w:val="%8."/>
      <w:lvlJc w:val="left"/>
      <w:pPr>
        <w:tabs>
          <w:tab w:val="num" w:pos="5757"/>
        </w:tabs>
        <w:ind w:left="5757" w:hanging="360"/>
      </w:pPr>
    </w:lvl>
    <w:lvl w:ilvl="8" w:tplc="DE76D0B4" w:tentative="1">
      <w:start w:val="1"/>
      <w:numFmt w:val="lowerRoman"/>
      <w:lvlText w:val="%9."/>
      <w:lvlJc w:val="right"/>
      <w:pPr>
        <w:tabs>
          <w:tab w:val="num" w:pos="6477"/>
        </w:tabs>
        <w:ind w:left="6477" w:hanging="180"/>
      </w:pPr>
    </w:lvl>
  </w:abstractNum>
  <w:abstractNum w:abstractNumId="102" w15:restartNumberingAfterBreak="0">
    <w:nsid w:val="4AAF5DB5"/>
    <w:multiLevelType w:val="hybridMultilevel"/>
    <w:tmpl w:val="799862C0"/>
    <w:lvl w:ilvl="0" w:tplc="E460FDF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4B7E69BA"/>
    <w:multiLevelType w:val="multilevel"/>
    <w:tmpl w:val="BF769B08"/>
    <w:lvl w:ilvl="0">
      <w:start w:val="1"/>
      <w:numFmt w:val="decimal"/>
      <w:lvlText w:val="%1."/>
      <w:lvlJc w:val="left"/>
      <w:pPr>
        <w:ind w:left="720" w:hanging="360"/>
      </w:pPr>
      <w:rPr>
        <w:rFonts w:hint="default"/>
        <w:b w:val="0"/>
        <w:i w:val="0"/>
      </w:rPr>
    </w:lvl>
    <w:lvl w:ilvl="1">
      <w:start w:val="1"/>
      <w:numFmt w:val="decimal"/>
      <w:isLgl/>
      <w:lvlText w:val="%2)"/>
      <w:lvlJc w:val="left"/>
      <w:pPr>
        <w:ind w:left="720" w:hanging="360"/>
      </w:pPr>
      <w:rPr>
        <w:rFonts w:ascii="Segoe UI" w:eastAsia="Times New Roman" w:hAnsi="Segoe UI" w:cs="Segoe UI"/>
      </w:rPr>
    </w:lvl>
    <w:lvl w:ilvl="2">
      <w:start w:val="1"/>
      <w:numFmt w:val="lowerLetter"/>
      <w:isLgl/>
      <w:lvlText w:val="%3)"/>
      <w:lvlJc w:val="left"/>
      <w:pPr>
        <w:ind w:left="1080" w:hanging="720"/>
      </w:pPr>
      <w:rPr>
        <w:rFonts w:ascii="Segoe UI" w:eastAsia="Times New Roman" w:hAnsi="Segoe UI" w:cs="Segoe U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4CD54F87"/>
    <w:multiLevelType w:val="hybridMultilevel"/>
    <w:tmpl w:val="9954BFA2"/>
    <w:lvl w:ilvl="0" w:tplc="238C0B9C">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4D091661"/>
    <w:multiLevelType w:val="multilevel"/>
    <w:tmpl w:val="86E0AA00"/>
    <w:lvl w:ilvl="0">
      <w:start w:val="1"/>
      <w:numFmt w:val="decimal"/>
      <w:lvlText w:val="%1."/>
      <w:lvlJc w:val="left"/>
      <w:pPr>
        <w:ind w:left="360" w:hanging="360"/>
      </w:pPr>
    </w:lvl>
    <w:lvl w:ilvl="1">
      <w:start w:val="1"/>
      <w:numFmt w:val="decimal"/>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6" w15:restartNumberingAfterBreak="0">
    <w:nsid w:val="4DF0404C"/>
    <w:multiLevelType w:val="hybridMultilevel"/>
    <w:tmpl w:val="B20CE4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4F2B7735"/>
    <w:multiLevelType w:val="hybridMultilevel"/>
    <w:tmpl w:val="0FF224D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08" w15:restartNumberingAfterBreak="0">
    <w:nsid w:val="4F9A1E94"/>
    <w:multiLevelType w:val="hybridMultilevel"/>
    <w:tmpl w:val="6C66018A"/>
    <w:lvl w:ilvl="0" w:tplc="301AB85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502019BD"/>
    <w:multiLevelType w:val="multilevel"/>
    <w:tmpl w:val="AB5A30BA"/>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15:restartNumberingAfterBreak="0">
    <w:nsid w:val="50B047C7"/>
    <w:multiLevelType w:val="hybridMultilevel"/>
    <w:tmpl w:val="6D82A2C6"/>
    <w:lvl w:ilvl="0" w:tplc="15DCE9CC">
      <w:start w:val="1"/>
      <w:numFmt w:val="decimal"/>
      <w:lvlText w:val="%1."/>
      <w:lvlJc w:val="left"/>
      <w:pPr>
        <w:tabs>
          <w:tab w:val="num" w:pos="1040"/>
        </w:tabs>
        <w:ind w:left="1040" w:hanging="360"/>
      </w:pPr>
      <w:rPr>
        <w:rFonts w:ascii="Segoe UI" w:eastAsia="Times New Roman" w:hAnsi="Segoe UI" w:cs="Segoe UI"/>
        <w:b w:val="0"/>
        <w:bCs/>
      </w:rPr>
    </w:lvl>
    <w:lvl w:ilvl="1" w:tplc="6582C674">
      <w:numFmt w:val="bullet"/>
      <w:lvlText w:val="-"/>
      <w:lvlJc w:val="left"/>
      <w:pPr>
        <w:tabs>
          <w:tab w:val="num" w:pos="2015"/>
        </w:tabs>
        <w:ind w:left="2015" w:hanging="615"/>
      </w:pPr>
      <w:rPr>
        <w:rFonts w:ascii="Times New Roman" w:eastAsia="Lucida Sans Unicode" w:hAnsi="Times New Roman" w:cs="Times New Roman" w:hint="default"/>
      </w:rPr>
    </w:lvl>
    <w:lvl w:ilvl="2" w:tplc="0415001B" w:tentative="1">
      <w:start w:val="1"/>
      <w:numFmt w:val="lowerRoman"/>
      <w:lvlText w:val="%3."/>
      <w:lvlJc w:val="right"/>
      <w:pPr>
        <w:tabs>
          <w:tab w:val="num" w:pos="2480"/>
        </w:tabs>
        <w:ind w:left="2480" w:hanging="180"/>
      </w:pPr>
    </w:lvl>
    <w:lvl w:ilvl="3" w:tplc="0415000F" w:tentative="1">
      <w:start w:val="1"/>
      <w:numFmt w:val="decimal"/>
      <w:lvlText w:val="%4."/>
      <w:lvlJc w:val="left"/>
      <w:pPr>
        <w:tabs>
          <w:tab w:val="num" w:pos="3200"/>
        </w:tabs>
        <w:ind w:left="3200" w:hanging="360"/>
      </w:pPr>
    </w:lvl>
    <w:lvl w:ilvl="4" w:tplc="04150019" w:tentative="1">
      <w:start w:val="1"/>
      <w:numFmt w:val="lowerLetter"/>
      <w:lvlText w:val="%5."/>
      <w:lvlJc w:val="left"/>
      <w:pPr>
        <w:tabs>
          <w:tab w:val="num" w:pos="3920"/>
        </w:tabs>
        <w:ind w:left="3920" w:hanging="360"/>
      </w:pPr>
    </w:lvl>
    <w:lvl w:ilvl="5" w:tplc="0415001B" w:tentative="1">
      <w:start w:val="1"/>
      <w:numFmt w:val="lowerRoman"/>
      <w:lvlText w:val="%6."/>
      <w:lvlJc w:val="right"/>
      <w:pPr>
        <w:tabs>
          <w:tab w:val="num" w:pos="4640"/>
        </w:tabs>
        <w:ind w:left="4640" w:hanging="180"/>
      </w:pPr>
    </w:lvl>
    <w:lvl w:ilvl="6" w:tplc="0415000F" w:tentative="1">
      <w:start w:val="1"/>
      <w:numFmt w:val="decimal"/>
      <w:lvlText w:val="%7."/>
      <w:lvlJc w:val="left"/>
      <w:pPr>
        <w:tabs>
          <w:tab w:val="num" w:pos="5360"/>
        </w:tabs>
        <w:ind w:left="5360" w:hanging="360"/>
      </w:pPr>
    </w:lvl>
    <w:lvl w:ilvl="7" w:tplc="04150019" w:tentative="1">
      <w:start w:val="1"/>
      <w:numFmt w:val="lowerLetter"/>
      <w:lvlText w:val="%8."/>
      <w:lvlJc w:val="left"/>
      <w:pPr>
        <w:tabs>
          <w:tab w:val="num" w:pos="6080"/>
        </w:tabs>
        <w:ind w:left="6080" w:hanging="360"/>
      </w:pPr>
    </w:lvl>
    <w:lvl w:ilvl="8" w:tplc="0415001B" w:tentative="1">
      <w:start w:val="1"/>
      <w:numFmt w:val="lowerRoman"/>
      <w:lvlText w:val="%9."/>
      <w:lvlJc w:val="right"/>
      <w:pPr>
        <w:tabs>
          <w:tab w:val="num" w:pos="6800"/>
        </w:tabs>
        <w:ind w:left="6800" w:hanging="180"/>
      </w:pPr>
    </w:lvl>
  </w:abstractNum>
  <w:abstractNum w:abstractNumId="111" w15:restartNumberingAfterBreak="0">
    <w:nsid w:val="50B57643"/>
    <w:multiLevelType w:val="hybridMultilevel"/>
    <w:tmpl w:val="1068EC18"/>
    <w:lvl w:ilvl="0" w:tplc="E0E09E8E">
      <w:start w:val="1"/>
      <w:numFmt w:val="lowerLetter"/>
      <w:lvlText w:val="%1)"/>
      <w:lvlJc w:val="left"/>
      <w:pPr>
        <w:ind w:left="720" w:hanging="360"/>
      </w:pPr>
      <w:rPr>
        <w:rFonts w:hint="default"/>
        <w: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50B579DD"/>
    <w:multiLevelType w:val="hybridMultilevel"/>
    <w:tmpl w:val="CFA0C9B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13" w15:restartNumberingAfterBreak="0">
    <w:nsid w:val="51FC0539"/>
    <w:multiLevelType w:val="hybridMultilevel"/>
    <w:tmpl w:val="CEE60B8E"/>
    <w:lvl w:ilvl="0" w:tplc="04150017">
      <w:start w:val="1"/>
      <w:numFmt w:val="lowerLetter"/>
      <w:lvlText w:val="%1)"/>
      <w:lvlJc w:val="left"/>
      <w:pPr>
        <w:ind w:left="1429" w:hanging="360"/>
      </w:pPr>
    </w:lvl>
    <w:lvl w:ilvl="1" w:tplc="87E03606">
      <w:start w:val="1"/>
      <w:numFmt w:val="lowerLetter"/>
      <w:lvlText w:val="%2)"/>
      <w:lvlJc w:val="left"/>
      <w:pPr>
        <w:ind w:left="2149" w:hanging="360"/>
      </w:pPr>
      <w:rPr>
        <w:rFonts w:ascii="Segoe UI" w:eastAsia="Times New Roman" w:hAnsi="Segoe UI" w:cs="Segoe UI"/>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4" w15:restartNumberingAfterBreak="0">
    <w:nsid w:val="523F7A47"/>
    <w:multiLevelType w:val="hybridMultilevel"/>
    <w:tmpl w:val="99BAF5B2"/>
    <w:lvl w:ilvl="0" w:tplc="77D0D7D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5" w15:restartNumberingAfterBreak="0">
    <w:nsid w:val="525C50AF"/>
    <w:multiLevelType w:val="hybridMultilevel"/>
    <w:tmpl w:val="556EE460"/>
    <w:lvl w:ilvl="0" w:tplc="CFAC99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4D067BD"/>
    <w:multiLevelType w:val="multilevel"/>
    <w:tmpl w:val="39968490"/>
    <w:lvl w:ilvl="0">
      <w:start w:val="1"/>
      <w:numFmt w:val="bullet"/>
      <w:lvlText w:val=""/>
      <w:lvlJc w:val="left"/>
      <w:pPr>
        <w:ind w:left="720" w:hanging="360"/>
      </w:pPr>
      <w:rPr>
        <w:rFonts w:ascii="Wingdings" w:hAnsi="Wingdings" w:hint="default"/>
      </w:rPr>
    </w:lvl>
    <w:lvl w:ilvl="1">
      <w:start w:val="1"/>
      <w:numFmt w:val="bullet"/>
      <w:lvlText w:val="o"/>
      <w:lvlJc w:val="left"/>
      <w:pPr>
        <w:ind w:left="984" w:hanging="360"/>
      </w:pPr>
      <w:rPr>
        <w:rFonts w:ascii="Courier New" w:hAnsi="Courier New" w:cs="Courier New"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17" w15:restartNumberingAfterBreak="0">
    <w:nsid w:val="552947F5"/>
    <w:multiLevelType w:val="multilevel"/>
    <w:tmpl w:val="A7AAD8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 w15:restartNumberingAfterBreak="0">
    <w:nsid w:val="555728C4"/>
    <w:multiLevelType w:val="multilevel"/>
    <w:tmpl w:val="52A028F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9" w15:restartNumberingAfterBreak="0">
    <w:nsid w:val="562E7DA0"/>
    <w:multiLevelType w:val="multilevel"/>
    <w:tmpl w:val="22EAE22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64C64B0"/>
    <w:multiLevelType w:val="hybridMultilevel"/>
    <w:tmpl w:val="C9FA1C42"/>
    <w:lvl w:ilvl="0" w:tplc="94DC2736">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6972338"/>
    <w:multiLevelType w:val="multilevel"/>
    <w:tmpl w:val="C096C834"/>
    <w:lvl w:ilvl="0">
      <w:start w:val="1"/>
      <w:numFmt w:val="decimal"/>
      <w:lvlText w:val="%1."/>
      <w:lvlJc w:val="left"/>
      <w:pPr>
        <w:ind w:left="720" w:hanging="360"/>
      </w:pPr>
      <w:rPr>
        <w:rFonts w:ascii="Segoe UI" w:hAnsi="Segoe UI"/>
        <w:b w:val="0"/>
        <w:sz w:val="2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56DE425E"/>
    <w:multiLevelType w:val="hybridMultilevel"/>
    <w:tmpl w:val="3AF8934C"/>
    <w:lvl w:ilvl="0" w:tplc="357638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57D8521C"/>
    <w:multiLevelType w:val="multilevel"/>
    <w:tmpl w:val="10526906"/>
    <w:lvl w:ilvl="0">
      <w:start w:val="1"/>
      <w:numFmt w:val="decimal"/>
      <w:lvlText w:val="%1)"/>
      <w:lvlJc w:val="left"/>
      <w:pPr>
        <w:ind w:left="720" w:hanging="360"/>
      </w:pPr>
      <w:rPr>
        <w:rFonts w:ascii="Segoe UI" w:hAnsi="Segoe U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583A0297"/>
    <w:multiLevelType w:val="multilevel"/>
    <w:tmpl w:val="F07E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9112F75"/>
    <w:multiLevelType w:val="multilevel"/>
    <w:tmpl w:val="AC888070"/>
    <w:lvl w:ilvl="0">
      <w:start w:val="1"/>
      <w:numFmt w:val="decimal"/>
      <w:lvlText w:val="%1)"/>
      <w:lvlJc w:val="left"/>
      <w:pPr>
        <w:ind w:left="720" w:hanging="360"/>
      </w:pPr>
      <w:rPr>
        <w:rFonts w:ascii="Segoe UI" w:eastAsia="Times New Roman" w:hAnsi="Segoe UI" w:cs="Segoe UI"/>
        <w:i w:val="0"/>
        <w:iCs w:val="0"/>
      </w:rPr>
    </w:lvl>
    <w:lvl w:ilvl="1">
      <w:start w:val="1"/>
      <w:numFmt w:val="lowerLetter"/>
      <w:lvlText w:val="%2)"/>
      <w:lvlJc w:val="left"/>
      <w:pPr>
        <w:ind w:left="984" w:hanging="360"/>
      </w:pPr>
      <w:rPr>
        <w:rFonts w:hint="default"/>
        <w:i w:val="0"/>
        <w:iCs w:val="0"/>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26" w15:restartNumberingAfterBreak="0">
    <w:nsid w:val="5A907D78"/>
    <w:multiLevelType w:val="hybridMultilevel"/>
    <w:tmpl w:val="6D5E433E"/>
    <w:lvl w:ilvl="0" w:tplc="6370317A">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128" w15:restartNumberingAfterBreak="0">
    <w:nsid w:val="5E181507"/>
    <w:multiLevelType w:val="hybridMultilevel"/>
    <w:tmpl w:val="CFB00ADA"/>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29" w15:restartNumberingAfterBreak="0">
    <w:nsid w:val="5FDB1714"/>
    <w:multiLevelType w:val="hybridMultilevel"/>
    <w:tmpl w:val="0038DBFC"/>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0" w15:restartNumberingAfterBreak="0">
    <w:nsid w:val="63575827"/>
    <w:multiLevelType w:val="multilevel"/>
    <w:tmpl w:val="667E5E08"/>
    <w:styleLink w:val="StylStylPunktowane11ptPogrubienieKonspektynumerowaneTim1"/>
    <w:lvl w:ilvl="0">
      <w:start w:val="1"/>
      <w:numFmt w:val="decimal"/>
      <w:lvlText w:val="%1."/>
      <w:lvlJc w:val="left"/>
      <w:pPr>
        <w:ind w:left="360" w:hanging="360"/>
      </w:p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131" w15:restartNumberingAfterBreak="0">
    <w:nsid w:val="66050B93"/>
    <w:multiLevelType w:val="multilevel"/>
    <w:tmpl w:val="8FAC29B2"/>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66726AA2"/>
    <w:multiLevelType w:val="hybridMultilevel"/>
    <w:tmpl w:val="D88E6DD0"/>
    <w:lvl w:ilvl="0" w:tplc="82462DF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678F205C"/>
    <w:multiLevelType w:val="hybridMultilevel"/>
    <w:tmpl w:val="F4EE0EA0"/>
    <w:name w:val="Tiret 0"/>
    <w:lvl w:ilvl="0" w:tplc="50E83E32">
      <w:start w:val="1"/>
      <w:numFmt w:val="upperLetter"/>
      <w:lvlText w:val="%1."/>
      <w:lvlJc w:val="left"/>
      <w:pPr>
        <w:ind w:left="720" w:hanging="360"/>
      </w:pPr>
      <w:rPr>
        <w:rFonts w:ascii="Calibri" w:hAnsi="Calibri" w:cs="Times New Roman" w:hint="default"/>
        <w:i w:val="0"/>
        <w:iCs w:val="0"/>
      </w:rPr>
    </w:lvl>
    <w:lvl w:ilvl="1" w:tplc="95DCC234">
      <w:start w:val="1"/>
      <w:numFmt w:val="lowerLetter"/>
      <w:lvlText w:val="%2."/>
      <w:lvlJc w:val="left"/>
      <w:pPr>
        <w:ind w:left="1440" w:hanging="360"/>
      </w:pPr>
      <w:rPr>
        <w:rFonts w:ascii="Times New Roman" w:hAnsi="Times New Roman" w:cs="Times New Roman"/>
      </w:rPr>
    </w:lvl>
    <w:lvl w:ilvl="2" w:tplc="BA7CC39A">
      <w:start w:val="1"/>
      <w:numFmt w:val="lowerRoman"/>
      <w:lvlText w:val="%3."/>
      <w:lvlJc w:val="right"/>
      <w:pPr>
        <w:ind w:left="2160" w:hanging="180"/>
      </w:pPr>
      <w:rPr>
        <w:rFonts w:ascii="Times New Roman" w:hAnsi="Times New Roman" w:cs="Times New Roman"/>
      </w:rPr>
    </w:lvl>
    <w:lvl w:ilvl="3" w:tplc="8268504E">
      <w:start w:val="1"/>
      <w:numFmt w:val="decimal"/>
      <w:lvlText w:val="%4."/>
      <w:lvlJc w:val="left"/>
      <w:pPr>
        <w:ind w:left="2880" w:hanging="360"/>
      </w:pPr>
      <w:rPr>
        <w:rFonts w:ascii="Times New Roman" w:hAnsi="Times New Roman" w:cs="Times New Roman"/>
      </w:rPr>
    </w:lvl>
    <w:lvl w:ilvl="4" w:tplc="19BA766E">
      <w:start w:val="1"/>
      <w:numFmt w:val="lowerLetter"/>
      <w:lvlText w:val="%5."/>
      <w:lvlJc w:val="left"/>
      <w:pPr>
        <w:ind w:left="3600" w:hanging="360"/>
      </w:pPr>
      <w:rPr>
        <w:rFonts w:ascii="Times New Roman" w:hAnsi="Times New Roman" w:cs="Times New Roman"/>
      </w:rPr>
    </w:lvl>
    <w:lvl w:ilvl="5" w:tplc="ED184B0C">
      <w:start w:val="1"/>
      <w:numFmt w:val="lowerRoman"/>
      <w:lvlText w:val="%6."/>
      <w:lvlJc w:val="right"/>
      <w:pPr>
        <w:ind w:left="4320" w:hanging="180"/>
      </w:pPr>
      <w:rPr>
        <w:rFonts w:ascii="Times New Roman" w:hAnsi="Times New Roman" w:cs="Times New Roman"/>
      </w:rPr>
    </w:lvl>
    <w:lvl w:ilvl="6" w:tplc="6FC0AB50">
      <w:start w:val="1"/>
      <w:numFmt w:val="decimal"/>
      <w:lvlText w:val="%7."/>
      <w:lvlJc w:val="left"/>
      <w:pPr>
        <w:ind w:left="5040" w:hanging="360"/>
      </w:pPr>
      <w:rPr>
        <w:rFonts w:ascii="Times New Roman" w:hAnsi="Times New Roman" w:cs="Times New Roman"/>
      </w:rPr>
    </w:lvl>
    <w:lvl w:ilvl="7" w:tplc="9FB0BFC8">
      <w:start w:val="1"/>
      <w:numFmt w:val="lowerLetter"/>
      <w:lvlText w:val="%8."/>
      <w:lvlJc w:val="left"/>
      <w:pPr>
        <w:ind w:left="5760" w:hanging="360"/>
      </w:pPr>
      <w:rPr>
        <w:rFonts w:ascii="Times New Roman" w:hAnsi="Times New Roman" w:cs="Times New Roman"/>
      </w:rPr>
    </w:lvl>
    <w:lvl w:ilvl="8" w:tplc="DE7859F0">
      <w:start w:val="1"/>
      <w:numFmt w:val="lowerRoman"/>
      <w:lvlText w:val="%9."/>
      <w:lvlJc w:val="right"/>
      <w:pPr>
        <w:ind w:left="6480" w:hanging="180"/>
      </w:pPr>
      <w:rPr>
        <w:rFonts w:ascii="Times New Roman" w:hAnsi="Times New Roman" w:cs="Times New Roman"/>
      </w:rPr>
    </w:lvl>
  </w:abstractNum>
  <w:abstractNum w:abstractNumId="134" w15:restartNumberingAfterBreak="0">
    <w:nsid w:val="69972273"/>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35" w15:restartNumberingAfterBreak="0">
    <w:nsid w:val="6D162523"/>
    <w:multiLevelType w:val="hybridMultilevel"/>
    <w:tmpl w:val="D7CEBB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DA65631"/>
    <w:multiLevelType w:val="multilevel"/>
    <w:tmpl w:val="D05E5DFC"/>
    <w:lvl w:ilvl="0">
      <w:start w:val="1"/>
      <w:numFmt w:val="decimal"/>
      <w:lvlText w:val="%1)"/>
      <w:lvlJc w:val="left"/>
      <w:pPr>
        <w:ind w:left="720" w:hanging="360"/>
      </w:pPr>
      <w:rPr>
        <w:rFonts w:ascii="Segoe UI" w:eastAsia="Times New Roman" w:hAnsi="Segoe UI" w:cs="Segoe UI"/>
      </w:rPr>
    </w:lvl>
    <w:lvl w:ilvl="1">
      <w:start w:val="1"/>
      <w:numFmt w:val="lowerLetter"/>
      <w:lvlText w:val="%2)"/>
      <w:lvlJc w:val="left"/>
      <w:pPr>
        <w:ind w:left="98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84" w:hanging="1440"/>
      </w:pPr>
      <w:rPr>
        <w:rFonts w:hint="default"/>
      </w:rPr>
    </w:lvl>
    <w:lvl w:ilvl="7">
      <w:start w:val="1"/>
      <w:numFmt w:val="decimal"/>
      <w:isLgl/>
      <w:lvlText w:val="%1.%2.%3.%4.%5.%6.%7.%8."/>
      <w:lvlJc w:val="left"/>
      <w:pPr>
        <w:ind w:left="3648" w:hanging="1440"/>
      </w:pPr>
      <w:rPr>
        <w:rFonts w:hint="default"/>
      </w:rPr>
    </w:lvl>
    <w:lvl w:ilvl="8">
      <w:start w:val="1"/>
      <w:numFmt w:val="decimal"/>
      <w:isLgl/>
      <w:lvlText w:val="%1.%2.%3.%4.%5.%6.%7.%8.%9."/>
      <w:lvlJc w:val="left"/>
      <w:pPr>
        <w:ind w:left="4272" w:hanging="1800"/>
      </w:pPr>
      <w:rPr>
        <w:rFonts w:hint="default"/>
      </w:rPr>
    </w:lvl>
  </w:abstractNum>
  <w:abstractNum w:abstractNumId="137" w15:restartNumberingAfterBreak="0">
    <w:nsid w:val="70C92231"/>
    <w:multiLevelType w:val="hybridMultilevel"/>
    <w:tmpl w:val="C1627D1E"/>
    <w:lvl w:ilvl="0" w:tplc="04150017">
      <w:start w:val="1"/>
      <w:numFmt w:val="lowerLetter"/>
      <w:lvlText w:val="%1)"/>
      <w:lvlJc w:val="left"/>
      <w:pPr>
        <w:tabs>
          <w:tab w:val="num" w:pos="1134"/>
        </w:tabs>
        <w:ind w:left="1134" w:hanging="397"/>
      </w:pPr>
      <w:rPr>
        <w:rFonts w:hint="default"/>
      </w:rPr>
    </w:lvl>
    <w:lvl w:ilvl="1" w:tplc="6044AE42">
      <w:start w:val="1"/>
      <w:numFmt w:val="lowerLetter"/>
      <w:lvlText w:val="%2)"/>
      <w:lvlJc w:val="left"/>
      <w:pPr>
        <w:tabs>
          <w:tab w:val="num" w:pos="397"/>
        </w:tabs>
        <w:ind w:left="397" w:hanging="397"/>
      </w:pPr>
      <w:rPr>
        <w:rFonts w:hint="default"/>
      </w:rPr>
    </w:lvl>
    <w:lvl w:ilvl="2" w:tplc="DC123910">
      <w:start w:val="5"/>
      <w:numFmt w:val="upperRoman"/>
      <w:lvlText w:val="%3."/>
      <w:lvlJc w:val="left"/>
      <w:pPr>
        <w:tabs>
          <w:tab w:val="num" w:pos="2700"/>
        </w:tabs>
        <w:ind w:left="2700" w:hanging="72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8" w15:restartNumberingAfterBreak="0">
    <w:nsid w:val="71440B58"/>
    <w:multiLevelType w:val="hybridMultilevel"/>
    <w:tmpl w:val="8E7C9380"/>
    <w:lvl w:ilvl="0" w:tplc="04150001">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139" w15:restartNumberingAfterBreak="0">
    <w:nsid w:val="724F2232"/>
    <w:multiLevelType w:val="hybridMultilevel"/>
    <w:tmpl w:val="43CC7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727E27C8"/>
    <w:multiLevelType w:val="hybridMultilevel"/>
    <w:tmpl w:val="C838AA54"/>
    <w:name w:val="WW8Num192"/>
    <w:lvl w:ilvl="0" w:tplc="2BF85700">
      <w:start w:val="1"/>
      <w:numFmt w:val="bullet"/>
      <w:lvlText w:val=""/>
      <w:lvlJc w:val="left"/>
      <w:pPr>
        <w:ind w:left="720" w:hanging="360"/>
      </w:pPr>
      <w:rPr>
        <w:rFonts w:ascii="Symbol" w:hAnsi="Symbol" w:hint="default"/>
      </w:rPr>
    </w:lvl>
    <w:lvl w:ilvl="1" w:tplc="007E2804" w:tentative="1">
      <w:start w:val="1"/>
      <w:numFmt w:val="bullet"/>
      <w:lvlText w:val="o"/>
      <w:lvlJc w:val="left"/>
      <w:pPr>
        <w:ind w:left="1440" w:hanging="360"/>
      </w:pPr>
      <w:rPr>
        <w:rFonts w:ascii="Courier New" w:hAnsi="Courier New" w:cs="Courier New" w:hint="default"/>
      </w:rPr>
    </w:lvl>
    <w:lvl w:ilvl="2" w:tplc="8682D454" w:tentative="1">
      <w:start w:val="1"/>
      <w:numFmt w:val="bullet"/>
      <w:lvlText w:val=""/>
      <w:lvlJc w:val="left"/>
      <w:pPr>
        <w:ind w:left="2160" w:hanging="360"/>
      </w:pPr>
      <w:rPr>
        <w:rFonts w:ascii="Wingdings" w:hAnsi="Wingdings" w:hint="default"/>
      </w:rPr>
    </w:lvl>
    <w:lvl w:ilvl="3" w:tplc="5B1822BA" w:tentative="1">
      <w:start w:val="1"/>
      <w:numFmt w:val="bullet"/>
      <w:lvlText w:val=""/>
      <w:lvlJc w:val="left"/>
      <w:pPr>
        <w:ind w:left="2880" w:hanging="360"/>
      </w:pPr>
      <w:rPr>
        <w:rFonts w:ascii="Symbol" w:hAnsi="Symbol" w:hint="default"/>
      </w:rPr>
    </w:lvl>
    <w:lvl w:ilvl="4" w:tplc="8FF2D532" w:tentative="1">
      <w:start w:val="1"/>
      <w:numFmt w:val="bullet"/>
      <w:lvlText w:val="o"/>
      <w:lvlJc w:val="left"/>
      <w:pPr>
        <w:ind w:left="3600" w:hanging="360"/>
      </w:pPr>
      <w:rPr>
        <w:rFonts w:ascii="Courier New" w:hAnsi="Courier New" w:cs="Courier New" w:hint="default"/>
      </w:rPr>
    </w:lvl>
    <w:lvl w:ilvl="5" w:tplc="8CC039D8" w:tentative="1">
      <w:start w:val="1"/>
      <w:numFmt w:val="bullet"/>
      <w:lvlText w:val=""/>
      <w:lvlJc w:val="left"/>
      <w:pPr>
        <w:ind w:left="4320" w:hanging="360"/>
      </w:pPr>
      <w:rPr>
        <w:rFonts w:ascii="Wingdings" w:hAnsi="Wingdings" w:hint="default"/>
      </w:rPr>
    </w:lvl>
    <w:lvl w:ilvl="6" w:tplc="A2A4D95E" w:tentative="1">
      <w:start w:val="1"/>
      <w:numFmt w:val="bullet"/>
      <w:lvlText w:val=""/>
      <w:lvlJc w:val="left"/>
      <w:pPr>
        <w:ind w:left="5040" w:hanging="360"/>
      </w:pPr>
      <w:rPr>
        <w:rFonts w:ascii="Symbol" w:hAnsi="Symbol" w:hint="default"/>
      </w:rPr>
    </w:lvl>
    <w:lvl w:ilvl="7" w:tplc="7DE0A2BA" w:tentative="1">
      <w:start w:val="1"/>
      <w:numFmt w:val="bullet"/>
      <w:lvlText w:val="o"/>
      <w:lvlJc w:val="left"/>
      <w:pPr>
        <w:ind w:left="5760" w:hanging="360"/>
      </w:pPr>
      <w:rPr>
        <w:rFonts w:ascii="Courier New" w:hAnsi="Courier New" w:cs="Courier New" w:hint="default"/>
      </w:rPr>
    </w:lvl>
    <w:lvl w:ilvl="8" w:tplc="50EE3AEE" w:tentative="1">
      <w:start w:val="1"/>
      <w:numFmt w:val="bullet"/>
      <w:lvlText w:val=""/>
      <w:lvlJc w:val="left"/>
      <w:pPr>
        <w:ind w:left="6480" w:hanging="360"/>
      </w:pPr>
      <w:rPr>
        <w:rFonts w:ascii="Wingdings" w:hAnsi="Wingdings" w:hint="default"/>
      </w:rPr>
    </w:lvl>
  </w:abstractNum>
  <w:abstractNum w:abstractNumId="141" w15:restartNumberingAfterBreak="0">
    <w:nsid w:val="744F4DE0"/>
    <w:multiLevelType w:val="hybridMultilevel"/>
    <w:tmpl w:val="C2443CEC"/>
    <w:lvl w:ilvl="0" w:tplc="0415000D">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2" w15:restartNumberingAfterBreak="0">
    <w:nsid w:val="75B02D96"/>
    <w:multiLevelType w:val="hybridMultilevel"/>
    <w:tmpl w:val="F89057FA"/>
    <w:lvl w:ilvl="0" w:tplc="04150001">
      <w:start w:val="1"/>
      <w:numFmt w:val="bullet"/>
      <w:lvlText w:val=""/>
      <w:lvlJc w:val="left"/>
      <w:pPr>
        <w:ind w:left="2190" w:hanging="360"/>
      </w:pPr>
      <w:rPr>
        <w:rFonts w:ascii="Symbol" w:hAnsi="Symbol" w:hint="default"/>
      </w:rPr>
    </w:lvl>
    <w:lvl w:ilvl="1" w:tplc="04150003" w:tentative="1">
      <w:start w:val="1"/>
      <w:numFmt w:val="bullet"/>
      <w:lvlText w:val="o"/>
      <w:lvlJc w:val="left"/>
      <w:pPr>
        <w:ind w:left="2910" w:hanging="360"/>
      </w:pPr>
      <w:rPr>
        <w:rFonts w:ascii="Courier New" w:hAnsi="Courier New" w:cs="Courier New" w:hint="default"/>
      </w:rPr>
    </w:lvl>
    <w:lvl w:ilvl="2" w:tplc="04150005" w:tentative="1">
      <w:start w:val="1"/>
      <w:numFmt w:val="bullet"/>
      <w:lvlText w:val=""/>
      <w:lvlJc w:val="left"/>
      <w:pPr>
        <w:ind w:left="3630" w:hanging="360"/>
      </w:pPr>
      <w:rPr>
        <w:rFonts w:ascii="Wingdings" w:hAnsi="Wingdings" w:hint="default"/>
      </w:rPr>
    </w:lvl>
    <w:lvl w:ilvl="3" w:tplc="04150001" w:tentative="1">
      <w:start w:val="1"/>
      <w:numFmt w:val="bullet"/>
      <w:lvlText w:val=""/>
      <w:lvlJc w:val="left"/>
      <w:pPr>
        <w:ind w:left="4350" w:hanging="360"/>
      </w:pPr>
      <w:rPr>
        <w:rFonts w:ascii="Symbol" w:hAnsi="Symbol" w:hint="default"/>
      </w:rPr>
    </w:lvl>
    <w:lvl w:ilvl="4" w:tplc="04150003" w:tentative="1">
      <w:start w:val="1"/>
      <w:numFmt w:val="bullet"/>
      <w:lvlText w:val="o"/>
      <w:lvlJc w:val="left"/>
      <w:pPr>
        <w:ind w:left="5070" w:hanging="360"/>
      </w:pPr>
      <w:rPr>
        <w:rFonts w:ascii="Courier New" w:hAnsi="Courier New" w:cs="Courier New" w:hint="default"/>
      </w:rPr>
    </w:lvl>
    <w:lvl w:ilvl="5" w:tplc="04150005" w:tentative="1">
      <w:start w:val="1"/>
      <w:numFmt w:val="bullet"/>
      <w:lvlText w:val=""/>
      <w:lvlJc w:val="left"/>
      <w:pPr>
        <w:ind w:left="5790" w:hanging="360"/>
      </w:pPr>
      <w:rPr>
        <w:rFonts w:ascii="Wingdings" w:hAnsi="Wingdings" w:hint="default"/>
      </w:rPr>
    </w:lvl>
    <w:lvl w:ilvl="6" w:tplc="04150001" w:tentative="1">
      <w:start w:val="1"/>
      <w:numFmt w:val="bullet"/>
      <w:lvlText w:val=""/>
      <w:lvlJc w:val="left"/>
      <w:pPr>
        <w:ind w:left="6510" w:hanging="360"/>
      </w:pPr>
      <w:rPr>
        <w:rFonts w:ascii="Symbol" w:hAnsi="Symbol" w:hint="default"/>
      </w:rPr>
    </w:lvl>
    <w:lvl w:ilvl="7" w:tplc="04150003" w:tentative="1">
      <w:start w:val="1"/>
      <w:numFmt w:val="bullet"/>
      <w:lvlText w:val="o"/>
      <w:lvlJc w:val="left"/>
      <w:pPr>
        <w:ind w:left="7230" w:hanging="360"/>
      </w:pPr>
      <w:rPr>
        <w:rFonts w:ascii="Courier New" w:hAnsi="Courier New" w:cs="Courier New" w:hint="default"/>
      </w:rPr>
    </w:lvl>
    <w:lvl w:ilvl="8" w:tplc="04150005" w:tentative="1">
      <w:start w:val="1"/>
      <w:numFmt w:val="bullet"/>
      <w:lvlText w:val=""/>
      <w:lvlJc w:val="left"/>
      <w:pPr>
        <w:ind w:left="7950" w:hanging="360"/>
      </w:pPr>
      <w:rPr>
        <w:rFonts w:ascii="Wingdings" w:hAnsi="Wingdings" w:hint="default"/>
      </w:rPr>
    </w:lvl>
  </w:abstractNum>
  <w:abstractNum w:abstractNumId="143" w15:restartNumberingAfterBreak="0">
    <w:nsid w:val="7625441E"/>
    <w:multiLevelType w:val="hybridMultilevel"/>
    <w:tmpl w:val="CFA21E3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4" w15:restartNumberingAfterBreak="0">
    <w:nsid w:val="76E4672B"/>
    <w:multiLevelType w:val="hybridMultilevel"/>
    <w:tmpl w:val="52F603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790B72DA"/>
    <w:multiLevelType w:val="multilevel"/>
    <w:tmpl w:val="BB9CC3E6"/>
    <w:lvl w:ilvl="0">
      <w:start w:val="2"/>
      <w:numFmt w:val="decimal"/>
      <w:lvlText w:val="%1."/>
      <w:lvlJc w:val="left"/>
      <w:pPr>
        <w:ind w:left="465" w:hanging="465"/>
      </w:pPr>
      <w:rPr>
        <w:rFonts w:eastAsia="Calibri" w:hint="default"/>
        <w:color w:val="000000"/>
      </w:rPr>
    </w:lvl>
    <w:lvl w:ilvl="1">
      <w:start w:val="1"/>
      <w:numFmt w:val="decimal"/>
      <w:lvlText w:val="%1.%2."/>
      <w:lvlJc w:val="left"/>
      <w:pPr>
        <w:ind w:left="465" w:hanging="465"/>
      </w:pPr>
      <w:rPr>
        <w:rFonts w:eastAsia="Calibri" w:hint="default"/>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146" w15:restartNumberingAfterBreak="0">
    <w:nsid w:val="7A002342"/>
    <w:multiLevelType w:val="hybridMultilevel"/>
    <w:tmpl w:val="9362A06C"/>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7" w15:restartNumberingAfterBreak="0">
    <w:nsid w:val="7AD46C83"/>
    <w:multiLevelType w:val="hybridMultilevel"/>
    <w:tmpl w:val="93CA40D4"/>
    <w:lvl w:ilvl="0" w:tplc="4FF861C6">
      <w:start w:val="1"/>
      <w:numFmt w:val="decimal"/>
      <w:lvlText w:val="%1)"/>
      <w:lvlJc w:val="left"/>
      <w:pPr>
        <w:ind w:left="1069" w:hanging="360"/>
      </w:pPr>
      <w:rPr>
        <w:rFonts w:hint="default"/>
        <w:b w:val="0"/>
        <w:bCs w:val="0"/>
        <w:color w:val="auto"/>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8" w15:restartNumberingAfterBreak="0">
    <w:nsid w:val="7AEE6025"/>
    <w:multiLevelType w:val="multilevel"/>
    <w:tmpl w:val="B2F262DA"/>
    <w:lvl w:ilvl="0">
      <w:start w:val="1"/>
      <w:numFmt w:val="decimal"/>
      <w:lvlText w:val="%1."/>
      <w:lvlJc w:val="left"/>
      <w:pPr>
        <w:ind w:left="360" w:hanging="360"/>
      </w:pPr>
      <w:rPr>
        <w:rFonts w:ascii="Segoe UI" w:hAnsi="Segoe UI"/>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9" w15:restartNumberingAfterBreak="0">
    <w:nsid w:val="7BF35BF6"/>
    <w:multiLevelType w:val="hybridMultilevel"/>
    <w:tmpl w:val="C450B1F4"/>
    <w:lvl w:ilvl="0" w:tplc="CC9C28F6">
      <w:start w:val="1"/>
      <w:numFmt w:val="decimal"/>
      <w:pStyle w:val="Listapunktowana5"/>
      <w:lvlText w:val="%1."/>
      <w:lvlJc w:val="left"/>
      <w:pPr>
        <w:tabs>
          <w:tab w:val="num" w:pos="737"/>
        </w:tabs>
        <w:ind w:left="737" w:hanging="397"/>
      </w:pPr>
      <w:rPr>
        <w:rFonts w:cs="Times New Roman"/>
      </w:rPr>
    </w:lvl>
    <w:lvl w:ilvl="1" w:tplc="04150003">
      <w:start w:val="1"/>
      <w:numFmt w:val="lowerLetter"/>
      <w:lvlText w:val="%2."/>
      <w:lvlJc w:val="left"/>
      <w:pPr>
        <w:tabs>
          <w:tab w:val="num" w:pos="1440"/>
        </w:tabs>
        <w:ind w:left="1440" w:hanging="360"/>
      </w:pPr>
      <w:rPr>
        <w:rFonts w:cs="Times New Roman"/>
      </w:rPr>
    </w:lvl>
    <w:lvl w:ilvl="2" w:tplc="04150005">
      <w:start w:val="1"/>
      <w:numFmt w:val="lowerRoman"/>
      <w:lvlText w:val="%3."/>
      <w:lvlJc w:val="right"/>
      <w:pPr>
        <w:tabs>
          <w:tab w:val="num" w:pos="2160"/>
        </w:tabs>
        <w:ind w:left="2160" w:hanging="18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lowerLetter"/>
      <w:lvlText w:val="%5."/>
      <w:lvlJc w:val="left"/>
      <w:pPr>
        <w:tabs>
          <w:tab w:val="num" w:pos="3600"/>
        </w:tabs>
        <w:ind w:left="3600" w:hanging="360"/>
      </w:pPr>
      <w:rPr>
        <w:rFonts w:cs="Times New Roman"/>
      </w:rPr>
    </w:lvl>
    <w:lvl w:ilvl="5" w:tplc="04150005">
      <w:start w:val="1"/>
      <w:numFmt w:val="lowerRoman"/>
      <w:lvlText w:val="%6."/>
      <w:lvlJc w:val="right"/>
      <w:pPr>
        <w:tabs>
          <w:tab w:val="num" w:pos="4320"/>
        </w:tabs>
        <w:ind w:left="4320" w:hanging="18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start w:val="1"/>
      <w:numFmt w:val="lowerRoman"/>
      <w:lvlText w:val="%9."/>
      <w:lvlJc w:val="right"/>
      <w:pPr>
        <w:tabs>
          <w:tab w:val="num" w:pos="6480"/>
        </w:tabs>
        <w:ind w:left="6480" w:hanging="180"/>
      </w:pPr>
      <w:rPr>
        <w:rFonts w:cs="Times New Roman"/>
      </w:rPr>
    </w:lvl>
  </w:abstractNum>
  <w:abstractNum w:abstractNumId="150" w15:restartNumberingAfterBreak="0">
    <w:nsid w:val="7C0644FF"/>
    <w:multiLevelType w:val="hybridMultilevel"/>
    <w:tmpl w:val="86CCB730"/>
    <w:lvl w:ilvl="0" w:tplc="26200DBE">
      <w:start w:val="1"/>
      <w:numFmt w:val="decimal"/>
      <w:lvlText w:val="%1)"/>
      <w:lvlJc w:val="left"/>
      <w:pPr>
        <w:ind w:left="363" w:hanging="360"/>
      </w:pPr>
      <w:rPr>
        <w:rFonts w:hint="default"/>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151" w15:restartNumberingAfterBreak="0">
    <w:nsid w:val="7D126276"/>
    <w:multiLevelType w:val="multilevel"/>
    <w:tmpl w:val="3C8053F0"/>
    <w:lvl w:ilvl="0">
      <w:start w:val="1"/>
      <w:numFmt w:val="bullet"/>
      <w:lvlText w:val=""/>
      <w:lvlJc w:val="left"/>
      <w:pPr>
        <w:ind w:left="1353" w:hanging="360"/>
      </w:pPr>
      <w:rPr>
        <w:rFonts w:ascii="Symbol" w:hAnsi="Symbol" w:hint="default"/>
      </w:rPr>
    </w:lvl>
    <w:lvl w:ilvl="1">
      <w:start w:val="2"/>
      <w:numFmt w:val="decimal"/>
      <w:lvlText w:val="%1.%2."/>
      <w:lvlJc w:val="left"/>
      <w:pPr>
        <w:ind w:left="1353"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073" w:hanging="1080"/>
      </w:pPr>
      <w:rPr>
        <w:rFonts w:hint="default"/>
      </w:rPr>
    </w:lvl>
    <w:lvl w:ilvl="5">
      <w:start w:val="1"/>
      <w:numFmt w:val="decimal"/>
      <w:lvlText w:val="%1.%2.%3.%4.%5.%6."/>
      <w:lvlJc w:val="left"/>
      <w:pPr>
        <w:ind w:left="2073" w:hanging="1080"/>
      </w:pPr>
      <w:rPr>
        <w:rFonts w:hint="default"/>
      </w:rPr>
    </w:lvl>
    <w:lvl w:ilvl="6">
      <w:start w:val="1"/>
      <w:numFmt w:val="decimal"/>
      <w:lvlText w:val="%1.%2.%3.%4.%5.%6.%7."/>
      <w:lvlJc w:val="left"/>
      <w:pPr>
        <w:ind w:left="2433" w:hanging="1440"/>
      </w:pPr>
      <w:rPr>
        <w:rFonts w:hint="default"/>
      </w:rPr>
    </w:lvl>
    <w:lvl w:ilvl="7">
      <w:start w:val="1"/>
      <w:numFmt w:val="decimal"/>
      <w:lvlText w:val="%1.%2.%3.%4.%5.%6.%7.%8."/>
      <w:lvlJc w:val="left"/>
      <w:pPr>
        <w:ind w:left="2433" w:hanging="1440"/>
      </w:pPr>
      <w:rPr>
        <w:rFonts w:hint="default"/>
      </w:rPr>
    </w:lvl>
    <w:lvl w:ilvl="8">
      <w:start w:val="1"/>
      <w:numFmt w:val="decimal"/>
      <w:lvlText w:val="%1.%2.%3.%4.%5.%6.%7.%8.%9."/>
      <w:lvlJc w:val="left"/>
      <w:pPr>
        <w:ind w:left="2793" w:hanging="1800"/>
      </w:pPr>
      <w:rPr>
        <w:rFonts w:hint="default"/>
      </w:rPr>
    </w:lvl>
  </w:abstractNum>
  <w:num w:numId="1">
    <w:abstractNumId w:val="30"/>
  </w:num>
  <w:num w:numId="2">
    <w:abstractNumId w:val="83"/>
  </w:num>
  <w:num w:numId="3">
    <w:abstractNumId w:val="101"/>
  </w:num>
  <w:num w:numId="4">
    <w:abstractNumId w:val="127"/>
    <w:lvlOverride w:ilvl="0">
      <w:startOverride w:val="1"/>
    </w:lvlOverride>
  </w:num>
  <w:num w:numId="5">
    <w:abstractNumId w:val="93"/>
    <w:lvlOverride w:ilvl="0">
      <w:startOverride w:val="1"/>
    </w:lvlOverride>
  </w:num>
  <w:num w:numId="6">
    <w:abstractNumId w:val="62"/>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0"/>
  </w:num>
  <w:num w:numId="11">
    <w:abstractNumId w:val="85"/>
  </w:num>
  <w:num w:numId="12">
    <w:abstractNumId w:val="127"/>
  </w:num>
  <w:num w:numId="13">
    <w:abstractNumId w:val="93"/>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1"/>
  </w:num>
  <w:num w:numId="16">
    <w:abstractNumId w:val="52"/>
  </w:num>
  <w:num w:numId="17">
    <w:abstractNumId w:val="82"/>
  </w:num>
  <w:num w:numId="18">
    <w:abstractNumId w:val="100"/>
  </w:num>
  <w:num w:numId="19">
    <w:abstractNumId w:val="38"/>
  </w:num>
  <w:num w:numId="20">
    <w:abstractNumId w:val="150"/>
  </w:num>
  <w:num w:numId="21">
    <w:abstractNumId w:val="106"/>
  </w:num>
  <w:num w:numId="22">
    <w:abstractNumId w:val="80"/>
  </w:num>
  <w:num w:numId="23">
    <w:abstractNumId w:val="98"/>
  </w:num>
  <w:num w:numId="24">
    <w:abstractNumId w:val="102"/>
  </w:num>
  <w:num w:numId="25">
    <w:abstractNumId w:val="91"/>
  </w:num>
  <w:num w:numId="26">
    <w:abstractNumId w:val="122"/>
  </w:num>
  <w:num w:numId="27">
    <w:abstractNumId w:val="32"/>
  </w:num>
  <w:num w:numId="28">
    <w:abstractNumId w:val="94"/>
  </w:num>
  <w:num w:numId="29">
    <w:abstractNumId w:val="147"/>
  </w:num>
  <w:num w:numId="30">
    <w:abstractNumId w:val="40"/>
  </w:num>
  <w:num w:numId="31">
    <w:abstractNumId w:val="108"/>
  </w:num>
  <w:num w:numId="32">
    <w:abstractNumId w:val="104"/>
  </w:num>
  <w:num w:numId="33">
    <w:abstractNumId w:val="68"/>
  </w:num>
  <w:num w:numId="34">
    <w:abstractNumId w:val="96"/>
  </w:num>
  <w:num w:numId="35">
    <w:abstractNumId w:val="60"/>
  </w:num>
  <w:num w:numId="36">
    <w:abstractNumId w:val="71"/>
  </w:num>
  <w:num w:numId="37">
    <w:abstractNumId w:val="114"/>
  </w:num>
  <w:num w:numId="38">
    <w:abstractNumId w:val="120"/>
  </w:num>
  <w:num w:numId="39">
    <w:abstractNumId w:val="55"/>
  </w:num>
  <w:num w:numId="40">
    <w:abstractNumId w:val="131"/>
  </w:num>
  <w:num w:numId="41">
    <w:abstractNumId w:val="132"/>
  </w:num>
  <w:num w:numId="42">
    <w:abstractNumId w:val="97"/>
  </w:num>
  <w:num w:numId="43">
    <w:abstractNumId w:val="107"/>
  </w:num>
  <w:num w:numId="44">
    <w:abstractNumId w:val="73"/>
  </w:num>
  <w:num w:numId="45">
    <w:abstractNumId w:val="137"/>
  </w:num>
  <w:num w:numId="46">
    <w:abstractNumId w:val="44"/>
  </w:num>
  <w:num w:numId="47">
    <w:abstractNumId w:val="145"/>
  </w:num>
  <w:num w:numId="48">
    <w:abstractNumId w:val="31"/>
  </w:num>
  <w:num w:numId="49">
    <w:abstractNumId w:val="65"/>
  </w:num>
  <w:num w:numId="50">
    <w:abstractNumId w:val="27"/>
  </w:num>
  <w:num w:numId="51">
    <w:abstractNumId w:val="51"/>
  </w:num>
  <w:num w:numId="52">
    <w:abstractNumId w:val="128"/>
  </w:num>
  <w:num w:numId="53">
    <w:abstractNumId w:val="103"/>
  </w:num>
  <w:num w:numId="54">
    <w:abstractNumId w:val="2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8"/>
  </w:num>
  <w:num w:numId="56">
    <w:abstractNumId w:val="39"/>
  </w:num>
  <w:num w:numId="57">
    <w:abstractNumId w:val="144"/>
  </w:num>
  <w:num w:numId="58">
    <w:abstractNumId w:val="70"/>
  </w:num>
  <w:num w:numId="59">
    <w:abstractNumId w:val="116"/>
  </w:num>
  <w:num w:numId="60">
    <w:abstractNumId w:val="138"/>
  </w:num>
  <w:num w:numId="61">
    <w:abstractNumId w:val="141"/>
  </w:num>
  <w:num w:numId="62">
    <w:abstractNumId w:val="139"/>
  </w:num>
  <w:num w:numId="63">
    <w:abstractNumId w:val="126"/>
  </w:num>
  <w:num w:numId="64">
    <w:abstractNumId w:val="66"/>
  </w:num>
  <w:num w:numId="65">
    <w:abstractNumId w:val="81"/>
  </w:num>
  <w:num w:numId="66">
    <w:abstractNumId w:val="58"/>
  </w:num>
  <w:num w:numId="67">
    <w:abstractNumId w:val="78"/>
  </w:num>
  <w:num w:numId="68">
    <w:abstractNumId w:val="112"/>
  </w:num>
  <w:num w:numId="69">
    <w:abstractNumId w:val="110"/>
  </w:num>
  <w:num w:numId="70">
    <w:abstractNumId w:val="87"/>
  </w:num>
  <w:num w:numId="71">
    <w:abstractNumId w:val="134"/>
  </w:num>
  <w:num w:numId="72">
    <w:abstractNumId w:val="29"/>
  </w:num>
  <w:num w:numId="73">
    <w:abstractNumId w:val="57"/>
  </w:num>
  <w:num w:numId="74">
    <w:abstractNumId w:val="88"/>
  </w:num>
  <w:num w:numId="75">
    <w:abstractNumId w:val="45"/>
  </w:num>
  <w:num w:numId="76">
    <w:abstractNumId w:val="129"/>
  </w:num>
  <w:num w:numId="77">
    <w:abstractNumId w:val="146"/>
  </w:num>
  <w:num w:numId="78">
    <w:abstractNumId w:val="143"/>
  </w:num>
  <w:num w:numId="79">
    <w:abstractNumId w:val="142"/>
  </w:num>
  <w:num w:numId="80">
    <w:abstractNumId w:val="111"/>
  </w:num>
  <w:num w:numId="81">
    <w:abstractNumId w:val="79"/>
  </w:num>
  <w:num w:numId="82">
    <w:abstractNumId w:val="151"/>
  </w:num>
  <w:num w:numId="83">
    <w:abstractNumId w:val="84"/>
  </w:num>
  <w:num w:numId="84">
    <w:abstractNumId w:val="125"/>
  </w:num>
  <w:num w:numId="85">
    <w:abstractNumId w:val="89"/>
  </w:num>
  <w:num w:numId="86">
    <w:abstractNumId w:val="33"/>
  </w:num>
  <w:num w:numId="87">
    <w:abstractNumId w:val="136"/>
  </w:num>
  <w:num w:numId="88">
    <w:abstractNumId w:val="74"/>
  </w:num>
  <w:num w:numId="89">
    <w:abstractNumId w:val="54"/>
  </w:num>
  <w:num w:numId="90">
    <w:abstractNumId w:val="64"/>
  </w:num>
  <w:num w:numId="91">
    <w:abstractNumId w:val="43"/>
  </w:num>
  <w:num w:numId="92">
    <w:abstractNumId w:val="36"/>
  </w:num>
  <w:num w:numId="93">
    <w:abstractNumId w:val="56"/>
  </w:num>
  <w:num w:numId="94">
    <w:abstractNumId w:val="42"/>
  </w:num>
  <w:num w:numId="95">
    <w:abstractNumId w:val="18"/>
  </w:num>
  <w:num w:numId="96">
    <w:abstractNumId w:val="119"/>
  </w:num>
  <w:num w:numId="97">
    <w:abstractNumId w:val="115"/>
  </w:num>
  <w:num w:numId="98">
    <w:abstractNumId w:val="86"/>
  </w:num>
  <w:num w:numId="99">
    <w:abstractNumId w:val="50"/>
  </w:num>
  <w:num w:numId="100">
    <w:abstractNumId w:val="113"/>
  </w:num>
  <w:num w:numId="101">
    <w:abstractNumId w:val="37"/>
  </w:num>
  <w:num w:numId="102">
    <w:abstractNumId w:val="124"/>
  </w:num>
  <w:num w:numId="103">
    <w:abstractNumId w:val="34"/>
  </w:num>
  <w:num w:numId="104">
    <w:abstractNumId w:val="75"/>
  </w:num>
  <w:num w:numId="105">
    <w:abstractNumId w:val="135"/>
  </w:num>
  <w:num w:numId="106">
    <w:abstractNumId w:val="77"/>
  </w:num>
  <w:num w:numId="107">
    <w:abstractNumId w:val="121"/>
  </w:num>
  <w:num w:numId="108">
    <w:abstractNumId w:val="63"/>
  </w:num>
  <w:num w:numId="109">
    <w:abstractNumId w:val="148"/>
  </w:num>
  <w:num w:numId="110">
    <w:abstractNumId w:val="67"/>
  </w:num>
  <w:num w:numId="111">
    <w:abstractNumId w:val="95"/>
  </w:num>
  <w:num w:numId="112">
    <w:abstractNumId w:val="105"/>
  </w:num>
  <w:num w:numId="113">
    <w:abstractNumId w:val="49"/>
  </w:num>
  <w:num w:numId="114">
    <w:abstractNumId w:val="46"/>
  </w:num>
  <w:num w:numId="115">
    <w:abstractNumId w:val="35"/>
  </w:num>
  <w:num w:numId="116">
    <w:abstractNumId w:val="53"/>
  </w:num>
  <w:num w:numId="117">
    <w:abstractNumId w:val="76"/>
  </w:num>
  <w:num w:numId="118">
    <w:abstractNumId w:val="117"/>
  </w:num>
  <w:num w:numId="119">
    <w:abstractNumId w:val="69"/>
  </w:num>
  <w:num w:numId="120">
    <w:abstractNumId w:val="118"/>
  </w:num>
  <w:num w:numId="121">
    <w:abstractNumId w:val="41"/>
  </w:num>
  <w:num w:numId="122">
    <w:abstractNumId w:val="59"/>
  </w:num>
  <w:num w:numId="123">
    <w:abstractNumId w:val="123"/>
  </w:num>
  <w:num w:numId="124">
    <w:abstractNumId w:val="92"/>
  </w:num>
  <w:num w:numId="125">
    <w:abstractNumId w:val="72"/>
  </w:num>
  <w:num w:numId="126">
    <w:abstractNumId w:val="109"/>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FE"/>
    <w:rsid w:val="0000068F"/>
    <w:rsid w:val="000046D1"/>
    <w:rsid w:val="000049A9"/>
    <w:rsid w:val="00006124"/>
    <w:rsid w:val="000070C8"/>
    <w:rsid w:val="00007A7B"/>
    <w:rsid w:val="00007B81"/>
    <w:rsid w:val="00007B8A"/>
    <w:rsid w:val="000108D2"/>
    <w:rsid w:val="00011AC1"/>
    <w:rsid w:val="00012667"/>
    <w:rsid w:val="00014996"/>
    <w:rsid w:val="000165B5"/>
    <w:rsid w:val="000167A9"/>
    <w:rsid w:val="00016AD5"/>
    <w:rsid w:val="00020090"/>
    <w:rsid w:val="000208F7"/>
    <w:rsid w:val="00021371"/>
    <w:rsid w:val="00022631"/>
    <w:rsid w:val="0002266C"/>
    <w:rsid w:val="0002701C"/>
    <w:rsid w:val="000324E0"/>
    <w:rsid w:val="00032950"/>
    <w:rsid w:val="00033482"/>
    <w:rsid w:val="0003392F"/>
    <w:rsid w:val="000343F7"/>
    <w:rsid w:val="00034ABA"/>
    <w:rsid w:val="00035C58"/>
    <w:rsid w:val="00037763"/>
    <w:rsid w:val="00037C4C"/>
    <w:rsid w:val="00040949"/>
    <w:rsid w:val="00040BF5"/>
    <w:rsid w:val="00042884"/>
    <w:rsid w:val="000437A2"/>
    <w:rsid w:val="0004459B"/>
    <w:rsid w:val="000446D3"/>
    <w:rsid w:val="00044AD6"/>
    <w:rsid w:val="00044C2D"/>
    <w:rsid w:val="0004609A"/>
    <w:rsid w:val="000462C9"/>
    <w:rsid w:val="0004786E"/>
    <w:rsid w:val="00047AD1"/>
    <w:rsid w:val="00050017"/>
    <w:rsid w:val="00051F88"/>
    <w:rsid w:val="00052E4A"/>
    <w:rsid w:val="00056A77"/>
    <w:rsid w:val="0005758B"/>
    <w:rsid w:val="0006043A"/>
    <w:rsid w:val="00061618"/>
    <w:rsid w:val="00062D5C"/>
    <w:rsid w:val="000648A5"/>
    <w:rsid w:val="00067CC0"/>
    <w:rsid w:val="00070550"/>
    <w:rsid w:val="00072257"/>
    <w:rsid w:val="00072AB3"/>
    <w:rsid w:val="00073C52"/>
    <w:rsid w:val="00075897"/>
    <w:rsid w:val="00075CA9"/>
    <w:rsid w:val="0007710B"/>
    <w:rsid w:val="000777B9"/>
    <w:rsid w:val="000805BE"/>
    <w:rsid w:val="00080758"/>
    <w:rsid w:val="00080FCB"/>
    <w:rsid w:val="000839AA"/>
    <w:rsid w:val="00084BE8"/>
    <w:rsid w:val="0008538F"/>
    <w:rsid w:val="00085AFD"/>
    <w:rsid w:val="0008693F"/>
    <w:rsid w:val="00090549"/>
    <w:rsid w:val="0009119E"/>
    <w:rsid w:val="00091424"/>
    <w:rsid w:val="000936D7"/>
    <w:rsid w:val="00094C59"/>
    <w:rsid w:val="00096324"/>
    <w:rsid w:val="000964A3"/>
    <w:rsid w:val="000A0B0B"/>
    <w:rsid w:val="000A0B6E"/>
    <w:rsid w:val="000A17BC"/>
    <w:rsid w:val="000A3395"/>
    <w:rsid w:val="000A3E59"/>
    <w:rsid w:val="000A4766"/>
    <w:rsid w:val="000A4917"/>
    <w:rsid w:val="000A4E3C"/>
    <w:rsid w:val="000A591D"/>
    <w:rsid w:val="000A5BCD"/>
    <w:rsid w:val="000A67AA"/>
    <w:rsid w:val="000A783C"/>
    <w:rsid w:val="000B143D"/>
    <w:rsid w:val="000B18E2"/>
    <w:rsid w:val="000B2525"/>
    <w:rsid w:val="000B2735"/>
    <w:rsid w:val="000B479F"/>
    <w:rsid w:val="000B4936"/>
    <w:rsid w:val="000B5F6A"/>
    <w:rsid w:val="000B6A79"/>
    <w:rsid w:val="000B7ACB"/>
    <w:rsid w:val="000C0C12"/>
    <w:rsid w:val="000C1546"/>
    <w:rsid w:val="000C1DA8"/>
    <w:rsid w:val="000C353F"/>
    <w:rsid w:val="000C4DC1"/>
    <w:rsid w:val="000C549D"/>
    <w:rsid w:val="000C5AA3"/>
    <w:rsid w:val="000C7EBA"/>
    <w:rsid w:val="000D00A8"/>
    <w:rsid w:val="000D0682"/>
    <w:rsid w:val="000D0761"/>
    <w:rsid w:val="000D128C"/>
    <w:rsid w:val="000D1CD4"/>
    <w:rsid w:val="000D39C6"/>
    <w:rsid w:val="000D40F5"/>
    <w:rsid w:val="000E27DD"/>
    <w:rsid w:val="000E2E94"/>
    <w:rsid w:val="000E3927"/>
    <w:rsid w:val="000E3BB6"/>
    <w:rsid w:val="000E40B5"/>
    <w:rsid w:val="000E55D2"/>
    <w:rsid w:val="000E5858"/>
    <w:rsid w:val="000E6AA6"/>
    <w:rsid w:val="000E6D2E"/>
    <w:rsid w:val="000E7003"/>
    <w:rsid w:val="000E7136"/>
    <w:rsid w:val="000F007E"/>
    <w:rsid w:val="000F0E8D"/>
    <w:rsid w:val="000F4FC6"/>
    <w:rsid w:val="000F546A"/>
    <w:rsid w:val="000F5850"/>
    <w:rsid w:val="000F64E4"/>
    <w:rsid w:val="000F6CDB"/>
    <w:rsid w:val="0010031F"/>
    <w:rsid w:val="00102399"/>
    <w:rsid w:val="001024D6"/>
    <w:rsid w:val="00102588"/>
    <w:rsid w:val="00102AB5"/>
    <w:rsid w:val="0010321B"/>
    <w:rsid w:val="0010428B"/>
    <w:rsid w:val="00104D66"/>
    <w:rsid w:val="00104DF7"/>
    <w:rsid w:val="00105F35"/>
    <w:rsid w:val="00106B2E"/>
    <w:rsid w:val="001071B4"/>
    <w:rsid w:val="001074F9"/>
    <w:rsid w:val="00107E78"/>
    <w:rsid w:val="00110404"/>
    <w:rsid w:val="00110ACE"/>
    <w:rsid w:val="00110CC1"/>
    <w:rsid w:val="00111A7B"/>
    <w:rsid w:val="00112468"/>
    <w:rsid w:val="00114500"/>
    <w:rsid w:val="00114A73"/>
    <w:rsid w:val="00114B6D"/>
    <w:rsid w:val="00121879"/>
    <w:rsid w:val="0012267A"/>
    <w:rsid w:val="001226C8"/>
    <w:rsid w:val="0012382A"/>
    <w:rsid w:val="001308A6"/>
    <w:rsid w:val="001308CC"/>
    <w:rsid w:val="00131327"/>
    <w:rsid w:val="00133341"/>
    <w:rsid w:val="00134328"/>
    <w:rsid w:val="00136965"/>
    <w:rsid w:val="00136D95"/>
    <w:rsid w:val="00137A0E"/>
    <w:rsid w:val="00137BB4"/>
    <w:rsid w:val="00142A24"/>
    <w:rsid w:val="0014316C"/>
    <w:rsid w:val="0014329B"/>
    <w:rsid w:val="00144236"/>
    <w:rsid w:val="00144DAA"/>
    <w:rsid w:val="001503FA"/>
    <w:rsid w:val="001508DE"/>
    <w:rsid w:val="00151557"/>
    <w:rsid w:val="0015175A"/>
    <w:rsid w:val="00151B1C"/>
    <w:rsid w:val="00152131"/>
    <w:rsid w:val="00153867"/>
    <w:rsid w:val="00153B3F"/>
    <w:rsid w:val="00156308"/>
    <w:rsid w:val="00157E93"/>
    <w:rsid w:val="001629BC"/>
    <w:rsid w:val="0016388A"/>
    <w:rsid w:val="00163EE5"/>
    <w:rsid w:val="001660BC"/>
    <w:rsid w:val="001664B5"/>
    <w:rsid w:val="00166F45"/>
    <w:rsid w:val="0016780E"/>
    <w:rsid w:val="001701CF"/>
    <w:rsid w:val="00170359"/>
    <w:rsid w:val="00171FA1"/>
    <w:rsid w:val="00172416"/>
    <w:rsid w:val="00172B2B"/>
    <w:rsid w:val="00173111"/>
    <w:rsid w:val="00173B71"/>
    <w:rsid w:val="00173E2A"/>
    <w:rsid w:val="0017737A"/>
    <w:rsid w:val="0018089D"/>
    <w:rsid w:val="00180F9E"/>
    <w:rsid w:val="001826D2"/>
    <w:rsid w:val="00182B47"/>
    <w:rsid w:val="00183895"/>
    <w:rsid w:val="00183921"/>
    <w:rsid w:val="00184559"/>
    <w:rsid w:val="001850CB"/>
    <w:rsid w:val="001853DC"/>
    <w:rsid w:val="00186BB2"/>
    <w:rsid w:val="0019200F"/>
    <w:rsid w:val="00192456"/>
    <w:rsid w:val="001925C1"/>
    <w:rsid w:val="00193CF1"/>
    <w:rsid w:val="00193F3E"/>
    <w:rsid w:val="00193F43"/>
    <w:rsid w:val="001942D3"/>
    <w:rsid w:val="00194428"/>
    <w:rsid w:val="00194443"/>
    <w:rsid w:val="00195069"/>
    <w:rsid w:val="00196AF7"/>
    <w:rsid w:val="0019733F"/>
    <w:rsid w:val="001A4262"/>
    <w:rsid w:val="001A7521"/>
    <w:rsid w:val="001B0E4C"/>
    <w:rsid w:val="001B1B3E"/>
    <w:rsid w:val="001B1DE2"/>
    <w:rsid w:val="001B284B"/>
    <w:rsid w:val="001B2D61"/>
    <w:rsid w:val="001B4997"/>
    <w:rsid w:val="001B6914"/>
    <w:rsid w:val="001B6F6F"/>
    <w:rsid w:val="001B6F7D"/>
    <w:rsid w:val="001B796F"/>
    <w:rsid w:val="001C0987"/>
    <w:rsid w:val="001C09AA"/>
    <w:rsid w:val="001C13A9"/>
    <w:rsid w:val="001C13D8"/>
    <w:rsid w:val="001C1AD4"/>
    <w:rsid w:val="001C217B"/>
    <w:rsid w:val="001C2653"/>
    <w:rsid w:val="001C2BB5"/>
    <w:rsid w:val="001C369B"/>
    <w:rsid w:val="001C4CB1"/>
    <w:rsid w:val="001C5719"/>
    <w:rsid w:val="001C6BC8"/>
    <w:rsid w:val="001C75A5"/>
    <w:rsid w:val="001D3474"/>
    <w:rsid w:val="001D36FB"/>
    <w:rsid w:val="001D3702"/>
    <w:rsid w:val="001D447D"/>
    <w:rsid w:val="001D50DB"/>
    <w:rsid w:val="001D5A57"/>
    <w:rsid w:val="001D6F9E"/>
    <w:rsid w:val="001D6FDA"/>
    <w:rsid w:val="001D7B46"/>
    <w:rsid w:val="001D7C11"/>
    <w:rsid w:val="001E02D8"/>
    <w:rsid w:val="001E052D"/>
    <w:rsid w:val="001E158D"/>
    <w:rsid w:val="001E2CA0"/>
    <w:rsid w:val="001E37F9"/>
    <w:rsid w:val="001E3CE3"/>
    <w:rsid w:val="001E40A2"/>
    <w:rsid w:val="001E4A26"/>
    <w:rsid w:val="001E6906"/>
    <w:rsid w:val="001E7ECD"/>
    <w:rsid w:val="001F0819"/>
    <w:rsid w:val="001F0D37"/>
    <w:rsid w:val="001F193A"/>
    <w:rsid w:val="001F20D4"/>
    <w:rsid w:val="001F21A9"/>
    <w:rsid w:val="001F2917"/>
    <w:rsid w:val="001F5BD9"/>
    <w:rsid w:val="001F62C5"/>
    <w:rsid w:val="001F7135"/>
    <w:rsid w:val="001F7636"/>
    <w:rsid w:val="001F7D9E"/>
    <w:rsid w:val="00200205"/>
    <w:rsid w:val="00200807"/>
    <w:rsid w:val="002023EB"/>
    <w:rsid w:val="00202F9E"/>
    <w:rsid w:val="00203200"/>
    <w:rsid w:val="00203442"/>
    <w:rsid w:val="00203EBA"/>
    <w:rsid w:val="0020425B"/>
    <w:rsid w:val="00205BA9"/>
    <w:rsid w:val="0021105C"/>
    <w:rsid w:val="00213762"/>
    <w:rsid w:val="002152C2"/>
    <w:rsid w:val="002156A0"/>
    <w:rsid w:val="00215D61"/>
    <w:rsid w:val="0021600B"/>
    <w:rsid w:val="00222307"/>
    <w:rsid w:val="00222769"/>
    <w:rsid w:val="0022346E"/>
    <w:rsid w:val="0022426A"/>
    <w:rsid w:val="00224661"/>
    <w:rsid w:val="00226CF6"/>
    <w:rsid w:val="00226F7D"/>
    <w:rsid w:val="00227AEA"/>
    <w:rsid w:val="00227B2D"/>
    <w:rsid w:val="00227B62"/>
    <w:rsid w:val="0023022A"/>
    <w:rsid w:val="00231ADF"/>
    <w:rsid w:val="002325BF"/>
    <w:rsid w:val="00233D39"/>
    <w:rsid w:val="0023419B"/>
    <w:rsid w:val="00237651"/>
    <w:rsid w:val="0023785A"/>
    <w:rsid w:val="0024595C"/>
    <w:rsid w:val="00246605"/>
    <w:rsid w:val="002502CF"/>
    <w:rsid w:val="0025090E"/>
    <w:rsid w:val="00250D21"/>
    <w:rsid w:val="002528A5"/>
    <w:rsid w:val="00252A9B"/>
    <w:rsid w:val="00253B55"/>
    <w:rsid w:val="00254C7E"/>
    <w:rsid w:val="00256D9E"/>
    <w:rsid w:val="00256DD7"/>
    <w:rsid w:val="00257AE3"/>
    <w:rsid w:val="00260A14"/>
    <w:rsid w:val="0026104A"/>
    <w:rsid w:val="00263551"/>
    <w:rsid w:val="00263686"/>
    <w:rsid w:val="002653F4"/>
    <w:rsid w:val="002671D0"/>
    <w:rsid w:val="002723BC"/>
    <w:rsid w:val="0027361E"/>
    <w:rsid w:val="00274811"/>
    <w:rsid w:val="00274BA4"/>
    <w:rsid w:val="00274D9E"/>
    <w:rsid w:val="0027525C"/>
    <w:rsid w:val="00276AD9"/>
    <w:rsid w:val="0028061E"/>
    <w:rsid w:val="0028119B"/>
    <w:rsid w:val="00282958"/>
    <w:rsid w:val="002835BE"/>
    <w:rsid w:val="002839AC"/>
    <w:rsid w:val="00283EC9"/>
    <w:rsid w:val="00285AA7"/>
    <w:rsid w:val="0028724B"/>
    <w:rsid w:val="002877B4"/>
    <w:rsid w:val="00287C6E"/>
    <w:rsid w:val="00291213"/>
    <w:rsid w:val="00292C8A"/>
    <w:rsid w:val="002932B3"/>
    <w:rsid w:val="002935F4"/>
    <w:rsid w:val="00294438"/>
    <w:rsid w:val="002953D4"/>
    <w:rsid w:val="00296399"/>
    <w:rsid w:val="002976B0"/>
    <w:rsid w:val="002A0C52"/>
    <w:rsid w:val="002A242D"/>
    <w:rsid w:val="002A6C0D"/>
    <w:rsid w:val="002A6EE8"/>
    <w:rsid w:val="002A7934"/>
    <w:rsid w:val="002B08D0"/>
    <w:rsid w:val="002B25B5"/>
    <w:rsid w:val="002B4804"/>
    <w:rsid w:val="002B7C34"/>
    <w:rsid w:val="002B7C66"/>
    <w:rsid w:val="002B7F40"/>
    <w:rsid w:val="002C0339"/>
    <w:rsid w:val="002C0645"/>
    <w:rsid w:val="002C0FBA"/>
    <w:rsid w:val="002C13DE"/>
    <w:rsid w:val="002C1BCD"/>
    <w:rsid w:val="002C2840"/>
    <w:rsid w:val="002C30FB"/>
    <w:rsid w:val="002C334E"/>
    <w:rsid w:val="002C3A8A"/>
    <w:rsid w:val="002C621B"/>
    <w:rsid w:val="002C7744"/>
    <w:rsid w:val="002D030F"/>
    <w:rsid w:val="002D0DA8"/>
    <w:rsid w:val="002D1F34"/>
    <w:rsid w:val="002D3514"/>
    <w:rsid w:val="002D4477"/>
    <w:rsid w:val="002D6CD9"/>
    <w:rsid w:val="002D6EE5"/>
    <w:rsid w:val="002D6F9E"/>
    <w:rsid w:val="002D74C4"/>
    <w:rsid w:val="002D788A"/>
    <w:rsid w:val="002E0273"/>
    <w:rsid w:val="002E1FD3"/>
    <w:rsid w:val="002E212A"/>
    <w:rsid w:val="002E230C"/>
    <w:rsid w:val="002E30DC"/>
    <w:rsid w:val="002E3C62"/>
    <w:rsid w:val="002E40D4"/>
    <w:rsid w:val="002E4779"/>
    <w:rsid w:val="002E5C23"/>
    <w:rsid w:val="002E6100"/>
    <w:rsid w:val="002E67C4"/>
    <w:rsid w:val="002E6DC0"/>
    <w:rsid w:val="002E789E"/>
    <w:rsid w:val="002E7CD9"/>
    <w:rsid w:val="002F1097"/>
    <w:rsid w:val="002F1B0F"/>
    <w:rsid w:val="002F2323"/>
    <w:rsid w:val="002F2C88"/>
    <w:rsid w:val="002F3125"/>
    <w:rsid w:val="002F5D9A"/>
    <w:rsid w:val="002F61E8"/>
    <w:rsid w:val="002F7EEB"/>
    <w:rsid w:val="00301359"/>
    <w:rsid w:val="0030166B"/>
    <w:rsid w:val="003025FB"/>
    <w:rsid w:val="00302A90"/>
    <w:rsid w:val="0030397F"/>
    <w:rsid w:val="00303C0D"/>
    <w:rsid w:val="00304610"/>
    <w:rsid w:val="00304A51"/>
    <w:rsid w:val="00304D25"/>
    <w:rsid w:val="00304F6C"/>
    <w:rsid w:val="00305AA6"/>
    <w:rsid w:val="00310CFB"/>
    <w:rsid w:val="00311710"/>
    <w:rsid w:val="00312360"/>
    <w:rsid w:val="00312A32"/>
    <w:rsid w:val="00313817"/>
    <w:rsid w:val="003142FA"/>
    <w:rsid w:val="00314C35"/>
    <w:rsid w:val="003154F7"/>
    <w:rsid w:val="00315F6F"/>
    <w:rsid w:val="003168D8"/>
    <w:rsid w:val="00316C7A"/>
    <w:rsid w:val="00317043"/>
    <w:rsid w:val="0032222A"/>
    <w:rsid w:val="00323CFA"/>
    <w:rsid w:val="00324BAD"/>
    <w:rsid w:val="00324EEC"/>
    <w:rsid w:val="00325C5F"/>
    <w:rsid w:val="00327D64"/>
    <w:rsid w:val="003302A4"/>
    <w:rsid w:val="00330F00"/>
    <w:rsid w:val="0033120B"/>
    <w:rsid w:val="003318F5"/>
    <w:rsid w:val="00331D2A"/>
    <w:rsid w:val="003337E9"/>
    <w:rsid w:val="00335798"/>
    <w:rsid w:val="00335854"/>
    <w:rsid w:val="00335938"/>
    <w:rsid w:val="00335BCF"/>
    <w:rsid w:val="0034093F"/>
    <w:rsid w:val="00342754"/>
    <w:rsid w:val="003436F0"/>
    <w:rsid w:val="00344501"/>
    <w:rsid w:val="00347B70"/>
    <w:rsid w:val="00347FEA"/>
    <w:rsid w:val="00350AD8"/>
    <w:rsid w:val="0035106C"/>
    <w:rsid w:val="00351D2F"/>
    <w:rsid w:val="003540DF"/>
    <w:rsid w:val="00356048"/>
    <w:rsid w:val="003615EC"/>
    <w:rsid w:val="00361A47"/>
    <w:rsid w:val="0036412E"/>
    <w:rsid w:val="003672E9"/>
    <w:rsid w:val="00372960"/>
    <w:rsid w:val="0037426A"/>
    <w:rsid w:val="003754CB"/>
    <w:rsid w:val="00375784"/>
    <w:rsid w:val="00377F07"/>
    <w:rsid w:val="003806DD"/>
    <w:rsid w:val="00382056"/>
    <w:rsid w:val="00384319"/>
    <w:rsid w:val="0038570E"/>
    <w:rsid w:val="00386349"/>
    <w:rsid w:val="00386581"/>
    <w:rsid w:val="003867B9"/>
    <w:rsid w:val="003869A4"/>
    <w:rsid w:val="00386E08"/>
    <w:rsid w:val="00387ACD"/>
    <w:rsid w:val="0039058B"/>
    <w:rsid w:val="003921BE"/>
    <w:rsid w:val="00392460"/>
    <w:rsid w:val="00392FD3"/>
    <w:rsid w:val="00393B9D"/>
    <w:rsid w:val="00394315"/>
    <w:rsid w:val="00394589"/>
    <w:rsid w:val="00394A25"/>
    <w:rsid w:val="00394E1D"/>
    <w:rsid w:val="003966E8"/>
    <w:rsid w:val="003A018F"/>
    <w:rsid w:val="003A05D0"/>
    <w:rsid w:val="003A0CC2"/>
    <w:rsid w:val="003A3031"/>
    <w:rsid w:val="003A35C8"/>
    <w:rsid w:val="003A4BC6"/>
    <w:rsid w:val="003A4CC5"/>
    <w:rsid w:val="003A5056"/>
    <w:rsid w:val="003A5C81"/>
    <w:rsid w:val="003A65F1"/>
    <w:rsid w:val="003A6633"/>
    <w:rsid w:val="003A6803"/>
    <w:rsid w:val="003A70F8"/>
    <w:rsid w:val="003B0118"/>
    <w:rsid w:val="003B074E"/>
    <w:rsid w:val="003B2F19"/>
    <w:rsid w:val="003B30F8"/>
    <w:rsid w:val="003B3FD9"/>
    <w:rsid w:val="003B4168"/>
    <w:rsid w:val="003B56E8"/>
    <w:rsid w:val="003B7499"/>
    <w:rsid w:val="003C2129"/>
    <w:rsid w:val="003C2502"/>
    <w:rsid w:val="003C44A7"/>
    <w:rsid w:val="003C4AF2"/>
    <w:rsid w:val="003C52E5"/>
    <w:rsid w:val="003C60F4"/>
    <w:rsid w:val="003C71A0"/>
    <w:rsid w:val="003C7F29"/>
    <w:rsid w:val="003D04E3"/>
    <w:rsid w:val="003D09E2"/>
    <w:rsid w:val="003D145D"/>
    <w:rsid w:val="003D1B75"/>
    <w:rsid w:val="003D1FDE"/>
    <w:rsid w:val="003D248A"/>
    <w:rsid w:val="003D2D0F"/>
    <w:rsid w:val="003D38D9"/>
    <w:rsid w:val="003D4394"/>
    <w:rsid w:val="003D4D75"/>
    <w:rsid w:val="003D657A"/>
    <w:rsid w:val="003D66B4"/>
    <w:rsid w:val="003D7FEE"/>
    <w:rsid w:val="003E0B2C"/>
    <w:rsid w:val="003E0C24"/>
    <w:rsid w:val="003E0D6E"/>
    <w:rsid w:val="003E1488"/>
    <w:rsid w:val="003E288C"/>
    <w:rsid w:val="003E5D00"/>
    <w:rsid w:val="003E6865"/>
    <w:rsid w:val="003E7FA1"/>
    <w:rsid w:val="003F02BF"/>
    <w:rsid w:val="003F0853"/>
    <w:rsid w:val="003F1255"/>
    <w:rsid w:val="003F13BB"/>
    <w:rsid w:val="003F1A9F"/>
    <w:rsid w:val="003F1EBC"/>
    <w:rsid w:val="003F2263"/>
    <w:rsid w:val="003F2958"/>
    <w:rsid w:val="003F32EB"/>
    <w:rsid w:val="003F5BB9"/>
    <w:rsid w:val="004013AA"/>
    <w:rsid w:val="00401B7D"/>
    <w:rsid w:val="00402BCC"/>
    <w:rsid w:val="0040323D"/>
    <w:rsid w:val="0040374E"/>
    <w:rsid w:val="00405590"/>
    <w:rsid w:val="00405764"/>
    <w:rsid w:val="004059CA"/>
    <w:rsid w:val="004078F5"/>
    <w:rsid w:val="00407978"/>
    <w:rsid w:val="00407CBB"/>
    <w:rsid w:val="00416E98"/>
    <w:rsid w:val="0042374E"/>
    <w:rsid w:val="004251A4"/>
    <w:rsid w:val="004267F1"/>
    <w:rsid w:val="00426C4E"/>
    <w:rsid w:val="00427516"/>
    <w:rsid w:val="0043154A"/>
    <w:rsid w:val="004325A3"/>
    <w:rsid w:val="00432954"/>
    <w:rsid w:val="00432C6F"/>
    <w:rsid w:val="0043309F"/>
    <w:rsid w:val="00433DB1"/>
    <w:rsid w:val="004365A7"/>
    <w:rsid w:val="0043724D"/>
    <w:rsid w:val="00441AC0"/>
    <w:rsid w:val="00444083"/>
    <w:rsid w:val="00444A2B"/>
    <w:rsid w:val="00444AD0"/>
    <w:rsid w:val="00445439"/>
    <w:rsid w:val="00447043"/>
    <w:rsid w:val="004477A1"/>
    <w:rsid w:val="0045023F"/>
    <w:rsid w:val="00450A43"/>
    <w:rsid w:val="00450CB4"/>
    <w:rsid w:val="004514FC"/>
    <w:rsid w:val="004519C8"/>
    <w:rsid w:val="00451B82"/>
    <w:rsid w:val="00453882"/>
    <w:rsid w:val="00454A20"/>
    <w:rsid w:val="00454EF8"/>
    <w:rsid w:val="004559D4"/>
    <w:rsid w:val="00455F4A"/>
    <w:rsid w:val="00456282"/>
    <w:rsid w:val="00456F6D"/>
    <w:rsid w:val="00462C3B"/>
    <w:rsid w:val="00462C4D"/>
    <w:rsid w:val="00463832"/>
    <w:rsid w:val="00466EFD"/>
    <w:rsid w:val="004673FB"/>
    <w:rsid w:val="00470DEE"/>
    <w:rsid w:val="004713A0"/>
    <w:rsid w:val="00471857"/>
    <w:rsid w:val="0047209B"/>
    <w:rsid w:val="00472864"/>
    <w:rsid w:val="00484269"/>
    <w:rsid w:val="00484D59"/>
    <w:rsid w:val="00485E2F"/>
    <w:rsid w:val="004873E6"/>
    <w:rsid w:val="00490AC9"/>
    <w:rsid w:val="00491459"/>
    <w:rsid w:val="00491801"/>
    <w:rsid w:val="00492239"/>
    <w:rsid w:val="00492502"/>
    <w:rsid w:val="0049287E"/>
    <w:rsid w:val="00492DA7"/>
    <w:rsid w:val="004949DF"/>
    <w:rsid w:val="00496199"/>
    <w:rsid w:val="00496EE3"/>
    <w:rsid w:val="004974C3"/>
    <w:rsid w:val="004978B0"/>
    <w:rsid w:val="00497A33"/>
    <w:rsid w:val="004A05F7"/>
    <w:rsid w:val="004A0FAA"/>
    <w:rsid w:val="004A22CC"/>
    <w:rsid w:val="004A4B29"/>
    <w:rsid w:val="004A4FF5"/>
    <w:rsid w:val="004A5EA7"/>
    <w:rsid w:val="004A60BF"/>
    <w:rsid w:val="004A63A4"/>
    <w:rsid w:val="004B22EE"/>
    <w:rsid w:val="004B3FD8"/>
    <w:rsid w:val="004B444B"/>
    <w:rsid w:val="004B44F6"/>
    <w:rsid w:val="004B5329"/>
    <w:rsid w:val="004B7A81"/>
    <w:rsid w:val="004C139D"/>
    <w:rsid w:val="004C221C"/>
    <w:rsid w:val="004C4532"/>
    <w:rsid w:val="004C617C"/>
    <w:rsid w:val="004D0CAA"/>
    <w:rsid w:val="004D113D"/>
    <w:rsid w:val="004D1ADC"/>
    <w:rsid w:val="004D24BB"/>
    <w:rsid w:val="004D2702"/>
    <w:rsid w:val="004D358F"/>
    <w:rsid w:val="004D3F70"/>
    <w:rsid w:val="004D43E9"/>
    <w:rsid w:val="004D5857"/>
    <w:rsid w:val="004D7100"/>
    <w:rsid w:val="004D7DB8"/>
    <w:rsid w:val="004E0133"/>
    <w:rsid w:val="004E0323"/>
    <w:rsid w:val="004E0E48"/>
    <w:rsid w:val="004E16E1"/>
    <w:rsid w:val="004E40E3"/>
    <w:rsid w:val="004E439D"/>
    <w:rsid w:val="004E443A"/>
    <w:rsid w:val="004E5732"/>
    <w:rsid w:val="004E5ECC"/>
    <w:rsid w:val="004E66B4"/>
    <w:rsid w:val="004E788A"/>
    <w:rsid w:val="004F0B04"/>
    <w:rsid w:val="004F1B35"/>
    <w:rsid w:val="004F4C13"/>
    <w:rsid w:val="00500204"/>
    <w:rsid w:val="005008EF"/>
    <w:rsid w:val="005024EA"/>
    <w:rsid w:val="00502C28"/>
    <w:rsid w:val="00502D94"/>
    <w:rsid w:val="00502F7C"/>
    <w:rsid w:val="00503311"/>
    <w:rsid w:val="0050467C"/>
    <w:rsid w:val="00507347"/>
    <w:rsid w:val="00510097"/>
    <w:rsid w:val="005103D1"/>
    <w:rsid w:val="005141D1"/>
    <w:rsid w:val="00517060"/>
    <w:rsid w:val="005215D2"/>
    <w:rsid w:val="005227DB"/>
    <w:rsid w:val="0052492B"/>
    <w:rsid w:val="00524A98"/>
    <w:rsid w:val="00525C26"/>
    <w:rsid w:val="00530700"/>
    <w:rsid w:val="005307AB"/>
    <w:rsid w:val="005309E2"/>
    <w:rsid w:val="005337BF"/>
    <w:rsid w:val="00534278"/>
    <w:rsid w:val="00534674"/>
    <w:rsid w:val="00534E7F"/>
    <w:rsid w:val="005350DA"/>
    <w:rsid w:val="00535613"/>
    <w:rsid w:val="00536E1C"/>
    <w:rsid w:val="00537FA6"/>
    <w:rsid w:val="00540680"/>
    <w:rsid w:val="00542A8B"/>
    <w:rsid w:val="00543523"/>
    <w:rsid w:val="005439AE"/>
    <w:rsid w:val="00543CC6"/>
    <w:rsid w:val="005448D6"/>
    <w:rsid w:val="00544EED"/>
    <w:rsid w:val="005464AF"/>
    <w:rsid w:val="0054753A"/>
    <w:rsid w:val="0054760F"/>
    <w:rsid w:val="00547826"/>
    <w:rsid w:val="005508E1"/>
    <w:rsid w:val="0055354D"/>
    <w:rsid w:val="00554026"/>
    <w:rsid w:val="005557AD"/>
    <w:rsid w:val="00555A05"/>
    <w:rsid w:val="00557D24"/>
    <w:rsid w:val="0056042F"/>
    <w:rsid w:val="00560CD1"/>
    <w:rsid w:val="00563209"/>
    <w:rsid w:val="005635B8"/>
    <w:rsid w:val="005636D9"/>
    <w:rsid w:val="00564204"/>
    <w:rsid w:val="00565EDD"/>
    <w:rsid w:val="00566BDD"/>
    <w:rsid w:val="00567A61"/>
    <w:rsid w:val="00571BEA"/>
    <w:rsid w:val="00571D1E"/>
    <w:rsid w:val="00572B94"/>
    <w:rsid w:val="00572D78"/>
    <w:rsid w:val="00573D24"/>
    <w:rsid w:val="00573F1A"/>
    <w:rsid w:val="005759D3"/>
    <w:rsid w:val="005762BC"/>
    <w:rsid w:val="00576956"/>
    <w:rsid w:val="00576BD1"/>
    <w:rsid w:val="00580AC6"/>
    <w:rsid w:val="00581350"/>
    <w:rsid w:val="005818C7"/>
    <w:rsid w:val="00581A83"/>
    <w:rsid w:val="0058314E"/>
    <w:rsid w:val="00583808"/>
    <w:rsid w:val="0058433F"/>
    <w:rsid w:val="0058604A"/>
    <w:rsid w:val="00586FBF"/>
    <w:rsid w:val="0059034D"/>
    <w:rsid w:val="005905F7"/>
    <w:rsid w:val="00590CC1"/>
    <w:rsid w:val="00591B62"/>
    <w:rsid w:val="00592149"/>
    <w:rsid w:val="00593607"/>
    <w:rsid w:val="005959EA"/>
    <w:rsid w:val="00595A31"/>
    <w:rsid w:val="005968FA"/>
    <w:rsid w:val="00596CA1"/>
    <w:rsid w:val="00596F82"/>
    <w:rsid w:val="005977FB"/>
    <w:rsid w:val="005A27A7"/>
    <w:rsid w:val="005A2B91"/>
    <w:rsid w:val="005A41C5"/>
    <w:rsid w:val="005A4F6B"/>
    <w:rsid w:val="005A6AFA"/>
    <w:rsid w:val="005A7DC4"/>
    <w:rsid w:val="005B03D9"/>
    <w:rsid w:val="005B0B64"/>
    <w:rsid w:val="005B1376"/>
    <w:rsid w:val="005B2C11"/>
    <w:rsid w:val="005B3229"/>
    <w:rsid w:val="005B32BD"/>
    <w:rsid w:val="005B408B"/>
    <w:rsid w:val="005B4194"/>
    <w:rsid w:val="005B44B6"/>
    <w:rsid w:val="005B4EEA"/>
    <w:rsid w:val="005B5E38"/>
    <w:rsid w:val="005B5F61"/>
    <w:rsid w:val="005B6118"/>
    <w:rsid w:val="005B75C1"/>
    <w:rsid w:val="005C0DFC"/>
    <w:rsid w:val="005C0F9F"/>
    <w:rsid w:val="005C2C48"/>
    <w:rsid w:val="005C320D"/>
    <w:rsid w:val="005C51AA"/>
    <w:rsid w:val="005C7122"/>
    <w:rsid w:val="005C7F92"/>
    <w:rsid w:val="005D03A3"/>
    <w:rsid w:val="005D08CF"/>
    <w:rsid w:val="005D20A0"/>
    <w:rsid w:val="005D3CC1"/>
    <w:rsid w:val="005D472C"/>
    <w:rsid w:val="005D4955"/>
    <w:rsid w:val="005D4C30"/>
    <w:rsid w:val="005D5D49"/>
    <w:rsid w:val="005D64D4"/>
    <w:rsid w:val="005D6541"/>
    <w:rsid w:val="005D7B5E"/>
    <w:rsid w:val="005E1D98"/>
    <w:rsid w:val="005E342C"/>
    <w:rsid w:val="005E5A28"/>
    <w:rsid w:val="005E6648"/>
    <w:rsid w:val="005E6EF7"/>
    <w:rsid w:val="005E7E30"/>
    <w:rsid w:val="005F0B25"/>
    <w:rsid w:val="005F13A3"/>
    <w:rsid w:val="005F1E66"/>
    <w:rsid w:val="005F2012"/>
    <w:rsid w:val="005F29C8"/>
    <w:rsid w:val="005F3884"/>
    <w:rsid w:val="005F6575"/>
    <w:rsid w:val="005F6700"/>
    <w:rsid w:val="005F6BCE"/>
    <w:rsid w:val="00600747"/>
    <w:rsid w:val="00602560"/>
    <w:rsid w:val="00604115"/>
    <w:rsid w:val="00606291"/>
    <w:rsid w:val="00606DB5"/>
    <w:rsid w:val="00607E26"/>
    <w:rsid w:val="00611310"/>
    <w:rsid w:val="00613C13"/>
    <w:rsid w:val="006167BE"/>
    <w:rsid w:val="00617B85"/>
    <w:rsid w:val="00620433"/>
    <w:rsid w:val="006204A6"/>
    <w:rsid w:val="00621DC3"/>
    <w:rsid w:val="00622177"/>
    <w:rsid w:val="0062221B"/>
    <w:rsid w:val="006238B7"/>
    <w:rsid w:val="00625B89"/>
    <w:rsid w:val="0062606D"/>
    <w:rsid w:val="00626108"/>
    <w:rsid w:val="00630183"/>
    <w:rsid w:val="0063050E"/>
    <w:rsid w:val="00631D17"/>
    <w:rsid w:val="006324CF"/>
    <w:rsid w:val="0063362B"/>
    <w:rsid w:val="00633F1E"/>
    <w:rsid w:val="00634394"/>
    <w:rsid w:val="006357DF"/>
    <w:rsid w:val="00636698"/>
    <w:rsid w:val="0063673B"/>
    <w:rsid w:val="00637964"/>
    <w:rsid w:val="00642B0F"/>
    <w:rsid w:val="00642C5D"/>
    <w:rsid w:val="00643233"/>
    <w:rsid w:val="00646EF7"/>
    <w:rsid w:val="006472CB"/>
    <w:rsid w:val="00647466"/>
    <w:rsid w:val="00647B07"/>
    <w:rsid w:val="00650BC4"/>
    <w:rsid w:val="00651867"/>
    <w:rsid w:val="006529EC"/>
    <w:rsid w:val="00652E5B"/>
    <w:rsid w:val="00653470"/>
    <w:rsid w:val="006544F3"/>
    <w:rsid w:val="006547DA"/>
    <w:rsid w:val="00654849"/>
    <w:rsid w:val="006551A0"/>
    <w:rsid w:val="006605B4"/>
    <w:rsid w:val="006612EE"/>
    <w:rsid w:val="006669CE"/>
    <w:rsid w:val="00666AA2"/>
    <w:rsid w:val="00670189"/>
    <w:rsid w:val="006701DF"/>
    <w:rsid w:val="00672274"/>
    <w:rsid w:val="0067263F"/>
    <w:rsid w:val="0067276B"/>
    <w:rsid w:val="00672EB1"/>
    <w:rsid w:val="0067305B"/>
    <w:rsid w:val="00673D5C"/>
    <w:rsid w:val="0067450D"/>
    <w:rsid w:val="00674DC9"/>
    <w:rsid w:val="00675044"/>
    <w:rsid w:val="0067634D"/>
    <w:rsid w:val="0067672A"/>
    <w:rsid w:val="006770EC"/>
    <w:rsid w:val="0067756A"/>
    <w:rsid w:val="00677D01"/>
    <w:rsid w:val="006806A4"/>
    <w:rsid w:val="00681830"/>
    <w:rsid w:val="0068246F"/>
    <w:rsid w:val="00682D24"/>
    <w:rsid w:val="00683471"/>
    <w:rsid w:val="006837AE"/>
    <w:rsid w:val="00683973"/>
    <w:rsid w:val="00684465"/>
    <w:rsid w:val="00684FC6"/>
    <w:rsid w:val="0068740E"/>
    <w:rsid w:val="00691DF9"/>
    <w:rsid w:val="00692006"/>
    <w:rsid w:val="00692849"/>
    <w:rsid w:val="00693E6C"/>
    <w:rsid w:val="006942BF"/>
    <w:rsid w:val="0069513F"/>
    <w:rsid w:val="00695916"/>
    <w:rsid w:val="0069698C"/>
    <w:rsid w:val="00696FE7"/>
    <w:rsid w:val="00697630"/>
    <w:rsid w:val="006A0D5A"/>
    <w:rsid w:val="006A230B"/>
    <w:rsid w:val="006A2371"/>
    <w:rsid w:val="006A28CC"/>
    <w:rsid w:val="006A32D5"/>
    <w:rsid w:val="006A51D7"/>
    <w:rsid w:val="006A5CB7"/>
    <w:rsid w:val="006A5E59"/>
    <w:rsid w:val="006A63C0"/>
    <w:rsid w:val="006A6D5F"/>
    <w:rsid w:val="006A7CE6"/>
    <w:rsid w:val="006B02A5"/>
    <w:rsid w:val="006B1BC4"/>
    <w:rsid w:val="006B1E02"/>
    <w:rsid w:val="006B25EA"/>
    <w:rsid w:val="006B2DBB"/>
    <w:rsid w:val="006B350A"/>
    <w:rsid w:val="006B477B"/>
    <w:rsid w:val="006B567D"/>
    <w:rsid w:val="006C250B"/>
    <w:rsid w:val="006C2D20"/>
    <w:rsid w:val="006C39DE"/>
    <w:rsid w:val="006C702B"/>
    <w:rsid w:val="006C7F21"/>
    <w:rsid w:val="006D2081"/>
    <w:rsid w:val="006D3863"/>
    <w:rsid w:val="006D39C7"/>
    <w:rsid w:val="006D477B"/>
    <w:rsid w:val="006D4D53"/>
    <w:rsid w:val="006D4F40"/>
    <w:rsid w:val="006D507E"/>
    <w:rsid w:val="006D66EB"/>
    <w:rsid w:val="006D6CCF"/>
    <w:rsid w:val="006D6D7F"/>
    <w:rsid w:val="006D6E36"/>
    <w:rsid w:val="006D6F61"/>
    <w:rsid w:val="006E010A"/>
    <w:rsid w:val="006E0D5A"/>
    <w:rsid w:val="006E2BB1"/>
    <w:rsid w:val="006E52C8"/>
    <w:rsid w:val="006E5AD1"/>
    <w:rsid w:val="006E69A8"/>
    <w:rsid w:val="006E7264"/>
    <w:rsid w:val="006F03F8"/>
    <w:rsid w:val="006F1E76"/>
    <w:rsid w:val="006F2287"/>
    <w:rsid w:val="006F29E6"/>
    <w:rsid w:val="006F5237"/>
    <w:rsid w:val="006F606C"/>
    <w:rsid w:val="006F61A2"/>
    <w:rsid w:val="00700E52"/>
    <w:rsid w:val="00701BEA"/>
    <w:rsid w:val="007041F7"/>
    <w:rsid w:val="00705E5E"/>
    <w:rsid w:val="00707108"/>
    <w:rsid w:val="007071FC"/>
    <w:rsid w:val="0071015A"/>
    <w:rsid w:val="0071141C"/>
    <w:rsid w:val="00712466"/>
    <w:rsid w:val="00714193"/>
    <w:rsid w:val="00714FC0"/>
    <w:rsid w:val="00717097"/>
    <w:rsid w:val="00717614"/>
    <w:rsid w:val="00717DFF"/>
    <w:rsid w:val="00717FA3"/>
    <w:rsid w:val="00720C88"/>
    <w:rsid w:val="00722DEE"/>
    <w:rsid w:val="0072325B"/>
    <w:rsid w:val="00724825"/>
    <w:rsid w:val="00724D30"/>
    <w:rsid w:val="00726B3C"/>
    <w:rsid w:val="00731D56"/>
    <w:rsid w:val="00736061"/>
    <w:rsid w:val="00737222"/>
    <w:rsid w:val="007406C1"/>
    <w:rsid w:val="0074350C"/>
    <w:rsid w:val="00746DFC"/>
    <w:rsid w:val="00747500"/>
    <w:rsid w:val="007505E1"/>
    <w:rsid w:val="00751B6F"/>
    <w:rsid w:val="00752C37"/>
    <w:rsid w:val="00755687"/>
    <w:rsid w:val="007557CF"/>
    <w:rsid w:val="00755EA9"/>
    <w:rsid w:val="007569C2"/>
    <w:rsid w:val="0075716E"/>
    <w:rsid w:val="0076078C"/>
    <w:rsid w:val="00760B76"/>
    <w:rsid w:val="00761CDC"/>
    <w:rsid w:val="00764124"/>
    <w:rsid w:val="00765AFB"/>
    <w:rsid w:val="00765B15"/>
    <w:rsid w:val="0076621A"/>
    <w:rsid w:val="007668C3"/>
    <w:rsid w:val="00767CBE"/>
    <w:rsid w:val="00770933"/>
    <w:rsid w:val="00770B2F"/>
    <w:rsid w:val="00771454"/>
    <w:rsid w:val="00771CD3"/>
    <w:rsid w:val="00774181"/>
    <w:rsid w:val="007749EE"/>
    <w:rsid w:val="00775184"/>
    <w:rsid w:val="00776C93"/>
    <w:rsid w:val="00776E6A"/>
    <w:rsid w:val="00777CD8"/>
    <w:rsid w:val="00777E90"/>
    <w:rsid w:val="00780E18"/>
    <w:rsid w:val="007825A7"/>
    <w:rsid w:val="007839B8"/>
    <w:rsid w:val="00784F72"/>
    <w:rsid w:val="00785B26"/>
    <w:rsid w:val="00785B63"/>
    <w:rsid w:val="00787B01"/>
    <w:rsid w:val="00787D80"/>
    <w:rsid w:val="007901D7"/>
    <w:rsid w:val="00791046"/>
    <w:rsid w:val="00791FFF"/>
    <w:rsid w:val="0079236D"/>
    <w:rsid w:val="007950EB"/>
    <w:rsid w:val="00797BF4"/>
    <w:rsid w:val="007A06CB"/>
    <w:rsid w:val="007A3526"/>
    <w:rsid w:val="007A3918"/>
    <w:rsid w:val="007A55C7"/>
    <w:rsid w:val="007A588E"/>
    <w:rsid w:val="007A5A49"/>
    <w:rsid w:val="007A5FEB"/>
    <w:rsid w:val="007B1060"/>
    <w:rsid w:val="007B2192"/>
    <w:rsid w:val="007B2FA8"/>
    <w:rsid w:val="007B3AA2"/>
    <w:rsid w:val="007B401B"/>
    <w:rsid w:val="007B54DF"/>
    <w:rsid w:val="007B6810"/>
    <w:rsid w:val="007B7AD0"/>
    <w:rsid w:val="007C0DEE"/>
    <w:rsid w:val="007C1417"/>
    <w:rsid w:val="007C1B7D"/>
    <w:rsid w:val="007C25FA"/>
    <w:rsid w:val="007C2D34"/>
    <w:rsid w:val="007C6697"/>
    <w:rsid w:val="007D2085"/>
    <w:rsid w:val="007D4225"/>
    <w:rsid w:val="007D5A09"/>
    <w:rsid w:val="007D6426"/>
    <w:rsid w:val="007E03C5"/>
    <w:rsid w:val="007E23AD"/>
    <w:rsid w:val="007E491C"/>
    <w:rsid w:val="007E5C52"/>
    <w:rsid w:val="007E618C"/>
    <w:rsid w:val="007E6214"/>
    <w:rsid w:val="007E706C"/>
    <w:rsid w:val="007F05F1"/>
    <w:rsid w:val="007F0646"/>
    <w:rsid w:val="007F1DB9"/>
    <w:rsid w:val="007F4516"/>
    <w:rsid w:val="007F7636"/>
    <w:rsid w:val="00800009"/>
    <w:rsid w:val="008013C7"/>
    <w:rsid w:val="00802795"/>
    <w:rsid w:val="00804E3B"/>
    <w:rsid w:val="0080719C"/>
    <w:rsid w:val="00810CFE"/>
    <w:rsid w:val="00811CF2"/>
    <w:rsid w:val="00812AB6"/>
    <w:rsid w:val="008134AA"/>
    <w:rsid w:val="008161AF"/>
    <w:rsid w:val="00816D3F"/>
    <w:rsid w:val="008174ED"/>
    <w:rsid w:val="00820F31"/>
    <w:rsid w:val="00822102"/>
    <w:rsid w:val="008228D7"/>
    <w:rsid w:val="00822CD0"/>
    <w:rsid w:val="00822D4D"/>
    <w:rsid w:val="0082404A"/>
    <w:rsid w:val="0082616F"/>
    <w:rsid w:val="00827049"/>
    <w:rsid w:val="008304A7"/>
    <w:rsid w:val="00830BEC"/>
    <w:rsid w:val="00830DAB"/>
    <w:rsid w:val="008315E8"/>
    <w:rsid w:val="008317FA"/>
    <w:rsid w:val="00834FC9"/>
    <w:rsid w:val="00835167"/>
    <w:rsid w:val="00840116"/>
    <w:rsid w:val="008472C9"/>
    <w:rsid w:val="00847A31"/>
    <w:rsid w:val="00847D8D"/>
    <w:rsid w:val="008512D5"/>
    <w:rsid w:val="00851682"/>
    <w:rsid w:val="00852AEF"/>
    <w:rsid w:val="00855798"/>
    <w:rsid w:val="00855B4F"/>
    <w:rsid w:val="008561A6"/>
    <w:rsid w:val="00857035"/>
    <w:rsid w:val="0085706E"/>
    <w:rsid w:val="00862AFE"/>
    <w:rsid w:val="0087034E"/>
    <w:rsid w:val="008709ED"/>
    <w:rsid w:val="00871934"/>
    <w:rsid w:val="00871A9E"/>
    <w:rsid w:val="008734DD"/>
    <w:rsid w:val="00873A47"/>
    <w:rsid w:val="00873BFF"/>
    <w:rsid w:val="00874647"/>
    <w:rsid w:val="00874B90"/>
    <w:rsid w:val="008813A5"/>
    <w:rsid w:val="008831FB"/>
    <w:rsid w:val="00883261"/>
    <w:rsid w:val="0088391A"/>
    <w:rsid w:val="00884468"/>
    <w:rsid w:val="00885129"/>
    <w:rsid w:val="00885B84"/>
    <w:rsid w:val="00885BA2"/>
    <w:rsid w:val="008862B3"/>
    <w:rsid w:val="00886618"/>
    <w:rsid w:val="00886B30"/>
    <w:rsid w:val="00886DCF"/>
    <w:rsid w:val="00886EF8"/>
    <w:rsid w:val="00887934"/>
    <w:rsid w:val="00887EC9"/>
    <w:rsid w:val="00890273"/>
    <w:rsid w:val="00892AE1"/>
    <w:rsid w:val="00892BBC"/>
    <w:rsid w:val="008944AD"/>
    <w:rsid w:val="008A0483"/>
    <w:rsid w:val="008A0726"/>
    <w:rsid w:val="008A0972"/>
    <w:rsid w:val="008A0E8F"/>
    <w:rsid w:val="008A275D"/>
    <w:rsid w:val="008A31E0"/>
    <w:rsid w:val="008A4162"/>
    <w:rsid w:val="008A4E77"/>
    <w:rsid w:val="008A629A"/>
    <w:rsid w:val="008A63CC"/>
    <w:rsid w:val="008A663C"/>
    <w:rsid w:val="008A69DC"/>
    <w:rsid w:val="008A6E02"/>
    <w:rsid w:val="008A7897"/>
    <w:rsid w:val="008A7935"/>
    <w:rsid w:val="008A7A43"/>
    <w:rsid w:val="008B2873"/>
    <w:rsid w:val="008B74AE"/>
    <w:rsid w:val="008C21CD"/>
    <w:rsid w:val="008C3F7F"/>
    <w:rsid w:val="008C44FC"/>
    <w:rsid w:val="008C49C9"/>
    <w:rsid w:val="008C512C"/>
    <w:rsid w:val="008C5509"/>
    <w:rsid w:val="008C59E3"/>
    <w:rsid w:val="008C64BF"/>
    <w:rsid w:val="008D0D14"/>
    <w:rsid w:val="008D2197"/>
    <w:rsid w:val="008D2810"/>
    <w:rsid w:val="008D3207"/>
    <w:rsid w:val="008D508F"/>
    <w:rsid w:val="008D5CB0"/>
    <w:rsid w:val="008D6279"/>
    <w:rsid w:val="008E17F9"/>
    <w:rsid w:val="008E1D72"/>
    <w:rsid w:val="008E255E"/>
    <w:rsid w:val="008E37C7"/>
    <w:rsid w:val="008E444F"/>
    <w:rsid w:val="008E5877"/>
    <w:rsid w:val="008E5A4B"/>
    <w:rsid w:val="008E6227"/>
    <w:rsid w:val="008E65FE"/>
    <w:rsid w:val="008F21FE"/>
    <w:rsid w:val="008F2959"/>
    <w:rsid w:val="008F2EB7"/>
    <w:rsid w:val="008F6350"/>
    <w:rsid w:val="00903A7A"/>
    <w:rsid w:val="009053A1"/>
    <w:rsid w:val="00907262"/>
    <w:rsid w:val="00907E6E"/>
    <w:rsid w:val="00907F0A"/>
    <w:rsid w:val="009110BB"/>
    <w:rsid w:val="009112B3"/>
    <w:rsid w:val="00911CBF"/>
    <w:rsid w:val="009136C7"/>
    <w:rsid w:val="00913DD9"/>
    <w:rsid w:val="0091597C"/>
    <w:rsid w:val="00915E1E"/>
    <w:rsid w:val="00916F12"/>
    <w:rsid w:val="009178CB"/>
    <w:rsid w:val="00920A2D"/>
    <w:rsid w:val="00920C9B"/>
    <w:rsid w:val="00920E76"/>
    <w:rsid w:val="0092281C"/>
    <w:rsid w:val="0092381D"/>
    <w:rsid w:val="00923F7F"/>
    <w:rsid w:val="009241ED"/>
    <w:rsid w:val="00924B6B"/>
    <w:rsid w:val="00925608"/>
    <w:rsid w:val="009256C3"/>
    <w:rsid w:val="00925840"/>
    <w:rsid w:val="00925A4B"/>
    <w:rsid w:val="00926369"/>
    <w:rsid w:val="00926A9B"/>
    <w:rsid w:val="009316EC"/>
    <w:rsid w:val="0093294A"/>
    <w:rsid w:val="00933A09"/>
    <w:rsid w:val="009340EA"/>
    <w:rsid w:val="009341FD"/>
    <w:rsid w:val="00934AAE"/>
    <w:rsid w:val="00934DBF"/>
    <w:rsid w:val="009369B3"/>
    <w:rsid w:val="00942CB8"/>
    <w:rsid w:val="00942D5C"/>
    <w:rsid w:val="00943A04"/>
    <w:rsid w:val="00943B75"/>
    <w:rsid w:val="00946321"/>
    <w:rsid w:val="00947E5B"/>
    <w:rsid w:val="009509DD"/>
    <w:rsid w:val="009520F3"/>
    <w:rsid w:val="00953222"/>
    <w:rsid w:val="00953676"/>
    <w:rsid w:val="009547FC"/>
    <w:rsid w:val="00955B3C"/>
    <w:rsid w:val="009608F1"/>
    <w:rsid w:val="009609C5"/>
    <w:rsid w:val="00960BE8"/>
    <w:rsid w:val="00962784"/>
    <w:rsid w:val="00962DC9"/>
    <w:rsid w:val="00963F97"/>
    <w:rsid w:val="00965F12"/>
    <w:rsid w:val="00965FAA"/>
    <w:rsid w:val="00970DA8"/>
    <w:rsid w:val="009716C4"/>
    <w:rsid w:val="0097312B"/>
    <w:rsid w:val="009744CA"/>
    <w:rsid w:val="009755F8"/>
    <w:rsid w:val="009762FC"/>
    <w:rsid w:val="009772D3"/>
    <w:rsid w:val="009803C3"/>
    <w:rsid w:val="00981A91"/>
    <w:rsid w:val="00982782"/>
    <w:rsid w:val="009836D8"/>
    <w:rsid w:val="009839E5"/>
    <w:rsid w:val="00984E48"/>
    <w:rsid w:val="0098537E"/>
    <w:rsid w:val="009855DF"/>
    <w:rsid w:val="009870DB"/>
    <w:rsid w:val="009908E4"/>
    <w:rsid w:val="009909EF"/>
    <w:rsid w:val="00991387"/>
    <w:rsid w:val="00992CCA"/>
    <w:rsid w:val="009930DF"/>
    <w:rsid w:val="009939E5"/>
    <w:rsid w:val="009942E5"/>
    <w:rsid w:val="00994FC3"/>
    <w:rsid w:val="009958EF"/>
    <w:rsid w:val="009959C2"/>
    <w:rsid w:val="00995FB3"/>
    <w:rsid w:val="0099664E"/>
    <w:rsid w:val="00997485"/>
    <w:rsid w:val="009A247E"/>
    <w:rsid w:val="009A31E7"/>
    <w:rsid w:val="009A35BD"/>
    <w:rsid w:val="009A5175"/>
    <w:rsid w:val="009A5865"/>
    <w:rsid w:val="009A6FD1"/>
    <w:rsid w:val="009B000D"/>
    <w:rsid w:val="009B20E8"/>
    <w:rsid w:val="009B3109"/>
    <w:rsid w:val="009B3F00"/>
    <w:rsid w:val="009B4321"/>
    <w:rsid w:val="009B47A2"/>
    <w:rsid w:val="009B5B74"/>
    <w:rsid w:val="009C4E0C"/>
    <w:rsid w:val="009C7B31"/>
    <w:rsid w:val="009C7CA2"/>
    <w:rsid w:val="009C7EFE"/>
    <w:rsid w:val="009D0123"/>
    <w:rsid w:val="009D138D"/>
    <w:rsid w:val="009D1700"/>
    <w:rsid w:val="009D28BA"/>
    <w:rsid w:val="009D3558"/>
    <w:rsid w:val="009D45BC"/>
    <w:rsid w:val="009D4787"/>
    <w:rsid w:val="009D5522"/>
    <w:rsid w:val="009D7D9F"/>
    <w:rsid w:val="009E1E97"/>
    <w:rsid w:val="009E36F0"/>
    <w:rsid w:val="009E3AAF"/>
    <w:rsid w:val="009E5680"/>
    <w:rsid w:val="009E7FAD"/>
    <w:rsid w:val="009F14FA"/>
    <w:rsid w:val="009F2A48"/>
    <w:rsid w:val="009F2DF4"/>
    <w:rsid w:val="009F424B"/>
    <w:rsid w:val="009F450E"/>
    <w:rsid w:val="009F4685"/>
    <w:rsid w:val="009F5668"/>
    <w:rsid w:val="009F5C38"/>
    <w:rsid w:val="009F5D05"/>
    <w:rsid w:val="009F6F39"/>
    <w:rsid w:val="009F72C7"/>
    <w:rsid w:val="009F79AA"/>
    <w:rsid w:val="00A00C4A"/>
    <w:rsid w:val="00A011CE"/>
    <w:rsid w:val="00A02AC1"/>
    <w:rsid w:val="00A03960"/>
    <w:rsid w:val="00A03A51"/>
    <w:rsid w:val="00A058D5"/>
    <w:rsid w:val="00A05C48"/>
    <w:rsid w:val="00A07A32"/>
    <w:rsid w:val="00A07C54"/>
    <w:rsid w:val="00A10610"/>
    <w:rsid w:val="00A10677"/>
    <w:rsid w:val="00A1067C"/>
    <w:rsid w:val="00A110AB"/>
    <w:rsid w:val="00A12C13"/>
    <w:rsid w:val="00A145B5"/>
    <w:rsid w:val="00A14ABA"/>
    <w:rsid w:val="00A152DB"/>
    <w:rsid w:val="00A157DE"/>
    <w:rsid w:val="00A15DA6"/>
    <w:rsid w:val="00A16E65"/>
    <w:rsid w:val="00A16F4A"/>
    <w:rsid w:val="00A202FA"/>
    <w:rsid w:val="00A21BE4"/>
    <w:rsid w:val="00A21E62"/>
    <w:rsid w:val="00A21F92"/>
    <w:rsid w:val="00A2207E"/>
    <w:rsid w:val="00A231B8"/>
    <w:rsid w:val="00A2335A"/>
    <w:rsid w:val="00A236C6"/>
    <w:rsid w:val="00A24BAA"/>
    <w:rsid w:val="00A2536A"/>
    <w:rsid w:val="00A25CBD"/>
    <w:rsid w:val="00A26D8A"/>
    <w:rsid w:val="00A314A3"/>
    <w:rsid w:val="00A3154C"/>
    <w:rsid w:val="00A3184E"/>
    <w:rsid w:val="00A31C46"/>
    <w:rsid w:val="00A36E12"/>
    <w:rsid w:val="00A378B3"/>
    <w:rsid w:val="00A41815"/>
    <w:rsid w:val="00A42456"/>
    <w:rsid w:val="00A42E80"/>
    <w:rsid w:val="00A43340"/>
    <w:rsid w:val="00A4562A"/>
    <w:rsid w:val="00A45B26"/>
    <w:rsid w:val="00A46361"/>
    <w:rsid w:val="00A5066C"/>
    <w:rsid w:val="00A50703"/>
    <w:rsid w:val="00A52273"/>
    <w:rsid w:val="00A524C1"/>
    <w:rsid w:val="00A52598"/>
    <w:rsid w:val="00A52D88"/>
    <w:rsid w:val="00A54B0E"/>
    <w:rsid w:val="00A55C94"/>
    <w:rsid w:val="00A568F4"/>
    <w:rsid w:val="00A57972"/>
    <w:rsid w:val="00A608BC"/>
    <w:rsid w:val="00A61E5C"/>
    <w:rsid w:val="00A61F00"/>
    <w:rsid w:val="00A61F47"/>
    <w:rsid w:val="00A62CDB"/>
    <w:rsid w:val="00A63E7A"/>
    <w:rsid w:val="00A64FC7"/>
    <w:rsid w:val="00A65E1A"/>
    <w:rsid w:val="00A65F8B"/>
    <w:rsid w:val="00A66128"/>
    <w:rsid w:val="00A66327"/>
    <w:rsid w:val="00A67CDD"/>
    <w:rsid w:val="00A72ABF"/>
    <w:rsid w:val="00A742B0"/>
    <w:rsid w:val="00A744B5"/>
    <w:rsid w:val="00A749B5"/>
    <w:rsid w:val="00A74DAF"/>
    <w:rsid w:val="00A771DF"/>
    <w:rsid w:val="00A77A12"/>
    <w:rsid w:val="00A80060"/>
    <w:rsid w:val="00A82CC1"/>
    <w:rsid w:val="00A82EA7"/>
    <w:rsid w:val="00A84685"/>
    <w:rsid w:val="00A85AF4"/>
    <w:rsid w:val="00A85F0B"/>
    <w:rsid w:val="00A85FD4"/>
    <w:rsid w:val="00A8626D"/>
    <w:rsid w:val="00A87C55"/>
    <w:rsid w:val="00A906AB"/>
    <w:rsid w:val="00A9095C"/>
    <w:rsid w:val="00A911B0"/>
    <w:rsid w:val="00A927B8"/>
    <w:rsid w:val="00A9354B"/>
    <w:rsid w:val="00A939C4"/>
    <w:rsid w:val="00A94BE6"/>
    <w:rsid w:val="00A9723E"/>
    <w:rsid w:val="00AA0DD4"/>
    <w:rsid w:val="00AA152B"/>
    <w:rsid w:val="00AA16E6"/>
    <w:rsid w:val="00AA3C00"/>
    <w:rsid w:val="00AA5007"/>
    <w:rsid w:val="00AA53CC"/>
    <w:rsid w:val="00AA57C6"/>
    <w:rsid w:val="00AA7F18"/>
    <w:rsid w:val="00AB0833"/>
    <w:rsid w:val="00AB0EE4"/>
    <w:rsid w:val="00AB1A51"/>
    <w:rsid w:val="00AB2723"/>
    <w:rsid w:val="00AB3065"/>
    <w:rsid w:val="00AB3A76"/>
    <w:rsid w:val="00AB5E54"/>
    <w:rsid w:val="00AB627B"/>
    <w:rsid w:val="00AB72C2"/>
    <w:rsid w:val="00AC0342"/>
    <w:rsid w:val="00AC1FFF"/>
    <w:rsid w:val="00AC2671"/>
    <w:rsid w:val="00AC4782"/>
    <w:rsid w:val="00AC6701"/>
    <w:rsid w:val="00AC775A"/>
    <w:rsid w:val="00AD001F"/>
    <w:rsid w:val="00AD14F1"/>
    <w:rsid w:val="00AD48A8"/>
    <w:rsid w:val="00AD6218"/>
    <w:rsid w:val="00AD6D81"/>
    <w:rsid w:val="00AD70E0"/>
    <w:rsid w:val="00AD755F"/>
    <w:rsid w:val="00AE057D"/>
    <w:rsid w:val="00AE0E3B"/>
    <w:rsid w:val="00AE1924"/>
    <w:rsid w:val="00AE1AE0"/>
    <w:rsid w:val="00AE1C86"/>
    <w:rsid w:val="00AE216F"/>
    <w:rsid w:val="00AE2C7B"/>
    <w:rsid w:val="00AE30B6"/>
    <w:rsid w:val="00AE46BC"/>
    <w:rsid w:val="00AE4E35"/>
    <w:rsid w:val="00AE64CA"/>
    <w:rsid w:val="00AE69E0"/>
    <w:rsid w:val="00AF35A9"/>
    <w:rsid w:val="00AF6018"/>
    <w:rsid w:val="00AF6463"/>
    <w:rsid w:val="00AF6ADB"/>
    <w:rsid w:val="00AF6C4C"/>
    <w:rsid w:val="00AF70D2"/>
    <w:rsid w:val="00B00FBC"/>
    <w:rsid w:val="00B02CFF"/>
    <w:rsid w:val="00B0467F"/>
    <w:rsid w:val="00B0515E"/>
    <w:rsid w:val="00B0526F"/>
    <w:rsid w:val="00B06307"/>
    <w:rsid w:val="00B06EF3"/>
    <w:rsid w:val="00B11520"/>
    <w:rsid w:val="00B11CD8"/>
    <w:rsid w:val="00B11D30"/>
    <w:rsid w:val="00B11E16"/>
    <w:rsid w:val="00B1291E"/>
    <w:rsid w:val="00B13152"/>
    <w:rsid w:val="00B132E7"/>
    <w:rsid w:val="00B1337E"/>
    <w:rsid w:val="00B13AF6"/>
    <w:rsid w:val="00B14066"/>
    <w:rsid w:val="00B143A9"/>
    <w:rsid w:val="00B14698"/>
    <w:rsid w:val="00B155C1"/>
    <w:rsid w:val="00B155E1"/>
    <w:rsid w:val="00B166E6"/>
    <w:rsid w:val="00B25045"/>
    <w:rsid w:val="00B25B60"/>
    <w:rsid w:val="00B25FB4"/>
    <w:rsid w:val="00B27934"/>
    <w:rsid w:val="00B30A87"/>
    <w:rsid w:val="00B30EC1"/>
    <w:rsid w:val="00B31999"/>
    <w:rsid w:val="00B31B44"/>
    <w:rsid w:val="00B332C7"/>
    <w:rsid w:val="00B336A1"/>
    <w:rsid w:val="00B34142"/>
    <w:rsid w:val="00B36C60"/>
    <w:rsid w:val="00B428AB"/>
    <w:rsid w:val="00B42C77"/>
    <w:rsid w:val="00B44A92"/>
    <w:rsid w:val="00B44D3F"/>
    <w:rsid w:val="00B4614D"/>
    <w:rsid w:val="00B47021"/>
    <w:rsid w:val="00B47835"/>
    <w:rsid w:val="00B47ED8"/>
    <w:rsid w:val="00B47FE7"/>
    <w:rsid w:val="00B50FDE"/>
    <w:rsid w:val="00B53352"/>
    <w:rsid w:val="00B5391E"/>
    <w:rsid w:val="00B54325"/>
    <w:rsid w:val="00B5572F"/>
    <w:rsid w:val="00B562BC"/>
    <w:rsid w:val="00B56B48"/>
    <w:rsid w:val="00B57A63"/>
    <w:rsid w:val="00B6197A"/>
    <w:rsid w:val="00B62223"/>
    <w:rsid w:val="00B63116"/>
    <w:rsid w:val="00B662B9"/>
    <w:rsid w:val="00B67B6A"/>
    <w:rsid w:val="00B71C3B"/>
    <w:rsid w:val="00B72B96"/>
    <w:rsid w:val="00B74032"/>
    <w:rsid w:val="00B74DD3"/>
    <w:rsid w:val="00B754B8"/>
    <w:rsid w:val="00B759D3"/>
    <w:rsid w:val="00B76565"/>
    <w:rsid w:val="00B77966"/>
    <w:rsid w:val="00B80993"/>
    <w:rsid w:val="00B80FBE"/>
    <w:rsid w:val="00B84125"/>
    <w:rsid w:val="00B841E5"/>
    <w:rsid w:val="00B845C7"/>
    <w:rsid w:val="00B87AB6"/>
    <w:rsid w:val="00B91EAE"/>
    <w:rsid w:val="00B95D4D"/>
    <w:rsid w:val="00BA2BFE"/>
    <w:rsid w:val="00BA2E49"/>
    <w:rsid w:val="00BA52CD"/>
    <w:rsid w:val="00BB059A"/>
    <w:rsid w:val="00BB4166"/>
    <w:rsid w:val="00BB42BC"/>
    <w:rsid w:val="00BB501C"/>
    <w:rsid w:val="00BB636E"/>
    <w:rsid w:val="00BB66BA"/>
    <w:rsid w:val="00BB7870"/>
    <w:rsid w:val="00BC0A27"/>
    <w:rsid w:val="00BC0F53"/>
    <w:rsid w:val="00BC1702"/>
    <w:rsid w:val="00BC1887"/>
    <w:rsid w:val="00BC1AF8"/>
    <w:rsid w:val="00BC2ADF"/>
    <w:rsid w:val="00BC2C8E"/>
    <w:rsid w:val="00BC3AAC"/>
    <w:rsid w:val="00BC532A"/>
    <w:rsid w:val="00BC547B"/>
    <w:rsid w:val="00BC5B6F"/>
    <w:rsid w:val="00BC5E96"/>
    <w:rsid w:val="00BC7383"/>
    <w:rsid w:val="00BD04C4"/>
    <w:rsid w:val="00BD0B41"/>
    <w:rsid w:val="00BD1995"/>
    <w:rsid w:val="00BD3192"/>
    <w:rsid w:val="00BD39DC"/>
    <w:rsid w:val="00BD44DE"/>
    <w:rsid w:val="00BD63C0"/>
    <w:rsid w:val="00BD7431"/>
    <w:rsid w:val="00BD7DD1"/>
    <w:rsid w:val="00BE05DD"/>
    <w:rsid w:val="00BE083E"/>
    <w:rsid w:val="00BE0A5C"/>
    <w:rsid w:val="00BE24A0"/>
    <w:rsid w:val="00BE48E8"/>
    <w:rsid w:val="00BE6235"/>
    <w:rsid w:val="00BF1130"/>
    <w:rsid w:val="00BF236B"/>
    <w:rsid w:val="00BF47D2"/>
    <w:rsid w:val="00BF47ED"/>
    <w:rsid w:val="00BF4C70"/>
    <w:rsid w:val="00BF5A57"/>
    <w:rsid w:val="00BF6351"/>
    <w:rsid w:val="00BF6C22"/>
    <w:rsid w:val="00C003B0"/>
    <w:rsid w:val="00C0064F"/>
    <w:rsid w:val="00C01CDA"/>
    <w:rsid w:val="00C02209"/>
    <w:rsid w:val="00C03386"/>
    <w:rsid w:val="00C03864"/>
    <w:rsid w:val="00C044AB"/>
    <w:rsid w:val="00C04829"/>
    <w:rsid w:val="00C05119"/>
    <w:rsid w:val="00C05D78"/>
    <w:rsid w:val="00C05F1E"/>
    <w:rsid w:val="00C061B7"/>
    <w:rsid w:val="00C113C8"/>
    <w:rsid w:val="00C12AE8"/>
    <w:rsid w:val="00C12CC6"/>
    <w:rsid w:val="00C13CD8"/>
    <w:rsid w:val="00C153A6"/>
    <w:rsid w:val="00C20A30"/>
    <w:rsid w:val="00C211F2"/>
    <w:rsid w:val="00C214DD"/>
    <w:rsid w:val="00C21942"/>
    <w:rsid w:val="00C21BB8"/>
    <w:rsid w:val="00C21C9A"/>
    <w:rsid w:val="00C22F57"/>
    <w:rsid w:val="00C26EEE"/>
    <w:rsid w:val="00C270A0"/>
    <w:rsid w:val="00C30CC2"/>
    <w:rsid w:val="00C3130D"/>
    <w:rsid w:val="00C34204"/>
    <w:rsid w:val="00C37C8F"/>
    <w:rsid w:val="00C4009D"/>
    <w:rsid w:val="00C408AF"/>
    <w:rsid w:val="00C432B3"/>
    <w:rsid w:val="00C45259"/>
    <w:rsid w:val="00C461B5"/>
    <w:rsid w:val="00C469F1"/>
    <w:rsid w:val="00C46A17"/>
    <w:rsid w:val="00C4769D"/>
    <w:rsid w:val="00C47DDA"/>
    <w:rsid w:val="00C51B8D"/>
    <w:rsid w:val="00C52169"/>
    <w:rsid w:val="00C54DB1"/>
    <w:rsid w:val="00C54EFD"/>
    <w:rsid w:val="00C55483"/>
    <w:rsid w:val="00C56469"/>
    <w:rsid w:val="00C56CC7"/>
    <w:rsid w:val="00C570C2"/>
    <w:rsid w:val="00C601F9"/>
    <w:rsid w:val="00C634C9"/>
    <w:rsid w:val="00C6418E"/>
    <w:rsid w:val="00C6421C"/>
    <w:rsid w:val="00C64848"/>
    <w:rsid w:val="00C651E6"/>
    <w:rsid w:val="00C65ECD"/>
    <w:rsid w:val="00C6767C"/>
    <w:rsid w:val="00C67F5C"/>
    <w:rsid w:val="00C70B56"/>
    <w:rsid w:val="00C7249A"/>
    <w:rsid w:val="00C75B98"/>
    <w:rsid w:val="00C769C7"/>
    <w:rsid w:val="00C80D70"/>
    <w:rsid w:val="00C820BA"/>
    <w:rsid w:val="00C822CA"/>
    <w:rsid w:val="00C82A40"/>
    <w:rsid w:val="00C835E1"/>
    <w:rsid w:val="00C83991"/>
    <w:rsid w:val="00C8589A"/>
    <w:rsid w:val="00C85C36"/>
    <w:rsid w:val="00C903C6"/>
    <w:rsid w:val="00C9045D"/>
    <w:rsid w:val="00C90F82"/>
    <w:rsid w:val="00C91A20"/>
    <w:rsid w:val="00C93885"/>
    <w:rsid w:val="00C95E84"/>
    <w:rsid w:val="00C97661"/>
    <w:rsid w:val="00CA1446"/>
    <w:rsid w:val="00CA246E"/>
    <w:rsid w:val="00CA41B0"/>
    <w:rsid w:val="00CA4269"/>
    <w:rsid w:val="00CA43B7"/>
    <w:rsid w:val="00CA4685"/>
    <w:rsid w:val="00CA4C31"/>
    <w:rsid w:val="00CA53CE"/>
    <w:rsid w:val="00CA7BEF"/>
    <w:rsid w:val="00CB1CDF"/>
    <w:rsid w:val="00CB21FD"/>
    <w:rsid w:val="00CB2D72"/>
    <w:rsid w:val="00CB330E"/>
    <w:rsid w:val="00CB48EB"/>
    <w:rsid w:val="00CB5BD7"/>
    <w:rsid w:val="00CB66FC"/>
    <w:rsid w:val="00CB6972"/>
    <w:rsid w:val="00CB7BE4"/>
    <w:rsid w:val="00CC0988"/>
    <w:rsid w:val="00CC23F5"/>
    <w:rsid w:val="00CC247B"/>
    <w:rsid w:val="00CC2D56"/>
    <w:rsid w:val="00CC4B7A"/>
    <w:rsid w:val="00CC599B"/>
    <w:rsid w:val="00CC6DCE"/>
    <w:rsid w:val="00CC6F72"/>
    <w:rsid w:val="00CC7A9C"/>
    <w:rsid w:val="00CC7AD1"/>
    <w:rsid w:val="00CD1999"/>
    <w:rsid w:val="00CD1E75"/>
    <w:rsid w:val="00CD247C"/>
    <w:rsid w:val="00CD29AE"/>
    <w:rsid w:val="00CD471B"/>
    <w:rsid w:val="00CE004E"/>
    <w:rsid w:val="00CE0A5D"/>
    <w:rsid w:val="00CE0B05"/>
    <w:rsid w:val="00CE2986"/>
    <w:rsid w:val="00CE4022"/>
    <w:rsid w:val="00CE44AA"/>
    <w:rsid w:val="00CE66BA"/>
    <w:rsid w:val="00CE68AC"/>
    <w:rsid w:val="00CE70F3"/>
    <w:rsid w:val="00CE7177"/>
    <w:rsid w:val="00CE7197"/>
    <w:rsid w:val="00CE73BC"/>
    <w:rsid w:val="00CE7C36"/>
    <w:rsid w:val="00CE7CD0"/>
    <w:rsid w:val="00CF03CC"/>
    <w:rsid w:val="00CF05BC"/>
    <w:rsid w:val="00CF1628"/>
    <w:rsid w:val="00CF1B1E"/>
    <w:rsid w:val="00CF20EB"/>
    <w:rsid w:val="00CF292B"/>
    <w:rsid w:val="00CF29F8"/>
    <w:rsid w:val="00CF2FA7"/>
    <w:rsid w:val="00CF3186"/>
    <w:rsid w:val="00CF3724"/>
    <w:rsid w:val="00CF380B"/>
    <w:rsid w:val="00CF3C41"/>
    <w:rsid w:val="00CF3D13"/>
    <w:rsid w:val="00CF7DD9"/>
    <w:rsid w:val="00CF7FF6"/>
    <w:rsid w:val="00D01907"/>
    <w:rsid w:val="00D0190B"/>
    <w:rsid w:val="00D019A0"/>
    <w:rsid w:val="00D01F11"/>
    <w:rsid w:val="00D03A56"/>
    <w:rsid w:val="00D06022"/>
    <w:rsid w:val="00D06FF4"/>
    <w:rsid w:val="00D10C8E"/>
    <w:rsid w:val="00D10E97"/>
    <w:rsid w:val="00D11EE6"/>
    <w:rsid w:val="00D12BD5"/>
    <w:rsid w:val="00D16084"/>
    <w:rsid w:val="00D16F5C"/>
    <w:rsid w:val="00D17CF4"/>
    <w:rsid w:val="00D20DB1"/>
    <w:rsid w:val="00D21042"/>
    <w:rsid w:val="00D21975"/>
    <w:rsid w:val="00D22219"/>
    <w:rsid w:val="00D2231F"/>
    <w:rsid w:val="00D225E2"/>
    <w:rsid w:val="00D25942"/>
    <w:rsid w:val="00D26590"/>
    <w:rsid w:val="00D31EB7"/>
    <w:rsid w:val="00D32098"/>
    <w:rsid w:val="00D3392D"/>
    <w:rsid w:val="00D35DB3"/>
    <w:rsid w:val="00D37DF7"/>
    <w:rsid w:val="00D40563"/>
    <w:rsid w:val="00D40859"/>
    <w:rsid w:val="00D41491"/>
    <w:rsid w:val="00D43199"/>
    <w:rsid w:val="00D436A0"/>
    <w:rsid w:val="00D468C2"/>
    <w:rsid w:val="00D47021"/>
    <w:rsid w:val="00D471F8"/>
    <w:rsid w:val="00D47A0A"/>
    <w:rsid w:val="00D511A8"/>
    <w:rsid w:val="00D545BC"/>
    <w:rsid w:val="00D5588E"/>
    <w:rsid w:val="00D56620"/>
    <w:rsid w:val="00D572C8"/>
    <w:rsid w:val="00D578D1"/>
    <w:rsid w:val="00D57AE4"/>
    <w:rsid w:val="00D63DDE"/>
    <w:rsid w:val="00D6495A"/>
    <w:rsid w:val="00D65330"/>
    <w:rsid w:val="00D665CC"/>
    <w:rsid w:val="00D66A9B"/>
    <w:rsid w:val="00D70ADD"/>
    <w:rsid w:val="00D71805"/>
    <w:rsid w:val="00D747B5"/>
    <w:rsid w:val="00D756FB"/>
    <w:rsid w:val="00D76427"/>
    <w:rsid w:val="00D82993"/>
    <w:rsid w:val="00D82F31"/>
    <w:rsid w:val="00D83F7E"/>
    <w:rsid w:val="00D844CA"/>
    <w:rsid w:val="00D858D5"/>
    <w:rsid w:val="00D85D89"/>
    <w:rsid w:val="00D90548"/>
    <w:rsid w:val="00D908FB"/>
    <w:rsid w:val="00D91BC6"/>
    <w:rsid w:val="00D9268B"/>
    <w:rsid w:val="00D93026"/>
    <w:rsid w:val="00D93291"/>
    <w:rsid w:val="00D96502"/>
    <w:rsid w:val="00D9655C"/>
    <w:rsid w:val="00D96775"/>
    <w:rsid w:val="00D972F7"/>
    <w:rsid w:val="00D975B2"/>
    <w:rsid w:val="00DA03FD"/>
    <w:rsid w:val="00DA046D"/>
    <w:rsid w:val="00DA3E91"/>
    <w:rsid w:val="00DA40B3"/>
    <w:rsid w:val="00DA502B"/>
    <w:rsid w:val="00DA55FD"/>
    <w:rsid w:val="00DA57E4"/>
    <w:rsid w:val="00DA5991"/>
    <w:rsid w:val="00DA5B15"/>
    <w:rsid w:val="00DA7AB9"/>
    <w:rsid w:val="00DB00EC"/>
    <w:rsid w:val="00DB019B"/>
    <w:rsid w:val="00DB06B7"/>
    <w:rsid w:val="00DB189F"/>
    <w:rsid w:val="00DB31CA"/>
    <w:rsid w:val="00DB5081"/>
    <w:rsid w:val="00DB6999"/>
    <w:rsid w:val="00DB7002"/>
    <w:rsid w:val="00DB7A66"/>
    <w:rsid w:val="00DB7D13"/>
    <w:rsid w:val="00DC0BD6"/>
    <w:rsid w:val="00DC150B"/>
    <w:rsid w:val="00DC1796"/>
    <w:rsid w:val="00DC2BA9"/>
    <w:rsid w:val="00DC3322"/>
    <w:rsid w:val="00DC4856"/>
    <w:rsid w:val="00DC4BF7"/>
    <w:rsid w:val="00DC5F53"/>
    <w:rsid w:val="00DC6099"/>
    <w:rsid w:val="00DC727E"/>
    <w:rsid w:val="00DD267C"/>
    <w:rsid w:val="00DD28A4"/>
    <w:rsid w:val="00DD2DB2"/>
    <w:rsid w:val="00DD2F34"/>
    <w:rsid w:val="00DD2FD9"/>
    <w:rsid w:val="00DD4088"/>
    <w:rsid w:val="00DD408C"/>
    <w:rsid w:val="00DD5D61"/>
    <w:rsid w:val="00DD6B80"/>
    <w:rsid w:val="00DD7AAC"/>
    <w:rsid w:val="00DE1670"/>
    <w:rsid w:val="00DE2710"/>
    <w:rsid w:val="00DE327D"/>
    <w:rsid w:val="00DE407F"/>
    <w:rsid w:val="00DE4E4A"/>
    <w:rsid w:val="00DE502C"/>
    <w:rsid w:val="00DE5304"/>
    <w:rsid w:val="00DE6090"/>
    <w:rsid w:val="00DE6ED8"/>
    <w:rsid w:val="00DE72CE"/>
    <w:rsid w:val="00DE7F73"/>
    <w:rsid w:val="00DF2A90"/>
    <w:rsid w:val="00DF3E98"/>
    <w:rsid w:val="00DF6517"/>
    <w:rsid w:val="00DF666C"/>
    <w:rsid w:val="00DF7E4F"/>
    <w:rsid w:val="00E00877"/>
    <w:rsid w:val="00E015DA"/>
    <w:rsid w:val="00E01D2F"/>
    <w:rsid w:val="00E033DF"/>
    <w:rsid w:val="00E03E09"/>
    <w:rsid w:val="00E04D90"/>
    <w:rsid w:val="00E0509D"/>
    <w:rsid w:val="00E0641B"/>
    <w:rsid w:val="00E06BA1"/>
    <w:rsid w:val="00E10BE7"/>
    <w:rsid w:val="00E1253B"/>
    <w:rsid w:val="00E13CEC"/>
    <w:rsid w:val="00E15AF2"/>
    <w:rsid w:val="00E16523"/>
    <w:rsid w:val="00E1654D"/>
    <w:rsid w:val="00E170FA"/>
    <w:rsid w:val="00E205C0"/>
    <w:rsid w:val="00E21E3C"/>
    <w:rsid w:val="00E21F0C"/>
    <w:rsid w:val="00E23A68"/>
    <w:rsid w:val="00E243CA"/>
    <w:rsid w:val="00E2444C"/>
    <w:rsid w:val="00E342BA"/>
    <w:rsid w:val="00E34C0E"/>
    <w:rsid w:val="00E4079E"/>
    <w:rsid w:val="00E40B2F"/>
    <w:rsid w:val="00E41135"/>
    <w:rsid w:val="00E4296F"/>
    <w:rsid w:val="00E42D5D"/>
    <w:rsid w:val="00E42FB2"/>
    <w:rsid w:val="00E43001"/>
    <w:rsid w:val="00E433A9"/>
    <w:rsid w:val="00E44C84"/>
    <w:rsid w:val="00E45716"/>
    <w:rsid w:val="00E46B7D"/>
    <w:rsid w:val="00E46D25"/>
    <w:rsid w:val="00E50556"/>
    <w:rsid w:val="00E50861"/>
    <w:rsid w:val="00E50A48"/>
    <w:rsid w:val="00E50F1A"/>
    <w:rsid w:val="00E514F9"/>
    <w:rsid w:val="00E519DD"/>
    <w:rsid w:val="00E52D89"/>
    <w:rsid w:val="00E53380"/>
    <w:rsid w:val="00E54551"/>
    <w:rsid w:val="00E56F93"/>
    <w:rsid w:val="00E57CBC"/>
    <w:rsid w:val="00E57D8A"/>
    <w:rsid w:val="00E64A03"/>
    <w:rsid w:val="00E66B8E"/>
    <w:rsid w:val="00E672F0"/>
    <w:rsid w:val="00E673BA"/>
    <w:rsid w:val="00E67D99"/>
    <w:rsid w:val="00E70351"/>
    <w:rsid w:val="00E71770"/>
    <w:rsid w:val="00E7232B"/>
    <w:rsid w:val="00E731FB"/>
    <w:rsid w:val="00E7565B"/>
    <w:rsid w:val="00E76B6D"/>
    <w:rsid w:val="00E773F7"/>
    <w:rsid w:val="00E810F0"/>
    <w:rsid w:val="00E81384"/>
    <w:rsid w:val="00E86E5D"/>
    <w:rsid w:val="00E87C22"/>
    <w:rsid w:val="00E90E34"/>
    <w:rsid w:val="00E9141D"/>
    <w:rsid w:val="00E924C0"/>
    <w:rsid w:val="00E92771"/>
    <w:rsid w:val="00E9285C"/>
    <w:rsid w:val="00E9448B"/>
    <w:rsid w:val="00E958A7"/>
    <w:rsid w:val="00E95CB1"/>
    <w:rsid w:val="00E96855"/>
    <w:rsid w:val="00E9766C"/>
    <w:rsid w:val="00EA0343"/>
    <w:rsid w:val="00EA068F"/>
    <w:rsid w:val="00EA0BF6"/>
    <w:rsid w:val="00EA279C"/>
    <w:rsid w:val="00EA3BE2"/>
    <w:rsid w:val="00EA46EA"/>
    <w:rsid w:val="00EA4CE6"/>
    <w:rsid w:val="00EA4E0A"/>
    <w:rsid w:val="00EA5926"/>
    <w:rsid w:val="00EA7250"/>
    <w:rsid w:val="00EB0C74"/>
    <w:rsid w:val="00EB225E"/>
    <w:rsid w:val="00EB30B0"/>
    <w:rsid w:val="00EB35D6"/>
    <w:rsid w:val="00EB474B"/>
    <w:rsid w:val="00EB4BF8"/>
    <w:rsid w:val="00EB5D00"/>
    <w:rsid w:val="00EB73C4"/>
    <w:rsid w:val="00EB7A7C"/>
    <w:rsid w:val="00EC01AA"/>
    <w:rsid w:val="00EC14FF"/>
    <w:rsid w:val="00EC2746"/>
    <w:rsid w:val="00EC6FE7"/>
    <w:rsid w:val="00EC7D2D"/>
    <w:rsid w:val="00ED2037"/>
    <w:rsid w:val="00ED4B6C"/>
    <w:rsid w:val="00ED5093"/>
    <w:rsid w:val="00ED71D6"/>
    <w:rsid w:val="00EE09B2"/>
    <w:rsid w:val="00EE193F"/>
    <w:rsid w:val="00EE34A8"/>
    <w:rsid w:val="00EE4094"/>
    <w:rsid w:val="00EE49F3"/>
    <w:rsid w:val="00EE4F7B"/>
    <w:rsid w:val="00EE565C"/>
    <w:rsid w:val="00EE69FD"/>
    <w:rsid w:val="00EE706D"/>
    <w:rsid w:val="00EE7FA4"/>
    <w:rsid w:val="00EF3673"/>
    <w:rsid w:val="00EF387C"/>
    <w:rsid w:val="00EF4740"/>
    <w:rsid w:val="00EF787E"/>
    <w:rsid w:val="00EF7B82"/>
    <w:rsid w:val="00F000D9"/>
    <w:rsid w:val="00F016D6"/>
    <w:rsid w:val="00F03F2A"/>
    <w:rsid w:val="00F049CE"/>
    <w:rsid w:val="00F04A61"/>
    <w:rsid w:val="00F05E65"/>
    <w:rsid w:val="00F1028B"/>
    <w:rsid w:val="00F122E5"/>
    <w:rsid w:val="00F12B3F"/>
    <w:rsid w:val="00F13456"/>
    <w:rsid w:val="00F14947"/>
    <w:rsid w:val="00F15C74"/>
    <w:rsid w:val="00F177F2"/>
    <w:rsid w:val="00F218F0"/>
    <w:rsid w:val="00F21FA7"/>
    <w:rsid w:val="00F23472"/>
    <w:rsid w:val="00F2408F"/>
    <w:rsid w:val="00F24935"/>
    <w:rsid w:val="00F26220"/>
    <w:rsid w:val="00F263C5"/>
    <w:rsid w:val="00F27088"/>
    <w:rsid w:val="00F3045E"/>
    <w:rsid w:val="00F31C05"/>
    <w:rsid w:val="00F32A04"/>
    <w:rsid w:val="00F33177"/>
    <w:rsid w:val="00F332D4"/>
    <w:rsid w:val="00F34DB3"/>
    <w:rsid w:val="00F373C4"/>
    <w:rsid w:val="00F42078"/>
    <w:rsid w:val="00F421E8"/>
    <w:rsid w:val="00F42321"/>
    <w:rsid w:val="00F425F5"/>
    <w:rsid w:val="00F42B76"/>
    <w:rsid w:val="00F43726"/>
    <w:rsid w:val="00F44059"/>
    <w:rsid w:val="00F4473C"/>
    <w:rsid w:val="00F44F3F"/>
    <w:rsid w:val="00F5020A"/>
    <w:rsid w:val="00F530AE"/>
    <w:rsid w:val="00F54EC9"/>
    <w:rsid w:val="00F56555"/>
    <w:rsid w:val="00F570BB"/>
    <w:rsid w:val="00F6045B"/>
    <w:rsid w:val="00F60700"/>
    <w:rsid w:val="00F61F29"/>
    <w:rsid w:val="00F627F7"/>
    <w:rsid w:val="00F62C9D"/>
    <w:rsid w:val="00F63475"/>
    <w:rsid w:val="00F64C44"/>
    <w:rsid w:val="00F65079"/>
    <w:rsid w:val="00F65E23"/>
    <w:rsid w:val="00F66401"/>
    <w:rsid w:val="00F665B2"/>
    <w:rsid w:val="00F66715"/>
    <w:rsid w:val="00F72BCB"/>
    <w:rsid w:val="00F751AD"/>
    <w:rsid w:val="00F75488"/>
    <w:rsid w:val="00F76546"/>
    <w:rsid w:val="00F770D6"/>
    <w:rsid w:val="00F77175"/>
    <w:rsid w:val="00F801E0"/>
    <w:rsid w:val="00F81020"/>
    <w:rsid w:val="00F82DAE"/>
    <w:rsid w:val="00F82F1C"/>
    <w:rsid w:val="00F83735"/>
    <w:rsid w:val="00F83C35"/>
    <w:rsid w:val="00F84473"/>
    <w:rsid w:val="00F86FD5"/>
    <w:rsid w:val="00F87008"/>
    <w:rsid w:val="00F879CC"/>
    <w:rsid w:val="00F90127"/>
    <w:rsid w:val="00F9106C"/>
    <w:rsid w:val="00F9171E"/>
    <w:rsid w:val="00F91F0F"/>
    <w:rsid w:val="00F92377"/>
    <w:rsid w:val="00F92521"/>
    <w:rsid w:val="00F92DFD"/>
    <w:rsid w:val="00F94534"/>
    <w:rsid w:val="00F95606"/>
    <w:rsid w:val="00F95A4B"/>
    <w:rsid w:val="00F95C59"/>
    <w:rsid w:val="00FA2E09"/>
    <w:rsid w:val="00FA3B44"/>
    <w:rsid w:val="00FA637D"/>
    <w:rsid w:val="00FA76A2"/>
    <w:rsid w:val="00FA7CAA"/>
    <w:rsid w:val="00FB0AFD"/>
    <w:rsid w:val="00FB0E7D"/>
    <w:rsid w:val="00FB1C46"/>
    <w:rsid w:val="00FB2A7B"/>
    <w:rsid w:val="00FB3252"/>
    <w:rsid w:val="00FB3647"/>
    <w:rsid w:val="00FB5C3D"/>
    <w:rsid w:val="00FB778E"/>
    <w:rsid w:val="00FB7802"/>
    <w:rsid w:val="00FC1F0B"/>
    <w:rsid w:val="00FC219A"/>
    <w:rsid w:val="00FC2BD7"/>
    <w:rsid w:val="00FC304F"/>
    <w:rsid w:val="00FC310B"/>
    <w:rsid w:val="00FC3C71"/>
    <w:rsid w:val="00FC5590"/>
    <w:rsid w:val="00FC5A65"/>
    <w:rsid w:val="00FC5D82"/>
    <w:rsid w:val="00FC6D5A"/>
    <w:rsid w:val="00FC7169"/>
    <w:rsid w:val="00FD0103"/>
    <w:rsid w:val="00FD010C"/>
    <w:rsid w:val="00FD0534"/>
    <w:rsid w:val="00FD12E6"/>
    <w:rsid w:val="00FD2726"/>
    <w:rsid w:val="00FD3254"/>
    <w:rsid w:val="00FD3551"/>
    <w:rsid w:val="00FD4564"/>
    <w:rsid w:val="00FD52AA"/>
    <w:rsid w:val="00FD5ED8"/>
    <w:rsid w:val="00FD78D8"/>
    <w:rsid w:val="00FD7F4B"/>
    <w:rsid w:val="00FE1896"/>
    <w:rsid w:val="00FE33E7"/>
    <w:rsid w:val="00FE3BF0"/>
    <w:rsid w:val="00FE4492"/>
    <w:rsid w:val="00FE5D6B"/>
    <w:rsid w:val="00FE7E9E"/>
    <w:rsid w:val="00FF0342"/>
    <w:rsid w:val="00FF0B16"/>
    <w:rsid w:val="00FF114E"/>
    <w:rsid w:val="00FF1C86"/>
    <w:rsid w:val="00FF214D"/>
    <w:rsid w:val="00FF3913"/>
    <w:rsid w:val="00FF3966"/>
    <w:rsid w:val="00FF5A84"/>
    <w:rsid w:val="00FF79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21"/>
    <o:shapelayout v:ext="edit">
      <o:idmap v:ext="edit" data="1"/>
    </o:shapelayout>
  </w:shapeDefaults>
  <w:decimalSymbol w:val=","/>
  <w:listSeparator w:val=";"/>
  <w14:docId w14:val="5169F782"/>
  <w15:docId w15:val="{A5F509E3-0B5D-42BD-8506-D06F5B76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iPriority="99"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99"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14F9"/>
  </w:style>
  <w:style w:type="paragraph" w:styleId="Nagwek1">
    <w:name w:val="heading 1"/>
    <w:aliases w:val="Heading 1 Char"/>
    <w:basedOn w:val="Normalny"/>
    <w:next w:val="Normalny"/>
    <w:link w:val="Nagwek1Znak"/>
    <w:qFormat/>
    <w:rsid w:val="00AD6D81"/>
    <w:pPr>
      <w:keepNext/>
      <w:spacing w:line="360" w:lineRule="auto"/>
      <w:outlineLvl w:val="0"/>
    </w:pPr>
    <w:rPr>
      <w:b/>
      <w:bCs/>
      <w:sz w:val="24"/>
    </w:rPr>
  </w:style>
  <w:style w:type="paragraph" w:styleId="Nagwek2">
    <w:name w:val="heading 2"/>
    <w:basedOn w:val="Normalny"/>
    <w:next w:val="Normalny"/>
    <w:link w:val="Nagwek2Znak"/>
    <w:qFormat/>
    <w:rsid w:val="00AD6D81"/>
    <w:pPr>
      <w:keepNext/>
      <w:widowControl w:val="0"/>
      <w:jc w:val="center"/>
      <w:outlineLvl w:val="1"/>
    </w:pPr>
    <w:rPr>
      <w:b/>
      <w:sz w:val="24"/>
    </w:rPr>
  </w:style>
  <w:style w:type="paragraph" w:styleId="Nagwek3">
    <w:name w:val="heading 3"/>
    <w:basedOn w:val="Normalny"/>
    <w:next w:val="Normalny"/>
    <w:link w:val="Nagwek3Znak"/>
    <w:qFormat/>
    <w:rsid w:val="00AD6D81"/>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qFormat/>
    <w:rsid w:val="00AD6D81"/>
    <w:pPr>
      <w:keepNext/>
      <w:spacing w:before="240" w:after="60"/>
      <w:outlineLvl w:val="3"/>
    </w:pPr>
    <w:rPr>
      <w:b/>
      <w:bCs/>
      <w:sz w:val="28"/>
      <w:szCs w:val="28"/>
    </w:rPr>
  </w:style>
  <w:style w:type="paragraph" w:styleId="Nagwek5">
    <w:name w:val="heading 5"/>
    <w:basedOn w:val="Normalny"/>
    <w:next w:val="Normalny"/>
    <w:link w:val="Nagwek5Znak"/>
    <w:qFormat/>
    <w:rsid w:val="00AD6D81"/>
    <w:pPr>
      <w:spacing w:before="240" w:after="60"/>
      <w:outlineLvl w:val="4"/>
    </w:pPr>
    <w:rPr>
      <w:b/>
      <w:bCs/>
      <w:i/>
      <w:iCs/>
      <w:sz w:val="26"/>
      <w:szCs w:val="26"/>
      <w:lang w:eastAsia="ar-SA"/>
    </w:rPr>
  </w:style>
  <w:style w:type="paragraph" w:styleId="Nagwek6">
    <w:name w:val="heading 6"/>
    <w:basedOn w:val="Normalny"/>
    <w:next w:val="Normalny"/>
    <w:link w:val="Nagwek6Znak"/>
    <w:qFormat/>
    <w:rsid w:val="00AD6D81"/>
    <w:pPr>
      <w:spacing w:before="240" w:after="60"/>
      <w:outlineLvl w:val="5"/>
    </w:pPr>
    <w:rPr>
      <w:b/>
      <w:bCs/>
      <w:sz w:val="22"/>
      <w:szCs w:val="22"/>
    </w:rPr>
  </w:style>
  <w:style w:type="paragraph" w:styleId="Nagwek7">
    <w:name w:val="heading 7"/>
    <w:basedOn w:val="Normalny"/>
    <w:next w:val="Normalny"/>
    <w:link w:val="Nagwek7Znak"/>
    <w:qFormat/>
    <w:rsid w:val="00AD6D81"/>
    <w:pPr>
      <w:spacing w:before="240" w:after="60"/>
      <w:outlineLvl w:val="6"/>
    </w:pPr>
    <w:rPr>
      <w:sz w:val="24"/>
      <w:szCs w:val="24"/>
    </w:rPr>
  </w:style>
  <w:style w:type="paragraph" w:styleId="Nagwek8">
    <w:name w:val="heading 8"/>
    <w:basedOn w:val="Normalny"/>
    <w:next w:val="Normalny"/>
    <w:link w:val="Nagwek8Znak"/>
    <w:qFormat/>
    <w:rsid w:val="00AD6D81"/>
    <w:pPr>
      <w:keepNext/>
      <w:outlineLvl w:val="7"/>
    </w:pPr>
    <w:rPr>
      <w:rFonts w:ascii="Calibri" w:hAnsi="Calibri"/>
      <w:i/>
    </w:rPr>
  </w:style>
  <w:style w:type="paragraph" w:styleId="Nagwek9">
    <w:name w:val="heading 9"/>
    <w:basedOn w:val="Normalny"/>
    <w:next w:val="Normalny"/>
    <w:link w:val="Nagwek9Znak"/>
    <w:unhideWhenUsed/>
    <w:qFormat/>
    <w:rsid w:val="006E69A8"/>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AD6D81"/>
    <w:pPr>
      <w:tabs>
        <w:tab w:val="center" w:pos="4536"/>
        <w:tab w:val="right" w:pos="9072"/>
      </w:tabs>
    </w:pPr>
  </w:style>
  <w:style w:type="paragraph" w:styleId="Stopka">
    <w:name w:val="footer"/>
    <w:aliases w:val="Stopka Znak1,Stopka Znak Znak,Znak"/>
    <w:basedOn w:val="Normalny"/>
    <w:link w:val="StopkaZnak"/>
    <w:uiPriority w:val="99"/>
    <w:rsid w:val="00AD6D81"/>
    <w:pPr>
      <w:tabs>
        <w:tab w:val="center" w:pos="4536"/>
        <w:tab w:val="right" w:pos="9072"/>
      </w:tabs>
    </w:pPr>
  </w:style>
  <w:style w:type="character" w:styleId="Odwoanieprzypisudolnego">
    <w:name w:val="footnote reference"/>
    <w:uiPriority w:val="99"/>
    <w:rsid w:val="00AD6D81"/>
    <w:rPr>
      <w:vertAlign w:val="superscript"/>
    </w:rPr>
  </w:style>
  <w:style w:type="character" w:styleId="Numerstrony">
    <w:name w:val="page number"/>
    <w:basedOn w:val="Domylnaczcionkaakapitu"/>
    <w:rsid w:val="00AD6D81"/>
  </w:style>
  <w:style w:type="paragraph" w:styleId="Tytu">
    <w:name w:val="Title"/>
    <w:basedOn w:val="Normalny"/>
    <w:link w:val="TytuZnak"/>
    <w:qFormat/>
    <w:rsid w:val="00AD6D81"/>
    <w:pPr>
      <w:jc w:val="center"/>
    </w:pPr>
    <w:rPr>
      <w:b/>
      <w:sz w:val="36"/>
    </w:rPr>
  </w:style>
  <w:style w:type="paragraph" w:styleId="Tekstpodstawowy">
    <w:name w:val="Body Text"/>
    <w:aliases w:val="Body Text Char2 Znak,Body Text Char Char Znak,Body Text Char1 Char1 Char Znak,Body Text Char Char1 Char Char Znak,Body Text Char Char Char Char Char Znak,Body Text Char1 Char Char Char Znak,Body Text Char2,Tekst podstawowy-bold,LOAN"/>
    <w:basedOn w:val="Normalny"/>
    <w:link w:val="TekstpodstawowyZnak"/>
    <w:rsid w:val="00AD6D81"/>
    <w:pPr>
      <w:jc w:val="center"/>
    </w:pPr>
    <w:rPr>
      <w:b/>
      <w:i/>
      <w:sz w:val="28"/>
    </w:rPr>
  </w:style>
  <w:style w:type="character" w:styleId="Hipercze">
    <w:name w:val="Hyperlink"/>
    <w:basedOn w:val="Domylnaczcionkaakapitu"/>
    <w:uiPriority w:val="99"/>
    <w:rsid w:val="00AD6D81"/>
    <w:rPr>
      <w:color w:val="0000FF"/>
      <w:u w:val="single"/>
    </w:rPr>
  </w:style>
  <w:style w:type="paragraph" w:styleId="Tekstpodstawowy3">
    <w:name w:val="Body Text 3"/>
    <w:basedOn w:val="Normalny"/>
    <w:link w:val="Tekstpodstawowy3Znak"/>
    <w:qFormat/>
    <w:rsid w:val="00AD6D81"/>
    <w:pPr>
      <w:widowControl w:val="0"/>
      <w:jc w:val="both"/>
    </w:pPr>
    <w:rPr>
      <w:sz w:val="26"/>
    </w:rPr>
  </w:style>
  <w:style w:type="paragraph" w:styleId="Tekstpodstawowywcity">
    <w:name w:val="Body Text Indent"/>
    <w:basedOn w:val="Normalny"/>
    <w:link w:val="TekstpodstawowywcityZnak"/>
    <w:rsid w:val="00AD6D81"/>
    <w:pPr>
      <w:spacing w:before="120" w:line="288" w:lineRule="auto"/>
      <w:ind w:left="180"/>
      <w:jc w:val="both"/>
    </w:pPr>
    <w:rPr>
      <w:bCs/>
      <w:sz w:val="24"/>
      <w:szCs w:val="24"/>
    </w:rPr>
  </w:style>
  <w:style w:type="character" w:customStyle="1" w:styleId="ZnakZnak5">
    <w:name w:val="Znak Znak5"/>
    <w:basedOn w:val="Domylnaczcionkaakapitu"/>
    <w:semiHidden/>
    <w:rsid w:val="00AD6D81"/>
    <w:rPr>
      <w:b/>
      <w:i/>
      <w:sz w:val="28"/>
      <w:lang w:val="pl-PL" w:eastAsia="pl-PL" w:bidi="ar-SA"/>
    </w:rPr>
  </w:style>
  <w:style w:type="character" w:customStyle="1" w:styleId="ZnakZnak2">
    <w:name w:val="Znak Znak2"/>
    <w:aliases w:val="Stopka Znak2,Stopka Znak1 Znak,Stopka Znak Znak Znak"/>
    <w:basedOn w:val="Domylnaczcionkaakapitu"/>
    <w:semiHidden/>
    <w:rsid w:val="00AD6D81"/>
    <w:rPr>
      <w:bCs/>
      <w:sz w:val="24"/>
      <w:szCs w:val="24"/>
      <w:lang w:val="pl-PL" w:eastAsia="pl-PL" w:bidi="ar-SA"/>
    </w:rPr>
  </w:style>
  <w:style w:type="paragraph" w:customStyle="1" w:styleId="ZnakZnakZnak">
    <w:name w:val="Znak Znak Znak"/>
    <w:basedOn w:val="Normalny"/>
    <w:rsid w:val="00AD6D81"/>
    <w:rPr>
      <w:rFonts w:ascii="Arial" w:hAnsi="Arial" w:cs="Arial"/>
      <w:sz w:val="24"/>
      <w:szCs w:val="24"/>
    </w:rPr>
  </w:style>
  <w:style w:type="paragraph" w:styleId="Tekstpodstawowy2">
    <w:name w:val="Body Text 2"/>
    <w:basedOn w:val="Normalny"/>
    <w:link w:val="Tekstpodstawowy2Znak"/>
    <w:rsid w:val="00AD6D81"/>
    <w:pPr>
      <w:spacing w:after="120" w:line="480" w:lineRule="auto"/>
    </w:pPr>
  </w:style>
  <w:style w:type="paragraph" w:styleId="Tekstpodstawowywcity3">
    <w:name w:val="Body Text Indent 3"/>
    <w:basedOn w:val="Normalny"/>
    <w:link w:val="Tekstpodstawowywcity3Znak"/>
    <w:qFormat/>
    <w:rsid w:val="00AD6D81"/>
    <w:pPr>
      <w:spacing w:after="120"/>
      <w:ind w:left="283"/>
    </w:pPr>
    <w:rPr>
      <w:sz w:val="16"/>
      <w:szCs w:val="16"/>
    </w:rPr>
  </w:style>
  <w:style w:type="paragraph" w:customStyle="1" w:styleId="Default">
    <w:name w:val="Default"/>
    <w:qFormat/>
    <w:rsid w:val="00AD6D81"/>
    <w:pPr>
      <w:widowControl w:val="0"/>
      <w:autoSpaceDE w:val="0"/>
      <w:autoSpaceDN w:val="0"/>
      <w:adjustRightInd w:val="0"/>
      <w:ind w:firstLine="708"/>
      <w:jc w:val="both"/>
    </w:pPr>
    <w:rPr>
      <w:b/>
      <w:bCs/>
      <w:sz w:val="24"/>
      <w:szCs w:val="24"/>
    </w:rPr>
  </w:style>
  <w:style w:type="paragraph" w:styleId="Tekstprzypisudolnego">
    <w:name w:val="footnote text"/>
    <w:basedOn w:val="Normalny"/>
    <w:link w:val="TekstprzypisudolnegoZnak"/>
    <w:uiPriority w:val="99"/>
    <w:semiHidden/>
    <w:rsid w:val="00AD6D81"/>
  </w:style>
  <w:style w:type="paragraph" w:styleId="Podtytu">
    <w:name w:val="Subtitle"/>
    <w:basedOn w:val="Normalny"/>
    <w:link w:val="PodtytuZnak"/>
    <w:qFormat/>
    <w:rsid w:val="00AD6D81"/>
    <w:pPr>
      <w:widowControl w:val="0"/>
      <w:jc w:val="center"/>
    </w:pPr>
    <w:rPr>
      <w:b/>
      <w:sz w:val="28"/>
    </w:rPr>
  </w:style>
  <w:style w:type="paragraph" w:customStyle="1" w:styleId="FR1">
    <w:name w:val="FR1"/>
    <w:uiPriority w:val="99"/>
    <w:rsid w:val="00AD6D81"/>
    <w:pPr>
      <w:widowControl w:val="0"/>
      <w:autoSpaceDE w:val="0"/>
      <w:autoSpaceDN w:val="0"/>
      <w:adjustRightInd w:val="0"/>
      <w:spacing w:line="300" w:lineRule="auto"/>
    </w:pPr>
    <w:rPr>
      <w:sz w:val="22"/>
      <w:szCs w:val="22"/>
    </w:rPr>
  </w:style>
  <w:style w:type="paragraph" w:styleId="NormalnyWeb">
    <w:name w:val="Normal (Web)"/>
    <w:basedOn w:val="Normalny"/>
    <w:qFormat/>
    <w:rsid w:val="00AD6D81"/>
    <w:pPr>
      <w:spacing w:before="100" w:beforeAutospacing="1" w:after="100" w:afterAutospacing="1"/>
    </w:pPr>
    <w:rPr>
      <w:sz w:val="24"/>
      <w:szCs w:val="24"/>
    </w:rPr>
  </w:style>
  <w:style w:type="paragraph" w:customStyle="1" w:styleId="Tekstpodstawowy21">
    <w:name w:val="Tekst podstawowy 21"/>
    <w:basedOn w:val="Normalny"/>
    <w:qFormat/>
    <w:rsid w:val="00AD6D81"/>
    <w:pPr>
      <w:spacing w:line="360" w:lineRule="auto"/>
      <w:jc w:val="both"/>
    </w:pPr>
    <w:rPr>
      <w:sz w:val="24"/>
    </w:rPr>
  </w:style>
  <w:style w:type="paragraph" w:customStyle="1" w:styleId="ZnakZnakZnak2">
    <w:name w:val="Znak Znak Znak2"/>
    <w:basedOn w:val="Normalny"/>
    <w:rsid w:val="00AD6D81"/>
    <w:rPr>
      <w:rFonts w:ascii="Arial" w:hAnsi="Arial" w:cs="Arial"/>
      <w:sz w:val="24"/>
      <w:szCs w:val="24"/>
    </w:rPr>
  </w:style>
  <w:style w:type="paragraph" w:customStyle="1" w:styleId="xl84">
    <w:name w:val="xl84"/>
    <w:basedOn w:val="Normalny"/>
    <w:rsid w:val="00AD6D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sz w:val="24"/>
      <w:szCs w:val="24"/>
    </w:rPr>
  </w:style>
  <w:style w:type="character" w:customStyle="1" w:styleId="BodyTextChar2ZnakZnak">
    <w:name w:val="Body Text Char2 Znak Znak"/>
    <w:aliases w:val="Body Text Char Char Znak Znak,Body Text Char1 Char1 Char Znak Znak,Body Text Char Char1 Char Char Znak Znak,Body Text Char Char Char Char Char Znak Znak,Body Text Char1 Char Char Char Znak Znak,Body Text Char2 Znak Znak1"/>
    <w:basedOn w:val="Domylnaczcionkaakapitu"/>
    <w:semiHidden/>
    <w:rsid w:val="00AD6D81"/>
    <w:rPr>
      <w:b/>
      <w:i/>
      <w:sz w:val="28"/>
      <w:lang w:val="pl-PL" w:eastAsia="pl-PL" w:bidi="ar-SA"/>
    </w:rPr>
  </w:style>
  <w:style w:type="paragraph" w:customStyle="1" w:styleId="Legenda1">
    <w:name w:val="Legenda1"/>
    <w:basedOn w:val="Normalny"/>
    <w:next w:val="Normalny"/>
    <w:rsid w:val="00AD6D81"/>
    <w:pPr>
      <w:suppressAutoHyphens/>
      <w:jc w:val="both"/>
    </w:pPr>
    <w:rPr>
      <w:rFonts w:ascii="Arial Narrow" w:hAnsi="Arial Narrow"/>
      <w:b/>
      <w:sz w:val="22"/>
      <w:lang w:eastAsia="ar-SA"/>
    </w:rPr>
  </w:style>
  <w:style w:type="paragraph" w:styleId="Akapitzlist">
    <w:name w:val="List Paragraph"/>
    <w:aliases w:val="CW_Lista"/>
    <w:basedOn w:val="Normalny"/>
    <w:link w:val="AkapitzlistZnak"/>
    <w:uiPriority w:val="34"/>
    <w:qFormat/>
    <w:rsid w:val="00AD6D81"/>
    <w:pPr>
      <w:spacing w:after="200" w:line="276" w:lineRule="auto"/>
      <w:ind w:left="720"/>
    </w:pPr>
    <w:rPr>
      <w:rFonts w:ascii="Calibri" w:hAnsi="Calibri"/>
      <w:sz w:val="22"/>
    </w:rPr>
  </w:style>
  <w:style w:type="character" w:customStyle="1" w:styleId="FontStyle34">
    <w:name w:val="Font Style34"/>
    <w:basedOn w:val="Domylnaczcionkaakapitu"/>
    <w:rsid w:val="00AD6D81"/>
    <w:rPr>
      <w:rFonts w:ascii="Times New Roman" w:hAnsi="Times New Roman" w:cs="Times New Roman"/>
      <w:sz w:val="22"/>
      <w:szCs w:val="22"/>
    </w:rPr>
  </w:style>
  <w:style w:type="paragraph" w:customStyle="1" w:styleId="Style19">
    <w:name w:val="Style19"/>
    <w:basedOn w:val="Normalny"/>
    <w:rsid w:val="00AD6D81"/>
    <w:pPr>
      <w:widowControl w:val="0"/>
      <w:autoSpaceDE w:val="0"/>
      <w:autoSpaceDN w:val="0"/>
      <w:adjustRightInd w:val="0"/>
      <w:spacing w:line="275" w:lineRule="exact"/>
      <w:ind w:hanging="365"/>
      <w:jc w:val="both"/>
    </w:pPr>
    <w:rPr>
      <w:sz w:val="24"/>
      <w:szCs w:val="24"/>
    </w:rPr>
  </w:style>
  <w:style w:type="character" w:customStyle="1" w:styleId="ZnakZnak7">
    <w:name w:val="Znak Znak7"/>
    <w:basedOn w:val="Domylnaczcionkaakapitu"/>
    <w:rsid w:val="00AD6D81"/>
    <w:rPr>
      <w:b/>
      <w:bCs/>
      <w:sz w:val="24"/>
      <w:lang w:val="pl-PL" w:eastAsia="pl-PL" w:bidi="ar-SA"/>
    </w:rPr>
  </w:style>
  <w:style w:type="character" w:customStyle="1" w:styleId="ZnakZnak3">
    <w:name w:val="Znak Znak3"/>
    <w:basedOn w:val="Domylnaczcionkaakapitu"/>
    <w:semiHidden/>
    <w:rsid w:val="00AD6D81"/>
    <w:rPr>
      <w:sz w:val="26"/>
      <w:lang w:val="pl-PL" w:eastAsia="pl-PL" w:bidi="ar-SA"/>
    </w:rPr>
  </w:style>
  <w:style w:type="character" w:customStyle="1" w:styleId="FontStyle33">
    <w:name w:val="Font Style33"/>
    <w:basedOn w:val="Domylnaczcionkaakapitu"/>
    <w:rsid w:val="00AD6D81"/>
    <w:rPr>
      <w:rFonts w:ascii="Times New Roman" w:hAnsi="Times New Roman" w:cs="Times New Roman"/>
      <w:b/>
      <w:bCs/>
      <w:sz w:val="22"/>
      <w:szCs w:val="22"/>
    </w:rPr>
  </w:style>
  <w:style w:type="paragraph" w:customStyle="1" w:styleId="Style4">
    <w:name w:val="Style4"/>
    <w:basedOn w:val="Normalny"/>
    <w:rsid w:val="00AD6D81"/>
    <w:pPr>
      <w:widowControl w:val="0"/>
      <w:autoSpaceDE w:val="0"/>
      <w:autoSpaceDN w:val="0"/>
      <w:adjustRightInd w:val="0"/>
      <w:spacing w:line="276" w:lineRule="exact"/>
      <w:ind w:firstLine="187"/>
      <w:jc w:val="both"/>
    </w:pPr>
    <w:rPr>
      <w:sz w:val="24"/>
      <w:szCs w:val="24"/>
    </w:rPr>
  </w:style>
  <w:style w:type="paragraph" w:customStyle="1" w:styleId="Tekstpodstawowywcity21">
    <w:name w:val="Tekst podstawowy wcięty 21"/>
    <w:basedOn w:val="Normalny"/>
    <w:rsid w:val="00AD6D81"/>
    <w:pPr>
      <w:overflowPunct w:val="0"/>
      <w:autoSpaceDE w:val="0"/>
      <w:autoSpaceDN w:val="0"/>
      <w:adjustRightInd w:val="0"/>
      <w:ind w:left="720"/>
    </w:pPr>
    <w:rPr>
      <w:rFonts w:ascii="Arial" w:hAnsi="Arial"/>
    </w:rPr>
  </w:style>
  <w:style w:type="paragraph" w:styleId="Tekstpodstawowywcity2">
    <w:name w:val="Body Text Indent 2"/>
    <w:basedOn w:val="Normalny"/>
    <w:link w:val="Tekstpodstawowywcity2Znak"/>
    <w:uiPriority w:val="99"/>
    <w:qFormat/>
    <w:rsid w:val="00AD6D81"/>
    <w:pPr>
      <w:spacing w:after="120" w:line="480" w:lineRule="auto"/>
      <w:ind w:left="283"/>
    </w:pPr>
  </w:style>
  <w:style w:type="paragraph" w:customStyle="1" w:styleId="BodyText21">
    <w:name w:val="Body Text 21"/>
    <w:basedOn w:val="Normalny"/>
    <w:qFormat/>
    <w:rsid w:val="00AD6D81"/>
    <w:pPr>
      <w:spacing w:line="360" w:lineRule="auto"/>
      <w:jc w:val="both"/>
    </w:pPr>
    <w:rPr>
      <w:sz w:val="24"/>
    </w:rPr>
  </w:style>
  <w:style w:type="paragraph" w:customStyle="1" w:styleId="Tekstpodstawowywcity1">
    <w:name w:val="Tekst podstawowy wcięty1"/>
    <w:basedOn w:val="Normalny"/>
    <w:qFormat/>
    <w:rsid w:val="00AD6D81"/>
    <w:pPr>
      <w:spacing w:before="120" w:line="288" w:lineRule="auto"/>
      <w:ind w:left="180"/>
      <w:jc w:val="both"/>
    </w:pPr>
    <w:rPr>
      <w:sz w:val="24"/>
      <w:szCs w:val="24"/>
    </w:rPr>
  </w:style>
  <w:style w:type="paragraph" w:styleId="Lista">
    <w:name w:val="List"/>
    <w:basedOn w:val="Normalny"/>
    <w:uiPriority w:val="99"/>
    <w:rsid w:val="00AD6D81"/>
    <w:pPr>
      <w:ind w:left="283" w:hanging="283"/>
    </w:pPr>
    <w:rPr>
      <w:sz w:val="24"/>
    </w:rPr>
  </w:style>
  <w:style w:type="paragraph" w:customStyle="1" w:styleId="cm39">
    <w:name w:val="cm39"/>
    <w:basedOn w:val="Default"/>
    <w:next w:val="Default"/>
    <w:rsid w:val="00AD6D81"/>
    <w:pPr>
      <w:spacing w:line="276" w:lineRule="atLeast"/>
      <w:ind w:firstLine="0"/>
      <w:jc w:val="left"/>
    </w:pPr>
    <w:rPr>
      <w:b w:val="0"/>
      <w:bCs w:val="0"/>
    </w:rPr>
  </w:style>
  <w:style w:type="character" w:customStyle="1" w:styleId="WW8Num17z0">
    <w:name w:val="WW8Num17z0"/>
    <w:rsid w:val="00AD6D81"/>
    <w:rPr>
      <w:rFonts w:ascii="Times New Roman" w:hAnsi="Times New Roman" w:cs="Times New Roman"/>
    </w:rPr>
  </w:style>
  <w:style w:type="paragraph" w:customStyle="1" w:styleId="CM43">
    <w:name w:val="CM43"/>
    <w:basedOn w:val="Default"/>
    <w:next w:val="Default"/>
    <w:rsid w:val="00AD6D81"/>
    <w:pPr>
      <w:spacing w:after="275"/>
    </w:pPr>
  </w:style>
  <w:style w:type="paragraph" w:customStyle="1" w:styleId="Tekstpodstawowywcity212">
    <w:name w:val="Tekst podstawowy wcięty 212"/>
    <w:basedOn w:val="Normalny"/>
    <w:rsid w:val="00AD6D81"/>
    <w:pPr>
      <w:widowControl w:val="0"/>
      <w:suppressAutoHyphens/>
      <w:ind w:left="284" w:hanging="284"/>
      <w:jc w:val="both"/>
    </w:pPr>
    <w:rPr>
      <w:sz w:val="24"/>
      <w:lang w:eastAsia="ar-SA"/>
    </w:rPr>
  </w:style>
  <w:style w:type="character" w:customStyle="1" w:styleId="ZnakZnak1">
    <w:name w:val="Znak Znak1"/>
    <w:basedOn w:val="Domylnaczcionkaakapitu"/>
    <w:rsid w:val="00AD6D81"/>
    <w:rPr>
      <w:lang w:val="pl-PL" w:eastAsia="pl-PL" w:bidi="ar-SA"/>
    </w:rPr>
  </w:style>
  <w:style w:type="paragraph" w:customStyle="1" w:styleId="WW-Nagwekwykazurde">
    <w:name w:val="WW-Nagłówek wykazu źródeł"/>
    <w:basedOn w:val="Normalny"/>
    <w:next w:val="Normalny"/>
    <w:rsid w:val="00AD6D81"/>
    <w:pPr>
      <w:tabs>
        <w:tab w:val="left" w:pos="9000"/>
        <w:tab w:val="right" w:pos="9360"/>
      </w:tabs>
      <w:suppressAutoHyphens/>
      <w:jc w:val="both"/>
    </w:pPr>
    <w:rPr>
      <w:sz w:val="24"/>
      <w:lang w:val="en-US" w:eastAsia="ar-SA"/>
    </w:rPr>
  </w:style>
  <w:style w:type="paragraph" w:customStyle="1" w:styleId="Tretekstu">
    <w:name w:val="Treść tekstu"/>
    <w:basedOn w:val="Normalny"/>
    <w:qFormat/>
    <w:rsid w:val="00AD6D81"/>
    <w:pPr>
      <w:tabs>
        <w:tab w:val="left" w:pos="708"/>
      </w:tabs>
      <w:suppressAutoHyphens/>
      <w:jc w:val="center"/>
    </w:pPr>
    <w:rPr>
      <w:b/>
      <w:i/>
      <w:sz w:val="28"/>
    </w:rPr>
  </w:style>
  <w:style w:type="paragraph" w:customStyle="1" w:styleId="Akapitzlist1">
    <w:name w:val="Akapit z listą1"/>
    <w:basedOn w:val="Normalny"/>
    <w:rsid w:val="00AD6D81"/>
    <w:pPr>
      <w:tabs>
        <w:tab w:val="left" w:pos="708"/>
      </w:tabs>
      <w:suppressAutoHyphens/>
      <w:spacing w:after="200" w:line="276" w:lineRule="auto"/>
      <w:ind w:left="720"/>
    </w:pPr>
    <w:rPr>
      <w:rFonts w:ascii="Calibri" w:hAnsi="Calibri"/>
      <w:sz w:val="22"/>
      <w:szCs w:val="22"/>
      <w:lang w:eastAsia="en-US"/>
    </w:rPr>
  </w:style>
  <w:style w:type="paragraph" w:customStyle="1" w:styleId="Domylnie">
    <w:name w:val="Domyślnie"/>
    <w:rsid w:val="00AD6D81"/>
    <w:pPr>
      <w:tabs>
        <w:tab w:val="left" w:pos="708"/>
      </w:tabs>
      <w:suppressAutoHyphens/>
    </w:pPr>
  </w:style>
  <w:style w:type="paragraph" w:customStyle="1" w:styleId="Nagwektabeli">
    <w:name w:val="Nagłówek tabeli"/>
    <w:basedOn w:val="Domylnie"/>
    <w:rsid w:val="00AD6D81"/>
    <w:pPr>
      <w:suppressLineNumbers/>
      <w:jc w:val="center"/>
    </w:pPr>
    <w:rPr>
      <w:rFonts w:ascii="Arial" w:hAnsi="Arial"/>
      <w:b/>
      <w:bCs/>
      <w:i/>
      <w:sz w:val="24"/>
    </w:rPr>
  </w:style>
  <w:style w:type="paragraph" w:customStyle="1" w:styleId="Tekstpodstawowy211">
    <w:name w:val="Tekst podstawowy 211"/>
    <w:basedOn w:val="Domylnie"/>
    <w:qFormat/>
    <w:rsid w:val="00AD6D81"/>
    <w:pPr>
      <w:jc w:val="center"/>
    </w:pPr>
    <w:rPr>
      <w:b/>
      <w:sz w:val="24"/>
      <w:lang w:eastAsia="ar-SA"/>
    </w:rPr>
  </w:style>
  <w:style w:type="paragraph" w:customStyle="1" w:styleId="ZnakZnakZnak1">
    <w:name w:val="Znak Znak Znak1"/>
    <w:basedOn w:val="Domylnie"/>
    <w:rsid w:val="00AD6D81"/>
    <w:rPr>
      <w:rFonts w:ascii="Arial" w:hAnsi="Arial" w:cs="Arial"/>
      <w:sz w:val="24"/>
      <w:szCs w:val="24"/>
    </w:rPr>
  </w:style>
  <w:style w:type="paragraph" w:customStyle="1" w:styleId="Styl">
    <w:name w:val="Styl"/>
    <w:rsid w:val="00AD6D81"/>
    <w:pPr>
      <w:widowControl w:val="0"/>
      <w:autoSpaceDE w:val="0"/>
      <w:autoSpaceDN w:val="0"/>
      <w:adjustRightInd w:val="0"/>
    </w:pPr>
    <w:rPr>
      <w:sz w:val="24"/>
      <w:szCs w:val="24"/>
    </w:rPr>
  </w:style>
  <w:style w:type="character" w:customStyle="1" w:styleId="BodyTextChar">
    <w:name w:val="Body Text Char"/>
    <w:aliases w:val="Body Text Char2 Znak Char,Body Text Char Char Znak Char,Body Text Char1 Char1 Char Znak Char,Body Text Char Char1 Char Char Znak Char,Body Text Char Char Char Char Char Znak Char,Body Text Char1 Char Char Char Znak Char"/>
    <w:semiHidden/>
    <w:locked/>
    <w:rsid w:val="00AD6D81"/>
    <w:rPr>
      <w:b/>
      <w:i/>
      <w:sz w:val="28"/>
      <w:lang w:val="pl-PL" w:eastAsia="pl-PL" w:bidi="ar-SA"/>
    </w:rPr>
  </w:style>
  <w:style w:type="paragraph" w:customStyle="1" w:styleId="Tekstpodstawowy212">
    <w:name w:val="Tekst podstawowy 212"/>
    <w:basedOn w:val="Normalny"/>
    <w:rsid w:val="00AD6D81"/>
    <w:pPr>
      <w:spacing w:line="360" w:lineRule="auto"/>
      <w:jc w:val="both"/>
    </w:pPr>
    <w:rPr>
      <w:rFonts w:eastAsia="Calibri"/>
      <w:sz w:val="24"/>
    </w:rPr>
  </w:style>
  <w:style w:type="paragraph" w:customStyle="1" w:styleId="Bezodstpw1">
    <w:name w:val="Bez odstępów1"/>
    <w:rsid w:val="00AD6D81"/>
    <w:rPr>
      <w:rFonts w:ascii="Calibri" w:hAnsi="Calibri"/>
      <w:sz w:val="22"/>
      <w:szCs w:val="22"/>
      <w:lang w:eastAsia="en-US"/>
    </w:rPr>
  </w:style>
  <w:style w:type="character" w:customStyle="1" w:styleId="WW8Num10z1">
    <w:name w:val="WW8Num10z1"/>
    <w:rsid w:val="00AD6D81"/>
    <w:rPr>
      <w:rFonts w:ascii="Symbol" w:hAnsi="Symbol"/>
    </w:rPr>
  </w:style>
  <w:style w:type="paragraph" w:styleId="Bezodstpw">
    <w:name w:val="No Spacing"/>
    <w:link w:val="BezodstpwZnak"/>
    <w:uiPriority w:val="1"/>
    <w:qFormat/>
    <w:rsid w:val="00AD6D81"/>
    <w:pPr>
      <w:suppressAutoHyphens/>
    </w:pPr>
    <w:rPr>
      <w:rFonts w:ascii="Calibri" w:eastAsia="Calibri" w:hAnsi="Calibri"/>
      <w:sz w:val="22"/>
      <w:szCs w:val="22"/>
      <w:lang w:eastAsia="zh-CN"/>
    </w:rPr>
  </w:style>
  <w:style w:type="paragraph" w:customStyle="1" w:styleId="Styl2">
    <w:name w:val="Styl2"/>
    <w:basedOn w:val="Domylnie"/>
    <w:link w:val="Styl2Znak"/>
    <w:rsid w:val="00AD6D81"/>
    <w:pPr>
      <w:numPr>
        <w:numId w:val="1"/>
      </w:numPr>
      <w:outlineLvl w:val="0"/>
    </w:pPr>
    <w:rPr>
      <w:sz w:val="26"/>
      <w:szCs w:val="24"/>
    </w:rPr>
  </w:style>
  <w:style w:type="paragraph" w:customStyle="1" w:styleId="Akapitzlist11">
    <w:name w:val="Akapit z listą11"/>
    <w:basedOn w:val="Normalny"/>
    <w:rsid w:val="00AD6D81"/>
    <w:pPr>
      <w:suppressAutoHyphens/>
      <w:spacing w:after="200" w:line="276" w:lineRule="auto"/>
      <w:ind w:left="720"/>
    </w:pPr>
    <w:rPr>
      <w:rFonts w:ascii="Calibri" w:hAnsi="Calibri"/>
      <w:sz w:val="22"/>
      <w:szCs w:val="22"/>
      <w:lang w:eastAsia="zh-CN"/>
    </w:rPr>
  </w:style>
  <w:style w:type="paragraph" w:customStyle="1" w:styleId="msonospacing0">
    <w:name w:val="msonospacing"/>
    <w:basedOn w:val="Normalny"/>
    <w:rsid w:val="00AD6D81"/>
    <w:pPr>
      <w:spacing w:before="100" w:beforeAutospacing="1" w:after="100" w:afterAutospacing="1"/>
    </w:pPr>
    <w:rPr>
      <w:rFonts w:ascii="Arial Unicode MS" w:eastAsia="Arial Unicode MS" w:hAnsi="Arial Unicode MS" w:cs="Arial Unicode MS"/>
      <w:sz w:val="24"/>
      <w:szCs w:val="24"/>
    </w:rPr>
  </w:style>
  <w:style w:type="table" w:styleId="Tabela-Siatka">
    <w:name w:val="Table Grid"/>
    <w:basedOn w:val="Standardowy"/>
    <w:rsid w:val="006750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uchililuchiliselected">
    <w:name w:val="luc_hili luc_hili_selected"/>
    <w:basedOn w:val="Domylnaczcionkaakapitu"/>
    <w:rsid w:val="00433DB1"/>
  </w:style>
  <w:style w:type="character" w:customStyle="1" w:styleId="luchili">
    <w:name w:val="luc_hili"/>
    <w:basedOn w:val="Domylnaczcionkaakapitu"/>
    <w:rsid w:val="00433DB1"/>
  </w:style>
  <w:style w:type="paragraph" w:customStyle="1" w:styleId="Teksttreci">
    <w:name w:val="Tekst treści"/>
    <w:basedOn w:val="Normalny"/>
    <w:link w:val="Teksttreci0"/>
    <w:rsid w:val="00433DB1"/>
    <w:pPr>
      <w:widowControl w:val="0"/>
      <w:shd w:val="clear" w:color="auto" w:fill="FFFFFF"/>
      <w:spacing w:line="250" w:lineRule="exact"/>
      <w:ind w:hanging="980"/>
      <w:jc w:val="center"/>
    </w:pPr>
    <w:rPr>
      <w:rFonts w:ascii="Arial" w:eastAsia="Arial" w:hAnsi="Arial" w:cs="Arial"/>
      <w:color w:val="000000"/>
      <w:sz w:val="22"/>
      <w:szCs w:val="22"/>
    </w:rPr>
  </w:style>
  <w:style w:type="paragraph" w:customStyle="1" w:styleId="Nagwek30">
    <w:name w:val="Nagłówek #3"/>
    <w:basedOn w:val="Normalny"/>
    <w:rsid w:val="0010031F"/>
    <w:pPr>
      <w:widowControl w:val="0"/>
      <w:shd w:val="clear" w:color="auto" w:fill="FFFFFF"/>
      <w:spacing w:after="300" w:line="0" w:lineRule="atLeast"/>
      <w:ind w:hanging="780"/>
      <w:jc w:val="both"/>
      <w:outlineLvl w:val="2"/>
    </w:pPr>
    <w:rPr>
      <w:rFonts w:ascii="Arial" w:eastAsia="Arial" w:hAnsi="Arial" w:cs="Arial"/>
      <w:color w:val="000000"/>
      <w:sz w:val="22"/>
      <w:szCs w:val="22"/>
    </w:rPr>
  </w:style>
  <w:style w:type="paragraph" w:styleId="Listapunktowana3">
    <w:name w:val="List Bullet 3"/>
    <w:basedOn w:val="Normalny"/>
    <w:autoRedefine/>
    <w:rsid w:val="003C7F29"/>
    <w:pPr>
      <w:widowControl w:val="0"/>
      <w:tabs>
        <w:tab w:val="left" w:pos="360"/>
      </w:tabs>
      <w:snapToGrid w:val="0"/>
      <w:ind w:left="360" w:hanging="360"/>
      <w:jc w:val="both"/>
    </w:pPr>
    <w:rPr>
      <w:rFonts w:ascii="Calibri" w:hAnsi="Calibri"/>
      <w:bCs/>
      <w:sz w:val="22"/>
      <w:szCs w:val="24"/>
      <w:lang w:eastAsia="en-US"/>
    </w:rPr>
  </w:style>
  <w:style w:type="paragraph" w:customStyle="1" w:styleId="Teksttreci1">
    <w:name w:val="Tekst treści1"/>
    <w:basedOn w:val="Normalny"/>
    <w:rsid w:val="00BD63C0"/>
    <w:pPr>
      <w:shd w:val="clear" w:color="auto" w:fill="FFFFFF"/>
      <w:spacing w:line="250" w:lineRule="exact"/>
      <w:ind w:hanging="520"/>
      <w:jc w:val="center"/>
    </w:pPr>
    <w:rPr>
      <w:sz w:val="21"/>
      <w:szCs w:val="21"/>
    </w:rPr>
  </w:style>
  <w:style w:type="paragraph" w:customStyle="1" w:styleId="Podpistabeli">
    <w:name w:val="Podpis tabeli"/>
    <w:basedOn w:val="Normalny"/>
    <w:rsid w:val="006E7264"/>
    <w:pPr>
      <w:widowControl w:val="0"/>
      <w:shd w:val="clear" w:color="auto" w:fill="FFFFFF"/>
      <w:spacing w:line="0" w:lineRule="atLeast"/>
      <w:ind w:hanging="140"/>
    </w:pPr>
    <w:rPr>
      <w:rFonts w:ascii="Arial" w:eastAsia="Arial" w:hAnsi="Arial" w:cs="Arial"/>
      <w:sz w:val="22"/>
      <w:szCs w:val="22"/>
    </w:rPr>
  </w:style>
  <w:style w:type="paragraph" w:styleId="Tekstblokowy">
    <w:name w:val="Block Text"/>
    <w:basedOn w:val="Normalny"/>
    <w:rsid w:val="006E7264"/>
    <w:pPr>
      <w:ind w:left="425" w:right="40"/>
      <w:jc w:val="both"/>
    </w:pPr>
    <w:rPr>
      <w:rFonts w:ascii="Calibri" w:eastAsia="Calibri" w:hAnsi="Calibri"/>
      <w:b/>
      <w:bCs/>
      <w:sz w:val="22"/>
      <w:szCs w:val="22"/>
      <w:u w:val="single"/>
      <w:lang w:eastAsia="en-US"/>
    </w:rPr>
  </w:style>
  <w:style w:type="paragraph" w:styleId="Legenda">
    <w:name w:val="caption"/>
    <w:basedOn w:val="Normalny"/>
    <w:next w:val="Normalny"/>
    <w:uiPriority w:val="99"/>
    <w:qFormat/>
    <w:rsid w:val="007041F7"/>
    <w:pPr>
      <w:jc w:val="both"/>
    </w:pPr>
    <w:rPr>
      <w:rFonts w:ascii="Calibri" w:hAnsi="Calibri"/>
      <w:b/>
      <w:bCs/>
      <w:sz w:val="24"/>
    </w:rPr>
  </w:style>
  <w:style w:type="paragraph" w:styleId="Lista2">
    <w:name w:val="List 2"/>
    <w:basedOn w:val="Normalny"/>
    <w:rsid w:val="008D6279"/>
    <w:pPr>
      <w:ind w:left="566" w:hanging="283"/>
      <w:contextualSpacing/>
    </w:pPr>
  </w:style>
  <w:style w:type="paragraph" w:customStyle="1" w:styleId="TEKST">
    <w:name w:val="TEKST"/>
    <w:basedOn w:val="Normalny"/>
    <w:autoRedefine/>
    <w:rsid w:val="004A60BF"/>
    <w:pPr>
      <w:tabs>
        <w:tab w:val="left" w:pos="426"/>
      </w:tabs>
      <w:jc w:val="both"/>
    </w:pPr>
    <w:rPr>
      <w:rFonts w:ascii="Calibri" w:hAnsi="Calibri"/>
      <w:bCs/>
      <w:iCs/>
    </w:rPr>
  </w:style>
  <w:style w:type="paragraph" w:styleId="Tekstpodstawowyzwciciem2">
    <w:name w:val="Body Text First Indent 2"/>
    <w:basedOn w:val="Tekstpodstawowywcity"/>
    <w:link w:val="Tekstpodstawowyzwciciem2Znak"/>
    <w:rsid w:val="008D6279"/>
    <w:pPr>
      <w:spacing w:before="0" w:after="120" w:line="240" w:lineRule="auto"/>
      <w:ind w:left="283" w:firstLine="210"/>
      <w:jc w:val="left"/>
    </w:pPr>
    <w:rPr>
      <w:rFonts w:ascii="Calibri" w:hAnsi="Calibri"/>
      <w:bCs w:val="0"/>
      <w:sz w:val="22"/>
      <w:szCs w:val="22"/>
    </w:rPr>
  </w:style>
  <w:style w:type="character" w:customStyle="1" w:styleId="TekstpodstawowywcityZnak">
    <w:name w:val="Tekst podstawowy wcięty Znak"/>
    <w:basedOn w:val="Domylnaczcionkaakapitu"/>
    <w:link w:val="Tekstpodstawowywcity"/>
    <w:uiPriority w:val="99"/>
    <w:rsid w:val="008D6279"/>
    <w:rPr>
      <w:bCs/>
      <w:sz w:val="24"/>
      <w:szCs w:val="24"/>
    </w:rPr>
  </w:style>
  <w:style w:type="character" w:customStyle="1" w:styleId="Tekstpodstawowyzwciciem2Znak">
    <w:name w:val="Tekst podstawowy z wcięciem 2 Znak"/>
    <w:basedOn w:val="TekstpodstawowywcityZnak"/>
    <w:link w:val="Tekstpodstawowyzwciciem2"/>
    <w:rsid w:val="008D6279"/>
    <w:rPr>
      <w:bCs/>
      <w:sz w:val="24"/>
      <w:szCs w:val="24"/>
    </w:rPr>
  </w:style>
  <w:style w:type="character" w:styleId="Uwydatnienie">
    <w:name w:val="Emphasis"/>
    <w:uiPriority w:val="99"/>
    <w:qFormat/>
    <w:rsid w:val="008D6279"/>
    <w:rPr>
      <w:i/>
      <w:iCs/>
    </w:rPr>
  </w:style>
  <w:style w:type="character" w:styleId="Pogrubienie">
    <w:name w:val="Strong"/>
    <w:qFormat/>
    <w:rsid w:val="008D6279"/>
    <w:rPr>
      <w:b/>
      <w:bCs/>
    </w:rPr>
  </w:style>
  <w:style w:type="paragraph" w:customStyle="1" w:styleId="Tekstpodstawowywcity31">
    <w:name w:val="Tekst podstawowy wcięty 31"/>
    <w:basedOn w:val="Normalny"/>
    <w:rsid w:val="008D6279"/>
    <w:pPr>
      <w:widowControl w:val="0"/>
      <w:ind w:left="284" w:hanging="284"/>
      <w:jc w:val="both"/>
    </w:pPr>
    <w:rPr>
      <w:rFonts w:ascii="Arial" w:eastAsia="Calibri" w:hAnsi="Arial"/>
      <w:sz w:val="24"/>
      <w:lang w:eastAsia="ar-SA"/>
    </w:rPr>
  </w:style>
  <w:style w:type="character" w:customStyle="1" w:styleId="apple-style-span">
    <w:name w:val="apple-style-span"/>
    <w:basedOn w:val="Domylnaczcionkaakapitu"/>
    <w:rsid w:val="002671D0"/>
  </w:style>
  <w:style w:type="character" w:customStyle="1" w:styleId="NagwekZnak">
    <w:name w:val="Nagłówek Znak"/>
    <w:basedOn w:val="Domylnaczcionkaakapitu"/>
    <w:link w:val="Nagwek"/>
    <w:uiPriority w:val="99"/>
    <w:rsid w:val="00500204"/>
  </w:style>
  <w:style w:type="character" w:customStyle="1" w:styleId="TekstpodstawowyZnak">
    <w:name w:val="Tekst podstawowy Znak"/>
    <w:aliases w:val="Body Text Char2 Znak Znak2,Body Text Char Char Znak Znak1,Body Text Char1 Char1 Char Znak Znak1,Body Text Char Char1 Char Char Znak Znak1,Body Text Char Char Char Char Char Znak Znak1,Body Text Char1 Char Char Char Znak Znak1"/>
    <w:basedOn w:val="Domylnaczcionkaakapitu"/>
    <w:link w:val="Tekstpodstawowy"/>
    <w:rsid w:val="00500204"/>
    <w:rPr>
      <w:b/>
      <w:i/>
      <w:sz w:val="28"/>
    </w:rPr>
  </w:style>
  <w:style w:type="paragraph" w:styleId="Tekstdymka">
    <w:name w:val="Balloon Text"/>
    <w:basedOn w:val="Normalny"/>
    <w:link w:val="TekstdymkaZnak"/>
    <w:rsid w:val="00E731FB"/>
    <w:rPr>
      <w:rFonts w:ascii="Tahoma" w:hAnsi="Tahoma" w:cs="Tahoma"/>
      <w:sz w:val="16"/>
      <w:szCs w:val="16"/>
    </w:rPr>
  </w:style>
  <w:style w:type="character" w:customStyle="1" w:styleId="normaltextrunscx190956978">
    <w:name w:val="normaltextrun scx190956978"/>
    <w:basedOn w:val="Domylnaczcionkaakapitu"/>
    <w:rsid w:val="0076078C"/>
  </w:style>
  <w:style w:type="paragraph" w:customStyle="1" w:styleId="NormalBold">
    <w:name w:val="NormalBold"/>
    <w:basedOn w:val="Normalny"/>
    <w:link w:val="NormalBoldChar"/>
    <w:rsid w:val="00331D2A"/>
    <w:pPr>
      <w:widowControl w:val="0"/>
    </w:pPr>
    <w:rPr>
      <w:b/>
      <w:sz w:val="24"/>
      <w:szCs w:val="22"/>
      <w:lang w:eastAsia="en-GB"/>
    </w:rPr>
  </w:style>
  <w:style w:type="character" w:customStyle="1" w:styleId="NormalBoldChar">
    <w:name w:val="NormalBold Char"/>
    <w:link w:val="NormalBold"/>
    <w:locked/>
    <w:rsid w:val="00331D2A"/>
    <w:rPr>
      <w:b/>
      <w:sz w:val="24"/>
      <w:szCs w:val="22"/>
      <w:lang w:val="pl-PL" w:eastAsia="en-GB" w:bidi="ar-SA"/>
    </w:rPr>
  </w:style>
  <w:style w:type="character" w:customStyle="1" w:styleId="DeltaViewInsertion">
    <w:name w:val="DeltaView Insertion"/>
    <w:rsid w:val="00331D2A"/>
    <w:rPr>
      <w:b/>
      <w:i/>
      <w:spacing w:val="0"/>
    </w:rPr>
  </w:style>
  <w:style w:type="paragraph" w:customStyle="1" w:styleId="Text1">
    <w:name w:val="Text 1"/>
    <w:basedOn w:val="Normalny"/>
    <w:rsid w:val="00331D2A"/>
    <w:pPr>
      <w:spacing w:before="120" w:after="120"/>
      <w:ind w:left="850"/>
      <w:jc w:val="both"/>
    </w:pPr>
    <w:rPr>
      <w:rFonts w:eastAsia="Calibri"/>
      <w:sz w:val="24"/>
      <w:szCs w:val="22"/>
      <w:lang w:eastAsia="en-GB"/>
    </w:rPr>
  </w:style>
  <w:style w:type="paragraph" w:customStyle="1" w:styleId="NormalLeft">
    <w:name w:val="Normal Left"/>
    <w:basedOn w:val="Normalny"/>
    <w:rsid w:val="00331D2A"/>
    <w:pPr>
      <w:spacing w:before="120" w:after="120"/>
    </w:pPr>
    <w:rPr>
      <w:rFonts w:eastAsia="Calibri"/>
      <w:sz w:val="24"/>
      <w:szCs w:val="22"/>
      <w:lang w:eastAsia="en-GB"/>
    </w:rPr>
  </w:style>
  <w:style w:type="paragraph" w:customStyle="1" w:styleId="Tiret0">
    <w:name w:val="Tiret 0"/>
    <w:basedOn w:val="Normalny"/>
    <w:rsid w:val="00331D2A"/>
    <w:pPr>
      <w:numPr>
        <w:numId w:val="4"/>
      </w:numPr>
      <w:spacing w:before="120" w:after="120"/>
      <w:jc w:val="both"/>
    </w:pPr>
    <w:rPr>
      <w:rFonts w:eastAsia="Calibri"/>
      <w:sz w:val="24"/>
      <w:szCs w:val="22"/>
      <w:lang w:eastAsia="en-GB"/>
    </w:rPr>
  </w:style>
  <w:style w:type="paragraph" w:customStyle="1" w:styleId="Tiret1">
    <w:name w:val="Tiret 1"/>
    <w:basedOn w:val="Normalny"/>
    <w:rsid w:val="00331D2A"/>
    <w:pPr>
      <w:numPr>
        <w:numId w:val="5"/>
      </w:numPr>
      <w:tabs>
        <w:tab w:val="clear" w:pos="1417"/>
        <w:tab w:val="num" w:pos="360"/>
      </w:tabs>
      <w:spacing w:before="120" w:after="120"/>
      <w:ind w:left="0" w:firstLine="0"/>
      <w:jc w:val="both"/>
    </w:pPr>
    <w:rPr>
      <w:rFonts w:eastAsia="Calibri"/>
      <w:sz w:val="24"/>
      <w:szCs w:val="22"/>
      <w:lang w:eastAsia="en-GB"/>
    </w:rPr>
  </w:style>
  <w:style w:type="paragraph" w:customStyle="1" w:styleId="NumPar1">
    <w:name w:val="NumPar 1"/>
    <w:basedOn w:val="Normalny"/>
    <w:next w:val="Text1"/>
    <w:rsid w:val="00331D2A"/>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31D2A"/>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31D2A"/>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31D2A"/>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31D2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31D2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31D2A"/>
    <w:pPr>
      <w:spacing w:before="120" w:after="120"/>
      <w:jc w:val="center"/>
    </w:pPr>
    <w:rPr>
      <w:rFonts w:eastAsia="Calibri"/>
      <w:b/>
      <w:sz w:val="24"/>
      <w:szCs w:val="22"/>
      <w:u w:val="single"/>
      <w:lang w:eastAsia="en-GB"/>
    </w:rPr>
  </w:style>
  <w:style w:type="paragraph" w:styleId="Tekstprzypisukocowego">
    <w:name w:val="endnote text"/>
    <w:basedOn w:val="Normalny"/>
    <w:link w:val="TekstprzypisukocowegoZnak"/>
    <w:rsid w:val="00111A7B"/>
  </w:style>
  <w:style w:type="character" w:styleId="Odwoanieprzypisukocowego">
    <w:name w:val="endnote reference"/>
    <w:basedOn w:val="Domylnaczcionkaakapitu"/>
    <w:rsid w:val="00111A7B"/>
    <w:rPr>
      <w:vertAlign w:val="superscript"/>
    </w:rPr>
  </w:style>
  <w:style w:type="character" w:styleId="UyteHipercze">
    <w:name w:val="FollowedHyperlink"/>
    <w:basedOn w:val="Domylnaczcionkaakapitu"/>
    <w:uiPriority w:val="99"/>
    <w:rsid w:val="009959C2"/>
    <w:rPr>
      <w:color w:val="800080"/>
      <w:u w:val="single"/>
    </w:rPr>
  </w:style>
  <w:style w:type="character" w:customStyle="1" w:styleId="Tekstpodstawowy3Znak">
    <w:name w:val="Tekst podstawowy 3 Znak"/>
    <w:link w:val="Tekstpodstawowy3"/>
    <w:qFormat/>
    <w:rsid w:val="00AB627B"/>
    <w:rPr>
      <w:sz w:val="26"/>
    </w:rPr>
  </w:style>
  <w:style w:type="paragraph" w:customStyle="1" w:styleId="Tekstpodstawowy31">
    <w:name w:val="Tekst podstawowy 31"/>
    <w:basedOn w:val="Normalny"/>
    <w:rsid w:val="00F95C59"/>
    <w:pPr>
      <w:suppressAutoHyphens/>
      <w:spacing w:after="120"/>
    </w:pPr>
    <w:rPr>
      <w:sz w:val="16"/>
      <w:szCs w:val="16"/>
      <w:lang w:eastAsia="zh-CN"/>
    </w:rPr>
  </w:style>
  <w:style w:type="character" w:customStyle="1" w:styleId="Nagwek1Znak">
    <w:name w:val="Nagłówek 1 Znak"/>
    <w:aliases w:val="Heading 1 Char Znak"/>
    <w:basedOn w:val="Domylnaczcionkaakapitu"/>
    <w:link w:val="Nagwek1"/>
    <w:locked/>
    <w:rsid w:val="00472864"/>
    <w:rPr>
      <w:b/>
      <w:bCs/>
      <w:sz w:val="24"/>
    </w:rPr>
  </w:style>
  <w:style w:type="character" w:customStyle="1" w:styleId="AkapitzlistZnak">
    <w:name w:val="Akapit z listą Znak"/>
    <w:aliases w:val="CW_Lista Znak"/>
    <w:link w:val="Akapitzlist"/>
    <w:uiPriority w:val="34"/>
    <w:qFormat/>
    <w:locked/>
    <w:rsid w:val="000208F7"/>
    <w:rPr>
      <w:rFonts w:ascii="Calibri" w:hAnsi="Calibri"/>
      <w:sz w:val="22"/>
    </w:rPr>
  </w:style>
  <w:style w:type="paragraph" w:customStyle="1" w:styleId="Tekstpodstawowy23">
    <w:name w:val="Tekst podstawowy 23"/>
    <w:basedOn w:val="Normalny"/>
    <w:rsid w:val="000208F7"/>
    <w:pPr>
      <w:suppressAutoHyphens/>
      <w:spacing w:after="120" w:line="480" w:lineRule="auto"/>
    </w:pPr>
    <w:rPr>
      <w:rFonts w:ascii="Garamond" w:hAnsi="Garamond" w:cs="Garamond"/>
      <w:sz w:val="24"/>
      <w:szCs w:val="24"/>
      <w:lang w:eastAsia="ar-SA"/>
    </w:rPr>
  </w:style>
  <w:style w:type="paragraph" w:customStyle="1" w:styleId="LucaCash">
    <w:name w:val="Luca&amp;Cash"/>
    <w:basedOn w:val="Normalny"/>
    <w:rsid w:val="00C80D70"/>
    <w:pPr>
      <w:spacing w:line="360" w:lineRule="auto"/>
    </w:pPr>
    <w:rPr>
      <w:rFonts w:ascii="Arial Narrow" w:hAnsi="Arial Narrow"/>
      <w:sz w:val="24"/>
    </w:rPr>
  </w:style>
  <w:style w:type="paragraph" w:customStyle="1" w:styleId="Tekstpodstawowy33">
    <w:name w:val="Tekst podstawowy 33"/>
    <w:basedOn w:val="Normalny"/>
    <w:rsid w:val="00C80D70"/>
    <w:pPr>
      <w:spacing w:after="120"/>
    </w:pPr>
    <w:rPr>
      <w:sz w:val="16"/>
      <w:szCs w:val="16"/>
      <w:lang w:eastAsia="ar-SA"/>
    </w:rPr>
  </w:style>
  <w:style w:type="character" w:customStyle="1" w:styleId="Styl3Znak">
    <w:name w:val="Styl3 Znak"/>
    <w:basedOn w:val="Domylnaczcionkaakapitu"/>
    <w:link w:val="Styl3"/>
    <w:locked/>
    <w:rsid w:val="00C80D70"/>
    <w:rPr>
      <w:rFonts w:asciiTheme="minorHAnsi" w:eastAsiaTheme="minorHAnsi" w:hAnsiTheme="minorHAnsi" w:cstheme="minorBidi"/>
      <w:sz w:val="22"/>
      <w:szCs w:val="22"/>
      <w:lang w:eastAsia="en-US"/>
    </w:rPr>
  </w:style>
  <w:style w:type="paragraph" w:customStyle="1" w:styleId="Styl3">
    <w:name w:val="Styl3"/>
    <w:basedOn w:val="Styl2"/>
    <w:link w:val="Styl3Znak"/>
    <w:rsid w:val="00C80D70"/>
    <w:pPr>
      <w:numPr>
        <w:numId w:val="7"/>
      </w:numPr>
      <w:tabs>
        <w:tab w:val="clear" w:pos="708"/>
      </w:tabs>
      <w:suppressAutoHyphens w:val="0"/>
      <w:spacing w:beforeLines="60" w:after="60" w:line="276" w:lineRule="auto"/>
      <w:jc w:val="both"/>
      <w:outlineLvl w:val="9"/>
    </w:pPr>
    <w:rPr>
      <w:rFonts w:asciiTheme="minorHAnsi" w:eastAsiaTheme="minorHAnsi" w:hAnsiTheme="minorHAnsi" w:cstheme="minorBidi"/>
      <w:sz w:val="22"/>
      <w:szCs w:val="22"/>
      <w:lang w:eastAsia="en-US"/>
    </w:rPr>
  </w:style>
  <w:style w:type="character" w:customStyle="1" w:styleId="Nagwek9Znak">
    <w:name w:val="Nagłówek 9 Znak"/>
    <w:basedOn w:val="Domylnaczcionkaakapitu"/>
    <w:link w:val="Nagwek9"/>
    <w:rsid w:val="006E69A8"/>
    <w:rPr>
      <w:rFonts w:ascii="Arial" w:hAnsi="Arial" w:cs="Arial"/>
      <w:sz w:val="22"/>
      <w:szCs w:val="22"/>
    </w:rPr>
  </w:style>
  <w:style w:type="character" w:customStyle="1" w:styleId="Nagwek2Znak">
    <w:name w:val="Nagłówek 2 Znak"/>
    <w:basedOn w:val="Domylnaczcionkaakapitu"/>
    <w:link w:val="Nagwek2"/>
    <w:rsid w:val="006E69A8"/>
    <w:rPr>
      <w:b/>
      <w:sz w:val="24"/>
    </w:rPr>
  </w:style>
  <w:style w:type="character" w:customStyle="1" w:styleId="Nagwek3Znak">
    <w:name w:val="Nagłówek 3 Znak"/>
    <w:basedOn w:val="Domylnaczcionkaakapitu"/>
    <w:link w:val="Nagwek3"/>
    <w:rsid w:val="006E69A8"/>
    <w:rPr>
      <w:rFonts w:ascii="Arial" w:hAnsi="Arial" w:cs="Arial"/>
      <w:b/>
      <w:bCs/>
      <w:sz w:val="26"/>
      <w:szCs w:val="26"/>
    </w:rPr>
  </w:style>
  <w:style w:type="character" w:customStyle="1" w:styleId="Nagwek4Znak">
    <w:name w:val="Nagłówek 4 Znak"/>
    <w:basedOn w:val="Domylnaczcionkaakapitu"/>
    <w:link w:val="Nagwek4"/>
    <w:rsid w:val="006E69A8"/>
    <w:rPr>
      <w:b/>
      <w:bCs/>
      <w:sz w:val="28"/>
      <w:szCs w:val="28"/>
    </w:rPr>
  </w:style>
  <w:style w:type="character" w:customStyle="1" w:styleId="Nagwek5Znak">
    <w:name w:val="Nagłówek 5 Znak"/>
    <w:basedOn w:val="Domylnaczcionkaakapitu"/>
    <w:link w:val="Nagwek5"/>
    <w:rsid w:val="006E69A8"/>
    <w:rPr>
      <w:b/>
      <w:bCs/>
      <w:i/>
      <w:iCs/>
      <w:sz w:val="26"/>
      <w:szCs w:val="26"/>
      <w:lang w:eastAsia="ar-SA"/>
    </w:rPr>
  </w:style>
  <w:style w:type="character" w:customStyle="1" w:styleId="Nagwek6Znak">
    <w:name w:val="Nagłówek 6 Znak"/>
    <w:basedOn w:val="Domylnaczcionkaakapitu"/>
    <w:link w:val="Nagwek6"/>
    <w:rsid w:val="006E69A8"/>
    <w:rPr>
      <w:b/>
      <w:bCs/>
      <w:sz w:val="22"/>
      <w:szCs w:val="22"/>
    </w:rPr>
  </w:style>
  <w:style w:type="character" w:customStyle="1" w:styleId="Nagwek7Znak">
    <w:name w:val="Nagłówek 7 Znak"/>
    <w:basedOn w:val="Domylnaczcionkaakapitu"/>
    <w:link w:val="Nagwek7"/>
    <w:rsid w:val="006E69A8"/>
    <w:rPr>
      <w:sz w:val="24"/>
      <w:szCs w:val="24"/>
    </w:rPr>
  </w:style>
  <w:style w:type="character" w:customStyle="1" w:styleId="Nagwek8Znak">
    <w:name w:val="Nagłówek 8 Znak"/>
    <w:basedOn w:val="Domylnaczcionkaakapitu"/>
    <w:link w:val="Nagwek8"/>
    <w:rsid w:val="006E69A8"/>
    <w:rPr>
      <w:rFonts w:ascii="Calibri" w:hAnsi="Calibri"/>
      <w:i/>
    </w:rPr>
  </w:style>
  <w:style w:type="paragraph" w:customStyle="1" w:styleId="Akapitzlist2">
    <w:name w:val="Akapit z listą2"/>
    <w:basedOn w:val="Normalny"/>
    <w:uiPriority w:val="99"/>
    <w:rsid w:val="006E69A8"/>
    <w:pPr>
      <w:suppressAutoHyphens/>
      <w:autoSpaceDN w:val="0"/>
      <w:spacing w:before="120"/>
      <w:ind w:left="720"/>
      <w:jc w:val="both"/>
      <w:textAlignment w:val="baseline"/>
    </w:pPr>
    <w:rPr>
      <w:rFonts w:ascii="Tahoma" w:hAnsi="Tahoma" w:cs="Tahoma"/>
      <w:sz w:val="24"/>
      <w:szCs w:val="24"/>
    </w:rPr>
  </w:style>
  <w:style w:type="character" w:customStyle="1" w:styleId="TekstdymkaZnak">
    <w:name w:val="Tekst dymka Znak"/>
    <w:basedOn w:val="Domylnaczcionkaakapitu"/>
    <w:link w:val="Tekstdymka"/>
    <w:rsid w:val="006E69A8"/>
    <w:rPr>
      <w:rFonts w:ascii="Tahoma" w:hAnsi="Tahoma" w:cs="Tahoma"/>
      <w:sz w:val="16"/>
      <w:szCs w:val="16"/>
    </w:rPr>
  </w:style>
  <w:style w:type="character" w:customStyle="1" w:styleId="Tekstpodstawowywcity3Znak">
    <w:name w:val="Tekst podstawowy wcięty 3 Znak"/>
    <w:basedOn w:val="Domylnaczcionkaakapitu"/>
    <w:link w:val="Tekstpodstawowywcity3"/>
    <w:qFormat/>
    <w:rsid w:val="006E69A8"/>
    <w:rPr>
      <w:sz w:val="16"/>
      <w:szCs w:val="16"/>
    </w:rPr>
  </w:style>
  <w:style w:type="paragraph" w:styleId="Spistreci1">
    <w:name w:val="toc 1"/>
    <w:basedOn w:val="Normalny"/>
    <w:next w:val="Normalny"/>
    <w:autoRedefine/>
    <w:unhideWhenUsed/>
    <w:rsid w:val="006E69A8"/>
    <w:pPr>
      <w:tabs>
        <w:tab w:val="right" w:leader="dot" w:pos="9372"/>
      </w:tabs>
    </w:pPr>
    <w:rPr>
      <w:rFonts w:ascii="Bookman Old Style" w:hAnsi="Bookman Old Style"/>
      <w:noProof/>
      <w:lang w:eastAsia="en-US"/>
    </w:rPr>
  </w:style>
  <w:style w:type="paragraph" w:styleId="Spistreci5">
    <w:name w:val="toc 5"/>
    <w:basedOn w:val="Normalny"/>
    <w:next w:val="Normalny"/>
    <w:autoRedefine/>
    <w:unhideWhenUsed/>
    <w:rsid w:val="006E69A8"/>
    <w:pPr>
      <w:numPr>
        <w:numId w:val="8"/>
      </w:numPr>
      <w:jc w:val="both"/>
    </w:pPr>
    <w:rPr>
      <w:rFonts w:ascii="Bookman Old Style" w:hAnsi="Bookman Old Style"/>
      <w:sz w:val="22"/>
      <w:lang w:eastAsia="en-US"/>
    </w:rPr>
  </w:style>
  <w:style w:type="character" w:customStyle="1" w:styleId="TekstprzypisudolnegoZnak">
    <w:name w:val="Tekst przypisu dolnego Znak"/>
    <w:basedOn w:val="Domylnaczcionkaakapitu"/>
    <w:link w:val="Tekstprzypisudolnego"/>
    <w:uiPriority w:val="99"/>
    <w:rsid w:val="006E69A8"/>
  </w:style>
  <w:style w:type="character" w:customStyle="1" w:styleId="TekstkomentarzaZnak">
    <w:name w:val="Tekst komentarza Znak"/>
    <w:basedOn w:val="Domylnaczcionkaakapitu"/>
    <w:link w:val="Tekstkomentarza"/>
    <w:rsid w:val="006E69A8"/>
  </w:style>
  <w:style w:type="paragraph" w:styleId="Tekstkomentarza">
    <w:name w:val="annotation text"/>
    <w:basedOn w:val="Normalny"/>
    <w:link w:val="TekstkomentarzaZnak"/>
    <w:unhideWhenUsed/>
    <w:rsid w:val="006E69A8"/>
  </w:style>
  <w:style w:type="character" w:customStyle="1" w:styleId="TekstkomentarzaZnak1">
    <w:name w:val="Tekst komentarza Znak1"/>
    <w:basedOn w:val="Domylnaczcionkaakapitu"/>
    <w:rsid w:val="006E69A8"/>
  </w:style>
  <w:style w:type="character" w:customStyle="1" w:styleId="NagwekZnak1">
    <w:name w:val="Nagłówek Znak1"/>
    <w:basedOn w:val="Domylnaczcionkaakapitu"/>
    <w:uiPriority w:val="99"/>
    <w:semiHidden/>
    <w:locked/>
    <w:rsid w:val="006E69A8"/>
    <w:rPr>
      <w:rFonts w:ascii="Times New Roman" w:eastAsia="Times New Roman" w:hAnsi="Times New Roman" w:cs="Times New Roman"/>
      <w:sz w:val="24"/>
      <w:szCs w:val="24"/>
      <w:lang w:eastAsia="pl-PL"/>
    </w:rPr>
  </w:style>
  <w:style w:type="character" w:customStyle="1" w:styleId="StopkaZnak">
    <w:name w:val="Stopka Znak"/>
    <w:aliases w:val="Stopka Znak1 Znak1,Stopka Znak Znak Znak1,Znak Znak"/>
    <w:basedOn w:val="Domylnaczcionkaakapitu"/>
    <w:link w:val="Stopka"/>
    <w:uiPriority w:val="99"/>
    <w:rsid w:val="006E69A8"/>
  </w:style>
  <w:style w:type="character" w:customStyle="1" w:styleId="TekstprzypisukocowegoZnak">
    <w:name w:val="Tekst przypisu końcowego Znak"/>
    <w:basedOn w:val="Domylnaczcionkaakapitu"/>
    <w:link w:val="Tekstprzypisukocowego"/>
    <w:rsid w:val="006E69A8"/>
  </w:style>
  <w:style w:type="paragraph" w:styleId="Listapunktowana5">
    <w:name w:val="List Bullet 5"/>
    <w:basedOn w:val="Normalny"/>
    <w:autoRedefine/>
    <w:unhideWhenUsed/>
    <w:rsid w:val="006E69A8"/>
    <w:pPr>
      <w:numPr>
        <w:numId w:val="9"/>
      </w:numPr>
      <w:jc w:val="both"/>
    </w:pPr>
    <w:rPr>
      <w:sz w:val="24"/>
      <w:szCs w:val="24"/>
    </w:rPr>
  </w:style>
  <w:style w:type="character" w:customStyle="1" w:styleId="TytuZnak">
    <w:name w:val="Tytuł Znak"/>
    <w:basedOn w:val="Domylnaczcionkaakapitu"/>
    <w:link w:val="Tytu"/>
    <w:rsid w:val="006E69A8"/>
    <w:rPr>
      <w:b/>
      <w:sz w:val="36"/>
    </w:rPr>
  </w:style>
  <w:style w:type="character" w:customStyle="1" w:styleId="PodtytuZnak">
    <w:name w:val="Podtytuł Znak"/>
    <w:basedOn w:val="Domylnaczcionkaakapitu"/>
    <w:link w:val="Podtytu"/>
    <w:rsid w:val="006E69A8"/>
    <w:rPr>
      <w:b/>
      <w:sz w:val="28"/>
    </w:rPr>
  </w:style>
  <w:style w:type="character" w:customStyle="1" w:styleId="Tekstpodstawowy2Znak">
    <w:name w:val="Tekst podstawowy 2 Znak"/>
    <w:basedOn w:val="Domylnaczcionkaakapitu"/>
    <w:link w:val="Tekstpodstawowy2"/>
    <w:rsid w:val="006E69A8"/>
  </w:style>
  <w:style w:type="character" w:customStyle="1" w:styleId="Tekstpodstawowywcity2Znak">
    <w:name w:val="Tekst podstawowy wcięty 2 Znak"/>
    <w:basedOn w:val="Domylnaczcionkaakapitu"/>
    <w:link w:val="Tekstpodstawowywcity2"/>
    <w:uiPriority w:val="99"/>
    <w:qFormat/>
    <w:rsid w:val="006E69A8"/>
  </w:style>
  <w:style w:type="character" w:customStyle="1" w:styleId="MapadokumentuZnak">
    <w:name w:val="Mapa dokumentu Znak"/>
    <w:basedOn w:val="Domylnaczcionkaakapitu"/>
    <w:link w:val="Mapadokumentu"/>
    <w:uiPriority w:val="99"/>
    <w:rsid w:val="006E69A8"/>
    <w:rPr>
      <w:rFonts w:ascii="Tahoma" w:hAnsi="Tahoma" w:cs="Tahoma"/>
      <w:shd w:val="clear" w:color="auto" w:fill="000080"/>
    </w:rPr>
  </w:style>
  <w:style w:type="paragraph" w:styleId="Mapadokumentu">
    <w:name w:val="Document Map"/>
    <w:basedOn w:val="Normalny"/>
    <w:link w:val="MapadokumentuZnak"/>
    <w:uiPriority w:val="99"/>
    <w:unhideWhenUsed/>
    <w:rsid w:val="006E69A8"/>
    <w:pPr>
      <w:shd w:val="clear" w:color="auto" w:fill="000080"/>
    </w:pPr>
    <w:rPr>
      <w:rFonts w:ascii="Tahoma" w:hAnsi="Tahoma" w:cs="Tahoma"/>
    </w:rPr>
  </w:style>
  <w:style w:type="character" w:customStyle="1" w:styleId="PlandokumentuZnak1">
    <w:name w:val="Plan dokumentu Znak1"/>
    <w:basedOn w:val="Domylnaczcionkaakapitu"/>
    <w:rsid w:val="006E69A8"/>
    <w:rPr>
      <w:rFonts w:ascii="Tahoma" w:hAnsi="Tahoma" w:cs="Tahoma"/>
      <w:sz w:val="16"/>
      <w:szCs w:val="16"/>
    </w:rPr>
  </w:style>
  <w:style w:type="character" w:customStyle="1" w:styleId="Podpise-mailZnak">
    <w:name w:val="Podpis e-mail Znak"/>
    <w:basedOn w:val="Domylnaczcionkaakapitu"/>
    <w:link w:val="Podpise-mail"/>
    <w:rsid w:val="006E69A8"/>
    <w:rPr>
      <w:sz w:val="24"/>
      <w:szCs w:val="24"/>
    </w:rPr>
  </w:style>
  <w:style w:type="paragraph" w:styleId="Podpise-mail">
    <w:name w:val="E-mail Signature"/>
    <w:basedOn w:val="Normalny"/>
    <w:link w:val="Podpise-mailZnak"/>
    <w:unhideWhenUsed/>
    <w:rsid w:val="006E69A8"/>
    <w:rPr>
      <w:sz w:val="24"/>
      <w:szCs w:val="24"/>
    </w:rPr>
  </w:style>
  <w:style w:type="character" w:customStyle="1" w:styleId="Podpise-mailZnak1">
    <w:name w:val="Podpis e-mail Znak1"/>
    <w:basedOn w:val="Domylnaczcionkaakapitu"/>
    <w:rsid w:val="006E69A8"/>
  </w:style>
  <w:style w:type="character" w:customStyle="1" w:styleId="TematkomentarzaZnak">
    <w:name w:val="Temat komentarza Znak"/>
    <w:basedOn w:val="TekstkomentarzaZnak"/>
    <w:link w:val="Tematkomentarza"/>
    <w:rsid w:val="006E69A8"/>
    <w:rPr>
      <w:b/>
      <w:bCs/>
    </w:rPr>
  </w:style>
  <w:style w:type="paragraph" w:styleId="Tematkomentarza">
    <w:name w:val="annotation subject"/>
    <w:basedOn w:val="Tekstkomentarza"/>
    <w:next w:val="Tekstkomentarza"/>
    <w:link w:val="TematkomentarzaZnak"/>
    <w:unhideWhenUsed/>
    <w:rsid w:val="006E69A8"/>
    <w:rPr>
      <w:b/>
      <w:bCs/>
    </w:rPr>
  </w:style>
  <w:style w:type="character" w:customStyle="1" w:styleId="TematkomentarzaZnak1">
    <w:name w:val="Temat komentarza Znak1"/>
    <w:basedOn w:val="TekstkomentarzaZnak1"/>
    <w:rsid w:val="006E69A8"/>
    <w:rPr>
      <w:b/>
      <w:bCs/>
    </w:rPr>
  </w:style>
  <w:style w:type="character" w:customStyle="1" w:styleId="BezodstpwZnak">
    <w:name w:val="Bez odstępów Znak"/>
    <w:basedOn w:val="Domylnaczcionkaakapitu"/>
    <w:link w:val="Bezodstpw"/>
    <w:uiPriority w:val="99"/>
    <w:locked/>
    <w:rsid w:val="006E69A8"/>
    <w:rPr>
      <w:rFonts w:ascii="Calibri" w:eastAsia="Calibri" w:hAnsi="Calibri"/>
      <w:sz w:val="22"/>
      <w:szCs w:val="22"/>
      <w:lang w:eastAsia="zh-CN"/>
    </w:rPr>
  </w:style>
  <w:style w:type="paragraph" w:customStyle="1" w:styleId="p1">
    <w:name w:val="p1"/>
    <w:basedOn w:val="Normalny"/>
    <w:uiPriority w:val="99"/>
    <w:rsid w:val="006E69A8"/>
    <w:pPr>
      <w:spacing w:before="100" w:beforeAutospacing="1" w:after="100" w:afterAutospacing="1"/>
    </w:pPr>
    <w:rPr>
      <w:sz w:val="24"/>
      <w:szCs w:val="24"/>
    </w:rPr>
  </w:style>
  <w:style w:type="paragraph" w:customStyle="1" w:styleId="awciety">
    <w:name w:val="a) wciety"/>
    <w:basedOn w:val="Normalny"/>
    <w:uiPriority w:val="99"/>
    <w:rsid w:val="006E69A8"/>
    <w:pPr>
      <w:suppressAutoHyphens/>
      <w:snapToGrid w:val="0"/>
      <w:spacing w:line="258" w:lineRule="atLeast"/>
      <w:ind w:left="567" w:hanging="238"/>
      <w:jc w:val="both"/>
    </w:pPr>
    <w:rPr>
      <w:rFonts w:ascii="FrankfurtGothic" w:hAnsi="FrankfurtGothic"/>
      <w:color w:val="000000"/>
      <w:sz w:val="19"/>
      <w:szCs w:val="24"/>
      <w:lang w:eastAsia="ar-SA"/>
    </w:rPr>
  </w:style>
  <w:style w:type="paragraph" w:customStyle="1" w:styleId="WW-Tekstpodstawowy3">
    <w:name w:val="WW-Tekst podstawowy 3"/>
    <w:basedOn w:val="Normalny"/>
    <w:rsid w:val="006E69A8"/>
    <w:pPr>
      <w:tabs>
        <w:tab w:val="left" w:pos="0"/>
        <w:tab w:val="left" w:pos="3402"/>
        <w:tab w:val="left" w:pos="7937"/>
      </w:tabs>
      <w:suppressAutoHyphens/>
      <w:spacing w:line="360" w:lineRule="auto"/>
      <w:jc w:val="both"/>
    </w:pPr>
    <w:rPr>
      <w:sz w:val="28"/>
      <w:szCs w:val="24"/>
    </w:rPr>
  </w:style>
  <w:style w:type="paragraph" w:customStyle="1" w:styleId="1">
    <w:name w:val="1."/>
    <w:basedOn w:val="Normalny"/>
    <w:rsid w:val="006E69A8"/>
    <w:pPr>
      <w:tabs>
        <w:tab w:val="center" w:pos="4536"/>
        <w:tab w:val="right" w:pos="9072"/>
      </w:tabs>
      <w:suppressAutoHyphens/>
      <w:spacing w:line="258" w:lineRule="atLeast"/>
      <w:ind w:left="227" w:hanging="227"/>
      <w:jc w:val="both"/>
    </w:pPr>
    <w:rPr>
      <w:sz w:val="19"/>
      <w:lang w:eastAsia="ar-SA"/>
    </w:rPr>
  </w:style>
  <w:style w:type="paragraph" w:customStyle="1" w:styleId="BodyText24">
    <w:name w:val="Body Text 24"/>
    <w:basedOn w:val="Normalny"/>
    <w:uiPriority w:val="99"/>
    <w:rsid w:val="006E69A8"/>
    <w:pPr>
      <w:widowControl w:val="0"/>
      <w:overflowPunct w:val="0"/>
      <w:autoSpaceDE w:val="0"/>
      <w:autoSpaceDN w:val="0"/>
      <w:adjustRightInd w:val="0"/>
      <w:ind w:left="360"/>
    </w:pPr>
    <w:rPr>
      <w:sz w:val="28"/>
    </w:rPr>
  </w:style>
  <w:style w:type="paragraph" w:customStyle="1" w:styleId="Standard">
    <w:name w:val="Standard"/>
    <w:uiPriority w:val="99"/>
    <w:rsid w:val="006E69A8"/>
    <w:pPr>
      <w:widowControl w:val="0"/>
      <w:suppressAutoHyphens/>
      <w:autoSpaceDE w:val="0"/>
    </w:pPr>
    <w:rPr>
      <w:sz w:val="24"/>
      <w:szCs w:val="24"/>
    </w:rPr>
  </w:style>
  <w:style w:type="paragraph" w:customStyle="1" w:styleId="BodyText23">
    <w:name w:val="Body Text 23"/>
    <w:basedOn w:val="Normalny"/>
    <w:rsid w:val="006E69A8"/>
    <w:pPr>
      <w:jc w:val="both"/>
    </w:pPr>
    <w:rPr>
      <w:sz w:val="24"/>
    </w:rPr>
  </w:style>
  <w:style w:type="paragraph" w:customStyle="1" w:styleId="Tekstpodstawowy1">
    <w:name w:val="Tekst podstawowy1"/>
    <w:rsid w:val="006E69A8"/>
    <w:rPr>
      <w:rFonts w:ascii="Arial" w:hAnsi="Arial"/>
      <w:color w:val="000000"/>
      <w:sz w:val="24"/>
      <w:lang w:val="en-US"/>
    </w:rPr>
  </w:style>
  <w:style w:type="paragraph" w:customStyle="1" w:styleId="Style3">
    <w:name w:val="Style3"/>
    <w:basedOn w:val="Normalny"/>
    <w:rsid w:val="006E69A8"/>
    <w:pPr>
      <w:widowControl w:val="0"/>
      <w:autoSpaceDE w:val="0"/>
      <w:autoSpaceDN w:val="0"/>
      <w:adjustRightInd w:val="0"/>
      <w:spacing w:line="274" w:lineRule="exact"/>
      <w:jc w:val="both"/>
    </w:pPr>
    <w:rPr>
      <w:rFonts w:ascii="Arial" w:hAnsi="Arial" w:cs="Arial"/>
      <w:sz w:val="24"/>
      <w:szCs w:val="24"/>
    </w:rPr>
  </w:style>
  <w:style w:type="paragraph" w:customStyle="1" w:styleId="Style10">
    <w:name w:val="Style10"/>
    <w:basedOn w:val="Normalny"/>
    <w:rsid w:val="006E69A8"/>
    <w:pPr>
      <w:widowControl w:val="0"/>
      <w:autoSpaceDE w:val="0"/>
      <w:autoSpaceDN w:val="0"/>
      <w:adjustRightInd w:val="0"/>
      <w:spacing w:line="388" w:lineRule="exact"/>
      <w:ind w:hanging="348"/>
      <w:jc w:val="both"/>
    </w:pPr>
    <w:rPr>
      <w:rFonts w:ascii="Georgia" w:hAnsi="Georgia"/>
      <w:sz w:val="24"/>
      <w:szCs w:val="24"/>
    </w:rPr>
  </w:style>
  <w:style w:type="paragraph" w:customStyle="1" w:styleId="Style7">
    <w:name w:val="Style7"/>
    <w:basedOn w:val="Normalny"/>
    <w:rsid w:val="006E69A8"/>
    <w:pPr>
      <w:widowControl w:val="0"/>
      <w:autoSpaceDE w:val="0"/>
      <w:autoSpaceDN w:val="0"/>
      <w:adjustRightInd w:val="0"/>
    </w:pPr>
    <w:rPr>
      <w:rFonts w:ascii="Georgia" w:hAnsi="Georgia"/>
      <w:sz w:val="24"/>
      <w:szCs w:val="24"/>
    </w:rPr>
  </w:style>
  <w:style w:type="paragraph" w:customStyle="1" w:styleId="Style16">
    <w:name w:val="Style16"/>
    <w:basedOn w:val="Normalny"/>
    <w:rsid w:val="006E69A8"/>
    <w:pPr>
      <w:widowControl w:val="0"/>
      <w:autoSpaceDE w:val="0"/>
      <w:autoSpaceDN w:val="0"/>
      <w:adjustRightInd w:val="0"/>
      <w:spacing w:line="387" w:lineRule="exact"/>
      <w:ind w:hanging="687"/>
      <w:jc w:val="both"/>
    </w:pPr>
    <w:rPr>
      <w:rFonts w:ascii="Georgia" w:hAnsi="Georgia"/>
      <w:sz w:val="24"/>
      <w:szCs w:val="24"/>
    </w:rPr>
  </w:style>
  <w:style w:type="paragraph" w:customStyle="1" w:styleId="tekst0">
    <w:name w:val="tekst"/>
    <w:basedOn w:val="Normalny"/>
    <w:rsid w:val="006E69A8"/>
    <w:pPr>
      <w:suppressLineNumbers/>
      <w:spacing w:before="60" w:after="60"/>
      <w:jc w:val="both"/>
    </w:pPr>
    <w:rPr>
      <w:sz w:val="24"/>
    </w:rPr>
  </w:style>
  <w:style w:type="paragraph" w:customStyle="1" w:styleId="BodyText31">
    <w:name w:val="Body Text 31"/>
    <w:basedOn w:val="Normalny"/>
    <w:rsid w:val="006E69A8"/>
    <w:rPr>
      <w:sz w:val="28"/>
      <w:szCs w:val="28"/>
    </w:rPr>
  </w:style>
  <w:style w:type="paragraph" w:customStyle="1" w:styleId="Style13">
    <w:name w:val="Style13"/>
    <w:basedOn w:val="Normalny"/>
    <w:rsid w:val="006E69A8"/>
    <w:pPr>
      <w:widowControl w:val="0"/>
      <w:autoSpaceDE w:val="0"/>
      <w:autoSpaceDN w:val="0"/>
      <w:adjustRightInd w:val="0"/>
      <w:jc w:val="both"/>
    </w:pPr>
    <w:rPr>
      <w:sz w:val="24"/>
      <w:szCs w:val="24"/>
    </w:rPr>
  </w:style>
  <w:style w:type="paragraph" w:customStyle="1" w:styleId="CM2">
    <w:name w:val="CM2"/>
    <w:basedOn w:val="Default"/>
    <w:next w:val="Default"/>
    <w:rsid w:val="006E69A8"/>
    <w:pPr>
      <w:spacing w:line="276" w:lineRule="atLeast"/>
    </w:pPr>
  </w:style>
  <w:style w:type="paragraph" w:customStyle="1" w:styleId="CM44">
    <w:name w:val="CM44"/>
    <w:basedOn w:val="Default"/>
    <w:next w:val="Default"/>
    <w:rsid w:val="006E69A8"/>
    <w:pPr>
      <w:spacing w:after="198"/>
    </w:pPr>
  </w:style>
  <w:style w:type="paragraph" w:customStyle="1" w:styleId="CM45">
    <w:name w:val="CM45"/>
    <w:basedOn w:val="Default"/>
    <w:next w:val="Default"/>
    <w:rsid w:val="006E69A8"/>
    <w:pPr>
      <w:spacing w:after="115"/>
    </w:pPr>
  </w:style>
  <w:style w:type="paragraph" w:customStyle="1" w:styleId="CM6">
    <w:name w:val="CM6"/>
    <w:basedOn w:val="Default"/>
    <w:next w:val="Default"/>
    <w:rsid w:val="006E69A8"/>
  </w:style>
  <w:style w:type="paragraph" w:customStyle="1" w:styleId="CM7">
    <w:name w:val="CM7"/>
    <w:basedOn w:val="Default"/>
    <w:next w:val="Default"/>
    <w:rsid w:val="006E69A8"/>
    <w:pPr>
      <w:spacing w:line="273" w:lineRule="atLeast"/>
    </w:pPr>
  </w:style>
  <w:style w:type="paragraph" w:customStyle="1" w:styleId="CM11">
    <w:name w:val="CM11"/>
    <w:basedOn w:val="Default"/>
    <w:next w:val="Default"/>
    <w:rsid w:val="006E69A8"/>
    <w:pPr>
      <w:spacing w:line="276" w:lineRule="atLeast"/>
    </w:pPr>
  </w:style>
  <w:style w:type="paragraph" w:customStyle="1" w:styleId="CM390">
    <w:name w:val="CM39"/>
    <w:basedOn w:val="Default"/>
    <w:next w:val="Default"/>
    <w:rsid w:val="006E69A8"/>
    <w:pPr>
      <w:spacing w:line="276" w:lineRule="atLeast"/>
      <w:ind w:firstLine="0"/>
      <w:jc w:val="left"/>
    </w:pPr>
    <w:rPr>
      <w:b w:val="0"/>
      <w:bCs w:val="0"/>
    </w:rPr>
  </w:style>
  <w:style w:type="paragraph" w:customStyle="1" w:styleId="CM3">
    <w:name w:val="CM3"/>
    <w:basedOn w:val="Default"/>
    <w:next w:val="Default"/>
    <w:rsid w:val="006E69A8"/>
    <w:pPr>
      <w:spacing w:line="253" w:lineRule="atLeast"/>
      <w:ind w:firstLine="0"/>
      <w:jc w:val="left"/>
    </w:pPr>
    <w:rPr>
      <w:rFonts w:ascii="Arial" w:hAnsi="Arial" w:cs="Arial"/>
      <w:b w:val="0"/>
      <w:bCs w:val="0"/>
    </w:rPr>
  </w:style>
  <w:style w:type="paragraph" w:customStyle="1" w:styleId="CM5">
    <w:name w:val="CM5"/>
    <w:basedOn w:val="Default"/>
    <w:next w:val="Default"/>
    <w:rsid w:val="006E69A8"/>
    <w:pPr>
      <w:spacing w:line="256" w:lineRule="atLeast"/>
      <w:ind w:firstLine="0"/>
      <w:jc w:val="left"/>
    </w:pPr>
    <w:rPr>
      <w:rFonts w:ascii="Arial" w:hAnsi="Arial" w:cs="Arial"/>
      <w:b w:val="0"/>
      <w:bCs w:val="0"/>
    </w:rPr>
  </w:style>
  <w:style w:type="paragraph" w:customStyle="1" w:styleId="CM8">
    <w:name w:val="CM8"/>
    <w:basedOn w:val="Default"/>
    <w:next w:val="Default"/>
    <w:rsid w:val="006E69A8"/>
    <w:pPr>
      <w:spacing w:line="253" w:lineRule="atLeast"/>
      <w:ind w:firstLine="0"/>
      <w:jc w:val="left"/>
    </w:pPr>
    <w:rPr>
      <w:rFonts w:ascii="Arial" w:hAnsi="Arial" w:cs="Arial"/>
      <w:b w:val="0"/>
      <w:bCs w:val="0"/>
    </w:rPr>
  </w:style>
  <w:style w:type="paragraph" w:customStyle="1" w:styleId="CM9">
    <w:name w:val="CM9"/>
    <w:basedOn w:val="Default"/>
    <w:next w:val="Default"/>
    <w:rsid w:val="006E69A8"/>
    <w:pPr>
      <w:spacing w:line="253" w:lineRule="atLeast"/>
      <w:ind w:firstLine="0"/>
      <w:jc w:val="left"/>
    </w:pPr>
    <w:rPr>
      <w:rFonts w:ascii="Arial" w:hAnsi="Arial" w:cs="Arial"/>
      <w:b w:val="0"/>
      <w:bCs w:val="0"/>
    </w:rPr>
  </w:style>
  <w:style w:type="paragraph" w:customStyle="1" w:styleId="CM10">
    <w:name w:val="CM10"/>
    <w:basedOn w:val="Default"/>
    <w:next w:val="Default"/>
    <w:rsid w:val="006E69A8"/>
    <w:pPr>
      <w:spacing w:line="253" w:lineRule="atLeast"/>
      <w:ind w:firstLine="0"/>
      <w:jc w:val="left"/>
    </w:pPr>
    <w:rPr>
      <w:rFonts w:ascii="Arial" w:hAnsi="Arial" w:cs="Arial"/>
      <w:b w:val="0"/>
      <w:bCs w:val="0"/>
    </w:rPr>
  </w:style>
  <w:style w:type="paragraph" w:customStyle="1" w:styleId="CM12">
    <w:name w:val="CM12"/>
    <w:basedOn w:val="Default"/>
    <w:next w:val="Default"/>
    <w:rsid w:val="006E69A8"/>
    <w:pPr>
      <w:spacing w:line="253" w:lineRule="atLeast"/>
      <w:ind w:firstLine="0"/>
      <w:jc w:val="left"/>
    </w:pPr>
    <w:rPr>
      <w:rFonts w:ascii="Arial" w:hAnsi="Arial" w:cs="Arial"/>
      <w:b w:val="0"/>
      <w:bCs w:val="0"/>
    </w:rPr>
  </w:style>
  <w:style w:type="paragraph" w:customStyle="1" w:styleId="CM19">
    <w:name w:val="CM19"/>
    <w:basedOn w:val="Default"/>
    <w:next w:val="Default"/>
    <w:rsid w:val="006E69A8"/>
    <w:pPr>
      <w:spacing w:after="255"/>
      <w:ind w:firstLine="0"/>
      <w:jc w:val="left"/>
    </w:pPr>
    <w:rPr>
      <w:rFonts w:ascii="Arial" w:hAnsi="Arial" w:cs="Arial"/>
      <w:b w:val="0"/>
      <w:bCs w:val="0"/>
    </w:rPr>
  </w:style>
  <w:style w:type="paragraph" w:customStyle="1" w:styleId="CM1">
    <w:name w:val="CM1"/>
    <w:basedOn w:val="Default"/>
    <w:next w:val="Default"/>
    <w:rsid w:val="006E69A8"/>
    <w:pPr>
      <w:spacing w:line="276" w:lineRule="atLeast"/>
      <w:ind w:firstLine="0"/>
      <w:jc w:val="left"/>
    </w:pPr>
    <w:rPr>
      <w:b w:val="0"/>
      <w:bCs w:val="0"/>
    </w:rPr>
  </w:style>
  <w:style w:type="paragraph" w:customStyle="1" w:styleId="Indeks">
    <w:name w:val="Indeks"/>
    <w:basedOn w:val="Normalny"/>
    <w:rsid w:val="006E69A8"/>
    <w:pPr>
      <w:widowControl w:val="0"/>
      <w:suppressLineNumbers/>
      <w:suppressAutoHyphens/>
    </w:pPr>
    <w:rPr>
      <w:rFonts w:ascii="Arial" w:hAnsi="Arial" w:cs="Arial"/>
      <w:sz w:val="24"/>
      <w:szCs w:val="24"/>
    </w:rPr>
  </w:style>
  <w:style w:type="paragraph" w:customStyle="1" w:styleId="pkt">
    <w:name w:val="pkt"/>
    <w:basedOn w:val="Normalny"/>
    <w:rsid w:val="006E69A8"/>
    <w:pPr>
      <w:widowControl w:val="0"/>
      <w:suppressAutoHyphens/>
      <w:autoSpaceDE w:val="0"/>
      <w:spacing w:before="60" w:after="60" w:line="360" w:lineRule="auto"/>
      <w:ind w:left="851" w:hanging="295"/>
      <w:jc w:val="both"/>
    </w:pPr>
    <w:rPr>
      <w:rFonts w:ascii="Univers-PL" w:eastAsia="Univers-PL" w:cs="Univers-PL"/>
      <w:kern w:val="2"/>
      <w:sz w:val="19"/>
      <w:szCs w:val="19"/>
    </w:rPr>
  </w:style>
  <w:style w:type="paragraph" w:customStyle="1" w:styleId="Piotr1-5">
    <w:name w:val="Piotr1-5"/>
    <w:basedOn w:val="Normalny"/>
    <w:rsid w:val="006E69A8"/>
    <w:pPr>
      <w:spacing w:before="60" w:after="60" w:line="360" w:lineRule="auto"/>
      <w:ind w:firstLine="709"/>
      <w:jc w:val="both"/>
    </w:pPr>
    <w:rPr>
      <w:i/>
      <w:iCs/>
      <w:sz w:val="24"/>
      <w:szCs w:val="24"/>
    </w:rPr>
  </w:style>
  <w:style w:type="character" w:customStyle="1" w:styleId="ListParagraphChar">
    <w:name w:val="List Paragraph Char"/>
    <w:link w:val="ListParagraph1"/>
    <w:uiPriority w:val="99"/>
    <w:locked/>
    <w:rsid w:val="006E69A8"/>
    <w:rPr>
      <w:rFonts w:ascii="Calibri" w:hAnsi="Calibri"/>
    </w:rPr>
  </w:style>
  <w:style w:type="paragraph" w:customStyle="1" w:styleId="ListParagraph1">
    <w:name w:val="List Paragraph1"/>
    <w:basedOn w:val="Normalny"/>
    <w:link w:val="ListParagraphChar"/>
    <w:rsid w:val="006E69A8"/>
    <w:pPr>
      <w:spacing w:line="276" w:lineRule="auto"/>
      <w:ind w:left="720"/>
      <w:jc w:val="both"/>
    </w:pPr>
    <w:rPr>
      <w:rFonts w:ascii="Calibri" w:hAnsi="Calibri"/>
    </w:rPr>
  </w:style>
  <w:style w:type="paragraph" w:customStyle="1" w:styleId="xl69">
    <w:name w:val="xl6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0">
    <w:name w:val="xl70"/>
    <w:basedOn w:val="Normalny"/>
    <w:rsid w:val="006E69A8"/>
    <w:pPr>
      <w:pBdr>
        <w:left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1">
    <w:name w:val="xl7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2">
    <w:name w:val="xl72"/>
    <w:basedOn w:val="Normalny"/>
    <w:rsid w:val="006E69A8"/>
    <w:pPr>
      <w:spacing w:before="100" w:beforeAutospacing="1" w:after="100" w:afterAutospacing="1"/>
    </w:pPr>
    <w:rPr>
      <w:rFonts w:ascii="Arial" w:hAnsi="Arial" w:cs="Arial"/>
      <w:sz w:val="24"/>
      <w:szCs w:val="24"/>
    </w:rPr>
  </w:style>
  <w:style w:type="paragraph" w:customStyle="1" w:styleId="xl73">
    <w:name w:val="xl7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Bookman Old Style"/>
      <w:sz w:val="16"/>
      <w:szCs w:val="16"/>
    </w:rPr>
  </w:style>
  <w:style w:type="paragraph" w:customStyle="1" w:styleId="xl74">
    <w:name w:val="xl74"/>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Bookman Old Style"/>
      <w:sz w:val="16"/>
      <w:szCs w:val="16"/>
    </w:rPr>
  </w:style>
  <w:style w:type="paragraph" w:customStyle="1" w:styleId="xl75">
    <w:name w:val="xl7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Bookman Old Style" w:hAnsi="Bookman Old Style" w:cs="Bookman Old Style"/>
      <w:sz w:val="16"/>
      <w:szCs w:val="16"/>
    </w:rPr>
  </w:style>
  <w:style w:type="paragraph" w:customStyle="1" w:styleId="Tekstpodstawowywcity211">
    <w:name w:val="Tekst podstawowy wcięty 211"/>
    <w:basedOn w:val="Normalny"/>
    <w:rsid w:val="006E69A8"/>
    <w:pPr>
      <w:ind w:left="284"/>
      <w:jc w:val="both"/>
    </w:pPr>
    <w:rPr>
      <w:sz w:val="22"/>
      <w:szCs w:val="22"/>
    </w:rPr>
  </w:style>
  <w:style w:type="paragraph" w:customStyle="1" w:styleId="xl65">
    <w:name w:val="xl6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6">
    <w:name w:val="xl6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67">
    <w:name w:val="xl6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68">
    <w:name w:val="xl6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76">
    <w:name w:val="xl76"/>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77">
    <w:name w:val="xl77"/>
    <w:basedOn w:val="Normalny"/>
    <w:rsid w:val="006E69A8"/>
    <w:pPr>
      <w:pBdr>
        <w:top w:val="single" w:sz="4" w:space="0" w:color="auto"/>
        <w:bottom w:val="single" w:sz="4" w:space="0" w:color="auto"/>
      </w:pBdr>
      <w:spacing w:before="100" w:beforeAutospacing="1" w:after="100" w:afterAutospacing="1"/>
    </w:pPr>
    <w:rPr>
      <w:sz w:val="24"/>
      <w:szCs w:val="24"/>
    </w:rPr>
  </w:style>
  <w:style w:type="paragraph" w:customStyle="1" w:styleId="xl78">
    <w:name w:val="xl78"/>
    <w:basedOn w:val="Normalny"/>
    <w:rsid w:val="006E69A8"/>
    <w:pPr>
      <w:pBdr>
        <w:top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Styl2Znak">
    <w:name w:val="Styl2 Znak"/>
    <w:link w:val="Styl2"/>
    <w:locked/>
    <w:rsid w:val="006E69A8"/>
    <w:rPr>
      <w:sz w:val="26"/>
      <w:szCs w:val="24"/>
    </w:rPr>
  </w:style>
  <w:style w:type="paragraph" w:customStyle="1" w:styleId="StandardowyStandardowy1">
    <w:name w:val="Standardowy.Standardowy1"/>
    <w:rsid w:val="006E69A8"/>
  </w:style>
  <w:style w:type="paragraph" w:customStyle="1" w:styleId="Tekstpodstawowy24">
    <w:name w:val="Tekst podstawowy 24"/>
    <w:basedOn w:val="Normalny"/>
    <w:rsid w:val="006E69A8"/>
    <w:pPr>
      <w:suppressAutoHyphens/>
      <w:spacing w:after="120" w:line="480" w:lineRule="auto"/>
    </w:pPr>
    <w:rPr>
      <w:sz w:val="24"/>
      <w:szCs w:val="24"/>
      <w:lang w:eastAsia="ar-SA"/>
    </w:rPr>
  </w:style>
  <w:style w:type="paragraph" w:customStyle="1" w:styleId="bodytext3">
    <w:name w:val="bodytext3"/>
    <w:basedOn w:val="Normalny"/>
    <w:rsid w:val="006E69A8"/>
    <w:pPr>
      <w:spacing w:line="360" w:lineRule="auto"/>
      <w:jc w:val="both"/>
    </w:pPr>
    <w:rPr>
      <w:rFonts w:ascii="Arial" w:hAnsi="Arial" w:cs="Arial"/>
      <w:sz w:val="24"/>
      <w:szCs w:val="24"/>
    </w:rPr>
  </w:style>
  <w:style w:type="paragraph" w:customStyle="1" w:styleId="xl79">
    <w:name w:val="xl7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0">
    <w:name w:val="xl80"/>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rPr>
  </w:style>
  <w:style w:type="paragraph" w:customStyle="1" w:styleId="xl81">
    <w:name w:val="xl8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3">
    <w:name w:val="xl8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85">
    <w:name w:val="xl85"/>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6">
    <w:name w:val="xl86"/>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87">
    <w:name w:val="xl87"/>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8">
    <w:name w:val="xl88"/>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89">
    <w:name w:val="xl8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0">
    <w:name w:val="xl90"/>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1">
    <w:name w:val="xl9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2">
    <w:name w:val="xl92"/>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3">
    <w:name w:val="xl93"/>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5">
    <w:name w:val="xl95"/>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96">
    <w:name w:val="xl96"/>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97">
    <w:name w:val="xl97"/>
    <w:basedOn w:val="Normalny"/>
    <w:rsid w:val="006E69A8"/>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sz w:val="16"/>
      <w:szCs w:val="16"/>
    </w:rPr>
  </w:style>
  <w:style w:type="paragraph" w:customStyle="1" w:styleId="xl98">
    <w:name w:val="xl98"/>
    <w:basedOn w:val="Normalny"/>
    <w:rsid w:val="006E69A8"/>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9">
    <w:name w:val="xl99"/>
    <w:basedOn w:val="Normalny"/>
    <w:rsid w:val="006E69A8"/>
    <w:pPr>
      <w:pBdr>
        <w:left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Normalny"/>
    <w:rsid w:val="006E69A8"/>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1">
    <w:name w:val="xl101"/>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03">
    <w:name w:val="xl103"/>
    <w:basedOn w:val="Normalny"/>
    <w:rsid w:val="006E69A8"/>
    <w:pPr>
      <w:pBdr>
        <w:top w:val="single" w:sz="4" w:space="0" w:color="auto"/>
        <w:left w:val="single" w:sz="4" w:space="0" w:color="auto"/>
        <w:bottom w:val="single" w:sz="4" w:space="0" w:color="auto"/>
      </w:pBdr>
      <w:spacing w:before="100" w:beforeAutospacing="1" w:after="100" w:afterAutospacing="1"/>
    </w:pPr>
    <w:rPr>
      <w:rFonts w:ascii="Tahoma" w:hAnsi="Tahoma" w:cs="Tahoma"/>
      <w:sz w:val="16"/>
      <w:szCs w:val="16"/>
    </w:rPr>
  </w:style>
  <w:style w:type="paragraph" w:customStyle="1" w:styleId="xl104">
    <w:name w:val="xl104"/>
    <w:basedOn w:val="Normalny"/>
    <w:rsid w:val="006E69A8"/>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5">
    <w:name w:val="xl105"/>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06">
    <w:name w:val="xl10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07">
    <w:name w:val="xl107"/>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08">
    <w:name w:val="xl108"/>
    <w:basedOn w:val="Normalny"/>
    <w:rsid w:val="006E69A8"/>
    <w:pPr>
      <w:spacing w:before="100" w:beforeAutospacing="1" w:after="100" w:afterAutospacing="1"/>
    </w:pPr>
    <w:rPr>
      <w:rFonts w:ascii="Arial" w:hAnsi="Arial" w:cs="Arial"/>
      <w:sz w:val="24"/>
      <w:szCs w:val="24"/>
    </w:rPr>
  </w:style>
  <w:style w:type="paragraph" w:customStyle="1" w:styleId="xl109">
    <w:name w:val="xl109"/>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10">
    <w:name w:val="xl110"/>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1">
    <w:name w:val="xl111"/>
    <w:basedOn w:val="Normalny"/>
    <w:rsid w:val="006E69A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2">
    <w:name w:val="xl112"/>
    <w:basedOn w:val="Normalny"/>
    <w:rsid w:val="006E69A8"/>
    <w:pPr>
      <w:pBdr>
        <w:top w:val="single" w:sz="4" w:space="0" w:color="auto"/>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3">
    <w:name w:val="xl113"/>
    <w:basedOn w:val="Normalny"/>
    <w:rsid w:val="006E69A8"/>
    <w:pPr>
      <w:pBdr>
        <w:left w:val="single" w:sz="4" w:space="0" w:color="auto"/>
        <w:bottom w:val="single" w:sz="4" w:space="0" w:color="auto"/>
      </w:pBdr>
      <w:spacing w:before="100" w:beforeAutospacing="1" w:after="100" w:afterAutospacing="1"/>
    </w:pPr>
    <w:rPr>
      <w:rFonts w:ascii="Arial" w:hAnsi="Arial" w:cs="Arial"/>
      <w:sz w:val="24"/>
      <w:szCs w:val="24"/>
    </w:rPr>
  </w:style>
  <w:style w:type="paragraph" w:customStyle="1" w:styleId="xl114">
    <w:name w:val="xl114"/>
    <w:basedOn w:val="Normalny"/>
    <w:rsid w:val="006E69A8"/>
    <w:pPr>
      <w:pBdr>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15">
    <w:name w:val="xl115"/>
    <w:basedOn w:val="Normalny"/>
    <w:rsid w:val="006E69A8"/>
    <w:pPr>
      <w:pBdr>
        <w:left w:val="single" w:sz="4" w:space="0" w:color="auto"/>
        <w:bottom w:val="single" w:sz="4" w:space="0" w:color="auto"/>
      </w:pBdr>
      <w:spacing w:before="100" w:beforeAutospacing="1" w:after="100" w:afterAutospacing="1"/>
      <w:jc w:val="right"/>
    </w:pPr>
    <w:rPr>
      <w:rFonts w:ascii="Arial" w:hAnsi="Arial" w:cs="Arial"/>
      <w:sz w:val="24"/>
      <w:szCs w:val="24"/>
    </w:rPr>
  </w:style>
  <w:style w:type="paragraph" w:customStyle="1" w:styleId="xl116">
    <w:name w:val="xl116"/>
    <w:basedOn w:val="Normalny"/>
    <w:rsid w:val="006E69A8"/>
    <w:pPr>
      <w:pBdr>
        <w:left w:val="single" w:sz="4" w:space="0" w:color="auto"/>
        <w:bottom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17">
    <w:name w:val="xl117"/>
    <w:basedOn w:val="Normalny"/>
    <w:rsid w:val="006E69A8"/>
    <w:pPr>
      <w:pBdr>
        <w:left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18">
    <w:name w:val="xl118"/>
    <w:basedOn w:val="Normalny"/>
    <w:rsid w:val="006E69A8"/>
    <w:pPr>
      <w:pBdr>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19">
    <w:name w:val="xl119"/>
    <w:basedOn w:val="Normalny"/>
    <w:rsid w:val="006E69A8"/>
    <w:pPr>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20">
    <w:name w:val="xl120"/>
    <w:basedOn w:val="Normalny"/>
    <w:rsid w:val="006E69A8"/>
    <w:pPr>
      <w:pBdr>
        <w:top w:val="single" w:sz="4" w:space="0" w:color="auto"/>
        <w:bottom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1">
    <w:name w:val="xl121"/>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22">
    <w:name w:val="xl122"/>
    <w:basedOn w:val="Normalny"/>
    <w:rsid w:val="006E69A8"/>
    <w:pPr>
      <w:pBdr>
        <w:top w:val="single" w:sz="4" w:space="0" w:color="auto"/>
        <w:bottom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23">
    <w:name w:val="xl123"/>
    <w:basedOn w:val="Normalny"/>
    <w:rsid w:val="006E69A8"/>
    <w:pPr>
      <w:pBdr>
        <w:top w:val="single" w:sz="4" w:space="0" w:color="auto"/>
        <w:left w:val="single" w:sz="4" w:space="0" w:color="auto"/>
        <w:bottom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24">
    <w:name w:val="xl124"/>
    <w:basedOn w:val="Normalny"/>
    <w:rsid w:val="006E69A8"/>
    <w:pPr>
      <w:pBdr>
        <w:top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25">
    <w:name w:val="xl12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26">
    <w:name w:val="xl126"/>
    <w:basedOn w:val="Normalny"/>
    <w:rsid w:val="006E69A8"/>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4"/>
      <w:szCs w:val="24"/>
    </w:rPr>
  </w:style>
  <w:style w:type="paragraph" w:customStyle="1" w:styleId="xl127">
    <w:name w:val="xl127"/>
    <w:basedOn w:val="Normalny"/>
    <w:rsid w:val="006E69A8"/>
    <w:pPr>
      <w:pBdr>
        <w:bottom w:val="single" w:sz="4" w:space="0" w:color="auto"/>
      </w:pBdr>
      <w:spacing w:before="100" w:beforeAutospacing="1" w:after="100" w:afterAutospacing="1"/>
      <w:jc w:val="center"/>
    </w:pPr>
    <w:rPr>
      <w:rFonts w:ascii="Arial" w:hAnsi="Arial" w:cs="Arial"/>
      <w:b/>
      <w:bCs/>
      <w:sz w:val="24"/>
      <w:szCs w:val="24"/>
    </w:rPr>
  </w:style>
  <w:style w:type="paragraph" w:customStyle="1" w:styleId="xl128">
    <w:name w:val="xl128"/>
    <w:basedOn w:val="Normalny"/>
    <w:rsid w:val="006E69A8"/>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4"/>
      <w:szCs w:val="24"/>
    </w:rPr>
  </w:style>
  <w:style w:type="paragraph" w:customStyle="1" w:styleId="xl129">
    <w:name w:val="xl129"/>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24"/>
      <w:szCs w:val="24"/>
    </w:rPr>
  </w:style>
  <w:style w:type="paragraph" w:customStyle="1" w:styleId="xl130">
    <w:name w:val="xl130"/>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24"/>
      <w:szCs w:val="24"/>
    </w:rPr>
  </w:style>
  <w:style w:type="paragraph" w:customStyle="1" w:styleId="xl131">
    <w:name w:val="xl131"/>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sz w:val="24"/>
      <w:szCs w:val="24"/>
    </w:rPr>
  </w:style>
  <w:style w:type="paragraph" w:customStyle="1" w:styleId="xl132">
    <w:name w:val="xl132"/>
    <w:basedOn w:val="Normalny"/>
    <w:rsid w:val="006E69A8"/>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hAnsi="Arial" w:cs="Arial"/>
      <w:sz w:val="24"/>
      <w:szCs w:val="24"/>
    </w:rPr>
  </w:style>
  <w:style w:type="paragraph" w:customStyle="1" w:styleId="xl133">
    <w:name w:val="xl133"/>
    <w:basedOn w:val="Normalny"/>
    <w:rsid w:val="006E69A8"/>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4">
    <w:name w:val="xl134"/>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5">
    <w:name w:val="xl135"/>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xl136">
    <w:name w:val="xl136"/>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37">
    <w:name w:val="xl137"/>
    <w:basedOn w:val="Normalny"/>
    <w:rsid w:val="006E69A8"/>
    <w:pPr>
      <w:pBdr>
        <w:top w:val="single" w:sz="4" w:space="0" w:color="auto"/>
        <w:bottom w:val="single" w:sz="4" w:space="0" w:color="auto"/>
      </w:pBdr>
      <w:spacing w:before="100" w:beforeAutospacing="1" w:after="100" w:afterAutospacing="1"/>
      <w:jc w:val="center"/>
    </w:pPr>
    <w:rPr>
      <w:rFonts w:ascii="Arial" w:hAnsi="Arial" w:cs="Arial"/>
      <w:b/>
      <w:bCs/>
      <w:sz w:val="24"/>
      <w:szCs w:val="24"/>
    </w:rPr>
  </w:style>
  <w:style w:type="paragraph" w:customStyle="1" w:styleId="xl138">
    <w:name w:val="xl138"/>
    <w:basedOn w:val="Normalny"/>
    <w:rsid w:val="006E69A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sz w:val="24"/>
      <w:szCs w:val="24"/>
    </w:rPr>
  </w:style>
  <w:style w:type="paragraph" w:customStyle="1" w:styleId="ZnakZnak9ZnakZnakZnakZnakZnakZnakZnakZnak">
    <w:name w:val="Znak Znak9 Znak Znak Znak Znak Znak Znak Znak Znak"/>
    <w:basedOn w:val="Normalny"/>
    <w:uiPriority w:val="99"/>
    <w:rsid w:val="006E69A8"/>
    <w:rPr>
      <w:sz w:val="24"/>
      <w:szCs w:val="24"/>
    </w:rPr>
  </w:style>
  <w:style w:type="character" w:customStyle="1" w:styleId="nazwa">
    <w:name w:val="nazwa"/>
    <w:basedOn w:val="Domylnaczcionkaakapitu"/>
    <w:uiPriority w:val="99"/>
    <w:rsid w:val="006E69A8"/>
    <w:rPr>
      <w:rFonts w:ascii="Times New Roman" w:hAnsi="Times New Roman" w:cs="Times New Roman" w:hint="default"/>
    </w:rPr>
  </w:style>
  <w:style w:type="character" w:customStyle="1" w:styleId="shl1">
    <w:name w:val="shl1"/>
    <w:basedOn w:val="Domylnaczcionkaakapitu"/>
    <w:uiPriority w:val="99"/>
    <w:rsid w:val="006E69A8"/>
    <w:rPr>
      <w:rFonts w:ascii="Times New Roman" w:hAnsi="Times New Roman" w:cs="Times New Roman" w:hint="default"/>
      <w:shd w:val="clear" w:color="auto" w:fill="FFFF00"/>
    </w:rPr>
  </w:style>
  <w:style w:type="character" w:customStyle="1" w:styleId="ZnakZnak4">
    <w:name w:val="Znak Znak4"/>
    <w:basedOn w:val="Domylnaczcionkaakapitu"/>
    <w:uiPriority w:val="99"/>
    <w:locked/>
    <w:rsid w:val="006E69A8"/>
    <w:rPr>
      <w:rFonts w:ascii="Arial" w:hAnsi="Arial" w:cs="Arial" w:hint="default"/>
      <w:sz w:val="22"/>
      <w:szCs w:val="22"/>
      <w:lang w:val="pl-PL" w:eastAsia="pl-PL" w:bidi="ar-SA"/>
    </w:rPr>
  </w:style>
  <w:style w:type="character" w:customStyle="1" w:styleId="ff24">
    <w:name w:val="ff24"/>
    <w:basedOn w:val="Domylnaczcionkaakapitu"/>
    <w:rsid w:val="006E69A8"/>
    <w:rPr>
      <w:rFonts w:ascii="Tahoma" w:hAnsi="Tahoma" w:cs="Tahoma" w:hint="default"/>
    </w:rPr>
  </w:style>
  <w:style w:type="character" w:customStyle="1" w:styleId="st">
    <w:name w:val="st"/>
    <w:basedOn w:val="Domylnaczcionkaakapitu"/>
    <w:uiPriority w:val="99"/>
    <w:rsid w:val="006E69A8"/>
    <w:rPr>
      <w:rFonts w:ascii="Times New Roman" w:hAnsi="Times New Roman" w:cs="Times New Roman" w:hint="default"/>
    </w:rPr>
  </w:style>
  <w:style w:type="character" w:customStyle="1" w:styleId="bb1">
    <w:name w:val="bb1"/>
    <w:basedOn w:val="Domylnaczcionkaakapitu"/>
    <w:rsid w:val="006E69A8"/>
    <w:rPr>
      <w:rFonts w:ascii="Arial" w:hAnsi="Arial" w:cs="Arial" w:hint="default"/>
      <w:b/>
      <w:bCs/>
      <w:color w:val="666666"/>
      <w:sz w:val="18"/>
      <w:szCs w:val="18"/>
    </w:rPr>
  </w:style>
  <w:style w:type="character" w:customStyle="1" w:styleId="FontStyle24">
    <w:name w:val="Font Style24"/>
    <w:basedOn w:val="Domylnaczcionkaakapitu"/>
    <w:rsid w:val="006E69A8"/>
    <w:rPr>
      <w:rFonts w:ascii="Arial" w:hAnsi="Arial" w:cs="Arial" w:hint="default"/>
      <w:sz w:val="22"/>
      <w:szCs w:val="22"/>
    </w:rPr>
  </w:style>
  <w:style w:type="character" w:customStyle="1" w:styleId="FontStyle23">
    <w:name w:val="Font Style23"/>
    <w:basedOn w:val="Domylnaczcionkaakapitu"/>
    <w:rsid w:val="006E69A8"/>
    <w:rPr>
      <w:rFonts w:ascii="Georgia" w:hAnsi="Georgia" w:cs="Georgia" w:hint="default"/>
      <w:b/>
      <w:bCs/>
      <w:sz w:val="20"/>
      <w:szCs w:val="20"/>
    </w:rPr>
  </w:style>
  <w:style w:type="character" w:customStyle="1" w:styleId="txt-new">
    <w:name w:val="txt-new"/>
    <w:basedOn w:val="Domylnaczcionkaakapitu"/>
    <w:rsid w:val="006E69A8"/>
  </w:style>
  <w:style w:type="character" w:styleId="Odwoaniedokomentarza">
    <w:name w:val="annotation reference"/>
    <w:basedOn w:val="Domylnaczcionkaakapitu"/>
    <w:rsid w:val="006E69A8"/>
    <w:rPr>
      <w:rFonts w:cs="Times New Roman"/>
      <w:sz w:val="16"/>
      <w:szCs w:val="16"/>
    </w:rPr>
  </w:style>
  <w:style w:type="paragraph" w:styleId="Nagwekspisutreci">
    <w:name w:val="TOC Heading"/>
    <w:basedOn w:val="Nagwek1"/>
    <w:next w:val="Normalny"/>
    <w:qFormat/>
    <w:rsid w:val="006E69A8"/>
    <w:pPr>
      <w:keepLines/>
      <w:spacing w:before="480" w:line="276" w:lineRule="auto"/>
      <w:outlineLvl w:val="9"/>
    </w:pPr>
    <w:rPr>
      <w:rFonts w:ascii="Cambria" w:hAnsi="Cambria"/>
      <w:color w:val="365F91"/>
      <w:sz w:val="28"/>
      <w:szCs w:val="28"/>
      <w:lang w:eastAsia="en-US"/>
    </w:rPr>
  </w:style>
  <w:style w:type="paragraph" w:styleId="Spistreci2">
    <w:name w:val="toc 2"/>
    <w:basedOn w:val="Normalny"/>
    <w:next w:val="Normalny"/>
    <w:autoRedefine/>
    <w:rsid w:val="006E69A8"/>
    <w:pPr>
      <w:tabs>
        <w:tab w:val="right" w:leader="dot" w:pos="9372"/>
      </w:tabs>
      <w:ind w:left="220"/>
    </w:pPr>
    <w:rPr>
      <w:rFonts w:ascii="Bookman Old Style" w:hAnsi="Bookman Old Style"/>
      <w:noProof/>
      <w:sz w:val="18"/>
      <w:szCs w:val="18"/>
      <w:lang w:eastAsia="en-US"/>
    </w:rPr>
  </w:style>
  <w:style w:type="paragraph" w:styleId="Spistreci3">
    <w:name w:val="toc 3"/>
    <w:basedOn w:val="Normalny"/>
    <w:next w:val="Normalny"/>
    <w:autoRedefine/>
    <w:rsid w:val="006E69A8"/>
    <w:pPr>
      <w:tabs>
        <w:tab w:val="right" w:leader="dot" w:pos="9372"/>
      </w:tabs>
      <w:ind w:left="440"/>
    </w:pPr>
    <w:rPr>
      <w:rFonts w:ascii="Bookman Old Style" w:hAnsi="Bookman Old Style"/>
      <w:noProof/>
      <w:sz w:val="16"/>
      <w:szCs w:val="16"/>
      <w:lang w:eastAsia="en-US"/>
    </w:rPr>
  </w:style>
  <w:style w:type="table" w:customStyle="1" w:styleId="Tabela-Siatka4">
    <w:name w:val="Tabela - Siatka4"/>
    <w:basedOn w:val="Standardowy"/>
    <w:uiPriority w:val="59"/>
    <w:rsid w:val="006E69A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StylPunktowane11ptPogrubienieKonspektynumerowaneTim1">
    <w:name w:val="Styl Styl Punktowane 11 pt Pogrubienie + Konspekty numerowane Tim...1"/>
    <w:rsid w:val="006E69A8"/>
    <w:pPr>
      <w:numPr>
        <w:numId w:val="10"/>
      </w:numPr>
    </w:pPr>
  </w:style>
  <w:style w:type="paragraph" w:customStyle="1" w:styleId="ZLITLITwPKTzmlitwpktliter">
    <w:name w:val="Z_LIT/LIT_w_PKT – zm. lit. w pkt literą"/>
    <w:basedOn w:val="Normalny"/>
    <w:uiPriority w:val="48"/>
    <w:qFormat/>
    <w:rsid w:val="006E69A8"/>
    <w:pPr>
      <w:spacing w:line="360" w:lineRule="auto"/>
      <w:ind w:left="1973" w:hanging="476"/>
      <w:jc w:val="both"/>
    </w:pPr>
    <w:rPr>
      <w:rFonts w:ascii="Times" w:eastAsiaTheme="minorEastAsia" w:hAnsi="Times" w:cs="Arial"/>
      <w:bCs/>
      <w:sz w:val="24"/>
    </w:rPr>
  </w:style>
  <w:style w:type="paragraph" w:styleId="Spistreci4">
    <w:name w:val="toc 4"/>
    <w:basedOn w:val="Normalny"/>
    <w:next w:val="Normalny"/>
    <w:autoRedefine/>
    <w:uiPriority w:val="99"/>
    <w:unhideWhenUsed/>
    <w:rsid w:val="006E69A8"/>
    <w:pPr>
      <w:spacing w:after="100" w:line="276" w:lineRule="auto"/>
      <w:ind w:left="660"/>
    </w:pPr>
    <w:rPr>
      <w:rFonts w:asciiTheme="minorHAnsi" w:eastAsiaTheme="minorHAnsi" w:hAnsiTheme="minorHAnsi" w:cstheme="minorBidi"/>
      <w:sz w:val="22"/>
      <w:szCs w:val="22"/>
      <w:lang w:eastAsia="en-US"/>
    </w:rPr>
  </w:style>
  <w:style w:type="character" w:styleId="Wyrnieniedelikatne">
    <w:name w:val="Subtle Emphasis"/>
    <w:basedOn w:val="Domylnaczcionkaakapitu"/>
    <w:uiPriority w:val="19"/>
    <w:qFormat/>
    <w:rsid w:val="006E69A8"/>
    <w:rPr>
      <w:i/>
      <w:iCs/>
      <w:color w:val="808080" w:themeColor="text1" w:themeTint="7F"/>
    </w:rPr>
  </w:style>
  <w:style w:type="character" w:customStyle="1" w:styleId="dane1">
    <w:name w:val="dane1"/>
    <w:rsid w:val="006E69A8"/>
    <w:rPr>
      <w:color w:val="0000CD"/>
    </w:rPr>
  </w:style>
  <w:style w:type="character" w:customStyle="1" w:styleId="NoSpacingChar">
    <w:name w:val="No Spacing Char"/>
    <w:rsid w:val="006E69A8"/>
    <w:rPr>
      <w:rFonts w:ascii="Calibri" w:hAnsi="Calibri" w:cs="Calibri"/>
      <w:sz w:val="22"/>
      <w:szCs w:val="22"/>
      <w:lang w:val="pl-PL" w:eastAsia="en-US"/>
    </w:rPr>
  </w:style>
  <w:style w:type="paragraph" w:customStyle="1" w:styleId="ZnakZnakZnak1Znak">
    <w:name w:val="Znak Znak Znak1 Znak"/>
    <w:basedOn w:val="Normalny"/>
    <w:rsid w:val="006E69A8"/>
    <w:rPr>
      <w:rFonts w:ascii="Arial" w:hAnsi="Arial" w:cs="Arial"/>
      <w:sz w:val="24"/>
      <w:szCs w:val="24"/>
    </w:rPr>
  </w:style>
  <w:style w:type="paragraph" w:customStyle="1" w:styleId="font5">
    <w:name w:val="font5"/>
    <w:basedOn w:val="Normalny"/>
    <w:rsid w:val="006E69A8"/>
    <w:pPr>
      <w:spacing w:before="100" w:beforeAutospacing="1" w:after="100" w:afterAutospacing="1"/>
    </w:pPr>
    <w:rPr>
      <w:rFonts w:ascii="Calibri" w:hAnsi="Calibri" w:cs="Calibri"/>
      <w:sz w:val="16"/>
      <w:szCs w:val="16"/>
    </w:rPr>
  </w:style>
  <w:style w:type="paragraph" w:customStyle="1" w:styleId="font6">
    <w:name w:val="font6"/>
    <w:basedOn w:val="Normalny"/>
    <w:rsid w:val="006E69A8"/>
    <w:pPr>
      <w:spacing w:before="100" w:beforeAutospacing="1" w:after="100" w:afterAutospacing="1"/>
    </w:pPr>
    <w:rPr>
      <w:rFonts w:ascii="Calibri" w:hAnsi="Calibri" w:cs="Calibri"/>
      <w:sz w:val="16"/>
      <w:szCs w:val="16"/>
      <w:u w:val="single"/>
    </w:rPr>
  </w:style>
  <w:style w:type="paragraph" w:customStyle="1" w:styleId="xl139">
    <w:name w:val="xl139"/>
    <w:basedOn w:val="Normalny"/>
    <w:rsid w:val="006E69A8"/>
    <w:pPr>
      <w:pBdr>
        <w:top w:val="single" w:sz="4" w:space="0" w:color="auto"/>
        <w:left w:val="single" w:sz="4" w:space="0" w:color="000000"/>
      </w:pBdr>
      <w:spacing w:before="100" w:beforeAutospacing="1" w:after="100" w:afterAutospacing="1"/>
      <w:jc w:val="center"/>
    </w:pPr>
    <w:rPr>
      <w:rFonts w:ascii="Calibri" w:hAnsi="Calibri" w:cs="Calibri"/>
      <w:sz w:val="16"/>
      <w:szCs w:val="16"/>
    </w:rPr>
  </w:style>
  <w:style w:type="paragraph" w:customStyle="1" w:styleId="xl140">
    <w:name w:val="xl140"/>
    <w:basedOn w:val="Normalny"/>
    <w:rsid w:val="006E69A8"/>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1">
    <w:name w:val="xl141"/>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16"/>
      <w:szCs w:val="16"/>
    </w:rPr>
  </w:style>
  <w:style w:type="paragraph" w:customStyle="1" w:styleId="xl142">
    <w:name w:val="xl142"/>
    <w:basedOn w:val="Normalny"/>
    <w:rsid w:val="006E69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FF"/>
      <w:sz w:val="16"/>
      <w:szCs w:val="16"/>
    </w:rPr>
  </w:style>
  <w:style w:type="paragraph" w:customStyle="1" w:styleId="xl143">
    <w:name w:val="xl143"/>
    <w:basedOn w:val="Normalny"/>
    <w:rsid w:val="006E69A8"/>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4">
    <w:name w:val="xl144"/>
    <w:basedOn w:val="Normalny"/>
    <w:rsid w:val="006E69A8"/>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cs="Calibri"/>
      <w:b/>
      <w:bCs/>
      <w:sz w:val="16"/>
      <w:szCs w:val="16"/>
    </w:rPr>
  </w:style>
  <w:style w:type="paragraph" w:customStyle="1" w:styleId="xl145">
    <w:name w:val="xl145"/>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6">
    <w:name w:val="xl146"/>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sz w:val="16"/>
      <w:szCs w:val="16"/>
    </w:rPr>
  </w:style>
  <w:style w:type="paragraph" w:customStyle="1" w:styleId="xl147">
    <w:name w:val="xl147"/>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8">
    <w:name w:val="xl148"/>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49">
    <w:name w:val="xl149"/>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0">
    <w:name w:val="xl150"/>
    <w:basedOn w:val="Normalny"/>
    <w:rsid w:val="006E69A8"/>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1">
    <w:name w:val="xl151"/>
    <w:basedOn w:val="Normalny"/>
    <w:rsid w:val="006E69A8"/>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2">
    <w:name w:val="xl152"/>
    <w:basedOn w:val="Normalny"/>
    <w:rsid w:val="006E69A8"/>
    <w:pPr>
      <w:pBdr>
        <w:top w:val="single" w:sz="8" w:space="0" w:color="auto"/>
        <w:left w:val="single" w:sz="4" w:space="0" w:color="auto"/>
        <w:bottom w:val="single" w:sz="4"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3">
    <w:name w:val="xl153"/>
    <w:basedOn w:val="Normalny"/>
    <w:rsid w:val="006E69A8"/>
    <w:pPr>
      <w:pBdr>
        <w:top w:val="single" w:sz="8" w:space="0" w:color="auto"/>
        <w:bottom w:val="single" w:sz="4" w:space="0" w:color="auto"/>
        <w:right w:val="single" w:sz="8" w:space="0" w:color="auto"/>
      </w:pBdr>
      <w:shd w:val="clear" w:color="000000" w:fill="C5D9F1"/>
      <w:spacing w:before="100" w:beforeAutospacing="1" w:after="100" w:afterAutospacing="1"/>
      <w:jc w:val="center"/>
    </w:pPr>
    <w:rPr>
      <w:rFonts w:ascii="Calibri" w:hAnsi="Calibri" w:cs="Calibri"/>
      <w:b/>
      <w:bCs/>
      <w:sz w:val="16"/>
      <w:szCs w:val="16"/>
    </w:rPr>
  </w:style>
  <w:style w:type="paragraph" w:customStyle="1" w:styleId="xl154">
    <w:name w:val="xl154"/>
    <w:basedOn w:val="Normalny"/>
    <w:rsid w:val="006E69A8"/>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16"/>
      <w:szCs w:val="16"/>
    </w:rPr>
  </w:style>
  <w:style w:type="paragraph" w:customStyle="1" w:styleId="xl155">
    <w:name w:val="xl155"/>
    <w:basedOn w:val="Normalny"/>
    <w:rsid w:val="006E69A8"/>
    <w:pPr>
      <w:pBdr>
        <w:top w:val="single" w:sz="8"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xl156">
    <w:name w:val="xl156"/>
    <w:basedOn w:val="Normalny"/>
    <w:rsid w:val="006E69A8"/>
    <w:pPr>
      <w:pBdr>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cs="Calibri"/>
      <w:b/>
      <w:bCs/>
      <w:sz w:val="16"/>
      <w:szCs w:val="16"/>
    </w:rPr>
  </w:style>
  <w:style w:type="paragraph" w:customStyle="1" w:styleId="Akapitzlist3">
    <w:name w:val="Akapit z listą3"/>
    <w:basedOn w:val="Normalny"/>
    <w:rsid w:val="006E69A8"/>
    <w:pPr>
      <w:spacing w:after="200" w:line="276" w:lineRule="auto"/>
      <w:ind w:left="708"/>
    </w:pPr>
    <w:rPr>
      <w:rFonts w:ascii="Calibri" w:hAnsi="Calibri"/>
      <w:sz w:val="22"/>
      <w:szCs w:val="22"/>
      <w:lang w:eastAsia="en-US"/>
    </w:rPr>
  </w:style>
  <w:style w:type="paragraph" w:customStyle="1" w:styleId="Tekstpodstawowy22">
    <w:name w:val="Tekst podstawowy 22"/>
    <w:basedOn w:val="Normalny"/>
    <w:rsid w:val="006E69A8"/>
    <w:pPr>
      <w:spacing w:line="360" w:lineRule="auto"/>
      <w:jc w:val="both"/>
    </w:pPr>
    <w:rPr>
      <w:sz w:val="24"/>
    </w:rPr>
  </w:style>
  <w:style w:type="paragraph" w:customStyle="1" w:styleId="xl157">
    <w:name w:val="xl157"/>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58">
    <w:name w:val="xl158"/>
    <w:basedOn w:val="Normalny"/>
    <w:rsid w:val="006E69A8"/>
    <w:pPr>
      <w:pBdr>
        <w:top w:val="single" w:sz="8" w:space="0" w:color="auto"/>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59">
    <w:name w:val="xl159"/>
    <w:basedOn w:val="Normalny"/>
    <w:rsid w:val="006E69A8"/>
    <w:pPr>
      <w:pBdr>
        <w:top w:val="single" w:sz="8" w:space="0" w:color="auto"/>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0">
    <w:name w:val="xl160"/>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1">
    <w:name w:val="xl161"/>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2">
    <w:name w:val="xl162"/>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3">
    <w:name w:val="xl163"/>
    <w:basedOn w:val="Normalny"/>
    <w:rsid w:val="006E69A8"/>
    <w:pPr>
      <w:pBdr>
        <w:top w:val="single" w:sz="4" w:space="0" w:color="000000"/>
        <w:left w:val="single" w:sz="4" w:space="0" w:color="000000"/>
        <w:bottom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4">
    <w:name w:val="xl164"/>
    <w:basedOn w:val="Normalny"/>
    <w:rsid w:val="006E69A8"/>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5">
    <w:name w:val="xl165"/>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6">
    <w:name w:val="xl166"/>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7">
    <w:name w:val="xl167"/>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68">
    <w:name w:val="xl168"/>
    <w:basedOn w:val="Normalny"/>
    <w:rsid w:val="006E69A8"/>
    <w:pPr>
      <w:pBdr>
        <w:top w:val="single" w:sz="4" w:space="0" w:color="000000"/>
        <w:left w:val="single" w:sz="4" w:space="0" w:color="000000"/>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169">
    <w:name w:val="xl169"/>
    <w:basedOn w:val="Normalny"/>
    <w:rsid w:val="006E69A8"/>
    <w:pPr>
      <w:pBdr>
        <w:top w:val="single" w:sz="4" w:space="0" w:color="000000"/>
        <w:left w:val="single" w:sz="4" w:space="0" w:color="000000"/>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0">
    <w:name w:val="xl1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1">
    <w:name w:val="xl171"/>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2">
    <w:name w:val="xl1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3">
    <w:name w:val="xl17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4">
    <w:name w:val="xl17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5">
    <w:name w:val="xl175"/>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6">
    <w:name w:val="xl17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7">
    <w:name w:val="xl17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8">
    <w:name w:val="xl178"/>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79">
    <w:name w:val="xl179"/>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0">
    <w:name w:val="xl18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1">
    <w:name w:val="xl18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2">
    <w:name w:val="xl18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3">
    <w:name w:val="xl18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4">
    <w:name w:val="xl18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5">
    <w:name w:val="xl18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86">
    <w:name w:val="xl186"/>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7">
    <w:name w:val="xl187"/>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88">
    <w:name w:val="xl188"/>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89">
    <w:name w:val="xl18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190">
    <w:name w:val="xl190"/>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191">
    <w:name w:val="xl19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2">
    <w:name w:val="xl19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3">
    <w:name w:val="xl19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4">
    <w:name w:val="xl19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5">
    <w:name w:val="xl19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6">
    <w:name w:val="xl19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7">
    <w:name w:val="xl19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198">
    <w:name w:val="xl19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199">
    <w:name w:val="xl199"/>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0">
    <w:name w:val="xl200"/>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1">
    <w:name w:val="xl201"/>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202">
    <w:name w:val="xl202"/>
    <w:basedOn w:val="Normalny"/>
    <w:rsid w:val="006E69A8"/>
    <w:pPr>
      <w:pBdr>
        <w:top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3">
    <w:name w:val="xl20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4">
    <w:name w:val="xl20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5">
    <w:name w:val="xl20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06">
    <w:name w:val="xl20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7">
    <w:name w:val="xl20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8">
    <w:name w:val="xl20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09">
    <w:name w:val="xl20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0">
    <w:name w:val="xl21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1">
    <w:name w:val="xl211"/>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12">
    <w:name w:val="xl21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3">
    <w:name w:val="xl21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4">
    <w:name w:val="xl21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5">
    <w:name w:val="xl21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6">
    <w:name w:val="xl216"/>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7">
    <w:name w:val="xl21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8">
    <w:name w:val="xl21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19">
    <w:name w:val="xl21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0">
    <w:name w:val="xl220"/>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1">
    <w:name w:val="xl22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2">
    <w:name w:val="xl222"/>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3">
    <w:name w:val="xl223"/>
    <w:basedOn w:val="Normalny"/>
    <w:rsid w:val="006E69A8"/>
    <w:pPr>
      <w:pBdr>
        <w:top w:val="single" w:sz="8"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224">
    <w:name w:val="xl224"/>
    <w:basedOn w:val="Normalny"/>
    <w:rsid w:val="006E69A8"/>
    <w:pPr>
      <w:pBdr>
        <w:top w:val="single" w:sz="8" w:space="0" w:color="auto"/>
        <w:left w:val="single" w:sz="4" w:space="0" w:color="auto"/>
        <w:bottom w:val="single" w:sz="8" w:space="0" w:color="auto"/>
        <w:right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225">
    <w:name w:val="xl2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26">
    <w:name w:val="xl226"/>
    <w:basedOn w:val="Normalny"/>
    <w:rsid w:val="006E69A8"/>
    <w:pPr>
      <w:spacing w:before="100" w:beforeAutospacing="1" w:after="100" w:afterAutospacing="1"/>
      <w:jc w:val="center"/>
      <w:textAlignment w:val="center"/>
    </w:pPr>
    <w:rPr>
      <w:rFonts w:ascii="Calibri" w:hAnsi="Calibri"/>
      <w:sz w:val="24"/>
      <w:szCs w:val="24"/>
    </w:rPr>
  </w:style>
  <w:style w:type="paragraph" w:customStyle="1" w:styleId="xl227">
    <w:name w:val="xl22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8">
    <w:name w:val="xl22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29">
    <w:name w:val="xl22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30">
    <w:name w:val="xl230"/>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1">
    <w:name w:val="xl2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2">
    <w:name w:val="xl2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3">
    <w:name w:val="xl23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4">
    <w:name w:val="xl23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5">
    <w:name w:val="xl23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6">
    <w:name w:val="xl236"/>
    <w:basedOn w:val="Normalny"/>
    <w:rsid w:val="006E69A8"/>
    <w:pPr>
      <w:pBdr>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7">
    <w:name w:val="xl237"/>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8">
    <w:name w:val="xl238"/>
    <w:basedOn w:val="Normalny"/>
    <w:rsid w:val="006E69A8"/>
    <w:pPr>
      <w:pBdr>
        <w:top w:val="single" w:sz="8" w:space="0" w:color="auto"/>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39">
    <w:name w:val="xl239"/>
    <w:basedOn w:val="Normalny"/>
    <w:rsid w:val="006E69A8"/>
    <w:pPr>
      <w:pBdr>
        <w:lef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0">
    <w:name w:val="xl240"/>
    <w:basedOn w:val="Normalny"/>
    <w:rsid w:val="006E69A8"/>
    <w:pPr>
      <w:pBdr>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1">
    <w:name w:val="xl24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2">
    <w:name w:val="xl24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3">
    <w:name w:val="xl24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4">
    <w:name w:val="xl24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5">
    <w:name w:val="xl245"/>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6">
    <w:name w:val="xl2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7">
    <w:name w:val="xl24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48">
    <w:name w:val="xl24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49">
    <w:name w:val="xl249"/>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0">
    <w:name w:val="xl25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1">
    <w:name w:val="xl25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2">
    <w:name w:val="xl25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3">
    <w:name w:val="xl253"/>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4">
    <w:name w:val="xl254"/>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55">
    <w:name w:val="xl255"/>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6">
    <w:name w:val="xl256"/>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7">
    <w:name w:val="xl257"/>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8">
    <w:name w:val="xl258"/>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59">
    <w:name w:val="xl259"/>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0">
    <w:name w:val="xl26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1">
    <w:name w:val="xl261"/>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62">
    <w:name w:val="xl26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3">
    <w:name w:val="xl2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4">
    <w:name w:val="xl2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5">
    <w:name w:val="xl2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6">
    <w:name w:val="xl26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7">
    <w:name w:val="xl267"/>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8">
    <w:name w:val="xl268"/>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269">
    <w:name w:val="xl2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0">
    <w:name w:val="xl270"/>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1">
    <w:name w:val="xl271"/>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2">
    <w:name w:val="xl272"/>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3">
    <w:name w:val="xl273"/>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4">
    <w:name w:val="xl274"/>
    <w:basedOn w:val="Normalny"/>
    <w:rsid w:val="006E69A8"/>
    <w:pPr>
      <w:pBdr>
        <w:top w:val="single" w:sz="8" w:space="0" w:color="auto"/>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5">
    <w:name w:val="xl275"/>
    <w:basedOn w:val="Normalny"/>
    <w:rsid w:val="006E69A8"/>
    <w:pPr>
      <w:pBdr>
        <w:left w:val="single" w:sz="4" w:space="0" w:color="auto"/>
        <w:righ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76">
    <w:name w:val="xl276"/>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7">
    <w:name w:val="xl277"/>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78">
    <w:name w:val="xl278"/>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79">
    <w:name w:val="xl279"/>
    <w:basedOn w:val="Normalny"/>
    <w:rsid w:val="006E69A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0">
    <w:name w:val="xl280"/>
    <w:basedOn w:val="Normalny"/>
    <w:rsid w:val="006E69A8"/>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1">
    <w:name w:val="xl281"/>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2">
    <w:name w:val="xl282"/>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textAlignment w:val="center"/>
    </w:pPr>
    <w:rPr>
      <w:rFonts w:ascii="Calibri" w:hAnsi="Calibri"/>
      <w:b/>
      <w:bCs/>
      <w:sz w:val="24"/>
      <w:szCs w:val="24"/>
    </w:rPr>
  </w:style>
  <w:style w:type="paragraph" w:customStyle="1" w:styleId="xl283">
    <w:name w:val="xl283"/>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4">
    <w:name w:val="xl284"/>
    <w:basedOn w:val="Normalny"/>
    <w:rsid w:val="006E69A8"/>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5">
    <w:name w:val="xl285"/>
    <w:basedOn w:val="Normalny"/>
    <w:rsid w:val="006E69A8"/>
    <w:pPr>
      <w:pBdr>
        <w:top w:val="single" w:sz="4" w:space="0" w:color="auto"/>
        <w:left w:val="single" w:sz="4" w:space="0" w:color="auto"/>
      </w:pBdr>
      <w:shd w:val="clear" w:color="000000" w:fill="C5D9F1"/>
      <w:spacing w:before="100" w:beforeAutospacing="1" w:after="100" w:afterAutospacing="1"/>
      <w:jc w:val="center"/>
      <w:textAlignment w:val="center"/>
    </w:pPr>
    <w:rPr>
      <w:rFonts w:ascii="Calibri" w:hAnsi="Calibri"/>
      <w:b/>
      <w:bCs/>
      <w:sz w:val="24"/>
      <w:szCs w:val="24"/>
    </w:rPr>
  </w:style>
  <w:style w:type="paragraph" w:customStyle="1" w:styleId="xl286">
    <w:name w:val="xl28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7">
    <w:name w:val="xl287"/>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8">
    <w:name w:val="xl288"/>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89">
    <w:name w:val="xl289"/>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0">
    <w:name w:val="xl290"/>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i/>
      <w:iCs/>
      <w:sz w:val="24"/>
      <w:szCs w:val="24"/>
    </w:rPr>
  </w:style>
  <w:style w:type="paragraph" w:customStyle="1" w:styleId="xl291">
    <w:name w:val="xl291"/>
    <w:basedOn w:val="Normalny"/>
    <w:rsid w:val="006E69A8"/>
    <w:pPr>
      <w:pBdr>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2">
    <w:name w:val="xl292"/>
    <w:basedOn w:val="Normalny"/>
    <w:rsid w:val="006E69A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3">
    <w:name w:val="xl293"/>
    <w:basedOn w:val="Normalny"/>
    <w:rsid w:val="006E69A8"/>
    <w:pPr>
      <w:pBdr>
        <w:top w:val="single" w:sz="8" w:space="0" w:color="auto"/>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4">
    <w:name w:val="xl294"/>
    <w:basedOn w:val="Normalny"/>
    <w:rsid w:val="006E69A8"/>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5">
    <w:name w:val="xl295"/>
    <w:basedOn w:val="Normalny"/>
    <w:rsid w:val="006E69A8"/>
    <w:pPr>
      <w:pBdr>
        <w:top w:val="single" w:sz="4" w:space="0" w:color="000000"/>
        <w:left w:val="single" w:sz="4" w:space="0" w:color="000000"/>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6">
    <w:name w:val="xl296"/>
    <w:basedOn w:val="Normalny"/>
    <w:rsid w:val="006E69A8"/>
    <w:pPr>
      <w:pBdr>
        <w:top w:val="single" w:sz="4"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7">
    <w:name w:val="xl297"/>
    <w:basedOn w:val="Normalny"/>
    <w:rsid w:val="006E69A8"/>
    <w:pPr>
      <w:pBdr>
        <w:top w:val="single" w:sz="8" w:space="0" w:color="auto"/>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8">
    <w:name w:val="xl298"/>
    <w:basedOn w:val="Normalny"/>
    <w:rsid w:val="006E69A8"/>
    <w:pPr>
      <w:pBdr>
        <w:lef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299">
    <w:name w:val="xl29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0">
    <w:name w:val="xl300"/>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FF0000"/>
      <w:sz w:val="24"/>
      <w:szCs w:val="24"/>
    </w:rPr>
  </w:style>
  <w:style w:type="paragraph" w:customStyle="1" w:styleId="xl301">
    <w:name w:val="xl30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2">
    <w:name w:val="xl302"/>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color w:val="FF0000"/>
      <w:sz w:val="24"/>
      <w:szCs w:val="24"/>
      <w:u w:val="single"/>
    </w:rPr>
  </w:style>
  <w:style w:type="paragraph" w:customStyle="1" w:styleId="xl303">
    <w:name w:val="xl303"/>
    <w:basedOn w:val="Normalny"/>
    <w:rsid w:val="006E69A8"/>
    <w:pPr>
      <w:spacing w:before="100" w:beforeAutospacing="1" w:after="100" w:afterAutospacing="1"/>
      <w:textAlignment w:val="center"/>
    </w:pPr>
    <w:rPr>
      <w:rFonts w:ascii="Calibri" w:hAnsi="Calibri"/>
      <w:sz w:val="24"/>
      <w:szCs w:val="24"/>
    </w:rPr>
  </w:style>
  <w:style w:type="paragraph" w:customStyle="1" w:styleId="xl304">
    <w:name w:val="xl30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5">
    <w:name w:val="xl30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6">
    <w:name w:val="xl30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07">
    <w:name w:val="xl30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8">
    <w:name w:val="xl308"/>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09">
    <w:name w:val="xl309"/>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0">
    <w:name w:val="xl31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1">
    <w:name w:val="xl31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2">
    <w:name w:val="xl31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3">
    <w:name w:val="xl31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4">
    <w:name w:val="xl314"/>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15">
    <w:name w:val="xl315"/>
    <w:basedOn w:val="Normalny"/>
    <w:rsid w:val="006E69A8"/>
    <w:pPr>
      <w:pBdr>
        <w:top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16">
    <w:name w:val="xl316"/>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7">
    <w:name w:val="xl317"/>
    <w:basedOn w:val="Normalny"/>
    <w:rsid w:val="006E69A8"/>
    <w:pPr>
      <w:pBdr>
        <w:top w:val="single" w:sz="8" w:space="0" w:color="000000"/>
        <w:left w:val="single" w:sz="4" w:space="0" w:color="000000"/>
        <w:bottom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8">
    <w:name w:val="xl318"/>
    <w:basedOn w:val="Normalny"/>
    <w:rsid w:val="006E69A8"/>
    <w:pPr>
      <w:pBdr>
        <w:top w:val="single" w:sz="8"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19">
    <w:name w:val="xl319"/>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0">
    <w:name w:val="xl320"/>
    <w:basedOn w:val="Normalny"/>
    <w:rsid w:val="006E69A8"/>
    <w:pPr>
      <w:pBdr>
        <w:top w:val="single" w:sz="8" w:space="0" w:color="000000"/>
        <w:left w:val="single" w:sz="4" w:space="0" w:color="000000"/>
        <w:bottom w:val="single" w:sz="8" w:space="0" w:color="000000"/>
        <w:right w:val="single" w:sz="8"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21">
    <w:name w:val="xl321"/>
    <w:basedOn w:val="Normalny"/>
    <w:rsid w:val="006E69A8"/>
    <w:pPr>
      <w:shd w:val="clear" w:color="FFFFCC" w:fill="FFFFFF"/>
      <w:spacing w:before="100" w:beforeAutospacing="1" w:after="100" w:afterAutospacing="1"/>
    </w:pPr>
    <w:rPr>
      <w:rFonts w:ascii="Calibri" w:hAnsi="Calibri"/>
      <w:sz w:val="24"/>
      <w:szCs w:val="24"/>
    </w:rPr>
  </w:style>
  <w:style w:type="paragraph" w:customStyle="1" w:styleId="xl322">
    <w:name w:val="xl32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23">
    <w:name w:val="xl32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4">
    <w:name w:val="xl324"/>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5">
    <w:name w:val="xl32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6">
    <w:name w:val="xl326"/>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7">
    <w:name w:val="xl327"/>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28">
    <w:name w:val="xl328"/>
    <w:basedOn w:val="Normalny"/>
    <w:rsid w:val="006E69A8"/>
    <w:pPr>
      <w:pBdr>
        <w:top w:val="single" w:sz="4" w:space="0" w:color="auto"/>
        <w:lef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29">
    <w:name w:val="xl329"/>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0">
    <w:name w:val="xl330"/>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31">
    <w:name w:val="xl33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2">
    <w:name w:val="xl332"/>
    <w:basedOn w:val="Normalny"/>
    <w:rsid w:val="006E69A8"/>
    <w:pPr>
      <w:pBdr>
        <w:left w:val="single" w:sz="4" w:space="0" w:color="auto"/>
        <w:bottom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33">
    <w:name w:val="xl333"/>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pPr>
    <w:rPr>
      <w:rFonts w:ascii="Calibri" w:hAnsi="Calibri"/>
      <w:sz w:val="24"/>
      <w:szCs w:val="24"/>
    </w:rPr>
  </w:style>
  <w:style w:type="paragraph" w:customStyle="1" w:styleId="xl334">
    <w:name w:val="xl33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35">
    <w:name w:val="xl335"/>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6">
    <w:name w:val="xl336"/>
    <w:basedOn w:val="Normalny"/>
    <w:rsid w:val="006E69A8"/>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7">
    <w:name w:val="xl33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8">
    <w:name w:val="xl338"/>
    <w:basedOn w:val="Normalny"/>
    <w:rsid w:val="006E69A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39">
    <w:name w:val="xl33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0">
    <w:name w:val="xl34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1">
    <w:name w:val="xl341"/>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2">
    <w:name w:val="xl342"/>
    <w:basedOn w:val="Normalny"/>
    <w:rsid w:val="006E69A8"/>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3">
    <w:name w:val="xl34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4">
    <w:name w:val="xl344"/>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5">
    <w:name w:val="xl345"/>
    <w:basedOn w:val="Normalny"/>
    <w:rsid w:val="006E69A8"/>
    <w:pPr>
      <w:pBdr>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46">
    <w:name w:val="xl346"/>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47">
    <w:name w:val="xl347"/>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8">
    <w:name w:val="xl34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49">
    <w:name w:val="xl349"/>
    <w:basedOn w:val="Normalny"/>
    <w:rsid w:val="006E69A8"/>
    <w:pPr>
      <w:pBdr>
        <w:left w:val="single" w:sz="4" w:space="0" w:color="auto"/>
        <w:bottom w:val="single" w:sz="8"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50">
    <w:name w:val="xl35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1">
    <w:name w:val="xl351"/>
    <w:basedOn w:val="Normalny"/>
    <w:rsid w:val="006E69A8"/>
    <w:pPr>
      <w:pBdr>
        <w:top w:val="single" w:sz="8"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2">
    <w:name w:val="xl352"/>
    <w:basedOn w:val="Normalny"/>
    <w:rsid w:val="006E69A8"/>
    <w:pPr>
      <w:pBdr>
        <w:top w:val="single" w:sz="4" w:space="0" w:color="auto"/>
        <w:left w:val="single" w:sz="4" w:space="0" w:color="auto"/>
        <w:bottom w:val="single" w:sz="4"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3">
    <w:name w:val="xl353"/>
    <w:basedOn w:val="Normalny"/>
    <w:rsid w:val="006E69A8"/>
    <w:pPr>
      <w:pBdr>
        <w:top w:val="single" w:sz="4" w:space="0" w:color="auto"/>
        <w:left w:val="single" w:sz="4" w:space="0" w:color="auto"/>
        <w:bottom w:val="single" w:sz="8" w:space="0" w:color="auto"/>
      </w:pBdr>
      <w:shd w:val="clear" w:color="CCCCFF" w:fill="FFFFFF"/>
      <w:spacing w:before="100" w:beforeAutospacing="1" w:after="100" w:afterAutospacing="1"/>
      <w:jc w:val="center"/>
      <w:textAlignment w:val="center"/>
    </w:pPr>
    <w:rPr>
      <w:rFonts w:ascii="Calibri" w:hAnsi="Calibri"/>
      <w:sz w:val="24"/>
      <w:szCs w:val="24"/>
    </w:rPr>
  </w:style>
  <w:style w:type="paragraph" w:customStyle="1" w:styleId="xl354">
    <w:name w:val="xl354"/>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5">
    <w:name w:val="xl35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6">
    <w:name w:val="xl35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7">
    <w:name w:val="xl35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8">
    <w:name w:val="xl358"/>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59">
    <w:name w:val="xl359"/>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0">
    <w:name w:val="xl360"/>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Calibri" w:hAnsi="Calibri"/>
      <w:sz w:val="24"/>
      <w:szCs w:val="24"/>
    </w:rPr>
  </w:style>
  <w:style w:type="paragraph" w:customStyle="1" w:styleId="xl361">
    <w:name w:val="xl361"/>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2">
    <w:name w:val="xl362"/>
    <w:basedOn w:val="Normalny"/>
    <w:rsid w:val="006E69A8"/>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3">
    <w:name w:val="xl363"/>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4">
    <w:name w:val="xl364"/>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5">
    <w:name w:val="xl365"/>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66">
    <w:name w:val="xl366"/>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7">
    <w:name w:val="xl367"/>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8">
    <w:name w:val="xl368"/>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69">
    <w:name w:val="xl36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0">
    <w:name w:val="xl37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1">
    <w:name w:val="xl37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2">
    <w:name w:val="xl37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3">
    <w:name w:val="xl373"/>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74">
    <w:name w:val="xl374"/>
    <w:basedOn w:val="Normalny"/>
    <w:rsid w:val="006E69A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375">
    <w:name w:val="xl375"/>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76">
    <w:name w:val="xl376"/>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7">
    <w:name w:val="xl37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Calibri" w:hAnsi="Calibri"/>
      <w:sz w:val="24"/>
      <w:szCs w:val="24"/>
    </w:rPr>
  </w:style>
  <w:style w:type="paragraph" w:customStyle="1" w:styleId="xl378">
    <w:name w:val="xl378"/>
    <w:basedOn w:val="Normalny"/>
    <w:rsid w:val="006E69A8"/>
    <w:pPr>
      <w:pBdr>
        <w:top w:val="single" w:sz="8" w:space="0" w:color="000000"/>
        <w:left w:val="single" w:sz="4" w:space="0" w:color="000000"/>
        <w:bottom w:val="single" w:sz="8" w:space="0" w:color="000000"/>
        <w:right w:val="single" w:sz="4" w:space="0" w:color="000000"/>
      </w:pBdr>
      <w:shd w:val="clear" w:color="CCFFCC" w:fill="FFFFFF"/>
      <w:spacing w:before="100" w:beforeAutospacing="1" w:after="100" w:afterAutospacing="1"/>
      <w:jc w:val="center"/>
      <w:textAlignment w:val="center"/>
    </w:pPr>
    <w:rPr>
      <w:rFonts w:ascii="Calibri" w:hAnsi="Calibri"/>
      <w:sz w:val="24"/>
      <w:szCs w:val="24"/>
    </w:rPr>
  </w:style>
  <w:style w:type="paragraph" w:customStyle="1" w:styleId="xl379">
    <w:name w:val="xl379"/>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0">
    <w:name w:val="xl38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1">
    <w:name w:val="xl38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2">
    <w:name w:val="xl382"/>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3">
    <w:name w:val="xl383"/>
    <w:basedOn w:val="Normalny"/>
    <w:rsid w:val="006E69A8"/>
    <w:pPr>
      <w:pBdr>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384">
    <w:name w:val="xl384"/>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5">
    <w:name w:val="xl385"/>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6">
    <w:name w:val="xl386"/>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7">
    <w:name w:val="xl387"/>
    <w:basedOn w:val="Normalny"/>
    <w:rsid w:val="006E69A8"/>
    <w:pPr>
      <w:pBdr>
        <w:left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8">
    <w:name w:val="xl388"/>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389">
    <w:name w:val="xl389"/>
    <w:basedOn w:val="Normalny"/>
    <w:rsid w:val="006E69A8"/>
    <w:pPr>
      <w:spacing w:before="100" w:beforeAutospacing="1" w:after="100" w:afterAutospacing="1"/>
    </w:pPr>
    <w:rPr>
      <w:rFonts w:ascii="Calibri" w:hAnsi="Calibri"/>
      <w:sz w:val="24"/>
      <w:szCs w:val="24"/>
    </w:rPr>
  </w:style>
  <w:style w:type="paragraph" w:customStyle="1" w:styleId="xl390">
    <w:name w:val="xl390"/>
    <w:basedOn w:val="Normalny"/>
    <w:rsid w:val="006E69A8"/>
    <w:pPr>
      <w:pBdr>
        <w:top w:val="single" w:sz="8" w:space="0" w:color="000000"/>
        <w:left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1">
    <w:name w:val="xl391"/>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textAlignment w:val="center"/>
    </w:pPr>
    <w:rPr>
      <w:rFonts w:ascii="Calibri" w:hAnsi="Calibri"/>
      <w:sz w:val="24"/>
      <w:szCs w:val="24"/>
    </w:rPr>
  </w:style>
  <w:style w:type="paragraph" w:customStyle="1" w:styleId="xl392">
    <w:name w:val="xl392"/>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3">
    <w:name w:val="xl393"/>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4">
    <w:name w:val="xl394"/>
    <w:basedOn w:val="Normalny"/>
    <w:rsid w:val="006E69A8"/>
    <w:pPr>
      <w:pBdr>
        <w:top w:val="single" w:sz="8" w:space="0" w:color="000000"/>
        <w:left w:val="single" w:sz="4"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5">
    <w:name w:val="xl395"/>
    <w:basedOn w:val="Normalny"/>
    <w:rsid w:val="006E69A8"/>
    <w:pPr>
      <w:pBdr>
        <w:top w:val="single" w:sz="8" w:space="0" w:color="000000"/>
        <w:left w:val="single" w:sz="4" w:space="0" w:color="000000"/>
        <w:bottom w:val="single" w:sz="8" w:space="0" w:color="000000"/>
        <w:right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6">
    <w:name w:val="xl396"/>
    <w:basedOn w:val="Normalny"/>
    <w:rsid w:val="006E69A8"/>
    <w:pPr>
      <w:pBdr>
        <w:top w:val="single" w:sz="8" w:space="0" w:color="000000"/>
        <w:left w:val="single" w:sz="4" w:space="0" w:color="000000"/>
        <w:bottom w:val="single" w:sz="8"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7">
    <w:name w:val="xl397"/>
    <w:basedOn w:val="Normalny"/>
    <w:rsid w:val="006E69A8"/>
    <w:pPr>
      <w:pBdr>
        <w:top w:val="single" w:sz="8" w:space="0" w:color="000000"/>
        <w:bottom w:val="single" w:sz="8" w:space="0" w:color="000000"/>
        <w:right w:val="single" w:sz="4" w:space="0" w:color="000000"/>
      </w:pBdr>
      <w:shd w:val="clear" w:color="FFFFCC" w:fill="FFFFFF"/>
      <w:spacing w:before="100" w:beforeAutospacing="1" w:after="100" w:afterAutospacing="1"/>
      <w:jc w:val="center"/>
      <w:textAlignment w:val="center"/>
    </w:pPr>
    <w:rPr>
      <w:rFonts w:ascii="Calibri" w:hAnsi="Calibri"/>
      <w:sz w:val="24"/>
      <w:szCs w:val="24"/>
    </w:rPr>
  </w:style>
  <w:style w:type="paragraph" w:customStyle="1" w:styleId="xl398">
    <w:name w:val="xl39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399">
    <w:name w:val="xl399"/>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0">
    <w:name w:val="xl400"/>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1">
    <w:name w:val="xl401"/>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2">
    <w:name w:val="xl402"/>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textAlignment w:val="center"/>
    </w:pPr>
    <w:rPr>
      <w:rFonts w:ascii="Calibri" w:hAnsi="Calibri"/>
      <w:b/>
      <w:bCs/>
      <w:sz w:val="24"/>
      <w:szCs w:val="24"/>
    </w:rPr>
  </w:style>
  <w:style w:type="paragraph" w:customStyle="1" w:styleId="xl403">
    <w:name w:val="xl403"/>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4">
    <w:name w:val="xl404"/>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5">
    <w:name w:val="xl405"/>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6">
    <w:name w:val="xl406"/>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7">
    <w:name w:val="xl407"/>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08">
    <w:name w:val="xl408"/>
    <w:basedOn w:val="Normalny"/>
    <w:rsid w:val="006E69A8"/>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09">
    <w:name w:val="xl409"/>
    <w:basedOn w:val="Normalny"/>
    <w:rsid w:val="006E69A8"/>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0">
    <w:name w:val="xl410"/>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1">
    <w:name w:val="xl411"/>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2">
    <w:name w:val="xl412"/>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3">
    <w:name w:val="xl413"/>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14">
    <w:name w:val="xl414"/>
    <w:basedOn w:val="Normalny"/>
    <w:rsid w:val="006E69A8"/>
    <w:pPr>
      <w:pBdr>
        <w:top w:val="single" w:sz="4" w:space="0" w:color="auto"/>
        <w:left w:val="single" w:sz="4"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5">
    <w:name w:val="xl415"/>
    <w:basedOn w:val="Normalny"/>
    <w:rsid w:val="006E69A8"/>
    <w:pPr>
      <w:pBdr>
        <w:top w:val="single" w:sz="4" w:space="0" w:color="auto"/>
        <w:lef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6">
    <w:name w:val="xl416"/>
    <w:basedOn w:val="Normalny"/>
    <w:rsid w:val="006E69A8"/>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7">
    <w:name w:val="xl417"/>
    <w:basedOn w:val="Normalny"/>
    <w:rsid w:val="006E69A8"/>
    <w:pPr>
      <w:pBdr>
        <w:top w:val="single" w:sz="4" w:space="0" w:color="auto"/>
        <w:right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8">
    <w:name w:val="xl418"/>
    <w:basedOn w:val="Normalny"/>
    <w:rsid w:val="006E69A8"/>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19">
    <w:name w:val="xl419"/>
    <w:basedOn w:val="Normalny"/>
    <w:rsid w:val="006E69A8"/>
    <w:pPr>
      <w:pBdr>
        <w:top w:val="single" w:sz="4" w:space="0" w:color="auto"/>
        <w:left w:val="single" w:sz="4" w:space="0" w:color="auto"/>
        <w:righ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0">
    <w:name w:val="xl420"/>
    <w:basedOn w:val="Normalny"/>
    <w:rsid w:val="006E69A8"/>
    <w:pPr>
      <w:pBdr>
        <w:top w:val="single" w:sz="4" w:space="0" w:color="auto"/>
        <w:left w:val="single" w:sz="8" w:space="0" w:color="auto"/>
        <w:bottom w:val="single" w:sz="4"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1">
    <w:name w:val="xl421"/>
    <w:basedOn w:val="Normalny"/>
    <w:rsid w:val="006E69A8"/>
    <w:pPr>
      <w:pBdr>
        <w:top w:val="single" w:sz="4" w:space="0" w:color="auto"/>
        <w:left w:val="single" w:sz="8" w:space="0" w:color="auto"/>
      </w:pBdr>
      <w:shd w:val="clear" w:color="000000" w:fill="CCCCFF"/>
      <w:spacing w:before="100" w:beforeAutospacing="1" w:after="100" w:afterAutospacing="1"/>
      <w:jc w:val="center"/>
      <w:textAlignment w:val="center"/>
    </w:pPr>
    <w:rPr>
      <w:rFonts w:ascii="Calibri" w:hAnsi="Calibri"/>
      <w:b/>
      <w:bCs/>
      <w:sz w:val="24"/>
      <w:szCs w:val="24"/>
    </w:rPr>
  </w:style>
  <w:style w:type="paragraph" w:customStyle="1" w:styleId="xl422">
    <w:name w:val="xl422"/>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3">
    <w:name w:val="xl423"/>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4">
    <w:name w:val="xl424"/>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5">
    <w:name w:val="xl425"/>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6">
    <w:name w:val="xl426"/>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7">
    <w:name w:val="xl427"/>
    <w:basedOn w:val="Normalny"/>
    <w:rsid w:val="006E69A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28">
    <w:name w:val="xl428"/>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29">
    <w:name w:val="xl429"/>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0">
    <w:name w:val="xl430"/>
    <w:basedOn w:val="Normalny"/>
    <w:rsid w:val="006E69A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1">
    <w:name w:val="xl431"/>
    <w:basedOn w:val="Normalny"/>
    <w:rsid w:val="006E69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2">
    <w:name w:val="xl432"/>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3">
    <w:name w:val="xl433"/>
    <w:basedOn w:val="Normalny"/>
    <w:rsid w:val="006E69A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4">
    <w:name w:val="xl434"/>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5">
    <w:name w:val="xl435"/>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6">
    <w:name w:val="xl436"/>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sz w:val="24"/>
      <w:szCs w:val="24"/>
    </w:rPr>
  </w:style>
  <w:style w:type="paragraph" w:customStyle="1" w:styleId="xl437">
    <w:name w:val="xl437"/>
    <w:basedOn w:val="Normalny"/>
    <w:rsid w:val="006E69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24"/>
      <w:szCs w:val="24"/>
    </w:rPr>
  </w:style>
  <w:style w:type="paragraph" w:customStyle="1" w:styleId="xl438">
    <w:name w:val="xl438"/>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39">
    <w:name w:val="xl43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0">
    <w:name w:val="xl44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1">
    <w:name w:val="xl441"/>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2">
    <w:name w:val="xl442"/>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3">
    <w:name w:val="xl443"/>
    <w:basedOn w:val="Normalny"/>
    <w:rsid w:val="006E69A8"/>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4">
    <w:name w:val="xl444"/>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5">
    <w:name w:val="xl445"/>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6">
    <w:name w:val="xl446"/>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47">
    <w:name w:val="xl44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8">
    <w:name w:val="xl44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49">
    <w:name w:val="xl449"/>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0">
    <w:name w:val="xl450"/>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1">
    <w:name w:val="xl451"/>
    <w:basedOn w:val="Normalny"/>
    <w:rsid w:val="006E69A8"/>
    <w:pPr>
      <w:pBdr>
        <w:top w:val="single" w:sz="8"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2">
    <w:name w:val="xl452"/>
    <w:basedOn w:val="Normalny"/>
    <w:rsid w:val="006E69A8"/>
    <w:pPr>
      <w:pBdr>
        <w:top w:val="single" w:sz="4" w:space="0" w:color="auto"/>
        <w:left w:val="single" w:sz="8" w:space="0" w:color="auto"/>
        <w:bottom w:val="single" w:sz="4"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3">
    <w:name w:val="xl453"/>
    <w:basedOn w:val="Normalny"/>
    <w:rsid w:val="006E69A8"/>
    <w:pPr>
      <w:pBdr>
        <w:top w:val="single" w:sz="4" w:space="0" w:color="auto"/>
        <w:left w:val="single" w:sz="8" w:space="0" w:color="auto"/>
        <w:bottom w:val="single" w:sz="8" w:space="0" w:color="auto"/>
        <w:right w:val="single" w:sz="4" w:space="0" w:color="auto"/>
      </w:pBdr>
      <w:shd w:val="clear" w:color="CCCCFF" w:fill="FFFFFF"/>
      <w:spacing w:before="100" w:beforeAutospacing="1" w:after="100" w:afterAutospacing="1"/>
      <w:jc w:val="right"/>
      <w:textAlignment w:val="center"/>
    </w:pPr>
    <w:rPr>
      <w:rFonts w:ascii="Calibri" w:hAnsi="Calibri"/>
      <w:i/>
      <w:iCs/>
      <w:sz w:val="24"/>
      <w:szCs w:val="24"/>
    </w:rPr>
  </w:style>
  <w:style w:type="paragraph" w:customStyle="1" w:styleId="xl454">
    <w:name w:val="xl454"/>
    <w:basedOn w:val="Normalny"/>
    <w:rsid w:val="006E69A8"/>
    <w:pPr>
      <w:pBdr>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5">
    <w:name w:val="xl455"/>
    <w:basedOn w:val="Normalny"/>
    <w:rsid w:val="006E69A8"/>
    <w:pPr>
      <w:pBdr>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6">
    <w:name w:val="xl456"/>
    <w:basedOn w:val="Normalny"/>
    <w:rsid w:val="006E69A8"/>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7">
    <w:name w:val="xl457"/>
    <w:basedOn w:val="Normalny"/>
    <w:rsid w:val="006E69A8"/>
    <w:pPr>
      <w:pBdr>
        <w:top w:val="single" w:sz="4" w:space="0" w:color="auto"/>
        <w:lef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58">
    <w:name w:val="xl458"/>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59">
    <w:name w:val="xl459"/>
    <w:basedOn w:val="Normalny"/>
    <w:rsid w:val="006E69A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0">
    <w:name w:val="xl460"/>
    <w:basedOn w:val="Normalny"/>
    <w:rsid w:val="006E69A8"/>
    <w:pPr>
      <w:pBdr>
        <w:top w:val="single" w:sz="8" w:space="0" w:color="auto"/>
        <w:left w:val="single" w:sz="8" w:space="0" w:color="auto"/>
        <w:bottom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1">
    <w:name w:val="xl461"/>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2">
    <w:name w:val="xl462"/>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3">
    <w:name w:val="xl463"/>
    <w:basedOn w:val="Normalny"/>
    <w:rsid w:val="006E69A8"/>
    <w:pPr>
      <w:pBdr>
        <w:top w:val="single" w:sz="8" w:space="0" w:color="auto"/>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4">
    <w:name w:val="xl464"/>
    <w:basedOn w:val="Normalny"/>
    <w:rsid w:val="006E69A8"/>
    <w:pPr>
      <w:pBdr>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5">
    <w:name w:val="xl465"/>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6">
    <w:name w:val="xl466"/>
    <w:basedOn w:val="Normalny"/>
    <w:rsid w:val="006E69A8"/>
    <w:pPr>
      <w:pBdr>
        <w:top w:val="single" w:sz="8"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67">
    <w:name w:val="xl467"/>
    <w:basedOn w:val="Normalny"/>
    <w:rsid w:val="006E69A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8">
    <w:name w:val="xl468"/>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69">
    <w:name w:val="xl469"/>
    <w:basedOn w:val="Normalny"/>
    <w:rsid w:val="006E69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0">
    <w:name w:val="xl470"/>
    <w:basedOn w:val="Normalny"/>
    <w:rsid w:val="006E69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1">
    <w:name w:val="xl471"/>
    <w:basedOn w:val="Normalny"/>
    <w:rsid w:val="006E69A8"/>
    <w:pPr>
      <w:pBdr>
        <w:left w:val="single" w:sz="8"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2">
    <w:name w:val="xl472"/>
    <w:basedOn w:val="Normalny"/>
    <w:rsid w:val="006E69A8"/>
    <w:pPr>
      <w:pBdr>
        <w:left w:val="single" w:sz="8" w:space="0" w:color="auto"/>
        <w:bottom w:val="single" w:sz="4" w:space="0" w:color="auto"/>
      </w:pBdr>
      <w:shd w:val="clear" w:color="000000" w:fill="FFFFFF"/>
      <w:spacing w:before="100" w:beforeAutospacing="1" w:after="100" w:afterAutospacing="1"/>
      <w:jc w:val="right"/>
      <w:textAlignment w:val="center"/>
    </w:pPr>
    <w:rPr>
      <w:rFonts w:ascii="Calibri" w:hAnsi="Calibri"/>
      <w:i/>
      <w:iCs/>
      <w:sz w:val="24"/>
      <w:szCs w:val="24"/>
    </w:rPr>
  </w:style>
  <w:style w:type="paragraph" w:customStyle="1" w:styleId="xl473">
    <w:name w:val="xl473"/>
    <w:basedOn w:val="Normalny"/>
    <w:rsid w:val="006E69A8"/>
    <w:pPr>
      <w:pBdr>
        <w:top w:val="single" w:sz="4" w:space="0" w:color="auto"/>
        <w:left w:val="single" w:sz="8" w:space="0" w:color="auto"/>
        <w:right w:val="single" w:sz="4"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4">
    <w:name w:val="xl474"/>
    <w:basedOn w:val="Normalny"/>
    <w:rsid w:val="006E69A8"/>
    <w:pPr>
      <w:pBdr>
        <w:top w:val="single" w:sz="8" w:space="0" w:color="auto"/>
        <w:left w:val="single" w:sz="8" w:space="0" w:color="auto"/>
        <w:bottom w:val="single" w:sz="8" w:space="0" w:color="auto"/>
        <w:right w:val="single" w:sz="4" w:space="0" w:color="auto"/>
      </w:pBdr>
      <w:shd w:val="clear" w:color="FFFFCC" w:fill="FFFFFF"/>
      <w:spacing w:before="100" w:beforeAutospacing="1" w:after="100" w:afterAutospacing="1"/>
      <w:jc w:val="right"/>
      <w:textAlignment w:val="center"/>
    </w:pPr>
    <w:rPr>
      <w:rFonts w:ascii="Calibri" w:hAnsi="Calibri"/>
      <w:i/>
      <w:iCs/>
      <w:sz w:val="24"/>
      <w:szCs w:val="24"/>
    </w:rPr>
  </w:style>
  <w:style w:type="paragraph" w:customStyle="1" w:styleId="xl475">
    <w:name w:val="xl475"/>
    <w:basedOn w:val="Normalny"/>
    <w:rsid w:val="006E69A8"/>
    <w:pPr>
      <w:spacing w:before="100" w:beforeAutospacing="1" w:after="100" w:afterAutospacing="1"/>
      <w:jc w:val="right"/>
      <w:textAlignment w:val="center"/>
    </w:pPr>
    <w:rPr>
      <w:rFonts w:ascii="Calibri" w:hAnsi="Calibri"/>
      <w:sz w:val="24"/>
      <w:szCs w:val="24"/>
    </w:rPr>
  </w:style>
  <w:style w:type="paragraph" w:customStyle="1" w:styleId="xl476">
    <w:name w:val="xl476"/>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7">
    <w:name w:val="xl477"/>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78">
    <w:name w:val="xl478"/>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79">
    <w:name w:val="xl479"/>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80">
    <w:name w:val="xl480"/>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1">
    <w:name w:val="xl48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2">
    <w:name w:val="xl482"/>
    <w:basedOn w:val="Normalny"/>
    <w:rsid w:val="006E69A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3">
    <w:name w:val="xl483"/>
    <w:basedOn w:val="Normalny"/>
    <w:rsid w:val="006E69A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4">
    <w:name w:val="xl484"/>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5">
    <w:name w:val="xl485"/>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6">
    <w:name w:val="xl486"/>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7">
    <w:name w:val="xl48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8">
    <w:name w:val="xl488"/>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89">
    <w:name w:val="xl489"/>
    <w:basedOn w:val="Normalny"/>
    <w:rsid w:val="006E69A8"/>
    <w:pPr>
      <w:pBdr>
        <w:top w:val="single" w:sz="8"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0">
    <w:name w:val="xl490"/>
    <w:basedOn w:val="Normalny"/>
    <w:rsid w:val="006E69A8"/>
    <w:pPr>
      <w:pBdr>
        <w:top w:val="single" w:sz="4" w:space="0" w:color="auto"/>
        <w:left w:val="single" w:sz="4" w:space="0" w:color="auto"/>
        <w:bottom w:val="single" w:sz="4"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1">
    <w:name w:val="xl491"/>
    <w:basedOn w:val="Normalny"/>
    <w:rsid w:val="006E69A8"/>
    <w:pPr>
      <w:pBdr>
        <w:top w:val="single" w:sz="4" w:space="0" w:color="auto"/>
        <w:left w:val="single" w:sz="4" w:space="0" w:color="auto"/>
        <w:bottom w:val="single" w:sz="8" w:space="0" w:color="auto"/>
        <w:right w:val="single" w:sz="8" w:space="0" w:color="auto"/>
      </w:pBdr>
      <w:shd w:val="clear" w:color="CCCCFF" w:fill="FFFFFF"/>
      <w:spacing w:before="100" w:beforeAutospacing="1" w:after="100" w:afterAutospacing="1"/>
      <w:jc w:val="right"/>
      <w:textAlignment w:val="center"/>
    </w:pPr>
    <w:rPr>
      <w:rFonts w:ascii="Calibri" w:hAnsi="Calibri"/>
      <w:sz w:val="24"/>
      <w:szCs w:val="24"/>
    </w:rPr>
  </w:style>
  <w:style w:type="paragraph" w:customStyle="1" w:styleId="xl492">
    <w:name w:val="xl492"/>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3">
    <w:name w:val="xl493"/>
    <w:basedOn w:val="Normalny"/>
    <w:rsid w:val="006E69A8"/>
    <w:pPr>
      <w:pBdr>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4">
    <w:name w:val="xl494"/>
    <w:basedOn w:val="Normalny"/>
    <w:rsid w:val="006E69A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5">
    <w:name w:val="xl495"/>
    <w:basedOn w:val="Normalny"/>
    <w:rsid w:val="006E69A8"/>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6">
    <w:name w:val="xl496"/>
    <w:basedOn w:val="Normalny"/>
    <w:rsid w:val="006E69A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497">
    <w:name w:val="xl497"/>
    <w:basedOn w:val="Normalny"/>
    <w:rsid w:val="006E69A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8">
    <w:name w:val="xl498"/>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rFonts w:ascii="Calibri" w:hAnsi="Calibri"/>
      <w:sz w:val="24"/>
      <w:szCs w:val="24"/>
    </w:rPr>
  </w:style>
  <w:style w:type="paragraph" w:customStyle="1" w:styleId="xl499">
    <w:name w:val="xl499"/>
    <w:basedOn w:val="Normalny"/>
    <w:rsid w:val="006E69A8"/>
    <w:pPr>
      <w:pBdr>
        <w:top w:val="single" w:sz="8" w:space="0" w:color="000000"/>
        <w:left w:val="single" w:sz="4" w:space="0" w:color="000000"/>
        <w:bottom w:val="single" w:sz="8" w:space="0" w:color="000000"/>
        <w:right w:val="single" w:sz="8" w:space="0" w:color="auto"/>
      </w:pBdr>
      <w:shd w:val="clear" w:color="CCFFCC" w:fill="FFFFFF"/>
      <w:spacing w:before="100" w:beforeAutospacing="1" w:after="100" w:afterAutospacing="1"/>
      <w:jc w:val="right"/>
      <w:textAlignment w:val="center"/>
    </w:pPr>
    <w:rPr>
      <w:rFonts w:ascii="Calibri" w:hAnsi="Calibri"/>
      <w:sz w:val="24"/>
      <w:szCs w:val="24"/>
    </w:rPr>
  </w:style>
  <w:style w:type="paragraph" w:customStyle="1" w:styleId="xl500">
    <w:name w:val="xl500"/>
    <w:basedOn w:val="Normalny"/>
    <w:rsid w:val="006E69A8"/>
    <w:pPr>
      <w:pBdr>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1">
    <w:name w:val="xl501"/>
    <w:basedOn w:val="Normalny"/>
    <w:rsid w:val="006E69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24"/>
      <w:szCs w:val="24"/>
    </w:rPr>
  </w:style>
  <w:style w:type="paragraph" w:customStyle="1" w:styleId="xl502">
    <w:name w:val="xl502"/>
    <w:basedOn w:val="Normalny"/>
    <w:rsid w:val="006E69A8"/>
    <w:pPr>
      <w:pBdr>
        <w:top w:val="single" w:sz="8" w:space="0" w:color="auto"/>
        <w:left w:val="single" w:sz="4" w:space="0" w:color="auto"/>
        <w:bottom w:val="single" w:sz="8" w:space="0" w:color="auto"/>
        <w:right w:val="single" w:sz="8" w:space="0" w:color="auto"/>
      </w:pBdr>
      <w:shd w:val="clear" w:color="FFFFCC" w:fill="FFFFFF"/>
      <w:spacing w:before="100" w:beforeAutospacing="1" w:after="100" w:afterAutospacing="1"/>
      <w:jc w:val="right"/>
      <w:textAlignment w:val="center"/>
    </w:pPr>
    <w:rPr>
      <w:rFonts w:ascii="Calibri" w:hAnsi="Calibri"/>
      <w:sz w:val="24"/>
      <w:szCs w:val="24"/>
    </w:rPr>
  </w:style>
  <w:style w:type="paragraph" w:customStyle="1" w:styleId="xl503">
    <w:name w:val="xl503"/>
    <w:basedOn w:val="Normalny"/>
    <w:rsid w:val="006E69A8"/>
    <w:pPr>
      <w:spacing w:before="100" w:beforeAutospacing="1" w:after="100" w:afterAutospacing="1"/>
      <w:jc w:val="right"/>
    </w:pPr>
    <w:rPr>
      <w:rFonts w:ascii="Calibri" w:hAnsi="Calibri"/>
      <w:sz w:val="24"/>
      <w:szCs w:val="24"/>
    </w:rPr>
  </w:style>
  <w:style w:type="paragraph" w:customStyle="1" w:styleId="xl64">
    <w:name w:val="xl64"/>
    <w:basedOn w:val="Normalny"/>
    <w:rsid w:val="000108D2"/>
    <w:pPr>
      <w:spacing w:before="100" w:beforeAutospacing="1" w:after="100" w:afterAutospacing="1"/>
      <w:textAlignment w:val="center"/>
    </w:pPr>
    <w:rPr>
      <w:sz w:val="16"/>
      <w:szCs w:val="16"/>
    </w:rPr>
  </w:style>
  <w:style w:type="character" w:customStyle="1" w:styleId="h2">
    <w:name w:val="h2"/>
    <w:basedOn w:val="Domylnaczcionkaakapitu"/>
    <w:rsid w:val="00485E2F"/>
  </w:style>
  <w:style w:type="paragraph" w:customStyle="1" w:styleId="Tekstpodstawowy25">
    <w:name w:val="Tekst podstawowy 25"/>
    <w:basedOn w:val="Normalny"/>
    <w:rsid w:val="00AE1C86"/>
    <w:pPr>
      <w:spacing w:line="360" w:lineRule="auto"/>
      <w:jc w:val="both"/>
    </w:pPr>
    <w:rPr>
      <w:sz w:val="24"/>
    </w:rPr>
  </w:style>
  <w:style w:type="paragraph" w:customStyle="1" w:styleId="Tekstpodstawowy26">
    <w:name w:val="Tekst podstawowy 26"/>
    <w:basedOn w:val="Normalny"/>
    <w:rsid w:val="00D76427"/>
    <w:pPr>
      <w:spacing w:line="360" w:lineRule="auto"/>
      <w:jc w:val="both"/>
    </w:pPr>
    <w:rPr>
      <w:sz w:val="24"/>
    </w:rPr>
  </w:style>
  <w:style w:type="paragraph" w:customStyle="1" w:styleId="xl504">
    <w:name w:val="xl504"/>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5">
    <w:name w:val="xl50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06">
    <w:name w:val="xl506"/>
    <w:basedOn w:val="Normalny"/>
    <w:rsid w:val="009340EA"/>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7">
    <w:name w:val="xl507"/>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8">
    <w:name w:val="xl508"/>
    <w:basedOn w:val="Normalny"/>
    <w:rsid w:val="009340EA"/>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09">
    <w:name w:val="xl509"/>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0">
    <w:name w:val="xl510"/>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1">
    <w:name w:val="xl511"/>
    <w:basedOn w:val="Normalny"/>
    <w:rsid w:val="009340E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2">
    <w:name w:val="xl512"/>
    <w:basedOn w:val="Normalny"/>
    <w:rsid w:val="009340E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3">
    <w:name w:val="xl513"/>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4">
    <w:name w:val="xl514"/>
    <w:basedOn w:val="Normalny"/>
    <w:rsid w:val="009340EA"/>
    <w:pPr>
      <w:pBdr>
        <w:left w:val="single" w:sz="4" w:space="0" w:color="auto"/>
        <w:bottom w:val="single" w:sz="4" w:space="0" w:color="auto"/>
        <w:right w:val="single" w:sz="8" w:space="0" w:color="auto"/>
      </w:pBdr>
      <w:shd w:val="clear" w:color="CCFFCC" w:fill="FFFFFF"/>
      <w:spacing w:before="100" w:beforeAutospacing="1" w:after="100" w:afterAutospacing="1"/>
      <w:jc w:val="right"/>
      <w:textAlignment w:val="center"/>
    </w:pPr>
    <w:rPr>
      <w:rFonts w:ascii="Calibri" w:hAnsi="Calibri"/>
      <w:sz w:val="18"/>
      <w:szCs w:val="18"/>
    </w:rPr>
  </w:style>
  <w:style w:type="paragraph" w:customStyle="1" w:styleId="xl515">
    <w:name w:val="xl515"/>
    <w:basedOn w:val="Normalny"/>
    <w:rsid w:val="009340E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6">
    <w:name w:val="xl516"/>
    <w:basedOn w:val="Normalny"/>
    <w:rsid w:val="009340E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7">
    <w:name w:val="xl517"/>
    <w:basedOn w:val="Normalny"/>
    <w:rsid w:val="009340E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18">
    <w:name w:val="xl518"/>
    <w:basedOn w:val="Normalny"/>
    <w:rsid w:val="009340E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rFonts w:ascii="Calibri" w:hAnsi="Calibri"/>
      <w:sz w:val="18"/>
      <w:szCs w:val="18"/>
    </w:rPr>
  </w:style>
  <w:style w:type="paragraph" w:customStyle="1" w:styleId="xl519">
    <w:name w:val="xl519"/>
    <w:basedOn w:val="Normalny"/>
    <w:rsid w:val="009340EA"/>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0">
    <w:name w:val="xl520"/>
    <w:basedOn w:val="Normalny"/>
    <w:rsid w:val="009340EA"/>
    <w:pPr>
      <w:pBdr>
        <w:top w:val="single" w:sz="8" w:space="0" w:color="auto"/>
        <w:left w:val="single" w:sz="4" w:space="0" w:color="auto"/>
        <w:right w:val="single" w:sz="8" w:space="0" w:color="auto"/>
      </w:pBdr>
      <w:spacing w:before="100" w:beforeAutospacing="1" w:after="100" w:afterAutospacing="1"/>
      <w:jc w:val="right"/>
      <w:textAlignment w:val="center"/>
    </w:pPr>
    <w:rPr>
      <w:rFonts w:ascii="Calibri" w:hAnsi="Calibri"/>
      <w:sz w:val="18"/>
      <w:szCs w:val="18"/>
    </w:rPr>
  </w:style>
  <w:style w:type="paragraph" w:customStyle="1" w:styleId="xl521">
    <w:name w:val="xl521"/>
    <w:basedOn w:val="Normalny"/>
    <w:rsid w:val="009340EA"/>
    <w:pPr>
      <w:spacing w:before="100" w:beforeAutospacing="1" w:after="100" w:afterAutospacing="1"/>
      <w:jc w:val="right"/>
    </w:pPr>
    <w:rPr>
      <w:rFonts w:ascii="Calibri" w:hAnsi="Calibri"/>
      <w:sz w:val="18"/>
      <w:szCs w:val="18"/>
    </w:rPr>
  </w:style>
  <w:style w:type="paragraph" w:customStyle="1" w:styleId="xl522">
    <w:name w:val="xl522"/>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3">
    <w:name w:val="xl523"/>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18"/>
      <w:szCs w:val="18"/>
    </w:rPr>
  </w:style>
  <w:style w:type="paragraph" w:customStyle="1" w:styleId="xl524">
    <w:name w:val="xl524"/>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5">
    <w:name w:val="xl525"/>
    <w:basedOn w:val="Normalny"/>
    <w:rsid w:val="00502D94"/>
    <w:pPr>
      <w:pBdr>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6">
    <w:name w:val="xl526"/>
    <w:basedOn w:val="Normalny"/>
    <w:rsid w:val="00502D9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7">
    <w:name w:val="xl527"/>
    <w:basedOn w:val="Normalny"/>
    <w:rsid w:val="00502D94"/>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Calibri" w:hAnsi="Calibri"/>
      <w:sz w:val="18"/>
      <w:szCs w:val="18"/>
    </w:rPr>
  </w:style>
  <w:style w:type="paragraph" w:customStyle="1" w:styleId="xl528">
    <w:name w:val="xl528"/>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29">
    <w:name w:val="xl52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0">
    <w:name w:val="xl53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1">
    <w:name w:val="xl53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2">
    <w:name w:val="xl53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3">
    <w:name w:val="xl53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4">
    <w:name w:val="xl534"/>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5">
    <w:name w:val="xl535"/>
    <w:basedOn w:val="Normalny"/>
    <w:rsid w:val="00502D94"/>
    <w:pPr>
      <w:pBdr>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6">
    <w:name w:val="xl536"/>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7">
    <w:name w:val="xl537"/>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8">
    <w:name w:val="xl538"/>
    <w:basedOn w:val="Normalny"/>
    <w:rsid w:val="00502D94"/>
    <w:pPr>
      <w:pBdr>
        <w:top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39">
    <w:name w:val="xl53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0">
    <w:name w:val="xl54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1">
    <w:name w:val="xl541"/>
    <w:basedOn w:val="Normalny"/>
    <w:rsid w:val="00502D94"/>
    <w:pPr>
      <w:pBdr>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2">
    <w:name w:val="xl54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3">
    <w:name w:val="xl543"/>
    <w:basedOn w:val="Normalny"/>
    <w:rsid w:val="00502D94"/>
    <w:pPr>
      <w:pBdr>
        <w:top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4">
    <w:name w:val="xl544"/>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5">
    <w:name w:val="xl545"/>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6">
    <w:name w:val="xl546"/>
    <w:basedOn w:val="Normalny"/>
    <w:rsid w:val="00502D94"/>
    <w:pPr>
      <w:pBdr>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547">
    <w:name w:val="xl547"/>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8">
    <w:name w:val="xl54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49">
    <w:name w:val="xl549"/>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0">
    <w:name w:val="xl550"/>
    <w:basedOn w:val="Normalny"/>
    <w:rsid w:val="00502D94"/>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1">
    <w:name w:val="xl551"/>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2">
    <w:name w:val="xl55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3">
    <w:name w:val="xl553"/>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4">
    <w:name w:val="xl554"/>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5">
    <w:name w:val="xl555"/>
    <w:basedOn w:val="Normalny"/>
    <w:rsid w:val="00502D94"/>
    <w:pPr>
      <w:pBdr>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6">
    <w:name w:val="xl556"/>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7">
    <w:name w:val="xl557"/>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8">
    <w:name w:val="xl55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59">
    <w:name w:val="xl559"/>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0">
    <w:name w:val="xl560"/>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1">
    <w:name w:val="xl561"/>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2">
    <w:name w:val="xl562"/>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3">
    <w:name w:val="xl56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4">
    <w:name w:val="xl564"/>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5">
    <w:name w:val="xl565"/>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6">
    <w:name w:val="xl566"/>
    <w:basedOn w:val="Normalny"/>
    <w:rsid w:val="00502D94"/>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7">
    <w:name w:val="xl567"/>
    <w:basedOn w:val="Normalny"/>
    <w:rsid w:val="00502D94"/>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8">
    <w:name w:val="xl568"/>
    <w:basedOn w:val="Normalny"/>
    <w:rsid w:val="00502D94"/>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69">
    <w:name w:val="xl569"/>
    <w:basedOn w:val="Normalny"/>
    <w:rsid w:val="00502D94"/>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u w:val="single"/>
    </w:rPr>
  </w:style>
  <w:style w:type="paragraph" w:customStyle="1" w:styleId="xl570">
    <w:name w:val="xl570"/>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1">
    <w:name w:val="xl571"/>
    <w:basedOn w:val="Normalny"/>
    <w:rsid w:val="00502D9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2">
    <w:name w:val="xl572"/>
    <w:basedOn w:val="Normalny"/>
    <w:rsid w:val="00502D9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i/>
      <w:iCs/>
      <w:sz w:val="18"/>
      <w:szCs w:val="18"/>
    </w:rPr>
  </w:style>
  <w:style w:type="paragraph" w:customStyle="1" w:styleId="xl573">
    <w:name w:val="xl573"/>
    <w:basedOn w:val="Normalny"/>
    <w:rsid w:val="00502D94"/>
    <w:pPr>
      <w:pBdr>
        <w:top w:val="single" w:sz="8" w:space="0" w:color="auto"/>
        <w:left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4">
    <w:name w:val="xl574"/>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75">
    <w:name w:val="xl575"/>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6">
    <w:name w:val="xl576"/>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7">
    <w:name w:val="xl577"/>
    <w:basedOn w:val="Normalny"/>
    <w:rsid w:val="00502D94"/>
    <w:pPr>
      <w:pBdr>
        <w:top w:val="single" w:sz="8" w:space="0" w:color="auto"/>
        <w:left w:val="single" w:sz="4" w:space="0" w:color="auto"/>
        <w:bottom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8">
    <w:name w:val="xl578"/>
    <w:basedOn w:val="Normalny"/>
    <w:rsid w:val="00502D94"/>
    <w:pPr>
      <w:pBdr>
        <w:top w:val="single" w:sz="8"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79">
    <w:name w:val="xl579"/>
    <w:basedOn w:val="Normalny"/>
    <w:rsid w:val="00502D94"/>
    <w:pPr>
      <w:pBdr>
        <w:top w:val="single" w:sz="8"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0">
    <w:name w:val="xl580"/>
    <w:basedOn w:val="Normalny"/>
    <w:rsid w:val="00502D94"/>
    <w:pPr>
      <w:pBdr>
        <w:top w:val="single" w:sz="8" w:space="0" w:color="auto"/>
        <w:left w:val="single" w:sz="4" w:space="0" w:color="auto"/>
        <w:bottom w:val="single" w:sz="4"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1">
    <w:name w:val="xl581"/>
    <w:basedOn w:val="Normalny"/>
    <w:rsid w:val="00502D94"/>
    <w:pPr>
      <w:pBdr>
        <w:top w:val="single" w:sz="4" w:space="0" w:color="auto"/>
        <w:left w:val="single" w:sz="8"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2">
    <w:name w:val="xl582"/>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textAlignment w:val="center"/>
    </w:pPr>
    <w:rPr>
      <w:rFonts w:ascii="Calibri" w:hAnsi="Calibri"/>
      <w:sz w:val="18"/>
      <w:szCs w:val="18"/>
    </w:rPr>
  </w:style>
  <w:style w:type="paragraph" w:customStyle="1" w:styleId="xl583">
    <w:name w:val="xl583"/>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4">
    <w:name w:val="xl584"/>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5">
    <w:name w:val="xl585"/>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6">
    <w:name w:val="xl586"/>
    <w:basedOn w:val="Normalny"/>
    <w:rsid w:val="00502D94"/>
    <w:pPr>
      <w:pBdr>
        <w:top w:val="single" w:sz="4" w:space="0" w:color="auto"/>
        <w:left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7">
    <w:name w:val="xl587"/>
    <w:basedOn w:val="Normalny"/>
    <w:rsid w:val="00502D94"/>
    <w:pPr>
      <w:pBdr>
        <w:top w:val="single" w:sz="4" w:space="0" w:color="auto"/>
        <w:bottom w:val="single" w:sz="8" w:space="0" w:color="auto"/>
        <w:right w:val="single" w:sz="4"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8">
    <w:name w:val="xl588"/>
    <w:basedOn w:val="Normalny"/>
    <w:rsid w:val="00502D94"/>
    <w:pPr>
      <w:pBdr>
        <w:top w:val="single" w:sz="4" w:space="0" w:color="auto"/>
        <w:left w:val="single" w:sz="4" w:space="0" w:color="auto"/>
        <w:bottom w:val="single" w:sz="8" w:space="0" w:color="auto"/>
        <w:right w:val="single" w:sz="8" w:space="0" w:color="auto"/>
      </w:pBdr>
      <w:shd w:val="clear" w:color="000000" w:fill="C5D9F1"/>
      <w:spacing w:before="100" w:beforeAutospacing="1" w:after="100" w:afterAutospacing="1"/>
      <w:jc w:val="center"/>
      <w:textAlignment w:val="center"/>
    </w:pPr>
    <w:rPr>
      <w:rFonts w:ascii="Calibri" w:hAnsi="Calibri"/>
      <w:sz w:val="18"/>
      <w:szCs w:val="18"/>
    </w:rPr>
  </w:style>
  <w:style w:type="paragraph" w:customStyle="1" w:styleId="xl589">
    <w:name w:val="xl589"/>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0">
    <w:name w:val="xl590"/>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1">
    <w:name w:val="xl591"/>
    <w:basedOn w:val="Normalny"/>
    <w:rsid w:val="00502D94"/>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2">
    <w:name w:val="xl592"/>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3">
    <w:name w:val="xl593"/>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4">
    <w:name w:val="xl594"/>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5">
    <w:name w:val="xl595"/>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6">
    <w:name w:val="xl596"/>
    <w:basedOn w:val="Normalny"/>
    <w:rsid w:val="00502D94"/>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7">
    <w:name w:val="xl597"/>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8">
    <w:name w:val="xl598"/>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599">
    <w:name w:val="xl599"/>
    <w:basedOn w:val="Normalny"/>
    <w:rsid w:val="00502D94"/>
    <w:pPr>
      <w:pBdr>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0">
    <w:name w:val="xl600"/>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1">
    <w:name w:val="xl601"/>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2">
    <w:name w:val="xl602"/>
    <w:basedOn w:val="Normalny"/>
    <w:rsid w:val="00502D94"/>
    <w:pPr>
      <w:pBdr>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3">
    <w:name w:val="xl603"/>
    <w:basedOn w:val="Normalny"/>
    <w:rsid w:val="00502D94"/>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4">
    <w:name w:val="xl604"/>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5">
    <w:name w:val="xl605"/>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6">
    <w:name w:val="xl606"/>
    <w:basedOn w:val="Normalny"/>
    <w:rsid w:val="00502D94"/>
    <w:pPr>
      <w:pBdr>
        <w:top w:val="single" w:sz="8"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paragraph" w:customStyle="1" w:styleId="xl607">
    <w:name w:val="xl607"/>
    <w:basedOn w:val="Normalny"/>
    <w:rsid w:val="00502D9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8">
    <w:name w:val="xl608"/>
    <w:basedOn w:val="Normalny"/>
    <w:rsid w:val="00502D94"/>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09">
    <w:name w:val="xl609"/>
    <w:basedOn w:val="Normalny"/>
    <w:rsid w:val="00502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8"/>
      <w:szCs w:val="18"/>
    </w:rPr>
  </w:style>
  <w:style w:type="paragraph" w:customStyle="1" w:styleId="xl610">
    <w:name w:val="xl610"/>
    <w:basedOn w:val="Normalny"/>
    <w:rsid w:val="00502D9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611">
    <w:name w:val="xl611"/>
    <w:basedOn w:val="Normalny"/>
    <w:rsid w:val="00502D94"/>
    <w:pPr>
      <w:pBdr>
        <w:left w:val="single" w:sz="4" w:space="0" w:color="000000"/>
        <w:bottom w:val="single" w:sz="8" w:space="0" w:color="000000"/>
        <w:right w:val="single" w:sz="4" w:space="0" w:color="000000"/>
      </w:pBdr>
      <w:spacing w:before="100" w:beforeAutospacing="1" w:after="100" w:afterAutospacing="1"/>
      <w:jc w:val="center"/>
      <w:textAlignment w:val="center"/>
    </w:pPr>
    <w:rPr>
      <w:rFonts w:ascii="Calibri" w:hAnsi="Calibri"/>
      <w:sz w:val="18"/>
      <w:szCs w:val="18"/>
    </w:rPr>
  </w:style>
  <w:style w:type="character" w:customStyle="1" w:styleId="Teksttreci0">
    <w:name w:val="Tekst treści_"/>
    <w:link w:val="Teksttreci"/>
    <w:rsid w:val="003318F5"/>
    <w:rPr>
      <w:rFonts w:ascii="Arial" w:eastAsia="Arial" w:hAnsi="Arial" w:cs="Arial"/>
      <w:color w:val="000000"/>
      <w:sz w:val="22"/>
      <w:szCs w:val="22"/>
      <w:shd w:val="clear" w:color="auto" w:fill="FFFFFF"/>
    </w:rPr>
  </w:style>
  <w:style w:type="character" w:customStyle="1" w:styleId="Nagwek10">
    <w:name w:val="Nagłówek #1_"/>
    <w:link w:val="Nagwek11"/>
    <w:rsid w:val="003318F5"/>
    <w:rPr>
      <w:sz w:val="14"/>
      <w:szCs w:val="14"/>
      <w:shd w:val="clear" w:color="auto" w:fill="FFFFFF"/>
    </w:rPr>
  </w:style>
  <w:style w:type="paragraph" w:customStyle="1" w:styleId="Nagwek11">
    <w:name w:val="Nagłówek #1"/>
    <w:basedOn w:val="Normalny"/>
    <w:link w:val="Nagwek10"/>
    <w:rsid w:val="003318F5"/>
    <w:pPr>
      <w:widowControl w:val="0"/>
      <w:shd w:val="clear" w:color="auto" w:fill="FFFFFF"/>
      <w:spacing w:before="120" w:after="120" w:line="0" w:lineRule="atLeast"/>
      <w:jc w:val="center"/>
      <w:outlineLvl w:val="0"/>
    </w:pPr>
    <w:rPr>
      <w:sz w:val="14"/>
      <w:szCs w:val="14"/>
    </w:rPr>
  </w:style>
  <w:style w:type="character" w:customStyle="1" w:styleId="normaltextrun">
    <w:name w:val="normaltextrun"/>
    <w:basedOn w:val="Domylnaczcionkaakapitu"/>
    <w:rsid w:val="00183895"/>
  </w:style>
  <w:style w:type="character" w:customStyle="1" w:styleId="eop">
    <w:name w:val="eop"/>
    <w:basedOn w:val="Domylnaczcionkaakapitu"/>
    <w:rsid w:val="00183895"/>
  </w:style>
  <w:style w:type="character" w:customStyle="1" w:styleId="width100prc">
    <w:name w:val="width100prc"/>
    <w:basedOn w:val="Domylnaczcionkaakapitu"/>
    <w:rsid w:val="00AE216F"/>
  </w:style>
  <w:style w:type="paragraph" w:customStyle="1" w:styleId="Zawartotabeli">
    <w:name w:val="Zawartość tabeli"/>
    <w:basedOn w:val="Normalny"/>
    <w:qFormat/>
    <w:rsid w:val="003C2502"/>
    <w:pPr>
      <w:suppressLineNumbers/>
    </w:pPr>
    <w:rPr>
      <w:color w:val="00000A"/>
    </w:rPr>
  </w:style>
  <w:style w:type="character" w:customStyle="1" w:styleId="FontStyle47">
    <w:name w:val="Font Style47"/>
    <w:rsid w:val="003C2502"/>
    <w:rPr>
      <w:rFonts w:ascii="Tahoma" w:hAnsi="Tahoma" w:cs="Tahoma"/>
      <w:sz w:val="18"/>
      <w:szCs w:val="18"/>
    </w:rPr>
  </w:style>
  <w:style w:type="paragraph" w:customStyle="1" w:styleId="Akapitzlist4">
    <w:name w:val="Akapit z listą4"/>
    <w:basedOn w:val="Normalny"/>
    <w:rsid w:val="003806DD"/>
    <w:pPr>
      <w:tabs>
        <w:tab w:val="left" w:pos="708"/>
      </w:tabs>
      <w:suppressAutoHyphens/>
      <w:spacing w:after="200" w:line="276" w:lineRule="auto"/>
      <w:ind w:left="720"/>
    </w:pPr>
    <w:rPr>
      <w:rFonts w:ascii="Calibri" w:hAnsi="Calibri"/>
      <w:sz w:val="22"/>
      <w:szCs w:val="22"/>
      <w:lang w:eastAsia="en-US"/>
    </w:rPr>
  </w:style>
  <w:style w:type="paragraph" w:styleId="Poprawka">
    <w:name w:val="Revision"/>
    <w:hidden/>
    <w:uiPriority w:val="99"/>
    <w:semiHidden/>
    <w:rsid w:val="00A67CDD"/>
  </w:style>
  <w:style w:type="character" w:customStyle="1" w:styleId="Nierozpoznanawzmianka1">
    <w:name w:val="Nierozpoznana wzmianka1"/>
    <w:basedOn w:val="Domylnaczcionkaakapitu"/>
    <w:uiPriority w:val="99"/>
    <w:semiHidden/>
    <w:unhideWhenUsed/>
    <w:rsid w:val="00EE706D"/>
    <w:rPr>
      <w:color w:val="605E5C"/>
      <w:shd w:val="clear" w:color="auto" w:fill="E1DFDD"/>
    </w:rPr>
  </w:style>
  <w:style w:type="character" w:customStyle="1" w:styleId="WW8Num1z0">
    <w:name w:val="WW8Num1z0"/>
    <w:rsid w:val="002976B0"/>
    <w:rPr>
      <w:rFonts w:ascii="Times New Roman" w:hAnsi="Times New Roman"/>
      <w:b w:val="0"/>
      <w:i w:val="0"/>
      <w:sz w:val="24"/>
      <w:u w:val="none"/>
    </w:rPr>
  </w:style>
  <w:style w:type="character" w:customStyle="1" w:styleId="PogrubienieTeksttreci12pt">
    <w:name w:val="Pogrubienie;Tekst treści + 12 pt"/>
    <w:rsid w:val="002976B0"/>
    <w:rPr>
      <w:rFonts w:ascii="Times New Roman" w:eastAsia="Times New Roman" w:hAnsi="Times New Roman" w:cs="Times New Roman"/>
      <w:b/>
      <w:bCs/>
      <w:i w:val="0"/>
      <w:iCs w:val="0"/>
      <w:smallCaps w:val="0"/>
      <w:strike w:val="0"/>
      <w:color w:val="000000"/>
      <w:spacing w:val="0"/>
      <w:w w:val="100"/>
      <w:position w:val="0"/>
      <w:sz w:val="24"/>
      <w:szCs w:val="24"/>
      <w:u w:val="none"/>
      <w:lang w:va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2138">
      <w:bodyDiv w:val="1"/>
      <w:marLeft w:val="0"/>
      <w:marRight w:val="0"/>
      <w:marTop w:val="0"/>
      <w:marBottom w:val="0"/>
      <w:divBdr>
        <w:top w:val="none" w:sz="0" w:space="0" w:color="auto"/>
        <w:left w:val="none" w:sz="0" w:space="0" w:color="auto"/>
        <w:bottom w:val="none" w:sz="0" w:space="0" w:color="auto"/>
        <w:right w:val="none" w:sz="0" w:space="0" w:color="auto"/>
      </w:divBdr>
    </w:div>
    <w:div w:id="16391246">
      <w:bodyDiv w:val="1"/>
      <w:marLeft w:val="0"/>
      <w:marRight w:val="0"/>
      <w:marTop w:val="0"/>
      <w:marBottom w:val="0"/>
      <w:divBdr>
        <w:top w:val="none" w:sz="0" w:space="0" w:color="auto"/>
        <w:left w:val="none" w:sz="0" w:space="0" w:color="auto"/>
        <w:bottom w:val="none" w:sz="0" w:space="0" w:color="auto"/>
        <w:right w:val="none" w:sz="0" w:space="0" w:color="auto"/>
      </w:divBdr>
    </w:div>
    <w:div w:id="32577734">
      <w:bodyDiv w:val="1"/>
      <w:marLeft w:val="0"/>
      <w:marRight w:val="0"/>
      <w:marTop w:val="0"/>
      <w:marBottom w:val="0"/>
      <w:divBdr>
        <w:top w:val="none" w:sz="0" w:space="0" w:color="auto"/>
        <w:left w:val="none" w:sz="0" w:space="0" w:color="auto"/>
        <w:bottom w:val="none" w:sz="0" w:space="0" w:color="auto"/>
        <w:right w:val="none" w:sz="0" w:space="0" w:color="auto"/>
      </w:divBdr>
    </w:div>
    <w:div w:id="92167756">
      <w:bodyDiv w:val="1"/>
      <w:marLeft w:val="0"/>
      <w:marRight w:val="0"/>
      <w:marTop w:val="0"/>
      <w:marBottom w:val="0"/>
      <w:divBdr>
        <w:top w:val="none" w:sz="0" w:space="0" w:color="auto"/>
        <w:left w:val="none" w:sz="0" w:space="0" w:color="auto"/>
        <w:bottom w:val="none" w:sz="0" w:space="0" w:color="auto"/>
        <w:right w:val="none" w:sz="0" w:space="0" w:color="auto"/>
      </w:divBdr>
    </w:div>
    <w:div w:id="101195870">
      <w:bodyDiv w:val="1"/>
      <w:marLeft w:val="0"/>
      <w:marRight w:val="0"/>
      <w:marTop w:val="0"/>
      <w:marBottom w:val="0"/>
      <w:divBdr>
        <w:top w:val="none" w:sz="0" w:space="0" w:color="auto"/>
        <w:left w:val="none" w:sz="0" w:space="0" w:color="auto"/>
        <w:bottom w:val="none" w:sz="0" w:space="0" w:color="auto"/>
        <w:right w:val="none" w:sz="0" w:space="0" w:color="auto"/>
      </w:divBdr>
    </w:div>
    <w:div w:id="105585313">
      <w:bodyDiv w:val="1"/>
      <w:marLeft w:val="0"/>
      <w:marRight w:val="0"/>
      <w:marTop w:val="0"/>
      <w:marBottom w:val="0"/>
      <w:divBdr>
        <w:top w:val="none" w:sz="0" w:space="0" w:color="auto"/>
        <w:left w:val="none" w:sz="0" w:space="0" w:color="auto"/>
        <w:bottom w:val="none" w:sz="0" w:space="0" w:color="auto"/>
        <w:right w:val="none" w:sz="0" w:space="0" w:color="auto"/>
      </w:divBdr>
    </w:div>
    <w:div w:id="148135948">
      <w:bodyDiv w:val="1"/>
      <w:marLeft w:val="0"/>
      <w:marRight w:val="0"/>
      <w:marTop w:val="0"/>
      <w:marBottom w:val="0"/>
      <w:divBdr>
        <w:top w:val="none" w:sz="0" w:space="0" w:color="auto"/>
        <w:left w:val="none" w:sz="0" w:space="0" w:color="auto"/>
        <w:bottom w:val="none" w:sz="0" w:space="0" w:color="auto"/>
        <w:right w:val="none" w:sz="0" w:space="0" w:color="auto"/>
      </w:divBdr>
    </w:div>
    <w:div w:id="180555181">
      <w:bodyDiv w:val="1"/>
      <w:marLeft w:val="0"/>
      <w:marRight w:val="0"/>
      <w:marTop w:val="0"/>
      <w:marBottom w:val="0"/>
      <w:divBdr>
        <w:top w:val="none" w:sz="0" w:space="0" w:color="auto"/>
        <w:left w:val="none" w:sz="0" w:space="0" w:color="auto"/>
        <w:bottom w:val="none" w:sz="0" w:space="0" w:color="auto"/>
        <w:right w:val="none" w:sz="0" w:space="0" w:color="auto"/>
      </w:divBdr>
    </w:div>
    <w:div w:id="196893993">
      <w:bodyDiv w:val="1"/>
      <w:marLeft w:val="0"/>
      <w:marRight w:val="0"/>
      <w:marTop w:val="0"/>
      <w:marBottom w:val="0"/>
      <w:divBdr>
        <w:top w:val="none" w:sz="0" w:space="0" w:color="auto"/>
        <w:left w:val="none" w:sz="0" w:space="0" w:color="auto"/>
        <w:bottom w:val="none" w:sz="0" w:space="0" w:color="auto"/>
        <w:right w:val="none" w:sz="0" w:space="0" w:color="auto"/>
      </w:divBdr>
    </w:div>
    <w:div w:id="197742559">
      <w:bodyDiv w:val="1"/>
      <w:marLeft w:val="0"/>
      <w:marRight w:val="0"/>
      <w:marTop w:val="0"/>
      <w:marBottom w:val="0"/>
      <w:divBdr>
        <w:top w:val="none" w:sz="0" w:space="0" w:color="auto"/>
        <w:left w:val="none" w:sz="0" w:space="0" w:color="auto"/>
        <w:bottom w:val="none" w:sz="0" w:space="0" w:color="auto"/>
        <w:right w:val="none" w:sz="0" w:space="0" w:color="auto"/>
      </w:divBdr>
    </w:div>
    <w:div w:id="225183947">
      <w:bodyDiv w:val="1"/>
      <w:marLeft w:val="0"/>
      <w:marRight w:val="0"/>
      <w:marTop w:val="0"/>
      <w:marBottom w:val="0"/>
      <w:divBdr>
        <w:top w:val="none" w:sz="0" w:space="0" w:color="auto"/>
        <w:left w:val="none" w:sz="0" w:space="0" w:color="auto"/>
        <w:bottom w:val="none" w:sz="0" w:space="0" w:color="auto"/>
        <w:right w:val="none" w:sz="0" w:space="0" w:color="auto"/>
      </w:divBdr>
    </w:div>
    <w:div w:id="256325831">
      <w:bodyDiv w:val="1"/>
      <w:marLeft w:val="0"/>
      <w:marRight w:val="0"/>
      <w:marTop w:val="0"/>
      <w:marBottom w:val="0"/>
      <w:divBdr>
        <w:top w:val="none" w:sz="0" w:space="0" w:color="auto"/>
        <w:left w:val="none" w:sz="0" w:space="0" w:color="auto"/>
        <w:bottom w:val="none" w:sz="0" w:space="0" w:color="auto"/>
        <w:right w:val="none" w:sz="0" w:space="0" w:color="auto"/>
      </w:divBdr>
    </w:div>
    <w:div w:id="345325061">
      <w:bodyDiv w:val="1"/>
      <w:marLeft w:val="0"/>
      <w:marRight w:val="0"/>
      <w:marTop w:val="0"/>
      <w:marBottom w:val="0"/>
      <w:divBdr>
        <w:top w:val="none" w:sz="0" w:space="0" w:color="auto"/>
        <w:left w:val="none" w:sz="0" w:space="0" w:color="auto"/>
        <w:bottom w:val="none" w:sz="0" w:space="0" w:color="auto"/>
        <w:right w:val="none" w:sz="0" w:space="0" w:color="auto"/>
      </w:divBdr>
    </w:div>
    <w:div w:id="360478094">
      <w:bodyDiv w:val="1"/>
      <w:marLeft w:val="0"/>
      <w:marRight w:val="0"/>
      <w:marTop w:val="0"/>
      <w:marBottom w:val="0"/>
      <w:divBdr>
        <w:top w:val="none" w:sz="0" w:space="0" w:color="auto"/>
        <w:left w:val="none" w:sz="0" w:space="0" w:color="auto"/>
        <w:bottom w:val="none" w:sz="0" w:space="0" w:color="auto"/>
        <w:right w:val="none" w:sz="0" w:space="0" w:color="auto"/>
      </w:divBdr>
    </w:div>
    <w:div w:id="466123907">
      <w:bodyDiv w:val="1"/>
      <w:marLeft w:val="0"/>
      <w:marRight w:val="0"/>
      <w:marTop w:val="0"/>
      <w:marBottom w:val="0"/>
      <w:divBdr>
        <w:top w:val="none" w:sz="0" w:space="0" w:color="auto"/>
        <w:left w:val="none" w:sz="0" w:space="0" w:color="auto"/>
        <w:bottom w:val="none" w:sz="0" w:space="0" w:color="auto"/>
        <w:right w:val="none" w:sz="0" w:space="0" w:color="auto"/>
      </w:divBdr>
    </w:div>
    <w:div w:id="531117709">
      <w:bodyDiv w:val="1"/>
      <w:marLeft w:val="0"/>
      <w:marRight w:val="0"/>
      <w:marTop w:val="0"/>
      <w:marBottom w:val="0"/>
      <w:divBdr>
        <w:top w:val="none" w:sz="0" w:space="0" w:color="auto"/>
        <w:left w:val="none" w:sz="0" w:space="0" w:color="auto"/>
        <w:bottom w:val="none" w:sz="0" w:space="0" w:color="auto"/>
        <w:right w:val="none" w:sz="0" w:space="0" w:color="auto"/>
      </w:divBdr>
    </w:div>
    <w:div w:id="589854775">
      <w:bodyDiv w:val="1"/>
      <w:marLeft w:val="0"/>
      <w:marRight w:val="0"/>
      <w:marTop w:val="0"/>
      <w:marBottom w:val="0"/>
      <w:divBdr>
        <w:top w:val="none" w:sz="0" w:space="0" w:color="auto"/>
        <w:left w:val="none" w:sz="0" w:space="0" w:color="auto"/>
        <w:bottom w:val="none" w:sz="0" w:space="0" w:color="auto"/>
        <w:right w:val="none" w:sz="0" w:space="0" w:color="auto"/>
      </w:divBdr>
    </w:div>
    <w:div w:id="596717668">
      <w:bodyDiv w:val="1"/>
      <w:marLeft w:val="0"/>
      <w:marRight w:val="0"/>
      <w:marTop w:val="0"/>
      <w:marBottom w:val="0"/>
      <w:divBdr>
        <w:top w:val="none" w:sz="0" w:space="0" w:color="auto"/>
        <w:left w:val="none" w:sz="0" w:space="0" w:color="auto"/>
        <w:bottom w:val="none" w:sz="0" w:space="0" w:color="auto"/>
        <w:right w:val="none" w:sz="0" w:space="0" w:color="auto"/>
      </w:divBdr>
    </w:div>
    <w:div w:id="600725080">
      <w:bodyDiv w:val="1"/>
      <w:marLeft w:val="0"/>
      <w:marRight w:val="0"/>
      <w:marTop w:val="0"/>
      <w:marBottom w:val="0"/>
      <w:divBdr>
        <w:top w:val="none" w:sz="0" w:space="0" w:color="auto"/>
        <w:left w:val="none" w:sz="0" w:space="0" w:color="auto"/>
        <w:bottom w:val="none" w:sz="0" w:space="0" w:color="auto"/>
        <w:right w:val="none" w:sz="0" w:space="0" w:color="auto"/>
      </w:divBdr>
    </w:div>
    <w:div w:id="610741920">
      <w:bodyDiv w:val="1"/>
      <w:marLeft w:val="0"/>
      <w:marRight w:val="0"/>
      <w:marTop w:val="0"/>
      <w:marBottom w:val="0"/>
      <w:divBdr>
        <w:top w:val="none" w:sz="0" w:space="0" w:color="auto"/>
        <w:left w:val="none" w:sz="0" w:space="0" w:color="auto"/>
        <w:bottom w:val="none" w:sz="0" w:space="0" w:color="auto"/>
        <w:right w:val="none" w:sz="0" w:space="0" w:color="auto"/>
      </w:divBdr>
    </w:div>
    <w:div w:id="644353498">
      <w:bodyDiv w:val="1"/>
      <w:marLeft w:val="0"/>
      <w:marRight w:val="0"/>
      <w:marTop w:val="0"/>
      <w:marBottom w:val="0"/>
      <w:divBdr>
        <w:top w:val="none" w:sz="0" w:space="0" w:color="auto"/>
        <w:left w:val="none" w:sz="0" w:space="0" w:color="auto"/>
        <w:bottom w:val="none" w:sz="0" w:space="0" w:color="auto"/>
        <w:right w:val="none" w:sz="0" w:space="0" w:color="auto"/>
      </w:divBdr>
      <w:divsChild>
        <w:div w:id="256525055">
          <w:marLeft w:val="0"/>
          <w:marRight w:val="0"/>
          <w:marTop w:val="0"/>
          <w:marBottom w:val="0"/>
          <w:divBdr>
            <w:top w:val="none" w:sz="0" w:space="0" w:color="auto"/>
            <w:left w:val="none" w:sz="0" w:space="0" w:color="auto"/>
            <w:bottom w:val="none" w:sz="0" w:space="0" w:color="auto"/>
            <w:right w:val="none" w:sz="0" w:space="0" w:color="auto"/>
          </w:divBdr>
        </w:div>
        <w:div w:id="313488871">
          <w:marLeft w:val="0"/>
          <w:marRight w:val="0"/>
          <w:marTop w:val="0"/>
          <w:marBottom w:val="0"/>
          <w:divBdr>
            <w:top w:val="none" w:sz="0" w:space="0" w:color="auto"/>
            <w:left w:val="none" w:sz="0" w:space="0" w:color="auto"/>
            <w:bottom w:val="none" w:sz="0" w:space="0" w:color="auto"/>
            <w:right w:val="none" w:sz="0" w:space="0" w:color="auto"/>
          </w:divBdr>
        </w:div>
        <w:div w:id="695741661">
          <w:marLeft w:val="0"/>
          <w:marRight w:val="0"/>
          <w:marTop w:val="0"/>
          <w:marBottom w:val="0"/>
          <w:divBdr>
            <w:top w:val="none" w:sz="0" w:space="0" w:color="auto"/>
            <w:left w:val="none" w:sz="0" w:space="0" w:color="auto"/>
            <w:bottom w:val="none" w:sz="0" w:space="0" w:color="auto"/>
            <w:right w:val="none" w:sz="0" w:space="0" w:color="auto"/>
          </w:divBdr>
        </w:div>
        <w:div w:id="861044649">
          <w:marLeft w:val="0"/>
          <w:marRight w:val="0"/>
          <w:marTop w:val="0"/>
          <w:marBottom w:val="0"/>
          <w:divBdr>
            <w:top w:val="none" w:sz="0" w:space="0" w:color="auto"/>
            <w:left w:val="none" w:sz="0" w:space="0" w:color="auto"/>
            <w:bottom w:val="none" w:sz="0" w:space="0" w:color="auto"/>
            <w:right w:val="none" w:sz="0" w:space="0" w:color="auto"/>
          </w:divBdr>
        </w:div>
        <w:div w:id="959074674">
          <w:marLeft w:val="0"/>
          <w:marRight w:val="0"/>
          <w:marTop w:val="0"/>
          <w:marBottom w:val="0"/>
          <w:divBdr>
            <w:top w:val="none" w:sz="0" w:space="0" w:color="auto"/>
            <w:left w:val="none" w:sz="0" w:space="0" w:color="auto"/>
            <w:bottom w:val="none" w:sz="0" w:space="0" w:color="auto"/>
            <w:right w:val="none" w:sz="0" w:space="0" w:color="auto"/>
          </w:divBdr>
        </w:div>
        <w:div w:id="977341259">
          <w:marLeft w:val="0"/>
          <w:marRight w:val="0"/>
          <w:marTop w:val="0"/>
          <w:marBottom w:val="0"/>
          <w:divBdr>
            <w:top w:val="none" w:sz="0" w:space="0" w:color="auto"/>
            <w:left w:val="none" w:sz="0" w:space="0" w:color="auto"/>
            <w:bottom w:val="none" w:sz="0" w:space="0" w:color="auto"/>
            <w:right w:val="none" w:sz="0" w:space="0" w:color="auto"/>
          </w:divBdr>
        </w:div>
        <w:div w:id="995913296">
          <w:marLeft w:val="0"/>
          <w:marRight w:val="0"/>
          <w:marTop w:val="0"/>
          <w:marBottom w:val="0"/>
          <w:divBdr>
            <w:top w:val="none" w:sz="0" w:space="0" w:color="auto"/>
            <w:left w:val="none" w:sz="0" w:space="0" w:color="auto"/>
            <w:bottom w:val="none" w:sz="0" w:space="0" w:color="auto"/>
            <w:right w:val="none" w:sz="0" w:space="0" w:color="auto"/>
          </w:divBdr>
        </w:div>
        <w:div w:id="1138885410">
          <w:marLeft w:val="0"/>
          <w:marRight w:val="0"/>
          <w:marTop w:val="0"/>
          <w:marBottom w:val="0"/>
          <w:divBdr>
            <w:top w:val="none" w:sz="0" w:space="0" w:color="auto"/>
            <w:left w:val="none" w:sz="0" w:space="0" w:color="auto"/>
            <w:bottom w:val="none" w:sz="0" w:space="0" w:color="auto"/>
            <w:right w:val="none" w:sz="0" w:space="0" w:color="auto"/>
          </w:divBdr>
        </w:div>
        <w:div w:id="1164778356">
          <w:marLeft w:val="0"/>
          <w:marRight w:val="0"/>
          <w:marTop w:val="0"/>
          <w:marBottom w:val="0"/>
          <w:divBdr>
            <w:top w:val="none" w:sz="0" w:space="0" w:color="auto"/>
            <w:left w:val="none" w:sz="0" w:space="0" w:color="auto"/>
            <w:bottom w:val="none" w:sz="0" w:space="0" w:color="auto"/>
            <w:right w:val="none" w:sz="0" w:space="0" w:color="auto"/>
          </w:divBdr>
        </w:div>
        <w:div w:id="1298343483">
          <w:marLeft w:val="0"/>
          <w:marRight w:val="0"/>
          <w:marTop w:val="0"/>
          <w:marBottom w:val="0"/>
          <w:divBdr>
            <w:top w:val="none" w:sz="0" w:space="0" w:color="auto"/>
            <w:left w:val="none" w:sz="0" w:space="0" w:color="auto"/>
            <w:bottom w:val="none" w:sz="0" w:space="0" w:color="auto"/>
            <w:right w:val="none" w:sz="0" w:space="0" w:color="auto"/>
          </w:divBdr>
        </w:div>
        <w:div w:id="1402295233">
          <w:marLeft w:val="0"/>
          <w:marRight w:val="0"/>
          <w:marTop w:val="0"/>
          <w:marBottom w:val="0"/>
          <w:divBdr>
            <w:top w:val="none" w:sz="0" w:space="0" w:color="auto"/>
            <w:left w:val="none" w:sz="0" w:space="0" w:color="auto"/>
            <w:bottom w:val="none" w:sz="0" w:space="0" w:color="auto"/>
            <w:right w:val="none" w:sz="0" w:space="0" w:color="auto"/>
          </w:divBdr>
        </w:div>
        <w:div w:id="1487361091">
          <w:marLeft w:val="0"/>
          <w:marRight w:val="0"/>
          <w:marTop w:val="0"/>
          <w:marBottom w:val="0"/>
          <w:divBdr>
            <w:top w:val="none" w:sz="0" w:space="0" w:color="auto"/>
            <w:left w:val="none" w:sz="0" w:space="0" w:color="auto"/>
            <w:bottom w:val="none" w:sz="0" w:space="0" w:color="auto"/>
            <w:right w:val="none" w:sz="0" w:space="0" w:color="auto"/>
          </w:divBdr>
        </w:div>
        <w:div w:id="1950552342">
          <w:marLeft w:val="0"/>
          <w:marRight w:val="0"/>
          <w:marTop w:val="0"/>
          <w:marBottom w:val="0"/>
          <w:divBdr>
            <w:top w:val="none" w:sz="0" w:space="0" w:color="auto"/>
            <w:left w:val="none" w:sz="0" w:space="0" w:color="auto"/>
            <w:bottom w:val="none" w:sz="0" w:space="0" w:color="auto"/>
            <w:right w:val="none" w:sz="0" w:space="0" w:color="auto"/>
          </w:divBdr>
        </w:div>
      </w:divsChild>
    </w:div>
    <w:div w:id="682167568">
      <w:bodyDiv w:val="1"/>
      <w:marLeft w:val="0"/>
      <w:marRight w:val="0"/>
      <w:marTop w:val="0"/>
      <w:marBottom w:val="0"/>
      <w:divBdr>
        <w:top w:val="none" w:sz="0" w:space="0" w:color="auto"/>
        <w:left w:val="none" w:sz="0" w:space="0" w:color="auto"/>
        <w:bottom w:val="none" w:sz="0" w:space="0" w:color="auto"/>
        <w:right w:val="none" w:sz="0" w:space="0" w:color="auto"/>
      </w:divBdr>
    </w:div>
    <w:div w:id="686105855">
      <w:bodyDiv w:val="1"/>
      <w:marLeft w:val="0"/>
      <w:marRight w:val="0"/>
      <w:marTop w:val="0"/>
      <w:marBottom w:val="0"/>
      <w:divBdr>
        <w:top w:val="none" w:sz="0" w:space="0" w:color="auto"/>
        <w:left w:val="none" w:sz="0" w:space="0" w:color="auto"/>
        <w:bottom w:val="none" w:sz="0" w:space="0" w:color="auto"/>
        <w:right w:val="none" w:sz="0" w:space="0" w:color="auto"/>
      </w:divBdr>
    </w:div>
    <w:div w:id="709840854">
      <w:bodyDiv w:val="1"/>
      <w:marLeft w:val="0"/>
      <w:marRight w:val="0"/>
      <w:marTop w:val="0"/>
      <w:marBottom w:val="0"/>
      <w:divBdr>
        <w:top w:val="none" w:sz="0" w:space="0" w:color="auto"/>
        <w:left w:val="none" w:sz="0" w:space="0" w:color="auto"/>
        <w:bottom w:val="none" w:sz="0" w:space="0" w:color="auto"/>
        <w:right w:val="none" w:sz="0" w:space="0" w:color="auto"/>
      </w:divBdr>
    </w:div>
    <w:div w:id="726687285">
      <w:bodyDiv w:val="1"/>
      <w:marLeft w:val="0"/>
      <w:marRight w:val="0"/>
      <w:marTop w:val="0"/>
      <w:marBottom w:val="0"/>
      <w:divBdr>
        <w:top w:val="none" w:sz="0" w:space="0" w:color="auto"/>
        <w:left w:val="none" w:sz="0" w:space="0" w:color="auto"/>
        <w:bottom w:val="none" w:sz="0" w:space="0" w:color="auto"/>
        <w:right w:val="none" w:sz="0" w:space="0" w:color="auto"/>
      </w:divBdr>
    </w:div>
    <w:div w:id="736246583">
      <w:bodyDiv w:val="1"/>
      <w:marLeft w:val="0"/>
      <w:marRight w:val="0"/>
      <w:marTop w:val="0"/>
      <w:marBottom w:val="0"/>
      <w:divBdr>
        <w:top w:val="none" w:sz="0" w:space="0" w:color="auto"/>
        <w:left w:val="none" w:sz="0" w:space="0" w:color="auto"/>
        <w:bottom w:val="none" w:sz="0" w:space="0" w:color="auto"/>
        <w:right w:val="none" w:sz="0" w:space="0" w:color="auto"/>
      </w:divBdr>
    </w:div>
    <w:div w:id="737434602">
      <w:bodyDiv w:val="1"/>
      <w:marLeft w:val="0"/>
      <w:marRight w:val="0"/>
      <w:marTop w:val="0"/>
      <w:marBottom w:val="0"/>
      <w:divBdr>
        <w:top w:val="none" w:sz="0" w:space="0" w:color="auto"/>
        <w:left w:val="none" w:sz="0" w:space="0" w:color="auto"/>
        <w:bottom w:val="none" w:sz="0" w:space="0" w:color="auto"/>
        <w:right w:val="none" w:sz="0" w:space="0" w:color="auto"/>
      </w:divBdr>
    </w:div>
    <w:div w:id="764229428">
      <w:bodyDiv w:val="1"/>
      <w:marLeft w:val="0"/>
      <w:marRight w:val="0"/>
      <w:marTop w:val="0"/>
      <w:marBottom w:val="0"/>
      <w:divBdr>
        <w:top w:val="none" w:sz="0" w:space="0" w:color="auto"/>
        <w:left w:val="none" w:sz="0" w:space="0" w:color="auto"/>
        <w:bottom w:val="none" w:sz="0" w:space="0" w:color="auto"/>
        <w:right w:val="none" w:sz="0" w:space="0" w:color="auto"/>
      </w:divBdr>
    </w:div>
    <w:div w:id="771559471">
      <w:bodyDiv w:val="1"/>
      <w:marLeft w:val="0"/>
      <w:marRight w:val="0"/>
      <w:marTop w:val="0"/>
      <w:marBottom w:val="0"/>
      <w:divBdr>
        <w:top w:val="none" w:sz="0" w:space="0" w:color="auto"/>
        <w:left w:val="none" w:sz="0" w:space="0" w:color="auto"/>
        <w:bottom w:val="none" w:sz="0" w:space="0" w:color="auto"/>
        <w:right w:val="none" w:sz="0" w:space="0" w:color="auto"/>
      </w:divBdr>
    </w:div>
    <w:div w:id="839614074">
      <w:bodyDiv w:val="1"/>
      <w:marLeft w:val="0"/>
      <w:marRight w:val="0"/>
      <w:marTop w:val="0"/>
      <w:marBottom w:val="0"/>
      <w:divBdr>
        <w:top w:val="none" w:sz="0" w:space="0" w:color="auto"/>
        <w:left w:val="none" w:sz="0" w:space="0" w:color="auto"/>
        <w:bottom w:val="none" w:sz="0" w:space="0" w:color="auto"/>
        <w:right w:val="none" w:sz="0" w:space="0" w:color="auto"/>
      </w:divBdr>
    </w:div>
    <w:div w:id="878397041">
      <w:bodyDiv w:val="1"/>
      <w:marLeft w:val="0"/>
      <w:marRight w:val="0"/>
      <w:marTop w:val="0"/>
      <w:marBottom w:val="0"/>
      <w:divBdr>
        <w:top w:val="none" w:sz="0" w:space="0" w:color="auto"/>
        <w:left w:val="none" w:sz="0" w:space="0" w:color="auto"/>
        <w:bottom w:val="none" w:sz="0" w:space="0" w:color="auto"/>
        <w:right w:val="none" w:sz="0" w:space="0" w:color="auto"/>
      </w:divBdr>
      <w:divsChild>
        <w:div w:id="56829879">
          <w:marLeft w:val="0"/>
          <w:marRight w:val="0"/>
          <w:marTop w:val="0"/>
          <w:marBottom w:val="0"/>
          <w:divBdr>
            <w:top w:val="none" w:sz="0" w:space="0" w:color="auto"/>
            <w:left w:val="none" w:sz="0" w:space="0" w:color="auto"/>
            <w:bottom w:val="none" w:sz="0" w:space="0" w:color="auto"/>
            <w:right w:val="none" w:sz="0" w:space="0" w:color="auto"/>
          </w:divBdr>
        </w:div>
        <w:div w:id="210190839">
          <w:marLeft w:val="0"/>
          <w:marRight w:val="0"/>
          <w:marTop w:val="0"/>
          <w:marBottom w:val="0"/>
          <w:divBdr>
            <w:top w:val="none" w:sz="0" w:space="0" w:color="auto"/>
            <w:left w:val="none" w:sz="0" w:space="0" w:color="auto"/>
            <w:bottom w:val="none" w:sz="0" w:space="0" w:color="auto"/>
            <w:right w:val="none" w:sz="0" w:space="0" w:color="auto"/>
          </w:divBdr>
        </w:div>
        <w:div w:id="602613968">
          <w:marLeft w:val="0"/>
          <w:marRight w:val="0"/>
          <w:marTop w:val="0"/>
          <w:marBottom w:val="0"/>
          <w:divBdr>
            <w:top w:val="none" w:sz="0" w:space="0" w:color="auto"/>
            <w:left w:val="none" w:sz="0" w:space="0" w:color="auto"/>
            <w:bottom w:val="none" w:sz="0" w:space="0" w:color="auto"/>
            <w:right w:val="none" w:sz="0" w:space="0" w:color="auto"/>
          </w:divBdr>
        </w:div>
        <w:div w:id="854030287">
          <w:marLeft w:val="0"/>
          <w:marRight w:val="0"/>
          <w:marTop w:val="0"/>
          <w:marBottom w:val="0"/>
          <w:divBdr>
            <w:top w:val="none" w:sz="0" w:space="0" w:color="auto"/>
            <w:left w:val="none" w:sz="0" w:space="0" w:color="auto"/>
            <w:bottom w:val="none" w:sz="0" w:space="0" w:color="auto"/>
            <w:right w:val="none" w:sz="0" w:space="0" w:color="auto"/>
          </w:divBdr>
        </w:div>
        <w:div w:id="1173489938">
          <w:marLeft w:val="0"/>
          <w:marRight w:val="0"/>
          <w:marTop w:val="0"/>
          <w:marBottom w:val="0"/>
          <w:divBdr>
            <w:top w:val="none" w:sz="0" w:space="0" w:color="auto"/>
            <w:left w:val="none" w:sz="0" w:space="0" w:color="auto"/>
            <w:bottom w:val="none" w:sz="0" w:space="0" w:color="auto"/>
            <w:right w:val="none" w:sz="0" w:space="0" w:color="auto"/>
          </w:divBdr>
        </w:div>
        <w:div w:id="1478188590">
          <w:marLeft w:val="0"/>
          <w:marRight w:val="0"/>
          <w:marTop w:val="0"/>
          <w:marBottom w:val="0"/>
          <w:divBdr>
            <w:top w:val="none" w:sz="0" w:space="0" w:color="auto"/>
            <w:left w:val="none" w:sz="0" w:space="0" w:color="auto"/>
            <w:bottom w:val="none" w:sz="0" w:space="0" w:color="auto"/>
            <w:right w:val="none" w:sz="0" w:space="0" w:color="auto"/>
          </w:divBdr>
        </w:div>
        <w:div w:id="1559895785">
          <w:marLeft w:val="0"/>
          <w:marRight w:val="0"/>
          <w:marTop w:val="0"/>
          <w:marBottom w:val="0"/>
          <w:divBdr>
            <w:top w:val="none" w:sz="0" w:space="0" w:color="auto"/>
            <w:left w:val="none" w:sz="0" w:space="0" w:color="auto"/>
            <w:bottom w:val="none" w:sz="0" w:space="0" w:color="auto"/>
            <w:right w:val="none" w:sz="0" w:space="0" w:color="auto"/>
          </w:divBdr>
        </w:div>
        <w:div w:id="2005545086">
          <w:marLeft w:val="0"/>
          <w:marRight w:val="0"/>
          <w:marTop w:val="0"/>
          <w:marBottom w:val="0"/>
          <w:divBdr>
            <w:top w:val="none" w:sz="0" w:space="0" w:color="auto"/>
            <w:left w:val="none" w:sz="0" w:space="0" w:color="auto"/>
            <w:bottom w:val="none" w:sz="0" w:space="0" w:color="auto"/>
            <w:right w:val="none" w:sz="0" w:space="0" w:color="auto"/>
          </w:divBdr>
        </w:div>
      </w:divsChild>
    </w:div>
    <w:div w:id="915943644">
      <w:bodyDiv w:val="1"/>
      <w:marLeft w:val="0"/>
      <w:marRight w:val="0"/>
      <w:marTop w:val="0"/>
      <w:marBottom w:val="0"/>
      <w:divBdr>
        <w:top w:val="none" w:sz="0" w:space="0" w:color="auto"/>
        <w:left w:val="none" w:sz="0" w:space="0" w:color="auto"/>
        <w:bottom w:val="none" w:sz="0" w:space="0" w:color="auto"/>
        <w:right w:val="none" w:sz="0" w:space="0" w:color="auto"/>
      </w:divBdr>
    </w:div>
    <w:div w:id="950749784">
      <w:bodyDiv w:val="1"/>
      <w:marLeft w:val="0"/>
      <w:marRight w:val="0"/>
      <w:marTop w:val="0"/>
      <w:marBottom w:val="0"/>
      <w:divBdr>
        <w:top w:val="none" w:sz="0" w:space="0" w:color="auto"/>
        <w:left w:val="none" w:sz="0" w:space="0" w:color="auto"/>
        <w:bottom w:val="none" w:sz="0" w:space="0" w:color="auto"/>
        <w:right w:val="none" w:sz="0" w:space="0" w:color="auto"/>
      </w:divBdr>
      <w:divsChild>
        <w:div w:id="12535369">
          <w:marLeft w:val="0"/>
          <w:marRight w:val="0"/>
          <w:marTop w:val="0"/>
          <w:marBottom w:val="0"/>
          <w:divBdr>
            <w:top w:val="none" w:sz="0" w:space="0" w:color="auto"/>
            <w:left w:val="none" w:sz="0" w:space="0" w:color="auto"/>
            <w:bottom w:val="none" w:sz="0" w:space="0" w:color="auto"/>
            <w:right w:val="none" w:sz="0" w:space="0" w:color="auto"/>
          </w:divBdr>
        </w:div>
        <w:div w:id="137310850">
          <w:marLeft w:val="0"/>
          <w:marRight w:val="0"/>
          <w:marTop w:val="0"/>
          <w:marBottom w:val="0"/>
          <w:divBdr>
            <w:top w:val="none" w:sz="0" w:space="0" w:color="auto"/>
            <w:left w:val="none" w:sz="0" w:space="0" w:color="auto"/>
            <w:bottom w:val="none" w:sz="0" w:space="0" w:color="auto"/>
            <w:right w:val="none" w:sz="0" w:space="0" w:color="auto"/>
          </w:divBdr>
        </w:div>
        <w:div w:id="142547477">
          <w:marLeft w:val="0"/>
          <w:marRight w:val="0"/>
          <w:marTop w:val="0"/>
          <w:marBottom w:val="0"/>
          <w:divBdr>
            <w:top w:val="none" w:sz="0" w:space="0" w:color="auto"/>
            <w:left w:val="none" w:sz="0" w:space="0" w:color="auto"/>
            <w:bottom w:val="none" w:sz="0" w:space="0" w:color="auto"/>
            <w:right w:val="none" w:sz="0" w:space="0" w:color="auto"/>
          </w:divBdr>
        </w:div>
        <w:div w:id="180776565">
          <w:marLeft w:val="0"/>
          <w:marRight w:val="0"/>
          <w:marTop w:val="0"/>
          <w:marBottom w:val="0"/>
          <w:divBdr>
            <w:top w:val="none" w:sz="0" w:space="0" w:color="auto"/>
            <w:left w:val="none" w:sz="0" w:space="0" w:color="auto"/>
            <w:bottom w:val="none" w:sz="0" w:space="0" w:color="auto"/>
            <w:right w:val="none" w:sz="0" w:space="0" w:color="auto"/>
          </w:divBdr>
        </w:div>
        <w:div w:id="189493210">
          <w:marLeft w:val="0"/>
          <w:marRight w:val="0"/>
          <w:marTop w:val="0"/>
          <w:marBottom w:val="0"/>
          <w:divBdr>
            <w:top w:val="none" w:sz="0" w:space="0" w:color="auto"/>
            <w:left w:val="none" w:sz="0" w:space="0" w:color="auto"/>
            <w:bottom w:val="none" w:sz="0" w:space="0" w:color="auto"/>
            <w:right w:val="none" w:sz="0" w:space="0" w:color="auto"/>
          </w:divBdr>
        </w:div>
        <w:div w:id="276060874">
          <w:marLeft w:val="0"/>
          <w:marRight w:val="0"/>
          <w:marTop w:val="0"/>
          <w:marBottom w:val="0"/>
          <w:divBdr>
            <w:top w:val="none" w:sz="0" w:space="0" w:color="auto"/>
            <w:left w:val="none" w:sz="0" w:space="0" w:color="auto"/>
            <w:bottom w:val="none" w:sz="0" w:space="0" w:color="auto"/>
            <w:right w:val="none" w:sz="0" w:space="0" w:color="auto"/>
          </w:divBdr>
        </w:div>
        <w:div w:id="302388966">
          <w:marLeft w:val="0"/>
          <w:marRight w:val="0"/>
          <w:marTop w:val="0"/>
          <w:marBottom w:val="0"/>
          <w:divBdr>
            <w:top w:val="none" w:sz="0" w:space="0" w:color="auto"/>
            <w:left w:val="none" w:sz="0" w:space="0" w:color="auto"/>
            <w:bottom w:val="none" w:sz="0" w:space="0" w:color="auto"/>
            <w:right w:val="none" w:sz="0" w:space="0" w:color="auto"/>
          </w:divBdr>
        </w:div>
        <w:div w:id="419914642">
          <w:marLeft w:val="0"/>
          <w:marRight w:val="0"/>
          <w:marTop w:val="0"/>
          <w:marBottom w:val="0"/>
          <w:divBdr>
            <w:top w:val="none" w:sz="0" w:space="0" w:color="auto"/>
            <w:left w:val="none" w:sz="0" w:space="0" w:color="auto"/>
            <w:bottom w:val="none" w:sz="0" w:space="0" w:color="auto"/>
            <w:right w:val="none" w:sz="0" w:space="0" w:color="auto"/>
          </w:divBdr>
        </w:div>
        <w:div w:id="429160949">
          <w:marLeft w:val="0"/>
          <w:marRight w:val="0"/>
          <w:marTop w:val="0"/>
          <w:marBottom w:val="0"/>
          <w:divBdr>
            <w:top w:val="none" w:sz="0" w:space="0" w:color="auto"/>
            <w:left w:val="none" w:sz="0" w:space="0" w:color="auto"/>
            <w:bottom w:val="none" w:sz="0" w:space="0" w:color="auto"/>
            <w:right w:val="none" w:sz="0" w:space="0" w:color="auto"/>
          </w:divBdr>
        </w:div>
        <w:div w:id="439571943">
          <w:marLeft w:val="0"/>
          <w:marRight w:val="0"/>
          <w:marTop w:val="0"/>
          <w:marBottom w:val="0"/>
          <w:divBdr>
            <w:top w:val="none" w:sz="0" w:space="0" w:color="auto"/>
            <w:left w:val="none" w:sz="0" w:space="0" w:color="auto"/>
            <w:bottom w:val="none" w:sz="0" w:space="0" w:color="auto"/>
            <w:right w:val="none" w:sz="0" w:space="0" w:color="auto"/>
          </w:divBdr>
        </w:div>
        <w:div w:id="468984392">
          <w:marLeft w:val="0"/>
          <w:marRight w:val="0"/>
          <w:marTop w:val="0"/>
          <w:marBottom w:val="0"/>
          <w:divBdr>
            <w:top w:val="none" w:sz="0" w:space="0" w:color="auto"/>
            <w:left w:val="none" w:sz="0" w:space="0" w:color="auto"/>
            <w:bottom w:val="none" w:sz="0" w:space="0" w:color="auto"/>
            <w:right w:val="none" w:sz="0" w:space="0" w:color="auto"/>
          </w:divBdr>
        </w:div>
        <w:div w:id="538738114">
          <w:marLeft w:val="0"/>
          <w:marRight w:val="0"/>
          <w:marTop w:val="0"/>
          <w:marBottom w:val="0"/>
          <w:divBdr>
            <w:top w:val="none" w:sz="0" w:space="0" w:color="auto"/>
            <w:left w:val="none" w:sz="0" w:space="0" w:color="auto"/>
            <w:bottom w:val="none" w:sz="0" w:space="0" w:color="auto"/>
            <w:right w:val="none" w:sz="0" w:space="0" w:color="auto"/>
          </w:divBdr>
        </w:div>
        <w:div w:id="552078871">
          <w:marLeft w:val="0"/>
          <w:marRight w:val="0"/>
          <w:marTop w:val="0"/>
          <w:marBottom w:val="0"/>
          <w:divBdr>
            <w:top w:val="none" w:sz="0" w:space="0" w:color="auto"/>
            <w:left w:val="none" w:sz="0" w:space="0" w:color="auto"/>
            <w:bottom w:val="none" w:sz="0" w:space="0" w:color="auto"/>
            <w:right w:val="none" w:sz="0" w:space="0" w:color="auto"/>
          </w:divBdr>
        </w:div>
        <w:div w:id="622810550">
          <w:marLeft w:val="0"/>
          <w:marRight w:val="0"/>
          <w:marTop w:val="0"/>
          <w:marBottom w:val="0"/>
          <w:divBdr>
            <w:top w:val="none" w:sz="0" w:space="0" w:color="auto"/>
            <w:left w:val="none" w:sz="0" w:space="0" w:color="auto"/>
            <w:bottom w:val="none" w:sz="0" w:space="0" w:color="auto"/>
            <w:right w:val="none" w:sz="0" w:space="0" w:color="auto"/>
          </w:divBdr>
        </w:div>
        <w:div w:id="737287538">
          <w:marLeft w:val="0"/>
          <w:marRight w:val="0"/>
          <w:marTop w:val="0"/>
          <w:marBottom w:val="0"/>
          <w:divBdr>
            <w:top w:val="none" w:sz="0" w:space="0" w:color="auto"/>
            <w:left w:val="none" w:sz="0" w:space="0" w:color="auto"/>
            <w:bottom w:val="none" w:sz="0" w:space="0" w:color="auto"/>
            <w:right w:val="none" w:sz="0" w:space="0" w:color="auto"/>
          </w:divBdr>
        </w:div>
        <w:div w:id="778334722">
          <w:marLeft w:val="0"/>
          <w:marRight w:val="0"/>
          <w:marTop w:val="0"/>
          <w:marBottom w:val="0"/>
          <w:divBdr>
            <w:top w:val="none" w:sz="0" w:space="0" w:color="auto"/>
            <w:left w:val="none" w:sz="0" w:space="0" w:color="auto"/>
            <w:bottom w:val="none" w:sz="0" w:space="0" w:color="auto"/>
            <w:right w:val="none" w:sz="0" w:space="0" w:color="auto"/>
          </w:divBdr>
        </w:div>
        <w:div w:id="927692001">
          <w:marLeft w:val="0"/>
          <w:marRight w:val="0"/>
          <w:marTop w:val="0"/>
          <w:marBottom w:val="0"/>
          <w:divBdr>
            <w:top w:val="none" w:sz="0" w:space="0" w:color="auto"/>
            <w:left w:val="none" w:sz="0" w:space="0" w:color="auto"/>
            <w:bottom w:val="none" w:sz="0" w:space="0" w:color="auto"/>
            <w:right w:val="none" w:sz="0" w:space="0" w:color="auto"/>
          </w:divBdr>
        </w:div>
        <w:div w:id="967853358">
          <w:marLeft w:val="0"/>
          <w:marRight w:val="0"/>
          <w:marTop w:val="0"/>
          <w:marBottom w:val="0"/>
          <w:divBdr>
            <w:top w:val="none" w:sz="0" w:space="0" w:color="auto"/>
            <w:left w:val="none" w:sz="0" w:space="0" w:color="auto"/>
            <w:bottom w:val="none" w:sz="0" w:space="0" w:color="auto"/>
            <w:right w:val="none" w:sz="0" w:space="0" w:color="auto"/>
          </w:divBdr>
        </w:div>
        <w:div w:id="1004279903">
          <w:marLeft w:val="0"/>
          <w:marRight w:val="0"/>
          <w:marTop w:val="0"/>
          <w:marBottom w:val="0"/>
          <w:divBdr>
            <w:top w:val="none" w:sz="0" w:space="0" w:color="auto"/>
            <w:left w:val="none" w:sz="0" w:space="0" w:color="auto"/>
            <w:bottom w:val="none" w:sz="0" w:space="0" w:color="auto"/>
            <w:right w:val="none" w:sz="0" w:space="0" w:color="auto"/>
          </w:divBdr>
        </w:div>
        <w:div w:id="1215577187">
          <w:marLeft w:val="0"/>
          <w:marRight w:val="0"/>
          <w:marTop w:val="0"/>
          <w:marBottom w:val="0"/>
          <w:divBdr>
            <w:top w:val="none" w:sz="0" w:space="0" w:color="auto"/>
            <w:left w:val="none" w:sz="0" w:space="0" w:color="auto"/>
            <w:bottom w:val="none" w:sz="0" w:space="0" w:color="auto"/>
            <w:right w:val="none" w:sz="0" w:space="0" w:color="auto"/>
          </w:divBdr>
        </w:div>
        <w:div w:id="1235628314">
          <w:marLeft w:val="0"/>
          <w:marRight w:val="0"/>
          <w:marTop w:val="0"/>
          <w:marBottom w:val="0"/>
          <w:divBdr>
            <w:top w:val="none" w:sz="0" w:space="0" w:color="auto"/>
            <w:left w:val="none" w:sz="0" w:space="0" w:color="auto"/>
            <w:bottom w:val="none" w:sz="0" w:space="0" w:color="auto"/>
            <w:right w:val="none" w:sz="0" w:space="0" w:color="auto"/>
          </w:divBdr>
        </w:div>
        <w:div w:id="1381631393">
          <w:marLeft w:val="0"/>
          <w:marRight w:val="0"/>
          <w:marTop w:val="0"/>
          <w:marBottom w:val="0"/>
          <w:divBdr>
            <w:top w:val="none" w:sz="0" w:space="0" w:color="auto"/>
            <w:left w:val="none" w:sz="0" w:space="0" w:color="auto"/>
            <w:bottom w:val="none" w:sz="0" w:space="0" w:color="auto"/>
            <w:right w:val="none" w:sz="0" w:space="0" w:color="auto"/>
          </w:divBdr>
        </w:div>
        <w:div w:id="1545943339">
          <w:marLeft w:val="0"/>
          <w:marRight w:val="0"/>
          <w:marTop w:val="0"/>
          <w:marBottom w:val="0"/>
          <w:divBdr>
            <w:top w:val="none" w:sz="0" w:space="0" w:color="auto"/>
            <w:left w:val="none" w:sz="0" w:space="0" w:color="auto"/>
            <w:bottom w:val="none" w:sz="0" w:space="0" w:color="auto"/>
            <w:right w:val="none" w:sz="0" w:space="0" w:color="auto"/>
          </w:divBdr>
        </w:div>
        <w:div w:id="1700936679">
          <w:marLeft w:val="0"/>
          <w:marRight w:val="0"/>
          <w:marTop w:val="0"/>
          <w:marBottom w:val="0"/>
          <w:divBdr>
            <w:top w:val="none" w:sz="0" w:space="0" w:color="auto"/>
            <w:left w:val="none" w:sz="0" w:space="0" w:color="auto"/>
            <w:bottom w:val="none" w:sz="0" w:space="0" w:color="auto"/>
            <w:right w:val="none" w:sz="0" w:space="0" w:color="auto"/>
          </w:divBdr>
        </w:div>
        <w:div w:id="1842893026">
          <w:marLeft w:val="0"/>
          <w:marRight w:val="0"/>
          <w:marTop w:val="0"/>
          <w:marBottom w:val="0"/>
          <w:divBdr>
            <w:top w:val="none" w:sz="0" w:space="0" w:color="auto"/>
            <w:left w:val="none" w:sz="0" w:space="0" w:color="auto"/>
            <w:bottom w:val="none" w:sz="0" w:space="0" w:color="auto"/>
            <w:right w:val="none" w:sz="0" w:space="0" w:color="auto"/>
          </w:divBdr>
        </w:div>
        <w:div w:id="1858541836">
          <w:marLeft w:val="0"/>
          <w:marRight w:val="0"/>
          <w:marTop w:val="0"/>
          <w:marBottom w:val="0"/>
          <w:divBdr>
            <w:top w:val="none" w:sz="0" w:space="0" w:color="auto"/>
            <w:left w:val="none" w:sz="0" w:space="0" w:color="auto"/>
            <w:bottom w:val="none" w:sz="0" w:space="0" w:color="auto"/>
            <w:right w:val="none" w:sz="0" w:space="0" w:color="auto"/>
          </w:divBdr>
        </w:div>
        <w:div w:id="1901595001">
          <w:marLeft w:val="0"/>
          <w:marRight w:val="0"/>
          <w:marTop w:val="0"/>
          <w:marBottom w:val="0"/>
          <w:divBdr>
            <w:top w:val="none" w:sz="0" w:space="0" w:color="auto"/>
            <w:left w:val="none" w:sz="0" w:space="0" w:color="auto"/>
            <w:bottom w:val="none" w:sz="0" w:space="0" w:color="auto"/>
            <w:right w:val="none" w:sz="0" w:space="0" w:color="auto"/>
          </w:divBdr>
        </w:div>
        <w:div w:id="1945838798">
          <w:marLeft w:val="0"/>
          <w:marRight w:val="0"/>
          <w:marTop w:val="0"/>
          <w:marBottom w:val="0"/>
          <w:divBdr>
            <w:top w:val="none" w:sz="0" w:space="0" w:color="auto"/>
            <w:left w:val="none" w:sz="0" w:space="0" w:color="auto"/>
            <w:bottom w:val="none" w:sz="0" w:space="0" w:color="auto"/>
            <w:right w:val="none" w:sz="0" w:space="0" w:color="auto"/>
          </w:divBdr>
        </w:div>
        <w:div w:id="1947229848">
          <w:marLeft w:val="0"/>
          <w:marRight w:val="0"/>
          <w:marTop w:val="0"/>
          <w:marBottom w:val="0"/>
          <w:divBdr>
            <w:top w:val="none" w:sz="0" w:space="0" w:color="auto"/>
            <w:left w:val="none" w:sz="0" w:space="0" w:color="auto"/>
            <w:bottom w:val="none" w:sz="0" w:space="0" w:color="auto"/>
            <w:right w:val="none" w:sz="0" w:space="0" w:color="auto"/>
          </w:divBdr>
        </w:div>
        <w:div w:id="1949115025">
          <w:marLeft w:val="0"/>
          <w:marRight w:val="0"/>
          <w:marTop w:val="0"/>
          <w:marBottom w:val="0"/>
          <w:divBdr>
            <w:top w:val="none" w:sz="0" w:space="0" w:color="auto"/>
            <w:left w:val="none" w:sz="0" w:space="0" w:color="auto"/>
            <w:bottom w:val="none" w:sz="0" w:space="0" w:color="auto"/>
            <w:right w:val="none" w:sz="0" w:space="0" w:color="auto"/>
          </w:divBdr>
        </w:div>
        <w:div w:id="2021278678">
          <w:marLeft w:val="0"/>
          <w:marRight w:val="0"/>
          <w:marTop w:val="0"/>
          <w:marBottom w:val="0"/>
          <w:divBdr>
            <w:top w:val="none" w:sz="0" w:space="0" w:color="auto"/>
            <w:left w:val="none" w:sz="0" w:space="0" w:color="auto"/>
            <w:bottom w:val="none" w:sz="0" w:space="0" w:color="auto"/>
            <w:right w:val="none" w:sz="0" w:space="0" w:color="auto"/>
          </w:divBdr>
        </w:div>
        <w:div w:id="2131850572">
          <w:marLeft w:val="0"/>
          <w:marRight w:val="0"/>
          <w:marTop w:val="0"/>
          <w:marBottom w:val="0"/>
          <w:divBdr>
            <w:top w:val="none" w:sz="0" w:space="0" w:color="auto"/>
            <w:left w:val="none" w:sz="0" w:space="0" w:color="auto"/>
            <w:bottom w:val="none" w:sz="0" w:space="0" w:color="auto"/>
            <w:right w:val="none" w:sz="0" w:space="0" w:color="auto"/>
          </w:divBdr>
        </w:div>
      </w:divsChild>
    </w:div>
    <w:div w:id="954219113">
      <w:bodyDiv w:val="1"/>
      <w:marLeft w:val="0"/>
      <w:marRight w:val="0"/>
      <w:marTop w:val="0"/>
      <w:marBottom w:val="0"/>
      <w:divBdr>
        <w:top w:val="none" w:sz="0" w:space="0" w:color="auto"/>
        <w:left w:val="none" w:sz="0" w:space="0" w:color="auto"/>
        <w:bottom w:val="none" w:sz="0" w:space="0" w:color="auto"/>
        <w:right w:val="none" w:sz="0" w:space="0" w:color="auto"/>
      </w:divBdr>
    </w:div>
    <w:div w:id="1068456670">
      <w:bodyDiv w:val="1"/>
      <w:marLeft w:val="0"/>
      <w:marRight w:val="0"/>
      <w:marTop w:val="0"/>
      <w:marBottom w:val="0"/>
      <w:divBdr>
        <w:top w:val="none" w:sz="0" w:space="0" w:color="auto"/>
        <w:left w:val="none" w:sz="0" w:space="0" w:color="auto"/>
        <w:bottom w:val="none" w:sz="0" w:space="0" w:color="auto"/>
        <w:right w:val="none" w:sz="0" w:space="0" w:color="auto"/>
      </w:divBdr>
    </w:div>
    <w:div w:id="1140728970">
      <w:bodyDiv w:val="1"/>
      <w:marLeft w:val="0"/>
      <w:marRight w:val="0"/>
      <w:marTop w:val="0"/>
      <w:marBottom w:val="0"/>
      <w:divBdr>
        <w:top w:val="none" w:sz="0" w:space="0" w:color="auto"/>
        <w:left w:val="none" w:sz="0" w:space="0" w:color="auto"/>
        <w:bottom w:val="none" w:sz="0" w:space="0" w:color="auto"/>
        <w:right w:val="none" w:sz="0" w:space="0" w:color="auto"/>
      </w:divBdr>
    </w:div>
    <w:div w:id="1154445367">
      <w:bodyDiv w:val="1"/>
      <w:marLeft w:val="0"/>
      <w:marRight w:val="0"/>
      <w:marTop w:val="0"/>
      <w:marBottom w:val="0"/>
      <w:divBdr>
        <w:top w:val="none" w:sz="0" w:space="0" w:color="auto"/>
        <w:left w:val="none" w:sz="0" w:space="0" w:color="auto"/>
        <w:bottom w:val="none" w:sz="0" w:space="0" w:color="auto"/>
        <w:right w:val="none" w:sz="0" w:space="0" w:color="auto"/>
      </w:divBdr>
    </w:div>
    <w:div w:id="1176846550">
      <w:bodyDiv w:val="1"/>
      <w:marLeft w:val="0"/>
      <w:marRight w:val="0"/>
      <w:marTop w:val="0"/>
      <w:marBottom w:val="0"/>
      <w:divBdr>
        <w:top w:val="none" w:sz="0" w:space="0" w:color="auto"/>
        <w:left w:val="none" w:sz="0" w:space="0" w:color="auto"/>
        <w:bottom w:val="none" w:sz="0" w:space="0" w:color="auto"/>
        <w:right w:val="none" w:sz="0" w:space="0" w:color="auto"/>
      </w:divBdr>
    </w:div>
    <w:div w:id="1185748104">
      <w:bodyDiv w:val="1"/>
      <w:marLeft w:val="0"/>
      <w:marRight w:val="0"/>
      <w:marTop w:val="0"/>
      <w:marBottom w:val="0"/>
      <w:divBdr>
        <w:top w:val="none" w:sz="0" w:space="0" w:color="auto"/>
        <w:left w:val="none" w:sz="0" w:space="0" w:color="auto"/>
        <w:bottom w:val="none" w:sz="0" w:space="0" w:color="auto"/>
        <w:right w:val="none" w:sz="0" w:space="0" w:color="auto"/>
      </w:divBdr>
    </w:div>
    <w:div w:id="1221408513">
      <w:bodyDiv w:val="1"/>
      <w:marLeft w:val="0"/>
      <w:marRight w:val="0"/>
      <w:marTop w:val="0"/>
      <w:marBottom w:val="0"/>
      <w:divBdr>
        <w:top w:val="none" w:sz="0" w:space="0" w:color="auto"/>
        <w:left w:val="none" w:sz="0" w:space="0" w:color="auto"/>
        <w:bottom w:val="none" w:sz="0" w:space="0" w:color="auto"/>
        <w:right w:val="none" w:sz="0" w:space="0" w:color="auto"/>
      </w:divBdr>
    </w:div>
    <w:div w:id="1276982115">
      <w:bodyDiv w:val="1"/>
      <w:marLeft w:val="0"/>
      <w:marRight w:val="0"/>
      <w:marTop w:val="0"/>
      <w:marBottom w:val="0"/>
      <w:divBdr>
        <w:top w:val="none" w:sz="0" w:space="0" w:color="auto"/>
        <w:left w:val="none" w:sz="0" w:space="0" w:color="auto"/>
        <w:bottom w:val="none" w:sz="0" w:space="0" w:color="auto"/>
        <w:right w:val="none" w:sz="0" w:space="0" w:color="auto"/>
      </w:divBdr>
    </w:div>
    <w:div w:id="1286153445">
      <w:bodyDiv w:val="1"/>
      <w:marLeft w:val="0"/>
      <w:marRight w:val="0"/>
      <w:marTop w:val="0"/>
      <w:marBottom w:val="0"/>
      <w:divBdr>
        <w:top w:val="none" w:sz="0" w:space="0" w:color="auto"/>
        <w:left w:val="none" w:sz="0" w:space="0" w:color="auto"/>
        <w:bottom w:val="none" w:sz="0" w:space="0" w:color="auto"/>
        <w:right w:val="none" w:sz="0" w:space="0" w:color="auto"/>
      </w:divBdr>
    </w:div>
    <w:div w:id="1295331812">
      <w:bodyDiv w:val="1"/>
      <w:marLeft w:val="0"/>
      <w:marRight w:val="0"/>
      <w:marTop w:val="0"/>
      <w:marBottom w:val="0"/>
      <w:divBdr>
        <w:top w:val="none" w:sz="0" w:space="0" w:color="auto"/>
        <w:left w:val="none" w:sz="0" w:space="0" w:color="auto"/>
        <w:bottom w:val="none" w:sz="0" w:space="0" w:color="auto"/>
        <w:right w:val="none" w:sz="0" w:space="0" w:color="auto"/>
      </w:divBdr>
    </w:div>
    <w:div w:id="1333028060">
      <w:bodyDiv w:val="1"/>
      <w:marLeft w:val="0"/>
      <w:marRight w:val="0"/>
      <w:marTop w:val="0"/>
      <w:marBottom w:val="0"/>
      <w:divBdr>
        <w:top w:val="none" w:sz="0" w:space="0" w:color="auto"/>
        <w:left w:val="none" w:sz="0" w:space="0" w:color="auto"/>
        <w:bottom w:val="none" w:sz="0" w:space="0" w:color="auto"/>
        <w:right w:val="none" w:sz="0" w:space="0" w:color="auto"/>
      </w:divBdr>
    </w:div>
    <w:div w:id="1414358110">
      <w:bodyDiv w:val="1"/>
      <w:marLeft w:val="0"/>
      <w:marRight w:val="0"/>
      <w:marTop w:val="0"/>
      <w:marBottom w:val="0"/>
      <w:divBdr>
        <w:top w:val="none" w:sz="0" w:space="0" w:color="auto"/>
        <w:left w:val="none" w:sz="0" w:space="0" w:color="auto"/>
        <w:bottom w:val="none" w:sz="0" w:space="0" w:color="auto"/>
        <w:right w:val="none" w:sz="0" w:space="0" w:color="auto"/>
      </w:divBdr>
    </w:div>
    <w:div w:id="1426614993">
      <w:bodyDiv w:val="1"/>
      <w:marLeft w:val="0"/>
      <w:marRight w:val="0"/>
      <w:marTop w:val="0"/>
      <w:marBottom w:val="0"/>
      <w:divBdr>
        <w:top w:val="none" w:sz="0" w:space="0" w:color="auto"/>
        <w:left w:val="none" w:sz="0" w:space="0" w:color="auto"/>
        <w:bottom w:val="none" w:sz="0" w:space="0" w:color="auto"/>
        <w:right w:val="none" w:sz="0" w:space="0" w:color="auto"/>
      </w:divBdr>
    </w:div>
    <w:div w:id="1462723940">
      <w:bodyDiv w:val="1"/>
      <w:marLeft w:val="0"/>
      <w:marRight w:val="0"/>
      <w:marTop w:val="0"/>
      <w:marBottom w:val="0"/>
      <w:divBdr>
        <w:top w:val="none" w:sz="0" w:space="0" w:color="auto"/>
        <w:left w:val="none" w:sz="0" w:space="0" w:color="auto"/>
        <w:bottom w:val="none" w:sz="0" w:space="0" w:color="auto"/>
        <w:right w:val="none" w:sz="0" w:space="0" w:color="auto"/>
      </w:divBdr>
    </w:div>
    <w:div w:id="1492797981">
      <w:bodyDiv w:val="1"/>
      <w:marLeft w:val="0"/>
      <w:marRight w:val="0"/>
      <w:marTop w:val="0"/>
      <w:marBottom w:val="0"/>
      <w:divBdr>
        <w:top w:val="none" w:sz="0" w:space="0" w:color="auto"/>
        <w:left w:val="none" w:sz="0" w:space="0" w:color="auto"/>
        <w:bottom w:val="none" w:sz="0" w:space="0" w:color="auto"/>
        <w:right w:val="none" w:sz="0" w:space="0" w:color="auto"/>
      </w:divBdr>
    </w:div>
    <w:div w:id="1515732197">
      <w:bodyDiv w:val="1"/>
      <w:marLeft w:val="0"/>
      <w:marRight w:val="0"/>
      <w:marTop w:val="0"/>
      <w:marBottom w:val="0"/>
      <w:divBdr>
        <w:top w:val="none" w:sz="0" w:space="0" w:color="auto"/>
        <w:left w:val="none" w:sz="0" w:space="0" w:color="auto"/>
        <w:bottom w:val="none" w:sz="0" w:space="0" w:color="auto"/>
        <w:right w:val="none" w:sz="0" w:space="0" w:color="auto"/>
      </w:divBdr>
    </w:div>
    <w:div w:id="1532260961">
      <w:bodyDiv w:val="1"/>
      <w:marLeft w:val="0"/>
      <w:marRight w:val="0"/>
      <w:marTop w:val="0"/>
      <w:marBottom w:val="0"/>
      <w:divBdr>
        <w:top w:val="none" w:sz="0" w:space="0" w:color="auto"/>
        <w:left w:val="none" w:sz="0" w:space="0" w:color="auto"/>
        <w:bottom w:val="none" w:sz="0" w:space="0" w:color="auto"/>
        <w:right w:val="none" w:sz="0" w:space="0" w:color="auto"/>
      </w:divBdr>
    </w:div>
    <w:div w:id="1579050372">
      <w:bodyDiv w:val="1"/>
      <w:marLeft w:val="0"/>
      <w:marRight w:val="0"/>
      <w:marTop w:val="0"/>
      <w:marBottom w:val="0"/>
      <w:divBdr>
        <w:top w:val="none" w:sz="0" w:space="0" w:color="auto"/>
        <w:left w:val="none" w:sz="0" w:space="0" w:color="auto"/>
        <w:bottom w:val="none" w:sz="0" w:space="0" w:color="auto"/>
        <w:right w:val="none" w:sz="0" w:space="0" w:color="auto"/>
      </w:divBdr>
    </w:div>
    <w:div w:id="1585262690">
      <w:bodyDiv w:val="1"/>
      <w:marLeft w:val="0"/>
      <w:marRight w:val="0"/>
      <w:marTop w:val="0"/>
      <w:marBottom w:val="0"/>
      <w:divBdr>
        <w:top w:val="none" w:sz="0" w:space="0" w:color="auto"/>
        <w:left w:val="none" w:sz="0" w:space="0" w:color="auto"/>
        <w:bottom w:val="none" w:sz="0" w:space="0" w:color="auto"/>
        <w:right w:val="none" w:sz="0" w:space="0" w:color="auto"/>
      </w:divBdr>
    </w:div>
    <w:div w:id="1606764207">
      <w:bodyDiv w:val="1"/>
      <w:marLeft w:val="0"/>
      <w:marRight w:val="0"/>
      <w:marTop w:val="0"/>
      <w:marBottom w:val="0"/>
      <w:divBdr>
        <w:top w:val="none" w:sz="0" w:space="0" w:color="auto"/>
        <w:left w:val="none" w:sz="0" w:space="0" w:color="auto"/>
        <w:bottom w:val="none" w:sz="0" w:space="0" w:color="auto"/>
        <w:right w:val="none" w:sz="0" w:space="0" w:color="auto"/>
      </w:divBdr>
    </w:div>
    <w:div w:id="1629779860">
      <w:bodyDiv w:val="1"/>
      <w:marLeft w:val="0"/>
      <w:marRight w:val="0"/>
      <w:marTop w:val="0"/>
      <w:marBottom w:val="0"/>
      <w:divBdr>
        <w:top w:val="none" w:sz="0" w:space="0" w:color="auto"/>
        <w:left w:val="none" w:sz="0" w:space="0" w:color="auto"/>
        <w:bottom w:val="none" w:sz="0" w:space="0" w:color="auto"/>
        <w:right w:val="none" w:sz="0" w:space="0" w:color="auto"/>
      </w:divBdr>
    </w:div>
    <w:div w:id="1709645537">
      <w:bodyDiv w:val="1"/>
      <w:marLeft w:val="0"/>
      <w:marRight w:val="0"/>
      <w:marTop w:val="0"/>
      <w:marBottom w:val="0"/>
      <w:divBdr>
        <w:top w:val="none" w:sz="0" w:space="0" w:color="auto"/>
        <w:left w:val="none" w:sz="0" w:space="0" w:color="auto"/>
        <w:bottom w:val="none" w:sz="0" w:space="0" w:color="auto"/>
        <w:right w:val="none" w:sz="0" w:space="0" w:color="auto"/>
      </w:divBdr>
    </w:div>
    <w:div w:id="1743408817">
      <w:bodyDiv w:val="1"/>
      <w:marLeft w:val="0"/>
      <w:marRight w:val="0"/>
      <w:marTop w:val="0"/>
      <w:marBottom w:val="0"/>
      <w:divBdr>
        <w:top w:val="none" w:sz="0" w:space="0" w:color="auto"/>
        <w:left w:val="none" w:sz="0" w:space="0" w:color="auto"/>
        <w:bottom w:val="none" w:sz="0" w:space="0" w:color="auto"/>
        <w:right w:val="none" w:sz="0" w:space="0" w:color="auto"/>
      </w:divBdr>
    </w:div>
    <w:div w:id="1755741972">
      <w:bodyDiv w:val="1"/>
      <w:marLeft w:val="0"/>
      <w:marRight w:val="0"/>
      <w:marTop w:val="0"/>
      <w:marBottom w:val="0"/>
      <w:divBdr>
        <w:top w:val="none" w:sz="0" w:space="0" w:color="auto"/>
        <w:left w:val="none" w:sz="0" w:space="0" w:color="auto"/>
        <w:bottom w:val="none" w:sz="0" w:space="0" w:color="auto"/>
        <w:right w:val="none" w:sz="0" w:space="0" w:color="auto"/>
      </w:divBdr>
    </w:div>
    <w:div w:id="1781215317">
      <w:bodyDiv w:val="1"/>
      <w:marLeft w:val="0"/>
      <w:marRight w:val="0"/>
      <w:marTop w:val="0"/>
      <w:marBottom w:val="0"/>
      <w:divBdr>
        <w:top w:val="none" w:sz="0" w:space="0" w:color="auto"/>
        <w:left w:val="none" w:sz="0" w:space="0" w:color="auto"/>
        <w:bottom w:val="none" w:sz="0" w:space="0" w:color="auto"/>
        <w:right w:val="none" w:sz="0" w:space="0" w:color="auto"/>
      </w:divBdr>
    </w:div>
    <w:div w:id="1822651871">
      <w:bodyDiv w:val="1"/>
      <w:marLeft w:val="0"/>
      <w:marRight w:val="0"/>
      <w:marTop w:val="0"/>
      <w:marBottom w:val="0"/>
      <w:divBdr>
        <w:top w:val="none" w:sz="0" w:space="0" w:color="auto"/>
        <w:left w:val="none" w:sz="0" w:space="0" w:color="auto"/>
        <w:bottom w:val="none" w:sz="0" w:space="0" w:color="auto"/>
        <w:right w:val="none" w:sz="0" w:space="0" w:color="auto"/>
      </w:divBdr>
    </w:div>
    <w:div w:id="1848666616">
      <w:bodyDiv w:val="1"/>
      <w:marLeft w:val="0"/>
      <w:marRight w:val="0"/>
      <w:marTop w:val="0"/>
      <w:marBottom w:val="0"/>
      <w:divBdr>
        <w:top w:val="none" w:sz="0" w:space="0" w:color="auto"/>
        <w:left w:val="none" w:sz="0" w:space="0" w:color="auto"/>
        <w:bottom w:val="none" w:sz="0" w:space="0" w:color="auto"/>
        <w:right w:val="none" w:sz="0" w:space="0" w:color="auto"/>
      </w:divBdr>
    </w:div>
    <w:div w:id="1878741702">
      <w:bodyDiv w:val="1"/>
      <w:marLeft w:val="0"/>
      <w:marRight w:val="0"/>
      <w:marTop w:val="0"/>
      <w:marBottom w:val="0"/>
      <w:divBdr>
        <w:top w:val="none" w:sz="0" w:space="0" w:color="auto"/>
        <w:left w:val="none" w:sz="0" w:space="0" w:color="auto"/>
        <w:bottom w:val="none" w:sz="0" w:space="0" w:color="auto"/>
        <w:right w:val="none" w:sz="0" w:space="0" w:color="auto"/>
      </w:divBdr>
      <w:divsChild>
        <w:div w:id="17581495">
          <w:marLeft w:val="0"/>
          <w:marRight w:val="0"/>
          <w:marTop w:val="0"/>
          <w:marBottom w:val="0"/>
          <w:divBdr>
            <w:top w:val="none" w:sz="0" w:space="0" w:color="auto"/>
            <w:left w:val="none" w:sz="0" w:space="0" w:color="auto"/>
            <w:bottom w:val="none" w:sz="0" w:space="0" w:color="auto"/>
            <w:right w:val="none" w:sz="0" w:space="0" w:color="auto"/>
          </w:divBdr>
        </w:div>
        <w:div w:id="26954672">
          <w:marLeft w:val="0"/>
          <w:marRight w:val="0"/>
          <w:marTop w:val="0"/>
          <w:marBottom w:val="0"/>
          <w:divBdr>
            <w:top w:val="none" w:sz="0" w:space="0" w:color="auto"/>
            <w:left w:val="none" w:sz="0" w:space="0" w:color="auto"/>
            <w:bottom w:val="none" w:sz="0" w:space="0" w:color="auto"/>
            <w:right w:val="none" w:sz="0" w:space="0" w:color="auto"/>
          </w:divBdr>
        </w:div>
        <w:div w:id="96489380">
          <w:marLeft w:val="0"/>
          <w:marRight w:val="0"/>
          <w:marTop w:val="0"/>
          <w:marBottom w:val="0"/>
          <w:divBdr>
            <w:top w:val="none" w:sz="0" w:space="0" w:color="auto"/>
            <w:left w:val="none" w:sz="0" w:space="0" w:color="auto"/>
            <w:bottom w:val="none" w:sz="0" w:space="0" w:color="auto"/>
            <w:right w:val="none" w:sz="0" w:space="0" w:color="auto"/>
          </w:divBdr>
        </w:div>
        <w:div w:id="247157944">
          <w:marLeft w:val="0"/>
          <w:marRight w:val="0"/>
          <w:marTop w:val="0"/>
          <w:marBottom w:val="0"/>
          <w:divBdr>
            <w:top w:val="none" w:sz="0" w:space="0" w:color="auto"/>
            <w:left w:val="none" w:sz="0" w:space="0" w:color="auto"/>
            <w:bottom w:val="none" w:sz="0" w:space="0" w:color="auto"/>
            <w:right w:val="none" w:sz="0" w:space="0" w:color="auto"/>
          </w:divBdr>
        </w:div>
        <w:div w:id="288362560">
          <w:marLeft w:val="0"/>
          <w:marRight w:val="0"/>
          <w:marTop w:val="0"/>
          <w:marBottom w:val="0"/>
          <w:divBdr>
            <w:top w:val="none" w:sz="0" w:space="0" w:color="auto"/>
            <w:left w:val="none" w:sz="0" w:space="0" w:color="auto"/>
            <w:bottom w:val="none" w:sz="0" w:space="0" w:color="auto"/>
            <w:right w:val="none" w:sz="0" w:space="0" w:color="auto"/>
          </w:divBdr>
        </w:div>
        <w:div w:id="295644743">
          <w:marLeft w:val="0"/>
          <w:marRight w:val="0"/>
          <w:marTop w:val="0"/>
          <w:marBottom w:val="0"/>
          <w:divBdr>
            <w:top w:val="none" w:sz="0" w:space="0" w:color="auto"/>
            <w:left w:val="none" w:sz="0" w:space="0" w:color="auto"/>
            <w:bottom w:val="none" w:sz="0" w:space="0" w:color="auto"/>
            <w:right w:val="none" w:sz="0" w:space="0" w:color="auto"/>
          </w:divBdr>
        </w:div>
        <w:div w:id="359938992">
          <w:marLeft w:val="0"/>
          <w:marRight w:val="0"/>
          <w:marTop w:val="0"/>
          <w:marBottom w:val="0"/>
          <w:divBdr>
            <w:top w:val="none" w:sz="0" w:space="0" w:color="auto"/>
            <w:left w:val="none" w:sz="0" w:space="0" w:color="auto"/>
            <w:bottom w:val="none" w:sz="0" w:space="0" w:color="auto"/>
            <w:right w:val="none" w:sz="0" w:space="0" w:color="auto"/>
          </w:divBdr>
        </w:div>
        <w:div w:id="386608602">
          <w:marLeft w:val="0"/>
          <w:marRight w:val="0"/>
          <w:marTop w:val="0"/>
          <w:marBottom w:val="0"/>
          <w:divBdr>
            <w:top w:val="none" w:sz="0" w:space="0" w:color="auto"/>
            <w:left w:val="none" w:sz="0" w:space="0" w:color="auto"/>
            <w:bottom w:val="none" w:sz="0" w:space="0" w:color="auto"/>
            <w:right w:val="none" w:sz="0" w:space="0" w:color="auto"/>
          </w:divBdr>
        </w:div>
        <w:div w:id="399013837">
          <w:marLeft w:val="0"/>
          <w:marRight w:val="0"/>
          <w:marTop w:val="0"/>
          <w:marBottom w:val="0"/>
          <w:divBdr>
            <w:top w:val="none" w:sz="0" w:space="0" w:color="auto"/>
            <w:left w:val="none" w:sz="0" w:space="0" w:color="auto"/>
            <w:bottom w:val="none" w:sz="0" w:space="0" w:color="auto"/>
            <w:right w:val="none" w:sz="0" w:space="0" w:color="auto"/>
          </w:divBdr>
        </w:div>
        <w:div w:id="454258175">
          <w:marLeft w:val="0"/>
          <w:marRight w:val="0"/>
          <w:marTop w:val="0"/>
          <w:marBottom w:val="0"/>
          <w:divBdr>
            <w:top w:val="none" w:sz="0" w:space="0" w:color="auto"/>
            <w:left w:val="none" w:sz="0" w:space="0" w:color="auto"/>
            <w:bottom w:val="none" w:sz="0" w:space="0" w:color="auto"/>
            <w:right w:val="none" w:sz="0" w:space="0" w:color="auto"/>
          </w:divBdr>
        </w:div>
        <w:div w:id="576284491">
          <w:marLeft w:val="0"/>
          <w:marRight w:val="0"/>
          <w:marTop w:val="0"/>
          <w:marBottom w:val="0"/>
          <w:divBdr>
            <w:top w:val="none" w:sz="0" w:space="0" w:color="auto"/>
            <w:left w:val="none" w:sz="0" w:space="0" w:color="auto"/>
            <w:bottom w:val="none" w:sz="0" w:space="0" w:color="auto"/>
            <w:right w:val="none" w:sz="0" w:space="0" w:color="auto"/>
          </w:divBdr>
        </w:div>
        <w:div w:id="585848324">
          <w:marLeft w:val="0"/>
          <w:marRight w:val="0"/>
          <w:marTop w:val="0"/>
          <w:marBottom w:val="0"/>
          <w:divBdr>
            <w:top w:val="none" w:sz="0" w:space="0" w:color="auto"/>
            <w:left w:val="none" w:sz="0" w:space="0" w:color="auto"/>
            <w:bottom w:val="none" w:sz="0" w:space="0" w:color="auto"/>
            <w:right w:val="none" w:sz="0" w:space="0" w:color="auto"/>
          </w:divBdr>
        </w:div>
        <w:div w:id="940602435">
          <w:marLeft w:val="0"/>
          <w:marRight w:val="0"/>
          <w:marTop w:val="0"/>
          <w:marBottom w:val="0"/>
          <w:divBdr>
            <w:top w:val="none" w:sz="0" w:space="0" w:color="auto"/>
            <w:left w:val="none" w:sz="0" w:space="0" w:color="auto"/>
            <w:bottom w:val="none" w:sz="0" w:space="0" w:color="auto"/>
            <w:right w:val="none" w:sz="0" w:space="0" w:color="auto"/>
          </w:divBdr>
        </w:div>
        <w:div w:id="963386612">
          <w:marLeft w:val="0"/>
          <w:marRight w:val="0"/>
          <w:marTop w:val="0"/>
          <w:marBottom w:val="0"/>
          <w:divBdr>
            <w:top w:val="none" w:sz="0" w:space="0" w:color="auto"/>
            <w:left w:val="none" w:sz="0" w:space="0" w:color="auto"/>
            <w:bottom w:val="none" w:sz="0" w:space="0" w:color="auto"/>
            <w:right w:val="none" w:sz="0" w:space="0" w:color="auto"/>
          </w:divBdr>
        </w:div>
        <w:div w:id="989213759">
          <w:marLeft w:val="0"/>
          <w:marRight w:val="0"/>
          <w:marTop w:val="0"/>
          <w:marBottom w:val="0"/>
          <w:divBdr>
            <w:top w:val="none" w:sz="0" w:space="0" w:color="auto"/>
            <w:left w:val="none" w:sz="0" w:space="0" w:color="auto"/>
            <w:bottom w:val="none" w:sz="0" w:space="0" w:color="auto"/>
            <w:right w:val="none" w:sz="0" w:space="0" w:color="auto"/>
          </w:divBdr>
        </w:div>
        <w:div w:id="1119570219">
          <w:marLeft w:val="0"/>
          <w:marRight w:val="0"/>
          <w:marTop w:val="0"/>
          <w:marBottom w:val="0"/>
          <w:divBdr>
            <w:top w:val="none" w:sz="0" w:space="0" w:color="auto"/>
            <w:left w:val="none" w:sz="0" w:space="0" w:color="auto"/>
            <w:bottom w:val="none" w:sz="0" w:space="0" w:color="auto"/>
            <w:right w:val="none" w:sz="0" w:space="0" w:color="auto"/>
          </w:divBdr>
        </w:div>
        <w:div w:id="1178547003">
          <w:marLeft w:val="0"/>
          <w:marRight w:val="0"/>
          <w:marTop w:val="0"/>
          <w:marBottom w:val="0"/>
          <w:divBdr>
            <w:top w:val="none" w:sz="0" w:space="0" w:color="auto"/>
            <w:left w:val="none" w:sz="0" w:space="0" w:color="auto"/>
            <w:bottom w:val="none" w:sz="0" w:space="0" w:color="auto"/>
            <w:right w:val="none" w:sz="0" w:space="0" w:color="auto"/>
          </w:divBdr>
        </w:div>
        <w:div w:id="1298292637">
          <w:marLeft w:val="0"/>
          <w:marRight w:val="0"/>
          <w:marTop w:val="0"/>
          <w:marBottom w:val="0"/>
          <w:divBdr>
            <w:top w:val="none" w:sz="0" w:space="0" w:color="auto"/>
            <w:left w:val="none" w:sz="0" w:space="0" w:color="auto"/>
            <w:bottom w:val="none" w:sz="0" w:space="0" w:color="auto"/>
            <w:right w:val="none" w:sz="0" w:space="0" w:color="auto"/>
          </w:divBdr>
        </w:div>
        <w:div w:id="1482043755">
          <w:marLeft w:val="0"/>
          <w:marRight w:val="0"/>
          <w:marTop w:val="0"/>
          <w:marBottom w:val="0"/>
          <w:divBdr>
            <w:top w:val="none" w:sz="0" w:space="0" w:color="auto"/>
            <w:left w:val="none" w:sz="0" w:space="0" w:color="auto"/>
            <w:bottom w:val="none" w:sz="0" w:space="0" w:color="auto"/>
            <w:right w:val="none" w:sz="0" w:space="0" w:color="auto"/>
          </w:divBdr>
        </w:div>
        <w:div w:id="1490052716">
          <w:marLeft w:val="0"/>
          <w:marRight w:val="0"/>
          <w:marTop w:val="0"/>
          <w:marBottom w:val="0"/>
          <w:divBdr>
            <w:top w:val="none" w:sz="0" w:space="0" w:color="auto"/>
            <w:left w:val="none" w:sz="0" w:space="0" w:color="auto"/>
            <w:bottom w:val="none" w:sz="0" w:space="0" w:color="auto"/>
            <w:right w:val="none" w:sz="0" w:space="0" w:color="auto"/>
          </w:divBdr>
        </w:div>
        <w:div w:id="1525359256">
          <w:marLeft w:val="0"/>
          <w:marRight w:val="0"/>
          <w:marTop w:val="0"/>
          <w:marBottom w:val="0"/>
          <w:divBdr>
            <w:top w:val="none" w:sz="0" w:space="0" w:color="auto"/>
            <w:left w:val="none" w:sz="0" w:space="0" w:color="auto"/>
            <w:bottom w:val="none" w:sz="0" w:space="0" w:color="auto"/>
            <w:right w:val="none" w:sz="0" w:space="0" w:color="auto"/>
          </w:divBdr>
        </w:div>
        <w:div w:id="1549337229">
          <w:marLeft w:val="0"/>
          <w:marRight w:val="0"/>
          <w:marTop w:val="0"/>
          <w:marBottom w:val="0"/>
          <w:divBdr>
            <w:top w:val="none" w:sz="0" w:space="0" w:color="auto"/>
            <w:left w:val="none" w:sz="0" w:space="0" w:color="auto"/>
            <w:bottom w:val="none" w:sz="0" w:space="0" w:color="auto"/>
            <w:right w:val="none" w:sz="0" w:space="0" w:color="auto"/>
          </w:divBdr>
        </w:div>
        <w:div w:id="1777795085">
          <w:marLeft w:val="0"/>
          <w:marRight w:val="0"/>
          <w:marTop w:val="0"/>
          <w:marBottom w:val="0"/>
          <w:divBdr>
            <w:top w:val="none" w:sz="0" w:space="0" w:color="auto"/>
            <w:left w:val="none" w:sz="0" w:space="0" w:color="auto"/>
            <w:bottom w:val="none" w:sz="0" w:space="0" w:color="auto"/>
            <w:right w:val="none" w:sz="0" w:space="0" w:color="auto"/>
          </w:divBdr>
        </w:div>
        <w:div w:id="1781873634">
          <w:marLeft w:val="0"/>
          <w:marRight w:val="0"/>
          <w:marTop w:val="0"/>
          <w:marBottom w:val="0"/>
          <w:divBdr>
            <w:top w:val="none" w:sz="0" w:space="0" w:color="auto"/>
            <w:left w:val="none" w:sz="0" w:space="0" w:color="auto"/>
            <w:bottom w:val="none" w:sz="0" w:space="0" w:color="auto"/>
            <w:right w:val="none" w:sz="0" w:space="0" w:color="auto"/>
          </w:divBdr>
        </w:div>
        <w:div w:id="1879851910">
          <w:marLeft w:val="0"/>
          <w:marRight w:val="0"/>
          <w:marTop w:val="0"/>
          <w:marBottom w:val="0"/>
          <w:divBdr>
            <w:top w:val="none" w:sz="0" w:space="0" w:color="auto"/>
            <w:left w:val="none" w:sz="0" w:space="0" w:color="auto"/>
            <w:bottom w:val="none" w:sz="0" w:space="0" w:color="auto"/>
            <w:right w:val="none" w:sz="0" w:space="0" w:color="auto"/>
          </w:divBdr>
        </w:div>
        <w:div w:id="1898936490">
          <w:marLeft w:val="0"/>
          <w:marRight w:val="0"/>
          <w:marTop w:val="0"/>
          <w:marBottom w:val="0"/>
          <w:divBdr>
            <w:top w:val="none" w:sz="0" w:space="0" w:color="auto"/>
            <w:left w:val="none" w:sz="0" w:space="0" w:color="auto"/>
            <w:bottom w:val="none" w:sz="0" w:space="0" w:color="auto"/>
            <w:right w:val="none" w:sz="0" w:space="0" w:color="auto"/>
          </w:divBdr>
        </w:div>
        <w:div w:id="1953710992">
          <w:marLeft w:val="0"/>
          <w:marRight w:val="0"/>
          <w:marTop w:val="0"/>
          <w:marBottom w:val="0"/>
          <w:divBdr>
            <w:top w:val="none" w:sz="0" w:space="0" w:color="auto"/>
            <w:left w:val="none" w:sz="0" w:space="0" w:color="auto"/>
            <w:bottom w:val="none" w:sz="0" w:space="0" w:color="auto"/>
            <w:right w:val="none" w:sz="0" w:space="0" w:color="auto"/>
          </w:divBdr>
        </w:div>
        <w:div w:id="1984385460">
          <w:marLeft w:val="0"/>
          <w:marRight w:val="0"/>
          <w:marTop w:val="0"/>
          <w:marBottom w:val="0"/>
          <w:divBdr>
            <w:top w:val="none" w:sz="0" w:space="0" w:color="auto"/>
            <w:left w:val="none" w:sz="0" w:space="0" w:color="auto"/>
            <w:bottom w:val="none" w:sz="0" w:space="0" w:color="auto"/>
            <w:right w:val="none" w:sz="0" w:space="0" w:color="auto"/>
          </w:divBdr>
        </w:div>
        <w:div w:id="2093232362">
          <w:marLeft w:val="0"/>
          <w:marRight w:val="0"/>
          <w:marTop w:val="0"/>
          <w:marBottom w:val="0"/>
          <w:divBdr>
            <w:top w:val="none" w:sz="0" w:space="0" w:color="auto"/>
            <w:left w:val="none" w:sz="0" w:space="0" w:color="auto"/>
            <w:bottom w:val="none" w:sz="0" w:space="0" w:color="auto"/>
            <w:right w:val="none" w:sz="0" w:space="0" w:color="auto"/>
          </w:divBdr>
        </w:div>
      </w:divsChild>
    </w:div>
    <w:div w:id="1889102351">
      <w:bodyDiv w:val="1"/>
      <w:marLeft w:val="0"/>
      <w:marRight w:val="0"/>
      <w:marTop w:val="0"/>
      <w:marBottom w:val="0"/>
      <w:divBdr>
        <w:top w:val="none" w:sz="0" w:space="0" w:color="auto"/>
        <w:left w:val="none" w:sz="0" w:space="0" w:color="auto"/>
        <w:bottom w:val="none" w:sz="0" w:space="0" w:color="auto"/>
        <w:right w:val="none" w:sz="0" w:space="0" w:color="auto"/>
      </w:divBdr>
    </w:div>
    <w:div w:id="1930768110">
      <w:bodyDiv w:val="1"/>
      <w:marLeft w:val="0"/>
      <w:marRight w:val="0"/>
      <w:marTop w:val="0"/>
      <w:marBottom w:val="0"/>
      <w:divBdr>
        <w:top w:val="none" w:sz="0" w:space="0" w:color="auto"/>
        <w:left w:val="none" w:sz="0" w:space="0" w:color="auto"/>
        <w:bottom w:val="none" w:sz="0" w:space="0" w:color="auto"/>
        <w:right w:val="none" w:sz="0" w:space="0" w:color="auto"/>
      </w:divBdr>
    </w:div>
    <w:div w:id="1937055745">
      <w:bodyDiv w:val="1"/>
      <w:marLeft w:val="0"/>
      <w:marRight w:val="0"/>
      <w:marTop w:val="0"/>
      <w:marBottom w:val="0"/>
      <w:divBdr>
        <w:top w:val="none" w:sz="0" w:space="0" w:color="auto"/>
        <w:left w:val="none" w:sz="0" w:space="0" w:color="auto"/>
        <w:bottom w:val="none" w:sz="0" w:space="0" w:color="auto"/>
        <w:right w:val="none" w:sz="0" w:space="0" w:color="auto"/>
      </w:divBdr>
    </w:div>
    <w:div w:id="1937663790">
      <w:bodyDiv w:val="1"/>
      <w:marLeft w:val="0"/>
      <w:marRight w:val="0"/>
      <w:marTop w:val="0"/>
      <w:marBottom w:val="0"/>
      <w:divBdr>
        <w:top w:val="none" w:sz="0" w:space="0" w:color="auto"/>
        <w:left w:val="none" w:sz="0" w:space="0" w:color="auto"/>
        <w:bottom w:val="none" w:sz="0" w:space="0" w:color="auto"/>
        <w:right w:val="none" w:sz="0" w:space="0" w:color="auto"/>
      </w:divBdr>
    </w:div>
    <w:div w:id="1942109343">
      <w:bodyDiv w:val="1"/>
      <w:marLeft w:val="0"/>
      <w:marRight w:val="0"/>
      <w:marTop w:val="0"/>
      <w:marBottom w:val="0"/>
      <w:divBdr>
        <w:top w:val="none" w:sz="0" w:space="0" w:color="auto"/>
        <w:left w:val="none" w:sz="0" w:space="0" w:color="auto"/>
        <w:bottom w:val="none" w:sz="0" w:space="0" w:color="auto"/>
        <w:right w:val="none" w:sz="0" w:space="0" w:color="auto"/>
      </w:divBdr>
    </w:div>
    <w:div w:id="1943994595">
      <w:bodyDiv w:val="1"/>
      <w:marLeft w:val="0"/>
      <w:marRight w:val="0"/>
      <w:marTop w:val="0"/>
      <w:marBottom w:val="0"/>
      <w:divBdr>
        <w:top w:val="none" w:sz="0" w:space="0" w:color="auto"/>
        <w:left w:val="none" w:sz="0" w:space="0" w:color="auto"/>
        <w:bottom w:val="none" w:sz="0" w:space="0" w:color="auto"/>
        <w:right w:val="none" w:sz="0" w:space="0" w:color="auto"/>
      </w:divBdr>
    </w:div>
    <w:div w:id="1984388891">
      <w:bodyDiv w:val="1"/>
      <w:marLeft w:val="0"/>
      <w:marRight w:val="0"/>
      <w:marTop w:val="0"/>
      <w:marBottom w:val="0"/>
      <w:divBdr>
        <w:top w:val="none" w:sz="0" w:space="0" w:color="auto"/>
        <w:left w:val="none" w:sz="0" w:space="0" w:color="auto"/>
        <w:bottom w:val="none" w:sz="0" w:space="0" w:color="auto"/>
        <w:right w:val="none" w:sz="0" w:space="0" w:color="auto"/>
      </w:divBdr>
    </w:div>
    <w:div w:id="2001499586">
      <w:bodyDiv w:val="1"/>
      <w:marLeft w:val="0"/>
      <w:marRight w:val="0"/>
      <w:marTop w:val="0"/>
      <w:marBottom w:val="0"/>
      <w:divBdr>
        <w:top w:val="none" w:sz="0" w:space="0" w:color="auto"/>
        <w:left w:val="none" w:sz="0" w:space="0" w:color="auto"/>
        <w:bottom w:val="none" w:sz="0" w:space="0" w:color="auto"/>
        <w:right w:val="none" w:sz="0" w:space="0" w:color="auto"/>
      </w:divBdr>
    </w:div>
    <w:div w:id="2020421695">
      <w:bodyDiv w:val="1"/>
      <w:marLeft w:val="0"/>
      <w:marRight w:val="0"/>
      <w:marTop w:val="0"/>
      <w:marBottom w:val="0"/>
      <w:divBdr>
        <w:top w:val="none" w:sz="0" w:space="0" w:color="auto"/>
        <w:left w:val="none" w:sz="0" w:space="0" w:color="auto"/>
        <w:bottom w:val="none" w:sz="0" w:space="0" w:color="auto"/>
        <w:right w:val="none" w:sz="0" w:space="0" w:color="auto"/>
      </w:divBdr>
    </w:div>
    <w:div w:id="2076468273">
      <w:bodyDiv w:val="1"/>
      <w:marLeft w:val="0"/>
      <w:marRight w:val="0"/>
      <w:marTop w:val="0"/>
      <w:marBottom w:val="0"/>
      <w:divBdr>
        <w:top w:val="none" w:sz="0" w:space="0" w:color="auto"/>
        <w:left w:val="none" w:sz="0" w:space="0" w:color="auto"/>
        <w:bottom w:val="none" w:sz="0" w:space="0" w:color="auto"/>
        <w:right w:val="none" w:sz="0" w:space="0" w:color="auto"/>
      </w:divBdr>
    </w:div>
    <w:div w:id="2078629889">
      <w:bodyDiv w:val="1"/>
      <w:marLeft w:val="0"/>
      <w:marRight w:val="0"/>
      <w:marTop w:val="0"/>
      <w:marBottom w:val="0"/>
      <w:divBdr>
        <w:top w:val="none" w:sz="0" w:space="0" w:color="auto"/>
        <w:left w:val="none" w:sz="0" w:space="0" w:color="auto"/>
        <w:bottom w:val="none" w:sz="0" w:space="0" w:color="auto"/>
        <w:right w:val="none" w:sz="0" w:space="0" w:color="auto"/>
      </w:divBdr>
    </w:div>
    <w:div w:id="214461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p.koszalin.pl" TargetMode="External"/><Relationship Id="rId18" Type="http://schemas.openxmlformats.org/officeDocument/2006/relationships/image" Target="cid:image017.jpg@01D64321.B13FAB90" TargetMode="External"/><Relationship Id="rId26" Type="http://schemas.openxmlformats.org/officeDocument/2006/relationships/hyperlink" Target="http://www.mapadotacji.gov.pl/" TargetMode="External"/><Relationship Id="rId3" Type="http://schemas.openxmlformats.org/officeDocument/2006/relationships/styles" Target="styles.xml"/><Relationship Id="rId21" Type="http://schemas.openxmlformats.org/officeDocument/2006/relationships/image" Target="cid:image018.jpg@01D64321.B13FAB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puap.gov.pl/wps/portal" TargetMode="External"/><Relationship Id="rId17" Type="http://schemas.openxmlformats.org/officeDocument/2006/relationships/image" Target="media/image2.jpeg"/><Relationship Id="rId25" Type="http://schemas.openxmlformats.org/officeDocument/2006/relationships/hyperlink" Target="http://www.rpo.wzp.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niportal.uzp.gov.pl" TargetMode="External"/><Relationship Id="rId24" Type="http://schemas.openxmlformats.org/officeDocument/2006/relationships/hyperlink" Target="https://www.koszalin.pl/pl/content/modernizacja-oswietlenia-ulicznego-w-koszalinie" TargetMode="External"/><Relationship Id="rId32"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fonts.adobe.com/fonts/poppins" TargetMode="Externa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yperlink" Target="https://www.gov.pl/web/infrastruktura/fundusz-drog-samorzadowych" TargetMode="Externa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rpo.wzp.pl/realizuje-projekt/poznaj-zasady-promowania-projektu/zasady-oznakowania-dla-umow-podpisanych-od-1-stycznia-2018-r" TargetMode="External"/><Relationship Id="rId30" Type="http://schemas.openxmlformats.org/officeDocument/2006/relationships/hyperlink" Target="https://www.eko-park.com/wp-content/uploads/2015/09/&#321;awka-L02-1.jp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14487D-E379-43A0-B3FF-E171FD094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2326</TotalTime>
  <Pages>88</Pages>
  <Words>25818</Words>
  <Characters>172806</Characters>
  <Application>Microsoft Office Word</Application>
  <DocSecurity>0</DocSecurity>
  <Lines>1440</Lines>
  <Paragraphs>396</Paragraphs>
  <ScaleCrop>false</ScaleCrop>
  <HeadingPairs>
    <vt:vector size="2" baseType="variant">
      <vt:variant>
        <vt:lpstr>Tytuł</vt:lpstr>
      </vt:variant>
      <vt:variant>
        <vt:i4>1</vt:i4>
      </vt:variant>
    </vt:vector>
  </HeadingPairs>
  <TitlesOfParts>
    <vt:vector size="1" baseType="lpstr">
      <vt:lpstr>BZP-3</vt:lpstr>
    </vt:vector>
  </TitlesOfParts>
  <Company>UM</Company>
  <LinksUpToDate>false</LinksUpToDate>
  <CharactersWithSpaces>198228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BZP-3</dc:title>
  <dc:subject/>
  <dc:creator>felinska</dc:creator>
  <cp:keywords/>
  <dc:description/>
  <cp:lastModifiedBy>Anna Bober</cp:lastModifiedBy>
  <cp:revision>76</cp:revision>
  <cp:lastPrinted>2020-08-17T09:51:00Z</cp:lastPrinted>
  <dcterms:created xsi:type="dcterms:W3CDTF">2020-03-24T09:17:00Z</dcterms:created>
  <dcterms:modified xsi:type="dcterms:W3CDTF">2020-08-17T09:51:00Z</dcterms:modified>
</cp:coreProperties>
</file>