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07A" w:rsidRPr="00FC5ECA" w:rsidRDefault="00145141" w:rsidP="00145141">
      <w:pPr>
        <w:jc w:val="center"/>
        <w:rPr>
          <w:rFonts w:ascii="Segoe UI" w:hAnsi="Segoe UI" w:cs="Segoe UI"/>
        </w:rPr>
      </w:pPr>
      <w:r>
        <w:rPr>
          <w:noProof/>
          <w:lang w:eastAsia="pl-PL"/>
        </w:rPr>
        <w:drawing>
          <wp:inline distT="0" distB="0" distL="0" distR="0" wp14:anchorId="79565560" wp14:editId="72133B71">
            <wp:extent cx="5161915" cy="572135"/>
            <wp:effectExtent l="0" t="0" r="635" b="0"/>
            <wp:docPr id="1" name="Obraz 1" descr="C:\Users\kacper.sterzel\AppData\Local\Temp\Temp1_ciag_logotypow_nss-ue-efrr_rpo-wz_14-20_kolor-pz_jedna_linia.zip\ciąg logotypów_NSS-UE-EFRR_RPO-WZ_14-20_kol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kacper.sterzel\AppData\Local\Temp\Temp1_ciag_logotypow_nss-ue-efrr_rpo-wz_14-20_kolor-pz_jedna_linia.zip\ciąg logotypów_NSS-UE-EFRR_RPO-WZ_14-20_k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91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0F9" w:rsidRDefault="00B430F9" w:rsidP="00B430F9">
      <w:pPr>
        <w:jc w:val="right"/>
        <w:rPr>
          <w:rFonts w:ascii="Segoe UI" w:hAnsi="Segoe UI" w:cs="Segoe UI"/>
        </w:rPr>
      </w:pPr>
    </w:p>
    <w:p w:rsidR="00C05C47" w:rsidRPr="009F62B9" w:rsidRDefault="00E642D6" w:rsidP="00B430F9">
      <w:pPr>
        <w:jc w:val="right"/>
        <w:rPr>
          <w:rFonts w:ascii="Segoe UI" w:hAnsi="Segoe UI" w:cs="Segoe UI"/>
          <w:sz w:val="20"/>
          <w:szCs w:val="20"/>
        </w:rPr>
      </w:pPr>
      <w:r w:rsidRPr="009F62B9">
        <w:rPr>
          <w:rFonts w:ascii="Segoe UI" w:hAnsi="Segoe UI" w:cs="Segoe UI"/>
          <w:sz w:val="20"/>
          <w:szCs w:val="20"/>
        </w:rPr>
        <w:t xml:space="preserve">Koszalin, </w:t>
      </w:r>
      <w:r w:rsidR="00E13270">
        <w:rPr>
          <w:rFonts w:ascii="Segoe UI" w:hAnsi="Segoe UI" w:cs="Segoe UI"/>
          <w:sz w:val="20"/>
          <w:szCs w:val="20"/>
        </w:rPr>
        <w:t>20</w:t>
      </w:r>
      <w:bookmarkStart w:id="0" w:name="_GoBack"/>
      <w:bookmarkEnd w:id="0"/>
      <w:r w:rsidR="005D6336" w:rsidRPr="009F62B9">
        <w:rPr>
          <w:rFonts w:ascii="Segoe UI" w:hAnsi="Segoe UI" w:cs="Segoe UI"/>
          <w:sz w:val="20"/>
          <w:szCs w:val="20"/>
        </w:rPr>
        <w:t xml:space="preserve"> listopada</w:t>
      </w:r>
      <w:r w:rsidR="00CA18A5" w:rsidRPr="009F62B9">
        <w:rPr>
          <w:rFonts w:ascii="Segoe UI" w:hAnsi="Segoe UI" w:cs="Segoe UI"/>
          <w:sz w:val="20"/>
          <w:szCs w:val="20"/>
        </w:rPr>
        <w:t xml:space="preserve"> 2020</w:t>
      </w:r>
    </w:p>
    <w:p w:rsidR="00B430F9" w:rsidRDefault="00B430F9" w:rsidP="00B430F9">
      <w:pPr>
        <w:jc w:val="right"/>
        <w:rPr>
          <w:rFonts w:ascii="Segoe UI" w:hAnsi="Segoe UI" w:cs="Segoe UI"/>
        </w:rPr>
      </w:pPr>
    </w:p>
    <w:p w:rsidR="009F62B9" w:rsidRDefault="009F62B9" w:rsidP="00B430F9">
      <w:pPr>
        <w:jc w:val="right"/>
        <w:rPr>
          <w:rFonts w:ascii="Segoe UI" w:hAnsi="Segoe UI" w:cs="Segoe UI"/>
        </w:rPr>
      </w:pPr>
    </w:p>
    <w:p w:rsidR="00B430F9" w:rsidRPr="00FC5ECA" w:rsidRDefault="00B430F9" w:rsidP="00B430F9">
      <w:pPr>
        <w:jc w:val="right"/>
        <w:rPr>
          <w:rFonts w:ascii="Segoe UI" w:hAnsi="Segoe UI" w:cs="Segoe UI"/>
        </w:rPr>
      </w:pPr>
    </w:p>
    <w:p w:rsidR="009F62B9" w:rsidRDefault="005D6336" w:rsidP="009F62B9">
      <w:pPr>
        <w:jc w:val="center"/>
        <w:rPr>
          <w:rFonts w:ascii="Segoe UI" w:hAnsi="Segoe UI" w:cs="Segoe UI"/>
          <w:b/>
        </w:rPr>
      </w:pPr>
      <w:r w:rsidRPr="009F62B9">
        <w:rPr>
          <w:rFonts w:ascii="Segoe UI" w:hAnsi="Segoe UI" w:cs="Segoe UI"/>
          <w:b/>
        </w:rPr>
        <w:t>ZAWIADOMIENIE O UNIEWAŻNIENIU ZAPYTANIA OFERTOWEGO</w:t>
      </w:r>
    </w:p>
    <w:p w:rsidR="009F62B9" w:rsidRPr="009F62B9" w:rsidRDefault="009F62B9" w:rsidP="009F62B9">
      <w:pPr>
        <w:jc w:val="center"/>
        <w:rPr>
          <w:rFonts w:ascii="Segoe UI" w:hAnsi="Segoe UI" w:cs="Segoe UI"/>
          <w:b/>
        </w:rPr>
      </w:pPr>
    </w:p>
    <w:p w:rsidR="005D6336" w:rsidRPr="009F62B9" w:rsidRDefault="005D6336" w:rsidP="005D6336">
      <w:pPr>
        <w:rPr>
          <w:rFonts w:ascii="Segoe UI" w:hAnsi="Segoe UI" w:cs="Segoe UI"/>
          <w:u w:val="single"/>
        </w:rPr>
      </w:pPr>
      <w:r w:rsidRPr="009F62B9">
        <w:rPr>
          <w:rFonts w:ascii="Segoe UI" w:hAnsi="Segoe UI" w:cs="Segoe UI"/>
          <w:u w:val="single"/>
        </w:rPr>
        <w:t>Dotyczy: publikacji reklamy w prasie lokalnej z udostępnionych materiałów (gazecie, o zasięgu lokalnym miasta Koszalina) w ramach promocji projektu pn. "Inwestycje w zintegrowaną infrastrukturę związaną z transportem niskoemisyjnym na terenie Koszalina" współfinansowanego ze środków Europejskiego Funduszu Rozwoju Regionalnego w ramach Regionalnego Programu Operacyjnego Województwa Zachodniopomorskiego 2014-2020</w:t>
      </w:r>
    </w:p>
    <w:p w:rsidR="006C09F3" w:rsidRDefault="006C09F3" w:rsidP="00FC5ECA">
      <w:pPr>
        <w:rPr>
          <w:rFonts w:ascii="Segoe UI" w:hAnsi="Segoe UI" w:cs="Segoe UI"/>
          <w:b/>
          <w:i/>
        </w:rPr>
      </w:pPr>
    </w:p>
    <w:p w:rsidR="006C09F3" w:rsidRDefault="006C09F3" w:rsidP="00FC5ECA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Zamawiający Gmina Miasto Koszalin – Urząd Miejski </w:t>
      </w:r>
      <w:r w:rsidRPr="009F62B9">
        <w:rPr>
          <w:rFonts w:ascii="Segoe UI" w:hAnsi="Segoe UI" w:cs="Segoe UI"/>
          <w:b/>
        </w:rPr>
        <w:t>zawiadamia o unieważnieniu zapytania ofertowego</w:t>
      </w:r>
      <w:r>
        <w:rPr>
          <w:rFonts w:ascii="Segoe UI" w:hAnsi="Segoe UI" w:cs="Segoe UI"/>
        </w:rPr>
        <w:t xml:space="preserve"> na publikację reklamy w prasie lokalnej z udostępnionych materiałów (gazecie, o zasięgu lokalnym miasta Koszalina) w ramach promocji projektu pn. </w:t>
      </w:r>
      <w:r w:rsidRPr="006C09F3">
        <w:rPr>
          <w:rFonts w:ascii="Segoe UI" w:hAnsi="Segoe UI" w:cs="Segoe UI"/>
        </w:rPr>
        <w:t>"Inwestycje w zintegrowaną infrastrukturę związaną z transportem niskoemisyjnym na terenie Koszalina" współfinansowanego ze środków Europejskiego Funduszu Rozwoju Regionalnego w ramach Regionalnego Programu Operacyjnego Województwa Zachodniopomorskiego 2014-2020</w:t>
      </w:r>
      <w:r>
        <w:rPr>
          <w:rFonts w:ascii="Segoe UI" w:hAnsi="Segoe UI" w:cs="Segoe UI"/>
        </w:rPr>
        <w:t>.</w:t>
      </w:r>
    </w:p>
    <w:p w:rsidR="006C09F3" w:rsidRDefault="006C09F3" w:rsidP="00FC5ECA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Do upływu terminu składania ofert tj. do 17 listopada 2020 r. do godz. 10:00 wpłynęły dwie oferty. Obie złożone oferty przekroczyły środki przeznaczone na sfinansowanie zamówienia. </w:t>
      </w:r>
    </w:p>
    <w:p w:rsidR="009F62B9" w:rsidRDefault="009F62B9" w:rsidP="00FC5ECA">
      <w:pPr>
        <w:rPr>
          <w:rFonts w:ascii="Segoe UI" w:hAnsi="Segoe UI" w:cs="Segoe UI"/>
        </w:rPr>
      </w:pPr>
    </w:p>
    <w:p w:rsidR="009F62B9" w:rsidRDefault="009F62B9" w:rsidP="00FC5ECA">
      <w:pPr>
        <w:rPr>
          <w:rFonts w:ascii="Segoe UI" w:hAnsi="Segoe UI" w:cs="Segoe UI"/>
        </w:rPr>
      </w:pPr>
    </w:p>
    <w:p w:rsidR="009F62B9" w:rsidRDefault="009F62B9" w:rsidP="00FC5ECA">
      <w:pPr>
        <w:rPr>
          <w:rFonts w:ascii="Segoe UI" w:hAnsi="Segoe UI" w:cs="Segoe UI"/>
        </w:rPr>
      </w:pPr>
    </w:p>
    <w:p w:rsidR="009F62B9" w:rsidRDefault="009F62B9" w:rsidP="009F62B9">
      <w:pPr>
        <w:jc w:val="right"/>
        <w:rPr>
          <w:rFonts w:ascii="Segoe UI" w:hAnsi="Segoe UI" w:cs="Segoe UI"/>
        </w:rPr>
      </w:pPr>
      <w:r>
        <w:rPr>
          <w:rFonts w:ascii="Segoe UI" w:hAnsi="Segoe UI" w:cs="Segoe UI"/>
        </w:rPr>
        <w:t>Prezydent Miasta</w:t>
      </w:r>
    </w:p>
    <w:p w:rsidR="009F62B9" w:rsidRDefault="009F62B9" w:rsidP="009F62B9">
      <w:pPr>
        <w:jc w:val="right"/>
        <w:rPr>
          <w:rFonts w:ascii="Segoe UI" w:hAnsi="Segoe UI" w:cs="Segoe UI"/>
        </w:rPr>
      </w:pPr>
    </w:p>
    <w:p w:rsidR="009F62B9" w:rsidRPr="006C09F3" w:rsidRDefault="009F62B9" w:rsidP="009F62B9">
      <w:pPr>
        <w:jc w:val="right"/>
        <w:rPr>
          <w:rFonts w:ascii="Segoe UI" w:hAnsi="Segoe UI" w:cs="Segoe UI"/>
        </w:rPr>
      </w:pPr>
      <w:r>
        <w:rPr>
          <w:rFonts w:ascii="Segoe UI" w:hAnsi="Segoe UI" w:cs="Segoe UI"/>
        </w:rPr>
        <w:t>Piotr Jedliński</w:t>
      </w:r>
    </w:p>
    <w:p w:rsidR="00E0786E" w:rsidRPr="00A85715" w:rsidRDefault="00E0786E" w:rsidP="00FC5ECA">
      <w:pPr>
        <w:rPr>
          <w:rFonts w:ascii="Segoe UI" w:hAnsi="Segoe UI" w:cs="Segoe UI"/>
          <w:sz w:val="24"/>
        </w:rPr>
      </w:pPr>
      <w:r w:rsidRPr="00A85715">
        <w:rPr>
          <w:rFonts w:ascii="Segoe UI" w:hAnsi="Segoe UI" w:cs="Segoe UI"/>
          <w:sz w:val="24"/>
        </w:rPr>
        <w:t xml:space="preserve">                                                  </w:t>
      </w:r>
    </w:p>
    <w:sectPr w:rsidR="00E0786E" w:rsidRPr="00A8571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83A" w:rsidRDefault="0007083A" w:rsidP="009F62B9">
      <w:pPr>
        <w:spacing w:after="0" w:line="240" w:lineRule="auto"/>
      </w:pPr>
      <w:r>
        <w:separator/>
      </w:r>
    </w:p>
  </w:endnote>
  <w:endnote w:type="continuationSeparator" w:id="0">
    <w:p w:rsidR="0007083A" w:rsidRDefault="0007083A" w:rsidP="009F6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2B9" w:rsidRPr="009F62B9" w:rsidRDefault="009F62B9" w:rsidP="009F62B9">
    <w:pPr>
      <w:jc w:val="both"/>
      <w:rPr>
        <w:rFonts w:ascii="Segoe UI" w:eastAsia="Calibri" w:hAnsi="Segoe UI" w:cs="Segoe UI"/>
        <w:sz w:val="16"/>
        <w:szCs w:val="16"/>
      </w:rPr>
    </w:pPr>
    <w:r w:rsidRPr="00E53DAD">
      <w:rPr>
        <w:rFonts w:ascii="Segoe UI" w:eastAsia="Calibri" w:hAnsi="Segoe UI" w:cs="Segoe UI"/>
        <w:sz w:val="16"/>
        <w:szCs w:val="16"/>
      </w:rPr>
      <w:t>Promocja projektu "Inwestycje w zintegrowaną infrastrukturę związaną z transportem niskoemisyjnym na terenie Koszalina" jest współfinansowana ze środków Europejskiego Funduszu Rozwoju Regionalnego w ramach Regionalnego Programu Operacyjnego Województwa Zac</w:t>
    </w:r>
    <w:r>
      <w:rPr>
        <w:rFonts w:ascii="Segoe UI" w:eastAsia="Calibri" w:hAnsi="Segoe UI" w:cs="Segoe UI"/>
        <w:sz w:val="16"/>
        <w:szCs w:val="16"/>
      </w:rPr>
      <w:t>hodniopomorskiego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83A" w:rsidRDefault="0007083A" w:rsidP="009F62B9">
      <w:pPr>
        <w:spacing w:after="0" w:line="240" w:lineRule="auto"/>
      </w:pPr>
      <w:r>
        <w:separator/>
      </w:r>
    </w:p>
  </w:footnote>
  <w:footnote w:type="continuationSeparator" w:id="0">
    <w:p w:rsidR="0007083A" w:rsidRDefault="0007083A" w:rsidP="009F6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576AE"/>
    <w:multiLevelType w:val="hybridMultilevel"/>
    <w:tmpl w:val="616CE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6178C"/>
    <w:multiLevelType w:val="hybridMultilevel"/>
    <w:tmpl w:val="0CC8B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A2CE1"/>
    <w:multiLevelType w:val="hybridMultilevel"/>
    <w:tmpl w:val="E6061D9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5BFE5D06"/>
    <w:multiLevelType w:val="hybridMultilevel"/>
    <w:tmpl w:val="180CF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47"/>
    <w:rsid w:val="000437BD"/>
    <w:rsid w:val="0007083A"/>
    <w:rsid w:val="00142C3B"/>
    <w:rsid w:val="00145141"/>
    <w:rsid w:val="001704FE"/>
    <w:rsid w:val="001D5932"/>
    <w:rsid w:val="00236925"/>
    <w:rsid w:val="00241441"/>
    <w:rsid w:val="00305D0C"/>
    <w:rsid w:val="00334724"/>
    <w:rsid w:val="003A6CAE"/>
    <w:rsid w:val="003D01F3"/>
    <w:rsid w:val="003E4F71"/>
    <w:rsid w:val="004319CB"/>
    <w:rsid w:val="004B0110"/>
    <w:rsid w:val="004B4DB9"/>
    <w:rsid w:val="004B7150"/>
    <w:rsid w:val="005643A5"/>
    <w:rsid w:val="005A52C3"/>
    <w:rsid w:val="005D6336"/>
    <w:rsid w:val="0069007A"/>
    <w:rsid w:val="006C09F3"/>
    <w:rsid w:val="006C50C9"/>
    <w:rsid w:val="006E469D"/>
    <w:rsid w:val="006F5021"/>
    <w:rsid w:val="00701B88"/>
    <w:rsid w:val="00707169"/>
    <w:rsid w:val="007B0EA5"/>
    <w:rsid w:val="007F1857"/>
    <w:rsid w:val="00801572"/>
    <w:rsid w:val="00817F87"/>
    <w:rsid w:val="00832BB4"/>
    <w:rsid w:val="008C430C"/>
    <w:rsid w:val="008E2DA6"/>
    <w:rsid w:val="009C7498"/>
    <w:rsid w:val="009F62B9"/>
    <w:rsid w:val="00A85715"/>
    <w:rsid w:val="00AC04B2"/>
    <w:rsid w:val="00AD1B47"/>
    <w:rsid w:val="00AD71C6"/>
    <w:rsid w:val="00AD7DA9"/>
    <w:rsid w:val="00AF1933"/>
    <w:rsid w:val="00B17A47"/>
    <w:rsid w:val="00B430F9"/>
    <w:rsid w:val="00B87415"/>
    <w:rsid w:val="00C05C47"/>
    <w:rsid w:val="00C66454"/>
    <w:rsid w:val="00C70D75"/>
    <w:rsid w:val="00CA18A5"/>
    <w:rsid w:val="00D271C1"/>
    <w:rsid w:val="00E0786E"/>
    <w:rsid w:val="00E13270"/>
    <w:rsid w:val="00E43EEE"/>
    <w:rsid w:val="00E642D6"/>
    <w:rsid w:val="00E77BF2"/>
    <w:rsid w:val="00E8360E"/>
    <w:rsid w:val="00EC2181"/>
    <w:rsid w:val="00FA38D3"/>
    <w:rsid w:val="00FB5756"/>
    <w:rsid w:val="00FC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56909-C77F-4A3E-843B-FC5B6D4C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5C47"/>
    <w:pPr>
      <w:ind w:left="720"/>
      <w:contextualSpacing/>
    </w:pPr>
  </w:style>
  <w:style w:type="table" w:styleId="Tabela-Siatka">
    <w:name w:val="Table Grid"/>
    <w:basedOn w:val="Standardowy"/>
    <w:uiPriority w:val="39"/>
    <w:rsid w:val="00832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4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2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F6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62B9"/>
  </w:style>
  <w:style w:type="paragraph" w:styleId="Stopka">
    <w:name w:val="footer"/>
    <w:basedOn w:val="Normalny"/>
    <w:link w:val="StopkaZnak"/>
    <w:uiPriority w:val="99"/>
    <w:unhideWhenUsed/>
    <w:rsid w:val="009F6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6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Wiertlewska-Kobalczyk</dc:creator>
  <cp:keywords/>
  <dc:description/>
  <cp:lastModifiedBy>Magdalena Golik</cp:lastModifiedBy>
  <cp:revision>2</cp:revision>
  <cp:lastPrinted>2020-06-05T08:51:00Z</cp:lastPrinted>
  <dcterms:created xsi:type="dcterms:W3CDTF">2020-11-20T12:40:00Z</dcterms:created>
  <dcterms:modified xsi:type="dcterms:W3CDTF">2020-11-20T12:40:00Z</dcterms:modified>
</cp:coreProperties>
</file>