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30" w:rsidRDefault="009B39F7">
      <w:pPr>
        <w:pStyle w:val="Standard"/>
      </w:pPr>
      <w:r>
        <w:rPr>
          <w:rFonts w:ascii="Segoe UI" w:hAnsi="Segoe UI" w:cs="Segoe UI"/>
          <w:sz w:val="20"/>
          <w:szCs w:val="20"/>
        </w:rPr>
        <w:t>BK.1712.</w:t>
      </w:r>
      <w:r w:rsidR="007B1DCA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>.20</w:t>
      </w:r>
      <w:r w:rsidR="00607416">
        <w:rPr>
          <w:rFonts w:ascii="Segoe UI" w:hAnsi="Segoe UI" w:cs="Segoe UI"/>
          <w:sz w:val="20"/>
          <w:szCs w:val="20"/>
        </w:rPr>
        <w:t>20</w:t>
      </w:r>
      <w:r>
        <w:rPr>
          <w:rFonts w:ascii="Segoe UI" w:hAnsi="Segoe UI" w:cs="Segoe UI"/>
          <w:sz w:val="20"/>
          <w:szCs w:val="20"/>
        </w:rPr>
        <w:t>.AL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</w:t>
      </w:r>
      <w:r>
        <w:rPr>
          <w:rFonts w:ascii="Segoe UI" w:hAnsi="Segoe UI" w:cs="Segoe UI"/>
          <w:sz w:val="20"/>
          <w:szCs w:val="20"/>
          <w:lang w:val="pl-PL"/>
        </w:rPr>
        <w:t xml:space="preserve">Koszalin, </w:t>
      </w:r>
      <w:r w:rsidR="00607416">
        <w:rPr>
          <w:rFonts w:ascii="Segoe UI" w:hAnsi="Segoe UI" w:cs="Segoe UI"/>
          <w:sz w:val="20"/>
          <w:szCs w:val="20"/>
          <w:lang w:val="pl-PL"/>
        </w:rPr>
        <w:t>8 stycznia 2021</w:t>
      </w:r>
      <w:r>
        <w:rPr>
          <w:rFonts w:ascii="Segoe UI" w:hAnsi="Segoe UI" w:cs="Segoe UI"/>
          <w:sz w:val="20"/>
          <w:szCs w:val="20"/>
          <w:lang w:val="pl-PL"/>
        </w:rPr>
        <w:t xml:space="preserve"> r.</w:t>
      </w:r>
    </w:p>
    <w:p w:rsidR="00345430" w:rsidRDefault="00345430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345430" w:rsidRDefault="00345430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345430" w:rsidRDefault="00345430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</w:p>
    <w:p w:rsidR="00345430" w:rsidRDefault="009B39F7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Informacja z kontroli</w:t>
      </w:r>
      <w:r w:rsidR="007B1DCA">
        <w:rPr>
          <w:rFonts w:ascii="Segoe UI" w:hAnsi="Segoe UI" w:cs="Segoe UI"/>
          <w:b/>
          <w:sz w:val="20"/>
          <w:szCs w:val="20"/>
          <w:lang w:val="pl-PL"/>
        </w:rPr>
        <w:t xml:space="preserve"> </w:t>
      </w:r>
    </w:p>
    <w:p w:rsidR="00345430" w:rsidRDefault="007B1DCA">
      <w:pPr>
        <w:pStyle w:val="Standard"/>
        <w:jc w:val="center"/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ewidencji środków trwałych i wyposażenia</w:t>
      </w:r>
    </w:p>
    <w:p w:rsidR="00345430" w:rsidRDefault="00345430">
      <w:pPr>
        <w:pStyle w:val="Standard"/>
        <w:jc w:val="both"/>
        <w:rPr>
          <w:rFonts w:ascii="Segoe UI" w:hAnsi="Segoe UI" w:cs="Segoe UI"/>
          <w:b/>
          <w:sz w:val="20"/>
          <w:szCs w:val="20"/>
          <w:lang w:val="pl-PL"/>
        </w:rPr>
      </w:pPr>
    </w:p>
    <w:p w:rsidR="00345430" w:rsidRDefault="00345430">
      <w:pPr>
        <w:pStyle w:val="Standard"/>
        <w:jc w:val="both"/>
        <w:rPr>
          <w:rFonts w:ascii="Segoe UI" w:hAnsi="Segoe UI" w:cs="Segoe UI"/>
          <w:b/>
          <w:sz w:val="20"/>
          <w:szCs w:val="20"/>
          <w:lang w:val="pl-PL"/>
        </w:rPr>
      </w:pPr>
    </w:p>
    <w:p w:rsidR="00345430" w:rsidRDefault="00345430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</w:p>
    <w:p w:rsidR="00345430" w:rsidRDefault="007B1DCA">
      <w:pPr>
        <w:pStyle w:val="Standard"/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 dniu </w:t>
      </w:r>
      <w:r w:rsidR="00C1411E">
        <w:rPr>
          <w:rFonts w:ascii="Segoe UI" w:hAnsi="Segoe UI" w:cs="Segoe UI"/>
          <w:sz w:val="20"/>
          <w:szCs w:val="20"/>
          <w:lang w:val="pl-PL"/>
        </w:rPr>
        <w:t>30</w:t>
      </w:r>
      <w:r>
        <w:rPr>
          <w:rFonts w:ascii="Segoe UI" w:hAnsi="Segoe UI" w:cs="Segoe UI"/>
          <w:sz w:val="20"/>
          <w:szCs w:val="20"/>
          <w:lang w:val="pl-PL"/>
        </w:rPr>
        <w:t xml:space="preserve"> grudnia 20</w:t>
      </w:r>
      <w:r w:rsidR="00C1411E">
        <w:rPr>
          <w:rFonts w:ascii="Segoe UI" w:hAnsi="Segoe UI" w:cs="Segoe UI"/>
          <w:sz w:val="20"/>
          <w:szCs w:val="20"/>
          <w:lang w:val="pl-PL"/>
        </w:rPr>
        <w:t>20</w:t>
      </w:r>
      <w:r>
        <w:rPr>
          <w:rFonts w:ascii="Segoe UI" w:hAnsi="Segoe UI" w:cs="Segoe UI"/>
          <w:sz w:val="20"/>
          <w:szCs w:val="20"/>
          <w:lang w:val="pl-PL"/>
        </w:rPr>
        <w:t xml:space="preserve"> roku przeprowadzona została kontrola ewidencji środków trwałych i wyposażenia                       w wybranych komórkach organizacyjnych Urzędu Miejskiego w Koszalinie, tj. w </w:t>
      </w:r>
      <w:r w:rsidR="00C1411E">
        <w:rPr>
          <w:rFonts w:ascii="Segoe UI" w:hAnsi="Segoe UI" w:cs="Segoe UI"/>
          <w:sz w:val="20"/>
          <w:szCs w:val="20"/>
          <w:lang w:val="pl-PL"/>
        </w:rPr>
        <w:t>Biurze Rady Miejskiej                                      i w Zespole Radców Prawnych</w:t>
      </w:r>
      <w:r>
        <w:rPr>
          <w:rFonts w:ascii="Segoe UI" w:hAnsi="Segoe UI" w:cs="Segoe UI"/>
          <w:sz w:val="20"/>
          <w:szCs w:val="20"/>
          <w:lang w:val="pl-PL"/>
        </w:rPr>
        <w:t>. Księgi inwentarzowe p</w:t>
      </w:r>
      <w:r w:rsidR="009B39F7">
        <w:rPr>
          <w:rFonts w:ascii="Segoe UI" w:hAnsi="Segoe UI" w:cs="Segoe UI"/>
          <w:sz w:val="20"/>
          <w:szCs w:val="20"/>
          <w:lang w:val="pl-PL"/>
        </w:rPr>
        <w:t xml:space="preserve">rowadzone </w:t>
      </w:r>
      <w:r w:rsidR="00C1411E">
        <w:rPr>
          <w:rFonts w:ascii="Segoe UI" w:hAnsi="Segoe UI" w:cs="Segoe UI"/>
          <w:sz w:val="20"/>
          <w:szCs w:val="20"/>
          <w:lang w:val="pl-PL"/>
        </w:rPr>
        <w:t xml:space="preserve">w formie elektronicznej </w:t>
      </w:r>
      <w:r w:rsidR="009B39F7">
        <w:rPr>
          <w:rFonts w:ascii="Segoe UI" w:hAnsi="Segoe UI" w:cs="Segoe UI"/>
          <w:sz w:val="20"/>
          <w:szCs w:val="20"/>
          <w:lang w:val="pl-PL"/>
        </w:rPr>
        <w:t xml:space="preserve">były </w:t>
      </w:r>
      <w:r w:rsidR="00C1411E">
        <w:rPr>
          <w:rFonts w:ascii="Segoe UI" w:hAnsi="Segoe UI" w:cs="Segoe UI"/>
          <w:sz w:val="20"/>
          <w:szCs w:val="20"/>
          <w:lang w:val="pl-PL"/>
        </w:rPr>
        <w:t xml:space="preserve">aktualizowane </w:t>
      </w:r>
      <w:r w:rsidR="009B39F7">
        <w:rPr>
          <w:rFonts w:ascii="Segoe UI" w:hAnsi="Segoe UI" w:cs="Segoe UI"/>
          <w:sz w:val="20"/>
          <w:szCs w:val="20"/>
          <w:lang w:val="pl-PL"/>
        </w:rPr>
        <w:t>na bieżąco, a stan fak</w:t>
      </w:r>
      <w:r w:rsidR="00C1411E">
        <w:rPr>
          <w:rFonts w:ascii="Segoe UI" w:hAnsi="Segoe UI" w:cs="Segoe UI"/>
          <w:sz w:val="20"/>
          <w:szCs w:val="20"/>
          <w:lang w:val="pl-PL"/>
        </w:rPr>
        <w:t xml:space="preserve">tyczny wyposażenia </w:t>
      </w:r>
      <w:r w:rsidR="009B39F7">
        <w:rPr>
          <w:rFonts w:ascii="Segoe UI" w:hAnsi="Segoe UI" w:cs="Segoe UI"/>
          <w:sz w:val="20"/>
          <w:szCs w:val="20"/>
          <w:lang w:val="pl-PL"/>
        </w:rPr>
        <w:t xml:space="preserve">w kontrolowanych pomieszczeniach odpowiadał zapisom </w:t>
      </w:r>
      <w:r w:rsidR="00C1411E">
        <w:rPr>
          <w:rFonts w:ascii="Segoe UI" w:hAnsi="Segoe UI" w:cs="Segoe UI"/>
          <w:sz w:val="20"/>
          <w:szCs w:val="20"/>
          <w:lang w:val="pl-PL"/>
        </w:rPr>
        <w:t xml:space="preserve">                                   </w:t>
      </w:r>
      <w:r w:rsidR="009B39F7">
        <w:rPr>
          <w:rFonts w:ascii="Segoe UI" w:hAnsi="Segoe UI" w:cs="Segoe UI"/>
          <w:sz w:val="20"/>
          <w:szCs w:val="20"/>
          <w:lang w:val="pl-PL"/>
        </w:rPr>
        <w:t xml:space="preserve">w zestawieniu środków trwałych </w:t>
      </w:r>
      <w:r w:rsidR="00C1411E">
        <w:rPr>
          <w:rFonts w:ascii="Segoe UI" w:hAnsi="Segoe UI" w:cs="Segoe UI"/>
          <w:sz w:val="20"/>
          <w:szCs w:val="20"/>
          <w:lang w:val="pl-PL"/>
        </w:rPr>
        <w:t>wygenerowanych z systemu</w:t>
      </w:r>
      <w:r w:rsidR="009B39F7">
        <w:rPr>
          <w:rFonts w:ascii="Segoe UI" w:hAnsi="Segoe UI" w:cs="Segoe UI"/>
          <w:sz w:val="20"/>
          <w:szCs w:val="20"/>
          <w:lang w:val="pl-PL"/>
        </w:rPr>
        <w:t xml:space="preserve"> KAN.</w:t>
      </w:r>
      <w:bookmarkStart w:id="0" w:name="_GoBack"/>
      <w:bookmarkEnd w:id="0"/>
    </w:p>
    <w:p w:rsidR="00345430" w:rsidRDefault="00345430">
      <w:pPr>
        <w:pStyle w:val="Standard"/>
        <w:rPr>
          <w:rFonts w:ascii="Calibri" w:hAnsi="Calibri" w:cs="Calibri"/>
        </w:rPr>
      </w:pPr>
    </w:p>
    <w:p w:rsidR="00345430" w:rsidRDefault="00345430">
      <w:pPr>
        <w:pStyle w:val="Standard"/>
        <w:rPr>
          <w:rFonts w:ascii="Calibri" w:hAnsi="Calibri" w:cs="Calibri"/>
        </w:rPr>
      </w:pPr>
    </w:p>
    <w:p w:rsidR="00345430" w:rsidRPr="009B39F7" w:rsidRDefault="009B39F7">
      <w:pPr>
        <w:pStyle w:val="Standard"/>
        <w:rPr>
          <w:rFonts w:ascii="Segoe UI" w:hAnsi="Segoe UI" w:cs="Segoe U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B39F7">
        <w:rPr>
          <w:rFonts w:ascii="Segoe UI" w:hAnsi="Segoe UI" w:cs="Segoe UI"/>
          <w:sz w:val="20"/>
          <w:szCs w:val="20"/>
        </w:rPr>
        <w:tab/>
        <w:t>Kierownik Biura Kontroli</w:t>
      </w:r>
    </w:p>
    <w:p w:rsidR="00345430" w:rsidRPr="009B39F7" w:rsidRDefault="00345430">
      <w:pPr>
        <w:pStyle w:val="Standard"/>
        <w:rPr>
          <w:rFonts w:ascii="Segoe UI" w:hAnsi="Segoe UI" w:cs="Segoe UI"/>
          <w:sz w:val="20"/>
          <w:szCs w:val="20"/>
        </w:rPr>
      </w:pPr>
    </w:p>
    <w:p w:rsidR="00345430" w:rsidRPr="009B39F7" w:rsidRDefault="009B39F7">
      <w:pPr>
        <w:pStyle w:val="Standard"/>
        <w:rPr>
          <w:rFonts w:ascii="Segoe UI" w:hAnsi="Segoe UI" w:cs="Segoe UI"/>
          <w:sz w:val="20"/>
          <w:szCs w:val="20"/>
        </w:rPr>
      </w:pP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</w:r>
      <w:r w:rsidRPr="009B39F7">
        <w:rPr>
          <w:rFonts w:ascii="Segoe UI" w:hAnsi="Segoe UI" w:cs="Segoe UI"/>
          <w:sz w:val="20"/>
          <w:szCs w:val="20"/>
        </w:rPr>
        <w:tab/>
        <w:t xml:space="preserve">      Teresa Rudzińska</w:t>
      </w:r>
    </w:p>
    <w:sectPr w:rsidR="00345430" w:rsidRPr="009B39F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53" w:rsidRDefault="009B39F7">
      <w:r>
        <w:separator/>
      </w:r>
    </w:p>
  </w:endnote>
  <w:endnote w:type="continuationSeparator" w:id="0">
    <w:p w:rsidR="00427753" w:rsidRDefault="009B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53" w:rsidRDefault="009B39F7">
      <w:r>
        <w:rPr>
          <w:color w:val="000000"/>
        </w:rPr>
        <w:separator/>
      </w:r>
    </w:p>
  </w:footnote>
  <w:footnote w:type="continuationSeparator" w:id="0">
    <w:p w:rsidR="00427753" w:rsidRDefault="009B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30"/>
    <w:rsid w:val="00345430"/>
    <w:rsid w:val="00427753"/>
    <w:rsid w:val="00607416"/>
    <w:rsid w:val="007B1DCA"/>
    <w:rsid w:val="009B39F7"/>
    <w:rsid w:val="00C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6C06"/>
  <w15:docId w15:val="{850185AC-6009-4B61-8BBD-D6DC96CF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Leszczyńska</dc:creator>
  <cp:lastModifiedBy>Agata Leszczyńska</cp:lastModifiedBy>
  <cp:revision>3</cp:revision>
  <dcterms:created xsi:type="dcterms:W3CDTF">2020-01-03T10:24:00Z</dcterms:created>
  <dcterms:modified xsi:type="dcterms:W3CDTF">2021-01-08T07:20:00Z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