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426" w:rsidRPr="00923426" w:rsidRDefault="003C2502" w:rsidP="00923426">
      <w:pPr>
        <w:pStyle w:val="Tytu"/>
        <w:tabs>
          <w:tab w:val="left" w:pos="5812"/>
        </w:tabs>
        <w:jc w:val="right"/>
        <w:rPr>
          <w:rFonts w:ascii="Calibri" w:hAnsi="Calibri"/>
          <w:b w:val="0"/>
          <w:iCs/>
          <w:sz w:val="22"/>
          <w:szCs w:val="22"/>
        </w:rPr>
      </w:pPr>
      <w:r>
        <w:rPr>
          <w:rFonts w:ascii="Calibri" w:hAnsi="Calibri"/>
          <w:b w:val="0"/>
          <w:iCs/>
          <w:sz w:val="22"/>
          <w:szCs w:val="22"/>
        </w:rPr>
        <w:t xml:space="preserve">         </w:t>
      </w:r>
      <w:r w:rsidR="001C6602">
        <w:rPr>
          <w:rFonts w:ascii="Calibri" w:hAnsi="Calibri"/>
          <w:b w:val="0"/>
          <w:iCs/>
          <w:sz w:val="22"/>
          <w:szCs w:val="22"/>
        </w:rPr>
        <w:t xml:space="preserve">                              </w:t>
      </w:r>
      <w:r>
        <w:rPr>
          <w:rFonts w:ascii="Calibri" w:hAnsi="Calibri"/>
          <w:b w:val="0"/>
          <w:iCs/>
          <w:sz w:val="22"/>
          <w:szCs w:val="22"/>
        </w:rPr>
        <w:t xml:space="preserve">    </w:t>
      </w:r>
      <w:r w:rsidR="00923426">
        <w:rPr>
          <w:rFonts w:ascii="Segoe UI" w:hAnsi="Segoe UI" w:cs="Segoe UI"/>
          <w:bCs/>
          <w:i/>
          <w:iCs/>
          <w:sz w:val="20"/>
        </w:rPr>
        <w:t>Załącznik nr 2</w:t>
      </w:r>
      <w:r w:rsidR="00923426">
        <w:rPr>
          <w:rFonts w:ascii="Segoe UI" w:hAnsi="Segoe UI" w:cs="Segoe UI"/>
          <w:bCs/>
          <w:i/>
          <w:iCs/>
          <w:sz w:val="20"/>
        </w:rPr>
        <w:t xml:space="preserve"> do Zapytań i odpowiedzi nr 3, 4 i 5 + Modyfikacji 5 SIWZ</w:t>
      </w:r>
      <w:r w:rsidR="00923426">
        <w:rPr>
          <w:rFonts w:ascii="Segoe UI" w:hAnsi="Segoe UI" w:cs="Segoe UI"/>
          <w:bCs/>
          <w:i/>
          <w:iCs/>
          <w:sz w:val="20"/>
        </w:rPr>
        <w:t xml:space="preserve"> </w:t>
      </w:r>
      <w:r w:rsidR="00923426">
        <w:rPr>
          <w:rFonts w:ascii="Segoe UI" w:hAnsi="Segoe UI" w:cs="Segoe UI"/>
          <w:bCs/>
          <w:i/>
          <w:iCs/>
          <w:sz w:val="20"/>
        </w:rPr>
        <w:t xml:space="preserve">- </w:t>
      </w:r>
    </w:p>
    <w:p w:rsidR="00923426" w:rsidRDefault="00923426" w:rsidP="00923426">
      <w:pPr>
        <w:jc w:val="right"/>
        <w:rPr>
          <w:rFonts w:ascii="Segoe UI" w:hAnsi="Segoe UI" w:cs="Segoe UI"/>
          <w:b/>
          <w:bCs/>
          <w:i/>
          <w:iCs/>
        </w:rPr>
      </w:pPr>
      <w:r>
        <w:rPr>
          <w:rFonts w:ascii="Segoe UI" w:hAnsi="Segoe UI" w:cs="Segoe UI"/>
          <w:b/>
          <w:bCs/>
          <w:i/>
          <w:iCs/>
        </w:rPr>
        <w:t>ZMODYFIKOWANY ROZDZIAŁ V</w:t>
      </w:r>
      <w:r w:rsidRPr="0003505A">
        <w:rPr>
          <w:rFonts w:ascii="Segoe UI" w:hAnsi="Segoe UI" w:cs="Segoe UI"/>
          <w:b/>
          <w:bCs/>
          <w:i/>
          <w:iCs/>
        </w:rPr>
        <w:t xml:space="preserve"> SIWZ – </w:t>
      </w:r>
      <w:r>
        <w:rPr>
          <w:rFonts w:ascii="Segoe UI" w:hAnsi="Segoe UI" w:cs="Segoe UI"/>
          <w:b/>
          <w:bCs/>
          <w:i/>
          <w:iCs/>
        </w:rPr>
        <w:t>Projekt umowy</w:t>
      </w:r>
    </w:p>
    <w:p w:rsidR="006B3CFC" w:rsidRPr="00F402EA" w:rsidRDefault="006B3CFC" w:rsidP="006B3CFC">
      <w:pPr>
        <w:jc w:val="right"/>
        <w:rPr>
          <w:rFonts w:ascii="Segoe UI" w:hAnsi="Segoe UI" w:cs="Segoe UI"/>
          <w:bCs/>
          <w:i/>
          <w:iCs/>
        </w:rPr>
      </w:pPr>
      <w:r w:rsidRPr="00F402EA">
        <w:rPr>
          <w:rFonts w:ascii="Segoe UI" w:hAnsi="Segoe UI" w:cs="Segoe UI"/>
          <w:bCs/>
          <w:i/>
          <w:iCs/>
        </w:rPr>
        <w:t>(uwzględniający wszystkie dotychczasowe modyfikacje)</w:t>
      </w:r>
    </w:p>
    <w:p w:rsidR="006B3CFC" w:rsidRPr="0003505A" w:rsidRDefault="006B3CFC" w:rsidP="00923426">
      <w:pPr>
        <w:jc w:val="right"/>
        <w:rPr>
          <w:rFonts w:ascii="Segoe UI" w:hAnsi="Segoe UI" w:cs="Segoe UI"/>
          <w:b/>
          <w:bCs/>
          <w:i/>
          <w:iCs/>
        </w:rPr>
      </w:pPr>
    </w:p>
    <w:p w:rsidR="00140663" w:rsidRPr="00140663" w:rsidRDefault="00140663" w:rsidP="00140663">
      <w:pPr>
        <w:pStyle w:val="Teksttreci30"/>
        <w:keepLines/>
        <w:shd w:val="clear" w:color="auto" w:fill="auto"/>
        <w:tabs>
          <w:tab w:val="left" w:leader="dot" w:pos="2598"/>
        </w:tabs>
        <w:spacing w:before="0" w:line="276" w:lineRule="auto"/>
        <w:ind w:left="426"/>
        <w:contextualSpacing/>
        <w:mirrorIndents/>
        <w:rPr>
          <w:rStyle w:val="Teksttreci3Bezpogrubienia"/>
          <w:rFonts w:ascii="Segoe UI" w:hAnsi="Segoe UI" w:cs="Segoe UI"/>
          <w:sz w:val="20"/>
          <w:szCs w:val="20"/>
        </w:rPr>
      </w:pPr>
      <w:r w:rsidRPr="00140663">
        <w:rPr>
          <w:rStyle w:val="Teksttreci3Bezpogrubienia"/>
          <w:rFonts w:ascii="Segoe UI" w:hAnsi="Segoe UI" w:cs="Segoe UI"/>
          <w:sz w:val="20"/>
          <w:szCs w:val="20"/>
        </w:rPr>
        <w:t>Umowa .....................................</w:t>
      </w:r>
      <w:bookmarkStart w:id="0" w:name="_GoBack"/>
      <w:bookmarkEnd w:id="0"/>
    </w:p>
    <w:p w:rsidR="00140663" w:rsidRPr="00140663" w:rsidRDefault="00140663" w:rsidP="00140663">
      <w:pPr>
        <w:pStyle w:val="Teksttreci30"/>
        <w:keepLines/>
        <w:shd w:val="clear" w:color="auto" w:fill="auto"/>
        <w:tabs>
          <w:tab w:val="left" w:leader="dot" w:pos="2598"/>
        </w:tabs>
        <w:spacing w:before="0" w:line="276" w:lineRule="auto"/>
        <w:ind w:left="426"/>
        <w:contextualSpacing/>
        <w:mirrorIndents/>
        <w:jc w:val="both"/>
        <w:rPr>
          <w:rStyle w:val="Teksttreci3Bezpogrubienia"/>
          <w:rFonts w:ascii="Segoe UI" w:hAnsi="Segoe UI" w:cs="Segoe UI"/>
          <w:sz w:val="20"/>
          <w:szCs w:val="20"/>
        </w:rPr>
      </w:pPr>
    </w:p>
    <w:p w:rsidR="00140663" w:rsidRPr="00140663" w:rsidRDefault="00140663" w:rsidP="00140663">
      <w:pPr>
        <w:pStyle w:val="Teksttreci30"/>
        <w:keepLines/>
        <w:shd w:val="clear" w:color="auto" w:fill="auto"/>
        <w:tabs>
          <w:tab w:val="left" w:leader="dot" w:pos="2598"/>
        </w:tabs>
        <w:spacing w:before="0" w:line="276" w:lineRule="auto"/>
        <w:ind w:left="426"/>
        <w:contextualSpacing/>
        <w:mirrorIndents/>
        <w:jc w:val="both"/>
        <w:rPr>
          <w:rStyle w:val="Teksttreci3Bezpogrubienia"/>
          <w:rFonts w:ascii="Segoe UI" w:hAnsi="Segoe UI" w:cs="Segoe UI"/>
          <w:b w:val="0"/>
          <w:sz w:val="20"/>
          <w:szCs w:val="20"/>
        </w:rPr>
      </w:pPr>
      <w:r w:rsidRPr="00140663">
        <w:rPr>
          <w:rStyle w:val="Teksttreci3Bezpogrubienia"/>
          <w:rFonts w:ascii="Segoe UI" w:hAnsi="Segoe UI" w:cs="Segoe UI"/>
          <w:b w:val="0"/>
          <w:sz w:val="20"/>
          <w:szCs w:val="20"/>
        </w:rPr>
        <w:t xml:space="preserve">W dniu ...............................................  </w:t>
      </w:r>
      <w:r w:rsidRPr="00140663">
        <w:rPr>
          <w:rStyle w:val="Teksttreci3"/>
          <w:rFonts w:ascii="Segoe UI" w:hAnsi="Segoe UI" w:cs="Segoe UI"/>
          <w:color w:val="000000"/>
          <w:sz w:val="20"/>
          <w:szCs w:val="20"/>
          <w:lang w:val="pl"/>
        </w:rPr>
        <w:t>r.</w:t>
      </w:r>
      <w:r w:rsidRPr="00140663">
        <w:rPr>
          <w:rStyle w:val="Teksttreci3Bezpogrubienia"/>
          <w:rFonts w:ascii="Segoe UI" w:hAnsi="Segoe UI" w:cs="Segoe UI"/>
          <w:b w:val="0"/>
          <w:sz w:val="20"/>
          <w:szCs w:val="20"/>
        </w:rPr>
        <w:t xml:space="preserve"> w Koszalinie </w:t>
      </w:r>
    </w:p>
    <w:p w:rsidR="00140663" w:rsidRPr="00140663" w:rsidRDefault="00140663" w:rsidP="00140663">
      <w:pPr>
        <w:pStyle w:val="Teksttreci30"/>
        <w:keepLines/>
        <w:shd w:val="clear" w:color="auto" w:fill="auto"/>
        <w:tabs>
          <w:tab w:val="left" w:leader="dot" w:pos="2598"/>
        </w:tabs>
        <w:spacing w:before="0" w:line="276" w:lineRule="auto"/>
        <w:ind w:left="426"/>
        <w:contextualSpacing/>
        <w:mirrorIndents/>
        <w:jc w:val="both"/>
        <w:rPr>
          <w:rStyle w:val="Teksttreci3"/>
          <w:rFonts w:ascii="Segoe UI" w:hAnsi="Segoe UI" w:cs="Segoe UI"/>
          <w:color w:val="000000"/>
          <w:sz w:val="20"/>
          <w:szCs w:val="20"/>
          <w:lang w:val="pl"/>
        </w:rPr>
      </w:pPr>
      <w:r w:rsidRPr="00140663">
        <w:rPr>
          <w:rStyle w:val="Teksttreci3Bezpogrubienia"/>
          <w:rFonts w:ascii="Segoe UI" w:hAnsi="Segoe UI" w:cs="Segoe UI"/>
          <w:b w:val="0"/>
          <w:sz w:val="20"/>
          <w:szCs w:val="20"/>
        </w:rPr>
        <w:t>pomiędzy</w:t>
      </w:r>
      <w:r w:rsidRPr="00140663">
        <w:rPr>
          <w:rStyle w:val="Teksttreci3"/>
          <w:rFonts w:ascii="Segoe UI" w:hAnsi="Segoe UI" w:cs="Segoe UI"/>
          <w:color w:val="000000"/>
          <w:sz w:val="20"/>
          <w:szCs w:val="20"/>
          <w:lang w:val="pl"/>
        </w:rPr>
        <w:t xml:space="preserve"> </w:t>
      </w:r>
    </w:p>
    <w:p w:rsidR="00140663" w:rsidRPr="00140663" w:rsidRDefault="00140663" w:rsidP="00140663">
      <w:pPr>
        <w:pStyle w:val="Teksttreci30"/>
        <w:keepLines/>
        <w:shd w:val="clear" w:color="auto" w:fill="auto"/>
        <w:tabs>
          <w:tab w:val="left" w:leader="dot" w:pos="2598"/>
        </w:tabs>
        <w:spacing w:before="0" w:line="276" w:lineRule="auto"/>
        <w:ind w:left="426"/>
        <w:contextualSpacing/>
        <w:mirrorIndents/>
        <w:jc w:val="both"/>
        <w:rPr>
          <w:rFonts w:ascii="Segoe UI" w:hAnsi="Segoe UI" w:cs="Segoe UI"/>
          <w:sz w:val="20"/>
          <w:szCs w:val="20"/>
        </w:rPr>
      </w:pPr>
      <w:r w:rsidRPr="00140663">
        <w:rPr>
          <w:rStyle w:val="Teksttreci3"/>
          <w:rFonts w:ascii="Segoe UI" w:hAnsi="Segoe UI" w:cs="Segoe UI"/>
          <w:color w:val="000000"/>
          <w:sz w:val="20"/>
          <w:szCs w:val="20"/>
          <w:lang w:val="pl"/>
        </w:rPr>
        <w:t>Gminą Miasto Koszalin</w:t>
      </w:r>
      <w:r w:rsidRPr="00140663">
        <w:rPr>
          <w:rStyle w:val="Teksttreci3"/>
          <w:rFonts w:ascii="Segoe UI" w:hAnsi="Segoe UI" w:cs="Segoe UI"/>
          <w:b/>
          <w:color w:val="000000"/>
          <w:sz w:val="20"/>
          <w:szCs w:val="20"/>
          <w:lang w:val="pl"/>
        </w:rPr>
        <w:t xml:space="preserve"> </w:t>
      </w:r>
      <w:r w:rsidRPr="00140663">
        <w:rPr>
          <w:rStyle w:val="Teksttreci0"/>
          <w:rFonts w:ascii="Segoe UI" w:hAnsi="Segoe UI" w:cs="Segoe UI"/>
          <w:sz w:val="20"/>
          <w:szCs w:val="20"/>
          <w:lang w:val="pl"/>
        </w:rPr>
        <w:t xml:space="preserve">(NIP: 669 – 23 – 85 - 366; REGON 330920802) z siedzibą </w:t>
      </w:r>
      <w:r>
        <w:rPr>
          <w:rStyle w:val="Teksttreci0"/>
          <w:rFonts w:ascii="Segoe UI" w:hAnsi="Segoe UI" w:cs="Segoe UI"/>
          <w:sz w:val="20"/>
          <w:szCs w:val="20"/>
          <w:lang w:val="pl"/>
        </w:rPr>
        <w:t xml:space="preserve">                       </w:t>
      </w:r>
      <w:r w:rsidRPr="00140663">
        <w:rPr>
          <w:rStyle w:val="Teksttreci0"/>
          <w:rFonts w:ascii="Segoe UI" w:hAnsi="Segoe UI" w:cs="Segoe UI"/>
          <w:sz w:val="20"/>
          <w:szCs w:val="20"/>
          <w:lang w:val="pl"/>
        </w:rPr>
        <w:t xml:space="preserve">w Koszalinie, przy ul. Rynek Staromiejski 6-7, zwaną w tekście </w:t>
      </w:r>
      <w:r w:rsidRPr="00140663">
        <w:rPr>
          <w:rFonts w:ascii="Segoe UI" w:hAnsi="Segoe UI" w:cs="Segoe UI"/>
          <w:sz w:val="20"/>
          <w:szCs w:val="20"/>
        </w:rPr>
        <w:t>Zamawiającym</w:t>
      </w:r>
      <w:r w:rsidRPr="00140663">
        <w:rPr>
          <w:rStyle w:val="Teksttreci0"/>
          <w:rFonts w:ascii="Segoe UI" w:hAnsi="Segoe UI" w:cs="Segoe UI"/>
          <w:sz w:val="20"/>
          <w:szCs w:val="20"/>
          <w:lang w:val="pl"/>
        </w:rPr>
        <w:t>, reprezentowaną przez:</w:t>
      </w:r>
    </w:p>
    <w:p w:rsidR="00140663" w:rsidRPr="00140663" w:rsidRDefault="00140663" w:rsidP="00140663">
      <w:pPr>
        <w:keepLines/>
        <w:spacing w:after="280" w:line="276" w:lineRule="auto"/>
        <w:ind w:left="426"/>
        <w:contextualSpacing/>
        <w:mirrorIndents/>
        <w:jc w:val="both"/>
        <w:rPr>
          <w:rFonts w:ascii="Segoe UI" w:hAnsi="Segoe UI" w:cs="Segoe UI"/>
          <w:b/>
          <w:bCs/>
        </w:rPr>
      </w:pPr>
      <w:r w:rsidRPr="00140663">
        <w:rPr>
          <w:rStyle w:val="TeksttreciPogrubienie"/>
          <w:rFonts w:ascii="Segoe UI" w:hAnsi="Segoe UI" w:cs="Segoe UI"/>
          <w:b w:val="0"/>
          <w:sz w:val="20"/>
          <w:szCs w:val="20"/>
          <w:u w:val="none"/>
        </w:rPr>
        <w:t>.........................................................................................................</w:t>
      </w:r>
      <w:r>
        <w:rPr>
          <w:rStyle w:val="TeksttreciPogrubienie"/>
          <w:rFonts w:ascii="Segoe UI" w:hAnsi="Segoe UI" w:cs="Segoe UI"/>
          <w:b w:val="0"/>
          <w:sz w:val="20"/>
          <w:szCs w:val="20"/>
          <w:u w:val="none"/>
        </w:rPr>
        <w:t>.......................................</w:t>
      </w:r>
    </w:p>
    <w:p w:rsidR="00140663" w:rsidRPr="00140663" w:rsidRDefault="00140663" w:rsidP="00140663">
      <w:pPr>
        <w:keepLines/>
        <w:spacing w:after="322" w:line="276" w:lineRule="auto"/>
        <w:ind w:left="426"/>
        <w:contextualSpacing/>
        <w:mirrorIndents/>
        <w:jc w:val="both"/>
        <w:rPr>
          <w:rStyle w:val="Teksttreci0"/>
          <w:rFonts w:ascii="Segoe UI" w:hAnsi="Segoe UI" w:cs="Segoe UI"/>
          <w:sz w:val="20"/>
          <w:szCs w:val="20"/>
          <w:lang w:val="pl"/>
        </w:rPr>
      </w:pPr>
      <w:r w:rsidRPr="00140663">
        <w:rPr>
          <w:rStyle w:val="Teksttreci0"/>
          <w:rFonts w:ascii="Segoe UI" w:hAnsi="Segoe UI" w:cs="Segoe UI"/>
          <w:sz w:val="20"/>
          <w:szCs w:val="20"/>
          <w:lang w:val="pl"/>
        </w:rPr>
        <w:t>a:</w:t>
      </w:r>
    </w:p>
    <w:p w:rsidR="00140663" w:rsidRPr="00140663" w:rsidRDefault="00140663" w:rsidP="00140663">
      <w:pPr>
        <w:keepLines/>
        <w:spacing w:after="322" w:line="276" w:lineRule="auto"/>
        <w:ind w:left="426"/>
        <w:contextualSpacing/>
        <w:mirrorIndents/>
        <w:jc w:val="both"/>
        <w:rPr>
          <w:rFonts w:ascii="Segoe UI" w:hAnsi="Segoe UI" w:cs="Segoe UI"/>
        </w:rPr>
      </w:pPr>
      <w:r w:rsidRPr="00140663">
        <w:rPr>
          <w:rStyle w:val="Teksttreci0"/>
          <w:rFonts w:ascii="Segoe UI" w:hAnsi="Segoe UI" w:cs="Segoe UI"/>
          <w:sz w:val="20"/>
          <w:szCs w:val="20"/>
          <w:lang w:val="pl"/>
        </w:rPr>
        <w:t>..................................................................................................................................................</w:t>
      </w:r>
    </w:p>
    <w:p w:rsidR="00140663" w:rsidRPr="00140663" w:rsidRDefault="00140663" w:rsidP="00140663">
      <w:pPr>
        <w:keepLines/>
        <w:tabs>
          <w:tab w:val="left" w:leader="dot" w:pos="2670"/>
          <w:tab w:val="left" w:pos="3481"/>
          <w:tab w:val="left" w:leader="dot" w:pos="6414"/>
        </w:tabs>
        <w:spacing w:line="276" w:lineRule="auto"/>
        <w:ind w:left="426" w:firstLine="20"/>
        <w:contextualSpacing/>
        <w:mirrorIndents/>
        <w:jc w:val="both"/>
        <w:rPr>
          <w:rStyle w:val="Teksttreci0"/>
          <w:rFonts w:ascii="Segoe UI" w:hAnsi="Segoe UI" w:cs="Segoe UI"/>
          <w:sz w:val="20"/>
          <w:szCs w:val="20"/>
          <w:lang w:val="pl"/>
        </w:rPr>
      </w:pPr>
      <w:r w:rsidRPr="00140663">
        <w:rPr>
          <w:rStyle w:val="Teksttreci0"/>
          <w:rFonts w:ascii="Segoe UI" w:hAnsi="Segoe UI" w:cs="Segoe UI"/>
          <w:sz w:val="20"/>
          <w:szCs w:val="20"/>
          <w:lang w:val="pl"/>
        </w:rPr>
        <w:t xml:space="preserve">(NIP: </w:t>
      </w:r>
      <w:r w:rsidRPr="00140663">
        <w:rPr>
          <w:rStyle w:val="Teksttreci0"/>
          <w:rFonts w:ascii="Segoe UI" w:hAnsi="Segoe UI" w:cs="Segoe UI"/>
          <w:sz w:val="20"/>
          <w:szCs w:val="20"/>
          <w:lang w:val="pl"/>
        </w:rPr>
        <w:tab/>
      </w:r>
      <w:r w:rsidRPr="00140663">
        <w:rPr>
          <w:rStyle w:val="Teksttreci0"/>
          <w:rFonts w:ascii="Segoe UI" w:hAnsi="Segoe UI" w:cs="Segoe UI"/>
          <w:sz w:val="20"/>
          <w:szCs w:val="20"/>
          <w:lang w:val="pl"/>
        </w:rPr>
        <w:tab/>
        <w:t xml:space="preserve">REGON: </w:t>
      </w:r>
      <w:r w:rsidRPr="00140663">
        <w:rPr>
          <w:rStyle w:val="Teksttreci0"/>
          <w:rFonts w:ascii="Segoe UI" w:hAnsi="Segoe UI" w:cs="Segoe UI"/>
          <w:sz w:val="20"/>
          <w:szCs w:val="20"/>
          <w:lang w:val="pl"/>
        </w:rPr>
        <w:tab/>
        <w:t>) z siedzibą w ...............................</w:t>
      </w:r>
      <w:r>
        <w:rPr>
          <w:rStyle w:val="Teksttreci0"/>
          <w:rFonts w:ascii="Segoe UI" w:hAnsi="Segoe UI" w:cs="Segoe UI"/>
          <w:sz w:val="20"/>
          <w:szCs w:val="20"/>
          <w:lang w:val="pl"/>
        </w:rPr>
        <w:t xml:space="preserve">.......   </w:t>
      </w:r>
    </w:p>
    <w:p w:rsidR="00140663" w:rsidRPr="00140663" w:rsidRDefault="00140663" w:rsidP="00140663">
      <w:pPr>
        <w:keepLines/>
        <w:tabs>
          <w:tab w:val="left" w:leader="dot" w:pos="2670"/>
          <w:tab w:val="left" w:pos="3481"/>
          <w:tab w:val="left" w:leader="dot" w:pos="6414"/>
        </w:tabs>
        <w:spacing w:line="276" w:lineRule="auto"/>
        <w:ind w:left="426" w:firstLine="20"/>
        <w:contextualSpacing/>
        <w:mirrorIndents/>
        <w:jc w:val="both"/>
        <w:rPr>
          <w:rStyle w:val="Teksttreci0"/>
          <w:rFonts w:ascii="Segoe UI" w:hAnsi="Segoe UI" w:cs="Segoe UI"/>
          <w:sz w:val="20"/>
          <w:szCs w:val="20"/>
          <w:lang w:val="pl"/>
        </w:rPr>
      </w:pPr>
      <w:r w:rsidRPr="00140663">
        <w:rPr>
          <w:rStyle w:val="Teksttreci0"/>
          <w:rFonts w:ascii="Segoe UI" w:hAnsi="Segoe UI" w:cs="Segoe UI"/>
          <w:sz w:val="20"/>
          <w:szCs w:val="20"/>
          <w:lang w:val="pl"/>
        </w:rPr>
        <w:t xml:space="preserve">zwanym w tekście </w:t>
      </w:r>
      <w:r w:rsidRPr="00140663">
        <w:rPr>
          <w:rFonts w:ascii="Segoe UI" w:hAnsi="Segoe UI" w:cs="Segoe UI"/>
        </w:rPr>
        <w:t>Wykonawcą</w:t>
      </w:r>
      <w:r w:rsidRPr="00140663">
        <w:rPr>
          <w:rStyle w:val="Teksttreci0"/>
          <w:rFonts w:ascii="Segoe UI" w:hAnsi="Segoe UI" w:cs="Segoe UI"/>
          <w:sz w:val="20"/>
          <w:szCs w:val="20"/>
          <w:lang w:val="pl"/>
        </w:rPr>
        <w:t xml:space="preserve"> i reprezentowanym przez:</w:t>
      </w:r>
    </w:p>
    <w:p w:rsidR="00140663" w:rsidRPr="00140663" w:rsidRDefault="00140663" w:rsidP="00140663">
      <w:pPr>
        <w:keepLines/>
        <w:spacing w:after="131" w:line="276" w:lineRule="auto"/>
        <w:ind w:left="426" w:hanging="540"/>
        <w:contextualSpacing/>
        <w:mirrorIndents/>
        <w:jc w:val="both"/>
        <w:rPr>
          <w:rFonts w:ascii="Segoe UI" w:hAnsi="Segoe UI" w:cs="Segoe UI"/>
        </w:rPr>
      </w:pPr>
    </w:p>
    <w:p w:rsidR="00140663" w:rsidRPr="00140663" w:rsidRDefault="00140663" w:rsidP="00140663">
      <w:pPr>
        <w:keepLines/>
        <w:tabs>
          <w:tab w:val="left" w:pos="820"/>
          <w:tab w:val="left" w:leader="dot" w:pos="6129"/>
        </w:tabs>
        <w:spacing w:after="136" w:line="276" w:lineRule="auto"/>
        <w:ind w:left="426"/>
        <w:contextualSpacing/>
        <w:mirrorIndents/>
        <w:jc w:val="both"/>
        <w:rPr>
          <w:rFonts w:ascii="Segoe UI" w:hAnsi="Segoe UI" w:cs="Segoe UI"/>
        </w:rPr>
      </w:pPr>
      <w:r w:rsidRPr="00140663">
        <w:rPr>
          <w:rFonts w:ascii="Segoe UI" w:hAnsi="Segoe UI" w:cs="Segoe UI"/>
        </w:rPr>
        <w:tab/>
      </w:r>
      <w:r w:rsidRPr="00140663">
        <w:rPr>
          <w:rStyle w:val="Teksttreci4"/>
          <w:rFonts w:ascii="Segoe UI" w:hAnsi="Segoe UI" w:cs="Segoe UI"/>
          <w:sz w:val="20"/>
          <w:szCs w:val="20"/>
        </w:rPr>
        <w:t>1</w:t>
      </w:r>
      <w:r w:rsidRPr="00140663">
        <w:rPr>
          <w:rStyle w:val="Teksttreci4"/>
          <w:rFonts w:ascii="Segoe UI" w:hAnsi="Segoe UI" w:cs="Segoe UI"/>
          <w:sz w:val="20"/>
          <w:szCs w:val="20"/>
        </w:rPr>
        <w:tab/>
      </w:r>
    </w:p>
    <w:p w:rsidR="00140663" w:rsidRPr="00140663" w:rsidRDefault="00140663" w:rsidP="00140663">
      <w:pPr>
        <w:pStyle w:val="Teksttreci50"/>
        <w:keepLines/>
        <w:shd w:val="clear" w:color="auto" w:fill="auto"/>
        <w:tabs>
          <w:tab w:val="left" w:pos="834"/>
          <w:tab w:val="left" w:leader="dot" w:pos="5860"/>
        </w:tabs>
        <w:spacing w:before="0" w:after="79" w:line="276" w:lineRule="auto"/>
        <w:ind w:left="426"/>
        <w:contextualSpacing/>
        <w:mirrorIndents/>
        <w:rPr>
          <w:rStyle w:val="Teksttreci5"/>
          <w:rFonts w:ascii="Segoe UI" w:hAnsi="Segoe UI" w:cs="Segoe UI"/>
        </w:rPr>
      </w:pPr>
      <w:r w:rsidRPr="00140663">
        <w:rPr>
          <w:rStyle w:val="Teksttreci595pt"/>
          <w:rFonts w:ascii="Segoe UI" w:hAnsi="Segoe UI" w:cs="Segoe UI"/>
          <w:sz w:val="20"/>
          <w:szCs w:val="20"/>
        </w:rPr>
        <w:tab/>
      </w:r>
      <w:r w:rsidRPr="00140663">
        <w:rPr>
          <w:rStyle w:val="Teksttreci5"/>
          <w:rFonts w:ascii="Segoe UI" w:hAnsi="Segoe UI" w:cs="Segoe UI"/>
        </w:rPr>
        <w:t>2</w:t>
      </w:r>
      <w:r w:rsidRPr="00140663">
        <w:rPr>
          <w:rStyle w:val="Teksttreci5"/>
          <w:rFonts w:ascii="Segoe UI" w:hAnsi="Segoe UI" w:cs="Segoe UI"/>
        </w:rPr>
        <w:tab/>
      </w:r>
    </w:p>
    <w:p w:rsidR="00140663" w:rsidRPr="00140663" w:rsidRDefault="00140663" w:rsidP="00140663">
      <w:pPr>
        <w:pStyle w:val="Teksttreci50"/>
        <w:keepLines/>
        <w:shd w:val="clear" w:color="auto" w:fill="auto"/>
        <w:tabs>
          <w:tab w:val="left" w:pos="834"/>
          <w:tab w:val="left" w:leader="dot" w:pos="5860"/>
        </w:tabs>
        <w:spacing w:before="0" w:after="79" w:line="276" w:lineRule="auto"/>
        <w:ind w:left="426"/>
        <w:contextualSpacing/>
        <w:mirrorIndents/>
        <w:rPr>
          <w:rFonts w:ascii="Segoe UI" w:hAnsi="Segoe UI" w:cs="Segoe UI"/>
        </w:rPr>
      </w:pPr>
    </w:p>
    <w:p w:rsidR="00140663" w:rsidRPr="00140663" w:rsidRDefault="00140663" w:rsidP="00140663">
      <w:pPr>
        <w:keepLines/>
        <w:spacing w:after="324" w:line="276" w:lineRule="auto"/>
        <w:ind w:left="426"/>
        <w:contextualSpacing/>
        <w:mirrorIndents/>
        <w:rPr>
          <w:rStyle w:val="Teksttreci0"/>
          <w:rFonts w:ascii="Segoe UI" w:hAnsi="Segoe UI" w:cs="Segoe UI"/>
          <w:sz w:val="20"/>
          <w:szCs w:val="20"/>
          <w:lang w:val="pl"/>
        </w:rPr>
      </w:pPr>
      <w:r w:rsidRPr="00140663">
        <w:rPr>
          <w:rStyle w:val="Teksttreci0"/>
          <w:rFonts w:ascii="Segoe UI" w:hAnsi="Segoe UI" w:cs="Segoe UI"/>
          <w:sz w:val="20"/>
          <w:szCs w:val="20"/>
          <w:lang w:val="pl"/>
        </w:rPr>
        <w:t>w rezultacie dokonania przez Zamawiającego wyboru oferty Wykonawcy w drodze przeprowadzenia przetargu nieograniczonego zgodnie z Ustawą z dnia 29.01.2004r. Prawo zamówień publicznych</w:t>
      </w:r>
      <w:r w:rsidRPr="00140663">
        <w:rPr>
          <w:rStyle w:val="TeksttreciKursywa"/>
          <w:rFonts w:ascii="Segoe UI" w:hAnsi="Segoe UI" w:cs="Segoe UI"/>
          <w:sz w:val="20"/>
          <w:szCs w:val="20"/>
        </w:rPr>
        <w:t xml:space="preserve"> </w:t>
      </w:r>
      <w:r w:rsidR="004218BE">
        <w:rPr>
          <w:rStyle w:val="TeksttreciKursywa"/>
          <w:rFonts w:ascii="Segoe UI" w:hAnsi="Segoe UI" w:cs="Segoe UI"/>
          <w:sz w:val="20"/>
          <w:szCs w:val="20"/>
        </w:rPr>
        <w:t xml:space="preserve">               </w:t>
      </w:r>
      <w:r w:rsidRPr="00140663">
        <w:rPr>
          <w:rStyle w:val="TeksttreciKursywa"/>
          <w:rFonts w:ascii="Segoe UI" w:hAnsi="Segoe UI" w:cs="Segoe UI"/>
          <w:sz w:val="20"/>
          <w:szCs w:val="20"/>
        </w:rPr>
        <w:t>(t.j. Dz. U. z 2019 r. poz. 1843 z późn. zm.)</w:t>
      </w:r>
      <w:r w:rsidRPr="00140663">
        <w:rPr>
          <w:rStyle w:val="Teksttreci0"/>
          <w:rFonts w:ascii="Segoe UI" w:hAnsi="Segoe UI" w:cs="Segoe UI"/>
          <w:sz w:val="20"/>
          <w:szCs w:val="20"/>
          <w:lang w:val="pl"/>
        </w:rPr>
        <w:t xml:space="preserve"> została zawarta umowa o następującej treści:</w:t>
      </w:r>
    </w:p>
    <w:p w:rsidR="00140663" w:rsidRPr="00140663" w:rsidRDefault="00140663" w:rsidP="00140663">
      <w:pPr>
        <w:tabs>
          <w:tab w:val="left" w:pos="2050"/>
        </w:tabs>
        <w:spacing w:line="276" w:lineRule="auto"/>
        <w:ind w:left="426" w:hanging="340"/>
        <w:contextualSpacing/>
        <w:mirrorIndents/>
        <w:jc w:val="center"/>
        <w:rPr>
          <w:rStyle w:val="Teksttreci0"/>
          <w:rFonts w:ascii="Segoe UI" w:hAnsi="Segoe UI" w:cs="Segoe UI"/>
          <w:b/>
          <w:sz w:val="20"/>
          <w:szCs w:val="20"/>
          <w:lang w:val="pl"/>
        </w:rPr>
      </w:pPr>
    </w:p>
    <w:p w:rsidR="00140663" w:rsidRPr="00140663" w:rsidRDefault="00140663" w:rsidP="00140663">
      <w:pPr>
        <w:pStyle w:val="Nagwek220"/>
        <w:keepNext/>
        <w:keepLines/>
        <w:shd w:val="clear" w:color="auto" w:fill="auto"/>
        <w:spacing w:before="0" w:line="276" w:lineRule="auto"/>
        <w:ind w:left="426"/>
        <w:contextualSpacing/>
        <w:mirrorIndents/>
        <w:rPr>
          <w:rFonts w:ascii="Segoe UI" w:hAnsi="Segoe UI" w:cs="Segoe UI"/>
          <w:b/>
          <w:sz w:val="20"/>
          <w:szCs w:val="20"/>
        </w:rPr>
      </w:pPr>
      <w:bookmarkStart w:id="1" w:name="bookmark1"/>
      <w:r w:rsidRPr="00140663">
        <w:rPr>
          <w:rStyle w:val="Nagwek22"/>
          <w:rFonts w:ascii="Segoe UI" w:hAnsi="Segoe UI" w:cs="Segoe UI"/>
          <w:b/>
          <w:color w:val="000000"/>
          <w:sz w:val="20"/>
          <w:szCs w:val="20"/>
          <w:lang w:val="pl"/>
        </w:rPr>
        <w:t>§1</w:t>
      </w:r>
      <w:bookmarkEnd w:id="1"/>
    </w:p>
    <w:p w:rsidR="00140663" w:rsidRPr="00140663" w:rsidRDefault="00140663" w:rsidP="00140663">
      <w:pPr>
        <w:pStyle w:val="Nagwek30"/>
        <w:keepNext/>
        <w:keepLines/>
        <w:shd w:val="clear" w:color="auto" w:fill="auto"/>
        <w:spacing w:after="0" w:line="276" w:lineRule="auto"/>
        <w:ind w:left="426" w:firstLine="0"/>
        <w:contextualSpacing/>
        <w:mirrorIndents/>
        <w:jc w:val="center"/>
        <w:rPr>
          <w:rFonts w:ascii="Segoe UI" w:hAnsi="Segoe UI" w:cs="Segoe UI"/>
          <w:b/>
          <w:sz w:val="20"/>
          <w:szCs w:val="20"/>
        </w:rPr>
      </w:pPr>
      <w:bookmarkStart w:id="2" w:name="bookmark2"/>
      <w:r w:rsidRPr="00140663">
        <w:rPr>
          <w:rStyle w:val="Nagwek31"/>
          <w:rFonts w:ascii="Segoe UI" w:hAnsi="Segoe UI" w:cs="Segoe UI"/>
          <w:b/>
          <w:sz w:val="20"/>
          <w:szCs w:val="20"/>
          <w:lang w:val="pl"/>
        </w:rPr>
        <w:t>Definicje</w:t>
      </w:r>
      <w:bookmarkEnd w:id="2"/>
    </w:p>
    <w:p w:rsidR="00140663" w:rsidRPr="00140663" w:rsidRDefault="00140663" w:rsidP="00140663">
      <w:pPr>
        <w:spacing w:line="276" w:lineRule="auto"/>
        <w:ind w:left="426" w:hanging="340"/>
        <w:contextualSpacing/>
        <w:mirrorIndents/>
        <w:rPr>
          <w:rStyle w:val="Teksttreci0"/>
          <w:rFonts w:ascii="Segoe UI" w:hAnsi="Segoe UI" w:cs="Segoe UI"/>
          <w:sz w:val="20"/>
          <w:szCs w:val="20"/>
          <w:lang w:val="pl"/>
        </w:rPr>
      </w:pPr>
    </w:p>
    <w:p w:rsidR="00140663" w:rsidRPr="00140663" w:rsidRDefault="00140663" w:rsidP="00140663">
      <w:pPr>
        <w:spacing w:line="276" w:lineRule="auto"/>
        <w:ind w:left="426" w:hanging="340"/>
        <w:contextualSpacing/>
        <w:mirrorIndents/>
        <w:rPr>
          <w:rFonts w:ascii="Segoe UI" w:hAnsi="Segoe UI" w:cs="Segoe UI"/>
        </w:rPr>
      </w:pPr>
      <w:r w:rsidRPr="00140663">
        <w:rPr>
          <w:rStyle w:val="Teksttreci0"/>
          <w:rFonts w:ascii="Segoe UI" w:hAnsi="Segoe UI" w:cs="Segoe UI"/>
          <w:sz w:val="20"/>
          <w:szCs w:val="20"/>
          <w:lang w:val="pl"/>
        </w:rPr>
        <w:t>Dla potrzeb interpretacji niniejszej umowy ustala się definicje następujących pojęć:</w:t>
      </w:r>
    </w:p>
    <w:p w:rsidR="00140663" w:rsidRPr="00140663" w:rsidRDefault="00140663" w:rsidP="008042A5">
      <w:pPr>
        <w:keepLines/>
        <w:widowControl w:val="0"/>
        <w:numPr>
          <w:ilvl w:val="0"/>
          <w:numId w:val="91"/>
        </w:numPr>
        <w:tabs>
          <w:tab w:val="left" w:pos="558"/>
        </w:tabs>
        <w:spacing w:after="64" w:line="276" w:lineRule="auto"/>
        <w:ind w:left="426" w:hanging="540"/>
        <w:contextualSpacing/>
        <w:mirrorIndents/>
        <w:jc w:val="both"/>
        <w:rPr>
          <w:rFonts w:ascii="Segoe UI" w:hAnsi="Segoe UI" w:cs="Segoe UI"/>
        </w:rPr>
      </w:pPr>
      <w:bookmarkStart w:id="3" w:name="bookmark3"/>
      <w:r w:rsidRPr="00140663">
        <w:rPr>
          <w:rStyle w:val="TeksttreciPogrubienie"/>
          <w:rFonts w:ascii="Segoe UI" w:hAnsi="Segoe UI" w:cs="Segoe UI"/>
          <w:sz w:val="20"/>
          <w:szCs w:val="20"/>
        </w:rPr>
        <w:t>Aktywny sezon rowerowy</w:t>
      </w:r>
      <w:r w:rsidRPr="00140663">
        <w:rPr>
          <w:rStyle w:val="Teksttreci0"/>
          <w:rFonts w:ascii="Segoe UI" w:hAnsi="Segoe UI" w:cs="Segoe UI"/>
          <w:sz w:val="20"/>
          <w:szCs w:val="20"/>
          <w:lang w:val="pl"/>
        </w:rPr>
        <w:t xml:space="preserve"> - okres pełnej funkcjonalności systemu Koszalińskiego Roweru Miejskiego (KRM), kiedy możliwe jest wypożyczenie rowerów, od 1 marca do 30 listopada każdego roku,</w:t>
      </w:r>
    </w:p>
    <w:p w:rsidR="00140663" w:rsidRPr="00140663" w:rsidRDefault="00140663" w:rsidP="008042A5">
      <w:pPr>
        <w:keepLines/>
        <w:widowControl w:val="0"/>
        <w:numPr>
          <w:ilvl w:val="0"/>
          <w:numId w:val="91"/>
        </w:numPr>
        <w:tabs>
          <w:tab w:val="left" w:pos="567"/>
        </w:tabs>
        <w:spacing w:after="60" w:line="276" w:lineRule="auto"/>
        <w:ind w:left="426" w:hanging="540"/>
        <w:contextualSpacing/>
        <w:mirrorIndents/>
        <w:jc w:val="both"/>
        <w:rPr>
          <w:rFonts w:ascii="Segoe UI" w:hAnsi="Segoe UI" w:cs="Segoe UI"/>
        </w:rPr>
      </w:pPr>
      <w:r w:rsidRPr="00140663">
        <w:rPr>
          <w:rStyle w:val="TeksttreciPogrubienie"/>
          <w:rFonts w:ascii="Segoe UI" w:hAnsi="Segoe UI" w:cs="Segoe UI"/>
          <w:sz w:val="20"/>
          <w:szCs w:val="20"/>
        </w:rPr>
        <w:t>Brak rowerów na stacji rowerowej</w:t>
      </w:r>
      <w:r w:rsidRPr="00140663">
        <w:rPr>
          <w:rStyle w:val="Teksttreci0"/>
          <w:rFonts w:ascii="Segoe UI" w:hAnsi="Segoe UI" w:cs="Segoe UI"/>
          <w:sz w:val="20"/>
          <w:szCs w:val="20"/>
          <w:lang w:val="pl"/>
        </w:rPr>
        <w:t xml:space="preserve"> - sytuacja, w której na danej stacji nie ma sprawnego roweru, który mógłby zostać wypożyczony,</w:t>
      </w:r>
    </w:p>
    <w:p w:rsidR="00140663" w:rsidRPr="001C6602" w:rsidRDefault="00166F76" w:rsidP="001C6602">
      <w:pPr>
        <w:pStyle w:val="Akapitzlist"/>
        <w:numPr>
          <w:ilvl w:val="0"/>
          <w:numId w:val="91"/>
        </w:numPr>
        <w:tabs>
          <w:tab w:val="left" w:pos="567"/>
        </w:tabs>
        <w:spacing w:after="60"/>
        <w:ind w:left="567" w:hanging="567"/>
        <w:jc w:val="both"/>
        <w:rPr>
          <w:rFonts w:ascii="Segoe UI" w:eastAsia="Arial" w:hAnsi="Segoe UI" w:cs="Segoe UI"/>
          <w:b/>
          <w:bCs/>
          <w:color w:val="0070C0"/>
          <w:sz w:val="20"/>
          <w:u w:val="single"/>
          <w:shd w:val="clear" w:color="auto" w:fill="FFFFFF"/>
        </w:rPr>
      </w:pPr>
      <w:r>
        <w:rPr>
          <w:rStyle w:val="TeksttreciPogrubienie"/>
          <w:rFonts w:ascii="Segoe UI" w:hAnsi="Segoe UI" w:cs="Segoe UI"/>
          <w:color w:val="0070C0"/>
          <w:sz w:val="20"/>
          <w:szCs w:val="20"/>
        </w:rPr>
        <w:t xml:space="preserve">Brak wolnych stojaków </w:t>
      </w:r>
      <w:r w:rsidR="001C6602" w:rsidRPr="001C6602">
        <w:rPr>
          <w:rStyle w:val="TeksttreciPogrubienie"/>
          <w:rFonts w:ascii="Segoe UI" w:hAnsi="Segoe UI" w:cs="Segoe UI"/>
          <w:color w:val="0070C0"/>
          <w:sz w:val="20"/>
          <w:szCs w:val="20"/>
        </w:rPr>
        <w:t>na stacji rowerowej</w:t>
      </w:r>
      <w:r w:rsidR="001C6602" w:rsidRPr="001C6602">
        <w:rPr>
          <w:rStyle w:val="TeksttreciPogrubienie"/>
          <w:rFonts w:ascii="Segoe UI" w:hAnsi="Segoe UI" w:cs="Segoe UI"/>
          <w:color w:val="0070C0"/>
          <w:sz w:val="20"/>
          <w:szCs w:val="20"/>
          <w:u w:val="none"/>
        </w:rPr>
        <w:t xml:space="preserve"> </w:t>
      </w:r>
      <w:r w:rsidR="001C6602" w:rsidRPr="001C6602">
        <w:rPr>
          <w:rStyle w:val="TeksttreciPogrubienie"/>
          <w:rFonts w:ascii="Segoe UI" w:hAnsi="Segoe UI" w:cs="Segoe UI"/>
          <w:b w:val="0"/>
          <w:color w:val="0070C0"/>
          <w:sz w:val="20"/>
          <w:szCs w:val="20"/>
          <w:u w:val="none"/>
        </w:rPr>
        <w:t>- sytuacja, w której na danej stacji nie ma stojaka pozwalającego na zwrot (pozostawienie, zdanie) roweru,</w:t>
      </w:r>
    </w:p>
    <w:p w:rsidR="00140663" w:rsidRPr="00140663" w:rsidRDefault="00140663" w:rsidP="001C6602">
      <w:pPr>
        <w:keepLines/>
        <w:widowControl w:val="0"/>
        <w:numPr>
          <w:ilvl w:val="0"/>
          <w:numId w:val="91"/>
        </w:numPr>
        <w:tabs>
          <w:tab w:val="left" w:pos="572"/>
        </w:tabs>
        <w:spacing w:after="60" w:line="276" w:lineRule="auto"/>
        <w:ind w:left="426" w:hanging="540"/>
        <w:contextualSpacing/>
        <w:mirrorIndents/>
        <w:jc w:val="both"/>
        <w:rPr>
          <w:rStyle w:val="Teksttreci0"/>
          <w:rFonts w:ascii="Segoe UI" w:eastAsiaTheme="minorHAnsi" w:hAnsi="Segoe UI" w:cs="Segoe UI"/>
          <w:sz w:val="20"/>
          <w:szCs w:val="20"/>
        </w:rPr>
      </w:pPr>
      <w:r w:rsidRPr="00140663">
        <w:rPr>
          <w:rStyle w:val="TeksttreciPogrubienie"/>
          <w:rFonts w:ascii="Segoe UI" w:hAnsi="Segoe UI" w:cs="Segoe UI"/>
          <w:sz w:val="20"/>
          <w:szCs w:val="20"/>
        </w:rPr>
        <w:t>Biuro Obsługi Klienta</w:t>
      </w:r>
      <w:r w:rsidRPr="00140663">
        <w:rPr>
          <w:rStyle w:val="Teksttreci0"/>
          <w:rFonts w:ascii="Segoe UI" w:hAnsi="Segoe UI" w:cs="Segoe UI"/>
          <w:sz w:val="20"/>
          <w:szCs w:val="20"/>
          <w:lang w:val="pl"/>
        </w:rPr>
        <w:t xml:space="preserve"> - element systemu, który pozwala na administrowanie KRM, administrowanie stroną internetową systemu KRM oraz kontakt klienta z Operatorem KRM przy pomocy telefonu lub poczty elektronicznej, komunikatora internetowego lub wiadomości tekstowych,</w:t>
      </w:r>
    </w:p>
    <w:p w:rsidR="00140663" w:rsidRPr="00140663" w:rsidRDefault="00140663" w:rsidP="008042A5">
      <w:pPr>
        <w:keepLines/>
        <w:widowControl w:val="0"/>
        <w:numPr>
          <w:ilvl w:val="0"/>
          <w:numId w:val="91"/>
        </w:numPr>
        <w:tabs>
          <w:tab w:val="left" w:pos="572"/>
        </w:tabs>
        <w:spacing w:after="60" w:line="276" w:lineRule="auto"/>
        <w:ind w:left="426" w:hanging="540"/>
        <w:contextualSpacing/>
        <w:mirrorIndents/>
        <w:jc w:val="both"/>
        <w:rPr>
          <w:rStyle w:val="Teksttreci0"/>
          <w:rFonts w:ascii="Segoe UI" w:eastAsiaTheme="minorHAnsi" w:hAnsi="Segoe UI" w:cs="Segoe UI"/>
          <w:sz w:val="20"/>
          <w:szCs w:val="20"/>
        </w:rPr>
      </w:pPr>
      <w:r w:rsidRPr="00140663">
        <w:rPr>
          <w:rStyle w:val="TeksttreciPogrubienie"/>
          <w:rFonts w:ascii="Segoe UI" w:hAnsi="Segoe UI" w:cs="Segoe UI"/>
          <w:sz w:val="20"/>
          <w:szCs w:val="20"/>
        </w:rPr>
        <w:t xml:space="preserve">Flota rowerów </w:t>
      </w:r>
      <w:r w:rsidRPr="00140663">
        <w:rPr>
          <w:rStyle w:val="Teksttreci0"/>
          <w:rFonts w:ascii="Segoe UI" w:eastAsiaTheme="minorHAnsi" w:hAnsi="Segoe UI" w:cs="Segoe UI"/>
          <w:sz w:val="20"/>
          <w:szCs w:val="20"/>
        </w:rPr>
        <w:t>– rowery dostarczone przez Wykonawcę: 150 rowerów standardowych (w tym 15 rowerów wyposażonych w foteliki dziecięce), co najmniej 10 rowerów zapasowych oraz dodatkowe rowery zadeklarowane w formularzu ofertowym,</w:t>
      </w:r>
    </w:p>
    <w:p w:rsidR="00140663" w:rsidRPr="00140663" w:rsidRDefault="00140663" w:rsidP="008042A5">
      <w:pPr>
        <w:keepLines/>
        <w:widowControl w:val="0"/>
        <w:numPr>
          <w:ilvl w:val="0"/>
          <w:numId w:val="91"/>
        </w:numPr>
        <w:tabs>
          <w:tab w:val="left" w:pos="572"/>
        </w:tabs>
        <w:spacing w:after="60" w:line="276" w:lineRule="auto"/>
        <w:ind w:left="426" w:hanging="540"/>
        <w:contextualSpacing/>
        <w:mirrorIndents/>
        <w:jc w:val="both"/>
        <w:rPr>
          <w:rStyle w:val="Teksttreci0"/>
          <w:rFonts w:ascii="Segoe UI" w:eastAsiaTheme="minorHAnsi" w:hAnsi="Segoe UI" w:cs="Segoe UI"/>
          <w:sz w:val="20"/>
          <w:szCs w:val="20"/>
        </w:rPr>
      </w:pPr>
      <w:r w:rsidRPr="00140663">
        <w:rPr>
          <w:rStyle w:val="TeksttreciPogrubienie"/>
          <w:rFonts w:ascii="Segoe UI" w:hAnsi="Segoe UI" w:cs="Segoe UI"/>
          <w:sz w:val="20"/>
          <w:szCs w:val="20"/>
        </w:rPr>
        <w:t>Klient</w:t>
      </w:r>
      <w:r w:rsidRPr="00140663">
        <w:rPr>
          <w:rStyle w:val="Teksttreci0"/>
          <w:rFonts w:ascii="Segoe UI" w:hAnsi="Segoe UI" w:cs="Segoe UI"/>
          <w:sz w:val="20"/>
          <w:szCs w:val="20"/>
          <w:lang w:val="pl"/>
        </w:rPr>
        <w:t xml:space="preserve"> - osoba korzystająca z systemu KRM poprzez zawarcie odpowiedniej umowy w procesie rejestracji użytkownika KRM,</w:t>
      </w:r>
    </w:p>
    <w:p w:rsidR="00140663" w:rsidRPr="00140663" w:rsidRDefault="00140663" w:rsidP="008042A5">
      <w:pPr>
        <w:keepLines/>
        <w:widowControl w:val="0"/>
        <w:numPr>
          <w:ilvl w:val="0"/>
          <w:numId w:val="91"/>
        </w:numPr>
        <w:tabs>
          <w:tab w:val="left" w:pos="572"/>
        </w:tabs>
        <w:spacing w:after="60" w:line="276" w:lineRule="auto"/>
        <w:ind w:left="426" w:hanging="540"/>
        <w:contextualSpacing/>
        <w:mirrorIndents/>
        <w:jc w:val="both"/>
        <w:rPr>
          <w:rFonts w:ascii="Segoe UI" w:hAnsi="Segoe UI" w:cs="Segoe UI"/>
        </w:rPr>
      </w:pPr>
      <w:r w:rsidRPr="00140663">
        <w:rPr>
          <w:rStyle w:val="TeksttreciPogrubienie"/>
          <w:rFonts w:ascii="Segoe UI" w:hAnsi="Segoe UI" w:cs="Segoe UI"/>
          <w:sz w:val="20"/>
          <w:szCs w:val="20"/>
        </w:rPr>
        <w:t xml:space="preserve">Koszaliński Rower Miejski </w:t>
      </w:r>
      <w:r w:rsidRPr="00140663">
        <w:rPr>
          <w:rFonts w:ascii="Segoe UI" w:hAnsi="Segoe UI" w:cs="Segoe UI"/>
        </w:rPr>
        <w:t>- bezobsługowy system wypożyczalni rowerów, w skład którego wchodzą m.in. rowery,  stacje rowerowe, system informatyczny, biuro obsługi klienta oraz serwis,</w:t>
      </w:r>
    </w:p>
    <w:p w:rsidR="00140663" w:rsidRPr="00140663" w:rsidRDefault="00140663" w:rsidP="008042A5">
      <w:pPr>
        <w:keepLines/>
        <w:widowControl w:val="0"/>
        <w:numPr>
          <w:ilvl w:val="0"/>
          <w:numId w:val="91"/>
        </w:numPr>
        <w:tabs>
          <w:tab w:val="left" w:pos="572"/>
        </w:tabs>
        <w:spacing w:after="60" w:line="276" w:lineRule="auto"/>
        <w:ind w:left="426" w:hanging="540"/>
        <w:contextualSpacing/>
        <w:mirrorIndents/>
        <w:jc w:val="both"/>
        <w:rPr>
          <w:rFonts w:ascii="Segoe UI" w:hAnsi="Segoe UI" w:cs="Segoe UI"/>
        </w:rPr>
      </w:pPr>
      <w:r w:rsidRPr="00140663">
        <w:rPr>
          <w:rStyle w:val="TeksttreciPogrubienie"/>
          <w:rFonts w:ascii="Segoe UI" w:hAnsi="Segoe UI" w:cs="Segoe UI"/>
          <w:sz w:val="20"/>
          <w:szCs w:val="20"/>
        </w:rPr>
        <w:lastRenderedPageBreak/>
        <w:t>Niefunkcjonowanie KRM</w:t>
      </w:r>
      <w:r w:rsidRPr="00140663">
        <w:rPr>
          <w:rStyle w:val="Teksttreci0"/>
          <w:rFonts w:ascii="Segoe UI" w:hAnsi="Segoe UI" w:cs="Segoe UI"/>
          <w:sz w:val="20"/>
          <w:szCs w:val="20"/>
          <w:lang w:val="pl"/>
        </w:rPr>
        <w:t xml:space="preserve"> - sytuacja, w której niemożliwe jest wykonanie czynności wypożyczenia lub/i zwrotu roweru w całym systemie KRM,</w:t>
      </w:r>
    </w:p>
    <w:p w:rsidR="00140663" w:rsidRPr="00140663" w:rsidRDefault="00140663" w:rsidP="008042A5">
      <w:pPr>
        <w:keepLines/>
        <w:widowControl w:val="0"/>
        <w:numPr>
          <w:ilvl w:val="0"/>
          <w:numId w:val="91"/>
        </w:numPr>
        <w:tabs>
          <w:tab w:val="left" w:pos="538"/>
        </w:tabs>
        <w:spacing w:after="56" w:line="276" w:lineRule="auto"/>
        <w:ind w:left="426" w:hanging="540"/>
        <w:contextualSpacing/>
        <w:mirrorIndents/>
        <w:jc w:val="both"/>
        <w:rPr>
          <w:rFonts w:ascii="Segoe UI" w:hAnsi="Segoe UI" w:cs="Segoe UI"/>
        </w:rPr>
      </w:pPr>
      <w:r w:rsidRPr="00140663">
        <w:rPr>
          <w:rStyle w:val="TeksttreciPogrubienie"/>
          <w:rFonts w:ascii="Segoe UI" w:hAnsi="Segoe UI" w:cs="Segoe UI"/>
          <w:sz w:val="20"/>
          <w:szCs w:val="20"/>
        </w:rPr>
        <w:t>Okres rozliczeniowy</w:t>
      </w:r>
      <w:r w:rsidRPr="00140663">
        <w:rPr>
          <w:rStyle w:val="Teksttreci0"/>
          <w:rFonts w:ascii="Segoe UI" w:hAnsi="Segoe UI" w:cs="Segoe UI"/>
          <w:sz w:val="20"/>
          <w:szCs w:val="20"/>
          <w:lang w:val="pl"/>
        </w:rPr>
        <w:t xml:space="preserve"> - miesiąc kalendarzowy w aktywnym sezonie rowerowym, po upływie którego Operator uprawniony jest do wystawienia faktury za wykonane usługi zarządzania </w:t>
      </w:r>
      <w:r w:rsidRPr="00140663">
        <w:rPr>
          <w:rStyle w:val="Teksttreci0"/>
          <w:rFonts w:ascii="Segoe UI" w:hAnsi="Segoe UI" w:cs="Segoe UI"/>
          <w:sz w:val="20"/>
          <w:szCs w:val="20"/>
          <w:lang w:val="pl"/>
        </w:rPr>
        <w:br/>
        <w:t>i serwisowania systemem KRM,</w:t>
      </w:r>
    </w:p>
    <w:p w:rsidR="00140663" w:rsidRPr="00140663" w:rsidRDefault="00140663" w:rsidP="008042A5">
      <w:pPr>
        <w:keepLines/>
        <w:widowControl w:val="0"/>
        <w:numPr>
          <w:ilvl w:val="0"/>
          <w:numId w:val="91"/>
        </w:numPr>
        <w:tabs>
          <w:tab w:val="left" w:pos="538"/>
        </w:tabs>
        <w:spacing w:after="64" w:line="276" w:lineRule="auto"/>
        <w:ind w:left="426" w:hanging="540"/>
        <w:contextualSpacing/>
        <w:mirrorIndents/>
        <w:jc w:val="both"/>
        <w:rPr>
          <w:rStyle w:val="Teksttreci0"/>
          <w:rFonts w:ascii="Segoe UI" w:eastAsiaTheme="minorHAnsi" w:hAnsi="Segoe UI" w:cs="Segoe UI"/>
          <w:sz w:val="20"/>
          <w:szCs w:val="20"/>
        </w:rPr>
      </w:pPr>
      <w:r w:rsidRPr="00140663">
        <w:rPr>
          <w:rStyle w:val="TeksttreciPogrubienie"/>
          <w:rFonts w:ascii="Segoe UI" w:hAnsi="Segoe UI" w:cs="Segoe UI"/>
          <w:sz w:val="20"/>
          <w:szCs w:val="20"/>
        </w:rPr>
        <w:t>Operator</w:t>
      </w:r>
      <w:r w:rsidRPr="00140663">
        <w:rPr>
          <w:rStyle w:val="Teksttreci0"/>
          <w:rFonts w:ascii="Segoe UI" w:hAnsi="Segoe UI" w:cs="Segoe UI"/>
          <w:sz w:val="20"/>
          <w:szCs w:val="20"/>
          <w:lang w:val="pl"/>
        </w:rPr>
        <w:t xml:space="preserve"> - podmiot świadczący usługi zarządzania i kompleksowej eksploatacji systemu KRM,</w:t>
      </w:r>
    </w:p>
    <w:p w:rsidR="00140663" w:rsidRPr="00140663" w:rsidRDefault="00140663" w:rsidP="008042A5">
      <w:pPr>
        <w:keepLines/>
        <w:widowControl w:val="0"/>
        <w:numPr>
          <w:ilvl w:val="0"/>
          <w:numId w:val="91"/>
        </w:numPr>
        <w:tabs>
          <w:tab w:val="left" w:pos="538"/>
        </w:tabs>
        <w:spacing w:after="64" w:line="276" w:lineRule="auto"/>
        <w:ind w:left="426" w:hanging="540"/>
        <w:contextualSpacing/>
        <w:mirrorIndents/>
        <w:jc w:val="both"/>
        <w:rPr>
          <w:rFonts w:ascii="Segoe UI" w:hAnsi="Segoe UI" w:cs="Segoe UI"/>
        </w:rPr>
      </w:pPr>
      <w:r w:rsidRPr="00140663">
        <w:rPr>
          <w:rStyle w:val="TeksttreciPogrubienie"/>
          <w:rFonts w:ascii="Segoe UI" w:hAnsi="Segoe UI" w:cs="Segoe UI"/>
          <w:sz w:val="20"/>
          <w:szCs w:val="20"/>
        </w:rPr>
        <w:t xml:space="preserve">OPZ </w:t>
      </w:r>
      <w:r w:rsidRPr="00140663">
        <w:rPr>
          <w:rFonts w:ascii="Segoe UI" w:hAnsi="Segoe UI" w:cs="Segoe UI"/>
        </w:rPr>
        <w:t>– Opis Przedmiotu Zamówienia</w:t>
      </w:r>
    </w:p>
    <w:p w:rsidR="00140663" w:rsidRPr="00140663" w:rsidRDefault="00140663" w:rsidP="008042A5">
      <w:pPr>
        <w:keepLines/>
        <w:widowControl w:val="0"/>
        <w:numPr>
          <w:ilvl w:val="0"/>
          <w:numId w:val="91"/>
        </w:numPr>
        <w:tabs>
          <w:tab w:val="left" w:pos="547"/>
        </w:tabs>
        <w:spacing w:after="64" w:line="276" w:lineRule="auto"/>
        <w:ind w:left="426" w:hanging="540"/>
        <w:contextualSpacing/>
        <w:mirrorIndents/>
        <w:jc w:val="both"/>
        <w:rPr>
          <w:rFonts w:ascii="Segoe UI" w:hAnsi="Segoe UI" w:cs="Segoe UI"/>
        </w:rPr>
      </w:pPr>
      <w:r w:rsidRPr="00140663">
        <w:rPr>
          <w:rStyle w:val="TeksttreciPogrubienie"/>
          <w:rFonts w:ascii="Segoe UI" w:hAnsi="Segoe UI" w:cs="Segoe UI"/>
          <w:sz w:val="20"/>
          <w:szCs w:val="20"/>
        </w:rPr>
        <w:t>Portal internetowy</w:t>
      </w:r>
      <w:r w:rsidRPr="00140663">
        <w:rPr>
          <w:rStyle w:val="Teksttreci0"/>
          <w:rFonts w:ascii="Segoe UI" w:hAnsi="Segoe UI" w:cs="Segoe UI"/>
          <w:sz w:val="20"/>
          <w:szCs w:val="20"/>
          <w:lang w:val="pl"/>
        </w:rPr>
        <w:t xml:space="preserve"> - system łączności i płatności zapewniający obsługę i przekazywanie informacji jak i pobieranych opłat oraz obsługujący kontakty z klientami,</w:t>
      </w:r>
    </w:p>
    <w:p w:rsidR="00140663" w:rsidRPr="00140663" w:rsidRDefault="00140663" w:rsidP="008042A5">
      <w:pPr>
        <w:keepLines/>
        <w:widowControl w:val="0"/>
        <w:numPr>
          <w:ilvl w:val="0"/>
          <w:numId w:val="91"/>
        </w:numPr>
        <w:tabs>
          <w:tab w:val="left" w:pos="547"/>
        </w:tabs>
        <w:spacing w:after="64" w:line="276" w:lineRule="auto"/>
        <w:ind w:left="426" w:hanging="540"/>
        <w:contextualSpacing/>
        <w:mirrorIndents/>
        <w:jc w:val="both"/>
        <w:rPr>
          <w:rFonts w:ascii="Segoe UI" w:hAnsi="Segoe UI" w:cs="Segoe UI"/>
        </w:rPr>
      </w:pPr>
      <w:r w:rsidRPr="00140663">
        <w:rPr>
          <w:rFonts w:ascii="Segoe UI" w:hAnsi="Segoe UI" w:cs="Segoe UI"/>
          <w:b/>
        </w:rPr>
        <w:t>Rower</w:t>
      </w:r>
      <w:r w:rsidRPr="00140663">
        <w:rPr>
          <w:rFonts w:ascii="Segoe UI" w:hAnsi="Segoe UI" w:cs="Segoe UI"/>
        </w:rPr>
        <w:t xml:space="preserve"> - rower jednośladowy, opisany w OPZ – Rozdział II SIWZ, </w:t>
      </w:r>
    </w:p>
    <w:p w:rsidR="00140663" w:rsidRPr="00140663" w:rsidRDefault="00140663" w:rsidP="008042A5">
      <w:pPr>
        <w:keepLines/>
        <w:widowControl w:val="0"/>
        <w:numPr>
          <w:ilvl w:val="0"/>
          <w:numId w:val="91"/>
        </w:numPr>
        <w:tabs>
          <w:tab w:val="left" w:pos="547"/>
        </w:tabs>
        <w:spacing w:after="64" w:line="276" w:lineRule="auto"/>
        <w:ind w:left="426" w:hanging="540"/>
        <w:contextualSpacing/>
        <w:mirrorIndents/>
        <w:jc w:val="both"/>
        <w:rPr>
          <w:rFonts w:ascii="Segoe UI" w:hAnsi="Segoe UI" w:cs="Segoe UI"/>
        </w:rPr>
      </w:pPr>
      <w:r w:rsidRPr="00140663">
        <w:rPr>
          <w:rFonts w:ascii="Segoe UI" w:hAnsi="Segoe UI" w:cs="Segoe UI"/>
          <w:b/>
        </w:rPr>
        <w:t>Rower sprawny</w:t>
      </w:r>
      <w:r w:rsidRPr="00140663">
        <w:rPr>
          <w:rFonts w:ascii="Segoe UI" w:hAnsi="Segoe UI" w:cs="Segoe UI"/>
        </w:rPr>
        <w:t xml:space="preserve"> - rower, w którym są sprawne (i odpowiednio wyregulowane w przypadku elementów regulowanych): hamulce, przerzutki, napęd, światła, pedały, komputer pokładowy, dzwonek, zapięcie, oraz w którym jest wskazane przez producenta opon ciśnienie w oponie oraz nie występują wady lub uszkodzenia (braki) zagrażające zdrowiu lub życiu użytkownika lub narażające go na mandat karny,</w:t>
      </w:r>
    </w:p>
    <w:p w:rsidR="00140663" w:rsidRPr="00140663" w:rsidRDefault="00140663" w:rsidP="008042A5">
      <w:pPr>
        <w:keepLines/>
        <w:widowControl w:val="0"/>
        <w:numPr>
          <w:ilvl w:val="0"/>
          <w:numId w:val="91"/>
        </w:numPr>
        <w:tabs>
          <w:tab w:val="left" w:pos="547"/>
        </w:tabs>
        <w:spacing w:after="64" w:line="276" w:lineRule="auto"/>
        <w:ind w:left="426" w:hanging="540"/>
        <w:contextualSpacing/>
        <w:mirrorIndents/>
        <w:jc w:val="both"/>
        <w:rPr>
          <w:rFonts w:ascii="Segoe UI" w:hAnsi="Segoe UI" w:cs="Segoe UI"/>
        </w:rPr>
      </w:pPr>
      <w:r w:rsidRPr="00140663">
        <w:rPr>
          <w:rFonts w:ascii="Segoe UI" w:hAnsi="Segoe UI" w:cs="Segoe UI"/>
          <w:b/>
        </w:rPr>
        <w:t>Rower niesprawny</w:t>
      </w:r>
      <w:r w:rsidRPr="00140663">
        <w:rPr>
          <w:rFonts w:ascii="Segoe UI" w:hAnsi="Segoe UI" w:cs="Segoe UI"/>
        </w:rPr>
        <w:t xml:space="preserve"> - rower, który posiada niesprawny lub niewłaściwie wyregulowany jeden lub więcej elementów takich jak: hamulce, przerzutki, napęd, światła, pedały, komputer pokładowy, dzwonek, zapięcie, lub w którym nie ma ciśnienia w oponach pozwalającego na swobodną jazdę lub posiada inne wady, braki lub uszkodzenia zagrażające zdrowiu lub życiu użytkownika lub narażające go na mandat karny; drobne usterki estetyczne nie stanowią podstawy do zakwalifikowania roweru jako niesprawny,</w:t>
      </w:r>
    </w:p>
    <w:p w:rsidR="00140663" w:rsidRPr="00140663" w:rsidRDefault="00140663" w:rsidP="008042A5">
      <w:pPr>
        <w:keepLines/>
        <w:widowControl w:val="0"/>
        <w:numPr>
          <w:ilvl w:val="0"/>
          <w:numId w:val="91"/>
        </w:numPr>
        <w:tabs>
          <w:tab w:val="left" w:pos="547"/>
        </w:tabs>
        <w:spacing w:after="64" w:line="276" w:lineRule="auto"/>
        <w:ind w:left="426" w:hanging="540"/>
        <w:contextualSpacing/>
        <w:mirrorIndents/>
        <w:jc w:val="both"/>
        <w:rPr>
          <w:rFonts w:ascii="Segoe UI" w:hAnsi="Segoe UI" w:cs="Segoe UI"/>
        </w:rPr>
      </w:pPr>
      <w:r w:rsidRPr="00140663">
        <w:rPr>
          <w:rStyle w:val="TeksttreciPogrubienie"/>
          <w:rFonts w:ascii="Segoe UI" w:hAnsi="Segoe UI" w:cs="Segoe UI"/>
          <w:sz w:val="20"/>
          <w:szCs w:val="20"/>
        </w:rPr>
        <w:t>Regulamin KRM</w:t>
      </w:r>
      <w:r w:rsidRPr="00140663">
        <w:rPr>
          <w:rStyle w:val="Teksttreci0"/>
          <w:rFonts w:ascii="Segoe UI" w:hAnsi="Segoe UI" w:cs="Segoe UI"/>
          <w:sz w:val="20"/>
          <w:szCs w:val="20"/>
          <w:lang w:val="pl"/>
        </w:rPr>
        <w:t xml:space="preserve"> - Regulamin określa zasady i warunki korzystania z rowerów miejskich, udostępnianych jako system bezobsługowej wypożyczalni rowerów - Koszaliński Rower Miejski (KRM), organizowany przez Gminę Miasto Koszalin na terenie miasta Koszalin, uruchomiony </w:t>
      </w:r>
      <w:r w:rsidRPr="00140663">
        <w:rPr>
          <w:rStyle w:val="Teksttreci0"/>
          <w:rFonts w:ascii="Segoe UI" w:hAnsi="Segoe UI" w:cs="Segoe UI"/>
          <w:sz w:val="20"/>
          <w:szCs w:val="20"/>
          <w:lang w:val="pl"/>
        </w:rPr>
        <w:br/>
        <w:t>i administrowany przez wyłonionego w przetargu przez Gminę Operatora Systemu KRM,</w:t>
      </w:r>
    </w:p>
    <w:p w:rsidR="00140663" w:rsidRPr="00140663" w:rsidRDefault="00140663" w:rsidP="008042A5">
      <w:pPr>
        <w:keepLines/>
        <w:widowControl w:val="0"/>
        <w:numPr>
          <w:ilvl w:val="0"/>
          <w:numId w:val="91"/>
        </w:numPr>
        <w:tabs>
          <w:tab w:val="left" w:pos="538"/>
        </w:tabs>
        <w:spacing w:after="60" w:line="276" w:lineRule="auto"/>
        <w:ind w:left="426" w:hanging="540"/>
        <w:contextualSpacing/>
        <w:mirrorIndents/>
        <w:jc w:val="both"/>
        <w:rPr>
          <w:rFonts w:ascii="Segoe UI" w:hAnsi="Segoe UI" w:cs="Segoe UI"/>
        </w:rPr>
      </w:pPr>
      <w:r w:rsidRPr="00140663">
        <w:rPr>
          <w:rStyle w:val="TeksttreciPogrubienie"/>
          <w:rFonts w:ascii="Segoe UI" w:hAnsi="Segoe UI" w:cs="Segoe UI"/>
          <w:sz w:val="20"/>
          <w:szCs w:val="20"/>
        </w:rPr>
        <w:t>SIWZ</w:t>
      </w:r>
      <w:r w:rsidRPr="00140663">
        <w:rPr>
          <w:rStyle w:val="Teksttreci0"/>
          <w:rFonts w:ascii="Segoe UI" w:hAnsi="Segoe UI" w:cs="Segoe UI"/>
          <w:sz w:val="20"/>
          <w:szCs w:val="20"/>
          <w:lang w:val="pl"/>
        </w:rPr>
        <w:t xml:space="preserve"> - Specyfikacja Istotnych Warunków Zamówienia z przeprowadzonego postępowania </w:t>
      </w:r>
      <w:r w:rsidRPr="00140663">
        <w:rPr>
          <w:rStyle w:val="Teksttreci0"/>
          <w:rFonts w:ascii="Segoe UI" w:hAnsi="Segoe UI" w:cs="Segoe UI"/>
          <w:sz w:val="20"/>
          <w:szCs w:val="20"/>
          <w:lang w:val="pl"/>
        </w:rPr>
        <w:br/>
        <w:t>o udzielenie przedmiotowego zamówienia,</w:t>
      </w:r>
    </w:p>
    <w:p w:rsidR="00140663" w:rsidRPr="00140663" w:rsidRDefault="00140663" w:rsidP="008042A5">
      <w:pPr>
        <w:keepLines/>
        <w:widowControl w:val="0"/>
        <w:numPr>
          <w:ilvl w:val="0"/>
          <w:numId w:val="91"/>
        </w:numPr>
        <w:tabs>
          <w:tab w:val="left" w:pos="533"/>
        </w:tabs>
        <w:spacing w:after="60" w:line="276" w:lineRule="auto"/>
        <w:ind w:left="426" w:hanging="540"/>
        <w:contextualSpacing/>
        <w:mirrorIndents/>
        <w:jc w:val="both"/>
        <w:rPr>
          <w:rFonts w:ascii="Segoe UI" w:hAnsi="Segoe UI" w:cs="Segoe UI"/>
          <w:color w:val="FF0000"/>
        </w:rPr>
      </w:pPr>
      <w:r w:rsidRPr="00140663">
        <w:rPr>
          <w:rStyle w:val="TeksttreciPogrubienie"/>
          <w:rFonts w:ascii="Segoe UI" w:hAnsi="Segoe UI" w:cs="Segoe UI"/>
          <w:sz w:val="20"/>
          <w:szCs w:val="20"/>
        </w:rPr>
        <w:t>Stacja rowerowa</w:t>
      </w:r>
      <w:r w:rsidRPr="00140663">
        <w:rPr>
          <w:rStyle w:val="Teksttreci0"/>
          <w:rFonts w:ascii="Segoe UI" w:hAnsi="Segoe UI" w:cs="Segoe UI"/>
          <w:sz w:val="20"/>
          <w:szCs w:val="20"/>
          <w:lang w:val="pl"/>
        </w:rPr>
        <w:t xml:space="preserve"> – </w:t>
      </w:r>
      <w:r w:rsidRPr="00140663">
        <w:rPr>
          <w:rFonts w:ascii="Segoe UI" w:hAnsi="Segoe UI" w:cs="Segoe UI"/>
        </w:rPr>
        <w:t xml:space="preserve">wirtualnie wyznaczona strefa, w której poprzez wykorzystanie geolokalizacji roweru możliwy będzie zwrot i wypożyczenie roweru; stacja wyposażona w urządzenia </w:t>
      </w:r>
      <w:r w:rsidRPr="00140663">
        <w:rPr>
          <w:rFonts w:ascii="Segoe UI" w:hAnsi="Segoe UI" w:cs="Segoe UI"/>
        </w:rPr>
        <w:br/>
        <w:t>tj. stojaki, totem informacyjny oraz w przypadku 5 stacji -  terminal. Wyróżnia się 2 rodzaje stacji rowerowych:</w:t>
      </w:r>
    </w:p>
    <w:p w:rsidR="00140663" w:rsidRPr="00140663" w:rsidRDefault="00140663" w:rsidP="00140663">
      <w:pPr>
        <w:spacing w:line="276" w:lineRule="auto"/>
        <w:ind w:left="397"/>
        <w:contextualSpacing/>
        <w:rPr>
          <w:rFonts w:ascii="Segoe UI" w:hAnsi="Segoe UI" w:cs="Segoe UI"/>
        </w:rPr>
      </w:pPr>
      <w:r w:rsidRPr="00140663">
        <w:rPr>
          <w:rFonts w:ascii="Segoe UI" w:hAnsi="Segoe UI" w:cs="Segoe UI"/>
          <w:b/>
          <w:bCs/>
        </w:rPr>
        <w:t xml:space="preserve">- standardowa stacja rowerowa - </w:t>
      </w:r>
      <w:r w:rsidRPr="00140663">
        <w:rPr>
          <w:rFonts w:ascii="Segoe UI" w:hAnsi="Segoe UI" w:cs="Segoe UI"/>
          <w:color w:val="000000"/>
        </w:rPr>
        <w:t>składająca się z modułu wyposażonego w 12  do 15 stojaków</w:t>
      </w:r>
      <w:r w:rsidRPr="00140663">
        <w:rPr>
          <w:rFonts w:ascii="Segoe UI" w:hAnsi="Segoe UI" w:cs="Segoe UI"/>
        </w:rPr>
        <w:t xml:space="preserve"> </w:t>
      </w:r>
      <w:r w:rsidRPr="00140663">
        <w:rPr>
          <w:rFonts w:ascii="Segoe UI" w:hAnsi="Segoe UI" w:cs="Segoe UI"/>
          <w:color w:val="000000"/>
        </w:rPr>
        <w:t>rowerów oraz totemu informacyjnego lub terminalu,</w:t>
      </w:r>
    </w:p>
    <w:p w:rsidR="00140663" w:rsidRPr="00140663" w:rsidRDefault="00140663" w:rsidP="00140663">
      <w:pPr>
        <w:keepLines/>
        <w:widowControl w:val="0"/>
        <w:tabs>
          <w:tab w:val="left" w:pos="538"/>
        </w:tabs>
        <w:spacing w:after="60" w:line="276" w:lineRule="auto"/>
        <w:ind w:left="397" w:firstLine="454"/>
        <w:contextualSpacing/>
        <w:mirrorIndents/>
        <w:rPr>
          <w:rFonts w:ascii="Segoe UI" w:hAnsi="Segoe UI" w:cs="Segoe UI"/>
        </w:rPr>
      </w:pPr>
      <w:r w:rsidRPr="00140663">
        <w:rPr>
          <w:rFonts w:ascii="Segoe UI" w:hAnsi="Segoe UI" w:cs="Segoe UI"/>
          <w:b/>
          <w:bCs/>
        </w:rPr>
        <w:t xml:space="preserve">- wirtualna stacja rowerowa </w:t>
      </w:r>
      <w:r w:rsidRPr="00140663">
        <w:rPr>
          <w:rFonts w:ascii="Segoe UI" w:hAnsi="Segoe UI" w:cs="Segoe UI"/>
        </w:rPr>
        <w:t xml:space="preserve">– składająca się z totemu informacyjnego (stojaki wskazuje </w:t>
      </w:r>
      <w:r w:rsidRPr="00140663">
        <w:rPr>
          <w:rFonts w:ascii="Segoe UI" w:hAnsi="Segoe UI" w:cs="Segoe UI"/>
        </w:rPr>
        <w:br/>
      </w:r>
      <w:r>
        <w:rPr>
          <w:rFonts w:ascii="Segoe UI" w:hAnsi="Segoe UI" w:cs="Segoe UI"/>
        </w:rPr>
        <w:t xml:space="preserve">         </w:t>
      </w:r>
      <w:r w:rsidRPr="00140663">
        <w:rPr>
          <w:rFonts w:ascii="Segoe UI" w:hAnsi="Segoe UI" w:cs="Segoe UI"/>
        </w:rPr>
        <w:t>i zapewnia Zamawiający),</w:t>
      </w:r>
    </w:p>
    <w:p w:rsidR="00140663" w:rsidRPr="00140663" w:rsidRDefault="00140663" w:rsidP="008042A5">
      <w:pPr>
        <w:pStyle w:val="Akapitzlist"/>
        <w:keepLines/>
        <w:widowControl w:val="0"/>
        <w:numPr>
          <w:ilvl w:val="0"/>
          <w:numId w:val="110"/>
        </w:numPr>
        <w:tabs>
          <w:tab w:val="left" w:pos="538"/>
        </w:tabs>
        <w:spacing w:after="0"/>
        <w:ind w:left="-113"/>
        <w:contextualSpacing/>
        <w:mirrorIndents/>
        <w:jc w:val="both"/>
        <w:rPr>
          <w:rFonts w:ascii="Segoe UI" w:hAnsi="Segoe UI" w:cs="Segoe UI"/>
          <w:sz w:val="20"/>
        </w:rPr>
      </w:pPr>
      <w:r w:rsidRPr="00140663">
        <w:rPr>
          <w:rStyle w:val="TeksttreciPogrubienie"/>
          <w:rFonts w:ascii="Segoe UI" w:hAnsi="Segoe UI" w:cs="Segoe UI"/>
          <w:sz w:val="20"/>
          <w:szCs w:val="20"/>
        </w:rPr>
        <w:t>Stojak</w:t>
      </w:r>
      <w:r w:rsidRPr="00140663">
        <w:rPr>
          <w:rStyle w:val="Teksttreci0"/>
          <w:rFonts w:ascii="Segoe UI" w:hAnsi="Segoe UI" w:cs="Segoe UI"/>
          <w:sz w:val="20"/>
          <w:szCs w:val="20"/>
          <w:lang w:val="pl"/>
        </w:rPr>
        <w:t xml:space="preserve"> - stanowisko do parkowania roweru,</w:t>
      </w:r>
    </w:p>
    <w:p w:rsidR="00140663" w:rsidRPr="00140663" w:rsidRDefault="00140663" w:rsidP="008042A5">
      <w:pPr>
        <w:keepLines/>
        <w:widowControl w:val="0"/>
        <w:numPr>
          <w:ilvl w:val="0"/>
          <w:numId w:val="91"/>
        </w:numPr>
        <w:tabs>
          <w:tab w:val="left" w:pos="538"/>
        </w:tabs>
        <w:spacing w:after="60" w:line="276" w:lineRule="auto"/>
        <w:ind w:left="426" w:hanging="540"/>
        <w:contextualSpacing/>
        <w:mirrorIndents/>
        <w:jc w:val="both"/>
        <w:rPr>
          <w:rFonts w:ascii="Segoe UI" w:hAnsi="Segoe UI" w:cs="Segoe UI"/>
        </w:rPr>
      </w:pPr>
      <w:r w:rsidRPr="00140663">
        <w:rPr>
          <w:rStyle w:val="TeksttreciPogrubienie"/>
          <w:rFonts w:ascii="Segoe UI" w:hAnsi="Segoe UI" w:cs="Segoe UI"/>
          <w:sz w:val="20"/>
          <w:szCs w:val="20"/>
        </w:rPr>
        <w:t>Stojak niesprawny</w:t>
      </w:r>
      <w:r w:rsidRPr="00140663">
        <w:rPr>
          <w:rStyle w:val="Teksttreci0"/>
          <w:rFonts w:ascii="Segoe UI" w:hAnsi="Segoe UI" w:cs="Segoe UI"/>
          <w:sz w:val="20"/>
          <w:szCs w:val="20"/>
          <w:lang w:val="pl"/>
        </w:rPr>
        <w:t xml:space="preserve"> - </w:t>
      </w:r>
      <w:r w:rsidRPr="00140663">
        <w:rPr>
          <w:rFonts w:ascii="Segoe UI" w:hAnsi="Segoe UI" w:cs="Segoe UI"/>
        </w:rPr>
        <w:t>stojak rowerowy będący w stanie technicznym z dnia rozruchu testowego, pogorszony o normalną eksploatację uniemożliwiający pozostawienie roweru w pozycji pionowej w bezpieczny sposób,</w:t>
      </w:r>
    </w:p>
    <w:p w:rsidR="00140663" w:rsidRPr="00140663" w:rsidRDefault="00140663" w:rsidP="008042A5">
      <w:pPr>
        <w:keepLines/>
        <w:widowControl w:val="0"/>
        <w:numPr>
          <w:ilvl w:val="0"/>
          <w:numId w:val="91"/>
        </w:numPr>
        <w:tabs>
          <w:tab w:val="left" w:pos="538"/>
        </w:tabs>
        <w:spacing w:after="60" w:line="276" w:lineRule="auto"/>
        <w:ind w:left="426" w:hanging="540"/>
        <w:contextualSpacing/>
        <w:mirrorIndents/>
        <w:jc w:val="both"/>
        <w:rPr>
          <w:rStyle w:val="Teksttreci0"/>
          <w:rFonts w:ascii="Segoe UI" w:eastAsiaTheme="minorHAnsi" w:hAnsi="Segoe UI" w:cs="Segoe UI"/>
          <w:sz w:val="20"/>
          <w:szCs w:val="20"/>
        </w:rPr>
      </w:pPr>
      <w:r w:rsidRPr="00140663">
        <w:rPr>
          <w:rFonts w:ascii="Segoe UI" w:hAnsi="Segoe UI" w:cs="Segoe UI"/>
          <w:b/>
        </w:rPr>
        <w:t>System informatyczny do monitoringu i kontroli</w:t>
      </w:r>
      <w:r w:rsidRPr="00140663">
        <w:rPr>
          <w:rFonts w:ascii="Segoe UI" w:hAnsi="Segoe UI" w:cs="Segoe UI"/>
        </w:rPr>
        <w:t xml:space="preserve"> - to system informatyczny, który ma na celu monitorowanie i kontrolę funkcjonowania systemu KRM; funkcjonalności systemu informatycznego do monitoringu i kontroli szczegółowo zostały opisane w OPZ – Rozdział II SIWZ,</w:t>
      </w:r>
    </w:p>
    <w:p w:rsidR="00140663" w:rsidRPr="00140663" w:rsidRDefault="00140663" w:rsidP="008042A5">
      <w:pPr>
        <w:pStyle w:val="Stopka1"/>
        <w:keepLines/>
        <w:numPr>
          <w:ilvl w:val="0"/>
          <w:numId w:val="91"/>
        </w:numPr>
        <w:shd w:val="clear" w:color="auto" w:fill="auto"/>
        <w:tabs>
          <w:tab w:val="left" w:pos="533"/>
        </w:tabs>
        <w:spacing w:after="60" w:line="276" w:lineRule="auto"/>
        <w:ind w:left="426" w:hanging="540"/>
        <w:contextualSpacing/>
        <w:mirrorIndents/>
        <w:rPr>
          <w:rFonts w:ascii="Segoe UI" w:hAnsi="Segoe UI" w:cs="Segoe UI"/>
          <w:sz w:val="20"/>
          <w:szCs w:val="20"/>
        </w:rPr>
      </w:pPr>
      <w:r w:rsidRPr="00140663">
        <w:rPr>
          <w:rStyle w:val="StopkaPogrubienie"/>
          <w:rFonts w:ascii="Segoe UI" w:hAnsi="Segoe UI" w:cs="Segoe UI"/>
          <w:sz w:val="20"/>
          <w:szCs w:val="20"/>
        </w:rPr>
        <w:t>Terminal</w:t>
      </w:r>
      <w:r w:rsidRPr="00140663">
        <w:rPr>
          <w:rStyle w:val="Stopka0"/>
          <w:rFonts w:ascii="Segoe UI" w:hAnsi="Segoe UI" w:cs="Segoe UI"/>
          <w:color w:val="000000"/>
          <w:sz w:val="20"/>
          <w:szCs w:val="20"/>
          <w:lang w:val="pl"/>
        </w:rPr>
        <w:t xml:space="preserve"> - samoobsługowe urządzenie przeznaczone do obsługi stacji rowerowej przez klienta systemu KRM</w:t>
      </w:r>
      <w:r w:rsidRPr="00140663">
        <w:rPr>
          <w:rStyle w:val="Stopka0"/>
          <w:rFonts w:ascii="Segoe UI" w:hAnsi="Segoe UI" w:cs="Segoe UI"/>
          <w:sz w:val="20"/>
          <w:szCs w:val="20"/>
          <w:lang w:val="pl"/>
        </w:rPr>
        <w:t xml:space="preserve">, </w:t>
      </w:r>
      <w:r w:rsidRPr="00140663">
        <w:rPr>
          <w:rFonts w:ascii="Segoe UI" w:hAnsi="Segoe UI" w:cs="Segoe UI"/>
          <w:sz w:val="20"/>
          <w:szCs w:val="20"/>
        </w:rPr>
        <w:t>zapewniające możliwość zarejestrowania się użytkownika w systemie KRM, wypożyczenia i zwrotu roweru,</w:t>
      </w:r>
    </w:p>
    <w:p w:rsidR="00140663" w:rsidRPr="00140663" w:rsidRDefault="00140663" w:rsidP="008042A5">
      <w:pPr>
        <w:pStyle w:val="Stopka1"/>
        <w:keepLines/>
        <w:numPr>
          <w:ilvl w:val="0"/>
          <w:numId w:val="91"/>
        </w:numPr>
        <w:shd w:val="clear" w:color="auto" w:fill="auto"/>
        <w:tabs>
          <w:tab w:val="left" w:pos="533"/>
        </w:tabs>
        <w:spacing w:line="276" w:lineRule="auto"/>
        <w:ind w:left="426" w:hanging="540"/>
        <w:contextualSpacing/>
        <w:mirrorIndents/>
        <w:rPr>
          <w:rStyle w:val="Stopka0"/>
          <w:rFonts w:ascii="Segoe UI" w:hAnsi="Segoe UI" w:cs="Segoe UI"/>
          <w:sz w:val="20"/>
          <w:szCs w:val="20"/>
        </w:rPr>
      </w:pPr>
      <w:r w:rsidRPr="00140663">
        <w:rPr>
          <w:rStyle w:val="StopkaPogrubienie"/>
          <w:rFonts w:ascii="Segoe UI" w:hAnsi="Segoe UI" w:cs="Segoe UI"/>
          <w:sz w:val="20"/>
          <w:szCs w:val="20"/>
        </w:rPr>
        <w:t>Terminal niesprawny</w:t>
      </w:r>
      <w:r w:rsidRPr="00140663">
        <w:rPr>
          <w:rStyle w:val="Stopka0"/>
          <w:rFonts w:ascii="Segoe UI" w:hAnsi="Segoe UI" w:cs="Segoe UI"/>
          <w:color w:val="000000"/>
          <w:sz w:val="20"/>
          <w:szCs w:val="20"/>
          <w:lang w:val="pl"/>
        </w:rPr>
        <w:t xml:space="preserve"> - terminal, którego uszkodzenie utrudnia lub uniemożliwia użytkowanie systemu KRM na danej stacji rowerowej,</w:t>
      </w:r>
    </w:p>
    <w:p w:rsidR="00140663" w:rsidRPr="00140663" w:rsidRDefault="00140663" w:rsidP="008042A5">
      <w:pPr>
        <w:pStyle w:val="Stopka1"/>
        <w:keepLines/>
        <w:numPr>
          <w:ilvl w:val="0"/>
          <w:numId w:val="91"/>
        </w:numPr>
        <w:shd w:val="clear" w:color="auto" w:fill="auto"/>
        <w:tabs>
          <w:tab w:val="left" w:pos="533"/>
        </w:tabs>
        <w:spacing w:line="276" w:lineRule="auto"/>
        <w:ind w:left="426" w:hanging="540"/>
        <w:contextualSpacing/>
        <w:mirrorIndents/>
        <w:rPr>
          <w:rStyle w:val="Stopka0"/>
          <w:rFonts w:ascii="Segoe UI" w:hAnsi="Segoe UI" w:cs="Segoe UI"/>
          <w:sz w:val="20"/>
          <w:szCs w:val="20"/>
        </w:rPr>
      </w:pPr>
      <w:r w:rsidRPr="00140663">
        <w:rPr>
          <w:rFonts w:ascii="Segoe UI" w:hAnsi="Segoe UI" w:cs="Segoe UI"/>
          <w:b/>
          <w:bCs/>
          <w:sz w:val="20"/>
          <w:szCs w:val="20"/>
        </w:rPr>
        <w:t xml:space="preserve">Totem - </w:t>
      </w:r>
      <w:r w:rsidRPr="00140663">
        <w:rPr>
          <w:rFonts w:ascii="Segoe UI" w:hAnsi="Segoe UI" w:cs="Segoe UI"/>
          <w:sz w:val="20"/>
          <w:szCs w:val="20"/>
        </w:rPr>
        <w:t>urządzenie opisane w OPZ – Rozdział II SIWZ,</w:t>
      </w:r>
    </w:p>
    <w:p w:rsidR="00140663" w:rsidRPr="00140663" w:rsidRDefault="00140663" w:rsidP="008042A5">
      <w:pPr>
        <w:pStyle w:val="Stopka1"/>
        <w:keepLines/>
        <w:numPr>
          <w:ilvl w:val="0"/>
          <w:numId w:val="91"/>
        </w:numPr>
        <w:shd w:val="clear" w:color="auto" w:fill="auto"/>
        <w:tabs>
          <w:tab w:val="left" w:pos="533"/>
        </w:tabs>
        <w:spacing w:line="276" w:lineRule="auto"/>
        <w:ind w:left="426" w:hanging="540"/>
        <w:contextualSpacing/>
        <w:mirrorIndents/>
        <w:rPr>
          <w:rStyle w:val="Teksttreci0"/>
          <w:rFonts w:ascii="Segoe UI" w:hAnsi="Segoe UI" w:cs="Segoe UI"/>
          <w:sz w:val="20"/>
          <w:szCs w:val="20"/>
        </w:rPr>
      </w:pPr>
      <w:r w:rsidRPr="00140663">
        <w:rPr>
          <w:rStyle w:val="TeksttreciPogrubienie"/>
          <w:rFonts w:ascii="Segoe UI" w:hAnsi="Segoe UI" w:cs="Segoe UI"/>
          <w:sz w:val="20"/>
          <w:szCs w:val="20"/>
        </w:rPr>
        <w:t>Umowa</w:t>
      </w:r>
      <w:r w:rsidRPr="00140663">
        <w:rPr>
          <w:rStyle w:val="Teksttreci0"/>
          <w:rFonts w:ascii="Segoe UI" w:hAnsi="Segoe UI" w:cs="Segoe UI"/>
          <w:sz w:val="20"/>
          <w:szCs w:val="20"/>
          <w:lang w:val="pl"/>
        </w:rPr>
        <w:t xml:space="preserve"> - niniejsza umowa,</w:t>
      </w:r>
    </w:p>
    <w:p w:rsidR="00140663" w:rsidRPr="00140663" w:rsidRDefault="00140663" w:rsidP="008042A5">
      <w:pPr>
        <w:pStyle w:val="Stopka1"/>
        <w:keepLines/>
        <w:numPr>
          <w:ilvl w:val="0"/>
          <w:numId w:val="91"/>
        </w:numPr>
        <w:shd w:val="clear" w:color="auto" w:fill="auto"/>
        <w:tabs>
          <w:tab w:val="left" w:pos="533"/>
        </w:tabs>
        <w:spacing w:line="276" w:lineRule="auto"/>
        <w:ind w:left="426" w:hanging="540"/>
        <w:contextualSpacing/>
        <w:mirrorIndents/>
        <w:rPr>
          <w:rFonts w:ascii="Segoe UI" w:hAnsi="Segoe UI" w:cs="Segoe UI"/>
          <w:sz w:val="20"/>
          <w:szCs w:val="20"/>
        </w:rPr>
      </w:pPr>
      <w:r w:rsidRPr="00140663">
        <w:rPr>
          <w:rStyle w:val="TeksttreciPogrubienie"/>
          <w:rFonts w:ascii="Segoe UI" w:hAnsi="Segoe UI" w:cs="Segoe UI"/>
          <w:sz w:val="20"/>
          <w:szCs w:val="20"/>
        </w:rPr>
        <w:t>Wykonawca</w:t>
      </w:r>
      <w:r w:rsidRPr="00140663">
        <w:rPr>
          <w:rStyle w:val="Teksttreci0"/>
          <w:rFonts w:ascii="Segoe UI" w:hAnsi="Segoe UI" w:cs="Segoe UI"/>
          <w:sz w:val="20"/>
          <w:szCs w:val="20"/>
          <w:lang w:val="pl"/>
        </w:rPr>
        <w:t xml:space="preserve"> - podmiot dostarczający elementy składowe systemu Koszalińskiego Roweru Miejskiego (KRM) wraz z ich instalacją i prowadzeniem usługi opisanej w Przedmiocie umowy,</w:t>
      </w:r>
    </w:p>
    <w:p w:rsidR="00140663" w:rsidRPr="00BA6DC7" w:rsidRDefault="00140663" w:rsidP="00BA6DC7">
      <w:pPr>
        <w:keepLines/>
        <w:widowControl w:val="0"/>
        <w:numPr>
          <w:ilvl w:val="0"/>
          <w:numId w:val="91"/>
        </w:numPr>
        <w:tabs>
          <w:tab w:val="left" w:pos="558"/>
        </w:tabs>
        <w:spacing w:after="148" w:line="276" w:lineRule="auto"/>
        <w:ind w:left="426" w:hanging="540"/>
        <w:contextualSpacing/>
        <w:mirrorIndents/>
        <w:jc w:val="both"/>
        <w:rPr>
          <w:rStyle w:val="Nagwek23"/>
          <w:rFonts w:ascii="Segoe UI" w:eastAsiaTheme="minorHAnsi" w:hAnsi="Segoe UI" w:cs="Segoe UI"/>
          <w:color w:val="000000"/>
          <w:sz w:val="20"/>
          <w:szCs w:val="20"/>
        </w:rPr>
      </w:pPr>
      <w:r w:rsidRPr="00140663">
        <w:rPr>
          <w:rStyle w:val="TeksttreciPogrubienie"/>
          <w:rFonts w:ascii="Segoe UI" w:hAnsi="Segoe UI" w:cs="Segoe UI"/>
          <w:sz w:val="20"/>
          <w:szCs w:val="20"/>
        </w:rPr>
        <w:t>Wykorzystana opłata</w:t>
      </w:r>
      <w:r w:rsidRPr="00140663">
        <w:rPr>
          <w:rStyle w:val="Teksttreci0"/>
          <w:rFonts w:ascii="Segoe UI" w:hAnsi="Segoe UI" w:cs="Segoe UI"/>
          <w:sz w:val="20"/>
          <w:szCs w:val="20"/>
          <w:lang w:val="pl"/>
        </w:rPr>
        <w:t xml:space="preserve"> - opłata pobrana za faktycznie wykonane usługi związane </w:t>
      </w:r>
      <w:r w:rsidRPr="00140663">
        <w:rPr>
          <w:rStyle w:val="Teksttreci0"/>
          <w:rFonts w:ascii="Segoe UI" w:hAnsi="Segoe UI" w:cs="Segoe UI"/>
          <w:sz w:val="20"/>
          <w:szCs w:val="20"/>
          <w:lang w:val="pl"/>
        </w:rPr>
        <w:br/>
        <w:t>z wypożyczeniem roweru przez klienta KRM.</w:t>
      </w:r>
    </w:p>
    <w:p w:rsidR="00140663" w:rsidRPr="00140663" w:rsidRDefault="00140663" w:rsidP="00140663">
      <w:pPr>
        <w:pStyle w:val="Nagwek230"/>
        <w:keepNext/>
        <w:keepLines/>
        <w:shd w:val="clear" w:color="auto" w:fill="auto"/>
        <w:spacing w:before="0" w:line="276" w:lineRule="auto"/>
        <w:ind w:left="426"/>
        <w:contextualSpacing/>
        <w:mirrorIndents/>
        <w:rPr>
          <w:rFonts w:ascii="Segoe UI" w:hAnsi="Segoe UI" w:cs="Segoe UI"/>
          <w:b/>
          <w:sz w:val="20"/>
          <w:szCs w:val="20"/>
        </w:rPr>
      </w:pPr>
      <w:r w:rsidRPr="00140663">
        <w:rPr>
          <w:rStyle w:val="Nagwek23"/>
          <w:rFonts w:ascii="Segoe UI" w:hAnsi="Segoe UI" w:cs="Segoe UI"/>
          <w:b/>
          <w:color w:val="000000"/>
          <w:sz w:val="20"/>
          <w:szCs w:val="20"/>
          <w:lang w:val="pl"/>
        </w:rPr>
        <w:t>§2</w:t>
      </w:r>
      <w:bookmarkEnd w:id="3"/>
    </w:p>
    <w:p w:rsidR="00140663" w:rsidRPr="00140663" w:rsidRDefault="00140663" w:rsidP="00140663">
      <w:pPr>
        <w:pStyle w:val="Nagwek30"/>
        <w:keepNext/>
        <w:keepLines/>
        <w:shd w:val="clear" w:color="auto" w:fill="auto"/>
        <w:spacing w:after="0" w:line="276" w:lineRule="auto"/>
        <w:ind w:left="426" w:firstLine="0"/>
        <w:contextualSpacing/>
        <w:mirrorIndents/>
        <w:jc w:val="center"/>
        <w:rPr>
          <w:rFonts w:ascii="Segoe UI" w:hAnsi="Segoe UI" w:cs="Segoe UI"/>
          <w:b/>
          <w:sz w:val="20"/>
          <w:szCs w:val="20"/>
        </w:rPr>
      </w:pPr>
      <w:bookmarkStart w:id="4" w:name="bookmark4"/>
      <w:r w:rsidRPr="00140663">
        <w:rPr>
          <w:rStyle w:val="Nagwek31"/>
          <w:rFonts w:ascii="Segoe UI" w:hAnsi="Segoe UI" w:cs="Segoe UI"/>
          <w:b/>
          <w:sz w:val="20"/>
          <w:szCs w:val="20"/>
          <w:lang w:val="pl"/>
        </w:rPr>
        <w:t>Przedmiot umowy</w:t>
      </w:r>
      <w:bookmarkEnd w:id="4"/>
    </w:p>
    <w:p w:rsidR="00140663" w:rsidRPr="00140663" w:rsidRDefault="00140663" w:rsidP="008042A5">
      <w:pPr>
        <w:pStyle w:val="Akapitzlist"/>
        <w:widowControl w:val="0"/>
        <w:numPr>
          <w:ilvl w:val="0"/>
          <w:numId w:val="92"/>
        </w:numPr>
        <w:tabs>
          <w:tab w:val="left" w:pos="511"/>
        </w:tabs>
        <w:spacing w:after="0"/>
        <w:ind w:left="426" w:hanging="426"/>
        <w:contextualSpacing/>
        <w:mirrorIndents/>
        <w:jc w:val="both"/>
        <w:rPr>
          <w:rStyle w:val="Teksttreci0"/>
          <w:rFonts w:ascii="Segoe UI" w:hAnsi="Segoe UI" w:cs="Segoe UI"/>
          <w:sz w:val="20"/>
          <w:szCs w:val="20"/>
          <w:lang w:val="pl"/>
        </w:rPr>
      </w:pPr>
      <w:r w:rsidRPr="00140663">
        <w:rPr>
          <w:rFonts w:ascii="Segoe UI" w:hAnsi="Segoe UI" w:cs="Segoe UI"/>
          <w:color w:val="000000"/>
          <w:sz w:val="20"/>
        </w:rPr>
        <w:t xml:space="preserve">Przedmiotem zamówienia jest świadczenie kompleksowej usługi polegającej na zorganizowaniu, uruchomieniu, zarządzaniu i kompleksowej eksploatacji, </w:t>
      </w:r>
      <w:r w:rsidRPr="00140663">
        <w:rPr>
          <w:rStyle w:val="Teksttreci0"/>
          <w:rFonts w:ascii="Segoe UI" w:hAnsi="Segoe UI" w:cs="Segoe UI"/>
          <w:sz w:val="20"/>
          <w:szCs w:val="20"/>
          <w:lang w:val="pl"/>
        </w:rPr>
        <w:t xml:space="preserve">pobieranie opłat za korzystanie z roweru miejskiego </w:t>
      </w:r>
      <w:r w:rsidRPr="00140663">
        <w:rPr>
          <w:rFonts w:ascii="Segoe UI" w:hAnsi="Segoe UI" w:cs="Segoe UI"/>
          <w:color w:val="000000"/>
          <w:sz w:val="20"/>
        </w:rPr>
        <w:t xml:space="preserve">systemu Koszaliński Rower Miejski (KRM) </w:t>
      </w:r>
      <w:r w:rsidRPr="00140663">
        <w:rPr>
          <w:rStyle w:val="Teksttreci0"/>
          <w:rFonts w:ascii="Segoe UI" w:hAnsi="Segoe UI" w:cs="Segoe UI"/>
          <w:sz w:val="20"/>
          <w:szCs w:val="20"/>
          <w:lang w:val="pl"/>
        </w:rPr>
        <w:t xml:space="preserve">oraz utrzymanie </w:t>
      </w:r>
      <w:r w:rsidRPr="00140663">
        <w:rPr>
          <w:rStyle w:val="Teksttreci0"/>
          <w:rFonts w:ascii="Segoe UI" w:hAnsi="Segoe UI" w:cs="Segoe UI"/>
          <w:sz w:val="20"/>
          <w:szCs w:val="20"/>
          <w:lang w:val="pl"/>
        </w:rPr>
        <w:br/>
        <w:t>i obsługa wszystkich urządzeń związanych z funkcjonowaniem systemu KRM w czasie trwania umowy</w:t>
      </w:r>
      <w:r w:rsidRPr="00140663">
        <w:rPr>
          <w:rFonts w:ascii="Segoe UI" w:hAnsi="Segoe UI" w:cs="Segoe UI"/>
          <w:color w:val="000000"/>
          <w:sz w:val="20"/>
        </w:rPr>
        <w:t xml:space="preserve"> </w:t>
      </w:r>
      <w:r w:rsidRPr="00140663">
        <w:rPr>
          <w:rFonts w:ascii="Segoe UI" w:hAnsi="Segoe UI" w:cs="Segoe UI"/>
          <w:sz w:val="20"/>
        </w:rPr>
        <w:t>t</w:t>
      </w:r>
      <w:r w:rsidRPr="00494A0D">
        <w:rPr>
          <w:rFonts w:ascii="Segoe UI" w:hAnsi="Segoe UI" w:cs="Segoe UI"/>
          <w:sz w:val="20"/>
        </w:rPr>
        <w:t>j.</w:t>
      </w:r>
      <w:r w:rsidR="00494A0D" w:rsidRPr="00494A0D">
        <w:rPr>
          <w:rStyle w:val="TeksttreciPogrubienie"/>
          <w:rFonts w:ascii="Segoe UI" w:hAnsi="Segoe UI" w:cs="Segoe UI"/>
          <w:sz w:val="20"/>
          <w:szCs w:val="20"/>
          <w:u w:val="none"/>
        </w:rPr>
        <w:t xml:space="preserve"> </w:t>
      </w:r>
      <w:r w:rsidR="00991DAD" w:rsidRPr="00991DAD">
        <w:rPr>
          <w:rStyle w:val="TeksttreciPogrubienie"/>
          <w:rFonts w:ascii="Segoe UI" w:hAnsi="Segoe UI" w:cs="Segoe UI"/>
          <w:color w:val="548DD4" w:themeColor="text2" w:themeTint="99"/>
          <w:sz w:val="20"/>
          <w:szCs w:val="20"/>
          <w:u w:val="none"/>
        </w:rPr>
        <w:t>od 20</w:t>
      </w:r>
      <w:r w:rsidRPr="00991DAD">
        <w:rPr>
          <w:rStyle w:val="TeksttreciPogrubienie"/>
          <w:rFonts w:ascii="Segoe UI" w:hAnsi="Segoe UI" w:cs="Segoe UI"/>
          <w:color w:val="548DD4" w:themeColor="text2" w:themeTint="99"/>
          <w:sz w:val="20"/>
          <w:szCs w:val="20"/>
          <w:u w:val="none"/>
        </w:rPr>
        <w:t xml:space="preserve"> maja</w:t>
      </w:r>
      <w:r w:rsidRPr="00140663">
        <w:rPr>
          <w:rStyle w:val="TeksttreciPogrubienie"/>
          <w:rFonts w:ascii="Segoe UI" w:hAnsi="Segoe UI" w:cs="Segoe UI"/>
          <w:sz w:val="20"/>
          <w:szCs w:val="20"/>
          <w:u w:val="none"/>
        </w:rPr>
        <w:t xml:space="preserve"> do 30 listopada 2021 r., od 1 marca do 30 listopada 2022 r., od 1 marca do 30 listopada 2023 r. </w:t>
      </w:r>
    </w:p>
    <w:p w:rsidR="00140663" w:rsidRPr="00140663" w:rsidRDefault="00140663" w:rsidP="008042A5">
      <w:pPr>
        <w:pStyle w:val="Akapitzlist"/>
        <w:widowControl w:val="0"/>
        <w:numPr>
          <w:ilvl w:val="0"/>
          <w:numId w:val="92"/>
        </w:numPr>
        <w:tabs>
          <w:tab w:val="left" w:pos="511"/>
        </w:tabs>
        <w:spacing w:after="0"/>
        <w:ind w:left="426" w:hanging="425"/>
        <w:contextualSpacing/>
        <w:mirrorIndents/>
        <w:jc w:val="both"/>
        <w:rPr>
          <w:rStyle w:val="Teksttreci0"/>
          <w:rFonts w:ascii="Segoe UI" w:eastAsiaTheme="minorHAnsi" w:hAnsi="Segoe UI" w:cs="Segoe UI"/>
          <w:sz w:val="20"/>
          <w:szCs w:val="20"/>
        </w:rPr>
      </w:pPr>
      <w:r w:rsidRPr="00140663">
        <w:rPr>
          <w:rStyle w:val="Teksttreci0"/>
          <w:rFonts w:ascii="Segoe UI" w:hAnsi="Segoe UI" w:cs="Segoe UI"/>
          <w:sz w:val="20"/>
          <w:szCs w:val="20"/>
          <w:lang w:val="pl"/>
        </w:rPr>
        <w:t>Wszystkie urządzenia składające się na system KRM stanowią własność Wykonawcy.</w:t>
      </w:r>
    </w:p>
    <w:p w:rsidR="00140663" w:rsidRPr="00140663" w:rsidRDefault="00140663" w:rsidP="008042A5">
      <w:pPr>
        <w:pStyle w:val="Akapitzlist"/>
        <w:widowControl w:val="0"/>
        <w:numPr>
          <w:ilvl w:val="0"/>
          <w:numId w:val="92"/>
        </w:numPr>
        <w:tabs>
          <w:tab w:val="left" w:pos="511"/>
        </w:tabs>
        <w:spacing w:after="0"/>
        <w:ind w:left="426" w:hanging="425"/>
        <w:contextualSpacing/>
        <w:mirrorIndents/>
        <w:jc w:val="both"/>
        <w:rPr>
          <w:rFonts w:ascii="Segoe UI" w:hAnsi="Segoe UI" w:cs="Segoe UI"/>
          <w:sz w:val="20"/>
        </w:rPr>
      </w:pPr>
      <w:r w:rsidRPr="00140663">
        <w:rPr>
          <w:rStyle w:val="Teksttreci0"/>
          <w:rFonts w:ascii="Segoe UI" w:hAnsi="Segoe UI" w:cs="Segoe UI"/>
          <w:sz w:val="20"/>
          <w:szCs w:val="20"/>
          <w:lang w:val="pl"/>
        </w:rPr>
        <w:t>W ramach umowy Wykonawca, w szczególności:</w:t>
      </w:r>
    </w:p>
    <w:p w:rsidR="00140663" w:rsidRPr="00140663" w:rsidRDefault="00140663" w:rsidP="008042A5">
      <w:pPr>
        <w:widowControl w:val="0"/>
        <w:numPr>
          <w:ilvl w:val="3"/>
          <w:numId w:val="85"/>
        </w:numPr>
        <w:tabs>
          <w:tab w:val="left" w:pos="826"/>
        </w:tabs>
        <w:spacing w:line="276" w:lineRule="auto"/>
        <w:ind w:left="426" w:hanging="360"/>
        <w:contextualSpacing/>
        <w:mirrorIndents/>
        <w:jc w:val="both"/>
        <w:rPr>
          <w:rFonts w:ascii="Segoe UI" w:hAnsi="Segoe UI" w:cs="Segoe UI"/>
        </w:rPr>
      </w:pPr>
      <w:r w:rsidRPr="00140663">
        <w:rPr>
          <w:rStyle w:val="Teksttreci0"/>
          <w:rFonts w:ascii="Segoe UI" w:hAnsi="Segoe UI" w:cs="Segoe UI"/>
          <w:sz w:val="20"/>
          <w:szCs w:val="20"/>
          <w:lang w:val="pl"/>
        </w:rPr>
        <w:t xml:space="preserve">wykona i uzgodni projekty wizualne: rowerów, stacji rowerowych wraz z terminalami, dedykowanej strony internetowej, aplikacji mobilnej, </w:t>
      </w:r>
    </w:p>
    <w:p w:rsidR="00140663" w:rsidRPr="00140663" w:rsidRDefault="00140663" w:rsidP="008042A5">
      <w:pPr>
        <w:widowControl w:val="0"/>
        <w:numPr>
          <w:ilvl w:val="3"/>
          <w:numId w:val="85"/>
        </w:numPr>
        <w:tabs>
          <w:tab w:val="left" w:pos="822"/>
        </w:tabs>
        <w:spacing w:line="276" w:lineRule="auto"/>
        <w:ind w:left="426" w:hanging="360"/>
        <w:contextualSpacing/>
        <w:mirrorIndents/>
        <w:jc w:val="both"/>
        <w:rPr>
          <w:rFonts w:ascii="Segoe UI" w:hAnsi="Segoe UI" w:cs="Segoe UI"/>
        </w:rPr>
      </w:pPr>
      <w:r w:rsidRPr="00140663">
        <w:rPr>
          <w:rStyle w:val="Teksttreci0"/>
          <w:rFonts w:ascii="Segoe UI" w:hAnsi="Segoe UI" w:cs="Segoe UI"/>
          <w:sz w:val="20"/>
          <w:szCs w:val="20"/>
          <w:lang w:val="pl"/>
        </w:rPr>
        <w:t xml:space="preserve">wykona i uzgodni projekty dokumentów określające prawa i obowiązki klientów KRM, </w:t>
      </w:r>
      <w:r w:rsidRPr="00140663">
        <w:rPr>
          <w:rStyle w:val="Teksttreci0"/>
          <w:rFonts w:ascii="Segoe UI" w:hAnsi="Segoe UI" w:cs="Segoe UI"/>
          <w:sz w:val="20"/>
          <w:szCs w:val="20"/>
          <w:lang w:val="pl"/>
        </w:rPr>
        <w:br/>
        <w:t>w szczególności regulamin korzystania z KRM zawierający wysokości wszelkich opłat i zasady korzystania z rowerów,</w:t>
      </w:r>
    </w:p>
    <w:p w:rsidR="00140663" w:rsidRPr="00140663" w:rsidRDefault="00140663" w:rsidP="008042A5">
      <w:pPr>
        <w:widowControl w:val="0"/>
        <w:numPr>
          <w:ilvl w:val="3"/>
          <w:numId w:val="85"/>
        </w:numPr>
        <w:tabs>
          <w:tab w:val="left" w:pos="841"/>
        </w:tabs>
        <w:spacing w:line="276" w:lineRule="auto"/>
        <w:ind w:left="426" w:hanging="360"/>
        <w:contextualSpacing/>
        <w:mirrorIndents/>
        <w:jc w:val="both"/>
        <w:rPr>
          <w:rFonts w:ascii="Segoe UI" w:hAnsi="Segoe UI" w:cs="Segoe UI"/>
        </w:rPr>
      </w:pPr>
      <w:r w:rsidRPr="00140663">
        <w:rPr>
          <w:rStyle w:val="Teksttreci0"/>
          <w:rFonts w:ascii="Segoe UI" w:hAnsi="Segoe UI" w:cs="Segoe UI"/>
          <w:sz w:val="20"/>
          <w:szCs w:val="20"/>
          <w:lang w:val="pl"/>
        </w:rPr>
        <w:t>dostarczy:</w:t>
      </w:r>
    </w:p>
    <w:p w:rsidR="00140663" w:rsidRPr="00140663" w:rsidRDefault="00140663" w:rsidP="008042A5">
      <w:pPr>
        <w:pStyle w:val="Akapitzlist"/>
        <w:widowControl w:val="0"/>
        <w:numPr>
          <w:ilvl w:val="0"/>
          <w:numId w:val="96"/>
        </w:numPr>
        <w:tabs>
          <w:tab w:val="left" w:pos="831"/>
        </w:tabs>
        <w:spacing w:after="0"/>
        <w:ind w:left="426"/>
        <w:contextualSpacing/>
        <w:mirrorIndents/>
        <w:jc w:val="both"/>
        <w:rPr>
          <w:rStyle w:val="Teksttreci0"/>
          <w:rFonts w:ascii="Segoe UI" w:eastAsiaTheme="minorHAnsi" w:hAnsi="Segoe UI" w:cs="Segoe UI"/>
          <w:sz w:val="20"/>
          <w:szCs w:val="20"/>
        </w:rPr>
      </w:pPr>
      <w:r w:rsidRPr="00140663">
        <w:rPr>
          <w:rStyle w:val="Teksttreci0"/>
          <w:rFonts w:ascii="Segoe UI" w:hAnsi="Segoe UI" w:cs="Segoe UI"/>
          <w:sz w:val="20"/>
          <w:szCs w:val="20"/>
          <w:lang w:val="pl"/>
        </w:rPr>
        <w:t>16 standardowych stacji rowerowych oraz dokonana ich montażu w lokalizacjach wskazanych przez Zamawiającego i wyposaży je w min. 200 stojaków rowerowych, totemy (11 szt.); w tym 5 stacji wyposażonych w terminale w miejscach wskazanych przez Zamawiającego,</w:t>
      </w:r>
    </w:p>
    <w:p w:rsidR="00140663" w:rsidRPr="00140663" w:rsidRDefault="00140663" w:rsidP="008042A5">
      <w:pPr>
        <w:pStyle w:val="Akapitzlist"/>
        <w:widowControl w:val="0"/>
        <w:numPr>
          <w:ilvl w:val="0"/>
          <w:numId w:val="96"/>
        </w:numPr>
        <w:tabs>
          <w:tab w:val="left" w:pos="831"/>
        </w:tabs>
        <w:spacing w:after="0"/>
        <w:ind w:left="426"/>
        <w:contextualSpacing/>
        <w:mirrorIndents/>
        <w:jc w:val="both"/>
        <w:rPr>
          <w:rStyle w:val="Teksttreci0"/>
          <w:rFonts w:ascii="Segoe UI" w:eastAsiaTheme="minorHAnsi" w:hAnsi="Segoe UI" w:cs="Segoe UI"/>
          <w:sz w:val="20"/>
          <w:szCs w:val="20"/>
        </w:rPr>
      </w:pPr>
      <w:r w:rsidRPr="00140663">
        <w:rPr>
          <w:rStyle w:val="Teksttreci0"/>
          <w:rFonts w:ascii="Segoe UI" w:hAnsi="Segoe UI" w:cs="Segoe UI"/>
          <w:sz w:val="20"/>
          <w:szCs w:val="20"/>
          <w:lang w:val="pl"/>
        </w:rPr>
        <w:t xml:space="preserve"> 4 wirtualne stacje rowerowe w lokalizacjach wskazanych przez Zamawiającego,  wyposażonych </w:t>
      </w:r>
      <w:r>
        <w:rPr>
          <w:rStyle w:val="Teksttreci0"/>
          <w:rFonts w:ascii="Segoe UI" w:hAnsi="Segoe UI" w:cs="Segoe UI"/>
          <w:sz w:val="20"/>
          <w:szCs w:val="20"/>
          <w:lang w:val="pl"/>
        </w:rPr>
        <w:t xml:space="preserve">                   </w:t>
      </w:r>
      <w:r w:rsidRPr="00140663">
        <w:rPr>
          <w:rStyle w:val="Teksttreci0"/>
          <w:rFonts w:ascii="Segoe UI" w:hAnsi="Segoe UI" w:cs="Segoe UI"/>
          <w:sz w:val="20"/>
          <w:szCs w:val="20"/>
          <w:lang w:val="pl"/>
        </w:rPr>
        <w:t>w totemy informacyjne.</w:t>
      </w:r>
      <w:r w:rsidRPr="00140663">
        <w:rPr>
          <w:rFonts w:ascii="Segoe UI" w:hAnsi="Segoe UI" w:cs="Segoe UI"/>
          <w:sz w:val="20"/>
        </w:rPr>
        <w:t xml:space="preserve"> Stojaki rowerowe na stacjach wirtualnych wskazuje i zapewnia Zamawiający, Wykonawca w uzgodnieniu z Zamawiającym ma obowiązek oznakować je w sposób widoczny </w:t>
      </w:r>
      <w:r>
        <w:rPr>
          <w:rFonts w:ascii="Segoe UI" w:hAnsi="Segoe UI" w:cs="Segoe UI"/>
          <w:sz w:val="20"/>
        </w:rPr>
        <w:t xml:space="preserve">                      </w:t>
      </w:r>
      <w:r w:rsidRPr="00140663">
        <w:rPr>
          <w:rFonts w:ascii="Segoe UI" w:hAnsi="Segoe UI" w:cs="Segoe UI"/>
          <w:sz w:val="20"/>
        </w:rPr>
        <w:t>i identyfikowalny z Koszalińskim Rowerem Miejskim,</w:t>
      </w:r>
    </w:p>
    <w:p w:rsidR="00140663" w:rsidRPr="00140663" w:rsidRDefault="00140663" w:rsidP="008042A5">
      <w:pPr>
        <w:pStyle w:val="Akapitzlist"/>
        <w:widowControl w:val="0"/>
        <w:numPr>
          <w:ilvl w:val="0"/>
          <w:numId w:val="96"/>
        </w:numPr>
        <w:tabs>
          <w:tab w:val="left" w:pos="831"/>
        </w:tabs>
        <w:spacing w:after="0"/>
        <w:ind w:left="426"/>
        <w:contextualSpacing/>
        <w:mirrorIndents/>
        <w:jc w:val="both"/>
        <w:rPr>
          <w:rStyle w:val="Teksttreci0"/>
          <w:rFonts w:ascii="Segoe UI" w:eastAsiaTheme="minorHAnsi" w:hAnsi="Segoe UI" w:cs="Segoe UI"/>
          <w:sz w:val="20"/>
          <w:szCs w:val="20"/>
        </w:rPr>
      </w:pPr>
      <w:r w:rsidRPr="00140663">
        <w:rPr>
          <w:rStyle w:val="Teksttreci0"/>
          <w:rFonts w:ascii="Segoe UI" w:hAnsi="Segoe UI" w:cs="Segoe UI"/>
          <w:sz w:val="20"/>
          <w:szCs w:val="20"/>
          <w:lang w:val="pl"/>
        </w:rPr>
        <w:t xml:space="preserve">co najmniej 150 rowerów standardowych (w tym 15 wyposażonych w fotelik dziecięcy), </w:t>
      </w:r>
    </w:p>
    <w:p w:rsidR="00140663" w:rsidRPr="00140663" w:rsidRDefault="00140663" w:rsidP="008042A5">
      <w:pPr>
        <w:pStyle w:val="Akapitzlist"/>
        <w:widowControl w:val="0"/>
        <w:numPr>
          <w:ilvl w:val="0"/>
          <w:numId w:val="96"/>
        </w:numPr>
        <w:tabs>
          <w:tab w:val="left" w:pos="831"/>
        </w:tabs>
        <w:spacing w:after="0"/>
        <w:ind w:left="426"/>
        <w:contextualSpacing/>
        <w:mirrorIndents/>
        <w:jc w:val="both"/>
        <w:rPr>
          <w:rStyle w:val="Teksttreci0"/>
          <w:rFonts w:ascii="Segoe UI" w:eastAsiaTheme="minorHAnsi" w:hAnsi="Segoe UI" w:cs="Segoe UI"/>
          <w:sz w:val="20"/>
          <w:szCs w:val="20"/>
        </w:rPr>
      </w:pPr>
      <w:r w:rsidRPr="00140663">
        <w:rPr>
          <w:rStyle w:val="Teksttreci0"/>
          <w:rFonts w:ascii="Segoe UI" w:eastAsiaTheme="minorHAnsi" w:hAnsi="Segoe UI" w:cs="Segoe UI"/>
          <w:sz w:val="20"/>
          <w:szCs w:val="20"/>
        </w:rPr>
        <w:t>zgodnie z oświadczeniem zawartym w formularzu ofertowym  …………… dodatkowych rowerów standardowych,</w:t>
      </w:r>
    </w:p>
    <w:p w:rsidR="00140663" w:rsidRPr="00140663" w:rsidRDefault="00140663" w:rsidP="008042A5">
      <w:pPr>
        <w:pStyle w:val="Akapitzlist"/>
        <w:widowControl w:val="0"/>
        <w:numPr>
          <w:ilvl w:val="0"/>
          <w:numId w:val="96"/>
        </w:numPr>
        <w:tabs>
          <w:tab w:val="left" w:pos="831"/>
        </w:tabs>
        <w:spacing w:after="0"/>
        <w:ind w:left="426"/>
        <w:contextualSpacing/>
        <w:mirrorIndents/>
        <w:jc w:val="both"/>
        <w:rPr>
          <w:rStyle w:val="Teksttreci0"/>
          <w:rFonts w:ascii="Segoe UI" w:eastAsiaTheme="minorHAnsi" w:hAnsi="Segoe UI" w:cs="Segoe UI"/>
          <w:sz w:val="20"/>
          <w:szCs w:val="20"/>
        </w:rPr>
      </w:pPr>
      <w:bookmarkStart w:id="5" w:name="_Hlk55217974"/>
      <w:r w:rsidRPr="00140663">
        <w:rPr>
          <w:rStyle w:val="Teksttreci0"/>
          <w:rFonts w:ascii="Segoe UI" w:hAnsi="Segoe UI" w:cs="Segoe UI"/>
          <w:sz w:val="20"/>
          <w:szCs w:val="20"/>
          <w:lang w:val="pl"/>
        </w:rPr>
        <w:t>co najmniej 10 zapasowych rowerów stanowiących rezerwę przeznaczoną na wymianę rowerów niesprawnych, w tym minimum jeden rower z fotelikiem dziecięcym - w pierwszym roku eksploatacji wszystkie urządzenia systemu będą fabrycznie nowe.</w:t>
      </w:r>
    </w:p>
    <w:p w:rsidR="00140663" w:rsidRPr="00140663" w:rsidRDefault="00140663" w:rsidP="008042A5">
      <w:pPr>
        <w:widowControl w:val="0"/>
        <w:numPr>
          <w:ilvl w:val="3"/>
          <w:numId w:val="85"/>
        </w:numPr>
        <w:tabs>
          <w:tab w:val="left" w:pos="831"/>
        </w:tabs>
        <w:spacing w:line="276" w:lineRule="auto"/>
        <w:ind w:left="426" w:hanging="360"/>
        <w:contextualSpacing/>
        <w:mirrorIndents/>
        <w:jc w:val="both"/>
        <w:rPr>
          <w:rFonts w:ascii="Segoe UI" w:hAnsi="Segoe UI" w:cs="Segoe UI"/>
        </w:rPr>
      </w:pPr>
      <w:bookmarkStart w:id="6" w:name="_Hlk55212937"/>
      <w:bookmarkEnd w:id="5"/>
      <w:r w:rsidRPr="00140663">
        <w:rPr>
          <w:rFonts w:ascii="Segoe UI" w:hAnsi="Segoe UI" w:cs="Segoe UI"/>
        </w:rPr>
        <w:t xml:space="preserve">udostępni Zamawiającemu na czas trwania umowy 2 sztuki telefonów typu smartphone, dostosowane do wykorzystania w warunkach wysokiej wilgotności, kurzu itp. (praca w terenie, poza biurem) z wbudowanym modemem 3G i kartą SIM dostarczoną i utrzymywaną przez Wykonawcę, umożliwiającą prowadzenie rozmów telefonicznych w liczbie co najmniej 300 minut, wysyłanie co najmniej 500 smsów i transmisję danych w ilości co najmniej 2 GB miesięcznie w celu powiadamiania Wykonawcy. Dodatkowo Wykonawca udostępni Zamawiającemu jeden komputer mobilny </w:t>
      </w:r>
      <w:r w:rsidR="00494A0D">
        <w:rPr>
          <w:rFonts w:ascii="Segoe UI" w:hAnsi="Segoe UI" w:cs="Segoe UI"/>
        </w:rPr>
        <w:t xml:space="preserve">                           </w:t>
      </w:r>
      <w:r w:rsidRPr="00140663">
        <w:rPr>
          <w:rFonts w:ascii="Segoe UI" w:hAnsi="Segoe UI" w:cs="Segoe UI"/>
        </w:rPr>
        <w:t xml:space="preserve">o przekątnej ekranu co najmniej 13 cali z wbudowanym modemem 3G i kartą SIM dostarczoną </w:t>
      </w:r>
      <w:r w:rsidR="00494A0D">
        <w:rPr>
          <w:rFonts w:ascii="Segoe UI" w:hAnsi="Segoe UI" w:cs="Segoe UI"/>
        </w:rPr>
        <w:t xml:space="preserve">                     </w:t>
      </w:r>
      <w:r w:rsidRPr="00140663">
        <w:rPr>
          <w:rFonts w:ascii="Segoe UI" w:hAnsi="Segoe UI" w:cs="Segoe UI"/>
        </w:rPr>
        <w:t>i utrzymywaną przez Wykonawcę, umożliwiającą transmisję danych w ilości co najmniej 5GB miesięcznie, z zainstalowanym bezpiecznym certyfikatem imiennym wydanym dla Zamawiającego celem kontroli realizacji umowy</w:t>
      </w:r>
      <w:bookmarkEnd w:id="6"/>
      <w:r w:rsidRPr="00140663">
        <w:rPr>
          <w:rFonts w:ascii="Segoe UI" w:hAnsi="Segoe UI" w:cs="Segoe UI"/>
        </w:rPr>
        <w:t>.</w:t>
      </w:r>
    </w:p>
    <w:p w:rsidR="00140663" w:rsidRPr="00140663" w:rsidRDefault="00140663" w:rsidP="008042A5">
      <w:pPr>
        <w:pStyle w:val="Akapitzlist"/>
        <w:widowControl w:val="0"/>
        <w:numPr>
          <w:ilvl w:val="0"/>
          <w:numId w:val="92"/>
        </w:numPr>
        <w:spacing w:after="0"/>
        <w:ind w:left="426" w:hanging="426"/>
        <w:contextualSpacing/>
        <w:mirrorIndents/>
        <w:jc w:val="both"/>
        <w:rPr>
          <w:rFonts w:ascii="Segoe UI" w:hAnsi="Segoe UI" w:cs="Segoe UI"/>
          <w:sz w:val="20"/>
        </w:rPr>
      </w:pPr>
      <w:r w:rsidRPr="00140663">
        <w:rPr>
          <w:rFonts w:ascii="Segoe UI" w:hAnsi="Segoe UI" w:cs="Segoe UI"/>
          <w:sz w:val="20"/>
        </w:rPr>
        <w:t>Wykonawca zapewni w każdym dniu działania systemu liczbę sprawnych rowerów na poziomie minimum 95 % całej floty rowerowej udostępnionej użytkownikom.</w:t>
      </w:r>
    </w:p>
    <w:p w:rsidR="00140663" w:rsidRPr="00140663" w:rsidRDefault="00140663" w:rsidP="008042A5">
      <w:pPr>
        <w:pStyle w:val="Akapitzlist"/>
        <w:widowControl w:val="0"/>
        <w:numPr>
          <w:ilvl w:val="0"/>
          <w:numId w:val="92"/>
        </w:numPr>
        <w:spacing w:after="0"/>
        <w:ind w:left="426" w:hanging="426"/>
        <w:contextualSpacing/>
        <w:mirrorIndents/>
        <w:jc w:val="both"/>
        <w:rPr>
          <w:rFonts w:ascii="Segoe UI" w:hAnsi="Segoe UI" w:cs="Segoe UI"/>
          <w:sz w:val="20"/>
        </w:rPr>
      </w:pPr>
      <w:r w:rsidRPr="00140663">
        <w:rPr>
          <w:rFonts w:ascii="Segoe UI" w:hAnsi="Segoe UI" w:cs="Segoe UI"/>
          <w:color w:val="000000"/>
          <w:sz w:val="20"/>
        </w:rPr>
        <w:t xml:space="preserve">W przypadku kradzieży roweru lub jego trwałego uszkodzenia, Wykonawca zobowiązany jest zapewnić inny rower spełniający warunki Umowy, którego data produkcji jest nie wcześniejsza niż data produkcji dostarczonych rowerów, w czasie do 24 h od wyłączenia skradzionego roweru </w:t>
      </w:r>
      <w:r w:rsidR="00B41691">
        <w:rPr>
          <w:rFonts w:ascii="Segoe UI" w:hAnsi="Segoe UI" w:cs="Segoe UI"/>
          <w:color w:val="000000"/>
          <w:sz w:val="20"/>
        </w:rPr>
        <w:t xml:space="preserve">                                </w:t>
      </w:r>
      <w:r w:rsidRPr="00140663">
        <w:rPr>
          <w:rFonts w:ascii="Segoe UI" w:hAnsi="Segoe UI" w:cs="Segoe UI"/>
          <w:color w:val="000000"/>
          <w:sz w:val="20"/>
        </w:rPr>
        <w:t>z systemu KRM.</w:t>
      </w:r>
    </w:p>
    <w:p w:rsidR="00140663" w:rsidRPr="00140663" w:rsidRDefault="00140663" w:rsidP="00B41691">
      <w:pPr>
        <w:pStyle w:val="Nagwek30"/>
        <w:keepNext/>
        <w:keepLines/>
        <w:shd w:val="clear" w:color="auto" w:fill="auto"/>
        <w:spacing w:after="0" w:line="276" w:lineRule="auto"/>
        <w:ind w:firstLine="0"/>
        <w:contextualSpacing/>
        <w:mirrorIndents/>
        <w:rPr>
          <w:rStyle w:val="Nagwek31"/>
          <w:rFonts w:ascii="Segoe UI" w:hAnsi="Segoe UI" w:cs="Segoe UI"/>
          <w:sz w:val="20"/>
          <w:szCs w:val="20"/>
          <w:lang w:val="pl"/>
        </w:rPr>
      </w:pPr>
      <w:bookmarkStart w:id="7" w:name="bookmark5"/>
    </w:p>
    <w:p w:rsidR="00140663" w:rsidRPr="00140663" w:rsidRDefault="00140663" w:rsidP="00140663">
      <w:pPr>
        <w:pStyle w:val="Nagwek30"/>
        <w:keepNext/>
        <w:keepLines/>
        <w:shd w:val="clear" w:color="auto" w:fill="auto"/>
        <w:spacing w:after="0" w:line="276" w:lineRule="auto"/>
        <w:ind w:left="426" w:firstLine="0"/>
        <w:contextualSpacing/>
        <w:mirrorIndents/>
        <w:jc w:val="center"/>
        <w:rPr>
          <w:rFonts w:ascii="Segoe UI" w:hAnsi="Segoe UI" w:cs="Segoe UI"/>
          <w:b/>
          <w:sz w:val="20"/>
          <w:szCs w:val="20"/>
        </w:rPr>
      </w:pPr>
      <w:r w:rsidRPr="00140663">
        <w:rPr>
          <w:rStyle w:val="Nagwek31"/>
          <w:rFonts w:ascii="Segoe UI" w:hAnsi="Segoe UI" w:cs="Segoe UI"/>
          <w:b/>
          <w:sz w:val="20"/>
          <w:szCs w:val="20"/>
          <w:lang w:val="pl"/>
        </w:rPr>
        <w:t>§3</w:t>
      </w:r>
      <w:bookmarkEnd w:id="7"/>
    </w:p>
    <w:p w:rsidR="00140663" w:rsidRPr="00140663" w:rsidRDefault="00140663" w:rsidP="00140663">
      <w:pPr>
        <w:pStyle w:val="Nagwek30"/>
        <w:keepNext/>
        <w:keepLines/>
        <w:shd w:val="clear" w:color="auto" w:fill="auto"/>
        <w:spacing w:after="0" w:line="276" w:lineRule="auto"/>
        <w:ind w:left="426" w:firstLine="0"/>
        <w:contextualSpacing/>
        <w:mirrorIndents/>
        <w:jc w:val="center"/>
        <w:rPr>
          <w:rStyle w:val="Nagwek31"/>
          <w:rFonts w:ascii="Segoe UI" w:hAnsi="Segoe UI" w:cs="Segoe UI"/>
          <w:b/>
          <w:sz w:val="20"/>
          <w:szCs w:val="20"/>
          <w:lang w:val="pl"/>
        </w:rPr>
      </w:pPr>
      <w:bookmarkStart w:id="8" w:name="bookmark6"/>
      <w:r w:rsidRPr="00140663">
        <w:rPr>
          <w:rStyle w:val="Nagwek31"/>
          <w:rFonts w:ascii="Segoe UI" w:hAnsi="Segoe UI" w:cs="Segoe UI"/>
          <w:b/>
          <w:sz w:val="20"/>
          <w:szCs w:val="20"/>
          <w:lang w:val="pl"/>
        </w:rPr>
        <w:t>Czas obowiązywania umowy</w:t>
      </w:r>
      <w:bookmarkEnd w:id="8"/>
    </w:p>
    <w:p w:rsidR="00140663" w:rsidRPr="00140663" w:rsidRDefault="00140663" w:rsidP="00140663">
      <w:pPr>
        <w:pStyle w:val="Nagwek30"/>
        <w:keepNext/>
        <w:keepLines/>
        <w:shd w:val="clear" w:color="auto" w:fill="auto"/>
        <w:spacing w:after="0" w:line="276" w:lineRule="auto"/>
        <w:ind w:left="426" w:firstLine="0"/>
        <w:contextualSpacing/>
        <w:mirrorIndents/>
        <w:rPr>
          <w:rFonts w:ascii="Segoe UI" w:hAnsi="Segoe UI" w:cs="Segoe UI"/>
          <w:b/>
          <w:sz w:val="20"/>
          <w:szCs w:val="20"/>
        </w:rPr>
      </w:pPr>
    </w:p>
    <w:p w:rsidR="00140663" w:rsidRPr="00140663" w:rsidRDefault="00140663" w:rsidP="00B41691">
      <w:pPr>
        <w:spacing w:line="276" w:lineRule="auto"/>
        <w:ind w:left="426"/>
        <w:contextualSpacing/>
        <w:mirrorIndents/>
        <w:rPr>
          <w:rStyle w:val="Teksttreci0"/>
          <w:rFonts w:ascii="Segoe UI" w:hAnsi="Segoe UI" w:cs="Segoe UI"/>
          <w:sz w:val="20"/>
          <w:szCs w:val="20"/>
          <w:lang w:val="pl"/>
        </w:rPr>
      </w:pPr>
      <w:r w:rsidRPr="00140663">
        <w:rPr>
          <w:rStyle w:val="Teksttreci0"/>
          <w:rFonts w:ascii="Segoe UI" w:hAnsi="Segoe UI" w:cs="Segoe UI"/>
          <w:sz w:val="20"/>
          <w:szCs w:val="20"/>
          <w:lang w:val="pl"/>
        </w:rPr>
        <w:t>Termin realizacji umowy: od dnia zawarcia umowy tj. ………………………………. do dnia 29 grudnia 2023 r</w:t>
      </w:r>
      <w:r w:rsidR="00494A0D">
        <w:rPr>
          <w:rStyle w:val="Teksttreci0"/>
          <w:rFonts w:ascii="Segoe UI" w:hAnsi="Segoe UI" w:cs="Segoe UI"/>
          <w:sz w:val="20"/>
          <w:szCs w:val="20"/>
          <w:lang w:val="pl"/>
        </w:rPr>
        <w:t>.</w:t>
      </w:r>
      <w:r w:rsidRPr="00140663">
        <w:rPr>
          <w:rStyle w:val="Teksttreci0"/>
          <w:rFonts w:ascii="Segoe UI" w:hAnsi="Segoe UI" w:cs="Segoe UI"/>
          <w:sz w:val="20"/>
          <w:szCs w:val="20"/>
          <w:lang w:val="pl"/>
        </w:rPr>
        <w:t>, w tym:</w:t>
      </w:r>
    </w:p>
    <w:p w:rsidR="00140663" w:rsidRPr="00116872" w:rsidRDefault="00991DAD" w:rsidP="008042A5">
      <w:pPr>
        <w:pStyle w:val="Akapitzlist"/>
        <w:numPr>
          <w:ilvl w:val="0"/>
          <w:numId w:val="112"/>
        </w:numPr>
        <w:spacing w:after="596"/>
        <w:contextualSpacing/>
        <w:mirrorIndents/>
        <w:jc w:val="both"/>
        <w:rPr>
          <w:rFonts w:ascii="Segoe UI" w:hAnsi="Segoe UI" w:cs="Segoe UI"/>
          <w:color w:val="0070C0"/>
          <w:sz w:val="20"/>
        </w:rPr>
      </w:pPr>
      <w:r w:rsidRPr="00116872">
        <w:rPr>
          <w:rFonts w:ascii="Segoe UI" w:hAnsi="Segoe UI" w:cs="Segoe UI"/>
          <w:color w:val="0070C0"/>
          <w:sz w:val="20"/>
        </w:rPr>
        <w:t>I sezon – od 20</w:t>
      </w:r>
      <w:r w:rsidR="00140663" w:rsidRPr="00116872">
        <w:rPr>
          <w:rFonts w:ascii="Segoe UI" w:hAnsi="Segoe UI" w:cs="Segoe UI"/>
          <w:color w:val="0070C0"/>
          <w:sz w:val="20"/>
        </w:rPr>
        <w:t xml:space="preserve"> maja do 30 listopada 2021r.,</w:t>
      </w:r>
    </w:p>
    <w:p w:rsidR="00140663" w:rsidRPr="00140663" w:rsidRDefault="00140663" w:rsidP="008042A5">
      <w:pPr>
        <w:pStyle w:val="Akapitzlist"/>
        <w:numPr>
          <w:ilvl w:val="0"/>
          <w:numId w:val="112"/>
        </w:numPr>
        <w:spacing w:after="596"/>
        <w:contextualSpacing/>
        <w:mirrorIndents/>
        <w:jc w:val="both"/>
        <w:rPr>
          <w:rFonts w:ascii="Segoe UI" w:hAnsi="Segoe UI" w:cs="Segoe UI"/>
          <w:sz w:val="20"/>
        </w:rPr>
      </w:pPr>
      <w:r w:rsidRPr="00140663">
        <w:rPr>
          <w:rFonts w:ascii="Segoe UI" w:hAnsi="Segoe UI" w:cs="Segoe UI"/>
          <w:sz w:val="20"/>
        </w:rPr>
        <w:t>II sezon – od 1 marca do 30 listopada 2022r.,</w:t>
      </w:r>
    </w:p>
    <w:p w:rsidR="00140663" w:rsidRDefault="00140663" w:rsidP="008042A5">
      <w:pPr>
        <w:pStyle w:val="Akapitzlist"/>
        <w:numPr>
          <w:ilvl w:val="0"/>
          <w:numId w:val="112"/>
        </w:numPr>
        <w:spacing w:after="0"/>
        <w:contextualSpacing/>
        <w:mirrorIndents/>
        <w:jc w:val="both"/>
        <w:rPr>
          <w:rFonts w:ascii="Segoe UI" w:hAnsi="Segoe UI" w:cs="Segoe UI"/>
          <w:sz w:val="20"/>
        </w:rPr>
      </w:pPr>
      <w:r w:rsidRPr="00140663">
        <w:rPr>
          <w:rFonts w:ascii="Segoe UI" w:hAnsi="Segoe UI" w:cs="Segoe UI"/>
          <w:sz w:val="20"/>
        </w:rPr>
        <w:t>III sezon – od 1 marca do 30 listopada 2023r.</w:t>
      </w:r>
    </w:p>
    <w:p w:rsidR="00B41691" w:rsidRPr="00140663" w:rsidRDefault="00B41691" w:rsidP="00B41691">
      <w:pPr>
        <w:pStyle w:val="Akapitzlist"/>
        <w:spacing w:after="0"/>
        <w:ind w:left="786"/>
        <w:contextualSpacing/>
        <w:mirrorIndents/>
        <w:jc w:val="both"/>
        <w:rPr>
          <w:rFonts w:ascii="Segoe UI" w:hAnsi="Segoe UI" w:cs="Segoe UI"/>
          <w:sz w:val="20"/>
        </w:rPr>
      </w:pPr>
    </w:p>
    <w:p w:rsidR="00140663" w:rsidRPr="00140663" w:rsidRDefault="00140663" w:rsidP="00140663">
      <w:pPr>
        <w:pStyle w:val="Nagwek30"/>
        <w:keepNext/>
        <w:keepLines/>
        <w:shd w:val="clear" w:color="auto" w:fill="auto"/>
        <w:spacing w:after="0" w:line="276" w:lineRule="auto"/>
        <w:ind w:left="426" w:firstLine="0"/>
        <w:contextualSpacing/>
        <w:mirrorIndents/>
        <w:jc w:val="center"/>
        <w:rPr>
          <w:rFonts w:ascii="Segoe UI" w:hAnsi="Segoe UI" w:cs="Segoe UI"/>
          <w:b/>
          <w:sz w:val="20"/>
          <w:szCs w:val="20"/>
        </w:rPr>
      </w:pPr>
      <w:bookmarkStart w:id="9" w:name="bookmark7"/>
      <w:r w:rsidRPr="00140663">
        <w:rPr>
          <w:rStyle w:val="Nagwek31"/>
          <w:rFonts w:ascii="Segoe UI" w:hAnsi="Segoe UI" w:cs="Segoe UI"/>
          <w:b/>
          <w:sz w:val="20"/>
          <w:szCs w:val="20"/>
          <w:lang w:val="pl"/>
        </w:rPr>
        <w:t>§4</w:t>
      </w:r>
      <w:bookmarkEnd w:id="9"/>
    </w:p>
    <w:p w:rsidR="00140663" w:rsidRPr="00140663" w:rsidRDefault="00140663" w:rsidP="00140663">
      <w:pPr>
        <w:pStyle w:val="Nagwek30"/>
        <w:keepNext/>
        <w:keepLines/>
        <w:shd w:val="clear" w:color="auto" w:fill="auto"/>
        <w:spacing w:after="0" w:line="276" w:lineRule="auto"/>
        <w:ind w:left="426" w:firstLine="0"/>
        <w:contextualSpacing/>
        <w:mirrorIndents/>
        <w:jc w:val="center"/>
        <w:rPr>
          <w:rFonts w:ascii="Segoe UI" w:hAnsi="Segoe UI" w:cs="Segoe UI"/>
          <w:b/>
          <w:sz w:val="20"/>
          <w:szCs w:val="20"/>
        </w:rPr>
      </w:pPr>
      <w:bookmarkStart w:id="10" w:name="bookmark8"/>
      <w:r w:rsidRPr="00140663">
        <w:rPr>
          <w:rStyle w:val="Nagwek31"/>
          <w:rFonts w:ascii="Segoe UI" w:hAnsi="Segoe UI" w:cs="Segoe UI"/>
          <w:b/>
          <w:sz w:val="20"/>
          <w:szCs w:val="20"/>
          <w:lang w:val="pl"/>
        </w:rPr>
        <w:t>Harmonogram</w:t>
      </w:r>
      <w:bookmarkEnd w:id="10"/>
    </w:p>
    <w:p w:rsidR="00140663" w:rsidRPr="00140663" w:rsidRDefault="00140663" w:rsidP="008042A5">
      <w:pPr>
        <w:widowControl w:val="0"/>
        <w:numPr>
          <w:ilvl w:val="5"/>
          <w:numId w:val="101"/>
        </w:numPr>
        <w:tabs>
          <w:tab w:val="left" w:pos="284"/>
        </w:tabs>
        <w:spacing w:line="276" w:lineRule="auto"/>
        <w:ind w:left="284" w:firstLine="0"/>
        <w:contextualSpacing/>
        <w:mirrorIndents/>
        <w:jc w:val="both"/>
        <w:rPr>
          <w:rFonts w:ascii="Segoe UI" w:hAnsi="Segoe UI" w:cs="Segoe UI"/>
        </w:rPr>
      </w:pPr>
      <w:r w:rsidRPr="00140663">
        <w:rPr>
          <w:rStyle w:val="Teksttreci0"/>
          <w:rFonts w:ascii="Segoe UI" w:hAnsi="Segoe UI" w:cs="Segoe UI"/>
          <w:sz w:val="20"/>
          <w:szCs w:val="20"/>
          <w:lang w:val="pl"/>
        </w:rPr>
        <w:t>Wykonawca zrealizuje przedmiot umowy zgodnie z poniższym harmonogramem:</w:t>
      </w:r>
    </w:p>
    <w:p w:rsidR="00140663" w:rsidRPr="00140663" w:rsidRDefault="00140663" w:rsidP="008042A5">
      <w:pPr>
        <w:widowControl w:val="0"/>
        <w:numPr>
          <w:ilvl w:val="6"/>
          <w:numId w:val="101"/>
        </w:numPr>
        <w:tabs>
          <w:tab w:val="left" w:pos="671"/>
        </w:tabs>
        <w:spacing w:line="276" w:lineRule="auto"/>
        <w:ind w:left="426"/>
        <w:contextualSpacing/>
        <w:mirrorIndents/>
        <w:jc w:val="both"/>
        <w:rPr>
          <w:rFonts w:ascii="Segoe UI" w:hAnsi="Segoe UI" w:cs="Segoe UI"/>
        </w:rPr>
      </w:pPr>
      <w:r w:rsidRPr="00140663">
        <w:rPr>
          <w:rStyle w:val="Teksttreci0"/>
          <w:rFonts w:ascii="Segoe UI" w:hAnsi="Segoe UI" w:cs="Segoe UI"/>
          <w:sz w:val="20"/>
          <w:szCs w:val="20"/>
          <w:lang w:val="pl"/>
        </w:rPr>
        <w:t xml:space="preserve">Wykonawca dostarczy Zamawiającemu projekty wizualne: rowerów, </w:t>
      </w:r>
      <w:r w:rsidRPr="00140663">
        <w:rPr>
          <w:rFonts w:ascii="Segoe UI" w:hAnsi="Segoe UI" w:cs="Segoe UI"/>
        </w:rPr>
        <w:t xml:space="preserve">stacji rowerowych wraz </w:t>
      </w:r>
      <w:r w:rsidRPr="00140663">
        <w:rPr>
          <w:rFonts w:ascii="Segoe UI" w:hAnsi="Segoe UI" w:cs="Segoe UI"/>
        </w:rPr>
        <w:br/>
        <w:t xml:space="preserve">z terminalami, totemami i stojakami, strony internetowej, aplikacji na urządzenia mobilne (tablety, smartfony) oraz aplikacji dla terminala KRM </w:t>
      </w:r>
      <w:r w:rsidRPr="00140663">
        <w:rPr>
          <w:rStyle w:val="Teksttreci0"/>
          <w:rFonts w:ascii="Segoe UI" w:hAnsi="Segoe UI" w:cs="Segoe UI"/>
          <w:sz w:val="20"/>
          <w:szCs w:val="20"/>
          <w:lang w:val="pl"/>
        </w:rPr>
        <w:t>w terminie do 21 dni od daty zawarcia umowy,</w:t>
      </w:r>
    </w:p>
    <w:p w:rsidR="00140663" w:rsidRPr="00140663" w:rsidRDefault="00140663" w:rsidP="008042A5">
      <w:pPr>
        <w:widowControl w:val="0"/>
        <w:numPr>
          <w:ilvl w:val="6"/>
          <w:numId w:val="101"/>
        </w:numPr>
        <w:tabs>
          <w:tab w:val="left" w:pos="671"/>
        </w:tabs>
        <w:spacing w:line="276" w:lineRule="auto"/>
        <w:ind w:left="426"/>
        <w:contextualSpacing/>
        <w:mirrorIndents/>
        <w:jc w:val="both"/>
        <w:rPr>
          <w:rFonts w:ascii="Segoe UI" w:hAnsi="Segoe UI" w:cs="Segoe UI"/>
        </w:rPr>
      </w:pPr>
      <w:r w:rsidRPr="00140663">
        <w:rPr>
          <w:rStyle w:val="Teksttreci0"/>
          <w:rFonts w:ascii="Segoe UI" w:hAnsi="Segoe UI" w:cs="Segoe UI"/>
          <w:sz w:val="20"/>
          <w:szCs w:val="20"/>
          <w:lang w:val="pl"/>
        </w:rPr>
        <w:t>Wykonawca dostarczy Zamawiającemu projekty dokumentów określających prawa i obowiązki klientów KRM, w szczególności regulamin korzystania z KRM zawierający wysokość odpłatności i zasady korzystania z systemu, w terminie do 21 dni od daty zawarcia umowy,</w:t>
      </w:r>
    </w:p>
    <w:p w:rsidR="00140663" w:rsidRPr="00140663" w:rsidRDefault="00140663" w:rsidP="008042A5">
      <w:pPr>
        <w:widowControl w:val="0"/>
        <w:numPr>
          <w:ilvl w:val="6"/>
          <w:numId w:val="101"/>
        </w:numPr>
        <w:tabs>
          <w:tab w:val="left" w:pos="671"/>
        </w:tabs>
        <w:spacing w:line="276" w:lineRule="auto"/>
        <w:ind w:left="426"/>
        <w:contextualSpacing/>
        <w:mirrorIndents/>
        <w:jc w:val="both"/>
        <w:rPr>
          <w:rFonts w:ascii="Segoe UI" w:hAnsi="Segoe UI" w:cs="Segoe UI"/>
        </w:rPr>
      </w:pPr>
      <w:r w:rsidRPr="00140663">
        <w:rPr>
          <w:rFonts w:ascii="Segoe UI" w:hAnsi="Segoe UI" w:cs="Segoe UI"/>
        </w:rPr>
        <w:t xml:space="preserve">Regulamin uzgodniony z Zamawiającym Wykonawca poda do publicznej wiadomości na stronie internetowej KRM nie później niż 7 dni przed uruchomieniem systemu KRM oraz przeprowadzi stosowną akcję informacyjną polegającą na przekazywaniu do wiadomości klientów informacji, instrukcji, wskazówek itp. materiałów, które umożliwią klientom rejestrację i korzystanie </w:t>
      </w:r>
      <w:r w:rsidRPr="00140663">
        <w:rPr>
          <w:rFonts w:ascii="Segoe UI" w:hAnsi="Segoe UI" w:cs="Segoe UI"/>
        </w:rPr>
        <w:br/>
        <w:t>z systemu. Adres domeny zatwierdza Zamawiający,</w:t>
      </w:r>
    </w:p>
    <w:p w:rsidR="00140663" w:rsidRPr="00140663" w:rsidRDefault="00140663" w:rsidP="008042A5">
      <w:pPr>
        <w:widowControl w:val="0"/>
        <w:numPr>
          <w:ilvl w:val="6"/>
          <w:numId w:val="101"/>
        </w:numPr>
        <w:tabs>
          <w:tab w:val="left" w:pos="662"/>
        </w:tabs>
        <w:spacing w:line="276" w:lineRule="auto"/>
        <w:ind w:left="426"/>
        <w:contextualSpacing/>
        <w:mirrorIndents/>
        <w:jc w:val="both"/>
        <w:rPr>
          <w:rFonts w:ascii="Segoe UI" w:hAnsi="Segoe UI" w:cs="Segoe UI"/>
        </w:rPr>
      </w:pPr>
      <w:r w:rsidRPr="00140663">
        <w:rPr>
          <w:rFonts w:ascii="Segoe UI" w:hAnsi="Segoe UI" w:cs="Segoe UI"/>
        </w:rPr>
        <w:t>Uzyska potrzebne  dla realizacji  przedmiotowego  zamówienia warunki techniczne, uzgodnienia, zgłoszenia o pozwolenia oraz wszelkie inne dokumenty niezbędne do uruchomienia systemu KRM (w tym głównie stacje rowerowe),</w:t>
      </w:r>
    </w:p>
    <w:p w:rsidR="00140663" w:rsidRPr="00140663" w:rsidRDefault="00140663" w:rsidP="008042A5">
      <w:pPr>
        <w:widowControl w:val="0"/>
        <w:numPr>
          <w:ilvl w:val="6"/>
          <w:numId w:val="101"/>
        </w:numPr>
        <w:tabs>
          <w:tab w:val="left" w:pos="666"/>
        </w:tabs>
        <w:spacing w:line="276" w:lineRule="auto"/>
        <w:ind w:left="426"/>
        <w:contextualSpacing/>
        <w:mirrorIndents/>
        <w:jc w:val="both"/>
        <w:rPr>
          <w:rFonts w:ascii="Segoe UI" w:hAnsi="Segoe UI" w:cs="Segoe UI"/>
        </w:rPr>
      </w:pPr>
      <w:r w:rsidRPr="00140663">
        <w:rPr>
          <w:rStyle w:val="Teksttreci0"/>
          <w:rFonts w:ascii="Segoe UI" w:hAnsi="Segoe UI" w:cs="Segoe UI"/>
          <w:sz w:val="20"/>
          <w:szCs w:val="20"/>
          <w:lang w:val="pl"/>
        </w:rPr>
        <w:t xml:space="preserve">Wykonawca dostarczy rowery oraz wykona montaż urządzeń stacji rowerowych KRM po zatwierdzeniu przez Zamawiającego projektów i dokumentów określonych w pkt 1) - 4), uzyskaniu uzgodnień, o których mowa w pkt 4) oraz po uzyskaniu przez Wykonawcę wszelkich potrzebnych uzgodnień związanych z uruchomieniem KRM, na co najmniej 14 dni przed przewidywanym terminem uruchomienia KRM, określonym w </w:t>
      </w:r>
      <w:r w:rsidRPr="00140663">
        <w:rPr>
          <w:rStyle w:val="Nagwek31"/>
          <w:rFonts w:ascii="Segoe UI" w:hAnsi="Segoe UI" w:cs="Segoe UI"/>
          <w:sz w:val="20"/>
          <w:szCs w:val="20"/>
          <w:lang w:val="pl"/>
        </w:rPr>
        <w:t>§</w:t>
      </w:r>
      <w:r w:rsidRPr="00140663">
        <w:rPr>
          <w:rStyle w:val="Teksttreci0"/>
          <w:rFonts w:ascii="Segoe UI" w:hAnsi="Segoe UI" w:cs="Segoe UI"/>
          <w:sz w:val="20"/>
          <w:szCs w:val="20"/>
          <w:lang w:val="pl"/>
        </w:rPr>
        <w:t>3 lit. a), zapewniając w tym okresie odpowiednie bezpieczeństwo systemu,</w:t>
      </w:r>
    </w:p>
    <w:p w:rsidR="00140663" w:rsidRPr="00140663" w:rsidRDefault="00140663" w:rsidP="008042A5">
      <w:pPr>
        <w:widowControl w:val="0"/>
        <w:numPr>
          <w:ilvl w:val="6"/>
          <w:numId w:val="101"/>
        </w:numPr>
        <w:tabs>
          <w:tab w:val="left" w:pos="666"/>
        </w:tabs>
        <w:spacing w:line="276" w:lineRule="auto"/>
        <w:ind w:left="426"/>
        <w:contextualSpacing/>
        <w:mirrorIndents/>
        <w:jc w:val="both"/>
        <w:rPr>
          <w:rStyle w:val="Teksttreci0"/>
          <w:rFonts w:ascii="Segoe UI" w:eastAsiaTheme="minorHAnsi" w:hAnsi="Segoe UI" w:cs="Segoe UI"/>
          <w:sz w:val="20"/>
          <w:szCs w:val="20"/>
        </w:rPr>
      </w:pPr>
      <w:r w:rsidRPr="00140663">
        <w:rPr>
          <w:rStyle w:val="Teksttreci0"/>
          <w:rFonts w:ascii="Segoe UI" w:hAnsi="Segoe UI" w:cs="Segoe UI"/>
          <w:sz w:val="20"/>
          <w:szCs w:val="20"/>
          <w:lang w:val="pl"/>
        </w:rPr>
        <w:t xml:space="preserve">po zakończeniu dostaw i czynności montażu opisanych w pkt 5), Wykonawca zgłosi Zamawiającemu gotowość do testowego uruchomienia KRM i przystąpi do przeszkolenia </w:t>
      </w:r>
      <w:r w:rsidRPr="00140663">
        <w:rPr>
          <w:rStyle w:val="Teksttreci0"/>
          <w:rFonts w:ascii="Segoe UI" w:hAnsi="Segoe UI" w:cs="Segoe UI"/>
          <w:sz w:val="20"/>
          <w:szCs w:val="20"/>
          <w:lang w:val="pl"/>
        </w:rPr>
        <w:br/>
        <w:t>4 pracowników Zamawiającego z obsługi systemu, kontroli realizacji umowy i pozyskiwania danych z systemu informatycznego,</w:t>
      </w:r>
    </w:p>
    <w:p w:rsidR="00140663" w:rsidRPr="00140663" w:rsidRDefault="00140663" w:rsidP="008042A5">
      <w:pPr>
        <w:widowControl w:val="0"/>
        <w:numPr>
          <w:ilvl w:val="6"/>
          <w:numId w:val="101"/>
        </w:numPr>
        <w:tabs>
          <w:tab w:val="left" w:pos="666"/>
        </w:tabs>
        <w:spacing w:line="276" w:lineRule="auto"/>
        <w:ind w:left="426"/>
        <w:contextualSpacing/>
        <w:mirrorIndents/>
        <w:jc w:val="both"/>
        <w:rPr>
          <w:rFonts w:ascii="Segoe UI" w:hAnsi="Segoe UI" w:cs="Segoe UI"/>
        </w:rPr>
      </w:pPr>
      <w:r w:rsidRPr="00140663">
        <w:rPr>
          <w:rFonts w:ascii="Segoe UI" w:hAnsi="Segoe UI" w:cs="Segoe UI"/>
        </w:rPr>
        <w:t>Wykonawca przed uruchomieniem systemu KRM przekaże Zamawiającemu kserokopie (potwierdzone za zgodność z oryginałem) potwierdzenia rejestracji domeny (strony internetowej KRM) na rzecz Zamawiającego.</w:t>
      </w:r>
    </w:p>
    <w:p w:rsidR="00140663" w:rsidRPr="00140663" w:rsidRDefault="00140663" w:rsidP="008042A5">
      <w:pPr>
        <w:widowControl w:val="0"/>
        <w:numPr>
          <w:ilvl w:val="5"/>
          <w:numId w:val="101"/>
        </w:numPr>
        <w:tabs>
          <w:tab w:val="left" w:pos="284"/>
        </w:tabs>
        <w:spacing w:line="276" w:lineRule="auto"/>
        <w:ind w:left="0" w:firstLine="0"/>
        <w:contextualSpacing/>
        <w:mirrorIndents/>
        <w:jc w:val="both"/>
        <w:rPr>
          <w:rFonts w:ascii="Segoe UI" w:hAnsi="Segoe UI" w:cs="Segoe UI"/>
        </w:rPr>
      </w:pPr>
      <w:r w:rsidRPr="00140663">
        <w:rPr>
          <w:rStyle w:val="Teksttreci0"/>
          <w:rFonts w:ascii="Segoe UI" w:hAnsi="Segoe UI" w:cs="Segoe UI"/>
          <w:sz w:val="20"/>
          <w:szCs w:val="20"/>
          <w:lang w:val="pl"/>
        </w:rPr>
        <w:t>Potwierdzenie wykonania zadań opisanych w ust. 1 będzie odbywać się na następujących zasadach:</w:t>
      </w:r>
    </w:p>
    <w:p w:rsidR="00140663" w:rsidRPr="00140663" w:rsidRDefault="00140663" w:rsidP="008042A5">
      <w:pPr>
        <w:widowControl w:val="0"/>
        <w:numPr>
          <w:ilvl w:val="6"/>
          <w:numId w:val="101"/>
        </w:numPr>
        <w:tabs>
          <w:tab w:val="left" w:pos="652"/>
        </w:tabs>
        <w:spacing w:line="276" w:lineRule="auto"/>
        <w:ind w:left="426"/>
        <w:contextualSpacing/>
        <w:mirrorIndents/>
        <w:jc w:val="both"/>
        <w:rPr>
          <w:rFonts w:ascii="Segoe UI" w:hAnsi="Segoe UI" w:cs="Segoe UI"/>
        </w:rPr>
      </w:pPr>
      <w:r w:rsidRPr="00140663">
        <w:rPr>
          <w:rStyle w:val="Teksttreci0"/>
          <w:rFonts w:ascii="Segoe UI" w:hAnsi="Segoe UI" w:cs="Segoe UI"/>
          <w:sz w:val="20"/>
          <w:szCs w:val="20"/>
          <w:lang w:val="pl"/>
        </w:rPr>
        <w:t xml:space="preserve">Wykonawca przedłoży - za protokołem odbioru - Zamawiającemu projekty w 3 kompletnych egzemplarzach ze wszystkimi załącznikami w formie papierowej oraz w 1 kompletnym egzemplarzu w wersji elektronicznej na płycie CD/DVD; do każdego egzemplarza projektu Wykonawca załączy oświadczenie, że projekty zostały wykonane zgodnie z Umową, obowiązującymi przepisami </w:t>
      </w:r>
      <w:r w:rsidR="00494A0D">
        <w:rPr>
          <w:rStyle w:val="Teksttreci0"/>
          <w:rFonts w:ascii="Segoe UI" w:hAnsi="Segoe UI" w:cs="Segoe UI"/>
          <w:sz w:val="20"/>
          <w:szCs w:val="20"/>
          <w:lang w:val="pl"/>
        </w:rPr>
        <w:t xml:space="preserve">                         </w:t>
      </w:r>
      <w:r w:rsidRPr="00140663">
        <w:rPr>
          <w:rStyle w:val="Teksttreci0"/>
          <w:rFonts w:ascii="Segoe UI" w:hAnsi="Segoe UI" w:cs="Segoe UI"/>
          <w:sz w:val="20"/>
          <w:szCs w:val="20"/>
          <w:lang w:val="pl"/>
        </w:rPr>
        <w:t>i normami oraz zasadami wiedzy technicznej,</w:t>
      </w:r>
    </w:p>
    <w:p w:rsidR="00140663" w:rsidRPr="0086645D" w:rsidRDefault="0086645D" w:rsidP="008042A5">
      <w:pPr>
        <w:widowControl w:val="0"/>
        <w:numPr>
          <w:ilvl w:val="6"/>
          <w:numId w:val="101"/>
        </w:numPr>
        <w:tabs>
          <w:tab w:val="left" w:pos="662"/>
        </w:tabs>
        <w:spacing w:line="276" w:lineRule="auto"/>
        <w:ind w:left="426"/>
        <w:contextualSpacing/>
        <w:mirrorIndents/>
        <w:jc w:val="both"/>
        <w:rPr>
          <w:rFonts w:ascii="Segoe UI" w:hAnsi="Segoe UI" w:cs="Segoe UI"/>
          <w:color w:val="0070C0"/>
        </w:rPr>
      </w:pPr>
      <w:r w:rsidRPr="0086645D">
        <w:rPr>
          <w:rFonts w:ascii="Segoe UI" w:eastAsia="Arial" w:hAnsi="Segoe UI" w:cs="Calibri"/>
          <w:color w:val="0070C0"/>
          <w:lang w:val="pl"/>
        </w:rPr>
        <w:t>w terminie 7 dni kalendarzowych od dnia otrzymania projektów Zamawiający dokonuje ich uzgodnienia lub w tym terminie zgłasza do projektów uwagi i zastrzeżenia. W przypadku zgłoszonych przez Zamawiającego uwag i zastrzeżeń, Wykonawca obowiązany jest do dokonania wymaganych zmian i poprawek projektów w terminie 5 dni roboczych od dnia ich zgłoszenia. Jeżeli Zamawiający nie prześle w podanym terminie uwag i zastrzeżeń należy uznać, iż zaakceptował przesłane projekty. Potwierdzeniem przyjęcia projektu przez Zamawiającego jest podpisanie bez zastrzeżeń i uwag protokołu odbioru</w:t>
      </w:r>
      <w:r w:rsidR="00140663" w:rsidRPr="0086645D">
        <w:rPr>
          <w:rStyle w:val="Teksttreci0"/>
          <w:rFonts w:ascii="Segoe UI" w:hAnsi="Segoe UI" w:cs="Segoe UI"/>
          <w:color w:val="0070C0"/>
          <w:sz w:val="20"/>
          <w:szCs w:val="20"/>
          <w:lang w:val="pl"/>
        </w:rPr>
        <w:t>.</w:t>
      </w:r>
    </w:p>
    <w:p w:rsidR="00140663" w:rsidRPr="00140663" w:rsidRDefault="00140663" w:rsidP="008042A5">
      <w:pPr>
        <w:widowControl w:val="0"/>
        <w:numPr>
          <w:ilvl w:val="5"/>
          <w:numId w:val="101"/>
        </w:numPr>
        <w:tabs>
          <w:tab w:val="left" w:pos="567"/>
        </w:tabs>
        <w:spacing w:line="276" w:lineRule="auto"/>
        <w:ind w:left="284" w:hanging="284"/>
        <w:contextualSpacing/>
        <w:mirrorIndents/>
        <w:jc w:val="both"/>
        <w:rPr>
          <w:rFonts w:ascii="Segoe UI" w:hAnsi="Segoe UI" w:cs="Segoe UI"/>
        </w:rPr>
      </w:pPr>
      <w:r w:rsidRPr="00140663">
        <w:rPr>
          <w:rStyle w:val="Teksttreci0"/>
          <w:rFonts w:ascii="Segoe UI" w:hAnsi="Segoe UI" w:cs="Segoe UI"/>
          <w:sz w:val="20"/>
          <w:szCs w:val="20"/>
          <w:lang w:val="pl"/>
        </w:rPr>
        <w:t xml:space="preserve">Zakończenie dostaw rowerów, montażu stacji i elementów systemu KRM Wykonawca zgłasza pisemnie Zamawiającemu nie później niż 14 dni przed terminem uruchomienia usługi, określonym w </w:t>
      </w:r>
      <w:r w:rsidRPr="00140663">
        <w:rPr>
          <w:rStyle w:val="Nagwek31"/>
          <w:rFonts w:ascii="Segoe UI" w:hAnsi="Segoe UI" w:cs="Segoe UI"/>
          <w:sz w:val="20"/>
          <w:szCs w:val="20"/>
          <w:lang w:val="pl"/>
        </w:rPr>
        <w:t>§</w:t>
      </w:r>
      <w:r w:rsidRPr="00140663">
        <w:rPr>
          <w:rStyle w:val="Teksttreci0"/>
          <w:rFonts w:ascii="Segoe UI" w:hAnsi="Segoe UI" w:cs="Segoe UI"/>
          <w:sz w:val="20"/>
          <w:szCs w:val="20"/>
          <w:lang w:val="pl"/>
        </w:rPr>
        <w:t>3. W razie stwierdzenia nieprawidłowości w działaniu systemu KRM Wykonawca zobowiązany jest do usunięcia nieprawidłowości w terminie 3 dni od daty stwierdzenia nieprawidłowości.</w:t>
      </w:r>
    </w:p>
    <w:p w:rsidR="00140663" w:rsidRPr="00140663" w:rsidRDefault="00140663" w:rsidP="008042A5">
      <w:pPr>
        <w:widowControl w:val="0"/>
        <w:numPr>
          <w:ilvl w:val="5"/>
          <w:numId w:val="101"/>
        </w:numPr>
        <w:tabs>
          <w:tab w:val="left" w:pos="567"/>
        </w:tabs>
        <w:spacing w:line="276" w:lineRule="auto"/>
        <w:ind w:left="284" w:hanging="284"/>
        <w:contextualSpacing/>
        <w:mirrorIndents/>
        <w:jc w:val="both"/>
        <w:rPr>
          <w:rFonts w:ascii="Segoe UI" w:hAnsi="Segoe UI" w:cs="Segoe UI"/>
        </w:rPr>
      </w:pPr>
      <w:r w:rsidRPr="00140663">
        <w:rPr>
          <w:rStyle w:val="Teksttreci0"/>
          <w:rFonts w:ascii="Segoe UI" w:hAnsi="Segoe UI" w:cs="Segoe UI"/>
          <w:sz w:val="20"/>
          <w:szCs w:val="20"/>
          <w:lang w:val="pl"/>
        </w:rPr>
        <w:t>Wykonawca zapewni możliwość rejestracji klientów w systemie KRM poprzez stronę internetową nie później niż 5 dni przed terminem uruchomienia systemu KRM.</w:t>
      </w:r>
    </w:p>
    <w:p w:rsidR="00140663" w:rsidRPr="00140663" w:rsidRDefault="00140663" w:rsidP="008042A5">
      <w:pPr>
        <w:widowControl w:val="0"/>
        <w:numPr>
          <w:ilvl w:val="5"/>
          <w:numId w:val="101"/>
        </w:numPr>
        <w:tabs>
          <w:tab w:val="left" w:pos="567"/>
        </w:tabs>
        <w:spacing w:line="276" w:lineRule="auto"/>
        <w:ind w:left="284" w:hanging="284"/>
        <w:contextualSpacing/>
        <w:mirrorIndents/>
        <w:jc w:val="both"/>
        <w:rPr>
          <w:rFonts w:ascii="Segoe UI" w:hAnsi="Segoe UI" w:cs="Segoe UI"/>
        </w:rPr>
      </w:pPr>
      <w:r w:rsidRPr="00140663">
        <w:rPr>
          <w:rStyle w:val="Teksttreci0"/>
          <w:rFonts w:ascii="Segoe UI" w:hAnsi="Segoe UI" w:cs="Segoe UI"/>
          <w:sz w:val="20"/>
          <w:szCs w:val="20"/>
          <w:lang w:val="pl"/>
        </w:rPr>
        <w:t xml:space="preserve">Przy odbiorze dokumentacji i oprogramowania systemów komputerowych Zamawiający nie jest zobowiązany do dokonania sprawdzenia ich poprawności, co nie zwalnia Wykonawcy </w:t>
      </w:r>
      <w:r w:rsidR="00494A0D">
        <w:rPr>
          <w:rStyle w:val="Teksttreci0"/>
          <w:rFonts w:ascii="Segoe UI" w:hAnsi="Segoe UI" w:cs="Segoe UI"/>
          <w:sz w:val="20"/>
          <w:szCs w:val="20"/>
          <w:lang w:val="pl"/>
        </w:rPr>
        <w:t xml:space="preserve">                                     </w:t>
      </w:r>
      <w:r w:rsidRPr="00140663">
        <w:rPr>
          <w:rStyle w:val="Teksttreci0"/>
          <w:rFonts w:ascii="Segoe UI" w:hAnsi="Segoe UI" w:cs="Segoe UI"/>
          <w:sz w:val="20"/>
          <w:szCs w:val="20"/>
          <w:lang w:val="pl"/>
        </w:rPr>
        <w:t>z odpowiedzialności wobec Zamawiającego z tytułu roszczeń odszkodowawczych wynikających z wad dokumentacji, w tym wad projektów, systemów i oprogramowania. Zamawiający dokonuje odbioru dokumentacji i oprogramowania wyłącznie pod względem formalnym i na podstawie oświadczenia Wykonawcy potwierdzającego kompletność, brak wad i zgodność z Umową i wymogami SIWZ. Za jakość i kompletność dokumentacji oraz za szkody wynikające z jej wad Wykonawca odpowiada bez ograniczeń.</w:t>
      </w:r>
    </w:p>
    <w:p w:rsidR="00140663" w:rsidRPr="00140663" w:rsidRDefault="00140663" w:rsidP="00140663">
      <w:pPr>
        <w:pStyle w:val="Nagwek30"/>
        <w:keepNext/>
        <w:keepLines/>
        <w:shd w:val="clear" w:color="auto" w:fill="auto"/>
        <w:spacing w:after="0" w:line="276" w:lineRule="auto"/>
        <w:ind w:left="426" w:firstLine="0"/>
        <w:contextualSpacing/>
        <w:mirrorIndents/>
        <w:jc w:val="center"/>
        <w:rPr>
          <w:rFonts w:ascii="Segoe UI" w:hAnsi="Segoe UI" w:cs="Segoe UI"/>
          <w:b/>
          <w:sz w:val="20"/>
          <w:szCs w:val="20"/>
        </w:rPr>
      </w:pPr>
      <w:bookmarkStart w:id="11" w:name="bookmark9"/>
      <w:r w:rsidRPr="00140663">
        <w:rPr>
          <w:rStyle w:val="Nagwek31"/>
          <w:rFonts w:ascii="Segoe UI" w:hAnsi="Segoe UI" w:cs="Segoe UI"/>
          <w:b/>
          <w:sz w:val="20"/>
          <w:szCs w:val="20"/>
          <w:lang w:val="pl"/>
        </w:rPr>
        <w:t>§5</w:t>
      </w:r>
      <w:bookmarkEnd w:id="11"/>
    </w:p>
    <w:p w:rsidR="00140663" w:rsidRPr="00140663" w:rsidRDefault="00140663" w:rsidP="00140663">
      <w:pPr>
        <w:pStyle w:val="Nagwek30"/>
        <w:keepNext/>
        <w:keepLines/>
        <w:shd w:val="clear" w:color="auto" w:fill="auto"/>
        <w:spacing w:after="0" w:line="276" w:lineRule="auto"/>
        <w:ind w:left="426" w:firstLine="0"/>
        <w:contextualSpacing/>
        <w:mirrorIndents/>
        <w:jc w:val="center"/>
        <w:rPr>
          <w:rStyle w:val="Nagwek31"/>
          <w:rFonts w:ascii="Segoe UI" w:hAnsi="Segoe UI" w:cs="Segoe UI"/>
          <w:b/>
          <w:sz w:val="20"/>
          <w:szCs w:val="20"/>
          <w:lang w:val="pl"/>
        </w:rPr>
      </w:pPr>
      <w:bookmarkStart w:id="12" w:name="bookmark10"/>
      <w:r w:rsidRPr="00140663">
        <w:rPr>
          <w:rStyle w:val="Nagwek31"/>
          <w:rFonts w:ascii="Segoe UI" w:hAnsi="Segoe UI" w:cs="Segoe UI"/>
          <w:b/>
          <w:sz w:val="20"/>
          <w:szCs w:val="20"/>
          <w:lang w:val="pl"/>
        </w:rPr>
        <w:t>Eksploatacja</w:t>
      </w:r>
      <w:bookmarkEnd w:id="12"/>
    </w:p>
    <w:p w:rsidR="00140663" w:rsidRPr="00140663" w:rsidRDefault="00140663" w:rsidP="00140663">
      <w:pPr>
        <w:pStyle w:val="Nagwek30"/>
        <w:keepNext/>
        <w:keepLines/>
        <w:shd w:val="clear" w:color="auto" w:fill="auto"/>
        <w:spacing w:after="0" w:line="276" w:lineRule="auto"/>
        <w:ind w:left="426" w:firstLine="0"/>
        <w:contextualSpacing/>
        <w:mirrorIndents/>
        <w:rPr>
          <w:rFonts w:ascii="Segoe UI" w:hAnsi="Segoe UI" w:cs="Segoe UI"/>
          <w:b/>
          <w:sz w:val="20"/>
          <w:szCs w:val="20"/>
        </w:rPr>
      </w:pPr>
    </w:p>
    <w:p w:rsidR="00140663" w:rsidRPr="00140663" w:rsidRDefault="00140663" w:rsidP="008042A5">
      <w:pPr>
        <w:widowControl w:val="0"/>
        <w:numPr>
          <w:ilvl w:val="0"/>
          <w:numId w:val="86"/>
        </w:numPr>
        <w:tabs>
          <w:tab w:val="left" w:pos="284"/>
        </w:tabs>
        <w:spacing w:line="276" w:lineRule="auto"/>
        <w:ind w:left="284" w:hanging="284"/>
        <w:contextualSpacing/>
        <w:mirrorIndents/>
        <w:jc w:val="both"/>
        <w:rPr>
          <w:rFonts w:ascii="Segoe UI" w:hAnsi="Segoe UI" w:cs="Segoe UI"/>
        </w:rPr>
      </w:pPr>
      <w:r w:rsidRPr="00140663">
        <w:rPr>
          <w:rStyle w:val="Teksttreci0"/>
          <w:rFonts w:ascii="Segoe UI" w:hAnsi="Segoe UI" w:cs="Segoe UI"/>
          <w:sz w:val="20"/>
          <w:szCs w:val="20"/>
          <w:lang w:val="pl"/>
        </w:rPr>
        <w:t>Po sprawdzeniu kompletności i prawidłowości działania systemu KRM oraz braku zastrzeżeń Zamawiającego, Strony w dniu uruchomienia KRM sporządzą protokół odbioru dla systemu KRM, będący podstawą rozpoczęcia przez Wykonawcę usług zarządzania i kompleksowej eksploatacji KRM.</w:t>
      </w:r>
    </w:p>
    <w:p w:rsidR="00140663" w:rsidRPr="00140663" w:rsidRDefault="00140663" w:rsidP="008042A5">
      <w:pPr>
        <w:widowControl w:val="0"/>
        <w:numPr>
          <w:ilvl w:val="0"/>
          <w:numId w:val="86"/>
        </w:numPr>
        <w:tabs>
          <w:tab w:val="left" w:pos="567"/>
          <w:tab w:val="left" w:pos="851"/>
        </w:tabs>
        <w:spacing w:line="276" w:lineRule="auto"/>
        <w:ind w:left="284" w:hanging="284"/>
        <w:contextualSpacing/>
        <w:mirrorIndents/>
        <w:jc w:val="both"/>
        <w:rPr>
          <w:rFonts w:ascii="Segoe UI" w:hAnsi="Segoe UI" w:cs="Segoe UI"/>
        </w:rPr>
      </w:pPr>
      <w:r w:rsidRPr="00140663">
        <w:rPr>
          <w:rStyle w:val="Teksttreci0"/>
          <w:rFonts w:ascii="Segoe UI" w:hAnsi="Segoe UI" w:cs="Segoe UI"/>
          <w:sz w:val="20"/>
          <w:szCs w:val="20"/>
          <w:lang w:val="pl"/>
        </w:rPr>
        <w:t xml:space="preserve">W ramach zarządzania i kompleksowej eksploatacji KRM Wykonawca zapewni pełną obsługę KRM </w:t>
      </w:r>
      <w:r w:rsidR="00B41691">
        <w:rPr>
          <w:rStyle w:val="Teksttreci0"/>
          <w:rFonts w:ascii="Segoe UI" w:hAnsi="Segoe UI" w:cs="Segoe UI"/>
          <w:sz w:val="20"/>
          <w:szCs w:val="20"/>
          <w:lang w:val="pl"/>
        </w:rPr>
        <w:t xml:space="preserve">                   </w:t>
      </w:r>
      <w:r w:rsidRPr="00140663">
        <w:rPr>
          <w:rStyle w:val="Teksttreci0"/>
          <w:rFonts w:ascii="Segoe UI" w:hAnsi="Segoe UI" w:cs="Segoe UI"/>
          <w:sz w:val="20"/>
          <w:szCs w:val="20"/>
          <w:lang w:val="pl"/>
        </w:rPr>
        <w:t>w zakresie jego prawidłowego funkcjonowania, obsługi klientów i realizacji wszystkich obowiązków względem Zamawiającego.</w:t>
      </w:r>
    </w:p>
    <w:p w:rsidR="00140663" w:rsidRPr="00140663" w:rsidRDefault="00140663" w:rsidP="008042A5">
      <w:pPr>
        <w:widowControl w:val="0"/>
        <w:numPr>
          <w:ilvl w:val="0"/>
          <w:numId w:val="86"/>
        </w:numPr>
        <w:spacing w:line="276" w:lineRule="auto"/>
        <w:ind w:left="284" w:hanging="284"/>
        <w:contextualSpacing/>
        <w:mirrorIndents/>
        <w:jc w:val="both"/>
        <w:rPr>
          <w:rFonts w:ascii="Segoe UI" w:hAnsi="Segoe UI" w:cs="Segoe UI"/>
        </w:rPr>
      </w:pPr>
      <w:r w:rsidRPr="00140663">
        <w:rPr>
          <w:rStyle w:val="Teksttreci0"/>
          <w:rFonts w:ascii="Segoe UI" w:hAnsi="Segoe UI" w:cs="Segoe UI"/>
          <w:sz w:val="20"/>
          <w:szCs w:val="20"/>
          <w:lang w:val="pl"/>
        </w:rPr>
        <w:t xml:space="preserve">Wykonawca zobowiązany jest zapewnić dostępność systemu KRM dla klientów w terminach ujętych </w:t>
      </w:r>
      <w:r w:rsidR="00B41691">
        <w:rPr>
          <w:rStyle w:val="Teksttreci0"/>
          <w:rFonts w:ascii="Segoe UI" w:hAnsi="Segoe UI" w:cs="Segoe UI"/>
          <w:sz w:val="20"/>
          <w:szCs w:val="20"/>
          <w:lang w:val="pl"/>
        </w:rPr>
        <w:t xml:space="preserve">                </w:t>
      </w:r>
      <w:r w:rsidRPr="00140663">
        <w:rPr>
          <w:rStyle w:val="Teksttreci0"/>
          <w:rFonts w:ascii="Segoe UI" w:hAnsi="Segoe UI" w:cs="Segoe UI"/>
          <w:sz w:val="20"/>
          <w:szCs w:val="20"/>
          <w:lang w:val="pl"/>
        </w:rPr>
        <w:t xml:space="preserve">w </w:t>
      </w:r>
      <w:r w:rsidRPr="00140663">
        <w:rPr>
          <w:rStyle w:val="Nagwek31"/>
          <w:rFonts w:ascii="Segoe UI" w:hAnsi="Segoe UI" w:cs="Segoe UI"/>
          <w:sz w:val="20"/>
          <w:szCs w:val="20"/>
          <w:lang w:val="pl"/>
        </w:rPr>
        <w:t>§3</w:t>
      </w:r>
      <w:r w:rsidRPr="00140663">
        <w:rPr>
          <w:rStyle w:val="Nagwek31"/>
          <w:rFonts w:ascii="Segoe UI" w:hAnsi="Segoe UI" w:cs="Segoe UI"/>
          <w:b/>
          <w:sz w:val="20"/>
          <w:szCs w:val="20"/>
          <w:lang w:val="pl"/>
        </w:rPr>
        <w:t>.</w:t>
      </w:r>
    </w:p>
    <w:p w:rsidR="00140663" w:rsidRPr="00140663" w:rsidRDefault="00140663" w:rsidP="008042A5">
      <w:pPr>
        <w:pStyle w:val="Akapitzlist"/>
        <w:widowControl w:val="0"/>
        <w:numPr>
          <w:ilvl w:val="0"/>
          <w:numId w:val="86"/>
        </w:numPr>
        <w:tabs>
          <w:tab w:val="left" w:pos="0"/>
          <w:tab w:val="left" w:pos="426"/>
        </w:tabs>
        <w:spacing w:after="0"/>
        <w:ind w:left="0"/>
        <w:contextualSpacing/>
        <w:mirrorIndents/>
        <w:jc w:val="both"/>
        <w:rPr>
          <w:rFonts w:ascii="Segoe UI" w:hAnsi="Segoe UI" w:cs="Segoe UI"/>
          <w:sz w:val="20"/>
        </w:rPr>
      </w:pPr>
      <w:r w:rsidRPr="00140663">
        <w:rPr>
          <w:rStyle w:val="Teksttreci0"/>
          <w:rFonts w:ascii="Segoe UI" w:hAnsi="Segoe UI" w:cs="Segoe UI"/>
          <w:sz w:val="20"/>
          <w:szCs w:val="20"/>
          <w:lang w:val="pl"/>
        </w:rPr>
        <w:t>Wykonawca zobowiązany jest w ramach niniejszej umowy do:</w:t>
      </w:r>
    </w:p>
    <w:p w:rsidR="00140663" w:rsidRPr="00140663" w:rsidRDefault="00140663" w:rsidP="008042A5">
      <w:pPr>
        <w:widowControl w:val="0"/>
        <w:numPr>
          <w:ilvl w:val="1"/>
          <w:numId w:val="86"/>
        </w:numPr>
        <w:tabs>
          <w:tab w:val="left" w:pos="666"/>
        </w:tabs>
        <w:spacing w:line="276" w:lineRule="auto"/>
        <w:ind w:left="426" w:hanging="340"/>
        <w:contextualSpacing/>
        <w:mirrorIndents/>
        <w:jc w:val="both"/>
        <w:rPr>
          <w:rFonts w:ascii="Segoe UI" w:hAnsi="Segoe UI" w:cs="Segoe UI"/>
        </w:rPr>
      </w:pPr>
      <w:r w:rsidRPr="00140663">
        <w:rPr>
          <w:rStyle w:val="Teksttreci0"/>
          <w:rFonts w:ascii="Segoe UI" w:hAnsi="Segoe UI" w:cs="Segoe UI"/>
          <w:sz w:val="20"/>
          <w:szCs w:val="20"/>
          <w:lang w:val="pl"/>
        </w:rPr>
        <w:t>zapewnienia i utrzymywania na własny koszt systemów łączności i oprogramowania niezbędnych dla funkcjonowania, nadzoru i rozliczania systemu KRM,</w:t>
      </w:r>
    </w:p>
    <w:p w:rsidR="00140663" w:rsidRPr="00140663" w:rsidRDefault="00140663" w:rsidP="008042A5">
      <w:pPr>
        <w:widowControl w:val="0"/>
        <w:numPr>
          <w:ilvl w:val="1"/>
          <w:numId w:val="86"/>
        </w:numPr>
        <w:tabs>
          <w:tab w:val="left" w:pos="691"/>
        </w:tabs>
        <w:spacing w:line="276" w:lineRule="auto"/>
        <w:ind w:left="426" w:hanging="340"/>
        <w:contextualSpacing/>
        <w:mirrorIndents/>
        <w:jc w:val="both"/>
        <w:rPr>
          <w:rFonts w:ascii="Segoe UI" w:hAnsi="Segoe UI" w:cs="Segoe UI"/>
        </w:rPr>
      </w:pPr>
      <w:r w:rsidRPr="00140663">
        <w:rPr>
          <w:rStyle w:val="Teksttreci0"/>
          <w:rFonts w:ascii="Segoe UI" w:hAnsi="Segoe UI" w:cs="Segoe UI"/>
          <w:sz w:val="20"/>
          <w:szCs w:val="20"/>
          <w:lang w:val="pl"/>
        </w:rPr>
        <w:t>realizowania przedmiotu umowy siłami własnymi lub przy pomocy podwykonawców - przy zapewnieniu pełnej odpowiedzialności Wykonawcy za działania lub zaniechania podwykonawców,</w:t>
      </w:r>
    </w:p>
    <w:p w:rsidR="00140663" w:rsidRPr="00140663" w:rsidRDefault="00140663" w:rsidP="008042A5">
      <w:pPr>
        <w:widowControl w:val="0"/>
        <w:numPr>
          <w:ilvl w:val="1"/>
          <w:numId w:val="86"/>
        </w:numPr>
        <w:tabs>
          <w:tab w:val="left" w:pos="691"/>
        </w:tabs>
        <w:spacing w:line="276" w:lineRule="auto"/>
        <w:ind w:left="426" w:hanging="340"/>
        <w:contextualSpacing/>
        <w:mirrorIndents/>
        <w:jc w:val="both"/>
        <w:rPr>
          <w:rFonts w:ascii="Segoe UI" w:hAnsi="Segoe UI" w:cs="Segoe UI"/>
        </w:rPr>
      </w:pPr>
      <w:r w:rsidRPr="00140663">
        <w:rPr>
          <w:rStyle w:val="Teksttreci0"/>
          <w:rFonts w:ascii="Segoe UI" w:hAnsi="Segoe UI" w:cs="Segoe UI"/>
          <w:sz w:val="20"/>
          <w:szCs w:val="20"/>
          <w:lang w:val="pl"/>
        </w:rPr>
        <w:t>zapewnienia we własnym zakresie i na swój koszt serwisu i naprawy wszystkich elementów wyposażenia KRM - w szczególności rowerów, stacji rowerowych, urządzeń i oprogramowania, elementów systemu łączności oraz systemu rozliczania i płatności,</w:t>
      </w:r>
    </w:p>
    <w:p w:rsidR="00140663" w:rsidRPr="00140663" w:rsidRDefault="00140663" w:rsidP="008042A5">
      <w:pPr>
        <w:widowControl w:val="0"/>
        <w:numPr>
          <w:ilvl w:val="1"/>
          <w:numId w:val="86"/>
        </w:numPr>
        <w:tabs>
          <w:tab w:val="left" w:pos="686"/>
        </w:tabs>
        <w:spacing w:line="276" w:lineRule="auto"/>
        <w:ind w:left="426" w:hanging="340"/>
        <w:contextualSpacing/>
        <w:mirrorIndents/>
        <w:jc w:val="both"/>
        <w:rPr>
          <w:rStyle w:val="Teksttreci0"/>
          <w:rFonts w:ascii="Segoe UI" w:eastAsiaTheme="minorHAnsi" w:hAnsi="Segoe UI" w:cs="Segoe UI"/>
          <w:sz w:val="20"/>
          <w:szCs w:val="20"/>
        </w:rPr>
      </w:pPr>
      <w:r w:rsidRPr="00140663">
        <w:rPr>
          <w:rStyle w:val="Teksttreci0"/>
          <w:rFonts w:ascii="Segoe UI" w:hAnsi="Segoe UI" w:cs="Segoe UI"/>
          <w:sz w:val="20"/>
          <w:szCs w:val="20"/>
          <w:lang w:val="pl"/>
        </w:rPr>
        <w:t>zapewnienia we własnym zakresie i na swój koszt magazynowania i konserwacji elementów KRM, w okresie sezonowych przerw w eksploatacji KRM,</w:t>
      </w:r>
    </w:p>
    <w:p w:rsidR="00140663" w:rsidRPr="00140663" w:rsidRDefault="00140663" w:rsidP="008042A5">
      <w:pPr>
        <w:widowControl w:val="0"/>
        <w:numPr>
          <w:ilvl w:val="1"/>
          <w:numId w:val="86"/>
        </w:numPr>
        <w:tabs>
          <w:tab w:val="left" w:pos="691"/>
        </w:tabs>
        <w:spacing w:line="276" w:lineRule="auto"/>
        <w:ind w:left="426" w:hanging="340"/>
        <w:contextualSpacing/>
        <w:mirrorIndents/>
        <w:jc w:val="both"/>
        <w:rPr>
          <w:rStyle w:val="Teksttreci0"/>
          <w:rFonts w:ascii="Segoe UI" w:eastAsiaTheme="minorHAnsi" w:hAnsi="Segoe UI" w:cs="Segoe UI"/>
          <w:sz w:val="20"/>
          <w:szCs w:val="20"/>
        </w:rPr>
      </w:pPr>
      <w:r w:rsidRPr="00140663">
        <w:rPr>
          <w:rStyle w:val="Teksttreci0"/>
          <w:rFonts w:ascii="Segoe UI" w:hAnsi="Segoe UI" w:cs="Segoe UI"/>
          <w:sz w:val="20"/>
          <w:szCs w:val="20"/>
          <w:lang w:val="pl"/>
        </w:rPr>
        <w:t xml:space="preserve">dokonywania wszelkich rozliczeń z klientami, w tym również rozliczeń końcowych </w:t>
      </w:r>
      <w:r w:rsidRPr="00140663">
        <w:rPr>
          <w:rFonts w:ascii="Segoe UI" w:hAnsi="Segoe UI" w:cs="Segoe UI"/>
        </w:rPr>
        <w:t>(</w:t>
      </w:r>
      <w:r w:rsidRPr="00140663">
        <w:rPr>
          <w:rFonts w:ascii="Segoe UI" w:hAnsi="Segoe UI" w:cs="Segoe UI"/>
          <w:color w:val="000000"/>
        </w:rPr>
        <w:t xml:space="preserve">także z tytułu wpłaconych kaucji), przekazywania Zamawiającemu okresowych raportów z realizacji czynności stanowiących przedmiot umowy, zgodnie ze wzorami ustalonymi przez Strony, </w:t>
      </w:r>
    </w:p>
    <w:p w:rsidR="00140663" w:rsidRPr="00140663" w:rsidRDefault="00140663" w:rsidP="008042A5">
      <w:pPr>
        <w:widowControl w:val="0"/>
        <w:numPr>
          <w:ilvl w:val="1"/>
          <w:numId w:val="86"/>
        </w:numPr>
        <w:tabs>
          <w:tab w:val="left" w:pos="691"/>
        </w:tabs>
        <w:spacing w:after="960" w:line="276" w:lineRule="auto"/>
        <w:ind w:left="426" w:hanging="340"/>
        <w:contextualSpacing/>
        <w:mirrorIndents/>
        <w:jc w:val="both"/>
        <w:rPr>
          <w:rFonts w:ascii="Segoe UI" w:hAnsi="Segoe UI" w:cs="Segoe UI"/>
        </w:rPr>
      </w:pPr>
      <w:bookmarkStart w:id="13" w:name="_Hlk55218405"/>
      <w:r w:rsidRPr="00140663">
        <w:rPr>
          <w:rFonts w:ascii="Segoe UI" w:hAnsi="Segoe UI" w:cs="Segoe UI"/>
        </w:rPr>
        <w:t>Wykonawca jest zobowiązany do przeprowadzania przynajmniej raz na pół roku przeglądu stanu technicznego całej floty rowerowej oraz całościowego systemu KRM  i przedłożenia Zamawiającemu protokołu przeglądu w formie pisemnej. Dodatkowo w latach 2022 oraz 2023 Wykonawca ma obowiązek przeprowadzić kontrolę wszystkich elementów systemu KRM przed startem nowego sezonu tj. przed 1.03.,</w:t>
      </w:r>
    </w:p>
    <w:bookmarkEnd w:id="13"/>
    <w:p w:rsidR="00140663" w:rsidRPr="00140663" w:rsidRDefault="00140663" w:rsidP="008042A5">
      <w:pPr>
        <w:widowControl w:val="0"/>
        <w:numPr>
          <w:ilvl w:val="1"/>
          <w:numId w:val="86"/>
        </w:numPr>
        <w:tabs>
          <w:tab w:val="left" w:pos="691"/>
        </w:tabs>
        <w:spacing w:after="960" w:line="276" w:lineRule="auto"/>
        <w:ind w:left="426" w:hanging="340"/>
        <w:contextualSpacing/>
        <w:mirrorIndents/>
        <w:jc w:val="both"/>
        <w:rPr>
          <w:rFonts w:ascii="Segoe UI" w:hAnsi="Segoe UI" w:cs="Segoe UI"/>
        </w:rPr>
      </w:pPr>
      <w:r w:rsidRPr="00140663">
        <w:rPr>
          <w:rFonts w:ascii="Segoe UI" w:hAnsi="Segoe UI" w:cs="Segoe UI"/>
          <w:color w:val="000000"/>
        </w:rPr>
        <w:t xml:space="preserve">Zamawiający zastrzega konieczność uwzględnienia w taryfie korzystania przez co najmniej pierwsze 20 minut z Koszalińskiego Roweru Miejskiego bez żadnych opłat. </w:t>
      </w:r>
      <w:r w:rsidRPr="00140663">
        <w:rPr>
          <w:rFonts w:ascii="Segoe UI" w:hAnsi="Segoe UI" w:cs="Segoe UI"/>
        </w:rPr>
        <w:t xml:space="preserve">Wyjątek  stanowi Dzień bez Samochodu (22 września każdego roku funkcjonowania umowy), kiedy korzystanie </w:t>
      </w:r>
      <w:r w:rsidRPr="00140663">
        <w:rPr>
          <w:rFonts w:ascii="Segoe UI" w:hAnsi="Segoe UI" w:cs="Segoe UI"/>
        </w:rPr>
        <w:br/>
        <w:t>z systemu Roweru Miejskiego będzie darmowe przez 2 godziny,</w:t>
      </w:r>
    </w:p>
    <w:p w:rsidR="00140663" w:rsidRPr="00140663" w:rsidRDefault="00140663" w:rsidP="008042A5">
      <w:pPr>
        <w:widowControl w:val="0"/>
        <w:numPr>
          <w:ilvl w:val="1"/>
          <w:numId w:val="86"/>
        </w:numPr>
        <w:tabs>
          <w:tab w:val="left" w:pos="691"/>
        </w:tabs>
        <w:spacing w:after="960" w:line="276" w:lineRule="auto"/>
        <w:ind w:left="284" w:hanging="284"/>
        <w:contextualSpacing/>
        <w:mirrorIndents/>
        <w:jc w:val="both"/>
        <w:rPr>
          <w:rFonts w:ascii="Segoe UI" w:hAnsi="Segoe UI" w:cs="Segoe UI"/>
        </w:rPr>
      </w:pPr>
      <w:r w:rsidRPr="00140663">
        <w:rPr>
          <w:rFonts w:ascii="Segoe UI" w:hAnsi="Segoe UI" w:cs="Segoe UI"/>
          <w:color w:val="000000"/>
        </w:rPr>
        <w:t xml:space="preserve">  Wykonawca nie obciąży Użytkownika dodatkowymi kosztami, ani opłatami z tytułu transakcji </w:t>
      </w:r>
      <w:r w:rsidR="00B41691">
        <w:rPr>
          <w:rFonts w:ascii="Segoe UI" w:hAnsi="Segoe UI" w:cs="Segoe UI"/>
          <w:color w:val="000000"/>
        </w:rPr>
        <w:t xml:space="preserve">  </w:t>
      </w:r>
      <w:r w:rsidRPr="00140663">
        <w:rPr>
          <w:rFonts w:ascii="Segoe UI" w:hAnsi="Segoe UI" w:cs="Segoe UI"/>
          <w:color w:val="000000"/>
        </w:rPr>
        <w:t>bezgotówkowych przy korzystaniu z KRM</w:t>
      </w:r>
      <w:bookmarkStart w:id="14" w:name="bookmark11"/>
      <w:r w:rsidRPr="00140663">
        <w:rPr>
          <w:rFonts w:ascii="Segoe UI" w:hAnsi="Segoe UI" w:cs="Segoe UI"/>
          <w:color w:val="000000"/>
        </w:rPr>
        <w:t>.</w:t>
      </w:r>
    </w:p>
    <w:p w:rsidR="00140663" w:rsidRPr="00140663" w:rsidRDefault="00140663" w:rsidP="00140663">
      <w:pPr>
        <w:widowControl w:val="0"/>
        <w:tabs>
          <w:tab w:val="left" w:pos="691"/>
        </w:tabs>
        <w:spacing w:after="960" w:line="276" w:lineRule="auto"/>
        <w:contextualSpacing/>
        <w:mirrorIndents/>
        <w:rPr>
          <w:rFonts w:ascii="Segoe UI" w:hAnsi="Segoe UI" w:cs="Segoe UI"/>
        </w:rPr>
      </w:pPr>
    </w:p>
    <w:p w:rsidR="00140663" w:rsidRPr="00140663" w:rsidRDefault="00140663" w:rsidP="00140663">
      <w:pPr>
        <w:widowControl w:val="0"/>
        <w:tabs>
          <w:tab w:val="left" w:pos="691"/>
        </w:tabs>
        <w:spacing w:after="960" w:line="276" w:lineRule="auto"/>
        <w:ind w:left="426"/>
        <w:contextualSpacing/>
        <w:mirrorIndents/>
        <w:jc w:val="center"/>
        <w:rPr>
          <w:rStyle w:val="Nagwek24"/>
          <w:rFonts w:ascii="Segoe UI" w:hAnsi="Segoe UI" w:cs="Segoe UI"/>
          <w:b/>
          <w:sz w:val="20"/>
          <w:szCs w:val="20"/>
        </w:rPr>
      </w:pPr>
      <w:r w:rsidRPr="00140663">
        <w:rPr>
          <w:rStyle w:val="Nagwek24"/>
          <w:rFonts w:ascii="Segoe UI" w:hAnsi="Segoe UI" w:cs="Segoe UI"/>
          <w:b/>
          <w:sz w:val="20"/>
          <w:szCs w:val="20"/>
        </w:rPr>
        <w:t>§6</w:t>
      </w:r>
      <w:bookmarkStart w:id="15" w:name="bookmark12"/>
      <w:bookmarkEnd w:id="14"/>
    </w:p>
    <w:p w:rsidR="00140663" w:rsidRPr="00140663" w:rsidRDefault="00140663" w:rsidP="00B41691">
      <w:pPr>
        <w:widowControl w:val="0"/>
        <w:tabs>
          <w:tab w:val="left" w:pos="691"/>
        </w:tabs>
        <w:spacing w:line="276" w:lineRule="auto"/>
        <w:ind w:left="426"/>
        <w:contextualSpacing/>
        <w:mirrorIndents/>
        <w:jc w:val="center"/>
        <w:rPr>
          <w:rStyle w:val="Nagwek31"/>
          <w:rFonts w:ascii="Segoe UI" w:hAnsi="Segoe UI" w:cs="Segoe UI"/>
          <w:b/>
          <w:sz w:val="20"/>
          <w:szCs w:val="20"/>
          <w:lang w:val="pl"/>
        </w:rPr>
      </w:pPr>
      <w:r w:rsidRPr="00140663">
        <w:rPr>
          <w:rStyle w:val="Nagwek31"/>
          <w:rFonts w:ascii="Segoe UI" w:hAnsi="Segoe UI" w:cs="Segoe UI"/>
          <w:b/>
          <w:sz w:val="20"/>
          <w:szCs w:val="20"/>
          <w:lang w:val="pl"/>
        </w:rPr>
        <w:t>Oświadczenia i Obowiązki Wykonawcy</w:t>
      </w:r>
      <w:bookmarkEnd w:id="15"/>
    </w:p>
    <w:p w:rsidR="00140663" w:rsidRPr="00140663" w:rsidRDefault="00140663" w:rsidP="008042A5">
      <w:pPr>
        <w:pStyle w:val="Akapitzlist"/>
        <w:keepLines/>
        <w:numPr>
          <w:ilvl w:val="0"/>
          <w:numId w:val="102"/>
        </w:numPr>
        <w:tabs>
          <w:tab w:val="left" w:pos="284"/>
        </w:tabs>
        <w:spacing w:after="0"/>
        <w:ind w:left="0" w:firstLine="0"/>
        <w:contextualSpacing/>
        <w:mirrorIndents/>
        <w:jc w:val="both"/>
        <w:rPr>
          <w:rFonts w:ascii="Segoe UI" w:hAnsi="Segoe UI" w:cs="Segoe UI"/>
          <w:sz w:val="20"/>
        </w:rPr>
      </w:pPr>
      <w:r w:rsidRPr="00140663">
        <w:rPr>
          <w:rStyle w:val="Teksttreci0"/>
          <w:rFonts w:ascii="Segoe UI" w:hAnsi="Segoe UI" w:cs="Segoe UI"/>
          <w:sz w:val="20"/>
          <w:szCs w:val="20"/>
          <w:lang w:val="pl"/>
        </w:rPr>
        <w:t xml:space="preserve"> Wykonawca oświadcza, że:</w:t>
      </w:r>
    </w:p>
    <w:p w:rsidR="00140663" w:rsidRPr="00140663" w:rsidRDefault="00140663" w:rsidP="008042A5">
      <w:pPr>
        <w:pStyle w:val="Akapitzlist"/>
        <w:numPr>
          <w:ilvl w:val="1"/>
          <w:numId w:val="93"/>
        </w:numPr>
        <w:spacing w:after="0"/>
        <w:ind w:left="567" w:hanging="283"/>
        <w:contextualSpacing/>
        <w:jc w:val="both"/>
        <w:rPr>
          <w:rStyle w:val="Teksttreci0"/>
          <w:rFonts w:ascii="Segoe UI" w:eastAsiaTheme="minorHAnsi" w:hAnsi="Segoe UI" w:cs="Segoe UI"/>
          <w:sz w:val="20"/>
          <w:szCs w:val="20"/>
        </w:rPr>
      </w:pPr>
      <w:r w:rsidRPr="00140663">
        <w:rPr>
          <w:rStyle w:val="Teksttreci0"/>
          <w:rFonts w:ascii="Segoe UI" w:hAnsi="Segoe UI" w:cs="Segoe UI"/>
          <w:sz w:val="20"/>
          <w:szCs w:val="20"/>
          <w:lang w:val="pl"/>
        </w:rPr>
        <w:t>posiada niezbędne uprawnienia, wiedzę, doświadczenie, odpowiedni potencjał ekonomiczny i techniczny oraz odpowiedni stan zatrudnienia wykwalifikowanych pracowników lub podwykonawców do wykonania przedmiotu Umowy,</w:t>
      </w:r>
    </w:p>
    <w:p w:rsidR="00140663" w:rsidRPr="00140663" w:rsidRDefault="00140663" w:rsidP="008042A5">
      <w:pPr>
        <w:pStyle w:val="Akapitzlist"/>
        <w:numPr>
          <w:ilvl w:val="1"/>
          <w:numId w:val="93"/>
        </w:numPr>
        <w:spacing w:after="0"/>
        <w:ind w:left="567" w:hanging="283"/>
        <w:contextualSpacing/>
        <w:jc w:val="both"/>
        <w:rPr>
          <w:rStyle w:val="Teksttreci0"/>
          <w:rFonts w:ascii="Segoe UI" w:eastAsiaTheme="minorHAnsi" w:hAnsi="Segoe UI" w:cs="Segoe UI"/>
          <w:sz w:val="20"/>
          <w:szCs w:val="20"/>
        </w:rPr>
      </w:pPr>
      <w:r w:rsidRPr="00140663">
        <w:rPr>
          <w:rStyle w:val="Teksttreci0"/>
          <w:rFonts w:ascii="Segoe UI" w:hAnsi="Segoe UI" w:cs="Segoe UI"/>
          <w:sz w:val="20"/>
          <w:szCs w:val="20"/>
          <w:lang w:val="pl"/>
        </w:rPr>
        <w:t xml:space="preserve">przedmiot Umowy zostanie przez niego wykonany zgodnie z obowiązującymi przepisami </w:t>
      </w:r>
      <w:r w:rsidRPr="00140663">
        <w:rPr>
          <w:rStyle w:val="Teksttreci0"/>
          <w:rFonts w:ascii="Segoe UI" w:hAnsi="Segoe UI" w:cs="Segoe UI"/>
          <w:sz w:val="20"/>
          <w:szCs w:val="20"/>
          <w:lang w:val="pl"/>
        </w:rPr>
        <w:br/>
        <w:t>i normami, najnowszą wiedzą techniczną i z najwyższą starannością wymaganą od podmiotu profesjonalnego, zgodnie z OPZ – Rozdział II SIWZ oraz złożoną ofertą przetargową, stanowiącymi integralną część umowy,</w:t>
      </w:r>
    </w:p>
    <w:p w:rsidR="00140663" w:rsidRPr="00140663" w:rsidRDefault="00140663" w:rsidP="008042A5">
      <w:pPr>
        <w:pStyle w:val="Akapitzlist"/>
        <w:numPr>
          <w:ilvl w:val="1"/>
          <w:numId w:val="93"/>
        </w:numPr>
        <w:spacing w:after="0"/>
        <w:ind w:left="567" w:hanging="283"/>
        <w:contextualSpacing/>
        <w:jc w:val="both"/>
        <w:rPr>
          <w:rStyle w:val="Teksttreci0"/>
          <w:rFonts w:ascii="Segoe UI" w:eastAsiaTheme="minorHAnsi" w:hAnsi="Segoe UI" w:cs="Segoe UI"/>
          <w:sz w:val="20"/>
          <w:szCs w:val="20"/>
        </w:rPr>
      </w:pPr>
      <w:r w:rsidRPr="00140663">
        <w:rPr>
          <w:rStyle w:val="Teksttreci0"/>
          <w:rFonts w:ascii="Segoe UI" w:hAnsi="Segoe UI" w:cs="Segoe UI"/>
          <w:sz w:val="20"/>
          <w:szCs w:val="20"/>
          <w:lang w:val="pl"/>
        </w:rPr>
        <w:t>urządzenia i wyposażenie, które będą dostarczane lub wykorzystywane w celu realizacji przedmiotu Umowy będą: nowe, nieużywane, odpowiadać będą najwyższym standardom jakościowym, bezpieczeństwa i ochrony środowiska dotyczącym materiałów wykonawstwa oraz wolne od wad fizycznych i prawnych. Wykonawca gwarantuje przy tym, że dostarczane rowery oraz elementy wyposażenia stacji rowerów wolne będą od jakichkolwiek wad produkcyjnych, konstrukcyjnych, materiałowych lub wynikających z nienależytej jakości ich wykonania oraz będą zgodne z parametrami technicznymi podanymi przez producenta i OPZ – Rozdział II SIWZ,</w:t>
      </w:r>
    </w:p>
    <w:p w:rsidR="00140663" w:rsidRPr="00744819" w:rsidRDefault="00744819" w:rsidP="008042A5">
      <w:pPr>
        <w:pStyle w:val="Akapitzlist"/>
        <w:numPr>
          <w:ilvl w:val="1"/>
          <w:numId w:val="93"/>
        </w:numPr>
        <w:spacing w:after="0"/>
        <w:ind w:left="567" w:hanging="283"/>
        <w:contextualSpacing/>
        <w:jc w:val="both"/>
        <w:rPr>
          <w:rStyle w:val="Teksttreci0"/>
          <w:rFonts w:ascii="Segoe UI" w:eastAsiaTheme="minorHAnsi" w:hAnsi="Segoe UI" w:cs="Segoe UI"/>
          <w:color w:val="0070C0"/>
          <w:sz w:val="20"/>
          <w:szCs w:val="20"/>
        </w:rPr>
      </w:pPr>
      <w:r w:rsidRPr="00744819">
        <w:rPr>
          <w:rFonts w:ascii="Segoe UI" w:eastAsia="Arial" w:hAnsi="Segoe UI" w:cs="Segoe UI"/>
          <w:color w:val="0070C0"/>
          <w:sz w:val="20"/>
          <w:shd w:val="clear" w:color="auto" w:fill="FFFFFF"/>
          <w:lang w:val="pl"/>
        </w:rPr>
        <w:t>dostarczone przez Wykonawcę w ramach wykonania niniejszej Umowy oprogramowanie do kompleksowej obsługi KRM nie będą naruszać praw autorskich osób trzecich oraz praw do znaków towarowych i dóbr osobistych, a w chwili udostępnienia ich Zamawiającemu Wykonawca będzie posiadać wszelkie prawa niezbędne do należytego wykonania umowy</w:t>
      </w:r>
      <w:r w:rsidR="00140663" w:rsidRPr="00744819">
        <w:rPr>
          <w:rStyle w:val="Teksttreci0"/>
          <w:rFonts w:ascii="Segoe UI" w:hAnsi="Segoe UI" w:cs="Segoe UI"/>
          <w:color w:val="0070C0"/>
          <w:sz w:val="20"/>
          <w:szCs w:val="20"/>
          <w:lang w:val="pl"/>
        </w:rPr>
        <w:t>,</w:t>
      </w:r>
    </w:p>
    <w:p w:rsidR="00140663" w:rsidRPr="00140663" w:rsidRDefault="00140663" w:rsidP="008042A5">
      <w:pPr>
        <w:pStyle w:val="Akapitzlist"/>
        <w:numPr>
          <w:ilvl w:val="1"/>
          <w:numId w:val="93"/>
        </w:numPr>
        <w:spacing w:after="0"/>
        <w:ind w:left="567" w:hanging="283"/>
        <w:contextualSpacing/>
        <w:jc w:val="both"/>
        <w:rPr>
          <w:rStyle w:val="Teksttreci0"/>
          <w:rFonts w:ascii="Segoe UI" w:eastAsiaTheme="minorHAnsi" w:hAnsi="Segoe UI" w:cs="Segoe UI"/>
          <w:sz w:val="20"/>
          <w:szCs w:val="20"/>
        </w:rPr>
      </w:pPr>
      <w:r w:rsidRPr="00140663">
        <w:rPr>
          <w:rStyle w:val="Teksttreci0"/>
          <w:rFonts w:ascii="Segoe UI" w:hAnsi="Segoe UI" w:cs="Segoe UI"/>
          <w:sz w:val="20"/>
          <w:szCs w:val="20"/>
          <w:lang w:val="pl"/>
        </w:rPr>
        <w:t xml:space="preserve">Wykonawca oświadcza i zobowiązuje się, że w trakcie realizacji przedmiotu umowy będzie ponosił odpowiedzialność za wszelkie swoje działania i zaniechania oraz działania </w:t>
      </w:r>
      <w:r w:rsidRPr="00140663">
        <w:rPr>
          <w:rStyle w:val="Teksttreci0"/>
          <w:rFonts w:ascii="Segoe UI" w:hAnsi="Segoe UI" w:cs="Segoe UI"/>
          <w:sz w:val="20"/>
          <w:szCs w:val="20"/>
          <w:lang w:val="pl"/>
        </w:rPr>
        <w:br/>
        <w:t>i zaniechania swoich pracowników i osób trzecich, którymi będzie się posługiwał przy realizacji przedmiotu umowy.</w:t>
      </w:r>
    </w:p>
    <w:p w:rsidR="00140663" w:rsidRPr="00140663" w:rsidRDefault="00140663" w:rsidP="008042A5">
      <w:pPr>
        <w:pStyle w:val="Akapitzlist"/>
        <w:numPr>
          <w:ilvl w:val="0"/>
          <w:numId w:val="93"/>
        </w:numPr>
        <w:tabs>
          <w:tab w:val="left" w:pos="284"/>
        </w:tabs>
        <w:spacing w:after="0"/>
        <w:ind w:left="284" w:hanging="284"/>
        <w:contextualSpacing/>
        <w:jc w:val="both"/>
        <w:rPr>
          <w:rStyle w:val="Teksttreci0"/>
          <w:rFonts w:ascii="Segoe UI" w:eastAsiaTheme="minorHAnsi" w:hAnsi="Segoe UI" w:cs="Segoe UI"/>
          <w:sz w:val="20"/>
          <w:szCs w:val="20"/>
        </w:rPr>
      </w:pPr>
      <w:r w:rsidRPr="00140663">
        <w:rPr>
          <w:rStyle w:val="Teksttreci0"/>
          <w:rFonts w:ascii="Segoe UI" w:hAnsi="Segoe UI" w:cs="Segoe UI"/>
          <w:sz w:val="20"/>
          <w:szCs w:val="20"/>
          <w:lang w:val="pl"/>
        </w:rPr>
        <w:t>Wszelkie koszty, w tym koszty administracyjne, związane z wykonaniem niniejszej umowy ponosi Wykonawca w szczególności Wykonawca na własny koszt i ryzyko dokonuje zakupu wszelkich usług, materiałów, surowców, urządzeń, wyposażenia, projektów i oprogramowania, jak również ponosi koszty transportu, opłaca pracowników i podwykonawców zatrudnionych przy realizacji przedmiotu umowy.</w:t>
      </w:r>
    </w:p>
    <w:p w:rsidR="00140663" w:rsidRPr="00140663" w:rsidRDefault="00140663" w:rsidP="008042A5">
      <w:pPr>
        <w:pStyle w:val="Akapitzlist"/>
        <w:numPr>
          <w:ilvl w:val="0"/>
          <w:numId w:val="93"/>
        </w:numPr>
        <w:tabs>
          <w:tab w:val="left" w:pos="284"/>
        </w:tabs>
        <w:spacing w:after="0"/>
        <w:ind w:left="284" w:hanging="284"/>
        <w:contextualSpacing/>
        <w:jc w:val="both"/>
        <w:rPr>
          <w:rStyle w:val="Teksttreci0"/>
          <w:rFonts w:ascii="Segoe UI" w:eastAsiaTheme="minorHAnsi" w:hAnsi="Segoe UI" w:cs="Segoe UI"/>
          <w:sz w:val="20"/>
          <w:szCs w:val="20"/>
        </w:rPr>
      </w:pPr>
      <w:r w:rsidRPr="00140663">
        <w:rPr>
          <w:rStyle w:val="Teksttreci0"/>
          <w:rFonts w:ascii="Segoe UI" w:hAnsi="Segoe UI" w:cs="Segoe UI"/>
          <w:sz w:val="20"/>
          <w:szCs w:val="20"/>
          <w:lang w:val="pl"/>
        </w:rPr>
        <w:t>Użyte przy wykonywaniu przedmiotu umowy urządzenia i materiały muszą posiadać wszystkie wymagane atesty, certyfikaty oraz dopuszczenia do ich stosowania zgodnie z przepisami obowiązującymi na terenie Polski i Unii Europejskiej.</w:t>
      </w:r>
    </w:p>
    <w:p w:rsidR="00140663" w:rsidRPr="00140663" w:rsidRDefault="00140663" w:rsidP="008042A5">
      <w:pPr>
        <w:pStyle w:val="Akapitzlist"/>
        <w:numPr>
          <w:ilvl w:val="0"/>
          <w:numId w:val="93"/>
        </w:numPr>
        <w:tabs>
          <w:tab w:val="left" w:pos="284"/>
        </w:tabs>
        <w:spacing w:after="0"/>
        <w:ind w:left="284" w:hanging="284"/>
        <w:contextualSpacing/>
        <w:jc w:val="both"/>
        <w:rPr>
          <w:rStyle w:val="Teksttreci0"/>
          <w:rFonts w:ascii="Segoe UI" w:eastAsiaTheme="minorHAnsi" w:hAnsi="Segoe UI" w:cs="Segoe UI"/>
          <w:sz w:val="20"/>
          <w:szCs w:val="20"/>
        </w:rPr>
      </w:pPr>
      <w:r w:rsidRPr="00140663">
        <w:rPr>
          <w:rStyle w:val="Teksttreci0"/>
          <w:rFonts w:ascii="Segoe UI" w:hAnsi="Segoe UI" w:cs="Segoe UI"/>
          <w:sz w:val="20"/>
          <w:szCs w:val="20"/>
          <w:lang w:val="pl"/>
        </w:rPr>
        <w:t>Wykonawca zobowiązuje się do demontażu systemu w terminie do 29 grudnia 2023</w:t>
      </w:r>
      <w:bookmarkStart w:id="16" w:name="bookmark13"/>
      <w:r w:rsidRPr="00140663">
        <w:rPr>
          <w:rStyle w:val="Teksttreci0"/>
          <w:rFonts w:ascii="Segoe UI" w:hAnsi="Segoe UI" w:cs="Segoe UI"/>
          <w:sz w:val="20"/>
          <w:szCs w:val="20"/>
          <w:lang w:val="pl"/>
        </w:rPr>
        <w:t xml:space="preserve"> r.</w:t>
      </w:r>
    </w:p>
    <w:p w:rsidR="00140663" w:rsidRPr="00140663" w:rsidRDefault="00140663" w:rsidP="008042A5">
      <w:pPr>
        <w:pStyle w:val="Akapitzlist"/>
        <w:numPr>
          <w:ilvl w:val="0"/>
          <w:numId w:val="93"/>
        </w:numPr>
        <w:tabs>
          <w:tab w:val="left" w:pos="284"/>
        </w:tabs>
        <w:spacing w:after="0"/>
        <w:ind w:left="284" w:hanging="284"/>
        <w:contextualSpacing/>
        <w:jc w:val="both"/>
        <w:rPr>
          <w:rFonts w:ascii="Segoe UI" w:hAnsi="Segoe UI" w:cs="Segoe UI"/>
          <w:sz w:val="20"/>
        </w:rPr>
      </w:pPr>
      <w:r w:rsidRPr="00140663">
        <w:rPr>
          <w:rFonts w:ascii="Segoe UI" w:hAnsi="Segoe UI" w:cs="Segoe UI"/>
          <w:sz w:val="20"/>
        </w:rPr>
        <w:t>Wykonawca, na wniosek Zamawiającego, zobowiązany jest do bezpłatnej zmiany do 4 lokalizacji wybranej stacji  rowerowej KRM w ciągu każdego sezonu rowerowego systemu KRM.</w:t>
      </w:r>
    </w:p>
    <w:p w:rsidR="00140663" w:rsidRPr="00140663" w:rsidRDefault="00140663" w:rsidP="008042A5">
      <w:pPr>
        <w:pStyle w:val="Akapitzlist"/>
        <w:numPr>
          <w:ilvl w:val="0"/>
          <w:numId w:val="93"/>
        </w:numPr>
        <w:tabs>
          <w:tab w:val="left" w:pos="284"/>
        </w:tabs>
        <w:spacing w:after="0"/>
        <w:ind w:left="284" w:hanging="284"/>
        <w:contextualSpacing/>
        <w:jc w:val="both"/>
        <w:rPr>
          <w:rFonts w:ascii="Segoe UI" w:hAnsi="Segoe UI" w:cs="Segoe UI"/>
          <w:sz w:val="20"/>
        </w:rPr>
      </w:pPr>
      <w:r w:rsidRPr="00140663">
        <w:rPr>
          <w:rFonts w:ascii="Segoe UI" w:hAnsi="Segoe UI" w:cs="Segoe UI"/>
          <w:sz w:val="20"/>
        </w:rPr>
        <w:t xml:space="preserve">Wykonawca lub Podwykonawca w czasie realizacji Przedmiotu umowy zatrudni na podstawie umowy </w:t>
      </w:r>
      <w:r w:rsidR="00494A0D">
        <w:rPr>
          <w:rFonts w:ascii="Segoe UI" w:hAnsi="Segoe UI" w:cs="Segoe UI"/>
          <w:sz w:val="20"/>
        </w:rPr>
        <w:t xml:space="preserve">    </w:t>
      </w:r>
      <w:r w:rsidRPr="00140663">
        <w:rPr>
          <w:rFonts w:ascii="Segoe UI" w:hAnsi="Segoe UI" w:cs="Segoe UI"/>
          <w:sz w:val="20"/>
        </w:rPr>
        <w:t xml:space="preserve">o pracę zgodnie z Kodeksem pracy osoby wykonujące następujące czynności w zakresie realizacji zamówienia: </w:t>
      </w:r>
    </w:p>
    <w:p w:rsidR="00140663" w:rsidRPr="00140663" w:rsidRDefault="00140663" w:rsidP="008042A5">
      <w:pPr>
        <w:pStyle w:val="Default"/>
        <w:widowControl/>
        <w:numPr>
          <w:ilvl w:val="0"/>
          <w:numId w:val="111"/>
        </w:numPr>
        <w:spacing w:line="276" w:lineRule="auto"/>
        <w:ind w:left="709" w:hanging="425"/>
        <w:contextualSpacing/>
        <w:mirrorIndents/>
        <w:rPr>
          <w:rFonts w:ascii="Segoe UI" w:hAnsi="Segoe UI" w:cs="Segoe UI"/>
          <w:b w:val="0"/>
          <w:sz w:val="20"/>
          <w:szCs w:val="20"/>
        </w:rPr>
      </w:pPr>
      <w:r w:rsidRPr="00140663">
        <w:rPr>
          <w:rFonts w:ascii="Segoe UI" w:hAnsi="Segoe UI" w:cs="Segoe UI"/>
          <w:b w:val="0"/>
          <w:sz w:val="20"/>
          <w:szCs w:val="20"/>
        </w:rPr>
        <w:t xml:space="preserve">wykonywanie relokacji i serwisowania rowerów, </w:t>
      </w:r>
    </w:p>
    <w:p w:rsidR="00140663" w:rsidRPr="00140663" w:rsidRDefault="00140663" w:rsidP="008042A5">
      <w:pPr>
        <w:pStyle w:val="Default"/>
        <w:widowControl/>
        <w:numPr>
          <w:ilvl w:val="0"/>
          <w:numId w:val="111"/>
        </w:numPr>
        <w:spacing w:line="276" w:lineRule="auto"/>
        <w:ind w:left="709" w:hanging="425"/>
        <w:contextualSpacing/>
        <w:mirrorIndents/>
        <w:rPr>
          <w:rFonts w:ascii="Segoe UI" w:hAnsi="Segoe UI" w:cs="Segoe UI"/>
          <w:b w:val="0"/>
          <w:sz w:val="20"/>
          <w:szCs w:val="20"/>
        </w:rPr>
      </w:pPr>
      <w:r w:rsidRPr="00140663">
        <w:rPr>
          <w:rFonts w:ascii="Segoe UI" w:hAnsi="Segoe UI" w:cs="Segoe UI"/>
          <w:b w:val="0"/>
          <w:sz w:val="20"/>
          <w:szCs w:val="20"/>
        </w:rPr>
        <w:t>obsługa BOK oraz wsparcia technicznego.</w:t>
      </w:r>
    </w:p>
    <w:p w:rsidR="00140663" w:rsidRPr="00140663" w:rsidRDefault="00140663" w:rsidP="008042A5">
      <w:pPr>
        <w:pStyle w:val="Default"/>
        <w:widowControl/>
        <w:numPr>
          <w:ilvl w:val="0"/>
          <w:numId w:val="93"/>
        </w:numPr>
        <w:spacing w:line="276" w:lineRule="auto"/>
        <w:ind w:left="284" w:hanging="284"/>
        <w:contextualSpacing/>
        <w:mirrorIndents/>
        <w:rPr>
          <w:rFonts w:ascii="Segoe UI" w:hAnsi="Segoe UI" w:cs="Segoe UI"/>
          <w:b w:val="0"/>
          <w:sz w:val="20"/>
          <w:szCs w:val="20"/>
        </w:rPr>
      </w:pPr>
      <w:r w:rsidRPr="00140663">
        <w:rPr>
          <w:rFonts w:ascii="Segoe UI" w:hAnsi="Segoe UI" w:cs="Segoe UI"/>
          <w:b w:val="0"/>
          <w:sz w:val="20"/>
          <w:szCs w:val="20"/>
        </w:rPr>
        <w:t>Każdorazowo na wezwanie Zamawiającego, w terminie wskazanym przez Zamawiającego nie krótszym niż 4 dni robocze, Wykonawca zobowiązuje się przedłożyć:</w:t>
      </w:r>
    </w:p>
    <w:p w:rsidR="00140663" w:rsidRPr="00140663" w:rsidRDefault="00140663" w:rsidP="008042A5">
      <w:pPr>
        <w:pStyle w:val="Akapitzlist"/>
        <w:numPr>
          <w:ilvl w:val="0"/>
          <w:numId w:val="109"/>
        </w:numPr>
        <w:spacing w:after="0"/>
        <w:ind w:left="567" w:hanging="283"/>
        <w:contextualSpacing/>
        <w:jc w:val="both"/>
        <w:rPr>
          <w:rFonts w:ascii="Segoe UI" w:hAnsi="Segoe UI" w:cs="Segoe UI"/>
          <w:sz w:val="20"/>
        </w:rPr>
      </w:pPr>
      <w:r w:rsidRPr="00140663">
        <w:rPr>
          <w:rFonts w:ascii="Segoe UI" w:hAnsi="Segoe UI" w:cs="Segoe UI"/>
          <w:sz w:val="20"/>
        </w:rPr>
        <w:t>Poświadczone za zgodność z oryginałem kopie umów o pracę zawartych przez Wykonawcę z pracownikami wykonującymi czynności wskazane w ust. 6, zawierające: imię i nazwisko, datę zawarcia, rodzaj umowy oraz wymiar etatu,</w:t>
      </w:r>
    </w:p>
    <w:p w:rsidR="00140663" w:rsidRPr="00140663" w:rsidRDefault="00140663" w:rsidP="008042A5">
      <w:pPr>
        <w:pStyle w:val="Akapitzlist"/>
        <w:numPr>
          <w:ilvl w:val="0"/>
          <w:numId w:val="109"/>
        </w:numPr>
        <w:spacing w:after="0"/>
        <w:ind w:left="567" w:hanging="283"/>
        <w:contextualSpacing/>
        <w:jc w:val="both"/>
        <w:rPr>
          <w:rFonts w:ascii="Segoe UI" w:hAnsi="Segoe UI" w:cs="Segoe UI"/>
          <w:sz w:val="20"/>
        </w:rPr>
      </w:pPr>
      <w:r w:rsidRPr="00140663">
        <w:rPr>
          <w:rFonts w:ascii="Segoe UI" w:hAnsi="Segoe UI" w:cs="Segoe UI"/>
          <w:sz w:val="20"/>
        </w:rPr>
        <w:t>Inne dokumenty zawierające zakresy obowiązków pracowników wykonujących czynności wskazane w ust. 6.</w:t>
      </w:r>
    </w:p>
    <w:p w:rsidR="00140663" w:rsidRPr="00140663" w:rsidRDefault="00140663" w:rsidP="008042A5">
      <w:pPr>
        <w:pStyle w:val="Akapitzlist"/>
        <w:numPr>
          <w:ilvl w:val="0"/>
          <w:numId w:val="93"/>
        </w:numPr>
        <w:tabs>
          <w:tab w:val="left" w:pos="284"/>
        </w:tabs>
        <w:spacing w:after="0"/>
        <w:ind w:left="284" w:hanging="284"/>
        <w:contextualSpacing/>
        <w:jc w:val="both"/>
        <w:rPr>
          <w:rFonts w:ascii="Segoe UI" w:hAnsi="Segoe UI" w:cs="Segoe UI"/>
          <w:sz w:val="20"/>
        </w:rPr>
      </w:pPr>
      <w:r w:rsidRPr="00140663">
        <w:rPr>
          <w:rStyle w:val="Teksttreci0"/>
          <w:rFonts w:ascii="Segoe UI" w:hAnsi="Segoe UI" w:cs="Segoe UI"/>
          <w:sz w:val="20"/>
          <w:szCs w:val="20"/>
          <w:lang w:val="pl"/>
        </w:rPr>
        <w:t>Nieprzedłożenie przez Wykonawcę dokumentów, o których mowa w ust. 7 w terminie wskazanym przez Zamawiającego zgodnie z ust. 7, będzie traktowane jako niewypełnienie obowiązku zatrudniania pracowników wykonujących czynności wskazane w ust. 6 na podstawie umowy o pracę.</w:t>
      </w:r>
    </w:p>
    <w:p w:rsidR="00140663" w:rsidRPr="00140663" w:rsidRDefault="00140663" w:rsidP="008042A5">
      <w:pPr>
        <w:pStyle w:val="Default"/>
        <w:widowControl/>
        <w:numPr>
          <w:ilvl w:val="0"/>
          <w:numId w:val="93"/>
        </w:numPr>
        <w:spacing w:line="276" w:lineRule="auto"/>
        <w:ind w:left="284" w:hanging="284"/>
        <w:contextualSpacing/>
        <w:mirrorIndents/>
        <w:rPr>
          <w:rFonts w:ascii="Segoe UI" w:hAnsi="Segoe UI" w:cs="Segoe UI"/>
          <w:b w:val="0"/>
          <w:sz w:val="20"/>
          <w:szCs w:val="20"/>
        </w:rPr>
      </w:pPr>
      <w:r w:rsidRPr="00140663">
        <w:rPr>
          <w:rFonts w:ascii="Segoe UI" w:hAnsi="Segoe UI" w:cs="Segoe UI"/>
          <w:b w:val="0"/>
          <w:sz w:val="20"/>
          <w:szCs w:val="20"/>
        </w:rPr>
        <w:t>Wykonawca zobowiązuje się, że pracownicy wykonujący czynności wskazane w ust. 6 będą zatrudnieni na podstawie umowy o pracę w rozumieniu przepisów ustawy z dnia 26 czerwca 1974 – Kodeks pracy (t.j. Dz. U. z 2020r., poz. 1320).</w:t>
      </w:r>
    </w:p>
    <w:p w:rsidR="00140663" w:rsidRPr="00140663" w:rsidRDefault="00140663" w:rsidP="008042A5">
      <w:pPr>
        <w:pStyle w:val="Default"/>
        <w:widowControl/>
        <w:numPr>
          <w:ilvl w:val="0"/>
          <w:numId w:val="93"/>
        </w:numPr>
        <w:spacing w:line="276" w:lineRule="auto"/>
        <w:ind w:left="284" w:hanging="284"/>
        <w:contextualSpacing/>
        <w:mirrorIndents/>
        <w:rPr>
          <w:rFonts w:ascii="Segoe UI" w:hAnsi="Segoe UI" w:cs="Segoe UI"/>
          <w:b w:val="0"/>
          <w:sz w:val="20"/>
          <w:szCs w:val="20"/>
        </w:rPr>
      </w:pPr>
      <w:r w:rsidRPr="00140663">
        <w:rPr>
          <w:rFonts w:ascii="Segoe UI" w:hAnsi="Segoe UI" w:cs="Segoe UI"/>
          <w:b w:val="0"/>
          <w:sz w:val="20"/>
          <w:szCs w:val="20"/>
        </w:rPr>
        <w:t>Wymóg określony w ust. 6 nie obowiązuje w przypadku, gdy w/w czynności zostały powierzone osobom fizycznym prowadzącym działalność gospodarczą, które w/w czynności będą wykonywać osobiście na podstawie łączącego je z Wykonawcą lub Podwykonawcą stosunku cywilnoprawnego.</w:t>
      </w:r>
    </w:p>
    <w:p w:rsidR="00140663" w:rsidRPr="00140663" w:rsidRDefault="00140663" w:rsidP="008042A5">
      <w:pPr>
        <w:pStyle w:val="Default"/>
        <w:widowControl/>
        <w:numPr>
          <w:ilvl w:val="0"/>
          <w:numId w:val="93"/>
        </w:numPr>
        <w:spacing w:line="276" w:lineRule="auto"/>
        <w:ind w:left="284" w:hanging="284"/>
        <w:contextualSpacing/>
        <w:mirrorIndents/>
        <w:rPr>
          <w:rFonts w:ascii="Segoe UI" w:hAnsi="Segoe UI" w:cs="Segoe UI"/>
          <w:b w:val="0"/>
          <w:sz w:val="20"/>
          <w:szCs w:val="20"/>
        </w:rPr>
      </w:pPr>
      <w:r w:rsidRPr="00140663">
        <w:rPr>
          <w:rFonts w:ascii="Segoe UI" w:hAnsi="Segoe UI" w:cs="Segoe UI"/>
          <w:b w:val="0"/>
          <w:sz w:val="20"/>
          <w:szCs w:val="20"/>
        </w:rPr>
        <w:t xml:space="preserve"> </w:t>
      </w:r>
      <w:r w:rsidRPr="00140663">
        <w:rPr>
          <w:rStyle w:val="Teksttreci0"/>
          <w:rFonts w:ascii="Segoe UI" w:hAnsi="Segoe UI" w:cs="Segoe UI"/>
          <w:b w:val="0"/>
          <w:sz w:val="20"/>
          <w:szCs w:val="20"/>
          <w:lang w:val="pl"/>
        </w:rPr>
        <w:t>Ponadto do obowiązków Wykonawcy należy:</w:t>
      </w:r>
    </w:p>
    <w:p w:rsidR="00140663" w:rsidRPr="00140663" w:rsidRDefault="00140663" w:rsidP="008042A5">
      <w:pPr>
        <w:pStyle w:val="Akapitzlist"/>
        <w:widowControl w:val="0"/>
        <w:numPr>
          <w:ilvl w:val="1"/>
          <w:numId w:val="93"/>
        </w:numPr>
        <w:tabs>
          <w:tab w:val="left" w:pos="567"/>
        </w:tabs>
        <w:spacing w:after="0"/>
        <w:ind w:left="567" w:hanging="283"/>
        <w:contextualSpacing/>
        <w:mirrorIndents/>
        <w:jc w:val="both"/>
        <w:rPr>
          <w:rStyle w:val="Teksttreci0"/>
          <w:rFonts w:ascii="Segoe UI" w:eastAsiaTheme="minorHAnsi" w:hAnsi="Segoe UI" w:cs="Segoe UI"/>
          <w:sz w:val="20"/>
          <w:szCs w:val="20"/>
        </w:rPr>
      </w:pPr>
      <w:r w:rsidRPr="00140663">
        <w:rPr>
          <w:rStyle w:val="Teksttreci0"/>
          <w:rFonts w:ascii="Segoe UI" w:hAnsi="Segoe UI" w:cs="Segoe UI"/>
          <w:sz w:val="20"/>
          <w:szCs w:val="20"/>
          <w:lang w:val="pl"/>
        </w:rPr>
        <w:t>utrzymanie systemu w sprawności, w okresie obowiązywania umowy,</w:t>
      </w:r>
    </w:p>
    <w:p w:rsidR="00140663" w:rsidRPr="00140663" w:rsidRDefault="00140663" w:rsidP="008042A5">
      <w:pPr>
        <w:pStyle w:val="Akapitzlist"/>
        <w:widowControl w:val="0"/>
        <w:numPr>
          <w:ilvl w:val="1"/>
          <w:numId w:val="93"/>
        </w:numPr>
        <w:tabs>
          <w:tab w:val="left" w:pos="567"/>
        </w:tabs>
        <w:spacing w:after="0"/>
        <w:ind w:left="567" w:hanging="283"/>
        <w:contextualSpacing/>
        <w:mirrorIndents/>
        <w:jc w:val="both"/>
        <w:rPr>
          <w:rFonts w:ascii="Segoe UI" w:hAnsi="Segoe UI" w:cs="Segoe UI"/>
          <w:sz w:val="20"/>
        </w:rPr>
      </w:pPr>
      <w:r w:rsidRPr="00140663">
        <w:rPr>
          <w:rStyle w:val="Teksttreci0"/>
          <w:rFonts w:ascii="Segoe UI" w:hAnsi="Segoe UI" w:cs="Segoe UI"/>
          <w:sz w:val="20"/>
          <w:szCs w:val="20"/>
          <w:lang w:val="pl"/>
        </w:rPr>
        <w:t xml:space="preserve">utrzymania we własnym zakresie i na własny koszt rowerów i stacji rowerowych w należytym stanie estetycznym poprzez systematyczne czyszczenie i wymianę zniszczonych elementów (w tym </w:t>
      </w:r>
      <w:r w:rsidRPr="00140663">
        <w:rPr>
          <w:rFonts w:ascii="Segoe UI" w:hAnsi="Segoe UI" w:cs="Segoe UI"/>
          <w:sz w:val="20"/>
        </w:rPr>
        <w:t>systematyczne usuwanie napisów, graffiti, naklejek, wlepek oraz nielegalnych reklam itp. ze wszystkich elementów systemu KRM) oraz czystości terenu na którym zlokalizowana jest stacja rowerowa,</w:t>
      </w:r>
    </w:p>
    <w:p w:rsidR="00140663" w:rsidRPr="00140663" w:rsidRDefault="00140663" w:rsidP="008042A5">
      <w:pPr>
        <w:pStyle w:val="Akapitzlist"/>
        <w:widowControl w:val="0"/>
        <w:numPr>
          <w:ilvl w:val="1"/>
          <w:numId w:val="93"/>
        </w:numPr>
        <w:tabs>
          <w:tab w:val="left" w:pos="567"/>
        </w:tabs>
        <w:spacing w:after="0"/>
        <w:ind w:left="567" w:hanging="283"/>
        <w:contextualSpacing/>
        <w:mirrorIndents/>
        <w:jc w:val="both"/>
        <w:rPr>
          <w:rStyle w:val="Teksttreci0"/>
          <w:rFonts w:ascii="Segoe UI" w:eastAsiaTheme="minorHAnsi" w:hAnsi="Segoe UI" w:cs="Segoe UI"/>
          <w:sz w:val="20"/>
          <w:szCs w:val="20"/>
        </w:rPr>
      </w:pPr>
      <w:r w:rsidRPr="00140663">
        <w:rPr>
          <w:rStyle w:val="Teksttreci0"/>
          <w:rFonts w:ascii="Segoe UI" w:hAnsi="Segoe UI" w:cs="Segoe UI"/>
          <w:sz w:val="20"/>
          <w:szCs w:val="20"/>
          <w:lang w:val="pl"/>
        </w:rPr>
        <w:t>monitorowanie liczby rowerów na poszczególnych stacjach rowerowych i w razie potrzeby</w:t>
      </w:r>
      <w:r w:rsidRPr="00140663">
        <w:rPr>
          <w:rStyle w:val="Teksttreci0"/>
          <w:rFonts w:ascii="Segoe UI" w:eastAsiaTheme="minorHAnsi" w:hAnsi="Segoe UI" w:cs="Segoe UI"/>
          <w:sz w:val="20"/>
          <w:szCs w:val="20"/>
        </w:rPr>
        <w:t xml:space="preserve"> </w:t>
      </w:r>
      <w:r w:rsidRPr="00140663">
        <w:rPr>
          <w:rStyle w:val="Teksttreci0"/>
          <w:rFonts w:ascii="Segoe UI" w:hAnsi="Segoe UI" w:cs="Segoe UI"/>
          <w:sz w:val="20"/>
          <w:szCs w:val="20"/>
          <w:lang w:val="pl"/>
        </w:rPr>
        <w:t>przewiezienie rowerów ze stacji, na których nastąpiła ich akumulacja, na stacje, na których</w:t>
      </w:r>
      <w:r w:rsidRPr="00140663">
        <w:rPr>
          <w:rStyle w:val="Teksttreci0"/>
          <w:rFonts w:ascii="Segoe UI" w:eastAsiaTheme="minorHAnsi" w:hAnsi="Segoe UI" w:cs="Segoe UI"/>
          <w:sz w:val="20"/>
          <w:szCs w:val="20"/>
        </w:rPr>
        <w:t xml:space="preserve"> </w:t>
      </w:r>
      <w:r w:rsidRPr="00140663">
        <w:rPr>
          <w:rStyle w:val="Teksttreci0"/>
          <w:rFonts w:ascii="Segoe UI" w:hAnsi="Segoe UI" w:cs="Segoe UI"/>
          <w:sz w:val="20"/>
          <w:szCs w:val="20"/>
          <w:lang w:val="pl"/>
        </w:rPr>
        <w:t>wystąpił deficyt rowerów,</w:t>
      </w:r>
    </w:p>
    <w:p w:rsidR="00140663" w:rsidRPr="00140663" w:rsidRDefault="00140663" w:rsidP="008042A5">
      <w:pPr>
        <w:pStyle w:val="Akapitzlist"/>
        <w:widowControl w:val="0"/>
        <w:numPr>
          <w:ilvl w:val="1"/>
          <w:numId w:val="93"/>
        </w:numPr>
        <w:tabs>
          <w:tab w:val="left" w:pos="567"/>
        </w:tabs>
        <w:spacing w:after="0"/>
        <w:ind w:left="567" w:hanging="283"/>
        <w:contextualSpacing/>
        <w:mirrorIndents/>
        <w:jc w:val="both"/>
        <w:rPr>
          <w:rStyle w:val="Teksttreci0"/>
          <w:rFonts w:ascii="Segoe UI" w:eastAsiaTheme="minorHAnsi" w:hAnsi="Segoe UI" w:cs="Segoe UI"/>
          <w:sz w:val="20"/>
          <w:szCs w:val="20"/>
        </w:rPr>
      </w:pPr>
      <w:r w:rsidRPr="00140663">
        <w:rPr>
          <w:rStyle w:val="Teksttreci0"/>
          <w:rFonts w:ascii="Segoe UI" w:hAnsi="Segoe UI" w:cs="Segoe UI"/>
          <w:sz w:val="20"/>
          <w:szCs w:val="20"/>
          <w:lang w:val="pl"/>
        </w:rPr>
        <w:t>przygotowanie i utrzymanie systemu informatycznego do obsługi systemu, w tym obsługi klientów oraz prowadzenia nadzoru nad realizacją umowy przez Zamawiającego,</w:t>
      </w:r>
    </w:p>
    <w:p w:rsidR="00140663" w:rsidRPr="00140663" w:rsidRDefault="00140663" w:rsidP="008042A5">
      <w:pPr>
        <w:pStyle w:val="Akapitzlist"/>
        <w:widowControl w:val="0"/>
        <w:numPr>
          <w:ilvl w:val="1"/>
          <w:numId w:val="93"/>
        </w:numPr>
        <w:tabs>
          <w:tab w:val="left" w:pos="567"/>
        </w:tabs>
        <w:spacing w:after="0"/>
        <w:ind w:left="567" w:hanging="283"/>
        <w:contextualSpacing/>
        <w:mirrorIndents/>
        <w:jc w:val="both"/>
        <w:rPr>
          <w:rStyle w:val="Teksttreci0"/>
          <w:rFonts w:ascii="Segoe UI" w:eastAsiaTheme="minorHAnsi" w:hAnsi="Segoe UI" w:cs="Segoe UI"/>
          <w:sz w:val="20"/>
          <w:szCs w:val="20"/>
        </w:rPr>
      </w:pPr>
      <w:r w:rsidRPr="00140663">
        <w:rPr>
          <w:rStyle w:val="Teksttreci0"/>
          <w:rFonts w:ascii="Segoe UI" w:hAnsi="Segoe UI" w:cs="Segoe UI"/>
          <w:sz w:val="20"/>
          <w:szCs w:val="20"/>
          <w:lang w:val="pl"/>
        </w:rPr>
        <w:t>prowadzenie serwisu elementów systemu,</w:t>
      </w:r>
    </w:p>
    <w:p w:rsidR="00140663" w:rsidRPr="00140663" w:rsidRDefault="00140663" w:rsidP="008042A5">
      <w:pPr>
        <w:pStyle w:val="Akapitzlist"/>
        <w:widowControl w:val="0"/>
        <w:numPr>
          <w:ilvl w:val="1"/>
          <w:numId w:val="93"/>
        </w:numPr>
        <w:tabs>
          <w:tab w:val="left" w:pos="567"/>
        </w:tabs>
        <w:spacing w:after="0"/>
        <w:ind w:left="567" w:hanging="283"/>
        <w:contextualSpacing/>
        <w:mirrorIndents/>
        <w:jc w:val="both"/>
        <w:rPr>
          <w:rStyle w:val="Teksttreci0"/>
          <w:rFonts w:ascii="Segoe UI" w:eastAsiaTheme="minorHAnsi" w:hAnsi="Segoe UI" w:cs="Segoe UI"/>
          <w:sz w:val="20"/>
          <w:szCs w:val="20"/>
        </w:rPr>
      </w:pPr>
      <w:r w:rsidRPr="00140663">
        <w:rPr>
          <w:rStyle w:val="Teksttreci0"/>
          <w:rFonts w:ascii="Segoe UI" w:hAnsi="Segoe UI" w:cs="Segoe UI"/>
          <w:sz w:val="20"/>
          <w:szCs w:val="20"/>
          <w:lang w:val="pl"/>
        </w:rPr>
        <w:t>prowadzenie Biura Obsługi Klienta,</w:t>
      </w:r>
    </w:p>
    <w:p w:rsidR="00140663" w:rsidRPr="00140663" w:rsidRDefault="00140663" w:rsidP="008042A5">
      <w:pPr>
        <w:pStyle w:val="Akapitzlist"/>
        <w:widowControl w:val="0"/>
        <w:numPr>
          <w:ilvl w:val="1"/>
          <w:numId w:val="93"/>
        </w:numPr>
        <w:tabs>
          <w:tab w:val="left" w:pos="567"/>
        </w:tabs>
        <w:spacing w:after="0"/>
        <w:ind w:left="567" w:hanging="283"/>
        <w:contextualSpacing/>
        <w:mirrorIndents/>
        <w:jc w:val="both"/>
        <w:rPr>
          <w:rStyle w:val="Teksttreci0"/>
          <w:rFonts w:ascii="Segoe UI" w:eastAsiaTheme="minorHAnsi" w:hAnsi="Segoe UI" w:cs="Segoe UI"/>
          <w:sz w:val="20"/>
          <w:szCs w:val="20"/>
        </w:rPr>
      </w:pPr>
      <w:r w:rsidRPr="00140663">
        <w:rPr>
          <w:rStyle w:val="Teksttreci0"/>
          <w:rFonts w:ascii="Segoe UI" w:hAnsi="Segoe UI" w:cs="Segoe UI"/>
          <w:sz w:val="20"/>
          <w:szCs w:val="20"/>
          <w:lang w:val="pl"/>
        </w:rPr>
        <w:t>promowanie systemu KRM opisane w pkt 8 OPZ - Rozdział II SIWZ,</w:t>
      </w:r>
    </w:p>
    <w:p w:rsidR="00140663" w:rsidRPr="00140663" w:rsidRDefault="00140663" w:rsidP="008042A5">
      <w:pPr>
        <w:pStyle w:val="Akapitzlist"/>
        <w:widowControl w:val="0"/>
        <w:numPr>
          <w:ilvl w:val="1"/>
          <w:numId w:val="93"/>
        </w:numPr>
        <w:tabs>
          <w:tab w:val="left" w:pos="567"/>
        </w:tabs>
        <w:spacing w:after="0"/>
        <w:ind w:left="567" w:hanging="283"/>
        <w:contextualSpacing/>
        <w:mirrorIndents/>
        <w:jc w:val="both"/>
        <w:rPr>
          <w:rFonts w:ascii="Segoe UI" w:hAnsi="Segoe UI" w:cs="Segoe UI"/>
          <w:sz w:val="20"/>
        </w:rPr>
      </w:pPr>
      <w:r w:rsidRPr="00140663">
        <w:rPr>
          <w:rFonts w:ascii="Segoe UI" w:hAnsi="Segoe UI" w:cs="Segoe UI"/>
          <w:sz w:val="20"/>
        </w:rPr>
        <w:t>utwardzenie terenu pod montaż stacji rowerowych, tam gdzie jest taka konieczność.</w:t>
      </w:r>
    </w:p>
    <w:p w:rsidR="00140663" w:rsidRPr="00140663" w:rsidRDefault="00140663" w:rsidP="00B41691">
      <w:pPr>
        <w:widowControl w:val="0"/>
        <w:tabs>
          <w:tab w:val="left" w:pos="351"/>
        </w:tabs>
        <w:spacing w:line="276" w:lineRule="auto"/>
        <w:contextualSpacing/>
        <w:mirrorIndents/>
        <w:rPr>
          <w:rStyle w:val="Nagwek31"/>
          <w:rFonts w:ascii="Segoe UI" w:hAnsi="Segoe UI" w:cs="Segoe UI"/>
          <w:b/>
          <w:sz w:val="20"/>
          <w:szCs w:val="20"/>
          <w:lang w:val="pl"/>
        </w:rPr>
      </w:pPr>
      <w:bookmarkStart w:id="17" w:name="bookmark17"/>
      <w:bookmarkEnd w:id="16"/>
    </w:p>
    <w:p w:rsidR="00140663" w:rsidRPr="00140663" w:rsidRDefault="00140663" w:rsidP="00140663">
      <w:pPr>
        <w:widowControl w:val="0"/>
        <w:tabs>
          <w:tab w:val="left" w:pos="351"/>
        </w:tabs>
        <w:spacing w:line="276" w:lineRule="auto"/>
        <w:ind w:left="426"/>
        <w:contextualSpacing/>
        <w:mirrorIndents/>
        <w:jc w:val="center"/>
        <w:rPr>
          <w:rStyle w:val="Nagwek31"/>
          <w:rFonts w:ascii="Segoe UI" w:hAnsi="Segoe UI" w:cs="Segoe UI"/>
          <w:b/>
          <w:sz w:val="20"/>
          <w:szCs w:val="20"/>
          <w:lang w:val="pl"/>
        </w:rPr>
      </w:pPr>
      <w:r w:rsidRPr="00140663">
        <w:rPr>
          <w:rStyle w:val="Nagwek31"/>
          <w:rFonts w:ascii="Segoe UI" w:hAnsi="Segoe UI" w:cs="Segoe UI"/>
          <w:b/>
          <w:sz w:val="20"/>
          <w:szCs w:val="20"/>
          <w:lang w:val="pl"/>
        </w:rPr>
        <w:t>§</w:t>
      </w:r>
      <w:bookmarkStart w:id="18" w:name="bookmark18"/>
      <w:bookmarkEnd w:id="17"/>
      <w:r w:rsidRPr="00140663">
        <w:rPr>
          <w:rStyle w:val="Nagwek31"/>
          <w:rFonts w:ascii="Segoe UI" w:hAnsi="Segoe UI" w:cs="Segoe UI"/>
          <w:b/>
          <w:sz w:val="20"/>
          <w:szCs w:val="20"/>
          <w:lang w:val="pl"/>
        </w:rPr>
        <w:t xml:space="preserve"> 7</w:t>
      </w:r>
    </w:p>
    <w:p w:rsidR="00140663" w:rsidRPr="00140663" w:rsidRDefault="00140663" w:rsidP="00140663">
      <w:pPr>
        <w:widowControl w:val="0"/>
        <w:tabs>
          <w:tab w:val="left" w:pos="351"/>
        </w:tabs>
        <w:spacing w:line="276" w:lineRule="auto"/>
        <w:ind w:left="426"/>
        <w:contextualSpacing/>
        <w:mirrorIndents/>
        <w:jc w:val="center"/>
        <w:rPr>
          <w:rStyle w:val="Nagwek31"/>
          <w:rFonts w:ascii="Segoe UI" w:hAnsi="Segoe UI" w:cs="Segoe UI"/>
          <w:b/>
          <w:sz w:val="20"/>
          <w:szCs w:val="20"/>
          <w:lang w:val="pl"/>
        </w:rPr>
      </w:pPr>
      <w:r w:rsidRPr="00140663">
        <w:rPr>
          <w:rStyle w:val="Nagwek31"/>
          <w:rFonts w:ascii="Segoe UI" w:hAnsi="Segoe UI" w:cs="Segoe UI"/>
          <w:b/>
          <w:sz w:val="20"/>
          <w:szCs w:val="20"/>
          <w:lang w:val="pl"/>
        </w:rPr>
        <w:t>Reklamy</w:t>
      </w:r>
      <w:bookmarkEnd w:id="18"/>
    </w:p>
    <w:p w:rsidR="00140663" w:rsidRPr="00140663" w:rsidRDefault="00140663" w:rsidP="00140663">
      <w:pPr>
        <w:widowControl w:val="0"/>
        <w:tabs>
          <w:tab w:val="left" w:pos="351"/>
        </w:tabs>
        <w:spacing w:line="276" w:lineRule="auto"/>
        <w:ind w:left="426"/>
        <w:contextualSpacing/>
        <w:mirrorIndents/>
        <w:jc w:val="center"/>
        <w:rPr>
          <w:rStyle w:val="Nagwek31"/>
          <w:rFonts w:ascii="Segoe UI" w:hAnsi="Segoe UI" w:cs="Segoe UI"/>
          <w:b/>
          <w:sz w:val="20"/>
          <w:szCs w:val="20"/>
          <w:lang w:val="pl"/>
        </w:rPr>
      </w:pPr>
    </w:p>
    <w:p w:rsidR="00140663" w:rsidRPr="00140663" w:rsidRDefault="00140663" w:rsidP="008042A5">
      <w:pPr>
        <w:pStyle w:val="Akapitzlist"/>
        <w:widowControl w:val="0"/>
        <w:numPr>
          <w:ilvl w:val="0"/>
          <w:numId w:val="94"/>
        </w:numPr>
        <w:tabs>
          <w:tab w:val="left" w:pos="351"/>
        </w:tabs>
        <w:spacing w:after="0"/>
        <w:ind w:left="426"/>
        <w:contextualSpacing/>
        <w:mirrorIndents/>
        <w:jc w:val="both"/>
        <w:rPr>
          <w:rFonts w:ascii="Segoe UI" w:hAnsi="Segoe UI" w:cs="Segoe UI"/>
          <w:sz w:val="20"/>
        </w:rPr>
      </w:pPr>
      <w:r w:rsidRPr="00140663">
        <w:rPr>
          <w:rFonts w:ascii="Segoe UI" w:hAnsi="Segoe UI" w:cs="Segoe UI"/>
          <w:sz w:val="20"/>
        </w:rPr>
        <w:t>Wykonawca wyraża zgodę, w ramach przysługującego mu wynagrodzenia, na wykorzystanie rowerów KRM przez Zamawiającego w okresie zarządzania i kompleksowej eksploatacji KRM do celów reklamowych.</w:t>
      </w:r>
    </w:p>
    <w:p w:rsidR="00140663" w:rsidRPr="00140663" w:rsidRDefault="00140663" w:rsidP="008042A5">
      <w:pPr>
        <w:pStyle w:val="Akapitzlist"/>
        <w:widowControl w:val="0"/>
        <w:numPr>
          <w:ilvl w:val="0"/>
          <w:numId w:val="94"/>
        </w:numPr>
        <w:tabs>
          <w:tab w:val="left" w:pos="351"/>
        </w:tabs>
        <w:spacing w:after="0"/>
        <w:ind w:left="426"/>
        <w:contextualSpacing/>
        <w:mirrorIndents/>
        <w:jc w:val="both"/>
        <w:rPr>
          <w:rFonts w:ascii="Segoe UI" w:hAnsi="Segoe UI" w:cs="Segoe UI"/>
          <w:sz w:val="20"/>
        </w:rPr>
      </w:pPr>
      <w:r w:rsidRPr="00140663">
        <w:rPr>
          <w:rFonts w:ascii="Segoe UI" w:hAnsi="Segoe UI" w:cs="Segoe UI"/>
          <w:sz w:val="20"/>
        </w:rPr>
        <w:t>Wykonawca zobowiązuje się do wykonania i umieszczania reklam przekazanych przez Zamawiającego w wyznaczonym przez Zamawiającego terminie i na wskazanym przez Zamawiającego miejscu na rowerze, w ramach przysługującego mu wynagrodzenia.</w:t>
      </w:r>
    </w:p>
    <w:p w:rsidR="00140663" w:rsidRPr="00140663" w:rsidRDefault="00140663" w:rsidP="008042A5">
      <w:pPr>
        <w:pStyle w:val="Akapitzlist"/>
        <w:numPr>
          <w:ilvl w:val="0"/>
          <w:numId w:val="94"/>
        </w:numPr>
        <w:spacing w:after="0"/>
        <w:ind w:left="426"/>
        <w:contextualSpacing/>
        <w:mirrorIndents/>
        <w:jc w:val="both"/>
        <w:rPr>
          <w:rFonts w:ascii="Segoe UI" w:hAnsi="Segoe UI" w:cs="Segoe UI"/>
          <w:sz w:val="20"/>
        </w:rPr>
      </w:pPr>
      <w:r w:rsidRPr="00140663">
        <w:rPr>
          <w:rFonts w:ascii="Segoe UI" w:hAnsi="Segoe UI" w:cs="Segoe UI"/>
          <w:sz w:val="20"/>
        </w:rPr>
        <w:t>Maksymalna dopuszczalna powierzchnia reklamowa wynosi 1,0 m</w:t>
      </w:r>
      <w:r w:rsidRPr="00140663">
        <w:rPr>
          <w:rFonts w:ascii="Segoe UI" w:hAnsi="Segoe UI" w:cs="Segoe UI"/>
          <w:sz w:val="20"/>
          <w:vertAlign w:val="superscript"/>
        </w:rPr>
        <w:t>2</w:t>
      </w:r>
      <w:r w:rsidRPr="00140663">
        <w:rPr>
          <w:rFonts w:ascii="Segoe UI" w:hAnsi="Segoe UI" w:cs="Segoe UI"/>
          <w:sz w:val="20"/>
        </w:rPr>
        <w:t xml:space="preserve"> dla każdego roweru.</w:t>
      </w:r>
    </w:p>
    <w:p w:rsidR="00140663" w:rsidRPr="00140663" w:rsidRDefault="00140663" w:rsidP="008042A5">
      <w:pPr>
        <w:pStyle w:val="Akapitzlist"/>
        <w:numPr>
          <w:ilvl w:val="0"/>
          <w:numId w:val="94"/>
        </w:numPr>
        <w:spacing w:after="0"/>
        <w:ind w:left="426"/>
        <w:contextualSpacing/>
        <w:mirrorIndents/>
        <w:jc w:val="both"/>
        <w:rPr>
          <w:rFonts w:ascii="Segoe UI" w:hAnsi="Segoe UI" w:cs="Segoe UI"/>
          <w:sz w:val="20"/>
        </w:rPr>
      </w:pPr>
      <w:r w:rsidRPr="00140663">
        <w:rPr>
          <w:rFonts w:ascii="Segoe UI" w:hAnsi="Segoe UI" w:cs="Segoe UI"/>
          <w:sz w:val="20"/>
        </w:rPr>
        <w:t>Zamawiający zabrania umieszczania reklam na innych niż rowery elementach systemu KRM.</w:t>
      </w:r>
    </w:p>
    <w:p w:rsidR="00140663" w:rsidRPr="00140663" w:rsidRDefault="00140663" w:rsidP="008042A5">
      <w:pPr>
        <w:pStyle w:val="Akapitzlist"/>
        <w:numPr>
          <w:ilvl w:val="0"/>
          <w:numId w:val="94"/>
        </w:numPr>
        <w:spacing w:after="0"/>
        <w:ind w:left="426"/>
        <w:contextualSpacing/>
        <w:mirrorIndents/>
        <w:jc w:val="both"/>
        <w:rPr>
          <w:rFonts w:ascii="Segoe UI" w:hAnsi="Segoe UI" w:cs="Segoe UI"/>
          <w:sz w:val="20"/>
        </w:rPr>
      </w:pPr>
      <w:r w:rsidRPr="00140663">
        <w:rPr>
          <w:rFonts w:ascii="Segoe UI" w:hAnsi="Segoe UI" w:cs="Segoe UI"/>
          <w:sz w:val="20"/>
        </w:rPr>
        <w:t>Zamawiający zabrania umieszczania reklam o charakterze politycznym.</w:t>
      </w:r>
    </w:p>
    <w:p w:rsidR="00140663" w:rsidRPr="00140663" w:rsidRDefault="00140663" w:rsidP="008042A5">
      <w:pPr>
        <w:pStyle w:val="Akapitzlist"/>
        <w:widowControl w:val="0"/>
        <w:numPr>
          <w:ilvl w:val="0"/>
          <w:numId w:val="94"/>
        </w:numPr>
        <w:tabs>
          <w:tab w:val="left" w:pos="351"/>
        </w:tabs>
        <w:spacing w:after="0"/>
        <w:ind w:left="426"/>
        <w:contextualSpacing/>
        <w:mirrorIndents/>
        <w:jc w:val="both"/>
        <w:rPr>
          <w:rFonts w:ascii="Segoe UI" w:hAnsi="Segoe UI" w:cs="Segoe UI"/>
          <w:sz w:val="20"/>
        </w:rPr>
      </w:pPr>
      <w:r w:rsidRPr="00140663">
        <w:rPr>
          <w:rFonts w:ascii="Segoe UI" w:hAnsi="Segoe UI" w:cs="Segoe UI"/>
          <w:sz w:val="20"/>
        </w:rPr>
        <w:t>W terminie 14 dni od dnia zawarcia umowy, Wykonawca określi warunki techniczne, jakie powinien spełniać projekt  reklam umieszczanych na rowerze. W razie niedopełnienia tego obowiązku, Wykonawca będzie zobowiązany do umieszczenia na rowerze każdej przekazanej przez Zamawiającego reklamy, bez prawa zgłaszania zastrzeżeń co do warunków technicznych materiałów reklamowych i wszelkich ewentualnych roszczeń wynikających z ich umieszczenia na rowerze.</w:t>
      </w:r>
    </w:p>
    <w:p w:rsidR="00140663" w:rsidRPr="00140663" w:rsidRDefault="00140663" w:rsidP="008042A5">
      <w:pPr>
        <w:pStyle w:val="Akapitzlist"/>
        <w:widowControl w:val="0"/>
        <w:numPr>
          <w:ilvl w:val="0"/>
          <w:numId w:val="94"/>
        </w:numPr>
        <w:tabs>
          <w:tab w:val="left" w:pos="351"/>
        </w:tabs>
        <w:spacing w:after="0"/>
        <w:ind w:left="426"/>
        <w:contextualSpacing/>
        <w:mirrorIndents/>
        <w:jc w:val="both"/>
        <w:rPr>
          <w:rFonts w:ascii="Segoe UI" w:hAnsi="Segoe UI" w:cs="Segoe UI"/>
          <w:sz w:val="20"/>
        </w:rPr>
      </w:pPr>
      <w:r w:rsidRPr="00140663">
        <w:rPr>
          <w:rFonts w:ascii="Segoe UI" w:hAnsi="Segoe UI" w:cs="Segoe UI"/>
          <w:sz w:val="20"/>
        </w:rPr>
        <w:t>Reklamy będą umieszczane jedynie na rowerach, bez możliwości lokalizacji reklam stałych na terenach stacji stanowiących pasy drogowe.</w:t>
      </w:r>
    </w:p>
    <w:p w:rsidR="00140663" w:rsidRPr="00140663" w:rsidRDefault="00140663" w:rsidP="00140663">
      <w:pPr>
        <w:widowControl w:val="0"/>
        <w:tabs>
          <w:tab w:val="left" w:pos="356"/>
        </w:tabs>
        <w:spacing w:line="276" w:lineRule="auto"/>
        <w:ind w:left="426"/>
        <w:contextualSpacing/>
        <w:mirrorIndents/>
        <w:rPr>
          <w:rStyle w:val="Teksttreci0"/>
          <w:rFonts w:ascii="Segoe UI" w:hAnsi="Segoe UI" w:cs="Segoe UI"/>
          <w:sz w:val="20"/>
          <w:szCs w:val="20"/>
          <w:lang w:val="pl"/>
        </w:rPr>
      </w:pPr>
    </w:p>
    <w:p w:rsidR="00140663" w:rsidRPr="00140663" w:rsidRDefault="00140663" w:rsidP="00140663">
      <w:pPr>
        <w:spacing w:line="276" w:lineRule="auto"/>
        <w:ind w:left="426"/>
        <w:contextualSpacing/>
        <w:mirrorIndents/>
        <w:jc w:val="center"/>
        <w:rPr>
          <w:rFonts w:ascii="Segoe UI" w:hAnsi="Segoe UI" w:cs="Segoe UI"/>
          <w:b/>
        </w:rPr>
      </w:pPr>
      <w:r w:rsidRPr="00140663">
        <w:rPr>
          <w:rFonts w:ascii="Segoe UI" w:hAnsi="Segoe UI" w:cs="Segoe UI"/>
          <w:b/>
        </w:rPr>
        <w:t>§ 8</w:t>
      </w:r>
    </w:p>
    <w:p w:rsidR="00140663" w:rsidRPr="00140663" w:rsidRDefault="00140663" w:rsidP="00140663">
      <w:pPr>
        <w:spacing w:line="276" w:lineRule="auto"/>
        <w:ind w:left="426"/>
        <w:contextualSpacing/>
        <w:mirrorIndents/>
        <w:jc w:val="center"/>
        <w:rPr>
          <w:rFonts w:ascii="Segoe UI" w:hAnsi="Segoe UI" w:cs="Segoe UI"/>
          <w:b/>
        </w:rPr>
      </w:pPr>
      <w:r w:rsidRPr="00140663">
        <w:rPr>
          <w:rFonts w:ascii="Segoe UI" w:hAnsi="Segoe UI" w:cs="Segoe UI"/>
          <w:b/>
        </w:rPr>
        <w:t>Pełnomocnictwo</w:t>
      </w:r>
    </w:p>
    <w:p w:rsidR="00140663" w:rsidRPr="00140663" w:rsidRDefault="00140663" w:rsidP="00140663">
      <w:pPr>
        <w:spacing w:line="276" w:lineRule="auto"/>
        <w:ind w:left="426"/>
        <w:contextualSpacing/>
        <w:mirrorIndents/>
        <w:rPr>
          <w:rFonts w:ascii="Segoe UI" w:hAnsi="Segoe UI" w:cs="Segoe UI"/>
        </w:rPr>
      </w:pPr>
    </w:p>
    <w:p w:rsidR="00140663" w:rsidRPr="00140663" w:rsidRDefault="00140663" w:rsidP="008042A5">
      <w:pPr>
        <w:pStyle w:val="Akapitzlist"/>
        <w:numPr>
          <w:ilvl w:val="2"/>
          <w:numId w:val="108"/>
        </w:numPr>
        <w:spacing w:after="0"/>
        <w:ind w:left="426" w:hanging="426"/>
        <w:contextualSpacing/>
        <w:mirrorIndents/>
        <w:jc w:val="both"/>
        <w:rPr>
          <w:rFonts w:ascii="Segoe UI" w:hAnsi="Segoe UI" w:cs="Segoe UI"/>
          <w:sz w:val="20"/>
        </w:rPr>
      </w:pPr>
      <w:r w:rsidRPr="00140663">
        <w:rPr>
          <w:rFonts w:ascii="Segoe UI" w:hAnsi="Segoe UI" w:cs="Segoe UI"/>
          <w:sz w:val="20"/>
        </w:rPr>
        <w:t>W ramach realizacji czynności i obowiązków niezbędnych dla wykonania przedmiotu Umowy Wykonawca uprawniony jest do wykonywania wszelkich uprawnień strony w postępowaniach administracyjnych z udziałem Wykonawcy jako pełnomocnika Zamawiającego. Przy wykonywaniu powyższych uprawnień Wykonawca we własnym zakresie dokonuje wszelkich czynności niezbędnych dla terminowego uzyskania koniecznych decyzji, pozwoleń, zezwoleń, uzgodnień, dopuszczeń, informacji, opinii i raportów, w tym także poprzez składanie odpowiednich wniosków i środków zaskarżenia oraz monitorowanie przebiegu postępowania administracyjnego.</w:t>
      </w:r>
    </w:p>
    <w:p w:rsidR="00140663" w:rsidRPr="00140663" w:rsidRDefault="00140663" w:rsidP="008042A5">
      <w:pPr>
        <w:pStyle w:val="Akapitzlist"/>
        <w:numPr>
          <w:ilvl w:val="2"/>
          <w:numId w:val="108"/>
        </w:numPr>
        <w:spacing w:after="0"/>
        <w:ind w:left="426" w:hanging="426"/>
        <w:contextualSpacing/>
        <w:mirrorIndents/>
        <w:jc w:val="both"/>
        <w:rPr>
          <w:rFonts w:ascii="Segoe UI" w:hAnsi="Segoe UI" w:cs="Segoe UI"/>
          <w:sz w:val="20"/>
        </w:rPr>
      </w:pPr>
      <w:r w:rsidRPr="00140663">
        <w:rPr>
          <w:rFonts w:ascii="Segoe UI" w:hAnsi="Segoe UI" w:cs="Segoe UI"/>
          <w:sz w:val="20"/>
        </w:rPr>
        <w:t xml:space="preserve">Zamawiający udzielać będzie Wykonawcy i/lub osobom wyznaczonym przez Wykonawcę pełnomocnictwa niezbędnego do występowania w jego imieniu w postępowaniu administracyjnym niezbędnym do wykonywania Umowy, w szczególności w postępowaniu </w:t>
      </w:r>
      <w:r w:rsidRPr="00140663">
        <w:rPr>
          <w:rFonts w:ascii="Segoe UI" w:hAnsi="Segoe UI" w:cs="Segoe UI"/>
          <w:sz w:val="20"/>
        </w:rPr>
        <w:br/>
        <w:t xml:space="preserve">o wydanie wszelkich opinii, uzgodnień, zezwoleń i decyzji dotyczących KRM. </w:t>
      </w:r>
    </w:p>
    <w:p w:rsidR="00140663" w:rsidRPr="00140663" w:rsidRDefault="00140663" w:rsidP="008042A5">
      <w:pPr>
        <w:pStyle w:val="Akapitzlist"/>
        <w:numPr>
          <w:ilvl w:val="2"/>
          <w:numId w:val="108"/>
        </w:numPr>
        <w:spacing w:after="0"/>
        <w:ind w:left="426" w:hanging="426"/>
        <w:contextualSpacing/>
        <w:mirrorIndents/>
        <w:jc w:val="both"/>
        <w:rPr>
          <w:rStyle w:val="Teksttreci0"/>
          <w:rFonts w:ascii="Segoe UI" w:hAnsi="Segoe UI" w:cs="Segoe UI"/>
          <w:sz w:val="20"/>
          <w:szCs w:val="20"/>
        </w:rPr>
      </w:pPr>
      <w:r w:rsidRPr="00140663">
        <w:rPr>
          <w:rFonts w:ascii="Segoe UI" w:hAnsi="Segoe UI" w:cs="Segoe UI"/>
          <w:sz w:val="20"/>
        </w:rPr>
        <w:t xml:space="preserve">Wykonawca zobowiązany jest do niezwłocznego poinformowania Zamawiającego, na piśmie, </w:t>
      </w:r>
      <w:r w:rsidRPr="00140663">
        <w:rPr>
          <w:rFonts w:ascii="Segoe UI" w:hAnsi="Segoe UI" w:cs="Segoe UI"/>
          <w:sz w:val="20"/>
        </w:rPr>
        <w:br/>
        <w:t>o każdym przypadku, w którym okaże się niezbędne dokonanie zmiany lub rozszerzenia pełnomocnictwa albo udzielenia nowego pełnomocnictwa koniecznego do zapewnienia wykonania przez Wykonawcę obowiązków wynikających z niniejszej Umowy.</w:t>
      </w:r>
    </w:p>
    <w:p w:rsidR="00766329" w:rsidRDefault="00766329" w:rsidP="00533647">
      <w:pPr>
        <w:autoSpaceDE w:val="0"/>
        <w:autoSpaceDN w:val="0"/>
        <w:adjustRightInd w:val="0"/>
        <w:spacing w:line="276" w:lineRule="auto"/>
        <w:rPr>
          <w:rFonts w:ascii="Segoe UI" w:hAnsi="Segoe UI" w:cs="Segoe UI"/>
          <w:b/>
          <w:bCs/>
          <w:color w:val="000000"/>
        </w:rPr>
      </w:pPr>
    </w:p>
    <w:p w:rsidR="00140663" w:rsidRPr="00140663" w:rsidRDefault="00140663" w:rsidP="00533647">
      <w:pPr>
        <w:autoSpaceDE w:val="0"/>
        <w:autoSpaceDN w:val="0"/>
        <w:adjustRightInd w:val="0"/>
        <w:spacing w:line="276" w:lineRule="auto"/>
        <w:jc w:val="center"/>
        <w:rPr>
          <w:rFonts w:ascii="Segoe UI" w:hAnsi="Segoe UI" w:cs="Segoe UI"/>
          <w:b/>
          <w:bCs/>
          <w:color w:val="000000"/>
        </w:rPr>
      </w:pPr>
      <w:r w:rsidRPr="00140663">
        <w:rPr>
          <w:rFonts w:ascii="Segoe UI" w:hAnsi="Segoe UI" w:cs="Segoe UI"/>
          <w:b/>
          <w:bCs/>
          <w:color w:val="000000"/>
        </w:rPr>
        <w:t xml:space="preserve">§ 9 </w:t>
      </w:r>
    </w:p>
    <w:p w:rsidR="00140663" w:rsidRPr="00140663" w:rsidRDefault="00140663" w:rsidP="00140663">
      <w:pPr>
        <w:autoSpaceDE w:val="0"/>
        <w:autoSpaceDN w:val="0"/>
        <w:adjustRightInd w:val="0"/>
        <w:spacing w:line="276" w:lineRule="auto"/>
        <w:jc w:val="center"/>
        <w:rPr>
          <w:rFonts w:ascii="Segoe UI" w:hAnsi="Segoe UI" w:cs="Segoe UI"/>
          <w:b/>
          <w:bCs/>
          <w:color w:val="000000"/>
        </w:rPr>
      </w:pPr>
      <w:r w:rsidRPr="00140663">
        <w:rPr>
          <w:rFonts w:ascii="Segoe UI" w:hAnsi="Segoe UI" w:cs="Segoe UI"/>
          <w:b/>
          <w:bCs/>
          <w:color w:val="000000"/>
        </w:rPr>
        <w:t>Dodatkowe rowery i Stacje rowerowe</w:t>
      </w:r>
    </w:p>
    <w:p w:rsidR="00140663" w:rsidRPr="00140663" w:rsidRDefault="00140663" w:rsidP="00140663">
      <w:pPr>
        <w:autoSpaceDE w:val="0"/>
        <w:autoSpaceDN w:val="0"/>
        <w:adjustRightInd w:val="0"/>
        <w:spacing w:line="276" w:lineRule="auto"/>
        <w:jc w:val="center"/>
        <w:rPr>
          <w:rFonts w:ascii="Segoe UI" w:hAnsi="Segoe UI" w:cs="Segoe UI"/>
          <w:color w:val="000000"/>
        </w:rPr>
      </w:pPr>
    </w:p>
    <w:p w:rsidR="00140663" w:rsidRPr="00140663" w:rsidRDefault="00140663" w:rsidP="008042A5">
      <w:pPr>
        <w:pStyle w:val="Akapitzlist"/>
        <w:numPr>
          <w:ilvl w:val="0"/>
          <w:numId w:val="106"/>
        </w:numPr>
        <w:autoSpaceDE w:val="0"/>
        <w:autoSpaceDN w:val="0"/>
        <w:adjustRightInd w:val="0"/>
        <w:spacing w:after="74"/>
        <w:ind w:left="357" w:hanging="357"/>
        <w:contextualSpacing/>
        <w:jc w:val="both"/>
        <w:rPr>
          <w:rFonts w:ascii="Segoe UI" w:hAnsi="Segoe UI" w:cs="Segoe UI"/>
          <w:color w:val="000000"/>
          <w:sz w:val="20"/>
        </w:rPr>
      </w:pPr>
      <w:r w:rsidRPr="00140663">
        <w:rPr>
          <w:rFonts w:ascii="Segoe UI" w:hAnsi="Segoe UI" w:cs="Segoe UI"/>
          <w:color w:val="000000"/>
          <w:sz w:val="20"/>
        </w:rPr>
        <w:t xml:space="preserve">Zamawiający dopuszcza możliwość przyłączania do KRM (zgodnie z zapisami określonymi </w:t>
      </w:r>
      <w:r w:rsidRPr="00140663">
        <w:rPr>
          <w:rFonts w:ascii="Segoe UI" w:hAnsi="Segoe UI" w:cs="Segoe UI"/>
          <w:color w:val="000000"/>
          <w:sz w:val="20"/>
        </w:rPr>
        <w:br/>
        <w:t>w pkt 3 OPZ – Rozdział II SIWZ) przez Wykonawcę dodatkowych rowerów i Stacji rowerowych (standardowych i wirtualnych) realizowanych ze środków własnych Wykonawcy lub pochodzących od osób trzecich, z zastrzeżeniem, iż wszystkie koszty takich działań pokrywane będą wyłącznie ze środków pozyskanych przez Wykonawcę i nie będą powodować jakichkolwiek zobowiązań finansowych po stronie Zamawiającego.</w:t>
      </w:r>
    </w:p>
    <w:p w:rsidR="00140663" w:rsidRPr="00140663" w:rsidRDefault="00140663" w:rsidP="008042A5">
      <w:pPr>
        <w:pStyle w:val="Akapitzlist"/>
        <w:numPr>
          <w:ilvl w:val="0"/>
          <w:numId w:val="106"/>
        </w:numPr>
        <w:autoSpaceDE w:val="0"/>
        <w:autoSpaceDN w:val="0"/>
        <w:adjustRightInd w:val="0"/>
        <w:spacing w:after="74"/>
        <w:ind w:left="357" w:hanging="357"/>
        <w:contextualSpacing/>
        <w:jc w:val="both"/>
        <w:rPr>
          <w:rFonts w:ascii="Segoe UI" w:hAnsi="Segoe UI" w:cs="Segoe UI"/>
          <w:color w:val="000000"/>
          <w:sz w:val="20"/>
        </w:rPr>
      </w:pPr>
      <w:r w:rsidRPr="00140663">
        <w:rPr>
          <w:rFonts w:ascii="Segoe UI" w:hAnsi="Segoe UI" w:cs="Segoe UI"/>
          <w:color w:val="000000"/>
          <w:sz w:val="20"/>
        </w:rPr>
        <w:t>Podjęcie działań określonych w ust. 1 może nastąpić wyłącznie po uprzednim uzyskaniu każdorazowo odrębnego pisemnego zezwolenia Zamawiającego, pod rygorem nieważności.</w:t>
      </w:r>
    </w:p>
    <w:p w:rsidR="00140663" w:rsidRPr="00AA6D63" w:rsidRDefault="00140663" w:rsidP="00AA6D63">
      <w:pPr>
        <w:pStyle w:val="Akapitzlist"/>
        <w:numPr>
          <w:ilvl w:val="0"/>
          <w:numId w:val="106"/>
        </w:numPr>
        <w:autoSpaceDE w:val="0"/>
        <w:autoSpaceDN w:val="0"/>
        <w:adjustRightInd w:val="0"/>
        <w:spacing w:after="74"/>
        <w:ind w:left="357" w:hanging="357"/>
        <w:contextualSpacing/>
        <w:jc w:val="both"/>
        <w:rPr>
          <w:rStyle w:val="Teksttreci0"/>
          <w:rFonts w:ascii="Segoe UI" w:eastAsiaTheme="minorHAnsi" w:hAnsi="Segoe UI" w:cs="Segoe UI"/>
          <w:sz w:val="20"/>
          <w:szCs w:val="20"/>
        </w:rPr>
      </w:pPr>
      <w:r w:rsidRPr="00140663">
        <w:rPr>
          <w:rFonts w:ascii="Segoe UI" w:hAnsi="Segoe UI" w:cs="Segoe UI"/>
          <w:color w:val="000000"/>
          <w:sz w:val="20"/>
        </w:rPr>
        <w:t xml:space="preserve">Zwiększona liczba rowerów zgodnie postanowieniami ust. 1 musi spełniać wymogi określone </w:t>
      </w:r>
      <w:r w:rsidRPr="00140663">
        <w:rPr>
          <w:rFonts w:ascii="Segoe UI" w:hAnsi="Segoe UI" w:cs="Segoe UI"/>
          <w:color w:val="000000"/>
          <w:sz w:val="20"/>
        </w:rPr>
        <w:br/>
        <w:t xml:space="preserve">w Umowie, pkt 3 OPZ – Rozdział II SIWZ oraz w warunkach, jakie ustalone zostaną </w:t>
      </w:r>
      <w:r w:rsidRPr="00140663">
        <w:rPr>
          <w:rFonts w:ascii="Segoe UI" w:hAnsi="Segoe UI" w:cs="Segoe UI"/>
          <w:color w:val="000000"/>
          <w:sz w:val="20"/>
        </w:rPr>
        <w:br/>
        <w:t xml:space="preserve">w zezwoleniach wydawanych przez Zamawiającego. Wobec rowerów przyłączonych do KRM będą miały odpowiednie zastosowanie postanowienia umowy, w szczególności dotyczące obowiązków Wykonawcy oraz kar umownych. </w:t>
      </w:r>
    </w:p>
    <w:p w:rsidR="00140663" w:rsidRPr="00140663" w:rsidRDefault="00140663" w:rsidP="00140663">
      <w:pPr>
        <w:widowControl w:val="0"/>
        <w:tabs>
          <w:tab w:val="left" w:pos="356"/>
        </w:tabs>
        <w:spacing w:line="276" w:lineRule="auto"/>
        <w:ind w:left="426"/>
        <w:contextualSpacing/>
        <w:mirrorIndents/>
        <w:jc w:val="center"/>
        <w:rPr>
          <w:rFonts w:ascii="Segoe UI" w:hAnsi="Segoe UI" w:cs="Segoe UI"/>
        </w:rPr>
      </w:pPr>
      <w:bookmarkStart w:id="19" w:name="bookmark19"/>
      <w:r w:rsidRPr="00140663">
        <w:rPr>
          <w:rStyle w:val="Nagwek10"/>
          <w:rFonts w:ascii="Segoe UI" w:hAnsi="Segoe UI" w:cs="Segoe UI"/>
          <w:b/>
          <w:sz w:val="20"/>
          <w:szCs w:val="20"/>
        </w:rPr>
        <w:t>§</w:t>
      </w:r>
      <w:bookmarkEnd w:id="19"/>
      <w:r w:rsidRPr="00140663">
        <w:rPr>
          <w:rStyle w:val="Nagwek10"/>
          <w:rFonts w:ascii="Segoe UI" w:hAnsi="Segoe UI" w:cs="Segoe UI"/>
          <w:b/>
          <w:sz w:val="20"/>
          <w:szCs w:val="20"/>
        </w:rPr>
        <w:t>10</w:t>
      </w:r>
    </w:p>
    <w:p w:rsidR="00140663" w:rsidRPr="00140663" w:rsidRDefault="00140663" w:rsidP="00140663">
      <w:pPr>
        <w:spacing w:line="276" w:lineRule="auto"/>
        <w:ind w:left="426"/>
        <w:contextualSpacing/>
        <w:mirrorIndents/>
        <w:jc w:val="center"/>
        <w:rPr>
          <w:rStyle w:val="Teksttreci2"/>
          <w:rFonts w:ascii="Segoe UI" w:hAnsi="Segoe UI" w:cs="Segoe UI"/>
          <w:b/>
        </w:rPr>
      </w:pPr>
      <w:r w:rsidRPr="00140663">
        <w:rPr>
          <w:rStyle w:val="Teksttreci2"/>
          <w:rFonts w:ascii="Segoe UI" w:hAnsi="Segoe UI" w:cs="Segoe UI"/>
          <w:b/>
        </w:rPr>
        <w:t>Zasady pobierania opłat</w:t>
      </w:r>
    </w:p>
    <w:p w:rsidR="00140663" w:rsidRPr="00140663" w:rsidRDefault="00140663" w:rsidP="00140663">
      <w:pPr>
        <w:spacing w:line="276" w:lineRule="auto"/>
        <w:ind w:left="426"/>
        <w:contextualSpacing/>
        <w:mirrorIndents/>
        <w:rPr>
          <w:rFonts w:ascii="Segoe UI" w:hAnsi="Segoe UI" w:cs="Segoe UI"/>
          <w:b/>
        </w:rPr>
      </w:pPr>
    </w:p>
    <w:p w:rsidR="00140663" w:rsidRPr="00140663" w:rsidRDefault="00140663" w:rsidP="008042A5">
      <w:pPr>
        <w:widowControl w:val="0"/>
        <w:numPr>
          <w:ilvl w:val="3"/>
          <w:numId w:val="87"/>
        </w:numPr>
        <w:tabs>
          <w:tab w:val="left" w:pos="567"/>
        </w:tabs>
        <w:spacing w:line="276" w:lineRule="auto"/>
        <w:ind w:left="426" w:hanging="340"/>
        <w:contextualSpacing/>
        <w:mirrorIndents/>
        <w:jc w:val="both"/>
        <w:rPr>
          <w:rFonts w:ascii="Segoe UI" w:hAnsi="Segoe UI" w:cs="Segoe UI"/>
        </w:rPr>
      </w:pPr>
      <w:r w:rsidRPr="00140663">
        <w:rPr>
          <w:rStyle w:val="Teksttreci0"/>
          <w:rFonts w:ascii="Segoe UI" w:hAnsi="Segoe UI" w:cs="Segoe UI"/>
          <w:sz w:val="20"/>
          <w:szCs w:val="20"/>
          <w:lang w:val="pl"/>
        </w:rPr>
        <w:t>Klienci korzystający z systemu KRM ponoszą opłaty za użytkowanie roweru wg taryfy przyjętej przez Zamawiającego.</w:t>
      </w:r>
    </w:p>
    <w:p w:rsidR="00140663" w:rsidRPr="00F64AC3" w:rsidRDefault="00140663" w:rsidP="008042A5">
      <w:pPr>
        <w:widowControl w:val="0"/>
        <w:numPr>
          <w:ilvl w:val="3"/>
          <w:numId w:val="87"/>
        </w:numPr>
        <w:tabs>
          <w:tab w:val="left" w:pos="567"/>
        </w:tabs>
        <w:spacing w:line="276" w:lineRule="auto"/>
        <w:ind w:left="426" w:hanging="340"/>
        <w:contextualSpacing/>
        <w:mirrorIndents/>
        <w:jc w:val="both"/>
        <w:rPr>
          <w:rFonts w:ascii="Segoe UI" w:hAnsi="Segoe UI" w:cs="Segoe UI"/>
          <w:color w:val="0070C0"/>
        </w:rPr>
      </w:pPr>
      <w:r w:rsidRPr="00F64AC3">
        <w:rPr>
          <w:rFonts w:ascii="Segoe UI" w:hAnsi="Segoe UI" w:cs="Segoe UI"/>
          <w:color w:val="0070C0"/>
        </w:rPr>
        <w:t xml:space="preserve">Całość kwot pobranych od klientów: za wynajęcie roweru, kar oraz opłat za przekroczenie </w:t>
      </w:r>
      <w:r w:rsidRPr="00F64AC3">
        <w:rPr>
          <w:rFonts w:ascii="Segoe UI" w:hAnsi="Segoe UI" w:cs="Segoe UI"/>
          <w:color w:val="0070C0"/>
        </w:rPr>
        <w:br/>
        <w:t>12</w:t>
      </w:r>
      <w:r w:rsidR="00166F76" w:rsidRPr="00F64AC3">
        <w:rPr>
          <w:rFonts w:ascii="Segoe UI" w:hAnsi="Segoe UI" w:cs="Segoe UI"/>
          <w:color w:val="0070C0"/>
        </w:rPr>
        <w:t xml:space="preserve"> </w:t>
      </w:r>
      <w:r w:rsidRPr="00F64AC3">
        <w:rPr>
          <w:rFonts w:ascii="Segoe UI" w:hAnsi="Segoe UI" w:cs="Segoe UI"/>
          <w:color w:val="0070C0"/>
        </w:rPr>
        <w:t xml:space="preserve">- godzinnego okresu wypożyczenia </w:t>
      </w:r>
      <w:r w:rsidR="00166F76" w:rsidRPr="00F64AC3">
        <w:rPr>
          <w:rFonts w:ascii="Segoe UI" w:hAnsi="Segoe UI" w:cs="Segoe UI"/>
          <w:color w:val="0070C0"/>
        </w:rPr>
        <w:t xml:space="preserve">oraz pozostawienie roweru poza stacją zwrotu </w:t>
      </w:r>
      <w:r w:rsidRPr="00F64AC3">
        <w:rPr>
          <w:rFonts w:ascii="Segoe UI" w:hAnsi="Segoe UI" w:cs="Segoe UI"/>
          <w:color w:val="0070C0"/>
        </w:rPr>
        <w:t>stanowi przychód Wykonawcy.</w:t>
      </w:r>
    </w:p>
    <w:p w:rsidR="00140663" w:rsidRPr="00140663" w:rsidRDefault="00140663" w:rsidP="00AA6D63">
      <w:pPr>
        <w:spacing w:line="276" w:lineRule="auto"/>
        <w:contextualSpacing/>
        <w:mirrorIndents/>
        <w:rPr>
          <w:rStyle w:val="Teksttreci29ptOdstpy1pt"/>
          <w:rFonts w:ascii="Segoe UI" w:hAnsi="Segoe UI" w:cs="Segoe UI"/>
          <w:b/>
          <w:sz w:val="20"/>
          <w:szCs w:val="20"/>
        </w:rPr>
      </w:pPr>
    </w:p>
    <w:p w:rsidR="00140663" w:rsidRPr="00140663" w:rsidRDefault="00140663" w:rsidP="00140663">
      <w:pPr>
        <w:spacing w:line="276" w:lineRule="auto"/>
        <w:ind w:left="426"/>
        <w:contextualSpacing/>
        <w:mirrorIndents/>
        <w:jc w:val="center"/>
        <w:rPr>
          <w:rStyle w:val="Teksttreci29ptOdstpy1pt"/>
          <w:rFonts w:ascii="Segoe UI" w:hAnsi="Segoe UI" w:cs="Segoe UI"/>
          <w:b/>
          <w:sz w:val="20"/>
          <w:szCs w:val="20"/>
        </w:rPr>
      </w:pPr>
      <w:r w:rsidRPr="00140663">
        <w:rPr>
          <w:rStyle w:val="Teksttreci29ptOdstpy1pt"/>
          <w:rFonts w:ascii="Segoe UI" w:hAnsi="Segoe UI" w:cs="Segoe UI"/>
          <w:b/>
          <w:sz w:val="20"/>
          <w:szCs w:val="20"/>
        </w:rPr>
        <w:t>§11</w:t>
      </w:r>
    </w:p>
    <w:p w:rsidR="00140663" w:rsidRPr="00140663" w:rsidRDefault="00140663" w:rsidP="00140663">
      <w:pPr>
        <w:spacing w:line="276" w:lineRule="auto"/>
        <w:ind w:left="426"/>
        <w:contextualSpacing/>
        <w:mirrorIndents/>
        <w:jc w:val="center"/>
        <w:rPr>
          <w:rStyle w:val="Teksttreci2"/>
          <w:rFonts w:ascii="Segoe UI" w:hAnsi="Segoe UI" w:cs="Segoe UI"/>
          <w:b/>
        </w:rPr>
      </w:pPr>
      <w:r w:rsidRPr="00140663">
        <w:rPr>
          <w:rStyle w:val="Teksttreci2"/>
          <w:rFonts w:ascii="Segoe UI" w:hAnsi="Segoe UI" w:cs="Segoe UI"/>
          <w:b/>
        </w:rPr>
        <w:t>Dane osobowe</w:t>
      </w:r>
    </w:p>
    <w:p w:rsidR="00140663" w:rsidRPr="00140663" w:rsidRDefault="00140663" w:rsidP="00140663">
      <w:pPr>
        <w:spacing w:line="276" w:lineRule="auto"/>
        <w:ind w:left="426"/>
        <w:contextualSpacing/>
        <w:mirrorIndents/>
        <w:rPr>
          <w:rStyle w:val="Teksttreci2"/>
          <w:rFonts w:ascii="Segoe UI" w:hAnsi="Segoe UI" w:cs="Segoe UI"/>
          <w:b/>
        </w:rPr>
      </w:pPr>
    </w:p>
    <w:p w:rsidR="00140663" w:rsidRPr="00140663" w:rsidRDefault="00140663" w:rsidP="00140663">
      <w:pPr>
        <w:spacing w:line="276" w:lineRule="auto"/>
        <w:ind w:left="426"/>
        <w:contextualSpacing/>
        <w:mirrorIndents/>
        <w:rPr>
          <w:rFonts w:ascii="Segoe UI" w:hAnsi="Segoe UI" w:cs="Segoe UI"/>
        </w:rPr>
      </w:pPr>
      <w:r w:rsidRPr="00140663">
        <w:rPr>
          <w:rFonts w:ascii="Segoe UI" w:hAnsi="Segoe UI" w:cs="Segoe UI"/>
        </w:rPr>
        <w:t>Administratorem Danych Osobowych użytkowników KRM przetwarzanych w ramach świadczenia usługi działania KRM jest Wykonawca, na którym ciążą wszelkie obowiązki wynikające z przepisów prawa, dotyczące przetwarzania danych osobowych użytkowników systemu KRM.</w:t>
      </w:r>
    </w:p>
    <w:p w:rsidR="00140663" w:rsidRPr="00140663" w:rsidRDefault="00140663" w:rsidP="00140663">
      <w:pPr>
        <w:spacing w:line="276" w:lineRule="auto"/>
        <w:ind w:left="426"/>
        <w:contextualSpacing/>
        <w:mirrorIndents/>
        <w:jc w:val="center"/>
        <w:rPr>
          <w:rStyle w:val="Teksttreci2Odstpy1pt"/>
          <w:rFonts w:ascii="Segoe UI" w:hAnsi="Segoe UI" w:cs="Segoe UI"/>
          <w:b/>
          <w:sz w:val="20"/>
          <w:szCs w:val="20"/>
        </w:rPr>
      </w:pPr>
    </w:p>
    <w:p w:rsidR="00140663" w:rsidRPr="00140663" w:rsidRDefault="00140663" w:rsidP="00140663">
      <w:pPr>
        <w:spacing w:line="276" w:lineRule="auto"/>
        <w:ind w:left="425"/>
        <w:contextualSpacing/>
        <w:mirrorIndents/>
        <w:jc w:val="center"/>
        <w:rPr>
          <w:rStyle w:val="Teksttreci2Odstpy1pt"/>
          <w:rFonts w:ascii="Segoe UI" w:hAnsi="Segoe UI" w:cs="Segoe UI"/>
          <w:b/>
          <w:sz w:val="20"/>
          <w:szCs w:val="20"/>
        </w:rPr>
      </w:pPr>
      <w:r w:rsidRPr="00140663">
        <w:rPr>
          <w:rStyle w:val="Teksttreci2Odstpy1pt"/>
          <w:rFonts w:ascii="Segoe UI" w:hAnsi="Segoe UI" w:cs="Segoe UI"/>
          <w:b/>
          <w:sz w:val="20"/>
          <w:szCs w:val="20"/>
        </w:rPr>
        <w:t>§12</w:t>
      </w:r>
    </w:p>
    <w:p w:rsidR="00140663" w:rsidRPr="00140663" w:rsidRDefault="00140663" w:rsidP="00140663">
      <w:pPr>
        <w:spacing w:line="276" w:lineRule="auto"/>
        <w:ind w:left="425"/>
        <w:contextualSpacing/>
        <w:mirrorIndents/>
        <w:jc w:val="center"/>
        <w:rPr>
          <w:rStyle w:val="Teksttreci2"/>
          <w:rFonts w:ascii="Segoe UI" w:hAnsi="Segoe UI" w:cs="Segoe UI"/>
          <w:b/>
        </w:rPr>
      </w:pPr>
      <w:r w:rsidRPr="00140663">
        <w:rPr>
          <w:rStyle w:val="Teksttreci2"/>
          <w:rFonts w:ascii="Segoe UI" w:hAnsi="Segoe UI" w:cs="Segoe UI"/>
          <w:b/>
        </w:rPr>
        <w:t>Wynagrodzenie</w:t>
      </w:r>
    </w:p>
    <w:p w:rsidR="00140663" w:rsidRPr="00140663" w:rsidRDefault="00140663" w:rsidP="00140663">
      <w:pPr>
        <w:spacing w:line="276" w:lineRule="auto"/>
        <w:ind w:left="426"/>
        <w:contextualSpacing/>
        <w:mirrorIndents/>
        <w:rPr>
          <w:rStyle w:val="Teksttreci2"/>
          <w:rFonts w:ascii="Segoe UI" w:hAnsi="Segoe UI" w:cs="Segoe UI"/>
          <w:b/>
        </w:rPr>
      </w:pPr>
    </w:p>
    <w:p w:rsidR="00140663" w:rsidRPr="00140663" w:rsidRDefault="00140663" w:rsidP="008042A5">
      <w:pPr>
        <w:pStyle w:val="Default"/>
        <w:widowControl/>
        <w:numPr>
          <w:ilvl w:val="6"/>
          <w:numId w:val="87"/>
        </w:numPr>
        <w:spacing w:line="276" w:lineRule="auto"/>
        <w:ind w:left="426" w:hanging="360"/>
        <w:contextualSpacing/>
        <w:mirrorIndents/>
        <w:rPr>
          <w:rFonts w:ascii="Segoe UI" w:hAnsi="Segoe UI" w:cs="Segoe UI"/>
          <w:b w:val="0"/>
          <w:bCs w:val="0"/>
          <w:sz w:val="20"/>
          <w:szCs w:val="20"/>
        </w:rPr>
      </w:pPr>
      <w:r w:rsidRPr="00140663">
        <w:rPr>
          <w:rFonts w:ascii="Segoe UI" w:hAnsi="Segoe UI" w:cs="Segoe UI"/>
          <w:b w:val="0"/>
          <w:bCs w:val="0"/>
          <w:sz w:val="20"/>
          <w:szCs w:val="20"/>
        </w:rPr>
        <w:t xml:space="preserve">Całkowite wynagrodzenie Wykonawcy ustala się łącznie na nieprzekraczalną kwotę …........................... zł brutto (słownie:…………………………………………………………………), w tym: </w:t>
      </w:r>
    </w:p>
    <w:p w:rsidR="00140663" w:rsidRPr="00140663" w:rsidRDefault="00140663" w:rsidP="00140663">
      <w:pPr>
        <w:pStyle w:val="Default"/>
        <w:spacing w:line="276" w:lineRule="auto"/>
        <w:ind w:left="426"/>
        <w:contextualSpacing/>
        <w:mirrorIndents/>
        <w:rPr>
          <w:rFonts w:ascii="Segoe UI" w:hAnsi="Segoe UI" w:cs="Segoe UI"/>
          <w:b w:val="0"/>
          <w:bCs w:val="0"/>
          <w:sz w:val="20"/>
          <w:szCs w:val="20"/>
        </w:rPr>
      </w:pPr>
    </w:p>
    <w:p w:rsidR="00140663" w:rsidRPr="00F64AC3" w:rsidRDefault="00923908" w:rsidP="00140663">
      <w:pPr>
        <w:pStyle w:val="Default"/>
        <w:spacing w:line="276" w:lineRule="auto"/>
        <w:ind w:left="426" w:hanging="360"/>
        <w:contextualSpacing/>
        <w:mirrorIndents/>
        <w:rPr>
          <w:rFonts w:ascii="Segoe UI" w:hAnsi="Segoe UI" w:cs="Segoe UI"/>
          <w:color w:val="0070C0"/>
          <w:sz w:val="20"/>
          <w:szCs w:val="20"/>
        </w:rPr>
      </w:pPr>
      <w:r w:rsidRPr="00F64AC3">
        <w:rPr>
          <w:rFonts w:ascii="Segoe UI" w:hAnsi="Segoe UI" w:cs="Segoe UI"/>
          <w:b w:val="0"/>
          <w:bCs w:val="0"/>
          <w:color w:val="0070C0"/>
          <w:sz w:val="20"/>
          <w:szCs w:val="20"/>
        </w:rPr>
        <w:t>1) w roku 2021 (od 20</w:t>
      </w:r>
      <w:r w:rsidR="00140663" w:rsidRPr="00F64AC3">
        <w:rPr>
          <w:rFonts w:ascii="Segoe UI" w:hAnsi="Segoe UI" w:cs="Segoe UI"/>
          <w:b w:val="0"/>
          <w:bCs w:val="0"/>
          <w:color w:val="0070C0"/>
          <w:sz w:val="20"/>
          <w:szCs w:val="20"/>
        </w:rPr>
        <w:t xml:space="preserve"> maja do 30 listopada) kwota </w:t>
      </w:r>
      <w:r w:rsidR="00140663" w:rsidRPr="00F64AC3">
        <w:rPr>
          <w:rFonts w:ascii="Segoe UI" w:hAnsi="Segoe UI" w:cs="Segoe UI"/>
          <w:b w:val="0"/>
          <w:color w:val="0070C0"/>
          <w:sz w:val="20"/>
          <w:szCs w:val="20"/>
        </w:rPr>
        <w:t xml:space="preserve">brutto: ………........zł </w:t>
      </w:r>
      <w:r w:rsidR="00766329" w:rsidRPr="00F64AC3">
        <w:rPr>
          <w:rFonts w:ascii="Segoe UI" w:hAnsi="Segoe UI" w:cs="Segoe UI"/>
          <w:b w:val="0"/>
          <w:color w:val="0070C0"/>
          <w:sz w:val="20"/>
          <w:szCs w:val="20"/>
        </w:rPr>
        <w:t xml:space="preserve">                                                        </w:t>
      </w:r>
      <w:r w:rsidR="00140663" w:rsidRPr="00F64AC3">
        <w:rPr>
          <w:rFonts w:ascii="Segoe UI" w:hAnsi="Segoe UI" w:cs="Segoe UI"/>
          <w:b w:val="0"/>
          <w:color w:val="0070C0"/>
          <w:sz w:val="20"/>
          <w:szCs w:val="20"/>
        </w:rPr>
        <w:t>(słownie: .....................................................................złotych),</w:t>
      </w:r>
      <w:r w:rsidR="00140663" w:rsidRPr="00F64AC3">
        <w:rPr>
          <w:rFonts w:ascii="Segoe UI" w:hAnsi="Segoe UI" w:cs="Segoe UI"/>
          <w:color w:val="0070C0"/>
          <w:sz w:val="20"/>
          <w:szCs w:val="20"/>
        </w:rPr>
        <w:t xml:space="preserve"> </w:t>
      </w:r>
    </w:p>
    <w:p w:rsidR="00140663" w:rsidRPr="00140663" w:rsidRDefault="00140663" w:rsidP="00140663">
      <w:pPr>
        <w:pStyle w:val="Default"/>
        <w:spacing w:line="276" w:lineRule="auto"/>
        <w:ind w:left="426" w:hanging="360"/>
        <w:contextualSpacing/>
        <w:mirrorIndents/>
        <w:rPr>
          <w:rFonts w:ascii="Segoe UI" w:hAnsi="Segoe UI" w:cs="Segoe UI"/>
          <w:b w:val="0"/>
          <w:bCs w:val="0"/>
          <w:sz w:val="20"/>
          <w:szCs w:val="20"/>
        </w:rPr>
      </w:pPr>
      <w:r w:rsidRPr="00140663">
        <w:rPr>
          <w:rFonts w:ascii="Segoe UI" w:hAnsi="Segoe UI" w:cs="Segoe UI"/>
          <w:b w:val="0"/>
          <w:bCs w:val="0"/>
          <w:sz w:val="20"/>
          <w:szCs w:val="20"/>
        </w:rPr>
        <w:t xml:space="preserve">2) w roku 2022 (od 1 marca do 30 listopada) kwota </w:t>
      </w:r>
      <w:r w:rsidRPr="00140663">
        <w:rPr>
          <w:rFonts w:ascii="Segoe UI" w:hAnsi="Segoe UI" w:cs="Segoe UI"/>
          <w:b w:val="0"/>
          <w:sz w:val="20"/>
          <w:szCs w:val="20"/>
        </w:rPr>
        <w:t xml:space="preserve">brutto: ................zł </w:t>
      </w:r>
      <w:r w:rsidR="00766329">
        <w:rPr>
          <w:rFonts w:ascii="Segoe UI" w:hAnsi="Segoe UI" w:cs="Segoe UI"/>
          <w:b w:val="0"/>
          <w:sz w:val="20"/>
          <w:szCs w:val="20"/>
        </w:rPr>
        <w:t xml:space="preserve">                                                     </w:t>
      </w:r>
      <w:r w:rsidRPr="00140663">
        <w:rPr>
          <w:rFonts w:ascii="Segoe UI" w:hAnsi="Segoe UI" w:cs="Segoe UI"/>
          <w:b w:val="0"/>
          <w:sz w:val="20"/>
          <w:szCs w:val="20"/>
        </w:rPr>
        <w:t>(słownie: .....................................................................złotych),</w:t>
      </w:r>
    </w:p>
    <w:p w:rsidR="00140663" w:rsidRPr="00140663" w:rsidRDefault="00140663" w:rsidP="00140663">
      <w:pPr>
        <w:pStyle w:val="Default"/>
        <w:spacing w:line="276" w:lineRule="auto"/>
        <w:ind w:left="426" w:hanging="360"/>
        <w:contextualSpacing/>
        <w:mirrorIndents/>
        <w:rPr>
          <w:rFonts w:ascii="Segoe UI" w:hAnsi="Segoe UI" w:cs="Segoe UI"/>
          <w:b w:val="0"/>
          <w:bCs w:val="0"/>
          <w:sz w:val="20"/>
          <w:szCs w:val="20"/>
        </w:rPr>
      </w:pPr>
      <w:r w:rsidRPr="00140663">
        <w:rPr>
          <w:rFonts w:ascii="Segoe UI" w:hAnsi="Segoe UI" w:cs="Segoe UI"/>
          <w:b w:val="0"/>
          <w:bCs w:val="0"/>
          <w:sz w:val="20"/>
          <w:szCs w:val="20"/>
        </w:rPr>
        <w:t xml:space="preserve">3) w roku 2023 (od 1 marca do 30 listopada) kwota </w:t>
      </w:r>
      <w:r w:rsidRPr="00140663">
        <w:rPr>
          <w:rFonts w:ascii="Segoe UI" w:hAnsi="Segoe UI" w:cs="Segoe UI"/>
          <w:b w:val="0"/>
          <w:sz w:val="20"/>
          <w:szCs w:val="20"/>
        </w:rPr>
        <w:t xml:space="preserve">brutto: ................zł </w:t>
      </w:r>
      <w:r w:rsidR="00766329">
        <w:rPr>
          <w:rFonts w:ascii="Segoe UI" w:hAnsi="Segoe UI" w:cs="Segoe UI"/>
          <w:b w:val="0"/>
          <w:sz w:val="20"/>
          <w:szCs w:val="20"/>
        </w:rPr>
        <w:t xml:space="preserve">                                                        </w:t>
      </w:r>
      <w:r w:rsidRPr="00140663">
        <w:rPr>
          <w:rFonts w:ascii="Segoe UI" w:hAnsi="Segoe UI" w:cs="Segoe UI"/>
          <w:b w:val="0"/>
          <w:sz w:val="20"/>
          <w:szCs w:val="20"/>
        </w:rPr>
        <w:t>(słownie: .....................................................................złotych).</w:t>
      </w:r>
    </w:p>
    <w:p w:rsidR="00140663" w:rsidRPr="00140663" w:rsidRDefault="00140663" w:rsidP="00140663">
      <w:pPr>
        <w:pStyle w:val="Default"/>
        <w:spacing w:line="276" w:lineRule="auto"/>
        <w:ind w:left="426" w:hanging="360"/>
        <w:contextualSpacing/>
        <w:mirrorIndents/>
        <w:rPr>
          <w:rFonts w:ascii="Segoe UI" w:hAnsi="Segoe UI" w:cs="Segoe UI"/>
          <w:b w:val="0"/>
          <w:bCs w:val="0"/>
          <w:sz w:val="20"/>
          <w:szCs w:val="20"/>
        </w:rPr>
      </w:pPr>
    </w:p>
    <w:p w:rsidR="00140663" w:rsidRPr="00140663" w:rsidRDefault="00140663" w:rsidP="008042A5">
      <w:pPr>
        <w:pStyle w:val="Default"/>
        <w:widowControl/>
        <w:numPr>
          <w:ilvl w:val="2"/>
          <w:numId w:val="87"/>
        </w:numPr>
        <w:spacing w:line="276" w:lineRule="auto"/>
        <w:ind w:left="426" w:hanging="360"/>
        <w:contextualSpacing/>
        <w:mirrorIndents/>
        <w:rPr>
          <w:rFonts w:ascii="Segoe UI" w:hAnsi="Segoe UI" w:cs="Segoe UI"/>
          <w:b w:val="0"/>
          <w:bCs w:val="0"/>
          <w:sz w:val="20"/>
          <w:szCs w:val="20"/>
        </w:rPr>
      </w:pPr>
      <w:r w:rsidRPr="00140663">
        <w:rPr>
          <w:rFonts w:ascii="Segoe UI" w:hAnsi="Segoe UI" w:cs="Segoe UI"/>
          <w:b w:val="0"/>
          <w:bCs w:val="0"/>
          <w:sz w:val="20"/>
          <w:szCs w:val="20"/>
        </w:rPr>
        <w:t>Za wykonywanie przedmiotu umowy, zgodnie z postanowieniami umowy Zamawiający zapłaci na rzecz Wykonawcy od dnia uruchomienia KRM miesięczne wynagrodzenie ryczałtowe  w wysokości brutto – …........................ zł (słownie złotych: ………………………………………………………………………………………………………………………</w:t>
      </w:r>
      <w:r w:rsidR="00494A0D">
        <w:rPr>
          <w:rFonts w:ascii="Segoe UI" w:hAnsi="Segoe UI" w:cs="Segoe UI"/>
          <w:b w:val="0"/>
          <w:bCs w:val="0"/>
          <w:sz w:val="20"/>
          <w:szCs w:val="20"/>
        </w:rPr>
        <w:t xml:space="preserve"> …..</w:t>
      </w:r>
      <w:r w:rsidRPr="00140663">
        <w:rPr>
          <w:rFonts w:ascii="Segoe UI" w:hAnsi="Segoe UI" w:cs="Segoe UI"/>
          <w:b w:val="0"/>
          <w:bCs w:val="0"/>
          <w:sz w:val="20"/>
          <w:szCs w:val="20"/>
        </w:rPr>
        <w:t xml:space="preserve"> /100). </w:t>
      </w:r>
    </w:p>
    <w:p w:rsidR="003A5DBD" w:rsidRPr="00533647" w:rsidRDefault="003A5DBD" w:rsidP="003A5DBD">
      <w:pPr>
        <w:pStyle w:val="Default"/>
        <w:widowControl/>
        <w:numPr>
          <w:ilvl w:val="2"/>
          <w:numId w:val="87"/>
        </w:numPr>
        <w:spacing w:line="276" w:lineRule="auto"/>
        <w:ind w:left="426" w:hanging="360"/>
        <w:contextualSpacing/>
        <w:mirrorIndents/>
        <w:rPr>
          <w:rFonts w:ascii="Segoe UI" w:hAnsi="Segoe UI" w:cs="Segoe UI"/>
          <w:b w:val="0"/>
          <w:bCs w:val="0"/>
          <w:strike/>
          <w:color w:val="0070C0"/>
          <w:sz w:val="20"/>
          <w:szCs w:val="20"/>
        </w:rPr>
      </w:pPr>
      <w:r w:rsidRPr="00533647">
        <w:rPr>
          <w:rFonts w:ascii="Segoe UI" w:hAnsi="Segoe UI" w:cs="Segoe UI"/>
          <w:b w:val="0"/>
          <w:bCs w:val="0"/>
          <w:color w:val="0070C0"/>
          <w:sz w:val="20"/>
          <w:szCs w:val="20"/>
        </w:rPr>
        <w:t xml:space="preserve">W przypadku gdy okres świadczenia usługi przez Wykonawcę nie będzie obejmował pełnego miesiąca kalendarzowego wynagrodzenie Wykonawcy pomniejszone zostanie proporcjonalnie do okresu świadczenia usługi w następujący sposób: w przypadku okresu miesięcznego liczącego 31 dni, należne dzienne wynagrodzenie wyliczane jest dzieląc miesięczne wynagrodzenie </w:t>
      </w:r>
      <w:r w:rsidR="00533647">
        <w:rPr>
          <w:rFonts w:ascii="Segoe UI" w:hAnsi="Segoe UI" w:cs="Segoe UI"/>
          <w:b w:val="0"/>
          <w:bCs w:val="0"/>
          <w:color w:val="0070C0"/>
          <w:sz w:val="20"/>
          <w:szCs w:val="20"/>
        </w:rPr>
        <w:t>wskazane w ust. 2</w:t>
      </w:r>
      <w:r w:rsidRPr="00533647">
        <w:rPr>
          <w:rFonts w:ascii="Segoe UI" w:hAnsi="Segoe UI" w:cs="Segoe UI"/>
          <w:b w:val="0"/>
          <w:bCs w:val="0"/>
          <w:color w:val="0070C0"/>
          <w:sz w:val="20"/>
          <w:szCs w:val="20"/>
        </w:rPr>
        <w:t>, przez „31”. Analogicznie postępujemy w przypadku gdy okres miesięczny liczy 30 dni.</w:t>
      </w:r>
    </w:p>
    <w:p w:rsidR="00140663" w:rsidRPr="00533647" w:rsidRDefault="00140663" w:rsidP="003A5DBD">
      <w:pPr>
        <w:pStyle w:val="Default"/>
        <w:widowControl/>
        <w:numPr>
          <w:ilvl w:val="2"/>
          <w:numId w:val="87"/>
        </w:numPr>
        <w:spacing w:line="276" w:lineRule="auto"/>
        <w:ind w:left="426" w:hanging="360"/>
        <w:contextualSpacing/>
        <w:mirrorIndents/>
        <w:rPr>
          <w:rFonts w:ascii="Segoe UI" w:hAnsi="Segoe UI" w:cs="Segoe UI"/>
          <w:b w:val="0"/>
          <w:bCs w:val="0"/>
          <w:strike/>
          <w:color w:val="0070C0"/>
          <w:sz w:val="20"/>
          <w:szCs w:val="20"/>
        </w:rPr>
      </w:pPr>
      <w:r w:rsidRPr="00533647">
        <w:rPr>
          <w:rFonts w:ascii="Segoe UI" w:hAnsi="Segoe UI" w:cs="Segoe UI"/>
          <w:b w:val="0"/>
          <w:bCs w:val="0"/>
          <w:strike/>
          <w:color w:val="0070C0"/>
          <w:sz w:val="20"/>
          <w:szCs w:val="20"/>
        </w:rPr>
        <w:t>Kwota określona w ust. 1 musi być równo podzielona na miesiące (w których będzie funkcjonował system KRM).</w:t>
      </w:r>
    </w:p>
    <w:p w:rsidR="00140663" w:rsidRPr="00140663" w:rsidRDefault="00140663" w:rsidP="003A5DBD">
      <w:pPr>
        <w:pStyle w:val="Default"/>
        <w:widowControl/>
        <w:numPr>
          <w:ilvl w:val="2"/>
          <w:numId w:val="113"/>
        </w:numPr>
        <w:spacing w:line="276" w:lineRule="auto"/>
        <w:ind w:left="284" w:hanging="284"/>
        <w:contextualSpacing/>
        <w:mirrorIndents/>
        <w:rPr>
          <w:rFonts w:ascii="Segoe UI" w:hAnsi="Segoe UI" w:cs="Segoe UI"/>
          <w:b w:val="0"/>
          <w:bCs w:val="0"/>
          <w:sz w:val="20"/>
          <w:szCs w:val="20"/>
        </w:rPr>
      </w:pPr>
      <w:r w:rsidRPr="00140663">
        <w:rPr>
          <w:rFonts w:ascii="Segoe UI" w:hAnsi="Segoe UI" w:cs="Segoe UI"/>
          <w:b w:val="0"/>
          <w:bCs w:val="0"/>
          <w:sz w:val="20"/>
          <w:szCs w:val="20"/>
        </w:rPr>
        <w:t>Podstawą stwierdzenia prawidłowości wystawionej faktury będzie podpisany przez Zamawiającego protokół, potwierdzający wykonanie przedmiotu umowy w danym miesiącu. Protokół zostanie przekazany Zamawiającemu przez Wykonawcę w terminie do 5 dnia każdego miesiąca, następującego po miesiącu, którego dotyczyła realizowana usługa.</w:t>
      </w:r>
    </w:p>
    <w:p w:rsidR="00140663" w:rsidRPr="00140663" w:rsidRDefault="00140663" w:rsidP="00923908">
      <w:pPr>
        <w:pStyle w:val="Default"/>
        <w:widowControl/>
        <w:numPr>
          <w:ilvl w:val="2"/>
          <w:numId w:val="113"/>
        </w:numPr>
        <w:spacing w:line="276" w:lineRule="auto"/>
        <w:ind w:left="284" w:hanging="284"/>
        <w:contextualSpacing/>
        <w:mirrorIndents/>
        <w:rPr>
          <w:rStyle w:val="Teksttreci0"/>
          <w:rFonts w:ascii="Segoe UI" w:eastAsia="Calibri" w:hAnsi="Segoe UI" w:cs="Segoe UI"/>
          <w:b w:val="0"/>
          <w:bCs w:val="0"/>
          <w:color w:val="auto"/>
          <w:sz w:val="20"/>
          <w:szCs w:val="20"/>
        </w:rPr>
      </w:pPr>
      <w:r w:rsidRPr="00140663">
        <w:rPr>
          <w:rStyle w:val="Teksttreci0"/>
          <w:rFonts w:ascii="Segoe UI" w:hAnsi="Segoe UI" w:cs="Segoe UI"/>
          <w:b w:val="0"/>
          <w:sz w:val="20"/>
          <w:szCs w:val="20"/>
          <w:lang w:val="pl"/>
        </w:rPr>
        <w:t>Za okres działania systemu KRM, poza sezonem rowerowym, Wykonawcy z tytułu świadczenia usługi w zakresie korzystania z rowerów KRM nie przysługuje wynagrodzenie.</w:t>
      </w:r>
    </w:p>
    <w:p w:rsidR="00140663" w:rsidRPr="00140663" w:rsidRDefault="00140663" w:rsidP="00923908">
      <w:pPr>
        <w:pStyle w:val="Default"/>
        <w:widowControl/>
        <w:numPr>
          <w:ilvl w:val="2"/>
          <w:numId w:val="113"/>
        </w:numPr>
        <w:spacing w:line="276" w:lineRule="auto"/>
        <w:ind w:left="284" w:hanging="284"/>
        <w:contextualSpacing/>
        <w:mirrorIndents/>
        <w:rPr>
          <w:rStyle w:val="Teksttreci0"/>
          <w:rFonts w:ascii="Segoe UI" w:eastAsia="Calibri" w:hAnsi="Segoe UI" w:cs="Segoe UI"/>
          <w:b w:val="0"/>
          <w:bCs w:val="0"/>
          <w:color w:val="auto"/>
          <w:sz w:val="20"/>
          <w:szCs w:val="20"/>
        </w:rPr>
      </w:pPr>
      <w:r w:rsidRPr="00140663">
        <w:rPr>
          <w:rStyle w:val="Teksttreci0"/>
          <w:rFonts w:ascii="Segoe UI" w:hAnsi="Segoe UI" w:cs="Segoe UI"/>
          <w:b w:val="0"/>
          <w:sz w:val="20"/>
          <w:szCs w:val="20"/>
          <w:lang w:val="pl"/>
        </w:rPr>
        <w:t xml:space="preserve">Miesięczne wynagrodzenie przysługujące Wykonawcy będzie płatne przelewem na jego rachunek bankowy </w:t>
      </w:r>
      <w:r w:rsidRPr="00140663">
        <w:rPr>
          <w:rStyle w:val="Teksttreci0"/>
          <w:rFonts w:ascii="Segoe UI" w:eastAsia="Calibri" w:hAnsi="Segoe UI" w:cs="Segoe UI"/>
          <w:b w:val="0"/>
          <w:bCs w:val="0"/>
          <w:color w:val="auto"/>
          <w:sz w:val="20"/>
          <w:szCs w:val="20"/>
        </w:rPr>
        <w:t xml:space="preserve"> wskazany na fakturze VAT</w:t>
      </w:r>
      <w:r w:rsidRPr="00140663">
        <w:rPr>
          <w:rStyle w:val="Teksttreci0"/>
          <w:rFonts w:ascii="Segoe UI" w:hAnsi="Segoe UI" w:cs="Segoe UI"/>
          <w:sz w:val="20"/>
          <w:szCs w:val="20"/>
          <w:lang w:val="pl"/>
        </w:rPr>
        <w:t xml:space="preserve"> </w:t>
      </w:r>
      <w:r w:rsidRPr="00140663">
        <w:rPr>
          <w:rStyle w:val="Teksttreci0"/>
          <w:rFonts w:ascii="Segoe UI" w:hAnsi="Segoe UI" w:cs="Segoe UI"/>
          <w:b w:val="0"/>
          <w:sz w:val="20"/>
          <w:szCs w:val="20"/>
          <w:lang w:val="pl"/>
        </w:rPr>
        <w:t>w terminie do 21 dni od daty wpływu faktury do siedziby Zamawiającego.</w:t>
      </w:r>
    </w:p>
    <w:p w:rsidR="00140663" w:rsidRPr="00140663" w:rsidRDefault="00140663" w:rsidP="00923908">
      <w:pPr>
        <w:pStyle w:val="Default"/>
        <w:widowControl/>
        <w:numPr>
          <w:ilvl w:val="2"/>
          <w:numId w:val="113"/>
        </w:numPr>
        <w:spacing w:line="276" w:lineRule="auto"/>
        <w:ind w:left="284" w:hanging="284"/>
        <w:contextualSpacing/>
        <w:mirrorIndents/>
        <w:rPr>
          <w:rStyle w:val="Teksttreci0"/>
          <w:rFonts w:ascii="Segoe UI" w:eastAsia="Calibri" w:hAnsi="Segoe UI" w:cs="Segoe UI"/>
          <w:b w:val="0"/>
          <w:bCs w:val="0"/>
          <w:color w:val="auto"/>
          <w:sz w:val="20"/>
          <w:szCs w:val="20"/>
        </w:rPr>
      </w:pPr>
      <w:r w:rsidRPr="00140663">
        <w:rPr>
          <w:rStyle w:val="Teksttreci0"/>
          <w:rFonts w:ascii="Segoe UI" w:hAnsi="Segoe UI" w:cs="Segoe UI"/>
          <w:b w:val="0"/>
          <w:sz w:val="20"/>
          <w:szCs w:val="20"/>
          <w:lang w:val="pl"/>
        </w:rPr>
        <w:t>Za termin płatności faktury uznaje się dzień, w którym Zamawiający polecił swojemu bankowi dokonanie przelewu na rachunek Wykonawcy.</w:t>
      </w:r>
    </w:p>
    <w:p w:rsidR="00140663" w:rsidRPr="00140663" w:rsidRDefault="00140663" w:rsidP="00923908">
      <w:pPr>
        <w:pStyle w:val="Default"/>
        <w:widowControl/>
        <w:numPr>
          <w:ilvl w:val="2"/>
          <w:numId w:val="113"/>
        </w:numPr>
        <w:spacing w:line="276" w:lineRule="auto"/>
        <w:ind w:left="284" w:hanging="284"/>
        <w:contextualSpacing/>
        <w:mirrorIndents/>
        <w:rPr>
          <w:rStyle w:val="Teksttreci0"/>
          <w:rFonts w:ascii="Segoe UI" w:eastAsia="Calibri" w:hAnsi="Segoe UI" w:cs="Segoe UI"/>
          <w:b w:val="0"/>
          <w:bCs w:val="0"/>
          <w:color w:val="auto"/>
          <w:sz w:val="20"/>
          <w:szCs w:val="20"/>
        </w:rPr>
      </w:pPr>
      <w:r w:rsidRPr="00140663">
        <w:rPr>
          <w:rStyle w:val="Teksttreci0"/>
          <w:rFonts w:ascii="Segoe UI" w:hAnsi="Segoe UI" w:cs="Segoe UI"/>
          <w:b w:val="0"/>
          <w:sz w:val="20"/>
          <w:szCs w:val="20"/>
          <w:lang w:val="pl"/>
        </w:rPr>
        <w:t>Zamawiający oświadcza, że jest płatnikiem podatku VAT.</w:t>
      </w:r>
    </w:p>
    <w:p w:rsidR="00140663" w:rsidRPr="00766329" w:rsidRDefault="00140663" w:rsidP="00923908">
      <w:pPr>
        <w:pStyle w:val="Default"/>
        <w:widowControl/>
        <w:numPr>
          <w:ilvl w:val="2"/>
          <w:numId w:val="113"/>
        </w:numPr>
        <w:spacing w:line="276" w:lineRule="auto"/>
        <w:ind w:left="284" w:hanging="284"/>
        <w:contextualSpacing/>
        <w:mirrorIndents/>
        <w:rPr>
          <w:rFonts w:ascii="Segoe UI" w:hAnsi="Segoe UI" w:cs="Segoe UI"/>
          <w:b w:val="0"/>
          <w:bCs w:val="0"/>
          <w:sz w:val="20"/>
          <w:szCs w:val="20"/>
        </w:rPr>
      </w:pPr>
      <w:r w:rsidRPr="00140663">
        <w:rPr>
          <w:rStyle w:val="Teksttreci0"/>
          <w:rFonts w:ascii="Segoe UI" w:hAnsi="Segoe UI" w:cs="Segoe UI"/>
          <w:b w:val="0"/>
          <w:sz w:val="20"/>
          <w:szCs w:val="20"/>
          <w:lang w:val="pl"/>
        </w:rPr>
        <w:t>Zamawiający nie wyraża zgody na obrót wierzytelnościami wynikającymi z niniejszej  umowy.</w:t>
      </w:r>
    </w:p>
    <w:p w:rsidR="00140663" w:rsidRPr="00140663" w:rsidRDefault="00140663" w:rsidP="00140663">
      <w:pPr>
        <w:pStyle w:val="Default"/>
        <w:spacing w:line="276" w:lineRule="auto"/>
        <w:ind w:left="425" w:hanging="360"/>
        <w:contextualSpacing/>
        <w:mirrorIndents/>
        <w:jc w:val="center"/>
        <w:rPr>
          <w:rFonts w:ascii="Segoe UI" w:hAnsi="Segoe UI" w:cs="Segoe UI"/>
          <w:b w:val="0"/>
          <w:bCs w:val="0"/>
          <w:sz w:val="20"/>
          <w:szCs w:val="20"/>
        </w:rPr>
      </w:pPr>
    </w:p>
    <w:p w:rsidR="00140663" w:rsidRPr="00140663" w:rsidRDefault="00140663" w:rsidP="00140663">
      <w:pPr>
        <w:widowControl w:val="0"/>
        <w:tabs>
          <w:tab w:val="left" w:pos="361"/>
        </w:tabs>
        <w:spacing w:line="276" w:lineRule="auto"/>
        <w:ind w:left="425" w:hanging="363"/>
        <w:contextualSpacing/>
        <w:mirrorIndents/>
        <w:jc w:val="center"/>
        <w:rPr>
          <w:rStyle w:val="Nagwek3Odstpy1pt"/>
          <w:rFonts w:ascii="Segoe UI" w:hAnsi="Segoe UI" w:cs="Segoe UI"/>
          <w:b/>
          <w:sz w:val="20"/>
          <w:szCs w:val="20"/>
        </w:rPr>
      </w:pPr>
      <w:bookmarkStart w:id="20" w:name="bookmark25"/>
      <w:r w:rsidRPr="00140663">
        <w:rPr>
          <w:rStyle w:val="Nagwek3Odstpy1pt"/>
          <w:rFonts w:ascii="Segoe UI" w:hAnsi="Segoe UI" w:cs="Segoe UI"/>
          <w:b/>
          <w:sz w:val="20"/>
          <w:szCs w:val="20"/>
        </w:rPr>
        <w:t>§ 13</w:t>
      </w:r>
    </w:p>
    <w:p w:rsidR="00140663" w:rsidRPr="00140663" w:rsidRDefault="00140663" w:rsidP="00140663">
      <w:pPr>
        <w:widowControl w:val="0"/>
        <w:spacing w:line="276" w:lineRule="auto"/>
        <w:jc w:val="center"/>
        <w:rPr>
          <w:rStyle w:val="Nagwek3Odstpy1pt"/>
          <w:rFonts w:ascii="Segoe UI" w:hAnsi="Segoe UI" w:cs="Segoe UI"/>
          <w:b/>
          <w:sz w:val="20"/>
          <w:szCs w:val="20"/>
        </w:rPr>
      </w:pPr>
      <w:r w:rsidRPr="00140663">
        <w:rPr>
          <w:rStyle w:val="Nagwek3Odstpy1pt"/>
          <w:rFonts w:ascii="Segoe UI" w:hAnsi="Segoe UI" w:cs="Segoe UI"/>
          <w:b/>
          <w:sz w:val="20"/>
          <w:szCs w:val="20"/>
        </w:rPr>
        <w:t>Sprawozdawczość - Raporty</w:t>
      </w:r>
    </w:p>
    <w:p w:rsidR="00140663" w:rsidRPr="00140663" w:rsidRDefault="00140663" w:rsidP="00766329">
      <w:pPr>
        <w:autoSpaceDE w:val="0"/>
        <w:autoSpaceDN w:val="0"/>
        <w:adjustRightInd w:val="0"/>
        <w:spacing w:line="276" w:lineRule="auto"/>
        <w:contextualSpacing/>
        <w:mirrorIndents/>
        <w:rPr>
          <w:rFonts w:ascii="Segoe UI" w:hAnsi="Segoe UI" w:cs="Segoe UI"/>
          <w:color w:val="000000"/>
        </w:rPr>
      </w:pPr>
    </w:p>
    <w:p w:rsidR="00140663" w:rsidRPr="00140663" w:rsidRDefault="00140663" w:rsidP="00923908">
      <w:pPr>
        <w:pStyle w:val="Akapitzlist"/>
        <w:numPr>
          <w:ilvl w:val="3"/>
          <w:numId w:val="113"/>
        </w:numPr>
        <w:autoSpaceDE w:val="0"/>
        <w:autoSpaceDN w:val="0"/>
        <w:adjustRightInd w:val="0"/>
        <w:spacing w:after="0"/>
        <w:contextualSpacing/>
        <w:mirrorIndents/>
        <w:jc w:val="both"/>
        <w:rPr>
          <w:rFonts w:ascii="Segoe UI" w:hAnsi="Segoe UI" w:cs="Segoe UI"/>
          <w:color w:val="000000"/>
          <w:sz w:val="20"/>
        </w:rPr>
      </w:pPr>
      <w:r w:rsidRPr="00140663">
        <w:rPr>
          <w:rFonts w:ascii="Segoe UI" w:hAnsi="Segoe UI" w:cs="Segoe UI"/>
          <w:color w:val="000000"/>
          <w:sz w:val="20"/>
        </w:rPr>
        <w:t xml:space="preserve">Zamawiający będzie otrzymywał </w:t>
      </w:r>
      <w:bookmarkStart w:id="21" w:name="_Hlk55222206"/>
      <w:r w:rsidRPr="00140663">
        <w:rPr>
          <w:rFonts w:ascii="Segoe UI" w:hAnsi="Segoe UI" w:cs="Segoe UI"/>
          <w:color w:val="000000"/>
          <w:sz w:val="20"/>
        </w:rPr>
        <w:t xml:space="preserve">na ustalony adres mailowy comiesięczne statystyki </w:t>
      </w:r>
      <w:r w:rsidRPr="00140663">
        <w:rPr>
          <w:rFonts w:ascii="Segoe UI" w:hAnsi="Segoe UI" w:cs="Segoe UI"/>
          <w:color w:val="000000"/>
          <w:sz w:val="20"/>
        </w:rPr>
        <w:br/>
        <w:t>w pierwszym tygodniu nowego miesiąca, dotyczące zestawień za mijający miesiąc, w zakresie</w:t>
      </w:r>
      <w:bookmarkEnd w:id="21"/>
      <w:r w:rsidRPr="00140663">
        <w:rPr>
          <w:rFonts w:ascii="Segoe UI" w:hAnsi="Segoe UI" w:cs="Segoe UI"/>
          <w:color w:val="000000"/>
          <w:sz w:val="20"/>
        </w:rPr>
        <w:t xml:space="preserve">: </w:t>
      </w:r>
    </w:p>
    <w:p w:rsidR="00140663" w:rsidRPr="00140663" w:rsidRDefault="00140663" w:rsidP="00C827D6">
      <w:pPr>
        <w:pStyle w:val="Akapitzlist"/>
        <w:numPr>
          <w:ilvl w:val="0"/>
          <w:numId w:val="103"/>
        </w:numPr>
        <w:autoSpaceDE w:val="0"/>
        <w:autoSpaceDN w:val="0"/>
        <w:adjustRightInd w:val="0"/>
        <w:spacing w:after="0"/>
        <w:ind w:left="426" w:firstLine="283"/>
        <w:contextualSpacing/>
        <w:mirrorIndents/>
        <w:jc w:val="both"/>
        <w:rPr>
          <w:rFonts w:ascii="Segoe UI" w:hAnsi="Segoe UI" w:cs="Segoe UI"/>
          <w:color w:val="000000"/>
          <w:sz w:val="20"/>
        </w:rPr>
      </w:pPr>
      <w:r w:rsidRPr="00140663">
        <w:rPr>
          <w:rFonts w:ascii="Segoe UI" w:hAnsi="Segoe UI" w:cs="Segoe UI"/>
          <w:color w:val="000000"/>
          <w:sz w:val="20"/>
        </w:rPr>
        <w:t xml:space="preserve">liczby nowych zarejestrowanych Użytkowników, </w:t>
      </w:r>
    </w:p>
    <w:p w:rsidR="00140663" w:rsidRPr="00140663" w:rsidRDefault="00140663" w:rsidP="00C827D6">
      <w:pPr>
        <w:pStyle w:val="Akapitzlist"/>
        <w:numPr>
          <w:ilvl w:val="0"/>
          <w:numId w:val="103"/>
        </w:numPr>
        <w:autoSpaceDE w:val="0"/>
        <w:autoSpaceDN w:val="0"/>
        <w:adjustRightInd w:val="0"/>
        <w:spacing w:after="0"/>
        <w:ind w:left="709" w:firstLine="283"/>
        <w:contextualSpacing/>
        <w:mirrorIndents/>
        <w:jc w:val="both"/>
        <w:rPr>
          <w:rFonts w:ascii="Segoe UI" w:hAnsi="Segoe UI" w:cs="Segoe UI"/>
          <w:color w:val="000000"/>
          <w:sz w:val="20"/>
        </w:rPr>
      </w:pPr>
      <w:r w:rsidRPr="00140663">
        <w:rPr>
          <w:rFonts w:ascii="Segoe UI" w:hAnsi="Segoe UI" w:cs="Segoe UI"/>
          <w:sz w:val="20"/>
        </w:rPr>
        <w:t xml:space="preserve">liczby przejechanych kilometrów, </w:t>
      </w:r>
    </w:p>
    <w:p w:rsidR="00140663" w:rsidRPr="00140663" w:rsidRDefault="00140663" w:rsidP="00C827D6">
      <w:pPr>
        <w:pStyle w:val="Akapitzlist"/>
        <w:numPr>
          <w:ilvl w:val="0"/>
          <w:numId w:val="103"/>
        </w:numPr>
        <w:autoSpaceDE w:val="0"/>
        <w:autoSpaceDN w:val="0"/>
        <w:adjustRightInd w:val="0"/>
        <w:spacing w:after="0"/>
        <w:ind w:left="709" w:firstLine="283"/>
        <w:contextualSpacing/>
        <w:mirrorIndents/>
        <w:jc w:val="both"/>
        <w:rPr>
          <w:rFonts w:ascii="Segoe UI" w:hAnsi="Segoe UI" w:cs="Segoe UI"/>
          <w:color w:val="000000"/>
          <w:sz w:val="20"/>
        </w:rPr>
      </w:pPr>
      <w:r w:rsidRPr="00140663">
        <w:rPr>
          <w:rFonts w:ascii="Segoe UI" w:hAnsi="Segoe UI" w:cs="Segoe UI"/>
          <w:sz w:val="20"/>
        </w:rPr>
        <w:t xml:space="preserve">liczby wypożyczeń ogółem, </w:t>
      </w:r>
    </w:p>
    <w:p w:rsidR="00140663" w:rsidRPr="00140663" w:rsidRDefault="00140663" w:rsidP="00C827D6">
      <w:pPr>
        <w:pStyle w:val="Akapitzlist"/>
        <w:numPr>
          <w:ilvl w:val="0"/>
          <w:numId w:val="103"/>
        </w:numPr>
        <w:autoSpaceDE w:val="0"/>
        <w:autoSpaceDN w:val="0"/>
        <w:adjustRightInd w:val="0"/>
        <w:spacing w:after="0"/>
        <w:ind w:left="709" w:firstLine="283"/>
        <w:contextualSpacing/>
        <w:mirrorIndents/>
        <w:jc w:val="both"/>
        <w:rPr>
          <w:rFonts w:ascii="Segoe UI" w:hAnsi="Segoe UI" w:cs="Segoe UI"/>
          <w:color w:val="000000"/>
          <w:sz w:val="20"/>
        </w:rPr>
      </w:pPr>
      <w:r w:rsidRPr="00140663">
        <w:rPr>
          <w:rFonts w:ascii="Segoe UI" w:hAnsi="Segoe UI" w:cs="Segoe UI"/>
          <w:sz w:val="20"/>
        </w:rPr>
        <w:t xml:space="preserve">liczby wypożyczeń oraz zwrotów na poszczególnych stacjach każdego rodzaju, </w:t>
      </w:r>
    </w:p>
    <w:p w:rsidR="00140663" w:rsidRPr="00140663" w:rsidRDefault="00140663" w:rsidP="00C827D6">
      <w:pPr>
        <w:pStyle w:val="Akapitzlist"/>
        <w:numPr>
          <w:ilvl w:val="0"/>
          <w:numId w:val="103"/>
        </w:numPr>
        <w:autoSpaceDE w:val="0"/>
        <w:autoSpaceDN w:val="0"/>
        <w:adjustRightInd w:val="0"/>
        <w:spacing w:after="0"/>
        <w:ind w:left="709" w:firstLine="283"/>
        <w:contextualSpacing/>
        <w:mirrorIndents/>
        <w:jc w:val="both"/>
        <w:rPr>
          <w:rFonts w:ascii="Segoe UI" w:hAnsi="Segoe UI" w:cs="Segoe UI"/>
          <w:color w:val="000000"/>
          <w:sz w:val="20"/>
        </w:rPr>
      </w:pPr>
      <w:r w:rsidRPr="00140663">
        <w:rPr>
          <w:rFonts w:ascii="Segoe UI" w:hAnsi="Segoe UI" w:cs="Segoe UI"/>
          <w:sz w:val="20"/>
        </w:rPr>
        <w:t xml:space="preserve">wyznaczenia tras w postaci mapy z częstotliwością natężenia ruchu rowerów KRM na </w:t>
      </w:r>
      <w:r w:rsidR="00766329">
        <w:rPr>
          <w:rFonts w:ascii="Segoe UI" w:hAnsi="Segoe UI" w:cs="Segoe UI"/>
          <w:sz w:val="20"/>
        </w:rPr>
        <w:t xml:space="preserve">   </w:t>
      </w:r>
      <w:r w:rsidRPr="00140663">
        <w:rPr>
          <w:rFonts w:ascii="Segoe UI" w:hAnsi="Segoe UI" w:cs="Segoe UI"/>
          <w:sz w:val="20"/>
        </w:rPr>
        <w:t xml:space="preserve">każdej ulicy miasta, </w:t>
      </w:r>
    </w:p>
    <w:p w:rsidR="00140663" w:rsidRPr="00140663" w:rsidRDefault="00140663" w:rsidP="00C827D6">
      <w:pPr>
        <w:pStyle w:val="Akapitzlist"/>
        <w:numPr>
          <w:ilvl w:val="0"/>
          <w:numId w:val="103"/>
        </w:numPr>
        <w:autoSpaceDE w:val="0"/>
        <w:autoSpaceDN w:val="0"/>
        <w:adjustRightInd w:val="0"/>
        <w:spacing w:after="0"/>
        <w:ind w:left="709" w:firstLine="283"/>
        <w:contextualSpacing/>
        <w:mirrorIndents/>
        <w:jc w:val="both"/>
        <w:rPr>
          <w:rFonts w:ascii="Segoe UI" w:hAnsi="Segoe UI" w:cs="Segoe UI"/>
          <w:color w:val="000000"/>
          <w:sz w:val="20"/>
        </w:rPr>
      </w:pPr>
      <w:r w:rsidRPr="00140663">
        <w:rPr>
          <w:rFonts w:ascii="Segoe UI" w:hAnsi="Segoe UI" w:cs="Segoe UI"/>
          <w:sz w:val="20"/>
        </w:rPr>
        <w:t xml:space="preserve">czasu przejazdów, </w:t>
      </w:r>
    </w:p>
    <w:p w:rsidR="00140663" w:rsidRPr="00140663" w:rsidRDefault="00140663" w:rsidP="00C827D6">
      <w:pPr>
        <w:pStyle w:val="Akapitzlist"/>
        <w:numPr>
          <w:ilvl w:val="0"/>
          <w:numId w:val="103"/>
        </w:numPr>
        <w:autoSpaceDE w:val="0"/>
        <w:autoSpaceDN w:val="0"/>
        <w:adjustRightInd w:val="0"/>
        <w:spacing w:after="0"/>
        <w:ind w:left="709" w:firstLine="283"/>
        <w:contextualSpacing/>
        <w:mirrorIndents/>
        <w:jc w:val="both"/>
        <w:rPr>
          <w:rFonts w:ascii="Segoe UI" w:hAnsi="Segoe UI" w:cs="Segoe UI"/>
          <w:color w:val="000000"/>
          <w:sz w:val="20"/>
        </w:rPr>
      </w:pPr>
      <w:r w:rsidRPr="00140663">
        <w:rPr>
          <w:rFonts w:ascii="Segoe UI" w:hAnsi="Segoe UI" w:cs="Segoe UI"/>
          <w:sz w:val="20"/>
        </w:rPr>
        <w:t xml:space="preserve">średniej prędkości rowerów, </w:t>
      </w:r>
    </w:p>
    <w:p w:rsidR="00140663" w:rsidRPr="00140663" w:rsidRDefault="00140663" w:rsidP="00C827D6">
      <w:pPr>
        <w:pStyle w:val="Akapitzlist"/>
        <w:numPr>
          <w:ilvl w:val="0"/>
          <w:numId w:val="103"/>
        </w:numPr>
        <w:autoSpaceDE w:val="0"/>
        <w:autoSpaceDN w:val="0"/>
        <w:adjustRightInd w:val="0"/>
        <w:spacing w:after="0"/>
        <w:ind w:left="709" w:firstLine="283"/>
        <w:contextualSpacing/>
        <w:mirrorIndents/>
        <w:jc w:val="both"/>
        <w:rPr>
          <w:rFonts w:ascii="Segoe UI" w:hAnsi="Segoe UI" w:cs="Segoe UI"/>
          <w:color w:val="000000"/>
          <w:sz w:val="20"/>
        </w:rPr>
      </w:pPr>
      <w:r w:rsidRPr="00140663">
        <w:rPr>
          <w:rFonts w:ascii="Segoe UI" w:hAnsi="Segoe UI" w:cs="Segoe UI"/>
          <w:sz w:val="20"/>
        </w:rPr>
        <w:t>liczby oraz przedmiotu zgłoszeń – oraz informacji dotyczących zrealizowania naprawy.</w:t>
      </w:r>
    </w:p>
    <w:p w:rsidR="00140663" w:rsidRPr="00140663" w:rsidRDefault="00140663" w:rsidP="00923908">
      <w:pPr>
        <w:pStyle w:val="Akapitzlist"/>
        <w:numPr>
          <w:ilvl w:val="3"/>
          <w:numId w:val="113"/>
        </w:numPr>
        <w:autoSpaceDE w:val="0"/>
        <w:autoSpaceDN w:val="0"/>
        <w:adjustRightInd w:val="0"/>
        <w:spacing w:after="0"/>
        <w:contextualSpacing/>
        <w:mirrorIndents/>
        <w:jc w:val="both"/>
        <w:rPr>
          <w:rFonts w:ascii="Segoe UI" w:hAnsi="Segoe UI" w:cs="Segoe UI"/>
          <w:sz w:val="20"/>
        </w:rPr>
      </w:pPr>
      <w:r w:rsidRPr="00140663">
        <w:rPr>
          <w:rFonts w:ascii="Segoe UI" w:hAnsi="Segoe UI" w:cs="Segoe UI"/>
          <w:sz w:val="20"/>
        </w:rPr>
        <w:t xml:space="preserve">Niezależenie od powyższego Wykonawca zobowiązany jest do wykonania obowiązków </w:t>
      </w:r>
      <w:r w:rsidRPr="00140663">
        <w:rPr>
          <w:rFonts w:ascii="Segoe UI" w:hAnsi="Segoe UI" w:cs="Segoe UI"/>
          <w:sz w:val="20"/>
        </w:rPr>
        <w:br/>
        <w:t>w zakresie przekazywania danych opisanych w OPZ – Rozdział II SIWZ oraz udzielania, na każde wezwanie Zamawiającego pełnych i szczegółowych informacji w zakresie wszelkich statystyk, przychodów i kosztów związanych z funkcjonowaniem KRM.</w:t>
      </w:r>
    </w:p>
    <w:p w:rsidR="00140663" w:rsidRPr="00140663" w:rsidRDefault="00140663" w:rsidP="00923908">
      <w:pPr>
        <w:pStyle w:val="Akapitzlist"/>
        <w:numPr>
          <w:ilvl w:val="3"/>
          <w:numId w:val="113"/>
        </w:numPr>
        <w:autoSpaceDE w:val="0"/>
        <w:autoSpaceDN w:val="0"/>
        <w:adjustRightInd w:val="0"/>
        <w:spacing w:after="0"/>
        <w:contextualSpacing/>
        <w:mirrorIndents/>
        <w:jc w:val="both"/>
        <w:rPr>
          <w:rFonts w:ascii="Segoe UI" w:hAnsi="Segoe UI" w:cs="Segoe UI"/>
          <w:sz w:val="20"/>
        </w:rPr>
      </w:pPr>
      <w:r w:rsidRPr="00140663">
        <w:rPr>
          <w:rStyle w:val="Teksttreci0"/>
          <w:rFonts w:ascii="Segoe UI" w:hAnsi="Segoe UI" w:cs="Segoe UI"/>
          <w:sz w:val="20"/>
          <w:szCs w:val="20"/>
          <w:lang w:val="pl"/>
        </w:rPr>
        <w:t>Informacje, o których mowa w ust. 1 mogą być przekazywane elektronicznie na ustalony adres e-mail Zamawiającego.</w:t>
      </w:r>
    </w:p>
    <w:p w:rsidR="00140663" w:rsidRPr="00140663" w:rsidRDefault="00140663" w:rsidP="00C827D6">
      <w:pPr>
        <w:autoSpaceDE w:val="0"/>
        <w:autoSpaceDN w:val="0"/>
        <w:adjustRightInd w:val="0"/>
        <w:spacing w:line="276" w:lineRule="auto"/>
        <w:ind w:left="426" w:hanging="284"/>
        <w:contextualSpacing/>
        <w:mirrorIndents/>
        <w:jc w:val="both"/>
        <w:rPr>
          <w:rStyle w:val="Nagwek3Odstpy1pt"/>
          <w:rFonts w:ascii="Segoe UI" w:eastAsiaTheme="minorHAnsi" w:hAnsi="Segoe UI" w:cs="Segoe UI"/>
          <w:sz w:val="20"/>
          <w:szCs w:val="20"/>
        </w:rPr>
      </w:pPr>
      <w:r w:rsidRPr="00140663">
        <w:rPr>
          <w:rFonts w:ascii="Segoe UI" w:hAnsi="Segoe UI" w:cs="Segoe UI"/>
          <w:lang w:val="pl"/>
        </w:rPr>
        <w:t xml:space="preserve">4. </w:t>
      </w:r>
      <w:r w:rsidRPr="00140663">
        <w:rPr>
          <w:rStyle w:val="Teksttreci0"/>
          <w:rFonts w:ascii="Segoe UI" w:hAnsi="Segoe UI" w:cs="Segoe UI"/>
          <w:sz w:val="20"/>
          <w:szCs w:val="20"/>
          <w:lang w:val="pl"/>
        </w:rPr>
        <w:t xml:space="preserve"> Informacje określone w ust.1 mają być dostępne poprzez system komputerowy służący do realizacji nadzoru nad wykonaniem umowy i możliwe do skopiowania/przeniesienia do innych aplikacji biurowych będących w posiadaniu Zamawiającego w postaci umożliwiającej ich dalszą obróbkę.</w:t>
      </w:r>
    </w:p>
    <w:p w:rsidR="00140663" w:rsidRPr="00140663" w:rsidRDefault="00140663" w:rsidP="00C827D6">
      <w:pPr>
        <w:widowControl w:val="0"/>
        <w:tabs>
          <w:tab w:val="left" w:pos="361"/>
        </w:tabs>
        <w:spacing w:line="276" w:lineRule="auto"/>
        <w:ind w:left="426"/>
        <w:contextualSpacing/>
        <w:mirrorIndents/>
        <w:jc w:val="both"/>
        <w:rPr>
          <w:rStyle w:val="Nagwek3Odstpy1pt"/>
          <w:rFonts w:ascii="Segoe UI" w:hAnsi="Segoe UI" w:cs="Segoe UI"/>
          <w:b/>
          <w:sz w:val="20"/>
          <w:szCs w:val="20"/>
        </w:rPr>
      </w:pPr>
    </w:p>
    <w:p w:rsidR="00140663" w:rsidRPr="00140663" w:rsidRDefault="00140663" w:rsidP="00140663">
      <w:pPr>
        <w:widowControl w:val="0"/>
        <w:tabs>
          <w:tab w:val="left" w:pos="361"/>
        </w:tabs>
        <w:spacing w:line="276" w:lineRule="auto"/>
        <w:ind w:left="426"/>
        <w:contextualSpacing/>
        <w:mirrorIndents/>
        <w:jc w:val="center"/>
        <w:rPr>
          <w:rFonts w:ascii="Segoe UI" w:hAnsi="Segoe UI" w:cs="Segoe UI"/>
          <w:b/>
        </w:rPr>
      </w:pPr>
      <w:r w:rsidRPr="00140663">
        <w:rPr>
          <w:rStyle w:val="Nagwek3Odstpy1pt"/>
          <w:rFonts w:ascii="Segoe UI" w:hAnsi="Segoe UI" w:cs="Segoe UI"/>
          <w:b/>
          <w:sz w:val="20"/>
          <w:szCs w:val="20"/>
        </w:rPr>
        <w:t>§1</w:t>
      </w:r>
      <w:bookmarkEnd w:id="20"/>
      <w:r w:rsidRPr="00140663">
        <w:rPr>
          <w:rStyle w:val="Nagwek3Odstpy1pt"/>
          <w:rFonts w:ascii="Segoe UI" w:hAnsi="Segoe UI" w:cs="Segoe UI"/>
          <w:b/>
          <w:sz w:val="20"/>
          <w:szCs w:val="20"/>
        </w:rPr>
        <w:t>4</w:t>
      </w:r>
    </w:p>
    <w:p w:rsidR="00140663" w:rsidRPr="00140663" w:rsidRDefault="00140663" w:rsidP="00140663">
      <w:pPr>
        <w:pStyle w:val="Nagwek30"/>
        <w:keepNext/>
        <w:keepLines/>
        <w:shd w:val="clear" w:color="auto" w:fill="auto"/>
        <w:spacing w:after="0" w:line="276" w:lineRule="auto"/>
        <w:ind w:left="426" w:firstLine="0"/>
        <w:contextualSpacing/>
        <w:mirrorIndents/>
        <w:jc w:val="center"/>
        <w:rPr>
          <w:rStyle w:val="Nagwek31"/>
          <w:rFonts w:ascii="Segoe UI" w:hAnsi="Segoe UI" w:cs="Segoe UI"/>
          <w:b/>
          <w:sz w:val="20"/>
          <w:szCs w:val="20"/>
          <w:lang w:val="pl"/>
        </w:rPr>
      </w:pPr>
      <w:bookmarkStart w:id="22" w:name="bookmark26"/>
      <w:r w:rsidRPr="00140663">
        <w:rPr>
          <w:rStyle w:val="Nagwek31"/>
          <w:rFonts w:ascii="Segoe UI" w:hAnsi="Segoe UI" w:cs="Segoe UI"/>
          <w:b/>
          <w:sz w:val="20"/>
          <w:szCs w:val="20"/>
          <w:lang w:val="pl"/>
        </w:rPr>
        <w:t>Zabezpieczenie umowy</w:t>
      </w:r>
      <w:bookmarkEnd w:id="22"/>
    </w:p>
    <w:p w:rsidR="00140663" w:rsidRPr="00140663" w:rsidRDefault="00140663" w:rsidP="00140663">
      <w:pPr>
        <w:pStyle w:val="Nagwek30"/>
        <w:keepNext/>
        <w:keepLines/>
        <w:shd w:val="clear" w:color="auto" w:fill="auto"/>
        <w:spacing w:after="0" w:line="276" w:lineRule="auto"/>
        <w:ind w:firstLine="0"/>
        <w:contextualSpacing/>
        <w:mirrorIndents/>
        <w:rPr>
          <w:rFonts w:ascii="Segoe UI" w:hAnsi="Segoe UI" w:cs="Segoe UI"/>
          <w:sz w:val="20"/>
          <w:szCs w:val="20"/>
        </w:rPr>
      </w:pPr>
    </w:p>
    <w:p w:rsidR="00140663" w:rsidRPr="00EB1F5F" w:rsidRDefault="00140663" w:rsidP="00C827D6">
      <w:pPr>
        <w:widowControl w:val="0"/>
        <w:numPr>
          <w:ilvl w:val="0"/>
          <w:numId w:val="88"/>
        </w:numPr>
        <w:tabs>
          <w:tab w:val="left" w:pos="356"/>
        </w:tabs>
        <w:spacing w:line="276" w:lineRule="auto"/>
        <w:ind w:left="284" w:hanging="284"/>
        <w:contextualSpacing/>
        <w:jc w:val="both"/>
        <w:rPr>
          <w:rStyle w:val="Teksttreci0"/>
          <w:rFonts w:ascii="Segoe UI" w:eastAsiaTheme="minorHAnsi" w:hAnsi="Segoe UI" w:cs="Segoe UI"/>
          <w:color w:val="0070C0"/>
          <w:sz w:val="20"/>
          <w:szCs w:val="20"/>
        </w:rPr>
      </w:pPr>
      <w:r w:rsidRPr="00EB1F5F">
        <w:rPr>
          <w:rStyle w:val="Teksttreci0"/>
          <w:rFonts w:ascii="Segoe UI" w:hAnsi="Segoe UI" w:cs="Segoe UI"/>
          <w:color w:val="0070C0"/>
          <w:sz w:val="20"/>
          <w:szCs w:val="20"/>
          <w:lang w:val="pl"/>
        </w:rPr>
        <w:t xml:space="preserve">Strony zgodnie potwierdzają, że przed zawarciem niniejszej umowy Wykonawca wniósł zabezpieczenie należytego wykonania Umowy w wysokości </w:t>
      </w:r>
      <w:r w:rsidR="00E03A6E" w:rsidRPr="00EB1F5F">
        <w:rPr>
          <w:rStyle w:val="Teksttreci0"/>
          <w:rFonts w:ascii="Segoe UI" w:hAnsi="Segoe UI" w:cs="Segoe UI"/>
          <w:color w:val="0070C0"/>
          <w:sz w:val="20"/>
          <w:szCs w:val="20"/>
          <w:lang w:val="pl"/>
        </w:rPr>
        <w:t>3</w:t>
      </w:r>
      <w:r w:rsidRPr="00EB1F5F">
        <w:rPr>
          <w:rStyle w:val="Teksttreci0"/>
          <w:rFonts w:ascii="Segoe UI" w:hAnsi="Segoe UI" w:cs="Segoe UI"/>
          <w:color w:val="0070C0"/>
          <w:sz w:val="20"/>
          <w:szCs w:val="20"/>
          <w:lang w:val="pl"/>
        </w:rPr>
        <w:t xml:space="preserve"> % całkowitego wynagrodzenia Wykonawcy brutto za przedmiot umowy,  określonego w </w:t>
      </w:r>
      <w:r w:rsidRPr="00EB1F5F">
        <w:rPr>
          <w:rStyle w:val="Nagwek3Odstpy1pt"/>
          <w:rFonts w:ascii="Segoe UI" w:hAnsi="Segoe UI" w:cs="Segoe UI"/>
          <w:color w:val="0070C0"/>
          <w:sz w:val="20"/>
          <w:szCs w:val="20"/>
        </w:rPr>
        <w:t>§</w:t>
      </w:r>
      <w:r w:rsidRPr="00EB1F5F">
        <w:rPr>
          <w:rStyle w:val="Teksttreci0"/>
          <w:rFonts w:ascii="Segoe UI" w:hAnsi="Segoe UI" w:cs="Segoe UI"/>
          <w:color w:val="0070C0"/>
          <w:sz w:val="20"/>
          <w:szCs w:val="20"/>
          <w:lang w:val="pl"/>
        </w:rPr>
        <w:t>12 ust. 1 tj.:  .........................................................zł</w:t>
      </w:r>
      <w:r w:rsidRPr="00EB1F5F">
        <w:rPr>
          <w:rFonts w:ascii="Segoe UI" w:hAnsi="Segoe UI" w:cs="Segoe UI"/>
          <w:color w:val="0070C0"/>
        </w:rPr>
        <w:t xml:space="preserve">  </w:t>
      </w:r>
      <w:r w:rsidR="00C827D6" w:rsidRPr="00EB1F5F">
        <w:rPr>
          <w:rFonts w:ascii="Segoe UI" w:hAnsi="Segoe UI" w:cs="Segoe UI"/>
          <w:color w:val="0070C0"/>
        </w:rPr>
        <w:t xml:space="preserve">                             </w:t>
      </w:r>
      <w:r w:rsidRPr="00EB1F5F">
        <w:rPr>
          <w:rStyle w:val="Teksttreci0"/>
          <w:rFonts w:ascii="Segoe UI" w:hAnsi="Segoe UI" w:cs="Segoe UI"/>
          <w:color w:val="0070C0"/>
          <w:sz w:val="20"/>
          <w:szCs w:val="20"/>
          <w:lang w:val="pl"/>
        </w:rPr>
        <w:t xml:space="preserve">(słownie: .....................................................................) w formie .............................................................................. . </w:t>
      </w:r>
    </w:p>
    <w:p w:rsidR="00140663" w:rsidRPr="00140663" w:rsidRDefault="00140663" w:rsidP="00C827D6">
      <w:pPr>
        <w:widowControl w:val="0"/>
        <w:numPr>
          <w:ilvl w:val="0"/>
          <w:numId w:val="88"/>
        </w:numPr>
        <w:tabs>
          <w:tab w:val="left" w:pos="356"/>
        </w:tabs>
        <w:spacing w:line="276" w:lineRule="auto"/>
        <w:ind w:left="284" w:hanging="284"/>
        <w:contextualSpacing/>
        <w:jc w:val="both"/>
        <w:rPr>
          <w:rStyle w:val="Teksttreci0"/>
          <w:rFonts w:ascii="Segoe UI" w:eastAsiaTheme="minorHAnsi" w:hAnsi="Segoe UI" w:cs="Segoe UI"/>
          <w:sz w:val="20"/>
          <w:szCs w:val="20"/>
        </w:rPr>
      </w:pPr>
      <w:r w:rsidRPr="00140663">
        <w:rPr>
          <w:rStyle w:val="Teksttreci0"/>
          <w:rFonts w:ascii="Segoe UI" w:hAnsi="Segoe UI" w:cs="Segoe UI"/>
          <w:sz w:val="20"/>
          <w:szCs w:val="20"/>
          <w:lang w:val="pl"/>
        </w:rPr>
        <w:t>Zabezpieczenie, służy pokryciu roszczeń z tytułu niewykonania lub nienależytego wykonania umowy (w tym kar umownych).</w:t>
      </w:r>
    </w:p>
    <w:p w:rsidR="00140663" w:rsidRPr="00140663" w:rsidRDefault="00140663" w:rsidP="00C827D6">
      <w:pPr>
        <w:widowControl w:val="0"/>
        <w:numPr>
          <w:ilvl w:val="0"/>
          <w:numId w:val="88"/>
        </w:numPr>
        <w:tabs>
          <w:tab w:val="left" w:pos="356"/>
        </w:tabs>
        <w:spacing w:line="276" w:lineRule="auto"/>
        <w:ind w:left="284" w:hanging="284"/>
        <w:contextualSpacing/>
        <w:jc w:val="both"/>
        <w:rPr>
          <w:rStyle w:val="Teksttreci0"/>
          <w:rFonts w:ascii="Segoe UI" w:eastAsiaTheme="minorHAnsi" w:hAnsi="Segoe UI" w:cs="Segoe UI"/>
          <w:sz w:val="20"/>
          <w:szCs w:val="20"/>
        </w:rPr>
      </w:pPr>
      <w:r w:rsidRPr="00140663">
        <w:rPr>
          <w:rStyle w:val="Teksttreci0"/>
          <w:rFonts w:ascii="Segoe UI" w:hAnsi="Segoe UI" w:cs="Segoe UI"/>
          <w:sz w:val="20"/>
          <w:szCs w:val="20"/>
          <w:lang w:val="pl"/>
        </w:rPr>
        <w:t xml:space="preserve">Zabezpieczenie należytego wykonania umowy, o którym mowa w ust. 1 zostanie zwrócone </w:t>
      </w:r>
      <w:r w:rsidRPr="00140663">
        <w:rPr>
          <w:rStyle w:val="Teksttreci0"/>
          <w:rFonts w:ascii="Segoe UI" w:hAnsi="Segoe UI" w:cs="Segoe UI"/>
          <w:sz w:val="20"/>
          <w:szCs w:val="20"/>
          <w:lang w:val="pl"/>
        </w:rPr>
        <w:br/>
        <w:t>w terminach i na zasadach określonych w ustawie Prawo Zamówień Publicznych.</w:t>
      </w:r>
    </w:p>
    <w:p w:rsidR="00140663" w:rsidRPr="00140663" w:rsidRDefault="00140663" w:rsidP="00140663">
      <w:pPr>
        <w:tabs>
          <w:tab w:val="left" w:leader="dot" w:pos="3346"/>
        </w:tabs>
        <w:spacing w:line="276" w:lineRule="auto"/>
        <w:contextualSpacing/>
        <w:mirrorIndents/>
        <w:rPr>
          <w:rFonts w:ascii="Segoe UI" w:hAnsi="Segoe UI" w:cs="Segoe UI"/>
        </w:rPr>
      </w:pPr>
    </w:p>
    <w:p w:rsidR="00140663" w:rsidRPr="00140663" w:rsidRDefault="00140663" w:rsidP="00140663">
      <w:pPr>
        <w:pStyle w:val="Nagwek30"/>
        <w:keepNext/>
        <w:keepLines/>
        <w:shd w:val="clear" w:color="auto" w:fill="auto"/>
        <w:spacing w:after="0" w:line="276" w:lineRule="auto"/>
        <w:ind w:left="426" w:firstLine="0"/>
        <w:contextualSpacing/>
        <w:mirrorIndents/>
        <w:jc w:val="center"/>
        <w:rPr>
          <w:rFonts w:ascii="Segoe UI" w:hAnsi="Segoe UI" w:cs="Segoe UI"/>
          <w:b/>
          <w:sz w:val="20"/>
          <w:szCs w:val="20"/>
        </w:rPr>
      </w:pPr>
      <w:bookmarkStart w:id="23" w:name="bookmark27"/>
      <w:r w:rsidRPr="00140663">
        <w:rPr>
          <w:rStyle w:val="Nagwek3Odstpy1pt"/>
          <w:rFonts w:ascii="Segoe UI" w:hAnsi="Segoe UI" w:cs="Segoe UI"/>
          <w:b/>
          <w:sz w:val="20"/>
          <w:szCs w:val="20"/>
        </w:rPr>
        <w:t>§1</w:t>
      </w:r>
      <w:bookmarkEnd w:id="23"/>
      <w:r w:rsidRPr="00140663">
        <w:rPr>
          <w:rStyle w:val="Nagwek3Odstpy1pt"/>
          <w:rFonts w:ascii="Segoe UI" w:hAnsi="Segoe UI" w:cs="Segoe UI"/>
          <w:b/>
          <w:sz w:val="20"/>
          <w:szCs w:val="20"/>
        </w:rPr>
        <w:t>5</w:t>
      </w:r>
    </w:p>
    <w:p w:rsidR="00140663" w:rsidRPr="00140663" w:rsidRDefault="00140663" w:rsidP="00140663">
      <w:pPr>
        <w:pStyle w:val="Nagwek30"/>
        <w:keepNext/>
        <w:keepLines/>
        <w:shd w:val="clear" w:color="auto" w:fill="auto"/>
        <w:spacing w:after="0" w:line="276" w:lineRule="auto"/>
        <w:ind w:left="426" w:firstLine="0"/>
        <w:contextualSpacing/>
        <w:mirrorIndents/>
        <w:jc w:val="center"/>
        <w:rPr>
          <w:rStyle w:val="Nagwek31"/>
          <w:rFonts w:ascii="Segoe UI" w:hAnsi="Segoe UI" w:cs="Segoe UI"/>
          <w:b/>
          <w:sz w:val="20"/>
          <w:szCs w:val="20"/>
          <w:lang w:val="pl"/>
        </w:rPr>
      </w:pPr>
      <w:bookmarkStart w:id="24" w:name="bookmark28"/>
      <w:r w:rsidRPr="00140663">
        <w:rPr>
          <w:rStyle w:val="Nagwek31"/>
          <w:rFonts w:ascii="Segoe UI" w:hAnsi="Segoe UI" w:cs="Segoe UI"/>
          <w:b/>
          <w:sz w:val="20"/>
          <w:szCs w:val="20"/>
          <w:lang w:val="pl"/>
        </w:rPr>
        <w:t>Odpowiedzialność Wykonawcy</w:t>
      </w:r>
      <w:bookmarkEnd w:id="24"/>
    </w:p>
    <w:p w:rsidR="00140663" w:rsidRPr="00140663" w:rsidRDefault="00140663" w:rsidP="00140663">
      <w:pPr>
        <w:pStyle w:val="Nagwek30"/>
        <w:keepNext/>
        <w:keepLines/>
        <w:shd w:val="clear" w:color="auto" w:fill="auto"/>
        <w:spacing w:after="0" w:line="276" w:lineRule="auto"/>
        <w:ind w:left="426" w:firstLine="0"/>
        <w:contextualSpacing/>
        <w:mirrorIndents/>
        <w:rPr>
          <w:rFonts w:ascii="Segoe UI" w:hAnsi="Segoe UI" w:cs="Segoe UI"/>
          <w:sz w:val="20"/>
          <w:szCs w:val="20"/>
        </w:rPr>
      </w:pPr>
    </w:p>
    <w:p w:rsidR="00140663" w:rsidRPr="00140663" w:rsidRDefault="00140663" w:rsidP="00A54E39">
      <w:pPr>
        <w:widowControl w:val="0"/>
        <w:numPr>
          <w:ilvl w:val="1"/>
          <w:numId w:val="88"/>
        </w:numPr>
        <w:tabs>
          <w:tab w:val="left" w:pos="284"/>
        </w:tabs>
        <w:spacing w:line="276" w:lineRule="auto"/>
        <w:ind w:left="284" w:hanging="284"/>
        <w:contextualSpacing/>
        <w:mirrorIndents/>
        <w:jc w:val="both"/>
        <w:rPr>
          <w:rFonts w:ascii="Segoe UI" w:hAnsi="Segoe UI" w:cs="Segoe UI"/>
        </w:rPr>
      </w:pPr>
      <w:r w:rsidRPr="00140663">
        <w:rPr>
          <w:rStyle w:val="Teksttreci0"/>
          <w:rFonts w:ascii="Segoe UI" w:hAnsi="Segoe UI" w:cs="Segoe UI"/>
          <w:sz w:val="20"/>
          <w:szCs w:val="20"/>
          <w:lang w:val="pl"/>
        </w:rPr>
        <w:t xml:space="preserve">Wykonawca ponosi pełną odpowiedzialność wobec Zamawiającego, klientów oraz osób trzecich za wszelkie szkody powstałe w związku z realizacją przedmiotu umowy, w szczególności Wykonawca ponosi pełną odpowiedzialność za wszelkie szkody poniesione przez klientów </w:t>
      </w:r>
      <w:r w:rsidRPr="00140663">
        <w:rPr>
          <w:rStyle w:val="Teksttreci0"/>
          <w:rFonts w:ascii="Segoe UI" w:hAnsi="Segoe UI" w:cs="Segoe UI"/>
          <w:sz w:val="20"/>
          <w:szCs w:val="20"/>
          <w:lang w:val="pl"/>
        </w:rPr>
        <w:br/>
        <w:t>w wyniku wadliwego działania systemu KRM lub jego poszczególnych elementów.</w:t>
      </w:r>
      <w:r w:rsidRPr="00140663">
        <w:rPr>
          <w:rStyle w:val="Teksttreci0"/>
          <w:rFonts w:ascii="Segoe UI" w:eastAsiaTheme="minorHAnsi" w:hAnsi="Segoe UI" w:cs="Segoe UI"/>
          <w:sz w:val="20"/>
          <w:szCs w:val="20"/>
        </w:rPr>
        <w:t xml:space="preserve"> </w:t>
      </w:r>
      <w:r w:rsidRPr="00140663">
        <w:rPr>
          <w:rFonts w:ascii="Segoe UI" w:hAnsi="Segoe UI" w:cs="Segoe UI"/>
        </w:rPr>
        <w:t>Wykonawca odpowiada za szkodę wyrządzoną Zamawiającemu z winy Wykonawcy, w tym również za szkodę wyrządzoną przez osoby, którymi Wykonawca posłużył się przy wykonywaniu umowy, chyba, że szkoda została spowodowana działaniem siły wyższej, wyłączną winą Zamawiającego lub osoby trzeciej, za którą Wykonawca nie ponosi odpowiedzialności.</w:t>
      </w:r>
    </w:p>
    <w:p w:rsidR="00140663" w:rsidRPr="00140663" w:rsidRDefault="00140663" w:rsidP="00A54E39">
      <w:pPr>
        <w:widowControl w:val="0"/>
        <w:numPr>
          <w:ilvl w:val="1"/>
          <w:numId w:val="88"/>
        </w:numPr>
        <w:tabs>
          <w:tab w:val="left" w:pos="284"/>
          <w:tab w:val="left" w:pos="361"/>
        </w:tabs>
        <w:spacing w:line="276" w:lineRule="auto"/>
        <w:ind w:left="284" w:hanging="284"/>
        <w:contextualSpacing/>
        <w:mirrorIndents/>
        <w:jc w:val="both"/>
        <w:rPr>
          <w:rFonts w:ascii="Segoe UI" w:hAnsi="Segoe UI" w:cs="Segoe UI"/>
        </w:rPr>
      </w:pPr>
      <w:bookmarkStart w:id="25" w:name="_Hlk55223152"/>
      <w:r w:rsidRPr="00140663">
        <w:rPr>
          <w:rStyle w:val="Teksttreci0"/>
          <w:rFonts w:ascii="Segoe UI" w:hAnsi="Segoe UI" w:cs="Segoe UI"/>
          <w:sz w:val="20"/>
          <w:szCs w:val="20"/>
          <w:lang w:val="pl"/>
        </w:rPr>
        <w:t xml:space="preserve">Wykonawca zobowiązuje się do posiadania - w czasie obowiązywania niniejszej umowy - umowy (lub umów) ubezpieczenia odpowiedzialności związanej z realizacją przedmiotowej umowy </w:t>
      </w:r>
      <w:r w:rsidRPr="00140663">
        <w:rPr>
          <w:rStyle w:val="Teksttreci0"/>
          <w:rFonts w:ascii="Segoe UI" w:hAnsi="Segoe UI" w:cs="Segoe UI"/>
          <w:sz w:val="20"/>
          <w:szCs w:val="20"/>
          <w:lang w:val="pl"/>
        </w:rPr>
        <w:br/>
        <w:t xml:space="preserve">w zakresie ubezpieczenia odpowiedzialności cywilnej (OC) Wykonawcy z tytułu prowadzonej działalności gospodarczej, obejmującą swym zakresem co najmniej szkody powstałe w związku z wykonywaniem usług objętych przedmiotem umowy, na kwotę ubezpieczenia nie niższą niż </w:t>
      </w:r>
      <w:r w:rsidRPr="00140663">
        <w:rPr>
          <w:rStyle w:val="Teksttreci0"/>
          <w:rFonts w:ascii="Segoe UI" w:hAnsi="Segoe UI" w:cs="Segoe UI"/>
          <w:sz w:val="20"/>
          <w:szCs w:val="20"/>
          <w:lang w:val="pl"/>
        </w:rPr>
        <w:br/>
        <w:t>1 000 000,00 zł (słownie: jeden milion złotych) oraz do terminowego opłacania należnych składek ubezpieczeniowych</w:t>
      </w:r>
      <w:bookmarkEnd w:id="25"/>
      <w:r w:rsidRPr="00140663">
        <w:rPr>
          <w:rStyle w:val="Teksttreci0"/>
          <w:rFonts w:ascii="Segoe UI" w:hAnsi="Segoe UI" w:cs="Segoe UI"/>
          <w:sz w:val="20"/>
          <w:szCs w:val="20"/>
          <w:lang w:val="pl"/>
        </w:rPr>
        <w:t>.</w:t>
      </w:r>
    </w:p>
    <w:p w:rsidR="00140663" w:rsidRPr="00140663" w:rsidRDefault="00140663" w:rsidP="00A54E39">
      <w:pPr>
        <w:widowControl w:val="0"/>
        <w:numPr>
          <w:ilvl w:val="1"/>
          <w:numId w:val="88"/>
        </w:numPr>
        <w:tabs>
          <w:tab w:val="left" w:pos="284"/>
          <w:tab w:val="left" w:pos="361"/>
        </w:tabs>
        <w:spacing w:line="276" w:lineRule="auto"/>
        <w:ind w:left="284" w:hanging="284"/>
        <w:contextualSpacing/>
        <w:mirrorIndents/>
        <w:jc w:val="both"/>
        <w:rPr>
          <w:rFonts w:ascii="Segoe UI" w:hAnsi="Segoe UI" w:cs="Segoe UI"/>
        </w:rPr>
      </w:pPr>
      <w:r w:rsidRPr="00140663">
        <w:rPr>
          <w:rStyle w:val="Teksttreci0"/>
          <w:rFonts w:ascii="Segoe UI" w:hAnsi="Segoe UI" w:cs="Segoe UI"/>
          <w:sz w:val="20"/>
          <w:szCs w:val="20"/>
          <w:lang w:val="pl"/>
        </w:rPr>
        <w:t>Koszt umowy lub umów (polisy lub polis ubezpieczeniowych), w szczególności składki ubezpieczeniowe, pokrywa w całości Wykonawca.</w:t>
      </w:r>
    </w:p>
    <w:p w:rsidR="00140663" w:rsidRPr="00140663" w:rsidRDefault="00140663" w:rsidP="00A54E39">
      <w:pPr>
        <w:widowControl w:val="0"/>
        <w:numPr>
          <w:ilvl w:val="1"/>
          <w:numId w:val="88"/>
        </w:numPr>
        <w:tabs>
          <w:tab w:val="left" w:pos="284"/>
          <w:tab w:val="left" w:pos="361"/>
        </w:tabs>
        <w:spacing w:line="276" w:lineRule="auto"/>
        <w:ind w:left="284" w:hanging="284"/>
        <w:contextualSpacing/>
        <w:mirrorIndents/>
        <w:jc w:val="both"/>
        <w:rPr>
          <w:rFonts w:ascii="Segoe UI" w:hAnsi="Segoe UI" w:cs="Segoe UI"/>
        </w:rPr>
      </w:pPr>
      <w:r w:rsidRPr="00140663">
        <w:rPr>
          <w:rStyle w:val="Teksttreci0"/>
          <w:rFonts w:ascii="Segoe UI" w:hAnsi="Segoe UI" w:cs="Segoe UI"/>
          <w:sz w:val="20"/>
          <w:szCs w:val="20"/>
          <w:lang w:val="pl"/>
        </w:rPr>
        <w:t>W przypadku upływu ważności obowiązywania umowy ubezpieczeniowej w trakcie realizacji umowy, Wykonawca zobowiązuje się do przedłużenia ubezpieczenia na ww. zasadach, przedstawiając Zamawiającemu dokumenty potwierdzające zawarcie umowy ubezpieczenia, w tym w szczególności kopię umowy lub polisy ubezpieczenia, na co najmniej 3 robocze dni przed wygaśnięciem poprzedniej umowy ubezpieczenia.</w:t>
      </w:r>
    </w:p>
    <w:p w:rsidR="00140663" w:rsidRPr="00140663" w:rsidRDefault="00140663" w:rsidP="00A54E39">
      <w:pPr>
        <w:widowControl w:val="0"/>
        <w:numPr>
          <w:ilvl w:val="1"/>
          <w:numId w:val="88"/>
        </w:numPr>
        <w:tabs>
          <w:tab w:val="left" w:pos="284"/>
          <w:tab w:val="left" w:pos="361"/>
        </w:tabs>
        <w:spacing w:line="276" w:lineRule="auto"/>
        <w:ind w:left="284" w:hanging="284"/>
        <w:contextualSpacing/>
        <w:mirrorIndents/>
        <w:jc w:val="both"/>
        <w:rPr>
          <w:rFonts w:ascii="Segoe UI" w:hAnsi="Segoe UI" w:cs="Segoe UI"/>
        </w:rPr>
      </w:pPr>
      <w:r w:rsidRPr="00140663">
        <w:rPr>
          <w:rStyle w:val="Teksttreci0"/>
          <w:rFonts w:ascii="Segoe UI" w:hAnsi="Segoe UI" w:cs="Segoe UI"/>
          <w:sz w:val="20"/>
          <w:szCs w:val="20"/>
          <w:lang w:val="pl"/>
        </w:rPr>
        <w:t>Wykonawca nie jest uprawniony do dokonywania zmian warunków ubezpieczenia bez uprzedniej zgody Zamawiającego wyrażonej na piśmie.</w:t>
      </w:r>
    </w:p>
    <w:p w:rsidR="00140663" w:rsidRPr="00C5471E" w:rsidRDefault="00140663" w:rsidP="00C5471E">
      <w:pPr>
        <w:pStyle w:val="Akapitzlist"/>
        <w:widowControl w:val="0"/>
        <w:numPr>
          <w:ilvl w:val="1"/>
          <w:numId w:val="88"/>
        </w:numPr>
        <w:tabs>
          <w:tab w:val="left" w:pos="284"/>
          <w:tab w:val="left" w:pos="969"/>
        </w:tabs>
        <w:spacing w:after="0"/>
        <w:ind w:left="284" w:hanging="284"/>
        <w:contextualSpacing/>
        <w:mirrorIndents/>
        <w:jc w:val="both"/>
        <w:rPr>
          <w:rStyle w:val="Nagwek3Odstpy1pt"/>
          <w:rFonts w:ascii="Segoe UI" w:eastAsia="Times New Roman" w:hAnsi="Segoe UI" w:cs="Segoe UI"/>
          <w:color w:val="auto"/>
          <w:spacing w:val="0"/>
          <w:sz w:val="20"/>
          <w:szCs w:val="20"/>
          <w:shd w:val="clear" w:color="auto" w:fill="auto"/>
          <w:lang w:val="pl-PL"/>
        </w:rPr>
      </w:pPr>
      <w:r w:rsidRPr="00140663">
        <w:rPr>
          <w:rStyle w:val="Teksttreci0"/>
          <w:rFonts w:ascii="Segoe UI" w:hAnsi="Segoe UI" w:cs="Segoe UI"/>
          <w:sz w:val="20"/>
          <w:szCs w:val="20"/>
          <w:lang w:val="pl"/>
        </w:rPr>
        <w:t xml:space="preserve">Wykonawca przedłoży Zamawiającemu dokumenty potwierdzające zawarcie umowy ubezpieczenia </w:t>
      </w:r>
      <w:r w:rsidR="00494A0D">
        <w:rPr>
          <w:rStyle w:val="Teksttreci0"/>
          <w:rFonts w:ascii="Segoe UI" w:hAnsi="Segoe UI" w:cs="Segoe UI"/>
          <w:sz w:val="20"/>
          <w:szCs w:val="20"/>
          <w:lang w:val="pl"/>
        </w:rPr>
        <w:t xml:space="preserve">                </w:t>
      </w:r>
      <w:r w:rsidRPr="00140663">
        <w:rPr>
          <w:rStyle w:val="Teksttreci0"/>
          <w:rFonts w:ascii="Segoe UI" w:hAnsi="Segoe UI" w:cs="Segoe UI"/>
          <w:sz w:val="20"/>
          <w:szCs w:val="20"/>
          <w:lang w:val="pl"/>
        </w:rPr>
        <w:t xml:space="preserve">w terminie 7 dni od dnia zawarcia przedmiotowej umowy. </w:t>
      </w:r>
      <w:bookmarkStart w:id="26" w:name="bookmark29"/>
    </w:p>
    <w:p w:rsidR="00140663" w:rsidRPr="00140663" w:rsidRDefault="00140663" w:rsidP="00140663">
      <w:pPr>
        <w:pStyle w:val="Nagwek30"/>
        <w:keepNext/>
        <w:keepLines/>
        <w:shd w:val="clear" w:color="auto" w:fill="auto"/>
        <w:spacing w:after="0" w:line="276" w:lineRule="auto"/>
        <w:ind w:left="426" w:firstLine="0"/>
        <w:contextualSpacing/>
        <w:mirrorIndents/>
        <w:jc w:val="center"/>
        <w:rPr>
          <w:rStyle w:val="Nagwek3Odstpy1pt"/>
          <w:rFonts w:ascii="Segoe UI" w:hAnsi="Segoe UI" w:cs="Segoe UI"/>
          <w:b/>
          <w:sz w:val="20"/>
          <w:szCs w:val="20"/>
        </w:rPr>
      </w:pPr>
      <w:r w:rsidRPr="00140663">
        <w:rPr>
          <w:rStyle w:val="Nagwek3Odstpy1pt"/>
          <w:rFonts w:ascii="Segoe UI" w:hAnsi="Segoe UI" w:cs="Segoe UI"/>
          <w:b/>
          <w:sz w:val="20"/>
          <w:szCs w:val="20"/>
        </w:rPr>
        <w:t>§16</w:t>
      </w:r>
    </w:p>
    <w:p w:rsidR="00140663" w:rsidRPr="00140663" w:rsidRDefault="00140663" w:rsidP="00140663">
      <w:pPr>
        <w:pStyle w:val="Nagwek30"/>
        <w:keepNext/>
        <w:keepLines/>
        <w:shd w:val="clear" w:color="auto" w:fill="auto"/>
        <w:spacing w:after="0" w:line="276" w:lineRule="auto"/>
        <w:ind w:left="426" w:firstLine="0"/>
        <w:contextualSpacing/>
        <w:mirrorIndents/>
        <w:jc w:val="center"/>
        <w:rPr>
          <w:rStyle w:val="Nagwek31"/>
          <w:rFonts w:ascii="Segoe UI" w:hAnsi="Segoe UI" w:cs="Segoe UI"/>
          <w:b/>
          <w:sz w:val="20"/>
          <w:szCs w:val="20"/>
          <w:lang w:val="pl"/>
        </w:rPr>
      </w:pPr>
      <w:r w:rsidRPr="00140663">
        <w:rPr>
          <w:rStyle w:val="Nagwek31"/>
          <w:rFonts w:ascii="Segoe UI" w:hAnsi="Segoe UI" w:cs="Segoe UI"/>
          <w:b/>
          <w:sz w:val="20"/>
          <w:szCs w:val="20"/>
          <w:lang w:val="pl"/>
        </w:rPr>
        <w:t>Kontrola</w:t>
      </w:r>
      <w:bookmarkEnd w:id="26"/>
    </w:p>
    <w:p w:rsidR="00140663" w:rsidRPr="00140663" w:rsidRDefault="00140663" w:rsidP="00140663">
      <w:pPr>
        <w:pStyle w:val="Nagwek30"/>
        <w:keepNext/>
        <w:keepLines/>
        <w:shd w:val="clear" w:color="auto" w:fill="auto"/>
        <w:spacing w:after="0" w:line="276" w:lineRule="auto"/>
        <w:ind w:left="426" w:firstLine="0"/>
        <w:contextualSpacing/>
        <w:mirrorIndents/>
        <w:rPr>
          <w:rFonts w:ascii="Segoe UI" w:hAnsi="Segoe UI" w:cs="Segoe UI"/>
          <w:b/>
          <w:sz w:val="20"/>
          <w:szCs w:val="20"/>
        </w:rPr>
      </w:pPr>
    </w:p>
    <w:p w:rsidR="00140663" w:rsidRPr="00140663" w:rsidRDefault="00140663" w:rsidP="008042A5">
      <w:pPr>
        <w:widowControl w:val="0"/>
        <w:numPr>
          <w:ilvl w:val="3"/>
          <w:numId w:val="88"/>
        </w:numPr>
        <w:tabs>
          <w:tab w:val="left" w:pos="342"/>
        </w:tabs>
        <w:spacing w:line="276" w:lineRule="auto"/>
        <w:ind w:left="426" w:hanging="340"/>
        <w:contextualSpacing/>
        <w:mirrorIndents/>
        <w:jc w:val="both"/>
        <w:rPr>
          <w:rFonts w:ascii="Segoe UI" w:hAnsi="Segoe UI" w:cs="Segoe UI"/>
        </w:rPr>
      </w:pPr>
      <w:r w:rsidRPr="00140663">
        <w:rPr>
          <w:rStyle w:val="Teksttreci0"/>
          <w:rFonts w:ascii="Segoe UI" w:hAnsi="Segoe UI" w:cs="Segoe UI"/>
          <w:sz w:val="20"/>
          <w:szCs w:val="20"/>
          <w:lang w:val="pl"/>
        </w:rPr>
        <w:t>Zamawiający zastrzega sobie prawo do przeprowadzania kontroli wykonania przedmiotu umowy określonego w § 2 w zakresie realizacji warunków niniejszej umowy.</w:t>
      </w:r>
    </w:p>
    <w:p w:rsidR="0086645D" w:rsidRPr="0086645D" w:rsidRDefault="0086645D" w:rsidP="008042A5">
      <w:pPr>
        <w:widowControl w:val="0"/>
        <w:numPr>
          <w:ilvl w:val="3"/>
          <w:numId w:val="88"/>
        </w:numPr>
        <w:tabs>
          <w:tab w:val="left" w:pos="361"/>
        </w:tabs>
        <w:spacing w:line="276" w:lineRule="auto"/>
        <w:ind w:left="426" w:hanging="340"/>
        <w:contextualSpacing/>
        <w:mirrorIndents/>
        <w:jc w:val="both"/>
        <w:rPr>
          <w:rFonts w:ascii="Segoe UI" w:hAnsi="Segoe UI" w:cs="Segoe UI"/>
          <w:color w:val="0070C0"/>
        </w:rPr>
      </w:pPr>
      <w:r w:rsidRPr="0086645D">
        <w:rPr>
          <w:rFonts w:ascii="Segoe UI" w:eastAsia="Arial" w:hAnsi="Segoe UI" w:cs="Calibri"/>
          <w:color w:val="0070C0"/>
          <w:lang w:val="pl"/>
        </w:rPr>
        <w:t>W przypadku stwierdzenia niespełnienia przez Wykonawcę wymagań umowy, Zamawiający zawiadomi Wykonawcę o stwierdzonych nieprawidłowościach i wyznaczy termin ich usunięcia nie krótszy niż 14 dni.</w:t>
      </w:r>
    </w:p>
    <w:p w:rsidR="00140663" w:rsidRPr="0086645D" w:rsidRDefault="0086645D" w:rsidP="008042A5">
      <w:pPr>
        <w:widowControl w:val="0"/>
        <w:numPr>
          <w:ilvl w:val="3"/>
          <w:numId w:val="88"/>
        </w:numPr>
        <w:tabs>
          <w:tab w:val="left" w:pos="361"/>
        </w:tabs>
        <w:spacing w:line="276" w:lineRule="auto"/>
        <w:ind w:left="426" w:hanging="340"/>
        <w:contextualSpacing/>
        <w:mirrorIndents/>
        <w:jc w:val="both"/>
        <w:rPr>
          <w:rFonts w:ascii="Segoe UI" w:hAnsi="Segoe UI" w:cs="Segoe UI"/>
          <w:color w:val="0070C0"/>
        </w:rPr>
      </w:pPr>
      <w:r w:rsidRPr="0086645D">
        <w:rPr>
          <w:rFonts w:ascii="Segoe UI" w:eastAsia="Arial" w:hAnsi="Segoe UI" w:cs="Segoe UI"/>
          <w:color w:val="0070C0"/>
          <w:shd w:val="clear" w:color="auto" w:fill="FFFFFF"/>
          <w:lang w:val="pl"/>
        </w:rPr>
        <w:t>Stwierdzone nieprawidłowości mogą stanowić podstawę do naliczenia kar umownych, po terminie ustalonym w ust. 2, według zasad określonych w § 17</w:t>
      </w:r>
      <w:r w:rsidR="00140663" w:rsidRPr="0086645D">
        <w:rPr>
          <w:rStyle w:val="Teksttreci0"/>
          <w:rFonts w:ascii="Segoe UI" w:hAnsi="Segoe UI" w:cs="Segoe UI"/>
          <w:color w:val="0070C0"/>
          <w:sz w:val="20"/>
          <w:szCs w:val="20"/>
          <w:lang w:val="pl"/>
        </w:rPr>
        <w:t>.</w:t>
      </w:r>
    </w:p>
    <w:p w:rsidR="00140663" w:rsidRPr="00140663" w:rsidRDefault="00140663" w:rsidP="008042A5">
      <w:pPr>
        <w:widowControl w:val="0"/>
        <w:numPr>
          <w:ilvl w:val="3"/>
          <w:numId w:val="88"/>
        </w:numPr>
        <w:tabs>
          <w:tab w:val="left" w:pos="375"/>
        </w:tabs>
        <w:spacing w:line="276" w:lineRule="auto"/>
        <w:ind w:left="426" w:hanging="340"/>
        <w:contextualSpacing/>
        <w:mirrorIndents/>
        <w:jc w:val="both"/>
        <w:rPr>
          <w:rFonts w:ascii="Segoe UI" w:hAnsi="Segoe UI" w:cs="Segoe UI"/>
        </w:rPr>
      </w:pPr>
      <w:r w:rsidRPr="00140663">
        <w:rPr>
          <w:rStyle w:val="Teksttreci0"/>
          <w:rFonts w:ascii="Segoe UI" w:hAnsi="Segoe UI" w:cs="Segoe UI"/>
          <w:sz w:val="20"/>
          <w:szCs w:val="20"/>
          <w:lang w:val="pl"/>
        </w:rPr>
        <w:t>Kontrola, o której mowa w ust. 1 obejmować może w szczególności:</w:t>
      </w:r>
    </w:p>
    <w:p w:rsidR="00140663" w:rsidRPr="00140663" w:rsidRDefault="00140663" w:rsidP="008042A5">
      <w:pPr>
        <w:widowControl w:val="0"/>
        <w:numPr>
          <w:ilvl w:val="4"/>
          <w:numId w:val="88"/>
        </w:numPr>
        <w:tabs>
          <w:tab w:val="left" w:pos="677"/>
        </w:tabs>
        <w:spacing w:line="276" w:lineRule="auto"/>
        <w:ind w:left="426" w:hanging="340"/>
        <w:contextualSpacing/>
        <w:mirrorIndents/>
        <w:jc w:val="both"/>
        <w:rPr>
          <w:rFonts w:ascii="Segoe UI" w:hAnsi="Segoe UI" w:cs="Segoe UI"/>
        </w:rPr>
      </w:pPr>
      <w:r w:rsidRPr="00140663">
        <w:rPr>
          <w:rStyle w:val="Teksttreci0"/>
          <w:rFonts w:ascii="Segoe UI" w:hAnsi="Segoe UI" w:cs="Segoe UI"/>
          <w:sz w:val="20"/>
          <w:szCs w:val="20"/>
          <w:lang w:val="pl"/>
        </w:rPr>
        <w:t>sprawdzanie sprawności rowerów, urządzeń stacji rowerowych i czystości elementów wyposażenia stacji rowerowej,</w:t>
      </w:r>
    </w:p>
    <w:p w:rsidR="00140663" w:rsidRPr="00140663" w:rsidRDefault="00140663" w:rsidP="008042A5">
      <w:pPr>
        <w:widowControl w:val="0"/>
        <w:numPr>
          <w:ilvl w:val="4"/>
          <w:numId w:val="88"/>
        </w:numPr>
        <w:tabs>
          <w:tab w:val="left" w:pos="686"/>
        </w:tabs>
        <w:spacing w:line="276" w:lineRule="auto"/>
        <w:ind w:left="426" w:hanging="340"/>
        <w:contextualSpacing/>
        <w:mirrorIndents/>
        <w:jc w:val="both"/>
        <w:rPr>
          <w:rFonts w:ascii="Segoe UI" w:hAnsi="Segoe UI" w:cs="Segoe UI"/>
        </w:rPr>
      </w:pPr>
      <w:r w:rsidRPr="00140663">
        <w:rPr>
          <w:rStyle w:val="Teksttreci0"/>
          <w:rFonts w:ascii="Segoe UI" w:hAnsi="Segoe UI" w:cs="Segoe UI"/>
          <w:sz w:val="20"/>
          <w:szCs w:val="20"/>
          <w:lang w:val="pl"/>
        </w:rPr>
        <w:t>sprawdzanie realizacji warunków umowy, dotyczących poprawnego i zgodnego z wymaganiami umowy funkcjonowania KRM,</w:t>
      </w:r>
    </w:p>
    <w:p w:rsidR="00140663" w:rsidRPr="00140663" w:rsidRDefault="00140663" w:rsidP="008042A5">
      <w:pPr>
        <w:widowControl w:val="0"/>
        <w:numPr>
          <w:ilvl w:val="4"/>
          <w:numId w:val="88"/>
        </w:numPr>
        <w:tabs>
          <w:tab w:val="left" w:pos="682"/>
        </w:tabs>
        <w:spacing w:line="276" w:lineRule="auto"/>
        <w:ind w:left="426" w:hanging="340"/>
        <w:contextualSpacing/>
        <w:mirrorIndents/>
        <w:jc w:val="both"/>
        <w:rPr>
          <w:rFonts w:ascii="Segoe UI" w:hAnsi="Segoe UI" w:cs="Segoe UI"/>
        </w:rPr>
      </w:pPr>
      <w:r w:rsidRPr="00140663">
        <w:rPr>
          <w:rStyle w:val="Teksttreci0"/>
          <w:rFonts w:ascii="Segoe UI" w:hAnsi="Segoe UI" w:cs="Segoe UI"/>
          <w:sz w:val="20"/>
          <w:szCs w:val="20"/>
          <w:lang w:val="pl"/>
        </w:rPr>
        <w:t>sprawdzanie zasadności i sposobu załatwiania skarg klientów na działania Wykonawcy dotyczące zarządzania i eksploatacji KRM,</w:t>
      </w:r>
    </w:p>
    <w:p w:rsidR="00140663" w:rsidRPr="00140663" w:rsidRDefault="00140663" w:rsidP="008042A5">
      <w:pPr>
        <w:widowControl w:val="0"/>
        <w:numPr>
          <w:ilvl w:val="4"/>
          <w:numId w:val="88"/>
        </w:numPr>
        <w:tabs>
          <w:tab w:val="left" w:pos="691"/>
        </w:tabs>
        <w:spacing w:line="276" w:lineRule="auto"/>
        <w:ind w:left="426" w:hanging="340"/>
        <w:contextualSpacing/>
        <w:mirrorIndents/>
        <w:jc w:val="both"/>
        <w:rPr>
          <w:rFonts w:ascii="Segoe UI" w:hAnsi="Segoe UI" w:cs="Segoe UI"/>
        </w:rPr>
      </w:pPr>
      <w:r w:rsidRPr="00140663">
        <w:rPr>
          <w:rStyle w:val="Teksttreci0"/>
          <w:rFonts w:ascii="Segoe UI" w:hAnsi="Segoe UI" w:cs="Segoe UI"/>
          <w:sz w:val="20"/>
          <w:szCs w:val="20"/>
          <w:lang w:val="pl"/>
        </w:rPr>
        <w:t>sprawdzanie czasu reakcji na zapełnienie stacji zgodnie z normami wyznaczonymi w OPZ – Rozdział II SIWZ,</w:t>
      </w:r>
    </w:p>
    <w:p w:rsidR="00140663" w:rsidRPr="00140663" w:rsidRDefault="00140663" w:rsidP="008042A5">
      <w:pPr>
        <w:widowControl w:val="0"/>
        <w:numPr>
          <w:ilvl w:val="4"/>
          <w:numId w:val="88"/>
        </w:numPr>
        <w:tabs>
          <w:tab w:val="left" w:pos="691"/>
        </w:tabs>
        <w:spacing w:line="276" w:lineRule="auto"/>
        <w:ind w:left="426" w:hanging="340"/>
        <w:contextualSpacing/>
        <w:mirrorIndents/>
        <w:jc w:val="both"/>
        <w:rPr>
          <w:rFonts w:ascii="Segoe UI" w:hAnsi="Segoe UI" w:cs="Segoe UI"/>
        </w:rPr>
      </w:pPr>
      <w:r w:rsidRPr="00140663">
        <w:rPr>
          <w:rFonts w:ascii="Segoe UI" w:hAnsi="Segoe UI" w:cs="Segoe UI"/>
          <w:color w:val="000000"/>
        </w:rPr>
        <w:t xml:space="preserve">sprawdzanie czasu reakcji na zgłoszone zdarzenia zgodnie z normami wyznaczonymi </w:t>
      </w:r>
      <w:r w:rsidRPr="00140663">
        <w:rPr>
          <w:rFonts w:ascii="Segoe UI" w:hAnsi="Segoe UI" w:cs="Segoe UI"/>
        </w:rPr>
        <w:t xml:space="preserve">w </w:t>
      </w:r>
      <w:r w:rsidRPr="00140663">
        <w:rPr>
          <w:rStyle w:val="Teksttreci0"/>
          <w:rFonts w:ascii="Segoe UI" w:hAnsi="Segoe UI" w:cs="Segoe UI"/>
          <w:sz w:val="20"/>
          <w:szCs w:val="20"/>
          <w:lang w:val="pl"/>
        </w:rPr>
        <w:t>OPZ – Rozdział II SIWZ</w:t>
      </w:r>
      <w:r w:rsidRPr="00140663">
        <w:rPr>
          <w:rFonts w:ascii="Segoe UI" w:hAnsi="Segoe UI" w:cs="Segoe UI"/>
        </w:rPr>
        <w:t>,</w:t>
      </w:r>
    </w:p>
    <w:p w:rsidR="00140663" w:rsidRPr="00140663" w:rsidRDefault="00140663" w:rsidP="008042A5">
      <w:pPr>
        <w:widowControl w:val="0"/>
        <w:numPr>
          <w:ilvl w:val="4"/>
          <w:numId w:val="88"/>
        </w:numPr>
        <w:tabs>
          <w:tab w:val="left" w:pos="682"/>
        </w:tabs>
        <w:spacing w:line="276" w:lineRule="auto"/>
        <w:ind w:left="426" w:hanging="340"/>
        <w:contextualSpacing/>
        <w:mirrorIndents/>
        <w:jc w:val="both"/>
        <w:rPr>
          <w:rFonts w:ascii="Segoe UI" w:hAnsi="Segoe UI" w:cs="Segoe UI"/>
        </w:rPr>
      </w:pPr>
      <w:r w:rsidRPr="00140663">
        <w:rPr>
          <w:rStyle w:val="Teksttreci0"/>
          <w:rFonts w:ascii="Segoe UI" w:hAnsi="Segoe UI" w:cs="Segoe UI"/>
          <w:sz w:val="20"/>
          <w:szCs w:val="20"/>
          <w:lang w:val="pl"/>
        </w:rPr>
        <w:t>sprawdzanie liczby dostępnych w systemie rowerów i stacji rowerowych,</w:t>
      </w:r>
    </w:p>
    <w:p w:rsidR="00140663" w:rsidRPr="00140663" w:rsidRDefault="00140663" w:rsidP="008042A5">
      <w:pPr>
        <w:widowControl w:val="0"/>
        <w:numPr>
          <w:ilvl w:val="4"/>
          <w:numId w:val="88"/>
        </w:numPr>
        <w:tabs>
          <w:tab w:val="left" w:pos="686"/>
        </w:tabs>
        <w:spacing w:line="276" w:lineRule="auto"/>
        <w:ind w:left="426" w:hanging="340"/>
        <w:contextualSpacing/>
        <w:mirrorIndents/>
        <w:jc w:val="both"/>
        <w:rPr>
          <w:rFonts w:ascii="Segoe UI" w:hAnsi="Segoe UI" w:cs="Segoe UI"/>
        </w:rPr>
      </w:pPr>
      <w:r w:rsidRPr="00140663">
        <w:rPr>
          <w:rStyle w:val="Teksttreci0"/>
          <w:rFonts w:ascii="Segoe UI" w:hAnsi="Segoe UI" w:cs="Segoe UI"/>
          <w:sz w:val="20"/>
          <w:szCs w:val="20"/>
          <w:lang w:val="pl"/>
        </w:rPr>
        <w:t>sprawdzanie prawidłowości działania terminali i stojaków rowerowych,</w:t>
      </w:r>
    </w:p>
    <w:p w:rsidR="00140663" w:rsidRPr="00140663" w:rsidRDefault="00140663" w:rsidP="008042A5">
      <w:pPr>
        <w:widowControl w:val="0"/>
        <w:numPr>
          <w:ilvl w:val="4"/>
          <w:numId w:val="88"/>
        </w:numPr>
        <w:tabs>
          <w:tab w:val="left" w:pos="686"/>
        </w:tabs>
        <w:spacing w:line="276" w:lineRule="auto"/>
        <w:ind w:left="426" w:hanging="340"/>
        <w:contextualSpacing/>
        <w:mirrorIndents/>
        <w:jc w:val="both"/>
        <w:rPr>
          <w:rFonts w:ascii="Segoe UI" w:hAnsi="Segoe UI" w:cs="Segoe UI"/>
        </w:rPr>
      </w:pPr>
      <w:r w:rsidRPr="00140663">
        <w:rPr>
          <w:rStyle w:val="Teksttreci0"/>
          <w:rFonts w:ascii="Segoe UI" w:hAnsi="Segoe UI" w:cs="Segoe UI"/>
          <w:sz w:val="20"/>
          <w:szCs w:val="20"/>
          <w:lang w:val="pl"/>
        </w:rPr>
        <w:t>sprawdzanie prawidłowości działania Biura Obsługi Klienta,</w:t>
      </w:r>
    </w:p>
    <w:p w:rsidR="00140663" w:rsidRPr="00140663" w:rsidRDefault="00140663" w:rsidP="008042A5">
      <w:pPr>
        <w:widowControl w:val="0"/>
        <w:numPr>
          <w:ilvl w:val="4"/>
          <w:numId w:val="88"/>
        </w:numPr>
        <w:tabs>
          <w:tab w:val="left" w:pos="686"/>
        </w:tabs>
        <w:spacing w:after="600" w:line="276" w:lineRule="auto"/>
        <w:ind w:left="426" w:hanging="340"/>
        <w:contextualSpacing/>
        <w:mirrorIndents/>
        <w:jc w:val="both"/>
        <w:rPr>
          <w:rStyle w:val="Teksttreci0"/>
          <w:rFonts w:ascii="Segoe UI" w:eastAsiaTheme="minorHAnsi" w:hAnsi="Segoe UI" w:cs="Segoe UI"/>
          <w:sz w:val="20"/>
          <w:szCs w:val="20"/>
        </w:rPr>
      </w:pPr>
      <w:r w:rsidRPr="00140663">
        <w:rPr>
          <w:rStyle w:val="Teksttreci0"/>
          <w:rFonts w:ascii="Segoe UI" w:hAnsi="Segoe UI" w:cs="Segoe UI"/>
          <w:sz w:val="20"/>
          <w:szCs w:val="20"/>
          <w:lang w:val="pl"/>
        </w:rPr>
        <w:t>sprawdzanie prawidłowości postępowania przy poborze opłat od Klientów systemu,</w:t>
      </w:r>
    </w:p>
    <w:p w:rsidR="00140663" w:rsidRPr="00140663" w:rsidRDefault="00140663" w:rsidP="008042A5">
      <w:pPr>
        <w:widowControl w:val="0"/>
        <w:numPr>
          <w:ilvl w:val="4"/>
          <w:numId w:val="88"/>
        </w:numPr>
        <w:tabs>
          <w:tab w:val="left" w:pos="686"/>
        </w:tabs>
        <w:spacing w:line="276" w:lineRule="auto"/>
        <w:ind w:left="426" w:hanging="340"/>
        <w:contextualSpacing/>
        <w:mirrorIndents/>
        <w:jc w:val="both"/>
        <w:rPr>
          <w:rFonts w:ascii="Segoe UI" w:hAnsi="Segoe UI" w:cs="Segoe UI"/>
        </w:rPr>
      </w:pPr>
      <w:r w:rsidRPr="00140663">
        <w:rPr>
          <w:rFonts w:ascii="Segoe UI" w:hAnsi="Segoe UI" w:cs="Segoe UI"/>
        </w:rPr>
        <w:t>sprawdzanie prawidłowego przetwarzania danych osobowych.</w:t>
      </w:r>
    </w:p>
    <w:p w:rsidR="00140663" w:rsidRPr="0086645D" w:rsidRDefault="0086645D" w:rsidP="008042A5">
      <w:pPr>
        <w:pStyle w:val="Akapitzlist"/>
        <w:widowControl w:val="0"/>
        <w:numPr>
          <w:ilvl w:val="3"/>
          <w:numId w:val="88"/>
        </w:numPr>
        <w:tabs>
          <w:tab w:val="left" w:pos="426"/>
        </w:tabs>
        <w:spacing w:after="0"/>
        <w:ind w:left="426" w:hanging="426"/>
        <w:contextualSpacing/>
        <w:mirrorIndents/>
        <w:jc w:val="both"/>
        <w:rPr>
          <w:rFonts w:ascii="Segoe UI" w:hAnsi="Segoe UI" w:cs="Segoe UI"/>
          <w:color w:val="0070C0"/>
          <w:sz w:val="20"/>
        </w:rPr>
      </w:pPr>
      <w:r w:rsidRPr="0086645D">
        <w:rPr>
          <w:rFonts w:ascii="Segoe UI" w:hAnsi="Segoe UI" w:cs="Segoe UI"/>
          <w:color w:val="0070C0"/>
          <w:sz w:val="20"/>
          <w:lang w:val="pl"/>
        </w:rPr>
        <w:t>Kontrolę, o której mowa w ust. 1, przeprowadzają pracownicy Zamawiającego, bez udziału przedstawicieli Wykonawcy. Zamawiający zobowiązany jest powiadomić Wykonawcę o planowanej kontroli (terminie i zakresie kontroli), minimum 1 dzień przed przeprowadzeniem kontroli</w:t>
      </w:r>
      <w:r w:rsidR="00140663" w:rsidRPr="0086645D">
        <w:rPr>
          <w:rFonts w:ascii="Segoe UI" w:hAnsi="Segoe UI" w:cs="Segoe UI"/>
          <w:color w:val="0070C0"/>
          <w:sz w:val="20"/>
        </w:rPr>
        <w:t xml:space="preserve">. </w:t>
      </w:r>
    </w:p>
    <w:p w:rsidR="00140663" w:rsidRPr="00140663" w:rsidRDefault="00140663" w:rsidP="00140663">
      <w:pPr>
        <w:pStyle w:val="Nagwek30"/>
        <w:keepNext/>
        <w:keepLines/>
        <w:shd w:val="clear" w:color="auto" w:fill="auto"/>
        <w:spacing w:after="0" w:line="276" w:lineRule="auto"/>
        <w:ind w:left="426" w:firstLine="0"/>
        <w:contextualSpacing/>
        <w:mirrorIndents/>
        <w:jc w:val="center"/>
        <w:rPr>
          <w:rStyle w:val="Nagwek3Odstpy1pt"/>
          <w:rFonts w:ascii="Segoe UI" w:hAnsi="Segoe UI" w:cs="Segoe UI"/>
          <w:b/>
          <w:sz w:val="20"/>
          <w:szCs w:val="20"/>
        </w:rPr>
      </w:pPr>
      <w:bookmarkStart w:id="27" w:name="bookmark30"/>
    </w:p>
    <w:p w:rsidR="00140663" w:rsidRPr="00140663" w:rsidRDefault="00140663" w:rsidP="00140663">
      <w:pPr>
        <w:pStyle w:val="Nagwek30"/>
        <w:keepNext/>
        <w:keepLines/>
        <w:shd w:val="clear" w:color="auto" w:fill="auto"/>
        <w:spacing w:after="0" w:line="276" w:lineRule="auto"/>
        <w:ind w:left="426" w:firstLine="0"/>
        <w:contextualSpacing/>
        <w:mirrorIndents/>
        <w:jc w:val="center"/>
        <w:rPr>
          <w:rStyle w:val="Nagwek3Odstpy1pt"/>
          <w:rFonts w:ascii="Segoe UI" w:hAnsi="Segoe UI" w:cs="Segoe UI"/>
          <w:b/>
          <w:sz w:val="20"/>
          <w:szCs w:val="20"/>
        </w:rPr>
      </w:pPr>
      <w:r w:rsidRPr="00140663">
        <w:rPr>
          <w:rStyle w:val="Nagwek3Odstpy1pt"/>
          <w:rFonts w:ascii="Segoe UI" w:hAnsi="Segoe UI" w:cs="Segoe UI"/>
          <w:b/>
          <w:sz w:val="20"/>
          <w:szCs w:val="20"/>
        </w:rPr>
        <w:t>§17</w:t>
      </w:r>
    </w:p>
    <w:p w:rsidR="00140663" w:rsidRPr="00140663" w:rsidRDefault="00140663" w:rsidP="00140663">
      <w:pPr>
        <w:pStyle w:val="Nagwek30"/>
        <w:keepNext/>
        <w:keepLines/>
        <w:shd w:val="clear" w:color="auto" w:fill="auto"/>
        <w:spacing w:after="0" w:line="276" w:lineRule="auto"/>
        <w:ind w:left="426" w:firstLine="0"/>
        <w:contextualSpacing/>
        <w:mirrorIndents/>
        <w:jc w:val="center"/>
        <w:rPr>
          <w:rStyle w:val="Nagwek31"/>
          <w:rFonts w:ascii="Segoe UI" w:hAnsi="Segoe UI" w:cs="Segoe UI"/>
          <w:b/>
          <w:sz w:val="20"/>
          <w:szCs w:val="20"/>
          <w:lang w:val="pl"/>
        </w:rPr>
      </w:pPr>
      <w:r w:rsidRPr="00140663">
        <w:rPr>
          <w:rStyle w:val="Nagwek31"/>
          <w:rFonts w:ascii="Segoe UI" w:hAnsi="Segoe UI" w:cs="Segoe UI"/>
          <w:b/>
          <w:sz w:val="20"/>
          <w:szCs w:val="20"/>
          <w:lang w:val="pl"/>
        </w:rPr>
        <w:t>Kary umowne</w:t>
      </w:r>
      <w:bookmarkEnd w:id="27"/>
    </w:p>
    <w:p w:rsidR="00140663" w:rsidRPr="00140663" w:rsidRDefault="00140663" w:rsidP="00140663">
      <w:pPr>
        <w:pStyle w:val="Nagwek30"/>
        <w:keepNext/>
        <w:keepLines/>
        <w:shd w:val="clear" w:color="auto" w:fill="auto"/>
        <w:spacing w:after="0" w:line="276" w:lineRule="auto"/>
        <w:ind w:left="426" w:firstLine="0"/>
        <w:contextualSpacing/>
        <w:mirrorIndents/>
        <w:rPr>
          <w:rFonts w:ascii="Segoe UI" w:hAnsi="Segoe UI" w:cs="Segoe UI"/>
          <w:b/>
          <w:sz w:val="20"/>
          <w:szCs w:val="20"/>
        </w:rPr>
      </w:pPr>
    </w:p>
    <w:p w:rsidR="00140663" w:rsidRPr="00140663" w:rsidRDefault="00140663" w:rsidP="008042A5">
      <w:pPr>
        <w:pStyle w:val="Akapitzlist"/>
        <w:numPr>
          <w:ilvl w:val="0"/>
          <w:numId w:val="104"/>
        </w:numPr>
        <w:spacing w:after="0"/>
        <w:ind w:left="426" w:hanging="426"/>
        <w:contextualSpacing/>
        <w:mirrorIndents/>
        <w:jc w:val="both"/>
        <w:rPr>
          <w:rFonts w:ascii="Segoe UI" w:hAnsi="Segoe UI" w:cs="Segoe UI"/>
          <w:sz w:val="20"/>
        </w:rPr>
      </w:pPr>
      <w:r w:rsidRPr="00140663">
        <w:rPr>
          <w:rStyle w:val="Teksttreci0"/>
          <w:rFonts w:ascii="Segoe UI" w:hAnsi="Segoe UI" w:cs="Segoe UI"/>
          <w:sz w:val="20"/>
          <w:szCs w:val="20"/>
          <w:lang w:val="pl"/>
        </w:rPr>
        <w:t>Zamawiający obciąży Wykonawcę karami umown</w:t>
      </w:r>
      <w:bookmarkStart w:id="28" w:name="bookmark32"/>
      <w:r w:rsidRPr="00140663">
        <w:rPr>
          <w:rStyle w:val="Teksttreci0"/>
          <w:rFonts w:ascii="Segoe UI" w:hAnsi="Segoe UI" w:cs="Segoe UI"/>
          <w:sz w:val="20"/>
          <w:szCs w:val="20"/>
          <w:lang w:val="pl"/>
        </w:rPr>
        <w:t>ymi w następujących przypadkach:</w:t>
      </w:r>
    </w:p>
    <w:p w:rsidR="00140663" w:rsidRPr="00140663" w:rsidRDefault="00140663" w:rsidP="008042A5">
      <w:pPr>
        <w:widowControl w:val="0"/>
        <w:numPr>
          <w:ilvl w:val="5"/>
          <w:numId w:val="88"/>
        </w:numPr>
        <w:tabs>
          <w:tab w:val="left" w:pos="667"/>
        </w:tabs>
        <w:spacing w:line="276" w:lineRule="auto"/>
        <w:ind w:left="426" w:hanging="340"/>
        <w:contextualSpacing/>
        <w:mirrorIndents/>
        <w:jc w:val="both"/>
        <w:rPr>
          <w:rStyle w:val="Teksttreci0"/>
          <w:rFonts w:ascii="Segoe UI" w:eastAsiaTheme="minorHAnsi" w:hAnsi="Segoe UI" w:cs="Segoe UI"/>
          <w:sz w:val="20"/>
          <w:szCs w:val="20"/>
        </w:rPr>
      </w:pPr>
      <w:r w:rsidRPr="00140663">
        <w:rPr>
          <w:rStyle w:val="Teksttreci0"/>
          <w:rFonts w:ascii="Segoe UI" w:hAnsi="Segoe UI" w:cs="Segoe UI"/>
          <w:sz w:val="20"/>
          <w:szCs w:val="20"/>
          <w:lang w:val="pl"/>
        </w:rPr>
        <w:t>za odstąpienie od umowy z przyczyn zależnych od Wykonawcy - w wysokości 20% maksymalnego wynagrodzenia brutto określonego w § 12 ust. 1,</w:t>
      </w:r>
    </w:p>
    <w:p w:rsidR="00140663" w:rsidRPr="00140663" w:rsidRDefault="00140663" w:rsidP="008042A5">
      <w:pPr>
        <w:widowControl w:val="0"/>
        <w:numPr>
          <w:ilvl w:val="5"/>
          <w:numId w:val="88"/>
        </w:numPr>
        <w:tabs>
          <w:tab w:val="left" w:pos="682"/>
        </w:tabs>
        <w:spacing w:line="276" w:lineRule="auto"/>
        <w:ind w:left="426" w:hanging="340"/>
        <w:contextualSpacing/>
        <w:mirrorIndents/>
        <w:jc w:val="both"/>
        <w:rPr>
          <w:rFonts w:ascii="Segoe UI" w:hAnsi="Segoe UI" w:cs="Segoe UI"/>
        </w:rPr>
      </w:pPr>
      <w:r w:rsidRPr="00140663">
        <w:rPr>
          <w:rStyle w:val="Teksttreci0"/>
          <w:rFonts w:ascii="Segoe UI" w:hAnsi="Segoe UI" w:cs="Segoe UI"/>
          <w:sz w:val="20"/>
          <w:szCs w:val="20"/>
          <w:lang w:val="pl"/>
        </w:rPr>
        <w:t xml:space="preserve">za opóźnienie w uruchomieniu systemu w terminie określonym w § 3 umowy - </w:t>
      </w:r>
      <w:r w:rsidRPr="00140663">
        <w:rPr>
          <w:rStyle w:val="Teksttreci0"/>
          <w:rFonts w:ascii="Segoe UI" w:hAnsi="Segoe UI" w:cs="Segoe UI"/>
          <w:sz w:val="20"/>
          <w:szCs w:val="20"/>
          <w:lang w:val="pl"/>
        </w:rPr>
        <w:br/>
        <w:t>w wysokości 0,05% maksymalnego wynagrodzenia brutto określonego w § 12 ust. 1, za każdy dzień opóźnienia,</w:t>
      </w:r>
    </w:p>
    <w:p w:rsidR="00140663" w:rsidRPr="00140663" w:rsidRDefault="00140663" w:rsidP="008042A5">
      <w:pPr>
        <w:widowControl w:val="0"/>
        <w:numPr>
          <w:ilvl w:val="5"/>
          <w:numId w:val="88"/>
        </w:numPr>
        <w:tabs>
          <w:tab w:val="left" w:pos="667"/>
        </w:tabs>
        <w:spacing w:line="276" w:lineRule="auto"/>
        <w:ind w:left="426" w:hanging="340"/>
        <w:contextualSpacing/>
        <w:mirrorIndents/>
        <w:jc w:val="both"/>
        <w:rPr>
          <w:rFonts w:ascii="Segoe UI" w:hAnsi="Segoe UI" w:cs="Segoe UI"/>
        </w:rPr>
      </w:pPr>
      <w:r w:rsidRPr="00140663">
        <w:rPr>
          <w:rFonts w:ascii="Segoe UI" w:hAnsi="Segoe UI" w:cs="Segoe UI"/>
        </w:rPr>
        <w:t>za stwierdzony brak wymaganej liczby  udostępnionych użytkownikom rowerów, tj. stan poniżej 95 % wymaganej liczby rowerów – w wysokości 50,00 zł (słownie: pięćdziesiąt złotych) za każdy brakujący rower, za każdy dzień,</w:t>
      </w:r>
    </w:p>
    <w:p w:rsidR="00140663" w:rsidRPr="00140663" w:rsidRDefault="00140663" w:rsidP="008042A5">
      <w:pPr>
        <w:widowControl w:val="0"/>
        <w:numPr>
          <w:ilvl w:val="5"/>
          <w:numId w:val="88"/>
        </w:numPr>
        <w:tabs>
          <w:tab w:val="left" w:pos="667"/>
        </w:tabs>
        <w:spacing w:line="276" w:lineRule="auto"/>
        <w:ind w:left="426" w:hanging="340"/>
        <w:contextualSpacing/>
        <w:mirrorIndents/>
        <w:jc w:val="both"/>
        <w:rPr>
          <w:rFonts w:ascii="Segoe UI" w:hAnsi="Segoe UI" w:cs="Segoe UI"/>
        </w:rPr>
      </w:pPr>
      <w:r w:rsidRPr="00140663">
        <w:rPr>
          <w:rFonts w:ascii="Segoe UI" w:hAnsi="Segoe UI" w:cs="Segoe UI"/>
        </w:rPr>
        <w:t xml:space="preserve">z tytułu opóźnienia w usunięciu nieprawidłowości polegających na: </w:t>
      </w:r>
    </w:p>
    <w:p w:rsidR="00140663" w:rsidRPr="00140663" w:rsidRDefault="00140663" w:rsidP="00923908">
      <w:pPr>
        <w:pStyle w:val="Akapitzlist"/>
        <w:widowControl w:val="0"/>
        <w:numPr>
          <w:ilvl w:val="5"/>
          <w:numId w:val="113"/>
        </w:numPr>
        <w:tabs>
          <w:tab w:val="left" w:pos="667"/>
        </w:tabs>
        <w:spacing w:after="0"/>
        <w:contextualSpacing/>
        <w:mirrorIndents/>
        <w:jc w:val="both"/>
        <w:rPr>
          <w:rFonts w:ascii="Segoe UI" w:hAnsi="Segoe UI" w:cs="Segoe UI"/>
          <w:sz w:val="20"/>
        </w:rPr>
      </w:pPr>
      <w:r w:rsidRPr="00140663">
        <w:rPr>
          <w:rFonts w:ascii="Segoe UI" w:hAnsi="Segoe UI" w:cs="Segoe UI"/>
          <w:sz w:val="20"/>
        </w:rPr>
        <w:t xml:space="preserve">nie usunięciu awarii systemu informatycznego do monitoringu i kontroli KRM lub strony internetowej lub aplikacji mobilnej w terminie określonym pkt 5 OPZ – Rozdział II SIWZ – </w:t>
      </w:r>
      <w:r w:rsidRPr="00140663">
        <w:rPr>
          <w:rFonts w:ascii="Segoe UI" w:hAnsi="Segoe UI" w:cs="Segoe UI"/>
          <w:sz w:val="20"/>
        </w:rPr>
        <w:br/>
        <w:t xml:space="preserve">w wysokości 100,00 złotych (słownie: sto złotych) za każdy z wymienionych elementów za każdą rozpoczętą godzinę opóźnienia w usunięciu awarii, </w:t>
      </w:r>
    </w:p>
    <w:p w:rsidR="00140663" w:rsidRPr="00140663" w:rsidRDefault="00140663" w:rsidP="00923908">
      <w:pPr>
        <w:pStyle w:val="Akapitzlist"/>
        <w:widowControl w:val="0"/>
        <w:numPr>
          <w:ilvl w:val="5"/>
          <w:numId w:val="113"/>
        </w:numPr>
        <w:tabs>
          <w:tab w:val="left" w:pos="667"/>
        </w:tabs>
        <w:spacing w:after="0"/>
        <w:contextualSpacing/>
        <w:mirrorIndents/>
        <w:jc w:val="both"/>
        <w:rPr>
          <w:rFonts w:ascii="Segoe UI" w:hAnsi="Segoe UI" w:cs="Segoe UI"/>
          <w:sz w:val="20"/>
        </w:rPr>
      </w:pPr>
      <w:r w:rsidRPr="00140663">
        <w:rPr>
          <w:rFonts w:ascii="Segoe UI" w:hAnsi="Segoe UI" w:cs="Segoe UI"/>
          <w:sz w:val="20"/>
        </w:rPr>
        <w:t xml:space="preserve">nie usunięciu awarii terminala – w terminie określonym w pkt 5 OPZ – Rozdział II SIWZ – 100,00   zł (słownie: sto złotych) za każdą rozpoczętą godzinę opóźnienia, </w:t>
      </w:r>
    </w:p>
    <w:p w:rsidR="00140663" w:rsidRPr="00140663" w:rsidRDefault="00140663" w:rsidP="00923908">
      <w:pPr>
        <w:pStyle w:val="Akapitzlist"/>
        <w:widowControl w:val="0"/>
        <w:numPr>
          <w:ilvl w:val="5"/>
          <w:numId w:val="113"/>
        </w:numPr>
        <w:spacing w:after="0"/>
        <w:contextualSpacing/>
        <w:mirrorIndents/>
        <w:jc w:val="both"/>
        <w:rPr>
          <w:rFonts w:ascii="Segoe UI" w:hAnsi="Segoe UI" w:cs="Segoe UI"/>
          <w:sz w:val="20"/>
        </w:rPr>
      </w:pPr>
      <w:r w:rsidRPr="00140663">
        <w:rPr>
          <w:rFonts w:ascii="Segoe UI" w:hAnsi="Segoe UI" w:cs="Segoe UI"/>
          <w:sz w:val="20"/>
        </w:rPr>
        <w:t xml:space="preserve">niesprawności innego elementu stacji (stojak, totem) ponad 24 godz. – za każdy   niesprawny element do wymaganej liczby – w wysokości 100,00 zł (słownie: sto złotych) za każdy rozpoczęty dzień niesprawności danego elementu, </w:t>
      </w:r>
    </w:p>
    <w:p w:rsidR="00140663" w:rsidRPr="00140663" w:rsidRDefault="00140663" w:rsidP="00923908">
      <w:pPr>
        <w:pStyle w:val="Akapitzlist"/>
        <w:widowControl w:val="0"/>
        <w:numPr>
          <w:ilvl w:val="5"/>
          <w:numId w:val="113"/>
        </w:numPr>
        <w:spacing w:after="0"/>
        <w:contextualSpacing/>
        <w:mirrorIndents/>
        <w:jc w:val="both"/>
        <w:rPr>
          <w:rFonts w:ascii="Segoe UI" w:hAnsi="Segoe UI" w:cs="Segoe UI"/>
          <w:sz w:val="20"/>
        </w:rPr>
      </w:pPr>
      <w:r w:rsidRPr="00140663">
        <w:rPr>
          <w:rFonts w:ascii="Segoe UI" w:hAnsi="Segoe UI" w:cs="Segoe UI"/>
          <w:sz w:val="20"/>
        </w:rPr>
        <w:t xml:space="preserve">nie naprawieniu lub nie wymienieniu roweru w czasie zadeklarowanym w formularzu ofertowych </w:t>
      </w:r>
      <w:r w:rsidR="00A54E39">
        <w:rPr>
          <w:rFonts w:ascii="Segoe UI" w:hAnsi="Segoe UI" w:cs="Segoe UI"/>
          <w:sz w:val="20"/>
        </w:rPr>
        <w:t xml:space="preserve">              </w:t>
      </w:r>
      <w:r w:rsidRPr="00140663">
        <w:rPr>
          <w:rFonts w:ascii="Segoe UI" w:hAnsi="Segoe UI" w:cs="Segoe UI"/>
          <w:sz w:val="20"/>
        </w:rPr>
        <w:t>tj. ……….. godz.  od momentu zgłoszenia jako niesprawny – w wysokości 100,00 złotych (słownie: sto złotych) za każdy nienaprawiony lub niewymieniony rower za każdy dzień,</w:t>
      </w:r>
    </w:p>
    <w:p w:rsidR="00140663" w:rsidRPr="00140663" w:rsidRDefault="00140663" w:rsidP="00923908">
      <w:pPr>
        <w:pStyle w:val="Akapitzlist"/>
        <w:widowControl w:val="0"/>
        <w:numPr>
          <w:ilvl w:val="5"/>
          <w:numId w:val="113"/>
        </w:numPr>
        <w:spacing w:after="0"/>
        <w:contextualSpacing/>
        <w:mirrorIndents/>
        <w:jc w:val="both"/>
        <w:rPr>
          <w:rStyle w:val="Teksttreci0"/>
          <w:rFonts w:ascii="Segoe UI" w:eastAsiaTheme="minorHAnsi" w:hAnsi="Segoe UI" w:cs="Segoe UI"/>
          <w:sz w:val="20"/>
          <w:szCs w:val="20"/>
        </w:rPr>
      </w:pPr>
      <w:r w:rsidRPr="00140663">
        <w:rPr>
          <w:rFonts w:ascii="Segoe UI" w:hAnsi="Segoe UI" w:cs="Segoe UI"/>
          <w:sz w:val="20"/>
        </w:rPr>
        <w:t xml:space="preserve">nie usunięciu usterki estetycznej z jednego lub więcej elementów infrastruktury systemu KRM </w:t>
      </w:r>
      <w:r w:rsidR="00A54E39">
        <w:rPr>
          <w:rFonts w:ascii="Segoe UI" w:hAnsi="Segoe UI" w:cs="Segoe UI"/>
          <w:sz w:val="20"/>
        </w:rPr>
        <w:t xml:space="preserve">                  </w:t>
      </w:r>
      <w:r w:rsidRPr="00140663">
        <w:rPr>
          <w:rFonts w:ascii="Segoe UI" w:hAnsi="Segoe UI" w:cs="Segoe UI"/>
          <w:sz w:val="20"/>
        </w:rPr>
        <w:t>w terminie 72 godzin od przyjęcia zgłoszenie – 100,00 zł (sto złotych) za każdy element za każdy dzień opóźnienia.</w:t>
      </w:r>
    </w:p>
    <w:p w:rsidR="00140663" w:rsidRPr="00140663" w:rsidRDefault="00140663" w:rsidP="008042A5">
      <w:pPr>
        <w:widowControl w:val="0"/>
        <w:numPr>
          <w:ilvl w:val="5"/>
          <w:numId w:val="88"/>
        </w:numPr>
        <w:tabs>
          <w:tab w:val="left" w:pos="677"/>
        </w:tabs>
        <w:spacing w:line="276" w:lineRule="auto"/>
        <w:ind w:left="426" w:hanging="340"/>
        <w:contextualSpacing/>
        <w:mirrorIndents/>
        <w:jc w:val="both"/>
        <w:rPr>
          <w:rFonts w:ascii="Segoe UI" w:hAnsi="Segoe UI" w:cs="Segoe UI"/>
        </w:rPr>
      </w:pPr>
      <w:r w:rsidRPr="00140663">
        <w:rPr>
          <w:rStyle w:val="Teksttreci0"/>
          <w:rFonts w:ascii="Segoe UI" w:hAnsi="Segoe UI" w:cs="Segoe UI"/>
          <w:sz w:val="20"/>
          <w:szCs w:val="20"/>
          <w:lang w:val="pl"/>
        </w:rPr>
        <w:t xml:space="preserve">za brak rowerów na stacji - 100,00 zł (sto złotych) za każdą rozpoczętą godzinę ponad ustalony w </w:t>
      </w:r>
      <w:r w:rsidRPr="00140663">
        <w:rPr>
          <w:rFonts w:ascii="Segoe UI" w:hAnsi="Segoe UI" w:cs="Segoe UI"/>
        </w:rPr>
        <w:t xml:space="preserve">pkt 4.4 OPZ – Rozdział II SIWZ - </w:t>
      </w:r>
      <w:r w:rsidRPr="00140663">
        <w:rPr>
          <w:rStyle w:val="Teksttreci0"/>
          <w:rFonts w:ascii="Segoe UI" w:hAnsi="Segoe UI" w:cs="Segoe UI"/>
          <w:sz w:val="20"/>
          <w:szCs w:val="20"/>
          <w:lang w:val="pl"/>
        </w:rPr>
        <w:t>czas reakcji w wymiarze 2 godzin,</w:t>
      </w:r>
    </w:p>
    <w:p w:rsidR="00140663" w:rsidRPr="00140663" w:rsidRDefault="00140663" w:rsidP="008042A5">
      <w:pPr>
        <w:widowControl w:val="0"/>
        <w:numPr>
          <w:ilvl w:val="5"/>
          <w:numId w:val="88"/>
        </w:numPr>
        <w:tabs>
          <w:tab w:val="left" w:pos="677"/>
        </w:tabs>
        <w:spacing w:line="276" w:lineRule="auto"/>
        <w:ind w:left="426" w:hanging="340"/>
        <w:contextualSpacing/>
        <w:mirrorIndents/>
        <w:jc w:val="both"/>
        <w:rPr>
          <w:rStyle w:val="Teksttreci0"/>
          <w:rFonts w:ascii="Segoe UI" w:eastAsiaTheme="minorHAnsi" w:hAnsi="Segoe UI" w:cs="Segoe UI"/>
          <w:sz w:val="20"/>
          <w:szCs w:val="20"/>
        </w:rPr>
      </w:pPr>
      <w:r w:rsidRPr="00140663">
        <w:rPr>
          <w:rStyle w:val="Teksttreci0"/>
          <w:rFonts w:ascii="Segoe UI" w:hAnsi="Segoe UI" w:cs="Segoe UI"/>
          <w:sz w:val="20"/>
          <w:szCs w:val="20"/>
          <w:lang w:val="pl"/>
        </w:rPr>
        <w:t xml:space="preserve">za brak wolnych stojaków na stacji - 100,00 zł (sto złotych) za każdą rozpoczętą godzinę ponad ustalony w </w:t>
      </w:r>
      <w:r w:rsidRPr="00140663">
        <w:rPr>
          <w:rFonts w:ascii="Segoe UI" w:hAnsi="Segoe UI" w:cs="Segoe UI"/>
        </w:rPr>
        <w:t>pkt 4.4 OPZ – Rozdział II SIWZ</w:t>
      </w:r>
      <w:r w:rsidRPr="00140663">
        <w:rPr>
          <w:rStyle w:val="Teksttreci0"/>
          <w:rFonts w:ascii="Segoe UI" w:hAnsi="Segoe UI" w:cs="Segoe UI"/>
          <w:sz w:val="20"/>
          <w:szCs w:val="20"/>
          <w:lang w:val="pl"/>
        </w:rPr>
        <w:t xml:space="preserve"> - czas reakcji w wymiarze 2 godzin,</w:t>
      </w:r>
    </w:p>
    <w:p w:rsidR="00140663" w:rsidRPr="00140663" w:rsidRDefault="00140663" w:rsidP="008042A5">
      <w:pPr>
        <w:widowControl w:val="0"/>
        <w:numPr>
          <w:ilvl w:val="5"/>
          <w:numId w:val="88"/>
        </w:numPr>
        <w:tabs>
          <w:tab w:val="left" w:pos="677"/>
        </w:tabs>
        <w:spacing w:line="276" w:lineRule="auto"/>
        <w:ind w:left="426" w:hanging="340"/>
        <w:contextualSpacing/>
        <w:mirrorIndents/>
        <w:jc w:val="both"/>
        <w:rPr>
          <w:rFonts w:ascii="Segoe UI" w:hAnsi="Segoe UI" w:cs="Segoe UI"/>
        </w:rPr>
      </w:pPr>
      <w:r w:rsidRPr="00140663">
        <w:rPr>
          <w:rStyle w:val="Teksttreci0"/>
          <w:rFonts w:ascii="Segoe UI" w:hAnsi="Segoe UI" w:cs="Segoe UI"/>
          <w:sz w:val="20"/>
          <w:szCs w:val="20"/>
          <w:lang w:val="pl"/>
        </w:rPr>
        <w:t>z tytułu wstrzymania (zawieszenia) lub niefunkcjonowania KRM w okresie umownym z przyczyn leżących po stronie Wykonawcy w wysokości 0,5% maksymalnego wynagrodzenia brutto określonego w § 12 ust. 1 za każdy dzień wstrzymania (zawieszenia) lub niefunkcjonowania,</w:t>
      </w:r>
    </w:p>
    <w:p w:rsidR="00140663" w:rsidRPr="00140663" w:rsidRDefault="00140663" w:rsidP="008042A5">
      <w:pPr>
        <w:widowControl w:val="0"/>
        <w:numPr>
          <w:ilvl w:val="5"/>
          <w:numId w:val="88"/>
        </w:numPr>
        <w:tabs>
          <w:tab w:val="left" w:pos="677"/>
        </w:tabs>
        <w:spacing w:line="276" w:lineRule="auto"/>
        <w:ind w:left="426" w:hanging="340"/>
        <w:contextualSpacing/>
        <w:mirrorIndents/>
        <w:jc w:val="both"/>
        <w:rPr>
          <w:rFonts w:ascii="Segoe UI" w:hAnsi="Segoe UI" w:cs="Segoe UI"/>
        </w:rPr>
      </w:pPr>
      <w:r w:rsidRPr="00140663">
        <w:rPr>
          <w:rFonts w:ascii="Segoe UI" w:hAnsi="Segoe UI" w:cs="Segoe UI"/>
          <w:color w:val="000000"/>
        </w:rPr>
        <w:t>za działanie Biura Obsługi Klienta niezgodne z normami wyznaczonymi w OPZ – Rozdział II SIWZ - 50,00 złotych za każdy stwierdzony przypadek,</w:t>
      </w:r>
    </w:p>
    <w:p w:rsidR="00140663" w:rsidRPr="00140663" w:rsidRDefault="00140663" w:rsidP="008042A5">
      <w:pPr>
        <w:widowControl w:val="0"/>
        <w:numPr>
          <w:ilvl w:val="5"/>
          <w:numId w:val="88"/>
        </w:numPr>
        <w:tabs>
          <w:tab w:val="left" w:pos="677"/>
        </w:tabs>
        <w:spacing w:line="276" w:lineRule="auto"/>
        <w:ind w:left="426" w:hanging="340"/>
        <w:contextualSpacing/>
        <w:mirrorIndents/>
        <w:jc w:val="both"/>
        <w:rPr>
          <w:rFonts w:ascii="Segoe UI" w:hAnsi="Segoe UI" w:cs="Segoe UI"/>
        </w:rPr>
      </w:pPr>
      <w:r w:rsidRPr="00140663">
        <w:rPr>
          <w:rFonts w:ascii="Segoe UI" w:hAnsi="Segoe UI" w:cs="Segoe UI"/>
          <w:color w:val="000000"/>
        </w:rPr>
        <w:t xml:space="preserve">za każdy przypadek wadliwego lub niedziałającego oprogramowania/kont serwisowych, w tym brak dostępu do wymaganych funkcji będących w gestii Zamawiającego z przyczyn zależnych od Wykonawcy – 300,00 złotych za każdy przypadek, </w:t>
      </w:r>
    </w:p>
    <w:p w:rsidR="00140663" w:rsidRPr="00140663" w:rsidRDefault="00140663" w:rsidP="008042A5">
      <w:pPr>
        <w:widowControl w:val="0"/>
        <w:numPr>
          <w:ilvl w:val="5"/>
          <w:numId w:val="88"/>
        </w:numPr>
        <w:tabs>
          <w:tab w:val="left" w:pos="686"/>
        </w:tabs>
        <w:spacing w:line="276" w:lineRule="auto"/>
        <w:ind w:left="426" w:hanging="340"/>
        <w:contextualSpacing/>
        <w:mirrorIndents/>
        <w:jc w:val="both"/>
        <w:rPr>
          <w:rFonts w:ascii="Segoe UI" w:hAnsi="Segoe UI" w:cs="Segoe UI"/>
        </w:rPr>
      </w:pPr>
      <w:r w:rsidRPr="00140663">
        <w:rPr>
          <w:rStyle w:val="Teksttreci0"/>
          <w:rFonts w:ascii="Segoe UI" w:hAnsi="Segoe UI" w:cs="Segoe UI"/>
          <w:sz w:val="20"/>
          <w:szCs w:val="20"/>
          <w:lang w:val="pl"/>
        </w:rPr>
        <w:t xml:space="preserve"> za nie rozmieszczenie na wszystkich stacjach rowerowych informacji o niesprawności terminala stacji w określonej lokalizacji, po upływie 24 godzin od zgłoszenia awarii terminala - 500 zł (pięćset złotych),</w:t>
      </w:r>
    </w:p>
    <w:p w:rsidR="00140663" w:rsidRPr="00140663" w:rsidRDefault="00140663" w:rsidP="008042A5">
      <w:pPr>
        <w:widowControl w:val="0"/>
        <w:numPr>
          <w:ilvl w:val="5"/>
          <w:numId w:val="88"/>
        </w:numPr>
        <w:tabs>
          <w:tab w:val="left" w:pos="682"/>
        </w:tabs>
        <w:spacing w:line="276" w:lineRule="auto"/>
        <w:ind w:left="426" w:hanging="340"/>
        <w:contextualSpacing/>
        <w:mirrorIndents/>
        <w:jc w:val="both"/>
        <w:rPr>
          <w:rFonts w:ascii="Segoe UI" w:hAnsi="Segoe UI" w:cs="Segoe UI"/>
        </w:rPr>
      </w:pPr>
      <w:r w:rsidRPr="00140663">
        <w:rPr>
          <w:rStyle w:val="Teksttreci0"/>
          <w:rFonts w:ascii="Segoe UI" w:hAnsi="Segoe UI" w:cs="Segoe UI"/>
          <w:sz w:val="20"/>
          <w:szCs w:val="20"/>
          <w:lang w:val="pl"/>
        </w:rPr>
        <w:t xml:space="preserve"> za umieszczenie reklamy na jakimkolwiek elemencie systemu bez akceptacji Zamawiającego – 1 000 zł (jeden tysiąc złotych) za każdy dzień jej umieszczenia,</w:t>
      </w:r>
    </w:p>
    <w:p w:rsidR="00140663" w:rsidRPr="00140663" w:rsidRDefault="00140663" w:rsidP="008042A5">
      <w:pPr>
        <w:widowControl w:val="0"/>
        <w:numPr>
          <w:ilvl w:val="5"/>
          <w:numId w:val="88"/>
        </w:numPr>
        <w:tabs>
          <w:tab w:val="left" w:pos="686"/>
        </w:tabs>
        <w:spacing w:line="276" w:lineRule="auto"/>
        <w:ind w:left="426" w:hanging="340"/>
        <w:contextualSpacing/>
        <w:mirrorIndents/>
        <w:jc w:val="both"/>
        <w:rPr>
          <w:rFonts w:ascii="Segoe UI" w:hAnsi="Segoe UI" w:cs="Segoe UI"/>
        </w:rPr>
      </w:pPr>
      <w:r w:rsidRPr="00140663">
        <w:rPr>
          <w:rStyle w:val="Teksttreci0"/>
          <w:rFonts w:ascii="Segoe UI" w:hAnsi="Segoe UI" w:cs="Segoe UI"/>
          <w:sz w:val="20"/>
          <w:szCs w:val="20"/>
          <w:lang w:val="pl"/>
        </w:rPr>
        <w:t xml:space="preserve"> za nie umieszczenie reklamy przekazanej przez Zamawiającego w uzgodnionym terminie – 1 000 zł (jeden tysiąc złotych) za każdy dzień jej nie umieszczenia,</w:t>
      </w:r>
    </w:p>
    <w:p w:rsidR="00140663" w:rsidRPr="00140663" w:rsidRDefault="00140663" w:rsidP="008042A5">
      <w:pPr>
        <w:widowControl w:val="0"/>
        <w:numPr>
          <w:ilvl w:val="5"/>
          <w:numId w:val="88"/>
        </w:numPr>
        <w:tabs>
          <w:tab w:val="left" w:pos="686"/>
        </w:tabs>
        <w:spacing w:line="276" w:lineRule="auto"/>
        <w:ind w:left="426" w:hanging="340"/>
        <w:contextualSpacing/>
        <w:mirrorIndents/>
        <w:jc w:val="both"/>
        <w:rPr>
          <w:rFonts w:ascii="Segoe UI" w:hAnsi="Segoe UI" w:cs="Segoe UI"/>
        </w:rPr>
      </w:pPr>
      <w:r w:rsidRPr="00140663">
        <w:rPr>
          <w:rFonts w:ascii="Segoe UI" w:hAnsi="Segoe UI" w:cs="Segoe UI"/>
          <w:color w:val="000000"/>
        </w:rPr>
        <w:t xml:space="preserve">za brak przesłania raportów, o których mowa w § 13 w kwocie 50,00 złotych za każdy dzień opóźnienia w zakresie przesłania danego raportu, jednak nie więcej niż 1 000,00 złotych </w:t>
      </w:r>
      <w:r w:rsidRPr="00140663">
        <w:rPr>
          <w:rFonts w:ascii="Segoe UI" w:hAnsi="Segoe UI" w:cs="Segoe UI"/>
          <w:color w:val="000000"/>
        </w:rPr>
        <w:br/>
        <w:t>w zakresie danego raportu w okresie funkcjonowania systemu w danym roku,</w:t>
      </w:r>
    </w:p>
    <w:p w:rsidR="00140663" w:rsidRPr="0086645D" w:rsidRDefault="001C10EA" w:rsidP="003135B6">
      <w:pPr>
        <w:widowControl w:val="0"/>
        <w:tabs>
          <w:tab w:val="left" w:pos="677"/>
        </w:tabs>
        <w:spacing w:line="276" w:lineRule="auto"/>
        <w:ind w:left="426"/>
        <w:contextualSpacing/>
        <w:mirrorIndents/>
        <w:jc w:val="both"/>
        <w:rPr>
          <w:rFonts w:ascii="Segoe UI" w:hAnsi="Segoe UI" w:cs="Segoe UI"/>
          <w:strike/>
          <w:color w:val="0070C0"/>
        </w:rPr>
      </w:pPr>
      <w:r>
        <w:rPr>
          <w:rFonts w:ascii="Segoe UI" w:hAnsi="Segoe UI" w:cs="Segoe UI"/>
          <w:strike/>
          <w:color w:val="0070C0"/>
        </w:rPr>
        <w:t xml:space="preserve">14) </w:t>
      </w:r>
      <w:r w:rsidR="00140663" w:rsidRPr="0086645D">
        <w:rPr>
          <w:rFonts w:ascii="Segoe UI" w:hAnsi="Segoe UI" w:cs="Segoe UI"/>
          <w:strike/>
          <w:color w:val="0070C0"/>
        </w:rPr>
        <w:t>w pozostałych przypadkach – 1% miesięcznego wynagrodzenia brutto, za każdy inny niż opisany w pkt 1 – 13  stwierdzony przypadek niewykonania lub nienależytego wykonania przedmiotu umowy, jednak nie mniej niż 100,00 złotych oraz nie więcej niż 2 000,00 złotych łącznie dla danego przypadku w okresie funkcjonowania systemu w danym roku,</w:t>
      </w:r>
    </w:p>
    <w:p w:rsidR="00140663" w:rsidRPr="00140663" w:rsidRDefault="00140663" w:rsidP="008042A5">
      <w:pPr>
        <w:widowControl w:val="0"/>
        <w:numPr>
          <w:ilvl w:val="5"/>
          <w:numId w:val="88"/>
        </w:numPr>
        <w:tabs>
          <w:tab w:val="left" w:pos="677"/>
        </w:tabs>
        <w:spacing w:line="276" w:lineRule="auto"/>
        <w:ind w:left="426" w:hanging="340"/>
        <w:contextualSpacing/>
        <w:mirrorIndents/>
        <w:jc w:val="both"/>
        <w:rPr>
          <w:rStyle w:val="Teksttreci0"/>
          <w:rFonts w:ascii="Segoe UI" w:eastAsiaTheme="minorHAnsi" w:hAnsi="Segoe UI" w:cs="Segoe UI"/>
          <w:sz w:val="20"/>
          <w:szCs w:val="20"/>
        </w:rPr>
      </w:pPr>
      <w:r w:rsidRPr="00140663">
        <w:rPr>
          <w:rStyle w:val="Teksttreci0"/>
          <w:rFonts w:ascii="Segoe UI" w:hAnsi="Segoe UI" w:cs="Segoe UI"/>
          <w:sz w:val="20"/>
          <w:szCs w:val="20"/>
          <w:lang w:val="pl"/>
        </w:rPr>
        <w:t xml:space="preserve">w przypadku naruszenia zobowiązania do ubezpieczenia Wykonawcy zgodnie z § 15 ust.2, </w:t>
      </w:r>
      <w:r w:rsidRPr="00140663">
        <w:rPr>
          <w:rStyle w:val="Teksttreci0"/>
          <w:rFonts w:ascii="Segoe UI" w:hAnsi="Segoe UI" w:cs="Segoe UI"/>
          <w:sz w:val="20"/>
          <w:szCs w:val="20"/>
          <w:lang w:val="pl"/>
        </w:rPr>
        <w:br/>
        <w:t>a także do okazania Zamawiającemu dokumentów potwierdzających zawarcie umowy ubezpieczenia - w wysokości 3 000,00 zł (trzy tysiące złotych), za każde naruszenie,</w:t>
      </w:r>
    </w:p>
    <w:p w:rsidR="00140663" w:rsidRPr="00140663" w:rsidRDefault="00140663" w:rsidP="008042A5">
      <w:pPr>
        <w:widowControl w:val="0"/>
        <w:numPr>
          <w:ilvl w:val="5"/>
          <w:numId w:val="88"/>
        </w:numPr>
        <w:tabs>
          <w:tab w:val="left" w:pos="677"/>
        </w:tabs>
        <w:spacing w:line="276" w:lineRule="auto"/>
        <w:ind w:left="426" w:hanging="340"/>
        <w:contextualSpacing/>
        <w:mirrorIndents/>
        <w:jc w:val="both"/>
        <w:rPr>
          <w:rFonts w:ascii="Segoe UI" w:hAnsi="Segoe UI" w:cs="Segoe UI"/>
        </w:rPr>
      </w:pPr>
      <w:r w:rsidRPr="00140663">
        <w:rPr>
          <w:rFonts w:ascii="Segoe UI" w:hAnsi="Segoe UI" w:cs="Segoe UI"/>
        </w:rPr>
        <w:t xml:space="preserve">W przypadku nieprzedłożenia Zamawiającemu dokumentów o których mowa w </w:t>
      </w:r>
      <w:r w:rsidRPr="00140663">
        <w:rPr>
          <w:rFonts w:ascii="Segoe UI" w:hAnsi="Segoe UI" w:cs="Segoe UI"/>
          <w:color w:val="000000"/>
        </w:rPr>
        <w:t>§ 6 ust.</w:t>
      </w:r>
      <w:r w:rsidR="002774D5">
        <w:rPr>
          <w:rFonts w:ascii="Segoe UI" w:hAnsi="Segoe UI" w:cs="Segoe UI"/>
          <w:color w:val="000000"/>
        </w:rPr>
        <w:t xml:space="preserve"> </w:t>
      </w:r>
      <w:r w:rsidRPr="00140663">
        <w:rPr>
          <w:rFonts w:ascii="Segoe UI" w:hAnsi="Segoe UI" w:cs="Segoe UI"/>
          <w:color w:val="000000"/>
        </w:rPr>
        <w:t xml:space="preserve">7, </w:t>
      </w:r>
      <w:r w:rsidRPr="00140663">
        <w:rPr>
          <w:rFonts w:ascii="Segoe UI" w:hAnsi="Segoe UI" w:cs="Segoe UI"/>
          <w:color w:val="000000"/>
        </w:rPr>
        <w:br/>
        <w:t>w terminie wskazanym przez Zamawiającego, zgodnie z § 6 ust.</w:t>
      </w:r>
      <w:r w:rsidR="002774D5">
        <w:rPr>
          <w:rFonts w:ascii="Segoe UI" w:hAnsi="Segoe UI" w:cs="Segoe UI"/>
          <w:color w:val="000000"/>
        </w:rPr>
        <w:t xml:space="preserve"> </w:t>
      </w:r>
      <w:r w:rsidRPr="00140663">
        <w:rPr>
          <w:rFonts w:ascii="Segoe UI" w:hAnsi="Segoe UI" w:cs="Segoe UI"/>
          <w:color w:val="000000"/>
        </w:rPr>
        <w:t>7 – w wysokości 1 000 zł za każdą nieprzedłożoną umowę,</w:t>
      </w:r>
    </w:p>
    <w:p w:rsidR="00140663" w:rsidRPr="00140663" w:rsidRDefault="00140663" w:rsidP="008042A5">
      <w:pPr>
        <w:widowControl w:val="0"/>
        <w:numPr>
          <w:ilvl w:val="5"/>
          <w:numId w:val="88"/>
        </w:numPr>
        <w:tabs>
          <w:tab w:val="left" w:pos="677"/>
        </w:tabs>
        <w:spacing w:line="276" w:lineRule="auto"/>
        <w:ind w:left="426" w:hanging="340"/>
        <w:contextualSpacing/>
        <w:mirrorIndents/>
        <w:jc w:val="both"/>
        <w:rPr>
          <w:rFonts w:ascii="Segoe UI" w:hAnsi="Segoe UI" w:cs="Segoe UI"/>
        </w:rPr>
      </w:pPr>
      <w:r w:rsidRPr="00140663">
        <w:rPr>
          <w:rFonts w:ascii="Segoe UI" w:hAnsi="Segoe UI" w:cs="Segoe UI"/>
        </w:rPr>
        <w:t xml:space="preserve">W przypadku niedopełnienia zatrudnienia pracowników wykonujących czynności wskazane </w:t>
      </w:r>
      <w:r w:rsidRPr="00140663">
        <w:rPr>
          <w:rFonts w:ascii="Segoe UI" w:hAnsi="Segoe UI" w:cs="Segoe UI"/>
        </w:rPr>
        <w:br/>
        <w:t xml:space="preserve">w </w:t>
      </w:r>
      <w:r w:rsidRPr="00140663">
        <w:rPr>
          <w:rFonts w:ascii="Segoe UI" w:hAnsi="Segoe UI" w:cs="Segoe UI"/>
          <w:color w:val="000000"/>
        </w:rPr>
        <w:t xml:space="preserve">§ 6 ust.6, na podstawie umowy o pracę w rozumieniu przepisów Kodeksu Pracy – w wysokości kwoty stanowiącej iloczyn minimalnego wynagrodzenia za pracę ustalonego na podstawie przepisów o minimalnym wynagrodzeniu za pracę (obowiązujących w chwili stwierdzenia przez Zamawiającego niedopełnienia przez Wykonawcę wymogu zatrudnienia pracowników wykonujących czynności określone w § 6 ust.6 na podstawie umowy o pracę w rozumieniu Kodeksu Pracy), liczby dni w okresie realizacji umowy, w których nie dopełniono przedmiotowego wymogu oraz współczynnika 1/30 – za każdą osobę wykonującą czynności wskazane w § 6 ust.6 na podstawie innej umowy niż umowa </w:t>
      </w:r>
      <w:r w:rsidR="00A54E39">
        <w:rPr>
          <w:rFonts w:ascii="Segoe UI" w:hAnsi="Segoe UI" w:cs="Segoe UI"/>
          <w:color w:val="000000"/>
        </w:rPr>
        <w:t xml:space="preserve">                 </w:t>
      </w:r>
      <w:r w:rsidRPr="00140663">
        <w:rPr>
          <w:rFonts w:ascii="Segoe UI" w:hAnsi="Segoe UI" w:cs="Segoe UI"/>
          <w:color w:val="000000"/>
        </w:rPr>
        <w:t>o pracę w rozumieniu Kodeksu Pracy.</w:t>
      </w:r>
    </w:p>
    <w:p w:rsidR="00140663" w:rsidRPr="001C10EA" w:rsidRDefault="00140663" w:rsidP="008042A5">
      <w:pPr>
        <w:widowControl w:val="0"/>
        <w:numPr>
          <w:ilvl w:val="6"/>
          <w:numId w:val="88"/>
        </w:numPr>
        <w:tabs>
          <w:tab w:val="left" w:pos="426"/>
        </w:tabs>
        <w:spacing w:line="276" w:lineRule="auto"/>
        <w:ind w:left="426" w:hanging="340"/>
        <w:contextualSpacing/>
        <w:mirrorIndents/>
        <w:jc w:val="both"/>
        <w:rPr>
          <w:rFonts w:ascii="Segoe UI" w:hAnsi="Segoe UI" w:cs="Segoe UI"/>
          <w:color w:val="0070C0"/>
        </w:rPr>
      </w:pPr>
      <w:r w:rsidRPr="001C10EA">
        <w:rPr>
          <w:rStyle w:val="Teksttreci0"/>
          <w:rFonts w:ascii="Segoe UI" w:hAnsi="Segoe UI" w:cs="Segoe UI"/>
          <w:color w:val="0070C0"/>
          <w:sz w:val="20"/>
          <w:szCs w:val="20"/>
          <w:lang w:val="pl"/>
        </w:rPr>
        <w:t>W przypadku niedotrzymania przez Zamawiającego terminu zapłaty faktury Wykonawcy przysługuje prawo naliczenia ods</w:t>
      </w:r>
      <w:r w:rsidR="001C10EA" w:rsidRPr="001C10EA">
        <w:rPr>
          <w:rStyle w:val="Teksttreci0"/>
          <w:rFonts w:ascii="Segoe UI" w:hAnsi="Segoe UI" w:cs="Segoe UI"/>
          <w:color w:val="0070C0"/>
          <w:sz w:val="20"/>
          <w:szCs w:val="20"/>
          <w:lang w:val="pl"/>
        </w:rPr>
        <w:t>etek ustawowych za każdy dzień opóźnienia</w:t>
      </w:r>
      <w:r w:rsidRPr="001C10EA">
        <w:rPr>
          <w:rStyle w:val="Teksttreci0"/>
          <w:rFonts w:ascii="Segoe UI" w:hAnsi="Segoe UI" w:cs="Segoe UI"/>
          <w:color w:val="0070C0"/>
          <w:sz w:val="20"/>
          <w:szCs w:val="20"/>
          <w:lang w:val="pl"/>
        </w:rPr>
        <w:t>.</w:t>
      </w:r>
    </w:p>
    <w:p w:rsidR="00140663" w:rsidRPr="00140663" w:rsidRDefault="00140663" w:rsidP="008042A5">
      <w:pPr>
        <w:widowControl w:val="0"/>
        <w:numPr>
          <w:ilvl w:val="6"/>
          <w:numId w:val="88"/>
        </w:numPr>
        <w:tabs>
          <w:tab w:val="left" w:pos="426"/>
        </w:tabs>
        <w:spacing w:line="276" w:lineRule="auto"/>
        <w:ind w:left="426" w:hanging="340"/>
        <w:contextualSpacing/>
        <w:mirrorIndents/>
        <w:jc w:val="both"/>
        <w:rPr>
          <w:rFonts w:ascii="Segoe UI" w:hAnsi="Segoe UI" w:cs="Segoe UI"/>
        </w:rPr>
      </w:pPr>
      <w:r w:rsidRPr="00140663">
        <w:rPr>
          <w:rFonts w:ascii="Segoe UI" w:hAnsi="Segoe UI" w:cs="Segoe UI"/>
          <w:color w:val="000000"/>
        </w:rPr>
        <w:t>Wykonawca udziela Zamawiającemu nieodwołalnego upoważnienia do potrącania kar o których mowa w § 17 ust.1</w:t>
      </w:r>
      <w:r w:rsidR="00691C0B">
        <w:rPr>
          <w:rFonts w:ascii="Segoe UI" w:hAnsi="Segoe UI" w:cs="Segoe UI"/>
          <w:color w:val="000000"/>
        </w:rPr>
        <w:t xml:space="preserve"> </w:t>
      </w:r>
      <w:r w:rsidRPr="00140663">
        <w:rPr>
          <w:rFonts w:ascii="Segoe UI" w:hAnsi="Segoe UI" w:cs="Segoe UI"/>
          <w:color w:val="000000"/>
        </w:rPr>
        <w:t xml:space="preserve"> z najbliższej płatności dokonywanej przez Zamawiającego, w przypadku, gdy zapłata nie nastąpi w terminie określonym w nocie obciążającej.</w:t>
      </w:r>
    </w:p>
    <w:p w:rsidR="00140663" w:rsidRPr="00140663" w:rsidRDefault="001C10EA" w:rsidP="001C10EA">
      <w:pPr>
        <w:pStyle w:val="Nagwek330"/>
        <w:keepNext/>
        <w:keepLines/>
        <w:shd w:val="clear" w:color="auto" w:fill="auto"/>
        <w:spacing w:before="0" w:after="87" w:line="276" w:lineRule="auto"/>
        <w:ind w:left="426" w:hanging="426"/>
        <w:contextualSpacing/>
        <w:mirrorIndents/>
        <w:jc w:val="both"/>
        <w:rPr>
          <w:rFonts w:ascii="Segoe UI" w:eastAsiaTheme="minorHAnsi" w:hAnsi="Segoe UI" w:cs="Segoe UI"/>
          <w:sz w:val="20"/>
          <w:szCs w:val="20"/>
        </w:rPr>
      </w:pPr>
      <w:bookmarkStart w:id="29" w:name="bookmark34"/>
      <w:bookmarkEnd w:id="28"/>
      <w:r w:rsidRPr="001C10EA">
        <w:rPr>
          <w:rFonts w:ascii="Segoe UI" w:eastAsia="Times New Roman" w:hAnsi="Segoe UI" w:cs="Segoe UI"/>
          <w:color w:val="000000"/>
          <w:sz w:val="20"/>
          <w:szCs w:val="20"/>
        </w:rPr>
        <w:t xml:space="preserve">4. </w:t>
      </w:r>
      <w:r>
        <w:rPr>
          <w:rFonts w:ascii="Segoe UI" w:eastAsia="Times New Roman" w:hAnsi="Segoe UI" w:cs="Segoe UI"/>
          <w:color w:val="000000"/>
          <w:sz w:val="20"/>
          <w:szCs w:val="20"/>
        </w:rPr>
        <w:t xml:space="preserve"> </w:t>
      </w:r>
      <w:r w:rsidRPr="001C10EA">
        <w:rPr>
          <w:rFonts w:ascii="Segoe UI" w:eastAsia="Times New Roman" w:hAnsi="Segoe UI" w:cs="Segoe UI"/>
          <w:color w:val="0070C0"/>
          <w:sz w:val="20"/>
          <w:szCs w:val="20"/>
        </w:rPr>
        <w:t>Strony zastrzegają możliwość kumulatywnego naliczania kar umownych dotyczących różnych świadczeń.  Jednocześnie strony zastrzegają, że jedno zdarzenie nie może naliczać kilku kar.</w:t>
      </w:r>
    </w:p>
    <w:p w:rsidR="00744819" w:rsidRDefault="00744819" w:rsidP="00140663">
      <w:pPr>
        <w:pStyle w:val="Nagwek330"/>
        <w:keepNext/>
        <w:keepLines/>
        <w:shd w:val="clear" w:color="auto" w:fill="auto"/>
        <w:spacing w:before="0" w:after="87" w:line="276" w:lineRule="auto"/>
        <w:ind w:left="426"/>
        <w:contextualSpacing/>
        <w:mirrorIndents/>
        <w:rPr>
          <w:rStyle w:val="Nagwek33"/>
          <w:rFonts w:ascii="Segoe UI" w:hAnsi="Segoe UI" w:cs="Segoe UI"/>
          <w:b/>
          <w:color w:val="000000"/>
          <w:sz w:val="20"/>
          <w:szCs w:val="20"/>
          <w:lang w:val="pl"/>
        </w:rPr>
      </w:pPr>
    </w:p>
    <w:p w:rsidR="00140663" w:rsidRPr="00140663" w:rsidRDefault="00140663" w:rsidP="00140663">
      <w:pPr>
        <w:pStyle w:val="Nagwek330"/>
        <w:keepNext/>
        <w:keepLines/>
        <w:shd w:val="clear" w:color="auto" w:fill="auto"/>
        <w:spacing w:before="0" w:after="87" w:line="276" w:lineRule="auto"/>
        <w:ind w:left="426"/>
        <w:contextualSpacing/>
        <w:mirrorIndents/>
        <w:rPr>
          <w:rFonts w:ascii="Segoe UI" w:hAnsi="Segoe UI" w:cs="Segoe UI"/>
          <w:b/>
          <w:sz w:val="20"/>
          <w:szCs w:val="20"/>
        </w:rPr>
      </w:pPr>
      <w:r w:rsidRPr="00140663">
        <w:rPr>
          <w:rStyle w:val="Nagwek33"/>
          <w:rFonts w:ascii="Segoe UI" w:hAnsi="Segoe UI" w:cs="Segoe UI"/>
          <w:b/>
          <w:color w:val="000000"/>
          <w:sz w:val="20"/>
          <w:szCs w:val="20"/>
          <w:lang w:val="pl"/>
        </w:rPr>
        <w:t>§ 1</w:t>
      </w:r>
      <w:bookmarkEnd w:id="29"/>
      <w:r w:rsidRPr="00140663">
        <w:rPr>
          <w:rStyle w:val="Nagwek33"/>
          <w:rFonts w:ascii="Segoe UI" w:hAnsi="Segoe UI" w:cs="Segoe UI"/>
          <w:b/>
          <w:color w:val="000000"/>
          <w:sz w:val="20"/>
          <w:szCs w:val="20"/>
          <w:lang w:val="pl"/>
        </w:rPr>
        <w:t>8</w:t>
      </w:r>
    </w:p>
    <w:p w:rsidR="00140663" w:rsidRPr="00140663" w:rsidRDefault="00140663" w:rsidP="00140663">
      <w:pPr>
        <w:pStyle w:val="Nagwek30"/>
        <w:keepNext/>
        <w:keepLines/>
        <w:shd w:val="clear" w:color="auto" w:fill="auto"/>
        <w:spacing w:after="321" w:line="276" w:lineRule="auto"/>
        <w:ind w:left="426" w:firstLine="0"/>
        <w:contextualSpacing/>
        <w:mirrorIndents/>
        <w:jc w:val="center"/>
        <w:rPr>
          <w:rStyle w:val="Nagwek31"/>
          <w:rFonts w:ascii="Segoe UI" w:hAnsi="Segoe UI" w:cs="Segoe UI"/>
          <w:b/>
          <w:sz w:val="20"/>
          <w:szCs w:val="20"/>
          <w:lang w:val="pl"/>
        </w:rPr>
      </w:pPr>
      <w:bookmarkStart w:id="30" w:name="bookmark35"/>
      <w:r w:rsidRPr="00140663">
        <w:rPr>
          <w:rStyle w:val="Nagwek31"/>
          <w:rFonts w:ascii="Segoe UI" w:hAnsi="Segoe UI" w:cs="Segoe UI"/>
          <w:b/>
          <w:sz w:val="20"/>
          <w:szCs w:val="20"/>
          <w:lang w:val="pl"/>
        </w:rPr>
        <w:t>Odstąpienie od umowy i rozwiązanie umowy</w:t>
      </w:r>
      <w:bookmarkEnd w:id="30"/>
    </w:p>
    <w:p w:rsidR="00140663" w:rsidRPr="00140663" w:rsidRDefault="00140663" w:rsidP="00140663">
      <w:pPr>
        <w:pStyle w:val="Nagwek30"/>
        <w:keepNext/>
        <w:keepLines/>
        <w:shd w:val="clear" w:color="auto" w:fill="auto"/>
        <w:spacing w:after="321" w:line="276" w:lineRule="auto"/>
        <w:ind w:left="426" w:firstLine="0"/>
        <w:contextualSpacing/>
        <w:mirrorIndents/>
        <w:jc w:val="center"/>
        <w:rPr>
          <w:rStyle w:val="Nagwek31"/>
          <w:rFonts w:ascii="Segoe UI" w:hAnsi="Segoe UI" w:cs="Segoe UI"/>
          <w:b/>
          <w:sz w:val="20"/>
          <w:szCs w:val="20"/>
          <w:lang w:val="pl"/>
        </w:rPr>
      </w:pPr>
    </w:p>
    <w:p w:rsidR="00140663" w:rsidRPr="00140663" w:rsidRDefault="00140663" w:rsidP="00A54E39">
      <w:pPr>
        <w:pStyle w:val="Nagwek30"/>
        <w:keepNext/>
        <w:keepLines/>
        <w:numPr>
          <w:ilvl w:val="0"/>
          <w:numId w:val="89"/>
        </w:numPr>
        <w:shd w:val="clear" w:color="auto" w:fill="auto"/>
        <w:tabs>
          <w:tab w:val="left" w:pos="284"/>
        </w:tabs>
        <w:spacing w:after="321" w:line="276" w:lineRule="auto"/>
        <w:ind w:firstLine="0"/>
        <w:contextualSpacing/>
        <w:jc w:val="left"/>
        <w:rPr>
          <w:rFonts w:ascii="Segoe UI" w:hAnsi="Segoe UI" w:cs="Segoe UI"/>
          <w:b/>
          <w:sz w:val="20"/>
          <w:szCs w:val="20"/>
        </w:rPr>
      </w:pPr>
      <w:r w:rsidRPr="00140663">
        <w:rPr>
          <w:rStyle w:val="Teksttreci0"/>
          <w:rFonts w:ascii="Segoe UI" w:hAnsi="Segoe UI" w:cs="Segoe UI"/>
          <w:sz w:val="20"/>
          <w:szCs w:val="20"/>
          <w:lang w:val="pl"/>
        </w:rPr>
        <w:t>Zamawiającemu przysługuje prawo do odstąpienia od umowy w przypadku:</w:t>
      </w:r>
    </w:p>
    <w:p w:rsidR="00140663" w:rsidRPr="00140663" w:rsidRDefault="00140663" w:rsidP="004212E5">
      <w:pPr>
        <w:widowControl w:val="0"/>
        <w:numPr>
          <w:ilvl w:val="1"/>
          <w:numId w:val="89"/>
        </w:numPr>
        <w:tabs>
          <w:tab w:val="left" w:pos="426"/>
          <w:tab w:val="left" w:pos="718"/>
        </w:tabs>
        <w:spacing w:line="276" w:lineRule="auto"/>
        <w:ind w:left="426" w:hanging="426"/>
        <w:contextualSpacing/>
        <w:jc w:val="both"/>
        <w:rPr>
          <w:rFonts w:ascii="Segoe UI" w:hAnsi="Segoe UI" w:cs="Segoe UI"/>
        </w:rPr>
      </w:pPr>
      <w:r w:rsidRPr="00140663">
        <w:rPr>
          <w:rStyle w:val="Teksttreci0"/>
          <w:rFonts w:ascii="Segoe UI" w:hAnsi="Segoe UI" w:cs="Segoe UI"/>
          <w:sz w:val="20"/>
          <w:szCs w:val="20"/>
          <w:lang w:val="pl"/>
        </w:rPr>
        <w:t xml:space="preserve">wystąpienia istotnej zmiany okoliczności powodującej, że wykonanie umowy nie leży </w:t>
      </w:r>
      <w:r w:rsidRPr="00140663">
        <w:rPr>
          <w:rStyle w:val="Teksttreci0"/>
          <w:rFonts w:ascii="Segoe UI" w:hAnsi="Segoe UI" w:cs="Segoe UI"/>
          <w:sz w:val="20"/>
          <w:szCs w:val="20"/>
          <w:lang w:val="pl"/>
        </w:rPr>
        <w:br/>
        <w:t>w interesie publicznym, czego nie można było przewidzieć w chwili zawierania umowy, odstąpienie od umowy może nastąpić w tym wypadku w terminie 30 dni od powzięcia wiadomości o powyższych okolicznościach, bez zapłaty kar umownych,</w:t>
      </w:r>
    </w:p>
    <w:p w:rsidR="00140663" w:rsidRPr="00140663" w:rsidRDefault="00140663" w:rsidP="004212E5">
      <w:pPr>
        <w:widowControl w:val="0"/>
        <w:numPr>
          <w:ilvl w:val="1"/>
          <w:numId w:val="89"/>
        </w:numPr>
        <w:tabs>
          <w:tab w:val="left" w:pos="426"/>
          <w:tab w:val="left" w:pos="718"/>
        </w:tabs>
        <w:spacing w:line="276" w:lineRule="auto"/>
        <w:ind w:left="426" w:hanging="426"/>
        <w:contextualSpacing/>
        <w:jc w:val="both"/>
        <w:rPr>
          <w:rFonts w:ascii="Segoe UI" w:hAnsi="Segoe UI" w:cs="Segoe UI"/>
        </w:rPr>
      </w:pPr>
      <w:r w:rsidRPr="00140663">
        <w:rPr>
          <w:rStyle w:val="Teksttreci0"/>
          <w:rFonts w:ascii="Segoe UI" w:hAnsi="Segoe UI" w:cs="Segoe UI"/>
          <w:sz w:val="20"/>
          <w:szCs w:val="20"/>
          <w:lang w:val="pl"/>
        </w:rPr>
        <w:t>wszczęcia postępowania likwidacyjnego Wykonawcy - w terminie 30 dni od daty powzięcia wiadomości o tym fakcie,</w:t>
      </w:r>
    </w:p>
    <w:p w:rsidR="00140663" w:rsidRPr="00140663" w:rsidRDefault="00140663" w:rsidP="004212E5">
      <w:pPr>
        <w:widowControl w:val="0"/>
        <w:numPr>
          <w:ilvl w:val="1"/>
          <w:numId w:val="89"/>
        </w:numPr>
        <w:tabs>
          <w:tab w:val="left" w:pos="426"/>
          <w:tab w:val="left" w:pos="728"/>
        </w:tabs>
        <w:spacing w:line="276" w:lineRule="auto"/>
        <w:ind w:left="426" w:hanging="426"/>
        <w:contextualSpacing/>
        <w:jc w:val="both"/>
        <w:rPr>
          <w:rFonts w:ascii="Segoe UI" w:hAnsi="Segoe UI" w:cs="Segoe UI"/>
        </w:rPr>
      </w:pPr>
      <w:r w:rsidRPr="00140663">
        <w:rPr>
          <w:rStyle w:val="Teksttreci0"/>
          <w:rFonts w:ascii="Segoe UI" w:hAnsi="Segoe UI" w:cs="Segoe UI"/>
          <w:sz w:val="20"/>
          <w:szCs w:val="20"/>
          <w:lang w:val="pl"/>
        </w:rPr>
        <w:t xml:space="preserve">zajęcia składników majątkowych Wykonawcy mających wpływ na realizację przedmiotu umowy - </w:t>
      </w:r>
      <w:r w:rsidR="00A54E39">
        <w:rPr>
          <w:rStyle w:val="Teksttreci0"/>
          <w:rFonts w:ascii="Segoe UI" w:hAnsi="Segoe UI" w:cs="Segoe UI"/>
          <w:sz w:val="20"/>
          <w:szCs w:val="20"/>
          <w:lang w:val="pl"/>
        </w:rPr>
        <w:t xml:space="preserve">                 </w:t>
      </w:r>
      <w:r w:rsidRPr="00140663">
        <w:rPr>
          <w:rStyle w:val="Teksttreci0"/>
          <w:rFonts w:ascii="Segoe UI" w:hAnsi="Segoe UI" w:cs="Segoe UI"/>
          <w:sz w:val="20"/>
          <w:szCs w:val="20"/>
          <w:lang w:val="pl"/>
        </w:rPr>
        <w:t>w terminie 30 dni od daty powzięcia wiadomości o tym fakcie,</w:t>
      </w:r>
    </w:p>
    <w:p w:rsidR="00140663" w:rsidRPr="00140663" w:rsidRDefault="00140663" w:rsidP="004212E5">
      <w:pPr>
        <w:widowControl w:val="0"/>
        <w:numPr>
          <w:ilvl w:val="1"/>
          <w:numId w:val="89"/>
        </w:numPr>
        <w:tabs>
          <w:tab w:val="left" w:pos="426"/>
          <w:tab w:val="left" w:pos="728"/>
        </w:tabs>
        <w:spacing w:line="276" w:lineRule="auto"/>
        <w:ind w:left="426" w:hanging="426"/>
        <w:contextualSpacing/>
        <w:jc w:val="both"/>
        <w:rPr>
          <w:rFonts w:ascii="Segoe UI" w:hAnsi="Segoe UI" w:cs="Segoe UI"/>
        </w:rPr>
      </w:pPr>
      <w:r w:rsidRPr="00140663">
        <w:rPr>
          <w:rStyle w:val="Teksttreci0"/>
          <w:rFonts w:ascii="Segoe UI" w:hAnsi="Segoe UI" w:cs="Segoe UI"/>
          <w:sz w:val="20"/>
          <w:szCs w:val="20"/>
          <w:lang w:val="pl"/>
        </w:rPr>
        <w:t>gdy Wykonawca nie rozpoczął w umówionym terminie realizacji usługi bez uzasadnionych przyczyn oraz nie podejmuje jej pomimo wezwania Zamawiającego złożonego na piśmie - po wyznaczeniu dodatkowego terminu do podjęcia robót, w terminie 30 dni od upływu wyznaczonego terminu,</w:t>
      </w:r>
    </w:p>
    <w:p w:rsidR="00140663" w:rsidRPr="00140663" w:rsidRDefault="00140663" w:rsidP="004212E5">
      <w:pPr>
        <w:widowControl w:val="0"/>
        <w:numPr>
          <w:ilvl w:val="1"/>
          <w:numId w:val="89"/>
        </w:numPr>
        <w:tabs>
          <w:tab w:val="left" w:pos="426"/>
          <w:tab w:val="left" w:pos="728"/>
        </w:tabs>
        <w:spacing w:line="276" w:lineRule="auto"/>
        <w:ind w:left="426" w:hanging="426"/>
        <w:contextualSpacing/>
        <w:jc w:val="both"/>
        <w:rPr>
          <w:rFonts w:ascii="Segoe UI" w:hAnsi="Segoe UI" w:cs="Segoe UI"/>
        </w:rPr>
      </w:pPr>
      <w:r w:rsidRPr="00140663">
        <w:rPr>
          <w:rStyle w:val="Teksttreci0"/>
          <w:rFonts w:ascii="Segoe UI" w:hAnsi="Segoe UI" w:cs="Segoe UI"/>
          <w:sz w:val="20"/>
          <w:szCs w:val="20"/>
          <w:lang w:val="pl"/>
        </w:rPr>
        <w:t>gdy Wykonawca przerwał z własnej inicjatywy realizację usługi i przerwa ta trwa dłużej niż 3 dni - po wyznaczeniu dodatkowego terminu kontynuowania robót, w terminie 30 dni od upływu wyznaczonego terminu,</w:t>
      </w:r>
    </w:p>
    <w:p w:rsidR="00140663" w:rsidRPr="00140663" w:rsidRDefault="00140663" w:rsidP="004212E5">
      <w:pPr>
        <w:widowControl w:val="0"/>
        <w:numPr>
          <w:ilvl w:val="1"/>
          <w:numId w:val="89"/>
        </w:numPr>
        <w:tabs>
          <w:tab w:val="left" w:pos="426"/>
          <w:tab w:val="left" w:pos="728"/>
        </w:tabs>
        <w:spacing w:line="276" w:lineRule="auto"/>
        <w:ind w:left="426" w:hanging="426"/>
        <w:contextualSpacing/>
        <w:jc w:val="both"/>
        <w:rPr>
          <w:rFonts w:ascii="Segoe UI" w:hAnsi="Segoe UI" w:cs="Segoe UI"/>
        </w:rPr>
      </w:pPr>
      <w:r w:rsidRPr="00140663">
        <w:rPr>
          <w:rStyle w:val="Teksttreci0"/>
          <w:rFonts w:ascii="Segoe UI" w:hAnsi="Segoe UI" w:cs="Segoe UI"/>
          <w:sz w:val="20"/>
          <w:szCs w:val="20"/>
          <w:lang w:val="pl"/>
        </w:rPr>
        <w:t>gdy Wykonawca nieprawidłowo realizuje lub nie wywiązuje się z zobowiązań wynikających z niniejszej umowy, po dwukrotnym wezwaniu do usunięcia nieprawidłowości - w terminie 30 dni od upływu kolejno wyznaczonego terminu.</w:t>
      </w:r>
    </w:p>
    <w:p w:rsidR="00140663" w:rsidRPr="00140663" w:rsidRDefault="00140663" w:rsidP="008042A5">
      <w:pPr>
        <w:widowControl w:val="0"/>
        <w:numPr>
          <w:ilvl w:val="2"/>
          <w:numId w:val="89"/>
        </w:numPr>
        <w:tabs>
          <w:tab w:val="left" w:pos="289"/>
        </w:tabs>
        <w:spacing w:after="89" w:line="276" w:lineRule="auto"/>
        <w:contextualSpacing/>
        <w:mirrorIndents/>
        <w:jc w:val="both"/>
        <w:rPr>
          <w:rFonts w:ascii="Segoe UI" w:hAnsi="Segoe UI" w:cs="Segoe UI"/>
        </w:rPr>
      </w:pPr>
      <w:r w:rsidRPr="00140663">
        <w:rPr>
          <w:rStyle w:val="Teksttreci0"/>
          <w:rFonts w:ascii="Segoe UI" w:hAnsi="Segoe UI" w:cs="Segoe UI"/>
          <w:sz w:val="20"/>
          <w:szCs w:val="20"/>
          <w:lang w:val="pl"/>
        </w:rPr>
        <w:t>Wykonawcy przysługuje prawo odstąpienia od umowy w szczególności jeżeli:</w:t>
      </w:r>
    </w:p>
    <w:p w:rsidR="00140663" w:rsidRPr="00140663" w:rsidRDefault="00140663" w:rsidP="004212E5">
      <w:pPr>
        <w:pStyle w:val="Akapitzlist"/>
        <w:widowControl w:val="0"/>
        <w:numPr>
          <w:ilvl w:val="3"/>
          <w:numId w:val="89"/>
        </w:numPr>
        <w:spacing w:after="0"/>
        <w:ind w:left="567" w:hanging="283"/>
        <w:contextualSpacing/>
        <w:mirrorIndents/>
        <w:jc w:val="both"/>
        <w:rPr>
          <w:rStyle w:val="Teksttreci0"/>
          <w:rFonts w:ascii="Segoe UI" w:eastAsiaTheme="minorHAnsi" w:hAnsi="Segoe UI" w:cs="Segoe UI"/>
          <w:sz w:val="20"/>
          <w:szCs w:val="20"/>
        </w:rPr>
      </w:pPr>
      <w:r w:rsidRPr="00140663">
        <w:rPr>
          <w:rStyle w:val="Teksttreci0"/>
          <w:rFonts w:ascii="Segoe UI" w:hAnsi="Segoe UI" w:cs="Segoe UI"/>
          <w:sz w:val="20"/>
          <w:szCs w:val="20"/>
          <w:lang w:val="pl"/>
        </w:rPr>
        <w:t xml:space="preserve">Zamawiający bez uzasadnionych przyczyn odmawia podpisania protokołu odbioru </w:t>
      </w:r>
      <w:r w:rsidR="004212E5">
        <w:rPr>
          <w:rStyle w:val="Teksttreci0"/>
          <w:rFonts w:ascii="Segoe UI" w:hAnsi="Segoe UI" w:cs="Segoe UI"/>
          <w:sz w:val="20"/>
          <w:szCs w:val="20"/>
          <w:lang w:val="pl"/>
        </w:rPr>
        <w:t>–</w:t>
      </w:r>
      <w:r w:rsidRPr="00140663">
        <w:rPr>
          <w:rStyle w:val="Teksttreci0"/>
          <w:rFonts w:ascii="Segoe UI" w:hAnsi="Segoe UI" w:cs="Segoe UI"/>
          <w:sz w:val="20"/>
          <w:szCs w:val="20"/>
          <w:lang w:val="pl"/>
        </w:rPr>
        <w:t xml:space="preserve"> po</w:t>
      </w:r>
      <w:r w:rsidR="004212E5">
        <w:rPr>
          <w:rStyle w:val="Teksttreci0"/>
          <w:rFonts w:ascii="Segoe UI" w:hAnsi="Segoe UI" w:cs="Segoe UI"/>
          <w:sz w:val="20"/>
          <w:szCs w:val="20"/>
          <w:lang w:val="pl"/>
        </w:rPr>
        <w:t xml:space="preserve"> </w:t>
      </w:r>
      <w:r w:rsidRPr="00140663">
        <w:rPr>
          <w:rStyle w:val="Teksttreci0"/>
          <w:rFonts w:ascii="Segoe UI" w:hAnsi="Segoe UI" w:cs="Segoe UI"/>
          <w:sz w:val="20"/>
          <w:szCs w:val="20"/>
          <w:lang w:val="pl"/>
        </w:rPr>
        <w:t>wyznaczeniu dodatkowego terminu do podpisania protokołu odbioru, w terminie 30 dni od upływu wyznaczonego terminu,</w:t>
      </w:r>
    </w:p>
    <w:p w:rsidR="00140663" w:rsidRPr="00140663" w:rsidRDefault="00140663" w:rsidP="004212E5">
      <w:pPr>
        <w:pStyle w:val="Akapitzlist"/>
        <w:widowControl w:val="0"/>
        <w:numPr>
          <w:ilvl w:val="3"/>
          <w:numId w:val="89"/>
        </w:numPr>
        <w:tabs>
          <w:tab w:val="left" w:pos="284"/>
        </w:tabs>
        <w:spacing w:after="0"/>
        <w:ind w:left="567" w:hanging="283"/>
        <w:contextualSpacing/>
        <w:mirrorIndents/>
        <w:jc w:val="both"/>
        <w:rPr>
          <w:rStyle w:val="Teksttreci0"/>
          <w:rFonts w:ascii="Segoe UI" w:eastAsiaTheme="minorHAnsi" w:hAnsi="Segoe UI" w:cs="Segoe UI"/>
          <w:sz w:val="20"/>
          <w:szCs w:val="20"/>
        </w:rPr>
      </w:pPr>
      <w:r w:rsidRPr="00140663">
        <w:rPr>
          <w:rStyle w:val="Teksttreci0"/>
          <w:rFonts w:ascii="Segoe UI" w:hAnsi="Segoe UI" w:cs="Segoe UI"/>
          <w:sz w:val="20"/>
          <w:szCs w:val="20"/>
          <w:lang w:val="pl"/>
        </w:rPr>
        <w:t>Zamawiający nie wywiązuje się z obowiązku zapłaty faktur mimo wyznaczenia dodatkowego 30-dniowego terminu do zapłaty należności - w terminie 30 dni od upływu wyznaczonego terminu,</w:t>
      </w:r>
    </w:p>
    <w:p w:rsidR="00140663" w:rsidRPr="00140663" w:rsidRDefault="00140663" w:rsidP="004212E5">
      <w:pPr>
        <w:pStyle w:val="Akapitzlist"/>
        <w:widowControl w:val="0"/>
        <w:numPr>
          <w:ilvl w:val="3"/>
          <w:numId w:val="89"/>
        </w:numPr>
        <w:tabs>
          <w:tab w:val="left" w:pos="284"/>
        </w:tabs>
        <w:spacing w:after="0"/>
        <w:ind w:left="567" w:hanging="283"/>
        <w:contextualSpacing/>
        <w:mirrorIndents/>
        <w:jc w:val="both"/>
        <w:rPr>
          <w:rFonts w:ascii="Segoe UI" w:hAnsi="Segoe UI" w:cs="Segoe UI"/>
          <w:sz w:val="20"/>
        </w:rPr>
      </w:pPr>
      <w:r w:rsidRPr="00140663">
        <w:rPr>
          <w:rStyle w:val="Teksttreci0"/>
          <w:rFonts w:ascii="Segoe UI" w:hAnsi="Segoe UI" w:cs="Segoe UI"/>
          <w:sz w:val="20"/>
          <w:szCs w:val="20"/>
          <w:lang w:val="pl"/>
        </w:rPr>
        <w:t>Zamawiający zawiadomi Wykonawcę, iż wobec zaistnienia uprzednio nieprzewidzianych okoliczności, nie będzie mógł spełnić swoich zobowiązań umownych wobec Wykonawcy -</w:t>
      </w:r>
      <w:r w:rsidRPr="00140663">
        <w:rPr>
          <w:rStyle w:val="Teksttreci0"/>
          <w:rFonts w:ascii="Segoe UI" w:hAnsi="Segoe UI" w:cs="Segoe UI"/>
          <w:sz w:val="20"/>
          <w:szCs w:val="20"/>
          <w:lang w:val="pl"/>
        </w:rPr>
        <w:br/>
        <w:t>w terminie 30 dni od daty zawiadomienia.</w:t>
      </w:r>
    </w:p>
    <w:p w:rsidR="00140663" w:rsidRPr="00140663" w:rsidRDefault="00140663" w:rsidP="008042A5">
      <w:pPr>
        <w:pStyle w:val="Akapitzlist"/>
        <w:widowControl w:val="0"/>
        <w:numPr>
          <w:ilvl w:val="2"/>
          <w:numId w:val="89"/>
        </w:numPr>
        <w:spacing w:after="245"/>
        <w:ind w:left="295" w:hanging="295"/>
        <w:contextualSpacing/>
        <w:mirrorIndents/>
        <w:jc w:val="both"/>
        <w:rPr>
          <w:rStyle w:val="Teksttreci0"/>
          <w:rFonts w:ascii="Segoe UI" w:eastAsiaTheme="minorHAnsi" w:hAnsi="Segoe UI" w:cs="Segoe UI"/>
          <w:sz w:val="20"/>
          <w:szCs w:val="20"/>
        </w:rPr>
      </w:pPr>
      <w:r w:rsidRPr="00140663">
        <w:rPr>
          <w:rStyle w:val="Teksttreci0"/>
          <w:rFonts w:ascii="Segoe UI" w:hAnsi="Segoe UI" w:cs="Segoe UI"/>
          <w:sz w:val="20"/>
          <w:szCs w:val="20"/>
          <w:lang w:val="pl"/>
        </w:rPr>
        <w:t>Odstąpienie od umowy powinno nastąpić w formie pisemnej pod rygorem nieważności takiego oświadczenia i powinno zawierać uzasadnienie.</w:t>
      </w:r>
    </w:p>
    <w:p w:rsidR="00140663" w:rsidRPr="004212E5" w:rsidRDefault="00140663" w:rsidP="004212E5">
      <w:pPr>
        <w:pStyle w:val="Akapitzlist"/>
        <w:widowControl w:val="0"/>
        <w:numPr>
          <w:ilvl w:val="2"/>
          <w:numId w:val="89"/>
        </w:numPr>
        <w:spacing w:after="245"/>
        <w:ind w:left="295" w:hanging="295"/>
        <w:contextualSpacing/>
        <w:mirrorIndents/>
        <w:jc w:val="both"/>
        <w:rPr>
          <w:rStyle w:val="Nagwek3Odstpy1pt"/>
          <w:rFonts w:ascii="Segoe UI" w:eastAsia="Times New Roman" w:hAnsi="Segoe UI" w:cs="Segoe UI"/>
          <w:color w:val="auto"/>
          <w:spacing w:val="0"/>
          <w:sz w:val="20"/>
          <w:szCs w:val="20"/>
          <w:shd w:val="clear" w:color="auto" w:fill="auto"/>
          <w:lang w:val="pl-PL"/>
        </w:rPr>
      </w:pPr>
      <w:r w:rsidRPr="00140663">
        <w:rPr>
          <w:rStyle w:val="Teksttreci0"/>
          <w:rFonts w:ascii="Segoe UI" w:hAnsi="Segoe UI" w:cs="Segoe UI"/>
          <w:sz w:val="20"/>
          <w:szCs w:val="20"/>
          <w:lang w:val="pl"/>
        </w:rPr>
        <w:t>W przypadkach określonych w ust. 1 pkt 2) - 6) i ust. 2 Stronom przysługuje prawo rozwiązania umowy w trybie natychmiastowym. Ust. 3 stosuje się odpowiednio.</w:t>
      </w:r>
      <w:bookmarkStart w:id="31" w:name="bookmark36"/>
    </w:p>
    <w:p w:rsidR="00140663" w:rsidRPr="00140663" w:rsidRDefault="00140663" w:rsidP="00140663">
      <w:pPr>
        <w:pStyle w:val="Nagwek30"/>
        <w:keepNext/>
        <w:keepLines/>
        <w:shd w:val="clear" w:color="auto" w:fill="auto"/>
        <w:spacing w:after="0" w:line="276" w:lineRule="auto"/>
        <w:ind w:left="426" w:firstLine="0"/>
        <w:contextualSpacing/>
        <w:mirrorIndents/>
        <w:jc w:val="center"/>
        <w:rPr>
          <w:rFonts w:ascii="Segoe UI" w:hAnsi="Segoe UI" w:cs="Segoe UI"/>
          <w:b/>
          <w:sz w:val="20"/>
          <w:szCs w:val="20"/>
        </w:rPr>
      </w:pPr>
      <w:r w:rsidRPr="00140663">
        <w:rPr>
          <w:rStyle w:val="Nagwek3Odstpy1pt"/>
          <w:rFonts w:ascii="Segoe UI" w:hAnsi="Segoe UI" w:cs="Segoe UI"/>
          <w:b/>
          <w:sz w:val="20"/>
          <w:szCs w:val="20"/>
        </w:rPr>
        <w:t>§</w:t>
      </w:r>
      <w:bookmarkEnd w:id="31"/>
      <w:r w:rsidRPr="00140663">
        <w:rPr>
          <w:rStyle w:val="Nagwek3Odstpy1pt"/>
          <w:rFonts w:ascii="Segoe UI" w:hAnsi="Segoe UI" w:cs="Segoe UI"/>
          <w:b/>
          <w:sz w:val="20"/>
          <w:szCs w:val="20"/>
        </w:rPr>
        <w:t>19</w:t>
      </w:r>
    </w:p>
    <w:p w:rsidR="00140663" w:rsidRPr="00140663" w:rsidRDefault="00140663" w:rsidP="00140663">
      <w:pPr>
        <w:pStyle w:val="Nagwek30"/>
        <w:keepNext/>
        <w:keepLines/>
        <w:shd w:val="clear" w:color="auto" w:fill="auto"/>
        <w:spacing w:after="0" w:line="276" w:lineRule="auto"/>
        <w:ind w:left="426" w:firstLine="0"/>
        <w:contextualSpacing/>
        <w:mirrorIndents/>
        <w:jc w:val="center"/>
        <w:rPr>
          <w:rStyle w:val="Nagwek31"/>
          <w:rFonts w:ascii="Segoe UI" w:hAnsi="Segoe UI" w:cs="Segoe UI"/>
          <w:b/>
          <w:sz w:val="20"/>
          <w:szCs w:val="20"/>
          <w:lang w:val="pl"/>
        </w:rPr>
      </w:pPr>
      <w:bookmarkStart w:id="32" w:name="bookmark37"/>
      <w:r w:rsidRPr="00140663">
        <w:rPr>
          <w:rStyle w:val="Nagwek31"/>
          <w:rFonts w:ascii="Segoe UI" w:hAnsi="Segoe UI" w:cs="Segoe UI"/>
          <w:b/>
          <w:sz w:val="20"/>
          <w:szCs w:val="20"/>
          <w:lang w:val="pl"/>
        </w:rPr>
        <w:t>Osoby do kontaktu</w:t>
      </w:r>
      <w:bookmarkEnd w:id="32"/>
    </w:p>
    <w:p w:rsidR="00140663" w:rsidRPr="00140663" w:rsidRDefault="00140663" w:rsidP="00140663">
      <w:pPr>
        <w:pStyle w:val="Nagwek30"/>
        <w:keepNext/>
        <w:keepLines/>
        <w:shd w:val="clear" w:color="auto" w:fill="auto"/>
        <w:spacing w:after="0" w:line="276" w:lineRule="auto"/>
        <w:ind w:left="426" w:firstLine="0"/>
        <w:contextualSpacing/>
        <w:mirrorIndents/>
        <w:rPr>
          <w:rFonts w:ascii="Segoe UI" w:hAnsi="Segoe UI" w:cs="Segoe UI"/>
          <w:b/>
          <w:sz w:val="20"/>
          <w:szCs w:val="20"/>
        </w:rPr>
      </w:pPr>
    </w:p>
    <w:p w:rsidR="00140663" w:rsidRPr="004212E5" w:rsidRDefault="00140663" w:rsidP="004212E5">
      <w:pPr>
        <w:pStyle w:val="Akapitzlist"/>
        <w:ind w:left="0"/>
        <w:mirrorIndents/>
        <w:rPr>
          <w:rStyle w:val="Teksttreci0"/>
          <w:rFonts w:ascii="Segoe UI" w:eastAsia="Times New Roman" w:hAnsi="Segoe UI" w:cs="Segoe UI"/>
          <w:color w:val="auto"/>
          <w:sz w:val="20"/>
          <w:szCs w:val="20"/>
          <w:shd w:val="clear" w:color="auto" w:fill="auto"/>
        </w:rPr>
      </w:pPr>
      <w:r w:rsidRPr="00140663">
        <w:rPr>
          <w:rStyle w:val="Teksttreci0"/>
          <w:rFonts w:ascii="Segoe UI" w:hAnsi="Segoe UI" w:cs="Segoe UI"/>
          <w:sz w:val="20"/>
          <w:szCs w:val="20"/>
          <w:lang w:val="pl"/>
        </w:rPr>
        <w:t>Osobami upoważnionymi do  kontaktu w sprawach związanych z realizacją umowy są:</w:t>
      </w:r>
    </w:p>
    <w:p w:rsidR="00140663" w:rsidRPr="00140663" w:rsidRDefault="00140663" w:rsidP="008042A5">
      <w:pPr>
        <w:pStyle w:val="Akapitzlist"/>
        <w:widowControl w:val="0"/>
        <w:numPr>
          <w:ilvl w:val="0"/>
          <w:numId w:val="90"/>
        </w:numPr>
        <w:tabs>
          <w:tab w:val="left" w:pos="346"/>
          <w:tab w:val="left" w:leader="dot" w:pos="4431"/>
          <w:tab w:val="left" w:leader="dot" w:pos="5958"/>
          <w:tab w:val="left" w:leader="dot" w:pos="8228"/>
        </w:tabs>
        <w:spacing w:after="0"/>
        <w:ind w:left="0"/>
        <w:contextualSpacing/>
        <w:mirrorIndents/>
        <w:jc w:val="both"/>
        <w:rPr>
          <w:rStyle w:val="Teksttreci0"/>
          <w:rFonts w:ascii="Segoe UI" w:eastAsiaTheme="minorHAnsi" w:hAnsi="Segoe UI" w:cs="Segoe UI"/>
          <w:sz w:val="20"/>
          <w:szCs w:val="20"/>
        </w:rPr>
      </w:pPr>
      <w:r w:rsidRPr="00140663">
        <w:rPr>
          <w:rStyle w:val="Teksttreci0"/>
          <w:rFonts w:ascii="Segoe UI" w:hAnsi="Segoe UI" w:cs="Segoe UI"/>
          <w:sz w:val="20"/>
          <w:szCs w:val="20"/>
          <w:lang w:val="pl"/>
        </w:rPr>
        <w:t>ze strony Zamawiającego:</w:t>
      </w:r>
    </w:p>
    <w:p w:rsidR="00140663" w:rsidRPr="00140663" w:rsidRDefault="00140663" w:rsidP="00140663">
      <w:pPr>
        <w:pStyle w:val="Akapitzlist"/>
        <w:widowControl w:val="0"/>
        <w:tabs>
          <w:tab w:val="left" w:pos="346"/>
          <w:tab w:val="left" w:leader="dot" w:pos="4431"/>
          <w:tab w:val="left" w:leader="dot" w:pos="5958"/>
          <w:tab w:val="left" w:leader="dot" w:pos="8228"/>
        </w:tabs>
        <w:ind w:left="0"/>
        <w:mirrorIndents/>
        <w:rPr>
          <w:rStyle w:val="Teksttreci0"/>
          <w:rFonts w:ascii="Segoe UI" w:hAnsi="Segoe UI" w:cs="Segoe UI"/>
          <w:sz w:val="20"/>
          <w:szCs w:val="20"/>
          <w:lang w:val="pl"/>
        </w:rPr>
      </w:pPr>
      <w:r w:rsidRPr="00140663">
        <w:rPr>
          <w:rStyle w:val="Teksttreci0"/>
          <w:rFonts w:ascii="Segoe UI" w:hAnsi="Segoe UI" w:cs="Segoe UI"/>
          <w:sz w:val="20"/>
          <w:szCs w:val="20"/>
          <w:lang w:val="pl"/>
        </w:rPr>
        <w:t>1) .............................................tel</w:t>
      </w:r>
      <w:r w:rsidRPr="00140663">
        <w:rPr>
          <w:rStyle w:val="Teksttreci0"/>
          <w:rFonts w:ascii="Segoe UI" w:hAnsi="Segoe UI" w:cs="Segoe UI"/>
          <w:sz w:val="20"/>
          <w:szCs w:val="20"/>
          <w:lang w:val="pl"/>
        </w:rPr>
        <w:tab/>
        <w:t>............email</w:t>
      </w:r>
      <w:r w:rsidRPr="00140663">
        <w:rPr>
          <w:rStyle w:val="Teksttreci0"/>
          <w:rFonts w:ascii="Segoe UI" w:hAnsi="Segoe UI" w:cs="Segoe UI"/>
          <w:sz w:val="20"/>
          <w:szCs w:val="20"/>
          <w:lang w:val="pl"/>
        </w:rPr>
        <w:tab/>
        <w:t>...................................,</w:t>
      </w:r>
    </w:p>
    <w:p w:rsidR="00140663" w:rsidRPr="004212E5" w:rsidRDefault="00140663" w:rsidP="004212E5">
      <w:pPr>
        <w:pStyle w:val="Akapitzlist"/>
        <w:widowControl w:val="0"/>
        <w:tabs>
          <w:tab w:val="left" w:pos="346"/>
          <w:tab w:val="left" w:leader="dot" w:pos="4431"/>
          <w:tab w:val="left" w:leader="dot" w:pos="5958"/>
          <w:tab w:val="left" w:leader="dot" w:pos="8228"/>
        </w:tabs>
        <w:ind w:left="0"/>
        <w:mirrorIndents/>
        <w:rPr>
          <w:rStyle w:val="Teksttreci0"/>
          <w:rFonts w:ascii="Segoe UI" w:eastAsiaTheme="minorHAnsi" w:hAnsi="Segoe UI" w:cs="Segoe UI"/>
          <w:sz w:val="20"/>
          <w:szCs w:val="20"/>
        </w:rPr>
      </w:pPr>
      <w:r w:rsidRPr="00140663">
        <w:rPr>
          <w:rStyle w:val="Teksttreci0"/>
          <w:rFonts w:ascii="Segoe UI" w:hAnsi="Segoe UI" w:cs="Segoe UI"/>
          <w:sz w:val="20"/>
          <w:szCs w:val="20"/>
          <w:lang w:val="pl"/>
        </w:rPr>
        <w:t>2) ............................................ tel</w:t>
      </w:r>
      <w:r w:rsidRPr="00140663">
        <w:rPr>
          <w:rStyle w:val="Teksttreci0"/>
          <w:rFonts w:ascii="Segoe UI" w:hAnsi="Segoe UI" w:cs="Segoe UI"/>
          <w:sz w:val="20"/>
          <w:szCs w:val="20"/>
          <w:lang w:val="pl"/>
        </w:rPr>
        <w:tab/>
        <w:t>............email</w:t>
      </w:r>
      <w:r w:rsidRPr="00140663">
        <w:rPr>
          <w:rStyle w:val="Teksttreci0"/>
          <w:rFonts w:ascii="Segoe UI" w:hAnsi="Segoe UI" w:cs="Segoe UI"/>
          <w:sz w:val="20"/>
          <w:szCs w:val="20"/>
          <w:lang w:val="pl"/>
        </w:rPr>
        <w:tab/>
        <w:t>....................................</w:t>
      </w:r>
    </w:p>
    <w:p w:rsidR="00140663" w:rsidRPr="00140663" w:rsidRDefault="00140663" w:rsidP="004212E5">
      <w:pPr>
        <w:pStyle w:val="Akapitzlist"/>
        <w:widowControl w:val="0"/>
        <w:numPr>
          <w:ilvl w:val="0"/>
          <w:numId w:val="90"/>
        </w:numPr>
        <w:tabs>
          <w:tab w:val="left" w:pos="366"/>
          <w:tab w:val="left" w:leader="dot" w:pos="4071"/>
          <w:tab w:val="left" w:leader="dot" w:pos="5665"/>
          <w:tab w:val="left" w:leader="dot" w:pos="8089"/>
        </w:tabs>
        <w:spacing w:after="600"/>
        <w:ind w:hanging="720"/>
        <w:contextualSpacing/>
        <w:mirrorIndents/>
        <w:jc w:val="both"/>
        <w:rPr>
          <w:rStyle w:val="Teksttreci0"/>
          <w:rFonts w:ascii="Segoe UI" w:eastAsiaTheme="minorHAnsi" w:hAnsi="Segoe UI" w:cs="Segoe UI"/>
          <w:sz w:val="20"/>
          <w:szCs w:val="20"/>
        </w:rPr>
      </w:pPr>
      <w:r w:rsidRPr="00140663">
        <w:rPr>
          <w:rStyle w:val="Teksttreci0"/>
          <w:rFonts w:ascii="Segoe UI" w:hAnsi="Segoe UI" w:cs="Segoe UI"/>
          <w:sz w:val="20"/>
          <w:szCs w:val="20"/>
          <w:lang w:val="pl"/>
        </w:rPr>
        <w:t>ze strony Wykonawcy:</w:t>
      </w:r>
    </w:p>
    <w:p w:rsidR="00140663" w:rsidRPr="00140663" w:rsidRDefault="00140663" w:rsidP="004212E5">
      <w:pPr>
        <w:pStyle w:val="Akapitzlist"/>
        <w:widowControl w:val="0"/>
        <w:numPr>
          <w:ilvl w:val="2"/>
          <w:numId w:val="90"/>
        </w:numPr>
        <w:tabs>
          <w:tab w:val="left" w:pos="346"/>
          <w:tab w:val="left" w:leader="dot" w:pos="4431"/>
          <w:tab w:val="left" w:leader="dot" w:pos="5958"/>
          <w:tab w:val="left" w:leader="dot" w:pos="8228"/>
        </w:tabs>
        <w:spacing w:after="0"/>
        <w:ind w:left="426" w:hanging="436"/>
        <w:contextualSpacing/>
        <w:mirrorIndents/>
        <w:jc w:val="both"/>
        <w:rPr>
          <w:rStyle w:val="Teksttreci0"/>
          <w:rFonts w:ascii="Segoe UI" w:eastAsiaTheme="minorHAnsi" w:hAnsi="Segoe UI" w:cs="Segoe UI"/>
          <w:sz w:val="20"/>
          <w:szCs w:val="20"/>
        </w:rPr>
      </w:pPr>
      <w:r w:rsidRPr="00140663">
        <w:rPr>
          <w:rStyle w:val="Teksttreci0"/>
          <w:rFonts w:ascii="Segoe UI" w:hAnsi="Segoe UI" w:cs="Segoe UI"/>
          <w:sz w:val="20"/>
          <w:szCs w:val="20"/>
          <w:lang w:val="pl"/>
        </w:rPr>
        <w:t>................... .......................tel</w:t>
      </w:r>
      <w:r w:rsidRPr="00140663">
        <w:rPr>
          <w:rStyle w:val="Teksttreci0"/>
          <w:rFonts w:ascii="Segoe UI" w:hAnsi="Segoe UI" w:cs="Segoe UI"/>
          <w:sz w:val="20"/>
          <w:szCs w:val="20"/>
          <w:lang w:val="pl"/>
        </w:rPr>
        <w:tab/>
        <w:t>............email</w:t>
      </w:r>
      <w:r w:rsidRPr="00140663">
        <w:rPr>
          <w:rStyle w:val="Teksttreci0"/>
          <w:rFonts w:ascii="Segoe UI" w:hAnsi="Segoe UI" w:cs="Segoe UI"/>
          <w:sz w:val="20"/>
          <w:szCs w:val="20"/>
          <w:lang w:val="pl"/>
        </w:rPr>
        <w:tab/>
        <w:t>...................................,</w:t>
      </w:r>
    </w:p>
    <w:p w:rsidR="00140663" w:rsidRPr="00140663" w:rsidRDefault="00140663" w:rsidP="004212E5">
      <w:pPr>
        <w:pStyle w:val="Akapitzlist"/>
        <w:widowControl w:val="0"/>
        <w:numPr>
          <w:ilvl w:val="2"/>
          <w:numId w:val="90"/>
        </w:numPr>
        <w:tabs>
          <w:tab w:val="left" w:pos="346"/>
          <w:tab w:val="left" w:leader="dot" w:pos="4431"/>
          <w:tab w:val="left" w:leader="dot" w:pos="5958"/>
          <w:tab w:val="left" w:leader="dot" w:pos="8228"/>
        </w:tabs>
        <w:spacing w:after="0"/>
        <w:ind w:left="426" w:hanging="436"/>
        <w:contextualSpacing/>
        <w:mirrorIndents/>
        <w:jc w:val="both"/>
        <w:rPr>
          <w:rStyle w:val="Teksttreci0"/>
          <w:rFonts w:ascii="Segoe UI" w:eastAsiaTheme="minorHAnsi" w:hAnsi="Segoe UI" w:cs="Segoe UI"/>
          <w:sz w:val="20"/>
          <w:szCs w:val="20"/>
        </w:rPr>
      </w:pPr>
      <w:r w:rsidRPr="00140663">
        <w:rPr>
          <w:rStyle w:val="Teksttreci0"/>
          <w:rFonts w:ascii="Segoe UI" w:hAnsi="Segoe UI" w:cs="Segoe UI"/>
          <w:sz w:val="20"/>
          <w:szCs w:val="20"/>
          <w:lang w:val="pl"/>
        </w:rPr>
        <w:t>...........................................tel</w:t>
      </w:r>
      <w:r w:rsidRPr="00140663">
        <w:rPr>
          <w:rStyle w:val="Teksttreci0"/>
          <w:rFonts w:ascii="Segoe UI" w:hAnsi="Segoe UI" w:cs="Segoe UI"/>
          <w:sz w:val="20"/>
          <w:szCs w:val="20"/>
          <w:lang w:val="pl"/>
        </w:rPr>
        <w:tab/>
        <w:t>............email</w:t>
      </w:r>
      <w:r w:rsidRPr="00140663">
        <w:rPr>
          <w:rStyle w:val="Teksttreci0"/>
          <w:rFonts w:ascii="Segoe UI" w:hAnsi="Segoe UI" w:cs="Segoe UI"/>
          <w:sz w:val="20"/>
          <w:szCs w:val="20"/>
          <w:lang w:val="pl"/>
        </w:rPr>
        <w:tab/>
        <w:t>....................................</w:t>
      </w:r>
    </w:p>
    <w:p w:rsidR="00140663" w:rsidRPr="00140663" w:rsidRDefault="00140663" w:rsidP="004212E5">
      <w:pPr>
        <w:widowControl w:val="0"/>
        <w:tabs>
          <w:tab w:val="left" w:pos="366"/>
          <w:tab w:val="left" w:leader="dot" w:pos="4071"/>
          <w:tab w:val="left" w:leader="dot" w:pos="5665"/>
          <w:tab w:val="left" w:leader="dot" w:pos="8089"/>
        </w:tabs>
        <w:spacing w:line="276" w:lineRule="auto"/>
        <w:contextualSpacing/>
        <w:mirrorIndents/>
        <w:rPr>
          <w:rStyle w:val="Teksttreci0"/>
          <w:rFonts w:ascii="Segoe UI" w:eastAsiaTheme="minorHAnsi" w:hAnsi="Segoe UI" w:cs="Segoe UI"/>
          <w:sz w:val="20"/>
          <w:szCs w:val="20"/>
        </w:rPr>
      </w:pPr>
    </w:p>
    <w:p w:rsidR="00140663" w:rsidRPr="00140663" w:rsidRDefault="00140663" w:rsidP="00140663">
      <w:pPr>
        <w:pStyle w:val="Nagwek30"/>
        <w:keepNext/>
        <w:keepLines/>
        <w:shd w:val="clear" w:color="auto" w:fill="auto"/>
        <w:spacing w:after="0" w:line="276" w:lineRule="auto"/>
        <w:ind w:left="426" w:firstLine="0"/>
        <w:contextualSpacing/>
        <w:mirrorIndents/>
        <w:jc w:val="center"/>
        <w:rPr>
          <w:rStyle w:val="Nagwek39ptBezpogrubieniaOdstpy1pt"/>
          <w:rFonts w:ascii="Segoe UI" w:hAnsi="Segoe UI" w:cs="Segoe UI"/>
          <w:sz w:val="20"/>
          <w:szCs w:val="20"/>
        </w:rPr>
      </w:pPr>
      <w:bookmarkStart w:id="33" w:name="bookmark38"/>
      <w:r w:rsidRPr="00140663">
        <w:rPr>
          <w:rStyle w:val="Nagwek39ptBezpogrubieniaOdstpy1pt"/>
          <w:rFonts w:ascii="Segoe UI" w:hAnsi="Segoe UI" w:cs="Segoe UI"/>
          <w:sz w:val="20"/>
          <w:szCs w:val="20"/>
        </w:rPr>
        <w:t>§20</w:t>
      </w:r>
    </w:p>
    <w:p w:rsidR="00140663" w:rsidRPr="00140663" w:rsidRDefault="00140663" w:rsidP="00140663">
      <w:pPr>
        <w:pStyle w:val="Nagwek30"/>
        <w:keepNext/>
        <w:keepLines/>
        <w:shd w:val="clear" w:color="auto" w:fill="auto"/>
        <w:spacing w:after="0" w:line="276" w:lineRule="auto"/>
        <w:ind w:left="426" w:firstLine="0"/>
        <w:contextualSpacing/>
        <w:mirrorIndents/>
        <w:jc w:val="center"/>
        <w:rPr>
          <w:rStyle w:val="Nagwek31"/>
          <w:rFonts w:ascii="Segoe UI" w:hAnsi="Segoe UI" w:cs="Segoe UI"/>
          <w:b/>
          <w:sz w:val="20"/>
          <w:szCs w:val="20"/>
          <w:lang w:val="pl"/>
        </w:rPr>
      </w:pPr>
      <w:r w:rsidRPr="00140663">
        <w:rPr>
          <w:rStyle w:val="Nagwek31"/>
          <w:rFonts w:ascii="Segoe UI" w:hAnsi="Segoe UI" w:cs="Segoe UI"/>
          <w:b/>
          <w:sz w:val="20"/>
          <w:szCs w:val="20"/>
          <w:lang w:val="pl"/>
        </w:rPr>
        <w:t>Zmiany umowy</w:t>
      </w:r>
      <w:bookmarkEnd w:id="33"/>
    </w:p>
    <w:p w:rsidR="00140663" w:rsidRPr="00140663" w:rsidRDefault="00140663" w:rsidP="00140663">
      <w:pPr>
        <w:widowControl w:val="0"/>
        <w:tabs>
          <w:tab w:val="left" w:pos="-284"/>
        </w:tabs>
        <w:spacing w:line="276" w:lineRule="auto"/>
        <w:ind w:left="426"/>
        <w:contextualSpacing/>
        <w:mirrorIndents/>
        <w:rPr>
          <w:rFonts w:ascii="Segoe UI" w:eastAsia="Arial" w:hAnsi="Segoe UI" w:cs="Segoe UI"/>
          <w:b/>
        </w:rPr>
      </w:pPr>
    </w:p>
    <w:p w:rsidR="00140663" w:rsidRPr="00140663" w:rsidRDefault="00140663" w:rsidP="008042A5">
      <w:pPr>
        <w:pStyle w:val="Akapitzlist"/>
        <w:numPr>
          <w:ilvl w:val="0"/>
          <w:numId w:val="97"/>
        </w:numPr>
        <w:spacing w:after="0"/>
        <w:ind w:left="426"/>
        <w:contextualSpacing/>
        <w:mirrorIndents/>
        <w:jc w:val="both"/>
        <w:rPr>
          <w:rFonts w:ascii="Segoe UI" w:hAnsi="Segoe UI" w:cs="Segoe UI"/>
          <w:sz w:val="20"/>
        </w:rPr>
      </w:pPr>
      <w:bookmarkStart w:id="34" w:name="bookmark39"/>
      <w:r w:rsidRPr="00140663">
        <w:rPr>
          <w:rFonts w:ascii="Segoe UI" w:hAnsi="Segoe UI" w:cs="Segoe UI"/>
          <w:sz w:val="20"/>
        </w:rPr>
        <w:t xml:space="preserve">Zmiana postanowień Umowy dopuszczalna jest w granicach wyznaczonych przepisami Ustawy Pzp, </w:t>
      </w:r>
      <w:r w:rsidR="004212E5">
        <w:rPr>
          <w:rFonts w:ascii="Segoe UI" w:hAnsi="Segoe UI" w:cs="Segoe UI"/>
          <w:sz w:val="20"/>
        </w:rPr>
        <w:t xml:space="preserve"> </w:t>
      </w:r>
      <w:r w:rsidRPr="00140663">
        <w:rPr>
          <w:rFonts w:ascii="Segoe UI" w:hAnsi="Segoe UI" w:cs="Segoe UI"/>
          <w:sz w:val="20"/>
        </w:rPr>
        <w:t>w tym art. 144 Ustawy Pzp oraz w granicach wyznaczonych przez inne powszechnie obowiązujące przepisy prawa, w formie pisemnej, pod rygorem nieważności.</w:t>
      </w:r>
    </w:p>
    <w:p w:rsidR="00140663" w:rsidRPr="00140663" w:rsidRDefault="00140663" w:rsidP="008042A5">
      <w:pPr>
        <w:pStyle w:val="Akapitzlist"/>
        <w:numPr>
          <w:ilvl w:val="0"/>
          <w:numId w:val="97"/>
        </w:numPr>
        <w:spacing w:after="0"/>
        <w:ind w:left="426"/>
        <w:contextualSpacing/>
        <w:mirrorIndents/>
        <w:jc w:val="both"/>
        <w:rPr>
          <w:rFonts w:ascii="Segoe UI" w:hAnsi="Segoe UI" w:cs="Segoe UI"/>
          <w:sz w:val="20"/>
        </w:rPr>
      </w:pPr>
      <w:r w:rsidRPr="00140663">
        <w:rPr>
          <w:rFonts w:ascii="Segoe UI" w:hAnsi="Segoe UI" w:cs="Segoe UI"/>
          <w:sz w:val="20"/>
        </w:rPr>
        <w:t xml:space="preserve">Zamawiający przewiduje możliwość dokonania zmian postanowień zawartej Umowy, </w:t>
      </w:r>
      <w:r w:rsidRPr="00140663">
        <w:rPr>
          <w:rFonts w:ascii="Segoe UI" w:hAnsi="Segoe UI" w:cs="Segoe UI"/>
          <w:sz w:val="20"/>
        </w:rPr>
        <w:br/>
        <w:t>w przypadku zmian, w trakcie realizacji umowy:</w:t>
      </w:r>
    </w:p>
    <w:p w:rsidR="00140663" w:rsidRPr="00140663" w:rsidRDefault="00140663" w:rsidP="008042A5">
      <w:pPr>
        <w:pStyle w:val="Akapitzlist"/>
        <w:numPr>
          <w:ilvl w:val="0"/>
          <w:numId w:val="98"/>
        </w:numPr>
        <w:spacing w:after="0"/>
        <w:ind w:left="426"/>
        <w:contextualSpacing/>
        <w:mirrorIndents/>
        <w:jc w:val="both"/>
        <w:rPr>
          <w:rFonts w:ascii="Segoe UI" w:hAnsi="Segoe UI" w:cs="Segoe UI"/>
          <w:sz w:val="20"/>
        </w:rPr>
      </w:pPr>
      <w:r w:rsidRPr="00140663">
        <w:rPr>
          <w:rFonts w:ascii="Segoe UI" w:hAnsi="Segoe UI" w:cs="Segoe UI"/>
          <w:sz w:val="20"/>
        </w:rPr>
        <w:t>stawki podatku od towarów i usług,</w:t>
      </w:r>
    </w:p>
    <w:p w:rsidR="00140663" w:rsidRPr="00140663" w:rsidRDefault="00140663" w:rsidP="008042A5">
      <w:pPr>
        <w:pStyle w:val="Akapitzlist"/>
        <w:numPr>
          <w:ilvl w:val="0"/>
          <w:numId w:val="98"/>
        </w:numPr>
        <w:spacing w:after="0"/>
        <w:ind w:left="426"/>
        <w:contextualSpacing/>
        <w:mirrorIndents/>
        <w:jc w:val="both"/>
        <w:rPr>
          <w:rFonts w:ascii="Segoe UI" w:hAnsi="Segoe UI" w:cs="Segoe UI"/>
          <w:sz w:val="20"/>
        </w:rPr>
      </w:pPr>
      <w:r w:rsidRPr="00140663">
        <w:rPr>
          <w:rFonts w:ascii="Segoe UI" w:hAnsi="Segoe UI" w:cs="Segoe UI"/>
          <w:sz w:val="20"/>
        </w:rPr>
        <w:t>wysokości minimalnego wynagrodzenia za pracę albo wysokości minimalnej stawki godzinowej ustalonych na podstawie przepisów z dnia 10 października 2002 r. o minimalnym wynagrodzeniu za pracę,</w:t>
      </w:r>
    </w:p>
    <w:p w:rsidR="00140663" w:rsidRPr="00140663" w:rsidRDefault="00140663" w:rsidP="008042A5">
      <w:pPr>
        <w:pStyle w:val="Akapitzlist"/>
        <w:numPr>
          <w:ilvl w:val="0"/>
          <w:numId w:val="98"/>
        </w:numPr>
        <w:spacing w:after="0"/>
        <w:ind w:left="426"/>
        <w:contextualSpacing/>
        <w:mirrorIndents/>
        <w:jc w:val="both"/>
        <w:rPr>
          <w:rFonts w:ascii="Segoe UI" w:hAnsi="Segoe UI" w:cs="Segoe UI"/>
          <w:sz w:val="20"/>
        </w:rPr>
      </w:pPr>
      <w:r w:rsidRPr="00140663">
        <w:rPr>
          <w:rFonts w:ascii="Segoe UI" w:hAnsi="Segoe UI" w:cs="Segoe UI"/>
          <w:sz w:val="20"/>
        </w:rPr>
        <w:t xml:space="preserve">zasad podlegania ubezpieczeniom społecznym lub ubezpieczeniu zdrowotnemu lub wysokości stawki składki na ubezpieczenia społeczne lub zdrowotne, </w:t>
      </w:r>
    </w:p>
    <w:p w:rsidR="00140663" w:rsidRPr="00140663" w:rsidRDefault="00140663" w:rsidP="008042A5">
      <w:pPr>
        <w:pStyle w:val="Akapitzlist"/>
        <w:numPr>
          <w:ilvl w:val="0"/>
          <w:numId w:val="98"/>
        </w:numPr>
        <w:spacing w:after="0"/>
        <w:ind w:left="426"/>
        <w:contextualSpacing/>
        <w:mirrorIndents/>
        <w:jc w:val="both"/>
        <w:rPr>
          <w:rFonts w:ascii="Segoe UI" w:hAnsi="Segoe UI" w:cs="Segoe UI"/>
          <w:sz w:val="20"/>
        </w:rPr>
      </w:pPr>
      <w:r w:rsidRPr="00140663">
        <w:rPr>
          <w:rFonts w:ascii="Segoe UI" w:hAnsi="Segoe UI" w:cs="Segoe UI"/>
          <w:sz w:val="20"/>
        </w:rPr>
        <w:t xml:space="preserve">zasad gromadzenia i wysokości wpłat do pracowniczych planów kapitałowych, o których mowa </w:t>
      </w:r>
      <w:r w:rsidR="004212E5">
        <w:rPr>
          <w:rFonts w:ascii="Segoe UI" w:hAnsi="Segoe UI" w:cs="Segoe UI"/>
          <w:sz w:val="20"/>
        </w:rPr>
        <w:t xml:space="preserve">                  </w:t>
      </w:r>
      <w:r w:rsidRPr="00140663">
        <w:rPr>
          <w:rFonts w:ascii="Segoe UI" w:hAnsi="Segoe UI" w:cs="Segoe UI"/>
          <w:sz w:val="20"/>
        </w:rPr>
        <w:t>w ustawie z dnia 4 października 2018 r. o pracowniczych planach kapitałowych, jeżeli zmiany te będą miały wpływ na koszty wykonania zamówienia przez Wykonawcę, wynagrodzenie brutto, o którym mowa w § 12 ust.1 umowy, ulegnie odpowiednim zmianom, nie wcześniej jednak niż z dniem wejścia w życie przepisów, z których wynikają zmiany.</w:t>
      </w:r>
    </w:p>
    <w:p w:rsidR="00140663" w:rsidRPr="00140663" w:rsidRDefault="00140663" w:rsidP="008042A5">
      <w:pPr>
        <w:pStyle w:val="Akapitzlist"/>
        <w:numPr>
          <w:ilvl w:val="0"/>
          <w:numId w:val="97"/>
        </w:numPr>
        <w:spacing w:after="0"/>
        <w:ind w:left="357" w:hanging="357"/>
        <w:contextualSpacing/>
        <w:mirrorIndents/>
        <w:jc w:val="both"/>
        <w:rPr>
          <w:rFonts w:ascii="Segoe UI" w:hAnsi="Segoe UI" w:cs="Segoe UI"/>
          <w:sz w:val="20"/>
        </w:rPr>
      </w:pPr>
      <w:r w:rsidRPr="00140663">
        <w:rPr>
          <w:rFonts w:ascii="Segoe UI" w:hAnsi="Segoe UI" w:cs="Segoe UI"/>
          <w:sz w:val="20"/>
        </w:rPr>
        <w:t xml:space="preserve">Każdorazowo przed wprowadzeniem zmiany wynagrodzenia brutto, o którym mowa w ust. 2, Wykonawca jest obowiązany przedstawić Zamawiającemu na piśmie, wpływ zmian stawek podatku VAT, zmiany wysokości minimalnego wynagrodzenia za pracę albo wysokości minimalnej stawki godzinowej, zmiany zasad podlegania ubezpieczeniom społecznym lub ubezpieczeniu zdrowotnemu lub wysokości stawki składki na ubezpieczenia społeczne lub zdrowotne oraz zmiany zasad gromadzenia i wysokości wpłat do pracowniczych planów kapitałowych na koszty wykonania zamówienia oraz propozycję nowej wysokości wynagrodzenia, potwierdzone powołaniem się na stosowne przepisy, z których wynikają w/w zmiany. Zmiana wynagrodzenia brutto następuje </w:t>
      </w:r>
      <w:r w:rsidR="004212E5">
        <w:rPr>
          <w:rFonts w:ascii="Segoe UI" w:hAnsi="Segoe UI" w:cs="Segoe UI"/>
          <w:sz w:val="20"/>
        </w:rPr>
        <w:t xml:space="preserve">                       </w:t>
      </w:r>
      <w:r w:rsidRPr="00140663">
        <w:rPr>
          <w:rFonts w:ascii="Segoe UI" w:hAnsi="Segoe UI" w:cs="Segoe UI"/>
          <w:sz w:val="20"/>
        </w:rPr>
        <w:t>po uzyskaniu akceptacji Zamawiającego w formie aneksu do umowy.</w:t>
      </w:r>
    </w:p>
    <w:p w:rsidR="00140663" w:rsidRPr="00140663" w:rsidRDefault="00140663" w:rsidP="008042A5">
      <w:pPr>
        <w:pStyle w:val="Akapitzlist"/>
        <w:numPr>
          <w:ilvl w:val="0"/>
          <w:numId w:val="97"/>
        </w:numPr>
        <w:spacing w:after="0"/>
        <w:ind w:left="426"/>
        <w:contextualSpacing/>
        <w:mirrorIndents/>
        <w:jc w:val="both"/>
        <w:rPr>
          <w:rFonts w:ascii="Segoe UI" w:hAnsi="Segoe UI" w:cs="Segoe UI"/>
          <w:sz w:val="20"/>
        </w:rPr>
      </w:pPr>
      <w:r w:rsidRPr="00140663">
        <w:rPr>
          <w:rFonts w:ascii="Segoe UI" w:hAnsi="Segoe UI" w:cs="Segoe UI"/>
          <w:sz w:val="20"/>
        </w:rPr>
        <w:t xml:space="preserve">Decyzja w sprawie złożonego wniosku o wprowadzenie zmian opisanych w ust. 2, powinna zostać podjęta w terminie dwóch miesięcy od daty przekazania przez Wykonawcę wniosku </w:t>
      </w:r>
      <w:r w:rsidRPr="00140663">
        <w:rPr>
          <w:rFonts w:ascii="Segoe UI" w:hAnsi="Segoe UI" w:cs="Segoe UI"/>
          <w:sz w:val="20"/>
        </w:rPr>
        <w:br/>
        <w:t xml:space="preserve">o zmianę wraz z dokumentami uzasadniającymi tą zmianę. W przypadku uznania wniosku </w:t>
      </w:r>
      <w:r w:rsidRPr="00140663">
        <w:rPr>
          <w:rFonts w:ascii="Segoe UI" w:hAnsi="Segoe UI" w:cs="Segoe UI"/>
          <w:sz w:val="20"/>
        </w:rPr>
        <w:br/>
        <w:t>o wprowadzenie zmiany za zasadny Strony zawrą aneks do Umowy.</w:t>
      </w:r>
    </w:p>
    <w:p w:rsidR="00140663" w:rsidRPr="00140663" w:rsidRDefault="00140663" w:rsidP="008042A5">
      <w:pPr>
        <w:pStyle w:val="Akapitzlist"/>
        <w:numPr>
          <w:ilvl w:val="0"/>
          <w:numId w:val="97"/>
        </w:numPr>
        <w:spacing w:after="0"/>
        <w:ind w:left="426"/>
        <w:contextualSpacing/>
        <w:mirrorIndents/>
        <w:jc w:val="both"/>
        <w:rPr>
          <w:rFonts w:ascii="Segoe UI" w:hAnsi="Segoe UI" w:cs="Segoe UI"/>
          <w:sz w:val="20"/>
        </w:rPr>
      </w:pPr>
      <w:r w:rsidRPr="00140663">
        <w:rPr>
          <w:rFonts w:ascii="Segoe UI" w:hAnsi="Segoe UI" w:cs="Segoe UI"/>
          <w:sz w:val="20"/>
        </w:rPr>
        <w:t>Dopuszcza się zmianę terminu rozpoczęcia funkcjonowania systemu KRM w pierwszym roku świadczenia usługi w sytuacji wydłużenia postępowania w sprawie wydawania decyzji administracyjnych lub uzgodnień warunków technicznych, lub wystąpienia innych okoliczności za które Wykonawca nie ponosi odpowiedzialności, a które uniemożliwiają lub w znacznym stopniu utrudniają realizację Umowy, przy czym zmiana terminu, o którym mowa powyżej może nastąpić jedynie o czas trwania tych okoliczności.</w:t>
      </w:r>
    </w:p>
    <w:p w:rsidR="00140663" w:rsidRPr="00140663" w:rsidRDefault="00140663" w:rsidP="008042A5">
      <w:pPr>
        <w:pStyle w:val="Akapitzlist"/>
        <w:numPr>
          <w:ilvl w:val="0"/>
          <w:numId w:val="97"/>
        </w:numPr>
        <w:spacing w:after="0"/>
        <w:ind w:left="426"/>
        <w:contextualSpacing/>
        <w:mirrorIndents/>
        <w:jc w:val="both"/>
        <w:rPr>
          <w:rFonts w:ascii="Segoe UI" w:hAnsi="Segoe UI" w:cs="Segoe UI"/>
          <w:sz w:val="20"/>
        </w:rPr>
      </w:pPr>
      <w:r w:rsidRPr="00140663">
        <w:rPr>
          <w:rFonts w:ascii="Segoe UI" w:hAnsi="Segoe UI" w:cs="Segoe UI"/>
          <w:sz w:val="20"/>
        </w:rPr>
        <w:t xml:space="preserve">Zamawiający dopuszcza możliwość dokonania zmian postanowień zawartej umowy w stosunku do treści oferty w zakresie terminu wykonania zamówienia oraz terminu rozpoczęcia usługi </w:t>
      </w:r>
      <w:r w:rsidRPr="00140663">
        <w:rPr>
          <w:rFonts w:ascii="Segoe UI" w:hAnsi="Segoe UI" w:cs="Segoe UI"/>
          <w:sz w:val="20"/>
        </w:rPr>
        <w:br/>
        <w:t>w przypadku nasilenia zjawisk związanych z pandemią COVID – 19 lub pojawienia się nowego zdarzenia o charakterze pandemii lub epidemii.</w:t>
      </w:r>
    </w:p>
    <w:p w:rsidR="00140663" w:rsidRPr="00140663" w:rsidRDefault="00140663" w:rsidP="008042A5">
      <w:pPr>
        <w:pStyle w:val="Akapitzlist"/>
        <w:numPr>
          <w:ilvl w:val="0"/>
          <w:numId w:val="97"/>
        </w:numPr>
        <w:spacing w:after="0"/>
        <w:ind w:left="426"/>
        <w:contextualSpacing/>
        <w:mirrorIndents/>
        <w:jc w:val="both"/>
        <w:rPr>
          <w:rFonts w:ascii="Segoe UI" w:hAnsi="Segoe UI" w:cs="Segoe UI"/>
          <w:sz w:val="20"/>
        </w:rPr>
      </w:pPr>
      <w:r w:rsidRPr="00140663">
        <w:rPr>
          <w:rFonts w:ascii="Segoe UI" w:hAnsi="Segoe UI" w:cs="Segoe UI"/>
          <w:sz w:val="20"/>
        </w:rPr>
        <w:t xml:space="preserve">Na wniosek Wykonawcy i za zgodą Zamawiającego czas funkcjonowania systemu określony </w:t>
      </w:r>
      <w:r w:rsidRPr="00140663">
        <w:rPr>
          <w:rFonts w:ascii="Segoe UI" w:hAnsi="Segoe UI" w:cs="Segoe UI"/>
          <w:sz w:val="20"/>
        </w:rPr>
        <w:br/>
        <w:t xml:space="preserve">w §3 lit. a), b) i c) może zostać skrócony w uzasadnionych przypadkach, w szczególności: gdy wystąpią niekorzystne warunki atmosferyczne uniemożliwiające prawidłowe funkcjonowanie systemu roweru miejskiego (np. wysokie lub niskie temperatury, silne wiatry, długotrwałe </w:t>
      </w:r>
      <w:r w:rsidRPr="00140663">
        <w:rPr>
          <w:rFonts w:ascii="Segoe UI" w:hAnsi="Segoe UI" w:cs="Segoe UI"/>
          <w:sz w:val="20"/>
        </w:rPr>
        <w:br/>
        <w:t>i obfite opady deszczu i śniegu).</w:t>
      </w:r>
    </w:p>
    <w:p w:rsidR="00140663" w:rsidRPr="00166F76" w:rsidRDefault="00166F76" w:rsidP="00166F76">
      <w:pPr>
        <w:pStyle w:val="Akapitzlist"/>
        <w:spacing w:after="0"/>
        <w:ind w:left="426"/>
        <w:contextualSpacing/>
        <w:mirrorIndents/>
        <w:jc w:val="both"/>
        <w:rPr>
          <w:rFonts w:ascii="Segoe UI" w:hAnsi="Segoe UI" w:cs="Segoe UI"/>
          <w:strike/>
          <w:color w:val="0070C0"/>
          <w:sz w:val="20"/>
        </w:rPr>
      </w:pPr>
      <w:r w:rsidRPr="00166F76">
        <w:rPr>
          <w:rFonts w:ascii="Segoe UI" w:hAnsi="Segoe UI" w:cs="Segoe UI"/>
          <w:strike/>
          <w:color w:val="0070C0"/>
          <w:sz w:val="20"/>
        </w:rPr>
        <w:t xml:space="preserve">8. </w:t>
      </w:r>
      <w:r w:rsidR="00140663" w:rsidRPr="00166F76">
        <w:rPr>
          <w:rFonts w:ascii="Segoe UI" w:hAnsi="Segoe UI" w:cs="Segoe UI"/>
          <w:strike/>
          <w:color w:val="0070C0"/>
          <w:sz w:val="20"/>
        </w:rPr>
        <w:t xml:space="preserve">W sytuacjach wskazanych w ust. 5, 6 i 7 płatność jest pomniejszana w następujący sposób: wynagrodzenie ulegnie proporcjonalnemu zmniejszeniu, stosownie do ilości dni występujących w miesiącu, w którym usługa realizowana była w niepełnym zakresie, zgodnie z kalendarzową liczbą dni - np. w przypadku miesiąca liczącego 30 dni, należne dzienne wynagrodzenie wyliczane jest dzieląc miesięczne wynagrodzenie przez „30”. </w:t>
      </w:r>
    </w:p>
    <w:p w:rsidR="00140663" w:rsidRPr="00140663" w:rsidRDefault="00140663" w:rsidP="008042A5">
      <w:pPr>
        <w:pStyle w:val="Akapitzlist"/>
        <w:numPr>
          <w:ilvl w:val="0"/>
          <w:numId w:val="97"/>
        </w:numPr>
        <w:spacing w:after="0"/>
        <w:ind w:left="426"/>
        <w:contextualSpacing/>
        <w:mirrorIndents/>
        <w:jc w:val="both"/>
        <w:rPr>
          <w:rFonts w:ascii="Segoe UI" w:hAnsi="Segoe UI" w:cs="Segoe UI"/>
          <w:sz w:val="20"/>
        </w:rPr>
      </w:pPr>
      <w:r w:rsidRPr="00140663">
        <w:rPr>
          <w:rFonts w:ascii="Segoe UI" w:hAnsi="Segoe UI" w:cs="Segoe UI"/>
          <w:sz w:val="20"/>
        </w:rPr>
        <w:t>Przewidziane powyżej okoliczności stanowiące podstawę zmian do Umowy stanowią uprawnienie Zamawiającego, nie zaś jego obowiązek wprowadzenia takich zmian.</w:t>
      </w:r>
    </w:p>
    <w:p w:rsidR="00140663" w:rsidRPr="00140663" w:rsidRDefault="00140663" w:rsidP="008042A5">
      <w:pPr>
        <w:pStyle w:val="Akapitzlist"/>
        <w:numPr>
          <w:ilvl w:val="0"/>
          <w:numId w:val="97"/>
        </w:numPr>
        <w:spacing w:after="0"/>
        <w:ind w:left="426"/>
        <w:contextualSpacing/>
        <w:mirrorIndents/>
        <w:jc w:val="both"/>
        <w:rPr>
          <w:rFonts w:ascii="Segoe UI" w:hAnsi="Segoe UI" w:cs="Segoe UI"/>
          <w:sz w:val="20"/>
        </w:rPr>
      </w:pPr>
      <w:r w:rsidRPr="00140663">
        <w:rPr>
          <w:rFonts w:ascii="Segoe UI" w:hAnsi="Segoe UI" w:cs="Segoe UI"/>
          <w:sz w:val="20"/>
        </w:rPr>
        <w:t xml:space="preserve">Ustala się, iż nie stanowi zmiany Umowy: </w:t>
      </w:r>
    </w:p>
    <w:p w:rsidR="00140663" w:rsidRPr="00140663" w:rsidRDefault="00140663" w:rsidP="008042A5">
      <w:pPr>
        <w:pStyle w:val="Akapitzlist"/>
        <w:numPr>
          <w:ilvl w:val="0"/>
          <w:numId w:val="99"/>
        </w:numPr>
        <w:spacing w:after="0"/>
        <w:ind w:left="426"/>
        <w:contextualSpacing/>
        <w:mirrorIndents/>
        <w:jc w:val="both"/>
        <w:rPr>
          <w:rFonts w:ascii="Segoe UI" w:hAnsi="Segoe UI" w:cs="Segoe UI"/>
          <w:sz w:val="20"/>
        </w:rPr>
      </w:pPr>
      <w:r w:rsidRPr="00140663">
        <w:rPr>
          <w:rFonts w:ascii="Segoe UI" w:hAnsi="Segoe UI" w:cs="Segoe UI"/>
          <w:sz w:val="20"/>
        </w:rPr>
        <w:t xml:space="preserve">zmiana nr rachunku bankowego Wykonawcy lub Zamawiającego, </w:t>
      </w:r>
    </w:p>
    <w:p w:rsidR="00140663" w:rsidRPr="00140663" w:rsidRDefault="00140663" w:rsidP="008042A5">
      <w:pPr>
        <w:pStyle w:val="Akapitzlist"/>
        <w:numPr>
          <w:ilvl w:val="0"/>
          <w:numId w:val="99"/>
        </w:numPr>
        <w:spacing w:after="0"/>
        <w:ind w:left="426"/>
        <w:contextualSpacing/>
        <w:mirrorIndents/>
        <w:jc w:val="both"/>
        <w:rPr>
          <w:rFonts w:ascii="Segoe UI" w:hAnsi="Segoe UI" w:cs="Segoe UI"/>
          <w:sz w:val="20"/>
        </w:rPr>
      </w:pPr>
      <w:r w:rsidRPr="00140663">
        <w:rPr>
          <w:rFonts w:ascii="Segoe UI" w:hAnsi="Segoe UI" w:cs="Segoe UI"/>
          <w:sz w:val="20"/>
        </w:rPr>
        <w:t xml:space="preserve">zmiana adresu Wykonawcy lub Zamawiającego, </w:t>
      </w:r>
    </w:p>
    <w:p w:rsidR="00140663" w:rsidRPr="00140663" w:rsidRDefault="00140663" w:rsidP="008042A5">
      <w:pPr>
        <w:pStyle w:val="Akapitzlist"/>
        <w:numPr>
          <w:ilvl w:val="0"/>
          <w:numId w:val="99"/>
        </w:numPr>
        <w:spacing w:after="0"/>
        <w:ind w:left="426"/>
        <w:contextualSpacing/>
        <w:mirrorIndents/>
        <w:jc w:val="both"/>
        <w:rPr>
          <w:rFonts w:ascii="Segoe UI" w:hAnsi="Segoe UI" w:cs="Segoe UI"/>
          <w:sz w:val="20"/>
        </w:rPr>
      </w:pPr>
      <w:r w:rsidRPr="00140663">
        <w:rPr>
          <w:rFonts w:ascii="Segoe UI" w:hAnsi="Segoe UI" w:cs="Segoe UI"/>
          <w:sz w:val="20"/>
        </w:rPr>
        <w:t xml:space="preserve">zmiana osób reprezentujących Strony Umowy wskazanych w § 19 niniejszej Umowy. </w:t>
      </w:r>
    </w:p>
    <w:p w:rsidR="00140663" w:rsidRPr="00140663" w:rsidRDefault="00140663" w:rsidP="00166F76">
      <w:pPr>
        <w:pStyle w:val="Akapitzlist"/>
        <w:numPr>
          <w:ilvl w:val="0"/>
          <w:numId w:val="97"/>
        </w:numPr>
        <w:spacing w:after="0"/>
        <w:ind w:left="426" w:hanging="426"/>
        <w:contextualSpacing/>
        <w:mirrorIndents/>
        <w:jc w:val="both"/>
        <w:rPr>
          <w:rFonts w:ascii="Segoe UI" w:hAnsi="Segoe UI" w:cs="Segoe UI"/>
          <w:sz w:val="20"/>
        </w:rPr>
      </w:pPr>
      <w:r w:rsidRPr="00140663">
        <w:rPr>
          <w:rFonts w:ascii="Segoe UI" w:hAnsi="Segoe UI" w:cs="Segoe UI"/>
          <w:sz w:val="20"/>
        </w:rPr>
        <w:t xml:space="preserve"> Zaistnienie okoliczności, o których mowa w ust. </w:t>
      </w:r>
      <w:r w:rsidR="00C5471E">
        <w:rPr>
          <w:rFonts w:ascii="Segoe UI" w:hAnsi="Segoe UI" w:cs="Segoe UI"/>
          <w:sz w:val="20"/>
        </w:rPr>
        <w:t>10</w:t>
      </w:r>
      <w:r w:rsidRPr="00140663">
        <w:rPr>
          <w:rFonts w:ascii="Segoe UI" w:hAnsi="Segoe UI" w:cs="Segoe UI"/>
          <w:sz w:val="20"/>
        </w:rPr>
        <w:t xml:space="preserve"> wymaga jedynie niezwłocznego powiadomienia drugiej Strony.</w:t>
      </w:r>
    </w:p>
    <w:p w:rsidR="00140663" w:rsidRPr="00140663" w:rsidRDefault="00140663" w:rsidP="008042A5">
      <w:pPr>
        <w:pStyle w:val="Akapitzlist"/>
        <w:numPr>
          <w:ilvl w:val="0"/>
          <w:numId w:val="97"/>
        </w:numPr>
        <w:spacing w:after="0"/>
        <w:ind w:left="426"/>
        <w:contextualSpacing/>
        <w:mirrorIndents/>
        <w:jc w:val="both"/>
        <w:rPr>
          <w:rFonts w:ascii="Segoe UI" w:hAnsi="Segoe UI" w:cs="Segoe UI"/>
          <w:sz w:val="20"/>
        </w:rPr>
      </w:pPr>
      <w:r w:rsidRPr="00140663">
        <w:rPr>
          <w:rFonts w:ascii="Segoe UI" w:hAnsi="Segoe UI" w:cs="Segoe UI"/>
          <w:sz w:val="20"/>
        </w:rPr>
        <w:t xml:space="preserve">Żadna ze Stron nie będzie odpowiedzialna za niewykonanie lub nienależyte wykonanie swoich zobowiązań wynikających z niniejszej Umowy, jeżeli jest to spowodowane wystąpieniem okoliczności siły wyższej, za którą Strony uznają zdarzenie: </w:t>
      </w:r>
    </w:p>
    <w:p w:rsidR="00140663" w:rsidRPr="00140663" w:rsidRDefault="00140663" w:rsidP="008042A5">
      <w:pPr>
        <w:pStyle w:val="Akapitzlist"/>
        <w:numPr>
          <w:ilvl w:val="0"/>
          <w:numId w:val="100"/>
        </w:numPr>
        <w:spacing w:after="0"/>
        <w:ind w:left="426"/>
        <w:contextualSpacing/>
        <w:mirrorIndents/>
        <w:jc w:val="both"/>
        <w:rPr>
          <w:rFonts w:ascii="Segoe UI" w:hAnsi="Segoe UI" w:cs="Segoe UI"/>
          <w:sz w:val="20"/>
        </w:rPr>
      </w:pPr>
      <w:r w:rsidRPr="00140663">
        <w:rPr>
          <w:rFonts w:ascii="Segoe UI" w:hAnsi="Segoe UI" w:cs="Segoe UI"/>
          <w:sz w:val="20"/>
        </w:rPr>
        <w:t xml:space="preserve">zewnętrzne – mające swoje źródło poza podmiotem, z którego działaniem związana jest odpowiedzialność, </w:t>
      </w:r>
    </w:p>
    <w:p w:rsidR="00140663" w:rsidRPr="00140663" w:rsidRDefault="00140663" w:rsidP="008042A5">
      <w:pPr>
        <w:pStyle w:val="Akapitzlist"/>
        <w:numPr>
          <w:ilvl w:val="0"/>
          <w:numId w:val="100"/>
        </w:numPr>
        <w:spacing w:after="0"/>
        <w:ind w:left="426"/>
        <w:contextualSpacing/>
        <w:mirrorIndents/>
        <w:jc w:val="both"/>
        <w:rPr>
          <w:rFonts w:ascii="Segoe UI" w:hAnsi="Segoe UI" w:cs="Segoe UI"/>
          <w:sz w:val="20"/>
        </w:rPr>
      </w:pPr>
      <w:r w:rsidRPr="00140663">
        <w:rPr>
          <w:rFonts w:ascii="Segoe UI" w:hAnsi="Segoe UI" w:cs="Segoe UI"/>
          <w:sz w:val="20"/>
        </w:rPr>
        <w:t xml:space="preserve">niemożliwe do przewidzenia lub o małym stopniu prawdopodobieństwa jego pojawienia się </w:t>
      </w:r>
      <w:r w:rsidRPr="00140663">
        <w:rPr>
          <w:rFonts w:ascii="Segoe UI" w:hAnsi="Segoe UI" w:cs="Segoe UI"/>
          <w:sz w:val="20"/>
        </w:rPr>
        <w:br/>
        <w:t>w określonej sytuacji w świetle obiektywnej oceny wydarzeń,</w:t>
      </w:r>
    </w:p>
    <w:p w:rsidR="00140663" w:rsidRPr="00140663" w:rsidRDefault="00140663" w:rsidP="008042A5">
      <w:pPr>
        <w:pStyle w:val="Akapitzlist"/>
        <w:numPr>
          <w:ilvl w:val="0"/>
          <w:numId w:val="100"/>
        </w:numPr>
        <w:spacing w:after="0"/>
        <w:ind w:left="426"/>
        <w:contextualSpacing/>
        <w:mirrorIndents/>
        <w:jc w:val="both"/>
        <w:rPr>
          <w:rFonts w:ascii="Segoe UI" w:hAnsi="Segoe UI" w:cs="Segoe UI"/>
          <w:sz w:val="20"/>
        </w:rPr>
      </w:pPr>
      <w:r w:rsidRPr="00140663">
        <w:rPr>
          <w:rFonts w:ascii="Segoe UI" w:hAnsi="Segoe UI" w:cs="Segoe UI"/>
          <w:sz w:val="20"/>
        </w:rPr>
        <w:t xml:space="preserve">niemożliwe do zapobieżenia, w przypadku zaistnienia w/w okoliczności dopuszcza się zmianę postanowień zawartej umowy. </w:t>
      </w:r>
    </w:p>
    <w:p w:rsidR="00140663" w:rsidRDefault="00140663" w:rsidP="00C5471E">
      <w:pPr>
        <w:pStyle w:val="Akapitzlist"/>
        <w:numPr>
          <w:ilvl w:val="0"/>
          <w:numId w:val="97"/>
        </w:numPr>
        <w:spacing w:after="0"/>
        <w:ind w:left="426"/>
        <w:contextualSpacing/>
        <w:mirrorIndents/>
        <w:jc w:val="both"/>
        <w:rPr>
          <w:rFonts w:ascii="Segoe UI" w:hAnsi="Segoe UI" w:cs="Segoe UI"/>
          <w:sz w:val="20"/>
        </w:rPr>
      </w:pPr>
      <w:r w:rsidRPr="00140663">
        <w:rPr>
          <w:rFonts w:ascii="Segoe UI" w:hAnsi="Segoe UI" w:cs="Segoe UI"/>
          <w:sz w:val="20"/>
        </w:rPr>
        <w:t xml:space="preserve">W przypadku zaistnienia okoliczności siły wyższej, o której mowa w ust. 12, każdorazowo konieczne jest wykazanie związku pomiędzy wystąpieniem siły wyższej, a koniecznością odmiennej realizacji umowy, w tym okoliczności i faktów, które wpłynęły na konieczność realizacji umowy w zmienionej treści. Strona umowy powołująca się na siłę wyższą musi uzasadnić fakt i przedstawić dowody na niemożność wykonania umowy ponadto winna przedstawić związek czasowy, harmonogram </w:t>
      </w:r>
      <w:r w:rsidR="00691C0B">
        <w:rPr>
          <w:rFonts w:ascii="Segoe UI" w:hAnsi="Segoe UI" w:cs="Segoe UI"/>
          <w:sz w:val="20"/>
        </w:rPr>
        <w:t xml:space="preserve">                      </w:t>
      </w:r>
      <w:r w:rsidRPr="00140663">
        <w:rPr>
          <w:rFonts w:ascii="Segoe UI" w:hAnsi="Segoe UI" w:cs="Segoe UI"/>
          <w:sz w:val="20"/>
        </w:rPr>
        <w:t>w oparciu, o który konieczne będzie np. przedłużenie terminu realizacji. Wydłużenie czasu realizacji możliwe będzie w takim przypadku tylko o okres trwania przesłanki, uniemożliwiającej prawidłową realizację umowy.</w:t>
      </w:r>
    </w:p>
    <w:p w:rsidR="00C5471E" w:rsidRPr="00C5471E" w:rsidRDefault="00C5471E" w:rsidP="00C5471E">
      <w:pPr>
        <w:pStyle w:val="Akapitzlist"/>
        <w:spacing w:after="0"/>
        <w:ind w:left="426"/>
        <w:contextualSpacing/>
        <w:mirrorIndents/>
        <w:jc w:val="both"/>
        <w:rPr>
          <w:rStyle w:val="Nagwek20"/>
          <w:rFonts w:ascii="Segoe UI" w:eastAsia="Times New Roman" w:hAnsi="Segoe UI" w:cs="Segoe UI"/>
          <w:spacing w:val="0"/>
          <w:sz w:val="20"/>
          <w:szCs w:val="20"/>
          <w:shd w:val="clear" w:color="auto" w:fill="auto"/>
        </w:rPr>
      </w:pPr>
    </w:p>
    <w:p w:rsidR="00140663" w:rsidRPr="00140663" w:rsidRDefault="00140663" w:rsidP="00140663">
      <w:pPr>
        <w:pStyle w:val="Nagwek21"/>
        <w:keepNext/>
        <w:keepLines/>
        <w:shd w:val="clear" w:color="auto" w:fill="auto"/>
        <w:spacing w:before="0" w:line="276" w:lineRule="auto"/>
        <w:ind w:left="426"/>
        <w:contextualSpacing/>
        <w:mirrorIndents/>
        <w:rPr>
          <w:rFonts w:ascii="Segoe UI" w:hAnsi="Segoe UI" w:cs="Segoe UI"/>
          <w:b/>
          <w:sz w:val="20"/>
          <w:szCs w:val="20"/>
        </w:rPr>
      </w:pPr>
      <w:r w:rsidRPr="00140663">
        <w:rPr>
          <w:rStyle w:val="Nagwek20"/>
          <w:rFonts w:ascii="Segoe UI" w:hAnsi="Segoe UI" w:cs="Segoe UI"/>
          <w:b/>
          <w:color w:val="000000"/>
          <w:sz w:val="20"/>
          <w:szCs w:val="20"/>
          <w:lang w:val="pl"/>
        </w:rPr>
        <w:t>§21</w:t>
      </w:r>
    </w:p>
    <w:p w:rsidR="00140663" w:rsidRPr="00140663" w:rsidRDefault="00140663" w:rsidP="00140663">
      <w:pPr>
        <w:pStyle w:val="Nagwek21"/>
        <w:keepNext/>
        <w:keepLines/>
        <w:shd w:val="clear" w:color="auto" w:fill="auto"/>
        <w:spacing w:before="0" w:line="276" w:lineRule="auto"/>
        <w:ind w:left="426"/>
        <w:contextualSpacing/>
        <w:mirrorIndents/>
        <w:rPr>
          <w:rStyle w:val="Nagwek20"/>
          <w:rFonts w:ascii="Segoe UI" w:hAnsi="Segoe UI" w:cs="Segoe UI"/>
          <w:b/>
          <w:color w:val="000000"/>
          <w:sz w:val="20"/>
          <w:szCs w:val="20"/>
          <w:lang w:val="pl"/>
        </w:rPr>
      </w:pPr>
      <w:r w:rsidRPr="00140663">
        <w:rPr>
          <w:rStyle w:val="Nagwek20"/>
          <w:rFonts w:ascii="Segoe UI" w:hAnsi="Segoe UI" w:cs="Segoe UI"/>
          <w:b/>
          <w:color w:val="000000"/>
          <w:sz w:val="20"/>
          <w:szCs w:val="20"/>
          <w:lang w:val="pl"/>
        </w:rPr>
        <w:t>Podwykonawcy</w:t>
      </w:r>
    </w:p>
    <w:p w:rsidR="00140663" w:rsidRPr="00140663" w:rsidRDefault="00140663" w:rsidP="00140663">
      <w:pPr>
        <w:pStyle w:val="Nagwek21"/>
        <w:keepNext/>
        <w:keepLines/>
        <w:shd w:val="clear" w:color="auto" w:fill="auto"/>
        <w:spacing w:before="0" w:line="276" w:lineRule="auto"/>
        <w:ind w:left="426"/>
        <w:contextualSpacing/>
        <w:mirrorIndents/>
        <w:jc w:val="both"/>
        <w:rPr>
          <w:rStyle w:val="Nagwek20"/>
          <w:rFonts w:ascii="Segoe UI" w:hAnsi="Segoe UI" w:cs="Segoe UI"/>
          <w:color w:val="000000"/>
          <w:sz w:val="20"/>
          <w:szCs w:val="20"/>
          <w:lang w:val="pl"/>
        </w:rPr>
      </w:pPr>
    </w:p>
    <w:p w:rsidR="00140663" w:rsidRPr="00140663" w:rsidRDefault="00140663" w:rsidP="008042A5">
      <w:pPr>
        <w:pStyle w:val="Akapitzlist"/>
        <w:numPr>
          <w:ilvl w:val="0"/>
          <w:numId w:val="95"/>
        </w:numPr>
        <w:spacing w:after="0"/>
        <w:ind w:left="426" w:hanging="284"/>
        <w:contextualSpacing/>
        <w:mirrorIndents/>
        <w:jc w:val="both"/>
        <w:rPr>
          <w:rFonts w:ascii="Segoe UI" w:hAnsi="Segoe UI" w:cs="Segoe UI"/>
          <w:sz w:val="20"/>
        </w:rPr>
      </w:pPr>
      <w:r w:rsidRPr="00140663">
        <w:rPr>
          <w:rFonts w:ascii="Segoe UI" w:hAnsi="Segoe UI" w:cs="Segoe UI"/>
          <w:sz w:val="20"/>
        </w:rPr>
        <w:t>Wykonawca – zgodnie z oświadczeniem zawartym w Ofercie – zamówienie wykona sam / sam, za wyjątkiem usług w zakresie .........................................................................., które zostaną wykonane przy udziale podwykonawcy/ów w tym, na którego/ych zasoby WYKONAWCA powoływał się, na zasadach określonych w art. 22a ust. 1 ustawy Prawo zamówień publicznych, w celu wykazania spełniania warunków udziału w postępowaniu, o których mowa w art. 22 ust. 1 pkt 2 ustawy Prawo zamówień publicznych.</w:t>
      </w:r>
    </w:p>
    <w:p w:rsidR="00140663" w:rsidRPr="00140663" w:rsidRDefault="00140663" w:rsidP="008042A5">
      <w:pPr>
        <w:pStyle w:val="Akapitzlist"/>
        <w:numPr>
          <w:ilvl w:val="0"/>
          <w:numId w:val="95"/>
        </w:numPr>
        <w:spacing w:after="0"/>
        <w:ind w:left="426" w:hanging="284"/>
        <w:contextualSpacing/>
        <w:mirrorIndents/>
        <w:jc w:val="both"/>
        <w:rPr>
          <w:rFonts w:ascii="Segoe UI" w:hAnsi="Segoe UI" w:cs="Segoe UI"/>
          <w:sz w:val="20"/>
        </w:rPr>
      </w:pPr>
      <w:r w:rsidRPr="00140663">
        <w:rPr>
          <w:rFonts w:ascii="Segoe UI" w:hAnsi="Segoe UI" w:cs="Segoe UI"/>
          <w:bCs/>
          <w:sz w:val="20"/>
        </w:rPr>
        <w:t>Zamawiający dopuszcza możliwość dokonania zmian postanowień zawartej umowy dotyczących Podwykonawców, o których mowa w art. 22a ust. 1 ustawy Prawo zamówień publicznych. J</w:t>
      </w:r>
      <w:r w:rsidRPr="00140663">
        <w:rPr>
          <w:rFonts w:ascii="Segoe UI" w:hAnsi="Segoe UI" w:cs="Segoe UI"/>
          <w:sz w:val="20"/>
        </w:rPr>
        <w:t xml:space="preserve">eżeli nastąpi zmiana albo rezygnacja z Podwykonawcy, na którego zasoby wykonawca powoływał się, na zasadach określonych w art. 22a ust. 1 ustawy Prawo zamówień publicznych, w celu wykazania spełniania warunków udziału w postępowaniu, o których mowa w art. 22 ust. 1 pkt 2 ustawy Prawo zamówień publicznych, wykonawca jest obowiązany wykazać Zamawiającemu, iż proponowany inny podwykonawca lub wykonawca samodzielnie spełnia je w stopniu nie mniejszym niż wymagany w trakcie postępowania  o udzielenie zamówienia. </w:t>
      </w:r>
    </w:p>
    <w:p w:rsidR="00140663" w:rsidRPr="00140663" w:rsidRDefault="00140663" w:rsidP="00140663">
      <w:pPr>
        <w:pStyle w:val="Nagwek21"/>
        <w:keepNext/>
        <w:keepLines/>
        <w:shd w:val="clear" w:color="auto" w:fill="auto"/>
        <w:spacing w:before="0" w:line="276" w:lineRule="auto"/>
        <w:ind w:left="426"/>
        <w:contextualSpacing/>
        <w:mirrorIndents/>
        <w:jc w:val="both"/>
        <w:rPr>
          <w:rStyle w:val="Nagwek20"/>
          <w:rFonts w:ascii="Segoe UI" w:hAnsi="Segoe UI" w:cs="Segoe UI"/>
          <w:color w:val="000000"/>
          <w:sz w:val="20"/>
          <w:szCs w:val="20"/>
          <w:lang w:val="pl"/>
        </w:rPr>
      </w:pPr>
    </w:p>
    <w:p w:rsidR="00140663" w:rsidRPr="00140663" w:rsidRDefault="00140663" w:rsidP="00140663">
      <w:pPr>
        <w:pStyle w:val="Nagwek21"/>
        <w:keepNext/>
        <w:keepLines/>
        <w:shd w:val="clear" w:color="auto" w:fill="auto"/>
        <w:spacing w:before="0" w:line="276" w:lineRule="auto"/>
        <w:contextualSpacing/>
        <w:mirrorIndents/>
        <w:rPr>
          <w:rFonts w:ascii="Segoe UI" w:hAnsi="Segoe UI" w:cs="Segoe UI"/>
          <w:b/>
          <w:sz w:val="20"/>
          <w:szCs w:val="20"/>
        </w:rPr>
      </w:pPr>
      <w:r w:rsidRPr="00140663">
        <w:rPr>
          <w:rStyle w:val="Nagwek20"/>
          <w:rFonts w:ascii="Segoe UI" w:hAnsi="Segoe UI" w:cs="Segoe UI"/>
          <w:b/>
          <w:color w:val="000000"/>
          <w:sz w:val="20"/>
          <w:szCs w:val="20"/>
          <w:lang w:val="pl"/>
        </w:rPr>
        <w:t>§22</w:t>
      </w:r>
    </w:p>
    <w:p w:rsidR="00140663" w:rsidRPr="00140663" w:rsidRDefault="00140663" w:rsidP="00140663">
      <w:pPr>
        <w:pStyle w:val="Nagwek21"/>
        <w:keepNext/>
        <w:keepLines/>
        <w:shd w:val="clear" w:color="auto" w:fill="auto"/>
        <w:spacing w:before="0" w:line="276" w:lineRule="auto"/>
        <w:contextualSpacing/>
        <w:mirrorIndents/>
        <w:rPr>
          <w:rStyle w:val="Nagwek20"/>
          <w:rFonts w:ascii="Segoe UI" w:hAnsi="Segoe UI" w:cs="Segoe UI"/>
          <w:b/>
          <w:color w:val="000000"/>
          <w:sz w:val="20"/>
          <w:szCs w:val="20"/>
          <w:lang w:val="pl"/>
        </w:rPr>
      </w:pPr>
      <w:r w:rsidRPr="00140663">
        <w:rPr>
          <w:rStyle w:val="Nagwek20"/>
          <w:rFonts w:ascii="Segoe UI" w:hAnsi="Segoe UI" w:cs="Segoe UI"/>
          <w:b/>
          <w:color w:val="000000"/>
          <w:sz w:val="20"/>
          <w:szCs w:val="20"/>
          <w:lang w:val="pl"/>
        </w:rPr>
        <w:t>Cesja</w:t>
      </w:r>
    </w:p>
    <w:p w:rsidR="00140663" w:rsidRPr="00140663" w:rsidRDefault="00140663" w:rsidP="00140663">
      <w:pPr>
        <w:pStyle w:val="Nagwek21"/>
        <w:keepNext/>
        <w:keepLines/>
        <w:shd w:val="clear" w:color="auto" w:fill="auto"/>
        <w:spacing w:before="0" w:line="276" w:lineRule="auto"/>
        <w:ind w:left="426"/>
        <w:contextualSpacing/>
        <w:mirrorIndents/>
        <w:jc w:val="both"/>
        <w:rPr>
          <w:rStyle w:val="Nagwek20"/>
          <w:rFonts w:ascii="Segoe UI" w:hAnsi="Segoe UI" w:cs="Segoe UI"/>
          <w:b/>
          <w:color w:val="000000"/>
          <w:sz w:val="20"/>
          <w:szCs w:val="20"/>
          <w:lang w:val="pl"/>
        </w:rPr>
      </w:pPr>
    </w:p>
    <w:p w:rsidR="00140663" w:rsidRPr="00140663" w:rsidRDefault="00140663" w:rsidP="008042A5">
      <w:pPr>
        <w:pStyle w:val="Akapitzlist"/>
        <w:keepNext/>
        <w:numPr>
          <w:ilvl w:val="1"/>
          <w:numId w:val="105"/>
        </w:numPr>
        <w:autoSpaceDE w:val="0"/>
        <w:autoSpaceDN w:val="0"/>
        <w:adjustRightInd w:val="0"/>
        <w:spacing w:after="80"/>
        <w:ind w:left="284" w:hanging="284"/>
        <w:contextualSpacing/>
        <w:mirrorIndents/>
        <w:jc w:val="both"/>
        <w:rPr>
          <w:rFonts w:ascii="Segoe UI" w:hAnsi="Segoe UI" w:cs="Segoe UI"/>
          <w:color w:val="000000"/>
          <w:sz w:val="20"/>
        </w:rPr>
      </w:pPr>
      <w:r w:rsidRPr="00140663">
        <w:rPr>
          <w:rFonts w:ascii="Segoe UI" w:hAnsi="Segoe UI" w:cs="Segoe UI"/>
          <w:color w:val="000000"/>
          <w:sz w:val="20"/>
        </w:rPr>
        <w:t>Przeniesienie przez Wykonawcę na rzecz innego podmiotu jakichkolwiek wierzytelności przysługujących Wykonawcy wobec Zamawiającego (cesja) wymaga uzyskania uprzedniej pisemnej zgody Zamawiającego, pod rygorem nieważności. Powyższy zakaz nie obejmuje wymagalnych wierzytelności pieniężnych.</w:t>
      </w:r>
    </w:p>
    <w:p w:rsidR="00140663" w:rsidRPr="00D364B7" w:rsidRDefault="00140663" w:rsidP="00D364B7">
      <w:pPr>
        <w:pStyle w:val="Akapitzlist"/>
        <w:keepNext/>
        <w:numPr>
          <w:ilvl w:val="1"/>
          <w:numId w:val="105"/>
        </w:numPr>
        <w:autoSpaceDE w:val="0"/>
        <w:autoSpaceDN w:val="0"/>
        <w:adjustRightInd w:val="0"/>
        <w:spacing w:after="80"/>
        <w:ind w:left="284" w:hanging="284"/>
        <w:contextualSpacing/>
        <w:mirrorIndents/>
        <w:jc w:val="both"/>
        <w:rPr>
          <w:rStyle w:val="Nagwek20"/>
          <w:rFonts w:ascii="Segoe UI" w:eastAsia="Times New Roman" w:hAnsi="Segoe UI" w:cs="Segoe UI"/>
          <w:color w:val="000000"/>
          <w:spacing w:val="0"/>
          <w:sz w:val="20"/>
          <w:szCs w:val="20"/>
          <w:shd w:val="clear" w:color="auto" w:fill="auto"/>
        </w:rPr>
      </w:pPr>
      <w:r w:rsidRPr="00140663">
        <w:rPr>
          <w:rFonts w:ascii="Segoe UI" w:hAnsi="Segoe UI" w:cs="Segoe UI"/>
          <w:color w:val="000000"/>
          <w:sz w:val="20"/>
        </w:rPr>
        <w:t xml:space="preserve">Wyłącza się prawo Wykonawcy do dokonywania potrącania jakichkolwiek wierzytelności wobec Zamawiającego wynikających z niniejszej umowy z wierzytelnościami przysługującymi Zamawiającemu wobec Wykonawcy. </w:t>
      </w:r>
    </w:p>
    <w:p w:rsidR="00140663" w:rsidRPr="00140663" w:rsidRDefault="00140663" w:rsidP="00140663">
      <w:pPr>
        <w:pStyle w:val="Nagwek21"/>
        <w:keepNext/>
        <w:keepLines/>
        <w:shd w:val="clear" w:color="auto" w:fill="auto"/>
        <w:spacing w:before="0" w:line="276" w:lineRule="auto"/>
        <w:ind w:left="426"/>
        <w:contextualSpacing/>
        <w:mirrorIndents/>
        <w:rPr>
          <w:rFonts w:ascii="Segoe UI" w:hAnsi="Segoe UI" w:cs="Segoe UI"/>
          <w:b/>
          <w:sz w:val="20"/>
          <w:szCs w:val="20"/>
        </w:rPr>
      </w:pPr>
      <w:r w:rsidRPr="00140663">
        <w:rPr>
          <w:rStyle w:val="Nagwek20"/>
          <w:rFonts w:ascii="Segoe UI" w:hAnsi="Segoe UI" w:cs="Segoe UI"/>
          <w:b/>
          <w:color w:val="000000"/>
          <w:sz w:val="20"/>
          <w:szCs w:val="20"/>
          <w:lang w:val="pl"/>
        </w:rPr>
        <w:t>§</w:t>
      </w:r>
      <w:bookmarkEnd w:id="34"/>
      <w:r w:rsidRPr="00140663">
        <w:rPr>
          <w:rStyle w:val="Nagwek20"/>
          <w:rFonts w:ascii="Segoe UI" w:hAnsi="Segoe UI" w:cs="Segoe UI"/>
          <w:b/>
          <w:color w:val="000000"/>
          <w:sz w:val="20"/>
          <w:szCs w:val="20"/>
          <w:lang w:val="pl"/>
        </w:rPr>
        <w:t>23</w:t>
      </w:r>
    </w:p>
    <w:p w:rsidR="00140663" w:rsidRPr="00140663" w:rsidRDefault="00140663" w:rsidP="00140663">
      <w:pPr>
        <w:spacing w:line="276" w:lineRule="auto"/>
        <w:ind w:left="426"/>
        <w:contextualSpacing/>
        <w:mirrorIndents/>
        <w:jc w:val="center"/>
        <w:rPr>
          <w:rStyle w:val="Teksttreci2"/>
          <w:rFonts w:ascii="Segoe UI" w:hAnsi="Segoe UI" w:cs="Segoe UI"/>
          <w:b/>
        </w:rPr>
      </w:pPr>
      <w:r w:rsidRPr="00140663">
        <w:rPr>
          <w:rStyle w:val="Teksttreci2"/>
          <w:rFonts w:ascii="Segoe UI" w:hAnsi="Segoe UI" w:cs="Segoe UI"/>
          <w:b/>
        </w:rPr>
        <w:t>Postanowienia końcowe</w:t>
      </w:r>
    </w:p>
    <w:p w:rsidR="00140663" w:rsidRPr="00140663" w:rsidRDefault="00140663" w:rsidP="00140663">
      <w:pPr>
        <w:spacing w:line="276" w:lineRule="auto"/>
        <w:ind w:left="426"/>
        <w:contextualSpacing/>
        <w:mirrorIndents/>
        <w:jc w:val="center"/>
        <w:rPr>
          <w:rFonts w:ascii="Segoe UI" w:hAnsi="Segoe UI" w:cs="Segoe UI"/>
          <w:b/>
        </w:rPr>
      </w:pPr>
    </w:p>
    <w:p w:rsidR="00140663" w:rsidRPr="00166F76" w:rsidRDefault="00140663" w:rsidP="008042A5">
      <w:pPr>
        <w:widowControl w:val="0"/>
        <w:numPr>
          <w:ilvl w:val="3"/>
          <w:numId w:val="90"/>
        </w:numPr>
        <w:tabs>
          <w:tab w:val="left" w:pos="356"/>
        </w:tabs>
        <w:spacing w:line="276" w:lineRule="auto"/>
        <w:ind w:left="426" w:hanging="340"/>
        <w:contextualSpacing/>
        <w:mirrorIndents/>
        <w:jc w:val="both"/>
        <w:rPr>
          <w:rStyle w:val="Teksttreci0"/>
          <w:rFonts w:ascii="Segoe UI" w:eastAsia="Times New Roman" w:hAnsi="Segoe UI" w:cs="Segoe UI"/>
          <w:color w:val="auto"/>
          <w:sz w:val="20"/>
          <w:szCs w:val="20"/>
          <w:shd w:val="clear" w:color="auto" w:fill="auto"/>
        </w:rPr>
      </w:pPr>
      <w:r w:rsidRPr="00140663">
        <w:rPr>
          <w:rStyle w:val="Teksttreci0"/>
          <w:rFonts w:ascii="Segoe UI" w:hAnsi="Segoe UI" w:cs="Segoe UI"/>
          <w:sz w:val="20"/>
          <w:szCs w:val="20"/>
          <w:lang w:val="pl"/>
        </w:rPr>
        <w:t>Integralną częścią umowy są: oferta złożona przez Wykonawcę oraz Opis Przedmiotu Zamówienia zawarty w II rozdziale SIWZ, których postanowienia wiążą obie strony umowy.</w:t>
      </w:r>
    </w:p>
    <w:p w:rsidR="00166F76" w:rsidRPr="00140663" w:rsidRDefault="00166F76" w:rsidP="00166F76">
      <w:pPr>
        <w:widowControl w:val="0"/>
        <w:tabs>
          <w:tab w:val="left" w:pos="356"/>
        </w:tabs>
        <w:spacing w:line="276" w:lineRule="auto"/>
        <w:ind w:left="426"/>
        <w:contextualSpacing/>
        <w:mirrorIndents/>
        <w:jc w:val="both"/>
        <w:rPr>
          <w:rFonts w:ascii="Segoe UI" w:hAnsi="Segoe UI" w:cs="Segoe UI"/>
        </w:rPr>
      </w:pPr>
    </w:p>
    <w:p w:rsidR="00140663" w:rsidRPr="00140663" w:rsidRDefault="00140663" w:rsidP="008042A5">
      <w:pPr>
        <w:widowControl w:val="0"/>
        <w:numPr>
          <w:ilvl w:val="3"/>
          <w:numId w:val="90"/>
        </w:numPr>
        <w:tabs>
          <w:tab w:val="left" w:pos="361"/>
        </w:tabs>
        <w:spacing w:line="276" w:lineRule="auto"/>
        <w:ind w:left="426" w:hanging="340"/>
        <w:contextualSpacing/>
        <w:mirrorIndents/>
        <w:jc w:val="both"/>
        <w:rPr>
          <w:rFonts w:ascii="Segoe UI" w:hAnsi="Segoe UI" w:cs="Segoe UI"/>
        </w:rPr>
      </w:pPr>
      <w:r w:rsidRPr="00140663">
        <w:rPr>
          <w:rStyle w:val="Teksttreci0"/>
          <w:rFonts w:ascii="Segoe UI" w:hAnsi="Segoe UI" w:cs="Segoe UI"/>
          <w:sz w:val="20"/>
          <w:szCs w:val="20"/>
          <w:lang w:val="pl"/>
        </w:rPr>
        <w:t xml:space="preserve">W sprawach nie uregulowanych niniejszą umową mają zastosowanie powszechnie wiążące przepisy prawa, a w szczególności ustawy z dnia 29 stycznia 2004 r. Prawo zamówień publicznych </w:t>
      </w:r>
      <w:r w:rsidR="00D364B7">
        <w:rPr>
          <w:rStyle w:val="Teksttreci0"/>
          <w:rFonts w:ascii="Segoe UI" w:hAnsi="Segoe UI" w:cs="Segoe UI"/>
          <w:sz w:val="20"/>
          <w:szCs w:val="20"/>
          <w:lang w:val="pl"/>
        </w:rPr>
        <w:t xml:space="preserve">                </w:t>
      </w:r>
      <w:r w:rsidRPr="00140663">
        <w:rPr>
          <w:rStyle w:val="Teksttreci0"/>
          <w:rFonts w:ascii="Segoe UI" w:hAnsi="Segoe UI" w:cs="Segoe UI"/>
          <w:sz w:val="20"/>
          <w:szCs w:val="20"/>
          <w:lang w:val="pl"/>
        </w:rPr>
        <w:t xml:space="preserve">(t.j. Dz. U. z 2019 r. poz. 1843 z późn. zm.) oraz ustawy z dnia 23 kwietnia 1964 r. Kodeks cywilny </w:t>
      </w:r>
      <w:r w:rsidR="00D364B7">
        <w:rPr>
          <w:rStyle w:val="Teksttreci0"/>
          <w:rFonts w:ascii="Segoe UI" w:hAnsi="Segoe UI" w:cs="Segoe UI"/>
          <w:sz w:val="20"/>
          <w:szCs w:val="20"/>
          <w:lang w:val="pl"/>
        </w:rPr>
        <w:t xml:space="preserve">              </w:t>
      </w:r>
      <w:r w:rsidRPr="00140663">
        <w:rPr>
          <w:rStyle w:val="Teksttreci0"/>
          <w:rFonts w:ascii="Segoe UI" w:hAnsi="Segoe UI" w:cs="Segoe UI"/>
          <w:sz w:val="20"/>
          <w:szCs w:val="20"/>
          <w:lang w:val="pl"/>
        </w:rPr>
        <w:t>(t.j. Dz. U. z 2019 r. poz. 1145 z późn. zm.).</w:t>
      </w:r>
    </w:p>
    <w:p w:rsidR="00140663" w:rsidRPr="00140663" w:rsidRDefault="00140663" w:rsidP="008042A5">
      <w:pPr>
        <w:widowControl w:val="0"/>
        <w:numPr>
          <w:ilvl w:val="3"/>
          <w:numId w:val="90"/>
        </w:numPr>
        <w:tabs>
          <w:tab w:val="left" w:pos="370"/>
        </w:tabs>
        <w:spacing w:line="276" w:lineRule="auto"/>
        <w:ind w:left="426" w:hanging="340"/>
        <w:contextualSpacing/>
        <w:mirrorIndents/>
        <w:jc w:val="both"/>
        <w:rPr>
          <w:rFonts w:ascii="Segoe UI" w:hAnsi="Segoe UI" w:cs="Segoe UI"/>
        </w:rPr>
      </w:pPr>
      <w:r w:rsidRPr="00140663">
        <w:rPr>
          <w:rStyle w:val="Teksttreci0"/>
          <w:rFonts w:ascii="Segoe UI" w:hAnsi="Segoe UI" w:cs="Segoe UI"/>
          <w:sz w:val="20"/>
          <w:szCs w:val="20"/>
          <w:lang w:val="pl"/>
        </w:rPr>
        <w:t>Spory mogące wynikać przy wykonaniu umowy, strony poddają rozstrzygnięciu sądu właściwego miejscowo dla siedziby Zamawiającego.</w:t>
      </w:r>
    </w:p>
    <w:p w:rsidR="00140663" w:rsidRPr="00140663" w:rsidRDefault="00140663" w:rsidP="008042A5">
      <w:pPr>
        <w:widowControl w:val="0"/>
        <w:numPr>
          <w:ilvl w:val="3"/>
          <w:numId w:val="90"/>
        </w:numPr>
        <w:tabs>
          <w:tab w:val="left" w:pos="370"/>
        </w:tabs>
        <w:spacing w:after="725" w:line="276" w:lineRule="auto"/>
        <w:ind w:left="426" w:hanging="340"/>
        <w:contextualSpacing/>
        <w:mirrorIndents/>
        <w:jc w:val="both"/>
        <w:rPr>
          <w:rStyle w:val="Teksttreci0"/>
          <w:rFonts w:ascii="Segoe UI" w:eastAsiaTheme="minorHAnsi" w:hAnsi="Segoe UI" w:cs="Segoe UI"/>
          <w:sz w:val="20"/>
          <w:szCs w:val="20"/>
        </w:rPr>
      </w:pPr>
      <w:r w:rsidRPr="00140663">
        <w:rPr>
          <w:rStyle w:val="Teksttreci0"/>
          <w:rFonts w:ascii="Segoe UI" w:hAnsi="Segoe UI" w:cs="Segoe UI"/>
          <w:sz w:val="20"/>
          <w:szCs w:val="20"/>
          <w:lang w:val="pl"/>
        </w:rPr>
        <w:t>Umowę sporządzono w trzech jednobrzmiących egzemplarzach z przeznaczeniem dwóch dla Zamawiającego oraz jednym dla Wykonawcy.</w:t>
      </w:r>
      <w:bookmarkStart w:id="35" w:name="bookmark40"/>
    </w:p>
    <w:p w:rsidR="00140663" w:rsidRPr="00140663" w:rsidRDefault="00140663" w:rsidP="00D364B7">
      <w:pPr>
        <w:widowControl w:val="0"/>
        <w:tabs>
          <w:tab w:val="left" w:pos="370"/>
        </w:tabs>
        <w:spacing w:after="725" w:line="276" w:lineRule="auto"/>
        <w:contextualSpacing/>
        <w:mirrorIndents/>
        <w:rPr>
          <w:rStyle w:val="Nagwek31"/>
          <w:rFonts w:ascii="Segoe UI" w:hAnsi="Segoe UI" w:cs="Segoe UI"/>
          <w:sz w:val="20"/>
          <w:szCs w:val="20"/>
          <w:lang w:val="pl"/>
        </w:rPr>
      </w:pPr>
    </w:p>
    <w:p w:rsidR="00140663" w:rsidRPr="00140663" w:rsidRDefault="00140663" w:rsidP="00140663">
      <w:pPr>
        <w:widowControl w:val="0"/>
        <w:tabs>
          <w:tab w:val="left" w:pos="370"/>
        </w:tabs>
        <w:spacing w:after="725" w:line="276" w:lineRule="auto"/>
        <w:ind w:left="426"/>
        <w:contextualSpacing/>
        <w:mirrorIndents/>
        <w:rPr>
          <w:rStyle w:val="Nagwek31"/>
          <w:rFonts w:ascii="Segoe UI" w:hAnsi="Segoe UI" w:cs="Segoe UI"/>
          <w:sz w:val="20"/>
          <w:szCs w:val="20"/>
          <w:lang w:val="pl"/>
        </w:rPr>
      </w:pPr>
    </w:p>
    <w:p w:rsidR="00140663" w:rsidRPr="00140663" w:rsidRDefault="00140663" w:rsidP="00140663">
      <w:pPr>
        <w:widowControl w:val="0"/>
        <w:tabs>
          <w:tab w:val="left" w:pos="370"/>
        </w:tabs>
        <w:spacing w:after="725" w:line="276" w:lineRule="auto"/>
        <w:ind w:left="426"/>
        <w:contextualSpacing/>
        <w:mirrorIndents/>
        <w:rPr>
          <w:rFonts w:ascii="Segoe UI" w:hAnsi="Segoe UI" w:cs="Segoe UI"/>
        </w:rPr>
      </w:pPr>
      <w:r w:rsidRPr="00140663">
        <w:rPr>
          <w:rStyle w:val="Nagwek31"/>
          <w:rFonts w:ascii="Segoe UI" w:hAnsi="Segoe UI" w:cs="Segoe UI"/>
          <w:sz w:val="20"/>
          <w:szCs w:val="20"/>
          <w:lang w:val="pl"/>
        </w:rPr>
        <w:t>ZAMAWIAJĄCY</w:t>
      </w:r>
      <w:bookmarkEnd w:id="35"/>
      <w:r w:rsidRPr="00140663">
        <w:rPr>
          <w:rStyle w:val="Nagwek31"/>
          <w:rFonts w:ascii="Segoe UI" w:hAnsi="Segoe UI" w:cs="Segoe UI"/>
          <w:sz w:val="20"/>
          <w:szCs w:val="20"/>
          <w:lang w:val="pl"/>
        </w:rPr>
        <w:tab/>
      </w:r>
      <w:r w:rsidRPr="00140663">
        <w:rPr>
          <w:rStyle w:val="Nagwek31"/>
          <w:rFonts w:ascii="Segoe UI" w:hAnsi="Segoe UI" w:cs="Segoe UI"/>
          <w:sz w:val="20"/>
          <w:szCs w:val="20"/>
          <w:lang w:val="pl"/>
        </w:rPr>
        <w:tab/>
      </w:r>
      <w:r w:rsidRPr="00140663">
        <w:rPr>
          <w:rStyle w:val="Nagwek31"/>
          <w:rFonts w:ascii="Segoe UI" w:hAnsi="Segoe UI" w:cs="Segoe UI"/>
          <w:sz w:val="20"/>
          <w:szCs w:val="20"/>
          <w:lang w:val="pl"/>
        </w:rPr>
        <w:tab/>
      </w:r>
      <w:r w:rsidRPr="00140663">
        <w:rPr>
          <w:rStyle w:val="Nagwek31"/>
          <w:rFonts w:ascii="Segoe UI" w:hAnsi="Segoe UI" w:cs="Segoe UI"/>
          <w:sz w:val="20"/>
          <w:szCs w:val="20"/>
          <w:lang w:val="pl"/>
        </w:rPr>
        <w:tab/>
      </w:r>
      <w:r w:rsidRPr="00140663">
        <w:rPr>
          <w:rStyle w:val="Nagwek31"/>
          <w:rFonts w:ascii="Segoe UI" w:hAnsi="Segoe UI" w:cs="Segoe UI"/>
          <w:sz w:val="20"/>
          <w:szCs w:val="20"/>
          <w:lang w:val="pl"/>
        </w:rPr>
        <w:tab/>
      </w:r>
      <w:r w:rsidRPr="00140663">
        <w:rPr>
          <w:rStyle w:val="Nagwek31"/>
          <w:rFonts w:ascii="Segoe UI" w:hAnsi="Segoe UI" w:cs="Segoe UI"/>
          <w:sz w:val="20"/>
          <w:szCs w:val="20"/>
          <w:lang w:val="pl"/>
        </w:rPr>
        <w:tab/>
      </w:r>
      <w:r w:rsidRPr="00140663">
        <w:rPr>
          <w:rStyle w:val="Nagwek31"/>
          <w:rFonts w:ascii="Segoe UI" w:hAnsi="Segoe UI" w:cs="Segoe UI"/>
          <w:sz w:val="20"/>
          <w:szCs w:val="20"/>
          <w:lang w:val="pl"/>
        </w:rPr>
        <w:tab/>
      </w:r>
      <w:r w:rsidRPr="00140663">
        <w:rPr>
          <w:rStyle w:val="Nagwek31"/>
          <w:rFonts w:ascii="Segoe UI" w:hAnsi="Segoe UI" w:cs="Segoe UI"/>
          <w:sz w:val="20"/>
          <w:szCs w:val="20"/>
          <w:lang w:val="pl"/>
        </w:rPr>
        <w:tab/>
      </w:r>
      <w:r w:rsidRPr="00140663">
        <w:rPr>
          <w:rStyle w:val="Nagwek31"/>
          <w:rFonts w:ascii="Segoe UI" w:hAnsi="Segoe UI" w:cs="Segoe UI"/>
          <w:sz w:val="20"/>
          <w:szCs w:val="20"/>
          <w:lang w:val="pl"/>
        </w:rPr>
        <w:tab/>
        <w:t>WYKONAWCA</w:t>
      </w:r>
    </w:p>
    <w:p w:rsidR="00140663" w:rsidRPr="00140663" w:rsidRDefault="00140663" w:rsidP="00140663">
      <w:pPr>
        <w:spacing w:line="276" w:lineRule="auto"/>
        <w:ind w:left="426"/>
        <w:contextualSpacing/>
        <w:mirrorIndents/>
        <w:rPr>
          <w:rFonts w:ascii="Segoe UI" w:hAnsi="Segoe UI" w:cs="Segoe UI"/>
        </w:rPr>
      </w:pPr>
    </w:p>
    <w:p w:rsidR="00140663" w:rsidRPr="00140663" w:rsidRDefault="00140663" w:rsidP="00140663">
      <w:pPr>
        <w:spacing w:line="276" w:lineRule="auto"/>
        <w:ind w:left="426"/>
        <w:contextualSpacing/>
        <w:mirrorIndents/>
        <w:rPr>
          <w:rFonts w:ascii="Segoe UI" w:hAnsi="Segoe UI" w:cs="Segoe UI"/>
        </w:rPr>
      </w:pPr>
    </w:p>
    <w:p w:rsidR="00452E89" w:rsidRPr="00140663" w:rsidRDefault="00452E89" w:rsidP="00140663">
      <w:pPr>
        <w:tabs>
          <w:tab w:val="left" w:pos="708"/>
        </w:tabs>
        <w:suppressAutoHyphens/>
        <w:spacing w:line="276" w:lineRule="auto"/>
        <w:rPr>
          <w:rFonts w:ascii="Segoe UI" w:hAnsi="Segoe UI" w:cs="Segoe UI"/>
        </w:rPr>
      </w:pPr>
    </w:p>
    <w:sectPr w:rsidR="00452E89" w:rsidRPr="00140663" w:rsidSect="00237F2A">
      <w:headerReference w:type="default" r:id="rId8"/>
      <w:footerReference w:type="default" r:id="rId9"/>
      <w:headerReference w:type="first" r:id="rId10"/>
      <w:pgSz w:w="11906" w:h="16838"/>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DC7" w:rsidRDefault="00BA6DC7">
      <w:r>
        <w:separator/>
      </w:r>
    </w:p>
  </w:endnote>
  <w:endnote w:type="continuationSeparator" w:id="0">
    <w:p w:rsidR="00BA6DC7" w:rsidRDefault="00BA6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Univers-PL">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DC7" w:rsidRDefault="00BA6DC7">
    <w:pPr>
      <w:pStyle w:val="Stopka"/>
      <w:jc w:val="right"/>
    </w:pPr>
    <w:r>
      <w:fldChar w:fldCharType="begin"/>
    </w:r>
    <w:r>
      <w:instrText>PAGE   \* MERGEFORMAT</w:instrText>
    </w:r>
    <w:r>
      <w:fldChar w:fldCharType="separate"/>
    </w:r>
    <w:r w:rsidR="006B3CFC">
      <w:rPr>
        <w:noProof/>
      </w:rPr>
      <w:t>2</w:t>
    </w:r>
    <w:r>
      <w:rPr>
        <w:noProof/>
      </w:rPr>
      <w:fldChar w:fldCharType="end"/>
    </w:r>
  </w:p>
  <w:p w:rsidR="00BA6DC7" w:rsidRDefault="00BA6D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DC7" w:rsidRDefault="00BA6DC7">
      <w:r>
        <w:separator/>
      </w:r>
    </w:p>
  </w:footnote>
  <w:footnote w:type="continuationSeparator" w:id="0">
    <w:p w:rsidR="00BA6DC7" w:rsidRDefault="00BA6D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DC7" w:rsidRPr="00237F2A" w:rsidRDefault="00BA6DC7" w:rsidP="003E5D00">
    <w:pPr>
      <w:pStyle w:val="Tytu"/>
      <w:jc w:val="left"/>
      <w:rPr>
        <w:rFonts w:ascii="Segoe UI" w:hAnsi="Segoe UI" w:cs="Segoe UI"/>
        <w:b w:val="0"/>
        <w:iCs/>
        <w:sz w:val="18"/>
        <w:szCs w:val="18"/>
      </w:rPr>
    </w:pPr>
    <w:r w:rsidRPr="00237F2A">
      <w:rPr>
        <w:rFonts w:ascii="Segoe UI" w:hAnsi="Segoe UI" w:cs="Segoe UI"/>
        <w:b w:val="0"/>
        <w:iCs/>
        <w:sz w:val="18"/>
        <w:szCs w:val="18"/>
      </w:rPr>
      <w:t>B</w:t>
    </w:r>
    <w:r>
      <w:rPr>
        <w:rFonts w:ascii="Segoe UI" w:hAnsi="Segoe UI" w:cs="Segoe UI"/>
        <w:b w:val="0"/>
        <w:iCs/>
        <w:sz w:val="18"/>
        <w:szCs w:val="18"/>
      </w:rPr>
      <w:t>ZP-6.271.1.4</w:t>
    </w:r>
    <w:r w:rsidRPr="00237F2A">
      <w:rPr>
        <w:rFonts w:ascii="Segoe UI" w:hAnsi="Segoe UI" w:cs="Segoe UI"/>
        <w:b w:val="0"/>
        <w:iCs/>
        <w:sz w:val="18"/>
        <w:szCs w:val="18"/>
      </w:rPr>
      <w:t>4.2020.</w:t>
    </w:r>
    <w:r w:rsidR="006B3CFC">
      <w:rPr>
        <w:rFonts w:ascii="Segoe UI" w:hAnsi="Segoe UI" w:cs="Segoe UI"/>
        <w:noProof/>
        <w:sz w:val="18"/>
        <w:szCs w:val="18"/>
      </w:rPr>
      <w:pict>
        <v:shapetype id="_x0000_t202" coordsize="21600,21600" o:spt="202" path="m,l,21600r21600,l21600,xe">
          <v:stroke joinstyle="miter"/>
          <v:path gradientshapeok="t" o:connecttype="rect"/>
        </v:shapetype>
        <v:shape id="Pole tekstowe 4" o:spid="_x0000_s2051" type="#_x0000_t202" style="position:absolute;margin-left:221.15pt;margin-top:13.1pt;width:90pt;height:45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" filled="f" stroked="f">
          <v:textbox style="mso-next-textbox:#Pole tekstowe 4">
            <w:txbxContent>
              <w:p w:rsidR="00BA6DC7" w:rsidRDefault="00BA6DC7">
                <w:pPr>
                  <w:rPr>
                    <w:rFonts w:ascii="Calibri" w:hAnsi="Calibri" w:cs="Calibri"/>
                    <w:b/>
                    <w:bCs/>
                    <w:sz w:val="24"/>
                    <w:szCs w:val="24"/>
                  </w:rPr>
                </w:pPr>
              </w:p>
            </w:txbxContent>
          </v:textbox>
        </v:shape>
      </w:pict>
    </w:r>
    <w:r>
      <w:rPr>
        <w:rFonts w:ascii="Segoe UI" w:hAnsi="Segoe UI" w:cs="Segoe UI"/>
        <w:b w:val="0"/>
        <w:iCs/>
        <w:sz w:val="18"/>
        <w:szCs w:val="18"/>
      </w:rPr>
      <w:t>AP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DC7" w:rsidRDefault="006B3CFC">
    <w:r>
      <w:rPr>
        <w:rFonts w:asciiTheme="minorHAnsi" w:hAnsiTheme="minorHAnsi"/>
        <w:noProof/>
      </w:rPr>
      <w:pict>
        <v:shapetype id="_x0000_t202" coordsize="21600,21600" o:spt="202" path="m,l,21600r21600,l21600,xe">
          <v:stroke joinstyle="miter"/>
          <v:path gradientshapeok="t" o:connecttype="rect"/>
        </v:shapetype>
        <v:shape id="Pole tekstowe 2" o:spid="_x0000_s2050" type="#_x0000_t202" style="position:absolute;margin-left:221.15pt;margin-top:13.1pt;width:90pt;height: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" filled="f" stroked="f">
          <v:textbox style="mso-next-textbox:#Pole tekstowe 2">
            <w:txbxContent>
              <w:p w:rsidR="00BA6DC7" w:rsidRDefault="00BA6DC7">
                <w:pPr>
                  <w:rPr>
                    <w:rFonts w:ascii="Calibri" w:hAnsi="Calibri" w:cs="Calibri"/>
                    <w:b/>
                    <w:bCs/>
                    <w:sz w:val="24"/>
                    <w:szCs w:val="24"/>
                  </w:rPr>
                </w:pPr>
              </w:p>
            </w:txbxContent>
          </v:textbox>
        </v:shape>
      </w:pict>
    </w:r>
  </w:p>
  <w:p w:rsidR="00BA6DC7" w:rsidRPr="007D4718" w:rsidRDefault="00BA6DC7" w:rsidP="003E5D00">
    <w:pPr>
      <w:pStyle w:val="Tytu"/>
      <w:jc w:val="left"/>
      <w:rPr>
        <w:rFonts w:ascii="Segoe UI" w:hAnsi="Segoe UI" w:cs="Segoe UI"/>
        <w:b w:val="0"/>
        <w:iCs/>
        <w:sz w:val="20"/>
      </w:rPr>
    </w:pPr>
    <w:r>
      <w:rPr>
        <w:rFonts w:ascii="Segoe UI" w:hAnsi="Segoe UI" w:cs="Segoe UI"/>
        <w:b w:val="0"/>
        <w:iCs/>
        <w:sz w:val="20"/>
      </w:rPr>
      <w:t>BZP-6.271.1.44.2020.AP</w:t>
    </w:r>
  </w:p>
  <w:p w:rsidR="00BA6DC7" w:rsidRDefault="006B3CFC" w:rsidP="003E5D00">
    <w:pPr>
      <w:pStyle w:val="Tytu"/>
      <w:jc w:val="left"/>
    </w:pPr>
    <w:r>
      <w:rPr>
        <w:bCs/>
        <w:noProof/>
      </w:rPr>
      <w:pict>
        <v:shape id="Pole tekstowe 1" o:spid="_x0000_s2049" type="#_x0000_t202" style="position:absolute;margin-left:221.15pt;margin-top:1.6pt;width:90pt;height: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" filled="f" stroked="f">
          <v:textbox style="mso-next-textbox:#Pole tekstowe 1">
            <w:txbxContent>
              <w:p w:rsidR="00BA6DC7" w:rsidRDefault="00BA6DC7"/>
            </w:txbxContent>
          </v:textbox>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71"/>
        </w:tabs>
        <w:ind w:left="771" w:hanging="312"/>
      </w:pPr>
    </w:lvl>
  </w:abstractNum>
  <w:abstractNum w:abstractNumId="1" w15:restartNumberingAfterBreak="0">
    <w:nsid w:val="00000003"/>
    <w:multiLevelType w:val="multilevel"/>
    <w:tmpl w:val="FE4C6CF8"/>
    <w:name w:val="WW8Num3"/>
    <w:lvl w:ilvl="0">
      <w:start w:val="1"/>
      <w:numFmt w:val="decimal"/>
      <w:lvlText w:val="%1."/>
      <w:lvlJc w:val="left"/>
      <w:pPr>
        <w:tabs>
          <w:tab w:val="num" w:pos="171"/>
        </w:tabs>
        <w:ind w:left="851" w:hanging="283"/>
      </w:pPr>
      <w:rPr>
        <w:color w:val="auto"/>
      </w:rPr>
    </w:lvl>
    <w:lvl w:ilvl="1">
      <w:start w:val="1"/>
      <w:numFmt w:val="decimal"/>
      <w:lvlText w:val="%1.%2)"/>
      <w:lvlJc w:val="left"/>
      <w:pPr>
        <w:tabs>
          <w:tab w:val="num" w:pos="1619"/>
        </w:tabs>
        <w:ind w:left="1619" w:hanging="720"/>
      </w:pPr>
      <w:rPr>
        <w:rFonts w:hint="default"/>
        <w:u w:val="none"/>
      </w:rPr>
    </w:lvl>
    <w:lvl w:ilvl="2">
      <w:start w:val="1"/>
      <w:numFmt w:val="decimal"/>
      <w:lvlText w:val="%1.%2)%3."/>
      <w:lvlJc w:val="left"/>
      <w:pPr>
        <w:tabs>
          <w:tab w:val="num" w:pos="2234"/>
        </w:tabs>
        <w:ind w:left="2234" w:hanging="720"/>
      </w:pPr>
      <w:rPr>
        <w:rFonts w:hint="default"/>
        <w:u w:val="none"/>
      </w:rPr>
    </w:lvl>
    <w:lvl w:ilvl="3">
      <w:start w:val="1"/>
      <w:numFmt w:val="decimal"/>
      <w:lvlText w:val="%1.%2)%3.%4."/>
      <w:lvlJc w:val="left"/>
      <w:pPr>
        <w:tabs>
          <w:tab w:val="num" w:pos="3209"/>
        </w:tabs>
        <w:ind w:left="3209" w:hanging="1080"/>
      </w:pPr>
      <w:rPr>
        <w:rFonts w:hint="default"/>
        <w:u w:val="none"/>
      </w:rPr>
    </w:lvl>
    <w:lvl w:ilvl="4">
      <w:start w:val="1"/>
      <w:numFmt w:val="decimal"/>
      <w:lvlText w:val="%1.%2)%3.%4.%5."/>
      <w:lvlJc w:val="left"/>
      <w:pPr>
        <w:tabs>
          <w:tab w:val="num" w:pos="3824"/>
        </w:tabs>
        <w:ind w:left="3824" w:hanging="1080"/>
      </w:pPr>
      <w:rPr>
        <w:rFonts w:hint="default"/>
        <w:u w:val="none"/>
      </w:rPr>
    </w:lvl>
    <w:lvl w:ilvl="5">
      <w:start w:val="1"/>
      <w:numFmt w:val="decimal"/>
      <w:lvlText w:val="%1.%2)%3.%4.%5.%6."/>
      <w:lvlJc w:val="left"/>
      <w:pPr>
        <w:tabs>
          <w:tab w:val="num" w:pos="4799"/>
        </w:tabs>
        <w:ind w:left="4799" w:hanging="1440"/>
      </w:pPr>
      <w:rPr>
        <w:rFonts w:hint="default"/>
        <w:u w:val="none"/>
      </w:rPr>
    </w:lvl>
    <w:lvl w:ilvl="6">
      <w:start w:val="1"/>
      <w:numFmt w:val="decimal"/>
      <w:lvlText w:val="%1.%2)%3.%4.%5.%6.%7."/>
      <w:lvlJc w:val="left"/>
      <w:pPr>
        <w:tabs>
          <w:tab w:val="num" w:pos="5414"/>
        </w:tabs>
        <w:ind w:left="5414" w:hanging="1440"/>
      </w:pPr>
      <w:rPr>
        <w:rFonts w:hint="default"/>
        <w:u w:val="none"/>
      </w:rPr>
    </w:lvl>
    <w:lvl w:ilvl="7">
      <w:start w:val="1"/>
      <w:numFmt w:val="decimal"/>
      <w:lvlText w:val="%1.%2)%3.%4.%5.%6.%7.%8."/>
      <w:lvlJc w:val="left"/>
      <w:pPr>
        <w:tabs>
          <w:tab w:val="num" w:pos="6389"/>
        </w:tabs>
        <w:ind w:left="6389" w:hanging="1800"/>
      </w:pPr>
      <w:rPr>
        <w:rFonts w:hint="default"/>
        <w:u w:val="none"/>
      </w:rPr>
    </w:lvl>
    <w:lvl w:ilvl="8">
      <w:start w:val="1"/>
      <w:numFmt w:val="decimal"/>
      <w:lvlText w:val="%1.%2)%3.%4.%5.%6.%7.%8.%9."/>
      <w:lvlJc w:val="left"/>
      <w:pPr>
        <w:tabs>
          <w:tab w:val="num" w:pos="7004"/>
        </w:tabs>
        <w:ind w:left="7004" w:hanging="1800"/>
      </w:pPr>
      <w:rPr>
        <w:rFonts w:hint="default"/>
        <w:u w:val="none"/>
      </w:rPr>
    </w:lvl>
  </w:abstractNum>
  <w:abstractNum w:abstractNumId="2" w15:restartNumberingAfterBreak="0">
    <w:nsid w:val="00000004"/>
    <w:multiLevelType w:val="singleLevel"/>
    <w:tmpl w:val="00000004"/>
    <w:name w:val="WW8Num4"/>
    <w:lvl w:ilvl="0">
      <w:start w:val="1"/>
      <w:numFmt w:val="decimal"/>
      <w:lvlText w:val="%1)"/>
      <w:lvlJc w:val="left"/>
      <w:pPr>
        <w:tabs>
          <w:tab w:val="num" w:pos="1021"/>
        </w:tabs>
        <w:ind w:left="1021" w:hanging="312"/>
      </w:pPr>
    </w:lvl>
  </w:abstractNum>
  <w:abstractNum w:abstractNumId="3" w15:restartNumberingAfterBreak="0">
    <w:nsid w:val="00000005"/>
    <w:multiLevelType w:val="multilevel"/>
    <w:tmpl w:val="30AA5386"/>
    <w:name w:val="WW8Num5"/>
    <w:lvl w:ilvl="0">
      <w:start w:val="1"/>
      <w:numFmt w:val="upperRoman"/>
      <w:lvlText w:val="%1."/>
      <w:lvlJc w:val="left"/>
      <w:pPr>
        <w:tabs>
          <w:tab w:val="num" w:pos="397"/>
        </w:tabs>
        <w:ind w:left="397" w:hanging="397"/>
      </w:pPr>
    </w:lvl>
    <w:lvl w:ilvl="1">
      <w:start w:val="1"/>
      <w:numFmt w:val="decimal"/>
      <w:lvlText w:val="%2."/>
      <w:lvlJc w:val="left"/>
      <w:pPr>
        <w:tabs>
          <w:tab w:val="num" w:pos="1077"/>
        </w:tabs>
        <w:ind w:left="1077" w:hanging="397"/>
      </w:pPr>
      <w:rPr>
        <w:rFonts w:ascii="Segoe UI" w:eastAsia="Times New Roman" w:hAnsi="Segoe UI" w:cs="Segoe UI"/>
      </w:rPr>
    </w:lvl>
    <w:lvl w:ilvl="2">
      <w:start w:val="1"/>
      <w:numFmt w:val="lowerRoman"/>
      <w:lvlText w:val="%3."/>
      <w:lvlJc w:val="right"/>
      <w:pPr>
        <w:tabs>
          <w:tab w:val="num" w:pos="2160"/>
        </w:tabs>
        <w:ind w:left="2160" w:hanging="180"/>
      </w:pPr>
    </w:lvl>
    <w:lvl w:ilvl="3">
      <w:start w:val="1"/>
      <w:numFmt w:val="lowerLetter"/>
      <w:lvlText w:val="%4)"/>
      <w:lvlJc w:val="left"/>
      <w:pPr>
        <w:tabs>
          <w:tab w:val="num" w:pos="1474"/>
        </w:tabs>
        <w:ind w:left="1474" w:hanging="453"/>
      </w:pPr>
      <w:rPr>
        <w:rFonts w:cs="Times New Roman"/>
      </w:rPr>
    </w:lvl>
    <w:lvl w:ilvl="4">
      <w:start w:val="1"/>
      <w:numFmt w:val="decimal"/>
      <w:lvlText w:val="%5)"/>
      <w:lvlJc w:val="left"/>
      <w:pPr>
        <w:tabs>
          <w:tab w:val="num" w:pos="1021"/>
        </w:tabs>
        <w:ind w:left="1021" w:hanging="341"/>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6"/>
    <w:multiLevelType w:val="multilevel"/>
    <w:tmpl w:val="00000006"/>
    <w:name w:val="WW8Num6"/>
    <w:lvl w:ilvl="0">
      <w:start w:val="1"/>
      <w:numFmt w:val="lowerLetter"/>
      <w:lvlText w:val="%1)"/>
      <w:lvlJc w:val="left"/>
      <w:pPr>
        <w:tabs>
          <w:tab w:val="num" w:pos="1134"/>
        </w:tabs>
        <w:ind w:left="1134" w:hanging="2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1111"/>
        </w:tabs>
        <w:ind w:left="1361" w:hanging="25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DDBE74C6"/>
    <w:name w:val="WW8Num7"/>
    <w:lvl w:ilvl="0">
      <w:start w:val="1"/>
      <w:numFmt w:val="lowerLetter"/>
      <w:lvlText w:val="%1)"/>
      <w:lvlJc w:val="left"/>
      <w:pPr>
        <w:tabs>
          <w:tab w:val="num" w:pos="1021"/>
        </w:tabs>
        <w:ind w:left="1021" w:hanging="312"/>
      </w:pPr>
    </w:lvl>
    <w:lvl w:ilvl="1">
      <w:start w:val="1"/>
      <w:numFmt w:val="bullet"/>
      <w:lvlText w:val="-"/>
      <w:lvlJc w:val="left"/>
      <w:pPr>
        <w:tabs>
          <w:tab w:val="num" w:pos="1021"/>
        </w:tabs>
        <w:ind w:left="1247" w:hanging="226"/>
      </w:pPr>
      <w:rPr>
        <w:rFonts w:ascii="Times New Roman" w:hAnsi="Times New Roman" w:cs="Times New Roman"/>
      </w:r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rPr>
        <w:i w:val="0"/>
      </w:r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6" w15:restartNumberingAfterBreak="0">
    <w:nsid w:val="00000008"/>
    <w:multiLevelType w:val="singleLevel"/>
    <w:tmpl w:val="00000008"/>
    <w:name w:val="WW8Num8"/>
    <w:lvl w:ilvl="0">
      <w:start w:val="1"/>
      <w:numFmt w:val="decimal"/>
      <w:lvlText w:val="%1)"/>
      <w:lvlJc w:val="left"/>
      <w:pPr>
        <w:tabs>
          <w:tab w:val="num" w:pos="1021"/>
        </w:tabs>
        <w:ind w:left="1021" w:hanging="312"/>
      </w:pPr>
    </w:lvl>
  </w:abstractNum>
  <w:abstractNum w:abstractNumId="7" w15:restartNumberingAfterBreak="0">
    <w:nsid w:val="00000009"/>
    <w:multiLevelType w:val="singleLevel"/>
    <w:tmpl w:val="00000009"/>
    <w:name w:val="WW8Num9"/>
    <w:lvl w:ilvl="0">
      <w:start w:val="4"/>
      <w:numFmt w:val="bullet"/>
      <w:lvlText w:val="-"/>
      <w:lvlJc w:val="left"/>
      <w:pPr>
        <w:tabs>
          <w:tab w:val="num" w:pos="1021"/>
        </w:tabs>
        <w:ind w:left="1134" w:hanging="425"/>
      </w:pPr>
      <w:rPr>
        <w:rFonts w:ascii="Times New Roman" w:hAnsi="Times New Roman" w:cs="Times New Roman"/>
      </w:rPr>
    </w:lvl>
  </w:abstractNum>
  <w:abstractNum w:abstractNumId="8" w15:restartNumberingAfterBreak="0">
    <w:nsid w:val="0000000A"/>
    <w:multiLevelType w:val="multilevel"/>
    <w:tmpl w:val="0000000A"/>
    <w:name w:val="WW8Num10"/>
    <w:lvl w:ilvl="0">
      <w:start w:val="1"/>
      <w:numFmt w:val="decimal"/>
      <w:lvlText w:val="%1)"/>
      <w:lvlJc w:val="left"/>
      <w:pPr>
        <w:tabs>
          <w:tab w:val="num" w:pos="0"/>
        </w:tabs>
        <w:ind w:left="340" w:hanging="340"/>
      </w:pPr>
    </w:lvl>
    <w:lvl w:ilvl="1">
      <w:start w:val="1"/>
      <w:numFmt w:val="decimal"/>
      <w:lvlText w:val="%2)"/>
      <w:lvlJc w:val="left"/>
      <w:pPr>
        <w:tabs>
          <w:tab w:val="num" w:pos="0"/>
        </w:tabs>
        <w:ind w:left="340" w:hanging="34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singleLevel"/>
    <w:tmpl w:val="0000000B"/>
    <w:name w:val="WW8Num11"/>
    <w:lvl w:ilvl="0">
      <w:start w:val="1"/>
      <w:numFmt w:val="lowerLetter"/>
      <w:lvlText w:val="%1)"/>
      <w:lvlJc w:val="left"/>
      <w:pPr>
        <w:tabs>
          <w:tab w:val="num" w:pos="1046"/>
        </w:tabs>
        <w:ind w:left="1134" w:hanging="23"/>
      </w:pPr>
    </w:lvl>
  </w:abstractNum>
  <w:abstractNum w:abstractNumId="10" w15:restartNumberingAfterBreak="0">
    <w:nsid w:val="0000000C"/>
    <w:multiLevelType w:val="singleLevel"/>
    <w:tmpl w:val="0000000C"/>
    <w:name w:val="WW8Num20"/>
    <w:lvl w:ilvl="0">
      <w:start w:val="1"/>
      <w:numFmt w:val="decimal"/>
      <w:lvlText w:val="%1."/>
      <w:lvlJc w:val="left"/>
      <w:pPr>
        <w:tabs>
          <w:tab w:val="num" w:pos="720"/>
        </w:tabs>
        <w:ind w:left="720" w:hanging="360"/>
      </w:pPr>
      <w:rPr>
        <w:i w:val="0"/>
      </w:rPr>
    </w:lvl>
  </w:abstractNum>
  <w:abstractNum w:abstractNumId="11" w15:restartNumberingAfterBreak="0">
    <w:nsid w:val="0000000D"/>
    <w:multiLevelType w:val="singleLevel"/>
    <w:tmpl w:val="0000000D"/>
    <w:name w:val="WW8Num13"/>
    <w:lvl w:ilvl="0">
      <w:start w:val="1"/>
      <w:numFmt w:val="decimal"/>
      <w:lvlText w:val="%1)"/>
      <w:lvlJc w:val="left"/>
      <w:pPr>
        <w:tabs>
          <w:tab w:val="num" w:pos="1040"/>
        </w:tabs>
        <w:ind w:left="1021" w:hanging="341"/>
      </w:pPr>
    </w:lvl>
  </w:abstractNum>
  <w:abstractNum w:abstractNumId="12" w15:restartNumberingAfterBreak="0">
    <w:nsid w:val="0000000E"/>
    <w:multiLevelType w:val="singleLevel"/>
    <w:tmpl w:val="0000000E"/>
    <w:name w:val="WW8Num14"/>
    <w:lvl w:ilvl="0">
      <w:start w:val="1"/>
      <w:numFmt w:val="lowerLetter"/>
      <w:lvlText w:val="%1)"/>
      <w:lvlJc w:val="left"/>
      <w:pPr>
        <w:tabs>
          <w:tab w:val="num" w:pos="1068"/>
        </w:tabs>
        <w:ind w:left="1068" w:hanging="360"/>
      </w:pPr>
    </w:lvl>
  </w:abstractNum>
  <w:abstractNum w:abstractNumId="13" w15:restartNumberingAfterBreak="0">
    <w:nsid w:val="0000000F"/>
    <w:multiLevelType w:val="singleLevel"/>
    <w:tmpl w:val="0000000F"/>
    <w:name w:val="WW8Num15"/>
    <w:lvl w:ilvl="0">
      <w:start w:val="4"/>
      <w:numFmt w:val="bullet"/>
      <w:lvlText w:val="-"/>
      <w:lvlJc w:val="left"/>
      <w:pPr>
        <w:tabs>
          <w:tab w:val="num" w:pos="1021"/>
        </w:tabs>
        <w:ind w:left="1021" w:hanging="312"/>
      </w:pPr>
      <w:rPr>
        <w:rFonts w:ascii="Times New Roman" w:hAnsi="Times New Roman" w:cs="Times New Roman"/>
      </w:rPr>
    </w:lvl>
  </w:abstractNum>
  <w:abstractNum w:abstractNumId="14" w15:restartNumberingAfterBreak="0">
    <w:nsid w:val="00000010"/>
    <w:multiLevelType w:val="singleLevel"/>
    <w:tmpl w:val="00000010"/>
    <w:name w:val="WW8Num16"/>
    <w:lvl w:ilvl="0">
      <w:start w:val="2"/>
      <w:numFmt w:val="decimal"/>
      <w:lvlText w:val="%1."/>
      <w:lvlJc w:val="left"/>
      <w:pPr>
        <w:tabs>
          <w:tab w:val="num" w:pos="357"/>
        </w:tabs>
        <w:ind w:left="1040" w:hanging="683"/>
      </w:pPr>
      <w:rPr>
        <w:b/>
      </w:rPr>
    </w:lvl>
  </w:abstractNum>
  <w:abstractNum w:abstractNumId="15" w15:restartNumberingAfterBreak="0">
    <w:nsid w:val="00000011"/>
    <w:multiLevelType w:val="singleLevel"/>
    <w:tmpl w:val="00000011"/>
    <w:name w:val="WW8Num17"/>
    <w:lvl w:ilvl="0">
      <w:start w:val="1"/>
      <w:numFmt w:val="bullet"/>
      <w:lvlText w:val="-"/>
      <w:lvlJc w:val="left"/>
      <w:pPr>
        <w:tabs>
          <w:tab w:val="num" w:pos="720"/>
        </w:tabs>
        <w:ind w:left="720" w:hanging="360"/>
      </w:pPr>
      <w:rPr>
        <w:rFonts w:ascii="Times New Roman" w:hAnsi="Times New Roman" w:cs="Times New Roman"/>
      </w:rPr>
    </w:lvl>
  </w:abstractNum>
  <w:abstractNum w:abstractNumId="16" w15:restartNumberingAfterBreak="0">
    <w:nsid w:val="00000012"/>
    <w:multiLevelType w:val="singleLevel"/>
    <w:tmpl w:val="00000012"/>
    <w:name w:val="WW8Num18"/>
    <w:lvl w:ilvl="0">
      <w:start w:val="1"/>
      <w:numFmt w:val="decimal"/>
      <w:lvlText w:val="%1)"/>
      <w:lvlJc w:val="left"/>
      <w:pPr>
        <w:tabs>
          <w:tab w:val="num" w:pos="1040"/>
        </w:tabs>
        <w:ind w:left="1021" w:hanging="341"/>
      </w:pPr>
    </w:lvl>
  </w:abstractNum>
  <w:abstractNum w:abstractNumId="17" w15:restartNumberingAfterBreak="0">
    <w:nsid w:val="00000013"/>
    <w:multiLevelType w:val="singleLevel"/>
    <w:tmpl w:val="00000013"/>
    <w:name w:val="WW8Num19"/>
    <w:lvl w:ilvl="0">
      <w:start w:val="1"/>
      <w:numFmt w:val="decimal"/>
      <w:lvlText w:val="%1."/>
      <w:lvlJc w:val="left"/>
      <w:pPr>
        <w:tabs>
          <w:tab w:val="num" w:pos="397"/>
        </w:tabs>
        <w:ind w:left="737" w:hanging="380"/>
      </w:pPr>
      <w:rPr>
        <w:rFonts w:eastAsia="Times New Roman"/>
      </w:rPr>
    </w:lvl>
  </w:abstractNum>
  <w:abstractNum w:abstractNumId="18" w15:restartNumberingAfterBreak="0">
    <w:nsid w:val="00000015"/>
    <w:multiLevelType w:val="singleLevel"/>
    <w:tmpl w:val="00000015"/>
    <w:name w:val="WW8Num21"/>
    <w:lvl w:ilvl="0">
      <w:start w:val="1"/>
      <w:numFmt w:val="decimal"/>
      <w:lvlText w:val="%1."/>
      <w:lvlJc w:val="left"/>
      <w:pPr>
        <w:tabs>
          <w:tab w:val="num" w:pos="757"/>
        </w:tabs>
        <w:ind w:left="757" w:hanging="360"/>
      </w:pPr>
    </w:lvl>
  </w:abstractNum>
  <w:abstractNum w:abstractNumId="19" w15:restartNumberingAfterBreak="0">
    <w:nsid w:val="00000016"/>
    <w:multiLevelType w:val="singleLevel"/>
    <w:tmpl w:val="00000016"/>
    <w:name w:val="WW8Num22"/>
    <w:lvl w:ilvl="0">
      <w:start w:val="1"/>
      <w:numFmt w:val="decimal"/>
      <w:lvlText w:val="%1)"/>
      <w:lvlJc w:val="left"/>
      <w:pPr>
        <w:tabs>
          <w:tab w:val="num" w:pos="1440"/>
        </w:tabs>
        <w:ind w:left="1440" w:hanging="360"/>
      </w:pPr>
    </w:lvl>
  </w:abstractNum>
  <w:abstractNum w:abstractNumId="20" w15:restartNumberingAfterBreak="0">
    <w:nsid w:val="00000017"/>
    <w:multiLevelType w:val="multilevel"/>
    <w:tmpl w:val="BD480CDC"/>
    <w:name w:val="WW8Num23"/>
    <w:lvl w:ilvl="0">
      <w:start w:val="1"/>
      <w:numFmt w:val="bullet"/>
      <w:lvlText w:val=""/>
      <w:lvlJc w:val="left"/>
      <w:pPr>
        <w:tabs>
          <w:tab w:val="num" w:pos="0"/>
        </w:tabs>
      </w:pPr>
      <w:rPr>
        <w:rFonts w:ascii="Symbol" w:hAnsi="Symbol" w:hint="default"/>
      </w:rPr>
    </w:lvl>
    <w:lvl w:ilvl="1">
      <w:start w:val="1"/>
      <w:numFmt w:val="decimal"/>
      <w:lvlText w:val="%1.%2"/>
      <w:lvlJc w:val="left"/>
      <w:pPr>
        <w:tabs>
          <w:tab w:val="num" w:pos="0"/>
        </w:tabs>
      </w:pPr>
      <w:rPr>
        <w:rFonts w:ascii="Times New Roman" w:hAnsi="Times New Roman" w:cs="Times New Roman"/>
        <w:b w:val="0"/>
        <w:bCs w:val="0"/>
      </w:rPr>
    </w:lvl>
    <w:lvl w:ilvl="2">
      <w:start w:val="1"/>
      <w:numFmt w:val="decimal"/>
      <w:lvlText w:val="%1.%2.%3"/>
      <w:lvlJc w:val="left"/>
      <w:pPr>
        <w:tabs>
          <w:tab w:val="num" w:pos="0"/>
        </w:tabs>
      </w:pPr>
      <w:rPr>
        <w:rFonts w:ascii="Times New Roman" w:hAnsi="Times New Roman" w:cs="Times New Roman"/>
      </w:rPr>
    </w:lvl>
    <w:lvl w:ilvl="3">
      <w:start w:val="1"/>
      <w:numFmt w:val="decimal"/>
      <w:lvlText w:val="%1.%2.%3.%4"/>
      <w:lvlJc w:val="left"/>
      <w:pPr>
        <w:tabs>
          <w:tab w:val="num" w:pos="0"/>
        </w:tabs>
      </w:pPr>
      <w:rPr>
        <w:rFonts w:ascii="Times New Roman" w:hAnsi="Times New Roman" w:cs="Times New Roman"/>
      </w:rPr>
    </w:lvl>
    <w:lvl w:ilvl="4">
      <w:start w:val="1"/>
      <w:numFmt w:val="decimal"/>
      <w:lvlText w:val="%1.%2.%3.%4.%5"/>
      <w:lvlJc w:val="left"/>
      <w:pPr>
        <w:tabs>
          <w:tab w:val="num" w:pos="0"/>
        </w:tabs>
      </w:pPr>
      <w:rPr>
        <w:rFonts w:ascii="Times New Roman" w:hAnsi="Times New Roman" w:cs="Times New Roman"/>
      </w:rPr>
    </w:lvl>
    <w:lvl w:ilvl="5">
      <w:start w:val="1"/>
      <w:numFmt w:val="decimal"/>
      <w:lvlText w:val="%1.%2.%3.%4.%5.%6"/>
      <w:lvlJc w:val="left"/>
      <w:pPr>
        <w:tabs>
          <w:tab w:val="num" w:pos="0"/>
        </w:tabs>
      </w:pPr>
      <w:rPr>
        <w:rFonts w:ascii="Times New Roman" w:hAnsi="Times New Roman" w:cs="Times New Roman"/>
      </w:rPr>
    </w:lvl>
    <w:lvl w:ilvl="6">
      <w:start w:val="1"/>
      <w:numFmt w:val="decimal"/>
      <w:lvlText w:val="%1.%2.%3.%4.%5.%6.%7"/>
      <w:lvlJc w:val="left"/>
      <w:pPr>
        <w:tabs>
          <w:tab w:val="num" w:pos="0"/>
        </w:tabs>
      </w:pPr>
      <w:rPr>
        <w:rFonts w:ascii="Times New Roman" w:hAnsi="Times New Roman" w:cs="Times New Roman"/>
      </w:rPr>
    </w:lvl>
    <w:lvl w:ilvl="7">
      <w:start w:val="1"/>
      <w:numFmt w:val="decimal"/>
      <w:lvlText w:val="%1.%2.%3.%4.%5.%6.%7.%8"/>
      <w:lvlJc w:val="left"/>
      <w:pPr>
        <w:tabs>
          <w:tab w:val="num" w:pos="0"/>
        </w:tabs>
      </w:pPr>
      <w:rPr>
        <w:rFonts w:ascii="Times New Roman" w:hAnsi="Times New Roman" w:cs="Times New Roman"/>
      </w:rPr>
    </w:lvl>
    <w:lvl w:ilvl="8">
      <w:start w:val="1"/>
      <w:numFmt w:val="decimal"/>
      <w:lvlText w:val="%1.%2.%3.%4.%5.%6.%7.%8.%9"/>
      <w:lvlJc w:val="left"/>
      <w:pPr>
        <w:tabs>
          <w:tab w:val="num" w:pos="0"/>
        </w:tabs>
      </w:pPr>
      <w:rPr>
        <w:rFonts w:ascii="Times New Roman" w:hAnsi="Times New Roman" w:cs="Times New Roman"/>
      </w:rPr>
    </w:lvl>
  </w:abstractNum>
  <w:abstractNum w:abstractNumId="21" w15:restartNumberingAfterBreak="0">
    <w:nsid w:val="0000001A"/>
    <w:multiLevelType w:val="multilevel"/>
    <w:tmpl w:val="0000001A"/>
    <w:name w:val="WW8Num2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15:restartNumberingAfterBreak="0">
    <w:nsid w:val="0000001D"/>
    <w:multiLevelType w:val="singleLevel"/>
    <w:tmpl w:val="0000001D"/>
    <w:name w:val="WW8Num32"/>
    <w:lvl w:ilvl="0">
      <w:start w:val="1"/>
      <w:numFmt w:val="decimal"/>
      <w:lvlText w:val="%1."/>
      <w:lvlJc w:val="left"/>
      <w:pPr>
        <w:tabs>
          <w:tab w:val="num" w:pos="0"/>
        </w:tabs>
        <w:ind w:left="3012" w:hanging="180"/>
      </w:pPr>
    </w:lvl>
  </w:abstractNum>
  <w:abstractNum w:abstractNumId="23" w15:restartNumberingAfterBreak="0">
    <w:nsid w:val="00000024"/>
    <w:multiLevelType w:val="singleLevel"/>
    <w:tmpl w:val="00000024"/>
    <w:name w:val="WW8Num39"/>
    <w:lvl w:ilvl="0">
      <w:start w:val="1"/>
      <w:numFmt w:val="upperRoman"/>
      <w:lvlText w:val="%1."/>
      <w:lvlJc w:val="right"/>
      <w:pPr>
        <w:tabs>
          <w:tab w:val="num" w:pos="0"/>
        </w:tabs>
        <w:ind w:left="2165" w:hanging="180"/>
      </w:pPr>
    </w:lvl>
  </w:abstractNum>
  <w:abstractNum w:abstractNumId="24" w15:restartNumberingAfterBreak="0">
    <w:nsid w:val="0000002D"/>
    <w:multiLevelType w:val="multilevel"/>
    <w:tmpl w:val="23A2658A"/>
    <w:name w:val="WW8Num45"/>
    <w:lvl w:ilvl="0">
      <w:start w:val="1"/>
      <w:numFmt w:val="decimal"/>
      <w:lvlText w:val="%1."/>
      <w:lvlJc w:val="left"/>
      <w:pPr>
        <w:tabs>
          <w:tab w:val="num" w:pos="420"/>
        </w:tabs>
        <w:ind w:left="420" w:hanging="360"/>
      </w:pPr>
      <w:rPr>
        <w:rFonts w:cs="Times New Roman"/>
        <w:b w:val="0"/>
        <w:i w:val="0"/>
      </w:rPr>
    </w:lvl>
    <w:lvl w:ilvl="1">
      <w:start w:val="1"/>
      <w:numFmt w:val="decimal"/>
      <w:lvlText w:val="1.%2."/>
      <w:lvlJc w:val="left"/>
      <w:pPr>
        <w:tabs>
          <w:tab w:val="num" w:pos="1440"/>
        </w:tabs>
        <w:ind w:left="1440" w:hanging="360"/>
      </w:pPr>
      <w:rPr>
        <w:rFonts w:hint="default"/>
        <w:color w:val="000000"/>
      </w:rPr>
    </w:lvl>
    <w:lvl w:ilvl="2">
      <w:start w:val="1"/>
      <w:numFmt w:val="decimal"/>
      <w:lvlText w:val="1.4.%3."/>
      <w:lvlJc w:val="left"/>
      <w:pPr>
        <w:tabs>
          <w:tab w:val="num" w:pos="2160"/>
        </w:tabs>
        <w:ind w:left="2160" w:hanging="180"/>
      </w:pPr>
      <w:rPr>
        <w:rFonts w:hint="default"/>
        <w:b w:val="0"/>
      </w:rPr>
    </w:lvl>
    <w:lvl w:ilvl="3">
      <w:start w:val="1"/>
      <w:numFmt w:val="upperRoman"/>
      <w:lvlText w:val="%4."/>
      <w:lvlJc w:val="left"/>
      <w:pPr>
        <w:tabs>
          <w:tab w:val="num" w:pos="3240"/>
        </w:tabs>
        <w:ind w:left="3240" w:hanging="72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0000002E"/>
    <w:multiLevelType w:val="multilevel"/>
    <w:tmpl w:val="0000002E"/>
    <w:name w:val="WW8Num50"/>
    <w:lvl w:ilvl="0">
      <w:start w:val="1"/>
      <w:numFmt w:val="upp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6" w15:restartNumberingAfterBreak="0">
    <w:nsid w:val="0000003D"/>
    <w:multiLevelType w:val="singleLevel"/>
    <w:tmpl w:val="0000003D"/>
    <w:name w:val="WW8Num63"/>
    <w:lvl w:ilvl="0">
      <w:start w:val="1"/>
      <w:numFmt w:val="lowerLetter"/>
      <w:lvlText w:val="%1)"/>
      <w:lvlJc w:val="left"/>
      <w:pPr>
        <w:tabs>
          <w:tab w:val="num" w:pos="0"/>
        </w:tabs>
        <w:ind w:left="1440" w:hanging="360"/>
      </w:pPr>
    </w:lvl>
  </w:abstractNum>
  <w:abstractNum w:abstractNumId="27" w15:restartNumberingAfterBreak="0">
    <w:nsid w:val="0000004D"/>
    <w:multiLevelType w:val="singleLevel"/>
    <w:tmpl w:val="0000004D"/>
    <w:name w:val="WW8Num79"/>
    <w:lvl w:ilvl="0">
      <w:start w:val="1"/>
      <w:numFmt w:val="decimal"/>
      <w:lvlText w:val="%1)"/>
      <w:lvlJc w:val="left"/>
      <w:pPr>
        <w:tabs>
          <w:tab w:val="num" w:pos="0"/>
        </w:tabs>
        <w:ind w:left="720" w:hanging="360"/>
      </w:pPr>
      <w:rPr>
        <w:rFonts w:ascii="Segoe UI" w:hAnsi="Segoe UI" w:cs="Segoe UI" w:hint="default"/>
        <w:b w:val="0"/>
        <w:bCs/>
        <w:i w:val="0"/>
        <w:sz w:val="20"/>
      </w:rPr>
    </w:lvl>
  </w:abstractNum>
  <w:abstractNum w:abstractNumId="28" w15:restartNumberingAfterBreak="0">
    <w:nsid w:val="00000059"/>
    <w:multiLevelType w:val="singleLevel"/>
    <w:tmpl w:val="00000059"/>
    <w:name w:val="WW8Num91"/>
    <w:lvl w:ilvl="0">
      <w:start w:val="1"/>
      <w:numFmt w:val="bullet"/>
      <w:lvlText w:val="−"/>
      <w:lvlJc w:val="left"/>
      <w:pPr>
        <w:tabs>
          <w:tab w:val="num" w:pos="0"/>
        </w:tabs>
        <w:ind w:left="720" w:hanging="360"/>
      </w:pPr>
      <w:rPr>
        <w:rFonts w:ascii="Times New Roman" w:hAnsi="Times New Roman" w:cs="Times New Roman" w:hint="default"/>
        <w:color w:val="auto"/>
      </w:rPr>
    </w:lvl>
  </w:abstractNum>
  <w:abstractNum w:abstractNumId="29" w15:restartNumberingAfterBreak="0">
    <w:nsid w:val="02883F11"/>
    <w:multiLevelType w:val="hybridMultilevel"/>
    <w:tmpl w:val="65A4AFD2"/>
    <w:lvl w:ilvl="0" w:tplc="4E9039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2BE745A"/>
    <w:multiLevelType w:val="multilevel"/>
    <w:tmpl w:val="E8EC58FA"/>
    <w:lvl w:ilvl="0">
      <w:start w:val="1"/>
      <w:numFmt w:val="decimal"/>
      <w:lvlText w:val="%1."/>
      <w:lvlJc w:val="left"/>
      <w:pPr>
        <w:ind w:left="502" w:hanging="360"/>
      </w:pPr>
      <w:rPr>
        <w:b/>
      </w:rPr>
    </w:lvl>
    <w:lvl w:ilvl="1">
      <w:start w:val="1"/>
      <w:numFmt w:val="decimal"/>
      <w:isLgl/>
      <w:lvlText w:val="%1.%2"/>
      <w:lvlJc w:val="left"/>
      <w:pPr>
        <w:ind w:left="502" w:hanging="360"/>
      </w:pPr>
      <w:rPr>
        <w:rFonts w:ascii="Segoe UI" w:hAnsi="Segoe UI" w:cs="Segoe UI" w:hint="default"/>
        <w:b/>
        <w:sz w:val="20"/>
        <w:szCs w:val="2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31" w15:restartNumberingAfterBreak="0">
    <w:nsid w:val="030203F4"/>
    <w:multiLevelType w:val="multilevel"/>
    <w:tmpl w:val="06068034"/>
    <w:lvl w:ilvl="0">
      <w:start w:val="1"/>
      <w:numFmt w:val="decimal"/>
      <w:pStyle w:val="Styl2"/>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32" w15:restartNumberingAfterBreak="0">
    <w:nsid w:val="043C3229"/>
    <w:multiLevelType w:val="multilevel"/>
    <w:tmpl w:val="AD2C2496"/>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lang w:val="pl"/>
      </w:rPr>
    </w:lvl>
    <w:lvl w:ilvl="1">
      <w:start w:val="8"/>
      <w:numFmt w:val="decimal"/>
      <w:lvlText w:val="%2)"/>
      <w:lvlJc w:val="left"/>
      <w:rPr>
        <w:rFonts w:ascii="Arial" w:eastAsia="Arial" w:hAnsi="Arial" w:cs="Arial"/>
        <w:b w:val="0"/>
        <w:bCs w:val="0"/>
        <w:i w:val="0"/>
        <w:iCs w:val="0"/>
        <w:smallCaps w:val="0"/>
        <w:strike w:val="0"/>
        <w:color w:val="000000"/>
        <w:spacing w:val="0"/>
        <w:w w:val="100"/>
        <w:position w:val="0"/>
        <w:sz w:val="17"/>
        <w:szCs w:val="17"/>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7"/>
        <w:szCs w:val="17"/>
        <w:u w:val="none"/>
        <w:lang w:val="pl"/>
      </w:rPr>
    </w:lvl>
    <w:lvl w:ilvl="3">
      <w:start w:val="1"/>
      <w:numFmt w:val="decimal"/>
      <w:lvlText w:val="%4)"/>
      <w:lvlJc w:val="left"/>
      <w:rPr>
        <w:rFonts w:ascii="Calibri" w:eastAsia="Arial" w:hAnsi="Calibri" w:cs="Calibri" w:hint="default"/>
        <w:b w:val="0"/>
        <w:bCs w:val="0"/>
        <w:i w:val="0"/>
        <w:iCs w:val="0"/>
        <w:smallCaps w:val="0"/>
        <w:strike w:val="0"/>
        <w:color w:val="000000"/>
        <w:spacing w:val="0"/>
        <w:w w:val="100"/>
        <w:position w:val="0"/>
        <w:sz w:val="20"/>
        <w:szCs w:val="20"/>
        <w:u w:val="none"/>
        <w:lang w:val="pl"/>
      </w:rPr>
    </w:lvl>
    <w:lvl w:ilvl="4">
      <w:start w:val="1"/>
      <w:numFmt w:val="decimal"/>
      <w:lvlText w:val="%5)"/>
      <w:lvlJc w:val="left"/>
      <w:rPr>
        <w:rFonts w:ascii="Calibri" w:eastAsia="Arial" w:hAnsi="Calibri" w:cs="Calibri" w:hint="default"/>
        <w:b w:val="0"/>
        <w:bCs w:val="0"/>
        <w:i w:val="0"/>
        <w:iCs w:val="0"/>
        <w:smallCaps w:val="0"/>
        <w:strike w:val="0"/>
        <w:color w:val="000000"/>
        <w:spacing w:val="0"/>
        <w:w w:val="100"/>
        <w:position w:val="0"/>
        <w:sz w:val="22"/>
        <w:szCs w:val="22"/>
        <w:u w:val="none"/>
        <w:lang w:val="pl"/>
      </w:rPr>
    </w:lvl>
    <w:lvl w:ilvl="5">
      <w:start w:val="1"/>
      <w:numFmt w:val="decimal"/>
      <w:lvlText w:val="%6."/>
      <w:lvlJc w:val="left"/>
      <w:rPr>
        <w:rFonts w:ascii="Calibri" w:eastAsia="Arial" w:hAnsi="Calibri" w:cs="Calibri" w:hint="default"/>
        <w:b w:val="0"/>
        <w:bCs w:val="0"/>
        <w:i w:val="0"/>
        <w:iCs w:val="0"/>
        <w:smallCaps w:val="0"/>
        <w:strike w:val="0"/>
        <w:color w:val="000000"/>
        <w:spacing w:val="0"/>
        <w:w w:val="100"/>
        <w:position w:val="0"/>
        <w:sz w:val="24"/>
        <w:szCs w:val="24"/>
        <w:u w:val="none"/>
        <w:lang w:val="pl"/>
      </w:rPr>
    </w:lvl>
    <w:lvl w:ilvl="6">
      <w:start w:val="1"/>
      <w:numFmt w:val="decimal"/>
      <w:lvlText w:val="%7)"/>
      <w:lvlJc w:val="left"/>
      <w:rPr>
        <w:rFonts w:ascii="Calibri" w:eastAsia="Arial" w:hAnsi="Calibri" w:cs="Calibri" w:hint="default"/>
        <w:b w:val="0"/>
        <w:bCs w:val="0"/>
        <w:i w:val="0"/>
        <w:iCs w:val="0"/>
        <w:smallCaps w:val="0"/>
        <w:strike w:val="0"/>
        <w:color w:val="000000"/>
        <w:spacing w:val="0"/>
        <w:w w:val="100"/>
        <w:position w:val="0"/>
        <w:sz w:val="22"/>
        <w:szCs w:val="24"/>
        <w:u w:val="none"/>
        <w:lang w:val="pl"/>
      </w:rPr>
    </w:lvl>
    <w:lvl w:ilvl="7">
      <w:numFmt w:val="decimal"/>
      <w:lvlText w:val=""/>
      <w:lvlJc w:val="left"/>
    </w:lvl>
    <w:lvl w:ilvl="8">
      <w:numFmt w:val="decimal"/>
      <w:lvlText w:val=""/>
      <w:lvlJc w:val="left"/>
    </w:lvl>
  </w:abstractNum>
  <w:abstractNum w:abstractNumId="33" w15:restartNumberingAfterBreak="0">
    <w:nsid w:val="047E1747"/>
    <w:multiLevelType w:val="multilevel"/>
    <w:tmpl w:val="5B8451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04E74697"/>
    <w:multiLevelType w:val="hybridMultilevel"/>
    <w:tmpl w:val="88243F60"/>
    <w:lvl w:ilvl="0" w:tplc="9BE64160">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5" w15:restartNumberingAfterBreak="0">
    <w:nsid w:val="064F3B59"/>
    <w:multiLevelType w:val="hybridMultilevel"/>
    <w:tmpl w:val="0B9221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09024906"/>
    <w:multiLevelType w:val="hybridMultilevel"/>
    <w:tmpl w:val="58D8C3FC"/>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09CD236B"/>
    <w:multiLevelType w:val="hybridMultilevel"/>
    <w:tmpl w:val="36D2A21A"/>
    <w:lvl w:ilvl="0" w:tplc="54DAB7B4">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0A3A0908"/>
    <w:multiLevelType w:val="hybridMultilevel"/>
    <w:tmpl w:val="2BAE0346"/>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9" w15:restartNumberingAfterBreak="0">
    <w:nsid w:val="0A7E2C08"/>
    <w:multiLevelType w:val="hybridMultilevel"/>
    <w:tmpl w:val="88EADB72"/>
    <w:lvl w:ilvl="0" w:tplc="C70EFCF0">
      <w:start w:val="1"/>
      <w:numFmt w:val="decimal"/>
      <w:lvlText w:val="%1)"/>
      <w:lvlJc w:val="left"/>
      <w:pPr>
        <w:ind w:left="2346" w:hanging="360"/>
      </w:pPr>
      <w:rPr>
        <w:rFonts w:hint="default"/>
      </w:rPr>
    </w:lvl>
    <w:lvl w:ilvl="1" w:tplc="04150019" w:tentative="1">
      <w:start w:val="1"/>
      <w:numFmt w:val="lowerLetter"/>
      <w:lvlText w:val="%2."/>
      <w:lvlJc w:val="left"/>
      <w:pPr>
        <w:ind w:left="5617" w:hanging="360"/>
      </w:pPr>
    </w:lvl>
    <w:lvl w:ilvl="2" w:tplc="0415001B">
      <w:start w:val="1"/>
      <w:numFmt w:val="lowerRoman"/>
      <w:lvlText w:val="%3."/>
      <w:lvlJc w:val="right"/>
      <w:pPr>
        <w:ind w:left="6337" w:hanging="180"/>
      </w:pPr>
    </w:lvl>
    <w:lvl w:ilvl="3" w:tplc="0415000F" w:tentative="1">
      <w:start w:val="1"/>
      <w:numFmt w:val="decimal"/>
      <w:lvlText w:val="%4."/>
      <w:lvlJc w:val="left"/>
      <w:pPr>
        <w:ind w:left="7057" w:hanging="360"/>
      </w:pPr>
    </w:lvl>
    <w:lvl w:ilvl="4" w:tplc="04150019" w:tentative="1">
      <w:start w:val="1"/>
      <w:numFmt w:val="lowerLetter"/>
      <w:lvlText w:val="%5."/>
      <w:lvlJc w:val="left"/>
      <w:pPr>
        <w:ind w:left="7777" w:hanging="360"/>
      </w:pPr>
    </w:lvl>
    <w:lvl w:ilvl="5" w:tplc="0415001B" w:tentative="1">
      <w:start w:val="1"/>
      <w:numFmt w:val="lowerRoman"/>
      <w:lvlText w:val="%6."/>
      <w:lvlJc w:val="right"/>
      <w:pPr>
        <w:ind w:left="8497" w:hanging="180"/>
      </w:pPr>
    </w:lvl>
    <w:lvl w:ilvl="6" w:tplc="0415000F" w:tentative="1">
      <w:start w:val="1"/>
      <w:numFmt w:val="decimal"/>
      <w:lvlText w:val="%7."/>
      <w:lvlJc w:val="left"/>
      <w:pPr>
        <w:ind w:left="9217" w:hanging="360"/>
      </w:pPr>
    </w:lvl>
    <w:lvl w:ilvl="7" w:tplc="04150019" w:tentative="1">
      <w:start w:val="1"/>
      <w:numFmt w:val="lowerLetter"/>
      <w:lvlText w:val="%8."/>
      <w:lvlJc w:val="left"/>
      <w:pPr>
        <w:ind w:left="9937" w:hanging="360"/>
      </w:pPr>
    </w:lvl>
    <w:lvl w:ilvl="8" w:tplc="0415001B" w:tentative="1">
      <w:start w:val="1"/>
      <w:numFmt w:val="lowerRoman"/>
      <w:lvlText w:val="%9."/>
      <w:lvlJc w:val="right"/>
      <w:pPr>
        <w:ind w:left="10657" w:hanging="180"/>
      </w:pPr>
    </w:lvl>
  </w:abstractNum>
  <w:abstractNum w:abstractNumId="40" w15:restartNumberingAfterBreak="0">
    <w:nsid w:val="0AE763A1"/>
    <w:multiLevelType w:val="hybridMultilevel"/>
    <w:tmpl w:val="EC900F3A"/>
    <w:lvl w:ilvl="0" w:tplc="09BA62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0DFD43E7"/>
    <w:multiLevelType w:val="multilevel"/>
    <w:tmpl w:val="27C0718C"/>
    <w:lvl w:ilvl="0">
      <w:start w:val="1"/>
      <w:numFmt w:val="decimal"/>
      <w:lvlText w:val="%1."/>
      <w:lvlJc w:val="left"/>
      <w:rPr>
        <w:b w:val="0"/>
        <w:bCs w:val="0"/>
        <w:i w:val="0"/>
        <w:iCs w:val="0"/>
        <w:smallCaps w:val="0"/>
        <w:strike w:val="0"/>
        <w:color w:val="000000"/>
        <w:spacing w:val="0"/>
        <w:w w:val="100"/>
        <w:position w:val="0"/>
        <w:sz w:val="20"/>
        <w:szCs w:val="20"/>
        <w:u w:val="none"/>
        <w:lang w:val="pl"/>
      </w:rPr>
    </w:lvl>
    <w:lvl w:ilvl="1">
      <w:start w:val="1"/>
      <w:numFmt w:val="decimal"/>
      <w:lvlText w:val="%2)"/>
      <w:lvlJc w:val="left"/>
      <w:rPr>
        <w:rFonts w:ascii="Segoe UI" w:eastAsia="Arial" w:hAnsi="Segoe UI" w:cs="Segoe UI" w:hint="default"/>
        <w:b w:val="0"/>
        <w:bCs/>
        <w:i w:val="0"/>
        <w:iCs w:val="0"/>
        <w:smallCaps w:val="0"/>
        <w:strike w:val="0"/>
        <w:color w:val="000000"/>
        <w:spacing w:val="0"/>
        <w:w w:val="100"/>
        <w:position w:val="0"/>
        <w:sz w:val="20"/>
        <w:szCs w:val="20"/>
        <w:u w:val="none"/>
        <w:lang w:val="pl"/>
      </w:rPr>
    </w:lvl>
    <w:lvl w:ilvl="2">
      <w:start w:val="1"/>
      <w:numFmt w:val="decimal"/>
      <w:lvlText w:val="%3)"/>
      <w:lvlJc w:val="left"/>
      <w:rPr>
        <w:rFonts w:ascii="Calibri" w:eastAsia="Arial" w:hAnsi="Calibri" w:cs="Calibri" w:hint="default"/>
        <w:b w:val="0"/>
        <w:bCs w:val="0"/>
        <w:i w:val="0"/>
        <w:iCs w:val="0"/>
        <w:smallCaps w:val="0"/>
        <w:strike w:val="0"/>
        <w:color w:val="000000"/>
        <w:spacing w:val="0"/>
        <w:w w:val="100"/>
        <w:position w:val="0"/>
        <w:sz w:val="22"/>
        <w:szCs w:val="22"/>
        <w:u w:val="none"/>
        <w:lang w:val="pl"/>
      </w:rPr>
    </w:lvl>
    <w:lvl w:ilvl="3">
      <w:start w:val="2"/>
      <w:numFmt w:val="decimal"/>
      <w:lvlText w:val="%4."/>
      <w:lvlJc w:val="left"/>
      <w:rPr>
        <w:rFonts w:ascii="Calibri" w:eastAsia="Arial" w:hAnsi="Calibri" w:cs="Calibri" w:hint="default"/>
        <w:b w:val="0"/>
        <w:bCs w:val="0"/>
        <w:i w:val="0"/>
        <w:iCs w:val="0"/>
        <w:smallCaps w:val="0"/>
        <w:strike w:val="0"/>
        <w:color w:val="000000"/>
        <w:spacing w:val="0"/>
        <w:w w:val="100"/>
        <w:position w:val="0"/>
        <w:sz w:val="22"/>
        <w:szCs w:val="22"/>
        <w:u w:val="none"/>
        <w:lang w:val="pl"/>
      </w:rPr>
    </w:lvl>
    <w:lvl w:ilvl="4">
      <w:start w:val="1"/>
      <w:numFmt w:val="decimal"/>
      <w:lvlText w:val="%5."/>
      <w:lvlJc w:val="left"/>
      <w:rPr>
        <w:rFonts w:ascii="Arial" w:eastAsia="Arial" w:hAnsi="Arial" w:cs="Arial"/>
        <w:b w:val="0"/>
        <w:bCs w:val="0"/>
        <w:i w:val="0"/>
        <w:iCs w:val="0"/>
        <w:smallCaps w:val="0"/>
        <w:strike w:val="0"/>
        <w:color w:val="000000"/>
        <w:spacing w:val="0"/>
        <w:w w:val="100"/>
        <w:position w:val="0"/>
        <w:sz w:val="19"/>
        <w:szCs w:val="19"/>
        <w:u w:val="none"/>
        <w:lang w:val="pl"/>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19"/>
        <w:szCs w:val="19"/>
        <w:u w:val="none"/>
        <w:lang w:val="pl"/>
      </w:rPr>
    </w:lvl>
    <w:lvl w:ilvl="6">
      <w:start w:val="1"/>
      <w:numFmt w:val="decimal"/>
      <w:lvlText w:val="%7."/>
      <w:lvlJc w:val="left"/>
      <w:rPr>
        <w:rFonts w:ascii="Calibri" w:eastAsia="Arial" w:hAnsi="Calibri" w:cs="Calibri"/>
        <w:b w:val="0"/>
        <w:bCs w:val="0"/>
        <w:i w:val="0"/>
        <w:iCs w:val="0"/>
        <w:smallCaps w:val="0"/>
        <w:strike w:val="0"/>
        <w:color w:val="000000"/>
        <w:spacing w:val="0"/>
        <w:w w:val="100"/>
        <w:position w:val="0"/>
        <w:sz w:val="19"/>
        <w:szCs w:val="19"/>
        <w:u w:val="none"/>
        <w:lang w:val="pl"/>
      </w:rPr>
    </w:lvl>
    <w:lvl w:ilvl="7">
      <w:start w:val="1"/>
      <w:numFmt w:val="lowerLetter"/>
      <w:lvlText w:val="%8)"/>
      <w:lvlJc w:val="left"/>
      <w:rPr>
        <w:rFonts w:asciiTheme="minorHAnsi" w:eastAsia="Calibri" w:hAnsiTheme="minorHAnsi" w:cstheme="minorHAnsi"/>
        <w:b w:val="0"/>
        <w:bCs w:val="0"/>
        <w:i w:val="0"/>
        <w:iCs w:val="0"/>
        <w:smallCaps w:val="0"/>
        <w:strike w:val="0"/>
        <w:color w:val="000000"/>
        <w:spacing w:val="0"/>
        <w:w w:val="100"/>
        <w:position w:val="0"/>
        <w:sz w:val="22"/>
        <w:szCs w:val="19"/>
        <w:u w:val="none"/>
        <w:lang w:val="pl"/>
      </w:rPr>
    </w:lvl>
    <w:lvl w:ilvl="8">
      <w:numFmt w:val="decimal"/>
      <w:lvlText w:val=""/>
      <w:lvlJc w:val="left"/>
    </w:lvl>
  </w:abstractNum>
  <w:abstractNum w:abstractNumId="42" w15:restartNumberingAfterBreak="0">
    <w:nsid w:val="0E7850C6"/>
    <w:multiLevelType w:val="hybridMultilevel"/>
    <w:tmpl w:val="833624CA"/>
    <w:lvl w:ilvl="0" w:tplc="D4881BC6">
      <w:start w:val="1"/>
      <w:numFmt w:val="lowerLetter"/>
      <w:lvlText w:val="%1)"/>
      <w:lvlJc w:val="left"/>
      <w:pPr>
        <w:ind w:left="1800" w:hanging="360"/>
      </w:pPr>
      <w:rPr>
        <w:rFonts w:ascii="Calibri" w:eastAsia="Times New Roman" w:hAnsi="Calibri" w:cs="Calibri"/>
        <w:b w:val="0"/>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43" w15:restartNumberingAfterBreak="0">
    <w:nsid w:val="0F835943"/>
    <w:multiLevelType w:val="hybridMultilevel"/>
    <w:tmpl w:val="4582FCF8"/>
    <w:lvl w:ilvl="0" w:tplc="88D85A94">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22D7C8F"/>
    <w:multiLevelType w:val="hybridMultilevel"/>
    <w:tmpl w:val="31029B96"/>
    <w:lvl w:ilvl="0" w:tplc="47BEC7DA">
      <w:start w:val="1"/>
      <w:numFmt w:val="decimal"/>
      <w:lvlText w:val="%1)"/>
      <w:lvlJc w:val="left"/>
      <w:pPr>
        <w:ind w:left="720" w:hanging="360"/>
      </w:pPr>
      <w:rPr>
        <w:rFonts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5896159"/>
    <w:multiLevelType w:val="hybridMultilevel"/>
    <w:tmpl w:val="CF98852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17FD7508"/>
    <w:multiLevelType w:val="hybridMultilevel"/>
    <w:tmpl w:val="636EE174"/>
    <w:lvl w:ilvl="0" w:tplc="E256A2EE">
      <w:start w:val="1"/>
      <w:numFmt w:val="lowerLetter"/>
      <w:pStyle w:val="Spistreci5"/>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7"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8" w15:restartNumberingAfterBreak="0">
    <w:nsid w:val="1B084453"/>
    <w:multiLevelType w:val="multilevel"/>
    <w:tmpl w:val="7054CE06"/>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2"/>
        <w:szCs w:val="24"/>
        <w:u w:val="none"/>
        <w:lang w:val="pl-PL"/>
      </w:rPr>
    </w:lvl>
    <w:lvl w:ilvl="1">
      <w:start w:val="1"/>
      <w:numFmt w:val="decimal"/>
      <w:lvlText w:val="%2)"/>
      <w:lvlJc w:val="left"/>
      <w:rPr>
        <w:rFonts w:ascii="Calibri" w:eastAsia="Arial" w:hAnsi="Calibri" w:cs="Calibri" w:hint="default"/>
        <w:b w:val="0"/>
        <w:bCs w:val="0"/>
        <w:i w:val="0"/>
        <w:iCs w:val="0"/>
        <w:smallCaps w:val="0"/>
        <w:strike w:val="0"/>
        <w:color w:val="000000"/>
        <w:spacing w:val="0"/>
        <w:w w:val="100"/>
        <w:position w:val="0"/>
        <w:sz w:val="22"/>
        <w:szCs w:val="24"/>
        <w:u w:val="none"/>
        <w:lang w:val="pl"/>
      </w:rPr>
    </w:lvl>
    <w:lvl w:ilvl="2">
      <w:start w:val="2"/>
      <w:numFmt w:val="decimal"/>
      <w:lvlText w:val="%3."/>
      <w:lvlJc w:val="left"/>
      <w:rPr>
        <w:rFonts w:ascii="Calibri" w:eastAsia="Arial" w:hAnsi="Calibri" w:cs="Calibri" w:hint="default"/>
        <w:b w:val="0"/>
        <w:bCs w:val="0"/>
        <w:i w:val="0"/>
        <w:iCs w:val="0"/>
        <w:smallCaps w:val="0"/>
        <w:strike w:val="0"/>
        <w:color w:val="000000"/>
        <w:spacing w:val="0"/>
        <w:w w:val="100"/>
        <w:position w:val="0"/>
        <w:sz w:val="22"/>
        <w:szCs w:val="24"/>
        <w:u w:val="none"/>
        <w:lang w:val="pl"/>
      </w:rPr>
    </w:lvl>
    <w:lvl w:ilvl="3">
      <w:start w:val="1"/>
      <w:numFmt w:val="decimal"/>
      <w:lvlText w:val="%4)"/>
      <w:lvlJc w:val="left"/>
      <w:rPr>
        <w:rFonts w:asciiTheme="minorHAnsi" w:eastAsia="Arial" w:hAnsiTheme="minorHAnsi" w:cstheme="minorHAnsi"/>
        <w:b w:val="0"/>
        <w:bCs w:val="0"/>
        <w:i w:val="0"/>
        <w:iCs w:val="0"/>
        <w:smallCaps w:val="0"/>
        <w:strike w:val="0"/>
        <w:color w:val="000000"/>
        <w:spacing w:val="0"/>
        <w:w w:val="100"/>
        <w:position w:val="0"/>
        <w:sz w:val="22"/>
        <w:szCs w:val="24"/>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1E0B3C3D"/>
    <w:multiLevelType w:val="hybridMultilevel"/>
    <w:tmpl w:val="69FEC81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0" w15:restartNumberingAfterBreak="0">
    <w:nsid w:val="20A33B3C"/>
    <w:multiLevelType w:val="hybridMultilevel"/>
    <w:tmpl w:val="2E1070CC"/>
    <w:lvl w:ilvl="0" w:tplc="AB929D8C">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1171C3D"/>
    <w:multiLevelType w:val="hybridMultilevel"/>
    <w:tmpl w:val="F7A063D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15:restartNumberingAfterBreak="0">
    <w:nsid w:val="21B141BE"/>
    <w:multiLevelType w:val="multilevel"/>
    <w:tmpl w:val="AA3E8B7E"/>
    <w:lvl w:ilvl="0">
      <w:start w:val="1"/>
      <w:numFmt w:val="decimal"/>
      <w:lvlText w:val="%1."/>
      <w:lvlJc w:val="left"/>
      <w:pPr>
        <w:ind w:left="375" w:hanging="375"/>
      </w:pPr>
      <w:rPr>
        <w:rFonts w:hint="default"/>
        <w:b/>
      </w:rPr>
    </w:lvl>
    <w:lvl w:ilvl="1">
      <w:start w:val="1"/>
      <w:numFmt w:val="lowerLetter"/>
      <w:lvlText w:val="%2)"/>
      <w:lvlJc w:val="left"/>
      <w:pPr>
        <w:ind w:left="659" w:hanging="375"/>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53" w15:restartNumberingAfterBreak="0">
    <w:nsid w:val="21B60150"/>
    <w:multiLevelType w:val="hybridMultilevel"/>
    <w:tmpl w:val="3B4423E8"/>
    <w:lvl w:ilvl="0" w:tplc="B30A1B3C">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2216612B"/>
    <w:multiLevelType w:val="hybridMultilevel"/>
    <w:tmpl w:val="9BE4E0C6"/>
    <w:lvl w:ilvl="0" w:tplc="BC2C7590">
      <w:start w:val="1"/>
      <w:numFmt w:val="decimal"/>
      <w:lvlText w:val="%1)"/>
      <w:lvlJc w:val="left"/>
      <w:pPr>
        <w:ind w:left="882" w:hanging="456"/>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6" w15:restartNumberingAfterBreak="0">
    <w:nsid w:val="251E38DA"/>
    <w:multiLevelType w:val="hybridMultilevel"/>
    <w:tmpl w:val="58123314"/>
    <w:lvl w:ilvl="0" w:tplc="FC723504">
      <w:start w:val="1"/>
      <w:numFmt w:val="lowerLetter"/>
      <w:lvlText w:val="%1)"/>
      <w:lvlJc w:val="left"/>
      <w:pPr>
        <w:ind w:left="2160" w:hanging="360"/>
      </w:pPr>
      <w:rPr>
        <w:rFonts w:asciiTheme="minorHAnsi" w:eastAsiaTheme="minorHAnsi" w:hAnsiTheme="minorHAnsi" w:cstheme="minorHAnsi"/>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57" w15:restartNumberingAfterBreak="0">
    <w:nsid w:val="26D21349"/>
    <w:multiLevelType w:val="hybridMultilevel"/>
    <w:tmpl w:val="1E9C9FEA"/>
    <w:lvl w:ilvl="0" w:tplc="5EFAFD3E">
      <w:start w:val="1"/>
      <w:numFmt w:val="lowerLetter"/>
      <w:lvlText w:val="%1)"/>
      <w:lvlJc w:val="left"/>
      <w:pPr>
        <w:ind w:left="72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7757BE5"/>
    <w:multiLevelType w:val="multilevel"/>
    <w:tmpl w:val="4880E568"/>
    <w:lvl w:ilvl="0">
      <w:start w:val="1"/>
      <w:numFmt w:val="decimal"/>
      <w:lvlText w:val="%1."/>
      <w:lvlJc w:val="left"/>
      <w:rPr>
        <w:rFonts w:asciiTheme="minorHAnsi" w:eastAsia="Arial" w:hAnsiTheme="minorHAnsi" w:cs="Arial" w:hint="default"/>
        <w:b w:val="0"/>
        <w:bCs w:val="0"/>
        <w:i w:val="0"/>
        <w:iCs w:val="0"/>
        <w:smallCaps w:val="0"/>
        <w:strike w:val="0"/>
        <w:color w:val="000000"/>
        <w:spacing w:val="0"/>
        <w:w w:val="100"/>
        <w:position w:val="0"/>
        <w:sz w:val="22"/>
        <w:szCs w:val="17"/>
        <w:u w:val="none"/>
        <w:lang w:val="pl"/>
      </w:rPr>
    </w:lvl>
    <w:lvl w:ilvl="1">
      <w:start w:val="1"/>
      <w:numFmt w:val="decimal"/>
      <w:lvlText w:val="%2."/>
      <w:lvlJc w:val="left"/>
      <w:rPr>
        <w:rFonts w:ascii="Calibri" w:eastAsia="Arial" w:hAnsi="Calibri" w:cs="Calibri" w:hint="default"/>
        <w:b w:val="0"/>
        <w:bCs w:val="0"/>
        <w:i w:val="0"/>
        <w:iCs w:val="0"/>
        <w:smallCaps w:val="0"/>
        <w:strike w:val="0"/>
        <w:color w:val="000000"/>
        <w:spacing w:val="0"/>
        <w:w w:val="100"/>
        <w:position w:val="0"/>
        <w:sz w:val="22"/>
        <w:szCs w:val="24"/>
        <w:u w:val="none"/>
        <w:lang w:val="pl"/>
      </w:rPr>
    </w:lvl>
    <w:lvl w:ilvl="2">
      <w:start w:val="1"/>
      <w:numFmt w:val="decimal"/>
      <w:lvlText w:val="%3)"/>
      <w:lvlJc w:val="left"/>
      <w:rPr>
        <w:rFonts w:ascii="Calibri" w:eastAsia="Arial" w:hAnsi="Calibri" w:cs="Calibri" w:hint="default"/>
        <w:b w:val="0"/>
        <w:bCs w:val="0"/>
        <w:i w:val="0"/>
        <w:iCs w:val="0"/>
        <w:smallCaps w:val="0"/>
        <w:strike w:val="0"/>
        <w:color w:val="000000"/>
        <w:spacing w:val="0"/>
        <w:w w:val="100"/>
        <w:position w:val="0"/>
        <w:sz w:val="22"/>
        <w:szCs w:val="24"/>
        <w:u w:val="none"/>
        <w:lang w:val="pl"/>
      </w:rPr>
    </w:lvl>
    <w:lvl w:ilvl="3">
      <w:start w:val="1"/>
      <w:numFmt w:val="decimal"/>
      <w:lvlText w:val="%4."/>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2785574F"/>
    <w:multiLevelType w:val="hybridMultilevel"/>
    <w:tmpl w:val="2FF405FE"/>
    <w:lvl w:ilvl="0" w:tplc="EA4ADDB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8947E95"/>
    <w:multiLevelType w:val="hybridMultilevel"/>
    <w:tmpl w:val="02C2091E"/>
    <w:lvl w:ilvl="0" w:tplc="1BC6E658">
      <w:start w:val="1"/>
      <w:numFmt w:val="lowerLetter"/>
      <w:lvlText w:val="%1)"/>
      <w:lvlJc w:val="left"/>
      <w:pPr>
        <w:ind w:left="862" w:hanging="360"/>
      </w:pPr>
      <w:rPr>
        <w:rFonts w:asciiTheme="minorHAnsi" w:eastAsiaTheme="minorHAnsi" w:hAnsiTheme="minorHAnsi" w:cstheme="minorHAnsi"/>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61" w15:restartNumberingAfterBreak="0">
    <w:nsid w:val="29CE6C30"/>
    <w:multiLevelType w:val="hybridMultilevel"/>
    <w:tmpl w:val="1EAE3FAA"/>
    <w:lvl w:ilvl="0" w:tplc="EEAE189E">
      <w:start w:val="1"/>
      <w:numFmt w:val="lowerLetter"/>
      <w:lvlText w:val="%1)"/>
      <w:lvlJc w:val="left"/>
      <w:pPr>
        <w:ind w:left="2160" w:hanging="360"/>
      </w:pPr>
      <w:rPr>
        <w:rFonts w:asciiTheme="minorHAnsi" w:eastAsiaTheme="minorHAnsi" w:hAnsiTheme="minorHAnsi" w:cstheme="minorHAnsi"/>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62" w15:restartNumberingAfterBreak="0">
    <w:nsid w:val="2B3847F9"/>
    <w:multiLevelType w:val="multilevel"/>
    <w:tmpl w:val="042EACD8"/>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2"/>
        <w:szCs w:val="24"/>
        <w:u w:val="none"/>
        <w:lang w:val="pl"/>
      </w:rPr>
    </w:lvl>
    <w:lvl w:ilvl="1">
      <w:start w:val="1"/>
      <w:numFmt w:val="decimal"/>
      <w:lvlText w:val="%2."/>
      <w:lvlJc w:val="left"/>
      <w:rPr>
        <w:rFonts w:ascii="Calibri" w:eastAsia="Arial" w:hAnsi="Calibri" w:cs="Calibri" w:hint="default"/>
        <w:b w:val="0"/>
        <w:bCs w:val="0"/>
        <w:i w:val="0"/>
        <w:iCs w:val="0"/>
        <w:smallCaps w:val="0"/>
        <w:strike w:val="0"/>
        <w:color w:val="000000"/>
        <w:spacing w:val="0"/>
        <w:w w:val="100"/>
        <w:position w:val="0"/>
        <w:sz w:val="22"/>
        <w:szCs w:val="24"/>
        <w:u w:val="none"/>
        <w:lang w:val="pl"/>
      </w:rPr>
    </w:lvl>
    <w:lvl w:ilvl="2">
      <w:start w:val="1"/>
      <w:numFmt w:val="lowerLetter"/>
      <w:lvlText w:val="%3)"/>
      <w:lvlJc w:val="left"/>
      <w:rPr>
        <w:rFonts w:ascii="Calibri" w:eastAsia="Arial" w:hAnsi="Calibri" w:cs="Calibri" w:hint="default"/>
        <w:b w:val="0"/>
        <w:bCs w:val="0"/>
        <w:i w:val="0"/>
        <w:iCs w:val="0"/>
        <w:smallCaps w:val="0"/>
        <w:strike w:val="0"/>
        <w:color w:val="000000"/>
        <w:spacing w:val="0"/>
        <w:w w:val="100"/>
        <w:position w:val="0"/>
        <w:sz w:val="24"/>
        <w:szCs w:val="24"/>
        <w:u w:val="none"/>
        <w:lang w:val="pl"/>
      </w:rPr>
    </w:lvl>
    <w:lvl w:ilvl="3">
      <w:start w:val="1"/>
      <w:numFmt w:val="decimal"/>
      <w:lvlText w:val="%4."/>
      <w:lvlJc w:val="left"/>
      <w:rPr>
        <w:rFonts w:ascii="Calibri" w:eastAsia="Arial" w:hAnsi="Calibri" w:cs="Calibri" w:hint="default"/>
        <w:b w:val="0"/>
        <w:bCs w:val="0"/>
        <w:i w:val="0"/>
        <w:iCs w:val="0"/>
        <w:smallCaps w:val="0"/>
        <w:strike w:val="0"/>
        <w:color w:val="000000"/>
        <w:spacing w:val="0"/>
        <w:w w:val="100"/>
        <w:position w:val="0"/>
        <w:sz w:val="22"/>
        <w:szCs w:val="24"/>
        <w:u w:val="none"/>
        <w:lang w:val="pl"/>
      </w:rPr>
    </w:lvl>
    <w:lvl w:ilvl="4">
      <w:start w:val="1"/>
      <w:numFmt w:val="decimal"/>
      <w:lvlText w:val="%5)"/>
      <w:lvlJc w:val="left"/>
      <w:rPr>
        <w:rFonts w:ascii="Calibri" w:eastAsia="Arial" w:hAnsi="Calibri" w:cs="Calibri" w:hint="default"/>
        <w:b w:val="0"/>
        <w:bCs w:val="0"/>
        <w:i w:val="0"/>
        <w:iCs w:val="0"/>
        <w:smallCaps w:val="0"/>
        <w:strike w:val="0"/>
        <w:color w:val="000000"/>
        <w:spacing w:val="0"/>
        <w:w w:val="100"/>
        <w:position w:val="0"/>
        <w:sz w:val="22"/>
        <w:szCs w:val="24"/>
        <w:u w:val="none"/>
        <w:lang w:val="pl"/>
      </w:rPr>
    </w:lvl>
    <w:lvl w:ilvl="5">
      <w:start w:val="1"/>
      <w:numFmt w:val="decimal"/>
      <w:lvlText w:val="%6)"/>
      <w:lvlJc w:val="left"/>
      <w:rPr>
        <w:rFonts w:ascii="Calibri" w:eastAsia="Arial" w:hAnsi="Calibri" w:cs="Calibri" w:hint="default"/>
        <w:b w:val="0"/>
        <w:bCs w:val="0"/>
        <w:i w:val="0"/>
        <w:iCs w:val="0"/>
        <w:smallCaps w:val="0"/>
        <w:strike w:val="0"/>
        <w:color w:val="000000"/>
        <w:spacing w:val="0"/>
        <w:w w:val="100"/>
        <w:position w:val="0"/>
        <w:sz w:val="22"/>
        <w:szCs w:val="24"/>
        <w:u w:val="none"/>
        <w:lang w:val="pl-PL"/>
      </w:rPr>
    </w:lvl>
    <w:lvl w:ilvl="6">
      <w:start w:val="2"/>
      <w:numFmt w:val="decimal"/>
      <w:lvlText w:val="%7."/>
      <w:lvlJc w:val="left"/>
      <w:rPr>
        <w:rFonts w:ascii="Calibri" w:eastAsia="Arial" w:hAnsi="Calibri" w:cs="Calibri" w:hint="default"/>
        <w:b w:val="0"/>
        <w:bCs w:val="0"/>
        <w:i w:val="0"/>
        <w:iCs w:val="0"/>
        <w:smallCaps w:val="0"/>
        <w:strike w:val="0"/>
        <w:color w:val="000000"/>
        <w:spacing w:val="0"/>
        <w:w w:val="100"/>
        <w:position w:val="0"/>
        <w:sz w:val="22"/>
        <w:szCs w:val="24"/>
        <w:u w:val="none"/>
        <w:lang w:val="pl"/>
      </w:rPr>
    </w:lvl>
    <w:lvl w:ilvl="7">
      <w:start w:val="1"/>
      <w:numFmt w:val="decimal"/>
      <w:lvlText w:val="%8)"/>
      <w:lvlJc w:val="left"/>
      <w:rPr>
        <w:rFonts w:ascii="Arial" w:eastAsia="Arial" w:hAnsi="Arial" w:cs="Arial"/>
        <w:b w:val="0"/>
        <w:bCs w:val="0"/>
        <w:i w:val="0"/>
        <w:iCs w:val="0"/>
        <w:smallCaps w:val="0"/>
        <w:strike w:val="0"/>
        <w:color w:val="000000"/>
        <w:spacing w:val="0"/>
        <w:w w:val="100"/>
        <w:position w:val="0"/>
        <w:sz w:val="17"/>
        <w:szCs w:val="17"/>
        <w:u w:val="none"/>
        <w:lang w:val="pl"/>
      </w:rPr>
    </w:lvl>
    <w:lvl w:ilvl="8">
      <w:start w:val="2"/>
      <w:numFmt w:val="decimal"/>
      <w:lvlText w:val="%9."/>
      <w:lvlJc w:val="left"/>
      <w:rPr>
        <w:rFonts w:ascii="Arial" w:eastAsia="Arial" w:hAnsi="Arial" w:cs="Arial"/>
        <w:b w:val="0"/>
        <w:bCs w:val="0"/>
        <w:i w:val="0"/>
        <w:iCs w:val="0"/>
        <w:smallCaps w:val="0"/>
        <w:strike w:val="0"/>
        <w:color w:val="000000"/>
        <w:spacing w:val="0"/>
        <w:w w:val="100"/>
        <w:position w:val="0"/>
        <w:sz w:val="17"/>
        <w:szCs w:val="17"/>
        <w:u w:val="none"/>
        <w:lang w:val="pl"/>
      </w:rPr>
    </w:lvl>
  </w:abstractNum>
  <w:abstractNum w:abstractNumId="63" w15:restartNumberingAfterBreak="0">
    <w:nsid w:val="2B646714"/>
    <w:multiLevelType w:val="hybridMultilevel"/>
    <w:tmpl w:val="0DEC7554"/>
    <w:lvl w:ilvl="0" w:tplc="8B4C8376">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BF50931"/>
    <w:multiLevelType w:val="hybridMultilevel"/>
    <w:tmpl w:val="682CB5CE"/>
    <w:lvl w:ilvl="0" w:tplc="244A9F10">
      <w:start w:val="1"/>
      <w:numFmt w:val="lowerLetter"/>
      <w:lvlText w:val="%1)"/>
      <w:lvlJc w:val="left"/>
      <w:pPr>
        <w:ind w:left="1440" w:hanging="360"/>
      </w:pPr>
      <w:rPr>
        <w:rFonts w:asciiTheme="minorHAnsi" w:eastAsiaTheme="minorHAnsi"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5" w15:restartNumberingAfterBreak="0">
    <w:nsid w:val="2E732643"/>
    <w:multiLevelType w:val="multilevel"/>
    <w:tmpl w:val="ED14BFEE"/>
    <w:lvl w:ilvl="0">
      <w:start w:val="2"/>
      <w:numFmt w:val="decimal"/>
      <w:lvlText w:val="%1"/>
      <w:lvlJc w:val="left"/>
      <w:pPr>
        <w:ind w:left="444" w:hanging="444"/>
      </w:pPr>
      <w:rPr>
        <w:rFonts w:cstheme="minorBidi" w:hint="default"/>
      </w:rPr>
    </w:lvl>
    <w:lvl w:ilvl="1">
      <w:start w:val="2"/>
      <w:numFmt w:val="decimal"/>
      <w:lvlText w:val="%1.%2"/>
      <w:lvlJc w:val="left"/>
      <w:pPr>
        <w:ind w:left="444" w:hanging="444"/>
      </w:pPr>
      <w:rPr>
        <w:rFonts w:cstheme="minorBidi" w:hint="default"/>
        <w:b/>
      </w:rPr>
    </w:lvl>
    <w:lvl w:ilvl="2">
      <w:start w:val="1"/>
      <w:numFmt w:val="decimal"/>
      <w:lvlText w:val="%1.%2.%3"/>
      <w:lvlJc w:val="left"/>
      <w:pPr>
        <w:ind w:left="720" w:hanging="720"/>
      </w:pPr>
      <w:rPr>
        <w:rFonts w:cstheme="minorBidi" w:hint="default"/>
        <w:b/>
        <w:sz w:val="20"/>
        <w:szCs w:val="20"/>
      </w:rPr>
    </w:lvl>
    <w:lvl w:ilvl="3">
      <w:start w:val="1"/>
      <w:numFmt w:val="decimal"/>
      <w:lvlText w:val="%1.%2.%3.%4"/>
      <w:lvlJc w:val="left"/>
      <w:pPr>
        <w:ind w:left="720" w:hanging="720"/>
      </w:pPr>
      <w:rPr>
        <w:rFonts w:cstheme="minorBidi" w:hint="default"/>
        <w:b/>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abstractNum w:abstractNumId="66" w15:restartNumberingAfterBreak="0">
    <w:nsid w:val="2F52249E"/>
    <w:multiLevelType w:val="hybridMultilevel"/>
    <w:tmpl w:val="D05AB5EE"/>
    <w:lvl w:ilvl="0" w:tplc="04150019">
      <w:start w:val="1"/>
      <w:numFmt w:val="lowerLetter"/>
      <w:lvlText w:val="%1."/>
      <w:lvlJc w:val="left"/>
      <w:pPr>
        <w:ind w:left="1580" w:hanging="360"/>
      </w:pPr>
    </w:lvl>
    <w:lvl w:ilvl="1" w:tplc="04150019">
      <w:start w:val="1"/>
      <w:numFmt w:val="lowerLetter"/>
      <w:lvlText w:val="%2."/>
      <w:lvlJc w:val="left"/>
      <w:pPr>
        <w:ind w:left="2300" w:hanging="360"/>
      </w:pPr>
    </w:lvl>
    <w:lvl w:ilvl="2" w:tplc="0415001B" w:tentative="1">
      <w:start w:val="1"/>
      <w:numFmt w:val="lowerRoman"/>
      <w:lvlText w:val="%3."/>
      <w:lvlJc w:val="right"/>
      <w:pPr>
        <w:ind w:left="3020" w:hanging="180"/>
      </w:pPr>
    </w:lvl>
    <w:lvl w:ilvl="3" w:tplc="0415000F" w:tentative="1">
      <w:start w:val="1"/>
      <w:numFmt w:val="decimal"/>
      <w:lvlText w:val="%4."/>
      <w:lvlJc w:val="left"/>
      <w:pPr>
        <w:ind w:left="3740" w:hanging="360"/>
      </w:pPr>
    </w:lvl>
    <w:lvl w:ilvl="4" w:tplc="04150019" w:tentative="1">
      <w:start w:val="1"/>
      <w:numFmt w:val="lowerLetter"/>
      <w:lvlText w:val="%5."/>
      <w:lvlJc w:val="left"/>
      <w:pPr>
        <w:ind w:left="4460" w:hanging="360"/>
      </w:pPr>
    </w:lvl>
    <w:lvl w:ilvl="5" w:tplc="0415001B" w:tentative="1">
      <w:start w:val="1"/>
      <w:numFmt w:val="lowerRoman"/>
      <w:lvlText w:val="%6."/>
      <w:lvlJc w:val="right"/>
      <w:pPr>
        <w:ind w:left="5180" w:hanging="180"/>
      </w:pPr>
    </w:lvl>
    <w:lvl w:ilvl="6" w:tplc="0415000F" w:tentative="1">
      <w:start w:val="1"/>
      <w:numFmt w:val="decimal"/>
      <w:lvlText w:val="%7."/>
      <w:lvlJc w:val="left"/>
      <w:pPr>
        <w:ind w:left="5900" w:hanging="360"/>
      </w:pPr>
    </w:lvl>
    <w:lvl w:ilvl="7" w:tplc="04150019" w:tentative="1">
      <w:start w:val="1"/>
      <w:numFmt w:val="lowerLetter"/>
      <w:lvlText w:val="%8."/>
      <w:lvlJc w:val="left"/>
      <w:pPr>
        <w:ind w:left="6620" w:hanging="360"/>
      </w:pPr>
    </w:lvl>
    <w:lvl w:ilvl="8" w:tplc="0415001B" w:tentative="1">
      <w:start w:val="1"/>
      <w:numFmt w:val="lowerRoman"/>
      <w:lvlText w:val="%9."/>
      <w:lvlJc w:val="right"/>
      <w:pPr>
        <w:ind w:left="7340" w:hanging="180"/>
      </w:pPr>
    </w:lvl>
  </w:abstractNum>
  <w:abstractNum w:abstractNumId="67" w15:restartNumberingAfterBreak="0">
    <w:nsid w:val="320476A8"/>
    <w:multiLevelType w:val="hybridMultilevel"/>
    <w:tmpl w:val="44967A34"/>
    <w:lvl w:ilvl="0" w:tplc="B450FC76">
      <w:start w:val="1"/>
      <w:numFmt w:val="lowerLetter"/>
      <w:lvlText w:val="%1)"/>
      <w:lvlJc w:val="left"/>
      <w:pPr>
        <w:ind w:left="1440" w:hanging="360"/>
      </w:pPr>
      <w:rPr>
        <w:rFonts w:asciiTheme="minorHAnsi" w:eastAsiaTheme="minorHAnsi" w:hAnsiTheme="minorHAnsi" w:cstheme="minorBid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8" w15:restartNumberingAfterBreak="0">
    <w:nsid w:val="32756CE1"/>
    <w:multiLevelType w:val="hybridMultilevel"/>
    <w:tmpl w:val="9EFA6EA2"/>
    <w:lvl w:ilvl="0" w:tplc="E26CFEBE">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329F3A2A"/>
    <w:multiLevelType w:val="hybridMultilevel"/>
    <w:tmpl w:val="C00E68B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1" w15:restartNumberingAfterBreak="0">
    <w:nsid w:val="343357B6"/>
    <w:multiLevelType w:val="hybridMultilevel"/>
    <w:tmpl w:val="9EFEF6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49E3F36"/>
    <w:multiLevelType w:val="hybridMultilevel"/>
    <w:tmpl w:val="369A2762"/>
    <w:lvl w:ilvl="0" w:tplc="0415000F">
      <w:start w:val="5"/>
      <w:numFmt w:val="decimal"/>
      <w:lvlText w:val="%1."/>
      <w:lvlJc w:val="left"/>
      <w:pPr>
        <w:ind w:left="720" w:hanging="360"/>
      </w:pPr>
      <w:rPr>
        <w:rFonts w:eastAsia="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0F">
      <w:start w:val="1"/>
      <w:numFmt w:val="decimal"/>
      <w:lvlText w:val="%6."/>
      <w:lvlJc w:val="left"/>
      <w:pPr>
        <w:ind w:left="4320" w:hanging="180"/>
      </w:pPr>
    </w:lvl>
    <w:lvl w:ilvl="6" w:tplc="0415001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6367C40"/>
    <w:multiLevelType w:val="hybridMultilevel"/>
    <w:tmpl w:val="26AE4614"/>
    <w:lvl w:ilvl="0" w:tplc="030E8F3E">
      <w:start w:val="1"/>
      <w:numFmt w:val="decimal"/>
      <w:lvlText w:val="%1)"/>
      <w:lvlJc w:val="left"/>
      <w:pPr>
        <w:tabs>
          <w:tab w:val="num" w:pos="786"/>
        </w:tabs>
        <w:ind w:left="786" w:hanging="360"/>
      </w:pPr>
      <w:rPr>
        <w:rFonts w:hint="default"/>
      </w:rPr>
    </w:lvl>
    <w:lvl w:ilvl="1" w:tplc="BDA64324">
      <w:start w:val="1"/>
      <w:numFmt w:val="lowerLetter"/>
      <w:lvlText w:val="%2)"/>
      <w:lvlJc w:val="left"/>
      <w:pPr>
        <w:tabs>
          <w:tab w:val="num" w:pos="1506"/>
        </w:tabs>
        <w:ind w:left="1506" w:hanging="360"/>
      </w:pPr>
      <w:rPr>
        <w:rFonts w:hint="default"/>
      </w:rPr>
    </w:lvl>
    <w:lvl w:ilvl="2" w:tplc="BA107E06">
      <w:start w:val="1"/>
      <w:numFmt w:val="lowerLetter"/>
      <w:lvlText w:val="%3)"/>
      <w:lvlJc w:val="right"/>
      <w:pPr>
        <w:tabs>
          <w:tab w:val="num" w:pos="2226"/>
        </w:tabs>
        <w:ind w:left="2226" w:hanging="180"/>
      </w:pPr>
      <w:rPr>
        <w:rFonts w:ascii="Segoe UI" w:eastAsia="Times New Roman" w:hAnsi="Segoe UI" w:cs="Segoe UI" w:hint="default"/>
      </w:rPr>
    </w:lvl>
    <w:lvl w:ilvl="3" w:tplc="915C1B66" w:tentative="1">
      <w:start w:val="1"/>
      <w:numFmt w:val="decimal"/>
      <w:lvlText w:val="%4."/>
      <w:lvlJc w:val="left"/>
      <w:pPr>
        <w:tabs>
          <w:tab w:val="num" w:pos="2946"/>
        </w:tabs>
        <w:ind w:left="2946" w:hanging="360"/>
      </w:pPr>
    </w:lvl>
    <w:lvl w:ilvl="4" w:tplc="6D78F768" w:tentative="1">
      <w:start w:val="1"/>
      <w:numFmt w:val="lowerLetter"/>
      <w:lvlText w:val="%5."/>
      <w:lvlJc w:val="left"/>
      <w:pPr>
        <w:tabs>
          <w:tab w:val="num" w:pos="3666"/>
        </w:tabs>
        <w:ind w:left="3666" w:hanging="360"/>
      </w:pPr>
    </w:lvl>
    <w:lvl w:ilvl="5" w:tplc="F5901844" w:tentative="1">
      <w:start w:val="1"/>
      <w:numFmt w:val="lowerRoman"/>
      <w:lvlText w:val="%6."/>
      <w:lvlJc w:val="right"/>
      <w:pPr>
        <w:tabs>
          <w:tab w:val="num" w:pos="4386"/>
        </w:tabs>
        <w:ind w:left="4386" w:hanging="180"/>
      </w:pPr>
    </w:lvl>
    <w:lvl w:ilvl="6" w:tplc="71EA8440" w:tentative="1">
      <w:start w:val="1"/>
      <w:numFmt w:val="decimal"/>
      <w:lvlText w:val="%7."/>
      <w:lvlJc w:val="left"/>
      <w:pPr>
        <w:tabs>
          <w:tab w:val="num" w:pos="5106"/>
        </w:tabs>
        <w:ind w:left="5106" w:hanging="360"/>
      </w:pPr>
    </w:lvl>
    <w:lvl w:ilvl="7" w:tplc="2C1EC466" w:tentative="1">
      <w:start w:val="1"/>
      <w:numFmt w:val="lowerLetter"/>
      <w:lvlText w:val="%8."/>
      <w:lvlJc w:val="left"/>
      <w:pPr>
        <w:tabs>
          <w:tab w:val="num" w:pos="5826"/>
        </w:tabs>
        <w:ind w:left="5826" w:hanging="360"/>
      </w:pPr>
    </w:lvl>
    <w:lvl w:ilvl="8" w:tplc="2444B7F2" w:tentative="1">
      <w:start w:val="1"/>
      <w:numFmt w:val="lowerRoman"/>
      <w:lvlText w:val="%9."/>
      <w:lvlJc w:val="right"/>
      <w:pPr>
        <w:tabs>
          <w:tab w:val="num" w:pos="6546"/>
        </w:tabs>
        <w:ind w:left="6546" w:hanging="180"/>
      </w:pPr>
    </w:lvl>
  </w:abstractNum>
  <w:abstractNum w:abstractNumId="74" w15:restartNumberingAfterBreak="0">
    <w:nsid w:val="377B2C74"/>
    <w:multiLevelType w:val="multilevel"/>
    <w:tmpl w:val="6E3E9F66"/>
    <w:lvl w:ilvl="0">
      <w:start w:val="1"/>
      <w:numFmt w:val="bullet"/>
      <w:lvlText w:val="-"/>
      <w:lvlJc w:val="left"/>
      <w:pPr>
        <w:ind w:left="0" w:firstLine="0"/>
      </w:pPr>
      <w:rPr>
        <w:rFonts w:ascii="Arial" w:eastAsia="Arial" w:hAnsi="Arial" w:cs="Arial" w:hint="default"/>
        <w:b w:val="0"/>
        <w:bCs w:val="0"/>
        <w:i w:val="0"/>
        <w:iCs w:val="0"/>
        <w:smallCaps w:val="0"/>
        <w:strike w:val="0"/>
        <w:color w:val="000000"/>
        <w:spacing w:val="0"/>
        <w:w w:val="100"/>
        <w:position w:val="0"/>
        <w:sz w:val="17"/>
        <w:szCs w:val="17"/>
        <w:u w:val="none"/>
      </w:rPr>
    </w:lvl>
    <w:lvl w:ilvl="1">
      <w:start w:val="2"/>
      <w:numFmt w:val="decimal"/>
      <w:lvlText w:val="%2."/>
      <w:lvlJc w:val="left"/>
      <w:pPr>
        <w:ind w:left="0" w:firstLine="0"/>
      </w:pPr>
      <w:rPr>
        <w:rFonts w:ascii="Calibri" w:eastAsia="Arial" w:hAnsi="Calibri" w:cs="Calibri" w:hint="default"/>
        <w:b w:val="0"/>
        <w:bCs w:val="0"/>
        <w:i w:val="0"/>
        <w:iCs w:val="0"/>
        <w:smallCaps w:val="0"/>
        <w:strike w:val="0"/>
        <w:color w:val="000000"/>
        <w:spacing w:val="0"/>
        <w:w w:val="100"/>
        <w:position w:val="0"/>
        <w:sz w:val="24"/>
        <w:szCs w:val="24"/>
        <w:u w:val="none"/>
      </w:rPr>
    </w:lvl>
    <w:lvl w:ilvl="2">
      <w:start w:val="4"/>
      <w:numFmt w:val="decimal"/>
      <w:lvlText w:val="%3."/>
      <w:lvlJc w:val="left"/>
      <w:pPr>
        <w:ind w:left="0" w:firstLine="0"/>
      </w:pPr>
      <w:rPr>
        <w:rFonts w:ascii="Calibri" w:eastAsia="Arial" w:hAnsi="Calibri" w:cs="Calibri" w:hint="default"/>
        <w:b w:val="0"/>
        <w:bCs w:val="0"/>
        <w:i w:val="0"/>
        <w:iCs w:val="0"/>
        <w:smallCaps w:val="0"/>
        <w:strike w:val="0"/>
        <w:color w:val="000000"/>
        <w:spacing w:val="0"/>
        <w:w w:val="100"/>
        <w:position w:val="0"/>
        <w:sz w:val="22"/>
        <w:szCs w:val="22"/>
        <w:u w:val="none"/>
      </w:rPr>
    </w:lvl>
    <w:lvl w:ilvl="3">
      <w:start w:val="1"/>
      <w:numFmt w:val="decimal"/>
      <w:lvlText w:val="%4."/>
      <w:lvlJc w:val="left"/>
      <w:pPr>
        <w:ind w:left="0" w:firstLine="0"/>
      </w:pPr>
      <w:rPr>
        <w:rFonts w:asciiTheme="minorHAnsi" w:eastAsia="Arial" w:hAnsiTheme="minorHAnsi" w:cstheme="minorHAnsi" w:hint="default"/>
        <w:b w:val="0"/>
        <w:bCs w:val="0"/>
        <w:i w:val="0"/>
        <w:iCs w:val="0"/>
        <w:smallCaps w:val="0"/>
        <w:strike w:val="0"/>
        <w:color w:val="000000"/>
        <w:spacing w:val="0"/>
        <w:w w:val="100"/>
        <w:position w:val="0"/>
        <w:sz w:val="22"/>
        <w:szCs w:val="17"/>
        <w:u w:val="none"/>
      </w:rPr>
    </w:lvl>
    <w:lvl w:ilvl="4">
      <w:start w:val="1"/>
      <w:numFmt w:val="decimal"/>
      <w:lvlText w:val="%5)"/>
      <w:lvlJc w:val="left"/>
      <w:pPr>
        <w:ind w:left="0" w:firstLine="0"/>
      </w:pPr>
      <w:rPr>
        <w:rFonts w:asciiTheme="minorHAnsi" w:eastAsiaTheme="minorHAnsi" w:hAnsiTheme="minorHAnsi" w:cstheme="minorHAnsi" w:hint="default"/>
        <w:b w:val="0"/>
        <w:bCs w:val="0"/>
        <w:i w:val="0"/>
        <w:iCs w:val="0"/>
        <w:smallCaps w:val="0"/>
        <w:strike w:val="0"/>
        <w:color w:val="000000"/>
        <w:spacing w:val="0"/>
        <w:w w:val="100"/>
        <w:position w:val="0"/>
        <w:sz w:val="22"/>
        <w:szCs w:val="17"/>
        <w:u w:val="none"/>
      </w:rPr>
    </w:lvl>
    <w:lvl w:ilvl="5">
      <w:start w:val="1"/>
      <w:numFmt w:val="lowerLetter"/>
      <w:lvlText w:val="%6)"/>
      <w:lvlJc w:val="left"/>
      <w:pPr>
        <w:ind w:left="0" w:firstLine="0"/>
      </w:pPr>
      <w:rPr>
        <w:rFonts w:hint="default"/>
        <w:b w:val="0"/>
        <w:bCs w:val="0"/>
        <w:i w:val="0"/>
        <w:iCs w:val="0"/>
        <w:smallCaps w:val="0"/>
        <w:strike w:val="0"/>
        <w:color w:val="000000"/>
        <w:spacing w:val="0"/>
        <w:w w:val="100"/>
        <w:position w:val="0"/>
        <w:sz w:val="20"/>
        <w:szCs w:val="20"/>
        <w:u w:val="none"/>
      </w:rPr>
    </w:lvl>
    <w:lvl w:ilvl="6">
      <w:start w:val="1"/>
      <w:numFmt w:val="decimal"/>
      <w:lvlText w:val="%7."/>
      <w:lvlJc w:val="left"/>
      <w:pPr>
        <w:ind w:left="0" w:firstLine="0"/>
      </w:pPr>
      <w:rPr>
        <w:rFonts w:ascii="Calibri" w:eastAsia="Arial" w:hAnsi="Calibri" w:cs="Calibri" w:hint="default"/>
        <w:b w:val="0"/>
        <w:bCs w:val="0"/>
        <w:i w:val="0"/>
        <w:iCs w:val="0"/>
        <w:smallCaps w:val="0"/>
        <w:strike w:val="0"/>
        <w:color w:val="000000"/>
        <w:spacing w:val="0"/>
        <w:w w:val="100"/>
        <w:position w:val="0"/>
        <w:sz w:val="22"/>
        <w:szCs w:val="22"/>
        <w:u w:val="none"/>
      </w:rPr>
    </w:lvl>
    <w:lvl w:ilvl="7">
      <w:start w:val="1"/>
      <w:numFmt w:val="decimal"/>
      <w:lvlText w:val="%8)"/>
      <w:lvlJc w:val="left"/>
      <w:pPr>
        <w:ind w:left="0" w:firstLine="0"/>
      </w:pPr>
      <w:rPr>
        <w:rFonts w:asciiTheme="minorHAnsi" w:eastAsia="Arial" w:hAnsiTheme="minorHAnsi" w:cstheme="minorHAnsi" w:hint="default"/>
        <w:b w:val="0"/>
        <w:bCs w:val="0"/>
        <w:i w:val="0"/>
        <w:iCs w:val="0"/>
        <w:smallCaps w:val="0"/>
        <w:strike w:val="0"/>
        <w:color w:val="000000"/>
        <w:spacing w:val="0"/>
        <w:w w:val="100"/>
        <w:position w:val="0"/>
        <w:sz w:val="22"/>
        <w:szCs w:val="17"/>
        <w:u w:val="none"/>
      </w:rPr>
    </w:lvl>
    <w:lvl w:ilvl="8">
      <w:numFmt w:val="decimal"/>
      <w:lvlText w:val=""/>
      <w:lvlJc w:val="left"/>
      <w:pPr>
        <w:ind w:left="0" w:firstLine="0"/>
      </w:pPr>
      <w:rPr>
        <w:rFonts w:hint="default"/>
      </w:rPr>
    </w:lvl>
  </w:abstractNum>
  <w:abstractNum w:abstractNumId="75" w15:restartNumberingAfterBreak="0">
    <w:nsid w:val="38060BBD"/>
    <w:multiLevelType w:val="multilevel"/>
    <w:tmpl w:val="666E0708"/>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i w:val="0"/>
      </w:rPr>
    </w:lvl>
    <w:lvl w:ilvl="2">
      <w:start w:val="1"/>
      <w:numFmt w:val="decimalZero"/>
      <w:lvlText w:val="%1.%2)%3."/>
      <w:lvlJc w:val="left"/>
      <w:pPr>
        <w:ind w:left="1288" w:hanging="720"/>
      </w:pPr>
      <w:rPr>
        <w:rFonts w:hint="default"/>
      </w:rPr>
    </w:lvl>
    <w:lvl w:ilvl="3">
      <w:start w:val="1"/>
      <w:numFmt w:val="decimalZero"/>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6" w15:restartNumberingAfterBreak="0">
    <w:nsid w:val="387E6EFD"/>
    <w:multiLevelType w:val="hybridMultilevel"/>
    <w:tmpl w:val="7F56AB18"/>
    <w:lvl w:ilvl="0" w:tplc="5400D54E">
      <w:start w:val="1"/>
      <w:numFmt w:val="lowerLetter"/>
      <w:lvlText w:val="%1)"/>
      <w:lvlJc w:val="left"/>
      <w:pPr>
        <w:ind w:left="1440" w:hanging="360"/>
      </w:pPr>
      <w:rPr>
        <w:rFonts w:asciiTheme="minorHAnsi" w:eastAsiaTheme="minorHAnsi"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7" w15:restartNumberingAfterBreak="0">
    <w:nsid w:val="39121772"/>
    <w:multiLevelType w:val="multilevel"/>
    <w:tmpl w:val="E9724A72"/>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2"/>
        <w:szCs w:val="22"/>
        <w:u w:val="none"/>
        <w:lang w:val="pl"/>
      </w:rPr>
    </w:lvl>
    <w:lvl w:ilvl="1">
      <w:start w:val="1"/>
      <w:numFmt w:val="decimal"/>
      <w:lvlText w:val="%2)"/>
      <w:lvlJc w:val="left"/>
      <w:rPr>
        <w:rFonts w:ascii="Calibri" w:eastAsia="Arial" w:hAnsi="Calibri" w:cs="Calibri" w:hint="default"/>
        <w:b w:val="0"/>
        <w:bCs w:val="0"/>
        <w:i w:val="0"/>
        <w:iCs w:val="0"/>
        <w:smallCaps w:val="0"/>
        <w:strike w:val="0"/>
        <w:color w:val="000000"/>
        <w:spacing w:val="0"/>
        <w:w w:val="100"/>
        <w:position w:val="0"/>
        <w:sz w:val="22"/>
        <w:szCs w:val="22"/>
        <w:u w:val="none"/>
        <w:lang w:val="pl"/>
      </w:rPr>
    </w:lvl>
    <w:lvl w:ilvl="2">
      <w:start w:val="1"/>
      <w:numFmt w:val="decimal"/>
      <w:lvlText w:val="%3."/>
      <w:lvlJc w:val="left"/>
      <w:rPr>
        <w:rFonts w:asciiTheme="minorHAnsi" w:eastAsia="Arial" w:hAnsiTheme="minorHAnsi" w:cstheme="minorHAnsi" w:hint="default"/>
        <w:b w:val="0"/>
        <w:bCs w:val="0"/>
        <w:i w:val="0"/>
        <w:iCs w:val="0"/>
        <w:smallCaps w:val="0"/>
        <w:strike w:val="0"/>
        <w:color w:val="000000"/>
        <w:spacing w:val="0"/>
        <w:w w:val="100"/>
        <w:position w:val="0"/>
        <w:sz w:val="22"/>
        <w:szCs w:val="17"/>
        <w:u w:val="none"/>
        <w:lang w:val="pl"/>
      </w:rPr>
    </w:lvl>
    <w:lvl w:ilvl="3">
      <w:start w:val="1"/>
      <w:numFmt w:val="decimal"/>
      <w:lvlText w:val="%4."/>
      <w:lvlJc w:val="left"/>
      <w:rPr>
        <w:rFonts w:ascii="Calibri" w:eastAsia="Arial" w:hAnsi="Calibri" w:cs="Calibri" w:hint="default"/>
        <w:b w:val="0"/>
        <w:bCs w:val="0"/>
        <w:i w:val="0"/>
        <w:iCs w:val="0"/>
        <w:smallCaps w:val="0"/>
        <w:strike w:val="0"/>
        <w:color w:val="000000"/>
        <w:spacing w:val="0"/>
        <w:w w:val="100"/>
        <w:position w:val="0"/>
        <w:sz w:val="24"/>
        <w:szCs w:val="24"/>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391514CD"/>
    <w:multiLevelType w:val="hybridMultilevel"/>
    <w:tmpl w:val="EB164892"/>
    <w:lvl w:ilvl="0" w:tplc="70003902">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9" w15:restartNumberingAfterBreak="0">
    <w:nsid w:val="3AE47C23"/>
    <w:multiLevelType w:val="multilevel"/>
    <w:tmpl w:val="04A0F138"/>
    <w:lvl w:ilvl="0">
      <w:start w:val="1"/>
      <w:numFmt w:val="decimal"/>
      <w:lvlText w:val="%1."/>
      <w:lvlJc w:val="left"/>
      <w:rPr>
        <w:rFonts w:ascii="Segoe UI" w:eastAsia="Arial" w:hAnsi="Segoe UI" w:cs="Segoe UI" w:hint="default"/>
        <w:b w:val="0"/>
        <w:bCs w:val="0"/>
        <w:i w:val="0"/>
        <w:iCs w:val="0"/>
        <w:smallCaps w:val="0"/>
        <w:strike w:val="0"/>
        <w:color w:val="000000"/>
        <w:spacing w:val="0"/>
        <w:w w:val="100"/>
        <w:position w:val="0"/>
        <w:sz w:val="20"/>
        <w:szCs w:val="20"/>
        <w:u w:val="none"/>
        <w:lang w:val="pl"/>
      </w:rPr>
    </w:lvl>
    <w:lvl w:ilvl="1">
      <w:start w:val="1"/>
      <w:numFmt w:val="decimal"/>
      <w:lvlText w:val="%2)"/>
      <w:lvlJc w:val="left"/>
      <w:rPr>
        <w:rFonts w:ascii="Segoe UI" w:eastAsia="Arial" w:hAnsi="Segoe UI" w:cs="Segoe UI" w:hint="default"/>
        <w:b w:val="0"/>
        <w:bCs w:val="0"/>
        <w:i w:val="0"/>
        <w:iCs w:val="0"/>
        <w:smallCaps w:val="0"/>
        <w:strike w:val="0"/>
        <w:color w:val="000000"/>
        <w:spacing w:val="0"/>
        <w:w w:val="100"/>
        <w:position w:val="0"/>
        <w:sz w:val="20"/>
        <w:szCs w:val="20"/>
        <w:u w:val="none"/>
        <w:lang w:val="pl"/>
      </w:rPr>
    </w:lvl>
    <w:lvl w:ilvl="2">
      <w:start w:val="1"/>
      <w:numFmt w:val="decimal"/>
      <w:lvlText w:val="%3."/>
      <w:lvlJc w:val="left"/>
      <w:rPr>
        <w:rFonts w:asciiTheme="minorHAnsi" w:eastAsia="Arial" w:hAnsiTheme="minorHAnsi" w:cstheme="minorHAnsi" w:hint="default"/>
        <w:b w:val="0"/>
        <w:bCs w:val="0"/>
        <w:i w:val="0"/>
        <w:iCs w:val="0"/>
        <w:smallCaps w:val="0"/>
        <w:strike w:val="0"/>
        <w:color w:val="000000"/>
        <w:spacing w:val="0"/>
        <w:w w:val="100"/>
        <w:position w:val="0"/>
        <w:sz w:val="22"/>
        <w:szCs w:val="17"/>
        <w:u w:val="none"/>
        <w:lang w:val="pl"/>
      </w:rPr>
    </w:lvl>
    <w:lvl w:ilvl="3">
      <w:start w:val="1"/>
      <w:numFmt w:val="decimal"/>
      <w:lvlText w:val="%4."/>
      <w:lvlJc w:val="left"/>
      <w:rPr>
        <w:rFonts w:ascii="Calibri" w:eastAsia="Arial" w:hAnsi="Calibri" w:cs="Calibri" w:hint="default"/>
        <w:b w:val="0"/>
        <w:bCs w:val="0"/>
        <w:i w:val="0"/>
        <w:iCs w:val="0"/>
        <w:smallCaps w:val="0"/>
        <w:strike w:val="0"/>
        <w:color w:val="000000"/>
        <w:spacing w:val="0"/>
        <w:w w:val="100"/>
        <w:position w:val="0"/>
        <w:sz w:val="24"/>
        <w:szCs w:val="24"/>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3B557209"/>
    <w:multiLevelType w:val="hybridMultilevel"/>
    <w:tmpl w:val="454275F4"/>
    <w:lvl w:ilvl="0" w:tplc="81460252">
      <w:start w:val="2"/>
      <w:numFmt w:val="decimal"/>
      <w:lvlText w:val="%1)"/>
      <w:lvlJc w:val="left"/>
      <w:pPr>
        <w:ind w:left="86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DED667B"/>
    <w:multiLevelType w:val="hybridMultilevel"/>
    <w:tmpl w:val="258824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E3F4A6A"/>
    <w:multiLevelType w:val="multilevel"/>
    <w:tmpl w:val="14E2A07E"/>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lang w:val="pl"/>
      </w:rPr>
    </w:lvl>
    <w:lvl w:ilvl="1">
      <w:start w:val="2"/>
      <w:numFmt w:val="decimal"/>
      <w:lvlText w:val="%2."/>
      <w:lvlJc w:val="left"/>
      <w:rPr>
        <w:rFonts w:ascii="Calibri" w:eastAsia="Arial" w:hAnsi="Calibri" w:cs="Calibri" w:hint="default"/>
        <w:b w:val="0"/>
        <w:bCs w:val="0"/>
        <w:i w:val="0"/>
        <w:iCs w:val="0"/>
        <w:smallCaps w:val="0"/>
        <w:strike w:val="0"/>
        <w:color w:val="000000"/>
        <w:spacing w:val="0"/>
        <w:w w:val="100"/>
        <w:position w:val="0"/>
        <w:sz w:val="24"/>
        <w:szCs w:val="24"/>
        <w:u w:val="none"/>
        <w:lang w:val="pl"/>
      </w:rPr>
    </w:lvl>
    <w:lvl w:ilvl="2">
      <w:start w:val="1"/>
      <w:numFmt w:val="decimal"/>
      <w:lvlText w:val="%3."/>
      <w:lvlJc w:val="left"/>
      <w:rPr>
        <w:rFonts w:ascii="Calibri" w:eastAsia="Arial" w:hAnsi="Calibri" w:cs="Calibri" w:hint="default"/>
        <w:b w:val="0"/>
        <w:bCs w:val="0"/>
        <w:i w:val="0"/>
        <w:iCs w:val="0"/>
        <w:smallCaps w:val="0"/>
        <w:strike w:val="0"/>
        <w:color w:val="000000"/>
        <w:spacing w:val="0"/>
        <w:w w:val="100"/>
        <w:position w:val="0"/>
        <w:sz w:val="22"/>
        <w:szCs w:val="22"/>
        <w:u w:val="none"/>
        <w:lang w:val="pl"/>
      </w:rPr>
    </w:lvl>
    <w:lvl w:ilvl="3">
      <w:start w:val="1"/>
      <w:numFmt w:val="decimal"/>
      <w:lvlText w:val="%4."/>
      <w:lvlJc w:val="left"/>
      <w:rPr>
        <w:rFonts w:asciiTheme="minorHAnsi" w:eastAsia="Arial" w:hAnsiTheme="minorHAnsi" w:cstheme="minorHAnsi" w:hint="default"/>
        <w:b w:val="0"/>
        <w:bCs w:val="0"/>
        <w:i w:val="0"/>
        <w:iCs w:val="0"/>
        <w:smallCaps w:val="0"/>
        <w:strike w:val="0"/>
        <w:color w:val="000000"/>
        <w:spacing w:val="0"/>
        <w:w w:val="100"/>
        <w:position w:val="0"/>
        <w:sz w:val="22"/>
        <w:szCs w:val="17"/>
        <w:u w:val="none"/>
        <w:lang w:val="pl-PL"/>
      </w:rPr>
    </w:lvl>
    <w:lvl w:ilvl="4">
      <w:start w:val="1"/>
      <w:numFmt w:val="decimal"/>
      <w:lvlText w:val="%5)"/>
      <w:lvlJc w:val="left"/>
      <w:rPr>
        <w:rFonts w:asciiTheme="minorHAnsi" w:eastAsiaTheme="minorHAnsi" w:hAnsiTheme="minorHAnsi" w:cstheme="minorHAnsi" w:hint="default"/>
        <w:b w:val="0"/>
        <w:bCs w:val="0"/>
        <w:i w:val="0"/>
        <w:iCs w:val="0"/>
        <w:smallCaps w:val="0"/>
        <w:strike w:val="0"/>
        <w:color w:val="000000"/>
        <w:spacing w:val="0"/>
        <w:w w:val="100"/>
        <w:position w:val="0"/>
        <w:sz w:val="22"/>
        <w:szCs w:val="17"/>
        <w:u w:val="none"/>
        <w:lang w:val="pl"/>
      </w:rPr>
    </w:lvl>
    <w:lvl w:ilvl="5">
      <w:start w:val="1"/>
      <w:numFmt w:val="lowerLetter"/>
      <w:lvlText w:val="%6)"/>
      <w:lvlJc w:val="left"/>
      <w:rPr>
        <w:rFonts w:hint="default"/>
        <w:b w:val="0"/>
        <w:bCs w:val="0"/>
        <w:i w:val="0"/>
        <w:iCs w:val="0"/>
        <w:smallCaps w:val="0"/>
        <w:strike w:val="0"/>
        <w:color w:val="000000"/>
        <w:spacing w:val="0"/>
        <w:w w:val="100"/>
        <w:position w:val="0"/>
        <w:sz w:val="20"/>
        <w:szCs w:val="20"/>
        <w:u w:val="none"/>
        <w:lang w:val="pl"/>
      </w:rPr>
    </w:lvl>
    <w:lvl w:ilvl="6">
      <w:start w:val="1"/>
      <w:numFmt w:val="decimal"/>
      <w:lvlText w:val="%7."/>
      <w:lvlJc w:val="left"/>
      <w:rPr>
        <w:rFonts w:ascii="Calibri" w:eastAsia="Arial" w:hAnsi="Calibri" w:cs="Calibri" w:hint="default"/>
        <w:b w:val="0"/>
        <w:bCs w:val="0"/>
        <w:i w:val="0"/>
        <w:iCs w:val="0"/>
        <w:smallCaps w:val="0"/>
        <w:strike w:val="0"/>
        <w:color w:val="000000"/>
        <w:spacing w:val="0"/>
        <w:w w:val="100"/>
        <w:position w:val="0"/>
        <w:sz w:val="22"/>
        <w:szCs w:val="22"/>
        <w:u w:val="none"/>
        <w:lang w:val="pl"/>
      </w:rPr>
    </w:lvl>
    <w:lvl w:ilvl="7">
      <w:start w:val="1"/>
      <w:numFmt w:val="decimal"/>
      <w:lvlText w:val="%8)"/>
      <w:lvlJc w:val="left"/>
      <w:rPr>
        <w:rFonts w:asciiTheme="minorHAnsi" w:eastAsia="Arial" w:hAnsiTheme="minorHAnsi" w:cstheme="minorHAnsi" w:hint="default"/>
        <w:b w:val="0"/>
        <w:bCs w:val="0"/>
        <w:i w:val="0"/>
        <w:iCs w:val="0"/>
        <w:smallCaps w:val="0"/>
        <w:strike w:val="0"/>
        <w:color w:val="000000"/>
        <w:spacing w:val="0"/>
        <w:w w:val="100"/>
        <w:position w:val="0"/>
        <w:sz w:val="22"/>
        <w:szCs w:val="17"/>
        <w:u w:val="none"/>
        <w:lang w:val="pl"/>
      </w:rPr>
    </w:lvl>
    <w:lvl w:ilvl="8">
      <w:numFmt w:val="decimal"/>
      <w:lvlText w:val=""/>
      <w:lvlJc w:val="left"/>
    </w:lvl>
  </w:abstractNum>
  <w:abstractNum w:abstractNumId="83" w15:restartNumberingAfterBreak="0">
    <w:nsid w:val="3EC9684E"/>
    <w:multiLevelType w:val="hybridMultilevel"/>
    <w:tmpl w:val="A1A027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FF256F0"/>
    <w:multiLevelType w:val="hybridMultilevel"/>
    <w:tmpl w:val="7C52F720"/>
    <w:lvl w:ilvl="0" w:tplc="CC9C28F6">
      <w:start w:val="1"/>
      <w:numFmt w:val="decimal"/>
      <w:pStyle w:val="Styl3"/>
      <w:lvlText w:val="%1)"/>
      <w:lvlJc w:val="left"/>
      <w:pPr>
        <w:tabs>
          <w:tab w:val="num" w:pos="786"/>
        </w:tabs>
        <w:ind w:left="786" w:hanging="360"/>
      </w:pPr>
      <w:rPr>
        <w:rFonts w:cs="Times New Roman"/>
        <w:b w:val="0"/>
      </w:rPr>
    </w:lvl>
    <w:lvl w:ilvl="1" w:tplc="04150003">
      <w:start w:val="1"/>
      <w:numFmt w:val="decimal"/>
      <w:lvlText w:val="%2)"/>
      <w:lvlJc w:val="left"/>
      <w:pPr>
        <w:tabs>
          <w:tab w:val="num" w:pos="1866"/>
        </w:tabs>
        <w:ind w:left="1866" w:hanging="360"/>
      </w:pPr>
      <w:rPr>
        <w:rFonts w:cs="Times New Roman"/>
      </w:rPr>
    </w:lvl>
    <w:lvl w:ilvl="2" w:tplc="04150005">
      <w:start w:val="1"/>
      <w:numFmt w:val="lowerRoman"/>
      <w:lvlText w:val="%3."/>
      <w:lvlJc w:val="right"/>
      <w:pPr>
        <w:tabs>
          <w:tab w:val="num" w:pos="2586"/>
        </w:tabs>
        <w:ind w:left="2586" w:hanging="180"/>
      </w:pPr>
      <w:rPr>
        <w:rFonts w:cs="Times New Roman"/>
      </w:rPr>
    </w:lvl>
    <w:lvl w:ilvl="3" w:tplc="04150001">
      <w:start w:val="1"/>
      <w:numFmt w:val="decimal"/>
      <w:lvlText w:val="%4."/>
      <w:lvlJc w:val="left"/>
      <w:pPr>
        <w:tabs>
          <w:tab w:val="num" w:pos="3306"/>
        </w:tabs>
        <w:ind w:left="3306" w:hanging="360"/>
      </w:pPr>
      <w:rPr>
        <w:rFonts w:cs="Times New Roman"/>
      </w:rPr>
    </w:lvl>
    <w:lvl w:ilvl="4" w:tplc="04150003">
      <w:start w:val="1"/>
      <w:numFmt w:val="lowerLetter"/>
      <w:lvlText w:val="%5."/>
      <w:lvlJc w:val="left"/>
      <w:pPr>
        <w:tabs>
          <w:tab w:val="num" w:pos="4026"/>
        </w:tabs>
        <w:ind w:left="4026" w:hanging="360"/>
      </w:pPr>
      <w:rPr>
        <w:rFonts w:cs="Times New Roman"/>
      </w:rPr>
    </w:lvl>
    <w:lvl w:ilvl="5" w:tplc="04150005">
      <w:start w:val="1"/>
      <w:numFmt w:val="lowerRoman"/>
      <w:lvlText w:val="%6."/>
      <w:lvlJc w:val="right"/>
      <w:pPr>
        <w:tabs>
          <w:tab w:val="num" w:pos="4746"/>
        </w:tabs>
        <w:ind w:left="4746" w:hanging="180"/>
      </w:pPr>
      <w:rPr>
        <w:rFonts w:cs="Times New Roman"/>
      </w:rPr>
    </w:lvl>
    <w:lvl w:ilvl="6" w:tplc="04150001">
      <w:start w:val="1"/>
      <w:numFmt w:val="decimal"/>
      <w:lvlText w:val="%7."/>
      <w:lvlJc w:val="left"/>
      <w:pPr>
        <w:tabs>
          <w:tab w:val="num" w:pos="5466"/>
        </w:tabs>
        <w:ind w:left="5466" w:hanging="360"/>
      </w:pPr>
      <w:rPr>
        <w:rFonts w:cs="Times New Roman"/>
      </w:rPr>
    </w:lvl>
    <w:lvl w:ilvl="7" w:tplc="04150003">
      <w:start w:val="1"/>
      <w:numFmt w:val="lowerLetter"/>
      <w:lvlText w:val="%8."/>
      <w:lvlJc w:val="left"/>
      <w:pPr>
        <w:tabs>
          <w:tab w:val="num" w:pos="6186"/>
        </w:tabs>
        <w:ind w:left="6186" w:hanging="360"/>
      </w:pPr>
      <w:rPr>
        <w:rFonts w:cs="Times New Roman"/>
      </w:rPr>
    </w:lvl>
    <w:lvl w:ilvl="8" w:tplc="04150005">
      <w:start w:val="1"/>
      <w:numFmt w:val="lowerRoman"/>
      <w:lvlText w:val="%9."/>
      <w:lvlJc w:val="right"/>
      <w:pPr>
        <w:tabs>
          <w:tab w:val="num" w:pos="6906"/>
        </w:tabs>
        <w:ind w:left="6906" w:hanging="180"/>
      </w:pPr>
      <w:rPr>
        <w:rFonts w:cs="Times New Roman"/>
      </w:rPr>
    </w:lvl>
  </w:abstractNum>
  <w:abstractNum w:abstractNumId="85" w15:restartNumberingAfterBreak="0">
    <w:nsid w:val="40635986"/>
    <w:multiLevelType w:val="hybridMultilevel"/>
    <w:tmpl w:val="19BC98CE"/>
    <w:lvl w:ilvl="0" w:tplc="84B47062">
      <w:start w:val="1"/>
      <w:numFmt w:val="lowerLetter"/>
      <w:lvlText w:val="%1)"/>
      <w:lvlJc w:val="left"/>
      <w:pPr>
        <w:ind w:left="1440" w:hanging="360"/>
      </w:pPr>
      <w:rPr>
        <w:rFonts w:ascii="Calibri" w:eastAsia="Times New Roman" w:hAnsi="Calibri" w:cs="Calibr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6" w15:restartNumberingAfterBreak="0">
    <w:nsid w:val="412266DA"/>
    <w:multiLevelType w:val="multilevel"/>
    <w:tmpl w:val="1F869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88" w15:restartNumberingAfterBreak="0">
    <w:nsid w:val="42810E05"/>
    <w:multiLevelType w:val="hybridMultilevel"/>
    <w:tmpl w:val="177C4EBA"/>
    <w:lvl w:ilvl="0" w:tplc="A340457E">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42BC5AA8"/>
    <w:multiLevelType w:val="hybridMultilevel"/>
    <w:tmpl w:val="30188EAE"/>
    <w:lvl w:ilvl="0" w:tplc="B0D0A1B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2CD026A"/>
    <w:multiLevelType w:val="hybridMultilevel"/>
    <w:tmpl w:val="87903256"/>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15:restartNumberingAfterBreak="0">
    <w:nsid w:val="44970740"/>
    <w:multiLevelType w:val="hybridMultilevel"/>
    <w:tmpl w:val="BD829A92"/>
    <w:lvl w:ilvl="0" w:tplc="04150011">
      <w:start w:val="1"/>
      <w:numFmt w:val="decimal"/>
      <w:lvlText w:val="%1)"/>
      <w:lvlJc w:val="left"/>
      <w:pPr>
        <w:tabs>
          <w:tab w:val="num" w:pos="780"/>
        </w:tabs>
        <w:ind w:left="780" w:hanging="360"/>
      </w:pPr>
      <w:rPr>
        <w:rFonts w:hint="default"/>
      </w:rPr>
    </w:lvl>
    <w:lvl w:ilvl="1" w:tplc="04150019">
      <w:start w:val="1"/>
      <w:numFmt w:val="lowerLetter"/>
      <w:lvlText w:val="%2)"/>
      <w:lvlJc w:val="left"/>
      <w:pPr>
        <w:tabs>
          <w:tab w:val="num" w:pos="1500"/>
        </w:tabs>
        <w:ind w:left="1500" w:hanging="360"/>
      </w:pPr>
      <w:rPr>
        <w:rFonts w:hint="default"/>
      </w:rPr>
    </w:lvl>
    <w:lvl w:ilvl="2" w:tplc="0415001B">
      <w:start w:val="2"/>
      <w:numFmt w:val="decimal"/>
      <w:lvlText w:val="%3."/>
      <w:lvlJc w:val="left"/>
      <w:pPr>
        <w:tabs>
          <w:tab w:val="num" w:pos="2400"/>
        </w:tabs>
        <w:ind w:left="2400" w:hanging="360"/>
      </w:pPr>
      <w:rPr>
        <w:rFonts w:hint="default"/>
      </w:r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92" w15:restartNumberingAfterBreak="0">
    <w:nsid w:val="4521404C"/>
    <w:multiLevelType w:val="hybridMultilevel"/>
    <w:tmpl w:val="A9EC6C5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3" w15:restartNumberingAfterBreak="0">
    <w:nsid w:val="4578459D"/>
    <w:multiLevelType w:val="hybridMultilevel"/>
    <w:tmpl w:val="DA70A6A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94" w15:restartNumberingAfterBreak="0">
    <w:nsid w:val="46432A29"/>
    <w:multiLevelType w:val="multilevel"/>
    <w:tmpl w:val="29423E0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466E3166"/>
    <w:multiLevelType w:val="hybridMultilevel"/>
    <w:tmpl w:val="E842E8E8"/>
    <w:name w:val="Tiret 1"/>
    <w:lvl w:ilvl="0" w:tplc="88F8FB2E">
      <w:start w:val="1"/>
      <w:numFmt w:val="upperLetter"/>
      <w:lvlText w:val="%1."/>
      <w:lvlJc w:val="left"/>
      <w:pPr>
        <w:ind w:left="3338" w:hanging="360"/>
      </w:pPr>
      <w:rPr>
        <w:rFonts w:ascii="Calibri" w:hAnsi="Calibri" w:cs="Times New Roman" w:hint="default"/>
      </w:rPr>
    </w:lvl>
    <w:lvl w:ilvl="1" w:tplc="DD908BC0">
      <w:start w:val="1"/>
      <w:numFmt w:val="lowerLetter"/>
      <w:lvlText w:val="%2."/>
      <w:lvlJc w:val="left"/>
      <w:pPr>
        <w:ind w:left="4058" w:hanging="360"/>
      </w:pPr>
      <w:rPr>
        <w:rFonts w:ascii="Times New Roman" w:hAnsi="Times New Roman" w:cs="Times New Roman"/>
      </w:rPr>
    </w:lvl>
    <w:lvl w:ilvl="2" w:tplc="D1BEE15C">
      <w:start w:val="1"/>
      <w:numFmt w:val="lowerRoman"/>
      <w:lvlText w:val="%3."/>
      <w:lvlJc w:val="right"/>
      <w:pPr>
        <w:ind w:left="4778" w:hanging="180"/>
      </w:pPr>
      <w:rPr>
        <w:rFonts w:ascii="Times New Roman" w:hAnsi="Times New Roman" w:cs="Times New Roman"/>
      </w:rPr>
    </w:lvl>
    <w:lvl w:ilvl="3" w:tplc="457E59AE">
      <w:start w:val="1"/>
      <w:numFmt w:val="decimal"/>
      <w:lvlText w:val="%4."/>
      <w:lvlJc w:val="left"/>
      <w:pPr>
        <w:ind w:left="5498" w:hanging="360"/>
      </w:pPr>
      <w:rPr>
        <w:rFonts w:ascii="Times New Roman" w:hAnsi="Times New Roman" w:cs="Times New Roman"/>
      </w:rPr>
    </w:lvl>
    <w:lvl w:ilvl="4" w:tplc="BA56069C">
      <w:start w:val="1"/>
      <w:numFmt w:val="lowerLetter"/>
      <w:lvlText w:val="%5."/>
      <w:lvlJc w:val="left"/>
      <w:pPr>
        <w:ind w:left="6218" w:hanging="360"/>
      </w:pPr>
      <w:rPr>
        <w:rFonts w:ascii="Times New Roman" w:hAnsi="Times New Roman" w:cs="Times New Roman"/>
      </w:rPr>
    </w:lvl>
    <w:lvl w:ilvl="5" w:tplc="EE2838E8">
      <w:start w:val="1"/>
      <w:numFmt w:val="lowerRoman"/>
      <w:lvlText w:val="%6."/>
      <w:lvlJc w:val="right"/>
      <w:pPr>
        <w:ind w:left="6938" w:hanging="180"/>
      </w:pPr>
      <w:rPr>
        <w:rFonts w:ascii="Times New Roman" w:hAnsi="Times New Roman" w:cs="Times New Roman"/>
      </w:rPr>
    </w:lvl>
    <w:lvl w:ilvl="6" w:tplc="8752F724">
      <w:start w:val="1"/>
      <w:numFmt w:val="decimal"/>
      <w:lvlText w:val="%7."/>
      <w:lvlJc w:val="left"/>
      <w:pPr>
        <w:ind w:left="7658" w:hanging="360"/>
      </w:pPr>
      <w:rPr>
        <w:rFonts w:ascii="Times New Roman" w:hAnsi="Times New Roman" w:cs="Times New Roman"/>
      </w:rPr>
    </w:lvl>
    <w:lvl w:ilvl="7" w:tplc="A94A1020">
      <w:start w:val="1"/>
      <w:numFmt w:val="lowerLetter"/>
      <w:lvlText w:val="%8."/>
      <w:lvlJc w:val="left"/>
      <w:pPr>
        <w:ind w:left="8378" w:hanging="360"/>
      </w:pPr>
      <w:rPr>
        <w:rFonts w:ascii="Times New Roman" w:hAnsi="Times New Roman" w:cs="Times New Roman"/>
      </w:rPr>
    </w:lvl>
    <w:lvl w:ilvl="8" w:tplc="ED207AD8">
      <w:start w:val="1"/>
      <w:numFmt w:val="lowerRoman"/>
      <w:lvlText w:val="%9."/>
      <w:lvlJc w:val="right"/>
      <w:pPr>
        <w:ind w:left="9098" w:hanging="180"/>
      </w:pPr>
      <w:rPr>
        <w:rFonts w:ascii="Times New Roman" w:hAnsi="Times New Roman" w:cs="Times New Roman"/>
      </w:rPr>
    </w:lvl>
  </w:abstractNum>
  <w:abstractNum w:abstractNumId="96" w15:restartNumberingAfterBreak="0">
    <w:nsid w:val="46B60002"/>
    <w:multiLevelType w:val="hybridMultilevel"/>
    <w:tmpl w:val="035AE7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6E51076"/>
    <w:multiLevelType w:val="hybridMultilevel"/>
    <w:tmpl w:val="56E282D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98" w15:restartNumberingAfterBreak="0">
    <w:nsid w:val="48327327"/>
    <w:multiLevelType w:val="hybridMultilevel"/>
    <w:tmpl w:val="2376AADC"/>
    <w:lvl w:ilvl="0" w:tplc="FB22CEBC">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49074765"/>
    <w:multiLevelType w:val="hybridMultilevel"/>
    <w:tmpl w:val="76A29B3E"/>
    <w:lvl w:ilvl="0" w:tplc="5A40CB26">
      <w:start w:val="1"/>
      <w:numFmt w:val="decimal"/>
      <w:lvlText w:val="%1)"/>
      <w:lvlJc w:val="left"/>
      <w:pPr>
        <w:tabs>
          <w:tab w:val="num" w:pos="717"/>
        </w:tabs>
        <w:ind w:left="717" w:hanging="360"/>
      </w:pPr>
      <w:rPr>
        <w:rFonts w:hint="default"/>
      </w:rPr>
    </w:lvl>
    <w:lvl w:ilvl="1" w:tplc="E5601E70">
      <w:start w:val="1"/>
      <w:numFmt w:val="lowerLetter"/>
      <w:lvlText w:val="%2."/>
      <w:lvlJc w:val="left"/>
      <w:pPr>
        <w:tabs>
          <w:tab w:val="num" w:pos="1437"/>
        </w:tabs>
        <w:ind w:left="1437" w:hanging="360"/>
      </w:pPr>
    </w:lvl>
    <w:lvl w:ilvl="2" w:tplc="2092F332" w:tentative="1">
      <w:start w:val="1"/>
      <w:numFmt w:val="lowerRoman"/>
      <w:lvlText w:val="%3."/>
      <w:lvlJc w:val="right"/>
      <w:pPr>
        <w:tabs>
          <w:tab w:val="num" w:pos="2157"/>
        </w:tabs>
        <w:ind w:left="2157" w:hanging="180"/>
      </w:pPr>
    </w:lvl>
    <w:lvl w:ilvl="3" w:tplc="7D583588" w:tentative="1">
      <w:start w:val="1"/>
      <w:numFmt w:val="decimal"/>
      <w:lvlText w:val="%4."/>
      <w:lvlJc w:val="left"/>
      <w:pPr>
        <w:tabs>
          <w:tab w:val="num" w:pos="2877"/>
        </w:tabs>
        <w:ind w:left="2877" w:hanging="360"/>
      </w:pPr>
    </w:lvl>
    <w:lvl w:ilvl="4" w:tplc="242ABA5C" w:tentative="1">
      <w:start w:val="1"/>
      <w:numFmt w:val="lowerLetter"/>
      <w:lvlText w:val="%5."/>
      <w:lvlJc w:val="left"/>
      <w:pPr>
        <w:tabs>
          <w:tab w:val="num" w:pos="3597"/>
        </w:tabs>
        <w:ind w:left="3597" w:hanging="360"/>
      </w:pPr>
    </w:lvl>
    <w:lvl w:ilvl="5" w:tplc="D4044AB6" w:tentative="1">
      <w:start w:val="1"/>
      <w:numFmt w:val="lowerRoman"/>
      <w:lvlText w:val="%6."/>
      <w:lvlJc w:val="right"/>
      <w:pPr>
        <w:tabs>
          <w:tab w:val="num" w:pos="4317"/>
        </w:tabs>
        <w:ind w:left="4317" w:hanging="180"/>
      </w:pPr>
    </w:lvl>
    <w:lvl w:ilvl="6" w:tplc="79EE0446" w:tentative="1">
      <w:start w:val="1"/>
      <w:numFmt w:val="decimal"/>
      <w:lvlText w:val="%7."/>
      <w:lvlJc w:val="left"/>
      <w:pPr>
        <w:tabs>
          <w:tab w:val="num" w:pos="5037"/>
        </w:tabs>
        <w:ind w:left="5037" w:hanging="360"/>
      </w:pPr>
    </w:lvl>
    <w:lvl w:ilvl="7" w:tplc="5426C2D4" w:tentative="1">
      <w:start w:val="1"/>
      <w:numFmt w:val="lowerLetter"/>
      <w:lvlText w:val="%8."/>
      <w:lvlJc w:val="left"/>
      <w:pPr>
        <w:tabs>
          <w:tab w:val="num" w:pos="5757"/>
        </w:tabs>
        <w:ind w:left="5757" w:hanging="360"/>
      </w:pPr>
    </w:lvl>
    <w:lvl w:ilvl="8" w:tplc="DE76D0B4" w:tentative="1">
      <w:start w:val="1"/>
      <w:numFmt w:val="lowerRoman"/>
      <w:lvlText w:val="%9."/>
      <w:lvlJc w:val="right"/>
      <w:pPr>
        <w:tabs>
          <w:tab w:val="num" w:pos="6477"/>
        </w:tabs>
        <w:ind w:left="6477" w:hanging="180"/>
      </w:pPr>
    </w:lvl>
  </w:abstractNum>
  <w:abstractNum w:abstractNumId="100" w15:restartNumberingAfterBreak="0">
    <w:nsid w:val="4CD54F87"/>
    <w:multiLevelType w:val="hybridMultilevel"/>
    <w:tmpl w:val="92AAFE2A"/>
    <w:lvl w:ilvl="0" w:tplc="F1C00074">
      <w:start w:val="1"/>
      <w:numFmt w:val="decimal"/>
      <w:lvlText w:val="%1."/>
      <w:lvlJc w:val="left"/>
      <w:pPr>
        <w:ind w:left="720" w:hanging="360"/>
      </w:pPr>
      <w:rPr>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4DF0404C"/>
    <w:multiLevelType w:val="hybridMultilevel"/>
    <w:tmpl w:val="B20CE4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522B063B"/>
    <w:multiLevelType w:val="hybridMultilevel"/>
    <w:tmpl w:val="90E646E0"/>
    <w:lvl w:ilvl="0" w:tplc="7D721B5E">
      <w:start w:val="1"/>
      <w:numFmt w:val="lowerLetter"/>
      <w:lvlText w:val="%1)"/>
      <w:lvlJc w:val="left"/>
      <w:pPr>
        <w:ind w:left="1800" w:hanging="360"/>
      </w:pPr>
      <w:rPr>
        <w:rFonts w:asciiTheme="minorHAnsi" w:eastAsiaTheme="minorHAnsi" w:hAnsiTheme="minorHAnsi" w:cstheme="minorBidi"/>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3" w15:restartNumberingAfterBreak="0">
    <w:nsid w:val="523F7A47"/>
    <w:multiLevelType w:val="hybridMultilevel"/>
    <w:tmpl w:val="99BAF5B2"/>
    <w:lvl w:ilvl="0" w:tplc="77D0D7D6">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4" w15:restartNumberingAfterBreak="0">
    <w:nsid w:val="53680C1E"/>
    <w:multiLevelType w:val="multilevel"/>
    <w:tmpl w:val="7B8A00D8"/>
    <w:lvl w:ilvl="0">
      <w:start w:val="9"/>
      <w:numFmt w:val="decimal"/>
      <w:lvlText w:val="%1."/>
      <w:lvlJc w:val="left"/>
      <w:pPr>
        <w:ind w:left="502" w:hanging="360"/>
      </w:pPr>
      <w:rPr>
        <w:rFonts w:hint="default"/>
        <w:b/>
      </w:rPr>
    </w:lvl>
    <w:lvl w:ilvl="1">
      <w:start w:val="9"/>
      <w:numFmt w:val="decimal"/>
      <w:isLgl/>
      <w:lvlText w:val="%1.%2"/>
      <w:lvlJc w:val="left"/>
      <w:pPr>
        <w:ind w:left="502" w:hanging="360"/>
      </w:pPr>
      <w:rPr>
        <w:rFonts w:ascii="Segoe UI" w:hAnsi="Segoe UI" w:cs="Segoe UI" w:hint="default"/>
        <w:b/>
        <w:sz w:val="20"/>
        <w:szCs w:val="20"/>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05" w15:restartNumberingAfterBreak="0">
    <w:nsid w:val="53A0727E"/>
    <w:multiLevelType w:val="multilevel"/>
    <w:tmpl w:val="EC8A1584"/>
    <w:lvl w:ilvl="0">
      <w:start w:val="1"/>
      <w:numFmt w:val="decimal"/>
      <w:lvlText w:val="%1."/>
      <w:lvlJc w:val="left"/>
      <w:rPr>
        <w:rFonts w:asciiTheme="minorHAnsi" w:eastAsia="Arial" w:hAnsiTheme="minorHAnsi" w:cs="Arial" w:hint="default"/>
        <w:b w:val="0"/>
        <w:bCs w:val="0"/>
        <w:i w:val="0"/>
        <w:iCs w:val="0"/>
        <w:smallCaps w:val="0"/>
        <w:strike w:val="0"/>
        <w:color w:val="000000"/>
        <w:spacing w:val="0"/>
        <w:w w:val="100"/>
        <w:position w:val="0"/>
        <w:sz w:val="22"/>
        <w:szCs w:val="17"/>
        <w:u w:val="none"/>
        <w:lang w:val="pl"/>
      </w:rPr>
    </w:lvl>
    <w:lvl w:ilvl="1">
      <w:start w:val="1"/>
      <w:numFmt w:val="decimal"/>
      <w:lvlText w:val="%2."/>
      <w:lvlJc w:val="left"/>
      <w:rPr>
        <w:rFonts w:ascii="Calibri" w:eastAsia="Arial" w:hAnsi="Calibri" w:cs="Calibri" w:hint="default"/>
        <w:b w:val="0"/>
        <w:bCs w:val="0"/>
        <w:i w:val="0"/>
        <w:iCs w:val="0"/>
        <w:smallCaps w:val="0"/>
        <w:strike w:val="0"/>
        <w:color w:val="000000"/>
        <w:spacing w:val="0"/>
        <w:w w:val="100"/>
        <w:position w:val="0"/>
        <w:sz w:val="24"/>
        <w:szCs w:val="24"/>
        <w:u w:val="none"/>
        <w:lang w:val="pl"/>
      </w:rPr>
    </w:lvl>
    <w:lvl w:ilvl="2">
      <w:start w:val="1"/>
      <w:numFmt w:val="decimal"/>
      <w:lvlText w:val="%3)"/>
      <w:lvlJc w:val="left"/>
      <w:rPr>
        <w:rFonts w:ascii="Calibri" w:eastAsia="Arial" w:hAnsi="Calibri" w:cs="Calibri" w:hint="default"/>
        <w:b w:val="0"/>
        <w:bCs w:val="0"/>
        <w:i w:val="0"/>
        <w:iCs w:val="0"/>
        <w:smallCaps w:val="0"/>
        <w:strike w:val="0"/>
        <w:color w:val="000000"/>
        <w:spacing w:val="0"/>
        <w:w w:val="100"/>
        <w:position w:val="0"/>
        <w:sz w:val="22"/>
        <w:szCs w:val="24"/>
        <w:u w:val="none"/>
        <w:lang w:val="pl"/>
      </w:rPr>
    </w:lvl>
    <w:lvl w:ilvl="3">
      <w:start w:val="1"/>
      <w:numFmt w:val="decimal"/>
      <w:lvlText w:val="%4."/>
      <w:lvlJc w:val="left"/>
      <w:rPr>
        <w:rFonts w:asciiTheme="minorHAnsi" w:eastAsia="Arial" w:hAnsiTheme="minorHAnsi" w:cstheme="minorHAnsi" w:hint="default"/>
        <w:b w:val="0"/>
        <w:bCs w:val="0"/>
        <w:i w:val="0"/>
        <w:iCs w:val="0"/>
        <w:smallCaps w:val="0"/>
        <w:strike w:val="0"/>
        <w:color w:val="000000"/>
        <w:spacing w:val="0"/>
        <w:w w:val="100"/>
        <w:position w:val="0"/>
        <w:sz w:val="22"/>
        <w:szCs w:val="22"/>
        <w:u w:val="none"/>
        <w:lang w:val="pl"/>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5584D04"/>
    <w:multiLevelType w:val="hybridMultilevel"/>
    <w:tmpl w:val="D18A24C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56DE425E"/>
    <w:multiLevelType w:val="hybridMultilevel"/>
    <w:tmpl w:val="3AF8934C"/>
    <w:lvl w:ilvl="0" w:tplc="357638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57866FF5"/>
    <w:multiLevelType w:val="hybridMultilevel"/>
    <w:tmpl w:val="8466B4B6"/>
    <w:lvl w:ilvl="0" w:tplc="29563C92">
      <w:start w:val="1"/>
      <w:numFmt w:val="lowerLetter"/>
      <w:lvlText w:val="%1)"/>
      <w:lvlJc w:val="left"/>
      <w:pPr>
        <w:ind w:left="1440" w:hanging="360"/>
      </w:pPr>
      <w:rPr>
        <w:rFonts w:asciiTheme="minorHAnsi" w:eastAsiaTheme="minorHAnsi" w:hAnsiTheme="minorHAnsi" w:cstheme="minorHAns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9" w15:restartNumberingAfterBreak="0">
    <w:nsid w:val="578A0E2A"/>
    <w:multiLevelType w:val="hybridMultilevel"/>
    <w:tmpl w:val="3BDE02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0" w15:restartNumberingAfterBreak="0">
    <w:nsid w:val="5AC17695"/>
    <w:multiLevelType w:val="hybridMultilevel"/>
    <w:tmpl w:val="2DD6EB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1"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112" w15:restartNumberingAfterBreak="0">
    <w:nsid w:val="5F1D3046"/>
    <w:multiLevelType w:val="hybridMultilevel"/>
    <w:tmpl w:val="70B081AA"/>
    <w:lvl w:ilvl="0" w:tplc="D9728798">
      <w:start w:val="1"/>
      <w:numFmt w:val="lowerLetter"/>
      <w:lvlText w:val="%1)"/>
      <w:lvlJc w:val="left"/>
      <w:pPr>
        <w:ind w:left="1428" w:hanging="360"/>
      </w:pPr>
      <w:rPr>
        <w:rFonts w:asciiTheme="minorHAnsi" w:eastAsiaTheme="minorHAnsi" w:hAnsiTheme="minorHAnsi" w:cstheme="minorHAnsi"/>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13" w15:restartNumberingAfterBreak="0">
    <w:nsid w:val="5F952277"/>
    <w:multiLevelType w:val="hybridMultilevel"/>
    <w:tmpl w:val="625AA746"/>
    <w:lvl w:ilvl="0" w:tplc="E4ECC710">
      <w:start w:val="6"/>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4" w15:restartNumberingAfterBreak="0">
    <w:nsid w:val="5F9C3CC6"/>
    <w:multiLevelType w:val="hybridMultilevel"/>
    <w:tmpl w:val="5860C43A"/>
    <w:lvl w:ilvl="0" w:tplc="2A161090">
      <w:start w:val="1"/>
      <w:numFmt w:val="decimal"/>
      <w:lvlText w:val="%1)"/>
      <w:lvlJc w:val="left"/>
      <w:pPr>
        <w:tabs>
          <w:tab w:val="num" w:pos="717"/>
        </w:tabs>
        <w:ind w:left="717" w:hanging="360"/>
      </w:pPr>
      <w:rPr>
        <w:rFonts w:ascii="Segoe UI" w:hAnsi="Segoe UI" w:cs="Segoe U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600443EA"/>
    <w:multiLevelType w:val="hybridMultilevel"/>
    <w:tmpl w:val="505C4BF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6" w15:restartNumberingAfterBreak="0">
    <w:nsid w:val="609B774A"/>
    <w:multiLevelType w:val="hybridMultilevel"/>
    <w:tmpl w:val="A2EA5D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15:restartNumberingAfterBreak="0">
    <w:nsid w:val="60CF21B6"/>
    <w:multiLevelType w:val="hybridMultilevel"/>
    <w:tmpl w:val="377A8D62"/>
    <w:lvl w:ilvl="0" w:tplc="F9B41036">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625B0CBE"/>
    <w:multiLevelType w:val="multilevel"/>
    <w:tmpl w:val="D2B4DF50"/>
    <w:lvl w:ilvl="0">
      <w:start w:val="1"/>
      <w:numFmt w:val="bullet"/>
      <w:lvlText w:val="•"/>
      <w:lvlJc w:val="left"/>
      <w:rPr>
        <w:rFonts w:ascii="Arial" w:eastAsia="Arial" w:hAnsi="Arial" w:cs="Arial"/>
        <w:b/>
        <w:bCs/>
        <w:i w:val="0"/>
        <w:iCs w:val="0"/>
        <w:smallCaps w:val="0"/>
        <w:strike w:val="0"/>
        <w:color w:val="000000"/>
        <w:spacing w:val="0"/>
        <w:w w:val="100"/>
        <w:position w:val="0"/>
        <w:sz w:val="19"/>
        <w:szCs w:val="19"/>
        <w:u w:val="none"/>
        <w:lang w:val="pl-PL"/>
      </w:rPr>
    </w:lvl>
    <w:lvl w:ilvl="1">
      <w:start w:val="1"/>
      <w:numFmt w:val="decimal"/>
      <w:lvlText w:val="%2."/>
      <w:lvlJc w:val="left"/>
      <w:rPr>
        <w:rFonts w:ascii="Calibri" w:eastAsia="Arial" w:hAnsi="Calibri" w:cs="Calibri" w:hint="default"/>
        <w:b w:val="0"/>
        <w:bCs w:val="0"/>
        <w:i w:val="0"/>
        <w:iCs w:val="0"/>
        <w:smallCaps w:val="0"/>
        <w:strike w:val="0"/>
        <w:color w:val="000000"/>
        <w:spacing w:val="0"/>
        <w:w w:val="100"/>
        <w:position w:val="0"/>
        <w:sz w:val="24"/>
        <w:szCs w:val="24"/>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9"/>
        <w:szCs w:val="19"/>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3575827"/>
    <w:multiLevelType w:val="multilevel"/>
    <w:tmpl w:val="667E5E08"/>
    <w:styleLink w:val="StylStylPunktowane11ptPogrubienieKonspektynumerowaneTim1"/>
    <w:lvl w:ilvl="0">
      <w:start w:val="1"/>
      <w:numFmt w:val="decimal"/>
      <w:lvlText w:val="%1."/>
      <w:lvlJc w:val="left"/>
      <w:pPr>
        <w:ind w:left="360" w:hanging="360"/>
      </w:p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20" w15:restartNumberingAfterBreak="0">
    <w:nsid w:val="648F0A94"/>
    <w:multiLevelType w:val="hybridMultilevel"/>
    <w:tmpl w:val="04F8E3DA"/>
    <w:lvl w:ilvl="0" w:tplc="B8C62730">
      <w:start w:val="1"/>
      <w:numFmt w:val="lowerLetter"/>
      <w:lvlText w:val="%1)"/>
      <w:lvlJc w:val="left"/>
      <w:pPr>
        <w:ind w:left="2160" w:hanging="360"/>
      </w:pPr>
      <w:rPr>
        <w:rFonts w:asciiTheme="minorHAnsi" w:eastAsiaTheme="minorHAnsi" w:hAnsiTheme="minorHAnsi" w:cstheme="minorBidi"/>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21" w15:restartNumberingAfterBreak="0">
    <w:nsid w:val="662F6327"/>
    <w:multiLevelType w:val="multilevel"/>
    <w:tmpl w:val="083E8446"/>
    <w:lvl w:ilvl="0">
      <w:start w:val="1"/>
      <w:numFmt w:val="decimal"/>
      <w:lvlText w:val="%1)"/>
      <w:lvlJc w:val="left"/>
      <w:pPr>
        <w:ind w:left="720" w:hanging="360"/>
      </w:pPr>
      <w:rPr>
        <w:rFonts w:ascii="Segoe UI" w:hAnsi="Segoe UI" w:cs="Segoe UI" w:hint="default"/>
        <w:b w:val="0"/>
        <w:color w:val="auto"/>
      </w:rPr>
    </w:lvl>
    <w:lvl w:ilvl="1">
      <w:start w:val="1"/>
      <w:numFmt w:val="decimal"/>
      <w:lvlText w:val="%1.%2"/>
      <w:lvlJc w:val="left"/>
      <w:pPr>
        <w:ind w:left="720" w:hanging="360"/>
      </w:pPr>
      <w:rPr>
        <w:b w:val="0"/>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2" w15:restartNumberingAfterBreak="0">
    <w:nsid w:val="66D24CA2"/>
    <w:multiLevelType w:val="hybridMultilevel"/>
    <w:tmpl w:val="7A62A10C"/>
    <w:lvl w:ilvl="0" w:tplc="EDA42AAC">
      <w:start w:val="1"/>
      <w:numFmt w:val="decimal"/>
      <w:lvlText w:val="%1."/>
      <w:lvlJc w:val="left"/>
      <w:pPr>
        <w:ind w:left="720" w:hanging="360"/>
      </w:pPr>
      <w:rPr>
        <w:rFonts w:ascii="Segoe UI" w:hAnsi="Segoe UI" w:cs="Segoe UI"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78F205C"/>
    <w:multiLevelType w:val="hybridMultilevel"/>
    <w:tmpl w:val="F4EE0EA0"/>
    <w:name w:val="Tiret 0"/>
    <w:lvl w:ilvl="0" w:tplc="50E83E32">
      <w:start w:val="1"/>
      <w:numFmt w:val="upperLetter"/>
      <w:lvlText w:val="%1."/>
      <w:lvlJc w:val="left"/>
      <w:pPr>
        <w:ind w:left="720" w:hanging="360"/>
      </w:pPr>
      <w:rPr>
        <w:rFonts w:ascii="Calibri" w:hAnsi="Calibri" w:cs="Times New Roman" w:hint="default"/>
        <w:i w:val="0"/>
        <w:iCs w:val="0"/>
      </w:rPr>
    </w:lvl>
    <w:lvl w:ilvl="1" w:tplc="95DCC234">
      <w:start w:val="1"/>
      <w:numFmt w:val="lowerLetter"/>
      <w:lvlText w:val="%2."/>
      <w:lvlJc w:val="left"/>
      <w:pPr>
        <w:ind w:left="1440" w:hanging="360"/>
      </w:pPr>
      <w:rPr>
        <w:rFonts w:ascii="Times New Roman" w:hAnsi="Times New Roman" w:cs="Times New Roman"/>
      </w:rPr>
    </w:lvl>
    <w:lvl w:ilvl="2" w:tplc="BA7CC39A">
      <w:start w:val="1"/>
      <w:numFmt w:val="lowerRoman"/>
      <w:lvlText w:val="%3."/>
      <w:lvlJc w:val="right"/>
      <w:pPr>
        <w:ind w:left="2160" w:hanging="180"/>
      </w:pPr>
      <w:rPr>
        <w:rFonts w:ascii="Times New Roman" w:hAnsi="Times New Roman" w:cs="Times New Roman"/>
      </w:rPr>
    </w:lvl>
    <w:lvl w:ilvl="3" w:tplc="8268504E">
      <w:start w:val="1"/>
      <w:numFmt w:val="decimal"/>
      <w:lvlText w:val="%4."/>
      <w:lvlJc w:val="left"/>
      <w:pPr>
        <w:ind w:left="2880" w:hanging="360"/>
      </w:pPr>
      <w:rPr>
        <w:rFonts w:ascii="Times New Roman" w:hAnsi="Times New Roman" w:cs="Times New Roman"/>
      </w:rPr>
    </w:lvl>
    <w:lvl w:ilvl="4" w:tplc="19BA766E">
      <w:start w:val="1"/>
      <w:numFmt w:val="lowerLetter"/>
      <w:lvlText w:val="%5."/>
      <w:lvlJc w:val="left"/>
      <w:pPr>
        <w:ind w:left="3600" w:hanging="360"/>
      </w:pPr>
      <w:rPr>
        <w:rFonts w:ascii="Times New Roman" w:hAnsi="Times New Roman" w:cs="Times New Roman"/>
      </w:rPr>
    </w:lvl>
    <w:lvl w:ilvl="5" w:tplc="ED184B0C">
      <w:start w:val="1"/>
      <w:numFmt w:val="lowerRoman"/>
      <w:lvlText w:val="%6."/>
      <w:lvlJc w:val="right"/>
      <w:pPr>
        <w:ind w:left="4320" w:hanging="180"/>
      </w:pPr>
      <w:rPr>
        <w:rFonts w:ascii="Times New Roman" w:hAnsi="Times New Roman" w:cs="Times New Roman"/>
      </w:rPr>
    </w:lvl>
    <w:lvl w:ilvl="6" w:tplc="6FC0AB50">
      <w:start w:val="1"/>
      <w:numFmt w:val="decimal"/>
      <w:lvlText w:val="%7."/>
      <w:lvlJc w:val="left"/>
      <w:pPr>
        <w:ind w:left="5040" w:hanging="360"/>
      </w:pPr>
      <w:rPr>
        <w:rFonts w:ascii="Times New Roman" w:hAnsi="Times New Roman" w:cs="Times New Roman"/>
      </w:rPr>
    </w:lvl>
    <w:lvl w:ilvl="7" w:tplc="9FB0BFC8">
      <w:start w:val="1"/>
      <w:numFmt w:val="lowerLetter"/>
      <w:lvlText w:val="%8."/>
      <w:lvlJc w:val="left"/>
      <w:pPr>
        <w:ind w:left="5760" w:hanging="360"/>
      </w:pPr>
      <w:rPr>
        <w:rFonts w:ascii="Times New Roman" w:hAnsi="Times New Roman" w:cs="Times New Roman"/>
      </w:rPr>
    </w:lvl>
    <w:lvl w:ilvl="8" w:tplc="DE7859F0">
      <w:start w:val="1"/>
      <w:numFmt w:val="lowerRoman"/>
      <w:lvlText w:val="%9."/>
      <w:lvlJc w:val="right"/>
      <w:pPr>
        <w:ind w:left="6480" w:hanging="180"/>
      </w:pPr>
      <w:rPr>
        <w:rFonts w:ascii="Times New Roman" w:hAnsi="Times New Roman" w:cs="Times New Roman"/>
      </w:rPr>
    </w:lvl>
  </w:abstractNum>
  <w:abstractNum w:abstractNumId="124" w15:restartNumberingAfterBreak="0">
    <w:nsid w:val="69896DE0"/>
    <w:multiLevelType w:val="hybridMultilevel"/>
    <w:tmpl w:val="2F6234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A811532"/>
    <w:multiLevelType w:val="hybridMultilevel"/>
    <w:tmpl w:val="394A5BF0"/>
    <w:lvl w:ilvl="0" w:tplc="E480A762">
      <w:start w:val="1"/>
      <w:numFmt w:val="lowerLetter"/>
      <w:lvlText w:val="%1)"/>
      <w:lvlJc w:val="left"/>
      <w:pPr>
        <w:ind w:left="862"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6" w15:restartNumberingAfterBreak="0">
    <w:nsid w:val="6E2D0245"/>
    <w:multiLevelType w:val="hybridMultilevel"/>
    <w:tmpl w:val="135E84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F3A5B19"/>
    <w:multiLevelType w:val="hybridMultilevel"/>
    <w:tmpl w:val="1A28F44C"/>
    <w:lvl w:ilvl="0" w:tplc="2B64DE98">
      <w:start w:val="3"/>
      <w:numFmt w:val="bullet"/>
      <w:lvlText w:val="-"/>
      <w:lvlJc w:val="left"/>
      <w:pPr>
        <w:ind w:left="780" w:hanging="360"/>
      </w:pPr>
      <w:rPr>
        <w:rFonts w:ascii="Calibri" w:eastAsia="Arial" w:hAnsi="Calibri" w:cs="Calibri"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128" w15:restartNumberingAfterBreak="0">
    <w:nsid w:val="727E27C8"/>
    <w:multiLevelType w:val="hybridMultilevel"/>
    <w:tmpl w:val="C838AA54"/>
    <w:name w:val="WW8Num192"/>
    <w:lvl w:ilvl="0" w:tplc="2BF85700">
      <w:start w:val="1"/>
      <w:numFmt w:val="bullet"/>
      <w:lvlText w:val=""/>
      <w:lvlJc w:val="left"/>
      <w:pPr>
        <w:ind w:left="720" w:hanging="360"/>
      </w:pPr>
      <w:rPr>
        <w:rFonts w:ascii="Symbol" w:hAnsi="Symbol" w:hint="default"/>
      </w:rPr>
    </w:lvl>
    <w:lvl w:ilvl="1" w:tplc="007E2804" w:tentative="1">
      <w:start w:val="1"/>
      <w:numFmt w:val="bullet"/>
      <w:lvlText w:val="o"/>
      <w:lvlJc w:val="left"/>
      <w:pPr>
        <w:ind w:left="1440" w:hanging="360"/>
      </w:pPr>
      <w:rPr>
        <w:rFonts w:ascii="Courier New" w:hAnsi="Courier New" w:cs="Courier New" w:hint="default"/>
      </w:rPr>
    </w:lvl>
    <w:lvl w:ilvl="2" w:tplc="8682D454" w:tentative="1">
      <w:start w:val="1"/>
      <w:numFmt w:val="bullet"/>
      <w:lvlText w:val=""/>
      <w:lvlJc w:val="left"/>
      <w:pPr>
        <w:ind w:left="2160" w:hanging="360"/>
      </w:pPr>
      <w:rPr>
        <w:rFonts w:ascii="Wingdings" w:hAnsi="Wingdings" w:hint="default"/>
      </w:rPr>
    </w:lvl>
    <w:lvl w:ilvl="3" w:tplc="5B1822BA" w:tentative="1">
      <w:start w:val="1"/>
      <w:numFmt w:val="bullet"/>
      <w:lvlText w:val=""/>
      <w:lvlJc w:val="left"/>
      <w:pPr>
        <w:ind w:left="2880" w:hanging="360"/>
      </w:pPr>
      <w:rPr>
        <w:rFonts w:ascii="Symbol" w:hAnsi="Symbol" w:hint="default"/>
      </w:rPr>
    </w:lvl>
    <w:lvl w:ilvl="4" w:tplc="8FF2D532" w:tentative="1">
      <w:start w:val="1"/>
      <w:numFmt w:val="bullet"/>
      <w:lvlText w:val="o"/>
      <w:lvlJc w:val="left"/>
      <w:pPr>
        <w:ind w:left="3600" w:hanging="360"/>
      </w:pPr>
      <w:rPr>
        <w:rFonts w:ascii="Courier New" w:hAnsi="Courier New" w:cs="Courier New" w:hint="default"/>
      </w:rPr>
    </w:lvl>
    <w:lvl w:ilvl="5" w:tplc="8CC039D8" w:tentative="1">
      <w:start w:val="1"/>
      <w:numFmt w:val="bullet"/>
      <w:lvlText w:val=""/>
      <w:lvlJc w:val="left"/>
      <w:pPr>
        <w:ind w:left="4320" w:hanging="360"/>
      </w:pPr>
      <w:rPr>
        <w:rFonts w:ascii="Wingdings" w:hAnsi="Wingdings" w:hint="default"/>
      </w:rPr>
    </w:lvl>
    <w:lvl w:ilvl="6" w:tplc="A2A4D95E" w:tentative="1">
      <w:start w:val="1"/>
      <w:numFmt w:val="bullet"/>
      <w:lvlText w:val=""/>
      <w:lvlJc w:val="left"/>
      <w:pPr>
        <w:ind w:left="5040" w:hanging="360"/>
      </w:pPr>
      <w:rPr>
        <w:rFonts w:ascii="Symbol" w:hAnsi="Symbol" w:hint="default"/>
      </w:rPr>
    </w:lvl>
    <w:lvl w:ilvl="7" w:tplc="7DE0A2BA" w:tentative="1">
      <w:start w:val="1"/>
      <w:numFmt w:val="bullet"/>
      <w:lvlText w:val="o"/>
      <w:lvlJc w:val="left"/>
      <w:pPr>
        <w:ind w:left="5760" w:hanging="360"/>
      </w:pPr>
      <w:rPr>
        <w:rFonts w:ascii="Courier New" w:hAnsi="Courier New" w:cs="Courier New" w:hint="default"/>
      </w:rPr>
    </w:lvl>
    <w:lvl w:ilvl="8" w:tplc="50EE3AEE" w:tentative="1">
      <w:start w:val="1"/>
      <w:numFmt w:val="bullet"/>
      <w:lvlText w:val=""/>
      <w:lvlJc w:val="left"/>
      <w:pPr>
        <w:ind w:left="6480" w:hanging="360"/>
      </w:pPr>
      <w:rPr>
        <w:rFonts w:ascii="Wingdings" w:hAnsi="Wingdings" w:hint="default"/>
      </w:rPr>
    </w:lvl>
  </w:abstractNum>
  <w:abstractNum w:abstractNumId="129" w15:restartNumberingAfterBreak="0">
    <w:nsid w:val="72A027F3"/>
    <w:multiLevelType w:val="multilevel"/>
    <w:tmpl w:val="D2B4DF50"/>
    <w:lvl w:ilvl="0">
      <w:start w:val="1"/>
      <w:numFmt w:val="bullet"/>
      <w:lvlText w:val="•"/>
      <w:lvlJc w:val="left"/>
      <w:rPr>
        <w:rFonts w:ascii="Arial" w:eastAsia="Arial" w:hAnsi="Arial" w:cs="Arial"/>
        <w:b/>
        <w:bCs/>
        <w:i w:val="0"/>
        <w:iCs w:val="0"/>
        <w:smallCaps w:val="0"/>
        <w:strike w:val="0"/>
        <w:color w:val="000000"/>
        <w:spacing w:val="0"/>
        <w:w w:val="100"/>
        <w:position w:val="0"/>
        <w:sz w:val="19"/>
        <w:szCs w:val="19"/>
        <w:u w:val="none"/>
        <w:lang w:val="pl-PL"/>
      </w:rPr>
    </w:lvl>
    <w:lvl w:ilvl="1">
      <w:start w:val="1"/>
      <w:numFmt w:val="decimal"/>
      <w:lvlText w:val="%2."/>
      <w:lvlJc w:val="left"/>
      <w:rPr>
        <w:rFonts w:ascii="Calibri" w:eastAsia="Arial" w:hAnsi="Calibri" w:cs="Calibri" w:hint="default"/>
        <w:b w:val="0"/>
        <w:bCs w:val="0"/>
        <w:i w:val="0"/>
        <w:iCs w:val="0"/>
        <w:smallCaps w:val="0"/>
        <w:strike w:val="0"/>
        <w:color w:val="000000"/>
        <w:spacing w:val="0"/>
        <w:w w:val="100"/>
        <w:position w:val="0"/>
        <w:sz w:val="24"/>
        <w:szCs w:val="24"/>
        <w:u w:val="none"/>
        <w:lang w:val="pl"/>
      </w:rPr>
    </w:lvl>
    <w:lvl w:ilvl="2">
      <w:start w:val="1"/>
      <w:numFmt w:val="decimal"/>
      <w:lvlText w:val="%3)"/>
      <w:lvlJc w:val="left"/>
      <w:rPr>
        <w:rFonts w:ascii="Arial" w:eastAsia="Arial" w:hAnsi="Arial" w:cs="Arial"/>
        <w:b w:val="0"/>
        <w:bCs w:val="0"/>
        <w:i w:val="0"/>
        <w:iCs w:val="0"/>
        <w:smallCaps w:val="0"/>
        <w:strike w:val="0"/>
        <w:color w:val="000000"/>
        <w:spacing w:val="0"/>
        <w:w w:val="100"/>
        <w:position w:val="0"/>
        <w:sz w:val="19"/>
        <w:szCs w:val="19"/>
        <w:u w:val="none"/>
        <w:lang w:val="p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755E715E"/>
    <w:multiLevelType w:val="hybridMultilevel"/>
    <w:tmpl w:val="7D0CA128"/>
    <w:lvl w:ilvl="0" w:tplc="E982B0D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76CC469D"/>
    <w:multiLevelType w:val="hybridMultilevel"/>
    <w:tmpl w:val="BDDC530C"/>
    <w:lvl w:ilvl="0" w:tplc="4EB63022">
      <w:start w:val="1"/>
      <w:numFmt w:val="lowerLetter"/>
      <w:lvlText w:val="%1)"/>
      <w:lvlJc w:val="left"/>
      <w:pPr>
        <w:ind w:left="1440" w:hanging="360"/>
      </w:pPr>
      <w:rPr>
        <w:rFonts w:asciiTheme="minorHAnsi" w:eastAsiaTheme="minorHAnsi" w:hAnsiTheme="minorHAnsi" w:cstheme="minorBidi"/>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32" w15:restartNumberingAfterBreak="0">
    <w:nsid w:val="78E70CF9"/>
    <w:multiLevelType w:val="hybridMultilevel"/>
    <w:tmpl w:val="AC4A2182"/>
    <w:lvl w:ilvl="0" w:tplc="B4A846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7B873FB7"/>
    <w:multiLevelType w:val="hybridMultilevel"/>
    <w:tmpl w:val="3648BE0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4" w15:restartNumberingAfterBreak="0">
    <w:nsid w:val="7BF35BF6"/>
    <w:multiLevelType w:val="hybridMultilevel"/>
    <w:tmpl w:val="C450B1F4"/>
    <w:lvl w:ilvl="0" w:tplc="CC9C28F6">
      <w:start w:val="1"/>
      <w:numFmt w:val="decimal"/>
      <w:pStyle w:val="Listapunktowana5"/>
      <w:lvlText w:val="%1."/>
      <w:lvlJc w:val="left"/>
      <w:pPr>
        <w:tabs>
          <w:tab w:val="num" w:pos="737"/>
        </w:tabs>
        <w:ind w:left="737" w:hanging="397"/>
      </w:pPr>
      <w:rPr>
        <w:rFonts w:cs="Times New Roman"/>
      </w:rPr>
    </w:lvl>
    <w:lvl w:ilvl="1" w:tplc="04150003">
      <w:start w:val="1"/>
      <w:numFmt w:val="lowerLetter"/>
      <w:lvlText w:val="%2."/>
      <w:lvlJc w:val="left"/>
      <w:pPr>
        <w:tabs>
          <w:tab w:val="num" w:pos="1440"/>
        </w:tabs>
        <w:ind w:left="1440" w:hanging="360"/>
      </w:pPr>
      <w:rPr>
        <w:rFonts w:cs="Times New Roman"/>
      </w:rPr>
    </w:lvl>
    <w:lvl w:ilvl="2" w:tplc="04150005">
      <w:start w:val="1"/>
      <w:numFmt w:val="lowerRoman"/>
      <w:lvlText w:val="%3."/>
      <w:lvlJc w:val="right"/>
      <w:pPr>
        <w:tabs>
          <w:tab w:val="num" w:pos="2160"/>
        </w:tabs>
        <w:ind w:left="2160" w:hanging="180"/>
      </w:pPr>
      <w:rPr>
        <w:rFonts w:cs="Times New Roman"/>
      </w:rPr>
    </w:lvl>
    <w:lvl w:ilvl="3" w:tplc="04150001">
      <w:start w:val="1"/>
      <w:numFmt w:val="decimal"/>
      <w:lvlText w:val="%4."/>
      <w:lvlJc w:val="left"/>
      <w:pPr>
        <w:tabs>
          <w:tab w:val="num" w:pos="2880"/>
        </w:tabs>
        <w:ind w:left="2880" w:hanging="360"/>
      </w:pPr>
      <w:rPr>
        <w:rFonts w:cs="Times New Roman"/>
      </w:rPr>
    </w:lvl>
    <w:lvl w:ilvl="4" w:tplc="04150003">
      <w:start w:val="1"/>
      <w:numFmt w:val="lowerLetter"/>
      <w:lvlText w:val="%5."/>
      <w:lvlJc w:val="left"/>
      <w:pPr>
        <w:tabs>
          <w:tab w:val="num" w:pos="3600"/>
        </w:tabs>
        <w:ind w:left="3600" w:hanging="360"/>
      </w:pPr>
      <w:rPr>
        <w:rFonts w:cs="Times New Roman"/>
      </w:rPr>
    </w:lvl>
    <w:lvl w:ilvl="5" w:tplc="04150005">
      <w:start w:val="1"/>
      <w:numFmt w:val="lowerRoman"/>
      <w:lvlText w:val="%6."/>
      <w:lvlJc w:val="right"/>
      <w:pPr>
        <w:tabs>
          <w:tab w:val="num" w:pos="4320"/>
        </w:tabs>
        <w:ind w:left="4320" w:hanging="180"/>
      </w:pPr>
      <w:rPr>
        <w:rFonts w:cs="Times New Roman"/>
      </w:rPr>
    </w:lvl>
    <w:lvl w:ilvl="6" w:tplc="04150001">
      <w:start w:val="1"/>
      <w:numFmt w:val="decimal"/>
      <w:lvlText w:val="%7."/>
      <w:lvlJc w:val="left"/>
      <w:pPr>
        <w:tabs>
          <w:tab w:val="num" w:pos="5040"/>
        </w:tabs>
        <w:ind w:left="5040" w:hanging="360"/>
      </w:pPr>
      <w:rPr>
        <w:rFonts w:cs="Times New Roman"/>
      </w:rPr>
    </w:lvl>
    <w:lvl w:ilvl="7" w:tplc="04150003">
      <w:start w:val="1"/>
      <w:numFmt w:val="lowerLetter"/>
      <w:lvlText w:val="%8."/>
      <w:lvlJc w:val="left"/>
      <w:pPr>
        <w:tabs>
          <w:tab w:val="num" w:pos="5760"/>
        </w:tabs>
        <w:ind w:left="5760" w:hanging="360"/>
      </w:pPr>
      <w:rPr>
        <w:rFonts w:cs="Times New Roman"/>
      </w:rPr>
    </w:lvl>
    <w:lvl w:ilvl="8" w:tplc="04150005">
      <w:start w:val="1"/>
      <w:numFmt w:val="lowerRoman"/>
      <w:lvlText w:val="%9."/>
      <w:lvlJc w:val="right"/>
      <w:pPr>
        <w:tabs>
          <w:tab w:val="num" w:pos="6480"/>
        </w:tabs>
        <w:ind w:left="6480" w:hanging="180"/>
      </w:pPr>
      <w:rPr>
        <w:rFonts w:cs="Times New Roman"/>
      </w:rPr>
    </w:lvl>
  </w:abstractNum>
  <w:abstractNum w:abstractNumId="135" w15:restartNumberingAfterBreak="0">
    <w:nsid w:val="7C0644FF"/>
    <w:multiLevelType w:val="hybridMultilevel"/>
    <w:tmpl w:val="86CCB730"/>
    <w:lvl w:ilvl="0" w:tplc="26200DBE">
      <w:start w:val="1"/>
      <w:numFmt w:val="decimal"/>
      <w:lvlText w:val="%1)"/>
      <w:lvlJc w:val="left"/>
      <w:pPr>
        <w:ind w:left="363" w:hanging="360"/>
      </w:pPr>
      <w:rPr>
        <w:rFonts w:hint="default"/>
      </w:r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136" w15:restartNumberingAfterBreak="0">
    <w:nsid w:val="7C470AD5"/>
    <w:multiLevelType w:val="hybridMultilevel"/>
    <w:tmpl w:val="8F2E4B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CB214E6"/>
    <w:multiLevelType w:val="hybridMultilevel"/>
    <w:tmpl w:val="064A88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E6A6B38"/>
    <w:multiLevelType w:val="hybridMultilevel"/>
    <w:tmpl w:val="B282B8A0"/>
    <w:lvl w:ilvl="0" w:tplc="004A5692">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1"/>
  </w:num>
  <w:num w:numId="2">
    <w:abstractNumId w:val="73"/>
  </w:num>
  <w:num w:numId="3">
    <w:abstractNumId w:val="99"/>
  </w:num>
  <w:num w:numId="4">
    <w:abstractNumId w:val="111"/>
    <w:lvlOverride w:ilvl="0">
      <w:startOverride w:val="1"/>
    </w:lvlOverride>
  </w:num>
  <w:num w:numId="5">
    <w:abstractNumId w:val="87"/>
    <w:lvlOverride w:ilvl="0">
      <w:startOverride w:val="1"/>
    </w:lvlOverride>
  </w:num>
  <w:num w:numId="6">
    <w:abstractNumId w:val="55"/>
  </w:num>
  <w:num w:numId="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9"/>
  </w:num>
  <w:num w:numId="11">
    <w:abstractNumId w:val="78"/>
  </w:num>
  <w:num w:numId="12">
    <w:abstractNumId w:val="111"/>
  </w:num>
  <w:num w:numId="13">
    <w:abstractNumId w:val="87"/>
  </w:num>
  <w:num w:numId="1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4"/>
  </w:num>
  <w:num w:numId="16">
    <w:abstractNumId w:val="47"/>
  </w:num>
  <w:num w:numId="17">
    <w:abstractNumId w:val="70"/>
  </w:num>
  <w:num w:numId="18">
    <w:abstractNumId w:val="98"/>
  </w:num>
  <w:num w:numId="19">
    <w:abstractNumId w:val="135"/>
  </w:num>
  <w:num w:numId="20">
    <w:abstractNumId w:val="101"/>
  </w:num>
  <w:num w:numId="21">
    <w:abstractNumId w:val="69"/>
  </w:num>
  <w:num w:numId="22">
    <w:abstractNumId w:val="94"/>
  </w:num>
  <w:num w:numId="23">
    <w:abstractNumId w:val="86"/>
  </w:num>
  <w:num w:numId="24">
    <w:abstractNumId w:val="107"/>
  </w:num>
  <w:num w:numId="25">
    <w:abstractNumId w:val="33"/>
  </w:num>
  <w:num w:numId="26">
    <w:abstractNumId w:val="89"/>
  </w:num>
  <w:num w:numId="27">
    <w:abstractNumId w:val="100"/>
  </w:num>
  <w:num w:numId="28">
    <w:abstractNumId w:val="59"/>
  </w:num>
  <w:num w:numId="29">
    <w:abstractNumId w:val="91"/>
  </w:num>
  <w:num w:numId="30">
    <w:abstractNumId w:val="50"/>
  </w:num>
  <w:num w:numId="31">
    <w:abstractNumId w:val="63"/>
  </w:num>
  <w:num w:numId="32">
    <w:abstractNumId w:val="44"/>
  </w:num>
  <w:num w:numId="33">
    <w:abstractNumId w:val="113"/>
  </w:num>
  <w:num w:numId="34">
    <w:abstractNumId w:val="34"/>
  </w:num>
  <w:num w:numId="35">
    <w:abstractNumId w:val="130"/>
  </w:num>
  <w:num w:numId="36">
    <w:abstractNumId w:val="80"/>
  </w:num>
  <w:num w:numId="37">
    <w:abstractNumId w:val="126"/>
  </w:num>
  <w:num w:numId="38">
    <w:abstractNumId w:val="75"/>
  </w:num>
  <w:num w:numId="39">
    <w:abstractNumId w:val="37"/>
  </w:num>
  <w:num w:numId="40">
    <w:abstractNumId w:val="103"/>
  </w:num>
  <w:num w:numId="41">
    <w:abstractNumId w:val="39"/>
  </w:num>
  <w:num w:numId="42">
    <w:abstractNumId w:val="43"/>
  </w:num>
  <w:num w:numId="43">
    <w:abstractNumId w:val="117"/>
  </w:num>
  <w:num w:numId="44">
    <w:abstractNumId w:val="27"/>
  </w:num>
  <w:num w:numId="45">
    <w:abstractNumId w:val="68"/>
  </w:num>
  <w:num w:numId="46">
    <w:abstractNumId w:val="52"/>
  </w:num>
  <w:num w:numId="47">
    <w:abstractNumId w:val="116"/>
  </w:num>
  <w:num w:numId="48">
    <w:abstractNumId w:val="26"/>
  </w:num>
  <w:num w:numId="49">
    <w:abstractNumId w:val="28"/>
  </w:num>
  <w:num w:numId="50">
    <w:abstractNumId w:val="40"/>
  </w:num>
  <w:num w:numId="51">
    <w:abstractNumId w:val="114"/>
  </w:num>
  <w:num w:numId="52">
    <w:abstractNumId w:val="121"/>
  </w:num>
  <w:num w:numId="53">
    <w:abstractNumId w:val="127"/>
  </w:num>
  <w:num w:numId="54">
    <w:abstractNumId w:val="30"/>
  </w:num>
  <w:num w:numId="55">
    <w:abstractNumId w:val="60"/>
  </w:num>
  <w:num w:numId="56">
    <w:abstractNumId w:val="56"/>
  </w:num>
  <w:num w:numId="57">
    <w:abstractNumId w:val="61"/>
  </w:num>
  <w:num w:numId="58">
    <w:abstractNumId w:val="133"/>
  </w:num>
  <w:num w:numId="59">
    <w:abstractNumId w:val="49"/>
  </w:num>
  <w:num w:numId="60">
    <w:abstractNumId w:val="97"/>
  </w:num>
  <w:num w:numId="61">
    <w:abstractNumId w:val="112"/>
  </w:num>
  <w:num w:numId="62">
    <w:abstractNumId w:val="76"/>
  </w:num>
  <w:num w:numId="63">
    <w:abstractNumId w:val="85"/>
  </w:num>
  <w:num w:numId="64">
    <w:abstractNumId w:val="64"/>
  </w:num>
  <w:num w:numId="65">
    <w:abstractNumId w:val="42"/>
  </w:num>
  <w:num w:numId="66">
    <w:abstractNumId w:val="120"/>
  </w:num>
  <w:num w:numId="67">
    <w:abstractNumId w:val="81"/>
  </w:num>
  <w:num w:numId="68">
    <w:abstractNumId w:val="92"/>
  </w:num>
  <w:num w:numId="69">
    <w:abstractNumId w:val="115"/>
  </w:num>
  <w:num w:numId="70">
    <w:abstractNumId w:val="109"/>
  </w:num>
  <w:num w:numId="71">
    <w:abstractNumId w:val="102"/>
  </w:num>
  <w:num w:numId="72">
    <w:abstractNumId w:val="67"/>
  </w:num>
  <w:num w:numId="73">
    <w:abstractNumId w:val="131"/>
  </w:num>
  <w:num w:numId="74">
    <w:abstractNumId w:val="57"/>
  </w:num>
  <w:num w:numId="75">
    <w:abstractNumId w:val="108"/>
  </w:num>
  <w:num w:numId="76">
    <w:abstractNumId w:val="124"/>
  </w:num>
  <w:num w:numId="77">
    <w:abstractNumId w:val="65"/>
  </w:num>
  <w:num w:numId="78">
    <w:abstractNumId w:val="138"/>
  </w:num>
  <w:num w:numId="79">
    <w:abstractNumId w:val="38"/>
  </w:num>
  <w:num w:numId="80">
    <w:abstractNumId w:val="96"/>
  </w:num>
  <w:num w:numId="81">
    <w:abstractNumId w:val="93"/>
  </w:num>
  <w:num w:numId="82">
    <w:abstractNumId w:val="125"/>
  </w:num>
  <w:num w:numId="83">
    <w:abstractNumId w:val="104"/>
  </w:num>
  <w:num w:numId="84">
    <w:abstractNumId w:val="29"/>
  </w:num>
  <w:num w:numId="85">
    <w:abstractNumId w:val="32"/>
  </w:num>
  <w:num w:numId="86">
    <w:abstractNumId w:val="79"/>
  </w:num>
  <w:num w:numId="87">
    <w:abstractNumId w:val="82"/>
  </w:num>
  <w:num w:numId="88">
    <w:abstractNumId w:val="62"/>
  </w:num>
  <w:num w:numId="89">
    <w:abstractNumId w:val="48"/>
  </w:num>
  <w:num w:numId="90">
    <w:abstractNumId w:val="105"/>
  </w:num>
  <w:num w:numId="91">
    <w:abstractNumId w:val="129"/>
  </w:num>
  <w:num w:numId="92">
    <w:abstractNumId w:val="122"/>
  </w:num>
  <w:num w:numId="93">
    <w:abstractNumId w:val="41"/>
  </w:num>
  <w:num w:numId="94">
    <w:abstractNumId w:val="106"/>
  </w:num>
  <w:num w:numId="95">
    <w:abstractNumId w:val="132"/>
  </w:num>
  <w:num w:numId="96">
    <w:abstractNumId w:val="66"/>
  </w:num>
  <w:num w:numId="97">
    <w:abstractNumId w:val="71"/>
  </w:num>
  <w:num w:numId="98">
    <w:abstractNumId w:val="36"/>
  </w:num>
  <w:num w:numId="99">
    <w:abstractNumId w:val="110"/>
  </w:num>
  <w:num w:numId="100">
    <w:abstractNumId w:val="51"/>
  </w:num>
  <w:num w:numId="101">
    <w:abstractNumId w:val="72"/>
  </w:num>
  <w:num w:numId="102">
    <w:abstractNumId w:val="83"/>
  </w:num>
  <w:num w:numId="103">
    <w:abstractNumId w:val="45"/>
  </w:num>
  <w:num w:numId="104">
    <w:abstractNumId w:val="35"/>
  </w:num>
  <w:num w:numId="105">
    <w:abstractNumId w:val="58"/>
  </w:num>
  <w:num w:numId="106">
    <w:abstractNumId w:val="137"/>
  </w:num>
  <w:num w:numId="107">
    <w:abstractNumId w:val="53"/>
  </w:num>
  <w:num w:numId="108">
    <w:abstractNumId w:val="77"/>
  </w:num>
  <w:num w:numId="109">
    <w:abstractNumId w:val="136"/>
  </w:num>
  <w:num w:numId="110">
    <w:abstractNumId w:val="118"/>
  </w:num>
  <w:num w:numId="111">
    <w:abstractNumId w:val="90"/>
  </w:num>
  <w:num w:numId="112">
    <w:abstractNumId w:val="88"/>
  </w:num>
  <w:num w:numId="113">
    <w:abstractNumId w:val="74"/>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E65FE"/>
    <w:rsid w:val="0000068F"/>
    <w:rsid w:val="00001ABC"/>
    <w:rsid w:val="0000353E"/>
    <w:rsid w:val="000046D1"/>
    <w:rsid w:val="000049A9"/>
    <w:rsid w:val="00006124"/>
    <w:rsid w:val="000070C8"/>
    <w:rsid w:val="0000795E"/>
    <w:rsid w:val="00007A7B"/>
    <w:rsid w:val="00007B81"/>
    <w:rsid w:val="00007B8A"/>
    <w:rsid w:val="000101A8"/>
    <w:rsid w:val="000101BE"/>
    <w:rsid w:val="000108D2"/>
    <w:rsid w:val="00011AC1"/>
    <w:rsid w:val="00012667"/>
    <w:rsid w:val="00014996"/>
    <w:rsid w:val="000165B5"/>
    <w:rsid w:val="000167A9"/>
    <w:rsid w:val="00016AD5"/>
    <w:rsid w:val="00020090"/>
    <w:rsid w:val="0002086B"/>
    <w:rsid w:val="000208F7"/>
    <w:rsid w:val="00021371"/>
    <w:rsid w:val="00022631"/>
    <w:rsid w:val="0002266C"/>
    <w:rsid w:val="00023BF3"/>
    <w:rsid w:val="0002544A"/>
    <w:rsid w:val="0002701C"/>
    <w:rsid w:val="000324E0"/>
    <w:rsid w:val="00032950"/>
    <w:rsid w:val="00033482"/>
    <w:rsid w:val="0003392F"/>
    <w:rsid w:val="000343F7"/>
    <w:rsid w:val="00034ABA"/>
    <w:rsid w:val="00035C58"/>
    <w:rsid w:val="00035F65"/>
    <w:rsid w:val="00037763"/>
    <w:rsid w:val="00037C4C"/>
    <w:rsid w:val="00040949"/>
    <w:rsid w:val="00040BF5"/>
    <w:rsid w:val="000412AF"/>
    <w:rsid w:val="00042884"/>
    <w:rsid w:val="000437A2"/>
    <w:rsid w:val="0004459B"/>
    <w:rsid w:val="000446D3"/>
    <w:rsid w:val="00044AD6"/>
    <w:rsid w:val="00044C2D"/>
    <w:rsid w:val="0004609A"/>
    <w:rsid w:val="000462C9"/>
    <w:rsid w:val="0004786E"/>
    <w:rsid w:val="00047AD1"/>
    <w:rsid w:val="00050017"/>
    <w:rsid w:val="00051F88"/>
    <w:rsid w:val="00052E4A"/>
    <w:rsid w:val="0005595D"/>
    <w:rsid w:val="00056A77"/>
    <w:rsid w:val="0005758B"/>
    <w:rsid w:val="0006043A"/>
    <w:rsid w:val="00060635"/>
    <w:rsid w:val="00061618"/>
    <w:rsid w:val="00062D5C"/>
    <w:rsid w:val="000648A5"/>
    <w:rsid w:val="000661C4"/>
    <w:rsid w:val="00067CC0"/>
    <w:rsid w:val="00070550"/>
    <w:rsid w:val="00072257"/>
    <w:rsid w:val="00072AB3"/>
    <w:rsid w:val="00073C52"/>
    <w:rsid w:val="00075897"/>
    <w:rsid w:val="00075CA9"/>
    <w:rsid w:val="0007710B"/>
    <w:rsid w:val="000777B9"/>
    <w:rsid w:val="000805BE"/>
    <w:rsid w:val="00080758"/>
    <w:rsid w:val="00080FCB"/>
    <w:rsid w:val="000839AA"/>
    <w:rsid w:val="00084BE8"/>
    <w:rsid w:val="0008538F"/>
    <w:rsid w:val="00085AFD"/>
    <w:rsid w:val="0008693F"/>
    <w:rsid w:val="00090549"/>
    <w:rsid w:val="0009119E"/>
    <w:rsid w:val="00091424"/>
    <w:rsid w:val="000936D7"/>
    <w:rsid w:val="00093F22"/>
    <w:rsid w:val="00094C59"/>
    <w:rsid w:val="00096324"/>
    <w:rsid w:val="000964A3"/>
    <w:rsid w:val="000A0B0B"/>
    <w:rsid w:val="000A0B6E"/>
    <w:rsid w:val="000A17BC"/>
    <w:rsid w:val="000A3395"/>
    <w:rsid w:val="000A3E59"/>
    <w:rsid w:val="000A4766"/>
    <w:rsid w:val="000A4917"/>
    <w:rsid w:val="000A4E3C"/>
    <w:rsid w:val="000A560F"/>
    <w:rsid w:val="000A591D"/>
    <w:rsid w:val="000A5BCD"/>
    <w:rsid w:val="000A67AA"/>
    <w:rsid w:val="000A783C"/>
    <w:rsid w:val="000B143D"/>
    <w:rsid w:val="000B18E2"/>
    <w:rsid w:val="000B2525"/>
    <w:rsid w:val="000B2735"/>
    <w:rsid w:val="000B479F"/>
    <w:rsid w:val="000B48E1"/>
    <w:rsid w:val="000B4936"/>
    <w:rsid w:val="000B5F6A"/>
    <w:rsid w:val="000B6A79"/>
    <w:rsid w:val="000B7ACB"/>
    <w:rsid w:val="000C0C12"/>
    <w:rsid w:val="000C0DE1"/>
    <w:rsid w:val="000C1016"/>
    <w:rsid w:val="000C1546"/>
    <w:rsid w:val="000C1DA8"/>
    <w:rsid w:val="000C353F"/>
    <w:rsid w:val="000C4DC1"/>
    <w:rsid w:val="000C549D"/>
    <w:rsid w:val="000C5AA3"/>
    <w:rsid w:val="000C7EBA"/>
    <w:rsid w:val="000D00A8"/>
    <w:rsid w:val="000D0682"/>
    <w:rsid w:val="000D0761"/>
    <w:rsid w:val="000D0B88"/>
    <w:rsid w:val="000D128C"/>
    <w:rsid w:val="000D1CD4"/>
    <w:rsid w:val="000D39C6"/>
    <w:rsid w:val="000D40F5"/>
    <w:rsid w:val="000D752C"/>
    <w:rsid w:val="000E27DD"/>
    <w:rsid w:val="000E2E94"/>
    <w:rsid w:val="000E3927"/>
    <w:rsid w:val="000E3BB6"/>
    <w:rsid w:val="000E40B5"/>
    <w:rsid w:val="000E55D2"/>
    <w:rsid w:val="000E5858"/>
    <w:rsid w:val="000E6AA6"/>
    <w:rsid w:val="000E6D2E"/>
    <w:rsid w:val="000E7003"/>
    <w:rsid w:val="000E7136"/>
    <w:rsid w:val="000F007E"/>
    <w:rsid w:val="000F0E8D"/>
    <w:rsid w:val="000F1B29"/>
    <w:rsid w:val="000F24F8"/>
    <w:rsid w:val="000F4FC6"/>
    <w:rsid w:val="000F546A"/>
    <w:rsid w:val="000F5850"/>
    <w:rsid w:val="000F64E4"/>
    <w:rsid w:val="000F6CDB"/>
    <w:rsid w:val="0010031F"/>
    <w:rsid w:val="00102399"/>
    <w:rsid w:val="001024D6"/>
    <w:rsid w:val="00102588"/>
    <w:rsid w:val="00102AB5"/>
    <w:rsid w:val="0010321B"/>
    <w:rsid w:val="0010428B"/>
    <w:rsid w:val="00104D66"/>
    <w:rsid w:val="00104DF7"/>
    <w:rsid w:val="00105F35"/>
    <w:rsid w:val="00106B2E"/>
    <w:rsid w:val="001071B4"/>
    <w:rsid w:val="001074F9"/>
    <w:rsid w:val="00107E78"/>
    <w:rsid w:val="00110404"/>
    <w:rsid w:val="00110ACE"/>
    <w:rsid w:val="00110CC1"/>
    <w:rsid w:val="00111A7B"/>
    <w:rsid w:val="00112468"/>
    <w:rsid w:val="001141CD"/>
    <w:rsid w:val="00114500"/>
    <w:rsid w:val="00114A73"/>
    <w:rsid w:val="00114B6D"/>
    <w:rsid w:val="00116872"/>
    <w:rsid w:val="00121879"/>
    <w:rsid w:val="0012267A"/>
    <w:rsid w:val="001226C8"/>
    <w:rsid w:val="0012382A"/>
    <w:rsid w:val="001308A6"/>
    <w:rsid w:val="001308CC"/>
    <w:rsid w:val="00131327"/>
    <w:rsid w:val="00133341"/>
    <w:rsid w:val="00134328"/>
    <w:rsid w:val="00136965"/>
    <w:rsid w:val="00136D95"/>
    <w:rsid w:val="00137A0E"/>
    <w:rsid w:val="00137BB4"/>
    <w:rsid w:val="00140663"/>
    <w:rsid w:val="00142A24"/>
    <w:rsid w:val="0014316C"/>
    <w:rsid w:val="0014329B"/>
    <w:rsid w:val="00144236"/>
    <w:rsid w:val="00144DAA"/>
    <w:rsid w:val="00147829"/>
    <w:rsid w:val="001503FA"/>
    <w:rsid w:val="001508DE"/>
    <w:rsid w:val="00151557"/>
    <w:rsid w:val="0015175A"/>
    <w:rsid w:val="00151B1C"/>
    <w:rsid w:val="00152131"/>
    <w:rsid w:val="0015289C"/>
    <w:rsid w:val="00153867"/>
    <w:rsid w:val="00153B3F"/>
    <w:rsid w:val="00156308"/>
    <w:rsid w:val="0015686C"/>
    <w:rsid w:val="00157E93"/>
    <w:rsid w:val="0016040A"/>
    <w:rsid w:val="00160CE9"/>
    <w:rsid w:val="001629BC"/>
    <w:rsid w:val="0016388A"/>
    <w:rsid w:val="00163EE5"/>
    <w:rsid w:val="001660BC"/>
    <w:rsid w:val="001664B5"/>
    <w:rsid w:val="00166F45"/>
    <w:rsid w:val="00166F76"/>
    <w:rsid w:val="0016780E"/>
    <w:rsid w:val="001701CF"/>
    <w:rsid w:val="00170359"/>
    <w:rsid w:val="00171FA1"/>
    <w:rsid w:val="00172416"/>
    <w:rsid w:val="00172B2B"/>
    <w:rsid w:val="00173111"/>
    <w:rsid w:val="00173B71"/>
    <w:rsid w:val="00173E2A"/>
    <w:rsid w:val="0017737A"/>
    <w:rsid w:val="00180860"/>
    <w:rsid w:val="0018089D"/>
    <w:rsid w:val="00180B90"/>
    <w:rsid w:val="00180F9E"/>
    <w:rsid w:val="001826D2"/>
    <w:rsid w:val="00182B47"/>
    <w:rsid w:val="00183895"/>
    <w:rsid w:val="00183921"/>
    <w:rsid w:val="00184559"/>
    <w:rsid w:val="001850CB"/>
    <w:rsid w:val="001853DC"/>
    <w:rsid w:val="00186BB2"/>
    <w:rsid w:val="0018796E"/>
    <w:rsid w:val="0019200F"/>
    <w:rsid w:val="00192456"/>
    <w:rsid w:val="001925C1"/>
    <w:rsid w:val="00193CF1"/>
    <w:rsid w:val="00193F3E"/>
    <w:rsid w:val="00193F43"/>
    <w:rsid w:val="001942D3"/>
    <w:rsid w:val="00194428"/>
    <w:rsid w:val="00194443"/>
    <w:rsid w:val="00194C19"/>
    <w:rsid w:val="00195069"/>
    <w:rsid w:val="00196AF7"/>
    <w:rsid w:val="0019733F"/>
    <w:rsid w:val="001A4262"/>
    <w:rsid w:val="001A44E1"/>
    <w:rsid w:val="001A7521"/>
    <w:rsid w:val="001B0E4C"/>
    <w:rsid w:val="001B14F5"/>
    <w:rsid w:val="001B1B3E"/>
    <w:rsid w:val="001B1DE2"/>
    <w:rsid w:val="001B284B"/>
    <w:rsid w:val="001B2D61"/>
    <w:rsid w:val="001B4997"/>
    <w:rsid w:val="001B6914"/>
    <w:rsid w:val="001B6F6F"/>
    <w:rsid w:val="001B6F7D"/>
    <w:rsid w:val="001B796F"/>
    <w:rsid w:val="001C0987"/>
    <w:rsid w:val="001C09AA"/>
    <w:rsid w:val="001C0C83"/>
    <w:rsid w:val="001C10EA"/>
    <w:rsid w:val="001C13A9"/>
    <w:rsid w:val="001C13D8"/>
    <w:rsid w:val="001C1AD4"/>
    <w:rsid w:val="001C217B"/>
    <w:rsid w:val="001C2653"/>
    <w:rsid w:val="001C2BB5"/>
    <w:rsid w:val="001C369B"/>
    <w:rsid w:val="001C37F2"/>
    <w:rsid w:val="001C4CB1"/>
    <w:rsid w:val="001C5719"/>
    <w:rsid w:val="001C6602"/>
    <w:rsid w:val="001C6BC8"/>
    <w:rsid w:val="001C71DB"/>
    <w:rsid w:val="001C75A5"/>
    <w:rsid w:val="001D2EE6"/>
    <w:rsid w:val="001D3474"/>
    <w:rsid w:val="001D36FB"/>
    <w:rsid w:val="001D3702"/>
    <w:rsid w:val="001D447D"/>
    <w:rsid w:val="001D50DB"/>
    <w:rsid w:val="001D5A57"/>
    <w:rsid w:val="001D6751"/>
    <w:rsid w:val="001D6F9E"/>
    <w:rsid w:val="001D6FDA"/>
    <w:rsid w:val="001D7B46"/>
    <w:rsid w:val="001D7C11"/>
    <w:rsid w:val="001E02D8"/>
    <w:rsid w:val="001E052D"/>
    <w:rsid w:val="001E158D"/>
    <w:rsid w:val="001E2CA0"/>
    <w:rsid w:val="001E37F9"/>
    <w:rsid w:val="001E39C1"/>
    <w:rsid w:val="001E3CE3"/>
    <w:rsid w:val="001E40A2"/>
    <w:rsid w:val="001E4A26"/>
    <w:rsid w:val="001E6906"/>
    <w:rsid w:val="001E7ECD"/>
    <w:rsid w:val="001F0819"/>
    <w:rsid w:val="001F0D37"/>
    <w:rsid w:val="001F193A"/>
    <w:rsid w:val="001F20D4"/>
    <w:rsid w:val="001F21A9"/>
    <w:rsid w:val="001F2917"/>
    <w:rsid w:val="001F5BD9"/>
    <w:rsid w:val="001F62C5"/>
    <w:rsid w:val="001F7135"/>
    <w:rsid w:val="001F7636"/>
    <w:rsid w:val="001F7D9E"/>
    <w:rsid w:val="00200205"/>
    <w:rsid w:val="00200807"/>
    <w:rsid w:val="002023EB"/>
    <w:rsid w:val="00202F9E"/>
    <w:rsid w:val="00203200"/>
    <w:rsid w:val="00203442"/>
    <w:rsid w:val="00203E5C"/>
    <w:rsid w:val="00203EBA"/>
    <w:rsid w:val="0020425B"/>
    <w:rsid w:val="00204BD7"/>
    <w:rsid w:val="002059D6"/>
    <w:rsid w:val="00205BA9"/>
    <w:rsid w:val="0021105C"/>
    <w:rsid w:val="00212703"/>
    <w:rsid w:val="00212DCC"/>
    <w:rsid w:val="00213762"/>
    <w:rsid w:val="002137FA"/>
    <w:rsid w:val="002152C2"/>
    <w:rsid w:val="002156A0"/>
    <w:rsid w:val="00215D61"/>
    <w:rsid w:val="0021600B"/>
    <w:rsid w:val="00220B70"/>
    <w:rsid w:val="00222307"/>
    <w:rsid w:val="00222769"/>
    <w:rsid w:val="0022346E"/>
    <w:rsid w:val="0022426A"/>
    <w:rsid w:val="00224661"/>
    <w:rsid w:val="00226CF6"/>
    <w:rsid w:val="00226F7D"/>
    <w:rsid w:val="00227AEA"/>
    <w:rsid w:val="00227B2D"/>
    <w:rsid w:val="00227B62"/>
    <w:rsid w:val="0023022A"/>
    <w:rsid w:val="00231191"/>
    <w:rsid w:val="00231ADF"/>
    <w:rsid w:val="002325BF"/>
    <w:rsid w:val="00233D39"/>
    <w:rsid w:val="0023419B"/>
    <w:rsid w:val="00237651"/>
    <w:rsid w:val="0023785A"/>
    <w:rsid w:val="00237F2A"/>
    <w:rsid w:val="0024557D"/>
    <w:rsid w:val="0024595C"/>
    <w:rsid w:val="00246605"/>
    <w:rsid w:val="00246BCF"/>
    <w:rsid w:val="0024778C"/>
    <w:rsid w:val="002502CF"/>
    <w:rsid w:val="0025090E"/>
    <w:rsid w:val="00250D21"/>
    <w:rsid w:val="002528A5"/>
    <w:rsid w:val="00252A9B"/>
    <w:rsid w:val="00253A5B"/>
    <w:rsid w:val="00253B55"/>
    <w:rsid w:val="00254C7E"/>
    <w:rsid w:val="00256D9E"/>
    <w:rsid w:val="00256DD7"/>
    <w:rsid w:val="00257AE3"/>
    <w:rsid w:val="00260A14"/>
    <w:rsid w:val="0026104A"/>
    <w:rsid w:val="00263551"/>
    <w:rsid w:val="00263686"/>
    <w:rsid w:val="002653F4"/>
    <w:rsid w:val="0026634C"/>
    <w:rsid w:val="002671D0"/>
    <w:rsid w:val="002723BC"/>
    <w:rsid w:val="0027361E"/>
    <w:rsid w:val="00274811"/>
    <w:rsid w:val="00274BA4"/>
    <w:rsid w:val="00274D9E"/>
    <w:rsid w:val="0027525C"/>
    <w:rsid w:val="00275551"/>
    <w:rsid w:val="00276AD9"/>
    <w:rsid w:val="002774D5"/>
    <w:rsid w:val="0028061E"/>
    <w:rsid w:val="0028119B"/>
    <w:rsid w:val="00282958"/>
    <w:rsid w:val="002835BE"/>
    <w:rsid w:val="002839AC"/>
    <w:rsid w:val="00283EC9"/>
    <w:rsid w:val="0028429F"/>
    <w:rsid w:val="00285AA7"/>
    <w:rsid w:val="0028724B"/>
    <w:rsid w:val="002877B4"/>
    <w:rsid w:val="00287C6E"/>
    <w:rsid w:val="00291213"/>
    <w:rsid w:val="00292C8A"/>
    <w:rsid w:val="002932B3"/>
    <w:rsid w:val="002935F4"/>
    <w:rsid w:val="00294438"/>
    <w:rsid w:val="002953D4"/>
    <w:rsid w:val="002960B7"/>
    <w:rsid w:val="00296399"/>
    <w:rsid w:val="002976B0"/>
    <w:rsid w:val="002A0C52"/>
    <w:rsid w:val="002A242D"/>
    <w:rsid w:val="002A6BDD"/>
    <w:rsid w:val="002A6C0D"/>
    <w:rsid w:val="002A6EE8"/>
    <w:rsid w:val="002A7934"/>
    <w:rsid w:val="002B08D0"/>
    <w:rsid w:val="002B1C7A"/>
    <w:rsid w:val="002B25B5"/>
    <w:rsid w:val="002B4804"/>
    <w:rsid w:val="002B7C34"/>
    <w:rsid w:val="002B7C66"/>
    <w:rsid w:val="002B7F40"/>
    <w:rsid w:val="002C0339"/>
    <w:rsid w:val="002C0645"/>
    <w:rsid w:val="002C0FBA"/>
    <w:rsid w:val="002C13DE"/>
    <w:rsid w:val="002C1BCD"/>
    <w:rsid w:val="002C2840"/>
    <w:rsid w:val="002C30FB"/>
    <w:rsid w:val="002C334E"/>
    <w:rsid w:val="002C3A8A"/>
    <w:rsid w:val="002C621B"/>
    <w:rsid w:val="002C7744"/>
    <w:rsid w:val="002D030F"/>
    <w:rsid w:val="002D0DA8"/>
    <w:rsid w:val="002D1F34"/>
    <w:rsid w:val="002D3514"/>
    <w:rsid w:val="002D4477"/>
    <w:rsid w:val="002D6CD9"/>
    <w:rsid w:val="002D6EE5"/>
    <w:rsid w:val="002D6F9E"/>
    <w:rsid w:val="002D74C4"/>
    <w:rsid w:val="002D788A"/>
    <w:rsid w:val="002E0273"/>
    <w:rsid w:val="002E1FD3"/>
    <w:rsid w:val="002E212A"/>
    <w:rsid w:val="002E230C"/>
    <w:rsid w:val="002E30DC"/>
    <w:rsid w:val="002E3C62"/>
    <w:rsid w:val="002E40D4"/>
    <w:rsid w:val="002E4779"/>
    <w:rsid w:val="002E5C23"/>
    <w:rsid w:val="002E6100"/>
    <w:rsid w:val="002E67C4"/>
    <w:rsid w:val="002E6DC0"/>
    <w:rsid w:val="002E7492"/>
    <w:rsid w:val="002E789E"/>
    <w:rsid w:val="002E7CD9"/>
    <w:rsid w:val="002F1097"/>
    <w:rsid w:val="002F1B0F"/>
    <w:rsid w:val="002F2323"/>
    <w:rsid w:val="002F2C88"/>
    <w:rsid w:val="002F3125"/>
    <w:rsid w:val="002F5D9A"/>
    <w:rsid w:val="002F61E8"/>
    <w:rsid w:val="002F7EEB"/>
    <w:rsid w:val="0030039D"/>
    <w:rsid w:val="00301359"/>
    <w:rsid w:val="0030166B"/>
    <w:rsid w:val="003025FB"/>
    <w:rsid w:val="00302A90"/>
    <w:rsid w:val="0030397F"/>
    <w:rsid w:val="00303C0D"/>
    <w:rsid w:val="00304610"/>
    <w:rsid w:val="00304A51"/>
    <w:rsid w:val="00304D25"/>
    <w:rsid w:val="00304F6C"/>
    <w:rsid w:val="00305AA6"/>
    <w:rsid w:val="00310CFB"/>
    <w:rsid w:val="00311710"/>
    <w:rsid w:val="00312360"/>
    <w:rsid w:val="00312A32"/>
    <w:rsid w:val="003135B6"/>
    <w:rsid w:val="00313817"/>
    <w:rsid w:val="003142FA"/>
    <w:rsid w:val="00314C35"/>
    <w:rsid w:val="003154F7"/>
    <w:rsid w:val="00315F6F"/>
    <w:rsid w:val="003168D8"/>
    <w:rsid w:val="00316C7A"/>
    <w:rsid w:val="00317043"/>
    <w:rsid w:val="00321E9F"/>
    <w:rsid w:val="0032222A"/>
    <w:rsid w:val="00322D8D"/>
    <w:rsid w:val="00323CFA"/>
    <w:rsid w:val="00324257"/>
    <w:rsid w:val="00324BAD"/>
    <w:rsid w:val="00324EEC"/>
    <w:rsid w:val="00325C5F"/>
    <w:rsid w:val="00327D64"/>
    <w:rsid w:val="003302A4"/>
    <w:rsid w:val="00330F00"/>
    <w:rsid w:val="0033120B"/>
    <w:rsid w:val="003318F5"/>
    <w:rsid w:val="00331D2A"/>
    <w:rsid w:val="003337E9"/>
    <w:rsid w:val="00334414"/>
    <w:rsid w:val="00335798"/>
    <w:rsid w:val="00335854"/>
    <w:rsid w:val="00335938"/>
    <w:rsid w:val="00335BCF"/>
    <w:rsid w:val="003379AD"/>
    <w:rsid w:val="00337F93"/>
    <w:rsid w:val="0034093F"/>
    <w:rsid w:val="00342754"/>
    <w:rsid w:val="003436F0"/>
    <w:rsid w:val="00344501"/>
    <w:rsid w:val="00347B70"/>
    <w:rsid w:val="00347FEA"/>
    <w:rsid w:val="00350AD8"/>
    <w:rsid w:val="0035106C"/>
    <w:rsid w:val="00351D2F"/>
    <w:rsid w:val="003540DF"/>
    <w:rsid w:val="00355A7F"/>
    <w:rsid w:val="00356048"/>
    <w:rsid w:val="003575EA"/>
    <w:rsid w:val="0035773B"/>
    <w:rsid w:val="003615EC"/>
    <w:rsid w:val="00361A47"/>
    <w:rsid w:val="0036412E"/>
    <w:rsid w:val="003672E9"/>
    <w:rsid w:val="00372960"/>
    <w:rsid w:val="003729B4"/>
    <w:rsid w:val="0037426A"/>
    <w:rsid w:val="003754CB"/>
    <w:rsid w:val="00375784"/>
    <w:rsid w:val="00376D78"/>
    <w:rsid w:val="00377F07"/>
    <w:rsid w:val="003806DD"/>
    <w:rsid w:val="00382056"/>
    <w:rsid w:val="00384319"/>
    <w:rsid w:val="0038570E"/>
    <w:rsid w:val="00386349"/>
    <w:rsid w:val="00386486"/>
    <w:rsid w:val="00386581"/>
    <w:rsid w:val="003867B9"/>
    <w:rsid w:val="003869A4"/>
    <w:rsid w:val="00386E08"/>
    <w:rsid w:val="00387ACD"/>
    <w:rsid w:val="0039058B"/>
    <w:rsid w:val="003921BE"/>
    <w:rsid w:val="00392460"/>
    <w:rsid w:val="00392FD3"/>
    <w:rsid w:val="00393B9D"/>
    <w:rsid w:val="00394315"/>
    <w:rsid w:val="00394589"/>
    <w:rsid w:val="00394A25"/>
    <w:rsid w:val="00394E1D"/>
    <w:rsid w:val="003966E8"/>
    <w:rsid w:val="003A018F"/>
    <w:rsid w:val="003A05D0"/>
    <w:rsid w:val="003A0CC2"/>
    <w:rsid w:val="003A3031"/>
    <w:rsid w:val="003A35C8"/>
    <w:rsid w:val="003A4BC6"/>
    <w:rsid w:val="003A4CC5"/>
    <w:rsid w:val="003A5056"/>
    <w:rsid w:val="003A5C81"/>
    <w:rsid w:val="003A5DBD"/>
    <w:rsid w:val="003A65F1"/>
    <w:rsid w:val="003A6633"/>
    <w:rsid w:val="003A6803"/>
    <w:rsid w:val="003A6997"/>
    <w:rsid w:val="003A70F8"/>
    <w:rsid w:val="003B0118"/>
    <w:rsid w:val="003B074E"/>
    <w:rsid w:val="003B2F19"/>
    <w:rsid w:val="003B30F8"/>
    <w:rsid w:val="003B3FD9"/>
    <w:rsid w:val="003B4168"/>
    <w:rsid w:val="003B4CEC"/>
    <w:rsid w:val="003B55AD"/>
    <w:rsid w:val="003B56E8"/>
    <w:rsid w:val="003B7499"/>
    <w:rsid w:val="003C2129"/>
    <w:rsid w:val="003C2502"/>
    <w:rsid w:val="003C44A7"/>
    <w:rsid w:val="003C4AF2"/>
    <w:rsid w:val="003C52E5"/>
    <w:rsid w:val="003C56EB"/>
    <w:rsid w:val="003C60F4"/>
    <w:rsid w:val="003C71A0"/>
    <w:rsid w:val="003C7F29"/>
    <w:rsid w:val="003D04E3"/>
    <w:rsid w:val="003D09E2"/>
    <w:rsid w:val="003D145D"/>
    <w:rsid w:val="003D1B75"/>
    <w:rsid w:val="003D1FDE"/>
    <w:rsid w:val="003D248A"/>
    <w:rsid w:val="003D2D0F"/>
    <w:rsid w:val="003D38D9"/>
    <w:rsid w:val="003D4394"/>
    <w:rsid w:val="003D4D75"/>
    <w:rsid w:val="003D657A"/>
    <w:rsid w:val="003D66B4"/>
    <w:rsid w:val="003D7FEE"/>
    <w:rsid w:val="003E0B2C"/>
    <w:rsid w:val="003E0C24"/>
    <w:rsid w:val="003E0D6E"/>
    <w:rsid w:val="003E1488"/>
    <w:rsid w:val="003E288C"/>
    <w:rsid w:val="003E52C8"/>
    <w:rsid w:val="003E5D00"/>
    <w:rsid w:val="003E6865"/>
    <w:rsid w:val="003E7802"/>
    <w:rsid w:val="003E7BC2"/>
    <w:rsid w:val="003E7FA1"/>
    <w:rsid w:val="003F02BF"/>
    <w:rsid w:val="003F0853"/>
    <w:rsid w:val="003F1255"/>
    <w:rsid w:val="003F13BB"/>
    <w:rsid w:val="003F1A9F"/>
    <w:rsid w:val="003F1EBC"/>
    <w:rsid w:val="003F2263"/>
    <w:rsid w:val="003F2958"/>
    <w:rsid w:val="003F32EB"/>
    <w:rsid w:val="003F5BB9"/>
    <w:rsid w:val="004013AA"/>
    <w:rsid w:val="00401B7D"/>
    <w:rsid w:val="00402BCC"/>
    <w:rsid w:val="0040323D"/>
    <w:rsid w:val="0040347E"/>
    <w:rsid w:val="0040374E"/>
    <w:rsid w:val="00405590"/>
    <w:rsid w:val="00405764"/>
    <w:rsid w:val="004059CA"/>
    <w:rsid w:val="004066B8"/>
    <w:rsid w:val="004078F5"/>
    <w:rsid w:val="00407978"/>
    <w:rsid w:val="00407CBB"/>
    <w:rsid w:val="00416E98"/>
    <w:rsid w:val="004178FA"/>
    <w:rsid w:val="00417BF0"/>
    <w:rsid w:val="004212E5"/>
    <w:rsid w:val="004218BE"/>
    <w:rsid w:val="0042374E"/>
    <w:rsid w:val="004251A4"/>
    <w:rsid w:val="004267F1"/>
    <w:rsid w:val="00426C4E"/>
    <w:rsid w:val="00427516"/>
    <w:rsid w:val="0043154A"/>
    <w:rsid w:val="004325A3"/>
    <w:rsid w:val="00432954"/>
    <w:rsid w:val="00432C6F"/>
    <w:rsid w:val="0043309F"/>
    <w:rsid w:val="00433DB1"/>
    <w:rsid w:val="004365A7"/>
    <w:rsid w:val="00437004"/>
    <w:rsid w:val="0043724D"/>
    <w:rsid w:val="00441AC0"/>
    <w:rsid w:val="00444083"/>
    <w:rsid w:val="00444A2B"/>
    <w:rsid w:val="00444AD0"/>
    <w:rsid w:val="00445439"/>
    <w:rsid w:val="00447043"/>
    <w:rsid w:val="004477A1"/>
    <w:rsid w:val="0045023F"/>
    <w:rsid w:val="00450A43"/>
    <w:rsid w:val="00450CB4"/>
    <w:rsid w:val="004514FC"/>
    <w:rsid w:val="004519C8"/>
    <w:rsid w:val="00451B82"/>
    <w:rsid w:val="00452DB4"/>
    <w:rsid w:val="00452E89"/>
    <w:rsid w:val="00453882"/>
    <w:rsid w:val="00454A20"/>
    <w:rsid w:val="00454EF8"/>
    <w:rsid w:val="004559D4"/>
    <w:rsid w:val="00455F4A"/>
    <w:rsid w:val="00456282"/>
    <w:rsid w:val="00456F6D"/>
    <w:rsid w:val="00462C3B"/>
    <w:rsid w:val="00462C4D"/>
    <w:rsid w:val="00463832"/>
    <w:rsid w:val="00466662"/>
    <w:rsid w:val="00466EFD"/>
    <w:rsid w:val="004673FB"/>
    <w:rsid w:val="00470DEE"/>
    <w:rsid w:val="004713A0"/>
    <w:rsid w:val="00471857"/>
    <w:rsid w:val="0047209B"/>
    <w:rsid w:val="00472864"/>
    <w:rsid w:val="00475771"/>
    <w:rsid w:val="00484269"/>
    <w:rsid w:val="00484D59"/>
    <w:rsid w:val="00485E2F"/>
    <w:rsid w:val="004873E6"/>
    <w:rsid w:val="00490AC9"/>
    <w:rsid w:val="00490D35"/>
    <w:rsid w:val="00491459"/>
    <w:rsid w:val="00491801"/>
    <w:rsid w:val="00492239"/>
    <w:rsid w:val="00492502"/>
    <w:rsid w:val="0049287E"/>
    <w:rsid w:val="00492DA7"/>
    <w:rsid w:val="00493F08"/>
    <w:rsid w:val="004949DF"/>
    <w:rsid w:val="00494A0D"/>
    <w:rsid w:val="00496199"/>
    <w:rsid w:val="00496EE3"/>
    <w:rsid w:val="004974C3"/>
    <w:rsid w:val="004978B0"/>
    <w:rsid w:val="00497A33"/>
    <w:rsid w:val="004A05F7"/>
    <w:rsid w:val="004A0FAA"/>
    <w:rsid w:val="004A22CC"/>
    <w:rsid w:val="004A4B29"/>
    <w:rsid w:val="004A4FF5"/>
    <w:rsid w:val="004A5EA7"/>
    <w:rsid w:val="004A60BF"/>
    <w:rsid w:val="004A63A4"/>
    <w:rsid w:val="004B22EE"/>
    <w:rsid w:val="004B3B35"/>
    <w:rsid w:val="004B3FD8"/>
    <w:rsid w:val="004B444B"/>
    <w:rsid w:val="004B44F6"/>
    <w:rsid w:val="004B5329"/>
    <w:rsid w:val="004B7A81"/>
    <w:rsid w:val="004C139D"/>
    <w:rsid w:val="004C221C"/>
    <w:rsid w:val="004C4532"/>
    <w:rsid w:val="004C475F"/>
    <w:rsid w:val="004C617C"/>
    <w:rsid w:val="004C7D28"/>
    <w:rsid w:val="004D0CAA"/>
    <w:rsid w:val="004D113D"/>
    <w:rsid w:val="004D1ADC"/>
    <w:rsid w:val="004D24BB"/>
    <w:rsid w:val="004D2702"/>
    <w:rsid w:val="004D358F"/>
    <w:rsid w:val="004D3F70"/>
    <w:rsid w:val="004D43E9"/>
    <w:rsid w:val="004D5857"/>
    <w:rsid w:val="004D7100"/>
    <w:rsid w:val="004D7DB8"/>
    <w:rsid w:val="004E0133"/>
    <w:rsid w:val="004E0323"/>
    <w:rsid w:val="004E0E48"/>
    <w:rsid w:val="004E16E1"/>
    <w:rsid w:val="004E3437"/>
    <w:rsid w:val="004E40E3"/>
    <w:rsid w:val="004E439D"/>
    <w:rsid w:val="004E443A"/>
    <w:rsid w:val="004E5732"/>
    <w:rsid w:val="004E5ECC"/>
    <w:rsid w:val="004E66B4"/>
    <w:rsid w:val="004E6FCA"/>
    <w:rsid w:val="004E788A"/>
    <w:rsid w:val="004F0B04"/>
    <w:rsid w:val="004F1B35"/>
    <w:rsid w:val="004F4C13"/>
    <w:rsid w:val="00500204"/>
    <w:rsid w:val="00500620"/>
    <w:rsid w:val="005008EF"/>
    <w:rsid w:val="005024EA"/>
    <w:rsid w:val="00502C28"/>
    <w:rsid w:val="00502D94"/>
    <w:rsid w:val="00502F7C"/>
    <w:rsid w:val="00503311"/>
    <w:rsid w:val="00504158"/>
    <w:rsid w:val="0050467C"/>
    <w:rsid w:val="00507347"/>
    <w:rsid w:val="00510097"/>
    <w:rsid w:val="005103D1"/>
    <w:rsid w:val="005141D1"/>
    <w:rsid w:val="00517060"/>
    <w:rsid w:val="005215D2"/>
    <w:rsid w:val="00521DE6"/>
    <w:rsid w:val="005227DB"/>
    <w:rsid w:val="0052492B"/>
    <w:rsid w:val="00524A98"/>
    <w:rsid w:val="00525C26"/>
    <w:rsid w:val="00525D09"/>
    <w:rsid w:val="0052677A"/>
    <w:rsid w:val="00530700"/>
    <w:rsid w:val="005307AB"/>
    <w:rsid w:val="005309E2"/>
    <w:rsid w:val="00533647"/>
    <w:rsid w:val="005337BF"/>
    <w:rsid w:val="00534278"/>
    <w:rsid w:val="00534285"/>
    <w:rsid w:val="00534674"/>
    <w:rsid w:val="00534E7F"/>
    <w:rsid w:val="005350DA"/>
    <w:rsid w:val="00535613"/>
    <w:rsid w:val="00536E1C"/>
    <w:rsid w:val="00537FA6"/>
    <w:rsid w:val="00540680"/>
    <w:rsid w:val="00542A8B"/>
    <w:rsid w:val="00543523"/>
    <w:rsid w:val="005439AE"/>
    <w:rsid w:val="00543CC6"/>
    <w:rsid w:val="005448D6"/>
    <w:rsid w:val="00544EED"/>
    <w:rsid w:val="005464AF"/>
    <w:rsid w:val="0054753A"/>
    <w:rsid w:val="0054760F"/>
    <w:rsid w:val="00547826"/>
    <w:rsid w:val="005508E1"/>
    <w:rsid w:val="005523E1"/>
    <w:rsid w:val="0055354D"/>
    <w:rsid w:val="00554026"/>
    <w:rsid w:val="005557AD"/>
    <w:rsid w:val="00555A05"/>
    <w:rsid w:val="00557D24"/>
    <w:rsid w:val="0056042F"/>
    <w:rsid w:val="00560CD1"/>
    <w:rsid w:val="00562E62"/>
    <w:rsid w:val="00563209"/>
    <w:rsid w:val="005635B8"/>
    <w:rsid w:val="005636D9"/>
    <w:rsid w:val="00564204"/>
    <w:rsid w:val="00565EDD"/>
    <w:rsid w:val="00566BDD"/>
    <w:rsid w:val="00567537"/>
    <w:rsid w:val="00567A61"/>
    <w:rsid w:val="00571BEA"/>
    <w:rsid w:val="00571D1E"/>
    <w:rsid w:val="00572B94"/>
    <w:rsid w:val="00572D78"/>
    <w:rsid w:val="00573D24"/>
    <w:rsid w:val="00573F1A"/>
    <w:rsid w:val="005759D3"/>
    <w:rsid w:val="005762BC"/>
    <w:rsid w:val="00576956"/>
    <w:rsid w:val="00576B26"/>
    <w:rsid w:val="00576BD1"/>
    <w:rsid w:val="00580AC6"/>
    <w:rsid w:val="00581350"/>
    <w:rsid w:val="005818C7"/>
    <w:rsid w:val="00581A83"/>
    <w:rsid w:val="0058314E"/>
    <w:rsid w:val="00583808"/>
    <w:rsid w:val="0058433F"/>
    <w:rsid w:val="0058604A"/>
    <w:rsid w:val="00586FBF"/>
    <w:rsid w:val="0059034D"/>
    <w:rsid w:val="005905F7"/>
    <w:rsid w:val="00590CC1"/>
    <w:rsid w:val="00591646"/>
    <w:rsid w:val="00591B62"/>
    <w:rsid w:val="00592149"/>
    <w:rsid w:val="00593607"/>
    <w:rsid w:val="005959EA"/>
    <w:rsid w:val="00595A31"/>
    <w:rsid w:val="005968FA"/>
    <w:rsid w:val="00596CA1"/>
    <w:rsid w:val="00596F82"/>
    <w:rsid w:val="005977FB"/>
    <w:rsid w:val="005A27A7"/>
    <w:rsid w:val="005A2B91"/>
    <w:rsid w:val="005A41C5"/>
    <w:rsid w:val="005A4F6B"/>
    <w:rsid w:val="005A6AFA"/>
    <w:rsid w:val="005A7DC4"/>
    <w:rsid w:val="005B03D9"/>
    <w:rsid w:val="005B0B64"/>
    <w:rsid w:val="005B1376"/>
    <w:rsid w:val="005B2C11"/>
    <w:rsid w:val="005B3229"/>
    <w:rsid w:val="005B32BD"/>
    <w:rsid w:val="005B3B91"/>
    <w:rsid w:val="005B408B"/>
    <w:rsid w:val="005B4194"/>
    <w:rsid w:val="005B44B6"/>
    <w:rsid w:val="005B4EEA"/>
    <w:rsid w:val="005B5E38"/>
    <w:rsid w:val="005B5F61"/>
    <w:rsid w:val="005B6118"/>
    <w:rsid w:val="005B6DCA"/>
    <w:rsid w:val="005B75C1"/>
    <w:rsid w:val="005C0534"/>
    <w:rsid w:val="005C0DFC"/>
    <w:rsid w:val="005C0F9F"/>
    <w:rsid w:val="005C2C48"/>
    <w:rsid w:val="005C320D"/>
    <w:rsid w:val="005C51AA"/>
    <w:rsid w:val="005C7122"/>
    <w:rsid w:val="005C7F92"/>
    <w:rsid w:val="005D03A3"/>
    <w:rsid w:val="005D08CF"/>
    <w:rsid w:val="005D20A0"/>
    <w:rsid w:val="005D3CC1"/>
    <w:rsid w:val="005D46EA"/>
    <w:rsid w:val="005D472C"/>
    <w:rsid w:val="005D4955"/>
    <w:rsid w:val="005D4A9C"/>
    <w:rsid w:val="005D4C30"/>
    <w:rsid w:val="005D5D49"/>
    <w:rsid w:val="005D64D4"/>
    <w:rsid w:val="005D6541"/>
    <w:rsid w:val="005D76EF"/>
    <w:rsid w:val="005D7B5E"/>
    <w:rsid w:val="005E0B3D"/>
    <w:rsid w:val="005E1D98"/>
    <w:rsid w:val="005E342C"/>
    <w:rsid w:val="005E4230"/>
    <w:rsid w:val="005E5A28"/>
    <w:rsid w:val="005E6648"/>
    <w:rsid w:val="005E6EF7"/>
    <w:rsid w:val="005E7E30"/>
    <w:rsid w:val="005F0B25"/>
    <w:rsid w:val="005F13A3"/>
    <w:rsid w:val="005F1E66"/>
    <w:rsid w:val="005F2012"/>
    <w:rsid w:val="005F29C8"/>
    <w:rsid w:val="005F3884"/>
    <w:rsid w:val="005F6575"/>
    <w:rsid w:val="005F6700"/>
    <w:rsid w:val="005F6BCE"/>
    <w:rsid w:val="00600747"/>
    <w:rsid w:val="00601823"/>
    <w:rsid w:val="00602560"/>
    <w:rsid w:val="00604115"/>
    <w:rsid w:val="00606291"/>
    <w:rsid w:val="00606DB5"/>
    <w:rsid w:val="00607E26"/>
    <w:rsid w:val="00611310"/>
    <w:rsid w:val="00613B54"/>
    <w:rsid w:val="00613C13"/>
    <w:rsid w:val="006167BE"/>
    <w:rsid w:val="00617B85"/>
    <w:rsid w:val="00620433"/>
    <w:rsid w:val="006204A6"/>
    <w:rsid w:val="0062100E"/>
    <w:rsid w:val="00621B80"/>
    <w:rsid w:val="00621DC3"/>
    <w:rsid w:val="00621F5A"/>
    <w:rsid w:val="00622177"/>
    <w:rsid w:val="0062221B"/>
    <w:rsid w:val="006238B7"/>
    <w:rsid w:val="00625B89"/>
    <w:rsid w:val="0062606D"/>
    <w:rsid w:val="00626108"/>
    <w:rsid w:val="00626D93"/>
    <w:rsid w:val="00630183"/>
    <w:rsid w:val="0063050E"/>
    <w:rsid w:val="006307FE"/>
    <w:rsid w:val="00631D17"/>
    <w:rsid w:val="006324CF"/>
    <w:rsid w:val="0063362B"/>
    <w:rsid w:val="00633F1E"/>
    <w:rsid w:val="00634394"/>
    <w:rsid w:val="006357DF"/>
    <w:rsid w:val="00636698"/>
    <w:rsid w:val="0063673B"/>
    <w:rsid w:val="00637964"/>
    <w:rsid w:val="00642B0F"/>
    <w:rsid w:val="00642C5D"/>
    <w:rsid w:val="00643233"/>
    <w:rsid w:val="00646DB1"/>
    <w:rsid w:val="00646EF7"/>
    <w:rsid w:val="006472CB"/>
    <w:rsid w:val="00647466"/>
    <w:rsid w:val="00647B07"/>
    <w:rsid w:val="00650BC4"/>
    <w:rsid w:val="00650BD3"/>
    <w:rsid w:val="00651867"/>
    <w:rsid w:val="006529EC"/>
    <w:rsid w:val="00652E5B"/>
    <w:rsid w:val="00653470"/>
    <w:rsid w:val="006544F3"/>
    <w:rsid w:val="006547DA"/>
    <w:rsid w:val="00654849"/>
    <w:rsid w:val="006551A0"/>
    <w:rsid w:val="0065621F"/>
    <w:rsid w:val="006605B4"/>
    <w:rsid w:val="006612EE"/>
    <w:rsid w:val="006669CE"/>
    <w:rsid w:val="00666AA2"/>
    <w:rsid w:val="00670189"/>
    <w:rsid w:val="006701DF"/>
    <w:rsid w:val="00672274"/>
    <w:rsid w:val="0067263F"/>
    <w:rsid w:val="0067276B"/>
    <w:rsid w:val="00672EB1"/>
    <w:rsid w:val="0067305B"/>
    <w:rsid w:val="00673D5C"/>
    <w:rsid w:val="0067450D"/>
    <w:rsid w:val="00674DC9"/>
    <w:rsid w:val="00675044"/>
    <w:rsid w:val="0067634D"/>
    <w:rsid w:val="0067672A"/>
    <w:rsid w:val="006770EC"/>
    <w:rsid w:val="0067756A"/>
    <w:rsid w:val="00677D01"/>
    <w:rsid w:val="006806A4"/>
    <w:rsid w:val="00681830"/>
    <w:rsid w:val="0068246F"/>
    <w:rsid w:val="00682D24"/>
    <w:rsid w:val="00683471"/>
    <w:rsid w:val="006837AE"/>
    <w:rsid w:val="00683973"/>
    <w:rsid w:val="00684465"/>
    <w:rsid w:val="00684FC6"/>
    <w:rsid w:val="0068740E"/>
    <w:rsid w:val="00691C0B"/>
    <w:rsid w:val="00691DF9"/>
    <w:rsid w:val="00692006"/>
    <w:rsid w:val="00692849"/>
    <w:rsid w:val="00693E6C"/>
    <w:rsid w:val="006942BF"/>
    <w:rsid w:val="0069513F"/>
    <w:rsid w:val="00695916"/>
    <w:rsid w:val="0069698C"/>
    <w:rsid w:val="00696FE7"/>
    <w:rsid w:val="00697630"/>
    <w:rsid w:val="006A094B"/>
    <w:rsid w:val="006A0D5A"/>
    <w:rsid w:val="006A1822"/>
    <w:rsid w:val="006A230B"/>
    <w:rsid w:val="006A2371"/>
    <w:rsid w:val="006A28CC"/>
    <w:rsid w:val="006A32D5"/>
    <w:rsid w:val="006A51D7"/>
    <w:rsid w:val="006A5CB7"/>
    <w:rsid w:val="006A5E59"/>
    <w:rsid w:val="006A63C0"/>
    <w:rsid w:val="006A6D5F"/>
    <w:rsid w:val="006A7815"/>
    <w:rsid w:val="006A7CE6"/>
    <w:rsid w:val="006B02A5"/>
    <w:rsid w:val="006B1BC4"/>
    <w:rsid w:val="006B1E02"/>
    <w:rsid w:val="006B25EA"/>
    <w:rsid w:val="006B2DBB"/>
    <w:rsid w:val="006B350A"/>
    <w:rsid w:val="006B3CFC"/>
    <w:rsid w:val="006B477B"/>
    <w:rsid w:val="006B567D"/>
    <w:rsid w:val="006C250B"/>
    <w:rsid w:val="006C2D20"/>
    <w:rsid w:val="006C39DE"/>
    <w:rsid w:val="006C46E2"/>
    <w:rsid w:val="006C702B"/>
    <w:rsid w:val="006C7F21"/>
    <w:rsid w:val="006D2081"/>
    <w:rsid w:val="006D3863"/>
    <w:rsid w:val="006D39C7"/>
    <w:rsid w:val="006D477B"/>
    <w:rsid w:val="006D4D53"/>
    <w:rsid w:val="006D4F40"/>
    <w:rsid w:val="006D507E"/>
    <w:rsid w:val="006D66EB"/>
    <w:rsid w:val="006D6CCF"/>
    <w:rsid w:val="006D6D7F"/>
    <w:rsid w:val="006D6E36"/>
    <w:rsid w:val="006D6F61"/>
    <w:rsid w:val="006E010A"/>
    <w:rsid w:val="006E0D5A"/>
    <w:rsid w:val="006E2BB1"/>
    <w:rsid w:val="006E35AE"/>
    <w:rsid w:val="006E52C8"/>
    <w:rsid w:val="006E5AD1"/>
    <w:rsid w:val="006E69A8"/>
    <w:rsid w:val="006E7264"/>
    <w:rsid w:val="006F03F8"/>
    <w:rsid w:val="006F1E76"/>
    <w:rsid w:val="006F2287"/>
    <w:rsid w:val="006F29E6"/>
    <w:rsid w:val="006F2EB6"/>
    <w:rsid w:val="006F5237"/>
    <w:rsid w:val="006F5C64"/>
    <w:rsid w:val="006F606C"/>
    <w:rsid w:val="006F61A2"/>
    <w:rsid w:val="006F6B16"/>
    <w:rsid w:val="00700E52"/>
    <w:rsid w:val="00701BEA"/>
    <w:rsid w:val="007041F7"/>
    <w:rsid w:val="00705E5E"/>
    <w:rsid w:val="00706063"/>
    <w:rsid w:val="00707108"/>
    <w:rsid w:val="007071FC"/>
    <w:rsid w:val="0071015A"/>
    <w:rsid w:val="0071141C"/>
    <w:rsid w:val="00712466"/>
    <w:rsid w:val="00714193"/>
    <w:rsid w:val="00714FC0"/>
    <w:rsid w:val="00717097"/>
    <w:rsid w:val="00717614"/>
    <w:rsid w:val="00717DFF"/>
    <w:rsid w:val="00717FA3"/>
    <w:rsid w:val="00720C88"/>
    <w:rsid w:val="00722DEE"/>
    <w:rsid w:val="0072325B"/>
    <w:rsid w:val="00724825"/>
    <w:rsid w:val="00724D30"/>
    <w:rsid w:val="00726B3C"/>
    <w:rsid w:val="00731D56"/>
    <w:rsid w:val="00736061"/>
    <w:rsid w:val="00737222"/>
    <w:rsid w:val="007406C1"/>
    <w:rsid w:val="0074350C"/>
    <w:rsid w:val="00744178"/>
    <w:rsid w:val="00744819"/>
    <w:rsid w:val="00744B5A"/>
    <w:rsid w:val="007458A0"/>
    <w:rsid w:val="00746DFC"/>
    <w:rsid w:val="00747500"/>
    <w:rsid w:val="007505E1"/>
    <w:rsid w:val="00751B6F"/>
    <w:rsid w:val="00752995"/>
    <w:rsid w:val="00752C37"/>
    <w:rsid w:val="00755687"/>
    <w:rsid w:val="007557CF"/>
    <w:rsid w:val="00755EA9"/>
    <w:rsid w:val="007569C2"/>
    <w:rsid w:val="0075716E"/>
    <w:rsid w:val="007571E2"/>
    <w:rsid w:val="0076078C"/>
    <w:rsid w:val="00760B76"/>
    <w:rsid w:val="007613F1"/>
    <w:rsid w:val="00761CDC"/>
    <w:rsid w:val="00764124"/>
    <w:rsid w:val="00765AFB"/>
    <w:rsid w:val="00765B15"/>
    <w:rsid w:val="0076621A"/>
    <w:rsid w:val="00766329"/>
    <w:rsid w:val="007668C3"/>
    <w:rsid w:val="00767C05"/>
    <w:rsid w:val="00767CBE"/>
    <w:rsid w:val="00770933"/>
    <w:rsid w:val="00770B2F"/>
    <w:rsid w:val="00771454"/>
    <w:rsid w:val="00771CD3"/>
    <w:rsid w:val="00774181"/>
    <w:rsid w:val="007749EE"/>
    <w:rsid w:val="00775184"/>
    <w:rsid w:val="00776C93"/>
    <w:rsid w:val="00776E6A"/>
    <w:rsid w:val="00777CD8"/>
    <w:rsid w:val="00777E90"/>
    <w:rsid w:val="0078047A"/>
    <w:rsid w:val="00780E18"/>
    <w:rsid w:val="007825A7"/>
    <w:rsid w:val="007839B8"/>
    <w:rsid w:val="00784F72"/>
    <w:rsid w:val="00785B26"/>
    <w:rsid w:val="00785B63"/>
    <w:rsid w:val="00786A13"/>
    <w:rsid w:val="00787B01"/>
    <w:rsid w:val="00787D80"/>
    <w:rsid w:val="007901D7"/>
    <w:rsid w:val="00791046"/>
    <w:rsid w:val="00791FFF"/>
    <w:rsid w:val="0079236D"/>
    <w:rsid w:val="007950EB"/>
    <w:rsid w:val="00796ABC"/>
    <w:rsid w:val="00797BF4"/>
    <w:rsid w:val="007A06CB"/>
    <w:rsid w:val="007A3526"/>
    <w:rsid w:val="007A3918"/>
    <w:rsid w:val="007A497D"/>
    <w:rsid w:val="007A55C7"/>
    <w:rsid w:val="007A588E"/>
    <w:rsid w:val="007A5A49"/>
    <w:rsid w:val="007A5FEB"/>
    <w:rsid w:val="007B1060"/>
    <w:rsid w:val="007B2192"/>
    <w:rsid w:val="007B2FA8"/>
    <w:rsid w:val="007B3AA2"/>
    <w:rsid w:val="007B401B"/>
    <w:rsid w:val="007B54DF"/>
    <w:rsid w:val="007B6810"/>
    <w:rsid w:val="007B7AD0"/>
    <w:rsid w:val="007C0DEE"/>
    <w:rsid w:val="007C1417"/>
    <w:rsid w:val="007C1B7D"/>
    <w:rsid w:val="007C25FA"/>
    <w:rsid w:val="007C2D34"/>
    <w:rsid w:val="007C3487"/>
    <w:rsid w:val="007C6697"/>
    <w:rsid w:val="007D2085"/>
    <w:rsid w:val="007D4225"/>
    <w:rsid w:val="007D4718"/>
    <w:rsid w:val="007D5A09"/>
    <w:rsid w:val="007D6426"/>
    <w:rsid w:val="007E03C5"/>
    <w:rsid w:val="007E1B8B"/>
    <w:rsid w:val="007E23AD"/>
    <w:rsid w:val="007E491C"/>
    <w:rsid w:val="007E5C52"/>
    <w:rsid w:val="007E618C"/>
    <w:rsid w:val="007E6214"/>
    <w:rsid w:val="007E706C"/>
    <w:rsid w:val="007F05F1"/>
    <w:rsid w:val="007F0646"/>
    <w:rsid w:val="007F1DB9"/>
    <w:rsid w:val="007F4516"/>
    <w:rsid w:val="007F5928"/>
    <w:rsid w:val="007F7636"/>
    <w:rsid w:val="007F7A1D"/>
    <w:rsid w:val="00800009"/>
    <w:rsid w:val="008013C7"/>
    <w:rsid w:val="00802795"/>
    <w:rsid w:val="008042A5"/>
    <w:rsid w:val="00804E3B"/>
    <w:rsid w:val="0080719C"/>
    <w:rsid w:val="00810CFE"/>
    <w:rsid w:val="00810D39"/>
    <w:rsid w:val="00811CF2"/>
    <w:rsid w:val="0081222F"/>
    <w:rsid w:val="00812AB6"/>
    <w:rsid w:val="008134AA"/>
    <w:rsid w:val="008161AF"/>
    <w:rsid w:val="00816D3F"/>
    <w:rsid w:val="008174ED"/>
    <w:rsid w:val="00820F31"/>
    <w:rsid w:val="00822102"/>
    <w:rsid w:val="008228D7"/>
    <w:rsid w:val="00822CD0"/>
    <w:rsid w:val="00822D4D"/>
    <w:rsid w:val="0082404A"/>
    <w:rsid w:val="0082616F"/>
    <w:rsid w:val="00827049"/>
    <w:rsid w:val="008304A7"/>
    <w:rsid w:val="00830BEC"/>
    <w:rsid w:val="00830DAB"/>
    <w:rsid w:val="008315E8"/>
    <w:rsid w:val="008317FA"/>
    <w:rsid w:val="00834FC9"/>
    <w:rsid w:val="00835167"/>
    <w:rsid w:val="00840116"/>
    <w:rsid w:val="00840661"/>
    <w:rsid w:val="00840975"/>
    <w:rsid w:val="0084101D"/>
    <w:rsid w:val="0084122F"/>
    <w:rsid w:val="00846891"/>
    <w:rsid w:val="008472C9"/>
    <w:rsid w:val="00847A31"/>
    <w:rsid w:val="00847D8D"/>
    <w:rsid w:val="00850511"/>
    <w:rsid w:val="008512D5"/>
    <w:rsid w:val="00851682"/>
    <w:rsid w:val="00852AEF"/>
    <w:rsid w:val="00855798"/>
    <w:rsid w:val="00855B4F"/>
    <w:rsid w:val="008561A6"/>
    <w:rsid w:val="00857035"/>
    <w:rsid w:val="0085706E"/>
    <w:rsid w:val="0086098B"/>
    <w:rsid w:val="00862AFE"/>
    <w:rsid w:val="0086645D"/>
    <w:rsid w:val="0087034E"/>
    <w:rsid w:val="008709ED"/>
    <w:rsid w:val="00871934"/>
    <w:rsid w:val="00871A9E"/>
    <w:rsid w:val="008734DD"/>
    <w:rsid w:val="00873A47"/>
    <w:rsid w:val="00873BFF"/>
    <w:rsid w:val="00874647"/>
    <w:rsid w:val="00874B90"/>
    <w:rsid w:val="00875BD9"/>
    <w:rsid w:val="008813A5"/>
    <w:rsid w:val="008831FB"/>
    <w:rsid w:val="00883261"/>
    <w:rsid w:val="008835B2"/>
    <w:rsid w:val="0088391A"/>
    <w:rsid w:val="00884468"/>
    <w:rsid w:val="00885129"/>
    <w:rsid w:val="00885B84"/>
    <w:rsid w:val="00885BA2"/>
    <w:rsid w:val="008862B3"/>
    <w:rsid w:val="00886618"/>
    <w:rsid w:val="00886B30"/>
    <w:rsid w:val="00886DCF"/>
    <w:rsid w:val="00886EF8"/>
    <w:rsid w:val="00887934"/>
    <w:rsid w:val="00887EC9"/>
    <w:rsid w:val="00890273"/>
    <w:rsid w:val="00892AE1"/>
    <w:rsid w:val="00892BBC"/>
    <w:rsid w:val="008937F6"/>
    <w:rsid w:val="008944AD"/>
    <w:rsid w:val="008A0483"/>
    <w:rsid w:val="008A0726"/>
    <w:rsid w:val="008A0972"/>
    <w:rsid w:val="008A0E8F"/>
    <w:rsid w:val="008A275D"/>
    <w:rsid w:val="008A31E0"/>
    <w:rsid w:val="008A4162"/>
    <w:rsid w:val="008A4E77"/>
    <w:rsid w:val="008A629A"/>
    <w:rsid w:val="008A63CC"/>
    <w:rsid w:val="008A663C"/>
    <w:rsid w:val="008A69DC"/>
    <w:rsid w:val="008A6E02"/>
    <w:rsid w:val="008A711E"/>
    <w:rsid w:val="008A7897"/>
    <w:rsid w:val="008A7935"/>
    <w:rsid w:val="008A7A43"/>
    <w:rsid w:val="008B245C"/>
    <w:rsid w:val="008B2873"/>
    <w:rsid w:val="008B74AE"/>
    <w:rsid w:val="008C21CD"/>
    <w:rsid w:val="008C3F7F"/>
    <w:rsid w:val="008C44FC"/>
    <w:rsid w:val="008C49C9"/>
    <w:rsid w:val="008C512C"/>
    <w:rsid w:val="008C53B4"/>
    <w:rsid w:val="008C5509"/>
    <w:rsid w:val="008C59E3"/>
    <w:rsid w:val="008C64BF"/>
    <w:rsid w:val="008D0625"/>
    <w:rsid w:val="008D0D14"/>
    <w:rsid w:val="008D2197"/>
    <w:rsid w:val="008D2810"/>
    <w:rsid w:val="008D3207"/>
    <w:rsid w:val="008D508F"/>
    <w:rsid w:val="008D5CB0"/>
    <w:rsid w:val="008D6279"/>
    <w:rsid w:val="008E01C3"/>
    <w:rsid w:val="008E17F9"/>
    <w:rsid w:val="008E1D72"/>
    <w:rsid w:val="008E255E"/>
    <w:rsid w:val="008E37C7"/>
    <w:rsid w:val="008E444F"/>
    <w:rsid w:val="008E5877"/>
    <w:rsid w:val="008E5A4B"/>
    <w:rsid w:val="008E6227"/>
    <w:rsid w:val="008E65FE"/>
    <w:rsid w:val="008F21FE"/>
    <w:rsid w:val="008F2959"/>
    <w:rsid w:val="008F2EB7"/>
    <w:rsid w:val="008F5C95"/>
    <w:rsid w:val="008F6350"/>
    <w:rsid w:val="00903208"/>
    <w:rsid w:val="00903A7A"/>
    <w:rsid w:val="009053A1"/>
    <w:rsid w:val="009056F7"/>
    <w:rsid w:val="00907262"/>
    <w:rsid w:val="0090798B"/>
    <w:rsid w:val="00907E6E"/>
    <w:rsid w:val="00907F0A"/>
    <w:rsid w:val="009110BB"/>
    <w:rsid w:val="009112B3"/>
    <w:rsid w:val="00911CBF"/>
    <w:rsid w:val="009136C7"/>
    <w:rsid w:val="00913956"/>
    <w:rsid w:val="00913DD9"/>
    <w:rsid w:val="0091597C"/>
    <w:rsid w:val="00915C57"/>
    <w:rsid w:val="00915E1E"/>
    <w:rsid w:val="00915EA6"/>
    <w:rsid w:val="00916F12"/>
    <w:rsid w:val="009178CB"/>
    <w:rsid w:val="00920A2D"/>
    <w:rsid w:val="00920C9B"/>
    <w:rsid w:val="00920E76"/>
    <w:rsid w:val="0092281C"/>
    <w:rsid w:val="00922B21"/>
    <w:rsid w:val="00923426"/>
    <w:rsid w:val="0092381D"/>
    <w:rsid w:val="00923908"/>
    <w:rsid w:val="00923B86"/>
    <w:rsid w:val="00923F7F"/>
    <w:rsid w:val="009241ED"/>
    <w:rsid w:val="00924B6B"/>
    <w:rsid w:val="00925608"/>
    <w:rsid w:val="009256C3"/>
    <w:rsid w:val="00925840"/>
    <w:rsid w:val="00925A4B"/>
    <w:rsid w:val="00926369"/>
    <w:rsid w:val="00926A9B"/>
    <w:rsid w:val="009316EC"/>
    <w:rsid w:val="0093294A"/>
    <w:rsid w:val="00932EF8"/>
    <w:rsid w:val="00933A09"/>
    <w:rsid w:val="009340EA"/>
    <w:rsid w:val="009341FD"/>
    <w:rsid w:val="00934AAE"/>
    <w:rsid w:val="00934DBF"/>
    <w:rsid w:val="009369B3"/>
    <w:rsid w:val="00942CB8"/>
    <w:rsid w:val="00942D5C"/>
    <w:rsid w:val="00943A04"/>
    <w:rsid w:val="00943B75"/>
    <w:rsid w:val="00943DF7"/>
    <w:rsid w:val="00946321"/>
    <w:rsid w:val="00947E5B"/>
    <w:rsid w:val="009509DD"/>
    <w:rsid w:val="009520F3"/>
    <w:rsid w:val="00953222"/>
    <w:rsid w:val="00953676"/>
    <w:rsid w:val="009547FC"/>
    <w:rsid w:val="00954A2B"/>
    <w:rsid w:val="00955B3C"/>
    <w:rsid w:val="00956A51"/>
    <w:rsid w:val="009608F1"/>
    <w:rsid w:val="009609C5"/>
    <w:rsid w:val="00960BE8"/>
    <w:rsid w:val="00962784"/>
    <w:rsid w:val="00962DC9"/>
    <w:rsid w:val="00963F97"/>
    <w:rsid w:val="00965F12"/>
    <w:rsid w:val="00965FAA"/>
    <w:rsid w:val="00967062"/>
    <w:rsid w:val="00970DA8"/>
    <w:rsid w:val="009716C4"/>
    <w:rsid w:val="0097312B"/>
    <w:rsid w:val="009744CA"/>
    <w:rsid w:val="009755F8"/>
    <w:rsid w:val="009762FC"/>
    <w:rsid w:val="009772D3"/>
    <w:rsid w:val="009803C3"/>
    <w:rsid w:val="009803EB"/>
    <w:rsid w:val="00981A91"/>
    <w:rsid w:val="00982782"/>
    <w:rsid w:val="009836D8"/>
    <w:rsid w:val="009839E5"/>
    <w:rsid w:val="00984E48"/>
    <w:rsid w:val="0098537E"/>
    <w:rsid w:val="009855DF"/>
    <w:rsid w:val="00985682"/>
    <w:rsid w:val="009870DB"/>
    <w:rsid w:val="00987659"/>
    <w:rsid w:val="009908E4"/>
    <w:rsid w:val="009909EF"/>
    <w:rsid w:val="00991387"/>
    <w:rsid w:val="00991DAD"/>
    <w:rsid w:val="00992CCA"/>
    <w:rsid w:val="009930DF"/>
    <w:rsid w:val="009939E5"/>
    <w:rsid w:val="009942E5"/>
    <w:rsid w:val="00994FC3"/>
    <w:rsid w:val="009958EF"/>
    <w:rsid w:val="009959C2"/>
    <w:rsid w:val="00995FB3"/>
    <w:rsid w:val="0099664E"/>
    <w:rsid w:val="00997485"/>
    <w:rsid w:val="009977DF"/>
    <w:rsid w:val="009A081E"/>
    <w:rsid w:val="009A1309"/>
    <w:rsid w:val="009A247E"/>
    <w:rsid w:val="009A31E7"/>
    <w:rsid w:val="009A35BD"/>
    <w:rsid w:val="009A5175"/>
    <w:rsid w:val="009A5865"/>
    <w:rsid w:val="009A6FD1"/>
    <w:rsid w:val="009B000D"/>
    <w:rsid w:val="009B0F3E"/>
    <w:rsid w:val="009B20E8"/>
    <w:rsid w:val="009B3109"/>
    <w:rsid w:val="009B3F00"/>
    <w:rsid w:val="009B4321"/>
    <w:rsid w:val="009B47A2"/>
    <w:rsid w:val="009B5B74"/>
    <w:rsid w:val="009C4317"/>
    <w:rsid w:val="009C4E0C"/>
    <w:rsid w:val="009C6BD8"/>
    <w:rsid w:val="009C7B31"/>
    <w:rsid w:val="009C7CA2"/>
    <w:rsid w:val="009C7EFE"/>
    <w:rsid w:val="009D0123"/>
    <w:rsid w:val="009D0DBC"/>
    <w:rsid w:val="009D138D"/>
    <w:rsid w:val="009D1700"/>
    <w:rsid w:val="009D28BA"/>
    <w:rsid w:val="009D3558"/>
    <w:rsid w:val="009D45BC"/>
    <w:rsid w:val="009D4787"/>
    <w:rsid w:val="009D5522"/>
    <w:rsid w:val="009D554C"/>
    <w:rsid w:val="009D7D9F"/>
    <w:rsid w:val="009E1E97"/>
    <w:rsid w:val="009E36F0"/>
    <w:rsid w:val="009E3AAF"/>
    <w:rsid w:val="009E5680"/>
    <w:rsid w:val="009E7FAD"/>
    <w:rsid w:val="009F14FA"/>
    <w:rsid w:val="009F2A48"/>
    <w:rsid w:val="009F2DF4"/>
    <w:rsid w:val="009F40F7"/>
    <w:rsid w:val="009F424B"/>
    <w:rsid w:val="009F450E"/>
    <w:rsid w:val="009F4685"/>
    <w:rsid w:val="009F5668"/>
    <w:rsid w:val="009F5C38"/>
    <w:rsid w:val="009F5C84"/>
    <w:rsid w:val="009F5D05"/>
    <w:rsid w:val="009F6F39"/>
    <w:rsid w:val="009F72C7"/>
    <w:rsid w:val="009F79AA"/>
    <w:rsid w:val="00A00C4A"/>
    <w:rsid w:val="00A011CE"/>
    <w:rsid w:val="00A02AC1"/>
    <w:rsid w:val="00A03960"/>
    <w:rsid w:val="00A03A51"/>
    <w:rsid w:val="00A058D5"/>
    <w:rsid w:val="00A05C48"/>
    <w:rsid w:val="00A07A32"/>
    <w:rsid w:val="00A07C54"/>
    <w:rsid w:val="00A10610"/>
    <w:rsid w:val="00A10677"/>
    <w:rsid w:val="00A1067C"/>
    <w:rsid w:val="00A110AB"/>
    <w:rsid w:val="00A12C13"/>
    <w:rsid w:val="00A145B5"/>
    <w:rsid w:val="00A14ABA"/>
    <w:rsid w:val="00A152DB"/>
    <w:rsid w:val="00A157DE"/>
    <w:rsid w:val="00A15DA6"/>
    <w:rsid w:val="00A1632F"/>
    <w:rsid w:val="00A16E65"/>
    <w:rsid w:val="00A16F4A"/>
    <w:rsid w:val="00A202FA"/>
    <w:rsid w:val="00A21BE4"/>
    <w:rsid w:val="00A21E62"/>
    <w:rsid w:val="00A21F92"/>
    <w:rsid w:val="00A2207E"/>
    <w:rsid w:val="00A231B8"/>
    <w:rsid w:val="00A2335A"/>
    <w:rsid w:val="00A236C6"/>
    <w:rsid w:val="00A24BAA"/>
    <w:rsid w:val="00A2536A"/>
    <w:rsid w:val="00A25CBD"/>
    <w:rsid w:val="00A26D8A"/>
    <w:rsid w:val="00A2751A"/>
    <w:rsid w:val="00A314A3"/>
    <w:rsid w:val="00A3154C"/>
    <w:rsid w:val="00A3184E"/>
    <w:rsid w:val="00A31C46"/>
    <w:rsid w:val="00A36E12"/>
    <w:rsid w:val="00A378B3"/>
    <w:rsid w:val="00A41815"/>
    <w:rsid w:val="00A42456"/>
    <w:rsid w:val="00A42E80"/>
    <w:rsid w:val="00A43340"/>
    <w:rsid w:val="00A4562A"/>
    <w:rsid w:val="00A45B26"/>
    <w:rsid w:val="00A46361"/>
    <w:rsid w:val="00A5066C"/>
    <w:rsid w:val="00A50703"/>
    <w:rsid w:val="00A51CB8"/>
    <w:rsid w:val="00A52273"/>
    <w:rsid w:val="00A524C1"/>
    <w:rsid w:val="00A52598"/>
    <w:rsid w:val="00A52D88"/>
    <w:rsid w:val="00A54B0E"/>
    <w:rsid w:val="00A54E39"/>
    <w:rsid w:val="00A55C94"/>
    <w:rsid w:val="00A55D9D"/>
    <w:rsid w:val="00A568F4"/>
    <w:rsid w:val="00A57972"/>
    <w:rsid w:val="00A608BC"/>
    <w:rsid w:val="00A61E5C"/>
    <w:rsid w:val="00A61F00"/>
    <w:rsid w:val="00A61F47"/>
    <w:rsid w:val="00A62CDB"/>
    <w:rsid w:val="00A63E7A"/>
    <w:rsid w:val="00A64FC7"/>
    <w:rsid w:val="00A65E1A"/>
    <w:rsid w:val="00A65F8B"/>
    <w:rsid w:val="00A66128"/>
    <w:rsid w:val="00A66327"/>
    <w:rsid w:val="00A67CDD"/>
    <w:rsid w:val="00A67FFB"/>
    <w:rsid w:val="00A710E7"/>
    <w:rsid w:val="00A72ABF"/>
    <w:rsid w:val="00A742B0"/>
    <w:rsid w:val="00A744B5"/>
    <w:rsid w:val="00A749B5"/>
    <w:rsid w:val="00A74DAF"/>
    <w:rsid w:val="00A771DF"/>
    <w:rsid w:val="00A77A12"/>
    <w:rsid w:val="00A80060"/>
    <w:rsid w:val="00A82CC1"/>
    <w:rsid w:val="00A82EA7"/>
    <w:rsid w:val="00A84685"/>
    <w:rsid w:val="00A85AF4"/>
    <w:rsid w:val="00A85F0B"/>
    <w:rsid w:val="00A85FD4"/>
    <w:rsid w:val="00A8626D"/>
    <w:rsid w:val="00A87C55"/>
    <w:rsid w:val="00A906AB"/>
    <w:rsid w:val="00A9095C"/>
    <w:rsid w:val="00A911B0"/>
    <w:rsid w:val="00A927B8"/>
    <w:rsid w:val="00A9354B"/>
    <w:rsid w:val="00A939C4"/>
    <w:rsid w:val="00A94BE6"/>
    <w:rsid w:val="00A9723E"/>
    <w:rsid w:val="00AA0DD4"/>
    <w:rsid w:val="00AA152B"/>
    <w:rsid w:val="00AA16E6"/>
    <w:rsid w:val="00AA39C6"/>
    <w:rsid w:val="00AA3C00"/>
    <w:rsid w:val="00AA4D65"/>
    <w:rsid w:val="00AA5007"/>
    <w:rsid w:val="00AA53CC"/>
    <w:rsid w:val="00AA57C6"/>
    <w:rsid w:val="00AA6D63"/>
    <w:rsid w:val="00AA7F18"/>
    <w:rsid w:val="00AB0833"/>
    <w:rsid w:val="00AB0EE4"/>
    <w:rsid w:val="00AB15D7"/>
    <w:rsid w:val="00AB1A51"/>
    <w:rsid w:val="00AB2723"/>
    <w:rsid w:val="00AB3065"/>
    <w:rsid w:val="00AB3A76"/>
    <w:rsid w:val="00AB5E54"/>
    <w:rsid w:val="00AB627B"/>
    <w:rsid w:val="00AB6376"/>
    <w:rsid w:val="00AB72C2"/>
    <w:rsid w:val="00AC0342"/>
    <w:rsid w:val="00AC095D"/>
    <w:rsid w:val="00AC1FFF"/>
    <w:rsid w:val="00AC2671"/>
    <w:rsid w:val="00AC4782"/>
    <w:rsid w:val="00AC6701"/>
    <w:rsid w:val="00AC775A"/>
    <w:rsid w:val="00AD001F"/>
    <w:rsid w:val="00AD14F1"/>
    <w:rsid w:val="00AD2233"/>
    <w:rsid w:val="00AD334C"/>
    <w:rsid w:val="00AD48A8"/>
    <w:rsid w:val="00AD6218"/>
    <w:rsid w:val="00AD6B29"/>
    <w:rsid w:val="00AD6D81"/>
    <w:rsid w:val="00AD70E0"/>
    <w:rsid w:val="00AD755F"/>
    <w:rsid w:val="00AE057D"/>
    <w:rsid w:val="00AE0E3B"/>
    <w:rsid w:val="00AE1924"/>
    <w:rsid w:val="00AE1AE0"/>
    <w:rsid w:val="00AE1C86"/>
    <w:rsid w:val="00AE216F"/>
    <w:rsid w:val="00AE2C7B"/>
    <w:rsid w:val="00AE30B6"/>
    <w:rsid w:val="00AE46BC"/>
    <w:rsid w:val="00AE4E35"/>
    <w:rsid w:val="00AE64CA"/>
    <w:rsid w:val="00AE69E0"/>
    <w:rsid w:val="00AE7615"/>
    <w:rsid w:val="00AF35A9"/>
    <w:rsid w:val="00AF6018"/>
    <w:rsid w:val="00AF6463"/>
    <w:rsid w:val="00AF6ADB"/>
    <w:rsid w:val="00AF6C4C"/>
    <w:rsid w:val="00AF70D2"/>
    <w:rsid w:val="00B00FBC"/>
    <w:rsid w:val="00B02CFF"/>
    <w:rsid w:val="00B0467F"/>
    <w:rsid w:val="00B0515E"/>
    <w:rsid w:val="00B0526F"/>
    <w:rsid w:val="00B053BE"/>
    <w:rsid w:val="00B06307"/>
    <w:rsid w:val="00B06EF3"/>
    <w:rsid w:val="00B11520"/>
    <w:rsid w:val="00B11CD8"/>
    <w:rsid w:val="00B11D30"/>
    <w:rsid w:val="00B11E16"/>
    <w:rsid w:val="00B1291E"/>
    <w:rsid w:val="00B13152"/>
    <w:rsid w:val="00B132E7"/>
    <w:rsid w:val="00B1337E"/>
    <w:rsid w:val="00B13AF6"/>
    <w:rsid w:val="00B14066"/>
    <w:rsid w:val="00B143A9"/>
    <w:rsid w:val="00B14698"/>
    <w:rsid w:val="00B155C1"/>
    <w:rsid w:val="00B155E1"/>
    <w:rsid w:val="00B155F8"/>
    <w:rsid w:val="00B166E6"/>
    <w:rsid w:val="00B24380"/>
    <w:rsid w:val="00B25045"/>
    <w:rsid w:val="00B25B60"/>
    <w:rsid w:val="00B25FB4"/>
    <w:rsid w:val="00B27934"/>
    <w:rsid w:val="00B30A87"/>
    <w:rsid w:val="00B30EC1"/>
    <w:rsid w:val="00B31999"/>
    <w:rsid w:val="00B31B44"/>
    <w:rsid w:val="00B332C7"/>
    <w:rsid w:val="00B336A1"/>
    <w:rsid w:val="00B34142"/>
    <w:rsid w:val="00B36C60"/>
    <w:rsid w:val="00B41691"/>
    <w:rsid w:val="00B428AB"/>
    <w:rsid w:val="00B42C77"/>
    <w:rsid w:val="00B44A92"/>
    <w:rsid w:val="00B44D3F"/>
    <w:rsid w:val="00B4614D"/>
    <w:rsid w:val="00B47021"/>
    <w:rsid w:val="00B470D0"/>
    <w:rsid w:val="00B47835"/>
    <w:rsid w:val="00B47ED8"/>
    <w:rsid w:val="00B47FE7"/>
    <w:rsid w:val="00B50A32"/>
    <w:rsid w:val="00B50FDE"/>
    <w:rsid w:val="00B51071"/>
    <w:rsid w:val="00B53352"/>
    <w:rsid w:val="00B5391E"/>
    <w:rsid w:val="00B54325"/>
    <w:rsid w:val="00B5572F"/>
    <w:rsid w:val="00B562BC"/>
    <w:rsid w:val="00B56B48"/>
    <w:rsid w:val="00B573BD"/>
    <w:rsid w:val="00B57A63"/>
    <w:rsid w:val="00B60CB9"/>
    <w:rsid w:val="00B6197A"/>
    <w:rsid w:val="00B62223"/>
    <w:rsid w:val="00B63116"/>
    <w:rsid w:val="00B662B9"/>
    <w:rsid w:val="00B67B6A"/>
    <w:rsid w:val="00B71C3B"/>
    <w:rsid w:val="00B72B96"/>
    <w:rsid w:val="00B73884"/>
    <w:rsid w:val="00B74032"/>
    <w:rsid w:val="00B741CF"/>
    <w:rsid w:val="00B74DD3"/>
    <w:rsid w:val="00B754B8"/>
    <w:rsid w:val="00B759D3"/>
    <w:rsid w:val="00B76565"/>
    <w:rsid w:val="00B77966"/>
    <w:rsid w:val="00B80993"/>
    <w:rsid w:val="00B80E79"/>
    <w:rsid w:val="00B80FBE"/>
    <w:rsid w:val="00B811F7"/>
    <w:rsid w:val="00B83149"/>
    <w:rsid w:val="00B84125"/>
    <w:rsid w:val="00B841E5"/>
    <w:rsid w:val="00B845C7"/>
    <w:rsid w:val="00B87AB6"/>
    <w:rsid w:val="00B91EAE"/>
    <w:rsid w:val="00B95D4D"/>
    <w:rsid w:val="00BA2465"/>
    <w:rsid w:val="00BA2BFE"/>
    <w:rsid w:val="00BA2E49"/>
    <w:rsid w:val="00BA52CD"/>
    <w:rsid w:val="00BA6DC7"/>
    <w:rsid w:val="00BA781D"/>
    <w:rsid w:val="00BB059A"/>
    <w:rsid w:val="00BB1E14"/>
    <w:rsid w:val="00BB4166"/>
    <w:rsid w:val="00BB42BC"/>
    <w:rsid w:val="00BB501C"/>
    <w:rsid w:val="00BB636E"/>
    <w:rsid w:val="00BB66BA"/>
    <w:rsid w:val="00BB7870"/>
    <w:rsid w:val="00BC0A27"/>
    <w:rsid w:val="00BC0F53"/>
    <w:rsid w:val="00BC1702"/>
    <w:rsid w:val="00BC1887"/>
    <w:rsid w:val="00BC1AF8"/>
    <w:rsid w:val="00BC2ADF"/>
    <w:rsid w:val="00BC2C8E"/>
    <w:rsid w:val="00BC3AAC"/>
    <w:rsid w:val="00BC532A"/>
    <w:rsid w:val="00BC547B"/>
    <w:rsid w:val="00BC5B6F"/>
    <w:rsid w:val="00BC5E96"/>
    <w:rsid w:val="00BC7383"/>
    <w:rsid w:val="00BD04C4"/>
    <w:rsid w:val="00BD0B41"/>
    <w:rsid w:val="00BD1995"/>
    <w:rsid w:val="00BD3192"/>
    <w:rsid w:val="00BD39DC"/>
    <w:rsid w:val="00BD44DE"/>
    <w:rsid w:val="00BD63C0"/>
    <w:rsid w:val="00BD7431"/>
    <w:rsid w:val="00BD7DD1"/>
    <w:rsid w:val="00BE05DD"/>
    <w:rsid w:val="00BE083E"/>
    <w:rsid w:val="00BE0A5C"/>
    <w:rsid w:val="00BE24A0"/>
    <w:rsid w:val="00BE48E8"/>
    <w:rsid w:val="00BE6235"/>
    <w:rsid w:val="00BE654D"/>
    <w:rsid w:val="00BF1130"/>
    <w:rsid w:val="00BF236B"/>
    <w:rsid w:val="00BF47D2"/>
    <w:rsid w:val="00BF47ED"/>
    <w:rsid w:val="00BF4C70"/>
    <w:rsid w:val="00BF5A57"/>
    <w:rsid w:val="00BF6351"/>
    <w:rsid w:val="00BF6C22"/>
    <w:rsid w:val="00C003B0"/>
    <w:rsid w:val="00C0064F"/>
    <w:rsid w:val="00C00BB8"/>
    <w:rsid w:val="00C01CDA"/>
    <w:rsid w:val="00C01E0D"/>
    <w:rsid w:val="00C02209"/>
    <w:rsid w:val="00C03386"/>
    <w:rsid w:val="00C03864"/>
    <w:rsid w:val="00C044AB"/>
    <w:rsid w:val="00C04829"/>
    <w:rsid w:val="00C05119"/>
    <w:rsid w:val="00C05D78"/>
    <w:rsid w:val="00C05F1E"/>
    <w:rsid w:val="00C061B7"/>
    <w:rsid w:val="00C113C8"/>
    <w:rsid w:val="00C12AE8"/>
    <w:rsid w:val="00C12CC6"/>
    <w:rsid w:val="00C13CD8"/>
    <w:rsid w:val="00C153A6"/>
    <w:rsid w:val="00C20A30"/>
    <w:rsid w:val="00C211F2"/>
    <w:rsid w:val="00C214DD"/>
    <w:rsid w:val="00C21942"/>
    <w:rsid w:val="00C21BB8"/>
    <w:rsid w:val="00C21C9A"/>
    <w:rsid w:val="00C22F57"/>
    <w:rsid w:val="00C23701"/>
    <w:rsid w:val="00C26EEE"/>
    <w:rsid w:val="00C270A0"/>
    <w:rsid w:val="00C27871"/>
    <w:rsid w:val="00C30CC2"/>
    <w:rsid w:val="00C3130D"/>
    <w:rsid w:val="00C34204"/>
    <w:rsid w:val="00C34418"/>
    <w:rsid w:val="00C344BC"/>
    <w:rsid w:val="00C37C8F"/>
    <w:rsid w:val="00C4009D"/>
    <w:rsid w:val="00C4025A"/>
    <w:rsid w:val="00C403DD"/>
    <w:rsid w:val="00C408AF"/>
    <w:rsid w:val="00C432B3"/>
    <w:rsid w:val="00C45259"/>
    <w:rsid w:val="00C461B5"/>
    <w:rsid w:val="00C469F1"/>
    <w:rsid w:val="00C46A17"/>
    <w:rsid w:val="00C4769D"/>
    <w:rsid w:val="00C47DDA"/>
    <w:rsid w:val="00C51B8D"/>
    <w:rsid w:val="00C52169"/>
    <w:rsid w:val="00C5471E"/>
    <w:rsid w:val="00C54DB1"/>
    <w:rsid w:val="00C54EFD"/>
    <w:rsid w:val="00C55483"/>
    <w:rsid w:val="00C56469"/>
    <w:rsid w:val="00C56CC7"/>
    <w:rsid w:val="00C570BB"/>
    <w:rsid w:val="00C570C2"/>
    <w:rsid w:val="00C601F9"/>
    <w:rsid w:val="00C60D65"/>
    <w:rsid w:val="00C634C9"/>
    <w:rsid w:val="00C6418E"/>
    <w:rsid w:val="00C6421C"/>
    <w:rsid w:val="00C64848"/>
    <w:rsid w:val="00C651E6"/>
    <w:rsid w:val="00C65ECD"/>
    <w:rsid w:val="00C6767C"/>
    <w:rsid w:val="00C67F5C"/>
    <w:rsid w:val="00C70B56"/>
    <w:rsid w:val="00C7249A"/>
    <w:rsid w:val="00C73A50"/>
    <w:rsid w:val="00C75B98"/>
    <w:rsid w:val="00C75C6A"/>
    <w:rsid w:val="00C769C7"/>
    <w:rsid w:val="00C80D70"/>
    <w:rsid w:val="00C820BA"/>
    <w:rsid w:val="00C822CA"/>
    <w:rsid w:val="00C827D6"/>
    <w:rsid w:val="00C82A40"/>
    <w:rsid w:val="00C835E1"/>
    <w:rsid w:val="00C83991"/>
    <w:rsid w:val="00C8589A"/>
    <w:rsid w:val="00C85C36"/>
    <w:rsid w:val="00C86063"/>
    <w:rsid w:val="00C903C6"/>
    <w:rsid w:val="00C9045D"/>
    <w:rsid w:val="00C90F82"/>
    <w:rsid w:val="00C91858"/>
    <w:rsid w:val="00C91A20"/>
    <w:rsid w:val="00C93885"/>
    <w:rsid w:val="00C93FF1"/>
    <w:rsid w:val="00C95E84"/>
    <w:rsid w:val="00C97661"/>
    <w:rsid w:val="00CA0FE0"/>
    <w:rsid w:val="00CA1446"/>
    <w:rsid w:val="00CA22BA"/>
    <w:rsid w:val="00CA246E"/>
    <w:rsid w:val="00CA41B0"/>
    <w:rsid w:val="00CA4269"/>
    <w:rsid w:val="00CA43B7"/>
    <w:rsid w:val="00CA4685"/>
    <w:rsid w:val="00CA4C31"/>
    <w:rsid w:val="00CA53CE"/>
    <w:rsid w:val="00CA6100"/>
    <w:rsid w:val="00CA7BEF"/>
    <w:rsid w:val="00CB1CDF"/>
    <w:rsid w:val="00CB21FD"/>
    <w:rsid w:val="00CB2D72"/>
    <w:rsid w:val="00CB330E"/>
    <w:rsid w:val="00CB4123"/>
    <w:rsid w:val="00CB4277"/>
    <w:rsid w:val="00CB48EB"/>
    <w:rsid w:val="00CB5BD7"/>
    <w:rsid w:val="00CB66FC"/>
    <w:rsid w:val="00CB6972"/>
    <w:rsid w:val="00CB7BE4"/>
    <w:rsid w:val="00CC0988"/>
    <w:rsid w:val="00CC1CAA"/>
    <w:rsid w:val="00CC23F5"/>
    <w:rsid w:val="00CC247B"/>
    <w:rsid w:val="00CC2D56"/>
    <w:rsid w:val="00CC3854"/>
    <w:rsid w:val="00CC49A6"/>
    <w:rsid w:val="00CC4B7A"/>
    <w:rsid w:val="00CC599B"/>
    <w:rsid w:val="00CC6586"/>
    <w:rsid w:val="00CC6DCE"/>
    <w:rsid w:val="00CC6E9A"/>
    <w:rsid w:val="00CC6F72"/>
    <w:rsid w:val="00CC7A9C"/>
    <w:rsid w:val="00CC7AD1"/>
    <w:rsid w:val="00CD1999"/>
    <w:rsid w:val="00CD1E75"/>
    <w:rsid w:val="00CD247C"/>
    <w:rsid w:val="00CD29AE"/>
    <w:rsid w:val="00CD471B"/>
    <w:rsid w:val="00CE004E"/>
    <w:rsid w:val="00CE0A5D"/>
    <w:rsid w:val="00CE0B05"/>
    <w:rsid w:val="00CE1A15"/>
    <w:rsid w:val="00CE2986"/>
    <w:rsid w:val="00CE4022"/>
    <w:rsid w:val="00CE44AA"/>
    <w:rsid w:val="00CE66BA"/>
    <w:rsid w:val="00CE68AC"/>
    <w:rsid w:val="00CE70F3"/>
    <w:rsid w:val="00CE7177"/>
    <w:rsid w:val="00CE7197"/>
    <w:rsid w:val="00CE73BC"/>
    <w:rsid w:val="00CE7C36"/>
    <w:rsid w:val="00CE7CD0"/>
    <w:rsid w:val="00CF03CC"/>
    <w:rsid w:val="00CF05BC"/>
    <w:rsid w:val="00CF1628"/>
    <w:rsid w:val="00CF1B1E"/>
    <w:rsid w:val="00CF20EB"/>
    <w:rsid w:val="00CF292B"/>
    <w:rsid w:val="00CF29F8"/>
    <w:rsid w:val="00CF2FA7"/>
    <w:rsid w:val="00CF3186"/>
    <w:rsid w:val="00CF3513"/>
    <w:rsid w:val="00CF3724"/>
    <w:rsid w:val="00CF380B"/>
    <w:rsid w:val="00CF3C41"/>
    <w:rsid w:val="00CF3D13"/>
    <w:rsid w:val="00CF7DD9"/>
    <w:rsid w:val="00CF7FF6"/>
    <w:rsid w:val="00D01907"/>
    <w:rsid w:val="00D0190B"/>
    <w:rsid w:val="00D019A0"/>
    <w:rsid w:val="00D01F11"/>
    <w:rsid w:val="00D03A56"/>
    <w:rsid w:val="00D06022"/>
    <w:rsid w:val="00D06BC8"/>
    <w:rsid w:val="00D06FF4"/>
    <w:rsid w:val="00D10C8E"/>
    <w:rsid w:val="00D10E97"/>
    <w:rsid w:val="00D11EE6"/>
    <w:rsid w:val="00D12BD5"/>
    <w:rsid w:val="00D14389"/>
    <w:rsid w:val="00D16084"/>
    <w:rsid w:val="00D16F5C"/>
    <w:rsid w:val="00D17841"/>
    <w:rsid w:val="00D17CF4"/>
    <w:rsid w:val="00D20DB1"/>
    <w:rsid w:val="00D21042"/>
    <w:rsid w:val="00D21975"/>
    <w:rsid w:val="00D22219"/>
    <w:rsid w:val="00D2231F"/>
    <w:rsid w:val="00D225E2"/>
    <w:rsid w:val="00D25942"/>
    <w:rsid w:val="00D26590"/>
    <w:rsid w:val="00D275B3"/>
    <w:rsid w:val="00D31EB7"/>
    <w:rsid w:val="00D32098"/>
    <w:rsid w:val="00D32BBB"/>
    <w:rsid w:val="00D3392D"/>
    <w:rsid w:val="00D35DB3"/>
    <w:rsid w:val="00D364B7"/>
    <w:rsid w:val="00D378C4"/>
    <w:rsid w:val="00D37DF7"/>
    <w:rsid w:val="00D4047D"/>
    <w:rsid w:val="00D40563"/>
    <w:rsid w:val="00D40859"/>
    <w:rsid w:val="00D41491"/>
    <w:rsid w:val="00D42CC0"/>
    <w:rsid w:val="00D43199"/>
    <w:rsid w:val="00D436A0"/>
    <w:rsid w:val="00D468C2"/>
    <w:rsid w:val="00D47021"/>
    <w:rsid w:val="00D471F8"/>
    <w:rsid w:val="00D47A0A"/>
    <w:rsid w:val="00D511A8"/>
    <w:rsid w:val="00D511A9"/>
    <w:rsid w:val="00D515B1"/>
    <w:rsid w:val="00D545BC"/>
    <w:rsid w:val="00D5588E"/>
    <w:rsid w:val="00D56620"/>
    <w:rsid w:val="00D572C8"/>
    <w:rsid w:val="00D578D1"/>
    <w:rsid w:val="00D57AE4"/>
    <w:rsid w:val="00D63DDE"/>
    <w:rsid w:val="00D6495A"/>
    <w:rsid w:val="00D65330"/>
    <w:rsid w:val="00D665CC"/>
    <w:rsid w:val="00D66A9B"/>
    <w:rsid w:val="00D70ADD"/>
    <w:rsid w:val="00D7124B"/>
    <w:rsid w:val="00D71805"/>
    <w:rsid w:val="00D731CA"/>
    <w:rsid w:val="00D747B5"/>
    <w:rsid w:val="00D756FB"/>
    <w:rsid w:val="00D76427"/>
    <w:rsid w:val="00D7661F"/>
    <w:rsid w:val="00D7723E"/>
    <w:rsid w:val="00D82993"/>
    <w:rsid w:val="00D82F31"/>
    <w:rsid w:val="00D83F7E"/>
    <w:rsid w:val="00D844CA"/>
    <w:rsid w:val="00D84BC9"/>
    <w:rsid w:val="00D858D5"/>
    <w:rsid w:val="00D85D89"/>
    <w:rsid w:val="00D90548"/>
    <w:rsid w:val="00D908FB"/>
    <w:rsid w:val="00D91BC6"/>
    <w:rsid w:val="00D9268B"/>
    <w:rsid w:val="00D93026"/>
    <w:rsid w:val="00D93291"/>
    <w:rsid w:val="00D93DEC"/>
    <w:rsid w:val="00D96502"/>
    <w:rsid w:val="00D9655C"/>
    <w:rsid w:val="00D96775"/>
    <w:rsid w:val="00D972F7"/>
    <w:rsid w:val="00D975B2"/>
    <w:rsid w:val="00D97B55"/>
    <w:rsid w:val="00DA03FD"/>
    <w:rsid w:val="00DA046D"/>
    <w:rsid w:val="00DA3E91"/>
    <w:rsid w:val="00DA40B3"/>
    <w:rsid w:val="00DA502B"/>
    <w:rsid w:val="00DA55FD"/>
    <w:rsid w:val="00DA57E4"/>
    <w:rsid w:val="00DA5991"/>
    <w:rsid w:val="00DA5B15"/>
    <w:rsid w:val="00DA7AB9"/>
    <w:rsid w:val="00DA7FB4"/>
    <w:rsid w:val="00DB00EC"/>
    <w:rsid w:val="00DB019B"/>
    <w:rsid w:val="00DB06B7"/>
    <w:rsid w:val="00DB189F"/>
    <w:rsid w:val="00DB31CA"/>
    <w:rsid w:val="00DB5081"/>
    <w:rsid w:val="00DB6999"/>
    <w:rsid w:val="00DB7002"/>
    <w:rsid w:val="00DB7A66"/>
    <w:rsid w:val="00DB7D13"/>
    <w:rsid w:val="00DC0BD6"/>
    <w:rsid w:val="00DC11FE"/>
    <w:rsid w:val="00DC150B"/>
    <w:rsid w:val="00DC1796"/>
    <w:rsid w:val="00DC2BA9"/>
    <w:rsid w:val="00DC3322"/>
    <w:rsid w:val="00DC4856"/>
    <w:rsid w:val="00DC4BF7"/>
    <w:rsid w:val="00DC5F53"/>
    <w:rsid w:val="00DC6099"/>
    <w:rsid w:val="00DC727E"/>
    <w:rsid w:val="00DC7EB4"/>
    <w:rsid w:val="00DD267C"/>
    <w:rsid w:val="00DD28A4"/>
    <w:rsid w:val="00DD2DB2"/>
    <w:rsid w:val="00DD2F34"/>
    <w:rsid w:val="00DD2FD9"/>
    <w:rsid w:val="00DD4088"/>
    <w:rsid w:val="00DD408C"/>
    <w:rsid w:val="00DD5D61"/>
    <w:rsid w:val="00DD6B80"/>
    <w:rsid w:val="00DD7AAC"/>
    <w:rsid w:val="00DE1670"/>
    <w:rsid w:val="00DE2710"/>
    <w:rsid w:val="00DE327D"/>
    <w:rsid w:val="00DE407F"/>
    <w:rsid w:val="00DE4E4A"/>
    <w:rsid w:val="00DE502C"/>
    <w:rsid w:val="00DE5304"/>
    <w:rsid w:val="00DE6090"/>
    <w:rsid w:val="00DE6ED8"/>
    <w:rsid w:val="00DE72CE"/>
    <w:rsid w:val="00DE7F73"/>
    <w:rsid w:val="00DF29DC"/>
    <w:rsid w:val="00DF2A90"/>
    <w:rsid w:val="00DF3E98"/>
    <w:rsid w:val="00DF46C8"/>
    <w:rsid w:val="00DF6517"/>
    <w:rsid w:val="00DF666C"/>
    <w:rsid w:val="00DF6DBF"/>
    <w:rsid w:val="00DF6E0A"/>
    <w:rsid w:val="00DF7661"/>
    <w:rsid w:val="00DF7E4F"/>
    <w:rsid w:val="00E00877"/>
    <w:rsid w:val="00E015DA"/>
    <w:rsid w:val="00E01D2F"/>
    <w:rsid w:val="00E033DF"/>
    <w:rsid w:val="00E03A6E"/>
    <w:rsid w:val="00E03C9A"/>
    <w:rsid w:val="00E03E09"/>
    <w:rsid w:val="00E04D90"/>
    <w:rsid w:val="00E0509D"/>
    <w:rsid w:val="00E0641B"/>
    <w:rsid w:val="00E06BA1"/>
    <w:rsid w:val="00E10BE7"/>
    <w:rsid w:val="00E11056"/>
    <w:rsid w:val="00E1253B"/>
    <w:rsid w:val="00E13CEC"/>
    <w:rsid w:val="00E15110"/>
    <w:rsid w:val="00E15AF2"/>
    <w:rsid w:val="00E16523"/>
    <w:rsid w:val="00E1654D"/>
    <w:rsid w:val="00E170FA"/>
    <w:rsid w:val="00E205C0"/>
    <w:rsid w:val="00E21E3C"/>
    <w:rsid w:val="00E21F0C"/>
    <w:rsid w:val="00E23A68"/>
    <w:rsid w:val="00E242FA"/>
    <w:rsid w:val="00E243CA"/>
    <w:rsid w:val="00E2444C"/>
    <w:rsid w:val="00E342BA"/>
    <w:rsid w:val="00E34C0E"/>
    <w:rsid w:val="00E4079E"/>
    <w:rsid w:val="00E40B2F"/>
    <w:rsid w:val="00E41135"/>
    <w:rsid w:val="00E4296F"/>
    <w:rsid w:val="00E42D5D"/>
    <w:rsid w:val="00E42FB2"/>
    <w:rsid w:val="00E43001"/>
    <w:rsid w:val="00E433A9"/>
    <w:rsid w:val="00E43D52"/>
    <w:rsid w:val="00E44C84"/>
    <w:rsid w:val="00E45716"/>
    <w:rsid w:val="00E46B7D"/>
    <w:rsid w:val="00E46BC1"/>
    <w:rsid w:val="00E46CCC"/>
    <w:rsid w:val="00E46D25"/>
    <w:rsid w:val="00E50556"/>
    <w:rsid w:val="00E50861"/>
    <w:rsid w:val="00E50A48"/>
    <w:rsid w:val="00E50F1A"/>
    <w:rsid w:val="00E514F9"/>
    <w:rsid w:val="00E519DD"/>
    <w:rsid w:val="00E51AD3"/>
    <w:rsid w:val="00E52D89"/>
    <w:rsid w:val="00E53380"/>
    <w:rsid w:val="00E54551"/>
    <w:rsid w:val="00E555AC"/>
    <w:rsid w:val="00E56750"/>
    <w:rsid w:val="00E56F93"/>
    <w:rsid w:val="00E57CBC"/>
    <w:rsid w:val="00E57D8A"/>
    <w:rsid w:val="00E64A03"/>
    <w:rsid w:val="00E64B7C"/>
    <w:rsid w:val="00E66B8E"/>
    <w:rsid w:val="00E672F0"/>
    <w:rsid w:val="00E673BA"/>
    <w:rsid w:val="00E67501"/>
    <w:rsid w:val="00E67D99"/>
    <w:rsid w:val="00E70351"/>
    <w:rsid w:val="00E71770"/>
    <w:rsid w:val="00E7232B"/>
    <w:rsid w:val="00E731FB"/>
    <w:rsid w:val="00E7565B"/>
    <w:rsid w:val="00E76B6D"/>
    <w:rsid w:val="00E773F7"/>
    <w:rsid w:val="00E77BB9"/>
    <w:rsid w:val="00E81075"/>
    <w:rsid w:val="00E810F0"/>
    <w:rsid w:val="00E81384"/>
    <w:rsid w:val="00E85606"/>
    <w:rsid w:val="00E856C3"/>
    <w:rsid w:val="00E86E5D"/>
    <w:rsid w:val="00E87C22"/>
    <w:rsid w:val="00E90E34"/>
    <w:rsid w:val="00E9141D"/>
    <w:rsid w:val="00E91AB2"/>
    <w:rsid w:val="00E924C0"/>
    <w:rsid w:val="00E92771"/>
    <w:rsid w:val="00E9285C"/>
    <w:rsid w:val="00E9448B"/>
    <w:rsid w:val="00E958A7"/>
    <w:rsid w:val="00E95CB1"/>
    <w:rsid w:val="00E96855"/>
    <w:rsid w:val="00E9766C"/>
    <w:rsid w:val="00EA0343"/>
    <w:rsid w:val="00EA068F"/>
    <w:rsid w:val="00EA0BF6"/>
    <w:rsid w:val="00EA279C"/>
    <w:rsid w:val="00EA3BE2"/>
    <w:rsid w:val="00EA404B"/>
    <w:rsid w:val="00EA441F"/>
    <w:rsid w:val="00EA46EA"/>
    <w:rsid w:val="00EA4CE6"/>
    <w:rsid w:val="00EA4E0A"/>
    <w:rsid w:val="00EA5926"/>
    <w:rsid w:val="00EA7250"/>
    <w:rsid w:val="00EA799D"/>
    <w:rsid w:val="00EB0C74"/>
    <w:rsid w:val="00EB1F5F"/>
    <w:rsid w:val="00EB225E"/>
    <w:rsid w:val="00EB2B12"/>
    <w:rsid w:val="00EB30B0"/>
    <w:rsid w:val="00EB35D6"/>
    <w:rsid w:val="00EB3A7F"/>
    <w:rsid w:val="00EB474B"/>
    <w:rsid w:val="00EB4BF8"/>
    <w:rsid w:val="00EB5D00"/>
    <w:rsid w:val="00EB73C4"/>
    <w:rsid w:val="00EB7A7C"/>
    <w:rsid w:val="00EC01AA"/>
    <w:rsid w:val="00EC14FF"/>
    <w:rsid w:val="00EC2746"/>
    <w:rsid w:val="00EC48AB"/>
    <w:rsid w:val="00EC6FE7"/>
    <w:rsid w:val="00EC7D2D"/>
    <w:rsid w:val="00ED2037"/>
    <w:rsid w:val="00ED4B6C"/>
    <w:rsid w:val="00ED5093"/>
    <w:rsid w:val="00ED5582"/>
    <w:rsid w:val="00ED71D6"/>
    <w:rsid w:val="00EE09B2"/>
    <w:rsid w:val="00EE0A06"/>
    <w:rsid w:val="00EE193F"/>
    <w:rsid w:val="00EE34A8"/>
    <w:rsid w:val="00EE4094"/>
    <w:rsid w:val="00EE49F3"/>
    <w:rsid w:val="00EE4F7B"/>
    <w:rsid w:val="00EE565C"/>
    <w:rsid w:val="00EE69FD"/>
    <w:rsid w:val="00EE706D"/>
    <w:rsid w:val="00EE7FA4"/>
    <w:rsid w:val="00EF01C1"/>
    <w:rsid w:val="00EF3673"/>
    <w:rsid w:val="00EF387C"/>
    <w:rsid w:val="00EF4740"/>
    <w:rsid w:val="00EF49D2"/>
    <w:rsid w:val="00EF787E"/>
    <w:rsid w:val="00EF7B82"/>
    <w:rsid w:val="00F000D9"/>
    <w:rsid w:val="00F016D6"/>
    <w:rsid w:val="00F02AA0"/>
    <w:rsid w:val="00F03F2A"/>
    <w:rsid w:val="00F049CE"/>
    <w:rsid w:val="00F04A61"/>
    <w:rsid w:val="00F05146"/>
    <w:rsid w:val="00F05E65"/>
    <w:rsid w:val="00F100C2"/>
    <w:rsid w:val="00F1028B"/>
    <w:rsid w:val="00F122E5"/>
    <w:rsid w:val="00F12B3F"/>
    <w:rsid w:val="00F13456"/>
    <w:rsid w:val="00F14947"/>
    <w:rsid w:val="00F15C74"/>
    <w:rsid w:val="00F160FE"/>
    <w:rsid w:val="00F177F2"/>
    <w:rsid w:val="00F218F0"/>
    <w:rsid w:val="00F21FA7"/>
    <w:rsid w:val="00F23472"/>
    <w:rsid w:val="00F2408F"/>
    <w:rsid w:val="00F24935"/>
    <w:rsid w:val="00F24B40"/>
    <w:rsid w:val="00F26220"/>
    <w:rsid w:val="00F263C5"/>
    <w:rsid w:val="00F27088"/>
    <w:rsid w:val="00F3045E"/>
    <w:rsid w:val="00F31C05"/>
    <w:rsid w:val="00F32A04"/>
    <w:rsid w:val="00F33177"/>
    <w:rsid w:val="00F332D4"/>
    <w:rsid w:val="00F34DB3"/>
    <w:rsid w:val="00F373C4"/>
    <w:rsid w:val="00F37799"/>
    <w:rsid w:val="00F42078"/>
    <w:rsid w:val="00F421E8"/>
    <w:rsid w:val="00F42321"/>
    <w:rsid w:val="00F425F5"/>
    <w:rsid w:val="00F42B76"/>
    <w:rsid w:val="00F43009"/>
    <w:rsid w:val="00F43655"/>
    <w:rsid w:val="00F43726"/>
    <w:rsid w:val="00F43EB1"/>
    <w:rsid w:val="00F44059"/>
    <w:rsid w:val="00F4473C"/>
    <w:rsid w:val="00F44F3F"/>
    <w:rsid w:val="00F5020A"/>
    <w:rsid w:val="00F530AE"/>
    <w:rsid w:val="00F54EC9"/>
    <w:rsid w:val="00F56555"/>
    <w:rsid w:val="00F570BB"/>
    <w:rsid w:val="00F6045B"/>
    <w:rsid w:val="00F60700"/>
    <w:rsid w:val="00F61F29"/>
    <w:rsid w:val="00F627F7"/>
    <w:rsid w:val="00F62C7A"/>
    <w:rsid w:val="00F62C9D"/>
    <w:rsid w:val="00F63475"/>
    <w:rsid w:val="00F64AC3"/>
    <w:rsid w:val="00F64C44"/>
    <w:rsid w:val="00F65079"/>
    <w:rsid w:val="00F65E23"/>
    <w:rsid w:val="00F66401"/>
    <w:rsid w:val="00F665B2"/>
    <w:rsid w:val="00F66715"/>
    <w:rsid w:val="00F70865"/>
    <w:rsid w:val="00F72BCB"/>
    <w:rsid w:val="00F72D49"/>
    <w:rsid w:val="00F751AD"/>
    <w:rsid w:val="00F75488"/>
    <w:rsid w:val="00F76546"/>
    <w:rsid w:val="00F770D6"/>
    <w:rsid w:val="00F77175"/>
    <w:rsid w:val="00F801E0"/>
    <w:rsid w:val="00F81020"/>
    <w:rsid w:val="00F82DAE"/>
    <w:rsid w:val="00F82F1C"/>
    <w:rsid w:val="00F83735"/>
    <w:rsid w:val="00F83C35"/>
    <w:rsid w:val="00F84473"/>
    <w:rsid w:val="00F86FD5"/>
    <w:rsid w:val="00F87008"/>
    <w:rsid w:val="00F8788D"/>
    <w:rsid w:val="00F879CC"/>
    <w:rsid w:val="00F87F65"/>
    <w:rsid w:val="00F90127"/>
    <w:rsid w:val="00F9106C"/>
    <w:rsid w:val="00F9171E"/>
    <w:rsid w:val="00F91F0F"/>
    <w:rsid w:val="00F92377"/>
    <w:rsid w:val="00F92521"/>
    <w:rsid w:val="00F92DFD"/>
    <w:rsid w:val="00F93A66"/>
    <w:rsid w:val="00F94534"/>
    <w:rsid w:val="00F95606"/>
    <w:rsid w:val="00F9570E"/>
    <w:rsid w:val="00F95A4B"/>
    <w:rsid w:val="00F95C59"/>
    <w:rsid w:val="00FA2E09"/>
    <w:rsid w:val="00FA2F27"/>
    <w:rsid w:val="00FA3B44"/>
    <w:rsid w:val="00FA418E"/>
    <w:rsid w:val="00FA637D"/>
    <w:rsid w:val="00FA76A2"/>
    <w:rsid w:val="00FA7CAA"/>
    <w:rsid w:val="00FB0AFD"/>
    <w:rsid w:val="00FB0E7D"/>
    <w:rsid w:val="00FB1C46"/>
    <w:rsid w:val="00FB2637"/>
    <w:rsid w:val="00FB2A7B"/>
    <w:rsid w:val="00FB3252"/>
    <w:rsid w:val="00FB3647"/>
    <w:rsid w:val="00FB5C3D"/>
    <w:rsid w:val="00FB778E"/>
    <w:rsid w:val="00FB7802"/>
    <w:rsid w:val="00FC1F0B"/>
    <w:rsid w:val="00FC219A"/>
    <w:rsid w:val="00FC2BD7"/>
    <w:rsid w:val="00FC304F"/>
    <w:rsid w:val="00FC310B"/>
    <w:rsid w:val="00FC3C71"/>
    <w:rsid w:val="00FC5590"/>
    <w:rsid w:val="00FC5A65"/>
    <w:rsid w:val="00FC5D82"/>
    <w:rsid w:val="00FC6D5A"/>
    <w:rsid w:val="00FC7169"/>
    <w:rsid w:val="00FD0103"/>
    <w:rsid w:val="00FD010C"/>
    <w:rsid w:val="00FD0534"/>
    <w:rsid w:val="00FD12E6"/>
    <w:rsid w:val="00FD2726"/>
    <w:rsid w:val="00FD3254"/>
    <w:rsid w:val="00FD3551"/>
    <w:rsid w:val="00FD4320"/>
    <w:rsid w:val="00FD4564"/>
    <w:rsid w:val="00FD52AA"/>
    <w:rsid w:val="00FD5977"/>
    <w:rsid w:val="00FD5ED8"/>
    <w:rsid w:val="00FD78D8"/>
    <w:rsid w:val="00FD7F4B"/>
    <w:rsid w:val="00FE1896"/>
    <w:rsid w:val="00FE33E7"/>
    <w:rsid w:val="00FE3BF0"/>
    <w:rsid w:val="00FE4492"/>
    <w:rsid w:val="00FE550B"/>
    <w:rsid w:val="00FE5D6B"/>
    <w:rsid w:val="00FE7E9E"/>
    <w:rsid w:val="00FF0342"/>
    <w:rsid w:val="00FF0B16"/>
    <w:rsid w:val="00FF114E"/>
    <w:rsid w:val="00FF1C86"/>
    <w:rsid w:val="00FF214D"/>
    <w:rsid w:val="00FF3913"/>
    <w:rsid w:val="00FF3966"/>
    <w:rsid w:val="00FF490D"/>
    <w:rsid w:val="00FF5A84"/>
    <w:rsid w:val="00FF7123"/>
    <w:rsid w:val="00FF79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05EE5DE9"/>
  <w15:docId w15:val="{BF81E7E3-4B49-4532-9F76-499C17703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iPriority="99" w:unhideWhenUsed="1" w:qFormat="1"/>
    <w:lsdException w:name="Body Text Indent 3" w:semiHidden="1" w:unhideWhenUsed="1" w:qFormat="1"/>
    <w:lsdException w:name="Block Text" w:semiHidden="1" w:unhideWhenUsed="1"/>
    <w:lsdException w:name="Hyperlink" w:semiHidden="1" w:unhideWhenUsed="1"/>
    <w:lsdException w:name="FollowedHyperlink" w:semiHidden="1" w:uiPriority="99" w:unhideWhenUsed="1"/>
    <w:lsdException w:name="Strong" w:qFormat="1"/>
    <w:lsdException w:name="Emphasis" w:uiPriority="99"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514F9"/>
  </w:style>
  <w:style w:type="paragraph" w:styleId="Nagwek1">
    <w:name w:val="heading 1"/>
    <w:aliases w:val="Heading 1 Char"/>
    <w:basedOn w:val="Normalny"/>
    <w:next w:val="Normalny"/>
    <w:link w:val="Nagwek1Znak"/>
    <w:uiPriority w:val="9"/>
    <w:qFormat/>
    <w:rsid w:val="00AD6D81"/>
    <w:pPr>
      <w:keepNext/>
      <w:spacing w:line="360" w:lineRule="auto"/>
      <w:outlineLvl w:val="0"/>
    </w:pPr>
    <w:rPr>
      <w:b/>
      <w:bCs/>
      <w:sz w:val="24"/>
    </w:rPr>
  </w:style>
  <w:style w:type="paragraph" w:styleId="Nagwek2">
    <w:name w:val="heading 2"/>
    <w:basedOn w:val="Normalny"/>
    <w:next w:val="Normalny"/>
    <w:link w:val="Nagwek2Znak"/>
    <w:qFormat/>
    <w:rsid w:val="00AD6D81"/>
    <w:pPr>
      <w:keepNext/>
      <w:widowControl w:val="0"/>
      <w:jc w:val="center"/>
      <w:outlineLvl w:val="1"/>
    </w:pPr>
    <w:rPr>
      <w:b/>
      <w:sz w:val="24"/>
    </w:rPr>
  </w:style>
  <w:style w:type="paragraph" w:styleId="Nagwek3">
    <w:name w:val="heading 3"/>
    <w:basedOn w:val="Normalny"/>
    <w:next w:val="Normalny"/>
    <w:link w:val="Nagwek3Znak"/>
    <w:qFormat/>
    <w:rsid w:val="00AD6D81"/>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AD6D81"/>
    <w:pPr>
      <w:keepNext/>
      <w:spacing w:before="240" w:after="60"/>
      <w:outlineLvl w:val="3"/>
    </w:pPr>
    <w:rPr>
      <w:b/>
      <w:bCs/>
      <w:sz w:val="28"/>
      <w:szCs w:val="28"/>
    </w:rPr>
  </w:style>
  <w:style w:type="paragraph" w:styleId="Nagwek5">
    <w:name w:val="heading 5"/>
    <w:basedOn w:val="Normalny"/>
    <w:next w:val="Normalny"/>
    <w:link w:val="Nagwek5Znak"/>
    <w:qFormat/>
    <w:rsid w:val="00AD6D81"/>
    <w:pPr>
      <w:spacing w:before="240" w:after="60"/>
      <w:outlineLvl w:val="4"/>
    </w:pPr>
    <w:rPr>
      <w:b/>
      <w:bCs/>
      <w:i/>
      <w:iCs/>
      <w:sz w:val="26"/>
      <w:szCs w:val="26"/>
      <w:lang w:eastAsia="ar-SA"/>
    </w:rPr>
  </w:style>
  <w:style w:type="paragraph" w:styleId="Nagwek6">
    <w:name w:val="heading 6"/>
    <w:basedOn w:val="Normalny"/>
    <w:next w:val="Normalny"/>
    <w:link w:val="Nagwek6Znak"/>
    <w:qFormat/>
    <w:rsid w:val="00AD6D81"/>
    <w:pPr>
      <w:spacing w:before="240" w:after="60"/>
      <w:outlineLvl w:val="5"/>
    </w:pPr>
    <w:rPr>
      <w:b/>
      <w:bCs/>
      <w:sz w:val="22"/>
      <w:szCs w:val="22"/>
    </w:rPr>
  </w:style>
  <w:style w:type="paragraph" w:styleId="Nagwek7">
    <w:name w:val="heading 7"/>
    <w:basedOn w:val="Normalny"/>
    <w:next w:val="Normalny"/>
    <w:link w:val="Nagwek7Znak"/>
    <w:qFormat/>
    <w:rsid w:val="00AD6D81"/>
    <w:pPr>
      <w:spacing w:before="240" w:after="60"/>
      <w:outlineLvl w:val="6"/>
    </w:pPr>
    <w:rPr>
      <w:sz w:val="24"/>
      <w:szCs w:val="24"/>
    </w:rPr>
  </w:style>
  <w:style w:type="paragraph" w:styleId="Nagwek8">
    <w:name w:val="heading 8"/>
    <w:basedOn w:val="Normalny"/>
    <w:next w:val="Normalny"/>
    <w:link w:val="Nagwek8Znak"/>
    <w:qFormat/>
    <w:rsid w:val="00AD6D81"/>
    <w:pPr>
      <w:keepNext/>
      <w:outlineLvl w:val="7"/>
    </w:pPr>
    <w:rPr>
      <w:rFonts w:ascii="Calibri" w:hAnsi="Calibri"/>
      <w:i/>
    </w:rPr>
  </w:style>
  <w:style w:type="paragraph" w:styleId="Nagwek9">
    <w:name w:val="heading 9"/>
    <w:basedOn w:val="Normalny"/>
    <w:next w:val="Normalny"/>
    <w:link w:val="Nagwek9Znak"/>
    <w:unhideWhenUsed/>
    <w:qFormat/>
    <w:rsid w:val="006E69A8"/>
    <w:pPr>
      <w:tabs>
        <w:tab w:val="num" w:pos="1584"/>
      </w:tabs>
      <w:spacing w:before="240" w:after="60"/>
      <w:ind w:left="1584" w:hanging="1584"/>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D6D81"/>
    <w:pPr>
      <w:tabs>
        <w:tab w:val="center" w:pos="4536"/>
        <w:tab w:val="right" w:pos="9072"/>
      </w:tabs>
    </w:pPr>
  </w:style>
  <w:style w:type="paragraph" w:styleId="Stopka">
    <w:name w:val="footer"/>
    <w:aliases w:val="Stopka Znak1,Stopka Znak Znak,Znak"/>
    <w:basedOn w:val="Normalny"/>
    <w:link w:val="StopkaZnak"/>
    <w:uiPriority w:val="99"/>
    <w:rsid w:val="00AD6D81"/>
    <w:pPr>
      <w:tabs>
        <w:tab w:val="center" w:pos="4536"/>
        <w:tab w:val="right" w:pos="9072"/>
      </w:tabs>
    </w:pPr>
  </w:style>
  <w:style w:type="character" w:styleId="Odwoanieprzypisudolnego">
    <w:name w:val="footnote reference"/>
    <w:uiPriority w:val="99"/>
    <w:rsid w:val="00AD6D81"/>
    <w:rPr>
      <w:vertAlign w:val="superscript"/>
    </w:rPr>
  </w:style>
  <w:style w:type="character" w:styleId="Numerstrony">
    <w:name w:val="page number"/>
    <w:basedOn w:val="Domylnaczcionkaakapitu"/>
    <w:rsid w:val="00AD6D81"/>
  </w:style>
  <w:style w:type="paragraph" w:styleId="Tytu">
    <w:name w:val="Title"/>
    <w:basedOn w:val="Normalny"/>
    <w:link w:val="TytuZnak"/>
    <w:qFormat/>
    <w:rsid w:val="00AD6D81"/>
    <w:pPr>
      <w:jc w:val="center"/>
    </w:pPr>
    <w:rPr>
      <w:b/>
      <w:sz w:val="36"/>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AD6D81"/>
    <w:pPr>
      <w:jc w:val="center"/>
    </w:pPr>
    <w:rPr>
      <w:b/>
      <w:i/>
      <w:sz w:val="28"/>
    </w:rPr>
  </w:style>
  <w:style w:type="character" w:styleId="Hipercze">
    <w:name w:val="Hyperlink"/>
    <w:basedOn w:val="Domylnaczcionkaakapitu"/>
    <w:rsid w:val="00AD6D81"/>
    <w:rPr>
      <w:color w:val="0000FF"/>
      <w:u w:val="single"/>
    </w:rPr>
  </w:style>
  <w:style w:type="paragraph" w:styleId="Tekstpodstawowy3">
    <w:name w:val="Body Text 3"/>
    <w:basedOn w:val="Normalny"/>
    <w:link w:val="Tekstpodstawowy3Znak"/>
    <w:qFormat/>
    <w:rsid w:val="00AD6D81"/>
    <w:pPr>
      <w:widowControl w:val="0"/>
      <w:jc w:val="both"/>
    </w:pPr>
    <w:rPr>
      <w:sz w:val="26"/>
    </w:rPr>
  </w:style>
  <w:style w:type="paragraph" w:styleId="Tekstpodstawowywcity">
    <w:name w:val="Body Text Indent"/>
    <w:basedOn w:val="Normalny"/>
    <w:link w:val="TekstpodstawowywcityZnak"/>
    <w:uiPriority w:val="99"/>
    <w:rsid w:val="00AD6D81"/>
    <w:pPr>
      <w:spacing w:before="120" w:line="288" w:lineRule="auto"/>
      <w:ind w:left="180"/>
      <w:jc w:val="both"/>
    </w:pPr>
    <w:rPr>
      <w:bCs/>
      <w:sz w:val="24"/>
      <w:szCs w:val="24"/>
    </w:rPr>
  </w:style>
  <w:style w:type="character" w:customStyle="1" w:styleId="ZnakZnak5">
    <w:name w:val="Znak Znak5"/>
    <w:basedOn w:val="Domylnaczcionkaakapitu"/>
    <w:semiHidden/>
    <w:rsid w:val="00AD6D81"/>
    <w:rPr>
      <w:b/>
      <w:i/>
      <w:sz w:val="28"/>
      <w:lang w:val="pl-PL" w:eastAsia="pl-PL" w:bidi="ar-SA"/>
    </w:rPr>
  </w:style>
  <w:style w:type="character" w:customStyle="1" w:styleId="ZnakZnak2">
    <w:name w:val="Znak Znak2"/>
    <w:aliases w:val="Stopka Znak2,Stopka Znak1 Znak,Stopka Znak Znak Znak"/>
    <w:basedOn w:val="Domylnaczcionkaakapitu"/>
    <w:semiHidden/>
    <w:rsid w:val="00AD6D81"/>
    <w:rPr>
      <w:bCs/>
      <w:sz w:val="24"/>
      <w:szCs w:val="24"/>
      <w:lang w:val="pl-PL" w:eastAsia="pl-PL" w:bidi="ar-SA"/>
    </w:rPr>
  </w:style>
  <w:style w:type="paragraph" w:customStyle="1" w:styleId="ZnakZnakZnak">
    <w:name w:val="Znak Znak Znak"/>
    <w:basedOn w:val="Normalny"/>
    <w:rsid w:val="00AD6D81"/>
    <w:rPr>
      <w:rFonts w:ascii="Arial" w:hAnsi="Arial" w:cs="Arial"/>
      <w:sz w:val="24"/>
      <w:szCs w:val="24"/>
    </w:rPr>
  </w:style>
  <w:style w:type="paragraph" w:styleId="Tekstpodstawowy2">
    <w:name w:val="Body Text 2"/>
    <w:basedOn w:val="Normalny"/>
    <w:link w:val="Tekstpodstawowy2Znak"/>
    <w:rsid w:val="00AD6D81"/>
    <w:pPr>
      <w:spacing w:after="120" w:line="480" w:lineRule="auto"/>
    </w:pPr>
  </w:style>
  <w:style w:type="paragraph" w:styleId="Tekstpodstawowywcity3">
    <w:name w:val="Body Text Indent 3"/>
    <w:basedOn w:val="Normalny"/>
    <w:link w:val="Tekstpodstawowywcity3Znak"/>
    <w:qFormat/>
    <w:rsid w:val="00AD6D81"/>
    <w:pPr>
      <w:spacing w:after="120"/>
      <w:ind w:left="283"/>
    </w:pPr>
    <w:rPr>
      <w:sz w:val="16"/>
      <w:szCs w:val="16"/>
    </w:rPr>
  </w:style>
  <w:style w:type="paragraph" w:customStyle="1" w:styleId="Default">
    <w:name w:val="Default"/>
    <w:qFormat/>
    <w:rsid w:val="00AD6D81"/>
    <w:pPr>
      <w:widowControl w:val="0"/>
      <w:autoSpaceDE w:val="0"/>
      <w:autoSpaceDN w:val="0"/>
      <w:adjustRightInd w:val="0"/>
      <w:ind w:firstLine="708"/>
      <w:jc w:val="both"/>
    </w:pPr>
    <w:rPr>
      <w:b/>
      <w:bCs/>
      <w:sz w:val="24"/>
      <w:szCs w:val="24"/>
    </w:rPr>
  </w:style>
  <w:style w:type="paragraph" w:styleId="Tekstprzypisudolnego">
    <w:name w:val="footnote text"/>
    <w:basedOn w:val="Normalny"/>
    <w:link w:val="TekstprzypisudolnegoZnak"/>
    <w:uiPriority w:val="99"/>
    <w:semiHidden/>
    <w:rsid w:val="00AD6D81"/>
  </w:style>
  <w:style w:type="paragraph" w:styleId="Podtytu">
    <w:name w:val="Subtitle"/>
    <w:basedOn w:val="Normalny"/>
    <w:link w:val="PodtytuZnak"/>
    <w:qFormat/>
    <w:rsid w:val="00AD6D81"/>
    <w:pPr>
      <w:widowControl w:val="0"/>
      <w:jc w:val="center"/>
    </w:pPr>
    <w:rPr>
      <w:b/>
      <w:sz w:val="28"/>
    </w:rPr>
  </w:style>
  <w:style w:type="paragraph" w:customStyle="1" w:styleId="FR1">
    <w:name w:val="FR1"/>
    <w:rsid w:val="00AD6D81"/>
    <w:pPr>
      <w:widowControl w:val="0"/>
      <w:autoSpaceDE w:val="0"/>
      <w:autoSpaceDN w:val="0"/>
      <w:adjustRightInd w:val="0"/>
      <w:spacing w:line="300" w:lineRule="auto"/>
    </w:pPr>
    <w:rPr>
      <w:sz w:val="22"/>
      <w:szCs w:val="22"/>
    </w:rPr>
  </w:style>
  <w:style w:type="paragraph" w:styleId="NormalnyWeb">
    <w:name w:val="Normal (Web)"/>
    <w:basedOn w:val="Normalny"/>
    <w:qFormat/>
    <w:rsid w:val="00AD6D81"/>
    <w:pPr>
      <w:spacing w:before="100" w:beforeAutospacing="1" w:after="100" w:afterAutospacing="1"/>
    </w:pPr>
    <w:rPr>
      <w:sz w:val="24"/>
      <w:szCs w:val="24"/>
    </w:rPr>
  </w:style>
  <w:style w:type="paragraph" w:customStyle="1" w:styleId="Tekstpodstawowy21">
    <w:name w:val="Tekst podstawowy 21"/>
    <w:basedOn w:val="Normalny"/>
    <w:qFormat/>
    <w:rsid w:val="00AD6D81"/>
    <w:pPr>
      <w:spacing w:line="360" w:lineRule="auto"/>
      <w:jc w:val="both"/>
    </w:pPr>
    <w:rPr>
      <w:sz w:val="24"/>
    </w:rPr>
  </w:style>
  <w:style w:type="paragraph" w:customStyle="1" w:styleId="ZnakZnakZnak2">
    <w:name w:val="Znak Znak Znak2"/>
    <w:basedOn w:val="Normalny"/>
    <w:rsid w:val="00AD6D81"/>
    <w:rPr>
      <w:rFonts w:ascii="Arial" w:hAnsi="Arial" w:cs="Arial"/>
      <w:sz w:val="24"/>
      <w:szCs w:val="24"/>
    </w:rPr>
  </w:style>
  <w:style w:type="paragraph" w:customStyle="1" w:styleId="xl84">
    <w:name w:val="xl84"/>
    <w:basedOn w:val="Normalny"/>
    <w:rsid w:val="00AD6D8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24"/>
      <w:szCs w:val="24"/>
    </w:rPr>
  </w:style>
  <w:style w:type="character" w:customStyle="1" w:styleId="BodyTextChar2ZnakZnak">
    <w:name w:val="Body Text Char2 Znak Znak"/>
    <w:aliases w:val="Body Text Char Char Znak Znak,Body Text Char1 Char1 Char Znak Znak,Body Text Char Char1 Char Char Znak Znak,Body Text Char Char Char Char Char Znak Znak,Body Text Char1 Char Char Char Znak Znak,Body Text Char2 Znak Znak1"/>
    <w:basedOn w:val="Domylnaczcionkaakapitu"/>
    <w:semiHidden/>
    <w:rsid w:val="00AD6D81"/>
    <w:rPr>
      <w:b/>
      <w:i/>
      <w:sz w:val="28"/>
      <w:lang w:val="pl-PL" w:eastAsia="pl-PL" w:bidi="ar-SA"/>
    </w:rPr>
  </w:style>
  <w:style w:type="paragraph" w:customStyle="1" w:styleId="Legenda1">
    <w:name w:val="Legenda1"/>
    <w:basedOn w:val="Normalny"/>
    <w:next w:val="Normalny"/>
    <w:rsid w:val="00AD6D81"/>
    <w:pPr>
      <w:suppressAutoHyphens/>
      <w:jc w:val="both"/>
    </w:pPr>
    <w:rPr>
      <w:rFonts w:ascii="Arial Narrow" w:hAnsi="Arial Narrow"/>
      <w:b/>
      <w:sz w:val="22"/>
      <w:lang w:eastAsia="ar-SA"/>
    </w:rPr>
  </w:style>
  <w:style w:type="paragraph" w:styleId="Akapitzlist">
    <w:name w:val="List Paragraph"/>
    <w:aliases w:val="CW_Lista,L1,Numerowanie"/>
    <w:basedOn w:val="Normalny"/>
    <w:link w:val="AkapitzlistZnak"/>
    <w:uiPriority w:val="34"/>
    <w:qFormat/>
    <w:rsid w:val="00AD6D81"/>
    <w:pPr>
      <w:spacing w:after="200" w:line="276" w:lineRule="auto"/>
      <w:ind w:left="720"/>
    </w:pPr>
    <w:rPr>
      <w:rFonts w:ascii="Calibri" w:hAnsi="Calibri"/>
      <w:sz w:val="22"/>
    </w:rPr>
  </w:style>
  <w:style w:type="character" w:customStyle="1" w:styleId="FontStyle34">
    <w:name w:val="Font Style34"/>
    <w:basedOn w:val="Domylnaczcionkaakapitu"/>
    <w:rsid w:val="00AD6D81"/>
    <w:rPr>
      <w:rFonts w:ascii="Times New Roman" w:hAnsi="Times New Roman" w:cs="Times New Roman"/>
      <w:sz w:val="22"/>
      <w:szCs w:val="22"/>
    </w:rPr>
  </w:style>
  <w:style w:type="paragraph" w:customStyle="1" w:styleId="Style19">
    <w:name w:val="Style19"/>
    <w:basedOn w:val="Normalny"/>
    <w:rsid w:val="00AD6D81"/>
    <w:pPr>
      <w:widowControl w:val="0"/>
      <w:autoSpaceDE w:val="0"/>
      <w:autoSpaceDN w:val="0"/>
      <w:adjustRightInd w:val="0"/>
      <w:spacing w:line="275" w:lineRule="exact"/>
      <w:ind w:hanging="365"/>
      <w:jc w:val="both"/>
    </w:pPr>
    <w:rPr>
      <w:sz w:val="24"/>
      <w:szCs w:val="24"/>
    </w:rPr>
  </w:style>
  <w:style w:type="character" w:customStyle="1" w:styleId="ZnakZnak7">
    <w:name w:val="Znak Znak7"/>
    <w:basedOn w:val="Domylnaczcionkaakapitu"/>
    <w:rsid w:val="00AD6D81"/>
    <w:rPr>
      <w:b/>
      <w:bCs/>
      <w:sz w:val="24"/>
      <w:lang w:val="pl-PL" w:eastAsia="pl-PL" w:bidi="ar-SA"/>
    </w:rPr>
  </w:style>
  <w:style w:type="character" w:customStyle="1" w:styleId="ZnakZnak3">
    <w:name w:val="Znak Znak3"/>
    <w:basedOn w:val="Domylnaczcionkaakapitu"/>
    <w:semiHidden/>
    <w:rsid w:val="00AD6D81"/>
    <w:rPr>
      <w:sz w:val="26"/>
      <w:lang w:val="pl-PL" w:eastAsia="pl-PL" w:bidi="ar-SA"/>
    </w:rPr>
  </w:style>
  <w:style w:type="character" w:customStyle="1" w:styleId="FontStyle33">
    <w:name w:val="Font Style33"/>
    <w:basedOn w:val="Domylnaczcionkaakapitu"/>
    <w:rsid w:val="00AD6D81"/>
    <w:rPr>
      <w:rFonts w:ascii="Times New Roman" w:hAnsi="Times New Roman" w:cs="Times New Roman"/>
      <w:b/>
      <w:bCs/>
      <w:sz w:val="22"/>
      <w:szCs w:val="22"/>
    </w:rPr>
  </w:style>
  <w:style w:type="paragraph" w:customStyle="1" w:styleId="Style4">
    <w:name w:val="Style4"/>
    <w:basedOn w:val="Normalny"/>
    <w:rsid w:val="00AD6D81"/>
    <w:pPr>
      <w:widowControl w:val="0"/>
      <w:autoSpaceDE w:val="0"/>
      <w:autoSpaceDN w:val="0"/>
      <w:adjustRightInd w:val="0"/>
      <w:spacing w:line="276" w:lineRule="exact"/>
      <w:ind w:firstLine="187"/>
      <w:jc w:val="both"/>
    </w:pPr>
    <w:rPr>
      <w:sz w:val="24"/>
      <w:szCs w:val="24"/>
    </w:rPr>
  </w:style>
  <w:style w:type="paragraph" w:customStyle="1" w:styleId="Tekstpodstawowywcity21">
    <w:name w:val="Tekst podstawowy wcięty 21"/>
    <w:basedOn w:val="Normalny"/>
    <w:rsid w:val="00AD6D81"/>
    <w:pPr>
      <w:overflowPunct w:val="0"/>
      <w:autoSpaceDE w:val="0"/>
      <w:autoSpaceDN w:val="0"/>
      <w:adjustRightInd w:val="0"/>
      <w:ind w:left="720"/>
    </w:pPr>
    <w:rPr>
      <w:rFonts w:ascii="Arial" w:hAnsi="Arial"/>
    </w:rPr>
  </w:style>
  <w:style w:type="paragraph" w:styleId="Tekstpodstawowywcity2">
    <w:name w:val="Body Text Indent 2"/>
    <w:basedOn w:val="Normalny"/>
    <w:link w:val="Tekstpodstawowywcity2Znak"/>
    <w:uiPriority w:val="99"/>
    <w:qFormat/>
    <w:rsid w:val="00AD6D81"/>
    <w:pPr>
      <w:spacing w:after="120" w:line="480" w:lineRule="auto"/>
      <w:ind w:left="283"/>
    </w:pPr>
  </w:style>
  <w:style w:type="paragraph" w:customStyle="1" w:styleId="BodyText21">
    <w:name w:val="Body Text 21"/>
    <w:basedOn w:val="Normalny"/>
    <w:qFormat/>
    <w:rsid w:val="00AD6D81"/>
    <w:pPr>
      <w:spacing w:line="360" w:lineRule="auto"/>
      <w:jc w:val="both"/>
    </w:pPr>
    <w:rPr>
      <w:sz w:val="24"/>
    </w:rPr>
  </w:style>
  <w:style w:type="paragraph" w:customStyle="1" w:styleId="Tekstpodstawowywcity1">
    <w:name w:val="Tekst podstawowy wcięty1"/>
    <w:basedOn w:val="Normalny"/>
    <w:qFormat/>
    <w:rsid w:val="00AD6D81"/>
    <w:pPr>
      <w:spacing w:before="120" w:line="288" w:lineRule="auto"/>
      <w:ind w:left="180"/>
      <w:jc w:val="both"/>
    </w:pPr>
    <w:rPr>
      <w:sz w:val="24"/>
      <w:szCs w:val="24"/>
    </w:rPr>
  </w:style>
  <w:style w:type="paragraph" w:styleId="Lista">
    <w:name w:val="List"/>
    <w:basedOn w:val="Normalny"/>
    <w:uiPriority w:val="99"/>
    <w:rsid w:val="00AD6D81"/>
    <w:pPr>
      <w:ind w:left="283" w:hanging="283"/>
    </w:pPr>
    <w:rPr>
      <w:sz w:val="24"/>
    </w:rPr>
  </w:style>
  <w:style w:type="paragraph" w:customStyle="1" w:styleId="cm39">
    <w:name w:val="cm39"/>
    <w:basedOn w:val="Default"/>
    <w:next w:val="Default"/>
    <w:rsid w:val="00AD6D81"/>
    <w:pPr>
      <w:spacing w:line="276" w:lineRule="atLeast"/>
      <w:ind w:firstLine="0"/>
      <w:jc w:val="left"/>
    </w:pPr>
    <w:rPr>
      <w:b w:val="0"/>
      <w:bCs w:val="0"/>
    </w:rPr>
  </w:style>
  <w:style w:type="character" w:customStyle="1" w:styleId="WW8Num17z0">
    <w:name w:val="WW8Num17z0"/>
    <w:rsid w:val="00AD6D81"/>
    <w:rPr>
      <w:rFonts w:ascii="Times New Roman" w:hAnsi="Times New Roman" w:cs="Times New Roman"/>
    </w:rPr>
  </w:style>
  <w:style w:type="paragraph" w:customStyle="1" w:styleId="CM43">
    <w:name w:val="CM43"/>
    <w:basedOn w:val="Default"/>
    <w:next w:val="Default"/>
    <w:rsid w:val="00AD6D81"/>
    <w:pPr>
      <w:spacing w:after="275"/>
    </w:pPr>
  </w:style>
  <w:style w:type="paragraph" w:customStyle="1" w:styleId="Tekstpodstawowywcity212">
    <w:name w:val="Tekst podstawowy wcięty 212"/>
    <w:basedOn w:val="Normalny"/>
    <w:rsid w:val="00AD6D81"/>
    <w:pPr>
      <w:widowControl w:val="0"/>
      <w:suppressAutoHyphens/>
      <w:ind w:left="284" w:hanging="284"/>
      <w:jc w:val="both"/>
    </w:pPr>
    <w:rPr>
      <w:sz w:val="24"/>
      <w:lang w:eastAsia="ar-SA"/>
    </w:rPr>
  </w:style>
  <w:style w:type="character" w:customStyle="1" w:styleId="ZnakZnak1">
    <w:name w:val="Znak Znak1"/>
    <w:basedOn w:val="Domylnaczcionkaakapitu"/>
    <w:rsid w:val="00AD6D81"/>
    <w:rPr>
      <w:lang w:val="pl-PL" w:eastAsia="pl-PL" w:bidi="ar-SA"/>
    </w:rPr>
  </w:style>
  <w:style w:type="paragraph" w:customStyle="1" w:styleId="WW-Nagwekwykazurde">
    <w:name w:val="WW-Nagłówek wykazu źródeł"/>
    <w:basedOn w:val="Normalny"/>
    <w:next w:val="Normalny"/>
    <w:rsid w:val="00AD6D81"/>
    <w:pPr>
      <w:tabs>
        <w:tab w:val="left" w:pos="9000"/>
        <w:tab w:val="right" w:pos="9360"/>
      </w:tabs>
      <w:suppressAutoHyphens/>
      <w:jc w:val="both"/>
    </w:pPr>
    <w:rPr>
      <w:sz w:val="24"/>
      <w:lang w:val="en-US" w:eastAsia="ar-SA"/>
    </w:rPr>
  </w:style>
  <w:style w:type="paragraph" w:customStyle="1" w:styleId="Tretekstu">
    <w:name w:val="Treść tekstu"/>
    <w:basedOn w:val="Normalny"/>
    <w:qFormat/>
    <w:rsid w:val="00AD6D81"/>
    <w:pPr>
      <w:tabs>
        <w:tab w:val="left" w:pos="708"/>
      </w:tabs>
      <w:suppressAutoHyphens/>
      <w:jc w:val="center"/>
    </w:pPr>
    <w:rPr>
      <w:b/>
      <w:i/>
      <w:sz w:val="28"/>
    </w:rPr>
  </w:style>
  <w:style w:type="paragraph" w:customStyle="1" w:styleId="Akapitzlist1">
    <w:name w:val="Akapit z listą1"/>
    <w:basedOn w:val="Normalny"/>
    <w:qFormat/>
    <w:rsid w:val="00AD6D81"/>
    <w:pPr>
      <w:tabs>
        <w:tab w:val="left" w:pos="708"/>
      </w:tabs>
      <w:suppressAutoHyphens/>
      <w:spacing w:after="200" w:line="276" w:lineRule="auto"/>
      <w:ind w:left="720"/>
    </w:pPr>
    <w:rPr>
      <w:rFonts w:ascii="Calibri" w:hAnsi="Calibri"/>
      <w:sz w:val="22"/>
      <w:szCs w:val="22"/>
      <w:lang w:eastAsia="en-US"/>
    </w:rPr>
  </w:style>
  <w:style w:type="paragraph" w:customStyle="1" w:styleId="Domylnie">
    <w:name w:val="Domyślnie"/>
    <w:rsid w:val="00AD6D81"/>
    <w:pPr>
      <w:tabs>
        <w:tab w:val="left" w:pos="708"/>
      </w:tabs>
      <w:suppressAutoHyphens/>
    </w:pPr>
  </w:style>
  <w:style w:type="paragraph" w:customStyle="1" w:styleId="Nagwektabeli">
    <w:name w:val="Nagłówek tabeli"/>
    <w:basedOn w:val="Domylnie"/>
    <w:rsid w:val="00AD6D81"/>
    <w:pPr>
      <w:suppressLineNumbers/>
      <w:jc w:val="center"/>
    </w:pPr>
    <w:rPr>
      <w:rFonts w:ascii="Arial" w:hAnsi="Arial"/>
      <w:b/>
      <w:bCs/>
      <w:i/>
      <w:sz w:val="24"/>
    </w:rPr>
  </w:style>
  <w:style w:type="paragraph" w:customStyle="1" w:styleId="Tekstpodstawowy211">
    <w:name w:val="Tekst podstawowy 211"/>
    <w:basedOn w:val="Domylnie"/>
    <w:qFormat/>
    <w:rsid w:val="00AD6D81"/>
    <w:pPr>
      <w:jc w:val="center"/>
    </w:pPr>
    <w:rPr>
      <w:b/>
      <w:sz w:val="24"/>
      <w:lang w:eastAsia="ar-SA"/>
    </w:rPr>
  </w:style>
  <w:style w:type="paragraph" w:customStyle="1" w:styleId="ZnakZnakZnak1">
    <w:name w:val="Znak Znak Znak1"/>
    <w:basedOn w:val="Domylnie"/>
    <w:rsid w:val="00AD6D81"/>
    <w:rPr>
      <w:rFonts w:ascii="Arial" w:hAnsi="Arial" w:cs="Arial"/>
      <w:sz w:val="24"/>
      <w:szCs w:val="24"/>
    </w:rPr>
  </w:style>
  <w:style w:type="paragraph" w:customStyle="1" w:styleId="Styl">
    <w:name w:val="Styl"/>
    <w:rsid w:val="00AD6D81"/>
    <w:pPr>
      <w:widowControl w:val="0"/>
      <w:autoSpaceDE w:val="0"/>
      <w:autoSpaceDN w:val="0"/>
      <w:adjustRightInd w:val="0"/>
    </w:pPr>
    <w:rPr>
      <w:sz w:val="24"/>
      <w:szCs w:val="24"/>
    </w:rPr>
  </w:style>
  <w:style w:type="character" w:customStyle="1" w:styleId="BodyTextChar">
    <w:name w:val="Body Text Char"/>
    <w:aliases w:val="Body Text Char2 Znak Char,Body Text Char Char Znak Char,Body Text Char1 Char1 Char Znak Char,Body Text Char Char1 Char Char Znak Char,Body Text Char Char Char Char Char Znak Char,Body Text Char1 Char Char Char Znak Char"/>
    <w:semiHidden/>
    <w:locked/>
    <w:rsid w:val="00AD6D81"/>
    <w:rPr>
      <w:b/>
      <w:i/>
      <w:sz w:val="28"/>
      <w:lang w:val="pl-PL" w:eastAsia="pl-PL" w:bidi="ar-SA"/>
    </w:rPr>
  </w:style>
  <w:style w:type="paragraph" w:customStyle="1" w:styleId="Tekstpodstawowy212">
    <w:name w:val="Tekst podstawowy 212"/>
    <w:basedOn w:val="Normalny"/>
    <w:rsid w:val="00AD6D81"/>
    <w:pPr>
      <w:spacing w:line="360" w:lineRule="auto"/>
      <w:jc w:val="both"/>
    </w:pPr>
    <w:rPr>
      <w:rFonts w:eastAsia="Calibri"/>
      <w:sz w:val="24"/>
    </w:rPr>
  </w:style>
  <w:style w:type="paragraph" w:customStyle="1" w:styleId="Bezodstpw1">
    <w:name w:val="Bez odstępów1"/>
    <w:rsid w:val="00AD6D81"/>
    <w:rPr>
      <w:rFonts w:ascii="Calibri" w:hAnsi="Calibri"/>
      <w:sz w:val="22"/>
      <w:szCs w:val="22"/>
      <w:lang w:eastAsia="en-US"/>
    </w:rPr>
  </w:style>
  <w:style w:type="character" w:customStyle="1" w:styleId="WW8Num10z1">
    <w:name w:val="WW8Num10z1"/>
    <w:rsid w:val="00AD6D81"/>
    <w:rPr>
      <w:rFonts w:ascii="Symbol" w:hAnsi="Symbol"/>
    </w:rPr>
  </w:style>
  <w:style w:type="paragraph" w:styleId="Bezodstpw">
    <w:name w:val="No Spacing"/>
    <w:link w:val="BezodstpwZnak"/>
    <w:uiPriority w:val="1"/>
    <w:qFormat/>
    <w:rsid w:val="00AD6D81"/>
    <w:pPr>
      <w:suppressAutoHyphens/>
    </w:pPr>
    <w:rPr>
      <w:rFonts w:ascii="Calibri" w:eastAsia="Calibri" w:hAnsi="Calibri"/>
      <w:sz w:val="22"/>
      <w:szCs w:val="22"/>
      <w:lang w:eastAsia="zh-CN"/>
    </w:rPr>
  </w:style>
  <w:style w:type="paragraph" w:customStyle="1" w:styleId="Styl2">
    <w:name w:val="Styl2"/>
    <w:basedOn w:val="Domylnie"/>
    <w:link w:val="Styl2Znak"/>
    <w:rsid w:val="00AD6D81"/>
    <w:pPr>
      <w:numPr>
        <w:numId w:val="1"/>
      </w:numPr>
      <w:outlineLvl w:val="0"/>
    </w:pPr>
    <w:rPr>
      <w:sz w:val="26"/>
      <w:szCs w:val="24"/>
    </w:rPr>
  </w:style>
  <w:style w:type="paragraph" w:customStyle="1" w:styleId="Akapitzlist11">
    <w:name w:val="Akapit z listą11"/>
    <w:basedOn w:val="Normalny"/>
    <w:rsid w:val="00AD6D81"/>
    <w:pPr>
      <w:suppressAutoHyphens/>
      <w:spacing w:after="200" w:line="276" w:lineRule="auto"/>
      <w:ind w:left="720"/>
    </w:pPr>
    <w:rPr>
      <w:rFonts w:ascii="Calibri" w:hAnsi="Calibri"/>
      <w:sz w:val="22"/>
      <w:szCs w:val="22"/>
      <w:lang w:eastAsia="zh-CN"/>
    </w:rPr>
  </w:style>
  <w:style w:type="paragraph" w:customStyle="1" w:styleId="msonospacing0">
    <w:name w:val="msonospacing"/>
    <w:basedOn w:val="Normalny"/>
    <w:rsid w:val="00AD6D81"/>
    <w:pPr>
      <w:spacing w:before="100" w:beforeAutospacing="1" w:after="100" w:afterAutospacing="1"/>
    </w:pPr>
    <w:rPr>
      <w:rFonts w:ascii="Arial Unicode MS" w:eastAsia="Arial Unicode MS" w:hAnsi="Arial Unicode MS" w:cs="Arial Unicode MS"/>
      <w:sz w:val="24"/>
      <w:szCs w:val="24"/>
    </w:rPr>
  </w:style>
  <w:style w:type="table" w:styleId="Tabela-Siatka">
    <w:name w:val="Table Grid"/>
    <w:basedOn w:val="Standardowy"/>
    <w:rsid w:val="00675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uchililuchiliselected">
    <w:name w:val="luc_hili luc_hili_selected"/>
    <w:basedOn w:val="Domylnaczcionkaakapitu"/>
    <w:rsid w:val="00433DB1"/>
  </w:style>
  <w:style w:type="character" w:customStyle="1" w:styleId="luchili">
    <w:name w:val="luc_hili"/>
    <w:basedOn w:val="Domylnaczcionkaakapitu"/>
    <w:rsid w:val="00433DB1"/>
  </w:style>
  <w:style w:type="paragraph" w:customStyle="1" w:styleId="Teksttreci">
    <w:name w:val="Tekst treści"/>
    <w:basedOn w:val="Normalny"/>
    <w:link w:val="Teksttreci0"/>
    <w:qFormat/>
    <w:rsid w:val="00433DB1"/>
    <w:pPr>
      <w:widowControl w:val="0"/>
      <w:shd w:val="clear" w:color="auto" w:fill="FFFFFF"/>
      <w:spacing w:line="250" w:lineRule="exact"/>
      <w:ind w:hanging="980"/>
      <w:jc w:val="center"/>
    </w:pPr>
    <w:rPr>
      <w:rFonts w:ascii="Arial" w:eastAsia="Arial" w:hAnsi="Arial" w:cs="Arial"/>
      <w:color w:val="000000"/>
      <w:sz w:val="22"/>
      <w:szCs w:val="22"/>
    </w:rPr>
  </w:style>
  <w:style w:type="paragraph" w:customStyle="1" w:styleId="Nagwek30">
    <w:name w:val="Nagłówek #3"/>
    <w:basedOn w:val="Normalny"/>
    <w:link w:val="Nagwek31"/>
    <w:qFormat/>
    <w:rsid w:val="0010031F"/>
    <w:pPr>
      <w:widowControl w:val="0"/>
      <w:shd w:val="clear" w:color="auto" w:fill="FFFFFF"/>
      <w:spacing w:after="300" w:line="0" w:lineRule="atLeast"/>
      <w:ind w:hanging="780"/>
      <w:jc w:val="both"/>
      <w:outlineLvl w:val="2"/>
    </w:pPr>
    <w:rPr>
      <w:rFonts w:ascii="Arial" w:eastAsia="Arial" w:hAnsi="Arial" w:cs="Arial"/>
      <w:color w:val="000000"/>
      <w:sz w:val="22"/>
      <w:szCs w:val="22"/>
    </w:rPr>
  </w:style>
  <w:style w:type="paragraph" w:styleId="Listapunktowana3">
    <w:name w:val="List Bullet 3"/>
    <w:basedOn w:val="Normalny"/>
    <w:autoRedefine/>
    <w:rsid w:val="003C7F29"/>
    <w:pPr>
      <w:widowControl w:val="0"/>
      <w:tabs>
        <w:tab w:val="left" w:pos="360"/>
      </w:tabs>
      <w:snapToGrid w:val="0"/>
      <w:ind w:left="360" w:hanging="360"/>
      <w:jc w:val="both"/>
    </w:pPr>
    <w:rPr>
      <w:rFonts w:ascii="Calibri" w:hAnsi="Calibri"/>
      <w:bCs/>
      <w:sz w:val="22"/>
      <w:szCs w:val="24"/>
      <w:lang w:eastAsia="en-US"/>
    </w:rPr>
  </w:style>
  <w:style w:type="paragraph" w:customStyle="1" w:styleId="Teksttreci1">
    <w:name w:val="Tekst treści1"/>
    <w:basedOn w:val="Normalny"/>
    <w:rsid w:val="00BD63C0"/>
    <w:pPr>
      <w:shd w:val="clear" w:color="auto" w:fill="FFFFFF"/>
      <w:spacing w:line="250" w:lineRule="exact"/>
      <w:ind w:hanging="520"/>
      <w:jc w:val="center"/>
    </w:pPr>
    <w:rPr>
      <w:sz w:val="21"/>
      <w:szCs w:val="21"/>
    </w:rPr>
  </w:style>
  <w:style w:type="paragraph" w:customStyle="1" w:styleId="Podpistabeli">
    <w:name w:val="Podpis tabeli"/>
    <w:basedOn w:val="Normalny"/>
    <w:rsid w:val="006E7264"/>
    <w:pPr>
      <w:widowControl w:val="0"/>
      <w:shd w:val="clear" w:color="auto" w:fill="FFFFFF"/>
      <w:spacing w:line="0" w:lineRule="atLeast"/>
      <w:ind w:hanging="140"/>
    </w:pPr>
    <w:rPr>
      <w:rFonts w:ascii="Arial" w:eastAsia="Arial" w:hAnsi="Arial" w:cs="Arial"/>
      <w:sz w:val="22"/>
      <w:szCs w:val="22"/>
    </w:rPr>
  </w:style>
  <w:style w:type="paragraph" w:styleId="Tekstblokowy">
    <w:name w:val="Block Text"/>
    <w:basedOn w:val="Normalny"/>
    <w:rsid w:val="006E7264"/>
    <w:pPr>
      <w:ind w:left="425" w:right="40"/>
      <w:jc w:val="both"/>
    </w:pPr>
    <w:rPr>
      <w:rFonts w:ascii="Calibri" w:eastAsia="Calibri" w:hAnsi="Calibri"/>
      <w:b/>
      <w:bCs/>
      <w:sz w:val="22"/>
      <w:szCs w:val="22"/>
      <w:u w:val="single"/>
      <w:lang w:eastAsia="en-US"/>
    </w:rPr>
  </w:style>
  <w:style w:type="paragraph" w:styleId="Legenda">
    <w:name w:val="caption"/>
    <w:basedOn w:val="Normalny"/>
    <w:next w:val="Normalny"/>
    <w:uiPriority w:val="99"/>
    <w:qFormat/>
    <w:rsid w:val="007041F7"/>
    <w:pPr>
      <w:jc w:val="both"/>
    </w:pPr>
    <w:rPr>
      <w:rFonts w:ascii="Calibri" w:hAnsi="Calibri"/>
      <w:b/>
      <w:bCs/>
      <w:sz w:val="24"/>
    </w:rPr>
  </w:style>
  <w:style w:type="paragraph" w:styleId="Lista2">
    <w:name w:val="List 2"/>
    <w:basedOn w:val="Normalny"/>
    <w:rsid w:val="008D6279"/>
    <w:pPr>
      <w:ind w:left="566" w:hanging="283"/>
      <w:contextualSpacing/>
    </w:pPr>
  </w:style>
  <w:style w:type="paragraph" w:customStyle="1" w:styleId="TEKST">
    <w:name w:val="TEKST"/>
    <w:basedOn w:val="Normalny"/>
    <w:autoRedefine/>
    <w:rsid w:val="004A60BF"/>
    <w:pPr>
      <w:tabs>
        <w:tab w:val="left" w:pos="426"/>
      </w:tabs>
      <w:jc w:val="both"/>
    </w:pPr>
    <w:rPr>
      <w:rFonts w:ascii="Calibri" w:hAnsi="Calibri"/>
      <w:bCs/>
      <w:iCs/>
    </w:rPr>
  </w:style>
  <w:style w:type="paragraph" w:styleId="Tekstpodstawowyzwciciem2">
    <w:name w:val="Body Text First Indent 2"/>
    <w:basedOn w:val="Tekstpodstawowywcity"/>
    <w:link w:val="Tekstpodstawowyzwciciem2Znak"/>
    <w:rsid w:val="008D6279"/>
    <w:pPr>
      <w:spacing w:before="0" w:after="120" w:line="240" w:lineRule="auto"/>
      <w:ind w:left="283" w:firstLine="210"/>
      <w:jc w:val="left"/>
    </w:pPr>
    <w:rPr>
      <w:rFonts w:ascii="Calibri" w:hAnsi="Calibri"/>
      <w:bCs w:val="0"/>
      <w:sz w:val="22"/>
      <w:szCs w:val="22"/>
    </w:rPr>
  </w:style>
  <w:style w:type="character" w:customStyle="1" w:styleId="TekstpodstawowywcityZnak">
    <w:name w:val="Tekst podstawowy wcięty Znak"/>
    <w:basedOn w:val="Domylnaczcionkaakapitu"/>
    <w:link w:val="Tekstpodstawowywcity"/>
    <w:uiPriority w:val="99"/>
    <w:rsid w:val="008D6279"/>
    <w:rPr>
      <w:bCs/>
      <w:sz w:val="24"/>
      <w:szCs w:val="24"/>
    </w:rPr>
  </w:style>
  <w:style w:type="character" w:customStyle="1" w:styleId="Tekstpodstawowyzwciciem2Znak">
    <w:name w:val="Tekst podstawowy z wcięciem 2 Znak"/>
    <w:basedOn w:val="TekstpodstawowywcityZnak"/>
    <w:link w:val="Tekstpodstawowyzwciciem2"/>
    <w:rsid w:val="008D6279"/>
    <w:rPr>
      <w:bCs/>
      <w:sz w:val="24"/>
      <w:szCs w:val="24"/>
    </w:rPr>
  </w:style>
  <w:style w:type="character" w:styleId="Uwydatnienie">
    <w:name w:val="Emphasis"/>
    <w:uiPriority w:val="99"/>
    <w:qFormat/>
    <w:rsid w:val="008D6279"/>
    <w:rPr>
      <w:i/>
      <w:iCs/>
    </w:rPr>
  </w:style>
  <w:style w:type="character" w:styleId="Pogrubienie">
    <w:name w:val="Strong"/>
    <w:qFormat/>
    <w:rsid w:val="008D6279"/>
    <w:rPr>
      <w:b/>
      <w:bCs/>
    </w:rPr>
  </w:style>
  <w:style w:type="paragraph" w:customStyle="1" w:styleId="Tekstpodstawowywcity31">
    <w:name w:val="Tekst podstawowy wcięty 31"/>
    <w:basedOn w:val="Normalny"/>
    <w:rsid w:val="008D6279"/>
    <w:pPr>
      <w:widowControl w:val="0"/>
      <w:ind w:left="284" w:hanging="284"/>
      <w:jc w:val="both"/>
    </w:pPr>
    <w:rPr>
      <w:rFonts w:ascii="Arial" w:eastAsia="Calibri" w:hAnsi="Arial"/>
      <w:sz w:val="24"/>
      <w:lang w:eastAsia="ar-SA"/>
    </w:rPr>
  </w:style>
  <w:style w:type="character" w:customStyle="1" w:styleId="apple-style-span">
    <w:name w:val="apple-style-span"/>
    <w:basedOn w:val="Domylnaczcionkaakapitu"/>
    <w:rsid w:val="002671D0"/>
  </w:style>
  <w:style w:type="character" w:customStyle="1" w:styleId="NagwekZnak">
    <w:name w:val="Nagłówek Znak"/>
    <w:basedOn w:val="Domylnaczcionkaakapitu"/>
    <w:link w:val="Nagwek"/>
    <w:uiPriority w:val="99"/>
    <w:rsid w:val="00500204"/>
  </w:style>
  <w:style w:type="character" w:customStyle="1" w:styleId="TekstpodstawowyZnak">
    <w:name w:val="Tekst podstawowy Znak"/>
    <w:aliases w:val="Body Text Char2 Znak Znak2,Body Text Char Char Znak Znak1,Body Text Char1 Char1 Char Znak Znak1,Body Text Char Char1 Char Char Znak Znak1,Body Text Char Char Char Char Char Znak Znak1,Body Text Char1 Char Char Char Znak Znak1"/>
    <w:basedOn w:val="Domylnaczcionkaakapitu"/>
    <w:link w:val="Tekstpodstawowy"/>
    <w:rsid w:val="00500204"/>
    <w:rPr>
      <w:b/>
      <w:i/>
      <w:sz w:val="28"/>
    </w:rPr>
  </w:style>
  <w:style w:type="paragraph" w:styleId="Tekstdymka">
    <w:name w:val="Balloon Text"/>
    <w:basedOn w:val="Normalny"/>
    <w:link w:val="TekstdymkaZnak"/>
    <w:uiPriority w:val="99"/>
    <w:rsid w:val="00E731FB"/>
    <w:rPr>
      <w:rFonts w:ascii="Tahoma" w:hAnsi="Tahoma" w:cs="Tahoma"/>
      <w:sz w:val="16"/>
      <w:szCs w:val="16"/>
    </w:rPr>
  </w:style>
  <w:style w:type="character" w:customStyle="1" w:styleId="normaltextrunscx190956978">
    <w:name w:val="normaltextrun scx190956978"/>
    <w:basedOn w:val="Domylnaczcionkaakapitu"/>
    <w:rsid w:val="0076078C"/>
  </w:style>
  <w:style w:type="paragraph" w:customStyle="1" w:styleId="NormalBold">
    <w:name w:val="NormalBold"/>
    <w:basedOn w:val="Normalny"/>
    <w:link w:val="NormalBoldChar"/>
    <w:rsid w:val="00331D2A"/>
    <w:pPr>
      <w:widowControl w:val="0"/>
    </w:pPr>
    <w:rPr>
      <w:b/>
      <w:sz w:val="24"/>
      <w:szCs w:val="22"/>
      <w:lang w:eastAsia="en-GB"/>
    </w:rPr>
  </w:style>
  <w:style w:type="character" w:customStyle="1" w:styleId="NormalBoldChar">
    <w:name w:val="NormalBold Char"/>
    <w:link w:val="NormalBold"/>
    <w:locked/>
    <w:rsid w:val="00331D2A"/>
    <w:rPr>
      <w:b/>
      <w:sz w:val="24"/>
      <w:szCs w:val="22"/>
      <w:lang w:val="pl-PL" w:eastAsia="en-GB" w:bidi="ar-SA"/>
    </w:rPr>
  </w:style>
  <w:style w:type="character" w:customStyle="1" w:styleId="DeltaViewInsertion">
    <w:name w:val="DeltaView Insertion"/>
    <w:rsid w:val="00331D2A"/>
    <w:rPr>
      <w:b/>
      <w:i/>
      <w:spacing w:val="0"/>
    </w:rPr>
  </w:style>
  <w:style w:type="paragraph" w:customStyle="1" w:styleId="Text1">
    <w:name w:val="Text 1"/>
    <w:basedOn w:val="Normalny"/>
    <w:rsid w:val="00331D2A"/>
    <w:pPr>
      <w:spacing w:before="120" w:after="120"/>
      <w:ind w:left="850"/>
      <w:jc w:val="both"/>
    </w:pPr>
    <w:rPr>
      <w:rFonts w:eastAsia="Calibri"/>
      <w:sz w:val="24"/>
      <w:szCs w:val="22"/>
      <w:lang w:eastAsia="en-GB"/>
    </w:rPr>
  </w:style>
  <w:style w:type="paragraph" w:customStyle="1" w:styleId="NormalLeft">
    <w:name w:val="Normal Left"/>
    <w:basedOn w:val="Normalny"/>
    <w:rsid w:val="00331D2A"/>
    <w:pPr>
      <w:spacing w:before="120" w:after="120"/>
    </w:pPr>
    <w:rPr>
      <w:rFonts w:eastAsia="Calibri"/>
      <w:sz w:val="24"/>
      <w:szCs w:val="22"/>
      <w:lang w:eastAsia="en-GB"/>
    </w:rPr>
  </w:style>
  <w:style w:type="paragraph" w:customStyle="1" w:styleId="Tiret0">
    <w:name w:val="Tiret 0"/>
    <w:basedOn w:val="Normalny"/>
    <w:rsid w:val="00331D2A"/>
    <w:pPr>
      <w:numPr>
        <w:numId w:val="4"/>
      </w:numPr>
      <w:spacing w:before="120" w:after="120"/>
      <w:jc w:val="both"/>
    </w:pPr>
    <w:rPr>
      <w:rFonts w:eastAsia="Calibri"/>
      <w:sz w:val="24"/>
      <w:szCs w:val="22"/>
      <w:lang w:eastAsia="en-GB"/>
    </w:rPr>
  </w:style>
  <w:style w:type="paragraph" w:customStyle="1" w:styleId="Tiret1">
    <w:name w:val="Tiret 1"/>
    <w:basedOn w:val="Normalny"/>
    <w:rsid w:val="00331D2A"/>
    <w:pPr>
      <w:numPr>
        <w:numId w:val="5"/>
      </w:numPr>
      <w:tabs>
        <w:tab w:val="clear" w:pos="1417"/>
        <w:tab w:val="num" w:pos="360"/>
      </w:tabs>
      <w:spacing w:before="120" w:after="120"/>
      <w:ind w:left="0" w:firstLine="0"/>
      <w:jc w:val="both"/>
    </w:pPr>
    <w:rPr>
      <w:rFonts w:eastAsia="Calibri"/>
      <w:sz w:val="24"/>
      <w:szCs w:val="22"/>
      <w:lang w:eastAsia="en-GB"/>
    </w:rPr>
  </w:style>
  <w:style w:type="paragraph" w:customStyle="1" w:styleId="NumPar1">
    <w:name w:val="NumPar 1"/>
    <w:basedOn w:val="Normalny"/>
    <w:next w:val="Text1"/>
    <w:rsid w:val="00331D2A"/>
    <w:pPr>
      <w:numPr>
        <w:numId w:val="6"/>
      </w:numPr>
      <w:spacing w:before="120" w:after="120"/>
      <w:jc w:val="both"/>
    </w:pPr>
    <w:rPr>
      <w:rFonts w:eastAsia="Calibri"/>
      <w:sz w:val="24"/>
      <w:szCs w:val="22"/>
      <w:lang w:eastAsia="en-GB"/>
    </w:rPr>
  </w:style>
  <w:style w:type="paragraph" w:customStyle="1" w:styleId="NumPar2">
    <w:name w:val="NumPar 2"/>
    <w:basedOn w:val="Normalny"/>
    <w:next w:val="Text1"/>
    <w:rsid w:val="00331D2A"/>
    <w:pPr>
      <w:numPr>
        <w:ilvl w:val="1"/>
        <w:numId w:val="6"/>
      </w:numPr>
      <w:spacing w:before="120" w:after="120"/>
      <w:jc w:val="both"/>
    </w:pPr>
    <w:rPr>
      <w:rFonts w:eastAsia="Calibri"/>
      <w:sz w:val="24"/>
      <w:szCs w:val="22"/>
      <w:lang w:eastAsia="en-GB"/>
    </w:rPr>
  </w:style>
  <w:style w:type="paragraph" w:customStyle="1" w:styleId="NumPar3">
    <w:name w:val="NumPar 3"/>
    <w:basedOn w:val="Normalny"/>
    <w:next w:val="Text1"/>
    <w:rsid w:val="00331D2A"/>
    <w:pPr>
      <w:numPr>
        <w:ilvl w:val="2"/>
        <w:numId w:val="6"/>
      </w:numPr>
      <w:spacing w:before="120" w:after="120"/>
      <w:jc w:val="both"/>
    </w:pPr>
    <w:rPr>
      <w:rFonts w:eastAsia="Calibri"/>
      <w:sz w:val="24"/>
      <w:szCs w:val="22"/>
      <w:lang w:eastAsia="en-GB"/>
    </w:rPr>
  </w:style>
  <w:style w:type="paragraph" w:customStyle="1" w:styleId="NumPar4">
    <w:name w:val="NumPar 4"/>
    <w:basedOn w:val="Normalny"/>
    <w:next w:val="Text1"/>
    <w:rsid w:val="00331D2A"/>
    <w:pPr>
      <w:numPr>
        <w:ilvl w:val="3"/>
        <w:numId w:val="6"/>
      </w:numPr>
      <w:spacing w:before="120" w:after="120"/>
      <w:jc w:val="both"/>
    </w:pPr>
    <w:rPr>
      <w:rFonts w:eastAsia="Calibri"/>
      <w:sz w:val="24"/>
      <w:szCs w:val="22"/>
      <w:lang w:eastAsia="en-GB"/>
    </w:rPr>
  </w:style>
  <w:style w:type="paragraph" w:customStyle="1" w:styleId="ChapterTitle">
    <w:name w:val="ChapterTitle"/>
    <w:basedOn w:val="Normalny"/>
    <w:next w:val="Normalny"/>
    <w:rsid w:val="00331D2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331D2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331D2A"/>
    <w:pPr>
      <w:spacing w:before="120" w:after="120"/>
      <w:jc w:val="center"/>
    </w:pPr>
    <w:rPr>
      <w:rFonts w:eastAsia="Calibri"/>
      <w:b/>
      <w:sz w:val="24"/>
      <w:szCs w:val="22"/>
      <w:u w:val="single"/>
      <w:lang w:eastAsia="en-GB"/>
    </w:rPr>
  </w:style>
  <w:style w:type="paragraph" w:styleId="Tekstprzypisukocowego">
    <w:name w:val="endnote text"/>
    <w:basedOn w:val="Normalny"/>
    <w:link w:val="TekstprzypisukocowegoZnak"/>
    <w:uiPriority w:val="99"/>
    <w:rsid w:val="00111A7B"/>
  </w:style>
  <w:style w:type="character" w:styleId="Odwoanieprzypisukocowego">
    <w:name w:val="endnote reference"/>
    <w:basedOn w:val="Domylnaczcionkaakapitu"/>
    <w:uiPriority w:val="99"/>
    <w:rsid w:val="00111A7B"/>
    <w:rPr>
      <w:vertAlign w:val="superscript"/>
    </w:rPr>
  </w:style>
  <w:style w:type="character" w:styleId="UyteHipercze">
    <w:name w:val="FollowedHyperlink"/>
    <w:basedOn w:val="Domylnaczcionkaakapitu"/>
    <w:uiPriority w:val="99"/>
    <w:rsid w:val="009959C2"/>
    <w:rPr>
      <w:color w:val="800080"/>
      <w:u w:val="single"/>
    </w:rPr>
  </w:style>
  <w:style w:type="character" w:customStyle="1" w:styleId="Tekstpodstawowy3Znak">
    <w:name w:val="Tekst podstawowy 3 Znak"/>
    <w:link w:val="Tekstpodstawowy3"/>
    <w:qFormat/>
    <w:rsid w:val="00AB627B"/>
    <w:rPr>
      <w:sz w:val="26"/>
    </w:rPr>
  </w:style>
  <w:style w:type="paragraph" w:customStyle="1" w:styleId="Tekstpodstawowy31">
    <w:name w:val="Tekst podstawowy 31"/>
    <w:basedOn w:val="Normalny"/>
    <w:rsid w:val="00F95C59"/>
    <w:pPr>
      <w:suppressAutoHyphens/>
      <w:spacing w:after="120"/>
    </w:pPr>
    <w:rPr>
      <w:sz w:val="16"/>
      <w:szCs w:val="16"/>
      <w:lang w:eastAsia="zh-CN"/>
    </w:rPr>
  </w:style>
  <w:style w:type="character" w:customStyle="1" w:styleId="Nagwek1Znak">
    <w:name w:val="Nagłówek 1 Znak"/>
    <w:aliases w:val="Heading 1 Char Znak"/>
    <w:basedOn w:val="Domylnaczcionkaakapitu"/>
    <w:link w:val="Nagwek1"/>
    <w:uiPriority w:val="9"/>
    <w:locked/>
    <w:rsid w:val="00472864"/>
    <w:rPr>
      <w:b/>
      <w:bCs/>
      <w:sz w:val="24"/>
    </w:rPr>
  </w:style>
  <w:style w:type="character" w:customStyle="1" w:styleId="AkapitzlistZnak">
    <w:name w:val="Akapit z listą Znak"/>
    <w:aliases w:val="CW_Lista Znak,L1 Znak,Numerowanie Znak"/>
    <w:link w:val="Akapitzlist"/>
    <w:uiPriority w:val="34"/>
    <w:qFormat/>
    <w:locked/>
    <w:rsid w:val="000208F7"/>
    <w:rPr>
      <w:rFonts w:ascii="Calibri" w:hAnsi="Calibri"/>
      <w:sz w:val="22"/>
    </w:rPr>
  </w:style>
  <w:style w:type="paragraph" w:customStyle="1" w:styleId="Tekstpodstawowy23">
    <w:name w:val="Tekst podstawowy 23"/>
    <w:basedOn w:val="Normalny"/>
    <w:rsid w:val="000208F7"/>
    <w:pPr>
      <w:suppressAutoHyphens/>
      <w:spacing w:after="120" w:line="480" w:lineRule="auto"/>
    </w:pPr>
    <w:rPr>
      <w:rFonts w:ascii="Garamond" w:hAnsi="Garamond" w:cs="Garamond"/>
      <w:sz w:val="24"/>
      <w:szCs w:val="24"/>
      <w:lang w:eastAsia="ar-SA"/>
    </w:rPr>
  </w:style>
  <w:style w:type="paragraph" w:customStyle="1" w:styleId="LucaCash">
    <w:name w:val="Luca&amp;Cash"/>
    <w:basedOn w:val="Normalny"/>
    <w:rsid w:val="00C80D70"/>
    <w:pPr>
      <w:spacing w:line="360" w:lineRule="auto"/>
    </w:pPr>
    <w:rPr>
      <w:rFonts w:ascii="Arial Narrow" w:hAnsi="Arial Narrow"/>
      <w:sz w:val="24"/>
    </w:rPr>
  </w:style>
  <w:style w:type="paragraph" w:customStyle="1" w:styleId="Tekstpodstawowy33">
    <w:name w:val="Tekst podstawowy 33"/>
    <w:basedOn w:val="Normalny"/>
    <w:rsid w:val="00C80D70"/>
    <w:pPr>
      <w:spacing w:after="120"/>
    </w:pPr>
    <w:rPr>
      <w:sz w:val="16"/>
      <w:szCs w:val="16"/>
      <w:lang w:eastAsia="ar-SA"/>
    </w:rPr>
  </w:style>
  <w:style w:type="character" w:customStyle="1" w:styleId="Styl3Znak">
    <w:name w:val="Styl3 Znak"/>
    <w:basedOn w:val="Domylnaczcionkaakapitu"/>
    <w:link w:val="Styl3"/>
    <w:locked/>
    <w:rsid w:val="00C80D70"/>
    <w:rPr>
      <w:rFonts w:asciiTheme="minorHAnsi" w:eastAsiaTheme="minorHAnsi" w:hAnsiTheme="minorHAnsi" w:cstheme="minorBidi"/>
      <w:sz w:val="22"/>
      <w:szCs w:val="22"/>
      <w:lang w:eastAsia="en-US"/>
    </w:rPr>
  </w:style>
  <w:style w:type="paragraph" w:customStyle="1" w:styleId="Styl3">
    <w:name w:val="Styl3"/>
    <w:basedOn w:val="Styl2"/>
    <w:link w:val="Styl3Znak"/>
    <w:rsid w:val="00C80D70"/>
    <w:pPr>
      <w:numPr>
        <w:numId w:val="7"/>
      </w:numPr>
      <w:tabs>
        <w:tab w:val="clear" w:pos="708"/>
      </w:tabs>
      <w:suppressAutoHyphens w:val="0"/>
      <w:spacing w:beforeLines="60" w:after="60" w:line="276" w:lineRule="auto"/>
      <w:jc w:val="both"/>
      <w:outlineLvl w:val="9"/>
    </w:pPr>
    <w:rPr>
      <w:rFonts w:asciiTheme="minorHAnsi" w:eastAsiaTheme="minorHAnsi" w:hAnsiTheme="minorHAnsi" w:cstheme="minorBidi"/>
      <w:sz w:val="22"/>
      <w:szCs w:val="22"/>
      <w:lang w:eastAsia="en-US"/>
    </w:rPr>
  </w:style>
  <w:style w:type="character" w:customStyle="1" w:styleId="Nagwek9Znak">
    <w:name w:val="Nagłówek 9 Znak"/>
    <w:basedOn w:val="Domylnaczcionkaakapitu"/>
    <w:link w:val="Nagwek9"/>
    <w:rsid w:val="006E69A8"/>
    <w:rPr>
      <w:rFonts w:ascii="Arial" w:hAnsi="Arial" w:cs="Arial"/>
      <w:sz w:val="22"/>
      <w:szCs w:val="22"/>
    </w:rPr>
  </w:style>
  <w:style w:type="character" w:customStyle="1" w:styleId="Nagwek2Znak">
    <w:name w:val="Nagłówek 2 Znak"/>
    <w:basedOn w:val="Domylnaczcionkaakapitu"/>
    <w:link w:val="Nagwek2"/>
    <w:rsid w:val="006E69A8"/>
    <w:rPr>
      <w:b/>
      <w:sz w:val="24"/>
    </w:rPr>
  </w:style>
  <w:style w:type="character" w:customStyle="1" w:styleId="Nagwek3Znak">
    <w:name w:val="Nagłówek 3 Znak"/>
    <w:basedOn w:val="Domylnaczcionkaakapitu"/>
    <w:link w:val="Nagwek3"/>
    <w:rsid w:val="006E69A8"/>
    <w:rPr>
      <w:rFonts w:ascii="Arial" w:hAnsi="Arial" w:cs="Arial"/>
      <w:b/>
      <w:bCs/>
      <w:sz w:val="26"/>
      <w:szCs w:val="26"/>
    </w:rPr>
  </w:style>
  <w:style w:type="character" w:customStyle="1" w:styleId="Nagwek4Znak">
    <w:name w:val="Nagłówek 4 Znak"/>
    <w:basedOn w:val="Domylnaczcionkaakapitu"/>
    <w:link w:val="Nagwek4"/>
    <w:rsid w:val="006E69A8"/>
    <w:rPr>
      <w:b/>
      <w:bCs/>
      <w:sz w:val="28"/>
      <w:szCs w:val="28"/>
    </w:rPr>
  </w:style>
  <w:style w:type="character" w:customStyle="1" w:styleId="Nagwek5Znak">
    <w:name w:val="Nagłówek 5 Znak"/>
    <w:basedOn w:val="Domylnaczcionkaakapitu"/>
    <w:link w:val="Nagwek5"/>
    <w:rsid w:val="006E69A8"/>
    <w:rPr>
      <w:b/>
      <w:bCs/>
      <w:i/>
      <w:iCs/>
      <w:sz w:val="26"/>
      <w:szCs w:val="26"/>
      <w:lang w:eastAsia="ar-SA"/>
    </w:rPr>
  </w:style>
  <w:style w:type="character" w:customStyle="1" w:styleId="Nagwek6Znak">
    <w:name w:val="Nagłówek 6 Znak"/>
    <w:basedOn w:val="Domylnaczcionkaakapitu"/>
    <w:link w:val="Nagwek6"/>
    <w:rsid w:val="006E69A8"/>
    <w:rPr>
      <w:b/>
      <w:bCs/>
      <w:sz w:val="22"/>
      <w:szCs w:val="22"/>
    </w:rPr>
  </w:style>
  <w:style w:type="character" w:customStyle="1" w:styleId="Nagwek7Znak">
    <w:name w:val="Nagłówek 7 Znak"/>
    <w:basedOn w:val="Domylnaczcionkaakapitu"/>
    <w:link w:val="Nagwek7"/>
    <w:rsid w:val="006E69A8"/>
    <w:rPr>
      <w:sz w:val="24"/>
      <w:szCs w:val="24"/>
    </w:rPr>
  </w:style>
  <w:style w:type="character" w:customStyle="1" w:styleId="Nagwek8Znak">
    <w:name w:val="Nagłówek 8 Znak"/>
    <w:basedOn w:val="Domylnaczcionkaakapitu"/>
    <w:link w:val="Nagwek8"/>
    <w:rsid w:val="006E69A8"/>
    <w:rPr>
      <w:rFonts w:ascii="Calibri" w:hAnsi="Calibri"/>
      <w:i/>
    </w:rPr>
  </w:style>
  <w:style w:type="paragraph" w:customStyle="1" w:styleId="Akapitzlist2">
    <w:name w:val="Akapit z listą2"/>
    <w:basedOn w:val="Normalny"/>
    <w:uiPriority w:val="99"/>
    <w:rsid w:val="006E69A8"/>
    <w:pPr>
      <w:suppressAutoHyphens/>
      <w:autoSpaceDN w:val="0"/>
      <w:spacing w:before="120"/>
      <w:ind w:left="720"/>
      <w:jc w:val="both"/>
      <w:textAlignment w:val="baseline"/>
    </w:pPr>
    <w:rPr>
      <w:rFonts w:ascii="Tahoma" w:hAnsi="Tahoma" w:cs="Tahoma"/>
      <w:sz w:val="24"/>
      <w:szCs w:val="24"/>
    </w:rPr>
  </w:style>
  <w:style w:type="character" w:customStyle="1" w:styleId="TekstdymkaZnak">
    <w:name w:val="Tekst dymka Znak"/>
    <w:basedOn w:val="Domylnaczcionkaakapitu"/>
    <w:link w:val="Tekstdymka"/>
    <w:uiPriority w:val="99"/>
    <w:rsid w:val="006E69A8"/>
    <w:rPr>
      <w:rFonts w:ascii="Tahoma" w:hAnsi="Tahoma" w:cs="Tahoma"/>
      <w:sz w:val="16"/>
      <w:szCs w:val="16"/>
    </w:rPr>
  </w:style>
  <w:style w:type="character" w:customStyle="1" w:styleId="Tekstpodstawowywcity3Znak">
    <w:name w:val="Tekst podstawowy wcięty 3 Znak"/>
    <w:basedOn w:val="Domylnaczcionkaakapitu"/>
    <w:link w:val="Tekstpodstawowywcity3"/>
    <w:qFormat/>
    <w:rsid w:val="006E69A8"/>
    <w:rPr>
      <w:sz w:val="16"/>
      <w:szCs w:val="16"/>
    </w:rPr>
  </w:style>
  <w:style w:type="paragraph" w:styleId="Spistreci1">
    <w:name w:val="toc 1"/>
    <w:basedOn w:val="Normalny"/>
    <w:next w:val="Normalny"/>
    <w:autoRedefine/>
    <w:unhideWhenUsed/>
    <w:rsid w:val="006E69A8"/>
    <w:pPr>
      <w:tabs>
        <w:tab w:val="right" w:leader="dot" w:pos="9372"/>
      </w:tabs>
    </w:pPr>
    <w:rPr>
      <w:rFonts w:ascii="Bookman Old Style" w:hAnsi="Bookman Old Style"/>
      <w:noProof/>
      <w:lang w:eastAsia="en-US"/>
    </w:rPr>
  </w:style>
  <w:style w:type="paragraph" w:styleId="Spistreci5">
    <w:name w:val="toc 5"/>
    <w:basedOn w:val="Normalny"/>
    <w:next w:val="Normalny"/>
    <w:autoRedefine/>
    <w:unhideWhenUsed/>
    <w:rsid w:val="006E69A8"/>
    <w:pPr>
      <w:numPr>
        <w:numId w:val="8"/>
      </w:numPr>
      <w:jc w:val="both"/>
    </w:pPr>
    <w:rPr>
      <w:rFonts w:ascii="Bookman Old Style" w:hAnsi="Bookman Old Style"/>
      <w:sz w:val="22"/>
      <w:lang w:eastAsia="en-US"/>
    </w:rPr>
  </w:style>
  <w:style w:type="character" w:customStyle="1" w:styleId="TekstprzypisudolnegoZnak">
    <w:name w:val="Tekst przypisu dolnego Znak"/>
    <w:basedOn w:val="Domylnaczcionkaakapitu"/>
    <w:link w:val="Tekstprzypisudolnego"/>
    <w:uiPriority w:val="99"/>
    <w:rsid w:val="006E69A8"/>
  </w:style>
  <w:style w:type="character" w:customStyle="1" w:styleId="TekstkomentarzaZnak">
    <w:name w:val="Tekst komentarza Znak"/>
    <w:basedOn w:val="Domylnaczcionkaakapitu"/>
    <w:link w:val="Tekstkomentarza"/>
    <w:uiPriority w:val="99"/>
    <w:rsid w:val="006E69A8"/>
  </w:style>
  <w:style w:type="paragraph" w:styleId="Tekstkomentarza">
    <w:name w:val="annotation text"/>
    <w:basedOn w:val="Normalny"/>
    <w:link w:val="TekstkomentarzaZnak"/>
    <w:uiPriority w:val="99"/>
    <w:unhideWhenUsed/>
    <w:rsid w:val="006E69A8"/>
  </w:style>
  <w:style w:type="character" w:customStyle="1" w:styleId="TekstkomentarzaZnak1">
    <w:name w:val="Tekst komentarza Znak1"/>
    <w:basedOn w:val="Domylnaczcionkaakapitu"/>
    <w:rsid w:val="006E69A8"/>
  </w:style>
  <w:style w:type="character" w:customStyle="1" w:styleId="NagwekZnak1">
    <w:name w:val="Nagłówek Znak1"/>
    <w:basedOn w:val="Domylnaczcionkaakapitu"/>
    <w:uiPriority w:val="99"/>
    <w:semiHidden/>
    <w:locked/>
    <w:rsid w:val="006E69A8"/>
    <w:rPr>
      <w:rFonts w:ascii="Times New Roman" w:eastAsia="Times New Roman" w:hAnsi="Times New Roman" w:cs="Times New Roman"/>
      <w:sz w:val="24"/>
      <w:szCs w:val="24"/>
      <w:lang w:eastAsia="pl-PL"/>
    </w:rPr>
  </w:style>
  <w:style w:type="character" w:customStyle="1" w:styleId="StopkaZnak">
    <w:name w:val="Stopka Znak"/>
    <w:aliases w:val="Stopka Znak1 Znak1,Stopka Znak Znak Znak1,Znak Znak"/>
    <w:basedOn w:val="Domylnaczcionkaakapitu"/>
    <w:link w:val="Stopka"/>
    <w:uiPriority w:val="99"/>
    <w:qFormat/>
    <w:rsid w:val="006E69A8"/>
  </w:style>
  <w:style w:type="character" w:customStyle="1" w:styleId="TekstprzypisukocowegoZnak">
    <w:name w:val="Tekst przypisu końcowego Znak"/>
    <w:basedOn w:val="Domylnaczcionkaakapitu"/>
    <w:link w:val="Tekstprzypisukocowego"/>
    <w:uiPriority w:val="99"/>
    <w:rsid w:val="006E69A8"/>
  </w:style>
  <w:style w:type="paragraph" w:styleId="Listapunktowana5">
    <w:name w:val="List Bullet 5"/>
    <w:basedOn w:val="Normalny"/>
    <w:autoRedefine/>
    <w:unhideWhenUsed/>
    <w:rsid w:val="006E69A8"/>
    <w:pPr>
      <w:numPr>
        <w:numId w:val="9"/>
      </w:numPr>
      <w:jc w:val="both"/>
    </w:pPr>
    <w:rPr>
      <w:sz w:val="24"/>
      <w:szCs w:val="24"/>
    </w:rPr>
  </w:style>
  <w:style w:type="character" w:customStyle="1" w:styleId="TytuZnak">
    <w:name w:val="Tytuł Znak"/>
    <w:basedOn w:val="Domylnaczcionkaakapitu"/>
    <w:link w:val="Tytu"/>
    <w:rsid w:val="006E69A8"/>
    <w:rPr>
      <w:b/>
      <w:sz w:val="36"/>
    </w:rPr>
  </w:style>
  <w:style w:type="character" w:customStyle="1" w:styleId="PodtytuZnak">
    <w:name w:val="Podtytuł Znak"/>
    <w:basedOn w:val="Domylnaczcionkaakapitu"/>
    <w:link w:val="Podtytu"/>
    <w:rsid w:val="006E69A8"/>
    <w:rPr>
      <w:b/>
      <w:sz w:val="28"/>
    </w:rPr>
  </w:style>
  <w:style w:type="character" w:customStyle="1" w:styleId="Tekstpodstawowy2Znak">
    <w:name w:val="Tekst podstawowy 2 Znak"/>
    <w:basedOn w:val="Domylnaczcionkaakapitu"/>
    <w:link w:val="Tekstpodstawowy2"/>
    <w:rsid w:val="006E69A8"/>
  </w:style>
  <w:style w:type="character" w:customStyle="1" w:styleId="Tekstpodstawowywcity2Znak">
    <w:name w:val="Tekst podstawowy wcięty 2 Znak"/>
    <w:basedOn w:val="Domylnaczcionkaakapitu"/>
    <w:link w:val="Tekstpodstawowywcity2"/>
    <w:uiPriority w:val="99"/>
    <w:qFormat/>
    <w:rsid w:val="006E69A8"/>
  </w:style>
  <w:style w:type="character" w:customStyle="1" w:styleId="MapadokumentuZnak">
    <w:name w:val="Mapa dokumentu Znak"/>
    <w:basedOn w:val="Domylnaczcionkaakapitu"/>
    <w:link w:val="Mapadokumentu"/>
    <w:uiPriority w:val="99"/>
    <w:rsid w:val="006E69A8"/>
    <w:rPr>
      <w:rFonts w:ascii="Tahoma" w:hAnsi="Tahoma" w:cs="Tahoma"/>
      <w:shd w:val="clear" w:color="auto" w:fill="000080"/>
    </w:rPr>
  </w:style>
  <w:style w:type="paragraph" w:styleId="Mapadokumentu">
    <w:name w:val="Document Map"/>
    <w:basedOn w:val="Normalny"/>
    <w:link w:val="MapadokumentuZnak"/>
    <w:uiPriority w:val="99"/>
    <w:unhideWhenUsed/>
    <w:rsid w:val="006E69A8"/>
    <w:pPr>
      <w:shd w:val="clear" w:color="auto" w:fill="000080"/>
    </w:pPr>
    <w:rPr>
      <w:rFonts w:ascii="Tahoma" w:hAnsi="Tahoma" w:cs="Tahoma"/>
    </w:rPr>
  </w:style>
  <w:style w:type="character" w:customStyle="1" w:styleId="PlandokumentuZnak1">
    <w:name w:val="Plan dokumentu Znak1"/>
    <w:basedOn w:val="Domylnaczcionkaakapitu"/>
    <w:rsid w:val="006E69A8"/>
    <w:rPr>
      <w:rFonts w:ascii="Tahoma" w:hAnsi="Tahoma" w:cs="Tahoma"/>
      <w:sz w:val="16"/>
      <w:szCs w:val="16"/>
    </w:rPr>
  </w:style>
  <w:style w:type="character" w:customStyle="1" w:styleId="Podpise-mailZnak">
    <w:name w:val="Podpis e-mail Znak"/>
    <w:basedOn w:val="Domylnaczcionkaakapitu"/>
    <w:link w:val="Podpise-mail"/>
    <w:rsid w:val="006E69A8"/>
    <w:rPr>
      <w:sz w:val="24"/>
      <w:szCs w:val="24"/>
    </w:rPr>
  </w:style>
  <w:style w:type="paragraph" w:styleId="Podpise-mail">
    <w:name w:val="E-mail Signature"/>
    <w:basedOn w:val="Normalny"/>
    <w:link w:val="Podpise-mailZnak"/>
    <w:unhideWhenUsed/>
    <w:rsid w:val="006E69A8"/>
    <w:rPr>
      <w:sz w:val="24"/>
      <w:szCs w:val="24"/>
    </w:rPr>
  </w:style>
  <w:style w:type="character" w:customStyle="1" w:styleId="Podpise-mailZnak1">
    <w:name w:val="Podpis e-mail Znak1"/>
    <w:basedOn w:val="Domylnaczcionkaakapitu"/>
    <w:rsid w:val="006E69A8"/>
  </w:style>
  <w:style w:type="character" w:customStyle="1" w:styleId="TematkomentarzaZnak">
    <w:name w:val="Temat komentarza Znak"/>
    <w:basedOn w:val="TekstkomentarzaZnak"/>
    <w:link w:val="Tematkomentarza"/>
    <w:uiPriority w:val="99"/>
    <w:rsid w:val="006E69A8"/>
    <w:rPr>
      <w:b/>
      <w:bCs/>
    </w:rPr>
  </w:style>
  <w:style w:type="paragraph" w:styleId="Tematkomentarza">
    <w:name w:val="annotation subject"/>
    <w:basedOn w:val="Tekstkomentarza"/>
    <w:next w:val="Tekstkomentarza"/>
    <w:link w:val="TematkomentarzaZnak"/>
    <w:uiPriority w:val="99"/>
    <w:unhideWhenUsed/>
    <w:rsid w:val="006E69A8"/>
    <w:rPr>
      <w:b/>
      <w:bCs/>
    </w:rPr>
  </w:style>
  <w:style w:type="character" w:customStyle="1" w:styleId="TematkomentarzaZnak1">
    <w:name w:val="Temat komentarza Znak1"/>
    <w:basedOn w:val="TekstkomentarzaZnak1"/>
    <w:rsid w:val="006E69A8"/>
    <w:rPr>
      <w:b/>
      <w:bCs/>
    </w:rPr>
  </w:style>
  <w:style w:type="character" w:customStyle="1" w:styleId="BezodstpwZnak">
    <w:name w:val="Bez odstępów Znak"/>
    <w:basedOn w:val="Domylnaczcionkaakapitu"/>
    <w:link w:val="Bezodstpw"/>
    <w:uiPriority w:val="99"/>
    <w:locked/>
    <w:rsid w:val="006E69A8"/>
    <w:rPr>
      <w:rFonts w:ascii="Calibri" w:eastAsia="Calibri" w:hAnsi="Calibri"/>
      <w:sz w:val="22"/>
      <w:szCs w:val="22"/>
      <w:lang w:eastAsia="zh-CN"/>
    </w:rPr>
  </w:style>
  <w:style w:type="paragraph" w:customStyle="1" w:styleId="p1">
    <w:name w:val="p1"/>
    <w:basedOn w:val="Normalny"/>
    <w:uiPriority w:val="99"/>
    <w:rsid w:val="006E69A8"/>
    <w:pPr>
      <w:spacing w:before="100" w:beforeAutospacing="1" w:after="100" w:afterAutospacing="1"/>
    </w:pPr>
    <w:rPr>
      <w:sz w:val="24"/>
      <w:szCs w:val="24"/>
    </w:rPr>
  </w:style>
  <w:style w:type="paragraph" w:customStyle="1" w:styleId="awciety">
    <w:name w:val="a) wciety"/>
    <w:basedOn w:val="Normalny"/>
    <w:uiPriority w:val="99"/>
    <w:rsid w:val="006E69A8"/>
    <w:pPr>
      <w:suppressAutoHyphens/>
      <w:snapToGrid w:val="0"/>
      <w:spacing w:line="258" w:lineRule="atLeast"/>
      <w:ind w:left="567" w:hanging="238"/>
      <w:jc w:val="both"/>
    </w:pPr>
    <w:rPr>
      <w:rFonts w:ascii="FrankfurtGothic" w:hAnsi="FrankfurtGothic"/>
      <w:color w:val="000000"/>
      <w:sz w:val="19"/>
      <w:szCs w:val="24"/>
      <w:lang w:eastAsia="ar-SA"/>
    </w:rPr>
  </w:style>
  <w:style w:type="paragraph" w:customStyle="1" w:styleId="WW-Tekstpodstawowy3">
    <w:name w:val="WW-Tekst podstawowy 3"/>
    <w:basedOn w:val="Normalny"/>
    <w:rsid w:val="006E69A8"/>
    <w:pPr>
      <w:tabs>
        <w:tab w:val="left" w:pos="0"/>
        <w:tab w:val="left" w:pos="3402"/>
        <w:tab w:val="left" w:pos="7937"/>
      </w:tabs>
      <w:suppressAutoHyphens/>
      <w:spacing w:line="360" w:lineRule="auto"/>
      <w:jc w:val="both"/>
    </w:pPr>
    <w:rPr>
      <w:sz w:val="28"/>
      <w:szCs w:val="24"/>
    </w:rPr>
  </w:style>
  <w:style w:type="paragraph" w:customStyle="1" w:styleId="1">
    <w:name w:val="1."/>
    <w:basedOn w:val="Normalny"/>
    <w:rsid w:val="006E69A8"/>
    <w:pPr>
      <w:tabs>
        <w:tab w:val="center" w:pos="4536"/>
        <w:tab w:val="right" w:pos="9072"/>
      </w:tabs>
      <w:suppressAutoHyphens/>
      <w:spacing w:line="258" w:lineRule="atLeast"/>
      <w:ind w:left="227" w:hanging="227"/>
      <w:jc w:val="both"/>
    </w:pPr>
    <w:rPr>
      <w:sz w:val="19"/>
      <w:lang w:eastAsia="ar-SA"/>
    </w:rPr>
  </w:style>
  <w:style w:type="paragraph" w:customStyle="1" w:styleId="BodyText24">
    <w:name w:val="Body Text 24"/>
    <w:basedOn w:val="Normalny"/>
    <w:uiPriority w:val="99"/>
    <w:rsid w:val="006E69A8"/>
    <w:pPr>
      <w:widowControl w:val="0"/>
      <w:overflowPunct w:val="0"/>
      <w:autoSpaceDE w:val="0"/>
      <w:autoSpaceDN w:val="0"/>
      <w:adjustRightInd w:val="0"/>
      <w:ind w:left="360"/>
    </w:pPr>
    <w:rPr>
      <w:sz w:val="28"/>
    </w:rPr>
  </w:style>
  <w:style w:type="paragraph" w:customStyle="1" w:styleId="Standard">
    <w:name w:val="Standard"/>
    <w:uiPriority w:val="99"/>
    <w:rsid w:val="006E69A8"/>
    <w:pPr>
      <w:widowControl w:val="0"/>
      <w:suppressAutoHyphens/>
      <w:autoSpaceDE w:val="0"/>
    </w:pPr>
    <w:rPr>
      <w:sz w:val="24"/>
      <w:szCs w:val="24"/>
    </w:rPr>
  </w:style>
  <w:style w:type="paragraph" w:customStyle="1" w:styleId="BodyText23">
    <w:name w:val="Body Text 23"/>
    <w:basedOn w:val="Normalny"/>
    <w:rsid w:val="006E69A8"/>
    <w:pPr>
      <w:jc w:val="both"/>
    </w:pPr>
    <w:rPr>
      <w:sz w:val="24"/>
    </w:rPr>
  </w:style>
  <w:style w:type="paragraph" w:customStyle="1" w:styleId="Tekstpodstawowy1">
    <w:name w:val="Tekst podstawowy1"/>
    <w:rsid w:val="006E69A8"/>
    <w:rPr>
      <w:rFonts w:ascii="Arial" w:hAnsi="Arial"/>
      <w:color w:val="000000"/>
      <w:sz w:val="24"/>
      <w:lang w:val="en-US"/>
    </w:rPr>
  </w:style>
  <w:style w:type="paragraph" w:customStyle="1" w:styleId="Style3">
    <w:name w:val="Style3"/>
    <w:basedOn w:val="Normalny"/>
    <w:rsid w:val="006E69A8"/>
    <w:pPr>
      <w:widowControl w:val="0"/>
      <w:autoSpaceDE w:val="0"/>
      <w:autoSpaceDN w:val="0"/>
      <w:adjustRightInd w:val="0"/>
      <w:spacing w:line="274" w:lineRule="exact"/>
      <w:jc w:val="both"/>
    </w:pPr>
    <w:rPr>
      <w:rFonts w:ascii="Arial" w:hAnsi="Arial" w:cs="Arial"/>
      <w:sz w:val="24"/>
      <w:szCs w:val="24"/>
    </w:rPr>
  </w:style>
  <w:style w:type="paragraph" w:customStyle="1" w:styleId="Style10">
    <w:name w:val="Style10"/>
    <w:basedOn w:val="Normalny"/>
    <w:rsid w:val="006E69A8"/>
    <w:pPr>
      <w:widowControl w:val="0"/>
      <w:autoSpaceDE w:val="0"/>
      <w:autoSpaceDN w:val="0"/>
      <w:adjustRightInd w:val="0"/>
      <w:spacing w:line="388" w:lineRule="exact"/>
      <w:ind w:hanging="348"/>
      <w:jc w:val="both"/>
    </w:pPr>
    <w:rPr>
      <w:rFonts w:ascii="Georgia" w:hAnsi="Georgia"/>
      <w:sz w:val="24"/>
      <w:szCs w:val="24"/>
    </w:rPr>
  </w:style>
  <w:style w:type="paragraph" w:customStyle="1" w:styleId="Style7">
    <w:name w:val="Style7"/>
    <w:basedOn w:val="Normalny"/>
    <w:rsid w:val="006E69A8"/>
    <w:pPr>
      <w:widowControl w:val="0"/>
      <w:autoSpaceDE w:val="0"/>
      <w:autoSpaceDN w:val="0"/>
      <w:adjustRightInd w:val="0"/>
    </w:pPr>
    <w:rPr>
      <w:rFonts w:ascii="Georgia" w:hAnsi="Georgia"/>
      <w:sz w:val="24"/>
      <w:szCs w:val="24"/>
    </w:rPr>
  </w:style>
  <w:style w:type="paragraph" w:customStyle="1" w:styleId="Style16">
    <w:name w:val="Style16"/>
    <w:basedOn w:val="Normalny"/>
    <w:rsid w:val="006E69A8"/>
    <w:pPr>
      <w:widowControl w:val="0"/>
      <w:autoSpaceDE w:val="0"/>
      <w:autoSpaceDN w:val="0"/>
      <w:adjustRightInd w:val="0"/>
      <w:spacing w:line="387" w:lineRule="exact"/>
      <w:ind w:hanging="687"/>
      <w:jc w:val="both"/>
    </w:pPr>
    <w:rPr>
      <w:rFonts w:ascii="Georgia" w:hAnsi="Georgia"/>
      <w:sz w:val="24"/>
      <w:szCs w:val="24"/>
    </w:rPr>
  </w:style>
  <w:style w:type="paragraph" w:customStyle="1" w:styleId="tekst0">
    <w:name w:val="tekst"/>
    <w:basedOn w:val="Normalny"/>
    <w:rsid w:val="006E69A8"/>
    <w:pPr>
      <w:suppressLineNumbers/>
      <w:spacing w:before="60" w:after="60"/>
      <w:jc w:val="both"/>
    </w:pPr>
    <w:rPr>
      <w:sz w:val="24"/>
    </w:rPr>
  </w:style>
  <w:style w:type="paragraph" w:customStyle="1" w:styleId="BodyText31">
    <w:name w:val="Body Text 31"/>
    <w:basedOn w:val="Normalny"/>
    <w:rsid w:val="006E69A8"/>
    <w:rPr>
      <w:sz w:val="28"/>
      <w:szCs w:val="28"/>
    </w:rPr>
  </w:style>
  <w:style w:type="paragraph" w:customStyle="1" w:styleId="Style13">
    <w:name w:val="Style13"/>
    <w:basedOn w:val="Normalny"/>
    <w:rsid w:val="006E69A8"/>
    <w:pPr>
      <w:widowControl w:val="0"/>
      <w:autoSpaceDE w:val="0"/>
      <w:autoSpaceDN w:val="0"/>
      <w:adjustRightInd w:val="0"/>
      <w:jc w:val="both"/>
    </w:pPr>
    <w:rPr>
      <w:sz w:val="24"/>
      <w:szCs w:val="24"/>
    </w:rPr>
  </w:style>
  <w:style w:type="paragraph" w:customStyle="1" w:styleId="CM2">
    <w:name w:val="CM2"/>
    <w:basedOn w:val="Default"/>
    <w:next w:val="Default"/>
    <w:rsid w:val="006E69A8"/>
    <w:pPr>
      <w:spacing w:line="276" w:lineRule="atLeast"/>
    </w:pPr>
  </w:style>
  <w:style w:type="paragraph" w:customStyle="1" w:styleId="CM44">
    <w:name w:val="CM44"/>
    <w:basedOn w:val="Default"/>
    <w:next w:val="Default"/>
    <w:rsid w:val="006E69A8"/>
    <w:pPr>
      <w:spacing w:after="198"/>
    </w:pPr>
  </w:style>
  <w:style w:type="paragraph" w:customStyle="1" w:styleId="CM45">
    <w:name w:val="CM45"/>
    <w:basedOn w:val="Default"/>
    <w:next w:val="Default"/>
    <w:rsid w:val="006E69A8"/>
    <w:pPr>
      <w:spacing w:after="115"/>
    </w:pPr>
  </w:style>
  <w:style w:type="paragraph" w:customStyle="1" w:styleId="CM6">
    <w:name w:val="CM6"/>
    <w:basedOn w:val="Default"/>
    <w:next w:val="Default"/>
    <w:rsid w:val="006E69A8"/>
  </w:style>
  <w:style w:type="paragraph" w:customStyle="1" w:styleId="CM7">
    <w:name w:val="CM7"/>
    <w:basedOn w:val="Default"/>
    <w:next w:val="Default"/>
    <w:rsid w:val="006E69A8"/>
    <w:pPr>
      <w:spacing w:line="273" w:lineRule="atLeast"/>
    </w:pPr>
  </w:style>
  <w:style w:type="paragraph" w:customStyle="1" w:styleId="CM11">
    <w:name w:val="CM11"/>
    <w:basedOn w:val="Default"/>
    <w:next w:val="Default"/>
    <w:rsid w:val="006E69A8"/>
    <w:pPr>
      <w:spacing w:line="276" w:lineRule="atLeast"/>
    </w:pPr>
  </w:style>
  <w:style w:type="paragraph" w:customStyle="1" w:styleId="CM390">
    <w:name w:val="CM39"/>
    <w:basedOn w:val="Default"/>
    <w:next w:val="Default"/>
    <w:rsid w:val="006E69A8"/>
    <w:pPr>
      <w:spacing w:line="276" w:lineRule="atLeast"/>
      <w:ind w:firstLine="0"/>
      <w:jc w:val="left"/>
    </w:pPr>
    <w:rPr>
      <w:b w:val="0"/>
      <w:bCs w:val="0"/>
    </w:rPr>
  </w:style>
  <w:style w:type="paragraph" w:customStyle="1" w:styleId="CM3">
    <w:name w:val="CM3"/>
    <w:basedOn w:val="Default"/>
    <w:next w:val="Default"/>
    <w:rsid w:val="006E69A8"/>
    <w:pPr>
      <w:spacing w:line="253" w:lineRule="atLeast"/>
      <w:ind w:firstLine="0"/>
      <w:jc w:val="left"/>
    </w:pPr>
    <w:rPr>
      <w:rFonts w:ascii="Arial" w:hAnsi="Arial" w:cs="Arial"/>
      <w:b w:val="0"/>
      <w:bCs w:val="0"/>
    </w:rPr>
  </w:style>
  <w:style w:type="paragraph" w:customStyle="1" w:styleId="CM5">
    <w:name w:val="CM5"/>
    <w:basedOn w:val="Default"/>
    <w:next w:val="Default"/>
    <w:rsid w:val="006E69A8"/>
    <w:pPr>
      <w:spacing w:line="256" w:lineRule="atLeast"/>
      <w:ind w:firstLine="0"/>
      <w:jc w:val="left"/>
    </w:pPr>
    <w:rPr>
      <w:rFonts w:ascii="Arial" w:hAnsi="Arial" w:cs="Arial"/>
      <w:b w:val="0"/>
      <w:bCs w:val="0"/>
    </w:rPr>
  </w:style>
  <w:style w:type="paragraph" w:customStyle="1" w:styleId="CM8">
    <w:name w:val="CM8"/>
    <w:basedOn w:val="Default"/>
    <w:next w:val="Default"/>
    <w:rsid w:val="006E69A8"/>
    <w:pPr>
      <w:spacing w:line="253" w:lineRule="atLeast"/>
      <w:ind w:firstLine="0"/>
      <w:jc w:val="left"/>
    </w:pPr>
    <w:rPr>
      <w:rFonts w:ascii="Arial" w:hAnsi="Arial" w:cs="Arial"/>
      <w:b w:val="0"/>
      <w:bCs w:val="0"/>
    </w:rPr>
  </w:style>
  <w:style w:type="paragraph" w:customStyle="1" w:styleId="CM9">
    <w:name w:val="CM9"/>
    <w:basedOn w:val="Default"/>
    <w:next w:val="Default"/>
    <w:rsid w:val="006E69A8"/>
    <w:pPr>
      <w:spacing w:line="253" w:lineRule="atLeast"/>
      <w:ind w:firstLine="0"/>
      <w:jc w:val="left"/>
    </w:pPr>
    <w:rPr>
      <w:rFonts w:ascii="Arial" w:hAnsi="Arial" w:cs="Arial"/>
      <w:b w:val="0"/>
      <w:bCs w:val="0"/>
    </w:rPr>
  </w:style>
  <w:style w:type="paragraph" w:customStyle="1" w:styleId="CM10">
    <w:name w:val="CM10"/>
    <w:basedOn w:val="Default"/>
    <w:next w:val="Default"/>
    <w:rsid w:val="006E69A8"/>
    <w:pPr>
      <w:spacing w:line="253" w:lineRule="atLeast"/>
      <w:ind w:firstLine="0"/>
      <w:jc w:val="left"/>
    </w:pPr>
    <w:rPr>
      <w:rFonts w:ascii="Arial" w:hAnsi="Arial" w:cs="Arial"/>
      <w:b w:val="0"/>
      <w:bCs w:val="0"/>
    </w:rPr>
  </w:style>
  <w:style w:type="paragraph" w:customStyle="1" w:styleId="CM12">
    <w:name w:val="CM12"/>
    <w:basedOn w:val="Default"/>
    <w:next w:val="Default"/>
    <w:rsid w:val="006E69A8"/>
    <w:pPr>
      <w:spacing w:line="253" w:lineRule="atLeast"/>
      <w:ind w:firstLine="0"/>
      <w:jc w:val="left"/>
    </w:pPr>
    <w:rPr>
      <w:rFonts w:ascii="Arial" w:hAnsi="Arial" w:cs="Arial"/>
      <w:b w:val="0"/>
      <w:bCs w:val="0"/>
    </w:rPr>
  </w:style>
  <w:style w:type="paragraph" w:customStyle="1" w:styleId="CM19">
    <w:name w:val="CM19"/>
    <w:basedOn w:val="Default"/>
    <w:next w:val="Default"/>
    <w:rsid w:val="006E69A8"/>
    <w:pPr>
      <w:spacing w:after="255"/>
      <w:ind w:firstLine="0"/>
      <w:jc w:val="left"/>
    </w:pPr>
    <w:rPr>
      <w:rFonts w:ascii="Arial" w:hAnsi="Arial" w:cs="Arial"/>
      <w:b w:val="0"/>
      <w:bCs w:val="0"/>
    </w:rPr>
  </w:style>
  <w:style w:type="paragraph" w:customStyle="1" w:styleId="CM1">
    <w:name w:val="CM1"/>
    <w:basedOn w:val="Default"/>
    <w:next w:val="Default"/>
    <w:rsid w:val="006E69A8"/>
    <w:pPr>
      <w:spacing w:line="276" w:lineRule="atLeast"/>
      <w:ind w:firstLine="0"/>
      <w:jc w:val="left"/>
    </w:pPr>
    <w:rPr>
      <w:b w:val="0"/>
      <w:bCs w:val="0"/>
    </w:rPr>
  </w:style>
  <w:style w:type="paragraph" w:customStyle="1" w:styleId="Indeks">
    <w:name w:val="Indeks"/>
    <w:basedOn w:val="Normalny"/>
    <w:rsid w:val="006E69A8"/>
    <w:pPr>
      <w:widowControl w:val="0"/>
      <w:suppressLineNumbers/>
      <w:suppressAutoHyphens/>
    </w:pPr>
    <w:rPr>
      <w:rFonts w:ascii="Arial" w:hAnsi="Arial" w:cs="Arial"/>
      <w:sz w:val="24"/>
      <w:szCs w:val="24"/>
    </w:rPr>
  </w:style>
  <w:style w:type="paragraph" w:customStyle="1" w:styleId="pkt">
    <w:name w:val="pkt"/>
    <w:basedOn w:val="Normalny"/>
    <w:rsid w:val="006E69A8"/>
    <w:pPr>
      <w:widowControl w:val="0"/>
      <w:suppressAutoHyphens/>
      <w:autoSpaceDE w:val="0"/>
      <w:spacing w:before="60" w:after="60" w:line="360" w:lineRule="auto"/>
      <w:ind w:left="851" w:hanging="295"/>
      <w:jc w:val="both"/>
    </w:pPr>
    <w:rPr>
      <w:rFonts w:ascii="Univers-PL" w:eastAsia="Univers-PL" w:cs="Univers-PL"/>
      <w:kern w:val="2"/>
      <w:sz w:val="19"/>
      <w:szCs w:val="19"/>
    </w:rPr>
  </w:style>
  <w:style w:type="paragraph" w:customStyle="1" w:styleId="Piotr1-5">
    <w:name w:val="Piotr1-5"/>
    <w:basedOn w:val="Normalny"/>
    <w:rsid w:val="006E69A8"/>
    <w:pPr>
      <w:spacing w:before="60" w:after="60" w:line="360" w:lineRule="auto"/>
      <w:ind w:firstLine="709"/>
      <w:jc w:val="both"/>
    </w:pPr>
    <w:rPr>
      <w:i/>
      <w:iCs/>
      <w:sz w:val="24"/>
      <w:szCs w:val="24"/>
    </w:rPr>
  </w:style>
  <w:style w:type="character" w:customStyle="1" w:styleId="ListParagraphChar">
    <w:name w:val="List Paragraph Char"/>
    <w:link w:val="ListParagraph1"/>
    <w:uiPriority w:val="99"/>
    <w:locked/>
    <w:rsid w:val="006E69A8"/>
    <w:rPr>
      <w:rFonts w:ascii="Calibri" w:hAnsi="Calibri"/>
    </w:rPr>
  </w:style>
  <w:style w:type="paragraph" w:customStyle="1" w:styleId="ListParagraph1">
    <w:name w:val="List Paragraph1"/>
    <w:basedOn w:val="Normalny"/>
    <w:link w:val="ListParagraphChar"/>
    <w:rsid w:val="006E69A8"/>
    <w:pPr>
      <w:spacing w:line="276" w:lineRule="auto"/>
      <w:ind w:left="720"/>
      <w:jc w:val="both"/>
    </w:pPr>
    <w:rPr>
      <w:rFonts w:ascii="Calibri" w:hAnsi="Calibri"/>
    </w:rPr>
  </w:style>
  <w:style w:type="paragraph" w:customStyle="1" w:styleId="xl69">
    <w:name w:val="xl69"/>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cs="Bookman Old Style"/>
      <w:sz w:val="16"/>
      <w:szCs w:val="16"/>
    </w:rPr>
  </w:style>
  <w:style w:type="paragraph" w:customStyle="1" w:styleId="xl70">
    <w:name w:val="xl70"/>
    <w:basedOn w:val="Normalny"/>
    <w:rsid w:val="006E69A8"/>
    <w:pPr>
      <w:pBdr>
        <w:left w:val="single" w:sz="4" w:space="0" w:color="auto"/>
        <w:right w:val="single" w:sz="4" w:space="0" w:color="auto"/>
      </w:pBdr>
      <w:spacing w:before="100" w:beforeAutospacing="1" w:after="100" w:afterAutospacing="1"/>
      <w:jc w:val="center"/>
    </w:pPr>
    <w:rPr>
      <w:rFonts w:ascii="Bookman Old Style" w:hAnsi="Bookman Old Style" w:cs="Bookman Old Style"/>
      <w:sz w:val="16"/>
      <w:szCs w:val="16"/>
    </w:rPr>
  </w:style>
  <w:style w:type="paragraph" w:customStyle="1" w:styleId="xl71">
    <w:name w:val="xl71"/>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s="Bookman Old Style"/>
      <w:sz w:val="16"/>
      <w:szCs w:val="16"/>
    </w:rPr>
  </w:style>
  <w:style w:type="paragraph" w:customStyle="1" w:styleId="xl72">
    <w:name w:val="xl72"/>
    <w:basedOn w:val="Normalny"/>
    <w:rsid w:val="006E69A8"/>
    <w:pPr>
      <w:spacing w:before="100" w:beforeAutospacing="1" w:after="100" w:afterAutospacing="1"/>
    </w:pPr>
    <w:rPr>
      <w:rFonts w:ascii="Arial" w:hAnsi="Arial" w:cs="Arial"/>
      <w:sz w:val="24"/>
      <w:szCs w:val="24"/>
    </w:rPr>
  </w:style>
  <w:style w:type="paragraph" w:customStyle="1" w:styleId="xl73">
    <w:name w:val="xl73"/>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Bookman Old Style" w:hAnsi="Bookman Old Style" w:cs="Bookman Old Style"/>
      <w:sz w:val="16"/>
      <w:szCs w:val="16"/>
    </w:rPr>
  </w:style>
  <w:style w:type="paragraph" w:customStyle="1" w:styleId="xl74">
    <w:name w:val="xl74"/>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Bookman Old Style" w:hAnsi="Bookman Old Style" w:cs="Bookman Old Style"/>
      <w:sz w:val="16"/>
      <w:szCs w:val="16"/>
    </w:rPr>
  </w:style>
  <w:style w:type="paragraph" w:customStyle="1" w:styleId="xl75">
    <w:name w:val="xl75"/>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Bookman Old Style" w:hAnsi="Bookman Old Style" w:cs="Bookman Old Style"/>
      <w:sz w:val="16"/>
      <w:szCs w:val="16"/>
    </w:rPr>
  </w:style>
  <w:style w:type="paragraph" w:customStyle="1" w:styleId="Tekstpodstawowywcity211">
    <w:name w:val="Tekst podstawowy wcięty 211"/>
    <w:basedOn w:val="Normalny"/>
    <w:rsid w:val="006E69A8"/>
    <w:pPr>
      <w:ind w:left="284"/>
      <w:jc w:val="both"/>
    </w:pPr>
    <w:rPr>
      <w:sz w:val="22"/>
      <w:szCs w:val="22"/>
    </w:rPr>
  </w:style>
  <w:style w:type="paragraph" w:customStyle="1" w:styleId="xl65">
    <w:name w:val="xl65"/>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6">
    <w:name w:val="xl66"/>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67">
    <w:name w:val="xl67"/>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68">
    <w:name w:val="xl68"/>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76">
    <w:name w:val="xl76"/>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rPr>
  </w:style>
  <w:style w:type="paragraph" w:customStyle="1" w:styleId="xl77">
    <w:name w:val="xl77"/>
    <w:basedOn w:val="Normalny"/>
    <w:rsid w:val="006E69A8"/>
    <w:pPr>
      <w:pBdr>
        <w:top w:val="single" w:sz="4" w:space="0" w:color="auto"/>
        <w:bottom w:val="single" w:sz="4" w:space="0" w:color="auto"/>
      </w:pBdr>
      <w:spacing w:before="100" w:beforeAutospacing="1" w:after="100" w:afterAutospacing="1"/>
    </w:pPr>
    <w:rPr>
      <w:sz w:val="24"/>
      <w:szCs w:val="24"/>
    </w:rPr>
  </w:style>
  <w:style w:type="paragraph" w:customStyle="1" w:styleId="xl78">
    <w:name w:val="xl78"/>
    <w:basedOn w:val="Normalny"/>
    <w:rsid w:val="006E69A8"/>
    <w:pPr>
      <w:pBdr>
        <w:top w:val="single" w:sz="4" w:space="0" w:color="auto"/>
        <w:bottom w:val="single" w:sz="4" w:space="0" w:color="auto"/>
        <w:right w:val="single" w:sz="4" w:space="0" w:color="auto"/>
      </w:pBdr>
      <w:spacing w:before="100" w:beforeAutospacing="1" w:after="100" w:afterAutospacing="1"/>
    </w:pPr>
    <w:rPr>
      <w:sz w:val="24"/>
      <w:szCs w:val="24"/>
    </w:rPr>
  </w:style>
  <w:style w:type="character" w:customStyle="1" w:styleId="Styl2Znak">
    <w:name w:val="Styl2 Znak"/>
    <w:link w:val="Styl2"/>
    <w:locked/>
    <w:rsid w:val="006E69A8"/>
    <w:rPr>
      <w:sz w:val="26"/>
      <w:szCs w:val="24"/>
    </w:rPr>
  </w:style>
  <w:style w:type="paragraph" w:customStyle="1" w:styleId="StandardowyStandardowy1">
    <w:name w:val="Standardowy.Standardowy1"/>
    <w:rsid w:val="006E69A8"/>
  </w:style>
  <w:style w:type="paragraph" w:customStyle="1" w:styleId="Tekstpodstawowy24">
    <w:name w:val="Tekst podstawowy 24"/>
    <w:basedOn w:val="Normalny"/>
    <w:rsid w:val="006E69A8"/>
    <w:pPr>
      <w:suppressAutoHyphens/>
      <w:spacing w:after="120" w:line="480" w:lineRule="auto"/>
    </w:pPr>
    <w:rPr>
      <w:sz w:val="24"/>
      <w:szCs w:val="24"/>
      <w:lang w:eastAsia="ar-SA"/>
    </w:rPr>
  </w:style>
  <w:style w:type="paragraph" w:customStyle="1" w:styleId="bodytext3">
    <w:name w:val="bodytext3"/>
    <w:basedOn w:val="Normalny"/>
    <w:rsid w:val="006E69A8"/>
    <w:pPr>
      <w:spacing w:line="360" w:lineRule="auto"/>
      <w:jc w:val="both"/>
    </w:pPr>
    <w:rPr>
      <w:rFonts w:ascii="Arial" w:hAnsi="Arial" w:cs="Arial"/>
      <w:sz w:val="24"/>
      <w:szCs w:val="24"/>
    </w:rPr>
  </w:style>
  <w:style w:type="paragraph" w:customStyle="1" w:styleId="xl79">
    <w:name w:val="xl79"/>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80">
    <w:name w:val="xl80"/>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Tahoma" w:hAnsi="Tahoma" w:cs="Tahoma"/>
      <w:sz w:val="16"/>
      <w:szCs w:val="16"/>
    </w:rPr>
  </w:style>
  <w:style w:type="paragraph" w:customStyle="1" w:styleId="xl81">
    <w:name w:val="xl81"/>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82">
    <w:name w:val="xl82"/>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83">
    <w:name w:val="xl83"/>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ahoma" w:hAnsi="Tahoma" w:cs="Tahoma"/>
      <w:sz w:val="16"/>
      <w:szCs w:val="16"/>
    </w:rPr>
  </w:style>
  <w:style w:type="paragraph" w:customStyle="1" w:styleId="xl85">
    <w:name w:val="xl85"/>
    <w:basedOn w:val="Normalny"/>
    <w:rsid w:val="006E69A8"/>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Arial" w:hAnsi="Arial" w:cs="Arial"/>
      <w:b/>
      <w:bCs/>
      <w:sz w:val="16"/>
      <w:szCs w:val="16"/>
    </w:rPr>
  </w:style>
  <w:style w:type="paragraph" w:customStyle="1" w:styleId="xl86">
    <w:name w:val="xl86"/>
    <w:basedOn w:val="Normalny"/>
    <w:rsid w:val="006E69A8"/>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Arial" w:hAnsi="Arial" w:cs="Arial"/>
      <w:b/>
      <w:bCs/>
      <w:sz w:val="16"/>
      <w:szCs w:val="16"/>
    </w:rPr>
  </w:style>
  <w:style w:type="paragraph" w:customStyle="1" w:styleId="xl87">
    <w:name w:val="xl87"/>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88">
    <w:name w:val="xl88"/>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89">
    <w:name w:val="xl89"/>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0">
    <w:name w:val="xl90"/>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1">
    <w:name w:val="xl91"/>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2">
    <w:name w:val="xl92"/>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3">
    <w:name w:val="xl93"/>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94">
    <w:name w:val="xl94"/>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5">
    <w:name w:val="xl95"/>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16"/>
      <w:szCs w:val="16"/>
    </w:rPr>
  </w:style>
  <w:style w:type="paragraph" w:customStyle="1" w:styleId="xl96">
    <w:name w:val="xl96"/>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97">
    <w:name w:val="xl97"/>
    <w:basedOn w:val="Normalny"/>
    <w:rsid w:val="006E69A8"/>
    <w:pPr>
      <w:pBdr>
        <w:top w:val="single" w:sz="4" w:space="0" w:color="auto"/>
        <w:left w:val="single" w:sz="4" w:space="0" w:color="auto"/>
        <w:bottom w:val="single" w:sz="4" w:space="0" w:color="auto"/>
        <w:right w:val="single" w:sz="4" w:space="0" w:color="auto"/>
      </w:pBdr>
      <w:shd w:val="clear" w:color="auto" w:fill="C5D9F1"/>
      <w:spacing w:before="100" w:beforeAutospacing="1" w:after="100" w:afterAutospacing="1"/>
      <w:jc w:val="center"/>
    </w:pPr>
    <w:rPr>
      <w:rFonts w:ascii="Arial" w:hAnsi="Arial" w:cs="Arial"/>
      <w:b/>
      <w:bCs/>
      <w:sz w:val="16"/>
      <w:szCs w:val="16"/>
    </w:rPr>
  </w:style>
  <w:style w:type="paragraph" w:customStyle="1" w:styleId="xl98">
    <w:name w:val="xl98"/>
    <w:basedOn w:val="Normalny"/>
    <w:rsid w:val="006E69A8"/>
    <w:pPr>
      <w:pBdr>
        <w:top w:val="single" w:sz="4" w:space="0" w:color="auto"/>
        <w:left w:val="single" w:sz="4" w:space="0" w:color="auto"/>
        <w:right w:val="single" w:sz="4" w:space="0" w:color="auto"/>
      </w:pBdr>
      <w:spacing w:before="100" w:beforeAutospacing="1" w:after="100" w:afterAutospacing="1"/>
      <w:jc w:val="center"/>
    </w:pPr>
    <w:rPr>
      <w:sz w:val="24"/>
      <w:szCs w:val="24"/>
    </w:rPr>
  </w:style>
  <w:style w:type="paragraph" w:customStyle="1" w:styleId="xl99">
    <w:name w:val="xl99"/>
    <w:basedOn w:val="Normalny"/>
    <w:rsid w:val="006E69A8"/>
    <w:pPr>
      <w:pBdr>
        <w:left w:val="single" w:sz="4" w:space="0" w:color="auto"/>
        <w:right w:val="single" w:sz="4" w:space="0" w:color="auto"/>
      </w:pBdr>
      <w:spacing w:before="100" w:beforeAutospacing="1" w:after="100" w:afterAutospacing="1"/>
      <w:jc w:val="center"/>
    </w:pPr>
    <w:rPr>
      <w:sz w:val="24"/>
      <w:szCs w:val="24"/>
    </w:rPr>
  </w:style>
  <w:style w:type="paragraph" w:customStyle="1" w:styleId="xl100">
    <w:name w:val="xl100"/>
    <w:basedOn w:val="Normalny"/>
    <w:rsid w:val="006E69A8"/>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101">
    <w:name w:val="xl101"/>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2">
    <w:name w:val="xl102"/>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sz w:val="16"/>
      <w:szCs w:val="16"/>
    </w:rPr>
  </w:style>
  <w:style w:type="paragraph" w:customStyle="1" w:styleId="xl103">
    <w:name w:val="xl103"/>
    <w:basedOn w:val="Normalny"/>
    <w:rsid w:val="006E69A8"/>
    <w:pPr>
      <w:pBdr>
        <w:top w:val="single" w:sz="4" w:space="0" w:color="auto"/>
        <w:left w:val="single" w:sz="4" w:space="0" w:color="auto"/>
        <w:bottom w:val="single" w:sz="4" w:space="0" w:color="auto"/>
      </w:pBdr>
      <w:spacing w:before="100" w:beforeAutospacing="1" w:after="100" w:afterAutospacing="1"/>
    </w:pPr>
    <w:rPr>
      <w:rFonts w:ascii="Tahoma" w:hAnsi="Tahoma" w:cs="Tahoma"/>
      <w:sz w:val="16"/>
      <w:szCs w:val="16"/>
    </w:rPr>
  </w:style>
  <w:style w:type="paragraph" w:customStyle="1" w:styleId="xl104">
    <w:name w:val="xl104"/>
    <w:basedOn w:val="Normalny"/>
    <w:rsid w:val="006E69A8"/>
    <w:pPr>
      <w:pBdr>
        <w:left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05">
    <w:name w:val="xl105"/>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06">
    <w:name w:val="xl106"/>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07">
    <w:name w:val="xl107"/>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08">
    <w:name w:val="xl108"/>
    <w:basedOn w:val="Normalny"/>
    <w:rsid w:val="006E69A8"/>
    <w:pPr>
      <w:spacing w:before="100" w:beforeAutospacing="1" w:after="100" w:afterAutospacing="1"/>
    </w:pPr>
    <w:rPr>
      <w:rFonts w:ascii="Arial" w:hAnsi="Arial" w:cs="Arial"/>
      <w:sz w:val="24"/>
      <w:szCs w:val="24"/>
    </w:rPr>
  </w:style>
  <w:style w:type="paragraph" w:customStyle="1" w:styleId="xl109">
    <w:name w:val="xl109"/>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10">
    <w:name w:val="xl110"/>
    <w:basedOn w:val="Normalny"/>
    <w:rsid w:val="006E69A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11">
    <w:name w:val="xl111"/>
    <w:basedOn w:val="Normalny"/>
    <w:rsid w:val="006E69A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12">
    <w:name w:val="xl112"/>
    <w:basedOn w:val="Normalny"/>
    <w:rsid w:val="006E69A8"/>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24"/>
      <w:szCs w:val="24"/>
    </w:rPr>
  </w:style>
  <w:style w:type="paragraph" w:customStyle="1" w:styleId="xl113">
    <w:name w:val="xl113"/>
    <w:basedOn w:val="Normalny"/>
    <w:rsid w:val="006E69A8"/>
    <w:pPr>
      <w:pBdr>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14">
    <w:name w:val="xl114"/>
    <w:basedOn w:val="Normalny"/>
    <w:rsid w:val="006E69A8"/>
    <w:pPr>
      <w:pBdr>
        <w:left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15">
    <w:name w:val="xl115"/>
    <w:basedOn w:val="Normalny"/>
    <w:rsid w:val="006E69A8"/>
    <w:pPr>
      <w:pBdr>
        <w:left w:val="single" w:sz="4" w:space="0" w:color="auto"/>
        <w:bottom w:val="single" w:sz="4" w:space="0" w:color="auto"/>
      </w:pBdr>
      <w:spacing w:before="100" w:beforeAutospacing="1" w:after="100" w:afterAutospacing="1"/>
      <w:jc w:val="right"/>
    </w:pPr>
    <w:rPr>
      <w:rFonts w:ascii="Arial" w:hAnsi="Arial" w:cs="Arial"/>
      <w:sz w:val="24"/>
      <w:szCs w:val="24"/>
    </w:rPr>
  </w:style>
  <w:style w:type="paragraph" w:customStyle="1" w:styleId="xl116">
    <w:name w:val="xl116"/>
    <w:basedOn w:val="Normalny"/>
    <w:rsid w:val="006E69A8"/>
    <w:pPr>
      <w:pBdr>
        <w:left w:val="single" w:sz="4" w:space="0" w:color="auto"/>
        <w:bottom w:val="single" w:sz="4" w:space="0" w:color="auto"/>
      </w:pBdr>
      <w:shd w:val="clear" w:color="auto" w:fill="C0C0C0"/>
      <w:spacing w:before="100" w:beforeAutospacing="1" w:after="100" w:afterAutospacing="1"/>
    </w:pPr>
    <w:rPr>
      <w:rFonts w:ascii="Arial" w:hAnsi="Arial" w:cs="Arial"/>
      <w:sz w:val="24"/>
      <w:szCs w:val="24"/>
    </w:rPr>
  </w:style>
  <w:style w:type="paragraph" w:customStyle="1" w:styleId="xl117">
    <w:name w:val="xl117"/>
    <w:basedOn w:val="Normalny"/>
    <w:rsid w:val="006E69A8"/>
    <w:pPr>
      <w:pBdr>
        <w:left w:val="single" w:sz="4" w:space="0" w:color="auto"/>
        <w:bottom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18">
    <w:name w:val="xl118"/>
    <w:basedOn w:val="Normalny"/>
    <w:rsid w:val="006E69A8"/>
    <w:pPr>
      <w:pBdr>
        <w:left w:val="single" w:sz="4" w:space="0" w:color="auto"/>
        <w:bottom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19">
    <w:name w:val="xl119"/>
    <w:basedOn w:val="Normalny"/>
    <w:rsid w:val="006E69A8"/>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sz w:val="24"/>
      <w:szCs w:val="24"/>
    </w:rPr>
  </w:style>
  <w:style w:type="paragraph" w:customStyle="1" w:styleId="xl120">
    <w:name w:val="xl120"/>
    <w:basedOn w:val="Normalny"/>
    <w:rsid w:val="006E69A8"/>
    <w:pPr>
      <w:pBdr>
        <w:top w:val="single" w:sz="4" w:space="0" w:color="auto"/>
        <w:bottom w:val="single" w:sz="4" w:space="0" w:color="auto"/>
      </w:pBdr>
      <w:shd w:val="clear" w:color="auto" w:fill="FFFFFF"/>
      <w:spacing w:before="100" w:beforeAutospacing="1" w:after="100" w:afterAutospacing="1"/>
      <w:jc w:val="center"/>
    </w:pPr>
    <w:rPr>
      <w:rFonts w:ascii="Arial" w:hAnsi="Arial" w:cs="Arial"/>
      <w:b/>
      <w:bCs/>
      <w:sz w:val="24"/>
      <w:szCs w:val="24"/>
    </w:rPr>
  </w:style>
  <w:style w:type="paragraph" w:customStyle="1" w:styleId="xl121">
    <w:name w:val="xl121"/>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22">
    <w:name w:val="xl122"/>
    <w:basedOn w:val="Normalny"/>
    <w:rsid w:val="006E69A8"/>
    <w:pPr>
      <w:pBdr>
        <w:top w:val="single" w:sz="4" w:space="0" w:color="auto"/>
        <w:bottom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23">
    <w:name w:val="xl123"/>
    <w:basedOn w:val="Normalny"/>
    <w:rsid w:val="006E69A8"/>
    <w:pPr>
      <w:pBdr>
        <w:top w:val="single" w:sz="4" w:space="0" w:color="auto"/>
        <w:left w:val="single" w:sz="4" w:space="0" w:color="auto"/>
        <w:bottom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24">
    <w:name w:val="xl124"/>
    <w:basedOn w:val="Normalny"/>
    <w:rsid w:val="006E69A8"/>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125">
    <w:name w:val="xl125"/>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26">
    <w:name w:val="xl126"/>
    <w:basedOn w:val="Normalny"/>
    <w:rsid w:val="006E69A8"/>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24"/>
      <w:szCs w:val="24"/>
    </w:rPr>
  </w:style>
  <w:style w:type="paragraph" w:customStyle="1" w:styleId="xl127">
    <w:name w:val="xl127"/>
    <w:basedOn w:val="Normalny"/>
    <w:rsid w:val="006E69A8"/>
    <w:pPr>
      <w:pBdr>
        <w:bottom w:val="single" w:sz="4" w:space="0" w:color="auto"/>
      </w:pBdr>
      <w:spacing w:before="100" w:beforeAutospacing="1" w:after="100" w:afterAutospacing="1"/>
      <w:jc w:val="center"/>
    </w:pPr>
    <w:rPr>
      <w:rFonts w:ascii="Arial" w:hAnsi="Arial" w:cs="Arial"/>
      <w:b/>
      <w:bCs/>
      <w:sz w:val="24"/>
      <w:szCs w:val="24"/>
    </w:rPr>
  </w:style>
  <w:style w:type="paragraph" w:customStyle="1" w:styleId="xl128">
    <w:name w:val="xl128"/>
    <w:basedOn w:val="Normalny"/>
    <w:rsid w:val="006E69A8"/>
    <w:pPr>
      <w:pBdr>
        <w:top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b/>
      <w:bCs/>
      <w:sz w:val="24"/>
      <w:szCs w:val="24"/>
    </w:rPr>
  </w:style>
  <w:style w:type="paragraph" w:customStyle="1" w:styleId="xl129">
    <w:name w:val="xl129"/>
    <w:basedOn w:val="Normalny"/>
    <w:rsid w:val="006E69A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b/>
      <w:bCs/>
      <w:sz w:val="24"/>
      <w:szCs w:val="24"/>
    </w:rPr>
  </w:style>
  <w:style w:type="paragraph" w:customStyle="1" w:styleId="xl130">
    <w:name w:val="xl130"/>
    <w:basedOn w:val="Normalny"/>
    <w:rsid w:val="006E69A8"/>
    <w:pPr>
      <w:pBdr>
        <w:top w:val="single" w:sz="4" w:space="0" w:color="auto"/>
        <w:bottom w:val="single" w:sz="4" w:space="0" w:color="auto"/>
        <w:right w:val="single" w:sz="4" w:space="0" w:color="auto"/>
      </w:pBdr>
      <w:shd w:val="clear" w:color="auto" w:fill="C0C0C0"/>
      <w:spacing w:before="100" w:beforeAutospacing="1" w:after="100" w:afterAutospacing="1"/>
    </w:pPr>
    <w:rPr>
      <w:rFonts w:ascii="Arial" w:hAnsi="Arial" w:cs="Arial"/>
      <w:sz w:val="24"/>
      <w:szCs w:val="24"/>
    </w:rPr>
  </w:style>
  <w:style w:type="paragraph" w:customStyle="1" w:styleId="xl131">
    <w:name w:val="xl131"/>
    <w:basedOn w:val="Normalny"/>
    <w:rsid w:val="006E69A8"/>
    <w:pPr>
      <w:pBdr>
        <w:top w:val="single" w:sz="4" w:space="0" w:color="auto"/>
        <w:bottom w:val="single" w:sz="4" w:space="0" w:color="auto"/>
        <w:right w:val="single" w:sz="4" w:space="0" w:color="auto"/>
      </w:pBdr>
      <w:shd w:val="clear" w:color="auto" w:fill="C0C0C0"/>
      <w:spacing w:before="100" w:beforeAutospacing="1" w:after="100" w:afterAutospacing="1"/>
      <w:jc w:val="center"/>
    </w:pPr>
    <w:rPr>
      <w:rFonts w:ascii="Arial" w:hAnsi="Arial" w:cs="Arial"/>
      <w:sz w:val="24"/>
      <w:szCs w:val="24"/>
    </w:rPr>
  </w:style>
  <w:style w:type="paragraph" w:customStyle="1" w:styleId="xl132">
    <w:name w:val="xl132"/>
    <w:basedOn w:val="Normalny"/>
    <w:rsid w:val="006E69A8"/>
    <w:pPr>
      <w:pBdr>
        <w:top w:val="single" w:sz="4" w:space="0" w:color="auto"/>
        <w:bottom w:val="single" w:sz="4" w:space="0" w:color="auto"/>
        <w:right w:val="single" w:sz="4" w:space="0" w:color="auto"/>
      </w:pBdr>
      <w:shd w:val="clear" w:color="auto" w:fill="C0C0C0"/>
      <w:spacing w:before="100" w:beforeAutospacing="1" w:after="100" w:afterAutospacing="1"/>
      <w:jc w:val="right"/>
    </w:pPr>
    <w:rPr>
      <w:rFonts w:ascii="Arial" w:hAnsi="Arial" w:cs="Arial"/>
      <w:sz w:val="24"/>
      <w:szCs w:val="24"/>
    </w:rPr>
  </w:style>
  <w:style w:type="paragraph" w:customStyle="1" w:styleId="xl133">
    <w:name w:val="xl133"/>
    <w:basedOn w:val="Normalny"/>
    <w:rsid w:val="006E69A8"/>
    <w:pPr>
      <w:pBdr>
        <w:top w:val="single" w:sz="4" w:space="0" w:color="auto"/>
        <w:left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34">
    <w:name w:val="xl134"/>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35">
    <w:name w:val="xl135"/>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xl136">
    <w:name w:val="xl136"/>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rPr>
  </w:style>
  <w:style w:type="paragraph" w:customStyle="1" w:styleId="xl137">
    <w:name w:val="xl137"/>
    <w:basedOn w:val="Normalny"/>
    <w:rsid w:val="006E69A8"/>
    <w:pPr>
      <w:pBdr>
        <w:top w:val="single" w:sz="4" w:space="0" w:color="auto"/>
        <w:bottom w:val="single" w:sz="4" w:space="0" w:color="auto"/>
      </w:pBdr>
      <w:spacing w:before="100" w:beforeAutospacing="1" w:after="100" w:afterAutospacing="1"/>
      <w:jc w:val="center"/>
    </w:pPr>
    <w:rPr>
      <w:rFonts w:ascii="Arial" w:hAnsi="Arial" w:cs="Arial"/>
      <w:b/>
      <w:bCs/>
      <w:sz w:val="24"/>
      <w:szCs w:val="24"/>
    </w:rPr>
  </w:style>
  <w:style w:type="paragraph" w:customStyle="1" w:styleId="xl138">
    <w:name w:val="xl138"/>
    <w:basedOn w:val="Normalny"/>
    <w:rsid w:val="006E69A8"/>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sz w:val="24"/>
      <w:szCs w:val="24"/>
    </w:rPr>
  </w:style>
  <w:style w:type="paragraph" w:customStyle="1" w:styleId="ZnakZnak9ZnakZnakZnakZnakZnakZnakZnakZnak">
    <w:name w:val="Znak Znak9 Znak Znak Znak Znak Znak Znak Znak Znak"/>
    <w:basedOn w:val="Normalny"/>
    <w:uiPriority w:val="99"/>
    <w:rsid w:val="006E69A8"/>
    <w:rPr>
      <w:sz w:val="24"/>
      <w:szCs w:val="24"/>
    </w:rPr>
  </w:style>
  <w:style w:type="character" w:customStyle="1" w:styleId="nazwa">
    <w:name w:val="nazwa"/>
    <w:basedOn w:val="Domylnaczcionkaakapitu"/>
    <w:uiPriority w:val="99"/>
    <w:rsid w:val="006E69A8"/>
    <w:rPr>
      <w:rFonts w:ascii="Times New Roman" w:hAnsi="Times New Roman" w:cs="Times New Roman" w:hint="default"/>
    </w:rPr>
  </w:style>
  <w:style w:type="character" w:customStyle="1" w:styleId="shl1">
    <w:name w:val="shl1"/>
    <w:basedOn w:val="Domylnaczcionkaakapitu"/>
    <w:uiPriority w:val="99"/>
    <w:rsid w:val="006E69A8"/>
    <w:rPr>
      <w:rFonts w:ascii="Times New Roman" w:hAnsi="Times New Roman" w:cs="Times New Roman" w:hint="default"/>
      <w:shd w:val="clear" w:color="auto" w:fill="FFFF00"/>
    </w:rPr>
  </w:style>
  <w:style w:type="character" w:customStyle="1" w:styleId="ZnakZnak4">
    <w:name w:val="Znak Znak4"/>
    <w:basedOn w:val="Domylnaczcionkaakapitu"/>
    <w:uiPriority w:val="99"/>
    <w:locked/>
    <w:rsid w:val="006E69A8"/>
    <w:rPr>
      <w:rFonts w:ascii="Arial" w:hAnsi="Arial" w:cs="Arial" w:hint="default"/>
      <w:sz w:val="22"/>
      <w:szCs w:val="22"/>
      <w:lang w:val="pl-PL" w:eastAsia="pl-PL" w:bidi="ar-SA"/>
    </w:rPr>
  </w:style>
  <w:style w:type="character" w:customStyle="1" w:styleId="ff24">
    <w:name w:val="ff24"/>
    <w:basedOn w:val="Domylnaczcionkaakapitu"/>
    <w:rsid w:val="006E69A8"/>
    <w:rPr>
      <w:rFonts w:ascii="Tahoma" w:hAnsi="Tahoma" w:cs="Tahoma" w:hint="default"/>
    </w:rPr>
  </w:style>
  <w:style w:type="character" w:customStyle="1" w:styleId="st">
    <w:name w:val="st"/>
    <w:basedOn w:val="Domylnaczcionkaakapitu"/>
    <w:uiPriority w:val="99"/>
    <w:rsid w:val="006E69A8"/>
    <w:rPr>
      <w:rFonts w:ascii="Times New Roman" w:hAnsi="Times New Roman" w:cs="Times New Roman" w:hint="default"/>
    </w:rPr>
  </w:style>
  <w:style w:type="character" w:customStyle="1" w:styleId="bb1">
    <w:name w:val="bb1"/>
    <w:basedOn w:val="Domylnaczcionkaakapitu"/>
    <w:rsid w:val="006E69A8"/>
    <w:rPr>
      <w:rFonts w:ascii="Arial" w:hAnsi="Arial" w:cs="Arial" w:hint="default"/>
      <w:b/>
      <w:bCs/>
      <w:color w:val="666666"/>
      <w:sz w:val="18"/>
      <w:szCs w:val="18"/>
    </w:rPr>
  </w:style>
  <w:style w:type="character" w:customStyle="1" w:styleId="FontStyle24">
    <w:name w:val="Font Style24"/>
    <w:basedOn w:val="Domylnaczcionkaakapitu"/>
    <w:rsid w:val="006E69A8"/>
    <w:rPr>
      <w:rFonts w:ascii="Arial" w:hAnsi="Arial" w:cs="Arial" w:hint="default"/>
      <w:sz w:val="22"/>
      <w:szCs w:val="22"/>
    </w:rPr>
  </w:style>
  <w:style w:type="character" w:customStyle="1" w:styleId="FontStyle23">
    <w:name w:val="Font Style23"/>
    <w:basedOn w:val="Domylnaczcionkaakapitu"/>
    <w:rsid w:val="006E69A8"/>
    <w:rPr>
      <w:rFonts w:ascii="Georgia" w:hAnsi="Georgia" w:cs="Georgia" w:hint="default"/>
      <w:b/>
      <w:bCs/>
      <w:sz w:val="20"/>
      <w:szCs w:val="20"/>
    </w:rPr>
  </w:style>
  <w:style w:type="character" w:customStyle="1" w:styleId="txt-new">
    <w:name w:val="txt-new"/>
    <w:basedOn w:val="Domylnaczcionkaakapitu"/>
    <w:rsid w:val="006E69A8"/>
  </w:style>
  <w:style w:type="character" w:styleId="Odwoaniedokomentarza">
    <w:name w:val="annotation reference"/>
    <w:basedOn w:val="Domylnaczcionkaakapitu"/>
    <w:uiPriority w:val="99"/>
    <w:rsid w:val="006E69A8"/>
    <w:rPr>
      <w:rFonts w:cs="Times New Roman"/>
      <w:sz w:val="16"/>
      <w:szCs w:val="16"/>
    </w:rPr>
  </w:style>
  <w:style w:type="paragraph" w:styleId="Nagwekspisutreci">
    <w:name w:val="TOC Heading"/>
    <w:basedOn w:val="Nagwek1"/>
    <w:next w:val="Normalny"/>
    <w:qFormat/>
    <w:rsid w:val="006E69A8"/>
    <w:pPr>
      <w:keepLines/>
      <w:spacing w:before="480" w:line="276" w:lineRule="auto"/>
      <w:outlineLvl w:val="9"/>
    </w:pPr>
    <w:rPr>
      <w:rFonts w:ascii="Cambria" w:hAnsi="Cambria"/>
      <w:color w:val="365F91"/>
      <w:sz w:val="28"/>
      <w:szCs w:val="28"/>
      <w:lang w:eastAsia="en-US"/>
    </w:rPr>
  </w:style>
  <w:style w:type="paragraph" w:styleId="Spistreci2">
    <w:name w:val="toc 2"/>
    <w:basedOn w:val="Normalny"/>
    <w:next w:val="Normalny"/>
    <w:autoRedefine/>
    <w:rsid w:val="006E69A8"/>
    <w:pPr>
      <w:tabs>
        <w:tab w:val="right" w:leader="dot" w:pos="9372"/>
      </w:tabs>
      <w:ind w:left="220"/>
    </w:pPr>
    <w:rPr>
      <w:rFonts w:ascii="Bookman Old Style" w:hAnsi="Bookman Old Style"/>
      <w:noProof/>
      <w:sz w:val="18"/>
      <w:szCs w:val="18"/>
      <w:lang w:eastAsia="en-US"/>
    </w:rPr>
  </w:style>
  <w:style w:type="paragraph" w:styleId="Spistreci3">
    <w:name w:val="toc 3"/>
    <w:basedOn w:val="Normalny"/>
    <w:next w:val="Normalny"/>
    <w:autoRedefine/>
    <w:rsid w:val="006E69A8"/>
    <w:pPr>
      <w:tabs>
        <w:tab w:val="right" w:leader="dot" w:pos="9372"/>
      </w:tabs>
      <w:ind w:left="440"/>
    </w:pPr>
    <w:rPr>
      <w:rFonts w:ascii="Bookman Old Style" w:hAnsi="Bookman Old Style"/>
      <w:noProof/>
      <w:sz w:val="16"/>
      <w:szCs w:val="16"/>
      <w:lang w:eastAsia="en-US"/>
    </w:rPr>
  </w:style>
  <w:style w:type="table" w:customStyle="1" w:styleId="Tabela-Siatka4">
    <w:name w:val="Tabela - Siatka4"/>
    <w:basedOn w:val="Standardowy"/>
    <w:uiPriority w:val="59"/>
    <w:rsid w:val="006E69A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StylPunktowane11ptPogrubienieKonspektynumerowaneTim1">
    <w:name w:val="Styl Styl Punktowane 11 pt Pogrubienie + Konspekty numerowane Tim...1"/>
    <w:rsid w:val="006E69A8"/>
    <w:pPr>
      <w:numPr>
        <w:numId w:val="10"/>
      </w:numPr>
    </w:pPr>
  </w:style>
  <w:style w:type="paragraph" w:customStyle="1" w:styleId="ZLITLITwPKTzmlitwpktliter">
    <w:name w:val="Z_LIT/LIT_w_PKT – zm. lit. w pkt literą"/>
    <w:basedOn w:val="Normalny"/>
    <w:uiPriority w:val="48"/>
    <w:qFormat/>
    <w:rsid w:val="006E69A8"/>
    <w:pPr>
      <w:spacing w:line="360" w:lineRule="auto"/>
      <w:ind w:left="1973" w:hanging="476"/>
      <w:jc w:val="both"/>
    </w:pPr>
    <w:rPr>
      <w:rFonts w:ascii="Times" w:eastAsiaTheme="minorEastAsia" w:hAnsi="Times" w:cs="Arial"/>
      <w:bCs/>
      <w:sz w:val="24"/>
    </w:rPr>
  </w:style>
  <w:style w:type="paragraph" w:styleId="Spistreci4">
    <w:name w:val="toc 4"/>
    <w:basedOn w:val="Normalny"/>
    <w:next w:val="Normalny"/>
    <w:autoRedefine/>
    <w:uiPriority w:val="99"/>
    <w:unhideWhenUsed/>
    <w:rsid w:val="006E69A8"/>
    <w:pPr>
      <w:spacing w:after="100" w:line="276" w:lineRule="auto"/>
      <w:ind w:left="660"/>
    </w:pPr>
    <w:rPr>
      <w:rFonts w:asciiTheme="minorHAnsi" w:eastAsiaTheme="minorHAnsi" w:hAnsiTheme="minorHAnsi" w:cstheme="minorBidi"/>
      <w:sz w:val="22"/>
      <w:szCs w:val="22"/>
      <w:lang w:eastAsia="en-US"/>
    </w:rPr>
  </w:style>
  <w:style w:type="character" w:styleId="Wyrnieniedelikatne">
    <w:name w:val="Subtle Emphasis"/>
    <w:basedOn w:val="Domylnaczcionkaakapitu"/>
    <w:uiPriority w:val="19"/>
    <w:qFormat/>
    <w:rsid w:val="006E69A8"/>
    <w:rPr>
      <w:i/>
      <w:iCs/>
      <w:color w:val="808080" w:themeColor="text1" w:themeTint="7F"/>
    </w:rPr>
  </w:style>
  <w:style w:type="character" w:customStyle="1" w:styleId="dane1">
    <w:name w:val="dane1"/>
    <w:rsid w:val="006E69A8"/>
    <w:rPr>
      <w:color w:val="0000CD"/>
    </w:rPr>
  </w:style>
  <w:style w:type="character" w:customStyle="1" w:styleId="NoSpacingChar">
    <w:name w:val="No Spacing Char"/>
    <w:rsid w:val="006E69A8"/>
    <w:rPr>
      <w:rFonts w:ascii="Calibri" w:hAnsi="Calibri" w:cs="Calibri"/>
      <w:sz w:val="22"/>
      <w:szCs w:val="22"/>
      <w:lang w:val="pl-PL" w:eastAsia="en-US"/>
    </w:rPr>
  </w:style>
  <w:style w:type="paragraph" w:customStyle="1" w:styleId="ZnakZnakZnak1Znak">
    <w:name w:val="Znak Znak Znak1 Znak"/>
    <w:basedOn w:val="Normalny"/>
    <w:rsid w:val="006E69A8"/>
    <w:rPr>
      <w:rFonts w:ascii="Arial" w:hAnsi="Arial" w:cs="Arial"/>
      <w:sz w:val="24"/>
      <w:szCs w:val="24"/>
    </w:rPr>
  </w:style>
  <w:style w:type="paragraph" w:customStyle="1" w:styleId="font5">
    <w:name w:val="font5"/>
    <w:basedOn w:val="Normalny"/>
    <w:rsid w:val="006E69A8"/>
    <w:pPr>
      <w:spacing w:before="100" w:beforeAutospacing="1" w:after="100" w:afterAutospacing="1"/>
    </w:pPr>
    <w:rPr>
      <w:rFonts w:ascii="Calibri" w:hAnsi="Calibri" w:cs="Calibri"/>
      <w:sz w:val="16"/>
      <w:szCs w:val="16"/>
    </w:rPr>
  </w:style>
  <w:style w:type="paragraph" w:customStyle="1" w:styleId="font6">
    <w:name w:val="font6"/>
    <w:basedOn w:val="Normalny"/>
    <w:rsid w:val="006E69A8"/>
    <w:pPr>
      <w:spacing w:before="100" w:beforeAutospacing="1" w:after="100" w:afterAutospacing="1"/>
    </w:pPr>
    <w:rPr>
      <w:rFonts w:ascii="Calibri" w:hAnsi="Calibri" w:cs="Calibri"/>
      <w:sz w:val="16"/>
      <w:szCs w:val="16"/>
      <w:u w:val="single"/>
    </w:rPr>
  </w:style>
  <w:style w:type="paragraph" w:customStyle="1" w:styleId="xl139">
    <w:name w:val="xl139"/>
    <w:basedOn w:val="Normalny"/>
    <w:rsid w:val="006E69A8"/>
    <w:pPr>
      <w:pBdr>
        <w:top w:val="single" w:sz="4" w:space="0" w:color="auto"/>
        <w:left w:val="single" w:sz="4" w:space="0" w:color="000000"/>
      </w:pBdr>
      <w:spacing w:before="100" w:beforeAutospacing="1" w:after="100" w:afterAutospacing="1"/>
      <w:jc w:val="center"/>
    </w:pPr>
    <w:rPr>
      <w:rFonts w:ascii="Calibri" w:hAnsi="Calibri" w:cs="Calibri"/>
      <w:sz w:val="16"/>
      <w:szCs w:val="16"/>
    </w:rPr>
  </w:style>
  <w:style w:type="paragraph" w:customStyle="1" w:styleId="xl140">
    <w:name w:val="xl140"/>
    <w:basedOn w:val="Normalny"/>
    <w:rsid w:val="006E69A8"/>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color w:val="0000FF"/>
      <w:sz w:val="16"/>
      <w:szCs w:val="16"/>
    </w:rPr>
  </w:style>
  <w:style w:type="paragraph" w:customStyle="1" w:styleId="xl141">
    <w:name w:val="xl141"/>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16"/>
      <w:szCs w:val="16"/>
    </w:rPr>
  </w:style>
  <w:style w:type="paragraph" w:customStyle="1" w:styleId="xl142">
    <w:name w:val="xl142"/>
    <w:basedOn w:val="Normalny"/>
    <w:rsid w:val="006E69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color w:val="0000FF"/>
      <w:sz w:val="16"/>
      <w:szCs w:val="16"/>
    </w:rPr>
  </w:style>
  <w:style w:type="paragraph" w:customStyle="1" w:styleId="xl143">
    <w:name w:val="xl143"/>
    <w:basedOn w:val="Normalny"/>
    <w:rsid w:val="006E69A8"/>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cs="Calibri"/>
      <w:b/>
      <w:bCs/>
      <w:sz w:val="16"/>
      <w:szCs w:val="16"/>
    </w:rPr>
  </w:style>
  <w:style w:type="paragraph" w:customStyle="1" w:styleId="xl144">
    <w:name w:val="xl144"/>
    <w:basedOn w:val="Normalny"/>
    <w:rsid w:val="006E69A8"/>
    <w:pPr>
      <w:pBdr>
        <w:top w:val="single" w:sz="4" w:space="0" w:color="auto"/>
        <w:left w:val="single" w:sz="8" w:space="0" w:color="auto"/>
        <w:bottom w:val="single" w:sz="8" w:space="0" w:color="auto"/>
        <w:right w:val="single" w:sz="4" w:space="0" w:color="auto"/>
      </w:pBdr>
      <w:shd w:val="clear" w:color="000000" w:fill="C5D9F1"/>
      <w:spacing w:before="100" w:beforeAutospacing="1" w:after="100" w:afterAutospacing="1"/>
      <w:textAlignment w:val="center"/>
    </w:pPr>
    <w:rPr>
      <w:rFonts w:ascii="Calibri" w:hAnsi="Calibri" w:cs="Calibri"/>
      <w:b/>
      <w:bCs/>
      <w:sz w:val="16"/>
      <w:szCs w:val="16"/>
    </w:rPr>
  </w:style>
  <w:style w:type="paragraph" w:customStyle="1" w:styleId="xl145">
    <w:name w:val="xl145"/>
    <w:basedOn w:val="Normalny"/>
    <w:rsid w:val="006E69A8"/>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46">
    <w:name w:val="xl146"/>
    <w:basedOn w:val="Normalny"/>
    <w:rsid w:val="006E69A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sz w:val="16"/>
      <w:szCs w:val="16"/>
    </w:rPr>
  </w:style>
  <w:style w:type="paragraph" w:customStyle="1" w:styleId="xl147">
    <w:name w:val="xl147"/>
    <w:basedOn w:val="Normalny"/>
    <w:rsid w:val="006E69A8"/>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48">
    <w:name w:val="xl148"/>
    <w:basedOn w:val="Normalny"/>
    <w:rsid w:val="006E69A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49">
    <w:name w:val="xl149"/>
    <w:basedOn w:val="Normalny"/>
    <w:rsid w:val="006E69A8"/>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50">
    <w:name w:val="xl150"/>
    <w:basedOn w:val="Normalny"/>
    <w:rsid w:val="006E69A8"/>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51">
    <w:name w:val="xl151"/>
    <w:basedOn w:val="Normalny"/>
    <w:rsid w:val="006E69A8"/>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rFonts w:ascii="Calibri" w:hAnsi="Calibri" w:cs="Calibri"/>
      <w:b/>
      <w:bCs/>
      <w:sz w:val="16"/>
      <w:szCs w:val="16"/>
    </w:rPr>
  </w:style>
  <w:style w:type="paragraph" w:customStyle="1" w:styleId="xl152">
    <w:name w:val="xl152"/>
    <w:basedOn w:val="Normalny"/>
    <w:rsid w:val="006E69A8"/>
    <w:pPr>
      <w:pBdr>
        <w:top w:val="single" w:sz="8" w:space="0" w:color="auto"/>
        <w:left w:val="single" w:sz="4" w:space="0" w:color="auto"/>
        <w:bottom w:val="single" w:sz="4" w:space="0" w:color="auto"/>
      </w:pBdr>
      <w:shd w:val="clear" w:color="000000" w:fill="C5D9F1"/>
      <w:spacing w:before="100" w:beforeAutospacing="1" w:after="100" w:afterAutospacing="1"/>
      <w:jc w:val="center"/>
    </w:pPr>
    <w:rPr>
      <w:rFonts w:ascii="Calibri" w:hAnsi="Calibri" w:cs="Calibri"/>
      <w:b/>
      <w:bCs/>
      <w:sz w:val="16"/>
      <w:szCs w:val="16"/>
    </w:rPr>
  </w:style>
  <w:style w:type="paragraph" w:customStyle="1" w:styleId="xl153">
    <w:name w:val="xl153"/>
    <w:basedOn w:val="Normalny"/>
    <w:rsid w:val="006E69A8"/>
    <w:pPr>
      <w:pBdr>
        <w:top w:val="single" w:sz="8" w:space="0" w:color="auto"/>
        <w:bottom w:val="single" w:sz="4" w:space="0" w:color="auto"/>
        <w:right w:val="single" w:sz="8" w:space="0" w:color="auto"/>
      </w:pBdr>
      <w:shd w:val="clear" w:color="000000" w:fill="C5D9F1"/>
      <w:spacing w:before="100" w:beforeAutospacing="1" w:after="100" w:afterAutospacing="1"/>
      <w:jc w:val="center"/>
    </w:pPr>
    <w:rPr>
      <w:rFonts w:ascii="Calibri" w:hAnsi="Calibri" w:cs="Calibri"/>
      <w:b/>
      <w:bCs/>
      <w:sz w:val="16"/>
      <w:szCs w:val="16"/>
    </w:rPr>
  </w:style>
  <w:style w:type="paragraph" w:customStyle="1" w:styleId="xl154">
    <w:name w:val="xl154"/>
    <w:basedOn w:val="Normalny"/>
    <w:rsid w:val="006E69A8"/>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16"/>
      <w:szCs w:val="16"/>
    </w:rPr>
  </w:style>
  <w:style w:type="paragraph" w:customStyle="1" w:styleId="xl155">
    <w:name w:val="xl155"/>
    <w:basedOn w:val="Normalny"/>
    <w:rsid w:val="006E69A8"/>
    <w:pPr>
      <w:pBdr>
        <w:top w:val="single" w:sz="8"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xl156">
    <w:name w:val="xl156"/>
    <w:basedOn w:val="Normalny"/>
    <w:rsid w:val="006E69A8"/>
    <w:pPr>
      <w:pBdr>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cs="Calibri"/>
      <w:b/>
      <w:bCs/>
      <w:sz w:val="16"/>
      <w:szCs w:val="16"/>
    </w:rPr>
  </w:style>
  <w:style w:type="paragraph" w:customStyle="1" w:styleId="Akapitzlist3">
    <w:name w:val="Akapit z listą3"/>
    <w:basedOn w:val="Normalny"/>
    <w:rsid w:val="006E69A8"/>
    <w:pPr>
      <w:spacing w:after="200" w:line="276" w:lineRule="auto"/>
      <w:ind w:left="708"/>
    </w:pPr>
    <w:rPr>
      <w:rFonts w:ascii="Calibri" w:hAnsi="Calibri"/>
      <w:sz w:val="22"/>
      <w:szCs w:val="22"/>
      <w:lang w:eastAsia="en-US"/>
    </w:rPr>
  </w:style>
  <w:style w:type="paragraph" w:customStyle="1" w:styleId="Tekstpodstawowy22">
    <w:name w:val="Tekst podstawowy 22"/>
    <w:basedOn w:val="Normalny"/>
    <w:rsid w:val="006E69A8"/>
    <w:pPr>
      <w:spacing w:line="360" w:lineRule="auto"/>
      <w:jc w:val="both"/>
    </w:pPr>
    <w:rPr>
      <w:sz w:val="24"/>
    </w:rPr>
  </w:style>
  <w:style w:type="paragraph" w:customStyle="1" w:styleId="xl157">
    <w:name w:val="xl157"/>
    <w:basedOn w:val="Normalny"/>
    <w:rsid w:val="006E69A8"/>
    <w:pPr>
      <w:pBdr>
        <w:top w:val="single" w:sz="8" w:space="0" w:color="auto"/>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58">
    <w:name w:val="xl158"/>
    <w:basedOn w:val="Normalny"/>
    <w:rsid w:val="006E69A8"/>
    <w:pPr>
      <w:pBdr>
        <w:top w:val="single" w:sz="8" w:space="0" w:color="auto"/>
        <w:left w:val="single" w:sz="4" w:space="0" w:color="000000"/>
        <w:bottom w:val="single" w:sz="4" w:space="0" w:color="000000"/>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159">
    <w:name w:val="xl159"/>
    <w:basedOn w:val="Normalny"/>
    <w:rsid w:val="006E69A8"/>
    <w:pPr>
      <w:pBdr>
        <w:top w:val="single" w:sz="8" w:space="0" w:color="auto"/>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0">
    <w:name w:val="xl160"/>
    <w:basedOn w:val="Normalny"/>
    <w:rsid w:val="006E69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1">
    <w:name w:val="xl161"/>
    <w:basedOn w:val="Normalny"/>
    <w:rsid w:val="006E69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2">
    <w:name w:val="xl162"/>
    <w:basedOn w:val="Normalny"/>
    <w:rsid w:val="006E69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3">
    <w:name w:val="xl163"/>
    <w:basedOn w:val="Normalny"/>
    <w:rsid w:val="006E69A8"/>
    <w:pPr>
      <w:pBdr>
        <w:top w:val="single" w:sz="4" w:space="0" w:color="000000"/>
        <w:left w:val="single" w:sz="4" w:space="0" w:color="000000"/>
        <w:bottom w:val="single" w:sz="4" w:space="0" w:color="000000"/>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164">
    <w:name w:val="xl164"/>
    <w:basedOn w:val="Normalny"/>
    <w:rsid w:val="006E69A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5">
    <w:name w:val="xl165"/>
    <w:basedOn w:val="Normalny"/>
    <w:rsid w:val="006E69A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6">
    <w:name w:val="xl166"/>
    <w:basedOn w:val="Normalny"/>
    <w:rsid w:val="006E69A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7">
    <w:name w:val="xl167"/>
    <w:basedOn w:val="Normalny"/>
    <w:rsid w:val="006E69A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68">
    <w:name w:val="xl168"/>
    <w:basedOn w:val="Normalny"/>
    <w:rsid w:val="006E69A8"/>
    <w:pPr>
      <w:pBdr>
        <w:top w:val="single" w:sz="4" w:space="0" w:color="000000"/>
        <w:left w:val="single" w:sz="4" w:space="0" w:color="000000"/>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169">
    <w:name w:val="xl169"/>
    <w:basedOn w:val="Normalny"/>
    <w:rsid w:val="006E69A8"/>
    <w:pPr>
      <w:pBdr>
        <w:top w:val="single" w:sz="4" w:space="0" w:color="000000"/>
        <w:left w:val="single" w:sz="4" w:space="0" w:color="000000"/>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0">
    <w:name w:val="xl17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1">
    <w:name w:val="xl171"/>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2">
    <w:name w:val="xl17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3">
    <w:name w:val="xl173"/>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4">
    <w:name w:val="xl174"/>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5">
    <w:name w:val="xl175"/>
    <w:basedOn w:val="Normalny"/>
    <w:rsid w:val="006E69A8"/>
    <w:pPr>
      <w:pBdr>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6">
    <w:name w:val="xl176"/>
    <w:basedOn w:val="Normalny"/>
    <w:rsid w:val="006E69A8"/>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7">
    <w:name w:val="xl177"/>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8">
    <w:name w:val="xl178"/>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79">
    <w:name w:val="xl179"/>
    <w:basedOn w:val="Normalny"/>
    <w:rsid w:val="006E69A8"/>
    <w:pPr>
      <w:pBdr>
        <w:top w:val="single" w:sz="8"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0">
    <w:name w:val="xl180"/>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1">
    <w:name w:val="xl181"/>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82">
    <w:name w:val="xl182"/>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3">
    <w:name w:val="xl183"/>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4">
    <w:name w:val="xl184"/>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85">
    <w:name w:val="xl185"/>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186">
    <w:name w:val="xl186"/>
    <w:basedOn w:val="Normalny"/>
    <w:rsid w:val="006E69A8"/>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7">
    <w:name w:val="xl187"/>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88">
    <w:name w:val="xl188"/>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89">
    <w:name w:val="xl189"/>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190">
    <w:name w:val="xl190"/>
    <w:basedOn w:val="Normalny"/>
    <w:rsid w:val="006E69A8"/>
    <w:pPr>
      <w:pBdr>
        <w:top w:val="single" w:sz="8"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191">
    <w:name w:val="xl191"/>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92">
    <w:name w:val="xl192"/>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3">
    <w:name w:val="xl19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4">
    <w:name w:val="xl19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95">
    <w:name w:val="xl19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6">
    <w:name w:val="xl196"/>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7">
    <w:name w:val="xl19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198">
    <w:name w:val="xl198"/>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199">
    <w:name w:val="xl199"/>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0">
    <w:name w:val="xl200"/>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201">
    <w:name w:val="xl201"/>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202">
    <w:name w:val="xl202"/>
    <w:basedOn w:val="Normalny"/>
    <w:rsid w:val="006E69A8"/>
    <w:pPr>
      <w:pBdr>
        <w:top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3">
    <w:name w:val="xl20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04">
    <w:name w:val="xl204"/>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5">
    <w:name w:val="xl20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06">
    <w:name w:val="xl206"/>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7">
    <w:name w:val="xl207"/>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8">
    <w:name w:val="xl208"/>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09">
    <w:name w:val="xl209"/>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10">
    <w:name w:val="xl210"/>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1">
    <w:name w:val="xl211"/>
    <w:basedOn w:val="Normalny"/>
    <w:rsid w:val="006E69A8"/>
    <w:pPr>
      <w:pBdr>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12">
    <w:name w:val="xl212"/>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3">
    <w:name w:val="xl213"/>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4">
    <w:name w:val="xl21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5">
    <w:name w:val="xl215"/>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6">
    <w:name w:val="xl216"/>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7">
    <w:name w:val="xl217"/>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8">
    <w:name w:val="xl218"/>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19">
    <w:name w:val="xl219"/>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0">
    <w:name w:val="xl220"/>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1">
    <w:name w:val="xl22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2">
    <w:name w:val="xl222"/>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23">
    <w:name w:val="xl223"/>
    <w:basedOn w:val="Normalny"/>
    <w:rsid w:val="006E69A8"/>
    <w:pPr>
      <w:pBdr>
        <w:top w:val="single" w:sz="8" w:space="0" w:color="auto"/>
        <w:left w:val="single" w:sz="4" w:space="0" w:color="auto"/>
        <w:bottom w:val="single" w:sz="8" w:space="0" w:color="auto"/>
        <w:right w:val="single" w:sz="4" w:space="0" w:color="auto"/>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224">
    <w:name w:val="xl224"/>
    <w:basedOn w:val="Normalny"/>
    <w:rsid w:val="006E69A8"/>
    <w:pPr>
      <w:pBdr>
        <w:top w:val="single" w:sz="8" w:space="0" w:color="auto"/>
        <w:left w:val="single" w:sz="4" w:space="0" w:color="auto"/>
        <w:bottom w:val="single" w:sz="8" w:space="0" w:color="auto"/>
        <w:right w:val="single" w:sz="4"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225">
    <w:name w:val="xl22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26">
    <w:name w:val="xl226"/>
    <w:basedOn w:val="Normalny"/>
    <w:rsid w:val="006E69A8"/>
    <w:pPr>
      <w:spacing w:before="100" w:beforeAutospacing="1" w:after="100" w:afterAutospacing="1"/>
      <w:jc w:val="center"/>
      <w:textAlignment w:val="center"/>
    </w:pPr>
    <w:rPr>
      <w:rFonts w:ascii="Calibri" w:hAnsi="Calibri"/>
      <w:sz w:val="24"/>
      <w:szCs w:val="24"/>
    </w:rPr>
  </w:style>
  <w:style w:type="paragraph" w:customStyle="1" w:styleId="xl227">
    <w:name w:val="xl227"/>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8">
    <w:name w:val="xl228"/>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29">
    <w:name w:val="xl229"/>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30">
    <w:name w:val="xl230"/>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1">
    <w:name w:val="xl231"/>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2">
    <w:name w:val="xl232"/>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3">
    <w:name w:val="xl233"/>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4">
    <w:name w:val="xl23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5">
    <w:name w:val="xl235"/>
    <w:basedOn w:val="Normalny"/>
    <w:rsid w:val="006E69A8"/>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6">
    <w:name w:val="xl236"/>
    <w:basedOn w:val="Normalny"/>
    <w:rsid w:val="006E69A8"/>
    <w:pPr>
      <w:pBdr>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7">
    <w:name w:val="xl237"/>
    <w:basedOn w:val="Normalny"/>
    <w:rsid w:val="006E69A8"/>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8">
    <w:name w:val="xl238"/>
    <w:basedOn w:val="Normalny"/>
    <w:rsid w:val="006E69A8"/>
    <w:pPr>
      <w:pBdr>
        <w:top w:val="single" w:sz="8" w:space="0" w:color="auto"/>
        <w:left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39">
    <w:name w:val="xl239"/>
    <w:basedOn w:val="Normalny"/>
    <w:rsid w:val="006E69A8"/>
    <w:pPr>
      <w:pBdr>
        <w:left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0">
    <w:name w:val="xl240"/>
    <w:basedOn w:val="Normalny"/>
    <w:rsid w:val="006E69A8"/>
    <w:pPr>
      <w:pBdr>
        <w:left w:val="single" w:sz="8"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1">
    <w:name w:val="xl241"/>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2">
    <w:name w:val="xl242"/>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3">
    <w:name w:val="xl243"/>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4">
    <w:name w:val="xl244"/>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5">
    <w:name w:val="xl245"/>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6">
    <w:name w:val="xl246"/>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7">
    <w:name w:val="xl24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48">
    <w:name w:val="xl248"/>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49">
    <w:name w:val="xl249"/>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0">
    <w:name w:val="xl250"/>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1">
    <w:name w:val="xl25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2">
    <w:name w:val="xl25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3">
    <w:name w:val="xl253"/>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4">
    <w:name w:val="xl254"/>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55">
    <w:name w:val="xl255"/>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6">
    <w:name w:val="xl256"/>
    <w:basedOn w:val="Normalny"/>
    <w:rsid w:val="006E69A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7">
    <w:name w:val="xl257"/>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8">
    <w:name w:val="xl258"/>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59">
    <w:name w:val="xl259"/>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60">
    <w:name w:val="xl260"/>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61">
    <w:name w:val="xl261"/>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62">
    <w:name w:val="xl262"/>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3">
    <w:name w:val="xl26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4">
    <w:name w:val="xl26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5">
    <w:name w:val="xl265"/>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6">
    <w:name w:val="xl266"/>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7">
    <w:name w:val="xl267"/>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8">
    <w:name w:val="xl268"/>
    <w:basedOn w:val="Normalny"/>
    <w:rsid w:val="006E69A8"/>
    <w:pPr>
      <w:pBdr>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269">
    <w:name w:val="xl269"/>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0">
    <w:name w:val="xl270"/>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1">
    <w:name w:val="xl271"/>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2">
    <w:name w:val="xl272"/>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3">
    <w:name w:val="xl273"/>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4">
    <w:name w:val="xl274"/>
    <w:basedOn w:val="Normalny"/>
    <w:rsid w:val="006E69A8"/>
    <w:pPr>
      <w:pBdr>
        <w:top w:val="single" w:sz="8"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5">
    <w:name w:val="xl275"/>
    <w:basedOn w:val="Normalny"/>
    <w:rsid w:val="006E69A8"/>
    <w:pPr>
      <w:pBdr>
        <w:left w:val="single" w:sz="4" w:space="0" w:color="auto"/>
        <w:righ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76">
    <w:name w:val="xl276"/>
    <w:basedOn w:val="Normalny"/>
    <w:rsid w:val="006E69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77">
    <w:name w:val="xl277"/>
    <w:basedOn w:val="Normalny"/>
    <w:rsid w:val="006E69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b/>
      <w:bCs/>
      <w:sz w:val="24"/>
      <w:szCs w:val="24"/>
    </w:rPr>
  </w:style>
  <w:style w:type="paragraph" w:customStyle="1" w:styleId="xl278">
    <w:name w:val="xl278"/>
    <w:basedOn w:val="Normalny"/>
    <w:rsid w:val="006E69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79">
    <w:name w:val="xl279"/>
    <w:basedOn w:val="Normalny"/>
    <w:rsid w:val="006E69A8"/>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0">
    <w:name w:val="xl280"/>
    <w:basedOn w:val="Normalny"/>
    <w:rsid w:val="006E69A8"/>
    <w:pPr>
      <w:pBdr>
        <w:top w:val="single" w:sz="4"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1">
    <w:name w:val="xl281"/>
    <w:basedOn w:val="Normalny"/>
    <w:rsid w:val="006E69A8"/>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2">
    <w:name w:val="xl282"/>
    <w:basedOn w:val="Normalny"/>
    <w:rsid w:val="006E69A8"/>
    <w:pPr>
      <w:pBdr>
        <w:top w:val="single" w:sz="4" w:space="0" w:color="auto"/>
        <w:left w:val="single" w:sz="4" w:space="0" w:color="auto"/>
        <w:right w:val="single" w:sz="4" w:space="0" w:color="auto"/>
      </w:pBdr>
      <w:shd w:val="clear" w:color="000000" w:fill="C5D9F1"/>
      <w:spacing w:before="100" w:beforeAutospacing="1" w:after="100" w:afterAutospacing="1"/>
      <w:textAlignment w:val="center"/>
    </w:pPr>
    <w:rPr>
      <w:rFonts w:ascii="Calibri" w:hAnsi="Calibri"/>
      <w:b/>
      <w:bCs/>
      <w:sz w:val="24"/>
      <w:szCs w:val="24"/>
    </w:rPr>
  </w:style>
  <w:style w:type="paragraph" w:customStyle="1" w:styleId="xl283">
    <w:name w:val="xl283"/>
    <w:basedOn w:val="Normalny"/>
    <w:rsid w:val="006E69A8"/>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4">
    <w:name w:val="xl284"/>
    <w:basedOn w:val="Normalny"/>
    <w:rsid w:val="006E69A8"/>
    <w:pPr>
      <w:pBdr>
        <w:top w:val="single" w:sz="4" w:space="0" w:color="auto"/>
        <w:left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5">
    <w:name w:val="xl285"/>
    <w:basedOn w:val="Normalny"/>
    <w:rsid w:val="006E69A8"/>
    <w:pPr>
      <w:pBdr>
        <w:top w:val="single" w:sz="4" w:space="0" w:color="auto"/>
        <w:left w:val="single" w:sz="4" w:space="0" w:color="auto"/>
      </w:pBdr>
      <w:shd w:val="clear" w:color="000000" w:fill="C5D9F1"/>
      <w:spacing w:before="100" w:beforeAutospacing="1" w:after="100" w:afterAutospacing="1"/>
      <w:jc w:val="center"/>
      <w:textAlignment w:val="center"/>
    </w:pPr>
    <w:rPr>
      <w:rFonts w:ascii="Calibri" w:hAnsi="Calibri"/>
      <w:b/>
      <w:bCs/>
      <w:sz w:val="24"/>
      <w:szCs w:val="24"/>
    </w:rPr>
  </w:style>
  <w:style w:type="paragraph" w:customStyle="1" w:styleId="xl286">
    <w:name w:val="xl286"/>
    <w:basedOn w:val="Normalny"/>
    <w:rsid w:val="006E69A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87">
    <w:name w:val="xl287"/>
    <w:basedOn w:val="Normalny"/>
    <w:rsid w:val="006E69A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88">
    <w:name w:val="xl288"/>
    <w:basedOn w:val="Normalny"/>
    <w:rsid w:val="006E69A8"/>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89">
    <w:name w:val="xl289"/>
    <w:basedOn w:val="Normalny"/>
    <w:rsid w:val="006E69A8"/>
    <w:pPr>
      <w:pBdr>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i/>
      <w:iCs/>
      <w:sz w:val="24"/>
      <w:szCs w:val="24"/>
    </w:rPr>
  </w:style>
  <w:style w:type="paragraph" w:customStyle="1" w:styleId="xl290">
    <w:name w:val="xl290"/>
    <w:basedOn w:val="Normalny"/>
    <w:rsid w:val="006E69A8"/>
    <w:pPr>
      <w:pBdr>
        <w:left w:val="single" w:sz="4" w:space="0" w:color="auto"/>
      </w:pBdr>
      <w:shd w:val="clear" w:color="000000" w:fill="FFFFFF"/>
      <w:spacing w:before="100" w:beforeAutospacing="1" w:after="100" w:afterAutospacing="1"/>
      <w:jc w:val="center"/>
      <w:textAlignment w:val="center"/>
    </w:pPr>
    <w:rPr>
      <w:rFonts w:ascii="Calibri" w:hAnsi="Calibri"/>
      <w:i/>
      <w:iCs/>
      <w:sz w:val="24"/>
      <w:szCs w:val="24"/>
    </w:rPr>
  </w:style>
  <w:style w:type="paragraph" w:customStyle="1" w:styleId="xl291">
    <w:name w:val="xl291"/>
    <w:basedOn w:val="Normalny"/>
    <w:rsid w:val="006E69A8"/>
    <w:pPr>
      <w:pBdr>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2">
    <w:name w:val="xl292"/>
    <w:basedOn w:val="Normalny"/>
    <w:rsid w:val="006E69A8"/>
    <w:pPr>
      <w:pBdr>
        <w:top w:val="single" w:sz="8"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3">
    <w:name w:val="xl293"/>
    <w:basedOn w:val="Normalny"/>
    <w:rsid w:val="006E69A8"/>
    <w:pPr>
      <w:pBdr>
        <w:top w:val="single" w:sz="8"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4">
    <w:name w:val="xl294"/>
    <w:basedOn w:val="Normalny"/>
    <w:rsid w:val="006E69A8"/>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5">
    <w:name w:val="xl295"/>
    <w:basedOn w:val="Normalny"/>
    <w:rsid w:val="006E69A8"/>
    <w:pPr>
      <w:pBdr>
        <w:top w:val="single" w:sz="4" w:space="0" w:color="000000"/>
        <w:left w:val="single" w:sz="4" w:space="0" w:color="000000"/>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6">
    <w:name w:val="xl296"/>
    <w:basedOn w:val="Normalny"/>
    <w:rsid w:val="006E69A8"/>
    <w:pPr>
      <w:pBdr>
        <w:top w:val="single" w:sz="4"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7">
    <w:name w:val="xl297"/>
    <w:basedOn w:val="Normalny"/>
    <w:rsid w:val="006E69A8"/>
    <w:pPr>
      <w:pBdr>
        <w:top w:val="single" w:sz="8" w:space="0" w:color="auto"/>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8">
    <w:name w:val="xl298"/>
    <w:basedOn w:val="Normalny"/>
    <w:rsid w:val="006E69A8"/>
    <w:pPr>
      <w:pBdr>
        <w:lef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299">
    <w:name w:val="xl299"/>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0">
    <w:name w:val="xl300"/>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olor w:val="FF0000"/>
      <w:sz w:val="24"/>
      <w:szCs w:val="24"/>
    </w:rPr>
  </w:style>
  <w:style w:type="paragraph" w:customStyle="1" w:styleId="xl301">
    <w:name w:val="xl301"/>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i/>
      <w:iCs/>
      <w:color w:val="FF0000"/>
      <w:sz w:val="24"/>
      <w:szCs w:val="24"/>
      <w:u w:val="single"/>
    </w:rPr>
  </w:style>
  <w:style w:type="paragraph" w:customStyle="1" w:styleId="xl302">
    <w:name w:val="xl302"/>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i/>
      <w:iCs/>
      <w:color w:val="FF0000"/>
      <w:sz w:val="24"/>
      <w:szCs w:val="24"/>
      <w:u w:val="single"/>
    </w:rPr>
  </w:style>
  <w:style w:type="paragraph" w:customStyle="1" w:styleId="xl303">
    <w:name w:val="xl303"/>
    <w:basedOn w:val="Normalny"/>
    <w:rsid w:val="006E69A8"/>
    <w:pPr>
      <w:spacing w:before="100" w:beforeAutospacing="1" w:after="100" w:afterAutospacing="1"/>
      <w:textAlignment w:val="center"/>
    </w:pPr>
    <w:rPr>
      <w:rFonts w:ascii="Calibri" w:hAnsi="Calibri"/>
      <w:sz w:val="24"/>
      <w:szCs w:val="24"/>
    </w:rPr>
  </w:style>
  <w:style w:type="paragraph" w:customStyle="1" w:styleId="xl304">
    <w:name w:val="xl30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5">
    <w:name w:val="xl305"/>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06">
    <w:name w:val="xl306"/>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07">
    <w:name w:val="xl30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8">
    <w:name w:val="xl308"/>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09">
    <w:name w:val="xl309"/>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10">
    <w:name w:val="xl31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1">
    <w:name w:val="xl311"/>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12">
    <w:name w:val="xl312"/>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3">
    <w:name w:val="xl313"/>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4">
    <w:name w:val="xl314"/>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15">
    <w:name w:val="xl315"/>
    <w:basedOn w:val="Normalny"/>
    <w:rsid w:val="006E69A8"/>
    <w:pPr>
      <w:pBdr>
        <w:top w:val="single" w:sz="8"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16">
    <w:name w:val="xl316"/>
    <w:basedOn w:val="Normalny"/>
    <w:rsid w:val="006E69A8"/>
    <w:pPr>
      <w:pBdr>
        <w:top w:val="single" w:sz="8" w:space="0" w:color="000000"/>
        <w:left w:val="single" w:sz="4"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17">
    <w:name w:val="xl317"/>
    <w:basedOn w:val="Normalny"/>
    <w:rsid w:val="006E69A8"/>
    <w:pPr>
      <w:pBdr>
        <w:top w:val="single" w:sz="8" w:space="0" w:color="000000"/>
        <w:left w:val="single" w:sz="4" w:space="0" w:color="000000"/>
        <w:bottom w:val="single" w:sz="8"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18">
    <w:name w:val="xl318"/>
    <w:basedOn w:val="Normalny"/>
    <w:rsid w:val="006E69A8"/>
    <w:pPr>
      <w:pBdr>
        <w:top w:val="single" w:sz="8"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19">
    <w:name w:val="xl319"/>
    <w:basedOn w:val="Normalny"/>
    <w:rsid w:val="006E69A8"/>
    <w:pPr>
      <w:pBdr>
        <w:top w:val="single" w:sz="8" w:space="0" w:color="000000"/>
        <w:left w:val="single" w:sz="4"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20">
    <w:name w:val="xl320"/>
    <w:basedOn w:val="Normalny"/>
    <w:rsid w:val="006E69A8"/>
    <w:pPr>
      <w:pBdr>
        <w:top w:val="single" w:sz="8" w:space="0" w:color="000000"/>
        <w:left w:val="single" w:sz="4" w:space="0" w:color="000000"/>
        <w:bottom w:val="single" w:sz="8" w:space="0" w:color="000000"/>
        <w:right w:val="single" w:sz="8"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21">
    <w:name w:val="xl321"/>
    <w:basedOn w:val="Normalny"/>
    <w:rsid w:val="006E69A8"/>
    <w:pPr>
      <w:shd w:val="clear" w:color="FFFFCC" w:fill="FFFFFF"/>
      <w:spacing w:before="100" w:beforeAutospacing="1" w:after="100" w:afterAutospacing="1"/>
    </w:pPr>
    <w:rPr>
      <w:rFonts w:ascii="Calibri" w:hAnsi="Calibri"/>
      <w:sz w:val="24"/>
      <w:szCs w:val="24"/>
    </w:rPr>
  </w:style>
  <w:style w:type="paragraph" w:customStyle="1" w:styleId="xl322">
    <w:name w:val="xl32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23">
    <w:name w:val="xl32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24">
    <w:name w:val="xl324"/>
    <w:basedOn w:val="Normalny"/>
    <w:rsid w:val="006E69A8"/>
    <w:pPr>
      <w:pBdr>
        <w:top w:val="single" w:sz="8"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25">
    <w:name w:val="xl32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26">
    <w:name w:val="xl326"/>
    <w:basedOn w:val="Normalny"/>
    <w:rsid w:val="006E69A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27">
    <w:name w:val="xl327"/>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28">
    <w:name w:val="xl328"/>
    <w:basedOn w:val="Normalny"/>
    <w:rsid w:val="006E69A8"/>
    <w:pPr>
      <w:pBdr>
        <w:top w:val="single" w:sz="4" w:space="0" w:color="auto"/>
        <w:lef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29">
    <w:name w:val="xl329"/>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30">
    <w:name w:val="xl330"/>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sz w:val="24"/>
      <w:szCs w:val="24"/>
    </w:rPr>
  </w:style>
  <w:style w:type="paragraph" w:customStyle="1" w:styleId="xl331">
    <w:name w:val="xl331"/>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2">
    <w:name w:val="xl332"/>
    <w:basedOn w:val="Normalny"/>
    <w:rsid w:val="006E69A8"/>
    <w:pPr>
      <w:pBdr>
        <w:left w:val="single" w:sz="4" w:space="0" w:color="auto"/>
        <w:bottom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33">
    <w:name w:val="xl333"/>
    <w:basedOn w:val="Normalny"/>
    <w:rsid w:val="006E69A8"/>
    <w:pPr>
      <w:pBdr>
        <w:top w:val="single" w:sz="4" w:space="0" w:color="auto"/>
        <w:left w:val="single" w:sz="4" w:space="0" w:color="auto"/>
        <w:bottom w:val="single" w:sz="8" w:space="0" w:color="auto"/>
      </w:pBdr>
      <w:shd w:val="clear" w:color="000000" w:fill="FFFFFF"/>
      <w:spacing w:before="100" w:beforeAutospacing="1" w:after="100" w:afterAutospacing="1"/>
    </w:pPr>
    <w:rPr>
      <w:rFonts w:ascii="Calibri" w:hAnsi="Calibri"/>
      <w:sz w:val="24"/>
      <w:szCs w:val="24"/>
    </w:rPr>
  </w:style>
  <w:style w:type="paragraph" w:customStyle="1" w:styleId="xl334">
    <w:name w:val="xl334"/>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35">
    <w:name w:val="xl335"/>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6">
    <w:name w:val="xl336"/>
    <w:basedOn w:val="Normalny"/>
    <w:rsid w:val="006E69A8"/>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7">
    <w:name w:val="xl337"/>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8">
    <w:name w:val="xl338"/>
    <w:basedOn w:val="Normalny"/>
    <w:rsid w:val="006E69A8"/>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39">
    <w:name w:val="xl339"/>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0">
    <w:name w:val="xl340"/>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41">
    <w:name w:val="xl341"/>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2">
    <w:name w:val="xl342"/>
    <w:basedOn w:val="Normalny"/>
    <w:rsid w:val="006E69A8"/>
    <w:pPr>
      <w:pBdr>
        <w:top w:val="single" w:sz="4" w:space="0" w:color="auto"/>
        <w:left w:val="single" w:sz="4" w:space="0" w:color="auto"/>
        <w:bottom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3">
    <w:name w:val="xl343"/>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4">
    <w:name w:val="xl344"/>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5">
    <w:name w:val="xl345"/>
    <w:basedOn w:val="Normalny"/>
    <w:rsid w:val="006E69A8"/>
    <w:pPr>
      <w:pBdr>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46">
    <w:name w:val="xl346"/>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47">
    <w:name w:val="xl347"/>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8">
    <w:name w:val="xl348"/>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49">
    <w:name w:val="xl349"/>
    <w:basedOn w:val="Normalny"/>
    <w:rsid w:val="006E69A8"/>
    <w:pPr>
      <w:pBdr>
        <w:left w:val="single" w:sz="4" w:space="0" w:color="auto"/>
        <w:bottom w:val="single" w:sz="8"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50">
    <w:name w:val="xl350"/>
    <w:basedOn w:val="Normalny"/>
    <w:rsid w:val="006E69A8"/>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1">
    <w:name w:val="xl351"/>
    <w:basedOn w:val="Normalny"/>
    <w:rsid w:val="006E69A8"/>
    <w:pPr>
      <w:pBdr>
        <w:top w:val="single" w:sz="8" w:space="0" w:color="auto"/>
        <w:left w:val="single" w:sz="4" w:space="0" w:color="auto"/>
        <w:bottom w:val="single" w:sz="4"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352">
    <w:name w:val="xl352"/>
    <w:basedOn w:val="Normalny"/>
    <w:rsid w:val="006E69A8"/>
    <w:pPr>
      <w:pBdr>
        <w:top w:val="single" w:sz="4" w:space="0" w:color="auto"/>
        <w:left w:val="single" w:sz="4" w:space="0" w:color="auto"/>
        <w:bottom w:val="single" w:sz="4"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353">
    <w:name w:val="xl353"/>
    <w:basedOn w:val="Normalny"/>
    <w:rsid w:val="006E69A8"/>
    <w:pPr>
      <w:pBdr>
        <w:top w:val="single" w:sz="4" w:space="0" w:color="auto"/>
        <w:left w:val="single" w:sz="4" w:space="0" w:color="auto"/>
        <w:bottom w:val="single" w:sz="8" w:space="0" w:color="auto"/>
      </w:pBdr>
      <w:shd w:val="clear" w:color="CCCCFF" w:fill="FFFFFF"/>
      <w:spacing w:before="100" w:beforeAutospacing="1" w:after="100" w:afterAutospacing="1"/>
      <w:jc w:val="center"/>
      <w:textAlignment w:val="center"/>
    </w:pPr>
    <w:rPr>
      <w:rFonts w:ascii="Calibri" w:hAnsi="Calibri"/>
      <w:sz w:val="24"/>
      <w:szCs w:val="24"/>
    </w:rPr>
  </w:style>
  <w:style w:type="paragraph" w:customStyle="1" w:styleId="xl354">
    <w:name w:val="xl354"/>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5">
    <w:name w:val="xl35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6">
    <w:name w:val="xl356"/>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7">
    <w:name w:val="xl357"/>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8">
    <w:name w:val="xl358"/>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59">
    <w:name w:val="xl359"/>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0">
    <w:name w:val="xl360"/>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Calibri" w:hAnsi="Calibri"/>
      <w:sz w:val="24"/>
      <w:szCs w:val="24"/>
    </w:rPr>
  </w:style>
  <w:style w:type="paragraph" w:customStyle="1" w:styleId="xl361">
    <w:name w:val="xl361"/>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2">
    <w:name w:val="xl362"/>
    <w:basedOn w:val="Normalny"/>
    <w:rsid w:val="006E69A8"/>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3">
    <w:name w:val="xl363"/>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64">
    <w:name w:val="xl364"/>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65">
    <w:name w:val="xl365"/>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66">
    <w:name w:val="xl366"/>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7">
    <w:name w:val="xl367"/>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8">
    <w:name w:val="xl368"/>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69">
    <w:name w:val="xl369"/>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70">
    <w:name w:val="xl37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1">
    <w:name w:val="xl37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2">
    <w:name w:val="xl37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3">
    <w:name w:val="xl373"/>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74">
    <w:name w:val="xl374"/>
    <w:basedOn w:val="Normalny"/>
    <w:rsid w:val="006E69A8"/>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375">
    <w:name w:val="xl375"/>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76">
    <w:name w:val="xl376"/>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7">
    <w:name w:val="xl37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Calibri" w:hAnsi="Calibri"/>
      <w:sz w:val="24"/>
      <w:szCs w:val="24"/>
    </w:rPr>
  </w:style>
  <w:style w:type="paragraph" w:customStyle="1" w:styleId="xl378">
    <w:name w:val="xl378"/>
    <w:basedOn w:val="Normalny"/>
    <w:rsid w:val="006E69A8"/>
    <w:pPr>
      <w:pBdr>
        <w:top w:val="single" w:sz="8" w:space="0" w:color="000000"/>
        <w:left w:val="single" w:sz="4" w:space="0" w:color="000000"/>
        <w:bottom w:val="single" w:sz="8" w:space="0" w:color="000000"/>
        <w:right w:val="single" w:sz="4" w:space="0" w:color="000000"/>
      </w:pBdr>
      <w:shd w:val="clear" w:color="CCFFCC" w:fill="FFFFFF"/>
      <w:spacing w:before="100" w:beforeAutospacing="1" w:after="100" w:afterAutospacing="1"/>
      <w:jc w:val="center"/>
      <w:textAlignment w:val="center"/>
    </w:pPr>
    <w:rPr>
      <w:rFonts w:ascii="Calibri" w:hAnsi="Calibri"/>
      <w:sz w:val="24"/>
      <w:szCs w:val="24"/>
    </w:rPr>
  </w:style>
  <w:style w:type="paragraph" w:customStyle="1" w:styleId="xl379">
    <w:name w:val="xl379"/>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0">
    <w:name w:val="xl38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1">
    <w:name w:val="xl38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2">
    <w:name w:val="xl382"/>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3">
    <w:name w:val="xl383"/>
    <w:basedOn w:val="Normalny"/>
    <w:rsid w:val="006E69A8"/>
    <w:pPr>
      <w:pBdr>
        <w:left w:val="single" w:sz="4"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384">
    <w:name w:val="xl384"/>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5">
    <w:name w:val="xl385"/>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6">
    <w:name w:val="xl386"/>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7">
    <w:name w:val="xl387"/>
    <w:basedOn w:val="Normalny"/>
    <w:rsid w:val="006E69A8"/>
    <w:pPr>
      <w:pBdr>
        <w:left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8">
    <w:name w:val="xl388"/>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389">
    <w:name w:val="xl389"/>
    <w:basedOn w:val="Normalny"/>
    <w:rsid w:val="006E69A8"/>
    <w:pPr>
      <w:spacing w:before="100" w:beforeAutospacing="1" w:after="100" w:afterAutospacing="1"/>
    </w:pPr>
    <w:rPr>
      <w:rFonts w:ascii="Calibri" w:hAnsi="Calibri"/>
      <w:sz w:val="24"/>
      <w:szCs w:val="24"/>
    </w:rPr>
  </w:style>
  <w:style w:type="paragraph" w:customStyle="1" w:styleId="xl390">
    <w:name w:val="xl390"/>
    <w:basedOn w:val="Normalny"/>
    <w:rsid w:val="006E69A8"/>
    <w:pPr>
      <w:pBdr>
        <w:top w:val="single" w:sz="8" w:space="0" w:color="000000"/>
        <w:left w:val="single" w:sz="8"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1">
    <w:name w:val="xl391"/>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textAlignment w:val="center"/>
    </w:pPr>
    <w:rPr>
      <w:rFonts w:ascii="Calibri" w:hAnsi="Calibri"/>
      <w:sz w:val="24"/>
      <w:szCs w:val="24"/>
    </w:rPr>
  </w:style>
  <w:style w:type="paragraph" w:customStyle="1" w:styleId="xl392">
    <w:name w:val="xl392"/>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3">
    <w:name w:val="xl393"/>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4">
    <w:name w:val="xl394"/>
    <w:basedOn w:val="Normalny"/>
    <w:rsid w:val="006E69A8"/>
    <w:pPr>
      <w:pBdr>
        <w:top w:val="single" w:sz="8" w:space="0" w:color="000000"/>
        <w:left w:val="single" w:sz="4"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5">
    <w:name w:val="xl395"/>
    <w:basedOn w:val="Normalny"/>
    <w:rsid w:val="006E69A8"/>
    <w:pPr>
      <w:pBdr>
        <w:top w:val="single" w:sz="8" w:space="0" w:color="000000"/>
        <w:left w:val="single" w:sz="4" w:space="0" w:color="000000"/>
        <w:bottom w:val="single" w:sz="8" w:space="0" w:color="000000"/>
        <w:right w:val="single" w:sz="8"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6">
    <w:name w:val="xl396"/>
    <w:basedOn w:val="Normalny"/>
    <w:rsid w:val="006E69A8"/>
    <w:pPr>
      <w:pBdr>
        <w:top w:val="single" w:sz="8" w:space="0" w:color="000000"/>
        <w:left w:val="single" w:sz="4" w:space="0" w:color="000000"/>
        <w:bottom w:val="single" w:sz="8"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7">
    <w:name w:val="xl397"/>
    <w:basedOn w:val="Normalny"/>
    <w:rsid w:val="006E69A8"/>
    <w:pPr>
      <w:pBdr>
        <w:top w:val="single" w:sz="8" w:space="0" w:color="000000"/>
        <w:bottom w:val="single" w:sz="8" w:space="0" w:color="000000"/>
        <w:right w:val="single" w:sz="4" w:space="0" w:color="000000"/>
      </w:pBdr>
      <w:shd w:val="clear" w:color="FFFFCC" w:fill="FFFFFF"/>
      <w:spacing w:before="100" w:beforeAutospacing="1" w:after="100" w:afterAutospacing="1"/>
      <w:jc w:val="center"/>
      <w:textAlignment w:val="center"/>
    </w:pPr>
    <w:rPr>
      <w:rFonts w:ascii="Calibri" w:hAnsi="Calibri"/>
      <w:sz w:val="24"/>
      <w:szCs w:val="24"/>
    </w:rPr>
  </w:style>
  <w:style w:type="paragraph" w:customStyle="1" w:styleId="xl398">
    <w:name w:val="xl398"/>
    <w:basedOn w:val="Normalny"/>
    <w:rsid w:val="006E69A8"/>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399">
    <w:name w:val="xl399"/>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0">
    <w:name w:val="xl400"/>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1">
    <w:name w:val="xl401"/>
    <w:basedOn w:val="Normalny"/>
    <w:rsid w:val="006E69A8"/>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textAlignment w:val="center"/>
    </w:pPr>
    <w:rPr>
      <w:rFonts w:ascii="Calibri" w:hAnsi="Calibri"/>
      <w:b/>
      <w:bCs/>
      <w:sz w:val="24"/>
      <w:szCs w:val="24"/>
    </w:rPr>
  </w:style>
  <w:style w:type="paragraph" w:customStyle="1" w:styleId="xl402">
    <w:name w:val="xl402"/>
    <w:basedOn w:val="Normalny"/>
    <w:rsid w:val="006E69A8"/>
    <w:pPr>
      <w:pBdr>
        <w:top w:val="single" w:sz="4" w:space="0" w:color="auto"/>
        <w:left w:val="single" w:sz="4" w:space="0" w:color="auto"/>
        <w:right w:val="single" w:sz="4" w:space="0" w:color="auto"/>
      </w:pBdr>
      <w:shd w:val="clear" w:color="000000" w:fill="CCCCFF"/>
      <w:spacing w:before="100" w:beforeAutospacing="1" w:after="100" w:afterAutospacing="1"/>
      <w:textAlignment w:val="center"/>
    </w:pPr>
    <w:rPr>
      <w:rFonts w:ascii="Calibri" w:hAnsi="Calibri"/>
      <w:b/>
      <w:bCs/>
      <w:sz w:val="24"/>
      <w:szCs w:val="24"/>
    </w:rPr>
  </w:style>
  <w:style w:type="paragraph" w:customStyle="1" w:styleId="xl403">
    <w:name w:val="xl403"/>
    <w:basedOn w:val="Normalny"/>
    <w:rsid w:val="006E69A8"/>
    <w:pPr>
      <w:pBdr>
        <w:top w:val="single" w:sz="4" w:space="0" w:color="auto"/>
        <w:left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4">
    <w:name w:val="xl404"/>
    <w:basedOn w:val="Normalny"/>
    <w:rsid w:val="006E69A8"/>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5">
    <w:name w:val="xl405"/>
    <w:basedOn w:val="Normalny"/>
    <w:rsid w:val="006E69A8"/>
    <w:pPr>
      <w:pBdr>
        <w:top w:val="single" w:sz="4" w:space="0" w:color="auto"/>
        <w:left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6">
    <w:name w:val="xl406"/>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7">
    <w:name w:val="xl407"/>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08">
    <w:name w:val="xl408"/>
    <w:basedOn w:val="Normalny"/>
    <w:rsid w:val="006E69A8"/>
    <w:pPr>
      <w:pBdr>
        <w:top w:val="single" w:sz="4" w:space="0" w:color="auto"/>
        <w:left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09">
    <w:name w:val="xl409"/>
    <w:basedOn w:val="Normalny"/>
    <w:rsid w:val="006E69A8"/>
    <w:pPr>
      <w:pBdr>
        <w:top w:val="single" w:sz="4" w:space="0" w:color="auto"/>
        <w:left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0">
    <w:name w:val="xl410"/>
    <w:basedOn w:val="Normalny"/>
    <w:rsid w:val="006E69A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1">
    <w:name w:val="xl411"/>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2">
    <w:name w:val="xl412"/>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3">
    <w:name w:val="xl413"/>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14">
    <w:name w:val="xl414"/>
    <w:basedOn w:val="Normalny"/>
    <w:rsid w:val="006E69A8"/>
    <w:pPr>
      <w:pBdr>
        <w:top w:val="single" w:sz="4" w:space="0" w:color="auto"/>
        <w:left w:val="single" w:sz="4" w:space="0" w:color="auto"/>
        <w:bottom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5">
    <w:name w:val="xl415"/>
    <w:basedOn w:val="Normalny"/>
    <w:rsid w:val="006E69A8"/>
    <w:pPr>
      <w:pBdr>
        <w:top w:val="single" w:sz="4" w:space="0" w:color="auto"/>
        <w:lef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6">
    <w:name w:val="xl416"/>
    <w:basedOn w:val="Normalny"/>
    <w:rsid w:val="006E69A8"/>
    <w:pPr>
      <w:pBdr>
        <w:top w:val="single" w:sz="4" w:space="0" w:color="auto"/>
        <w:bottom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7">
    <w:name w:val="xl417"/>
    <w:basedOn w:val="Normalny"/>
    <w:rsid w:val="006E69A8"/>
    <w:pPr>
      <w:pBdr>
        <w:top w:val="single" w:sz="4" w:space="0" w:color="auto"/>
        <w:right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8">
    <w:name w:val="xl418"/>
    <w:basedOn w:val="Normalny"/>
    <w:rsid w:val="006E69A8"/>
    <w:pPr>
      <w:pBdr>
        <w:top w:val="single" w:sz="4" w:space="0" w:color="auto"/>
        <w:left w:val="single" w:sz="4" w:space="0" w:color="auto"/>
        <w:bottom w:val="single" w:sz="4" w:space="0" w:color="auto"/>
        <w:right w:val="single" w:sz="8"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19">
    <w:name w:val="xl419"/>
    <w:basedOn w:val="Normalny"/>
    <w:rsid w:val="006E69A8"/>
    <w:pPr>
      <w:pBdr>
        <w:top w:val="single" w:sz="4" w:space="0" w:color="auto"/>
        <w:left w:val="single" w:sz="4" w:space="0" w:color="auto"/>
        <w:right w:val="single" w:sz="8"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20">
    <w:name w:val="xl420"/>
    <w:basedOn w:val="Normalny"/>
    <w:rsid w:val="006E69A8"/>
    <w:pPr>
      <w:pBdr>
        <w:top w:val="single" w:sz="4" w:space="0" w:color="auto"/>
        <w:left w:val="single" w:sz="8" w:space="0" w:color="auto"/>
        <w:bottom w:val="single" w:sz="4"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21">
    <w:name w:val="xl421"/>
    <w:basedOn w:val="Normalny"/>
    <w:rsid w:val="006E69A8"/>
    <w:pPr>
      <w:pBdr>
        <w:top w:val="single" w:sz="4" w:space="0" w:color="auto"/>
        <w:left w:val="single" w:sz="8" w:space="0" w:color="auto"/>
      </w:pBdr>
      <w:shd w:val="clear" w:color="000000" w:fill="CCCCFF"/>
      <w:spacing w:before="100" w:beforeAutospacing="1" w:after="100" w:afterAutospacing="1"/>
      <w:jc w:val="center"/>
      <w:textAlignment w:val="center"/>
    </w:pPr>
    <w:rPr>
      <w:rFonts w:ascii="Calibri" w:hAnsi="Calibri"/>
      <w:b/>
      <w:bCs/>
      <w:sz w:val="24"/>
      <w:szCs w:val="24"/>
    </w:rPr>
  </w:style>
  <w:style w:type="paragraph" w:customStyle="1" w:styleId="xl422">
    <w:name w:val="xl422"/>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3">
    <w:name w:val="xl423"/>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4">
    <w:name w:val="xl424"/>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5">
    <w:name w:val="xl425"/>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6">
    <w:name w:val="xl426"/>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7">
    <w:name w:val="xl427"/>
    <w:basedOn w:val="Normalny"/>
    <w:rsid w:val="006E69A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28">
    <w:name w:val="xl428"/>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29">
    <w:name w:val="xl429"/>
    <w:basedOn w:val="Normalny"/>
    <w:rsid w:val="006E69A8"/>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0">
    <w:name w:val="xl430"/>
    <w:basedOn w:val="Normalny"/>
    <w:rsid w:val="006E69A8"/>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1">
    <w:name w:val="xl431"/>
    <w:basedOn w:val="Normalny"/>
    <w:rsid w:val="006E69A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2">
    <w:name w:val="xl432"/>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3">
    <w:name w:val="xl433"/>
    <w:basedOn w:val="Normalny"/>
    <w:rsid w:val="006E69A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4">
    <w:name w:val="xl434"/>
    <w:basedOn w:val="Normalny"/>
    <w:rsid w:val="006E69A8"/>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5">
    <w:name w:val="xl435"/>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6">
    <w:name w:val="xl436"/>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sz w:val="24"/>
      <w:szCs w:val="24"/>
    </w:rPr>
  </w:style>
  <w:style w:type="paragraph" w:customStyle="1" w:styleId="xl437">
    <w:name w:val="xl437"/>
    <w:basedOn w:val="Normalny"/>
    <w:rsid w:val="006E69A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24"/>
      <w:szCs w:val="24"/>
    </w:rPr>
  </w:style>
  <w:style w:type="paragraph" w:customStyle="1" w:styleId="xl438">
    <w:name w:val="xl438"/>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39">
    <w:name w:val="xl439"/>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0">
    <w:name w:val="xl440"/>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1">
    <w:name w:val="xl441"/>
    <w:basedOn w:val="Normalny"/>
    <w:rsid w:val="006E69A8"/>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2">
    <w:name w:val="xl442"/>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43">
    <w:name w:val="xl443"/>
    <w:basedOn w:val="Normalny"/>
    <w:rsid w:val="006E69A8"/>
    <w:pPr>
      <w:pBdr>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4">
    <w:name w:val="xl444"/>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45">
    <w:name w:val="xl445"/>
    <w:basedOn w:val="Normalny"/>
    <w:rsid w:val="006E69A8"/>
    <w:pPr>
      <w:pBdr>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6">
    <w:name w:val="xl446"/>
    <w:basedOn w:val="Normalny"/>
    <w:rsid w:val="006E69A8"/>
    <w:pPr>
      <w:pBdr>
        <w:top w:val="single" w:sz="8" w:space="0" w:color="auto"/>
        <w:lef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47">
    <w:name w:val="xl447"/>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8">
    <w:name w:val="xl448"/>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49">
    <w:name w:val="xl449"/>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0">
    <w:name w:val="xl450"/>
    <w:basedOn w:val="Normalny"/>
    <w:rsid w:val="006E69A8"/>
    <w:pPr>
      <w:pBdr>
        <w:lef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51">
    <w:name w:val="xl451"/>
    <w:basedOn w:val="Normalny"/>
    <w:rsid w:val="006E69A8"/>
    <w:pPr>
      <w:pBdr>
        <w:top w:val="single" w:sz="8" w:space="0" w:color="auto"/>
        <w:left w:val="single" w:sz="8" w:space="0" w:color="auto"/>
        <w:bottom w:val="single" w:sz="4" w:space="0" w:color="auto"/>
        <w:right w:val="single" w:sz="4" w:space="0" w:color="auto"/>
      </w:pBdr>
      <w:shd w:val="clear" w:color="CCCCFF" w:fill="FFFFFF"/>
      <w:spacing w:before="100" w:beforeAutospacing="1" w:after="100" w:afterAutospacing="1"/>
      <w:jc w:val="right"/>
      <w:textAlignment w:val="center"/>
    </w:pPr>
    <w:rPr>
      <w:rFonts w:ascii="Calibri" w:hAnsi="Calibri"/>
      <w:i/>
      <w:iCs/>
      <w:sz w:val="24"/>
      <w:szCs w:val="24"/>
    </w:rPr>
  </w:style>
  <w:style w:type="paragraph" w:customStyle="1" w:styleId="xl452">
    <w:name w:val="xl452"/>
    <w:basedOn w:val="Normalny"/>
    <w:rsid w:val="006E69A8"/>
    <w:pPr>
      <w:pBdr>
        <w:top w:val="single" w:sz="4" w:space="0" w:color="auto"/>
        <w:left w:val="single" w:sz="8" w:space="0" w:color="auto"/>
        <w:bottom w:val="single" w:sz="4" w:space="0" w:color="auto"/>
        <w:right w:val="single" w:sz="4" w:space="0" w:color="auto"/>
      </w:pBdr>
      <w:shd w:val="clear" w:color="CCCCFF" w:fill="FFFFFF"/>
      <w:spacing w:before="100" w:beforeAutospacing="1" w:after="100" w:afterAutospacing="1"/>
      <w:jc w:val="right"/>
      <w:textAlignment w:val="center"/>
    </w:pPr>
    <w:rPr>
      <w:rFonts w:ascii="Calibri" w:hAnsi="Calibri"/>
      <w:i/>
      <w:iCs/>
      <w:sz w:val="24"/>
      <w:szCs w:val="24"/>
    </w:rPr>
  </w:style>
  <w:style w:type="paragraph" w:customStyle="1" w:styleId="xl453">
    <w:name w:val="xl453"/>
    <w:basedOn w:val="Normalny"/>
    <w:rsid w:val="006E69A8"/>
    <w:pPr>
      <w:pBdr>
        <w:top w:val="single" w:sz="4" w:space="0" w:color="auto"/>
        <w:left w:val="single" w:sz="8" w:space="0" w:color="auto"/>
        <w:bottom w:val="single" w:sz="8" w:space="0" w:color="auto"/>
        <w:right w:val="single" w:sz="4" w:space="0" w:color="auto"/>
      </w:pBdr>
      <w:shd w:val="clear" w:color="CCCCFF" w:fill="FFFFFF"/>
      <w:spacing w:before="100" w:beforeAutospacing="1" w:after="100" w:afterAutospacing="1"/>
      <w:jc w:val="right"/>
      <w:textAlignment w:val="center"/>
    </w:pPr>
    <w:rPr>
      <w:rFonts w:ascii="Calibri" w:hAnsi="Calibri"/>
      <w:i/>
      <w:iCs/>
      <w:sz w:val="24"/>
      <w:szCs w:val="24"/>
    </w:rPr>
  </w:style>
  <w:style w:type="paragraph" w:customStyle="1" w:styleId="xl454">
    <w:name w:val="xl454"/>
    <w:basedOn w:val="Normalny"/>
    <w:rsid w:val="006E69A8"/>
    <w:pPr>
      <w:pBdr>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5">
    <w:name w:val="xl455"/>
    <w:basedOn w:val="Normalny"/>
    <w:rsid w:val="006E69A8"/>
    <w:pPr>
      <w:pBdr>
        <w:left w:val="single" w:sz="8" w:space="0" w:color="auto"/>
        <w:bottom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6">
    <w:name w:val="xl456"/>
    <w:basedOn w:val="Normalny"/>
    <w:rsid w:val="006E69A8"/>
    <w:pPr>
      <w:pBdr>
        <w:top w:val="single" w:sz="8" w:space="0" w:color="auto"/>
        <w:left w:val="single" w:sz="8" w:space="0" w:color="auto"/>
        <w:bottom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7">
    <w:name w:val="xl457"/>
    <w:basedOn w:val="Normalny"/>
    <w:rsid w:val="006E69A8"/>
    <w:pPr>
      <w:pBdr>
        <w:top w:val="single" w:sz="4" w:space="0" w:color="auto"/>
        <w:lef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58">
    <w:name w:val="xl458"/>
    <w:basedOn w:val="Normalny"/>
    <w:rsid w:val="006E69A8"/>
    <w:pPr>
      <w:pBdr>
        <w:top w:val="single" w:sz="4"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59">
    <w:name w:val="xl459"/>
    <w:basedOn w:val="Normalny"/>
    <w:rsid w:val="006E69A8"/>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0">
    <w:name w:val="xl460"/>
    <w:basedOn w:val="Normalny"/>
    <w:rsid w:val="006E69A8"/>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1">
    <w:name w:val="xl461"/>
    <w:basedOn w:val="Normalny"/>
    <w:rsid w:val="006E69A8"/>
    <w:pPr>
      <w:pBdr>
        <w:top w:val="single" w:sz="8" w:space="0" w:color="auto"/>
        <w:left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2">
    <w:name w:val="xl462"/>
    <w:basedOn w:val="Normalny"/>
    <w:rsid w:val="006E69A8"/>
    <w:pPr>
      <w:pBdr>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3">
    <w:name w:val="xl463"/>
    <w:basedOn w:val="Normalny"/>
    <w:rsid w:val="006E69A8"/>
    <w:pPr>
      <w:pBdr>
        <w:top w:val="single" w:sz="8" w:space="0" w:color="auto"/>
        <w:left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4">
    <w:name w:val="xl464"/>
    <w:basedOn w:val="Normalny"/>
    <w:rsid w:val="006E69A8"/>
    <w:pPr>
      <w:pBdr>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65">
    <w:name w:val="xl465"/>
    <w:basedOn w:val="Normalny"/>
    <w:rsid w:val="006E69A8"/>
    <w:pPr>
      <w:pBdr>
        <w:top w:val="single" w:sz="8"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6">
    <w:name w:val="xl466"/>
    <w:basedOn w:val="Normalny"/>
    <w:rsid w:val="006E69A8"/>
    <w:pPr>
      <w:pBdr>
        <w:top w:val="single" w:sz="8"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67">
    <w:name w:val="xl467"/>
    <w:basedOn w:val="Normalny"/>
    <w:rsid w:val="006E69A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8">
    <w:name w:val="xl468"/>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69">
    <w:name w:val="xl469"/>
    <w:basedOn w:val="Normalny"/>
    <w:rsid w:val="006E69A8"/>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0">
    <w:name w:val="xl470"/>
    <w:basedOn w:val="Normalny"/>
    <w:rsid w:val="006E69A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1">
    <w:name w:val="xl471"/>
    <w:basedOn w:val="Normalny"/>
    <w:rsid w:val="006E69A8"/>
    <w:pPr>
      <w:pBdr>
        <w:left w:val="single" w:sz="8"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72">
    <w:name w:val="xl472"/>
    <w:basedOn w:val="Normalny"/>
    <w:rsid w:val="006E69A8"/>
    <w:pPr>
      <w:pBdr>
        <w:left w:val="single" w:sz="8" w:space="0" w:color="auto"/>
        <w:bottom w:val="single" w:sz="4" w:space="0" w:color="auto"/>
      </w:pBdr>
      <w:shd w:val="clear" w:color="000000" w:fill="FFFFFF"/>
      <w:spacing w:before="100" w:beforeAutospacing="1" w:after="100" w:afterAutospacing="1"/>
      <w:jc w:val="right"/>
      <w:textAlignment w:val="center"/>
    </w:pPr>
    <w:rPr>
      <w:rFonts w:ascii="Calibri" w:hAnsi="Calibri"/>
      <w:i/>
      <w:iCs/>
      <w:sz w:val="24"/>
      <w:szCs w:val="24"/>
    </w:rPr>
  </w:style>
  <w:style w:type="paragraph" w:customStyle="1" w:styleId="xl473">
    <w:name w:val="xl473"/>
    <w:basedOn w:val="Normalny"/>
    <w:rsid w:val="006E69A8"/>
    <w:pPr>
      <w:pBdr>
        <w:top w:val="single" w:sz="4" w:space="0" w:color="auto"/>
        <w:left w:val="single" w:sz="8" w:space="0" w:color="auto"/>
        <w:right w:val="single" w:sz="4"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4">
    <w:name w:val="xl474"/>
    <w:basedOn w:val="Normalny"/>
    <w:rsid w:val="006E69A8"/>
    <w:pPr>
      <w:pBdr>
        <w:top w:val="single" w:sz="8" w:space="0" w:color="auto"/>
        <w:left w:val="single" w:sz="8" w:space="0" w:color="auto"/>
        <w:bottom w:val="single" w:sz="8" w:space="0" w:color="auto"/>
        <w:right w:val="single" w:sz="4" w:space="0" w:color="auto"/>
      </w:pBdr>
      <w:shd w:val="clear" w:color="FFFFCC" w:fill="FFFFFF"/>
      <w:spacing w:before="100" w:beforeAutospacing="1" w:after="100" w:afterAutospacing="1"/>
      <w:jc w:val="right"/>
      <w:textAlignment w:val="center"/>
    </w:pPr>
    <w:rPr>
      <w:rFonts w:ascii="Calibri" w:hAnsi="Calibri"/>
      <w:i/>
      <w:iCs/>
      <w:sz w:val="24"/>
      <w:szCs w:val="24"/>
    </w:rPr>
  </w:style>
  <w:style w:type="paragraph" w:customStyle="1" w:styleId="xl475">
    <w:name w:val="xl475"/>
    <w:basedOn w:val="Normalny"/>
    <w:rsid w:val="006E69A8"/>
    <w:pPr>
      <w:spacing w:before="100" w:beforeAutospacing="1" w:after="100" w:afterAutospacing="1"/>
      <w:jc w:val="right"/>
      <w:textAlignment w:val="center"/>
    </w:pPr>
    <w:rPr>
      <w:rFonts w:ascii="Calibri" w:hAnsi="Calibri"/>
      <w:sz w:val="24"/>
      <w:szCs w:val="24"/>
    </w:rPr>
  </w:style>
  <w:style w:type="paragraph" w:customStyle="1" w:styleId="xl476">
    <w:name w:val="xl476"/>
    <w:basedOn w:val="Normalny"/>
    <w:rsid w:val="006E69A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7">
    <w:name w:val="xl477"/>
    <w:basedOn w:val="Normalny"/>
    <w:rsid w:val="006E69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78">
    <w:name w:val="xl478"/>
    <w:basedOn w:val="Normalny"/>
    <w:rsid w:val="006E69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79">
    <w:name w:val="xl479"/>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80">
    <w:name w:val="xl480"/>
    <w:basedOn w:val="Normalny"/>
    <w:rsid w:val="006E69A8"/>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1">
    <w:name w:val="xl481"/>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2">
    <w:name w:val="xl482"/>
    <w:basedOn w:val="Normalny"/>
    <w:rsid w:val="006E69A8"/>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3">
    <w:name w:val="xl483"/>
    <w:basedOn w:val="Normalny"/>
    <w:rsid w:val="006E69A8"/>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4">
    <w:name w:val="xl484"/>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5">
    <w:name w:val="xl485"/>
    <w:basedOn w:val="Normalny"/>
    <w:rsid w:val="006E69A8"/>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6">
    <w:name w:val="xl486"/>
    <w:basedOn w:val="Normalny"/>
    <w:rsid w:val="006E69A8"/>
    <w:pPr>
      <w:pBdr>
        <w:top w:val="single" w:sz="8"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7">
    <w:name w:val="xl487"/>
    <w:basedOn w:val="Normalny"/>
    <w:rsid w:val="006E69A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8">
    <w:name w:val="xl488"/>
    <w:basedOn w:val="Normalny"/>
    <w:rsid w:val="006E69A8"/>
    <w:pPr>
      <w:pBdr>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89">
    <w:name w:val="xl489"/>
    <w:basedOn w:val="Normalny"/>
    <w:rsid w:val="006E69A8"/>
    <w:pPr>
      <w:pBdr>
        <w:top w:val="single" w:sz="8" w:space="0" w:color="auto"/>
        <w:left w:val="single" w:sz="4" w:space="0" w:color="auto"/>
        <w:bottom w:val="single" w:sz="4" w:space="0" w:color="auto"/>
        <w:right w:val="single" w:sz="8" w:space="0" w:color="auto"/>
      </w:pBdr>
      <w:shd w:val="clear" w:color="CCCCFF" w:fill="FFFFFF"/>
      <w:spacing w:before="100" w:beforeAutospacing="1" w:after="100" w:afterAutospacing="1"/>
      <w:jc w:val="right"/>
      <w:textAlignment w:val="center"/>
    </w:pPr>
    <w:rPr>
      <w:rFonts w:ascii="Calibri" w:hAnsi="Calibri"/>
      <w:sz w:val="24"/>
      <w:szCs w:val="24"/>
    </w:rPr>
  </w:style>
  <w:style w:type="paragraph" w:customStyle="1" w:styleId="xl490">
    <w:name w:val="xl490"/>
    <w:basedOn w:val="Normalny"/>
    <w:rsid w:val="006E69A8"/>
    <w:pPr>
      <w:pBdr>
        <w:top w:val="single" w:sz="4" w:space="0" w:color="auto"/>
        <w:left w:val="single" w:sz="4" w:space="0" w:color="auto"/>
        <w:bottom w:val="single" w:sz="4" w:space="0" w:color="auto"/>
        <w:right w:val="single" w:sz="8" w:space="0" w:color="auto"/>
      </w:pBdr>
      <w:shd w:val="clear" w:color="CCCCFF" w:fill="FFFFFF"/>
      <w:spacing w:before="100" w:beforeAutospacing="1" w:after="100" w:afterAutospacing="1"/>
      <w:jc w:val="right"/>
      <w:textAlignment w:val="center"/>
    </w:pPr>
    <w:rPr>
      <w:rFonts w:ascii="Calibri" w:hAnsi="Calibri"/>
      <w:sz w:val="24"/>
      <w:szCs w:val="24"/>
    </w:rPr>
  </w:style>
  <w:style w:type="paragraph" w:customStyle="1" w:styleId="xl491">
    <w:name w:val="xl491"/>
    <w:basedOn w:val="Normalny"/>
    <w:rsid w:val="006E69A8"/>
    <w:pPr>
      <w:pBdr>
        <w:top w:val="single" w:sz="4" w:space="0" w:color="auto"/>
        <w:left w:val="single" w:sz="4" w:space="0" w:color="auto"/>
        <w:bottom w:val="single" w:sz="8" w:space="0" w:color="auto"/>
        <w:right w:val="single" w:sz="8" w:space="0" w:color="auto"/>
      </w:pBdr>
      <w:shd w:val="clear" w:color="CCCCFF" w:fill="FFFFFF"/>
      <w:spacing w:before="100" w:beforeAutospacing="1" w:after="100" w:afterAutospacing="1"/>
      <w:jc w:val="right"/>
      <w:textAlignment w:val="center"/>
    </w:pPr>
    <w:rPr>
      <w:rFonts w:ascii="Calibri" w:hAnsi="Calibri"/>
      <w:sz w:val="24"/>
      <w:szCs w:val="24"/>
    </w:rPr>
  </w:style>
  <w:style w:type="paragraph" w:customStyle="1" w:styleId="xl492">
    <w:name w:val="xl492"/>
    <w:basedOn w:val="Normalny"/>
    <w:rsid w:val="006E69A8"/>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3">
    <w:name w:val="xl493"/>
    <w:basedOn w:val="Normalny"/>
    <w:rsid w:val="006E69A8"/>
    <w:pPr>
      <w:pBdr>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4">
    <w:name w:val="xl494"/>
    <w:basedOn w:val="Normalny"/>
    <w:rsid w:val="006E69A8"/>
    <w:pPr>
      <w:pBdr>
        <w:top w:val="single" w:sz="4"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5">
    <w:name w:val="xl495"/>
    <w:basedOn w:val="Normalny"/>
    <w:rsid w:val="006E69A8"/>
    <w:pPr>
      <w:pBdr>
        <w:top w:val="single" w:sz="8"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6">
    <w:name w:val="xl496"/>
    <w:basedOn w:val="Normalny"/>
    <w:rsid w:val="006E69A8"/>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497">
    <w:name w:val="xl497"/>
    <w:basedOn w:val="Normalny"/>
    <w:rsid w:val="006E69A8"/>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98">
    <w:name w:val="xl498"/>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pPr>
    <w:rPr>
      <w:rFonts w:ascii="Calibri" w:hAnsi="Calibri"/>
      <w:sz w:val="24"/>
      <w:szCs w:val="24"/>
    </w:rPr>
  </w:style>
  <w:style w:type="paragraph" w:customStyle="1" w:styleId="xl499">
    <w:name w:val="xl499"/>
    <w:basedOn w:val="Normalny"/>
    <w:rsid w:val="006E69A8"/>
    <w:pPr>
      <w:pBdr>
        <w:top w:val="single" w:sz="8" w:space="0" w:color="000000"/>
        <w:left w:val="single" w:sz="4" w:space="0" w:color="000000"/>
        <w:bottom w:val="single" w:sz="8" w:space="0" w:color="000000"/>
        <w:right w:val="single" w:sz="8" w:space="0" w:color="auto"/>
      </w:pBdr>
      <w:shd w:val="clear" w:color="CCFFCC" w:fill="FFFFFF"/>
      <w:spacing w:before="100" w:beforeAutospacing="1" w:after="100" w:afterAutospacing="1"/>
      <w:jc w:val="right"/>
      <w:textAlignment w:val="center"/>
    </w:pPr>
    <w:rPr>
      <w:rFonts w:ascii="Calibri" w:hAnsi="Calibri"/>
      <w:sz w:val="24"/>
      <w:szCs w:val="24"/>
    </w:rPr>
  </w:style>
  <w:style w:type="paragraph" w:customStyle="1" w:styleId="xl500">
    <w:name w:val="xl500"/>
    <w:basedOn w:val="Normalny"/>
    <w:rsid w:val="006E69A8"/>
    <w:pPr>
      <w:pBdr>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501">
    <w:name w:val="xl501"/>
    <w:basedOn w:val="Normalny"/>
    <w:rsid w:val="006E69A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24"/>
      <w:szCs w:val="24"/>
    </w:rPr>
  </w:style>
  <w:style w:type="paragraph" w:customStyle="1" w:styleId="xl502">
    <w:name w:val="xl502"/>
    <w:basedOn w:val="Normalny"/>
    <w:rsid w:val="006E69A8"/>
    <w:pPr>
      <w:pBdr>
        <w:top w:val="single" w:sz="8" w:space="0" w:color="auto"/>
        <w:left w:val="single" w:sz="4" w:space="0" w:color="auto"/>
        <w:bottom w:val="single" w:sz="8" w:space="0" w:color="auto"/>
        <w:right w:val="single" w:sz="8" w:space="0" w:color="auto"/>
      </w:pBdr>
      <w:shd w:val="clear" w:color="FFFFCC" w:fill="FFFFFF"/>
      <w:spacing w:before="100" w:beforeAutospacing="1" w:after="100" w:afterAutospacing="1"/>
      <w:jc w:val="right"/>
      <w:textAlignment w:val="center"/>
    </w:pPr>
    <w:rPr>
      <w:rFonts w:ascii="Calibri" w:hAnsi="Calibri"/>
      <w:sz w:val="24"/>
      <w:szCs w:val="24"/>
    </w:rPr>
  </w:style>
  <w:style w:type="paragraph" w:customStyle="1" w:styleId="xl503">
    <w:name w:val="xl503"/>
    <w:basedOn w:val="Normalny"/>
    <w:rsid w:val="006E69A8"/>
    <w:pPr>
      <w:spacing w:before="100" w:beforeAutospacing="1" w:after="100" w:afterAutospacing="1"/>
      <w:jc w:val="right"/>
    </w:pPr>
    <w:rPr>
      <w:rFonts w:ascii="Calibri" w:hAnsi="Calibri"/>
      <w:sz w:val="24"/>
      <w:szCs w:val="24"/>
    </w:rPr>
  </w:style>
  <w:style w:type="paragraph" w:customStyle="1" w:styleId="xl64">
    <w:name w:val="xl64"/>
    <w:basedOn w:val="Normalny"/>
    <w:rsid w:val="000108D2"/>
    <w:pPr>
      <w:spacing w:before="100" w:beforeAutospacing="1" w:after="100" w:afterAutospacing="1"/>
      <w:textAlignment w:val="center"/>
    </w:pPr>
    <w:rPr>
      <w:sz w:val="16"/>
      <w:szCs w:val="16"/>
    </w:rPr>
  </w:style>
  <w:style w:type="character" w:customStyle="1" w:styleId="h2">
    <w:name w:val="h2"/>
    <w:basedOn w:val="Domylnaczcionkaakapitu"/>
    <w:rsid w:val="00485E2F"/>
  </w:style>
  <w:style w:type="paragraph" w:customStyle="1" w:styleId="Tekstpodstawowy25">
    <w:name w:val="Tekst podstawowy 25"/>
    <w:basedOn w:val="Normalny"/>
    <w:rsid w:val="00AE1C86"/>
    <w:pPr>
      <w:spacing w:line="360" w:lineRule="auto"/>
      <w:jc w:val="both"/>
    </w:pPr>
    <w:rPr>
      <w:sz w:val="24"/>
    </w:rPr>
  </w:style>
  <w:style w:type="paragraph" w:customStyle="1" w:styleId="Tekstpodstawowy26">
    <w:name w:val="Tekst podstawowy 26"/>
    <w:basedOn w:val="Normalny"/>
    <w:rsid w:val="00D76427"/>
    <w:pPr>
      <w:spacing w:line="360" w:lineRule="auto"/>
      <w:jc w:val="both"/>
    </w:pPr>
    <w:rPr>
      <w:sz w:val="24"/>
    </w:rPr>
  </w:style>
  <w:style w:type="paragraph" w:customStyle="1" w:styleId="xl504">
    <w:name w:val="xl504"/>
    <w:basedOn w:val="Normalny"/>
    <w:rsid w:val="00934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5">
    <w:name w:val="xl505"/>
    <w:basedOn w:val="Normalny"/>
    <w:rsid w:val="009340EA"/>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06">
    <w:name w:val="xl506"/>
    <w:basedOn w:val="Normalny"/>
    <w:rsid w:val="009340EA"/>
    <w:pPr>
      <w:pBdr>
        <w:top w:val="single" w:sz="8" w:space="0" w:color="auto"/>
        <w:left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7">
    <w:name w:val="xl507"/>
    <w:basedOn w:val="Normalny"/>
    <w:rsid w:val="009340E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8">
    <w:name w:val="xl508"/>
    <w:basedOn w:val="Normalny"/>
    <w:rsid w:val="009340EA"/>
    <w:pPr>
      <w:pBdr>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09">
    <w:name w:val="xl509"/>
    <w:basedOn w:val="Normalny"/>
    <w:rsid w:val="009340E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0">
    <w:name w:val="xl510"/>
    <w:basedOn w:val="Normalny"/>
    <w:rsid w:val="00934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1">
    <w:name w:val="xl511"/>
    <w:basedOn w:val="Normalny"/>
    <w:rsid w:val="009340EA"/>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2">
    <w:name w:val="xl512"/>
    <w:basedOn w:val="Normalny"/>
    <w:rsid w:val="009340EA"/>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3">
    <w:name w:val="xl513"/>
    <w:basedOn w:val="Normalny"/>
    <w:rsid w:val="00934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4">
    <w:name w:val="xl514"/>
    <w:basedOn w:val="Normalny"/>
    <w:rsid w:val="009340EA"/>
    <w:pPr>
      <w:pBdr>
        <w:left w:val="single" w:sz="4" w:space="0" w:color="auto"/>
        <w:bottom w:val="single" w:sz="4" w:space="0" w:color="auto"/>
        <w:right w:val="single" w:sz="8" w:space="0" w:color="auto"/>
      </w:pBdr>
      <w:shd w:val="clear" w:color="CCFFCC" w:fill="FFFFFF"/>
      <w:spacing w:before="100" w:beforeAutospacing="1" w:after="100" w:afterAutospacing="1"/>
      <w:jc w:val="right"/>
      <w:textAlignment w:val="center"/>
    </w:pPr>
    <w:rPr>
      <w:rFonts w:ascii="Calibri" w:hAnsi="Calibri"/>
      <w:sz w:val="18"/>
      <w:szCs w:val="18"/>
    </w:rPr>
  </w:style>
  <w:style w:type="paragraph" w:customStyle="1" w:styleId="xl515">
    <w:name w:val="xl515"/>
    <w:basedOn w:val="Normalny"/>
    <w:rsid w:val="009340EA"/>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16">
    <w:name w:val="xl516"/>
    <w:basedOn w:val="Normalny"/>
    <w:rsid w:val="009340EA"/>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17">
    <w:name w:val="xl517"/>
    <w:basedOn w:val="Normalny"/>
    <w:rsid w:val="009340EA"/>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18">
    <w:name w:val="xl518"/>
    <w:basedOn w:val="Normalny"/>
    <w:rsid w:val="009340EA"/>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Calibri" w:hAnsi="Calibri"/>
      <w:sz w:val="18"/>
      <w:szCs w:val="18"/>
    </w:rPr>
  </w:style>
  <w:style w:type="paragraph" w:customStyle="1" w:styleId="xl519">
    <w:name w:val="xl519"/>
    <w:basedOn w:val="Normalny"/>
    <w:rsid w:val="009340EA"/>
    <w:pPr>
      <w:pBdr>
        <w:top w:val="single" w:sz="8" w:space="0" w:color="auto"/>
        <w:left w:val="single" w:sz="4" w:space="0" w:color="auto"/>
        <w:bottom w:val="single" w:sz="8"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20">
    <w:name w:val="xl520"/>
    <w:basedOn w:val="Normalny"/>
    <w:rsid w:val="009340EA"/>
    <w:pPr>
      <w:pBdr>
        <w:top w:val="single" w:sz="8" w:space="0" w:color="auto"/>
        <w:left w:val="single" w:sz="4" w:space="0" w:color="auto"/>
        <w:right w:val="single" w:sz="8" w:space="0" w:color="auto"/>
      </w:pBdr>
      <w:spacing w:before="100" w:beforeAutospacing="1" w:after="100" w:afterAutospacing="1"/>
      <w:jc w:val="right"/>
      <w:textAlignment w:val="center"/>
    </w:pPr>
    <w:rPr>
      <w:rFonts w:ascii="Calibri" w:hAnsi="Calibri"/>
      <w:sz w:val="18"/>
      <w:szCs w:val="18"/>
    </w:rPr>
  </w:style>
  <w:style w:type="paragraph" w:customStyle="1" w:styleId="xl521">
    <w:name w:val="xl521"/>
    <w:basedOn w:val="Normalny"/>
    <w:rsid w:val="009340EA"/>
    <w:pPr>
      <w:spacing w:before="100" w:beforeAutospacing="1" w:after="100" w:afterAutospacing="1"/>
      <w:jc w:val="right"/>
    </w:pPr>
    <w:rPr>
      <w:rFonts w:ascii="Calibri" w:hAnsi="Calibri"/>
      <w:sz w:val="18"/>
      <w:szCs w:val="18"/>
    </w:rPr>
  </w:style>
  <w:style w:type="paragraph" w:customStyle="1" w:styleId="xl522">
    <w:name w:val="xl522"/>
    <w:basedOn w:val="Normalny"/>
    <w:rsid w:val="00502D94"/>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3">
    <w:name w:val="xl523"/>
    <w:basedOn w:val="Normalny"/>
    <w:rsid w:val="00502D94"/>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18"/>
      <w:szCs w:val="18"/>
    </w:rPr>
  </w:style>
  <w:style w:type="paragraph" w:customStyle="1" w:styleId="xl524">
    <w:name w:val="xl524"/>
    <w:basedOn w:val="Normalny"/>
    <w:rsid w:val="00502D94"/>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5">
    <w:name w:val="xl525"/>
    <w:basedOn w:val="Normalny"/>
    <w:rsid w:val="00502D94"/>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6">
    <w:name w:val="xl526"/>
    <w:basedOn w:val="Normalny"/>
    <w:rsid w:val="00502D9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7">
    <w:name w:val="xl527"/>
    <w:basedOn w:val="Normalny"/>
    <w:rsid w:val="00502D9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Calibri" w:hAnsi="Calibri"/>
      <w:sz w:val="18"/>
      <w:szCs w:val="18"/>
    </w:rPr>
  </w:style>
  <w:style w:type="paragraph" w:customStyle="1" w:styleId="xl528">
    <w:name w:val="xl528"/>
    <w:basedOn w:val="Normalny"/>
    <w:rsid w:val="00502D94"/>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29">
    <w:name w:val="xl529"/>
    <w:basedOn w:val="Normalny"/>
    <w:rsid w:val="00502D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0">
    <w:name w:val="xl530"/>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1">
    <w:name w:val="xl531"/>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2">
    <w:name w:val="xl532"/>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3">
    <w:name w:val="xl533"/>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4">
    <w:name w:val="xl534"/>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5">
    <w:name w:val="xl535"/>
    <w:basedOn w:val="Normalny"/>
    <w:rsid w:val="00502D94"/>
    <w:pPr>
      <w:pBdr>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6">
    <w:name w:val="xl536"/>
    <w:basedOn w:val="Normalny"/>
    <w:rsid w:val="00502D94"/>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7">
    <w:name w:val="xl537"/>
    <w:basedOn w:val="Normalny"/>
    <w:rsid w:val="00502D94"/>
    <w:pPr>
      <w:pBdr>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8">
    <w:name w:val="xl538"/>
    <w:basedOn w:val="Normalny"/>
    <w:rsid w:val="00502D94"/>
    <w:pPr>
      <w:pBdr>
        <w:top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39">
    <w:name w:val="xl539"/>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0">
    <w:name w:val="xl540"/>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1">
    <w:name w:val="xl541"/>
    <w:basedOn w:val="Normalny"/>
    <w:rsid w:val="00502D94"/>
    <w:pPr>
      <w:pBdr>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2">
    <w:name w:val="xl542"/>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3">
    <w:name w:val="xl543"/>
    <w:basedOn w:val="Normalny"/>
    <w:rsid w:val="00502D94"/>
    <w:pPr>
      <w:pBdr>
        <w:top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4">
    <w:name w:val="xl544"/>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5">
    <w:name w:val="xl545"/>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6">
    <w:name w:val="xl546"/>
    <w:basedOn w:val="Normalny"/>
    <w:rsid w:val="00502D94"/>
    <w:pPr>
      <w:pBdr>
        <w:bottom w:val="single" w:sz="8" w:space="0" w:color="000000"/>
        <w:right w:val="single" w:sz="4" w:space="0" w:color="000000"/>
      </w:pBdr>
      <w:spacing w:before="100" w:beforeAutospacing="1" w:after="100" w:afterAutospacing="1"/>
      <w:jc w:val="center"/>
      <w:textAlignment w:val="center"/>
    </w:pPr>
    <w:rPr>
      <w:rFonts w:ascii="Calibri" w:hAnsi="Calibri"/>
      <w:sz w:val="18"/>
      <w:szCs w:val="18"/>
    </w:rPr>
  </w:style>
  <w:style w:type="paragraph" w:customStyle="1" w:styleId="xl547">
    <w:name w:val="xl547"/>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8">
    <w:name w:val="xl548"/>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49">
    <w:name w:val="xl549"/>
    <w:basedOn w:val="Normalny"/>
    <w:rsid w:val="00502D94"/>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0">
    <w:name w:val="xl550"/>
    <w:basedOn w:val="Normalny"/>
    <w:rsid w:val="00502D94"/>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1">
    <w:name w:val="xl551"/>
    <w:basedOn w:val="Normalny"/>
    <w:rsid w:val="00502D94"/>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2">
    <w:name w:val="xl552"/>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3">
    <w:name w:val="xl553"/>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4">
    <w:name w:val="xl554"/>
    <w:basedOn w:val="Normalny"/>
    <w:rsid w:val="00502D94"/>
    <w:pPr>
      <w:pBdr>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5">
    <w:name w:val="xl555"/>
    <w:basedOn w:val="Normalny"/>
    <w:rsid w:val="00502D94"/>
    <w:pPr>
      <w:pBdr>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6">
    <w:name w:val="xl556"/>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7">
    <w:name w:val="xl557"/>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8">
    <w:name w:val="xl558"/>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59">
    <w:name w:val="xl559"/>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0">
    <w:name w:val="xl560"/>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1">
    <w:name w:val="xl561"/>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2">
    <w:name w:val="xl562"/>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3">
    <w:name w:val="xl563"/>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4">
    <w:name w:val="xl564"/>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5">
    <w:name w:val="xl565"/>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6">
    <w:name w:val="xl566"/>
    <w:basedOn w:val="Normalny"/>
    <w:rsid w:val="00502D94"/>
    <w:pPr>
      <w:pBdr>
        <w:top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7">
    <w:name w:val="xl567"/>
    <w:basedOn w:val="Normalny"/>
    <w:rsid w:val="00502D94"/>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8">
    <w:name w:val="xl568"/>
    <w:basedOn w:val="Normalny"/>
    <w:rsid w:val="00502D94"/>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69">
    <w:name w:val="xl569"/>
    <w:basedOn w:val="Normalny"/>
    <w:rsid w:val="00502D9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i/>
      <w:iCs/>
      <w:sz w:val="18"/>
      <w:szCs w:val="18"/>
      <w:u w:val="single"/>
    </w:rPr>
  </w:style>
  <w:style w:type="paragraph" w:customStyle="1" w:styleId="xl570">
    <w:name w:val="xl570"/>
    <w:basedOn w:val="Normalny"/>
    <w:rsid w:val="00502D9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i/>
      <w:iCs/>
      <w:sz w:val="18"/>
      <w:szCs w:val="18"/>
    </w:rPr>
  </w:style>
  <w:style w:type="paragraph" w:customStyle="1" w:styleId="xl571">
    <w:name w:val="xl571"/>
    <w:basedOn w:val="Normalny"/>
    <w:rsid w:val="00502D94"/>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Calibri" w:hAnsi="Calibri"/>
      <w:i/>
      <w:iCs/>
      <w:sz w:val="18"/>
      <w:szCs w:val="18"/>
    </w:rPr>
  </w:style>
  <w:style w:type="paragraph" w:customStyle="1" w:styleId="xl572">
    <w:name w:val="xl572"/>
    <w:basedOn w:val="Normalny"/>
    <w:rsid w:val="00502D94"/>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Calibri" w:hAnsi="Calibri"/>
      <w:i/>
      <w:iCs/>
      <w:sz w:val="18"/>
      <w:szCs w:val="18"/>
    </w:rPr>
  </w:style>
  <w:style w:type="paragraph" w:customStyle="1" w:styleId="xl573">
    <w:name w:val="xl573"/>
    <w:basedOn w:val="Normalny"/>
    <w:rsid w:val="00502D94"/>
    <w:pPr>
      <w:pBdr>
        <w:top w:val="single" w:sz="8"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4">
    <w:name w:val="xl574"/>
    <w:basedOn w:val="Normalny"/>
    <w:rsid w:val="00502D9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Calibri" w:hAnsi="Calibri"/>
      <w:sz w:val="18"/>
      <w:szCs w:val="18"/>
    </w:rPr>
  </w:style>
  <w:style w:type="paragraph" w:customStyle="1" w:styleId="xl575">
    <w:name w:val="xl575"/>
    <w:basedOn w:val="Normalny"/>
    <w:rsid w:val="00502D9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6">
    <w:name w:val="xl576"/>
    <w:basedOn w:val="Normalny"/>
    <w:rsid w:val="00502D9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7">
    <w:name w:val="xl577"/>
    <w:basedOn w:val="Normalny"/>
    <w:rsid w:val="00502D94"/>
    <w:pPr>
      <w:pBdr>
        <w:top w:val="single" w:sz="8" w:space="0" w:color="auto"/>
        <w:left w:val="single" w:sz="4" w:space="0" w:color="auto"/>
        <w:bottom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8">
    <w:name w:val="xl578"/>
    <w:basedOn w:val="Normalny"/>
    <w:rsid w:val="00502D94"/>
    <w:pPr>
      <w:pBdr>
        <w:top w:val="single" w:sz="8"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79">
    <w:name w:val="xl579"/>
    <w:basedOn w:val="Normalny"/>
    <w:rsid w:val="00502D94"/>
    <w:pPr>
      <w:pBdr>
        <w:top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0">
    <w:name w:val="xl580"/>
    <w:basedOn w:val="Normalny"/>
    <w:rsid w:val="00502D94"/>
    <w:pPr>
      <w:pBdr>
        <w:top w:val="single" w:sz="8" w:space="0" w:color="auto"/>
        <w:left w:val="single" w:sz="4" w:space="0" w:color="auto"/>
        <w:bottom w:val="single" w:sz="4" w:space="0" w:color="auto"/>
        <w:right w:val="single" w:sz="8"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1">
    <w:name w:val="xl581"/>
    <w:basedOn w:val="Normalny"/>
    <w:rsid w:val="00502D94"/>
    <w:pPr>
      <w:pBdr>
        <w:top w:val="single" w:sz="4" w:space="0" w:color="auto"/>
        <w:left w:val="single" w:sz="8"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2">
    <w:name w:val="xl582"/>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textAlignment w:val="center"/>
    </w:pPr>
    <w:rPr>
      <w:rFonts w:ascii="Calibri" w:hAnsi="Calibri"/>
      <w:sz w:val="18"/>
      <w:szCs w:val="18"/>
    </w:rPr>
  </w:style>
  <w:style w:type="paragraph" w:customStyle="1" w:styleId="xl583">
    <w:name w:val="xl583"/>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4">
    <w:name w:val="xl584"/>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5">
    <w:name w:val="xl585"/>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6">
    <w:name w:val="xl586"/>
    <w:basedOn w:val="Normalny"/>
    <w:rsid w:val="00502D94"/>
    <w:pPr>
      <w:pBdr>
        <w:top w:val="single" w:sz="4" w:space="0" w:color="auto"/>
        <w:left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7">
    <w:name w:val="xl587"/>
    <w:basedOn w:val="Normalny"/>
    <w:rsid w:val="00502D94"/>
    <w:pPr>
      <w:pBdr>
        <w:top w:val="single" w:sz="4" w:space="0" w:color="auto"/>
        <w:bottom w:val="single" w:sz="8" w:space="0" w:color="auto"/>
        <w:right w:val="single" w:sz="4"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8">
    <w:name w:val="xl588"/>
    <w:basedOn w:val="Normalny"/>
    <w:rsid w:val="00502D94"/>
    <w:pPr>
      <w:pBdr>
        <w:top w:val="single" w:sz="4" w:space="0" w:color="auto"/>
        <w:left w:val="single" w:sz="4" w:space="0" w:color="auto"/>
        <w:bottom w:val="single" w:sz="8" w:space="0" w:color="auto"/>
        <w:right w:val="single" w:sz="8" w:space="0" w:color="auto"/>
      </w:pBdr>
      <w:shd w:val="clear" w:color="000000" w:fill="C5D9F1"/>
      <w:spacing w:before="100" w:beforeAutospacing="1" w:after="100" w:afterAutospacing="1"/>
      <w:jc w:val="center"/>
      <w:textAlignment w:val="center"/>
    </w:pPr>
    <w:rPr>
      <w:rFonts w:ascii="Calibri" w:hAnsi="Calibri"/>
      <w:sz w:val="18"/>
      <w:szCs w:val="18"/>
    </w:rPr>
  </w:style>
  <w:style w:type="paragraph" w:customStyle="1" w:styleId="xl589">
    <w:name w:val="xl589"/>
    <w:basedOn w:val="Normalny"/>
    <w:rsid w:val="00502D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0">
    <w:name w:val="xl590"/>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1">
    <w:name w:val="xl591"/>
    <w:basedOn w:val="Normalny"/>
    <w:rsid w:val="00502D94"/>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2">
    <w:name w:val="xl592"/>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3">
    <w:name w:val="xl593"/>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4">
    <w:name w:val="xl594"/>
    <w:basedOn w:val="Normalny"/>
    <w:rsid w:val="00502D94"/>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5">
    <w:name w:val="xl595"/>
    <w:basedOn w:val="Normalny"/>
    <w:rsid w:val="00502D94"/>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6">
    <w:name w:val="xl596"/>
    <w:basedOn w:val="Normalny"/>
    <w:rsid w:val="00502D94"/>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7">
    <w:name w:val="xl597"/>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8">
    <w:name w:val="xl598"/>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599">
    <w:name w:val="xl599"/>
    <w:basedOn w:val="Normalny"/>
    <w:rsid w:val="00502D94"/>
    <w:pPr>
      <w:pBdr>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0">
    <w:name w:val="xl600"/>
    <w:basedOn w:val="Normalny"/>
    <w:rsid w:val="00502D94"/>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1">
    <w:name w:val="xl601"/>
    <w:basedOn w:val="Normalny"/>
    <w:rsid w:val="00502D94"/>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2">
    <w:name w:val="xl602"/>
    <w:basedOn w:val="Normalny"/>
    <w:rsid w:val="00502D94"/>
    <w:pPr>
      <w:pBdr>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3">
    <w:name w:val="xl603"/>
    <w:basedOn w:val="Normalny"/>
    <w:rsid w:val="00502D94"/>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4">
    <w:name w:val="xl604"/>
    <w:basedOn w:val="Normalny"/>
    <w:rsid w:val="00502D9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5">
    <w:name w:val="xl605"/>
    <w:basedOn w:val="Normalny"/>
    <w:rsid w:val="00502D9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6">
    <w:name w:val="xl606"/>
    <w:basedOn w:val="Normalny"/>
    <w:rsid w:val="00502D94"/>
    <w:pPr>
      <w:pBdr>
        <w:top w:val="single" w:sz="8" w:space="0" w:color="000000"/>
        <w:left w:val="single" w:sz="4" w:space="0" w:color="000000"/>
        <w:bottom w:val="single" w:sz="8" w:space="0" w:color="000000"/>
        <w:right w:val="single" w:sz="4" w:space="0" w:color="000000"/>
      </w:pBdr>
      <w:spacing w:before="100" w:beforeAutospacing="1" w:after="100" w:afterAutospacing="1"/>
      <w:jc w:val="center"/>
      <w:textAlignment w:val="center"/>
    </w:pPr>
    <w:rPr>
      <w:rFonts w:ascii="Calibri" w:hAnsi="Calibri"/>
      <w:sz w:val="18"/>
      <w:szCs w:val="18"/>
    </w:rPr>
  </w:style>
  <w:style w:type="paragraph" w:customStyle="1" w:styleId="xl607">
    <w:name w:val="xl607"/>
    <w:basedOn w:val="Normalny"/>
    <w:rsid w:val="00502D9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8">
    <w:name w:val="xl608"/>
    <w:basedOn w:val="Normalny"/>
    <w:rsid w:val="00502D94"/>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09">
    <w:name w:val="xl609"/>
    <w:basedOn w:val="Normalny"/>
    <w:rsid w:val="00502D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18"/>
      <w:szCs w:val="18"/>
    </w:rPr>
  </w:style>
  <w:style w:type="paragraph" w:customStyle="1" w:styleId="xl610">
    <w:name w:val="xl610"/>
    <w:basedOn w:val="Normalny"/>
    <w:rsid w:val="00502D94"/>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sz w:val="18"/>
      <w:szCs w:val="18"/>
    </w:rPr>
  </w:style>
  <w:style w:type="paragraph" w:customStyle="1" w:styleId="xl611">
    <w:name w:val="xl611"/>
    <w:basedOn w:val="Normalny"/>
    <w:rsid w:val="00502D94"/>
    <w:pPr>
      <w:pBdr>
        <w:left w:val="single" w:sz="4" w:space="0" w:color="000000"/>
        <w:bottom w:val="single" w:sz="8" w:space="0" w:color="000000"/>
        <w:right w:val="single" w:sz="4" w:space="0" w:color="000000"/>
      </w:pBdr>
      <w:spacing w:before="100" w:beforeAutospacing="1" w:after="100" w:afterAutospacing="1"/>
      <w:jc w:val="center"/>
      <w:textAlignment w:val="center"/>
    </w:pPr>
    <w:rPr>
      <w:rFonts w:ascii="Calibri" w:hAnsi="Calibri"/>
      <w:sz w:val="18"/>
      <w:szCs w:val="18"/>
    </w:rPr>
  </w:style>
  <w:style w:type="character" w:customStyle="1" w:styleId="Teksttreci0">
    <w:name w:val="Tekst treści_"/>
    <w:link w:val="Teksttreci"/>
    <w:qFormat/>
    <w:rsid w:val="003318F5"/>
    <w:rPr>
      <w:rFonts w:ascii="Arial" w:eastAsia="Arial" w:hAnsi="Arial" w:cs="Arial"/>
      <w:color w:val="000000"/>
      <w:sz w:val="22"/>
      <w:szCs w:val="22"/>
      <w:shd w:val="clear" w:color="auto" w:fill="FFFFFF"/>
    </w:rPr>
  </w:style>
  <w:style w:type="character" w:customStyle="1" w:styleId="Nagwek10">
    <w:name w:val="Nagłówek #1_"/>
    <w:link w:val="Nagwek11"/>
    <w:rsid w:val="003318F5"/>
    <w:rPr>
      <w:sz w:val="14"/>
      <w:szCs w:val="14"/>
      <w:shd w:val="clear" w:color="auto" w:fill="FFFFFF"/>
    </w:rPr>
  </w:style>
  <w:style w:type="paragraph" w:customStyle="1" w:styleId="Nagwek11">
    <w:name w:val="Nagłówek #1"/>
    <w:basedOn w:val="Normalny"/>
    <w:link w:val="Nagwek10"/>
    <w:rsid w:val="003318F5"/>
    <w:pPr>
      <w:widowControl w:val="0"/>
      <w:shd w:val="clear" w:color="auto" w:fill="FFFFFF"/>
      <w:spacing w:before="120" w:after="120" w:line="0" w:lineRule="atLeast"/>
      <w:jc w:val="center"/>
      <w:outlineLvl w:val="0"/>
    </w:pPr>
    <w:rPr>
      <w:sz w:val="14"/>
      <w:szCs w:val="14"/>
    </w:rPr>
  </w:style>
  <w:style w:type="character" w:customStyle="1" w:styleId="normaltextrun">
    <w:name w:val="normaltextrun"/>
    <w:basedOn w:val="Domylnaczcionkaakapitu"/>
    <w:rsid w:val="00183895"/>
  </w:style>
  <w:style w:type="character" w:customStyle="1" w:styleId="eop">
    <w:name w:val="eop"/>
    <w:basedOn w:val="Domylnaczcionkaakapitu"/>
    <w:rsid w:val="00183895"/>
  </w:style>
  <w:style w:type="character" w:customStyle="1" w:styleId="width100prc">
    <w:name w:val="width100prc"/>
    <w:basedOn w:val="Domylnaczcionkaakapitu"/>
    <w:rsid w:val="00AE216F"/>
  </w:style>
  <w:style w:type="paragraph" w:customStyle="1" w:styleId="Zawartotabeli">
    <w:name w:val="Zawartość tabeli"/>
    <w:basedOn w:val="Normalny"/>
    <w:qFormat/>
    <w:rsid w:val="003C2502"/>
    <w:pPr>
      <w:suppressLineNumbers/>
    </w:pPr>
    <w:rPr>
      <w:color w:val="00000A"/>
    </w:rPr>
  </w:style>
  <w:style w:type="character" w:customStyle="1" w:styleId="FontStyle47">
    <w:name w:val="Font Style47"/>
    <w:rsid w:val="003C2502"/>
    <w:rPr>
      <w:rFonts w:ascii="Tahoma" w:hAnsi="Tahoma" w:cs="Tahoma"/>
      <w:sz w:val="18"/>
      <w:szCs w:val="18"/>
    </w:rPr>
  </w:style>
  <w:style w:type="paragraph" w:customStyle="1" w:styleId="Akapitzlist4">
    <w:name w:val="Akapit z listą4"/>
    <w:basedOn w:val="Normalny"/>
    <w:rsid w:val="003806DD"/>
    <w:pPr>
      <w:tabs>
        <w:tab w:val="left" w:pos="708"/>
      </w:tabs>
      <w:suppressAutoHyphens/>
      <w:spacing w:after="200" w:line="276" w:lineRule="auto"/>
      <w:ind w:left="720"/>
    </w:pPr>
    <w:rPr>
      <w:rFonts w:ascii="Calibri" w:hAnsi="Calibri"/>
      <w:sz w:val="22"/>
      <w:szCs w:val="22"/>
      <w:lang w:eastAsia="en-US"/>
    </w:rPr>
  </w:style>
  <w:style w:type="paragraph" w:styleId="Poprawka">
    <w:name w:val="Revision"/>
    <w:hidden/>
    <w:uiPriority w:val="99"/>
    <w:semiHidden/>
    <w:rsid w:val="00A67CDD"/>
  </w:style>
  <w:style w:type="character" w:customStyle="1" w:styleId="Nierozpoznanawzmianka1">
    <w:name w:val="Nierozpoznana wzmianka1"/>
    <w:basedOn w:val="Domylnaczcionkaakapitu"/>
    <w:uiPriority w:val="99"/>
    <w:semiHidden/>
    <w:unhideWhenUsed/>
    <w:rsid w:val="00EE706D"/>
    <w:rPr>
      <w:color w:val="605E5C"/>
      <w:shd w:val="clear" w:color="auto" w:fill="E1DFDD"/>
    </w:rPr>
  </w:style>
  <w:style w:type="character" w:customStyle="1" w:styleId="WW8Num1z0">
    <w:name w:val="WW8Num1z0"/>
    <w:rsid w:val="002976B0"/>
    <w:rPr>
      <w:rFonts w:ascii="Times New Roman" w:hAnsi="Times New Roman"/>
      <w:b w:val="0"/>
      <w:i w:val="0"/>
      <w:sz w:val="24"/>
      <w:u w:val="none"/>
    </w:rPr>
  </w:style>
  <w:style w:type="character" w:customStyle="1" w:styleId="PogrubienieTeksttreci12pt">
    <w:name w:val="Pogrubienie;Tekst treści + 12 pt"/>
    <w:rsid w:val="002976B0"/>
    <w:rPr>
      <w:rFonts w:ascii="Times New Roman" w:eastAsia="Times New Roman" w:hAnsi="Times New Roman" w:cs="Times New Roman"/>
      <w:b/>
      <w:bCs/>
      <w:i w:val="0"/>
      <w:iCs w:val="0"/>
      <w:smallCaps w:val="0"/>
      <w:strike w:val="0"/>
      <w:color w:val="000000"/>
      <w:spacing w:val="0"/>
      <w:w w:val="100"/>
      <w:position w:val="0"/>
      <w:sz w:val="24"/>
      <w:szCs w:val="24"/>
      <w:u w:val="none"/>
    </w:rPr>
  </w:style>
  <w:style w:type="paragraph" w:customStyle="1" w:styleId="Tekstpodstawowy27">
    <w:name w:val="Tekst podstawowy 27"/>
    <w:basedOn w:val="Normalny"/>
    <w:rsid w:val="005C0534"/>
    <w:pPr>
      <w:spacing w:line="360" w:lineRule="auto"/>
      <w:jc w:val="both"/>
    </w:pPr>
    <w:rPr>
      <w:sz w:val="24"/>
    </w:rPr>
  </w:style>
  <w:style w:type="paragraph" w:customStyle="1" w:styleId="Tekstpodstawowy28">
    <w:name w:val="Tekst podstawowy 28"/>
    <w:basedOn w:val="Normalny"/>
    <w:rsid w:val="009C4317"/>
    <w:pPr>
      <w:spacing w:line="360" w:lineRule="auto"/>
      <w:jc w:val="both"/>
    </w:pPr>
    <w:rPr>
      <w:sz w:val="24"/>
    </w:rPr>
  </w:style>
  <w:style w:type="paragraph" w:styleId="Zwykytekst">
    <w:name w:val="Plain Text"/>
    <w:basedOn w:val="Normalny"/>
    <w:link w:val="ZwykytekstZnak"/>
    <w:semiHidden/>
    <w:rsid w:val="006A7815"/>
    <w:rPr>
      <w:rFonts w:ascii="Calibri" w:hAnsi="Calibri"/>
      <w:sz w:val="22"/>
      <w:szCs w:val="21"/>
    </w:rPr>
  </w:style>
  <w:style w:type="character" w:customStyle="1" w:styleId="ZwykytekstZnak">
    <w:name w:val="Zwykły tekst Znak"/>
    <w:basedOn w:val="Domylnaczcionkaakapitu"/>
    <w:link w:val="Zwykytekst"/>
    <w:semiHidden/>
    <w:rsid w:val="006A7815"/>
    <w:rPr>
      <w:rFonts w:ascii="Calibri" w:hAnsi="Calibri"/>
      <w:sz w:val="22"/>
      <w:szCs w:val="21"/>
    </w:rPr>
  </w:style>
  <w:style w:type="paragraph" w:customStyle="1" w:styleId="WW-Tretekstu">
    <w:name w:val="WW-Treść tekstu"/>
    <w:basedOn w:val="Normalny"/>
    <w:rsid w:val="00F72D49"/>
    <w:pPr>
      <w:tabs>
        <w:tab w:val="left" w:pos="708"/>
      </w:tabs>
      <w:suppressAutoHyphens/>
      <w:jc w:val="center"/>
    </w:pPr>
    <w:rPr>
      <w:b/>
      <w:i/>
      <w:sz w:val="28"/>
      <w:lang w:eastAsia="zh-CN"/>
    </w:rPr>
  </w:style>
  <w:style w:type="character" w:customStyle="1" w:styleId="FontStyle30">
    <w:name w:val="Font Style30"/>
    <w:rsid w:val="004066B8"/>
    <w:rPr>
      <w:rFonts w:ascii="Times New Roman" w:hAnsi="Times New Roman"/>
      <w:sz w:val="18"/>
    </w:rPr>
  </w:style>
  <w:style w:type="paragraph" w:customStyle="1" w:styleId="Tredokumentu">
    <w:name w:val="Treść dokumentu"/>
    <w:basedOn w:val="Tekstpodstawowy"/>
    <w:rsid w:val="004066B8"/>
    <w:pPr>
      <w:suppressAutoHyphens/>
      <w:overflowPunct w:val="0"/>
      <w:autoSpaceDE w:val="0"/>
      <w:spacing w:line="360" w:lineRule="auto"/>
      <w:ind w:firstLine="425"/>
      <w:jc w:val="both"/>
      <w:textAlignment w:val="baseline"/>
    </w:pPr>
    <w:rPr>
      <w:rFonts w:ascii="Arial" w:hAnsi="Arial" w:cs="Arial"/>
      <w:b w:val="0"/>
      <w:i w:val="0"/>
      <w:sz w:val="22"/>
      <w:szCs w:val="22"/>
      <w:lang w:eastAsia="ar-SA"/>
    </w:rPr>
  </w:style>
  <w:style w:type="character" w:customStyle="1" w:styleId="Teksttreci2">
    <w:name w:val="Tekst treści (2)_"/>
    <w:link w:val="Teksttreci21"/>
    <w:locked/>
    <w:rsid w:val="004066B8"/>
    <w:rPr>
      <w:rFonts w:ascii="Arial" w:eastAsia="Arial" w:hAnsi="Arial" w:cs="Arial"/>
      <w:shd w:val="clear" w:color="auto" w:fill="FFFFFF"/>
    </w:rPr>
  </w:style>
  <w:style w:type="paragraph" w:customStyle="1" w:styleId="Teksttreci21">
    <w:name w:val="Tekst treści (2)1"/>
    <w:basedOn w:val="Normalny"/>
    <w:link w:val="Teksttreci2"/>
    <w:rsid w:val="004066B8"/>
    <w:pPr>
      <w:widowControl w:val="0"/>
      <w:shd w:val="clear" w:color="auto" w:fill="FFFFFF"/>
      <w:spacing w:before="340" w:line="274" w:lineRule="exact"/>
      <w:ind w:hanging="800"/>
    </w:pPr>
    <w:rPr>
      <w:rFonts w:ascii="Arial" w:eastAsia="Arial" w:hAnsi="Arial" w:cs="Arial"/>
    </w:rPr>
  </w:style>
  <w:style w:type="paragraph" w:customStyle="1" w:styleId="Nagwek12">
    <w:name w:val="Nagłówek1"/>
    <w:basedOn w:val="Normalny"/>
    <w:next w:val="Tekstpodstawowy"/>
    <w:rsid w:val="00001ABC"/>
    <w:pPr>
      <w:suppressAutoHyphens/>
      <w:jc w:val="center"/>
    </w:pPr>
    <w:rPr>
      <w:b/>
      <w:sz w:val="36"/>
      <w:lang w:eastAsia="zh-CN"/>
    </w:rPr>
  </w:style>
  <w:style w:type="character" w:customStyle="1" w:styleId="TeksttreciPogrubienie">
    <w:name w:val="Tekst treści + Pogrubienie"/>
    <w:basedOn w:val="Teksttreci0"/>
    <w:rsid w:val="009B0F3E"/>
    <w:rPr>
      <w:rFonts w:ascii="Arial" w:eastAsia="Arial" w:hAnsi="Arial" w:cs="Arial" w:hint="default"/>
      <w:b/>
      <w:bCs/>
      <w:i w:val="0"/>
      <w:iCs w:val="0"/>
      <w:smallCaps w:val="0"/>
      <w:strike w:val="0"/>
      <w:dstrike w:val="0"/>
      <w:color w:val="000000"/>
      <w:spacing w:val="0"/>
      <w:w w:val="100"/>
      <w:position w:val="0"/>
      <w:sz w:val="21"/>
      <w:szCs w:val="21"/>
      <w:u w:val="single"/>
      <w:effect w:val="none"/>
      <w:shd w:val="clear" w:color="auto" w:fill="FFFFFF"/>
    </w:rPr>
  </w:style>
  <w:style w:type="numbering" w:customStyle="1" w:styleId="Bezlisty1">
    <w:name w:val="Bez listy1"/>
    <w:next w:val="Bezlisty"/>
    <w:uiPriority w:val="99"/>
    <w:semiHidden/>
    <w:unhideWhenUsed/>
    <w:rsid w:val="00F24B40"/>
  </w:style>
  <w:style w:type="table" w:customStyle="1" w:styleId="Tabela-Siatka1">
    <w:name w:val="Tabela - Siatka1"/>
    <w:basedOn w:val="Standardowy"/>
    <w:next w:val="Tabela-Siatka"/>
    <w:uiPriority w:val="39"/>
    <w:rsid w:val="00956A5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6307F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opka0">
    <w:name w:val="Stopka_"/>
    <w:basedOn w:val="Domylnaczcionkaakapitu"/>
    <w:link w:val="Stopka1"/>
    <w:rsid w:val="00452E89"/>
    <w:rPr>
      <w:rFonts w:ascii="Arial" w:eastAsia="Arial" w:hAnsi="Arial" w:cs="Arial"/>
      <w:sz w:val="17"/>
      <w:szCs w:val="17"/>
      <w:shd w:val="clear" w:color="auto" w:fill="FFFFFF"/>
    </w:rPr>
  </w:style>
  <w:style w:type="character" w:customStyle="1" w:styleId="Teksttreci2Exact">
    <w:name w:val="Tekst treści (2) Exact"/>
    <w:basedOn w:val="Domylnaczcionkaakapitu"/>
    <w:rsid w:val="00452E89"/>
    <w:rPr>
      <w:rFonts w:ascii="Arial" w:eastAsia="Arial" w:hAnsi="Arial" w:cs="Arial"/>
      <w:b w:val="0"/>
      <w:bCs w:val="0"/>
      <w:i w:val="0"/>
      <w:iCs w:val="0"/>
      <w:smallCaps w:val="0"/>
      <w:strike w:val="0"/>
      <w:spacing w:val="4"/>
      <w:sz w:val="16"/>
      <w:szCs w:val="16"/>
      <w:u w:val="none"/>
    </w:rPr>
  </w:style>
  <w:style w:type="character" w:customStyle="1" w:styleId="Nagwek31">
    <w:name w:val="Nagłówek #3_"/>
    <w:basedOn w:val="Domylnaczcionkaakapitu"/>
    <w:link w:val="Nagwek30"/>
    <w:qFormat/>
    <w:rsid w:val="00452E89"/>
    <w:rPr>
      <w:rFonts w:ascii="Arial" w:eastAsia="Arial" w:hAnsi="Arial" w:cs="Arial"/>
      <w:color w:val="000000"/>
      <w:sz w:val="22"/>
      <w:szCs w:val="22"/>
      <w:shd w:val="clear" w:color="auto" w:fill="FFFFFF"/>
    </w:rPr>
  </w:style>
  <w:style w:type="character" w:customStyle="1" w:styleId="Nagweklubstopka">
    <w:name w:val="Nagłówek lub stopka_"/>
    <w:basedOn w:val="Domylnaczcionkaakapitu"/>
    <w:link w:val="Nagweklubstopka0"/>
    <w:rsid w:val="00452E89"/>
    <w:rPr>
      <w:shd w:val="clear" w:color="auto" w:fill="FFFFFF"/>
    </w:rPr>
  </w:style>
  <w:style w:type="character" w:customStyle="1" w:styleId="PogrubienieNagweklubstopkaArial9pt">
    <w:name w:val="Pogrubienie;Nagłówek lub stopka + Arial;9 pt"/>
    <w:basedOn w:val="Nagweklubstopka"/>
    <w:rsid w:val="00452E89"/>
    <w:rPr>
      <w:rFonts w:ascii="Arial" w:eastAsia="Arial" w:hAnsi="Arial" w:cs="Arial"/>
      <w:b/>
      <w:bCs/>
      <w:color w:val="000000"/>
      <w:spacing w:val="0"/>
      <w:w w:val="100"/>
      <w:position w:val="0"/>
      <w:sz w:val="18"/>
      <w:szCs w:val="18"/>
      <w:shd w:val="clear" w:color="auto" w:fill="FFFFFF"/>
      <w:lang w:val="pl"/>
    </w:rPr>
  </w:style>
  <w:style w:type="character" w:customStyle="1" w:styleId="NagweklubstopkaArial85ptOdstpy0pt">
    <w:name w:val="Nagłówek lub stopka + Arial;8.5 pt;Odstępy 0 pt"/>
    <w:basedOn w:val="Nagweklubstopka"/>
    <w:rsid w:val="00452E89"/>
    <w:rPr>
      <w:rFonts w:ascii="Arial" w:eastAsia="Arial" w:hAnsi="Arial" w:cs="Arial"/>
      <w:color w:val="000000"/>
      <w:spacing w:val="10"/>
      <w:w w:val="100"/>
      <w:position w:val="0"/>
      <w:sz w:val="17"/>
      <w:szCs w:val="17"/>
      <w:shd w:val="clear" w:color="auto" w:fill="FFFFFF"/>
      <w:lang w:val="pl"/>
    </w:rPr>
  </w:style>
  <w:style w:type="character" w:customStyle="1" w:styleId="Nagwek22">
    <w:name w:val="Nagłówek #2 (2)_"/>
    <w:basedOn w:val="Domylnaczcionkaakapitu"/>
    <w:link w:val="Nagwek220"/>
    <w:rsid w:val="00452E89"/>
    <w:rPr>
      <w:rFonts w:ascii="Arial" w:eastAsia="Arial" w:hAnsi="Arial" w:cs="Arial"/>
      <w:sz w:val="18"/>
      <w:szCs w:val="18"/>
      <w:shd w:val="clear" w:color="auto" w:fill="FFFFFF"/>
    </w:rPr>
  </w:style>
  <w:style w:type="character" w:customStyle="1" w:styleId="Teksttreci12ptKursywaOdstpy1ptSkalowanie75">
    <w:name w:val="Tekst treści + 12 pt;Kursywa;Odstępy 1 pt;Skalowanie 75%"/>
    <w:basedOn w:val="Teksttreci0"/>
    <w:rsid w:val="00452E89"/>
    <w:rPr>
      <w:rFonts w:ascii="Arial" w:eastAsia="Arial" w:hAnsi="Arial" w:cs="Arial"/>
      <w:b w:val="0"/>
      <w:bCs w:val="0"/>
      <w:i/>
      <w:iCs/>
      <w:smallCaps w:val="0"/>
      <w:strike w:val="0"/>
      <w:color w:val="000000"/>
      <w:spacing w:val="30"/>
      <w:w w:val="75"/>
      <w:position w:val="0"/>
      <w:sz w:val="24"/>
      <w:szCs w:val="24"/>
      <w:u w:val="none"/>
      <w:shd w:val="clear" w:color="auto" w:fill="FFFFFF"/>
      <w:lang w:val="pl"/>
    </w:rPr>
  </w:style>
  <w:style w:type="character" w:customStyle="1" w:styleId="Nagwek23">
    <w:name w:val="Nagłówek #2 (3)_"/>
    <w:basedOn w:val="Domylnaczcionkaakapitu"/>
    <w:link w:val="Nagwek230"/>
    <w:rsid w:val="00452E89"/>
    <w:rPr>
      <w:rFonts w:ascii="Arial" w:eastAsia="Arial" w:hAnsi="Arial" w:cs="Arial"/>
      <w:sz w:val="17"/>
      <w:szCs w:val="17"/>
      <w:shd w:val="clear" w:color="auto" w:fill="FFFFFF"/>
    </w:rPr>
  </w:style>
  <w:style w:type="character" w:customStyle="1" w:styleId="Nagwek24">
    <w:name w:val="Nagłówek #2 (4)_"/>
    <w:basedOn w:val="Domylnaczcionkaakapitu"/>
    <w:link w:val="Nagwek240"/>
    <w:rsid w:val="00452E89"/>
    <w:rPr>
      <w:rFonts w:ascii="Arial" w:eastAsia="Arial" w:hAnsi="Arial" w:cs="Arial"/>
      <w:spacing w:val="60"/>
      <w:sz w:val="18"/>
      <w:szCs w:val="18"/>
      <w:shd w:val="clear" w:color="auto" w:fill="FFFFFF"/>
    </w:rPr>
  </w:style>
  <w:style w:type="character" w:customStyle="1" w:styleId="Nagwek25">
    <w:name w:val="Nagłówek #2 (5)_"/>
    <w:basedOn w:val="Domylnaczcionkaakapitu"/>
    <w:link w:val="Nagwek250"/>
    <w:rsid w:val="00452E89"/>
    <w:rPr>
      <w:rFonts w:ascii="Arial" w:eastAsia="Arial" w:hAnsi="Arial" w:cs="Arial"/>
      <w:spacing w:val="50"/>
      <w:sz w:val="19"/>
      <w:szCs w:val="19"/>
      <w:shd w:val="clear" w:color="auto" w:fill="FFFFFF"/>
    </w:rPr>
  </w:style>
  <w:style w:type="character" w:customStyle="1" w:styleId="Teksttreci29ptOdstpy1pt">
    <w:name w:val="Tekst treści (2) + 9 pt;Odstępy 1 pt"/>
    <w:basedOn w:val="Teksttreci2"/>
    <w:rsid w:val="00452E89"/>
    <w:rPr>
      <w:rFonts w:ascii="Arial" w:eastAsia="Arial" w:hAnsi="Arial" w:cs="Arial"/>
      <w:b w:val="0"/>
      <w:bCs w:val="0"/>
      <w:i w:val="0"/>
      <w:iCs w:val="0"/>
      <w:smallCaps w:val="0"/>
      <w:strike w:val="0"/>
      <w:color w:val="000000"/>
      <w:spacing w:val="30"/>
      <w:w w:val="100"/>
      <w:position w:val="0"/>
      <w:sz w:val="18"/>
      <w:szCs w:val="18"/>
      <w:u w:val="none"/>
      <w:shd w:val="clear" w:color="auto" w:fill="FFFFFF"/>
      <w:lang w:val="pl"/>
    </w:rPr>
  </w:style>
  <w:style w:type="character" w:customStyle="1" w:styleId="Teksttreci2Odstpy1pt">
    <w:name w:val="Tekst treści (2) + Odstępy 1 pt"/>
    <w:basedOn w:val="Teksttreci2"/>
    <w:rsid w:val="00452E89"/>
    <w:rPr>
      <w:rFonts w:ascii="Arial" w:eastAsia="Arial" w:hAnsi="Arial" w:cs="Arial"/>
      <w:b w:val="0"/>
      <w:bCs w:val="0"/>
      <w:i w:val="0"/>
      <w:iCs w:val="0"/>
      <w:smallCaps w:val="0"/>
      <w:strike w:val="0"/>
      <w:color w:val="000000"/>
      <w:spacing w:val="30"/>
      <w:w w:val="100"/>
      <w:position w:val="0"/>
      <w:sz w:val="17"/>
      <w:szCs w:val="17"/>
      <w:u w:val="none"/>
      <w:shd w:val="clear" w:color="auto" w:fill="FFFFFF"/>
      <w:lang w:val="pl"/>
    </w:rPr>
  </w:style>
  <w:style w:type="character" w:customStyle="1" w:styleId="Teksttreci2Bezpogrubienia">
    <w:name w:val="Tekst treści (2) + Bez pogrubienia"/>
    <w:basedOn w:val="Teksttreci2"/>
    <w:rsid w:val="00452E89"/>
    <w:rPr>
      <w:rFonts w:ascii="Arial" w:eastAsia="Arial" w:hAnsi="Arial" w:cs="Arial"/>
      <w:b/>
      <w:bCs/>
      <w:i w:val="0"/>
      <w:iCs w:val="0"/>
      <w:smallCaps w:val="0"/>
      <w:strike w:val="0"/>
      <w:color w:val="000000"/>
      <w:spacing w:val="0"/>
      <w:w w:val="100"/>
      <w:position w:val="0"/>
      <w:sz w:val="17"/>
      <w:szCs w:val="17"/>
      <w:u w:val="none"/>
      <w:shd w:val="clear" w:color="auto" w:fill="FFFFFF"/>
      <w:lang w:val="pl"/>
    </w:rPr>
  </w:style>
  <w:style w:type="character" w:customStyle="1" w:styleId="Teksttreci20">
    <w:name w:val="Tekst treści (2)"/>
    <w:basedOn w:val="Teksttreci2"/>
    <w:rsid w:val="00452E89"/>
    <w:rPr>
      <w:rFonts w:ascii="Arial" w:eastAsia="Arial" w:hAnsi="Arial" w:cs="Arial"/>
      <w:b w:val="0"/>
      <w:bCs w:val="0"/>
      <w:i w:val="0"/>
      <w:iCs w:val="0"/>
      <w:smallCaps w:val="0"/>
      <w:strike w:val="0"/>
      <w:color w:val="000000"/>
      <w:spacing w:val="0"/>
      <w:w w:val="100"/>
      <w:position w:val="0"/>
      <w:sz w:val="17"/>
      <w:szCs w:val="17"/>
      <w:u w:val="none"/>
      <w:shd w:val="clear" w:color="auto" w:fill="FFFFFF"/>
      <w:lang w:val="pl"/>
    </w:rPr>
  </w:style>
  <w:style w:type="character" w:customStyle="1" w:styleId="Teksttreci3">
    <w:name w:val="Tekst treści (3)_"/>
    <w:basedOn w:val="Domylnaczcionkaakapitu"/>
    <w:link w:val="Teksttreci30"/>
    <w:rsid w:val="00452E89"/>
    <w:rPr>
      <w:rFonts w:ascii="Arial" w:eastAsia="Arial" w:hAnsi="Arial" w:cs="Arial"/>
      <w:spacing w:val="20"/>
      <w:sz w:val="17"/>
      <w:szCs w:val="17"/>
      <w:shd w:val="clear" w:color="auto" w:fill="FFFFFF"/>
    </w:rPr>
  </w:style>
  <w:style w:type="character" w:customStyle="1" w:styleId="Nagwek3Bezpogrubienia">
    <w:name w:val="Nagłówek #3 + Bez pogrubienia"/>
    <w:basedOn w:val="Nagwek31"/>
    <w:rsid w:val="00452E89"/>
    <w:rPr>
      <w:rFonts w:ascii="Arial" w:eastAsia="Arial" w:hAnsi="Arial" w:cs="Arial"/>
      <w:b/>
      <w:bCs/>
      <w:color w:val="000000"/>
      <w:spacing w:val="0"/>
      <w:w w:val="100"/>
      <w:position w:val="0"/>
      <w:sz w:val="22"/>
      <w:szCs w:val="22"/>
      <w:shd w:val="clear" w:color="auto" w:fill="FFFFFF"/>
      <w:lang w:val="pl"/>
    </w:rPr>
  </w:style>
  <w:style w:type="character" w:customStyle="1" w:styleId="Nagwek32">
    <w:name w:val="Nagłówek #3 (2)_"/>
    <w:basedOn w:val="Domylnaczcionkaakapitu"/>
    <w:link w:val="Nagwek320"/>
    <w:rsid w:val="00452E89"/>
    <w:rPr>
      <w:rFonts w:ascii="Arial" w:eastAsia="Arial" w:hAnsi="Arial" w:cs="Arial"/>
      <w:sz w:val="17"/>
      <w:szCs w:val="17"/>
      <w:shd w:val="clear" w:color="auto" w:fill="FFFFFF"/>
    </w:rPr>
  </w:style>
  <w:style w:type="character" w:customStyle="1" w:styleId="Nagwek32Pogrubienie">
    <w:name w:val="Nagłówek #3 (2) + Pogrubienie"/>
    <w:basedOn w:val="Nagwek32"/>
    <w:rsid w:val="00452E89"/>
    <w:rPr>
      <w:rFonts w:ascii="Arial" w:eastAsia="Arial" w:hAnsi="Arial" w:cs="Arial"/>
      <w:b/>
      <w:bCs/>
      <w:color w:val="000000"/>
      <w:spacing w:val="0"/>
      <w:w w:val="100"/>
      <w:position w:val="0"/>
      <w:sz w:val="17"/>
      <w:szCs w:val="17"/>
      <w:shd w:val="clear" w:color="auto" w:fill="FFFFFF"/>
      <w:lang w:val="pl"/>
    </w:rPr>
  </w:style>
  <w:style w:type="character" w:customStyle="1" w:styleId="Spistreci">
    <w:name w:val="Spis treści_"/>
    <w:basedOn w:val="Domylnaczcionkaakapitu"/>
    <w:link w:val="Spistreci0"/>
    <w:rsid w:val="00452E89"/>
    <w:rPr>
      <w:rFonts w:ascii="Arial" w:eastAsia="Arial" w:hAnsi="Arial" w:cs="Arial"/>
      <w:sz w:val="17"/>
      <w:szCs w:val="17"/>
      <w:shd w:val="clear" w:color="auto" w:fill="FFFFFF"/>
    </w:rPr>
  </w:style>
  <w:style w:type="character" w:customStyle="1" w:styleId="Spistreci20">
    <w:name w:val="Spis treści (2)_"/>
    <w:basedOn w:val="Domylnaczcionkaakapitu"/>
    <w:link w:val="Spistreci21"/>
    <w:rsid w:val="00452E89"/>
    <w:rPr>
      <w:rFonts w:ascii="Arial" w:eastAsia="Arial" w:hAnsi="Arial" w:cs="Arial"/>
      <w:sz w:val="17"/>
      <w:szCs w:val="17"/>
      <w:shd w:val="clear" w:color="auto" w:fill="FFFFFF"/>
    </w:rPr>
  </w:style>
  <w:style w:type="character" w:customStyle="1" w:styleId="Spistreci2Bezpogrubienia">
    <w:name w:val="Spis treści (2) + Bez pogrubienia"/>
    <w:basedOn w:val="Spistreci20"/>
    <w:rsid w:val="00452E89"/>
    <w:rPr>
      <w:rFonts w:ascii="Arial" w:eastAsia="Arial" w:hAnsi="Arial" w:cs="Arial"/>
      <w:b/>
      <w:bCs/>
      <w:color w:val="000000"/>
      <w:spacing w:val="0"/>
      <w:w w:val="100"/>
      <w:position w:val="0"/>
      <w:sz w:val="17"/>
      <w:szCs w:val="17"/>
      <w:shd w:val="clear" w:color="auto" w:fill="FFFFFF"/>
      <w:lang w:val="pl"/>
    </w:rPr>
  </w:style>
  <w:style w:type="character" w:customStyle="1" w:styleId="SpistreciPogrubienie">
    <w:name w:val="Spis treści + Pogrubienie"/>
    <w:basedOn w:val="Spistreci"/>
    <w:rsid w:val="00452E89"/>
    <w:rPr>
      <w:rFonts w:ascii="Arial" w:eastAsia="Arial" w:hAnsi="Arial" w:cs="Arial"/>
      <w:b/>
      <w:bCs/>
      <w:color w:val="000000"/>
      <w:spacing w:val="0"/>
      <w:w w:val="100"/>
      <w:position w:val="0"/>
      <w:sz w:val="17"/>
      <w:szCs w:val="17"/>
      <w:shd w:val="clear" w:color="auto" w:fill="FFFFFF"/>
      <w:lang w:val="pl"/>
    </w:rPr>
  </w:style>
  <w:style w:type="character" w:customStyle="1" w:styleId="Nagwek3Odstpy1pt">
    <w:name w:val="Nagłówek #3 + Odstępy 1 pt"/>
    <w:basedOn w:val="Nagwek31"/>
    <w:rsid w:val="00452E89"/>
    <w:rPr>
      <w:rFonts w:ascii="Arial" w:eastAsia="Arial" w:hAnsi="Arial" w:cs="Arial"/>
      <w:color w:val="000000"/>
      <w:spacing w:val="30"/>
      <w:w w:val="100"/>
      <w:position w:val="0"/>
      <w:sz w:val="22"/>
      <w:szCs w:val="22"/>
      <w:shd w:val="clear" w:color="auto" w:fill="FFFFFF"/>
      <w:lang w:val="pl"/>
    </w:rPr>
  </w:style>
  <w:style w:type="character" w:customStyle="1" w:styleId="Teksttreci4">
    <w:name w:val="Tekst treści (4)_"/>
    <w:basedOn w:val="Domylnaczcionkaakapitu"/>
    <w:link w:val="Teksttreci40"/>
    <w:rsid w:val="00452E89"/>
    <w:rPr>
      <w:rFonts w:ascii="Arial" w:eastAsia="Arial" w:hAnsi="Arial" w:cs="Arial"/>
      <w:sz w:val="17"/>
      <w:szCs w:val="17"/>
      <w:shd w:val="clear" w:color="auto" w:fill="FFFFFF"/>
    </w:rPr>
  </w:style>
  <w:style w:type="character" w:customStyle="1" w:styleId="Nagwek33">
    <w:name w:val="Nagłówek #3 (3)_"/>
    <w:basedOn w:val="Domylnaczcionkaakapitu"/>
    <w:link w:val="Nagwek330"/>
    <w:rsid w:val="00452E89"/>
    <w:rPr>
      <w:rFonts w:ascii="Arial" w:eastAsia="Arial" w:hAnsi="Arial" w:cs="Arial"/>
      <w:sz w:val="18"/>
      <w:szCs w:val="18"/>
      <w:shd w:val="clear" w:color="auto" w:fill="FFFFFF"/>
    </w:rPr>
  </w:style>
  <w:style w:type="character" w:customStyle="1" w:styleId="Nagwek39ptBezpogrubieniaOdstpy1pt">
    <w:name w:val="Nagłówek #3 + 9 pt;Bez pogrubienia;Odstępy 1 pt"/>
    <w:basedOn w:val="Nagwek31"/>
    <w:rsid w:val="00452E89"/>
    <w:rPr>
      <w:rFonts w:ascii="Arial" w:eastAsia="Arial" w:hAnsi="Arial" w:cs="Arial"/>
      <w:b/>
      <w:bCs/>
      <w:color w:val="000000"/>
      <w:spacing w:val="30"/>
      <w:w w:val="100"/>
      <w:position w:val="0"/>
      <w:sz w:val="18"/>
      <w:szCs w:val="18"/>
      <w:shd w:val="clear" w:color="auto" w:fill="FFFFFF"/>
      <w:lang w:val="pl"/>
    </w:rPr>
  </w:style>
  <w:style w:type="character" w:customStyle="1" w:styleId="Nagwek20">
    <w:name w:val="Nagłówek #2_"/>
    <w:basedOn w:val="Domylnaczcionkaakapitu"/>
    <w:link w:val="Nagwek21"/>
    <w:rsid w:val="00452E89"/>
    <w:rPr>
      <w:rFonts w:ascii="Arial" w:eastAsia="Arial" w:hAnsi="Arial" w:cs="Arial"/>
      <w:spacing w:val="30"/>
      <w:sz w:val="17"/>
      <w:szCs w:val="17"/>
      <w:shd w:val="clear" w:color="auto" w:fill="FFFFFF"/>
    </w:rPr>
  </w:style>
  <w:style w:type="paragraph" w:customStyle="1" w:styleId="Stopka1">
    <w:name w:val="Stopka1"/>
    <w:basedOn w:val="Normalny"/>
    <w:link w:val="Stopka0"/>
    <w:rsid w:val="00452E89"/>
    <w:pPr>
      <w:widowControl w:val="0"/>
      <w:shd w:val="clear" w:color="auto" w:fill="FFFFFF"/>
      <w:spacing w:line="0" w:lineRule="atLeast"/>
      <w:jc w:val="both"/>
    </w:pPr>
    <w:rPr>
      <w:rFonts w:ascii="Arial" w:eastAsia="Arial" w:hAnsi="Arial" w:cs="Arial"/>
      <w:sz w:val="17"/>
      <w:szCs w:val="17"/>
    </w:rPr>
  </w:style>
  <w:style w:type="paragraph" w:customStyle="1" w:styleId="Nagweklubstopka0">
    <w:name w:val="Nagłówek lub stopka"/>
    <w:basedOn w:val="Normalny"/>
    <w:link w:val="Nagweklubstopka"/>
    <w:rsid w:val="00452E89"/>
    <w:pPr>
      <w:widowControl w:val="0"/>
      <w:shd w:val="clear" w:color="auto" w:fill="FFFFFF"/>
      <w:jc w:val="both"/>
    </w:pPr>
  </w:style>
  <w:style w:type="paragraph" w:customStyle="1" w:styleId="Nagwek220">
    <w:name w:val="Nagłówek #2 (2)"/>
    <w:basedOn w:val="Normalny"/>
    <w:link w:val="Nagwek22"/>
    <w:rsid w:val="00452E89"/>
    <w:pPr>
      <w:widowControl w:val="0"/>
      <w:shd w:val="clear" w:color="auto" w:fill="FFFFFF"/>
      <w:spacing w:before="960" w:line="326" w:lineRule="exact"/>
      <w:jc w:val="center"/>
      <w:outlineLvl w:val="1"/>
    </w:pPr>
    <w:rPr>
      <w:rFonts w:ascii="Arial" w:eastAsia="Arial" w:hAnsi="Arial" w:cs="Arial"/>
      <w:sz w:val="18"/>
      <w:szCs w:val="18"/>
    </w:rPr>
  </w:style>
  <w:style w:type="paragraph" w:customStyle="1" w:styleId="Nagwek230">
    <w:name w:val="Nagłówek #2 (3)"/>
    <w:basedOn w:val="Normalny"/>
    <w:link w:val="Nagwek23"/>
    <w:rsid w:val="00452E89"/>
    <w:pPr>
      <w:widowControl w:val="0"/>
      <w:shd w:val="clear" w:color="auto" w:fill="FFFFFF"/>
      <w:spacing w:before="660" w:line="326" w:lineRule="exact"/>
      <w:jc w:val="center"/>
      <w:outlineLvl w:val="1"/>
    </w:pPr>
    <w:rPr>
      <w:rFonts w:ascii="Arial" w:eastAsia="Arial" w:hAnsi="Arial" w:cs="Arial"/>
      <w:sz w:val="17"/>
      <w:szCs w:val="17"/>
    </w:rPr>
  </w:style>
  <w:style w:type="paragraph" w:customStyle="1" w:styleId="Nagwek240">
    <w:name w:val="Nagłówek #2 (4)"/>
    <w:basedOn w:val="Normalny"/>
    <w:link w:val="Nagwek24"/>
    <w:rsid w:val="00452E89"/>
    <w:pPr>
      <w:widowControl w:val="0"/>
      <w:shd w:val="clear" w:color="auto" w:fill="FFFFFF"/>
      <w:spacing w:before="960" w:line="326" w:lineRule="exact"/>
      <w:jc w:val="center"/>
      <w:outlineLvl w:val="1"/>
    </w:pPr>
    <w:rPr>
      <w:rFonts w:ascii="Arial" w:eastAsia="Arial" w:hAnsi="Arial" w:cs="Arial"/>
      <w:spacing w:val="60"/>
      <w:sz w:val="18"/>
      <w:szCs w:val="18"/>
    </w:rPr>
  </w:style>
  <w:style w:type="paragraph" w:customStyle="1" w:styleId="Nagwek250">
    <w:name w:val="Nagłówek #2 (5)"/>
    <w:basedOn w:val="Normalny"/>
    <w:link w:val="Nagwek25"/>
    <w:rsid w:val="00452E89"/>
    <w:pPr>
      <w:widowControl w:val="0"/>
      <w:shd w:val="clear" w:color="auto" w:fill="FFFFFF"/>
      <w:spacing w:before="660" w:line="326" w:lineRule="exact"/>
      <w:jc w:val="center"/>
      <w:outlineLvl w:val="1"/>
    </w:pPr>
    <w:rPr>
      <w:rFonts w:ascii="Arial" w:eastAsia="Arial" w:hAnsi="Arial" w:cs="Arial"/>
      <w:spacing w:val="50"/>
      <w:sz w:val="19"/>
      <w:szCs w:val="19"/>
    </w:rPr>
  </w:style>
  <w:style w:type="paragraph" w:customStyle="1" w:styleId="Teksttreci30">
    <w:name w:val="Tekst treści (3)"/>
    <w:basedOn w:val="Normalny"/>
    <w:link w:val="Teksttreci3"/>
    <w:rsid w:val="00452E89"/>
    <w:pPr>
      <w:widowControl w:val="0"/>
      <w:shd w:val="clear" w:color="auto" w:fill="FFFFFF"/>
      <w:spacing w:before="660" w:line="326" w:lineRule="exact"/>
      <w:jc w:val="center"/>
    </w:pPr>
    <w:rPr>
      <w:rFonts w:ascii="Arial" w:eastAsia="Arial" w:hAnsi="Arial" w:cs="Arial"/>
      <w:spacing w:val="20"/>
      <w:sz w:val="17"/>
      <w:szCs w:val="17"/>
    </w:rPr>
  </w:style>
  <w:style w:type="paragraph" w:customStyle="1" w:styleId="Nagwek320">
    <w:name w:val="Nagłówek #3 (2)"/>
    <w:basedOn w:val="Normalny"/>
    <w:link w:val="Nagwek32"/>
    <w:rsid w:val="00452E89"/>
    <w:pPr>
      <w:widowControl w:val="0"/>
      <w:shd w:val="clear" w:color="auto" w:fill="FFFFFF"/>
      <w:spacing w:line="326" w:lineRule="exact"/>
      <w:jc w:val="both"/>
      <w:outlineLvl w:val="2"/>
    </w:pPr>
    <w:rPr>
      <w:rFonts w:ascii="Arial" w:eastAsia="Arial" w:hAnsi="Arial" w:cs="Arial"/>
      <w:sz w:val="17"/>
      <w:szCs w:val="17"/>
    </w:rPr>
  </w:style>
  <w:style w:type="paragraph" w:customStyle="1" w:styleId="Spistreci0">
    <w:name w:val="Spis treści"/>
    <w:basedOn w:val="Normalny"/>
    <w:link w:val="Spistreci"/>
    <w:rsid w:val="00452E89"/>
    <w:pPr>
      <w:widowControl w:val="0"/>
      <w:shd w:val="clear" w:color="auto" w:fill="FFFFFF"/>
      <w:spacing w:before="60" w:line="326" w:lineRule="exact"/>
      <w:jc w:val="both"/>
    </w:pPr>
    <w:rPr>
      <w:rFonts w:ascii="Arial" w:eastAsia="Arial" w:hAnsi="Arial" w:cs="Arial"/>
      <w:sz w:val="17"/>
      <w:szCs w:val="17"/>
    </w:rPr>
  </w:style>
  <w:style w:type="paragraph" w:customStyle="1" w:styleId="Spistreci21">
    <w:name w:val="Spis treści (2)"/>
    <w:basedOn w:val="Normalny"/>
    <w:link w:val="Spistreci20"/>
    <w:rsid w:val="00452E89"/>
    <w:pPr>
      <w:widowControl w:val="0"/>
      <w:shd w:val="clear" w:color="auto" w:fill="FFFFFF"/>
      <w:spacing w:line="326" w:lineRule="exact"/>
      <w:ind w:hanging="340"/>
      <w:jc w:val="both"/>
    </w:pPr>
    <w:rPr>
      <w:rFonts w:ascii="Arial" w:eastAsia="Arial" w:hAnsi="Arial" w:cs="Arial"/>
      <w:sz w:val="17"/>
      <w:szCs w:val="17"/>
    </w:rPr>
  </w:style>
  <w:style w:type="paragraph" w:customStyle="1" w:styleId="Teksttreci40">
    <w:name w:val="Tekst treści (4)"/>
    <w:basedOn w:val="Normalny"/>
    <w:link w:val="Teksttreci4"/>
    <w:rsid w:val="00452E89"/>
    <w:pPr>
      <w:widowControl w:val="0"/>
      <w:shd w:val="clear" w:color="auto" w:fill="FFFFFF"/>
      <w:spacing w:before="300" w:line="326" w:lineRule="exact"/>
      <w:jc w:val="center"/>
    </w:pPr>
    <w:rPr>
      <w:rFonts w:ascii="Arial" w:eastAsia="Arial" w:hAnsi="Arial" w:cs="Arial"/>
      <w:sz w:val="17"/>
      <w:szCs w:val="17"/>
    </w:rPr>
  </w:style>
  <w:style w:type="paragraph" w:customStyle="1" w:styleId="Nagwek330">
    <w:name w:val="Nagłówek #3 (3)"/>
    <w:basedOn w:val="Normalny"/>
    <w:link w:val="Nagwek33"/>
    <w:rsid w:val="00452E89"/>
    <w:pPr>
      <w:widowControl w:val="0"/>
      <w:shd w:val="clear" w:color="auto" w:fill="FFFFFF"/>
      <w:spacing w:before="300" w:after="120" w:line="0" w:lineRule="atLeast"/>
      <w:jc w:val="center"/>
      <w:outlineLvl w:val="2"/>
    </w:pPr>
    <w:rPr>
      <w:rFonts w:ascii="Arial" w:eastAsia="Arial" w:hAnsi="Arial" w:cs="Arial"/>
      <w:sz w:val="18"/>
      <w:szCs w:val="18"/>
    </w:rPr>
  </w:style>
  <w:style w:type="paragraph" w:customStyle="1" w:styleId="Nagwek21">
    <w:name w:val="Nagłówek #2"/>
    <w:basedOn w:val="Normalny"/>
    <w:link w:val="Nagwek20"/>
    <w:rsid w:val="00452E89"/>
    <w:pPr>
      <w:widowControl w:val="0"/>
      <w:shd w:val="clear" w:color="auto" w:fill="FFFFFF"/>
      <w:spacing w:before="300" w:line="326" w:lineRule="exact"/>
      <w:jc w:val="center"/>
      <w:outlineLvl w:val="1"/>
    </w:pPr>
    <w:rPr>
      <w:rFonts w:ascii="Arial" w:eastAsia="Arial" w:hAnsi="Arial" w:cs="Arial"/>
      <w:spacing w:val="30"/>
      <w:sz w:val="17"/>
      <w:szCs w:val="17"/>
    </w:rPr>
  </w:style>
  <w:style w:type="character" w:customStyle="1" w:styleId="Teksttreci3Bezpogrubienia">
    <w:name w:val="Tekst treści (3) + Bez pogrubienia"/>
    <w:basedOn w:val="Teksttreci3"/>
    <w:rsid w:val="00452E89"/>
    <w:rPr>
      <w:rFonts w:ascii="Arial" w:eastAsia="Arial" w:hAnsi="Arial" w:cs="Arial"/>
      <w:b/>
      <w:bCs/>
      <w:color w:val="000000"/>
      <w:spacing w:val="0"/>
      <w:w w:val="100"/>
      <w:position w:val="0"/>
      <w:sz w:val="19"/>
      <w:szCs w:val="19"/>
      <w:shd w:val="clear" w:color="auto" w:fill="FFFFFF"/>
      <w:lang w:val="pl"/>
    </w:rPr>
  </w:style>
  <w:style w:type="character" w:customStyle="1" w:styleId="Teksttreci5">
    <w:name w:val="Tekst treści (5)_"/>
    <w:basedOn w:val="Domylnaczcionkaakapitu"/>
    <w:link w:val="Teksttreci50"/>
    <w:rsid w:val="00452E89"/>
    <w:rPr>
      <w:rFonts w:ascii="Arial" w:eastAsia="Arial" w:hAnsi="Arial" w:cs="Arial"/>
      <w:shd w:val="clear" w:color="auto" w:fill="FFFFFF"/>
    </w:rPr>
  </w:style>
  <w:style w:type="character" w:customStyle="1" w:styleId="Teksttreci595pt">
    <w:name w:val="Tekst treści (5) + 9.5 pt"/>
    <w:basedOn w:val="Teksttreci5"/>
    <w:rsid w:val="00452E89"/>
    <w:rPr>
      <w:rFonts w:ascii="Arial" w:eastAsia="Arial" w:hAnsi="Arial" w:cs="Arial"/>
      <w:color w:val="000000"/>
      <w:spacing w:val="0"/>
      <w:w w:val="100"/>
      <w:position w:val="0"/>
      <w:sz w:val="19"/>
      <w:szCs w:val="19"/>
      <w:shd w:val="clear" w:color="auto" w:fill="FFFFFF"/>
    </w:rPr>
  </w:style>
  <w:style w:type="character" w:customStyle="1" w:styleId="TeksttreciKursywa">
    <w:name w:val="Tekst treści + Kursywa"/>
    <w:basedOn w:val="Teksttreci0"/>
    <w:rsid w:val="00452E89"/>
    <w:rPr>
      <w:rFonts w:ascii="Arial" w:eastAsia="Arial" w:hAnsi="Arial" w:cs="Arial"/>
      <w:b w:val="0"/>
      <w:bCs w:val="0"/>
      <w:i/>
      <w:iCs/>
      <w:smallCaps w:val="0"/>
      <w:strike w:val="0"/>
      <w:color w:val="000000"/>
      <w:spacing w:val="0"/>
      <w:w w:val="100"/>
      <w:position w:val="0"/>
      <w:sz w:val="19"/>
      <w:szCs w:val="19"/>
      <w:u w:val="none"/>
      <w:shd w:val="clear" w:color="auto" w:fill="FFFFFF"/>
      <w:lang w:val="pl"/>
    </w:rPr>
  </w:style>
  <w:style w:type="paragraph" w:customStyle="1" w:styleId="Teksttreci50">
    <w:name w:val="Tekst treści (5)"/>
    <w:basedOn w:val="Normalny"/>
    <w:link w:val="Teksttreci5"/>
    <w:rsid w:val="00452E89"/>
    <w:pPr>
      <w:widowControl w:val="0"/>
      <w:shd w:val="clear" w:color="auto" w:fill="FFFFFF"/>
      <w:spacing w:before="180" w:after="180" w:line="0" w:lineRule="atLeast"/>
      <w:jc w:val="both"/>
    </w:pPr>
    <w:rPr>
      <w:rFonts w:ascii="Arial" w:eastAsia="Arial" w:hAnsi="Arial" w:cs="Arial"/>
    </w:rPr>
  </w:style>
  <w:style w:type="character" w:customStyle="1" w:styleId="StopkaPogrubienie">
    <w:name w:val="Stopka + Pogrubienie"/>
    <w:basedOn w:val="Stopka0"/>
    <w:rsid w:val="00452E89"/>
    <w:rPr>
      <w:rFonts w:ascii="Arial" w:eastAsia="Arial" w:hAnsi="Arial" w:cs="Arial"/>
      <w:b/>
      <w:bCs/>
      <w:color w:val="000000"/>
      <w:spacing w:val="0"/>
      <w:w w:val="100"/>
      <w:position w:val="0"/>
      <w:sz w:val="19"/>
      <w:szCs w:val="19"/>
      <w:shd w:val="clear" w:color="auto" w:fill="FFFFFF"/>
      <w:lang w:va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2138">
      <w:bodyDiv w:val="1"/>
      <w:marLeft w:val="0"/>
      <w:marRight w:val="0"/>
      <w:marTop w:val="0"/>
      <w:marBottom w:val="0"/>
      <w:divBdr>
        <w:top w:val="none" w:sz="0" w:space="0" w:color="auto"/>
        <w:left w:val="none" w:sz="0" w:space="0" w:color="auto"/>
        <w:bottom w:val="none" w:sz="0" w:space="0" w:color="auto"/>
        <w:right w:val="none" w:sz="0" w:space="0" w:color="auto"/>
      </w:divBdr>
    </w:div>
    <w:div w:id="16391246">
      <w:bodyDiv w:val="1"/>
      <w:marLeft w:val="0"/>
      <w:marRight w:val="0"/>
      <w:marTop w:val="0"/>
      <w:marBottom w:val="0"/>
      <w:divBdr>
        <w:top w:val="none" w:sz="0" w:space="0" w:color="auto"/>
        <w:left w:val="none" w:sz="0" w:space="0" w:color="auto"/>
        <w:bottom w:val="none" w:sz="0" w:space="0" w:color="auto"/>
        <w:right w:val="none" w:sz="0" w:space="0" w:color="auto"/>
      </w:divBdr>
    </w:div>
    <w:div w:id="32577734">
      <w:bodyDiv w:val="1"/>
      <w:marLeft w:val="0"/>
      <w:marRight w:val="0"/>
      <w:marTop w:val="0"/>
      <w:marBottom w:val="0"/>
      <w:divBdr>
        <w:top w:val="none" w:sz="0" w:space="0" w:color="auto"/>
        <w:left w:val="none" w:sz="0" w:space="0" w:color="auto"/>
        <w:bottom w:val="none" w:sz="0" w:space="0" w:color="auto"/>
        <w:right w:val="none" w:sz="0" w:space="0" w:color="auto"/>
      </w:divBdr>
    </w:div>
    <w:div w:id="92167756">
      <w:bodyDiv w:val="1"/>
      <w:marLeft w:val="0"/>
      <w:marRight w:val="0"/>
      <w:marTop w:val="0"/>
      <w:marBottom w:val="0"/>
      <w:divBdr>
        <w:top w:val="none" w:sz="0" w:space="0" w:color="auto"/>
        <w:left w:val="none" w:sz="0" w:space="0" w:color="auto"/>
        <w:bottom w:val="none" w:sz="0" w:space="0" w:color="auto"/>
        <w:right w:val="none" w:sz="0" w:space="0" w:color="auto"/>
      </w:divBdr>
    </w:div>
    <w:div w:id="101195870">
      <w:bodyDiv w:val="1"/>
      <w:marLeft w:val="0"/>
      <w:marRight w:val="0"/>
      <w:marTop w:val="0"/>
      <w:marBottom w:val="0"/>
      <w:divBdr>
        <w:top w:val="none" w:sz="0" w:space="0" w:color="auto"/>
        <w:left w:val="none" w:sz="0" w:space="0" w:color="auto"/>
        <w:bottom w:val="none" w:sz="0" w:space="0" w:color="auto"/>
        <w:right w:val="none" w:sz="0" w:space="0" w:color="auto"/>
      </w:divBdr>
    </w:div>
    <w:div w:id="105585313">
      <w:bodyDiv w:val="1"/>
      <w:marLeft w:val="0"/>
      <w:marRight w:val="0"/>
      <w:marTop w:val="0"/>
      <w:marBottom w:val="0"/>
      <w:divBdr>
        <w:top w:val="none" w:sz="0" w:space="0" w:color="auto"/>
        <w:left w:val="none" w:sz="0" w:space="0" w:color="auto"/>
        <w:bottom w:val="none" w:sz="0" w:space="0" w:color="auto"/>
        <w:right w:val="none" w:sz="0" w:space="0" w:color="auto"/>
      </w:divBdr>
    </w:div>
    <w:div w:id="148135948">
      <w:bodyDiv w:val="1"/>
      <w:marLeft w:val="0"/>
      <w:marRight w:val="0"/>
      <w:marTop w:val="0"/>
      <w:marBottom w:val="0"/>
      <w:divBdr>
        <w:top w:val="none" w:sz="0" w:space="0" w:color="auto"/>
        <w:left w:val="none" w:sz="0" w:space="0" w:color="auto"/>
        <w:bottom w:val="none" w:sz="0" w:space="0" w:color="auto"/>
        <w:right w:val="none" w:sz="0" w:space="0" w:color="auto"/>
      </w:divBdr>
    </w:div>
    <w:div w:id="180555181">
      <w:bodyDiv w:val="1"/>
      <w:marLeft w:val="0"/>
      <w:marRight w:val="0"/>
      <w:marTop w:val="0"/>
      <w:marBottom w:val="0"/>
      <w:divBdr>
        <w:top w:val="none" w:sz="0" w:space="0" w:color="auto"/>
        <w:left w:val="none" w:sz="0" w:space="0" w:color="auto"/>
        <w:bottom w:val="none" w:sz="0" w:space="0" w:color="auto"/>
        <w:right w:val="none" w:sz="0" w:space="0" w:color="auto"/>
      </w:divBdr>
    </w:div>
    <w:div w:id="196893993">
      <w:bodyDiv w:val="1"/>
      <w:marLeft w:val="0"/>
      <w:marRight w:val="0"/>
      <w:marTop w:val="0"/>
      <w:marBottom w:val="0"/>
      <w:divBdr>
        <w:top w:val="none" w:sz="0" w:space="0" w:color="auto"/>
        <w:left w:val="none" w:sz="0" w:space="0" w:color="auto"/>
        <w:bottom w:val="none" w:sz="0" w:space="0" w:color="auto"/>
        <w:right w:val="none" w:sz="0" w:space="0" w:color="auto"/>
      </w:divBdr>
    </w:div>
    <w:div w:id="197742559">
      <w:bodyDiv w:val="1"/>
      <w:marLeft w:val="0"/>
      <w:marRight w:val="0"/>
      <w:marTop w:val="0"/>
      <w:marBottom w:val="0"/>
      <w:divBdr>
        <w:top w:val="none" w:sz="0" w:space="0" w:color="auto"/>
        <w:left w:val="none" w:sz="0" w:space="0" w:color="auto"/>
        <w:bottom w:val="none" w:sz="0" w:space="0" w:color="auto"/>
        <w:right w:val="none" w:sz="0" w:space="0" w:color="auto"/>
      </w:divBdr>
    </w:div>
    <w:div w:id="225183947">
      <w:bodyDiv w:val="1"/>
      <w:marLeft w:val="0"/>
      <w:marRight w:val="0"/>
      <w:marTop w:val="0"/>
      <w:marBottom w:val="0"/>
      <w:divBdr>
        <w:top w:val="none" w:sz="0" w:space="0" w:color="auto"/>
        <w:left w:val="none" w:sz="0" w:space="0" w:color="auto"/>
        <w:bottom w:val="none" w:sz="0" w:space="0" w:color="auto"/>
        <w:right w:val="none" w:sz="0" w:space="0" w:color="auto"/>
      </w:divBdr>
    </w:div>
    <w:div w:id="256325831">
      <w:bodyDiv w:val="1"/>
      <w:marLeft w:val="0"/>
      <w:marRight w:val="0"/>
      <w:marTop w:val="0"/>
      <w:marBottom w:val="0"/>
      <w:divBdr>
        <w:top w:val="none" w:sz="0" w:space="0" w:color="auto"/>
        <w:left w:val="none" w:sz="0" w:space="0" w:color="auto"/>
        <w:bottom w:val="none" w:sz="0" w:space="0" w:color="auto"/>
        <w:right w:val="none" w:sz="0" w:space="0" w:color="auto"/>
      </w:divBdr>
    </w:div>
    <w:div w:id="345325061">
      <w:bodyDiv w:val="1"/>
      <w:marLeft w:val="0"/>
      <w:marRight w:val="0"/>
      <w:marTop w:val="0"/>
      <w:marBottom w:val="0"/>
      <w:divBdr>
        <w:top w:val="none" w:sz="0" w:space="0" w:color="auto"/>
        <w:left w:val="none" w:sz="0" w:space="0" w:color="auto"/>
        <w:bottom w:val="none" w:sz="0" w:space="0" w:color="auto"/>
        <w:right w:val="none" w:sz="0" w:space="0" w:color="auto"/>
      </w:divBdr>
    </w:div>
    <w:div w:id="360478094">
      <w:bodyDiv w:val="1"/>
      <w:marLeft w:val="0"/>
      <w:marRight w:val="0"/>
      <w:marTop w:val="0"/>
      <w:marBottom w:val="0"/>
      <w:divBdr>
        <w:top w:val="none" w:sz="0" w:space="0" w:color="auto"/>
        <w:left w:val="none" w:sz="0" w:space="0" w:color="auto"/>
        <w:bottom w:val="none" w:sz="0" w:space="0" w:color="auto"/>
        <w:right w:val="none" w:sz="0" w:space="0" w:color="auto"/>
      </w:divBdr>
    </w:div>
    <w:div w:id="466123907">
      <w:bodyDiv w:val="1"/>
      <w:marLeft w:val="0"/>
      <w:marRight w:val="0"/>
      <w:marTop w:val="0"/>
      <w:marBottom w:val="0"/>
      <w:divBdr>
        <w:top w:val="none" w:sz="0" w:space="0" w:color="auto"/>
        <w:left w:val="none" w:sz="0" w:space="0" w:color="auto"/>
        <w:bottom w:val="none" w:sz="0" w:space="0" w:color="auto"/>
        <w:right w:val="none" w:sz="0" w:space="0" w:color="auto"/>
      </w:divBdr>
    </w:div>
    <w:div w:id="531117709">
      <w:bodyDiv w:val="1"/>
      <w:marLeft w:val="0"/>
      <w:marRight w:val="0"/>
      <w:marTop w:val="0"/>
      <w:marBottom w:val="0"/>
      <w:divBdr>
        <w:top w:val="none" w:sz="0" w:space="0" w:color="auto"/>
        <w:left w:val="none" w:sz="0" w:space="0" w:color="auto"/>
        <w:bottom w:val="none" w:sz="0" w:space="0" w:color="auto"/>
        <w:right w:val="none" w:sz="0" w:space="0" w:color="auto"/>
      </w:divBdr>
    </w:div>
    <w:div w:id="543251501">
      <w:bodyDiv w:val="1"/>
      <w:marLeft w:val="0"/>
      <w:marRight w:val="0"/>
      <w:marTop w:val="0"/>
      <w:marBottom w:val="0"/>
      <w:divBdr>
        <w:top w:val="none" w:sz="0" w:space="0" w:color="auto"/>
        <w:left w:val="none" w:sz="0" w:space="0" w:color="auto"/>
        <w:bottom w:val="none" w:sz="0" w:space="0" w:color="auto"/>
        <w:right w:val="none" w:sz="0" w:space="0" w:color="auto"/>
      </w:divBdr>
    </w:div>
    <w:div w:id="589854775">
      <w:bodyDiv w:val="1"/>
      <w:marLeft w:val="0"/>
      <w:marRight w:val="0"/>
      <w:marTop w:val="0"/>
      <w:marBottom w:val="0"/>
      <w:divBdr>
        <w:top w:val="none" w:sz="0" w:space="0" w:color="auto"/>
        <w:left w:val="none" w:sz="0" w:space="0" w:color="auto"/>
        <w:bottom w:val="none" w:sz="0" w:space="0" w:color="auto"/>
        <w:right w:val="none" w:sz="0" w:space="0" w:color="auto"/>
      </w:divBdr>
    </w:div>
    <w:div w:id="596717668">
      <w:bodyDiv w:val="1"/>
      <w:marLeft w:val="0"/>
      <w:marRight w:val="0"/>
      <w:marTop w:val="0"/>
      <w:marBottom w:val="0"/>
      <w:divBdr>
        <w:top w:val="none" w:sz="0" w:space="0" w:color="auto"/>
        <w:left w:val="none" w:sz="0" w:space="0" w:color="auto"/>
        <w:bottom w:val="none" w:sz="0" w:space="0" w:color="auto"/>
        <w:right w:val="none" w:sz="0" w:space="0" w:color="auto"/>
      </w:divBdr>
    </w:div>
    <w:div w:id="600725080">
      <w:bodyDiv w:val="1"/>
      <w:marLeft w:val="0"/>
      <w:marRight w:val="0"/>
      <w:marTop w:val="0"/>
      <w:marBottom w:val="0"/>
      <w:divBdr>
        <w:top w:val="none" w:sz="0" w:space="0" w:color="auto"/>
        <w:left w:val="none" w:sz="0" w:space="0" w:color="auto"/>
        <w:bottom w:val="none" w:sz="0" w:space="0" w:color="auto"/>
        <w:right w:val="none" w:sz="0" w:space="0" w:color="auto"/>
      </w:divBdr>
    </w:div>
    <w:div w:id="610741920">
      <w:bodyDiv w:val="1"/>
      <w:marLeft w:val="0"/>
      <w:marRight w:val="0"/>
      <w:marTop w:val="0"/>
      <w:marBottom w:val="0"/>
      <w:divBdr>
        <w:top w:val="none" w:sz="0" w:space="0" w:color="auto"/>
        <w:left w:val="none" w:sz="0" w:space="0" w:color="auto"/>
        <w:bottom w:val="none" w:sz="0" w:space="0" w:color="auto"/>
        <w:right w:val="none" w:sz="0" w:space="0" w:color="auto"/>
      </w:divBdr>
    </w:div>
    <w:div w:id="644353498">
      <w:bodyDiv w:val="1"/>
      <w:marLeft w:val="0"/>
      <w:marRight w:val="0"/>
      <w:marTop w:val="0"/>
      <w:marBottom w:val="0"/>
      <w:divBdr>
        <w:top w:val="none" w:sz="0" w:space="0" w:color="auto"/>
        <w:left w:val="none" w:sz="0" w:space="0" w:color="auto"/>
        <w:bottom w:val="none" w:sz="0" w:space="0" w:color="auto"/>
        <w:right w:val="none" w:sz="0" w:space="0" w:color="auto"/>
      </w:divBdr>
      <w:divsChild>
        <w:div w:id="256525055">
          <w:marLeft w:val="0"/>
          <w:marRight w:val="0"/>
          <w:marTop w:val="0"/>
          <w:marBottom w:val="0"/>
          <w:divBdr>
            <w:top w:val="none" w:sz="0" w:space="0" w:color="auto"/>
            <w:left w:val="none" w:sz="0" w:space="0" w:color="auto"/>
            <w:bottom w:val="none" w:sz="0" w:space="0" w:color="auto"/>
            <w:right w:val="none" w:sz="0" w:space="0" w:color="auto"/>
          </w:divBdr>
        </w:div>
        <w:div w:id="313488871">
          <w:marLeft w:val="0"/>
          <w:marRight w:val="0"/>
          <w:marTop w:val="0"/>
          <w:marBottom w:val="0"/>
          <w:divBdr>
            <w:top w:val="none" w:sz="0" w:space="0" w:color="auto"/>
            <w:left w:val="none" w:sz="0" w:space="0" w:color="auto"/>
            <w:bottom w:val="none" w:sz="0" w:space="0" w:color="auto"/>
            <w:right w:val="none" w:sz="0" w:space="0" w:color="auto"/>
          </w:divBdr>
        </w:div>
        <w:div w:id="695741661">
          <w:marLeft w:val="0"/>
          <w:marRight w:val="0"/>
          <w:marTop w:val="0"/>
          <w:marBottom w:val="0"/>
          <w:divBdr>
            <w:top w:val="none" w:sz="0" w:space="0" w:color="auto"/>
            <w:left w:val="none" w:sz="0" w:space="0" w:color="auto"/>
            <w:bottom w:val="none" w:sz="0" w:space="0" w:color="auto"/>
            <w:right w:val="none" w:sz="0" w:space="0" w:color="auto"/>
          </w:divBdr>
        </w:div>
        <w:div w:id="861044649">
          <w:marLeft w:val="0"/>
          <w:marRight w:val="0"/>
          <w:marTop w:val="0"/>
          <w:marBottom w:val="0"/>
          <w:divBdr>
            <w:top w:val="none" w:sz="0" w:space="0" w:color="auto"/>
            <w:left w:val="none" w:sz="0" w:space="0" w:color="auto"/>
            <w:bottom w:val="none" w:sz="0" w:space="0" w:color="auto"/>
            <w:right w:val="none" w:sz="0" w:space="0" w:color="auto"/>
          </w:divBdr>
        </w:div>
        <w:div w:id="959074674">
          <w:marLeft w:val="0"/>
          <w:marRight w:val="0"/>
          <w:marTop w:val="0"/>
          <w:marBottom w:val="0"/>
          <w:divBdr>
            <w:top w:val="none" w:sz="0" w:space="0" w:color="auto"/>
            <w:left w:val="none" w:sz="0" w:space="0" w:color="auto"/>
            <w:bottom w:val="none" w:sz="0" w:space="0" w:color="auto"/>
            <w:right w:val="none" w:sz="0" w:space="0" w:color="auto"/>
          </w:divBdr>
        </w:div>
        <w:div w:id="977341259">
          <w:marLeft w:val="0"/>
          <w:marRight w:val="0"/>
          <w:marTop w:val="0"/>
          <w:marBottom w:val="0"/>
          <w:divBdr>
            <w:top w:val="none" w:sz="0" w:space="0" w:color="auto"/>
            <w:left w:val="none" w:sz="0" w:space="0" w:color="auto"/>
            <w:bottom w:val="none" w:sz="0" w:space="0" w:color="auto"/>
            <w:right w:val="none" w:sz="0" w:space="0" w:color="auto"/>
          </w:divBdr>
        </w:div>
        <w:div w:id="995913296">
          <w:marLeft w:val="0"/>
          <w:marRight w:val="0"/>
          <w:marTop w:val="0"/>
          <w:marBottom w:val="0"/>
          <w:divBdr>
            <w:top w:val="none" w:sz="0" w:space="0" w:color="auto"/>
            <w:left w:val="none" w:sz="0" w:space="0" w:color="auto"/>
            <w:bottom w:val="none" w:sz="0" w:space="0" w:color="auto"/>
            <w:right w:val="none" w:sz="0" w:space="0" w:color="auto"/>
          </w:divBdr>
        </w:div>
        <w:div w:id="1138885410">
          <w:marLeft w:val="0"/>
          <w:marRight w:val="0"/>
          <w:marTop w:val="0"/>
          <w:marBottom w:val="0"/>
          <w:divBdr>
            <w:top w:val="none" w:sz="0" w:space="0" w:color="auto"/>
            <w:left w:val="none" w:sz="0" w:space="0" w:color="auto"/>
            <w:bottom w:val="none" w:sz="0" w:space="0" w:color="auto"/>
            <w:right w:val="none" w:sz="0" w:space="0" w:color="auto"/>
          </w:divBdr>
        </w:div>
        <w:div w:id="1164778356">
          <w:marLeft w:val="0"/>
          <w:marRight w:val="0"/>
          <w:marTop w:val="0"/>
          <w:marBottom w:val="0"/>
          <w:divBdr>
            <w:top w:val="none" w:sz="0" w:space="0" w:color="auto"/>
            <w:left w:val="none" w:sz="0" w:space="0" w:color="auto"/>
            <w:bottom w:val="none" w:sz="0" w:space="0" w:color="auto"/>
            <w:right w:val="none" w:sz="0" w:space="0" w:color="auto"/>
          </w:divBdr>
        </w:div>
        <w:div w:id="1298343483">
          <w:marLeft w:val="0"/>
          <w:marRight w:val="0"/>
          <w:marTop w:val="0"/>
          <w:marBottom w:val="0"/>
          <w:divBdr>
            <w:top w:val="none" w:sz="0" w:space="0" w:color="auto"/>
            <w:left w:val="none" w:sz="0" w:space="0" w:color="auto"/>
            <w:bottom w:val="none" w:sz="0" w:space="0" w:color="auto"/>
            <w:right w:val="none" w:sz="0" w:space="0" w:color="auto"/>
          </w:divBdr>
        </w:div>
        <w:div w:id="1402295233">
          <w:marLeft w:val="0"/>
          <w:marRight w:val="0"/>
          <w:marTop w:val="0"/>
          <w:marBottom w:val="0"/>
          <w:divBdr>
            <w:top w:val="none" w:sz="0" w:space="0" w:color="auto"/>
            <w:left w:val="none" w:sz="0" w:space="0" w:color="auto"/>
            <w:bottom w:val="none" w:sz="0" w:space="0" w:color="auto"/>
            <w:right w:val="none" w:sz="0" w:space="0" w:color="auto"/>
          </w:divBdr>
        </w:div>
        <w:div w:id="1487361091">
          <w:marLeft w:val="0"/>
          <w:marRight w:val="0"/>
          <w:marTop w:val="0"/>
          <w:marBottom w:val="0"/>
          <w:divBdr>
            <w:top w:val="none" w:sz="0" w:space="0" w:color="auto"/>
            <w:left w:val="none" w:sz="0" w:space="0" w:color="auto"/>
            <w:bottom w:val="none" w:sz="0" w:space="0" w:color="auto"/>
            <w:right w:val="none" w:sz="0" w:space="0" w:color="auto"/>
          </w:divBdr>
        </w:div>
        <w:div w:id="1950552342">
          <w:marLeft w:val="0"/>
          <w:marRight w:val="0"/>
          <w:marTop w:val="0"/>
          <w:marBottom w:val="0"/>
          <w:divBdr>
            <w:top w:val="none" w:sz="0" w:space="0" w:color="auto"/>
            <w:left w:val="none" w:sz="0" w:space="0" w:color="auto"/>
            <w:bottom w:val="none" w:sz="0" w:space="0" w:color="auto"/>
            <w:right w:val="none" w:sz="0" w:space="0" w:color="auto"/>
          </w:divBdr>
        </w:div>
      </w:divsChild>
    </w:div>
    <w:div w:id="682167568">
      <w:bodyDiv w:val="1"/>
      <w:marLeft w:val="0"/>
      <w:marRight w:val="0"/>
      <w:marTop w:val="0"/>
      <w:marBottom w:val="0"/>
      <w:divBdr>
        <w:top w:val="none" w:sz="0" w:space="0" w:color="auto"/>
        <w:left w:val="none" w:sz="0" w:space="0" w:color="auto"/>
        <w:bottom w:val="none" w:sz="0" w:space="0" w:color="auto"/>
        <w:right w:val="none" w:sz="0" w:space="0" w:color="auto"/>
      </w:divBdr>
    </w:div>
    <w:div w:id="686105855">
      <w:bodyDiv w:val="1"/>
      <w:marLeft w:val="0"/>
      <w:marRight w:val="0"/>
      <w:marTop w:val="0"/>
      <w:marBottom w:val="0"/>
      <w:divBdr>
        <w:top w:val="none" w:sz="0" w:space="0" w:color="auto"/>
        <w:left w:val="none" w:sz="0" w:space="0" w:color="auto"/>
        <w:bottom w:val="none" w:sz="0" w:space="0" w:color="auto"/>
        <w:right w:val="none" w:sz="0" w:space="0" w:color="auto"/>
      </w:divBdr>
    </w:div>
    <w:div w:id="709840854">
      <w:bodyDiv w:val="1"/>
      <w:marLeft w:val="0"/>
      <w:marRight w:val="0"/>
      <w:marTop w:val="0"/>
      <w:marBottom w:val="0"/>
      <w:divBdr>
        <w:top w:val="none" w:sz="0" w:space="0" w:color="auto"/>
        <w:left w:val="none" w:sz="0" w:space="0" w:color="auto"/>
        <w:bottom w:val="none" w:sz="0" w:space="0" w:color="auto"/>
        <w:right w:val="none" w:sz="0" w:space="0" w:color="auto"/>
      </w:divBdr>
    </w:div>
    <w:div w:id="726687285">
      <w:bodyDiv w:val="1"/>
      <w:marLeft w:val="0"/>
      <w:marRight w:val="0"/>
      <w:marTop w:val="0"/>
      <w:marBottom w:val="0"/>
      <w:divBdr>
        <w:top w:val="none" w:sz="0" w:space="0" w:color="auto"/>
        <w:left w:val="none" w:sz="0" w:space="0" w:color="auto"/>
        <w:bottom w:val="none" w:sz="0" w:space="0" w:color="auto"/>
        <w:right w:val="none" w:sz="0" w:space="0" w:color="auto"/>
      </w:divBdr>
    </w:div>
    <w:div w:id="736246583">
      <w:bodyDiv w:val="1"/>
      <w:marLeft w:val="0"/>
      <w:marRight w:val="0"/>
      <w:marTop w:val="0"/>
      <w:marBottom w:val="0"/>
      <w:divBdr>
        <w:top w:val="none" w:sz="0" w:space="0" w:color="auto"/>
        <w:left w:val="none" w:sz="0" w:space="0" w:color="auto"/>
        <w:bottom w:val="none" w:sz="0" w:space="0" w:color="auto"/>
        <w:right w:val="none" w:sz="0" w:space="0" w:color="auto"/>
      </w:divBdr>
    </w:div>
    <w:div w:id="737434602">
      <w:bodyDiv w:val="1"/>
      <w:marLeft w:val="0"/>
      <w:marRight w:val="0"/>
      <w:marTop w:val="0"/>
      <w:marBottom w:val="0"/>
      <w:divBdr>
        <w:top w:val="none" w:sz="0" w:space="0" w:color="auto"/>
        <w:left w:val="none" w:sz="0" w:space="0" w:color="auto"/>
        <w:bottom w:val="none" w:sz="0" w:space="0" w:color="auto"/>
        <w:right w:val="none" w:sz="0" w:space="0" w:color="auto"/>
      </w:divBdr>
    </w:div>
    <w:div w:id="750809342">
      <w:bodyDiv w:val="1"/>
      <w:marLeft w:val="0"/>
      <w:marRight w:val="0"/>
      <w:marTop w:val="0"/>
      <w:marBottom w:val="0"/>
      <w:divBdr>
        <w:top w:val="none" w:sz="0" w:space="0" w:color="auto"/>
        <w:left w:val="none" w:sz="0" w:space="0" w:color="auto"/>
        <w:bottom w:val="none" w:sz="0" w:space="0" w:color="auto"/>
        <w:right w:val="none" w:sz="0" w:space="0" w:color="auto"/>
      </w:divBdr>
    </w:div>
    <w:div w:id="764229428">
      <w:bodyDiv w:val="1"/>
      <w:marLeft w:val="0"/>
      <w:marRight w:val="0"/>
      <w:marTop w:val="0"/>
      <w:marBottom w:val="0"/>
      <w:divBdr>
        <w:top w:val="none" w:sz="0" w:space="0" w:color="auto"/>
        <w:left w:val="none" w:sz="0" w:space="0" w:color="auto"/>
        <w:bottom w:val="none" w:sz="0" w:space="0" w:color="auto"/>
        <w:right w:val="none" w:sz="0" w:space="0" w:color="auto"/>
      </w:divBdr>
    </w:div>
    <w:div w:id="771559471">
      <w:bodyDiv w:val="1"/>
      <w:marLeft w:val="0"/>
      <w:marRight w:val="0"/>
      <w:marTop w:val="0"/>
      <w:marBottom w:val="0"/>
      <w:divBdr>
        <w:top w:val="none" w:sz="0" w:space="0" w:color="auto"/>
        <w:left w:val="none" w:sz="0" w:space="0" w:color="auto"/>
        <w:bottom w:val="none" w:sz="0" w:space="0" w:color="auto"/>
        <w:right w:val="none" w:sz="0" w:space="0" w:color="auto"/>
      </w:divBdr>
    </w:div>
    <w:div w:id="839614074">
      <w:bodyDiv w:val="1"/>
      <w:marLeft w:val="0"/>
      <w:marRight w:val="0"/>
      <w:marTop w:val="0"/>
      <w:marBottom w:val="0"/>
      <w:divBdr>
        <w:top w:val="none" w:sz="0" w:space="0" w:color="auto"/>
        <w:left w:val="none" w:sz="0" w:space="0" w:color="auto"/>
        <w:bottom w:val="none" w:sz="0" w:space="0" w:color="auto"/>
        <w:right w:val="none" w:sz="0" w:space="0" w:color="auto"/>
      </w:divBdr>
    </w:div>
    <w:div w:id="842858972">
      <w:bodyDiv w:val="1"/>
      <w:marLeft w:val="0"/>
      <w:marRight w:val="0"/>
      <w:marTop w:val="0"/>
      <w:marBottom w:val="0"/>
      <w:divBdr>
        <w:top w:val="none" w:sz="0" w:space="0" w:color="auto"/>
        <w:left w:val="none" w:sz="0" w:space="0" w:color="auto"/>
        <w:bottom w:val="none" w:sz="0" w:space="0" w:color="auto"/>
        <w:right w:val="none" w:sz="0" w:space="0" w:color="auto"/>
      </w:divBdr>
    </w:div>
    <w:div w:id="878397041">
      <w:bodyDiv w:val="1"/>
      <w:marLeft w:val="0"/>
      <w:marRight w:val="0"/>
      <w:marTop w:val="0"/>
      <w:marBottom w:val="0"/>
      <w:divBdr>
        <w:top w:val="none" w:sz="0" w:space="0" w:color="auto"/>
        <w:left w:val="none" w:sz="0" w:space="0" w:color="auto"/>
        <w:bottom w:val="none" w:sz="0" w:space="0" w:color="auto"/>
        <w:right w:val="none" w:sz="0" w:space="0" w:color="auto"/>
      </w:divBdr>
      <w:divsChild>
        <w:div w:id="56829879">
          <w:marLeft w:val="0"/>
          <w:marRight w:val="0"/>
          <w:marTop w:val="0"/>
          <w:marBottom w:val="0"/>
          <w:divBdr>
            <w:top w:val="none" w:sz="0" w:space="0" w:color="auto"/>
            <w:left w:val="none" w:sz="0" w:space="0" w:color="auto"/>
            <w:bottom w:val="none" w:sz="0" w:space="0" w:color="auto"/>
            <w:right w:val="none" w:sz="0" w:space="0" w:color="auto"/>
          </w:divBdr>
        </w:div>
        <w:div w:id="210190839">
          <w:marLeft w:val="0"/>
          <w:marRight w:val="0"/>
          <w:marTop w:val="0"/>
          <w:marBottom w:val="0"/>
          <w:divBdr>
            <w:top w:val="none" w:sz="0" w:space="0" w:color="auto"/>
            <w:left w:val="none" w:sz="0" w:space="0" w:color="auto"/>
            <w:bottom w:val="none" w:sz="0" w:space="0" w:color="auto"/>
            <w:right w:val="none" w:sz="0" w:space="0" w:color="auto"/>
          </w:divBdr>
        </w:div>
        <w:div w:id="602613968">
          <w:marLeft w:val="0"/>
          <w:marRight w:val="0"/>
          <w:marTop w:val="0"/>
          <w:marBottom w:val="0"/>
          <w:divBdr>
            <w:top w:val="none" w:sz="0" w:space="0" w:color="auto"/>
            <w:left w:val="none" w:sz="0" w:space="0" w:color="auto"/>
            <w:bottom w:val="none" w:sz="0" w:space="0" w:color="auto"/>
            <w:right w:val="none" w:sz="0" w:space="0" w:color="auto"/>
          </w:divBdr>
        </w:div>
        <w:div w:id="854030287">
          <w:marLeft w:val="0"/>
          <w:marRight w:val="0"/>
          <w:marTop w:val="0"/>
          <w:marBottom w:val="0"/>
          <w:divBdr>
            <w:top w:val="none" w:sz="0" w:space="0" w:color="auto"/>
            <w:left w:val="none" w:sz="0" w:space="0" w:color="auto"/>
            <w:bottom w:val="none" w:sz="0" w:space="0" w:color="auto"/>
            <w:right w:val="none" w:sz="0" w:space="0" w:color="auto"/>
          </w:divBdr>
        </w:div>
        <w:div w:id="1173489938">
          <w:marLeft w:val="0"/>
          <w:marRight w:val="0"/>
          <w:marTop w:val="0"/>
          <w:marBottom w:val="0"/>
          <w:divBdr>
            <w:top w:val="none" w:sz="0" w:space="0" w:color="auto"/>
            <w:left w:val="none" w:sz="0" w:space="0" w:color="auto"/>
            <w:bottom w:val="none" w:sz="0" w:space="0" w:color="auto"/>
            <w:right w:val="none" w:sz="0" w:space="0" w:color="auto"/>
          </w:divBdr>
        </w:div>
        <w:div w:id="1478188590">
          <w:marLeft w:val="0"/>
          <w:marRight w:val="0"/>
          <w:marTop w:val="0"/>
          <w:marBottom w:val="0"/>
          <w:divBdr>
            <w:top w:val="none" w:sz="0" w:space="0" w:color="auto"/>
            <w:left w:val="none" w:sz="0" w:space="0" w:color="auto"/>
            <w:bottom w:val="none" w:sz="0" w:space="0" w:color="auto"/>
            <w:right w:val="none" w:sz="0" w:space="0" w:color="auto"/>
          </w:divBdr>
        </w:div>
        <w:div w:id="1559895785">
          <w:marLeft w:val="0"/>
          <w:marRight w:val="0"/>
          <w:marTop w:val="0"/>
          <w:marBottom w:val="0"/>
          <w:divBdr>
            <w:top w:val="none" w:sz="0" w:space="0" w:color="auto"/>
            <w:left w:val="none" w:sz="0" w:space="0" w:color="auto"/>
            <w:bottom w:val="none" w:sz="0" w:space="0" w:color="auto"/>
            <w:right w:val="none" w:sz="0" w:space="0" w:color="auto"/>
          </w:divBdr>
        </w:div>
        <w:div w:id="2005545086">
          <w:marLeft w:val="0"/>
          <w:marRight w:val="0"/>
          <w:marTop w:val="0"/>
          <w:marBottom w:val="0"/>
          <w:divBdr>
            <w:top w:val="none" w:sz="0" w:space="0" w:color="auto"/>
            <w:left w:val="none" w:sz="0" w:space="0" w:color="auto"/>
            <w:bottom w:val="none" w:sz="0" w:space="0" w:color="auto"/>
            <w:right w:val="none" w:sz="0" w:space="0" w:color="auto"/>
          </w:divBdr>
        </w:div>
      </w:divsChild>
    </w:div>
    <w:div w:id="899246038">
      <w:bodyDiv w:val="1"/>
      <w:marLeft w:val="0"/>
      <w:marRight w:val="0"/>
      <w:marTop w:val="0"/>
      <w:marBottom w:val="0"/>
      <w:divBdr>
        <w:top w:val="none" w:sz="0" w:space="0" w:color="auto"/>
        <w:left w:val="none" w:sz="0" w:space="0" w:color="auto"/>
        <w:bottom w:val="none" w:sz="0" w:space="0" w:color="auto"/>
        <w:right w:val="none" w:sz="0" w:space="0" w:color="auto"/>
      </w:divBdr>
    </w:div>
    <w:div w:id="915943644">
      <w:bodyDiv w:val="1"/>
      <w:marLeft w:val="0"/>
      <w:marRight w:val="0"/>
      <w:marTop w:val="0"/>
      <w:marBottom w:val="0"/>
      <w:divBdr>
        <w:top w:val="none" w:sz="0" w:space="0" w:color="auto"/>
        <w:left w:val="none" w:sz="0" w:space="0" w:color="auto"/>
        <w:bottom w:val="none" w:sz="0" w:space="0" w:color="auto"/>
        <w:right w:val="none" w:sz="0" w:space="0" w:color="auto"/>
      </w:divBdr>
    </w:div>
    <w:div w:id="950749784">
      <w:bodyDiv w:val="1"/>
      <w:marLeft w:val="0"/>
      <w:marRight w:val="0"/>
      <w:marTop w:val="0"/>
      <w:marBottom w:val="0"/>
      <w:divBdr>
        <w:top w:val="none" w:sz="0" w:space="0" w:color="auto"/>
        <w:left w:val="none" w:sz="0" w:space="0" w:color="auto"/>
        <w:bottom w:val="none" w:sz="0" w:space="0" w:color="auto"/>
        <w:right w:val="none" w:sz="0" w:space="0" w:color="auto"/>
      </w:divBdr>
      <w:divsChild>
        <w:div w:id="12535369">
          <w:marLeft w:val="0"/>
          <w:marRight w:val="0"/>
          <w:marTop w:val="0"/>
          <w:marBottom w:val="0"/>
          <w:divBdr>
            <w:top w:val="none" w:sz="0" w:space="0" w:color="auto"/>
            <w:left w:val="none" w:sz="0" w:space="0" w:color="auto"/>
            <w:bottom w:val="none" w:sz="0" w:space="0" w:color="auto"/>
            <w:right w:val="none" w:sz="0" w:space="0" w:color="auto"/>
          </w:divBdr>
        </w:div>
        <w:div w:id="137310850">
          <w:marLeft w:val="0"/>
          <w:marRight w:val="0"/>
          <w:marTop w:val="0"/>
          <w:marBottom w:val="0"/>
          <w:divBdr>
            <w:top w:val="none" w:sz="0" w:space="0" w:color="auto"/>
            <w:left w:val="none" w:sz="0" w:space="0" w:color="auto"/>
            <w:bottom w:val="none" w:sz="0" w:space="0" w:color="auto"/>
            <w:right w:val="none" w:sz="0" w:space="0" w:color="auto"/>
          </w:divBdr>
        </w:div>
        <w:div w:id="142547477">
          <w:marLeft w:val="0"/>
          <w:marRight w:val="0"/>
          <w:marTop w:val="0"/>
          <w:marBottom w:val="0"/>
          <w:divBdr>
            <w:top w:val="none" w:sz="0" w:space="0" w:color="auto"/>
            <w:left w:val="none" w:sz="0" w:space="0" w:color="auto"/>
            <w:bottom w:val="none" w:sz="0" w:space="0" w:color="auto"/>
            <w:right w:val="none" w:sz="0" w:space="0" w:color="auto"/>
          </w:divBdr>
        </w:div>
        <w:div w:id="180776565">
          <w:marLeft w:val="0"/>
          <w:marRight w:val="0"/>
          <w:marTop w:val="0"/>
          <w:marBottom w:val="0"/>
          <w:divBdr>
            <w:top w:val="none" w:sz="0" w:space="0" w:color="auto"/>
            <w:left w:val="none" w:sz="0" w:space="0" w:color="auto"/>
            <w:bottom w:val="none" w:sz="0" w:space="0" w:color="auto"/>
            <w:right w:val="none" w:sz="0" w:space="0" w:color="auto"/>
          </w:divBdr>
        </w:div>
        <w:div w:id="189493210">
          <w:marLeft w:val="0"/>
          <w:marRight w:val="0"/>
          <w:marTop w:val="0"/>
          <w:marBottom w:val="0"/>
          <w:divBdr>
            <w:top w:val="none" w:sz="0" w:space="0" w:color="auto"/>
            <w:left w:val="none" w:sz="0" w:space="0" w:color="auto"/>
            <w:bottom w:val="none" w:sz="0" w:space="0" w:color="auto"/>
            <w:right w:val="none" w:sz="0" w:space="0" w:color="auto"/>
          </w:divBdr>
        </w:div>
        <w:div w:id="276060874">
          <w:marLeft w:val="0"/>
          <w:marRight w:val="0"/>
          <w:marTop w:val="0"/>
          <w:marBottom w:val="0"/>
          <w:divBdr>
            <w:top w:val="none" w:sz="0" w:space="0" w:color="auto"/>
            <w:left w:val="none" w:sz="0" w:space="0" w:color="auto"/>
            <w:bottom w:val="none" w:sz="0" w:space="0" w:color="auto"/>
            <w:right w:val="none" w:sz="0" w:space="0" w:color="auto"/>
          </w:divBdr>
        </w:div>
        <w:div w:id="302388966">
          <w:marLeft w:val="0"/>
          <w:marRight w:val="0"/>
          <w:marTop w:val="0"/>
          <w:marBottom w:val="0"/>
          <w:divBdr>
            <w:top w:val="none" w:sz="0" w:space="0" w:color="auto"/>
            <w:left w:val="none" w:sz="0" w:space="0" w:color="auto"/>
            <w:bottom w:val="none" w:sz="0" w:space="0" w:color="auto"/>
            <w:right w:val="none" w:sz="0" w:space="0" w:color="auto"/>
          </w:divBdr>
        </w:div>
        <w:div w:id="419914642">
          <w:marLeft w:val="0"/>
          <w:marRight w:val="0"/>
          <w:marTop w:val="0"/>
          <w:marBottom w:val="0"/>
          <w:divBdr>
            <w:top w:val="none" w:sz="0" w:space="0" w:color="auto"/>
            <w:left w:val="none" w:sz="0" w:space="0" w:color="auto"/>
            <w:bottom w:val="none" w:sz="0" w:space="0" w:color="auto"/>
            <w:right w:val="none" w:sz="0" w:space="0" w:color="auto"/>
          </w:divBdr>
        </w:div>
        <w:div w:id="429160949">
          <w:marLeft w:val="0"/>
          <w:marRight w:val="0"/>
          <w:marTop w:val="0"/>
          <w:marBottom w:val="0"/>
          <w:divBdr>
            <w:top w:val="none" w:sz="0" w:space="0" w:color="auto"/>
            <w:left w:val="none" w:sz="0" w:space="0" w:color="auto"/>
            <w:bottom w:val="none" w:sz="0" w:space="0" w:color="auto"/>
            <w:right w:val="none" w:sz="0" w:space="0" w:color="auto"/>
          </w:divBdr>
        </w:div>
        <w:div w:id="439571943">
          <w:marLeft w:val="0"/>
          <w:marRight w:val="0"/>
          <w:marTop w:val="0"/>
          <w:marBottom w:val="0"/>
          <w:divBdr>
            <w:top w:val="none" w:sz="0" w:space="0" w:color="auto"/>
            <w:left w:val="none" w:sz="0" w:space="0" w:color="auto"/>
            <w:bottom w:val="none" w:sz="0" w:space="0" w:color="auto"/>
            <w:right w:val="none" w:sz="0" w:space="0" w:color="auto"/>
          </w:divBdr>
        </w:div>
        <w:div w:id="468984392">
          <w:marLeft w:val="0"/>
          <w:marRight w:val="0"/>
          <w:marTop w:val="0"/>
          <w:marBottom w:val="0"/>
          <w:divBdr>
            <w:top w:val="none" w:sz="0" w:space="0" w:color="auto"/>
            <w:left w:val="none" w:sz="0" w:space="0" w:color="auto"/>
            <w:bottom w:val="none" w:sz="0" w:space="0" w:color="auto"/>
            <w:right w:val="none" w:sz="0" w:space="0" w:color="auto"/>
          </w:divBdr>
        </w:div>
        <w:div w:id="538738114">
          <w:marLeft w:val="0"/>
          <w:marRight w:val="0"/>
          <w:marTop w:val="0"/>
          <w:marBottom w:val="0"/>
          <w:divBdr>
            <w:top w:val="none" w:sz="0" w:space="0" w:color="auto"/>
            <w:left w:val="none" w:sz="0" w:space="0" w:color="auto"/>
            <w:bottom w:val="none" w:sz="0" w:space="0" w:color="auto"/>
            <w:right w:val="none" w:sz="0" w:space="0" w:color="auto"/>
          </w:divBdr>
        </w:div>
        <w:div w:id="552078871">
          <w:marLeft w:val="0"/>
          <w:marRight w:val="0"/>
          <w:marTop w:val="0"/>
          <w:marBottom w:val="0"/>
          <w:divBdr>
            <w:top w:val="none" w:sz="0" w:space="0" w:color="auto"/>
            <w:left w:val="none" w:sz="0" w:space="0" w:color="auto"/>
            <w:bottom w:val="none" w:sz="0" w:space="0" w:color="auto"/>
            <w:right w:val="none" w:sz="0" w:space="0" w:color="auto"/>
          </w:divBdr>
        </w:div>
        <w:div w:id="622810550">
          <w:marLeft w:val="0"/>
          <w:marRight w:val="0"/>
          <w:marTop w:val="0"/>
          <w:marBottom w:val="0"/>
          <w:divBdr>
            <w:top w:val="none" w:sz="0" w:space="0" w:color="auto"/>
            <w:left w:val="none" w:sz="0" w:space="0" w:color="auto"/>
            <w:bottom w:val="none" w:sz="0" w:space="0" w:color="auto"/>
            <w:right w:val="none" w:sz="0" w:space="0" w:color="auto"/>
          </w:divBdr>
        </w:div>
        <w:div w:id="737287538">
          <w:marLeft w:val="0"/>
          <w:marRight w:val="0"/>
          <w:marTop w:val="0"/>
          <w:marBottom w:val="0"/>
          <w:divBdr>
            <w:top w:val="none" w:sz="0" w:space="0" w:color="auto"/>
            <w:left w:val="none" w:sz="0" w:space="0" w:color="auto"/>
            <w:bottom w:val="none" w:sz="0" w:space="0" w:color="auto"/>
            <w:right w:val="none" w:sz="0" w:space="0" w:color="auto"/>
          </w:divBdr>
        </w:div>
        <w:div w:id="778334722">
          <w:marLeft w:val="0"/>
          <w:marRight w:val="0"/>
          <w:marTop w:val="0"/>
          <w:marBottom w:val="0"/>
          <w:divBdr>
            <w:top w:val="none" w:sz="0" w:space="0" w:color="auto"/>
            <w:left w:val="none" w:sz="0" w:space="0" w:color="auto"/>
            <w:bottom w:val="none" w:sz="0" w:space="0" w:color="auto"/>
            <w:right w:val="none" w:sz="0" w:space="0" w:color="auto"/>
          </w:divBdr>
        </w:div>
        <w:div w:id="927692001">
          <w:marLeft w:val="0"/>
          <w:marRight w:val="0"/>
          <w:marTop w:val="0"/>
          <w:marBottom w:val="0"/>
          <w:divBdr>
            <w:top w:val="none" w:sz="0" w:space="0" w:color="auto"/>
            <w:left w:val="none" w:sz="0" w:space="0" w:color="auto"/>
            <w:bottom w:val="none" w:sz="0" w:space="0" w:color="auto"/>
            <w:right w:val="none" w:sz="0" w:space="0" w:color="auto"/>
          </w:divBdr>
        </w:div>
        <w:div w:id="967853358">
          <w:marLeft w:val="0"/>
          <w:marRight w:val="0"/>
          <w:marTop w:val="0"/>
          <w:marBottom w:val="0"/>
          <w:divBdr>
            <w:top w:val="none" w:sz="0" w:space="0" w:color="auto"/>
            <w:left w:val="none" w:sz="0" w:space="0" w:color="auto"/>
            <w:bottom w:val="none" w:sz="0" w:space="0" w:color="auto"/>
            <w:right w:val="none" w:sz="0" w:space="0" w:color="auto"/>
          </w:divBdr>
        </w:div>
        <w:div w:id="1004279903">
          <w:marLeft w:val="0"/>
          <w:marRight w:val="0"/>
          <w:marTop w:val="0"/>
          <w:marBottom w:val="0"/>
          <w:divBdr>
            <w:top w:val="none" w:sz="0" w:space="0" w:color="auto"/>
            <w:left w:val="none" w:sz="0" w:space="0" w:color="auto"/>
            <w:bottom w:val="none" w:sz="0" w:space="0" w:color="auto"/>
            <w:right w:val="none" w:sz="0" w:space="0" w:color="auto"/>
          </w:divBdr>
        </w:div>
        <w:div w:id="1215577187">
          <w:marLeft w:val="0"/>
          <w:marRight w:val="0"/>
          <w:marTop w:val="0"/>
          <w:marBottom w:val="0"/>
          <w:divBdr>
            <w:top w:val="none" w:sz="0" w:space="0" w:color="auto"/>
            <w:left w:val="none" w:sz="0" w:space="0" w:color="auto"/>
            <w:bottom w:val="none" w:sz="0" w:space="0" w:color="auto"/>
            <w:right w:val="none" w:sz="0" w:space="0" w:color="auto"/>
          </w:divBdr>
        </w:div>
        <w:div w:id="1235628314">
          <w:marLeft w:val="0"/>
          <w:marRight w:val="0"/>
          <w:marTop w:val="0"/>
          <w:marBottom w:val="0"/>
          <w:divBdr>
            <w:top w:val="none" w:sz="0" w:space="0" w:color="auto"/>
            <w:left w:val="none" w:sz="0" w:space="0" w:color="auto"/>
            <w:bottom w:val="none" w:sz="0" w:space="0" w:color="auto"/>
            <w:right w:val="none" w:sz="0" w:space="0" w:color="auto"/>
          </w:divBdr>
        </w:div>
        <w:div w:id="1381631393">
          <w:marLeft w:val="0"/>
          <w:marRight w:val="0"/>
          <w:marTop w:val="0"/>
          <w:marBottom w:val="0"/>
          <w:divBdr>
            <w:top w:val="none" w:sz="0" w:space="0" w:color="auto"/>
            <w:left w:val="none" w:sz="0" w:space="0" w:color="auto"/>
            <w:bottom w:val="none" w:sz="0" w:space="0" w:color="auto"/>
            <w:right w:val="none" w:sz="0" w:space="0" w:color="auto"/>
          </w:divBdr>
        </w:div>
        <w:div w:id="1545943339">
          <w:marLeft w:val="0"/>
          <w:marRight w:val="0"/>
          <w:marTop w:val="0"/>
          <w:marBottom w:val="0"/>
          <w:divBdr>
            <w:top w:val="none" w:sz="0" w:space="0" w:color="auto"/>
            <w:left w:val="none" w:sz="0" w:space="0" w:color="auto"/>
            <w:bottom w:val="none" w:sz="0" w:space="0" w:color="auto"/>
            <w:right w:val="none" w:sz="0" w:space="0" w:color="auto"/>
          </w:divBdr>
        </w:div>
        <w:div w:id="1700936679">
          <w:marLeft w:val="0"/>
          <w:marRight w:val="0"/>
          <w:marTop w:val="0"/>
          <w:marBottom w:val="0"/>
          <w:divBdr>
            <w:top w:val="none" w:sz="0" w:space="0" w:color="auto"/>
            <w:left w:val="none" w:sz="0" w:space="0" w:color="auto"/>
            <w:bottom w:val="none" w:sz="0" w:space="0" w:color="auto"/>
            <w:right w:val="none" w:sz="0" w:space="0" w:color="auto"/>
          </w:divBdr>
        </w:div>
        <w:div w:id="1842893026">
          <w:marLeft w:val="0"/>
          <w:marRight w:val="0"/>
          <w:marTop w:val="0"/>
          <w:marBottom w:val="0"/>
          <w:divBdr>
            <w:top w:val="none" w:sz="0" w:space="0" w:color="auto"/>
            <w:left w:val="none" w:sz="0" w:space="0" w:color="auto"/>
            <w:bottom w:val="none" w:sz="0" w:space="0" w:color="auto"/>
            <w:right w:val="none" w:sz="0" w:space="0" w:color="auto"/>
          </w:divBdr>
        </w:div>
        <w:div w:id="1858541836">
          <w:marLeft w:val="0"/>
          <w:marRight w:val="0"/>
          <w:marTop w:val="0"/>
          <w:marBottom w:val="0"/>
          <w:divBdr>
            <w:top w:val="none" w:sz="0" w:space="0" w:color="auto"/>
            <w:left w:val="none" w:sz="0" w:space="0" w:color="auto"/>
            <w:bottom w:val="none" w:sz="0" w:space="0" w:color="auto"/>
            <w:right w:val="none" w:sz="0" w:space="0" w:color="auto"/>
          </w:divBdr>
        </w:div>
        <w:div w:id="1901595001">
          <w:marLeft w:val="0"/>
          <w:marRight w:val="0"/>
          <w:marTop w:val="0"/>
          <w:marBottom w:val="0"/>
          <w:divBdr>
            <w:top w:val="none" w:sz="0" w:space="0" w:color="auto"/>
            <w:left w:val="none" w:sz="0" w:space="0" w:color="auto"/>
            <w:bottom w:val="none" w:sz="0" w:space="0" w:color="auto"/>
            <w:right w:val="none" w:sz="0" w:space="0" w:color="auto"/>
          </w:divBdr>
        </w:div>
        <w:div w:id="1945838798">
          <w:marLeft w:val="0"/>
          <w:marRight w:val="0"/>
          <w:marTop w:val="0"/>
          <w:marBottom w:val="0"/>
          <w:divBdr>
            <w:top w:val="none" w:sz="0" w:space="0" w:color="auto"/>
            <w:left w:val="none" w:sz="0" w:space="0" w:color="auto"/>
            <w:bottom w:val="none" w:sz="0" w:space="0" w:color="auto"/>
            <w:right w:val="none" w:sz="0" w:space="0" w:color="auto"/>
          </w:divBdr>
        </w:div>
        <w:div w:id="1947229848">
          <w:marLeft w:val="0"/>
          <w:marRight w:val="0"/>
          <w:marTop w:val="0"/>
          <w:marBottom w:val="0"/>
          <w:divBdr>
            <w:top w:val="none" w:sz="0" w:space="0" w:color="auto"/>
            <w:left w:val="none" w:sz="0" w:space="0" w:color="auto"/>
            <w:bottom w:val="none" w:sz="0" w:space="0" w:color="auto"/>
            <w:right w:val="none" w:sz="0" w:space="0" w:color="auto"/>
          </w:divBdr>
        </w:div>
        <w:div w:id="1949115025">
          <w:marLeft w:val="0"/>
          <w:marRight w:val="0"/>
          <w:marTop w:val="0"/>
          <w:marBottom w:val="0"/>
          <w:divBdr>
            <w:top w:val="none" w:sz="0" w:space="0" w:color="auto"/>
            <w:left w:val="none" w:sz="0" w:space="0" w:color="auto"/>
            <w:bottom w:val="none" w:sz="0" w:space="0" w:color="auto"/>
            <w:right w:val="none" w:sz="0" w:space="0" w:color="auto"/>
          </w:divBdr>
        </w:div>
        <w:div w:id="2021278678">
          <w:marLeft w:val="0"/>
          <w:marRight w:val="0"/>
          <w:marTop w:val="0"/>
          <w:marBottom w:val="0"/>
          <w:divBdr>
            <w:top w:val="none" w:sz="0" w:space="0" w:color="auto"/>
            <w:left w:val="none" w:sz="0" w:space="0" w:color="auto"/>
            <w:bottom w:val="none" w:sz="0" w:space="0" w:color="auto"/>
            <w:right w:val="none" w:sz="0" w:space="0" w:color="auto"/>
          </w:divBdr>
        </w:div>
        <w:div w:id="2131850572">
          <w:marLeft w:val="0"/>
          <w:marRight w:val="0"/>
          <w:marTop w:val="0"/>
          <w:marBottom w:val="0"/>
          <w:divBdr>
            <w:top w:val="none" w:sz="0" w:space="0" w:color="auto"/>
            <w:left w:val="none" w:sz="0" w:space="0" w:color="auto"/>
            <w:bottom w:val="none" w:sz="0" w:space="0" w:color="auto"/>
            <w:right w:val="none" w:sz="0" w:space="0" w:color="auto"/>
          </w:divBdr>
        </w:div>
      </w:divsChild>
    </w:div>
    <w:div w:id="954219113">
      <w:bodyDiv w:val="1"/>
      <w:marLeft w:val="0"/>
      <w:marRight w:val="0"/>
      <w:marTop w:val="0"/>
      <w:marBottom w:val="0"/>
      <w:divBdr>
        <w:top w:val="none" w:sz="0" w:space="0" w:color="auto"/>
        <w:left w:val="none" w:sz="0" w:space="0" w:color="auto"/>
        <w:bottom w:val="none" w:sz="0" w:space="0" w:color="auto"/>
        <w:right w:val="none" w:sz="0" w:space="0" w:color="auto"/>
      </w:divBdr>
    </w:div>
    <w:div w:id="1009020437">
      <w:bodyDiv w:val="1"/>
      <w:marLeft w:val="0"/>
      <w:marRight w:val="0"/>
      <w:marTop w:val="0"/>
      <w:marBottom w:val="0"/>
      <w:divBdr>
        <w:top w:val="none" w:sz="0" w:space="0" w:color="auto"/>
        <w:left w:val="none" w:sz="0" w:space="0" w:color="auto"/>
        <w:bottom w:val="none" w:sz="0" w:space="0" w:color="auto"/>
        <w:right w:val="none" w:sz="0" w:space="0" w:color="auto"/>
      </w:divBdr>
    </w:div>
    <w:div w:id="1068456670">
      <w:bodyDiv w:val="1"/>
      <w:marLeft w:val="0"/>
      <w:marRight w:val="0"/>
      <w:marTop w:val="0"/>
      <w:marBottom w:val="0"/>
      <w:divBdr>
        <w:top w:val="none" w:sz="0" w:space="0" w:color="auto"/>
        <w:left w:val="none" w:sz="0" w:space="0" w:color="auto"/>
        <w:bottom w:val="none" w:sz="0" w:space="0" w:color="auto"/>
        <w:right w:val="none" w:sz="0" w:space="0" w:color="auto"/>
      </w:divBdr>
    </w:div>
    <w:div w:id="1140728970">
      <w:bodyDiv w:val="1"/>
      <w:marLeft w:val="0"/>
      <w:marRight w:val="0"/>
      <w:marTop w:val="0"/>
      <w:marBottom w:val="0"/>
      <w:divBdr>
        <w:top w:val="none" w:sz="0" w:space="0" w:color="auto"/>
        <w:left w:val="none" w:sz="0" w:space="0" w:color="auto"/>
        <w:bottom w:val="none" w:sz="0" w:space="0" w:color="auto"/>
        <w:right w:val="none" w:sz="0" w:space="0" w:color="auto"/>
      </w:divBdr>
    </w:div>
    <w:div w:id="1154445367">
      <w:bodyDiv w:val="1"/>
      <w:marLeft w:val="0"/>
      <w:marRight w:val="0"/>
      <w:marTop w:val="0"/>
      <w:marBottom w:val="0"/>
      <w:divBdr>
        <w:top w:val="none" w:sz="0" w:space="0" w:color="auto"/>
        <w:left w:val="none" w:sz="0" w:space="0" w:color="auto"/>
        <w:bottom w:val="none" w:sz="0" w:space="0" w:color="auto"/>
        <w:right w:val="none" w:sz="0" w:space="0" w:color="auto"/>
      </w:divBdr>
    </w:div>
    <w:div w:id="1163818572">
      <w:bodyDiv w:val="1"/>
      <w:marLeft w:val="0"/>
      <w:marRight w:val="0"/>
      <w:marTop w:val="0"/>
      <w:marBottom w:val="0"/>
      <w:divBdr>
        <w:top w:val="none" w:sz="0" w:space="0" w:color="auto"/>
        <w:left w:val="none" w:sz="0" w:space="0" w:color="auto"/>
        <w:bottom w:val="none" w:sz="0" w:space="0" w:color="auto"/>
        <w:right w:val="none" w:sz="0" w:space="0" w:color="auto"/>
      </w:divBdr>
    </w:div>
    <w:div w:id="1176846550">
      <w:bodyDiv w:val="1"/>
      <w:marLeft w:val="0"/>
      <w:marRight w:val="0"/>
      <w:marTop w:val="0"/>
      <w:marBottom w:val="0"/>
      <w:divBdr>
        <w:top w:val="none" w:sz="0" w:space="0" w:color="auto"/>
        <w:left w:val="none" w:sz="0" w:space="0" w:color="auto"/>
        <w:bottom w:val="none" w:sz="0" w:space="0" w:color="auto"/>
        <w:right w:val="none" w:sz="0" w:space="0" w:color="auto"/>
      </w:divBdr>
    </w:div>
    <w:div w:id="1185748104">
      <w:bodyDiv w:val="1"/>
      <w:marLeft w:val="0"/>
      <w:marRight w:val="0"/>
      <w:marTop w:val="0"/>
      <w:marBottom w:val="0"/>
      <w:divBdr>
        <w:top w:val="none" w:sz="0" w:space="0" w:color="auto"/>
        <w:left w:val="none" w:sz="0" w:space="0" w:color="auto"/>
        <w:bottom w:val="none" w:sz="0" w:space="0" w:color="auto"/>
        <w:right w:val="none" w:sz="0" w:space="0" w:color="auto"/>
      </w:divBdr>
    </w:div>
    <w:div w:id="1221408513">
      <w:bodyDiv w:val="1"/>
      <w:marLeft w:val="0"/>
      <w:marRight w:val="0"/>
      <w:marTop w:val="0"/>
      <w:marBottom w:val="0"/>
      <w:divBdr>
        <w:top w:val="none" w:sz="0" w:space="0" w:color="auto"/>
        <w:left w:val="none" w:sz="0" w:space="0" w:color="auto"/>
        <w:bottom w:val="none" w:sz="0" w:space="0" w:color="auto"/>
        <w:right w:val="none" w:sz="0" w:space="0" w:color="auto"/>
      </w:divBdr>
    </w:div>
    <w:div w:id="1276982115">
      <w:bodyDiv w:val="1"/>
      <w:marLeft w:val="0"/>
      <w:marRight w:val="0"/>
      <w:marTop w:val="0"/>
      <w:marBottom w:val="0"/>
      <w:divBdr>
        <w:top w:val="none" w:sz="0" w:space="0" w:color="auto"/>
        <w:left w:val="none" w:sz="0" w:space="0" w:color="auto"/>
        <w:bottom w:val="none" w:sz="0" w:space="0" w:color="auto"/>
        <w:right w:val="none" w:sz="0" w:space="0" w:color="auto"/>
      </w:divBdr>
    </w:div>
    <w:div w:id="1286153445">
      <w:bodyDiv w:val="1"/>
      <w:marLeft w:val="0"/>
      <w:marRight w:val="0"/>
      <w:marTop w:val="0"/>
      <w:marBottom w:val="0"/>
      <w:divBdr>
        <w:top w:val="none" w:sz="0" w:space="0" w:color="auto"/>
        <w:left w:val="none" w:sz="0" w:space="0" w:color="auto"/>
        <w:bottom w:val="none" w:sz="0" w:space="0" w:color="auto"/>
        <w:right w:val="none" w:sz="0" w:space="0" w:color="auto"/>
      </w:divBdr>
    </w:div>
    <w:div w:id="1295331812">
      <w:bodyDiv w:val="1"/>
      <w:marLeft w:val="0"/>
      <w:marRight w:val="0"/>
      <w:marTop w:val="0"/>
      <w:marBottom w:val="0"/>
      <w:divBdr>
        <w:top w:val="none" w:sz="0" w:space="0" w:color="auto"/>
        <w:left w:val="none" w:sz="0" w:space="0" w:color="auto"/>
        <w:bottom w:val="none" w:sz="0" w:space="0" w:color="auto"/>
        <w:right w:val="none" w:sz="0" w:space="0" w:color="auto"/>
      </w:divBdr>
    </w:div>
    <w:div w:id="1333028060">
      <w:bodyDiv w:val="1"/>
      <w:marLeft w:val="0"/>
      <w:marRight w:val="0"/>
      <w:marTop w:val="0"/>
      <w:marBottom w:val="0"/>
      <w:divBdr>
        <w:top w:val="none" w:sz="0" w:space="0" w:color="auto"/>
        <w:left w:val="none" w:sz="0" w:space="0" w:color="auto"/>
        <w:bottom w:val="none" w:sz="0" w:space="0" w:color="auto"/>
        <w:right w:val="none" w:sz="0" w:space="0" w:color="auto"/>
      </w:divBdr>
    </w:div>
    <w:div w:id="1414358110">
      <w:bodyDiv w:val="1"/>
      <w:marLeft w:val="0"/>
      <w:marRight w:val="0"/>
      <w:marTop w:val="0"/>
      <w:marBottom w:val="0"/>
      <w:divBdr>
        <w:top w:val="none" w:sz="0" w:space="0" w:color="auto"/>
        <w:left w:val="none" w:sz="0" w:space="0" w:color="auto"/>
        <w:bottom w:val="none" w:sz="0" w:space="0" w:color="auto"/>
        <w:right w:val="none" w:sz="0" w:space="0" w:color="auto"/>
      </w:divBdr>
    </w:div>
    <w:div w:id="1426614993">
      <w:bodyDiv w:val="1"/>
      <w:marLeft w:val="0"/>
      <w:marRight w:val="0"/>
      <w:marTop w:val="0"/>
      <w:marBottom w:val="0"/>
      <w:divBdr>
        <w:top w:val="none" w:sz="0" w:space="0" w:color="auto"/>
        <w:left w:val="none" w:sz="0" w:space="0" w:color="auto"/>
        <w:bottom w:val="none" w:sz="0" w:space="0" w:color="auto"/>
        <w:right w:val="none" w:sz="0" w:space="0" w:color="auto"/>
      </w:divBdr>
    </w:div>
    <w:div w:id="1462723940">
      <w:bodyDiv w:val="1"/>
      <w:marLeft w:val="0"/>
      <w:marRight w:val="0"/>
      <w:marTop w:val="0"/>
      <w:marBottom w:val="0"/>
      <w:divBdr>
        <w:top w:val="none" w:sz="0" w:space="0" w:color="auto"/>
        <w:left w:val="none" w:sz="0" w:space="0" w:color="auto"/>
        <w:bottom w:val="none" w:sz="0" w:space="0" w:color="auto"/>
        <w:right w:val="none" w:sz="0" w:space="0" w:color="auto"/>
      </w:divBdr>
    </w:div>
    <w:div w:id="1492797981">
      <w:bodyDiv w:val="1"/>
      <w:marLeft w:val="0"/>
      <w:marRight w:val="0"/>
      <w:marTop w:val="0"/>
      <w:marBottom w:val="0"/>
      <w:divBdr>
        <w:top w:val="none" w:sz="0" w:space="0" w:color="auto"/>
        <w:left w:val="none" w:sz="0" w:space="0" w:color="auto"/>
        <w:bottom w:val="none" w:sz="0" w:space="0" w:color="auto"/>
        <w:right w:val="none" w:sz="0" w:space="0" w:color="auto"/>
      </w:divBdr>
    </w:div>
    <w:div w:id="1515732197">
      <w:bodyDiv w:val="1"/>
      <w:marLeft w:val="0"/>
      <w:marRight w:val="0"/>
      <w:marTop w:val="0"/>
      <w:marBottom w:val="0"/>
      <w:divBdr>
        <w:top w:val="none" w:sz="0" w:space="0" w:color="auto"/>
        <w:left w:val="none" w:sz="0" w:space="0" w:color="auto"/>
        <w:bottom w:val="none" w:sz="0" w:space="0" w:color="auto"/>
        <w:right w:val="none" w:sz="0" w:space="0" w:color="auto"/>
      </w:divBdr>
    </w:div>
    <w:div w:id="1532260961">
      <w:bodyDiv w:val="1"/>
      <w:marLeft w:val="0"/>
      <w:marRight w:val="0"/>
      <w:marTop w:val="0"/>
      <w:marBottom w:val="0"/>
      <w:divBdr>
        <w:top w:val="none" w:sz="0" w:space="0" w:color="auto"/>
        <w:left w:val="none" w:sz="0" w:space="0" w:color="auto"/>
        <w:bottom w:val="none" w:sz="0" w:space="0" w:color="auto"/>
        <w:right w:val="none" w:sz="0" w:space="0" w:color="auto"/>
      </w:divBdr>
    </w:div>
    <w:div w:id="1579050372">
      <w:bodyDiv w:val="1"/>
      <w:marLeft w:val="0"/>
      <w:marRight w:val="0"/>
      <w:marTop w:val="0"/>
      <w:marBottom w:val="0"/>
      <w:divBdr>
        <w:top w:val="none" w:sz="0" w:space="0" w:color="auto"/>
        <w:left w:val="none" w:sz="0" w:space="0" w:color="auto"/>
        <w:bottom w:val="none" w:sz="0" w:space="0" w:color="auto"/>
        <w:right w:val="none" w:sz="0" w:space="0" w:color="auto"/>
      </w:divBdr>
    </w:div>
    <w:div w:id="1585262690">
      <w:bodyDiv w:val="1"/>
      <w:marLeft w:val="0"/>
      <w:marRight w:val="0"/>
      <w:marTop w:val="0"/>
      <w:marBottom w:val="0"/>
      <w:divBdr>
        <w:top w:val="none" w:sz="0" w:space="0" w:color="auto"/>
        <w:left w:val="none" w:sz="0" w:space="0" w:color="auto"/>
        <w:bottom w:val="none" w:sz="0" w:space="0" w:color="auto"/>
        <w:right w:val="none" w:sz="0" w:space="0" w:color="auto"/>
      </w:divBdr>
    </w:div>
    <w:div w:id="1606764207">
      <w:bodyDiv w:val="1"/>
      <w:marLeft w:val="0"/>
      <w:marRight w:val="0"/>
      <w:marTop w:val="0"/>
      <w:marBottom w:val="0"/>
      <w:divBdr>
        <w:top w:val="none" w:sz="0" w:space="0" w:color="auto"/>
        <w:left w:val="none" w:sz="0" w:space="0" w:color="auto"/>
        <w:bottom w:val="none" w:sz="0" w:space="0" w:color="auto"/>
        <w:right w:val="none" w:sz="0" w:space="0" w:color="auto"/>
      </w:divBdr>
    </w:div>
    <w:div w:id="1629779860">
      <w:bodyDiv w:val="1"/>
      <w:marLeft w:val="0"/>
      <w:marRight w:val="0"/>
      <w:marTop w:val="0"/>
      <w:marBottom w:val="0"/>
      <w:divBdr>
        <w:top w:val="none" w:sz="0" w:space="0" w:color="auto"/>
        <w:left w:val="none" w:sz="0" w:space="0" w:color="auto"/>
        <w:bottom w:val="none" w:sz="0" w:space="0" w:color="auto"/>
        <w:right w:val="none" w:sz="0" w:space="0" w:color="auto"/>
      </w:divBdr>
    </w:div>
    <w:div w:id="1709645537">
      <w:bodyDiv w:val="1"/>
      <w:marLeft w:val="0"/>
      <w:marRight w:val="0"/>
      <w:marTop w:val="0"/>
      <w:marBottom w:val="0"/>
      <w:divBdr>
        <w:top w:val="none" w:sz="0" w:space="0" w:color="auto"/>
        <w:left w:val="none" w:sz="0" w:space="0" w:color="auto"/>
        <w:bottom w:val="none" w:sz="0" w:space="0" w:color="auto"/>
        <w:right w:val="none" w:sz="0" w:space="0" w:color="auto"/>
      </w:divBdr>
    </w:div>
    <w:div w:id="1743408817">
      <w:bodyDiv w:val="1"/>
      <w:marLeft w:val="0"/>
      <w:marRight w:val="0"/>
      <w:marTop w:val="0"/>
      <w:marBottom w:val="0"/>
      <w:divBdr>
        <w:top w:val="none" w:sz="0" w:space="0" w:color="auto"/>
        <w:left w:val="none" w:sz="0" w:space="0" w:color="auto"/>
        <w:bottom w:val="none" w:sz="0" w:space="0" w:color="auto"/>
        <w:right w:val="none" w:sz="0" w:space="0" w:color="auto"/>
      </w:divBdr>
    </w:div>
    <w:div w:id="1755741972">
      <w:bodyDiv w:val="1"/>
      <w:marLeft w:val="0"/>
      <w:marRight w:val="0"/>
      <w:marTop w:val="0"/>
      <w:marBottom w:val="0"/>
      <w:divBdr>
        <w:top w:val="none" w:sz="0" w:space="0" w:color="auto"/>
        <w:left w:val="none" w:sz="0" w:space="0" w:color="auto"/>
        <w:bottom w:val="none" w:sz="0" w:space="0" w:color="auto"/>
        <w:right w:val="none" w:sz="0" w:space="0" w:color="auto"/>
      </w:divBdr>
    </w:div>
    <w:div w:id="1775586664">
      <w:bodyDiv w:val="1"/>
      <w:marLeft w:val="0"/>
      <w:marRight w:val="0"/>
      <w:marTop w:val="0"/>
      <w:marBottom w:val="0"/>
      <w:divBdr>
        <w:top w:val="none" w:sz="0" w:space="0" w:color="auto"/>
        <w:left w:val="none" w:sz="0" w:space="0" w:color="auto"/>
        <w:bottom w:val="none" w:sz="0" w:space="0" w:color="auto"/>
        <w:right w:val="none" w:sz="0" w:space="0" w:color="auto"/>
      </w:divBdr>
    </w:div>
    <w:div w:id="1781215317">
      <w:bodyDiv w:val="1"/>
      <w:marLeft w:val="0"/>
      <w:marRight w:val="0"/>
      <w:marTop w:val="0"/>
      <w:marBottom w:val="0"/>
      <w:divBdr>
        <w:top w:val="none" w:sz="0" w:space="0" w:color="auto"/>
        <w:left w:val="none" w:sz="0" w:space="0" w:color="auto"/>
        <w:bottom w:val="none" w:sz="0" w:space="0" w:color="auto"/>
        <w:right w:val="none" w:sz="0" w:space="0" w:color="auto"/>
      </w:divBdr>
    </w:div>
    <w:div w:id="1822651871">
      <w:bodyDiv w:val="1"/>
      <w:marLeft w:val="0"/>
      <w:marRight w:val="0"/>
      <w:marTop w:val="0"/>
      <w:marBottom w:val="0"/>
      <w:divBdr>
        <w:top w:val="none" w:sz="0" w:space="0" w:color="auto"/>
        <w:left w:val="none" w:sz="0" w:space="0" w:color="auto"/>
        <w:bottom w:val="none" w:sz="0" w:space="0" w:color="auto"/>
        <w:right w:val="none" w:sz="0" w:space="0" w:color="auto"/>
      </w:divBdr>
    </w:div>
    <w:div w:id="1848666616">
      <w:bodyDiv w:val="1"/>
      <w:marLeft w:val="0"/>
      <w:marRight w:val="0"/>
      <w:marTop w:val="0"/>
      <w:marBottom w:val="0"/>
      <w:divBdr>
        <w:top w:val="none" w:sz="0" w:space="0" w:color="auto"/>
        <w:left w:val="none" w:sz="0" w:space="0" w:color="auto"/>
        <w:bottom w:val="none" w:sz="0" w:space="0" w:color="auto"/>
        <w:right w:val="none" w:sz="0" w:space="0" w:color="auto"/>
      </w:divBdr>
    </w:div>
    <w:div w:id="1878741702">
      <w:bodyDiv w:val="1"/>
      <w:marLeft w:val="0"/>
      <w:marRight w:val="0"/>
      <w:marTop w:val="0"/>
      <w:marBottom w:val="0"/>
      <w:divBdr>
        <w:top w:val="none" w:sz="0" w:space="0" w:color="auto"/>
        <w:left w:val="none" w:sz="0" w:space="0" w:color="auto"/>
        <w:bottom w:val="none" w:sz="0" w:space="0" w:color="auto"/>
        <w:right w:val="none" w:sz="0" w:space="0" w:color="auto"/>
      </w:divBdr>
      <w:divsChild>
        <w:div w:id="17581495">
          <w:marLeft w:val="0"/>
          <w:marRight w:val="0"/>
          <w:marTop w:val="0"/>
          <w:marBottom w:val="0"/>
          <w:divBdr>
            <w:top w:val="none" w:sz="0" w:space="0" w:color="auto"/>
            <w:left w:val="none" w:sz="0" w:space="0" w:color="auto"/>
            <w:bottom w:val="none" w:sz="0" w:space="0" w:color="auto"/>
            <w:right w:val="none" w:sz="0" w:space="0" w:color="auto"/>
          </w:divBdr>
        </w:div>
        <w:div w:id="26954672">
          <w:marLeft w:val="0"/>
          <w:marRight w:val="0"/>
          <w:marTop w:val="0"/>
          <w:marBottom w:val="0"/>
          <w:divBdr>
            <w:top w:val="none" w:sz="0" w:space="0" w:color="auto"/>
            <w:left w:val="none" w:sz="0" w:space="0" w:color="auto"/>
            <w:bottom w:val="none" w:sz="0" w:space="0" w:color="auto"/>
            <w:right w:val="none" w:sz="0" w:space="0" w:color="auto"/>
          </w:divBdr>
        </w:div>
        <w:div w:id="96489380">
          <w:marLeft w:val="0"/>
          <w:marRight w:val="0"/>
          <w:marTop w:val="0"/>
          <w:marBottom w:val="0"/>
          <w:divBdr>
            <w:top w:val="none" w:sz="0" w:space="0" w:color="auto"/>
            <w:left w:val="none" w:sz="0" w:space="0" w:color="auto"/>
            <w:bottom w:val="none" w:sz="0" w:space="0" w:color="auto"/>
            <w:right w:val="none" w:sz="0" w:space="0" w:color="auto"/>
          </w:divBdr>
        </w:div>
        <w:div w:id="247157944">
          <w:marLeft w:val="0"/>
          <w:marRight w:val="0"/>
          <w:marTop w:val="0"/>
          <w:marBottom w:val="0"/>
          <w:divBdr>
            <w:top w:val="none" w:sz="0" w:space="0" w:color="auto"/>
            <w:left w:val="none" w:sz="0" w:space="0" w:color="auto"/>
            <w:bottom w:val="none" w:sz="0" w:space="0" w:color="auto"/>
            <w:right w:val="none" w:sz="0" w:space="0" w:color="auto"/>
          </w:divBdr>
        </w:div>
        <w:div w:id="288362560">
          <w:marLeft w:val="0"/>
          <w:marRight w:val="0"/>
          <w:marTop w:val="0"/>
          <w:marBottom w:val="0"/>
          <w:divBdr>
            <w:top w:val="none" w:sz="0" w:space="0" w:color="auto"/>
            <w:left w:val="none" w:sz="0" w:space="0" w:color="auto"/>
            <w:bottom w:val="none" w:sz="0" w:space="0" w:color="auto"/>
            <w:right w:val="none" w:sz="0" w:space="0" w:color="auto"/>
          </w:divBdr>
        </w:div>
        <w:div w:id="295644743">
          <w:marLeft w:val="0"/>
          <w:marRight w:val="0"/>
          <w:marTop w:val="0"/>
          <w:marBottom w:val="0"/>
          <w:divBdr>
            <w:top w:val="none" w:sz="0" w:space="0" w:color="auto"/>
            <w:left w:val="none" w:sz="0" w:space="0" w:color="auto"/>
            <w:bottom w:val="none" w:sz="0" w:space="0" w:color="auto"/>
            <w:right w:val="none" w:sz="0" w:space="0" w:color="auto"/>
          </w:divBdr>
        </w:div>
        <w:div w:id="359938992">
          <w:marLeft w:val="0"/>
          <w:marRight w:val="0"/>
          <w:marTop w:val="0"/>
          <w:marBottom w:val="0"/>
          <w:divBdr>
            <w:top w:val="none" w:sz="0" w:space="0" w:color="auto"/>
            <w:left w:val="none" w:sz="0" w:space="0" w:color="auto"/>
            <w:bottom w:val="none" w:sz="0" w:space="0" w:color="auto"/>
            <w:right w:val="none" w:sz="0" w:space="0" w:color="auto"/>
          </w:divBdr>
        </w:div>
        <w:div w:id="386608602">
          <w:marLeft w:val="0"/>
          <w:marRight w:val="0"/>
          <w:marTop w:val="0"/>
          <w:marBottom w:val="0"/>
          <w:divBdr>
            <w:top w:val="none" w:sz="0" w:space="0" w:color="auto"/>
            <w:left w:val="none" w:sz="0" w:space="0" w:color="auto"/>
            <w:bottom w:val="none" w:sz="0" w:space="0" w:color="auto"/>
            <w:right w:val="none" w:sz="0" w:space="0" w:color="auto"/>
          </w:divBdr>
        </w:div>
        <w:div w:id="399013837">
          <w:marLeft w:val="0"/>
          <w:marRight w:val="0"/>
          <w:marTop w:val="0"/>
          <w:marBottom w:val="0"/>
          <w:divBdr>
            <w:top w:val="none" w:sz="0" w:space="0" w:color="auto"/>
            <w:left w:val="none" w:sz="0" w:space="0" w:color="auto"/>
            <w:bottom w:val="none" w:sz="0" w:space="0" w:color="auto"/>
            <w:right w:val="none" w:sz="0" w:space="0" w:color="auto"/>
          </w:divBdr>
        </w:div>
        <w:div w:id="454258175">
          <w:marLeft w:val="0"/>
          <w:marRight w:val="0"/>
          <w:marTop w:val="0"/>
          <w:marBottom w:val="0"/>
          <w:divBdr>
            <w:top w:val="none" w:sz="0" w:space="0" w:color="auto"/>
            <w:left w:val="none" w:sz="0" w:space="0" w:color="auto"/>
            <w:bottom w:val="none" w:sz="0" w:space="0" w:color="auto"/>
            <w:right w:val="none" w:sz="0" w:space="0" w:color="auto"/>
          </w:divBdr>
        </w:div>
        <w:div w:id="576284491">
          <w:marLeft w:val="0"/>
          <w:marRight w:val="0"/>
          <w:marTop w:val="0"/>
          <w:marBottom w:val="0"/>
          <w:divBdr>
            <w:top w:val="none" w:sz="0" w:space="0" w:color="auto"/>
            <w:left w:val="none" w:sz="0" w:space="0" w:color="auto"/>
            <w:bottom w:val="none" w:sz="0" w:space="0" w:color="auto"/>
            <w:right w:val="none" w:sz="0" w:space="0" w:color="auto"/>
          </w:divBdr>
        </w:div>
        <w:div w:id="585848324">
          <w:marLeft w:val="0"/>
          <w:marRight w:val="0"/>
          <w:marTop w:val="0"/>
          <w:marBottom w:val="0"/>
          <w:divBdr>
            <w:top w:val="none" w:sz="0" w:space="0" w:color="auto"/>
            <w:left w:val="none" w:sz="0" w:space="0" w:color="auto"/>
            <w:bottom w:val="none" w:sz="0" w:space="0" w:color="auto"/>
            <w:right w:val="none" w:sz="0" w:space="0" w:color="auto"/>
          </w:divBdr>
        </w:div>
        <w:div w:id="940602435">
          <w:marLeft w:val="0"/>
          <w:marRight w:val="0"/>
          <w:marTop w:val="0"/>
          <w:marBottom w:val="0"/>
          <w:divBdr>
            <w:top w:val="none" w:sz="0" w:space="0" w:color="auto"/>
            <w:left w:val="none" w:sz="0" w:space="0" w:color="auto"/>
            <w:bottom w:val="none" w:sz="0" w:space="0" w:color="auto"/>
            <w:right w:val="none" w:sz="0" w:space="0" w:color="auto"/>
          </w:divBdr>
        </w:div>
        <w:div w:id="963386612">
          <w:marLeft w:val="0"/>
          <w:marRight w:val="0"/>
          <w:marTop w:val="0"/>
          <w:marBottom w:val="0"/>
          <w:divBdr>
            <w:top w:val="none" w:sz="0" w:space="0" w:color="auto"/>
            <w:left w:val="none" w:sz="0" w:space="0" w:color="auto"/>
            <w:bottom w:val="none" w:sz="0" w:space="0" w:color="auto"/>
            <w:right w:val="none" w:sz="0" w:space="0" w:color="auto"/>
          </w:divBdr>
        </w:div>
        <w:div w:id="989213759">
          <w:marLeft w:val="0"/>
          <w:marRight w:val="0"/>
          <w:marTop w:val="0"/>
          <w:marBottom w:val="0"/>
          <w:divBdr>
            <w:top w:val="none" w:sz="0" w:space="0" w:color="auto"/>
            <w:left w:val="none" w:sz="0" w:space="0" w:color="auto"/>
            <w:bottom w:val="none" w:sz="0" w:space="0" w:color="auto"/>
            <w:right w:val="none" w:sz="0" w:space="0" w:color="auto"/>
          </w:divBdr>
        </w:div>
        <w:div w:id="1119570219">
          <w:marLeft w:val="0"/>
          <w:marRight w:val="0"/>
          <w:marTop w:val="0"/>
          <w:marBottom w:val="0"/>
          <w:divBdr>
            <w:top w:val="none" w:sz="0" w:space="0" w:color="auto"/>
            <w:left w:val="none" w:sz="0" w:space="0" w:color="auto"/>
            <w:bottom w:val="none" w:sz="0" w:space="0" w:color="auto"/>
            <w:right w:val="none" w:sz="0" w:space="0" w:color="auto"/>
          </w:divBdr>
        </w:div>
        <w:div w:id="1178547003">
          <w:marLeft w:val="0"/>
          <w:marRight w:val="0"/>
          <w:marTop w:val="0"/>
          <w:marBottom w:val="0"/>
          <w:divBdr>
            <w:top w:val="none" w:sz="0" w:space="0" w:color="auto"/>
            <w:left w:val="none" w:sz="0" w:space="0" w:color="auto"/>
            <w:bottom w:val="none" w:sz="0" w:space="0" w:color="auto"/>
            <w:right w:val="none" w:sz="0" w:space="0" w:color="auto"/>
          </w:divBdr>
        </w:div>
        <w:div w:id="1298292637">
          <w:marLeft w:val="0"/>
          <w:marRight w:val="0"/>
          <w:marTop w:val="0"/>
          <w:marBottom w:val="0"/>
          <w:divBdr>
            <w:top w:val="none" w:sz="0" w:space="0" w:color="auto"/>
            <w:left w:val="none" w:sz="0" w:space="0" w:color="auto"/>
            <w:bottom w:val="none" w:sz="0" w:space="0" w:color="auto"/>
            <w:right w:val="none" w:sz="0" w:space="0" w:color="auto"/>
          </w:divBdr>
        </w:div>
        <w:div w:id="1482043755">
          <w:marLeft w:val="0"/>
          <w:marRight w:val="0"/>
          <w:marTop w:val="0"/>
          <w:marBottom w:val="0"/>
          <w:divBdr>
            <w:top w:val="none" w:sz="0" w:space="0" w:color="auto"/>
            <w:left w:val="none" w:sz="0" w:space="0" w:color="auto"/>
            <w:bottom w:val="none" w:sz="0" w:space="0" w:color="auto"/>
            <w:right w:val="none" w:sz="0" w:space="0" w:color="auto"/>
          </w:divBdr>
        </w:div>
        <w:div w:id="1490052716">
          <w:marLeft w:val="0"/>
          <w:marRight w:val="0"/>
          <w:marTop w:val="0"/>
          <w:marBottom w:val="0"/>
          <w:divBdr>
            <w:top w:val="none" w:sz="0" w:space="0" w:color="auto"/>
            <w:left w:val="none" w:sz="0" w:space="0" w:color="auto"/>
            <w:bottom w:val="none" w:sz="0" w:space="0" w:color="auto"/>
            <w:right w:val="none" w:sz="0" w:space="0" w:color="auto"/>
          </w:divBdr>
        </w:div>
        <w:div w:id="1525359256">
          <w:marLeft w:val="0"/>
          <w:marRight w:val="0"/>
          <w:marTop w:val="0"/>
          <w:marBottom w:val="0"/>
          <w:divBdr>
            <w:top w:val="none" w:sz="0" w:space="0" w:color="auto"/>
            <w:left w:val="none" w:sz="0" w:space="0" w:color="auto"/>
            <w:bottom w:val="none" w:sz="0" w:space="0" w:color="auto"/>
            <w:right w:val="none" w:sz="0" w:space="0" w:color="auto"/>
          </w:divBdr>
        </w:div>
        <w:div w:id="1549337229">
          <w:marLeft w:val="0"/>
          <w:marRight w:val="0"/>
          <w:marTop w:val="0"/>
          <w:marBottom w:val="0"/>
          <w:divBdr>
            <w:top w:val="none" w:sz="0" w:space="0" w:color="auto"/>
            <w:left w:val="none" w:sz="0" w:space="0" w:color="auto"/>
            <w:bottom w:val="none" w:sz="0" w:space="0" w:color="auto"/>
            <w:right w:val="none" w:sz="0" w:space="0" w:color="auto"/>
          </w:divBdr>
        </w:div>
        <w:div w:id="1777795085">
          <w:marLeft w:val="0"/>
          <w:marRight w:val="0"/>
          <w:marTop w:val="0"/>
          <w:marBottom w:val="0"/>
          <w:divBdr>
            <w:top w:val="none" w:sz="0" w:space="0" w:color="auto"/>
            <w:left w:val="none" w:sz="0" w:space="0" w:color="auto"/>
            <w:bottom w:val="none" w:sz="0" w:space="0" w:color="auto"/>
            <w:right w:val="none" w:sz="0" w:space="0" w:color="auto"/>
          </w:divBdr>
        </w:div>
        <w:div w:id="1781873634">
          <w:marLeft w:val="0"/>
          <w:marRight w:val="0"/>
          <w:marTop w:val="0"/>
          <w:marBottom w:val="0"/>
          <w:divBdr>
            <w:top w:val="none" w:sz="0" w:space="0" w:color="auto"/>
            <w:left w:val="none" w:sz="0" w:space="0" w:color="auto"/>
            <w:bottom w:val="none" w:sz="0" w:space="0" w:color="auto"/>
            <w:right w:val="none" w:sz="0" w:space="0" w:color="auto"/>
          </w:divBdr>
        </w:div>
        <w:div w:id="1879851910">
          <w:marLeft w:val="0"/>
          <w:marRight w:val="0"/>
          <w:marTop w:val="0"/>
          <w:marBottom w:val="0"/>
          <w:divBdr>
            <w:top w:val="none" w:sz="0" w:space="0" w:color="auto"/>
            <w:left w:val="none" w:sz="0" w:space="0" w:color="auto"/>
            <w:bottom w:val="none" w:sz="0" w:space="0" w:color="auto"/>
            <w:right w:val="none" w:sz="0" w:space="0" w:color="auto"/>
          </w:divBdr>
        </w:div>
        <w:div w:id="1898936490">
          <w:marLeft w:val="0"/>
          <w:marRight w:val="0"/>
          <w:marTop w:val="0"/>
          <w:marBottom w:val="0"/>
          <w:divBdr>
            <w:top w:val="none" w:sz="0" w:space="0" w:color="auto"/>
            <w:left w:val="none" w:sz="0" w:space="0" w:color="auto"/>
            <w:bottom w:val="none" w:sz="0" w:space="0" w:color="auto"/>
            <w:right w:val="none" w:sz="0" w:space="0" w:color="auto"/>
          </w:divBdr>
        </w:div>
        <w:div w:id="1953710992">
          <w:marLeft w:val="0"/>
          <w:marRight w:val="0"/>
          <w:marTop w:val="0"/>
          <w:marBottom w:val="0"/>
          <w:divBdr>
            <w:top w:val="none" w:sz="0" w:space="0" w:color="auto"/>
            <w:left w:val="none" w:sz="0" w:space="0" w:color="auto"/>
            <w:bottom w:val="none" w:sz="0" w:space="0" w:color="auto"/>
            <w:right w:val="none" w:sz="0" w:space="0" w:color="auto"/>
          </w:divBdr>
        </w:div>
        <w:div w:id="1984385460">
          <w:marLeft w:val="0"/>
          <w:marRight w:val="0"/>
          <w:marTop w:val="0"/>
          <w:marBottom w:val="0"/>
          <w:divBdr>
            <w:top w:val="none" w:sz="0" w:space="0" w:color="auto"/>
            <w:left w:val="none" w:sz="0" w:space="0" w:color="auto"/>
            <w:bottom w:val="none" w:sz="0" w:space="0" w:color="auto"/>
            <w:right w:val="none" w:sz="0" w:space="0" w:color="auto"/>
          </w:divBdr>
        </w:div>
        <w:div w:id="2093232362">
          <w:marLeft w:val="0"/>
          <w:marRight w:val="0"/>
          <w:marTop w:val="0"/>
          <w:marBottom w:val="0"/>
          <w:divBdr>
            <w:top w:val="none" w:sz="0" w:space="0" w:color="auto"/>
            <w:left w:val="none" w:sz="0" w:space="0" w:color="auto"/>
            <w:bottom w:val="none" w:sz="0" w:space="0" w:color="auto"/>
            <w:right w:val="none" w:sz="0" w:space="0" w:color="auto"/>
          </w:divBdr>
        </w:div>
      </w:divsChild>
    </w:div>
    <w:div w:id="1889102351">
      <w:bodyDiv w:val="1"/>
      <w:marLeft w:val="0"/>
      <w:marRight w:val="0"/>
      <w:marTop w:val="0"/>
      <w:marBottom w:val="0"/>
      <w:divBdr>
        <w:top w:val="none" w:sz="0" w:space="0" w:color="auto"/>
        <w:left w:val="none" w:sz="0" w:space="0" w:color="auto"/>
        <w:bottom w:val="none" w:sz="0" w:space="0" w:color="auto"/>
        <w:right w:val="none" w:sz="0" w:space="0" w:color="auto"/>
      </w:divBdr>
    </w:div>
    <w:div w:id="1930768110">
      <w:bodyDiv w:val="1"/>
      <w:marLeft w:val="0"/>
      <w:marRight w:val="0"/>
      <w:marTop w:val="0"/>
      <w:marBottom w:val="0"/>
      <w:divBdr>
        <w:top w:val="none" w:sz="0" w:space="0" w:color="auto"/>
        <w:left w:val="none" w:sz="0" w:space="0" w:color="auto"/>
        <w:bottom w:val="none" w:sz="0" w:space="0" w:color="auto"/>
        <w:right w:val="none" w:sz="0" w:space="0" w:color="auto"/>
      </w:divBdr>
    </w:div>
    <w:div w:id="1937055745">
      <w:bodyDiv w:val="1"/>
      <w:marLeft w:val="0"/>
      <w:marRight w:val="0"/>
      <w:marTop w:val="0"/>
      <w:marBottom w:val="0"/>
      <w:divBdr>
        <w:top w:val="none" w:sz="0" w:space="0" w:color="auto"/>
        <w:left w:val="none" w:sz="0" w:space="0" w:color="auto"/>
        <w:bottom w:val="none" w:sz="0" w:space="0" w:color="auto"/>
        <w:right w:val="none" w:sz="0" w:space="0" w:color="auto"/>
      </w:divBdr>
    </w:div>
    <w:div w:id="1937663790">
      <w:bodyDiv w:val="1"/>
      <w:marLeft w:val="0"/>
      <w:marRight w:val="0"/>
      <w:marTop w:val="0"/>
      <w:marBottom w:val="0"/>
      <w:divBdr>
        <w:top w:val="none" w:sz="0" w:space="0" w:color="auto"/>
        <w:left w:val="none" w:sz="0" w:space="0" w:color="auto"/>
        <w:bottom w:val="none" w:sz="0" w:space="0" w:color="auto"/>
        <w:right w:val="none" w:sz="0" w:space="0" w:color="auto"/>
      </w:divBdr>
    </w:div>
    <w:div w:id="1942109343">
      <w:bodyDiv w:val="1"/>
      <w:marLeft w:val="0"/>
      <w:marRight w:val="0"/>
      <w:marTop w:val="0"/>
      <w:marBottom w:val="0"/>
      <w:divBdr>
        <w:top w:val="none" w:sz="0" w:space="0" w:color="auto"/>
        <w:left w:val="none" w:sz="0" w:space="0" w:color="auto"/>
        <w:bottom w:val="none" w:sz="0" w:space="0" w:color="auto"/>
        <w:right w:val="none" w:sz="0" w:space="0" w:color="auto"/>
      </w:divBdr>
    </w:div>
    <w:div w:id="1943994595">
      <w:bodyDiv w:val="1"/>
      <w:marLeft w:val="0"/>
      <w:marRight w:val="0"/>
      <w:marTop w:val="0"/>
      <w:marBottom w:val="0"/>
      <w:divBdr>
        <w:top w:val="none" w:sz="0" w:space="0" w:color="auto"/>
        <w:left w:val="none" w:sz="0" w:space="0" w:color="auto"/>
        <w:bottom w:val="none" w:sz="0" w:space="0" w:color="auto"/>
        <w:right w:val="none" w:sz="0" w:space="0" w:color="auto"/>
      </w:divBdr>
    </w:div>
    <w:div w:id="1984388891">
      <w:bodyDiv w:val="1"/>
      <w:marLeft w:val="0"/>
      <w:marRight w:val="0"/>
      <w:marTop w:val="0"/>
      <w:marBottom w:val="0"/>
      <w:divBdr>
        <w:top w:val="none" w:sz="0" w:space="0" w:color="auto"/>
        <w:left w:val="none" w:sz="0" w:space="0" w:color="auto"/>
        <w:bottom w:val="none" w:sz="0" w:space="0" w:color="auto"/>
        <w:right w:val="none" w:sz="0" w:space="0" w:color="auto"/>
      </w:divBdr>
    </w:div>
    <w:div w:id="2001499586">
      <w:bodyDiv w:val="1"/>
      <w:marLeft w:val="0"/>
      <w:marRight w:val="0"/>
      <w:marTop w:val="0"/>
      <w:marBottom w:val="0"/>
      <w:divBdr>
        <w:top w:val="none" w:sz="0" w:space="0" w:color="auto"/>
        <w:left w:val="none" w:sz="0" w:space="0" w:color="auto"/>
        <w:bottom w:val="none" w:sz="0" w:space="0" w:color="auto"/>
        <w:right w:val="none" w:sz="0" w:space="0" w:color="auto"/>
      </w:divBdr>
    </w:div>
    <w:div w:id="2020421695">
      <w:bodyDiv w:val="1"/>
      <w:marLeft w:val="0"/>
      <w:marRight w:val="0"/>
      <w:marTop w:val="0"/>
      <w:marBottom w:val="0"/>
      <w:divBdr>
        <w:top w:val="none" w:sz="0" w:space="0" w:color="auto"/>
        <w:left w:val="none" w:sz="0" w:space="0" w:color="auto"/>
        <w:bottom w:val="none" w:sz="0" w:space="0" w:color="auto"/>
        <w:right w:val="none" w:sz="0" w:space="0" w:color="auto"/>
      </w:divBdr>
    </w:div>
    <w:div w:id="2076468273">
      <w:bodyDiv w:val="1"/>
      <w:marLeft w:val="0"/>
      <w:marRight w:val="0"/>
      <w:marTop w:val="0"/>
      <w:marBottom w:val="0"/>
      <w:divBdr>
        <w:top w:val="none" w:sz="0" w:space="0" w:color="auto"/>
        <w:left w:val="none" w:sz="0" w:space="0" w:color="auto"/>
        <w:bottom w:val="none" w:sz="0" w:space="0" w:color="auto"/>
        <w:right w:val="none" w:sz="0" w:space="0" w:color="auto"/>
      </w:divBdr>
    </w:div>
    <w:div w:id="2078629889">
      <w:bodyDiv w:val="1"/>
      <w:marLeft w:val="0"/>
      <w:marRight w:val="0"/>
      <w:marTop w:val="0"/>
      <w:marBottom w:val="0"/>
      <w:divBdr>
        <w:top w:val="none" w:sz="0" w:space="0" w:color="auto"/>
        <w:left w:val="none" w:sz="0" w:space="0" w:color="auto"/>
        <w:bottom w:val="none" w:sz="0" w:space="0" w:color="auto"/>
        <w:right w:val="none" w:sz="0" w:space="0" w:color="auto"/>
      </w:divBdr>
    </w:div>
    <w:div w:id="214461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E90389-1A2B-4414-B7DA-D509B3240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18</Pages>
  <Words>7430</Words>
  <Characters>44584</Characters>
  <Application>Microsoft Office Word</Application>
  <DocSecurity>0</DocSecurity>
  <Lines>371</Lines>
  <Paragraphs>103</Paragraphs>
  <ScaleCrop>false</ScaleCrop>
  <HeadingPairs>
    <vt:vector size="2" baseType="variant">
      <vt:variant>
        <vt:lpstr>Tytuł</vt:lpstr>
      </vt:variant>
      <vt:variant>
        <vt:i4>1</vt:i4>
      </vt:variant>
    </vt:vector>
  </HeadingPairs>
  <TitlesOfParts>
    <vt:vector size="1" baseType="lpstr">
      <vt:lpstr>BZP-3</vt:lpstr>
    </vt:vector>
  </TitlesOfParts>
  <Company>UM</Company>
  <LinksUpToDate>false</LinksUpToDate>
  <CharactersWithSpaces>51911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BZP-3</dc:title>
  <dc:subject/>
  <dc:creator>felinska</dc:creator>
  <cp:keywords/>
  <dc:description/>
  <cp:lastModifiedBy>Anna Podolańczyk</cp:lastModifiedBy>
  <cp:revision>20</cp:revision>
  <cp:lastPrinted>2021-01-11T09:39:00Z</cp:lastPrinted>
  <dcterms:created xsi:type="dcterms:W3CDTF">2020-12-07T07:28:00Z</dcterms:created>
  <dcterms:modified xsi:type="dcterms:W3CDTF">2021-01-11T14:36:00Z</dcterms:modified>
</cp:coreProperties>
</file>