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01" w:rsidRPr="003A52D8" w:rsidRDefault="00780D23" w:rsidP="004A4D6D">
      <w:pPr>
        <w:pStyle w:val="Nagwek4"/>
        <w:ind w:left="-284"/>
        <w:rPr>
          <w:rFonts w:ascii="Segoe UI" w:hAnsi="Segoe UI" w:cs="Segoe UI"/>
          <w:sz w:val="20"/>
          <w:szCs w:val="20"/>
        </w:rPr>
      </w:pPr>
      <w:r w:rsidRPr="003A52D8">
        <w:rPr>
          <w:rFonts w:ascii="Segoe UI" w:hAnsi="Segoe UI" w:cs="Segoe UI"/>
          <w:sz w:val="20"/>
          <w:szCs w:val="20"/>
        </w:rPr>
        <w:t>B</w:t>
      </w:r>
      <w:r w:rsidR="005D43DC">
        <w:rPr>
          <w:rFonts w:ascii="Segoe UI" w:hAnsi="Segoe UI" w:cs="Segoe UI"/>
          <w:sz w:val="20"/>
          <w:szCs w:val="20"/>
        </w:rPr>
        <w:t>ZP-8.271.1.5</w:t>
      </w:r>
      <w:r w:rsidR="004A4D6D">
        <w:rPr>
          <w:rFonts w:ascii="Segoe UI" w:hAnsi="Segoe UI" w:cs="Segoe UI"/>
          <w:sz w:val="20"/>
          <w:szCs w:val="20"/>
        </w:rPr>
        <w:t>1</w:t>
      </w:r>
      <w:r w:rsidR="00974AE5" w:rsidRPr="003A52D8">
        <w:rPr>
          <w:rFonts w:ascii="Segoe UI" w:hAnsi="Segoe UI" w:cs="Segoe UI"/>
          <w:sz w:val="20"/>
          <w:szCs w:val="20"/>
        </w:rPr>
        <w:t>.2020</w:t>
      </w:r>
      <w:r w:rsidR="009A515F" w:rsidRPr="003A52D8">
        <w:rPr>
          <w:rFonts w:ascii="Segoe UI" w:hAnsi="Segoe UI" w:cs="Segoe UI"/>
          <w:sz w:val="20"/>
          <w:szCs w:val="20"/>
        </w:rPr>
        <w:t>.EM</w:t>
      </w:r>
    </w:p>
    <w:p w:rsidR="003A52D8" w:rsidRPr="003A52D8" w:rsidRDefault="003A52D8" w:rsidP="003A52D8"/>
    <w:p w:rsidR="004A4D6D" w:rsidRDefault="00FF5B19" w:rsidP="004A4D6D">
      <w:pPr>
        <w:spacing w:before="120" w:after="240"/>
        <w:ind w:left="-284"/>
        <w:jc w:val="both"/>
        <w:rPr>
          <w:rFonts w:ascii="Segoe UI" w:hAnsi="Segoe UI" w:cs="Segoe UI"/>
        </w:rPr>
      </w:pPr>
      <w:r w:rsidRPr="003A52D8">
        <w:rPr>
          <w:rFonts w:ascii="Segoe UI" w:hAnsi="Segoe UI" w:cs="Segoe UI"/>
        </w:rPr>
        <w:t xml:space="preserve">Tytuł postępowania: </w:t>
      </w:r>
    </w:p>
    <w:p w:rsidR="003A52D8" w:rsidRPr="004A4D6D" w:rsidRDefault="004A4D6D" w:rsidP="004A4D6D">
      <w:pPr>
        <w:spacing w:before="120" w:after="240"/>
        <w:ind w:left="-284"/>
        <w:jc w:val="both"/>
        <w:rPr>
          <w:rFonts w:ascii="Segoe UI" w:hAnsi="Segoe UI" w:cs="Segoe UI"/>
        </w:rPr>
      </w:pPr>
      <w:r w:rsidRPr="004A4D6D">
        <w:rPr>
          <w:rFonts w:ascii="Segoe UI" w:hAnsi="Segoe UI" w:cs="Segoe UI"/>
          <w:b/>
        </w:rPr>
        <w:t>Zapewnienie całodobowej, kompleksowej opieki, w tym opieki weterynaryjnej, bezdomnym zwierzętom w schronisku dla zwierząt stanowiącym własność Zamawiającego, odławianie bezdomnych zwie</w:t>
      </w:r>
      <w:r>
        <w:rPr>
          <w:rFonts w:ascii="Segoe UI" w:hAnsi="Segoe UI" w:cs="Segoe UI"/>
          <w:b/>
        </w:rPr>
        <w:t xml:space="preserve">rząt z terenu miasta Koszalina </w:t>
      </w:r>
      <w:r w:rsidRPr="004A4D6D">
        <w:rPr>
          <w:rFonts w:ascii="Segoe UI" w:hAnsi="Segoe UI" w:cs="Segoe UI"/>
          <w:b/>
        </w:rPr>
        <w:t>oraz zapewnienie całodobowej opieki lekarza weterynarii rannym bezdomnym zwierzętom w przypadku zdarzeń drogowych z udziałem tych zwierząt</w:t>
      </w:r>
    </w:p>
    <w:p w:rsidR="001A247C" w:rsidRPr="005D43DC" w:rsidRDefault="001A247C" w:rsidP="00B406CF">
      <w:pPr>
        <w:rPr>
          <w:rFonts w:ascii="Segoe UI" w:hAnsi="Segoe UI" w:cs="Segoe UI"/>
          <w:sz w:val="18"/>
          <w:szCs w:val="18"/>
          <w:highlight w:val="lightGray"/>
        </w:rPr>
      </w:pPr>
    </w:p>
    <w:p w:rsidR="00E43838" w:rsidRPr="002C269E" w:rsidRDefault="009A515F" w:rsidP="004E523C">
      <w:pPr>
        <w:pStyle w:val="Nagwek1"/>
        <w:ind w:left="-284"/>
        <w:jc w:val="center"/>
        <w:rPr>
          <w:rFonts w:ascii="Segoe UI" w:hAnsi="Segoe UI" w:cs="Segoe UI"/>
          <w:sz w:val="18"/>
          <w:szCs w:val="18"/>
        </w:rPr>
      </w:pPr>
      <w:r w:rsidRPr="002C269E">
        <w:rPr>
          <w:rFonts w:ascii="Segoe UI" w:hAnsi="Segoe UI" w:cs="Segoe UI"/>
          <w:sz w:val="18"/>
          <w:szCs w:val="18"/>
          <w:highlight w:val="lightGray"/>
        </w:rPr>
        <w:t xml:space="preserve">INFORMACJE </w:t>
      </w:r>
      <w:r w:rsidR="00FF5B19" w:rsidRPr="002C269E">
        <w:rPr>
          <w:rFonts w:ascii="Segoe UI" w:hAnsi="Segoe UI" w:cs="Segoe UI"/>
          <w:sz w:val="18"/>
          <w:szCs w:val="18"/>
          <w:highlight w:val="lightGray"/>
        </w:rPr>
        <w:t>ZGODN</w:t>
      </w:r>
      <w:r w:rsidR="007B4072" w:rsidRPr="002C269E">
        <w:rPr>
          <w:rFonts w:ascii="Segoe UI" w:hAnsi="Segoe UI" w:cs="Segoe UI"/>
          <w:sz w:val="18"/>
          <w:szCs w:val="18"/>
          <w:highlight w:val="lightGray"/>
        </w:rPr>
        <w:t>E</w:t>
      </w:r>
      <w:r w:rsidR="00FF5B19" w:rsidRPr="002C269E">
        <w:rPr>
          <w:rFonts w:ascii="Segoe UI" w:hAnsi="Segoe UI" w:cs="Segoe UI"/>
          <w:sz w:val="18"/>
          <w:szCs w:val="18"/>
          <w:highlight w:val="lightGray"/>
        </w:rPr>
        <w:t xml:space="preserve"> Z ART. 86 UST. 5 USTAWY </w:t>
      </w:r>
      <w:r w:rsidR="005E534C" w:rsidRPr="002C269E">
        <w:rPr>
          <w:rFonts w:ascii="Segoe UI" w:hAnsi="Segoe UI" w:cs="Segoe UI"/>
          <w:sz w:val="18"/>
          <w:szCs w:val="18"/>
          <w:highlight w:val="lightGray"/>
        </w:rPr>
        <w:t>Z DNIA</w:t>
      </w:r>
      <w:r w:rsidRPr="002C269E">
        <w:rPr>
          <w:rFonts w:ascii="Segoe UI" w:hAnsi="Segoe UI" w:cs="Segoe UI"/>
          <w:sz w:val="18"/>
          <w:szCs w:val="18"/>
          <w:highlight w:val="lightGray"/>
        </w:rPr>
        <w:t xml:space="preserve"> 29 STYCZNIA 2004 r. – </w:t>
      </w:r>
      <w:r w:rsidR="00173D6E" w:rsidRPr="002C269E">
        <w:rPr>
          <w:rFonts w:ascii="Segoe UI" w:hAnsi="Segoe UI" w:cs="Segoe UI"/>
          <w:sz w:val="18"/>
          <w:szCs w:val="18"/>
          <w:highlight w:val="lightGray"/>
        </w:rPr>
        <w:t xml:space="preserve">PRAWO ZAMÓWIEŃ PUBLICZNYCH </w:t>
      </w:r>
      <w:r w:rsidR="00FF5B19" w:rsidRPr="002C269E">
        <w:rPr>
          <w:rFonts w:ascii="Segoe UI" w:hAnsi="Segoe UI" w:cs="Segoe UI"/>
          <w:sz w:val="18"/>
          <w:szCs w:val="18"/>
          <w:highlight w:val="lightGray"/>
        </w:rPr>
        <w:t>(Dz.</w:t>
      </w:r>
      <w:r w:rsidRPr="002C269E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F5B19" w:rsidRPr="002C269E">
        <w:rPr>
          <w:rFonts w:ascii="Segoe UI" w:hAnsi="Segoe UI" w:cs="Segoe UI"/>
          <w:sz w:val="18"/>
          <w:szCs w:val="18"/>
          <w:highlight w:val="lightGray"/>
        </w:rPr>
        <w:t>U. z 201</w:t>
      </w:r>
      <w:r w:rsidR="00974AE5" w:rsidRPr="002C269E">
        <w:rPr>
          <w:rFonts w:ascii="Segoe UI" w:hAnsi="Segoe UI" w:cs="Segoe UI"/>
          <w:sz w:val="18"/>
          <w:szCs w:val="18"/>
          <w:highlight w:val="lightGray"/>
        </w:rPr>
        <w:t>9</w:t>
      </w:r>
      <w:r w:rsidR="00C46AA8" w:rsidRPr="002C269E">
        <w:rPr>
          <w:rFonts w:ascii="Segoe UI" w:hAnsi="Segoe UI" w:cs="Segoe UI"/>
          <w:sz w:val="18"/>
          <w:szCs w:val="18"/>
          <w:highlight w:val="lightGray"/>
        </w:rPr>
        <w:t xml:space="preserve"> r.</w:t>
      </w:r>
      <w:r w:rsidRPr="002C269E">
        <w:rPr>
          <w:rFonts w:ascii="Segoe UI" w:hAnsi="Segoe UI" w:cs="Segoe UI"/>
          <w:sz w:val="18"/>
          <w:szCs w:val="18"/>
          <w:highlight w:val="lightGray"/>
        </w:rPr>
        <w:t xml:space="preserve">, </w:t>
      </w:r>
      <w:r w:rsidR="00FF5B19" w:rsidRPr="002C269E">
        <w:rPr>
          <w:rFonts w:ascii="Segoe UI" w:hAnsi="Segoe UI" w:cs="Segoe UI"/>
          <w:sz w:val="18"/>
          <w:szCs w:val="18"/>
          <w:highlight w:val="lightGray"/>
        </w:rPr>
        <w:t xml:space="preserve">poz. </w:t>
      </w:r>
      <w:r w:rsidR="00683B82" w:rsidRPr="002C269E">
        <w:rPr>
          <w:rFonts w:ascii="Segoe UI" w:hAnsi="Segoe UI" w:cs="Segoe UI"/>
          <w:sz w:val="18"/>
          <w:szCs w:val="18"/>
          <w:highlight w:val="lightGray"/>
        </w:rPr>
        <w:t>1</w:t>
      </w:r>
      <w:r w:rsidR="00974AE5" w:rsidRPr="002C269E">
        <w:rPr>
          <w:rFonts w:ascii="Segoe UI" w:hAnsi="Segoe UI" w:cs="Segoe UI"/>
          <w:sz w:val="18"/>
          <w:szCs w:val="18"/>
          <w:highlight w:val="lightGray"/>
        </w:rPr>
        <w:t>843</w:t>
      </w:r>
      <w:r w:rsidR="00235790" w:rsidRPr="002C269E">
        <w:rPr>
          <w:rFonts w:ascii="Segoe UI" w:hAnsi="Segoe UI" w:cs="Segoe UI"/>
          <w:sz w:val="18"/>
          <w:szCs w:val="18"/>
          <w:highlight w:val="lightGray"/>
        </w:rPr>
        <w:t xml:space="preserve"> z </w:t>
      </w:r>
      <w:r w:rsidR="00F81735" w:rsidRPr="002C269E">
        <w:rPr>
          <w:rFonts w:ascii="Segoe UI" w:hAnsi="Segoe UI" w:cs="Segoe UI"/>
          <w:sz w:val="18"/>
          <w:szCs w:val="18"/>
          <w:highlight w:val="lightGray"/>
        </w:rPr>
        <w:t>późn.</w:t>
      </w:r>
      <w:r w:rsidR="001A105C" w:rsidRPr="002C269E">
        <w:rPr>
          <w:rFonts w:ascii="Segoe UI" w:hAnsi="Segoe UI" w:cs="Segoe UI"/>
          <w:sz w:val="18"/>
          <w:szCs w:val="18"/>
          <w:highlight w:val="lightGray"/>
        </w:rPr>
        <w:t xml:space="preserve"> </w:t>
      </w:r>
      <w:r w:rsidR="00F81735" w:rsidRPr="002C269E">
        <w:rPr>
          <w:rFonts w:ascii="Segoe UI" w:hAnsi="Segoe UI" w:cs="Segoe UI"/>
          <w:sz w:val="18"/>
          <w:szCs w:val="18"/>
          <w:highlight w:val="lightGray"/>
        </w:rPr>
        <w:t>zm.</w:t>
      </w:r>
      <w:r w:rsidR="00FF5B19" w:rsidRPr="002C269E">
        <w:rPr>
          <w:rFonts w:ascii="Segoe UI" w:hAnsi="Segoe UI" w:cs="Segoe UI"/>
          <w:sz w:val="18"/>
          <w:szCs w:val="18"/>
          <w:highlight w:val="lightGray"/>
        </w:rPr>
        <w:t>)</w:t>
      </w:r>
      <w:r w:rsidR="005D43DC" w:rsidRPr="002C269E">
        <w:rPr>
          <w:rFonts w:ascii="Segoe UI" w:hAnsi="Segoe UI" w:cs="Segoe UI"/>
          <w:sz w:val="18"/>
          <w:szCs w:val="18"/>
          <w:highlight w:val="lightGray"/>
        </w:rPr>
        <w:t xml:space="preserve">, </w:t>
      </w:r>
      <w:r w:rsidR="005D43DC" w:rsidRPr="002C269E">
        <w:rPr>
          <w:rFonts w:ascii="Segoe UI" w:hAnsi="Segoe UI" w:cs="Segoe UI"/>
          <w:sz w:val="18"/>
          <w:szCs w:val="18"/>
          <w:highlight w:val="lightGray"/>
        </w:rPr>
        <w:br/>
      </w:r>
      <w:r w:rsidR="005D43DC" w:rsidRPr="002C269E">
        <w:rPr>
          <w:rFonts w:ascii="Segoe UI" w:hAnsi="Segoe UI" w:cs="Segoe UI"/>
          <w:sz w:val="18"/>
          <w:szCs w:val="18"/>
          <w:highlight w:val="lightGray"/>
          <w:lang w:eastAsia="x-none"/>
        </w:rPr>
        <w:t xml:space="preserve">w związku z art. 90 ust. 1 ustawy z dnia 11 września 2019 r. – </w:t>
      </w:r>
      <w:r w:rsidR="005D43DC" w:rsidRPr="002C269E">
        <w:rPr>
          <w:rFonts w:ascii="Segoe UI" w:hAnsi="Segoe UI" w:cs="Segoe UI"/>
          <w:sz w:val="18"/>
          <w:szCs w:val="18"/>
          <w:highlight w:val="lightGray"/>
        </w:rPr>
        <w:t>Przepisy wprowadzające ustawę – Prawo zamówień publicznych (Dz. U. z 2019 r., poz. 2020 z późn. zm.)</w:t>
      </w:r>
    </w:p>
    <w:p w:rsidR="005446BF" w:rsidRPr="006241EE" w:rsidRDefault="005446BF" w:rsidP="004E523C">
      <w:pPr>
        <w:ind w:left="-284"/>
        <w:rPr>
          <w:sz w:val="18"/>
          <w:szCs w:val="18"/>
        </w:rPr>
      </w:pPr>
    </w:p>
    <w:p w:rsidR="00A33937" w:rsidRPr="003A52D8" w:rsidRDefault="00E43838" w:rsidP="004E523C">
      <w:pPr>
        <w:pStyle w:val="Nagwek1"/>
        <w:ind w:left="-284"/>
        <w:rPr>
          <w:rFonts w:ascii="Segoe UI" w:hAnsi="Segoe UI" w:cs="Segoe UI"/>
          <w:i/>
          <w:sz w:val="20"/>
          <w:szCs w:val="20"/>
        </w:rPr>
      </w:pPr>
      <w:r w:rsidRPr="003A52D8">
        <w:rPr>
          <w:rFonts w:ascii="Segoe UI" w:hAnsi="Segoe UI" w:cs="Segoe UI"/>
          <w:b w:val="0"/>
          <w:i/>
          <w:sz w:val="20"/>
          <w:szCs w:val="20"/>
        </w:rPr>
        <w:t>Zamawiający zamierza przeznaczyć n</w:t>
      </w:r>
      <w:r w:rsidR="00957FF9" w:rsidRPr="003A52D8">
        <w:rPr>
          <w:rFonts w:ascii="Segoe UI" w:hAnsi="Segoe UI" w:cs="Segoe UI"/>
          <w:b w:val="0"/>
          <w:i/>
          <w:sz w:val="20"/>
          <w:szCs w:val="20"/>
        </w:rPr>
        <w:t>a sfinansowanie zamówienia</w:t>
      </w:r>
      <w:r w:rsidR="00FF5B19" w:rsidRPr="003A52D8">
        <w:rPr>
          <w:rFonts w:ascii="Segoe UI" w:hAnsi="Segoe UI" w:cs="Segoe UI"/>
          <w:b w:val="0"/>
          <w:i/>
          <w:sz w:val="20"/>
          <w:szCs w:val="20"/>
        </w:rPr>
        <w:t xml:space="preserve"> kwotę w wysokości</w:t>
      </w:r>
      <w:r w:rsidR="00957FF9" w:rsidRPr="003A52D8">
        <w:rPr>
          <w:rFonts w:ascii="Segoe UI" w:hAnsi="Segoe UI" w:cs="Segoe UI"/>
          <w:b w:val="0"/>
          <w:i/>
          <w:sz w:val="20"/>
          <w:szCs w:val="20"/>
        </w:rPr>
        <w:t>:</w:t>
      </w:r>
      <w:r w:rsidR="004A4D6D">
        <w:rPr>
          <w:rFonts w:ascii="Segoe UI" w:hAnsi="Segoe UI" w:cs="Segoe UI"/>
          <w:b w:val="0"/>
          <w:i/>
          <w:sz w:val="20"/>
          <w:szCs w:val="20"/>
        </w:rPr>
        <w:t xml:space="preserve"> </w:t>
      </w:r>
      <w:r w:rsidR="00AB12C1" w:rsidRPr="00AB12C1">
        <w:rPr>
          <w:rFonts w:ascii="Segoe UI" w:hAnsi="Segoe UI" w:cs="Segoe UI"/>
          <w:i/>
          <w:sz w:val="20"/>
          <w:szCs w:val="20"/>
        </w:rPr>
        <w:t xml:space="preserve">3.753.750,00 </w:t>
      </w:r>
      <w:r w:rsidR="00732E74" w:rsidRPr="00AB12C1">
        <w:rPr>
          <w:rFonts w:ascii="Segoe UI" w:hAnsi="Segoe UI" w:cs="Segoe UI"/>
          <w:i/>
          <w:sz w:val="20"/>
          <w:szCs w:val="20"/>
        </w:rPr>
        <w:t>zł</w:t>
      </w:r>
      <w:r w:rsidR="002877DD" w:rsidRPr="003A52D8">
        <w:rPr>
          <w:rFonts w:ascii="Segoe UI" w:hAnsi="Segoe UI" w:cs="Segoe UI"/>
          <w:i/>
          <w:sz w:val="20"/>
          <w:szCs w:val="20"/>
        </w:rPr>
        <w:t>.</w:t>
      </w:r>
    </w:p>
    <w:p w:rsidR="00DF1CB6" w:rsidRPr="003A52D8" w:rsidRDefault="00DF1CB6" w:rsidP="00683B82"/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544"/>
        <w:gridCol w:w="2835"/>
        <w:gridCol w:w="3118"/>
        <w:gridCol w:w="4536"/>
      </w:tblGrid>
      <w:tr w:rsidR="0095534E" w:rsidRPr="004A4D6D" w:rsidTr="002C269E">
        <w:trPr>
          <w:cantSplit/>
          <w:trHeight w:val="611"/>
          <w:jc w:val="center"/>
        </w:trPr>
        <w:tc>
          <w:tcPr>
            <w:tcW w:w="846" w:type="dxa"/>
            <w:vAlign w:val="center"/>
          </w:tcPr>
          <w:p w:rsidR="0095534E" w:rsidRPr="004A4D6D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/>
                <w:sz w:val="18"/>
                <w:szCs w:val="18"/>
              </w:rPr>
              <w:t>Numer oferty</w:t>
            </w:r>
          </w:p>
        </w:tc>
        <w:tc>
          <w:tcPr>
            <w:tcW w:w="3544" w:type="dxa"/>
            <w:vAlign w:val="center"/>
          </w:tcPr>
          <w:p w:rsidR="0095534E" w:rsidRPr="004A4D6D" w:rsidRDefault="00E3265E" w:rsidP="005446BF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Nazwa (firma) </w:t>
            </w:r>
            <w:r w:rsidR="0095534E" w:rsidRPr="004A4D6D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albo imię i nazwisko </w:t>
            </w:r>
            <w:r w:rsidR="0095534E" w:rsidRPr="004A4D6D">
              <w:rPr>
                <w:rFonts w:ascii="Segoe UI" w:hAnsi="Segoe UI" w:cs="Segoe UI"/>
                <w:b/>
                <w:bCs/>
                <w:sz w:val="18"/>
                <w:szCs w:val="18"/>
              </w:rPr>
              <w:br/>
              <w:t>oraz adres Wykonawcy</w:t>
            </w:r>
          </w:p>
        </w:tc>
        <w:tc>
          <w:tcPr>
            <w:tcW w:w="2835" w:type="dxa"/>
            <w:vAlign w:val="center"/>
          </w:tcPr>
          <w:p w:rsidR="0095534E" w:rsidRPr="004A4D6D" w:rsidRDefault="0095534E" w:rsidP="00683B82">
            <w:pPr>
              <w:pStyle w:val="Tekstpodstawowy"/>
              <w:rPr>
                <w:rFonts w:ascii="Segoe UI" w:hAnsi="Segoe UI" w:cs="Segoe UI"/>
                <w:b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/>
                <w:sz w:val="18"/>
                <w:szCs w:val="18"/>
              </w:rPr>
              <w:t>Cena</w:t>
            </w:r>
          </w:p>
        </w:tc>
        <w:tc>
          <w:tcPr>
            <w:tcW w:w="3118" w:type="dxa"/>
            <w:vAlign w:val="center"/>
          </w:tcPr>
          <w:p w:rsidR="0095534E" w:rsidRPr="004A4D6D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4536" w:type="dxa"/>
            <w:vAlign w:val="center"/>
          </w:tcPr>
          <w:p w:rsidR="0095534E" w:rsidRPr="004A4D6D" w:rsidRDefault="0095534E" w:rsidP="00683B82">
            <w:pPr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/>
                <w:sz w:val="18"/>
                <w:szCs w:val="18"/>
              </w:rPr>
              <w:t>Warunki płatności</w:t>
            </w:r>
          </w:p>
        </w:tc>
      </w:tr>
      <w:tr w:rsidR="00F54707" w:rsidRPr="004A4D6D" w:rsidTr="002C269E">
        <w:trPr>
          <w:cantSplit/>
          <w:trHeight w:val="1759"/>
          <w:jc w:val="center"/>
        </w:trPr>
        <w:tc>
          <w:tcPr>
            <w:tcW w:w="846" w:type="dxa"/>
            <w:vAlign w:val="center"/>
          </w:tcPr>
          <w:p w:rsidR="0095534E" w:rsidRPr="004A4D6D" w:rsidRDefault="0095534E" w:rsidP="00F54707">
            <w:pPr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sz w:val="18"/>
                <w:szCs w:val="18"/>
              </w:rPr>
              <w:t>1</w:t>
            </w:r>
          </w:p>
        </w:tc>
        <w:tc>
          <w:tcPr>
            <w:tcW w:w="3544" w:type="dxa"/>
            <w:vAlign w:val="center"/>
          </w:tcPr>
          <w:p w:rsidR="006C099C" w:rsidRPr="002C269E" w:rsidRDefault="001E7601" w:rsidP="00F54707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>Przedsiębiorstwo Gospodarki K</w:t>
            </w:r>
            <w:r w:rsidR="008C6A1D"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omunalnej  </w:t>
            </w:r>
            <w:r w:rsidR="002C269E"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>Spółka</w:t>
            </w:r>
            <w:r w:rsidR="008463BA"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z o.</w:t>
            </w:r>
            <w:r w:rsidR="00CB5F06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</w:t>
            </w:r>
            <w:r w:rsidR="008463BA"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>o.</w:t>
            </w:r>
            <w:r w:rsidR="002C269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w Koszalinie</w:t>
            </w:r>
          </w:p>
          <w:p w:rsidR="003A52D8" w:rsidRPr="002C269E" w:rsidRDefault="003A52D8" w:rsidP="00F54707">
            <w:pPr>
              <w:pStyle w:val="Tekstpodstawowy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>ul. Komunalna 5</w:t>
            </w:r>
          </w:p>
          <w:p w:rsidR="008463BA" w:rsidRPr="004A4D6D" w:rsidRDefault="008463BA" w:rsidP="00F54707">
            <w:pPr>
              <w:pStyle w:val="Tekstpodstawowy"/>
              <w:rPr>
                <w:rFonts w:ascii="Segoe UI" w:hAnsi="Segoe UI" w:cs="Segoe UI"/>
                <w:bCs/>
                <w:sz w:val="18"/>
                <w:szCs w:val="18"/>
              </w:rPr>
            </w:pPr>
            <w:r w:rsidRPr="002C269E">
              <w:rPr>
                <w:rFonts w:ascii="Segoe UI" w:hAnsi="Segoe UI" w:cs="Segoe UI"/>
                <w:b/>
                <w:bCs/>
                <w:sz w:val="18"/>
                <w:szCs w:val="18"/>
              </w:rPr>
              <w:t>75 – 724 Koszalin</w:t>
            </w:r>
          </w:p>
        </w:tc>
        <w:tc>
          <w:tcPr>
            <w:tcW w:w="2835" w:type="dxa"/>
            <w:vAlign w:val="center"/>
          </w:tcPr>
          <w:p w:rsidR="004A4D6D" w:rsidRPr="004A4D6D" w:rsidRDefault="004A4D6D" w:rsidP="004A4D6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Cs/>
                <w:iCs/>
                <w:sz w:val="18"/>
                <w:szCs w:val="18"/>
              </w:rPr>
              <w:t>cena za wykonanie przedmiotu zamówienia:</w:t>
            </w:r>
            <w:r w:rsidR="002C269E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  <w:r w:rsidR="002C269E" w:rsidRPr="002C269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 xml:space="preserve">4.402.091,43 </w:t>
            </w:r>
            <w:r w:rsidRPr="002C269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zł</w:t>
            </w:r>
          </w:p>
          <w:p w:rsidR="004A4D6D" w:rsidRPr="004A4D6D" w:rsidRDefault="004A4D6D" w:rsidP="004A4D6D">
            <w:pPr>
              <w:pStyle w:val="Tekstpodstawowy"/>
              <w:rPr>
                <w:rFonts w:ascii="Segoe UI" w:hAnsi="Segoe UI" w:cs="Segoe UI"/>
                <w:bCs/>
                <w:iCs/>
                <w:sz w:val="18"/>
                <w:szCs w:val="18"/>
              </w:rPr>
            </w:pPr>
          </w:p>
          <w:p w:rsidR="008463BA" w:rsidRPr="004A4D6D" w:rsidRDefault="004A4D6D" w:rsidP="004A4D6D">
            <w:pPr>
              <w:pStyle w:val="Tekstpodstawowy"/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(miesięczna cena za wykonanie przedmiotu zamówienia: </w:t>
            </w:r>
            <w:r w:rsidR="002C269E" w:rsidRPr="002C269E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133.396,71</w:t>
            </w:r>
            <w:r w:rsidR="002C269E">
              <w:rPr>
                <w:rFonts w:ascii="Segoe UI" w:hAnsi="Segoe UI" w:cs="Segoe UI"/>
                <w:bCs/>
                <w:iCs/>
                <w:sz w:val="18"/>
                <w:szCs w:val="18"/>
              </w:rPr>
              <w:t xml:space="preserve"> </w:t>
            </w:r>
            <w:r w:rsidRPr="004A4D6D">
              <w:rPr>
                <w:rFonts w:ascii="Segoe UI" w:hAnsi="Segoe UI" w:cs="Segoe UI"/>
                <w:b/>
                <w:bCs/>
                <w:iCs/>
                <w:sz w:val="18"/>
                <w:szCs w:val="18"/>
              </w:rPr>
              <w:t>zł</w:t>
            </w:r>
            <w:r w:rsidRPr="004A4D6D">
              <w:rPr>
                <w:rFonts w:ascii="Segoe UI" w:hAnsi="Segoe UI" w:cs="Segoe UI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3118" w:type="dxa"/>
            <w:vAlign w:val="center"/>
          </w:tcPr>
          <w:p w:rsidR="004A4D6D" w:rsidRPr="004A4D6D" w:rsidRDefault="004A4D6D" w:rsidP="00F54707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4A4D6D" w:rsidRPr="004A4D6D" w:rsidRDefault="004A4D6D" w:rsidP="00F54707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974AE5" w:rsidRPr="004A4D6D" w:rsidRDefault="00F54707" w:rsidP="00F54707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33 miesiące </w:t>
            </w:r>
            <w:r w:rsidR="008E3F88" w:rsidRPr="004A4D6D">
              <w:rPr>
                <w:rFonts w:ascii="Segoe UI" w:hAnsi="Segoe UI" w:cs="Segoe UI"/>
                <w:bCs/>
                <w:i/>
                <w:sz w:val="18"/>
                <w:szCs w:val="18"/>
              </w:rPr>
              <w:t xml:space="preserve">od dnia zawarcia umowy </w:t>
            </w:r>
          </w:p>
          <w:p w:rsidR="004A4D6D" w:rsidRPr="004A4D6D" w:rsidRDefault="004A4D6D" w:rsidP="00F54707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4A4D6D" w:rsidRPr="004A4D6D" w:rsidRDefault="004A4D6D" w:rsidP="00F54707">
            <w:pPr>
              <w:jc w:val="center"/>
              <w:rPr>
                <w:rFonts w:ascii="Segoe UI" w:hAnsi="Segoe UI" w:cs="Segoe UI"/>
                <w:bCs/>
                <w:i/>
                <w:sz w:val="18"/>
                <w:szCs w:val="18"/>
              </w:rPr>
            </w:pPr>
          </w:p>
          <w:p w:rsidR="004A4D6D" w:rsidRPr="004A4D6D" w:rsidRDefault="004A4D6D" w:rsidP="004A4D6D">
            <w:pPr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3A52D8" w:rsidRPr="004A4D6D" w:rsidRDefault="003A52D8" w:rsidP="00F54707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  <w:p w:rsidR="004A4D6D" w:rsidRPr="004A4D6D" w:rsidRDefault="004A4D6D" w:rsidP="004A4D6D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4A4D6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zgodnie z wymogami określonymi w projekcie umowy – </w:t>
            </w:r>
            <w:r w:rsidRPr="004A4D6D">
              <w:rPr>
                <w:rFonts w:ascii="Segoe UI" w:hAnsi="Segoe UI" w:cs="Segoe UI"/>
                <w:i/>
                <w:sz w:val="18"/>
                <w:szCs w:val="18"/>
              </w:rPr>
              <w:t>w terminie 21 dni od daty otrzymania</w:t>
            </w:r>
            <w:r w:rsidRPr="004A4D6D">
              <w:rPr>
                <w:rFonts w:ascii="Segoe UI" w:hAnsi="Segoe UI" w:cs="Segoe UI"/>
                <w:i/>
                <w:iCs/>
                <w:sz w:val="18"/>
                <w:szCs w:val="18"/>
              </w:rPr>
              <w:t xml:space="preserve"> faktury</w:t>
            </w:r>
          </w:p>
          <w:p w:rsidR="008C6A1D" w:rsidRPr="004A4D6D" w:rsidRDefault="008C6A1D" w:rsidP="00F54707">
            <w:pPr>
              <w:jc w:val="center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</w:p>
        </w:tc>
      </w:tr>
    </w:tbl>
    <w:p w:rsidR="00CB5F06" w:rsidRDefault="00CB5F06" w:rsidP="00CB5F06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</w:rPr>
      </w:pPr>
    </w:p>
    <w:p w:rsidR="00CB5F06" w:rsidRPr="00CB5F06" w:rsidRDefault="00CB5F06" w:rsidP="00CB5F06">
      <w:pPr>
        <w:shd w:val="clear" w:color="auto" w:fill="FFFFFF"/>
        <w:spacing w:before="100" w:beforeAutospacing="1" w:after="100" w:afterAutospacing="1"/>
        <w:jc w:val="both"/>
        <w:rPr>
          <w:rFonts w:ascii="Segoe UI" w:hAnsi="Segoe UI" w:cs="Segoe UI"/>
        </w:rPr>
      </w:pPr>
      <w:r w:rsidRPr="00CB5F06">
        <w:rPr>
          <w:rFonts w:ascii="Segoe UI" w:hAnsi="Segoe UI" w:cs="Segoe UI"/>
        </w:rPr>
        <w:t xml:space="preserve">Jednocześnie Zamawiający, realizując obowiązek przestrzegania zasady jawności i przejrzystości postępowania, o których mowa w art. 7 ust. 1 oraz art. 8 ust. 1 ustawy Prawo zamówień publicznych, informuje, że w ww. postępowaniu do upływu terminu składania ofert, tj. do dnia 4 lutego 2021 r. do godz. </w:t>
      </w:r>
      <w:r w:rsidR="00CA0C69">
        <w:rPr>
          <w:rFonts w:ascii="Segoe UI" w:hAnsi="Segoe UI" w:cs="Segoe UI"/>
        </w:rPr>
        <w:t>0</w:t>
      </w:r>
      <w:r w:rsidRPr="00CB5F06">
        <w:rPr>
          <w:rFonts w:ascii="Segoe UI" w:hAnsi="Segoe UI" w:cs="Segoe UI"/>
        </w:rPr>
        <w:t xml:space="preserve">8:00 Wykonawca </w:t>
      </w:r>
      <w:r>
        <w:rPr>
          <w:rFonts w:ascii="Segoe UI" w:hAnsi="Segoe UI" w:cs="Segoe UI"/>
        </w:rPr>
        <w:br/>
      </w:r>
      <w:r w:rsidRPr="00CB5F06">
        <w:rPr>
          <w:rFonts w:ascii="Segoe UI" w:hAnsi="Segoe UI" w:cs="Segoe UI"/>
        </w:rPr>
        <w:t xml:space="preserve">– Paweł Twarowski (75 – 541 Koszalin, ul. Ludwika Waryńskiego 2A lok. 4) przesłał za pośrednictwem </w:t>
      </w:r>
      <w:r w:rsidRPr="00CB5F06">
        <w:rPr>
          <w:rFonts w:ascii="Segoe UI" w:hAnsi="Segoe UI" w:cs="Segoe UI"/>
          <w:i/>
        </w:rPr>
        <w:t>Formularza do złożenia, zmiany, wycofania oferty lub wniosku</w:t>
      </w:r>
      <w:r w:rsidRPr="00CB5F06">
        <w:rPr>
          <w:rFonts w:ascii="Segoe UI" w:hAnsi="Segoe UI" w:cs="Segoe UI"/>
        </w:rPr>
        <w:t xml:space="preserve"> zaszyfrowany plik, który po przeprowadzeniu przez Zamawiającego procesu deszyfryzacji zawiera pliki, które nie stanowią oferty w rozumieniu art. 66 Kodeks</w:t>
      </w:r>
      <w:r>
        <w:rPr>
          <w:rFonts w:ascii="Segoe UI" w:hAnsi="Segoe UI" w:cs="Segoe UI"/>
        </w:rPr>
        <w:t>u</w:t>
      </w:r>
      <w:r w:rsidRPr="00CB5F06">
        <w:rPr>
          <w:rFonts w:ascii="Segoe UI" w:hAnsi="Segoe UI" w:cs="Segoe UI"/>
        </w:rPr>
        <w:t xml:space="preserve"> cywiln</w:t>
      </w:r>
      <w:r>
        <w:rPr>
          <w:rFonts w:ascii="Segoe UI" w:hAnsi="Segoe UI" w:cs="Segoe UI"/>
        </w:rPr>
        <w:t>ego</w:t>
      </w:r>
      <w:r w:rsidRPr="00CB5F06">
        <w:rPr>
          <w:rFonts w:ascii="Segoe UI" w:hAnsi="Segoe UI" w:cs="Segoe UI"/>
          <w:color w:val="000000"/>
        </w:rPr>
        <w:t xml:space="preserve">, </w:t>
      </w:r>
      <w:r w:rsidRPr="00CB5F06">
        <w:rPr>
          <w:rFonts w:ascii="Segoe UI" w:hAnsi="Segoe UI" w:cs="Segoe UI"/>
        </w:rPr>
        <w:t>w związku z art. 14 ustawy Prawo zamówień publicznych.</w:t>
      </w:r>
    </w:p>
    <w:p w:rsidR="003A52D8" w:rsidRPr="00CB5F06" w:rsidRDefault="00F54707" w:rsidP="00C711E1">
      <w:pPr>
        <w:spacing w:before="240"/>
        <w:rPr>
          <w:rFonts w:ascii="Segoe UI" w:hAnsi="Segoe UI" w:cs="Segoe UI"/>
        </w:rPr>
      </w:pPr>
      <w:r w:rsidRPr="00CB5F06">
        <w:rPr>
          <w:rFonts w:ascii="Segoe UI" w:hAnsi="Segoe UI" w:cs="Segoe UI"/>
        </w:rPr>
        <w:t>Ko</w:t>
      </w:r>
      <w:r w:rsidR="008868DC" w:rsidRPr="00CB5F06">
        <w:rPr>
          <w:rFonts w:ascii="Segoe UI" w:hAnsi="Segoe UI" w:cs="Segoe UI"/>
        </w:rPr>
        <w:t xml:space="preserve">szalin, dnia 4 </w:t>
      </w:r>
      <w:r w:rsidR="00CB5F06">
        <w:rPr>
          <w:rFonts w:ascii="Segoe UI" w:hAnsi="Segoe UI" w:cs="Segoe UI"/>
        </w:rPr>
        <w:t xml:space="preserve">lutego </w:t>
      </w:r>
      <w:r w:rsidR="005D43DC" w:rsidRPr="00CB5F06">
        <w:rPr>
          <w:rFonts w:ascii="Segoe UI" w:hAnsi="Segoe UI" w:cs="Segoe UI"/>
        </w:rPr>
        <w:t xml:space="preserve">2021 </w:t>
      </w:r>
      <w:r w:rsidR="004A4D6D" w:rsidRPr="00CB5F06">
        <w:rPr>
          <w:rFonts w:ascii="Segoe UI" w:hAnsi="Segoe UI" w:cs="Segoe UI"/>
        </w:rPr>
        <w:t>r</w:t>
      </w:r>
    </w:p>
    <w:p w:rsidR="00C711E1" w:rsidRPr="00CB5F06" w:rsidRDefault="003A52D8" w:rsidP="003A52D8">
      <w:pPr>
        <w:spacing w:before="240"/>
        <w:ind w:left="9912"/>
        <w:rPr>
          <w:rFonts w:ascii="Segoe UI" w:hAnsi="Segoe UI" w:cs="Segoe UI"/>
        </w:rPr>
      </w:pPr>
      <w:r w:rsidRPr="00CB5F06">
        <w:rPr>
          <w:rFonts w:ascii="Segoe UI" w:hAnsi="Segoe UI" w:cs="Segoe UI"/>
        </w:rPr>
        <w:t xml:space="preserve">     </w:t>
      </w:r>
      <w:r w:rsidR="00B406CF" w:rsidRPr="00CB5F06">
        <w:rPr>
          <w:rFonts w:ascii="Segoe UI" w:hAnsi="Segoe UI" w:cs="Segoe UI"/>
        </w:rPr>
        <w:t xml:space="preserve">         </w:t>
      </w:r>
      <w:r w:rsidR="00C54D62" w:rsidRPr="00CB5F06">
        <w:rPr>
          <w:rFonts w:ascii="Segoe UI" w:hAnsi="Segoe UI" w:cs="Segoe UI"/>
        </w:rPr>
        <w:t xml:space="preserve">      </w:t>
      </w:r>
      <w:r w:rsidR="00B406CF" w:rsidRPr="00CB5F06">
        <w:rPr>
          <w:rFonts w:ascii="Segoe UI" w:hAnsi="Segoe UI" w:cs="Segoe UI"/>
        </w:rPr>
        <w:t xml:space="preserve"> </w:t>
      </w:r>
      <w:r w:rsidR="001A105C" w:rsidRPr="00CB5F06">
        <w:rPr>
          <w:rFonts w:ascii="Segoe UI" w:hAnsi="Segoe UI" w:cs="Segoe UI"/>
          <w:b/>
        </w:rPr>
        <w:t>Prezydent</w:t>
      </w:r>
      <w:r w:rsidR="00C711E1" w:rsidRPr="00CB5F06">
        <w:rPr>
          <w:rFonts w:ascii="Segoe UI" w:hAnsi="Segoe UI" w:cs="Segoe UI"/>
          <w:b/>
        </w:rPr>
        <w:t xml:space="preserve"> Miasta</w:t>
      </w:r>
    </w:p>
    <w:p w:rsidR="00E6461B" w:rsidRPr="00CB5F06" w:rsidRDefault="001A105C" w:rsidP="00E6461B">
      <w:pPr>
        <w:tabs>
          <w:tab w:val="left" w:pos="284"/>
        </w:tabs>
        <w:jc w:val="both"/>
        <w:rPr>
          <w:rFonts w:ascii="Segoe UI" w:hAnsi="Segoe UI" w:cs="Segoe UI"/>
          <w:b/>
          <w:i/>
        </w:rPr>
      </w:pP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</w:r>
      <w:r w:rsidRPr="00CB5F06">
        <w:rPr>
          <w:rFonts w:ascii="Segoe UI" w:hAnsi="Segoe UI" w:cs="Segoe UI"/>
          <w:b/>
        </w:rPr>
        <w:tab/>
        <w:t xml:space="preserve">                 </w:t>
      </w:r>
      <w:r w:rsidRPr="00CB5F06">
        <w:rPr>
          <w:rFonts w:ascii="Segoe UI" w:hAnsi="Segoe UI" w:cs="Segoe UI"/>
          <w:b/>
        </w:rPr>
        <w:tab/>
      </w:r>
      <w:r w:rsidR="00E6461B" w:rsidRPr="00CB5F06">
        <w:rPr>
          <w:rFonts w:ascii="Segoe UI" w:hAnsi="Segoe UI" w:cs="Segoe UI"/>
          <w:b/>
          <w:i/>
        </w:rPr>
        <w:t xml:space="preserve"> </w:t>
      </w:r>
      <w:r w:rsidR="003A52D8" w:rsidRPr="00CB5F06">
        <w:rPr>
          <w:rFonts w:ascii="Segoe UI" w:hAnsi="Segoe UI" w:cs="Segoe UI"/>
          <w:b/>
          <w:i/>
        </w:rPr>
        <w:t xml:space="preserve">  </w:t>
      </w:r>
      <w:r w:rsidR="008463BA" w:rsidRPr="00CB5F06">
        <w:rPr>
          <w:rFonts w:ascii="Segoe UI" w:hAnsi="Segoe UI" w:cs="Segoe UI"/>
          <w:b/>
          <w:i/>
        </w:rPr>
        <w:tab/>
      </w:r>
      <w:r w:rsidR="00C54D62" w:rsidRPr="00CB5F06">
        <w:rPr>
          <w:rFonts w:ascii="Segoe UI" w:hAnsi="Segoe UI" w:cs="Segoe UI"/>
          <w:b/>
          <w:i/>
        </w:rPr>
        <w:t xml:space="preserve">     </w:t>
      </w:r>
      <w:r w:rsidR="008463BA" w:rsidRPr="00CB5F06">
        <w:rPr>
          <w:rFonts w:ascii="Segoe UI" w:hAnsi="Segoe UI" w:cs="Segoe UI"/>
          <w:b/>
          <w:i/>
        </w:rPr>
        <w:t xml:space="preserve"> </w:t>
      </w:r>
      <w:r w:rsidR="003A52D8" w:rsidRPr="00CB5F06">
        <w:rPr>
          <w:rFonts w:ascii="Segoe UI" w:hAnsi="Segoe UI" w:cs="Segoe UI"/>
          <w:b/>
          <w:i/>
        </w:rPr>
        <w:t xml:space="preserve">  </w:t>
      </w:r>
      <w:r w:rsidR="004A4D6D" w:rsidRPr="00CB5F06">
        <w:rPr>
          <w:rFonts w:ascii="Segoe UI" w:hAnsi="Segoe UI" w:cs="Segoe UI"/>
          <w:b/>
          <w:i/>
        </w:rPr>
        <w:t xml:space="preserve"> </w:t>
      </w:r>
      <w:r w:rsidR="008463BA" w:rsidRPr="00CB5F06">
        <w:rPr>
          <w:rFonts w:ascii="Segoe UI" w:hAnsi="Segoe UI" w:cs="Segoe UI"/>
          <w:b/>
          <w:i/>
        </w:rPr>
        <w:t xml:space="preserve"> </w:t>
      </w:r>
      <w:r w:rsidR="00E6461B" w:rsidRPr="00CB5F06">
        <w:rPr>
          <w:rFonts w:ascii="Segoe UI" w:hAnsi="Segoe UI" w:cs="Segoe UI"/>
          <w:b/>
          <w:i/>
        </w:rPr>
        <w:t xml:space="preserve"> </w:t>
      </w:r>
      <w:r w:rsidRPr="00CB5F06">
        <w:rPr>
          <w:rFonts w:ascii="Segoe UI" w:hAnsi="Segoe UI" w:cs="Segoe UI"/>
          <w:b/>
          <w:i/>
        </w:rPr>
        <w:t>Piotr Jedliński</w:t>
      </w:r>
    </w:p>
    <w:p w:rsidR="00487F9E" w:rsidRPr="003A52D8" w:rsidRDefault="004A4D6D" w:rsidP="00E6461B">
      <w:pPr>
        <w:tabs>
          <w:tab w:val="left" w:pos="284"/>
        </w:tabs>
        <w:jc w:val="both"/>
        <w:rPr>
          <w:rFonts w:ascii="Segoe UI" w:hAnsi="Segoe UI" w:cs="Segoe UI"/>
          <w:b/>
          <w:i/>
        </w:rPr>
      </w:pPr>
      <w:r>
        <w:rPr>
          <w:rFonts w:ascii="Segoe UI" w:hAnsi="Segoe UI" w:cs="Segoe UI"/>
          <w:b/>
          <w:sz w:val="16"/>
          <w:szCs w:val="16"/>
        </w:rPr>
        <w:tab/>
        <w:t xml:space="preserve"> </w:t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</w:r>
      <w:r>
        <w:rPr>
          <w:rFonts w:ascii="Segoe UI" w:hAnsi="Segoe UI" w:cs="Segoe UI"/>
          <w:b/>
          <w:sz w:val="16"/>
          <w:szCs w:val="16"/>
        </w:rPr>
        <w:tab/>
        <w:t xml:space="preserve">                </w:t>
      </w:r>
      <w:bookmarkStart w:id="0" w:name="_GoBack"/>
      <w:bookmarkEnd w:id="0"/>
    </w:p>
    <w:p w:rsidR="008E3F88" w:rsidRPr="008E3F88" w:rsidRDefault="00487F9E" w:rsidP="00800A2B">
      <w:pPr>
        <w:tabs>
          <w:tab w:val="left" w:pos="7120"/>
          <w:tab w:val="left" w:pos="7341"/>
        </w:tabs>
        <w:ind w:left="10620" w:hanging="6663"/>
        <w:rPr>
          <w:rFonts w:ascii="Segoe UI" w:hAnsi="Segoe UI" w:cs="Segoe UI"/>
          <w:i/>
          <w:iCs/>
          <w:sz w:val="14"/>
          <w:szCs w:val="14"/>
        </w:rPr>
      </w:pPr>
      <w:r w:rsidRPr="003A52D8">
        <w:rPr>
          <w:rFonts w:ascii="Segoe UI" w:hAnsi="Segoe UI" w:cs="Segoe UI"/>
          <w:color w:val="FF0000"/>
        </w:rPr>
        <w:tab/>
      </w:r>
      <w:r w:rsidRPr="003A52D8">
        <w:rPr>
          <w:rFonts w:ascii="Segoe UI" w:hAnsi="Segoe UI" w:cs="Segoe UI"/>
          <w:color w:val="FF0000"/>
        </w:rPr>
        <w:tab/>
      </w:r>
      <w:r w:rsidRPr="003A52D8">
        <w:rPr>
          <w:rFonts w:ascii="Segoe UI" w:hAnsi="Segoe UI" w:cs="Segoe UI"/>
          <w:color w:val="FF0000"/>
        </w:rPr>
        <w:tab/>
        <w:t xml:space="preserve">  </w:t>
      </w:r>
      <w:r w:rsidRPr="003A52D8">
        <w:rPr>
          <w:rFonts w:ascii="Segoe UI" w:hAnsi="Segoe UI" w:cs="Segoe UI"/>
          <w:color w:val="FF0000"/>
        </w:rPr>
        <w:tab/>
      </w:r>
      <w:r w:rsidRPr="003A52D8">
        <w:rPr>
          <w:rFonts w:ascii="Segoe UI" w:hAnsi="Segoe UI" w:cs="Segoe UI"/>
          <w:color w:val="FF0000"/>
        </w:rPr>
        <w:tab/>
      </w:r>
      <w:r w:rsidR="008E3F88" w:rsidRPr="008E3F88">
        <w:rPr>
          <w:rFonts w:ascii="Segoe UI" w:hAnsi="Segoe UI" w:cs="Segoe U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   </w:t>
      </w:r>
      <w:r w:rsidR="008E3F88">
        <w:rPr>
          <w:rFonts w:ascii="Segoe UI" w:hAnsi="Segoe UI" w:cs="Segoe UI"/>
          <w:i/>
          <w:sz w:val="14"/>
          <w:szCs w:val="14"/>
        </w:rPr>
        <w:t xml:space="preserve">   </w:t>
      </w:r>
    </w:p>
    <w:p w:rsidR="006241EE" w:rsidRPr="004A4D6D" w:rsidRDefault="00487F9E" w:rsidP="004A4D6D">
      <w:pPr>
        <w:pStyle w:val="Tekstpodstawowy"/>
        <w:tabs>
          <w:tab w:val="left" w:pos="7120"/>
          <w:tab w:val="left" w:pos="7341"/>
        </w:tabs>
        <w:ind w:left="10620" w:hanging="10620"/>
        <w:jc w:val="left"/>
        <w:rPr>
          <w:rFonts w:ascii="Segoe UI" w:hAnsi="Segoe UI" w:cs="Segoe UI"/>
          <w:i/>
          <w:iCs/>
          <w:sz w:val="14"/>
          <w:szCs w:val="14"/>
        </w:rPr>
      </w:pPr>
      <w:r w:rsidRPr="003A52D8">
        <w:rPr>
          <w:rFonts w:ascii="Segoe UI" w:hAnsi="Segoe UI" w:cs="Segoe UI"/>
          <w:color w:val="FF0000"/>
          <w:sz w:val="20"/>
          <w:szCs w:val="20"/>
        </w:rPr>
        <w:t xml:space="preserve">    </w:t>
      </w:r>
      <w:r w:rsidR="008463BA" w:rsidRPr="003A52D8">
        <w:rPr>
          <w:rFonts w:ascii="Segoe UI" w:hAnsi="Segoe UI" w:cs="Segoe UI"/>
          <w:color w:val="FF0000"/>
          <w:sz w:val="20"/>
          <w:szCs w:val="20"/>
        </w:rPr>
        <w:tab/>
      </w:r>
      <w:r w:rsidR="00C54D62" w:rsidRPr="00C54D62">
        <w:rPr>
          <w:rFonts w:ascii="Segoe UI" w:hAnsi="Segoe UI" w:cs="Segoe UI"/>
          <w:i/>
          <w:sz w:val="14"/>
          <w:szCs w:val="14"/>
        </w:rPr>
        <w:t xml:space="preserve">                                                                                                                                                                 </w:t>
      </w:r>
      <w:r w:rsidR="00C54D62">
        <w:rPr>
          <w:rFonts w:ascii="Segoe UI" w:hAnsi="Segoe UI" w:cs="Segoe UI"/>
          <w:i/>
          <w:sz w:val="14"/>
          <w:szCs w:val="14"/>
        </w:rPr>
        <w:t xml:space="preserve">             </w:t>
      </w:r>
    </w:p>
    <w:sectPr w:rsidR="006241EE" w:rsidRPr="004A4D6D" w:rsidSect="004A4D6D">
      <w:pgSz w:w="16840" w:h="11907" w:orient="landscape" w:code="9"/>
      <w:pgMar w:top="567" w:right="822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7F3" w:rsidRDefault="001B67F3" w:rsidP="00EF6D34">
      <w:r>
        <w:separator/>
      </w:r>
    </w:p>
  </w:endnote>
  <w:endnote w:type="continuationSeparator" w:id="0">
    <w:p w:rsidR="001B67F3" w:rsidRDefault="001B67F3" w:rsidP="00EF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7F3" w:rsidRDefault="001B67F3" w:rsidP="00EF6D34">
      <w:r>
        <w:separator/>
      </w:r>
    </w:p>
  </w:footnote>
  <w:footnote w:type="continuationSeparator" w:id="0">
    <w:p w:rsidR="001B67F3" w:rsidRDefault="001B67F3" w:rsidP="00EF6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C7C"/>
    <w:multiLevelType w:val="hybridMultilevel"/>
    <w:tmpl w:val="E6E8FC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E74697"/>
    <w:multiLevelType w:val="hybridMultilevel"/>
    <w:tmpl w:val="88243F60"/>
    <w:lvl w:ilvl="0" w:tplc="9BE64160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6385495"/>
    <w:multiLevelType w:val="hybridMultilevel"/>
    <w:tmpl w:val="94B45EC8"/>
    <w:lvl w:ilvl="0" w:tplc="06B80546">
      <w:start w:val="4"/>
      <w:numFmt w:val="decimal"/>
      <w:lvlText w:val="%1."/>
      <w:lvlJc w:val="left"/>
      <w:pPr>
        <w:tabs>
          <w:tab w:val="num" w:pos="323"/>
        </w:tabs>
        <w:ind w:left="32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  <w:rPr>
        <w:rFonts w:cs="Times New Roman"/>
      </w:rPr>
    </w:lvl>
  </w:abstractNum>
  <w:abstractNum w:abstractNumId="3" w15:restartNumberingAfterBreak="0">
    <w:nsid w:val="0CFC584B"/>
    <w:multiLevelType w:val="hybridMultilevel"/>
    <w:tmpl w:val="B456FF04"/>
    <w:lvl w:ilvl="0" w:tplc="CD5CFEC2">
      <w:start w:val="1"/>
      <w:numFmt w:val="lowerLetter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7E0648"/>
    <w:multiLevelType w:val="hybridMultilevel"/>
    <w:tmpl w:val="26945FB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2336E3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6A915E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30F55F3B"/>
    <w:multiLevelType w:val="hybridMultilevel"/>
    <w:tmpl w:val="536CB26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186C3B"/>
    <w:multiLevelType w:val="hybridMultilevel"/>
    <w:tmpl w:val="F77021FE"/>
    <w:lvl w:ilvl="0" w:tplc="86EC8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egoe UI" w:hAnsi="Segoe UI" w:cs="Segoe UI" w:hint="default"/>
        <w:b w:val="0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3C011FCD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4222548B"/>
    <w:multiLevelType w:val="hybridMultilevel"/>
    <w:tmpl w:val="B2004DFE"/>
    <w:lvl w:ilvl="0" w:tplc="B8CE2826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87394"/>
    <w:multiLevelType w:val="hybridMultilevel"/>
    <w:tmpl w:val="EBD29D7E"/>
    <w:lvl w:ilvl="0" w:tplc="07BC2F6E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D95929"/>
    <w:multiLevelType w:val="hybridMultilevel"/>
    <w:tmpl w:val="6FBCE37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A065EE"/>
    <w:multiLevelType w:val="hybridMultilevel"/>
    <w:tmpl w:val="6466F280"/>
    <w:lvl w:ilvl="0" w:tplc="7DFE1B24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CD193C"/>
    <w:multiLevelType w:val="hybridMultilevel"/>
    <w:tmpl w:val="FF8406A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BE658D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6" w15:restartNumberingAfterBreak="0">
    <w:nsid w:val="76421493"/>
    <w:multiLevelType w:val="hybridMultilevel"/>
    <w:tmpl w:val="0E7E47E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4"/>
  </w:num>
  <w:num w:numId="5">
    <w:abstractNumId w:val="12"/>
  </w:num>
  <w:num w:numId="6">
    <w:abstractNumId w:val="7"/>
  </w:num>
  <w:num w:numId="7">
    <w:abstractNumId w:val="10"/>
  </w:num>
  <w:num w:numId="8">
    <w:abstractNumId w:val="9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9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1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2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3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4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5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6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17">
    <w:abstractNumId w:val="13"/>
  </w:num>
  <w:num w:numId="18">
    <w:abstractNumId w:val="1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9">
    <w:abstractNumId w:val="1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0">
    <w:abstractNumId w:val="1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1">
    <w:abstractNumId w:val="3"/>
  </w:num>
  <w:num w:numId="22">
    <w:abstractNumId w:val="16"/>
  </w:num>
  <w:num w:numId="23">
    <w:abstractNumId w:val="14"/>
  </w:num>
  <w:num w:numId="24">
    <w:abstractNumId w:val="8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38"/>
    <w:rsid w:val="0000090F"/>
    <w:rsid w:val="00046F2E"/>
    <w:rsid w:val="00066897"/>
    <w:rsid w:val="000C00CB"/>
    <w:rsid w:val="000E0A42"/>
    <w:rsid w:val="000F47FB"/>
    <w:rsid w:val="00100212"/>
    <w:rsid w:val="001212B2"/>
    <w:rsid w:val="00121484"/>
    <w:rsid w:val="00145199"/>
    <w:rsid w:val="00150496"/>
    <w:rsid w:val="00157E49"/>
    <w:rsid w:val="00164016"/>
    <w:rsid w:val="00166CB4"/>
    <w:rsid w:val="001706F0"/>
    <w:rsid w:val="00173D6E"/>
    <w:rsid w:val="00177F04"/>
    <w:rsid w:val="00196D3B"/>
    <w:rsid w:val="001A0DFE"/>
    <w:rsid w:val="001A105C"/>
    <w:rsid w:val="001A247C"/>
    <w:rsid w:val="001B2501"/>
    <w:rsid w:val="001B67F3"/>
    <w:rsid w:val="001C04D7"/>
    <w:rsid w:val="001C345F"/>
    <w:rsid w:val="001D5855"/>
    <w:rsid w:val="001E7601"/>
    <w:rsid w:val="001E76C1"/>
    <w:rsid w:val="001F0629"/>
    <w:rsid w:val="001F619F"/>
    <w:rsid w:val="00205798"/>
    <w:rsid w:val="00206953"/>
    <w:rsid w:val="00233860"/>
    <w:rsid w:val="00235790"/>
    <w:rsid w:val="00252CAF"/>
    <w:rsid w:val="00255342"/>
    <w:rsid w:val="00263518"/>
    <w:rsid w:val="00266683"/>
    <w:rsid w:val="00270E3A"/>
    <w:rsid w:val="00273EE5"/>
    <w:rsid w:val="002877DD"/>
    <w:rsid w:val="0029582D"/>
    <w:rsid w:val="00295C89"/>
    <w:rsid w:val="002A493D"/>
    <w:rsid w:val="002A7C7A"/>
    <w:rsid w:val="002B099C"/>
    <w:rsid w:val="002B497D"/>
    <w:rsid w:val="002C1DC2"/>
    <w:rsid w:val="002C269E"/>
    <w:rsid w:val="002D338B"/>
    <w:rsid w:val="002E4DB7"/>
    <w:rsid w:val="0031596A"/>
    <w:rsid w:val="003255FC"/>
    <w:rsid w:val="00333A35"/>
    <w:rsid w:val="00343DBB"/>
    <w:rsid w:val="003460C8"/>
    <w:rsid w:val="00361173"/>
    <w:rsid w:val="003715AB"/>
    <w:rsid w:val="00376D2F"/>
    <w:rsid w:val="00381EBB"/>
    <w:rsid w:val="003919CB"/>
    <w:rsid w:val="00393F64"/>
    <w:rsid w:val="003A52D8"/>
    <w:rsid w:val="003A5FB4"/>
    <w:rsid w:val="003B3B50"/>
    <w:rsid w:val="003F4227"/>
    <w:rsid w:val="00406661"/>
    <w:rsid w:val="0040799D"/>
    <w:rsid w:val="00412961"/>
    <w:rsid w:val="0041563A"/>
    <w:rsid w:val="00422FFE"/>
    <w:rsid w:val="004269EE"/>
    <w:rsid w:val="00441485"/>
    <w:rsid w:val="0044150D"/>
    <w:rsid w:val="00442423"/>
    <w:rsid w:val="00445363"/>
    <w:rsid w:val="004508CE"/>
    <w:rsid w:val="00486515"/>
    <w:rsid w:val="00487F9E"/>
    <w:rsid w:val="00492592"/>
    <w:rsid w:val="00496CF0"/>
    <w:rsid w:val="004979E7"/>
    <w:rsid w:val="004A3541"/>
    <w:rsid w:val="004A4D6D"/>
    <w:rsid w:val="004C019D"/>
    <w:rsid w:val="004E3977"/>
    <w:rsid w:val="004E523C"/>
    <w:rsid w:val="004E5E96"/>
    <w:rsid w:val="00510C96"/>
    <w:rsid w:val="005119E1"/>
    <w:rsid w:val="00532B85"/>
    <w:rsid w:val="005446BF"/>
    <w:rsid w:val="0054496E"/>
    <w:rsid w:val="00546C6C"/>
    <w:rsid w:val="005563C9"/>
    <w:rsid w:val="00564134"/>
    <w:rsid w:val="00575C7D"/>
    <w:rsid w:val="00585600"/>
    <w:rsid w:val="005925EA"/>
    <w:rsid w:val="00594636"/>
    <w:rsid w:val="00594A75"/>
    <w:rsid w:val="005A1D00"/>
    <w:rsid w:val="005A7938"/>
    <w:rsid w:val="005B1F5D"/>
    <w:rsid w:val="005B3F63"/>
    <w:rsid w:val="005B5244"/>
    <w:rsid w:val="005C2B2E"/>
    <w:rsid w:val="005C31D7"/>
    <w:rsid w:val="005D3411"/>
    <w:rsid w:val="005D43DC"/>
    <w:rsid w:val="005D5B65"/>
    <w:rsid w:val="005E11E9"/>
    <w:rsid w:val="005E3C5A"/>
    <w:rsid w:val="005E534C"/>
    <w:rsid w:val="006012FD"/>
    <w:rsid w:val="00622E9D"/>
    <w:rsid w:val="006241EE"/>
    <w:rsid w:val="0063178E"/>
    <w:rsid w:val="00640EE3"/>
    <w:rsid w:val="0064545E"/>
    <w:rsid w:val="006479CF"/>
    <w:rsid w:val="006570AA"/>
    <w:rsid w:val="006572FD"/>
    <w:rsid w:val="00665C9C"/>
    <w:rsid w:val="00670C7F"/>
    <w:rsid w:val="00673894"/>
    <w:rsid w:val="00674D4A"/>
    <w:rsid w:val="006821C7"/>
    <w:rsid w:val="00683232"/>
    <w:rsid w:val="00683B82"/>
    <w:rsid w:val="00690DAC"/>
    <w:rsid w:val="0069302C"/>
    <w:rsid w:val="00695025"/>
    <w:rsid w:val="006A1480"/>
    <w:rsid w:val="006C099C"/>
    <w:rsid w:val="006C53D8"/>
    <w:rsid w:val="006F6F8C"/>
    <w:rsid w:val="00703F87"/>
    <w:rsid w:val="00705CDC"/>
    <w:rsid w:val="00713A38"/>
    <w:rsid w:val="00720410"/>
    <w:rsid w:val="00723185"/>
    <w:rsid w:val="00732E74"/>
    <w:rsid w:val="00733ED8"/>
    <w:rsid w:val="00734D76"/>
    <w:rsid w:val="0074275F"/>
    <w:rsid w:val="00752401"/>
    <w:rsid w:val="00754E41"/>
    <w:rsid w:val="00764500"/>
    <w:rsid w:val="007710F2"/>
    <w:rsid w:val="00775AA5"/>
    <w:rsid w:val="00776F8D"/>
    <w:rsid w:val="00780D23"/>
    <w:rsid w:val="00780F62"/>
    <w:rsid w:val="007A5BC6"/>
    <w:rsid w:val="007B4072"/>
    <w:rsid w:val="007D0A55"/>
    <w:rsid w:val="007D2E4C"/>
    <w:rsid w:val="007D6751"/>
    <w:rsid w:val="007D7D60"/>
    <w:rsid w:val="007F65D8"/>
    <w:rsid w:val="007F7219"/>
    <w:rsid w:val="00800A2B"/>
    <w:rsid w:val="008144EB"/>
    <w:rsid w:val="0083388A"/>
    <w:rsid w:val="00834BFC"/>
    <w:rsid w:val="008437CC"/>
    <w:rsid w:val="008463BA"/>
    <w:rsid w:val="008533AA"/>
    <w:rsid w:val="008610A6"/>
    <w:rsid w:val="0086747A"/>
    <w:rsid w:val="008811EE"/>
    <w:rsid w:val="008818C3"/>
    <w:rsid w:val="008868DC"/>
    <w:rsid w:val="008910D3"/>
    <w:rsid w:val="008A38E1"/>
    <w:rsid w:val="008A3D38"/>
    <w:rsid w:val="008A48AB"/>
    <w:rsid w:val="008B37E3"/>
    <w:rsid w:val="008B6F5D"/>
    <w:rsid w:val="008C4E0D"/>
    <w:rsid w:val="008C6A1D"/>
    <w:rsid w:val="008D0FFA"/>
    <w:rsid w:val="008D1F67"/>
    <w:rsid w:val="008E3F88"/>
    <w:rsid w:val="008F4FCC"/>
    <w:rsid w:val="009066EC"/>
    <w:rsid w:val="0090708E"/>
    <w:rsid w:val="009139BE"/>
    <w:rsid w:val="00923AEC"/>
    <w:rsid w:val="0093148E"/>
    <w:rsid w:val="00941674"/>
    <w:rsid w:val="009458BF"/>
    <w:rsid w:val="0095534E"/>
    <w:rsid w:val="00957FF9"/>
    <w:rsid w:val="00973CD7"/>
    <w:rsid w:val="00974AE5"/>
    <w:rsid w:val="00980610"/>
    <w:rsid w:val="009927E3"/>
    <w:rsid w:val="00996EF5"/>
    <w:rsid w:val="009A515F"/>
    <w:rsid w:val="009A6BCF"/>
    <w:rsid w:val="009C49A6"/>
    <w:rsid w:val="009E4F6D"/>
    <w:rsid w:val="00A07A2C"/>
    <w:rsid w:val="00A17C13"/>
    <w:rsid w:val="00A20F71"/>
    <w:rsid w:val="00A33937"/>
    <w:rsid w:val="00A500D4"/>
    <w:rsid w:val="00A66B65"/>
    <w:rsid w:val="00A70C7E"/>
    <w:rsid w:val="00A86326"/>
    <w:rsid w:val="00AA058A"/>
    <w:rsid w:val="00AA062D"/>
    <w:rsid w:val="00AB0C72"/>
    <w:rsid w:val="00AB12C1"/>
    <w:rsid w:val="00AD368B"/>
    <w:rsid w:val="00AD6AFB"/>
    <w:rsid w:val="00AE577C"/>
    <w:rsid w:val="00AE6238"/>
    <w:rsid w:val="00B163B6"/>
    <w:rsid w:val="00B35C13"/>
    <w:rsid w:val="00B36ECE"/>
    <w:rsid w:val="00B406CF"/>
    <w:rsid w:val="00B40B48"/>
    <w:rsid w:val="00B440FA"/>
    <w:rsid w:val="00B630A3"/>
    <w:rsid w:val="00B666FF"/>
    <w:rsid w:val="00B84623"/>
    <w:rsid w:val="00B96D8F"/>
    <w:rsid w:val="00BA27DA"/>
    <w:rsid w:val="00BA45EB"/>
    <w:rsid w:val="00BF2BDC"/>
    <w:rsid w:val="00C110C3"/>
    <w:rsid w:val="00C203E4"/>
    <w:rsid w:val="00C2522F"/>
    <w:rsid w:val="00C46AA8"/>
    <w:rsid w:val="00C5215A"/>
    <w:rsid w:val="00C54D62"/>
    <w:rsid w:val="00C61666"/>
    <w:rsid w:val="00C61FE7"/>
    <w:rsid w:val="00C63438"/>
    <w:rsid w:val="00C638A0"/>
    <w:rsid w:val="00C67235"/>
    <w:rsid w:val="00C711E1"/>
    <w:rsid w:val="00C7408D"/>
    <w:rsid w:val="00C77F85"/>
    <w:rsid w:val="00CA0585"/>
    <w:rsid w:val="00CA0C69"/>
    <w:rsid w:val="00CA1676"/>
    <w:rsid w:val="00CA3C47"/>
    <w:rsid w:val="00CB0053"/>
    <w:rsid w:val="00CB263D"/>
    <w:rsid w:val="00CB5F06"/>
    <w:rsid w:val="00CD6D8F"/>
    <w:rsid w:val="00CE67C3"/>
    <w:rsid w:val="00D079AD"/>
    <w:rsid w:val="00D14873"/>
    <w:rsid w:val="00D15D4A"/>
    <w:rsid w:val="00D238FE"/>
    <w:rsid w:val="00D33349"/>
    <w:rsid w:val="00D74856"/>
    <w:rsid w:val="00D807C6"/>
    <w:rsid w:val="00D821F2"/>
    <w:rsid w:val="00D83607"/>
    <w:rsid w:val="00D87A43"/>
    <w:rsid w:val="00D97EF8"/>
    <w:rsid w:val="00DA415C"/>
    <w:rsid w:val="00DA5E54"/>
    <w:rsid w:val="00DB3955"/>
    <w:rsid w:val="00DB66C2"/>
    <w:rsid w:val="00DC2B23"/>
    <w:rsid w:val="00DE1674"/>
    <w:rsid w:val="00DF1CB6"/>
    <w:rsid w:val="00E07A34"/>
    <w:rsid w:val="00E103F5"/>
    <w:rsid w:val="00E24C20"/>
    <w:rsid w:val="00E3265E"/>
    <w:rsid w:val="00E334B2"/>
    <w:rsid w:val="00E34E99"/>
    <w:rsid w:val="00E43838"/>
    <w:rsid w:val="00E45BAB"/>
    <w:rsid w:val="00E6461B"/>
    <w:rsid w:val="00E7655B"/>
    <w:rsid w:val="00E858CF"/>
    <w:rsid w:val="00E8728F"/>
    <w:rsid w:val="00EA7A8D"/>
    <w:rsid w:val="00EB12B4"/>
    <w:rsid w:val="00EB7C49"/>
    <w:rsid w:val="00EE50D9"/>
    <w:rsid w:val="00EE64B3"/>
    <w:rsid w:val="00EF6D34"/>
    <w:rsid w:val="00F12DB0"/>
    <w:rsid w:val="00F22A5D"/>
    <w:rsid w:val="00F2407E"/>
    <w:rsid w:val="00F25E5D"/>
    <w:rsid w:val="00F43F01"/>
    <w:rsid w:val="00F47087"/>
    <w:rsid w:val="00F54707"/>
    <w:rsid w:val="00F70883"/>
    <w:rsid w:val="00F81735"/>
    <w:rsid w:val="00F90679"/>
    <w:rsid w:val="00F923E2"/>
    <w:rsid w:val="00FB4596"/>
    <w:rsid w:val="00FC25BB"/>
    <w:rsid w:val="00FF5B19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57165"/>
  <w14:defaultImageDpi w14:val="0"/>
  <w15:docId w15:val="{AAFA0AAB-9EA0-4C49-9D06-88DD0BA2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E41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rFonts w:ascii="Courier New" w:hAnsi="Courier New" w:cs="Courier New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pBdr>
        <w:top w:val="single" w:sz="4" w:space="1" w:color="auto"/>
        <w:left w:val="single" w:sz="4" w:space="0" w:color="auto"/>
        <w:bottom w:val="single" w:sz="4" w:space="0" w:color="auto"/>
        <w:right w:val="single" w:sz="4" w:space="0" w:color="auto"/>
      </w:pBdr>
      <w:ind w:left="10490"/>
      <w:jc w:val="center"/>
      <w:outlineLvl w:val="2"/>
    </w:pPr>
    <w:rPr>
      <w:rFonts w:ascii="Calibri" w:hAnsi="Calibri" w:cs="Calibri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outlineLvl w:val="3"/>
    </w:pPr>
    <w:rPr>
      <w:rFonts w:ascii="Calibri" w:hAnsi="Calibri" w:cs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A1676"/>
    <w:rPr>
      <w:rFonts w:ascii="Courier New" w:hAnsi="Courier New" w:cs="Courier New"/>
      <w:b/>
      <w:bCs/>
      <w:sz w:val="24"/>
      <w:szCs w:val="24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jc w:val="center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A1676"/>
    <w:rPr>
      <w:rFonts w:ascii="Arial" w:hAnsi="Arial" w:cs="Arial"/>
      <w:sz w:val="22"/>
      <w:szCs w:val="22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rFonts w:ascii="Arial" w:hAnsi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customStyle="1" w:styleId="ZnakZnakZnak">
    <w:name w:val="Znak Znak Znak"/>
    <w:basedOn w:val="Normalny"/>
    <w:uiPriority w:val="99"/>
    <w:rsid w:val="005925EA"/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630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6D3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F6D3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6D34"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10"/>
    <w:qFormat/>
    <w:rsid w:val="00780D23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uiPriority w:val="10"/>
    <w:locked/>
    <w:rsid w:val="00780D23"/>
    <w:rPr>
      <w:rFonts w:cs="Times New Roman"/>
      <w:b/>
      <w:sz w:val="20"/>
      <w:szCs w:val="20"/>
    </w:rPr>
  </w:style>
  <w:style w:type="paragraph" w:customStyle="1" w:styleId="Tretekstu">
    <w:name w:val="Treść tekstu"/>
    <w:basedOn w:val="Normalny"/>
    <w:qFormat/>
    <w:rsid w:val="00780D23"/>
    <w:pPr>
      <w:tabs>
        <w:tab w:val="left" w:pos="708"/>
      </w:tabs>
      <w:suppressAutoHyphens/>
      <w:jc w:val="center"/>
    </w:pPr>
    <w:rPr>
      <w:b/>
      <w:i/>
      <w:sz w:val="28"/>
    </w:rPr>
  </w:style>
  <w:style w:type="paragraph" w:customStyle="1" w:styleId="Nagwektabeli">
    <w:name w:val="Nagłówek tabeli"/>
    <w:basedOn w:val="Normalny"/>
    <w:rsid w:val="00670C7F"/>
    <w:pPr>
      <w:suppressLineNumbers/>
      <w:tabs>
        <w:tab w:val="left" w:pos="708"/>
      </w:tabs>
      <w:suppressAutoHyphens/>
      <w:jc w:val="center"/>
    </w:pPr>
    <w:rPr>
      <w:rFonts w:ascii="Arial" w:hAnsi="Arial"/>
      <w:b/>
      <w:bCs/>
      <w:i/>
      <w:sz w:val="24"/>
    </w:rPr>
  </w:style>
  <w:style w:type="paragraph" w:customStyle="1" w:styleId="Default">
    <w:name w:val="Default"/>
    <w:rsid w:val="00B35C13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Teksttreci">
    <w:name w:val="Tekst treści_"/>
    <w:locked/>
    <w:rsid w:val="00173D6E"/>
  </w:style>
  <w:style w:type="paragraph" w:styleId="NormalnyWeb">
    <w:name w:val="Normal (Web)"/>
    <w:basedOn w:val="Normalny"/>
    <w:uiPriority w:val="99"/>
    <w:semiHidden/>
    <w:unhideWhenUsed/>
    <w:rsid w:val="007A5BC6"/>
    <w:pPr>
      <w:spacing w:before="100"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8A769-AE81-4F46-B43D-E9AD3AB19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291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Koszalin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Danuta</dc:creator>
  <cp:keywords/>
  <dc:description/>
  <cp:lastModifiedBy>Emilia Miszewska</cp:lastModifiedBy>
  <cp:revision>40</cp:revision>
  <cp:lastPrinted>2021-02-04T12:35:00Z</cp:lastPrinted>
  <dcterms:created xsi:type="dcterms:W3CDTF">2019-05-09T12:37:00Z</dcterms:created>
  <dcterms:modified xsi:type="dcterms:W3CDTF">2021-02-04T14:19:00Z</dcterms:modified>
</cp:coreProperties>
</file>