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165160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Default="00C87601" w:rsidP="00AF3F06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996D79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bookmarkStart w:id="0" w:name="_GoBack"/>
      <w:bookmarkEnd w:id="0"/>
      <w:r w:rsidR="00996D79">
        <w:rPr>
          <w:rFonts w:ascii="Segoe UI" w:eastAsia="Calibri" w:hAnsi="Segoe UI" w:cs="Segoe UI"/>
          <w:bCs/>
          <w:sz w:val="20"/>
          <w:szCs w:val="20"/>
        </w:rPr>
        <w:t xml:space="preserve">             Koszalin, dnia 7 maja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165160" w:rsidRPr="00AF3F06" w:rsidRDefault="00165160" w:rsidP="00AF3F06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AF3F06" w:rsidRDefault="00AF3F06" w:rsidP="00AF3F06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C87601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C87601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Default="00C87601" w:rsidP="00C87601">
      <w:pPr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165160" w:rsidRPr="00C87601" w:rsidRDefault="00165160" w:rsidP="00C87601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Pr="00AF3F06" w:rsidRDefault="00C87601" w:rsidP="00AF3F06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AF3F06" w:rsidRPr="00AF3F06" w:rsidRDefault="00C87601" w:rsidP="00AF3F0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Nr </w:t>
      </w:r>
      <w:r w:rsidR="00165160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AF3F0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59065E" w:rsidRDefault="00AF3F06" w:rsidP="0059065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</w:t>
      </w:r>
      <w:r w:rsidR="002E49BF" w:rsidRPr="00011F68">
        <w:rPr>
          <w:rFonts w:ascii="Segoe UI" w:hAnsi="Segoe UI" w:cs="Segoe UI"/>
          <w:sz w:val="20"/>
          <w:szCs w:val="20"/>
        </w:rPr>
        <w:t>n, działając w oparciu o art. 137</w:t>
      </w:r>
      <w:r w:rsidR="0059065E">
        <w:rPr>
          <w:rFonts w:ascii="Segoe UI" w:hAnsi="Segoe UI" w:cs="Segoe UI"/>
          <w:sz w:val="20"/>
          <w:szCs w:val="20"/>
        </w:rPr>
        <w:t xml:space="preserve"> ust. 1, </w:t>
      </w:r>
      <w:r w:rsidRPr="00011F68">
        <w:rPr>
          <w:rFonts w:ascii="Segoe UI" w:hAnsi="Segoe UI" w:cs="Segoe UI"/>
          <w:sz w:val="20"/>
          <w:szCs w:val="20"/>
        </w:rPr>
        <w:t>us</w:t>
      </w:r>
      <w:r w:rsidR="002E49BF" w:rsidRPr="00011F68">
        <w:rPr>
          <w:rFonts w:ascii="Segoe UI" w:hAnsi="Segoe UI" w:cs="Segoe UI"/>
          <w:sz w:val="20"/>
          <w:szCs w:val="20"/>
        </w:rPr>
        <w:t>t. 2</w:t>
      </w:r>
      <w:r w:rsidR="0059065E">
        <w:rPr>
          <w:rFonts w:ascii="Segoe UI" w:hAnsi="Segoe UI" w:cs="Segoe UI"/>
          <w:sz w:val="20"/>
          <w:szCs w:val="20"/>
        </w:rPr>
        <w:t xml:space="preserve"> i ust. 5</w:t>
      </w:r>
      <w:r w:rsidR="002E49BF" w:rsidRPr="00011F68">
        <w:rPr>
          <w:rFonts w:ascii="Segoe UI" w:hAnsi="Segoe UI" w:cs="Segoe UI"/>
          <w:sz w:val="20"/>
          <w:szCs w:val="20"/>
        </w:rPr>
        <w:t xml:space="preserve"> ustawy </w:t>
      </w:r>
      <w:r w:rsidR="0059065E">
        <w:rPr>
          <w:rFonts w:ascii="Segoe UI" w:hAnsi="Segoe UI" w:cs="Segoe UI"/>
          <w:sz w:val="20"/>
          <w:szCs w:val="20"/>
        </w:rPr>
        <w:br/>
        <w:t xml:space="preserve">z dnia </w:t>
      </w:r>
      <w:r w:rsidR="002E49BF"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87601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</w:t>
      </w:r>
      <w:r w:rsidR="002E49BF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2019 r., poz. 2019 z późn. zm.), </w:t>
      </w:r>
      <w:r w:rsidR="002E49BF" w:rsidRPr="00011F68">
        <w:rPr>
          <w:rFonts w:ascii="Segoe UI" w:hAnsi="Segoe UI" w:cs="Segoe UI"/>
          <w:sz w:val="20"/>
          <w:szCs w:val="20"/>
        </w:rPr>
        <w:t>modyfikuje</w:t>
      </w:r>
      <w:r w:rsidR="002E49BF" w:rsidRPr="00011F68">
        <w:rPr>
          <w:rFonts w:ascii="Segoe UI" w:hAnsi="Segoe UI" w:cs="Segoe UI"/>
          <w:b/>
          <w:sz w:val="20"/>
          <w:szCs w:val="20"/>
        </w:rPr>
        <w:t xml:space="preserve"> </w:t>
      </w:r>
      <w:r w:rsidR="00FF2479">
        <w:rPr>
          <w:rFonts w:ascii="Segoe UI" w:hAnsi="Segoe UI" w:cs="Segoe UI"/>
          <w:sz w:val="20"/>
          <w:szCs w:val="20"/>
        </w:rPr>
        <w:t>treść specyfikacji</w:t>
      </w:r>
      <w:r w:rsidR="0059065E">
        <w:rPr>
          <w:rFonts w:ascii="Segoe UI" w:hAnsi="Segoe UI" w:cs="Segoe UI"/>
          <w:sz w:val="20"/>
          <w:szCs w:val="20"/>
        </w:rPr>
        <w:t xml:space="preserve"> warunków zamówienia (SWZ):</w:t>
      </w:r>
    </w:p>
    <w:p w:rsidR="000F20C0" w:rsidRPr="00165160" w:rsidRDefault="000F20C0" w:rsidP="00165160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4D213C" w:rsidRPr="004D213C" w:rsidRDefault="004D213C" w:rsidP="004D213C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15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ppkt 3 i 4 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165160">
        <w:rPr>
          <w:rFonts w:ascii="Segoe UI" w:hAnsi="Segoe UI" w:cs="Segoe UI"/>
          <w:b/>
          <w:sz w:val="20"/>
          <w:szCs w:val="20"/>
        </w:rPr>
        <w:t>11 maja</w:t>
      </w:r>
      <w:r w:rsidRPr="004D213C">
        <w:rPr>
          <w:rFonts w:ascii="Segoe UI" w:hAnsi="Segoe UI" w:cs="Segoe UI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 w:rsidR="00165160">
        <w:rPr>
          <w:rFonts w:ascii="Segoe UI" w:hAnsi="Segoe UI" w:cs="Segoe UI"/>
          <w:b/>
          <w:sz w:val="20"/>
          <w:szCs w:val="20"/>
        </w:rPr>
        <w:t>11 maja</w:t>
      </w:r>
      <w:r w:rsidRPr="004D213C">
        <w:rPr>
          <w:rFonts w:ascii="Segoe UI" w:hAnsi="Segoe UI" w:cs="Segoe UI"/>
          <w:b/>
          <w:sz w:val="20"/>
          <w:szCs w:val="20"/>
        </w:rPr>
        <w:t xml:space="preserve"> 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Pr="004D213C" w:rsidRDefault="004D213C" w:rsidP="004D213C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165160">
        <w:rPr>
          <w:rFonts w:ascii="Segoe UI" w:hAnsi="Segoe UI" w:cs="Segoe UI"/>
          <w:b/>
          <w:color w:val="0070C0"/>
          <w:sz w:val="20"/>
          <w:szCs w:val="20"/>
        </w:rPr>
        <w:t>14</w:t>
      </w:r>
      <w:r>
        <w:rPr>
          <w:rFonts w:ascii="Segoe UI" w:hAnsi="Segoe UI" w:cs="Segoe UI"/>
          <w:b/>
          <w:color w:val="0070C0"/>
          <w:sz w:val="20"/>
          <w:szCs w:val="20"/>
        </w:rPr>
        <w:t xml:space="preserve"> maja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color w:val="0070C0"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4D213C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4D213C" w:rsidRDefault="004D213C" w:rsidP="004D213C">
      <w:pPr>
        <w:numPr>
          <w:ilvl w:val="0"/>
          <w:numId w:val="38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165160">
        <w:rPr>
          <w:rFonts w:ascii="Segoe UI" w:hAnsi="Segoe UI" w:cs="Segoe UI"/>
          <w:b/>
          <w:color w:val="0070C0"/>
          <w:sz w:val="20"/>
          <w:szCs w:val="20"/>
        </w:rPr>
        <w:t>14</w:t>
      </w:r>
      <w:r>
        <w:rPr>
          <w:rFonts w:ascii="Segoe UI" w:hAnsi="Segoe UI" w:cs="Segoe UI"/>
          <w:b/>
          <w:color w:val="0070C0"/>
          <w:sz w:val="20"/>
          <w:szCs w:val="20"/>
        </w:rPr>
        <w:t xml:space="preserve"> maja 2021</w:t>
      </w:r>
      <w:r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246D81" w:rsidRDefault="00246D81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4D213C" w:rsidRDefault="004D213C" w:rsidP="004D213C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w pkt 13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TERMIN ZWIĄZANIA OFERTĄ w ppkt 1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Default="004D213C" w:rsidP="004D213C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65160">
        <w:rPr>
          <w:rFonts w:ascii="Segoe UI" w:hAnsi="Segoe UI" w:cs="Segoe UI"/>
          <w:b/>
          <w:sz w:val="20"/>
          <w:szCs w:val="20"/>
          <w:lang w:eastAsia="zh-CN"/>
        </w:rPr>
        <w:t>8 sierpnia</w:t>
      </w:r>
      <w:r>
        <w:rPr>
          <w:rFonts w:ascii="Segoe UI" w:hAnsi="Segoe UI" w:cs="Segoe UI"/>
          <w:b/>
          <w:sz w:val="20"/>
          <w:szCs w:val="20"/>
          <w:lang w:eastAsia="zh-CN"/>
        </w:rPr>
        <w:t xml:space="preserve">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Default="004D213C" w:rsidP="004D213C">
      <w:pPr>
        <w:pStyle w:val="Akapitzlist"/>
        <w:numPr>
          <w:ilvl w:val="0"/>
          <w:numId w:val="3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65160">
        <w:rPr>
          <w:rFonts w:ascii="Segoe UI" w:hAnsi="Segoe UI" w:cs="Segoe UI"/>
          <w:b/>
          <w:color w:val="0070C0"/>
          <w:sz w:val="20"/>
          <w:szCs w:val="20"/>
          <w:lang w:eastAsia="zh-CN"/>
        </w:rPr>
        <w:t>11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sierpnia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rPr>
          <w:rFonts w:ascii="Segoe UI" w:hAnsi="Segoe UI" w:cs="Segoe UI"/>
          <w:sz w:val="20"/>
          <w:szCs w:val="20"/>
        </w:rPr>
      </w:pP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165160" w:rsidRDefault="00165160">
      <w:pPr>
        <w:rPr>
          <w:rFonts w:ascii="Segoe UI" w:hAnsi="Segoe UI" w:cs="Segoe UI"/>
          <w:sz w:val="20"/>
          <w:szCs w:val="20"/>
        </w:rPr>
      </w:pPr>
    </w:p>
    <w:p w:rsidR="004D213C" w:rsidRPr="004D213C" w:rsidRDefault="00CD6F60" w:rsidP="004D213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 w:rsidRPr="004D213C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4D213C" w:rsidRPr="004D213C" w:rsidRDefault="004D213C" w:rsidP="004D213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 w:rsidRPr="004D213C">
        <w:rPr>
          <w:rFonts w:ascii="Segoe UI" w:hAnsi="Segoe UI" w:cs="Segoe UI"/>
          <w:b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Segoe UI" w:hAnsi="Segoe UI" w:cs="Segoe UI"/>
          <w:b/>
          <w:i/>
          <w:sz w:val="20"/>
          <w:szCs w:val="20"/>
        </w:rPr>
        <w:t xml:space="preserve">                     </w:t>
      </w:r>
      <w:r w:rsidRPr="004D213C"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4D213C"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Pr="004D213C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011F68" w:rsidRPr="004D213C" w:rsidRDefault="00CD6F60" w:rsidP="004D213C">
      <w:pPr>
        <w:ind w:left="567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011F68">
        <w:rPr>
          <w:rFonts w:ascii="Segoe UI" w:hAnsi="Segoe UI" w:cs="Segoe UI"/>
          <w:b/>
          <w:iCs/>
        </w:rPr>
        <w:t xml:space="preserve">                 </w:t>
      </w:r>
    </w:p>
    <w:p w:rsidR="00011F68" w:rsidRPr="00011F68" w:rsidRDefault="00011F68" w:rsidP="00011F68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 xml:space="preserve">                              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 w:rsidR="004D213C">
        <w:rPr>
          <w:rFonts w:ascii="Segoe UI" w:hAnsi="Segoe UI" w:cs="Segoe UI"/>
          <w:b/>
          <w:sz w:val="16"/>
          <w:szCs w:val="16"/>
        </w:rPr>
        <w:t xml:space="preserve">      </w:t>
      </w:r>
      <w:r w:rsidR="00CD6F60">
        <w:rPr>
          <w:rFonts w:ascii="Segoe UI" w:hAnsi="Segoe UI" w:cs="Segoe UI"/>
          <w:b/>
          <w:sz w:val="16"/>
          <w:szCs w:val="16"/>
        </w:rPr>
        <w:t xml:space="preserve"> </w:t>
      </w:r>
      <w:r w:rsidR="00FF2479">
        <w:rPr>
          <w:rFonts w:ascii="Segoe UI" w:hAnsi="Segoe UI" w:cs="Segoe UI"/>
          <w:b/>
          <w:sz w:val="16"/>
          <w:szCs w:val="16"/>
        </w:rPr>
        <w:t xml:space="preserve"> </w:t>
      </w:r>
      <w:r w:rsidRPr="00011F68">
        <w:rPr>
          <w:rFonts w:ascii="Segoe UI" w:hAnsi="Segoe UI" w:cs="Segoe UI"/>
          <w:i/>
          <w:sz w:val="14"/>
          <w:szCs w:val="14"/>
        </w:rPr>
        <w:t xml:space="preserve">dokument opatrzony kwalifikowanym </w:t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    </w:t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                    </w:t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</w:t>
      </w:r>
      <w:r w:rsidR="00FF2479">
        <w:rPr>
          <w:rFonts w:ascii="Segoe UI" w:hAnsi="Segoe UI" w:cs="Segoe UI"/>
          <w:i/>
          <w:sz w:val="14"/>
          <w:szCs w:val="14"/>
        </w:rPr>
        <w:t xml:space="preserve"> </w:t>
      </w:r>
      <w:r>
        <w:rPr>
          <w:rFonts w:ascii="Segoe UI" w:hAnsi="Segoe UI" w:cs="Segoe UI"/>
          <w:i/>
          <w:sz w:val="14"/>
          <w:szCs w:val="14"/>
        </w:rPr>
        <w:t xml:space="preserve">  </w:t>
      </w:r>
      <w:r w:rsidR="00CD6F60">
        <w:rPr>
          <w:rFonts w:ascii="Segoe UI" w:hAnsi="Segoe UI" w:cs="Segoe UI"/>
          <w:i/>
          <w:sz w:val="14"/>
          <w:szCs w:val="14"/>
        </w:rPr>
        <w:t xml:space="preserve"> </w:t>
      </w:r>
      <w:r w:rsidR="004D213C">
        <w:rPr>
          <w:rFonts w:ascii="Segoe UI" w:hAnsi="Segoe UI" w:cs="Segoe UI"/>
          <w:i/>
          <w:sz w:val="14"/>
          <w:szCs w:val="14"/>
        </w:rPr>
        <w:t xml:space="preserve">               </w:t>
      </w:r>
      <w:r w:rsidR="00CD6F60">
        <w:rPr>
          <w:rFonts w:ascii="Segoe UI" w:hAnsi="Segoe UI" w:cs="Segoe UI"/>
          <w:i/>
          <w:sz w:val="14"/>
          <w:szCs w:val="14"/>
        </w:rPr>
        <w:t xml:space="preserve"> </w:t>
      </w:r>
      <w:r w:rsidRPr="00011F68">
        <w:rPr>
          <w:rFonts w:ascii="Segoe UI" w:hAnsi="Segoe UI" w:cs="Segoe UI"/>
          <w:i/>
          <w:sz w:val="14"/>
          <w:szCs w:val="14"/>
        </w:rPr>
        <w:t>podpisem elektronicznym</w:t>
      </w:r>
      <w:r w:rsidRPr="00011F68">
        <w:rPr>
          <w:rFonts w:ascii="Segoe UI" w:hAnsi="Segoe UI" w:cs="Segoe UI"/>
          <w:b/>
          <w:sz w:val="14"/>
          <w:szCs w:val="14"/>
        </w:rPr>
        <w:tab/>
      </w:r>
    </w:p>
    <w:sectPr w:rsidR="00011F68" w:rsidRPr="00011F68" w:rsidSect="00246D8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C652D1E"/>
    <w:multiLevelType w:val="hybridMultilevel"/>
    <w:tmpl w:val="CBDE94C4"/>
    <w:lvl w:ilvl="0" w:tplc="101EA2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7D0"/>
    <w:multiLevelType w:val="hybridMultilevel"/>
    <w:tmpl w:val="98CC50F2"/>
    <w:lvl w:ilvl="0" w:tplc="21A416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D2359"/>
    <w:multiLevelType w:val="hybridMultilevel"/>
    <w:tmpl w:val="A5C8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3955"/>
    <w:multiLevelType w:val="hybridMultilevel"/>
    <w:tmpl w:val="D2C2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1030"/>
    <w:multiLevelType w:val="multilevel"/>
    <w:tmpl w:val="CC30D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A66107E"/>
    <w:multiLevelType w:val="hybridMultilevel"/>
    <w:tmpl w:val="B25A9CC0"/>
    <w:lvl w:ilvl="0" w:tplc="4BC8C3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81E73"/>
    <w:multiLevelType w:val="hybridMultilevel"/>
    <w:tmpl w:val="A9EC5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FA8138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90B"/>
    <w:multiLevelType w:val="hybridMultilevel"/>
    <w:tmpl w:val="D7C42E3A"/>
    <w:lvl w:ilvl="0" w:tplc="6CB4A9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1D7"/>
    <w:multiLevelType w:val="hybridMultilevel"/>
    <w:tmpl w:val="3BB8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1"/>
  </w:num>
  <w:num w:numId="5">
    <w:abstractNumId w:val="31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20"/>
  </w:num>
  <w:num w:numId="21">
    <w:abstractNumId w:val="1"/>
  </w:num>
  <w:num w:numId="22">
    <w:abstractNumId w:val="4"/>
  </w:num>
  <w:num w:numId="23">
    <w:abstractNumId w:val="6"/>
  </w:num>
  <w:num w:numId="24">
    <w:abstractNumId w:val="14"/>
  </w:num>
  <w:num w:numId="25">
    <w:abstractNumId w:val="4"/>
    <w:lvlOverride w:ilvl="0">
      <w:startOverride w:val="2"/>
    </w:lvlOverride>
  </w:num>
  <w:num w:numId="26">
    <w:abstractNumId w:val="16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B4270"/>
    <w:rsid w:val="000F20C0"/>
    <w:rsid w:val="00101713"/>
    <w:rsid w:val="0012143B"/>
    <w:rsid w:val="00127948"/>
    <w:rsid w:val="001528DA"/>
    <w:rsid w:val="00165160"/>
    <w:rsid w:val="00177EDA"/>
    <w:rsid w:val="00193297"/>
    <w:rsid w:val="00196024"/>
    <w:rsid w:val="001F33A0"/>
    <w:rsid w:val="00246D81"/>
    <w:rsid w:val="002E49BF"/>
    <w:rsid w:val="00344B14"/>
    <w:rsid w:val="00364551"/>
    <w:rsid w:val="003F5521"/>
    <w:rsid w:val="00442FED"/>
    <w:rsid w:val="004A0090"/>
    <w:rsid w:val="004D213C"/>
    <w:rsid w:val="0052269E"/>
    <w:rsid w:val="005533AB"/>
    <w:rsid w:val="0059065E"/>
    <w:rsid w:val="00745672"/>
    <w:rsid w:val="007A5CAA"/>
    <w:rsid w:val="007C1E6A"/>
    <w:rsid w:val="007C5951"/>
    <w:rsid w:val="007E3464"/>
    <w:rsid w:val="007F0FA4"/>
    <w:rsid w:val="00812F13"/>
    <w:rsid w:val="008E04C9"/>
    <w:rsid w:val="008F09F2"/>
    <w:rsid w:val="00996D79"/>
    <w:rsid w:val="00A9418A"/>
    <w:rsid w:val="00AC6515"/>
    <w:rsid w:val="00AD61C8"/>
    <w:rsid w:val="00AF3F06"/>
    <w:rsid w:val="00B00DFB"/>
    <w:rsid w:val="00B13F39"/>
    <w:rsid w:val="00B5505F"/>
    <w:rsid w:val="00C01A07"/>
    <w:rsid w:val="00C050A5"/>
    <w:rsid w:val="00C87601"/>
    <w:rsid w:val="00C927F4"/>
    <w:rsid w:val="00CD6F60"/>
    <w:rsid w:val="00CF7097"/>
    <w:rsid w:val="00D77EB0"/>
    <w:rsid w:val="00E13D6D"/>
    <w:rsid w:val="00FC12B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55F7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cp:lastPrinted>2021-05-07T11:18:00Z</cp:lastPrinted>
  <dcterms:created xsi:type="dcterms:W3CDTF">2021-05-06T11:28:00Z</dcterms:created>
  <dcterms:modified xsi:type="dcterms:W3CDTF">2021-05-07T11:18:00Z</dcterms:modified>
</cp:coreProperties>
</file>