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EC4151">
      <w:pPr>
        <w:ind w:left="0" w:firstLine="0"/>
        <w:rPr>
          <w:rFonts w:ascii="Segoe UI" w:hAnsi="Segoe UI" w:cs="Segoe UI"/>
          <w:sz w:val="20"/>
          <w:szCs w:val="20"/>
        </w:rPr>
      </w:pPr>
    </w:p>
    <w:p w:rsidR="00F01D05" w:rsidRPr="00FA5F48" w:rsidRDefault="00F01D05" w:rsidP="00FA5F48">
      <w:pPr>
        <w:jc w:val="center"/>
        <w:rPr>
          <w:rFonts w:ascii="Segoe UI" w:hAnsi="Segoe UI" w:cs="Segoe UI"/>
          <w:b/>
          <w:sz w:val="28"/>
          <w:szCs w:val="28"/>
        </w:rPr>
      </w:pPr>
      <w:r w:rsidRPr="00FA5F48">
        <w:rPr>
          <w:rFonts w:ascii="Segoe UI" w:hAnsi="Segoe UI" w:cs="Segoe UI"/>
          <w:b/>
          <w:sz w:val="28"/>
          <w:szCs w:val="28"/>
        </w:rPr>
        <w:t>SPECYFIKACJA WARUNKÓW ZAMÓWIENIA</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do postępowania o udzielenie zamówienia publicznego</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o szacunkowej wartości poniżej 5 350 000 euro na zasadach określonych w ustawie</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Prawo zamówień publicznych z dnia 11 września 2019 r.</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(Dz. U. z 2019 r. poz. 2019 z późn. zm.) na:</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jc w:val="center"/>
        <w:rPr>
          <w:rFonts w:ascii="Segoe UI" w:hAnsi="Segoe UI" w:cs="Segoe UI"/>
          <w:b/>
          <w:sz w:val="24"/>
          <w:szCs w:val="24"/>
        </w:rPr>
      </w:pPr>
      <w:r w:rsidRPr="00FA5F48">
        <w:rPr>
          <w:rFonts w:ascii="Segoe UI" w:hAnsi="Segoe UI" w:cs="Segoe UI"/>
          <w:b/>
          <w:sz w:val="24"/>
          <w:szCs w:val="24"/>
        </w:rPr>
        <w:t>Budowę i rozbudowę drogi gminnej ul. Prostej i przebudowę drogi gminnej</w:t>
      </w:r>
    </w:p>
    <w:p w:rsidR="00F01D05" w:rsidRPr="00FA5F48" w:rsidRDefault="00F01D05" w:rsidP="00FA5F48">
      <w:pPr>
        <w:jc w:val="center"/>
        <w:rPr>
          <w:rFonts w:ascii="Segoe UI" w:hAnsi="Segoe UI" w:cs="Segoe UI"/>
          <w:b/>
          <w:sz w:val="24"/>
          <w:szCs w:val="24"/>
        </w:rPr>
      </w:pPr>
      <w:r w:rsidRPr="00FA5F48">
        <w:rPr>
          <w:rFonts w:ascii="Segoe UI" w:hAnsi="Segoe UI" w:cs="Segoe UI"/>
          <w:b/>
          <w:sz w:val="24"/>
          <w:szCs w:val="24"/>
        </w:rPr>
        <w:t>ul. Księdza Jerzego Popiełuszki w Koszalinie</w:t>
      </w:r>
    </w:p>
    <w:p w:rsidR="00F01D05" w:rsidRPr="00FA5F48" w:rsidRDefault="00F01D05" w:rsidP="00FA5F48">
      <w:pPr>
        <w:jc w:val="center"/>
        <w:rPr>
          <w:rFonts w:ascii="Segoe UI" w:hAnsi="Segoe UI" w:cs="Segoe UI"/>
          <w:b/>
          <w:sz w:val="24"/>
          <w:szCs w:val="24"/>
        </w:rPr>
      </w:pPr>
      <w:r w:rsidRPr="00FA5F48">
        <w:rPr>
          <w:rFonts w:ascii="Segoe UI" w:hAnsi="Segoe UI" w:cs="Segoe UI"/>
          <w:b/>
          <w:sz w:val="24"/>
          <w:szCs w:val="24"/>
        </w:rPr>
        <w:t>w ramach zadań inwestycyjnych:</w:t>
      </w:r>
    </w:p>
    <w:p w:rsidR="00F01D05" w:rsidRPr="00FA5F48" w:rsidRDefault="00F01D05" w:rsidP="00FA5F48">
      <w:pPr>
        <w:jc w:val="center"/>
        <w:rPr>
          <w:rFonts w:ascii="Segoe UI" w:hAnsi="Segoe UI" w:cs="Segoe UI"/>
          <w:b/>
          <w:sz w:val="24"/>
          <w:szCs w:val="24"/>
        </w:rPr>
      </w:pPr>
      <w:r w:rsidRPr="00FA5F48">
        <w:rPr>
          <w:rFonts w:ascii="Segoe UI" w:hAnsi="Segoe UI" w:cs="Segoe UI"/>
          <w:b/>
          <w:sz w:val="24"/>
          <w:szCs w:val="24"/>
        </w:rPr>
        <w:t>Osiedle Bukowe – drogi – ul. Prosta – ul. Ks. J. Popiełuszki</w:t>
      </w:r>
    </w:p>
    <w:p w:rsidR="00F01D05" w:rsidRPr="00FA5F48" w:rsidRDefault="00F01D05" w:rsidP="00FA5F48">
      <w:pPr>
        <w:jc w:val="center"/>
        <w:rPr>
          <w:rFonts w:ascii="Segoe UI" w:hAnsi="Segoe UI" w:cs="Segoe UI"/>
          <w:b/>
          <w:sz w:val="24"/>
          <w:szCs w:val="24"/>
        </w:rPr>
      </w:pPr>
      <w:r w:rsidRPr="00FA5F48">
        <w:rPr>
          <w:rFonts w:ascii="Segoe UI" w:hAnsi="Segoe UI" w:cs="Segoe UI"/>
          <w:b/>
          <w:sz w:val="24"/>
          <w:szCs w:val="24"/>
        </w:rPr>
        <w:t>oraz</w:t>
      </w:r>
    </w:p>
    <w:p w:rsidR="00F01D05" w:rsidRPr="00FA5F48" w:rsidRDefault="00F01D05" w:rsidP="00FA5F48">
      <w:pPr>
        <w:jc w:val="center"/>
        <w:rPr>
          <w:rFonts w:ascii="Segoe UI" w:hAnsi="Segoe UI" w:cs="Segoe UI"/>
          <w:b/>
          <w:sz w:val="24"/>
          <w:szCs w:val="24"/>
        </w:rPr>
      </w:pPr>
      <w:r w:rsidRPr="00FA5F48">
        <w:rPr>
          <w:rFonts w:ascii="Segoe UI" w:hAnsi="Segoe UI" w:cs="Segoe UI"/>
          <w:b/>
          <w:sz w:val="24"/>
          <w:szCs w:val="24"/>
        </w:rPr>
        <w:t>Rozwój infrastruktury rowerowej w Koszalinie w celu ograniczenia ruchu</w:t>
      </w:r>
    </w:p>
    <w:p w:rsidR="00F01D05" w:rsidRPr="00FA5F48" w:rsidRDefault="00F01D05" w:rsidP="00FA5F48">
      <w:pPr>
        <w:jc w:val="center"/>
        <w:rPr>
          <w:rFonts w:ascii="Segoe UI" w:hAnsi="Segoe UI" w:cs="Segoe UI"/>
          <w:b/>
          <w:sz w:val="24"/>
          <w:szCs w:val="24"/>
        </w:rPr>
      </w:pPr>
      <w:r w:rsidRPr="00FA5F48">
        <w:rPr>
          <w:rFonts w:ascii="Segoe UI" w:hAnsi="Segoe UI" w:cs="Segoe UI"/>
          <w:b/>
          <w:sz w:val="24"/>
          <w:szCs w:val="24"/>
        </w:rPr>
        <w:t>drogowego w centrum miasta – etap I ulica Prosta, ul. Ks. J. Popiełuszki</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CPV: 45233120-6, 45000000-7, 45111000-8, 45112000-5, 45233200-1, 45233290-8,</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 xml:space="preserve">45230000-8, 45231600-1, </w:t>
      </w:r>
      <w:r w:rsidRPr="00FC3311">
        <w:rPr>
          <w:rFonts w:ascii="Segoe UI" w:hAnsi="Segoe UI" w:cs="Segoe UI"/>
          <w:sz w:val="20"/>
          <w:szCs w:val="20"/>
        </w:rPr>
        <w:t>4511</w:t>
      </w:r>
      <w:r w:rsidR="00FC3311" w:rsidRPr="00FC3311">
        <w:rPr>
          <w:rFonts w:ascii="Segoe UI" w:hAnsi="Segoe UI" w:cs="Segoe UI"/>
          <w:sz w:val="20"/>
          <w:szCs w:val="20"/>
        </w:rPr>
        <w:t>1200-0</w:t>
      </w:r>
      <w:r w:rsidRPr="00FC3311">
        <w:rPr>
          <w:rFonts w:ascii="Segoe UI" w:hAnsi="Segoe UI" w:cs="Segoe UI"/>
          <w:sz w:val="20"/>
          <w:szCs w:val="20"/>
        </w:rPr>
        <w:t>,</w:t>
      </w:r>
      <w:r w:rsidRPr="00F01D05">
        <w:rPr>
          <w:rFonts w:ascii="Segoe UI" w:hAnsi="Segoe UI" w:cs="Segoe UI"/>
          <w:sz w:val="20"/>
          <w:szCs w:val="20"/>
        </w:rPr>
        <w:t xml:space="preserve"> 45231300-8, 45232000-2</w:t>
      </w:r>
      <w:r w:rsidR="00FC3311">
        <w:rPr>
          <w:rFonts w:ascii="Segoe UI" w:hAnsi="Segoe UI" w:cs="Segoe UI"/>
          <w:sz w:val="20"/>
          <w:szCs w:val="20"/>
        </w:rPr>
        <w:t>, 45231400-9</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Default="00F01D05" w:rsidP="00F01D05">
      <w:pPr>
        <w:rPr>
          <w:rFonts w:ascii="Segoe UI" w:hAnsi="Segoe UI" w:cs="Segoe UI"/>
          <w:sz w:val="20"/>
          <w:szCs w:val="20"/>
        </w:rPr>
      </w:pPr>
    </w:p>
    <w:p w:rsidR="00FA5F48" w:rsidRDefault="00FA5F48" w:rsidP="00F01D05">
      <w:pPr>
        <w:rPr>
          <w:rFonts w:ascii="Segoe UI" w:hAnsi="Segoe UI" w:cs="Segoe UI"/>
          <w:sz w:val="20"/>
          <w:szCs w:val="20"/>
        </w:rPr>
      </w:pPr>
    </w:p>
    <w:p w:rsidR="00FA5F48" w:rsidRDefault="00FA5F48" w:rsidP="00F01D05">
      <w:pPr>
        <w:rPr>
          <w:rFonts w:ascii="Segoe UI" w:hAnsi="Segoe UI" w:cs="Segoe UI"/>
          <w:sz w:val="20"/>
          <w:szCs w:val="20"/>
        </w:rPr>
      </w:pPr>
    </w:p>
    <w:p w:rsidR="00FA5F48" w:rsidRPr="00F01D05" w:rsidRDefault="00FA5F48"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ZATWIERDZIŁ:</w:t>
      </w:r>
    </w:p>
    <w:p w:rsidR="00F01D05" w:rsidRPr="00FA5F48" w:rsidRDefault="00F01D05" w:rsidP="00FA5F48">
      <w:pPr>
        <w:ind w:firstLine="5455"/>
        <w:jc w:val="center"/>
        <w:rPr>
          <w:rFonts w:ascii="Segoe UI" w:hAnsi="Segoe UI" w:cs="Segoe UI"/>
          <w:b/>
          <w:sz w:val="20"/>
          <w:szCs w:val="20"/>
        </w:rPr>
      </w:pP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Z up. PREZYDENTA MIASTA</w:t>
      </w:r>
    </w:p>
    <w:p w:rsidR="00F01D05" w:rsidRPr="00FA5F48" w:rsidRDefault="00F01D05" w:rsidP="00FA5F48">
      <w:pPr>
        <w:ind w:firstLine="5455"/>
        <w:jc w:val="center"/>
        <w:rPr>
          <w:rFonts w:ascii="Segoe UI" w:hAnsi="Segoe UI" w:cs="Segoe UI"/>
          <w:b/>
          <w:sz w:val="20"/>
          <w:szCs w:val="20"/>
        </w:rPr>
      </w:pPr>
      <w:r w:rsidRPr="00FA5F48">
        <w:rPr>
          <w:rFonts w:ascii="Segoe UI" w:hAnsi="Segoe UI" w:cs="Segoe UI"/>
          <w:b/>
          <w:sz w:val="20"/>
          <w:szCs w:val="20"/>
        </w:rPr>
        <w:t>SEKRETARZ MIASTA</w:t>
      </w:r>
    </w:p>
    <w:p w:rsidR="00F01D05" w:rsidRDefault="00F01D05" w:rsidP="00F01D05">
      <w:pPr>
        <w:rPr>
          <w:rFonts w:ascii="Segoe UI" w:hAnsi="Segoe UI" w:cs="Segoe UI"/>
          <w:sz w:val="20"/>
          <w:szCs w:val="20"/>
        </w:rPr>
      </w:pPr>
    </w:p>
    <w:p w:rsidR="001E0355" w:rsidRPr="00F01D05" w:rsidRDefault="001E035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jc w:val="center"/>
        <w:rPr>
          <w:rFonts w:ascii="Segoe UI" w:hAnsi="Segoe UI" w:cs="Segoe UI"/>
          <w:b/>
          <w:sz w:val="20"/>
          <w:szCs w:val="20"/>
        </w:rPr>
      </w:pPr>
      <w:r w:rsidRPr="00FA5F48">
        <w:rPr>
          <w:rFonts w:ascii="Segoe UI" w:hAnsi="Segoe UI" w:cs="Segoe UI"/>
          <w:b/>
          <w:sz w:val="20"/>
          <w:szCs w:val="20"/>
        </w:rPr>
        <w:t xml:space="preserve">Koszalin, dnia </w:t>
      </w:r>
      <w:r w:rsidR="002E538A">
        <w:rPr>
          <w:rFonts w:ascii="Segoe UI" w:hAnsi="Segoe UI" w:cs="Segoe UI"/>
          <w:b/>
          <w:sz w:val="20"/>
          <w:szCs w:val="20"/>
        </w:rPr>
        <w:t>24.</w:t>
      </w:r>
      <w:r w:rsidR="001E0355">
        <w:rPr>
          <w:rFonts w:ascii="Segoe UI" w:hAnsi="Segoe UI" w:cs="Segoe UI"/>
          <w:b/>
          <w:sz w:val="20"/>
          <w:szCs w:val="20"/>
        </w:rPr>
        <w:t>05.2021 r.</w:t>
      </w:r>
    </w:p>
    <w:p w:rsidR="00FA5F48" w:rsidRDefault="00FA5F48">
      <w:pPr>
        <w:rPr>
          <w:rFonts w:ascii="Segoe UI" w:hAnsi="Segoe UI" w:cs="Segoe UI"/>
          <w:sz w:val="20"/>
          <w:szCs w:val="20"/>
        </w:rPr>
      </w:pPr>
      <w:r>
        <w:rPr>
          <w:rFonts w:ascii="Segoe UI" w:hAnsi="Segoe UI" w:cs="Segoe UI"/>
          <w:sz w:val="20"/>
          <w:szCs w:val="20"/>
        </w:rPr>
        <w:br w:type="page"/>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Spis treści:</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Rozdział I </w:t>
      </w:r>
      <w:r w:rsidRPr="00F01D05">
        <w:rPr>
          <w:rFonts w:ascii="Segoe UI" w:hAnsi="Segoe UI" w:cs="Segoe UI"/>
          <w:sz w:val="20"/>
          <w:szCs w:val="20"/>
        </w:rPr>
        <w:tab/>
        <w:t>Instrukcja dla</w:t>
      </w:r>
      <w:r w:rsidR="0072549B">
        <w:rPr>
          <w:rFonts w:ascii="Segoe UI" w:hAnsi="Segoe UI" w:cs="Segoe UI"/>
          <w:sz w:val="20"/>
          <w:szCs w:val="20"/>
        </w:rPr>
        <w:t xml:space="preserve"> Wykonawców wraz z załącznikami</w:t>
      </w:r>
    </w:p>
    <w:p w:rsidR="00F01D05" w:rsidRDefault="007D4B3A" w:rsidP="00F01D05">
      <w:pPr>
        <w:rPr>
          <w:rFonts w:ascii="Segoe UI" w:hAnsi="Segoe UI" w:cs="Segoe UI"/>
          <w:sz w:val="20"/>
          <w:szCs w:val="20"/>
        </w:rPr>
      </w:pPr>
      <w:r>
        <w:rPr>
          <w:rFonts w:ascii="Segoe UI" w:hAnsi="Segoe UI" w:cs="Segoe UI"/>
          <w:sz w:val="20"/>
          <w:szCs w:val="20"/>
        </w:rPr>
        <w:t>Załącznik n</w:t>
      </w:r>
      <w:r w:rsidR="00F01D05" w:rsidRPr="00F01D05">
        <w:rPr>
          <w:rFonts w:ascii="Segoe UI" w:hAnsi="Segoe UI" w:cs="Segoe UI"/>
          <w:sz w:val="20"/>
          <w:szCs w:val="20"/>
        </w:rPr>
        <w:t>r 1</w:t>
      </w:r>
      <w:r w:rsidR="00F01D05" w:rsidRPr="00F01D05">
        <w:rPr>
          <w:rFonts w:ascii="Segoe UI" w:hAnsi="Segoe UI" w:cs="Segoe UI"/>
          <w:sz w:val="20"/>
          <w:szCs w:val="20"/>
        </w:rPr>
        <w:tab/>
        <w:t>Identyfikator postępowania i link do postępowania na miniPortalu</w:t>
      </w:r>
    </w:p>
    <w:p w:rsidR="00F01D05" w:rsidRDefault="002A051A" w:rsidP="00110C24">
      <w:pPr>
        <w:ind w:left="1420" w:hanging="1420"/>
        <w:rPr>
          <w:rFonts w:ascii="Segoe UI" w:hAnsi="Segoe UI" w:cs="Segoe UI"/>
          <w:sz w:val="20"/>
          <w:szCs w:val="20"/>
        </w:rPr>
      </w:pPr>
      <w:r w:rsidRPr="008E3555">
        <w:rPr>
          <w:rFonts w:ascii="Segoe UI" w:hAnsi="Segoe UI" w:cs="Segoe UI"/>
          <w:sz w:val="20"/>
          <w:szCs w:val="20"/>
        </w:rPr>
        <w:t xml:space="preserve">Załącznik nr 2 </w:t>
      </w:r>
      <w:r w:rsidRPr="008E3555">
        <w:rPr>
          <w:rFonts w:ascii="Segoe UI" w:hAnsi="Segoe UI" w:cs="Segoe UI"/>
          <w:sz w:val="20"/>
          <w:szCs w:val="20"/>
        </w:rPr>
        <w:tab/>
        <w:t>Tabela z wartością drewna pozyskanego z wycinki drzew</w:t>
      </w:r>
      <w:r w:rsidR="00861B33">
        <w:rPr>
          <w:rFonts w:ascii="Segoe UI" w:hAnsi="Segoe UI" w:cs="Segoe UI"/>
          <w:sz w:val="20"/>
          <w:szCs w:val="20"/>
        </w:rPr>
        <w:t xml:space="preserve"> </w:t>
      </w:r>
      <w:r w:rsidR="00110C24">
        <w:rPr>
          <w:rFonts w:ascii="Segoe UI" w:hAnsi="Segoe UI" w:cs="Segoe UI"/>
          <w:sz w:val="20"/>
          <w:szCs w:val="20"/>
        </w:rPr>
        <w:t xml:space="preserve">– budowa drogi gminnej </w:t>
      </w:r>
      <w:r w:rsidR="00110C24">
        <w:rPr>
          <w:rFonts w:ascii="Segoe UI" w:hAnsi="Segoe UI" w:cs="Segoe UI"/>
          <w:sz w:val="20"/>
          <w:szCs w:val="20"/>
        </w:rPr>
        <w:br/>
        <w:t>ul. Prostej</w:t>
      </w:r>
    </w:p>
    <w:p w:rsidR="00110C24" w:rsidRDefault="00110C24" w:rsidP="00110C24">
      <w:pPr>
        <w:ind w:left="1420" w:hanging="1420"/>
        <w:rPr>
          <w:rFonts w:ascii="Segoe UI" w:hAnsi="Segoe UI" w:cs="Segoe UI"/>
          <w:sz w:val="20"/>
          <w:szCs w:val="20"/>
        </w:rPr>
      </w:pPr>
      <w:r w:rsidRPr="008E3555">
        <w:rPr>
          <w:rFonts w:ascii="Segoe UI" w:hAnsi="Segoe UI" w:cs="Segoe UI"/>
          <w:sz w:val="20"/>
          <w:szCs w:val="20"/>
        </w:rPr>
        <w:t xml:space="preserve">Załącznik nr </w:t>
      </w:r>
      <w:r>
        <w:rPr>
          <w:rFonts w:ascii="Segoe UI" w:hAnsi="Segoe UI" w:cs="Segoe UI"/>
          <w:sz w:val="20"/>
          <w:szCs w:val="20"/>
        </w:rPr>
        <w:t>3</w:t>
      </w:r>
      <w:r w:rsidRPr="008E3555">
        <w:rPr>
          <w:rFonts w:ascii="Segoe UI" w:hAnsi="Segoe UI" w:cs="Segoe UI"/>
          <w:sz w:val="20"/>
          <w:szCs w:val="20"/>
        </w:rPr>
        <w:t xml:space="preserve"> </w:t>
      </w:r>
      <w:r w:rsidRPr="008E3555">
        <w:rPr>
          <w:rFonts w:ascii="Segoe UI" w:hAnsi="Segoe UI" w:cs="Segoe UI"/>
          <w:sz w:val="20"/>
          <w:szCs w:val="20"/>
        </w:rPr>
        <w:tab/>
        <w:t>Tabela z wartością drewna pozyskanego z wycinki drzew</w:t>
      </w:r>
      <w:r>
        <w:rPr>
          <w:rFonts w:ascii="Segoe UI" w:hAnsi="Segoe UI" w:cs="Segoe UI"/>
          <w:sz w:val="20"/>
          <w:szCs w:val="20"/>
        </w:rPr>
        <w:t xml:space="preserve"> – </w:t>
      </w:r>
      <w:r w:rsidR="00E57116">
        <w:rPr>
          <w:rFonts w:ascii="Segoe UI" w:hAnsi="Segoe UI" w:cs="Segoe UI"/>
          <w:sz w:val="20"/>
          <w:szCs w:val="20"/>
        </w:rPr>
        <w:t>przeb</w:t>
      </w:r>
      <w:r>
        <w:rPr>
          <w:rFonts w:ascii="Segoe UI" w:hAnsi="Segoe UI" w:cs="Segoe UI"/>
          <w:sz w:val="20"/>
          <w:szCs w:val="20"/>
        </w:rPr>
        <w:t xml:space="preserve">udowa drogi gminnej </w:t>
      </w:r>
      <w:r>
        <w:rPr>
          <w:rFonts w:ascii="Segoe UI" w:hAnsi="Segoe UI" w:cs="Segoe UI"/>
          <w:sz w:val="20"/>
          <w:szCs w:val="20"/>
        </w:rPr>
        <w:br/>
        <w:t xml:space="preserve">ul. </w:t>
      </w:r>
      <w:r w:rsidR="00E57116">
        <w:rPr>
          <w:rFonts w:ascii="Segoe UI" w:hAnsi="Segoe UI" w:cs="Segoe UI"/>
          <w:sz w:val="20"/>
          <w:szCs w:val="20"/>
        </w:rPr>
        <w:t>Księdza Jerzego Popiełuszki</w:t>
      </w:r>
    </w:p>
    <w:p w:rsidR="00110C24" w:rsidRDefault="00110C24" w:rsidP="00110C24">
      <w:pPr>
        <w:ind w:left="1420" w:hanging="1420"/>
        <w:rPr>
          <w:rFonts w:ascii="Segoe UI" w:hAnsi="Segoe UI" w:cs="Segoe UI"/>
          <w:sz w:val="20"/>
          <w:szCs w:val="20"/>
        </w:rPr>
      </w:pPr>
    </w:p>
    <w:p w:rsidR="00110C24" w:rsidRPr="00F01D05" w:rsidRDefault="00110C24" w:rsidP="00110C24">
      <w:pPr>
        <w:ind w:left="1420" w:hanging="1420"/>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II</w:t>
      </w:r>
      <w:r w:rsidRPr="00F01D05">
        <w:rPr>
          <w:rFonts w:ascii="Segoe UI" w:hAnsi="Segoe UI" w:cs="Segoe UI"/>
          <w:sz w:val="20"/>
          <w:szCs w:val="20"/>
        </w:rPr>
        <w:tab/>
        <w:t xml:space="preserve">Opis przedmiotu zamówienia </w:t>
      </w:r>
      <w:r w:rsidR="0072549B">
        <w:rPr>
          <w:rFonts w:ascii="Segoe UI" w:hAnsi="Segoe UI" w:cs="Segoe UI"/>
          <w:sz w:val="20"/>
          <w:szCs w:val="20"/>
        </w:rPr>
        <w:t>wraz z załącznikami</w:t>
      </w:r>
    </w:p>
    <w:p w:rsidR="00F01D05" w:rsidRPr="001E0355" w:rsidRDefault="002A051A" w:rsidP="00F01D05">
      <w:pPr>
        <w:rPr>
          <w:rFonts w:ascii="Segoe UI" w:hAnsi="Segoe UI" w:cs="Segoe UI"/>
          <w:sz w:val="20"/>
          <w:szCs w:val="20"/>
        </w:rPr>
      </w:pPr>
      <w:r w:rsidRPr="001E0355">
        <w:rPr>
          <w:rFonts w:ascii="Segoe UI" w:hAnsi="Segoe UI" w:cs="Segoe UI"/>
          <w:sz w:val="20"/>
          <w:szCs w:val="20"/>
        </w:rPr>
        <w:t>Załącznik nr 1</w:t>
      </w:r>
      <w:r w:rsidRPr="001E0355">
        <w:rPr>
          <w:rFonts w:ascii="Segoe UI" w:hAnsi="Segoe UI" w:cs="Segoe UI"/>
          <w:sz w:val="20"/>
          <w:szCs w:val="20"/>
        </w:rPr>
        <w:tab/>
      </w:r>
      <w:r w:rsidR="008E3555" w:rsidRPr="001E0355">
        <w:rPr>
          <w:rFonts w:ascii="Segoe UI" w:hAnsi="Segoe UI" w:cs="Segoe UI"/>
          <w:sz w:val="20"/>
          <w:szCs w:val="20"/>
        </w:rPr>
        <w:t>Wzór kosza na śmieci</w:t>
      </w:r>
    </w:p>
    <w:p w:rsidR="002A051A" w:rsidRPr="001E0355" w:rsidRDefault="002A051A" w:rsidP="00F01D05">
      <w:pPr>
        <w:rPr>
          <w:rFonts w:ascii="Segoe UI" w:hAnsi="Segoe UI" w:cs="Segoe UI"/>
          <w:sz w:val="20"/>
          <w:szCs w:val="20"/>
        </w:rPr>
      </w:pPr>
      <w:r w:rsidRPr="001E0355">
        <w:rPr>
          <w:rFonts w:ascii="Segoe UI" w:hAnsi="Segoe UI" w:cs="Segoe UI"/>
          <w:sz w:val="20"/>
          <w:szCs w:val="20"/>
        </w:rPr>
        <w:t>Załącznik nr 2</w:t>
      </w:r>
      <w:r w:rsidRPr="001E0355">
        <w:rPr>
          <w:rFonts w:ascii="Segoe UI" w:hAnsi="Segoe UI" w:cs="Segoe UI"/>
          <w:sz w:val="20"/>
          <w:szCs w:val="20"/>
        </w:rPr>
        <w:tab/>
      </w:r>
      <w:r w:rsidR="001E0355" w:rsidRPr="001E0355">
        <w:rPr>
          <w:rFonts w:ascii="Segoe UI" w:hAnsi="Segoe UI" w:cs="Segoe UI"/>
          <w:sz w:val="20"/>
          <w:szCs w:val="20"/>
        </w:rPr>
        <w:t>Wzór tablic informacyjnych i pamiątkowych</w:t>
      </w:r>
    </w:p>
    <w:p w:rsidR="002A051A" w:rsidRPr="001E0355" w:rsidRDefault="002A051A" w:rsidP="001E0355">
      <w:pPr>
        <w:ind w:left="1418" w:hanging="1418"/>
        <w:rPr>
          <w:rFonts w:ascii="Segoe UI" w:hAnsi="Segoe UI" w:cs="Segoe UI"/>
          <w:sz w:val="20"/>
          <w:szCs w:val="20"/>
        </w:rPr>
      </w:pPr>
      <w:r w:rsidRPr="001E0355">
        <w:rPr>
          <w:rFonts w:ascii="Segoe UI" w:hAnsi="Segoe UI" w:cs="Segoe UI"/>
          <w:sz w:val="20"/>
          <w:szCs w:val="20"/>
        </w:rPr>
        <w:t>Załącznik nr 3</w:t>
      </w:r>
      <w:r w:rsidRPr="001E0355">
        <w:rPr>
          <w:rFonts w:ascii="Segoe UI" w:hAnsi="Segoe UI" w:cs="Segoe UI"/>
          <w:sz w:val="20"/>
          <w:szCs w:val="20"/>
        </w:rPr>
        <w:tab/>
      </w:r>
      <w:r w:rsidR="001E0355" w:rsidRPr="001E0355">
        <w:rPr>
          <w:rFonts w:ascii="Segoe UI" w:hAnsi="Segoe UI" w:cs="Segoe UI"/>
          <w:sz w:val="20"/>
          <w:szCs w:val="20"/>
        </w:rPr>
        <w:t xml:space="preserve">Tabela z drzewami przeznaczonymi do wycinki i adaptacji – budowa drogi gminnej </w:t>
      </w:r>
      <w:r w:rsidR="001E0355" w:rsidRPr="001E0355">
        <w:rPr>
          <w:rFonts w:ascii="Segoe UI" w:hAnsi="Segoe UI" w:cs="Segoe UI"/>
          <w:sz w:val="20"/>
          <w:szCs w:val="20"/>
        </w:rPr>
        <w:br/>
        <w:t>ul. Prostej</w:t>
      </w:r>
    </w:p>
    <w:p w:rsidR="002A051A" w:rsidRDefault="007D4B3A" w:rsidP="001E0355">
      <w:pPr>
        <w:ind w:left="1418" w:hanging="1418"/>
        <w:rPr>
          <w:rFonts w:ascii="Segoe UI" w:hAnsi="Segoe UI" w:cs="Segoe UI"/>
          <w:sz w:val="20"/>
          <w:szCs w:val="20"/>
        </w:rPr>
      </w:pPr>
      <w:r w:rsidRPr="001E0355">
        <w:rPr>
          <w:rFonts w:ascii="Segoe UI" w:hAnsi="Segoe UI" w:cs="Segoe UI"/>
          <w:sz w:val="20"/>
          <w:szCs w:val="20"/>
        </w:rPr>
        <w:t>Załącznik nr 4</w:t>
      </w:r>
      <w:r w:rsidRPr="001E0355">
        <w:rPr>
          <w:rFonts w:ascii="Segoe UI" w:hAnsi="Segoe UI" w:cs="Segoe UI"/>
          <w:sz w:val="20"/>
          <w:szCs w:val="20"/>
        </w:rPr>
        <w:tab/>
      </w:r>
      <w:r w:rsidR="001E0355" w:rsidRPr="001E0355">
        <w:rPr>
          <w:rFonts w:ascii="Segoe UI" w:hAnsi="Segoe UI" w:cs="Segoe UI"/>
          <w:sz w:val="20"/>
          <w:szCs w:val="20"/>
        </w:rPr>
        <w:t>Tabela z drzewami przeznaczonymi do wycinki – przebudowa drogi gminnej ul. Księdza Jerzego Popiełuszki</w:t>
      </w:r>
    </w:p>
    <w:p w:rsidR="007D4B3A" w:rsidRPr="00F01D05" w:rsidRDefault="007D4B3A" w:rsidP="00F01D05">
      <w:pPr>
        <w:rPr>
          <w:rFonts w:ascii="Segoe UI" w:hAnsi="Segoe UI" w:cs="Segoe UI"/>
          <w:sz w:val="20"/>
          <w:szCs w:val="20"/>
        </w:rPr>
      </w:pP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Rozdział III</w:t>
      </w:r>
      <w:r w:rsidRPr="00214C56">
        <w:rPr>
          <w:rFonts w:ascii="Segoe UI" w:hAnsi="Segoe UI" w:cs="Segoe UI"/>
          <w:color w:val="000000" w:themeColor="text1"/>
          <w:sz w:val="20"/>
          <w:szCs w:val="20"/>
        </w:rPr>
        <w:tab/>
        <w:t xml:space="preserve">Wzory oświadczeń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1.</w:t>
      </w:r>
      <w:r w:rsidRPr="00214C56">
        <w:rPr>
          <w:rFonts w:ascii="Segoe UI" w:hAnsi="Segoe UI" w:cs="Segoe UI"/>
          <w:color w:val="000000" w:themeColor="text1"/>
          <w:sz w:val="20"/>
          <w:szCs w:val="20"/>
        </w:rPr>
        <w:tab/>
        <w:t xml:space="preserve">Oświadczenie Wykonawcy o niepodleganiu wykluczeniu </w:t>
      </w:r>
      <w:r w:rsidR="002A051A">
        <w:rPr>
          <w:rFonts w:ascii="Segoe UI" w:hAnsi="Segoe UI" w:cs="Segoe UI"/>
          <w:color w:val="000000" w:themeColor="text1"/>
          <w:sz w:val="20"/>
          <w:szCs w:val="20"/>
        </w:rPr>
        <w:t>oraz</w:t>
      </w:r>
      <w:r w:rsidR="00486536" w:rsidRPr="00214C56">
        <w:rPr>
          <w:rFonts w:ascii="Segoe UI" w:hAnsi="Segoe UI" w:cs="Segoe UI"/>
          <w:color w:val="000000" w:themeColor="text1"/>
          <w:sz w:val="20"/>
          <w:szCs w:val="20"/>
        </w:rPr>
        <w:t xml:space="preserve"> spełnianiu warunków udziału w </w:t>
      </w:r>
      <w:r w:rsidRPr="00214C56">
        <w:rPr>
          <w:rFonts w:ascii="Segoe UI" w:hAnsi="Segoe UI" w:cs="Segoe UI"/>
          <w:color w:val="000000" w:themeColor="text1"/>
          <w:sz w:val="20"/>
          <w:szCs w:val="20"/>
        </w:rPr>
        <w:t>postępowaniu</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2.</w:t>
      </w:r>
      <w:r w:rsidRPr="00214C56">
        <w:rPr>
          <w:rFonts w:ascii="Segoe UI" w:hAnsi="Segoe UI" w:cs="Segoe UI"/>
          <w:color w:val="000000" w:themeColor="text1"/>
          <w:sz w:val="20"/>
          <w:szCs w:val="20"/>
        </w:rPr>
        <w:tab/>
        <w:t>Oświadczenie Podmiotu udostępniającego zaso</w:t>
      </w:r>
      <w:r w:rsidR="002A051A">
        <w:rPr>
          <w:rFonts w:ascii="Segoe UI" w:hAnsi="Segoe UI" w:cs="Segoe UI"/>
          <w:color w:val="000000" w:themeColor="text1"/>
          <w:sz w:val="20"/>
          <w:szCs w:val="20"/>
        </w:rPr>
        <w:t>by o niepodleganiu wykluczeniu oraz</w:t>
      </w:r>
      <w:r w:rsidRPr="00214C56">
        <w:rPr>
          <w:rFonts w:ascii="Segoe UI" w:hAnsi="Segoe UI" w:cs="Segoe UI"/>
          <w:color w:val="000000" w:themeColor="text1"/>
          <w:sz w:val="20"/>
          <w:szCs w:val="20"/>
        </w:rPr>
        <w:t xml:space="preserve"> spełnianiu warunków udziału w postępowaniu</w:t>
      </w:r>
      <w:r w:rsidR="002A051A">
        <w:rPr>
          <w:rFonts w:ascii="Segoe UI" w:hAnsi="Segoe UI" w:cs="Segoe UI"/>
          <w:color w:val="000000" w:themeColor="text1"/>
          <w:sz w:val="20"/>
          <w:szCs w:val="20"/>
        </w:rPr>
        <w:t xml:space="preserve"> składane na podstawie art. 125 ust. 5 ustawy PZP</w:t>
      </w:r>
    </w:p>
    <w:p w:rsidR="00214C56" w:rsidRPr="00214C56" w:rsidRDefault="00F01D05" w:rsidP="00214C56">
      <w:pPr>
        <w:rPr>
          <w:rFonts w:ascii="Segoe UI" w:hAnsi="Segoe UI" w:cs="Segoe UI"/>
          <w:color w:val="000000" w:themeColor="text1"/>
          <w:sz w:val="20"/>
          <w:szCs w:val="20"/>
        </w:rPr>
      </w:pPr>
      <w:r w:rsidRPr="00214C56">
        <w:rPr>
          <w:rFonts w:ascii="Segoe UI" w:hAnsi="Segoe UI" w:cs="Segoe UI"/>
          <w:color w:val="000000" w:themeColor="text1"/>
          <w:sz w:val="20"/>
          <w:szCs w:val="20"/>
        </w:rPr>
        <w:t>3.</w:t>
      </w:r>
      <w:r w:rsidRPr="00214C56">
        <w:rPr>
          <w:rFonts w:ascii="Segoe UI" w:hAnsi="Segoe UI" w:cs="Segoe UI"/>
          <w:color w:val="000000" w:themeColor="text1"/>
          <w:sz w:val="20"/>
          <w:szCs w:val="20"/>
        </w:rPr>
        <w:tab/>
      </w:r>
      <w:r w:rsidR="00214C56" w:rsidRPr="00214C56">
        <w:rPr>
          <w:rFonts w:ascii="Segoe UI" w:hAnsi="Segoe UI" w:cs="Segoe UI"/>
          <w:color w:val="000000" w:themeColor="text1"/>
          <w:sz w:val="20"/>
          <w:szCs w:val="20"/>
        </w:rPr>
        <w:t>Oświadczenie Wykonawców wspólnie ubiegających się o udzielenie zamówienia składane na podstawie art. 117 ust. 4 ustawy PZP</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4.</w:t>
      </w:r>
      <w:r w:rsidRPr="00214C56">
        <w:rPr>
          <w:rFonts w:ascii="Segoe UI" w:hAnsi="Segoe UI" w:cs="Segoe UI"/>
          <w:color w:val="000000" w:themeColor="text1"/>
          <w:sz w:val="20"/>
          <w:szCs w:val="20"/>
        </w:rPr>
        <w:tab/>
        <w:t xml:space="preserve">Wykaz wykonanych robót budowlanych </w:t>
      </w:r>
    </w:p>
    <w:p w:rsidR="00F01D05" w:rsidRPr="00214C56" w:rsidRDefault="00F01D05" w:rsidP="00F01D05">
      <w:pPr>
        <w:rPr>
          <w:rFonts w:ascii="Segoe UI" w:hAnsi="Segoe UI" w:cs="Segoe UI"/>
          <w:color w:val="000000" w:themeColor="text1"/>
          <w:sz w:val="20"/>
          <w:szCs w:val="20"/>
        </w:rPr>
      </w:pPr>
      <w:r w:rsidRPr="00214C56">
        <w:rPr>
          <w:rFonts w:ascii="Segoe UI" w:hAnsi="Segoe UI" w:cs="Segoe UI"/>
          <w:color w:val="000000" w:themeColor="text1"/>
          <w:sz w:val="20"/>
          <w:szCs w:val="20"/>
        </w:rPr>
        <w:t>5.</w:t>
      </w:r>
      <w:r w:rsidRPr="00214C56">
        <w:rPr>
          <w:rFonts w:ascii="Segoe UI" w:hAnsi="Segoe UI" w:cs="Segoe UI"/>
          <w:color w:val="000000" w:themeColor="text1"/>
          <w:sz w:val="20"/>
          <w:szCs w:val="20"/>
        </w:rPr>
        <w:tab/>
        <w:t xml:space="preserve">Wykaz osób skierowanych przez Wykonawcę do realizacji zamówienia </w:t>
      </w:r>
    </w:p>
    <w:p w:rsidR="00F01D05" w:rsidRPr="00214C56" w:rsidRDefault="00F01D05" w:rsidP="00F01D05">
      <w:pPr>
        <w:rPr>
          <w:rFonts w:ascii="Segoe UI" w:hAnsi="Segoe UI" w:cs="Segoe UI"/>
          <w:color w:val="000000" w:themeColor="text1"/>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IV</w:t>
      </w:r>
      <w:r w:rsidRPr="00F01D05">
        <w:rPr>
          <w:rFonts w:ascii="Segoe UI" w:hAnsi="Segoe UI" w:cs="Segoe UI"/>
          <w:sz w:val="20"/>
          <w:szCs w:val="20"/>
        </w:rPr>
        <w:tab/>
        <w:t xml:space="preserve">Formularz ofertowy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Rozdział V</w:t>
      </w:r>
      <w:r w:rsidRPr="00F01D05">
        <w:rPr>
          <w:rFonts w:ascii="Segoe UI" w:hAnsi="Segoe UI" w:cs="Segoe UI"/>
          <w:sz w:val="20"/>
          <w:szCs w:val="20"/>
        </w:rPr>
        <w:tab/>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Specyfikacja Warunków Zamówienia zwana jest w dalszej treści SWZ lub Specyfikacją.</w:t>
      </w:r>
    </w:p>
    <w:p w:rsidR="00F01D05" w:rsidRPr="00F01D05" w:rsidRDefault="00F01D05" w:rsidP="00F01D05">
      <w:pPr>
        <w:rPr>
          <w:rFonts w:ascii="Segoe UI" w:hAnsi="Segoe UI" w:cs="Segoe UI"/>
          <w:sz w:val="20"/>
          <w:szCs w:val="20"/>
        </w:rPr>
      </w:pPr>
    </w:p>
    <w:p w:rsidR="00F01D05" w:rsidRPr="00F01D05" w:rsidRDefault="00486536" w:rsidP="00F01D05">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 xml:space="preserve">Rozdział I </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Instrukcja dl</w:t>
      </w:r>
      <w:r w:rsidR="0072549B">
        <w:rPr>
          <w:rFonts w:ascii="Segoe UI" w:hAnsi="Segoe UI" w:cs="Segoe UI"/>
          <w:b/>
          <w:sz w:val="20"/>
          <w:szCs w:val="20"/>
        </w:rPr>
        <w:t>a Wykonawców wraz z załącznikami</w:t>
      </w:r>
    </w:p>
    <w:p w:rsidR="00F01D05" w:rsidRPr="00486536" w:rsidRDefault="00F01D05" w:rsidP="00F01D05">
      <w:pPr>
        <w:rPr>
          <w:rFonts w:ascii="Segoe UI" w:hAnsi="Segoe UI" w:cs="Segoe UI"/>
          <w:b/>
          <w:sz w:val="20"/>
          <w:szCs w:val="20"/>
        </w:rPr>
      </w:pPr>
    </w:p>
    <w:p w:rsidR="00F01D05" w:rsidRDefault="008E3555" w:rsidP="00F01D05">
      <w:pPr>
        <w:rPr>
          <w:rFonts w:ascii="Segoe UI" w:hAnsi="Segoe UI" w:cs="Segoe UI"/>
          <w:b/>
          <w:sz w:val="20"/>
          <w:szCs w:val="20"/>
        </w:rPr>
      </w:pPr>
      <w:r>
        <w:rPr>
          <w:rFonts w:ascii="Segoe UI" w:hAnsi="Segoe UI" w:cs="Segoe UI"/>
          <w:b/>
          <w:sz w:val="20"/>
          <w:szCs w:val="20"/>
        </w:rPr>
        <w:t>Załącznik n</w:t>
      </w:r>
      <w:r w:rsidR="00F01D05" w:rsidRPr="00486536">
        <w:rPr>
          <w:rFonts w:ascii="Segoe UI" w:hAnsi="Segoe UI" w:cs="Segoe UI"/>
          <w:b/>
          <w:sz w:val="20"/>
          <w:szCs w:val="20"/>
        </w:rPr>
        <w:t xml:space="preserve">r 1 </w:t>
      </w:r>
      <w:r w:rsidR="00F01D05" w:rsidRPr="00486536">
        <w:rPr>
          <w:rFonts w:ascii="Segoe UI" w:hAnsi="Segoe UI" w:cs="Segoe UI"/>
          <w:b/>
          <w:sz w:val="20"/>
          <w:szCs w:val="20"/>
        </w:rPr>
        <w:tab/>
        <w:t>Identyfikator postępowania i link do postępowania na miniPortalu</w:t>
      </w:r>
    </w:p>
    <w:p w:rsidR="00B46E79" w:rsidRPr="00B46E79" w:rsidRDefault="00B46E79" w:rsidP="00B46E79">
      <w:pPr>
        <w:ind w:left="1420" w:hanging="1420"/>
        <w:rPr>
          <w:rFonts w:ascii="Segoe UI" w:hAnsi="Segoe UI" w:cs="Segoe UI"/>
          <w:b/>
          <w:sz w:val="20"/>
          <w:szCs w:val="20"/>
        </w:rPr>
      </w:pPr>
      <w:r w:rsidRPr="00B46E79">
        <w:rPr>
          <w:rFonts w:ascii="Segoe UI" w:hAnsi="Segoe UI" w:cs="Segoe UI"/>
          <w:b/>
          <w:sz w:val="20"/>
          <w:szCs w:val="20"/>
        </w:rPr>
        <w:t xml:space="preserve">Załącznik nr 2 </w:t>
      </w:r>
      <w:r w:rsidRPr="00B46E79">
        <w:rPr>
          <w:rFonts w:ascii="Segoe UI" w:hAnsi="Segoe UI" w:cs="Segoe UI"/>
          <w:b/>
          <w:sz w:val="20"/>
          <w:szCs w:val="20"/>
        </w:rPr>
        <w:tab/>
        <w:t xml:space="preserve">Tabela z wartością drewna pozyskanego z wycinki drzew – budowa drogi gminnej </w:t>
      </w:r>
      <w:r w:rsidRPr="00B46E79">
        <w:rPr>
          <w:rFonts w:ascii="Segoe UI" w:hAnsi="Segoe UI" w:cs="Segoe UI"/>
          <w:b/>
          <w:sz w:val="20"/>
          <w:szCs w:val="20"/>
        </w:rPr>
        <w:br/>
        <w:t>ul. Prostej</w:t>
      </w:r>
    </w:p>
    <w:p w:rsidR="00B46E79" w:rsidRPr="00B46E79" w:rsidRDefault="00B46E79" w:rsidP="00B46E79">
      <w:pPr>
        <w:ind w:left="1420" w:hanging="1420"/>
        <w:rPr>
          <w:rFonts w:ascii="Segoe UI" w:hAnsi="Segoe UI" w:cs="Segoe UI"/>
          <w:b/>
          <w:sz w:val="20"/>
          <w:szCs w:val="20"/>
        </w:rPr>
      </w:pPr>
      <w:r w:rsidRPr="00B46E79">
        <w:rPr>
          <w:rFonts w:ascii="Segoe UI" w:hAnsi="Segoe UI" w:cs="Segoe UI"/>
          <w:b/>
          <w:sz w:val="20"/>
          <w:szCs w:val="20"/>
        </w:rPr>
        <w:t xml:space="preserve">Załącznik nr 3 </w:t>
      </w:r>
      <w:r w:rsidRPr="00B46E79">
        <w:rPr>
          <w:rFonts w:ascii="Segoe UI" w:hAnsi="Segoe UI" w:cs="Segoe UI"/>
          <w:b/>
          <w:sz w:val="20"/>
          <w:szCs w:val="20"/>
        </w:rPr>
        <w:tab/>
        <w:t>Tabela z wartością drewna pozyskanego z wycinki drzew – przebudowa drogi gminnej ul. Księdza Jerzego Popiełuszki</w:t>
      </w:r>
    </w:p>
    <w:p w:rsidR="00F01D05" w:rsidRDefault="00F01D05" w:rsidP="00F01D05">
      <w:pPr>
        <w:rPr>
          <w:rFonts w:ascii="Segoe UI" w:hAnsi="Segoe UI" w:cs="Segoe UI"/>
          <w:sz w:val="20"/>
          <w:szCs w:val="20"/>
        </w:rPr>
      </w:pPr>
    </w:p>
    <w:p w:rsidR="00486536" w:rsidRDefault="00486536">
      <w:pPr>
        <w:rPr>
          <w:rFonts w:ascii="Segoe UI" w:hAnsi="Segoe UI" w:cs="Segoe UI"/>
          <w:sz w:val="20"/>
          <w:szCs w:val="20"/>
        </w:rPr>
      </w:pPr>
      <w:r>
        <w:rPr>
          <w:rFonts w:ascii="Segoe UI" w:hAnsi="Segoe UI" w:cs="Segoe UI"/>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lastRenderedPageBreak/>
        <w:t>1.</w:t>
      </w:r>
      <w:r w:rsidRPr="00486536">
        <w:rPr>
          <w:rFonts w:ascii="Segoe UI" w:hAnsi="Segoe UI" w:cs="Segoe UI"/>
          <w:b/>
          <w:sz w:val="20"/>
          <w:szCs w:val="20"/>
        </w:rPr>
        <w:tab/>
        <w:t>ZAMAWIAJĄCY</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Gmina Miasto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Rynek Staromiejski 6 – 7</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007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NIP: 669-23-85-366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REGON: 330920802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telefon: 94 348 86 00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um.koszalin@um.koszalin.pl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strona internetowa prowadzonego postępowania: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godziny pracy </w:t>
      </w:r>
      <w:r w:rsidR="00486536">
        <w:rPr>
          <w:rFonts w:ascii="Segoe UI" w:hAnsi="Segoe UI" w:cs="Segoe UI"/>
          <w:sz w:val="20"/>
          <w:szCs w:val="20"/>
        </w:rPr>
        <w:t>Zamawiającego</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poniedziałek 9.00 – 17.00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wtorek – piątek 7.15 – 15.15</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Postępowanie prowadzi: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Biuro Zamówień Publicznych Urzędu Miejskiego w Koszalinie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Adama Mickiewicza 26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004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telefon: 94 348 86 54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joanna.ratuszna@um.koszalin.pl</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Adres strony internetowej, na której udostępniane będą zmiany i wyjaśnienia treści SWZ oraz inne dokumenty zamówienia bezpośrednio związane z postępowaniem o udzielenie zamówienia: www.bip.koszalin.pl.</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2.</w:t>
      </w:r>
      <w:r w:rsidRPr="00486536">
        <w:rPr>
          <w:rFonts w:ascii="Segoe UI" w:hAnsi="Segoe UI" w:cs="Segoe UI"/>
          <w:b/>
          <w:sz w:val="20"/>
          <w:szCs w:val="20"/>
        </w:rPr>
        <w:tab/>
        <w:t>TRYB UDZIELENIA ZAMÓWIENIA</w:t>
      </w:r>
    </w:p>
    <w:p w:rsidR="00F01D05" w:rsidRPr="00F01D05" w:rsidRDefault="00F01D05" w:rsidP="00F01D05">
      <w:pPr>
        <w:rPr>
          <w:rFonts w:ascii="Segoe UI" w:hAnsi="Segoe UI" w:cs="Segoe UI"/>
          <w:sz w:val="20"/>
          <w:szCs w:val="20"/>
        </w:rPr>
      </w:pPr>
    </w:p>
    <w:p w:rsidR="00F01D05" w:rsidRPr="00F01D05" w:rsidRDefault="00F01D05" w:rsidP="00486536">
      <w:pPr>
        <w:ind w:left="0" w:firstLine="0"/>
        <w:rPr>
          <w:rFonts w:ascii="Segoe UI" w:hAnsi="Segoe UI" w:cs="Segoe UI"/>
          <w:sz w:val="20"/>
          <w:szCs w:val="20"/>
        </w:rPr>
      </w:pPr>
      <w:r w:rsidRPr="00F01D05">
        <w:rPr>
          <w:rFonts w:ascii="Segoe UI" w:hAnsi="Segoe UI" w:cs="Segoe UI"/>
          <w:sz w:val="20"/>
          <w:szCs w:val="20"/>
        </w:rPr>
        <w:t>Postępowanie o szacunkowej wartości poniżej 5 350 000 euro prowadzone jest w trybie podstawowym na podstawie art. 275 pkt 2 ustawy z dnia 11 września 2019 r. Prawo</w:t>
      </w:r>
      <w:r w:rsidR="00486536">
        <w:rPr>
          <w:rFonts w:ascii="Segoe UI" w:hAnsi="Segoe UI" w:cs="Segoe UI"/>
          <w:sz w:val="20"/>
          <w:szCs w:val="20"/>
        </w:rPr>
        <w:t xml:space="preserve"> zamówień publicznych (Dz. U. z 2019 </w:t>
      </w:r>
      <w:r w:rsidRPr="00F01D05">
        <w:rPr>
          <w:rFonts w:ascii="Segoe UI" w:hAnsi="Segoe UI" w:cs="Segoe UI"/>
          <w:sz w:val="20"/>
          <w:szCs w:val="20"/>
        </w:rPr>
        <w:t>r., poz. 2019 z późn. zm.)</w:t>
      </w:r>
      <w:r w:rsidR="00197981">
        <w:rPr>
          <w:rFonts w:ascii="Segoe UI" w:hAnsi="Segoe UI" w:cs="Segoe UI"/>
          <w:sz w:val="20"/>
          <w:szCs w:val="20"/>
        </w:rPr>
        <w:t>,</w:t>
      </w:r>
      <w:r w:rsidRPr="00F01D05">
        <w:rPr>
          <w:rFonts w:ascii="Segoe UI" w:hAnsi="Segoe UI" w:cs="Segoe UI"/>
          <w:sz w:val="20"/>
          <w:szCs w:val="20"/>
        </w:rPr>
        <w:t xml:space="preserve"> zwanej w dalszej treści ustawą PZP.</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Zamawiający </w:t>
      </w:r>
      <w:r w:rsidRPr="00B67168">
        <w:rPr>
          <w:rFonts w:ascii="Segoe UI" w:hAnsi="Segoe UI" w:cs="Segoe UI"/>
          <w:b/>
          <w:sz w:val="20"/>
          <w:szCs w:val="20"/>
        </w:rPr>
        <w:t>przewiduje</w:t>
      </w:r>
      <w:r w:rsidRPr="00F01D05">
        <w:rPr>
          <w:rFonts w:ascii="Segoe UI" w:hAnsi="Segoe UI" w:cs="Segoe UI"/>
          <w:sz w:val="20"/>
          <w:szCs w:val="20"/>
        </w:rPr>
        <w:t xml:space="preserve"> wybór najkorzystniejszej oferty z możli</w:t>
      </w:r>
      <w:r w:rsidR="00486536">
        <w:rPr>
          <w:rFonts w:ascii="Segoe UI" w:hAnsi="Segoe UI" w:cs="Segoe UI"/>
          <w:sz w:val="20"/>
          <w:szCs w:val="20"/>
        </w:rPr>
        <w:t>wością prowadzenia negocjacji w </w:t>
      </w:r>
      <w:r w:rsidRPr="00F01D05">
        <w:rPr>
          <w:rFonts w:ascii="Segoe UI" w:hAnsi="Segoe UI" w:cs="Segoe UI"/>
          <w:sz w:val="20"/>
          <w:szCs w:val="20"/>
        </w:rPr>
        <w:t>celu ulepszenia treści oferty.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Negocjacje treści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nie mogą prowadzić do zmiany treści SWZ;</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dotyczą wyłącznie tych elementów treści ofert, które podlegają ocenie w ramach kryteriów oceny ofert;</w:t>
      </w:r>
    </w:p>
    <w:p w:rsidR="00F01D05" w:rsidRPr="00B67168" w:rsidRDefault="00F01D05" w:rsidP="00B67168">
      <w:pPr>
        <w:pStyle w:val="Akapitzlist"/>
        <w:numPr>
          <w:ilvl w:val="0"/>
          <w:numId w:val="1"/>
        </w:numPr>
        <w:rPr>
          <w:rFonts w:ascii="Segoe UI" w:hAnsi="Segoe UI" w:cs="Segoe UI"/>
          <w:sz w:val="20"/>
          <w:szCs w:val="20"/>
        </w:rPr>
      </w:pPr>
      <w:r w:rsidRPr="00B67168">
        <w:rPr>
          <w:rFonts w:ascii="Segoe UI" w:hAnsi="Segoe UI" w:cs="Segoe UI"/>
          <w:sz w:val="20"/>
          <w:szCs w:val="20"/>
        </w:rPr>
        <w:t>mają charakter poufny.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skorzystania przez Zamawiającego z możliwości prowadzenia negocjacji:</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 xml:space="preserve">może on zaprosić jednocześnie Wykonawców do negocjacji </w:t>
      </w:r>
      <w:r w:rsidR="00B67168">
        <w:rPr>
          <w:rFonts w:ascii="Segoe UI" w:hAnsi="Segoe UI" w:cs="Segoe UI"/>
          <w:sz w:val="20"/>
          <w:szCs w:val="20"/>
        </w:rPr>
        <w:t>ofert złożonych w odpowiedzi na </w:t>
      </w:r>
      <w:r w:rsidRPr="00B67168">
        <w:rPr>
          <w:rFonts w:ascii="Segoe UI" w:hAnsi="Segoe UI" w:cs="Segoe UI"/>
          <w:sz w:val="20"/>
          <w:szCs w:val="20"/>
        </w:rPr>
        <w:t>ogłoszenie o zamówieniu, jeżeli nie podlegały one odrzuceniu;</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w zaproszeniu do negocjacji wskazuje on miejsce, termin i sposób prowadzeni</w:t>
      </w:r>
      <w:r w:rsidR="00B67168">
        <w:rPr>
          <w:rFonts w:ascii="Segoe UI" w:hAnsi="Segoe UI" w:cs="Segoe UI"/>
          <w:sz w:val="20"/>
          <w:szCs w:val="20"/>
        </w:rPr>
        <w:t>a negocjacji, a </w:t>
      </w:r>
      <w:r w:rsidRPr="00B67168">
        <w:rPr>
          <w:rFonts w:ascii="Segoe UI" w:hAnsi="Segoe UI" w:cs="Segoe UI"/>
          <w:sz w:val="20"/>
          <w:szCs w:val="20"/>
        </w:rPr>
        <w:t>także kryteria oceny ofert, w ramach których będą prowadzone negocjacje w celu ulepszenia treści ofert;</w:t>
      </w:r>
    </w:p>
    <w:p w:rsidR="00F01D05" w:rsidRPr="00B67168" w:rsidRDefault="00F01D05" w:rsidP="00B67168">
      <w:pPr>
        <w:pStyle w:val="Akapitzlist"/>
        <w:numPr>
          <w:ilvl w:val="0"/>
          <w:numId w:val="2"/>
        </w:numPr>
        <w:rPr>
          <w:rFonts w:ascii="Segoe UI" w:hAnsi="Segoe UI" w:cs="Segoe UI"/>
          <w:sz w:val="20"/>
          <w:szCs w:val="20"/>
        </w:rPr>
      </w:pPr>
      <w:r w:rsidRPr="00B67168">
        <w:rPr>
          <w:rFonts w:ascii="Segoe UI" w:hAnsi="Segoe UI" w:cs="Segoe UI"/>
          <w:sz w:val="20"/>
          <w:szCs w:val="20"/>
        </w:rPr>
        <w:t>informuje on równocześnie wszystkich Wykonawców, których</w:t>
      </w:r>
      <w:r w:rsidR="00B67168">
        <w:rPr>
          <w:rFonts w:ascii="Segoe UI" w:hAnsi="Segoe UI" w:cs="Segoe UI"/>
          <w:sz w:val="20"/>
          <w:szCs w:val="20"/>
        </w:rPr>
        <w:t xml:space="preserve"> oferty złożone w odpowiedzi na </w:t>
      </w:r>
      <w:r w:rsidRPr="00B67168">
        <w:rPr>
          <w:rFonts w:ascii="Segoe UI" w:hAnsi="Segoe UI" w:cs="Segoe UI"/>
          <w:sz w:val="20"/>
          <w:szCs w:val="20"/>
        </w:rPr>
        <w:t>ogłoszenie o zamówieniu nie zostały odrzucone, o zakończeniu negocjacji oraz zaprasza ich do składania ofert dodatkowych.</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Wykonawca może złożyć ofertę dodatkową, która zawiera nowe propozycje w zakresie treści oferty podlegające ocenie w ramach kryteriów oceny ofert wskazanych przez Zamawiającego w</w:t>
      </w:r>
      <w:r w:rsidR="00B67168">
        <w:rPr>
          <w:rFonts w:ascii="Segoe UI" w:hAnsi="Segoe UI" w:cs="Segoe UI"/>
          <w:sz w:val="20"/>
          <w:szCs w:val="20"/>
        </w:rPr>
        <w:t> </w:t>
      </w:r>
      <w:r w:rsidRPr="00F01D05">
        <w:rPr>
          <w:rFonts w:ascii="Segoe UI" w:hAnsi="Segoe UI" w:cs="Segoe UI"/>
          <w:sz w:val="20"/>
          <w:szCs w:val="20"/>
        </w:rPr>
        <w:t>zaproszeniu do 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Oferta dodatkowa nie może być mniej korzystna w żadnym z kry</w:t>
      </w:r>
      <w:r w:rsidR="00B67168">
        <w:rPr>
          <w:rFonts w:ascii="Segoe UI" w:hAnsi="Segoe UI" w:cs="Segoe UI"/>
          <w:sz w:val="20"/>
          <w:szCs w:val="20"/>
        </w:rPr>
        <w:t>teriów oceny ofert wskazanych w </w:t>
      </w:r>
      <w:r w:rsidRPr="00F01D05">
        <w:rPr>
          <w:rFonts w:ascii="Segoe UI" w:hAnsi="Segoe UI" w:cs="Segoe UI"/>
          <w:sz w:val="20"/>
          <w:szCs w:val="20"/>
        </w:rPr>
        <w:t>zaproszeniu do negocjacji niż oferta złożona w odpowiedzi na ogłoszenie o zamówieniu.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6)</w:t>
      </w:r>
      <w:r w:rsidRPr="00F01D05">
        <w:rPr>
          <w:rFonts w:ascii="Segoe UI" w:hAnsi="Segoe UI" w:cs="Segoe UI"/>
          <w:sz w:val="20"/>
          <w:szCs w:val="20"/>
        </w:rPr>
        <w:tab/>
        <w:t>Oferta przestaje wiązać Wykonawcę w zakresie, w jakim złoży on ofertę dodatkową zawierającą korzystniejsze propozycje w ramach każdego z kryteriów oceny of</w:t>
      </w:r>
      <w:r w:rsidR="001B141D">
        <w:rPr>
          <w:rFonts w:ascii="Segoe UI" w:hAnsi="Segoe UI" w:cs="Segoe UI"/>
          <w:sz w:val="20"/>
          <w:szCs w:val="20"/>
        </w:rPr>
        <w:t>ert wskazanych w zaproszeniu do </w:t>
      </w:r>
      <w:r w:rsidRPr="00F01D05">
        <w:rPr>
          <w:rFonts w:ascii="Segoe UI" w:hAnsi="Segoe UI" w:cs="Segoe UI"/>
          <w:sz w:val="20"/>
          <w:szCs w:val="20"/>
        </w:rPr>
        <w:t>negocjacji.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Oferta dodatkowa, która jest mniej korzystna w którymkolwiek z kryteriów oceny ofert wskazanych w zaproszeniu do negocjacji niż oferta złożona w odpowiedzi na ogłoszenie o zamówieniu, podlega odrzuceniu.</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Zamawiający nie przewiduje możliwości ograniczenia liczby</w:t>
      </w:r>
      <w:r w:rsidR="001B141D">
        <w:rPr>
          <w:rFonts w:ascii="Segoe UI" w:hAnsi="Segoe UI" w:cs="Segoe UI"/>
          <w:sz w:val="20"/>
          <w:szCs w:val="20"/>
        </w:rPr>
        <w:t xml:space="preserve"> Wykonawców, których zaprosi do </w:t>
      </w:r>
      <w:r w:rsidRPr="00F01D05">
        <w:rPr>
          <w:rFonts w:ascii="Segoe UI" w:hAnsi="Segoe UI" w:cs="Segoe UI"/>
          <w:sz w:val="20"/>
          <w:szCs w:val="20"/>
        </w:rPr>
        <w:t>negocjacji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W przypadku, gdy Zamawiający nie prowadzi negocjacji, dokonuje wyboru najkorzystniejszej oferty spośród niepodlegających odrzuceniu ofert złożonych w odpowiedzi na ogłoszenie o zamówieniu.</w:t>
      </w:r>
    </w:p>
    <w:p w:rsidR="00F01D05" w:rsidRPr="00F01D05" w:rsidRDefault="00F01D05" w:rsidP="00F01D05">
      <w:pPr>
        <w:rPr>
          <w:rFonts w:ascii="Segoe UI" w:hAnsi="Segoe UI" w:cs="Segoe UI"/>
          <w:sz w:val="20"/>
          <w:szCs w:val="20"/>
        </w:rPr>
      </w:pPr>
    </w:p>
    <w:p w:rsidR="00F01D05" w:rsidRPr="001B141D" w:rsidRDefault="00F01D05" w:rsidP="00F01D05">
      <w:pPr>
        <w:rPr>
          <w:rFonts w:ascii="Segoe UI" w:hAnsi="Segoe UI" w:cs="Segoe UI"/>
          <w:b/>
          <w:sz w:val="20"/>
          <w:szCs w:val="20"/>
        </w:rPr>
      </w:pPr>
      <w:r w:rsidRPr="001B141D">
        <w:rPr>
          <w:rFonts w:ascii="Segoe UI" w:hAnsi="Segoe UI" w:cs="Segoe UI"/>
          <w:b/>
          <w:sz w:val="20"/>
          <w:szCs w:val="20"/>
        </w:rPr>
        <w:t>3.</w:t>
      </w:r>
      <w:r w:rsidRPr="001B141D">
        <w:rPr>
          <w:rFonts w:ascii="Segoe UI" w:hAnsi="Segoe UI" w:cs="Segoe UI"/>
          <w:b/>
          <w:sz w:val="20"/>
          <w:szCs w:val="20"/>
        </w:rPr>
        <w:tab/>
        <w:t>PRZEDMIOT ZAMÓWIENIA</w:t>
      </w:r>
    </w:p>
    <w:p w:rsidR="00F01D05" w:rsidRPr="00F01D05" w:rsidRDefault="00F01D05" w:rsidP="00F01D05">
      <w:pPr>
        <w:rPr>
          <w:rFonts w:ascii="Segoe UI" w:hAnsi="Segoe UI" w:cs="Segoe UI"/>
          <w:sz w:val="20"/>
          <w:szCs w:val="20"/>
        </w:rPr>
      </w:pPr>
    </w:p>
    <w:p w:rsidR="00F01D05" w:rsidRPr="000B6127" w:rsidRDefault="00F01D05" w:rsidP="000B6127">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Przedmiotem zamówienia jest budowa i rozbudowa drogi gminnej ul. Prostej i przebudowa drogi gminnej ul. Księdza Jerzego Popiełuszki w Koszalinie w ramach zadań inwestycyjnych:</w:t>
      </w:r>
    </w:p>
    <w:p w:rsidR="00F01D05" w:rsidRDefault="00F01D05" w:rsidP="000B6127">
      <w:pPr>
        <w:ind w:left="426" w:firstLine="0"/>
        <w:rPr>
          <w:rFonts w:ascii="Segoe UI" w:hAnsi="Segoe UI" w:cs="Segoe UI"/>
          <w:sz w:val="20"/>
          <w:szCs w:val="20"/>
        </w:rPr>
      </w:pPr>
      <w:r w:rsidRPr="00F01D05">
        <w:rPr>
          <w:rFonts w:ascii="Segoe UI" w:hAnsi="Segoe UI" w:cs="Segoe UI"/>
          <w:sz w:val="20"/>
          <w:szCs w:val="20"/>
        </w:rPr>
        <w:t xml:space="preserve">„Osiedle Bukowe – drogi – ul. Prosta – ul. Ks. J. Popiełuszki” oraz „Rozwój infrastruktury rowerowej w Koszalinie w celu ograniczenia ruchu drogowego w centrum miasta – </w:t>
      </w:r>
      <w:r w:rsidR="000B6127">
        <w:rPr>
          <w:rFonts w:ascii="Segoe UI" w:hAnsi="Segoe UI" w:cs="Segoe UI"/>
          <w:sz w:val="20"/>
          <w:szCs w:val="20"/>
        </w:rPr>
        <w:t>etap I ulica Prosta, ul. Ks. J. </w:t>
      </w:r>
      <w:r w:rsidRPr="00F01D05">
        <w:rPr>
          <w:rFonts w:ascii="Segoe UI" w:hAnsi="Segoe UI" w:cs="Segoe UI"/>
          <w:sz w:val="20"/>
          <w:szCs w:val="20"/>
        </w:rPr>
        <w:t>Popiełuszki”</w:t>
      </w:r>
      <w:r w:rsidR="000B6127">
        <w:rPr>
          <w:rFonts w:ascii="Segoe UI" w:hAnsi="Segoe UI" w:cs="Segoe UI"/>
          <w:sz w:val="20"/>
          <w:szCs w:val="20"/>
        </w:rPr>
        <w:t>.</w:t>
      </w:r>
    </w:p>
    <w:p w:rsidR="00F01D05" w:rsidRPr="00F01D05" w:rsidRDefault="00F01D05" w:rsidP="000B6127">
      <w:pPr>
        <w:ind w:left="426" w:firstLine="0"/>
        <w:rPr>
          <w:rFonts w:ascii="Segoe UI" w:hAnsi="Segoe UI" w:cs="Segoe UI"/>
          <w:sz w:val="20"/>
          <w:szCs w:val="20"/>
        </w:rPr>
      </w:pPr>
      <w:r w:rsidRPr="00F01D05">
        <w:rPr>
          <w:rFonts w:ascii="Segoe UI" w:hAnsi="Segoe UI" w:cs="Segoe UI"/>
          <w:sz w:val="20"/>
          <w:szCs w:val="20"/>
        </w:rPr>
        <w:t xml:space="preserve">Przedmiot zamówienia określony wg Wspólnego Słownika Zamówień kodami CPV: 45233120-6, 45000000-7, 45111000-8, 45112000-5, 45233200-1, 45233290-8, 45230000-8, 45231600-1, </w:t>
      </w:r>
      <w:r w:rsidRPr="004F776D">
        <w:rPr>
          <w:rFonts w:ascii="Segoe UI" w:hAnsi="Segoe UI" w:cs="Segoe UI"/>
          <w:sz w:val="20"/>
          <w:szCs w:val="20"/>
        </w:rPr>
        <w:t>45111200-</w:t>
      </w:r>
      <w:r w:rsidR="004F776D">
        <w:rPr>
          <w:rFonts w:ascii="Segoe UI" w:hAnsi="Segoe UI" w:cs="Segoe UI"/>
          <w:sz w:val="20"/>
          <w:szCs w:val="20"/>
        </w:rPr>
        <w:t>0</w:t>
      </w:r>
      <w:r w:rsidRPr="00F01D05">
        <w:rPr>
          <w:rFonts w:ascii="Segoe UI" w:hAnsi="Segoe UI" w:cs="Segoe UI"/>
          <w:sz w:val="20"/>
          <w:szCs w:val="20"/>
        </w:rPr>
        <w:t>, 45231300-8, 45232000-2</w:t>
      </w:r>
      <w:r w:rsidR="004F776D">
        <w:rPr>
          <w:rFonts w:ascii="Segoe UI" w:hAnsi="Segoe UI" w:cs="Segoe UI"/>
          <w:sz w:val="20"/>
          <w:szCs w:val="20"/>
        </w:rPr>
        <w:t>, 45231400-9</w:t>
      </w:r>
      <w:r w:rsidRPr="00F01D05">
        <w:rPr>
          <w:rFonts w:ascii="Segoe UI" w:hAnsi="Segoe UI" w:cs="Segoe UI"/>
          <w:sz w:val="20"/>
          <w:szCs w:val="20"/>
        </w:rPr>
        <w:t>.</w:t>
      </w:r>
    </w:p>
    <w:p w:rsidR="00F01D05" w:rsidRDefault="00F01D05" w:rsidP="000B6127">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Określenie przedmiotu zamówienia zawarte jest w Rozdziale II SW</w:t>
      </w:r>
      <w:r w:rsidR="005B3383">
        <w:rPr>
          <w:rFonts w:ascii="Segoe UI" w:hAnsi="Segoe UI" w:cs="Segoe UI"/>
          <w:sz w:val="20"/>
          <w:szCs w:val="20"/>
        </w:rPr>
        <w:t>Z, w dokumentacji projektowej i </w:t>
      </w:r>
      <w:r w:rsidRPr="000B6127">
        <w:rPr>
          <w:rFonts w:ascii="Segoe UI" w:hAnsi="Segoe UI" w:cs="Segoe UI"/>
          <w:sz w:val="20"/>
          <w:szCs w:val="20"/>
        </w:rPr>
        <w:t>specyfikacjach technicznych wykonania i odbioru robót budowlanych oraz w projekcie umowy zawartym w Rozdziale V SWZ.</w:t>
      </w:r>
    </w:p>
    <w:p w:rsidR="00F01D05" w:rsidRDefault="00F01D05" w:rsidP="00F01D05">
      <w:pPr>
        <w:pStyle w:val="Akapitzlist"/>
        <w:numPr>
          <w:ilvl w:val="0"/>
          <w:numId w:val="3"/>
        </w:numPr>
        <w:ind w:left="426" w:hanging="426"/>
        <w:rPr>
          <w:rFonts w:ascii="Segoe UI" w:hAnsi="Segoe UI" w:cs="Segoe UI"/>
          <w:sz w:val="20"/>
          <w:szCs w:val="20"/>
        </w:rPr>
      </w:pPr>
      <w:r w:rsidRPr="000B6127">
        <w:rPr>
          <w:rFonts w:ascii="Segoe UI" w:hAnsi="Segoe UI" w:cs="Segoe UI"/>
          <w:sz w:val="20"/>
          <w:szCs w:val="20"/>
        </w:rPr>
        <w:t>Zamawiający nie dokonuje podziału zamówienia na części. Tym samym Zamawiający nie dopuszcza składania ofert częściowych, o których mowa w art. 7 pkt 15 ustawy PZP.</w:t>
      </w:r>
    </w:p>
    <w:p w:rsidR="00F01D05" w:rsidRDefault="00F01D05" w:rsidP="000B6127">
      <w:pPr>
        <w:pStyle w:val="Akapitzlist"/>
        <w:ind w:left="426" w:firstLine="0"/>
        <w:rPr>
          <w:rFonts w:ascii="Segoe UI" w:hAnsi="Segoe UI" w:cs="Segoe UI"/>
          <w:sz w:val="20"/>
          <w:szCs w:val="20"/>
        </w:rPr>
      </w:pPr>
      <w:r w:rsidRPr="000B6127">
        <w:rPr>
          <w:rFonts w:ascii="Segoe UI" w:hAnsi="Segoe UI" w:cs="Segoe UI"/>
          <w:sz w:val="20"/>
          <w:szCs w:val="20"/>
        </w:rPr>
        <w:t>Powody niedokonania podziału:</w:t>
      </w:r>
    </w:p>
    <w:p w:rsidR="004F776D" w:rsidRDefault="004F776D" w:rsidP="000B6127">
      <w:pPr>
        <w:pStyle w:val="Akapitzlist"/>
        <w:ind w:left="426" w:firstLine="0"/>
        <w:rPr>
          <w:rFonts w:ascii="Segoe UI" w:hAnsi="Segoe UI" w:cs="Segoe UI"/>
          <w:sz w:val="20"/>
          <w:szCs w:val="20"/>
        </w:rPr>
      </w:pPr>
      <w:r w:rsidRPr="004F776D">
        <w:rPr>
          <w:rFonts w:ascii="Segoe UI" w:hAnsi="Segoe UI" w:cs="Segoe UI"/>
          <w:sz w:val="20"/>
          <w:szCs w:val="20"/>
        </w:rPr>
        <w:t xml:space="preserve">Zamówienia nie można podzielić na części, ponieważ podział taki groziłby nadmiernymi kosztami wykonania zamówienia. Podział inwestycji na części oraz skoordynowanie działań różnych </w:t>
      </w:r>
      <w:r w:rsidR="002D7F6E">
        <w:rPr>
          <w:rFonts w:ascii="Segoe UI" w:hAnsi="Segoe UI" w:cs="Segoe UI"/>
          <w:sz w:val="20"/>
          <w:szCs w:val="20"/>
        </w:rPr>
        <w:t>w</w:t>
      </w:r>
      <w:r w:rsidRPr="004F776D">
        <w:rPr>
          <w:rFonts w:ascii="Segoe UI" w:hAnsi="Segoe UI" w:cs="Segoe UI"/>
          <w:sz w:val="20"/>
          <w:szCs w:val="20"/>
        </w:rPr>
        <w:t>ykonawców realizujących poszczególne części zamówienia ściśle powiązane ze</w:t>
      </w:r>
      <w:r>
        <w:rPr>
          <w:rFonts w:ascii="Segoe UI" w:hAnsi="Segoe UI" w:cs="Segoe UI"/>
          <w:sz w:val="20"/>
          <w:szCs w:val="20"/>
        </w:rPr>
        <w:t xml:space="preserve"> sobą mógł</w:t>
      </w:r>
      <w:r w:rsidRPr="004F776D">
        <w:rPr>
          <w:rFonts w:ascii="Segoe UI" w:hAnsi="Segoe UI" w:cs="Segoe UI"/>
          <w:sz w:val="20"/>
          <w:szCs w:val="20"/>
        </w:rPr>
        <w:t>by poważnie zagrozić właściwemu wykonaniu zamówie</w:t>
      </w:r>
      <w:r>
        <w:rPr>
          <w:rFonts w:ascii="Segoe UI" w:hAnsi="Segoe UI" w:cs="Segoe UI"/>
          <w:sz w:val="20"/>
          <w:szCs w:val="20"/>
        </w:rPr>
        <w:t>nia oraz spowodować trudności w </w:t>
      </w:r>
      <w:r w:rsidRPr="004F776D">
        <w:rPr>
          <w:rFonts w:ascii="Segoe UI" w:hAnsi="Segoe UI" w:cs="Segoe UI"/>
          <w:sz w:val="20"/>
          <w:szCs w:val="20"/>
        </w:rPr>
        <w:t>wyegzekwowaniu napraw w okresie rękojmi i gwarancji od różnych wykonawców</w:t>
      </w:r>
    </w:p>
    <w:p w:rsidR="00F01D05" w:rsidRPr="000861B4"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Kwota, jaką Zamawiający zamierza przeznaczyć na sfinansowanie zamówienia: </w:t>
      </w:r>
      <w:r w:rsidR="004F776D" w:rsidRPr="004F776D">
        <w:rPr>
          <w:rFonts w:ascii="Segoe UI" w:hAnsi="Segoe UI" w:cs="Segoe UI"/>
          <w:b/>
          <w:sz w:val="20"/>
          <w:szCs w:val="20"/>
        </w:rPr>
        <w:t>9</w:t>
      </w:r>
      <w:r w:rsidR="004F776D">
        <w:rPr>
          <w:rFonts w:ascii="Segoe UI" w:hAnsi="Segoe UI" w:cs="Segoe UI"/>
          <w:b/>
          <w:sz w:val="20"/>
          <w:szCs w:val="20"/>
        </w:rPr>
        <w:t> </w:t>
      </w:r>
      <w:r w:rsidR="004F776D" w:rsidRPr="004F776D">
        <w:rPr>
          <w:rFonts w:ascii="Segoe UI" w:hAnsi="Segoe UI" w:cs="Segoe UI"/>
          <w:b/>
          <w:sz w:val="20"/>
          <w:szCs w:val="20"/>
        </w:rPr>
        <w:t>949</w:t>
      </w:r>
      <w:r w:rsidR="004F776D">
        <w:rPr>
          <w:rFonts w:ascii="Segoe UI" w:hAnsi="Segoe UI" w:cs="Segoe UI"/>
          <w:b/>
          <w:sz w:val="20"/>
          <w:szCs w:val="20"/>
        </w:rPr>
        <w:t> </w:t>
      </w:r>
      <w:r w:rsidR="004F776D" w:rsidRPr="004F776D">
        <w:rPr>
          <w:rFonts w:ascii="Segoe UI" w:hAnsi="Segoe UI" w:cs="Segoe UI"/>
          <w:b/>
          <w:sz w:val="20"/>
          <w:szCs w:val="20"/>
        </w:rPr>
        <w:t>774,35 zł</w:t>
      </w:r>
      <w:r w:rsidR="004F776D">
        <w:rPr>
          <w:rFonts w:ascii="Segoe UI" w:hAnsi="Segoe UI" w:cs="Segoe UI"/>
          <w:b/>
          <w:sz w:val="20"/>
          <w:szCs w:val="20"/>
        </w:rPr>
        <w:t xml:space="preserve"> </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 xml:space="preserve">Zamawiający nie </w:t>
      </w:r>
      <w:r w:rsidR="001C25B8">
        <w:rPr>
          <w:rFonts w:ascii="Segoe UI" w:hAnsi="Segoe UI" w:cs="Segoe UI"/>
          <w:sz w:val="20"/>
          <w:szCs w:val="20"/>
        </w:rPr>
        <w:t>przewiduje udzielenia zamówień, o których</w:t>
      </w:r>
      <w:r w:rsidRPr="0018129A">
        <w:rPr>
          <w:rFonts w:ascii="Segoe UI" w:hAnsi="Segoe UI" w:cs="Segoe UI"/>
          <w:sz w:val="20"/>
          <w:szCs w:val="20"/>
        </w:rPr>
        <w:t xml:space="preserve"> mowa w art. 214 ust. 1 pkt 7 ustawy PZP.</w:t>
      </w:r>
    </w:p>
    <w:p w:rsidR="00F01D05" w:rsidRDefault="00F01D05" w:rsidP="00F01D05">
      <w:pPr>
        <w:pStyle w:val="Akapitzlist"/>
        <w:numPr>
          <w:ilvl w:val="0"/>
          <w:numId w:val="3"/>
        </w:numPr>
        <w:ind w:left="426" w:hanging="426"/>
        <w:rPr>
          <w:rFonts w:ascii="Segoe UI" w:hAnsi="Segoe UI" w:cs="Segoe UI"/>
          <w:sz w:val="20"/>
          <w:szCs w:val="20"/>
        </w:rPr>
      </w:pPr>
      <w:r w:rsidRPr="0018129A">
        <w:rPr>
          <w:rFonts w:ascii="Segoe UI" w:hAnsi="Segoe UI" w:cs="Segoe UI"/>
          <w:sz w:val="20"/>
          <w:szCs w:val="20"/>
        </w:rPr>
        <w:t>Zamawiający nie dopuszcza możliwości złożenia oferty przewid</w:t>
      </w:r>
      <w:r w:rsidR="0018129A">
        <w:rPr>
          <w:rFonts w:ascii="Segoe UI" w:hAnsi="Segoe UI" w:cs="Segoe UI"/>
          <w:sz w:val="20"/>
          <w:szCs w:val="20"/>
        </w:rPr>
        <w:t>ującej odmienny niż określony w </w:t>
      </w:r>
      <w:r w:rsidRPr="0018129A">
        <w:rPr>
          <w:rFonts w:ascii="Segoe UI" w:hAnsi="Segoe UI" w:cs="Segoe UI"/>
          <w:sz w:val="20"/>
          <w:szCs w:val="20"/>
        </w:rPr>
        <w:t>SWZ sposób wykonania zamówienia (oferta wariantowa).</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4.</w:t>
      </w:r>
      <w:r w:rsidRPr="000B6127">
        <w:rPr>
          <w:rFonts w:ascii="Segoe UI" w:hAnsi="Segoe UI" w:cs="Segoe UI"/>
          <w:b/>
          <w:sz w:val="20"/>
          <w:szCs w:val="20"/>
        </w:rPr>
        <w:tab/>
        <w:t xml:space="preserve">TERMIN </w:t>
      </w:r>
      <w:r w:rsidRPr="008E3555">
        <w:rPr>
          <w:rFonts w:ascii="Segoe UI" w:hAnsi="Segoe UI" w:cs="Segoe UI"/>
          <w:b/>
          <w:sz w:val="20"/>
          <w:szCs w:val="20"/>
        </w:rPr>
        <w:t>WYKONANIA</w:t>
      </w:r>
      <w:r w:rsidRPr="000B6127">
        <w:rPr>
          <w:rFonts w:ascii="Segoe UI" w:hAnsi="Segoe UI" w:cs="Segoe UI"/>
          <w:b/>
          <w:sz w:val="20"/>
          <w:szCs w:val="20"/>
        </w:rPr>
        <w:t xml:space="preserve"> ZAMÓWIENIA</w:t>
      </w:r>
    </w:p>
    <w:p w:rsidR="00F01D05" w:rsidRPr="00F01D05" w:rsidRDefault="00F01D05" w:rsidP="00F01D05">
      <w:pPr>
        <w:rPr>
          <w:rFonts w:ascii="Segoe UI" w:hAnsi="Segoe UI" w:cs="Segoe UI"/>
          <w:sz w:val="20"/>
          <w:szCs w:val="20"/>
        </w:rPr>
      </w:pPr>
    </w:p>
    <w:p w:rsidR="00F01D05" w:rsidRPr="00F01D05" w:rsidRDefault="00F01D05" w:rsidP="004F776D">
      <w:pPr>
        <w:ind w:left="0" w:firstLine="0"/>
        <w:rPr>
          <w:rFonts w:ascii="Segoe UI" w:hAnsi="Segoe UI" w:cs="Segoe UI"/>
          <w:sz w:val="20"/>
          <w:szCs w:val="20"/>
        </w:rPr>
      </w:pPr>
      <w:r w:rsidRPr="00F01D05">
        <w:rPr>
          <w:rFonts w:ascii="Segoe UI" w:hAnsi="Segoe UI" w:cs="Segoe UI"/>
          <w:sz w:val="20"/>
          <w:szCs w:val="20"/>
        </w:rPr>
        <w:t xml:space="preserve">Wymagany termin realizacji zamówienia: </w:t>
      </w:r>
      <w:r w:rsidR="004F776D" w:rsidRPr="009A60DA">
        <w:rPr>
          <w:rFonts w:ascii="Segoe UI" w:hAnsi="Segoe UI" w:cs="Segoe UI"/>
          <w:b/>
          <w:sz w:val="20"/>
          <w:szCs w:val="20"/>
        </w:rPr>
        <w:t>25 miesięcy</w:t>
      </w:r>
      <w:r w:rsidR="005B3383">
        <w:rPr>
          <w:rFonts w:ascii="Segoe UI" w:hAnsi="Segoe UI" w:cs="Segoe UI"/>
          <w:sz w:val="20"/>
          <w:szCs w:val="20"/>
        </w:rPr>
        <w:t xml:space="preserve"> od dnia zawarcia umowy, w tym budowa i </w:t>
      </w:r>
      <w:r w:rsidR="004F776D" w:rsidRPr="004F776D">
        <w:rPr>
          <w:rFonts w:ascii="Segoe UI" w:hAnsi="Segoe UI" w:cs="Segoe UI"/>
          <w:sz w:val="20"/>
          <w:szCs w:val="20"/>
        </w:rPr>
        <w:t xml:space="preserve">rozbudowa drogi gminnej ulicy Prostej w terminie </w:t>
      </w:r>
      <w:r w:rsidR="004F776D" w:rsidRPr="009A60DA">
        <w:rPr>
          <w:rFonts w:ascii="Segoe UI" w:hAnsi="Segoe UI" w:cs="Segoe UI"/>
          <w:b/>
          <w:sz w:val="20"/>
          <w:szCs w:val="20"/>
        </w:rPr>
        <w:t xml:space="preserve">10 miesięcy </w:t>
      </w:r>
      <w:r w:rsidR="004F776D" w:rsidRPr="004F776D">
        <w:rPr>
          <w:rFonts w:ascii="Segoe UI" w:hAnsi="Segoe UI" w:cs="Segoe UI"/>
          <w:sz w:val="20"/>
          <w:szCs w:val="20"/>
        </w:rPr>
        <w:t xml:space="preserve">od </w:t>
      </w:r>
      <w:r w:rsidR="005B3383">
        <w:rPr>
          <w:rFonts w:ascii="Segoe UI" w:hAnsi="Segoe UI" w:cs="Segoe UI"/>
          <w:sz w:val="20"/>
          <w:szCs w:val="20"/>
        </w:rPr>
        <w:t>dnia</w:t>
      </w:r>
      <w:r w:rsidR="004F776D" w:rsidRPr="004F776D">
        <w:rPr>
          <w:rFonts w:ascii="Segoe UI" w:hAnsi="Segoe UI" w:cs="Segoe UI"/>
          <w:sz w:val="20"/>
          <w:szCs w:val="20"/>
        </w:rPr>
        <w:t xml:space="preserve"> zawarcia umowy</w:t>
      </w:r>
      <w:r w:rsidR="004F776D">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5.</w:t>
      </w:r>
      <w:r w:rsidRPr="000B6127">
        <w:rPr>
          <w:rFonts w:ascii="Segoe UI" w:hAnsi="Segoe UI" w:cs="Segoe UI"/>
          <w:b/>
          <w:sz w:val="20"/>
          <w:szCs w:val="20"/>
        </w:rPr>
        <w:tab/>
        <w:t xml:space="preserve">PODSTAWY WYKLUCZENIA </w:t>
      </w:r>
      <w:r w:rsidR="005B3383">
        <w:rPr>
          <w:rFonts w:ascii="Segoe UI" w:hAnsi="Segoe UI" w:cs="Segoe UI"/>
          <w:b/>
          <w:sz w:val="20"/>
          <w:szCs w:val="20"/>
        </w:rPr>
        <w:t>ORAZ</w:t>
      </w:r>
      <w:r w:rsidRPr="000B6127">
        <w:rPr>
          <w:rFonts w:ascii="Segoe UI" w:hAnsi="Segoe UI" w:cs="Segoe UI"/>
          <w:b/>
          <w:sz w:val="20"/>
          <w:szCs w:val="20"/>
        </w:rPr>
        <w:t xml:space="preserve"> WARUNKI UDZIAŁU W POSTĘPOWANIU</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O udzielenie zamówienia mogą ubiegać się Wykonawcy, którzy:</w:t>
      </w:r>
    </w:p>
    <w:p w:rsidR="00F01D05" w:rsidRPr="0018129A" w:rsidRDefault="00F01D05" w:rsidP="0018129A">
      <w:pPr>
        <w:pStyle w:val="Akapitzlist"/>
        <w:numPr>
          <w:ilvl w:val="0"/>
          <w:numId w:val="4"/>
        </w:numPr>
        <w:ind w:left="426" w:hanging="426"/>
        <w:rPr>
          <w:rFonts w:ascii="Segoe UI" w:hAnsi="Segoe UI" w:cs="Segoe UI"/>
          <w:sz w:val="20"/>
          <w:szCs w:val="20"/>
        </w:rPr>
      </w:pPr>
      <w:r w:rsidRPr="0018129A">
        <w:rPr>
          <w:rFonts w:ascii="Segoe UI" w:hAnsi="Segoe UI" w:cs="Segoe UI"/>
          <w:sz w:val="20"/>
          <w:szCs w:val="20"/>
        </w:rPr>
        <w:t xml:space="preserve">nie podlegają wykluczeniu na podstawie art. 108 ust. 1 ustawy PZP; </w:t>
      </w:r>
    </w:p>
    <w:p w:rsidR="00F01D05" w:rsidRPr="005B3383" w:rsidRDefault="0018129A" w:rsidP="000B6127">
      <w:pPr>
        <w:ind w:hanging="73"/>
        <w:rPr>
          <w:rFonts w:ascii="Segoe UI" w:hAnsi="Segoe UI" w:cs="Segoe UI"/>
          <w:sz w:val="20"/>
          <w:szCs w:val="20"/>
        </w:rPr>
      </w:pPr>
      <w:r w:rsidRPr="005B3383">
        <w:rPr>
          <w:rFonts w:ascii="Segoe UI" w:hAnsi="Segoe UI" w:cs="Segoe UI"/>
          <w:sz w:val="20"/>
          <w:szCs w:val="20"/>
        </w:rPr>
        <w:tab/>
      </w:r>
      <w:r w:rsidR="00F01D05" w:rsidRPr="005B3383">
        <w:rPr>
          <w:rFonts w:ascii="Segoe UI" w:hAnsi="Segoe UI" w:cs="Segoe UI"/>
          <w:sz w:val="20"/>
          <w:szCs w:val="20"/>
        </w:rPr>
        <w:t>Zamawiający nie przewiduje wykluczenia na podstawie art. 109 ust. 1 ustawy PZP;</w:t>
      </w:r>
    </w:p>
    <w:p w:rsidR="00F01D05" w:rsidRPr="0018129A" w:rsidRDefault="00F01D05" w:rsidP="0018129A">
      <w:pPr>
        <w:pStyle w:val="Akapitzlist"/>
        <w:numPr>
          <w:ilvl w:val="0"/>
          <w:numId w:val="4"/>
        </w:numPr>
        <w:ind w:left="426" w:hanging="426"/>
        <w:rPr>
          <w:rFonts w:ascii="Segoe UI" w:hAnsi="Segoe UI" w:cs="Segoe UI"/>
          <w:sz w:val="20"/>
          <w:szCs w:val="20"/>
        </w:rPr>
      </w:pPr>
      <w:r w:rsidRPr="0018129A">
        <w:rPr>
          <w:rFonts w:ascii="Segoe UI" w:hAnsi="Segoe UI" w:cs="Segoe UI"/>
          <w:sz w:val="20"/>
          <w:szCs w:val="20"/>
        </w:rPr>
        <w:t>spełniają warunki udziału w postępowaniu dotyczące zdolności technicznej lub zawodowej:</w:t>
      </w:r>
    </w:p>
    <w:p w:rsidR="00B46E79" w:rsidRDefault="00B46E79" w:rsidP="00F01D05">
      <w:pPr>
        <w:rPr>
          <w:rFonts w:ascii="Segoe UI" w:hAnsi="Segoe UI" w:cs="Segoe UI"/>
          <w:sz w:val="20"/>
          <w:szCs w:val="20"/>
          <w:u w:val="single"/>
        </w:rPr>
      </w:pPr>
    </w:p>
    <w:p w:rsidR="005B5513" w:rsidRDefault="005B5513" w:rsidP="00F01D05">
      <w:pPr>
        <w:rPr>
          <w:rFonts w:ascii="Segoe UI" w:hAnsi="Segoe UI" w:cs="Segoe UI"/>
          <w:sz w:val="20"/>
          <w:szCs w:val="20"/>
          <w:u w:val="single"/>
        </w:rPr>
      </w:pPr>
    </w:p>
    <w:p w:rsidR="005B5513" w:rsidRDefault="005B5513" w:rsidP="00F01D05">
      <w:pPr>
        <w:rPr>
          <w:rFonts w:ascii="Segoe UI" w:hAnsi="Segoe UI" w:cs="Segoe UI"/>
          <w:sz w:val="20"/>
          <w:szCs w:val="20"/>
          <w:u w:val="single"/>
        </w:rPr>
      </w:pPr>
    </w:p>
    <w:p w:rsidR="00F01D05" w:rsidRPr="00F20027" w:rsidRDefault="00F01D05" w:rsidP="00F01D05">
      <w:pPr>
        <w:rPr>
          <w:rFonts w:ascii="Segoe UI" w:hAnsi="Segoe UI" w:cs="Segoe UI"/>
          <w:sz w:val="20"/>
          <w:szCs w:val="20"/>
          <w:u w:val="single"/>
        </w:rPr>
      </w:pPr>
      <w:r w:rsidRPr="00F20027">
        <w:rPr>
          <w:rFonts w:ascii="Segoe UI" w:hAnsi="Segoe UI" w:cs="Segoe UI"/>
          <w:sz w:val="20"/>
          <w:szCs w:val="20"/>
          <w:u w:val="single"/>
        </w:rPr>
        <w:lastRenderedPageBreak/>
        <w:t>Wykonawca spełni warunek, jeżeli wykaże, że:</w:t>
      </w:r>
    </w:p>
    <w:p w:rsidR="000861B4" w:rsidRDefault="00F01D05" w:rsidP="00F01D05">
      <w:pPr>
        <w:rPr>
          <w:rFonts w:ascii="Segoe UI" w:hAnsi="Segoe UI" w:cs="Segoe UI"/>
          <w:sz w:val="20"/>
          <w:szCs w:val="20"/>
        </w:rPr>
      </w:pPr>
      <w:r w:rsidRPr="00F01D05">
        <w:rPr>
          <w:rFonts w:ascii="Segoe UI" w:hAnsi="Segoe UI" w:cs="Segoe UI"/>
          <w:sz w:val="20"/>
          <w:szCs w:val="20"/>
        </w:rPr>
        <w:t xml:space="preserve">2.1) </w:t>
      </w:r>
      <w:r w:rsidR="000861B4" w:rsidRPr="000861B4">
        <w:rPr>
          <w:rFonts w:ascii="Segoe UI" w:hAnsi="Segoe UI" w:cs="Segoe UI"/>
          <w:sz w:val="20"/>
          <w:szCs w:val="20"/>
        </w:rPr>
        <w:t xml:space="preserve">wykonał </w:t>
      </w:r>
      <w:r w:rsidR="00F67B10">
        <w:rPr>
          <w:rFonts w:ascii="Segoe UI" w:hAnsi="Segoe UI" w:cs="Segoe UI"/>
          <w:sz w:val="20"/>
          <w:szCs w:val="20"/>
        </w:rPr>
        <w:t xml:space="preserve">nie wcześniej niż </w:t>
      </w:r>
      <w:r w:rsidR="000861B4" w:rsidRPr="000861B4">
        <w:rPr>
          <w:rFonts w:ascii="Segoe UI" w:hAnsi="Segoe UI" w:cs="Segoe UI"/>
          <w:sz w:val="20"/>
          <w:szCs w:val="20"/>
        </w:rPr>
        <w:t xml:space="preserve">w okresie ostatnich pięciu lat </w:t>
      </w:r>
      <w:r w:rsidR="00EB539C">
        <w:rPr>
          <w:rFonts w:ascii="Segoe UI" w:hAnsi="Segoe UI" w:cs="Segoe UI"/>
          <w:sz w:val="20"/>
          <w:szCs w:val="20"/>
        </w:rPr>
        <w:t xml:space="preserve">licząc wstecz od dnia, w którym upływa termin </w:t>
      </w:r>
      <w:r w:rsidR="000861B4" w:rsidRPr="000861B4">
        <w:rPr>
          <w:rFonts w:ascii="Segoe UI" w:hAnsi="Segoe UI" w:cs="Segoe UI"/>
          <w:sz w:val="20"/>
          <w:szCs w:val="20"/>
        </w:rPr>
        <w:t xml:space="preserve">składania ofert, a jeżeli okres prowadzenia działalności jest krótszy – w tym okresie </w:t>
      </w:r>
      <w:r w:rsidR="000861B4" w:rsidRPr="00B06FFB">
        <w:rPr>
          <w:rFonts w:ascii="Segoe UI" w:hAnsi="Segoe UI" w:cs="Segoe UI"/>
          <w:sz w:val="20"/>
          <w:szCs w:val="20"/>
        </w:rPr>
        <w:t>roboty budowlane odpowiadające swoim rodzajem i wartością robotom budowlanym stanowiącym przed</w:t>
      </w:r>
      <w:r w:rsidR="00422D9B" w:rsidRPr="00B06FFB">
        <w:rPr>
          <w:rFonts w:ascii="Segoe UI" w:hAnsi="Segoe UI" w:cs="Segoe UI"/>
          <w:sz w:val="20"/>
          <w:szCs w:val="20"/>
        </w:rPr>
        <w:t>miot zamówienia, tj. wykonał</w:t>
      </w:r>
      <w:r w:rsidR="00B06FFB" w:rsidRPr="00B06FFB">
        <w:rPr>
          <w:rFonts w:ascii="Segoe UI" w:hAnsi="Segoe UI" w:cs="Segoe UI"/>
          <w:sz w:val="20"/>
          <w:szCs w:val="20"/>
        </w:rPr>
        <w:t>:</w:t>
      </w:r>
      <w:r w:rsidR="00422D9B">
        <w:rPr>
          <w:rFonts w:ascii="Segoe UI" w:hAnsi="Segoe UI" w:cs="Segoe UI"/>
          <w:sz w:val="20"/>
          <w:szCs w:val="20"/>
        </w:rPr>
        <w:t xml:space="preserve"> </w:t>
      </w:r>
    </w:p>
    <w:p w:rsidR="00F01D05" w:rsidRPr="00F01D05" w:rsidRDefault="009A0D9F" w:rsidP="009A0D9F">
      <w:pPr>
        <w:ind w:left="851" w:hanging="567"/>
        <w:rPr>
          <w:rFonts w:ascii="Segoe UI" w:hAnsi="Segoe UI" w:cs="Segoe UI"/>
          <w:sz w:val="20"/>
          <w:szCs w:val="20"/>
        </w:rPr>
      </w:pPr>
      <w:r>
        <w:rPr>
          <w:rFonts w:ascii="Segoe UI" w:hAnsi="Segoe UI" w:cs="Segoe UI"/>
          <w:sz w:val="20"/>
          <w:szCs w:val="20"/>
        </w:rPr>
        <w:t>2.1.1)</w:t>
      </w:r>
      <w:r>
        <w:rPr>
          <w:rFonts w:ascii="Segoe UI" w:hAnsi="Segoe UI" w:cs="Segoe UI"/>
          <w:sz w:val="20"/>
          <w:szCs w:val="20"/>
        </w:rPr>
        <w:tab/>
      </w:r>
      <w:r w:rsidR="00B06FFB">
        <w:rPr>
          <w:rFonts w:ascii="Segoe UI" w:hAnsi="Segoe UI" w:cs="Segoe UI"/>
          <w:sz w:val="20"/>
          <w:szCs w:val="20"/>
        </w:rPr>
        <w:t xml:space="preserve">co najmniej </w:t>
      </w:r>
      <w:r w:rsidRPr="009A0D9F">
        <w:rPr>
          <w:rFonts w:ascii="Segoe UI" w:hAnsi="Segoe UI" w:cs="Segoe UI"/>
          <w:sz w:val="20"/>
          <w:szCs w:val="20"/>
        </w:rPr>
        <w:t xml:space="preserve">jedną budowę lub przebudowę </w:t>
      </w:r>
      <w:r w:rsidRPr="001E0355">
        <w:rPr>
          <w:rFonts w:ascii="Segoe UI" w:hAnsi="Segoe UI" w:cs="Segoe UI"/>
          <w:sz w:val="20"/>
          <w:szCs w:val="20"/>
        </w:rPr>
        <w:t xml:space="preserve">ulicy </w:t>
      </w:r>
      <w:r w:rsidR="00EB539C" w:rsidRPr="001E0355">
        <w:rPr>
          <w:rFonts w:ascii="Segoe UI" w:hAnsi="Segoe UI" w:cs="Segoe UI"/>
          <w:sz w:val="20"/>
          <w:szCs w:val="20"/>
        </w:rPr>
        <w:t>lub drogi</w:t>
      </w:r>
      <w:r w:rsidRPr="009A0D9F">
        <w:rPr>
          <w:rFonts w:ascii="Segoe UI" w:hAnsi="Segoe UI" w:cs="Segoe UI"/>
          <w:sz w:val="20"/>
          <w:szCs w:val="20"/>
        </w:rPr>
        <w:t xml:space="preserve"> o nawierzchni z mieszanki mineralno-asfaltowej wraz z uzbrojeniem tj. oświetleniem i odwodnieniem (kanalizacja deszczowa) zrealizowane jako jedno zadanie o łącznej wartości </w:t>
      </w:r>
      <w:r w:rsidR="007F5E62">
        <w:rPr>
          <w:rFonts w:ascii="Segoe UI" w:hAnsi="Segoe UI" w:cs="Segoe UI"/>
          <w:sz w:val="20"/>
          <w:szCs w:val="20"/>
        </w:rPr>
        <w:t xml:space="preserve">tych </w:t>
      </w:r>
      <w:r w:rsidRPr="009A0D9F">
        <w:rPr>
          <w:rFonts w:ascii="Segoe UI" w:hAnsi="Segoe UI" w:cs="Segoe UI"/>
          <w:sz w:val="20"/>
          <w:szCs w:val="20"/>
        </w:rPr>
        <w:t>robót nie mniejszej ni</w:t>
      </w:r>
      <w:r w:rsidR="00B06FFB">
        <w:rPr>
          <w:rFonts w:ascii="Segoe UI" w:hAnsi="Segoe UI" w:cs="Segoe UI"/>
          <w:sz w:val="20"/>
          <w:szCs w:val="20"/>
        </w:rPr>
        <w:t>ż 3 000 </w:t>
      </w:r>
      <w:r w:rsidRPr="009A0D9F">
        <w:rPr>
          <w:rFonts w:ascii="Segoe UI" w:hAnsi="Segoe UI" w:cs="Segoe UI"/>
          <w:sz w:val="20"/>
          <w:szCs w:val="20"/>
        </w:rPr>
        <w:t>000,00 zł brutto;</w:t>
      </w:r>
    </w:p>
    <w:p w:rsidR="00F01D05" w:rsidRPr="00F01D05" w:rsidRDefault="009A0D9F" w:rsidP="009A0D9F">
      <w:pPr>
        <w:ind w:left="851" w:hanging="567"/>
        <w:rPr>
          <w:rFonts w:ascii="Segoe UI" w:hAnsi="Segoe UI" w:cs="Segoe UI"/>
          <w:sz w:val="20"/>
          <w:szCs w:val="20"/>
        </w:rPr>
      </w:pPr>
      <w:r>
        <w:rPr>
          <w:rFonts w:ascii="Segoe UI" w:hAnsi="Segoe UI" w:cs="Segoe UI"/>
          <w:sz w:val="20"/>
          <w:szCs w:val="20"/>
        </w:rPr>
        <w:t>2.1.2)</w:t>
      </w:r>
      <w:r>
        <w:rPr>
          <w:rFonts w:ascii="Segoe UI" w:hAnsi="Segoe UI" w:cs="Segoe UI"/>
          <w:sz w:val="20"/>
          <w:szCs w:val="20"/>
        </w:rPr>
        <w:tab/>
      </w:r>
      <w:r w:rsidR="00B06FFB">
        <w:rPr>
          <w:rFonts w:ascii="Segoe UI" w:hAnsi="Segoe UI" w:cs="Segoe UI"/>
          <w:sz w:val="20"/>
          <w:szCs w:val="20"/>
        </w:rPr>
        <w:t xml:space="preserve">co najmniej </w:t>
      </w:r>
      <w:r w:rsidRPr="009A0D9F">
        <w:rPr>
          <w:rFonts w:ascii="Segoe UI" w:hAnsi="Segoe UI" w:cs="Segoe UI"/>
          <w:sz w:val="20"/>
          <w:szCs w:val="20"/>
        </w:rPr>
        <w:t>jedną budowę lub przebudowę sieci wodociągowej o wartośc</w:t>
      </w:r>
      <w:r>
        <w:rPr>
          <w:rFonts w:ascii="Segoe UI" w:hAnsi="Segoe UI" w:cs="Segoe UI"/>
          <w:sz w:val="20"/>
          <w:szCs w:val="20"/>
        </w:rPr>
        <w:t>i zamówienia minimum 100 000,00 </w:t>
      </w:r>
      <w:r w:rsidRPr="009A0D9F">
        <w:rPr>
          <w:rFonts w:ascii="Segoe UI" w:hAnsi="Segoe UI" w:cs="Segoe UI"/>
          <w:sz w:val="20"/>
          <w:szCs w:val="20"/>
        </w:rPr>
        <w:t>zł brutto</w:t>
      </w:r>
      <w:r w:rsidR="00EB539C">
        <w:rPr>
          <w:rFonts w:ascii="Segoe UI" w:hAnsi="Segoe UI" w:cs="Segoe UI"/>
          <w:sz w:val="20"/>
          <w:szCs w:val="20"/>
        </w:rPr>
        <w:t>;</w:t>
      </w:r>
    </w:p>
    <w:p w:rsidR="00F01D05" w:rsidRDefault="00F01D05" w:rsidP="009A0D9F">
      <w:pPr>
        <w:ind w:left="851" w:hanging="567"/>
        <w:rPr>
          <w:rFonts w:ascii="Segoe UI" w:hAnsi="Segoe UI" w:cs="Segoe UI"/>
          <w:sz w:val="20"/>
          <w:szCs w:val="20"/>
        </w:rPr>
      </w:pPr>
      <w:r w:rsidRPr="00F01D05">
        <w:rPr>
          <w:rFonts w:ascii="Segoe UI" w:hAnsi="Segoe UI" w:cs="Segoe UI"/>
          <w:sz w:val="20"/>
          <w:szCs w:val="20"/>
        </w:rPr>
        <w:t>2.1.3</w:t>
      </w:r>
      <w:r w:rsidR="009A0D9F">
        <w:rPr>
          <w:rFonts w:ascii="Segoe UI" w:hAnsi="Segoe UI" w:cs="Segoe UI"/>
          <w:sz w:val="20"/>
          <w:szCs w:val="20"/>
        </w:rPr>
        <w:t>)</w:t>
      </w:r>
      <w:r w:rsidR="009A0D9F">
        <w:rPr>
          <w:rFonts w:ascii="Segoe UI" w:hAnsi="Segoe UI" w:cs="Segoe UI"/>
          <w:sz w:val="20"/>
          <w:szCs w:val="20"/>
        </w:rPr>
        <w:tab/>
      </w:r>
      <w:r w:rsidR="00B06FFB">
        <w:rPr>
          <w:rFonts w:ascii="Segoe UI" w:hAnsi="Segoe UI" w:cs="Segoe UI"/>
          <w:sz w:val="20"/>
          <w:szCs w:val="20"/>
        </w:rPr>
        <w:t xml:space="preserve">co najmniej </w:t>
      </w:r>
      <w:r w:rsidR="009A0D9F" w:rsidRPr="009A0D9F">
        <w:rPr>
          <w:rFonts w:ascii="Segoe UI" w:hAnsi="Segoe UI" w:cs="Segoe UI"/>
          <w:sz w:val="20"/>
          <w:szCs w:val="20"/>
        </w:rPr>
        <w:t xml:space="preserve">jedną budowę lub przebudowę linii SN 15kV oraz </w:t>
      </w:r>
      <w:proofErr w:type="spellStart"/>
      <w:r w:rsidR="009A0D9F" w:rsidRPr="009A0D9F">
        <w:rPr>
          <w:rFonts w:ascii="Segoe UI" w:hAnsi="Segoe UI" w:cs="Segoe UI"/>
          <w:sz w:val="20"/>
          <w:szCs w:val="20"/>
        </w:rPr>
        <w:t>nn</w:t>
      </w:r>
      <w:proofErr w:type="spellEnd"/>
      <w:r w:rsidR="00B06FFB">
        <w:rPr>
          <w:rFonts w:ascii="Segoe UI" w:hAnsi="Segoe UI" w:cs="Segoe UI"/>
          <w:sz w:val="20"/>
          <w:szCs w:val="20"/>
        </w:rPr>
        <w:t xml:space="preserve"> 0,4kV w technologii PPN o </w:t>
      </w:r>
      <w:r w:rsidR="009A0D9F" w:rsidRPr="009A0D9F">
        <w:rPr>
          <w:rFonts w:ascii="Segoe UI" w:hAnsi="Segoe UI" w:cs="Segoe UI"/>
          <w:sz w:val="20"/>
          <w:szCs w:val="20"/>
        </w:rPr>
        <w:t>łącznej wartości zamówienia minimum 100 000,00 zł brutto;</w:t>
      </w:r>
    </w:p>
    <w:p w:rsidR="00197981" w:rsidRPr="008C2DFD" w:rsidRDefault="00197981" w:rsidP="001E0355">
      <w:pPr>
        <w:ind w:left="851" w:hanging="851"/>
        <w:rPr>
          <w:rFonts w:ascii="Segoe UI" w:hAnsi="Segoe UI" w:cs="Segoe UI"/>
          <w:b/>
          <w:sz w:val="20"/>
          <w:szCs w:val="20"/>
        </w:rPr>
      </w:pPr>
      <w:r w:rsidRPr="008C2DFD">
        <w:rPr>
          <w:rFonts w:ascii="Segoe UI" w:hAnsi="Segoe UI" w:cs="Segoe UI"/>
          <w:b/>
          <w:sz w:val="20"/>
          <w:szCs w:val="20"/>
        </w:rPr>
        <w:t>Uwaga</w:t>
      </w:r>
      <w:r w:rsidR="008C2DFD">
        <w:rPr>
          <w:rFonts w:ascii="Segoe UI" w:hAnsi="Segoe UI" w:cs="Segoe UI"/>
          <w:b/>
          <w:sz w:val="20"/>
          <w:szCs w:val="20"/>
        </w:rPr>
        <w:t>!</w:t>
      </w:r>
      <w:r w:rsidRPr="008C2DFD">
        <w:rPr>
          <w:rFonts w:ascii="Segoe UI" w:hAnsi="Segoe UI" w:cs="Segoe UI"/>
          <w:b/>
          <w:sz w:val="20"/>
          <w:szCs w:val="20"/>
        </w:rPr>
        <w:t xml:space="preserve"> </w:t>
      </w:r>
    </w:p>
    <w:p w:rsidR="00197981" w:rsidRDefault="00197981" w:rsidP="001E0355">
      <w:pPr>
        <w:ind w:left="851" w:hanging="851"/>
        <w:rPr>
          <w:rFonts w:ascii="Segoe UI" w:hAnsi="Segoe UI" w:cs="Segoe UI"/>
          <w:sz w:val="20"/>
          <w:szCs w:val="20"/>
        </w:rPr>
      </w:pPr>
      <w:r>
        <w:rPr>
          <w:rFonts w:ascii="Segoe UI" w:hAnsi="Segoe UI" w:cs="Segoe UI"/>
          <w:sz w:val="20"/>
          <w:szCs w:val="20"/>
        </w:rPr>
        <w:t xml:space="preserve">Zamawiający uzna </w:t>
      </w:r>
      <w:r w:rsidR="00381813">
        <w:rPr>
          <w:rFonts w:ascii="Segoe UI" w:hAnsi="Segoe UI" w:cs="Segoe UI"/>
          <w:sz w:val="20"/>
          <w:szCs w:val="20"/>
        </w:rPr>
        <w:t>z</w:t>
      </w:r>
      <w:r>
        <w:rPr>
          <w:rFonts w:ascii="Segoe UI" w:hAnsi="Segoe UI" w:cs="Segoe UI"/>
          <w:sz w:val="20"/>
          <w:szCs w:val="20"/>
        </w:rPr>
        <w:t>a spełnienie warunku wykonanie robót budowlanych określonych w pkt 2.1</w:t>
      </w:r>
      <w:r w:rsidR="001E0355">
        <w:rPr>
          <w:rFonts w:ascii="Segoe UI" w:hAnsi="Segoe UI" w:cs="Segoe UI"/>
          <w:sz w:val="20"/>
          <w:szCs w:val="20"/>
        </w:rPr>
        <w:t xml:space="preserve"> </w:t>
      </w:r>
      <w:r>
        <w:rPr>
          <w:rFonts w:ascii="Segoe UI" w:hAnsi="Segoe UI" w:cs="Segoe UI"/>
          <w:sz w:val="20"/>
          <w:szCs w:val="20"/>
        </w:rPr>
        <w:t>jako:</w:t>
      </w:r>
    </w:p>
    <w:p w:rsidR="00197981" w:rsidRDefault="001E0355" w:rsidP="001E0355">
      <w:pPr>
        <w:pStyle w:val="Akapitzlist"/>
        <w:ind w:left="284" w:hanging="284"/>
        <w:rPr>
          <w:rFonts w:ascii="Segoe UI" w:hAnsi="Segoe UI" w:cs="Segoe UI"/>
          <w:sz w:val="20"/>
          <w:szCs w:val="20"/>
        </w:rPr>
      </w:pPr>
      <w:r>
        <w:rPr>
          <w:rFonts w:ascii="Segoe UI" w:hAnsi="Segoe UI" w:cs="Segoe UI"/>
          <w:sz w:val="20"/>
          <w:szCs w:val="20"/>
        </w:rPr>
        <w:t xml:space="preserve">1.   </w:t>
      </w:r>
      <w:r w:rsidR="00197981" w:rsidRPr="001E0355">
        <w:rPr>
          <w:rFonts w:ascii="Segoe UI" w:hAnsi="Segoe UI" w:cs="Segoe UI"/>
          <w:sz w:val="20"/>
          <w:szCs w:val="20"/>
        </w:rPr>
        <w:t>jedno</w:t>
      </w:r>
      <w:r w:rsidR="00197981">
        <w:rPr>
          <w:rFonts w:ascii="Segoe UI" w:hAnsi="Segoe UI" w:cs="Segoe UI"/>
          <w:sz w:val="20"/>
          <w:szCs w:val="20"/>
        </w:rPr>
        <w:t xml:space="preserve"> zadanie – wykonane w ramach jednej umowy o łącznej wartości robót minimum</w:t>
      </w:r>
      <w:r>
        <w:rPr>
          <w:rFonts w:ascii="Segoe UI" w:hAnsi="Segoe UI" w:cs="Segoe UI"/>
          <w:sz w:val="20"/>
          <w:szCs w:val="20"/>
        </w:rPr>
        <w:t xml:space="preserve"> </w:t>
      </w:r>
      <w:r w:rsidR="00234C9E" w:rsidRPr="001E0355">
        <w:rPr>
          <w:rFonts w:ascii="Segoe UI" w:hAnsi="Segoe UI" w:cs="Segoe UI"/>
          <w:sz w:val="20"/>
          <w:szCs w:val="20"/>
        </w:rPr>
        <w:t>3 200 000,00 </w:t>
      </w:r>
      <w:r w:rsidR="00197981" w:rsidRPr="001E0355">
        <w:rPr>
          <w:rFonts w:ascii="Segoe UI" w:hAnsi="Segoe UI" w:cs="Segoe UI"/>
          <w:sz w:val="20"/>
          <w:szCs w:val="20"/>
        </w:rPr>
        <w:t xml:space="preserve">zł </w:t>
      </w:r>
      <w:r w:rsidR="008C2DFD">
        <w:rPr>
          <w:rFonts w:ascii="Segoe UI" w:hAnsi="Segoe UI" w:cs="Segoe UI"/>
          <w:sz w:val="20"/>
          <w:szCs w:val="20"/>
        </w:rPr>
        <w:t>brutto i </w:t>
      </w:r>
      <w:r w:rsidR="00197981" w:rsidRPr="008C2DFD">
        <w:rPr>
          <w:rFonts w:ascii="Segoe UI" w:hAnsi="Segoe UI" w:cs="Segoe UI"/>
          <w:sz w:val="20"/>
          <w:szCs w:val="20"/>
        </w:rPr>
        <w:t>obejmującej swoim zakresem i wartością co najmniej roboty budowlane okreś</w:t>
      </w:r>
      <w:r w:rsidR="008C2DFD">
        <w:rPr>
          <w:rFonts w:ascii="Segoe UI" w:hAnsi="Segoe UI" w:cs="Segoe UI"/>
          <w:sz w:val="20"/>
          <w:szCs w:val="20"/>
        </w:rPr>
        <w:t>lone przez </w:t>
      </w:r>
      <w:r w:rsidR="00197981" w:rsidRPr="008C2DFD">
        <w:rPr>
          <w:rFonts w:ascii="Segoe UI" w:hAnsi="Segoe UI" w:cs="Segoe UI"/>
          <w:sz w:val="20"/>
          <w:szCs w:val="20"/>
        </w:rPr>
        <w:t>Zamawiającego w pkt 2.1.1, 2.1.2, 2.1.3</w:t>
      </w:r>
      <w:r w:rsidR="00234C9E">
        <w:rPr>
          <w:rFonts w:ascii="Segoe UI" w:hAnsi="Segoe UI" w:cs="Segoe UI"/>
          <w:sz w:val="20"/>
          <w:szCs w:val="20"/>
        </w:rPr>
        <w:t xml:space="preserve"> </w:t>
      </w:r>
    </w:p>
    <w:p w:rsidR="008C2DFD" w:rsidRDefault="00197981" w:rsidP="001E0355">
      <w:pPr>
        <w:pStyle w:val="Akapitzlist"/>
        <w:ind w:left="284" w:firstLine="0"/>
        <w:rPr>
          <w:rFonts w:ascii="Segoe UI" w:hAnsi="Segoe UI" w:cs="Segoe UI"/>
          <w:sz w:val="20"/>
          <w:szCs w:val="20"/>
        </w:rPr>
      </w:pPr>
      <w:r w:rsidRPr="008C2DFD">
        <w:rPr>
          <w:rFonts w:ascii="Segoe UI" w:hAnsi="Segoe UI" w:cs="Segoe UI"/>
          <w:sz w:val="20"/>
          <w:szCs w:val="20"/>
        </w:rPr>
        <w:t>lub</w:t>
      </w:r>
    </w:p>
    <w:p w:rsidR="00197981" w:rsidRPr="001E0355" w:rsidRDefault="00197981" w:rsidP="00C57A08">
      <w:pPr>
        <w:pStyle w:val="Akapitzlist"/>
        <w:numPr>
          <w:ilvl w:val="0"/>
          <w:numId w:val="33"/>
        </w:numPr>
        <w:ind w:left="284" w:hanging="284"/>
        <w:rPr>
          <w:rFonts w:ascii="Segoe UI" w:hAnsi="Segoe UI" w:cs="Segoe UI"/>
          <w:sz w:val="20"/>
          <w:szCs w:val="20"/>
        </w:rPr>
      </w:pPr>
      <w:r w:rsidRPr="001E0355">
        <w:rPr>
          <w:rFonts w:ascii="Segoe UI" w:hAnsi="Segoe UI" w:cs="Segoe UI"/>
          <w:sz w:val="20"/>
          <w:szCs w:val="20"/>
        </w:rPr>
        <w:t>kilka zadań niezależnych – wykonanych w ramach kilku umów obejmują</w:t>
      </w:r>
      <w:r w:rsidR="008C2DFD" w:rsidRPr="001E0355">
        <w:rPr>
          <w:rFonts w:ascii="Segoe UI" w:hAnsi="Segoe UI" w:cs="Segoe UI"/>
          <w:sz w:val="20"/>
          <w:szCs w:val="20"/>
        </w:rPr>
        <w:t>cych swoim zakresem i </w:t>
      </w:r>
      <w:r w:rsidRPr="001E0355">
        <w:rPr>
          <w:rFonts w:ascii="Segoe UI" w:hAnsi="Segoe UI" w:cs="Segoe UI"/>
          <w:sz w:val="20"/>
          <w:szCs w:val="20"/>
        </w:rPr>
        <w:t>wartością roboty budowlane, o których mowa w pkt 2.1 w dowolnej konfiguracji, np. [(2.1.1 z 2.1.2) + 2.1.</w:t>
      </w:r>
      <w:r w:rsidR="001E0355">
        <w:rPr>
          <w:rFonts w:ascii="Segoe UI" w:hAnsi="Segoe UI" w:cs="Segoe UI"/>
          <w:sz w:val="20"/>
          <w:szCs w:val="20"/>
        </w:rPr>
        <w:t>3] lub [(2.1.1 z 2.1.3) + 2.1.2]</w:t>
      </w:r>
      <w:r w:rsidRPr="001E0355">
        <w:rPr>
          <w:rFonts w:ascii="Segoe UI" w:hAnsi="Segoe UI" w:cs="Segoe UI"/>
          <w:sz w:val="20"/>
          <w:szCs w:val="20"/>
        </w:rPr>
        <w:t>, itp. – przy czym zakres i wartości wykonanych robót muszą spełniać wymagania Zamawiającego określone w pkt 2.1</w:t>
      </w:r>
    </w:p>
    <w:p w:rsidR="008C2DFD" w:rsidRPr="001E0355" w:rsidRDefault="008C2DFD" w:rsidP="001E0355">
      <w:pPr>
        <w:ind w:left="284" w:firstLine="0"/>
        <w:rPr>
          <w:rFonts w:ascii="Segoe UI" w:hAnsi="Segoe UI" w:cs="Segoe UI"/>
          <w:sz w:val="20"/>
          <w:szCs w:val="20"/>
        </w:rPr>
      </w:pPr>
      <w:r w:rsidRPr="001E0355">
        <w:rPr>
          <w:rFonts w:ascii="Segoe UI" w:hAnsi="Segoe UI" w:cs="Segoe UI"/>
          <w:sz w:val="20"/>
          <w:szCs w:val="20"/>
        </w:rPr>
        <w:t>lub</w:t>
      </w:r>
    </w:p>
    <w:p w:rsidR="008C2DFD" w:rsidRPr="001E0355" w:rsidRDefault="008C2DFD" w:rsidP="00C57A08">
      <w:pPr>
        <w:pStyle w:val="Akapitzlist"/>
        <w:numPr>
          <w:ilvl w:val="0"/>
          <w:numId w:val="33"/>
        </w:numPr>
        <w:ind w:left="284" w:hanging="284"/>
        <w:rPr>
          <w:rFonts w:ascii="Segoe UI" w:hAnsi="Segoe UI" w:cs="Segoe UI"/>
          <w:sz w:val="20"/>
          <w:szCs w:val="20"/>
        </w:rPr>
      </w:pPr>
      <w:r w:rsidRPr="001E0355">
        <w:rPr>
          <w:rFonts w:ascii="Segoe UI" w:hAnsi="Segoe UI" w:cs="Segoe UI"/>
          <w:sz w:val="20"/>
          <w:szCs w:val="20"/>
        </w:rPr>
        <w:t>wszystkie zadania niezależne – wykonane w ramach odrębnych umów – każda o zakresie i wartości spełniającej wymagania Zamawiającego określone w pkt 2.1</w:t>
      </w:r>
    </w:p>
    <w:p w:rsidR="008C2DFD" w:rsidRPr="00197981" w:rsidRDefault="008C2DFD" w:rsidP="008C2DFD">
      <w:pPr>
        <w:pStyle w:val="Akapitzlist"/>
        <w:ind w:left="426" w:firstLine="0"/>
        <w:rPr>
          <w:rFonts w:ascii="Segoe UI" w:hAnsi="Segoe UI" w:cs="Segoe UI"/>
          <w:sz w:val="20"/>
          <w:szCs w:val="20"/>
        </w:rPr>
      </w:pPr>
    </w:p>
    <w:p w:rsidR="009A0D9F" w:rsidRDefault="009A0D9F" w:rsidP="009A0D9F">
      <w:pPr>
        <w:ind w:left="426" w:hanging="426"/>
        <w:rPr>
          <w:rFonts w:ascii="Segoe UI" w:hAnsi="Segoe UI" w:cs="Segoe UI"/>
          <w:sz w:val="20"/>
          <w:szCs w:val="20"/>
        </w:rPr>
      </w:pPr>
      <w:r>
        <w:rPr>
          <w:rFonts w:ascii="Segoe UI" w:hAnsi="Segoe UI" w:cs="Segoe UI"/>
          <w:sz w:val="20"/>
          <w:szCs w:val="20"/>
        </w:rPr>
        <w:t xml:space="preserve">2.2) </w:t>
      </w:r>
      <w:r w:rsidRPr="009A0D9F">
        <w:rPr>
          <w:rFonts w:ascii="Segoe UI" w:hAnsi="Segoe UI" w:cs="Segoe UI"/>
          <w:sz w:val="20"/>
          <w:szCs w:val="20"/>
        </w:rPr>
        <w:t xml:space="preserve">dysponuje </w:t>
      </w:r>
      <w:r w:rsidR="00EB539C">
        <w:rPr>
          <w:rFonts w:ascii="Segoe UI" w:hAnsi="Segoe UI" w:cs="Segoe UI"/>
          <w:sz w:val="20"/>
          <w:szCs w:val="20"/>
        </w:rPr>
        <w:t>niżej wymienionymi osobami, które będą pełniły funkcje:</w:t>
      </w:r>
    </w:p>
    <w:p w:rsidR="009A0D9F" w:rsidRDefault="009A0D9F" w:rsidP="009A0D9F">
      <w:pPr>
        <w:ind w:left="993" w:hanging="568"/>
        <w:rPr>
          <w:rFonts w:ascii="Segoe UI" w:hAnsi="Segoe UI" w:cs="Segoe UI"/>
          <w:sz w:val="20"/>
          <w:szCs w:val="20"/>
        </w:rPr>
      </w:pPr>
      <w:r>
        <w:rPr>
          <w:rFonts w:ascii="Segoe UI" w:hAnsi="Segoe UI" w:cs="Segoe UI"/>
          <w:sz w:val="20"/>
          <w:szCs w:val="20"/>
        </w:rPr>
        <w:t>2.2.1)</w:t>
      </w:r>
      <w:r>
        <w:tab/>
      </w:r>
      <w:r w:rsidRPr="009A0D9F">
        <w:rPr>
          <w:rFonts w:ascii="Segoe UI" w:hAnsi="Segoe UI" w:cs="Segoe UI"/>
          <w:sz w:val="20"/>
          <w:szCs w:val="20"/>
        </w:rPr>
        <w:t xml:space="preserve">kierownika budowy (branża drogowa) – </w:t>
      </w:r>
      <w:r w:rsidR="00F54B45">
        <w:rPr>
          <w:rFonts w:ascii="Segoe UI" w:hAnsi="Segoe UI" w:cs="Segoe UI"/>
          <w:sz w:val="20"/>
          <w:szCs w:val="20"/>
        </w:rPr>
        <w:t xml:space="preserve">jedna osoba posiadająca co najmniej </w:t>
      </w:r>
      <w:r w:rsidRPr="009A0D9F">
        <w:rPr>
          <w:rFonts w:ascii="Segoe UI" w:hAnsi="Segoe UI" w:cs="Segoe UI"/>
          <w:sz w:val="20"/>
          <w:szCs w:val="20"/>
        </w:rPr>
        <w:t>uprawnienia budowl</w:t>
      </w:r>
      <w:r>
        <w:rPr>
          <w:rFonts w:ascii="Segoe UI" w:hAnsi="Segoe UI" w:cs="Segoe UI"/>
          <w:sz w:val="20"/>
          <w:szCs w:val="20"/>
        </w:rPr>
        <w:t>ane w specjalności drogowej bez </w:t>
      </w:r>
      <w:r w:rsidRPr="009A0D9F">
        <w:rPr>
          <w:rFonts w:ascii="Segoe UI" w:hAnsi="Segoe UI" w:cs="Segoe UI"/>
          <w:sz w:val="20"/>
          <w:szCs w:val="20"/>
        </w:rPr>
        <w:t>ograniczeń;</w:t>
      </w:r>
    </w:p>
    <w:p w:rsidR="009A0D9F" w:rsidRDefault="009A0D9F" w:rsidP="009A0D9F">
      <w:pPr>
        <w:ind w:left="993" w:hanging="567"/>
        <w:rPr>
          <w:rFonts w:ascii="Segoe UI" w:hAnsi="Segoe UI" w:cs="Segoe UI"/>
          <w:sz w:val="20"/>
          <w:szCs w:val="20"/>
        </w:rPr>
      </w:pPr>
      <w:r>
        <w:rPr>
          <w:rFonts w:ascii="Segoe UI" w:hAnsi="Segoe UI" w:cs="Segoe UI"/>
          <w:sz w:val="20"/>
          <w:szCs w:val="20"/>
        </w:rPr>
        <w:t>2.2.2)</w:t>
      </w:r>
      <w:r>
        <w:rPr>
          <w:rFonts w:ascii="Segoe UI" w:hAnsi="Segoe UI" w:cs="Segoe UI"/>
          <w:sz w:val="20"/>
          <w:szCs w:val="20"/>
        </w:rPr>
        <w:tab/>
      </w:r>
      <w:r w:rsidRPr="009A0D9F">
        <w:rPr>
          <w:rFonts w:ascii="Segoe UI" w:hAnsi="Segoe UI" w:cs="Segoe UI"/>
          <w:sz w:val="20"/>
          <w:szCs w:val="20"/>
        </w:rPr>
        <w:t xml:space="preserve">kierownika robót elektrycznych – </w:t>
      </w:r>
      <w:r w:rsidR="00F54B45" w:rsidRPr="00F54B45">
        <w:rPr>
          <w:rFonts w:ascii="Segoe UI" w:hAnsi="Segoe UI" w:cs="Segoe UI"/>
          <w:sz w:val="20"/>
          <w:szCs w:val="20"/>
        </w:rPr>
        <w:t xml:space="preserve">jedna osoba posiadająca co najmniej </w:t>
      </w:r>
      <w:r w:rsidRPr="009A0D9F">
        <w:rPr>
          <w:rFonts w:ascii="Segoe UI" w:hAnsi="Segoe UI" w:cs="Segoe UI"/>
          <w:sz w:val="20"/>
          <w:szCs w:val="20"/>
        </w:rPr>
        <w:t>uprawnienia budowlane</w:t>
      </w:r>
      <w:r>
        <w:rPr>
          <w:rFonts w:ascii="Segoe UI" w:hAnsi="Segoe UI" w:cs="Segoe UI"/>
          <w:sz w:val="20"/>
          <w:szCs w:val="20"/>
        </w:rPr>
        <w:t xml:space="preserve"> w </w:t>
      </w:r>
      <w:r w:rsidRPr="00214C56">
        <w:rPr>
          <w:rFonts w:ascii="Segoe UI" w:hAnsi="Segoe UI" w:cs="Segoe UI"/>
          <w:sz w:val="20"/>
          <w:szCs w:val="20"/>
        </w:rPr>
        <w:t>specjalności instalacyjnej</w:t>
      </w:r>
      <w:r>
        <w:rPr>
          <w:rFonts w:ascii="Segoe UI" w:hAnsi="Segoe UI" w:cs="Segoe UI"/>
          <w:sz w:val="20"/>
          <w:szCs w:val="20"/>
        </w:rPr>
        <w:t xml:space="preserve"> w </w:t>
      </w:r>
      <w:r w:rsidRPr="009A0D9F">
        <w:rPr>
          <w:rFonts w:ascii="Segoe UI" w:hAnsi="Segoe UI" w:cs="Segoe UI"/>
          <w:sz w:val="20"/>
          <w:szCs w:val="20"/>
        </w:rPr>
        <w:t>zakresie sieci, instal</w:t>
      </w:r>
      <w:r w:rsidR="00F54B45">
        <w:rPr>
          <w:rFonts w:ascii="Segoe UI" w:hAnsi="Segoe UI" w:cs="Segoe UI"/>
          <w:sz w:val="20"/>
          <w:szCs w:val="20"/>
        </w:rPr>
        <w:t>acji i urządzeń elektrycznych i </w:t>
      </w:r>
      <w:r w:rsidRPr="009A0D9F">
        <w:rPr>
          <w:rFonts w:ascii="Segoe UI" w:hAnsi="Segoe UI" w:cs="Segoe UI"/>
          <w:sz w:val="20"/>
          <w:szCs w:val="20"/>
        </w:rPr>
        <w:t>elektroenergetycznych bez ograniczeń;</w:t>
      </w:r>
    </w:p>
    <w:p w:rsidR="009A0D9F" w:rsidRDefault="009A0D9F" w:rsidP="009A0D9F">
      <w:pPr>
        <w:ind w:left="993" w:hanging="567"/>
        <w:rPr>
          <w:rFonts w:ascii="Segoe UI" w:hAnsi="Segoe UI" w:cs="Segoe UI"/>
          <w:sz w:val="20"/>
          <w:szCs w:val="20"/>
        </w:rPr>
      </w:pPr>
      <w:r>
        <w:rPr>
          <w:rFonts w:ascii="Segoe UI" w:hAnsi="Segoe UI" w:cs="Segoe UI"/>
          <w:sz w:val="20"/>
          <w:szCs w:val="20"/>
        </w:rPr>
        <w:t>2.2.3)</w:t>
      </w:r>
      <w:r>
        <w:tab/>
      </w:r>
      <w:r w:rsidRPr="009A0D9F">
        <w:rPr>
          <w:rFonts w:ascii="Segoe UI" w:hAnsi="Segoe UI" w:cs="Segoe UI"/>
          <w:sz w:val="20"/>
          <w:szCs w:val="20"/>
        </w:rPr>
        <w:t xml:space="preserve">kierownika robót teletechnicznych – </w:t>
      </w:r>
      <w:r w:rsidR="00F54B45" w:rsidRPr="00F54B45">
        <w:rPr>
          <w:rFonts w:ascii="Segoe UI" w:hAnsi="Segoe UI" w:cs="Segoe UI"/>
          <w:sz w:val="20"/>
          <w:szCs w:val="20"/>
        </w:rPr>
        <w:t xml:space="preserve">jedna osoba posiadająca co najmniej </w:t>
      </w:r>
      <w:r w:rsidRPr="009A0D9F">
        <w:rPr>
          <w:rFonts w:ascii="Segoe UI" w:hAnsi="Segoe UI" w:cs="Segoe UI"/>
          <w:sz w:val="20"/>
          <w:szCs w:val="20"/>
        </w:rPr>
        <w:t>uprawnienia budowlane</w:t>
      </w:r>
      <w:r>
        <w:rPr>
          <w:rFonts w:ascii="Segoe UI" w:hAnsi="Segoe UI" w:cs="Segoe UI"/>
          <w:sz w:val="20"/>
          <w:szCs w:val="20"/>
        </w:rPr>
        <w:t xml:space="preserve"> w specjalności instalacyjnej w </w:t>
      </w:r>
      <w:r w:rsidRPr="009A0D9F">
        <w:rPr>
          <w:rFonts w:ascii="Segoe UI" w:hAnsi="Segoe UI" w:cs="Segoe UI"/>
          <w:sz w:val="20"/>
          <w:szCs w:val="20"/>
        </w:rPr>
        <w:t>zakresie sieci, instalacji i urządzeń telekomunikacyjnych bez ograniczeń;</w:t>
      </w:r>
    </w:p>
    <w:p w:rsidR="009A0D9F" w:rsidRDefault="009A0D9F" w:rsidP="009A0D9F">
      <w:pPr>
        <w:ind w:left="993" w:hanging="567"/>
        <w:rPr>
          <w:rFonts w:ascii="Segoe UI" w:hAnsi="Segoe UI" w:cs="Segoe UI"/>
          <w:sz w:val="20"/>
          <w:szCs w:val="20"/>
        </w:rPr>
      </w:pPr>
      <w:r>
        <w:rPr>
          <w:rFonts w:ascii="Segoe UI" w:hAnsi="Segoe UI" w:cs="Segoe UI"/>
          <w:sz w:val="20"/>
          <w:szCs w:val="20"/>
        </w:rPr>
        <w:t>2.2.4)</w:t>
      </w:r>
      <w:r>
        <w:rPr>
          <w:rFonts w:ascii="Segoe UI" w:hAnsi="Segoe UI" w:cs="Segoe UI"/>
          <w:sz w:val="20"/>
          <w:szCs w:val="20"/>
        </w:rPr>
        <w:tab/>
      </w:r>
      <w:r w:rsidRPr="009A0D9F">
        <w:rPr>
          <w:rFonts w:ascii="Segoe UI" w:hAnsi="Segoe UI" w:cs="Segoe UI"/>
          <w:sz w:val="20"/>
          <w:szCs w:val="20"/>
        </w:rPr>
        <w:t>ki</w:t>
      </w:r>
      <w:r w:rsidR="00F54B45">
        <w:rPr>
          <w:rFonts w:ascii="Segoe UI" w:hAnsi="Segoe UI" w:cs="Segoe UI"/>
          <w:sz w:val="20"/>
          <w:szCs w:val="20"/>
        </w:rPr>
        <w:t xml:space="preserve">erownika robót sieci </w:t>
      </w:r>
      <w:proofErr w:type="spellStart"/>
      <w:r w:rsidR="00F54B45">
        <w:rPr>
          <w:rFonts w:ascii="Segoe UI" w:hAnsi="Segoe UI" w:cs="Segoe UI"/>
          <w:sz w:val="20"/>
          <w:szCs w:val="20"/>
        </w:rPr>
        <w:t>wod-kan</w:t>
      </w:r>
      <w:proofErr w:type="spellEnd"/>
      <w:r w:rsidR="00F54B45">
        <w:rPr>
          <w:rFonts w:ascii="Segoe UI" w:hAnsi="Segoe UI" w:cs="Segoe UI"/>
          <w:sz w:val="20"/>
          <w:szCs w:val="20"/>
        </w:rPr>
        <w:t xml:space="preserve"> –</w:t>
      </w:r>
      <w:r w:rsidR="00F54B45" w:rsidRPr="00F54B45">
        <w:t xml:space="preserve"> </w:t>
      </w:r>
      <w:r w:rsidR="00F54B45" w:rsidRPr="00F54B45">
        <w:rPr>
          <w:rFonts w:ascii="Segoe UI" w:hAnsi="Segoe UI" w:cs="Segoe UI"/>
          <w:sz w:val="20"/>
          <w:szCs w:val="20"/>
        </w:rPr>
        <w:t xml:space="preserve">jedna osoba posiadająca co najmniej </w:t>
      </w:r>
      <w:r w:rsidR="00F54B45">
        <w:rPr>
          <w:rFonts w:ascii="Segoe UI" w:hAnsi="Segoe UI" w:cs="Segoe UI"/>
          <w:sz w:val="20"/>
          <w:szCs w:val="20"/>
        </w:rPr>
        <w:t>u</w:t>
      </w:r>
      <w:r w:rsidRPr="009A0D9F">
        <w:rPr>
          <w:rFonts w:ascii="Segoe UI" w:hAnsi="Segoe UI" w:cs="Segoe UI"/>
          <w:sz w:val="20"/>
          <w:szCs w:val="20"/>
        </w:rPr>
        <w:t>prawnienia budowlane</w:t>
      </w:r>
      <w:r>
        <w:rPr>
          <w:rFonts w:ascii="Segoe UI" w:hAnsi="Segoe UI" w:cs="Segoe UI"/>
          <w:sz w:val="20"/>
          <w:szCs w:val="20"/>
        </w:rPr>
        <w:t xml:space="preserve"> w specjalności instalacyjnej w </w:t>
      </w:r>
      <w:r w:rsidRPr="009A0D9F">
        <w:rPr>
          <w:rFonts w:ascii="Segoe UI" w:hAnsi="Segoe UI" w:cs="Segoe UI"/>
          <w:sz w:val="20"/>
          <w:szCs w:val="20"/>
        </w:rPr>
        <w:t>zakresie sieci wodociągowych i kanalizacyjnych bez ograniczeń.</w:t>
      </w:r>
    </w:p>
    <w:p w:rsidR="009A0D9F" w:rsidRPr="008C2DFD" w:rsidRDefault="008C2DFD" w:rsidP="009A0D9F">
      <w:pPr>
        <w:rPr>
          <w:rFonts w:ascii="Segoe UI" w:hAnsi="Segoe UI" w:cs="Segoe UI"/>
          <w:b/>
          <w:sz w:val="20"/>
          <w:szCs w:val="20"/>
        </w:rPr>
      </w:pPr>
      <w:r>
        <w:rPr>
          <w:rFonts w:ascii="Segoe UI" w:hAnsi="Segoe UI" w:cs="Segoe UI"/>
          <w:b/>
          <w:sz w:val="20"/>
          <w:szCs w:val="20"/>
        </w:rPr>
        <w:t>Uwaga!</w:t>
      </w:r>
    </w:p>
    <w:p w:rsidR="007F5E62" w:rsidRPr="007F5E62" w:rsidRDefault="006F4177" w:rsidP="000E22D7">
      <w:pPr>
        <w:pStyle w:val="Akapitzlist"/>
        <w:numPr>
          <w:ilvl w:val="0"/>
          <w:numId w:val="5"/>
        </w:numPr>
        <w:ind w:left="426" w:hanging="426"/>
        <w:rPr>
          <w:rFonts w:ascii="Segoe UI" w:hAnsi="Segoe UI" w:cs="Segoe UI"/>
          <w:sz w:val="20"/>
          <w:szCs w:val="20"/>
        </w:rPr>
      </w:pPr>
      <w:r w:rsidRPr="006F4177">
        <w:rPr>
          <w:rFonts w:ascii="Segoe UI" w:hAnsi="Segoe UI" w:cs="Segoe UI"/>
          <w:sz w:val="20"/>
          <w:szCs w:val="20"/>
        </w:rPr>
        <w:t>Zamawiający dopuszcza możliwość przedstawienia tej samej osoby do pełnienia funkcji</w:t>
      </w:r>
      <w:r w:rsidR="007F5E62">
        <w:rPr>
          <w:rFonts w:ascii="Segoe UI" w:hAnsi="Segoe UI" w:cs="Segoe UI"/>
          <w:sz w:val="20"/>
          <w:szCs w:val="20"/>
        </w:rPr>
        <w:t xml:space="preserve"> kierownika </w:t>
      </w:r>
      <w:r w:rsidR="007F5E62" w:rsidRPr="007F5E62">
        <w:rPr>
          <w:rFonts w:ascii="Segoe UI" w:hAnsi="Segoe UI" w:cs="Segoe UI"/>
          <w:sz w:val="20"/>
          <w:szCs w:val="20"/>
        </w:rPr>
        <w:t>robót elektrycznych</w:t>
      </w:r>
      <w:r w:rsidR="007F5E62">
        <w:rPr>
          <w:rFonts w:ascii="Segoe UI" w:hAnsi="Segoe UI" w:cs="Segoe UI"/>
          <w:sz w:val="20"/>
          <w:szCs w:val="20"/>
        </w:rPr>
        <w:t xml:space="preserve"> z funkcją </w:t>
      </w:r>
      <w:r w:rsidR="007F5E62" w:rsidRPr="007F5E62">
        <w:rPr>
          <w:rFonts w:ascii="Segoe UI" w:hAnsi="Segoe UI" w:cs="Segoe UI"/>
          <w:sz w:val="20"/>
          <w:szCs w:val="20"/>
        </w:rPr>
        <w:t>kierownika robót teletechnicznych</w:t>
      </w:r>
      <w:r w:rsidRPr="006F4177">
        <w:rPr>
          <w:rFonts w:ascii="Segoe UI" w:hAnsi="Segoe UI" w:cs="Segoe UI"/>
          <w:sz w:val="20"/>
          <w:szCs w:val="20"/>
        </w:rPr>
        <w:t xml:space="preserve">, pod warunkiem spełniania przez wskazaną osobę – wymagań Zamawiającego określonych dla poszczególnych funkcji. </w:t>
      </w:r>
    </w:p>
    <w:p w:rsidR="00B1498B" w:rsidRDefault="00502D52" w:rsidP="000E22D7">
      <w:pPr>
        <w:pStyle w:val="Akapitzlist"/>
        <w:numPr>
          <w:ilvl w:val="0"/>
          <w:numId w:val="5"/>
        </w:numPr>
        <w:ind w:left="426" w:hanging="426"/>
        <w:rPr>
          <w:rFonts w:ascii="Segoe UI" w:hAnsi="Segoe UI" w:cs="Segoe UI"/>
          <w:sz w:val="20"/>
          <w:szCs w:val="20"/>
        </w:rPr>
      </w:pPr>
      <w:r w:rsidRPr="00502D52">
        <w:rPr>
          <w:rFonts w:ascii="Segoe UI" w:hAnsi="Segoe UI" w:cs="Segoe UI"/>
          <w:sz w:val="20"/>
          <w:szCs w:val="20"/>
        </w:rPr>
        <w:t>W przypadku Wykonawców zagranicznych, w stosunku do osób, od których wymagane są uprawnienia budowlane zgodnie z ustawą Prawo budowlane, Zamawiający dopuszcza kwalifikacje, zdobyte w innych państwach, na zasadach określonych w art. 12a ustawy Prawo budowlane (Dz. U. z 2020 r. poz. 1333 z późn</w:t>
      </w:r>
      <w:r>
        <w:rPr>
          <w:rFonts w:ascii="Segoe UI" w:hAnsi="Segoe UI" w:cs="Segoe UI"/>
          <w:sz w:val="20"/>
          <w:szCs w:val="20"/>
        </w:rPr>
        <w:t>. zm.).</w:t>
      </w:r>
    </w:p>
    <w:p w:rsidR="00B1498B" w:rsidRPr="007F5E62" w:rsidRDefault="00B1498B" w:rsidP="000E22D7">
      <w:pPr>
        <w:pStyle w:val="Akapitzlist"/>
        <w:numPr>
          <w:ilvl w:val="0"/>
          <w:numId w:val="5"/>
        </w:numPr>
        <w:ind w:left="426" w:hanging="426"/>
        <w:rPr>
          <w:rFonts w:ascii="Segoe UI" w:hAnsi="Segoe UI" w:cs="Segoe UI"/>
          <w:sz w:val="20"/>
          <w:szCs w:val="20"/>
        </w:rPr>
      </w:pPr>
      <w:r w:rsidRPr="007F5E62">
        <w:rPr>
          <w:rFonts w:ascii="Segoe UI" w:hAnsi="Segoe UI" w:cs="Segoe UI"/>
          <w:sz w:val="20"/>
          <w:szCs w:val="20"/>
        </w:rPr>
        <w:t xml:space="preserve">Zamawiający wymaga, aby osoby wymienione w </w:t>
      </w:r>
      <w:r w:rsidRPr="00214C56">
        <w:rPr>
          <w:rFonts w:ascii="Segoe UI" w:hAnsi="Segoe UI" w:cs="Segoe UI"/>
          <w:sz w:val="20"/>
          <w:szCs w:val="20"/>
        </w:rPr>
        <w:t>ppkt 2.2.1 – 2.2.4</w:t>
      </w:r>
      <w:r w:rsidRPr="007F5E62">
        <w:rPr>
          <w:rFonts w:ascii="Segoe UI" w:hAnsi="Segoe UI" w:cs="Segoe UI"/>
          <w:sz w:val="20"/>
          <w:szCs w:val="20"/>
        </w:rPr>
        <w:t xml:space="preserve"> posiadały biegłą, tj. umożliwiającą bezproblemowe porozumiewanie się w mowie i w piśmie, znajomość języka polskiego. W przypadku gdy personel Wykonawcy nie posiada biegłej znajomości języka polskiego, Wykonawca zobowiązany będzie, na własny koszt, zapewnić tłumacza dla potrzeb i na okres realizacji umowy.</w:t>
      </w:r>
    </w:p>
    <w:p w:rsidR="00B1498B" w:rsidRPr="007F5E62" w:rsidRDefault="00B1498B" w:rsidP="000E22D7">
      <w:pPr>
        <w:pStyle w:val="Akapitzlist"/>
        <w:numPr>
          <w:ilvl w:val="0"/>
          <w:numId w:val="5"/>
        </w:numPr>
        <w:ind w:left="426" w:hanging="426"/>
        <w:rPr>
          <w:rFonts w:ascii="Segoe UI" w:hAnsi="Segoe UI" w:cs="Segoe UI"/>
          <w:sz w:val="20"/>
          <w:szCs w:val="20"/>
        </w:rPr>
      </w:pPr>
      <w:r w:rsidRPr="007F5E62">
        <w:rPr>
          <w:rFonts w:ascii="Segoe UI" w:hAnsi="Segoe UI" w:cs="Segoe UI"/>
          <w:sz w:val="20"/>
          <w:szCs w:val="20"/>
        </w:rPr>
        <w:lastRenderedPageBreak/>
        <w:t xml:space="preserve">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w:t>
      </w:r>
      <w:r w:rsidR="00DE4E8C" w:rsidRPr="007F5E62">
        <w:rPr>
          <w:rFonts w:ascii="Segoe UI" w:hAnsi="Segoe UI" w:cs="Segoe UI"/>
          <w:sz w:val="20"/>
          <w:szCs w:val="20"/>
        </w:rPr>
        <w:t>Biuletynie Zamówień Publicznych</w:t>
      </w:r>
      <w:r w:rsidRP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502D52" w:rsidRDefault="00F01D05" w:rsidP="00F01D05">
      <w:pPr>
        <w:rPr>
          <w:rFonts w:ascii="Segoe UI" w:hAnsi="Segoe UI" w:cs="Segoe UI"/>
          <w:b/>
          <w:sz w:val="20"/>
          <w:szCs w:val="20"/>
        </w:rPr>
      </w:pPr>
      <w:r w:rsidRPr="00502D52">
        <w:rPr>
          <w:rFonts w:ascii="Segoe UI" w:hAnsi="Segoe UI" w:cs="Segoe UI"/>
          <w:b/>
          <w:sz w:val="20"/>
          <w:szCs w:val="20"/>
        </w:rPr>
        <w:t>5.1.</w:t>
      </w:r>
      <w:r w:rsidRPr="00502D52">
        <w:rPr>
          <w:rFonts w:ascii="Segoe UI" w:hAnsi="Segoe UI" w:cs="Segoe UI"/>
          <w:b/>
          <w:sz w:val="20"/>
          <w:szCs w:val="20"/>
        </w:rPr>
        <w:tab/>
        <w:t>POLEGANIE NA ZDOLNOŚCIACH TECHNICZNYCH LUB ZAWODOWYCH LUB SYTUACJI FINANSOWEJ LUB EKONOMICZNEJ PODMIOTÓW UDOSTĘPNIAJĄCYCH ZASOBY W CELU POTWIERDZENIA SPEŁNIANIA WARUNKÓW UDZIAŁU W POSTĘPOWANIU</w:t>
      </w:r>
    </w:p>
    <w:p w:rsidR="00F01D05" w:rsidRPr="0009498C" w:rsidRDefault="00F01D05" w:rsidP="00F01D05">
      <w:pPr>
        <w:rPr>
          <w:rFonts w:ascii="Segoe UI" w:hAnsi="Segoe UI" w:cs="Segoe UI"/>
          <w:sz w:val="20"/>
          <w:szCs w:val="20"/>
        </w:rPr>
      </w:pPr>
    </w:p>
    <w:p w:rsidR="00F01D05" w:rsidRPr="0009498C" w:rsidRDefault="00F01D05" w:rsidP="00F01D05">
      <w:pPr>
        <w:rPr>
          <w:rFonts w:ascii="Segoe UI" w:hAnsi="Segoe UI" w:cs="Segoe UI"/>
          <w:sz w:val="20"/>
          <w:szCs w:val="20"/>
        </w:rPr>
      </w:pPr>
      <w:r w:rsidRPr="0009498C">
        <w:rPr>
          <w:rFonts w:ascii="Segoe UI" w:hAnsi="Segoe UI" w:cs="Segoe UI"/>
          <w:sz w:val="20"/>
          <w:szCs w:val="20"/>
        </w:rPr>
        <w:t>1)</w:t>
      </w:r>
      <w:r w:rsidRPr="0009498C">
        <w:rPr>
          <w:rFonts w:ascii="Segoe UI" w:hAnsi="Segoe UI" w:cs="Segoe UI"/>
          <w:sz w:val="20"/>
          <w:szCs w:val="20"/>
        </w:rPr>
        <w:tab/>
        <w:t>Wykonawca w celu potwierdzenia spełniania warunków</w:t>
      </w:r>
      <w:r w:rsidR="00502D52" w:rsidRPr="0009498C">
        <w:rPr>
          <w:rFonts w:ascii="Segoe UI" w:hAnsi="Segoe UI" w:cs="Segoe UI"/>
          <w:sz w:val="20"/>
          <w:szCs w:val="20"/>
        </w:rPr>
        <w:t xml:space="preserve"> udziału w postępowaniu, o których mowa w </w:t>
      </w:r>
      <w:r w:rsidRPr="0009498C">
        <w:rPr>
          <w:rFonts w:ascii="Segoe UI" w:hAnsi="Segoe UI" w:cs="Segoe UI"/>
          <w:sz w:val="20"/>
          <w:szCs w:val="20"/>
        </w:rPr>
        <w:t xml:space="preserve">Rozdziale I </w:t>
      </w:r>
      <w:r w:rsidR="00182228" w:rsidRPr="00182228">
        <w:rPr>
          <w:rFonts w:ascii="Segoe UI" w:hAnsi="Segoe UI" w:cs="Segoe UI"/>
          <w:sz w:val="20"/>
          <w:szCs w:val="20"/>
        </w:rPr>
        <w:t>pkt 5 ppkt 2</w:t>
      </w:r>
      <w:r w:rsidRPr="00182228">
        <w:rPr>
          <w:rFonts w:ascii="Segoe UI" w:hAnsi="Segoe UI" w:cs="Segoe UI"/>
          <w:sz w:val="20"/>
          <w:szCs w:val="20"/>
        </w:rPr>
        <w:t xml:space="preserve"> SWZ,</w:t>
      </w:r>
      <w:r w:rsidRPr="0009498C">
        <w:rPr>
          <w:rFonts w:ascii="Segoe UI" w:hAnsi="Segoe UI" w:cs="Segoe UI"/>
          <w:sz w:val="20"/>
          <w:szCs w:val="20"/>
        </w:rPr>
        <w:t xml:space="preserve"> w stosownych sytuacjach, może polegać na zdolnościach technicznych lub zawodowych podmiotów udostępniających zasoby, niezależnie od charakteru prawnego łączących go z nim stosunków prawnych.</w:t>
      </w:r>
    </w:p>
    <w:p w:rsidR="00F01D05" w:rsidRPr="001E1FCC" w:rsidRDefault="00F01D05" w:rsidP="00F01D05">
      <w:pPr>
        <w:rPr>
          <w:rFonts w:ascii="Segoe UI" w:hAnsi="Segoe UI" w:cs="Segoe UI"/>
          <w:sz w:val="20"/>
          <w:szCs w:val="20"/>
        </w:rPr>
      </w:pPr>
      <w:r w:rsidRPr="001E1FCC">
        <w:rPr>
          <w:rFonts w:ascii="Segoe UI" w:hAnsi="Segoe UI" w:cs="Segoe UI"/>
          <w:sz w:val="20"/>
          <w:szCs w:val="20"/>
        </w:rPr>
        <w:t>2)</w:t>
      </w:r>
      <w:r w:rsidRPr="001E1FCC">
        <w:rPr>
          <w:rFonts w:ascii="Segoe UI" w:hAnsi="Segoe UI" w:cs="Segoe UI"/>
          <w:sz w:val="20"/>
          <w:szCs w:val="20"/>
        </w:rPr>
        <w:tab/>
        <w:t xml:space="preserve">Wykonawca, który polega na zdolnościach podmiotów udostępniających zasoby, </w:t>
      </w:r>
      <w:r w:rsidR="007F5E62">
        <w:rPr>
          <w:rFonts w:ascii="Segoe UI" w:hAnsi="Segoe UI" w:cs="Segoe UI"/>
          <w:sz w:val="20"/>
          <w:szCs w:val="20"/>
          <w:u w:val="single"/>
        </w:rPr>
        <w:t>składa wraz z </w:t>
      </w:r>
      <w:r w:rsidRPr="001E1FCC">
        <w:rPr>
          <w:rFonts w:ascii="Segoe UI" w:hAnsi="Segoe UI" w:cs="Segoe UI"/>
          <w:sz w:val="20"/>
          <w:szCs w:val="20"/>
          <w:u w:val="single"/>
        </w:rPr>
        <w:t>ofertą</w:t>
      </w:r>
      <w:r w:rsidRPr="001E1FCC">
        <w:rPr>
          <w:rFonts w:ascii="Segoe UI" w:hAnsi="Segoe UI" w:cs="Segoe UI"/>
          <w:sz w:val="20"/>
          <w:szCs w:val="20"/>
        </w:rPr>
        <w:t xml:space="preserve"> </w:t>
      </w:r>
      <w:r w:rsidRPr="001E1FCC">
        <w:rPr>
          <w:rFonts w:ascii="Segoe UI" w:hAnsi="Segoe UI" w:cs="Segoe UI"/>
          <w:b/>
          <w:sz w:val="20"/>
          <w:szCs w:val="20"/>
        </w:rPr>
        <w:t>ZOBOWIĄZANIE podmiotu udostępniającego</w:t>
      </w:r>
      <w:r w:rsidR="0009498C" w:rsidRPr="001E1FCC">
        <w:rPr>
          <w:rFonts w:ascii="Segoe UI" w:hAnsi="Segoe UI" w:cs="Segoe UI"/>
          <w:b/>
          <w:sz w:val="20"/>
          <w:szCs w:val="20"/>
        </w:rPr>
        <w:t xml:space="preserve"> zasoby do oddania Wykonawcy do </w:t>
      </w:r>
      <w:r w:rsidRPr="001E1FCC">
        <w:rPr>
          <w:rFonts w:ascii="Segoe UI" w:hAnsi="Segoe UI" w:cs="Segoe UI"/>
          <w:b/>
          <w:sz w:val="20"/>
          <w:szCs w:val="20"/>
        </w:rPr>
        <w:t>dyspozycji niezbędnych zasobów na potrzeby realizacji zamówienia*</w:t>
      </w:r>
      <w:r w:rsidRPr="001E1FCC">
        <w:rPr>
          <w:rFonts w:ascii="Segoe UI" w:hAnsi="Segoe UI" w:cs="Segoe UI"/>
          <w:sz w:val="20"/>
          <w:szCs w:val="20"/>
        </w:rPr>
        <w:t xml:space="preserve"> lub </w:t>
      </w:r>
      <w:r w:rsidRPr="001E1FCC">
        <w:rPr>
          <w:rFonts w:ascii="Segoe UI" w:hAnsi="Segoe UI" w:cs="Segoe UI"/>
          <w:b/>
          <w:sz w:val="20"/>
          <w:szCs w:val="20"/>
        </w:rPr>
        <w:t>inny podmiotowy środek dowodowy</w:t>
      </w:r>
      <w:r w:rsidRPr="001E1FCC">
        <w:rPr>
          <w:rFonts w:ascii="Segoe UI" w:hAnsi="Segoe UI" w:cs="Segoe UI"/>
          <w:sz w:val="20"/>
          <w:szCs w:val="20"/>
        </w:rPr>
        <w:t xml:space="preserve"> potwierdzający, że Wykonawca realizując zamówienie będzie dysponował niezbędnymi zasobami tych podmiotów.</w:t>
      </w:r>
    </w:p>
    <w:p w:rsidR="00F01D05" w:rsidRPr="00D600F1" w:rsidRDefault="00F01D05" w:rsidP="00F01D05">
      <w:pPr>
        <w:rPr>
          <w:rFonts w:ascii="Segoe UI" w:hAnsi="Segoe UI" w:cs="Segoe UI"/>
          <w:sz w:val="20"/>
          <w:szCs w:val="20"/>
        </w:rPr>
      </w:pPr>
      <w:r w:rsidRPr="00D600F1">
        <w:rPr>
          <w:rFonts w:ascii="Segoe UI" w:hAnsi="Segoe UI" w:cs="Segoe UI"/>
          <w:sz w:val="20"/>
          <w:szCs w:val="20"/>
        </w:rPr>
        <w:t>3)</w:t>
      </w:r>
      <w:r w:rsidRPr="00D600F1">
        <w:rPr>
          <w:rFonts w:ascii="Segoe UI" w:hAnsi="Segoe UI" w:cs="Segoe UI"/>
          <w:sz w:val="20"/>
          <w:szCs w:val="20"/>
        </w:rPr>
        <w:tab/>
        <w:t xml:space="preserve">Wykonawca, w przypadku polegania na zdolnościach podmiotów udostępniających zasoby, </w:t>
      </w:r>
      <w:r w:rsidRPr="00D600F1">
        <w:rPr>
          <w:rFonts w:ascii="Segoe UI" w:hAnsi="Segoe UI" w:cs="Segoe UI"/>
          <w:sz w:val="20"/>
          <w:szCs w:val="20"/>
          <w:u w:val="single"/>
        </w:rPr>
        <w:t>składa wraz z Oświadczeniem</w:t>
      </w:r>
      <w:r w:rsidRPr="00D600F1">
        <w:rPr>
          <w:rFonts w:ascii="Segoe UI" w:hAnsi="Segoe UI" w:cs="Segoe UI"/>
          <w:sz w:val="20"/>
          <w:szCs w:val="20"/>
        </w:rPr>
        <w:t xml:space="preserve">, o którym mowa w </w:t>
      </w:r>
      <w:r w:rsidR="000E5F8B" w:rsidRPr="00D600F1">
        <w:rPr>
          <w:rFonts w:ascii="Segoe UI" w:hAnsi="Segoe UI" w:cs="Segoe UI"/>
          <w:sz w:val="20"/>
          <w:szCs w:val="20"/>
        </w:rPr>
        <w:t xml:space="preserve">Rozdziale I </w:t>
      </w:r>
      <w:r w:rsidRPr="00D600F1">
        <w:rPr>
          <w:rFonts w:ascii="Segoe UI" w:hAnsi="Segoe UI" w:cs="Segoe UI"/>
          <w:sz w:val="20"/>
          <w:szCs w:val="20"/>
        </w:rPr>
        <w:t xml:space="preserve">pkt 6 SWZ, </w:t>
      </w:r>
      <w:r w:rsidRPr="00D600F1">
        <w:rPr>
          <w:rFonts w:ascii="Segoe UI" w:hAnsi="Segoe UI" w:cs="Segoe UI"/>
          <w:b/>
          <w:sz w:val="20"/>
          <w:szCs w:val="20"/>
        </w:rPr>
        <w:t>OŚWIADCZENIE podmiotu udostępniającego zasoby, o którym mowa w art. 125 ust. 5 ustawy PZP,</w:t>
      </w:r>
      <w:r w:rsidRPr="00D600F1">
        <w:rPr>
          <w:rFonts w:ascii="Segoe UI" w:hAnsi="Segoe UI" w:cs="Segoe UI"/>
          <w:sz w:val="20"/>
          <w:szCs w:val="20"/>
        </w:rPr>
        <w:t xml:space="preserve"> według wzoru określonego w Rozdziale III SWZ pkt 2, potwierdzające brak podstaw wykluczenia tego podmiotu oraz odpowiednio spełnianie warunków udziału w postępowaniu, w zakresie, w jakim Wykonawca powołuje się na jego zasoby. </w:t>
      </w:r>
    </w:p>
    <w:p w:rsidR="00F01D05" w:rsidRPr="00D600F1" w:rsidRDefault="00F01D05" w:rsidP="00F01D05">
      <w:pPr>
        <w:rPr>
          <w:rFonts w:ascii="Segoe UI" w:hAnsi="Segoe UI" w:cs="Segoe UI"/>
          <w:sz w:val="20"/>
          <w:szCs w:val="20"/>
        </w:rPr>
      </w:pPr>
      <w:r w:rsidRPr="00D600F1">
        <w:rPr>
          <w:rFonts w:ascii="Segoe UI" w:hAnsi="Segoe UI" w:cs="Segoe UI"/>
          <w:sz w:val="20"/>
          <w:szCs w:val="20"/>
        </w:rPr>
        <w:t>4)</w:t>
      </w:r>
      <w:r w:rsidRPr="00D600F1">
        <w:rPr>
          <w:rFonts w:ascii="Segoe UI" w:hAnsi="Segoe UI" w:cs="Segoe UI"/>
          <w:sz w:val="20"/>
          <w:szCs w:val="20"/>
        </w:rPr>
        <w:tab/>
        <w:t>Jeżeli zdolności techniczne lub zawodowe, podmiotu udostępniającego zasoby nie potwierdzają spełniania prz</w:t>
      </w:r>
      <w:r w:rsidR="000E5F8B" w:rsidRPr="00D600F1">
        <w:rPr>
          <w:rFonts w:ascii="Segoe UI" w:hAnsi="Segoe UI" w:cs="Segoe UI"/>
          <w:sz w:val="20"/>
          <w:szCs w:val="20"/>
        </w:rPr>
        <w:t>ez Wykonawcę warunków udziału w </w:t>
      </w:r>
      <w:r w:rsidRPr="00D600F1">
        <w:rPr>
          <w:rFonts w:ascii="Segoe UI" w:hAnsi="Segoe UI" w:cs="Segoe UI"/>
          <w:sz w:val="20"/>
          <w:szCs w:val="20"/>
        </w:rPr>
        <w:t>postępowaniu lub zachodzą wobec tego podmiotu podstawy wykluczenia, Zamawiający zażąda, aby Wykonawca w terminie określonym przez Zamawiającego:</w:t>
      </w:r>
    </w:p>
    <w:p w:rsidR="00F01D05" w:rsidRPr="00D600F1" w:rsidRDefault="00F01D05" w:rsidP="00B46E79">
      <w:pPr>
        <w:ind w:firstLine="69"/>
        <w:rPr>
          <w:rFonts w:ascii="Segoe UI" w:hAnsi="Segoe UI" w:cs="Segoe UI"/>
          <w:sz w:val="20"/>
          <w:szCs w:val="20"/>
        </w:rPr>
      </w:pPr>
      <w:r w:rsidRPr="00D600F1">
        <w:rPr>
          <w:rFonts w:ascii="Segoe UI" w:hAnsi="Segoe UI" w:cs="Segoe UI"/>
          <w:sz w:val="20"/>
          <w:szCs w:val="20"/>
        </w:rPr>
        <w:t>4.1)</w:t>
      </w:r>
      <w:r w:rsidR="0009498C" w:rsidRPr="00D600F1">
        <w:rPr>
          <w:rFonts w:ascii="Segoe UI" w:hAnsi="Segoe UI" w:cs="Segoe UI"/>
          <w:sz w:val="20"/>
          <w:szCs w:val="20"/>
        </w:rPr>
        <w:tab/>
      </w:r>
      <w:r w:rsidRPr="00D600F1">
        <w:rPr>
          <w:rFonts w:ascii="Segoe UI" w:hAnsi="Segoe UI" w:cs="Segoe UI"/>
          <w:sz w:val="20"/>
          <w:szCs w:val="20"/>
        </w:rPr>
        <w:t>zastąpił ten podmiot innym podmiotem lub podmiotami albo</w:t>
      </w:r>
    </w:p>
    <w:p w:rsidR="00F01D05" w:rsidRPr="00F01D05" w:rsidRDefault="0009498C" w:rsidP="00B46E79">
      <w:pPr>
        <w:ind w:firstLine="69"/>
        <w:rPr>
          <w:rFonts w:ascii="Segoe UI" w:hAnsi="Segoe UI" w:cs="Segoe UI"/>
          <w:sz w:val="20"/>
          <w:szCs w:val="20"/>
        </w:rPr>
      </w:pPr>
      <w:r w:rsidRPr="00D600F1">
        <w:rPr>
          <w:rFonts w:ascii="Segoe UI" w:hAnsi="Segoe UI" w:cs="Segoe UI"/>
          <w:sz w:val="20"/>
          <w:szCs w:val="20"/>
        </w:rPr>
        <w:t>4.2)</w:t>
      </w:r>
      <w:r w:rsidRPr="00D600F1">
        <w:rPr>
          <w:rFonts w:ascii="Segoe UI" w:hAnsi="Segoe UI" w:cs="Segoe UI"/>
          <w:sz w:val="20"/>
          <w:szCs w:val="20"/>
        </w:rPr>
        <w:tab/>
      </w:r>
      <w:r w:rsidR="00F01D05" w:rsidRPr="00D600F1">
        <w:rPr>
          <w:rFonts w:ascii="Segoe UI" w:hAnsi="Segoe UI" w:cs="Segoe UI"/>
          <w:sz w:val="20"/>
          <w:szCs w:val="20"/>
        </w:rPr>
        <w:t>wykazał, że samodzielnie spełnia warunki udziału w postępowaniu</w:t>
      </w:r>
      <w:r w:rsidR="00F01D05"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odniesieniu do warunków dotyczących wykształcen</w:t>
      </w:r>
      <w:r w:rsidR="0009498C">
        <w:rPr>
          <w:rFonts w:ascii="Segoe UI" w:hAnsi="Segoe UI" w:cs="Segoe UI"/>
          <w:sz w:val="20"/>
          <w:szCs w:val="20"/>
        </w:rPr>
        <w:t>ia, kwalifikacji zawodowych lub </w:t>
      </w:r>
      <w:r w:rsidRPr="00F01D05">
        <w:rPr>
          <w:rFonts w:ascii="Segoe UI" w:hAnsi="Segoe UI" w:cs="Segoe UI"/>
          <w:sz w:val="20"/>
          <w:szCs w:val="20"/>
        </w:rPr>
        <w:t>doświadczenia, Wykonawcy mogą polegać na zdolnościach podmiotów udostępniających zasoby, jeśli podmio</w:t>
      </w:r>
      <w:r w:rsidR="008C2DFD">
        <w:rPr>
          <w:rFonts w:ascii="Segoe UI" w:hAnsi="Segoe UI" w:cs="Segoe UI"/>
          <w:sz w:val="20"/>
          <w:szCs w:val="20"/>
        </w:rPr>
        <w:t>ty te wykonają roboty budowlane lub usługi,</w:t>
      </w:r>
      <w:r w:rsidRPr="00F01D05">
        <w:rPr>
          <w:rFonts w:ascii="Segoe UI" w:hAnsi="Segoe UI" w:cs="Segoe UI"/>
          <w:sz w:val="20"/>
          <w:szCs w:val="20"/>
        </w:rPr>
        <w:t xml:space="preserve"> do realizacji których te zdolności są wymagane.</w:t>
      </w:r>
    </w:p>
    <w:p w:rsidR="00F01D05" w:rsidRPr="007F5E62" w:rsidRDefault="005F71C8" w:rsidP="00F01D05">
      <w:pPr>
        <w:rPr>
          <w:rFonts w:ascii="Segoe UI" w:hAnsi="Segoe UI" w:cs="Segoe UI"/>
          <w:sz w:val="20"/>
          <w:szCs w:val="20"/>
        </w:rPr>
      </w:pPr>
      <w:r>
        <w:rPr>
          <w:rFonts w:ascii="Segoe UI" w:hAnsi="Segoe UI" w:cs="Segoe UI"/>
          <w:sz w:val="20"/>
          <w:szCs w:val="20"/>
        </w:rPr>
        <w:t>6</w:t>
      </w:r>
      <w:r w:rsidR="00F01D05" w:rsidRPr="00F01D05">
        <w:rPr>
          <w:rFonts w:ascii="Segoe UI" w:hAnsi="Segoe UI" w:cs="Segoe UI"/>
          <w:sz w:val="20"/>
          <w:szCs w:val="20"/>
        </w:rPr>
        <w:t>)</w:t>
      </w:r>
      <w:r w:rsidR="00F01D05" w:rsidRPr="00D600F1">
        <w:rPr>
          <w:rFonts w:ascii="Segoe UI" w:hAnsi="Segoe UI" w:cs="Segoe UI"/>
          <w:sz w:val="20"/>
          <w:szCs w:val="20"/>
        </w:rPr>
        <w:tab/>
        <w:t>Wykonawca nie może, po upływie terminu składania ofert, powoływać się na zdolności podmiotów udostępniających zasoby, jeżeli na etapie składania ofert nie</w:t>
      </w:r>
      <w:r w:rsidR="007F5E62">
        <w:rPr>
          <w:rFonts w:ascii="Segoe UI" w:hAnsi="Segoe UI" w:cs="Segoe UI"/>
          <w:sz w:val="20"/>
          <w:szCs w:val="20"/>
        </w:rPr>
        <w:t xml:space="preserve"> polegał on w danym zakresie na </w:t>
      </w:r>
      <w:r w:rsidR="00F01D05" w:rsidRPr="00D600F1">
        <w:rPr>
          <w:rFonts w:ascii="Segoe UI" w:hAnsi="Segoe UI" w:cs="Segoe UI"/>
          <w:sz w:val="20"/>
          <w:szCs w:val="20"/>
        </w:rPr>
        <w:t>zdolnościach podmiotów udostępniających zasoby</w:t>
      </w:r>
      <w:r w:rsidR="007F5E62">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F01D05" w:rsidRDefault="00F01D05" w:rsidP="00D600F1">
      <w:pPr>
        <w:ind w:left="0" w:firstLine="0"/>
        <w:rPr>
          <w:rFonts w:ascii="Segoe UI" w:hAnsi="Segoe UI" w:cs="Segoe UI"/>
          <w:sz w:val="20"/>
          <w:szCs w:val="20"/>
        </w:rPr>
      </w:pPr>
      <w:r w:rsidRPr="005F71C8">
        <w:rPr>
          <w:rFonts w:ascii="Segoe UI" w:hAnsi="Segoe UI" w:cs="Segoe UI"/>
          <w:sz w:val="20"/>
          <w:szCs w:val="20"/>
          <w:u w:val="single"/>
        </w:rPr>
        <w:t>* ZOBOWIĄZANIE PODMIOTU UDOSTĘPNIAJĄCEGO ZASOBY musi potwierdzać, że stosunek łączący Wykonawcę z podmiotem udostępniającym zasoby gwarantuje rzeczywisty dostęp do tych zasobów oraz musi określać w szczególności</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zakres dostępnych Wykonawcy zasobów podmiotu udostępniającego zasoby;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sposób i okres udostępnienia Wykonawcy i wykorzystania przez niego zasobów podmiotu udostępniającego te zasoby przy wykonywaniu zamówienia;</w:t>
      </w:r>
    </w:p>
    <w:p w:rsid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 xml:space="preserve">czy i w jakim zakresie podmiot udostępniający zasoby, na zdolnościach którego Wykonawca polega w odniesieniu do warunków udziału w postępowaniu dotyczących wykształcenia, kwalifikacji zawodowych lub doświadczenia, zrealizuje roboty budowlane </w:t>
      </w:r>
      <w:r w:rsidRPr="007F5E62">
        <w:rPr>
          <w:rFonts w:ascii="Segoe UI" w:hAnsi="Segoe UI" w:cs="Segoe UI"/>
          <w:sz w:val="20"/>
          <w:szCs w:val="20"/>
        </w:rPr>
        <w:t>lub usługi</w:t>
      </w:r>
      <w:r w:rsidRPr="00F01D05">
        <w:rPr>
          <w:rFonts w:ascii="Segoe UI" w:hAnsi="Segoe UI" w:cs="Segoe UI"/>
          <w:sz w:val="20"/>
          <w:szCs w:val="20"/>
        </w:rPr>
        <w:t>, których wskazane zdolności dotyczą.</w:t>
      </w:r>
    </w:p>
    <w:p w:rsidR="00D600F1" w:rsidRDefault="00D600F1" w:rsidP="00D600F1">
      <w:pPr>
        <w:suppressAutoHyphens/>
        <w:ind w:left="0" w:firstLine="0"/>
        <w:rPr>
          <w:rFonts w:ascii="Segoe UI" w:eastAsia="Times New Roman" w:hAnsi="Segoe UI" w:cs="Segoe UI"/>
          <w:i/>
          <w:sz w:val="20"/>
          <w:szCs w:val="20"/>
          <w:lang w:eastAsia="zh-CN"/>
        </w:rPr>
      </w:pPr>
    </w:p>
    <w:p w:rsidR="00B46E79" w:rsidRDefault="00B46E79" w:rsidP="00D600F1">
      <w:pPr>
        <w:suppressAutoHyphens/>
        <w:ind w:left="0" w:firstLine="0"/>
        <w:rPr>
          <w:rFonts w:ascii="Segoe UI" w:eastAsia="Times New Roman" w:hAnsi="Segoe UI" w:cs="Segoe UI"/>
          <w:i/>
          <w:sz w:val="20"/>
          <w:szCs w:val="20"/>
          <w:lang w:eastAsia="zh-CN"/>
        </w:rPr>
      </w:pPr>
    </w:p>
    <w:p w:rsidR="00B46E79" w:rsidRPr="00D600F1" w:rsidRDefault="00B46E79" w:rsidP="00D600F1">
      <w:pPr>
        <w:suppressAutoHyphens/>
        <w:ind w:left="0" w:firstLine="0"/>
        <w:rPr>
          <w:rFonts w:ascii="Segoe UI" w:eastAsia="Times New Roman" w:hAnsi="Segoe UI" w:cs="Segoe UI"/>
          <w:i/>
          <w:sz w:val="20"/>
          <w:szCs w:val="20"/>
          <w:lang w:eastAsia="zh-CN"/>
        </w:rPr>
      </w:pPr>
    </w:p>
    <w:tbl>
      <w:tblPr>
        <w:tblStyle w:val="Tabela-Siatka"/>
        <w:tblW w:w="0" w:type="auto"/>
        <w:tblLook w:val="04A0" w:firstRow="1" w:lastRow="0" w:firstColumn="1" w:lastColumn="0" w:noHBand="0" w:noVBand="1"/>
      </w:tblPr>
      <w:tblGrid>
        <w:gridCol w:w="9060"/>
      </w:tblGrid>
      <w:tr w:rsidR="00D600F1" w:rsidRPr="00D600F1" w:rsidTr="00D66C18">
        <w:tc>
          <w:tcPr>
            <w:tcW w:w="9060" w:type="dxa"/>
          </w:tcPr>
          <w:p w:rsidR="00D600F1" w:rsidRPr="00D600F1" w:rsidRDefault="00D600F1" w:rsidP="00D600F1">
            <w:pPr>
              <w:suppressAutoHyphens/>
              <w:autoSpaceDE w:val="0"/>
              <w:jc w:val="right"/>
              <w:rPr>
                <w:rFonts w:ascii="Segoe UI" w:eastAsia="Times New Roman" w:hAnsi="Segoe UI" w:cs="Segoe UI"/>
                <w:bCs/>
                <w:i/>
                <w:sz w:val="14"/>
                <w:szCs w:val="14"/>
                <w:u w:val="single"/>
                <w:lang w:eastAsia="zh-CN"/>
              </w:rPr>
            </w:pPr>
            <w:r w:rsidRPr="00D600F1">
              <w:rPr>
                <w:rFonts w:ascii="Segoe UI" w:eastAsia="Times New Roman" w:hAnsi="Segoe UI" w:cs="Segoe UI"/>
                <w:bCs/>
                <w:i/>
                <w:sz w:val="14"/>
                <w:szCs w:val="14"/>
                <w:u w:val="single"/>
                <w:lang w:eastAsia="zh-CN"/>
              </w:rPr>
              <w:lastRenderedPageBreak/>
              <w:t>WZÓR ZOBOWIĄZANIA</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ZOBOWIĄZANIE</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podmiotu udostępniającego zasoby do oddania Wykonawcy do dyspozycji niezbędnych zasobów na potrzeby realizacji zamówienia</w:t>
            </w:r>
          </w:p>
          <w:p w:rsidR="00D600F1" w:rsidRPr="00D600F1" w:rsidRDefault="00D600F1" w:rsidP="00D600F1">
            <w:pPr>
              <w:suppressAutoHyphens/>
              <w:autoSpaceDE w:val="0"/>
              <w:jc w:val="center"/>
              <w:rPr>
                <w:rFonts w:ascii="Segoe UI" w:eastAsia="Times New Roman" w:hAnsi="Segoe UI" w:cs="Segoe UI"/>
                <w:b/>
                <w:bCs/>
                <w:sz w:val="16"/>
                <w:szCs w:val="16"/>
                <w:lang w:eastAsia="zh-CN"/>
              </w:rPr>
            </w:pPr>
          </w:p>
          <w:p w:rsidR="00D600F1" w:rsidRPr="00D600F1" w:rsidRDefault="00D600F1" w:rsidP="00D600F1">
            <w:pPr>
              <w:suppressAutoHyphens/>
              <w:autoSpaceDE w:val="0"/>
              <w:rPr>
                <w:rFonts w:ascii="Segoe UI" w:eastAsia="Segoe UI" w:hAnsi="Segoe UI" w:cs="Segoe UI"/>
                <w:i/>
                <w:sz w:val="14"/>
                <w:szCs w:val="14"/>
                <w:lang w:eastAsia="zh-CN"/>
              </w:rPr>
            </w:pPr>
            <w:r w:rsidRPr="00D600F1">
              <w:rPr>
                <w:rFonts w:ascii="Segoe UI" w:eastAsia="Times New Roman" w:hAnsi="Segoe UI" w:cs="Segoe UI"/>
                <w:sz w:val="14"/>
                <w:szCs w:val="14"/>
                <w:lang w:eastAsia="zh-CN"/>
              </w:rPr>
              <w:t>Ja(/My) niżej podpisany(/ni)</w:t>
            </w:r>
            <w:r w:rsidRPr="00D600F1">
              <w:rPr>
                <w:rFonts w:ascii="Segoe UI" w:eastAsia="Times New Roman" w:hAnsi="Segoe UI" w:cs="Segoe UI"/>
                <w:sz w:val="16"/>
                <w:szCs w:val="16"/>
                <w:lang w:eastAsia="zh-CN"/>
              </w:rPr>
              <w:t xml:space="preserve"> ………………….…….................………..……………… </w:t>
            </w:r>
            <w:r w:rsidRPr="00D600F1">
              <w:rPr>
                <w:rFonts w:ascii="Segoe UI" w:eastAsia="Times New Roman" w:hAnsi="Segoe UI" w:cs="Segoe UI"/>
                <w:sz w:val="14"/>
                <w:szCs w:val="14"/>
                <w:lang w:eastAsia="zh-CN"/>
              </w:rPr>
              <w:t>będąc upoważnionym(/mi) do reprezentowania:</w:t>
            </w:r>
          </w:p>
          <w:p w:rsidR="00D600F1" w:rsidRPr="00D600F1" w:rsidRDefault="00D600F1" w:rsidP="00D600F1">
            <w:pPr>
              <w:suppressAutoHyphens/>
              <w:autoSpaceDE w:val="0"/>
              <w:rPr>
                <w:rFonts w:ascii="Segoe UI" w:eastAsia="Times New Roman" w:hAnsi="Segoe UI" w:cs="Segoe UI"/>
                <w:i/>
                <w:sz w:val="16"/>
                <w:szCs w:val="16"/>
                <w:lang w:eastAsia="zh-CN"/>
              </w:rPr>
            </w:pPr>
            <w:r w:rsidRPr="00D600F1">
              <w:rPr>
                <w:rFonts w:ascii="Segoe UI" w:eastAsia="Segoe UI" w:hAnsi="Segoe UI" w:cs="Segoe UI"/>
                <w:i/>
                <w:sz w:val="12"/>
                <w:szCs w:val="12"/>
                <w:lang w:eastAsia="zh-CN"/>
              </w:rPr>
              <w:t xml:space="preserve">                                                             </w:t>
            </w:r>
            <w:r w:rsidRPr="00D600F1">
              <w:rPr>
                <w:rFonts w:ascii="Segoe UI" w:eastAsia="Times New Roman" w:hAnsi="Segoe UI" w:cs="Segoe UI"/>
                <w:i/>
                <w:sz w:val="12"/>
                <w:szCs w:val="12"/>
                <w:lang w:eastAsia="zh-CN"/>
              </w:rPr>
              <w:t>(imię i nazwisko składającego oświadczenie)</w:t>
            </w:r>
          </w:p>
          <w:p w:rsidR="00D600F1" w:rsidRPr="00D600F1" w:rsidRDefault="00D600F1" w:rsidP="00D600F1">
            <w:pPr>
              <w:suppressAutoHyphens/>
              <w:autoSpaceDE w:val="0"/>
              <w:rPr>
                <w:rFonts w:ascii="Segoe UI" w:eastAsia="Segoe UI" w:hAnsi="Segoe UI" w:cs="Segoe UI"/>
                <w:sz w:val="16"/>
                <w:szCs w:val="16"/>
                <w:lang w:eastAsia="zh-CN"/>
              </w:rPr>
            </w:pPr>
          </w:p>
          <w:p w:rsidR="00D600F1" w:rsidRPr="00D600F1" w:rsidRDefault="00D600F1" w:rsidP="00D600F1">
            <w:pPr>
              <w:suppressAutoHyphens/>
              <w:autoSpaceDE w:val="0"/>
              <w:rPr>
                <w:rFonts w:ascii="Segoe UI" w:eastAsia="Segoe UI" w:hAnsi="Segoe UI" w:cs="Segoe U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b/>
                <w:bCs/>
                <w:sz w:val="16"/>
                <w:szCs w:val="16"/>
                <w:lang w:eastAsia="zh-CN"/>
              </w:rPr>
            </w:pPr>
            <w:r w:rsidRPr="00D600F1">
              <w:rPr>
                <w:rFonts w:ascii="Segoe UI" w:eastAsia="Segoe UI" w:hAnsi="Segoe UI" w:cs="Segoe UI"/>
                <w:sz w:val="12"/>
                <w:szCs w:val="12"/>
                <w:lang w:eastAsia="zh-CN"/>
              </w:rPr>
              <w:t xml:space="preserve">                                                                                          </w:t>
            </w:r>
            <w:r w:rsidRPr="00D600F1">
              <w:rPr>
                <w:rFonts w:ascii="Segoe UI" w:eastAsia="Times New Roman" w:hAnsi="Segoe UI" w:cs="Segoe UI"/>
                <w:i/>
                <w:sz w:val="12"/>
                <w:szCs w:val="12"/>
                <w:lang w:eastAsia="zh-CN"/>
              </w:rPr>
              <w:t>(nazwa i adres podmiotu udostępniającego zasoby)</w:t>
            </w: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b/>
                <w:bCs/>
                <w:sz w:val="14"/>
                <w:szCs w:val="14"/>
                <w:lang w:eastAsia="zh-CN"/>
              </w:rPr>
              <w:t>o ś w i a d c z a m(/y)</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 xml:space="preserve">że wyżej wymieniony podmiot, stosownie do art. 118 ust. 1 ustawy z dnia 11 września 2019 r. Prawo zamówień publicznych (Dz. U. z 2019 r., </w:t>
            </w:r>
            <w:r w:rsidRPr="00D600F1">
              <w:rPr>
                <w:rFonts w:ascii="Segoe UI" w:eastAsia="Times New Roman" w:hAnsi="Segoe UI" w:cs="Segoe UI"/>
                <w:sz w:val="14"/>
                <w:szCs w:val="14"/>
                <w:lang w:eastAsia="zh-CN"/>
              </w:rPr>
              <w:br/>
              <w:t>poz. 2019 z późn. zm.) odda do dyspozycji Wykonawcy</w:t>
            </w:r>
          </w:p>
          <w:p w:rsidR="00D600F1" w:rsidRPr="00D600F1" w:rsidRDefault="00D600F1" w:rsidP="00D600F1">
            <w:pPr>
              <w:suppressAutoHyphens/>
              <w:autoSpaceDE w:val="0"/>
              <w:rPr>
                <w:rFonts w:ascii="Segoe UI" w:eastAsia="Segoe UI" w:hAnsi="Segoe UI" w:cs="Segoe UI"/>
                <w: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i/>
                <w:sz w:val="16"/>
                <w:szCs w:val="16"/>
                <w:lang w:eastAsia="zh-CN"/>
              </w:rPr>
            </w:pPr>
            <w:r w:rsidRPr="00D600F1">
              <w:rPr>
                <w:rFonts w:ascii="Segoe UI" w:eastAsia="Segoe UI" w:hAnsi="Segoe UI" w:cs="Segoe UI"/>
                <w:i/>
                <w:sz w:val="12"/>
                <w:szCs w:val="12"/>
                <w:lang w:eastAsia="zh-CN"/>
              </w:rPr>
              <w:t xml:space="preserve">                                                                                                               </w:t>
            </w:r>
            <w:r w:rsidRPr="00D600F1">
              <w:rPr>
                <w:rFonts w:ascii="Segoe UI" w:eastAsia="Times New Roman" w:hAnsi="Segoe UI" w:cs="Segoe UI"/>
                <w:i/>
                <w:sz w:val="12"/>
                <w:szCs w:val="12"/>
                <w:lang w:eastAsia="zh-CN"/>
              </w:rPr>
              <w:t>(nazwa i adres  Wykonawcy składającego ofertę)</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Segoe UI" w:hAnsi="Segoe UI" w:cs="Segoe UI"/>
                <w:sz w:val="14"/>
                <w:szCs w:val="14"/>
                <w:lang w:eastAsia="zh-CN"/>
              </w:rPr>
              <w:t xml:space="preserve">niżej wymieniony </w:t>
            </w:r>
            <w:r w:rsidRPr="00D600F1">
              <w:rPr>
                <w:rFonts w:ascii="Segoe UI" w:eastAsia="Times New Roman" w:hAnsi="Segoe UI" w:cs="Segoe UI"/>
                <w:sz w:val="14"/>
                <w:szCs w:val="14"/>
                <w:u w:val="single"/>
                <w:lang w:eastAsia="zh-CN"/>
              </w:rPr>
              <w:t>zakres zasobów</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Segoe UI" w:hAnsi="Segoe UI" w:cs="Segoe UI"/>
                <w:sz w:val="12"/>
                <w:szCs w:val="12"/>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u w:val="single"/>
                <w:lang w:eastAsia="zh-CN"/>
              </w:rPr>
              <w:t>Sposób</w:t>
            </w:r>
            <w:r w:rsidRPr="00D600F1">
              <w:rPr>
                <w:rFonts w:ascii="Segoe UI" w:eastAsia="Times New Roman" w:hAnsi="Segoe UI" w:cs="Segoe UI"/>
                <w:sz w:val="14"/>
                <w:szCs w:val="14"/>
                <w:lang w:eastAsia="zh-CN"/>
              </w:rPr>
              <w:t xml:space="preserve"> i </w:t>
            </w:r>
            <w:r w:rsidRPr="00D600F1">
              <w:rPr>
                <w:rFonts w:ascii="Segoe UI" w:eastAsia="Times New Roman" w:hAnsi="Segoe UI" w:cs="Segoe UI"/>
                <w:sz w:val="14"/>
                <w:szCs w:val="14"/>
                <w:u w:val="single"/>
                <w:lang w:eastAsia="zh-CN"/>
              </w:rPr>
              <w:t>okres</w:t>
            </w:r>
            <w:r w:rsidRPr="00D600F1">
              <w:rPr>
                <w:rFonts w:ascii="Segoe UI" w:eastAsia="Times New Roman" w:hAnsi="Segoe UI" w:cs="Segoe UI"/>
                <w:sz w:val="14"/>
                <w:szCs w:val="14"/>
                <w:lang w:eastAsia="zh-CN"/>
              </w:rPr>
              <w:t xml:space="preserve"> udostępnienia Wykonawcy i wykorzystania przez niego ww. zasobów przy wykonywaniu zamówienia to: </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Jednocześnie oświadczam, że:</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jc w:val="center"/>
              <w:rPr>
                <w:rFonts w:ascii="Segoe UI" w:eastAsia="Times New Roman" w:hAnsi="Segoe UI" w:cs="Segoe UI"/>
                <w:i/>
                <w:sz w:val="12"/>
                <w:szCs w:val="12"/>
                <w:lang w:eastAsia="zh-CN"/>
              </w:rPr>
            </w:pPr>
            <w:r w:rsidRPr="00D600F1">
              <w:rPr>
                <w:rFonts w:ascii="Segoe UI" w:eastAsia="Times New Roman" w:hAnsi="Segoe UI" w:cs="Segoe UI"/>
                <w:i/>
                <w:sz w:val="12"/>
                <w:szCs w:val="12"/>
                <w:lang w:eastAsia="zh-CN"/>
              </w:rPr>
              <w:t xml:space="preserve">(należy oświadczyć </w:t>
            </w:r>
            <w:r w:rsidRPr="00D600F1">
              <w:rPr>
                <w:rFonts w:ascii="Segoe UI" w:eastAsia="Times New Roman" w:hAnsi="Segoe UI" w:cs="Segoe UI"/>
                <w:i/>
                <w:sz w:val="12"/>
                <w:szCs w:val="12"/>
                <w:u w:val="single"/>
                <w:lang w:eastAsia="zh-CN"/>
              </w:rPr>
              <w:t>czy</w:t>
            </w:r>
            <w:r w:rsidRPr="00D600F1">
              <w:rPr>
                <w:rFonts w:ascii="Segoe UI" w:eastAsia="Times New Roman" w:hAnsi="Segoe UI" w:cs="Segoe UI"/>
                <w:i/>
                <w:sz w:val="12"/>
                <w:szCs w:val="12"/>
                <w:lang w:eastAsia="zh-CN"/>
              </w:rPr>
              <w:t xml:space="preserve"> i </w:t>
            </w:r>
            <w:r w:rsidRPr="00D600F1">
              <w:rPr>
                <w:rFonts w:ascii="Segoe UI" w:eastAsia="Times New Roman" w:hAnsi="Segoe UI" w:cs="Segoe UI"/>
                <w:i/>
                <w:sz w:val="12"/>
                <w:szCs w:val="12"/>
                <w:u w:val="single"/>
                <w:lang w:eastAsia="zh-CN"/>
              </w:rPr>
              <w:t>w jakim zakresie</w:t>
            </w:r>
            <w:r w:rsidRPr="00D600F1">
              <w:rPr>
                <w:rFonts w:ascii="Segoe UI" w:eastAsia="Times New Roman" w:hAnsi="Segoe UI" w:cs="Segoe UI"/>
                <w:i/>
                <w:sz w:val="12"/>
                <w:szCs w:val="12"/>
                <w:lang w:eastAsia="zh-CN"/>
              </w:rPr>
              <w:t xml:space="preserve"> podmiot udostępniający zasoby, na zdolnościach którego Wykonawca polega w odniesieniu do warunków udziału</w:t>
            </w:r>
          </w:p>
          <w:p w:rsidR="00D600F1" w:rsidRPr="00D600F1" w:rsidRDefault="00D600F1" w:rsidP="00D600F1">
            <w:pPr>
              <w:suppressAutoHyphens/>
              <w:autoSpaceDE w:val="0"/>
              <w:jc w:val="center"/>
              <w:rPr>
                <w:rFonts w:ascii="Segoe UI" w:eastAsia="Times New Roman" w:hAnsi="Segoe UI" w:cs="Segoe UI"/>
                <w:i/>
                <w:sz w:val="12"/>
                <w:szCs w:val="12"/>
                <w:lang w:eastAsia="zh-CN"/>
              </w:rPr>
            </w:pPr>
            <w:r w:rsidRPr="00D600F1">
              <w:rPr>
                <w:rFonts w:ascii="Segoe UI" w:eastAsia="Times New Roman" w:hAnsi="Segoe UI" w:cs="Segoe UI"/>
                <w:i/>
                <w:sz w:val="12"/>
                <w:szCs w:val="12"/>
                <w:lang w:eastAsia="zh-CN"/>
              </w:rPr>
              <w:t xml:space="preserve">w postępowaniu dotyczących wykształcenia, kwalifikacji zawodowych lub doświadczenia, zrealizuje </w:t>
            </w:r>
            <w:r w:rsidR="00F64162">
              <w:rPr>
                <w:rFonts w:ascii="Segoe UI" w:eastAsia="Times New Roman" w:hAnsi="Segoe UI" w:cs="Segoe UI"/>
                <w:i/>
                <w:sz w:val="12"/>
                <w:szCs w:val="12"/>
                <w:lang w:eastAsia="zh-CN"/>
              </w:rPr>
              <w:t xml:space="preserve">roboty budowlane lub </w:t>
            </w:r>
            <w:r w:rsidRPr="00D600F1">
              <w:rPr>
                <w:rFonts w:ascii="Segoe UI" w:eastAsia="Times New Roman" w:hAnsi="Segoe UI" w:cs="Segoe UI"/>
                <w:i/>
                <w:sz w:val="12"/>
                <w:szCs w:val="12"/>
                <w:lang w:eastAsia="zh-CN"/>
              </w:rPr>
              <w:t>usługi, których wskazane zdolności dotyczą)</w:t>
            </w:r>
          </w:p>
          <w:p w:rsidR="00D600F1" w:rsidRPr="00D600F1" w:rsidRDefault="00D600F1" w:rsidP="00D600F1">
            <w:pPr>
              <w:suppressAutoHyphens/>
              <w:spacing w:before="60" w:after="60"/>
              <w:rPr>
                <w:rFonts w:ascii="Segoe UI" w:eastAsia="Times New Roman" w:hAnsi="Segoe UI" w:cs="Segoe UI"/>
                <w:color w:val="FF0000"/>
                <w:sz w:val="16"/>
                <w:szCs w:val="16"/>
                <w:lang w:eastAsia="zh-CN"/>
              </w:rPr>
            </w:pPr>
          </w:p>
          <w:p w:rsidR="00D600F1" w:rsidRPr="00D600F1" w:rsidRDefault="00D600F1" w:rsidP="00D600F1">
            <w:pPr>
              <w:suppressAutoHyphens/>
              <w:jc w:val="center"/>
              <w:rPr>
                <w:rFonts w:ascii="Segoe UI" w:eastAsia="Times New Roman" w:hAnsi="Segoe UI" w:cs="Segoe UI"/>
                <w:i/>
                <w:iCs/>
                <w:color w:val="FF0000"/>
                <w:sz w:val="16"/>
                <w:szCs w:val="16"/>
                <w:lang w:eastAsia="zh-CN"/>
              </w:rPr>
            </w:pPr>
            <w:r w:rsidRPr="00D600F1">
              <w:rPr>
                <w:rFonts w:ascii="Segoe UI" w:eastAsia="Times New Roman" w:hAnsi="Segoe UI" w:cs="Segoe UI"/>
                <w:i/>
                <w:iCs/>
                <w:color w:val="FF0000"/>
                <w:sz w:val="16"/>
                <w:szCs w:val="16"/>
                <w:lang w:eastAsia="zh-CN"/>
              </w:rPr>
              <w:t>Niniejsze zobowiązanie należy opatrzyć kwalifikowanym podpisem elektronicznym</w:t>
            </w:r>
            <w:r>
              <w:rPr>
                <w:rFonts w:ascii="Segoe UI" w:eastAsia="Times New Roman" w:hAnsi="Segoe UI" w:cs="Segoe UI"/>
                <w:i/>
                <w:iCs/>
                <w:color w:val="FF0000"/>
                <w:sz w:val="16"/>
                <w:szCs w:val="16"/>
                <w:lang w:eastAsia="zh-CN"/>
              </w:rPr>
              <w:t xml:space="preserve"> </w:t>
            </w:r>
            <w:r w:rsidR="00AD0AEA">
              <w:rPr>
                <w:rFonts w:ascii="Segoe UI" w:eastAsia="Times New Roman" w:hAnsi="Segoe UI" w:cs="Segoe UI"/>
                <w:i/>
                <w:iCs/>
                <w:color w:val="FF0000"/>
                <w:sz w:val="16"/>
                <w:szCs w:val="16"/>
                <w:lang w:eastAsia="zh-CN"/>
              </w:rPr>
              <w:t>lub</w:t>
            </w:r>
            <w:r>
              <w:rPr>
                <w:rFonts w:ascii="Segoe UI" w:eastAsia="Times New Roman" w:hAnsi="Segoe UI" w:cs="Segoe UI"/>
                <w:i/>
                <w:iCs/>
                <w:color w:val="FF0000"/>
                <w:sz w:val="16"/>
                <w:szCs w:val="16"/>
                <w:lang w:eastAsia="zh-CN"/>
              </w:rPr>
              <w:t xml:space="preserve"> podpisem zaufanym </w:t>
            </w:r>
            <w:r w:rsidR="00AD0AEA">
              <w:rPr>
                <w:rFonts w:ascii="Segoe UI" w:eastAsia="Times New Roman" w:hAnsi="Segoe UI" w:cs="Segoe UI"/>
                <w:i/>
                <w:iCs/>
                <w:color w:val="FF0000"/>
                <w:sz w:val="16"/>
                <w:szCs w:val="16"/>
                <w:lang w:eastAsia="zh-CN"/>
              </w:rPr>
              <w:t xml:space="preserve">lub </w:t>
            </w:r>
            <w:r>
              <w:rPr>
                <w:rFonts w:ascii="Segoe UI" w:eastAsia="Times New Roman" w:hAnsi="Segoe UI" w:cs="Segoe UI"/>
                <w:i/>
                <w:iCs/>
                <w:color w:val="FF0000"/>
                <w:sz w:val="16"/>
                <w:szCs w:val="16"/>
                <w:lang w:eastAsia="zh-CN"/>
              </w:rPr>
              <w:t>podpisem osobistym</w:t>
            </w:r>
            <w:r w:rsidRPr="00D600F1">
              <w:rPr>
                <w:rFonts w:ascii="Segoe UI" w:eastAsia="Times New Roman" w:hAnsi="Segoe UI" w:cs="Segoe UI"/>
                <w:i/>
                <w:iCs/>
                <w:color w:val="FF0000"/>
                <w:sz w:val="16"/>
                <w:szCs w:val="16"/>
                <w:lang w:eastAsia="zh-CN"/>
              </w:rPr>
              <w:t xml:space="preserve"> właściwej, umocowanej osoby / właściwych, umocowanych osób </w:t>
            </w:r>
          </w:p>
          <w:p w:rsidR="00D600F1" w:rsidRPr="00D600F1" w:rsidRDefault="00D600F1" w:rsidP="00D600F1">
            <w:pPr>
              <w:suppressAutoHyphens/>
              <w:rPr>
                <w:rFonts w:ascii="Segoe UI" w:eastAsia="Times New Roman" w:hAnsi="Segoe UI" w:cs="Segoe UI"/>
                <w:i/>
                <w:sz w:val="20"/>
                <w:szCs w:val="20"/>
                <w:lang w:eastAsia="zh-CN"/>
              </w:rPr>
            </w:pPr>
          </w:p>
        </w:tc>
      </w:tr>
    </w:tbl>
    <w:p w:rsidR="00D600F1" w:rsidRPr="00F01D05" w:rsidRDefault="00D600F1" w:rsidP="00F01D05">
      <w:pPr>
        <w:rPr>
          <w:rFonts w:ascii="Segoe UI" w:hAnsi="Segoe UI" w:cs="Segoe UI"/>
          <w:sz w:val="20"/>
          <w:szCs w:val="20"/>
        </w:rPr>
      </w:pPr>
    </w:p>
    <w:p w:rsidR="00F01D05" w:rsidRPr="00D600F1" w:rsidRDefault="00F01D05" w:rsidP="00F01D05">
      <w:pPr>
        <w:rPr>
          <w:rFonts w:ascii="Segoe UI" w:hAnsi="Segoe UI" w:cs="Segoe UI"/>
          <w:b/>
          <w:sz w:val="20"/>
          <w:szCs w:val="20"/>
        </w:rPr>
      </w:pPr>
      <w:r w:rsidRPr="00D600F1">
        <w:rPr>
          <w:rFonts w:ascii="Segoe UI" w:hAnsi="Segoe UI" w:cs="Segoe UI"/>
          <w:b/>
          <w:sz w:val="20"/>
          <w:szCs w:val="20"/>
        </w:rPr>
        <w:t>6.</w:t>
      </w:r>
      <w:r w:rsidRPr="00D600F1">
        <w:rPr>
          <w:rFonts w:ascii="Segoe UI" w:hAnsi="Segoe UI" w:cs="Segoe UI"/>
          <w:b/>
          <w:sz w:val="20"/>
          <w:szCs w:val="20"/>
        </w:rPr>
        <w:tab/>
      </w:r>
      <w:r w:rsidR="00F37890" w:rsidRPr="00F37890">
        <w:rPr>
          <w:rFonts w:ascii="Segoe UI" w:hAnsi="Segoe UI" w:cs="Segoe UI"/>
          <w:b/>
          <w:sz w:val="20"/>
          <w:szCs w:val="20"/>
        </w:rPr>
        <w:t>OŚWIADCZENIE O NIEPODLEGANIU WYKLUCZENIU ORAZ SPEŁNIANIU WARUNKÓW UDZIAŁU W POSTĘPOWANIU, O KTÓRYM MOWA W ART. 125 UST. 1 USTAWY PZP</w:t>
      </w:r>
    </w:p>
    <w:p w:rsidR="00F01D05" w:rsidRPr="00F01D05" w:rsidRDefault="00F01D05" w:rsidP="00F01D05">
      <w:pPr>
        <w:rPr>
          <w:rFonts w:ascii="Segoe UI" w:hAnsi="Segoe UI" w:cs="Segoe UI"/>
          <w:sz w:val="20"/>
          <w:szCs w:val="20"/>
        </w:rPr>
      </w:pPr>
    </w:p>
    <w:p w:rsidR="00F01D05" w:rsidRPr="00F01D05" w:rsidRDefault="00F01D05" w:rsidP="005F71C8">
      <w:pPr>
        <w:ind w:left="0" w:firstLine="0"/>
        <w:rPr>
          <w:rFonts w:ascii="Segoe UI" w:hAnsi="Segoe UI" w:cs="Segoe UI"/>
          <w:sz w:val="20"/>
          <w:szCs w:val="20"/>
        </w:rPr>
      </w:pPr>
      <w:r w:rsidRPr="00F01D05">
        <w:rPr>
          <w:rFonts w:ascii="Segoe UI" w:hAnsi="Segoe UI" w:cs="Segoe UI"/>
          <w:sz w:val="20"/>
          <w:szCs w:val="20"/>
        </w:rPr>
        <w:t>Do oferty Wykonawca dołącza OŚWIADCZENIE, o którym mowa w art. 125 ust. 1 ustawy PZP,</w:t>
      </w:r>
      <w:r w:rsidR="005F71C8" w:rsidRPr="005F71C8">
        <w:t xml:space="preserve"> </w:t>
      </w:r>
      <w:r w:rsidR="005F71C8">
        <w:rPr>
          <w:rFonts w:ascii="Segoe UI" w:hAnsi="Segoe UI" w:cs="Segoe UI"/>
          <w:sz w:val="20"/>
          <w:szCs w:val="20"/>
        </w:rPr>
        <w:t>tj. </w:t>
      </w:r>
      <w:r w:rsidR="005F71C8" w:rsidRPr="005F71C8">
        <w:rPr>
          <w:rFonts w:ascii="Segoe UI" w:hAnsi="Segoe UI" w:cs="Segoe UI"/>
          <w:b/>
          <w:sz w:val="20"/>
          <w:szCs w:val="20"/>
        </w:rPr>
        <w:t xml:space="preserve">OŚWIADCZENIE o niepodleganiu wykluczeniu oraz spełnianiu warunków udziału </w:t>
      </w:r>
      <w:r w:rsidR="005F71C8">
        <w:rPr>
          <w:rFonts w:ascii="Segoe UI" w:hAnsi="Segoe UI" w:cs="Segoe UI"/>
          <w:b/>
          <w:sz w:val="20"/>
          <w:szCs w:val="20"/>
        </w:rPr>
        <w:t>w </w:t>
      </w:r>
      <w:r w:rsidR="005F71C8" w:rsidRPr="005F71C8">
        <w:rPr>
          <w:rFonts w:ascii="Segoe UI" w:hAnsi="Segoe UI" w:cs="Segoe UI"/>
          <w:b/>
          <w:sz w:val="20"/>
          <w:szCs w:val="20"/>
        </w:rPr>
        <w:t>postępowaniu</w:t>
      </w:r>
      <w:r w:rsidR="005F71C8">
        <w:rPr>
          <w:rFonts w:ascii="Segoe UI" w:hAnsi="Segoe UI" w:cs="Segoe UI"/>
          <w:sz w:val="20"/>
          <w:szCs w:val="20"/>
        </w:rPr>
        <w:t>, w </w:t>
      </w:r>
      <w:r w:rsidR="005F71C8" w:rsidRPr="005F71C8">
        <w:rPr>
          <w:rFonts w:ascii="Segoe UI" w:hAnsi="Segoe UI" w:cs="Segoe UI"/>
          <w:sz w:val="20"/>
          <w:szCs w:val="20"/>
        </w:rPr>
        <w:t>zakresie wskazanym w Rozdziale I pkt 5 SWZ</w:t>
      </w:r>
      <w:r w:rsidR="005F71C8">
        <w:rPr>
          <w:rFonts w:ascii="Segoe UI" w:hAnsi="Segoe UI" w:cs="Segoe UI"/>
          <w:sz w:val="20"/>
          <w:szCs w:val="20"/>
        </w:rPr>
        <w:t xml:space="preserve"> według wzoru określonego w </w:t>
      </w:r>
      <w:r w:rsidRPr="00F01D05">
        <w:rPr>
          <w:rFonts w:ascii="Segoe UI" w:hAnsi="Segoe UI" w:cs="Segoe UI"/>
          <w:sz w:val="20"/>
          <w:szCs w:val="20"/>
        </w:rPr>
        <w:t xml:space="preserve">Rozdziale III SWZ pkt 1, potwierdzające brak podstaw wykluczenia </w:t>
      </w:r>
      <w:r w:rsidR="00096564">
        <w:rPr>
          <w:rFonts w:ascii="Segoe UI" w:hAnsi="Segoe UI" w:cs="Segoe UI"/>
          <w:sz w:val="20"/>
          <w:szCs w:val="20"/>
        </w:rPr>
        <w:t xml:space="preserve">oraz </w:t>
      </w:r>
      <w:r w:rsidR="005F71C8">
        <w:rPr>
          <w:rFonts w:ascii="Segoe UI" w:hAnsi="Segoe UI" w:cs="Segoe UI"/>
          <w:sz w:val="20"/>
          <w:szCs w:val="20"/>
        </w:rPr>
        <w:t>spełnianie warunków udziału w </w:t>
      </w:r>
      <w:r w:rsidRPr="00F01D05">
        <w:rPr>
          <w:rFonts w:ascii="Segoe UI" w:hAnsi="Segoe UI" w:cs="Segoe UI"/>
          <w:sz w:val="20"/>
          <w:szCs w:val="20"/>
        </w:rPr>
        <w:t>postępowaniu na dzień składania ofert. Oświadczenie składa się pod rygorem nieważności w formie elektronicznej lub w postaci elektronicznej o</w:t>
      </w:r>
      <w:r w:rsidR="00F37890">
        <w:rPr>
          <w:rFonts w:ascii="Segoe UI" w:hAnsi="Segoe UI" w:cs="Segoe UI"/>
          <w:sz w:val="20"/>
          <w:szCs w:val="20"/>
        </w:rPr>
        <w:t xml:space="preserve">patrzonej </w:t>
      </w:r>
      <w:r w:rsidR="005F71C8">
        <w:rPr>
          <w:rFonts w:ascii="Segoe UI" w:hAnsi="Segoe UI" w:cs="Segoe UI"/>
          <w:sz w:val="20"/>
          <w:szCs w:val="20"/>
        </w:rPr>
        <w:t xml:space="preserve">podpisem zaufanym </w:t>
      </w:r>
      <w:r w:rsidR="00D615AF">
        <w:rPr>
          <w:rFonts w:ascii="Segoe UI" w:hAnsi="Segoe UI" w:cs="Segoe UI"/>
          <w:sz w:val="20"/>
          <w:szCs w:val="20"/>
        </w:rPr>
        <w:t>lub</w:t>
      </w:r>
      <w:r w:rsidR="00F37890">
        <w:rPr>
          <w:rFonts w:ascii="Segoe UI" w:hAnsi="Segoe UI" w:cs="Segoe UI"/>
          <w:sz w:val="20"/>
          <w:szCs w:val="20"/>
        </w:rPr>
        <w:t> </w:t>
      </w:r>
      <w:r w:rsidRPr="00F01D05">
        <w:rPr>
          <w:rFonts w:ascii="Segoe UI" w:hAnsi="Segoe UI" w:cs="Segoe UI"/>
          <w:sz w:val="20"/>
          <w:szCs w:val="20"/>
        </w:rPr>
        <w:t>podpisem osobistym.</w:t>
      </w:r>
    </w:p>
    <w:p w:rsidR="00F01D05" w:rsidRPr="00F01D05" w:rsidRDefault="00F01D05" w:rsidP="00F01D05">
      <w:pPr>
        <w:rPr>
          <w:rFonts w:ascii="Segoe UI" w:hAnsi="Segoe UI" w:cs="Segoe UI"/>
          <w:sz w:val="20"/>
          <w:szCs w:val="20"/>
        </w:rPr>
      </w:pPr>
    </w:p>
    <w:p w:rsidR="00F01D05" w:rsidRPr="00F37890" w:rsidRDefault="00F01D05" w:rsidP="00F01D05">
      <w:pPr>
        <w:rPr>
          <w:rFonts w:ascii="Segoe UI" w:hAnsi="Segoe UI" w:cs="Segoe UI"/>
          <w:b/>
          <w:sz w:val="20"/>
          <w:szCs w:val="20"/>
        </w:rPr>
      </w:pPr>
      <w:r w:rsidRPr="00F37890">
        <w:rPr>
          <w:rFonts w:ascii="Segoe UI" w:hAnsi="Segoe UI" w:cs="Segoe UI"/>
          <w:b/>
          <w:sz w:val="20"/>
          <w:szCs w:val="20"/>
        </w:rPr>
        <w:t xml:space="preserve">6.1. PODMIOTOWE ŚRODKI DOWODOWE </w:t>
      </w:r>
    </w:p>
    <w:p w:rsidR="00F01D05" w:rsidRPr="00F01D05" w:rsidRDefault="00F01D05" w:rsidP="00F01D05">
      <w:pPr>
        <w:rPr>
          <w:rFonts w:ascii="Segoe UI" w:hAnsi="Segoe UI" w:cs="Segoe UI"/>
          <w:sz w:val="20"/>
          <w:szCs w:val="20"/>
        </w:rPr>
      </w:pPr>
    </w:p>
    <w:p w:rsidR="00F01D05" w:rsidRPr="00F01D05" w:rsidRDefault="00F01D05" w:rsidP="00D615AF">
      <w:pPr>
        <w:ind w:left="0" w:firstLine="0"/>
        <w:rPr>
          <w:rFonts w:ascii="Segoe UI" w:hAnsi="Segoe UI" w:cs="Segoe UI"/>
          <w:sz w:val="20"/>
          <w:szCs w:val="20"/>
        </w:rPr>
      </w:pPr>
      <w:r w:rsidRPr="00F01D05">
        <w:rPr>
          <w:rFonts w:ascii="Segoe UI" w:hAnsi="Segoe UI" w:cs="Segoe UI"/>
          <w:sz w:val="20"/>
          <w:szCs w:val="20"/>
        </w:rPr>
        <w:t>Zamawiający wezwie Wykonawcę, którego oferta została n</w:t>
      </w:r>
      <w:r w:rsidR="00F37890">
        <w:rPr>
          <w:rFonts w:ascii="Segoe UI" w:hAnsi="Segoe UI" w:cs="Segoe UI"/>
          <w:sz w:val="20"/>
          <w:szCs w:val="20"/>
        </w:rPr>
        <w:t>ajwyżej oceniona, do złożenia w </w:t>
      </w:r>
      <w:r w:rsidRPr="00F01D05">
        <w:rPr>
          <w:rFonts w:ascii="Segoe UI" w:hAnsi="Segoe UI" w:cs="Segoe UI"/>
          <w:sz w:val="20"/>
          <w:szCs w:val="20"/>
        </w:rPr>
        <w:t>wyznaczonym terminie, nie krótszym niż 5 dni od dnia wezwania, niżej wymienionych podmiotowych środków dowodowych aktualnych na dzień złożenia</w:t>
      </w:r>
      <w:r w:rsidR="00D615AF">
        <w:rPr>
          <w:rFonts w:ascii="Segoe UI" w:hAnsi="Segoe UI" w:cs="Segoe UI"/>
          <w:sz w:val="20"/>
          <w:szCs w:val="20"/>
        </w:rPr>
        <w:t xml:space="preserve"> potwierdzających spełnianie przez Wykonawcę warunków udziału w postępowaniu dotyczących zdolności technicznej lub zawodowej</w:t>
      </w:r>
      <w:r w:rsidRPr="00F01D05">
        <w:rPr>
          <w:rFonts w:ascii="Segoe UI" w:hAnsi="Segoe UI" w:cs="Segoe UI"/>
          <w:sz w:val="20"/>
          <w:szCs w:val="20"/>
        </w:rPr>
        <w:t>:</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Wykazu robót budowlanych wykonanych </w:t>
      </w:r>
      <w:r w:rsidRPr="005F71C8">
        <w:rPr>
          <w:rFonts w:ascii="Segoe UI" w:hAnsi="Segoe UI" w:cs="Segoe UI"/>
          <w:sz w:val="20"/>
          <w:szCs w:val="20"/>
        </w:rPr>
        <w:t>nie wcześniej niż</w:t>
      </w:r>
      <w:r w:rsidRPr="00F01D05">
        <w:rPr>
          <w:rFonts w:ascii="Segoe UI" w:hAnsi="Segoe UI" w:cs="Segoe UI"/>
          <w:sz w:val="20"/>
          <w:szCs w:val="20"/>
        </w:rPr>
        <w:t xml:space="preserve"> w okresie ostatnich pięciu lat</w:t>
      </w:r>
      <w:r w:rsidR="001E6632" w:rsidRPr="001E6632">
        <w:rPr>
          <w:rFonts w:ascii="Segoe UI" w:hAnsi="Segoe UI" w:cs="Segoe UI"/>
          <w:sz w:val="20"/>
          <w:szCs w:val="20"/>
        </w:rPr>
        <w:t>, a jeżeli okres prowadzenia działalności jest krótszy – w tym okresie</w:t>
      </w:r>
      <w:r w:rsidR="001E6632">
        <w:rPr>
          <w:rFonts w:ascii="Segoe UI" w:hAnsi="Segoe UI" w:cs="Segoe UI"/>
          <w:sz w:val="20"/>
          <w:szCs w:val="20"/>
        </w:rPr>
        <w:t>, wraz z podaniem ich rodzaju</w:t>
      </w:r>
      <w:r w:rsidRPr="00F01D05">
        <w:rPr>
          <w:rFonts w:ascii="Segoe UI" w:hAnsi="Segoe UI" w:cs="Segoe UI"/>
          <w:sz w:val="20"/>
          <w:szCs w:val="20"/>
        </w:rPr>
        <w:t>, wartości, daty i miejs</w:t>
      </w:r>
      <w:r w:rsidR="00F37890">
        <w:rPr>
          <w:rFonts w:ascii="Segoe UI" w:hAnsi="Segoe UI" w:cs="Segoe UI"/>
          <w:sz w:val="20"/>
          <w:szCs w:val="20"/>
        </w:rPr>
        <w:t>ca wykonania oraz podmiotów, na </w:t>
      </w:r>
      <w:r w:rsidRPr="00F01D05">
        <w:rPr>
          <w:rFonts w:ascii="Segoe UI" w:hAnsi="Segoe UI" w:cs="Segoe UI"/>
          <w:sz w:val="20"/>
          <w:szCs w:val="20"/>
        </w:rPr>
        <w:t xml:space="preserve">rzecz których roboty te zostały wykonane – złożonego na formularzu zgodnym ze wzorem zawartym w Rozdziale III </w:t>
      </w:r>
      <w:r w:rsidRPr="00B77EF9">
        <w:rPr>
          <w:rFonts w:ascii="Segoe UI" w:hAnsi="Segoe UI" w:cs="Segoe UI"/>
          <w:sz w:val="20"/>
          <w:szCs w:val="20"/>
        </w:rPr>
        <w:t>SWZ pkt 4,</w:t>
      </w:r>
      <w:r w:rsidRPr="00F01D05">
        <w:rPr>
          <w:rFonts w:ascii="Segoe UI" w:hAnsi="Segoe UI" w:cs="Segoe UI"/>
          <w:sz w:val="20"/>
          <w:szCs w:val="20"/>
        </w:rPr>
        <w:t xml:space="preserve"> oraz załączeniem dowodów określających, czy te roboty budowlane zostały wykonane należycie.</w:t>
      </w:r>
    </w:p>
    <w:p w:rsidR="00F01D05" w:rsidRPr="00F01D05" w:rsidRDefault="00F37890" w:rsidP="00F37890">
      <w:pPr>
        <w:rPr>
          <w:rFonts w:ascii="Segoe UI" w:hAnsi="Segoe UI" w:cs="Segoe UI"/>
          <w:sz w:val="20"/>
          <w:szCs w:val="20"/>
        </w:rPr>
      </w:pPr>
      <w:r>
        <w:rPr>
          <w:rFonts w:ascii="Segoe UI" w:hAnsi="Segoe UI" w:cs="Segoe UI"/>
          <w:sz w:val="20"/>
          <w:szCs w:val="20"/>
        </w:rPr>
        <w:tab/>
      </w:r>
      <w:r w:rsidR="00F01D05" w:rsidRPr="00F37890">
        <w:rPr>
          <w:rFonts w:ascii="Segoe UI" w:hAnsi="Segoe UI" w:cs="Segoe UI"/>
          <w:sz w:val="20"/>
          <w:szCs w:val="20"/>
          <w:u w:val="single"/>
        </w:rPr>
        <w:t>Dowodami, o których mowa powyżej, są</w:t>
      </w:r>
      <w:r w:rsidR="00F01D05" w:rsidRPr="00F01D05">
        <w:rPr>
          <w:rFonts w:ascii="Segoe UI" w:hAnsi="Segoe UI" w:cs="Segoe UI"/>
          <w:sz w:val="20"/>
          <w:szCs w:val="20"/>
        </w:rPr>
        <w:t>: referencje bądź i</w:t>
      </w:r>
      <w:r>
        <w:rPr>
          <w:rFonts w:ascii="Segoe UI" w:hAnsi="Segoe UI" w:cs="Segoe UI"/>
          <w:sz w:val="20"/>
          <w:szCs w:val="20"/>
        </w:rPr>
        <w:t>nne dokumenty sporządzone przez </w:t>
      </w:r>
      <w:r w:rsidR="00F01D05" w:rsidRPr="00F01D05">
        <w:rPr>
          <w:rFonts w:ascii="Segoe UI" w:hAnsi="Segoe UI" w:cs="Segoe UI"/>
          <w:sz w:val="20"/>
          <w:szCs w:val="20"/>
        </w:rPr>
        <w:t>podmiot, na rzecz którego roboty budowlane zostały</w:t>
      </w:r>
      <w:r>
        <w:rPr>
          <w:rFonts w:ascii="Segoe UI" w:hAnsi="Segoe UI" w:cs="Segoe UI"/>
          <w:sz w:val="20"/>
          <w:szCs w:val="20"/>
        </w:rPr>
        <w:t xml:space="preserve"> wykonane, a jeżeli Wykonawca z </w:t>
      </w:r>
      <w:r w:rsidR="00F01D05" w:rsidRPr="00F01D05">
        <w:rPr>
          <w:rFonts w:ascii="Segoe UI" w:hAnsi="Segoe UI" w:cs="Segoe UI"/>
          <w:sz w:val="20"/>
          <w:szCs w:val="20"/>
        </w:rPr>
        <w:t>przyczyn niezależnych od niego nie jest w stanie uzyskać tych dokumentów – inne odpowiednie dokumenty.</w:t>
      </w:r>
    </w:p>
    <w:p w:rsidR="00F01D05" w:rsidRDefault="00F01D05" w:rsidP="00F01D05">
      <w:pPr>
        <w:rPr>
          <w:rFonts w:ascii="Segoe UI" w:hAnsi="Segoe UI" w:cs="Segoe UI"/>
          <w:sz w:val="20"/>
          <w:szCs w:val="20"/>
        </w:rPr>
      </w:pPr>
      <w:r w:rsidRPr="00F01D05">
        <w:rPr>
          <w:rFonts w:ascii="Segoe UI" w:hAnsi="Segoe UI" w:cs="Segoe UI"/>
          <w:sz w:val="20"/>
          <w:szCs w:val="20"/>
        </w:rPr>
        <w:lastRenderedPageBreak/>
        <w:t>2)</w:t>
      </w:r>
      <w:r w:rsidRPr="00F01D05">
        <w:rPr>
          <w:rFonts w:ascii="Segoe UI" w:hAnsi="Segoe UI" w:cs="Segoe UI"/>
          <w:sz w:val="20"/>
          <w:szCs w:val="20"/>
        </w:rPr>
        <w:tab/>
        <w:t>Wykazu osób, skierowanych przez Wykonawcę do reali</w:t>
      </w:r>
      <w:r w:rsidR="00F37890">
        <w:rPr>
          <w:rFonts w:ascii="Segoe UI" w:hAnsi="Segoe UI" w:cs="Segoe UI"/>
          <w:sz w:val="20"/>
          <w:szCs w:val="20"/>
        </w:rPr>
        <w:t>zacji zamówienia publicznego, w </w:t>
      </w:r>
      <w:r w:rsidRPr="00F01D05">
        <w:rPr>
          <w:rFonts w:ascii="Segoe UI" w:hAnsi="Segoe UI" w:cs="Segoe UI"/>
          <w:sz w:val="20"/>
          <w:szCs w:val="20"/>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w:t>
      </w:r>
      <w:r w:rsidR="001E6632">
        <w:rPr>
          <w:rFonts w:ascii="Segoe UI" w:hAnsi="Segoe UI" w:cs="Segoe UI"/>
          <w:sz w:val="20"/>
          <w:szCs w:val="20"/>
        </w:rPr>
        <w:t>i osobami – złożonego</w:t>
      </w:r>
      <w:r w:rsidR="009E1B9A">
        <w:rPr>
          <w:rFonts w:ascii="Segoe UI" w:hAnsi="Segoe UI" w:cs="Segoe UI"/>
          <w:sz w:val="20"/>
          <w:szCs w:val="20"/>
        </w:rPr>
        <w:t xml:space="preserve"> na </w:t>
      </w:r>
      <w:r w:rsidRPr="00F01D05">
        <w:rPr>
          <w:rFonts w:ascii="Segoe UI" w:hAnsi="Segoe UI" w:cs="Segoe UI"/>
          <w:sz w:val="20"/>
          <w:szCs w:val="20"/>
        </w:rPr>
        <w:t xml:space="preserve">formularzu zgodnym ze wzorem zawartym w Rozdziale III SWZ </w:t>
      </w:r>
      <w:r w:rsidRPr="000D1622">
        <w:rPr>
          <w:rFonts w:ascii="Segoe UI" w:hAnsi="Segoe UI" w:cs="Segoe UI"/>
          <w:sz w:val="20"/>
          <w:szCs w:val="20"/>
        </w:rPr>
        <w:t>pkt 5.</w:t>
      </w:r>
    </w:p>
    <w:p w:rsidR="00930748" w:rsidRDefault="00930748" w:rsidP="00F01D05">
      <w:pPr>
        <w:rPr>
          <w:rFonts w:ascii="Segoe UI" w:hAnsi="Segoe UI" w:cs="Segoe UI"/>
          <w:sz w:val="20"/>
          <w:szCs w:val="20"/>
        </w:rPr>
      </w:pPr>
    </w:p>
    <w:p w:rsidR="00930748" w:rsidRPr="00930748" w:rsidRDefault="00930748" w:rsidP="00F01D05">
      <w:pPr>
        <w:rPr>
          <w:rFonts w:ascii="Segoe UI" w:hAnsi="Segoe UI" w:cs="Segoe UI"/>
          <w:b/>
          <w:sz w:val="20"/>
          <w:szCs w:val="20"/>
        </w:rPr>
      </w:pPr>
      <w:r w:rsidRPr="00930748">
        <w:rPr>
          <w:rFonts w:ascii="Segoe UI" w:hAnsi="Segoe UI" w:cs="Segoe UI"/>
          <w:b/>
          <w:sz w:val="20"/>
          <w:szCs w:val="20"/>
        </w:rPr>
        <w:t>Uwaga!</w:t>
      </w:r>
    </w:p>
    <w:p w:rsidR="00F01D05" w:rsidRPr="00F01D05" w:rsidRDefault="00930748" w:rsidP="00F01D05">
      <w:pPr>
        <w:rPr>
          <w:rFonts w:ascii="Segoe UI" w:hAnsi="Segoe UI" w:cs="Segoe UI"/>
          <w:sz w:val="20"/>
          <w:szCs w:val="20"/>
        </w:rPr>
      </w:pPr>
      <w:r>
        <w:rPr>
          <w:rFonts w:ascii="Segoe UI" w:hAnsi="Segoe UI" w:cs="Segoe UI"/>
          <w:sz w:val="20"/>
          <w:szCs w:val="20"/>
        </w:rPr>
        <w:t>a</w:t>
      </w:r>
      <w:r w:rsidR="00F01D05" w:rsidRPr="00F01D05">
        <w:rPr>
          <w:rFonts w:ascii="Segoe UI" w:hAnsi="Segoe UI" w:cs="Segoe UI"/>
          <w:sz w:val="20"/>
          <w:szCs w:val="20"/>
        </w:rPr>
        <w:t>)</w:t>
      </w:r>
      <w:r w:rsidR="00F01D05" w:rsidRPr="00F01D05">
        <w:rPr>
          <w:rFonts w:ascii="Segoe UI" w:hAnsi="Segoe UI" w:cs="Segoe UI"/>
          <w:sz w:val="20"/>
          <w:szCs w:val="20"/>
        </w:rPr>
        <w:tab/>
        <w:t>Okresy wyrażone w latach lub miesiącach, o których mowa w ppk</w:t>
      </w:r>
      <w:r w:rsidR="009E1B9A">
        <w:rPr>
          <w:rFonts w:ascii="Segoe UI" w:hAnsi="Segoe UI" w:cs="Segoe UI"/>
          <w:sz w:val="20"/>
          <w:szCs w:val="20"/>
        </w:rPr>
        <w:t>t 1 liczy się wstecz od dnia, w </w:t>
      </w:r>
      <w:r w:rsidR="00F01D05" w:rsidRPr="00F01D05">
        <w:rPr>
          <w:rFonts w:ascii="Segoe UI" w:hAnsi="Segoe UI" w:cs="Segoe UI"/>
          <w:sz w:val="20"/>
          <w:szCs w:val="20"/>
        </w:rPr>
        <w:t>którym upływa termin składania ofert.</w:t>
      </w:r>
    </w:p>
    <w:p w:rsidR="00F01D05" w:rsidRPr="00F01D05" w:rsidRDefault="00930748" w:rsidP="00F01D05">
      <w:pPr>
        <w:rPr>
          <w:rFonts w:ascii="Segoe UI" w:hAnsi="Segoe UI" w:cs="Segoe UI"/>
          <w:sz w:val="20"/>
          <w:szCs w:val="20"/>
        </w:rPr>
      </w:pPr>
      <w:r>
        <w:rPr>
          <w:rFonts w:ascii="Segoe UI" w:hAnsi="Segoe UI" w:cs="Segoe UI"/>
          <w:sz w:val="20"/>
          <w:szCs w:val="20"/>
        </w:rPr>
        <w:t>b</w:t>
      </w:r>
      <w:r w:rsidR="00F01D05" w:rsidRPr="00F01D05">
        <w:rPr>
          <w:rFonts w:ascii="Segoe UI" w:hAnsi="Segoe UI" w:cs="Segoe UI"/>
          <w:sz w:val="20"/>
          <w:szCs w:val="20"/>
        </w:rPr>
        <w:t>)</w:t>
      </w:r>
      <w:r w:rsidR="00F01D05" w:rsidRPr="00F01D05">
        <w:rPr>
          <w:rFonts w:ascii="Segoe UI" w:hAnsi="Segoe UI" w:cs="Segoe UI"/>
          <w:sz w:val="20"/>
          <w:szCs w:val="20"/>
        </w:rPr>
        <w:tab/>
        <w:t xml:space="preserve">Jeżeli Wykonawca powołuje się na doświadczenie w realizacji robót budowlanych, </w:t>
      </w:r>
      <w:r w:rsidR="009E1B9A">
        <w:rPr>
          <w:rFonts w:ascii="Segoe UI" w:hAnsi="Segoe UI" w:cs="Segoe UI"/>
          <w:sz w:val="20"/>
          <w:szCs w:val="20"/>
        </w:rPr>
        <w:t>wykonywanych wspólnie z innymi W</w:t>
      </w:r>
      <w:r w:rsidR="00F01D05" w:rsidRPr="00F01D05">
        <w:rPr>
          <w:rFonts w:ascii="Segoe UI" w:hAnsi="Segoe UI" w:cs="Segoe UI"/>
          <w:sz w:val="20"/>
          <w:szCs w:val="20"/>
        </w:rPr>
        <w:t>ykonawcami</w:t>
      </w:r>
      <w:r w:rsidR="00D615AF">
        <w:rPr>
          <w:rFonts w:ascii="Segoe UI" w:hAnsi="Segoe UI" w:cs="Segoe UI"/>
          <w:sz w:val="20"/>
          <w:szCs w:val="20"/>
        </w:rPr>
        <w:t>, wykaz, o którym mowa w ppkt 1, dotyczy robót budowlanych, w </w:t>
      </w:r>
      <w:r w:rsidR="00F01D05" w:rsidRPr="00F01D05">
        <w:rPr>
          <w:rFonts w:ascii="Segoe UI" w:hAnsi="Segoe UI" w:cs="Segoe UI"/>
          <w:sz w:val="20"/>
          <w:szCs w:val="20"/>
        </w:rPr>
        <w:t xml:space="preserve">których wykonaniu Wykonawca ten bezpośrednio uczestniczył. </w:t>
      </w:r>
    </w:p>
    <w:p w:rsidR="00F01D05" w:rsidRPr="00F01D05" w:rsidRDefault="00930748" w:rsidP="00F01D05">
      <w:pPr>
        <w:rPr>
          <w:rFonts w:ascii="Segoe UI" w:hAnsi="Segoe UI" w:cs="Segoe UI"/>
          <w:sz w:val="20"/>
          <w:szCs w:val="20"/>
        </w:rPr>
      </w:pPr>
      <w:r>
        <w:rPr>
          <w:rFonts w:ascii="Segoe UI" w:hAnsi="Segoe UI" w:cs="Segoe UI"/>
          <w:sz w:val="20"/>
          <w:szCs w:val="20"/>
        </w:rPr>
        <w:t>c</w:t>
      </w:r>
      <w:r w:rsidR="00F01D05" w:rsidRPr="00F01D05">
        <w:rPr>
          <w:rFonts w:ascii="Segoe UI" w:hAnsi="Segoe UI" w:cs="Segoe UI"/>
          <w:sz w:val="20"/>
          <w:szCs w:val="20"/>
        </w:rPr>
        <w:t>)</w:t>
      </w:r>
      <w:r w:rsidR="00F01D05" w:rsidRPr="00F01D05">
        <w:rPr>
          <w:rFonts w:ascii="Segoe UI" w:hAnsi="Segoe UI" w:cs="Segoe UI"/>
          <w:sz w:val="20"/>
          <w:szCs w:val="20"/>
        </w:rPr>
        <w:tab/>
        <w:t>Wykonawca nie jest zobowiązany do złożenia podmiotowych środków dowodowych, które Zamawiający posiada, jeżeli Wykonawca wskaże te środki ora</w:t>
      </w:r>
      <w:r w:rsidR="009E1B9A">
        <w:rPr>
          <w:rFonts w:ascii="Segoe UI" w:hAnsi="Segoe UI" w:cs="Segoe UI"/>
          <w:sz w:val="20"/>
          <w:szCs w:val="20"/>
        </w:rPr>
        <w:t>z potwierdzi ich prawidłowość i </w:t>
      </w:r>
      <w:r w:rsidR="00F01D05" w:rsidRPr="00F01D05">
        <w:rPr>
          <w:rFonts w:ascii="Segoe UI" w:hAnsi="Segoe UI" w:cs="Segoe UI"/>
          <w:sz w:val="20"/>
          <w:szCs w:val="20"/>
        </w:rPr>
        <w:t>aktualność.</w:t>
      </w:r>
    </w:p>
    <w:p w:rsidR="00F01D05" w:rsidRPr="00F01D05" w:rsidRDefault="00930748" w:rsidP="009E1B9A">
      <w:pPr>
        <w:rPr>
          <w:rFonts w:ascii="Segoe UI" w:hAnsi="Segoe UI" w:cs="Segoe UI"/>
          <w:sz w:val="20"/>
          <w:szCs w:val="20"/>
        </w:rPr>
      </w:pPr>
      <w:r>
        <w:rPr>
          <w:rFonts w:ascii="Segoe UI" w:hAnsi="Segoe UI" w:cs="Segoe UI"/>
          <w:sz w:val="20"/>
          <w:szCs w:val="20"/>
        </w:rPr>
        <w:t>d</w:t>
      </w:r>
      <w:r w:rsidR="00F01D05" w:rsidRPr="00F01D05">
        <w:rPr>
          <w:rFonts w:ascii="Segoe UI" w:hAnsi="Segoe UI" w:cs="Segoe UI"/>
          <w:sz w:val="20"/>
          <w:szCs w:val="20"/>
        </w:rPr>
        <w:t>)</w:t>
      </w:r>
      <w:r w:rsidR="00F01D05" w:rsidRPr="00F01D05">
        <w:rPr>
          <w:rFonts w:ascii="Segoe UI" w:hAnsi="Segoe UI" w:cs="Segoe UI"/>
          <w:sz w:val="20"/>
          <w:szCs w:val="20"/>
        </w:rPr>
        <w:tab/>
      </w:r>
      <w:r w:rsidR="00D615AF" w:rsidRPr="00D615AF">
        <w:rPr>
          <w:rFonts w:ascii="Segoe UI" w:hAnsi="Segoe UI" w:cs="Segoe UI"/>
          <w:sz w:val="20"/>
          <w:szCs w:val="20"/>
        </w:rPr>
        <w:t xml:space="preserve">Zamawiający nie </w:t>
      </w:r>
      <w:r w:rsidR="008C2DFD">
        <w:rPr>
          <w:rFonts w:ascii="Segoe UI" w:hAnsi="Segoe UI" w:cs="Segoe UI"/>
          <w:sz w:val="20"/>
          <w:szCs w:val="20"/>
        </w:rPr>
        <w:t>wezwie</w:t>
      </w:r>
      <w:r w:rsidR="00D615AF" w:rsidRPr="00D615AF">
        <w:rPr>
          <w:rFonts w:ascii="Segoe UI" w:hAnsi="Segoe UI" w:cs="Segoe UI"/>
          <w:sz w:val="20"/>
          <w:szCs w:val="20"/>
        </w:rPr>
        <w:t xml:space="preserve"> do złożenia podmiotowych środków dowodowych, jeżeli może je uzyskać za pomocą bezpłatnych i ogólnodostępnych baz danych, w szczeg</w:t>
      </w:r>
      <w:r w:rsidR="00D615AF">
        <w:rPr>
          <w:rFonts w:ascii="Segoe UI" w:hAnsi="Segoe UI" w:cs="Segoe UI"/>
          <w:sz w:val="20"/>
          <w:szCs w:val="20"/>
        </w:rPr>
        <w:t>ólności rejestrów publicznych w </w:t>
      </w:r>
      <w:r w:rsidR="00D615AF" w:rsidRPr="00D615AF">
        <w:rPr>
          <w:rFonts w:ascii="Segoe UI" w:hAnsi="Segoe UI" w:cs="Segoe UI"/>
          <w:sz w:val="20"/>
          <w:szCs w:val="20"/>
        </w:rPr>
        <w:t>rozumieniu ustawy z dnia 17 lutego 2005 r. o informatyzacji działalności podmiotów realizujących zadania publiczne, o ile wykonawca wskaza</w:t>
      </w:r>
      <w:r w:rsidR="008C2DFD">
        <w:rPr>
          <w:rFonts w:ascii="Segoe UI" w:hAnsi="Segoe UI" w:cs="Segoe UI"/>
          <w:sz w:val="20"/>
          <w:szCs w:val="20"/>
        </w:rPr>
        <w:t>ł w O</w:t>
      </w:r>
      <w:r w:rsidR="00D615AF" w:rsidRPr="00D615AF">
        <w:rPr>
          <w:rFonts w:ascii="Segoe UI" w:hAnsi="Segoe UI" w:cs="Segoe UI"/>
          <w:sz w:val="20"/>
          <w:szCs w:val="20"/>
        </w:rPr>
        <w:t>świadczeniu, o którym mowa w</w:t>
      </w:r>
      <w:r w:rsidR="008C2DFD">
        <w:rPr>
          <w:rFonts w:ascii="Segoe UI" w:hAnsi="Segoe UI" w:cs="Segoe UI"/>
          <w:sz w:val="20"/>
          <w:szCs w:val="20"/>
        </w:rPr>
        <w:t xml:space="preserve"> Rozdziale I pkt 6 SWZ</w:t>
      </w:r>
      <w:r w:rsidR="00D615AF" w:rsidRPr="00D615AF">
        <w:rPr>
          <w:rFonts w:ascii="Segoe UI" w:hAnsi="Segoe UI" w:cs="Segoe UI"/>
          <w:sz w:val="20"/>
          <w:szCs w:val="20"/>
        </w:rPr>
        <w:t>, dane umożliwiające dostęp do tych środków</w:t>
      </w:r>
      <w:r w:rsidR="00D615AF">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9E1B9A" w:rsidRDefault="00F01D05" w:rsidP="00F01D05">
      <w:pPr>
        <w:rPr>
          <w:rFonts w:ascii="Segoe UI" w:hAnsi="Segoe UI" w:cs="Segoe UI"/>
          <w:b/>
          <w:sz w:val="20"/>
          <w:szCs w:val="20"/>
        </w:rPr>
      </w:pPr>
      <w:r w:rsidRPr="009E1B9A">
        <w:rPr>
          <w:rFonts w:ascii="Segoe UI" w:hAnsi="Segoe UI" w:cs="Segoe UI"/>
          <w:b/>
          <w:sz w:val="20"/>
          <w:szCs w:val="20"/>
        </w:rPr>
        <w:t>6.2</w:t>
      </w:r>
      <w:r w:rsidRPr="009E1B9A">
        <w:rPr>
          <w:rFonts w:ascii="Segoe UI" w:hAnsi="Segoe UI" w:cs="Segoe UI"/>
          <w:b/>
          <w:sz w:val="20"/>
          <w:szCs w:val="20"/>
        </w:rPr>
        <w:tab/>
        <w:t xml:space="preserve">PRZEDMIOTOWE ŚRODKI DOWODOWE </w:t>
      </w:r>
    </w:p>
    <w:p w:rsidR="00F01D05" w:rsidRPr="00F01D05" w:rsidRDefault="00F01D05" w:rsidP="00F01D05">
      <w:pPr>
        <w:rPr>
          <w:rFonts w:ascii="Segoe UI" w:hAnsi="Segoe UI" w:cs="Segoe UI"/>
          <w:sz w:val="20"/>
          <w:szCs w:val="20"/>
        </w:rPr>
      </w:pPr>
    </w:p>
    <w:p w:rsidR="00483690" w:rsidRDefault="00350872" w:rsidP="00482EA0">
      <w:pPr>
        <w:ind w:left="0" w:firstLine="0"/>
        <w:rPr>
          <w:rFonts w:ascii="Segoe UI" w:hAnsi="Segoe UI" w:cs="Segoe UI"/>
          <w:sz w:val="20"/>
          <w:szCs w:val="20"/>
        </w:rPr>
      </w:pPr>
      <w:r>
        <w:rPr>
          <w:rFonts w:ascii="Segoe UI" w:hAnsi="Segoe UI" w:cs="Segoe UI"/>
          <w:sz w:val="20"/>
          <w:szCs w:val="20"/>
        </w:rPr>
        <w:t>Nie dotyczy.</w:t>
      </w:r>
    </w:p>
    <w:p w:rsidR="00EF0506" w:rsidRDefault="00EF0506" w:rsidP="00482EA0">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7.</w:t>
      </w:r>
      <w:r>
        <w:rPr>
          <w:rFonts w:ascii="Segoe UI" w:hAnsi="Segoe UI" w:cs="Segoe UI"/>
          <w:b/>
          <w:sz w:val="20"/>
          <w:szCs w:val="20"/>
        </w:rPr>
        <w:tab/>
      </w:r>
      <w:r w:rsidR="00F01D05" w:rsidRPr="00C51B03">
        <w:rPr>
          <w:rFonts w:ascii="Segoe UI" w:hAnsi="Segoe UI" w:cs="Segoe UI"/>
          <w:b/>
          <w:sz w:val="20"/>
          <w:szCs w:val="20"/>
        </w:rPr>
        <w:t xml:space="preserve">SPOSÓB SPORZĄDZANIA DOKUMENTÓW ELEKTRONICZNYCH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sporządzania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w:t>
      </w:r>
      <w:r w:rsidR="00C51B03">
        <w:rPr>
          <w:rFonts w:ascii="Segoe UI" w:hAnsi="Segoe UI" w:cs="Segoe UI"/>
          <w:sz w:val="20"/>
          <w:szCs w:val="20"/>
        </w:rPr>
        <w:t>ub </w:t>
      </w:r>
      <w:r w:rsidRPr="00F01D05">
        <w:rPr>
          <w:rFonts w:ascii="Segoe UI" w:hAnsi="Segoe UI" w:cs="Segoe UI"/>
          <w:sz w:val="20"/>
          <w:szCs w:val="20"/>
        </w:rPr>
        <w:t>konkursie (Dz. U. z 2020 r., poz. 2452) oraz rozporządzeniu Ministra</w:t>
      </w:r>
      <w:r w:rsidR="00C51B03">
        <w:rPr>
          <w:rFonts w:ascii="Segoe UI" w:hAnsi="Segoe UI" w:cs="Segoe UI"/>
          <w:sz w:val="20"/>
          <w:szCs w:val="20"/>
        </w:rPr>
        <w:t xml:space="preserve"> Rozwoju, Pracy i Technologii z </w:t>
      </w:r>
      <w:r w:rsidRPr="00F01D05">
        <w:rPr>
          <w:rFonts w:ascii="Segoe UI" w:hAnsi="Segoe UI" w:cs="Segoe UI"/>
          <w:sz w:val="20"/>
          <w:szCs w:val="20"/>
        </w:rPr>
        <w:t>dnia 23 grudnia 2020 r. w sprawie podmiotowych środków dowodowych oraz innych dokumentów lub oświadczeń, jakich może żądać Zamawiający od Wykonawcy (Dz.U. z 2020 r., poz. 2415).</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Podmiotowe środki dowodowe, przedmiotowe środki d</w:t>
      </w:r>
      <w:r w:rsidR="00C51B03">
        <w:rPr>
          <w:rFonts w:ascii="Segoe UI" w:hAnsi="Segoe UI" w:cs="Segoe UI"/>
          <w:sz w:val="20"/>
          <w:szCs w:val="20"/>
        </w:rPr>
        <w:t>owodowe oraz inne dokumenty lub </w:t>
      </w:r>
      <w:r w:rsidRPr="00F01D05">
        <w:rPr>
          <w:rFonts w:ascii="Segoe UI" w:hAnsi="Segoe UI" w:cs="Segoe UI"/>
          <w:sz w:val="20"/>
          <w:szCs w:val="20"/>
        </w:rPr>
        <w:t>oświadczenia, sporządzone w języku obcym przekazuje się wraz z tłumaczeniem na język polski.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wskazania przez Wykonawcę dostępności podmiotowych środków dowodowych,</w:t>
      </w:r>
      <w:r w:rsidR="00C51B03">
        <w:rPr>
          <w:rFonts w:ascii="Segoe UI" w:hAnsi="Segoe UI" w:cs="Segoe UI"/>
          <w:sz w:val="20"/>
          <w:szCs w:val="20"/>
        </w:rPr>
        <w:t xml:space="preserve"> o </w:t>
      </w:r>
      <w:r w:rsidRPr="00F01D05">
        <w:rPr>
          <w:rFonts w:ascii="Segoe UI" w:hAnsi="Segoe UI" w:cs="Segoe UI"/>
          <w:sz w:val="20"/>
          <w:szCs w:val="20"/>
        </w:rPr>
        <w:t xml:space="preserve">których mowa w </w:t>
      </w:r>
      <w:r w:rsidR="00C0333D">
        <w:rPr>
          <w:rFonts w:ascii="Segoe UI" w:hAnsi="Segoe UI" w:cs="Segoe UI"/>
          <w:sz w:val="20"/>
          <w:szCs w:val="20"/>
        </w:rPr>
        <w:t xml:space="preserve">Rozdziale I </w:t>
      </w:r>
      <w:r w:rsidRPr="00F01D05">
        <w:rPr>
          <w:rFonts w:ascii="Segoe UI" w:hAnsi="Segoe UI" w:cs="Segoe UI"/>
          <w:sz w:val="20"/>
          <w:szCs w:val="20"/>
        </w:rPr>
        <w:t xml:space="preserve">pkt </w:t>
      </w:r>
      <w:r w:rsidRPr="003831A1">
        <w:rPr>
          <w:rFonts w:ascii="Segoe UI" w:hAnsi="Segoe UI" w:cs="Segoe UI"/>
          <w:sz w:val="20"/>
          <w:szCs w:val="20"/>
        </w:rPr>
        <w:t xml:space="preserve">6.1 </w:t>
      </w:r>
      <w:r w:rsidRPr="00F01D05">
        <w:rPr>
          <w:rFonts w:ascii="Segoe UI" w:hAnsi="Segoe UI" w:cs="Segoe UI"/>
          <w:sz w:val="20"/>
          <w:szCs w:val="20"/>
        </w:rPr>
        <w:t>SWZ lub dokumentów, o których mowa w</w:t>
      </w:r>
      <w:r w:rsidR="00C0333D">
        <w:rPr>
          <w:rFonts w:ascii="Segoe UI" w:hAnsi="Segoe UI" w:cs="Segoe UI"/>
          <w:sz w:val="20"/>
          <w:szCs w:val="20"/>
        </w:rPr>
        <w:t xml:space="preserve"> Rozdziale</w:t>
      </w:r>
      <w:r w:rsidRPr="00F01D05">
        <w:rPr>
          <w:rFonts w:ascii="Segoe UI" w:hAnsi="Segoe UI" w:cs="Segoe UI"/>
          <w:sz w:val="20"/>
          <w:szCs w:val="20"/>
        </w:rPr>
        <w:t xml:space="preserve"> </w:t>
      </w:r>
      <w:r w:rsidR="00C0333D">
        <w:rPr>
          <w:rFonts w:ascii="Segoe UI" w:hAnsi="Segoe UI" w:cs="Segoe UI"/>
          <w:sz w:val="20"/>
          <w:szCs w:val="20"/>
        </w:rPr>
        <w:t xml:space="preserve">I </w:t>
      </w:r>
      <w:r w:rsidRPr="008E42D3">
        <w:rPr>
          <w:rFonts w:ascii="Segoe UI" w:hAnsi="Segoe UI" w:cs="Segoe UI"/>
          <w:sz w:val="20"/>
          <w:szCs w:val="20"/>
        </w:rPr>
        <w:t>pkt 13 ppkt 11</w:t>
      </w:r>
      <w:r w:rsidR="00C51B03">
        <w:rPr>
          <w:rFonts w:ascii="Segoe UI" w:hAnsi="Segoe UI" w:cs="Segoe UI"/>
          <w:sz w:val="20"/>
          <w:szCs w:val="20"/>
        </w:rPr>
        <w:t xml:space="preserve"> SWZ pod </w:t>
      </w:r>
      <w:r w:rsidRPr="00F01D05">
        <w:rPr>
          <w:rFonts w:ascii="Segoe UI" w:hAnsi="Segoe UI" w:cs="Segoe UI"/>
          <w:sz w:val="20"/>
          <w:szCs w:val="20"/>
        </w:rPr>
        <w:t>określonymi adresami internetowymi ogólnodostępnych i bezpłatnych baz danych, Zamawiający żąda od Wykonawcy przedstawienia tłumaczenia na język polski pobranych samodzielnie przez Zamawiającego podmiotowych środków dowodowych lub dokumentów.</w:t>
      </w:r>
    </w:p>
    <w:p w:rsidR="00F01D05" w:rsidRPr="00F01D05" w:rsidRDefault="00F01D05" w:rsidP="00F01D05">
      <w:pPr>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8.</w:t>
      </w:r>
      <w:r>
        <w:rPr>
          <w:rFonts w:ascii="Segoe UI" w:hAnsi="Segoe UI" w:cs="Segoe UI"/>
          <w:b/>
          <w:sz w:val="20"/>
          <w:szCs w:val="20"/>
        </w:rPr>
        <w:tab/>
      </w:r>
      <w:r w:rsidR="00F01D05" w:rsidRPr="00C51B03">
        <w:rPr>
          <w:rFonts w:ascii="Segoe UI" w:hAnsi="Segoe UI" w:cs="Segoe UI"/>
          <w:b/>
          <w:sz w:val="20"/>
          <w:szCs w:val="20"/>
        </w:rPr>
        <w:t>WYKONAWCY WYSTĘPUJĄCY WSPÓLNIE</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Wykonawcy mogą wspólnie ubiegać się o udzielenie zamówienia.</w:t>
      </w:r>
    </w:p>
    <w:p w:rsid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 przypadku, o którym mowa w ppkt 1</w:t>
      </w:r>
      <w:r w:rsidRPr="00350872">
        <w:rPr>
          <w:rFonts w:ascii="Segoe UI" w:hAnsi="Segoe UI" w:cs="Segoe UI"/>
          <w:sz w:val="20"/>
          <w:szCs w:val="20"/>
          <w:u w:val="single"/>
        </w:rPr>
        <w:t>, Wykonawcy ustanawiają pełnomocnika</w:t>
      </w:r>
      <w:r w:rsidRPr="00F01D05">
        <w:rPr>
          <w:rFonts w:ascii="Segoe UI" w:hAnsi="Segoe UI" w:cs="Segoe UI"/>
          <w:sz w:val="20"/>
          <w:szCs w:val="20"/>
        </w:rPr>
        <w:t xml:space="preserve"> do reprezentowania ich w postępowaniu o udzielenie zamówienia albo do reprezentowania w postępowaniu i zawarcia umowy w sprawie zamówienia publicznego.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odniesieniu do warunków dotyczących wykształcenia, kwalifikacji zawodowych lub doświadczenia Wykonawcy wspólnie ubiegający się o udzielenie zamówienia mogą</w:t>
      </w:r>
      <w:r w:rsidR="00C51B03">
        <w:rPr>
          <w:rFonts w:ascii="Segoe UI" w:hAnsi="Segoe UI" w:cs="Segoe UI"/>
          <w:sz w:val="20"/>
          <w:szCs w:val="20"/>
        </w:rPr>
        <w:t xml:space="preserve"> polegać na zdolnościach tych </w:t>
      </w:r>
      <w:r w:rsidR="00C51B03">
        <w:rPr>
          <w:rFonts w:ascii="Segoe UI" w:hAnsi="Segoe UI" w:cs="Segoe UI"/>
          <w:sz w:val="20"/>
          <w:szCs w:val="20"/>
        </w:rPr>
        <w:lastRenderedPageBreak/>
        <w:t>z </w:t>
      </w:r>
      <w:r w:rsidRPr="00F01D05">
        <w:rPr>
          <w:rFonts w:ascii="Segoe UI" w:hAnsi="Segoe UI" w:cs="Segoe UI"/>
          <w:sz w:val="20"/>
          <w:szCs w:val="20"/>
        </w:rPr>
        <w:t xml:space="preserve">Wykonawców, którzy wykonają roboty </w:t>
      </w:r>
      <w:r w:rsidRPr="00C0333D">
        <w:rPr>
          <w:rFonts w:ascii="Segoe UI" w:hAnsi="Segoe UI" w:cs="Segoe UI"/>
          <w:sz w:val="20"/>
          <w:szCs w:val="20"/>
        </w:rPr>
        <w:t>budowlane lub usługi,</w:t>
      </w:r>
      <w:r w:rsidRPr="00F01D05">
        <w:rPr>
          <w:rFonts w:ascii="Segoe UI" w:hAnsi="Segoe UI" w:cs="Segoe UI"/>
          <w:sz w:val="20"/>
          <w:szCs w:val="20"/>
        </w:rPr>
        <w:t xml:space="preserve"> do realizacji których te zdolności są wymagane.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W przypadku, o którym mowa w ppkt 3, Wykonawcy wspólnie ubiegający się o udzielenie zamówienia </w:t>
      </w:r>
      <w:r w:rsidRPr="00350872">
        <w:rPr>
          <w:rFonts w:ascii="Segoe UI" w:hAnsi="Segoe UI" w:cs="Segoe UI"/>
          <w:sz w:val="20"/>
          <w:szCs w:val="20"/>
          <w:u w:val="single"/>
        </w:rPr>
        <w:t>dołączają do oferty</w:t>
      </w:r>
      <w:r w:rsidRPr="00F01D05">
        <w:rPr>
          <w:rFonts w:ascii="Segoe UI" w:hAnsi="Segoe UI" w:cs="Segoe UI"/>
          <w:sz w:val="20"/>
          <w:szCs w:val="20"/>
        </w:rPr>
        <w:t xml:space="preserve"> </w:t>
      </w:r>
      <w:r w:rsidRPr="00350872">
        <w:rPr>
          <w:rFonts w:ascii="Segoe UI" w:hAnsi="Segoe UI" w:cs="Segoe UI"/>
          <w:b/>
          <w:sz w:val="20"/>
          <w:szCs w:val="20"/>
        </w:rPr>
        <w:t>Oświadczenie, z którego</w:t>
      </w:r>
      <w:r w:rsidR="008C2DFD">
        <w:rPr>
          <w:rFonts w:ascii="Segoe UI" w:hAnsi="Segoe UI" w:cs="Segoe UI"/>
          <w:b/>
          <w:sz w:val="20"/>
          <w:szCs w:val="20"/>
        </w:rPr>
        <w:t xml:space="preserve"> wynika, które roboty budowlane</w:t>
      </w:r>
      <w:r w:rsidRPr="00350872">
        <w:rPr>
          <w:rFonts w:ascii="Segoe UI" w:hAnsi="Segoe UI" w:cs="Segoe UI"/>
          <w:b/>
          <w:sz w:val="20"/>
          <w:szCs w:val="20"/>
        </w:rPr>
        <w:t xml:space="preserve"> </w:t>
      </w:r>
      <w:r w:rsidR="008C2DFD">
        <w:rPr>
          <w:rFonts w:ascii="Segoe UI" w:hAnsi="Segoe UI" w:cs="Segoe UI"/>
          <w:b/>
          <w:sz w:val="20"/>
          <w:szCs w:val="20"/>
        </w:rPr>
        <w:t>lub </w:t>
      </w:r>
      <w:r w:rsidRPr="00C0333D">
        <w:rPr>
          <w:rFonts w:ascii="Segoe UI" w:hAnsi="Segoe UI" w:cs="Segoe UI"/>
          <w:b/>
          <w:sz w:val="20"/>
          <w:szCs w:val="20"/>
        </w:rPr>
        <w:t>usługi</w:t>
      </w:r>
      <w:r w:rsidRPr="00350872">
        <w:rPr>
          <w:rFonts w:ascii="Segoe UI" w:hAnsi="Segoe UI" w:cs="Segoe UI"/>
          <w:b/>
          <w:sz w:val="20"/>
          <w:szCs w:val="20"/>
        </w:rPr>
        <w:t xml:space="preserve"> wykonają poszczególni Wykonawcy</w:t>
      </w:r>
      <w:r w:rsidRPr="00F01D05">
        <w:rPr>
          <w:rFonts w:ascii="Segoe UI" w:hAnsi="Segoe UI" w:cs="Segoe UI"/>
          <w:sz w:val="20"/>
          <w:szCs w:val="20"/>
        </w:rPr>
        <w:t xml:space="preserve">, według wzoru określonego w Rozdziale </w:t>
      </w:r>
      <w:r w:rsidRPr="008E42D3">
        <w:rPr>
          <w:rFonts w:ascii="Segoe UI" w:hAnsi="Segoe UI" w:cs="Segoe UI"/>
          <w:sz w:val="20"/>
          <w:szCs w:val="20"/>
        </w:rPr>
        <w:t>III pkt 3</w:t>
      </w:r>
      <w:r w:rsidRPr="00F01D05">
        <w:rPr>
          <w:rFonts w:ascii="Segoe UI" w:hAnsi="Segoe UI" w:cs="Segoe UI"/>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Wykonawcy wspólnie ubiegający się o udzielenie zamówienia wykazują:</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5.1)</w:t>
      </w:r>
      <w:r w:rsidRPr="00F01D05">
        <w:rPr>
          <w:rFonts w:ascii="Segoe UI" w:hAnsi="Segoe UI" w:cs="Segoe UI"/>
          <w:sz w:val="20"/>
          <w:szCs w:val="20"/>
        </w:rPr>
        <w:tab/>
        <w:t xml:space="preserve"> każdy samodzielnie brak podstaw wykluczenia, o których mowa w </w:t>
      </w:r>
      <w:r w:rsidR="00C0333D">
        <w:rPr>
          <w:rFonts w:ascii="Segoe UI" w:hAnsi="Segoe UI" w:cs="Segoe UI"/>
          <w:sz w:val="20"/>
          <w:szCs w:val="20"/>
        </w:rPr>
        <w:t xml:space="preserve">Rozdziale </w:t>
      </w:r>
      <w:r w:rsidRPr="00F01D05">
        <w:rPr>
          <w:rFonts w:ascii="Segoe UI" w:hAnsi="Segoe UI" w:cs="Segoe UI"/>
          <w:sz w:val="20"/>
          <w:szCs w:val="20"/>
        </w:rPr>
        <w:t>pkt 5 ppkt 1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5.2)</w:t>
      </w:r>
      <w:r w:rsidRPr="00F01D05">
        <w:rPr>
          <w:rFonts w:ascii="Segoe UI" w:hAnsi="Segoe UI" w:cs="Segoe UI"/>
          <w:sz w:val="20"/>
          <w:szCs w:val="20"/>
        </w:rPr>
        <w:tab/>
        <w:t xml:space="preserve"> łącznie spełnianie warunków określonych w </w:t>
      </w:r>
      <w:r w:rsidR="00C0333D">
        <w:rPr>
          <w:rFonts w:ascii="Segoe UI" w:hAnsi="Segoe UI" w:cs="Segoe UI"/>
          <w:sz w:val="20"/>
          <w:szCs w:val="20"/>
        </w:rPr>
        <w:t xml:space="preserve">Rozdziale </w:t>
      </w:r>
      <w:r w:rsidRPr="00F01D05">
        <w:rPr>
          <w:rFonts w:ascii="Segoe UI" w:hAnsi="Segoe UI" w:cs="Segoe UI"/>
          <w:sz w:val="20"/>
          <w:szCs w:val="20"/>
        </w:rPr>
        <w:t>pkt 5 ppkt 2 SWZ.</w:t>
      </w:r>
    </w:p>
    <w:p w:rsid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W przypadku wspólnego ubiegania się o zamówienie przez Wykonawców OŚWIADCZENIE, o którym mowa w</w:t>
      </w:r>
      <w:r w:rsidR="00C0333D">
        <w:rPr>
          <w:rFonts w:ascii="Segoe UI" w:hAnsi="Segoe UI" w:cs="Segoe UI"/>
          <w:sz w:val="20"/>
          <w:szCs w:val="20"/>
        </w:rPr>
        <w:t xml:space="preserve"> Rozdziale</w:t>
      </w:r>
      <w:r w:rsidR="008E42D3">
        <w:rPr>
          <w:rFonts w:ascii="Segoe UI" w:hAnsi="Segoe UI" w:cs="Segoe UI"/>
          <w:sz w:val="20"/>
          <w:szCs w:val="20"/>
        </w:rPr>
        <w:t xml:space="preserve"> I </w:t>
      </w:r>
      <w:r w:rsidRPr="00F01D05">
        <w:rPr>
          <w:rFonts w:ascii="Segoe UI" w:hAnsi="Segoe UI" w:cs="Segoe UI"/>
          <w:sz w:val="20"/>
          <w:szCs w:val="20"/>
        </w:rPr>
        <w:t xml:space="preserve">pkt 6 SWZ składa każdy z Wykonawców. Oświadczenia te </w:t>
      </w:r>
      <w:r w:rsidR="00FC33A6">
        <w:rPr>
          <w:rFonts w:ascii="Segoe UI" w:hAnsi="Segoe UI" w:cs="Segoe UI"/>
          <w:sz w:val="20"/>
          <w:szCs w:val="20"/>
        </w:rPr>
        <w:t xml:space="preserve">winny potwierdzać </w:t>
      </w:r>
      <w:r w:rsidRPr="00F01D05">
        <w:rPr>
          <w:rFonts w:ascii="Segoe UI" w:hAnsi="Segoe UI" w:cs="Segoe UI"/>
          <w:sz w:val="20"/>
          <w:szCs w:val="20"/>
        </w:rPr>
        <w:t>brak podstaw wykluczenia oraz spełnianie warunków udziału w postępowa</w:t>
      </w:r>
      <w:r w:rsidR="00721A0B">
        <w:rPr>
          <w:rFonts w:ascii="Segoe UI" w:hAnsi="Segoe UI" w:cs="Segoe UI"/>
          <w:sz w:val="20"/>
          <w:szCs w:val="20"/>
        </w:rPr>
        <w:t>niu w zakresie, w jakim każdy z </w:t>
      </w:r>
      <w:r w:rsidRPr="00F01D05">
        <w:rPr>
          <w:rFonts w:ascii="Segoe UI" w:hAnsi="Segoe UI" w:cs="Segoe UI"/>
          <w:sz w:val="20"/>
          <w:szCs w:val="20"/>
        </w:rPr>
        <w:t>Wykonawców wykazuje spełnianie warunków udziału w postępowaniu.</w:t>
      </w:r>
    </w:p>
    <w:p w:rsidR="00721A0B" w:rsidRPr="00F01D05" w:rsidRDefault="00721A0B" w:rsidP="00F01D05">
      <w:pPr>
        <w:rPr>
          <w:rFonts w:ascii="Segoe UI" w:hAnsi="Segoe UI" w:cs="Segoe UI"/>
          <w:sz w:val="20"/>
          <w:szCs w:val="20"/>
        </w:rPr>
      </w:pPr>
    </w:p>
    <w:p w:rsidR="00F01D05" w:rsidRPr="00721A0B" w:rsidRDefault="00721A0B" w:rsidP="00F01D05">
      <w:pPr>
        <w:rPr>
          <w:rFonts w:ascii="Segoe UI" w:hAnsi="Segoe UI" w:cs="Segoe UI"/>
          <w:b/>
          <w:sz w:val="20"/>
          <w:szCs w:val="20"/>
        </w:rPr>
      </w:pPr>
      <w:r>
        <w:rPr>
          <w:rFonts w:ascii="Segoe UI" w:hAnsi="Segoe UI" w:cs="Segoe UI"/>
          <w:b/>
          <w:sz w:val="20"/>
          <w:szCs w:val="20"/>
        </w:rPr>
        <w:t>9.</w:t>
      </w:r>
      <w:r>
        <w:rPr>
          <w:rFonts w:ascii="Segoe UI" w:hAnsi="Segoe UI" w:cs="Segoe UI"/>
          <w:b/>
          <w:sz w:val="20"/>
          <w:szCs w:val="20"/>
        </w:rPr>
        <w:tab/>
      </w:r>
      <w:r w:rsidR="00F01D05" w:rsidRPr="00721A0B">
        <w:rPr>
          <w:rFonts w:ascii="Segoe UI" w:hAnsi="Segoe UI" w:cs="Segoe UI"/>
          <w:b/>
          <w:sz w:val="20"/>
          <w:szCs w:val="20"/>
        </w:rPr>
        <w:t xml:space="preserve">PODWYKONAWCY </w:t>
      </w:r>
    </w:p>
    <w:p w:rsidR="00F01D05" w:rsidRPr="00F01D05" w:rsidRDefault="00F01D05" w:rsidP="00F01D05">
      <w:pPr>
        <w:rPr>
          <w:rFonts w:ascii="Segoe UI" w:hAnsi="Segoe UI" w:cs="Segoe UI"/>
          <w:sz w:val="20"/>
          <w:szCs w:val="20"/>
        </w:rPr>
      </w:pP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Zamawiający, zgodnie z art. 462 ust. 2 ustawy PZP</w:t>
      </w:r>
      <w:r w:rsidR="00FC33A6" w:rsidRPr="00FC33A6">
        <w:rPr>
          <w:rFonts w:ascii="Segoe UI" w:hAnsi="Segoe UI" w:cs="Segoe UI"/>
          <w:sz w:val="20"/>
          <w:szCs w:val="20"/>
        </w:rPr>
        <w:t>,</w:t>
      </w:r>
      <w:r w:rsidRPr="00FC33A6">
        <w:rPr>
          <w:rFonts w:ascii="Segoe UI" w:hAnsi="Segoe UI" w:cs="Segoe UI"/>
          <w:sz w:val="20"/>
          <w:szCs w:val="20"/>
        </w:rPr>
        <w:t xml:space="preserve"> </w:t>
      </w:r>
      <w:r w:rsidRPr="00350872">
        <w:rPr>
          <w:rFonts w:ascii="Segoe UI" w:hAnsi="Segoe UI" w:cs="Segoe UI"/>
          <w:b/>
          <w:sz w:val="20"/>
          <w:szCs w:val="20"/>
        </w:rPr>
        <w:t>żąda</w:t>
      </w:r>
      <w:r w:rsidRPr="00FC33A6">
        <w:rPr>
          <w:rFonts w:ascii="Segoe UI" w:hAnsi="Segoe UI" w:cs="Segoe UI"/>
          <w:sz w:val="20"/>
          <w:szCs w:val="20"/>
        </w:rPr>
        <w:t xml:space="preserve"> wskazania przez Wykonawcę – w </w:t>
      </w:r>
      <w:r w:rsidRPr="008E42D3">
        <w:rPr>
          <w:rFonts w:ascii="Segoe UI" w:hAnsi="Segoe UI" w:cs="Segoe UI"/>
          <w:sz w:val="20"/>
          <w:szCs w:val="20"/>
        </w:rPr>
        <w:t>pkt 1</w:t>
      </w:r>
      <w:r w:rsidR="008E42D3" w:rsidRPr="008E42D3">
        <w:rPr>
          <w:rFonts w:ascii="Segoe UI" w:hAnsi="Segoe UI" w:cs="Segoe UI"/>
          <w:sz w:val="20"/>
          <w:szCs w:val="20"/>
        </w:rPr>
        <w:t>1</w:t>
      </w:r>
      <w:r w:rsidRPr="00FC33A6">
        <w:rPr>
          <w:rFonts w:ascii="Segoe UI" w:hAnsi="Segoe UI" w:cs="Segoe UI"/>
          <w:sz w:val="20"/>
          <w:szCs w:val="20"/>
        </w:rPr>
        <w:t xml:space="preserve"> Formularza ofertowego – części zamówienia, których wykonanie zamierza powierzyć podwykonawcom oraz podania przez Wykonawcę nazw ewentualnych podwykonawców, jeżeli są już znani. </w:t>
      </w:r>
    </w:p>
    <w:p w:rsidR="00F01D05" w:rsidRPr="00FC33A6" w:rsidRDefault="00F01D05" w:rsidP="00FC33A6">
      <w:pPr>
        <w:pStyle w:val="Akapitzlist"/>
        <w:ind w:left="426" w:firstLine="0"/>
        <w:rPr>
          <w:rFonts w:ascii="Segoe UI" w:hAnsi="Segoe UI" w:cs="Segoe UI"/>
          <w:sz w:val="20"/>
          <w:szCs w:val="20"/>
        </w:rPr>
      </w:pPr>
      <w:r w:rsidRPr="00FC33A6">
        <w:rPr>
          <w:rFonts w:ascii="Segoe UI" w:hAnsi="Segoe UI" w:cs="Segoe UI"/>
          <w:sz w:val="20"/>
          <w:szCs w:val="20"/>
        </w:rPr>
        <w:t>W przypadku, gdy Wykonawca nie zamierza powierzyć części zamówienia podwykonawcy, informację o tym punkcie należy pominąć lub oznaczyć „nie dotyczy”.</w:t>
      </w:r>
    </w:p>
    <w:p w:rsidR="00FC33A6" w:rsidRDefault="00F01D05" w:rsidP="000E22D7">
      <w:pPr>
        <w:pStyle w:val="Akapitzlist"/>
        <w:numPr>
          <w:ilvl w:val="0"/>
          <w:numId w:val="6"/>
        </w:numPr>
        <w:ind w:left="426" w:hanging="426"/>
        <w:rPr>
          <w:rFonts w:ascii="Segoe UI" w:hAnsi="Segoe UI" w:cs="Segoe UI"/>
          <w:sz w:val="20"/>
          <w:szCs w:val="20"/>
        </w:rPr>
      </w:pPr>
      <w:r w:rsidRPr="00FC33A6">
        <w:rPr>
          <w:rFonts w:ascii="Segoe UI" w:hAnsi="Segoe UI" w:cs="Segoe UI"/>
          <w:sz w:val="20"/>
          <w:szCs w:val="20"/>
        </w:rPr>
        <w:t xml:space="preserve">Jeżeli zmiana albo rezygnacja z podwykonawcy dotyczy podmiotu, na którego zasoby Wykonawca powoływał się, na zasadach określonych w </w:t>
      </w:r>
      <w:r w:rsidR="00C0333D">
        <w:rPr>
          <w:rFonts w:ascii="Segoe UI" w:hAnsi="Segoe UI" w:cs="Segoe UI"/>
          <w:sz w:val="20"/>
          <w:szCs w:val="20"/>
        </w:rPr>
        <w:t xml:space="preserve">Rozdziale I </w:t>
      </w:r>
      <w:r w:rsidRPr="008E42D3">
        <w:rPr>
          <w:rFonts w:ascii="Segoe UI" w:hAnsi="Segoe UI" w:cs="Segoe UI"/>
          <w:sz w:val="20"/>
          <w:szCs w:val="20"/>
        </w:rPr>
        <w:t>pkt 5.1 SWZ</w:t>
      </w:r>
      <w:r w:rsidRPr="00FC33A6">
        <w:rPr>
          <w:rFonts w:ascii="Segoe UI" w:hAnsi="Segoe UI" w:cs="Segoe UI"/>
          <w:sz w:val="20"/>
          <w:szCs w:val="20"/>
        </w:rPr>
        <w:t>, w celu wykazania spełniania warunków udziału w postępowaniu, Wykonawca jest obowi</w:t>
      </w:r>
      <w:r w:rsidR="008E42D3">
        <w:rPr>
          <w:rFonts w:ascii="Segoe UI" w:hAnsi="Segoe UI" w:cs="Segoe UI"/>
          <w:sz w:val="20"/>
          <w:szCs w:val="20"/>
        </w:rPr>
        <w:t>ązany wykazać Zamawiającemu, że </w:t>
      </w:r>
      <w:r w:rsidRPr="00FC33A6">
        <w:rPr>
          <w:rFonts w:ascii="Segoe UI" w:hAnsi="Segoe UI" w:cs="Segoe UI"/>
          <w:sz w:val="20"/>
          <w:szCs w:val="20"/>
        </w:rPr>
        <w:t xml:space="preserve">proponowany inny podwykonawca lub Wykonawca samodzielnie spełnia je w stopniu nie mniejszym niż podwykonawca, na którego zasoby Wykonawca powoływał się w trakcie postępowania o udzielenie zamówienia. </w:t>
      </w:r>
    </w:p>
    <w:p w:rsidR="00F01D05" w:rsidRDefault="00FC33A6" w:rsidP="00C0333D">
      <w:pPr>
        <w:pStyle w:val="Akapitzlist"/>
        <w:ind w:left="426" w:firstLine="0"/>
        <w:rPr>
          <w:rFonts w:ascii="Segoe UI" w:hAnsi="Segoe UI" w:cs="Segoe UI"/>
          <w:sz w:val="20"/>
          <w:szCs w:val="20"/>
        </w:rPr>
      </w:pPr>
      <w:r w:rsidRPr="00350872">
        <w:rPr>
          <w:rFonts w:ascii="Segoe UI" w:hAnsi="Segoe UI" w:cs="Segoe UI"/>
          <w:sz w:val="20"/>
          <w:szCs w:val="20"/>
        </w:rPr>
        <w:t xml:space="preserve">Zapis zawarty w Rozdziale I pkt </w:t>
      </w:r>
      <w:r w:rsidRPr="00635269">
        <w:rPr>
          <w:rFonts w:ascii="Segoe UI" w:hAnsi="Segoe UI" w:cs="Segoe UI"/>
          <w:sz w:val="20"/>
          <w:szCs w:val="20"/>
        </w:rPr>
        <w:t xml:space="preserve">5.1 ppkt </w:t>
      </w:r>
      <w:r w:rsidR="00C0333D" w:rsidRPr="00635269">
        <w:rPr>
          <w:rFonts w:ascii="Segoe UI" w:hAnsi="Segoe UI" w:cs="Segoe UI"/>
          <w:sz w:val="20"/>
          <w:szCs w:val="20"/>
        </w:rPr>
        <w:t>4</w:t>
      </w:r>
      <w:r w:rsidRPr="00350872">
        <w:rPr>
          <w:rFonts w:ascii="Segoe UI" w:hAnsi="Segoe UI" w:cs="Segoe UI"/>
          <w:sz w:val="20"/>
          <w:szCs w:val="20"/>
        </w:rPr>
        <w:t xml:space="preserve"> SWZ stosuje się odpowiednio</w:t>
      </w:r>
      <w:r w:rsidR="00350872">
        <w:rPr>
          <w:rFonts w:ascii="Segoe UI" w:hAnsi="Segoe UI" w:cs="Segoe UI"/>
          <w:sz w:val="20"/>
          <w:szCs w:val="20"/>
        </w:rPr>
        <w:t>.</w:t>
      </w:r>
    </w:p>
    <w:p w:rsidR="00350872" w:rsidRPr="00350872" w:rsidRDefault="00350872" w:rsidP="00350872">
      <w:pPr>
        <w:pStyle w:val="Akapitzlist"/>
        <w:ind w:left="426"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C33A6">
        <w:rPr>
          <w:rFonts w:ascii="Segoe UI" w:hAnsi="Segoe UI" w:cs="Segoe UI"/>
          <w:b/>
          <w:sz w:val="20"/>
          <w:szCs w:val="20"/>
        </w:rPr>
        <w:t>10.</w:t>
      </w:r>
      <w:r w:rsidRPr="00FC33A6">
        <w:rPr>
          <w:rFonts w:ascii="Segoe UI" w:hAnsi="Segoe UI" w:cs="Segoe UI"/>
          <w:b/>
          <w:sz w:val="20"/>
          <w:szCs w:val="20"/>
        </w:rPr>
        <w:tab/>
        <w:t xml:space="preserve">INFORMACJE O ŚRODKACH KOMUNIKACJI ELEKTRONICZNEJ, PRZY UŻYCIU KTÓRYCH ZAMAWIAJĄCY BĘDZIE KOMUNIKOWAŁ SIĘ Z WYKONAWCAMI, ORAZ INFORMACJE </w:t>
      </w:r>
      <w:r w:rsidR="00FC33A6">
        <w:rPr>
          <w:rFonts w:ascii="Segoe UI" w:hAnsi="Segoe UI" w:cs="Segoe UI"/>
          <w:b/>
          <w:sz w:val="20"/>
          <w:szCs w:val="20"/>
        </w:rPr>
        <w:t>O </w:t>
      </w:r>
      <w:r w:rsidRPr="00FC33A6">
        <w:rPr>
          <w:rFonts w:ascii="Segoe UI" w:hAnsi="Segoe UI" w:cs="Segoe UI"/>
          <w:b/>
          <w:sz w:val="20"/>
          <w:szCs w:val="20"/>
        </w:rPr>
        <w:t xml:space="preserve">WYMAGANIACH TECHNICZNYCH I ORGANIZACYJNYCH SPORZĄDZANIA, WYSYŁANIA </w:t>
      </w:r>
      <w:r w:rsidR="00FC33A6">
        <w:rPr>
          <w:rFonts w:ascii="Segoe UI" w:hAnsi="Segoe UI" w:cs="Segoe UI"/>
          <w:b/>
          <w:sz w:val="20"/>
          <w:szCs w:val="20"/>
        </w:rPr>
        <w:t>I </w:t>
      </w:r>
      <w:r w:rsidRPr="00FC33A6">
        <w:rPr>
          <w:rFonts w:ascii="Segoe UI" w:hAnsi="Segoe UI" w:cs="Segoe UI"/>
          <w:b/>
          <w:sz w:val="20"/>
          <w:szCs w:val="20"/>
        </w:rPr>
        <w:t>ODBIERANIA KORESPONDENCJI ELEKTRONICZNEJ</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porozumiewania się z Wykonawcami: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 xml:space="preserve">W postępowaniu o udzielenie zamówienia komunikacja między Zamawiającym a Wykonawcami odbywa się drogą elektroniczną przy użyciu miniPortalu, który dostępny jest pod adresem: https://miniportal.uzp.gov.pl/, </w:t>
      </w:r>
      <w:proofErr w:type="spellStart"/>
      <w:r w:rsidRPr="00F01D05">
        <w:rPr>
          <w:rFonts w:ascii="Segoe UI" w:hAnsi="Segoe UI" w:cs="Segoe UI"/>
          <w:sz w:val="20"/>
          <w:szCs w:val="20"/>
        </w:rPr>
        <w:t>ePUAPu</w:t>
      </w:r>
      <w:proofErr w:type="spellEnd"/>
      <w:r w:rsidRPr="00F01D05">
        <w:rPr>
          <w:rFonts w:ascii="Segoe UI" w:hAnsi="Segoe UI" w:cs="Segoe UI"/>
          <w:sz w:val="20"/>
          <w:szCs w:val="20"/>
        </w:rPr>
        <w:t>, dostępnego pod adresem: https://epuap.gov.pl/wps/portal oraz poczty elektronicznej.</w:t>
      </w:r>
    </w:p>
    <w:p w:rsidR="00F01D05" w:rsidRPr="00C0333D" w:rsidRDefault="00F01D05" w:rsidP="00FC33A6">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Wykonawca zamierzający wziąć udział w postępowaniu o udzielenie zamówienia publicznego, </w:t>
      </w:r>
      <w:r w:rsidR="00FC33A6">
        <w:rPr>
          <w:rFonts w:ascii="Segoe UI" w:hAnsi="Segoe UI" w:cs="Segoe UI"/>
          <w:sz w:val="20"/>
          <w:szCs w:val="20"/>
        </w:rPr>
        <w:t>powinien dysponować kontem</w:t>
      </w:r>
      <w:r w:rsidRPr="00F01D05">
        <w:rPr>
          <w:rFonts w:ascii="Segoe UI" w:hAnsi="Segoe UI" w:cs="Segoe UI"/>
          <w:sz w:val="20"/>
          <w:szCs w:val="20"/>
        </w:rPr>
        <w:t xml:space="preserve">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Ofertę w przedmiotowym postępowaniu Wykonawca składa</w:t>
      </w:r>
      <w:r w:rsidR="00FC33A6">
        <w:rPr>
          <w:rFonts w:ascii="Segoe UI" w:hAnsi="Segoe UI" w:cs="Segoe UI"/>
          <w:sz w:val="20"/>
          <w:szCs w:val="20"/>
        </w:rPr>
        <w:t xml:space="preserve"> za pośrednictwem </w:t>
      </w:r>
      <w:r w:rsidR="008E42D3">
        <w:rPr>
          <w:rFonts w:ascii="Segoe UI" w:hAnsi="Segoe UI" w:cs="Segoe UI"/>
          <w:sz w:val="20"/>
          <w:szCs w:val="20"/>
        </w:rPr>
        <w:t>„</w:t>
      </w:r>
      <w:r w:rsidR="00FC33A6">
        <w:rPr>
          <w:rFonts w:ascii="Segoe UI" w:hAnsi="Segoe UI" w:cs="Segoe UI"/>
          <w:sz w:val="20"/>
          <w:szCs w:val="20"/>
        </w:rPr>
        <w:t>Formularza do </w:t>
      </w:r>
      <w:r w:rsidRPr="00F01D05">
        <w:rPr>
          <w:rFonts w:ascii="Segoe UI" w:hAnsi="Segoe UI" w:cs="Segoe UI"/>
          <w:sz w:val="20"/>
          <w:szCs w:val="20"/>
        </w:rPr>
        <w:t>złożenia, zmiany, wycofania oferty lub wniosku</w:t>
      </w:r>
      <w:r w:rsidR="008E42D3">
        <w:rPr>
          <w:rFonts w:ascii="Segoe UI" w:hAnsi="Segoe UI" w:cs="Segoe UI"/>
          <w:sz w:val="20"/>
          <w:szCs w:val="20"/>
        </w:rPr>
        <w:t>”</w:t>
      </w:r>
      <w:r w:rsidRPr="00F01D05">
        <w:rPr>
          <w:rFonts w:ascii="Segoe UI" w:hAnsi="Segoe UI" w:cs="Segoe UI"/>
          <w:sz w:val="20"/>
          <w:szCs w:val="20"/>
        </w:rPr>
        <w:t xml:space="preserve"> dostępnego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i udostępnionego również na miniPortalu. </w:t>
      </w:r>
      <w:r w:rsidRPr="00FC33A6">
        <w:rPr>
          <w:rFonts w:ascii="Segoe UI" w:hAnsi="Segoe UI" w:cs="Segoe UI"/>
          <w:b/>
          <w:sz w:val="20"/>
          <w:szCs w:val="20"/>
        </w:rPr>
        <w:t>Sposób złożenia oferty został szczegółowo opisany w</w:t>
      </w:r>
      <w:r w:rsidR="001E1A42">
        <w:rPr>
          <w:rFonts w:ascii="Segoe UI" w:hAnsi="Segoe UI" w:cs="Segoe UI"/>
          <w:b/>
          <w:sz w:val="20"/>
          <w:szCs w:val="20"/>
        </w:rPr>
        <w:t xml:space="preserve"> Rozdziale </w:t>
      </w:r>
      <w:r w:rsidR="001E1A42" w:rsidRPr="008E42D3">
        <w:rPr>
          <w:rFonts w:ascii="Segoe UI" w:hAnsi="Segoe UI" w:cs="Segoe UI"/>
          <w:b/>
          <w:sz w:val="20"/>
          <w:szCs w:val="20"/>
        </w:rPr>
        <w:t>I</w:t>
      </w:r>
      <w:r w:rsidRPr="008E42D3">
        <w:rPr>
          <w:rFonts w:ascii="Segoe UI" w:hAnsi="Segoe UI" w:cs="Segoe UI"/>
          <w:b/>
          <w:sz w:val="20"/>
          <w:szCs w:val="20"/>
        </w:rPr>
        <w:t xml:space="preserve"> </w:t>
      </w:r>
      <w:r w:rsidR="0042122E">
        <w:rPr>
          <w:rFonts w:ascii="Segoe UI" w:hAnsi="Segoe UI" w:cs="Segoe UI"/>
          <w:b/>
          <w:sz w:val="20"/>
          <w:szCs w:val="20"/>
        </w:rPr>
        <w:t xml:space="preserve">pkt </w:t>
      </w:r>
      <w:r w:rsidR="008E42D3" w:rsidRPr="0042122E">
        <w:rPr>
          <w:rFonts w:ascii="Segoe UI" w:hAnsi="Segoe UI" w:cs="Segoe UI"/>
          <w:b/>
          <w:sz w:val="20"/>
          <w:szCs w:val="20"/>
        </w:rPr>
        <w:t>14</w:t>
      </w:r>
      <w:r w:rsidRPr="00FC33A6">
        <w:rPr>
          <w:rFonts w:ascii="Segoe UI" w:hAnsi="Segoe UI" w:cs="Segoe UI"/>
          <w:b/>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C33A6">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Komunikacja w postępowaniu o udzielenie zamówienia (nie dotyczy złożenia oferty) odbywa się elektronicznie za pośrednictwem:</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1.</w:t>
      </w:r>
      <w:r w:rsidR="00FC33A6">
        <w:rPr>
          <w:rFonts w:ascii="Segoe UI" w:hAnsi="Segoe UI" w:cs="Segoe UI"/>
          <w:sz w:val="20"/>
          <w:szCs w:val="20"/>
        </w:rPr>
        <w:t>4</w:t>
      </w:r>
      <w:r w:rsidR="00F01D05" w:rsidRPr="00F01D05">
        <w:rPr>
          <w:rFonts w:ascii="Segoe UI" w:hAnsi="Segoe UI" w:cs="Segoe UI"/>
          <w:sz w:val="20"/>
          <w:szCs w:val="20"/>
        </w:rPr>
        <w:t>.1)</w:t>
      </w:r>
      <w:r w:rsidR="00F01D05" w:rsidRPr="00F01D05">
        <w:rPr>
          <w:rFonts w:ascii="Segoe UI" w:hAnsi="Segoe UI" w:cs="Segoe UI"/>
          <w:sz w:val="20"/>
          <w:szCs w:val="20"/>
        </w:rPr>
        <w:tab/>
        <w:t xml:space="preserve">dedykowanego Formularza do komunikacji dostępnego na </w:t>
      </w:r>
      <w:proofErr w:type="spellStart"/>
      <w:r w:rsidR="00F01D05" w:rsidRPr="00F01D05">
        <w:rPr>
          <w:rFonts w:ascii="Segoe UI" w:hAnsi="Segoe UI" w:cs="Segoe UI"/>
          <w:sz w:val="20"/>
          <w:szCs w:val="20"/>
        </w:rPr>
        <w:t>ePUAP</w:t>
      </w:r>
      <w:proofErr w:type="spellEnd"/>
      <w:r w:rsidR="00F01D05" w:rsidRPr="00F01D05">
        <w:rPr>
          <w:rFonts w:ascii="Segoe UI" w:hAnsi="Segoe UI" w:cs="Segoe UI"/>
          <w:sz w:val="20"/>
          <w:szCs w:val="20"/>
        </w:rPr>
        <w:t xml:space="preserve"> oraz udostępnionego przez </w:t>
      </w:r>
      <w:proofErr w:type="spellStart"/>
      <w:r w:rsidR="00F01D05" w:rsidRPr="00F01D05">
        <w:rPr>
          <w:rFonts w:ascii="Segoe UI" w:hAnsi="Segoe UI" w:cs="Segoe UI"/>
          <w:sz w:val="20"/>
          <w:szCs w:val="20"/>
        </w:rPr>
        <w:t>miniPortal</w:t>
      </w:r>
      <w:proofErr w:type="spellEnd"/>
      <w:r w:rsidR="00F01D05" w:rsidRPr="00F01D05">
        <w:rPr>
          <w:rFonts w:ascii="Segoe UI" w:hAnsi="Segoe UI" w:cs="Segoe UI"/>
          <w:sz w:val="20"/>
          <w:szCs w:val="20"/>
        </w:rPr>
        <w:t>;</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lub</w:t>
      </w:r>
    </w:p>
    <w:p w:rsidR="00F01D05" w:rsidRPr="004B5D43" w:rsidRDefault="00537C81" w:rsidP="00F01D05">
      <w:pPr>
        <w:rPr>
          <w:rFonts w:ascii="Segoe UI" w:hAnsi="Segoe UI" w:cs="Segoe UI"/>
          <w:b/>
          <w:sz w:val="20"/>
          <w:szCs w:val="20"/>
        </w:rPr>
      </w:pPr>
      <w:r>
        <w:rPr>
          <w:rFonts w:ascii="Segoe UI" w:hAnsi="Segoe UI" w:cs="Segoe UI"/>
          <w:sz w:val="20"/>
          <w:szCs w:val="20"/>
        </w:rPr>
        <w:tab/>
      </w:r>
      <w:r w:rsidR="00F01D05" w:rsidRPr="00F01D05">
        <w:rPr>
          <w:rFonts w:ascii="Segoe UI" w:hAnsi="Segoe UI" w:cs="Segoe UI"/>
          <w:sz w:val="20"/>
          <w:szCs w:val="20"/>
        </w:rPr>
        <w:t>1.</w:t>
      </w:r>
      <w:r>
        <w:rPr>
          <w:rFonts w:ascii="Segoe UI" w:hAnsi="Segoe UI" w:cs="Segoe UI"/>
          <w:sz w:val="20"/>
          <w:szCs w:val="20"/>
        </w:rPr>
        <w:t>4</w:t>
      </w:r>
      <w:r w:rsidR="00F01D05" w:rsidRPr="00F01D05">
        <w:rPr>
          <w:rFonts w:ascii="Segoe UI" w:hAnsi="Segoe UI" w:cs="Segoe UI"/>
          <w:sz w:val="20"/>
          <w:szCs w:val="20"/>
        </w:rPr>
        <w:t>.2)</w:t>
      </w:r>
      <w:r w:rsidR="00F01D05" w:rsidRPr="00F01D05">
        <w:rPr>
          <w:rFonts w:ascii="Segoe UI" w:hAnsi="Segoe UI" w:cs="Segoe UI"/>
          <w:sz w:val="20"/>
          <w:szCs w:val="20"/>
        </w:rPr>
        <w:tab/>
        <w:t xml:space="preserve">poczty elektronicznej, na adres e-mail: </w:t>
      </w:r>
      <w:r w:rsidR="00F01D05" w:rsidRPr="004B5D43">
        <w:rPr>
          <w:rFonts w:ascii="Segoe UI" w:hAnsi="Segoe UI" w:cs="Segoe UI"/>
          <w:b/>
          <w:sz w:val="20"/>
          <w:szCs w:val="20"/>
        </w:rPr>
        <w:t>joanna.ratuszna@um.koszalin.pl.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1.</w:t>
      </w:r>
      <w:r w:rsidR="00537C81">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 xml:space="preserve">Za datę przekazania za pośrednictwem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oferty, oświadczenia</w:t>
      </w:r>
      <w:r w:rsidR="001E1A42">
        <w:rPr>
          <w:rFonts w:ascii="Segoe UI" w:hAnsi="Segoe UI" w:cs="Segoe UI"/>
          <w:sz w:val="20"/>
          <w:szCs w:val="20"/>
        </w:rPr>
        <w:t>, o którym mowa w art. 125 ust. </w:t>
      </w:r>
      <w:r w:rsidRPr="00F01D05">
        <w:rPr>
          <w:rFonts w:ascii="Segoe UI" w:hAnsi="Segoe UI" w:cs="Segoe UI"/>
          <w:sz w:val="20"/>
          <w:szCs w:val="20"/>
        </w:rPr>
        <w:t xml:space="preserve">1 ustawy PZP, podmiotowych środków dowodowych, przedmiotowych środków dowodowych oraz innych informacji, oświadczeń lub dokumentów, przekazywanych w postępowaniu, przyjmuje się datę ich przekazania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6</w:t>
      </w:r>
      <w:r w:rsidRPr="00F01D05">
        <w:rPr>
          <w:rFonts w:ascii="Segoe UI" w:hAnsi="Segoe UI" w:cs="Segoe UI"/>
          <w:sz w:val="20"/>
          <w:szCs w:val="20"/>
        </w:rPr>
        <w:t>)</w:t>
      </w:r>
      <w:r w:rsidRPr="00F01D05">
        <w:rPr>
          <w:rFonts w:ascii="Segoe UI" w:hAnsi="Segoe UI" w:cs="Segoe UI"/>
          <w:sz w:val="20"/>
          <w:szCs w:val="20"/>
        </w:rPr>
        <w:tab/>
        <w:t xml:space="preserve">Przy komunikacji za pośrednictwem poczty elektronicznej Zamawiający lub Wykonawca na żądanie drugiej strony niezwłocznie potwierdza fakt otrzymania wiadomości. W przypadku niepotwierdzenia ze strony Wykonawcy odbioru przesłanych </w:t>
      </w:r>
      <w:r w:rsidR="00537C81">
        <w:rPr>
          <w:rFonts w:ascii="Segoe UI" w:hAnsi="Segoe UI" w:cs="Segoe UI"/>
          <w:sz w:val="20"/>
          <w:szCs w:val="20"/>
        </w:rPr>
        <w:t xml:space="preserve">wiadomości </w:t>
      </w:r>
      <w:r w:rsidRPr="00F01D05">
        <w:rPr>
          <w:rFonts w:ascii="Segoe UI" w:hAnsi="Segoe UI" w:cs="Segoe UI"/>
          <w:sz w:val="20"/>
          <w:szCs w:val="20"/>
        </w:rPr>
        <w:t xml:space="preserve">(pomimo takiego żądania) Zamawiający uzna, że wiadomość została skutecznie przekazana do Wykonawcy. </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7</w:t>
      </w:r>
      <w:r w:rsidRPr="00F01D05">
        <w:rPr>
          <w:rFonts w:ascii="Segoe UI" w:hAnsi="Segoe UI" w:cs="Segoe UI"/>
          <w:sz w:val="20"/>
          <w:szCs w:val="20"/>
        </w:rPr>
        <w:t>)</w:t>
      </w:r>
      <w:r w:rsidRPr="00F01D05">
        <w:rPr>
          <w:rFonts w:ascii="Segoe UI" w:hAnsi="Segoe UI" w:cs="Segoe UI"/>
          <w:sz w:val="20"/>
          <w:szCs w:val="20"/>
        </w:rPr>
        <w:tab/>
        <w:t>We wszelkiej korespondencji związanej z niniejszym postępowaniem Wykonawcy posługują się sygnaturą postępowania, tj. BZP-7.271.1.</w:t>
      </w:r>
      <w:r w:rsidR="00537C81">
        <w:rPr>
          <w:rFonts w:ascii="Segoe UI" w:hAnsi="Segoe UI" w:cs="Segoe UI"/>
          <w:sz w:val="20"/>
          <w:szCs w:val="20"/>
        </w:rPr>
        <w:t>2</w:t>
      </w:r>
      <w:r w:rsidRPr="00F01D05">
        <w:rPr>
          <w:rFonts w:ascii="Segoe UI" w:hAnsi="Segoe UI" w:cs="Segoe UI"/>
          <w:sz w:val="20"/>
          <w:szCs w:val="20"/>
        </w:rPr>
        <w:t>.2021.JR.</w:t>
      </w:r>
    </w:p>
    <w:p w:rsidR="004B5D43" w:rsidRDefault="00537C81" w:rsidP="004B5D43">
      <w:pPr>
        <w:rPr>
          <w:rFonts w:ascii="Segoe UI" w:hAnsi="Segoe UI" w:cs="Segoe UI"/>
          <w:sz w:val="20"/>
          <w:szCs w:val="20"/>
        </w:rPr>
      </w:pPr>
      <w:r>
        <w:rPr>
          <w:rFonts w:ascii="Segoe UI" w:hAnsi="Segoe UI" w:cs="Segoe UI"/>
          <w:sz w:val="20"/>
          <w:szCs w:val="20"/>
        </w:rPr>
        <w:t>1.8)</w:t>
      </w:r>
      <w:r>
        <w:rPr>
          <w:rFonts w:ascii="Segoe UI" w:hAnsi="Segoe UI" w:cs="Segoe UI"/>
          <w:sz w:val="20"/>
          <w:szCs w:val="20"/>
        </w:rPr>
        <w:tab/>
      </w:r>
      <w:r w:rsidR="004B5D43" w:rsidRPr="004B5D43">
        <w:rPr>
          <w:rFonts w:ascii="Segoe UI" w:hAnsi="Segoe UI" w:cs="Segoe UI"/>
          <w:sz w:val="20"/>
          <w:szCs w:val="20"/>
        </w:rPr>
        <w:t xml:space="preserve">Wymagania techniczne i organizacyjne wysyłania i odbierania korespondencji elektronicznej przekazywanej przy użyciu formularzy: </w:t>
      </w:r>
      <w:r w:rsidR="008E42D3">
        <w:rPr>
          <w:rFonts w:ascii="Segoe UI" w:hAnsi="Segoe UI" w:cs="Segoe UI"/>
          <w:sz w:val="20"/>
          <w:szCs w:val="20"/>
        </w:rPr>
        <w:t>„</w:t>
      </w:r>
      <w:r w:rsidR="004B5D43" w:rsidRPr="004B5D43">
        <w:rPr>
          <w:rFonts w:ascii="Segoe UI" w:hAnsi="Segoe UI" w:cs="Segoe UI"/>
          <w:sz w:val="20"/>
          <w:szCs w:val="20"/>
        </w:rPr>
        <w:t>Formularza do złożeni</w:t>
      </w:r>
      <w:r w:rsidR="008E42D3">
        <w:rPr>
          <w:rFonts w:ascii="Segoe UI" w:hAnsi="Segoe UI" w:cs="Segoe UI"/>
          <w:sz w:val="20"/>
          <w:szCs w:val="20"/>
        </w:rPr>
        <w:t>a, zmiany, wycofania oferty lub </w:t>
      </w:r>
      <w:r w:rsidR="004B5D43" w:rsidRPr="004B5D43">
        <w:rPr>
          <w:rFonts w:ascii="Segoe UI" w:hAnsi="Segoe UI" w:cs="Segoe UI"/>
          <w:sz w:val="20"/>
          <w:szCs w:val="20"/>
        </w:rPr>
        <w:t>wniosku</w:t>
      </w:r>
      <w:r w:rsidR="008E42D3">
        <w:rPr>
          <w:rFonts w:ascii="Segoe UI" w:hAnsi="Segoe UI" w:cs="Segoe UI"/>
          <w:sz w:val="20"/>
          <w:szCs w:val="20"/>
        </w:rPr>
        <w:t>”</w:t>
      </w:r>
      <w:r w:rsidR="004B5D43" w:rsidRPr="004B5D43">
        <w:rPr>
          <w:rFonts w:ascii="Segoe UI" w:hAnsi="Segoe UI" w:cs="Segoe UI"/>
          <w:sz w:val="20"/>
          <w:szCs w:val="20"/>
        </w:rPr>
        <w:t xml:space="preserve"> oraz </w:t>
      </w:r>
      <w:r w:rsidR="008E42D3">
        <w:rPr>
          <w:rFonts w:ascii="Segoe UI" w:hAnsi="Segoe UI" w:cs="Segoe UI"/>
          <w:sz w:val="20"/>
          <w:szCs w:val="20"/>
        </w:rPr>
        <w:t>„</w:t>
      </w:r>
      <w:r w:rsidR="004B5D43" w:rsidRPr="004B5D43">
        <w:rPr>
          <w:rFonts w:ascii="Segoe UI" w:hAnsi="Segoe UI" w:cs="Segoe UI"/>
          <w:sz w:val="20"/>
          <w:szCs w:val="20"/>
        </w:rPr>
        <w:t>Formularza do komunikacji</w:t>
      </w:r>
      <w:r w:rsidR="008E42D3">
        <w:rPr>
          <w:rFonts w:ascii="Segoe UI" w:hAnsi="Segoe UI" w:cs="Segoe UI"/>
          <w:sz w:val="20"/>
          <w:szCs w:val="20"/>
        </w:rPr>
        <w:t>”</w:t>
      </w:r>
      <w:r w:rsidR="004B5D43" w:rsidRPr="004B5D43">
        <w:rPr>
          <w:rFonts w:ascii="Segoe UI" w:hAnsi="Segoe UI" w:cs="Segoe UI"/>
          <w:sz w:val="20"/>
          <w:szCs w:val="20"/>
        </w:rPr>
        <w:t xml:space="preserve"> opisane zost</w:t>
      </w:r>
      <w:r w:rsidR="008E42D3">
        <w:rPr>
          <w:rFonts w:ascii="Segoe UI" w:hAnsi="Segoe UI" w:cs="Segoe UI"/>
          <w:sz w:val="20"/>
          <w:szCs w:val="20"/>
        </w:rPr>
        <w:t>ały w Regulaminie korzystania z </w:t>
      </w:r>
      <w:r w:rsidR="004B5D43" w:rsidRPr="004B5D43">
        <w:rPr>
          <w:rFonts w:ascii="Segoe UI" w:hAnsi="Segoe UI" w:cs="Segoe UI"/>
          <w:sz w:val="20"/>
          <w:szCs w:val="20"/>
        </w:rPr>
        <w:t xml:space="preserve">systemu </w:t>
      </w:r>
      <w:proofErr w:type="spellStart"/>
      <w:r w:rsidR="004B5D43" w:rsidRPr="004B5D43">
        <w:rPr>
          <w:rFonts w:ascii="Segoe UI" w:hAnsi="Segoe UI" w:cs="Segoe UI"/>
          <w:sz w:val="20"/>
          <w:szCs w:val="20"/>
        </w:rPr>
        <w:t>miniPortal</w:t>
      </w:r>
      <w:proofErr w:type="spellEnd"/>
      <w:r w:rsidR="004B5D43" w:rsidRPr="004B5D43">
        <w:rPr>
          <w:rFonts w:ascii="Segoe UI" w:hAnsi="Segoe UI" w:cs="Segoe UI"/>
          <w:sz w:val="20"/>
          <w:szCs w:val="20"/>
        </w:rPr>
        <w:t xml:space="preserve"> oraz Warunkach korzystania z elektronicznej platformy usług administracji publicznej (</w:t>
      </w:r>
      <w:proofErr w:type="spellStart"/>
      <w:r w:rsidR="004B5D43" w:rsidRPr="004B5D43">
        <w:rPr>
          <w:rFonts w:ascii="Segoe UI" w:hAnsi="Segoe UI" w:cs="Segoe UI"/>
          <w:sz w:val="20"/>
          <w:szCs w:val="20"/>
        </w:rPr>
        <w:t>ePUAP</w:t>
      </w:r>
      <w:proofErr w:type="spellEnd"/>
      <w:r w:rsidR="004B5D43" w:rsidRPr="004B5D43">
        <w:rPr>
          <w:rFonts w:ascii="Segoe UI" w:hAnsi="Segoe UI" w:cs="Segoe UI"/>
          <w:sz w:val="20"/>
          <w:szCs w:val="20"/>
        </w:rPr>
        <w:t>).</w:t>
      </w:r>
    </w:p>
    <w:p w:rsidR="00FC33A6" w:rsidRPr="00F01D05" w:rsidRDefault="00FC33A6" w:rsidP="00FC33A6">
      <w:pPr>
        <w:rPr>
          <w:rFonts w:ascii="Segoe UI" w:hAnsi="Segoe UI" w:cs="Segoe UI"/>
          <w:sz w:val="20"/>
          <w:szCs w:val="20"/>
        </w:rPr>
      </w:pPr>
      <w:r w:rsidRPr="00FC33A6">
        <w:rPr>
          <w:rFonts w:ascii="Segoe UI" w:hAnsi="Segoe UI" w:cs="Segoe UI"/>
          <w:sz w:val="20"/>
          <w:szCs w:val="20"/>
        </w:rPr>
        <w:t>1.</w:t>
      </w:r>
      <w:r w:rsidR="00537C81">
        <w:rPr>
          <w:rFonts w:ascii="Segoe UI" w:hAnsi="Segoe UI" w:cs="Segoe UI"/>
          <w:sz w:val="20"/>
          <w:szCs w:val="20"/>
        </w:rPr>
        <w:t>9</w:t>
      </w:r>
      <w:r w:rsidRPr="00FC33A6">
        <w:rPr>
          <w:rFonts w:ascii="Segoe UI" w:hAnsi="Segoe UI" w:cs="Segoe UI"/>
          <w:sz w:val="20"/>
          <w:szCs w:val="20"/>
        </w:rPr>
        <w:t>)</w:t>
      </w:r>
      <w:r w:rsidRPr="00FC33A6">
        <w:rPr>
          <w:rFonts w:ascii="Segoe UI" w:hAnsi="Segoe UI" w:cs="Segoe UI"/>
          <w:sz w:val="20"/>
          <w:szCs w:val="20"/>
        </w:rPr>
        <w:tab/>
        <w:t xml:space="preserve">Maksymalny rozmiar plików przesyłanych za pośrednictwem dedykowanych formularzy: </w:t>
      </w:r>
      <w:r w:rsidR="008E42D3">
        <w:rPr>
          <w:rFonts w:ascii="Segoe UI" w:hAnsi="Segoe UI" w:cs="Segoe UI"/>
          <w:sz w:val="20"/>
          <w:szCs w:val="20"/>
        </w:rPr>
        <w:t>„</w:t>
      </w:r>
      <w:r w:rsidRPr="00FC33A6">
        <w:rPr>
          <w:rFonts w:ascii="Segoe UI" w:hAnsi="Segoe UI" w:cs="Segoe UI"/>
          <w:sz w:val="20"/>
          <w:szCs w:val="20"/>
        </w:rPr>
        <w:t>Formularza do złożenia, zmiany, wycofania ofert</w:t>
      </w:r>
      <w:r w:rsidR="004B5D43">
        <w:rPr>
          <w:rFonts w:ascii="Segoe UI" w:hAnsi="Segoe UI" w:cs="Segoe UI"/>
          <w:sz w:val="20"/>
          <w:szCs w:val="20"/>
        </w:rPr>
        <w:t>y</w:t>
      </w:r>
      <w:r w:rsidRPr="00FC33A6">
        <w:rPr>
          <w:rFonts w:ascii="Segoe UI" w:hAnsi="Segoe UI" w:cs="Segoe UI"/>
          <w:sz w:val="20"/>
          <w:szCs w:val="20"/>
        </w:rPr>
        <w:t xml:space="preserve"> lub wniosku</w:t>
      </w:r>
      <w:r w:rsidR="008E42D3">
        <w:rPr>
          <w:rFonts w:ascii="Segoe UI" w:hAnsi="Segoe UI" w:cs="Segoe UI"/>
          <w:sz w:val="20"/>
          <w:szCs w:val="20"/>
        </w:rPr>
        <w:t>”</w:t>
      </w:r>
      <w:r w:rsidRPr="00FC33A6">
        <w:rPr>
          <w:rFonts w:ascii="Segoe UI" w:hAnsi="Segoe UI" w:cs="Segoe UI"/>
          <w:sz w:val="20"/>
          <w:szCs w:val="20"/>
        </w:rPr>
        <w:t xml:space="preserve"> oraz </w:t>
      </w:r>
      <w:r w:rsidR="008E42D3">
        <w:rPr>
          <w:rFonts w:ascii="Segoe UI" w:hAnsi="Segoe UI" w:cs="Segoe UI"/>
          <w:sz w:val="20"/>
          <w:szCs w:val="20"/>
        </w:rPr>
        <w:t>„</w:t>
      </w:r>
      <w:r w:rsidRPr="00FC33A6">
        <w:rPr>
          <w:rFonts w:ascii="Segoe UI" w:hAnsi="Segoe UI" w:cs="Segoe UI"/>
          <w:sz w:val="20"/>
          <w:szCs w:val="20"/>
        </w:rPr>
        <w:t>Formularza do komunikacji</w:t>
      </w:r>
      <w:r w:rsidR="008E42D3">
        <w:rPr>
          <w:rFonts w:ascii="Segoe UI" w:hAnsi="Segoe UI" w:cs="Segoe UI"/>
          <w:sz w:val="20"/>
          <w:szCs w:val="20"/>
        </w:rPr>
        <w:t>” wynosi 150 </w:t>
      </w:r>
      <w:r w:rsidRPr="00FC33A6">
        <w:rPr>
          <w:rFonts w:ascii="Segoe UI" w:hAnsi="Segoe UI" w:cs="Segoe UI"/>
          <w:sz w:val="20"/>
          <w:szCs w:val="20"/>
        </w:rPr>
        <w:t>MB.</w:t>
      </w:r>
    </w:p>
    <w:p w:rsidR="00F01D05" w:rsidRPr="00F01D05" w:rsidRDefault="00F01D05" w:rsidP="00F01D05">
      <w:pPr>
        <w:rPr>
          <w:rFonts w:ascii="Segoe UI" w:hAnsi="Segoe UI" w:cs="Segoe UI"/>
          <w:sz w:val="20"/>
          <w:szCs w:val="20"/>
        </w:rPr>
      </w:pPr>
    </w:p>
    <w:p w:rsidR="00F01D05" w:rsidRPr="00C0333D" w:rsidRDefault="00F01D05" w:rsidP="00F01D05">
      <w:pPr>
        <w:rPr>
          <w:rFonts w:ascii="Segoe UI" w:hAnsi="Segoe UI" w:cs="Segoe UI"/>
          <w:sz w:val="20"/>
          <w:szCs w:val="20"/>
        </w:rPr>
      </w:pPr>
      <w:r w:rsidRPr="00C0333D">
        <w:rPr>
          <w:rFonts w:ascii="Segoe UI" w:hAnsi="Segoe UI" w:cs="Segoe UI"/>
          <w:sz w:val="20"/>
          <w:szCs w:val="20"/>
        </w:rPr>
        <w:t>2)</w:t>
      </w:r>
      <w:r w:rsidRPr="00C0333D">
        <w:rPr>
          <w:rFonts w:ascii="Segoe UI" w:hAnsi="Segoe UI" w:cs="Segoe UI"/>
          <w:sz w:val="20"/>
          <w:szCs w:val="20"/>
        </w:rPr>
        <w:tab/>
        <w:t>Osoby uprawnione do porozumiewania się z Wykonawcami:</w:t>
      </w:r>
    </w:p>
    <w:p w:rsidR="00F01D05" w:rsidRPr="00C0333D" w:rsidRDefault="00F01D05" w:rsidP="00F01D05">
      <w:pPr>
        <w:rPr>
          <w:rFonts w:ascii="Segoe UI" w:hAnsi="Segoe UI" w:cs="Segoe UI"/>
          <w:sz w:val="20"/>
          <w:szCs w:val="20"/>
        </w:rPr>
      </w:pPr>
      <w:r w:rsidRPr="00C0333D">
        <w:rPr>
          <w:rFonts w:ascii="Segoe UI" w:hAnsi="Segoe UI" w:cs="Segoe UI"/>
          <w:sz w:val="20"/>
          <w:szCs w:val="20"/>
        </w:rPr>
        <w:t xml:space="preserve">Joanna Ratuszna – Biuro Zamówień Publicznych, Urząd Miejski w Koszalinie, ul. Adama Mickiewicza 26, </w:t>
      </w:r>
    </w:p>
    <w:p w:rsidR="00F01D05" w:rsidRPr="00F01D05" w:rsidRDefault="00F01D05" w:rsidP="00F01D05">
      <w:pPr>
        <w:rPr>
          <w:rFonts w:ascii="Segoe UI" w:hAnsi="Segoe UI" w:cs="Segoe UI"/>
          <w:sz w:val="20"/>
          <w:szCs w:val="20"/>
        </w:rPr>
      </w:pPr>
      <w:r w:rsidRPr="00C0333D">
        <w:rPr>
          <w:rFonts w:ascii="Segoe UI" w:hAnsi="Segoe UI" w:cs="Segoe UI"/>
          <w:sz w:val="20"/>
          <w:szCs w:val="20"/>
        </w:rPr>
        <w:t>I piętro, pokój nr 22; tel. +48 94 348 86 54; e-mail: joanna.ratuszna@um.koszalin.pl.</w:t>
      </w:r>
    </w:p>
    <w:p w:rsidR="00F01D05" w:rsidRPr="00F01D05" w:rsidRDefault="00F01D05" w:rsidP="00F01D05">
      <w:pPr>
        <w:rPr>
          <w:rFonts w:ascii="Segoe UI" w:hAnsi="Segoe UI" w:cs="Segoe UI"/>
          <w:sz w:val="20"/>
          <w:szCs w:val="20"/>
        </w:rPr>
      </w:pPr>
    </w:p>
    <w:p w:rsidR="00F01D05" w:rsidRPr="00537C81" w:rsidRDefault="00F01D05" w:rsidP="00F01D05">
      <w:pPr>
        <w:rPr>
          <w:rFonts w:ascii="Segoe UI" w:hAnsi="Segoe UI" w:cs="Segoe UI"/>
          <w:b/>
          <w:sz w:val="20"/>
          <w:szCs w:val="20"/>
        </w:rPr>
      </w:pPr>
      <w:r w:rsidRPr="00537C81">
        <w:rPr>
          <w:rFonts w:ascii="Segoe UI" w:hAnsi="Segoe UI" w:cs="Segoe UI"/>
          <w:b/>
          <w:sz w:val="20"/>
          <w:szCs w:val="20"/>
        </w:rPr>
        <w:t>11.</w:t>
      </w:r>
      <w:r w:rsidRPr="00537C81">
        <w:rPr>
          <w:rFonts w:ascii="Segoe UI" w:hAnsi="Segoe UI" w:cs="Segoe UI"/>
          <w:b/>
          <w:sz w:val="20"/>
          <w:szCs w:val="20"/>
        </w:rPr>
        <w:tab/>
        <w:t xml:space="preserve">WYMAGANIA DOTYCZĄCE WADIUM </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r>
      <w:r w:rsidRPr="00537C81">
        <w:rPr>
          <w:rFonts w:ascii="Segoe UI" w:hAnsi="Segoe UI" w:cs="Segoe UI"/>
          <w:sz w:val="20"/>
          <w:szCs w:val="20"/>
        </w:rPr>
        <w:t>Wykonawca</w:t>
      </w:r>
      <w:r w:rsidRPr="00F01D05">
        <w:rPr>
          <w:rFonts w:ascii="Segoe UI" w:hAnsi="Segoe UI" w:cs="Segoe UI"/>
          <w:sz w:val="20"/>
          <w:szCs w:val="20"/>
        </w:rPr>
        <w:t xml:space="preserve"> przystępujący do postępowania jest obowiązany wnieść wadium w wysokości: </w:t>
      </w:r>
      <w:r w:rsidR="004B5D43">
        <w:rPr>
          <w:rFonts w:ascii="Segoe UI" w:hAnsi="Segoe UI" w:cs="Segoe UI"/>
          <w:b/>
          <w:sz w:val="20"/>
          <w:szCs w:val="20"/>
        </w:rPr>
        <w:t>100 </w:t>
      </w:r>
      <w:r w:rsidRPr="004B5D43">
        <w:rPr>
          <w:rFonts w:ascii="Segoe UI" w:hAnsi="Segoe UI" w:cs="Segoe UI"/>
          <w:b/>
          <w:sz w:val="20"/>
          <w:szCs w:val="20"/>
        </w:rPr>
        <w:t>000,00</w:t>
      </w:r>
      <w:r w:rsidR="004B5D43">
        <w:rPr>
          <w:rFonts w:ascii="Segoe UI" w:hAnsi="Segoe UI" w:cs="Segoe UI"/>
          <w:b/>
          <w:sz w:val="20"/>
          <w:szCs w:val="20"/>
        </w:rPr>
        <w:t xml:space="preserve"> </w:t>
      </w:r>
      <w:r w:rsidRPr="004B5D43">
        <w:rPr>
          <w:rFonts w:ascii="Segoe UI" w:hAnsi="Segoe UI" w:cs="Segoe UI"/>
          <w:b/>
          <w:sz w:val="20"/>
          <w:szCs w:val="20"/>
        </w:rPr>
        <w:t>zł</w:t>
      </w:r>
      <w:r w:rsidRPr="00F01D05">
        <w:rPr>
          <w:rFonts w:ascii="Segoe UI" w:hAnsi="Segoe UI" w:cs="Segoe UI"/>
          <w:sz w:val="20"/>
          <w:szCs w:val="20"/>
        </w:rPr>
        <w:t xml:space="preserve"> (słownie: sto tysięcy złotych 00/100) </w:t>
      </w:r>
    </w:p>
    <w:p w:rsidR="00EE0447"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Wadium wnosi się przed upływem terminu składania ofert i utrzymuje nieprzerwanie do dnia upływu terminu związania ofertą</w:t>
      </w:r>
      <w:r w:rsidR="00EE0447">
        <w:rPr>
          <w:rFonts w:ascii="Segoe UI" w:hAnsi="Segoe UI" w:cs="Segoe UI"/>
          <w:sz w:val="20"/>
          <w:szCs w:val="20"/>
        </w:rPr>
        <w:t xml:space="preserve">, </w:t>
      </w:r>
      <w:r w:rsidR="00EE0447" w:rsidRPr="00EE0447">
        <w:rPr>
          <w:rFonts w:ascii="Segoe UI" w:hAnsi="Segoe UI" w:cs="Segoe UI"/>
          <w:sz w:val="20"/>
          <w:szCs w:val="20"/>
        </w:rPr>
        <w:t>z wyjątkiem przypadków, których mowa w art</w:t>
      </w:r>
      <w:r w:rsidR="004B5D43">
        <w:rPr>
          <w:rFonts w:ascii="Segoe UI" w:hAnsi="Segoe UI" w:cs="Segoe UI"/>
          <w:sz w:val="20"/>
          <w:szCs w:val="20"/>
        </w:rPr>
        <w:t>. 98 ust. 1 pkt 2 i 3 oraz ust. </w:t>
      </w:r>
      <w:r w:rsidR="00EE0447" w:rsidRPr="00EE0447">
        <w:rPr>
          <w:rFonts w:ascii="Segoe UI" w:hAnsi="Segoe UI" w:cs="Segoe UI"/>
          <w:sz w:val="20"/>
          <w:szCs w:val="20"/>
        </w:rPr>
        <w:t>2 ustawy PZP.</w:t>
      </w:r>
    </w:p>
    <w:p w:rsidR="00EE0447" w:rsidRDefault="00EE0447" w:rsidP="00F01D05">
      <w:pPr>
        <w:rPr>
          <w:rFonts w:ascii="Segoe UI" w:hAnsi="Segoe UI" w:cs="Segoe UI"/>
          <w:sz w:val="20"/>
          <w:szCs w:val="20"/>
        </w:rPr>
      </w:pPr>
      <w:r>
        <w:rPr>
          <w:rFonts w:ascii="Segoe UI" w:hAnsi="Segoe UI" w:cs="Segoe UI"/>
          <w:sz w:val="20"/>
          <w:szCs w:val="20"/>
        </w:rPr>
        <w:t>3)</w:t>
      </w:r>
      <w:r>
        <w:rPr>
          <w:rFonts w:ascii="Segoe UI" w:hAnsi="Segoe UI" w:cs="Segoe UI"/>
          <w:sz w:val="20"/>
          <w:szCs w:val="20"/>
        </w:rPr>
        <w:tab/>
      </w:r>
      <w:r w:rsidRPr="00EE0447">
        <w:rPr>
          <w:rFonts w:ascii="Segoe UI" w:hAnsi="Segoe UI" w:cs="Segoe UI"/>
          <w:sz w:val="20"/>
          <w:szCs w:val="20"/>
        </w:rPr>
        <w:t>Wadium może być wniesione według wyboru Wykonawcy w jednej lub kilku następujących formach:</w:t>
      </w:r>
    </w:p>
    <w:p w:rsidR="00F01D05" w:rsidRPr="00F01D05" w:rsidRDefault="00EE0447" w:rsidP="00F01D05">
      <w:pPr>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.2)</w:t>
      </w:r>
      <w:r w:rsidR="00F01D05" w:rsidRPr="00F01D05">
        <w:rPr>
          <w:rFonts w:ascii="Segoe UI" w:hAnsi="Segoe UI" w:cs="Segoe UI"/>
          <w:sz w:val="20"/>
          <w:szCs w:val="20"/>
        </w:rPr>
        <w:tab/>
        <w:t>gwarancjach bankowych;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.3)</w:t>
      </w:r>
      <w:r w:rsidR="00F01D05" w:rsidRPr="00F01D05">
        <w:rPr>
          <w:rFonts w:ascii="Segoe UI" w:hAnsi="Segoe UI" w:cs="Segoe UI"/>
          <w:sz w:val="20"/>
          <w:szCs w:val="20"/>
        </w:rPr>
        <w:tab/>
        <w:t>gwarancjach ubezpieczeniowych;</w:t>
      </w:r>
    </w:p>
    <w:p w:rsidR="00F01D05" w:rsidRPr="00F01D05" w:rsidRDefault="00EE0447" w:rsidP="00F01D05">
      <w:pPr>
        <w:rPr>
          <w:rFonts w:ascii="Segoe UI" w:hAnsi="Segoe UI" w:cs="Segoe UI"/>
          <w:sz w:val="20"/>
          <w:szCs w:val="20"/>
        </w:rPr>
      </w:pPr>
      <w:r>
        <w:rPr>
          <w:rFonts w:ascii="Segoe UI" w:hAnsi="Segoe UI" w:cs="Segoe UI"/>
          <w:sz w:val="20"/>
          <w:szCs w:val="20"/>
        </w:rPr>
        <w:tab/>
        <w:t>3</w:t>
      </w:r>
      <w:r w:rsidR="00F01D05" w:rsidRPr="00F01D05">
        <w:rPr>
          <w:rFonts w:ascii="Segoe UI" w:hAnsi="Segoe UI" w:cs="Segoe UI"/>
          <w:sz w:val="20"/>
          <w:szCs w:val="20"/>
        </w:rPr>
        <w:t>.4)</w:t>
      </w:r>
      <w:r w:rsidR="00F01D05" w:rsidRPr="00F01D05">
        <w:rPr>
          <w:rFonts w:ascii="Segoe UI" w:hAnsi="Segoe UI" w:cs="Segoe UI"/>
          <w:sz w:val="20"/>
          <w:szCs w:val="20"/>
        </w:rPr>
        <w:tab/>
        <w:t xml:space="preserve">poręczeniach udzielonych przez podmioty, o których mowa w art. 6b ust. 5 pkt 2 ustawy z dnia 9 listopada 2000 r. o utworzeniu Polskiej Agencji Rozwoju Przedsiębiorczości </w:t>
      </w:r>
      <w:r>
        <w:rPr>
          <w:rFonts w:ascii="Segoe UI" w:hAnsi="Segoe UI" w:cs="Segoe UI"/>
          <w:sz w:val="20"/>
          <w:szCs w:val="20"/>
        </w:rPr>
        <w:t xml:space="preserve">(Dz. U. z 2020 r., poz. 299). </w:t>
      </w:r>
    </w:p>
    <w:p w:rsidR="00F01D05" w:rsidRPr="004C7399" w:rsidRDefault="004C7399" w:rsidP="004C7399">
      <w:pPr>
        <w:rPr>
          <w:rFonts w:ascii="Segoe UI" w:hAnsi="Segoe UI" w:cs="Segoe UI"/>
          <w:sz w:val="20"/>
          <w:szCs w:val="20"/>
          <w:u w:val="single"/>
        </w:rPr>
      </w:pPr>
      <w:r w:rsidRPr="004C7399">
        <w:rPr>
          <w:rFonts w:ascii="Segoe UI" w:hAnsi="Segoe UI" w:cs="Segoe UI"/>
          <w:sz w:val="20"/>
          <w:szCs w:val="20"/>
        </w:rPr>
        <w:t xml:space="preserve">4)   </w:t>
      </w:r>
      <w:r w:rsidR="00F01D05" w:rsidRPr="004C7399">
        <w:rPr>
          <w:rFonts w:ascii="Segoe UI" w:hAnsi="Segoe UI" w:cs="Segoe UI"/>
          <w:sz w:val="20"/>
          <w:szCs w:val="20"/>
          <w:u w:val="single"/>
        </w:rPr>
        <w:t xml:space="preserve">Wadium wnoszone w pieniądzu wpłaca się przelewem na poniższy rachunek bankowy: </w:t>
      </w:r>
    </w:p>
    <w:p w:rsidR="00A03EA4" w:rsidRDefault="00A03EA4"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Urząd Miejski w Koszalinie Nr rachunku: </w:t>
      </w:r>
      <w:r w:rsidRPr="004B5D43">
        <w:rPr>
          <w:rFonts w:ascii="Segoe UI" w:hAnsi="Segoe UI" w:cs="Segoe UI"/>
          <w:b/>
          <w:sz w:val="20"/>
          <w:szCs w:val="20"/>
        </w:rPr>
        <w:t>78 1140 2118 0000 2444 4400 1304</w:t>
      </w:r>
      <w:r w:rsidR="004B5D43">
        <w:rPr>
          <w:rFonts w:ascii="Segoe UI" w:hAnsi="Segoe UI" w:cs="Segoe UI"/>
          <w:sz w:val="20"/>
          <w:szCs w:val="20"/>
        </w:rPr>
        <w:t xml:space="preserve"> z dopiskiem:</w:t>
      </w:r>
    </w:p>
    <w:p w:rsidR="00F01D05" w:rsidRPr="00F01D05" w:rsidRDefault="00F01D05" w:rsidP="00F01D05">
      <w:pPr>
        <w:rPr>
          <w:rFonts w:ascii="Segoe UI" w:hAnsi="Segoe UI" w:cs="Segoe UI"/>
          <w:sz w:val="20"/>
          <w:szCs w:val="20"/>
        </w:rPr>
      </w:pPr>
    </w:p>
    <w:p w:rsidR="00C0333D" w:rsidRPr="00C0333D" w:rsidRDefault="00F01D05" w:rsidP="00C0333D">
      <w:pPr>
        <w:jc w:val="center"/>
        <w:rPr>
          <w:rFonts w:ascii="Segoe UI" w:hAnsi="Segoe UI" w:cs="Segoe UI"/>
          <w:b/>
          <w:sz w:val="20"/>
          <w:szCs w:val="20"/>
        </w:rPr>
      </w:pPr>
      <w:r w:rsidRPr="00C0333D">
        <w:rPr>
          <w:rFonts w:ascii="Segoe UI" w:hAnsi="Segoe UI" w:cs="Segoe UI"/>
          <w:b/>
          <w:sz w:val="20"/>
          <w:szCs w:val="20"/>
        </w:rPr>
        <w:t>„</w:t>
      </w:r>
      <w:r w:rsidR="008C2DFD">
        <w:rPr>
          <w:rFonts w:ascii="Segoe UI" w:hAnsi="Segoe UI" w:cs="Segoe UI"/>
          <w:b/>
          <w:sz w:val="20"/>
          <w:szCs w:val="20"/>
        </w:rPr>
        <w:t>Budowa</w:t>
      </w:r>
      <w:r w:rsidR="00C0333D" w:rsidRPr="00C0333D">
        <w:rPr>
          <w:rFonts w:ascii="Segoe UI" w:hAnsi="Segoe UI" w:cs="Segoe UI"/>
          <w:b/>
          <w:sz w:val="20"/>
          <w:szCs w:val="20"/>
        </w:rPr>
        <w:t xml:space="preserve"> i rozbudow</w:t>
      </w:r>
      <w:r w:rsidR="008C2DFD">
        <w:rPr>
          <w:rFonts w:ascii="Segoe UI" w:hAnsi="Segoe UI" w:cs="Segoe UI"/>
          <w:b/>
          <w:sz w:val="20"/>
          <w:szCs w:val="20"/>
        </w:rPr>
        <w:t>a</w:t>
      </w:r>
      <w:r w:rsidR="00C0333D" w:rsidRPr="00C0333D">
        <w:rPr>
          <w:rFonts w:ascii="Segoe UI" w:hAnsi="Segoe UI" w:cs="Segoe UI"/>
          <w:b/>
          <w:sz w:val="20"/>
          <w:szCs w:val="20"/>
        </w:rPr>
        <w:t xml:space="preserve"> drogi </w:t>
      </w:r>
      <w:r w:rsidR="008C2DFD">
        <w:rPr>
          <w:rFonts w:ascii="Segoe UI" w:hAnsi="Segoe UI" w:cs="Segoe UI"/>
          <w:b/>
          <w:sz w:val="20"/>
          <w:szCs w:val="20"/>
        </w:rPr>
        <w:t>gminnej ul. Prostej i przebudowa</w:t>
      </w:r>
      <w:r w:rsidR="00C0333D" w:rsidRPr="00C0333D">
        <w:rPr>
          <w:rFonts w:ascii="Segoe UI" w:hAnsi="Segoe UI" w:cs="Segoe UI"/>
          <w:b/>
          <w:sz w:val="20"/>
          <w:szCs w:val="20"/>
        </w:rPr>
        <w:t xml:space="preserve"> drogi gminnej</w:t>
      </w:r>
    </w:p>
    <w:p w:rsidR="00C0333D" w:rsidRPr="00C0333D" w:rsidRDefault="00C0333D" w:rsidP="00C0333D">
      <w:pPr>
        <w:jc w:val="center"/>
        <w:rPr>
          <w:rFonts w:ascii="Segoe UI" w:hAnsi="Segoe UI" w:cs="Segoe UI"/>
          <w:b/>
          <w:sz w:val="20"/>
          <w:szCs w:val="20"/>
        </w:rPr>
      </w:pPr>
      <w:r w:rsidRPr="00C0333D">
        <w:rPr>
          <w:rFonts w:ascii="Segoe UI" w:hAnsi="Segoe UI" w:cs="Segoe UI"/>
          <w:b/>
          <w:sz w:val="20"/>
          <w:szCs w:val="20"/>
        </w:rPr>
        <w:t>ul. Księdza Jerzego Popiełuszki w Koszalinie</w:t>
      </w:r>
    </w:p>
    <w:p w:rsidR="00C0333D" w:rsidRPr="00C0333D" w:rsidRDefault="00C0333D" w:rsidP="00C0333D">
      <w:pPr>
        <w:jc w:val="center"/>
        <w:rPr>
          <w:rFonts w:ascii="Segoe UI" w:hAnsi="Segoe UI" w:cs="Segoe UI"/>
          <w:b/>
          <w:sz w:val="20"/>
          <w:szCs w:val="20"/>
        </w:rPr>
      </w:pPr>
      <w:r w:rsidRPr="00C0333D">
        <w:rPr>
          <w:rFonts w:ascii="Segoe UI" w:hAnsi="Segoe UI" w:cs="Segoe UI"/>
          <w:b/>
          <w:sz w:val="20"/>
          <w:szCs w:val="20"/>
        </w:rPr>
        <w:t>w ramach zadań inwestycyjnych:</w:t>
      </w:r>
    </w:p>
    <w:p w:rsidR="00C0333D" w:rsidRPr="00C0333D" w:rsidRDefault="00C0333D" w:rsidP="00C0333D">
      <w:pPr>
        <w:jc w:val="center"/>
        <w:rPr>
          <w:rFonts w:ascii="Segoe UI" w:hAnsi="Segoe UI" w:cs="Segoe UI"/>
          <w:b/>
          <w:sz w:val="20"/>
          <w:szCs w:val="20"/>
        </w:rPr>
      </w:pPr>
      <w:r w:rsidRPr="00C0333D">
        <w:rPr>
          <w:rFonts w:ascii="Segoe UI" w:hAnsi="Segoe UI" w:cs="Segoe UI"/>
          <w:b/>
          <w:sz w:val="20"/>
          <w:szCs w:val="20"/>
        </w:rPr>
        <w:t>Osiedle Bukowe – drogi – ul. Prosta – ul. Ks. J. Popiełuszki</w:t>
      </w:r>
    </w:p>
    <w:p w:rsidR="00C0333D" w:rsidRPr="00C0333D" w:rsidRDefault="00C0333D" w:rsidP="00C0333D">
      <w:pPr>
        <w:jc w:val="center"/>
        <w:rPr>
          <w:rFonts w:ascii="Segoe UI" w:hAnsi="Segoe UI" w:cs="Segoe UI"/>
          <w:b/>
          <w:sz w:val="20"/>
          <w:szCs w:val="20"/>
        </w:rPr>
      </w:pPr>
      <w:r w:rsidRPr="00C0333D">
        <w:rPr>
          <w:rFonts w:ascii="Segoe UI" w:hAnsi="Segoe UI" w:cs="Segoe UI"/>
          <w:b/>
          <w:sz w:val="20"/>
          <w:szCs w:val="20"/>
        </w:rPr>
        <w:t>oraz</w:t>
      </w:r>
    </w:p>
    <w:p w:rsidR="00C0333D" w:rsidRPr="00C0333D" w:rsidRDefault="00C0333D" w:rsidP="00C0333D">
      <w:pPr>
        <w:jc w:val="center"/>
        <w:rPr>
          <w:rFonts w:ascii="Segoe UI" w:hAnsi="Segoe UI" w:cs="Segoe UI"/>
          <w:b/>
          <w:sz w:val="20"/>
          <w:szCs w:val="20"/>
        </w:rPr>
      </w:pPr>
      <w:r w:rsidRPr="00C0333D">
        <w:rPr>
          <w:rFonts w:ascii="Segoe UI" w:hAnsi="Segoe UI" w:cs="Segoe UI"/>
          <w:b/>
          <w:sz w:val="20"/>
          <w:szCs w:val="20"/>
        </w:rPr>
        <w:t>Rozwój infrastruktury rowerowej w Koszalinie w celu ograniczenia ruchu</w:t>
      </w:r>
    </w:p>
    <w:p w:rsidR="00F01D05" w:rsidRPr="00EE0447" w:rsidRDefault="00C0333D" w:rsidP="00EE0447">
      <w:pPr>
        <w:jc w:val="center"/>
        <w:rPr>
          <w:rFonts w:ascii="Segoe UI" w:hAnsi="Segoe UI" w:cs="Segoe UI"/>
          <w:b/>
          <w:sz w:val="20"/>
          <w:szCs w:val="20"/>
        </w:rPr>
      </w:pPr>
      <w:r w:rsidRPr="00C0333D">
        <w:rPr>
          <w:rFonts w:ascii="Segoe UI" w:hAnsi="Segoe UI" w:cs="Segoe UI"/>
          <w:b/>
          <w:sz w:val="20"/>
          <w:szCs w:val="20"/>
        </w:rPr>
        <w:t>drogowego w centrum miasta – etap I ulica Prosta, ul. Ks. J. Popiełuszki</w:t>
      </w:r>
      <w:r w:rsidR="00F01D05" w:rsidRPr="00EE0447">
        <w:rPr>
          <w:rFonts w:ascii="Segoe UI" w:hAnsi="Segoe UI" w:cs="Segoe UI"/>
          <w:b/>
          <w:sz w:val="20"/>
          <w:szCs w:val="20"/>
        </w:rPr>
        <w:t>” – WADIUM</w:t>
      </w:r>
    </w:p>
    <w:p w:rsidR="00F01D05" w:rsidRPr="00F01D05" w:rsidRDefault="00F01D05" w:rsidP="00F01D05">
      <w:pPr>
        <w:rPr>
          <w:rFonts w:ascii="Segoe UI" w:hAnsi="Segoe UI" w:cs="Segoe UI"/>
          <w:sz w:val="20"/>
          <w:szCs w:val="20"/>
        </w:rPr>
      </w:pPr>
    </w:p>
    <w:p w:rsidR="00F01D05" w:rsidRPr="00EE0447" w:rsidRDefault="00F01D05" w:rsidP="00F01D05">
      <w:pPr>
        <w:rPr>
          <w:rFonts w:ascii="Segoe UI" w:hAnsi="Segoe UI" w:cs="Segoe UI"/>
          <w:b/>
          <w:sz w:val="20"/>
          <w:szCs w:val="20"/>
          <w:u w:val="single"/>
        </w:rPr>
      </w:pPr>
      <w:r w:rsidRPr="00EE0447">
        <w:rPr>
          <w:rFonts w:ascii="Segoe UI" w:hAnsi="Segoe UI" w:cs="Segoe UI"/>
          <w:b/>
          <w:sz w:val="20"/>
          <w:szCs w:val="20"/>
          <w:u w:val="single"/>
        </w:rPr>
        <w:t>Informacja dla Wykonawcy Zagranicznego</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PL78114021180000244444001304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 xml:space="preserve">BIC/SWIFT: BREX PL PW </w:t>
      </w:r>
    </w:p>
    <w:p w:rsidR="00F01D05" w:rsidRPr="00F01D05" w:rsidRDefault="00F01D05" w:rsidP="00F01D05">
      <w:pPr>
        <w:rPr>
          <w:rFonts w:ascii="Segoe UI" w:hAnsi="Segoe UI" w:cs="Segoe UI"/>
          <w:sz w:val="20"/>
          <w:szCs w:val="20"/>
        </w:rPr>
      </w:pPr>
    </w:p>
    <w:p w:rsidR="00F01D05" w:rsidRPr="004C7399" w:rsidRDefault="00F01D05" w:rsidP="004C7399">
      <w:pPr>
        <w:pStyle w:val="Akapitzlist"/>
        <w:numPr>
          <w:ilvl w:val="0"/>
          <w:numId w:val="61"/>
        </w:numPr>
        <w:ind w:left="426" w:hanging="426"/>
        <w:rPr>
          <w:rFonts w:ascii="Segoe UI" w:hAnsi="Segoe UI" w:cs="Segoe UI"/>
          <w:sz w:val="20"/>
          <w:szCs w:val="20"/>
        </w:rPr>
      </w:pPr>
      <w:r w:rsidRPr="004C7399">
        <w:rPr>
          <w:rFonts w:ascii="Segoe UI" w:hAnsi="Segoe UI" w:cs="Segoe UI"/>
          <w:sz w:val="20"/>
          <w:szCs w:val="20"/>
        </w:rPr>
        <w:t xml:space="preserve">Za termin wniesienia wadium w pieniądzu zostanie przyjęty termin uznania rachunku Zamawiającego, przy czym musi to nastąpić przed upływem terminu składania ofert. </w:t>
      </w:r>
    </w:p>
    <w:p w:rsidR="00F01D05" w:rsidRPr="00EE0447" w:rsidRDefault="00F01D05" w:rsidP="004C7399">
      <w:pPr>
        <w:pStyle w:val="Akapitzlist"/>
        <w:numPr>
          <w:ilvl w:val="0"/>
          <w:numId w:val="61"/>
        </w:numPr>
        <w:ind w:left="426" w:hanging="426"/>
        <w:rPr>
          <w:rFonts w:ascii="Segoe UI" w:hAnsi="Segoe UI" w:cs="Segoe UI"/>
          <w:sz w:val="20"/>
          <w:szCs w:val="20"/>
        </w:rPr>
      </w:pPr>
      <w:r w:rsidRPr="00EE0447">
        <w:rPr>
          <w:rFonts w:ascii="Segoe UI" w:hAnsi="Segoe UI" w:cs="Segoe UI"/>
          <w:sz w:val="20"/>
          <w:szCs w:val="20"/>
        </w:rPr>
        <w:t>Wadium wnoszone w formie gwarancji lub por</w:t>
      </w:r>
      <w:r w:rsidR="004B5D43">
        <w:rPr>
          <w:rFonts w:ascii="Segoe UI" w:hAnsi="Segoe UI" w:cs="Segoe UI"/>
          <w:sz w:val="20"/>
          <w:szCs w:val="20"/>
        </w:rPr>
        <w:t>ęczenia, o których mowa w ppkt 3.2 – 3</w:t>
      </w:r>
      <w:r w:rsidRPr="00EE0447">
        <w:rPr>
          <w:rFonts w:ascii="Segoe UI" w:hAnsi="Segoe UI" w:cs="Segoe UI"/>
          <w:sz w:val="20"/>
          <w:szCs w:val="20"/>
        </w:rPr>
        <w:t>.4 Wykonawca przekazuje Zamawiającemu w oryginale w postaci elektronicznej.</w:t>
      </w:r>
    </w:p>
    <w:p w:rsidR="00F01D05" w:rsidRPr="00EE0447" w:rsidRDefault="00F01D05" w:rsidP="00F01D05">
      <w:pPr>
        <w:rPr>
          <w:rFonts w:ascii="Segoe UI" w:hAnsi="Segoe UI" w:cs="Segoe UI"/>
          <w:strike/>
          <w:sz w:val="20"/>
          <w:szCs w:val="20"/>
        </w:rPr>
      </w:pPr>
    </w:p>
    <w:p w:rsidR="00F01D05" w:rsidRPr="00EE0447" w:rsidRDefault="00F01D05" w:rsidP="00F01D05">
      <w:pPr>
        <w:rPr>
          <w:rFonts w:ascii="Segoe UI" w:hAnsi="Segoe UI" w:cs="Segoe UI"/>
          <w:b/>
          <w:sz w:val="20"/>
          <w:szCs w:val="20"/>
        </w:rPr>
      </w:pPr>
      <w:r w:rsidRPr="00EE0447">
        <w:rPr>
          <w:rFonts w:ascii="Segoe UI" w:hAnsi="Segoe UI" w:cs="Segoe UI"/>
          <w:b/>
          <w:sz w:val="20"/>
          <w:szCs w:val="20"/>
        </w:rPr>
        <w:t>12.</w:t>
      </w:r>
      <w:r w:rsidRPr="00EE0447">
        <w:rPr>
          <w:rFonts w:ascii="Segoe UI" w:hAnsi="Segoe UI" w:cs="Segoe UI"/>
          <w:b/>
          <w:sz w:val="20"/>
          <w:szCs w:val="20"/>
        </w:rPr>
        <w:tab/>
        <w:t>TERMIN ZWIĄZANIA OFERTĄ</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Wykonawca jest związany ofertą do </w:t>
      </w:r>
      <w:r w:rsidR="002E538A">
        <w:rPr>
          <w:rFonts w:ascii="Segoe UI" w:hAnsi="Segoe UI" w:cs="Segoe UI"/>
          <w:sz w:val="20"/>
          <w:szCs w:val="20"/>
        </w:rPr>
        <w:t>08.07.2021 r.</w:t>
      </w:r>
      <w:r w:rsidRPr="00F01D05">
        <w:rPr>
          <w:rFonts w:ascii="Segoe UI" w:hAnsi="Segoe UI" w:cs="Segoe UI"/>
          <w:sz w:val="20"/>
          <w:szCs w:val="20"/>
        </w:rPr>
        <w:t xml:space="preserve"> przy czym pierwszym dniem terminu związania ofertą jest dzień, w którym upływa termin składania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gdy wybór najkorzystniejszej oferty nie nastąpi przed upływem terminu związania ofertą, </w:t>
      </w:r>
      <w:r w:rsidR="00C0333D">
        <w:rPr>
          <w:rFonts w:ascii="Segoe UI" w:hAnsi="Segoe UI" w:cs="Segoe UI"/>
          <w:sz w:val="20"/>
          <w:szCs w:val="20"/>
        </w:rPr>
        <w:t xml:space="preserve">o którym mowa w ppkt 1, </w:t>
      </w:r>
      <w:r w:rsidRPr="00F01D05">
        <w:rPr>
          <w:rFonts w:ascii="Segoe UI" w:hAnsi="Segoe UI" w:cs="Segoe UI"/>
          <w:sz w:val="20"/>
          <w:szCs w:val="20"/>
        </w:rPr>
        <w:t>Zamawiający przed upływem terminu związania of</w:t>
      </w:r>
      <w:r w:rsidR="00EE0447">
        <w:rPr>
          <w:rFonts w:ascii="Segoe UI" w:hAnsi="Segoe UI" w:cs="Segoe UI"/>
          <w:sz w:val="20"/>
          <w:szCs w:val="20"/>
        </w:rPr>
        <w:t>ertą zwróci się jednokrotnie do </w:t>
      </w:r>
      <w:r w:rsidRPr="00F01D05">
        <w:rPr>
          <w:rFonts w:ascii="Segoe UI" w:hAnsi="Segoe UI" w:cs="Segoe UI"/>
          <w:sz w:val="20"/>
          <w:szCs w:val="20"/>
        </w:rPr>
        <w:t xml:space="preserve">Wykonawców o wyrażenie zgody na przedłużenie tego terminu o wskazywany przez niego okres, nie dłuższy niż 30 dni. </w:t>
      </w:r>
    </w:p>
    <w:p w:rsidR="00F01D05" w:rsidRPr="00F01D05" w:rsidRDefault="00F01D05" w:rsidP="00F01D05">
      <w:pPr>
        <w:rPr>
          <w:rFonts w:ascii="Segoe UI" w:hAnsi="Segoe UI" w:cs="Segoe UI"/>
          <w:sz w:val="20"/>
          <w:szCs w:val="20"/>
        </w:rPr>
      </w:pPr>
    </w:p>
    <w:p w:rsidR="00F01D05" w:rsidRPr="004B5D43" w:rsidRDefault="00F01D05" w:rsidP="00F01D05">
      <w:pPr>
        <w:rPr>
          <w:rFonts w:ascii="Segoe UI" w:hAnsi="Segoe UI" w:cs="Segoe UI"/>
          <w:b/>
          <w:sz w:val="20"/>
          <w:szCs w:val="20"/>
        </w:rPr>
      </w:pPr>
      <w:r w:rsidRPr="004B5D43">
        <w:rPr>
          <w:rFonts w:ascii="Segoe UI" w:hAnsi="Segoe UI" w:cs="Segoe UI"/>
          <w:b/>
          <w:sz w:val="20"/>
          <w:szCs w:val="20"/>
        </w:rPr>
        <w:t>13.</w:t>
      </w:r>
      <w:r w:rsidRPr="004B5D43">
        <w:rPr>
          <w:rFonts w:ascii="Segoe UI" w:hAnsi="Segoe UI" w:cs="Segoe UI"/>
          <w:b/>
          <w:sz w:val="20"/>
          <w:szCs w:val="20"/>
        </w:rPr>
        <w:tab/>
        <w:t>OPIS SPOSOBU PRZYGOTOWANIA OFERTY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Ofertę stanowi Formularz ofertowy zamieszczony w Rozdziale IV SWZ.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Do oferty należy dołączyć:</w:t>
      </w:r>
    </w:p>
    <w:p w:rsidR="00F01D05" w:rsidRPr="00F01D05" w:rsidRDefault="005F66B2"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2.1) Oświadczenie, o którym mowa w </w:t>
      </w:r>
      <w:r w:rsidR="005E2973">
        <w:rPr>
          <w:rFonts w:ascii="Segoe UI" w:hAnsi="Segoe UI" w:cs="Segoe UI"/>
          <w:sz w:val="20"/>
          <w:szCs w:val="20"/>
        </w:rPr>
        <w:t xml:space="preserve">Rozdziale I </w:t>
      </w:r>
      <w:r w:rsidR="00F01D05" w:rsidRPr="00F01D05">
        <w:rPr>
          <w:rFonts w:ascii="Segoe UI" w:hAnsi="Segoe UI" w:cs="Segoe UI"/>
          <w:sz w:val="20"/>
          <w:szCs w:val="20"/>
        </w:rPr>
        <w:t>pkt 6 SWZ składane na podstawie art. 125 ust. 1 ustawy PZP,</w:t>
      </w:r>
    </w:p>
    <w:p w:rsidR="00F01D05" w:rsidRPr="00F01D05" w:rsidRDefault="005F66B2"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2.2) Zobowiązanie podmiotu udostępniającego zasoby do oddania Wykonawcy do dyspozycji niezbędnych zasobów na potrzeby realizacji zamówienia, o którym mowa w </w:t>
      </w:r>
      <w:r w:rsidR="005E2973">
        <w:rPr>
          <w:rFonts w:ascii="Segoe UI" w:hAnsi="Segoe UI" w:cs="Segoe UI"/>
          <w:sz w:val="20"/>
          <w:szCs w:val="20"/>
        </w:rPr>
        <w:t xml:space="preserve">Rozdziale I </w:t>
      </w:r>
      <w:r w:rsidR="00F01D05" w:rsidRPr="00635269">
        <w:rPr>
          <w:rFonts w:ascii="Segoe UI" w:hAnsi="Segoe UI" w:cs="Segoe UI"/>
          <w:sz w:val="20"/>
          <w:szCs w:val="20"/>
        </w:rPr>
        <w:t>pkt 5.1 ppkt 2 SWZ (jeżeli dotyczy),</w:t>
      </w:r>
    </w:p>
    <w:p w:rsidR="00F01D05" w:rsidRPr="00F01D05" w:rsidRDefault="005F66B2"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2.3) Oświadczenie, o którym mowa w </w:t>
      </w:r>
      <w:r w:rsidR="005E2973">
        <w:rPr>
          <w:rFonts w:ascii="Segoe UI" w:hAnsi="Segoe UI" w:cs="Segoe UI"/>
          <w:sz w:val="20"/>
          <w:szCs w:val="20"/>
        </w:rPr>
        <w:t xml:space="preserve">Rozdziale </w:t>
      </w:r>
      <w:r w:rsidR="005E2973" w:rsidRPr="00635269">
        <w:rPr>
          <w:rFonts w:ascii="Segoe UI" w:hAnsi="Segoe UI" w:cs="Segoe UI"/>
          <w:sz w:val="20"/>
          <w:szCs w:val="20"/>
        </w:rPr>
        <w:t xml:space="preserve">I </w:t>
      </w:r>
      <w:r w:rsidR="00F01D05" w:rsidRPr="00635269">
        <w:rPr>
          <w:rFonts w:ascii="Segoe UI" w:hAnsi="Segoe UI" w:cs="Segoe UI"/>
          <w:sz w:val="20"/>
          <w:szCs w:val="20"/>
        </w:rPr>
        <w:t>pkt 5.1 ppkt 3</w:t>
      </w:r>
      <w:r w:rsidR="00F01D05" w:rsidRPr="00F01D05">
        <w:rPr>
          <w:rFonts w:ascii="Segoe UI" w:hAnsi="Segoe UI" w:cs="Segoe UI"/>
          <w:sz w:val="20"/>
          <w:szCs w:val="20"/>
        </w:rPr>
        <w:t xml:space="preserve"> SWZ składane na podstawie art. 125 ust. 5 ustawy PZP (jeżeli dotyczy),</w:t>
      </w:r>
    </w:p>
    <w:p w:rsidR="00F01D05" w:rsidRPr="00F01D05" w:rsidRDefault="005E2973"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2.4) Oświadczenie, o którym mowa w </w:t>
      </w:r>
      <w:r>
        <w:rPr>
          <w:rFonts w:ascii="Segoe UI" w:hAnsi="Segoe UI" w:cs="Segoe UI"/>
          <w:sz w:val="20"/>
          <w:szCs w:val="20"/>
        </w:rPr>
        <w:t xml:space="preserve">Rozdziale </w:t>
      </w:r>
      <w:r w:rsidRPr="00635269">
        <w:rPr>
          <w:rFonts w:ascii="Segoe UI" w:hAnsi="Segoe UI" w:cs="Segoe UI"/>
          <w:sz w:val="20"/>
          <w:szCs w:val="20"/>
        </w:rPr>
        <w:t xml:space="preserve">I </w:t>
      </w:r>
      <w:r w:rsidR="00F01D05" w:rsidRPr="00635269">
        <w:rPr>
          <w:rFonts w:ascii="Segoe UI" w:hAnsi="Segoe UI" w:cs="Segoe UI"/>
          <w:sz w:val="20"/>
          <w:szCs w:val="20"/>
        </w:rPr>
        <w:t>pkt 8 ppkt 4 SWZ</w:t>
      </w:r>
      <w:r w:rsidR="00F01D05" w:rsidRPr="00F01D05">
        <w:rPr>
          <w:rFonts w:ascii="Segoe UI" w:hAnsi="Segoe UI" w:cs="Segoe UI"/>
          <w:sz w:val="20"/>
          <w:szCs w:val="20"/>
        </w:rPr>
        <w:t xml:space="preserve"> składane na podstawie art. 117 ust. 4 ustawy PZP (jeżeli dotyczy), </w:t>
      </w:r>
    </w:p>
    <w:p w:rsidR="00F01D05" w:rsidRPr="00F01D05" w:rsidRDefault="005E2973"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2.5) Przedmiotowe środki dowodowe</w:t>
      </w:r>
      <w:r>
        <w:rPr>
          <w:rFonts w:ascii="Segoe UI" w:hAnsi="Segoe UI" w:cs="Segoe UI"/>
          <w:sz w:val="20"/>
          <w:szCs w:val="20"/>
        </w:rPr>
        <w:t xml:space="preserve"> (jeżeli dotyczy)</w:t>
      </w:r>
      <w:r w:rsidR="00F01D05" w:rsidRPr="00F01D05">
        <w:rPr>
          <w:rFonts w:ascii="Segoe UI" w:hAnsi="Segoe UI" w:cs="Segoe UI"/>
          <w:sz w:val="20"/>
          <w:szCs w:val="20"/>
        </w:rPr>
        <w:t xml:space="preserve">, </w:t>
      </w:r>
    </w:p>
    <w:p w:rsidR="00F01D05" w:rsidRPr="00F01D05" w:rsidRDefault="005E2973"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2.6) Pełnomocnictwo/a (jeżeli dotyczy), </w:t>
      </w:r>
    </w:p>
    <w:p w:rsidR="005E2973" w:rsidRDefault="005E2973"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2.7) Dokument potwierdzający wniesienie wadium w formie innej niż pieniężna (jeżeli dotyczy),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 następnie ofertę wraz z wyżej wymienionymi zaszyfrować.</w:t>
      </w:r>
    </w:p>
    <w:p w:rsidR="00F01D05" w:rsidRPr="00F01D05" w:rsidRDefault="00F01D05" w:rsidP="00F01D05">
      <w:pPr>
        <w:rPr>
          <w:rFonts w:ascii="Segoe UI" w:hAnsi="Segoe UI" w:cs="Segoe UI"/>
          <w:sz w:val="20"/>
          <w:szCs w:val="20"/>
        </w:rPr>
      </w:pPr>
    </w:p>
    <w:p w:rsidR="00F01D05" w:rsidRPr="008C2DFD" w:rsidRDefault="008C2DFD" w:rsidP="00F01D05">
      <w:pPr>
        <w:rPr>
          <w:rFonts w:ascii="Segoe UI" w:hAnsi="Segoe UI" w:cs="Segoe UI"/>
          <w:b/>
          <w:sz w:val="20"/>
          <w:szCs w:val="20"/>
        </w:rPr>
      </w:pPr>
      <w:r w:rsidRPr="008C2DFD">
        <w:rPr>
          <w:rFonts w:ascii="Segoe UI" w:hAnsi="Segoe UI" w:cs="Segoe UI"/>
          <w:b/>
          <w:sz w:val="20"/>
          <w:szCs w:val="20"/>
        </w:rPr>
        <w:t>Uwaga!</w:t>
      </w:r>
    </w:p>
    <w:p w:rsidR="00F01D05" w:rsidRPr="00C0333D" w:rsidRDefault="00F01D05" w:rsidP="00C0333D">
      <w:pPr>
        <w:ind w:left="0" w:firstLine="0"/>
        <w:rPr>
          <w:rFonts w:ascii="Segoe UI" w:hAnsi="Segoe UI" w:cs="Segoe UI"/>
          <w:sz w:val="20"/>
          <w:szCs w:val="20"/>
        </w:rPr>
      </w:pPr>
      <w:r w:rsidRPr="00C0333D">
        <w:rPr>
          <w:rFonts w:ascii="Segoe UI" w:hAnsi="Segoe UI" w:cs="Segoe UI"/>
          <w:sz w:val="20"/>
          <w:szCs w:val="20"/>
        </w:rPr>
        <w:t xml:space="preserve">Oferta oraz dołączone do niej </w:t>
      </w:r>
      <w:r w:rsidR="000C3E38">
        <w:rPr>
          <w:rFonts w:ascii="Segoe UI" w:hAnsi="Segoe UI" w:cs="Segoe UI"/>
          <w:sz w:val="20"/>
          <w:szCs w:val="20"/>
        </w:rPr>
        <w:t>wymienione w ppkt 2 dokumenty lub</w:t>
      </w:r>
      <w:r w:rsidRPr="00C0333D">
        <w:rPr>
          <w:rFonts w:ascii="Segoe UI" w:hAnsi="Segoe UI" w:cs="Segoe UI"/>
          <w:sz w:val="20"/>
          <w:szCs w:val="20"/>
        </w:rPr>
        <w:t xml:space="preserve"> oświadczenia win</w:t>
      </w:r>
      <w:r w:rsidR="00DB04FC">
        <w:rPr>
          <w:rFonts w:ascii="Segoe UI" w:hAnsi="Segoe UI" w:cs="Segoe UI"/>
          <w:sz w:val="20"/>
          <w:szCs w:val="20"/>
        </w:rPr>
        <w:t xml:space="preserve">ny zostać opatrzone właściwymi </w:t>
      </w:r>
      <w:r w:rsidRPr="00C0333D">
        <w:rPr>
          <w:rFonts w:ascii="Segoe UI" w:hAnsi="Segoe UI" w:cs="Segoe UI"/>
          <w:sz w:val="20"/>
          <w:szCs w:val="20"/>
        </w:rPr>
        <w:t>podpisami przed czynnością ich zaszyfrowania.</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Sposób zaszyfrowania oferty opisany został w „Instrukcji użytkownika systemu </w:t>
      </w:r>
      <w:proofErr w:type="spellStart"/>
      <w:r w:rsidRPr="00F01D05">
        <w:rPr>
          <w:rFonts w:ascii="Segoe UI" w:hAnsi="Segoe UI" w:cs="Segoe UI"/>
          <w:sz w:val="20"/>
          <w:szCs w:val="20"/>
        </w:rPr>
        <w:t>miniPortal-ePUAP</w:t>
      </w:r>
      <w:proofErr w:type="spellEnd"/>
      <w:r w:rsidRPr="00F01D05">
        <w:rPr>
          <w:rFonts w:ascii="Segoe UI" w:hAnsi="Segoe UI" w:cs="Segoe UI"/>
          <w:sz w:val="20"/>
          <w:szCs w:val="20"/>
        </w:rPr>
        <w:t>””, dostępnej na stronie: https://miniportal.uzp.gov.pl/.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Ofertę, Oświadczenie składane na podstawie art. 125 ust. 1 ustawy PZP, Podmiotowe środki dowodowe, w tym Oświadczenie składane na podstawie art. 117 ust. 4 ustawy PZP, Zobowiązanie podmiotu udostępniającego zasoby do oddania Wykonawcy do dyspozycji niezbędnych zasobów na potrzeby realizacji zamówienia, Oświadczenie składane na podstawie art. 125 ust. 5 ustawy PZP, Przedmiotowe środki dowodowe oraz Pełnomocnictwo sporządza się w postaci elek</w:t>
      </w:r>
      <w:r w:rsidR="00ED6F8E">
        <w:rPr>
          <w:rFonts w:ascii="Segoe UI" w:hAnsi="Segoe UI" w:cs="Segoe UI"/>
          <w:sz w:val="20"/>
          <w:szCs w:val="20"/>
        </w:rPr>
        <w:t>tronicznej, w </w:t>
      </w:r>
      <w:r w:rsidRPr="00F01D05">
        <w:rPr>
          <w:rFonts w:ascii="Segoe UI" w:hAnsi="Segoe UI" w:cs="Segoe UI"/>
          <w:sz w:val="20"/>
          <w:szCs w:val="20"/>
        </w:rPr>
        <w:t>formatach danych określonych w przepisach wydanych na pod</w:t>
      </w:r>
      <w:r w:rsidR="00ED6F8E">
        <w:rPr>
          <w:rFonts w:ascii="Segoe UI" w:hAnsi="Segoe UI" w:cs="Segoe UI"/>
          <w:sz w:val="20"/>
          <w:szCs w:val="20"/>
        </w:rPr>
        <w:t>stawie art. 18 ustawy z dnia 17 </w:t>
      </w:r>
      <w:r w:rsidRPr="00F01D05">
        <w:rPr>
          <w:rFonts w:ascii="Segoe UI" w:hAnsi="Segoe UI" w:cs="Segoe UI"/>
          <w:sz w:val="20"/>
          <w:szCs w:val="20"/>
        </w:rPr>
        <w:t>lutego 2005 r. o informatyzacji działalności podmiotów realizują</w:t>
      </w:r>
      <w:r w:rsidR="00ED6F8E">
        <w:rPr>
          <w:rFonts w:ascii="Segoe UI" w:hAnsi="Segoe UI" w:cs="Segoe UI"/>
          <w:sz w:val="20"/>
          <w:szCs w:val="20"/>
        </w:rPr>
        <w:t>cych zadania publiczne (Dz.U. z </w:t>
      </w:r>
      <w:r w:rsidRPr="00F01D05">
        <w:rPr>
          <w:rFonts w:ascii="Segoe UI" w:hAnsi="Segoe UI" w:cs="Segoe UI"/>
          <w:sz w:val="20"/>
          <w:szCs w:val="20"/>
        </w:rPr>
        <w:t>2020 r., poz. 346 z późn. zm.) z uwzględnieniem rodzaju przekazywanych danych.</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Informacje, oświadczenia lub dokumenty, inne niż okr</w:t>
      </w:r>
      <w:r w:rsidR="00ED6F8E">
        <w:rPr>
          <w:rFonts w:ascii="Segoe UI" w:hAnsi="Segoe UI" w:cs="Segoe UI"/>
          <w:sz w:val="20"/>
          <w:szCs w:val="20"/>
        </w:rPr>
        <w:t>eślone w ppkt 4, przekazywane w </w:t>
      </w:r>
      <w:r w:rsidRPr="00F01D05">
        <w:rPr>
          <w:rFonts w:ascii="Segoe UI" w:hAnsi="Segoe UI" w:cs="Segoe UI"/>
          <w:sz w:val="20"/>
          <w:szCs w:val="20"/>
        </w:rPr>
        <w:t>postępowaniu, sporządza się w postaci elektronicznej, w</w:t>
      </w:r>
      <w:r w:rsidR="00ED6F8E">
        <w:rPr>
          <w:rFonts w:ascii="Segoe UI" w:hAnsi="Segoe UI" w:cs="Segoe UI"/>
          <w:sz w:val="20"/>
          <w:szCs w:val="20"/>
        </w:rPr>
        <w:t xml:space="preserve"> formatach danych określonych w </w:t>
      </w:r>
      <w:r w:rsidRPr="00F01D05">
        <w:rPr>
          <w:rFonts w:ascii="Segoe UI" w:hAnsi="Segoe UI" w:cs="Segoe UI"/>
          <w:sz w:val="20"/>
          <w:szCs w:val="20"/>
        </w:rPr>
        <w:t xml:space="preserve">przepisach wydanych na podstawie ww. art. 18 ustawy o informatyzacji działalności podmiotów </w:t>
      </w:r>
      <w:r w:rsidRPr="00F01D05">
        <w:rPr>
          <w:rFonts w:ascii="Segoe UI" w:hAnsi="Segoe UI" w:cs="Segoe UI"/>
          <w:sz w:val="20"/>
          <w:szCs w:val="20"/>
        </w:rPr>
        <w:lastRenderedPageBreak/>
        <w:t xml:space="preserve">realizujących zadania publiczne lub jako tekst wpisany bezpośrednio do wiadomości przekazywanej przy użyciu środków komunikacji elektronicznej, o których mowa w </w:t>
      </w:r>
      <w:r w:rsidR="00ED6F8E">
        <w:rPr>
          <w:rFonts w:ascii="Segoe UI" w:hAnsi="Segoe UI" w:cs="Segoe UI"/>
          <w:sz w:val="20"/>
          <w:szCs w:val="20"/>
        </w:rPr>
        <w:t xml:space="preserve">Rozdziale I </w:t>
      </w:r>
      <w:r w:rsidRPr="00F01D05">
        <w:rPr>
          <w:rFonts w:ascii="Segoe UI" w:hAnsi="Segoe UI" w:cs="Segoe UI"/>
          <w:sz w:val="20"/>
          <w:szCs w:val="20"/>
        </w:rPr>
        <w:t xml:space="preserve">pkt </w:t>
      </w:r>
      <w:r w:rsidRPr="00635269">
        <w:rPr>
          <w:rFonts w:ascii="Segoe UI" w:hAnsi="Segoe UI" w:cs="Segoe UI"/>
          <w:sz w:val="20"/>
          <w:szCs w:val="20"/>
        </w:rPr>
        <w:t>10 ppkt 1.</w:t>
      </w:r>
      <w:r w:rsidR="00DB04FC" w:rsidRPr="00635269">
        <w:rPr>
          <w:rFonts w:ascii="Segoe UI" w:hAnsi="Segoe UI" w:cs="Segoe UI"/>
          <w:sz w:val="20"/>
          <w:szCs w:val="20"/>
        </w:rPr>
        <w:t>4</w:t>
      </w:r>
      <w:r w:rsidRPr="00F01D05">
        <w:rPr>
          <w:rFonts w:ascii="Segoe UI" w:hAnsi="Segoe UI" w:cs="Segoe UI"/>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Zamawiający dopuszcza w szczególności następujący format przesyłanych danych</w:t>
      </w:r>
      <w:r w:rsidR="00ED6F8E">
        <w:rPr>
          <w:rFonts w:ascii="Segoe UI" w:hAnsi="Segoe UI" w:cs="Segoe UI"/>
          <w:sz w:val="20"/>
          <w:szCs w:val="20"/>
        </w:rPr>
        <w:t xml:space="preserve">: pdf, </w:t>
      </w:r>
      <w:proofErr w:type="spellStart"/>
      <w:r w:rsidR="00ED6F8E">
        <w:rPr>
          <w:rFonts w:ascii="Segoe UI" w:hAnsi="Segoe UI" w:cs="Segoe UI"/>
          <w:sz w:val="20"/>
          <w:szCs w:val="20"/>
        </w:rPr>
        <w:t>doc</w:t>
      </w:r>
      <w:proofErr w:type="spellEnd"/>
      <w:r w:rsidR="00ED6F8E">
        <w:rPr>
          <w:rFonts w:ascii="Segoe UI" w:hAnsi="Segoe UI" w:cs="Segoe UI"/>
          <w:sz w:val="20"/>
          <w:szCs w:val="20"/>
        </w:rPr>
        <w:t xml:space="preserve">, </w:t>
      </w:r>
      <w:proofErr w:type="spellStart"/>
      <w:r w:rsidR="00ED6F8E">
        <w:rPr>
          <w:rFonts w:ascii="Segoe UI" w:hAnsi="Segoe UI" w:cs="Segoe UI"/>
          <w:sz w:val="20"/>
          <w:szCs w:val="20"/>
        </w:rPr>
        <w:t>docx</w:t>
      </w:r>
      <w:proofErr w:type="spellEnd"/>
      <w:r w:rsidR="00ED6F8E">
        <w:rPr>
          <w:rFonts w:ascii="Segoe UI" w:hAnsi="Segoe UI" w:cs="Segoe UI"/>
          <w:sz w:val="20"/>
          <w:szCs w:val="20"/>
        </w:rPr>
        <w:t xml:space="preserve">, rtf, </w:t>
      </w:r>
      <w:proofErr w:type="spellStart"/>
      <w:r w:rsidR="00ED6F8E">
        <w:rPr>
          <w:rFonts w:ascii="Segoe UI" w:hAnsi="Segoe UI" w:cs="Segoe UI"/>
          <w:sz w:val="20"/>
          <w:szCs w:val="20"/>
        </w:rPr>
        <w:t>xps</w:t>
      </w:r>
      <w:proofErr w:type="spellEnd"/>
      <w:r w:rsidR="00ED6F8E">
        <w:rPr>
          <w:rFonts w:ascii="Segoe UI" w:hAnsi="Segoe UI" w:cs="Segoe UI"/>
          <w:sz w:val="20"/>
          <w:szCs w:val="20"/>
        </w:rPr>
        <w:t xml:space="preserve">, </w:t>
      </w:r>
      <w:proofErr w:type="spellStart"/>
      <w:r w:rsidR="00ED6F8E">
        <w:rPr>
          <w:rFonts w:ascii="Segoe UI" w:hAnsi="Segoe UI" w:cs="Segoe UI"/>
          <w:sz w:val="20"/>
          <w:szCs w:val="20"/>
        </w:rPr>
        <w:t>odt</w:t>
      </w:r>
      <w:proofErr w:type="spellEnd"/>
      <w:r w:rsidR="00ED6F8E">
        <w:rPr>
          <w:rFonts w:ascii="Segoe UI" w:hAnsi="Segoe UI" w:cs="Segoe UI"/>
          <w:sz w:val="20"/>
          <w:szCs w:val="20"/>
        </w:rPr>
        <w:t>, txt.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Wykonawca może złożyć</w:t>
      </w:r>
      <w:r w:rsidR="00ED6F8E">
        <w:rPr>
          <w:rFonts w:ascii="Segoe UI" w:hAnsi="Segoe UI" w:cs="Segoe UI"/>
          <w:sz w:val="20"/>
          <w:szCs w:val="20"/>
        </w:rPr>
        <w:t xml:space="preserve"> tylko</w:t>
      </w:r>
      <w:r w:rsidRPr="00F01D05">
        <w:rPr>
          <w:rFonts w:ascii="Segoe UI" w:hAnsi="Segoe UI" w:cs="Segoe UI"/>
          <w:sz w:val="20"/>
          <w:szCs w:val="20"/>
        </w:rPr>
        <w:t xml:space="preserve"> jedną ofertę.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Oferta winna być sporządzona w języku polskim.</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r>
      <w:r w:rsidRPr="00ED6F8E">
        <w:rPr>
          <w:rFonts w:ascii="Segoe UI" w:hAnsi="Segoe UI" w:cs="Segoe UI"/>
          <w:sz w:val="20"/>
          <w:szCs w:val="20"/>
          <w:u w:val="single"/>
        </w:rPr>
        <w:t>Ofertę składa się, pod rygorem nieważności, w formie elektronicznej opatrzonej kwalifikowanym podpisem elektronicznym lub w postaci elektronicznej o</w:t>
      </w:r>
      <w:r w:rsidR="00ED6F8E">
        <w:rPr>
          <w:rFonts w:ascii="Segoe UI" w:hAnsi="Segoe UI" w:cs="Segoe UI"/>
          <w:sz w:val="20"/>
          <w:szCs w:val="20"/>
          <w:u w:val="single"/>
        </w:rPr>
        <w:t>patrzonej podpisem zaufanym lub </w:t>
      </w:r>
      <w:r w:rsidRPr="00ED6F8E">
        <w:rPr>
          <w:rFonts w:ascii="Segoe UI" w:hAnsi="Segoe UI" w:cs="Segoe UI"/>
          <w:sz w:val="20"/>
          <w:szCs w:val="20"/>
          <w:u w:val="single"/>
        </w:rPr>
        <w:t>podpisem osobistym.</w:t>
      </w:r>
    </w:p>
    <w:p w:rsidR="00F01D05" w:rsidRPr="00ED6F8E" w:rsidRDefault="00F01D05" w:rsidP="00F01D05">
      <w:pPr>
        <w:rPr>
          <w:rFonts w:ascii="Segoe UI" w:hAnsi="Segoe UI" w:cs="Segoe UI"/>
          <w:b/>
          <w:sz w:val="20"/>
          <w:szCs w:val="20"/>
        </w:rPr>
      </w:pPr>
      <w:r w:rsidRPr="00F01D05">
        <w:rPr>
          <w:rFonts w:ascii="Segoe UI" w:hAnsi="Segoe UI" w:cs="Segoe UI"/>
          <w:sz w:val="20"/>
          <w:szCs w:val="20"/>
        </w:rPr>
        <w:t>10)</w:t>
      </w:r>
      <w:r w:rsidRPr="00F01D05">
        <w:rPr>
          <w:rFonts w:ascii="Segoe UI" w:hAnsi="Segoe UI" w:cs="Segoe UI"/>
          <w:sz w:val="20"/>
          <w:szCs w:val="20"/>
        </w:rPr>
        <w:tab/>
        <w:t xml:space="preserve"> </w:t>
      </w:r>
      <w:r w:rsidRPr="00ED6F8E">
        <w:rPr>
          <w:rFonts w:ascii="Segoe UI" w:hAnsi="Segoe UI" w:cs="Segoe UI"/>
          <w:b/>
          <w:sz w:val="20"/>
          <w:szCs w:val="20"/>
        </w:rPr>
        <w:t xml:space="preserve">Ofertę może złożyć tylko podmiot do tego uprawniony.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W celu potwierdzenia, że osoba działająca w imieniu Wykonawcy jest umocowana do jego reprezentowania, Zamawiający żąda od Wykonawcy złożenia odpisu lub informacji z Krajowego Rejestru Sądowego, Centralnej Ewidencji i Informacji o Działalności Gospodarczej lub innego właściwego rejestru. Wykonawca nie jest zobowiązany do złożenia dokumentów</w:t>
      </w:r>
      <w:r w:rsidR="00ED6F8E">
        <w:rPr>
          <w:rFonts w:ascii="Segoe UI" w:hAnsi="Segoe UI" w:cs="Segoe UI"/>
          <w:sz w:val="20"/>
          <w:szCs w:val="20"/>
        </w:rPr>
        <w:t>, o których mowa w </w:t>
      </w:r>
      <w:r w:rsidRPr="00F01D05">
        <w:rPr>
          <w:rFonts w:ascii="Segoe UI" w:hAnsi="Segoe UI" w:cs="Segoe UI"/>
          <w:sz w:val="20"/>
          <w:szCs w:val="20"/>
        </w:rPr>
        <w:t xml:space="preserve">zdaniu pierwszym, jeżeli Zamawiający może je </w:t>
      </w:r>
      <w:r w:rsidR="00ED6F8E">
        <w:rPr>
          <w:rFonts w:ascii="Segoe UI" w:hAnsi="Segoe UI" w:cs="Segoe UI"/>
          <w:sz w:val="20"/>
          <w:szCs w:val="20"/>
        </w:rPr>
        <w:t>uzyskać za pomocą bezpłatnych i </w:t>
      </w:r>
      <w:r w:rsidRPr="00F01D05">
        <w:rPr>
          <w:rFonts w:ascii="Segoe UI" w:hAnsi="Segoe UI" w:cs="Segoe UI"/>
          <w:sz w:val="20"/>
          <w:szCs w:val="20"/>
        </w:rPr>
        <w:t xml:space="preserve">ogólnodostępnych baz danych, o ile Wykonawca wskaże dane umożliwiające dostęp do tych dokumentów.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Jeżeli w imieniu Wykonawcy działa osoba, której umocowanie do </w:t>
      </w:r>
      <w:r w:rsidR="00ED6F8E">
        <w:rPr>
          <w:rFonts w:ascii="Segoe UI" w:hAnsi="Segoe UI" w:cs="Segoe UI"/>
          <w:sz w:val="20"/>
          <w:szCs w:val="20"/>
        </w:rPr>
        <w:t xml:space="preserve">reprezentowania nie wynika </w:t>
      </w:r>
      <w:r w:rsidR="00ED6F8E" w:rsidRPr="00ED6F8E">
        <w:t>z</w:t>
      </w:r>
      <w:r w:rsidR="00ED6F8E">
        <w:t> </w:t>
      </w:r>
      <w:r w:rsidRPr="00ED6F8E">
        <w:t>dokumentów</w:t>
      </w:r>
      <w:r w:rsidRPr="00F01D05">
        <w:rPr>
          <w:rFonts w:ascii="Segoe UI" w:hAnsi="Segoe UI" w:cs="Segoe UI"/>
          <w:sz w:val="20"/>
          <w:szCs w:val="20"/>
        </w:rPr>
        <w:t xml:space="preserve">, o których mowa w ppkt 11 Zamawiający żąda </w:t>
      </w:r>
      <w:r w:rsidR="00ED6F8E">
        <w:rPr>
          <w:rFonts w:ascii="Segoe UI" w:hAnsi="Segoe UI" w:cs="Segoe UI"/>
          <w:sz w:val="20"/>
          <w:szCs w:val="20"/>
        </w:rPr>
        <w:t>od Wykonawcy Pełnomocnictwa lub </w:t>
      </w:r>
      <w:r w:rsidRPr="00F01D05">
        <w:rPr>
          <w:rFonts w:ascii="Segoe UI" w:hAnsi="Segoe UI" w:cs="Segoe UI"/>
          <w:sz w:val="20"/>
          <w:szCs w:val="20"/>
        </w:rPr>
        <w:t xml:space="preserve">innego dokumentu potwierdzającego umocowanie do reprezentowania Wykonawcy. </w:t>
      </w:r>
    </w:p>
    <w:p w:rsidR="00ED6F8E" w:rsidRDefault="00F01D05" w:rsidP="00ED6F8E">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 xml:space="preserve">Pełnomocnictwo do reprezentowania Wykonawcy </w:t>
      </w:r>
      <w:r w:rsidRPr="00ED6F8E">
        <w:rPr>
          <w:rFonts w:ascii="Segoe UI" w:hAnsi="Segoe UI" w:cs="Segoe UI"/>
          <w:sz w:val="20"/>
          <w:szCs w:val="20"/>
          <w:u w:val="single"/>
        </w:rPr>
        <w:t>określające jego zakres</w:t>
      </w:r>
      <w:r w:rsidR="00ED6F8E">
        <w:rPr>
          <w:rFonts w:ascii="Segoe UI" w:hAnsi="Segoe UI" w:cs="Segoe UI"/>
          <w:sz w:val="20"/>
          <w:szCs w:val="20"/>
        </w:rPr>
        <w:t xml:space="preserve"> winno być złożone wraz z </w:t>
      </w:r>
      <w:r w:rsidRPr="00F01D05">
        <w:rPr>
          <w:rFonts w:ascii="Segoe UI" w:hAnsi="Segoe UI" w:cs="Segoe UI"/>
          <w:sz w:val="20"/>
          <w:szCs w:val="20"/>
        </w:rPr>
        <w:t>ofertą. Pełnomocnictwo przekazuje się w postaci elektronicznej i opatruje się kwalifi</w:t>
      </w:r>
      <w:r w:rsidR="00DB04FC">
        <w:rPr>
          <w:rFonts w:ascii="Segoe UI" w:hAnsi="Segoe UI" w:cs="Segoe UI"/>
          <w:sz w:val="20"/>
          <w:szCs w:val="20"/>
        </w:rPr>
        <w:t xml:space="preserve">kowanym podpisem elektronicznym, </w:t>
      </w:r>
      <w:r w:rsidRPr="00F01D05">
        <w:rPr>
          <w:rFonts w:ascii="Segoe UI" w:hAnsi="Segoe UI" w:cs="Segoe UI"/>
          <w:sz w:val="20"/>
          <w:szCs w:val="20"/>
        </w:rPr>
        <w:t>podpisem zaufanym lub podpisem</w:t>
      </w:r>
      <w:r w:rsidR="00ED6F8E">
        <w:rPr>
          <w:rFonts w:ascii="Segoe UI" w:hAnsi="Segoe UI" w:cs="Segoe UI"/>
          <w:sz w:val="20"/>
          <w:szCs w:val="20"/>
        </w:rPr>
        <w:t xml:space="preserve"> osobistym osoby uprawnionej do </w:t>
      </w:r>
      <w:r w:rsidRPr="00F01D05">
        <w:rPr>
          <w:rFonts w:ascii="Segoe UI" w:hAnsi="Segoe UI" w:cs="Segoe UI"/>
          <w:sz w:val="20"/>
          <w:szCs w:val="20"/>
        </w:rPr>
        <w:t>reprezentowania Wykonawcy.</w:t>
      </w:r>
    </w:p>
    <w:p w:rsidR="00F01D05" w:rsidRPr="00F01D05" w:rsidRDefault="00ED6F8E" w:rsidP="00ED6F8E">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W przypadku gdy Pełnomocnictwo zostało sporządzone jako </w:t>
      </w:r>
      <w:r>
        <w:rPr>
          <w:rFonts w:ascii="Segoe UI" w:hAnsi="Segoe UI" w:cs="Segoe UI"/>
          <w:sz w:val="20"/>
          <w:szCs w:val="20"/>
        </w:rPr>
        <w:t>dokument w postaci papierowej i </w:t>
      </w:r>
      <w:r w:rsidR="00F01D05" w:rsidRPr="00F01D05">
        <w:rPr>
          <w:rFonts w:ascii="Segoe UI" w:hAnsi="Segoe UI" w:cs="Segoe UI"/>
          <w:sz w:val="20"/>
          <w:szCs w:val="20"/>
        </w:rPr>
        <w:t>opatrzone własnoręcznym podpisem przekazuje się cyfrowe odwzorowanie tego dokumentu opatrzone kwalifi</w:t>
      </w:r>
      <w:r>
        <w:rPr>
          <w:rFonts w:ascii="Segoe UI" w:hAnsi="Segoe UI" w:cs="Segoe UI"/>
          <w:sz w:val="20"/>
          <w:szCs w:val="20"/>
        </w:rPr>
        <w:t>kowanym podpisem elektronicznym</w:t>
      </w:r>
      <w:r w:rsidR="00DB04FC">
        <w:rPr>
          <w:rFonts w:ascii="Segoe UI" w:hAnsi="Segoe UI" w:cs="Segoe UI"/>
          <w:sz w:val="20"/>
          <w:szCs w:val="20"/>
        </w:rPr>
        <w:t>,</w:t>
      </w:r>
      <w:r w:rsidR="00F01D05" w:rsidRPr="00F01D05">
        <w:rPr>
          <w:rFonts w:ascii="Segoe UI" w:hAnsi="Segoe UI" w:cs="Segoe UI"/>
          <w:sz w:val="20"/>
          <w:szCs w:val="20"/>
        </w:rPr>
        <w:t xml:space="preserve"> podpisem zaufanym lub podpisem osobistym, poświadczającym zgodność cyfrowego odwzorowania z dokumentem w postaci papierowej.</w:t>
      </w:r>
    </w:p>
    <w:p w:rsidR="00F01D05" w:rsidRPr="00F01D05" w:rsidRDefault="00ED6F8E"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Poświadczenia zgodności cyfrowego odwzorowania z dokumentem w postaci papierowej, o którym mowa w zdaniu poprzednim dokonuje mocodawca lub może dokonać również notariusz.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14)</w:t>
      </w:r>
      <w:r w:rsidRPr="00F01D05">
        <w:rPr>
          <w:rFonts w:ascii="Segoe UI" w:hAnsi="Segoe UI" w:cs="Segoe UI"/>
          <w:sz w:val="20"/>
          <w:szCs w:val="20"/>
        </w:rPr>
        <w:tab/>
        <w:t>Zapisy ppkt 12 stosuje się odpowiednio do osoby działającej w imieniu Wykonawców wspólnie ubiegających się o udzielenie zamówienia publicznego.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15)</w:t>
      </w:r>
      <w:r w:rsidRPr="00F01D05">
        <w:rPr>
          <w:rFonts w:ascii="Segoe UI" w:hAnsi="Segoe UI" w:cs="Segoe UI"/>
          <w:sz w:val="20"/>
          <w:szCs w:val="20"/>
        </w:rPr>
        <w:tab/>
        <w:t xml:space="preserve">Zapisy ppkt 11 i 12 stosuje się odpowiednio do osoby działającej w imieniu podmiotu udostępniającego zasoby na zasadach opisanych w </w:t>
      </w:r>
      <w:r w:rsidR="00ED6F8E">
        <w:rPr>
          <w:rFonts w:ascii="Segoe UI" w:hAnsi="Segoe UI" w:cs="Segoe UI"/>
          <w:sz w:val="20"/>
          <w:szCs w:val="20"/>
        </w:rPr>
        <w:t xml:space="preserve">Rozdziale </w:t>
      </w:r>
      <w:r w:rsidR="00ED6F8E" w:rsidRPr="009142F5">
        <w:rPr>
          <w:rFonts w:ascii="Segoe UI" w:hAnsi="Segoe UI" w:cs="Segoe UI"/>
          <w:sz w:val="20"/>
          <w:szCs w:val="20"/>
        </w:rPr>
        <w:t xml:space="preserve">I </w:t>
      </w:r>
      <w:r w:rsidRPr="009142F5">
        <w:rPr>
          <w:rFonts w:ascii="Segoe UI" w:hAnsi="Segoe UI" w:cs="Segoe UI"/>
          <w:sz w:val="20"/>
          <w:szCs w:val="20"/>
        </w:rPr>
        <w:t>pkt 5.1</w:t>
      </w:r>
      <w:r w:rsidRPr="00F01D05">
        <w:rPr>
          <w:rFonts w:ascii="Segoe UI" w:hAnsi="Segoe UI" w:cs="Segoe UI"/>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16)</w:t>
      </w:r>
      <w:r w:rsidRPr="00F01D05">
        <w:rPr>
          <w:rFonts w:ascii="Segoe UI" w:hAnsi="Segoe UI" w:cs="Segoe UI"/>
          <w:sz w:val="20"/>
          <w:szCs w:val="20"/>
        </w:rPr>
        <w:tab/>
        <w:t>Wszystkie formularze zawarte w SWZ, w szczególności „Formularz ofertowy”, należy wypełnić ściśle wg wskazówek zawartych w SWZ. W przypadku gdy jakakolwiek część dokumentów nie dotyczy Wykonawcy, należy wpisać „nie dotyczy”.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17)</w:t>
      </w:r>
      <w:r w:rsidRPr="00F01D05">
        <w:rPr>
          <w:rFonts w:ascii="Segoe UI" w:hAnsi="Segoe UI" w:cs="Segoe UI"/>
          <w:sz w:val="20"/>
          <w:szCs w:val="20"/>
        </w:rPr>
        <w:tab/>
        <w:t>Wykonawca może złożyć ofertę na własnych formularzach, których treść i układ graficzny muszą być zgodne z formularzami załączonymi do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18)</w:t>
      </w:r>
      <w:r w:rsidRPr="00F01D05">
        <w:rPr>
          <w:rFonts w:ascii="Segoe UI" w:hAnsi="Segoe UI" w:cs="Segoe UI"/>
          <w:sz w:val="20"/>
          <w:szCs w:val="20"/>
        </w:rPr>
        <w:tab/>
        <w:t>Oferta może być złożona tylko do upływu terminu składania ofert.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19)</w:t>
      </w:r>
      <w:r w:rsidRPr="00F01D05">
        <w:rPr>
          <w:rFonts w:ascii="Segoe UI" w:hAnsi="Segoe UI" w:cs="Segoe UI"/>
          <w:sz w:val="20"/>
          <w:szCs w:val="20"/>
        </w:rPr>
        <w:tab/>
        <w:t xml:space="preserve">Wykonawca może </w:t>
      </w:r>
      <w:r w:rsidR="00DB04FC">
        <w:rPr>
          <w:rFonts w:ascii="Segoe UI" w:hAnsi="Segoe UI" w:cs="Segoe UI"/>
          <w:sz w:val="20"/>
          <w:szCs w:val="20"/>
        </w:rPr>
        <w:t>do upływu</w:t>
      </w:r>
      <w:r w:rsidRPr="00F01D05">
        <w:rPr>
          <w:rFonts w:ascii="Segoe UI" w:hAnsi="Segoe UI" w:cs="Segoe UI"/>
          <w:sz w:val="20"/>
          <w:szCs w:val="20"/>
        </w:rPr>
        <w:t xml:space="preserve"> terminu składania ofert wycofać ofertę za pośrednictwem </w:t>
      </w:r>
      <w:r w:rsidR="009142F5">
        <w:rPr>
          <w:rFonts w:ascii="Segoe UI" w:hAnsi="Segoe UI" w:cs="Segoe UI"/>
          <w:sz w:val="20"/>
          <w:szCs w:val="20"/>
        </w:rPr>
        <w:t>„</w:t>
      </w:r>
      <w:r w:rsidRPr="00F01D05">
        <w:rPr>
          <w:rFonts w:ascii="Segoe UI" w:hAnsi="Segoe UI" w:cs="Segoe UI"/>
          <w:sz w:val="20"/>
          <w:szCs w:val="20"/>
        </w:rPr>
        <w:t xml:space="preserve">Formularza do złożenia, zmiany, wycofania oferty lub </w:t>
      </w:r>
      <w:r w:rsidRPr="00DB04FC">
        <w:rPr>
          <w:rFonts w:ascii="Segoe UI" w:hAnsi="Segoe UI" w:cs="Segoe UI"/>
          <w:sz w:val="20"/>
          <w:szCs w:val="20"/>
        </w:rPr>
        <w:t>wniosku</w:t>
      </w:r>
      <w:r w:rsidR="009142F5">
        <w:rPr>
          <w:rFonts w:ascii="Segoe UI" w:hAnsi="Segoe UI" w:cs="Segoe UI"/>
          <w:sz w:val="20"/>
          <w:szCs w:val="20"/>
        </w:rPr>
        <w:t>”</w:t>
      </w:r>
      <w:r w:rsidRPr="00DB04FC">
        <w:rPr>
          <w:rFonts w:ascii="Segoe UI" w:hAnsi="Segoe UI" w:cs="Segoe UI"/>
          <w:sz w:val="20"/>
          <w:szCs w:val="20"/>
        </w:rPr>
        <w:t xml:space="preserve"> dostępn</w:t>
      </w:r>
      <w:r w:rsidR="00A73A9F" w:rsidRPr="00DB04FC">
        <w:rPr>
          <w:rFonts w:ascii="Segoe UI" w:hAnsi="Segoe UI" w:cs="Segoe UI"/>
          <w:sz w:val="20"/>
          <w:szCs w:val="20"/>
        </w:rPr>
        <w:t xml:space="preserve">ego na </w:t>
      </w:r>
      <w:proofErr w:type="spellStart"/>
      <w:r w:rsidR="00A73A9F" w:rsidRPr="00DB04FC">
        <w:rPr>
          <w:rFonts w:ascii="Segoe UI" w:hAnsi="Segoe UI" w:cs="Segoe UI"/>
          <w:sz w:val="20"/>
          <w:szCs w:val="20"/>
        </w:rPr>
        <w:t>ePUAP</w:t>
      </w:r>
      <w:proofErr w:type="spellEnd"/>
      <w:r w:rsidR="00A73A9F" w:rsidRPr="00DB04FC">
        <w:rPr>
          <w:rFonts w:ascii="Segoe UI" w:hAnsi="Segoe UI" w:cs="Segoe UI"/>
          <w:sz w:val="20"/>
          <w:szCs w:val="20"/>
        </w:rPr>
        <w:t xml:space="preserve"> i udostępnionego</w:t>
      </w:r>
      <w:r w:rsidRPr="00F01D05">
        <w:rPr>
          <w:rFonts w:ascii="Segoe UI" w:hAnsi="Segoe UI" w:cs="Segoe UI"/>
          <w:sz w:val="20"/>
          <w:szCs w:val="20"/>
        </w:rPr>
        <w:t xml:space="preserve"> również na miniPortalu. Sposób wycofania oferty został opisany w Instrukcji użytkownik</w:t>
      </w:r>
      <w:r w:rsidR="00DB04FC">
        <w:rPr>
          <w:rFonts w:ascii="Segoe UI" w:hAnsi="Segoe UI" w:cs="Segoe UI"/>
          <w:sz w:val="20"/>
          <w:szCs w:val="20"/>
        </w:rPr>
        <w:t>a dostępnej na </w:t>
      </w:r>
      <w:r w:rsidRPr="00F01D05">
        <w:rPr>
          <w:rFonts w:ascii="Segoe UI" w:hAnsi="Segoe UI" w:cs="Segoe UI"/>
          <w:sz w:val="20"/>
          <w:szCs w:val="20"/>
        </w:rPr>
        <w:t>miniPortalu.</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13.1.</w:t>
      </w:r>
      <w:r w:rsidRPr="00A73A9F">
        <w:rPr>
          <w:rFonts w:ascii="Segoe UI" w:hAnsi="Segoe UI" w:cs="Segoe UI"/>
          <w:b/>
          <w:sz w:val="20"/>
          <w:szCs w:val="20"/>
        </w:rPr>
        <w:tab/>
        <w:t>TAJEMNICA PRZEDSIĘBIORSTWA</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Nie ujawnia się informacji stanowiących </w:t>
      </w:r>
      <w:r w:rsidRPr="00A73A9F">
        <w:rPr>
          <w:rFonts w:ascii="Segoe UI" w:hAnsi="Segoe UI" w:cs="Segoe UI"/>
          <w:sz w:val="20"/>
          <w:szCs w:val="20"/>
          <w:u w:val="single"/>
        </w:rPr>
        <w:t>tajemnicę przedsiębiorstwa w rozumieniu przepisów ustawy z dnia 16 kwietnia 1993 r. o zwalczaniu nieuczciwej konkurencji</w:t>
      </w:r>
      <w:r w:rsidRPr="00F01D05">
        <w:rPr>
          <w:rFonts w:ascii="Segoe UI" w:hAnsi="Segoe UI" w:cs="Segoe UI"/>
          <w:sz w:val="20"/>
          <w:szCs w:val="20"/>
        </w:rPr>
        <w:t xml:space="preserve"> (Dz. U. z 2020 r., poz. 1913)*, jeżeli Wykonawca, wraz z przekazaniem takich informacji, zastrzegł, że nie mogą być one udostępniane oraz wykazał, że zastrzeżone informacje stanowią tajemnicę przedsiębiorstwa. </w:t>
      </w:r>
    </w:p>
    <w:p w:rsidR="00F01D05" w:rsidRPr="00A73A9F" w:rsidRDefault="00A73A9F" w:rsidP="00F01D05">
      <w:pPr>
        <w:rPr>
          <w:rFonts w:ascii="Segoe UI" w:hAnsi="Segoe UI" w:cs="Segoe UI"/>
          <w:b/>
          <w:sz w:val="20"/>
          <w:szCs w:val="20"/>
        </w:rPr>
      </w:pPr>
      <w:r>
        <w:rPr>
          <w:rFonts w:ascii="Segoe UI" w:hAnsi="Segoe UI" w:cs="Segoe UI"/>
          <w:sz w:val="20"/>
          <w:szCs w:val="20"/>
        </w:rPr>
        <w:lastRenderedPageBreak/>
        <w:tab/>
      </w:r>
      <w:r w:rsidRPr="00A73A9F">
        <w:rPr>
          <w:rFonts w:ascii="Segoe UI" w:hAnsi="Segoe UI" w:cs="Segoe UI"/>
          <w:b/>
          <w:sz w:val="20"/>
          <w:szCs w:val="20"/>
        </w:rPr>
        <w:t xml:space="preserve">* </w:t>
      </w:r>
      <w:r w:rsidR="00F01D05" w:rsidRPr="00A73A9F">
        <w:rPr>
          <w:rFonts w:ascii="Segoe UI" w:hAnsi="Segoe UI" w:cs="Segoe UI"/>
          <w:b/>
          <w:sz w:val="20"/>
          <w:szCs w:val="2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Wykonawca nie może zastrzec nazwy albo imienia i nazwiska oraz siedziby lub miejsca prowadzonej działalności gospodarczej albo miejsca zamieszkania, a także inform</w:t>
      </w:r>
      <w:r w:rsidR="00A73A9F">
        <w:rPr>
          <w:rFonts w:ascii="Segoe UI" w:hAnsi="Segoe UI" w:cs="Segoe UI"/>
          <w:sz w:val="20"/>
          <w:szCs w:val="20"/>
        </w:rPr>
        <w:t>acji dotyczącej ceny zawartej w </w:t>
      </w:r>
      <w:r w:rsidRPr="00F01D05">
        <w:rPr>
          <w:rFonts w:ascii="Segoe UI" w:hAnsi="Segoe UI" w:cs="Segoe UI"/>
          <w:sz w:val="20"/>
          <w:szCs w:val="20"/>
        </w:rPr>
        <w:t>ofercie.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Wszelkie informacje stanowiące tajemnicę przedsiębiorstwa w rozumieniu ww. ustawy, które Wykonawca zastrzeże jako tajemnicę przedsiębiorstwa, n</w:t>
      </w:r>
      <w:r w:rsidR="00A73A9F">
        <w:rPr>
          <w:rFonts w:ascii="Segoe UI" w:hAnsi="Segoe UI" w:cs="Segoe UI"/>
          <w:sz w:val="20"/>
          <w:szCs w:val="20"/>
        </w:rPr>
        <w:t>ależy przekazać w wydzielonym i </w:t>
      </w:r>
      <w:r w:rsidRPr="00F01D05">
        <w:rPr>
          <w:rFonts w:ascii="Segoe UI" w:hAnsi="Segoe UI" w:cs="Segoe UI"/>
          <w:sz w:val="20"/>
          <w:szCs w:val="20"/>
        </w:rPr>
        <w:t>odpowiednio oznaczonym pliku, wraz z jednoczesnym zaznaczeniem polecenia „Załącznik stanowiący tajemnicę przedsiębiorstwa”, a następnie wraz z plikami stanowiącymi jawną część należy ten plik zaszyfrować.</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14.</w:t>
      </w:r>
      <w:r w:rsidRPr="00A73A9F">
        <w:rPr>
          <w:rFonts w:ascii="Segoe UI" w:hAnsi="Segoe UI" w:cs="Segoe UI"/>
          <w:b/>
          <w:sz w:val="20"/>
          <w:szCs w:val="20"/>
        </w:rPr>
        <w:tab/>
        <w:t>SPOSÓB I TERMIN SKŁADANIA OFERT ORAZ TERMIN OTWARCIA OFERT</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Ofertę w przedmiotowym postępowaniu Wykonawca składa</w:t>
      </w:r>
      <w:r w:rsidR="00A73A9F">
        <w:rPr>
          <w:rFonts w:ascii="Segoe UI" w:hAnsi="Segoe UI" w:cs="Segoe UI"/>
          <w:sz w:val="20"/>
          <w:szCs w:val="20"/>
        </w:rPr>
        <w:t xml:space="preserve"> za pośrednictwem </w:t>
      </w:r>
      <w:r w:rsidR="009142F5">
        <w:rPr>
          <w:rFonts w:ascii="Segoe UI" w:hAnsi="Segoe UI" w:cs="Segoe UI"/>
          <w:sz w:val="20"/>
          <w:szCs w:val="20"/>
        </w:rPr>
        <w:t>„</w:t>
      </w:r>
      <w:r w:rsidR="00A73A9F">
        <w:rPr>
          <w:rFonts w:ascii="Segoe UI" w:hAnsi="Segoe UI" w:cs="Segoe UI"/>
          <w:sz w:val="20"/>
          <w:szCs w:val="20"/>
        </w:rPr>
        <w:t>Formularza do </w:t>
      </w:r>
      <w:r w:rsidRPr="00F01D05">
        <w:rPr>
          <w:rFonts w:ascii="Segoe UI" w:hAnsi="Segoe UI" w:cs="Segoe UI"/>
          <w:sz w:val="20"/>
          <w:szCs w:val="20"/>
        </w:rPr>
        <w:t>złożenia, zmiany, wycofania oferty lub wniosku</w:t>
      </w:r>
      <w:r w:rsidR="009142F5">
        <w:rPr>
          <w:rFonts w:ascii="Segoe UI" w:hAnsi="Segoe UI" w:cs="Segoe UI"/>
          <w:sz w:val="20"/>
          <w:szCs w:val="20"/>
        </w:rPr>
        <w:t>”</w:t>
      </w:r>
      <w:r w:rsidRPr="00F01D05">
        <w:rPr>
          <w:rFonts w:ascii="Segoe UI" w:hAnsi="Segoe UI" w:cs="Segoe UI"/>
          <w:sz w:val="20"/>
          <w:szCs w:val="20"/>
        </w:rPr>
        <w:t xml:space="preserve"> dostępnego na </w:t>
      </w:r>
      <w:proofErr w:type="spellStart"/>
      <w:r w:rsidRPr="00F01D05">
        <w:rPr>
          <w:rFonts w:ascii="Segoe UI" w:hAnsi="Segoe UI" w:cs="Segoe UI"/>
          <w:sz w:val="20"/>
          <w:szCs w:val="20"/>
        </w:rPr>
        <w:t>ePUAP</w:t>
      </w:r>
      <w:proofErr w:type="spellEnd"/>
      <w:r w:rsidRPr="00F01D05">
        <w:rPr>
          <w:rFonts w:ascii="Segoe UI" w:hAnsi="Segoe UI" w:cs="Segoe UI"/>
          <w:sz w:val="20"/>
          <w:szCs w:val="20"/>
        </w:rPr>
        <w:t xml:space="preserve"> i udostępnionego również na miniPortalu. Funkcjonalność do zaszyfrowania oferty pr</w:t>
      </w:r>
      <w:r w:rsidR="00A73A9F">
        <w:rPr>
          <w:rFonts w:ascii="Segoe UI" w:hAnsi="Segoe UI" w:cs="Segoe UI"/>
          <w:sz w:val="20"/>
          <w:szCs w:val="20"/>
        </w:rPr>
        <w:t>zez Wykonawcę jest dostępna dla </w:t>
      </w:r>
      <w:r w:rsidRPr="00F01D05">
        <w:rPr>
          <w:rFonts w:ascii="Segoe UI" w:hAnsi="Segoe UI" w:cs="Segoe UI"/>
          <w:sz w:val="20"/>
          <w:szCs w:val="20"/>
        </w:rPr>
        <w:t>Wykonawców na miniPortalu, w szczegółach przedmiotowego postępowania.</w:t>
      </w:r>
    </w:p>
    <w:p w:rsidR="00F01D05" w:rsidRPr="00A73A9F" w:rsidRDefault="00F01D05" w:rsidP="00F01D05">
      <w:pPr>
        <w:rPr>
          <w:rFonts w:ascii="Segoe UI" w:hAnsi="Segoe UI" w:cs="Segoe UI"/>
          <w:strike/>
          <w:sz w:val="20"/>
          <w:szCs w:val="20"/>
        </w:rPr>
      </w:pPr>
    </w:p>
    <w:p w:rsidR="00F01D05" w:rsidRPr="00DB04FC" w:rsidRDefault="00F01D05" w:rsidP="00F01D05">
      <w:pPr>
        <w:rPr>
          <w:rFonts w:ascii="Segoe UI" w:hAnsi="Segoe UI" w:cs="Segoe UI"/>
          <w:sz w:val="20"/>
          <w:szCs w:val="20"/>
        </w:rPr>
      </w:pPr>
      <w:r w:rsidRPr="00DB04FC">
        <w:rPr>
          <w:rFonts w:ascii="Segoe UI" w:hAnsi="Segoe UI" w:cs="Segoe UI"/>
          <w:sz w:val="20"/>
          <w:szCs w:val="20"/>
        </w:rPr>
        <w:t>UWAGA!</w:t>
      </w:r>
    </w:p>
    <w:p w:rsidR="00F01D05" w:rsidRPr="00DB04FC" w:rsidRDefault="00F01D05" w:rsidP="00DB04FC">
      <w:pPr>
        <w:ind w:left="0" w:firstLine="0"/>
        <w:rPr>
          <w:rFonts w:ascii="Segoe UI" w:hAnsi="Segoe UI" w:cs="Segoe UI"/>
          <w:sz w:val="20"/>
          <w:szCs w:val="20"/>
        </w:rPr>
      </w:pPr>
      <w:r w:rsidRPr="00DB04FC">
        <w:rPr>
          <w:rFonts w:ascii="Segoe UI" w:hAnsi="Segoe UI" w:cs="Segoe UI"/>
          <w:sz w:val="20"/>
          <w:szCs w:val="20"/>
        </w:rPr>
        <w:t xml:space="preserve">Złożenie podpisu na </w:t>
      </w:r>
      <w:r w:rsidR="009142F5">
        <w:rPr>
          <w:rFonts w:ascii="Segoe UI" w:hAnsi="Segoe UI" w:cs="Segoe UI"/>
          <w:sz w:val="20"/>
          <w:szCs w:val="20"/>
        </w:rPr>
        <w:t>„</w:t>
      </w:r>
      <w:r w:rsidRPr="00DB04FC">
        <w:rPr>
          <w:rFonts w:ascii="Segoe UI" w:hAnsi="Segoe UI" w:cs="Segoe UI"/>
          <w:sz w:val="20"/>
          <w:szCs w:val="20"/>
        </w:rPr>
        <w:t>Formularzu do złożenia, zmiany, wycofania oferty lub wniosku</w:t>
      </w:r>
      <w:r w:rsidR="009142F5">
        <w:rPr>
          <w:rFonts w:ascii="Segoe UI" w:hAnsi="Segoe UI" w:cs="Segoe UI"/>
          <w:sz w:val="20"/>
          <w:szCs w:val="20"/>
        </w:rPr>
        <w:t>”</w:t>
      </w:r>
      <w:r w:rsidRPr="00DB04FC">
        <w:rPr>
          <w:rFonts w:ascii="Segoe UI" w:hAnsi="Segoe UI" w:cs="Segoe UI"/>
          <w:sz w:val="20"/>
          <w:szCs w:val="20"/>
        </w:rPr>
        <w:t xml:space="preserve"> nie wywiera skutków w odniesieniu do złożonej za jego pomocą oferty Wykonawcy.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Sposób złożenia oferty, w tym zaszyfrowania oferty opisany został w „Instrukcji użytkownika systemu </w:t>
      </w:r>
      <w:proofErr w:type="spellStart"/>
      <w:r w:rsidRPr="00F01D05">
        <w:rPr>
          <w:rFonts w:ascii="Segoe UI" w:hAnsi="Segoe UI" w:cs="Segoe UI"/>
          <w:sz w:val="20"/>
          <w:szCs w:val="20"/>
        </w:rPr>
        <w:t>miniPortal-ePUAP</w:t>
      </w:r>
      <w:proofErr w:type="spellEnd"/>
      <w:r w:rsidRPr="00F01D05">
        <w:rPr>
          <w:rFonts w:ascii="Segoe UI" w:hAnsi="Segoe UI" w:cs="Segoe UI"/>
          <w:sz w:val="20"/>
          <w:szCs w:val="20"/>
        </w:rPr>
        <w:t>”, dostępnej na stronie: https://miniportal.uzp.gov.pl/.</w:t>
      </w:r>
    </w:p>
    <w:p w:rsidR="00F01D05" w:rsidRPr="002E538A"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Termin składania ofert</w:t>
      </w:r>
      <w:r w:rsidRPr="002E538A">
        <w:rPr>
          <w:rFonts w:ascii="Segoe UI" w:hAnsi="Segoe UI" w:cs="Segoe UI"/>
          <w:sz w:val="20"/>
          <w:szCs w:val="20"/>
        </w:rPr>
        <w:t xml:space="preserve">: do dnia </w:t>
      </w:r>
      <w:r w:rsidR="002E538A" w:rsidRPr="002E538A">
        <w:rPr>
          <w:rFonts w:ascii="Segoe UI" w:hAnsi="Segoe UI" w:cs="Segoe UI"/>
          <w:b/>
          <w:sz w:val="20"/>
          <w:szCs w:val="20"/>
        </w:rPr>
        <w:t>09.06</w:t>
      </w:r>
      <w:r w:rsidRPr="002E538A">
        <w:rPr>
          <w:rFonts w:ascii="Segoe UI" w:hAnsi="Segoe UI" w:cs="Segoe UI"/>
          <w:b/>
          <w:sz w:val="20"/>
          <w:szCs w:val="20"/>
        </w:rPr>
        <w:t>.2021 r.,</w:t>
      </w:r>
      <w:r w:rsidRPr="002E538A">
        <w:rPr>
          <w:rFonts w:ascii="Segoe UI" w:hAnsi="Segoe UI" w:cs="Segoe UI"/>
          <w:sz w:val="20"/>
          <w:szCs w:val="20"/>
        </w:rPr>
        <w:t xml:space="preserve"> do godziny </w:t>
      </w:r>
      <w:r w:rsidR="002E538A" w:rsidRPr="002E538A">
        <w:rPr>
          <w:rFonts w:ascii="Segoe UI" w:hAnsi="Segoe UI" w:cs="Segoe UI"/>
          <w:b/>
          <w:sz w:val="20"/>
          <w:szCs w:val="20"/>
        </w:rPr>
        <w:t>8:00</w:t>
      </w:r>
      <w:r w:rsidR="002E538A">
        <w:rPr>
          <w:rFonts w:ascii="Segoe UI" w:hAnsi="Segoe UI" w:cs="Segoe UI"/>
          <w:sz w:val="20"/>
          <w:szCs w:val="20"/>
        </w:rPr>
        <w:t>.</w:t>
      </w:r>
    </w:p>
    <w:p w:rsidR="00F01D05" w:rsidRPr="00F01D05" w:rsidRDefault="00F01D05" w:rsidP="00F01D05">
      <w:pPr>
        <w:rPr>
          <w:rFonts w:ascii="Segoe UI" w:hAnsi="Segoe UI" w:cs="Segoe UI"/>
          <w:sz w:val="20"/>
          <w:szCs w:val="20"/>
        </w:rPr>
      </w:pPr>
      <w:r w:rsidRPr="002E538A">
        <w:rPr>
          <w:rFonts w:ascii="Segoe UI" w:hAnsi="Segoe UI" w:cs="Segoe UI"/>
          <w:sz w:val="20"/>
          <w:szCs w:val="20"/>
        </w:rPr>
        <w:t>4)</w:t>
      </w:r>
      <w:r w:rsidRPr="002E538A">
        <w:rPr>
          <w:rFonts w:ascii="Segoe UI" w:hAnsi="Segoe UI" w:cs="Segoe UI"/>
          <w:sz w:val="20"/>
          <w:szCs w:val="20"/>
        </w:rPr>
        <w:tab/>
        <w:t xml:space="preserve">Termin otwarcia ofert: </w:t>
      </w:r>
      <w:r w:rsidR="002E538A">
        <w:rPr>
          <w:rFonts w:ascii="Segoe UI" w:hAnsi="Segoe UI" w:cs="Segoe UI"/>
          <w:b/>
          <w:sz w:val="20"/>
          <w:szCs w:val="20"/>
        </w:rPr>
        <w:t>09</w:t>
      </w:r>
      <w:r w:rsidR="002E538A" w:rsidRPr="002E538A">
        <w:rPr>
          <w:rFonts w:ascii="Segoe UI" w:hAnsi="Segoe UI" w:cs="Segoe UI"/>
          <w:b/>
          <w:sz w:val="20"/>
          <w:szCs w:val="20"/>
        </w:rPr>
        <w:t>.06.2021 r.,</w:t>
      </w:r>
      <w:r w:rsidR="002E538A" w:rsidRPr="002E538A">
        <w:rPr>
          <w:rFonts w:ascii="Segoe UI" w:hAnsi="Segoe UI" w:cs="Segoe UI"/>
          <w:sz w:val="20"/>
          <w:szCs w:val="20"/>
        </w:rPr>
        <w:t xml:space="preserve"> godzina </w:t>
      </w:r>
      <w:r w:rsidR="002E538A" w:rsidRPr="002E538A">
        <w:rPr>
          <w:rFonts w:ascii="Segoe UI" w:hAnsi="Segoe UI" w:cs="Segoe UI"/>
          <w:b/>
          <w:sz w:val="20"/>
          <w:szCs w:val="20"/>
        </w:rPr>
        <w:t>9:00</w:t>
      </w:r>
      <w:r w:rsidR="002E538A">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Otwarcie ofert nastąpi poprzez użycie mechanizmu do od</w:t>
      </w:r>
      <w:r w:rsidR="00A73A9F">
        <w:rPr>
          <w:rFonts w:ascii="Segoe UI" w:hAnsi="Segoe UI" w:cs="Segoe UI"/>
          <w:sz w:val="20"/>
          <w:szCs w:val="20"/>
        </w:rPr>
        <w:t>szyfrowania ofert dostępnego po </w:t>
      </w:r>
      <w:r w:rsidRPr="00F01D05">
        <w:rPr>
          <w:rFonts w:ascii="Segoe UI" w:hAnsi="Segoe UI" w:cs="Segoe UI"/>
          <w:sz w:val="20"/>
          <w:szCs w:val="20"/>
        </w:rPr>
        <w:t>zalogowaniu w zakładce Deszyfrowanie na miniPortalu i nas</w:t>
      </w:r>
      <w:r w:rsidR="00A73A9F">
        <w:rPr>
          <w:rFonts w:ascii="Segoe UI" w:hAnsi="Segoe UI" w:cs="Segoe UI"/>
          <w:sz w:val="20"/>
          <w:szCs w:val="20"/>
        </w:rPr>
        <w:t>tąpi poprzez wskazanie pliku do </w:t>
      </w:r>
      <w:r w:rsidRPr="00F01D05">
        <w:rPr>
          <w:rFonts w:ascii="Segoe UI" w:hAnsi="Segoe UI" w:cs="Segoe UI"/>
          <w:sz w:val="20"/>
          <w:szCs w:val="20"/>
        </w:rPr>
        <w:t>odszyfrowania.</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Niezwłocznie po otwarciu ofert Zamawiający udostępni na stronie internetowej prowadzonego postępowania informacje 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6.1)</w:t>
      </w:r>
      <w:r w:rsidRPr="00F01D05">
        <w:rPr>
          <w:rFonts w:ascii="Segoe UI" w:hAnsi="Segoe UI" w:cs="Segoe UI"/>
          <w:sz w:val="20"/>
          <w:szCs w:val="20"/>
        </w:rPr>
        <w:tab/>
        <w:t xml:space="preserve">nazwach albo imionach i nazwiskach oraz siedzibach lub miejscach prowadzonej działalności gospodarczej </w:t>
      </w:r>
      <w:r w:rsidR="00A73A9F">
        <w:rPr>
          <w:rFonts w:ascii="Segoe UI" w:hAnsi="Segoe UI" w:cs="Segoe UI"/>
          <w:sz w:val="20"/>
          <w:szCs w:val="20"/>
        </w:rPr>
        <w:t>albo miejscach zamieszkania W</w:t>
      </w:r>
      <w:r w:rsidRPr="00F01D05">
        <w:rPr>
          <w:rFonts w:ascii="Segoe UI" w:hAnsi="Segoe UI" w:cs="Segoe UI"/>
          <w:sz w:val="20"/>
          <w:szCs w:val="20"/>
        </w:rPr>
        <w:t>ykonawców, których oferty zostały otwarte;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6.2)</w:t>
      </w:r>
      <w:r w:rsidRPr="00F01D05">
        <w:rPr>
          <w:rFonts w:ascii="Segoe UI" w:hAnsi="Segoe UI" w:cs="Segoe UI"/>
          <w:sz w:val="20"/>
          <w:szCs w:val="20"/>
        </w:rPr>
        <w:tab/>
        <w:t>cenach zawartych w ofertach.</w:t>
      </w:r>
    </w:p>
    <w:p w:rsidR="00F01D05" w:rsidRPr="00F01D05" w:rsidRDefault="00F01D05" w:rsidP="00F01D05">
      <w:pPr>
        <w:rPr>
          <w:rFonts w:ascii="Segoe UI" w:hAnsi="Segoe UI" w:cs="Segoe UI"/>
          <w:sz w:val="20"/>
          <w:szCs w:val="20"/>
        </w:rPr>
      </w:pPr>
    </w:p>
    <w:p w:rsidR="00F01D05" w:rsidRPr="00FE3237" w:rsidRDefault="00F01D05" w:rsidP="00F01D05">
      <w:pPr>
        <w:rPr>
          <w:rFonts w:ascii="Segoe UI" w:hAnsi="Segoe UI" w:cs="Segoe UI"/>
          <w:b/>
          <w:sz w:val="20"/>
          <w:szCs w:val="20"/>
        </w:rPr>
      </w:pPr>
      <w:r w:rsidRPr="00FE3237">
        <w:rPr>
          <w:rFonts w:ascii="Segoe UI" w:hAnsi="Segoe UI" w:cs="Segoe UI"/>
          <w:b/>
          <w:sz w:val="20"/>
          <w:szCs w:val="20"/>
        </w:rPr>
        <w:t>15.</w:t>
      </w:r>
      <w:r w:rsidRPr="00FE3237">
        <w:rPr>
          <w:rFonts w:ascii="Segoe UI" w:hAnsi="Segoe UI" w:cs="Segoe UI"/>
          <w:b/>
          <w:sz w:val="20"/>
          <w:szCs w:val="20"/>
        </w:rPr>
        <w:tab/>
        <w:t>SPOSÓB OBLICZENIA CENY</w:t>
      </w:r>
    </w:p>
    <w:p w:rsidR="00F01D05" w:rsidRPr="00F01D05" w:rsidRDefault="00F01D05" w:rsidP="00B46E79">
      <w:pPr>
        <w:ind w:left="284" w:hanging="284"/>
        <w:rPr>
          <w:rFonts w:ascii="Segoe UI" w:hAnsi="Segoe UI" w:cs="Segoe UI"/>
          <w:sz w:val="20"/>
          <w:szCs w:val="20"/>
        </w:rPr>
      </w:pPr>
    </w:p>
    <w:p w:rsidR="00F01D05" w:rsidRPr="009A60DA" w:rsidRDefault="00F01D05" w:rsidP="00B46E79">
      <w:pPr>
        <w:pStyle w:val="Akapitzlist"/>
        <w:numPr>
          <w:ilvl w:val="0"/>
          <w:numId w:val="7"/>
        </w:numPr>
        <w:ind w:left="284" w:hanging="284"/>
        <w:rPr>
          <w:rFonts w:ascii="Segoe UI" w:hAnsi="Segoe UI" w:cs="Segoe UI"/>
          <w:sz w:val="20"/>
          <w:szCs w:val="20"/>
        </w:rPr>
      </w:pPr>
      <w:r w:rsidRPr="009A60DA">
        <w:rPr>
          <w:rFonts w:ascii="Segoe UI" w:hAnsi="Segoe UI" w:cs="Segoe UI"/>
          <w:sz w:val="20"/>
          <w:szCs w:val="20"/>
        </w:rPr>
        <w:t>Zamawiający ustala, że obowiązującym rodzajem wynagrodzenia w przedmiotowym zamówieniu jest wynagrodzenie ryczałtowe brutto w złotych polskich (PLN). Podstawa prawna: art. 632 ustawy z dnia 23 kwietnia 1964 r. – Kodeks cywilny (Dz. U. z 2020 r., poz. 1740 z późn. zm.).</w:t>
      </w:r>
    </w:p>
    <w:p w:rsidR="0030188D" w:rsidRPr="009A60DA" w:rsidRDefault="001A4452" w:rsidP="00B46E79">
      <w:pPr>
        <w:pStyle w:val="Akapitzlist"/>
        <w:numPr>
          <w:ilvl w:val="0"/>
          <w:numId w:val="7"/>
        </w:numPr>
        <w:ind w:left="284" w:hanging="284"/>
        <w:rPr>
          <w:rFonts w:ascii="Segoe UI" w:hAnsi="Segoe UI" w:cs="Segoe UI"/>
          <w:sz w:val="20"/>
          <w:szCs w:val="20"/>
        </w:rPr>
      </w:pPr>
      <w:r w:rsidRPr="009A60DA">
        <w:rPr>
          <w:rFonts w:ascii="Segoe UI" w:hAnsi="Segoe UI" w:cs="Segoe UI"/>
          <w:sz w:val="20"/>
          <w:szCs w:val="20"/>
        </w:rPr>
        <w:t xml:space="preserve">Cena oferty stanowić będzie sumę cen za wykonanie robót budowlanych, w tym dostaw, wykonanych usług oraz innych świadczeń, koniecznych do prawidłowego zakończenia realizacji przedmiotu zamówienia i ponoszonych przez Wykonawcę kosztów ich realizacji oraz innych elementów niezbędnych do zrealizowania całego przedmiotu zamówienia </w:t>
      </w:r>
      <w:r w:rsidR="0030188D" w:rsidRPr="009A60DA">
        <w:rPr>
          <w:rFonts w:ascii="Segoe UI" w:hAnsi="Segoe UI" w:cs="Segoe UI"/>
          <w:sz w:val="20"/>
          <w:szCs w:val="20"/>
        </w:rPr>
        <w:t>wynikających wprost z dokumentacji projektowej, jak również w niej nie ujętych, a bez których nie można wykonać zamówienia.</w:t>
      </w:r>
    </w:p>
    <w:p w:rsidR="0030188D" w:rsidRPr="009A60DA" w:rsidRDefault="0030188D" w:rsidP="00B46E79">
      <w:pPr>
        <w:ind w:left="284" w:firstLine="0"/>
        <w:rPr>
          <w:rFonts w:ascii="Segoe UI" w:hAnsi="Segoe UI" w:cs="Segoe UI"/>
          <w:sz w:val="20"/>
          <w:szCs w:val="20"/>
        </w:rPr>
      </w:pPr>
      <w:r w:rsidRPr="009A60DA">
        <w:rPr>
          <w:rFonts w:ascii="Segoe UI" w:hAnsi="Segoe UI" w:cs="Segoe UI"/>
          <w:sz w:val="20"/>
          <w:szCs w:val="20"/>
        </w:rPr>
        <w:t>Będą to w szczególności następujące koszty za:</w:t>
      </w:r>
    </w:p>
    <w:p w:rsidR="0030188D" w:rsidRPr="009A60DA" w:rsidRDefault="0030188D" w:rsidP="00B46E79">
      <w:pPr>
        <w:ind w:left="284" w:hanging="284"/>
        <w:rPr>
          <w:rFonts w:ascii="Segoe UI" w:hAnsi="Segoe UI" w:cs="Segoe UI"/>
          <w:sz w:val="20"/>
          <w:szCs w:val="20"/>
        </w:rPr>
      </w:pPr>
      <w:r w:rsidRPr="009A60DA">
        <w:rPr>
          <w:rFonts w:ascii="Segoe UI" w:hAnsi="Segoe UI" w:cs="Segoe UI"/>
          <w:sz w:val="20"/>
          <w:szCs w:val="20"/>
        </w:rPr>
        <w:t>-</w:t>
      </w:r>
      <w:r w:rsidRPr="009A60DA">
        <w:rPr>
          <w:rFonts w:ascii="Segoe UI" w:hAnsi="Segoe UI" w:cs="Segoe UI"/>
          <w:sz w:val="20"/>
          <w:szCs w:val="20"/>
        </w:rPr>
        <w:tab/>
        <w:t>atesty i badania wymagane normami;</w:t>
      </w:r>
    </w:p>
    <w:p w:rsidR="0030188D" w:rsidRPr="009A60DA" w:rsidRDefault="0030188D" w:rsidP="00B46E79">
      <w:pPr>
        <w:ind w:left="284" w:hanging="284"/>
        <w:rPr>
          <w:rFonts w:ascii="Segoe UI" w:hAnsi="Segoe UI" w:cs="Segoe UI"/>
          <w:sz w:val="20"/>
          <w:szCs w:val="20"/>
        </w:rPr>
      </w:pPr>
      <w:r w:rsidRPr="009A60DA">
        <w:rPr>
          <w:rFonts w:ascii="Segoe UI" w:hAnsi="Segoe UI" w:cs="Segoe UI"/>
          <w:sz w:val="20"/>
          <w:szCs w:val="20"/>
        </w:rPr>
        <w:t>-</w:t>
      </w:r>
      <w:r w:rsidRPr="009A60DA">
        <w:rPr>
          <w:rFonts w:ascii="Segoe UI" w:hAnsi="Segoe UI" w:cs="Segoe UI"/>
          <w:sz w:val="20"/>
          <w:szCs w:val="20"/>
        </w:rPr>
        <w:tab/>
        <w:t>zabezpieczenie istniejącego uzbrojenia;</w:t>
      </w:r>
    </w:p>
    <w:p w:rsidR="0030188D" w:rsidRPr="009A60DA" w:rsidRDefault="0030188D" w:rsidP="00B46E79">
      <w:pPr>
        <w:ind w:left="284" w:hanging="284"/>
        <w:rPr>
          <w:rFonts w:ascii="Segoe UI" w:hAnsi="Segoe UI" w:cs="Segoe UI"/>
          <w:sz w:val="20"/>
          <w:szCs w:val="20"/>
        </w:rPr>
      </w:pPr>
      <w:r w:rsidRPr="009A60DA">
        <w:rPr>
          <w:rFonts w:ascii="Segoe UI" w:hAnsi="Segoe UI" w:cs="Segoe UI"/>
          <w:sz w:val="20"/>
          <w:szCs w:val="20"/>
        </w:rPr>
        <w:lastRenderedPageBreak/>
        <w:t>-</w:t>
      </w:r>
      <w:r w:rsidRPr="009A60DA">
        <w:rPr>
          <w:rFonts w:ascii="Segoe UI" w:hAnsi="Segoe UI" w:cs="Segoe UI"/>
          <w:sz w:val="20"/>
          <w:szCs w:val="20"/>
        </w:rPr>
        <w:tab/>
        <w:t>zabezpieczeni</w:t>
      </w:r>
      <w:r w:rsidR="00861B33" w:rsidRPr="009A60DA">
        <w:rPr>
          <w:rFonts w:ascii="Segoe UI" w:hAnsi="Segoe UI" w:cs="Segoe UI"/>
          <w:sz w:val="20"/>
          <w:szCs w:val="20"/>
        </w:rPr>
        <w:t>e istniejącego drzewostanu, nie</w:t>
      </w:r>
      <w:r w:rsidRPr="009A60DA">
        <w:rPr>
          <w:rFonts w:ascii="Segoe UI" w:hAnsi="Segoe UI" w:cs="Segoe UI"/>
          <w:sz w:val="20"/>
          <w:szCs w:val="20"/>
        </w:rPr>
        <w:t>przeznaczonego do wycinki;</w:t>
      </w:r>
    </w:p>
    <w:p w:rsidR="0030188D" w:rsidRPr="009A60DA" w:rsidRDefault="0030188D" w:rsidP="00B46E79">
      <w:pPr>
        <w:ind w:left="284" w:hanging="284"/>
        <w:rPr>
          <w:rFonts w:ascii="Segoe UI" w:hAnsi="Segoe UI" w:cs="Segoe UI"/>
          <w:sz w:val="20"/>
          <w:szCs w:val="20"/>
        </w:rPr>
      </w:pPr>
      <w:r w:rsidRPr="009A60DA">
        <w:rPr>
          <w:rFonts w:ascii="Segoe UI" w:hAnsi="Segoe UI" w:cs="Segoe UI"/>
          <w:sz w:val="20"/>
          <w:szCs w:val="20"/>
        </w:rPr>
        <w:t>-</w:t>
      </w:r>
      <w:r w:rsidRPr="009A60DA">
        <w:rPr>
          <w:rFonts w:ascii="Segoe UI" w:hAnsi="Segoe UI" w:cs="Segoe UI"/>
          <w:sz w:val="20"/>
          <w:szCs w:val="20"/>
        </w:rPr>
        <w:tab/>
        <w:t xml:space="preserve">odtworzenie lub wznowienie uszkodzonych lub zniszczonych punktów poziomej </w:t>
      </w:r>
      <w:r w:rsidR="009A60DA" w:rsidRPr="009A60DA">
        <w:rPr>
          <w:rFonts w:ascii="Segoe UI" w:hAnsi="Segoe UI" w:cs="Segoe UI"/>
          <w:sz w:val="20"/>
          <w:szCs w:val="20"/>
        </w:rPr>
        <w:br/>
      </w:r>
      <w:r w:rsidRPr="009A60DA">
        <w:rPr>
          <w:rFonts w:ascii="Segoe UI" w:hAnsi="Segoe UI" w:cs="Segoe UI"/>
          <w:sz w:val="20"/>
          <w:szCs w:val="20"/>
        </w:rPr>
        <w:t>i wysokościowej szczegółowej osnowy geodezyjnej po zakończeniu inwestycji przez jednostkę wykonawstwa geodezyjnego;</w:t>
      </w:r>
    </w:p>
    <w:p w:rsidR="0030188D" w:rsidRPr="009A60DA" w:rsidRDefault="0030188D" w:rsidP="00B46E79">
      <w:pPr>
        <w:ind w:left="284" w:hanging="284"/>
        <w:rPr>
          <w:rFonts w:ascii="Segoe UI" w:hAnsi="Segoe UI" w:cs="Segoe UI"/>
          <w:sz w:val="20"/>
          <w:szCs w:val="20"/>
        </w:rPr>
      </w:pPr>
      <w:r w:rsidRPr="009A60DA">
        <w:rPr>
          <w:rFonts w:ascii="Segoe UI" w:hAnsi="Segoe UI" w:cs="Segoe UI"/>
          <w:sz w:val="20"/>
          <w:szCs w:val="20"/>
        </w:rPr>
        <w:t>-</w:t>
      </w:r>
      <w:r w:rsidRPr="009A60DA">
        <w:rPr>
          <w:rFonts w:ascii="Segoe UI" w:hAnsi="Segoe UI" w:cs="Segoe UI"/>
          <w:sz w:val="20"/>
          <w:szCs w:val="20"/>
        </w:rPr>
        <w:tab/>
        <w:t>oznakowanie placu budowy zgodnie z projektem organizacji ruchu na czas budowy;</w:t>
      </w:r>
    </w:p>
    <w:p w:rsidR="0030188D" w:rsidRPr="009A60DA" w:rsidRDefault="0030188D" w:rsidP="00B46E79">
      <w:pPr>
        <w:ind w:left="284" w:hanging="284"/>
        <w:rPr>
          <w:rFonts w:ascii="Segoe UI" w:hAnsi="Segoe UI" w:cs="Segoe UI"/>
          <w:sz w:val="20"/>
          <w:szCs w:val="20"/>
        </w:rPr>
      </w:pPr>
      <w:r w:rsidRPr="009A60DA">
        <w:rPr>
          <w:rFonts w:ascii="Segoe UI" w:hAnsi="Segoe UI" w:cs="Segoe UI"/>
          <w:sz w:val="20"/>
          <w:szCs w:val="20"/>
        </w:rPr>
        <w:t>-</w:t>
      </w:r>
      <w:r w:rsidRPr="009A60DA">
        <w:rPr>
          <w:rFonts w:ascii="Segoe UI" w:hAnsi="Segoe UI" w:cs="Segoe UI"/>
          <w:sz w:val="20"/>
          <w:szCs w:val="20"/>
        </w:rPr>
        <w:tab/>
        <w:t>oznakowanie docelowe;</w:t>
      </w:r>
    </w:p>
    <w:p w:rsidR="0030188D" w:rsidRPr="009A60DA" w:rsidRDefault="000C3E38" w:rsidP="00B46E79">
      <w:pPr>
        <w:ind w:left="284" w:hanging="284"/>
        <w:rPr>
          <w:rFonts w:ascii="Segoe UI" w:hAnsi="Segoe UI" w:cs="Segoe UI"/>
          <w:sz w:val="20"/>
          <w:szCs w:val="20"/>
        </w:rPr>
      </w:pPr>
      <w:r w:rsidRPr="009A60DA">
        <w:rPr>
          <w:rFonts w:ascii="Segoe UI" w:hAnsi="Segoe UI" w:cs="Segoe UI"/>
          <w:sz w:val="20"/>
          <w:szCs w:val="20"/>
        </w:rPr>
        <w:t>-</w:t>
      </w:r>
      <w:r w:rsidRPr="009A60DA">
        <w:rPr>
          <w:rFonts w:ascii="Segoe UI" w:hAnsi="Segoe UI" w:cs="Segoe UI"/>
          <w:sz w:val="20"/>
          <w:szCs w:val="20"/>
        </w:rPr>
        <w:tab/>
        <w:t>ob</w:t>
      </w:r>
      <w:r w:rsidR="0030188D" w:rsidRPr="009A60DA">
        <w:rPr>
          <w:rFonts w:ascii="Segoe UI" w:hAnsi="Segoe UI" w:cs="Segoe UI"/>
          <w:sz w:val="20"/>
          <w:szCs w:val="20"/>
        </w:rPr>
        <w:t>sługę geodezyjną wraz z dokumentacją powykonawczą;</w:t>
      </w:r>
    </w:p>
    <w:p w:rsidR="0030188D" w:rsidRPr="009A60DA" w:rsidRDefault="0030188D" w:rsidP="00B46E79">
      <w:pPr>
        <w:ind w:left="284" w:hanging="284"/>
        <w:rPr>
          <w:rFonts w:ascii="Segoe UI" w:hAnsi="Segoe UI" w:cs="Segoe UI"/>
          <w:sz w:val="20"/>
          <w:szCs w:val="20"/>
        </w:rPr>
      </w:pPr>
      <w:r w:rsidRPr="009A60DA">
        <w:rPr>
          <w:rFonts w:ascii="Segoe UI" w:hAnsi="Segoe UI" w:cs="Segoe UI"/>
          <w:sz w:val="20"/>
          <w:szCs w:val="20"/>
        </w:rPr>
        <w:t>-</w:t>
      </w:r>
      <w:r w:rsidRPr="009A60DA">
        <w:rPr>
          <w:rFonts w:ascii="Segoe UI" w:hAnsi="Segoe UI" w:cs="Segoe UI"/>
          <w:sz w:val="20"/>
          <w:szCs w:val="20"/>
        </w:rPr>
        <w:tab/>
        <w:t>organizację własnego zaplecza wraz z dostawą wody i energii na plac budowy;</w:t>
      </w:r>
    </w:p>
    <w:p w:rsidR="0030188D" w:rsidRPr="009A60DA" w:rsidRDefault="0030188D" w:rsidP="00B46E79">
      <w:pPr>
        <w:ind w:left="284" w:hanging="284"/>
        <w:rPr>
          <w:rFonts w:ascii="Segoe UI" w:hAnsi="Segoe UI" w:cs="Segoe UI"/>
          <w:sz w:val="20"/>
          <w:szCs w:val="20"/>
        </w:rPr>
      </w:pPr>
      <w:r w:rsidRPr="009A60DA">
        <w:rPr>
          <w:rFonts w:ascii="Segoe UI" w:hAnsi="Segoe UI" w:cs="Segoe UI"/>
          <w:sz w:val="20"/>
          <w:szCs w:val="20"/>
        </w:rPr>
        <w:t>-</w:t>
      </w:r>
      <w:r w:rsidRPr="009A60DA">
        <w:rPr>
          <w:rFonts w:ascii="Segoe UI" w:hAnsi="Segoe UI" w:cs="Segoe UI"/>
          <w:sz w:val="20"/>
          <w:szCs w:val="20"/>
        </w:rPr>
        <w:tab/>
        <w:t>koszt dowozu materiałów;</w:t>
      </w:r>
    </w:p>
    <w:p w:rsidR="0030188D" w:rsidRPr="009A60DA" w:rsidRDefault="0030188D" w:rsidP="00B46E79">
      <w:pPr>
        <w:ind w:left="284" w:hanging="284"/>
        <w:rPr>
          <w:rFonts w:ascii="Segoe UI" w:hAnsi="Segoe UI" w:cs="Segoe UI"/>
          <w:sz w:val="20"/>
          <w:szCs w:val="20"/>
        </w:rPr>
      </w:pPr>
      <w:r w:rsidRPr="009A60DA">
        <w:rPr>
          <w:rFonts w:ascii="Segoe UI" w:hAnsi="Segoe UI" w:cs="Segoe UI"/>
          <w:sz w:val="20"/>
          <w:szCs w:val="20"/>
        </w:rPr>
        <w:t>-</w:t>
      </w:r>
      <w:r w:rsidRPr="009A60DA">
        <w:rPr>
          <w:rFonts w:ascii="Segoe UI" w:hAnsi="Segoe UI" w:cs="Segoe UI"/>
          <w:sz w:val="20"/>
          <w:szCs w:val="20"/>
        </w:rPr>
        <w:tab/>
        <w:t>składowanie gruzu i nadmiaru gruntu – zgodnie z zapisami w opisie przedmiotu zamówienia;</w:t>
      </w:r>
    </w:p>
    <w:p w:rsidR="0030188D" w:rsidRPr="009A60DA" w:rsidRDefault="0030188D" w:rsidP="00B46E79">
      <w:pPr>
        <w:ind w:left="284" w:hanging="284"/>
        <w:rPr>
          <w:rFonts w:ascii="Segoe UI" w:hAnsi="Segoe UI" w:cs="Segoe UI"/>
          <w:sz w:val="20"/>
          <w:szCs w:val="20"/>
        </w:rPr>
      </w:pPr>
      <w:r w:rsidRPr="009A60DA">
        <w:rPr>
          <w:rFonts w:ascii="Segoe UI" w:hAnsi="Segoe UI" w:cs="Segoe UI"/>
          <w:sz w:val="20"/>
          <w:szCs w:val="20"/>
        </w:rPr>
        <w:t>-</w:t>
      </w:r>
      <w:r w:rsidRPr="009A60DA">
        <w:rPr>
          <w:rFonts w:ascii="Segoe UI" w:hAnsi="Segoe UI" w:cs="Segoe UI"/>
          <w:sz w:val="20"/>
          <w:szCs w:val="20"/>
        </w:rPr>
        <w:tab/>
        <w:t>uporządkowanie terenów w obrębie pasa drogowego;</w:t>
      </w:r>
    </w:p>
    <w:p w:rsidR="0030188D" w:rsidRPr="009A60DA" w:rsidRDefault="0030188D" w:rsidP="00B46E79">
      <w:pPr>
        <w:ind w:left="284" w:hanging="284"/>
        <w:rPr>
          <w:rFonts w:ascii="Segoe UI" w:hAnsi="Segoe UI" w:cs="Segoe UI"/>
          <w:sz w:val="20"/>
          <w:szCs w:val="20"/>
        </w:rPr>
      </w:pPr>
      <w:r w:rsidRPr="009A60DA">
        <w:rPr>
          <w:rFonts w:ascii="Segoe UI" w:hAnsi="Segoe UI" w:cs="Segoe UI"/>
          <w:sz w:val="20"/>
          <w:szCs w:val="20"/>
        </w:rPr>
        <w:t>-</w:t>
      </w:r>
      <w:r w:rsidRPr="009A60DA">
        <w:rPr>
          <w:rFonts w:ascii="Segoe UI" w:hAnsi="Segoe UI" w:cs="Segoe UI"/>
          <w:sz w:val="20"/>
          <w:szCs w:val="20"/>
        </w:rPr>
        <w:tab/>
        <w:t>fizyczną wycinkę drzew i krzewów;</w:t>
      </w:r>
    </w:p>
    <w:p w:rsidR="0030188D" w:rsidRPr="009A60DA" w:rsidRDefault="0030188D" w:rsidP="00B46E79">
      <w:pPr>
        <w:ind w:left="284" w:hanging="284"/>
        <w:rPr>
          <w:rFonts w:ascii="Segoe UI" w:hAnsi="Segoe UI" w:cs="Segoe UI"/>
          <w:sz w:val="20"/>
          <w:szCs w:val="20"/>
        </w:rPr>
      </w:pPr>
      <w:r w:rsidRPr="009A60DA">
        <w:rPr>
          <w:rFonts w:ascii="Segoe UI" w:hAnsi="Segoe UI" w:cs="Segoe UI"/>
          <w:sz w:val="20"/>
          <w:szCs w:val="20"/>
        </w:rPr>
        <w:t>-</w:t>
      </w:r>
      <w:r w:rsidRPr="009A60DA">
        <w:rPr>
          <w:rFonts w:ascii="Segoe UI" w:hAnsi="Segoe UI" w:cs="Segoe UI"/>
          <w:sz w:val="20"/>
          <w:szCs w:val="20"/>
        </w:rPr>
        <w:tab/>
        <w:t>inne ewentualne koszty wynikające z procesu budowy.</w:t>
      </w:r>
    </w:p>
    <w:p w:rsidR="001A4452" w:rsidRPr="009A60DA" w:rsidRDefault="009A60DA" w:rsidP="00B46E79">
      <w:pPr>
        <w:pStyle w:val="Akapitzlist"/>
        <w:numPr>
          <w:ilvl w:val="0"/>
          <w:numId w:val="7"/>
        </w:numPr>
        <w:ind w:left="284" w:hanging="284"/>
        <w:rPr>
          <w:rFonts w:ascii="Segoe UI" w:hAnsi="Segoe UI" w:cs="Segoe UI"/>
          <w:sz w:val="20"/>
          <w:szCs w:val="20"/>
        </w:rPr>
      </w:pPr>
      <w:r w:rsidRPr="009A60DA">
        <w:rPr>
          <w:rFonts w:ascii="Segoe UI" w:hAnsi="Segoe UI" w:cs="Segoe UI"/>
          <w:sz w:val="20"/>
          <w:szCs w:val="20"/>
        </w:rPr>
        <w:t xml:space="preserve">Zamawiający przekazane przedmiary robót traktuje jako dokumenty informacyjne, ułatwiające Wykonawcy wycenę. Zamawiający udostępnia Wykonawcom pełną dokumentację projektową </w:t>
      </w:r>
      <w:r w:rsidR="00085DFB">
        <w:rPr>
          <w:rFonts w:ascii="Segoe UI" w:hAnsi="Segoe UI" w:cs="Segoe UI"/>
          <w:sz w:val="20"/>
          <w:szCs w:val="20"/>
        </w:rPr>
        <w:br/>
      </w:r>
      <w:r w:rsidRPr="009A60DA">
        <w:rPr>
          <w:rFonts w:ascii="Segoe UI" w:hAnsi="Segoe UI" w:cs="Segoe UI"/>
          <w:sz w:val="20"/>
          <w:szCs w:val="20"/>
        </w:rPr>
        <w:t xml:space="preserve">i Specyfikacje Techniczne Wykonania i Odbioru Robót Budowlanych opisujące przedmiot zamówienia. </w:t>
      </w:r>
      <w:r w:rsidR="001A4452" w:rsidRPr="009A60DA">
        <w:rPr>
          <w:rFonts w:ascii="Segoe UI" w:hAnsi="Segoe UI" w:cs="Segoe UI"/>
          <w:sz w:val="20"/>
          <w:szCs w:val="20"/>
        </w:rPr>
        <w:t xml:space="preserve">Za ustalenie </w:t>
      </w:r>
      <w:r w:rsidR="005F1C88" w:rsidRPr="009A60DA">
        <w:rPr>
          <w:rFonts w:ascii="Segoe UI" w:hAnsi="Segoe UI" w:cs="Segoe UI"/>
          <w:sz w:val="20"/>
          <w:szCs w:val="20"/>
        </w:rPr>
        <w:t>z</w:t>
      </w:r>
      <w:r w:rsidR="001A4452" w:rsidRPr="009A60DA">
        <w:rPr>
          <w:rFonts w:ascii="Segoe UI" w:hAnsi="Segoe UI" w:cs="Segoe UI"/>
          <w:sz w:val="20"/>
          <w:szCs w:val="20"/>
        </w:rPr>
        <w:t>akresu</w:t>
      </w:r>
      <w:r w:rsidR="005F1C88" w:rsidRPr="009A60DA">
        <w:rPr>
          <w:rFonts w:ascii="Segoe UI" w:hAnsi="Segoe UI" w:cs="Segoe UI"/>
          <w:sz w:val="20"/>
          <w:szCs w:val="20"/>
        </w:rPr>
        <w:t xml:space="preserve"> i</w:t>
      </w:r>
      <w:r w:rsidR="001A4452" w:rsidRPr="009A60DA">
        <w:rPr>
          <w:rFonts w:ascii="Segoe UI" w:hAnsi="Segoe UI" w:cs="Segoe UI"/>
          <w:sz w:val="20"/>
          <w:szCs w:val="20"/>
        </w:rPr>
        <w:t xml:space="preserve"> ilości robót i innych świadczeń, w tym sposób przeprowadzenia na tej podstawie kalkulacji ofertowego wynagrodzenia ryczałtowego odpowiada wyłącznie Wykonawca.</w:t>
      </w:r>
    </w:p>
    <w:p w:rsidR="001A4452" w:rsidRPr="0072549B" w:rsidRDefault="001A4452" w:rsidP="00B46E79">
      <w:pPr>
        <w:pStyle w:val="Akapitzlist"/>
        <w:numPr>
          <w:ilvl w:val="0"/>
          <w:numId w:val="7"/>
        </w:numPr>
        <w:ind w:left="284" w:hanging="284"/>
        <w:rPr>
          <w:rFonts w:ascii="Segoe UI" w:hAnsi="Segoe UI" w:cs="Segoe UI"/>
          <w:sz w:val="20"/>
          <w:szCs w:val="20"/>
        </w:rPr>
      </w:pPr>
      <w:r w:rsidRPr="0072549B">
        <w:rPr>
          <w:rFonts w:ascii="Segoe UI" w:hAnsi="Segoe UI" w:cs="Segoe UI"/>
          <w:sz w:val="20"/>
          <w:szCs w:val="20"/>
        </w:rPr>
        <w:t>Zamawiający informuje, że w wyniku realizacji umowy nie będą prowadzone rozliczenia w innych walutach niż PLN.</w:t>
      </w:r>
    </w:p>
    <w:p w:rsidR="001A4452" w:rsidRPr="0072549B" w:rsidRDefault="001A4452" w:rsidP="00B46E79">
      <w:pPr>
        <w:pStyle w:val="Akapitzlist"/>
        <w:numPr>
          <w:ilvl w:val="0"/>
          <w:numId w:val="7"/>
        </w:numPr>
        <w:ind w:left="284" w:hanging="284"/>
        <w:rPr>
          <w:rFonts w:ascii="Segoe UI" w:hAnsi="Segoe UI" w:cs="Segoe UI"/>
          <w:sz w:val="20"/>
          <w:szCs w:val="20"/>
        </w:rPr>
      </w:pPr>
      <w:r w:rsidRPr="0072549B">
        <w:rPr>
          <w:rFonts w:ascii="Segoe UI" w:hAnsi="Segoe UI" w:cs="Segoe UI"/>
          <w:sz w:val="20"/>
          <w:szCs w:val="20"/>
        </w:rPr>
        <w:t>Wykonawca w Formularzu ofertowym obowiązany jest podać cenę brutto, tj. łącznie z podatkiem VAT, za realizację całego przedmiotu zamówienia.</w:t>
      </w:r>
      <w:r w:rsidR="00D53C6C" w:rsidRPr="0072549B">
        <w:rPr>
          <w:rFonts w:ascii="Segoe UI" w:hAnsi="Segoe UI" w:cs="Segoe UI"/>
          <w:sz w:val="20"/>
          <w:szCs w:val="20"/>
        </w:rPr>
        <w:t xml:space="preserve"> </w:t>
      </w:r>
    </w:p>
    <w:p w:rsidR="00E06CC6" w:rsidRPr="0072549B" w:rsidRDefault="00D53C6C" w:rsidP="00085DFB">
      <w:pPr>
        <w:pStyle w:val="Akapitzlist"/>
        <w:ind w:left="284" w:firstLine="0"/>
        <w:rPr>
          <w:rFonts w:ascii="Segoe UI" w:hAnsi="Segoe UI" w:cs="Segoe UI"/>
          <w:sz w:val="20"/>
          <w:szCs w:val="20"/>
        </w:rPr>
      </w:pPr>
      <w:r w:rsidRPr="0072549B">
        <w:rPr>
          <w:rFonts w:ascii="Segoe UI" w:hAnsi="Segoe UI" w:cs="Segoe UI"/>
          <w:sz w:val="20"/>
          <w:szCs w:val="20"/>
        </w:rPr>
        <w:t>P</w:t>
      </w:r>
      <w:r w:rsidR="00E06CC6" w:rsidRPr="0072549B">
        <w:rPr>
          <w:rFonts w:ascii="Segoe UI" w:hAnsi="Segoe UI" w:cs="Segoe UI"/>
          <w:sz w:val="20"/>
          <w:szCs w:val="20"/>
        </w:rPr>
        <w:t>onadto należy wyodrębnić i w formularzu ofertowym podać cenę brutto za:</w:t>
      </w:r>
    </w:p>
    <w:p w:rsidR="00E06CC6" w:rsidRPr="0072549B" w:rsidRDefault="00E06CC6" w:rsidP="00B46E79">
      <w:pPr>
        <w:pStyle w:val="Akapitzlist"/>
        <w:ind w:left="284" w:hanging="284"/>
        <w:rPr>
          <w:rFonts w:ascii="Segoe UI" w:hAnsi="Segoe UI" w:cs="Segoe UI"/>
          <w:sz w:val="20"/>
          <w:szCs w:val="20"/>
          <w:u w:val="single"/>
        </w:rPr>
      </w:pPr>
      <w:r w:rsidRPr="0072549B">
        <w:rPr>
          <w:rFonts w:ascii="Segoe UI" w:hAnsi="Segoe UI" w:cs="Segoe UI"/>
          <w:sz w:val="20"/>
          <w:szCs w:val="20"/>
        </w:rPr>
        <w:t>-</w:t>
      </w:r>
      <w:r w:rsidRPr="0072549B">
        <w:rPr>
          <w:rFonts w:ascii="Segoe UI" w:hAnsi="Segoe UI" w:cs="Segoe UI"/>
          <w:sz w:val="20"/>
          <w:szCs w:val="20"/>
        </w:rPr>
        <w:tab/>
        <w:t>budowę drogi ulicy Prostej (bez drogi rowerowej)</w:t>
      </w:r>
      <w:r w:rsidR="003A323F" w:rsidRPr="0072549B">
        <w:rPr>
          <w:rFonts w:ascii="Segoe UI" w:hAnsi="Segoe UI" w:cs="Segoe UI"/>
          <w:sz w:val="20"/>
          <w:szCs w:val="20"/>
        </w:rPr>
        <w:t xml:space="preserve"> </w:t>
      </w:r>
      <w:r w:rsidR="003A323F" w:rsidRPr="0072549B">
        <w:rPr>
          <w:rFonts w:ascii="Segoe UI" w:hAnsi="Segoe UI" w:cs="Segoe UI"/>
          <w:sz w:val="20"/>
          <w:szCs w:val="20"/>
          <w:u w:val="single"/>
        </w:rPr>
        <w:t>UWAGA! Cenę należy pomniejszyć o wartość pozyskanego z wycinki drewna (brutto) – czytaj ppkt 8);</w:t>
      </w:r>
    </w:p>
    <w:p w:rsidR="00E06CC6" w:rsidRPr="0072549B" w:rsidRDefault="00E06CC6" w:rsidP="00B46E79">
      <w:pPr>
        <w:pStyle w:val="Akapitzlist"/>
        <w:ind w:left="284" w:hanging="284"/>
        <w:rPr>
          <w:rFonts w:ascii="Segoe UI" w:hAnsi="Segoe UI" w:cs="Segoe UI"/>
          <w:sz w:val="20"/>
          <w:szCs w:val="20"/>
        </w:rPr>
      </w:pPr>
      <w:r w:rsidRPr="0072549B">
        <w:rPr>
          <w:rFonts w:ascii="Segoe UI" w:hAnsi="Segoe UI" w:cs="Segoe UI"/>
          <w:sz w:val="20"/>
          <w:szCs w:val="20"/>
        </w:rPr>
        <w:t>-</w:t>
      </w:r>
      <w:r w:rsidRPr="0072549B">
        <w:rPr>
          <w:rFonts w:ascii="Segoe UI" w:hAnsi="Segoe UI" w:cs="Segoe UI"/>
          <w:sz w:val="20"/>
          <w:szCs w:val="20"/>
        </w:rPr>
        <w:tab/>
        <w:t>budowę kanalizacji deszczowej w ulicy Prostej;</w:t>
      </w:r>
    </w:p>
    <w:p w:rsidR="00E06CC6" w:rsidRPr="0072549B" w:rsidRDefault="00E06CC6" w:rsidP="00B46E79">
      <w:pPr>
        <w:pStyle w:val="Akapitzlist"/>
        <w:ind w:left="284" w:hanging="284"/>
        <w:rPr>
          <w:rFonts w:ascii="Segoe UI" w:hAnsi="Segoe UI" w:cs="Segoe UI"/>
          <w:sz w:val="20"/>
          <w:szCs w:val="20"/>
        </w:rPr>
      </w:pPr>
      <w:r w:rsidRPr="0072549B">
        <w:rPr>
          <w:rFonts w:ascii="Segoe UI" w:hAnsi="Segoe UI" w:cs="Segoe UI"/>
          <w:sz w:val="20"/>
          <w:szCs w:val="20"/>
        </w:rPr>
        <w:t>-</w:t>
      </w:r>
      <w:r w:rsidRPr="0072549B">
        <w:rPr>
          <w:rFonts w:ascii="Segoe UI" w:hAnsi="Segoe UI" w:cs="Segoe UI"/>
          <w:sz w:val="20"/>
          <w:szCs w:val="20"/>
        </w:rPr>
        <w:tab/>
        <w:t>budowę drogi rowerowej w ulicy Prostej;</w:t>
      </w:r>
    </w:p>
    <w:p w:rsidR="003A323F" w:rsidRPr="0072549B" w:rsidRDefault="003A323F" w:rsidP="00B46E79">
      <w:pPr>
        <w:pStyle w:val="Akapitzlist"/>
        <w:ind w:left="284" w:hanging="284"/>
        <w:rPr>
          <w:rFonts w:ascii="Segoe UI" w:hAnsi="Segoe UI" w:cs="Segoe UI"/>
          <w:sz w:val="20"/>
          <w:szCs w:val="20"/>
        </w:rPr>
      </w:pPr>
      <w:r w:rsidRPr="0072549B">
        <w:rPr>
          <w:rFonts w:ascii="Segoe UI" w:hAnsi="Segoe UI" w:cs="Segoe UI"/>
          <w:sz w:val="20"/>
          <w:szCs w:val="20"/>
        </w:rPr>
        <w:t xml:space="preserve">- </w:t>
      </w:r>
      <w:r w:rsidR="00085DFB" w:rsidRPr="0072549B">
        <w:rPr>
          <w:rFonts w:ascii="Segoe UI" w:hAnsi="Segoe UI" w:cs="Segoe UI"/>
          <w:sz w:val="20"/>
          <w:szCs w:val="20"/>
        </w:rPr>
        <w:tab/>
      </w:r>
      <w:r w:rsidRPr="0072549B">
        <w:rPr>
          <w:rFonts w:ascii="Segoe UI" w:hAnsi="Segoe UI" w:cs="Segoe UI"/>
          <w:sz w:val="20"/>
          <w:szCs w:val="20"/>
        </w:rPr>
        <w:t xml:space="preserve">przebudowę drogi ulicy Księdza Jerzego Popiełuszki (bez drogi rowerowej) </w:t>
      </w:r>
      <w:r w:rsidRPr="0072549B">
        <w:rPr>
          <w:rFonts w:ascii="Segoe UI" w:hAnsi="Segoe UI" w:cs="Segoe UI"/>
          <w:sz w:val="20"/>
          <w:szCs w:val="20"/>
          <w:u w:val="single"/>
        </w:rPr>
        <w:t>UWAGA! Cenę należy pomniejszyć o wartość pozyskanego z wycinki drewna (brutto) – czytaj ppkt 8);</w:t>
      </w:r>
    </w:p>
    <w:p w:rsidR="00E06CC6" w:rsidRPr="0072549B" w:rsidRDefault="00E06CC6" w:rsidP="00B46E79">
      <w:pPr>
        <w:pStyle w:val="Akapitzlist"/>
        <w:ind w:left="284" w:hanging="284"/>
        <w:rPr>
          <w:rFonts w:ascii="Segoe UI" w:hAnsi="Segoe UI" w:cs="Segoe UI"/>
          <w:sz w:val="20"/>
          <w:szCs w:val="20"/>
        </w:rPr>
      </w:pPr>
      <w:r w:rsidRPr="0072549B">
        <w:rPr>
          <w:rFonts w:ascii="Segoe UI" w:hAnsi="Segoe UI" w:cs="Segoe UI"/>
          <w:sz w:val="20"/>
          <w:szCs w:val="20"/>
        </w:rPr>
        <w:t>-</w:t>
      </w:r>
      <w:r w:rsidRPr="0072549B">
        <w:rPr>
          <w:rFonts w:ascii="Segoe UI" w:hAnsi="Segoe UI" w:cs="Segoe UI"/>
          <w:sz w:val="20"/>
          <w:szCs w:val="20"/>
        </w:rPr>
        <w:tab/>
        <w:t>budowę drogi rowerowej w ulicy Księdza Jerzego Popiełuszki;</w:t>
      </w:r>
    </w:p>
    <w:p w:rsidR="00E06CC6" w:rsidRPr="0072549B" w:rsidRDefault="00E06CC6" w:rsidP="00B46E79">
      <w:pPr>
        <w:pStyle w:val="Akapitzlist"/>
        <w:ind w:left="284" w:hanging="284"/>
        <w:rPr>
          <w:rFonts w:ascii="Segoe UI" w:hAnsi="Segoe UI" w:cs="Segoe UI"/>
          <w:sz w:val="20"/>
          <w:szCs w:val="20"/>
        </w:rPr>
      </w:pPr>
      <w:r w:rsidRPr="0072549B">
        <w:rPr>
          <w:rFonts w:ascii="Segoe UI" w:hAnsi="Segoe UI" w:cs="Segoe UI"/>
          <w:sz w:val="20"/>
          <w:szCs w:val="20"/>
        </w:rPr>
        <w:t>-</w:t>
      </w:r>
      <w:r w:rsidRPr="0072549B">
        <w:rPr>
          <w:rFonts w:ascii="Segoe UI" w:hAnsi="Segoe UI" w:cs="Segoe UI"/>
          <w:sz w:val="20"/>
          <w:szCs w:val="20"/>
        </w:rPr>
        <w:tab/>
        <w:t>budowę sieci wodociągowej (magistrali);</w:t>
      </w:r>
    </w:p>
    <w:p w:rsidR="00E06CC6" w:rsidRPr="0072549B" w:rsidRDefault="00E06CC6" w:rsidP="00B46E79">
      <w:pPr>
        <w:pStyle w:val="Akapitzlist"/>
        <w:ind w:left="284" w:hanging="284"/>
        <w:rPr>
          <w:rFonts w:ascii="Segoe UI" w:hAnsi="Segoe UI" w:cs="Segoe UI"/>
          <w:sz w:val="20"/>
          <w:szCs w:val="20"/>
        </w:rPr>
      </w:pPr>
      <w:r w:rsidRPr="0072549B">
        <w:rPr>
          <w:rFonts w:ascii="Segoe UI" w:hAnsi="Segoe UI" w:cs="Segoe UI"/>
          <w:sz w:val="20"/>
          <w:szCs w:val="20"/>
        </w:rPr>
        <w:t>-</w:t>
      </w:r>
      <w:r w:rsidRPr="0072549B">
        <w:rPr>
          <w:rFonts w:ascii="Segoe UI" w:hAnsi="Segoe UI" w:cs="Segoe UI"/>
          <w:sz w:val="20"/>
          <w:szCs w:val="20"/>
        </w:rPr>
        <w:tab/>
        <w:t>budowę sieci kanalizacji sanitarnej w ulicy Księdza Jerzego Popiełuszki;</w:t>
      </w:r>
    </w:p>
    <w:p w:rsidR="00E06CC6" w:rsidRPr="0072549B" w:rsidRDefault="00E06CC6" w:rsidP="00B46E79">
      <w:pPr>
        <w:pStyle w:val="Akapitzlist"/>
        <w:ind w:left="284" w:hanging="284"/>
        <w:rPr>
          <w:rFonts w:ascii="Segoe UI" w:hAnsi="Segoe UI" w:cs="Segoe UI"/>
          <w:sz w:val="20"/>
          <w:szCs w:val="20"/>
        </w:rPr>
      </w:pPr>
      <w:r w:rsidRPr="0072549B">
        <w:rPr>
          <w:rFonts w:ascii="Segoe UI" w:hAnsi="Segoe UI" w:cs="Segoe UI"/>
          <w:sz w:val="20"/>
          <w:szCs w:val="20"/>
        </w:rPr>
        <w:t>-</w:t>
      </w:r>
      <w:r w:rsidRPr="0072549B">
        <w:rPr>
          <w:rFonts w:ascii="Segoe UI" w:hAnsi="Segoe UI" w:cs="Segoe UI"/>
          <w:sz w:val="20"/>
          <w:szCs w:val="20"/>
        </w:rPr>
        <w:tab/>
        <w:t>budowę sieci kanalizacji deszczowej w ulicy Księdza Jerzego Popiełuszki;</w:t>
      </w:r>
    </w:p>
    <w:p w:rsidR="00E06CC6" w:rsidRPr="0072549B" w:rsidRDefault="00E06CC6" w:rsidP="00B46E79">
      <w:pPr>
        <w:pStyle w:val="Akapitzlist"/>
        <w:ind w:left="284" w:hanging="284"/>
        <w:rPr>
          <w:rFonts w:ascii="Segoe UI" w:hAnsi="Segoe UI" w:cs="Segoe UI"/>
          <w:sz w:val="20"/>
          <w:szCs w:val="20"/>
        </w:rPr>
      </w:pPr>
      <w:r w:rsidRPr="0072549B">
        <w:rPr>
          <w:rFonts w:ascii="Segoe UI" w:hAnsi="Segoe UI" w:cs="Segoe UI"/>
          <w:sz w:val="20"/>
          <w:szCs w:val="20"/>
        </w:rPr>
        <w:t>-</w:t>
      </w:r>
      <w:r w:rsidRPr="0072549B">
        <w:rPr>
          <w:rFonts w:ascii="Segoe UI" w:hAnsi="Segoe UI" w:cs="Segoe UI"/>
          <w:sz w:val="20"/>
          <w:szCs w:val="20"/>
        </w:rPr>
        <w:tab/>
        <w:t>przebudowę sieci elektroenergetycznych;</w:t>
      </w:r>
    </w:p>
    <w:p w:rsidR="00E06CC6" w:rsidRPr="0072549B" w:rsidRDefault="00E06CC6" w:rsidP="00B46E79">
      <w:pPr>
        <w:pStyle w:val="Akapitzlist"/>
        <w:ind w:left="284" w:hanging="284"/>
        <w:rPr>
          <w:rFonts w:ascii="Segoe UI" w:hAnsi="Segoe UI" w:cs="Segoe UI"/>
          <w:sz w:val="20"/>
          <w:szCs w:val="20"/>
        </w:rPr>
      </w:pPr>
      <w:r w:rsidRPr="0072549B">
        <w:rPr>
          <w:rFonts w:ascii="Segoe UI" w:hAnsi="Segoe UI" w:cs="Segoe UI"/>
          <w:sz w:val="20"/>
          <w:szCs w:val="20"/>
        </w:rPr>
        <w:t>-</w:t>
      </w:r>
      <w:r w:rsidRPr="0072549B">
        <w:rPr>
          <w:rFonts w:ascii="Segoe UI" w:hAnsi="Segoe UI" w:cs="Segoe UI"/>
          <w:sz w:val="20"/>
          <w:szCs w:val="20"/>
        </w:rPr>
        <w:tab/>
        <w:t>budowę oświetlenia drogowego.</w:t>
      </w:r>
    </w:p>
    <w:p w:rsidR="001A4452" w:rsidRDefault="001A4452" w:rsidP="00B46E79">
      <w:pPr>
        <w:pStyle w:val="Akapitzlist"/>
        <w:numPr>
          <w:ilvl w:val="0"/>
          <w:numId w:val="7"/>
        </w:numPr>
        <w:ind w:left="284" w:hanging="284"/>
        <w:rPr>
          <w:rFonts w:ascii="Segoe UI" w:hAnsi="Segoe UI" w:cs="Segoe UI"/>
          <w:sz w:val="20"/>
          <w:szCs w:val="20"/>
        </w:rPr>
      </w:pPr>
      <w:r w:rsidRPr="009A60DA">
        <w:rPr>
          <w:rFonts w:ascii="Segoe UI" w:hAnsi="Segoe UI" w:cs="Segoe UI"/>
          <w:sz w:val="20"/>
          <w:szCs w:val="20"/>
        </w:rPr>
        <w:t xml:space="preserve">Ceny należy podać w zapisie kwotowym oraz słownie z </w:t>
      </w:r>
      <w:r w:rsidR="005F1C88" w:rsidRPr="009A60DA">
        <w:rPr>
          <w:rFonts w:ascii="Segoe UI" w:hAnsi="Segoe UI" w:cs="Segoe UI"/>
          <w:sz w:val="20"/>
          <w:szCs w:val="20"/>
        </w:rPr>
        <w:t>dokładnością do dwóch miejsc po </w:t>
      </w:r>
      <w:r w:rsidRPr="009A60DA">
        <w:rPr>
          <w:rFonts w:ascii="Segoe UI" w:hAnsi="Segoe UI" w:cs="Segoe UI"/>
          <w:sz w:val="20"/>
          <w:szCs w:val="20"/>
        </w:rPr>
        <w:t>przecinku.</w:t>
      </w:r>
    </w:p>
    <w:p w:rsidR="00A87F40" w:rsidRDefault="00A87F40" w:rsidP="00B46E79">
      <w:pPr>
        <w:pStyle w:val="Akapitzlist"/>
        <w:numPr>
          <w:ilvl w:val="0"/>
          <w:numId w:val="7"/>
        </w:numPr>
        <w:ind w:left="284" w:hanging="284"/>
        <w:rPr>
          <w:rFonts w:ascii="Segoe UI" w:hAnsi="Segoe UI" w:cs="Segoe UI"/>
          <w:sz w:val="20"/>
          <w:szCs w:val="20"/>
        </w:rPr>
      </w:pPr>
      <w:r>
        <w:rPr>
          <w:rFonts w:ascii="Segoe UI" w:hAnsi="Segoe UI" w:cs="Segoe UI"/>
          <w:sz w:val="20"/>
          <w:szCs w:val="20"/>
        </w:rPr>
        <w:t>W przypadku rozbieżności pomiędzy ceną wyrażoną kwotowo i słownie, Zamawiający poprawi cenę zgodnie z zapisem słownym.</w:t>
      </w:r>
    </w:p>
    <w:p w:rsidR="00110C24" w:rsidRPr="0072549B" w:rsidRDefault="00D53C6C" w:rsidP="00B46E79">
      <w:pPr>
        <w:pStyle w:val="Akapitzlist"/>
        <w:numPr>
          <w:ilvl w:val="0"/>
          <w:numId w:val="7"/>
        </w:numPr>
        <w:ind w:left="284" w:hanging="284"/>
        <w:rPr>
          <w:rFonts w:ascii="Segoe UI" w:hAnsi="Segoe UI" w:cs="Segoe UI"/>
          <w:b/>
          <w:bCs/>
          <w:i/>
          <w:sz w:val="20"/>
          <w:szCs w:val="20"/>
          <w:lang w:eastAsia="zh-CN"/>
        </w:rPr>
      </w:pPr>
      <w:r w:rsidRPr="0072549B">
        <w:rPr>
          <w:rFonts w:ascii="Segoe UI" w:hAnsi="Segoe UI" w:cs="Segoe UI"/>
          <w:sz w:val="20"/>
          <w:szCs w:val="20"/>
        </w:rPr>
        <w:t>Wykonawca wyliczy wartość pozyska</w:t>
      </w:r>
      <w:r w:rsidR="00110C24" w:rsidRPr="0072549B">
        <w:rPr>
          <w:rFonts w:ascii="Segoe UI" w:hAnsi="Segoe UI" w:cs="Segoe UI"/>
          <w:sz w:val="20"/>
          <w:szCs w:val="20"/>
        </w:rPr>
        <w:t>nego z wycinki drewna zgodnie z:</w:t>
      </w:r>
    </w:p>
    <w:p w:rsidR="00110C24" w:rsidRPr="0072549B" w:rsidRDefault="00110C24" w:rsidP="00085DFB">
      <w:pPr>
        <w:pStyle w:val="Akapitzlist"/>
        <w:ind w:left="709" w:hanging="142"/>
        <w:rPr>
          <w:rFonts w:ascii="Segoe UI" w:hAnsi="Segoe UI" w:cs="Segoe UI"/>
          <w:sz w:val="20"/>
          <w:szCs w:val="20"/>
        </w:rPr>
      </w:pPr>
      <w:r w:rsidRPr="0072549B">
        <w:rPr>
          <w:rFonts w:ascii="Segoe UI" w:hAnsi="Segoe UI" w:cs="Segoe UI"/>
          <w:sz w:val="20"/>
          <w:szCs w:val="20"/>
        </w:rPr>
        <w:t xml:space="preserve">- </w:t>
      </w:r>
      <w:r w:rsidR="00D53C6C" w:rsidRPr="0072549B">
        <w:rPr>
          <w:rFonts w:ascii="Segoe UI" w:hAnsi="Segoe UI" w:cs="Segoe UI"/>
          <w:sz w:val="20"/>
          <w:szCs w:val="20"/>
        </w:rPr>
        <w:t>Tabelą z wartością drewn</w:t>
      </w:r>
      <w:r w:rsidR="00085DFB" w:rsidRPr="0072549B">
        <w:rPr>
          <w:rFonts w:ascii="Segoe UI" w:hAnsi="Segoe UI" w:cs="Segoe UI"/>
          <w:sz w:val="20"/>
          <w:szCs w:val="20"/>
        </w:rPr>
        <w:t>a pozyskanego z wycinki drzew - budowa drogi gminnej ul. Prostej -</w:t>
      </w:r>
      <w:r w:rsidR="00932EEC" w:rsidRPr="0072549B">
        <w:rPr>
          <w:rFonts w:ascii="Segoe UI" w:hAnsi="Segoe UI" w:cs="Segoe UI"/>
          <w:sz w:val="20"/>
          <w:szCs w:val="20"/>
          <w:u w:val="single"/>
        </w:rPr>
        <w:t xml:space="preserve">Załącznik </w:t>
      </w:r>
      <w:r w:rsidR="0072549B" w:rsidRPr="0072549B">
        <w:rPr>
          <w:rFonts w:ascii="Segoe UI" w:hAnsi="Segoe UI" w:cs="Segoe UI"/>
          <w:sz w:val="20"/>
          <w:szCs w:val="20"/>
          <w:u w:val="single"/>
        </w:rPr>
        <w:t>n</w:t>
      </w:r>
      <w:r w:rsidR="00D53C6C" w:rsidRPr="0072549B">
        <w:rPr>
          <w:rFonts w:ascii="Segoe UI" w:hAnsi="Segoe UI" w:cs="Segoe UI"/>
          <w:sz w:val="20"/>
          <w:szCs w:val="20"/>
          <w:u w:val="single"/>
        </w:rPr>
        <w:t xml:space="preserve">r </w:t>
      </w:r>
      <w:r w:rsidR="00932EEC" w:rsidRPr="0072549B">
        <w:rPr>
          <w:rFonts w:ascii="Segoe UI" w:hAnsi="Segoe UI" w:cs="Segoe UI"/>
          <w:sz w:val="20"/>
          <w:szCs w:val="20"/>
          <w:u w:val="single"/>
        </w:rPr>
        <w:t>2</w:t>
      </w:r>
      <w:r w:rsidR="00D53C6C" w:rsidRPr="0072549B">
        <w:rPr>
          <w:rFonts w:ascii="Segoe UI" w:hAnsi="Segoe UI" w:cs="Segoe UI"/>
          <w:sz w:val="20"/>
          <w:szCs w:val="20"/>
          <w:u w:val="single"/>
        </w:rPr>
        <w:t xml:space="preserve"> do </w:t>
      </w:r>
      <w:r w:rsidRPr="0072549B">
        <w:rPr>
          <w:rFonts w:ascii="Segoe UI" w:hAnsi="Segoe UI" w:cs="Segoe UI"/>
          <w:sz w:val="20"/>
          <w:szCs w:val="20"/>
          <w:u w:val="single"/>
        </w:rPr>
        <w:t>Rozdziału I S</w:t>
      </w:r>
      <w:r w:rsidR="00D53C6C" w:rsidRPr="0072549B">
        <w:rPr>
          <w:rFonts w:ascii="Segoe UI" w:hAnsi="Segoe UI" w:cs="Segoe UI"/>
          <w:sz w:val="20"/>
          <w:szCs w:val="20"/>
          <w:u w:val="single"/>
        </w:rPr>
        <w:t>WZ</w:t>
      </w:r>
      <w:r w:rsidR="00D53C6C" w:rsidRPr="0072549B">
        <w:rPr>
          <w:rFonts w:ascii="Segoe UI" w:hAnsi="Segoe UI" w:cs="Segoe UI"/>
          <w:sz w:val="20"/>
          <w:szCs w:val="20"/>
        </w:rPr>
        <w:t>,</w:t>
      </w:r>
    </w:p>
    <w:p w:rsidR="00110C24" w:rsidRPr="0072549B" w:rsidRDefault="00110C24" w:rsidP="00085DFB">
      <w:pPr>
        <w:pStyle w:val="Akapitzlist"/>
        <w:ind w:left="709" w:hanging="142"/>
        <w:rPr>
          <w:rFonts w:ascii="Segoe UI" w:hAnsi="Segoe UI" w:cs="Segoe UI"/>
          <w:sz w:val="20"/>
          <w:szCs w:val="20"/>
        </w:rPr>
      </w:pPr>
      <w:r w:rsidRPr="0072549B">
        <w:rPr>
          <w:rFonts w:ascii="Segoe UI" w:hAnsi="Segoe UI" w:cs="Segoe UI"/>
          <w:sz w:val="20"/>
          <w:szCs w:val="20"/>
        </w:rPr>
        <w:t xml:space="preserve">- </w:t>
      </w:r>
      <w:r w:rsidR="00085DFB" w:rsidRPr="0072549B">
        <w:rPr>
          <w:rFonts w:ascii="Segoe UI" w:hAnsi="Segoe UI" w:cs="Segoe UI"/>
          <w:sz w:val="20"/>
          <w:szCs w:val="20"/>
        </w:rPr>
        <w:t xml:space="preserve">Tabelą z wartością drewna pozyskanego z wycinki drzew - przebudowa drogi gminnej ul. Księdza Jerzego Popiełuszki - </w:t>
      </w:r>
      <w:r w:rsidR="00085DFB" w:rsidRPr="0072549B">
        <w:rPr>
          <w:rFonts w:ascii="Segoe UI" w:hAnsi="Segoe UI" w:cs="Segoe UI"/>
          <w:sz w:val="20"/>
          <w:szCs w:val="20"/>
          <w:u w:val="single"/>
        </w:rPr>
        <w:t xml:space="preserve">Załącznik </w:t>
      </w:r>
      <w:r w:rsidR="0072549B" w:rsidRPr="0072549B">
        <w:rPr>
          <w:rFonts w:ascii="Segoe UI" w:hAnsi="Segoe UI" w:cs="Segoe UI"/>
          <w:sz w:val="20"/>
          <w:szCs w:val="20"/>
          <w:u w:val="single"/>
        </w:rPr>
        <w:t>n</w:t>
      </w:r>
      <w:r w:rsidR="00085DFB" w:rsidRPr="0072549B">
        <w:rPr>
          <w:rFonts w:ascii="Segoe UI" w:hAnsi="Segoe UI" w:cs="Segoe UI"/>
          <w:sz w:val="20"/>
          <w:szCs w:val="20"/>
          <w:u w:val="single"/>
        </w:rPr>
        <w:t>r 3 do Rozdziału I SWZ</w:t>
      </w:r>
    </w:p>
    <w:p w:rsidR="00D53C6C" w:rsidRPr="0072549B" w:rsidRDefault="00D53C6C" w:rsidP="00085DFB">
      <w:pPr>
        <w:ind w:left="284" w:firstLine="0"/>
        <w:rPr>
          <w:rFonts w:ascii="Segoe UI" w:hAnsi="Segoe UI" w:cs="Segoe UI"/>
          <w:b/>
          <w:bCs/>
          <w:i/>
          <w:sz w:val="20"/>
          <w:szCs w:val="20"/>
          <w:lang w:eastAsia="zh-CN"/>
        </w:rPr>
      </w:pPr>
      <w:r w:rsidRPr="0072549B">
        <w:rPr>
          <w:rFonts w:ascii="Segoe UI" w:hAnsi="Segoe UI" w:cs="Segoe UI"/>
          <w:sz w:val="20"/>
          <w:szCs w:val="20"/>
        </w:rPr>
        <w:t>uwzględniając stawki drewna nie mniejsze niż podane poniżej w tabeli</w:t>
      </w:r>
      <w:r w:rsidRPr="0072549B">
        <w:rPr>
          <w:rFonts w:ascii="Segoe UI" w:hAnsi="Segoe UI" w:cs="Segoe UI"/>
          <w:bCs/>
          <w:sz w:val="20"/>
          <w:szCs w:val="20"/>
          <w:lang w:eastAsia="zh-CN"/>
        </w:rPr>
        <w:t>.</w:t>
      </w:r>
    </w:p>
    <w:p w:rsidR="00085DFB" w:rsidRPr="0072549B" w:rsidRDefault="00D53C6C" w:rsidP="00085DFB">
      <w:pPr>
        <w:pStyle w:val="Akapitzlist"/>
        <w:ind w:left="284" w:firstLine="0"/>
        <w:rPr>
          <w:rFonts w:ascii="Segoe UI" w:hAnsi="Segoe UI" w:cs="Segoe UI"/>
          <w:bCs/>
          <w:sz w:val="20"/>
          <w:szCs w:val="20"/>
          <w:lang w:eastAsia="zh-CN"/>
        </w:rPr>
      </w:pPr>
      <w:r w:rsidRPr="0072549B">
        <w:rPr>
          <w:rFonts w:ascii="Segoe UI" w:hAnsi="Segoe UI" w:cs="Segoe UI"/>
          <w:bCs/>
          <w:sz w:val="20"/>
          <w:szCs w:val="20"/>
          <w:lang w:eastAsia="zh-CN"/>
        </w:rPr>
        <w:t>Wartość pozyskanego z wycinki drewna brutto</w:t>
      </w:r>
      <w:r w:rsidR="00085DFB" w:rsidRPr="0072549B">
        <w:rPr>
          <w:rFonts w:ascii="Segoe UI" w:hAnsi="Segoe UI" w:cs="Segoe UI"/>
          <w:bCs/>
          <w:sz w:val="20"/>
          <w:szCs w:val="20"/>
          <w:lang w:eastAsia="zh-CN"/>
        </w:rPr>
        <w:t>:</w:t>
      </w:r>
    </w:p>
    <w:p w:rsidR="00D53C6C" w:rsidRPr="0072549B" w:rsidRDefault="00085DFB" w:rsidP="00085DFB">
      <w:pPr>
        <w:pStyle w:val="Akapitzlist"/>
        <w:ind w:left="284" w:firstLine="0"/>
        <w:rPr>
          <w:rFonts w:ascii="Segoe UI" w:hAnsi="Segoe UI" w:cs="Segoe UI"/>
          <w:sz w:val="20"/>
          <w:szCs w:val="20"/>
        </w:rPr>
      </w:pPr>
      <w:r w:rsidRPr="0072549B">
        <w:rPr>
          <w:rFonts w:ascii="Segoe UI" w:hAnsi="Segoe UI" w:cs="Segoe UI"/>
          <w:bCs/>
          <w:sz w:val="20"/>
          <w:szCs w:val="20"/>
          <w:lang w:eastAsia="zh-CN"/>
        </w:rPr>
        <w:t xml:space="preserve">- budowa drogi gminnej ul. Prostej </w:t>
      </w:r>
      <w:r w:rsidR="00D53C6C" w:rsidRPr="0072549B">
        <w:rPr>
          <w:rFonts w:ascii="Segoe UI" w:hAnsi="Segoe UI" w:cs="Segoe UI"/>
          <w:bCs/>
          <w:sz w:val="20"/>
          <w:szCs w:val="20"/>
          <w:lang w:eastAsia="zh-CN"/>
        </w:rPr>
        <w:t xml:space="preserve">Wykonawca odejmie od ceny </w:t>
      </w:r>
      <w:r w:rsidRPr="0072549B">
        <w:rPr>
          <w:rFonts w:ascii="Segoe UI" w:hAnsi="Segoe UI" w:cs="Segoe UI"/>
          <w:bCs/>
          <w:sz w:val="20"/>
          <w:szCs w:val="20"/>
          <w:lang w:eastAsia="zh-CN"/>
        </w:rPr>
        <w:t xml:space="preserve">za </w:t>
      </w:r>
      <w:r w:rsidRPr="0072549B">
        <w:rPr>
          <w:rFonts w:ascii="Segoe UI" w:hAnsi="Segoe UI" w:cs="Segoe UI"/>
          <w:sz w:val="20"/>
          <w:szCs w:val="20"/>
        </w:rPr>
        <w:t>budowę drogi ulicy Prostej (bez drogi rowerowej);</w:t>
      </w:r>
    </w:p>
    <w:p w:rsidR="00085DFB" w:rsidRPr="0072549B" w:rsidRDefault="00085DFB" w:rsidP="00085DFB">
      <w:pPr>
        <w:pStyle w:val="Akapitzlist"/>
        <w:ind w:left="284" w:firstLine="0"/>
        <w:rPr>
          <w:rFonts w:ascii="Segoe UI" w:hAnsi="Segoe UI" w:cs="Segoe UI"/>
          <w:sz w:val="20"/>
          <w:szCs w:val="20"/>
        </w:rPr>
      </w:pPr>
      <w:r w:rsidRPr="0072549B">
        <w:rPr>
          <w:rFonts w:ascii="Segoe UI" w:hAnsi="Segoe UI" w:cs="Segoe UI"/>
          <w:sz w:val="20"/>
          <w:szCs w:val="20"/>
        </w:rPr>
        <w:t xml:space="preserve">- przebudowa drogi gminnej ul. Księdza Jerzego Popiełuszki </w:t>
      </w:r>
      <w:r w:rsidRPr="0072549B">
        <w:rPr>
          <w:rFonts w:ascii="Segoe UI" w:hAnsi="Segoe UI" w:cs="Segoe UI"/>
          <w:bCs/>
          <w:sz w:val="20"/>
          <w:szCs w:val="20"/>
          <w:lang w:eastAsia="zh-CN"/>
        </w:rPr>
        <w:t xml:space="preserve">odejmie od ceny za </w:t>
      </w:r>
      <w:r w:rsidRPr="0072549B">
        <w:rPr>
          <w:rFonts w:ascii="Segoe UI" w:hAnsi="Segoe UI" w:cs="Segoe UI"/>
          <w:sz w:val="20"/>
          <w:szCs w:val="20"/>
        </w:rPr>
        <w:t>przebudowę drogi ulicy Księdza Jerzego Popiełuszki (bez drogi rowerowej).</w:t>
      </w:r>
    </w:p>
    <w:p w:rsidR="00085DFB" w:rsidRPr="0072549B" w:rsidRDefault="00085DFB" w:rsidP="00085DFB">
      <w:pPr>
        <w:pStyle w:val="Akapitzlist"/>
        <w:ind w:left="284" w:firstLine="0"/>
        <w:rPr>
          <w:rFonts w:ascii="Segoe UI" w:hAnsi="Segoe UI" w:cs="Segoe UI"/>
          <w:bCs/>
          <w:sz w:val="20"/>
          <w:szCs w:val="20"/>
          <w:lang w:eastAsia="zh-CN"/>
        </w:rPr>
      </w:pPr>
    </w:p>
    <w:p w:rsidR="00D53C6C" w:rsidRPr="0072549B" w:rsidRDefault="00D53C6C" w:rsidP="00085DFB">
      <w:pPr>
        <w:pStyle w:val="Akapitzlist"/>
        <w:ind w:left="284" w:firstLine="0"/>
        <w:rPr>
          <w:rFonts w:ascii="Segoe UI" w:hAnsi="Segoe UI" w:cs="Segoe UI"/>
          <w:sz w:val="20"/>
          <w:szCs w:val="20"/>
        </w:rPr>
      </w:pPr>
      <w:r w:rsidRPr="0072549B">
        <w:rPr>
          <w:rFonts w:ascii="Segoe UI" w:hAnsi="Segoe UI" w:cs="Segoe UI"/>
          <w:sz w:val="20"/>
          <w:szCs w:val="20"/>
        </w:rPr>
        <w:lastRenderedPageBreak/>
        <w:t>Zgodnie z Zarządzeniem Nr 797/2468/18 Prezydenta Miasta Koszalina z dnia 07.08.2018 r. ustala się stawkę za 1m</w:t>
      </w:r>
      <w:r w:rsidRPr="0072549B">
        <w:rPr>
          <w:rFonts w:ascii="Segoe UI" w:hAnsi="Segoe UI" w:cs="Segoe UI"/>
          <w:sz w:val="20"/>
          <w:szCs w:val="20"/>
          <w:vertAlign w:val="superscript"/>
        </w:rPr>
        <w:t>3</w:t>
      </w:r>
      <w:r w:rsidRPr="0072549B">
        <w:rPr>
          <w:rFonts w:ascii="Segoe UI" w:hAnsi="Segoe UI" w:cs="Segoe UI"/>
          <w:sz w:val="20"/>
          <w:szCs w:val="20"/>
        </w:rPr>
        <w:t xml:space="preserve"> pozyskanego drewna z drzew rosnących na terenie działek będących </w:t>
      </w:r>
      <w:r w:rsidRPr="0072549B">
        <w:rPr>
          <w:rFonts w:ascii="Segoe UI" w:hAnsi="Segoe UI" w:cs="Segoe UI"/>
          <w:sz w:val="20"/>
          <w:szCs w:val="20"/>
        </w:rPr>
        <w:br/>
        <w:t>w posiadaniu Gminy Miasto Koszalin w zależności od rodzaju drzewa:</w:t>
      </w:r>
    </w:p>
    <w:p w:rsidR="00D53C6C" w:rsidRPr="0072549B" w:rsidRDefault="00D53C6C" w:rsidP="00B46E79">
      <w:pPr>
        <w:pStyle w:val="Akapitzlist"/>
        <w:ind w:left="284" w:hanging="284"/>
        <w:rPr>
          <w:rFonts w:ascii="Segoe UI" w:hAnsi="Segoe UI" w:cs="Segoe UI"/>
          <w:sz w:val="20"/>
          <w:szCs w:val="20"/>
        </w:rPr>
      </w:pPr>
    </w:p>
    <w:tbl>
      <w:tblPr>
        <w:tblW w:w="6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1757"/>
      </w:tblGrid>
      <w:tr w:rsidR="00110C24" w:rsidRPr="0072549B" w:rsidTr="00A65407">
        <w:trPr>
          <w:jc w:val="center"/>
        </w:trPr>
        <w:tc>
          <w:tcPr>
            <w:tcW w:w="4797" w:type="dxa"/>
            <w:tcBorders>
              <w:top w:val="single" w:sz="4" w:space="0" w:color="auto"/>
              <w:left w:val="single" w:sz="4" w:space="0" w:color="auto"/>
              <w:bottom w:val="single" w:sz="4" w:space="0" w:color="auto"/>
              <w:right w:val="single" w:sz="4" w:space="0" w:color="auto"/>
            </w:tcBorders>
            <w:vAlign w:val="center"/>
            <w:hideMark/>
          </w:tcPr>
          <w:p w:rsidR="00D53C6C" w:rsidRPr="0072549B" w:rsidRDefault="00D53C6C" w:rsidP="00B46E79">
            <w:pPr>
              <w:ind w:left="284" w:hanging="284"/>
              <w:jc w:val="center"/>
              <w:rPr>
                <w:rFonts w:ascii="Segoe UI" w:hAnsi="Segoe UI" w:cs="Segoe UI"/>
                <w:b/>
                <w:sz w:val="20"/>
                <w:szCs w:val="20"/>
              </w:rPr>
            </w:pPr>
            <w:r w:rsidRPr="0072549B">
              <w:rPr>
                <w:rFonts w:ascii="Segoe UI" w:hAnsi="Segoe UI" w:cs="Segoe UI"/>
                <w:b/>
                <w:sz w:val="20"/>
                <w:szCs w:val="20"/>
              </w:rPr>
              <w:t>Rodzaj drzewa</w:t>
            </w:r>
          </w:p>
        </w:tc>
        <w:tc>
          <w:tcPr>
            <w:tcW w:w="1757" w:type="dxa"/>
            <w:tcBorders>
              <w:top w:val="single" w:sz="4" w:space="0" w:color="auto"/>
              <w:left w:val="single" w:sz="4" w:space="0" w:color="auto"/>
              <w:bottom w:val="single" w:sz="4" w:space="0" w:color="auto"/>
              <w:right w:val="single" w:sz="4" w:space="0" w:color="auto"/>
            </w:tcBorders>
            <w:vAlign w:val="center"/>
            <w:hideMark/>
          </w:tcPr>
          <w:p w:rsidR="00D53C6C" w:rsidRPr="0072549B" w:rsidRDefault="00D53C6C" w:rsidP="00B46E79">
            <w:pPr>
              <w:ind w:left="284" w:hanging="284"/>
              <w:jc w:val="center"/>
              <w:rPr>
                <w:rFonts w:ascii="Segoe UI" w:hAnsi="Segoe UI" w:cs="Segoe UI"/>
                <w:b/>
                <w:sz w:val="20"/>
                <w:szCs w:val="20"/>
              </w:rPr>
            </w:pPr>
            <w:r w:rsidRPr="0072549B">
              <w:rPr>
                <w:rFonts w:ascii="Segoe UI" w:hAnsi="Segoe UI" w:cs="Segoe UI"/>
                <w:b/>
                <w:sz w:val="20"/>
                <w:szCs w:val="20"/>
              </w:rPr>
              <w:t>Cena drewna netto</w:t>
            </w:r>
          </w:p>
        </w:tc>
      </w:tr>
      <w:tr w:rsidR="00110C24" w:rsidRPr="0072549B" w:rsidTr="00A65407">
        <w:trPr>
          <w:jc w:val="center"/>
        </w:trPr>
        <w:tc>
          <w:tcPr>
            <w:tcW w:w="4797" w:type="dxa"/>
            <w:tcBorders>
              <w:top w:val="single" w:sz="4" w:space="0" w:color="auto"/>
              <w:left w:val="single" w:sz="4" w:space="0" w:color="auto"/>
              <w:bottom w:val="single" w:sz="4" w:space="0" w:color="auto"/>
              <w:right w:val="single" w:sz="4" w:space="0" w:color="auto"/>
            </w:tcBorders>
            <w:hideMark/>
          </w:tcPr>
          <w:p w:rsidR="00D53C6C" w:rsidRPr="0072549B" w:rsidRDefault="00D53C6C" w:rsidP="00B46E79">
            <w:pPr>
              <w:ind w:left="284" w:hanging="284"/>
              <w:rPr>
                <w:rFonts w:ascii="Segoe UI" w:hAnsi="Segoe UI" w:cs="Segoe UI"/>
                <w:sz w:val="20"/>
                <w:szCs w:val="20"/>
              </w:rPr>
            </w:pPr>
            <w:r w:rsidRPr="0072549B">
              <w:rPr>
                <w:rFonts w:ascii="Segoe UI" w:hAnsi="Segoe UI" w:cs="Segoe UI"/>
                <w:sz w:val="20"/>
                <w:szCs w:val="20"/>
              </w:rPr>
              <w:t>Dąb, buk, grab, brzoza, klon, jesion, wiąz</w:t>
            </w:r>
          </w:p>
        </w:tc>
        <w:tc>
          <w:tcPr>
            <w:tcW w:w="1757" w:type="dxa"/>
            <w:tcBorders>
              <w:top w:val="single" w:sz="4" w:space="0" w:color="auto"/>
              <w:left w:val="single" w:sz="4" w:space="0" w:color="auto"/>
              <w:bottom w:val="single" w:sz="4" w:space="0" w:color="auto"/>
              <w:right w:val="single" w:sz="4" w:space="0" w:color="auto"/>
            </w:tcBorders>
            <w:hideMark/>
          </w:tcPr>
          <w:p w:rsidR="00D53C6C" w:rsidRPr="0072549B" w:rsidRDefault="00D53C6C" w:rsidP="00B46E79">
            <w:pPr>
              <w:ind w:left="284" w:hanging="284"/>
              <w:jc w:val="center"/>
              <w:rPr>
                <w:rFonts w:ascii="Segoe UI" w:hAnsi="Segoe UI" w:cs="Segoe UI"/>
                <w:sz w:val="20"/>
                <w:szCs w:val="20"/>
              </w:rPr>
            </w:pPr>
            <w:r w:rsidRPr="0072549B">
              <w:rPr>
                <w:rFonts w:ascii="Segoe UI" w:hAnsi="Segoe UI" w:cs="Segoe UI"/>
                <w:bCs/>
                <w:sz w:val="20"/>
                <w:szCs w:val="20"/>
              </w:rPr>
              <w:t>55,00 zł/m</w:t>
            </w:r>
            <w:r w:rsidRPr="0072549B">
              <w:rPr>
                <w:rFonts w:ascii="Segoe UI" w:hAnsi="Segoe UI" w:cs="Segoe UI"/>
                <w:bCs/>
                <w:sz w:val="20"/>
                <w:szCs w:val="20"/>
                <w:vertAlign w:val="superscript"/>
              </w:rPr>
              <w:t>3</w:t>
            </w:r>
          </w:p>
        </w:tc>
      </w:tr>
      <w:tr w:rsidR="00110C24" w:rsidRPr="0072549B" w:rsidTr="00A65407">
        <w:trPr>
          <w:jc w:val="center"/>
        </w:trPr>
        <w:tc>
          <w:tcPr>
            <w:tcW w:w="4797" w:type="dxa"/>
            <w:tcBorders>
              <w:top w:val="single" w:sz="4" w:space="0" w:color="auto"/>
              <w:left w:val="single" w:sz="4" w:space="0" w:color="auto"/>
              <w:bottom w:val="single" w:sz="4" w:space="0" w:color="auto"/>
              <w:right w:val="single" w:sz="4" w:space="0" w:color="auto"/>
            </w:tcBorders>
            <w:hideMark/>
          </w:tcPr>
          <w:p w:rsidR="00D53C6C" w:rsidRPr="0072549B" w:rsidRDefault="00D53C6C" w:rsidP="00B46E79">
            <w:pPr>
              <w:autoSpaceDE w:val="0"/>
              <w:autoSpaceDN w:val="0"/>
              <w:adjustRightInd w:val="0"/>
              <w:ind w:left="284" w:hanging="284"/>
              <w:rPr>
                <w:rFonts w:ascii="Segoe UI" w:hAnsi="Segoe UI" w:cs="Segoe UI"/>
                <w:sz w:val="20"/>
                <w:szCs w:val="20"/>
              </w:rPr>
            </w:pPr>
            <w:r w:rsidRPr="0072549B">
              <w:rPr>
                <w:rFonts w:ascii="Segoe UI" w:hAnsi="Segoe UI" w:cs="Segoe UI"/>
                <w:sz w:val="20"/>
                <w:szCs w:val="20"/>
              </w:rPr>
              <w:t xml:space="preserve">Drzewa iglaste </w:t>
            </w:r>
          </w:p>
        </w:tc>
        <w:tc>
          <w:tcPr>
            <w:tcW w:w="1757" w:type="dxa"/>
            <w:tcBorders>
              <w:top w:val="single" w:sz="4" w:space="0" w:color="auto"/>
              <w:left w:val="single" w:sz="4" w:space="0" w:color="auto"/>
              <w:bottom w:val="single" w:sz="4" w:space="0" w:color="auto"/>
              <w:right w:val="single" w:sz="4" w:space="0" w:color="auto"/>
            </w:tcBorders>
            <w:hideMark/>
          </w:tcPr>
          <w:p w:rsidR="00D53C6C" w:rsidRPr="0072549B" w:rsidRDefault="00D53C6C" w:rsidP="00B46E79">
            <w:pPr>
              <w:ind w:left="284" w:hanging="284"/>
              <w:jc w:val="center"/>
              <w:rPr>
                <w:rFonts w:ascii="Segoe UI" w:hAnsi="Segoe UI" w:cs="Segoe UI"/>
                <w:sz w:val="20"/>
                <w:szCs w:val="20"/>
              </w:rPr>
            </w:pPr>
            <w:r w:rsidRPr="0072549B">
              <w:rPr>
                <w:rFonts w:ascii="Segoe UI" w:hAnsi="Segoe UI" w:cs="Segoe UI"/>
                <w:bCs/>
                <w:sz w:val="20"/>
                <w:szCs w:val="20"/>
              </w:rPr>
              <w:t>49,00 zł/m</w:t>
            </w:r>
            <w:r w:rsidRPr="0072549B">
              <w:rPr>
                <w:rFonts w:ascii="Segoe UI" w:hAnsi="Segoe UI" w:cs="Segoe UI"/>
                <w:bCs/>
                <w:sz w:val="20"/>
                <w:szCs w:val="20"/>
                <w:vertAlign w:val="superscript"/>
              </w:rPr>
              <w:t>3</w:t>
            </w:r>
          </w:p>
        </w:tc>
      </w:tr>
      <w:tr w:rsidR="00110C24" w:rsidRPr="0072549B" w:rsidTr="00A65407">
        <w:trPr>
          <w:jc w:val="center"/>
        </w:trPr>
        <w:tc>
          <w:tcPr>
            <w:tcW w:w="4797" w:type="dxa"/>
            <w:tcBorders>
              <w:top w:val="single" w:sz="4" w:space="0" w:color="auto"/>
              <w:left w:val="single" w:sz="4" w:space="0" w:color="auto"/>
              <w:bottom w:val="single" w:sz="4" w:space="0" w:color="auto"/>
              <w:right w:val="single" w:sz="4" w:space="0" w:color="auto"/>
            </w:tcBorders>
            <w:hideMark/>
          </w:tcPr>
          <w:p w:rsidR="00D53C6C" w:rsidRPr="0072549B" w:rsidRDefault="00D53C6C" w:rsidP="00B46E79">
            <w:pPr>
              <w:autoSpaceDE w:val="0"/>
              <w:autoSpaceDN w:val="0"/>
              <w:adjustRightInd w:val="0"/>
              <w:ind w:left="284" w:hanging="284"/>
              <w:rPr>
                <w:rFonts w:ascii="Segoe UI" w:hAnsi="Segoe UI" w:cs="Segoe UI"/>
                <w:sz w:val="20"/>
                <w:szCs w:val="20"/>
              </w:rPr>
            </w:pPr>
            <w:r w:rsidRPr="0072549B">
              <w:rPr>
                <w:rFonts w:ascii="Segoe UI" w:hAnsi="Segoe UI" w:cs="Segoe UI"/>
                <w:sz w:val="20"/>
                <w:szCs w:val="20"/>
              </w:rPr>
              <w:t>Kasztanowiec, robinia, olsza</w:t>
            </w:r>
          </w:p>
        </w:tc>
        <w:tc>
          <w:tcPr>
            <w:tcW w:w="1757" w:type="dxa"/>
            <w:tcBorders>
              <w:top w:val="single" w:sz="4" w:space="0" w:color="auto"/>
              <w:left w:val="single" w:sz="4" w:space="0" w:color="auto"/>
              <w:bottom w:val="single" w:sz="4" w:space="0" w:color="auto"/>
              <w:right w:val="single" w:sz="4" w:space="0" w:color="auto"/>
            </w:tcBorders>
            <w:hideMark/>
          </w:tcPr>
          <w:p w:rsidR="00D53C6C" w:rsidRPr="0072549B" w:rsidRDefault="00D53C6C" w:rsidP="00B46E79">
            <w:pPr>
              <w:ind w:left="284" w:hanging="284"/>
              <w:jc w:val="center"/>
              <w:rPr>
                <w:rFonts w:ascii="Segoe UI" w:hAnsi="Segoe UI" w:cs="Segoe UI"/>
                <w:bCs/>
                <w:sz w:val="20"/>
                <w:szCs w:val="20"/>
              </w:rPr>
            </w:pPr>
            <w:r w:rsidRPr="0072549B">
              <w:rPr>
                <w:rFonts w:ascii="Segoe UI" w:hAnsi="Segoe UI" w:cs="Segoe UI"/>
                <w:bCs/>
                <w:sz w:val="20"/>
                <w:szCs w:val="20"/>
              </w:rPr>
              <w:t>44,00 zł/m</w:t>
            </w:r>
            <w:r w:rsidRPr="0072549B">
              <w:rPr>
                <w:rFonts w:ascii="Segoe UI" w:hAnsi="Segoe UI" w:cs="Segoe UI"/>
                <w:bCs/>
                <w:sz w:val="20"/>
                <w:szCs w:val="20"/>
                <w:vertAlign w:val="superscript"/>
              </w:rPr>
              <w:t>3</w:t>
            </w:r>
          </w:p>
        </w:tc>
      </w:tr>
      <w:tr w:rsidR="00110C24" w:rsidRPr="0072549B" w:rsidTr="00A65407">
        <w:trPr>
          <w:jc w:val="center"/>
        </w:trPr>
        <w:tc>
          <w:tcPr>
            <w:tcW w:w="4797" w:type="dxa"/>
            <w:tcBorders>
              <w:top w:val="single" w:sz="4" w:space="0" w:color="auto"/>
              <w:left w:val="single" w:sz="4" w:space="0" w:color="auto"/>
              <w:bottom w:val="single" w:sz="4" w:space="0" w:color="auto"/>
              <w:right w:val="single" w:sz="4" w:space="0" w:color="auto"/>
            </w:tcBorders>
            <w:hideMark/>
          </w:tcPr>
          <w:p w:rsidR="00D53C6C" w:rsidRPr="0072549B" w:rsidRDefault="00D53C6C" w:rsidP="00B46E79">
            <w:pPr>
              <w:ind w:left="284" w:hanging="284"/>
              <w:rPr>
                <w:rFonts w:ascii="Segoe UI" w:hAnsi="Segoe UI" w:cs="Segoe UI"/>
                <w:sz w:val="20"/>
                <w:szCs w:val="20"/>
              </w:rPr>
            </w:pPr>
            <w:r w:rsidRPr="0072549B">
              <w:rPr>
                <w:rFonts w:ascii="Segoe UI" w:hAnsi="Segoe UI" w:cs="Segoe UI"/>
                <w:sz w:val="20"/>
                <w:szCs w:val="20"/>
              </w:rPr>
              <w:t>Topola, wierzba, lipa, inne niewymienione powyżej</w:t>
            </w:r>
          </w:p>
        </w:tc>
        <w:tc>
          <w:tcPr>
            <w:tcW w:w="1757" w:type="dxa"/>
            <w:tcBorders>
              <w:top w:val="single" w:sz="4" w:space="0" w:color="auto"/>
              <w:left w:val="single" w:sz="4" w:space="0" w:color="auto"/>
              <w:bottom w:val="single" w:sz="4" w:space="0" w:color="auto"/>
              <w:right w:val="single" w:sz="4" w:space="0" w:color="auto"/>
            </w:tcBorders>
            <w:vAlign w:val="center"/>
            <w:hideMark/>
          </w:tcPr>
          <w:p w:rsidR="00D53C6C" w:rsidRPr="0072549B" w:rsidRDefault="00D53C6C" w:rsidP="00B46E79">
            <w:pPr>
              <w:ind w:left="284" w:hanging="284"/>
              <w:jc w:val="center"/>
              <w:rPr>
                <w:rFonts w:ascii="Segoe UI" w:hAnsi="Segoe UI" w:cs="Segoe UI"/>
                <w:sz w:val="20"/>
                <w:szCs w:val="20"/>
              </w:rPr>
            </w:pPr>
            <w:r w:rsidRPr="0072549B">
              <w:rPr>
                <w:rFonts w:ascii="Segoe UI" w:hAnsi="Segoe UI" w:cs="Segoe UI"/>
                <w:bCs/>
                <w:sz w:val="20"/>
                <w:szCs w:val="20"/>
              </w:rPr>
              <w:t>39,00 zł/m</w:t>
            </w:r>
            <w:r w:rsidRPr="0072549B">
              <w:rPr>
                <w:rFonts w:ascii="Segoe UI" w:hAnsi="Segoe UI" w:cs="Segoe UI"/>
                <w:bCs/>
                <w:sz w:val="20"/>
                <w:szCs w:val="20"/>
                <w:vertAlign w:val="superscript"/>
              </w:rPr>
              <w:t>3</w:t>
            </w:r>
          </w:p>
        </w:tc>
      </w:tr>
    </w:tbl>
    <w:p w:rsidR="00D53C6C" w:rsidRPr="0072549B" w:rsidRDefault="00D53C6C" w:rsidP="00085DFB">
      <w:pPr>
        <w:pStyle w:val="Akapitzlist"/>
        <w:ind w:left="284" w:firstLine="0"/>
        <w:rPr>
          <w:rFonts w:ascii="Segoe UI" w:hAnsi="Segoe UI" w:cs="Segoe UI"/>
          <w:b/>
          <w:bCs/>
          <w:sz w:val="20"/>
          <w:szCs w:val="20"/>
        </w:rPr>
      </w:pPr>
      <w:r w:rsidRPr="0072549B">
        <w:rPr>
          <w:rFonts w:ascii="Segoe UI" w:hAnsi="Segoe UI" w:cs="Segoe UI"/>
          <w:b/>
          <w:bCs/>
          <w:sz w:val="20"/>
          <w:szCs w:val="20"/>
        </w:rPr>
        <w:t xml:space="preserve">UWAGA! Stawka podatku VAT obowiązująca od dnia 1 lipca 2020 r. dla pozyskanego </w:t>
      </w:r>
      <w:r w:rsidRPr="0072549B">
        <w:rPr>
          <w:rFonts w:ascii="Segoe UI" w:hAnsi="Segoe UI" w:cs="Segoe UI"/>
          <w:b/>
          <w:bCs/>
          <w:sz w:val="20"/>
          <w:szCs w:val="20"/>
        </w:rPr>
        <w:br/>
        <w:t>z wycinki drzew drewna wynosi 23%.</w:t>
      </w:r>
    </w:p>
    <w:p w:rsidR="00085DFB" w:rsidRPr="0072549B" w:rsidRDefault="00085DFB" w:rsidP="00085DFB">
      <w:pPr>
        <w:pStyle w:val="Akapitzlist"/>
        <w:ind w:left="284" w:firstLine="0"/>
        <w:rPr>
          <w:rFonts w:ascii="Segoe UI" w:hAnsi="Segoe UI" w:cs="Segoe UI"/>
          <w:b/>
          <w:bCs/>
          <w:sz w:val="20"/>
          <w:szCs w:val="20"/>
        </w:rPr>
      </w:pPr>
    </w:p>
    <w:p w:rsidR="00110C24" w:rsidRPr="0072549B" w:rsidRDefault="00D53C6C" w:rsidP="00085DFB">
      <w:pPr>
        <w:widowControl w:val="0"/>
        <w:autoSpaceDE w:val="0"/>
        <w:autoSpaceDN w:val="0"/>
        <w:adjustRightInd w:val="0"/>
        <w:ind w:left="284" w:firstLine="0"/>
        <w:rPr>
          <w:rFonts w:ascii="Segoe UI" w:hAnsi="Segoe UI" w:cs="Segoe UI"/>
          <w:bCs/>
          <w:sz w:val="20"/>
          <w:szCs w:val="20"/>
        </w:rPr>
      </w:pPr>
      <w:r w:rsidRPr="0072549B">
        <w:rPr>
          <w:rFonts w:ascii="Segoe UI" w:hAnsi="Segoe UI" w:cs="Segoe UI"/>
          <w:bCs/>
          <w:sz w:val="20"/>
          <w:szCs w:val="20"/>
        </w:rPr>
        <w:t xml:space="preserve">Wykonawca, któremu zostanie udzielone zamówienie przedłoży Zamawiającemu </w:t>
      </w:r>
      <w:r w:rsidRPr="0072549B">
        <w:rPr>
          <w:rFonts w:ascii="Segoe UI" w:hAnsi="Segoe UI" w:cs="Segoe UI"/>
          <w:bCs/>
          <w:sz w:val="20"/>
          <w:szCs w:val="20"/>
          <w:u w:val="single"/>
        </w:rPr>
        <w:t>przed podpisaniem umowy</w:t>
      </w:r>
      <w:r w:rsidR="00110C24" w:rsidRPr="0072549B">
        <w:rPr>
          <w:rFonts w:ascii="Segoe UI" w:hAnsi="Segoe UI" w:cs="Segoe UI"/>
          <w:bCs/>
          <w:sz w:val="20"/>
          <w:szCs w:val="20"/>
        </w:rPr>
        <w:t>:</w:t>
      </w:r>
    </w:p>
    <w:p w:rsidR="00D53C6C" w:rsidRPr="0072549B" w:rsidRDefault="00110C24" w:rsidP="00085DFB">
      <w:pPr>
        <w:widowControl w:val="0"/>
        <w:autoSpaceDE w:val="0"/>
        <w:autoSpaceDN w:val="0"/>
        <w:adjustRightInd w:val="0"/>
        <w:ind w:left="284" w:firstLine="0"/>
        <w:rPr>
          <w:rFonts w:ascii="Segoe UI" w:hAnsi="Segoe UI" w:cs="Segoe UI"/>
          <w:bCs/>
          <w:sz w:val="20"/>
          <w:szCs w:val="20"/>
        </w:rPr>
      </w:pPr>
      <w:r w:rsidRPr="0072549B">
        <w:rPr>
          <w:rFonts w:ascii="Segoe UI" w:hAnsi="Segoe UI" w:cs="Segoe UI"/>
          <w:bCs/>
          <w:sz w:val="20"/>
          <w:szCs w:val="20"/>
        </w:rPr>
        <w:t xml:space="preserve">- </w:t>
      </w:r>
      <w:r w:rsidR="00D53C6C" w:rsidRPr="0072549B">
        <w:rPr>
          <w:rFonts w:ascii="Segoe UI" w:hAnsi="Segoe UI" w:cs="Segoe UI"/>
          <w:bCs/>
          <w:sz w:val="20"/>
          <w:szCs w:val="20"/>
        </w:rPr>
        <w:t xml:space="preserve">Tabelę z wartością drewna pozyskanego z wycinki drzew </w:t>
      </w:r>
      <w:r w:rsidR="00085DFB" w:rsidRPr="0072549B">
        <w:rPr>
          <w:rFonts w:ascii="Segoe UI" w:hAnsi="Segoe UI" w:cs="Segoe UI"/>
          <w:bCs/>
          <w:sz w:val="20"/>
          <w:szCs w:val="20"/>
        </w:rPr>
        <w:t xml:space="preserve">- </w:t>
      </w:r>
      <w:r w:rsidR="00085DFB" w:rsidRPr="0072549B">
        <w:rPr>
          <w:rFonts w:ascii="Segoe UI" w:hAnsi="Segoe UI" w:cs="Segoe UI"/>
          <w:sz w:val="20"/>
          <w:szCs w:val="20"/>
        </w:rPr>
        <w:t xml:space="preserve">budowa drogi gminnej ul. Prostej </w:t>
      </w:r>
      <w:r w:rsidR="00D53C6C" w:rsidRPr="0072549B">
        <w:rPr>
          <w:rFonts w:ascii="Segoe UI" w:hAnsi="Segoe UI" w:cs="Segoe UI"/>
          <w:bCs/>
          <w:sz w:val="20"/>
          <w:szCs w:val="20"/>
        </w:rPr>
        <w:t xml:space="preserve">złożoną na formularzu zgodnym </w:t>
      </w:r>
      <w:r w:rsidR="00932EEC" w:rsidRPr="0072549B">
        <w:rPr>
          <w:rFonts w:ascii="Segoe UI" w:hAnsi="Segoe UI" w:cs="Segoe UI"/>
          <w:bCs/>
          <w:sz w:val="20"/>
          <w:szCs w:val="20"/>
        </w:rPr>
        <w:t xml:space="preserve">z treścią Załącznika </w:t>
      </w:r>
      <w:r w:rsidR="0072549B" w:rsidRPr="0072549B">
        <w:rPr>
          <w:rFonts w:ascii="Segoe UI" w:hAnsi="Segoe UI" w:cs="Segoe UI"/>
          <w:bCs/>
          <w:sz w:val="20"/>
          <w:szCs w:val="20"/>
        </w:rPr>
        <w:t>n</w:t>
      </w:r>
      <w:r w:rsidR="00D53C6C" w:rsidRPr="0072549B">
        <w:rPr>
          <w:rFonts w:ascii="Segoe UI" w:hAnsi="Segoe UI" w:cs="Segoe UI"/>
          <w:bCs/>
          <w:sz w:val="20"/>
          <w:szCs w:val="20"/>
        </w:rPr>
        <w:t xml:space="preserve">r </w:t>
      </w:r>
      <w:r w:rsidR="00932EEC" w:rsidRPr="0072549B">
        <w:rPr>
          <w:rFonts w:ascii="Segoe UI" w:hAnsi="Segoe UI" w:cs="Segoe UI"/>
          <w:bCs/>
          <w:sz w:val="20"/>
          <w:szCs w:val="20"/>
        </w:rPr>
        <w:t>2</w:t>
      </w:r>
      <w:r w:rsidRPr="0072549B">
        <w:rPr>
          <w:rFonts w:ascii="Segoe UI" w:hAnsi="Segoe UI" w:cs="Segoe UI"/>
          <w:bCs/>
          <w:sz w:val="20"/>
          <w:szCs w:val="20"/>
        </w:rPr>
        <w:t xml:space="preserve"> do Rozdziału I SWZ;</w:t>
      </w:r>
    </w:p>
    <w:p w:rsidR="00110C24" w:rsidRPr="0072549B" w:rsidRDefault="00110C24" w:rsidP="00085DFB">
      <w:pPr>
        <w:widowControl w:val="0"/>
        <w:autoSpaceDE w:val="0"/>
        <w:autoSpaceDN w:val="0"/>
        <w:adjustRightInd w:val="0"/>
        <w:ind w:left="284" w:firstLine="0"/>
        <w:rPr>
          <w:rFonts w:ascii="Segoe UI" w:hAnsi="Segoe UI" w:cs="Segoe UI"/>
          <w:sz w:val="20"/>
          <w:szCs w:val="20"/>
        </w:rPr>
      </w:pPr>
      <w:r w:rsidRPr="0072549B">
        <w:rPr>
          <w:rFonts w:ascii="Segoe UI" w:hAnsi="Segoe UI" w:cs="Segoe UI"/>
          <w:bCs/>
          <w:sz w:val="20"/>
          <w:szCs w:val="20"/>
        </w:rPr>
        <w:t xml:space="preserve">- Tabelę z wartością drewna </w:t>
      </w:r>
      <w:r w:rsidR="00085DFB" w:rsidRPr="0072549B">
        <w:rPr>
          <w:rFonts w:ascii="Segoe UI" w:hAnsi="Segoe UI" w:cs="Segoe UI"/>
          <w:bCs/>
          <w:sz w:val="20"/>
          <w:szCs w:val="20"/>
        </w:rPr>
        <w:t xml:space="preserve">pozyskanego z wycinki drzew - </w:t>
      </w:r>
      <w:r w:rsidR="00085DFB" w:rsidRPr="0072549B">
        <w:rPr>
          <w:rFonts w:ascii="Segoe UI" w:hAnsi="Segoe UI" w:cs="Segoe UI"/>
          <w:sz w:val="20"/>
          <w:szCs w:val="20"/>
        </w:rPr>
        <w:t>przebudowa drogi gminnej ul. Księdza Jerzego Popiełuszki</w:t>
      </w:r>
      <w:r w:rsidR="0072549B" w:rsidRPr="0072549B">
        <w:rPr>
          <w:rFonts w:ascii="Segoe UI" w:hAnsi="Segoe UI" w:cs="Segoe UI"/>
          <w:sz w:val="20"/>
          <w:szCs w:val="20"/>
        </w:rPr>
        <w:t xml:space="preserve"> na formularzu zgodnym z treścią Załącznika nr 3 do Rozdziału I SWZ.</w:t>
      </w:r>
    </w:p>
    <w:p w:rsidR="001A4452" w:rsidRPr="009A60DA" w:rsidRDefault="001A4452" w:rsidP="00B46E79">
      <w:pPr>
        <w:pStyle w:val="Akapitzlist"/>
        <w:numPr>
          <w:ilvl w:val="0"/>
          <w:numId w:val="7"/>
        </w:numPr>
        <w:ind w:left="284" w:hanging="284"/>
        <w:rPr>
          <w:rFonts w:ascii="Segoe UI" w:hAnsi="Segoe UI" w:cs="Segoe UI"/>
          <w:sz w:val="20"/>
          <w:szCs w:val="20"/>
        </w:rPr>
      </w:pPr>
      <w:r w:rsidRPr="009A60DA">
        <w:rPr>
          <w:rFonts w:ascii="Segoe UI" w:hAnsi="Segoe UI" w:cs="Segoe UI"/>
          <w:sz w:val="20"/>
          <w:szCs w:val="20"/>
        </w:rPr>
        <w:t>Jeżeli została złożona oferta, której wybór prowadziłby do powstania u Zamawiającego obowiązku podatkowego zgodnie z ustawą z dnia 11 marca 2004 r. o podatku od towarów i usług (Dz. U. z 2020 r., poz. 106 z późn. zm.), dla celów zastosowania kryterium ceny Zamawiający doliczy do przedstawionej w tej ofercie ceny kwotę podatku od towarów i usług, którą miałby obowiązek rozliczyć.</w:t>
      </w:r>
    </w:p>
    <w:p w:rsidR="001A4452" w:rsidRPr="009A60DA" w:rsidRDefault="001A4452" w:rsidP="00B46E79">
      <w:pPr>
        <w:pStyle w:val="Akapitzlist"/>
        <w:numPr>
          <w:ilvl w:val="0"/>
          <w:numId w:val="7"/>
        </w:numPr>
        <w:ind w:left="284" w:hanging="284"/>
        <w:rPr>
          <w:rFonts w:ascii="Segoe UI" w:hAnsi="Segoe UI" w:cs="Segoe UI"/>
          <w:sz w:val="20"/>
          <w:szCs w:val="20"/>
        </w:rPr>
      </w:pPr>
      <w:r w:rsidRPr="009A60DA">
        <w:rPr>
          <w:rFonts w:ascii="Segoe UI" w:hAnsi="Segoe UI" w:cs="Segoe UI"/>
          <w:sz w:val="20"/>
          <w:szCs w:val="20"/>
        </w:rPr>
        <w:t xml:space="preserve">W ofercie, o której mowa w ppkt </w:t>
      </w:r>
      <w:r w:rsidR="005F1C88" w:rsidRPr="009A60DA">
        <w:rPr>
          <w:rFonts w:ascii="Segoe UI" w:hAnsi="Segoe UI" w:cs="Segoe UI"/>
          <w:sz w:val="20"/>
          <w:szCs w:val="20"/>
        </w:rPr>
        <w:t>8</w:t>
      </w:r>
      <w:r w:rsidRPr="009A60DA">
        <w:rPr>
          <w:rFonts w:ascii="Segoe UI" w:hAnsi="Segoe UI" w:cs="Segoe UI"/>
          <w:sz w:val="20"/>
          <w:szCs w:val="20"/>
        </w:rPr>
        <w:t>, Wykonawca ma obowiązek:</w:t>
      </w:r>
    </w:p>
    <w:p w:rsidR="001A4452" w:rsidRPr="009A60DA" w:rsidRDefault="00D53C6C" w:rsidP="00B46E79">
      <w:pPr>
        <w:pStyle w:val="Akapitzlist"/>
        <w:ind w:left="284" w:hanging="284"/>
        <w:rPr>
          <w:rFonts w:ascii="Segoe UI" w:hAnsi="Segoe UI" w:cs="Segoe UI"/>
          <w:sz w:val="20"/>
          <w:szCs w:val="20"/>
        </w:rPr>
      </w:pPr>
      <w:r>
        <w:rPr>
          <w:rFonts w:ascii="Segoe UI" w:hAnsi="Segoe UI" w:cs="Segoe UI"/>
          <w:sz w:val="20"/>
          <w:szCs w:val="20"/>
        </w:rPr>
        <w:t>10</w:t>
      </w:r>
      <w:r w:rsidR="001A4452" w:rsidRPr="009A60DA">
        <w:rPr>
          <w:rFonts w:ascii="Segoe UI" w:hAnsi="Segoe UI" w:cs="Segoe UI"/>
          <w:sz w:val="20"/>
          <w:szCs w:val="20"/>
        </w:rPr>
        <w:t>.1) poinformowania Zamawiającego, że wybór jego oferty będzie prowadził do powstania u Zamawiającego obowiązku podatkowego;</w:t>
      </w:r>
    </w:p>
    <w:p w:rsidR="001A4452" w:rsidRPr="009A60DA" w:rsidRDefault="00D53C6C" w:rsidP="00B46E79">
      <w:pPr>
        <w:pStyle w:val="Akapitzlist"/>
        <w:ind w:left="284" w:hanging="284"/>
        <w:rPr>
          <w:rFonts w:ascii="Segoe UI" w:hAnsi="Segoe UI" w:cs="Segoe UI"/>
          <w:sz w:val="20"/>
          <w:szCs w:val="20"/>
        </w:rPr>
      </w:pPr>
      <w:r>
        <w:rPr>
          <w:rFonts w:ascii="Segoe UI" w:hAnsi="Segoe UI" w:cs="Segoe UI"/>
          <w:sz w:val="20"/>
          <w:szCs w:val="20"/>
        </w:rPr>
        <w:t>10</w:t>
      </w:r>
      <w:r w:rsidR="001A4452" w:rsidRPr="009A60DA">
        <w:rPr>
          <w:rFonts w:ascii="Segoe UI" w:hAnsi="Segoe UI" w:cs="Segoe UI"/>
          <w:sz w:val="20"/>
          <w:szCs w:val="20"/>
        </w:rPr>
        <w:t>.2) wskazania nazwy (rodzaju) towaru lub usługi, których dostawa lub świadczenie będą prowadziły do powstania obowiązku podatkowego;</w:t>
      </w:r>
    </w:p>
    <w:p w:rsidR="001A4452" w:rsidRPr="009A60DA" w:rsidRDefault="00D53C6C" w:rsidP="00B46E79">
      <w:pPr>
        <w:pStyle w:val="Akapitzlist"/>
        <w:ind w:left="284" w:hanging="284"/>
        <w:rPr>
          <w:rFonts w:ascii="Segoe UI" w:hAnsi="Segoe UI" w:cs="Segoe UI"/>
          <w:sz w:val="20"/>
          <w:szCs w:val="20"/>
        </w:rPr>
      </w:pPr>
      <w:r>
        <w:rPr>
          <w:rFonts w:ascii="Segoe UI" w:hAnsi="Segoe UI" w:cs="Segoe UI"/>
          <w:sz w:val="20"/>
          <w:szCs w:val="20"/>
        </w:rPr>
        <w:t>10</w:t>
      </w:r>
      <w:r w:rsidR="001A4452" w:rsidRPr="009A60DA">
        <w:rPr>
          <w:rFonts w:ascii="Segoe UI" w:hAnsi="Segoe UI" w:cs="Segoe UI"/>
          <w:sz w:val="20"/>
          <w:szCs w:val="20"/>
        </w:rPr>
        <w:t>.3) wskazania wartości towaru lub usługi objętego obowiązkiem podatkowym Zamawiającego, bez kwoty podatku;</w:t>
      </w:r>
    </w:p>
    <w:p w:rsidR="001A4452" w:rsidRPr="009A60DA" w:rsidRDefault="00D53C6C" w:rsidP="00B46E79">
      <w:pPr>
        <w:pStyle w:val="Akapitzlist"/>
        <w:ind w:left="284" w:hanging="284"/>
        <w:rPr>
          <w:rFonts w:ascii="Segoe UI" w:hAnsi="Segoe UI" w:cs="Segoe UI"/>
          <w:sz w:val="20"/>
          <w:szCs w:val="20"/>
        </w:rPr>
      </w:pPr>
      <w:r>
        <w:rPr>
          <w:rFonts w:ascii="Segoe UI" w:hAnsi="Segoe UI" w:cs="Segoe UI"/>
          <w:sz w:val="20"/>
          <w:szCs w:val="20"/>
        </w:rPr>
        <w:t>10</w:t>
      </w:r>
      <w:r w:rsidR="001A4452" w:rsidRPr="009A60DA">
        <w:rPr>
          <w:rFonts w:ascii="Segoe UI" w:hAnsi="Segoe UI" w:cs="Segoe UI"/>
          <w:sz w:val="20"/>
          <w:szCs w:val="20"/>
        </w:rPr>
        <w:t>.4) wskazania stawki podatku od towarów i usług, która zgodnie z wiedzą Wykonawcy, będzie miała zastosowanie.</w:t>
      </w:r>
    </w:p>
    <w:p w:rsidR="00F01D05" w:rsidRPr="00E06CC6" w:rsidRDefault="00F01D05" w:rsidP="009A60DA">
      <w:pPr>
        <w:ind w:left="0" w:firstLine="0"/>
        <w:rPr>
          <w:rFonts w:ascii="Segoe UI" w:hAnsi="Segoe UI" w:cs="Segoe UI"/>
          <w:strike/>
          <w:sz w:val="20"/>
          <w:szCs w:val="20"/>
        </w:rPr>
      </w:pPr>
      <w:r w:rsidRPr="009A60DA">
        <w:rPr>
          <w:rFonts w:ascii="Segoe UI" w:hAnsi="Segoe UI" w:cs="Segoe UI"/>
          <w:sz w:val="20"/>
          <w:szCs w:val="20"/>
        </w:rPr>
        <w:t xml:space="preserve"> </w:t>
      </w:r>
    </w:p>
    <w:p w:rsidR="00F01D05" w:rsidRPr="009624A3" w:rsidRDefault="00DB04FC" w:rsidP="00F01D05">
      <w:pPr>
        <w:rPr>
          <w:rFonts w:ascii="Segoe UI" w:hAnsi="Segoe UI" w:cs="Segoe UI"/>
          <w:b/>
          <w:sz w:val="20"/>
          <w:szCs w:val="20"/>
        </w:rPr>
      </w:pPr>
      <w:r>
        <w:rPr>
          <w:rFonts w:ascii="Segoe UI" w:hAnsi="Segoe UI" w:cs="Segoe UI"/>
          <w:b/>
          <w:sz w:val="20"/>
          <w:szCs w:val="20"/>
        </w:rPr>
        <w:t>16.</w:t>
      </w:r>
      <w:r>
        <w:rPr>
          <w:rFonts w:ascii="Segoe UI" w:hAnsi="Segoe UI" w:cs="Segoe UI"/>
          <w:b/>
          <w:sz w:val="20"/>
          <w:szCs w:val="20"/>
        </w:rPr>
        <w:tab/>
        <w:t>OPIS KRYTERIÓW OCENY OFERT</w:t>
      </w:r>
      <w:r w:rsidR="00F01D05" w:rsidRPr="009624A3">
        <w:rPr>
          <w:rFonts w:ascii="Segoe UI" w:hAnsi="Segoe UI" w:cs="Segoe UI"/>
          <w:b/>
          <w:sz w:val="20"/>
          <w:szCs w:val="20"/>
        </w:rPr>
        <w:t xml:space="preserve"> WRAZ Z PODANIEM WAG TYCH KRYTERIÓW I SPOSOBU OCENY OFERT</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Przy wyborze oferty Zamawiający będzie się kierował następującymi kryteriami i ich wagą:</w:t>
      </w:r>
    </w:p>
    <w:p w:rsidR="00F01D05" w:rsidRPr="009624A3" w:rsidRDefault="00F01D05" w:rsidP="00F01D05">
      <w:pPr>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Cena (C) – 60%</w:t>
      </w:r>
    </w:p>
    <w:p w:rsidR="00F01D05" w:rsidRDefault="00F01D05" w:rsidP="00F01D05">
      <w:pPr>
        <w:rPr>
          <w:rFonts w:ascii="Segoe UI" w:hAnsi="Segoe UI" w:cs="Segoe UI"/>
          <w:b/>
          <w:sz w:val="20"/>
          <w:szCs w:val="20"/>
        </w:rPr>
      </w:pPr>
      <w:r w:rsidRPr="009624A3">
        <w:rPr>
          <w:rFonts w:ascii="Segoe UI" w:hAnsi="Segoe UI" w:cs="Segoe UI"/>
          <w:b/>
          <w:sz w:val="20"/>
          <w:szCs w:val="20"/>
        </w:rPr>
        <w:t>2)</w:t>
      </w:r>
      <w:r w:rsidRPr="009624A3">
        <w:rPr>
          <w:rFonts w:ascii="Segoe UI" w:hAnsi="Segoe UI" w:cs="Segoe UI"/>
          <w:b/>
          <w:sz w:val="20"/>
          <w:szCs w:val="20"/>
        </w:rPr>
        <w:tab/>
        <w:t xml:space="preserve">Przedłużenie okresu gwarancji i rękojmi </w:t>
      </w:r>
      <w:r w:rsidR="00DB04FC">
        <w:rPr>
          <w:rFonts w:ascii="Segoe UI" w:hAnsi="Segoe UI" w:cs="Segoe UI"/>
          <w:b/>
          <w:sz w:val="20"/>
          <w:szCs w:val="20"/>
        </w:rPr>
        <w:t>za wady na cały przedmiot zamówienia</w:t>
      </w:r>
      <w:r w:rsidRPr="009624A3">
        <w:rPr>
          <w:rFonts w:ascii="Segoe UI" w:hAnsi="Segoe UI" w:cs="Segoe UI"/>
          <w:b/>
          <w:sz w:val="20"/>
          <w:szCs w:val="20"/>
        </w:rPr>
        <w:t xml:space="preserve">(G) – </w:t>
      </w:r>
      <w:r w:rsidR="009624A3">
        <w:rPr>
          <w:rFonts w:ascii="Segoe UI" w:hAnsi="Segoe UI" w:cs="Segoe UI"/>
          <w:b/>
          <w:sz w:val="20"/>
          <w:szCs w:val="20"/>
        </w:rPr>
        <w:t>20</w:t>
      </w:r>
      <w:r w:rsidRPr="009624A3">
        <w:rPr>
          <w:rFonts w:ascii="Segoe UI" w:hAnsi="Segoe UI" w:cs="Segoe UI"/>
          <w:b/>
          <w:sz w:val="20"/>
          <w:szCs w:val="20"/>
        </w:rPr>
        <w:t>%</w:t>
      </w:r>
    </w:p>
    <w:p w:rsidR="009624A3" w:rsidRPr="009624A3" w:rsidRDefault="009624A3" w:rsidP="00F01D05">
      <w:pPr>
        <w:rPr>
          <w:rFonts w:ascii="Segoe UI" w:hAnsi="Segoe UI" w:cs="Segoe UI"/>
          <w:b/>
          <w:sz w:val="20"/>
          <w:szCs w:val="20"/>
        </w:rPr>
      </w:pPr>
      <w:r>
        <w:rPr>
          <w:rFonts w:ascii="Segoe UI" w:hAnsi="Segoe UI" w:cs="Segoe UI"/>
          <w:b/>
          <w:sz w:val="20"/>
          <w:szCs w:val="20"/>
        </w:rPr>
        <w:t>3)</w:t>
      </w:r>
      <w:r>
        <w:rPr>
          <w:rFonts w:ascii="Segoe UI" w:hAnsi="Segoe UI" w:cs="Segoe UI"/>
          <w:b/>
          <w:sz w:val="20"/>
          <w:szCs w:val="20"/>
        </w:rPr>
        <w:tab/>
        <w:t xml:space="preserve">Skrócenie terminu realizacji </w:t>
      </w:r>
      <w:r w:rsidR="00980B09">
        <w:rPr>
          <w:rFonts w:ascii="Segoe UI" w:hAnsi="Segoe UI" w:cs="Segoe UI"/>
          <w:b/>
          <w:sz w:val="20"/>
          <w:szCs w:val="20"/>
        </w:rPr>
        <w:t xml:space="preserve">przedmiotu </w:t>
      </w:r>
      <w:r>
        <w:rPr>
          <w:rFonts w:ascii="Segoe UI" w:hAnsi="Segoe UI" w:cs="Segoe UI"/>
          <w:b/>
          <w:sz w:val="20"/>
          <w:szCs w:val="20"/>
        </w:rPr>
        <w:t>zamówienia (S) – 20%</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9624A3">
        <w:rPr>
          <w:rFonts w:ascii="Segoe UI" w:hAnsi="Segoe UI" w:cs="Segoe UI"/>
          <w:b/>
          <w:sz w:val="20"/>
          <w:szCs w:val="20"/>
        </w:rPr>
        <w:t>Ocena ofert (O)</w:t>
      </w:r>
      <w:r w:rsidRPr="00F01D05">
        <w:rPr>
          <w:rFonts w:ascii="Segoe UI" w:hAnsi="Segoe UI" w:cs="Segoe UI"/>
          <w:sz w:val="20"/>
          <w:szCs w:val="20"/>
        </w:rPr>
        <w:t xml:space="preserve"> zostanie przeprowadzona w oparciu o przedstawione kryteria oraz ich wagę.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Oferty oceniane będą punktowo w przyjętej skali 100 pkt.</w:t>
      </w:r>
      <w:r w:rsidRPr="00F01D05">
        <w:rPr>
          <w:rFonts w:ascii="Segoe UI" w:hAnsi="Segoe UI" w:cs="Segoe UI"/>
          <w:sz w:val="20"/>
          <w:szCs w:val="20"/>
        </w:rPr>
        <w:tab/>
        <w:t xml:space="preserve"> </w:t>
      </w:r>
    </w:p>
    <w:p w:rsidR="00F01D05" w:rsidRPr="00F01D05" w:rsidRDefault="00F01D05" w:rsidP="00D44739">
      <w:pPr>
        <w:ind w:left="0" w:firstLine="0"/>
        <w:rPr>
          <w:rFonts w:ascii="Segoe UI" w:hAnsi="Segoe UI" w:cs="Segoe UI"/>
          <w:sz w:val="20"/>
          <w:szCs w:val="20"/>
        </w:rPr>
      </w:pPr>
      <w:r w:rsidRPr="00F01D05">
        <w:rPr>
          <w:rFonts w:ascii="Segoe UI" w:hAnsi="Segoe UI" w:cs="Segoe UI"/>
          <w:sz w:val="20"/>
          <w:szCs w:val="20"/>
        </w:rPr>
        <w:t xml:space="preserve">Za najkorzystniejszą zostanie uznana oferta, która uzyska najwyższą liczbę punktów. Obliczenia dokonywane będą z dokładnością do dwóch miejsc po przecinku, według wzoru: </w:t>
      </w:r>
      <w:r w:rsidRPr="00754515">
        <w:rPr>
          <w:rFonts w:ascii="Segoe UI" w:hAnsi="Segoe UI" w:cs="Segoe UI"/>
          <w:b/>
          <w:sz w:val="20"/>
          <w:szCs w:val="20"/>
        </w:rPr>
        <w:t xml:space="preserve">O = C + G </w:t>
      </w:r>
      <w:r w:rsidR="009624A3" w:rsidRPr="00754515">
        <w:rPr>
          <w:rFonts w:ascii="Segoe UI" w:hAnsi="Segoe UI" w:cs="Segoe UI"/>
          <w:b/>
          <w:sz w:val="20"/>
          <w:szCs w:val="20"/>
        </w:rPr>
        <w:t>+ S</w:t>
      </w:r>
    </w:p>
    <w:p w:rsidR="00F01D05" w:rsidRPr="00F01D05" w:rsidRDefault="00F01D05" w:rsidP="00F01D05">
      <w:pPr>
        <w:rPr>
          <w:rFonts w:ascii="Segoe UI" w:hAnsi="Segoe UI" w:cs="Segoe UI"/>
          <w:sz w:val="20"/>
          <w:szCs w:val="20"/>
        </w:rPr>
      </w:pPr>
    </w:p>
    <w:p w:rsidR="00F01D05" w:rsidRPr="009624A3" w:rsidRDefault="00F01D05" w:rsidP="00F01D05">
      <w:pPr>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Kryterium – cena (C): waga – 60%</w:t>
      </w:r>
    </w:p>
    <w:p w:rsidR="00F01D05" w:rsidRPr="00F01D05" w:rsidRDefault="00F01D05" w:rsidP="00F01D05">
      <w:pPr>
        <w:rPr>
          <w:rFonts w:ascii="Segoe UI" w:hAnsi="Segoe UI" w:cs="Segoe UI"/>
          <w:sz w:val="20"/>
          <w:szCs w:val="20"/>
        </w:rPr>
      </w:pPr>
    </w:p>
    <w:p w:rsidR="00F01D05" w:rsidRDefault="009624A3"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Maksymalna liczba punktów, jaką po uwzględnieniu wagi może osiągnąć oferta za kryterium „cena” wynosi </w:t>
      </w:r>
      <w:r w:rsidR="00F01D05" w:rsidRPr="009624A3">
        <w:rPr>
          <w:rFonts w:ascii="Segoe UI" w:hAnsi="Segoe UI" w:cs="Segoe UI"/>
          <w:b/>
          <w:sz w:val="20"/>
          <w:szCs w:val="20"/>
        </w:rPr>
        <w:t>60 pkt.</w:t>
      </w:r>
    </w:p>
    <w:p w:rsidR="009624A3" w:rsidRPr="00F01D05" w:rsidRDefault="009624A3"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ab/>
      </w:r>
      <w:r w:rsidR="009624A3">
        <w:rPr>
          <w:rFonts w:ascii="Segoe UI" w:hAnsi="Segoe UI" w:cs="Segoe UI"/>
          <w:sz w:val="20"/>
          <w:szCs w:val="20"/>
        </w:rPr>
        <w:tab/>
      </w:r>
      <w:r w:rsidR="009624A3">
        <w:rPr>
          <w:rFonts w:ascii="Segoe UI" w:hAnsi="Segoe UI" w:cs="Segoe UI"/>
          <w:sz w:val="20"/>
          <w:szCs w:val="20"/>
        </w:rPr>
        <w:tab/>
      </w:r>
      <w:r w:rsidR="009624A3">
        <w:rPr>
          <w:rFonts w:ascii="Segoe UI" w:hAnsi="Segoe UI" w:cs="Segoe UI"/>
          <w:sz w:val="20"/>
          <w:szCs w:val="20"/>
        </w:rPr>
        <w:tab/>
      </w:r>
      <w:r w:rsidR="009624A3">
        <w:rPr>
          <w:rFonts w:ascii="Segoe UI" w:hAnsi="Segoe UI" w:cs="Segoe UI"/>
          <w:sz w:val="20"/>
          <w:szCs w:val="20"/>
        </w:rPr>
        <w:tab/>
      </w:r>
      <w:r w:rsidRPr="00F01D05">
        <w:rPr>
          <w:rFonts w:ascii="Segoe UI" w:hAnsi="Segoe UI" w:cs="Segoe UI"/>
          <w:sz w:val="20"/>
          <w:szCs w:val="20"/>
        </w:rPr>
        <w:t>Cena najniższa</w:t>
      </w:r>
    </w:p>
    <w:p w:rsidR="00F01D05" w:rsidRPr="00F01D05" w:rsidRDefault="009624A3" w:rsidP="00F01D05">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 xml:space="preserve">C =   </w:t>
      </w:r>
      <w:r w:rsidR="00DB04FC">
        <w:rPr>
          <w:rFonts w:ascii="Segoe UI" w:hAnsi="Segoe UI" w:cs="Segoe UI"/>
          <w:sz w:val="20"/>
          <w:szCs w:val="20"/>
        </w:rPr>
        <w:t xml:space="preserve">---------------------------  </w:t>
      </w:r>
      <w:r w:rsidR="00F01D05" w:rsidRPr="00F01D05">
        <w:rPr>
          <w:rFonts w:ascii="Segoe UI" w:hAnsi="Segoe UI" w:cs="Segoe UI"/>
          <w:sz w:val="20"/>
          <w:szCs w:val="20"/>
        </w:rPr>
        <w:t>x 60%</w:t>
      </w:r>
      <w:r w:rsidR="00DB04FC">
        <w:rPr>
          <w:rFonts w:ascii="Segoe UI" w:hAnsi="Segoe UI" w:cs="Segoe UI"/>
          <w:sz w:val="20"/>
          <w:szCs w:val="20"/>
        </w:rPr>
        <w:t xml:space="preserve"> x </w:t>
      </w:r>
      <w:r w:rsidR="00DB04FC" w:rsidRPr="00DB04FC">
        <w:rPr>
          <w:rFonts w:ascii="Segoe UI" w:hAnsi="Segoe UI" w:cs="Segoe UI"/>
          <w:sz w:val="20"/>
          <w:szCs w:val="20"/>
        </w:rPr>
        <w:t xml:space="preserve">100 pkt  </w:t>
      </w:r>
    </w:p>
    <w:p w:rsidR="00F01D05" w:rsidRPr="00F01D05" w:rsidRDefault="009624A3" w:rsidP="00F01D05">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Cena oferty badanej</w:t>
      </w:r>
    </w:p>
    <w:p w:rsidR="00F01D05" w:rsidRPr="00F01D05" w:rsidRDefault="00F01D05" w:rsidP="00F01D05">
      <w:pPr>
        <w:rPr>
          <w:rFonts w:ascii="Segoe UI" w:hAnsi="Segoe UI" w:cs="Segoe UI"/>
          <w:sz w:val="20"/>
          <w:szCs w:val="20"/>
        </w:rPr>
      </w:pPr>
    </w:p>
    <w:p w:rsidR="00F01D05" w:rsidRPr="00754515" w:rsidRDefault="00F01D05" w:rsidP="00F01D05">
      <w:pPr>
        <w:rPr>
          <w:rFonts w:ascii="Segoe UI" w:hAnsi="Segoe UI" w:cs="Segoe UI"/>
          <w:b/>
          <w:sz w:val="20"/>
          <w:szCs w:val="20"/>
        </w:rPr>
      </w:pPr>
      <w:r w:rsidRPr="008E3555">
        <w:rPr>
          <w:rFonts w:ascii="Segoe UI" w:hAnsi="Segoe UI" w:cs="Segoe UI"/>
          <w:b/>
          <w:sz w:val="20"/>
          <w:szCs w:val="20"/>
        </w:rPr>
        <w:t>2)</w:t>
      </w:r>
      <w:r w:rsidRPr="008E3555">
        <w:rPr>
          <w:rFonts w:ascii="Segoe UI" w:hAnsi="Segoe UI" w:cs="Segoe UI"/>
          <w:b/>
          <w:sz w:val="20"/>
          <w:szCs w:val="20"/>
        </w:rPr>
        <w:tab/>
        <w:t xml:space="preserve">Kryterium –  przedłużenie okresu gwarancji i rękojmi </w:t>
      </w:r>
      <w:r w:rsidR="00DB04FC" w:rsidRPr="008E3555">
        <w:rPr>
          <w:rFonts w:ascii="Segoe UI" w:hAnsi="Segoe UI" w:cs="Segoe UI"/>
          <w:b/>
          <w:sz w:val="20"/>
          <w:szCs w:val="20"/>
        </w:rPr>
        <w:t>za wady na cały przedmiot zamówienia </w:t>
      </w:r>
      <w:r w:rsidRPr="008E3555">
        <w:rPr>
          <w:rFonts w:ascii="Segoe UI" w:hAnsi="Segoe UI" w:cs="Segoe UI"/>
          <w:b/>
          <w:sz w:val="20"/>
          <w:szCs w:val="20"/>
        </w:rPr>
        <w:t xml:space="preserve">(G): waga – </w:t>
      </w:r>
      <w:r w:rsidR="00754515" w:rsidRPr="008E3555">
        <w:rPr>
          <w:rFonts w:ascii="Segoe UI" w:hAnsi="Segoe UI" w:cs="Segoe UI"/>
          <w:b/>
          <w:sz w:val="20"/>
          <w:szCs w:val="20"/>
        </w:rPr>
        <w:t>2</w:t>
      </w:r>
      <w:r w:rsidRPr="008E3555">
        <w:rPr>
          <w:rFonts w:ascii="Segoe UI" w:hAnsi="Segoe UI" w:cs="Segoe UI"/>
          <w:b/>
          <w:sz w:val="20"/>
          <w:szCs w:val="20"/>
        </w:rPr>
        <w:t>0%</w:t>
      </w:r>
    </w:p>
    <w:p w:rsidR="00F01D05" w:rsidRPr="00F01D05" w:rsidRDefault="00F01D05" w:rsidP="00F01D05">
      <w:pPr>
        <w:rPr>
          <w:rFonts w:ascii="Segoe UI" w:hAnsi="Segoe UI" w:cs="Segoe UI"/>
          <w:sz w:val="20"/>
          <w:szCs w:val="20"/>
        </w:rPr>
      </w:pPr>
    </w:p>
    <w:p w:rsidR="00F01D05" w:rsidRDefault="00754515"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Maksymalna liczba punktów, jaką po uwzględnieniu wagi może osiągnąć oferta za kryterium „przedłużenie okresu gwarancji i rękojmi</w:t>
      </w:r>
      <w:r w:rsidR="00DB04FC" w:rsidRPr="00DB04FC">
        <w:t xml:space="preserve"> </w:t>
      </w:r>
      <w:r w:rsidR="00DB04FC" w:rsidRPr="00DB04FC">
        <w:rPr>
          <w:rFonts w:ascii="Segoe UI" w:hAnsi="Segoe UI" w:cs="Segoe UI"/>
          <w:sz w:val="20"/>
          <w:szCs w:val="20"/>
        </w:rPr>
        <w:t>za wady na cały przedmiot zamówienia</w:t>
      </w:r>
      <w:r w:rsidR="00F01D05" w:rsidRPr="00F01D05">
        <w:rPr>
          <w:rFonts w:ascii="Segoe UI" w:hAnsi="Segoe UI" w:cs="Segoe UI"/>
          <w:sz w:val="20"/>
          <w:szCs w:val="20"/>
        </w:rPr>
        <w:t xml:space="preserve">” wynosi </w:t>
      </w:r>
      <w:r w:rsidRPr="00754515">
        <w:rPr>
          <w:rFonts w:ascii="Segoe UI" w:hAnsi="Segoe UI" w:cs="Segoe UI"/>
          <w:b/>
          <w:sz w:val="20"/>
          <w:szCs w:val="20"/>
        </w:rPr>
        <w:t>2</w:t>
      </w:r>
      <w:r w:rsidR="00F01D05" w:rsidRPr="00754515">
        <w:rPr>
          <w:rFonts w:ascii="Segoe UI" w:hAnsi="Segoe UI" w:cs="Segoe UI"/>
          <w:b/>
          <w:sz w:val="20"/>
          <w:szCs w:val="20"/>
        </w:rPr>
        <w:t>0 pkt</w:t>
      </w:r>
      <w:r w:rsidR="00F01D05" w:rsidRPr="00F01D05">
        <w:rPr>
          <w:rFonts w:ascii="Segoe UI" w:hAnsi="Segoe UI" w:cs="Segoe UI"/>
          <w:sz w:val="20"/>
          <w:szCs w:val="20"/>
        </w:rPr>
        <w:t>.</w:t>
      </w:r>
    </w:p>
    <w:p w:rsidR="00F01D05" w:rsidRPr="00754515" w:rsidRDefault="00754515" w:rsidP="00F01D05">
      <w:pPr>
        <w:rPr>
          <w:rFonts w:ascii="Segoe UI" w:hAnsi="Segoe UI" w:cs="Segoe UI"/>
          <w:b/>
          <w:sz w:val="20"/>
          <w:szCs w:val="20"/>
        </w:rPr>
      </w:pPr>
      <w:r>
        <w:rPr>
          <w:rFonts w:ascii="Segoe UI" w:hAnsi="Segoe UI" w:cs="Segoe UI"/>
          <w:b/>
          <w:sz w:val="20"/>
          <w:szCs w:val="20"/>
        </w:rPr>
        <w:tab/>
        <w:t>Uwaga!</w:t>
      </w:r>
    </w:p>
    <w:p w:rsidR="00F01D05" w:rsidRDefault="00754515"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Maksymalna liczba miesięcy, o którą Wykonawca może przedłużyć wymagany okres gwarancj</w:t>
      </w:r>
      <w:r>
        <w:rPr>
          <w:rFonts w:ascii="Segoe UI" w:hAnsi="Segoe UI" w:cs="Segoe UI"/>
          <w:sz w:val="20"/>
          <w:szCs w:val="20"/>
        </w:rPr>
        <w:t>i i </w:t>
      </w:r>
      <w:r w:rsidR="00F01D05" w:rsidRPr="00F01D05">
        <w:rPr>
          <w:rFonts w:ascii="Segoe UI" w:hAnsi="Segoe UI" w:cs="Segoe UI"/>
          <w:sz w:val="20"/>
          <w:szCs w:val="20"/>
        </w:rPr>
        <w:t>rękojmi</w:t>
      </w:r>
      <w:r w:rsidR="00DB04FC" w:rsidRPr="00DB04FC">
        <w:t xml:space="preserve"> </w:t>
      </w:r>
      <w:r w:rsidR="00DB04FC" w:rsidRPr="00DB04FC">
        <w:rPr>
          <w:rFonts w:ascii="Segoe UI" w:hAnsi="Segoe UI" w:cs="Segoe UI"/>
          <w:sz w:val="20"/>
          <w:szCs w:val="20"/>
        </w:rPr>
        <w:t>za wady na cały przedmiot zamówienia</w:t>
      </w:r>
      <w:r w:rsidR="00F01D05" w:rsidRPr="00F01D05">
        <w:rPr>
          <w:rFonts w:ascii="Segoe UI" w:hAnsi="Segoe UI" w:cs="Segoe UI"/>
          <w:sz w:val="20"/>
          <w:szCs w:val="20"/>
        </w:rPr>
        <w:t xml:space="preserve"> wynosi 12 miesięcy.</w:t>
      </w:r>
    </w:p>
    <w:p w:rsidR="00754515" w:rsidRPr="00F01D05" w:rsidRDefault="00754515" w:rsidP="00F01D05">
      <w:pPr>
        <w:rPr>
          <w:rFonts w:ascii="Segoe UI" w:hAnsi="Segoe UI" w:cs="Segoe UI"/>
          <w:sz w:val="20"/>
          <w:szCs w:val="20"/>
        </w:rPr>
      </w:pPr>
    </w:p>
    <w:p w:rsidR="00F01D05" w:rsidRDefault="00754515"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Ocena kryterium – przedłużenie okresu gwarancji i rękojmi </w:t>
      </w:r>
      <w:r w:rsidR="00ED701B">
        <w:rPr>
          <w:rFonts w:ascii="Segoe UI" w:hAnsi="Segoe UI" w:cs="Segoe UI"/>
          <w:sz w:val="20"/>
          <w:szCs w:val="20"/>
        </w:rPr>
        <w:t xml:space="preserve">za wady na cały przedmiot zamówienia </w:t>
      </w:r>
      <w:r w:rsidR="00F01D05" w:rsidRPr="00F01D05">
        <w:rPr>
          <w:rFonts w:ascii="Segoe UI" w:hAnsi="Segoe UI" w:cs="Segoe UI"/>
          <w:sz w:val="20"/>
          <w:szCs w:val="20"/>
        </w:rPr>
        <w:t>(G) zostanie dokonana poprzez zastosowanie następującej punktacji:</w:t>
      </w:r>
    </w:p>
    <w:p w:rsidR="009A60DA" w:rsidRPr="00F01D05" w:rsidRDefault="009A60DA" w:rsidP="00F01D05">
      <w:pPr>
        <w:rPr>
          <w:rFonts w:ascii="Segoe UI" w:hAnsi="Segoe UI" w:cs="Segoe UI"/>
          <w:sz w:val="20"/>
          <w:szCs w:val="20"/>
        </w:rPr>
      </w:pPr>
    </w:p>
    <w:p w:rsidR="00F01D05" w:rsidRPr="00F01D05" w:rsidRDefault="00754515" w:rsidP="00F01D05">
      <w:pPr>
        <w:rPr>
          <w:rFonts w:ascii="Segoe UI" w:hAnsi="Segoe UI" w:cs="Segoe UI"/>
          <w:sz w:val="20"/>
          <w:szCs w:val="20"/>
        </w:rPr>
      </w:pPr>
      <w:r>
        <w:rPr>
          <w:rFonts w:ascii="Segoe UI" w:hAnsi="Segoe UI" w:cs="Segoe UI"/>
          <w:sz w:val="20"/>
          <w:szCs w:val="20"/>
        </w:rPr>
        <w:tab/>
      </w:r>
      <w:r w:rsidR="007A2C47">
        <w:rPr>
          <w:rFonts w:ascii="Segoe UI" w:hAnsi="Segoe UI" w:cs="Segoe UI"/>
          <w:sz w:val="20"/>
          <w:szCs w:val="20"/>
        </w:rPr>
        <w:t>2.1)</w:t>
      </w:r>
      <w:r w:rsidR="007A2C47">
        <w:rPr>
          <w:rFonts w:ascii="Segoe UI" w:hAnsi="Segoe UI" w:cs="Segoe UI"/>
          <w:sz w:val="20"/>
          <w:szCs w:val="20"/>
        </w:rPr>
        <w:tab/>
      </w:r>
      <w:r w:rsidR="00F01D05" w:rsidRPr="00F01D05">
        <w:rPr>
          <w:rFonts w:ascii="Segoe UI" w:hAnsi="Segoe UI" w:cs="Segoe UI"/>
          <w:sz w:val="20"/>
          <w:szCs w:val="20"/>
        </w:rPr>
        <w:t>wymagany przez Zamawiającego okres gwarancji i rękojmi</w:t>
      </w:r>
      <w:r w:rsidR="00DB04FC" w:rsidRPr="00DB04FC">
        <w:t xml:space="preserve"> </w:t>
      </w:r>
      <w:r w:rsidR="00DB04FC" w:rsidRPr="00DB04FC">
        <w:rPr>
          <w:rFonts w:ascii="Segoe UI" w:hAnsi="Segoe UI" w:cs="Segoe UI"/>
          <w:sz w:val="20"/>
          <w:szCs w:val="20"/>
        </w:rPr>
        <w:t>za wady na cały przedmiot zamówienia</w:t>
      </w:r>
      <w:r w:rsidR="00F01D05" w:rsidRPr="00F01D05">
        <w:rPr>
          <w:rFonts w:ascii="Segoe UI" w:hAnsi="Segoe UI" w:cs="Segoe UI"/>
          <w:sz w:val="20"/>
          <w:szCs w:val="20"/>
        </w:rPr>
        <w:t xml:space="preserve">, tj. okres </w:t>
      </w:r>
      <w:r w:rsidR="00F01D05" w:rsidRPr="007A2C47">
        <w:rPr>
          <w:rFonts w:ascii="Segoe UI" w:hAnsi="Segoe UI" w:cs="Segoe UI"/>
          <w:b/>
          <w:sz w:val="20"/>
          <w:szCs w:val="20"/>
        </w:rPr>
        <w:t>60 miesięcy – 0 pkt</w:t>
      </w:r>
    </w:p>
    <w:p w:rsidR="00F01D05" w:rsidRPr="007A2C47" w:rsidRDefault="007A2C47" w:rsidP="00F01D05">
      <w:pPr>
        <w:rPr>
          <w:rFonts w:ascii="Segoe UI" w:hAnsi="Segoe UI" w:cs="Segoe UI"/>
          <w:b/>
          <w:sz w:val="20"/>
          <w:szCs w:val="20"/>
        </w:rPr>
      </w:pPr>
      <w:r>
        <w:rPr>
          <w:rFonts w:ascii="Segoe UI" w:hAnsi="Segoe UI" w:cs="Segoe UI"/>
          <w:sz w:val="20"/>
          <w:szCs w:val="20"/>
        </w:rPr>
        <w:tab/>
        <w:t>2.2)</w:t>
      </w:r>
      <w:r>
        <w:rPr>
          <w:rFonts w:ascii="Segoe UI" w:hAnsi="Segoe UI" w:cs="Segoe UI"/>
          <w:sz w:val="20"/>
          <w:szCs w:val="20"/>
        </w:rPr>
        <w:tab/>
      </w:r>
      <w:r w:rsidR="00F01D05" w:rsidRPr="00F01D05">
        <w:rPr>
          <w:rFonts w:ascii="Segoe UI" w:hAnsi="Segoe UI" w:cs="Segoe UI"/>
          <w:sz w:val="20"/>
          <w:szCs w:val="20"/>
        </w:rPr>
        <w:t>przedłużenie okresu gwarancji i rękojmi</w:t>
      </w:r>
      <w:r w:rsidR="00DB04FC" w:rsidRPr="00DB04FC">
        <w:t xml:space="preserve"> </w:t>
      </w:r>
      <w:r w:rsidR="00DB04FC" w:rsidRPr="00DB04FC">
        <w:rPr>
          <w:rFonts w:ascii="Segoe UI" w:hAnsi="Segoe UI" w:cs="Segoe UI"/>
          <w:sz w:val="20"/>
          <w:szCs w:val="20"/>
        </w:rPr>
        <w:t>za wady na cały przedmiot zamówienia</w:t>
      </w:r>
      <w:r w:rsidR="00F01D05" w:rsidRPr="00F01D05">
        <w:rPr>
          <w:rFonts w:ascii="Segoe UI" w:hAnsi="Segoe UI" w:cs="Segoe UI"/>
          <w:sz w:val="20"/>
          <w:szCs w:val="20"/>
        </w:rPr>
        <w:t xml:space="preserve"> o 6 miesięcy, czyli g</w:t>
      </w:r>
      <w:r>
        <w:rPr>
          <w:rFonts w:ascii="Segoe UI" w:hAnsi="Segoe UI" w:cs="Segoe UI"/>
          <w:sz w:val="20"/>
          <w:szCs w:val="20"/>
        </w:rPr>
        <w:t>warancja i rękojmia</w:t>
      </w:r>
      <w:r w:rsidR="00DB04FC" w:rsidRPr="00DB04FC">
        <w:t xml:space="preserve"> </w:t>
      </w:r>
      <w:r w:rsidR="00DB04FC" w:rsidRPr="00DB04FC">
        <w:rPr>
          <w:rFonts w:ascii="Segoe UI" w:hAnsi="Segoe UI" w:cs="Segoe UI"/>
          <w:sz w:val="20"/>
          <w:szCs w:val="20"/>
        </w:rPr>
        <w:t>za wady na cały przedmiot zamówienia</w:t>
      </w:r>
      <w:r w:rsidR="00D44739">
        <w:rPr>
          <w:rFonts w:ascii="Segoe UI" w:hAnsi="Segoe UI" w:cs="Segoe UI"/>
          <w:sz w:val="20"/>
          <w:szCs w:val="20"/>
        </w:rPr>
        <w:t xml:space="preserve"> na okres </w:t>
      </w:r>
      <w:r w:rsidRPr="007A2C47">
        <w:rPr>
          <w:rFonts w:ascii="Segoe UI" w:hAnsi="Segoe UI" w:cs="Segoe UI"/>
          <w:b/>
          <w:sz w:val="20"/>
          <w:szCs w:val="20"/>
        </w:rPr>
        <w:t>66 </w:t>
      </w:r>
      <w:r w:rsidR="00F01D05" w:rsidRPr="007A2C47">
        <w:rPr>
          <w:rFonts w:ascii="Segoe UI" w:hAnsi="Segoe UI" w:cs="Segoe UI"/>
          <w:b/>
          <w:sz w:val="20"/>
          <w:szCs w:val="20"/>
        </w:rPr>
        <w:t xml:space="preserve">miesięcy – </w:t>
      </w:r>
      <w:r w:rsidRPr="007A2C47">
        <w:rPr>
          <w:rFonts w:ascii="Segoe UI" w:hAnsi="Segoe UI" w:cs="Segoe UI"/>
          <w:b/>
          <w:sz w:val="20"/>
          <w:szCs w:val="20"/>
        </w:rPr>
        <w:t>1</w:t>
      </w:r>
      <w:r w:rsidR="00F01D05" w:rsidRPr="007A2C47">
        <w:rPr>
          <w:rFonts w:ascii="Segoe UI" w:hAnsi="Segoe UI" w:cs="Segoe UI"/>
          <w:b/>
          <w:sz w:val="20"/>
          <w:szCs w:val="20"/>
        </w:rPr>
        <w:t>0 pkt</w:t>
      </w:r>
    </w:p>
    <w:p w:rsidR="00F01D05" w:rsidRPr="007A2C47" w:rsidRDefault="007A2C47" w:rsidP="00F01D05">
      <w:pPr>
        <w:rPr>
          <w:rFonts w:ascii="Segoe UI" w:hAnsi="Segoe UI" w:cs="Segoe UI"/>
          <w:b/>
          <w:sz w:val="20"/>
          <w:szCs w:val="20"/>
        </w:rPr>
      </w:pPr>
      <w:r>
        <w:rPr>
          <w:rFonts w:ascii="Segoe UI" w:hAnsi="Segoe UI" w:cs="Segoe UI"/>
          <w:sz w:val="20"/>
          <w:szCs w:val="20"/>
        </w:rPr>
        <w:tab/>
        <w:t>2.3)</w:t>
      </w:r>
      <w:r>
        <w:rPr>
          <w:rFonts w:ascii="Segoe UI" w:hAnsi="Segoe UI" w:cs="Segoe UI"/>
          <w:sz w:val="20"/>
          <w:szCs w:val="20"/>
        </w:rPr>
        <w:tab/>
      </w:r>
      <w:r w:rsidR="00F01D05" w:rsidRPr="00F01D05">
        <w:rPr>
          <w:rFonts w:ascii="Segoe UI" w:hAnsi="Segoe UI" w:cs="Segoe UI"/>
          <w:sz w:val="20"/>
          <w:szCs w:val="20"/>
        </w:rPr>
        <w:t xml:space="preserve">przedłużenie okresu gwarancji i rękojmi </w:t>
      </w:r>
      <w:r w:rsidR="00DB04FC" w:rsidRPr="00DB04FC">
        <w:rPr>
          <w:rFonts w:ascii="Segoe UI" w:hAnsi="Segoe UI" w:cs="Segoe UI"/>
          <w:sz w:val="20"/>
          <w:szCs w:val="20"/>
        </w:rPr>
        <w:t xml:space="preserve">za wady na cały przedmiot zamówienia </w:t>
      </w:r>
      <w:r w:rsidR="00F01D05" w:rsidRPr="00F01D05">
        <w:rPr>
          <w:rFonts w:ascii="Segoe UI" w:hAnsi="Segoe UI" w:cs="Segoe UI"/>
          <w:sz w:val="20"/>
          <w:szCs w:val="20"/>
        </w:rPr>
        <w:t>o 12 miesięcy, czyli g</w:t>
      </w:r>
      <w:r>
        <w:rPr>
          <w:rFonts w:ascii="Segoe UI" w:hAnsi="Segoe UI" w:cs="Segoe UI"/>
          <w:sz w:val="20"/>
          <w:szCs w:val="20"/>
        </w:rPr>
        <w:t>warancja i rękojmia</w:t>
      </w:r>
      <w:r w:rsidR="00DB04FC" w:rsidRPr="00DB04FC">
        <w:t xml:space="preserve"> </w:t>
      </w:r>
      <w:r w:rsidR="00DB04FC" w:rsidRPr="00DB04FC">
        <w:rPr>
          <w:rFonts w:ascii="Segoe UI" w:hAnsi="Segoe UI" w:cs="Segoe UI"/>
          <w:sz w:val="20"/>
          <w:szCs w:val="20"/>
        </w:rPr>
        <w:t>za wady na cały przedmiot zamówienia</w:t>
      </w:r>
      <w:r w:rsidR="00D44739">
        <w:rPr>
          <w:rFonts w:ascii="Segoe UI" w:hAnsi="Segoe UI" w:cs="Segoe UI"/>
          <w:sz w:val="20"/>
          <w:szCs w:val="20"/>
        </w:rPr>
        <w:t xml:space="preserve"> na okres </w:t>
      </w:r>
      <w:r w:rsidRPr="007A2C47">
        <w:rPr>
          <w:rFonts w:ascii="Segoe UI" w:hAnsi="Segoe UI" w:cs="Segoe UI"/>
          <w:b/>
          <w:sz w:val="20"/>
          <w:szCs w:val="20"/>
        </w:rPr>
        <w:t>72 </w:t>
      </w:r>
      <w:r w:rsidR="00F01D05" w:rsidRPr="007A2C47">
        <w:rPr>
          <w:rFonts w:ascii="Segoe UI" w:hAnsi="Segoe UI" w:cs="Segoe UI"/>
          <w:b/>
          <w:sz w:val="20"/>
          <w:szCs w:val="20"/>
        </w:rPr>
        <w:t xml:space="preserve">miesięcy – </w:t>
      </w:r>
      <w:r w:rsidRPr="007A2C47">
        <w:rPr>
          <w:rFonts w:ascii="Segoe UI" w:hAnsi="Segoe UI" w:cs="Segoe UI"/>
          <w:b/>
          <w:sz w:val="20"/>
          <w:szCs w:val="20"/>
        </w:rPr>
        <w:t>2</w:t>
      </w:r>
      <w:r w:rsidR="00F01D05" w:rsidRPr="007A2C47">
        <w:rPr>
          <w:rFonts w:ascii="Segoe UI" w:hAnsi="Segoe UI" w:cs="Segoe UI"/>
          <w:b/>
          <w:sz w:val="20"/>
          <w:szCs w:val="20"/>
        </w:rPr>
        <w:t>0 pkt</w:t>
      </w:r>
    </w:p>
    <w:p w:rsidR="00F01D05" w:rsidRDefault="00F01D05" w:rsidP="00F01D05">
      <w:pPr>
        <w:rPr>
          <w:rFonts w:ascii="Segoe UI" w:hAnsi="Segoe UI" w:cs="Segoe UI"/>
          <w:sz w:val="20"/>
          <w:szCs w:val="20"/>
        </w:rPr>
      </w:pPr>
    </w:p>
    <w:p w:rsidR="007A2C47" w:rsidRPr="009624A3" w:rsidRDefault="007A2C47" w:rsidP="007A2C47">
      <w:pPr>
        <w:rPr>
          <w:rFonts w:ascii="Segoe UI" w:hAnsi="Segoe UI" w:cs="Segoe UI"/>
          <w:b/>
          <w:sz w:val="20"/>
          <w:szCs w:val="20"/>
        </w:rPr>
      </w:pPr>
      <w:r>
        <w:rPr>
          <w:rFonts w:ascii="Segoe UI" w:hAnsi="Segoe UI" w:cs="Segoe UI"/>
          <w:b/>
          <w:sz w:val="20"/>
          <w:szCs w:val="20"/>
        </w:rPr>
        <w:t>3)</w:t>
      </w:r>
      <w:r>
        <w:rPr>
          <w:rFonts w:ascii="Segoe UI" w:hAnsi="Segoe UI" w:cs="Segoe UI"/>
          <w:b/>
          <w:sz w:val="20"/>
          <w:szCs w:val="20"/>
        </w:rPr>
        <w:tab/>
        <w:t xml:space="preserve">Skrócenie terminu realizacji </w:t>
      </w:r>
      <w:r w:rsidR="00980B09">
        <w:rPr>
          <w:rFonts w:ascii="Segoe UI" w:hAnsi="Segoe UI" w:cs="Segoe UI"/>
          <w:b/>
          <w:sz w:val="20"/>
          <w:szCs w:val="20"/>
        </w:rPr>
        <w:t xml:space="preserve">przedmiotu </w:t>
      </w:r>
      <w:r>
        <w:rPr>
          <w:rFonts w:ascii="Segoe UI" w:hAnsi="Segoe UI" w:cs="Segoe UI"/>
          <w:b/>
          <w:sz w:val="20"/>
          <w:szCs w:val="20"/>
        </w:rPr>
        <w:t>zamówienia (S) – 20%</w:t>
      </w:r>
    </w:p>
    <w:p w:rsidR="007A2C47" w:rsidRDefault="007A2C47" w:rsidP="00F01D05">
      <w:pPr>
        <w:rPr>
          <w:rFonts w:ascii="Segoe UI" w:hAnsi="Segoe UI" w:cs="Segoe UI"/>
          <w:sz w:val="20"/>
          <w:szCs w:val="20"/>
        </w:rPr>
      </w:pPr>
    </w:p>
    <w:p w:rsidR="007A2C47" w:rsidRDefault="007A2C47" w:rsidP="00F01D05">
      <w:pPr>
        <w:rPr>
          <w:rFonts w:ascii="Segoe UI" w:hAnsi="Segoe UI" w:cs="Segoe UI"/>
          <w:sz w:val="20"/>
          <w:szCs w:val="20"/>
        </w:rPr>
      </w:pPr>
      <w:r>
        <w:rPr>
          <w:rFonts w:ascii="Segoe UI" w:hAnsi="Segoe UI" w:cs="Segoe UI"/>
          <w:sz w:val="20"/>
          <w:szCs w:val="20"/>
        </w:rPr>
        <w:tab/>
      </w:r>
      <w:r w:rsidRPr="007A2C47">
        <w:rPr>
          <w:rFonts w:ascii="Segoe UI" w:hAnsi="Segoe UI" w:cs="Segoe UI"/>
          <w:sz w:val="20"/>
          <w:szCs w:val="20"/>
        </w:rPr>
        <w:t>Maksymalna liczba punktów, jaką po uwzględnieniu wagi może</w:t>
      </w:r>
      <w:r w:rsidR="00DB04FC">
        <w:rPr>
          <w:rFonts w:ascii="Segoe UI" w:hAnsi="Segoe UI" w:cs="Segoe UI"/>
          <w:sz w:val="20"/>
          <w:szCs w:val="20"/>
        </w:rPr>
        <w:t xml:space="preserve"> osiągnąć oferta za kryterium „s</w:t>
      </w:r>
      <w:r w:rsidRPr="007A2C47">
        <w:rPr>
          <w:rFonts w:ascii="Segoe UI" w:hAnsi="Segoe UI" w:cs="Segoe UI"/>
          <w:sz w:val="20"/>
          <w:szCs w:val="20"/>
        </w:rPr>
        <w:t>krócenie terminu realizacji</w:t>
      </w:r>
      <w:r w:rsidR="00980B09">
        <w:rPr>
          <w:rFonts w:ascii="Segoe UI" w:hAnsi="Segoe UI" w:cs="Segoe UI"/>
          <w:sz w:val="20"/>
          <w:szCs w:val="20"/>
        </w:rPr>
        <w:t xml:space="preserve"> przedmiotu</w:t>
      </w:r>
      <w:r w:rsidRPr="007A2C47">
        <w:rPr>
          <w:rFonts w:ascii="Segoe UI" w:hAnsi="Segoe UI" w:cs="Segoe UI"/>
          <w:sz w:val="20"/>
          <w:szCs w:val="20"/>
        </w:rPr>
        <w:t xml:space="preserve"> zamówienia” wynosi </w:t>
      </w:r>
      <w:r w:rsidRPr="00D44739">
        <w:rPr>
          <w:rFonts w:ascii="Segoe UI" w:hAnsi="Segoe UI" w:cs="Segoe UI"/>
          <w:b/>
          <w:sz w:val="20"/>
          <w:szCs w:val="20"/>
        </w:rPr>
        <w:t>20 pkt</w:t>
      </w:r>
      <w:r w:rsidRPr="007A2C47">
        <w:rPr>
          <w:rFonts w:ascii="Segoe UI" w:hAnsi="Segoe UI" w:cs="Segoe UI"/>
          <w:sz w:val="20"/>
          <w:szCs w:val="20"/>
        </w:rPr>
        <w:t>.</w:t>
      </w:r>
    </w:p>
    <w:p w:rsidR="009A60DA" w:rsidRDefault="009A60DA" w:rsidP="007B2AF7">
      <w:pPr>
        <w:rPr>
          <w:rFonts w:ascii="Segoe UI" w:hAnsi="Segoe UI" w:cs="Segoe UI"/>
          <w:b/>
          <w:sz w:val="20"/>
          <w:szCs w:val="20"/>
        </w:rPr>
      </w:pPr>
    </w:p>
    <w:p w:rsidR="007B2AF7" w:rsidRDefault="007B2AF7" w:rsidP="007B2AF7">
      <w:pPr>
        <w:rPr>
          <w:rFonts w:ascii="Segoe UI" w:hAnsi="Segoe UI" w:cs="Segoe UI"/>
          <w:sz w:val="20"/>
          <w:szCs w:val="20"/>
        </w:rPr>
      </w:pPr>
      <w:r>
        <w:rPr>
          <w:rFonts w:ascii="Segoe UI" w:hAnsi="Segoe UI" w:cs="Segoe UI"/>
          <w:sz w:val="20"/>
          <w:szCs w:val="20"/>
        </w:rPr>
        <w:tab/>
      </w:r>
      <w:r w:rsidRPr="007B2AF7">
        <w:rPr>
          <w:rFonts w:ascii="Segoe UI" w:hAnsi="Segoe UI" w:cs="Segoe UI"/>
          <w:sz w:val="20"/>
          <w:szCs w:val="20"/>
        </w:rPr>
        <w:t xml:space="preserve">Ocena kryterium – skrócenie terminu realizacji </w:t>
      </w:r>
      <w:r w:rsidR="00980B09">
        <w:rPr>
          <w:rFonts w:ascii="Segoe UI" w:hAnsi="Segoe UI" w:cs="Segoe UI"/>
          <w:sz w:val="20"/>
          <w:szCs w:val="20"/>
        </w:rPr>
        <w:t xml:space="preserve">przedmiotu </w:t>
      </w:r>
      <w:r w:rsidRPr="007B2AF7">
        <w:rPr>
          <w:rFonts w:ascii="Segoe UI" w:hAnsi="Segoe UI" w:cs="Segoe UI"/>
          <w:sz w:val="20"/>
          <w:szCs w:val="20"/>
        </w:rPr>
        <w:t>zamówienia (</w:t>
      </w:r>
      <w:r>
        <w:rPr>
          <w:rFonts w:ascii="Segoe UI" w:hAnsi="Segoe UI" w:cs="Segoe UI"/>
          <w:sz w:val="20"/>
          <w:szCs w:val="20"/>
        </w:rPr>
        <w:t>S</w:t>
      </w:r>
      <w:r w:rsidRPr="007B2AF7">
        <w:rPr>
          <w:rFonts w:ascii="Segoe UI" w:hAnsi="Segoe UI" w:cs="Segoe UI"/>
          <w:sz w:val="20"/>
          <w:szCs w:val="20"/>
        </w:rPr>
        <w:t>) zostanie dokonana poprzez zastosowanie następującej punktacji:</w:t>
      </w:r>
    </w:p>
    <w:p w:rsidR="009A60DA" w:rsidRDefault="009A60DA" w:rsidP="007B2AF7">
      <w:pPr>
        <w:rPr>
          <w:rFonts w:ascii="Segoe UI" w:hAnsi="Segoe UI" w:cs="Segoe UI"/>
          <w:sz w:val="20"/>
          <w:szCs w:val="20"/>
        </w:rPr>
      </w:pPr>
    </w:p>
    <w:p w:rsidR="007A2C47" w:rsidRPr="007A2C47" w:rsidRDefault="007A2C47" w:rsidP="007A2C47">
      <w:pPr>
        <w:rPr>
          <w:rFonts w:ascii="Segoe UI" w:hAnsi="Segoe UI" w:cs="Segoe UI"/>
          <w:sz w:val="20"/>
          <w:szCs w:val="20"/>
        </w:rPr>
      </w:pPr>
      <w:r>
        <w:rPr>
          <w:rFonts w:ascii="Segoe UI" w:hAnsi="Segoe UI" w:cs="Segoe UI"/>
          <w:sz w:val="20"/>
          <w:szCs w:val="20"/>
        </w:rPr>
        <w:tab/>
        <w:t>3</w:t>
      </w:r>
      <w:r w:rsidRPr="007A2C47">
        <w:rPr>
          <w:rFonts w:ascii="Segoe UI" w:hAnsi="Segoe UI" w:cs="Segoe UI"/>
          <w:sz w:val="20"/>
          <w:szCs w:val="20"/>
        </w:rPr>
        <w:t>.1)</w:t>
      </w:r>
      <w:r w:rsidRPr="007A2C47">
        <w:rPr>
          <w:rFonts w:ascii="Segoe UI" w:hAnsi="Segoe UI" w:cs="Segoe UI"/>
          <w:sz w:val="20"/>
          <w:szCs w:val="20"/>
        </w:rPr>
        <w:tab/>
      </w:r>
      <w:r w:rsidR="007B2AF7">
        <w:rPr>
          <w:rFonts w:ascii="Segoe UI" w:hAnsi="Segoe UI" w:cs="Segoe UI"/>
          <w:sz w:val="20"/>
          <w:szCs w:val="20"/>
        </w:rPr>
        <w:t xml:space="preserve">realizacja </w:t>
      </w:r>
      <w:r w:rsidR="00ED701B">
        <w:rPr>
          <w:rFonts w:ascii="Segoe UI" w:hAnsi="Segoe UI" w:cs="Segoe UI"/>
          <w:sz w:val="20"/>
          <w:szCs w:val="20"/>
        </w:rPr>
        <w:t xml:space="preserve">przedmiotu </w:t>
      </w:r>
      <w:r w:rsidR="007B2AF7">
        <w:rPr>
          <w:rFonts w:ascii="Segoe UI" w:hAnsi="Segoe UI" w:cs="Segoe UI"/>
          <w:sz w:val="20"/>
          <w:szCs w:val="20"/>
        </w:rPr>
        <w:t xml:space="preserve">zamówienia w </w:t>
      </w:r>
      <w:r w:rsidRPr="007A2C47">
        <w:rPr>
          <w:rFonts w:ascii="Segoe UI" w:hAnsi="Segoe UI" w:cs="Segoe UI"/>
          <w:sz w:val="20"/>
          <w:szCs w:val="20"/>
        </w:rPr>
        <w:t>wymagany</w:t>
      </w:r>
      <w:r w:rsidR="007B2AF7">
        <w:rPr>
          <w:rFonts w:ascii="Segoe UI" w:hAnsi="Segoe UI" w:cs="Segoe UI"/>
          <w:sz w:val="20"/>
          <w:szCs w:val="20"/>
        </w:rPr>
        <w:t>m</w:t>
      </w:r>
      <w:r w:rsidRPr="007A2C47">
        <w:rPr>
          <w:rFonts w:ascii="Segoe UI" w:hAnsi="Segoe UI" w:cs="Segoe UI"/>
          <w:sz w:val="20"/>
          <w:szCs w:val="20"/>
        </w:rPr>
        <w:t xml:space="preserve"> przez Zamawiającego </w:t>
      </w:r>
      <w:r>
        <w:rPr>
          <w:rFonts w:ascii="Segoe UI" w:hAnsi="Segoe UI" w:cs="Segoe UI"/>
          <w:sz w:val="20"/>
          <w:szCs w:val="20"/>
        </w:rPr>
        <w:t>termin</w:t>
      </w:r>
      <w:r w:rsidR="007B2AF7">
        <w:rPr>
          <w:rFonts w:ascii="Segoe UI" w:hAnsi="Segoe UI" w:cs="Segoe UI"/>
          <w:sz w:val="20"/>
          <w:szCs w:val="20"/>
        </w:rPr>
        <w:t>ie</w:t>
      </w:r>
      <w:r>
        <w:rPr>
          <w:rFonts w:ascii="Segoe UI" w:hAnsi="Segoe UI" w:cs="Segoe UI"/>
          <w:sz w:val="20"/>
          <w:szCs w:val="20"/>
        </w:rPr>
        <w:t xml:space="preserve">, tj. </w:t>
      </w:r>
      <w:r w:rsidRPr="009A60DA">
        <w:rPr>
          <w:rFonts w:ascii="Segoe UI" w:hAnsi="Segoe UI" w:cs="Segoe UI"/>
          <w:b/>
          <w:sz w:val="20"/>
          <w:szCs w:val="20"/>
        </w:rPr>
        <w:t>25 miesięcy</w:t>
      </w:r>
      <w:r w:rsidRPr="009A60DA">
        <w:rPr>
          <w:rFonts w:ascii="Segoe UI" w:hAnsi="Segoe UI" w:cs="Segoe UI"/>
          <w:sz w:val="20"/>
          <w:szCs w:val="20"/>
        </w:rPr>
        <w:t xml:space="preserve"> </w:t>
      </w:r>
      <w:r w:rsidR="007B2AF7" w:rsidRPr="009A60DA">
        <w:rPr>
          <w:rFonts w:ascii="Segoe UI" w:hAnsi="Segoe UI" w:cs="Segoe UI"/>
          <w:sz w:val="20"/>
          <w:szCs w:val="20"/>
        </w:rPr>
        <w:t>od dnia zawarcia umowy</w:t>
      </w:r>
      <w:r w:rsidR="009A60DA" w:rsidRPr="009A60DA">
        <w:rPr>
          <w:rFonts w:ascii="Segoe UI" w:hAnsi="Segoe UI" w:cs="Segoe UI"/>
          <w:sz w:val="20"/>
          <w:szCs w:val="20"/>
        </w:rPr>
        <w:t xml:space="preserve">, </w:t>
      </w:r>
      <w:r w:rsidR="00F26D64" w:rsidRPr="009A60DA">
        <w:rPr>
          <w:rFonts w:ascii="Segoe UI" w:hAnsi="Segoe UI" w:cs="Segoe UI"/>
          <w:sz w:val="20"/>
          <w:szCs w:val="20"/>
        </w:rPr>
        <w:t xml:space="preserve">w tym budowa i rozbudowa drogi gminnej ulicy Prostej </w:t>
      </w:r>
      <w:r w:rsidR="00F26D64" w:rsidRPr="009A60DA">
        <w:rPr>
          <w:rFonts w:ascii="Segoe UI" w:hAnsi="Segoe UI" w:cs="Segoe UI"/>
          <w:b/>
          <w:sz w:val="20"/>
          <w:szCs w:val="20"/>
        </w:rPr>
        <w:t xml:space="preserve">10 </w:t>
      </w:r>
      <w:r w:rsidR="00D44739" w:rsidRPr="009A60DA">
        <w:rPr>
          <w:rFonts w:ascii="Segoe UI" w:hAnsi="Segoe UI" w:cs="Segoe UI"/>
          <w:b/>
          <w:sz w:val="20"/>
          <w:szCs w:val="20"/>
        </w:rPr>
        <w:t>miesięcy</w:t>
      </w:r>
      <w:r w:rsidR="00D44739" w:rsidRPr="009A60DA">
        <w:rPr>
          <w:rFonts w:ascii="Segoe UI" w:hAnsi="Segoe UI" w:cs="Segoe UI"/>
          <w:sz w:val="20"/>
          <w:szCs w:val="20"/>
        </w:rPr>
        <w:t xml:space="preserve"> od dnia zawarcia umowy </w:t>
      </w:r>
      <w:r w:rsidRPr="003C48CC">
        <w:rPr>
          <w:rFonts w:ascii="Segoe UI" w:hAnsi="Segoe UI" w:cs="Segoe UI"/>
          <w:b/>
          <w:sz w:val="20"/>
          <w:szCs w:val="20"/>
        </w:rPr>
        <w:t>– 0 pkt</w:t>
      </w:r>
    </w:p>
    <w:p w:rsidR="007A2C47" w:rsidRPr="003C48CC" w:rsidRDefault="003C48CC" w:rsidP="007A2C47">
      <w:pPr>
        <w:rPr>
          <w:rFonts w:ascii="Segoe UI" w:hAnsi="Segoe UI" w:cs="Segoe UI"/>
          <w:b/>
          <w:sz w:val="20"/>
          <w:szCs w:val="20"/>
        </w:rPr>
      </w:pPr>
      <w:r>
        <w:rPr>
          <w:rFonts w:ascii="Segoe UI" w:hAnsi="Segoe UI" w:cs="Segoe UI"/>
          <w:sz w:val="20"/>
          <w:szCs w:val="20"/>
        </w:rPr>
        <w:tab/>
        <w:t>3</w:t>
      </w:r>
      <w:r w:rsidR="007A2C47" w:rsidRPr="007A2C47">
        <w:rPr>
          <w:rFonts w:ascii="Segoe UI" w:hAnsi="Segoe UI" w:cs="Segoe UI"/>
          <w:sz w:val="20"/>
          <w:szCs w:val="20"/>
        </w:rPr>
        <w:t>.2)</w:t>
      </w:r>
      <w:r w:rsidR="007A2C47" w:rsidRPr="007A2C47">
        <w:rPr>
          <w:rFonts w:ascii="Segoe UI" w:hAnsi="Segoe UI" w:cs="Segoe UI"/>
          <w:sz w:val="20"/>
          <w:szCs w:val="20"/>
        </w:rPr>
        <w:tab/>
      </w:r>
      <w:r>
        <w:rPr>
          <w:rFonts w:ascii="Segoe UI" w:hAnsi="Segoe UI" w:cs="Segoe UI"/>
          <w:sz w:val="20"/>
          <w:szCs w:val="20"/>
        </w:rPr>
        <w:t xml:space="preserve">skrócenie terminu realizacji </w:t>
      </w:r>
      <w:r w:rsidR="00ED701B">
        <w:rPr>
          <w:rFonts w:ascii="Segoe UI" w:hAnsi="Segoe UI" w:cs="Segoe UI"/>
          <w:sz w:val="20"/>
          <w:szCs w:val="20"/>
        </w:rPr>
        <w:t xml:space="preserve">przedmiotu zamówienia </w:t>
      </w:r>
      <w:r>
        <w:rPr>
          <w:rFonts w:ascii="Segoe UI" w:hAnsi="Segoe UI" w:cs="Segoe UI"/>
          <w:sz w:val="20"/>
          <w:szCs w:val="20"/>
        </w:rPr>
        <w:t xml:space="preserve">o jeden miesiąc, tj. </w:t>
      </w:r>
      <w:r w:rsidR="00EC4151">
        <w:rPr>
          <w:rFonts w:ascii="Segoe UI" w:hAnsi="Segoe UI" w:cs="Segoe UI"/>
          <w:sz w:val="20"/>
          <w:szCs w:val="20"/>
        </w:rPr>
        <w:t>realizacja</w:t>
      </w:r>
      <w:r w:rsidRPr="003C48CC">
        <w:rPr>
          <w:rFonts w:ascii="Segoe UI" w:hAnsi="Segoe UI" w:cs="Segoe UI"/>
          <w:sz w:val="20"/>
          <w:szCs w:val="20"/>
        </w:rPr>
        <w:t xml:space="preserve"> </w:t>
      </w:r>
      <w:r w:rsidR="00ED701B">
        <w:rPr>
          <w:rFonts w:ascii="Segoe UI" w:hAnsi="Segoe UI" w:cs="Segoe UI"/>
          <w:sz w:val="20"/>
          <w:szCs w:val="20"/>
        </w:rPr>
        <w:t xml:space="preserve">przedmiotu </w:t>
      </w:r>
      <w:r w:rsidRPr="003C48CC">
        <w:rPr>
          <w:rFonts w:ascii="Segoe UI" w:hAnsi="Segoe UI" w:cs="Segoe UI"/>
          <w:sz w:val="20"/>
          <w:szCs w:val="20"/>
        </w:rPr>
        <w:t>zamówienia</w:t>
      </w:r>
      <w:r w:rsidR="007A2C47" w:rsidRPr="007A2C47">
        <w:rPr>
          <w:rFonts w:ascii="Segoe UI" w:hAnsi="Segoe UI" w:cs="Segoe UI"/>
          <w:sz w:val="20"/>
          <w:szCs w:val="20"/>
        </w:rPr>
        <w:t xml:space="preserve"> </w:t>
      </w:r>
      <w:r w:rsidR="002D7F6E">
        <w:rPr>
          <w:rFonts w:ascii="Segoe UI" w:hAnsi="Segoe UI" w:cs="Segoe UI"/>
          <w:sz w:val="20"/>
          <w:szCs w:val="20"/>
        </w:rPr>
        <w:t xml:space="preserve">w terminie </w:t>
      </w:r>
      <w:r w:rsidR="002D7F6E">
        <w:rPr>
          <w:rFonts w:ascii="Segoe UI" w:hAnsi="Segoe UI" w:cs="Segoe UI"/>
          <w:b/>
          <w:sz w:val="20"/>
          <w:szCs w:val="20"/>
        </w:rPr>
        <w:t>24 miesięcy</w:t>
      </w:r>
      <w:r w:rsidR="007B2AF7">
        <w:rPr>
          <w:rFonts w:ascii="Segoe UI" w:hAnsi="Segoe UI" w:cs="Segoe UI"/>
          <w:b/>
          <w:sz w:val="20"/>
          <w:szCs w:val="20"/>
        </w:rPr>
        <w:t xml:space="preserve"> </w:t>
      </w:r>
      <w:r w:rsidR="007B2AF7" w:rsidRPr="002D7F6E">
        <w:rPr>
          <w:rFonts w:ascii="Segoe UI" w:hAnsi="Segoe UI" w:cs="Segoe UI"/>
          <w:sz w:val="20"/>
          <w:szCs w:val="20"/>
        </w:rPr>
        <w:t xml:space="preserve">od dnia zawarcia umowy, w tym </w:t>
      </w:r>
      <w:r w:rsidR="00F26D64" w:rsidRPr="002D7F6E">
        <w:rPr>
          <w:rFonts w:ascii="Segoe UI" w:hAnsi="Segoe UI" w:cs="Segoe UI"/>
          <w:sz w:val="20"/>
          <w:szCs w:val="20"/>
        </w:rPr>
        <w:t xml:space="preserve">budowa i rozbudowa drogi gminnej ulicy Prostej </w:t>
      </w:r>
      <w:r w:rsidR="007B2AF7" w:rsidRPr="002D7F6E">
        <w:rPr>
          <w:rFonts w:ascii="Segoe UI" w:hAnsi="Segoe UI" w:cs="Segoe UI"/>
          <w:b/>
          <w:sz w:val="20"/>
          <w:szCs w:val="20"/>
        </w:rPr>
        <w:t xml:space="preserve">10 </w:t>
      </w:r>
      <w:r w:rsidR="00F26D64" w:rsidRPr="002D7F6E">
        <w:rPr>
          <w:rFonts w:ascii="Segoe UI" w:hAnsi="Segoe UI" w:cs="Segoe UI"/>
          <w:b/>
          <w:sz w:val="20"/>
          <w:szCs w:val="20"/>
        </w:rPr>
        <w:t>miesięcy</w:t>
      </w:r>
      <w:r w:rsidR="00F26D64" w:rsidRPr="002D7F6E">
        <w:rPr>
          <w:rFonts w:ascii="Segoe UI" w:hAnsi="Segoe UI" w:cs="Segoe UI"/>
          <w:sz w:val="20"/>
          <w:szCs w:val="20"/>
        </w:rPr>
        <w:t xml:space="preserve"> od dnia zawarcia umowy</w:t>
      </w:r>
      <w:r w:rsidR="00D44739">
        <w:rPr>
          <w:rFonts w:ascii="Segoe UI" w:hAnsi="Segoe UI" w:cs="Segoe UI"/>
          <w:b/>
          <w:sz w:val="20"/>
          <w:szCs w:val="20"/>
        </w:rPr>
        <w:t xml:space="preserve"> </w:t>
      </w:r>
      <w:r w:rsidRPr="003C48CC">
        <w:rPr>
          <w:rFonts w:ascii="Segoe UI" w:hAnsi="Segoe UI" w:cs="Segoe UI"/>
          <w:b/>
          <w:sz w:val="20"/>
          <w:szCs w:val="20"/>
        </w:rPr>
        <w:t>– 10 </w:t>
      </w:r>
      <w:r w:rsidR="007A2C47" w:rsidRPr="003C48CC">
        <w:rPr>
          <w:rFonts w:ascii="Segoe UI" w:hAnsi="Segoe UI" w:cs="Segoe UI"/>
          <w:b/>
          <w:sz w:val="20"/>
          <w:szCs w:val="20"/>
        </w:rPr>
        <w:t>pkt</w:t>
      </w:r>
    </w:p>
    <w:p w:rsidR="007A2C47" w:rsidRPr="003C48CC" w:rsidRDefault="007A2C47" w:rsidP="007A2C47">
      <w:pPr>
        <w:rPr>
          <w:rFonts w:ascii="Segoe UI" w:hAnsi="Segoe UI" w:cs="Segoe UI"/>
          <w:b/>
          <w:sz w:val="20"/>
          <w:szCs w:val="20"/>
        </w:rPr>
      </w:pPr>
      <w:r w:rsidRPr="007A2C47">
        <w:rPr>
          <w:rFonts w:ascii="Segoe UI" w:hAnsi="Segoe UI" w:cs="Segoe UI"/>
          <w:sz w:val="20"/>
          <w:szCs w:val="20"/>
        </w:rPr>
        <w:tab/>
      </w:r>
      <w:r w:rsidR="003C48CC">
        <w:rPr>
          <w:rFonts w:ascii="Segoe UI" w:hAnsi="Segoe UI" w:cs="Segoe UI"/>
          <w:sz w:val="20"/>
          <w:szCs w:val="20"/>
        </w:rPr>
        <w:t>3</w:t>
      </w:r>
      <w:r w:rsidRPr="007A2C47">
        <w:rPr>
          <w:rFonts w:ascii="Segoe UI" w:hAnsi="Segoe UI" w:cs="Segoe UI"/>
          <w:sz w:val="20"/>
          <w:szCs w:val="20"/>
        </w:rPr>
        <w:t>.3)</w:t>
      </w:r>
      <w:r w:rsidRPr="007A2C47">
        <w:rPr>
          <w:rFonts w:ascii="Segoe UI" w:hAnsi="Segoe UI" w:cs="Segoe UI"/>
          <w:sz w:val="20"/>
          <w:szCs w:val="20"/>
        </w:rPr>
        <w:tab/>
      </w:r>
      <w:r w:rsidR="003C48CC" w:rsidRPr="003C48CC">
        <w:rPr>
          <w:rFonts w:ascii="Segoe UI" w:hAnsi="Segoe UI" w:cs="Segoe UI"/>
          <w:sz w:val="20"/>
          <w:szCs w:val="20"/>
        </w:rPr>
        <w:t xml:space="preserve">skrócenie terminu realizacji </w:t>
      </w:r>
      <w:r w:rsidR="00ED701B">
        <w:rPr>
          <w:rFonts w:ascii="Segoe UI" w:hAnsi="Segoe UI" w:cs="Segoe UI"/>
          <w:sz w:val="20"/>
          <w:szCs w:val="20"/>
        </w:rPr>
        <w:t xml:space="preserve">przedmiotu zamówienia </w:t>
      </w:r>
      <w:r w:rsidR="003C48CC" w:rsidRPr="003C48CC">
        <w:rPr>
          <w:rFonts w:ascii="Segoe UI" w:hAnsi="Segoe UI" w:cs="Segoe UI"/>
          <w:sz w:val="20"/>
          <w:szCs w:val="20"/>
        </w:rPr>
        <w:t xml:space="preserve">o </w:t>
      </w:r>
      <w:r w:rsidR="003C48CC">
        <w:rPr>
          <w:rFonts w:ascii="Segoe UI" w:hAnsi="Segoe UI" w:cs="Segoe UI"/>
          <w:sz w:val="20"/>
          <w:szCs w:val="20"/>
        </w:rPr>
        <w:t>dwa</w:t>
      </w:r>
      <w:r w:rsidR="003C48CC" w:rsidRPr="003C48CC">
        <w:rPr>
          <w:rFonts w:ascii="Segoe UI" w:hAnsi="Segoe UI" w:cs="Segoe UI"/>
          <w:sz w:val="20"/>
          <w:szCs w:val="20"/>
        </w:rPr>
        <w:t xml:space="preserve"> miesiąc</w:t>
      </w:r>
      <w:r w:rsidR="003C48CC">
        <w:rPr>
          <w:rFonts w:ascii="Segoe UI" w:hAnsi="Segoe UI" w:cs="Segoe UI"/>
          <w:sz w:val="20"/>
          <w:szCs w:val="20"/>
        </w:rPr>
        <w:t>e</w:t>
      </w:r>
      <w:r w:rsidR="003C48CC" w:rsidRPr="003C48CC">
        <w:rPr>
          <w:rFonts w:ascii="Segoe UI" w:hAnsi="Segoe UI" w:cs="Segoe UI"/>
          <w:sz w:val="20"/>
          <w:szCs w:val="20"/>
        </w:rPr>
        <w:t xml:space="preserve">, tj. </w:t>
      </w:r>
      <w:r w:rsidR="002D7F6E">
        <w:rPr>
          <w:rFonts w:ascii="Segoe UI" w:hAnsi="Segoe UI" w:cs="Segoe UI"/>
          <w:sz w:val="20"/>
          <w:szCs w:val="20"/>
        </w:rPr>
        <w:t xml:space="preserve">realizacja </w:t>
      </w:r>
      <w:r w:rsidR="00ED701B">
        <w:rPr>
          <w:rFonts w:ascii="Segoe UI" w:hAnsi="Segoe UI" w:cs="Segoe UI"/>
          <w:sz w:val="20"/>
          <w:szCs w:val="20"/>
        </w:rPr>
        <w:t xml:space="preserve">przedmiotu </w:t>
      </w:r>
      <w:r w:rsidR="003C48CC" w:rsidRPr="003C48CC">
        <w:rPr>
          <w:rFonts w:ascii="Segoe UI" w:hAnsi="Segoe UI" w:cs="Segoe UI"/>
          <w:sz w:val="20"/>
          <w:szCs w:val="20"/>
        </w:rPr>
        <w:t xml:space="preserve">zamówienia </w:t>
      </w:r>
      <w:r w:rsidR="002D7F6E">
        <w:rPr>
          <w:rFonts w:ascii="Segoe UI" w:hAnsi="Segoe UI" w:cs="Segoe UI"/>
          <w:sz w:val="20"/>
          <w:szCs w:val="20"/>
        </w:rPr>
        <w:t xml:space="preserve">w terminie </w:t>
      </w:r>
      <w:r w:rsidR="002D7F6E">
        <w:rPr>
          <w:rFonts w:ascii="Segoe UI" w:hAnsi="Segoe UI" w:cs="Segoe UI"/>
          <w:b/>
          <w:sz w:val="20"/>
          <w:szCs w:val="20"/>
        </w:rPr>
        <w:t>23 miesięcy</w:t>
      </w:r>
      <w:r w:rsidR="007B2AF7" w:rsidRPr="002D7F6E">
        <w:rPr>
          <w:rFonts w:ascii="Segoe UI" w:hAnsi="Segoe UI" w:cs="Segoe UI"/>
          <w:b/>
          <w:sz w:val="20"/>
          <w:szCs w:val="20"/>
        </w:rPr>
        <w:t xml:space="preserve"> </w:t>
      </w:r>
      <w:r w:rsidR="00F26D64" w:rsidRPr="002D7F6E">
        <w:rPr>
          <w:rFonts w:ascii="Segoe UI" w:hAnsi="Segoe UI" w:cs="Segoe UI"/>
          <w:sz w:val="20"/>
          <w:szCs w:val="20"/>
        </w:rPr>
        <w:t xml:space="preserve">od dnia zawarcia umowy, w tym budowa i rozbudowa drogi gminnej ulicy Prostej </w:t>
      </w:r>
      <w:r w:rsidR="00F26D64" w:rsidRPr="002D7F6E">
        <w:rPr>
          <w:rFonts w:ascii="Segoe UI" w:hAnsi="Segoe UI" w:cs="Segoe UI"/>
          <w:b/>
          <w:sz w:val="20"/>
          <w:szCs w:val="20"/>
        </w:rPr>
        <w:t>10 miesięcy</w:t>
      </w:r>
      <w:r w:rsidR="00F26D64" w:rsidRPr="002D7F6E">
        <w:rPr>
          <w:rFonts w:ascii="Segoe UI" w:hAnsi="Segoe UI" w:cs="Segoe UI"/>
          <w:sz w:val="20"/>
          <w:szCs w:val="20"/>
        </w:rPr>
        <w:t xml:space="preserve"> od dnia zawarcia umowy </w:t>
      </w:r>
      <w:r w:rsidR="003C48CC" w:rsidRPr="002D7F6E">
        <w:rPr>
          <w:rFonts w:ascii="Segoe UI" w:hAnsi="Segoe UI" w:cs="Segoe UI"/>
          <w:sz w:val="20"/>
          <w:szCs w:val="20"/>
        </w:rPr>
        <w:t>–</w:t>
      </w:r>
      <w:r w:rsidR="003C48CC" w:rsidRPr="0072549B">
        <w:rPr>
          <w:rFonts w:ascii="Segoe UI" w:hAnsi="Segoe UI" w:cs="Segoe UI"/>
          <w:b/>
          <w:sz w:val="20"/>
          <w:szCs w:val="20"/>
        </w:rPr>
        <w:t xml:space="preserve"> 20 </w:t>
      </w:r>
      <w:r w:rsidRPr="0072549B">
        <w:rPr>
          <w:rFonts w:ascii="Segoe UI" w:hAnsi="Segoe UI" w:cs="Segoe UI"/>
          <w:b/>
          <w:sz w:val="20"/>
          <w:szCs w:val="20"/>
        </w:rPr>
        <w:t>pkt</w:t>
      </w:r>
    </w:p>
    <w:p w:rsidR="007A2C47" w:rsidRPr="00F01D05" w:rsidRDefault="007A2C47" w:rsidP="00F01D05">
      <w:pPr>
        <w:rPr>
          <w:rFonts w:ascii="Segoe UI" w:hAnsi="Segoe UI" w:cs="Segoe UI"/>
          <w:sz w:val="20"/>
          <w:szCs w:val="20"/>
        </w:rPr>
      </w:pPr>
    </w:p>
    <w:p w:rsidR="00F01D05" w:rsidRPr="003C48CC" w:rsidRDefault="00F01D05" w:rsidP="00F01D05">
      <w:pPr>
        <w:rPr>
          <w:rFonts w:ascii="Segoe UI" w:hAnsi="Segoe UI" w:cs="Segoe UI"/>
          <w:b/>
          <w:sz w:val="20"/>
          <w:szCs w:val="20"/>
        </w:rPr>
      </w:pPr>
      <w:r w:rsidRPr="003C48CC">
        <w:rPr>
          <w:rFonts w:ascii="Segoe UI" w:hAnsi="Segoe UI" w:cs="Segoe UI"/>
          <w:b/>
          <w:sz w:val="20"/>
          <w:szCs w:val="20"/>
        </w:rPr>
        <w:t>17.</w:t>
      </w:r>
      <w:r w:rsidRPr="003C48CC">
        <w:rPr>
          <w:rFonts w:ascii="Segoe UI" w:hAnsi="Segoe UI" w:cs="Segoe UI"/>
          <w:b/>
          <w:sz w:val="20"/>
          <w:szCs w:val="20"/>
        </w:rPr>
        <w:tab/>
        <w:t>INFORMACJE O FORMALNOŚCIACH, JAKIE MUSZĄ ZOSTAĆ DOPEŁNIONE PO WYBORZE OFERTY W CELU ZAWARCIA UMOWY W SPRAWIE ZAMÓWIENIA PUBLICZNEGO</w:t>
      </w:r>
    </w:p>
    <w:p w:rsidR="00F01D05" w:rsidRPr="003C48CC" w:rsidRDefault="00F01D05" w:rsidP="00F01D05">
      <w:pPr>
        <w:rPr>
          <w:rFonts w:ascii="Segoe UI" w:hAnsi="Segoe UI" w:cs="Segoe UI"/>
          <w:b/>
          <w:sz w:val="20"/>
          <w:szCs w:val="20"/>
        </w:rPr>
      </w:pPr>
    </w:p>
    <w:p w:rsidR="00F01D05" w:rsidRDefault="00F01D05" w:rsidP="00AE1756">
      <w:pPr>
        <w:ind w:left="0" w:firstLine="0"/>
        <w:rPr>
          <w:rFonts w:ascii="Segoe UI" w:hAnsi="Segoe UI" w:cs="Segoe UI"/>
          <w:sz w:val="20"/>
          <w:szCs w:val="20"/>
        </w:rPr>
      </w:pPr>
      <w:r w:rsidRPr="00F01D05">
        <w:rPr>
          <w:rFonts w:ascii="Segoe UI" w:hAnsi="Segoe UI" w:cs="Segoe UI"/>
          <w:sz w:val="20"/>
          <w:szCs w:val="20"/>
        </w:rPr>
        <w:t>Wykonawca, któremu zostanie udzielone zamówienie, przedłoży Zamawiającemu przed zawarciem umowy:</w:t>
      </w:r>
    </w:p>
    <w:p w:rsidR="00AE1756" w:rsidRDefault="00AE1756" w:rsidP="000E22D7">
      <w:pPr>
        <w:pStyle w:val="Akapitzlist"/>
        <w:numPr>
          <w:ilvl w:val="0"/>
          <w:numId w:val="8"/>
        </w:numPr>
        <w:ind w:left="426" w:hanging="426"/>
        <w:rPr>
          <w:rFonts w:ascii="Segoe UI" w:hAnsi="Segoe UI" w:cs="Segoe UI"/>
          <w:sz w:val="20"/>
          <w:szCs w:val="20"/>
        </w:rPr>
      </w:pPr>
      <w:r w:rsidRPr="00AE1756">
        <w:rPr>
          <w:rFonts w:ascii="Segoe UI" w:hAnsi="Segoe UI" w:cs="Segoe UI"/>
          <w:sz w:val="20"/>
          <w:szCs w:val="20"/>
        </w:rPr>
        <w:t xml:space="preserve">uzgodniony z Zamawiającym szczegółowy harmonogram </w:t>
      </w:r>
      <w:r w:rsidRPr="0068267E">
        <w:rPr>
          <w:rFonts w:ascii="Segoe UI" w:hAnsi="Segoe UI" w:cs="Segoe UI"/>
          <w:sz w:val="20"/>
          <w:szCs w:val="20"/>
        </w:rPr>
        <w:t>rzeczowo</w:t>
      </w:r>
      <w:r w:rsidR="007264BA" w:rsidRPr="0068267E">
        <w:rPr>
          <w:rFonts w:ascii="Segoe UI" w:hAnsi="Segoe UI" w:cs="Segoe UI"/>
          <w:sz w:val="20"/>
          <w:szCs w:val="20"/>
        </w:rPr>
        <w:t xml:space="preserve"> -</w:t>
      </w:r>
      <w:r w:rsidRPr="0068267E">
        <w:rPr>
          <w:rFonts w:ascii="Segoe UI" w:hAnsi="Segoe UI" w:cs="Segoe UI"/>
          <w:sz w:val="20"/>
          <w:szCs w:val="20"/>
        </w:rPr>
        <w:t xml:space="preserve"> finansowy</w:t>
      </w:r>
      <w:r w:rsidRPr="00AE1756">
        <w:rPr>
          <w:rFonts w:ascii="Segoe UI" w:hAnsi="Segoe UI" w:cs="Segoe UI"/>
          <w:sz w:val="20"/>
          <w:szCs w:val="20"/>
        </w:rPr>
        <w:t xml:space="preserve"> realizacji robót odrębnie dla ulic</w:t>
      </w:r>
      <w:r w:rsidR="00980B09">
        <w:rPr>
          <w:rFonts w:ascii="Segoe UI" w:hAnsi="Segoe UI" w:cs="Segoe UI"/>
          <w:sz w:val="20"/>
          <w:szCs w:val="20"/>
        </w:rPr>
        <w:t>:</w:t>
      </w:r>
      <w:r w:rsidRPr="00AE1756">
        <w:rPr>
          <w:rFonts w:ascii="Segoe UI" w:hAnsi="Segoe UI" w:cs="Segoe UI"/>
          <w:sz w:val="20"/>
          <w:szCs w:val="20"/>
        </w:rPr>
        <w:t xml:space="preserve"> Prostej i Księdza Jerzego Popiełuszki;</w:t>
      </w:r>
    </w:p>
    <w:p w:rsidR="00AE1756" w:rsidRPr="00AE1756" w:rsidRDefault="00AE1756" w:rsidP="000E22D7">
      <w:pPr>
        <w:pStyle w:val="Akapitzlist"/>
        <w:numPr>
          <w:ilvl w:val="0"/>
          <w:numId w:val="8"/>
        </w:numPr>
        <w:ind w:left="426" w:hanging="426"/>
        <w:rPr>
          <w:rFonts w:ascii="Segoe UI" w:hAnsi="Segoe UI" w:cs="Segoe UI"/>
          <w:sz w:val="20"/>
          <w:szCs w:val="20"/>
        </w:rPr>
      </w:pPr>
      <w:r w:rsidRPr="00AE1756">
        <w:rPr>
          <w:rFonts w:ascii="Segoe UI" w:hAnsi="Segoe UI" w:cs="Segoe UI"/>
          <w:sz w:val="20"/>
          <w:szCs w:val="20"/>
        </w:rPr>
        <w:t>szczegółowe kosztorysy ofertowe sporządzone na podstawie własn</w:t>
      </w:r>
      <w:r>
        <w:rPr>
          <w:rFonts w:ascii="Segoe UI" w:hAnsi="Segoe UI" w:cs="Segoe UI"/>
          <w:sz w:val="20"/>
          <w:szCs w:val="20"/>
        </w:rPr>
        <w:t>ych przedmiarów robót z </w:t>
      </w:r>
      <w:r w:rsidRPr="00AE1756">
        <w:rPr>
          <w:rFonts w:ascii="Segoe UI" w:hAnsi="Segoe UI" w:cs="Segoe UI"/>
          <w:sz w:val="20"/>
          <w:szCs w:val="20"/>
        </w:rPr>
        <w:t>wyodrębnieniem kosztów</w:t>
      </w:r>
      <w:r w:rsidR="00980B09">
        <w:rPr>
          <w:rFonts w:ascii="Segoe UI" w:hAnsi="Segoe UI" w:cs="Segoe UI"/>
          <w:sz w:val="20"/>
          <w:szCs w:val="20"/>
        </w:rPr>
        <w:t xml:space="preserve"> za</w:t>
      </w:r>
      <w:r w:rsidRPr="00AE1756">
        <w:rPr>
          <w:rFonts w:ascii="Segoe UI" w:hAnsi="Segoe UI" w:cs="Segoe UI"/>
          <w:sz w:val="20"/>
          <w:szCs w:val="20"/>
        </w:rPr>
        <w:t>:</w:t>
      </w:r>
    </w:p>
    <w:p w:rsidR="00AE1756" w:rsidRPr="00AE1756" w:rsidRDefault="00AE1756" w:rsidP="00AE1756">
      <w:pPr>
        <w:ind w:left="0" w:firstLine="426"/>
        <w:rPr>
          <w:rFonts w:ascii="Segoe UI" w:hAnsi="Segoe UI" w:cs="Segoe UI"/>
          <w:sz w:val="20"/>
          <w:szCs w:val="20"/>
        </w:rPr>
      </w:pPr>
      <w:r w:rsidRPr="00AE1756">
        <w:rPr>
          <w:rFonts w:ascii="Segoe UI" w:hAnsi="Segoe UI" w:cs="Segoe UI"/>
          <w:sz w:val="20"/>
          <w:szCs w:val="20"/>
        </w:rPr>
        <w:t>-</w:t>
      </w:r>
      <w:r w:rsidRPr="00AE1756">
        <w:rPr>
          <w:rFonts w:ascii="Segoe UI" w:hAnsi="Segoe UI" w:cs="Segoe UI"/>
          <w:sz w:val="20"/>
          <w:szCs w:val="20"/>
        </w:rPr>
        <w:tab/>
      </w:r>
      <w:r w:rsidR="009E3CE5">
        <w:rPr>
          <w:rFonts w:ascii="Segoe UI" w:hAnsi="Segoe UI" w:cs="Segoe UI"/>
          <w:sz w:val="20"/>
          <w:szCs w:val="20"/>
        </w:rPr>
        <w:tab/>
      </w:r>
      <w:r w:rsidRPr="00AE1756">
        <w:rPr>
          <w:rFonts w:ascii="Segoe UI" w:hAnsi="Segoe UI" w:cs="Segoe UI"/>
          <w:sz w:val="20"/>
          <w:szCs w:val="20"/>
        </w:rPr>
        <w:t>budowę drogi ulicy Prostej (bez drogi rowerowej);</w:t>
      </w:r>
    </w:p>
    <w:p w:rsidR="00AE1756" w:rsidRPr="00AE1756" w:rsidRDefault="00AE1756" w:rsidP="00AE1756">
      <w:pPr>
        <w:ind w:left="0" w:firstLine="426"/>
        <w:rPr>
          <w:rFonts w:ascii="Segoe UI" w:hAnsi="Segoe UI" w:cs="Segoe UI"/>
          <w:sz w:val="20"/>
          <w:szCs w:val="20"/>
        </w:rPr>
      </w:pPr>
      <w:r w:rsidRPr="00AE1756">
        <w:rPr>
          <w:rFonts w:ascii="Segoe UI" w:hAnsi="Segoe UI" w:cs="Segoe UI"/>
          <w:sz w:val="20"/>
          <w:szCs w:val="20"/>
        </w:rPr>
        <w:t>-</w:t>
      </w:r>
      <w:r w:rsidRPr="00AE1756">
        <w:rPr>
          <w:rFonts w:ascii="Segoe UI" w:hAnsi="Segoe UI" w:cs="Segoe UI"/>
          <w:sz w:val="20"/>
          <w:szCs w:val="20"/>
        </w:rPr>
        <w:tab/>
      </w:r>
      <w:r w:rsidR="009E3CE5">
        <w:rPr>
          <w:rFonts w:ascii="Segoe UI" w:hAnsi="Segoe UI" w:cs="Segoe UI"/>
          <w:sz w:val="20"/>
          <w:szCs w:val="20"/>
        </w:rPr>
        <w:tab/>
      </w:r>
      <w:r w:rsidRPr="00AE1756">
        <w:rPr>
          <w:rFonts w:ascii="Segoe UI" w:hAnsi="Segoe UI" w:cs="Segoe UI"/>
          <w:sz w:val="20"/>
          <w:szCs w:val="20"/>
        </w:rPr>
        <w:t>budowę kanalizacji deszczowej w ulicy Prostej;</w:t>
      </w:r>
    </w:p>
    <w:p w:rsidR="00AE1756" w:rsidRDefault="00AE1756" w:rsidP="00AE1756">
      <w:pPr>
        <w:ind w:left="0" w:firstLine="426"/>
        <w:rPr>
          <w:rFonts w:ascii="Segoe UI" w:hAnsi="Segoe UI" w:cs="Segoe UI"/>
          <w:sz w:val="20"/>
          <w:szCs w:val="20"/>
        </w:rPr>
      </w:pPr>
      <w:r w:rsidRPr="00AE1756">
        <w:rPr>
          <w:rFonts w:ascii="Segoe UI" w:hAnsi="Segoe UI" w:cs="Segoe UI"/>
          <w:sz w:val="20"/>
          <w:szCs w:val="20"/>
        </w:rPr>
        <w:lastRenderedPageBreak/>
        <w:t>-</w:t>
      </w:r>
      <w:r w:rsidRPr="00AE1756">
        <w:rPr>
          <w:rFonts w:ascii="Segoe UI" w:hAnsi="Segoe UI" w:cs="Segoe UI"/>
          <w:sz w:val="20"/>
          <w:szCs w:val="20"/>
        </w:rPr>
        <w:tab/>
      </w:r>
      <w:r w:rsidR="009E3CE5">
        <w:rPr>
          <w:rFonts w:ascii="Segoe UI" w:hAnsi="Segoe UI" w:cs="Segoe UI"/>
          <w:sz w:val="20"/>
          <w:szCs w:val="20"/>
        </w:rPr>
        <w:tab/>
      </w:r>
      <w:r w:rsidRPr="00AE1756">
        <w:rPr>
          <w:rFonts w:ascii="Segoe UI" w:hAnsi="Segoe UI" w:cs="Segoe UI"/>
          <w:sz w:val="20"/>
          <w:szCs w:val="20"/>
        </w:rPr>
        <w:t>budowę drogi rowerowej w ulicy Prostej;</w:t>
      </w:r>
    </w:p>
    <w:p w:rsidR="003A323F" w:rsidRPr="003A323F" w:rsidRDefault="003A323F" w:rsidP="00AE1756">
      <w:pPr>
        <w:ind w:left="0" w:firstLine="426"/>
        <w:rPr>
          <w:rFonts w:ascii="Segoe UI" w:hAnsi="Segoe UI" w:cs="Segoe UI"/>
          <w:sz w:val="20"/>
          <w:szCs w:val="20"/>
        </w:rPr>
      </w:pPr>
      <w:r w:rsidRPr="003A323F">
        <w:rPr>
          <w:rFonts w:ascii="Segoe UI" w:hAnsi="Segoe UI" w:cs="Segoe UI"/>
          <w:sz w:val="20"/>
          <w:szCs w:val="20"/>
        </w:rPr>
        <w:t xml:space="preserve">- </w:t>
      </w:r>
      <w:r w:rsidRPr="003A323F">
        <w:rPr>
          <w:rFonts w:ascii="Segoe UI" w:hAnsi="Segoe UI" w:cs="Segoe UI"/>
          <w:sz w:val="20"/>
          <w:szCs w:val="20"/>
        </w:rPr>
        <w:tab/>
      </w:r>
      <w:r w:rsidRPr="003A323F">
        <w:rPr>
          <w:rFonts w:ascii="Segoe UI" w:hAnsi="Segoe UI" w:cs="Segoe UI"/>
          <w:sz w:val="20"/>
          <w:szCs w:val="20"/>
        </w:rPr>
        <w:tab/>
        <w:t>przebudowę drogi ulicy Księdza Jerzego Popiełuszki (bez drogi rowerowej);</w:t>
      </w:r>
    </w:p>
    <w:p w:rsidR="00AE1756" w:rsidRPr="00AE1756" w:rsidRDefault="00AE1756" w:rsidP="00AE1756">
      <w:pPr>
        <w:ind w:left="0" w:firstLine="426"/>
        <w:rPr>
          <w:rFonts w:ascii="Segoe UI" w:hAnsi="Segoe UI" w:cs="Segoe UI"/>
          <w:sz w:val="20"/>
          <w:szCs w:val="20"/>
        </w:rPr>
      </w:pPr>
      <w:r w:rsidRPr="00AE1756">
        <w:rPr>
          <w:rFonts w:ascii="Segoe UI" w:hAnsi="Segoe UI" w:cs="Segoe UI"/>
          <w:sz w:val="20"/>
          <w:szCs w:val="20"/>
        </w:rPr>
        <w:t>-</w:t>
      </w:r>
      <w:r w:rsidRPr="00AE1756">
        <w:rPr>
          <w:rFonts w:ascii="Segoe UI" w:hAnsi="Segoe UI" w:cs="Segoe UI"/>
          <w:sz w:val="20"/>
          <w:szCs w:val="20"/>
        </w:rPr>
        <w:tab/>
      </w:r>
      <w:r w:rsidR="009E3CE5">
        <w:rPr>
          <w:rFonts w:ascii="Segoe UI" w:hAnsi="Segoe UI" w:cs="Segoe UI"/>
          <w:sz w:val="20"/>
          <w:szCs w:val="20"/>
        </w:rPr>
        <w:tab/>
      </w:r>
      <w:r w:rsidRPr="00AE1756">
        <w:rPr>
          <w:rFonts w:ascii="Segoe UI" w:hAnsi="Segoe UI" w:cs="Segoe UI"/>
          <w:sz w:val="20"/>
          <w:szCs w:val="20"/>
        </w:rPr>
        <w:t>budowę drogi rowerowej w ulicy Księdza Jerzego Popiełuszki;</w:t>
      </w:r>
    </w:p>
    <w:p w:rsidR="00AE1756" w:rsidRPr="00AE1756" w:rsidRDefault="00AE1756" w:rsidP="00AE1756">
      <w:pPr>
        <w:ind w:left="0" w:firstLine="426"/>
        <w:rPr>
          <w:rFonts w:ascii="Segoe UI" w:hAnsi="Segoe UI" w:cs="Segoe UI"/>
          <w:sz w:val="20"/>
          <w:szCs w:val="20"/>
        </w:rPr>
      </w:pPr>
      <w:r w:rsidRPr="00AE1756">
        <w:rPr>
          <w:rFonts w:ascii="Segoe UI" w:hAnsi="Segoe UI" w:cs="Segoe UI"/>
          <w:sz w:val="20"/>
          <w:szCs w:val="20"/>
        </w:rPr>
        <w:t>-</w:t>
      </w:r>
      <w:r w:rsidRPr="00AE1756">
        <w:rPr>
          <w:rFonts w:ascii="Segoe UI" w:hAnsi="Segoe UI" w:cs="Segoe UI"/>
          <w:sz w:val="20"/>
          <w:szCs w:val="20"/>
        </w:rPr>
        <w:tab/>
      </w:r>
      <w:r w:rsidR="009E3CE5">
        <w:rPr>
          <w:rFonts w:ascii="Segoe UI" w:hAnsi="Segoe UI" w:cs="Segoe UI"/>
          <w:sz w:val="20"/>
          <w:szCs w:val="20"/>
        </w:rPr>
        <w:tab/>
      </w:r>
      <w:r w:rsidRPr="00AE1756">
        <w:rPr>
          <w:rFonts w:ascii="Segoe UI" w:hAnsi="Segoe UI" w:cs="Segoe UI"/>
          <w:sz w:val="20"/>
          <w:szCs w:val="20"/>
        </w:rPr>
        <w:t>budowę sieci wodociągowej (magistrali);</w:t>
      </w:r>
    </w:p>
    <w:p w:rsidR="00AE1756" w:rsidRPr="00AE1756" w:rsidRDefault="00AE1756" w:rsidP="00AE1756">
      <w:pPr>
        <w:ind w:left="0" w:firstLine="426"/>
        <w:rPr>
          <w:rFonts w:ascii="Segoe UI" w:hAnsi="Segoe UI" w:cs="Segoe UI"/>
          <w:sz w:val="20"/>
          <w:szCs w:val="20"/>
        </w:rPr>
      </w:pPr>
      <w:r w:rsidRPr="00AE1756">
        <w:rPr>
          <w:rFonts w:ascii="Segoe UI" w:hAnsi="Segoe UI" w:cs="Segoe UI"/>
          <w:sz w:val="20"/>
          <w:szCs w:val="20"/>
        </w:rPr>
        <w:t>-</w:t>
      </w:r>
      <w:r w:rsidRPr="00AE1756">
        <w:rPr>
          <w:rFonts w:ascii="Segoe UI" w:hAnsi="Segoe UI" w:cs="Segoe UI"/>
          <w:sz w:val="20"/>
          <w:szCs w:val="20"/>
        </w:rPr>
        <w:tab/>
      </w:r>
      <w:r w:rsidR="009E3CE5">
        <w:rPr>
          <w:rFonts w:ascii="Segoe UI" w:hAnsi="Segoe UI" w:cs="Segoe UI"/>
          <w:sz w:val="20"/>
          <w:szCs w:val="20"/>
        </w:rPr>
        <w:tab/>
      </w:r>
      <w:r w:rsidRPr="00AE1756">
        <w:rPr>
          <w:rFonts w:ascii="Segoe UI" w:hAnsi="Segoe UI" w:cs="Segoe UI"/>
          <w:sz w:val="20"/>
          <w:szCs w:val="20"/>
        </w:rPr>
        <w:t>budowę sieci kanalizacji sanitarnej w ulicy Księdza Jerzego Popiełuszki;</w:t>
      </w:r>
    </w:p>
    <w:p w:rsidR="00AE1756" w:rsidRPr="00AE1756" w:rsidRDefault="00AE1756" w:rsidP="00AE1756">
      <w:pPr>
        <w:ind w:left="0" w:firstLine="426"/>
        <w:rPr>
          <w:rFonts w:ascii="Segoe UI" w:hAnsi="Segoe UI" w:cs="Segoe UI"/>
          <w:sz w:val="20"/>
          <w:szCs w:val="20"/>
        </w:rPr>
      </w:pPr>
      <w:r w:rsidRPr="00AE1756">
        <w:rPr>
          <w:rFonts w:ascii="Segoe UI" w:hAnsi="Segoe UI" w:cs="Segoe UI"/>
          <w:sz w:val="20"/>
          <w:szCs w:val="20"/>
        </w:rPr>
        <w:t>-</w:t>
      </w:r>
      <w:r w:rsidRPr="00AE1756">
        <w:rPr>
          <w:rFonts w:ascii="Segoe UI" w:hAnsi="Segoe UI" w:cs="Segoe UI"/>
          <w:sz w:val="20"/>
          <w:szCs w:val="20"/>
        </w:rPr>
        <w:tab/>
      </w:r>
      <w:r w:rsidR="009E3CE5">
        <w:rPr>
          <w:rFonts w:ascii="Segoe UI" w:hAnsi="Segoe UI" w:cs="Segoe UI"/>
          <w:sz w:val="20"/>
          <w:szCs w:val="20"/>
        </w:rPr>
        <w:tab/>
      </w:r>
      <w:r w:rsidRPr="00AE1756">
        <w:rPr>
          <w:rFonts w:ascii="Segoe UI" w:hAnsi="Segoe UI" w:cs="Segoe UI"/>
          <w:sz w:val="20"/>
          <w:szCs w:val="20"/>
        </w:rPr>
        <w:t>budowę sieci kanalizacji deszczowej w ulicy Księdza Jerzego Popiełuszki;</w:t>
      </w:r>
    </w:p>
    <w:p w:rsidR="00AE1756" w:rsidRPr="00AE1756" w:rsidRDefault="00AE1756" w:rsidP="00AE1756">
      <w:pPr>
        <w:ind w:left="0" w:firstLine="426"/>
        <w:rPr>
          <w:rFonts w:ascii="Segoe UI" w:hAnsi="Segoe UI" w:cs="Segoe UI"/>
          <w:sz w:val="20"/>
          <w:szCs w:val="20"/>
        </w:rPr>
      </w:pPr>
      <w:r w:rsidRPr="00AE1756">
        <w:rPr>
          <w:rFonts w:ascii="Segoe UI" w:hAnsi="Segoe UI" w:cs="Segoe UI"/>
          <w:sz w:val="20"/>
          <w:szCs w:val="20"/>
        </w:rPr>
        <w:t>-</w:t>
      </w:r>
      <w:r w:rsidRPr="00AE1756">
        <w:rPr>
          <w:rFonts w:ascii="Segoe UI" w:hAnsi="Segoe UI" w:cs="Segoe UI"/>
          <w:sz w:val="20"/>
          <w:szCs w:val="20"/>
        </w:rPr>
        <w:tab/>
      </w:r>
      <w:r w:rsidR="009E3CE5">
        <w:rPr>
          <w:rFonts w:ascii="Segoe UI" w:hAnsi="Segoe UI" w:cs="Segoe UI"/>
          <w:sz w:val="20"/>
          <w:szCs w:val="20"/>
        </w:rPr>
        <w:tab/>
      </w:r>
      <w:r w:rsidRPr="00AE1756">
        <w:rPr>
          <w:rFonts w:ascii="Segoe UI" w:hAnsi="Segoe UI" w:cs="Segoe UI"/>
          <w:sz w:val="20"/>
          <w:szCs w:val="20"/>
        </w:rPr>
        <w:t>przebudowę sieci elektroenergetycznych;</w:t>
      </w:r>
    </w:p>
    <w:p w:rsidR="00AE1756" w:rsidRPr="00AE1756" w:rsidRDefault="00AE1756" w:rsidP="00AE1756">
      <w:pPr>
        <w:ind w:left="0" w:firstLine="426"/>
        <w:rPr>
          <w:rFonts w:ascii="Segoe UI" w:hAnsi="Segoe UI" w:cs="Segoe UI"/>
          <w:sz w:val="20"/>
          <w:szCs w:val="20"/>
        </w:rPr>
      </w:pPr>
      <w:r w:rsidRPr="00AE1756">
        <w:rPr>
          <w:rFonts w:ascii="Segoe UI" w:hAnsi="Segoe UI" w:cs="Segoe UI"/>
          <w:sz w:val="20"/>
          <w:szCs w:val="20"/>
        </w:rPr>
        <w:t>-</w:t>
      </w:r>
      <w:r w:rsidRPr="00AE1756">
        <w:rPr>
          <w:rFonts w:ascii="Segoe UI" w:hAnsi="Segoe UI" w:cs="Segoe UI"/>
          <w:sz w:val="20"/>
          <w:szCs w:val="20"/>
        </w:rPr>
        <w:tab/>
      </w:r>
      <w:r w:rsidR="009E3CE5">
        <w:rPr>
          <w:rFonts w:ascii="Segoe UI" w:hAnsi="Segoe UI" w:cs="Segoe UI"/>
          <w:sz w:val="20"/>
          <w:szCs w:val="20"/>
        </w:rPr>
        <w:tab/>
      </w:r>
      <w:r w:rsidRPr="00AE1756">
        <w:rPr>
          <w:rFonts w:ascii="Segoe UI" w:hAnsi="Segoe UI" w:cs="Segoe UI"/>
          <w:sz w:val="20"/>
          <w:szCs w:val="20"/>
        </w:rPr>
        <w:t>budowę oświetlenia drogowego</w:t>
      </w:r>
      <w:r w:rsidR="002D7F6E">
        <w:rPr>
          <w:rFonts w:ascii="Segoe UI" w:hAnsi="Segoe UI" w:cs="Segoe UI"/>
          <w:sz w:val="20"/>
          <w:szCs w:val="20"/>
        </w:rPr>
        <w:t>,</w:t>
      </w:r>
    </w:p>
    <w:p w:rsidR="009E3CE5" w:rsidRPr="009E3CE5" w:rsidRDefault="00AE1756" w:rsidP="009E3CE5">
      <w:pPr>
        <w:ind w:left="426" w:firstLine="0"/>
        <w:rPr>
          <w:rFonts w:ascii="Segoe UI" w:hAnsi="Segoe UI" w:cs="Segoe UI"/>
          <w:sz w:val="20"/>
          <w:szCs w:val="20"/>
        </w:rPr>
      </w:pPr>
      <w:r w:rsidRPr="00AE1756">
        <w:rPr>
          <w:rFonts w:ascii="Segoe UI" w:hAnsi="Segoe UI" w:cs="Segoe UI"/>
          <w:sz w:val="20"/>
          <w:szCs w:val="20"/>
        </w:rPr>
        <w:t xml:space="preserve">na które zakres określony został w dokumentacji projektowej. </w:t>
      </w:r>
      <w:r w:rsidRPr="0068267E">
        <w:rPr>
          <w:rFonts w:ascii="Segoe UI" w:hAnsi="Segoe UI" w:cs="Segoe UI"/>
          <w:sz w:val="20"/>
          <w:szCs w:val="20"/>
        </w:rPr>
        <w:t>Kosztorys</w:t>
      </w:r>
      <w:r w:rsidR="007264BA" w:rsidRPr="0068267E">
        <w:rPr>
          <w:rFonts w:ascii="Segoe UI" w:hAnsi="Segoe UI" w:cs="Segoe UI"/>
          <w:sz w:val="20"/>
          <w:szCs w:val="20"/>
        </w:rPr>
        <w:t>y te powinny</w:t>
      </w:r>
      <w:r w:rsidRPr="00AE1756">
        <w:rPr>
          <w:rFonts w:ascii="Segoe UI" w:hAnsi="Segoe UI" w:cs="Segoe UI"/>
          <w:sz w:val="20"/>
          <w:szCs w:val="20"/>
        </w:rPr>
        <w:t xml:space="preserve"> zawierać przyjęte do wyliczeń stawki robocizny, wysokość przyjętych procentowo narzutów kosztów pośrednich, zysku i kosztów zakupu, przyjęte podstawy wyceny robót, ilości wyliczonych przez siebie robót, ceny jednostkowe wszystkich materiałów oraz ceny jednostkowe najmu sprzętu, wartości poszczególnych pozycji kosztorysowych oraz tabelę elementów scalonych wraz z ich wartościami. Sumaryczna wartość końcowa wszystkich kosztorysów szczegółowych musi być zgodna z oferowaną ceną za wykonanie całego przedmiotu zamówienia;</w:t>
      </w:r>
    </w:p>
    <w:p w:rsidR="00AE1756" w:rsidRDefault="009E4B8A" w:rsidP="009E4B8A">
      <w:pPr>
        <w:pStyle w:val="Akapitzlist"/>
        <w:numPr>
          <w:ilvl w:val="0"/>
          <w:numId w:val="8"/>
        </w:numPr>
        <w:ind w:left="426" w:hanging="426"/>
        <w:rPr>
          <w:rFonts w:ascii="Segoe UI" w:hAnsi="Segoe UI" w:cs="Segoe UI"/>
          <w:sz w:val="20"/>
          <w:szCs w:val="20"/>
        </w:rPr>
      </w:pPr>
      <w:r w:rsidRPr="008E3555">
        <w:rPr>
          <w:rFonts w:ascii="Segoe UI" w:hAnsi="Segoe UI" w:cs="Segoe UI"/>
          <w:sz w:val="20"/>
          <w:szCs w:val="20"/>
        </w:rPr>
        <w:t xml:space="preserve">tabelę z wartością drewna pozyskanego z wycinki drzew </w:t>
      </w:r>
      <w:r w:rsidR="00AE1756" w:rsidRPr="008E3555">
        <w:rPr>
          <w:rFonts w:ascii="Segoe UI" w:hAnsi="Segoe UI" w:cs="Segoe UI"/>
          <w:sz w:val="20"/>
          <w:szCs w:val="20"/>
        </w:rPr>
        <w:t xml:space="preserve">o jaką zmniejszono </w:t>
      </w:r>
      <w:r w:rsidR="00741C4F">
        <w:rPr>
          <w:rFonts w:ascii="Segoe UI" w:hAnsi="Segoe UI" w:cs="Segoe UI"/>
          <w:sz w:val="20"/>
          <w:szCs w:val="20"/>
        </w:rPr>
        <w:t>cenę za</w:t>
      </w:r>
      <w:r w:rsidR="00AE1756" w:rsidRPr="008E3555">
        <w:rPr>
          <w:rFonts w:ascii="Segoe UI" w:hAnsi="Segoe UI" w:cs="Segoe UI"/>
          <w:sz w:val="20"/>
          <w:szCs w:val="20"/>
        </w:rPr>
        <w:t xml:space="preserve"> </w:t>
      </w:r>
      <w:r w:rsidR="00741C4F" w:rsidRPr="00AE1756">
        <w:rPr>
          <w:rFonts w:ascii="Segoe UI" w:hAnsi="Segoe UI" w:cs="Segoe UI"/>
          <w:sz w:val="20"/>
          <w:szCs w:val="20"/>
        </w:rPr>
        <w:t>budowę drogi ulic</w:t>
      </w:r>
      <w:r w:rsidR="00741C4F">
        <w:rPr>
          <w:rFonts w:ascii="Segoe UI" w:hAnsi="Segoe UI" w:cs="Segoe UI"/>
          <w:sz w:val="20"/>
          <w:szCs w:val="20"/>
        </w:rPr>
        <w:t>y Prostej (bez drogi rowerowej)</w:t>
      </w:r>
      <w:r w:rsidR="008E3555" w:rsidRPr="008E3555">
        <w:rPr>
          <w:rFonts w:ascii="Segoe UI" w:hAnsi="Segoe UI" w:cs="Segoe UI"/>
          <w:sz w:val="20"/>
          <w:szCs w:val="20"/>
        </w:rPr>
        <w:t xml:space="preserve"> –</w:t>
      </w:r>
      <w:r w:rsidR="008E3555">
        <w:rPr>
          <w:rFonts w:ascii="Segoe UI" w:hAnsi="Segoe UI" w:cs="Segoe UI"/>
          <w:sz w:val="20"/>
          <w:szCs w:val="20"/>
        </w:rPr>
        <w:t xml:space="preserve"> zgodnie z Załącznikiem nr 2 do Rozdziału I SWZ</w:t>
      </w:r>
      <w:r w:rsidR="00AE1756" w:rsidRPr="00980B09">
        <w:rPr>
          <w:rFonts w:ascii="Segoe UI" w:hAnsi="Segoe UI" w:cs="Segoe UI"/>
          <w:sz w:val="20"/>
          <w:szCs w:val="20"/>
        </w:rPr>
        <w:t>;</w:t>
      </w:r>
    </w:p>
    <w:p w:rsidR="00741C4F" w:rsidRPr="00980B09" w:rsidRDefault="00741C4F" w:rsidP="009E4B8A">
      <w:pPr>
        <w:pStyle w:val="Akapitzlist"/>
        <w:numPr>
          <w:ilvl w:val="0"/>
          <w:numId w:val="8"/>
        </w:numPr>
        <w:ind w:left="426" w:hanging="426"/>
        <w:rPr>
          <w:rFonts w:ascii="Segoe UI" w:hAnsi="Segoe UI" w:cs="Segoe UI"/>
          <w:sz w:val="20"/>
          <w:szCs w:val="20"/>
        </w:rPr>
      </w:pPr>
      <w:r>
        <w:rPr>
          <w:rFonts w:ascii="Segoe UI" w:hAnsi="Segoe UI" w:cs="Segoe UI"/>
          <w:sz w:val="20"/>
          <w:szCs w:val="20"/>
        </w:rPr>
        <w:t xml:space="preserve">tabelę z wartością drewna pozyskanego z wycinki drzew o jaką zmniejszono cenę za </w:t>
      </w:r>
      <w:r w:rsidRPr="003A323F">
        <w:rPr>
          <w:rFonts w:ascii="Segoe UI" w:hAnsi="Segoe UI" w:cs="Segoe UI"/>
          <w:sz w:val="20"/>
          <w:szCs w:val="20"/>
        </w:rPr>
        <w:t>przebudowę drogi ulicy Księdza Jerzego Po</w:t>
      </w:r>
      <w:r>
        <w:rPr>
          <w:rFonts w:ascii="Segoe UI" w:hAnsi="Segoe UI" w:cs="Segoe UI"/>
          <w:sz w:val="20"/>
          <w:szCs w:val="20"/>
        </w:rPr>
        <w:t>piełuszki (bez drogi rowerowej) – zgodnie z Załącznikiem nr 3 do Rozdziału I SWZ;</w:t>
      </w:r>
    </w:p>
    <w:p w:rsidR="00AE1756" w:rsidRDefault="00AD0AEA" w:rsidP="000E22D7">
      <w:pPr>
        <w:pStyle w:val="Akapitzlist"/>
        <w:numPr>
          <w:ilvl w:val="0"/>
          <w:numId w:val="8"/>
        </w:numPr>
        <w:ind w:left="426" w:hanging="426"/>
        <w:rPr>
          <w:rFonts w:ascii="Segoe UI" w:hAnsi="Segoe UI" w:cs="Segoe UI"/>
          <w:sz w:val="20"/>
          <w:szCs w:val="20"/>
        </w:rPr>
      </w:pPr>
      <w:r>
        <w:rPr>
          <w:rFonts w:ascii="Segoe UI" w:hAnsi="Segoe UI" w:cs="Segoe UI"/>
          <w:sz w:val="20"/>
          <w:szCs w:val="20"/>
        </w:rPr>
        <w:t>uprawnienia</w:t>
      </w:r>
      <w:r w:rsidR="00AE1756" w:rsidRPr="009E3CE5">
        <w:rPr>
          <w:rFonts w:ascii="Segoe UI" w:hAnsi="Segoe UI" w:cs="Segoe UI"/>
          <w:sz w:val="20"/>
          <w:szCs w:val="20"/>
        </w:rPr>
        <w:t xml:space="preserve"> oraz aktualne zaświadczenia potwierdzające wpis na listę członków właściwej izby samorządu zawodowego kierownika budowy oraz kierowników robót poszczególnych branż;</w:t>
      </w:r>
    </w:p>
    <w:p w:rsidR="00AE1756" w:rsidRPr="00D7535C" w:rsidRDefault="00AE1756" w:rsidP="000E22D7">
      <w:pPr>
        <w:pStyle w:val="Akapitzlist"/>
        <w:numPr>
          <w:ilvl w:val="0"/>
          <w:numId w:val="8"/>
        </w:numPr>
        <w:ind w:left="426" w:hanging="426"/>
        <w:rPr>
          <w:rFonts w:ascii="Segoe UI" w:hAnsi="Segoe UI" w:cs="Segoe UI"/>
          <w:b/>
          <w:sz w:val="20"/>
          <w:szCs w:val="20"/>
        </w:rPr>
      </w:pPr>
      <w:r w:rsidRPr="00D7535C">
        <w:rPr>
          <w:rFonts w:ascii="Segoe UI" w:hAnsi="Segoe UI" w:cs="Segoe UI"/>
          <w:sz w:val="20"/>
          <w:szCs w:val="20"/>
        </w:rPr>
        <w:t xml:space="preserve">polisę lub inny dokument potwierdzający zawarcie umowy ubezpieczenia od odpowiedzialności  cywilnej w zakresie prowadzonej działalności na wartość nie mniejszą niż </w:t>
      </w:r>
      <w:r w:rsidRPr="00D7535C">
        <w:rPr>
          <w:rFonts w:ascii="Segoe UI" w:hAnsi="Segoe UI" w:cs="Segoe UI"/>
          <w:b/>
          <w:sz w:val="20"/>
          <w:szCs w:val="20"/>
        </w:rPr>
        <w:t>700 000,00 zł.</w:t>
      </w:r>
    </w:p>
    <w:p w:rsidR="00AE1756" w:rsidRDefault="00AE1756" w:rsidP="009E3CE5">
      <w:pPr>
        <w:ind w:left="426" w:firstLine="0"/>
        <w:rPr>
          <w:rFonts w:ascii="Segoe UI" w:hAnsi="Segoe UI" w:cs="Segoe UI"/>
          <w:sz w:val="20"/>
          <w:szCs w:val="20"/>
        </w:rPr>
      </w:pPr>
      <w:r w:rsidRPr="00AE1756">
        <w:rPr>
          <w:rFonts w:ascii="Segoe UI" w:hAnsi="Segoe UI" w:cs="Segoe UI"/>
          <w:sz w:val="20"/>
          <w:szCs w:val="20"/>
        </w:rPr>
        <w:t xml:space="preserve">Jeżeli termin objęcia ochroną ubezpieczeniową upływa w trakcie realizacji zamówienia Wykonawca jest zobowiązany przedłużyć termin ubezpieczenia i przedstawić Zamawiającemu polisę lub inny dokument potwierdzający zawarcie umowy ubezpieczenia </w:t>
      </w:r>
      <w:r w:rsidR="009E3CE5">
        <w:rPr>
          <w:rFonts w:ascii="Segoe UI" w:hAnsi="Segoe UI" w:cs="Segoe UI"/>
          <w:sz w:val="20"/>
          <w:szCs w:val="20"/>
        </w:rPr>
        <w:t>od odpowiedzialności cywilnej w </w:t>
      </w:r>
      <w:r w:rsidRPr="00AE1756">
        <w:rPr>
          <w:rFonts w:ascii="Segoe UI" w:hAnsi="Segoe UI" w:cs="Segoe UI"/>
          <w:sz w:val="20"/>
          <w:szCs w:val="20"/>
        </w:rPr>
        <w:t>zakresie prowadzonej działalności;</w:t>
      </w:r>
    </w:p>
    <w:p w:rsidR="00AE1756" w:rsidRPr="009E3CE5" w:rsidRDefault="00AE1756" w:rsidP="000E22D7">
      <w:pPr>
        <w:pStyle w:val="Akapitzlist"/>
        <w:numPr>
          <w:ilvl w:val="0"/>
          <w:numId w:val="8"/>
        </w:numPr>
        <w:ind w:left="426" w:hanging="426"/>
        <w:rPr>
          <w:rFonts w:ascii="Segoe UI" w:hAnsi="Segoe UI" w:cs="Segoe UI"/>
          <w:sz w:val="20"/>
          <w:szCs w:val="20"/>
        </w:rPr>
      </w:pPr>
      <w:r w:rsidRPr="009E3CE5">
        <w:rPr>
          <w:rFonts w:ascii="Segoe UI" w:hAnsi="Segoe UI" w:cs="Segoe UI"/>
          <w:sz w:val="20"/>
          <w:szCs w:val="20"/>
        </w:rPr>
        <w:t>w przypadku wyboru oferty złożonej przez „konsorcjum wykonawców” – Wykonawca złoży umowę regulującą współpracę członków konsorcjum;</w:t>
      </w:r>
    </w:p>
    <w:p w:rsidR="00AE1756" w:rsidRDefault="00AE1756" w:rsidP="000E22D7">
      <w:pPr>
        <w:pStyle w:val="Akapitzlist"/>
        <w:numPr>
          <w:ilvl w:val="0"/>
          <w:numId w:val="8"/>
        </w:numPr>
        <w:ind w:left="426" w:hanging="426"/>
        <w:rPr>
          <w:rFonts w:ascii="Segoe UI" w:hAnsi="Segoe UI" w:cs="Segoe UI"/>
          <w:sz w:val="20"/>
          <w:szCs w:val="20"/>
        </w:rPr>
      </w:pPr>
      <w:r w:rsidRPr="009E3CE5">
        <w:rPr>
          <w:rFonts w:ascii="Segoe UI" w:hAnsi="Segoe UI" w:cs="Segoe UI"/>
          <w:sz w:val="20"/>
          <w:szCs w:val="20"/>
        </w:rPr>
        <w:t>informację dotyczącą organu podatkowego właściwego dla Wykonawcy (np. Naczelnik Pierwszego Urzędu Skarbowego w Koszalinie);</w:t>
      </w:r>
    </w:p>
    <w:p w:rsidR="00AE1756" w:rsidRDefault="00AE1756" w:rsidP="000E22D7">
      <w:pPr>
        <w:pStyle w:val="Akapitzlist"/>
        <w:numPr>
          <w:ilvl w:val="0"/>
          <w:numId w:val="8"/>
        </w:numPr>
        <w:ind w:left="426" w:hanging="426"/>
        <w:rPr>
          <w:rFonts w:ascii="Segoe UI" w:hAnsi="Segoe UI" w:cs="Segoe UI"/>
          <w:sz w:val="20"/>
          <w:szCs w:val="20"/>
        </w:rPr>
      </w:pPr>
      <w:r w:rsidRPr="009E3CE5">
        <w:rPr>
          <w:rFonts w:ascii="Segoe UI" w:hAnsi="Segoe UI" w:cs="Segoe UI"/>
          <w:sz w:val="20"/>
          <w:szCs w:val="20"/>
        </w:rPr>
        <w:t>dowód wniesienia zabezpiecz</w:t>
      </w:r>
      <w:r w:rsidR="007178A5">
        <w:rPr>
          <w:rFonts w:ascii="Segoe UI" w:hAnsi="Segoe UI" w:cs="Segoe UI"/>
          <w:sz w:val="20"/>
          <w:szCs w:val="20"/>
        </w:rPr>
        <w:t>enia</w:t>
      </w:r>
      <w:r w:rsidR="00741C4F">
        <w:rPr>
          <w:rFonts w:ascii="Segoe UI" w:hAnsi="Segoe UI" w:cs="Segoe UI"/>
          <w:sz w:val="20"/>
          <w:szCs w:val="20"/>
        </w:rPr>
        <w:t xml:space="preserve"> należytego wykonania umowy.</w:t>
      </w:r>
    </w:p>
    <w:p w:rsidR="00F01D05" w:rsidRPr="00F01D05" w:rsidRDefault="00F01D05" w:rsidP="00F01D05">
      <w:pPr>
        <w:rPr>
          <w:rFonts w:ascii="Segoe UI" w:hAnsi="Segoe UI" w:cs="Segoe UI"/>
          <w:sz w:val="20"/>
          <w:szCs w:val="20"/>
        </w:rPr>
      </w:pPr>
    </w:p>
    <w:p w:rsidR="00F01D05" w:rsidRPr="009E3CE5" w:rsidRDefault="00F01D05" w:rsidP="00F01D05">
      <w:pPr>
        <w:rPr>
          <w:rFonts w:ascii="Segoe UI" w:hAnsi="Segoe UI" w:cs="Segoe UI"/>
          <w:b/>
          <w:sz w:val="20"/>
          <w:szCs w:val="20"/>
        </w:rPr>
      </w:pPr>
      <w:r w:rsidRPr="009E3CE5">
        <w:rPr>
          <w:rFonts w:ascii="Segoe UI" w:hAnsi="Segoe UI" w:cs="Segoe UI"/>
          <w:b/>
          <w:sz w:val="20"/>
          <w:szCs w:val="20"/>
        </w:rPr>
        <w:t>18.</w:t>
      </w:r>
      <w:r w:rsidRPr="009E3CE5">
        <w:rPr>
          <w:rFonts w:ascii="Segoe UI" w:hAnsi="Segoe UI" w:cs="Segoe UI"/>
          <w:b/>
          <w:sz w:val="20"/>
          <w:szCs w:val="20"/>
        </w:rPr>
        <w:tab/>
        <w:t>INFORMACJE DOTYCZĄCE ZABEZPIECZENIA NALEŻYTEGO WYKONANIA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Wykonawca </w:t>
      </w:r>
      <w:r w:rsidRPr="003F1446">
        <w:rPr>
          <w:rFonts w:ascii="Segoe UI" w:hAnsi="Segoe UI" w:cs="Segoe UI"/>
          <w:sz w:val="20"/>
          <w:szCs w:val="20"/>
          <w:u w:val="single"/>
        </w:rPr>
        <w:t>wniesie</w:t>
      </w:r>
      <w:r w:rsidRPr="00F01D05">
        <w:rPr>
          <w:rFonts w:ascii="Segoe UI" w:hAnsi="Segoe UI" w:cs="Segoe UI"/>
          <w:sz w:val="20"/>
          <w:szCs w:val="20"/>
        </w:rPr>
        <w:t xml:space="preserve"> </w:t>
      </w:r>
      <w:r w:rsidRPr="003F1446">
        <w:rPr>
          <w:rFonts w:ascii="Segoe UI" w:hAnsi="Segoe UI" w:cs="Segoe UI"/>
          <w:b/>
          <w:sz w:val="20"/>
          <w:szCs w:val="20"/>
        </w:rPr>
        <w:t>zabezpieczenie należytego wykonania umowy</w:t>
      </w:r>
      <w:r w:rsidRPr="00F01D05">
        <w:rPr>
          <w:rFonts w:ascii="Segoe UI" w:hAnsi="Segoe UI" w:cs="Segoe UI"/>
          <w:sz w:val="20"/>
          <w:szCs w:val="20"/>
        </w:rPr>
        <w:t xml:space="preserve"> w wysokości </w:t>
      </w:r>
      <w:r w:rsidR="003F1446" w:rsidRPr="003F1446">
        <w:rPr>
          <w:rFonts w:ascii="Segoe UI" w:hAnsi="Segoe UI" w:cs="Segoe UI"/>
          <w:b/>
          <w:sz w:val="20"/>
          <w:szCs w:val="20"/>
        </w:rPr>
        <w:t>5</w:t>
      </w:r>
      <w:r w:rsidRPr="003F1446">
        <w:rPr>
          <w:rFonts w:ascii="Segoe UI" w:hAnsi="Segoe UI" w:cs="Segoe UI"/>
          <w:b/>
          <w:sz w:val="20"/>
          <w:szCs w:val="20"/>
        </w:rPr>
        <w:t xml:space="preserve"> %</w:t>
      </w:r>
      <w:r w:rsidRPr="00F01D05">
        <w:rPr>
          <w:rFonts w:ascii="Segoe UI" w:hAnsi="Segoe UI" w:cs="Segoe UI"/>
          <w:sz w:val="20"/>
          <w:szCs w:val="20"/>
        </w:rPr>
        <w:t xml:space="preserve"> ceny </w:t>
      </w:r>
      <w:r w:rsidR="003F1446" w:rsidRPr="00F26D64">
        <w:rPr>
          <w:rFonts w:ascii="Segoe UI" w:hAnsi="Segoe UI" w:cs="Segoe UI"/>
          <w:sz w:val="20"/>
          <w:szCs w:val="20"/>
        </w:rPr>
        <w:t>całkowitej podanej w ofercie</w:t>
      </w:r>
      <w:r w:rsidR="00F26D64">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Zabezpieczenie należytego wykonania umowy należy wnieść przed zawarciem umowy (za termin wniesienia zabezpieczenia w formie pieniężnej – przelewem – zostanie przyjęty termin uznania rachunku Zamawiającego).</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Zabezpieczenie należytego wykonania umowy może być wniesione</w:t>
      </w:r>
      <w:r w:rsidR="00B86F25">
        <w:rPr>
          <w:rFonts w:ascii="Segoe UI" w:hAnsi="Segoe UI" w:cs="Segoe UI"/>
          <w:sz w:val="20"/>
          <w:szCs w:val="20"/>
        </w:rPr>
        <w:t>, według wyboru Wykonawcy w </w:t>
      </w:r>
      <w:r w:rsidRPr="00F01D05">
        <w:rPr>
          <w:rFonts w:ascii="Segoe UI" w:hAnsi="Segoe UI" w:cs="Segoe UI"/>
          <w:sz w:val="20"/>
          <w:szCs w:val="20"/>
        </w:rPr>
        <w:t>jednej lub w kilku następujących formach:</w:t>
      </w:r>
    </w:p>
    <w:p w:rsidR="00F01D05" w:rsidRPr="00F01D05" w:rsidRDefault="003F1446" w:rsidP="00F01D05">
      <w:pPr>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pieniądzu;</w:t>
      </w:r>
    </w:p>
    <w:p w:rsidR="00F01D05" w:rsidRPr="00F01D05" w:rsidRDefault="003F1446" w:rsidP="00F01D05">
      <w:pPr>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poręczeniach bankowych lub poręczeniach spółdzielczej kas</w:t>
      </w:r>
      <w:r>
        <w:rPr>
          <w:rFonts w:ascii="Segoe UI" w:hAnsi="Segoe UI" w:cs="Segoe UI"/>
          <w:sz w:val="20"/>
          <w:szCs w:val="20"/>
        </w:rPr>
        <w:t>y oszczędnościowo-kredytowej, z </w:t>
      </w:r>
      <w:r w:rsidR="00F01D05" w:rsidRPr="00F01D05">
        <w:rPr>
          <w:rFonts w:ascii="Segoe UI" w:hAnsi="Segoe UI" w:cs="Segoe UI"/>
          <w:sz w:val="20"/>
          <w:szCs w:val="20"/>
        </w:rPr>
        <w:t>tym że zobowiązanie kasy jest zawsze zobowiązaniem pieniężnym;</w:t>
      </w:r>
    </w:p>
    <w:p w:rsidR="00F01D05" w:rsidRPr="00F01D05" w:rsidRDefault="003F1446" w:rsidP="00F01D05">
      <w:pPr>
        <w:rPr>
          <w:rFonts w:ascii="Segoe UI" w:hAnsi="Segoe UI" w:cs="Segoe UI"/>
          <w:sz w:val="20"/>
          <w:szCs w:val="20"/>
        </w:rPr>
      </w:pPr>
      <w:r>
        <w:rPr>
          <w:rFonts w:ascii="Segoe UI" w:hAnsi="Segoe UI" w:cs="Segoe UI"/>
          <w:sz w:val="20"/>
          <w:szCs w:val="20"/>
        </w:rPr>
        <w:tab/>
        <w:t>3.3)</w:t>
      </w:r>
      <w:r>
        <w:rPr>
          <w:rFonts w:ascii="Segoe UI" w:hAnsi="Segoe UI" w:cs="Segoe UI"/>
          <w:sz w:val="20"/>
          <w:szCs w:val="20"/>
        </w:rPr>
        <w:tab/>
      </w:r>
      <w:r w:rsidR="00F01D05" w:rsidRPr="00F01D05">
        <w:rPr>
          <w:rFonts w:ascii="Segoe UI" w:hAnsi="Segoe UI" w:cs="Segoe UI"/>
          <w:sz w:val="20"/>
          <w:szCs w:val="20"/>
        </w:rPr>
        <w:t>gwarancjach bankowych;</w:t>
      </w:r>
    </w:p>
    <w:p w:rsidR="00F01D05" w:rsidRPr="00F01D05" w:rsidRDefault="003F1446" w:rsidP="00F01D05">
      <w:pPr>
        <w:rPr>
          <w:rFonts w:ascii="Segoe UI" w:hAnsi="Segoe UI" w:cs="Segoe UI"/>
          <w:sz w:val="20"/>
          <w:szCs w:val="20"/>
        </w:rPr>
      </w:pPr>
      <w:r>
        <w:rPr>
          <w:rFonts w:ascii="Segoe UI" w:hAnsi="Segoe UI" w:cs="Segoe UI"/>
          <w:sz w:val="20"/>
          <w:szCs w:val="20"/>
        </w:rPr>
        <w:tab/>
        <w:t>3.4)</w:t>
      </w:r>
      <w:r>
        <w:rPr>
          <w:rFonts w:ascii="Segoe UI" w:hAnsi="Segoe UI" w:cs="Segoe UI"/>
          <w:sz w:val="20"/>
          <w:szCs w:val="20"/>
        </w:rPr>
        <w:tab/>
      </w:r>
      <w:r w:rsidR="00F01D05" w:rsidRPr="00F01D05">
        <w:rPr>
          <w:rFonts w:ascii="Segoe UI" w:hAnsi="Segoe UI" w:cs="Segoe UI"/>
          <w:sz w:val="20"/>
          <w:szCs w:val="20"/>
        </w:rPr>
        <w:t>gwarancjach ubezpieczeniowych;</w:t>
      </w:r>
    </w:p>
    <w:p w:rsidR="00F01D05" w:rsidRPr="00F01D05" w:rsidRDefault="003F1446" w:rsidP="00F01D05">
      <w:pPr>
        <w:rPr>
          <w:rFonts w:ascii="Segoe UI" w:hAnsi="Segoe UI" w:cs="Segoe UI"/>
          <w:sz w:val="20"/>
          <w:szCs w:val="20"/>
        </w:rPr>
      </w:pPr>
      <w:r>
        <w:rPr>
          <w:rFonts w:ascii="Segoe UI" w:hAnsi="Segoe UI" w:cs="Segoe UI"/>
          <w:sz w:val="20"/>
          <w:szCs w:val="20"/>
        </w:rPr>
        <w:tab/>
        <w:t>3.5)</w:t>
      </w:r>
      <w:r>
        <w:rPr>
          <w:rFonts w:ascii="Segoe UI" w:hAnsi="Segoe UI" w:cs="Segoe UI"/>
          <w:sz w:val="20"/>
          <w:szCs w:val="20"/>
        </w:rPr>
        <w:tab/>
      </w:r>
      <w:r w:rsidR="00F01D05" w:rsidRPr="00F01D05">
        <w:rPr>
          <w:rFonts w:ascii="Segoe UI" w:hAnsi="Segoe UI" w:cs="Segoe UI"/>
          <w:sz w:val="20"/>
          <w:szCs w:val="20"/>
        </w:rPr>
        <w:t>poręczeniach udzielanych przez podmioty, o których mowa w art.</w:t>
      </w:r>
      <w:r>
        <w:rPr>
          <w:rFonts w:ascii="Segoe UI" w:hAnsi="Segoe UI" w:cs="Segoe UI"/>
          <w:sz w:val="20"/>
          <w:szCs w:val="20"/>
        </w:rPr>
        <w:t xml:space="preserve"> 6b ust. 5 pkt 2 ustawy z dnia </w:t>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9 listopada 2000 r. o utworzeniu Polskiej Agencji Rozwoju Przedsiębiorczości.</w:t>
      </w:r>
    </w:p>
    <w:p w:rsidR="00F01D05" w:rsidRPr="00F01D05" w:rsidRDefault="00E20C12" w:rsidP="00F01D05">
      <w:pPr>
        <w:rPr>
          <w:rFonts w:ascii="Segoe UI" w:hAnsi="Segoe UI" w:cs="Segoe UI"/>
          <w:sz w:val="20"/>
          <w:szCs w:val="20"/>
        </w:rPr>
      </w:pPr>
      <w:r>
        <w:rPr>
          <w:rFonts w:ascii="Segoe UI" w:hAnsi="Segoe UI" w:cs="Segoe UI"/>
          <w:sz w:val="20"/>
          <w:szCs w:val="20"/>
        </w:rPr>
        <w:t>4)</w:t>
      </w:r>
      <w:r>
        <w:rPr>
          <w:rFonts w:ascii="Segoe UI" w:hAnsi="Segoe UI" w:cs="Segoe UI"/>
          <w:sz w:val="20"/>
          <w:szCs w:val="20"/>
        </w:rPr>
        <w:tab/>
      </w:r>
      <w:r w:rsidR="00F01D05" w:rsidRPr="00F01D05">
        <w:rPr>
          <w:rFonts w:ascii="Segoe UI" w:hAnsi="Segoe UI" w:cs="Segoe UI"/>
          <w:sz w:val="20"/>
          <w:szCs w:val="20"/>
        </w:rPr>
        <w:t>Zabezpieczenie wnoszone w formie pieniężnej należy wpłacić prze</w:t>
      </w:r>
      <w:r>
        <w:rPr>
          <w:rFonts w:ascii="Segoe UI" w:hAnsi="Segoe UI" w:cs="Segoe UI"/>
          <w:sz w:val="20"/>
          <w:szCs w:val="20"/>
        </w:rPr>
        <w:t>lewem na konto: Urząd Miejski w </w:t>
      </w:r>
      <w:r w:rsidR="00F01D05" w:rsidRPr="00F01D05">
        <w:rPr>
          <w:rFonts w:ascii="Segoe UI" w:hAnsi="Segoe UI" w:cs="Segoe UI"/>
          <w:sz w:val="20"/>
          <w:szCs w:val="20"/>
        </w:rPr>
        <w:t xml:space="preserve">Koszalinie, Nr rachunku: </w:t>
      </w:r>
      <w:r w:rsidR="00F01D05" w:rsidRPr="00E20C12">
        <w:rPr>
          <w:rFonts w:ascii="Segoe UI" w:hAnsi="Segoe UI" w:cs="Segoe UI"/>
          <w:b/>
          <w:sz w:val="20"/>
          <w:szCs w:val="20"/>
        </w:rPr>
        <w:t>68 1140 1137 0000 2444 4400 1002</w:t>
      </w:r>
      <w:r w:rsidR="00F01D05" w:rsidRPr="00F01D05">
        <w:rPr>
          <w:rFonts w:ascii="Segoe UI" w:hAnsi="Segoe UI" w:cs="Segoe UI"/>
          <w:sz w:val="20"/>
          <w:szCs w:val="20"/>
        </w:rPr>
        <w:t xml:space="preserve"> z dopiskiem: </w:t>
      </w:r>
    </w:p>
    <w:p w:rsidR="00E20C12" w:rsidRPr="00B86F25" w:rsidRDefault="00E20C12" w:rsidP="00E20C12">
      <w:pPr>
        <w:jc w:val="center"/>
        <w:rPr>
          <w:rFonts w:ascii="Segoe UI" w:hAnsi="Segoe UI" w:cs="Segoe UI"/>
          <w:b/>
          <w:sz w:val="20"/>
          <w:szCs w:val="20"/>
        </w:rPr>
      </w:pPr>
      <w:r w:rsidRPr="00B86F25">
        <w:rPr>
          <w:rFonts w:ascii="Segoe UI" w:hAnsi="Segoe UI" w:cs="Segoe UI"/>
          <w:b/>
          <w:sz w:val="20"/>
          <w:szCs w:val="20"/>
        </w:rPr>
        <w:lastRenderedPageBreak/>
        <w:t>Budowa i rozbudowa drogi gminnej ul. Prostej i przebudowa drogi gminnej ul. Księdza Jerzego Popiełuszki w Koszalinie w ramach zadań inwestycyjnych:</w:t>
      </w:r>
    </w:p>
    <w:p w:rsidR="00E20C12" w:rsidRPr="00B86F25" w:rsidRDefault="00E20C12" w:rsidP="00E20C12">
      <w:pPr>
        <w:jc w:val="center"/>
        <w:rPr>
          <w:rFonts w:ascii="Segoe UI" w:hAnsi="Segoe UI" w:cs="Segoe UI"/>
          <w:b/>
          <w:sz w:val="20"/>
          <w:szCs w:val="20"/>
        </w:rPr>
      </w:pPr>
      <w:r w:rsidRPr="00B86F25">
        <w:rPr>
          <w:rFonts w:ascii="Segoe UI" w:hAnsi="Segoe UI" w:cs="Segoe UI"/>
          <w:b/>
          <w:sz w:val="20"/>
          <w:szCs w:val="20"/>
        </w:rPr>
        <w:t>Osiedle Bukowe – drogi – ul. Prosta – ul. Ks. J. Popiełuszki;</w:t>
      </w:r>
      <w:r w:rsidR="00B86F25" w:rsidRPr="00B86F25">
        <w:rPr>
          <w:rFonts w:ascii="Segoe UI" w:hAnsi="Segoe UI" w:cs="Segoe UI"/>
          <w:b/>
          <w:sz w:val="20"/>
          <w:szCs w:val="20"/>
        </w:rPr>
        <w:t xml:space="preserve"> oraz</w:t>
      </w:r>
    </w:p>
    <w:p w:rsidR="00F01D05" w:rsidRPr="00B86F25" w:rsidRDefault="00E20C12" w:rsidP="00E20C12">
      <w:pPr>
        <w:jc w:val="center"/>
        <w:rPr>
          <w:rFonts w:ascii="Segoe UI" w:hAnsi="Segoe UI" w:cs="Segoe UI"/>
          <w:b/>
          <w:sz w:val="20"/>
          <w:szCs w:val="20"/>
        </w:rPr>
      </w:pPr>
      <w:r w:rsidRPr="00B86F25">
        <w:rPr>
          <w:rFonts w:ascii="Segoe UI" w:hAnsi="Segoe UI" w:cs="Segoe UI"/>
          <w:b/>
          <w:sz w:val="20"/>
          <w:szCs w:val="20"/>
        </w:rPr>
        <w:t>Rozwój infrastruktury rowerowej w Koszalinie w celu ograniczenia ruchu drogowego w centrum miasta – etap I ulica Prosta, ul. Ks. J. Popiełuszki</w:t>
      </w:r>
      <w:r w:rsidR="00F01D05" w:rsidRPr="00B86F25">
        <w:rPr>
          <w:rFonts w:ascii="Segoe UI" w:hAnsi="Segoe UI" w:cs="Segoe UI"/>
          <w:b/>
          <w:sz w:val="20"/>
          <w:szCs w:val="20"/>
        </w:rPr>
        <w:t xml:space="preserve"> - ZNWU</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Informacja dla Wykonawcy Zagranicznego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IBAN: PL 68114011370000244444001002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BIC/SWIFT: BREXPLPW</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trakcie realizacji umowy Wykonawca może dokonać zmiany fo</w:t>
      </w:r>
      <w:r w:rsidR="009E4B8A">
        <w:rPr>
          <w:rFonts w:ascii="Segoe UI" w:hAnsi="Segoe UI" w:cs="Segoe UI"/>
          <w:sz w:val="20"/>
          <w:szCs w:val="20"/>
        </w:rPr>
        <w:t>rmy zabezpieczenia na jedną lub </w:t>
      </w:r>
      <w:r w:rsidRPr="00F01D05">
        <w:rPr>
          <w:rFonts w:ascii="Segoe UI" w:hAnsi="Segoe UI" w:cs="Segoe UI"/>
          <w:sz w:val="20"/>
          <w:szCs w:val="20"/>
        </w:rPr>
        <w:t>kilka form, o których mowa w ppkt 3. Zmiana formy z</w:t>
      </w:r>
      <w:r w:rsidR="009E4B8A">
        <w:rPr>
          <w:rFonts w:ascii="Segoe UI" w:hAnsi="Segoe UI" w:cs="Segoe UI"/>
          <w:sz w:val="20"/>
          <w:szCs w:val="20"/>
        </w:rPr>
        <w:t>abezpieczenia jest dokonywana z </w:t>
      </w:r>
      <w:r w:rsidRPr="00F01D05">
        <w:rPr>
          <w:rFonts w:ascii="Segoe UI" w:hAnsi="Segoe UI" w:cs="Segoe UI"/>
          <w:sz w:val="20"/>
          <w:szCs w:val="20"/>
        </w:rPr>
        <w:t>zachowaniem ciągłości zabezpieczenia i bez zmniejszenia jego wysokości.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Jeżeli okres, na jaki ma zostać wniesione zabezpieczenie, prz</w:t>
      </w:r>
      <w:r w:rsidR="00E20C12">
        <w:rPr>
          <w:rFonts w:ascii="Segoe UI" w:hAnsi="Segoe UI" w:cs="Segoe UI"/>
          <w:sz w:val="20"/>
          <w:szCs w:val="20"/>
        </w:rPr>
        <w:t>ekracza 5 lat, zabezpieczenie w </w:t>
      </w:r>
      <w:r w:rsidRPr="00F01D05">
        <w:rPr>
          <w:rFonts w:ascii="Segoe UI" w:hAnsi="Segoe UI" w:cs="Segoe UI"/>
          <w:sz w:val="20"/>
          <w:szCs w:val="20"/>
        </w:rPr>
        <w:t>pieniądzu wnosi się na cały ten okres, a zabezpieczenie w innej formie wnosi się na okres nie krótszy niż 5 lat, z jednoczesnym zobowiązaniem się Wykonawcy do przedłużenia zabezpieczenia lub wniesienia nowego zabezpieczenia na kolejne okresy.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Pozostałe uregulowania dotyczące zabezpieczenia należytego wy</w:t>
      </w:r>
      <w:r w:rsidR="00E20C12">
        <w:rPr>
          <w:rFonts w:ascii="Segoe UI" w:hAnsi="Segoe UI" w:cs="Segoe UI"/>
          <w:sz w:val="20"/>
          <w:szCs w:val="20"/>
        </w:rPr>
        <w:t>konania umowy zostały zawarte w </w:t>
      </w:r>
      <w:r w:rsidRPr="00F01D05">
        <w:rPr>
          <w:rFonts w:ascii="Segoe UI" w:hAnsi="Segoe UI" w:cs="Segoe UI"/>
          <w:sz w:val="20"/>
          <w:szCs w:val="20"/>
        </w:rPr>
        <w:t xml:space="preserve">§ </w:t>
      </w:r>
      <w:r w:rsidR="00D7535C">
        <w:rPr>
          <w:rFonts w:ascii="Segoe UI" w:hAnsi="Segoe UI" w:cs="Segoe UI"/>
          <w:sz w:val="20"/>
          <w:szCs w:val="20"/>
        </w:rPr>
        <w:t>12</w:t>
      </w:r>
      <w:r w:rsidRPr="00F01D05">
        <w:rPr>
          <w:rFonts w:ascii="Segoe UI" w:hAnsi="Segoe UI" w:cs="Segoe UI"/>
          <w:sz w:val="20"/>
          <w:szCs w:val="20"/>
        </w:rPr>
        <w:t xml:space="preserve"> Projektu umowy. </w:t>
      </w:r>
    </w:p>
    <w:p w:rsidR="00F01D05" w:rsidRPr="00F01D05" w:rsidRDefault="00F01D05" w:rsidP="00F01D05">
      <w:pPr>
        <w:rPr>
          <w:rFonts w:ascii="Segoe UI" w:hAnsi="Segoe UI" w:cs="Segoe UI"/>
          <w:sz w:val="20"/>
          <w:szCs w:val="20"/>
        </w:rPr>
      </w:pPr>
    </w:p>
    <w:p w:rsidR="00F01D05" w:rsidRPr="00E20C12" w:rsidRDefault="00E20C12" w:rsidP="00F01D05">
      <w:pPr>
        <w:rPr>
          <w:rFonts w:ascii="Segoe UI" w:hAnsi="Segoe UI" w:cs="Segoe UI"/>
          <w:b/>
          <w:sz w:val="20"/>
          <w:szCs w:val="20"/>
        </w:rPr>
      </w:pPr>
      <w:r w:rsidRPr="00E20C12">
        <w:rPr>
          <w:rFonts w:ascii="Segoe UI" w:hAnsi="Segoe UI" w:cs="Segoe UI"/>
          <w:b/>
          <w:sz w:val="20"/>
          <w:szCs w:val="20"/>
        </w:rPr>
        <w:t>19</w:t>
      </w:r>
      <w:r w:rsidR="00F01D05" w:rsidRPr="00E20C12">
        <w:rPr>
          <w:rFonts w:ascii="Segoe UI" w:hAnsi="Segoe UI" w:cs="Segoe UI"/>
          <w:b/>
          <w:sz w:val="20"/>
          <w:szCs w:val="20"/>
        </w:rPr>
        <w:t>.</w:t>
      </w:r>
      <w:r w:rsidR="00F01D05" w:rsidRPr="00E20C12">
        <w:rPr>
          <w:rFonts w:ascii="Segoe UI" w:hAnsi="Segoe UI" w:cs="Segoe UI"/>
          <w:b/>
          <w:sz w:val="20"/>
          <w:szCs w:val="20"/>
        </w:rPr>
        <w:tab/>
        <w:t>OGÓLNE WARUNKI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Zostały określone w Projekcie umowy – </w:t>
      </w:r>
      <w:r w:rsidRPr="009E4B8A">
        <w:rPr>
          <w:rFonts w:ascii="Segoe UI" w:hAnsi="Segoe UI" w:cs="Segoe UI"/>
          <w:sz w:val="20"/>
          <w:szCs w:val="20"/>
        </w:rPr>
        <w:t>Rozdział V SWZ.</w:t>
      </w:r>
    </w:p>
    <w:p w:rsidR="00F01D05" w:rsidRPr="00F01D05" w:rsidRDefault="00F01D05" w:rsidP="00F01D05">
      <w:pPr>
        <w:rPr>
          <w:rFonts w:ascii="Segoe UI" w:hAnsi="Segoe UI" w:cs="Segoe UI"/>
          <w:sz w:val="20"/>
          <w:szCs w:val="20"/>
        </w:rPr>
      </w:pPr>
    </w:p>
    <w:p w:rsidR="00F01D05" w:rsidRPr="00B86F25" w:rsidRDefault="00E20C12" w:rsidP="00F01D05">
      <w:pPr>
        <w:rPr>
          <w:rFonts w:ascii="Segoe UI" w:hAnsi="Segoe UI" w:cs="Segoe UI"/>
          <w:b/>
          <w:sz w:val="20"/>
          <w:szCs w:val="20"/>
        </w:rPr>
      </w:pPr>
      <w:r w:rsidRPr="00B86F25">
        <w:rPr>
          <w:rFonts w:ascii="Segoe UI" w:hAnsi="Segoe UI" w:cs="Segoe UI"/>
          <w:b/>
          <w:sz w:val="20"/>
          <w:szCs w:val="20"/>
        </w:rPr>
        <w:t>20</w:t>
      </w:r>
      <w:r w:rsidR="00F01D05" w:rsidRPr="00B86F25">
        <w:rPr>
          <w:rFonts w:ascii="Segoe UI" w:hAnsi="Segoe UI" w:cs="Segoe UI"/>
          <w:b/>
          <w:sz w:val="20"/>
          <w:szCs w:val="20"/>
        </w:rPr>
        <w:t>.</w:t>
      </w:r>
      <w:r w:rsidR="00F01D05" w:rsidRPr="00B86F25">
        <w:rPr>
          <w:rFonts w:ascii="Segoe UI" w:hAnsi="Segoe UI" w:cs="Segoe UI"/>
          <w:b/>
          <w:sz w:val="20"/>
          <w:szCs w:val="20"/>
        </w:rPr>
        <w:tab/>
        <w:t>POUCZENIE O ŚRODKACH OCHRONY PRAWNEJ</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Środki ochrony prawnej przysługują Wykonawcy</w:t>
      </w:r>
      <w:r w:rsidR="00B86F25">
        <w:rPr>
          <w:rFonts w:ascii="Segoe UI" w:hAnsi="Segoe UI" w:cs="Segoe UI"/>
          <w:sz w:val="20"/>
          <w:szCs w:val="20"/>
        </w:rPr>
        <w:t xml:space="preserve"> oraz innemu podmiotowi</w:t>
      </w:r>
      <w:r w:rsidRPr="00F01D05">
        <w:rPr>
          <w:rFonts w:ascii="Segoe UI" w:hAnsi="Segoe UI" w:cs="Segoe UI"/>
          <w:sz w:val="20"/>
          <w:szCs w:val="20"/>
        </w:rPr>
        <w:t xml:space="preserve">, jeżeli ma lub miał interes w uzyskaniu zamówienia oraz poniósł lub może ponieść szkodę w wyniku naruszenia przez Zamawiającego przepisów ustawy PZP.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00E20C12">
        <w:rPr>
          <w:rFonts w:ascii="Segoe UI" w:hAnsi="Segoe UI" w:cs="Segoe UI"/>
          <w:sz w:val="20"/>
          <w:szCs w:val="20"/>
        </w:rPr>
        <w:t>O</w:t>
      </w:r>
      <w:r w:rsidRPr="00F01D05">
        <w:rPr>
          <w:rFonts w:ascii="Segoe UI" w:hAnsi="Segoe UI" w:cs="Segoe UI"/>
          <w:sz w:val="20"/>
          <w:szCs w:val="20"/>
        </w:rPr>
        <w:t xml:space="preserve">dwołanie przysługuje na: </w:t>
      </w:r>
    </w:p>
    <w:p w:rsidR="00F01D05" w:rsidRPr="00F01D05" w:rsidRDefault="00E20C12" w:rsidP="00F01D05">
      <w:pPr>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niezgodną z przepisami ustawy czynność Zamawiaj</w:t>
      </w:r>
      <w:r>
        <w:rPr>
          <w:rFonts w:ascii="Segoe UI" w:hAnsi="Segoe UI" w:cs="Segoe UI"/>
          <w:sz w:val="20"/>
          <w:szCs w:val="20"/>
        </w:rPr>
        <w:t>ącego, podjętą w postępowaniu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t>o </w:t>
      </w:r>
      <w:r w:rsidR="00F01D05" w:rsidRPr="00F01D05">
        <w:rPr>
          <w:rFonts w:ascii="Segoe UI" w:hAnsi="Segoe UI" w:cs="Segoe UI"/>
          <w:sz w:val="20"/>
          <w:szCs w:val="20"/>
        </w:rPr>
        <w:t xml:space="preserve">udzielenie zamówienia, w tym na projektowane postanowienie umowy; </w:t>
      </w:r>
    </w:p>
    <w:p w:rsidR="00F01D05" w:rsidRPr="00F01D05" w:rsidRDefault="00E20C12" w:rsidP="00F01D05">
      <w:pPr>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zaniechanie czynności w postępowaniu o udzielenie zamówi</w:t>
      </w:r>
      <w:r>
        <w:rPr>
          <w:rFonts w:ascii="Segoe UI" w:hAnsi="Segoe UI" w:cs="Segoe UI"/>
          <w:sz w:val="20"/>
          <w:szCs w:val="20"/>
        </w:rPr>
        <w:t>enia, do której Zamawiający był</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obowiązany na podstawie ustawy PZP.</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Odwołanie wnosi się do Prezesa Krajowej Izby Odwoławczej.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 xml:space="preserve">Odwołanie wnosi się w terminie: </w:t>
      </w:r>
    </w:p>
    <w:p w:rsidR="00F01D05" w:rsidRPr="00F01D05" w:rsidRDefault="00E20C12" w:rsidP="00F01D05">
      <w:pPr>
        <w:rPr>
          <w:rFonts w:ascii="Segoe UI" w:hAnsi="Segoe UI" w:cs="Segoe UI"/>
          <w:sz w:val="20"/>
          <w:szCs w:val="20"/>
        </w:rPr>
      </w:pPr>
      <w:r>
        <w:rPr>
          <w:rFonts w:ascii="Segoe UI" w:hAnsi="Segoe UI" w:cs="Segoe UI"/>
          <w:sz w:val="20"/>
          <w:szCs w:val="20"/>
        </w:rPr>
        <w:tab/>
        <w:t>7.1)</w:t>
      </w:r>
      <w:r>
        <w:rPr>
          <w:rFonts w:ascii="Segoe UI" w:hAnsi="Segoe UI" w:cs="Segoe UI"/>
          <w:sz w:val="20"/>
          <w:szCs w:val="20"/>
        </w:rPr>
        <w:tab/>
      </w:r>
      <w:r w:rsidR="00F01D05" w:rsidRPr="00F01D05">
        <w:rPr>
          <w:rFonts w:ascii="Segoe UI" w:hAnsi="Segoe UI" w:cs="Segoe UI"/>
          <w:sz w:val="20"/>
          <w:szCs w:val="20"/>
        </w:rPr>
        <w:t>5 dni od dnia przekazania informacji o czynności Zamawiającego stanowiącej podstawę jego</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 xml:space="preserve">wniesienia, jeżeli informacja została przekazana </w:t>
      </w:r>
      <w:r>
        <w:rPr>
          <w:rFonts w:ascii="Segoe UI" w:hAnsi="Segoe UI" w:cs="Segoe UI"/>
          <w:sz w:val="20"/>
          <w:szCs w:val="20"/>
        </w:rPr>
        <w:t>przy użyciu środków komunikacji</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 xml:space="preserve">elektronicznej, </w:t>
      </w:r>
    </w:p>
    <w:p w:rsidR="00F01D05" w:rsidRPr="00F01D05" w:rsidRDefault="00E20C12" w:rsidP="00F01D05">
      <w:pPr>
        <w:rPr>
          <w:rFonts w:ascii="Segoe UI" w:hAnsi="Segoe UI" w:cs="Segoe UI"/>
          <w:sz w:val="20"/>
          <w:szCs w:val="20"/>
        </w:rPr>
      </w:pPr>
      <w:r>
        <w:rPr>
          <w:rFonts w:ascii="Segoe UI" w:hAnsi="Segoe UI" w:cs="Segoe UI"/>
          <w:sz w:val="20"/>
          <w:szCs w:val="20"/>
        </w:rPr>
        <w:tab/>
        <w:t>7.2)</w:t>
      </w:r>
      <w:r>
        <w:rPr>
          <w:rFonts w:ascii="Segoe UI" w:hAnsi="Segoe UI" w:cs="Segoe UI"/>
          <w:sz w:val="20"/>
          <w:szCs w:val="20"/>
        </w:rPr>
        <w:tab/>
      </w:r>
      <w:r w:rsidR="00F01D05" w:rsidRPr="00F01D05">
        <w:rPr>
          <w:rFonts w:ascii="Segoe UI" w:hAnsi="Segoe UI" w:cs="Segoe UI"/>
          <w:sz w:val="20"/>
          <w:szCs w:val="20"/>
        </w:rPr>
        <w:t>10 dni od dnia przekazania informacji o czynności Zamawiającego stanowiącej podstawę jego</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sidR="00F01D05" w:rsidRPr="00F01D05">
        <w:rPr>
          <w:rFonts w:ascii="Segoe UI" w:hAnsi="Segoe UI" w:cs="Segoe UI"/>
          <w:sz w:val="20"/>
          <w:szCs w:val="20"/>
        </w:rPr>
        <w:t xml:space="preserve">wniesienia, jeżeli informacja została przekazana w sposób inny niż określony w ppkt 7.1.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lastRenderedPageBreak/>
        <w:t>8)</w:t>
      </w:r>
      <w:r w:rsidRPr="00F01D05">
        <w:rPr>
          <w:rFonts w:ascii="Segoe UI" w:hAnsi="Segoe UI" w:cs="Segoe UI"/>
          <w:sz w:val="20"/>
          <w:szCs w:val="20"/>
        </w:rPr>
        <w:tab/>
        <w:t>Odwołanie wobec treści ogłoszenia wszczynającego postępowa</w:t>
      </w:r>
      <w:r w:rsidR="00FB3258">
        <w:rPr>
          <w:rFonts w:ascii="Segoe UI" w:hAnsi="Segoe UI" w:cs="Segoe UI"/>
          <w:sz w:val="20"/>
          <w:szCs w:val="20"/>
        </w:rPr>
        <w:t>nie o udzielenie zamówienia lub </w:t>
      </w:r>
      <w:r w:rsidRPr="00F01D05">
        <w:rPr>
          <w:rFonts w:ascii="Segoe UI" w:hAnsi="Segoe UI" w:cs="Segoe UI"/>
          <w:sz w:val="20"/>
          <w:szCs w:val="20"/>
        </w:rPr>
        <w:t xml:space="preserve">wobec treści dokumentów zamówienia wnosi się w terminie 5 dni od dnia zamieszczenia ogłoszenia w Biuletynie Zamówień Publicznych lub dokumentów zamówienia na stronie internetowej.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 xml:space="preserve">Odwołanie w przypadkach innych niż określone w </w:t>
      </w:r>
      <w:r w:rsidR="00FB3258">
        <w:rPr>
          <w:rFonts w:ascii="Segoe UI" w:hAnsi="Segoe UI" w:cs="Segoe UI"/>
          <w:sz w:val="20"/>
          <w:szCs w:val="20"/>
        </w:rPr>
        <w:t>p</w:t>
      </w:r>
      <w:r w:rsidRPr="00F01D05">
        <w:rPr>
          <w:rFonts w:ascii="Segoe UI" w:hAnsi="Segoe UI" w:cs="Segoe UI"/>
          <w:sz w:val="20"/>
          <w:szCs w:val="20"/>
        </w:rPr>
        <w:t xml:space="preserve">pkt 7 i </w:t>
      </w:r>
      <w:r w:rsidR="00FB3258">
        <w:rPr>
          <w:rFonts w:ascii="Segoe UI" w:hAnsi="Segoe UI" w:cs="Segoe UI"/>
          <w:sz w:val="20"/>
          <w:szCs w:val="20"/>
        </w:rPr>
        <w:t>p</w:t>
      </w:r>
      <w:r w:rsidRPr="00F01D05">
        <w:rPr>
          <w:rFonts w:ascii="Segoe UI" w:hAnsi="Segoe UI" w:cs="Segoe UI"/>
          <w:sz w:val="20"/>
          <w:szCs w:val="20"/>
        </w:rPr>
        <w:t>pkt 8 wnosi się w terminie 5 dni od dnia, w którym powzięto lub przy zachowaniu należytej staranności</w:t>
      </w:r>
      <w:r w:rsidR="00FB3258">
        <w:rPr>
          <w:rFonts w:ascii="Segoe UI" w:hAnsi="Segoe UI" w:cs="Segoe UI"/>
          <w:sz w:val="20"/>
          <w:szCs w:val="20"/>
        </w:rPr>
        <w:t xml:space="preserve"> można było powziąć wiadomość o </w:t>
      </w:r>
      <w:r w:rsidRPr="00F01D05">
        <w:rPr>
          <w:rFonts w:ascii="Segoe UI" w:hAnsi="Segoe UI" w:cs="Segoe UI"/>
          <w:sz w:val="20"/>
          <w:szCs w:val="20"/>
        </w:rPr>
        <w:t xml:space="preserve">okolicznościach stanowiących podstawę jego wniesienia.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10)</w:t>
      </w:r>
      <w:r w:rsidRPr="00F01D05">
        <w:rPr>
          <w:rFonts w:ascii="Segoe UI" w:hAnsi="Segoe UI" w:cs="Segoe UI"/>
          <w:sz w:val="20"/>
          <w:szCs w:val="20"/>
        </w:rPr>
        <w:tab/>
        <w:t xml:space="preserve">Jeżeli Zamawiający mimo takiego obowiązku nie przesłał Wykonawcy zawiadomienia o wyborze najkorzystniejszej oferty, odwołanie wnosi się nie później niż w terminie: </w:t>
      </w:r>
    </w:p>
    <w:p w:rsidR="00F01D05" w:rsidRPr="00F01D05" w:rsidRDefault="00FB3258" w:rsidP="00F01D05">
      <w:pPr>
        <w:rPr>
          <w:rFonts w:ascii="Segoe UI" w:hAnsi="Segoe UI" w:cs="Segoe UI"/>
          <w:sz w:val="20"/>
          <w:szCs w:val="20"/>
        </w:rPr>
      </w:pPr>
      <w:r>
        <w:rPr>
          <w:rFonts w:ascii="Segoe UI" w:hAnsi="Segoe UI" w:cs="Segoe UI"/>
          <w:sz w:val="20"/>
          <w:szCs w:val="20"/>
        </w:rPr>
        <w:tab/>
        <w:t>10.1)</w:t>
      </w:r>
      <w:r>
        <w:rPr>
          <w:rFonts w:ascii="Segoe UI" w:hAnsi="Segoe UI" w:cs="Segoe UI"/>
          <w:sz w:val="20"/>
          <w:szCs w:val="20"/>
        </w:rPr>
        <w:tab/>
      </w:r>
      <w:r w:rsidR="00F01D05" w:rsidRPr="00F01D05">
        <w:rPr>
          <w:rFonts w:ascii="Segoe UI" w:hAnsi="Segoe UI" w:cs="Segoe UI"/>
          <w:sz w:val="20"/>
          <w:szCs w:val="20"/>
        </w:rPr>
        <w:t xml:space="preserve">15 dni od dnia zamieszczenia w Biuletynie Zamówień </w:t>
      </w:r>
      <w:r>
        <w:rPr>
          <w:rFonts w:ascii="Segoe UI" w:hAnsi="Segoe UI" w:cs="Segoe UI"/>
          <w:sz w:val="20"/>
          <w:szCs w:val="20"/>
        </w:rPr>
        <w:t>Publicznych ogłoszenia o wyniku</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 xml:space="preserve">postępowania; </w:t>
      </w:r>
    </w:p>
    <w:p w:rsidR="00F01D05" w:rsidRDefault="00FB3258" w:rsidP="00F01D05">
      <w:pPr>
        <w:rPr>
          <w:rFonts w:ascii="Segoe UI" w:hAnsi="Segoe UI" w:cs="Segoe UI"/>
          <w:sz w:val="20"/>
          <w:szCs w:val="20"/>
        </w:rPr>
      </w:pPr>
      <w:r>
        <w:rPr>
          <w:rFonts w:ascii="Segoe UI" w:hAnsi="Segoe UI" w:cs="Segoe UI"/>
          <w:sz w:val="20"/>
          <w:szCs w:val="20"/>
        </w:rPr>
        <w:tab/>
        <w:t>10.2)</w:t>
      </w:r>
      <w:r>
        <w:rPr>
          <w:rFonts w:ascii="Segoe UI" w:hAnsi="Segoe UI" w:cs="Segoe UI"/>
          <w:sz w:val="20"/>
          <w:szCs w:val="20"/>
        </w:rPr>
        <w:tab/>
      </w:r>
      <w:r w:rsidR="00F01D05" w:rsidRPr="00F01D05">
        <w:rPr>
          <w:rFonts w:ascii="Segoe UI" w:hAnsi="Segoe UI" w:cs="Segoe UI"/>
          <w:sz w:val="20"/>
          <w:szCs w:val="20"/>
        </w:rPr>
        <w:t>miesiąca od dnia zawarcia umowy, jeżeli Zamawiający nie zamieścił w Biuletynie Zamówień</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 xml:space="preserve">Publicznych ogłoszenia o wyniku postępowania. </w:t>
      </w:r>
    </w:p>
    <w:p w:rsidR="00FB3258" w:rsidRPr="00F01D05" w:rsidRDefault="00FB3258" w:rsidP="00FB3258">
      <w:pPr>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r>
      <w:r w:rsidRPr="00FB3258">
        <w:rPr>
          <w:rFonts w:ascii="Segoe UI" w:hAnsi="Segoe UI" w:cs="Segoe UI"/>
          <w:sz w:val="20"/>
          <w:szCs w:val="20"/>
        </w:rPr>
        <w:t>Pisma składane w toku postępowania odwoławczego przez strony oraz uczestników postępowania odwoławczego wnosi się z odpisami dla stron oraz uczestni</w:t>
      </w:r>
      <w:r>
        <w:rPr>
          <w:rFonts w:ascii="Segoe UI" w:hAnsi="Segoe UI" w:cs="Segoe UI"/>
          <w:sz w:val="20"/>
          <w:szCs w:val="20"/>
        </w:rPr>
        <w:t xml:space="preserve">ków postępowania odwoławczego, </w:t>
      </w:r>
      <w:r w:rsidRPr="00FB3258">
        <w:rPr>
          <w:rFonts w:ascii="Segoe UI" w:hAnsi="Segoe UI" w:cs="Segoe UI"/>
          <w:sz w:val="20"/>
          <w:szCs w:val="20"/>
        </w:rPr>
        <w:t>jeżeli pisma te składane są w formie pisemnej.</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2</w:t>
      </w:r>
      <w:r w:rsidRPr="00F01D05">
        <w:rPr>
          <w:rFonts w:ascii="Segoe UI" w:hAnsi="Segoe UI" w:cs="Segoe UI"/>
          <w:sz w:val="20"/>
          <w:szCs w:val="20"/>
        </w:rPr>
        <w:t>)</w:t>
      </w:r>
      <w:r w:rsidRPr="00F01D05">
        <w:rPr>
          <w:rFonts w:ascii="Segoe UI" w:hAnsi="Segoe UI" w:cs="Segoe UI"/>
          <w:sz w:val="20"/>
          <w:szCs w:val="20"/>
        </w:rPr>
        <w:tab/>
        <w:t>Pisma w postępowaniu odwoławczym wnosi się w formie pisemnej al</w:t>
      </w:r>
      <w:r w:rsidR="00FB3258">
        <w:rPr>
          <w:rFonts w:ascii="Segoe UI" w:hAnsi="Segoe UI" w:cs="Segoe UI"/>
          <w:sz w:val="20"/>
          <w:szCs w:val="20"/>
        </w:rPr>
        <w:t>bo w formie elektronicznej albo </w:t>
      </w:r>
      <w:r w:rsidRPr="00F01D05">
        <w:rPr>
          <w:rFonts w:ascii="Segoe UI" w:hAnsi="Segoe UI" w:cs="Segoe UI"/>
          <w:sz w:val="20"/>
          <w:szCs w:val="20"/>
        </w:rPr>
        <w:t xml:space="preserve">w postaci elektronicznej, z tym że odwołanie i przystąpienie do postępowania odwoławczego, wniesione w postaci elektronicznej, wymagają opatrzenia podpisem zaufanym.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3</w:t>
      </w:r>
      <w:r w:rsidRPr="00F01D05">
        <w:rPr>
          <w:rFonts w:ascii="Segoe UI" w:hAnsi="Segoe UI" w:cs="Segoe UI"/>
          <w:sz w:val="20"/>
          <w:szCs w:val="20"/>
        </w:rPr>
        <w:t>)</w:t>
      </w:r>
      <w:r w:rsidRPr="00F01D05">
        <w:rPr>
          <w:rFonts w:ascii="Segoe UI" w:hAnsi="Segoe UI" w:cs="Segoe UI"/>
          <w:sz w:val="20"/>
          <w:szCs w:val="20"/>
        </w:rPr>
        <w:tab/>
        <w:t>Pisma w formie pisemnej wnosi się za pośrednictwem operatora pocztowego, w rozumieniu ustawy z dnia 23 listopada 2012 r. - Prawo pocztowe, osobiście, za pośrednictwem</w:t>
      </w:r>
      <w:r w:rsidR="00FB3258">
        <w:rPr>
          <w:rFonts w:ascii="Segoe UI" w:hAnsi="Segoe UI" w:cs="Segoe UI"/>
          <w:sz w:val="20"/>
          <w:szCs w:val="20"/>
        </w:rPr>
        <w:t xml:space="preserve"> posłańca, a pisma w </w:t>
      </w:r>
      <w:r w:rsidRPr="00F01D05">
        <w:rPr>
          <w:rFonts w:ascii="Segoe UI" w:hAnsi="Segoe UI" w:cs="Segoe UI"/>
          <w:sz w:val="20"/>
          <w:szCs w:val="20"/>
        </w:rPr>
        <w:t xml:space="preserve">postaci elektronicznej wnosi się przy użyciu środków komunikacji elektronicznej.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Na orzeczenie Krajowej Izby Odwoławczej oraz postanowienie Prezesa Krajowej Izby Odwoławczej, o którym mowa w art. 519 ust. 1 ustawy PZP</w:t>
      </w:r>
      <w:r w:rsidR="00B86F25">
        <w:rPr>
          <w:rFonts w:ascii="Segoe UI" w:hAnsi="Segoe UI" w:cs="Segoe UI"/>
          <w:sz w:val="20"/>
          <w:szCs w:val="20"/>
        </w:rPr>
        <w:t>, stronom oraz uczestnikom postę</w:t>
      </w:r>
      <w:r w:rsidRPr="00F01D05">
        <w:rPr>
          <w:rFonts w:ascii="Segoe UI" w:hAnsi="Segoe UI" w:cs="Segoe UI"/>
          <w:sz w:val="20"/>
          <w:szCs w:val="20"/>
        </w:rPr>
        <w:t>powania odwoławczego prz</w:t>
      </w:r>
      <w:r w:rsidR="00B86F25">
        <w:rPr>
          <w:rFonts w:ascii="Segoe UI" w:hAnsi="Segoe UI" w:cs="Segoe UI"/>
          <w:sz w:val="20"/>
          <w:szCs w:val="20"/>
        </w:rPr>
        <w:t>ysługuje skarga do sądu. Skargę</w:t>
      </w:r>
      <w:r w:rsidRPr="00F01D05">
        <w:rPr>
          <w:rFonts w:ascii="Segoe UI" w:hAnsi="Segoe UI" w:cs="Segoe UI"/>
          <w:sz w:val="20"/>
          <w:szCs w:val="20"/>
        </w:rPr>
        <w:t xml:space="preserve"> wnosi się do Sądu Okręgowego w Warszawie – są</w:t>
      </w:r>
      <w:r w:rsidR="00B86F25">
        <w:rPr>
          <w:rFonts w:ascii="Segoe UI" w:hAnsi="Segoe UI" w:cs="Segoe UI"/>
          <w:sz w:val="20"/>
          <w:szCs w:val="20"/>
        </w:rPr>
        <w:t>du zamówień publicznych. Skargę</w:t>
      </w:r>
      <w:r w:rsidRPr="00F01D05">
        <w:rPr>
          <w:rFonts w:ascii="Segoe UI" w:hAnsi="Segoe UI" w:cs="Segoe UI"/>
          <w:sz w:val="20"/>
          <w:szCs w:val="20"/>
        </w:rPr>
        <w:t xml:space="preserve"> wnosi się za pośrednictwem Prezesa Krajowej Izby Odwoławczej w terminie 14 dni od dnia doręczenia orzeczenia Krajowej Izby Odwoławczej lub postanowienia Prezesa Krajowej Izby Odwoławczej, o którym mowa w art. 519 ust. 1 ustawy PZP, przesyłając jednocześnie jej odpis przeciwnikowi skargi. Złożenie skargi w placówce pocztowej operatora wyznaczonego w rozumieniu ww. ustawy – Prawo pocztowe jest równoznaczne z jej wniesieniem.</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Szczegółowe informacje dotyczące środków ochrony prawnej określone są w Dziale IX „Środki ochrony prawnej” ustawy PZP.</w:t>
      </w:r>
    </w:p>
    <w:p w:rsidR="00F01D05" w:rsidRPr="00F01D05" w:rsidRDefault="00F01D05" w:rsidP="00F01D05">
      <w:pPr>
        <w:rPr>
          <w:rFonts w:ascii="Segoe UI" w:hAnsi="Segoe UI" w:cs="Segoe UI"/>
          <w:sz w:val="20"/>
          <w:szCs w:val="20"/>
        </w:rPr>
      </w:pPr>
    </w:p>
    <w:p w:rsidR="00F01D05" w:rsidRPr="000517D7" w:rsidRDefault="00FB3258" w:rsidP="00F01D05">
      <w:pPr>
        <w:rPr>
          <w:rFonts w:ascii="Segoe UI" w:hAnsi="Segoe UI" w:cs="Segoe UI"/>
          <w:b/>
          <w:sz w:val="20"/>
          <w:szCs w:val="20"/>
        </w:rPr>
      </w:pPr>
      <w:r w:rsidRPr="000517D7">
        <w:rPr>
          <w:rFonts w:ascii="Segoe UI" w:hAnsi="Segoe UI" w:cs="Segoe UI"/>
          <w:b/>
          <w:sz w:val="20"/>
          <w:szCs w:val="20"/>
        </w:rPr>
        <w:t>21</w:t>
      </w:r>
      <w:r w:rsidR="00F01D05" w:rsidRPr="000517D7">
        <w:rPr>
          <w:rFonts w:ascii="Segoe UI" w:hAnsi="Segoe UI" w:cs="Segoe UI"/>
          <w:b/>
          <w:sz w:val="20"/>
          <w:szCs w:val="20"/>
        </w:rPr>
        <w:t>. KLAUZULA INFORMACYJNA DOTYCZĄCA PRZETWARZANIA DANYCH OSOBOWYCH</w:t>
      </w:r>
    </w:p>
    <w:p w:rsidR="00F01D05" w:rsidRPr="00F01D05" w:rsidRDefault="00F01D05" w:rsidP="00AA5FFB">
      <w:pPr>
        <w:rPr>
          <w:rFonts w:ascii="Segoe UI" w:hAnsi="Segoe UI" w:cs="Segoe UI"/>
          <w:sz w:val="20"/>
          <w:szCs w:val="20"/>
        </w:rPr>
      </w:pPr>
    </w:p>
    <w:p w:rsidR="00AA5FFB" w:rsidRPr="00AA5FFB" w:rsidRDefault="00AA5FFB" w:rsidP="00AA5FFB">
      <w:pPr>
        <w:ind w:left="0" w:firstLine="0"/>
        <w:rPr>
          <w:rFonts w:ascii="Segoe UI" w:hAnsi="Segoe UI" w:cs="Segoe UI"/>
          <w:sz w:val="20"/>
          <w:szCs w:val="20"/>
        </w:rPr>
      </w:pPr>
      <w:r w:rsidRPr="00AA5FFB">
        <w:rPr>
          <w:rFonts w:ascii="Segoe UI" w:hAnsi="Segoe UI" w:cs="Segoe UI"/>
          <w:sz w:val="20"/>
          <w:szCs w:val="20"/>
        </w:rPr>
        <w:t xml:space="preserve">Na podstawie art. 13 ust. 1 i ust. 2 Rozporządzenia Parlamentu Europejskiego i Rady (UE) 2016/679 </w:t>
      </w:r>
      <w:r>
        <w:rPr>
          <w:rFonts w:ascii="Segoe UI" w:hAnsi="Segoe UI" w:cs="Segoe UI"/>
          <w:sz w:val="20"/>
          <w:szCs w:val="20"/>
        </w:rPr>
        <w:t>z </w:t>
      </w:r>
      <w:r w:rsidRPr="00AA5FFB">
        <w:rPr>
          <w:rFonts w:ascii="Segoe UI" w:hAnsi="Segoe UI" w:cs="Segoe UI"/>
          <w:sz w:val="20"/>
          <w:szCs w:val="20"/>
        </w:rPr>
        <w:t>dnia 27 kwietnia 2016 roku (RODO) uprzejmie informujemy, że:</w:t>
      </w:r>
    </w:p>
    <w:p w:rsidR="00AA5FFB" w:rsidRPr="00AA5FFB" w:rsidRDefault="00AA5FFB" w:rsidP="000E22D7">
      <w:pPr>
        <w:numPr>
          <w:ilvl w:val="0"/>
          <w:numId w:val="11"/>
        </w:numPr>
        <w:spacing w:after="160" w:line="256" w:lineRule="auto"/>
        <w:ind w:left="284" w:hanging="284"/>
        <w:contextualSpacing/>
        <w:rPr>
          <w:rFonts w:ascii="Segoe UI" w:hAnsi="Segoe UI" w:cs="Segoe UI"/>
          <w:sz w:val="20"/>
          <w:szCs w:val="20"/>
        </w:rPr>
      </w:pPr>
      <w:r w:rsidRPr="00AA5FFB">
        <w:rPr>
          <w:rFonts w:ascii="Segoe UI" w:hAnsi="Segoe UI" w:cs="Segoe UI"/>
          <w:sz w:val="20"/>
          <w:szCs w:val="20"/>
        </w:rPr>
        <w:t>administratorem Pani/Pana danych jest Gmina Miasto Koszalin reprezentowana przez Prezydenta Miasta Koszalina – Urząd Miejski ul. Rynek Staromiejski 6-7, e-mail: koszalin@um.koszalin.pl;</w:t>
      </w:r>
    </w:p>
    <w:p w:rsidR="00AA5FFB" w:rsidRPr="00AA5FFB" w:rsidRDefault="00AA5FFB" w:rsidP="000E22D7">
      <w:pPr>
        <w:numPr>
          <w:ilvl w:val="0"/>
          <w:numId w:val="11"/>
        </w:numPr>
        <w:spacing w:after="160" w:line="256" w:lineRule="auto"/>
        <w:ind w:left="284" w:hanging="284"/>
        <w:contextualSpacing/>
        <w:rPr>
          <w:rFonts w:ascii="Segoe UI" w:hAnsi="Segoe UI" w:cs="Segoe UI"/>
          <w:sz w:val="20"/>
          <w:szCs w:val="20"/>
        </w:rPr>
      </w:pPr>
      <w:r w:rsidRPr="00AA5FFB">
        <w:rPr>
          <w:rFonts w:ascii="Segoe UI" w:hAnsi="Segoe UI" w:cs="Segoe UI"/>
          <w:sz w:val="20"/>
          <w:szCs w:val="20"/>
        </w:rPr>
        <w:t>w Urzędzie Miejskim w Koszalinie został wyznaczony Inspektor Ochrony Danych: Mariusz Krasicki Urząd Miejski ul. Rynek Staromiejski 6-7, e-mail: iodo@um.koszalin.pl;</w:t>
      </w:r>
    </w:p>
    <w:p w:rsidR="00AA5FFB" w:rsidRPr="00AA5FFB" w:rsidRDefault="00AA5FFB" w:rsidP="000E22D7">
      <w:pPr>
        <w:numPr>
          <w:ilvl w:val="0"/>
          <w:numId w:val="11"/>
        </w:numPr>
        <w:spacing w:after="160" w:line="256" w:lineRule="auto"/>
        <w:ind w:left="284" w:hanging="284"/>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przetwarzane będą na podstawie art. 6 ust. 1 lit. c RODO w celu związanym</w:t>
      </w:r>
      <w:r>
        <w:rPr>
          <w:rFonts w:ascii="Segoe UI" w:eastAsia="Times New Roman" w:hAnsi="Segoe UI" w:cs="Segoe UI"/>
          <w:sz w:val="20"/>
          <w:szCs w:val="20"/>
          <w:lang w:eastAsia="pl-PL"/>
        </w:rPr>
        <w:t xml:space="preserve"> </w:t>
      </w:r>
      <w:r w:rsidRPr="00AA5FFB">
        <w:rPr>
          <w:rFonts w:ascii="Segoe UI" w:eastAsia="Times New Roman" w:hAnsi="Segoe UI" w:cs="Segoe UI"/>
          <w:sz w:val="20"/>
          <w:szCs w:val="20"/>
          <w:lang w:eastAsia="pl-PL"/>
        </w:rPr>
        <w:t>z postępowaniem o udzielenie zamówienia publicznego</w:t>
      </w:r>
      <w:r w:rsidRPr="00AA5FFB">
        <w:rPr>
          <w:sz w:val="20"/>
          <w:szCs w:val="20"/>
        </w:rPr>
        <w:t xml:space="preserve"> </w:t>
      </w:r>
      <w:r w:rsidRPr="00AA5FFB">
        <w:rPr>
          <w:rFonts w:ascii="Segoe UI" w:hAnsi="Segoe UI" w:cs="Segoe UI"/>
          <w:sz w:val="20"/>
          <w:szCs w:val="20"/>
        </w:rPr>
        <w:t>oraz zawarciem umowy;</w:t>
      </w:r>
    </w:p>
    <w:p w:rsidR="00AA5FFB" w:rsidRPr="00AA5FFB" w:rsidRDefault="00AA5FFB" w:rsidP="000E22D7">
      <w:pPr>
        <w:numPr>
          <w:ilvl w:val="0"/>
          <w:numId w:val="11"/>
        </w:numPr>
        <w:spacing w:after="160" w:line="256" w:lineRule="auto"/>
        <w:ind w:left="284" w:hanging="284"/>
        <w:contextualSpacing/>
        <w:rPr>
          <w:rFonts w:ascii="Segoe UI" w:hAnsi="Segoe UI" w:cs="Segoe UI"/>
          <w:sz w:val="20"/>
          <w:szCs w:val="20"/>
        </w:rPr>
      </w:pPr>
      <w:r w:rsidRPr="00AA5FFB">
        <w:rPr>
          <w:rFonts w:ascii="Segoe UI" w:hAnsi="Segoe UI" w:cs="Segoe UI"/>
          <w:sz w:val="20"/>
          <w:szCs w:val="20"/>
        </w:rPr>
        <w:t>o</w:t>
      </w:r>
      <w:r w:rsidRPr="00AA5FFB">
        <w:rPr>
          <w:rFonts w:ascii="Segoe UI" w:eastAsia="Times New Roman" w:hAnsi="Segoe UI" w:cs="Segoe UI"/>
          <w:sz w:val="20"/>
          <w:szCs w:val="20"/>
          <w:lang w:eastAsia="pl-PL"/>
        </w:rPr>
        <w:t>dbiorcami Pani/Pana danych osobowych będą osoby lub podmioty, którym udostępniona zostanie dokumentacja postępowania w oparciu o art. 18 oraz art. 74 ustawy PZP</w:t>
      </w:r>
      <w:r>
        <w:rPr>
          <w:rFonts w:ascii="Segoe UI" w:eastAsia="Times New Roman" w:hAnsi="Segoe UI" w:cs="Segoe UI"/>
          <w:sz w:val="20"/>
          <w:szCs w:val="20"/>
          <w:lang w:eastAsia="pl-PL"/>
        </w:rPr>
        <w:t>;</w:t>
      </w:r>
    </w:p>
    <w:p w:rsidR="00AA5FFB" w:rsidRPr="00AA5FFB" w:rsidRDefault="00AA5FFB" w:rsidP="000E22D7">
      <w:pPr>
        <w:numPr>
          <w:ilvl w:val="0"/>
          <w:numId w:val="11"/>
        </w:numPr>
        <w:spacing w:after="160" w:line="256" w:lineRule="auto"/>
        <w:ind w:left="284" w:hanging="284"/>
        <w:contextualSpacing/>
        <w:rPr>
          <w:rFonts w:ascii="Segoe UI" w:hAnsi="Segoe UI" w:cs="Segoe UI"/>
          <w:sz w:val="20"/>
          <w:szCs w:val="20"/>
        </w:rPr>
      </w:pPr>
      <w:r w:rsidRPr="00AA5FFB">
        <w:rPr>
          <w:rFonts w:ascii="Segoe UI" w:eastAsia="Times New Roman" w:hAnsi="Segoe UI" w:cs="Segoe UI"/>
          <w:sz w:val="20"/>
          <w:szCs w:val="20"/>
          <w:lang w:eastAsia="pl-PL"/>
        </w:rPr>
        <w:t>Pani/Pana dane osobowe będą przechowywane</w:t>
      </w:r>
      <w:r w:rsidRPr="00AA5FFB">
        <w:rPr>
          <w:rFonts w:ascii="Segoe UI" w:hAnsi="Segoe UI" w:cs="Segoe UI"/>
          <w:sz w:val="20"/>
          <w:szCs w:val="20"/>
        </w:rPr>
        <w:t xml:space="preserve"> do czasu osiągnięcia celu, w jakim je pozyskaliśmy; kryteria ustalania czasu, w którym dane osobowe przetwarzane na podstawie przepisów prawa będą przechowywane określa Rozporządzenie Prezesa Rady Ministrów z dnia 18 stycznia 2011 r. w sprawie instrukcji kancelaryjnej, jednolitych rzeczowych wykazów akt oraz instrukcji w sprawie organizacji </w:t>
      </w:r>
      <w:r>
        <w:rPr>
          <w:rFonts w:ascii="Segoe UI" w:hAnsi="Segoe UI" w:cs="Segoe UI"/>
          <w:sz w:val="20"/>
          <w:szCs w:val="20"/>
        </w:rPr>
        <w:t>i </w:t>
      </w:r>
      <w:r w:rsidRPr="00AA5FFB">
        <w:rPr>
          <w:rFonts w:ascii="Segoe UI" w:hAnsi="Segoe UI" w:cs="Segoe UI"/>
          <w:sz w:val="20"/>
          <w:szCs w:val="20"/>
        </w:rPr>
        <w:t>zakresu działania archiwów zakładowych (Dz. U. z 2011 r. Nr 14, poz. 67 z późn. zm.);</w:t>
      </w:r>
    </w:p>
    <w:p w:rsidR="00AA5FFB" w:rsidRPr="00AA5FFB" w:rsidRDefault="00AA5FFB" w:rsidP="000E22D7">
      <w:pPr>
        <w:numPr>
          <w:ilvl w:val="0"/>
          <w:numId w:val="11"/>
        </w:numPr>
        <w:spacing w:after="160" w:line="256" w:lineRule="auto"/>
        <w:ind w:left="284" w:hanging="284"/>
        <w:contextualSpacing/>
        <w:rPr>
          <w:rFonts w:ascii="Segoe UI" w:hAnsi="Segoe UI" w:cs="Segoe UI"/>
          <w:sz w:val="20"/>
          <w:szCs w:val="20"/>
        </w:rPr>
      </w:pPr>
      <w:r w:rsidRPr="00AA5FFB">
        <w:rPr>
          <w:rFonts w:ascii="Segoe UI" w:eastAsia="Times New Roman" w:hAnsi="Segoe UI" w:cs="Segoe UI"/>
          <w:sz w:val="20"/>
          <w:szCs w:val="20"/>
          <w:lang w:eastAsia="pl-PL"/>
        </w:rPr>
        <w:lastRenderedPageBreak/>
        <w:t xml:space="preserve">obowiązek podania przez Panią/Pana danych osobowych bezpośrednio Pani/Pana dotyczących jest wymogiem ustawowym określonym w przepisach ustawy PZP, związanym z udziałem </w:t>
      </w:r>
      <w:r>
        <w:rPr>
          <w:rFonts w:ascii="Segoe UI" w:eastAsia="Times New Roman" w:hAnsi="Segoe UI" w:cs="Segoe UI"/>
          <w:sz w:val="20"/>
          <w:szCs w:val="20"/>
          <w:lang w:eastAsia="pl-PL"/>
        </w:rPr>
        <w:t>w </w:t>
      </w:r>
      <w:r w:rsidRPr="00AA5FFB">
        <w:rPr>
          <w:rFonts w:ascii="Segoe UI" w:eastAsia="Times New Roman" w:hAnsi="Segoe UI" w:cs="Segoe UI"/>
          <w:sz w:val="20"/>
          <w:szCs w:val="20"/>
          <w:lang w:eastAsia="pl-PL"/>
        </w:rPr>
        <w:t xml:space="preserve">postępowaniu o udzielenie zamówienia publicznego; konsekwencje niepodania określonych danych wynikają z ustawy PZP;  </w:t>
      </w:r>
    </w:p>
    <w:p w:rsidR="00AA5FFB" w:rsidRPr="00AA5FFB" w:rsidRDefault="00AA5FFB" w:rsidP="000E22D7">
      <w:pPr>
        <w:numPr>
          <w:ilvl w:val="0"/>
          <w:numId w:val="11"/>
        </w:numPr>
        <w:spacing w:after="160" w:line="256" w:lineRule="auto"/>
        <w:ind w:left="284" w:hanging="284"/>
        <w:contextualSpacing/>
        <w:rPr>
          <w:rFonts w:ascii="Segoe UI" w:hAnsi="Segoe UI" w:cs="Segoe UI"/>
          <w:sz w:val="20"/>
          <w:szCs w:val="20"/>
        </w:rPr>
      </w:pPr>
      <w:r w:rsidRPr="00AA5FFB">
        <w:rPr>
          <w:rFonts w:ascii="Segoe UI" w:eastAsia="Times New Roman" w:hAnsi="Segoe UI" w:cs="Segoe UI"/>
          <w:sz w:val="20"/>
          <w:szCs w:val="20"/>
          <w:lang w:eastAsia="pl-PL"/>
        </w:rPr>
        <w:t>w odniesieniu do Pani/Pana danych osobowych decyzje nie będą podejmowane w sposób zautomatyzowany;</w:t>
      </w:r>
    </w:p>
    <w:p w:rsidR="00AA5FFB" w:rsidRPr="00AA5FFB" w:rsidRDefault="00AA5FFB" w:rsidP="000E22D7">
      <w:pPr>
        <w:numPr>
          <w:ilvl w:val="0"/>
          <w:numId w:val="11"/>
        </w:numPr>
        <w:spacing w:after="160" w:line="256" w:lineRule="auto"/>
        <w:ind w:left="284" w:hanging="284"/>
        <w:contextualSpacing/>
        <w:rPr>
          <w:rFonts w:ascii="Segoe UI" w:hAnsi="Segoe UI" w:cs="Segoe UI"/>
          <w:sz w:val="20"/>
          <w:szCs w:val="20"/>
        </w:rPr>
      </w:pPr>
      <w:r w:rsidRPr="00AA5FFB">
        <w:rPr>
          <w:rFonts w:ascii="Segoe UI" w:eastAsia="Times New Roman" w:hAnsi="Segoe UI" w:cs="Segoe UI"/>
          <w:sz w:val="20"/>
          <w:szCs w:val="20"/>
          <w:lang w:eastAsia="pl-PL"/>
        </w:rPr>
        <w:t>posiada Pani/Pan:</w:t>
      </w:r>
    </w:p>
    <w:p w:rsidR="00AA5FFB" w:rsidRPr="00AA5FFB" w:rsidRDefault="00AA5FFB" w:rsidP="000E22D7">
      <w:pPr>
        <w:numPr>
          <w:ilvl w:val="0"/>
          <w:numId w:val="9"/>
        </w:numPr>
        <w:spacing w:after="150" w:line="256" w:lineRule="auto"/>
        <w:ind w:left="567"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15 RODO prawo dostępu do danych osobowych Pani/Pana dotyczących*;</w:t>
      </w:r>
    </w:p>
    <w:p w:rsidR="00AA5FFB" w:rsidRPr="00AA5FFB" w:rsidRDefault="00AA5FFB" w:rsidP="000E22D7">
      <w:pPr>
        <w:numPr>
          <w:ilvl w:val="0"/>
          <w:numId w:val="9"/>
        </w:numPr>
        <w:spacing w:after="150" w:line="256" w:lineRule="auto"/>
        <w:ind w:left="567"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16 RODO prawo do sprostowania lub uzupełnienia Pan</w:t>
      </w:r>
      <w:r w:rsidR="00756518">
        <w:rPr>
          <w:rFonts w:ascii="Segoe UI" w:eastAsia="Times New Roman" w:hAnsi="Segoe UI" w:cs="Segoe UI"/>
          <w:sz w:val="20"/>
          <w:szCs w:val="20"/>
          <w:lang w:eastAsia="pl-PL"/>
        </w:rPr>
        <w:t>i/Pana danych osobowych</w:t>
      </w:r>
      <w:r w:rsidRPr="00AA5FFB">
        <w:rPr>
          <w:rFonts w:ascii="Segoe UI" w:eastAsia="Times New Roman" w:hAnsi="Segoe UI" w:cs="Segoe UI"/>
          <w:b/>
          <w:sz w:val="20"/>
          <w:szCs w:val="20"/>
          <w:vertAlign w:val="superscript"/>
          <w:lang w:eastAsia="pl-PL"/>
        </w:rPr>
        <w:t>**</w:t>
      </w:r>
      <w:r w:rsidRPr="00AA5FFB">
        <w:rPr>
          <w:rFonts w:ascii="Segoe UI" w:eastAsia="Times New Roman" w:hAnsi="Segoe UI" w:cs="Segoe UI"/>
          <w:sz w:val="20"/>
          <w:szCs w:val="20"/>
          <w:lang w:eastAsia="pl-PL"/>
        </w:rPr>
        <w:t>;</w:t>
      </w:r>
    </w:p>
    <w:p w:rsidR="00AA5FFB" w:rsidRPr="00AA5FFB" w:rsidRDefault="00AA5FFB" w:rsidP="000E22D7">
      <w:pPr>
        <w:numPr>
          <w:ilvl w:val="0"/>
          <w:numId w:val="9"/>
        </w:numPr>
        <w:spacing w:after="150" w:line="256" w:lineRule="auto"/>
        <w:ind w:left="567"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na podstawie art. 18 RODO prawo żądania od administratora ograniczenia przetwarzania danych osobowych z zastrzeżeniem przypadków, o któ</w:t>
      </w:r>
      <w:r w:rsidR="00756518">
        <w:rPr>
          <w:rFonts w:ascii="Segoe UI" w:eastAsia="Times New Roman" w:hAnsi="Segoe UI" w:cs="Segoe UI"/>
          <w:sz w:val="20"/>
          <w:szCs w:val="20"/>
          <w:lang w:eastAsia="pl-PL"/>
        </w:rPr>
        <w:t>rych mowa w art. 18 ust. 2 RODO</w:t>
      </w:r>
      <w:r w:rsidRPr="00AA5FFB">
        <w:rPr>
          <w:rFonts w:ascii="Segoe UI" w:eastAsia="Times New Roman" w:hAnsi="Segoe UI" w:cs="Segoe UI"/>
          <w:sz w:val="20"/>
          <w:szCs w:val="20"/>
          <w:lang w:eastAsia="pl-PL"/>
        </w:rPr>
        <w:t xml:space="preserve">***;  </w:t>
      </w:r>
    </w:p>
    <w:p w:rsidR="00AA5FFB" w:rsidRPr="00AA5FFB" w:rsidRDefault="00AA5FFB" w:rsidP="000E22D7">
      <w:pPr>
        <w:numPr>
          <w:ilvl w:val="0"/>
          <w:numId w:val="9"/>
        </w:numPr>
        <w:spacing w:after="150" w:line="256" w:lineRule="auto"/>
        <w:ind w:left="567"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prawo do wniesienia skargi do Prezesa Urzędu Ochrony Danych Osobowych, gdy uzna Pani/Pan, że przetwarzanie danych osobowych Pani/Pana dotyczących narusza przepisy RODO;</w:t>
      </w:r>
    </w:p>
    <w:p w:rsidR="00AA5FFB" w:rsidRPr="00AA5FFB" w:rsidRDefault="00AA5FFB" w:rsidP="000E22D7">
      <w:pPr>
        <w:numPr>
          <w:ilvl w:val="0"/>
          <w:numId w:val="11"/>
        </w:numPr>
        <w:spacing w:after="150" w:line="256" w:lineRule="auto"/>
        <w:ind w:left="284" w:hanging="284"/>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nie przysługuje Pani/Panu:</w:t>
      </w:r>
    </w:p>
    <w:p w:rsidR="00AA5FFB" w:rsidRPr="00AA5FFB" w:rsidRDefault="00AA5FFB" w:rsidP="000E22D7">
      <w:pPr>
        <w:numPr>
          <w:ilvl w:val="0"/>
          <w:numId w:val="10"/>
        </w:numPr>
        <w:spacing w:after="150" w:line="256" w:lineRule="auto"/>
        <w:ind w:left="567" w:hanging="283"/>
        <w:contextualSpacing/>
        <w:rPr>
          <w:rFonts w:ascii="Segoe UI" w:eastAsia="Times New Roman" w:hAnsi="Segoe UI" w:cs="Segoe UI"/>
          <w:sz w:val="20"/>
          <w:szCs w:val="20"/>
          <w:lang w:eastAsia="pl-PL"/>
        </w:rPr>
      </w:pPr>
      <w:r w:rsidRPr="00AA5FFB">
        <w:rPr>
          <w:rFonts w:ascii="Segoe UI" w:eastAsia="Times New Roman" w:hAnsi="Segoe UI" w:cs="Segoe UI"/>
          <w:sz w:val="20"/>
          <w:szCs w:val="20"/>
          <w:lang w:eastAsia="pl-PL"/>
        </w:rPr>
        <w:t>w związku z art. 17 ust. 3 lit. b, d lub e RODO prawo do usunięcia danych osobowych;</w:t>
      </w:r>
    </w:p>
    <w:p w:rsidR="00AA5FFB" w:rsidRPr="00AA5FFB" w:rsidRDefault="00AA5FFB" w:rsidP="000E22D7">
      <w:pPr>
        <w:numPr>
          <w:ilvl w:val="0"/>
          <w:numId w:val="10"/>
        </w:numPr>
        <w:spacing w:after="150" w:line="256" w:lineRule="auto"/>
        <w:ind w:left="567" w:hanging="283"/>
        <w:contextualSpacing/>
        <w:rPr>
          <w:rFonts w:ascii="Segoe UI" w:eastAsia="Times New Roman" w:hAnsi="Segoe UI" w:cs="Segoe UI"/>
          <w:b/>
          <w:sz w:val="20"/>
          <w:szCs w:val="20"/>
          <w:lang w:eastAsia="pl-PL"/>
        </w:rPr>
      </w:pPr>
      <w:r w:rsidRPr="00AA5FFB">
        <w:rPr>
          <w:rFonts w:ascii="Segoe UI" w:eastAsia="Times New Roman" w:hAnsi="Segoe UI" w:cs="Segoe UI"/>
          <w:sz w:val="20"/>
          <w:szCs w:val="20"/>
          <w:lang w:eastAsia="pl-PL"/>
        </w:rPr>
        <w:t>prawo do przenoszenia danych osobowych, o którym mowa w art. 20 RODO;</w:t>
      </w:r>
    </w:p>
    <w:p w:rsidR="00AA5FFB" w:rsidRPr="00AA5FFB" w:rsidRDefault="00AA5FFB" w:rsidP="000E22D7">
      <w:pPr>
        <w:numPr>
          <w:ilvl w:val="0"/>
          <w:numId w:val="10"/>
        </w:numPr>
        <w:spacing w:after="150" w:line="256" w:lineRule="auto"/>
        <w:ind w:left="567" w:hanging="283"/>
        <w:contextualSpacing/>
        <w:rPr>
          <w:rFonts w:ascii="Segoe UI" w:eastAsia="Times New Roman" w:hAnsi="Segoe UI" w:cs="Segoe UI"/>
          <w:sz w:val="20"/>
          <w:szCs w:val="20"/>
          <w:lang w:eastAsia="pl-PL"/>
        </w:rPr>
      </w:pPr>
      <w:r w:rsidRPr="00AA5FFB">
        <w:rPr>
          <w:rFonts w:ascii="Segoe UI" w:eastAsia="Times New Roman" w:hAnsi="Segoe UI" w:cs="Segoe UI"/>
          <w:b/>
          <w:sz w:val="20"/>
          <w:szCs w:val="20"/>
          <w:lang w:eastAsia="pl-PL"/>
        </w:rPr>
        <w:t>na podstawie art. 21 RODO prawo sprzeciwu, wobec przetwarzania danych osobowych, gdyż podstawą prawną przetwarzania Pani/Pana danych osobowych jest art. 6 ust. 1 lit. c RODO;</w:t>
      </w:r>
    </w:p>
    <w:p w:rsidR="00AA5FFB" w:rsidRPr="00AA5FFB" w:rsidRDefault="00AA5FFB" w:rsidP="000E22D7">
      <w:pPr>
        <w:numPr>
          <w:ilvl w:val="0"/>
          <w:numId w:val="11"/>
        </w:numPr>
        <w:spacing w:after="150" w:line="256" w:lineRule="auto"/>
        <w:ind w:left="284" w:hanging="284"/>
        <w:contextualSpacing/>
        <w:rPr>
          <w:rFonts w:ascii="Segoe UI" w:eastAsia="Times New Roman" w:hAnsi="Segoe UI" w:cs="Segoe UI"/>
          <w:sz w:val="20"/>
          <w:szCs w:val="20"/>
          <w:lang w:eastAsia="pl-PL"/>
        </w:rPr>
      </w:pPr>
      <w:r w:rsidRPr="00AA5FFB">
        <w:rPr>
          <w:rFonts w:ascii="Segoe UI" w:hAnsi="Segoe UI" w:cs="Segoe UI"/>
          <w:sz w:val="20"/>
          <w:szCs w:val="20"/>
        </w:rPr>
        <w:t>Pani/Pana dane osobowe nie będą przekazywane do państw trzecich lub organizacji międzynarodowych.</w:t>
      </w:r>
    </w:p>
    <w:p w:rsidR="00AA5FFB" w:rsidRPr="00AA5FFB" w:rsidRDefault="00AA5FFB" w:rsidP="00AA5FFB">
      <w:pPr>
        <w:spacing w:after="150"/>
        <w:ind w:left="0" w:firstLine="0"/>
        <w:rPr>
          <w:rFonts w:ascii="Segoe UI" w:eastAsia="Times New Roman" w:hAnsi="Segoe UI" w:cs="Segoe UI"/>
          <w:sz w:val="18"/>
          <w:szCs w:val="18"/>
          <w:lang w:eastAsia="pl-PL"/>
        </w:rPr>
      </w:pPr>
    </w:p>
    <w:p w:rsidR="00AA5FFB" w:rsidRPr="00AA5FFB" w:rsidRDefault="00AA5FFB" w:rsidP="00AA5FFB">
      <w:pPr>
        <w:spacing w:before="120" w:after="120" w:line="276" w:lineRule="auto"/>
        <w:ind w:left="0" w:firstLine="0"/>
        <w:rPr>
          <w:rFonts w:ascii="Arial" w:hAnsi="Arial" w:cs="Arial"/>
        </w:rPr>
      </w:pPr>
      <w:r w:rsidRPr="00AA5FFB">
        <w:rPr>
          <w:rFonts w:ascii="Arial" w:hAnsi="Arial" w:cs="Arial"/>
        </w:rPr>
        <w:t>___________________</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w przypadku skorzystania przez osobę, której dane osobowe są przetwarzane przez Zamawiającego, z uprawnienia, o którym mowa w art. 15 RODO, Zamawiający może żądać od osoby występującej z żądaniem wskazania dodatkowych informacji, mających na celu sprecyzowanie nazwy lub daty zakończonego postępowania o udzielenie zamówienia</w:t>
      </w:r>
      <w:r w:rsidRPr="00AA5FFB">
        <w:rPr>
          <w:rFonts w:ascii="Segoe UI" w:eastAsia="Times New Roman" w:hAnsi="Segoe UI" w:cs="Segoe UI"/>
          <w:i/>
          <w:sz w:val="16"/>
          <w:szCs w:val="16"/>
          <w:lang w:eastAsia="pl-PL"/>
        </w:rPr>
        <w:t>,</w:t>
      </w:r>
    </w:p>
    <w:p w:rsidR="00AA5FFB" w:rsidRPr="00AA5FFB" w:rsidRDefault="00AA5FFB" w:rsidP="00AA5FFB">
      <w:pPr>
        <w:ind w:left="0" w:firstLine="0"/>
        <w:contextualSpacing/>
        <w:rPr>
          <w:rFonts w:ascii="Segoe UI" w:hAnsi="Segoe UI" w:cs="Segoe UI"/>
          <w:i/>
          <w:sz w:val="16"/>
          <w:szCs w:val="16"/>
        </w:rPr>
      </w:pPr>
      <w:r w:rsidRPr="00AA5FFB">
        <w:rPr>
          <w:rFonts w:ascii="Segoe UI" w:hAnsi="Segoe UI" w:cs="Segoe UI"/>
          <w:b/>
          <w:i/>
          <w:sz w:val="16"/>
          <w:szCs w:val="16"/>
        </w:rPr>
        <w:t>** Wyjaśnienie:</w:t>
      </w:r>
      <w:r w:rsidRPr="00AA5FFB">
        <w:rPr>
          <w:rFonts w:ascii="Segoe UI" w:hAnsi="Segoe UI" w:cs="Segoe UI"/>
          <w:i/>
          <w:sz w:val="16"/>
          <w:szCs w:val="16"/>
        </w:rPr>
        <w:t xml:space="preserve"> </w:t>
      </w:r>
      <w:r w:rsidRPr="00AA5FFB">
        <w:rPr>
          <w:rFonts w:ascii="Segoe UI" w:eastAsia="Times New Roman" w:hAnsi="Segoe UI" w:cs="Segoe UI"/>
          <w:i/>
          <w:sz w:val="16"/>
          <w:szCs w:val="16"/>
          <w:lang w:eastAsia="pl-PL"/>
        </w:rPr>
        <w:t xml:space="preserve">skorzystanie z prawa do sprostowania lub uzupełnienia nie może skutkować zmianą </w:t>
      </w:r>
      <w:r w:rsidRPr="00AA5FFB">
        <w:rPr>
          <w:rFonts w:ascii="Segoe UI" w:hAnsi="Segoe UI" w:cs="Segoe UI"/>
          <w:i/>
          <w:sz w:val="16"/>
          <w:szCs w:val="16"/>
        </w:rPr>
        <w:t xml:space="preserve">wyniku postępowania </w:t>
      </w:r>
      <w:r w:rsidRPr="00AA5FFB">
        <w:rPr>
          <w:rFonts w:ascii="Segoe UI" w:hAnsi="Segoe UI" w:cs="Segoe UI"/>
          <w:i/>
          <w:sz w:val="16"/>
          <w:szCs w:val="16"/>
        </w:rPr>
        <w:br/>
        <w:t>o udzielenie zamówienia ani zmianą postanowień umowy w sprawie zamówienia publicznego w zakresie niezgodnym z ustawą PZP oraz nie może naruszać integralności protokołu postępowania oraz jego załączników,</w:t>
      </w:r>
    </w:p>
    <w:p w:rsidR="00AA5FFB" w:rsidRPr="00AA5FFB" w:rsidRDefault="00AA5FFB" w:rsidP="00AA5FFB">
      <w:pPr>
        <w:ind w:left="0" w:firstLine="0"/>
        <w:contextualSpacing/>
        <w:rPr>
          <w:rFonts w:ascii="Segoe UI" w:eastAsia="Times New Roman" w:hAnsi="Segoe UI" w:cs="Segoe UI"/>
          <w:i/>
          <w:sz w:val="16"/>
          <w:szCs w:val="16"/>
          <w:lang w:eastAsia="pl-PL"/>
        </w:rPr>
      </w:pPr>
      <w:r w:rsidRPr="00AA5FFB">
        <w:rPr>
          <w:rFonts w:ascii="Segoe UI" w:hAnsi="Segoe UI" w:cs="Segoe UI"/>
          <w:b/>
          <w:i/>
          <w:sz w:val="16"/>
          <w:szCs w:val="16"/>
          <w:vertAlign w:val="superscript"/>
        </w:rPr>
        <w:t xml:space="preserve">***  </w:t>
      </w:r>
      <w:r w:rsidRPr="00AA5FFB">
        <w:rPr>
          <w:rFonts w:ascii="Segoe UI" w:hAnsi="Segoe UI" w:cs="Segoe UI"/>
          <w:b/>
          <w:i/>
          <w:sz w:val="16"/>
          <w:szCs w:val="16"/>
        </w:rPr>
        <w:t>Wyjaśnienie:</w:t>
      </w:r>
      <w:r w:rsidRPr="00AA5FFB">
        <w:rPr>
          <w:rFonts w:ascii="Segoe UI" w:hAnsi="Segoe UI" w:cs="Segoe UI"/>
          <w:i/>
          <w:sz w:val="16"/>
          <w:szCs w:val="16"/>
        </w:rPr>
        <w:t xml:space="preserve"> prawo do ograniczenia przetwarzania nie ma zastosowania w odniesieniu do </w:t>
      </w:r>
      <w:r w:rsidRPr="00AA5FFB">
        <w:rPr>
          <w:rFonts w:ascii="Segoe UI" w:eastAsia="Times New Roman" w:hAnsi="Segoe UI" w:cs="Segoe UI"/>
          <w: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AA5FFB">
        <w:rPr>
          <w:rFonts w:ascii="Segoe UI" w:hAnsi="Segoe UI" w:cs="Segoe UI"/>
          <w:i/>
          <w:sz w:val="16"/>
          <w:szCs w:val="16"/>
        </w:rPr>
        <w:t>zamówienia</w:t>
      </w:r>
      <w:r w:rsidRPr="00AA5FFB">
        <w:rPr>
          <w:rFonts w:ascii="Segoe UI" w:eastAsia="Times New Roman" w:hAnsi="Segoe UI" w:cs="Segoe UI"/>
          <w:i/>
          <w:sz w:val="16"/>
          <w:szCs w:val="16"/>
          <w:lang w:eastAsia="pl-PL"/>
        </w:rPr>
        <w:t>.</w:t>
      </w:r>
    </w:p>
    <w:p w:rsidR="000C4EDD" w:rsidRDefault="000C4EDD" w:rsidP="00F01D05">
      <w:pPr>
        <w:rPr>
          <w:rFonts w:ascii="Segoe UI" w:hAnsi="Segoe UI" w:cs="Segoe UI"/>
          <w:sz w:val="20"/>
          <w:szCs w:val="20"/>
        </w:rPr>
      </w:pPr>
    </w:p>
    <w:p w:rsidR="00980B09" w:rsidRDefault="00AA5FFB" w:rsidP="00F01D05">
      <w:pPr>
        <w:rPr>
          <w:rFonts w:ascii="Segoe UI" w:hAnsi="Segoe UI" w:cs="Segoe UI"/>
          <w:sz w:val="20"/>
          <w:szCs w:val="20"/>
        </w:rPr>
      </w:pPr>
      <w:r>
        <w:rPr>
          <w:rFonts w:ascii="Segoe UI" w:hAnsi="Segoe UI" w:cs="Segoe UI"/>
          <w:sz w:val="20"/>
          <w:szCs w:val="20"/>
        </w:rPr>
        <w:br w:type="page"/>
      </w:r>
    </w:p>
    <w:p w:rsidR="000C4EDD" w:rsidRDefault="000C4EDD" w:rsidP="000C4EDD">
      <w:pPr>
        <w:pStyle w:val="Tekstpodstawowy"/>
        <w:jc w:val="both"/>
        <w:rPr>
          <w:rFonts w:ascii="Segoe UI" w:hAnsi="Segoe UI" w:cs="Segoe UI"/>
          <w:i w:val="0"/>
          <w:sz w:val="20"/>
        </w:rPr>
      </w:pPr>
    </w:p>
    <w:p w:rsidR="000C4EDD" w:rsidRPr="005D6F2C" w:rsidRDefault="000C4EDD" w:rsidP="000C4EDD">
      <w:pPr>
        <w:pStyle w:val="Tekstpodstawowy"/>
        <w:jc w:val="right"/>
        <w:rPr>
          <w:rFonts w:ascii="Segoe UI" w:hAnsi="Segoe UI" w:cs="Segoe UI"/>
          <w:b w:val="0"/>
          <w:i w:val="0"/>
          <w:sz w:val="20"/>
        </w:rPr>
      </w:pPr>
      <w:r w:rsidRPr="005D6F2C">
        <w:rPr>
          <w:rFonts w:ascii="Segoe UI" w:hAnsi="Segoe UI" w:cs="Segoe UI"/>
          <w:b w:val="0"/>
          <w:i w:val="0"/>
          <w:sz w:val="20"/>
        </w:rPr>
        <w:t xml:space="preserve">Załącznik </w:t>
      </w:r>
      <w:r w:rsidR="005D6F2C">
        <w:rPr>
          <w:rFonts w:ascii="Segoe UI" w:hAnsi="Segoe UI" w:cs="Segoe UI"/>
          <w:b w:val="0"/>
          <w:i w:val="0"/>
          <w:sz w:val="20"/>
        </w:rPr>
        <w:t>n</w:t>
      </w:r>
      <w:r w:rsidRPr="005D6F2C">
        <w:rPr>
          <w:rFonts w:ascii="Segoe UI" w:hAnsi="Segoe UI" w:cs="Segoe UI"/>
          <w:b w:val="0"/>
          <w:i w:val="0"/>
          <w:sz w:val="20"/>
        </w:rPr>
        <w:t>r 1 do Rozdziału I SWZ</w:t>
      </w:r>
    </w:p>
    <w:p w:rsidR="000C4EDD" w:rsidRPr="00562E62" w:rsidRDefault="000C4EDD" w:rsidP="000C4EDD">
      <w:pPr>
        <w:pStyle w:val="Tekstpodstawowy"/>
        <w:jc w:val="both"/>
        <w:rPr>
          <w:rFonts w:ascii="Segoe UI" w:hAnsi="Segoe UI" w:cs="Segoe UI"/>
          <w:b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both"/>
        <w:rPr>
          <w:rFonts w:ascii="Segoe UI" w:hAnsi="Segoe UI" w:cs="Segoe UI"/>
          <w:i w:val="0"/>
          <w:color w:val="FF0000"/>
          <w:sz w:val="20"/>
        </w:rPr>
      </w:pP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IDENTYFIKATOR POSTĘPOWANIA</w:t>
      </w:r>
    </w:p>
    <w:p w:rsidR="000C4EDD" w:rsidRDefault="000C4EDD" w:rsidP="000C4EDD">
      <w:pPr>
        <w:pStyle w:val="Tekstpodstawowy"/>
        <w:spacing w:line="480" w:lineRule="auto"/>
        <w:rPr>
          <w:rFonts w:ascii="Segoe UI" w:hAnsi="Segoe UI" w:cs="Segoe UI"/>
          <w:i w:val="0"/>
          <w:color w:val="FF0000"/>
          <w:sz w:val="32"/>
          <w:szCs w:val="32"/>
        </w:rPr>
      </w:pPr>
      <w:r>
        <w:rPr>
          <w:rFonts w:ascii="Segoe UI" w:hAnsi="Segoe UI" w:cs="Segoe UI"/>
          <w:i w:val="0"/>
          <w:color w:val="FF0000"/>
          <w:sz w:val="32"/>
          <w:szCs w:val="32"/>
        </w:rPr>
        <w:t>i</w:t>
      </w:r>
      <w:r w:rsidRPr="0058354F">
        <w:rPr>
          <w:rFonts w:ascii="Segoe UI" w:hAnsi="Segoe UI" w:cs="Segoe UI"/>
          <w:i w:val="0"/>
          <w:color w:val="FF0000"/>
          <w:sz w:val="32"/>
          <w:szCs w:val="32"/>
        </w:rPr>
        <w:t xml:space="preserve"> </w:t>
      </w:r>
    </w:p>
    <w:p w:rsidR="000C4EDD" w:rsidRPr="0058354F" w:rsidRDefault="000C4EDD" w:rsidP="000C4EDD">
      <w:pPr>
        <w:pStyle w:val="Tekstpodstawowy"/>
        <w:spacing w:line="480" w:lineRule="auto"/>
        <w:rPr>
          <w:rFonts w:ascii="Segoe UI" w:hAnsi="Segoe UI" w:cs="Segoe UI"/>
          <w:i w:val="0"/>
          <w:color w:val="FF0000"/>
          <w:sz w:val="32"/>
          <w:szCs w:val="32"/>
        </w:rPr>
      </w:pPr>
      <w:r w:rsidRPr="0058354F">
        <w:rPr>
          <w:rFonts w:ascii="Segoe UI" w:hAnsi="Segoe UI" w:cs="Segoe UI"/>
          <w:i w:val="0"/>
          <w:color w:val="FF0000"/>
          <w:sz w:val="32"/>
          <w:szCs w:val="32"/>
        </w:rPr>
        <w:t>LINK DO POSTĘPOWANIA NA MINIPORTALU</w:t>
      </w:r>
    </w:p>
    <w:p w:rsidR="000C4EDD" w:rsidRPr="00562E62" w:rsidRDefault="000C4EDD" w:rsidP="000C4EDD">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0C4EDD" w:rsidRDefault="000C4EDD" w:rsidP="00F01D05">
      <w:pPr>
        <w:rPr>
          <w:rFonts w:ascii="Segoe UI" w:hAnsi="Segoe UI" w:cs="Segoe UI"/>
          <w:sz w:val="20"/>
          <w:szCs w:val="20"/>
        </w:rPr>
      </w:pPr>
      <w:r>
        <w:rPr>
          <w:rFonts w:ascii="Segoe UI" w:hAnsi="Segoe UI" w:cs="Segoe UI"/>
          <w:sz w:val="20"/>
          <w:szCs w:val="20"/>
        </w:rPr>
        <w:br w:type="page"/>
      </w:r>
    </w:p>
    <w:p w:rsidR="00B43823" w:rsidRPr="005D6F2C" w:rsidRDefault="00B43823" w:rsidP="00B43823">
      <w:pPr>
        <w:pStyle w:val="Tekstpodstawowy"/>
        <w:jc w:val="right"/>
        <w:rPr>
          <w:rFonts w:ascii="Segoe UI" w:hAnsi="Segoe UI" w:cs="Segoe UI"/>
          <w:b w:val="0"/>
          <w:i w:val="0"/>
          <w:sz w:val="20"/>
        </w:rPr>
      </w:pPr>
      <w:r w:rsidRPr="005D6F2C">
        <w:rPr>
          <w:rFonts w:ascii="Segoe UI" w:hAnsi="Segoe UI" w:cs="Segoe UI"/>
          <w:b w:val="0"/>
          <w:i w:val="0"/>
          <w:sz w:val="20"/>
        </w:rPr>
        <w:lastRenderedPageBreak/>
        <w:t xml:space="preserve">Załącznik </w:t>
      </w:r>
      <w:r w:rsidR="0072549B" w:rsidRPr="005D6F2C">
        <w:rPr>
          <w:rFonts w:ascii="Segoe UI" w:hAnsi="Segoe UI" w:cs="Segoe UI"/>
          <w:b w:val="0"/>
          <w:i w:val="0"/>
          <w:sz w:val="20"/>
        </w:rPr>
        <w:t>n</w:t>
      </w:r>
      <w:r w:rsidRPr="005D6F2C">
        <w:rPr>
          <w:rFonts w:ascii="Segoe UI" w:hAnsi="Segoe UI" w:cs="Segoe UI"/>
          <w:b w:val="0"/>
          <w:i w:val="0"/>
          <w:sz w:val="20"/>
        </w:rPr>
        <w:t>r 2 do Rozdziału I SWZ</w:t>
      </w:r>
    </w:p>
    <w:p w:rsidR="00B43823" w:rsidRDefault="00B43823" w:rsidP="00B43823">
      <w:pPr>
        <w:pStyle w:val="Tekstpodstawowy"/>
        <w:jc w:val="right"/>
        <w:rPr>
          <w:rFonts w:ascii="Segoe UI" w:hAnsi="Segoe UI" w:cs="Segoe UI"/>
          <w:b w:val="0"/>
          <w:sz w:val="20"/>
        </w:rPr>
      </w:pPr>
    </w:p>
    <w:p w:rsidR="00972F7A" w:rsidRDefault="00972F7A" w:rsidP="00972F7A">
      <w:pPr>
        <w:suppressAutoHyphens/>
        <w:ind w:left="0" w:firstLine="0"/>
        <w:jc w:val="center"/>
        <w:rPr>
          <w:rFonts w:ascii="Segoe UI" w:eastAsia="Times New Roman" w:hAnsi="Segoe UI" w:cs="Segoe UI"/>
          <w:b/>
          <w:bCs/>
          <w:color w:val="FF0000"/>
          <w:sz w:val="28"/>
          <w:szCs w:val="28"/>
          <w:lang w:eastAsia="zh-CN"/>
        </w:rPr>
      </w:pPr>
    </w:p>
    <w:p w:rsidR="00972F7A" w:rsidRDefault="00972F7A" w:rsidP="00972F7A">
      <w:pPr>
        <w:suppressAutoHyphens/>
        <w:ind w:left="0" w:firstLine="0"/>
        <w:jc w:val="center"/>
        <w:rPr>
          <w:rFonts w:ascii="Segoe UI" w:eastAsia="Times New Roman" w:hAnsi="Segoe UI" w:cs="Segoe UI"/>
          <w:b/>
          <w:bCs/>
          <w:color w:val="FF0000"/>
          <w:sz w:val="28"/>
          <w:szCs w:val="28"/>
          <w:lang w:eastAsia="zh-CN"/>
        </w:rPr>
      </w:pPr>
    </w:p>
    <w:p w:rsidR="00972F7A" w:rsidRDefault="00972F7A" w:rsidP="00972F7A">
      <w:pPr>
        <w:suppressAutoHyphens/>
        <w:ind w:left="0" w:firstLine="0"/>
        <w:jc w:val="center"/>
        <w:rPr>
          <w:rFonts w:ascii="Segoe UI" w:eastAsia="Times New Roman" w:hAnsi="Segoe UI" w:cs="Segoe UI"/>
          <w:b/>
          <w:bCs/>
          <w:color w:val="FF0000"/>
          <w:sz w:val="28"/>
          <w:szCs w:val="28"/>
          <w:lang w:eastAsia="zh-CN"/>
        </w:rPr>
      </w:pPr>
    </w:p>
    <w:p w:rsidR="00972F7A" w:rsidRDefault="00972F7A" w:rsidP="00972F7A">
      <w:pPr>
        <w:suppressAutoHyphens/>
        <w:ind w:left="0" w:firstLine="0"/>
        <w:jc w:val="center"/>
        <w:rPr>
          <w:rFonts w:ascii="Segoe UI" w:eastAsia="Times New Roman" w:hAnsi="Segoe UI" w:cs="Segoe UI"/>
          <w:b/>
          <w:bCs/>
          <w:color w:val="FF0000"/>
          <w:sz w:val="28"/>
          <w:szCs w:val="28"/>
          <w:lang w:eastAsia="zh-CN"/>
        </w:rPr>
      </w:pPr>
    </w:p>
    <w:p w:rsidR="00972F7A" w:rsidRDefault="00972F7A" w:rsidP="00972F7A">
      <w:pPr>
        <w:suppressAutoHyphens/>
        <w:ind w:left="0" w:firstLine="0"/>
        <w:jc w:val="center"/>
        <w:rPr>
          <w:rFonts w:ascii="Segoe UI" w:eastAsia="Times New Roman" w:hAnsi="Segoe UI" w:cs="Segoe UI"/>
          <w:b/>
          <w:bCs/>
          <w:color w:val="FF0000"/>
          <w:sz w:val="28"/>
          <w:szCs w:val="28"/>
          <w:lang w:eastAsia="zh-CN"/>
        </w:rPr>
      </w:pPr>
    </w:p>
    <w:p w:rsidR="00972F7A" w:rsidRDefault="00972F7A" w:rsidP="00972F7A">
      <w:pPr>
        <w:suppressAutoHyphens/>
        <w:ind w:left="0" w:firstLine="0"/>
        <w:jc w:val="center"/>
        <w:rPr>
          <w:rFonts w:ascii="Segoe UI" w:eastAsia="Times New Roman" w:hAnsi="Segoe UI" w:cs="Segoe UI"/>
          <w:b/>
          <w:bCs/>
          <w:color w:val="FF0000"/>
          <w:sz w:val="28"/>
          <w:szCs w:val="28"/>
          <w:lang w:eastAsia="zh-CN"/>
        </w:rPr>
      </w:pPr>
    </w:p>
    <w:p w:rsidR="00972F7A" w:rsidRDefault="00972F7A" w:rsidP="00972F7A">
      <w:pPr>
        <w:suppressAutoHyphens/>
        <w:ind w:left="0" w:firstLine="0"/>
        <w:jc w:val="center"/>
        <w:rPr>
          <w:rFonts w:ascii="Segoe UI" w:eastAsia="Times New Roman" w:hAnsi="Segoe UI" w:cs="Segoe UI"/>
          <w:b/>
          <w:bCs/>
          <w:color w:val="FF0000"/>
          <w:sz w:val="28"/>
          <w:szCs w:val="28"/>
          <w:lang w:eastAsia="zh-CN"/>
        </w:rPr>
      </w:pPr>
    </w:p>
    <w:p w:rsidR="00972F7A" w:rsidRPr="00A67374" w:rsidRDefault="00972F7A" w:rsidP="00972F7A">
      <w:pPr>
        <w:suppressAutoHyphens/>
        <w:ind w:left="0" w:firstLine="0"/>
        <w:jc w:val="center"/>
        <w:rPr>
          <w:rFonts w:ascii="Segoe UI" w:eastAsia="Times New Roman" w:hAnsi="Segoe UI" w:cs="Segoe UI"/>
          <w:b/>
          <w:bCs/>
          <w:color w:val="FF0000"/>
          <w:sz w:val="28"/>
          <w:szCs w:val="28"/>
          <w:lang w:eastAsia="zh-CN"/>
        </w:rPr>
      </w:pPr>
    </w:p>
    <w:p w:rsidR="00972F7A" w:rsidRDefault="00972F7A" w:rsidP="00972F7A">
      <w:pPr>
        <w:ind w:left="794" w:hanging="794"/>
        <w:jc w:val="center"/>
        <w:rPr>
          <w:rFonts w:ascii="Segoe UI" w:eastAsia="Times New Roman" w:hAnsi="Segoe UI" w:cs="Segoe UI"/>
          <w:b/>
          <w:bCs/>
          <w:sz w:val="36"/>
          <w:szCs w:val="36"/>
          <w:lang w:eastAsia="pl-PL"/>
        </w:rPr>
      </w:pPr>
    </w:p>
    <w:p w:rsidR="00972F7A" w:rsidRDefault="00972F7A" w:rsidP="00972F7A">
      <w:pPr>
        <w:ind w:left="794" w:hanging="794"/>
        <w:jc w:val="center"/>
        <w:rPr>
          <w:rFonts w:ascii="Segoe UI" w:eastAsia="Times New Roman" w:hAnsi="Segoe UI" w:cs="Segoe UI"/>
          <w:b/>
          <w:bCs/>
          <w:sz w:val="36"/>
          <w:szCs w:val="36"/>
          <w:lang w:eastAsia="pl-PL"/>
        </w:rPr>
      </w:pPr>
    </w:p>
    <w:p w:rsidR="00972F7A" w:rsidRPr="0072549B" w:rsidRDefault="0072549B" w:rsidP="00972F7A">
      <w:pPr>
        <w:pStyle w:val="Tekstpodstawowy"/>
        <w:rPr>
          <w:rFonts w:ascii="Segoe UI" w:hAnsi="Segoe UI" w:cs="Segoe UI"/>
          <w:i w:val="0"/>
          <w:color w:val="FF0000"/>
          <w:szCs w:val="28"/>
        </w:rPr>
      </w:pPr>
      <w:r w:rsidRPr="0072549B">
        <w:rPr>
          <w:rFonts w:ascii="Segoe UI" w:hAnsi="Segoe UI" w:cs="Segoe UI"/>
          <w:i w:val="0"/>
          <w:color w:val="FF0000"/>
          <w:szCs w:val="28"/>
        </w:rPr>
        <w:t>TABELA Z WARTOŚCIĄ DREWNA POZYSKANEGO Z WYCINKI DRZEW</w:t>
      </w:r>
    </w:p>
    <w:p w:rsidR="00972F7A" w:rsidRPr="0072549B" w:rsidRDefault="0072549B" w:rsidP="00972F7A">
      <w:pPr>
        <w:pStyle w:val="Tekstpodstawowy"/>
        <w:rPr>
          <w:rFonts w:ascii="Segoe UI" w:hAnsi="Segoe UI" w:cs="Segoe UI"/>
          <w:i w:val="0"/>
          <w:color w:val="FF0000"/>
          <w:szCs w:val="28"/>
        </w:rPr>
      </w:pPr>
      <w:r w:rsidRPr="0072549B">
        <w:rPr>
          <w:rFonts w:ascii="Segoe UI" w:hAnsi="Segoe UI" w:cs="Segoe UI"/>
          <w:i w:val="0"/>
          <w:color w:val="FF0000"/>
          <w:szCs w:val="28"/>
        </w:rPr>
        <w:t xml:space="preserve"> – BUDOWA DROGI GMINNEJ UL. PROSTEJ</w:t>
      </w:r>
    </w:p>
    <w:p w:rsidR="00972F7A" w:rsidRPr="00A67374" w:rsidRDefault="00972F7A" w:rsidP="00972F7A">
      <w:pPr>
        <w:suppressAutoHyphens/>
        <w:ind w:left="0" w:firstLine="0"/>
        <w:jc w:val="center"/>
        <w:rPr>
          <w:rFonts w:ascii="Segoe UI" w:eastAsia="Times New Roman" w:hAnsi="Segoe UI" w:cs="Segoe UI"/>
          <w:b/>
          <w:bCs/>
          <w:color w:val="FF0000"/>
          <w:sz w:val="28"/>
          <w:szCs w:val="28"/>
          <w:lang w:eastAsia="zh-CN"/>
        </w:rPr>
      </w:pPr>
    </w:p>
    <w:p w:rsidR="00972F7A" w:rsidRPr="00A67374" w:rsidRDefault="00972F7A" w:rsidP="00972F7A">
      <w:pPr>
        <w:suppressAutoHyphens/>
        <w:ind w:left="0" w:firstLine="0"/>
        <w:jc w:val="center"/>
        <w:rPr>
          <w:rFonts w:ascii="Segoe UI" w:eastAsia="Times New Roman" w:hAnsi="Segoe UI" w:cs="Segoe UI"/>
          <w:b/>
          <w:bCs/>
          <w:color w:val="FF0000"/>
          <w:sz w:val="28"/>
          <w:szCs w:val="28"/>
          <w:lang w:eastAsia="zh-CN"/>
        </w:rPr>
      </w:pPr>
    </w:p>
    <w:p w:rsidR="00972F7A" w:rsidRPr="00A67374" w:rsidRDefault="00972F7A" w:rsidP="00972F7A">
      <w:pPr>
        <w:suppressAutoHyphens/>
        <w:ind w:left="0" w:firstLine="0"/>
        <w:jc w:val="center"/>
        <w:rPr>
          <w:rFonts w:ascii="Segoe UI" w:eastAsia="Times New Roman" w:hAnsi="Segoe UI" w:cs="Segoe UI"/>
          <w:b/>
          <w:bCs/>
          <w:color w:val="FF0000"/>
          <w:sz w:val="28"/>
          <w:szCs w:val="28"/>
          <w:lang w:eastAsia="zh-CN"/>
        </w:rPr>
      </w:pPr>
      <w:r w:rsidRPr="00A67374">
        <w:rPr>
          <w:rFonts w:ascii="Segoe UI" w:eastAsia="Times New Roman" w:hAnsi="Segoe UI" w:cs="Segoe UI"/>
          <w:b/>
          <w:bCs/>
          <w:color w:val="FF0000"/>
          <w:sz w:val="28"/>
          <w:szCs w:val="28"/>
          <w:lang w:eastAsia="zh-CN"/>
        </w:rPr>
        <w:t>znajduj</w:t>
      </w:r>
      <w:r>
        <w:rPr>
          <w:rFonts w:ascii="Segoe UI" w:eastAsia="Times New Roman" w:hAnsi="Segoe UI" w:cs="Segoe UI"/>
          <w:b/>
          <w:bCs/>
          <w:color w:val="FF0000"/>
          <w:sz w:val="28"/>
          <w:szCs w:val="28"/>
          <w:lang w:eastAsia="zh-CN"/>
        </w:rPr>
        <w:t>e</w:t>
      </w:r>
      <w:r w:rsidRPr="00A67374">
        <w:rPr>
          <w:rFonts w:ascii="Segoe UI" w:eastAsia="Times New Roman" w:hAnsi="Segoe UI" w:cs="Segoe UI"/>
          <w:b/>
          <w:bCs/>
          <w:color w:val="FF0000"/>
          <w:sz w:val="28"/>
          <w:szCs w:val="28"/>
          <w:lang w:eastAsia="zh-CN"/>
        </w:rPr>
        <w:t xml:space="preserve"> się w odrębny</w:t>
      </w:r>
      <w:r>
        <w:rPr>
          <w:rFonts w:ascii="Segoe UI" w:eastAsia="Times New Roman" w:hAnsi="Segoe UI" w:cs="Segoe UI"/>
          <w:b/>
          <w:bCs/>
          <w:color w:val="FF0000"/>
          <w:sz w:val="28"/>
          <w:szCs w:val="28"/>
          <w:lang w:eastAsia="zh-CN"/>
        </w:rPr>
        <w:t>m</w:t>
      </w:r>
      <w:r w:rsidRPr="00A67374">
        <w:rPr>
          <w:rFonts w:ascii="Segoe UI" w:eastAsia="Times New Roman" w:hAnsi="Segoe UI" w:cs="Segoe UI"/>
          <w:b/>
          <w:bCs/>
          <w:color w:val="FF0000"/>
          <w:sz w:val="28"/>
          <w:szCs w:val="28"/>
          <w:lang w:eastAsia="zh-CN"/>
        </w:rPr>
        <w:t xml:space="preserve"> plik</w:t>
      </w:r>
      <w:r>
        <w:rPr>
          <w:rFonts w:ascii="Segoe UI" w:eastAsia="Times New Roman" w:hAnsi="Segoe UI" w:cs="Segoe UI"/>
          <w:b/>
          <w:bCs/>
          <w:color w:val="FF0000"/>
          <w:sz w:val="28"/>
          <w:szCs w:val="28"/>
          <w:lang w:eastAsia="zh-CN"/>
        </w:rPr>
        <w:t>u</w:t>
      </w:r>
    </w:p>
    <w:p w:rsidR="00972F7A" w:rsidRDefault="00972F7A" w:rsidP="00972F7A">
      <w:pPr>
        <w:rPr>
          <w:rFonts w:ascii="Segoe UI" w:hAnsi="Segoe UI" w:cs="Segoe UI"/>
          <w:strike/>
          <w:sz w:val="20"/>
          <w:szCs w:val="20"/>
        </w:rPr>
      </w:pPr>
    </w:p>
    <w:p w:rsidR="00972F7A" w:rsidRDefault="00972F7A" w:rsidP="00972F7A">
      <w:pPr>
        <w:rPr>
          <w:rFonts w:ascii="Segoe UI" w:hAnsi="Segoe UI" w:cs="Segoe UI"/>
          <w:strike/>
          <w:sz w:val="20"/>
          <w:szCs w:val="20"/>
        </w:rPr>
      </w:pPr>
      <w:r>
        <w:rPr>
          <w:rFonts w:ascii="Segoe UI" w:hAnsi="Segoe UI" w:cs="Segoe UI"/>
          <w:strike/>
          <w:sz w:val="20"/>
          <w:szCs w:val="20"/>
        </w:rPr>
        <w:br w:type="page"/>
      </w:r>
    </w:p>
    <w:p w:rsidR="00972F7A" w:rsidRDefault="00972F7A" w:rsidP="00972F7A">
      <w:pPr>
        <w:rPr>
          <w:rFonts w:ascii="Segoe UI" w:hAnsi="Segoe UI" w:cs="Segoe UI"/>
          <w:strike/>
          <w:sz w:val="20"/>
          <w:szCs w:val="20"/>
        </w:rPr>
      </w:pPr>
    </w:p>
    <w:p w:rsidR="00972F7A" w:rsidRPr="005D6F2C" w:rsidRDefault="00972F7A" w:rsidP="00972F7A">
      <w:pPr>
        <w:pStyle w:val="Tekstpodstawowy"/>
        <w:jc w:val="right"/>
        <w:rPr>
          <w:rFonts w:ascii="Segoe UI" w:hAnsi="Segoe UI" w:cs="Segoe UI"/>
          <w:b w:val="0"/>
          <w:i w:val="0"/>
          <w:sz w:val="20"/>
        </w:rPr>
      </w:pPr>
      <w:r w:rsidRPr="005D6F2C">
        <w:rPr>
          <w:rFonts w:ascii="Segoe UI" w:hAnsi="Segoe UI" w:cs="Segoe UI"/>
          <w:b w:val="0"/>
          <w:i w:val="0"/>
          <w:sz w:val="20"/>
        </w:rPr>
        <w:t xml:space="preserve">Załącznik </w:t>
      </w:r>
      <w:r w:rsidR="0072549B" w:rsidRPr="005D6F2C">
        <w:rPr>
          <w:rFonts w:ascii="Segoe UI" w:hAnsi="Segoe UI" w:cs="Segoe UI"/>
          <w:b w:val="0"/>
          <w:i w:val="0"/>
          <w:sz w:val="20"/>
        </w:rPr>
        <w:t>n</w:t>
      </w:r>
      <w:r w:rsidRPr="005D6F2C">
        <w:rPr>
          <w:rFonts w:ascii="Segoe UI" w:hAnsi="Segoe UI" w:cs="Segoe UI"/>
          <w:b w:val="0"/>
          <w:i w:val="0"/>
          <w:sz w:val="20"/>
        </w:rPr>
        <w:t>r 3 do Rozdziału I SWZ</w:t>
      </w:r>
    </w:p>
    <w:p w:rsidR="00972F7A" w:rsidRDefault="00972F7A" w:rsidP="00972F7A">
      <w:pPr>
        <w:pStyle w:val="Tekstpodstawowy"/>
        <w:jc w:val="right"/>
        <w:rPr>
          <w:rFonts w:ascii="Segoe UI" w:hAnsi="Segoe UI" w:cs="Segoe UI"/>
          <w:b w:val="0"/>
          <w:sz w:val="20"/>
        </w:rPr>
      </w:pPr>
    </w:p>
    <w:p w:rsidR="00972F7A" w:rsidRDefault="00972F7A" w:rsidP="00972F7A">
      <w:pPr>
        <w:suppressAutoHyphens/>
        <w:ind w:left="0" w:firstLine="0"/>
        <w:jc w:val="center"/>
        <w:rPr>
          <w:rFonts w:ascii="Segoe UI" w:eastAsia="Times New Roman" w:hAnsi="Segoe UI" w:cs="Segoe UI"/>
          <w:b/>
          <w:bCs/>
          <w:color w:val="FF0000"/>
          <w:sz w:val="28"/>
          <w:szCs w:val="28"/>
          <w:lang w:eastAsia="zh-CN"/>
        </w:rPr>
      </w:pPr>
    </w:p>
    <w:p w:rsidR="00972F7A" w:rsidRDefault="00972F7A" w:rsidP="00972F7A">
      <w:pPr>
        <w:suppressAutoHyphens/>
        <w:ind w:left="0" w:firstLine="0"/>
        <w:jc w:val="center"/>
        <w:rPr>
          <w:rFonts w:ascii="Segoe UI" w:eastAsia="Times New Roman" w:hAnsi="Segoe UI" w:cs="Segoe UI"/>
          <w:b/>
          <w:bCs/>
          <w:color w:val="FF0000"/>
          <w:sz w:val="28"/>
          <w:szCs w:val="28"/>
          <w:lang w:eastAsia="zh-CN"/>
        </w:rPr>
      </w:pPr>
    </w:p>
    <w:p w:rsidR="00972F7A" w:rsidRDefault="00972F7A" w:rsidP="00972F7A">
      <w:pPr>
        <w:suppressAutoHyphens/>
        <w:ind w:left="0" w:firstLine="0"/>
        <w:jc w:val="center"/>
        <w:rPr>
          <w:rFonts w:ascii="Segoe UI" w:eastAsia="Times New Roman" w:hAnsi="Segoe UI" w:cs="Segoe UI"/>
          <w:b/>
          <w:bCs/>
          <w:color w:val="FF0000"/>
          <w:sz w:val="28"/>
          <w:szCs w:val="28"/>
          <w:lang w:eastAsia="zh-CN"/>
        </w:rPr>
      </w:pPr>
    </w:p>
    <w:p w:rsidR="00972F7A" w:rsidRDefault="00972F7A" w:rsidP="00972F7A">
      <w:pPr>
        <w:suppressAutoHyphens/>
        <w:ind w:left="0" w:firstLine="0"/>
        <w:jc w:val="center"/>
        <w:rPr>
          <w:rFonts w:ascii="Segoe UI" w:eastAsia="Times New Roman" w:hAnsi="Segoe UI" w:cs="Segoe UI"/>
          <w:b/>
          <w:bCs/>
          <w:color w:val="FF0000"/>
          <w:sz w:val="28"/>
          <w:szCs w:val="28"/>
          <w:lang w:eastAsia="zh-CN"/>
        </w:rPr>
      </w:pPr>
    </w:p>
    <w:p w:rsidR="00972F7A" w:rsidRDefault="00972F7A" w:rsidP="00972F7A">
      <w:pPr>
        <w:suppressAutoHyphens/>
        <w:ind w:left="0" w:firstLine="0"/>
        <w:jc w:val="center"/>
        <w:rPr>
          <w:rFonts w:ascii="Segoe UI" w:eastAsia="Times New Roman" w:hAnsi="Segoe UI" w:cs="Segoe UI"/>
          <w:b/>
          <w:bCs/>
          <w:color w:val="FF0000"/>
          <w:sz w:val="28"/>
          <w:szCs w:val="28"/>
          <w:lang w:eastAsia="zh-CN"/>
        </w:rPr>
      </w:pPr>
    </w:p>
    <w:p w:rsidR="00972F7A" w:rsidRDefault="00972F7A" w:rsidP="00972F7A">
      <w:pPr>
        <w:suppressAutoHyphens/>
        <w:ind w:left="0" w:firstLine="0"/>
        <w:jc w:val="center"/>
        <w:rPr>
          <w:rFonts w:ascii="Segoe UI" w:eastAsia="Times New Roman" w:hAnsi="Segoe UI" w:cs="Segoe UI"/>
          <w:b/>
          <w:bCs/>
          <w:color w:val="FF0000"/>
          <w:sz w:val="28"/>
          <w:szCs w:val="28"/>
          <w:lang w:eastAsia="zh-CN"/>
        </w:rPr>
      </w:pPr>
    </w:p>
    <w:p w:rsidR="00972F7A" w:rsidRDefault="00972F7A" w:rsidP="00972F7A">
      <w:pPr>
        <w:suppressAutoHyphens/>
        <w:ind w:left="0" w:firstLine="0"/>
        <w:jc w:val="center"/>
        <w:rPr>
          <w:rFonts w:ascii="Segoe UI" w:eastAsia="Times New Roman" w:hAnsi="Segoe UI" w:cs="Segoe UI"/>
          <w:b/>
          <w:bCs/>
          <w:color w:val="FF0000"/>
          <w:sz w:val="28"/>
          <w:szCs w:val="28"/>
          <w:lang w:eastAsia="zh-CN"/>
        </w:rPr>
      </w:pPr>
    </w:p>
    <w:p w:rsidR="00972F7A" w:rsidRPr="00A67374" w:rsidRDefault="00972F7A" w:rsidP="00972F7A">
      <w:pPr>
        <w:suppressAutoHyphens/>
        <w:ind w:left="0" w:firstLine="0"/>
        <w:jc w:val="center"/>
        <w:rPr>
          <w:rFonts w:ascii="Segoe UI" w:eastAsia="Times New Roman" w:hAnsi="Segoe UI" w:cs="Segoe UI"/>
          <w:b/>
          <w:bCs/>
          <w:color w:val="FF0000"/>
          <w:sz w:val="28"/>
          <w:szCs w:val="28"/>
          <w:lang w:eastAsia="zh-CN"/>
        </w:rPr>
      </w:pPr>
    </w:p>
    <w:p w:rsidR="00972F7A" w:rsidRDefault="00972F7A" w:rsidP="00972F7A">
      <w:pPr>
        <w:suppressAutoHyphens/>
        <w:ind w:left="0" w:firstLine="0"/>
        <w:jc w:val="center"/>
        <w:rPr>
          <w:rFonts w:ascii="Segoe UI" w:eastAsia="Times New Roman" w:hAnsi="Segoe UI" w:cs="Segoe UI"/>
          <w:b/>
          <w:bCs/>
          <w:color w:val="FF0000"/>
          <w:sz w:val="28"/>
          <w:szCs w:val="28"/>
          <w:lang w:eastAsia="zh-CN"/>
        </w:rPr>
      </w:pPr>
    </w:p>
    <w:p w:rsidR="00972F7A" w:rsidRPr="00A67374" w:rsidRDefault="00972F7A" w:rsidP="00972F7A">
      <w:pPr>
        <w:suppressAutoHyphens/>
        <w:ind w:left="0" w:firstLine="0"/>
        <w:jc w:val="center"/>
        <w:rPr>
          <w:rFonts w:ascii="Segoe UI" w:eastAsia="Times New Roman" w:hAnsi="Segoe UI" w:cs="Segoe UI"/>
          <w:b/>
          <w:bCs/>
          <w:color w:val="FF0000"/>
          <w:sz w:val="28"/>
          <w:szCs w:val="28"/>
          <w:lang w:eastAsia="zh-CN"/>
        </w:rPr>
      </w:pPr>
    </w:p>
    <w:p w:rsidR="0072549B" w:rsidRDefault="0072549B" w:rsidP="00972F7A">
      <w:pPr>
        <w:suppressAutoHyphens/>
        <w:ind w:left="0" w:firstLine="0"/>
        <w:jc w:val="center"/>
        <w:rPr>
          <w:rFonts w:ascii="Segoe UI" w:eastAsia="Times New Roman" w:hAnsi="Segoe UI" w:cs="Segoe UI"/>
          <w:b/>
          <w:color w:val="FF0000"/>
          <w:sz w:val="28"/>
          <w:szCs w:val="28"/>
          <w:lang w:eastAsia="zh-CN"/>
        </w:rPr>
      </w:pPr>
      <w:r w:rsidRPr="0072549B">
        <w:rPr>
          <w:rFonts w:ascii="Segoe UI" w:eastAsia="Times New Roman" w:hAnsi="Segoe UI" w:cs="Segoe UI"/>
          <w:b/>
          <w:color w:val="FF0000"/>
          <w:sz w:val="28"/>
          <w:szCs w:val="28"/>
          <w:lang w:eastAsia="zh-CN"/>
        </w:rPr>
        <w:t xml:space="preserve">TABELA Z WARTOŚCIĄ DREWNA POZYSKANEGO Z WYCINKI DRZEW – PRZEBUDOWA DROGI GMINNEJ </w:t>
      </w:r>
    </w:p>
    <w:p w:rsidR="00972F7A" w:rsidRPr="0072549B" w:rsidRDefault="0072549B" w:rsidP="00972F7A">
      <w:pPr>
        <w:suppressAutoHyphens/>
        <w:ind w:left="0" w:firstLine="0"/>
        <w:jc w:val="center"/>
        <w:rPr>
          <w:rFonts w:ascii="Segoe UI" w:eastAsia="Times New Roman" w:hAnsi="Segoe UI" w:cs="Segoe UI"/>
          <w:b/>
          <w:color w:val="FF0000"/>
          <w:sz w:val="28"/>
          <w:szCs w:val="28"/>
          <w:lang w:eastAsia="zh-CN"/>
        </w:rPr>
      </w:pPr>
      <w:r w:rsidRPr="0072549B">
        <w:rPr>
          <w:rFonts w:ascii="Segoe UI" w:eastAsia="Times New Roman" w:hAnsi="Segoe UI" w:cs="Segoe UI"/>
          <w:b/>
          <w:color w:val="FF0000"/>
          <w:sz w:val="28"/>
          <w:szCs w:val="28"/>
          <w:lang w:eastAsia="zh-CN"/>
        </w:rPr>
        <w:t>UL. KSIĘDZA JERZEGO POPIEŁUSZKI</w:t>
      </w:r>
    </w:p>
    <w:p w:rsidR="00972F7A" w:rsidRDefault="00972F7A" w:rsidP="00972F7A">
      <w:pPr>
        <w:suppressAutoHyphens/>
        <w:ind w:left="0" w:firstLine="0"/>
        <w:jc w:val="center"/>
        <w:rPr>
          <w:rFonts w:ascii="Segoe UI" w:eastAsia="Times New Roman" w:hAnsi="Segoe UI" w:cs="Segoe UI"/>
          <w:b/>
          <w:sz w:val="28"/>
          <w:szCs w:val="28"/>
          <w:lang w:eastAsia="zh-CN"/>
        </w:rPr>
      </w:pPr>
    </w:p>
    <w:p w:rsidR="00972F7A" w:rsidRPr="00A67374" w:rsidRDefault="00972F7A" w:rsidP="00972F7A">
      <w:pPr>
        <w:suppressAutoHyphens/>
        <w:ind w:left="0" w:firstLine="0"/>
        <w:jc w:val="center"/>
        <w:rPr>
          <w:rFonts w:ascii="Segoe UI" w:eastAsia="Times New Roman" w:hAnsi="Segoe UI" w:cs="Segoe UI"/>
          <w:b/>
          <w:bCs/>
          <w:color w:val="FF0000"/>
          <w:sz w:val="28"/>
          <w:szCs w:val="28"/>
          <w:lang w:eastAsia="zh-CN"/>
        </w:rPr>
      </w:pPr>
    </w:p>
    <w:p w:rsidR="00972F7A" w:rsidRPr="00A67374" w:rsidRDefault="00972F7A" w:rsidP="00972F7A">
      <w:pPr>
        <w:suppressAutoHyphens/>
        <w:ind w:left="0" w:firstLine="0"/>
        <w:jc w:val="center"/>
        <w:rPr>
          <w:rFonts w:ascii="Segoe UI" w:eastAsia="Times New Roman" w:hAnsi="Segoe UI" w:cs="Segoe UI"/>
          <w:b/>
          <w:bCs/>
          <w:color w:val="FF0000"/>
          <w:sz w:val="28"/>
          <w:szCs w:val="28"/>
          <w:lang w:eastAsia="zh-CN"/>
        </w:rPr>
      </w:pPr>
      <w:r w:rsidRPr="00A67374">
        <w:rPr>
          <w:rFonts w:ascii="Segoe UI" w:eastAsia="Times New Roman" w:hAnsi="Segoe UI" w:cs="Segoe UI"/>
          <w:b/>
          <w:bCs/>
          <w:color w:val="FF0000"/>
          <w:sz w:val="28"/>
          <w:szCs w:val="28"/>
          <w:lang w:eastAsia="zh-CN"/>
        </w:rPr>
        <w:t>znajduj</w:t>
      </w:r>
      <w:r>
        <w:rPr>
          <w:rFonts w:ascii="Segoe UI" w:eastAsia="Times New Roman" w:hAnsi="Segoe UI" w:cs="Segoe UI"/>
          <w:b/>
          <w:bCs/>
          <w:color w:val="FF0000"/>
          <w:sz w:val="28"/>
          <w:szCs w:val="28"/>
          <w:lang w:eastAsia="zh-CN"/>
        </w:rPr>
        <w:t>e</w:t>
      </w:r>
      <w:r w:rsidRPr="00A67374">
        <w:rPr>
          <w:rFonts w:ascii="Segoe UI" w:eastAsia="Times New Roman" w:hAnsi="Segoe UI" w:cs="Segoe UI"/>
          <w:b/>
          <w:bCs/>
          <w:color w:val="FF0000"/>
          <w:sz w:val="28"/>
          <w:szCs w:val="28"/>
          <w:lang w:eastAsia="zh-CN"/>
        </w:rPr>
        <w:t xml:space="preserve"> się w odrębny</w:t>
      </w:r>
      <w:r>
        <w:rPr>
          <w:rFonts w:ascii="Segoe UI" w:eastAsia="Times New Roman" w:hAnsi="Segoe UI" w:cs="Segoe UI"/>
          <w:b/>
          <w:bCs/>
          <w:color w:val="FF0000"/>
          <w:sz w:val="28"/>
          <w:szCs w:val="28"/>
          <w:lang w:eastAsia="zh-CN"/>
        </w:rPr>
        <w:t>m</w:t>
      </w:r>
      <w:r w:rsidRPr="00A67374">
        <w:rPr>
          <w:rFonts w:ascii="Segoe UI" w:eastAsia="Times New Roman" w:hAnsi="Segoe UI" w:cs="Segoe UI"/>
          <w:b/>
          <w:bCs/>
          <w:color w:val="FF0000"/>
          <w:sz w:val="28"/>
          <w:szCs w:val="28"/>
          <w:lang w:eastAsia="zh-CN"/>
        </w:rPr>
        <w:t xml:space="preserve"> plik</w:t>
      </w:r>
      <w:r>
        <w:rPr>
          <w:rFonts w:ascii="Segoe UI" w:eastAsia="Times New Roman" w:hAnsi="Segoe UI" w:cs="Segoe UI"/>
          <w:b/>
          <w:bCs/>
          <w:color w:val="FF0000"/>
          <w:sz w:val="28"/>
          <w:szCs w:val="28"/>
          <w:lang w:eastAsia="zh-CN"/>
        </w:rPr>
        <w:t>u</w:t>
      </w:r>
    </w:p>
    <w:p w:rsidR="00972F7A" w:rsidRDefault="00972F7A" w:rsidP="00972F7A">
      <w:pPr>
        <w:rPr>
          <w:rFonts w:ascii="Segoe UI" w:hAnsi="Segoe UI" w:cs="Segoe UI"/>
          <w:strike/>
          <w:sz w:val="20"/>
          <w:szCs w:val="20"/>
        </w:rPr>
      </w:pPr>
    </w:p>
    <w:p w:rsidR="00972F7A" w:rsidRDefault="00972F7A" w:rsidP="00972F7A">
      <w:pPr>
        <w:rPr>
          <w:rFonts w:ascii="Segoe UI" w:hAnsi="Segoe UI" w:cs="Segoe UI"/>
          <w:strike/>
          <w:sz w:val="20"/>
          <w:szCs w:val="20"/>
        </w:rPr>
      </w:pPr>
      <w:r>
        <w:rPr>
          <w:rFonts w:ascii="Segoe UI" w:hAnsi="Segoe UI" w:cs="Segoe UI"/>
          <w:strike/>
          <w:sz w:val="20"/>
          <w:szCs w:val="20"/>
        </w:rPr>
        <w:br w:type="page"/>
      </w:r>
    </w:p>
    <w:p w:rsidR="00F01D05" w:rsidRPr="00573294" w:rsidRDefault="00F01D05" w:rsidP="00F01D05">
      <w:pPr>
        <w:rPr>
          <w:rFonts w:ascii="Segoe UI" w:hAnsi="Segoe UI" w:cs="Segoe UI"/>
          <w:b/>
          <w:sz w:val="20"/>
          <w:szCs w:val="20"/>
        </w:rPr>
      </w:pPr>
      <w:r w:rsidRPr="00573294">
        <w:rPr>
          <w:rFonts w:ascii="Segoe UI" w:hAnsi="Segoe UI" w:cs="Segoe UI"/>
          <w:b/>
          <w:sz w:val="20"/>
          <w:szCs w:val="20"/>
        </w:rPr>
        <w:lastRenderedPageBreak/>
        <w:t>Rozdział II</w:t>
      </w:r>
    </w:p>
    <w:p w:rsidR="0072549B" w:rsidRDefault="00F01D05" w:rsidP="0072549B">
      <w:pPr>
        <w:rPr>
          <w:rFonts w:ascii="Segoe UI" w:hAnsi="Segoe UI" w:cs="Segoe UI"/>
          <w:b/>
          <w:sz w:val="20"/>
          <w:szCs w:val="20"/>
        </w:rPr>
      </w:pPr>
      <w:r w:rsidRPr="00573294">
        <w:rPr>
          <w:rFonts w:ascii="Segoe UI" w:hAnsi="Segoe UI" w:cs="Segoe UI"/>
          <w:b/>
          <w:sz w:val="20"/>
          <w:szCs w:val="20"/>
        </w:rPr>
        <w:t xml:space="preserve">Opis przedmiotu zamówienia </w:t>
      </w:r>
      <w:r w:rsidR="0072549B">
        <w:rPr>
          <w:rFonts w:ascii="Segoe UI" w:hAnsi="Segoe UI" w:cs="Segoe UI"/>
          <w:b/>
          <w:sz w:val="20"/>
          <w:szCs w:val="20"/>
        </w:rPr>
        <w:t>wraz z załącznikami</w:t>
      </w:r>
    </w:p>
    <w:p w:rsidR="0072549B" w:rsidRPr="0072549B" w:rsidRDefault="0072549B" w:rsidP="0072549B">
      <w:pPr>
        <w:rPr>
          <w:rFonts w:ascii="Segoe UI" w:hAnsi="Segoe UI" w:cs="Segoe UI"/>
          <w:b/>
          <w:sz w:val="20"/>
          <w:szCs w:val="20"/>
        </w:rPr>
      </w:pPr>
      <w:r w:rsidRPr="0072549B">
        <w:rPr>
          <w:rFonts w:ascii="Segoe UI" w:hAnsi="Segoe UI" w:cs="Segoe UI"/>
          <w:b/>
          <w:sz w:val="20"/>
          <w:szCs w:val="20"/>
        </w:rPr>
        <w:t>Załącznik nr 1</w:t>
      </w:r>
      <w:r w:rsidRPr="0072549B">
        <w:rPr>
          <w:rFonts w:ascii="Segoe UI" w:hAnsi="Segoe UI" w:cs="Segoe UI"/>
          <w:b/>
          <w:sz w:val="20"/>
          <w:szCs w:val="20"/>
        </w:rPr>
        <w:tab/>
        <w:t>Wzór kosza na śmieci</w:t>
      </w:r>
    </w:p>
    <w:p w:rsidR="0072549B" w:rsidRPr="0072549B" w:rsidRDefault="0072549B" w:rsidP="0072549B">
      <w:pPr>
        <w:rPr>
          <w:rFonts w:ascii="Segoe UI" w:hAnsi="Segoe UI" w:cs="Segoe UI"/>
          <w:b/>
          <w:sz w:val="20"/>
          <w:szCs w:val="20"/>
        </w:rPr>
      </w:pPr>
      <w:r w:rsidRPr="0072549B">
        <w:rPr>
          <w:rFonts w:ascii="Segoe UI" w:hAnsi="Segoe UI" w:cs="Segoe UI"/>
          <w:b/>
          <w:sz w:val="20"/>
          <w:szCs w:val="20"/>
        </w:rPr>
        <w:t>Załącznik nr 2</w:t>
      </w:r>
      <w:r w:rsidRPr="0072549B">
        <w:rPr>
          <w:rFonts w:ascii="Segoe UI" w:hAnsi="Segoe UI" w:cs="Segoe UI"/>
          <w:b/>
          <w:sz w:val="20"/>
          <w:szCs w:val="20"/>
        </w:rPr>
        <w:tab/>
        <w:t>Wzór tablic informacyjnych i pamiątkowych</w:t>
      </w:r>
    </w:p>
    <w:p w:rsidR="0072549B" w:rsidRPr="0072549B" w:rsidRDefault="0072549B" w:rsidP="0072549B">
      <w:pPr>
        <w:ind w:left="1418" w:hanging="1418"/>
        <w:rPr>
          <w:rFonts w:ascii="Segoe UI" w:hAnsi="Segoe UI" w:cs="Segoe UI"/>
          <w:b/>
          <w:sz w:val="20"/>
          <w:szCs w:val="20"/>
        </w:rPr>
      </w:pPr>
      <w:r w:rsidRPr="0072549B">
        <w:rPr>
          <w:rFonts w:ascii="Segoe UI" w:hAnsi="Segoe UI" w:cs="Segoe UI"/>
          <w:b/>
          <w:sz w:val="20"/>
          <w:szCs w:val="20"/>
        </w:rPr>
        <w:t>Załącznik nr 3</w:t>
      </w:r>
      <w:r w:rsidRPr="0072549B">
        <w:rPr>
          <w:rFonts w:ascii="Segoe UI" w:hAnsi="Segoe UI" w:cs="Segoe UI"/>
          <w:b/>
          <w:sz w:val="20"/>
          <w:szCs w:val="20"/>
        </w:rPr>
        <w:tab/>
        <w:t xml:space="preserve">Tabela z drzewami przeznaczonymi do wycinki i adaptacji – budowa drogi gminnej </w:t>
      </w:r>
      <w:r w:rsidRPr="0072549B">
        <w:rPr>
          <w:rFonts w:ascii="Segoe UI" w:hAnsi="Segoe UI" w:cs="Segoe UI"/>
          <w:b/>
          <w:sz w:val="20"/>
          <w:szCs w:val="20"/>
        </w:rPr>
        <w:br/>
        <w:t>ul. Prostej</w:t>
      </w:r>
    </w:p>
    <w:p w:rsidR="0072549B" w:rsidRPr="0072549B" w:rsidRDefault="0072549B" w:rsidP="0072549B">
      <w:pPr>
        <w:ind w:left="1418" w:hanging="1418"/>
        <w:rPr>
          <w:rFonts w:ascii="Segoe UI" w:hAnsi="Segoe UI" w:cs="Segoe UI"/>
          <w:b/>
          <w:sz w:val="20"/>
          <w:szCs w:val="20"/>
        </w:rPr>
      </w:pPr>
      <w:r w:rsidRPr="0072549B">
        <w:rPr>
          <w:rFonts w:ascii="Segoe UI" w:hAnsi="Segoe UI" w:cs="Segoe UI"/>
          <w:b/>
          <w:sz w:val="20"/>
          <w:szCs w:val="20"/>
        </w:rPr>
        <w:t>Załącznik nr 4</w:t>
      </w:r>
      <w:r w:rsidRPr="0072549B">
        <w:rPr>
          <w:rFonts w:ascii="Segoe UI" w:hAnsi="Segoe UI" w:cs="Segoe UI"/>
          <w:b/>
          <w:sz w:val="20"/>
          <w:szCs w:val="20"/>
        </w:rPr>
        <w:tab/>
        <w:t xml:space="preserve">Tabela z drzewami przeznaczonymi do wycinki – przebudowa drogi gminnej </w:t>
      </w:r>
      <w:r>
        <w:rPr>
          <w:rFonts w:ascii="Segoe UI" w:hAnsi="Segoe UI" w:cs="Segoe UI"/>
          <w:b/>
          <w:sz w:val="20"/>
          <w:szCs w:val="20"/>
        </w:rPr>
        <w:br/>
      </w:r>
      <w:r w:rsidRPr="0072549B">
        <w:rPr>
          <w:rFonts w:ascii="Segoe UI" w:hAnsi="Segoe UI" w:cs="Segoe UI"/>
          <w:b/>
          <w:sz w:val="20"/>
          <w:szCs w:val="20"/>
        </w:rPr>
        <w:t>ul. Księdza Jerzego Popiełuszki</w:t>
      </w:r>
    </w:p>
    <w:p w:rsidR="0072549B" w:rsidRDefault="0072549B" w:rsidP="0072549B">
      <w:pPr>
        <w:rPr>
          <w:rFonts w:ascii="Segoe UI" w:hAnsi="Segoe UI" w:cs="Segoe UI"/>
          <w:b/>
          <w:sz w:val="20"/>
          <w:szCs w:val="20"/>
        </w:rPr>
      </w:pPr>
    </w:p>
    <w:p w:rsidR="0072549B" w:rsidRDefault="0072549B" w:rsidP="0072549B">
      <w:pPr>
        <w:rPr>
          <w:rFonts w:ascii="Segoe UI" w:hAnsi="Segoe UI" w:cs="Segoe UI"/>
          <w:sz w:val="20"/>
          <w:szCs w:val="20"/>
        </w:rPr>
      </w:pPr>
    </w:p>
    <w:p w:rsidR="00F01D05" w:rsidRPr="00573294" w:rsidRDefault="00F01D05" w:rsidP="00F01D05">
      <w:pPr>
        <w:rPr>
          <w:rFonts w:ascii="Segoe UI" w:hAnsi="Segoe UI" w:cs="Segoe UI"/>
          <w:b/>
          <w:sz w:val="20"/>
          <w:szCs w:val="20"/>
        </w:rPr>
      </w:pPr>
    </w:p>
    <w:p w:rsidR="001C5134" w:rsidRPr="00B43823" w:rsidRDefault="001C5134">
      <w:pPr>
        <w:rPr>
          <w:rFonts w:ascii="Segoe UI" w:hAnsi="Segoe UI" w:cs="Segoe UI"/>
          <w:b/>
          <w:sz w:val="20"/>
          <w:szCs w:val="20"/>
        </w:rPr>
      </w:pPr>
      <w:r>
        <w:rPr>
          <w:rFonts w:ascii="Segoe UI" w:hAnsi="Segoe UI" w:cs="Segoe UI"/>
          <w:sz w:val="20"/>
          <w:szCs w:val="20"/>
        </w:rPr>
        <w:br w:type="page"/>
      </w:r>
    </w:p>
    <w:p w:rsidR="00F01D05" w:rsidRPr="00B34EAE" w:rsidRDefault="00B34EAE" w:rsidP="00F01D05">
      <w:pPr>
        <w:rPr>
          <w:rFonts w:ascii="Segoe UI" w:hAnsi="Segoe UI" w:cs="Segoe UI"/>
          <w:b/>
          <w:sz w:val="20"/>
          <w:szCs w:val="20"/>
        </w:rPr>
      </w:pPr>
      <w:r w:rsidRPr="00B34EAE">
        <w:rPr>
          <w:rFonts w:ascii="Segoe UI" w:hAnsi="Segoe UI" w:cs="Segoe UI"/>
          <w:b/>
          <w:sz w:val="20"/>
          <w:szCs w:val="20"/>
        </w:rPr>
        <w:lastRenderedPageBreak/>
        <w:t>Opis p</w:t>
      </w:r>
      <w:r w:rsidR="00F01D05" w:rsidRPr="00B34EAE">
        <w:rPr>
          <w:rFonts w:ascii="Segoe UI" w:hAnsi="Segoe UI" w:cs="Segoe UI"/>
          <w:b/>
          <w:sz w:val="20"/>
          <w:szCs w:val="20"/>
        </w:rPr>
        <w:t>rzedmiot</w:t>
      </w:r>
      <w:r w:rsidRPr="00B34EAE">
        <w:rPr>
          <w:rFonts w:ascii="Segoe UI" w:hAnsi="Segoe UI" w:cs="Segoe UI"/>
          <w:b/>
          <w:sz w:val="20"/>
          <w:szCs w:val="20"/>
        </w:rPr>
        <w:t>u</w:t>
      </w:r>
      <w:r w:rsidR="00F01D05" w:rsidRPr="00B34EAE">
        <w:rPr>
          <w:rFonts w:ascii="Segoe UI" w:hAnsi="Segoe UI" w:cs="Segoe UI"/>
          <w:b/>
          <w:sz w:val="20"/>
          <w:szCs w:val="20"/>
        </w:rPr>
        <w:t xml:space="preserve"> zamówienia</w:t>
      </w:r>
      <w:r w:rsidRPr="00B34EAE">
        <w:rPr>
          <w:rFonts w:ascii="Segoe UI" w:hAnsi="Segoe UI" w:cs="Segoe UI"/>
          <w:b/>
          <w:sz w:val="20"/>
          <w:szCs w:val="20"/>
        </w:rPr>
        <w:t xml:space="preserve"> (OPZ)</w:t>
      </w:r>
    </w:p>
    <w:p w:rsidR="00F01D05" w:rsidRPr="00F01D05" w:rsidRDefault="00F01D05" w:rsidP="00F01D05">
      <w:pPr>
        <w:rPr>
          <w:rFonts w:ascii="Segoe UI" w:hAnsi="Segoe UI" w:cs="Segoe UI"/>
          <w:sz w:val="20"/>
          <w:szCs w:val="20"/>
        </w:rPr>
      </w:pPr>
    </w:p>
    <w:p w:rsidR="00B34EAE" w:rsidRPr="00B34EAE" w:rsidRDefault="00F01D05" w:rsidP="00213BA6">
      <w:pPr>
        <w:ind w:left="0" w:firstLine="0"/>
        <w:rPr>
          <w:rFonts w:ascii="Segoe UI" w:eastAsia="Times New Roman" w:hAnsi="Segoe UI" w:cs="Segoe UI"/>
          <w:bCs/>
          <w:sz w:val="20"/>
          <w:szCs w:val="20"/>
          <w:lang w:eastAsia="pl-PL"/>
        </w:rPr>
      </w:pPr>
      <w:r w:rsidRPr="00F01D05">
        <w:rPr>
          <w:rFonts w:ascii="Segoe UI" w:hAnsi="Segoe UI" w:cs="Segoe UI"/>
          <w:sz w:val="20"/>
          <w:szCs w:val="20"/>
        </w:rPr>
        <w:t xml:space="preserve">Przedmiotem zamówienia jest </w:t>
      </w:r>
      <w:r w:rsidR="00B34EAE">
        <w:rPr>
          <w:rFonts w:ascii="Segoe UI" w:hAnsi="Segoe UI" w:cs="Segoe UI"/>
          <w:sz w:val="20"/>
          <w:szCs w:val="20"/>
        </w:rPr>
        <w:t>b</w:t>
      </w:r>
      <w:r w:rsidR="00B34EAE" w:rsidRPr="00B34EAE">
        <w:rPr>
          <w:rFonts w:ascii="Segoe UI" w:eastAsia="Times New Roman" w:hAnsi="Segoe UI" w:cs="Segoe UI"/>
          <w:bCs/>
          <w:sz w:val="20"/>
          <w:szCs w:val="20"/>
          <w:lang w:eastAsia="pl-PL"/>
        </w:rPr>
        <w:t>udowa i rozbudowa drogi gminnej ul. Prostej i przebudowa drogi gminnej ul. Księdza Jerzego Popiełuszki w Koszalinie</w:t>
      </w:r>
    </w:p>
    <w:p w:rsidR="00B34EAE" w:rsidRPr="00B34EAE" w:rsidRDefault="00B34EAE" w:rsidP="00B34EAE">
      <w:pPr>
        <w:ind w:left="0" w:firstLine="0"/>
        <w:rPr>
          <w:rFonts w:ascii="Segoe UI" w:eastAsia="Times New Roman" w:hAnsi="Segoe UI" w:cs="Segoe UI"/>
          <w:bCs/>
          <w:sz w:val="20"/>
          <w:szCs w:val="20"/>
          <w:lang w:eastAsia="pl-PL"/>
        </w:rPr>
      </w:pPr>
      <w:r w:rsidRPr="00B34EAE">
        <w:rPr>
          <w:rFonts w:ascii="Segoe UI" w:eastAsia="Times New Roman" w:hAnsi="Segoe UI" w:cs="Segoe UI"/>
          <w:bCs/>
          <w:sz w:val="20"/>
          <w:szCs w:val="20"/>
          <w:lang w:eastAsia="pl-PL"/>
        </w:rPr>
        <w:t>w ramach zadań inwestycyjnych:</w:t>
      </w:r>
    </w:p>
    <w:p w:rsidR="00B34EAE" w:rsidRPr="00B34EAE" w:rsidRDefault="00B34EAE" w:rsidP="00B34EAE">
      <w:pPr>
        <w:ind w:left="397" w:hanging="397"/>
        <w:rPr>
          <w:rFonts w:ascii="Segoe UI" w:eastAsia="Times New Roman" w:hAnsi="Segoe UI" w:cs="Segoe UI"/>
          <w:bCs/>
          <w:sz w:val="20"/>
          <w:szCs w:val="20"/>
          <w:lang w:eastAsia="ar-SA"/>
        </w:rPr>
      </w:pPr>
      <w:r w:rsidRPr="00B34EAE">
        <w:rPr>
          <w:rFonts w:ascii="Segoe UI" w:eastAsia="Times New Roman" w:hAnsi="Segoe UI" w:cs="Segoe UI"/>
          <w:bCs/>
          <w:sz w:val="20"/>
          <w:szCs w:val="20"/>
          <w:lang w:eastAsia="ar-SA"/>
        </w:rPr>
        <w:t>Osiedle Bukowe – drogi – ul. Prosta – ul. Ks. J. Popiełuszki;</w:t>
      </w:r>
    </w:p>
    <w:p w:rsidR="00B34EAE" w:rsidRPr="00B34EAE" w:rsidRDefault="00B34EAE" w:rsidP="00B34EAE">
      <w:pPr>
        <w:ind w:left="0" w:firstLine="0"/>
        <w:rPr>
          <w:rFonts w:ascii="Segoe UI" w:eastAsia="Times New Roman" w:hAnsi="Segoe UI" w:cs="Segoe UI"/>
          <w:bCs/>
          <w:sz w:val="20"/>
          <w:szCs w:val="20"/>
          <w:lang w:eastAsia="ar-SA"/>
        </w:rPr>
      </w:pPr>
      <w:r w:rsidRPr="00B34EAE">
        <w:rPr>
          <w:rFonts w:ascii="Segoe UI" w:eastAsia="Times New Roman" w:hAnsi="Segoe UI" w:cs="Segoe UI"/>
          <w:bCs/>
          <w:sz w:val="20"/>
          <w:szCs w:val="20"/>
          <w:lang w:eastAsia="ar-SA"/>
        </w:rPr>
        <w:t>Rozwój infrastruktury rowerowej w Koszalinie w celu ograniczenia ruchu drogowego w centrum miasta – etap I ulica Prosta, ul. Ks. J. Popiełuszki</w:t>
      </w:r>
      <w:r w:rsidR="00B43823">
        <w:rPr>
          <w:rFonts w:ascii="Segoe UI" w:eastAsia="Times New Roman" w:hAnsi="Segoe UI" w:cs="Segoe UI"/>
          <w:bCs/>
          <w:sz w:val="20"/>
          <w:szCs w:val="20"/>
          <w:lang w:eastAsia="ar-SA"/>
        </w:rPr>
        <w:t>.</w:t>
      </w:r>
    </w:p>
    <w:p w:rsidR="00B34EAE" w:rsidRPr="00B34EAE" w:rsidRDefault="00A65407" w:rsidP="00B34EAE">
      <w:pPr>
        <w:spacing w:before="120" w:after="120"/>
        <w:ind w:left="0" w:firstLine="0"/>
        <w:rPr>
          <w:rFonts w:ascii="Segoe UI" w:eastAsia="Times New Roman" w:hAnsi="Segoe UI" w:cs="Segoe UI"/>
          <w:bCs/>
          <w:iCs/>
          <w:sz w:val="20"/>
          <w:szCs w:val="20"/>
          <w:u w:val="single"/>
          <w:lang w:eastAsia="ar-SA"/>
        </w:rPr>
      </w:pPr>
      <w:r>
        <w:rPr>
          <w:rFonts w:ascii="Segoe UI" w:eastAsia="Times New Roman" w:hAnsi="Segoe UI" w:cs="Segoe UI"/>
          <w:bCs/>
          <w:sz w:val="20"/>
          <w:szCs w:val="20"/>
          <w:u w:val="single"/>
          <w:lang w:eastAsia="ar-SA"/>
        </w:rPr>
        <w:t>Zamawiający informuje, że</w:t>
      </w:r>
      <w:r w:rsidR="00195380">
        <w:rPr>
          <w:rFonts w:ascii="Segoe UI" w:eastAsia="Times New Roman" w:hAnsi="Segoe UI" w:cs="Segoe UI"/>
          <w:bCs/>
          <w:sz w:val="20"/>
          <w:szCs w:val="20"/>
          <w:u w:val="single"/>
          <w:lang w:eastAsia="ar-SA"/>
        </w:rPr>
        <w:t> </w:t>
      </w:r>
      <w:r w:rsidR="00B34EAE" w:rsidRPr="00B34EAE">
        <w:rPr>
          <w:rFonts w:ascii="Segoe UI" w:eastAsia="Times New Roman" w:hAnsi="Segoe UI" w:cs="Segoe UI"/>
          <w:bCs/>
          <w:sz w:val="20"/>
          <w:szCs w:val="20"/>
          <w:u w:val="single"/>
          <w:lang w:eastAsia="ar-SA"/>
        </w:rPr>
        <w:t xml:space="preserve">Budowa ul. Prostej w Koszalinie </w:t>
      </w:r>
      <w:r>
        <w:rPr>
          <w:rFonts w:ascii="Segoe UI" w:eastAsia="Times New Roman" w:hAnsi="Segoe UI" w:cs="Segoe UI"/>
          <w:bCs/>
          <w:sz w:val="20"/>
          <w:szCs w:val="20"/>
          <w:u w:val="single"/>
          <w:lang w:eastAsia="ar-SA"/>
        </w:rPr>
        <w:t>znajduje się na Liście zadań przyjętych do dofinansowania RFRD 2021 (Rządowy Fundusz Rozwoju Dróg)</w:t>
      </w:r>
    </w:p>
    <w:p w:rsidR="00B34EAE" w:rsidRPr="00B34EAE" w:rsidRDefault="00B34EAE" w:rsidP="00B34EAE">
      <w:pPr>
        <w:spacing w:before="120" w:after="120"/>
        <w:ind w:left="0" w:firstLine="0"/>
        <w:rPr>
          <w:rFonts w:ascii="Segoe UI" w:eastAsia="Times New Roman" w:hAnsi="Segoe UI" w:cs="Segoe UI"/>
          <w:bCs/>
          <w:sz w:val="20"/>
          <w:szCs w:val="20"/>
          <w:u w:val="single"/>
          <w:lang w:eastAsia="ar-SA"/>
        </w:rPr>
      </w:pPr>
      <w:r w:rsidRPr="00B34EAE">
        <w:rPr>
          <w:rFonts w:ascii="Segoe UI" w:eastAsia="Times New Roman" w:hAnsi="Segoe UI" w:cs="Segoe UI"/>
          <w:bCs/>
          <w:sz w:val="20"/>
          <w:szCs w:val="20"/>
          <w:u w:val="single"/>
          <w:lang w:eastAsia="ar-SA"/>
        </w:rPr>
        <w:t>Zamawiający zawarł umowę o dofinansowanie Nr RPZP.02.03.00-32-0002/19-00 na: „Rozwój infrastruktury rowerowej w Koszalinie w celu ograniczenia ruchu drogowego w centrum miasta”</w:t>
      </w:r>
    </w:p>
    <w:p w:rsidR="00195380" w:rsidRDefault="00195380" w:rsidP="00213BA6">
      <w:pPr>
        <w:spacing w:before="120"/>
        <w:ind w:left="397" w:hanging="397"/>
        <w:jc w:val="left"/>
        <w:rPr>
          <w:rFonts w:ascii="Segoe UI" w:eastAsia="Times New Roman" w:hAnsi="Segoe UI" w:cs="Segoe UI"/>
          <w:b/>
          <w:sz w:val="20"/>
          <w:szCs w:val="20"/>
          <w:lang w:eastAsia="pl-PL"/>
        </w:rPr>
      </w:pPr>
    </w:p>
    <w:p w:rsidR="00B34EAE" w:rsidRPr="00B34EAE" w:rsidRDefault="00213BA6" w:rsidP="00213BA6">
      <w:pPr>
        <w:spacing w:before="120"/>
        <w:ind w:left="397" w:hanging="397"/>
        <w:jc w:val="left"/>
        <w:rPr>
          <w:rFonts w:ascii="Segoe UI" w:eastAsia="Times New Roman" w:hAnsi="Segoe UI" w:cs="Segoe UI"/>
          <w:b/>
          <w:sz w:val="20"/>
          <w:szCs w:val="20"/>
          <w:lang w:eastAsia="pl-PL"/>
        </w:rPr>
      </w:pPr>
      <w:r>
        <w:rPr>
          <w:rFonts w:ascii="Segoe UI" w:eastAsia="Times New Roman" w:hAnsi="Segoe UI" w:cs="Segoe UI"/>
          <w:b/>
          <w:sz w:val="20"/>
          <w:szCs w:val="20"/>
          <w:lang w:eastAsia="pl-PL"/>
        </w:rPr>
        <w:t>1.</w:t>
      </w:r>
      <w:r>
        <w:rPr>
          <w:rFonts w:ascii="Segoe UI" w:eastAsia="Times New Roman" w:hAnsi="Segoe UI" w:cs="Segoe UI"/>
          <w:b/>
          <w:sz w:val="20"/>
          <w:szCs w:val="20"/>
          <w:lang w:eastAsia="pl-PL"/>
        </w:rPr>
        <w:tab/>
        <w:t>Zakres rzeczowy przedmiotu zamówienia</w:t>
      </w:r>
    </w:p>
    <w:p w:rsidR="00213BA6" w:rsidRPr="00195380" w:rsidRDefault="00B34EAE" w:rsidP="00195380">
      <w:pPr>
        <w:spacing w:before="120"/>
        <w:ind w:left="794" w:hanging="397"/>
        <w:rPr>
          <w:rFonts w:ascii="Segoe UI" w:eastAsia="Times New Roman" w:hAnsi="Segoe UI" w:cs="Segoe UI"/>
          <w:sz w:val="20"/>
          <w:szCs w:val="20"/>
          <w:lang w:eastAsia="pl-PL"/>
        </w:rPr>
      </w:pPr>
      <w:r w:rsidRPr="00195380">
        <w:rPr>
          <w:rFonts w:ascii="Segoe UI" w:eastAsia="Times New Roman" w:hAnsi="Segoe UI" w:cs="Segoe UI"/>
          <w:b/>
          <w:sz w:val="20"/>
          <w:szCs w:val="20"/>
          <w:lang w:eastAsia="pl-PL"/>
        </w:rPr>
        <w:t>1.</w:t>
      </w:r>
      <w:r w:rsidR="00213BA6" w:rsidRPr="00195380">
        <w:rPr>
          <w:rFonts w:ascii="Segoe UI" w:eastAsia="Times New Roman" w:hAnsi="Segoe UI" w:cs="Segoe UI"/>
          <w:b/>
          <w:sz w:val="20"/>
          <w:szCs w:val="20"/>
          <w:lang w:eastAsia="pl-PL"/>
        </w:rPr>
        <w:t>1</w:t>
      </w:r>
      <w:r w:rsidRPr="00213BA6">
        <w:rPr>
          <w:rFonts w:ascii="Segoe UI" w:eastAsia="Times New Roman" w:hAnsi="Segoe UI" w:cs="Segoe UI"/>
          <w:sz w:val="20"/>
          <w:szCs w:val="20"/>
          <w:lang w:eastAsia="pl-PL"/>
        </w:rPr>
        <w:tab/>
      </w:r>
      <w:r w:rsidRPr="00213BA6">
        <w:rPr>
          <w:rFonts w:ascii="Segoe UI" w:eastAsia="Times New Roman" w:hAnsi="Segoe UI" w:cs="Segoe UI"/>
          <w:sz w:val="20"/>
          <w:szCs w:val="20"/>
          <w:u w:val="single"/>
          <w:lang w:eastAsia="pl-PL"/>
        </w:rPr>
        <w:t>Branża drogowa</w:t>
      </w:r>
      <w:r w:rsidR="00195380">
        <w:rPr>
          <w:rFonts w:ascii="Segoe UI" w:eastAsia="Times New Roman" w:hAnsi="Segoe UI" w:cs="Segoe UI"/>
          <w:sz w:val="20"/>
          <w:szCs w:val="20"/>
          <w:lang w:eastAsia="pl-PL"/>
        </w:rPr>
        <w:t>:</w:t>
      </w:r>
    </w:p>
    <w:p w:rsidR="00213BA6" w:rsidRPr="00213BA6" w:rsidRDefault="00213BA6" w:rsidP="000E22D7">
      <w:pPr>
        <w:pStyle w:val="Akapitzlist"/>
        <w:numPr>
          <w:ilvl w:val="2"/>
          <w:numId w:val="19"/>
        </w:numPr>
        <w:spacing w:before="120"/>
        <w:ind w:hanging="1145"/>
        <w:jc w:val="left"/>
        <w:rPr>
          <w:rFonts w:ascii="Segoe UI" w:eastAsia="Times New Roman" w:hAnsi="Segoe UI" w:cs="Segoe UI"/>
          <w:bCs/>
          <w:sz w:val="20"/>
          <w:szCs w:val="20"/>
          <w:shd w:val="clear" w:color="auto" w:fill="FFFFFF"/>
          <w:lang w:eastAsia="pl-PL"/>
        </w:rPr>
      </w:pPr>
    </w:p>
    <w:p w:rsidR="00B34EAE" w:rsidRPr="00213BA6" w:rsidRDefault="00B34EAE" w:rsidP="000E22D7">
      <w:pPr>
        <w:pStyle w:val="Akapitzlist"/>
        <w:numPr>
          <w:ilvl w:val="0"/>
          <w:numId w:val="20"/>
        </w:numPr>
        <w:spacing w:before="120"/>
        <w:jc w:val="left"/>
        <w:rPr>
          <w:rFonts w:ascii="Segoe UI" w:eastAsia="Times New Roman" w:hAnsi="Segoe UI" w:cs="Segoe UI"/>
          <w:bCs/>
          <w:sz w:val="20"/>
          <w:szCs w:val="20"/>
          <w:shd w:val="clear" w:color="auto" w:fill="FFFFFF"/>
          <w:lang w:eastAsia="pl-PL"/>
        </w:rPr>
      </w:pPr>
      <w:r w:rsidRPr="00213BA6">
        <w:rPr>
          <w:rFonts w:ascii="Segoe UI" w:eastAsia="Times New Roman" w:hAnsi="Segoe UI" w:cs="Segoe UI"/>
          <w:bCs/>
          <w:sz w:val="20"/>
          <w:szCs w:val="20"/>
          <w:shd w:val="clear" w:color="auto" w:fill="FFFFFF"/>
          <w:lang w:eastAsia="pl-PL"/>
        </w:rPr>
        <w:t>Ulica Prosta:</w:t>
      </w:r>
    </w:p>
    <w:p w:rsidR="00B34EAE" w:rsidRPr="00213BA6" w:rsidRDefault="00B34EAE" w:rsidP="00213BA6">
      <w:pPr>
        <w:ind w:left="1191" w:firstLine="227"/>
        <w:jc w:val="left"/>
        <w:rPr>
          <w:rFonts w:ascii="Segoe UI" w:eastAsia="Times New Roman" w:hAnsi="Segoe UI" w:cs="Segoe UI"/>
          <w:bCs/>
          <w:sz w:val="20"/>
          <w:szCs w:val="20"/>
          <w:shd w:val="clear" w:color="auto" w:fill="FFFFFF"/>
          <w:lang w:eastAsia="pl-PL"/>
        </w:rPr>
      </w:pPr>
      <w:r w:rsidRPr="00213BA6">
        <w:rPr>
          <w:rFonts w:ascii="Segoe UI" w:eastAsia="Times New Roman" w:hAnsi="Segoe UI" w:cs="Segoe UI"/>
          <w:bCs/>
          <w:sz w:val="20"/>
          <w:szCs w:val="20"/>
          <w:lang w:eastAsia="pl-PL"/>
        </w:rPr>
        <w:t>–</w:t>
      </w:r>
      <w:r w:rsidRPr="00213BA6">
        <w:rPr>
          <w:rFonts w:ascii="Segoe UI" w:eastAsia="Times New Roman" w:hAnsi="Segoe UI" w:cs="Segoe UI"/>
          <w:bCs/>
          <w:sz w:val="20"/>
          <w:szCs w:val="20"/>
          <w:lang w:eastAsia="pl-PL"/>
        </w:rPr>
        <w:tab/>
        <w:t>klasy</w:t>
      </w:r>
      <w:r w:rsidRPr="00213BA6">
        <w:rPr>
          <w:rFonts w:ascii="Segoe UI" w:eastAsia="Times New Roman" w:hAnsi="Segoe UI" w:cs="Segoe UI"/>
          <w:bCs/>
          <w:sz w:val="20"/>
          <w:szCs w:val="20"/>
          <w:shd w:val="clear" w:color="auto" w:fill="FFFFFF"/>
          <w:lang w:eastAsia="pl-PL"/>
        </w:rPr>
        <w:t xml:space="preserve"> L</w:t>
      </w:r>
    </w:p>
    <w:p w:rsidR="00B34EAE" w:rsidRPr="00213BA6" w:rsidRDefault="00B34EAE" w:rsidP="00213BA6">
      <w:pPr>
        <w:ind w:left="1191" w:firstLine="227"/>
        <w:jc w:val="left"/>
        <w:rPr>
          <w:rFonts w:ascii="Segoe UI" w:eastAsia="Times New Roman" w:hAnsi="Segoe UI" w:cs="Segoe UI"/>
          <w:bCs/>
          <w:sz w:val="20"/>
          <w:szCs w:val="20"/>
          <w:shd w:val="clear" w:color="auto" w:fill="FFFFFF"/>
          <w:lang w:eastAsia="pl-PL"/>
        </w:rPr>
      </w:pPr>
      <w:r w:rsidRPr="00213BA6">
        <w:rPr>
          <w:rFonts w:ascii="Segoe UI" w:eastAsia="Times New Roman" w:hAnsi="Segoe UI" w:cs="Segoe UI"/>
          <w:bCs/>
          <w:sz w:val="20"/>
          <w:szCs w:val="20"/>
          <w:lang w:eastAsia="pl-PL"/>
        </w:rPr>
        <w:t>–</w:t>
      </w:r>
      <w:r w:rsidRPr="00213BA6">
        <w:rPr>
          <w:rFonts w:ascii="Segoe UI" w:eastAsia="Times New Roman" w:hAnsi="Segoe UI" w:cs="Segoe UI"/>
          <w:bCs/>
          <w:sz w:val="20"/>
          <w:szCs w:val="20"/>
          <w:lang w:eastAsia="pl-PL"/>
        </w:rPr>
        <w:tab/>
      </w:r>
      <w:r w:rsidRPr="00213BA6">
        <w:rPr>
          <w:rFonts w:ascii="Segoe UI" w:eastAsia="Times New Roman" w:hAnsi="Segoe UI" w:cs="Segoe UI"/>
          <w:bCs/>
          <w:sz w:val="20"/>
          <w:szCs w:val="20"/>
          <w:shd w:val="clear" w:color="auto" w:fill="FFFFFF"/>
          <w:lang w:eastAsia="pl-PL"/>
        </w:rPr>
        <w:t>długość ca. 466m</w:t>
      </w:r>
    </w:p>
    <w:p w:rsidR="00B34EAE" w:rsidRPr="00213BA6" w:rsidRDefault="00B34EAE" w:rsidP="00213BA6">
      <w:pPr>
        <w:ind w:left="1191" w:firstLine="227"/>
        <w:jc w:val="left"/>
        <w:rPr>
          <w:rFonts w:ascii="Segoe UI" w:eastAsia="Times New Roman" w:hAnsi="Segoe UI" w:cs="Segoe UI"/>
          <w:bCs/>
          <w:sz w:val="20"/>
          <w:szCs w:val="20"/>
          <w:shd w:val="clear" w:color="auto" w:fill="FFFFFF"/>
          <w:lang w:eastAsia="pl-PL"/>
        </w:rPr>
      </w:pPr>
      <w:r w:rsidRPr="00213BA6">
        <w:rPr>
          <w:rFonts w:ascii="Segoe UI" w:eastAsia="Times New Roman" w:hAnsi="Segoe UI" w:cs="Segoe UI"/>
          <w:bCs/>
          <w:sz w:val="20"/>
          <w:szCs w:val="20"/>
          <w:lang w:eastAsia="pl-PL"/>
        </w:rPr>
        <w:t>–</w:t>
      </w:r>
      <w:r w:rsidRPr="00213BA6">
        <w:rPr>
          <w:rFonts w:ascii="Segoe UI" w:eastAsia="Times New Roman" w:hAnsi="Segoe UI" w:cs="Segoe UI"/>
          <w:bCs/>
          <w:sz w:val="20"/>
          <w:szCs w:val="20"/>
          <w:lang w:eastAsia="pl-PL"/>
        </w:rPr>
        <w:tab/>
      </w:r>
      <w:r w:rsidRPr="00213BA6">
        <w:rPr>
          <w:rFonts w:ascii="Segoe UI" w:eastAsia="Times New Roman" w:hAnsi="Segoe UI" w:cs="Segoe UI"/>
          <w:bCs/>
          <w:sz w:val="20"/>
          <w:szCs w:val="20"/>
          <w:shd w:val="clear" w:color="auto" w:fill="FFFFFF"/>
          <w:lang w:eastAsia="pl-PL"/>
        </w:rPr>
        <w:t>szerokość jezdni zmienna od 6,0m</w:t>
      </w:r>
    </w:p>
    <w:p w:rsidR="00B34EAE" w:rsidRPr="00213BA6" w:rsidRDefault="00B34EAE" w:rsidP="00213BA6">
      <w:pPr>
        <w:ind w:left="1191" w:firstLine="227"/>
        <w:jc w:val="left"/>
        <w:rPr>
          <w:rFonts w:ascii="Segoe UI" w:eastAsia="Times New Roman" w:hAnsi="Segoe UI" w:cs="Segoe UI"/>
          <w:bCs/>
          <w:sz w:val="20"/>
          <w:szCs w:val="20"/>
          <w:shd w:val="clear" w:color="auto" w:fill="FFFFFF"/>
          <w:lang w:eastAsia="pl-PL"/>
        </w:rPr>
      </w:pPr>
      <w:r w:rsidRPr="00213BA6">
        <w:rPr>
          <w:rFonts w:ascii="Segoe UI" w:eastAsia="Times New Roman" w:hAnsi="Segoe UI" w:cs="Segoe UI"/>
          <w:bCs/>
          <w:sz w:val="20"/>
          <w:szCs w:val="20"/>
          <w:lang w:eastAsia="pl-PL"/>
        </w:rPr>
        <w:t>–</w:t>
      </w:r>
      <w:r w:rsidRPr="00213BA6">
        <w:rPr>
          <w:rFonts w:ascii="Segoe UI" w:eastAsia="Times New Roman" w:hAnsi="Segoe UI" w:cs="Segoe UI"/>
          <w:bCs/>
          <w:sz w:val="20"/>
          <w:szCs w:val="20"/>
          <w:lang w:eastAsia="pl-PL"/>
        </w:rPr>
        <w:tab/>
      </w:r>
      <w:r w:rsidRPr="00213BA6">
        <w:rPr>
          <w:rFonts w:ascii="Segoe UI" w:eastAsia="Times New Roman" w:hAnsi="Segoe UI" w:cs="Segoe UI"/>
          <w:bCs/>
          <w:sz w:val="20"/>
          <w:szCs w:val="20"/>
          <w:shd w:val="clear" w:color="auto" w:fill="FFFFFF"/>
          <w:lang w:eastAsia="pl-PL"/>
        </w:rPr>
        <w:t>obustronny chodnik szerokości od 2,0m do 4,00m</w:t>
      </w:r>
    </w:p>
    <w:p w:rsidR="00B34EAE" w:rsidRPr="00213BA6" w:rsidRDefault="00B34EAE" w:rsidP="00213BA6">
      <w:pPr>
        <w:ind w:left="1191" w:firstLine="227"/>
        <w:jc w:val="left"/>
        <w:rPr>
          <w:rFonts w:ascii="Segoe UI" w:eastAsia="Times New Roman" w:hAnsi="Segoe UI" w:cs="Segoe UI"/>
          <w:bCs/>
          <w:sz w:val="20"/>
          <w:szCs w:val="20"/>
          <w:shd w:val="clear" w:color="auto" w:fill="FFFFFF"/>
          <w:lang w:eastAsia="pl-PL"/>
        </w:rPr>
      </w:pPr>
      <w:r w:rsidRPr="00213BA6">
        <w:rPr>
          <w:rFonts w:ascii="Segoe UI" w:eastAsia="Times New Roman" w:hAnsi="Segoe UI" w:cs="Segoe UI"/>
          <w:bCs/>
          <w:sz w:val="20"/>
          <w:szCs w:val="20"/>
          <w:lang w:eastAsia="pl-PL"/>
        </w:rPr>
        <w:t>–</w:t>
      </w:r>
      <w:r w:rsidRPr="00213BA6">
        <w:rPr>
          <w:rFonts w:ascii="Segoe UI" w:eastAsia="Times New Roman" w:hAnsi="Segoe UI" w:cs="Segoe UI"/>
          <w:bCs/>
          <w:sz w:val="20"/>
          <w:szCs w:val="20"/>
          <w:lang w:eastAsia="pl-PL"/>
        </w:rPr>
        <w:tab/>
      </w:r>
      <w:r w:rsidRPr="00213BA6">
        <w:rPr>
          <w:rFonts w:ascii="Segoe UI" w:eastAsia="Times New Roman" w:hAnsi="Segoe UI" w:cs="Segoe UI"/>
          <w:bCs/>
          <w:sz w:val="20"/>
          <w:szCs w:val="20"/>
          <w:shd w:val="clear" w:color="auto" w:fill="FFFFFF"/>
          <w:lang w:eastAsia="pl-PL"/>
        </w:rPr>
        <w:t>ścieżka rowerowa szerokości 2,0m</w:t>
      </w:r>
    </w:p>
    <w:p w:rsidR="00B34EAE" w:rsidRPr="00213BA6" w:rsidRDefault="00B34EAE" w:rsidP="00213BA6">
      <w:pPr>
        <w:ind w:left="1191" w:firstLine="227"/>
        <w:jc w:val="left"/>
        <w:rPr>
          <w:rFonts w:ascii="Segoe UI" w:eastAsia="Times New Roman" w:hAnsi="Segoe UI" w:cs="Segoe UI"/>
          <w:bCs/>
          <w:sz w:val="20"/>
          <w:szCs w:val="20"/>
          <w:shd w:val="clear" w:color="auto" w:fill="FFFFFF"/>
          <w:lang w:eastAsia="pl-PL"/>
        </w:rPr>
      </w:pPr>
      <w:r w:rsidRPr="00213BA6">
        <w:rPr>
          <w:rFonts w:ascii="Segoe UI" w:eastAsia="Times New Roman" w:hAnsi="Segoe UI" w:cs="Segoe UI"/>
          <w:bCs/>
          <w:sz w:val="20"/>
          <w:szCs w:val="20"/>
          <w:lang w:eastAsia="pl-PL"/>
        </w:rPr>
        <w:t>–</w:t>
      </w:r>
      <w:r w:rsidRPr="00213BA6">
        <w:rPr>
          <w:rFonts w:ascii="Segoe UI" w:eastAsia="Times New Roman" w:hAnsi="Segoe UI" w:cs="Segoe UI"/>
          <w:bCs/>
          <w:sz w:val="20"/>
          <w:szCs w:val="20"/>
          <w:lang w:eastAsia="pl-PL"/>
        </w:rPr>
        <w:tab/>
      </w:r>
      <w:r w:rsidRPr="00213BA6">
        <w:rPr>
          <w:rFonts w:ascii="Segoe UI" w:eastAsia="Times New Roman" w:hAnsi="Segoe UI" w:cs="Segoe UI"/>
          <w:bCs/>
          <w:sz w:val="20"/>
          <w:szCs w:val="20"/>
          <w:shd w:val="clear" w:color="auto" w:fill="FFFFFF"/>
          <w:lang w:eastAsia="pl-PL"/>
        </w:rPr>
        <w:t>kategoria ruchu KR3</w:t>
      </w:r>
    </w:p>
    <w:p w:rsidR="00B34EAE" w:rsidRPr="00213BA6" w:rsidRDefault="00B34EAE" w:rsidP="000E22D7">
      <w:pPr>
        <w:pStyle w:val="Akapitzlist"/>
        <w:numPr>
          <w:ilvl w:val="0"/>
          <w:numId w:val="20"/>
        </w:numPr>
        <w:spacing w:before="120"/>
        <w:jc w:val="left"/>
        <w:rPr>
          <w:rFonts w:ascii="Segoe UI" w:eastAsia="Times New Roman" w:hAnsi="Segoe UI" w:cs="Segoe UI"/>
          <w:bCs/>
          <w:sz w:val="20"/>
          <w:szCs w:val="20"/>
          <w:shd w:val="clear" w:color="auto" w:fill="FFFFFF"/>
          <w:lang w:eastAsia="pl-PL"/>
        </w:rPr>
      </w:pPr>
      <w:r w:rsidRPr="00213BA6">
        <w:rPr>
          <w:rFonts w:ascii="Segoe UI" w:eastAsia="Times New Roman" w:hAnsi="Segoe UI" w:cs="Segoe UI"/>
          <w:bCs/>
          <w:sz w:val="20"/>
          <w:szCs w:val="20"/>
          <w:shd w:val="clear" w:color="auto" w:fill="FFFFFF"/>
          <w:lang w:eastAsia="pl-PL"/>
        </w:rPr>
        <w:t>Łącznik do ul. Księdza Jerzego Popiełuszki:</w:t>
      </w:r>
    </w:p>
    <w:p w:rsidR="00B34EAE" w:rsidRPr="00213BA6" w:rsidRDefault="00B34EAE" w:rsidP="00213BA6">
      <w:pPr>
        <w:ind w:left="1191" w:firstLine="227"/>
        <w:jc w:val="left"/>
        <w:rPr>
          <w:rFonts w:ascii="Segoe UI" w:eastAsia="Times New Roman" w:hAnsi="Segoe UI" w:cs="Segoe UI"/>
          <w:bCs/>
          <w:sz w:val="20"/>
          <w:szCs w:val="20"/>
          <w:shd w:val="clear" w:color="auto" w:fill="FFFFFF"/>
          <w:lang w:eastAsia="pl-PL"/>
        </w:rPr>
      </w:pPr>
      <w:r w:rsidRPr="00213BA6">
        <w:rPr>
          <w:rFonts w:ascii="Segoe UI" w:eastAsia="Times New Roman" w:hAnsi="Segoe UI" w:cs="Segoe UI"/>
          <w:bCs/>
          <w:sz w:val="20"/>
          <w:szCs w:val="20"/>
          <w:lang w:eastAsia="pl-PL"/>
        </w:rPr>
        <w:t>–</w:t>
      </w:r>
      <w:r w:rsidRPr="00213BA6">
        <w:rPr>
          <w:rFonts w:ascii="Segoe UI" w:eastAsia="Times New Roman" w:hAnsi="Segoe UI" w:cs="Segoe UI"/>
          <w:bCs/>
          <w:sz w:val="20"/>
          <w:szCs w:val="20"/>
          <w:lang w:eastAsia="pl-PL"/>
        </w:rPr>
        <w:tab/>
      </w:r>
      <w:r w:rsidRPr="00213BA6">
        <w:rPr>
          <w:rFonts w:ascii="Segoe UI" w:eastAsia="Times New Roman" w:hAnsi="Segoe UI" w:cs="Segoe UI"/>
          <w:bCs/>
          <w:sz w:val="20"/>
          <w:szCs w:val="20"/>
          <w:shd w:val="clear" w:color="auto" w:fill="FFFFFF"/>
          <w:lang w:eastAsia="pl-PL"/>
        </w:rPr>
        <w:t>klasy L</w:t>
      </w:r>
    </w:p>
    <w:p w:rsidR="00B34EAE" w:rsidRPr="00213BA6" w:rsidRDefault="00B34EAE" w:rsidP="00213BA6">
      <w:pPr>
        <w:ind w:left="1191" w:firstLine="227"/>
        <w:jc w:val="left"/>
        <w:rPr>
          <w:rFonts w:ascii="Segoe UI" w:eastAsia="Times New Roman" w:hAnsi="Segoe UI" w:cs="Segoe UI"/>
          <w:bCs/>
          <w:sz w:val="20"/>
          <w:szCs w:val="20"/>
          <w:shd w:val="clear" w:color="auto" w:fill="FFFFFF"/>
          <w:lang w:eastAsia="pl-PL"/>
        </w:rPr>
      </w:pPr>
      <w:r w:rsidRPr="00213BA6">
        <w:rPr>
          <w:rFonts w:ascii="Segoe UI" w:eastAsia="Times New Roman" w:hAnsi="Segoe UI" w:cs="Segoe UI"/>
          <w:bCs/>
          <w:sz w:val="20"/>
          <w:szCs w:val="20"/>
          <w:lang w:eastAsia="pl-PL"/>
        </w:rPr>
        <w:t>–</w:t>
      </w:r>
      <w:r w:rsidRPr="00213BA6">
        <w:rPr>
          <w:rFonts w:ascii="Segoe UI" w:eastAsia="Times New Roman" w:hAnsi="Segoe UI" w:cs="Segoe UI"/>
          <w:bCs/>
          <w:sz w:val="20"/>
          <w:szCs w:val="20"/>
          <w:lang w:eastAsia="pl-PL"/>
        </w:rPr>
        <w:tab/>
      </w:r>
      <w:r w:rsidRPr="00213BA6">
        <w:rPr>
          <w:rFonts w:ascii="Segoe UI" w:eastAsia="Times New Roman" w:hAnsi="Segoe UI" w:cs="Segoe UI"/>
          <w:bCs/>
          <w:sz w:val="20"/>
          <w:szCs w:val="20"/>
          <w:shd w:val="clear" w:color="auto" w:fill="FFFFFF"/>
          <w:lang w:eastAsia="pl-PL"/>
        </w:rPr>
        <w:t>długość ca. 50m</w:t>
      </w:r>
    </w:p>
    <w:p w:rsidR="00B34EAE" w:rsidRPr="00213BA6" w:rsidRDefault="00B34EAE" w:rsidP="00213BA6">
      <w:pPr>
        <w:ind w:left="1191" w:firstLine="227"/>
        <w:jc w:val="left"/>
        <w:rPr>
          <w:rFonts w:ascii="Segoe UI" w:eastAsia="Times New Roman" w:hAnsi="Segoe UI" w:cs="Segoe UI"/>
          <w:bCs/>
          <w:sz w:val="20"/>
          <w:szCs w:val="20"/>
          <w:shd w:val="clear" w:color="auto" w:fill="FFFFFF"/>
          <w:lang w:eastAsia="pl-PL"/>
        </w:rPr>
      </w:pPr>
      <w:r w:rsidRPr="00213BA6">
        <w:rPr>
          <w:rFonts w:ascii="Segoe UI" w:eastAsia="Times New Roman" w:hAnsi="Segoe UI" w:cs="Segoe UI"/>
          <w:bCs/>
          <w:sz w:val="20"/>
          <w:szCs w:val="20"/>
          <w:lang w:eastAsia="pl-PL"/>
        </w:rPr>
        <w:t>–</w:t>
      </w:r>
      <w:r w:rsidRPr="00213BA6">
        <w:rPr>
          <w:rFonts w:ascii="Segoe UI" w:eastAsia="Times New Roman" w:hAnsi="Segoe UI" w:cs="Segoe UI"/>
          <w:bCs/>
          <w:sz w:val="20"/>
          <w:szCs w:val="20"/>
          <w:lang w:eastAsia="pl-PL"/>
        </w:rPr>
        <w:tab/>
      </w:r>
      <w:r w:rsidRPr="00213BA6">
        <w:rPr>
          <w:rFonts w:ascii="Segoe UI" w:eastAsia="Times New Roman" w:hAnsi="Segoe UI" w:cs="Segoe UI"/>
          <w:bCs/>
          <w:sz w:val="20"/>
          <w:szCs w:val="20"/>
          <w:shd w:val="clear" w:color="auto" w:fill="FFFFFF"/>
          <w:lang w:eastAsia="pl-PL"/>
        </w:rPr>
        <w:t>szerokość jezdni 6,0m</w:t>
      </w:r>
    </w:p>
    <w:p w:rsidR="00B34EAE" w:rsidRPr="00213BA6" w:rsidRDefault="00B34EAE" w:rsidP="00213BA6">
      <w:pPr>
        <w:ind w:left="1191" w:firstLine="227"/>
        <w:jc w:val="left"/>
        <w:rPr>
          <w:rFonts w:ascii="Segoe UI" w:eastAsia="Times New Roman" w:hAnsi="Segoe UI" w:cs="Segoe UI"/>
          <w:bCs/>
          <w:sz w:val="20"/>
          <w:szCs w:val="20"/>
          <w:shd w:val="clear" w:color="auto" w:fill="FFFFFF"/>
          <w:lang w:eastAsia="pl-PL"/>
        </w:rPr>
      </w:pPr>
      <w:r w:rsidRPr="00213BA6">
        <w:rPr>
          <w:rFonts w:ascii="Segoe UI" w:eastAsia="Times New Roman" w:hAnsi="Segoe UI" w:cs="Segoe UI"/>
          <w:bCs/>
          <w:sz w:val="20"/>
          <w:szCs w:val="20"/>
          <w:lang w:eastAsia="pl-PL"/>
        </w:rPr>
        <w:t>–</w:t>
      </w:r>
      <w:r w:rsidRPr="00213BA6">
        <w:rPr>
          <w:rFonts w:ascii="Segoe UI" w:eastAsia="Times New Roman" w:hAnsi="Segoe UI" w:cs="Segoe UI"/>
          <w:bCs/>
          <w:sz w:val="20"/>
          <w:szCs w:val="20"/>
          <w:lang w:eastAsia="pl-PL"/>
        </w:rPr>
        <w:tab/>
      </w:r>
      <w:r w:rsidRPr="00213BA6">
        <w:rPr>
          <w:rFonts w:ascii="Segoe UI" w:eastAsia="Times New Roman" w:hAnsi="Segoe UI" w:cs="Segoe UI"/>
          <w:bCs/>
          <w:sz w:val="20"/>
          <w:szCs w:val="20"/>
          <w:shd w:val="clear" w:color="auto" w:fill="FFFFFF"/>
          <w:lang w:eastAsia="pl-PL"/>
        </w:rPr>
        <w:t>obustronny chodnik szerokości 2,0m</w:t>
      </w:r>
    </w:p>
    <w:p w:rsidR="00B34EAE" w:rsidRPr="00213BA6" w:rsidRDefault="00B34EAE" w:rsidP="000E22D7">
      <w:pPr>
        <w:pStyle w:val="Akapitzlist"/>
        <w:numPr>
          <w:ilvl w:val="0"/>
          <w:numId w:val="20"/>
        </w:numPr>
        <w:spacing w:before="120"/>
        <w:jc w:val="left"/>
        <w:rPr>
          <w:rFonts w:ascii="Segoe UI" w:eastAsia="Times New Roman" w:hAnsi="Segoe UI" w:cs="Segoe UI"/>
          <w:bCs/>
          <w:sz w:val="20"/>
          <w:szCs w:val="20"/>
          <w:shd w:val="clear" w:color="auto" w:fill="FFFFFF"/>
          <w:lang w:eastAsia="pl-PL"/>
        </w:rPr>
      </w:pPr>
      <w:r w:rsidRPr="00213BA6">
        <w:rPr>
          <w:rFonts w:ascii="Segoe UI" w:eastAsia="Times New Roman" w:hAnsi="Segoe UI" w:cs="Segoe UI"/>
          <w:bCs/>
          <w:sz w:val="20"/>
          <w:szCs w:val="20"/>
          <w:shd w:val="clear" w:color="auto" w:fill="FFFFFF"/>
          <w:lang w:eastAsia="pl-PL"/>
        </w:rPr>
        <w:t>Skrzyżowanie z ul. Krakowską:</w:t>
      </w:r>
    </w:p>
    <w:p w:rsidR="00B34EAE" w:rsidRPr="00213BA6" w:rsidRDefault="00B34EAE" w:rsidP="00084C47">
      <w:pPr>
        <w:ind w:left="1191" w:firstLine="227"/>
        <w:jc w:val="left"/>
        <w:rPr>
          <w:rFonts w:ascii="Segoe UI" w:eastAsia="Times New Roman" w:hAnsi="Segoe UI" w:cs="Segoe UI"/>
          <w:bCs/>
          <w:sz w:val="20"/>
          <w:szCs w:val="20"/>
          <w:shd w:val="clear" w:color="auto" w:fill="FFFFFF"/>
          <w:lang w:eastAsia="pl-PL"/>
        </w:rPr>
      </w:pPr>
      <w:r w:rsidRPr="00213BA6">
        <w:rPr>
          <w:rFonts w:ascii="Segoe UI" w:eastAsia="Times New Roman" w:hAnsi="Segoe UI" w:cs="Segoe UI"/>
          <w:bCs/>
          <w:sz w:val="20"/>
          <w:szCs w:val="20"/>
          <w:lang w:eastAsia="pl-PL"/>
        </w:rPr>
        <w:t>–</w:t>
      </w:r>
      <w:r w:rsidRPr="00213BA6">
        <w:rPr>
          <w:rFonts w:ascii="Segoe UI" w:eastAsia="Times New Roman" w:hAnsi="Segoe UI" w:cs="Segoe UI"/>
          <w:bCs/>
          <w:sz w:val="20"/>
          <w:szCs w:val="20"/>
          <w:lang w:eastAsia="pl-PL"/>
        </w:rPr>
        <w:tab/>
      </w:r>
      <w:r w:rsidRPr="00213BA6">
        <w:rPr>
          <w:rFonts w:ascii="Segoe UI" w:eastAsia="Times New Roman" w:hAnsi="Segoe UI" w:cs="Segoe UI"/>
          <w:bCs/>
          <w:sz w:val="20"/>
          <w:szCs w:val="20"/>
          <w:shd w:val="clear" w:color="auto" w:fill="FFFFFF"/>
          <w:lang w:eastAsia="pl-PL"/>
        </w:rPr>
        <w:t>klasy L</w:t>
      </w:r>
    </w:p>
    <w:p w:rsidR="00B34EAE" w:rsidRPr="00213BA6" w:rsidRDefault="00B34EAE" w:rsidP="00084C47">
      <w:pPr>
        <w:ind w:left="1191" w:firstLine="227"/>
        <w:jc w:val="left"/>
        <w:rPr>
          <w:rFonts w:ascii="Segoe UI" w:eastAsia="Times New Roman" w:hAnsi="Segoe UI" w:cs="Segoe UI"/>
          <w:bCs/>
          <w:sz w:val="20"/>
          <w:szCs w:val="20"/>
          <w:shd w:val="clear" w:color="auto" w:fill="FFFFFF"/>
          <w:lang w:eastAsia="pl-PL"/>
        </w:rPr>
      </w:pPr>
      <w:r w:rsidRPr="00213BA6">
        <w:rPr>
          <w:rFonts w:ascii="Segoe UI" w:eastAsia="Times New Roman" w:hAnsi="Segoe UI" w:cs="Segoe UI"/>
          <w:bCs/>
          <w:sz w:val="20"/>
          <w:szCs w:val="20"/>
          <w:lang w:eastAsia="pl-PL"/>
        </w:rPr>
        <w:t>–</w:t>
      </w:r>
      <w:r w:rsidRPr="00213BA6">
        <w:rPr>
          <w:rFonts w:ascii="Segoe UI" w:eastAsia="Times New Roman" w:hAnsi="Segoe UI" w:cs="Segoe UI"/>
          <w:bCs/>
          <w:sz w:val="20"/>
          <w:szCs w:val="20"/>
          <w:lang w:eastAsia="pl-PL"/>
        </w:rPr>
        <w:tab/>
      </w:r>
      <w:r w:rsidRPr="00213BA6">
        <w:rPr>
          <w:rFonts w:ascii="Segoe UI" w:eastAsia="Times New Roman" w:hAnsi="Segoe UI" w:cs="Segoe UI"/>
          <w:bCs/>
          <w:sz w:val="20"/>
          <w:szCs w:val="20"/>
          <w:shd w:val="clear" w:color="auto" w:fill="FFFFFF"/>
          <w:lang w:eastAsia="pl-PL"/>
        </w:rPr>
        <w:t>długość ca. 10m</w:t>
      </w:r>
    </w:p>
    <w:p w:rsidR="00B34EAE" w:rsidRPr="00213BA6" w:rsidRDefault="00B34EAE" w:rsidP="00084C47">
      <w:pPr>
        <w:ind w:left="1191" w:firstLine="227"/>
        <w:jc w:val="left"/>
        <w:rPr>
          <w:rFonts w:ascii="Segoe UI" w:eastAsia="Times New Roman" w:hAnsi="Segoe UI" w:cs="Segoe UI"/>
          <w:bCs/>
          <w:sz w:val="20"/>
          <w:szCs w:val="20"/>
          <w:shd w:val="clear" w:color="auto" w:fill="FFFFFF"/>
          <w:lang w:eastAsia="pl-PL"/>
        </w:rPr>
      </w:pPr>
      <w:r w:rsidRPr="00213BA6">
        <w:rPr>
          <w:rFonts w:ascii="Segoe UI" w:eastAsia="Times New Roman" w:hAnsi="Segoe UI" w:cs="Segoe UI"/>
          <w:bCs/>
          <w:sz w:val="20"/>
          <w:szCs w:val="20"/>
          <w:lang w:eastAsia="pl-PL"/>
        </w:rPr>
        <w:t>–</w:t>
      </w:r>
      <w:r w:rsidRPr="00213BA6">
        <w:rPr>
          <w:rFonts w:ascii="Segoe UI" w:eastAsia="Times New Roman" w:hAnsi="Segoe UI" w:cs="Segoe UI"/>
          <w:bCs/>
          <w:sz w:val="20"/>
          <w:szCs w:val="20"/>
          <w:lang w:eastAsia="pl-PL"/>
        </w:rPr>
        <w:tab/>
      </w:r>
      <w:r w:rsidRPr="00213BA6">
        <w:rPr>
          <w:rFonts w:ascii="Segoe UI" w:eastAsia="Times New Roman" w:hAnsi="Segoe UI" w:cs="Segoe UI"/>
          <w:bCs/>
          <w:sz w:val="20"/>
          <w:szCs w:val="20"/>
          <w:shd w:val="clear" w:color="auto" w:fill="FFFFFF"/>
          <w:lang w:eastAsia="pl-PL"/>
        </w:rPr>
        <w:t>szerokość jezdni 6,0m</w:t>
      </w:r>
    </w:p>
    <w:p w:rsidR="00B34EAE" w:rsidRPr="00213BA6" w:rsidRDefault="00B34EAE" w:rsidP="00084C47">
      <w:pPr>
        <w:ind w:left="1191" w:firstLine="227"/>
        <w:jc w:val="left"/>
        <w:rPr>
          <w:rFonts w:ascii="Segoe UI" w:eastAsia="Times New Roman" w:hAnsi="Segoe UI" w:cs="Segoe UI"/>
          <w:sz w:val="20"/>
          <w:szCs w:val="20"/>
          <w:shd w:val="clear" w:color="auto" w:fill="FFFFFF"/>
          <w:lang w:eastAsia="pl-PL"/>
        </w:rPr>
      </w:pPr>
      <w:r w:rsidRPr="00213BA6">
        <w:rPr>
          <w:rFonts w:ascii="Segoe UI" w:eastAsia="Times New Roman" w:hAnsi="Segoe UI" w:cs="Segoe UI"/>
          <w:bCs/>
          <w:sz w:val="20"/>
          <w:szCs w:val="20"/>
          <w:lang w:eastAsia="pl-PL"/>
        </w:rPr>
        <w:t>–</w:t>
      </w:r>
      <w:r w:rsidRPr="00213BA6">
        <w:rPr>
          <w:rFonts w:ascii="Segoe UI" w:eastAsia="Times New Roman" w:hAnsi="Segoe UI" w:cs="Segoe UI"/>
          <w:bCs/>
          <w:sz w:val="20"/>
          <w:szCs w:val="20"/>
          <w:lang w:eastAsia="pl-PL"/>
        </w:rPr>
        <w:tab/>
      </w:r>
      <w:r w:rsidRPr="00213BA6">
        <w:rPr>
          <w:rFonts w:ascii="Segoe UI" w:eastAsia="Times New Roman" w:hAnsi="Segoe UI" w:cs="Segoe UI"/>
          <w:bCs/>
          <w:sz w:val="20"/>
          <w:szCs w:val="20"/>
          <w:shd w:val="clear" w:color="auto" w:fill="FFFFFF"/>
          <w:lang w:eastAsia="pl-PL"/>
        </w:rPr>
        <w:t>obustronny chodnik szerokości 2,0m</w:t>
      </w:r>
    </w:p>
    <w:p w:rsidR="00B34EAE" w:rsidRPr="00213BA6" w:rsidRDefault="00B34EAE" w:rsidP="00B34EAE">
      <w:pPr>
        <w:spacing w:before="120"/>
        <w:ind w:left="794" w:firstLine="0"/>
        <w:rPr>
          <w:rFonts w:ascii="Segoe UI" w:eastAsia="Times New Roman" w:hAnsi="Segoe UI" w:cs="Segoe UI"/>
          <w:bCs/>
          <w:sz w:val="20"/>
          <w:szCs w:val="20"/>
          <w:u w:val="single"/>
          <w:lang w:eastAsia="pl-PL"/>
        </w:rPr>
      </w:pPr>
      <w:r w:rsidRPr="00213BA6">
        <w:rPr>
          <w:rFonts w:ascii="Segoe UI" w:eastAsia="Times New Roman" w:hAnsi="Segoe UI" w:cs="Segoe UI"/>
          <w:bCs/>
          <w:sz w:val="20"/>
          <w:szCs w:val="20"/>
          <w:u w:val="single"/>
          <w:lang w:eastAsia="pl-PL"/>
        </w:rPr>
        <w:t>Zadanie inwestycyjne obejmuje w zakresie robót drogowych m.in.</w:t>
      </w:r>
      <w:r w:rsidRPr="00213BA6">
        <w:rPr>
          <w:rFonts w:ascii="Segoe UI" w:eastAsia="Times New Roman" w:hAnsi="Segoe UI" w:cs="Segoe UI"/>
          <w:bCs/>
          <w:sz w:val="20"/>
          <w:szCs w:val="20"/>
          <w:lang w:eastAsia="pl-PL"/>
        </w:rPr>
        <w:t>:</w:t>
      </w:r>
    </w:p>
    <w:p w:rsidR="00B34EAE" w:rsidRPr="00B34EAE" w:rsidRDefault="00B5014D" w:rsidP="00B34EAE">
      <w:pPr>
        <w:ind w:left="1191" w:hanging="397"/>
        <w:rPr>
          <w:rFonts w:ascii="Segoe UI" w:eastAsia="Times New Roman" w:hAnsi="Segoe UI" w:cs="Segoe UI"/>
          <w:sz w:val="20"/>
          <w:szCs w:val="20"/>
          <w:shd w:val="clear" w:color="auto" w:fill="FFFFFF"/>
          <w:lang w:eastAsia="pl-PL"/>
        </w:rPr>
      </w:pPr>
      <w:r>
        <w:rPr>
          <w:rFonts w:ascii="Segoe UI" w:eastAsia="Times New Roman" w:hAnsi="Segoe UI" w:cs="Segoe UI"/>
          <w:sz w:val="20"/>
          <w:szCs w:val="20"/>
          <w:shd w:val="clear" w:color="auto" w:fill="FFFFFF"/>
          <w:lang w:eastAsia="pl-PL"/>
        </w:rPr>
        <w:t>1)</w:t>
      </w:r>
      <w:r>
        <w:rPr>
          <w:rFonts w:ascii="Segoe UI" w:eastAsia="Times New Roman" w:hAnsi="Segoe UI" w:cs="Segoe UI"/>
          <w:sz w:val="20"/>
          <w:szCs w:val="20"/>
          <w:shd w:val="clear" w:color="auto" w:fill="FFFFFF"/>
          <w:lang w:eastAsia="pl-PL"/>
        </w:rPr>
        <w:tab/>
        <w:t>rozbiórkę</w:t>
      </w:r>
      <w:r w:rsidR="00B34EAE" w:rsidRPr="00B34EAE">
        <w:rPr>
          <w:rFonts w:ascii="Segoe UI" w:eastAsia="Times New Roman" w:hAnsi="Segoe UI" w:cs="Segoe UI"/>
          <w:sz w:val="20"/>
          <w:szCs w:val="20"/>
          <w:shd w:val="clear" w:color="auto" w:fill="FFFFFF"/>
          <w:lang w:eastAsia="pl-PL"/>
        </w:rPr>
        <w:t xml:space="preserve"> istniejących nawierzchni (z płyt drogowych, płyt betonowych, brukowca i kostki betonowej),</w:t>
      </w:r>
    </w:p>
    <w:p w:rsidR="00B34EAE" w:rsidRPr="00B34EAE" w:rsidRDefault="00B34EAE" w:rsidP="00B34EAE">
      <w:pPr>
        <w:ind w:left="1191" w:hanging="397"/>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2)</w:t>
      </w:r>
      <w:r w:rsidRPr="00B34EAE">
        <w:rPr>
          <w:rFonts w:ascii="Segoe UI" w:eastAsia="Times New Roman" w:hAnsi="Segoe UI" w:cs="Segoe UI"/>
          <w:sz w:val="20"/>
          <w:szCs w:val="20"/>
          <w:shd w:val="clear" w:color="auto" w:fill="FFFFFF"/>
          <w:lang w:eastAsia="pl-PL"/>
        </w:rPr>
        <w:tab/>
        <w:t>sfrezowanie nawierzchni z betonu asfaltowego,</w:t>
      </w:r>
    </w:p>
    <w:p w:rsidR="00B34EAE" w:rsidRPr="00B34EAE" w:rsidRDefault="00B5014D" w:rsidP="00B34EAE">
      <w:pPr>
        <w:ind w:left="1191" w:hanging="397"/>
        <w:rPr>
          <w:rFonts w:ascii="Segoe UI" w:eastAsia="Times New Roman" w:hAnsi="Segoe UI" w:cs="Segoe UI"/>
          <w:sz w:val="20"/>
          <w:szCs w:val="20"/>
          <w:shd w:val="clear" w:color="auto" w:fill="FFFFFF"/>
          <w:lang w:eastAsia="pl-PL"/>
        </w:rPr>
      </w:pPr>
      <w:r>
        <w:rPr>
          <w:rFonts w:ascii="Segoe UI" w:eastAsia="Times New Roman" w:hAnsi="Segoe UI" w:cs="Segoe UI"/>
          <w:sz w:val="20"/>
          <w:szCs w:val="20"/>
          <w:shd w:val="clear" w:color="auto" w:fill="FFFFFF"/>
          <w:lang w:eastAsia="pl-PL"/>
        </w:rPr>
        <w:t>3)</w:t>
      </w:r>
      <w:r>
        <w:rPr>
          <w:rFonts w:ascii="Segoe UI" w:eastAsia="Times New Roman" w:hAnsi="Segoe UI" w:cs="Segoe UI"/>
          <w:sz w:val="20"/>
          <w:szCs w:val="20"/>
          <w:shd w:val="clear" w:color="auto" w:fill="FFFFFF"/>
          <w:lang w:eastAsia="pl-PL"/>
        </w:rPr>
        <w:tab/>
        <w:t>rozbiórkę</w:t>
      </w:r>
      <w:r w:rsidR="00B34EAE" w:rsidRPr="00B34EAE">
        <w:rPr>
          <w:rFonts w:ascii="Segoe UI" w:eastAsia="Times New Roman" w:hAnsi="Segoe UI" w:cs="Segoe UI"/>
          <w:sz w:val="20"/>
          <w:szCs w:val="20"/>
          <w:shd w:val="clear" w:color="auto" w:fill="FFFFFF"/>
          <w:lang w:eastAsia="pl-PL"/>
        </w:rPr>
        <w:t xml:space="preserve"> oznakowania pionowego,</w:t>
      </w:r>
    </w:p>
    <w:p w:rsidR="00B34EAE" w:rsidRPr="00B34EAE" w:rsidRDefault="00B34EAE" w:rsidP="00B34EAE">
      <w:pPr>
        <w:ind w:left="1191" w:hanging="397"/>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4)</w:t>
      </w:r>
      <w:r w:rsidRPr="00B34EAE">
        <w:rPr>
          <w:rFonts w:ascii="Segoe UI" w:eastAsia="Times New Roman" w:hAnsi="Segoe UI" w:cs="Segoe UI"/>
          <w:sz w:val="20"/>
          <w:szCs w:val="20"/>
          <w:shd w:val="clear" w:color="auto" w:fill="FFFFFF"/>
          <w:lang w:eastAsia="pl-PL"/>
        </w:rPr>
        <w:tab/>
        <w:t>rozebranie ogrodzenia,</w:t>
      </w:r>
    </w:p>
    <w:p w:rsidR="00B34EAE" w:rsidRPr="00B34EAE" w:rsidRDefault="00B34EAE" w:rsidP="00B34EAE">
      <w:pPr>
        <w:ind w:left="1191" w:hanging="397"/>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5)</w:t>
      </w:r>
      <w:r w:rsidRPr="00B34EAE">
        <w:rPr>
          <w:rFonts w:ascii="Segoe UI" w:eastAsia="Times New Roman" w:hAnsi="Segoe UI" w:cs="Segoe UI"/>
          <w:sz w:val="20"/>
          <w:szCs w:val="20"/>
          <w:shd w:val="clear" w:color="auto" w:fill="FFFFFF"/>
          <w:lang w:eastAsia="pl-PL"/>
        </w:rPr>
        <w:tab/>
        <w:t>pozostałe roboty rozbiórkowe,</w:t>
      </w:r>
    </w:p>
    <w:p w:rsidR="00B34EAE" w:rsidRPr="00B34EAE" w:rsidRDefault="00B34EAE" w:rsidP="00B34EAE">
      <w:pPr>
        <w:ind w:left="1191" w:hanging="397"/>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6)</w:t>
      </w:r>
      <w:r w:rsidRPr="00B34EAE">
        <w:rPr>
          <w:rFonts w:ascii="Segoe UI" w:eastAsia="Times New Roman" w:hAnsi="Segoe UI" w:cs="Segoe UI"/>
          <w:sz w:val="20"/>
          <w:szCs w:val="20"/>
          <w:shd w:val="clear" w:color="auto" w:fill="FFFFFF"/>
          <w:lang w:eastAsia="pl-PL"/>
        </w:rPr>
        <w:tab/>
        <w:t>wykonanie nawierzchni jezdni warstwa ścieralna z SMA8 PMB 45/80-55,</w:t>
      </w:r>
    </w:p>
    <w:p w:rsidR="00B34EAE" w:rsidRPr="00B34EAE" w:rsidRDefault="00B34EAE" w:rsidP="00B34EAE">
      <w:pPr>
        <w:ind w:left="1191" w:hanging="397"/>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7)</w:t>
      </w:r>
      <w:r w:rsidRPr="00B34EAE">
        <w:rPr>
          <w:rFonts w:ascii="Segoe UI" w:eastAsia="Times New Roman" w:hAnsi="Segoe UI" w:cs="Segoe UI"/>
          <w:sz w:val="20"/>
          <w:szCs w:val="20"/>
          <w:shd w:val="clear" w:color="auto" w:fill="FFFFFF"/>
          <w:lang w:eastAsia="pl-PL"/>
        </w:rPr>
        <w:tab/>
        <w:t xml:space="preserve">wykonanie nawierzchni drogi rowerowej warstwa ścieralna z kostki brukowej betonowej </w:t>
      </w:r>
      <w:proofErr w:type="spellStart"/>
      <w:r w:rsidRPr="00B34EAE">
        <w:rPr>
          <w:rFonts w:ascii="Segoe UI" w:eastAsia="Times New Roman" w:hAnsi="Segoe UI" w:cs="Segoe UI"/>
          <w:sz w:val="20"/>
          <w:szCs w:val="20"/>
          <w:shd w:val="clear" w:color="auto" w:fill="FFFFFF"/>
          <w:lang w:eastAsia="pl-PL"/>
        </w:rPr>
        <w:t>bezfazowej</w:t>
      </w:r>
      <w:proofErr w:type="spellEnd"/>
      <w:r w:rsidRPr="00B34EAE">
        <w:rPr>
          <w:rFonts w:ascii="Segoe UI" w:eastAsia="Times New Roman" w:hAnsi="Segoe UI" w:cs="Segoe UI"/>
          <w:sz w:val="20"/>
          <w:szCs w:val="20"/>
          <w:shd w:val="clear" w:color="auto" w:fill="FFFFFF"/>
          <w:lang w:eastAsia="pl-PL"/>
        </w:rPr>
        <w:t xml:space="preserve"> (kolor czerwony),</w:t>
      </w:r>
    </w:p>
    <w:p w:rsidR="00B34EAE" w:rsidRPr="00B34EAE" w:rsidRDefault="00B34EAE" w:rsidP="00B34EAE">
      <w:pPr>
        <w:ind w:left="1191" w:hanging="397"/>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8)</w:t>
      </w:r>
      <w:r w:rsidRPr="00B34EAE">
        <w:rPr>
          <w:rFonts w:ascii="Segoe UI" w:eastAsia="Times New Roman" w:hAnsi="Segoe UI" w:cs="Segoe UI"/>
          <w:sz w:val="20"/>
          <w:szCs w:val="20"/>
          <w:shd w:val="clear" w:color="auto" w:fill="FFFFFF"/>
          <w:lang w:eastAsia="pl-PL"/>
        </w:rPr>
        <w:tab/>
        <w:t>wykonanie zjazdów z kostki brukowej betonowej (kolor czerwony),</w:t>
      </w:r>
    </w:p>
    <w:p w:rsidR="00B34EAE" w:rsidRPr="00B34EAE" w:rsidRDefault="00B34EAE" w:rsidP="00B34EAE">
      <w:pPr>
        <w:ind w:left="1191" w:hanging="397"/>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9)</w:t>
      </w:r>
      <w:r w:rsidRPr="00B34EAE">
        <w:rPr>
          <w:rFonts w:ascii="Segoe UI" w:eastAsia="Times New Roman" w:hAnsi="Segoe UI" w:cs="Segoe UI"/>
          <w:sz w:val="20"/>
          <w:szCs w:val="20"/>
          <w:shd w:val="clear" w:color="auto" w:fill="FFFFFF"/>
          <w:lang w:eastAsia="pl-PL"/>
        </w:rPr>
        <w:tab/>
        <w:t>wykonanie chodników obustronnych z kostki brukowej betonowej (kolor szary),</w:t>
      </w:r>
    </w:p>
    <w:p w:rsidR="00B34EAE" w:rsidRPr="00B34EAE" w:rsidRDefault="00B34EAE" w:rsidP="00B34EAE">
      <w:pPr>
        <w:ind w:left="1191" w:hanging="397"/>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10)</w:t>
      </w:r>
      <w:r w:rsidRPr="00B34EAE">
        <w:rPr>
          <w:rFonts w:ascii="Segoe UI" w:eastAsia="Times New Roman" w:hAnsi="Segoe UI" w:cs="Segoe UI"/>
          <w:sz w:val="20"/>
          <w:szCs w:val="20"/>
          <w:shd w:val="clear" w:color="auto" w:fill="FFFFFF"/>
          <w:lang w:eastAsia="pl-PL"/>
        </w:rPr>
        <w:tab/>
        <w:t>wykonanie chodników z płyt ostrzegawczych z wypustkami okrągłymi o wys. 5mm (30x30x5cm) przed przejściami dla pieszych,</w:t>
      </w:r>
    </w:p>
    <w:p w:rsidR="00B34EAE" w:rsidRPr="00B34EAE" w:rsidRDefault="00B34EAE" w:rsidP="00B34EAE">
      <w:pPr>
        <w:ind w:left="1191" w:hanging="397"/>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lastRenderedPageBreak/>
        <w:t>11)</w:t>
      </w:r>
      <w:r w:rsidRPr="00B34EAE">
        <w:rPr>
          <w:rFonts w:ascii="Segoe UI" w:eastAsia="Times New Roman" w:hAnsi="Segoe UI" w:cs="Segoe UI"/>
          <w:sz w:val="20"/>
          <w:szCs w:val="20"/>
          <w:shd w:val="clear" w:color="auto" w:fill="FFFFFF"/>
          <w:lang w:eastAsia="pl-PL"/>
        </w:rPr>
        <w:tab/>
        <w:t>wykonanie opaski/</w:t>
      </w:r>
      <w:proofErr w:type="spellStart"/>
      <w:r w:rsidRPr="00B34EAE">
        <w:rPr>
          <w:rFonts w:ascii="Segoe UI" w:eastAsia="Times New Roman" w:hAnsi="Segoe UI" w:cs="Segoe UI"/>
          <w:sz w:val="20"/>
          <w:szCs w:val="20"/>
          <w:shd w:val="clear" w:color="auto" w:fill="FFFFFF"/>
          <w:lang w:eastAsia="pl-PL"/>
        </w:rPr>
        <w:t>seperatora</w:t>
      </w:r>
      <w:proofErr w:type="spellEnd"/>
      <w:r w:rsidRPr="00B34EAE">
        <w:rPr>
          <w:rFonts w:ascii="Segoe UI" w:eastAsia="Times New Roman" w:hAnsi="Segoe UI" w:cs="Segoe UI"/>
          <w:sz w:val="20"/>
          <w:szCs w:val="20"/>
          <w:shd w:val="clear" w:color="auto" w:fill="FFFFFF"/>
          <w:lang w:eastAsia="pl-PL"/>
        </w:rPr>
        <w:t>/</w:t>
      </w:r>
      <w:proofErr w:type="spellStart"/>
      <w:r w:rsidRPr="00B34EAE">
        <w:rPr>
          <w:rFonts w:ascii="Segoe UI" w:eastAsia="Times New Roman" w:hAnsi="Segoe UI" w:cs="Segoe UI"/>
          <w:sz w:val="20"/>
          <w:szCs w:val="20"/>
          <w:shd w:val="clear" w:color="auto" w:fill="FFFFFF"/>
          <w:lang w:eastAsia="pl-PL"/>
        </w:rPr>
        <w:t>zabruków</w:t>
      </w:r>
      <w:proofErr w:type="spellEnd"/>
      <w:r w:rsidRPr="00B34EAE">
        <w:rPr>
          <w:rFonts w:ascii="Segoe UI" w:eastAsia="Times New Roman" w:hAnsi="Segoe UI" w:cs="Segoe UI"/>
          <w:sz w:val="20"/>
          <w:szCs w:val="20"/>
          <w:shd w:val="clear" w:color="auto" w:fill="FFFFFF"/>
          <w:lang w:eastAsia="pl-PL"/>
        </w:rPr>
        <w:t xml:space="preserve"> z kostki brukowej kamiennej (granitowa nieregularna 7/9),</w:t>
      </w:r>
    </w:p>
    <w:p w:rsidR="00B34EAE" w:rsidRPr="00B34EAE" w:rsidRDefault="00B34EAE" w:rsidP="00B34EAE">
      <w:pPr>
        <w:ind w:left="1191" w:hanging="397"/>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12)</w:t>
      </w:r>
      <w:r w:rsidRPr="00B34EAE">
        <w:rPr>
          <w:rFonts w:ascii="Segoe UI" w:eastAsia="Times New Roman" w:hAnsi="Segoe UI" w:cs="Segoe UI"/>
          <w:sz w:val="20"/>
          <w:szCs w:val="20"/>
          <w:shd w:val="clear" w:color="auto" w:fill="FFFFFF"/>
          <w:lang w:eastAsia="pl-PL"/>
        </w:rPr>
        <w:tab/>
        <w:t>wykonanie miejsc postojowych z kostki brukowej betonowej kolorowej (czerwona, niebieska),</w:t>
      </w:r>
    </w:p>
    <w:p w:rsidR="00B34EAE" w:rsidRPr="00B34EAE" w:rsidRDefault="00B34EAE" w:rsidP="00B34EAE">
      <w:pPr>
        <w:ind w:left="1191" w:hanging="397"/>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13)</w:t>
      </w:r>
      <w:r w:rsidRPr="00B34EAE">
        <w:rPr>
          <w:rFonts w:ascii="Segoe UI" w:eastAsia="Times New Roman" w:hAnsi="Segoe UI" w:cs="Segoe UI"/>
          <w:sz w:val="20"/>
          <w:szCs w:val="20"/>
          <w:shd w:val="clear" w:color="auto" w:fill="FFFFFF"/>
          <w:lang w:eastAsia="pl-PL"/>
        </w:rPr>
        <w:tab/>
        <w:t>wykonanie przepustów na istniejących kablach e</w:t>
      </w:r>
      <w:r w:rsidR="00BB6027">
        <w:rPr>
          <w:rFonts w:ascii="Segoe UI" w:eastAsia="Times New Roman" w:hAnsi="Segoe UI" w:cs="Segoe UI"/>
          <w:sz w:val="20"/>
          <w:szCs w:val="20"/>
          <w:shd w:val="clear" w:color="auto" w:fill="FFFFFF"/>
          <w:lang w:eastAsia="pl-PL"/>
        </w:rPr>
        <w:t>nergetycznych, telefonicznych i </w:t>
      </w:r>
      <w:r w:rsidRPr="00B34EAE">
        <w:rPr>
          <w:rFonts w:ascii="Segoe UI" w:eastAsia="Times New Roman" w:hAnsi="Segoe UI" w:cs="Segoe UI"/>
          <w:sz w:val="20"/>
          <w:szCs w:val="20"/>
          <w:shd w:val="clear" w:color="auto" w:fill="FFFFFF"/>
          <w:lang w:eastAsia="pl-PL"/>
        </w:rPr>
        <w:t>przewodach gazowych,</w:t>
      </w:r>
    </w:p>
    <w:p w:rsidR="00B34EAE" w:rsidRPr="00B34EAE" w:rsidRDefault="00B34EAE" w:rsidP="00B34EAE">
      <w:pPr>
        <w:ind w:left="1191" w:hanging="397"/>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14)</w:t>
      </w:r>
      <w:r w:rsidRPr="00B34EAE">
        <w:rPr>
          <w:rFonts w:ascii="Segoe UI" w:eastAsia="Times New Roman" w:hAnsi="Segoe UI" w:cs="Segoe UI"/>
          <w:sz w:val="20"/>
          <w:szCs w:val="20"/>
          <w:shd w:val="clear" w:color="auto" w:fill="FFFFFF"/>
          <w:lang w:eastAsia="pl-PL"/>
        </w:rPr>
        <w:tab/>
        <w:t>wykonanie oznakowania pionowego oraz oznakowania poziomego grubowarstwowo</w:t>
      </w:r>
      <w:r w:rsidR="00972F7A">
        <w:rPr>
          <w:rFonts w:ascii="Segoe UI" w:eastAsia="Times New Roman" w:hAnsi="Segoe UI" w:cs="Segoe UI"/>
          <w:sz w:val="20"/>
          <w:szCs w:val="20"/>
          <w:shd w:val="clear" w:color="auto" w:fill="FFFFFF"/>
          <w:lang w:eastAsia="pl-PL"/>
        </w:rPr>
        <w:t xml:space="preserve">, natomiast znaki P23 „rowerek” </w:t>
      </w:r>
      <w:r w:rsidRPr="00B34EAE">
        <w:rPr>
          <w:rFonts w:ascii="Segoe UI" w:eastAsia="Times New Roman" w:hAnsi="Segoe UI" w:cs="Segoe UI"/>
          <w:sz w:val="20"/>
          <w:szCs w:val="20"/>
          <w:shd w:val="clear" w:color="auto" w:fill="FFFFFF"/>
          <w:lang w:eastAsia="pl-PL"/>
        </w:rPr>
        <w:t>cienkowarstwowo,</w:t>
      </w:r>
    </w:p>
    <w:p w:rsidR="00B34EAE" w:rsidRPr="00B34EAE" w:rsidRDefault="00B34EAE" w:rsidP="00B34EAE">
      <w:pPr>
        <w:ind w:left="1191" w:hanging="397"/>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15)</w:t>
      </w:r>
      <w:r w:rsidRPr="00B34EAE">
        <w:rPr>
          <w:rFonts w:ascii="Segoe UI" w:eastAsia="Times New Roman" w:hAnsi="Segoe UI" w:cs="Segoe UI"/>
          <w:sz w:val="20"/>
          <w:szCs w:val="20"/>
          <w:shd w:val="clear" w:color="auto" w:fill="FFFFFF"/>
          <w:lang w:eastAsia="pl-PL"/>
        </w:rPr>
        <w:tab/>
        <w:t>wykonanie regulacji studzienek, kratek ściekowych i włazów kanałowych,</w:t>
      </w:r>
    </w:p>
    <w:p w:rsidR="00B34EAE" w:rsidRPr="00B34EAE" w:rsidRDefault="00B34EAE" w:rsidP="00B34EAE">
      <w:pPr>
        <w:ind w:left="1191" w:hanging="397"/>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16)</w:t>
      </w:r>
      <w:r w:rsidRPr="00B34EAE">
        <w:rPr>
          <w:rFonts w:ascii="Segoe UI" w:eastAsia="Times New Roman" w:hAnsi="Segoe UI" w:cs="Segoe UI"/>
          <w:sz w:val="20"/>
          <w:szCs w:val="20"/>
          <w:shd w:val="clear" w:color="auto" w:fill="FFFFFF"/>
          <w:lang w:eastAsia="pl-PL"/>
        </w:rPr>
        <w:tab/>
        <w:t>wykonanie regulacji zaworów wodociągowych i gazowych,</w:t>
      </w:r>
    </w:p>
    <w:p w:rsidR="00B34EAE" w:rsidRPr="00B34EAE" w:rsidRDefault="00B34EAE" w:rsidP="00B34EAE">
      <w:pPr>
        <w:ind w:left="1191" w:hanging="397"/>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17)</w:t>
      </w:r>
      <w:r w:rsidRPr="00B34EAE">
        <w:rPr>
          <w:rFonts w:ascii="Segoe UI" w:eastAsia="Times New Roman" w:hAnsi="Segoe UI" w:cs="Segoe UI"/>
          <w:sz w:val="20"/>
          <w:szCs w:val="20"/>
          <w:shd w:val="clear" w:color="auto" w:fill="FFFFFF"/>
          <w:lang w:eastAsia="pl-PL"/>
        </w:rPr>
        <w:tab/>
        <w:t>zagospodarowanie zieleni poprzez humusowanie (dowóz ziemi urodzajnej) gr</w:t>
      </w:r>
      <w:r w:rsidR="00BB6027">
        <w:rPr>
          <w:rFonts w:ascii="Segoe UI" w:eastAsia="Times New Roman" w:hAnsi="Segoe UI" w:cs="Segoe UI"/>
          <w:sz w:val="20"/>
          <w:szCs w:val="20"/>
          <w:shd w:val="clear" w:color="auto" w:fill="FFFFFF"/>
          <w:lang w:eastAsia="pl-PL"/>
        </w:rPr>
        <w:t>. 15cm i </w:t>
      </w:r>
      <w:r w:rsidRPr="00B34EAE">
        <w:rPr>
          <w:rFonts w:ascii="Segoe UI" w:eastAsia="Times New Roman" w:hAnsi="Segoe UI" w:cs="Segoe UI"/>
          <w:sz w:val="20"/>
          <w:szCs w:val="20"/>
          <w:shd w:val="clear" w:color="auto" w:fill="FFFFFF"/>
          <w:lang w:eastAsia="pl-PL"/>
        </w:rPr>
        <w:t>obsianie trawą,</w:t>
      </w:r>
    </w:p>
    <w:p w:rsidR="00B34EAE" w:rsidRPr="00B34EAE" w:rsidRDefault="00B34EAE" w:rsidP="00B34EAE">
      <w:pPr>
        <w:ind w:left="1191" w:hanging="397"/>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18)</w:t>
      </w:r>
      <w:r w:rsidRPr="00B34EAE">
        <w:rPr>
          <w:rFonts w:ascii="Segoe UI" w:eastAsia="Times New Roman" w:hAnsi="Segoe UI" w:cs="Segoe UI"/>
          <w:sz w:val="20"/>
          <w:szCs w:val="20"/>
          <w:shd w:val="clear" w:color="auto" w:fill="FFFFFF"/>
          <w:lang w:eastAsia="pl-PL"/>
        </w:rPr>
        <w:tab/>
        <w:t xml:space="preserve">wykonanie połączenia (płyty betonowe z demontażu) z </w:t>
      </w:r>
      <w:r w:rsidR="00BB6027">
        <w:rPr>
          <w:rFonts w:ascii="Segoe UI" w:eastAsia="Times New Roman" w:hAnsi="Segoe UI" w:cs="Segoe UI"/>
          <w:sz w:val="20"/>
          <w:szCs w:val="20"/>
          <w:shd w:val="clear" w:color="auto" w:fill="FFFFFF"/>
          <w:lang w:eastAsia="pl-PL"/>
        </w:rPr>
        <w:t>istniejącymi odcinkami dróg nie</w:t>
      </w:r>
      <w:r w:rsidRPr="00B34EAE">
        <w:rPr>
          <w:rFonts w:ascii="Segoe UI" w:eastAsia="Times New Roman" w:hAnsi="Segoe UI" w:cs="Segoe UI"/>
          <w:sz w:val="20"/>
          <w:szCs w:val="20"/>
          <w:shd w:val="clear" w:color="auto" w:fill="FFFFFF"/>
          <w:lang w:eastAsia="pl-PL"/>
        </w:rPr>
        <w:t>objętymi inwestycją poprzez wykonanie najazdów i włączeń, z ul. Krakowską ca 20m,</w:t>
      </w:r>
    </w:p>
    <w:p w:rsidR="00B34EAE" w:rsidRPr="00B34EAE" w:rsidRDefault="00B5014D" w:rsidP="00B34EAE">
      <w:pPr>
        <w:ind w:left="1191" w:hanging="397"/>
        <w:rPr>
          <w:rFonts w:ascii="Segoe UI" w:eastAsia="Times New Roman" w:hAnsi="Segoe UI" w:cs="Segoe UI"/>
          <w:sz w:val="20"/>
          <w:szCs w:val="20"/>
          <w:shd w:val="clear" w:color="auto" w:fill="FFFFFF"/>
          <w:lang w:eastAsia="pl-PL"/>
        </w:rPr>
      </w:pPr>
      <w:r>
        <w:rPr>
          <w:rFonts w:ascii="Segoe UI" w:eastAsia="Times New Roman" w:hAnsi="Segoe UI" w:cs="Segoe UI"/>
          <w:sz w:val="20"/>
          <w:szCs w:val="20"/>
          <w:shd w:val="clear" w:color="auto" w:fill="FFFFFF"/>
          <w:lang w:eastAsia="pl-PL"/>
        </w:rPr>
        <w:t>19)</w:t>
      </w:r>
      <w:r>
        <w:rPr>
          <w:rFonts w:ascii="Segoe UI" w:eastAsia="Times New Roman" w:hAnsi="Segoe UI" w:cs="Segoe UI"/>
          <w:sz w:val="20"/>
          <w:szCs w:val="20"/>
          <w:shd w:val="clear" w:color="auto" w:fill="FFFFFF"/>
          <w:lang w:eastAsia="pl-PL"/>
        </w:rPr>
        <w:tab/>
        <w:t>dostawę</w:t>
      </w:r>
      <w:r w:rsidR="00B34EAE" w:rsidRPr="00B34EAE">
        <w:rPr>
          <w:rFonts w:ascii="Segoe UI" w:eastAsia="Times New Roman" w:hAnsi="Segoe UI" w:cs="Segoe UI"/>
          <w:sz w:val="20"/>
          <w:szCs w:val="20"/>
          <w:shd w:val="clear" w:color="auto" w:fill="FFFFFF"/>
          <w:lang w:eastAsia="pl-PL"/>
        </w:rPr>
        <w:t xml:space="preserve"> i montaż 8 koszy na śmieci – w miejscach wskazanych przez Zamawiają</w:t>
      </w:r>
      <w:r>
        <w:rPr>
          <w:rFonts w:ascii="Segoe UI" w:eastAsia="Times New Roman" w:hAnsi="Segoe UI" w:cs="Segoe UI"/>
          <w:sz w:val="20"/>
          <w:szCs w:val="20"/>
          <w:shd w:val="clear" w:color="auto" w:fill="FFFFFF"/>
          <w:lang w:eastAsia="pl-PL"/>
        </w:rPr>
        <w:t>cego, zgodnie ze wzorem, zawartym w Załączniku nr 1 do Rozdziału II SWZ</w:t>
      </w:r>
    </w:p>
    <w:p w:rsidR="00B34EAE" w:rsidRPr="00B34EAE" w:rsidRDefault="00B34EAE" w:rsidP="00B34EAE">
      <w:pPr>
        <w:ind w:left="1191" w:hanging="397"/>
        <w:rPr>
          <w:rFonts w:ascii="Segoe UI" w:eastAsia="Times New Roman" w:hAnsi="Segoe UI" w:cs="Segoe UI"/>
          <w:bCs/>
          <w:sz w:val="20"/>
          <w:szCs w:val="20"/>
          <w:lang w:eastAsia="pl-PL"/>
        </w:rPr>
      </w:pPr>
      <w:r w:rsidRPr="00B34EAE">
        <w:rPr>
          <w:rFonts w:ascii="Segoe UI" w:eastAsia="Times New Roman" w:hAnsi="Segoe UI" w:cs="Segoe UI"/>
          <w:sz w:val="20"/>
          <w:szCs w:val="20"/>
          <w:shd w:val="clear" w:color="auto" w:fill="FFFFFF"/>
          <w:lang w:eastAsia="pl-PL"/>
        </w:rPr>
        <w:t>20)</w:t>
      </w:r>
      <w:r w:rsidRPr="00B34EAE">
        <w:rPr>
          <w:rFonts w:ascii="Segoe UI" w:eastAsia="Times New Roman" w:hAnsi="Segoe UI" w:cs="Segoe UI"/>
          <w:sz w:val="20"/>
          <w:szCs w:val="20"/>
          <w:shd w:val="clear" w:color="auto" w:fill="FFFFFF"/>
          <w:lang w:eastAsia="pl-PL"/>
        </w:rPr>
        <w:tab/>
      </w:r>
      <w:r w:rsidRPr="00B34EAE">
        <w:rPr>
          <w:rFonts w:ascii="Segoe UI" w:eastAsia="Times New Roman" w:hAnsi="Segoe UI" w:cs="Segoe UI"/>
          <w:bCs/>
          <w:sz w:val="20"/>
          <w:szCs w:val="20"/>
          <w:lang w:eastAsia="pl-PL"/>
        </w:rPr>
        <w:t xml:space="preserve">wykonanie i montaż tablic informacyjnych i pamiątkowych – dla każdego dofinansowania oddzielne tablice – wg wzoru </w:t>
      </w:r>
      <w:r w:rsidR="00B5014D">
        <w:rPr>
          <w:rFonts w:ascii="Segoe UI" w:eastAsia="Times New Roman" w:hAnsi="Segoe UI" w:cs="Segoe UI"/>
          <w:bCs/>
          <w:sz w:val="20"/>
          <w:szCs w:val="20"/>
          <w:lang w:eastAsia="pl-PL"/>
        </w:rPr>
        <w:t>zawartego</w:t>
      </w:r>
      <w:r w:rsidR="00B5014D" w:rsidRPr="00B5014D">
        <w:rPr>
          <w:rFonts w:ascii="Segoe UI" w:eastAsia="Times New Roman" w:hAnsi="Segoe UI" w:cs="Segoe UI"/>
          <w:bCs/>
          <w:sz w:val="20"/>
          <w:szCs w:val="20"/>
          <w:lang w:eastAsia="pl-PL"/>
        </w:rPr>
        <w:t xml:space="preserve"> w Załączniku nr </w:t>
      </w:r>
      <w:r w:rsidR="00B5014D">
        <w:rPr>
          <w:rFonts w:ascii="Segoe UI" w:eastAsia="Times New Roman" w:hAnsi="Segoe UI" w:cs="Segoe UI"/>
          <w:bCs/>
          <w:sz w:val="20"/>
          <w:szCs w:val="20"/>
          <w:lang w:eastAsia="pl-PL"/>
        </w:rPr>
        <w:t>2</w:t>
      </w:r>
      <w:r w:rsidR="00B5014D" w:rsidRPr="00B5014D">
        <w:rPr>
          <w:rFonts w:ascii="Segoe UI" w:eastAsia="Times New Roman" w:hAnsi="Segoe UI" w:cs="Segoe UI"/>
          <w:bCs/>
          <w:sz w:val="20"/>
          <w:szCs w:val="20"/>
          <w:lang w:eastAsia="pl-PL"/>
        </w:rPr>
        <w:t xml:space="preserve"> do Rozdziału II SWZ</w:t>
      </w:r>
    </w:p>
    <w:p w:rsidR="00084C47" w:rsidRPr="00084C47" w:rsidRDefault="00084C47" w:rsidP="00195380">
      <w:pPr>
        <w:spacing w:before="120"/>
        <w:ind w:left="794" w:hanging="368"/>
        <w:jc w:val="left"/>
        <w:rPr>
          <w:rFonts w:ascii="Segoe UI" w:eastAsia="Times New Roman" w:hAnsi="Segoe UI" w:cs="Segoe UI"/>
          <w:b/>
          <w:sz w:val="20"/>
          <w:szCs w:val="20"/>
          <w:lang w:eastAsia="pl-PL"/>
        </w:rPr>
      </w:pPr>
      <w:r w:rsidRPr="00084C47">
        <w:rPr>
          <w:rFonts w:ascii="Segoe UI" w:eastAsia="Times New Roman" w:hAnsi="Segoe UI" w:cs="Segoe UI"/>
          <w:b/>
          <w:sz w:val="20"/>
          <w:szCs w:val="20"/>
          <w:lang w:eastAsia="pl-PL"/>
        </w:rPr>
        <w:t>1.1.2</w:t>
      </w:r>
    </w:p>
    <w:p w:rsidR="00B34EAE" w:rsidRPr="00195380" w:rsidRDefault="00B34EAE" w:rsidP="000E22D7">
      <w:pPr>
        <w:pStyle w:val="Akapitzlist"/>
        <w:numPr>
          <w:ilvl w:val="0"/>
          <w:numId w:val="20"/>
        </w:numPr>
        <w:spacing w:before="120"/>
        <w:jc w:val="left"/>
        <w:rPr>
          <w:rFonts w:ascii="Segoe UI" w:eastAsia="Times New Roman" w:hAnsi="Segoe UI" w:cs="Segoe UI"/>
          <w:sz w:val="20"/>
          <w:szCs w:val="20"/>
          <w:lang w:eastAsia="pl-PL"/>
        </w:rPr>
      </w:pPr>
      <w:r w:rsidRPr="00195380">
        <w:rPr>
          <w:rFonts w:ascii="Segoe UI" w:eastAsia="Times New Roman" w:hAnsi="Segoe UI" w:cs="Segoe UI"/>
          <w:sz w:val="20"/>
          <w:szCs w:val="20"/>
          <w:lang w:eastAsia="pl-PL"/>
        </w:rPr>
        <w:t>Ulica Księdza Jerzego Popiełuszki:</w:t>
      </w:r>
    </w:p>
    <w:p w:rsidR="00B34EAE" w:rsidRPr="00213BA6" w:rsidRDefault="00B34EAE" w:rsidP="00084C47">
      <w:pPr>
        <w:ind w:left="1191" w:firstLine="227"/>
        <w:jc w:val="left"/>
        <w:rPr>
          <w:rFonts w:ascii="Segoe UI" w:eastAsia="Times New Roman" w:hAnsi="Segoe UI" w:cs="Segoe UI"/>
          <w:sz w:val="20"/>
          <w:szCs w:val="20"/>
          <w:lang w:eastAsia="pl-PL"/>
        </w:rPr>
      </w:pPr>
      <w:r w:rsidRPr="00B34EAE">
        <w:rPr>
          <w:rFonts w:ascii="Segoe UI" w:eastAsia="Times New Roman" w:hAnsi="Segoe UI" w:cs="Segoe UI"/>
          <w:bCs/>
          <w:sz w:val="20"/>
          <w:szCs w:val="20"/>
          <w:lang w:eastAsia="pl-PL"/>
        </w:rPr>
        <w:t>–</w:t>
      </w:r>
      <w:r w:rsidRPr="00213BA6">
        <w:rPr>
          <w:rFonts w:ascii="Segoe UI" w:eastAsia="Times New Roman" w:hAnsi="Segoe UI" w:cs="Segoe UI"/>
          <w:bCs/>
          <w:sz w:val="20"/>
          <w:szCs w:val="20"/>
          <w:lang w:eastAsia="pl-PL"/>
        </w:rPr>
        <w:tab/>
      </w:r>
      <w:r w:rsidRPr="00213BA6">
        <w:rPr>
          <w:rFonts w:ascii="Segoe UI" w:eastAsia="Times New Roman" w:hAnsi="Segoe UI" w:cs="Segoe UI"/>
          <w:sz w:val="20"/>
          <w:szCs w:val="20"/>
          <w:lang w:eastAsia="pl-PL"/>
        </w:rPr>
        <w:t>klasy L</w:t>
      </w:r>
    </w:p>
    <w:p w:rsidR="00B34EAE" w:rsidRPr="00213BA6" w:rsidRDefault="00B34EAE" w:rsidP="00084C47">
      <w:pPr>
        <w:ind w:left="1191" w:firstLine="227"/>
        <w:jc w:val="left"/>
        <w:rPr>
          <w:rFonts w:ascii="Segoe UI" w:eastAsia="Times New Roman" w:hAnsi="Segoe UI" w:cs="Segoe UI"/>
          <w:sz w:val="20"/>
          <w:szCs w:val="20"/>
          <w:lang w:eastAsia="pl-PL"/>
        </w:rPr>
      </w:pPr>
      <w:r w:rsidRPr="00213BA6">
        <w:rPr>
          <w:rFonts w:ascii="Segoe UI" w:eastAsia="Times New Roman" w:hAnsi="Segoe UI" w:cs="Segoe UI"/>
          <w:bCs/>
          <w:sz w:val="20"/>
          <w:szCs w:val="20"/>
          <w:lang w:eastAsia="pl-PL"/>
        </w:rPr>
        <w:t>–</w:t>
      </w:r>
      <w:r w:rsidRPr="00213BA6">
        <w:rPr>
          <w:rFonts w:ascii="Segoe UI" w:eastAsia="Times New Roman" w:hAnsi="Segoe UI" w:cs="Segoe UI"/>
          <w:bCs/>
          <w:sz w:val="20"/>
          <w:szCs w:val="20"/>
          <w:lang w:eastAsia="pl-PL"/>
        </w:rPr>
        <w:tab/>
      </w:r>
      <w:r w:rsidRPr="00213BA6">
        <w:rPr>
          <w:rFonts w:ascii="Segoe UI" w:eastAsia="Times New Roman" w:hAnsi="Segoe UI" w:cs="Segoe UI"/>
          <w:sz w:val="20"/>
          <w:szCs w:val="20"/>
          <w:lang w:eastAsia="pl-PL"/>
        </w:rPr>
        <w:t>długość ca. 517m</w:t>
      </w:r>
    </w:p>
    <w:p w:rsidR="00B34EAE" w:rsidRPr="00213BA6" w:rsidRDefault="00B34EAE" w:rsidP="00084C47">
      <w:pPr>
        <w:ind w:left="1191" w:firstLine="227"/>
        <w:jc w:val="left"/>
        <w:rPr>
          <w:rFonts w:ascii="Segoe UI" w:eastAsia="Times New Roman" w:hAnsi="Segoe UI" w:cs="Segoe UI"/>
          <w:sz w:val="20"/>
          <w:szCs w:val="20"/>
          <w:lang w:eastAsia="pl-PL"/>
        </w:rPr>
      </w:pPr>
      <w:r w:rsidRPr="00213BA6">
        <w:rPr>
          <w:rFonts w:ascii="Segoe UI" w:eastAsia="Times New Roman" w:hAnsi="Segoe UI" w:cs="Segoe UI"/>
          <w:bCs/>
          <w:sz w:val="20"/>
          <w:szCs w:val="20"/>
          <w:lang w:eastAsia="pl-PL"/>
        </w:rPr>
        <w:t>–</w:t>
      </w:r>
      <w:r w:rsidRPr="00213BA6">
        <w:rPr>
          <w:rFonts w:ascii="Segoe UI" w:eastAsia="Times New Roman" w:hAnsi="Segoe UI" w:cs="Segoe UI"/>
          <w:bCs/>
          <w:sz w:val="20"/>
          <w:szCs w:val="20"/>
          <w:lang w:eastAsia="pl-PL"/>
        </w:rPr>
        <w:tab/>
      </w:r>
      <w:r w:rsidRPr="00213BA6">
        <w:rPr>
          <w:rFonts w:ascii="Segoe UI" w:eastAsia="Times New Roman" w:hAnsi="Segoe UI" w:cs="Segoe UI"/>
          <w:sz w:val="20"/>
          <w:szCs w:val="20"/>
          <w:lang w:eastAsia="pl-PL"/>
        </w:rPr>
        <w:t>szerokość jezdni zmienna od 6,5m</w:t>
      </w:r>
    </w:p>
    <w:p w:rsidR="00B34EAE" w:rsidRPr="00213BA6" w:rsidRDefault="00B34EAE" w:rsidP="00084C47">
      <w:pPr>
        <w:ind w:left="1191" w:firstLine="227"/>
        <w:jc w:val="left"/>
        <w:rPr>
          <w:rFonts w:ascii="Segoe UI" w:eastAsia="Times New Roman" w:hAnsi="Segoe UI" w:cs="Segoe UI"/>
          <w:sz w:val="20"/>
          <w:szCs w:val="20"/>
          <w:lang w:eastAsia="pl-PL"/>
        </w:rPr>
      </w:pPr>
      <w:r w:rsidRPr="00213BA6">
        <w:rPr>
          <w:rFonts w:ascii="Segoe UI" w:eastAsia="Times New Roman" w:hAnsi="Segoe UI" w:cs="Segoe UI"/>
          <w:bCs/>
          <w:sz w:val="20"/>
          <w:szCs w:val="20"/>
          <w:lang w:eastAsia="pl-PL"/>
        </w:rPr>
        <w:t>–</w:t>
      </w:r>
      <w:r w:rsidRPr="00213BA6">
        <w:rPr>
          <w:rFonts w:ascii="Segoe UI" w:eastAsia="Times New Roman" w:hAnsi="Segoe UI" w:cs="Segoe UI"/>
          <w:bCs/>
          <w:sz w:val="20"/>
          <w:szCs w:val="20"/>
          <w:lang w:eastAsia="pl-PL"/>
        </w:rPr>
        <w:tab/>
      </w:r>
      <w:r w:rsidRPr="00213BA6">
        <w:rPr>
          <w:rFonts w:ascii="Segoe UI" w:eastAsia="Times New Roman" w:hAnsi="Segoe UI" w:cs="Segoe UI"/>
          <w:sz w:val="20"/>
          <w:szCs w:val="20"/>
          <w:lang w:eastAsia="pl-PL"/>
        </w:rPr>
        <w:t>obustronny chodnik szerokości od 2,0m do 4,50m</w:t>
      </w:r>
    </w:p>
    <w:p w:rsidR="00B34EAE" w:rsidRPr="00213BA6" w:rsidRDefault="00B34EAE" w:rsidP="00084C47">
      <w:pPr>
        <w:ind w:left="1191" w:firstLine="227"/>
        <w:jc w:val="left"/>
        <w:rPr>
          <w:rFonts w:ascii="Segoe UI" w:eastAsia="Times New Roman" w:hAnsi="Segoe UI" w:cs="Segoe UI"/>
          <w:sz w:val="20"/>
          <w:szCs w:val="20"/>
          <w:lang w:eastAsia="pl-PL"/>
        </w:rPr>
      </w:pPr>
      <w:r w:rsidRPr="00213BA6">
        <w:rPr>
          <w:rFonts w:ascii="Segoe UI" w:eastAsia="Times New Roman" w:hAnsi="Segoe UI" w:cs="Segoe UI"/>
          <w:bCs/>
          <w:sz w:val="20"/>
          <w:szCs w:val="20"/>
          <w:lang w:eastAsia="pl-PL"/>
        </w:rPr>
        <w:t>–</w:t>
      </w:r>
      <w:r w:rsidRPr="00213BA6">
        <w:rPr>
          <w:rFonts w:ascii="Segoe UI" w:eastAsia="Times New Roman" w:hAnsi="Segoe UI" w:cs="Segoe UI"/>
          <w:bCs/>
          <w:sz w:val="20"/>
          <w:szCs w:val="20"/>
          <w:lang w:eastAsia="pl-PL"/>
        </w:rPr>
        <w:tab/>
      </w:r>
      <w:r w:rsidRPr="00213BA6">
        <w:rPr>
          <w:rFonts w:ascii="Segoe UI" w:eastAsia="Times New Roman" w:hAnsi="Segoe UI" w:cs="Segoe UI"/>
          <w:sz w:val="20"/>
          <w:szCs w:val="20"/>
          <w:lang w:eastAsia="pl-PL"/>
        </w:rPr>
        <w:t>ścieżka rowerowa szerokości 2,0m</w:t>
      </w:r>
    </w:p>
    <w:p w:rsidR="00B34EAE" w:rsidRPr="00213BA6" w:rsidRDefault="00B34EAE" w:rsidP="00084C47">
      <w:pPr>
        <w:ind w:left="1191" w:firstLine="227"/>
        <w:jc w:val="left"/>
        <w:rPr>
          <w:rFonts w:ascii="Segoe UI" w:eastAsia="Times New Roman" w:hAnsi="Segoe UI" w:cs="Segoe UI"/>
          <w:sz w:val="20"/>
          <w:szCs w:val="20"/>
          <w:lang w:eastAsia="pl-PL"/>
        </w:rPr>
      </w:pPr>
      <w:r w:rsidRPr="00213BA6">
        <w:rPr>
          <w:rFonts w:ascii="Segoe UI" w:eastAsia="Times New Roman" w:hAnsi="Segoe UI" w:cs="Segoe UI"/>
          <w:bCs/>
          <w:sz w:val="20"/>
          <w:szCs w:val="20"/>
          <w:lang w:eastAsia="pl-PL"/>
        </w:rPr>
        <w:t>–</w:t>
      </w:r>
      <w:r w:rsidRPr="00213BA6">
        <w:rPr>
          <w:rFonts w:ascii="Segoe UI" w:eastAsia="Times New Roman" w:hAnsi="Segoe UI" w:cs="Segoe UI"/>
          <w:bCs/>
          <w:sz w:val="20"/>
          <w:szCs w:val="20"/>
          <w:lang w:eastAsia="pl-PL"/>
        </w:rPr>
        <w:tab/>
      </w:r>
      <w:r w:rsidRPr="00213BA6">
        <w:rPr>
          <w:rFonts w:ascii="Segoe UI" w:eastAsia="Times New Roman" w:hAnsi="Segoe UI" w:cs="Segoe UI"/>
          <w:sz w:val="20"/>
          <w:szCs w:val="20"/>
          <w:lang w:eastAsia="pl-PL"/>
        </w:rPr>
        <w:t>kategoria ruchu KR3</w:t>
      </w:r>
    </w:p>
    <w:p w:rsidR="00B34EAE" w:rsidRPr="00213BA6" w:rsidRDefault="00B34EAE" w:rsidP="00B34EAE">
      <w:pPr>
        <w:spacing w:before="120"/>
        <w:ind w:left="794" w:firstLine="0"/>
        <w:rPr>
          <w:rFonts w:ascii="Segoe UI" w:eastAsia="Times New Roman" w:hAnsi="Segoe UI" w:cs="Segoe UI"/>
          <w:bCs/>
          <w:sz w:val="20"/>
          <w:szCs w:val="20"/>
          <w:u w:val="single"/>
          <w:lang w:eastAsia="pl-PL"/>
        </w:rPr>
      </w:pPr>
      <w:r w:rsidRPr="00213BA6">
        <w:rPr>
          <w:rFonts w:ascii="Segoe UI" w:eastAsia="Times New Roman" w:hAnsi="Segoe UI" w:cs="Segoe UI"/>
          <w:bCs/>
          <w:sz w:val="20"/>
          <w:szCs w:val="20"/>
          <w:u w:val="single"/>
          <w:lang w:eastAsia="pl-PL"/>
        </w:rPr>
        <w:t>Zadanie inwestycyjne obejmuje w zakresie robót drogowych m.in.</w:t>
      </w:r>
      <w:r w:rsidRPr="00213BA6">
        <w:rPr>
          <w:rFonts w:ascii="Segoe UI" w:eastAsia="Times New Roman" w:hAnsi="Segoe UI" w:cs="Segoe UI"/>
          <w:bCs/>
          <w:sz w:val="20"/>
          <w:szCs w:val="20"/>
          <w:lang w:eastAsia="pl-PL"/>
        </w:rPr>
        <w:t>:</w:t>
      </w:r>
    </w:p>
    <w:p w:rsidR="00B34EAE" w:rsidRPr="00B34EAE" w:rsidRDefault="00B34EAE" w:rsidP="00B34EAE">
      <w:pPr>
        <w:ind w:left="1191" w:hanging="397"/>
        <w:rPr>
          <w:rFonts w:ascii="Segoe UI" w:eastAsia="Times New Roman" w:hAnsi="Segoe UI" w:cs="Segoe UI"/>
          <w:bCs/>
          <w:sz w:val="20"/>
          <w:szCs w:val="20"/>
          <w:lang w:eastAsia="pl-PL"/>
        </w:rPr>
      </w:pPr>
      <w:r w:rsidRPr="00B34EAE">
        <w:rPr>
          <w:rFonts w:ascii="Segoe UI" w:eastAsia="Times New Roman" w:hAnsi="Segoe UI" w:cs="Segoe UI"/>
          <w:bCs/>
          <w:sz w:val="20"/>
          <w:szCs w:val="20"/>
          <w:lang w:eastAsia="pl-PL"/>
        </w:rPr>
        <w:t>1)</w:t>
      </w:r>
      <w:r w:rsidRPr="00B34EAE">
        <w:rPr>
          <w:rFonts w:ascii="Segoe UI" w:eastAsia="Times New Roman" w:hAnsi="Segoe UI" w:cs="Segoe UI"/>
          <w:bCs/>
          <w:sz w:val="20"/>
          <w:szCs w:val="20"/>
          <w:lang w:eastAsia="pl-PL"/>
        </w:rPr>
        <w:tab/>
        <w:t>rozbiórk</w:t>
      </w:r>
      <w:r w:rsidR="00B5014D">
        <w:rPr>
          <w:rFonts w:ascii="Segoe UI" w:eastAsia="Times New Roman" w:hAnsi="Segoe UI" w:cs="Segoe UI"/>
          <w:bCs/>
          <w:sz w:val="20"/>
          <w:szCs w:val="20"/>
          <w:lang w:eastAsia="pl-PL"/>
        </w:rPr>
        <w:t>ę</w:t>
      </w:r>
      <w:r w:rsidRPr="00B34EAE">
        <w:rPr>
          <w:rFonts w:ascii="Segoe UI" w:eastAsia="Times New Roman" w:hAnsi="Segoe UI" w:cs="Segoe UI"/>
          <w:bCs/>
          <w:sz w:val="20"/>
          <w:szCs w:val="20"/>
          <w:lang w:eastAsia="pl-PL"/>
        </w:rPr>
        <w:t xml:space="preserve"> istniejących nawierzchni (z płyt drogowych, płyt betonowych, brukowca i kostki betonowej),</w:t>
      </w:r>
    </w:p>
    <w:p w:rsidR="00B34EAE" w:rsidRPr="00B34EAE" w:rsidRDefault="00B5014D" w:rsidP="00B34EAE">
      <w:pPr>
        <w:ind w:left="1191" w:hanging="397"/>
        <w:rPr>
          <w:rFonts w:ascii="Segoe UI" w:eastAsia="Times New Roman" w:hAnsi="Segoe UI" w:cs="Segoe UI"/>
          <w:bCs/>
          <w:sz w:val="20"/>
          <w:szCs w:val="20"/>
          <w:lang w:eastAsia="pl-PL"/>
        </w:rPr>
      </w:pPr>
      <w:r>
        <w:rPr>
          <w:rFonts w:ascii="Segoe UI" w:eastAsia="Times New Roman" w:hAnsi="Segoe UI" w:cs="Segoe UI"/>
          <w:bCs/>
          <w:sz w:val="20"/>
          <w:szCs w:val="20"/>
          <w:lang w:eastAsia="pl-PL"/>
        </w:rPr>
        <w:t>2)</w:t>
      </w:r>
      <w:r>
        <w:rPr>
          <w:rFonts w:ascii="Segoe UI" w:eastAsia="Times New Roman" w:hAnsi="Segoe UI" w:cs="Segoe UI"/>
          <w:bCs/>
          <w:sz w:val="20"/>
          <w:szCs w:val="20"/>
          <w:lang w:eastAsia="pl-PL"/>
        </w:rPr>
        <w:tab/>
        <w:t>sfrezowanie</w:t>
      </w:r>
      <w:r w:rsidR="00B34EAE" w:rsidRPr="00B34EAE">
        <w:rPr>
          <w:rFonts w:ascii="Segoe UI" w:eastAsia="Times New Roman" w:hAnsi="Segoe UI" w:cs="Segoe UI"/>
          <w:bCs/>
          <w:sz w:val="20"/>
          <w:szCs w:val="20"/>
          <w:lang w:eastAsia="pl-PL"/>
        </w:rPr>
        <w:t xml:space="preserve"> nawierzchni z betonu asfaltowego,</w:t>
      </w:r>
    </w:p>
    <w:p w:rsidR="00B34EAE" w:rsidRPr="00B34EAE" w:rsidRDefault="00B34EAE" w:rsidP="00B34EAE">
      <w:pPr>
        <w:ind w:left="1191" w:hanging="397"/>
        <w:rPr>
          <w:rFonts w:ascii="Segoe UI" w:eastAsia="Times New Roman" w:hAnsi="Segoe UI" w:cs="Segoe UI"/>
          <w:bCs/>
          <w:sz w:val="20"/>
          <w:szCs w:val="20"/>
          <w:lang w:eastAsia="pl-PL"/>
        </w:rPr>
      </w:pPr>
      <w:r w:rsidRPr="00B34EAE">
        <w:rPr>
          <w:rFonts w:ascii="Segoe UI" w:eastAsia="Times New Roman" w:hAnsi="Segoe UI" w:cs="Segoe UI"/>
          <w:bCs/>
          <w:sz w:val="20"/>
          <w:szCs w:val="20"/>
          <w:lang w:eastAsia="pl-PL"/>
        </w:rPr>
        <w:t>3)</w:t>
      </w:r>
      <w:r w:rsidRPr="00B34EAE">
        <w:rPr>
          <w:rFonts w:ascii="Segoe UI" w:eastAsia="Times New Roman" w:hAnsi="Segoe UI" w:cs="Segoe UI"/>
          <w:bCs/>
          <w:sz w:val="20"/>
          <w:szCs w:val="20"/>
          <w:lang w:eastAsia="pl-PL"/>
        </w:rPr>
        <w:tab/>
        <w:t>rozbiórk</w:t>
      </w:r>
      <w:r w:rsidR="00B5014D">
        <w:rPr>
          <w:rFonts w:ascii="Segoe UI" w:eastAsia="Times New Roman" w:hAnsi="Segoe UI" w:cs="Segoe UI"/>
          <w:bCs/>
          <w:sz w:val="20"/>
          <w:szCs w:val="20"/>
          <w:lang w:eastAsia="pl-PL"/>
        </w:rPr>
        <w:t>ę</w:t>
      </w:r>
      <w:r w:rsidRPr="00B34EAE">
        <w:rPr>
          <w:rFonts w:ascii="Segoe UI" w:eastAsia="Times New Roman" w:hAnsi="Segoe UI" w:cs="Segoe UI"/>
          <w:bCs/>
          <w:sz w:val="20"/>
          <w:szCs w:val="20"/>
          <w:lang w:eastAsia="pl-PL"/>
        </w:rPr>
        <w:t xml:space="preserve"> oznakowania pionowego,</w:t>
      </w:r>
    </w:p>
    <w:p w:rsidR="00B34EAE" w:rsidRPr="00B34EAE" w:rsidRDefault="00B34EAE" w:rsidP="00B34EAE">
      <w:pPr>
        <w:ind w:left="1191" w:hanging="397"/>
        <w:rPr>
          <w:rFonts w:ascii="Segoe UI" w:eastAsia="Times New Roman" w:hAnsi="Segoe UI" w:cs="Segoe UI"/>
          <w:bCs/>
          <w:sz w:val="20"/>
          <w:szCs w:val="20"/>
          <w:lang w:eastAsia="pl-PL"/>
        </w:rPr>
      </w:pPr>
      <w:r w:rsidRPr="00B34EAE">
        <w:rPr>
          <w:rFonts w:ascii="Segoe UI" w:eastAsia="Times New Roman" w:hAnsi="Segoe UI" w:cs="Segoe UI"/>
          <w:bCs/>
          <w:sz w:val="20"/>
          <w:szCs w:val="20"/>
          <w:lang w:eastAsia="pl-PL"/>
        </w:rPr>
        <w:t>4)</w:t>
      </w:r>
      <w:r w:rsidRPr="00B34EAE">
        <w:rPr>
          <w:rFonts w:ascii="Segoe UI" w:eastAsia="Times New Roman" w:hAnsi="Segoe UI" w:cs="Segoe UI"/>
          <w:bCs/>
          <w:sz w:val="20"/>
          <w:szCs w:val="20"/>
          <w:lang w:eastAsia="pl-PL"/>
        </w:rPr>
        <w:tab/>
        <w:t>pozostałe roboty rozbiórkowe,</w:t>
      </w:r>
    </w:p>
    <w:p w:rsidR="00B34EAE" w:rsidRPr="00B34EAE" w:rsidRDefault="00B34EAE" w:rsidP="00B34EAE">
      <w:pPr>
        <w:ind w:left="1191" w:hanging="397"/>
        <w:rPr>
          <w:rFonts w:ascii="Segoe UI" w:eastAsia="Times New Roman" w:hAnsi="Segoe UI" w:cs="Segoe UI"/>
          <w:bCs/>
          <w:sz w:val="20"/>
          <w:szCs w:val="20"/>
          <w:lang w:eastAsia="pl-PL"/>
        </w:rPr>
      </w:pPr>
      <w:r w:rsidRPr="00B34EAE">
        <w:rPr>
          <w:rFonts w:ascii="Segoe UI" w:eastAsia="Times New Roman" w:hAnsi="Segoe UI" w:cs="Segoe UI"/>
          <w:bCs/>
          <w:sz w:val="20"/>
          <w:szCs w:val="20"/>
          <w:lang w:eastAsia="pl-PL"/>
        </w:rPr>
        <w:t>5)</w:t>
      </w:r>
      <w:r w:rsidRPr="00B34EAE">
        <w:rPr>
          <w:rFonts w:ascii="Segoe UI" w:eastAsia="Times New Roman" w:hAnsi="Segoe UI" w:cs="Segoe UI"/>
          <w:bCs/>
          <w:sz w:val="20"/>
          <w:szCs w:val="20"/>
          <w:lang w:eastAsia="pl-PL"/>
        </w:rPr>
        <w:tab/>
        <w:t>wykonanie nawierzchni jezdni warstwa ścieralna z SMA8 PMB 45/80-55,</w:t>
      </w:r>
    </w:p>
    <w:p w:rsidR="00B34EAE" w:rsidRPr="00B34EAE" w:rsidRDefault="00B34EAE" w:rsidP="00B34EAE">
      <w:pPr>
        <w:ind w:left="1191" w:hanging="397"/>
        <w:rPr>
          <w:rFonts w:ascii="Segoe UI" w:eastAsia="Times New Roman" w:hAnsi="Segoe UI" w:cs="Segoe UI"/>
          <w:bCs/>
          <w:sz w:val="20"/>
          <w:szCs w:val="20"/>
          <w:lang w:eastAsia="pl-PL"/>
        </w:rPr>
      </w:pPr>
      <w:r w:rsidRPr="00B34EAE">
        <w:rPr>
          <w:rFonts w:ascii="Segoe UI" w:eastAsia="Times New Roman" w:hAnsi="Segoe UI" w:cs="Segoe UI"/>
          <w:bCs/>
          <w:sz w:val="20"/>
          <w:szCs w:val="20"/>
          <w:lang w:eastAsia="pl-PL"/>
        </w:rPr>
        <w:t>6)</w:t>
      </w:r>
      <w:r w:rsidRPr="00B34EAE">
        <w:rPr>
          <w:rFonts w:ascii="Segoe UI" w:eastAsia="Times New Roman" w:hAnsi="Segoe UI" w:cs="Segoe UI"/>
          <w:bCs/>
          <w:sz w:val="20"/>
          <w:szCs w:val="20"/>
          <w:lang w:eastAsia="pl-PL"/>
        </w:rPr>
        <w:tab/>
        <w:t>wykonanie zjazdów,</w:t>
      </w:r>
    </w:p>
    <w:p w:rsidR="00B34EAE" w:rsidRPr="00B34EAE" w:rsidRDefault="00B34EAE" w:rsidP="00B34EAE">
      <w:pPr>
        <w:ind w:left="1191" w:hanging="397"/>
        <w:rPr>
          <w:rFonts w:ascii="Segoe UI" w:eastAsia="Times New Roman" w:hAnsi="Segoe UI" w:cs="Segoe UI"/>
          <w:bCs/>
          <w:sz w:val="20"/>
          <w:szCs w:val="20"/>
          <w:lang w:eastAsia="pl-PL"/>
        </w:rPr>
      </w:pPr>
      <w:r w:rsidRPr="00B34EAE">
        <w:rPr>
          <w:rFonts w:ascii="Segoe UI" w:eastAsia="Times New Roman" w:hAnsi="Segoe UI" w:cs="Segoe UI"/>
          <w:bCs/>
          <w:sz w:val="20"/>
          <w:szCs w:val="20"/>
          <w:lang w:eastAsia="pl-PL"/>
        </w:rPr>
        <w:t>7)</w:t>
      </w:r>
      <w:r w:rsidRPr="00B34EAE">
        <w:rPr>
          <w:rFonts w:ascii="Segoe UI" w:eastAsia="Times New Roman" w:hAnsi="Segoe UI" w:cs="Segoe UI"/>
          <w:bCs/>
          <w:sz w:val="20"/>
          <w:szCs w:val="20"/>
          <w:lang w:eastAsia="pl-PL"/>
        </w:rPr>
        <w:tab/>
        <w:t>wykonanie nawierzchni drogi rowerowej warstwa ścieralna z betonu asfaltowego AC8S 50/70 (kolor czerwony),</w:t>
      </w:r>
    </w:p>
    <w:p w:rsidR="00B34EAE" w:rsidRPr="00B34EAE" w:rsidRDefault="00B34EAE" w:rsidP="00B34EAE">
      <w:pPr>
        <w:ind w:left="1191" w:hanging="397"/>
        <w:rPr>
          <w:rFonts w:ascii="Segoe UI" w:eastAsia="Times New Roman" w:hAnsi="Segoe UI" w:cs="Segoe UI"/>
          <w:bCs/>
          <w:sz w:val="20"/>
          <w:szCs w:val="20"/>
          <w:lang w:eastAsia="pl-PL"/>
        </w:rPr>
      </w:pPr>
      <w:r w:rsidRPr="00B34EAE">
        <w:rPr>
          <w:rFonts w:ascii="Segoe UI" w:eastAsia="Times New Roman" w:hAnsi="Segoe UI" w:cs="Segoe UI"/>
          <w:bCs/>
          <w:sz w:val="20"/>
          <w:szCs w:val="20"/>
          <w:lang w:eastAsia="pl-PL"/>
        </w:rPr>
        <w:t>8)</w:t>
      </w:r>
      <w:r w:rsidRPr="00B34EAE">
        <w:rPr>
          <w:rFonts w:ascii="Segoe UI" w:eastAsia="Times New Roman" w:hAnsi="Segoe UI" w:cs="Segoe UI"/>
          <w:bCs/>
          <w:sz w:val="20"/>
          <w:szCs w:val="20"/>
          <w:lang w:eastAsia="pl-PL"/>
        </w:rPr>
        <w:tab/>
        <w:t>wykonanie chodników obustronnych z kostki brukowej betonowej (kolor szary),</w:t>
      </w:r>
    </w:p>
    <w:p w:rsidR="00B34EAE" w:rsidRPr="00B34EAE" w:rsidRDefault="00B34EAE" w:rsidP="00B34EAE">
      <w:pPr>
        <w:ind w:left="1191" w:hanging="397"/>
        <w:rPr>
          <w:rFonts w:ascii="Segoe UI" w:eastAsia="Times New Roman" w:hAnsi="Segoe UI" w:cs="Segoe UI"/>
          <w:bCs/>
          <w:sz w:val="20"/>
          <w:szCs w:val="20"/>
          <w:lang w:eastAsia="pl-PL"/>
        </w:rPr>
      </w:pPr>
      <w:r w:rsidRPr="00B34EAE">
        <w:rPr>
          <w:rFonts w:ascii="Segoe UI" w:eastAsia="Times New Roman" w:hAnsi="Segoe UI" w:cs="Segoe UI"/>
          <w:bCs/>
          <w:sz w:val="20"/>
          <w:szCs w:val="20"/>
          <w:lang w:eastAsia="pl-PL"/>
        </w:rPr>
        <w:t>9)</w:t>
      </w:r>
      <w:r w:rsidRPr="00B34EAE">
        <w:rPr>
          <w:rFonts w:ascii="Segoe UI" w:eastAsia="Times New Roman" w:hAnsi="Segoe UI" w:cs="Segoe UI"/>
          <w:bCs/>
          <w:sz w:val="20"/>
          <w:szCs w:val="20"/>
          <w:lang w:eastAsia="pl-PL"/>
        </w:rPr>
        <w:tab/>
        <w:t>wykonanie chodników z płyt ostrzegawczych z wypustkami okrągłymi o wys. 5mm (30x30x5cm) przed przejściami dla pieszych,</w:t>
      </w:r>
    </w:p>
    <w:p w:rsidR="00B34EAE" w:rsidRPr="00B34EAE" w:rsidRDefault="00B34EAE" w:rsidP="00B34EAE">
      <w:pPr>
        <w:ind w:left="1191" w:hanging="397"/>
        <w:rPr>
          <w:rFonts w:ascii="Segoe UI" w:eastAsia="Times New Roman" w:hAnsi="Segoe UI" w:cs="Segoe UI"/>
          <w:bCs/>
          <w:sz w:val="20"/>
          <w:szCs w:val="20"/>
          <w:lang w:eastAsia="pl-PL"/>
        </w:rPr>
      </w:pPr>
      <w:r w:rsidRPr="00B34EAE">
        <w:rPr>
          <w:rFonts w:ascii="Segoe UI" w:eastAsia="Times New Roman" w:hAnsi="Segoe UI" w:cs="Segoe UI"/>
          <w:bCs/>
          <w:sz w:val="20"/>
          <w:szCs w:val="20"/>
          <w:lang w:eastAsia="pl-PL"/>
        </w:rPr>
        <w:t>10)</w:t>
      </w:r>
      <w:r w:rsidRPr="00B34EAE">
        <w:rPr>
          <w:rFonts w:ascii="Segoe UI" w:eastAsia="Times New Roman" w:hAnsi="Segoe UI" w:cs="Segoe UI"/>
          <w:bCs/>
          <w:sz w:val="20"/>
          <w:szCs w:val="20"/>
          <w:lang w:eastAsia="pl-PL"/>
        </w:rPr>
        <w:tab/>
        <w:t>wykonanie opaski/</w:t>
      </w:r>
      <w:proofErr w:type="spellStart"/>
      <w:r w:rsidRPr="00B34EAE">
        <w:rPr>
          <w:rFonts w:ascii="Segoe UI" w:eastAsia="Times New Roman" w:hAnsi="Segoe UI" w:cs="Segoe UI"/>
          <w:bCs/>
          <w:sz w:val="20"/>
          <w:szCs w:val="20"/>
          <w:lang w:eastAsia="pl-PL"/>
        </w:rPr>
        <w:t>seperatora</w:t>
      </w:r>
      <w:proofErr w:type="spellEnd"/>
      <w:r w:rsidRPr="00B34EAE">
        <w:rPr>
          <w:rFonts w:ascii="Segoe UI" w:eastAsia="Times New Roman" w:hAnsi="Segoe UI" w:cs="Segoe UI"/>
          <w:bCs/>
          <w:sz w:val="20"/>
          <w:szCs w:val="20"/>
          <w:lang w:eastAsia="pl-PL"/>
        </w:rPr>
        <w:t>/</w:t>
      </w:r>
      <w:proofErr w:type="spellStart"/>
      <w:r w:rsidRPr="00B34EAE">
        <w:rPr>
          <w:rFonts w:ascii="Segoe UI" w:eastAsia="Times New Roman" w:hAnsi="Segoe UI" w:cs="Segoe UI"/>
          <w:bCs/>
          <w:sz w:val="20"/>
          <w:szCs w:val="20"/>
          <w:lang w:eastAsia="pl-PL"/>
        </w:rPr>
        <w:t>zabruków</w:t>
      </w:r>
      <w:proofErr w:type="spellEnd"/>
      <w:r w:rsidRPr="00B34EAE">
        <w:rPr>
          <w:rFonts w:ascii="Segoe UI" w:eastAsia="Times New Roman" w:hAnsi="Segoe UI" w:cs="Segoe UI"/>
          <w:bCs/>
          <w:sz w:val="20"/>
          <w:szCs w:val="20"/>
          <w:lang w:eastAsia="pl-PL"/>
        </w:rPr>
        <w:t xml:space="preserve"> z kostki brukowej kamiennej (granitowa nieregularna 7/9),</w:t>
      </w:r>
    </w:p>
    <w:p w:rsidR="00B34EAE" w:rsidRPr="00B34EAE" w:rsidRDefault="00B34EAE" w:rsidP="00B34EAE">
      <w:pPr>
        <w:ind w:left="1191" w:hanging="397"/>
        <w:rPr>
          <w:rFonts w:ascii="Segoe UI" w:eastAsia="Times New Roman" w:hAnsi="Segoe UI" w:cs="Segoe UI"/>
          <w:bCs/>
          <w:sz w:val="20"/>
          <w:szCs w:val="20"/>
          <w:lang w:eastAsia="pl-PL"/>
        </w:rPr>
      </w:pPr>
      <w:r w:rsidRPr="00B34EAE">
        <w:rPr>
          <w:rFonts w:ascii="Segoe UI" w:eastAsia="Times New Roman" w:hAnsi="Segoe UI" w:cs="Segoe UI"/>
          <w:bCs/>
          <w:sz w:val="20"/>
          <w:szCs w:val="20"/>
          <w:lang w:eastAsia="pl-PL"/>
        </w:rPr>
        <w:t>11)</w:t>
      </w:r>
      <w:r w:rsidRPr="00B34EAE">
        <w:rPr>
          <w:rFonts w:ascii="Segoe UI" w:eastAsia="Times New Roman" w:hAnsi="Segoe UI" w:cs="Segoe UI"/>
          <w:bCs/>
          <w:sz w:val="20"/>
          <w:szCs w:val="20"/>
          <w:lang w:eastAsia="pl-PL"/>
        </w:rPr>
        <w:tab/>
        <w:t>wykonanie miejsc postojowych z kostki brukowej betonowej kolorowej (czerwona, niebieska),</w:t>
      </w:r>
    </w:p>
    <w:p w:rsidR="00B34EAE" w:rsidRPr="00B34EAE" w:rsidRDefault="00B34EAE" w:rsidP="00B34EAE">
      <w:pPr>
        <w:ind w:left="1191" w:hanging="397"/>
        <w:rPr>
          <w:rFonts w:ascii="Segoe UI" w:eastAsia="Times New Roman" w:hAnsi="Segoe UI" w:cs="Segoe UI"/>
          <w:bCs/>
          <w:sz w:val="20"/>
          <w:szCs w:val="20"/>
          <w:lang w:eastAsia="pl-PL"/>
        </w:rPr>
      </w:pPr>
      <w:r w:rsidRPr="00B34EAE">
        <w:rPr>
          <w:rFonts w:ascii="Segoe UI" w:eastAsia="Times New Roman" w:hAnsi="Segoe UI" w:cs="Segoe UI"/>
          <w:bCs/>
          <w:sz w:val="20"/>
          <w:szCs w:val="20"/>
          <w:lang w:eastAsia="pl-PL"/>
        </w:rPr>
        <w:t>12)</w:t>
      </w:r>
      <w:r w:rsidRPr="00B34EAE">
        <w:rPr>
          <w:rFonts w:ascii="Segoe UI" w:eastAsia="Times New Roman" w:hAnsi="Segoe UI" w:cs="Segoe UI"/>
          <w:bCs/>
          <w:sz w:val="20"/>
          <w:szCs w:val="20"/>
          <w:lang w:eastAsia="pl-PL"/>
        </w:rPr>
        <w:tab/>
        <w:t>wykonanie przepustów na istniejących kablach e</w:t>
      </w:r>
      <w:r w:rsidR="00BB6027">
        <w:rPr>
          <w:rFonts w:ascii="Segoe UI" w:eastAsia="Times New Roman" w:hAnsi="Segoe UI" w:cs="Segoe UI"/>
          <w:bCs/>
          <w:sz w:val="20"/>
          <w:szCs w:val="20"/>
          <w:lang w:eastAsia="pl-PL"/>
        </w:rPr>
        <w:t>nergetycznych, telefonicznych i </w:t>
      </w:r>
      <w:r w:rsidRPr="00B34EAE">
        <w:rPr>
          <w:rFonts w:ascii="Segoe UI" w:eastAsia="Times New Roman" w:hAnsi="Segoe UI" w:cs="Segoe UI"/>
          <w:bCs/>
          <w:sz w:val="20"/>
          <w:szCs w:val="20"/>
          <w:lang w:eastAsia="pl-PL"/>
        </w:rPr>
        <w:t>przewodach gazowych,</w:t>
      </w:r>
    </w:p>
    <w:p w:rsidR="00B34EAE" w:rsidRPr="00B34EAE" w:rsidRDefault="00B34EAE" w:rsidP="00B34EAE">
      <w:pPr>
        <w:ind w:left="1191" w:hanging="397"/>
        <w:rPr>
          <w:rFonts w:ascii="Segoe UI" w:eastAsia="Times New Roman" w:hAnsi="Segoe UI" w:cs="Segoe UI"/>
          <w:bCs/>
          <w:sz w:val="20"/>
          <w:szCs w:val="20"/>
          <w:lang w:eastAsia="pl-PL"/>
        </w:rPr>
      </w:pPr>
      <w:r w:rsidRPr="00B34EAE">
        <w:rPr>
          <w:rFonts w:ascii="Segoe UI" w:eastAsia="Times New Roman" w:hAnsi="Segoe UI" w:cs="Segoe UI"/>
          <w:bCs/>
          <w:sz w:val="20"/>
          <w:szCs w:val="20"/>
          <w:lang w:eastAsia="pl-PL"/>
        </w:rPr>
        <w:t>13)</w:t>
      </w:r>
      <w:r w:rsidRPr="00B34EAE">
        <w:rPr>
          <w:rFonts w:ascii="Segoe UI" w:eastAsia="Times New Roman" w:hAnsi="Segoe UI" w:cs="Segoe UI"/>
          <w:bCs/>
          <w:sz w:val="20"/>
          <w:szCs w:val="20"/>
          <w:lang w:eastAsia="pl-PL"/>
        </w:rPr>
        <w:tab/>
        <w:t>wykonanie oznakowania pionowego oraz oznakowania poziomego grubowarstwowo, natomiast znaki P23 „rowerek” cienkowarstwowo,</w:t>
      </w:r>
    </w:p>
    <w:p w:rsidR="00B34EAE" w:rsidRPr="00B34EAE" w:rsidRDefault="00B34EAE" w:rsidP="00B34EAE">
      <w:pPr>
        <w:ind w:left="1191" w:hanging="397"/>
        <w:rPr>
          <w:rFonts w:ascii="Segoe UI" w:eastAsia="Times New Roman" w:hAnsi="Segoe UI" w:cs="Segoe UI"/>
          <w:bCs/>
          <w:sz w:val="20"/>
          <w:szCs w:val="20"/>
          <w:lang w:eastAsia="pl-PL"/>
        </w:rPr>
      </w:pPr>
      <w:r w:rsidRPr="00B34EAE">
        <w:rPr>
          <w:rFonts w:ascii="Segoe UI" w:eastAsia="Times New Roman" w:hAnsi="Segoe UI" w:cs="Segoe UI"/>
          <w:bCs/>
          <w:sz w:val="20"/>
          <w:szCs w:val="20"/>
          <w:lang w:eastAsia="pl-PL"/>
        </w:rPr>
        <w:t>14)</w:t>
      </w:r>
      <w:r w:rsidRPr="00B34EAE">
        <w:rPr>
          <w:rFonts w:ascii="Segoe UI" w:eastAsia="Times New Roman" w:hAnsi="Segoe UI" w:cs="Segoe UI"/>
          <w:bCs/>
          <w:sz w:val="20"/>
          <w:szCs w:val="20"/>
          <w:lang w:eastAsia="pl-PL"/>
        </w:rPr>
        <w:tab/>
        <w:t>wykonanie regulacji studzienek, kratek ściekowych i włazów kanałowych,</w:t>
      </w:r>
    </w:p>
    <w:p w:rsidR="00B34EAE" w:rsidRPr="00B34EAE" w:rsidRDefault="00B34EAE" w:rsidP="00B34EAE">
      <w:pPr>
        <w:ind w:left="1191" w:hanging="397"/>
        <w:rPr>
          <w:rFonts w:ascii="Segoe UI" w:eastAsia="Times New Roman" w:hAnsi="Segoe UI" w:cs="Segoe UI"/>
          <w:bCs/>
          <w:sz w:val="20"/>
          <w:szCs w:val="20"/>
          <w:lang w:eastAsia="pl-PL"/>
        </w:rPr>
      </w:pPr>
      <w:r w:rsidRPr="00B34EAE">
        <w:rPr>
          <w:rFonts w:ascii="Segoe UI" w:eastAsia="Times New Roman" w:hAnsi="Segoe UI" w:cs="Segoe UI"/>
          <w:bCs/>
          <w:sz w:val="20"/>
          <w:szCs w:val="20"/>
          <w:lang w:eastAsia="pl-PL"/>
        </w:rPr>
        <w:t>15)</w:t>
      </w:r>
      <w:r w:rsidRPr="00B34EAE">
        <w:rPr>
          <w:rFonts w:ascii="Segoe UI" w:eastAsia="Times New Roman" w:hAnsi="Segoe UI" w:cs="Segoe UI"/>
          <w:bCs/>
          <w:sz w:val="20"/>
          <w:szCs w:val="20"/>
          <w:lang w:eastAsia="pl-PL"/>
        </w:rPr>
        <w:tab/>
        <w:t>wykonanie regulacji zaworów wodociągowych i gazowych,</w:t>
      </w:r>
    </w:p>
    <w:p w:rsidR="00B34EAE" w:rsidRPr="00B34EAE" w:rsidRDefault="00B34EAE" w:rsidP="00B34EAE">
      <w:pPr>
        <w:ind w:left="1191" w:hanging="397"/>
        <w:rPr>
          <w:rFonts w:ascii="Segoe UI" w:eastAsia="Times New Roman" w:hAnsi="Segoe UI" w:cs="Segoe UI"/>
          <w:bCs/>
          <w:sz w:val="20"/>
          <w:szCs w:val="20"/>
          <w:lang w:eastAsia="pl-PL"/>
        </w:rPr>
      </w:pPr>
      <w:r w:rsidRPr="00B34EAE">
        <w:rPr>
          <w:rFonts w:ascii="Segoe UI" w:eastAsia="Times New Roman" w:hAnsi="Segoe UI" w:cs="Segoe UI"/>
          <w:bCs/>
          <w:sz w:val="20"/>
          <w:szCs w:val="20"/>
          <w:lang w:eastAsia="pl-PL"/>
        </w:rPr>
        <w:t>16)</w:t>
      </w:r>
      <w:r w:rsidRPr="00B34EAE">
        <w:rPr>
          <w:rFonts w:ascii="Segoe UI" w:eastAsia="Times New Roman" w:hAnsi="Segoe UI" w:cs="Segoe UI"/>
          <w:bCs/>
          <w:sz w:val="20"/>
          <w:szCs w:val="20"/>
          <w:lang w:eastAsia="pl-PL"/>
        </w:rPr>
        <w:tab/>
        <w:t>zagospodarowanie zieleni poprzez humusowanie (dow</w:t>
      </w:r>
      <w:r w:rsidR="00BB6027">
        <w:rPr>
          <w:rFonts w:ascii="Segoe UI" w:eastAsia="Times New Roman" w:hAnsi="Segoe UI" w:cs="Segoe UI"/>
          <w:bCs/>
          <w:sz w:val="20"/>
          <w:szCs w:val="20"/>
          <w:lang w:eastAsia="pl-PL"/>
        </w:rPr>
        <w:t>óz ziemi urodzajnej) gr. 15cm i </w:t>
      </w:r>
      <w:r w:rsidRPr="00B34EAE">
        <w:rPr>
          <w:rFonts w:ascii="Segoe UI" w:eastAsia="Times New Roman" w:hAnsi="Segoe UI" w:cs="Segoe UI"/>
          <w:bCs/>
          <w:sz w:val="20"/>
          <w:szCs w:val="20"/>
          <w:lang w:eastAsia="pl-PL"/>
        </w:rPr>
        <w:t>obsianie trawą,</w:t>
      </w:r>
    </w:p>
    <w:p w:rsidR="00B34EAE" w:rsidRPr="00B34EAE" w:rsidRDefault="00B34EAE" w:rsidP="00B34EAE">
      <w:pPr>
        <w:ind w:left="1191" w:hanging="397"/>
        <w:rPr>
          <w:rFonts w:ascii="Segoe UI" w:eastAsia="Times New Roman" w:hAnsi="Segoe UI" w:cs="Segoe UI"/>
          <w:bCs/>
          <w:sz w:val="20"/>
          <w:szCs w:val="20"/>
          <w:lang w:eastAsia="pl-PL"/>
        </w:rPr>
      </w:pPr>
      <w:r w:rsidRPr="00B34EAE">
        <w:rPr>
          <w:rFonts w:ascii="Segoe UI" w:eastAsia="Times New Roman" w:hAnsi="Segoe UI" w:cs="Segoe UI"/>
          <w:bCs/>
          <w:sz w:val="20"/>
          <w:szCs w:val="20"/>
          <w:lang w:eastAsia="pl-PL"/>
        </w:rPr>
        <w:lastRenderedPageBreak/>
        <w:t>17)</w:t>
      </w:r>
      <w:r w:rsidRPr="00B34EAE">
        <w:rPr>
          <w:rFonts w:ascii="Segoe UI" w:eastAsia="Times New Roman" w:hAnsi="Segoe UI" w:cs="Segoe UI"/>
          <w:bCs/>
          <w:sz w:val="20"/>
          <w:szCs w:val="20"/>
          <w:lang w:eastAsia="pl-PL"/>
        </w:rPr>
        <w:tab/>
        <w:t xml:space="preserve">wykonanie połączenia (płyty betonowe z demontażu) z </w:t>
      </w:r>
      <w:r w:rsidR="00BB6027">
        <w:rPr>
          <w:rFonts w:ascii="Segoe UI" w:eastAsia="Times New Roman" w:hAnsi="Segoe UI" w:cs="Segoe UI"/>
          <w:bCs/>
          <w:sz w:val="20"/>
          <w:szCs w:val="20"/>
          <w:lang w:eastAsia="pl-PL"/>
        </w:rPr>
        <w:t>istniejącymi odcinkami dróg nie</w:t>
      </w:r>
      <w:r w:rsidRPr="00B34EAE">
        <w:rPr>
          <w:rFonts w:ascii="Segoe UI" w:eastAsia="Times New Roman" w:hAnsi="Segoe UI" w:cs="Segoe UI"/>
          <w:bCs/>
          <w:sz w:val="20"/>
          <w:szCs w:val="20"/>
          <w:lang w:eastAsia="pl-PL"/>
        </w:rPr>
        <w:t>objętymi inwestycją poprzez wykonanie najazdów i włączeń, z ulicą Gajową ca 13m,</w:t>
      </w:r>
    </w:p>
    <w:p w:rsidR="00B5014D" w:rsidRDefault="00B5014D" w:rsidP="00B34EAE">
      <w:pPr>
        <w:ind w:left="1191" w:hanging="397"/>
        <w:rPr>
          <w:rFonts w:ascii="Segoe UI" w:eastAsia="Times New Roman" w:hAnsi="Segoe UI" w:cs="Segoe UI"/>
          <w:sz w:val="20"/>
          <w:szCs w:val="20"/>
          <w:shd w:val="clear" w:color="auto" w:fill="FFFFFF"/>
          <w:lang w:eastAsia="pl-PL"/>
        </w:rPr>
      </w:pPr>
      <w:r>
        <w:rPr>
          <w:rFonts w:ascii="Segoe UI" w:eastAsia="Times New Roman" w:hAnsi="Segoe UI" w:cs="Segoe UI"/>
          <w:sz w:val="20"/>
          <w:szCs w:val="20"/>
          <w:shd w:val="clear" w:color="auto" w:fill="FFFFFF"/>
          <w:lang w:eastAsia="pl-PL"/>
        </w:rPr>
        <w:t>18)</w:t>
      </w:r>
      <w:r>
        <w:rPr>
          <w:rFonts w:ascii="Segoe UI" w:eastAsia="Times New Roman" w:hAnsi="Segoe UI" w:cs="Segoe UI"/>
          <w:sz w:val="20"/>
          <w:szCs w:val="20"/>
          <w:shd w:val="clear" w:color="auto" w:fill="FFFFFF"/>
          <w:lang w:eastAsia="pl-PL"/>
        </w:rPr>
        <w:tab/>
        <w:t>dostawę</w:t>
      </w:r>
      <w:r w:rsidR="00B34EAE" w:rsidRPr="00B34EAE">
        <w:rPr>
          <w:rFonts w:ascii="Segoe UI" w:eastAsia="Times New Roman" w:hAnsi="Segoe UI" w:cs="Segoe UI"/>
          <w:sz w:val="20"/>
          <w:szCs w:val="20"/>
          <w:shd w:val="clear" w:color="auto" w:fill="FFFFFF"/>
          <w:lang w:eastAsia="pl-PL"/>
        </w:rPr>
        <w:t xml:space="preserve"> i montaż 7 koszy na śmieci – w miejscach wskazanych przez Zamawiającego, zgodnie ze wzorem </w:t>
      </w:r>
      <w:r w:rsidRPr="00B5014D">
        <w:rPr>
          <w:rFonts w:ascii="Segoe UI" w:eastAsia="Times New Roman" w:hAnsi="Segoe UI" w:cs="Segoe UI"/>
          <w:sz w:val="20"/>
          <w:szCs w:val="20"/>
          <w:shd w:val="clear" w:color="auto" w:fill="FFFFFF"/>
          <w:lang w:eastAsia="pl-PL"/>
        </w:rPr>
        <w:t>zawartym w Załączniku nr 1 do Rozdziału II SWZ</w:t>
      </w:r>
    </w:p>
    <w:p w:rsidR="00B34EAE" w:rsidRPr="00B34EAE" w:rsidRDefault="00B34EAE" w:rsidP="00B34EAE">
      <w:pPr>
        <w:ind w:left="1191" w:hanging="397"/>
        <w:rPr>
          <w:rFonts w:ascii="Segoe UI" w:eastAsia="Times New Roman" w:hAnsi="Segoe UI" w:cs="Segoe UI"/>
          <w:bCs/>
          <w:sz w:val="20"/>
          <w:szCs w:val="20"/>
          <w:lang w:eastAsia="pl-PL"/>
        </w:rPr>
      </w:pPr>
      <w:r w:rsidRPr="00B34EAE">
        <w:rPr>
          <w:rFonts w:ascii="Segoe UI" w:eastAsia="Times New Roman" w:hAnsi="Segoe UI" w:cs="Segoe UI"/>
          <w:bCs/>
          <w:sz w:val="20"/>
          <w:szCs w:val="20"/>
          <w:lang w:eastAsia="pl-PL"/>
        </w:rPr>
        <w:t>19)</w:t>
      </w:r>
      <w:r w:rsidRPr="00B34EAE">
        <w:rPr>
          <w:rFonts w:ascii="Segoe UI" w:eastAsia="Times New Roman" w:hAnsi="Segoe UI" w:cs="Segoe UI"/>
          <w:bCs/>
          <w:sz w:val="20"/>
          <w:szCs w:val="20"/>
          <w:lang w:eastAsia="pl-PL"/>
        </w:rPr>
        <w:tab/>
        <w:t xml:space="preserve">wykonanie i montaż tablic informacyjnej i pamiątkowej – dla dofinansowania z umowy RPZP.02.03.00-32-0002/19-00 – wg wzoru </w:t>
      </w:r>
      <w:r w:rsidR="00B5014D" w:rsidRPr="00B5014D">
        <w:rPr>
          <w:rFonts w:ascii="Segoe UI" w:eastAsia="Times New Roman" w:hAnsi="Segoe UI" w:cs="Segoe UI"/>
          <w:bCs/>
          <w:sz w:val="20"/>
          <w:szCs w:val="20"/>
          <w:lang w:eastAsia="pl-PL"/>
        </w:rPr>
        <w:t>zawartego w Załączniku nr 2 do Rozdziału II SWZ</w:t>
      </w:r>
    </w:p>
    <w:p w:rsidR="00B34EAE" w:rsidRPr="00084C47" w:rsidRDefault="00084C47" w:rsidP="00B34EAE">
      <w:pPr>
        <w:spacing w:before="240"/>
        <w:ind w:left="794" w:hanging="397"/>
        <w:rPr>
          <w:rFonts w:ascii="Segoe UI" w:eastAsia="Times New Roman" w:hAnsi="Segoe UI" w:cs="Segoe UI"/>
          <w:sz w:val="20"/>
          <w:szCs w:val="20"/>
          <w:lang w:eastAsia="pl-PL"/>
        </w:rPr>
      </w:pPr>
      <w:r>
        <w:rPr>
          <w:rFonts w:ascii="Segoe UI" w:eastAsia="Times New Roman" w:hAnsi="Segoe UI" w:cs="Segoe UI"/>
          <w:b/>
          <w:sz w:val="20"/>
          <w:szCs w:val="20"/>
          <w:lang w:eastAsia="pl-PL"/>
        </w:rPr>
        <w:t>1.</w:t>
      </w:r>
      <w:r w:rsidR="00B5014D">
        <w:rPr>
          <w:rFonts w:ascii="Segoe UI" w:eastAsia="Times New Roman" w:hAnsi="Segoe UI" w:cs="Segoe UI"/>
          <w:b/>
          <w:sz w:val="20"/>
          <w:szCs w:val="20"/>
          <w:lang w:eastAsia="pl-PL"/>
        </w:rPr>
        <w:t>2</w:t>
      </w:r>
      <w:r w:rsidR="00B34EAE" w:rsidRPr="00B34EAE">
        <w:rPr>
          <w:rFonts w:ascii="Segoe UI" w:eastAsia="Times New Roman" w:hAnsi="Segoe UI" w:cs="Segoe UI"/>
          <w:b/>
          <w:sz w:val="20"/>
          <w:szCs w:val="20"/>
          <w:lang w:eastAsia="pl-PL"/>
        </w:rPr>
        <w:tab/>
      </w:r>
      <w:r w:rsidR="00B34EAE" w:rsidRPr="00084C47">
        <w:rPr>
          <w:rFonts w:ascii="Segoe UI" w:eastAsia="Times New Roman" w:hAnsi="Segoe UI" w:cs="Segoe UI"/>
          <w:sz w:val="20"/>
          <w:szCs w:val="20"/>
          <w:u w:val="single"/>
          <w:lang w:eastAsia="pl-PL"/>
        </w:rPr>
        <w:t>Branża sanitarna</w:t>
      </w:r>
      <w:r w:rsidR="00B34EAE" w:rsidRPr="00084C47">
        <w:rPr>
          <w:rFonts w:ascii="Segoe UI" w:eastAsia="Times New Roman" w:hAnsi="Segoe UI" w:cs="Segoe UI"/>
          <w:sz w:val="20"/>
          <w:szCs w:val="20"/>
          <w:lang w:eastAsia="pl-PL"/>
        </w:rPr>
        <w:t>:</w:t>
      </w:r>
    </w:p>
    <w:p w:rsidR="00B34EAE" w:rsidRPr="00084C47" w:rsidRDefault="00084C47" w:rsidP="00084C47">
      <w:pPr>
        <w:spacing w:before="120"/>
        <w:ind w:left="794" w:hanging="368"/>
        <w:rPr>
          <w:rFonts w:ascii="Segoe UI" w:eastAsia="Times New Roman" w:hAnsi="Segoe UI" w:cs="Segoe UI"/>
          <w:b/>
          <w:sz w:val="20"/>
          <w:szCs w:val="20"/>
          <w:shd w:val="clear" w:color="auto" w:fill="FFFFFF"/>
          <w:lang w:eastAsia="pl-PL"/>
        </w:rPr>
      </w:pPr>
      <w:r w:rsidRPr="00084C47">
        <w:rPr>
          <w:rFonts w:ascii="Segoe UI" w:eastAsia="Times New Roman" w:hAnsi="Segoe UI" w:cs="Segoe UI"/>
          <w:b/>
          <w:sz w:val="20"/>
          <w:szCs w:val="20"/>
          <w:shd w:val="clear" w:color="auto" w:fill="FFFFFF"/>
          <w:lang w:eastAsia="pl-PL"/>
        </w:rPr>
        <w:t>1.2.1</w:t>
      </w:r>
      <w:r>
        <w:rPr>
          <w:rFonts w:ascii="Segoe UI" w:eastAsia="Times New Roman" w:hAnsi="Segoe UI" w:cs="Segoe UI"/>
          <w:b/>
          <w:sz w:val="20"/>
          <w:szCs w:val="20"/>
          <w:shd w:val="clear" w:color="auto" w:fill="FFFFFF"/>
          <w:lang w:eastAsia="pl-PL"/>
        </w:rPr>
        <w:tab/>
      </w:r>
      <w:r w:rsidR="00B34EAE" w:rsidRPr="00084C47">
        <w:rPr>
          <w:rFonts w:ascii="Segoe UI" w:eastAsia="Times New Roman" w:hAnsi="Segoe UI" w:cs="Segoe UI"/>
          <w:sz w:val="20"/>
          <w:szCs w:val="20"/>
          <w:shd w:val="clear" w:color="auto" w:fill="FFFFFF"/>
          <w:lang w:eastAsia="pl-PL"/>
        </w:rPr>
        <w:t>Kanalizacja deszczowa (ul. Prosta)</w:t>
      </w:r>
    </w:p>
    <w:p w:rsidR="00B34EAE" w:rsidRPr="00B34EAE" w:rsidRDefault="00B34EAE" w:rsidP="00084C47">
      <w:pPr>
        <w:tabs>
          <w:tab w:val="left" w:pos="2977"/>
        </w:tabs>
        <w:ind w:left="993" w:firstLine="141"/>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Kanał dn300 bet.</w:t>
      </w:r>
      <w:r w:rsidRPr="00B34EAE">
        <w:rPr>
          <w:rFonts w:ascii="Segoe UI" w:eastAsia="Times New Roman" w:hAnsi="Segoe UI" w:cs="Segoe UI"/>
          <w:sz w:val="20"/>
          <w:szCs w:val="20"/>
          <w:shd w:val="clear" w:color="auto" w:fill="FFFFFF"/>
          <w:lang w:eastAsia="pl-PL"/>
        </w:rPr>
        <w:tab/>
        <w:t>L = 129 m</w:t>
      </w:r>
    </w:p>
    <w:p w:rsidR="00B34EAE" w:rsidRPr="00B34EAE" w:rsidRDefault="00B34EAE" w:rsidP="00084C47">
      <w:pPr>
        <w:tabs>
          <w:tab w:val="left" w:pos="2977"/>
        </w:tabs>
        <w:ind w:left="993" w:firstLine="141"/>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Kanał dn200 PCV</w:t>
      </w:r>
      <w:r w:rsidRPr="00B34EAE">
        <w:rPr>
          <w:rFonts w:ascii="Segoe UI" w:eastAsia="Times New Roman" w:hAnsi="Segoe UI" w:cs="Segoe UI"/>
          <w:sz w:val="20"/>
          <w:szCs w:val="20"/>
          <w:shd w:val="clear" w:color="auto" w:fill="FFFFFF"/>
          <w:lang w:eastAsia="pl-PL"/>
        </w:rPr>
        <w:tab/>
        <w:t>L = 94,5 m</w:t>
      </w:r>
    </w:p>
    <w:p w:rsidR="00B34EAE" w:rsidRPr="00B34EAE" w:rsidRDefault="00B34EAE" w:rsidP="00084C47">
      <w:pPr>
        <w:tabs>
          <w:tab w:val="left" w:pos="2977"/>
        </w:tabs>
        <w:ind w:left="993" w:firstLine="141"/>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Kanał dn160 PCV</w:t>
      </w:r>
      <w:r w:rsidRPr="00B34EAE">
        <w:rPr>
          <w:rFonts w:ascii="Segoe UI" w:eastAsia="Times New Roman" w:hAnsi="Segoe UI" w:cs="Segoe UI"/>
          <w:sz w:val="20"/>
          <w:szCs w:val="20"/>
          <w:shd w:val="clear" w:color="auto" w:fill="FFFFFF"/>
          <w:lang w:eastAsia="pl-PL"/>
        </w:rPr>
        <w:tab/>
        <w:t>L = 86,5 m</w:t>
      </w:r>
    </w:p>
    <w:p w:rsidR="00B34EAE" w:rsidRPr="00B34EAE" w:rsidRDefault="00B34EAE" w:rsidP="00084C47">
      <w:pPr>
        <w:tabs>
          <w:tab w:val="left" w:pos="2977"/>
        </w:tabs>
        <w:ind w:left="993" w:firstLine="141"/>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Wpusty deszczowe dn500 – 21 szt.</w:t>
      </w:r>
    </w:p>
    <w:p w:rsidR="00B34EAE" w:rsidRPr="00B34EAE" w:rsidRDefault="00B34EAE" w:rsidP="00084C47">
      <w:pPr>
        <w:tabs>
          <w:tab w:val="left" w:pos="2977"/>
        </w:tabs>
        <w:ind w:left="993" w:firstLine="141"/>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Studnie rewizyjne dn1200 – 6 szt.</w:t>
      </w:r>
    </w:p>
    <w:p w:rsidR="00B34EAE" w:rsidRPr="00B34EAE" w:rsidRDefault="00B34EAE" w:rsidP="00084C47">
      <w:pPr>
        <w:spacing w:before="120"/>
        <w:ind w:left="993" w:firstLine="141"/>
        <w:jc w:val="left"/>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Odcinki sieci:</w:t>
      </w:r>
    </w:p>
    <w:p w:rsidR="00B34EAE" w:rsidRPr="00B34EAE" w:rsidRDefault="00B34EAE" w:rsidP="00084C47">
      <w:pPr>
        <w:ind w:left="993" w:firstLine="141"/>
        <w:jc w:val="left"/>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D09 – d2 – wp10 – wp10l</w:t>
      </w:r>
    </w:p>
    <w:p w:rsidR="00B34EAE" w:rsidRPr="00B34EAE" w:rsidRDefault="00B34EAE" w:rsidP="00084C47">
      <w:pPr>
        <w:ind w:left="993" w:firstLine="141"/>
        <w:jc w:val="left"/>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D010 – wp11</w:t>
      </w:r>
    </w:p>
    <w:p w:rsidR="00B34EAE" w:rsidRPr="00B34EAE" w:rsidRDefault="00B34EAE" w:rsidP="00084C47">
      <w:pPr>
        <w:ind w:left="993" w:firstLine="141"/>
        <w:jc w:val="left"/>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D019 – wp20–d7–d8–wp22l–wp22p</w:t>
      </w:r>
    </w:p>
    <w:p w:rsidR="00B34EAE" w:rsidRPr="00B34EAE" w:rsidRDefault="00B34EAE" w:rsidP="00084C47">
      <w:pPr>
        <w:ind w:left="993" w:firstLine="141"/>
        <w:jc w:val="left"/>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D018 – wp19</w:t>
      </w:r>
    </w:p>
    <w:p w:rsidR="00B34EAE" w:rsidRPr="00B34EAE" w:rsidRDefault="00B34EAE" w:rsidP="00084C47">
      <w:pPr>
        <w:ind w:left="993" w:firstLine="141"/>
        <w:jc w:val="left"/>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D017 – wp18a</w:t>
      </w:r>
    </w:p>
    <w:p w:rsidR="00B34EAE" w:rsidRPr="00B34EAE" w:rsidRDefault="00B34EAE" w:rsidP="00084C47">
      <w:pPr>
        <w:ind w:left="993" w:firstLine="141"/>
        <w:jc w:val="left"/>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D6 – d016 – wp18</w:t>
      </w:r>
    </w:p>
    <w:p w:rsidR="00B34EAE" w:rsidRPr="00B34EAE" w:rsidRDefault="00B34EAE" w:rsidP="00084C47">
      <w:pPr>
        <w:ind w:left="993" w:firstLine="141"/>
        <w:jc w:val="left"/>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D5 – D015 – wp17l – wp17p</w:t>
      </w:r>
    </w:p>
    <w:p w:rsidR="00B34EAE" w:rsidRPr="00B34EAE" w:rsidRDefault="00B34EAE" w:rsidP="00084C47">
      <w:pPr>
        <w:ind w:left="993" w:firstLine="141"/>
        <w:jc w:val="left"/>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D4 – wp16 – wp16a – wp16b</w:t>
      </w:r>
    </w:p>
    <w:p w:rsidR="00B34EAE" w:rsidRPr="00B34EAE" w:rsidRDefault="00B34EAE" w:rsidP="00084C47">
      <w:pPr>
        <w:ind w:left="993" w:firstLine="141"/>
        <w:jc w:val="left"/>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D020 – wp23</w:t>
      </w:r>
    </w:p>
    <w:p w:rsidR="00B34EAE" w:rsidRPr="00B34EAE" w:rsidRDefault="00B34EAE" w:rsidP="00084C47">
      <w:pPr>
        <w:ind w:left="993" w:firstLine="141"/>
        <w:jc w:val="left"/>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D021 – wp24</w:t>
      </w:r>
    </w:p>
    <w:p w:rsidR="00B34EAE" w:rsidRPr="00B34EAE" w:rsidRDefault="00B34EAE" w:rsidP="00084C47">
      <w:pPr>
        <w:ind w:left="993" w:firstLine="141"/>
        <w:jc w:val="left"/>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D014 – wpl15 – wp15p</w:t>
      </w:r>
    </w:p>
    <w:p w:rsidR="00B34EAE" w:rsidRPr="00B34EAE" w:rsidRDefault="00B34EAE" w:rsidP="00084C47">
      <w:pPr>
        <w:ind w:left="993" w:firstLine="141"/>
        <w:jc w:val="left"/>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D013 – wp14l – wp14p</w:t>
      </w:r>
    </w:p>
    <w:p w:rsidR="00B34EAE" w:rsidRPr="00B34EAE" w:rsidRDefault="00B34EAE" w:rsidP="00084C47">
      <w:pPr>
        <w:ind w:left="993" w:firstLine="141"/>
        <w:jc w:val="left"/>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D6 – d9</w:t>
      </w:r>
    </w:p>
    <w:p w:rsidR="00B34EAE" w:rsidRPr="00084C47" w:rsidRDefault="00084C47" w:rsidP="00084C47">
      <w:pPr>
        <w:spacing w:before="120"/>
        <w:ind w:left="794" w:hanging="227"/>
        <w:rPr>
          <w:rFonts w:ascii="Segoe UI" w:eastAsia="Times New Roman" w:hAnsi="Segoe UI" w:cs="Segoe UI"/>
          <w:sz w:val="20"/>
          <w:szCs w:val="20"/>
          <w:shd w:val="clear" w:color="auto" w:fill="FFFFFF"/>
          <w:lang w:eastAsia="pl-PL"/>
        </w:rPr>
      </w:pPr>
      <w:r w:rsidRPr="00084C47">
        <w:rPr>
          <w:rFonts w:ascii="Segoe UI" w:eastAsia="Times New Roman" w:hAnsi="Segoe UI" w:cs="Segoe UI"/>
          <w:b/>
          <w:sz w:val="20"/>
          <w:szCs w:val="20"/>
          <w:shd w:val="clear" w:color="auto" w:fill="FFFFFF"/>
          <w:lang w:eastAsia="pl-PL"/>
        </w:rPr>
        <w:t>1.2.2</w:t>
      </w:r>
      <w:r w:rsidRPr="00084C47">
        <w:rPr>
          <w:rFonts w:ascii="Segoe UI" w:eastAsia="Times New Roman" w:hAnsi="Segoe UI" w:cs="Segoe UI"/>
          <w:sz w:val="20"/>
          <w:szCs w:val="20"/>
          <w:shd w:val="clear" w:color="auto" w:fill="FFFFFF"/>
          <w:lang w:eastAsia="pl-PL"/>
        </w:rPr>
        <w:tab/>
      </w:r>
      <w:r w:rsidR="00B34EAE" w:rsidRPr="00084C47">
        <w:rPr>
          <w:rFonts w:ascii="Segoe UI" w:eastAsia="Times New Roman" w:hAnsi="Segoe UI" w:cs="Segoe UI"/>
          <w:sz w:val="20"/>
          <w:szCs w:val="20"/>
          <w:shd w:val="clear" w:color="auto" w:fill="FFFFFF"/>
          <w:lang w:eastAsia="pl-PL"/>
        </w:rPr>
        <w:t xml:space="preserve">Wodociąg – magistrala </w:t>
      </w:r>
      <w:r w:rsidR="00B34EAE" w:rsidRPr="00084C47">
        <w:rPr>
          <w:rFonts w:ascii="Segoe UI" w:eastAsia="Times New Roman" w:hAnsi="Segoe UI" w:cs="Segoe UI"/>
          <w:sz w:val="20"/>
          <w:szCs w:val="20"/>
          <w:lang w:eastAsia="pl-PL"/>
        </w:rPr>
        <w:t>(ul. Księdza Jerzego Popiełuszki)</w:t>
      </w:r>
    </w:p>
    <w:p w:rsidR="00B34EAE" w:rsidRPr="00B34EAE" w:rsidRDefault="00B34EAE" w:rsidP="00084C47">
      <w:pPr>
        <w:tabs>
          <w:tab w:val="left" w:pos="5812"/>
        </w:tabs>
        <w:ind w:left="794" w:firstLine="340"/>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val="pl" w:eastAsia="pl-PL"/>
        </w:rPr>
        <w:t>Wodociąg DN500 żel. sferoid.</w:t>
      </w:r>
      <w:r w:rsidRPr="00B34EAE">
        <w:rPr>
          <w:rFonts w:ascii="Segoe UI" w:eastAsia="Times New Roman" w:hAnsi="Segoe UI" w:cs="Segoe UI"/>
          <w:sz w:val="20"/>
          <w:szCs w:val="20"/>
          <w:shd w:val="clear" w:color="auto" w:fill="FFFFFF"/>
          <w:lang w:val="pl" w:eastAsia="pl-PL"/>
        </w:rPr>
        <w:tab/>
      </w:r>
      <w:r w:rsidR="00084C47">
        <w:rPr>
          <w:rFonts w:ascii="Segoe UI" w:eastAsia="Times New Roman" w:hAnsi="Segoe UI" w:cs="Segoe UI"/>
          <w:sz w:val="20"/>
          <w:szCs w:val="20"/>
          <w:shd w:val="clear" w:color="auto" w:fill="FFFFFF"/>
          <w:lang w:val="pl" w:eastAsia="pl-PL"/>
        </w:rPr>
        <w:tab/>
      </w:r>
      <w:r w:rsidR="00084C47">
        <w:rPr>
          <w:rFonts w:ascii="Segoe UI" w:eastAsia="Times New Roman" w:hAnsi="Segoe UI" w:cs="Segoe UI"/>
          <w:sz w:val="20"/>
          <w:szCs w:val="20"/>
          <w:shd w:val="clear" w:color="auto" w:fill="FFFFFF"/>
          <w:lang w:val="pl" w:eastAsia="pl-PL"/>
        </w:rPr>
        <w:tab/>
      </w:r>
      <w:proofErr w:type="spellStart"/>
      <w:r w:rsidRPr="00B34EAE">
        <w:rPr>
          <w:rFonts w:ascii="Segoe UI" w:eastAsia="Times New Roman" w:hAnsi="Segoe UI" w:cs="Segoe UI"/>
          <w:sz w:val="20"/>
          <w:szCs w:val="20"/>
          <w:shd w:val="clear" w:color="auto" w:fill="FFFFFF"/>
          <w:lang w:val="pl" w:eastAsia="pl-PL"/>
        </w:rPr>
        <w:t>mb</w:t>
      </w:r>
      <w:proofErr w:type="spellEnd"/>
      <w:r w:rsidRPr="00B34EAE">
        <w:rPr>
          <w:rFonts w:ascii="Segoe UI" w:eastAsia="Times New Roman" w:hAnsi="Segoe UI" w:cs="Segoe UI"/>
          <w:sz w:val="20"/>
          <w:szCs w:val="20"/>
          <w:shd w:val="clear" w:color="auto" w:fill="FFFFFF"/>
          <w:lang w:val="pl" w:eastAsia="pl-PL"/>
        </w:rPr>
        <w:t xml:space="preserve"> 1</w:t>
      </w:r>
    </w:p>
    <w:p w:rsidR="00B34EAE" w:rsidRPr="00B34EAE" w:rsidRDefault="00B34EAE" w:rsidP="00084C47">
      <w:pPr>
        <w:tabs>
          <w:tab w:val="left" w:pos="5812"/>
        </w:tabs>
        <w:ind w:left="794" w:firstLine="340"/>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val="pl" w:eastAsia="pl-PL"/>
        </w:rPr>
        <w:t xml:space="preserve">Nasuwka żel. Dn500 </w:t>
      </w:r>
      <w:r w:rsidRPr="00B34EAE">
        <w:rPr>
          <w:rFonts w:ascii="Segoe UI" w:eastAsia="Times New Roman" w:hAnsi="Segoe UI" w:cs="Segoe UI"/>
          <w:sz w:val="20"/>
          <w:szCs w:val="20"/>
          <w:shd w:val="clear" w:color="auto" w:fill="FFFFFF"/>
          <w:lang w:val="pl" w:eastAsia="pl-PL"/>
        </w:rPr>
        <w:tab/>
      </w:r>
      <w:r w:rsidR="00084C47">
        <w:rPr>
          <w:rFonts w:ascii="Segoe UI" w:eastAsia="Times New Roman" w:hAnsi="Segoe UI" w:cs="Segoe UI"/>
          <w:sz w:val="20"/>
          <w:szCs w:val="20"/>
          <w:shd w:val="clear" w:color="auto" w:fill="FFFFFF"/>
          <w:lang w:val="pl" w:eastAsia="pl-PL"/>
        </w:rPr>
        <w:tab/>
      </w:r>
      <w:r w:rsidR="00084C47">
        <w:rPr>
          <w:rFonts w:ascii="Segoe UI" w:eastAsia="Times New Roman" w:hAnsi="Segoe UI" w:cs="Segoe UI"/>
          <w:sz w:val="20"/>
          <w:szCs w:val="20"/>
          <w:shd w:val="clear" w:color="auto" w:fill="FFFFFF"/>
          <w:lang w:val="pl" w:eastAsia="pl-PL"/>
        </w:rPr>
        <w:tab/>
      </w:r>
      <w:r w:rsidRPr="00B34EAE">
        <w:rPr>
          <w:rFonts w:ascii="Segoe UI" w:eastAsia="Times New Roman" w:hAnsi="Segoe UI" w:cs="Segoe UI"/>
          <w:sz w:val="20"/>
          <w:szCs w:val="20"/>
          <w:shd w:val="clear" w:color="auto" w:fill="FFFFFF"/>
          <w:lang w:val="pl" w:eastAsia="pl-PL"/>
        </w:rPr>
        <w:t>szt. 1</w:t>
      </w:r>
    </w:p>
    <w:p w:rsidR="00B34EAE" w:rsidRPr="00B34EAE" w:rsidRDefault="00B34EAE" w:rsidP="00084C47">
      <w:pPr>
        <w:tabs>
          <w:tab w:val="left" w:pos="5812"/>
        </w:tabs>
        <w:ind w:left="794" w:firstLine="340"/>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val="pl" w:eastAsia="pl-PL"/>
        </w:rPr>
        <w:t>Wodociąg DN400 żel sferoid.</w:t>
      </w:r>
      <w:r w:rsidRPr="00B34EAE">
        <w:rPr>
          <w:rFonts w:ascii="Segoe UI" w:eastAsia="Times New Roman" w:hAnsi="Segoe UI" w:cs="Segoe UI"/>
          <w:sz w:val="20"/>
          <w:szCs w:val="20"/>
          <w:shd w:val="clear" w:color="auto" w:fill="FFFFFF"/>
          <w:lang w:val="pl" w:eastAsia="pl-PL"/>
        </w:rPr>
        <w:tab/>
      </w:r>
      <w:r w:rsidR="00084C47">
        <w:rPr>
          <w:rFonts w:ascii="Segoe UI" w:eastAsia="Times New Roman" w:hAnsi="Segoe UI" w:cs="Segoe UI"/>
          <w:sz w:val="20"/>
          <w:szCs w:val="20"/>
          <w:shd w:val="clear" w:color="auto" w:fill="FFFFFF"/>
          <w:lang w:val="pl" w:eastAsia="pl-PL"/>
        </w:rPr>
        <w:tab/>
      </w:r>
      <w:r w:rsidR="00084C47">
        <w:rPr>
          <w:rFonts w:ascii="Segoe UI" w:eastAsia="Times New Roman" w:hAnsi="Segoe UI" w:cs="Segoe UI"/>
          <w:sz w:val="20"/>
          <w:szCs w:val="20"/>
          <w:shd w:val="clear" w:color="auto" w:fill="FFFFFF"/>
          <w:lang w:val="pl" w:eastAsia="pl-PL"/>
        </w:rPr>
        <w:tab/>
      </w:r>
      <w:proofErr w:type="spellStart"/>
      <w:r w:rsidRPr="00B34EAE">
        <w:rPr>
          <w:rFonts w:ascii="Segoe UI" w:eastAsia="Times New Roman" w:hAnsi="Segoe UI" w:cs="Segoe UI"/>
          <w:sz w:val="20"/>
          <w:szCs w:val="20"/>
          <w:shd w:val="clear" w:color="auto" w:fill="FFFFFF"/>
          <w:lang w:val="pl" w:eastAsia="pl-PL"/>
        </w:rPr>
        <w:t>mb</w:t>
      </w:r>
      <w:proofErr w:type="spellEnd"/>
      <w:r w:rsidRPr="00B34EAE">
        <w:rPr>
          <w:rFonts w:ascii="Segoe UI" w:eastAsia="Times New Roman" w:hAnsi="Segoe UI" w:cs="Segoe UI"/>
          <w:sz w:val="20"/>
          <w:szCs w:val="20"/>
          <w:shd w:val="clear" w:color="auto" w:fill="FFFFFF"/>
          <w:lang w:val="pl" w:eastAsia="pl-PL"/>
        </w:rPr>
        <w:t xml:space="preserve"> 380,5</w:t>
      </w:r>
    </w:p>
    <w:p w:rsidR="00B34EAE" w:rsidRPr="00B34EAE" w:rsidRDefault="00B34EAE" w:rsidP="00084C47">
      <w:pPr>
        <w:tabs>
          <w:tab w:val="left" w:pos="5812"/>
        </w:tabs>
        <w:ind w:left="794" w:firstLine="340"/>
        <w:rPr>
          <w:rFonts w:ascii="Segoe UI" w:eastAsia="Times New Roman" w:hAnsi="Segoe UI" w:cs="Segoe UI"/>
          <w:sz w:val="20"/>
          <w:szCs w:val="20"/>
          <w:shd w:val="clear" w:color="auto" w:fill="FFFFFF"/>
          <w:lang w:val="pl" w:eastAsia="pl-PL"/>
        </w:rPr>
      </w:pPr>
      <w:r w:rsidRPr="00B34EAE">
        <w:rPr>
          <w:rFonts w:ascii="Segoe UI" w:eastAsia="Times New Roman" w:hAnsi="Segoe UI" w:cs="Segoe UI"/>
          <w:sz w:val="20"/>
          <w:szCs w:val="20"/>
          <w:shd w:val="clear" w:color="auto" w:fill="FFFFFF"/>
          <w:lang w:val="pl" w:eastAsia="pl-PL"/>
        </w:rPr>
        <w:t>Wodociąg De90 x 5,4 PE100 RC SDR 17</w:t>
      </w:r>
      <w:r w:rsidRPr="00B34EAE">
        <w:rPr>
          <w:rFonts w:ascii="Segoe UI" w:eastAsia="Times New Roman" w:hAnsi="Segoe UI" w:cs="Segoe UI"/>
          <w:sz w:val="20"/>
          <w:szCs w:val="20"/>
          <w:shd w:val="clear" w:color="auto" w:fill="FFFFFF"/>
          <w:lang w:val="pl" w:eastAsia="pl-PL"/>
        </w:rPr>
        <w:tab/>
      </w:r>
      <w:r w:rsidR="00084C47">
        <w:rPr>
          <w:rFonts w:ascii="Segoe UI" w:eastAsia="Times New Roman" w:hAnsi="Segoe UI" w:cs="Segoe UI"/>
          <w:sz w:val="20"/>
          <w:szCs w:val="20"/>
          <w:shd w:val="clear" w:color="auto" w:fill="FFFFFF"/>
          <w:lang w:val="pl" w:eastAsia="pl-PL"/>
        </w:rPr>
        <w:tab/>
      </w:r>
      <w:r w:rsidR="00084C47">
        <w:rPr>
          <w:rFonts w:ascii="Segoe UI" w:eastAsia="Times New Roman" w:hAnsi="Segoe UI" w:cs="Segoe UI"/>
          <w:sz w:val="20"/>
          <w:szCs w:val="20"/>
          <w:shd w:val="clear" w:color="auto" w:fill="FFFFFF"/>
          <w:lang w:val="pl" w:eastAsia="pl-PL"/>
        </w:rPr>
        <w:tab/>
      </w:r>
      <w:proofErr w:type="spellStart"/>
      <w:r w:rsidRPr="00B34EAE">
        <w:rPr>
          <w:rFonts w:ascii="Segoe UI" w:eastAsia="Times New Roman" w:hAnsi="Segoe UI" w:cs="Segoe UI"/>
          <w:sz w:val="20"/>
          <w:szCs w:val="20"/>
          <w:shd w:val="clear" w:color="auto" w:fill="FFFFFF"/>
          <w:lang w:val="pl" w:eastAsia="pl-PL"/>
        </w:rPr>
        <w:t>mb</w:t>
      </w:r>
      <w:proofErr w:type="spellEnd"/>
      <w:r w:rsidRPr="00B34EAE">
        <w:rPr>
          <w:rFonts w:ascii="Segoe UI" w:eastAsia="Times New Roman" w:hAnsi="Segoe UI" w:cs="Segoe UI"/>
          <w:sz w:val="20"/>
          <w:szCs w:val="20"/>
          <w:shd w:val="clear" w:color="auto" w:fill="FFFFFF"/>
          <w:lang w:val="pl" w:eastAsia="pl-PL"/>
        </w:rPr>
        <w:t xml:space="preserve"> 12,0</w:t>
      </w:r>
    </w:p>
    <w:p w:rsidR="00B34EAE" w:rsidRPr="00B34EAE" w:rsidRDefault="00B34EAE" w:rsidP="00084C47">
      <w:pPr>
        <w:tabs>
          <w:tab w:val="left" w:pos="5812"/>
        </w:tabs>
        <w:ind w:left="794" w:firstLine="340"/>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val="pl" w:eastAsia="pl-PL"/>
        </w:rPr>
        <w:t>Wodociąg De 110 x 6,6 PE100 RC SDR 17</w:t>
      </w:r>
      <w:r w:rsidRPr="00B34EAE">
        <w:rPr>
          <w:rFonts w:ascii="Segoe UI" w:eastAsia="Times New Roman" w:hAnsi="Segoe UI" w:cs="Segoe UI"/>
          <w:sz w:val="20"/>
          <w:szCs w:val="20"/>
          <w:shd w:val="clear" w:color="auto" w:fill="FFFFFF"/>
          <w:lang w:val="pl" w:eastAsia="pl-PL"/>
        </w:rPr>
        <w:tab/>
      </w:r>
      <w:r w:rsidR="00084C47">
        <w:rPr>
          <w:rFonts w:ascii="Segoe UI" w:eastAsia="Times New Roman" w:hAnsi="Segoe UI" w:cs="Segoe UI"/>
          <w:sz w:val="20"/>
          <w:szCs w:val="20"/>
          <w:shd w:val="clear" w:color="auto" w:fill="FFFFFF"/>
          <w:lang w:val="pl" w:eastAsia="pl-PL"/>
        </w:rPr>
        <w:tab/>
      </w:r>
      <w:r w:rsidR="00084C47">
        <w:rPr>
          <w:rFonts w:ascii="Segoe UI" w:eastAsia="Times New Roman" w:hAnsi="Segoe UI" w:cs="Segoe UI"/>
          <w:sz w:val="20"/>
          <w:szCs w:val="20"/>
          <w:shd w:val="clear" w:color="auto" w:fill="FFFFFF"/>
          <w:lang w:val="pl" w:eastAsia="pl-PL"/>
        </w:rPr>
        <w:tab/>
      </w:r>
      <w:proofErr w:type="spellStart"/>
      <w:r w:rsidRPr="00B34EAE">
        <w:rPr>
          <w:rFonts w:ascii="Segoe UI" w:eastAsia="Times New Roman" w:hAnsi="Segoe UI" w:cs="Segoe UI"/>
          <w:sz w:val="20"/>
          <w:szCs w:val="20"/>
          <w:shd w:val="clear" w:color="auto" w:fill="FFFFFF"/>
          <w:lang w:val="pl" w:eastAsia="pl-PL"/>
        </w:rPr>
        <w:t>mb</w:t>
      </w:r>
      <w:proofErr w:type="spellEnd"/>
      <w:r w:rsidRPr="00B34EAE">
        <w:rPr>
          <w:rFonts w:ascii="Segoe UI" w:eastAsia="Times New Roman" w:hAnsi="Segoe UI" w:cs="Segoe UI"/>
          <w:sz w:val="20"/>
          <w:szCs w:val="20"/>
          <w:shd w:val="clear" w:color="auto" w:fill="FFFFFF"/>
          <w:lang w:val="pl" w:eastAsia="pl-PL"/>
        </w:rPr>
        <w:t xml:space="preserve"> 41,0</w:t>
      </w:r>
    </w:p>
    <w:p w:rsidR="00B34EAE" w:rsidRPr="00B34EAE" w:rsidRDefault="00B34EAE" w:rsidP="00084C47">
      <w:pPr>
        <w:tabs>
          <w:tab w:val="left" w:pos="5812"/>
        </w:tabs>
        <w:ind w:left="794" w:firstLine="340"/>
        <w:rPr>
          <w:rFonts w:ascii="Segoe UI" w:eastAsia="Times New Roman" w:hAnsi="Segoe UI" w:cs="Segoe UI"/>
          <w:sz w:val="20"/>
          <w:szCs w:val="20"/>
          <w:shd w:val="clear" w:color="auto" w:fill="FFFFFF"/>
          <w:lang w:val="pl" w:eastAsia="pl-PL"/>
        </w:rPr>
      </w:pPr>
      <w:r w:rsidRPr="00B34EAE">
        <w:rPr>
          <w:rFonts w:ascii="Segoe UI" w:eastAsia="Times New Roman" w:hAnsi="Segoe UI" w:cs="Segoe UI"/>
          <w:sz w:val="20"/>
          <w:szCs w:val="20"/>
          <w:shd w:val="clear" w:color="auto" w:fill="FFFFFF"/>
          <w:lang w:val="pl" w:eastAsia="pl-PL"/>
        </w:rPr>
        <w:t>Odejście De40 x 3,7 PE100</w:t>
      </w:r>
      <w:r w:rsidRPr="00B34EAE">
        <w:rPr>
          <w:rFonts w:ascii="Segoe UI" w:eastAsia="Times New Roman" w:hAnsi="Segoe UI" w:cs="Segoe UI"/>
          <w:sz w:val="20"/>
          <w:szCs w:val="20"/>
          <w:shd w:val="clear" w:color="auto" w:fill="FFFFFF"/>
          <w:lang w:val="pl" w:eastAsia="pl-PL"/>
        </w:rPr>
        <w:tab/>
      </w:r>
      <w:r w:rsidR="00084C47">
        <w:rPr>
          <w:rFonts w:ascii="Segoe UI" w:eastAsia="Times New Roman" w:hAnsi="Segoe UI" w:cs="Segoe UI"/>
          <w:sz w:val="20"/>
          <w:szCs w:val="20"/>
          <w:shd w:val="clear" w:color="auto" w:fill="FFFFFF"/>
          <w:lang w:val="pl" w:eastAsia="pl-PL"/>
        </w:rPr>
        <w:tab/>
      </w:r>
      <w:r w:rsidR="00084C47">
        <w:rPr>
          <w:rFonts w:ascii="Segoe UI" w:eastAsia="Times New Roman" w:hAnsi="Segoe UI" w:cs="Segoe UI"/>
          <w:sz w:val="20"/>
          <w:szCs w:val="20"/>
          <w:shd w:val="clear" w:color="auto" w:fill="FFFFFF"/>
          <w:lang w:val="pl" w:eastAsia="pl-PL"/>
        </w:rPr>
        <w:tab/>
      </w:r>
      <w:proofErr w:type="spellStart"/>
      <w:r w:rsidRPr="00B34EAE">
        <w:rPr>
          <w:rFonts w:ascii="Segoe UI" w:eastAsia="Times New Roman" w:hAnsi="Segoe UI" w:cs="Segoe UI"/>
          <w:sz w:val="20"/>
          <w:szCs w:val="20"/>
          <w:shd w:val="clear" w:color="auto" w:fill="FFFFFF"/>
          <w:lang w:val="pl" w:eastAsia="pl-PL"/>
        </w:rPr>
        <w:t>mb</w:t>
      </w:r>
      <w:proofErr w:type="spellEnd"/>
      <w:r w:rsidRPr="00B34EAE">
        <w:rPr>
          <w:rFonts w:ascii="Segoe UI" w:eastAsia="Times New Roman" w:hAnsi="Segoe UI" w:cs="Segoe UI"/>
          <w:sz w:val="20"/>
          <w:szCs w:val="20"/>
          <w:shd w:val="clear" w:color="auto" w:fill="FFFFFF"/>
          <w:lang w:val="pl" w:eastAsia="pl-PL"/>
        </w:rPr>
        <w:t xml:space="preserve"> 4,5</w:t>
      </w:r>
    </w:p>
    <w:p w:rsidR="00B34EAE" w:rsidRPr="00B34EAE" w:rsidRDefault="00B34EAE" w:rsidP="00084C47">
      <w:pPr>
        <w:tabs>
          <w:tab w:val="left" w:pos="5812"/>
        </w:tabs>
        <w:ind w:left="794" w:firstLine="340"/>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val="pl" w:eastAsia="pl-PL"/>
        </w:rPr>
        <w:t>Zasuwa wodociągowa żel. kielich. Dn400</w:t>
      </w:r>
      <w:r w:rsidRPr="00B34EAE">
        <w:rPr>
          <w:rFonts w:ascii="Segoe UI" w:eastAsia="Times New Roman" w:hAnsi="Segoe UI" w:cs="Segoe UI"/>
          <w:sz w:val="20"/>
          <w:szCs w:val="20"/>
          <w:shd w:val="clear" w:color="auto" w:fill="FFFFFF"/>
          <w:lang w:val="pl" w:eastAsia="pl-PL"/>
        </w:rPr>
        <w:tab/>
      </w:r>
      <w:r w:rsidR="00084C47">
        <w:rPr>
          <w:rFonts w:ascii="Segoe UI" w:eastAsia="Times New Roman" w:hAnsi="Segoe UI" w:cs="Segoe UI"/>
          <w:sz w:val="20"/>
          <w:szCs w:val="20"/>
          <w:shd w:val="clear" w:color="auto" w:fill="FFFFFF"/>
          <w:lang w:val="pl" w:eastAsia="pl-PL"/>
        </w:rPr>
        <w:tab/>
      </w:r>
      <w:r w:rsidR="00084C47">
        <w:rPr>
          <w:rFonts w:ascii="Segoe UI" w:eastAsia="Times New Roman" w:hAnsi="Segoe UI" w:cs="Segoe UI"/>
          <w:sz w:val="20"/>
          <w:szCs w:val="20"/>
          <w:shd w:val="clear" w:color="auto" w:fill="FFFFFF"/>
          <w:lang w:val="pl" w:eastAsia="pl-PL"/>
        </w:rPr>
        <w:tab/>
      </w:r>
      <w:r w:rsidRPr="00B34EAE">
        <w:rPr>
          <w:rFonts w:ascii="Segoe UI" w:eastAsia="Times New Roman" w:hAnsi="Segoe UI" w:cs="Segoe UI"/>
          <w:sz w:val="20"/>
          <w:szCs w:val="20"/>
          <w:shd w:val="clear" w:color="auto" w:fill="FFFFFF"/>
          <w:lang w:val="pl" w:eastAsia="pl-PL"/>
        </w:rPr>
        <w:t>szt. 1</w:t>
      </w:r>
    </w:p>
    <w:p w:rsidR="00B34EAE" w:rsidRPr="00B34EAE" w:rsidRDefault="00B34EAE" w:rsidP="00084C47">
      <w:pPr>
        <w:tabs>
          <w:tab w:val="left" w:pos="5812"/>
        </w:tabs>
        <w:ind w:left="794" w:firstLine="340"/>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val="pl" w:eastAsia="pl-PL"/>
        </w:rPr>
        <w:t xml:space="preserve">Zasuwa wodociągowa żel. </w:t>
      </w:r>
      <w:proofErr w:type="spellStart"/>
      <w:r w:rsidRPr="00B34EAE">
        <w:rPr>
          <w:rFonts w:ascii="Segoe UI" w:eastAsia="Times New Roman" w:hAnsi="Segoe UI" w:cs="Segoe UI"/>
          <w:sz w:val="20"/>
          <w:szCs w:val="20"/>
          <w:shd w:val="clear" w:color="auto" w:fill="FFFFFF"/>
          <w:lang w:val="pl" w:eastAsia="pl-PL"/>
        </w:rPr>
        <w:t>kołn</w:t>
      </w:r>
      <w:proofErr w:type="spellEnd"/>
      <w:r w:rsidRPr="00B34EAE">
        <w:rPr>
          <w:rFonts w:ascii="Segoe UI" w:eastAsia="Times New Roman" w:hAnsi="Segoe UI" w:cs="Segoe UI"/>
          <w:sz w:val="20"/>
          <w:szCs w:val="20"/>
          <w:shd w:val="clear" w:color="auto" w:fill="FFFFFF"/>
          <w:lang w:val="pl" w:eastAsia="pl-PL"/>
        </w:rPr>
        <w:t>. Dn400</w:t>
      </w:r>
      <w:r w:rsidRPr="00B34EAE">
        <w:rPr>
          <w:rFonts w:ascii="Segoe UI" w:eastAsia="Times New Roman" w:hAnsi="Segoe UI" w:cs="Segoe UI"/>
          <w:sz w:val="20"/>
          <w:szCs w:val="20"/>
          <w:shd w:val="clear" w:color="auto" w:fill="FFFFFF"/>
          <w:lang w:val="pl" w:eastAsia="pl-PL"/>
        </w:rPr>
        <w:tab/>
      </w:r>
      <w:r w:rsidR="00084C47">
        <w:rPr>
          <w:rFonts w:ascii="Segoe UI" w:eastAsia="Times New Roman" w:hAnsi="Segoe UI" w:cs="Segoe UI"/>
          <w:sz w:val="20"/>
          <w:szCs w:val="20"/>
          <w:shd w:val="clear" w:color="auto" w:fill="FFFFFF"/>
          <w:lang w:val="pl" w:eastAsia="pl-PL"/>
        </w:rPr>
        <w:tab/>
      </w:r>
      <w:r w:rsidR="00084C47">
        <w:rPr>
          <w:rFonts w:ascii="Segoe UI" w:eastAsia="Times New Roman" w:hAnsi="Segoe UI" w:cs="Segoe UI"/>
          <w:sz w:val="20"/>
          <w:szCs w:val="20"/>
          <w:shd w:val="clear" w:color="auto" w:fill="FFFFFF"/>
          <w:lang w:val="pl" w:eastAsia="pl-PL"/>
        </w:rPr>
        <w:tab/>
      </w:r>
      <w:r w:rsidRPr="00B34EAE">
        <w:rPr>
          <w:rFonts w:ascii="Segoe UI" w:eastAsia="Times New Roman" w:hAnsi="Segoe UI" w:cs="Segoe UI"/>
          <w:sz w:val="20"/>
          <w:szCs w:val="20"/>
          <w:shd w:val="clear" w:color="auto" w:fill="FFFFFF"/>
          <w:lang w:val="pl" w:eastAsia="pl-PL"/>
        </w:rPr>
        <w:t>szt. 1</w:t>
      </w:r>
    </w:p>
    <w:p w:rsidR="00B34EAE" w:rsidRPr="00B34EAE" w:rsidRDefault="00B34EAE" w:rsidP="00084C47">
      <w:pPr>
        <w:tabs>
          <w:tab w:val="left" w:pos="5812"/>
        </w:tabs>
        <w:ind w:left="794" w:firstLine="340"/>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val="pl" w:eastAsia="pl-PL"/>
        </w:rPr>
        <w:t xml:space="preserve">Zasuwa wodociągowa żel. </w:t>
      </w:r>
      <w:proofErr w:type="spellStart"/>
      <w:r w:rsidRPr="00B34EAE">
        <w:rPr>
          <w:rFonts w:ascii="Segoe UI" w:eastAsia="Times New Roman" w:hAnsi="Segoe UI" w:cs="Segoe UI"/>
          <w:sz w:val="20"/>
          <w:szCs w:val="20"/>
          <w:shd w:val="clear" w:color="auto" w:fill="FFFFFF"/>
          <w:lang w:val="pl" w:eastAsia="pl-PL"/>
        </w:rPr>
        <w:t>kołn</w:t>
      </w:r>
      <w:proofErr w:type="spellEnd"/>
      <w:r w:rsidRPr="00B34EAE">
        <w:rPr>
          <w:rFonts w:ascii="Segoe UI" w:eastAsia="Times New Roman" w:hAnsi="Segoe UI" w:cs="Segoe UI"/>
          <w:sz w:val="20"/>
          <w:szCs w:val="20"/>
          <w:shd w:val="clear" w:color="auto" w:fill="FFFFFF"/>
          <w:lang w:val="pl" w:eastAsia="pl-PL"/>
        </w:rPr>
        <w:t>. Dn100</w:t>
      </w:r>
      <w:r w:rsidRPr="00B34EAE">
        <w:rPr>
          <w:rFonts w:ascii="Segoe UI" w:eastAsia="Times New Roman" w:hAnsi="Segoe UI" w:cs="Segoe UI"/>
          <w:sz w:val="20"/>
          <w:szCs w:val="20"/>
          <w:shd w:val="clear" w:color="auto" w:fill="FFFFFF"/>
          <w:lang w:val="pl" w:eastAsia="pl-PL"/>
        </w:rPr>
        <w:tab/>
      </w:r>
      <w:r w:rsidR="00084C47">
        <w:rPr>
          <w:rFonts w:ascii="Segoe UI" w:eastAsia="Times New Roman" w:hAnsi="Segoe UI" w:cs="Segoe UI"/>
          <w:sz w:val="20"/>
          <w:szCs w:val="20"/>
          <w:shd w:val="clear" w:color="auto" w:fill="FFFFFF"/>
          <w:lang w:val="pl" w:eastAsia="pl-PL"/>
        </w:rPr>
        <w:tab/>
      </w:r>
      <w:r w:rsidR="00084C47">
        <w:rPr>
          <w:rFonts w:ascii="Segoe UI" w:eastAsia="Times New Roman" w:hAnsi="Segoe UI" w:cs="Segoe UI"/>
          <w:sz w:val="20"/>
          <w:szCs w:val="20"/>
          <w:shd w:val="clear" w:color="auto" w:fill="FFFFFF"/>
          <w:lang w:val="pl" w:eastAsia="pl-PL"/>
        </w:rPr>
        <w:tab/>
      </w:r>
      <w:r w:rsidRPr="00B34EAE">
        <w:rPr>
          <w:rFonts w:ascii="Segoe UI" w:eastAsia="Times New Roman" w:hAnsi="Segoe UI" w:cs="Segoe UI"/>
          <w:sz w:val="20"/>
          <w:szCs w:val="20"/>
          <w:shd w:val="clear" w:color="auto" w:fill="FFFFFF"/>
          <w:lang w:val="pl" w:eastAsia="pl-PL"/>
        </w:rPr>
        <w:t>szt. 1</w:t>
      </w:r>
    </w:p>
    <w:p w:rsidR="00B34EAE" w:rsidRPr="00B34EAE" w:rsidRDefault="00B34EAE" w:rsidP="00084C47">
      <w:pPr>
        <w:tabs>
          <w:tab w:val="left" w:pos="5812"/>
        </w:tabs>
        <w:ind w:left="794" w:firstLine="340"/>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val="pl" w:eastAsia="pl-PL"/>
        </w:rPr>
        <w:t xml:space="preserve">Zasuwa wodociągowa żel. </w:t>
      </w:r>
      <w:proofErr w:type="spellStart"/>
      <w:r w:rsidRPr="00B34EAE">
        <w:rPr>
          <w:rFonts w:ascii="Segoe UI" w:eastAsia="Times New Roman" w:hAnsi="Segoe UI" w:cs="Segoe UI"/>
          <w:sz w:val="20"/>
          <w:szCs w:val="20"/>
          <w:shd w:val="clear" w:color="auto" w:fill="FFFFFF"/>
          <w:lang w:val="pl" w:eastAsia="pl-PL"/>
        </w:rPr>
        <w:t>kołn</w:t>
      </w:r>
      <w:proofErr w:type="spellEnd"/>
      <w:r w:rsidRPr="00B34EAE">
        <w:rPr>
          <w:rFonts w:ascii="Segoe UI" w:eastAsia="Times New Roman" w:hAnsi="Segoe UI" w:cs="Segoe UI"/>
          <w:sz w:val="20"/>
          <w:szCs w:val="20"/>
          <w:shd w:val="clear" w:color="auto" w:fill="FFFFFF"/>
          <w:lang w:val="pl" w:eastAsia="pl-PL"/>
        </w:rPr>
        <w:t>. Dn80</w:t>
      </w:r>
      <w:r w:rsidRPr="00B34EAE">
        <w:rPr>
          <w:rFonts w:ascii="Segoe UI" w:eastAsia="Times New Roman" w:hAnsi="Segoe UI" w:cs="Segoe UI"/>
          <w:sz w:val="20"/>
          <w:szCs w:val="20"/>
          <w:shd w:val="clear" w:color="auto" w:fill="FFFFFF"/>
          <w:lang w:val="pl" w:eastAsia="pl-PL"/>
        </w:rPr>
        <w:tab/>
      </w:r>
      <w:r w:rsidR="00084C47">
        <w:rPr>
          <w:rFonts w:ascii="Segoe UI" w:eastAsia="Times New Roman" w:hAnsi="Segoe UI" w:cs="Segoe UI"/>
          <w:sz w:val="20"/>
          <w:szCs w:val="20"/>
          <w:shd w:val="clear" w:color="auto" w:fill="FFFFFF"/>
          <w:lang w:val="pl" w:eastAsia="pl-PL"/>
        </w:rPr>
        <w:tab/>
      </w:r>
      <w:r w:rsidR="00084C47">
        <w:rPr>
          <w:rFonts w:ascii="Segoe UI" w:eastAsia="Times New Roman" w:hAnsi="Segoe UI" w:cs="Segoe UI"/>
          <w:sz w:val="20"/>
          <w:szCs w:val="20"/>
          <w:shd w:val="clear" w:color="auto" w:fill="FFFFFF"/>
          <w:lang w:val="pl" w:eastAsia="pl-PL"/>
        </w:rPr>
        <w:tab/>
      </w:r>
      <w:r w:rsidRPr="00B34EAE">
        <w:rPr>
          <w:rFonts w:ascii="Segoe UI" w:eastAsia="Times New Roman" w:hAnsi="Segoe UI" w:cs="Segoe UI"/>
          <w:sz w:val="20"/>
          <w:szCs w:val="20"/>
          <w:shd w:val="clear" w:color="auto" w:fill="FFFFFF"/>
          <w:lang w:val="pl" w:eastAsia="pl-PL"/>
        </w:rPr>
        <w:t>szt. 4</w:t>
      </w:r>
    </w:p>
    <w:p w:rsidR="00B34EAE" w:rsidRPr="00B34EAE" w:rsidRDefault="00B34EAE" w:rsidP="00084C47">
      <w:pPr>
        <w:tabs>
          <w:tab w:val="left" w:pos="5812"/>
        </w:tabs>
        <w:ind w:left="794" w:firstLine="340"/>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val="pl" w:eastAsia="pl-PL"/>
        </w:rPr>
        <w:t xml:space="preserve">Zasuwa </w:t>
      </w:r>
      <w:proofErr w:type="spellStart"/>
      <w:r w:rsidRPr="00B34EAE">
        <w:rPr>
          <w:rFonts w:ascii="Segoe UI" w:eastAsia="Times New Roman" w:hAnsi="Segoe UI" w:cs="Segoe UI"/>
          <w:sz w:val="20"/>
          <w:szCs w:val="20"/>
          <w:shd w:val="clear" w:color="auto" w:fill="FFFFFF"/>
          <w:lang w:val="pl" w:eastAsia="pl-PL"/>
        </w:rPr>
        <w:t>wod</w:t>
      </w:r>
      <w:proofErr w:type="spellEnd"/>
      <w:r w:rsidRPr="00B34EAE">
        <w:rPr>
          <w:rFonts w:ascii="Segoe UI" w:eastAsia="Times New Roman" w:hAnsi="Segoe UI" w:cs="Segoe UI"/>
          <w:sz w:val="20"/>
          <w:szCs w:val="20"/>
          <w:shd w:val="clear" w:color="auto" w:fill="FFFFFF"/>
          <w:lang w:val="pl" w:eastAsia="pl-PL"/>
        </w:rPr>
        <w:t xml:space="preserve">. żel. </w:t>
      </w:r>
      <w:proofErr w:type="spellStart"/>
      <w:r w:rsidRPr="00B34EAE">
        <w:rPr>
          <w:rFonts w:ascii="Segoe UI" w:eastAsia="Times New Roman" w:hAnsi="Segoe UI" w:cs="Segoe UI"/>
          <w:sz w:val="20"/>
          <w:szCs w:val="20"/>
          <w:shd w:val="clear" w:color="auto" w:fill="FFFFFF"/>
          <w:lang w:val="pl" w:eastAsia="pl-PL"/>
        </w:rPr>
        <w:t>kołn</w:t>
      </w:r>
      <w:proofErr w:type="spellEnd"/>
      <w:r w:rsidRPr="00B34EAE">
        <w:rPr>
          <w:rFonts w:ascii="Segoe UI" w:eastAsia="Times New Roman" w:hAnsi="Segoe UI" w:cs="Segoe UI"/>
          <w:sz w:val="20"/>
          <w:szCs w:val="20"/>
          <w:shd w:val="clear" w:color="auto" w:fill="FFFFFF"/>
          <w:lang w:val="pl" w:eastAsia="pl-PL"/>
        </w:rPr>
        <w:t>. Dn80 z króćcami do zgrzewania</w:t>
      </w:r>
      <w:r w:rsidRPr="00B34EAE">
        <w:rPr>
          <w:rFonts w:ascii="Segoe UI" w:eastAsia="Times New Roman" w:hAnsi="Segoe UI" w:cs="Segoe UI"/>
          <w:sz w:val="20"/>
          <w:szCs w:val="20"/>
          <w:shd w:val="clear" w:color="auto" w:fill="FFFFFF"/>
          <w:lang w:val="pl" w:eastAsia="pl-PL"/>
        </w:rPr>
        <w:tab/>
      </w:r>
      <w:r w:rsidR="00084C47">
        <w:rPr>
          <w:rFonts w:ascii="Segoe UI" w:eastAsia="Times New Roman" w:hAnsi="Segoe UI" w:cs="Segoe UI"/>
          <w:sz w:val="20"/>
          <w:szCs w:val="20"/>
          <w:shd w:val="clear" w:color="auto" w:fill="FFFFFF"/>
          <w:lang w:val="pl" w:eastAsia="pl-PL"/>
        </w:rPr>
        <w:tab/>
      </w:r>
      <w:r w:rsidRPr="00B34EAE">
        <w:rPr>
          <w:rFonts w:ascii="Segoe UI" w:eastAsia="Times New Roman" w:hAnsi="Segoe UI" w:cs="Segoe UI"/>
          <w:sz w:val="20"/>
          <w:szCs w:val="20"/>
          <w:shd w:val="clear" w:color="auto" w:fill="FFFFFF"/>
          <w:lang w:val="pl" w:eastAsia="pl-PL"/>
        </w:rPr>
        <w:t>szt. 5</w:t>
      </w:r>
    </w:p>
    <w:p w:rsidR="00B34EAE" w:rsidRPr="00B34EAE" w:rsidRDefault="00B34EAE" w:rsidP="00084C47">
      <w:pPr>
        <w:tabs>
          <w:tab w:val="left" w:pos="5812"/>
        </w:tabs>
        <w:ind w:left="794" w:firstLine="340"/>
        <w:rPr>
          <w:rFonts w:ascii="Segoe UI" w:eastAsia="Times New Roman" w:hAnsi="Segoe UI" w:cs="Segoe UI"/>
          <w:sz w:val="20"/>
          <w:szCs w:val="20"/>
          <w:shd w:val="clear" w:color="auto" w:fill="FFFFFF"/>
          <w:lang w:val="pl" w:eastAsia="pl-PL"/>
        </w:rPr>
      </w:pPr>
      <w:r w:rsidRPr="00B34EAE">
        <w:rPr>
          <w:rFonts w:ascii="Segoe UI" w:eastAsia="Times New Roman" w:hAnsi="Segoe UI" w:cs="Segoe UI"/>
          <w:sz w:val="20"/>
          <w:szCs w:val="20"/>
          <w:shd w:val="clear" w:color="auto" w:fill="FFFFFF"/>
          <w:lang w:val="pl" w:eastAsia="pl-PL"/>
        </w:rPr>
        <w:t>Hydrant Dn80 typ nadziemny</w:t>
      </w:r>
      <w:r w:rsidRPr="00B34EAE">
        <w:rPr>
          <w:rFonts w:ascii="Segoe UI" w:eastAsia="Times New Roman" w:hAnsi="Segoe UI" w:cs="Segoe UI"/>
          <w:sz w:val="20"/>
          <w:szCs w:val="20"/>
          <w:shd w:val="clear" w:color="auto" w:fill="FFFFFF"/>
          <w:lang w:val="pl" w:eastAsia="pl-PL"/>
        </w:rPr>
        <w:tab/>
      </w:r>
      <w:r w:rsidR="00084C47">
        <w:rPr>
          <w:rFonts w:ascii="Segoe UI" w:eastAsia="Times New Roman" w:hAnsi="Segoe UI" w:cs="Segoe UI"/>
          <w:sz w:val="20"/>
          <w:szCs w:val="20"/>
          <w:shd w:val="clear" w:color="auto" w:fill="FFFFFF"/>
          <w:lang w:val="pl" w:eastAsia="pl-PL"/>
        </w:rPr>
        <w:tab/>
      </w:r>
      <w:r w:rsidR="00084C47">
        <w:rPr>
          <w:rFonts w:ascii="Segoe UI" w:eastAsia="Times New Roman" w:hAnsi="Segoe UI" w:cs="Segoe UI"/>
          <w:sz w:val="20"/>
          <w:szCs w:val="20"/>
          <w:shd w:val="clear" w:color="auto" w:fill="FFFFFF"/>
          <w:lang w:val="pl" w:eastAsia="pl-PL"/>
        </w:rPr>
        <w:tab/>
      </w:r>
      <w:r w:rsidRPr="00B34EAE">
        <w:rPr>
          <w:rFonts w:ascii="Segoe UI" w:eastAsia="Times New Roman" w:hAnsi="Segoe UI" w:cs="Segoe UI"/>
          <w:sz w:val="20"/>
          <w:szCs w:val="20"/>
          <w:shd w:val="clear" w:color="auto" w:fill="FFFFFF"/>
          <w:lang w:val="pl" w:eastAsia="pl-PL"/>
        </w:rPr>
        <w:t>kpl. 4</w:t>
      </w:r>
    </w:p>
    <w:p w:rsidR="00B34EAE" w:rsidRPr="00B34EAE" w:rsidRDefault="00B34EAE" w:rsidP="00084C47">
      <w:pPr>
        <w:tabs>
          <w:tab w:val="left" w:pos="5812"/>
        </w:tabs>
        <w:ind w:left="794" w:firstLine="340"/>
        <w:rPr>
          <w:rFonts w:ascii="Segoe UI" w:eastAsia="Times New Roman" w:hAnsi="Segoe UI" w:cs="Segoe UI"/>
          <w:sz w:val="20"/>
          <w:szCs w:val="20"/>
          <w:shd w:val="clear" w:color="auto" w:fill="FFFFFF"/>
          <w:lang w:val="pl" w:eastAsia="pl-PL"/>
        </w:rPr>
      </w:pPr>
      <w:r w:rsidRPr="00B34EAE">
        <w:rPr>
          <w:rFonts w:ascii="Segoe UI" w:eastAsia="Times New Roman" w:hAnsi="Segoe UI" w:cs="Segoe UI"/>
          <w:sz w:val="20"/>
          <w:szCs w:val="20"/>
          <w:shd w:val="clear" w:color="auto" w:fill="FFFFFF"/>
          <w:lang w:val="pl" w:eastAsia="pl-PL"/>
        </w:rPr>
        <w:t xml:space="preserve">Zawór napowietrzająco-odpowietrzający Dn80 </w:t>
      </w:r>
      <w:r w:rsidRPr="00B34EAE">
        <w:rPr>
          <w:rFonts w:ascii="Segoe UI" w:eastAsia="Times New Roman" w:hAnsi="Segoe UI" w:cs="Segoe UI"/>
          <w:sz w:val="20"/>
          <w:szCs w:val="20"/>
          <w:shd w:val="clear" w:color="auto" w:fill="FFFFFF"/>
          <w:lang w:val="pl" w:eastAsia="pl-PL"/>
        </w:rPr>
        <w:tab/>
      </w:r>
      <w:r w:rsidR="00084C47">
        <w:rPr>
          <w:rFonts w:ascii="Segoe UI" w:eastAsia="Times New Roman" w:hAnsi="Segoe UI" w:cs="Segoe UI"/>
          <w:sz w:val="20"/>
          <w:szCs w:val="20"/>
          <w:shd w:val="clear" w:color="auto" w:fill="FFFFFF"/>
          <w:lang w:val="pl" w:eastAsia="pl-PL"/>
        </w:rPr>
        <w:tab/>
      </w:r>
      <w:r w:rsidR="00084C47">
        <w:rPr>
          <w:rFonts w:ascii="Segoe UI" w:eastAsia="Times New Roman" w:hAnsi="Segoe UI" w:cs="Segoe UI"/>
          <w:sz w:val="20"/>
          <w:szCs w:val="20"/>
          <w:shd w:val="clear" w:color="auto" w:fill="FFFFFF"/>
          <w:lang w:val="pl" w:eastAsia="pl-PL"/>
        </w:rPr>
        <w:tab/>
      </w:r>
      <w:r w:rsidRPr="00B34EAE">
        <w:rPr>
          <w:rFonts w:ascii="Segoe UI" w:eastAsia="Times New Roman" w:hAnsi="Segoe UI" w:cs="Segoe UI"/>
          <w:sz w:val="20"/>
          <w:szCs w:val="20"/>
          <w:shd w:val="clear" w:color="auto" w:fill="FFFFFF"/>
          <w:lang w:val="pl" w:eastAsia="pl-PL"/>
        </w:rPr>
        <w:t>szt. 1</w:t>
      </w:r>
    </w:p>
    <w:p w:rsidR="00B34EAE" w:rsidRPr="00084C47" w:rsidRDefault="00084C47" w:rsidP="00084C47">
      <w:pPr>
        <w:spacing w:before="120"/>
        <w:ind w:left="794" w:hanging="227"/>
        <w:rPr>
          <w:rFonts w:ascii="Segoe UI" w:eastAsia="Times New Roman" w:hAnsi="Segoe UI" w:cs="Segoe UI"/>
          <w:b/>
          <w:sz w:val="20"/>
          <w:szCs w:val="20"/>
          <w:shd w:val="clear" w:color="auto" w:fill="FFFFFF"/>
          <w:lang w:eastAsia="pl-PL"/>
        </w:rPr>
      </w:pPr>
      <w:r w:rsidRPr="00084C47">
        <w:rPr>
          <w:rFonts w:ascii="Segoe UI" w:eastAsia="Times New Roman" w:hAnsi="Segoe UI" w:cs="Segoe UI"/>
          <w:b/>
          <w:sz w:val="20"/>
          <w:szCs w:val="20"/>
          <w:shd w:val="clear" w:color="auto" w:fill="FFFFFF"/>
          <w:lang w:eastAsia="pl-PL"/>
        </w:rPr>
        <w:t>1.2.3</w:t>
      </w:r>
      <w:r w:rsidRPr="00084C47">
        <w:rPr>
          <w:rFonts w:ascii="Segoe UI" w:eastAsia="Times New Roman" w:hAnsi="Segoe UI" w:cs="Segoe UI"/>
          <w:b/>
          <w:sz w:val="20"/>
          <w:szCs w:val="20"/>
          <w:shd w:val="clear" w:color="auto" w:fill="FFFFFF"/>
          <w:lang w:eastAsia="pl-PL"/>
        </w:rPr>
        <w:tab/>
      </w:r>
      <w:r w:rsidR="00B34EAE" w:rsidRPr="00084C47">
        <w:rPr>
          <w:rFonts w:ascii="Segoe UI" w:eastAsia="Times New Roman" w:hAnsi="Segoe UI" w:cs="Segoe UI"/>
          <w:sz w:val="20"/>
          <w:szCs w:val="20"/>
          <w:shd w:val="clear" w:color="auto" w:fill="FFFFFF"/>
          <w:lang w:eastAsia="pl-PL"/>
        </w:rPr>
        <w:t xml:space="preserve">Kanalizacja deszczowa (ul. </w:t>
      </w:r>
      <w:r w:rsidR="00B34EAE" w:rsidRPr="00084C47">
        <w:rPr>
          <w:rFonts w:ascii="Segoe UI" w:eastAsia="Times New Roman" w:hAnsi="Segoe UI" w:cs="Segoe UI"/>
          <w:sz w:val="20"/>
          <w:szCs w:val="20"/>
          <w:lang w:eastAsia="pl-PL"/>
        </w:rPr>
        <w:t>Księdza Jerzego Popiełuszki</w:t>
      </w:r>
      <w:r w:rsidR="00B34EAE" w:rsidRPr="00084C47">
        <w:rPr>
          <w:rFonts w:ascii="Segoe UI" w:eastAsia="Times New Roman" w:hAnsi="Segoe UI" w:cs="Segoe UI"/>
          <w:sz w:val="20"/>
          <w:szCs w:val="20"/>
          <w:shd w:val="clear" w:color="auto" w:fill="FFFFFF"/>
          <w:lang w:eastAsia="pl-PL"/>
        </w:rPr>
        <w:t>)</w:t>
      </w:r>
    </w:p>
    <w:p w:rsidR="00B34EAE" w:rsidRPr="00B34EAE" w:rsidRDefault="00B34EAE" w:rsidP="00084C47">
      <w:pPr>
        <w:tabs>
          <w:tab w:val="left" w:pos="2977"/>
        </w:tabs>
        <w:ind w:left="794" w:firstLine="340"/>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Kanał dn200 PCV</w:t>
      </w:r>
      <w:r w:rsidRPr="00B34EAE">
        <w:rPr>
          <w:rFonts w:ascii="Segoe UI" w:eastAsia="Times New Roman" w:hAnsi="Segoe UI" w:cs="Segoe UI"/>
          <w:sz w:val="20"/>
          <w:szCs w:val="20"/>
          <w:shd w:val="clear" w:color="auto" w:fill="FFFFFF"/>
          <w:lang w:eastAsia="pl-PL"/>
        </w:rPr>
        <w:tab/>
        <w:t>L = 48,5 m</w:t>
      </w:r>
    </w:p>
    <w:p w:rsidR="00B34EAE" w:rsidRPr="00B34EAE" w:rsidRDefault="00B34EAE" w:rsidP="00084C47">
      <w:pPr>
        <w:tabs>
          <w:tab w:val="left" w:pos="2977"/>
        </w:tabs>
        <w:ind w:left="794" w:firstLine="340"/>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Kanał dn160 PCV</w:t>
      </w:r>
      <w:r w:rsidRPr="00B34EAE">
        <w:rPr>
          <w:rFonts w:ascii="Segoe UI" w:eastAsia="Times New Roman" w:hAnsi="Segoe UI" w:cs="Segoe UI"/>
          <w:sz w:val="20"/>
          <w:szCs w:val="20"/>
          <w:shd w:val="clear" w:color="auto" w:fill="FFFFFF"/>
          <w:lang w:eastAsia="pl-PL"/>
        </w:rPr>
        <w:tab/>
        <w:t>L = 43 m</w:t>
      </w:r>
    </w:p>
    <w:p w:rsidR="00B34EAE" w:rsidRPr="00B34EAE" w:rsidRDefault="00B34EAE" w:rsidP="00084C47">
      <w:pPr>
        <w:spacing w:before="120"/>
        <w:ind w:left="794" w:firstLine="340"/>
        <w:jc w:val="left"/>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Odcinki sieci:</w:t>
      </w:r>
    </w:p>
    <w:p w:rsidR="00B34EAE" w:rsidRPr="00B34EAE" w:rsidRDefault="00B34EAE" w:rsidP="00084C47">
      <w:pPr>
        <w:ind w:left="794" w:firstLine="340"/>
        <w:jc w:val="left"/>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D01 – d1 – wp1 – wp2l – wp2p</w:t>
      </w:r>
    </w:p>
    <w:p w:rsidR="00B34EAE" w:rsidRPr="00B34EAE" w:rsidRDefault="00B34EAE" w:rsidP="00084C47">
      <w:pPr>
        <w:ind w:left="794" w:firstLine="340"/>
        <w:jc w:val="left"/>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D02 – wp3</w:t>
      </w:r>
    </w:p>
    <w:p w:rsidR="00B34EAE" w:rsidRPr="00B34EAE" w:rsidRDefault="00B34EAE" w:rsidP="00084C47">
      <w:pPr>
        <w:ind w:left="794" w:firstLine="340"/>
        <w:jc w:val="left"/>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D03 – wp4</w:t>
      </w:r>
    </w:p>
    <w:p w:rsidR="00B34EAE" w:rsidRPr="00B34EAE" w:rsidRDefault="00B34EAE" w:rsidP="00084C47">
      <w:pPr>
        <w:ind w:left="794" w:firstLine="340"/>
        <w:jc w:val="left"/>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lastRenderedPageBreak/>
        <w:t>D04 – wp5</w:t>
      </w:r>
    </w:p>
    <w:p w:rsidR="00B34EAE" w:rsidRPr="00B34EAE" w:rsidRDefault="00B34EAE" w:rsidP="00084C47">
      <w:pPr>
        <w:ind w:left="794" w:firstLine="340"/>
        <w:jc w:val="left"/>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D05 – wp6p – wp6l</w:t>
      </w:r>
    </w:p>
    <w:p w:rsidR="00B34EAE" w:rsidRPr="00B34EAE" w:rsidRDefault="00B34EAE" w:rsidP="00084C47">
      <w:pPr>
        <w:ind w:left="794" w:firstLine="340"/>
        <w:jc w:val="left"/>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D06 – wp7</w:t>
      </w:r>
    </w:p>
    <w:p w:rsidR="00B34EAE" w:rsidRPr="00B34EAE" w:rsidRDefault="00B34EAE" w:rsidP="00084C47">
      <w:pPr>
        <w:ind w:left="794" w:firstLine="340"/>
        <w:jc w:val="left"/>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D07 – wp8</w:t>
      </w:r>
    </w:p>
    <w:p w:rsidR="00B34EAE" w:rsidRPr="00B34EAE" w:rsidRDefault="00B34EAE" w:rsidP="00084C47">
      <w:pPr>
        <w:ind w:left="794" w:firstLine="340"/>
        <w:jc w:val="left"/>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D08 – wp9</w:t>
      </w:r>
    </w:p>
    <w:p w:rsidR="00B34EAE" w:rsidRPr="00B34EAE" w:rsidRDefault="00B34EAE" w:rsidP="00084C47">
      <w:pPr>
        <w:ind w:left="794" w:firstLine="340"/>
        <w:jc w:val="left"/>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D011 – wp12</w:t>
      </w:r>
    </w:p>
    <w:p w:rsidR="00B34EAE" w:rsidRPr="00B34EAE" w:rsidRDefault="00B34EAE" w:rsidP="00084C47">
      <w:pPr>
        <w:tabs>
          <w:tab w:val="left" w:pos="5812"/>
        </w:tabs>
        <w:ind w:left="794" w:firstLine="340"/>
        <w:rPr>
          <w:rFonts w:ascii="Segoe UI" w:eastAsia="Times New Roman" w:hAnsi="Segoe UI" w:cs="Segoe UI"/>
          <w:sz w:val="20"/>
          <w:szCs w:val="20"/>
          <w:shd w:val="clear" w:color="auto" w:fill="FFFFFF"/>
          <w:lang w:val="pl" w:eastAsia="pl-PL"/>
        </w:rPr>
      </w:pPr>
      <w:r w:rsidRPr="00B34EAE">
        <w:rPr>
          <w:rFonts w:ascii="Segoe UI" w:eastAsia="Times New Roman" w:hAnsi="Segoe UI" w:cs="Segoe UI"/>
          <w:sz w:val="20"/>
          <w:szCs w:val="20"/>
          <w:shd w:val="clear" w:color="auto" w:fill="FFFFFF"/>
          <w:lang w:val="pl" w:eastAsia="pl-PL"/>
        </w:rPr>
        <w:t>D012 – wp13</w:t>
      </w:r>
    </w:p>
    <w:p w:rsidR="00B34EAE" w:rsidRPr="00084C47" w:rsidRDefault="00084C47" w:rsidP="00084C47">
      <w:pPr>
        <w:spacing w:before="120"/>
        <w:ind w:left="794" w:hanging="227"/>
        <w:rPr>
          <w:rFonts w:ascii="Segoe UI" w:eastAsia="Times New Roman" w:hAnsi="Segoe UI" w:cs="Segoe UI"/>
          <w:sz w:val="20"/>
          <w:szCs w:val="20"/>
          <w:lang w:eastAsia="pl-PL"/>
        </w:rPr>
      </w:pPr>
      <w:r w:rsidRPr="00084C47">
        <w:rPr>
          <w:rFonts w:ascii="Segoe UI" w:eastAsia="Times New Roman" w:hAnsi="Segoe UI" w:cs="Segoe UI"/>
          <w:b/>
          <w:sz w:val="20"/>
          <w:szCs w:val="20"/>
          <w:lang w:eastAsia="pl-PL"/>
        </w:rPr>
        <w:t>1.2.4</w:t>
      </w:r>
      <w:r w:rsidRPr="00084C47">
        <w:rPr>
          <w:rFonts w:ascii="Segoe UI" w:eastAsia="Times New Roman" w:hAnsi="Segoe UI" w:cs="Segoe UI"/>
          <w:sz w:val="20"/>
          <w:szCs w:val="20"/>
          <w:lang w:eastAsia="pl-PL"/>
        </w:rPr>
        <w:tab/>
      </w:r>
      <w:r w:rsidR="00B34EAE" w:rsidRPr="00084C47">
        <w:rPr>
          <w:rFonts w:ascii="Segoe UI" w:eastAsia="Times New Roman" w:hAnsi="Segoe UI" w:cs="Segoe UI"/>
          <w:sz w:val="20"/>
          <w:szCs w:val="20"/>
          <w:lang w:eastAsia="pl-PL"/>
        </w:rPr>
        <w:t>Kanalizacja sanitarna (ul. Księdza Jerzego Popiełuszki)</w:t>
      </w:r>
    </w:p>
    <w:p w:rsidR="00B34EAE" w:rsidRPr="00B34EAE" w:rsidRDefault="00B34EAE" w:rsidP="00084C47">
      <w:pPr>
        <w:tabs>
          <w:tab w:val="left" w:pos="2977"/>
        </w:tabs>
        <w:ind w:left="794" w:firstLine="340"/>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Rury dn200 kamionka</w:t>
      </w:r>
      <w:r w:rsidRPr="00B34EAE">
        <w:rPr>
          <w:rFonts w:ascii="Segoe UI" w:eastAsia="Times New Roman" w:hAnsi="Segoe UI" w:cs="Segoe UI"/>
          <w:sz w:val="20"/>
          <w:szCs w:val="20"/>
          <w:shd w:val="clear" w:color="auto" w:fill="FFFFFF"/>
          <w:lang w:eastAsia="pl-PL"/>
        </w:rPr>
        <w:tab/>
        <w:t>L = 12 m</w:t>
      </w:r>
    </w:p>
    <w:p w:rsidR="00B34EAE" w:rsidRPr="00B34EAE" w:rsidRDefault="00B34EAE" w:rsidP="00084C47">
      <w:pPr>
        <w:ind w:left="794" w:firstLine="340"/>
        <w:rPr>
          <w:rFonts w:ascii="Segoe UI" w:eastAsia="Times New Roman" w:hAnsi="Segoe UI" w:cs="Segoe UI"/>
          <w:sz w:val="20"/>
          <w:szCs w:val="20"/>
          <w:shd w:val="clear" w:color="auto" w:fill="FFFFFF"/>
          <w:lang w:eastAsia="pl-PL"/>
        </w:rPr>
      </w:pPr>
      <w:r w:rsidRPr="00B34EAE">
        <w:rPr>
          <w:rFonts w:ascii="Segoe UI" w:eastAsia="Times New Roman" w:hAnsi="Segoe UI" w:cs="Segoe UI"/>
          <w:sz w:val="20"/>
          <w:szCs w:val="20"/>
          <w:shd w:val="clear" w:color="auto" w:fill="FFFFFF"/>
          <w:lang w:eastAsia="pl-PL"/>
        </w:rPr>
        <w:t>Odcinek sieci: S3 – S03 – S4</w:t>
      </w:r>
    </w:p>
    <w:p w:rsidR="00B34EAE" w:rsidRPr="002D39EE" w:rsidRDefault="002D39EE" w:rsidP="00B34EAE">
      <w:pPr>
        <w:spacing w:before="120"/>
        <w:ind w:left="794" w:hanging="397"/>
        <w:rPr>
          <w:rFonts w:ascii="Segoe UI" w:eastAsia="Times New Roman" w:hAnsi="Segoe UI" w:cs="Segoe UI"/>
          <w:sz w:val="20"/>
          <w:szCs w:val="20"/>
          <w:u w:val="single"/>
          <w:lang w:eastAsia="pl-PL"/>
        </w:rPr>
      </w:pPr>
      <w:r>
        <w:rPr>
          <w:rFonts w:ascii="Segoe UI" w:eastAsia="Times New Roman" w:hAnsi="Segoe UI" w:cs="Segoe UI"/>
          <w:b/>
          <w:sz w:val="20"/>
          <w:szCs w:val="20"/>
          <w:lang w:eastAsia="pl-PL"/>
        </w:rPr>
        <w:t>1.</w:t>
      </w:r>
      <w:r w:rsidR="00B34EAE" w:rsidRPr="00B34EAE">
        <w:rPr>
          <w:rFonts w:ascii="Segoe UI" w:eastAsia="Times New Roman" w:hAnsi="Segoe UI" w:cs="Segoe UI"/>
          <w:b/>
          <w:sz w:val="20"/>
          <w:szCs w:val="20"/>
          <w:lang w:eastAsia="pl-PL"/>
        </w:rPr>
        <w:t>3</w:t>
      </w:r>
      <w:r w:rsidR="00B34EAE" w:rsidRPr="002D39EE">
        <w:rPr>
          <w:rFonts w:ascii="Segoe UI" w:eastAsia="Times New Roman" w:hAnsi="Segoe UI" w:cs="Segoe UI"/>
          <w:sz w:val="20"/>
          <w:szCs w:val="20"/>
          <w:lang w:eastAsia="pl-PL"/>
        </w:rPr>
        <w:tab/>
      </w:r>
      <w:r w:rsidR="00B34EAE" w:rsidRPr="002D39EE">
        <w:rPr>
          <w:rFonts w:ascii="Segoe UI" w:eastAsia="Times New Roman" w:hAnsi="Segoe UI" w:cs="Segoe UI"/>
          <w:sz w:val="20"/>
          <w:szCs w:val="20"/>
          <w:u w:val="single"/>
          <w:lang w:eastAsia="pl-PL"/>
        </w:rPr>
        <w:t>Branża elektryczna, teletechniczna i energetyczna</w:t>
      </w:r>
      <w:r w:rsidR="00B34EAE" w:rsidRPr="002D39EE">
        <w:rPr>
          <w:rFonts w:ascii="Segoe UI" w:eastAsia="Times New Roman" w:hAnsi="Segoe UI" w:cs="Segoe UI"/>
          <w:sz w:val="20"/>
          <w:szCs w:val="20"/>
          <w:lang w:eastAsia="pl-PL"/>
        </w:rPr>
        <w:t>:</w:t>
      </w:r>
    </w:p>
    <w:p w:rsidR="00B34EAE" w:rsidRPr="002D39EE" w:rsidRDefault="002D39EE" w:rsidP="002D39EE">
      <w:pPr>
        <w:spacing w:before="120"/>
        <w:ind w:left="794" w:hanging="227"/>
        <w:jc w:val="left"/>
        <w:rPr>
          <w:rFonts w:ascii="Segoe UI" w:eastAsia="Times New Roman" w:hAnsi="Segoe UI" w:cs="Segoe UI"/>
          <w:bCs/>
          <w:sz w:val="20"/>
          <w:szCs w:val="20"/>
          <w:shd w:val="clear" w:color="auto" w:fill="FFFFFF"/>
          <w:lang w:eastAsia="pl-PL"/>
        </w:rPr>
      </w:pPr>
      <w:r>
        <w:rPr>
          <w:rFonts w:ascii="Segoe UI" w:eastAsia="Times New Roman" w:hAnsi="Segoe UI" w:cs="Segoe UI"/>
          <w:b/>
          <w:bCs/>
          <w:sz w:val="20"/>
          <w:szCs w:val="20"/>
          <w:shd w:val="clear" w:color="auto" w:fill="FFFFFF"/>
          <w:lang w:eastAsia="pl-PL"/>
        </w:rPr>
        <w:t>1.3.1</w:t>
      </w:r>
      <w:r>
        <w:rPr>
          <w:rFonts w:ascii="Segoe UI" w:eastAsia="Times New Roman" w:hAnsi="Segoe UI" w:cs="Segoe UI"/>
          <w:b/>
          <w:bCs/>
          <w:sz w:val="20"/>
          <w:szCs w:val="20"/>
          <w:shd w:val="clear" w:color="auto" w:fill="FFFFFF"/>
          <w:lang w:eastAsia="pl-PL"/>
        </w:rPr>
        <w:tab/>
      </w:r>
      <w:r w:rsidR="00B34EAE" w:rsidRPr="002D39EE">
        <w:rPr>
          <w:rFonts w:ascii="Segoe UI" w:eastAsia="Times New Roman" w:hAnsi="Segoe UI" w:cs="Segoe UI"/>
          <w:bCs/>
          <w:sz w:val="20"/>
          <w:szCs w:val="20"/>
          <w:shd w:val="clear" w:color="auto" w:fill="FFFFFF"/>
          <w:lang w:eastAsia="pl-PL"/>
        </w:rPr>
        <w:t>Ulica Prosta:</w:t>
      </w:r>
    </w:p>
    <w:p w:rsidR="00B34EAE" w:rsidRPr="00B34EAE" w:rsidRDefault="00B34EAE" w:rsidP="00B34EAE">
      <w:pPr>
        <w:spacing w:before="120"/>
        <w:ind w:left="794" w:firstLine="0"/>
        <w:rPr>
          <w:rFonts w:ascii="Segoe UI" w:eastAsia="Times New Roman" w:hAnsi="Segoe UI" w:cs="Segoe UI"/>
          <w:b/>
          <w:sz w:val="20"/>
          <w:szCs w:val="20"/>
          <w:u w:val="single"/>
          <w:lang w:eastAsia="pl-PL"/>
        </w:rPr>
      </w:pPr>
      <w:r w:rsidRPr="002D39EE">
        <w:rPr>
          <w:rFonts w:ascii="Segoe UI" w:eastAsia="Times New Roman" w:hAnsi="Segoe UI" w:cs="Segoe UI"/>
          <w:sz w:val="20"/>
          <w:szCs w:val="20"/>
          <w:u w:val="single"/>
          <w:lang w:eastAsia="pl-PL"/>
        </w:rPr>
        <w:t>Branża elektryczna</w:t>
      </w:r>
      <w:r w:rsidRPr="00B34EAE">
        <w:rPr>
          <w:rFonts w:ascii="Segoe UI" w:eastAsia="Times New Roman" w:hAnsi="Segoe UI" w:cs="Segoe UI"/>
          <w:b/>
          <w:sz w:val="20"/>
          <w:szCs w:val="20"/>
          <w:lang w:eastAsia="pl-PL"/>
        </w:rPr>
        <w:t>:</w:t>
      </w:r>
    </w:p>
    <w:p w:rsidR="00B34EAE" w:rsidRPr="002D39EE" w:rsidRDefault="00B34EAE" w:rsidP="000E22D7">
      <w:pPr>
        <w:numPr>
          <w:ilvl w:val="0"/>
          <w:numId w:val="15"/>
        </w:numPr>
        <w:suppressAutoHyphens/>
        <w:ind w:left="1191" w:hanging="397"/>
        <w:contextualSpacing/>
        <w:rPr>
          <w:rFonts w:ascii="Segoe UI" w:eastAsia="Calibri" w:hAnsi="Segoe UI" w:cs="Segoe UI"/>
          <w:sz w:val="20"/>
          <w:szCs w:val="20"/>
        </w:rPr>
      </w:pPr>
      <w:r w:rsidRPr="002D39EE">
        <w:rPr>
          <w:rFonts w:ascii="Segoe UI" w:eastAsia="Calibri" w:hAnsi="Segoe UI" w:cs="Segoe UI"/>
          <w:sz w:val="20"/>
          <w:szCs w:val="20"/>
        </w:rPr>
        <w:t>demontaż sieci oświetleniowej ENERGA Oświetlenie Sp. z o.o.</w:t>
      </w:r>
    </w:p>
    <w:p w:rsidR="00B34EAE" w:rsidRPr="00B34EAE" w:rsidRDefault="00B34EAE" w:rsidP="000E22D7">
      <w:pPr>
        <w:numPr>
          <w:ilvl w:val="0"/>
          <w:numId w:val="13"/>
        </w:numPr>
        <w:ind w:left="1418" w:right="-143" w:hanging="227"/>
        <w:rPr>
          <w:rFonts w:ascii="Segoe UI" w:eastAsia="Times New Roman" w:hAnsi="Segoe UI" w:cs="Segoe UI"/>
          <w:bCs/>
          <w:sz w:val="20"/>
          <w:szCs w:val="20"/>
          <w:lang w:eastAsia="pl-PL"/>
        </w:rPr>
      </w:pPr>
      <w:r w:rsidRPr="00B34EAE">
        <w:rPr>
          <w:rFonts w:ascii="Segoe UI" w:eastAsia="Times New Roman" w:hAnsi="Segoe UI" w:cs="Segoe UI"/>
          <w:bCs/>
          <w:sz w:val="20"/>
          <w:szCs w:val="20"/>
          <w:lang w:eastAsia="pl-PL"/>
        </w:rPr>
        <w:t xml:space="preserve">demontaż opraw oświetleniowych z wysięgnikami ze słupów linii napowietrznej </w:t>
      </w:r>
      <w:proofErr w:type="spellStart"/>
      <w:r w:rsidRPr="00B34EAE">
        <w:rPr>
          <w:rFonts w:ascii="Segoe UI" w:eastAsia="Times New Roman" w:hAnsi="Segoe UI" w:cs="Segoe UI"/>
          <w:bCs/>
          <w:sz w:val="20"/>
          <w:szCs w:val="20"/>
          <w:lang w:eastAsia="pl-PL"/>
        </w:rPr>
        <w:t>nn</w:t>
      </w:r>
      <w:proofErr w:type="spellEnd"/>
      <w:r w:rsidRPr="00B34EAE">
        <w:rPr>
          <w:rFonts w:ascii="Segoe UI" w:eastAsia="Times New Roman" w:hAnsi="Segoe UI" w:cs="Segoe UI"/>
          <w:bCs/>
          <w:sz w:val="20"/>
          <w:szCs w:val="20"/>
          <w:lang w:eastAsia="pl-PL"/>
        </w:rPr>
        <w:t> 0,4kV – 4szt</w:t>
      </w:r>
    </w:p>
    <w:p w:rsidR="00B34EAE" w:rsidRPr="00B34EAE" w:rsidRDefault="00B34EAE" w:rsidP="000E22D7">
      <w:pPr>
        <w:numPr>
          <w:ilvl w:val="0"/>
          <w:numId w:val="13"/>
        </w:numPr>
        <w:ind w:left="1418" w:right="-1" w:hanging="227"/>
        <w:rPr>
          <w:rFonts w:ascii="Segoe UI" w:eastAsia="Times New Roman" w:hAnsi="Segoe UI" w:cs="Segoe UI"/>
          <w:bCs/>
          <w:sz w:val="20"/>
          <w:szCs w:val="20"/>
          <w:lang w:eastAsia="pl-PL"/>
        </w:rPr>
      </w:pPr>
      <w:r w:rsidRPr="00B34EAE">
        <w:rPr>
          <w:rFonts w:ascii="Segoe UI" w:eastAsia="Times New Roman" w:hAnsi="Segoe UI" w:cs="Segoe UI"/>
          <w:bCs/>
          <w:sz w:val="20"/>
          <w:szCs w:val="20"/>
          <w:lang w:eastAsia="pl-PL"/>
        </w:rPr>
        <w:t>demontaż kablowej linii oświetleniowej YAKY 4x35mm</w:t>
      </w:r>
      <w:r w:rsidRPr="00B34EAE">
        <w:rPr>
          <w:rFonts w:ascii="Segoe UI" w:eastAsia="Times New Roman" w:hAnsi="Segoe UI" w:cs="Segoe UI"/>
          <w:bCs/>
          <w:sz w:val="20"/>
          <w:szCs w:val="20"/>
          <w:vertAlign w:val="superscript"/>
          <w:lang w:eastAsia="pl-PL"/>
        </w:rPr>
        <w:t>2</w:t>
      </w:r>
      <w:r w:rsidRPr="00B34EAE">
        <w:rPr>
          <w:rFonts w:ascii="Segoe UI" w:eastAsia="Times New Roman" w:hAnsi="Segoe UI" w:cs="Segoe UI"/>
          <w:bCs/>
          <w:sz w:val="20"/>
          <w:szCs w:val="20"/>
          <w:lang w:eastAsia="pl-PL"/>
        </w:rPr>
        <w:t xml:space="preserve"> dł. 115mb</w:t>
      </w:r>
    </w:p>
    <w:p w:rsidR="00B34EAE" w:rsidRPr="002D39EE" w:rsidRDefault="00B34EAE" w:rsidP="000E22D7">
      <w:pPr>
        <w:numPr>
          <w:ilvl w:val="0"/>
          <w:numId w:val="15"/>
        </w:numPr>
        <w:suppressAutoHyphens/>
        <w:ind w:left="1191" w:hanging="397"/>
        <w:contextualSpacing/>
        <w:rPr>
          <w:rFonts w:ascii="Segoe UI" w:eastAsia="Calibri" w:hAnsi="Segoe UI" w:cs="Segoe UI"/>
          <w:sz w:val="20"/>
          <w:szCs w:val="20"/>
        </w:rPr>
      </w:pPr>
      <w:r w:rsidRPr="002D39EE">
        <w:rPr>
          <w:rFonts w:ascii="Segoe UI" w:eastAsia="Calibri" w:hAnsi="Segoe UI" w:cs="Segoe UI"/>
          <w:sz w:val="20"/>
          <w:szCs w:val="20"/>
        </w:rPr>
        <w:t xml:space="preserve">demontaż sieci oświetleniowej </w:t>
      </w:r>
      <w:proofErr w:type="spellStart"/>
      <w:r w:rsidRPr="002D39EE">
        <w:rPr>
          <w:rFonts w:ascii="Segoe UI" w:eastAsia="Calibri" w:hAnsi="Segoe UI" w:cs="Segoe UI"/>
          <w:sz w:val="20"/>
          <w:szCs w:val="20"/>
        </w:rPr>
        <w:t>ZDiT</w:t>
      </w:r>
      <w:proofErr w:type="spellEnd"/>
      <w:r w:rsidRPr="002D39EE">
        <w:rPr>
          <w:rFonts w:ascii="Segoe UI" w:eastAsia="Calibri" w:hAnsi="Segoe UI" w:cs="Segoe UI"/>
          <w:sz w:val="20"/>
          <w:szCs w:val="20"/>
        </w:rPr>
        <w:t xml:space="preserve"> w Koszalinie</w:t>
      </w:r>
    </w:p>
    <w:p w:rsidR="00B34EAE" w:rsidRPr="00B34EAE" w:rsidRDefault="00B34EAE" w:rsidP="000E22D7">
      <w:pPr>
        <w:numPr>
          <w:ilvl w:val="0"/>
          <w:numId w:val="13"/>
        </w:numPr>
        <w:ind w:left="1418" w:right="-143" w:hanging="227"/>
        <w:rPr>
          <w:rFonts w:ascii="Segoe UI" w:eastAsia="Times New Roman" w:hAnsi="Segoe UI" w:cs="Segoe UI"/>
          <w:bCs/>
          <w:sz w:val="20"/>
          <w:szCs w:val="20"/>
          <w:lang w:eastAsia="pl-PL"/>
        </w:rPr>
      </w:pPr>
      <w:r w:rsidRPr="00B34EAE">
        <w:rPr>
          <w:rFonts w:ascii="Segoe UI" w:eastAsia="Times New Roman" w:hAnsi="Segoe UI" w:cs="Segoe UI"/>
          <w:bCs/>
          <w:sz w:val="20"/>
          <w:szCs w:val="20"/>
          <w:lang w:eastAsia="pl-PL"/>
        </w:rPr>
        <w:t xml:space="preserve">demontaż opraw oświetleniowych z wysięgnikami ze słupów linii napowietrznej </w:t>
      </w:r>
      <w:proofErr w:type="spellStart"/>
      <w:r w:rsidRPr="00B34EAE">
        <w:rPr>
          <w:rFonts w:ascii="Segoe UI" w:eastAsia="Times New Roman" w:hAnsi="Segoe UI" w:cs="Segoe UI"/>
          <w:bCs/>
          <w:sz w:val="20"/>
          <w:szCs w:val="20"/>
          <w:lang w:eastAsia="pl-PL"/>
        </w:rPr>
        <w:t>nn</w:t>
      </w:r>
      <w:proofErr w:type="spellEnd"/>
      <w:r w:rsidRPr="00B34EAE">
        <w:rPr>
          <w:rFonts w:ascii="Segoe UI" w:eastAsia="Times New Roman" w:hAnsi="Segoe UI" w:cs="Segoe UI"/>
          <w:bCs/>
          <w:sz w:val="20"/>
          <w:szCs w:val="20"/>
          <w:lang w:eastAsia="pl-PL"/>
        </w:rPr>
        <w:t> 0,4kV – 2szt</w:t>
      </w:r>
    </w:p>
    <w:p w:rsidR="00B34EAE" w:rsidRPr="00B34EAE" w:rsidRDefault="00B34EAE" w:rsidP="000E22D7">
      <w:pPr>
        <w:numPr>
          <w:ilvl w:val="0"/>
          <w:numId w:val="13"/>
        </w:numPr>
        <w:ind w:left="1418" w:right="-143" w:hanging="227"/>
        <w:rPr>
          <w:rFonts w:ascii="Segoe UI" w:eastAsia="Times New Roman" w:hAnsi="Segoe UI" w:cs="Segoe UI"/>
          <w:bCs/>
          <w:sz w:val="20"/>
          <w:szCs w:val="20"/>
          <w:lang w:eastAsia="pl-PL"/>
        </w:rPr>
      </w:pPr>
      <w:r w:rsidRPr="00B34EAE">
        <w:rPr>
          <w:rFonts w:ascii="Segoe UI" w:eastAsia="Times New Roman" w:hAnsi="Segoe UI" w:cs="Segoe UI"/>
          <w:bCs/>
          <w:sz w:val="20"/>
          <w:szCs w:val="20"/>
          <w:lang w:eastAsia="pl-PL"/>
        </w:rPr>
        <w:t>demontaż opraw iluminacji, do ponownego zamontowania – 1szt</w:t>
      </w:r>
    </w:p>
    <w:p w:rsidR="00B34EAE" w:rsidRPr="00B34EAE" w:rsidRDefault="00B34EAE" w:rsidP="000E22D7">
      <w:pPr>
        <w:numPr>
          <w:ilvl w:val="0"/>
          <w:numId w:val="13"/>
        </w:numPr>
        <w:ind w:left="1418" w:right="-1" w:hanging="227"/>
        <w:rPr>
          <w:rFonts w:ascii="Segoe UI" w:eastAsia="Times New Roman" w:hAnsi="Segoe UI" w:cs="Segoe UI"/>
          <w:bCs/>
          <w:sz w:val="20"/>
          <w:szCs w:val="20"/>
          <w:lang w:eastAsia="pl-PL"/>
        </w:rPr>
      </w:pPr>
      <w:r w:rsidRPr="00B34EAE">
        <w:rPr>
          <w:rFonts w:ascii="Segoe UI" w:eastAsia="Times New Roman" w:hAnsi="Segoe UI" w:cs="Segoe UI"/>
          <w:bCs/>
          <w:sz w:val="20"/>
          <w:szCs w:val="20"/>
          <w:lang w:eastAsia="pl-PL"/>
        </w:rPr>
        <w:t>demontaż kablowej linii oświetleniowej YAKY 4x35mm</w:t>
      </w:r>
      <w:r w:rsidRPr="00B34EAE">
        <w:rPr>
          <w:rFonts w:ascii="Segoe UI" w:eastAsia="Times New Roman" w:hAnsi="Segoe UI" w:cs="Segoe UI"/>
          <w:bCs/>
          <w:sz w:val="20"/>
          <w:szCs w:val="20"/>
          <w:vertAlign w:val="superscript"/>
          <w:lang w:eastAsia="pl-PL"/>
        </w:rPr>
        <w:t>2</w:t>
      </w:r>
      <w:r w:rsidRPr="00B34EAE">
        <w:rPr>
          <w:rFonts w:ascii="Segoe UI" w:eastAsia="Times New Roman" w:hAnsi="Segoe UI" w:cs="Segoe UI"/>
          <w:bCs/>
          <w:sz w:val="20"/>
          <w:szCs w:val="20"/>
          <w:lang w:eastAsia="pl-PL"/>
        </w:rPr>
        <w:t xml:space="preserve"> dl. 56mb</w:t>
      </w:r>
    </w:p>
    <w:p w:rsidR="00B34EAE" w:rsidRPr="002D39EE" w:rsidRDefault="00B34EAE" w:rsidP="000E22D7">
      <w:pPr>
        <w:numPr>
          <w:ilvl w:val="0"/>
          <w:numId w:val="15"/>
        </w:numPr>
        <w:suppressAutoHyphens/>
        <w:ind w:left="1191" w:right="-1" w:hanging="397"/>
        <w:contextualSpacing/>
        <w:rPr>
          <w:rFonts w:ascii="Segoe UI" w:eastAsia="Calibri" w:hAnsi="Segoe UI" w:cs="Segoe UI"/>
          <w:bCs/>
          <w:sz w:val="20"/>
          <w:szCs w:val="20"/>
        </w:rPr>
      </w:pPr>
      <w:r w:rsidRPr="002D39EE">
        <w:rPr>
          <w:rFonts w:ascii="Segoe UI" w:eastAsia="Calibri" w:hAnsi="Segoe UI" w:cs="Segoe UI"/>
          <w:sz w:val="20"/>
          <w:szCs w:val="20"/>
        </w:rPr>
        <w:t>budowa</w:t>
      </w:r>
      <w:r w:rsidRPr="002D39EE">
        <w:rPr>
          <w:rFonts w:ascii="Segoe UI" w:eastAsia="Calibri" w:hAnsi="Segoe UI" w:cs="Segoe UI"/>
          <w:bCs/>
          <w:sz w:val="20"/>
          <w:szCs w:val="20"/>
        </w:rPr>
        <w:t xml:space="preserve"> oświetlenia ulicznego</w:t>
      </w:r>
    </w:p>
    <w:p w:rsidR="00B34EAE" w:rsidRPr="002D39EE" w:rsidRDefault="00B34EAE" w:rsidP="000E22D7">
      <w:pPr>
        <w:numPr>
          <w:ilvl w:val="0"/>
          <w:numId w:val="13"/>
        </w:numPr>
        <w:ind w:left="1418" w:right="-1" w:hanging="227"/>
        <w:rPr>
          <w:rFonts w:ascii="Segoe UI" w:eastAsia="Times New Roman" w:hAnsi="Segoe UI" w:cs="Segoe UI"/>
          <w:bCs/>
          <w:sz w:val="20"/>
          <w:szCs w:val="20"/>
          <w:lang w:eastAsia="pl-PL"/>
        </w:rPr>
      </w:pPr>
      <w:r w:rsidRPr="00B34EAE">
        <w:rPr>
          <w:rFonts w:ascii="Segoe UI" w:eastAsia="Times New Roman" w:hAnsi="Segoe UI" w:cs="Segoe UI"/>
          <w:bCs/>
          <w:sz w:val="20"/>
          <w:szCs w:val="20"/>
          <w:lang w:eastAsia="pl-PL"/>
        </w:rPr>
        <w:t xml:space="preserve">kablowa linia </w:t>
      </w:r>
      <w:r w:rsidRPr="002D39EE">
        <w:rPr>
          <w:rFonts w:ascii="Segoe UI" w:eastAsia="Times New Roman" w:hAnsi="Segoe UI" w:cs="Segoe UI"/>
          <w:bCs/>
          <w:sz w:val="20"/>
          <w:szCs w:val="20"/>
          <w:lang w:eastAsia="pl-PL"/>
        </w:rPr>
        <w:t>oświetleniowa YAKXS 5x25mm</w:t>
      </w:r>
      <w:r w:rsidRPr="002D39EE">
        <w:rPr>
          <w:rFonts w:ascii="Segoe UI" w:eastAsia="Times New Roman" w:hAnsi="Segoe UI" w:cs="Segoe UI"/>
          <w:bCs/>
          <w:sz w:val="20"/>
          <w:szCs w:val="20"/>
          <w:vertAlign w:val="superscript"/>
          <w:lang w:eastAsia="pl-PL"/>
        </w:rPr>
        <w:t>2</w:t>
      </w:r>
      <w:r w:rsidRPr="002D39EE">
        <w:rPr>
          <w:rFonts w:ascii="Segoe UI" w:eastAsia="Times New Roman" w:hAnsi="Segoe UI" w:cs="Segoe UI"/>
          <w:bCs/>
          <w:sz w:val="20"/>
          <w:szCs w:val="20"/>
          <w:lang w:eastAsia="pl-PL"/>
        </w:rPr>
        <w:t xml:space="preserve"> + </w:t>
      </w:r>
      <w:proofErr w:type="spellStart"/>
      <w:r w:rsidRPr="002D39EE">
        <w:rPr>
          <w:rFonts w:ascii="Segoe UI" w:eastAsia="Times New Roman" w:hAnsi="Segoe UI" w:cs="Segoe UI"/>
          <w:bCs/>
          <w:sz w:val="20"/>
          <w:szCs w:val="20"/>
          <w:lang w:eastAsia="pl-PL"/>
        </w:rPr>
        <w:t>dFeZn</w:t>
      </w:r>
      <w:proofErr w:type="spellEnd"/>
      <w:r w:rsidRPr="002D39EE">
        <w:rPr>
          <w:rFonts w:ascii="Segoe UI" w:eastAsia="Times New Roman" w:hAnsi="Segoe UI" w:cs="Segoe UI"/>
          <w:bCs/>
          <w:sz w:val="20"/>
          <w:szCs w:val="20"/>
          <w:lang w:eastAsia="pl-PL"/>
        </w:rPr>
        <w:t xml:space="preserve"> 25x4mm</w:t>
      </w:r>
      <w:r w:rsidRPr="002D39EE">
        <w:rPr>
          <w:rFonts w:ascii="Segoe UI" w:eastAsia="Times New Roman" w:hAnsi="Segoe UI" w:cs="Segoe UI"/>
          <w:bCs/>
          <w:sz w:val="20"/>
          <w:szCs w:val="20"/>
          <w:vertAlign w:val="superscript"/>
          <w:lang w:eastAsia="pl-PL"/>
        </w:rPr>
        <w:t>2</w:t>
      </w:r>
      <w:r w:rsidRPr="002D39EE">
        <w:rPr>
          <w:rFonts w:ascii="Segoe UI" w:eastAsia="Times New Roman" w:hAnsi="Segoe UI" w:cs="Segoe UI"/>
          <w:bCs/>
          <w:sz w:val="20"/>
          <w:szCs w:val="20"/>
          <w:lang w:eastAsia="pl-PL"/>
        </w:rPr>
        <w:t xml:space="preserve"> dł. ca 1000/1084mb</w:t>
      </w:r>
    </w:p>
    <w:p w:rsidR="00B34EAE" w:rsidRPr="002D39EE" w:rsidRDefault="00B34EAE" w:rsidP="000E22D7">
      <w:pPr>
        <w:numPr>
          <w:ilvl w:val="0"/>
          <w:numId w:val="13"/>
        </w:numPr>
        <w:ind w:left="1418" w:right="-1" w:hanging="227"/>
        <w:rPr>
          <w:rFonts w:ascii="Segoe UI" w:eastAsia="Times New Roman" w:hAnsi="Segoe UI" w:cs="Segoe UI"/>
          <w:bCs/>
          <w:sz w:val="20"/>
          <w:szCs w:val="20"/>
          <w:lang w:eastAsia="pl-PL"/>
        </w:rPr>
      </w:pPr>
      <w:r w:rsidRPr="002D39EE">
        <w:rPr>
          <w:rFonts w:ascii="Segoe UI" w:eastAsia="Times New Roman" w:hAnsi="Segoe UI" w:cs="Segoe UI"/>
          <w:bCs/>
          <w:sz w:val="20"/>
          <w:szCs w:val="20"/>
          <w:lang w:eastAsia="pl-PL"/>
        </w:rPr>
        <w:t>słupy oświetleniowe aluminiowe stożkowe h=7m z wysięgnikiem 1/1,0m, podstawa słupa min. 400/300/100mm, średnica przy podstawie min. 146mm, III strefa wiatrowa, grubość ścianki 4,2mm, słup zabezpieczony elastomerem do wysokości 50cm, kolor słupa INOX montowane na fundamencie prefabrykowanym – 19szt</w:t>
      </w:r>
    </w:p>
    <w:p w:rsidR="00B34EAE" w:rsidRPr="002D39EE" w:rsidRDefault="00B34EAE" w:rsidP="000E22D7">
      <w:pPr>
        <w:numPr>
          <w:ilvl w:val="0"/>
          <w:numId w:val="13"/>
        </w:numPr>
        <w:ind w:left="1418" w:right="-1" w:hanging="227"/>
        <w:rPr>
          <w:rFonts w:ascii="Segoe UI" w:eastAsia="Times New Roman" w:hAnsi="Segoe UI" w:cs="Segoe UI"/>
          <w:bCs/>
          <w:sz w:val="20"/>
          <w:szCs w:val="20"/>
          <w:lang w:eastAsia="pl-PL"/>
        </w:rPr>
      </w:pPr>
      <w:r w:rsidRPr="002D39EE">
        <w:rPr>
          <w:rFonts w:ascii="Segoe UI" w:eastAsia="Times New Roman" w:hAnsi="Segoe UI" w:cs="Segoe UI"/>
          <w:bCs/>
          <w:sz w:val="20"/>
          <w:szCs w:val="20"/>
          <w:lang w:eastAsia="pl-PL"/>
        </w:rPr>
        <w:t>oprawy typu ulicznego LED o mocy 71W strumień świetlny lampy min. 10300lm z regulatorem mocy, IK08, temperatura barwowa 3900-4300K, żywotność LED min. 50.000h – 14szt</w:t>
      </w:r>
    </w:p>
    <w:p w:rsidR="00B34EAE" w:rsidRPr="002D39EE" w:rsidRDefault="00B34EAE" w:rsidP="000E22D7">
      <w:pPr>
        <w:numPr>
          <w:ilvl w:val="0"/>
          <w:numId w:val="13"/>
        </w:numPr>
        <w:ind w:left="1418" w:right="-1" w:hanging="227"/>
        <w:rPr>
          <w:rFonts w:ascii="Segoe UI" w:eastAsia="Times New Roman" w:hAnsi="Segoe UI" w:cs="Segoe UI"/>
          <w:bCs/>
          <w:sz w:val="20"/>
          <w:szCs w:val="20"/>
          <w:lang w:eastAsia="pl-PL"/>
        </w:rPr>
      </w:pPr>
      <w:r w:rsidRPr="002D39EE">
        <w:rPr>
          <w:rFonts w:ascii="Segoe UI" w:eastAsia="Times New Roman" w:hAnsi="Segoe UI" w:cs="Segoe UI"/>
          <w:bCs/>
          <w:sz w:val="20"/>
          <w:szCs w:val="20"/>
          <w:lang w:eastAsia="pl-PL"/>
        </w:rPr>
        <w:t>oprawy typu ulicznego LED o mocy 55W strumień świetlny lampy min. 7900lm z regulatorem mocy, IK08, temperatura barwowa 3900-4300K, żywotność LED min. 50.000h – 13szt</w:t>
      </w:r>
    </w:p>
    <w:p w:rsidR="00B34EAE" w:rsidRPr="002D39EE" w:rsidRDefault="00B34EAE" w:rsidP="000E22D7">
      <w:pPr>
        <w:numPr>
          <w:ilvl w:val="0"/>
          <w:numId w:val="13"/>
        </w:numPr>
        <w:ind w:left="1418" w:right="-1" w:hanging="227"/>
        <w:rPr>
          <w:rFonts w:ascii="Segoe UI" w:eastAsia="Times New Roman" w:hAnsi="Segoe UI" w:cs="Segoe UI"/>
          <w:b/>
          <w:bCs/>
          <w:sz w:val="20"/>
          <w:szCs w:val="20"/>
          <w:lang w:eastAsia="pl-PL"/>
        </w:rPr>
      </w:pPr>
      <w:r w:rsidRPr="002D39EE">
        <w:rPr>
          <w:rFonts w:ascii="Segoe UI" w:eastAsia="Times New Roman" w:hAnsi="Segoe UI" w:cs="Segoe UI"/>
          <w:bCs/>
          <w:sz w:val="20"/>
          <w:szCs w:val="20"/>
          <w:lang w:eastAsia="pl-PL"/>
        </w:rPr>
        <w:t>słupy oświetleniowe aluminiowe h=6m, podstawa słupa min. 260/200/10mm, średnica przy podstawie min. 146mm, III strefa wiatrowa, grubość ścianki 4,2mm, słup zabezpieczony elastomerem do wysokości 50cm,</w:t>
      </w:r>
      <w:r w:rsidR="00195380">
        <w:rPr>
          <w:rFonts w:ascii="Segoe UI" w:eastAsia="Times New Roman" w:hAnsi="Segoe UI" w:cs="Segoe UI"/>
          <w:bCs/>
          <w:sz w:val="20"/>
          <w:szCs w:val="20"/>
          <w:lang w:eastAsia="pl-PL"/>
        </w:rPr>
        <w:t xml:space="preserve"> kolor słupa INOX montowane na </w:t>
      </w:r>
      <w:r w:rsidRPr="00B34EAE">
        <w:rPr>
          <w:rFonts w:ascii="Segoe UI" w:eastAsia="Times New Roman" w:hAnsi="Segoe UI" w:cs="Segoe UI"/>
          <w:bCs/>
          <w:sz w:val="20"/>
          <w:szCs w:val="20"/>
          <w:lang w:eastAsia="pl-PL"/>
        </w:rPr>
        <w:t xml:space="preserve">fundamencie </w:t>
      </w:r>
      <w:r w:rsidRPr="002D39EE">
        <w:rPr>
          <w:rFonts w:ascii="Segoe UI" w:eastAsia="Times New Roman" w:hAnsi="Segoe UI" w:cs="Segoe UI"/>
          <w:bCs/>
          <w:sz w:val="20"/>
          <w:szCs w:val="20"/>
          <w:lang w:eastAsia="pl-PL"/>
        </w:rPr>
        <w:t>prefabrykowanym – 8szt</w:t>
      </w:r>
    </w:p>
    <w:p w:rsidR="00B34EAE" w:rsidRPr="002D39EE" w:rsidRDefault="00B34EAE" w:rsidP="00195380">
      <w:pPr>
        <w:spacing w:before="120"/>
        <w:ind w:left="794" w:firstLine="0"/>
        <w:rPr>
          <w:rFonts w:ascii="Segoe UI" w:eastAsia="Times New Roman" w:hAnsi="Segoe UI" w:cs="Segoe UI"/>
          <w:bCs/>
          <w:sz w:val="20"/>
          <w:szCs w:val="20"/>
          <w:u w:val="single"/>
          <w:lang w:eastAsia="pl-PL"/>
        </w:rPr>
      </w:pPr>
      <w:r w:rsidRPr="002D39EE">
        <w:rPr>
          <w:rFonts w:ascii="Segoe UI" w:eastAsia="Times New Roman" w:hAnsi="Segoe UI" w:cs="Segoe UI"/>
          <w:sz w:val="20"/>
          <w:szCs w:val="20"/>
          <w:u w:val="single"/>
          <w:lang w:eastAsia="pl-PL"/>
        </w:rPr>
        <w:t>Branża</w:t>
      </w:r>
      <w:r w:rsidRPr="002D39EE">
        <w:rPr>
          <w:rFonts w:ascii="Segoe UI" w:eastAsia="Times New Roman" w:hAnsi="Segoe UI" w:cs="Segoe UI"/>
          <w:bCs/>
          <w:sz w:val="20"/>
          <w:szCs w:val="20"/>
          <w:u w:val="single"/>
          <w:lang w:eastAsia="pl-PL"/>
        </w:rPr>
        <w:t xml:space="preserve"> teletechniczna – kanał technologiczny GMK</w:t>
      </w:r>
    </w:p>
    <w:p w:rsidR="00B34EAE" w:rsidRPr="002D39EE" w:rsidRDefault="00B34EAE" w:rsidP="000E22D7">
      <w:pPr>
        <w:numPr>
          <w:ilvl w:val="0"/>
          <w:numId w:val="16"/>
        </w:numPr>
        <w:suppressAutoHyphens/>
        <w:ind w:left="1191" w:hanging="397"/>
        <w:contextualSpacing/>
        <w:rPr>
          <w:rFonts w:ascii="Segoe UI" w:eastAsia="Calibri" w:hAnsi="Segoe UI" w:cs="Segoe UI"/>
          <w:bCs/>
          <w:sz w:val="20"/>
          <w:szCs w:val="20"/>
        </w:rPr>
      </w:pPr>
      <w:r w:rsidRPr="002D39EE">
        <w:rPr>
          <w:rFonts w:ascii="Segoe UI" w:eastAsia="Calibri" w:hAnsi="Segoe UI" w:cs="Segoe UI"/>
          <w:bCs/>
          <w:sz w:val="20"/>
          <w:szCs w:val="20"/>
        </w:rPr>
        <w:t>kanał technologiczny w układzie rur</w:t>
      </w:r>
    </w:p>
    <w:p w:rsidR="00B34EAE" w:rsidRPr="002D39EE" w:rsidRDefault="00B34EAE" w:rsidP="00195380">
      <w:pPr>
        <w:ind w:left="1871" w:hanging="680"/>
        <w:rPr>
          <w:rFonts w:ascii="Segoe UI" w:eastAsia="Times New Roman" w:hAnsi="Segoe UI" w:cs="Segoe UI"/>
          <w:bCs/>
          <w:sz w:val="20"/>
          <w:szCs w:val="20"/>
          <w:lang w:eastAsia="pl-PL"/>
        </w:rPr>
      </w:pPr>
      <w:r w:rsidRPr="002D39EE">
        <w:rPr>
          <w:rFonts w:ascii="Segoe UI" w:eastAsia="Times New Roman" w:hAnsi="Segoe UI" w:cs="Segoe UI"/>
          <w:bCs/>
          <w:sz w:val="20"/>
          <w:szCs w:val="20"/>
          <w:lang w:eastAsia="pl-PL"/>
        </w:rPr>
        <w:t>KTU:</w:t>
      </w:r>
      <w:r w:rsidRPr="002D39EE">
        <w:rPr>
          <w:rFonts w:ascii="Segoe UI" w:eastAsia="Times New Roman" w:hAnsi="Segoe UI" w:cs="Segoe UI"/>
          <w:bCs/>
          <w:sz w:val="20"/>
          <w:szCs w:val="20"/>
          <w:lang w:eastAsia="pl-PL"/>
        </w:rPr>
        <w:tab/>
        <w:t>HDPE 125/7,1+2xRHDPE 40/3,7 + DB 7/10 – dł. 691m</w:t>
      </w:r>
    </w:p>
    <w:p w:rsidR="00B34EAE" w:rsidRPr="002D39EE" w:rsidRDefault="00B34EAE" w:rsidP="00195380">
      <w:pPr>
        <w:ind w:left="1871" w:hanging="680"/>
        <w:rPr>
          <w:rFonts w:ascii="Segoe UI" w:eastAsia="Times New Roman" w:hAnsi="Segoe UI" w:cs="Segoe UI"/>
          <w:bCs/>
          <w:sz w:val="20"/>
          <w:szCs w:val="20"/>
          <w:lang w:eastAsia="pl-PL"/>
        </w:rPr>
      </w:pPr>
      <w:proofErr w:type="spellStart"/>
      <w:r w:rsidRPr="002D39EE">
        <w:rPr>
          <w:rFonts w:ascii="Segoe UI" w:eastAsia="Times New Roman" w:hAnsi="Segoe UI" w:cs="Segoe UI"/>
          <w:bCs/>
          <w:sz w:val="20"/>
          <w:szCs w:val="20"/>
          <w:lang w:eastAsia="pl-PL"/>
        </w:rPr>
        <w:t>KTpp</w:t>
      </w:r>
      <w:proofErr w:type="spellEnd"/>
      <w:r w:rsidRPr="002D39EE">
        <w:rPr>
          <w:rFonts w:ascii="Segoe UI" w:eastAsia="Times New Roman" w:hAnsi="Segoe UI" w:cs="Segoe UI"/>
          <w:bCs/>
          <w:sz w:val="20"/>
          <w:szCs w:val="20"/>
          <w:lang w:eastAsia="pl-PL"/>
        </w:rPr>
        <w:tab/>
        <w:t>1xRHDPE 40/3,7 dł. 419mb</w:t>
      </w:r>
    </w:p>
    <w:p w:rsidR="00B34EAE" w:rsidRPr="002D39EE" w:rsidRDefault="00B34EAE" w:rsidP="000E22D7">
      <w:pPr>
        <w:numPr>
          <w:ilvl w:val="0"/>
          <w:numId w:val="16"/>
        </w:numPr>
        <w:suppressAutoHyphens/>
        <w:ind w:left="1191" w:hanging="397"/>
        <w:contextualSpacing/>
        <w:rPr>
          <w:rFonts w:ascii="Segoe UI" w:eastAsia="Calibri" w:hAnsi="Segoe UI" w:cs="Segoe UI"/>
          <w:bCs/>
          <w:sz w:val="20"/>
          <w:szCs w:val="20"/>
        </w:rPr>
      </w:pPr>
      <w:r w:rsidRPr="002D39EE">
        <w:rPr>
          <w:rFonts w:ascii="Segoe UI" w:eastAsia="Calibri" w:hAnsi="Segoe UI" w:cs="Segoe UI"/>
          <w:bCs/>
          <w:sz w:val="20"/>
          <w:szCs w:val="20"/>
        </w:rPr>
        <w:t>budowa studni kablowych SKR-2 (12szt); SKR-1 (2szt);</w:t>
      </w:r>
    </w:p>
    <w:p w:rsidR="00B34EAE" w:rsidRDefault="00B34EAE" w:rsidP="000E22D7">
      <w:pPr>
        <w:numPr>
          <w:ilvl w:val="0"/>
          <w:numId w:val="16"/>
        </w:numPr>
        <w:suppressAutoHyphens/>
        <w:ind w:left="1191" w:hanging="397"/>
        <w:contextualSpacing/>
        <w:rPr>
          <w:rFonts w:ascii="Segoe UI" w:eastAsia="Calibri" w:hAnsi="Segoe UI" w:cs="Segoe UI"/>
          <w:bCs/>
          <w:sz w:val="20"/>
          <w:szCs w:val="20"/>
        </w:rPr>
      </w:pPr>
      <w:r w:rsidRPr="002D39EE">
        <w:rPr>
          <w:rFonts w:ascii="Segoe UI" w:eastAsia="Calibri" w:hAnsi="Segoe UI" w:cs="Segoe UI"/>
          <w:bCs/>
          <w:sz w:val="20"/>
          <w:szCs w:val="20"/>
        </w:rPr>
        <w:t xml:space="preserve">montaż </w:t>
      </w:r>
      <w:proofErr w:type="spellStart"/>
      <w:r w:rsidRPr="002D39EE">
        <w:rPr>
          <w:rFonts w:ascii="Segoe UI" w:eastAsia="Calibri" w:hAnsi="Segoe UI" w:cs="Segoe UI"/>
          <w:bCs/>
          <w:sz w:val="20"/>
          <w:szCs w:val="20"/>
        </w:rPr>
        <w:t>piochów</w:t>
      </w:r>
      <w:proofErr w:type="spellEnd"/>
      <w:r w:rsidRPr="002D39EE">
        <w:rPr>
          <w:rFonts w:ascii="Segoe UI" w:eastAsia="Calibri" w:hAnsi="Segoe UI" w:cs="Segoe UI"/>
          <w:bCs/>
          <w:sz w:val="20"/>
          <w:szCs w:val="20"/>
        </w:rPr>
        <w:t xml:space="preserve"> 14szt</w:t>
      </w:r>
    </w:p>
    <w:p w:rsidR="002D39EE" w:rsidRPr="002D39EE" w:rsidRDefault="002D39EE" w:rsidP="00195380">
      <w:pPr>
        <w:suppressAutoHyphens/>
        <w:ind w:left="1191" w:firstLine="0"/>
        <w:contextualSpacing/>
        <w:rPr>
          <w:rFonts w:ascii="Segoe UI" w:eastAsia="Calibri" w:hAnsi="Segoe UI" w:cs="Segoe UI"/>
          <w:bCs/>
          <w:sz w:val="20"/>
          <w:szCs w:val="20"/>
        </w:rPr>
      </w:pPr>
    </w:p>
    <w:p w:rsidR="00B34EAE" w:rsidRPr="00B34EAE" w:rsidRDefault="00195380" w:rsidP="00195380">
      <w:pPr>
        <w:ind w:left="794" w:firstLine="0"/>
        <w:rPr>
          <w:rFonts w:ascii="Segoe UI" w:eastAsia="Times New Roman" w:hAnsi="Segoe UI" w:cs="Segoe UI"/>
          <w:bCs/>
          <w:sz w:val="20"/>
          <w:szCs w:val="20"/>
          <w:lang w:eastAsia="pl-PL"/>
        </w:rPr>
      </w:pPr>
      <w:r w:rsidRPr="00195380">
        <w:rPr>
          <w:rFonts w:ascii="Segoe UI" w:eastAsia="Times New Roman" w:hAnsi="Segoe UI" w:cs="Segoe UI"/>
          <w:b/>
          <w:bCs/>
          <w:sz w:val="20"/>
          <w:szCs w:val="20"/>
          <w:u w:val="single"/>
          <w:lang w:eastAsia="pl-PL"/>
        </w:rPr>
        <w:t>UWAGA:</w:t>
      </w:r>
      <w:r w:rsidR="00B34EAE" w:rsidRPr="00B34EAE">
        <w:rPr>
          <w:rFonts w:ascii="Segoe UI" w:eastAsia="Times New Roman" w:hAnsi="Segoe UI" w:cs="Segoe UI"/>
          <w:bCs/>
          <w:sz w:val="20"/>
          <w:szCs w:val="20"/>
          <w:lang w:eastAsia="pl-PL"/>
        </w:rPr>
        <w:t xml:space="preserve"> Należy przewidzieć odtworzenie istniejących nawierzchni w tym ulic, które nie będą realizowane w ramach niniejszego postępowania.</w:t>
      </w:r>
    </w:p>
    <w:p w:rsidR="00B34EAE" w:rsidRPr="002D39EE" w:rsidRDefault="00B34EAE" w:rsidP="00195380">
      <w:pPr>
        <w:tabs>
          <w:tab w:val="num" w:pos="1068"/>
        </w:tabs>
        <w:spacing w:before="120"/>
        <w:ind w:left="794" w:firstLine="0"/>
        <w:rPr>
          <w:rFonts w:ascii="Segoe UI" w:eastAsia="Times New Roman" w:hAnsi="Segoe UI" w:cs="Segoe UI"/>
          <w:bCs/>
          <w:sz w:val="20"/>
          <w:szCs w:val="20"/>
          <w:u w:val="single"/>
          <w:lang w:eastAsia="pl-PL"/>
        </w:rPr>
      </w:pPr>
      <w:r w:rsidRPr="002D39EE">
        <w:rPr>
          <w:rFonts w:ascii="Segoe UI" w:eastAsia="Times New Roman" w:hAnsi="Segoe UI" w:cs="Segoe UI"/>
          <w:sz w:val="20"/>
          <w:szCs w:val="20"/>
          <w:u w:val="single"/>
          <w:lang w:eastAsia="pl-PL"/>
        </w:rPr>
        <w:t>Branża</w:t>
      </w:r>
      <w:r w:rsidRPr="002D39EE">
        <w:rPr>
          <w:rFonts w:ascii="Segoe UI" w:eastAsia="Times New Roman" w:hAnsi="Segoe UI" w:cs="Segoe UI"/>
          <w:bCs/>
          <w:sz w:val="20"/>
          <w:szCs w:val="20"/>
          <w:u w:val="single"/>
          <w:lang w:eastAsia="pl-PL"/>
        </w:rPr>
        <w:t xml:space="preserve"> energetyczna – ENERGA OPERATOR S.A.</w:t>
      </w:r>
    </w:p>
    <w:p w:rsidR="00B34EAE" w:rsidRPr="00B34EAE" w:rsidRDefault="00B34EAE" w:rsidP="00195380">
      <w:pPr>
        <w:ind w:left="794" w:firstLine="0"/>
        <w:rPr>
          <w:rFonts w:ascii="Segoe UI" w:eastAsia="Times New Roman" w:hAnsi="Segoe UI" w:cs="Segoe UI"/>
          <w:sz w:val="20"/>
          <w:szCs w:val="20"/>
          <w:lang w:eastAsia="pl-PL"/>
        </w:rPr>
      </w:pPr>
      <w:r w:rsidRPr="00B34EAE">
        <w:rPr>
          <w:rFonts w:ascii="Segoe UI" w:eastAsia="Times New Roman" w:hAnsi="Segoe UI" w:cs="Segoe UI"/>
          <w:bCs/>
          <w:sz w:val="20"/>
          <w:szCs w:val="20"/>
          <w:lang w:eastAsia="pl-PL"/>
        </w:rPr>
        <w:lastRenderedPageBreak/>
        <w:t>Przebudowa</w:t>
      </w:r>
      <w:r w:rsidRPr="00B34EAE">
        <w:rPr>
          <w:rFonts w:ascii="Segoe UI" w:eastAsia="Times New Roman" w:hAnsi="Segoe UI" w:cs="Segoe UI"/>
          <w:sz w:val="20"/>
          <w:szCs w:val="20"/>
          <w:lang w:eastAsia="pl-PL"/>
        </w:rPr>
        <w:t xml:space="preserve"> odcinków linii kablowych średniego napięcia SN 15kV numer </w:t>
      </w:r>
      <w:hyperlink r:id="rId8" w:history="1">
        <w:r w:rsidRPr="00B34EAE">
          <w:rPr>
            <w:rFonts w:ascii="Segoe UI" w:eastAsia="Times New Roman" w:hAnsi="Segoe UI" w:cs="Segoe UI"/>
            <w:sz w:val="20"/>
            <w:szCs w:val="20"/>
            <w:u w:val="single"/>
            <w:lang w:eastAsia="pl-PL"/>
          </w:rPr>
          <w:t>309, 353, 386, 391</w:t>
        </w:r>
      </w:hyperlink>
      <w:r w:rsidRPr="00B34EAE">
        <w:rPr>
          <w:rFonts w:ascii="Segoe UI" w:eastAsia="Times New Roman" w:hAnsi="Segoe UI" w:cs="Segoe UI"/>
          <w:sz w:val="20"/>
          <w:szCs w:val="20"/>
          <w:lang w:eastAsia="pl-PL"/>
        </w:rPr>
        <w:t xml:space="preserve"> oraz odcinków kablowych niskiego napięcia zasilanych ze st</w:t>
      </w:r>
      <w:r w:rsidR="00195380">
        <w:rPr>
          <w:rFonts w:ascii="Segoe UI" w:eastAsia="Times New Roman" w:hAnsi="Segoe UI" w:cs="Segoe UI"/>
          <w:sz w:val="20"/>
          <w:szCs w:val="20"/>
          <w:lang w:eastAsia="pl-PL"/>
        </w:rPr>
        <w:t>acji transformatorowych 31366 i </w:t>
      </w:r>
      <w:r w:rsidRPr="00B34EAE">
        <w:rPr>
          <w:rFonts w:ascii="Segoe UI" w:eastAsia="Times New Roman" w:hAnsi="Segoe UI" w:cs="Segoe UI"/>
          <w:sz w:val="20"/>
          <w:szCs w:val="20"/>
          <w:lang w:eastAsia="pl-PL"/>
        </w:rPr>
        <w:t>31023.</w:t>
      </w:r>
    </w:p>
    <w:p w:rsidR="00B34EAE" w:rsidRPr="002D39EE" w:rsidRDefault="002D39EE" w:rsidP="00195380">
      <w:pPr>
        <w:spacing w:before="120"/>
        <w:ind w:left="794" w:hanging="510"/>
        <w:rPr>
          <w:rFonts w:ascii="Segoe UI" w:eastAsia="Times New Roman" w:hAnsi="Segoe UI" w:cs="Segoe UI"/>
          <w:sz w:val="20"/>
          <w:szCs w:val="20"/>
          <w:lang w:eastAsia="pl-PL"/>
        </w:rPr>
      </w:pPr>
      <w:r>
        <w:rPr>
          <w:rFonts w:ascii="Segoe UI" w:eastAsia="Times New Roman" w:hAnsi="Segoe UI" w:cs="Segoe UI"/>
          <w:b/>
          <w:sz w:val="20"/>
          <w:szCs w:val="20"/>
          <w:lang w:eastAsia="pl-PL"/>
        </w:rPr>
        <w:t>1.3.2</w:t>
      </w:r>
      <w:r>
        <w:rPr>
          <w:rFonts w:ascii="Segoe UI" w:eastAsia="Times New Roman" w:hAnsi="Segoe UI" w:cs="Segoe UI"/>
          <w:b/>
          <w:sz w:val="20"/>
          <w:szCs w:val="20"/>
          <w:lang w:eastAsia="pl-PL"/>
        </w:rPr>
        <w:tab/>
      </w:r>
      <w:r w:rsidR="00B34EAE" w:rsidRPr="002D39EE">
        <w:rPr>
          <w:rFonts w:ascii="Segoe UI" w:eastAsia="Times New Roman" w:hAnsi="Segoe UI" w:cs="Segoe UI"/>
          <w:sz w:val="20"/>
          <w:szCs w:val="20"/>
          <w:lang w:eastAsia="pl-PL"/>
        </w:rPr>
        <w:t>Ulica Księdza Jerzego Popiełuszki:</w:t>
      </w:r>
    </w:p>
    <w:p w:rsidR="00B34EAE" w:rsidRPr="00DF522C" w:rsidRDefault="00B34EAE" w:rsidP="00195380">
      <w:pPr>
        <w:spacing w:before="120"/>
        <w:ind w:left="794" w:firstLine="0"/>
        <w:rPr>
          <w:rFonts w:ascii="Segoe UI" w:eastAsia="Times New Roman" w:hAnsi="Segoe UI" w:cs="Segoe UI"/>
          <w:sz w:val="20"/>
          <w:szCs w:val="20"/>
          <w:u w:val="single"/>
          <w:lang w:eastAsia="pl-PL"/>
        </w:rPr>
      </w:pPr>
      <w:r w:rsidRPr="00DF522C">
        <w:rPr>
          <w:rFonts w:ascii="Segoe UI" w:eastAsia="Times New Roman" w:hAnsi="Segoe UI" w:cs="Segoe UI"/>
          <w:sz w:val="20"/>
          <w:szCs w:val="20"/>
          <w:u w:val="single"/>
          <w:lang w:eastAsia="pl-PL"/>
        </w:rPr>
        <w:t>Branża elektryczna</w:t>
      </w:r>
      <w:r w:rsidRPr="00DF522C">
        <w:rPr>
          <w:rFonts w:ascii="Segoe UI" w:eastAsia="Times New Roman" w:hAnsi="Segoe UI" w:cs="Segoe UI"/>
          <w:sz w:val="20"/>
          <w:szCs w:val="20"/>
          <w:lang w:eastAsia="pl-PL"/>
        </w:rPr>
        <w:t>:</w:t>
      </w:r>
    </w:p>
    <w:p w:rsidR="00B34EAE" w:rsidRPr="00DF522C" w:rsidRDefault="00B34EAE" w:rsidP="000E22D7">
      <w:pPr>
        <w:numPr>
          <w:ilvl w:val="0"/>
          <w:numId w:val="17"/>
        </w:numPr>
        <w:suppressAutoHyphens/>
        <w:ind w:left="1191" w:hanging="397"/>
        <w:contextualSpacing/>
        <w:rPr>
          <w:rFonts w:ascii="Segoe UI" w:eastAsia="Calibri" w:hAnsi="Segoe UI" w:cs="Segoe UI"/>
          <w:sz w:val="20"/>
          <w:szCs w:val="20"/>
        </w:rPr>
      </w:pPr>
      <w:r w:rsidRPr="00DF522C">
        <w:rPr>
          <w:rFonts w:ascii="Segoe UI" w:eastAsia="Calibri" w:hAnsi="Segoe UI" w:cs="Segoe UI"/>
          <w:sz w:val="20"/>
          <w:szCs w:val="20"/>
        </w:rPr>
        <w:t>demontaż sieci oświetleniowej ENERGA Oświetlenie Sp. z o.o.</w:t>
      </w:r>
    </w:p>
    <w:p w:rsidR="00B34EAE" w:rsidRPr="00DF522C" w:rsidRDefault="00B34EAE" w:rsidP="000E22D7">
      <w:pPr>
        <w:numPr>
          <w:ilvl w:val="0"/>
          <w:numId w:val="13"/>
        </w:numPr>
        <w:ind w:left="1418" w:right="-143" w:hanging="227"/>
        <w:rPr>
          <w:rFonts w:ascii="Segoe UI" w:eastAsia="Times New Roman" w:hAnsi="Segoe UI" w:cs="Segoe UI"/>
          <w:bCs/>
          <w:sz w:val="20"/>
          <w:szCs w:val="20"/>
          <w:lang w:eastAsia="pl-PL"/>
        </w:rPr>
      </w:pPr>
      <w:r w:rsidRPr="00DF522C">
        <w:rPr>
          <w:rFonts w:ascii="Segoe UI" w:eastAsia="Times New Roman" w:hAnsi="Segoe UI" w:cs="Segoe UI"/>
          <w:bCs/>
          <w:sz w:val="20"/>
          <w:szCs w:val="20"/>
          <w:lang w:eastAsia="pl-PL"/>
        </w:rPr>
        <w:t xml:space="preserve">demontaż opraw oświetleniowych z wysięgnikami ze słupów linii napowietrznej </w:t>
      </w:r>
      <w:proofErr w:type="spellStart"/>
      <w:r w:rsidRPr="00DF522C">
        <w:rPr>
          <w:rFonts w:ascii="Segoe UI" w:eastAsia="Times New Roman" w:hAnsi="Segoe UI" w:cs="Segoe UI"/>
          <w:bCs/>
          <w:sz w:val="20"/>
          <w:szCs w:val="20"/>
          <w:lang w:eastAsia="pl-PL"/>
        </w:rPr>
        <w:t>nn</w:t>
      </w:r>
      <w:proofErr w:type="spellEnd"/>
      <w:r w:rsidRPr="00DF522C">
        <w:rPr>
          <w:rFonts w:ascii="Segoe UI" w:eastAsia="Times New Roman" w:hAnsi="Segoe UI" w:cs="Segoe UI"/>
          <w:bCs/>
          <w:sz w:val="20"/>
          <w:szCs w:val="20"/>
          <w:lang w:eastAsia="pl-PL"/>
        </w:rPr>
        <w:t> 0,4kV – 4szt</w:t>
      </w:r>
    </w:p>
    <w:p w:rsidR="00B34EAE" w:rsidRPr="00DF522C" w:rsidRDefault="00B34EAE" w:rsidP="000E22D7">
      <w:pPr>
        <w:numPr>
          <w:ilvl w:val="0"/>
          <w:numId w:val="13"/>
        </w:numPr>
        <w:ind w:left="1418" w:right="-1" w:hanging="227"/>
        <w:rPr>
          <w:rFonts w:ascii="Segoe UI" w:eastAsia="Times New Roman" w:hAnsi="Segoe UI" w:cs="Segoe UI"/>
          <w:bCs/>
          <w:sz w:val="20"/>
          <w:szCs w:val="20"/>
          <w:lang w:eastAsia="pl-PL"/>
        </w:rPr>
      </w:pPr>
      <w:r w:rsidRPr="00DF522C">
        <w:rPr>
          <w:rFonts w:ascii="Segoe UI" w:eastAsia="Times New Roman" w:hAnsi="Segoe UI" w:cs="Segoe UI"/>
          <w:bCs/>
          <w:sz w:val="20"/>
          <w:szCs w:val="20"/>
          <w:lang w:eastAsia="pl-PL"/>
        </w:rPr>
        <w:t>demontaż kablowej linii oświetleniowej YAKY 4x35mm</w:t>
      </w:r>
      <w:r w:rsidRPr="00DF522C">
        <w:rPr>
          <w:rFonts w:ascii="Segoe UI" w:eastAsia="Times New Roman" w:hAnsi="Segoe UI" w:cs="Segoe UI"/>
          <w:bCs/>
          <w:sz w:val="20"/>
          <w:szCs w:val="20"/>
          <w:vertAlign w:val="superscript"/>
          <w:lang w:eastAsia="pl-PL"/>
        </w:rPr>
        <w:t>2</w:t>
      </w:r>
      <w:r w:rsidRPr="00DF522C">
        <w:rPr>
          <w:rFonts w:ascii="Segoe UI" w:eastAsia="Times New Roman" w:hAnsi="Segoe UI" w:cs="Segoe UI"/>
          <w:bCs/>
          <w:sz w:val="20"/>
          <w:szCs w:val="20"/>
          <w:lang w:eastAsia="pl-PL"/>
        </w:rPr>
        <w:t xml:space="preserve"> dł. 105mb</w:t>
      </w:r>
    </w:p>
    <w:p w:rsidR="00B34EAE" w:rsidRPr="00DF522C" w:rsidRDefault="00B34EAE" w:rsidP="000E22D7">
      <w:pPr>
        <w:numPr>
          <w:ilvl w:val="0"/>
          <w:numId w:val="17"/>
        </w:numPr>
        <w:suppressAutoHyphens/>
        <w:ind w:left="1191" w:hanging="397"/>
        <w:contextualSpacing/>
        <w:rPr>
          <w:rFonts w:ascii="Segoe UI" w:eastAsia="Calibri" w:hAnsi="Segoe UI" w:cs="Segoe UI"/>
          <w:sz w:val="20"/>
          <w:szCs w:val="20"/>
        </w:rPr>
      </w:pPr>
      <w:r w:rsidRPr="00DF522C">
        <w:rPr>
          <w:rFonts w:ascii="Segoe UI" w:eastAsia="Calibri" w:hAnsi="Segoe UI" w:cs="Segoe UI"/>
          <w:sz w:val="20"/>
          <w:szCs w:val="20"/>
        </w:rPr>
        <w:t xml:space="preserve">demontaż sieci oświetleniowej </w:t>
      </w:r>
      <w:proofErr w:type="spellStart"/>
      <w:r w:rsidRPr="00DF522C">
        <w:rPr>
          <w:rFonts w:ascii="Segoe UI" w:eastAsia="Calibri" w:hAnsi="Segoe UI" w:cs="Segoe UI"/>
          <w:sz w:val="20"/>
          <w:szCs w:val="20"/>
        </w:rPr>
        <w:t>ZDiT</w:t>
      </w:r>
      <w:proofErr w:type="spellEnd"/>
      <w:r w:rsidRPr="00DF522C">
        <w:rPr>
          <w:rFonts w:ascii="Segoe UI" w:eastAsia="Calibri" w:hAnsi="Segoe UI" w:cs="Segoe UI"/>
          <w:sz w:val="20"/>
          <w:szCs w:val="20"/>
        </w:rPr>
        <w:t xml:space="preserve"> w Koszalinie</w:t>
      </w:r>
    </w:p>
    <w:p w:rsidR="00B34EAE" w:rsidRPr="00DF522C" w:rsidRDefault="00B34EAE" w:rsidP="000E22D7">
      <w:pPr>
        <w:numPr>
          <w:ilvl w:val="0"/>
          <w:numId w:val="13"/>
        </w:numPr>
        <w:ind w:left="1418" w:right="-143" w:hanging="227"/>
        <w:rPr>
          <w:rFonts w:ascii="Segoe UI" w:eastAsia="Times New Roman" w:hAnsi="Segoe UI" w:cs="Segoe UI"/>
          <w:bCs/>
          <w:sz w:val="20"/>
          <w:szCs w:val="20"/>
          <w:lang w:eastAsia="pl-PL"/>
        </w:rPr>
      </w:pPr>
      <w:r w:rsidRPr="00DF522C">
        <w:rPr>
          <w:rFonts w:ascii="Segoe UI" w:eastAsia="Times New Roman" w:hAnsi="Segoe UI" w:cs="Segoe UI"/>
          <w:bCs/>
          <w:sz w:val="20"/>
          <w:szCs w:val="20"/>
          <w:lang w:eastAsia="pl-PL"/>
        </w:rPr>
        <w:t xml:space="preserve">demontaż opraw oświetleniowych z wysięgnikami ze słupów linii napowietrznej </w:t>
      </w:r>
      <w:proofErr w:type="spellStart"/>
      <w:r w:rsidRPr="00DF522C">
        <w:rPr>
          <w:rFonts w:ascii="Segoe UI" w:eastAsia="Times New Roman" w:hAnsi="Segoe UI" w:cs="Segoe UI"/>
          <w:bCs/>
          <w:sz w:val="20"/>
          <w:szCs w:val="20"/>
          <w:lang w:eastAsia="pl-PL"/>
        </w:rPr>
        <w:t>nn</w:t>
      </w:r>
      <w:proofErr w:type="spellEnd"/>
      <w:r w:rsidRPr="00DF522C">
        <w:rPr>
          <w:rFonts w:ascii="Segoe UI" w:eastAsia="Times New Roman" w:hAnsi="Segoe UI" w:cs="Segoe UI"/>
          <w:bCs/>
          <w:sz w:val="20"/>
          <w:szCs w:val="20"/>
          <w:lang w:eastAsia="pl-PL"/>
        </w:rPr>
        <w:t> 0,4kV – 1szt (do ponownego wykorzystania)</w:t>
      </w:r>
    </w:p>
    <w:p w:rsidR="00B34EAE" w:rsidRPr="00DF522C" w:rsidRDefault="00B34EAE" w:rsidP="000E22D7">
      <w:pPr>
        <w:numPr>
          <w:ilvl w:val="0"/>
          <w:numId w:val="17"/>
        </w:numPr>
        <w:suppressAutoHyphens/>
        <w:ind w:left="1191" w:hanging="397"/>
        <w:contextualSpacing/>
        <w:rPr>
          <w:rFonts w:ascii="Segoe UI" w:eastAsia="Calibri" w:hAnsi="Segoe UI" w:cs="Segoe UI"/>
          <w:bCs/>
          <w:sz w:val="20"/>
          <w:szCs w:val="20"/>
        </w:rPr>
      </w:pPr>
      <w:r w:rsidRPr="00DF522C">
        <w:rPr>
          <w:rFonts w:ascii="Segoe UI" w:eastAsia="Calibri" w:hAnsi="Segoe UI" w:cs="Segoe UI"/>
          <w:sz w:val="20"/>
          <w:szCs w:val="20"/>
        </w:rPr>
        <w:t>budowa</w:t>
      </w:r>
      <w:r w:rsidRPr="00DF522C">
        <w:rPr>
          <w:rFonts w:ascii="Segoe UI" w:eastAsia="Calibri" w:hAnsi="Segoe UI" w:cs="Segoe UI"/>
          <w:bCs/>
          <w:sz w:val="20"/>
          <w:szCs w:val="20"/>
        </w:rPr>
        <w:t xml:space="preserve"> oświetlenia ulicznego</w:t>
      </w:r>
    </w:p>
    <w:p w:rsidR="00B34EAE" w:rsidRPr="00DF522C" w:rsidRDefault="00B34EAE" w:rsidP="000E22D7">
      <w:pPr>
        <w:numPr>
          <w:ilvl w:val="0"/>
          <w:numId w:val="13"/>
        </w:numPr>
        <w:ind w:left="1418" w:right="-1" w:hanging="227"/>
        <w:rPr>
          <w:rFonts w:ascii="Segoe UI" w:eastAsia="Times New Roman" w:hAnsi="Segoe UI" w:cs="Segoe UI"/>
          <w:bCs/>
          <w:sz w:val="20"/>
          <w:szCs w:val="20"/>
          <w:lang w:eastAsia="pl-PL"/>
        </w:rPr>
      </w:pPr>
      <w:r w:rsidRPr="00DF522C">
        <w:rPr>
          <w:rFonts w:ascii="Segoe UI" w:eastAsia="Times New Roman" w:hAnsi="Segoe UI" w:cs="Segoe UI"/>
          <w:bCs/>
          <w:sz w:val="20"/>
          <w:szCs w:val="20"/>
          <w:lang w:eastAsia="pl-PL"/>
        </w:rPr>
        <w:t>kablowa linia zasilająca YAKXS 4x50mm</w:t>
      </w:r>
      <w:r w:rsidRPr="00DF522C">
        <w:rPr>
          <w:rFonts w:ascii="Segoe UI" w:eastAsia="Times New Roman" w:hAnsi="Segoe UI" w:cs="Segoe UI"/>
          <w:bCs/>
          <w:sz w:val="20"/>
          <w:szCs w:val="20"/>
          <w:vertAlign w:val="superscript"/>
          <w:lang w:eastAsia="pl-PL"/>
        </w:rPr>
        <w:t>2</w:t>
      </w:r>
      <w:r w:rsidRPr="00DF522C">
        <w:rPr>
          <w:rFonts w:ascii="Segoe UI" w:eastAsia="Times New Roman" w:hAnsi="Segoe UI" w:cs="Segoe UI"/>
          <w:bCs/>
          <w:sz w:val="20"/>
          <w:szCs w:val="20"/>
          <w:lang w:eastAsia="pl-PL"/>
        </w:rPr>
        <w:t xml:space="preserve"> dł. ca 10mb</w:t>
      </w:r>
    </w:p>
    <w:p w:rsidR="00B34EAE" w:rsidRPr="00DF522C" w:rsidRDefault="00B34EAE" w:rsidP="000E22D7">
      <w:pPr>
        <w:numPr>
          <w:ilvl w:val="0"/>
          <w:numId w:val="13"/>
        </w:numPr>
        <w:ind w:left="1418" w:right="-1" w:hanging="227"/>
        <w:rPr>
          <w:rFonts w:ascii="Segoe UI" w:eastAsia="Times New Roman" w:hAnsi="Segoe UI" w:cs="Segoe UI"/>
          <w:bCs/>
          <w:sz w:val="20"/>
          <w:szCs w:val="20"/>
          <w:lang w:eastAsia="pl-PL"/>
        </w:rPr>
      </w:pPr>
      <w:r w:rsidRPr="00DF522C">
        <w:rPr>
          <w:rFonts w:ascii="Segoe UI" w:eastAsia="Times New Roman" w:hAnsi="Segoe UI" w:cs="Segoe UI"/>
          <w:bCs/>
          <w:sz w:val="20"/>
          <w:szCs w:val="20"/>
          <w:lang w:eastAsia="pl-PL"/>
        </w:rPr>
        <w:t>montaż szafki oświetleniowej SO 8-obwodowej (wykonanie Koszalin)</w:t>
      </w:r>
    </w:p>
    <w:p w:rsidR="00B34EAE" w:rsidRPr="00DF522C" w:rsidRDefault="00B34EAE" w:rsidP="000E22D7">
      <w:pPr>
        <w:numPr>
          <w:ilvl w:val="0"/>
          <w:numId w:val="13"/>
        </w:numPr>
        <w:ind w:left="1418" w:right="-1" w:hanging="227"/>
        <w:rPr>
          <w:rFonts w:ascii="Segoe UI" w:eastAsia="Times New Roman" w:hAnsi="Segoe UI" w:cs="Segoe UI"/>
          <w:bCs/>
          <w:sz w:val="20"/>
          <w:szCs w:val="20"/>
          <w:lang w:eastAsia="pl-PL"/>
        </w:rPr>
      </w:pPr>
      <w:r w:rsidRPr="00DF522C">
        <w:rPr>
          <w:rFonts w:ascii="Segoe UI" w:eastAsia="Times New Roman" w:hAnsi="Segoe UI" w:cs="Segoe UI"/>
          <w:bCs/>
          <w:sz w:val="20"/>
          <w:szCs w:val="20"/>
          <w:lang w:eastAsia="pl-PL"/>
        </w:rPr>
        <w:t>montaż złącza kablowego wiat przystankowych – 2kpl</w:t>
      </w:r>
    </w:p>
    <w:p w:rsidR="00B34EAE" w:rsidRPr="00DF522C" w:rsidRDefault="00B34EAE" w:rsidP="000E22D7">
      <w:pPr>
        <w:numPr>
          <w:ilvl w:val="0"/>
          <w:numId w:val="13"/>
        </w:numPr>
        <w:ind w:left="1418" w:right="-1" w:hanging="227"/>
        <w:rPr>
          <w:rFonts w:ascii="Segoe UI" w:eastAsia="Times New Roman" w:hAnsi="Segoe UI" w:cs="Segoe UI"/>
          <w:bCs/>
          <w:sz w:val="20"/>
          <w:szCs w:val="20"/>
          <w:lang w:eastAsia="pl-PL"/>
        </w:rPr>
      </w:pPr>
      <w:r w:rsidRPr="00DF522C">
        <w:rPr>
          <w:rFonts w:ascii="Segoe UI" w:eastAsia="Times New Roman" w:hAnsi="Segoe UI" w:cs="Segoe UI"/>
          <w:bCs/>
          <w:sz w:val="20"/>
          <w:szCs w:val="20"/>
          <w:lang w:eastAsia="pl-PL"/>
        </w:rPr>
        <w:t>kablowa linia oświetleniowa YAKXS 5x25mm</w:t>
      </w:r>
      <w:r w:rsidRPr="00DF522C">
        <w:rPr>
          <w:rFonts w:ascii="Segoe UI" w:eastAsia="Times New Roman" w:hAnsi="Segoe UI" w:cs="Segoe UI"/>
          <w:bCs/>
          <w:sz w:val="20"/>
          <w:szCs w:val="20"/>
          <w:vertAlign w:val="superscript"/>
          <w:lang w:eastAsia="pl-PL"/>
        </w:rPr>
        <w:t>2</w:t>
      </w:r>
      <w:r w:rsidRPr="00DF522C">
        <w:rPr>
          <w:rFonts w:ascii="Segoe UI" w:eastAsia="Times New Roman" w:hAnsi="Segoe UI" w:cs="Segoe UI"/>
          <w:bCs/>
          <w:sz w:val="20"/>
          <w:szCs w:val="20"/>
          <w:lang w:eastAsia="pl-PL"/>
        </w:rPr>
        <w:t xml:space="preserve"> + </w:t>
      </w:r>
      <w:proofErr w:type="spellStart"/>
      <w:r w:rsidRPr="00DF522C">
        <w:rPr>
          <w:rFonts w:ascii="Segoe UI" w:eastAsia="Times New Roman" w:hAnsi="Segoe UI" w:cs="Segoe UI"/>
          <w:bCs/>
          <w:sz w:val="20"/>
          <w:szCs w:val="20"/>
          <w:lang w:eastAsia="pl-PL"/>
        </w:rPr>
        <w:t>dFeZn</w:t>
      </w:r>
      <w:proofErr w:type="spellEnd"/>
      <w:r w:rsidRPr="00DF522C">
        <w:rPr>
          <w:rFonts w:ascii="Segoe UI" w:eastAsia="Times New Roman" w:hAnsi="Segoe UI" w:cs="Segoe UI"/>
          <w:bCs/>
          <w:sz w:val="20"/>
          <w:szCs w:val="20"/>
          <w:lang w:eastAsia="pl-PL"/>
        </w:rPr>
        <w:t xml:space="preserve"> 25x4mm</w:t>
      </w:r>
      <w:r w:rsidRPr="00DF522C">
        <w:rPr>
          <w:rFonts w:ascii="Segoe UI" w:eastAsia="Times New Roman" w:hAnsi="Segoe UI" w:cs="Segoe UI"/>
          <w:bCs/>
          <w:sz w:val="20"/>
          <w:szCs w:val="20"/>
          <w:vertAlign w:val="superscript"/>
          <w:lang w:eastAsia="pl-PL"/>
        </w:rPr>
        <w:t>2</w:t>
      </w:r>
      <w:r w:rsidRPr="00DF522C">
        <w:rPr>
          <w:rFonts w:ascii="Segoe UI" w:eastAsia="Times New Roman" w:hAnsi="Segoe UI" w:cs="Segoe UI"/>
          <w:bCs/>
          <w:sz w:val="20"/>
          <w:szCs w:val="20"/>
          <w:lang w:eastAsia="pl-PL"/>
        </w:rPr>
        <w:t xml:space="preserve"> dł. ca 850/876mb</w:t>
      </w:r>
    </w:p>
    <w:p w:rsidR="00B34EAE" w:rsidRPr="00DF522C" w:rsidRDefault="00B34EAE" w:rsidP="000E22D7">
      <w:pPr>
        <w:numPr>
          <w:ilvl w:val="0"/>
          <w:numId w:val="13"/>
        </w:numPr>
        <w:ind w:left="1418" w:right="-1" w:hanging="227"/>
        <w:rPr>
          <w:rFonts w:ascii="Segoe UI" w:eastAsia="Times New Roman" w:hAnsi="Segoe UI" w:cs="Segoe UI"/>
          <w:bCs/>
          <w:sz w:val="20"/>
          <w:szCs w:val="20"/>
          <w:lang w:eastAsia="pl-PL"/>
        </w:rPr>
      </w:pPr>
      <w:r w:rsidRPr="00DF522C">
        <w:rPr>
          <w:rFonts w:ascii="Segoe UI" w:eastAsia="Times New Roman" w:hAnsi="Segoe UI" w:cs="Segoe UI"/>
          <w:bCs/>
          <w:sz w:val="20"/>
          <w:szCs w:val="20"/>
          <w:lang w:eastAsia="pl-PL"/>
        </w:rPr>
        <w:t>kablowa linia zasilająca YKY 3x2,5mm</w:t>
      </w:r>
      <w:r w:rsidRPr="00DF522C">
        <w:rPr>
          <w:rFonts w:ascii="Segoe UI" w:eastAsia="Times New Roman" w:hAnsi="Segoe UI" w:cs="Segoe UI"/>
          <w:bCs/>
          <w:sz w:val="20"/>
          <w:szCs w:val="20"/>
          <w:vertAlign w:val="superscript"/>
          <w:lang w:eastAsia="pl-PL"/>
        </w:rPr>
        <w:t>2</w:t>
      </w:r>
      <w:r w:rsidRPr="00DF522C">
        <w:rPr>
          <w:rFonts w:ascii="Segoe UI" w:eastAsia="Times New Roman" w:hAnsi="Segoe UI" w:cs="Segoe UI"/>
          <w:bCs/>
          <w:sz w:val="20"/>
          <w:szCs w:val="20"/>
          <w:lang w:eastAsia="pl-PL"/>
        </w:rPr>
        <w:t xml:space="preserve"> + </w:t>
      </w:r>
      <w:proofErr w:type="spellStart"/>
      <w:r w:rsidRPr="00DF522C">
        <w:rPr>
          <w:rFonts w:ascii="Segoe UI" w:eastAsia="Times New Roman" w:hAnsi="Segoe UI" w:cs="Segoe UI"/>
          <w:bCs/>
          <w:sz w:val="20"/>
          <w:szCs w:val="20"/>
          <w:lang w:eastAsia="pl-PL"/>
        </w:rPr>
        <w:t>dFeZn</w:t>
      </w:r>
      <w:proofErr w:type="spellEnd"/>
      <w:r w:rsidRPr="00DF522C">
        <w:rPr>
          <w:rFonts w:ascii="Segoe UI" w:eastAsia="Times New Roman" w:hAnsi="Segoe UI" w:cs="Segoe UI"/>
          <w:bCs/>
          <w:sz w:val="20"/>
          <w:szCs w:val="20"/>
          <w:lang w:eastAsia="pl-PL"/>
        </w:rPr>
        <w:t xml:space="preserve"> 25x4mm</w:t>
      </w:r>
      <w:r w:rsidRPr="00DF522C">
        <w:rPr>
          <w:rFonts w:ascii="Segoe UI" w:eastAsia="Times New Roman" w:hAnsi="Segoe UI" w:cs="Segoe UI"/>
          <w:bCs/>
          <w:sz w:val="20"/>
          <w:szCs w:val="20"/>
          <w:vertAlign w:val="superscript"/>
          <w:lang w:eastAsia="pl-PL"/>
        </w:rPr>
        <w:t>2</w:t>
      </w:r>
      <w:r w:rsidRPr="00DF522C">
        <w:rPr>
          <w:rFonts w:ascii="Segoe UI" w:eastAsia="Times New Roman" w:hAnsi="Segoe UI" w:cs="Segoe UI"/>
          <w:bCs/>
          <w:sz w:val="20"/>
          <w:szCs w:val="20"/>
          <w:lang w:eastAsia="pl-PL"/>
        </w:rPr>
        <w:t xml:space="preserve"> dł. ca 20mb</w:t>
      </w:r>
    </w:p>
    <w:p w:rsidR="00B34EAE" w:rsidRPr="00DF522C" w:rsidRDefault="00B34EAE" w:rsidP="000E22D7">
      <w:pPr>
        <w:numPr>
          <w:ilvl w:val="0"/>
          <w:numId w:val="13"/>
        </w:numPr>
        <w:ind w:left="1418" w:right="-1" w:hanging="227"/>
        <w:rPr>
          <w:rFonts w:ascii="Segoe UI" w:eastAsia="Times New Roman" w:hAnsi="Segoe UI" w:cs="Segoe UI"/>
          <w:bCs/>
          <w:sz w:val="20"/>
          <w:szCs w:val="20"/>
          <w:lang w:eastAsia="pl-PL"/>
        </w:rPr>
      </w:pPr>
      <w:r w:rsidRPr="00DF522C">
        <w:rPr>
          <w:rFonts w:ascii="Segoe UI" w:eastAsia="Times New Roman" w:hAnsi="Segoe UI" w:cs="Segoe UI"/>
          <w:bCs/>
          <w:sz w:val="20"/>
          <w:szCs w:val="20"/>
          <w:lang w:eastAsia="pl-PL"/>
        </w:rPr>
        <w:t>słupy oświetleniowe aluminiowe stożkowe h=7m z wysięgnikiem 1/1,0m, podstawa słupa min. 400/300/100mm, średnica przy podstawie min. 146mm, III strefa wiatrowa, grubość ścianki 4,2mm, słup zabezpieczony elastomerem do wysokości 50cm, kolor słupa INOX montowane na fundamencie prefabrykowanym – 21szt</w:t>
      </w:r>
    </w:p>
    <w:p w:rsidR="00B34EAE" w:rsidRPr="00DF522C" w:rsidRDefault="00B34EAE" w:rsidP="000E22D7">
      <w:pPr>
        <w:numPr>
          <w:ilvl w:val="0"/>
          <w:numId w:val="13"/>
        </w:numPr>
        <w:ind w:left="1418" w:right="-1" w:hanging="227"/>
        <w:rPr>
          <w:rFonts w:ascii="Segoe UI" w:eastAsia="Times New Roman" w:hAnsi="Segoe UI" w:cs="Segoe UI"/>
          <w:bCs/>
          <w:sz w:val="20"/>
          <w:szCs w:val="20"/>
          <w:lang w:eastAsia="pl-PL"/>
        </w:rPr>
      </w:pPr>
      <w:r w:rsidRPr="00DF522C">
        <w:rPr>
          <w:rFonts w:ascii="Segoe UI" w:eastAsia="Times New Roman" w:hAnsi="Segoe UI" w:cs="Segoe UI"/>
          <w:bCs/>
          <w:sz w:val="20"/>
          <w:szCs w:val="20"/>
          <w:lang w:eastAsia="pl-PL"/>
        </w:rPr>
        <w:t>oprawy typu ulicznego LED o mocy 71W strumień świetlny lampy min. 10300lm z regulatorem mocy, IK08, temperatura barwowa 3900-4300K, żywotność LED min. 50.000h – 31szt</w:t>
      </w:r>
    </w:p>
    <w:p w:rsidR="00B34EAE" w:rsidRPr="00DF522C" w:rsidRDefault="00B34EAE" w:rsidP="000E22D7">
      <w:pPr>
        <w:numPr>
          <w:ilvl w:val="0"/>
          <w:numId w:val="13"/>
        </w:numPr>
        <w:ind w:left="1418" w:right="-1" w:hanging="227"/>
        <w:rPr>
          <w:rFonts w:ascii="Segoe UI" w:eastAsia="Times New Roman" w:hAnsi="Segoe UI" w:cs="Segoe UI"/>
          <w:bCs/>
          <w:sz w:val="20"/>
          <w:szCs w:val="20"/>
          <w:lang w:eastAsia="pl-PL"/>
        </w:rPr>
      </w:pPr>
      <w:r w:rsidRPr="00DF522C">
        <w:rPr>
          <w:rFonts w:ascii="Segoe UI" w:eastAsia="Times New Roman" w:hAnsi="Segoe UI" w:cs="Segoe UI"/>
          <w:bCs/>
          <w:sz w:val="20"/>
          <w:szCs w:val="20"/>
          <w:lang w:eastAsia="pl-PL"/>
        </w:rPr>
        <w:t>oprawy LED z systemem oświetlenia IVS LED 2x3W – 10kpl</w:t>
      </w:r>
    </w:p>
    <w:p w:rsidR="00B34EAE" w:rsidRPr="00DF522C" w:rsidRDefault="00B34EAE" w:rsidP="000E22D7">
      <w:pPr>
        <w:numPr>
          <w:ilvl w:val="0"/>
          <w:numId w:val="13"/>
        </w:numPr>
        <w:ind w:left="1418" w:right="-1" w:hanging="227"/>
        <w:rPr>
          <w:rFonts w:ascii="Segoe UI" w:eastAsia="Times New Roman" w:hAnsi="Segoe UI" w:cs="Segoe UI"/>
          <w:bCs/>
          <w:sz w:val="20"/>
          <w:szCs w:val="20"/>
          <w:lang w:eastAsia="pl-PL"/>
        </w:rPr>
      </w:pPr>
      <w:r w:rsidRPr="00DF522C">
        <w:rPr>
          <w:rFonts w:ascii="Segoe UI" w:eastAsia="Times New Roman" w:hAnsi="Segoe UI" w:cs="Segoe UI"/>
          <w:bCs/>
          <w:sz w:val="20"/>
          <w:szCs w:val="20"/>
          <w:lang w:eastAsia="pl-PL"/>
        </w:rPr>
        <w:t>słupy oświetleniowe aluminiowe h=6m, podstawa słupa min. 260/200/10mm, średnica przy podstawie min. 146mm, III strefa wiatrowa, grubość ścianki 4,2mm, słup zabezpieczony elastomerem do wysokości 50cm</w:t>
      </w:r>
      <w:r w:rsidR="00195380" w:rsidRPr="00DF522C">
        <w:rPr>
          <w:rFonts w:ascii="Segoe UI" w:eastAsia="Times New Roman" w:hAnsi="Segoe UI" w:cs="Segoe UI"/>
          <w:bCs/>
          <w:sz w:val="20"/>
          <w:szCs w:val="20"/>
          <w:lang w:eastAsia="pl-PL"/>
        </w:rPr>
        <w:t>, kolor słupa INOX montowane na </w:t>
      </w:r>
      <w:r w:rsidRPr="00DF522C">
        <w:rPr>
          <w:rFonts w:ascii="Segoe UI" w:eastAsia="Times New Roman" w:hAnsi="Segoe UI" w:cs="Segoe UI"/>
          <w:bCs/>
          <w:sz w:val="20"/>
          <w:szCs w:val="20"/>
          <w:lang w:eastAsia="pl-PL"/>
        </w:rPr>
        <w:t>fundamencie prefabrykowanym – 19szt</w:t>
      </w:r>
    </w:p>
    <w:p w:rsidR="00B34EAE" w:rsidRPr="00DF522C" w:rsidRDefault="00B34EAE" w:rsidP="000E22D7">
      <w:pPr>
        <w:numPr>
          <w:ilvl w:val="0"/>
          <w:numId w:val="13"/>
        </w:numPr>
        <w:ind w:left="1418" w:right="-1" w:hanging="227"/>
        <w:rPr>
          <w:rFonts w:ascii="Segoe UI" w:eastAsia="Times New Roman" w:hAnsi="Segoe UI" w:cs="Segoe UI"/>
          <w:bCs/>
          <w:sz w:val="20"/>
          <w:szCs w:val="20"/>
          <w:lang w:eastAsia="pl-PL"/>
        </w:rPr>
      </w:pPr>
      <w:r w:rsidRPr="00DF522C">
        <w:rPr>
          <w:rFonts w:ascii="Segoe UI" w:eastAsia="Times New Roman" w:hAnsi="Segoe UI" w:cs="Segoe UI"/>
          <w:bCs/>
          <w:sz w:val="20"/>
          <w:szCs w:val="20"/>
          <w:lang w:eastAsia="pl-PL"/>
        </w:rPr>
        <w:t>montaż i stawianie słupów oświetleniowych stalowych z demontażu – 1kpl</w:t>
      </w:r>
    </w:p>
    <w:p w:rsidR="00B34EAE" w:rsidRPr="00DF522C" w:rsidRDefault="00B34EAE" w:rsidP="000E22D7">
      <w:pPr>
        <w:numPr>
          <w:ilvl w:val="0"/>
          <w:numId w:val="13"/>
        </w:numPr>
        <w:ind w:left="1418" w:right="-1" w:hanging="227"/>
        <w:rPr>
          <w:rFonts w:ascii="Segoe UI" w:eastAsia="Times New Roman" w:hAnsi="Segoe UI" w:cs="Segoe UI"/>
          <w:bCs/>
          <w:sz w:val="20"/>
          <w:szCs w:val="20"/>
          <w:lang w:eastAsia="pl-PL"/>
        </w:rPr>
      </w:pPr>
      <w:r w:rsidRPr="00DF522C">
        <w:rPr>
          <w:rFonts w:ascii="Segoe UI" w:eastAsia="Times New Roman" w:hAnsi="Segoe UI" w:cs="Segoe UI"/>
          <w:bCs/>
          <w:sz w:val="20"/>
          <w:szCs w:val="20"/>
          <w:lang w:eastAsia="pl-PL"/>
        </w:rPr>
        <w:t>oprawy typu ulicznego LED o mocy 39W strumień świetlny lampy min. 5500lm, IK08, temperatura barwowa 3900-4300K, żywotność LED min. 50.000h – 2szt</w:t>
      </w:r>
    </w:p>
    <w:p w:rsidR="00B34EAE" w:rsidRPr="00DF522C" w:rsidRDefault="00B34EAE" w:rsidP="000E22D7">
      <w:pPr>
        <w:numPr>
          <w:ilvl w:val="0"/>
          <w:numId w:val="13"/>
        </w:numPr>
        <w:ind w:left="1418" w:right="-1" w:hanging="227"/>
        <w:rPr>
          <w:rFonts w:ascii="Segoe UI" w:eastAsia="Times New Roman" w:hAnsi="Segoe UI" w:cs="Segoe UI"/>
          <w:bCs/>
          <w:sz w:val="20"/>
          <w:szCs w:val="20"/>
          <w:lang w:eastAsia="pl-PL"/>
        </w:rPr>
      </w:pPr>
      <w:r w:rsidRPr="00DF522C">
        <w:rPr>
          <w:rFonts w:ascii="Segoe UI" w:eastAsia="Times New Roman" w:hAnsi="Segoe UI" w:cs="Segoe UI"/>
          <w:bCs/>
          <w:sz w:val="20"/>
          <w:szCs w:val="20"/>
          <w:lang w:eastAsia="pl-PL"/>
        </w:rPr>
        <w:t>montaż barierek stalowych ocynkowanych – 3kpl</w:t>
      </w:r>
    </w:p>
    <w:p w:rsidR="00B34EAE" w:rsidRPr="00DF522C" w:rsidRDefault="00B34EAE" w:rsidP="00195380">
      <w:pPr>
        <w:spacing w:before="120"/>
        <w:ind w:left="794" w:firstLine="0"/>
        <w:rPr>
          <w:rFonts w:ascii="Segoe UI" w:eastAsia="Times New Roman" w:hAnsi="Segoe UI" w:cs="Segoe UI"/>
          <w:bCs/>
          <w:sz w:val="20"/>
          <w:szCs w:val="20"/>
          <w:u w:val="single"/>
          <w:lang w:eastAsia="pl-PL"/>
        </w:rPr>
      </w:pPr>
      <w:r w:rsidRPr="00DF522C">
        <w:rPr>
          <w:rFonts w:ascii="Segoe UI" w:eastAsia="Times New Roman" w:hAnsi="Segoe UI" w:cs="Segoe UI"/>
          <w:sz w:val="20"/>
          <w:szCs w:val="20"/>
          <w:u w:val="single"/>
          <w:lang w:eastAsia="pl-PL"/>
        </w:rPr>
        <w:t>Branża</w:t>
      </w:r>
      <w:r w:rsidRPr="00DF522C">
        <w:rPr>
          <w:rFonts w:ascii="Segoe UI" w:eastAsia="Times New Roman" w:hAnsi="Segoe UI" w:cs="Segoe UI"/>
          <w:bCs/>
          <w:sz w:val="20"/>
          <w:szCs w:val="20"/>
          <w:u w:val="single"/>
          <w:lang w:eastAsia="pl-PL"/>
        </w:rPr>
        <w:t xml:space="preserve"> teletechniczna – kanał technologiczny GMK</w:t>
      </w:r>
    </w:p>
    <w:p w:rsidR="00B34EAE" w:rsidRPr="00DF522C" w:rsidRDefault="00B34EAE" w:rsidP="000E22D7">
      <w:pPr>
        <w:numPr>
          <w:ilvl w:val="0"/>
          <w:numId w:val="18"/>
        </w:numPr>
        <w:suppressAutoHyphens/>
        <w:ind w:left="1191" w:hanging="397"/>
        <w:contextualSpacing/>
        <w:rPr>
          <w:rFonts w:ascii="Segoe UI" w:eastAsia="Calibri" w:hAnsi="Segoe UI" w:cs="Segoe UI"/>
          <w:bCs/>
          <w:sz w:val="20"/>
          <w:szCs w:val="20"/>
        </w:rPr>
      </w:pPr>
      <w:r w:rsidRPr="00DF522C">
        <w:rPr>
          <w:rFonts w:ascii="Segoe UI" w:eastAsia="Calibri" w:hAnsi="Segoe UI" w:cs="Segoe UI"/>
          <w:bCs/>
          <w:sz w:val="20"/>
          <w:szCs w:val="20"/>
        </w:rPr>
        <w:t>kanał technologiczny w układzie rur</w:t>
      </w:r>
    </w:p>
    <w:p w:rsidR="00B34EAE" w:rsidRPr="00DF522C" w:rsidRDefault="00B34EAE" w:rsidP="00195380">
      <w:pPr>
        <w:ind w:left="1871" w:hanging="680"/>
        <w:rPr>
          <w:rFonts w:ascii="Segoe UI" w:eastAsia="Times New Roman" w:hAnsi="Segoe UI" w:cs="Segoe UI"/>
          <w:bCs/>
          <w:sz w:val="20"/>
          <w:szCs w:val="20"/>
          <w:lang w:eastAsia="pl-PL"/>
        </w:rPr>
      </w:pPr>
      <w:r w:rsidRPr="00DF522C">
        <w:rPr>
          <w:rFonts w:ascii="Segoe UI" w:eastAsia="Times New Roman" w:hAnsi="Segoe UI" w:cs="Segoe UI"/>
          <w:bCs/>
          <w:sz w:val="20"/>
          <w:szCs w:val="20"/>
          <w:lang w:eastAsia="pl-PL"/>
        </w:rPr>
        <w:t>KTU:</w:t>
      </w:r>
      <w:r w:rsidRPr="00DF522C">
        <w:rPr>
          <w:rFonts w:ascii="Segoe UI" w:eastAsia="Times New Roman" w:hAnsi="Segoe UI" w:cs="Segoe UI"/>
          <w:bCs/>
          <w:sz w:val="20"/>
          <w:szCs w:val="20"/>
          <w:lang w:eastAsia="pl-PL"/>
        </w:rPr>
        <w:tab/>
        <w:t>HDPE 125/7,1+2xRHDPE 40/3,7 + DB 7/10 – dł. 564m</w:t>
      </w:r>
    </w:p>
    <w:p w:rsidR="00B34EAE" w:rsidRPr="00DF522C" w:rsidRDefault="00B34EAE" w:rsidP="00195380">
      <w:pPr>
        <w:ind w:left="1871" w:hanging="680"/>
        <w:rPr>
          <w:rFonts w:ascii="Segoe UI" w:eastAsia="Times New Roman" w:hAnsi="Segoe UI" w:cs="Segoe UI"/>
          <w:bCs/>
          <w:sz w:val="20"/>
          <w:szCs w:val="20"/>
          <w:lang w:eastAsia="pl-PL"/>
        </w:rPr>
      </w:pPr>
      <w:proofErr w:type="spellStart"/>
      <w:r w:rsidRPr="00DF522C">
        <w:rPr>
          <w:rFonts w:ascii="Segoe UI" w:eastAsia="Times New Roman" w:hAnsi="Segoe UI" w:cs="Segoe UI"/>
          <w:bCs/>
          <w:sz w:val="20"/>
          <w:szCs w:val="20"/>
          <w:lang w:eastAsia="pl-PL"/>
        </w:rPr>
        <w:t>KTpp</w:t>
      </w:r>
      <w:proofErr w:type="spellEnd"/>
      <w:r w:rsidRPr="00DF522C">
        <w:rPr>
          <w:rFonts w:ascii="Segoe UI" w:eastAsia="Times New Roman" w:hAnsi="Segoe UI" w:cs="Segoe UI"/>
          <w:bCs/>
          <w:sz w:val="20"/>
          <w:szCs w:val="20"/>
          <w:lang w:eastAsia="pl-PL"/>
        </w:rPr>
        <w:tab/>
        <w:t>1xRHDPE 40/3,7 dł. 376mb</w:t>
      </w:r>
    </w:p>
    <w:p w:rsidR="00B34EAE" w:rsidRPr="00DF522C" w:rsidRDefault="00B34EAE" w:rsidP="000E22D7">
      <w:pPr>
        <w:numPr>
          <w:ilvl w:val="0"/>
          <w:numId w:val="18"/>
        </w:numPr>
        <w:suppressAutoHyphens/>
        <w:ind w:left="1191" w:hanging="397"/>
        <w:contextualSpacing/>
        <w:rPr>
          <w:rFonts w:ascii="Segoe UI" w:eastAsia="Calibri" w:hAnsi="Segoe UI" w:cs="Segoe UI"/>
          <w:bCs/>
          <w:sz w:val="20"/>
          <w:szCs w:val="20"/>
        </w:rPr>
      </w:pPr>
      <w:r w:rsidRPr="00DF522C">
        <w:rPr>
          <w:rFonts w:ascii="Segoe UI" w:eastAsia="Calibri" w:hAnsi="Segoe UI" w:cs="Segoe UI"/>
          <w:bCs/>
          <w:sz w:val="20"/>
          <w:szCs w:val="20"/>
        </w:rPr>
        <w:t>budowa studni kablowych SKR-2 (10szt); SKR-1 (1szt); SK-1 (2szt)</w:t>
      </w:r>
    </w:p>
    <w:p w:rsidR="00B34EAE" w:rsidRPr="00DF522C" w:rsidRDefault="00B34EAE" w:rsidP="000E22D7">
      <w:pPr>
        <w:numPr>
          <w:ilvl w:val="0"/>
          <w:numId w:val="18"/>
        </w:numPr>
        <w:suppressAutoHyphens/>
        <w:ind w:left="1191" w:hanging="397"/>
        <w:contextualSpacing/>
        <w:rPr>
          <w:rFonts w:ascii="Segoe UI" w:eastAsia="Calibri" w:hAnsi="Segoe UI" w:cs="Segoe UI"/>
          <w:bCs/>
          <w:sz w:val="20"/>
          <w:szCs w:val="20"/>
        </w:rPr>
      </w:pPr>
      <w:r w:rsidRPr="00DF522C">
        <w:rPr>
          <w:rFonts w:ascii="Segoe UI" w:eastAsia="Calibri" w:hAnsi="Segoe UI" w:cs="Segoe UI"/>
          <w:bCs/>
          <w:sz w:val="20"/>
          <w:szCs w:val="20"/>
        </w:rPr>
        <w:t xml:space="preserve">montaż </w:t>
      </w:r>
      <w:proofErr w:type="spellStart"/>
      <w:r w:rsidRPr="00DF522C">
        <w:rPr>
          <w:rFonts w:ascii="Segoe UI" w:eastAsia="Calibri" w:hAnsi="Segoe UI" w:cs="Segoe UI"/>
          <w:bCs/>
          <w:sz w:val="20"/>
          <w:szCs w:val="20"/>
        </w:rPr>
        <w:t>piochów</w:t>
      </w:r>
      <w:proofErr w:type="spellEnd"/>
      <w:r w:rsidRPr="00DF522C">
        <w:rPr>
          <w:rFonts w:ascii="Segoe UI" w:eastAsia="Calibri" w:hAnsi="Segoe UI" w:cs="Segoe UI"/>
          <w:bCs/>
          <w:sz w:val="20"/>
          <w:szCs w:val="20"/>
        </w:rPr>
        <w:t xml:space="preserve"> 13szt</w:t>
      </w:r>
    </w:p>
    <w:p w:rsidR="00B34EAE" w:rsidRPr="00DF522C" w:rsidRDefault="00B34EAE" w:rsidP="00195380">
      <w:pPr>
        <w:ind w:left="794" w:firstLine="0"/>
        <w:rPr>
          <w:rFonts w:ascii="Segoe UI" w:eastAsia="Times New Roman" w:hAnsi="Segoe UI" w:cs="Segoe UI"/>
          <w:bCs/>
          <w:sz w:val="20"/>
          <w:szCs w:val="20"/>
          <w:lang w:eastAsia="pl-PL"/>
        </w:rPr>
      </w:pPr>
      <w:r w:rsidRPr="00185CFF">
        <w:rPr>
          <w:rFonts w:ascii="Segoe UI" w:eastAsia="Times New Roman" w:hAnsi="Segoe UI" w:cs="Segoe UI"/>
          <w:b/>
          <w:bCs/>
          <w:sz w:val="20"/>
          <w:szCs w:val="20"/>
          <w:u w:val="single"/>
          <w:lang w:eastAsia="pl-PL"/>
        </w:rPr>
        <w:t>Uwaga:</w:t>
      </w:r>
      <w:r w:rsidRPr="00DF522C">
        <w:rPr>
          <w:rFonts w:ascii="Segoe UI" w:eastAsia="Times New Roman" w:hAnsi="Segoe UI" w:cs="Segoe UI"/>
          <w:bCs/>
          <w:sz w:val="20"/>
          <w:szCs w:val="20"/>
          <w:lang w:eastAsia="pl-PL"/>
        </w:rPr>
        <w:t xml:space="preserve"> Należy przewidzieć odtworzenie istniejących nawierzchni w tym ulic, które nie będą realizowane w ramach niniejszego postępowania.</w:t>
      </w:r>
    </w:p>
    <w:p w:rsidR="00B34EAE" w:rsidRPr="002D39EE" w:rsidRDefault="00B34EAE" w:rsidP="00195380">
      <w:pPr>
        <w:tabs>
          <w:tab w:val="num" w:pos="1068"/>
        </w:tabs>
        <w:spacing w:before="120"/>
        <w:ind w:left="794" w:firstLine="0"/>
        <w:rPr>
          <w:rFonts w:ascii="Segoe UI" w:eastAsia="Times New Roman" w:hAnsi="Segoe UI" w:cs="Segoe UI"/>
          <w:bCs/>
          <w:sz w:val="20"/>
          <w:szCs w:val="20"/>
          <w:u w:val="single"/>
          <w:lang w:eastAsia="pl-PL"/>
        </w:rPr>
      </w:pPr>
      <w:r w:rsidRPr="002D39EE">
        <w:rPr>
          <w:rFonts w:ascii="Segoe UI" w:eastAsia="Times New Roman" w:hAnsi="Segoe UI" w:cs="Segoe UI"/>
          <w:sz w:val="20"/>
          <w:szCs w:val="20"/>
          <w:u w:val="single"/>
          <w:lang w:eastAsia="pl-PL"/>
        </w:rPr>
        <w:t>Branża</w:t>
      </w:r>
      <w:r w:rsidRPr="002D39EE">
        <w:rPr>
          <w:rFonts w:ascii="Segoe UI" w:eastAsia="Times New Roman" w:hAnsi="Segoe UI" w:cs="Segoe UI"/>
          <w:bCs/>
          <w:sz w:val="20"/>
          <w:szCs w:val="20"/>
          <w:u w:val="single"/>
          <w:lang w:eastAsia="pl-PL"/>
        </w:rPr>
        <w:t xml:space="preserve"> energetyczna – ENERGA OPERATOR S.A.</w:t>
      </w:r>
    </w:p>
    <w:p w:rsidR="00B34EAE" w:rsidRPr="00B34EAE" w:rsidRDefault="00B34EAE" w:rsidP="00195380">
      <w:pPr>
        <w:ind w:left="794" w:firstLine="0"/>
        <w:rPr>
          <w:rFonts w:ascii="Segoe UI" w:eastAsia="Times New Roman" w:hAnsi="Segoe UI" w:cs="Segoe UI"/>
          <w:sz w:val="20"/>
          <w:szCs w:val="20"/>
          <w:lang w:eastAsia="pl-PL"/>
        </w:rPr>
      </w:pPr>
      <w:r w:rsidRPr="00B34EAE">
        <w:rPr>
          <w:rFonts w:ascii="Segoe UI" w:eastAsia="Times New Roman" w:hAnsi="Segoe UI" w:cs="Segoe UI"/>
          <w:bCs/>
          <w:sz w:val="20"/>
          <w:szCs w:val="20"/>
          <w:lang w:eastAsia="pl-PL"/>
        </w:rPr>
        <w:t>Przebudowa</w:t>
      </w:r>
      <w:r w:rsidRPr="00B34EAE">
        <w:rPr>
          <w:rFonts w:ascii="Segoe UI" w:eastAsia="Times New Roman" w:hAnsi="Segoe UI" w:cs="Segoe UI"/>
          <w:sz w:val="20"/>
          <w:szCs w:val="20"/>
          <w:lang w:eastAsia="pl-PL"/>
        </w:rPr>
        <w:t xml:space="preserve"> odcinków linii kablowych średniego napięcia SN 15kV numer </w:t>
      </w:r>
      <w:hyperlink r:id="rId9" w:history="1">
        <w:r w:rsidRPr="00B34EAE">
          <w:rPr>
            <w:rFonts w:ascii="Segoe UI" w:eastAsia="Times New Roman" w:hAnsi="Segoe UI" w:cs="Segoe UI"/>
            <w:sz w:val="20"/>
            <w:szCs w:val="20"/>
            <w:u w:val="single"/>
            <w:lang w:eastAsia="pl-PL"/>
          </w:rPr>
          <w:t>309, 353, 386, 391</w:t>
        </w:r>
      </w:hyperlink>
      <w:r w:rsidRPr="00B34EAE">
        <w:rPr>
          <w:rFonts w:ascii="Segoe UI" w:eastAsia="Times New Roman" w:hAnsi="Segoe UI" w:cs="Segoe UI"/>
          <w:sz w:val="20"/>
          <w:szCs w:val="20"/>
          <w:lang w:eastAsia="pl-PL"/>
        </w:rPr>
        <w:t xml:space="preserve"> oraz odcinków kablowych niskiego napięcia zasilanych ze st</w:t>
      </w:r>
      <w:r w:rsidR="00185CFF">
        <w:rPr>
          <w:rFonts w:ascii="Segoe UI" w:eastAsia="Times New Roman" w:hAnsi="Segoe UI" w:cs="Segoe UI"/>
          <w:sz w:val="20"/>
          <w:szCs w:val="20"/>
          <w:lang w:eastAsia="pl-PL"/>
        </w:rPr>
        <w:t>acji transformatorowych 31366 i </w:t>
      </w:r>
      <w:r w:rsidRPr="00B34EAE">
        <w:rPr>
          <w:rFonts w:ascii="Segoe UI" w:eastAsia="Times New Roman" w:hAnsi="Segoe UI" w:cs="Segoe UI"/>
          <w:sz w:val="20"/>
          <w:szCs w:val="20"/>
          <w:lang w:eastAsia="pl-PL"/>
        </w:rPr>
        <w:t>31023.</w:t>
      </w:r>
    </w:p>
    <w:p w:rsidR="00195380" w:rsidRDefault="00195380" w:rsidP="00B34EAE">
      <w:pPr>
        <w:spacing w:before="120"/>
        <w:ind w:left="397" w:firstLine="0"/>
        <w:rPr>
          <w:rFonts w:ascii="Segoe UI" w:eastAsia="Times New Roman" w:hAnsi="Segoe UI" w:cs="Segoe UI"/>
          <w:b/>
          <w:sz w:val="20"/>
          <w:szCs w:val="20"/>
          <w:u w:val="single"/>
          <w:lang w:eastAsia="pl-PL"/>
        </w:rPr>
      </w:pPr>
    </w:p>
    <w:p w:rsidR="00195380" w:rsidRDefault="00195380" w:rsidP="00B34EAE">
      <w:pPr>
        <w:spacing w:before="120"/>
        <w:ind w:left="397" w:firstLine="0"/>
        <w:rPr>
          <w:rFonts w:ascii="Segoe UI" w:eastAsia="Times New Roman" w:hAnsi="Segoe UI" w:cs="Segoe UI"/>
          <w:b/>
          <w:sz w:val="20"/>
          <w:szCs w:val="20"/>
          <w:u w:val="single"/>
          <w:lang w:eastAsia="pl-PL"/>
        </w:rPr>
      </w:pPr>
    </w:p>
    <w:p w:rsidR="00ED701B" w:rsidRDefault="00ED701B" w:rsidP="00B34EAE">
      <w:pPr>
        <w:spacing w:before="120"/>
        <w:ind w:left="397" w:firstLine="0"/>
        <w:rPr>
          <w:rFonts w:ascii="Segoe UI" w:eastAsia="Times New Roman" w:hAnsi="Segoe UI" w:cs="Segoe UI"/>
          <w:b/>
          <w:sz w:val="20"/>
          <w:szCs w:val="20"/>
          <w:u w:val="single"/>
          <w:lang w:eastAsia="pl-PL"/>
        </w:rPr>
      </w:pPr>
    </w:p>
    <w:p w:rsidR="00B34EAE" w:rsidRPr="00B34EAE" w:rsidRDefault="00B34EAE" w:rsidP="00195380">
      <w:pPr>
        <w:spacing w:before="120"/>
        <w:ind w:left="397" w:firstLine="0"/>
        <w:rPr>
          <w:rFonts w:ascii="Segoe UI" w:eastAsia="Times New Roman" w:hAnsi="Segoe UI" w:cs="Segoe UI"/>
          <w:b/>
          <w:sz w:val="20"/>
          <w:szCs w:val="20"/>
          <w:lang w:eastAsia="pl-PL"/>
        </w:rPr>
      </w:pPr>
      <w:r w:rsidRPr="00B34EAE">
        <w:rPr>
          <w:rFonts w:ascii="Segoe UI" w:eastAsia="Times New Roman" w:hAnsi="Segoe UI" w:cs="Segoe UI"/>
          <w:b/>
          <w:sz w:val="20"/>
          <w:szCs w:val="20"/>
          <w:u w:val="single"/>
          <w:lang w:eastAsia="pl-PL"/>
        </w:rPr>
        <w:lastRenderedPageBreak/>
        <w:t>UWAGI</w:t>
      </w:r>
      <w:r w:rsidRPr="00B34EAE">
        <w:rPr>
          <w:rFonts w:ascii="Segoe UI" w:eastAsia="Times New Roman" w:hAnsi="Segoe UI" w:cs="Segoe UI"/>
          <w:b/>
          <w:sz w:val="20"/>
          <w:szCs w:val="20"/>
          <w:lang w:eastAsia="pl-PL"/>
        </w:rPr>
        <w:t>:</w:t>
      </w:r>
    </w:p>
    <w:p w:rsidR="00B34EAE" w:rsidRPr="00B34EAE" w:rsidRDefault="00B34EAE" w:rsidP="000E22D7">
      <w:pPr>
        <w:numPr>
          <w:ilvl w:val="0"/>
          <w:numId w:val="14"/>
        </w:numPr>
        <w:ind w:left="794" w:hanging="397"/>
        <w:rPr>
          <w:rFonts w:ascii="Segoe UI" w:eastAsia="Times New Roman" w:hAnsi="Segoe UI" w:cs="Segoe UI"/>
          <w:sz w:val="20"/>
          <w:szCs w:val="20"/>
          <w:lang w:eastAsia="pl-PL"/>
        </w:rPr>
      </w:pPr>
      <w:r w:rsidRPr="00B34EAE">
        <w:rPr>
          <w:rFonts w:ascii="Segoe UI" w:eastAsia="Times New Roman" w:hAnsi="Segoe UI" w:cs="Segoe UI"/>
          <w:sz w:val="20"/>
          <w:szCs w:val="20"/>
          <w:lang w:eastAsia="pl-PL"/>
        </w:rPr>
        <w:t>Szczegółowy zakres przedmiotu zamówienia zawarty jest w dokumentacji projektowej oraz specyfikacjach technicznych wykonania i odbioru robót, które stanowią załączniki do niniejszej specyfikacji warunków zamówienia.</w:t>
      </w:r>
    </w:p>
    <w:p w:rsidR="005B47C5" w:rsidRPr="005B47C5" w:rsidRDefault="005B47C5" w:rsidP="005B47C5">
      <w:pPr>
        <w:pStyle w:val="Akapitzlist"/>
        <w:numPr>
          <w:ilvl w:val="0"/>
          <w:numId w:val="14"/>
        </w:numPr>
        <w:tabs>
          <w:tab w:val="clear" w:pos="1040"/>
          <w:tab w:val="num" w:pos="851"/>
        </w:tabs>
        <w:ind w:left="851" w:hanging="425"/>
        <w:rPr>
          <w:rFonts w:ascii="Segoe UI" w:eastAsia="Calibri" w:hAnsi="Segoe UI" w:cs="Segoe UI"/>
          <w:sz w:val="20"/>
          <w:szCs w:val="20"/>
        </w:rPr>
      </w:pPr>
      <w:r w:rsidRPr="005B47C5">
        <w:rPr>
          <w:rFonts w:ascii="Segoe UI" w:eastAsia="Times New Roman" w:hAnsi="Segoe UI" w:cs="Segoe UI"/>
          <w:sz w:val="20"/>
          <w:szCs w:val="20"/>
          <w:lang w:eastAsia="pl-PL"/>
        </w:rPr>
        <w:t xml:space="preserve">Zgodnie z art. 101 ust. 4 ustawy PZP, w sytuacji gdy w opisie przedmiotu zamówienia zawarto odniesienie </w:t>
      </w:r>
      <w:r w:rsidRPr="005B47C5">
        <w:rPr>
          <w:rFonts w:ascii="Segoe UI" w:eastAsia="Times New Roman" w:hAnsi="Segoe UI" w:cs="Segoe UI"/>
          <w:color w:val="000000"/>
          <w:sz w:val="20"/>
          <w:szCs w:val="20"/>
          <w:shd w:val="clear" w:color="auto" w:fill="FFFFFF"/>
          <w:lang w:eastAsia="pl-PL"/>
        </w:rPr>
        <w:t>do norm, ocen technicznych, specyfikacji technicznych i systemów referencji technicznych, o których mowa w art. 101 ust. 1 pkt 2 oraz ust. 3 ustawy PZP, Zamawiający dopuszcza rozwiązania równoważne opisywanym, a odniesieniu takiemu w domyśle towarzyszą wyrazy „lub równoważne”.</w:t>
      </w:r>
    </w:p>
    <w:p w:rsidR="005B47C5" w:rsidRPr="005B47C5" w:rsidRDefault="005B47C5" w:rsidP="005B47C5">
      <w:pPr>
        <w:tabs>
          <w:tab w:val="left" w:pos="851"/>
        </w:tabs>
        <w:suppressAutoHyphens/>
        <w:ind w:left="851" w:firstLine="0"/>
        <w:rPr>
          <w:rFonts w:ascii="Segoe UI" w:eastAsia="Times New Roman" w:hAnsi="Segoe UI" w:cs="Segoe UI"/>
          <w:sz w:val="20"/>
          <w:szCs w:val="20"/>
          <w:lang w:eastAsia="pl-PL"/>
        </w:rPr>
      </w:pPr>
      <w:r w:rsidRPr="005B47C5">
        <w:rPr>
          <w:rFonts w:ascii="Segoe UI" w:eastAsia="Times New Roman" w:hAnsi="Segoe UI" w:cs="Segoe UI"/>
          <w:sz w:val="20"/>
          <w:szCs w:val="20"/>
          <w:lang w:eastAsia="pl-PL"/>
        </w:rPr>
        <w:tab/>
        <w:t xml:space="preserve">Ponadto, </w:t>
      </w:r>
      <w:r w:rsidRPr="005B47C5">
        <w:rPr>
          <w:rFonts w:ascii="Segoe UI" w:eastAsia="Times New Roman" w:hAnsi="Segoe UI" w:cs="Segoe UI"/>
          <w:color w:val="000000"/>
          <w:sz w:val="20"/>
          <w:szCs w:val="20"/>
          <w:lang w:eastAsia="pl-PL"/>
        </w:rPr>
        <w:t>w przypadku gdy opis przedmiotu zamówienia odnosi się do</w:t>
      </w:r>
      <w:r w:rsidRPr="005B47C5">
        <w:rPr>
          <w:rFonts w:ascii="Segoe UI" w:eastAsia="Times New Roman" w:hAnsi="Segoe UI" w:cs="Segoe UI"/>
          <w:sz w:val="20"/>
          <w:szCs w:val="20"/>
          <w:lang w:eastAsia="pl-PL"/>
        </w:rPr>
        <w:t>:</w:t>
      </w:r>
    </w:p>
    <w:p w:rsidR="005B47C5" w:rsidRPr="005B47C5" w:rsidRDefault="005B47C5" w:rsidP="00ED701B">
      <w:pPr>
        <w:tabs>
          <w:tab w:val="left" w:pos="993"/>
        </w:tabs>
        <w:suppressAutoHyphens/>
        <w:ind w:left="1134" w:hanging="283"/>
        <w:rPr>
          <w:rFonts w:ascii="Segoe UI" w:eastAsia="Times New Roman" w:hAnsi="Segoe UI" w:cs="Segoe UI"/>
          <w:sz w:val="20"/>
          <w:szCs w:val="20"/>
          <w:lang w:eastAsia="pl-PL"/>
        </w:rPr>
      </w:pPr>
      <w:r w:rsidRPr="005B47C5">
        <w:rPr>
          <w:rFonts w:ascii="Segoe UI" w:eastAsia="Times New Roman" w:hAnsi="Segoe UI" w:cs="Segoe UI"/>
          <w:sz w:val="20"/>
          <w:szCs w:val="20"/>
          <w:lang w:eastAsia="pl-PL"/>
        </w:rPr>
        <w:t>−</w:t>
      </w:r>
      <w:r w:rsidRPr="005B47C5">
        <w:rPr>
          <w:rFonts w:ascii="Segoe UI" w:eastAsia="Times New Roman" w:hAnsi="Segoe UI" w:cs="Segoe UI"/>
          <w:sz w:val="20"/>
          <w:szCs w:val="20"/>
          <w:lang w:eastAsia="pl-PL"/>
        </w:rPr>
        <w:tab/>
      </w:r>
      <w:r w:rsidRPr="005B47C5">
        <w:rPr>
          <w:rFonts w:ascii="Segoe UI" w:eastAsia="Times New Roman" w:hAnsi="Segoe UI" w:cs="Segoe UI"/>
          <w:sz w:val="20"/>
          <w:szCs w:val="20"/>
          <w:lang w:eastAsia="pl-PL"/>
        </w:rPr>
        <w:tab/>
      </w:r>
      <w:r w:rsidRPr="005B47C5">
        <w:rPr>
          <w:rFonts w:ascii="Segoe UI" w:eastAsia="Times New Roman" w:hAnsi="Segoe UI" w:cs="Segoe UI"/>
          <w:color w:val="000000"/>
          <w:sz w:val="20"/>
          <w:szCs w:val="20"/>
          <w:lang w:eastAsia="pl-PL"/>
        </w:rPr>
        <w:t>norm, ocen technicznych, specyfikacji technicznych i systemów referencji technicznych, o których mowa w art. 101 ust. 1 pkt 2 oraz ust. 3 ustawy PZP, Zamawiający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 – 107 ustawy PZP, że proponowane rozwiązania w równoważnym stopniu spełniają wymagania określone w opisie przedmiotu zamówienia;</w:t>
      </w:r>
    </w:p>
    <w:p w:rsidR="005B47C5" w:rsidRPr="005B47C5" w:rsidRDefault="005B47C5" w:rsidP="00ED701B">
      <w:pPr>
        <w:tabs>
          <w:tab w:val="left" w:pos="1134"/>
        </w:tabs>
        <w:suppressAutoHyphens/>
        <w:ind w:left="1134" w:hanging="283"/>
        <w:rPr>
          <w:rFonts w:ascii="Segoe UI" w:eastAsia="Times New Roman" w:hAnsi="Segoe UI" w:cs="Segoe UI"/>
          <w:color w:val="000000"/>
          <w:sz w:val="20"/>
          <w:szCs w:val="20"/>
          <w:lang w:eastAsia="pl-PL"/>
        </w:rPr>
      </w:pPr>
      <w:r w:rsidRPr="005B47C5">
        <w:rPr>
          <w:rFonts w:ascii="Segoe UI" w:eastAsia="Times New Roman" w:hAnsi="Segoe UI" w:cs="Segoe UI"/>
          <w:sz w:val="20"/>
          <w:szCs w:val="20"/>
          <w:lang w:eastAsia="pl-PL"/>
        </w:rPr>
        <w:t>−</w:t>
      </w:r>
      <w:r w:rsidRPr="005B47C5">
        <w:rPr>
          <w:rFonts w:ascii="Segoe UI" w:eastAsia="Times New Roman" w:hAnsi="Segoe UI" w:cs="Segoe UI"/>
          <w:sz w:val="20"/>
          <w:szCs w:val="20"/>
          <w:lang w:eastAsia="pl-PL"/>
        </w:rPr>
        <w:tab/>
      </w:r>
      <w:r w:rsidRPr="005B47C5">
        <w:rPr>
          <w:rFonts w:ascii="Segoe UI" w:eastAsia="Times New Roman" w:hAnsi="Segoe UI" w:cs="Segoe UI"/>
          <w:color w:val="000000"/>
          <w:sz w:val="20"/>
          <w:szCs w:val="20"/>
          <w:lang w:eastAsia="pl-PL"/>
        </w:rPr>
        <w:t xml:space="preserve">wymagań dotyczących wydajności lub funkcjonalności, o których mowa w art. 101 ust. 1 pkt 1 ustawy PZP, Zamawiający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systemy referencji technicznych dotyczą wymagań dotyczących wydajności lub funkcjonalności określonych przez Zamawiającego, pod warunkiem że Wykonawca udowodni w ofercie, w szczególności za pomocą przedmiotowych środków dowodowych, </w:t>
      </w:r>
      <w:r w:rsidRPr="005B47C5">
        <w:t>o </w:t>
      </w:r>
      <w:r w:rsidRPr="005B47C5">
        <w:rPr>
          <w:lang w:eastAsia="pl-PL"/>
        </w:rPr>
        <w:t>których</w:t>
      </w:r>
      <w:r w:rsidRPr="005B47C5">
        <w:rPr>
          <w:rFonts w:ascii="Segoe UI" w:eastAsia="Times New Roman" w:hAnsi="Segoe UI" w:cs="Segoe UI"/>
          <w:color w:val="000000"/>
          <w:sz w:val="20"/>
          <w:szCs w:val="20"/>
          <w:lang w:eastAsia="pl-PL"/>
        </w:rPr>
        <w:t xml:space="preserve"> mowa w art. 104 – 107 ustawy PZP, że obiekt budowlany, dostawa lub usługa, spełniają wymagania dotyczące wydajności lub funkcjonalności określone przez Zamawiającego.</w:t>
      </w:r>
    </w:p>
    <w:p w:rsidR="00B34EAE" w:rsidRPr="00B34EAE" w:rsidRDefault="00B34EAE" w:rsidP="000E22D7">
      <w:pPr>
        <w:numPr>
          <w:ilvl w:val="0"/>
          <w:numId w:val="14"/>
        </w:numPr>
        <w:ind w:left="794" w:hanging="397"/>
        <w:jc w:val="left"/>
        <w:rPr>
          <w:rFonts w:ascii="Segoe UI" w:eastAsia="Times New Roman" w:hAnsi="Segoe UI" w:cs="Segoe UI"/>
          <w:bCs/>
          <w:sz w:val="20"/>
          <w:szCs w:val="20"/>
          <w:lang w:eastAsia="pl-PL"/>
        </w:rPr>
      </w:pPr>
      <w:r w:rsidRPr="00B34EAE">
        <w:rPr>
          <w:rFonts w:ascii="Segoe UI" w:eastAsia="Times New Roman" w:hAnsi="Segoe UI" w:cs="Segoe UI"/>
          <w:sz w:val="20"/>
          <w:szCs w:val="20"/>
          <w:lang w:eastAsia="pl-PL"/>
        </w:rPr>
        <w:t>Pozyskane</w:t>
      </w:r>
      <w:r w:rsidRPr="00B34EAE">
        <w:rPr>
          <w:rFonts w:ascii="Segoe UI" w:eastAsia="Times New Roman" w:hAnsi="Segoe UI" w:cs="Segoe UI"/>
          <w:bCs/>
          <w:sz w:val="20"/>
          <w:szCs w:val="20"/>
          <w:lang w:eastAsia="pl-PL"/>
        </w:rPr>
        <w:t xml:space="preserve"> z wycinki drewno Wykonawca zagospodaruje we własnym zakresie.</w:t>
      </w:r>
    </w:p>
    <w:p w:rsidR="0072549B" w:rsidRPr="0072549B" w:rsidRDefault="0072549B" w:rsidP="0072549B">
      <w:pPr>
        <w:ind w:left="583" w:firstLine="211"/>
        <w:rPr>
          <w:rFonts w:ascii="Segoe UI" w:hAnsi="Segoe UI" w:cs="Segoe UI"/>
          <w:b/>
          <w:bCs/>
          <w:i/>
          <w:sz w:val="20"/>
          <w:szCs w:val="20"/>
          <w:lang w:eastAsia="zh-CN"/>
        </w:rPr>
      </w:pPr>
      <w:r w:rsidRPr="0072549B">
        <w:rPr>
          <w:rFonts w:ascii="Segoe UI" w:hAnsi="Segoe UI" w:cs="Segoe UI"/>
          <w:sz w:val="20"/>
          <w:szCs w:val="20"/>
        </w:rPr>
        <w:t>Wykonawca wyliczy wartość pozyskanego z wycinki drewna zgodnie z:</w:t>
      </w:r>
    </w:p>
    <w:p w:rsidR="0072549B" w:rsidRPr="0072549B" w:rsidRDefault="0072549B" w:rsidP="0072549B">
      <w:pPr>
        <w:ind w:left="851" w:firstLine="0"/>
        <w:rPr>
          <w:rFonts w:ascii="Segoe UI" w:hAnsi="Segoe UI" w:cs="Segoe UI"/>
          <w:sz w:val="20"/>
          <w:szCs w:val="20"/>
          <w:u w:val="single"/>
        </w:rPr>
      </w:pPr>
      <w:r>
        <w:rPr>
          <w:rFonts w:ascii="Segoe UI" w:hAnsi="Segoe UI" w:cs="Segoe UI"/>
          <w:sz w:val="20"/>
          <w:szCs w:val="20"/>
        </w:rPr>
        <w:t xml:space="preserve">- </w:t>
      </w:r>
      <w:r w:rsidRPr="0072549B">
        <w:rPr>
          <w:rFonts w:ascii="Segoe UI" w:hAnsi="Segoe UI" w:cs="Segoe UI"/>
          <w:sz w:val="20"/>
          <w:szCs w:val="20"/>
        </w:rPr>
        <w:t xml:space="preserve">Tabelą z wartością drewna pozyskanego z wycinki drzew - budowa drogi gminnej ul. Prostej </w:t>
      </w:r>
      <w:r>
        <w:rPr>
          <w:rFonts w:ascii="Segoe UI" w:hAnsi="Segoe UI" w:cs="Segoe UI"/>
          <w:sz w:val="20"/>
          <w:szCs w:val="20"/>
        </w:rPr>
        <w:t xml:space="preserve">   (</w:t>
      </w:r>
      <w:r w:rsidRPr="0072549B">
        <w:rPr>
          <w:rFonts w:ascii="Segoe UI" w:hAnsi="Segoe UI" w:cs="Segoe UI"/>
          <w:sz w:val="20"/>
          <w:szCs w:val="20"/>
          <w:u w:val="single"/>
        </w:rPr>
        <w:t>Załącznik nr 2 do Rozdziału I SWZ</w:t>
      </w:r>
      <w:r>
        <w:rPr>
          <w:rFonts w:ascii="Segoe UI" w:hAnsi="Segoe UI" w:cs="Segoe UI"/>
          <w:sz w:val="20"/>
          <w:szCs w:val="20"/>
          <w:u w:val="single"/>
        </w:rPr>
        <w:t>)</w:t>
      </w:r>
      <w:r w:rsidRPr="0072549B">
        <w:rPr>
          <w:rFonts w:ascii="Segoe UI" w:hAnsi="Segoe UI" w:cs="Segoe UI"/>
          <w:sz w:val="20"/>
          <w:szCs w:val="20"/>
        </w:rPr>
        <w:t>,</w:t>
      </w:r>
    </w:p>
    <w:p w:rsidR="0072549B" w:rsidRPr="0072549B" w:rsidRDefault="0072549B" w:rsidP="0072549B">
      <w:pPr>
        <w:ind w:left="851" w:firstLine="0"/>
        <w:rPr>
          <w:rFonts w:ascii="Segoe UI" w:hAnsi="Segoe UI" w:cs="Segoe UI"/>
          <w:sz w:val="20"/>
          <w:szCs w:val="20"/>
        </w:rPr>
      </w:pPr>
      <w:r w:rsidRPr="0072549B">
        <w:rPr>
          <w:rFonts w:ascii="Segoe UI" w:hAnsi="Segoe UI" w:cs="Segoe UI"/>
          <w:sz w:val="20"/>
          <w:szCs w:val="20"/>
        </w:rPr>
        <w:t xml:space="preserve">- Tabelą z wartością drewna pozyskanego z wycinki drzew - przebudowa drogi gminnej </w:t>
      </w:r>
      <w:r w:rsidR="00741C4F">
        <w:rPr>
          <w:rFonts w:ascii="Segoe UI" w:hAnsi="Segoe UI" w:cs="Segoe UI"/>
          <w:sz w:val="20"/>
          <w:szCs w:val="20"/>
        </w:rPr>
        <w:br/>
      </w:r>
      <w:r w:rsidRPr="0072549B">
        <w:rPr>
          <w:rFonts w:ascii="Segoe UI" w:hAnsi="Segoe UI" w:cs="Segoe UI"/>
          <w:sz w:val="20"/>
          <w:szCs w:val="20"/>
        </w:rPr>
        <w:t>ul. Księdza Jerzego Popiełuszki</w:t>
      </w:r>
      <w:r>
        <w:rPr>
          <w:rFonts w:ascii="Segoe UI" w:hAnsi="Segoe UI" w:cs="Segoe UI"/>
          <w:sz w:val="20"/>
          <w:szCs w:val="20"/>
        </w:rPr>
        <w:t xml:space="preserve"> (</w:t>
      </w:r>
      <w:r w:rsidRPr="0072549B">
        <w:rPr>
          <w:rFonts w:ascii="Segoe UI" w:hAnsi="Segoe UI" w:cs="Segoe UI"/>
          <w:sz w:val="20"/>
          <w:szCs w:val="20"/>
          <w:u w:val="single"/>
        </w:rPr>
        <w:t>Załącznik nr 3 do Rozdziału I SWZ</w:t>
      </w:r>
      <w:r>
        <w:rPr>
          <w:rFonts w:ascii="Segoe UI" w:hAnsi="Segoe UI" w:cs="Segoe UI"/>
          <w:sz w:val="20"/>
          <w:szCs w:val="20"/>
          <w:u w:val="single"/>
        </w:rPr>
        <w:t>)</w:t>
      </w:r>
    </w:p>
    <w:p w:rsidR="00B34EAE" w:rsidRPr="00B34EAE" w:rsidRDefault="00B34EAE" w:rsidP="0072549B">
      <w:pPr>
        <w:ind w:left="567" w:firstLine="227"/>
        <w:rPr>
          <w:rFonts w:ascii="Segoe UI" w:eastAsia="Times New Roman" w:hAnsi="Segoe UI" w:cs="Segoe UI"/>
          <w:b/>
          <w:bCs/>
          <w:i/>
          <w:sz w:val="20"/>
          <w:szCs w:val="20"/>
          <w:lang w:eastAsia="zh-CN"/>
        </w:rPr>
      </w:pPr>
      <w:r w:rsidRPr="00B34EAE">
        <w:rPr>
          <w:rFonts w:ascii="Segoe UI" w:eastAsia="Times New Roman" w:hAnsi="Segoe UI" w:cs="Segoe UI"/>
          <w:sz w:val="20"/>
          <w:szCs w:val="20"/>
          <w:lang w:eastAsia="pl-PL"/>
        </w:rPr>
        <w:t>uwzględniając stawki drewna nie mniejsze niż podane poniżej w tabeli</w:t>
      </w:r>
      <w:r w:rsidRPr="00B34EAE">
        <w:rPr>
          <w:rFonts w:ascii="Segoe UI" w:eastAsia="Times New Roman" w:hAnsi="Segoe UI" w:cs="Segoe UI"/>
          <w:bCs/>
          <w:sz w:val="20"/>
          <w:szCs w:val="20"/>
          <w:lang w:eastAsia="zh-CN"/>
        </w:rPr>
        <w:t>.</w:t>
      </w:r>
    </w:p>
    <w:p w:rsidR="0072549B" w:rsidRPr="0072549B" w:rsidRDefault="0072549B" w:rsidP="0072549B">
      <w:pPr>
        <w:pStyle w:val="Akapitzlist"/>
        <w:ind w:left="510" w:firstLine="284"/>
        <w:rPr>
          <w:rFonts w:ascii="Segoe UI" w:hAnsi="Segoe UI" w:cs="Segoe UI"/>
          <w:bCs/>
          <w:sz w:val="20"/>
          <w:szCs w:val="20"/>
          <w:lang w:eastAsia="zh-CN"/>
        </w:rPr>
      </w:pPr>
      <w:r w:rsidRPr="0072549B">
        <w:rPr>
          <w:rFonts w:ascii="Segoe UI" w:hAnsi="Segoe UI" w:cs="Segoe UI"/>
          <w:bCs/>
          <w:sz w:val="20"/>
          <w:szCs w:val="20"/>
          <w:lang w:eastAsia="zh-CN"/>
        </w:rPr>
        <w:t>Wartość pozyskanego z wycinki drewna brutto:</w:t>
      </w:r>
    </w:p>
    <w:p w:rsidR="0072549B" w:rsidRPr="0072549B" w:rsidRDefault="0072549B" w:rsidP="0072549B">
      <w:pPr>
        <w:pStyle w:val="Akapitzlist"/>
        <w:ind w:left="794" w:firstLine="0"/>
        <w:rPr>
          <w:rFonts w:ascii="Segoe UI" w:hAnsi="Segoe UI" w:cs="Segoe UI"/>
          <w:sz w:val="20"/>
          <w:szCs w:val="20"/>
        </w:rPr>
      </w:pPr>
      <w:r w:rsidRPr="0072549B">
        <w:rPr>
          <w:rFonts w:ascii="Segoe UI" w:hAnsi="Segoe UI" w:cs="Segoe UI"/>
          <w:bCs/>
          <w:sz w:val="20"/>
          <w:szCs w:val="20"/>
          <w:lang w:eastAsia="zh-CN"/>
        </w:rPr>
        <w:t xml:space="preserve">- budowa drogi gminnej ul. Prostej </w:t>
      </w:r>
      <w:r w:rsidR="00741C4F">
        <w:rPr>
          <w:rFonts w:ascii="Segoe UI" w:hAnsi="Segoe UI" w:cs="Segoe UI"/>
          <w:bCs/>
          <w:sz w:val="20"/>
          <w:szCs w:val="20"/>
          <w:lang w:eastAsia="zh-CN"/>
        </w:rPr>
        <w:t xml:space="preserve">- </w:t>
      </w:r>
      <w:r w:rsidRPr="0072549B">
        <w:rPr>
          <w:rFonts w:ascii="Segoe UI" w:hAnsi="Segoe UI" w:cs="Segoe UI"/>
          <w:bCs/>
          <w:sz w:val="20"/>
          <w:szCs w:val="20"/>
          <w:lang w:eastAsia="zh-CN"/>
        </w:rPr>
        <w:t xml:space="preserve">Wykonawca odejmie od ceny za </w:t>
      </w:r>
      <w:r w:rsidRPr="0072549B">
        <w:rPr>
          <w:rFonts w:ascii="Segoe UI" w:hAnsi="Segoe UI" w:cs="Segoe UI"/>
          <w:sz w:val="20"/>
          <w:szCs w:val="20"/>
        </w:rPr>
        <w:t>budowę drogi ulicy Prostej (bez drogi rowerowej);</w:t>
      </w:r>
    </w:p>
    <w:p w:rsidR="0072549B" w:rsidRPr="0072549B" w:rsidRDefault="0072549B" w:rsidP="0072549B">
      <w:pPr>
        <w:pStyle w:val="Akapitzlist"/>
        <w:ind w:left="794" w:firstLine="0"/>
        <w:rPr>
          <w:rFonts w:ascii="Segoe UI" w:hAnsi="Segoe UI" w:cs="Segoe UI"/>
          <w:sz w:val="20"/>
          <w:szCs w:val="20"/>
        </w:rPr>
      </w:pPr>
      <w:r w:rsidRPr="0072549B">
        <w:rPr>
          <w:rFonts w:ascii="Segoe UI" w:hAnsi="Segoe UI" w:cs="Segoe UI"/>
          <w:sz w:val="20"/>
          <w:szCs w:val="20"/>
        </w:rPr>
        <w:t xml:space="preserve">- przebudowa drogi gminnej ul. Księdza Jerzego Popiełuszki </w:t>
      </w:r>
      <w:r w:rsidR="00741C4F">
        <w:rPr>
          <w:rFonts w:ascii="Segoe UI" w:hAnsi="Segoe UI" w:cs="Segoe UI"/>
          <w:sz w:val="20"/>
          <w:szCs w:val="20"/>
        </w:rPr>
        <w:t xml:space="preserve">- </w:t>
      </w:r>
      <w:r w:rsidRPr="0072549B">
        <w:rPr>
          <w:rFonts w:ascii="Segoe UI" w:hAnsi="Segoe UI" w:cs="Segoe UI"/>
          <w:bCs/>
          <w:sz w:val="20"/>
          <w:szCs w:val="20"/>
          <w:lang w:eastAsia="zh-CN"/>
        </w:rPr>
        <w:t xml:space="preserve">odejmie od ceny za </w:t>
      </w:r>
      <w:r w:rsidRPr="0072549B">
        <w:rPr>
          <w:rFonts w:ascii="Segoe UI" w:hAnsi="Segoe UI" w:cs="Segoe UI"/>
          <w:sz w:val="20"/>
          <w:szCs w:val="20"/>
        </w:rPr>
        <w:t>przebudowę drogi ulicy Księdza Jerzego Popiełuszki (bez drogi rowerowej).</w:t>
      </w:r>
    </w:p>
    <w:p w:rsidR="00B34EAE" w:rsidRPr="00741C4F" w:rsidRDefault="00B34EAE" w:rsidP="00B34EAE">
      <w:pPr>
        <w:ind w:left="794" w:firstLine="0"/>
        <w:rPr>
          <w:rFonts w:ascii="Segoe UI" w:eastAsia="Times New Roman" w:hAnsi="Segoe UI" w:cs="Segoe UI"/>
          <w:bCs/>
          <w:sz w:val="20"/>
          <w:szCs w:val="20"/>
          <w:lang w:eastAsia="zh-CN"/>
        </w:rPr>
      </w:pPr>
      <w:r w:rsidRPr="00741C4F">
        <w:rPr>
          <w:rFonts w:ascii="Segoe UI" w:eastAsia="Times New Roman" w:hAnsi="Segoe UI" w:cs="Segoe UI"/>
          <w:sz w:val="20"/>
          <w:szCs w:val="20"/>
          <w:lang w:eastAsia="pl-PL"/>
        </w:rPr>
        <w:t>Wykonawca</w:t>
      </w:r>
      <w:r w:rsidRPr="00741C4F">
        <w:rPr>
          <w:rFonts w:ascii="Segoe UI" w:eastAsia="Times New Roman" w:hAnsi="Segoe UI" w:cs="Segoe UI"/>
          <w:bCs/>
          <w:sz w:val="20"/>
          <w:szCs w:val="20"/>
          <w:lang w:eastAsia="zh-CN"/>
        </w:rPr>
        <w:t>, któremu zostanie udzielone zamówienie przedłoży Zamawi</w:t>
      </w:r>
      <w:r w:rsidR="00741C4F" w:rsidRPr="00741C4F">
        <w:rPr>
          <w:rFonts w:ascii="Segoe UI" w:eastAsia="Times New Roman" w:hAnsi="Segoe UI" w:cs="Segoe UI"/>
          <w:bCs/>
          <w:sz w:val="20"/>
          <w:szCs w:val="20"/>
          <w:lang w:eastAsia="zh-CN"/>
        </w:rPr>
        <w:t>ającemu przed podpisaniem umowy:</w:t>
      </w:r>
    </w:p>
    <w:p w:rsidR="00741C4F" w:rsidRDefault="00741C4F" w:rsidP="00741C4F">
      <w:pPr>
        <w:pStyle w:val="Akapitzlist"/>
        <w:ind w:left="793" w:firstLine="0"/>
        <w:rPr>
          <w:rFonts w:ascii="Segoe UI" w:hAnsi="Segoe UI" w:cs="Segoe UI"/>
          <w:sz w:val="20"/>
          <w:szCs w:val="20"/>
        </w:rPr>
      </w:pPr>
      <w:r>
        <w:rPr>
          <w:rFonts w:ascii="Segoe UI" w:hAnsi="Segoe UI" w:cs="Segoe UI"/>
          <w:sz w:val="20"/>
          <w:szCs w:val="20"/>
        </w:rPr>
        <w:t xml:space="preserve">- </w:t>
      </w:r>
      <w:r w:rsidRPr="008E3555">
        <w:rPr>
          <w:rFonts w:ascii="Segoe UI" w:hAnsi="Segoe UI" w:cs="Segoe UI"/>
          <w:sz w:val="20"/>
          <w:szCs w:val="20"/>
        </w:rPr>
        <w:t xml:space="preserve">tabelę z wartością drewna pozyskanego z wycinki drzew o jaką zmniejszono </w:t>
      </w:r>
      <w:r>
        <w:rPr>
          <w:rFonts w:ascii="Segoe UI" w:hAnsi="Segoe UI" w:cs="Segoe UI"/>
          <w:sz w:val="20"/>
          <w:szCs w:val="20"/>
        </w:rPr>
        <w:t>cenę za</w:t>
      </w:r>
      <w:r w:rsidRPr="008E3555">
        <w:rPr>
          <w:rFonts w:ascii="Segoe UI" w:hAnsi="Segoe UI" w:cs="Segoe UI"/>
          <w:sz w:val="20"/>
          <w:szCs w:val="20"/>
        </w:rPr>
        <w:t xml:space="preserve"> </w:t>
      </w:r>
      <w:r w:rsidRPr="00AE1756">
        <w:rPr>
          <w:rFonts w:ascii="Segoe UI" w:hAnsi="Segoe UI" w:cs="Segoe UI"/>
          <w:sz w:val="20"/>
          <w:szCs w:val="20"/>
        </w:rPr>
        <w:t>budowę drogi ulic</w:t>
      </w:r>
      <w:r>
        <w:rPr>
          <w:rFonts w:ascii="Segoe UI" w:hAnsi="Segoe UI" w:cs="Segoe UI"/>
          <w:sz w:val="20"/>
          <w:szCs w:val="20"/>
        </w:rPr>
        <w:t>y Prostej (bez drogi rowerowej)</w:t>
      </w:r>
      <w:r w:rsidRPr="008E3555">
        <w:rPr>
          <w:rFonts w:ascii="Segoe UI" w:hAnsi="Segoe UI" w:cs="Segoe UI"/>
          <w:sz w:val="20"/>
          <w:szCs w:val="20"/>
        </w:rPr>
        <w:t xml:space="preserve"> –</w:t>
      </w:r>
      <w:r>
        <w:rPr>
          <w:rFonts w:ascii="Segoe UI" w:hAnsi="Segoe UI" w:cs="Segoe UI"/>
          <w:sz w:val="20"/>
          <w:szCs w:val="20"/>
        </w:rPr>
        <w:t xml:space="preserve"> zgodnie z Załącznikiem nr 2 do Rozdziału I SWZ</w:t>
      </w:r>
      <w:r w:rsidRPr="00980B09">
        <w:rPr>
          <w:rFonts w:ascii="Segoe UI" w:hAnsi="Segoe UI" w:cs="Segoe UI"/>
          <w:sz w:val="20"/>
          <w:szCs w:val="20"/>
        </w:rPr>
        <w:t>;</w:t>
      </w:r>
    </w:p>
    <w:p w:rsidR="00741C4F" w:rsidRPr="00980B09" w:rsidRDefault="00741C4F" w:rsidP="00741C4F">
      <w:pPr>
        <w:pStyle w:val="Akapitzlist"/>
        <w:ind w:left="793" w:firstLine="0"/>
        <w:rPr>
          <w:rFonts w:ascii="Segoe UI" w:hAnsi="Segoe UI" w:cs="Segoe UI"/>
          <w:sz w:val="20"/>
          <w:szCs w:val="20"/>
        </w:rPr>
      </w:pPr>
      <w:r>
        <w:rPr>
          <w:rFonts w:ascii="Segoe UI" w:hAnsi="Segoe UI" w:cs="Segoe UI"/>
          <w:sz w:val="20"/>
          <w:szCs w:val="20"/>
        </w:rPr>
        <w:t xml:space="preserve">- tabelę z wartością drewna pozyskanego z wycinki drzew o jaką zmniejszono cenę za </w:t>
      </w:r>
      <w:r w:rsidRPr="003A323F">
        <w:rPr>
          <w:rFonts w:ascii="Segoe UI" w:hAnsi="Segoe UI" w:cs="Segoe UI"/>
          <w:sz w:val="20"/>
          <w:szCs w:val="20"/>
        </w:rPr>
        <w:t>przebudowę drogi ulicy Księdza Jerzego Po</w:t>
      </w:r>
      <w:r>
        <w:rPr>
          <w:rFonts w:ascii="Segoe UI" w:hAnsi="Segoe UI" w:cs="Segoe UI"/>
          <w:sz w:val="20"/>
          <w:szCs w:val="20"/>
        </w:rPr>
        <w:t xml:space="preserve">piełuszki (bez drogi rowerowej) – zgodnie </w:t>
      </w:r>
      <w:r>
        <w:rPr>
          <w:rFonts w:ascii="Segoe UI" w:hAnsi="Segoe UI" w:cs="Segoe UI"/>
          <w:sz w:val="20"/>
          <w:szCs w:val="20"/>
        </w:rPr>
        <w:br/>
        <w:t>z Załącznikiem nr 3 do Rozdziału I SWZ;</w:t>
      </w:r>
    </w:p>
    <w:p w:rsidR="00741C4F" w:rsidRPr="008E3555" w:rsidRDefault="00741C4F" w:rsidP="00B34EAE">
      <w:pPr>
        <w:ind w:left="794" w:firstLine="0"/>
        <w:rPr>
          <w:rFonts w:ascii="Segoe UI" w:eastAsia="Times New Roman" w:hAnsi="Segoe UI" w:cs="Segoe UI"/>
          <w:sz w:val="20"/>
          <w:szCs w:val="20"/>
          <w:highlight w:val="yellow"/>
          <w:lang w:eastAsia="pl-PL"/>
        </w:rPr>
      </w:pPr>
    </w:p>
    <w:p w:rsidR="00B34EAE" w:rsidRDefault="00B34EAE" w:rsidP="00195380">
      <w:pPr>
        <w:ind w:left="794" w:firstLine="0"/>
        <w:rPr>
          <w:rFonts w:ascii="Segoe UI" w:eastAsia="Times New Roman" w:hAnsi="Segoe UI" w:cs="Segoe UI"/>
          <w:sz w:val="20"/>
          <w:szCs w:val="20"/>
          <w:lang w:eastAsia="pl-PL"/>
        </w:rPr>
      </w:pPr>
      <w:r w:rsidRPr="00741C4F">
        <w:rPr>
          <w:rFonts w:ascii="Segoe UI" w:eastAsia="Times New Roman" w:hAnsi="Segoe UI" w:cs="Segoe UI"/>
          <w:sz w:val="20"/>
          <w:szCs w:val="20"/>
          <w:lang w:eastAsia="pl-PL"/>
        </w:rPr>
        <w:lastRenderedPageBreak/>
        <w:t xml:space="preserve">Zgodnie z Zarządzeniem Prezydenta Miasta Koszalina z dnia 07.08.2018 r. </w:t>
      </w:r>
      <w:r w:rsidR="005B47C5" w:rsidRPr="00741C4F">
        <w:rPr>
          <w:rFonts w:ascii="Segoe UI" w:eastAsia="Times New Roman" w:hAnsi="Segoe UI" w:cs="Segoe UI"/>
          <w:sz w:val="20"/>
          <w:szCs w:val="20"/>
          <w:lang w:eastAsia="pl-PL"/>
        </w:rPr>
        <w:t xml:space="preserve">Nr 797/2468/18 </w:t>
      </w:r>
      <w:r w:rsidRPr="00741C4F">
        <w:rPr>
          <w:rFonts w:ascii="Segoe UI" w:eastAsia="Times New Roman" w:hAnsi="Segoe UI" w:cs="Segoe UI"/>
          <w:sz w:val="20"/>
          <w:szCs w:val="20"/>
          <w:lang w:eastAsia="pl-PL"/>
        </w:rPr>
        <w:t>ustala się stawkę za 1m</w:t>
      </w:r>
      <w:r w:rsidRPr="00741C4F">
        <w:rPr>
          <w:rFonts w:ascii="Segoe UI" w:eastAsia="Times New Roman" w:hAnsi="Segoe UI" w:cs="Segoe UI"/>
          <w:sz w:val="20"/>
          <w:szCs w:val="20"/>
          <w:vertAlign w:val="superscript"/>
          <w:lang w:eastAsia="pl-PL"/>
        </w:rPr>
        <w:t>3</w:t>
      </w:r>
      <w:r w:rsidRPr="00741C4F">
        <w:rPr>
          <w:rFonts w:ascii="Segoe UI" w:eastAsia="Times New Roman" w:hAnsi="Segoe UI" w:cs="Segoe UI"/>
          <w:sz w:val="20"/>
          <w:szCs w:val="20"/>
          <w:lang w:eastAsia="pl-PL"/>
        </w:rPr>
        <w:t xml:space="preserve"> pozyskanego drewna z drzew rosnących na terenie działek będących w posiadaniu Gminy Miasto Koszalin w zależności od rodzaju drzewa:</w:t>
      </w:r>
    </w:p>
    <w:p w:rsidR="00741C4F" w:rsidRPr="00B34EAE" w:rsidRDefault="00741C4F" w:rsidP="00195380">
      <w:pPr>
        <w:ind w:left="794" w:firstLine="0"/>
        <w:rPr>
          <w:rFonts w:ascii="Segoe UI" w:eastAsia="Times New Roman" w:hAnsi="Segoe UI" w:cs="Segoe UI"/>
          <w:sz w:val="20"/>
          <w:szCs w:val="20"/>
          <w:lang w:eastAsia="pl-PL"/>
        </w:rPr>
      </w:pP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843"/>
      </w:tblGrid>
      <w:tr w:rsidR="00A76588" w:rsidRPr="00B34EAE" w:rsidTr="00A76588">
        <w:trPr>
          <w:jc w:val="center"/>
        </w:trPr>
        <w:tc>
          <w:tcPr>
            <w:tcW w:w="5240" w:type="dxa"/>
            <w:shd w:val="clear" w:color="auto" w:fill="auto"/>
            <w:vAlign w:val="center"/>
          </w:tcPr>
          <w:p w:rsidR="00A76588" w:rsidRPr="00A76588" w:rsidRDefault="00A76588" w:rsidP="00A76588">
            <w:pPr>
              <w:ind w:left="0" w:firstLine="0"/>
              <w:jc w:val="center"/>
              <w:rPr>
                <w:rFonts w:ascii="Segoe UI" w:eastAsia="Times New Roman" w:hAnsi="Segoe UI" w:cs="Segoe UI"/>
                <w:b/>
                <w:sz w:val="20"/>
                <w:szCs w:val="20"/>
                <w:lang w:eastAsia="pl-PL"/>
              </w:rPr>
            </w:pPr>
            <w:r w:rsidRPr="00A76588">
              <w:rPr>
                <w:rFonts w:ascii="Segoe UI" w:eastAsia="Times New Roman" w:hAnsi="Segoe UI" w:cs="Segoe UI"/>
                <w:b/>
                <w:sz w:val="20"/>
                <w:szCs w:val="20"/>
                <w:lang w:eastAsia="pl-PL"/>
              </w:rPr>
              <w:t>Rodzaj drzewa</w:t>
            </w:r>
          </w:p>
        </w:tc>
        <w:tc>
          <w:tcPr>
            <w:tcW w:w="1843" w:type="dxa"/>
            <w:shd w:val="clear" w:color="auto" w:fill="auto"/>
            <w:vAlign w:val="center"/>
          </w:tcPr>
          <w:p w:rsidR="00A76588" w:rsidRPr="00A76588" w:rsidRDefault="00A76588" w:rsidP="00A76588">
            <w:pPr>
              <w:ind w:left="0" w:firstLine="0"/>
              <w:jc w:val="center"/>
              <w:rPr>
                <w:rFonts w:ascii="Segoe UI" w:eastAsia="Times New Roman" w:hAnsi="Segoe UI" w:cs="Segoe UI"/>
                <w:b/>
                <w:sz w:val="20"/>
                <w:szCs w:val="20"/>
                <w:lang w:eastAsia="pl-PL"/>
              </w:rPr>
            </w:pPr>
            <w:r w:rsidRPr="00A76588">
              <w:rPr>
                <w:rFonts w:ascii="Segoe UI" w:eastAsia="Times New Roman" w:hAnsi="Segoe UI" w:cs="Segoe UI"/>
                <w:b/>
                <w:sz w:val="20"/>
                <w:szCs w:val="20"/>
                <w:lang w:eastAsia="pl-PL"/>
              </w:rPr>
              <w:t>Cena drewna netto</w:t>
            </w:r>
          </w:p>
        </w:tc>
      </w:tr>
      <w:tr w:rsidR="00A76588" w:rsidRPr="00B34EAE" w:rsidTr="00A76588">
        <w:trPr>
          <w:jc w:val="center"/>
        </w:trPr>
        <w:tc>
          <w:tcPr>
            <w:tcW w:w="5240" w:type="dxa"/>
            <w:shd w:val="clear" w:color="auto" w:fill="auto"/>
          </w:tcPr>
          <w:p w:rsidR="00A76588" w:rsidRPr="00B34EAE" w:rsidRDefault="00A76588" w:rsidP="00195380">
            <w:pPr>
              <w:ind w:left="0" w:firstLine="0"/>
              <w:rPr>
                <w:rFonts w:ascii="Segoe UI" w:eastAsia="Times New Roman" w:hAnsi="Segoe UI" w:cs="Segoe UI"/>
                <w:sz w:val="20"/>
                <w:szCs w:val="20"/>
                <w:lang w:eastAsia="pl-PL"/>
              </w:rPr>
            </w:pPr>
            <w:r w:rsidRPr="00B34EAE">
              <w:rPr>
                <w:rFonts w:ascii="Segoe UI" w:eastAsia="Times New Roman" w:hAnsi="Segoe UI" w:cs="Segoe UI"/>
                <w:sz w:val="20"/>
                <w:szCs w:val="20"/>
                <w:lang w:eastAsia="pl-PL"/>
              </w:rPr>
              <w:t>Dąb, buk, grab, brzoza, klon, jesion, wiąz</w:t>
            </w:r>
          </w:p>
        </w:tc>
        <w:tc>
          <w:tcPr>
            <w:tcW w:w="1843" w:type="dxa"/>
            <w:shd w:val="clear" w:color="auto" w:fill="auto"/>
          </w:tcPr>
          <w:p w:rsidR="00A76588" w:rsidRPr="00B34EAE" w:rsidRDefault="00A76588" w:rsidP="00195380">
            <w:pPr>
              <w:ind w:left="0" w:firstLine="0"/>
              <w:rPr>
                <w:rFonts w:ascii="Segoe UI" w:eastAsia="Times New Roman" w:hAnsi="Segoe UI" w:cs="Segoe UI"/>
                <w:sz w:val="20"/>
                <w:szCs w:val="20"/>
                <w:lang w:eastAsia="pl-PL"/>
              </w:rPr>
            </w:pPr>
            <w:r w:rsidRPr="00B34EAE">
              <w:rPr>
                <w:rFonts w:ascii="Segoe UI" w:eastAsia="Times New Roman" w:hAnsi="Segoe UI" w:cs="Segoe UI"/>
                <w:bCs/>
                <w:sz w:val="20"/>
                <w:szCs w:val="20"/>
                <w:lang w:eastAsia="pl-PL"/>
              </w:rPr>
              <w:t>55,00 zł/m</w:t>
            </w:r>
            <w:r w:rsidRPr="00B34EAE">
              <w:rPr>
                <w:rFonts w:ascii="Segoe UI" w:eastAsia="Times New Roman" w:hAnsi="Segoe UI" w:cs="Segoe UI"/>
                <w:bCs/>
                <w:sz w:val="20"/>
                <w:szCs w:val="20"/>
                <w:vertAlign w:val="superscript"/>
                <w:lang w:eastAsia="pl-PL"/>
              </w:rPr>
              <w:t>3</w:t>
            </w:r>
          </w:p>
        </w:tc>
      </w:tr>
      <w:tr w:rsidR="00A76588" w:rsidRPr="00B34EAE" w:rsidTr="00A76588">
        <w:trPr>
          <w:jc w:val="center"/>
        </w:trPr>
        <w:tc>
          <w:tcPr>
            <w:tcW w:w="5240" w:type="dxa"/>
            <w:shd w:val="clear" w:color="auto" w:fill="auto"/>
          </w:tcPr>
          <w:p w:rsidR="00A76588" w:rsidRPr="00B34EAE" w:rsidRDefault="00A76588" w:rsidP="00195380">
            <w:pPr>
              <w:autoSpaceDE w:val="0"/>
              <w:autoSpaceDN w:val="0"/>
              <w:adjustRightInd w:val="0"/>
              <w:ind w:left="0" w:firstLine="0"/>
              <w:rPr>
                <w:rFonts w:ascii="Segoe UI" w:eastAsia="Times New Roman" w:hAnsi="Segoe UI" w:cs="Segoe UI"/>
                <w:sz w:val="20"/>
                <w:szCs w:val="20"/>
                <w:lang w:eastAsia="pl-PL"/>
              </w:rPr>
            </w:pPr>
            <w:r w:rsidRPr="00B34EAE">
              <w:rPr>
                <w:rFonts w:ascii="Segoe UI" w:eastAsia="Times New Roman" w:hAnsi="Segoe UI" w:cs="Segoe UI"/>
                <w:sz w:val="20"/>
                <w:szCs w:val="20"/>
                <w:lang w:eastAsia="pl-PL"/>
              </w:rPr>
              <w:t xml:space="preserve">Drzewa iglaste </w:t>
            </w:r>
          </w:p>
        </w:tc>
        <w:tc>
          <w:tcPr>
            <w:tcW w:w="1843" w:type="dxa"/>
            <w:shd w:val="clear" w:color="auto" w:fill="auto"/>
          </w:tcPr>
          <w:p w:rsidR="00A76588" w:rsidRPr="00B34EAE" w:rsidRDefault="00A76588" w:rsidP="00195380">
            <w:pPr>
              <w:ind w:left="0" w:firstLine="0"/>
              <w:rPr>
                <w:rFonts w:ascii="Segoe UI" w:eastAsia="Times New Roman" w:hAnsi="Segoe UI" w:cs="Segoe UI"/>
                <w:sz w:val="20"/>
                <w:szCs w:val="20"/>
                <w:lang w:eastAsia="pl-PL"/>
              </w:rPr>
            </w:pPr>
            <w:r w:rsidRPr="00B34EAE">
              <w:rPr>
                <w:rFonts w:ascii="Segoe UI" w:eastAsia="Times New Roman" w:hAnsi="Segoe UI" w:cs="Segoe UI"/>
                <w:bCs/>
                <w:sz w:val="20"/>
                <w:szCs w:val="20"/>
                <w:lang w:eastAsia="pl-PL"/>
              </w:rPr>
              <w:t>49,00 zł/m</w:t>
            </w:r>
            <w:r w:rsidRPr="00B34EAE">
              <w:rPr>
                <w:rFonts w:ascii="Segoe UI" w:eastAsia="Times New Roman" w:hAnsi="Segoe UI" w:cs="Segoe UI"/>
                <w:bCs/>
                <w:sz w:val="20"/>
                <w:szCs w:val="20"/>
                <w:vertAlign w:val="superscript"/>
                <w:lang w:eastAsia="pl-PL"/>
              </w:rPr>
              <w:t>3</w:t>
            </w:r>
          </w:p>
        </w:tc>
      </w:tr>
      <w:tr w:rsidR="00A76588" w:rsidRPr="00B34EAE" w:rsidTr="00A76588">
        <w:trPr>
          <w:jc w:val="center"/>
        </w:trPr>
        <w:tc>
          <w:tcPr>
            <w:tcW w:w="5240" w:type="dxa"/>
            <w:shd w:val="clear" w:color="auto" w:fill="auto"/>
          </w:tcPr>
          <w:p w:rsidR="00A76588" w:rsidRPr="00B34EAE" w:rsidRDefault="00A76588" w:rsidP="00195380">
            <w:pPr>
              <w:autoSpaceDE w:val="0"/>
              <w:autoSpaceDN w:val="0"/>
              <w:adjustRightInd w:val="0"/>
              <w:ind w:left="0" w:firstLine="0"/>
              <w:rPr>
                <w:rFonts w:ascii="Segoe UI" w:eastAsia="Times New Roman" w:hAnsi="Segoe UI" w:cs="Segoe UI"/>
                <w:sz w:val="20"/>
                <w:szCs w:val="20"/>
                <w:lang w:eastAsia="pl-PL"/>
              </w:rPr>
            </w:pPr>
            <w:r w:rsidRPr="00B34EAE">
              <w:rPr>
                <w:rFonts w:ascii="Segoe UI" w:eastAsia="Times New Roman" w:hAnsi="Segoe UI" w:cs="Segoe UI"/>
                <w:sz w:val="20"/>
                <w:szCs w:val="20"/>
                <w:lang w:eastAsia="pl-PL"/>
              </w:rPr>
              <w:t>Kasztanowiec, robinia, olsza</w:t>
            </w:r>
          </w:p>
        </w:tc>
        <w:tc>
          <w:tcPr>
            <w:tcW w:w="1843" w:type="dxa"/>
            <w:shd w:val="clear" w:color="auto" w:fill="auto"/>
          </w:tcPr>
          <w:p w:rsidR="00A76588" w:rsidRPr="00B34EAE" w:rsidRDefault="00A76588" w:rsidP="00195380">
            <w:pPr>
              <w:ind w:left="0" w:firstLine="0"/>
              <w:rPr>
                <w:rFonts w:ascii="Segoe UI" w:eastAsia="Times New Roman" w:hAnsi="Segoe UI" w:cs="Segoe UI"/>
                <w:bCs/>
                <w:sz w:val="20"/>
                <w:szCs w:val="20"/>
                <w:lang w:eastAsia="pl-PL"/>
              </w:rPr>
            </w:pPr>
            <w:r w:rsidRPr="00B34EAE">
              <w:rPr>
                <w:rFonts w:ascii="Segoe UI" w:eastAsia="Times New Roman" w:hAnsi="Segoe UI" w:cs="Segoe UI"/>
                <w:bCs/>
                <w:sz w:val="20"/>
                <w:szCs w:val="20"/>
                <w:lang w:eastAsia="pl-PL"/>
              </w:rPr>
              <w:t>44,00 zł/m</w:t>
            </w:r>
            <w:r w:rsidRPr="00B34EAE">
              <w:rPr>
                <w:rFonts w:ascii="Segoe UI" w:eastAsia="Times New Roman" w:hAnsi="Segoe UI" w:cs="Segoe UI"/>
                <w:bCs/>
                <w:sz w:val="20"/>
                <w:szCs w:val="20"/>
                <w:vertAlign w:val="superscript"/>
                <w:lang w:eastAsia="pl-PL"/>
              </w:rPr>
              <w:t>3</w:t>
            </w:r>
          </w:p>
        </w:tc>
      </w:tr>
      <w:tr w:rsidR="00A76588" w:rsidRPr="00B34EAE" w:rsidTr="00A76588">
        <w:trPr>
          <w:jc w:val="center"/>
        </w:trPr>
        <w:tc>
          <w:tcPr>
            <w:tcW w:w="5240" w:type="dxa"/>
            <w:shd w:val="clear" w:color="auto" w:fill="auto"/>
          </w:tcPr>
          <w:p w:rsidR="00A76588" w:rsidRPr="00B34EAE" w:rsidRDefault="00A76588" w:rsidP="00A76588">
            <w:pPr>
              <w:ind w:left="0" w:firstLine="0"/>
              <w:rPr>
                <w:rFonts w:ascii="Segoe UI" w:eastAsia="Times New Roman" w:hAnsi="Segoe UI" w:cs="Segoe UI"/>
                <w:sz w:val="20"/>
                <w:szCs w:val="20"/>
                <w:lang w:eastAsia="pl-PL"/>
              </w:rPr>
            </w:pPr>
            <w:r w:rsidRPr="00B34EAE">
              <w:rPr>
                <w:rFonts w:ascii="Segoe UI" w:eastAsia="Times New Roman" w:hAnsi="Segoe UI" w:cs="Segoe UI"/>
                <w:sz w:val="20"/>
                <w:szCs w:val="20"/>
                <w:lang w:eastAsia="pl-PL"/>
              </w:rPr>
              <w:t>Topola, wierzba, lipa,</w:t>
            </w:r>
            <w:r>
              <w:rPr>
                <w:rFonts w:ascii="Segoe UI" w:eastAsia="Times New Roman" w:hAnsi="Segoe UI" w:cs="Segoe UI"/>
                <w:sz w:val="20"/>
                <w:szCs w:val="20"/>
                <w:lang w:eastAsia="pl-PL"/>
              </w:rPr>
              <w:t xml:space="preserve"> </w:t>
            </w:r>
            <w:r w:rsidRPr="00B34EAE">
              <w:rPr>
                <w:rFonts w:ascii="Segoe UI" w:eastAsia="Times New Roman" w:hAnsi="Segoe UI" w:cs="Segoe UI"/>
                <w:sz w:val="20"/>
                <w:szCs w:val="20"/>
                <w:lang w:eastAsia="pl-PL"/>
              </w:rPr>
              <w:t>inne niewymienione powyżej</w:t>
            </w:r>
          </w:p>
        </w:tc>
        <w:tc>
          <w:tcPr>
            <w:tcW w:w="1843" w:type="dxa"/>
            <w:shd w:val="clear" w:color="auto" w:fill="auto"/>
            <w:vAlign w:val="center"/>
          </w:tcPr>
          <w:p w:rsidR="00A76588" w:rsidRPr="00B34EAE" w:rsidRDefault="00A76588" w:rsidP="00195380">
            <w:pPr>
              <w:ind w:left="0" w:firstLine="0"/>
              <w:rPr>
                <w:rFonts w:ascii="Segoe UI" w:eastAsia="Times New Roman" w:hAnsi="Segoe UI" w:cs="Segoe UI"/>
                <w:sz w:val="20"/>
                <w:szCs w:val="20"/>
                <w:lang w:eastAsia="pl-PL"/>
              </w:rPr>
            </w:pPr>
            <w:r w:rsidRPr="00B34EAE">
              <w:rPr>
                <w:rFonts w:ascii="Segoe UI" w:eastAsia="Times New Roman" w:hAnsi="Segoe UI" w:cs="Segoe UI"/>
                <w:bCs/>
                <w:sz w:val="20"/>
                <w:szCs w:val="20"/>
                <w:lang w:eastAsia="pl-PL"/>
              </w:rPr>
              <w:t>39,00 zł/m</w:t>
            </w:r>
            <w:r w:rsidRPr="00B34EAE">
              <w:rPr>
                <w:rFonts w:ascii="Segoe UI" w:eastAsia="Times New Roman" w:hAnsi="Segoe UI" w:cs="Segoe UI"/>
                <w:bCs/>
                <w:sz w:val="20"/>
                <w:szCs w:val="20"/>
                <w:vertAlign w:val="superscript"/>
                <w:lang w:eastAsia="pl-PL"/>
              </w:rPr>
              <w:t>3</w:t>
            </w:r>
          </w:p>
        </w:tc>
      </w:tr>
    </w:tbl>
    <w:p w:rsidR="00741C4F" w:rsidRDefault="00741C4F" w:rsidP="00195380">
      <w:pPr>
        <w:ind w:left="794" w:firstLine="0"/>
        <w:rPr>
          <w:rFonts w:ascii="Segoe UI" w:eastAsia="Times New Roman" w:hAnsi="Segoe UI" w:cs="Segoe UI"/>
          <w:b/>
          <w:bCs/>
          <w:sz w:val="20"/>
          <w:szCs w:val="20"/>
          <w:lang w:eastAsia="pl-PL"/>
        </w:rPr>
      </w:pPr>
    </w:p>
    <w:p w:rsidR="00A76588" w:rsidRPr="00A76588" w:rsidRDefault="00A76588" w:rsidP="00195380">
      <w:pPr>
        <w:ind w:left="794" w:firstLine="0"/>
        <w:rPr>
          <w:rFonts w:ascii="Segoe UI" w:eastAsia="Times New Roman" w:hAnsi="Segoe UI" w:cs="Segoe UI"/>
          <w:b/>
          <w:bCs/>
          <w:sz w:val="20"/>
          <w:szCs w:val="20"/>
          <w:lang w:eastAsia="pl-PL"/>
        </w:rPr>
      </w:pPr>
      <w:r w:rsidRPr="00A76588">
        <w:rPr>
          <w:rFonts w:ascii="Segoe UI" w:eastAsia="Times New Roman" w:hAnsi="Segoe UI" w:cs="Segoe UI"/>
          <w:b/>
          <w:bCs/>
          <w:sz w:val="20"/>
          <w:szCs w:val="20"/>
          <w:lang w:eastAsia="pl-PL"/>
        </w:rPr>
        <w:t>UWAGA! Stawka podatku VAT obowiązująca od dnia 1 lipca 2020 r. dla pozyskanego drewna wynosi 23%.</w:t>
      </w:r>
    </w:p>
    <w:p w:rsidR="00741C4F" w:rsidRDefault="00741C4F" w:rsidP="00195380">
      <w:pPr>
        <w:ind w:left="794" w:firstLine="0"/>
        <w:rPr>
          <w:rFonts w:ascii="Segoe UI" w:eastAsia="Times New Roman" w:hAnsi="Segoe UI" w:cs="Segoe UI"/>
          <w:bCs/>
          <w:sz w:val="20"/>
          <w:szCs w:val="20"/>
          <w:lang w:eastAsia="pl-PL"/>
        </w:rPr>
      </w:pPr>
    </w:p>
    <w:p w:rsidR="00B34EAE" w:rsidRDefault="00B34EAE" w:rsidP="00195380">
      <w:pPr>
        <w:ind w:left="794" w:firstLine="0"/>
        <w:rPr>
          <w:rFonts w:ascii="Segoe UI" w:eastAsia="Times New Roman" w:hAnsi="Segoe UI" w:cs="Segoe UI"/>
          <w:bCs/>
          <w:sz w:val="20"/>
          <w:szCs w:val="20"/>
          <w:lang w:eastAsia="pl-PL"/>
        </w:rPr>
      </w:pPr>
      <w:r w:rsidRPr="00B34EAE">
        <w:rPr>
          <w:rFonts w:ascii="Segoe UI" w:eastAsia="Times New Roman" w:hAnsi="Segoe UI" w:cs="Segoe UI"/>
          <w:bCs/>
          <w:sz w:val="20"/>
          <w:szCs w:val="20"/>
          <w:lang w:eastAsia="pl-PL"/>
        </w:rPr>
        <w:t xml:space="preserve">Wykaz drzew przeznaczonych do wycinki i </w:t>
      </w:r>
      <w:r w:rsidRPr="006C6C5D">
        <w:rPr>
          <w:rFonts w:ascii="Segoe UI" w:eastAsia="Times New Roman" w:hAnsi="Segoe UI" w:cs="Segoe UI"/>
          <w:bCs/>
          <w:sz w:val="20"/>
          <w:szCs w:val="20"/>
          <w:lang w:eastAsia="pl-PL"/>
        </w:rPr>
        <w:t>adaptacji wg tabel</w:t>
      </w:r>
      <w:r w:rsidRPr="00B34EAE">
        <w:rPr>
          <w:rFonts w:ascii="Segoe UI" w:eastAsia="Times New Roman" w:hAnsi="Segoe UI" w:cs="Segoe UI"/>
          <w:bCs/>
          <w:sz w:val="20"/>
          <w:szCs w:val="20"/>
          <w:lang w:eastAsia="pl-PL"/>
        </w:rPr>
        <w:t xml:space="preserve"> </w:t>
      </w:r>
      <w:r w:rsidR="00202154">
        <w:rPr>
          <w:rFonts w:ascii="Segoe UI" w:eastAsia="Times New Roman" w:hAnsi="Segoe UI" w:cs="Segoe UI"/>
          <w:bCs/>
          <w:sz w:val="20"/>
          <w:szCs w:val="20"/>
          <w:lang w:eastAsia="pl-PL"/>
        </w:rPr>
        <w:t>stanowiących Załącznik nr 3 i Załącznik nr 4 do Rozdziału II SWZ.</w:t>
      </w:r>
    </w:p>
    <w:p w:rsidR="0072549B" w:rsidRDefault="0072549B" w:rsidP="00195380">
      <w:pPr>
        <w:ind w:left="794" w:firstLine="0"/>
        <w:rPr>
          <w:rFonts w:ascii="Segoe UI" w:eastAsia="Times New Roman" w:hAnsi="Segoe UI" w:cs="Segoe UI"/>
          <w:bCs/>
          <w:sz w:val="20"/>
          <w:szCs w:val="20"/>
          <w:lang w:eastAsia="pl-PL"/>
        </w:rPr>
      </w:pPr>
    </w:p>
    <w:p w:rsidR="00B34EAE" w:rsidRPr="00B34EAE" w:rsidRDefault="00B34EAE" w:rsidP="000E22D7">
      <w:pPr>
        <w:numPr>
          <w:ilvl w:val="0"/>
          <w:numId w:val="14"/>
        </w:numPr>
        <w:ind w:left="794" w:hanging="397"/>
        <w:rPr>
          <w:rFonts w:ascii="Segoe UI" w:eastAsia="Times New Roman" w:hAnsi="Segoe UI" w:cs="Segoe UI"/>
          <w:bCs/>
          <w:sz w:val="20"/>
          <w:szCs w:val="20"/>
          <w:lang w:eastAsia="pl-PL"/>
        </w:rPr>
      </w:pPr>
      <w:r w:rsidRPr="00B34EAE">
        <w:rPr>
          <w:rFonts w:ascii="Segoe UI" w:eastAsia="Times New Roman" w:hAnsi="Segoe UI" w:cs="Segoe UI"/>
          <w:sz w:val="20"/>
          <w:szCs w:val="20"/>
          <w:lang w:eastAsia="pl-PL"/>
        </w:rPr>
        <w:t>Materiał</w:t>
      </w:r>
      <w:r w:rsidRPr="00B34EAE">
        <w:rPr>
          <w:rFonts w:ascii="Segoe UI" w:eastAsia="Times New Roman" w:hAnsi="Segoe UI" w:cs="Segoe UI"/>
          <w:bCs/>
          <w:sz w:val="20"/>
          <w:szCs w:val="20"/>
          <w:lang w:eastAsia="pl-PL"/>
        </w:rPr>
        <w:t xml:space="preserve"> z rozbiórki nadający się do ponownego wykorzysta</w:t>
      </w:r>
      <w:r w:rsidR="00195380">
        <w:rPr>
          <w:rFonts w:ascii="Segoe UI" w:eastAsia="Times New Roman" w:hAnsi="Segoe UI" w:cs="Segoe UI"/>
          <w:bCs/>
          <w:sz w:val="20"/>
          <w:szCs w:val="20"/>
          <w:lang w:eastAsia="pl-PL"/>
        </w:rPr>
        <w:t>nia, należy oczyścić, wywieźć i </w:t>
      </w:r>
      <w:r w:rsidRPr="00B34EAE">
        <w:rPr>
          <w:rFonts w:ascii="Segoe UI" w:eastAsia="Times New Roman" w:hAnsi="Segoe UI" w:cs="Segoe UI"/>
          <w:bCs/>
          <w:sz w:val="20"/>
          <w:szCs w:val="20"/>
          <w:lang w:eastAsia="pl-PL"/>
        </w:rPr>
        <w:t xml:space="preserve">przekazać protokołem zdawczo-odbiorczym na bazę Zarządu Dróg i Transportu w Koszalinie (ul. Przemysłowa) po wcześniejszym uzgodnieniu z </w:t>
      </w:r>
      <w:proofErr w:type="spellStart"/>
      <w:r w:rsidRPr="00B34EAE">
        <w:rPr>
          <w:rFonts w:ascii="Segoe UI" w:eastAsia="Times New Roman" w:hAnsi="Segoe UI" w:cs="Segoe UI"/>
          <w:bCs/>
          <w:sz w:val="20"/>
          <w:szCs w:val="20"/>
          <w:lang w:eastAsia="pl-PL"/>
        </w:rPr>
        <w:t>ZDiT</w:t>
      </w:r>
      <w:proofErr w:type="spellEnd"/>
      <w:r w:rsidRPr="00B34EAE">
        <w:rPr>
          <w:rFonts w:ascii="Segoe UI" w:eastAsia="Times New Roman" w:hAnsi="Segoe UI" w:cs="Segoe UI"/>
          <w:bCs/>
          <w:sz w:val="20"/>
          <w:szCs w:val="20"/>
          <w:lang w:eastAsia="pl-PL"/>
        </w:rPr>
        <w:t>.</w:t>
      </w:r>
    </w:p>
    <w:p w:rsidR="00B34EAE" w:rsidRPr="00B34EAE" w:rsidRDefault="00B34EAE" w:rsidP="000E22D7">
      <w:pPr>
        <w:numPr>
          <w:ilvl w:val="0"/>
          <w:numId w:val="14"/>
        </w:numPr>
        <w:ind w:left="794" w:hanging="397"/>
        <w:rPr>
          <w:rFonts w:ascii="Segoe UI" w:eastAsia="Times New Roman" w:hAnsi="Segoe UI" w:cs="Segoe UI"/>
          <w:bCs/>
          <w:sz w:val="20"/>
          <w:szCs w:val="20"/>
          <w:lang w:eastAsia="pl-PL"/>
        </w:rPr>
      </w:pPr>
      <w:r w:rsidRPr="00B34EAE">
        <w:rPr>
          <w:rFonts w:ascii="Segoe UI" w:eastAsia="Times New Roman" w:hAnsi="Segoe UI" w:cs="Segoe UI"/>
          <w:sz w:val="20"/>
          <w:szCs w:val="20"/>
          <w:lang w:eastAsia="pl-PL"/>
        </w:rPr>
        <w:t>Włazy</w:t>
      </w:r>
      <w:r w:rsidRPr="00B34EAE">
        <w:rPr>
          <w:rFonts w:ascii="Segoe UI" w:eastAsia="Times New Roman" w:hAnsi="Segoe UI" w:cs="Segoe UI"/>
          <w:bCs/>
          <w:sz w:val="20"/>
          <w:szCs w:val="20"/>
          <w:lang w:eastAsia="pl-PL"/>
        </w:rPr>
        <w:t xml:space="preserve"> kanałowe z demontażu przekazać Spółce Miejskie Wodociągi i Kanalizacja w Koszalinie.</w:t>
      </w:r>
    </w:p>
    <w:p w:rsidR="00B34EAE" w:rsidRPr="00B34EAE" w:rsidRDefault="00B34EAE" w:rsidP="000E22D7">
      <w:pPr>
        <w:numPr>
          <w:ilvl w:val="0"/>
          <w:numId w:val="14"/>
        </w:numPr>
        <w:ind w:left="794" w:hanging="397"/>
        <w:rPr>
          <w:rFonts w:ascii="Segoe UI" w:eastAsia="Times New Roman" w:hAnsi="Segoe UI" w:cs="Segoe UI"/>
          <w:bCs/>
          <w:sz w:val="20"/>
          <w:szCs w:val="20"/>
          <w:lang w:eastAsia="pl-PL"/>
        </w:rPr>
      </w:pPr>
      <w:r w:rsidRPr="00B34EAE">
        <w:rPr>
          <w:rFonts w:ascii="Segoe UI" w:eastAsia="Times New Roman" w:hAnsi="Segoe UI" w:cs="Segoe UI"/>
          <w:bCs/>
          <w:sz w:val="20"/>
          <w:szCs w:val="20"/>
          <w:lang w:eastAsia="pl-PL"/>
        </w:rPr>
        <w:t xml:space="preserve">Gruz budowlany (wszystkie elementy betonowe i kamienne – odpad z procesu budowlanego), nadający się do </w:t>
      </w:r>
      <w:proofErr w:type="spellStart"/>
      <w:r w:rsidRPr="00B34EAE">
        <w:rPr>
          <w:rFonts w:ascii="Segoe UI" w:eastAsia="Times New Roman" w:hAnsi="Segoe UI" w:cs="Segoe UI"/>
          <w:bCs/>
          <w:sz w:val="20"/>
          <w:szCs w:val="20"/>
          <w:lang w:eastAsia="pl-PL"/>
        </w:rPr>
        <w:t>przekruszenia</w:t>
      </w:r>
      <w:proofErr w:type="spellEnd"/>
      <w:r w:rsidRPr="00B34EAE">
        <w:rPr>
          <w:rFonts w:ascii="Segoe UI" w:eastAsia="Times New Roman" w:hAnsi="Segoe UI" w:cs="Segoe UI"/>
          <w:bCs/>
          <w:sz w:val="20"/>
          <w:szCs w:val="20"/>
          <w:lang w:eastAsia="pl-PL"/>
        </w:rPr>
        <w:t xml:space="preserve"> i ponownego wykorzystania, Wykonawca przekaże do magazynu Zarządu Dróg i Transportu w Koszalinie. Materiał winien być w miarę możliwości oczyszczony, bez zbędnych zanieczyszczeń i nadmiaru ziemi. Dostarczane materiały luźne powyżej 25 m</w:t>
      </w:r>
      <w:r w:rsidRPr="00B34EAE">
        <w:rPr>
          <w:rFonts w:ascii="Segoe UI" w:eastAsia="Times New Roman" w:hAnsi="Segoe UI" w:cs="Segoe UI"/>
          <w:bCs/>
          <w:sz w:val="20"/>
          <w:szCs w:val="20"/>
          <w:vertAlign w:val="superscript"/>
          <w:lang w:eastAsia="pl-PL"/>
        </w:rPr>
        <w:t>3</w:t>
      </w:r>
      <w:r w:rsidRPr="00B34EAE">
        <w:rPr>
          <w:rFonts w:ascii="Segoe UI" w:eastAsia="Times New Roman" w:hAnsi="Segoe UI" w:cs="Segoe UI"/>
          <w:bCs/>
          <w:sz w:val="20"/>
          <w:szCs w:val="20"/>
          <w:lang w:eastAsia="pl-PL"/>
        </w:rPr>
        <w:t xml:space="preserve"> mają być spryzmowane przez dostarczającego. W sprawach materiałów nietypowych należy wcześniej dokonać uzgodnien</w:t>
      </w:r>
      <w:r w:rsidR="005352B3">
        <w:rPr>
          <w:rFonts w:ascii="Segoe UI" w:eastAsia="Times New Roman" w:hAnsi="Segoe UI" w:cs="Segoe UI"/>
          <w:bCs/>
          <w:sz w:val="20"/>
          <w:szCs w:val="20"/>
          <w:lang w:eastAsia="pl-PL"/>
        </w:rPr>
        <w:t>ia z Zarządem Dróg i Transportu w Koszalinie.</w:t>
      </w:r>
    </w:p>
    <w:p w:rsidR="00B34EAE" w:rsidRPr="00B34EAE" w:rsidRDefault="00B34EAE" w:rsidP="000E22D7">
      <w:pPr>
        <w:numPr>
          <w:ilvl w:val="0"/>
          <w:numId w:val="14"/>
        </w:numPr>
        <w:ind w:left="794" w:hanging="397"/>
        <w:rPr>
          <w:rFonts w:ascii="Segoe UI" w:eastAsia="Times New Roman" w:hAnsi="Segoe UI" w:cs="Segoe UI"/>
          <w:bCs/>
          <w:sz w:val="20"/>
          <w:szCs w:val="20"/>
          <w:lang w:eastAsia="pl-PL"/>
        </w:rPr>
      </w:pPr>
      <w:r w:rsidRPr="00B34EAE">
        <w:rPr>
          <w:rFonts w:ascii="Segoe UI" w:eastAsia="Times New Roman" w:hAnsi="Segoe UI" w:cs="Segoe UI"/>
          <w:bCs/>
          <w:sz w:val="20"/>
          <w:szCs w:val="20"/>
          <w:lang w:eastAsia="pl-PL"/>
        </w:rPr>
        <w:t>Oznakowanie pionowe przeznaczone do demontażu należy przekazać protokołem zdawczo-odbiorczym na bazę Zarządu Dróg i Transportu w Koszalinie.</w:t>
      </w:r>
    </w:p>
    <w:p w:rsidR="00B34EAE" w:rsidRPr="00B34EAE" w:rsidRDefault="00B34EAE" w:rsidP="000E22D7">
      <w:pPr>
        <w:numPr>
          <w:ilvl w:val="0"/>
          <w:numId w:val="14"/>
        </w:numPr>
        <w:ind w:left="794" w:hanging="397"/>
        <w:rPr>
          <w:rFonts w:ascii="Segoe UI" w:eastAsia="Times New Roman" w:hAnsi="Segoe UI" w:cs="Segoe UI"/>
          <w:bCs/>
          <w:sz w:val="20"/>
          <w:szCs w:val="20"/>
          <w:lang w:eastAsia="pl-PL"/>
        </w:rPr>
      </w:pPr>
      <w:r w:rsidRPr="00B34EAE">
        <w:rPr>
          <w:rFonts w:ascii="Segoe UI" w:eastAsia="Times New Roman" w:hAnsi="Segoe UI" w:cs="Segoe UI"/>
          <w:sz w:val="20"/>
          <w:szCs w:val="20"/>
          <w:lang w:eastAsia="pl-PL"/>
        </w:rPr>
        <w:t>Pozostałe</w:t>
      </w:r>
      <w:r w:rsidRPr="00B34EAE">
        <w:rPr>
          <w:rFonts w:ascii="Segoe UI" w:eastAsia="Times New Roman" w:hAnsi="Segoe UI" w:cs="Segoe UI"/>
          <w:bCs/>
          <w:sz w:val="20"/>
          <w:szCs w:val="20"/>
          <w:lang w:eastAsia="pl-PL"/>
        </w:rPr>
        <w:t xml:space="preserve"> odpady należy wywieźć na wysypisko odpadów w Sianowie lub inne miejsce uzgodnione na piśmie z właścicielem terenu posiadają</w:t>
      </w:r>
      <w:r w:rsidR="00195380">
        <w:rPr>
          <w:rFonts w:ascii="Segoe UI" w:eastAsia="Times New Roman" w:hAnsi="Segoe UI" w:cs="Segoe UI"/>
          <w:bCs/>
          <w:sz w:val="20"/>
          <w:szCs w:val="20"/>
          <w:lang w:eastAsia="pl-PL"/>
        </w:rPr>
        <w:t>cego zgodę właściwego organu na </w:t>
      </w:r>
      <w:r w:rsidRPr="00B34EAE">
        <w:rPr>
          <w:rFonts w:ascii="Segoe UI" w:eastAsia="Times New Roman" w:hAnsi="Segoe UI" w:cs="Segoe UI"/>
          <w:bCs/>
          <w:sz w:val="20"/>
          <w:szCs w:val="20"/>
          <w:lang w:eastAsia="pl-PL"/>
        </w:rPr>
        <w:t>składowanie odpadów. Gospodarkę odpadami prowadzić na</w:t>
      </w:r>
      <w:r w:rsidR="00195380">
        <w:rPr>
          <w:rFonts w:ascii="Segoe UI" w:eastAsia="Times New Roman" w:hAnsi="Segoe UI" w:cs="Segoe UI"/>
          <w:bCs/>
          <w:sz w:val="20"/>
          <w:szCs w:val="20"/>
          <w:lang w:eastAsia="pl-PL"/>
        </w:rPr>
        <w:t>leży zgodnie z ustawą z dnia 14 </w:t>
      </w:r>
      <w:r w:rsidRPr="00B34EAE">
        <w:rPr>
          <w:rFonts w:ascii="Segoe UI" w:eastAsia="Times New Roman" w:hAnsi="Segoe UI" w:cs="Segoe UI"/>
          <w:bCs/>
          <w:sz w:val="20"/>
          <w:szCs w:val="20"/>
          <w:lang w:eastAsia="pl-PL"/>
        </w:rPr>
        <w:t xml:space="preserve">grudnia 2012 r. o odpadach (Dz. U. z 2020 r. poz. 797 z </w:t>
      </w:r>
      <w:r w:rsidR="005352B3">
        <w:rPr>
          <w:rFonts w:ascii="Segoe UI" w:eastAsia="Times New Roman" w:hAnsi="Segoe UI" w:cs="Segoe UI"/>
          <w:bCs/>
          <w:sz w:val="20"/>
          <w:szCs w:val="20"/>
          <w:lang w:eastAsia="pl-PL"/>
        </w:rPr>
        <w:t xml:space="preserve">późn. </w:t>
      </w:r>
      <w:proofErr w:type="spellStart"/>
      <w:r w:rsidR="005352B3">
        <w:rPr>
          <w:rFonts w:ascii="Segoe UI" w:eastAsia="Times New Roman" w:hAnsi="Segoe UI" w:cs="Segoe UI"/>
          <w:bCs/>
          <w:sz w:val="20"/>
          <w:szCs w:val="20"/>
          <w:lang w:eastAsia="pl-PL"/>
        </w:rPr>
        <w:t>zm</w:t>
      </w:r>
      <w:proofErr w:type="spellEnd"/>
      <w:r w:rsidR="005352B3">
        <w:rPr>
          <w:rFonts w:ascii="Segoe UI" w:eastAsia="Times New Roman" w:hAnsi="Segoe UI" w:cs="Segoe UI"/>
          <w:bCs/>
          <w:sz w:val="20"/>
          <w:szCs w:val="20"/>
          <w:lang w:eastAsia="pl-PL"/>
        </w:rPr>
        <w:t>)</w:t>
      </w:r>
      <w:r w:rsidRPr="00B34EAE">
        <w:rPr>
          <w:rFonts w:ascii="Segoe UI" w:eastAsia="Times New Roman" w:hAnsi="Segoe UI" w:cs="Segoe UI"/>
          <w:bCs/>
          <w:sz w:val="20"/>
          <w:szCs w:val="20"/>
          <w:lang w:eastAsia="pl-PL"/>
        </w:rPr>
        <w:t>. Dokumenty stwierdzające składowanie odpadów są wymaganymi dokumentami odbiorowymi. Z materiału pozyskanego z rozbiórki Wykonawca zobowiązany jest rozliczyć się z Zamawiającym.</w:t>
      </w:r>
    </w:p>
    <w:p w:rsidR="00B34EAE" w:rsidRPr="00B34EAE" w:rsidRDefault="00B34EAE" w:rsidP="000E22D7">
      <w:pPr>
        <w:numPr>
          <w:ilvl w:val="0"/>
          <w:numId w:val="14"/>
        </w:numPr>
        <w:ind w:left="794" w:hanging="397"/>
        <w:rPr>
          <w:rFonts w:ascii="Segoe UI" w:eastAsia="Times New Roman" w:hAnsi="Segoe UI" w:cs="Segoe UI"/>
          <w:bCs/>
          <w:sz w:val="20"/>
          <w:szCs w:val="20"/>
          <w:lang w:eastAsia="pl-PL"/>
        </w:rPr>
      </w:pPr>
      <w:r w:rsidRPr="00B34EAE">
        <w:rPr>
          <w:rFonts w:ascii="Segoe UI" w:eastAsia="Calibri" w:hAnsi="Segoe UI" w:cs="Segoe UI"/>
          <w:sz w:val="20"/>
          <w:szCs w:val="20"/>
        </w:rPr>
        <w:t>Na Wykonawcy spoczywa obowiązek powiadamiania gestorów sieci oraz ponoszenie wszelkich kosztów związanych z dopuszczeniem do ich infrastruktury.</w:t>
      </w:r>
    </w:p>
    <w:p w:rsidR="00B34EAE" w:rsidRPr="00B34EAE" w:rsidRDefault="00B34EAE" w:rsidP="000E22D7">
      <w:pPr>
        <w:numPr>
          <w:ilvl w:val="0"/>
          <w:numId w:val="14"/>
        </w:numPr>
        <w:ind w:left="794" w:hanging="397"/>
        <w:rPr>
          <w:rFonts w:ascii="Segoe UI" w:eastAsia="Times New Roman" w:hAnsi="Segoe UI" w:cs="Segoe UI"/>
          <w:bCs/>
          <w:sz w:val="20"/>
          <w:szCs w:val="20"/>
          <w:lang w:eastAsia="pl-PL"/>
        </w:rPr>
      </w:pPr>
      <w:r w:rsidRPr="00B34EAE">
        <w:rPr>
          <w:rFonts w:ascii="Segoe UI" w:eastAsia="Times New Roman" w:hAnsi="Segoe UI" w:cs="Segoe UI"/>
          <w:sz w:val="20"/>
          <w:szCs w:val="20"/>
          <w:lang w:eastAsia="pl-PL"/>
        </w:rPr>
        <w:t>Po</w:t>
      </w:r>
      <w:r w:rsidRPr="00B34EAE">
        <w:rPr>
          <w:rFonts w:ascii="Segoe UI" w:eastAsia="Times New Roman" w:hAnsi="Segoe UI" w:cs="Segoe UI"/>
          <w:bCs/>
          <w:sz w:val="20"/>
          <w:szCs w:val="20"/>
          <w:lang w:eastAsia="pl-PL"/>
        </w:rPr>
        <w:t xml:space="preserve"> zakończeniu robót Wykonawca uporządkuje teren budowy, zaplecze budowy, jak również tereny sąsiadujące zajęte lub użytkowane przez Wykonawcę, w tym dokona na własny koszt renowacji zniszczonych lub uszkodzonych w wyniku prowadzonych prac obiektów, fragmentów terenu dróg, nawierzchni lub instalacji i przekaże uporz</w:t>
      </w:r>
      <w:r w:rsidR="00195380">
        <w:rPr>
          <w:rFonts w:ascii="Segoe UI" w:eastAsia="Times New Roman" w:hAnsi="Segoe UI" w:cs="Segoe UI"/>
          <w:bCs/>
          <w:sz w:val="20"/>
          <w:szCs w:val="20"/>
          <w:lang w:eastAsia="pl-PL"/>
        </w:rPr>
        <w:t>ądkowane tereny Zamawiającemu w </w:t>
      </w:r>
      <w:r w:rsidRPr="00B34EAE">
        <w:rPr>
          <w:rFonts w:ascii="Segoe UI" w:eastAsia="Times New Roman" w:hAnsi="Segoe UI" w:cs="Segoe UI"/>
          <w:bCs/>
          <w:sz w:val="20"/>
          <w:szCs w:val="20"/>
          <w:lang w:eastAsia="pl-PL"/>
        </w:rPr>
        <w:t>terminie odbioru robót.</w:t>
      </w:r>
    </w:p>
    <w:p w:rsidR="00B34EAE" w:rsidRPr="005352B3" w:rsidRDefault="0026146D" w:rsidP="000E22D7">
      <w:pPr>
        <w:pStyle w:val="Akapitzlist"/>
        <w:numPr>
          <w:ilvl w:val="0"/>
          <w:numId w:val="21"/>
        </w:numPr>
        <w:spacing w:before="120"/>
        <w:jc w:val="left"/>
        <w:rPr>
          <w:rFonts w:ascii="Segoe UI" w:eastAsia="Times New Roman" w:hAnsi="Segoe UI" w:cs="Segoe UI"/>
          <w:b/>
          <w:bCs/>
          <w:sz w:val="20"/>
          <w:szCs w:val="20"/>
          <w:lang w:eastAsia="pl-PL"/>
        </w:rPr>
      </w:pPr>
      <w:r>
        <w:rPr>
          <w:rFonts w:ascii="Segoe UI" w:eastAsia="Times New Roman" w:hAnsi="Segoe UI" w:cs="Segoe UI"/>
          <w:b/>
          <w:sz w:val="20"/>
          <w:szCs w:val="20"/>
          <w:lang w:eastAsia="pl-PL"/>
        </w:rPr>
        <w:t>D</w:t>
      </w:r>
      <w:r w:rsidR="00A9640D">
        <w:rPr>
          <w:rFonts w:ascii="Segoe UI" w:eastAsia="Times New Roman" w:hAnsi="Segoe UI" w:cs="Segoe UI"/>
          <w:b/>
          <w:sz w:val="20"/>
          <w:szCs w:val="20"/>
          <w:lang w:eastAsia="pl-PL"/>
        </w:rPr>
        <w:t>odatkowe wymagania Z</w:t>
      </w:r>
      <w:r w:rsidRPr="0026146D">
        <w:rPr>
          <w:rFonts w:ascii="Segoe UI" w:eastAsia="Times New Roman" w:hAnsi="Segoe UI" w:cs="Segoe UI"/>
          <w:b/>
          <w:sz w:val="20"/>
          <w:szCs w:val="20"/>
          <w:lang w:eastAsia="pl-PL"/>
        </w:rPr>
        <w:t>amawiającego</w:t>
      </w:r>
    </w:p>
    <w:p w:rsidR="005352B3" w:rsidRPr="0026146D" w:rsidRDefault="005352B3" w:rsidP="005352B3">
      <w:pPr>
        <w:pStyle w:val="Akapitzlist"/>
        <w:spacing w:before="120"/>
        <w:ind w:left="757" w:firstLine="0"/>
        <w:jc w:val="left"/>
        <w:rPr>
          <w:rFonts w:ascii="Segoe UI" w:eastAsia="Times New Roman" w:hAnsi="Segoe UI" w:cs="Segoe UI"/>
          <w:b/>
          <w:bCs/>
          <w:sz w:val="20"/>
          <w:szCs w:val="20"/>
          <w:lang w:eastAsia="pl-PL"/>
        </w:rPr>
      </w:pPr>
    </w:p>
    <w:p w:rsidR="00202154" w:rsidRDefault="00202154" w:rsidP="000E22D7">
      <w:pPr>
        <w:pStyle w:val="Akapitzlist"/>
        <w:numPr>
          <w:ilvl w:val="0"/>
          <w:numId w:val="22"/>
        </w:numPr>
        <w:rPr>
          <w:rFonts w:ascii="Segoe UI" w:eastAsia="Times New Roman" w:hAnsi="Segoe UI" w:cs="Segoe UI"/>
          <w:sz w:val="20"/>
          <w:szCs w:val="20"/>
          <w:lang w:eastAsia="pl-PL"/>
        </w:rPr>
      </w:pPr>
      <w:r>
        <w:rPr>
          <w:rFonts w:ascii="Segoe UI" w:eastAsia="Times New Roman" w:hAnsi="Segoe UI" w:cs="Segoe UI"/>
          <w:sz w:val="20"/>
          <w:szCs w:val="20"/>
          <w:lang w:eastAsia="pl-PL"/>
        </w:rPr>
        <w:t>Okres gwarancji i rękojmi</w:t>
      </w:r>
      <w:r w:rsidR="00D7535C">
        <w:rPr>
          <w:rFonts w:ascii="Segoe UI" w:eastAsia="Times New Roman" w:hAnsi="Segoe UI" w:cs="Segoe UI"/>
          <w:sz w:val="20"/>
          <w:szCs w:val="20"/>
          <w:lang w:eastAsia="pl-PL"/>
        </w:rPr>
        <w:t xml:space="preserve"> za wady</w:t>
      </w:r>
      <w:r>
        <w:rPr>
          <w:rFonts w:ascii="Segoe UI" w:eastAsia="Times New Roman" w:hAnsi="Segoe UI" w:cs="Segoe UI"/>
          <w:sz w:val="20"/>
          <w:szCs w:val="20"/>
          <w:lang w:eastAsia="pl-PL"/>
        </w:rPr>
        <w:t xml:space="preserve"> na </w:t>
      </w:r>
      <w:r w:rsidR="00D7535C" w:rsidRPr="00741C4F">
        <w:rPr>
          <w:rFonts w:ascii="Segoe UI" w:eastAsia="Times New Roman" w:hAnsi="Segoe UI" w:cs="Segoe UI"/>
          <w:sz w:val="20"/>
          <w:szCs w:val="20"/>
          <w:lang w:eastAsia="pl-PL"/>
        </w:rPr>
        <w:t>cały</w:t>
      </w:r>
      <w:r w:rsidR="00D7535C">
        <w:rPr>
          <w:rFonts w:ascii="Segoe UI" w:eastAsia="Times New Roman" w:hAnsi="Segoe UI" w:cs="Segoe UI"/>
          <w:sz w:val="20"/>
          <w:szCs w:val="20"/>
          <w:lang w:eastAsia="pl-PL"/>
        </w:rPr>
        <w:t xml:space="preserve"> </w:t>
      </w:r>
      <w:r>
        <w:rPr>
          <w:rFonts w:ascii="Segoe UI" w:eastAsia="Times New Roman" w:hAnsi="Segoe UI" w:cs="Segoe UI"/>
          <w:sz w:val="20"/>
          <w:szCs w:val="20"/>
          <w:lang w:eastAsia="pl-PL"/>
        </w:rPr>
        <w:t xml:space="preserve">przedmiot zamówienia – minimum </w:t>
      </w:r>
      <w:r w:rsidRPr="00A76588">
        <w:rPr>
          <w:rFonts w:ascii="Segoe UI" w:eastAsia="Times New Roman" w:hAnsi="Segoe UI" w:cs="Segoe UI"/>
          <w:b/>
          <w:sz w:val="20"/>
          <w:szCs w:val="20"/>
          <w:lang w:eastAsia="pl-PL"/>
        </w:rPr>
        <w:t>60 miesięcy</w:t>
      </w:r>
      <w:r>
        <w:rPr>
          <w:rFonts w:ascii="Segoe UI" w:eastAsia="Times New Roman" w:hAnsi="Segoe UI" w:cs="Segoe UI"/>
          <w:sz w:val="20"/>
          <w:szCs w:val="20"/>
          <w:lang w:eastAsia="pl-PL"/>
        </w:rPr>
        <w:t>.</w:t>
      </w:r>
    </w:p>
    <w:p w:rsidR="00202154" w:rsidRDefault="00B34EAE" w:rsidP="000E22D7">
      <w:pPr>
        <w:pStyle w:val="Akapitzlist"/>
        <w:numPr>
          <w:ilvl w:val="0"/>
          <w:numId w:val="22"/>
        </w:numPr>
        <w:rPr>
          <w:rFonts w:ascii="Segoe UI" w:eastAsia="Times New Roman" w:hAnsi="Segoe UI" w:cs="Segoe UI"/>
          <w:sz w:val="20"/>
          <w:szCs w:val="20"/>
          <w:lang w:eastAsia="pl-PL"/>
        </w:rPr>
      </w:pPr>
      <w:r w:rsidRPr="00195380">
        <w:rPr>
          <w:rFonts w:ascii="Segoe UI" w:eastAsia="Times New Roman" w:hAnsi="Segoe UI" w:cs="Segoe UI"/>
          <w:sz w:val="20"/>
          <w:szCs w:val="20"/>
          <w:lang w:eastAsia="pl-PL"/>
        </w:rPr>
        <w:t>Zamawiający wymaga zatrudnienia przez Wykonawcę lub Podwykonawcę na podstawie umowy o pracę</w:t>
      </w:r>
      <w:r w:rsidR="00202154">
        <w:rPr>
          <w:rFonts w:ascii="Segoe UI" w:eastAsia="Times New Roman" w:hAnsi="Segoe UI" w:cs="Segoe UI"/>
          <w:sz w:val="20"/>
          <w:szCs w:val="20"/>
          <w:lang w:eastAsia="pl-PL"/>
        </w:rPr>
        <w:t>, zgodnie z Kodeksem pracy, osób wykonujących następujące czynności w zakresie realizacji przedmiotu zamówienia:</w:t>
      </w:r>
    </w:p>
    <w:p w:rsidR="00B34EAE" w:rsidRPr="00B34EAE" w:rsidRDefault="00B34EAE" w:rsidP="000E22D7">
      <w:pPr>
        <w:numPr>
          <w:ilvl w:val="0"/>
          <w:numId w:val="12"/>
        </w:numPr>
        <w:ind w:left="1191" w:hanging="57"/>
        <w:rPr>
          <w:rFonts w:ascii="Segoe UI" w:eastAsia="Times New Roman" w:hAnsi="Segoe UI" w:cs="Segoe UI"/>
          <w:sz w:val="20"/>
          <w:szCs w:val="20"/>
          <w:lang w:eastAsia="pl-PL"/>
        </w:rPr>
      </w:pPr>
      <w:r w:rsidRPr="00B34EAE">
        <w:rPr>
          <w:rFonts w:ascii="Segoe UI" w:eastAsia="Times New Roman" w:hAnsi="Segoe UI" w:cs="Segoe UI"/>
          <w:sz w:val="20"/>
          <w:szCs w:val="20"/>
          <w:lang w:eastAsia="pl-PL"/>
        </w:rPr>
        <w:t>wykonanie robót rozbiórkowych,</w:t>
      </w:r>
    </w:p>
    <w:p w:rsidR="00B34EAE" w:rsidRPr="00B34EAE" w:rsidRDefault="00B34EAE" w:rsidP="000E22D7">
      <w:pPr>
        <w:numPr>
          <w:ilvl w:val="0"/>
          <w:numId w:val="12"/>
        </w:numPr>
        <w:ind w:left="1191" w:hanging="57"/>
        <w:rPr>
          <w:rFonts w:ascii="Segoe UI" w:eastAsia="Times New Roman" w:hAnsi="Segoe UI" w:cs="Segoe UI"/>
          <w:sz w:val="20"/>
          <w:szCs w:val="20"/>
          <w:lang w:eastAsia="pl-PL"/>
        </w:rPr>
      </w:pPr>
      <w:r w:rsidRPr="00B34EAE">
        <w:rPr>
          <w:rFonts w:ascii="Segoe UI" w:eastAsia="Times New Roman" w:hAnsi="Segoe UI" w:cs="Segoe UI"/>
          <w:sz w:val="20"/>
          <w:szCs w:val="20"/>
          <w:lang w:eastAsia="pl-PL"/>
        </w:rPr>
        <w:t>wykonanie robót ziemnych,</w:t>
      </w:r>
    </w:p>
    <w:p w:rsidR="00B34EAE" w:rsidRPr="00B34EAE" w:rsidRDefault="00B34EAE" w:rsidP="000E22D7">
      <w:pPr>
        <w:numPr>
          <w:ilvl w:val="0"/>
          <w:numId w:val="12"/>
        </w:numPr>
        <w:ind w:left="1191" w:hanging="57"/>
        <w:rPr>
          <w:rFonts w:ascii="Segoe UI" w:eastAsia="Times New Roman" w:hAnsi="Segoe UI" w:cs="Segoe UI"/>
          <w:sz w:val="20"/>
          <w:szCs w:val="20"/>
          <w:lang w:eastAsia="pl-PL"/>
        </w:rPr>
      </w:pPr>
      <w:r w:rsidRPr="00B34EAE">
        <w:rPr>
          <w:rFonts w:ascii="Segoe UI" w:eastAsia="Times New Roman" w:hAnsi="Segoe UI" w:cs="Segoe UI"/>
          <w:sz w:val="20"/>
          <w:szCs w:val="20"/>
          <w:lang w:eastAsia="pl-PL"/>
        </w:rPr>
        <w:t>wykonanie podbudowy pod nawierzchnie,</w:t>
      </w:r>
    </w:p>
    <w:p w:rsidR="00B34EAE" w:rsidRPr="00B34EAE" w:rsidRDefault="00B34EAE" w:rsidP="000E22D7">
      <w:pPr>
        <w:numPr>
          <w:ilvl w:val="0"/>
          <w:numId w:val="12"/>
        </w:numPr>
        <w:ind w:left="1191" w:hanging="57"/>
        <w:rPr>
          <w:rFonts w:ascii="Segoe UI" w:eastAsia="Times New Roman" w:hAnsi="Segoe UI" w:cs="Segoe UI"/>
          <w:sz w:val="20"/>
          <w:szCs w:val="20"/>
          <w:lang w:eastAsia="pl-PL"/>
        </w:rPr>
      </w:pPr>
      <w:r w:rsidRPr="00B34EAE">
        <w:rPr>
          <w:rFonts w:ascii="Segoe UI" w:eastAsia="Times New Roman" w:hAnsi="Segoe UI" w:cs="Segoe UI"/>
          <w:sz w:val="20"/>
          <w:szCs w:val="20"/>
          <w:lang w:eastAsia="pl-PL"/>
        </w:rPr>
        <w:lastRenderedPageBreak/>
        <w:t>wykonanie nawierzchni,</w:t>
      </w:r>
    </w:p>
    <w:p w:rsidR="00B34EAE" w:rsidRPr="00B34EAE" w:rsidRDefault="00B34EAE" w:rsidP="000E22D7">
      <w:pPr>
        <w:numPr>
          <w:ilvl w:val="0"/>
          <w:numId w:val="12"/>
        </w:numPr>
        <w:ind w:left="1191" w:hanging="57"/>
        <w:rPr>
          <w:rFonts w:ascii="Segoe UI" w:eastAsia="Times New Roman" w:hAnsi="Segoe UI" w:cs="Segoe UI"/>
          <w:sz w:val="20"/>
          <w:szCs w:val="20"/>
          <w:lang w:eastAsia="pl-PL"/>
        </w:rPr>
      </w:pPr>
      <w:r w:rsidRPr="00B34EAE">
        <w:rPr>
          <w:rFonts w:ascii="Segoe UI" w:eastAsia="Times New Roman" w:hAnsi="Segoe UI" w:cs="Segoe UI"/>
          <w:sz w:val="20"/>
          <w:szCs w:val="20"/>
          <w:lang w:eastAsia="pl-PL"/>
        </w:rPr>
        <w:t>wykonanie oświetlenia ulicznego,</w:t>
      </w:r>
    </w:p>
    <w:p w:rsidR="00B34EAE" w:rsidRPr="00B34EAE" w:rsidRDefault="00B34EAE" w:rsidP="000E22D7">
      <w:pPr>
        <w:numPr>
          <w:ilvl w:val="0"/>
          <w:numId w:val="12"/>
        </w:numPr>
        <w:ind w:left="1191" w:hanging="57"/>
        <w:rPr>
          <w:rFonts w:ascii="Segoe UI" w:eastAsia="Times New Roman" w:hAnsi="Segoe UI" w:cs="Segoe UI"/>
          <w:sz w:val="20"/>
          <w:szCs w:val="20"/>
          <w:lang w:eastAsia="pl-PL"/>
        </w:rPr>
      </w:pPr>
      <w:r w:rsidRPr="00B34EAE">
        <w:rPr>
          <w:rFonts w:ascii="Segoe UI" w:eastAsia="Times New Roman" w:hAnsi="Segoe UI" w:cs="Segoe UI"/>
          <w:sz w:val="20"/>
          <w:szCs w:val="20"/>
          <w:lang w:eastAsia="pl-PL"/>
        </w:rPr>
        <w:t>wykonanie sieci wodociągowej,</w:t>
      </w:r>
    </w:p>
    <w:p w:rsidR="00A9640D" w:rsidRDefault="00B34EAE" w:rsidP="000E22D7">
      <w:pPr>
        <w:numPr>
          <w:ilvl w:val="0"/>
          <w:numId w:val="12"/>
        </w:numPr>
        <w:ind w:left="1191" w:hanging="57"/>
        <w:rPr>
          <w:rFonts w:ascii="Segoe UI" w:eastAsia="Times New Roman" w:hAnsi="Segoe UI" w:cs="Segoe UI"/>
          <w:sz w:val="20"/>
          <w:szCs w:val="20"/>
          <w:lang w:eastAsia="pl-PL"/>
        </w:rPr>
      </w:pPr>
      <w:r w:rsidRPr="00B34EAE">
        <w:rPr>
          <w:rFonts w:ascii="Segoe UI" w:eastAsia="Times New Roman" w:hAnsi="Segoe UI" w:cs="Segoe UI"/>
          <w:sz w:val="20"/>
          <w:szCs w:val="20"/>
          <w:lang w:eastAsia="pl-PL"/>
        </w:rPr>
        <w:t>wykonanie sieci kanalizacji deszczowej.</w:t>
      </w:r>
    </w:p>
    <w:p w:rsidR="00A9640D" w:rsidRPr="00A9640D" w:rsidRDefault="00A9640D" w:rsidP="000E22D7">
      <w:pPr>
        <w:pStyle w:val="Akapitzlist"/>
        <w:numPr>
          <w:ilvl w:val="0"/>
          <w:numId w:val="22"/>
        </w:numPr>
        <w:rPr>
          <w:rFonts w:ascii="Segoe UI" w:eastAsia="Times New Roman" w:hAnsi="Segoe UI" w:cs="Segoe UI"/>
          <w:sz w:val="20"/>
          <w:szCs w:val="20"/>
          <w:lang w:eastAsia="pl-PL"/>
        </w:rPr>
      </w:pPr>
      <w:r w:rsidRPr="00A9640D">
        <w:rPr>
          <w:rFonts w:ascii="Segoe UI" w:eastAsia="Times New Roman" w:hAnsi="Segoe UI" w:cs="Segoe UI"/>
          <w:sz w:val="20"/>
          <w:szCs w:val="20"/>
          <w:lang w:eastAsia="pl-PL"/>
        </w:rPr>
        <w:t>W przypadku konieczności wykonania robót pr</w:t>
      </w:r>
      <w:r w:rsidR="005352B3">
        <w:rPr>
          <w:rFonts w:ascii="Segoe UI" w:eastAsia="Times New Roman" w:hAnsi="Segoe UI" w:cs="Segoe UI"/>
          <w:sz w:val="20"/>
          <w:szCs w:val="20"/>
          <w:lang w:eastAsia="pl-PL"/>
        </w:rPr>
        <w:t>zez gestorów sieci związanych z </w:t>
      </w:r>
      <w:r w:rsidRPr="00A9640D">
        <w:rPr>
          <w:rFonts w:ascii="Segoe UI" w:eastAsia="Times New Roman" w:hAnsi="Segoe UI" w:cs="Segoe UI"/>
          <w:sz w:val="20"/>
          <w:szCs w:val="20"/>
          <w:lang w:eastAsia="pl-PL"/>
        </w:rPr>
        <w:t>przebudową ich istniejących sieci, Wykonawca nieodpłatnie udostępni gestorom tych sieci przekazany plac budowy, celem wykonania koniecznych robót.</w:t>
      </w:r>
    </w:p>
    <w:p w:rsidR="00B34EAE" w:rsidRPr="00195380" w:rsidRDefault="00B34EAE" w:rsidP="000E22D7">
      <w:pPr>
        <w:pStyle w:val="Akapitzlist"/>
        <w:numPr>
          <w:ilvl w:val="0"/>
          <w:numId w:val="22"/>
        </w:numPr>
        <w:rPr>
          <w:rFonts w:ascii="Segoe UI" w:eastAsia="Times New Roman" w:hAnsi="Segoe UI" w:cs="Segoe UI"/>
          <w:bCs/>
          <w:sz w:val="20"/>
          <w:szCs w:val="20"/>
          <w:lang w:eastAsia="pl-PL"/>
        </w:rPr>
      </w:pPr>
      <w:r w:rsidRPr="00195380">
        <w:rPr>
          <w:rFonts w:ascii="Segoe UI" w:eastAsia="Calibri" w:hAnsi="Segoe UI" w:cs="Segoe UI"/>
          <w:sz w:val="20"/>
          <w:szCs w:val="20"/>
        </w:rPr>
        <w:t xml:space="preserve">Budowa sieci wodociągowej oraz sieci </w:t>
      </w:r>
      <w:r w:rsidRPr="008E3555">
        <w:rPr>
          <w:rFonts w:ascii="Segoe UI" w:eastAsia="Calibri" w:hAnsi="Segoe UI" w:cs="Segoe UI"/>
          <w:sz w:val="20"/>
          <w:szCs w:val="20"/>
        </w:rPr>
        <w:t>kanalizacji sanitarnej</w:t>
      </w:r>
      <w:r w:rsidRPr="00195380">
        <w:rPr>
          <w:rFonts w:ascii="Segoe UI" w:eastAsia="Calibri" w:hAnsi="Segoe UI" w:cs="Segoe UI"/>
          <w:sz w:val="20"/>
          <w:szCs w:val="20"/>
        </w:rPr>
        <w:t xml:space="preserve"> realizowana w ramach przedmiotowego zadania będzie finansowana przez Zarządcę </w:t>
      </w:r>
      <w:r w:rsidR="00195380">
        <w:rPr>
          <w:rFonts w:ascii="Segoe UI" w:eastAsia="Calibri" w:hAnsi="Segoe UI" w:cs="Segoe UI"/>
          <w:sz w:val="20"/>
          <w:szCs w:val="20"/>
        </w:rPr>
        <w:t>sieci, tj. Miejskie Wodociągi i </w:t>
      </w:r>
      <w:r w:rsidRPr="00195380">
        <w:rPr>
          <w:rFonts w:ascii="Segoe UI" w:eastAsia="Calibri" w:hAnsi="Segoe UI" w:cs="Segoe UI"/>
          <w:sz w:val="20"/>
          <w:szCs w:val="20"/>
        </w:rPr>
        <w:t>Kanalizację Sp. z o.o. w Koszalinie</w:t>
      </w:r>
      <w:r w:rsidR="00A76588">
        <w:rPr>
          <w:rFonts w:ascii="Segoe UI" w:eastAsia="Calibri" w:hAnsi="Segoe UI" w:cs="Segoe UI"/>
          <w:sz w:val="20"/>
          <w:szCs w:val="20"/>
        </w:rPr>
        <w:t>.</w:t>
      </w:r>
    </w:p>
    <w:p w:rsidR="00B34EAE" w:rsidRPr="00A76588" w:rsidRDefault="00B34EAE" w:rsidP="00195380">
      <w:pPr>
        <w:ind w:left="1134" w:firstLine="0"/>
        <w:rPr>
          <w:rFonts w:ascii="Segoe UI" w:eastAsia="Calibri" w:hAnsi="Segoe UI" w:cs="Segoe UI"/>
          <w:sz w:val="20"/>
          <w:szCs w:val="20"/>
        </w:rPr>
      </w:pPr>
      <w:r w:rsidRPr="00B34EAE">
        <w:rPr>
          <w:rFonts w:ascii="Segoe UI" w:eastAsia="Calibri" w:hAnsi="Segoe UI" w:cs="Segoe UI"/>
          <w:sz w:val="20"/>
          <w:szCs w:val="20"/>
        </w:rPr>
        <w:t xml:space="preserve">Faktury za wykonanie sieci wodociągowej oraz sieci </w:t>
      </w:r>
      <w:r w:rsidRPr="008E3555">
        <w:rPr>
          <w:rFonts w:ascii="Segoe UI" w:eastAsia="Calibri" w:hAnsi="Segoe UI" w:cs="Segoe UI"/>
          <w:sz w:val="20"/>
          <w:szCs w:val="20"/>
        </w:rPr>
        <w:t>kanalizacji sanitarnej</w:t>
      </w:r>
      <w:r w:rsidRPr="00B34EAE">
        <w:rPr>
          <w:rFonts w:ascii="Segoe UI" w:eastAsia="Calibri" w:hAnsi="Segoe UI" w:cs="Segoe UI"/>
          <w:sz w:val="20"/>
          <w:szCs w:val="20"/>
        </w:rPr>
        <w:t xml:space="preserve"> wystawiane będą bezpośrednio na: Miejskie Wodociągi i Kanalizacja Sp. z o.o., ul. Wojska Polskiego 14, </w:t>
      </w:r>
      <w:r w:rsidR="00195380">
        <w:rPr>
          <w:rFonts w:ascii="Segoe UI" w:eastAsia="Calibri" w:hAnsi="Segoe UI" w:cs="Segoe UI"/>
          <w:sz w:val="20"/>
          <w:szCs w:val="20"/>
        </w:rPr>
        <w:br/>
      </w:r>
      <w:r w:rsidRPr="00A76588">
        <w:rPr>
          <w:rFonts w:ascii="Segoe UI" w:eastAsia="Calibri" w:hAnsi="Segoe UI" w:cs="Segoe UI"/>
          <w:sz w:val="20"/>
          <w:szCs w:val="20"/>
        </w:rPr>
        <w:t>75-711 Koszalin, NIP: 6690501495.</w:t>
      </w:r>
    </w:p>
    <w:p w:rsidR="00491618" w:rsidRPr="00A76588" w:rsidRDefault="00491618" w:rsidP="000E22D7">
      <w:pPr>
        <w:pStyle w:val="Akapitzlist"/>
        <w:numPr>
          <w:ilvl w:val="0"/>
          <w:numId w:val="22"/>
        </w:numPr>
        <w:rPr>
          <w:rFonts w:ascii="Segoe UI" w:eastAsia="Calibri" w:hAnsi="Segoe UI" w:cs="Segoe UI"/>
          <w:sz w:val="20"/>
          <w:szCs w:val="20"/>
        </w:rPr>
      </w:pPr>
      <w:r w:rsidRPr="00A76588">
        <w:rPr>
          <w:rFonts w:ascii="Segoe UI" w:eastAsia="Times New Roman" w:hAnsi="Segoe UI" w:cs="Segoe UI"/>
          <w:sz w:val="20"/>
          <w:szCs w:val="20"/>
          <w:lang w:eastAsia="pl-PL"/>
        </w:rPr>
        <w:t>Wykonawca ponosi pełną odpowiedzialność za szkody spowodowane przez własnych pracowników na skutek nieprzestrzegania przepisów BHP.</w:t>
      </w:r>
    </w:p>
    <w:p w:rsidR="00491618" w:rsidRPr="00A76588" w:rsidRDefault="00491618" w:rsidP="000E22D7">
      <w:pPr>
        <w:pStyle w:val="Akapitzlist"/>
        <w:numPr>
          <w:ilvl w:val="0"/>
          <w:numId w:val="22"/>
        </w:numPr>
        <w:rPr>
          <w:rFonts w:ascii="Segoe UI" w:eastAsia="Calibri" w:hAnsi="Segoe UI" w:cs="Segoe UI"/>
          <w:sz w:val="20"/>
          <w:szCs w:val="20"/>
        </w:rPr>
      </w:pPr>
      <w:r w:rsidRPr="00A76588">
        <w:rPr>
          <w:rFonts w:ascii="Segoe UI" w:eastAsia="Times New Roman" w:hAnsi="Segoe UI" w:cs="Segoe UI"/>
          <w:sz w:val="20"/>
          <w:szCs w:val="20"/>
          <w:lang w:eastAsia="pl-PL"/>
        </w:rPr>
        <w:t xml:space="preserve">Wykonawca przyjmuje odpowiedzialność za wszelkie szkody wyrządzone przez jego pracowników, osoby działające na jego zlecenie, w tym za </w:t>
      </w:r>
      <w:r w:rsidR="00B049BE" w:rsidRPr="00A76588">
        <w:rPr>
          <w:rFonts w:ascii="Segoe UI" w:eastAsia="Times New Roman" w:hAnsi="Segoe UI" w:cs="Segoe UI"/>
          <w:sz w:val="20"/>
          <w:szCs w:val="20"/>
          <w:lang w:eastAsia="pl-PL"/>
        </w:rPr>
        <w:t>przypadki uszkodzenia ciała lub </w:t>
      </w:r>
      <w:r w:rsidRPr="00A76588">
        <w:rPr>
          <w:rFonts w:ascii="Segoe UI" w:eastAsia="Times New Roman" w:hAnsi="Segoe UI" w:cs="Segoe UI"/>
          <w:sz w:val="20"/>
          <w:szCs w:val="20"/>
          <w:lang w:eastAsia="pl-PL"/>
        </w:rPr>
        <w:t>mienia wyrządzone działaniem lub zaniechaniem.</w:t>
      </w:r>
    </w:p>
    <w:p w:rsidR="00491618" w:rsidRPr="00A76588" w:rsidRDefault="00491618" w:rsidP="000E22D7">
      <w:pPr>
        <w:pStyle w:val="Akapitzlist"/>
        <w:numPr>
          <w:ilvl w:val="0"/>
          <w:numId w:val="22"/>
        </w:numPr>
        <w:tabs>
          <w:tab w:val="left" w:pos="1134"/>
        </w:tabs>
        <w:suppressAutoHyphens/>
        <w:rPr>
          <w:rFonts w:ascii="Segoe UI" w:eastAsia="Times New Roman" w:hAnsi="Segoe UI" w:cs="Segoe UI"/>
          <w:sz w:val="20"/>
          <w:szCs w:val="20"/>
          <w:lang w:eastAsia="pl-PL"/>
        </w:rPr>
      </w:pPr>
      <w:r w:rsidRPr="00A76588">
        <w:rPr>
          <w:rFonts w:ascii="Segoe UI" w:eastAsia="Times New Roman" w:hAnsi="Segoe UI" w:cs="Segoe UI"/>
          <w:sz w:val="20"/>
          <w:szCs w:val="20"/>
          <w:lang w:eastAsia="pl-PL"/>
        </w:rPr>
        <w:t>Przy wykonywaniu przedmiotu zamówienia Wykonawca zobowiązany jest stosować wyroby budowlane wprowadzone do obrotu zgodnie z przepisami odrębnymi (art. 10 ustawy z dnia 7 lipca 1994 r. Prawo budowlane). Dokumenty potwierdzające wprowadzenie do obrotu należy przedstawić do wglądu w trakcie realizacji, a komplet przekazać przed odbiorem końcowym.</w:t>
      </w:r>
    </w:p>
    <w:p w:rsidR="00F01D05" w:rsidRPr="00A9640D" w:rsidRDefault="00F01D05" w:rsidP="00195380">
      <w:pPr>
        <w:ind w:left="1134" w:firstLine="0"/>
        <w:rPr>
          <w:rFonts w:ascii="Segoe UI" w:hAnsi="Segoe UI" w:cs="Segoe UI"/>
          <w:strike/>
          <w:sz w:val="20"/>
          <w:szCs w:val="20"/>
        </w:rPr>
      </w:pPr>
    </w:p>
    <w:p w:rsidR="000C4EDD" w:rsidRDefault="000C4EDD" w:rsidP="00F01D05">
      <w:pPr>
        <w:rPr>
          <w:rFonts w:ascii="Segoe UI" w:hAnsi="Segoe UI" w:cs="Segoe UI"/>
          <w:strike/>
          <w:sz w:val="20"/>
          <w:szCs w:val="20"/>
        </w:rPr>
      </w:pPr>
      <w:r>
        <w:rPr>
          <w:rFonts w:ascii="Segoe UI" w:hAnsi="Segoe UI" w:cs="Segoe UI"/>
          <w:strike/>
          <w:sz w:val="20"/>
          <w:szCs w:val="20"/>
        </w:rPr>
        <w:br w:type="page"/>
      </w:r>
    </w:p>
    <w:p w:rsidR="00202154" w:rsidRDefault="0012248F" w:rsidP="0012248F">
      <w:pPr>
        <w:jc w:val="right"/>
        <w:rPr>
          <w:rFonts w:ascii="Segoe UI" w:hAnsi="Segoe UI" w:cs="Segoe UI"/>
          <w:sz w:val="20"/>
          <w:szCs w:val="20"/>
        </w:rPr>
      </w:pPr>
      <w:r w:rsidRPr="0012248F">
        <w:rPr>
          <w:rFonts w:ascii="Segoe UI" w:hAnsi="Segoe UI" w:cs="Segoe UI"/>
          <w:sz w:val="20"/>
          <w:szCs w:val="20"/>
        </w:rPr>
        <w:lastRenderedPageBreak/>
        <w:t xml:space="preserve">Załącznik </w:t>
      </w:r>
      <w:r w:rsidR="00741C4F">
        <w:rPr>
          <w:rFonts w:ascii="Segoe UI" w:hAnsi="Segoe UI" w:cs="Segoe UI"/>
          <w:sz w:val="20"/>
          <w:szCs w:val="20"/>
        </w:rPr>
        <w:t>n</w:t>
      </w:r>
      <w:r w:rsidRPr="0012248F">
        <w:rPr>
          <w:rFonts w:ascii="Segoe UI" w:hAnsi="Segoe UI" w:cs="Segoe UI"/>
          <w:sz w:val="20"/>
          <w:szCs w:val="20"/>
        </w:rPr>
        <w:t>r 1</w:t>
      </w:r>
      <w:r w:rsidR="0042350A">
        <w:rPr>
          <w:rFonts w:ascii="Segoe UI" w:hAnsi="Segoe UI" w:cs="Segoe UI"/>
          <w:sz w:val="20"/>
          <w:szCs w:val="20"/>
        </w:rPr>
        <w:t xml:space="preserve"> do </w:t>
      </w:r>
      <w:r w:rsidR="00741C4F">
        <w:rPr>
          <w:rFonts w:ascii="Segoe UI" w:hAnsi="Segoe UI" w:cs="Segoe UI"/>
          <w:sz w:val="20"/>
          <w:szCs w:val="20"/>
        </w:rPr>
        <w:t>Rozdziału II SWZ</w:t>
      </w:r>
    </w:p>
    <w:p w:rsidR="0042350A" w:rsidRDefault="0042350A" w:rsidP="0042350A">
      <w:pPr>
        <w:rPr>
          <w:rFonts w:ascii="Segoe UI" w:eastAsia="Times New Roman" w:hAnsi="Segoe UI" w:cs="Segoe UI"/>
          <w:sz w:val="20"/>
          <w:szCs w:val="20"/>
          <w:lang w:eastAsia="pl-PL"/>
        </w:rPr>
      </w:pPr>
      <w:r>
        <w:rPr>
          <w:rFonts w:ascii="Segoe UI" w:hAnsi="Segoe UI" w:cs="Segoe UI"/>
          <w:strike/>
          <w:noProof/>
          <w:sz w:val="20"/>
          <w:szCs w:val="20"/>
          <w:lang w:eastAsia="pl-PL"/>
        </w:rPr>
        <w:drawing>
          <wp:anchor distT="0" distB="0" distL="114300" distR="114300" simplePos="0" relativeHeight="251661312" behindDoc="0" locked="0" layoutInCell="1" allowOverlap="1">
            <wp:simplePos x="0" y="0"/>
            <wp:positionH relativeFrom="column">
              <wp:posOffset>-4445</wp:posOffset>
            </wp:positionH>
            <wp:positionV relativeFrom="paragraph">
              <wp:posOffset>240665</wp:posOffset>
            </wp:positionV>
            <wp:extent cx="5828030" cy="5828030"/>
            <wp:effectExtent l="0" t="0" r="1270" b="1270"/>
            <wp:wrapThrough wrapText="bothSides">
              <wp:wrapPolygon edited="0">
                <wp:start x="0" y="0"/>
                <wp:lineTo x="0" y="21534"/>
                <wp:lineTo x="21534" y="21534"/>
                <wp:lineTo x="21534"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8030" cy="5828030"/>
                    </a:xfrm>
                    <a:prstGeom prst="rect">
                      <a:avLst/>
                    </a:prstGeom>
                    <a:noFill/>
                  </pic:spPr>
                </pic:pic>
              </a:graphicData>
            </a:graphic>
          </wp:anchor>
        </w:drawing>
      </w:r>
    </w:p>
    <w:p w:rsidR="0042350A" w:rsidRDefault="0042350A" w:rsidP="0042350A">
      <w:pPr>
        <w:rPr>
          <w:rFonts w:ascii="Segoe UI" w:eastAsia="Times New Roman" w:hAnsi="Segoe UI" w:cs="Segoe UI"/>
          <w:sz w:val="20"/>
          <w:szCs w:val="20"/>
          <w:lang w:eastAsia="pl-PL"/>
        </w:rPr>
      </w:pPr>
    </w:p>
    <w:p w:rsidR="0042350A" w:rsidRDefault="0042350A" w:rsidP="0042350A">
      <w:pPr>
        <w:rPr>
          <w:rFonts w:ascii="Segoe UI" w:hAnsi="Segoe UI" w:cs="Segoe UI"/>
          <w:sz w:val="20"/>
          <w:szCs w:val="20"/>
        </w:rPr>
      </w:pPr>
      <w:r>
        <w:rPr>
          <w:rFonts w:ascii="Segoe UI" w:eastAsia="Times New Roman" w:hAnsi="Segoe UI" w:cs="Segoe UI"/>
          <w:sz w:val="20"/>
          <w:szCs w:val="20"/>
          <w:lang w:eastAsia="pl-PL"/>
        </w:rPr>
        <w:t>Kosz stalowy, ocynkowany, malowany proszkowo na słupku koloru zielonego</w:t>
      </w:r>
    </w:p>
    <w:p w:rsidR="00202154" w:rsidRDefault="00202154" w:rsidP="00F01D05">
      <w:pPr>
        <w:rPr>
          <w:rFonts w:ascii="Segoe UI" w:hAnsi="Segoe UI" w:cs="Segoe UI"/>
          <w:strike/>
          <w:sz w:val="20"/>
          <w:szCs w:val="20"/>
        </w:rPr>
      </w:pPr>
    </w:p>
    <w:p w:rsidR="00202154" w:rsidRDefault="00202154">
      <w:pPr>
        <w:rPr>
          <w:rFonts w:ascii="Segoe UI" w:hAnsi="Segoe UI" w:cs="Segoe UI"/>
          <w:strike/>
          <w:sz w:val="20"/>
          <w:szCs w:val="20"/>
        </w:rPr>
      </w:pPr>
      <w:r>
        <w:rPr>
          <w:rFonts w:ascii="Segoe UI" w:hAnsi="Segoe UI" w:cs="Segoe UI"/>
          <w:strike/>
          <w:sz w:val="20"/>
          <w:szCs w:val="20"/>
        </w:rPr>
        <w:br w:type="page"/>
      </w:r>
    </w:p>
    <w:p w:rsidR="0042350A" w:rsidRPr="0012248F" w:rsidRDefault="0042350A" w:rsidP="0042350A">
      <w:pPr>
        <w:jc w:val="right"/>
        <w:rPr>
          <w:rFonts w:ascii="Segoe UI" w:hAnsi="Segoe UI" w:cs="Segoe UI"/>
          <w:sz w:val="20"/>
          <w:szCs w:val="20"/>
        </w:rPr>
      </w:pPr>
      <w:r>
        <w:rPr>
          <w:rFonts w:ascii="Segoe UI" w:hAnsi="Segoe UI" w:cs="Segoe UI"/>
          <w:sz w:val="20"/>
          <w:szCs w:val="20"/>
        </w:rPr>
        <w:lastRenderedPageBreak/>
        <w:t xml:space="preserve">Załącznik </w:t>
      </w:r>
      <w:r w:rsidR="00741C4F">
        <w:rPr>
          <w:rFonts w:ascii="Segoe UI" w:hAnsi="Segoe UI" w:cs="Segoe UI"/>
          <w:sz w:val="20"/>
          <w:szCs w:val="20"/>
        </w:rPr>
        <w:t>n</w:t>
      </w:r>
      <w:r>
        <w:rPr>
          <w:rFonts w:ascii="Segoe UI" w:hAnsi="Segoe UI" w:cs="Segoe UI"/>
          <w:sz w:val="20"/>
          <w:szCs w:val="20"/>
        </w:rPr>
        <w:t xml:space="preserve">r 2 do </w:t>
      </w:r>
      <w:r w:rsidR="00741C4F">
        <w:rPr>
          <w:rFonts w:ascii="Segoe UI" w:hAnsi="Segoe UI" w:cs="Segoe UI"/>
          <w:sz w:val="20"/>
          <w:szCs w:val="20"/>
        </w:rPr>
        <w:t>Rozdziału II SWZ</w:t>
      </w:r>
    </w:p>
    <w:p w:rsidR="0042350A" w:rsidRDefault="0042350A">
      <w:pPr>
        <w:rPr>
          <w:rFonts w:ascii="Segoe UI" w:hAnsi="Segoe UI" w:cs="Segoe UI"/>
          <w:strike/>
          <w:sz w:val="20"/>
          <w:szCs w:val="20"/>
        </w:rPr>
      </w:pPr>
    </w:p>
    <w:p w:rsidR="00AA25D0" w:rsidRPr="00AA25D0" w:rsidRDefault="00AA25D0" w:rsidP="00AA25D0">
      <w:pPr>
        <w:spacing w:after="120"/>
        <w:ind w:left="284" w:hanging="283"/>
        <w:rPr>
          <w:rFonts w:ascii="Segoe UI" w:eastAsia="Calibri" w:hAnsi="Segoe UI" w:cs="Segoe UI"/>
          <w:b/>
          <w:sz w:val="20"/>
          <w:szCs w:val="20"/>
        </w:rPr>
      </w:pPr>
      <w:r w:rsidRPr="00AA25D0">
        <w:rPr>
          <w:rFonts w:ascii="Segoe UI" w:eastAsia="Calibri" w:hAnsi="Segoe UI" w:cs="Segoe UI"/>
          <w:b/>
          <w:sz w:val="20"/>
          <w:szCs w:val="20"/>
        </w:rPr>
        <w:t>1.</w:t>
      </w:r>
      <w:r w:rsidRPr="00AA25D0">
        <w:rPr>
          <w:rFonts w:ascii="Segoe UI" w:eastAsia="Calibri" w:hAnsi="Segoe UI" w:cs="Segoe UI"/>
          <w:b/>
          <w:sz w:val="20"/>
          <w:szCs w:val="20"/>
        </w:rPr>
        <w:tab/>
        <w:t>Wzór tablicy dla dofinansowania – umowa Nr RPZP.02.03.00-32-0002/19-00 na: „Rozwój infrastruktury rowerowej w Koszalinie w celu ograniczenia ruchu drogowego w centrum miasta”</w:t>
      </w:r>
    </w:p>
    <w:p w:rsidR="00AA25D0" w:rsidRPr="00AA25D0" w:rsidRDefault="00AA25D0" w:rsidP="00AA25D0">
      <w:pPr>
        <w:widowControl w:val="0"/>
        <w:ind w:left="0" w:firstLine="0"/>
        <w:rPr>
          <w:rFonts w:ascii="Segoe UI" w:eastAsia="Arial" w:hAnsi="Segoe UI" w:cs="Segoe UI"/>
          <w:sz w:val="20"/>
          <w:szCs w:val="20"/>
          <w:lang w:eastAsia="pl-PL"/>
        </w:rPr>
      </w:pPr>
      <w:r w:rsidRPr="00AA25D0">
        <w:rPr>
          <w:rFonts w:ascii="Segoe UI" w:eastAsia="Arial" w:hAnsi="Segoe UI" w:cs="Segoe UI"/>
          <w:sz w:val="20"/>
          <w:szCs w:val="20"/>
          <w:lang w:eastAsia="pl-PL"/>
        </w:rPr>
        <w:t xml:space="preserve">Wykonanie i montaż tablic: informacyjnych i pamiątkowych – zgodnie z poniższym wzorem tablicy. Tablice należy wykonać z płyty PVC ze spienionego polichlorku winylu, o gr. min 1 cm, do zastosowań zewnętrznych wraz z konstrukcją oraz słupkami mocującymi przeznaczonymi do stabilnego umieszczenia w gruncie. </w:t>
      </w:r>
      <w:r w:rsidRPr="00AA25D0">
        <w:rPr>
          <w:rFonts w:ascii="Segoe UI" w:eastAsia="Arial" w:hAnsi="Segoe UI" w:cs="Segoe UI"/>
          <w:sz w:val="20"/>
          <w:szCs w:val="20"/>
          <w:u w:val="single"/>
          <w:lang w:eastAsia="pl-PL"/>
        </w:rPr>
        <w:t>Wymiary tablic – 80 cm x 120 cm</w:t>
      </w:r>
    </w:p>
    <w:p w:rsidR="00AA25D0" w:rsidRPr="00AA25D0" w:rsidRDefault="00AA25D0" w:rsidP="00AA25D0">
      <w:pPr>
        <w:spacing w:before="120"/>
        <w:ind w:left="0" w:firstLine="0"/>
        <w:jc w:val="left"/>
        <w:rPr>
          <w:rFonts w:ascii="Segoe UI" w:eastAsia="Times New Roman" w:hAnsi="Segoe UI" w:cs="Segoe UI"/>
          <w:color w:val="000000"/>
          <w:sz w:val="20"/>
          <w:szCs w:val="20"/>
          <w:lang w:eastAsia="pl-PL"/>
        </w:rPr>
      </w:pPr>
      <w:r w:rsidRPr="00AA25D0">
        <w:rPr>
          <w:rFonts w:ascii="Segoe UI" w:eastAsia="Arial" w:hAnsi="Segoe UI" w:cs="Segoe UI"/>
          <w:color w:val="000000"/>
          <w:sz w:val="20"/>
          <w:szCs w:val="20"/>
          <w:lang w:eastAsia="pl-PL"/>
        </w:rPr>
        <w:t xml:space="preserve">Czcionki pisma oraz rozmieszczenie znaków na tablicy zgodnie z wytycznymi RPO: </w:t>
      </w:r>
      <w:hyperlink r:id="rId11" w:tgtFrame="_blank" w:history="1">
        <w:r w:rsidRPr="00AA25D0">
          <w:rPr>
            <w:rFonts w:ascii="Segoe UI" w:eastAsia="Times New Roman" w:hAnsi="Segoe UI" w:cs="Segoe UI"/>
            <w:color w:val="0000FF"/>
            <w:sz w:val="20"/>
            <w:szCs w:val="20"/>
            <w:u w:val="single"/>
            <w:lang w:eastAsia="pl-PL"/>
          </w:rPr>
          <w:t>http://www.rpo.wzp.pl/realizuje-projekt/poznaj-zasady-promowania-projektu/zasady-oznakowania-dla-umow-podpisanych-od-1-stycznia-2018-r</w:t>
        </w:r>
      </w:hyperlink>
    </w:p>
    <w:p w:rsidR="00AA25D0" w:rsidRPr="00AA25D0" w:rsidRDefault="00AA25D0" w:rsidP="00AA25D0">
      <w:pPr>
        <w:widowControl w:val="0"/>
        <w:spacing w:before="120"/>
        <w:ind w:left="0" w:firstLine="0"/>
        <w:rPr>
          <w:rFonts w:ascii="Segoe UI" w:eastAsia="Times New Roman" w:hAnsi="Segoe UI" w:cs="Segoe UI"/>
          <w:color w:val="000000"/>
          <w:sz w:val="20"/>
          <w:szCs w:val="20"/>
          <w:lang w:eastAsia="pl-PL"/>
        </w:rPr>
      </w:pPr>
      <w:r w:rsidRPr="00AA25D0">
        <w:rPr>
          <w:rFonts w:ascii="Segoe UI" w:eastAsia="Arial" w:hAnsi="Segoe UI" w:cs="Segoe UI"/>
          <w:color w:val="000000"/>
          <w:sz w:val="20"/>
          <w:szCs w:val="20"/>
          <w:lang w:eastAsia="pl-PL"/>
        </w:rPr>
        <w:t>Wykonawca zobowiązany jest do umieszczenia tablic w widocznym miejscu, po wcześniejszym uzgodnieniu z Zamawiającym:</w:t>
      </w:r>
    </w:p>
    <w:p w:rsidR="00AA25D0" w:rsidRPr="00AA25D0" w:rsidRDefault="00AA25D0" w:rsidP="00AA25D0">
      <w:pPr>
        <w:widowControl w:val="0"/>
        <w:ind w:left="284" w:hanging="264"/>
        <w:rPr>
          <w:rFonts w:ascii="Segoe UI" w:eastAsia="Times New Roman" w:hAnsi="Segoe UI" w:cs="Segoe UI"/>
          <w:color w:val="000000"/>
          <w:sz w:val="20"/>
          <w:szCs w:val="20"/>
          <w:lang w:eastAsia="pl-PL"/>
        </w:rPr>
      </w:pPr>
      <w:r w:rsidRPr="00AA25D0">
        <w:rPr>
          <w:rFonts w:ascii="Segoe UI" w:eastAsia="Arial" w:hAnsi="Segoe UI" w:cs="Segoe UI"/>
          <w:sz w:val="20"/>
          <w:szCs w:val="20"/>
          <w:lang w:eastAsia="pl-PL"/>
        </w:rPr>
        <w:t>–</w:t>
      </w:r>
      <w:r w:rsidRPr="00AA25D0">
        <w:rPr>
          <w:rFonts w:ascii="Segoe UI" w:eastAsia="Arial" w:hAnsi="Segoe UI" w:cs="Segoe UI"/>
          <w:sz w:val="20"/>
          <w:szCs w:val="20"/>
          <w:lang w:eastAsia="pl-PL"/>
        </w:rPr>
        <w:tab/>
      </w:r>
      <w:r w:rsidRPr="00AA25D0">
        <w:rPr>
          <w:rFonts w:ascii="Segoe UI" w:eastAsia="Arial" w:hAnsi="Segoe UI" w:cs="Segoe UI"/>
          <w:color w:val="000000"/>
          <w:sz w:val="20"/>
          <w:szCs w:val="20"/>
          <w:lang w:eastAsia="pl-PL"/>
        </w:rPr>
        <w:t>2 tablic informacyjnych – w trakcie realizacji inwestycji;</w:t>
      </w:r>
    </w:p>
    <w:p w:rsidR="00AA25D0" w:rsidRPr="00AA25D0" w:rsidRDefault="00AA25D0" w:rsidP="00AA25D0">
      <w:pPr>
        <w:widowControl w:val="0"/>
        <w:ind w:left="284" w:hanging="264"/>
        <w:rPr>
          <w:rFonts w:ascii="Segoe UI" w:eastAsia="Times New Roman" w:hAnsi="Segoe UI" w:cs="Segoe UI"/>
          <w:color w:val="000000"/>
          <w:sz w:val="20"/>
          <w:szCs w:val="20"/>
          <w:lang w:eastAsia="pl-PL"/>
        </w:rPr>
      </w:pPr>
      <w:r w:rsidRPr="00AA25D0">
        <w:rPr>
          <w:rFonts w:ascii="Segoe UI" w:eastAsia="Arial" w:hAnsi="Segoe UI" w:cs="Segoe UI"/>
          <w:sz w:val="20"/>
          <w:szCs w:val="20"/>
          <w:lang w:eastAsia="pl-PL"/>
        </w:rPr>
        <w:t>–</w:t>
      </w:r>
      <w:r w:rsidRPr="00AA25D0">
        <w:rPr>
          <w:rFonts w:ascii="Segoe UI" w:eastAsia="Arial" w:hAnsi="Segoe UI" w:cs="Segoe UI"/>
          <w:sz w:val="20"/>
          <w:szCs w:val="20"/>
          <w:lang w:eastAsia="pl-PL"/>
        </w:rPr>
        <w:tab/>
      </w:r>
      <w:r w:rsidRPr="00AA25D0">
        <w:rPr>
          <w:rFonts w:ascii="Segoe UI" w:eastAsia="Arial" w:hAnsi="Segoe UI" w:cs="Segoe UI"/>
          <w:color w:val="000000"/>
          <w:sz w:val="20"/>
          <w:szCs w:val="20"/>
          <w:lang w:eastAsia="pl-PL"/>
        </w:rPr>
        <w:t>2 tablic pamiątkowych – po zakończeniu realizacji inwestycji.</w:t>
      </w:r>
    </w:p>
    <w:p w:rsidR="00AA25D0" w:rsidRPr="00AA25D0" w:rsidRDefault="00AA25D0" w:rsidP="00AA25D0">
      <w:pPr>
        <w:widowControl w:val="0"/>
        <w:spacing w:before="120"/>
        <w:ind w:left="0" w:firstLine="0"/>
        <w:jc w:val="left"/>
        <w:rPr>
          <w:rFonts w:ascii="Segoe UI" w:eastAsia="Arial" w:hAnsi="Segoe UI" w:cs="Segoe UI"/>
          <w:color w:val="000000"/>
          <w:sz w:val="20"/>
          <w:szCs w:val="20"/>
          <w:u w:val="single"/>
          <w:lang w:eastAsia="pl-PL"/>
        </w:rPr>
      </w:pPr>
      <w:r w:rsidRPr="00AA25D0">
        <w:rPr>
          <w:rFonts w:ascii="Segoe UI" w:eastAsia="Arial" w:hAnsi="Segoe UI" w:cs="Segoe UI"/>
          <w:color w:val="000000"/>
          <w:sz w:val="20"/>
          <w:szCs w:val="20"/>
          <w:u w:val="single"/>
          <w:lang w:eastAsia="pl-PL"/>
        </w:rPr>
        <w:t>Dane do uzupełnienia na tablicach</w:t>
      </w:r>
      <w:r w:rsidRPr="00AA25D0">
        <w:rPr>
          <w:rFonts w:ascii="Segoe UI" w:eastAsia="Arial" w:hAnsi="Segoe UI" w:cs="Segoe UI"/>
          <w:color w:val="000000"/>
          <w:sz w:val="20"/>
          <w:szCs w:val="20"/>
          <w:lang w:eastAsia="pl-PL"/>
        </w:rPr>
        <w:t>:</w:t>
      </w:r>
    </w:p>
    <w:p w:rsidR="00AA25D0" w:rsidRPr="00AA25D0" w:rsidRDefault="00AA25D0" w:rsidP="00AA25D0">
      <w:pPr>
        <w:widowControl w:val="0"/>
        <w:ind w:left="0" w:firstLine="0"/>
        <w:jc w:val="left"/>
        <w:rPr>
          <w:rFonts w:ascii="Segoe UI" w:eastAsia="Arial" w:hAnsi="Segoe UI" w:cs="Segoe UI"/>
          <w:i/>
          <w:iCs/>
          <w:color w:val="000000"/>
          <w:sz w:val="20"/>
          <w:szCs w:val="20"/>
          <w:u w:val="single"/>
          <w:lang w:eastAsia="pl-PL"/>
        </w:rPr>
      </w:pPr>
      <w:r w:rsidRPr="00AA25D0">
        <w:rPr>
          <w:rFonts w:ascii="Segoe UI" w:eastAsia="Arial" w:hAnsi="Segoe UI" w:cs="Segoe UI"/>
          <w:i/>
          <w:iCs/>
          <w:color w:val="000000"/>
          <w:sz w:val="20"/>
          <w:szCs w:val="20"/>
          <w:u w:val="single"/>
          <w:lang w:eastAsia="pl-PL"/>
        </w:rPr>
        <w:t>Tytuł projektu</w:t>
      </w:r>
      <w:r w:rsidRPr="00AA25D0">
        <w:rPr>
          <w:rFonts w:ascii="Segoe UI" w:eastAsia="Arial" w:hAnsi="Segoe UI" w:cs="Segoe UI"/>
          <w:i/>
          <w:iCs/>
          <w:color w:val="000000"/>
          <w:sz w:val="20"/>
          <w:szCs w:val="20"/>
          <w:lang w:eastAsia="pl-PL"/>
        </w:rPr>
        <w:t>:</w:t>
      </w:r>
    </w:p>
    <w:p w:rsidR="00AA25D0" w:rsidRPr="00AA25D0" w:rsidRDefault="00AA25D0" w:rsidP="00AA25D0">
      <w:pPr>
        <w:widowControl w:val="0"/>
        <w:ind w:left="20" w:right="260" w:firstLine="0"/>
        <w:jc w:val="left"/>
        <w:rPr>
          <w:rFonts w:ascii="Segoe UI" w:eastAsia="Arial" w:hAnsi="Segoe UI" w:cs="Segoe UI"/>
          <w:b/>
          <w:sz w:val="20"/>
          <w:szCs w:val="20"/>
          <w:lang w:eastAsia="pl-PL"/>
        </w:rPr>
      </w:pPr>
      <w:r w:rsidRPr="00AA25D0">
        <w:rPr>
          <w:rFonts w:ascii="Segoe UI" w:eastAsia="Arial" w:hAnsi="Segoe UI" w:cs="Segoe UI"/>
          <w:b/>
          <w:sz w:val="20"/>
          <w:szCs w:val="20"/>
          <w:lang w:eastAsia="pl-PL"/>
        </w:rPr>
        <w:t>„Rozwój infrastruktury rowerowej w Koszalinie w celu ograniczenia ruchu drogowego w centrum miasta”</w:t>
      </w:r>
    </w:p>
    <w:p w:rsidR="00AA25D0" w:rsidRPr="00AA25D0" w:rsidRDefault="00AA25D0" w:rsidP="00AA25D0">
      <w:pPr>
        <w:widowControl w:val="0"/>
        <w:ind w:left="20" w:firstLine="0"/>
        <w:jc w:val="left"/>
        <w:rPr>
          <w:rFonts w:ascii="Segoe UI" w:eastAsia="Times New Roman" w:hAnsi="Segoe UI" w:cs="Segoe UI"/>
          <w:color w:val="000000"/>
          <w:sz w:val="20"/>
          <w:szCs w:val="20"/>
          <w:lang w:eastAsia="pl-PL"/>
        </w:rPr>
      </w:pPr>
      <w:r w:rsidRPr="00AA25D0">
        <w:rPr>
          <w:rFonts w:ascii="Segoe UI" w:eastAsia="Arial" w:hAnsi="Segoe UI" w:cs="Segoe UI"/>
          <w:color w:val="000000"/>
          <w:sz w:val="20"/>
          <w:szCs w:val="20"/>
          <w:u w:val="single"/>
          <w:lang w:eastAsia="pl-PL"/>
        </w:rPr>
        <w:t>Nazwa beneficjenta</w:t>
      </w:r>
      <w:r w:rsidRPr="00AA25D0">
        <w:rPr>
          <w:rFonts w:ascii="Segoe UI" w:eastAsia="Arial" w:hAnsi="Segoe UI" w:cs="Segoe UI"/>
          <w:color w:val="000000"/>
          <w:sz w:val="20"/>
          <w:szCs w:val="20"/>
          <w:lang w:eastAsia="pl-PL"/>
        </w:rPr>
        <w:t>:</w:t>
      </w:r>
    </w:p>
    <w:p w:rsidR="00AA25D0" w:rsidRPr="00AA25D0" w:rsidRDefault="00AA25D0" w:rsidP="00AA25D0">
      <w:pPr>
        <w:widowControl w:val="0"/>
        <w:ind w:left="0" w:right="6497" w:firstLine="0"/>
        <w:jc w:val="left"/>
        <w:rPr>
          <w:rFonts w:ascii="Segoe UI" w:eastAsia="Arial" w:hAnsi="Segoe UI" w:cs="Segoe UI"/>
          <w:sz w:val="20"/>
          <w:szCs w:val="20"/>
          <w:shd w:val="clear" w:color="auto" w:fill="FFFFFF"/>
          <w:lang w:eastAsia="pl-PL"/>
        </w:rPr>
      </w:pPr>
      <w:r w:rsidRPr="00AA25D0">
        <w:rPr>
          <w:rFonts w:ascii="Segoe UI" w:eastAsia="Arial" w:hAnsi="Segoe UI" w:cs="Segoe UI"/>
          <w:b/>
          <w:sz w:val="20"/>
          <w:szCs w:val="20"/>
          <w:shd w:val="clear" w:color="auto" w:fill="FFFFFF"/>
          <w:lang w:eastAsia="pl-PL"/>
        </w:rPr>
        <w:t>Gmina Miasto Koszalin</w:t>
      </w:r>
    </w:p>
    <w:p w:rsidR="00AA25D0" w:rsidRPr="00AA25D0" w:rsidRDefault="00AA25D0" w:rsidP="00AA25D0">
      <w:pPr>
        <w:widowControl w:val="0"/>
        <w:ind w:left="20" w:firstLine="0"/>
        <w:jc w:val="left"/>
        <w:rPr>
          <w:rFonts w:ascii="Segoe UI" w:eastAsia="Times New Roman" w:hAnsi="Segoe UI" w:cs="Segoe UI"/>
          <w:color w:val="000000"/>
          <w:sz w:val="20"/>
          <w:szCs w:val="20"/>
          <w:lang w:eastAsia="pl-PL"/>
        </w:rPr>
      </w:pPr>
      <w:r w:rsidRPr="00AA25D0">
        <w:rPr>
          <w:rFonts w:ascii="Segoe UI" w:eastAsia="Arial" w:hAnsi="Segoe UI" w:cs="Segoe UI"/>
          <w:color w:val="000000"/>
          <w:sz w:val="20"/>
          <w:szCs w:val="20"/>
          <w:u w:val="single"/>
          <w:lang w:eastAsia="pl-PL"/>
        </w:rPr>
        <w:t>Cel projektu</w:t>
      </w:r>
      <w:r w:rsidRPr="00AA25D0">
        <w:rPr>
          <w:rFonts w:ascii="Segoe UI" w:eastAsia="Arial" w:hAnsi="Segoe UI" w:cs="Segoe UI"/>
          <w:color w:val="000000"/>
          <w:sz w:val="20"/>
          <w:szCs w:val="20"/>
          <w:lang w:eastAsia="pl-PL"/>
        </w:rPr>
        <w:t>:</w:t>
      </w:r>
    </w:p>
    <w:p w:rsidR="00AA25D0" w:rsidRPr="00AA25D0" w:rsidRDefault="00AA25D0" w:rsidP="00AA25D0">
      <w:pPr>
        <w:widowControl w:val="0"/>
        <w:ind w:left="0" w:firstLine="0"/>
        <w:rPr>
          <w:rFonts w:ascii="Segoe UI" w:eastAsia="Times New Roman" w:hAnsi="Segoe UI" w:cs="Segoe UI"/>
          <w:b/>
          <w:sz w:val="20"/>
          <w:szCs w:val="20"/>
          <w:lang w:eastAsia="pl-PL"/>
        </w:rPr>
      </w:pPr>
      <w:r w:rsidRPr="00AA25D0">
        <w:rPr>
          <w:rFonts w:ascii="Segoe UI" w:eastAsia="Times New Roman" w:hAnsi="Segoe UI" w:cs="Segoe UI"/>
          <w:b/>
          <w:color w:val="000000"/>
          <w:sz w:val="20"/>
          <w:szCs w:val="20"/>
          <w:lang w:eastAsia="pl-PL"/>
        </w:rPr>
        <w:t>Ograniczenie spadku liczby osób podróżujących komunikacja miejską</w:t>
      </w:r>
    </w:p>
    <w:p w:rsidR="00AA25D0" w:rsidRPr="00AA25D0" w:rsidRDefault="00AA25D0" w:rsidP="00AA25D0">
      <w:pPr>
        <w:widowControl w:val="0"/>
        <w:ind w:left="20" w:firstLine="0"/>
        <w:jc w:val="left"/>
        <w:rPr>
          <w:rFonts w:ascii="Segoe UI" w:eastAsia="Times New Roman" w:hAnsi="Segoe UI" w:cs="Segoe UI"/>
          <w:color w:val="000000"/>
          <w:sz w:val="20"/>
          <w:szCs w:val="20"/>
          <w:lang w:eastAsia="pl-PL"/>
        </w:rPr>
      </w:pPr>
      <w:r w:rsidRPr="00AA25D0">
        <w:rPr>
          <w:rFonts w:ascii="Segoe UI" w:eastAsia="Arial" w:hAnsi="Segoe UI" w:cs="Segoe UI"/>
          <w:color w:val="000000"/>
          <w:sz w:val="20"/>
          <w:szCs w:val="20"/>
          <w:u w:val="single"/>
          <w:lang w:eastAsia="pl-PL"/>
        </w:rPr>
        <w:t>Zestaw logo</w:t>
      </w:r>
    </w:p>
    <w:p w:rsidR="00AA25D0" w:rsidRPr="00AA25D0" w:rsidRDefault="00AA25D0" w:rsidP="00AA25D0">
      <w:pPr>
        <w:widowControl w:val="0"/>
        <w:ind w:left="20" w:firstLine="0"/>
        <w:jc w:val="left"/>
        <w:rPr>
          <w:rFonts w:ascii="Segoe UI" w:eastAsia="Arial" w:hAnsi="Segoe UI" w:cs="Segoe UI"/>
          <w:b/>
          <w:color w:val="000000"/>
          <w:sz w:val="20"/>
          <w:szCs w:val="20"/>
          <w:lang w:eastAsia="pl-PL"/>
        </w:rPr>
      </w:pPr>
      <w:r w:rsidRPr="00AA25D0">
        <w:rPr>
          <w:rFonts w:ascii="Segoe UI" w:eastAsia="Arial" w:hAnsi="Segoe UI" w:cs="Segoe UI"/>
          <w:b/>
          <w:color w:val="000000"/>
          <w:sz w:val="20"/>
          <w:szCs w:val="20"/>
          <w:lang w:eastAsia="pl-PL"/>
        </w:rPr>
        <w:t>Jak na załączonym poniżej wzorze zgodnie z wytycznymi RPO</w:t>
      </w:r>
    </w:p>
    <w:p w:rsidR="00AA25D0" w:rsidRPr="00AA25D0" w:rsidRDefault="00AA25D0" w:rsidP="00AA25D0">
      <w:pPr>
        <w:widowControl w:val="0"/>
        <w:spacing w:before="96" w:after="96" w:line="240" w:lineRule="exact"/>
        <w:ind w:left="0" w:firstLine="0"/>
        <w:jc w:val="left"/>
        <w:rPr>
          <w:rFonts w:ascii="Segoe UI" w:eastAsia="Calibri" w:hAnsi="Segoe UI" w:cs="Segoe UI"/>
          <w:sz w:val="20"/>
          <w:szCs w:val="20"/>
        </w:rPr>
      </w:pPr>
    </w:p>
    <w:p w:rsidR="00AA25D0" w:rsidRPr="00AA25D0" w:rsidRDefault="00AA25D0" w:rsidP="00AA25D0">
      <w:pPr>
        <w:spacing w:after="360"/>
        <w:ind w:left="284" w:hanging="283"/>
        <w:rPr>
          <w:rFonts w:ascii="Segoe UI" w:eastAsia="Calibri" w:hAnsi="Segoe UI" w:cs="Segoe UI"/>
          <w:sz w:val="20"/>
          <w:szCs w:val="20"/>
        </w:rPr>
      </w:pPr>
      <w:r w:rsidRPr="00AA25D0">
        <w:rPr>
          <w:rFonts w:ascii="Calibri" w:eastAsia="Calibri" w:hAnsi="Calibri" w:cs="Times New Roman"/>
          <w:noProof/>
          <w:lang w:eastAsia="pl-PL"/>
        </w:rPr>
        <w:drawing>
          <wp:anchor distT="0" distB="0" distL="114300" distR="114300" simplePos="0" relativeHeight="251663360" behindDoc="0" locked="0" layoutInCell="1" allowOverlap="0" wp14:anchorId="47E3431D" wp14:editId="34676FAB">
            <wp:simplePos x="0" y="0"/>
            <wp:positionH relativeFrom="column">
              <wp:posOffset>595630</wp:posOffset>
            </wp:positionH>
            <wp:positionV relativeFrom="paragraph">
              <wp:posOffset>225425</wp:posOffset>
            </wp:positionV>
            <wp:extent cx="4271645" cy="2852420"/>
            <wp:effectExtent l="0" t="0" r="0" b="5080"/>
            <wp:wrapThrough wrapText="bothSides">
              <wp:wrapPolygon edited="0">
                <wp:start x="0" y="0"/>
                <wp:lineTo x="0" y="21494"/>
                <wp:lineTo x="21481" y="21494"/>
                <wp:lineTo x="21481" y="0"/>
                <wp:lineTo x="0" y="0"/>
              </wp:wrapPolygon>
            </wp:wrapThrough>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1645" cy="2852420"/>
                    </a:xfrm>
                    <a:prstGeom prst="rect">
                      <a:avLst/>
                    </a:prstGeom>
                    <a:noFill/>
                  </pic:spPr>
                </pic:pic>
              </a:graphicData>
            </a:graphic>
            <wp14:sizeRelH relativeFrom="page">
              <wp14:pctWidth>0</wp14:pctWidth>
            </wp14:sizeRelH>
            <wp14:sizeRelV relativeFrom="page">
              <wp14:pctHeight>0</wp14:pctHeight>
            </wp14:sizeRelV>
          </wp:anchor>
        </w:drawing>
      </w:r>
    </w:p>
    <w:p w:rsidR="00AA25D0" w:rsidRPr="00AA25D0" w:rsidRDefault="00AA25D0" w:rsidP="00AA25D0">
      <w:pPr>
        <w:spacing w:after="360"/>
        <w:ind w:left="284" w:hanging="283"/>
        <w:rPr>
          <w:rFonts w:ascii="Segoe UI" w:eastAsia="Calibri" w:hAnsi="Segoe UI" w:cs="Segoe UI"/>
          <w:sz w:val="20"/>
          <w:szCs w:val="20"/>
        </w:rPr>
      </w:pPr>
    </w:p>
    <w:p w:rsidR="00AA25D0" w:rsidRPr="00AA25D0" w:rsidRDefault="00AA25D0" w:rsidP="00AA25D0">
      <w:pPr>
        <w:spacing w:after="360"/>
        <w:ind w:left="284" w:hanging="283"/>
        <w:rPr>
          <w:rFonts w:ascii="Segoe UI" w:eastAsia="Calibri" w:hAnsi="Segoe UI" w:cs="Segoe UI"/>
          <w:sz w:val="20"/>
          <w:szCs w:val="20"/>
        </w:rPr>
      </w:pPr>
    </w:p>
    <w:p w:rsidR="00AA25D0" w:rsidRPr="00AA25D0" w:rsidRDefault="00AA25D0" w:rsidP="00AA25D0">
      <w:pPr>
        <w:spacing w:after="360"/>
        <w:ind w:left="284" w:hanging="283"/>
        <w:rPr>
          <w:rFonts w:ascii="Segoe UI" w:eastAsia="Calibri" w:hAnsi="Segoe UI" w:cs="Segoe UI"/>
          <w:sz w:val="20"/>
          <w:szCs w:val="20"/>
        </w:rPr>
      </w:pPr>
    </w:p>
    <w:p w:rsidR="00AA25D0" w:rsidRPr="00AA25D0" w:rsidRDefault="00AA25D0" w:rsidP="00AA25D0">
      <w:pPr>
        <w:spacing w:after="360"/>
        <w:ind w:left="284" w:hanging="283"/>
        <w:rPr>
          <w:rFonts w:ascii="Segoe UI" w:eastAsia="Calibri" w:hAnsi="Segoe UI" w:cs="Segoe UI"/>
          <w:sz w:val="20"/>
          <w:szCs w:val="20"/>
        </w:rPr>
      </w:pPr>
    </w:p>
    <w:p w:rsidR="00AA25D0" w:rsidRPr="00AA25D0" w:rsidRDefault="00AA25D0" w:rsidP="00AA25D0">
      <w:pPr>
        <w:spacing w:after="360"/>
        <w:ind w:left="284" w:hanging="283"/>
        <w:rPr>
          <w:rFonts w:ascii="Segoe UI" w:eastAsia="Calibri" w:hAnsi="Segoe UI" w:cs="Segoe UI"/>
          <w:sz w:val="20"/>
          <w:szCs w:val="20"/>
        </w:rPr>
      </w:pPr>
    </w:p>
    <w:p w:rsidR="00AA25D0" w:rsidRPr="00AA25D0" w:rsidRDefault="00AA25D0" w:rsidP="00AA25D0">
      <w:pPr>
        <w:spacing w:after="360"/>
        <w:ind w:left="284" w:hanging="283"/>
        <w:rPr>
          <w:rFonts w:ascii="Segoe UI" w:eastAsia="Calibri" w:hAnsi="Segoe UI" w:cs="Segoe UI"/>
          <w:sz w:val="20"/>
          <w:szCs w:val="20"/>
        </w:rPr>
      </w:pPr>
    </w:p>
    <w:p w:rsidR="00AA25D0" w:rsidRPr="00AA25D0" w:rsidRDefault="00AA25D0" w:rsidP="00AA25D0">
      <w:pPr>
        <w:spacing w:after="360"/>
        <w:ind w:left="284" w:hanging="283"/>
        <w:rPr>
          <w:rFonts w:ascii="Segoe UI" w:eastAsia="Calibri" w:hAnsi="Segoe UI" w:cs="Segoe UI"/>
          <w:sz w:val="20"/>
          <w:szCs w:val="20"/>
        </w:rPr>
      </w:pPr>
    </w:p>
    <w:p w:rsidR="00AA25D0" w:rsidRPr="00AA25D0" w:rsidRDefault="00AA25D0" w:rsidP="00AA25D0">
      <w:pPr>
        <w:spacing w:after="360"/>
        <w:ind w:left="284" w:hanging="283"/>
        <w:rPr>
          <w:rFonts w:ascii="Segoe UI" w:eastAsia="Calibri" w:hAnsi="Segoe UI" w:cs="Segoe UI"/>
          <w:sz w:val="20"/>
          <w:szCs w:val="20"/>
        </w:rPr>
      </w:pPr>
    </w:p>
    <w:p w:rsidR="0042350A" w:rsidRDefault="0042350A">
      <w:pPr>
        <w:rPr>
          <w:rFonts w:ascii="Segoe UI" w:hAnsi="Segoe UI" w:cs="Segoe UI"/>
          <w:strike/>
          <w:sz w:val="20"/>
          <w:szCs w:val="20"/>
        </w:rPr>
      </w:pPr>
    </w:p>
    <w:p w:rsidR="0042350A" w:rsidRDefault="0042350A">
      <w:pPr>
        <w:rPr>
          <w:rFonts w:ascii="Segoe UI" w:hAnsi="Segoe UI" w:cs="Segoe UI"/>
          <w:strike/>
          <w:sz w:val="20"/>
          <w:szCs w:val="20"/>
        </w:rPr>
      </w:pPr>
      <w:r>
        <w:rPr>
          <w:rFonts w:ascii="Segoe UI" w:hAnsi="Segoe UI" w:cs="Segoe UI"/>
          <w:strike/>
          <w:sz w:val="20"/>
          <w:szCs w:val="20"/>
        </w:rPr>
        <w:br w:type="page"/>
      </w:r>
    </w:p>
    <w:p w:rsidR="00AA25D0" w:rsidRPr="00AA25D0" w:rsidRDefault="00AA25D0" w:rsidP="00AA25D0">
      <w:pPr>
        <w:spacing w:after="120"/>
        <w:ind w:left="284" w:hanging="283"/>
        <w:rPr>
          <w:rFonts w:ascii="Segoe UI" w:eastAsia="Calibri" w:hAnsi="Segoe UI" w:cs="Segoe UI"/>
          <w:b/>
          <w:sz w:val="20"/>
          <w:szCs w:val="20"/>
        </w:rPr>
      </w:pPr>
      <w:r w:rsidRPr="00AA25D0">
        <w:rPr>
          <w:rFonts w:ascii="Segoe UI" w:eastAsia="Calibri" w:hAnsi="Segoe UI" w:cs="Segoe UI"/>
          <w:b/>
          <w:sz w:val="20"/>
          <w:szCs w:val="20"/>
        </w:rPr>
        <w:lastRenderedPageBreak/>
        <w:t>2.</w:t>
      </w:r>
      <w:r w:rsidRPr="00AA25D0">
        <w:rPr>
          <w:rFonts w:ascii="Segoe UI" w:eastAsia="Calibri" w:hAnsi="Segoe UI" w:cs="Segoe UI"/>
          <w:b/>
          <w:sz w:val="20"/>
          <w:szCs w:val="20"/>
        </w:rPr>
        <w:tab/>
        <w:t>Wzór tablicy dla złożonego wniosku o dofinansowanie z Rządowego Funduszu Rozwoju Dróg na: Budowa ul. Prostej w Koszalinie – Nabór nr 1/2020</w:t>
      </w:r>
    </w:p>
    <w:p w:rsidR="00AA25D0" w:rsidRPr="00AA25D0" w:rsidRDefault="00AA25D0" w:rsidP="00AA25D0">
      <w:pPr>
        <w:spacing w:after="120"/>
        <w:ind w:left="0" w:firstLine="0"/>
        <w:jc w:val="center"/>
        <w:rPr>
          <w:rFonts w:ascii="Segoe UI" w:eastAsia="Calibri" w:hAnsi="Segoe UI" w:cs="Segoe UI"/>
          <w:b/>
          <w:sz w:val="20"/>
          <w:szCs w:val="20"/>
        </w:rPr>
      </w:pPr>
      <w:r w:rsidRPr="00AA25D0">
        <w:rPr>
          <w:rFonts w:ascii="Segoe UI" w:eastAsia="Calibri" w:hAnsi="Segoe UI" w:cs="Segoe UI"/>
          <w:b/>
          <w:sz w:val="20"/>
          <w:szCs w:val="20"/>
        </w:rPr>
        <w:t>Wytyczne dotyczące wyglądu i ustawienia tablic informacyjnych</w:t>
      </w:r>
    </w:p>
    <w:p w:rsidR="00AA25D0" w:rsidRPr="00AA25D0" w:rsidRDefault="00AA25D0" w:rsidP="00AA25D0">
      <w:pPr>
        <w:spacing w:after="120"/>
        <w:ind w:left="0" w:firstLine="0"/>
        <w:jc w:val="center"/>
        <w:rPr>
          <w:rFonts w:ascii="Segoe UI" w:eastAsia="Calibri" w:hAnsi="Segoe UI" w:cs="Segoe UI"/>
          <w:b/>
          <w:sz w:val="20"/>
          <w:szCs w:val="20"/>
        </w:rPr>
      </w:pPr>
      <w:r w:rsidRPr="00AA25D0">
        <w:rPr>
          <w:rFonts w:ascii="Segoe UI" w:eastAsia="Calibri" w:hAnsi="Segoe UI" w:cs="Segoe UI"/>
          <w:b/>
          <w:sz w:val="20"/>
          <w:szCs w:val="20"/>
        </w:rPr>
        <w:t>dla zadań gminnych, powiatowych oraz mostowych</w:t>
      </w:r>
    </w:p>
    <w:p w:rsidR="00AA25D0" w:rsidRPr="00AA25D0" w:rsidRDefault="00AA25D0" w:rsidP="00AA25D0">
      <w:pPr>
        <w:spacing w:after="120"/>
        <w:ind w:left="0" w:firstLine="0"/>
        <w:jc w:val="left"/>
        <w:rPr>
          <w:rFonts w:ascii="Segoe UI" w:eastAsia="Calibri" w:hAnsi="Segoe UI" w:cs="Segoe UI"/>
          <w:sz w:val="20"/>
          <w:szCs w:val="20"/>
          <w:u w:val="single"/>
        </w:rPr>
      </w:pPr>
      <w:r w:rsidRPr="00AA25D0">
        <w:rPr>
          <w:rFonts w:ascii="Segoe UI" w:eastAsia="Calibri" w:hAnsi="Segoe UI" w:cs="Segoe UI"/>
          <w:sz w:val="20"/>
          <w:szCs w:val="20"/>
          <w:u w:val="single"/>
        </w:rPr>
        <w:t>Wzór tablicy informacyjnej:</w:t>
      </w:r>
    </w:p>
    <w:p w:rsidR="00AA25D0" w:rsidRPr="00AA25D0" w:rsidRDefault="00AA25D0" w:rsidP="00AA25D0">
      <w:pPr>
        <w:spacing w:after="120"/>
        <w:ind w:left="0" w:firstLine="0"/>
        <w:jc w:val="left"/>
        <w:rPr>
          <w:rFonts w:ascii="Segoe UI" w:eastAsia="Calibri" w:hAnsi="Segoe UI" w:cs="Segoe UI"/>
          <w:sz w:val="20"/>
          <w:szCs w:val="20"/>
        </w:rPr>
      </w:pPr>
      <w:r w:rsidRPr="00AA25D0">
        <w:rPr>
          <w:rFonts w:ascii="Segoe UI" w:eastAsia="Times New Roman" w:hAnsi="Segoe UI" w:cs="Segoe UI"/>
          <w:noProof/>
          <w:sz w:val="20"/>
          <w:szCs w:val="20"/>
          <w:lang w:eastAsia="pl-PL"/>
        </w:rPr>
        <w:drawing>
          <wp:inline distT="0" distB="0" distL="0" distR="0" wp14:anchorId="65D8B8B4" wp14:editId="6C470DE1">
            <wp:extent cx="2695575" cy="1905000"/>
            <wp:effectExtent l="0" t="0" r="9525" b="0"/>
            <wp:docPr id="6" name="Obraz 6" descr="cid:image017.jpg@01D64321.B13FA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7.jpg@01D64321.B13FAB9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695575" cy="1905000"/>
                    </a:xfrm>
                    <a:prstGeom prst="rect">
                      <a:avLst/>
                    </a:prstGeom>
                    <a:noFill/>
                    <a:ln>
                      <a:noFill/>
                    </a:ln>
                  </pic:spPr>
                </pic:pic>
              </a:graphicData>
            </a:graphic>
          </wp:inline>
        </w:drawing>
      </w:r>
    </w:p>
    <w:p w:rsidR="00AA25D0" w:rsidRPr="00AA25D0" w:rsidRDefault="00AA25D0" w:rsidP="00C57A08">
      <w:pPr>
        <w:numPr>
          <w:ilvl w:val="0"/>
          <w:numId w:val="30"/>
        </w:numPr>
        <w:spacing w:after="120" w:line="276" w:lineRule="auto"/>
        <w:ind w:left="284" w:hanging="284"/>
        <w:contextualSpacing/>
        <w:jc w:val="left"/>
        <w:rPr>
          <w:rFonts w:ascii="Segoe UI" w:eastAsia="Calibri" w:hAnsi="Segoe UI" w:cs="Segoe UI"/>
          <w:sz w:val="20"/>
          <w:szCs w:val="20"/>
        </w:rPr>
      </w:pPr>
      <w:r w:rsidRPr="00AA25D0">
        <w:rPr>
          <w:rFonts w:ascii="Segoe UI" w:eastAsia="Calibri" w:hAnsi="Segoe UI" w:cs="Segoe UI"/>
          <w:sz w:val="20"/>
          <w:szCs w:val="20"/>
        </w:rPr>
        <w:t>„nazwa funduszu” – należy wpisać Rządowy Fundusz Rozwoju Dróg.</w:t>
      </w:r>
    </w:p>
    <w:p w:rsidR="00AA25D0" w:rsidRPr="00AA25D0" w:rsidRDefault="00AA25D0" w:rsidP="00C57A08">
      <w:pPr>
        <w:numPr>
          <w:ilvl w:val="0"/>
          <w:numId w:val="30"/>
        </w:numPr>
        <w:spacing w:after="120" w:line="276" w:lineRule="auto"/>
        <w:ind w:left="284" w:hanging="284"/>
        <w:contextualSpacing/>
        <w:jc w:val="left"/>
        <w:rPr>
          <w:rFonts w:ascii="Segoe UI" w:eastAsia="Calibri" w:hAnsi="Segoe UI" w:cs="Segoe UI"/>
          <w:sz w:val="20"/>
          <w:szCs w:val="20"/>
        </w:rPr>
      </w:pPr>
      <w:r w:rsidRPr="00AA25D0">
        <w:rPr>
          <w:rFonts w:ascii="Segoe UI" w:eastAsia="Calibri" w:hAnsi="Segoe UI" w:cs="Segoe UI"/>
          <w:sz w:val="20"/>
          <w:szCs w:val="20"/>
        </w:rPr>
        <w:t>„nazwa projektu” – należy umieścić nazwę projektu, na który uzyskano dofinansowanie</w:t>
      </w:r>
    </w:p>
    <w:p w:rsidR="00AA25D0" w:rsidRPr="00AA25D0" w:rsidRDefault="00AA25D0" w:rsidP="00AA25D0">
      <w:pPr>
        <w:spacing w:after="120"/>
        <w:ind w:left="0" w:firstLine="0"/>
        <w:rPr>
          <w:rFonts w:ascii="Segoe UI" w:eastAsia="Calibri" w:hAnsi="Segoe UI" w:cs="Segoe UI"/>
          <w:i/>
          <w:sz w:val="20"/>
          <w:szCs w:val="20"/>
        </w:rPr>
      </w:pPr>
      <w:r w:rsidRPr="00AA25D0">
        <w:rPr>
          <w:rFonts w:ascii="Segoe UI" w:eastAsia="Calibri" w:hAnsi="Segoe UI" w:cs="Segoe UI"/>
          <w:i/>
          <w:sz w:val="20"/>
          <w:szCs w:val="20"/>
        </w:rPr>
        <w:t xml:space="preserve">Wzory projektu w formacie PDF i EPS są dostępne na stronie internetowej resortu infrastruktury w sekcji „Materiały”: </w:t>
      </w:r>
      <w:hyperlink r:id="rId15" w:history="1">
        <w:r w:rsidRPr="00AA25D0">
          <w:rPr>
            <w:rFonts w:ascii="Segoe UI" w:eastAsia="Calibri" w:hAnsi="Segoe UI" w:cs="Segoe UI"/>
            <w:i/>
            <w:color w:val="0563C1"/>
            <w:sz w:val="20"/>
            <w:szCs w:val="20"/>
            <w:u w:val="single"/>
          </w:rPr>
          <w:t>https://www.gov.pl/web/infrastruktura/fundusz-drog-samorzadowych</w:t>
        </w:r>
      </w:hyperlink>
      <w:r w:rsidRPr="00AA25D0">
        <w:rPr>
          <w:rFonts w:ascii="Segoe UI" w:eastAsia="Calibri" w:hAnsi="Segoe UI" w:cs="Segoe UI"/>
          <w:i/>
          <w:sz w:val="20"/>
          <w:szCs w:val="20"/>
        </w:rPr>
        <w:t xml:space="preserve">  </w:t>
      </w:r>
    </w:p>
    <w:p w:rsidR="00AA25D0" w:rsidRPr="00AA25D0" w:rsidRDefault="00AA25D0" w:rsidP="00AA25D0">
      <w:pPr>
        <w:spacing w:after="120"/>
        <w:ind w:left="0" w:firstLine="0"/>
        <w:rPr>
          <w:rFonts w:ascii="Segoe UI" w:eastAsia="Calibri" w:hAnsi="Segoe UI" w:cs="Segoe UI"/>
          <w:i/>
          <w:sz w:val="20"/>
          <w:szCs w:val="20"/>
        </w:rPr>
      </w:pPr>
      <w:r w:rsidRPr="00AA25D0">
        <w:rPr>
          <w:rFonts w:ascii="Segoe UI" w:eastAsia="Calibri" w:hAnsi="Segoe UI" w:cs="Segoe UI"/>
          <w:i/>
          <w:sz w:val="20"/>
          <w:szCs w:val="20"/>
        </w:rPr>
        <w:t xml:space="preserve">Pliki zawierają grafikę wektorową o wymiarach 120x80 cm. </w:t>
      </w:r>
    </w:p>
    <w:p w:rsidR="00AA25D0" w:rsidRPr="00AA25D0" w:rsidRDefault="00AA25D0" w:rsidP="00AA25D0">
      <w:pPr>
        <w:spacing w:after="120"/>
        <w:ind w:left="0" w:firstLine="0"/>
        <w:rPr>
          <w:rFonts w:ascii="Segoe UI" w:eastAsia="Calibri" w:hAnsi="Segoe UI" w:cs="Segoe UI"/>
          <w:i/>
          <w:sz w:val="20"/>
          <w:szCs w:val="20"/>
        </w:rPr>
      </w:pPr>
      <w:r w:rsidRPr="00AA25D0">
        <w:rPr>
          <w:rFonts w:ascii="Segoe UI" w:eastAsia="Calibri" w:hAnsi="Segoe UI" w:cs="Segoe UI"/>
          <w:i/>
          <w:sz w:val="20"/>
          <w:szCs w:val="20"/>
        </w:rPr>
        <w:t xml:space="preserve">Użyty w projekcie </w:t>
      </w:r>
      <w:proofErr w:type="spellStart"/>
      <w:r w:rsidRPr="00AA25D0">
        <w:rPr>
          <w:rFonts w:ascii="Segoe UI" w:eastAsia="Calibri" w:hAnsi="Segoe UI" w:cs="Segoe UI"/>
          <w:i/>
          <w:sz w:val="20"/>
          <w:szCs w:val="20"/>
        </w:rPr>
        <w:t>font</w:t>
      </w:r>
      <w:proofErr w:type="spellEnd"/>
      <w:r w:rsidRPr="00AA25D0">
        <w:rPr>
          <w:rFonts w:ascii="Segoe UI" w:eastAsia="Calibri" w:hAnsi="Segoe UI" w:cs="Segoe UI"/>
          <w:i/>
          <w:sz w:val="20"/>
          <w:szCs w:val="20"/>
        </w:rPr>
        <w:t xml:space="preserve"> </w:t>
      </w:r>
      <w:proofErr w:type="spellStart"/>
      <w:r w:rsidRPr="00AA25D0">
        <w:rPr>
          <w:rFonts w:ascii="Segoe UI" w:eastAsia="Calibri" w:hAnsi="Segoe UI" w:cs="Segoe UI"/>
          <w:i/>
          <w:sz w:val="20"/>
          <w:szCs w:val="20"/>
        </w:rPr>
        <w:t>Poppins</w:t>
      </w:r>
      <w:proofErr w:type="spellEnd"/>
      <w:r w:rsidRPr="00AA25D0">
        <w:rPr>
          <w:rFonts w:ascii="Segoe UI" w:eastAsia="Calibri" w:hAnsi="Segoe UI" w:cs="Segoe UI"/>
          <w:i/>
          <w:sz w:val="20"/>
          <w:szCs w:val="20"/>
        </w:rPr>
        <w:t xml:space="preserve"> można pobrać pod adresem: </w:t>
      </w:r>
      <w:hyperlink r:id="rId16" w:history="1">
        <w:r w:rsidRPr="00AA25D0">
          <w:rPr>
            <w:rFonts w:ascii="Segoe UI" w:eastAsia="Calibri" w:hAnsi="Segoe UI" w:cs="Segoe UI"/>
            <w:i/>
            <w:color w:val="0563C1"/>
            <w:sz w:val="20"/>
            <w:szCs w:val="20"/>
            <w:u w:val="single"/>
          </w:rPr>
          <w:t>https://fonts.adobe.com/fonts/poppins</w:t>
        </w:r>
      </w:hyperlink>
      <w:r w:rsidRPr="00AA25D0">
        <w:rPr>
          <w:rFonts w:ascii="Segoe UI" w:eastAsia="Calibri" w:hAnsi="Segoe UI" w:cs="Segoe UI"/>
          <w:i/>
          <w:sz w:val="20"/>
          <w:szCs w:val="20"/>
        </w:rPr>
        <w:t xml:space="preserve"> </w:t>
      </w:r>
    </w:p>
    <w:p w:rsidR="00AA25D0" w:rsidRPr="00AA25D0" w:rsidRDefault="00AA25D0" w:rsidP="00AA25D0">
      <w:pPr>
        <w:spacing w:after="120"/>
        <w:ind w:left="0" w:firstLine="0"/>
        <w:jc w:val="left"/>
        <w:rPr>
          <w:rFonts w:ascii="Segoe UI" w:eastAsia="Calibri" w:hAnsi="Segoe UI" w:cs="Segoe UI"/>
          <w:sz w:val="20"/>
          <w:szCs w:val="20"/>
          <w:u w:val="single"/>
        </w:rPr>
      </w:pPr>
      <w:r w:rsidRPr="00AA25D0">
        <w:rPr>
          <w:rFonts w:ascii="Segoe UI" w:eastAsia="Calibri" w:hAnsi="Segoe UI" w:cs="Segoe UI"/>
          <w:sz w:val="20"/>
          <w:szCs w:val="20"/>
          <w:u w:val="single"/>
        </w:rPr>
        <w:t>Parametry techniczne:</w:t>
      </w:r>
    </w:p>
    <w:p w:rsidR="00AA25D0" w:rsidRPr="00AA25D0" w:rsidRDefault="00AA25D0" w:rsidP="00AA25D0">
      <w:pPr>
        <w:spacing w:after="120"/>
        <w:ind w:left="0" w:firstLine="0"/>
        <w:jc w:val="left"/>
        <w:rPr>
          <w:rFonts w:ascii="Segoe UI" w:eastAsia="Calibri" w:hAnsi="Segoe UI" w:cs="Segoe UI"/>
          <w:sz w:val="20"/>
          <w:szCs w:val="20"/>
        </w:rPr>
      </w:pPr>
      <w:r w:rsidRPr="00AA25D0">
        <w:rPr>
          <w:rFonts w:ascii="Segoe UI" w:eastAsia="Calibri" w:hAnsi="Segoe UI" w:cs="Segoe UI"/>
          <w:sz w:val="20"/>
          <w:szCs w:val="20"/>
        </w:rPr>
        <w:t>Wielkość tablic:</w:t>
      </w:r>
    </w:p>
    <w:p w:rsidR="00AA25D0" w:rsidRPr="00AA25D0" w:rsidRDefault="00AA25D0" w:rsidP="00C57A08">
      <w:pPr>
        <w:numPr>
          <w:ilvl w:val="0"/>
          <w:numId w:val="31"/>
        </w:numPr>
        <w:spacing w:after="120" w:line="276" w:lineRule="auto"/>
        <w:ind w:left="284" w:hanging="284"/>
        <w:contextualSpacing/>
        <w:jc w:val="left"/>
        <w:rPr>
          <w:rFonts w:ascii="Segoe UI" w:eastAsia="Calibri" w:hAnsi="Segoe UI" w:cs="Segoe UI"/>
          <w:sz w:val="20"/>
          <w:szCs w:val="20"/>
        </w:rPr>
      </w:pPr>
      <w:r w:rsidRPr="00AA25D0">
        <w:rPr>
          <w:rFonts w:ascii="Segoe UI" w:eastAsia="Calibri" w:hAnsi="Segoe UI" w:cs="Segoe UI"/>
          <w:sz w:val="20"/>
          <w:szCs w:val="20"/>
        </w:rPr>
        <w:t>minimalny rozmiar tablicy informacyjnej to 80 cm x 120 cm, jednak jej wielkość powinna zależeć też od charakteru projektu i lokalizacji tablicy; w przypadku zastosowania innego rozmiaru należy zachować proporcje tablicy, w tym napisów i rozmieszczenia poszczególnych elementów</w:t>
      </w:r>
    </w:p>
    <w:p w:rsidR="00AA25D0" w:rsidRPr="00AA25D0" w:rsidRDefault="00AA25D0" w:rsidP="00C57A08">
      <w:pPr>
        <w:numPr>
          <w:ilvl w:val="0"/>
          <w:numId w:val="31"/>
        </w:numPr>
        <w:spacing w:after="120" w:line="276" w:lineRule="auto"/>
        <w:ind w:left="284" w:hanging="284"/>
        <w:contextualSpacing/>
        <w:jc w:val="left"/>
        <w:rPr>
          <w:rFonts w:ascii="Segoe UI" w:eastAsia="Calibri" w:hAnsi="Segoe UI" w:cs="Segoe UI"/>
          <w:sz w:val="20"/>
          <w:szCs w:val="20"/>
        </w:rPr>
      </w:pPr>
      <w:r w:rsidRPr="00AA25D0">
        <w:rPr>
          <w:rFonts w:ascii="Segoe UI" w:eastAsia="Calibri" w:hAnsi="Segoe UI" w:cs="Segoe UI"/>
          <w:sz w:val="20"/>
          <w:szCs w:val="20"/>
        </w:rPr>
        <w:t xml:space="preserve">informacje na tablicy powinny być widoczne i czytelne dla odbiorców </w:t>
      </w:r>
    </w:p>
    <w:p w:rsidR="00AA25D0" w:rsidRPr="00AA25D0" w:rsidRDefault="00AA25D0" w:rsidP="00C57A08">
      <w:pPr>
        <w:numPr>
          <w:ilvl w:val="0"/>
          <w:numId w:val="31"/>
        </w:numPr>
        <w:spacing w:after="120" w:line="276" w:lineRule="auto"/>
        <w:ind w:left="284" w:hanging="284"/>
        <w:contextualSpacing/>
        <w:jc w:val="left"/>
        <w:rPr>
          <w:rFonts w:ascii="Segoe UI" w:eastAsia="Calibri" w:hAnsi="Segoe UI" w:cs="Segoe UI"/>
          <w:sz w:val="20"/>
          <w:szCs w:val="20"/>
        </w:rPr>
      </w:pPr>
      <w:r w:rsidRPr="00AA25D0">
        <w:rPr>
          <w:rFonts w:ascii="Segoe UI" w:eastAsia="Calibri" w:hAnsi="Segoe UI" w:cs="Segoe UI"/>
          <w:sz w:val="20"/>
          <w:szCs w:val="20"/>
        </w:rPr>
        <w:t>jeżeli tablica jest położona w znacznej odległości od miejsca, gdzie mogą znajdować się odbiorcy, to jej powierzchnia powinna być odpowiednio większa, tak aby wsz</w:t>
      </w:r>
      <w:r w:rsidR="00A67374">
        <w:rPr>
          <w:rFonts w:ascii="Segoe UI" w:eastAsia="Calibri" w:hAnsi="Segoe UI" w:cs="Segoe UI"/>
          <w:sz w:val="20"/>
          <w:szCs w:val="20"/>
        </w:rPr>
        <w:t>yscy mogli łatwo zapoznać się z </w:t>
      </w:r>
      <w:r w:rsidRPr="00AA25D0">
        <w:rPr>
          <w:rFonts w:ascii="Segoe UI" w:eastAsia="Calibri" w:hAnsi="Segoe UI" w:cs="Segoe UI"/>
          <w:sz w:val="20"/>
          <w:szCs w:val="20"/>
        </w:rPr>
        <w:t>jej treścią.</w:t>
      </w:r>
    </w:p>
    <w:p w:rsidR="00AA25D0" w:rsidRPr="00AA25D0" w:rsidRDefault="00AA25D0" w:rsidP="00AA25D0">
      <w:pPr>
        <w:spacing w:after="120"/>
        <w:ind w:left="0" w:firstLine="0"/>
        <w:jc w:val="left"/>
        <w:rPr>
          <w:rFonts w:ascii="Segoe UI" w:eastAsia="Calibri" w:hAnsi="Segoe UI" w:cs="Segoe UI"/>
          <w:sz w:val="20"/>
          <w:szCs w:val="20"/>
          <w:u w:val="single"/>
        </w:rPr>
      </w:pPr>
      <w:r w:rsidRPr="00AA25D0">
        <w:rPr>
          <w:rFonts w:ascii="Segoe UI" w:eastAsia="Calibri" w:hAnsi="Segoe UI" w:cs="Segoe UI"/>
          <w:sz w:val="20"/>
          <w:szCs w:val="20"/>
          <w:u w:val="single"/>
        </w:rPr>
        <w:t>Ustawienie i utrzymanie:</w:t>
      </w:r>
    </w:p>
    <w:p w:rsidR="00AA25D0" w:rsidRPr="00AA25D0" w:rsidRDefault="00AA25D0" w:rsidP="00C57A08">
      <w:pPr>
        <w:numPr>
          <w:ilvl w:val="0"/>
          <w:numId w:val="32"/>
        </w:numPr>
        <w:spacing w:after="120" w:line="276" w:lineRule="auto"/>
        <w:ind w:left="284" w:hanging="284"/>
        <w:contextualSpacing/>
        <w:jc w:val="left"/>
        <w:rPr>
          <w:rFonts w:ascii="Segoe UI" w:eastAsia="Calibri" w:hAnsi="Segoe UI" w:cs="Segoe UI"/>
          <w:sz w:val="20"/>
          <w:szCs w:val="20"/>
        </w:rPr>
      </w:pPr>
      <w:r w:rsidRPr="00AA25D0">
        <w:rPr>
          <w:rFonts w:ascii="Segoe UI" w:eastAsia="Calibri" w:hAnsi="Segoe UI" w:cs="Segoe UI"/>
          <w:sz w:val="20"/>
          <w:szCs w:val="20"/>
        </w:rPr>
        <w:t>tablice należy ustawić w momencie rozpoczęcia prac budowlanych</w:t>
      </w:r>
    </w:p>
    <w:p w:rsidR="00AA25D0" w:rsidRPr="00AA25D0" w:rsidRDefault="00AA25D0" w:rsidP="00C57A08">
      <w:pPr>
        <w:numPr>
          <w:ilvl w:val="0"/>
          <w:numId w:val="32"/>
        </w:numPr>
        <w:spacing w:after="120" w:line="276" w:lineRule="auto"/>
        <w:ind w:left="284" w:hanging="284"/>
        <w:contextualSpacing/>
        <w:jc w:val="left"/>
        <w:rPr>
          <w:rFonts w:ascii="Segoe UI" w:eastAsia="Calibri" w:hAnsi="Segoe UI" w:cs="Segoe UI"/>
          <w:sz w:val="20"/>
          <w:szCs w:val="20"/>
        </w:rPr>
      </w:pPr>
      <w:r w:rsidRPr="00AA25D0">
        <w:rPr>
          <w:rFonts w:ascii="Segoe UI" w:eastAsia="Calibri" w:hAnsi="Segoe UI" w:cs="Segoe UI"/>
          <w:sz w:val="20"/>
          <w:szCs w:val="20"/>
        </w:rPr>
        <w:t>należy ustawić przynajmniej dwie tablice informacyjne, na odcinku początkowym i końcowym</w:t>
      </w:r>
    </w:p>
    <w:p w:rsidR="00AA25D0" w:rsidRPr="00AA25D0" w:rsidRDefault="00AA25D0" w:rsidP="00C57A08">
      <w:pPr>
        <w:numPr>
          <w:ilvl w:val="0"/>
          <w:numId w:val="32"/>
        </w:numPr>
        <w:spacing w:after="120" w:line="276" w:lineRule="auto"/>
        <w:ind w:left="284" w:hanging="284"/>
        <w:contextualSpacing/>
        <w:jc w:val="left"/>
        <w:rPr>
          <w:rFonts w:ascii="Segoe UI" w:eastAsia="Calibri" w:hAnsi="Segoe UI" w:cs="Segoe UI"/>
          <w:sz w:val="20"/>
          <w:szCs w:val="20"/>
        </w:rPr>
      </w:pPr>
      <w:r w:rsidRPr="00AA25D0">
        <w:rPr>
          <w:rFonts w:ascii="Segoe UI" w:eastAsia="Calibri" w:hAnsi="Segoe UI" w:cs="Segoe UI"/>
          <w:sz w:val="20"/>
          <w:szCs w:val="20"/>
        </w:rPr>
        <w:t>do ustawienia należy wybrać dobrze widoczne miejsce, mając jednak na uwadze, żeby tablica nie rozpraszała kierujących i nie ograniczała widoczności na drodze; ponadto umieszczenie tablic nie może zakłócać ładu przestrzennego, a ich wielkość, lokalizacja i wygląd muszą być zgodne z lokalnymi regulacjami lub zasadami dotyczącymi estetyki przestrzeni publicznej oraz zasadami ochrony przyrody</w:t>
      </w:r>
    </w:p>
    <w:p w:rsidR="00AA25D0" w:rsidRPr="00AA25D0" w:rsidRDefault="00AA25D0" w:rsidP="00C57A08">
      <w:pPr>
        <w:numPr>
          <w:ilvl w:val="0"/>
          <w:numId w:val="32"/>
        </w:numPr>
        <w:spacing w:after="120" w:line="276" w:lineRule="auto"/>
        <w:ind w:left="284" w:hanging="284"/>
        <w:contextualSpacing/>
        <w:jc w:val="left"/>
        <w:rPr>
          <w:rFonts w:ascii="Segoe UI" w:eastAsia="Calibri" w:hAnsi="Segoe UI" w:cs="Segoe UI"/>
          <w:sz w:val="20"/>
          <w:szCs w:val="20"/>
        </w:rPr>
      </w:pPr>
      <w:r w:rsidRPr="00AA25D0">
        <w:rPr>
          <w:rFonts w:ascii="Segoe UI" w:eastAsia="Calibri" w:hAnsi="Segoe UI" w:cs="Segoe UI"/>
          <w:sz w:val="20"/>
          <w:szCs w:val="20"/>
        </w:rPr>
        <w:t>tablice umieszcza się na okres nie krótszy niż 5 lat od dnia oddania drogi do użytkowania</w:t>
      </w:r>
    </w:p>
    <w:p w:rsidR="00AA25D0" w:rsidRPr="00AA25D0" w:rsidRDefault="00AA25D0" w:rsidP="00C57A08">
      <w:pPr>
        <w:numPr>
          <w:ilvl w:val="0"/>
          <w:numId w:val="32"/>
        </w:numPr>
        <w:spacing w:after="120" w:line="276" w:lineRule="auto"/>
        <w:ind w:left="284" w:hanging="284"/>
        <w:contextualSpacing/>
        <w:jc w:val="left"/>
        <w:rPr>
          <w:rFonts w:ascii="Segoe UI" w:eastAsia="Calibri" w:hAnsi="Segoe UI" w:cs="Segoe UI"/>
          <w:sz w:val="20"/>
          <w:szCs w:val="20"/>
        </w:rPr>
      </w:pPr>
      <w:r w:rsidRPr="00AA25D0">
        <w:rPr>
          <w:rFonts w:ascii="Segoe UI" w:eastAsia="Calibri" w:hAnsi="Segoe UI" w:cs="Segoe UI"/>
          <w:sz w:val="20"/>
          <w:szCs w:val="20"/>
        </w:rPr>
        <w:t>należy dbać o stan techniczny tablicy informacyjnej i jej widoczność</w:t>
      </w:r>
    </w:p>
    <w:p w:rsidR="00AA25D0" w:rsidRPr="00AA25D0" w:rsidRDefault="00AA25D0" w:rsidP="00C57A08">
      <w:pPr>
        <w:numPr>
          <w:ilvl w:val="0"/>
          <w:numId w:val="32"/>
        </w:numPr>
        <w:spacing w:after="120" w:line="276" w:lineRule="auto"/>
        <w:ind w:left="284" w:hanging="284"/>
        <w:contextualSpacing/>
        <w:jc w:val="left"/>
        <w:rPr>
          <w:rFonts w:ascii="Segoe UI" w:eastAsia="Calibri" w:hAnsi="Segoe UI" w:cs="Segoe UI"/>
          <w:sz w:val="20"/>
          <w:szCs w:val="20"/>
        </w:rPr>
      </w:pPr>
      <w:r w:rsidRPr="00AA25D0">
        <w:rPr>
          <w:rFonts w:ascii="Segoe UI" w:eastAsia="Calibri" w:hAnsi="Segoe UI" w:cs="Segoe UI"/>
          <w:sz w:val="20"/>
          <w:szCs w:val="20"/>
        </w:rPr>
        <w:t>uszkodzoną lub nieczytelną tablicę należy wymienić lub odnowić</w:t>
      </w:r>
    </w:p>
    <w:p w:rsidR="00AA25D0" w:rsidRDefault="00AA25D0">
      <w:pPr>
        <w:rPr>
          <w:rFonts w:ascii="Segoe UI" w:hAnsi="Segoe UI" w:cs="Segoe UI"/>
          <w:strike/>
          <w:sz w:val="20"/>
          <w:szCs w:val="20"/>
        </w:rPr>
      </w:pPr>
      <w:r>
        <w:rPr>
          <w:rFonts w:ascii="Segoe UI" w:hAnsi="Segoe UI" w:cs="Segoe UI"/>
          <w:strike/>
          <w:sz w:val="20"/>
          <w:szCs w:val="20"/>
        </w:rPr>
        <w:br w:type="page"/>
      </w:r>
    </w:p>
    <w:p w:rsidR="00AA25D0" w:rsidRDefault="00AA25D0" w:rsidP="00AA25D0">
      <w:pPr>
        <w:spacing w:before="1080"/>
        <w:rPr>
          <w:rFonts w:ascii="Segoe UI" w:hAnsi="Segoe UI" w:cs="Segoe UI"/>
          <w:sz w:val="20"/>
          <w:szCs w:val="20"/>
        </w:rPr>
      </w:pPr>
      <w:r>
        <w:rPr>
          <w:rFonts w:ascii="Segoe UI" w:hAnsi="Segoe UI" w:cs="Segoe UI"/>
          <w:sz w:val="20"/>
          <w:szCs w:val="20"/>
        </w:rPr>
        <w:lastRenderedPageBreak/>
        <w:t>Rozbarwienie CMYK:</w:t>
      </w:r>
    </w:p>
    <w:p w:rsidR="00AA25D0" w:rsidRDefault="00AA25D0">
      <w:pPr>
        <w:rPr>
          <w:rFonts w:ascii="Segoe UI" w:hAnsi="Segoe UI" w:cs="Segoe UI"/>
          <w:strike/>
          <w:sz w:val="20"/>
          <w:szCs w:val="20"/>
        </w:rPr>
      </w:pPr>
    </w:p>
    <w:p w:rsidR="00AA25D0" w:rsidRDefault="00AA25D0">
      <w:pPr>
        <w:rPr>
          <w:rFonts w:ascii="Segoe UI" w:hAnsi="Segoe UI" w:cs="Segoe UI"/>
          <w:strike/>
          <w:sz w:val="20"/>
          <w:szCs w:val="20"/>
        </w:rPr>
      </w:pPr>
      <w:r>
        <w:rPr>
          <w:noProof/>
          <w:lang w:eastAsia="pl-PL"/>
        </w:rPr>
        <w:drawing>
          <wp:inline distT="0" distB="0" distL="0" distR="0">
            <wp:extent cx="3562350" cy="3562350"/>
            <wp:effectExtent l="0" t="0" r="0" b="0"/>
            <wp:docPr id="9" name="Obraz 9" descr="\\Nt08\dda\DDP.5\FDS\tablice informacyjne\rozbarwienie.JPG"/>
            <wp:cNvGraphicFramePr/>
            <a:graphic xmlns:a="http://schemas.openxmlformats.org/drawingml/2006/main">
              <a:graphicData uri="http://schemas.openxmlformats.org/drawingml/2006/picture">
                <pic:pic xmlns:pic="http://schemas.openxmlformats.org/drawingml/2006/picture">
                  <pic:nvPicPr>
                    <pic:cNvPr id="4" name="Obraz 4" descr="\\Nt08\dda\DDP.5\FDS\tablice informacyjne\rozbarwienie.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62350" cy="3562350"/>
                    </a:xfrm>
                    <a:prstGeom prst="rect">
                      <a:avLst/>
                    </a:prstGeom>
                    <a:noFill/>
                    <a:ln>
                      <a:noFill/>
                    </a:ln>
                  </pic:spPr>
                </pic:pic>
              </a:graphicData>
            </a:graphic>
          </wp:inline>
        </w:drawing>
      </w:r>
    </w:p>
    <w:p w:rsidR="00AA25D0" w:rsidRDefault="00AA25D0">
      <w:pPr>
        <w:rPr>
          <w:rFonts w:ascii="Segoe UI" w:hAnsi="Segoe UI" w:cs="Segoe UI"/>
          <w:strike/>
          <w:sz w:val="20"/>
          <w:szCs w:val="20"/>
        </w:rPr>
      </w:pPr>
    </w:p>
    <w:p w:rsidR="00AA25D0" w:rsidRDefault="00AA25D0">
      <w:pPr>
        <w:rPr>
          <w:rFonts w:ascii="Segoe UI" w:hAnsi="Segoe UI" w:cs="Segoe UI"/>
          <w:strike/>
          <w:sz w:val="20"/>
          <w:szCs w:val="20"/>
        </w:rPr>
      </w:pPr>
    </w:p>
    <w:p w:rsidR="004F5B59" w:rsidRDefault="004F5B59">
      <w:pPr>
        <w:rPr>
          <w:rFonts w:ascii="Segoe UI" w:hAnsi="Segoe UI" w:cs="Segoe UI"/>
          <w:strike/>
          <w:sz w:val="20"/>
          <w:szCs w:val="20"/>
        </w:rPr>
      </w:pPr>
      <w:r>
        <w:rPr>
          <w:rFonts w:ascii="Segoe UI" w:hAnsi="Segoe UI" w:cs="Segoe UI"/>
          <w:strike/>
          <w:sz w:val="20"/>
          <w:szCs w:val="20"/>
        </w:rPr>
        <w:br w:type="page"/>
      </w:r>
    </w:p>
    <w:p w:rsidR="00741C4F" w:rsidRPr="0012248F" w:rsidRDefault="00741C4F" w:rsidP="00741C4F">
      <w:pPr>
        <w:jc w:val="right"/>
        <w:rPr>
          <w:rFonts w:ascii="Segoe UI" w:hAnsi="Segoe UI" w:cs="Segoe UI"/>
          <w:sz w:val="20"/>
          <w:szCs w:val="20"/>
        </w:rPr>
      </w:pPr>
      <w:r>
        <w:rPr>
          <w:rFonts w:ascii="Segoe UI" w:hAnsi="Segoe UI" w:cs="Segoe UI"/>
          <w:sz w:val="20"/>
          <w:szCs w:val="20"/>
        </w:rPr>
        <w:lastRenderedPageBreak/>
        <w:t>Załącznik nr 3 do Rozdziału II SWZ</w:t>
      </w:r>
    </w:p>
    <w:p w:rsidR="00A67374" w:rsidRPr="00A67374" w:rsidRDefault="00A67374" w:rsidP="00741C4F">
      <w:pPr>
        <w:suppressAutoHyphens/>
        <w:ind w:left="0" w:firstLine="0"/>
        <w:jc w:val="right"/>
        <w:rPr>
          <w:rFonts w:ascii="Segoe UI" w:eastAsia="Times New Roman" w:hAnsi="Segoe UI" w:cs="Segoe UI"/>
          <w:b/>
          <w:bCs/>
          <w:color w:val="FF0000"/>
          <w:sz w:val="28"/>
          <w:szCs w:val="28"/>
          <w:lang w:eastAsia="zh-CN"/>
        </w:rPr>
      </w:pPr>
    </w:p>
    <w:p w:rsidR="00A67374" w:rsidRPr="00A67374" w:rsidRDefault="00A67374" w:rsidP="00A67374">
      <w:pPr>
        <w:suppressAutoHyphens/>
        <w:ind w:left="0" w:firstLine="0"/>
        <w:jc w:val="center"/>
        <w:rPr>
          <w:rFonts w:ascii="Segoe UI" w:eastAsia="Times New Roman" w:hAnsi="Segoe UI" w:cs="Segoe UI"/>
          <w:b/>
          <w:bCs/>
          <w:color w:val="FF0000"/>
          <w:sz w:val="28"/>
          <w:szCs w:val="28"/>
          <w:lang w:eastAsia="zh-CN"/>
        </w:rPr>
      </w:pPr>
    </w:p>
    <w:p w:rsidR="00A67374" w:rsidRPr="00A67374" w:rsidRDefault="00A67374" w:rsidP="00A67374">
      <w:pPr>
        <w:suppressAutoHyphens/>
        <w:ind w:left="0" w:firstLine="0"/>
        <w:jc w:val="center"/>
        <w:rPr>
          <w:rFonts w:ascii="Segoe UI" w:eastAsia="Times New Roman" w:hAnsi="Segoe UI" w:cs="Segoe UI"/>
          <w:b/>
          <w:bCs/>
          <w:color w:val="FF0000"/>
          <w:sz w:val="28"/>
          <w:szCs w:val="28"/>
          <w:lang w:eastAsia="zh-CN"/>
        </w:rPr>
      </w:pPr>
    </w:p>
    <w:p w:rsidR="00A67374" w:rsidRPr="00A67374" w:rsidRDefault="00A67374" w:rsidP="00A67374">
      <w:pPr>
        <w:suppressAutoHyphens/>
        <w:ind w:left="0" w:firstLine="0"/>
        <w:jc w:val="center"/>
        <w:rPr>
          <w:rFonts w:ascii="Segoe UI" w:eastAsia="Times New Roman" w:hAnsi="Segoe UI" w:cs="Segoe UI"/>
          <w:b/>
          <w:bCs/>
          <w:color w:val="FF0000"/>
          <w:sz w:val="28"/>
          <w:szCs w:val="28"/>
          <w:lang w:eastAsia="zh-CN"/>
        </w:rPr>
      </w:pPr>
    </w:p>
    <w:p w:rsidR="00A67374" w:rsidRPr="00A67374" w:rsidRDefault="00A67374" w:rsidP="00A67374">
      <w:pPr>
        <w:suppressAutoHyphens/>
        <w:ind w:left="0" w:firstLine="0"/>
        <w:jc w:val="center"/>
        <w:rPr>
          <w:rFonts w:ascii="Segoe UI" w:eastAsia="Times New Roman" w:hAnsi="Segoe UI" w:cs="Segoe UI"/>
          <w:b/>
          <w:bCs/>
          <w:color w:val="FF0000"/>
          <w:sz w:val="28"/>
          <w:szCs w:val="28"/>
          <w:lang w:eastAsia="zh-CN"/>
        </w:rPr>
      </w:pPr>
    </w:p>
    <w:p w:rsidR="00A67374" w:rsidRPr="00A67374" w:rsidRDefault="00A67374" w:rsidP="00A67374">
      <w:pPr>
        <w:suppressAutoHyphens/>
        <w:ind w:left="0" w:firstLine="0"/>
        <w:jc w:val="center"/>
        <w:rPr>
          <w:rFonts w:ascii="Segoe UI" w:eastAsia="Times New Roman" w:hAnsi="Segoe UI" w:cs="Segoe UI"/>
          <w:b/>
          <w:bCs/>
          <w:color w:val="FF0000"/>
          <w:sz w:val="28"/>
          <w:szCs w:val="28"/>
          <w:lang w:eastAsia="zh-CN"/>
        </w:rPr>
      </w:pPr>
    </w:p>
    <w:p w:rsidR="00A67374" w:rsidRPr="00A67374" w:rsidRDefault="00A67374" w:rsidP="00A67374">
      <w:pPr>
        <w:suppressAutoHyphens/>
        <w:ind w:left="0" w:firstLine="0"/>
        <w:jc w:val="center"/>
        <w:rPr>
          <w:rFonts w:ascii="Segoe UI" w:eastAsia="Times New Roman" w:hAnsi="Segoe UI" w:cs="Segoe UI"/>
          <w:b/>
          <w:bCs/>
          <w:color w:val="FF0000"/>
          <w:sz w:val="28"/>
          <w:szCs w:val="28"/>
          <w:lang w:eastAsia="zh-CN"/>
        </w:rPr>
      </w:pPr>
    </w:p>
    <w:p w:rsidR="00A67374" w:rsidRPr="00A67374" w:rsidRDefault="00A67374" w:rsidP="00A67374">
      <w:pPr>
        <w:suppressAutoHyphens/>
        <w:ind w:left="0" w:firstLine="0"/>
        <w:jc w:val="center"/>
        <w:rPr>
          <w:rFonts w:ascii="Segoe UI" w:eastAsia="Times New Roman" w:hAnsi="Segoe UI" w:cs="Segoe UI"/>
          <w:b/>
          <w:bCs/>
          <w:color w:val="FF0000"/>
          <w:sz w:val="28"/>
          <w:szCs w:val="28"/>
          <w:lang w:eastAsia="zh-CN"/>
        </w:rPr>
      </w:pPr>
    </w:p>
    <w:p w:rsidR="005D6F2C" w:rsidRDefault="00741C4F" w:rsidP="00A67374">
      <w:pPr>
        <w:ind w:left="794" w:hanging="794"/>
        <w:jc w:val="center"/>
        <w:rPr>
          <w:rFonts w:ascii="Segoe UI" w:hAnsi="Segoe UI" w:cs="Segoe UI"/>
          <w:b/>
          <w:color w:val="FF0000"/>
          <w:sz w:val="28"/>
          <w:szCs w:val="28"/>
        </w:rPr>
      </w:pPr>
      <w:r w:rsidRPr="005D6F2C">
        <w:rPr>
          <w:rFonts w:ascii="Segoe UI" w:hAnsi="Segoe UI" w:cs="Segoe UI"/>
          <w:b/>
          <w:color w:val="FF0000"/>
          <w:sz w:val="28"/>
          <w:szCs w:val="28"/>
        </w:rPr>
        <w:t xml:space="preserve">Tabela z drzewami przeznaczonymi do wycinki i adaptacji </w:t>
      </w:r>
    </w:p>
    <w:p w:rsidR="00A67374" w:rsidRPr="005D6F2C" w:rsidRDefault="00741C4F" w:rsidP="00A67374">
      <w:pPr>
        <w:ind w:left="794" w:hanging="794"/>
        <w:jc w:val="center"/>
        <w:rPr>
          <w:rFonts w:ascii="Segoe UI" w:eastAsia="Times New Roman" w:hAnsi="Segoe UI" w:cs="Segoe UI"/>
          <w:b/>
          <w:bCs/>
          <w:color w:val="FF0000"/>
          <w:sz w:val="28"/>
          <w:szCs w:val="28"/>
          <w:lang w:eastAsia="pl-PL"/>
        </w:rPr>
      </w:pPr>
      <w:r w:rsidRPr="005D6F2C">
        <w:rPr>
          <w:rFonts w:ascii="Segoe UI" w:hAnsi="Segoe UI" w:cs="Segoe UI"/>
          <w:b/>
          <w:color w:val="FF0000"/>
          <w:sz w:val="28"/>
          <w:szCs w:val="28"/>
        </w:rPr>
        <w:t>– budowa drogi gminnej ul. Prostej</w:t>
      </w:r>
    </w:p>
    <w:p w:rsidR="00A67374" w:rsidRPr="00A67374" w:rsidRDefault="00A67374" w:rsidP="00A67374">
      <w:pPr>
        <w:suppressAutoHyphens/>
        <w:ind w:left="0" w:firstLine="0"/>
        <w:jc w:val="center"/>
        <w:rPr>
          <w:rFonts w:ascii="Segoe UI" w:eastAsia="Times New Roman" w:hAnsi="Segoe UI" w:cs="Segoe UI"/>
          <w:b/>
          <w:bCs/>
          <w:color w:val="FF0000"/>
          <w:sz w:val="28"/>
          <w:szCs w:val="28"/>
          <w:lang w:eastAsia="zh-CN"/>
        </w:rPr>
      </w:pPr>
    </w:p>
    <w:p w:rsidR="00A67374" w:rsidRPr="00A67374" w:rsidRDefault="00A67374" w:rsidP="00A67374">
      <w:pPr>
        <w:suppressAutoHyphens/>
        <w:ind w:left="0" w:firstLine="0"/>
        <w:jc w:val="center"/>
        <w:rPr>
          <w:rFonts w:ascii="Segoe UI" w:eastAsia="Times New Roman" w:hAnsi="Segoe UI" w:cs="Segoe UI"/>
          <w:b/>
          <w:bCs/>
          <w:color w:val="FF0000"/>
          <w:sz w:val="28"/>
          <w:szCs w:val="28"/>
          <w:lang w:eastAsia="zh-CN"/>
        </w:rPr>
      </w:pPr>
    </w:p>
    <w:p w:rsidR="00A67374" w:rsidRPr="00A67374" w:rsidRDefault="00A67374" w:rsidP="00A67374">
      <w:pPr>
        <w:suppressAutoHyphens/>
        <w:ind w:left="0" w:firstLine="0"/>
        <w:jc w:val="center"/>
        <w:rPr>
          <w:rFonts w:ascii="Segoe UI" w:eastAsia="Times New Roman" w:hAnsi="Segoe UI" w:cs="Segoe UI"/>
          <w:b/>
          <w:bCs/>
          <w:color w:val="FF0000"/>
          <w:sz w:val="28"/>
          <w:szCs w:val="28"/>
          <w:lang w:eastAsia="zh-CN"/>
        </w:rPr>
      </w:pPr>
      <w:r w:rsidRPr="00A67374">
        <w:rPr>
          <w:rFonts w:ascii="Segoe UI" w:eastAsia="Times New Roman" w:hAnsi="Segoe UI" w:cs="Segoe UI"/>
          <w:b/>
          <w:bCs/>
          <w:color w:val="FF0000"/>
          <w:sz w:val="28"/>
          <w:szCs w:val="28"/>
          <w:lang w:eastAsia="zh-CN"/>
        </w:rPr>
        <w:t>z</w:t>
      </w:r>
      <w:r w:rsidR="005D6F2C">
        <w:rPr>
          <w:rFonts w:ascii="Segoe UI" w:eastAsia="Times New Roman" w:hAnsi="Segoe UI" w:cs="Segoe UI"/>
          <w:b/>
          <w:bCs/>
          <w:color w:val="FF0000"/>
          <w:sz w:val="28"/>
          <w:szCs w:val="28"/>
          <w:lang w:eastAsia="zh-CN"/>
        </w:rPr>
        <w:t>najduje</w:t>
      </w:r>
      <w:r w:rsidRPr="00A67374">
        <w:rPr>
          <w:rFonts w:ascii="Segoe UI" w:eastAsia="Times New Roman" w:hAnsi="Segoe UI" w:cs="Segoe UI"/>
          <w:b/>
          <w:bCs/>
          <w:color w:val="FF0000"/>
          <w:sz w:val="28"/>
          <w:szCs w:val="28"/>
          <w:lang w:eastAsia="zh-CN"/>
        </w:rPr>
        <w:t xml:space="preserve"> się w odrębny</w:t>
      </w:r>
      <w:r w:rsidR="005D6F2C">
        <w:rPr>
          <w:rFonts w:ascii="Segoe UI" w:eastAsia="Times New Roman" w:hAnsi="Segoe UI" w:cs="Segoe UI"/>
          <w:b/>
          <w:bCs/>
          <w:color w:val="FF0000"/>
          <w:sz w:val="28"/>
          <w:szCs w:val="28"/>
          <w:lang w:eastAsia="zh-CN"/>
        </w:rPr>
        <w:t>m</w:t>
      </w:r>
      <w:r w:rsidRPr="00A67374">
        <w:rPr>
          <w:rFonts w:ascii="Segoe UI" w:eastAsia="Times New Roman" w:hAnsi="Segoe UI" w:cs="Segoe UI"/>
          <w:b/>
          <w:bCs/>
          <w:color w:val="FF0000"/>
          <w:sz w:val="28"/>
          <w:szCs w:val="28"/>
          <w:lang w:eastAsia="zh-CN"/>
        </w:rPr>
        <w:t xml:space="preserve"> plik</w:t>
      </w:r>
      <w:r w:rsidR="005D6F2C">
        <w:rPr>
          <w:rFonts w:ascii="Segoe UI" w:eastAsia="Times New Roman" w:hAnsi="Segoe UI" w:cs="Segoe UI"/>
          <w:b/>
          <w:bCs/>
          <w:color w:val="FF0000"/>
          <w:sz w:val="28"/>
          <w:szCs w:val="28"/>
          <w:lang w:eastAsia="zh-CN"/>
        </w:rPr>
        <w:t>u</w:t>
      </w:r>
    </w:p>
    <w:p w:rsidR="00AA25D0" w:rsidRDefault="00AA25D0">
      <w:pPr>
        <w:rPr>
          <w:rFonts w:ascii="Segoe UI" w:hAnsi="Segoe UI" w:cs="Segoe UI"/>
          <w:strike/>
          <w:sz w:val="20"/>
          <w:szCs w:val="20"/>
        </w:rPr>
      </w:pPr>
    </w:p>
    <w:p w:rsidR="00AA25D0" w:rsidRDefault="00AA25D0">
      <w:pPr>
        <w:rPr>
          <w:rFonts w:ascii="Segoe UI" w:hAnsi="Segoe UI" w:cs="Segoe UI"/>
          <w:strike/>
          <w:sz w:val="20"/>
          <w:szCs w:val="20"/>
        </w:rPr>
      </w:pPr>
      <w:r>
        <w:rPr>
          <w:rFonts w:ascii="Segoe UI" w:hAnsi="Segoe UI" w:cs="Segoe UI"/>
          <w:strike/>
          <w:sz w:val="20"/>
          <w:szCs w:val="20"/>
        </w:rPr>
        <w:br w:type="page"/>
      </w:r>
    </w:p>
    <w:p w:rsidR="00741C4F" w:rsidRDefault="00741C4F" w:rsidP="00741C4F">
      <w:pPr>
        <w:jc w:val="right"/>
        <w:rPr>
          <w:rFonts w:ascii="Segoe UI" w:hAnsi="Segoe UI" w:cs="Segoe UI"/>
          <w:sz w:val="20"/>
          <w:szCs w:val="20"/>
        </w:rPr>
      </w:pPr>
      <w:r>
        <w:rPr>
          <w:rFonts w:ascii="Segoe UI" w:hAnsi="Segoe UI" w:cs="Segoe UI"/>
          <w:sz w:val="20"/>
          <w:szCs w:val="20"/>
        </w:rPr>
        <w:lastRenderedPageBreak/>
        <w:t>Załącznik nr 4 do Rozdziału II SWZ</w:t>
      </w:r>
    </w:p>
    <w:p w:rsidR="005D6F2C" w:rsidRDefault="005D6F2C" w:rsidP="00741C4F">
      <w:pPr>
        <w:jc w:val="right"/>
        <w:rPr>
          <w:rFonts w:ascii="Segoe UI" w:hAnsi="Segoe UI" w:cs="Segoe UI"/>
          <w:sz w:val="20"/>
          <w:szCs w:val="20"/>
        </w:rPr>
      </w:pPr>
    </w:p>
    <w:p w:rsidR="005D6F2C" w:rsidRDefault="005D6F2C" w:rsidP="00741C4F">
      <w:pPr>
        <w:jc w:val="right"/>
        <w:rPr>
          <w:rFonts w:ascii="Segoe UI" w:hAnsi="Segoe UI" w:cs="Segoe UI"/>
          <w:sz w:val="20"/>
          <w:szCs w:val="20"/>
        </w:rPr>
      </w:pPr>
    </w:p>
    <w:p w:rsidR="005D6F2C" w:rsidRDefault="005D6F2C" w:rsidP="00741C4F">
      <w:pPr>
        <w:jc w:val="right"/>
        <w:rPr>
          <w:rFonts w:ascii="Segoe UI" w:hAnsi="Segoe UI" w:cs="Segoe UI"/>
          <w:sz w:val="20"/>
          <w:szCs w:val="20"/>
        </w:rPr>
      </w:pPr>
    </w:p>
    <w:p w:rsidR="005D6F2C" w:rsidRDefault="005D6F2C" w:rsidP="00741C4F">
      <w:pPr>
        <w:jc w:val="right"/>
        <w:rPr>
          <w:rFonts w:ascii="Segoe UI" w:hAnsi="Segoe UI" w:cs="Segoe UI"/>
          <w:sz w:val="20"/>
          <w:szCs w:val="20"/>
        </w:rPr>
      </w:pPr>
    </w:p>
    <w:p w:rsidR="005D6F2C" w:rsidRDefault="005D6F2C" w:rsidP="00741C4F">
      <w:pPr>
        <w:jc w:val="right"/>
        <w:rPr>
          <w:rFonts w:ascii="Segoe UI" w:hAnsi="Segoe UI" w:cs="Segoe UI"/>
          <w:sz w:val="20"/>
          <w:szCs w:val="20"/>
        </w:rPr>
      </w:pPr>
    </w:p>
    <w:p w:rsidR="005D6F2C" w:rsidRDefault="005D6F2C" w:rsidP="00741C4F">
      <w:pPr>
        <w:jc w:val="right"/>
        <w:rPr>
          <w:rFonts w:ascii="Segoe UI" w:hAnsi="Segoe UI" w:cs="Segoe UI"/>
          <w:sz w:val="20"/>
          <w:szCs w:val="20"/>
        </w:rPr>
      </w:pPr>
    </w:p>
    <w:p w:rsidR="005D6F2C" w:rsidRDefault="005D6F2C" w:rsidP="00741C4F">
      <w:pPr>
        <w:jc w:val="right"/>
        <w:rPr>
          <w:rFonts w:ascii="Segoe UI" w:hAnsi="Segoe UI" w:cs="Segoe UI"/>
          <w:sz w:val="20"/>
          <w:szCs w:val="20"/>
        </w:rPr>
      </w:pPr>
    </w:p>
    <w:p w:rsidR="005D6F2C" w:rsidRDefault="005D6F2C" w:rsidP="00741C4F">
      <w:pPr>
        <w:jc w:val="right"/>
        <w:rPr>
          <w:rFonts w:ascii="Segoe UI" w:hAnsi="Segoe UI" w:cs="Segoe UI"/>
          <w:sz w:val="20"/>
          <w:szCs w:val="20"/>
        </w:rPr>
      </w:pPr>
    </w:p>
    <w:p w:rsidR="005D6F2C" w:rsidRPr="00A67374" w:rsidRDefault="005D6F2C" w:rsidP="005D6F2C">
      <w:pPr>
        <w:suppressAutoHyphens/>
        <w:ind w:left="0" w:firstLine="0"/>
        <w:jc w:val="center"/>
        <w:rPr>
          <w:rFonts w:ascii="Segoe UI" w:eastAsia="Times New Roman" w:hAnsi="Segoe UI" w:cs="Segoe UI"/>
          <w:b/>
          <w:bCs/>
          <w:color w:val="FF0000"/>
          <w:sz w:val="28"/>
          <w:szCs w:val="28"/>
          <w:lang w:eastAsia="zh-CN"/>
        </w:rPr>
      </w:pPr>
    </w:p>
    <w:p w:rsidR="005D6F2C" w:rsidRDefault="005D6F2C" w:rsidP="005D6F2C">
      <w:pPr>
        <w:suppressAutoHyphens/>
        <w:ind w:left="0" w:firstLine="0"/>
        <w:jc w:val="center"/>
        <w:rPr>
          <w:rFonts w:ascii="Segoe UI" w:hAnsi="Segoe UI" w:cs="Segoe UI"/>
          <w:b/>
          <w:color w:val="FF0000"/>
          <w:sz w:val="28"/>
          <w:szCs w:val="28"/>
        </w:rPr>
      </w:pPr>
      <w:r w:rsidRPr="005D6F2C">
        <w:rPr>
          <w:rFonts w:ascii="Segoe UI" w:hAnsi="Segoe UI" w:cs="Segoe UI"/>
          <w:b/>
          <w:color w:val="FF0000"/>
          <w:sz w:val="28"/>
          <w:szCs w:val="28"/>
        </w:rPr>
        <w:t xml:space="preserve">Tabela z drzewami przeznaczonymi do wycinki </w:t>
      </w:r>
    </w:p>
    <w:p w:rsidR="005D6F2C" w:rsidRPr="005D6F2C" w:rsidRDefault="005D6F2C" w:rsidP="005D6F2C">
      <w:pPr>
        <w:suppressAutoHyphens/>
        <w:ind w:left="0" w:firstLine="0"/>
        <w:jc w:val="center"/>
        <w:rPr>
          <w:rFonts w:ascii="Segoe UI" w:eastAsia="Times New Roman" w:hAnsi="Segoe UI" w:cs="Segoe UI"/>
          <w:b/>
          <w:bCs/>
          <w:color w:val="FF0000"/>
          <w:sz w:val="28"/>
          <w:szCs w:val="28"/>
          <w:lang w:eastAsia="zh-CN"/>
        </w:rPr>
      </w:pPr>
      <w:r w:rsidRPr="005D6F2C">
        <w:rPr>
          <w:rFonts w:ascii="Segoe UI" w:hAnsi="Segoe UI" w:cs="Segoe UI"/>
          <w:b/>
          <w:color w:val="FF0000"/>
          <w:sz w:val="28"/>
          <w:szCs w:val="28"/>
        </w:rPr>
        <w:t xml:space="preserve">– przebudowa drogi gminnej </w:t>
      </w:r>
      <w:r w:rsidRPr="005D6F2C">
        <w:rPr>
          <w:rFonts w:ascii="Segoe UI" w:hAnsi="Segoe UI" w:cs="Segoe UI"/>
          <w:b/>
          <w:color w:val="FF0000"/>
          <w:sz w:val="28"/>
          <w:szCs w:val="28"/>
        </w:rPr>
        <w:br/>
        <w:t>ul. Księdza Jerzego Popiełuszki</w:t>
      </w:r>
    </w:p>
    <w:p w:rsidR="005D6F2C" w:rsidRDefault="005D6F2C" w:rsidP="005D6F2C">
      <w:pPr>
        <w:suppressAutoHyphens/>
        <w:ind w:left="0" w:firstLine="0"/>
        <w:jc w:val="center"/>
        <w:rPr>
          <w:rFonts w:ascii="Segoe UI" w:eastAsia="Times New Roman" w:hAnsi="Segoe UI" w:cs="Segoe UI"/>
          <w:b/>
          <w:bCs/>
          <w:color w:val="FF0000"/>
          <w:sz w:val="28"/>
          <w:szCs w:val="28"/>
          <w:lang w:eastAsia="zh-CN"/>
        </w:rPr>
      </w:pPr>
    </w:p>
    <w:p w:rsidR="005D6F2C" w:rsidRPr="00A67374" w:rsidRDefault="005D6F2C" w:rsidP="005D6F2C">
      <w:pPr>
        <w:suppressAutoHyphens/>
        <w:ind w:left="0" w:firstLine="0"/>
        <w:jc w:val="center"/>
        <w:rPr>
          <w:rFonts w:ascii="Segoe UI" w:eastAsia="Times New Roman" w:hAnsi="Segoe UI" w:cs="Segoe UI"/>
          <w:b/>
          <w:bCs/>
          <w:color w:val="FF0000"/>
          <w:sz w:val="28"/>
          <w:szCs w:val="28"/>
          <w:lang w:eastAsia="zh-CN"/>
        </w:rPr>
      </w:pPr>
    </w:p>
    <w:p w:rsidR="005D6F2C" w:rsidRPr="00A67374" w:rsidRDefault="005D6F2C" w:rsidP="005D6F2C">
      <w:pPr>
        <w:suppressAutoHyphens/>
        <w:ind w:left="0" w:firstLine="0"/>
        <w:jc w:val="center"/>
        <w:rPr>
          <w:rFonts w:ascii="Segoe UI" w:eastAsia="Times New Roman" w:hAnsi="Segoe UI" w:cs="Segoe UI"/>
          <w:b/>
          <w:bCs/>
          <w:color w:val="FF0000"/>
          <w:sz w:val="28"/>
          <w:szCs w:val="28"/>
          <w:lang w:eastAsia="zh-CN"/>
        </w:rPr>
      </w:pPr>
      <w:r w:rsidRPr="00A67374">
        <w:rPr>
          <w:rFonts w:ascii="Segoe UI" w:eastAsia="Times New Roman" w:hAnsi="Segoe UI" w:cs="Segoe UI"/>
          <w:b/>
          <w:bCs/>
          <w:color w:val="FF0000"/>
          <w:sz w:val="28"/>
          <w:szCs w:val="28"/>
          <w:lang w:eastAsia="zh-CN"/>
        </w:rPr>
        <w:t>z</w:t>
      </w:r>
      <w:r>
        <w:rPr>
          <w:rFonts w:ascii="Segoe UI" w:eastAsia="Times New Roman" w:hAnsi="Segoe UI" w:cs="Segoe UI"/>
          <w:b/>
          <w:bCs/>
          <w:color w:val="FF0000"/>
          <w:sz w:val="28"/>
          <w:szCs w:val="28"/>
          <w:lang w:eastAsia="zh-CN"/>
        </w:rPr>
        <w:t>najduje</w:t>
      </w:r>
      <w:r w:rsidRPr="00A67374">
        <w:rPr>
          <w:rFonts w:ascii="Segoe UI" w:eastAsia="Times New Roman" w:hAnsi="Segoe UI" w:cs="Segoe UI"/>
          <w:b/>
          <w:bCs/>
          <w:color w:val="FF0000"/>
          <w:sz w:val="28"/>
          <w:szCs w:val="28"/>
          <w:lang w:eastAsia="zh-CN"/>
        </w:rPr>
        <w:t xml:space="preserve"> się w odrębny</w:t>
      </w:r>
      <w:r>
        <w:rPr>
          <w:rFonts w:ascii="Segoe UI" w:eastAsia="Times New Roman" w:hAnsi="Segoe UI" w:cs="Segoe UI"/>
          <w:b/>
          <w:bCs/>
          <w:color w:val="FF0000"/>
          <w:sz w:val="28"/>
          <w:szCs w:val="28"/>
          <w:lang w:eastAsia="zh-CN"/>
        </w:rPr>
        <w:t>m</w:t>
      </w:r>
      <w:r w:rsidRPr="00A67374">
        <w:rPr>
          <w:rFonts w:ascii="Segoe UI" w:eastAsia="Times New Roman" w:hAnsi="Segoe UI" w:cs="Segoe UI"/>
          <w:b/>
          <w:bCs/>
          <w:color w:val="FF0000"/>
          <w:sz w:val="28"/>
          <w:szCs w:val="28"/>
          <w:lang w:eastAsia="zh-CN"/>
        </w:rPr>
        <w:t xml:space="preserve"> plik</w:t>
      </w:r>
      <w:r>
        <w:rPr>
          <w:rFonts w:ascii="Segoe UI" w:eastAsia="Times New Roman" w:hAnsi="Segoe UI" w:cs="Segoe UI"/>
          <w:b/>
          <w:bCs/>
          <w:color w:val="FF0000"/>
          <w:sz w:val="28"/>
          <w:szCs w:val="28"/>
          <w:lang w:eastAsia="zh-CN"/>
        </w:rPr>
        <w:t>u</w:t>
      </w:r>
    </w:p>
    <w:p w:rsidR="005D6F2C" w:rsidRDefault="005D6F2C" w:rsidP="005D6F2C">
      <w:pPr>
        <w:rPr>
          <w:rFonts w:ascii="Segoe UI" w:hAnsi="Segoe UI" w:cs="Segoe UI"/>
          <w:strike/>
          <w:sz w:val="20"/>
          <w:szCs w:val="20"/>
        </w:rPr>
      </w:pPr>
    </w:p>
    <w:p w:rsidR="005D6F2C" w:rsidRDefault="005D6F2C" w:rsidP="005D6F2C">
      <w:pPr>
        <w:rPr>
          <w:rFonts w:ascii="Segoe UI" w:hAnsi="Segoe UI" w:cs="Segoe UI"/>
          <w:strike/>
          <w:sz w:val="20"/>
          <w:szCs w:val="20"/>
        </w:rPr>
      </w:pPr>
      <w:r>
        <w:rPr>
          <w:rFonts w:ascii="Segoe UI" w:hAnsi="Segoe UI" w:cs="Segoe UI"/>
          <w:strike/>
          <w:sz w:val="20"/>
          <w:szCs w:val="20"/>
        </w:rPr>
        <w:br w:type="page"/>
      </w:r>
    </w:p>
    <w:p w:rsidR="00F01D05" w:rsidRPr="00497B19" w:rsidRDefault="00F01D05" w:rsidP="00F01D05">
      <w:pPr>
        <w:rPr>
          <w:rFonts w:ascii="Segoe UI" w:hAnsi="Segoe UI" w:cs="Segoe UI"/>
          <w:b/>
          <w:sz w:val="20"/>
          <w:szCs w:val="20"/>
        </w:rPr>
      </w:pPr>
      <w:r w:rsidRPr="00497B19">
        <w:rPr>
          <w:rFonts w:ascii="Segoe UI" w:hAnsi="Segoe UI" w:cs="Segoe UI"/>
          <w:b/>
          <w:sz w:val="20"/>
          <w:szCs w:val="20"/>
        </w:rPr>
        <w:lastRenderedPageBreak/>
        <w:t>Rozdział III</w:t>
      </w:r>
      <w:r w:rsidRPr="00497B19">
        <w:rPr>
          <w:rFonts w:ascii="Segoe UI" w:hAnsi="Segoe UI" w:cs="Segoe UI"/>
          <w:b/>
          <w:sz w:val="20"/>
          <w:szCs w:val="20"/>
        </w:rPr>
        <w:tab/>
      </w:r>
    </w:p>
    <w:p w:rsidR="00F01D05" w:rsidRPr="00090D18" w:rsidRDefault="00F01D05" w:rsidP="00C57A08">
      <w:pPr>
        <w:pStyle w:val="Akapitzlist"/>
        <w:numPr>
          <w:ilvl w:val="1"/>
          <w:numId w:val="23"/>
        </w:numPr>
        <w:ind w:left="284" w:hanging="284"/>
        <w:rPr>
          <w:rFonts w:ascii="Segoe UI" w:hAnsi="Segoe UI" w:cs="Segoe UI"/>
          <w:b/>
          <w:sz w:val="20"/>
          <w:szCs w:val="20"/>
        </w:rPr>
      </w:pPr>
      <w:r w:rsidRPr="00090D18">
        <w:rPr>
          <w:rFonts w:ascii="Segoe UI" w:hAnsi="Segoe UI" w:cs="Segoe UI"/>
          <w:b/>
          <w:sz w:val="20"/>
          <w:szCs w:val="20"/>
        </w:rPr>
        <w:t xml:space="preserve">Oświadczenie Wykonawcy o niepodleganiu wykluczeniu </w:t>
      </w:r>
      <w:r w:rsidR="00281472">
        <w:rPr>
          <w:rFonts w:ascii="Segoe UI" w:hAnsi="Segoe UI" w:cs="Segoe UI"/>
          <w:b/>
          <w:sz w:val="20"/>
          <w:szCs w:val="20"/>
        </w:rPr>
        <w:t>oraz</w:t>
      </w:r>
      <w:r w:rsidRPr="00090D18">
        <w:rPr>
          <w:rFonts w:ascii="Segoe UI" w:hAnsi="Segoe UI" w:cs="Segoe UI"/>
          <w:b/>
          <w:sz w:val="20"/>
          <w:szCs w:val="20"/>
        </w:rPr>
        <w:t xml:space="preserve"> spełnianiu warunków udziału </w:t>
      </w:r>
      <w:r w:rsidR="00497B19" w:rsidRPr="00090D18">
        <w:rPr>
          <w:rFonts w:ascii="Segoe UI" w:hAnsi="Segoe UI" w:cs="Segoe UI"/>
          <w:b/>
          <w:sz w:val="20"/>
          <w:szCs w:val="20"/>
        </w:rPr>
        <w:t>w </w:t>
      </w:r>
      <w:r w:rsidRPr="00090D18">
        <w:rPr>
          <w:rFonts w:ascii="Segoe UI" w:hAnsi="Segoe UI" w:cs="Segoe UI"/>
          <w:b/>
          <w:sz w:val="20"/>
          <w:szCs w:val="20"/>
        </w:rPr>
        <w:t>postępowaniu</w:t>
      </w:r>
    </w:p>
    <w:p w:rsidR="00B049BE" w:rsidRDefault="00F01D05" w:rsidP="00C57A08">
      <w:pPr>
        <w:pStyle w:val="Akapitzlist"/>
        <w:numPr>
          <w:ilvl w:val="1"/>
          <w:numId w:val="23"/>
        </w:numPr>
        <w:ind w:left="284" w:hanging="284"/>
        <w:rPr>
          <w:rFonts w:ascii="Segoe UI" w:hAnsi="Segoe UI" w:cs="Segoe UI"/>
          <w:b/>
          <w:sz w:val="20"/>
          <w:szCs w:val="20"/>
        </w:rPr>
      </w:pPr>
      <w:r w:rsidRPr="00090D18">
        <w:rPr>
          <w:rFonts w:ascii="Segoe UI" w:hAnsi="Segoe UI" w:cs="Segoe UI"/>
          <w:b/>
          <w:sz w:val="20"/>
          <w:szCs w:val="20"/>
        </w:rPr>
        <w:t>Oświadczenie Podmiotu udostępniającego zasoby o niepodleganiu wykluczeniu</w:t>
      </w:r>
      <w:r w:rsidR="00281472">
        <w:rPr>
          <w:rFonts w:ascii="Segoe UI" w:hAnsi="Segoe UI" w:cs="Segoe UI"/>
          <w:b/>
          <w:sz w:val="20"/>
          <w:szCs w:val="20"/>
        </w:rPr>
        <w:t xml:space="preserve"> </w:t>
      </w:r>
      <w:r w:rsidR="005D6F2C">
        <w:rPr>
          <w:rFonts w:ascii="Segoe UI" w:hAnsi="Segoe UI" w:cs="Segoe UI"/>
          <w:b/>
          <w:sz w:val="20"/>
          <w:szCs w:val="20"/>
        </w:rPr>
        <w:t>o</w:t>
      </w:r>
      <w:r w:rsidR="00281472">
        <w:rPr>
          <w:rFonts w:ascii="Segoe UI" w:hAnsi="Segoe UI" w:cs="Segoe UI"/>
          <w:b/>
          <w:sz w:val="20"/>
          <w:szCs w:val="20"/>
        </w:rPr>
        <w:t>raz </w:t>
      </w:r>
      <w:r w:rsidR="005D6F2C">
        <w:rPr>
          <w:rFonts w:ascii="Segoe UI" w:hAnsi="Segoe UI" w:cs="Segoe UI"/>
          <w:b/>
          <w:sz w:val="20"/>
          <w:szCs w:val="20"/>
        </w:rPr>
        <w:br/>
      </w:r>
      <w:r w:rsidRPr="00090D18">
        <w:rPr>
          <w:rFonts w:ascii="Segoe UI" w:hAnsi="Segoe UI" w:cs="Segoe UI"/>
          <w:b/>
          <w:sz w:val="20"/>
          <w:szCs w:val="20"/>
        </w:rPr>
        <w:t>spełnianiu warunków udziału w postępowaniu</w:t>
      </w:r>
      <w:r w:rsidR="00281472">
        <w:rPr>
          <w:rFonts w:ascii="Segoe UI" w:hAnsi="Segoe UI" w:cs="Segoe UI"/>
          <w:b/>
          <w:sz w:val="20"/>
          <w:szCs w:val="20"/>
        </w:rPr>
        <w:t xml:space="preserve"> składane na podstawie art. 125 ust. 5 ustawy PZP</w:t>
      </w:r>
    </w:p>
    <w:p w:rsidR="00B049BE" w:rsidRPr="00B049BE" w:rsidRDefault="00B049BE" w:rsidP="00C57A08">
      <w:pPr>
        <w:pStyle w:val="Akapitzlist"/>
        <w:numPr>
          <w:ilvl w:val="1"/>
          <w:numId w:val="23"/>
        </w:numPr>
        <w:ind w:left="284" w:hanging="284"/>
        <w:rPr>
          <w:rFonts w:ascii="Segoe UI" w:hAnsi="Segoe UI" w:cs="Segoe UI"/>
          <w:b/>
          <w:sz w:val="20"/>
          <w:szCs w:val="20"/>
        </w:rPr>
      </w:pPr>
      <w:r w:rsidRPr="00B049BE">
        <w:rPr>
          <w:rFonts w:ascii="Segoe UI" w:hAnsi="Segoe UI" w:cs="Segoe UI"/>
          <w:b/>
          <w:sz w:val="20"/>
          <w:szCs w:val="20"/>
        </w:rPr>
        <w:t xml:space="preserve">Oświadczenie Wykonawców wspólnie ubiegających się o udzielenie zamówienia składane </w:t>
      </w:r>
      <w:r>
        <w:rPr>
          <w:rFonts w:ascii="Segoe UI" w:hAnsi="Segoe UI" w:cs="Segoe UI"/>
          <w:b/>
          <w:sz w:val="20"/>
          <w:szCs w:val="20"/>
        </w:rPr>
        <w:t>na </w:t>
      </w:r>
      <w:r w:rsidRPr="00B049BE">
        <w:rPr>
          <w:rFonts w:ascii="Segoe UI" w:hAnsi="Segoe UI" w:cs="Segoe UI"/>
          <w:b/>
          <w:sz w:val="20"/>
          <w:szCs w:val="20"/>
        </w:rPr>
        <w:t>podstawie art. 117 ust. 4 ustawy PZP</w:t>
      </w:r>
    </w:p>
    <w:p w:rsidR="00F01D05" w:rsidRPr="00090D18" w:rsidRDefault="00F01D05" w:rsidP="00C57A08">
      <w:pPr>
        <w:pStyle w:val="Akapitzlist"/>
        <w:numPr>
          <w:ilvl w:val="1"/>
          <w:numId w:val="23"/>
        </w:numPr>
        <w:ind w:left="284" w:hanging="284"/>
        <w:rPr>
          <w:rFonts w:ascii="Segoe UI" w:hAnsi="Segoe UI" w:cs="Segoe UI"/>
          <w:b/>
          <w:sz w:val="20"/>
          <w:szCs w:val="20"/>
        </w:rPr>
      </w:pPr>
      <w:r w:rsidRPr="00090D18">
        <w:rPr>
          <w:rFonts w:ascii="Segoe UI" w:hAnsi="Segoe UI" w:cs="Segoe UI"/>
          <w:b/>
          <w:sz w:val="20"/>
          <w:szCs w:val="20"/>
        </w:rPr>
        <w:t xml:space="preserve">Wykaz wykonanych robót budowlanych </w:t>
      </w:r>
    </w:p>
    <w:p w:rsidR="00F01D05" w:rsidRPr="00090D18" w:rsidRDefault="00F01D05" w:rsidP="00C57A08">
      <w:pPr>
        <w:pStyle w:val="Akapitzlist"/>
        <w:numPr>
          <w:ilvl w:val="1"/>
          <w:numId w:val="23"/>
        </w:numPr>
        <w:ind w:left="284" w:hanging="284"/>
        <w:rPr>
          <w:rFonts w:ascii="Segoe UI" w:hAnsi="Segoe UI" w:cs="Segoe UI"/>
          <w:b/>
          <w:sz w:val="20"/>
          <w:szCs w:val="20"/>
        </w:rPr>
      </w:pPr>
      <w:r w:rsidRPr="00090D18">
        <w:rPr>
          <w:rFonts w:ascii="Segoe UI" w:hAnsi="Segoe UI" w:cs="Segoe UI"/>
          <w:b/>
          <w:sz w:val="20"/>
          <w:szCs w:val="20"/>
        </w:rPr>
        <w:t xml:space="preserve">Wykaz osób skierowanych przez Wykonawcę do realizacji zamówienia </w:t>
      </w:r>
    </w:p>
    <w:p w:rsidR="00497B19" w:rsidRDefault="00497B19" w:rsidP="00F01D05">
      <w:pPr>
        <w:rPr>
          <w:rFonts w:ascii="Segoe UI" w:hAnsi="Segoe UI" w:cs="Segoe UI"/>
          <w:sz w:val="20"/>
          <w:szCs w:val="20"/>
        </w:rPr>
      </w:pPr>
      <w:r>
        <w:rPr>
          <w:rFonts w:ascii="Segoe UI" w:hAnsi="Segoe UI" w:cs="Segoe UI"/>
          <w:sz w:val="20"/>
          <w:szCs w:val="20"/>
        </w:rPr>
        <w:br w:type="page"/>
      </w: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281472">
        <w:trPr>
          <w:trHeight w:val="7029"/>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497B19" w:rsidRPr="00497B19" w:rsidRDefault="00497B19" w:rsidP="00EC084A">
            <w:pPr>
              <w:suppressAutoHyphens/>
              <w:spacing w:line="360" w:lineRule="auto"/>
              <w:ind w:left="100" w:right="1" w:firstLine="0"/>
              <w:jc w:val="center"/>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w:t>
            </w:r>
          </w:p>
          <w:p w:rsidR="00E7045C" w:rsidRPr="00497B19" w:rsidRDefault="00E7045C" w:rsidP="00EC084A">
            <w:pPr>
              <w:suppressAutoHyphens/>
              <w:ind w:left="100" w:right="1" w:firstLine="0"/>
              <w:jc w:val="center"/>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w:t>
            </w:r>
          </w:p>
          <w:p w:rsidR="00497B19" w:rsidRPr="00497B19" w:rsidRDefault="00497B19" w:rsidP="00EC084A">
            <w:pPr>
              <w:suppressAutoHyphens/>
              <w:ind w:left="0" w:right="-51" w:firstLine="0"/>
              <w:jc w:val="center"/>
              <w:rPr>
                <w:rFonts w:ascii="Segoe UI" w:eastAsia="Times New Roman" w:hAnsi="Segoe UI" w:cs="Segoe UI"/>
                <w:i/>
                <w:sz w:val="16"/>
                <w:szCs w:val="16"/>
                <w:lang w:eastAsia="zh-CN"/>
              </w:rPr>
            </w:pPr>
            <w:r w:rsidRPr="00497B19">
              <w:rPr>
                <w:rFonts w:ascii="Segoe UI" w:eastAsia="Times New Roman" w:hAnsi="Segoe UI" w:cs="Segoe UI"/>
                <w:i/>
                <w:sz w:val="16"/>
                <w:szCs w:val="16"/>
                <w:lang w:eastAsia="zh-CN"/>
              </w:rPr>
              <w:t>podać firmę/pełną nazwę i adres Wykonawcy</w:t>
            </w:r>
          </w:p>
          <w:p w:rsidR="00281472" w:rsidRDefault="00281472" w:rsidP="00EC084A">
            <w:pPr>
              <w:suppressAutoHyphens/>
              <w:spacing w:line="360" w:lineRule="auto"/>
              <w:ind w:left="100" w:right="1" w:firstLine="0"/>
              <w:rPr>
                <w:rFonts w:ascii="Segoe UI" w:eastAsia="Times New Roman" w:hAnsi="Segoe UI" w:cs="Segoe UI"/>
                <w:sz w:val="20"/>
                <w:szCs w:val="20"/>
                <w:lang w:eastAsia="zh-CN"/>
              </w:rPr>
            </w:pPr>
          </w:p>
          <w:p w:rsidR="00EC084A" w:rsidRPr="00497B19" w:rsidRDefault="00EC084A" w:rsidP="00EC084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p>
          <w:p w:rsidR="00497B19" w:rsidRPr="00497B19" w:rsidRDefault="00EC084A" w:rsidP="00EC084A">
            <w:pPr>
              <w:suppressAutoHyphens/>
              <w:spacing w:line="360" w:lineRule="auto"/>
              <w:ind w:left="100" w:right="1" w:firstLine="0"/>
              <w:jc w:val="left"/>
              <w:rPr>
                <w:rFonts w:ascii="Segoe UI" w:eastAsia="Times New Roman" w:hAnsi="Segoe UI" w:cs="Segoe UI"/>
                <w:sz w:val="16"/>
                <w:szCs w:val="16"/>
                <w:lang w:eastAsia="zh-CN"/>
              </w:rPr>
            </w:pPr>
            <w:r w:rsidRPr="00497B19">
              <w:rPr>
                <w:rFonts w:ascii="Segoe UI" w:eastAsia="Times New Roman" w:hAnsi="Segoe UI" w:cs="Segoe UI"/>
                <w:sz w:val="20"/>
                <w:szCs w:val="20"/>
                <w:lang w:eastAsia="zh-CN"/>
              </w:rPr>
              <w:t>KRS/</w:t>
            </w:r>
            <w:proofErr w:type="spellStart"/>
            <w:r w:rsidRPr="00497B19">
              <w:rPr>
                <w:rFonts w:ascii="Segoe UI" w:eastAsia="Times New Roman" w:hAnsi="Segoe UI" w:cs="Segoe UI"/>
                <w:sz w:val="20"/>
                <w:szCs w:val="20"/>
                <w:lang w:eastAsia="zh-CN"/>
              </w:rPr>
              <w:t>CEiDG</w:t>
            </w:r>
            <w:proofErr w:type="spellEnd"/>
            <w:r w:rsidRPr="00497B19">
              <w:rPr>
                <w:rFonts w:ascii="Segoe UI" w:eastAsia="Times New Roman" w:hAnsi="Segoe UI" w:cs="Segoe UI"/>
                <w:sz w:val="20"/>
                <w:szCs w:val="20"/>
                <w:lang w:eastAsia="zh-CN"/>
              </w:rPr>
              <w:t xml:space="preserve"> ….....................................................</w:t>
            </w:r>
            <w:r w:rsidRPr="00497B19">
              <w:rPr>
                <w:rFonts w:ascii="Segoe UI" w:eastAsia="Times New Roman" w:hAnsi="Segoe UI" w:cs="Segoe UI"/>
                <w:sz w:val="20"/>
                <w:szCs w:val="20"/>
                <w:lang w:val="de-DE" w:eastAsia="zh-CN"/>
              </w:rPr>
              <w:t>………………………………………………………….……..…………….…</w:t>
            </w:r>
            <w:r>
              <w:rPr>
                <w:rFonts w:ascii="Segoe UI" w:eastAsia="Times New Roman" w:hAnsi="Segoe UI" w:cs="Segoe UI"/>
                <w:sz w:val="20"/>
                <w:szCs w:val="20"/>
                <w:lang w:val="de-DE" w:eastAsia="zh-CN"/>
              </w:rPr>
              <w:t>…</w:t>
            </w: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497B19" w:rsidRDefault="00EC084A" w:rsidP="00497B19">
            <w:pPr>
              <w:suppressAutoHyphens/>
              <w:ind w:left="0" w:right="-51" w:firstLine="0"/>
              <w:jc w:val="left"/>
              <w:rPr>
                <w:rFonts w:ascii="Segoe UI" w:eastAsia="Times New Roman" w:hAnsi="Segoe UI" w:cs="Segoe UI"/>
                <w:b/>
                <w:i/>
                <w:sz w:val="16"/>
                <w:szCs w:val="16"/>
                <w:u w:val="single"/>
                <w:lang w:eastAsia="zh-CN"/>
              </w:rPr>
            </w:pPr>
            <w:r>
              <w:rPr>
                <w:rFonts w:ascii="Segoe UI" w:eastAsia="Times New Roman" w:hAnsi="Segoe UI" w:cs="Segoe UI"/>
                <w:i/>
                <w:sz w:val="16"/>
                <w:szCs w:val="16"/>
                <w:lang w:eastAsia="zh-CN"/>
              </w:rPr>
              <w:t xml:space="preserve">                                  </w:t>
            </w:r>
            <w:r w:rsidR="00497B19" w:rsidRPr="00497B19">
              <w:rPr>
                <w:rFonts w:ascii="Segoe UI" w:eastAsia="Times New Roman" w:hAnsi="Segoe UI" w:cs="Segoe UI"/>
                <w:i/>
                <w:sz w:val="16"/>
                <w:szCs w:val="16"/>
                <w:lang w:eastAsia="zh-CN"/>
              </w:rPr>
              <w:t>(podać imię i nazwisko)</w:t>
            </w:r>
          </w:p>
          <w:p w:rsidR="00EC084A" w:rsidRDefault="00EC084A" w:rsidP="00497B19">
            <w:pPr>
              <w:suppressAutoHyphens/>
              <w:spacing w:line="360" w:lineRule="auto"/>
              <w:ind w:left="100" w:right="1" w:firstLine="0"/>
              <w:rPr>
                <w:rFonts w:ascii="Segoe UI" w:eastAsia="Times New Roman" w:hAnsi="Segoe UI" w:cs="Segoe UI"/>
                <w:sz w:val="20"/>
                <w:szCs w:val="20"/>
                <w:lang w:eastAsia="zh-CN"/>
              </w:rPr>
            </w:pP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p>
          <w:p w:rsidR="00497B19" w:rsidRPr="00EC084A" w:rsidRDefault="00497B19" w:rsidP="00497B19">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003F1531" w:rsidRPr="00AD0AEA">
              <w:rPr>
                <w:rFonts w:ascii="Segoe UI" w:eastAsia="Times New Roman" w:hAnsi="Segoe UI" w:cs="Segoe UI"/>
                <w:i/>
                <w:color w:val="FF0000"/>
                <w:sz w:val="20"/>
                <w:szCs w:val="20"/>
                <w:lang w:eastAsia="zh-CN"/>
              </w:rPr>
              <w:t xml:space="preserve">(zaznaczyć </w:t>
            </w:r>
            <w:r w:rsidR="00AD0AEA" w:rsidRPr="00AD0AEA">
              <w:rPr>
                <w:rFonts w:ascii="Segoe UI" w:eastAsia="Times New Roman" w:hAnsi="Segoe UI" w:cs="Segoe UI"/>
                <w:i/>
                <w:color w:val="FF0000"/>
                <w:sz w:val="20"/>
                <w:szCs w:val="20"/>
                <w:lang w:eastAsia="zh-CN"/>
              </w:rPr>
              <w:t>„</w:t>
            </w:r>
            <w:r w:rsidR="00281472" w:rsidRPr="00AD0AEA">
              <w:rPr>
                <w:rFonts w:ascii="Segoe UI" w:eastAsia="Times New Roman" w:hAnsi="Segoe UI" w:cs="Segoe UI"/>
                <w:i/>
                <w:color w:val="FF0000"/>
                <w:sz w:val="20"/>
                <w:szCs w:val="20"/>
                <w:lang w:eastAsia="zh-CN"/>
              </w:rPr>
              <w:t>X</w:t>
            </w:r>
            <w:r w:rsidR="00AD0AEA" w:rsidRPr="00AD0AEA">
              <w:rPr>
                <w:rFonts w:ascii="Segoe UI" w:eastAsia="Times New Roman" w:hAnsi="Segoe UI" w:cs="Segoe UI"/>
                <w:i/>
                <w:color w:val="FF0000"/>
                <w:sz w:val="20"/>
                <w:szCs w:val="20"/>
                <w:lang w:eastAsia="zh-CN"/>
              </w:rPr>
              <w:t>”</w:t>
            </w:r>
            <w:r w:rsidR="00281472" w:rsidRPr="00AD0AEA">
              <w:rPr>
                <w:rFonts w:ascii="Segoe UI" w:eastAsia="Times New Roman" w:hAnsi="Segoe UI" w:cs="Segoe UI"/>
                <w:i/>
                <w:color w:val="FF0000"/>
                <w:sz w:val="20"/>
                <w:szCs w:val="20"/>
                <w:lang w:eastAsia="zh-CN"/>
              </w:rPr>
              <w:t xml:space="preserve"> właściwe</w:t>
            </w:r>
            <w:r w:rsidR="003F1531" w:rsidRPr="00AD0AEA">
              <w:rPr>
                <w:rFonts w:ascii="Segoe UI" w:eastAsia="Times New Roman" w:hAnsi="Segoe UI" w:cs="Segoe UI"/>
                <w:color w:val="FF0000"/>
                <w:sz w:val="20"/>
                <w:szCs w:val="20"/>
                <w:lang w:eastAsia="zh-CN"/>
              </w:rPr>
              <w:t>)</w:t>
            </w:r>
            <w:r w:rsidRPr="00EC084A">
              <w:rPr>
                <w:rFonts w:ascii="Segoe UI" w:eastAsia="Times New Roman" w:hAnsi="Segoe UI" w:cs="Segoe UI"/>
                <w:sz w:val="20"/>
                <w:szCs w:val="20"/>
                <w:lang w:eastAsia="zh-CN"/>
              </w:rPr>
              <w:t>:</w:t>
            </w:r>
          </w:p>
          <w:p w:rsidR="00E7045C" w:rsidRPr="00EC084A" w:rsidRDefault="00E7045C" w:rsidP="00E7045C">
            <w:pPr>
              <w:suppressAutoHyphens/>
              <w:spacing w:line="276"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sym w:font="Symbol" w:char="F0F0"/>
            </w:r>
            <w:r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497B19" w:rsidRPr="00497B19">
              <w:rPr>
                <w:rFonts w:ascii="Segoe UI" w:eastAsia="Times New Roman" w:hAnsi="Segoe UI" w:cs="Segoe UI"/>
                <w:sz w:val="20"/>
                <w:szCs w:val="20"/>
                <w:lang w:eastAsia="zh-CN"/>
              </w:rPr>
              <w:t>mikroprze</w:t>
            </w:r>
            <w:r w:rsidRPr="00EC084A">
              <w:rPr>
                <w:rFonts w:ascii="Segoe UI" w:eastAsia="Times New Roman" w:hAnsi="Segoe UI" w:cs="Segoe UI"/>
                <w:sz w:val="20"/>
                <w:szCs w:val="20"/>
                <w:lang w:eastAsia="zh-CN"/>
              </w:rPr>
              <w:t xml:space="preserve">dsiębiorstwem </w:t>
            </w:r>
          </w:p>
          <w:p w:rsidR="00497B19" w:rsidRDefault="00E7045C" w:rsidP="003F1531">
            <w:pPr>
              <w:suppressAutoHyphens/>
              <w:spacing w:line="276"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sym w:font="Symbol" w:char="F0F0"/>
            </w:r>
            <w:r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Pr="00EC084A">
              <w:rPr>
                <w:rFonts w:ascii="Segoe UI" w:eastAsia="Times New Roman" w:hAnsi="Segoe UI" w:cs="Segoe UI"/>
                <w:sz w:val="20"/>
                <w:szCs w:val="20"/>
                <w:lang w:eastAsia="zh-CN"/>
              </w:rPr>
              <w:t xml:space="preserve"> </w:t>
            </w:r>
          </w:p>
          <w:p w:rsidR="003F1531" w:rsidRDefault="003F1531" w:rsidP="003F1531">
            <w:pPr>
              <w:suppressAutoHyphens/>
              <w:spacing w:line="276" w:lineRule="auto"/>
              <w:ind w:left="100" w:right="1" w:firstLine="0"/>
              <w:rPr>
                <w:rFonts w:ascii="Segoe UI" w:eastAsia="Times New Roman" w:hAnsi="Segoe UI" w:cs="Segoe UI"/>
                <w:sz w:val="20"/>
                <w:szCs w:val="20"/>
                <w:lang w:eastAsia="zh-CN"/>
              </w:rPr>
            </w:pPr>
            <w:r>
              <w:rPr>
                <w:rFonts w:ascii="Segoe UI" w:eastAsia="Times New Roman" w:hAnsi="Segoe UI" w:cs="Segoe UI"/>
                <w:sz w:val="20"/>
                <w:szCs w:val="20"/>
                <w:lang w:eastAsia="zh-CN"/>
              </w:rPr>
              <w:sym w:font="Symbol" w:char="F0F0"/>
            </w:r>
            <w:r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Pr="003F1531">
              <w:rPr>
                <w:rFonts w:ascii="Segoe UI" w:eastAsia="Times New Roman" w:hAnsi="Segoe UI" w:cs="Segoe UI"/>
                <w:sz w:val="20"/>
                <w:szCs w:val="20"/>
                <w:lang w:eastAsia="zh-CN"/>
              </w:rPr>
              <w:t>średnim przedsiębiorstwem</w:t>
            </w:r>
          </w:p>
          <w:p w:rsidR="003F1531" w:rsidRPr="003F1531" w:rsidRDefault="003F1531" w:rsidP="003F1531">
            <w:pPr>
              <w:suppressAutoHyphens/>
              <w:spacing w:line="276" w:lineRule="auto"/>
              <w:ind w:left="100" w:right="1" w:firstLine="0"/>
              <w:rPr>
                <w:rFonts w:ascii="Segoe UI" w:eastAsia="Times New Roman" w:hAnsi="Segoe UI" w:cs="Segoe UI"/>
                <w:sz w:val="20"/>
                <w:szCs w:val="20"/>
                <w:lang w:eastAsia="zh-CN"/>
              </w:rPr>
            </w:pPr>
            <w:r>
              <w:rPr>
                <w:rFonts w:ascii="Segoe UI" w:eastAsia="Times New Roman" w:hAnsi="Segoe UI" w:cs="Segoe UI"/>
                <w:sz w:val="20"/>
                <w:szCs w:val="20"/>
                <w:lang w:eastAsia="zh-CN"/>
              </w:rPr>
              <w:sym w:font="Symbol" w:char="F0F0"/>
            </w:r>
            <w:r>
              <w:rPr>
                <w:rFonts w:ascii="Segoe UI" w:eastAsia="Times New Roman" w:hAnsi="Segoe UI" w:cs="Segoe UI"/>
                <w:sz w:val="20"/>
                <w:szCs w:val="20"/>
                <w:lang w:eastAsia="zh-CN"/>
              </w:rPr>
              <w:t xml:space="preserve"> prowadzi jednoosobową działalność gospodarczą</w:t>
            </w:r>
          </w:p>
          <w:p w:rsidR="003F1531" w:rsidRPr="003F1531" w:rsidRDefault="003F1531" w:rsidP="003F1531">
            <w:pPr>
              <w:suppressAutoHyphens/>
              <w:spacing w:line="276" w:lineRule="auto"/>
              <w:ind w:left="100" w:right="1" w:firstLine="0"/>
              <w:rPr>
                <w:rFonts w:ascii="Segoe UI" w:eastAsia="Times New Roman" w:hAnsi="Segoe UI" w:cs="Segoe UI"/>
                <w:sz w:val="20"/>
                <w:szCs w:val="20"/>
                <w:lang w:eastAsia="zh-CN"/>
              </w:rPr>
            </w:pPr>
            <w:r w:rsidRPr="003F1531">
              <w:rPr>
                <w:rFonts w:ascii="Segoe UI" w:eastAsia="Times New Roman" w:hAnsi="Segoe UI" w:cs="Segoe UI"/>
                <w:sz w:val="20"/>
                <w:szCs w:val="20"/>
                <w:lang w:eastAsia="zh-CN"/>
              </w:rPr>
              <w:sym w:font="Symbol" w:char="F0F0"/>
            </w:r>
            <w:r>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Pr>
                <w:rFonts w:ascii="Segoe UI" w:eastAsia="Times New Roman" w:hAnsi="Segoe UI" w:cs="Segoe UI"/>
                <w:sz w:val="20"/>
                <w:szCs w:val="20"/>
                <w:lang w:eastAsia="zh-CN"/>
              </w:rPr>
              <w:t>osobą fizyczną nieprowadzącą działalności gospodarczej</w:t>
            </w:r>
          </w:p>
          <w:p w:rsidR="003F1531" w:rsidRPr="003F1531" w:rsidRDefault="003F1531" w:rsidP="003F1531">
            <w:pPr>
              <w:suppressAutoHyphens/>
              <w:spacing w:line="276" w:lineRule="auto"/>
              <w:ind w:left="100" w:right="1" w:firstLine="0"/>
              <w:rPr>
                <w:rFonts w:ascii="Segoe UI" w:eastAsia="Times New Roman" w:hAnsi="Segoe UI" w:cs="Segoe UI"/>
                <w:sz w:val="20"/>
                <w:szCs w:val="20"/>
                <w:lang w:eastAsia="zh-CN"/>
              </w:rPr>
            </w:pPr>
            <w:r w:rsidRPr="003F1531">
              <w:rPr>
                <w:rFonts w:ascii="Segoe UI" w:eastAsia="Times New Roman" w:hAnsi="Segoe UI" w:cs="Segoe UI"/>
                <w:sz w:val="20"/>
                <w:szCs w:val="20"/>
                <w:lang w:eastAsia="zh-CN"/>
              </w:rPr>
              <w:sym w:font="Symbol" w:char="F0F0"/>
            </w:r>
            <w:r w:rsidR="00281472">
              <w:rPr>
                <w:rFonts w:ascii="Segoe UI" w:eastAsia="Times New Roman" w:hAnsi="Segoe UI" w:cs="Segoe UI"/>
                <w:sz w:val="20"/>
                <w:szCs w:val="20"/>
                <w:lang w:eastAsia="zh-CN"/>
              </w:rPr>
              <w:t xml:space="preserve"> inny rodzaj</w:t>
            </w:r>
          </w:p>
          <w:p w:rsidR="003F1531" w:rsidRPr="00497B19" w:rsidRDefault="003F1531" w:rsidP="003F1531">
            <w:pPr>
              <w:suppressAutoHyphens/>
              <w:spacing w:line="276" w:lineRule="auto"/>
              <w:ind w:left="100" w:right="1" w:firstLine="0"/>
              <w:rPr>
                <w:rFonts w:ascii="Arial" w:eastAsia="Times New Roman" w:hAnsi="Arial" w:cs="Arial"/>
                <w:sz w:val="18"/>
                <w:szCs w:val="18"/>
                <w:u w:val="single"/>
                <w:lang w:eastAsia="zh-CN"/>
              </w:rPr>
            </w:pPr>
          </w:p>
        </w:tc>
      </w:tr>
    </w:tbl>
    <w:p w:rsidR="00497B19" w:rsidRPr="00497B19" w:rsidRDefault="00497B19" w:rsidP="00497B19">
      <w:pPr>
        <w:suppressAutoHyphens/>
        <w:ind w:left="0" w:hanging="12"/>
        <w:rPr>
          <w:rFonts w:ascii="Times New Roman" w:eastAsia="Times New Roman" w:hAnsi="Times New Roman" w:cs="Times New Roman"/>
          <w:color w:val="FF0000"/>
          <w:sz w:val="20"/>
          <w:szCs w:val="20"/>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497B19" w:rsidRPr="00497B19" w:rsidRDefault="00497B19" w:rsidP="00497B19">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p>
    <w:p w:rsidR="00497B19" w:rsidRPr="00497B19" w:rsidRDefault="00497B19" w:rsidP="00497B19">
      <w:pPr>
        <w:suppressAutoHyphens/>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lang w:eastAsia="zh-CN"/>
        </w:rPr>
        <w:t xml:space="preserve">składane przez Wykonawcę na podstawie art. 125 ust. 1 </w:t>
      </w:r>
    </w:p>
    <w:p w:rsidR="00497B19" w:rsidRPr="00497B19" w:rsidRDefault="00497B19" w:rsidP="00497B19">
      <w:pPr>
        <w:suppressAutoHyphens/>
        <w:ind w:left="0" w:firstLine="0"/>
        <w:jc w:val="center"/>
        <w:rPr>
          <w:rFonts w:ascii="Segoe UI" w:eastAsia="Times New Roman" w:hAnsi="Segoe UI" w:cs="Segoe UI"/>
          <w:b/>
          <w:sz w:val="20"/>
          <w:szCs w:val="20"/>
        </w:rPr>
      </w:pP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p>
    <w:p w:rsidR="00497B19" w:rsidRPr="00497B19" w:rsidRDefault="00497B19" w:rsidP="00497B19">
      <w:pPr>
        <w:suppressAutoHyphens/>
        <w:ind w:left="0" w:firstLine="0"/>
        <w:jc w:val="center"/>
        <w:rPr>
          <w:rFonts w:ascii="Segoe UI" w:eastAsia="Times New Roman" w:hAnsi="Segoe UI" w:cs="Segoe UI"/>
          <w:b/>
          <w:sz w:val="20"/>
          <w:szCs w:val="20"/>
        </w:rPr>
      </w:pPr>
      <w:r w:rsidRPr="00497B19">
        <w:rPr>
          <w:rFonts w:ascii="Segoe UI" w:eastAsia="Times New Roman" w:hAnsi="Segoe UI" w:cs="Segoe UI"/>
          <w:b/>
          <w:sz w:val="20"/>
          <w:szCs w:val="20"/>
        </w:rPr>
        <w:t>(Dz.U. z 2019 r., poz. 2019 z późn. zm.)</w:t>
      </w:r>
    </w:p>
    <w:p w:rsidR="00497B19" w:rsidRPr="00497B19" w:rsidRDefault="00497B19" w:rsidP="00497B19">
      <w:pPr>
        <w:suppressAutoHyphens/>
        <w:ind w:left="0" w:firstLine="0"/>
        <w:jc w:val="left"/>
        <w:rPr>
          <w:rFonts w:ascii="Segoe UI" w:eastAsia="Times New Roman"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E7045C" w:rsidRPr="00497B19" w:rsidRDefault="00E7045C" w:rsidP="00497B19">
      <w:pPr>
        <w:suppressAutoHyphens/>
        <w:ind w:left="0" w:firstLine="0"/>
        <w:rPr>
          <w:rFonts w:ascii="Segoe UI" w:eastAsia="Times New Roman" w:hAnsi="Segoe UI" w:cs="Segoe UI"/>
          <w:bCs/>
          <w:iCs/>
          <w:sz w:val="20"/>
          <w:szCs w:val="20"/>
          <w:lang w:eastAsia="zh-CN"/>
        </w:rPr>
      </w:pPr>
    </w:p>
    <w:p w:rsidR="00E7045C" w:rsidRPr="00E7045C" w:rsidRDefault="00E7045C" w:rsidP="00E7045C">
      <w:pPr>
        <w:jc w:val="center"/>
        <w:rPr>
          <w:rFonts w:ascii="Segoe UI" w:hAnsi="Segoe UI" w:cs="Segoe UI"/>
          <w:b/>
          <w:sz w:val="20"/>
          <w:szCs w:val="20"/>
        </w:rPr>
      </w:pPr>
      <w:r>
        <w:rPr>
          <w:rFonts w:ascii="Segoe UI" w:hAnsi="Segoe UI" w:cs="Segoe UI"/>
          <w:b/>
          <w:sz w:val="20"/>
          <w:szCs w:val="20"/>
        </w:rPr>
        <w:t>Budowa i rozbudowa</w:t>
      </w:r>
      <w:r w:rsidRPr="00E7045C">
        <w:rPr>
          <w:rFonts w:ascii="Segoe UI" w:hAnsi="Segoe UI" w:cs="Segoe UI"/>
          <w:b/>
          <w:sz w:val="20"/>
          <w:szCs w:val="20"/>
        </w:rPr>
        <w:t xml:space="preserve"> drogi </w:t>
      </w:r>
      <w:r>
        <w:rPr>
          <w:rFonts w:ascii="Segoe UI" w:hAnsi="Segoe UI" w:cs="Segoe UI"/>
          <w:b/>
          <w:sz w:val="20"/>
          <w:szCs w:val="20"/>
        </w:rPr>
        <w:t>gminnej ul. Prostej i przebudowa</w:t>
      </w:r>
      <w:r w:rsidRPr="00E7045C">
        <w:rPr>
          <w:rFonts w:ascii="Segoe UI" w:hAnsi="Segoe UI" w:cs="Segoe UI"/>
          <w:b/>
          <w:sz w:val="20"/>
          <w:szCs w:val="20"/>
        </w:rPr>
        <w:t xml:space="preserve"> drogi gminnej</w:t>
      </w:r>
    </w:p>
    <w:p w:rsidR="00E7045C" w:rsidRPr="00E7045C" w:rsidRDefault="00E7045C" w:rsidP="00E7045C">
      <w:pPr>
        <w:jc w:val="center"/>
        <w:rPr>
          <w:rFonts w:ascii="Segoe UI" w:hAnsi="Segoe UI" w:cs="Segoe UI"/>
          <w:b/>
          <w:sz w:val="20"/>
          <w:szCs w:val="20"/>
        </w:rPr>
      </w:pPr>
      <w:r w:rsidRPr="00E7045C">
        <w:rPr>
          <w:rFonts w:ascii="Segoe UI" w:hAnsi="Segoe UI" w:cs="Segoe UI"/>
          <w:b/>
          <w:sz w:val="20"/>
          <w:szCs w:val="20"/>
        </w:rPr>
        <w:t>ul. Księdza Jerzego Popiełuszki w Koszalinie</w:t>
      </w:r>
    </w:p>
    <w:p w:rsidR="00E7045C" w:rsidRPr="00E7045C" w:rsidRDefault="00E7045C" w:rsidP="00E7045C">
      <w:pPr>
        <w:jc w:val="center"/>
        <w:rPr>
          <w:rFonts w:ascii="Segoe UI" w:hAnsi="Segoe UI" w:cs="Segoe UI"/>
          <w:b/>
          <w:sz w:val="20"/>
          <w:szCs w:val="20"/>
        </w:rPr>
      </w:pPr>
      <w:r w:rsidRPr="00E7045C">
        <w:rPr>
          <w:rFonts w:ascii="Segoe UI" w:hAnsi="Segoe UI" w:cs="Segoe UI"/>
          <w:b/>
          <w:sz w:val="20"/>
          <w:szCs w:val="20"/>
        </w:rPr>
        <w:t>w ramach zadań inwestycyjnych:</w:t>
      </w:r>
    </w:p>
    <w:p w:rsidR="00E7045C" w:rsidRPr="00E7045C" w:rsidRDefault="00E7045C" w:rsidP="00E7045C">
      <w:pPr>
        <w:jc w:val="center"/>
        <w:rPr>
          <w:rFonts w:ascii="Segoe UI" w:hAnsi="Segoe UI" w:cs="Segoe UI"/>
          <w:b/>
          <w:sz w:val="20"/>
          <w:szCs w:val="20"/>
        </w:rPr>
      </w:pPr>
      <w:r w:rsidRPr="00E7045C">
        <w:rPr>
          <w:rFonts w:ascii="Segoe UI" w:hAnsi="Segoe UI" w:cs="Segoe UI"/>
          <w:b/>
          <w:sz w:val="20"/>
          <w:szCs w:val="20"/>
        </w:rPr>
        <w:t>Osiedle Bukowe – drogi – ul. Prosta – ul. Ks. J. Popiełuszki</w:t>
      </w:r>
    </w:p>
    <w:p w:rsidR="00E7045C" w:rsidRPr="00E7045C" w:rsidRDefault="00E7045C" w:rsidP="00E7045C">
      <w:pPr>
        <w:jc w:val="center"/>
        <w:rPr>
          <w:rFonts w:ascii="Segoe UI" w:hAnsi="Segoe UI" w:cs="Segoe UI"/>
          <w:b/>
          <w:sz w:val="20"/>
          <w:szCs w:val="20"/>
        </w:rPr>
      </w:pPr>
      <w:r w:rsidRPr="00E7045C">
        <w:rPr>
          <w:rFonts w:ascii="Segoe UI" w:hAnsi="Segoe UI" w:cs="Segoe UI"/>
          <w:b/>
          <w:sz w:val="20"/>
          <w:szCs w:val="20"/>
        </w:rPr>
        <w:t>oraz</w:t>
      </w:r>
    </w:p>
    <w:p w:rsidR="00E7045C" w:rsidRPr="00E7045C" w:rsidRDefault="00E7045C" w:rsidP="00E7045C">
      <w:pPr>
        <w:jc w:val="center"/>
        <w:rPr>
          <w:rFonts w:ascii="Segoe UI" w:hAnsi="Segoe UI" w:cs="Segoe UI"/>
          <w:b/>
          <w:sz w:val="20"/>
          <w:szCs w:val="20"/>
        </w:rPr>
      </w:pPr>
      <w:r w:rsidRPr="00E7045C">
        <w:rPr>
          <w:rFonts w:ascii="Segoe UI" w:hAnsi="Segoe UI" w:cs="Segoe UI"/>
          <w:b/>
          <w:sz w:val="20"/>
          <w:szCs w:val="20"/>
        </w:rPr>
        <w:t>Rozwój infrastruktury rowerowej w Koszalinie w celu ograniczenia ruchu</w:t>
      </w:r>
    </w:p>
    <w:p w:rsidR="00E7045C" w:rsidRPr="00E7045C" w:rsidRDefault="00E7045C" w:rsidP="00E7045C">
      <w:pPr>
        <w:jc w:val="center"/>
        <w:rPr>
          <w:rFonts w:ascii="Segoe UI" w:hAnsi="Segoe UI" w:cs="Segoe UI"/>
          <w:b/>
          <w:sz w:val="20"/>
          <w:szCs w:val="20"/>
        </w:rPr>
      </w:pPr>
      <w:r w:rsidRPr="00E7045C">
        <w:rPr>
          <w:rFonts w:ascii="Segoe UI" w:hAnsi="Segoe UI" w:cs="Segoe UI"/>
          <w:b/>
          <w:sz w:val="20"/>
          <w:szCs w:val="20"/>
        </w:rPr>
        <w:t>drogowego w centrum miasta – etap I ulica Prosta, ul. Ks. J. Popiełuszki</w:t>
      </w:r>
    </w:p>
    <w:p w:rsidR="00497B19" w:rsidRPr="00497B19" w:rsidRDefault="00497B19" w:rsidP="00497B19">
      <w:pPr>
        <w:suppressAutoHyphens/>
        <w:ind w:left="215" w:hanging="215"/>
        <w:jc w:val="center"/>
        <w:rPr>
          <w:rFonts w:ascii="Segoe UI" w:eastAsia="Times New Roman" w:hAnsi="Segoe UI" w:cs="Segoe UI"/>
          <w:bCs/>
          <w:iCs/>
          <w:sz w:val="20"/>
          <w:szCs w:val="20"/>
          <w:lang w:eastAsia="zh-CN"/>
        </w:rPr>
      </w:pPr>
    </w:p>
    <w:p w:rsidR="00497B19" w:rsidRP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497B19" w:rsidRPr="00497B19" w:rsidRDefault="00497B19" w:rsidP="00497B19">
      <w:pPr>
        <w:suppressAutoHyphens/>
        <w:ind w:left="0" w:firstLine="0"/>
        <w:rPr>
          <w:rFonts w:ascii="Segoe UI" w:eastAsia="Times New Roman" w:hAnsi="Segoe UI" w:cs="Segoe UI"/>
          <w:sz w:val="16"/>
          <w:szCs w:val="16"/>
          <w:lang w:eastAsia="zh-CN"/>
        </w:rPr>
      </w:pPr>
    </w:p>
    <w:p w:rsidR="00497B19" w:rsidRDefault="000910F7" w:rsidP="00C57A08">
      <w:pPr>
        <w:numPr>
          <w:ilvl w:val="0"/>
          <w:numId w:val="24"/>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w:t>
      </w:r>
      <w:r>
        <w:rPr>
          <w:rFonts w:ascii="Segoe UI" w:eastAsia="Times New Roman" w:hAnsi="Segoe UI" w:cs="Segoe UI"/>
          <w:sz w:val="20"/>
          <w:szCs w:val="20"/>
          <w:lang w:eastAsia="zh-CN"/>
        </w:rPr>
        <w:t xml:space="preserve"> spełniam warunki udziału w postępowaniu określone przez Zamawiającego w …………………………………………………………………………………………………………………………….</w:t>
      </w:r>
    </w:p>
    <w:p w:rsidR="000910F7" w:rsidRPr="00B049BE" w:rsidRDefault="000910F7" w:rsidP="000910F7">
      <w:pPr>
        <w:suppressAutoHyphens/>
        <w:spacing w:after="200" w:line="276" w:lineRule="auto"/>
        <w:ind w:left="426" w:firstLine="0"/>
        <w:contextualSpacing/>
        <w:jc w:val="right"/>
        <w:rPr>
          <w:rFonts w:ascii="Segoe UI" w:eastAsia="Times New Roman" w:hAnsi="Segoe UI" w:cs="Segoe UI"/>
          <w:i/>
          <w:sz w:val="14"/>
          <w:szCs w:val="14"/>
          <w:lang w:eastAsia="zh-CN"/>
        </w:rPr>
      </w:pPr>
      <w:r w:rsidRPr="00B049BE">
        <w:rPr>
          <w:rFonts w:ascii="Segoe UI" w:eastAsia="Times New Roman" w:hAnsi="Segoe UI" w:cs="Segoe UI"/>
          <w:i/>
          <w:sz w:val="14"/>
          <w:szCs w:val="14"/>
          <w:lang w:eastAsia="zh-CN"/>
        </w:rPr>
        <w:t>(wskazać dokument i właściwą jednostkę redakcyjną dokumentu, w której określono warunki udziału w postępowaniu)</w:t>
      </w:r>
    </w:p>
    <w:p w:rsidR="000910F7" w:rsidRPr="000910F7" w:rsidRDefault="000910F7" w:rsidP="000910F7">
      <w:pPr>
        <w:suppressAutoHyphens/>
        <w:spacing w:after="200" w:line="276" w:lineRule="auto"/>
        <w:ind w:left="426" w:firstLine="0"/>
        <w:contextualSpacing/>
        <w:jc w:val="right"/>
        <w:rPr>
          <w:rFonts w:ascii="Segoe UI" w:eastAsia="Times New Roman" w:hAnsi="Segoe UI" w:cs="Segoe UI"/>
          <w:sz w:val="14"/>
          <w:szCs w:val="14"/>
          <w:lang w:eastAsia="zh-CN"/>
        </w:rPr>
      </w:pPr>
    </w:p>
    <w:p w:rsidR="000910F7" w:rsidRDefault="000910F7" w:rsidP="00C57A08">
      <w:pPr>
        <w:numPr>
          <w:ilvl w:val="0"/>
          <w:numId w:val="24"/>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lastRenderedPageBreak/>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0910F7" w:rsidRPr="00497B19" w:rsidRDefault="000910F7" w:rsidP="000910F7">
      <w:pPr>
        <w:suppressAutoHyphens/>
        <w:spacing w:after="200" w:line="276" w:lineRule="auto"/>
        <w:ind w:left="426" w:firstLine="0"/>
        <w:contextualSpacing/>
        <w:rPr>
          <w:rFonts w:ascii="Segoe UI" w:eastAsia="Times New Roman" w:hAnsi="Segoe UI" w:cs="Segoe UI"/>
          <w:sz w:val="20"/>
          <w:szCs w:val="20"/>
          <w:lang w:eastAsia="zh-CN"/>
        </w:rPr>
      </w:pPr>
    </w:p>
    <w:p w:rsidR="00497B19" w:rsidRPr="00497B19" w:rsidRDefault="00497B19" w:rsidP="00C57A08">
      <w:pPr>
        <w:numPr>
          <w:ilvl w:val="0"/>
          <w:numId w:val="24"/>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sidR="00EC084A">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sidR="00EC084A">
        <w:rPr>
          <w:rFonts w:ascii="Segoe UI" w:eastAsia="Times New Roman" w:hAnsi="Segoe UI" w:cs="Segoe UI"/>
          <w:sz w:val="20"/>
          <w:szCs w:val="20"/>
          <w:lang w:eastAsia="zh-CN"/>
        </w:rPr>
        <w:t>.............................………………………………</w:t>
      </w:r>
    </w:p>
    <w:p w:rsidR="00497B19" w:rsidRPr="00497B19" w:rsidRDefault="00497B19" w:rsidP="00497B19">
      <w:pPr>
        <w:suppressAutoHyphens/>
        <w:ind w:left="284" w:firstLine="708"/>
        <w:rPr>
          <w:rFonts w:ascii="Segoe UI" w:eastAsia="Segoe UI" w:hAnsi="Segoe UI" w:cs="Segoe UI"/>
          <w:sz w:val="16"/>
          <w:szCs w:val="16"/>
          <w:lang w:eastAsia="zh-CN"/>
        </w:rPr>
      </w:pPr>
      <w:r w:rsidRPr="00497B19">
        <w:rPr>
          <w:rFonts w:ascii="Segoe UI" w:eastAsia="Times New Roman" w:hAnsi="Segoe UI" w:cs="Segoe UI"/>
          <w:i/>
          <w:sz w:val="16"/>
          <w:szCs w:val="16"/>
          <w:lang w:eastAsia="zh-CN"/>
        </w:rPr>
        <w:t>(podać mającą zastosowanie podstawę wykluczenia spośród wymienionych</w:t>
      </w:r>
      <w:r w:rsidRPr="00497B19">
        <w:rPr>
          <w:rFonts w:ascii="Segoe UI" w:eastAsia="Segoe UI" w:hAnsi="Segoe UI" w:cs="Segoe UI"/>
          <w:i/>
          <w:sz w:val="16"/>
          <w:szCs w:val="16"/>
          <w:lang w:eastAsia="zh-CN"/>
        </w:rPr>
        <w:t xml:space="preserve"> </w:t>
      </w:r>
      <w:r w:rsidRPr="00497B19">
        <w:rPr>
          <w:rFonts w:ascii="Segoe UI" w:eastAsia="Times New Roman" w:hAnsi="Segoe UI" w:cs="Segoe UI"/>
          <w:i/>
          <w:sz w:val="16"/>
          <w:szCs w:val="16"/>
          <w:lang w:eastAsia="zh-CN"/>
        </w:rPr>
        <w:t>w art. 108 ust. 1 pkt 1, 2 i 5 ustawy PZP)</w:t>
      </w:r>
    </w:p>
    <w:p w:rsidR="00497B19" w:rsidRPr="00497B19" w:rsidRDefault="00497B19" w:rsidP="00EC084A">
      <w:pPr>
        <w:suppressAutoHyphens/>
        <w:ind w:left="567" w:hanging="141"/>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497B19" w:rsidRDefault="00497B19" w:rsidP="000910F7">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0910F7">
        <w:rPr>
          <w:rFonts w:ascii="Segoe UI" w:eastAsia="Times New Roman" w:hAnsi="Segoe UI" w:cs="Segoe UI"/>
          <w:sz w:val="20"/>
          <w:szCs w:val="20"/>
          <w:lang w:eastAsia="zh-CN"/>
        </w:rPr>
        <w:t>…………………</w:t>
      </w:r>
    </w:p>
    <w:p w:rsidR="00EC084A" w:rsidRPr="00497B19" w:rsidRDefault="000910F7" w:rsidP="000910F7">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r w:rsidR="00EC084A">
        <w:rPr>
          <w:rFonts w:ascii="Segoe UI" w:eastAsia="Times New Roman" w:hAnsi="Segoe UI" w:cs="Segoe UI"/>
          <w:sz w:val="20"/>
          <w:szCs w:val="20"/>
          <w:lang w:eastAsia="zh-CN"/>
        </w:rPr>
        <w:t>………………………………………………………………………………………………………………………………………………………......</w:t>
      </w: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hd w:val="clear" w:color="auto" w:fill="BFBFBF"/>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8"/>
          <w:szCs w:val="18"/>
          <w:lang w:eastAsia="zh-CN"/>
        </w:rPr>
      </w:pPr>
      <w:r w:rsidRPr="00497B19">
        <w:rPr>
          <w:rFonts w:ascii="Segoe UI" w:eastAsia="Times New Roman" w:hAnsi="Segoe UI" w:cs="Segoe UI"/>
          <w:i/>
          <w:iCs/>
          <w:color w:val="FF0000"/>
          <w:sz w:val="18"/>
          <w:szCs w:val="18"/>
          <w:lang w:eastAsia="zh-CN"/>
        </w:rPr>
        <w:t xml:space="preserve">Niniejsze oświadczenie należy opatrzyć kwalifikowanym podpisem elektronicznym lub podpisem zaufanym </w:t>
      </w:r>
      <w:r w:rsidRPr="00497B19">
        <w:rPr>
          <w:rFonts w:ascii="Segoe UI" w:eastAsia="Times New Roman" w:hAnsi="Segoe UI" w:cs="Segoe UI"/>
          <w:i/>
          <w:iCs/>
          <w:color w:val="FF0000"/>
          <w:sz w:val="18"/>
          <w:szCs w:val="18"/>
          <w:lang w:eastAsia="zh-CN"/>
        </w:rPr>
        <w:br/>
        <w:t>lub podpisem osobistym właściwej, umocowanej osoby / właściwych, umocowanych osób</w:t>
      </w: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0910F7" w:rsidRPr="000910F7" w:rsidRDefault="007E7A11" w:rsidP="000910F7">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t>2.</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0910F7" w:rsidRPr="000910F7" w:rsidTr="00101970">
        <w:trPr>
          <w:trHeight w:val="2472"/>
        </w:trPr>
        <w:tc>
          <w:tcPr>
            <w:tcW w:w="9214" w:type="dxa"/>
            <w:tcBorders>
              <w:top w:val="double" w:sz="4" w:space="0" w:color="auto"/>
              <w:left w:val="double" w:sz="4" w:space="0" w:color="auto"/>
              <w:bottom w:val="double" w:sz="4" w:space="0" w:color="auto"/>
              <w:right w:val="double" w:sz="4" w:space="0" w:color="auto"/>
            </w:tcBorders>
          </w:tcPr>
          <w:p w:rsidR="000910F7" w:rsidRPr="000910F7" w:rsidRDefault="000910F7" w:rsidP="000910F7">
            <w:pPr>
              <w:suppressAutoHyphens/>
              <w:spacing w:line="276" w:lineRule="auto"/>
              <w:ind w:left="100" w:right="1" w:firstLine="0"/>
              <w:jc w:val="center"/>
              <w:rPr>
                <w:rFonts w:ascii="Arial" w:eastAsia="Times New Roman" w:hAnsi="Arial" w:cs="Arial"/>
                <w:b/>
                <w:bCs/>
                <w:sz w:val="18"/>
                <w:szCs w:val="18"/>
                <w:u w:val="single"/>
                <w:lang w:eastAsia="zh-CN"/>
              </w:rPr>
            </w:pPr>
          </w:p>
          <w:p w:rsidR="000910F7" w:rsidRPr="001C7796" w:rsidRDefault="000910F7" w:rsidP="000910F7">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0910F7" w:rsidRPr="000910F7" w:rsidRDefault="000910F7" w:rsidP="000910F7">
            <w:pPr>
              <w:suppressAutoHyphens/>
              <w:spacing w:line="276" w:lineRule="auto"/>
              <w:ind w:left="100" w:right="1" w:firstLine="0"/>
              <w:rPr>
                <w:rFonts w:ascii="Arial" w:eastAsia="Times New Roman" w:hAnsi="Arial" w:cs="Arial"/>
                <w:sz w:val="18"/>
                <w:szCs w:val="18"/>
                <w:lang w:eastAsia="zh-CN"/>
              </w:rPr>
            </w:pP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0910F7" w:rsidRP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101970" w:rsidRPr="000910F7" w:rsidRDefault="00101970" w:rsidP="00101970">
            <w:pPr>
              <w:suppressAutoHyphens/>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w:t>
            </w:r>
          </w:p>
          <w:p w:rsidR="000910F7" w:rsidRPr="000910F7" w:rsidRDefault="000910F7" w:rsidP="00101970">
            <w:pPr>
              <w:suppressAutoHyphens/>
              <w:ind w:left="0" w:right="-51" w:firstLine="0"/>
              <w:jc w:val="center"/>
              <w:rPr>
                <w:rFonts w:ascii="Segoe UI" w:eastAsia="Times New Roman" w:hAnsi="Segoe UI" w:cs="Segoe UI"/>
                <w:i/>
                <w:sz w:val="16"/>
                <w:szCs w:val="16"/>
                <w:lang w:eastAsia="zh-CN"/>
              </w:rPr>
            </w:pPr>
            <w:r w:rsidRPr="000910F7">
              <w:rPr>
                <w:rFonts w:ascii="Segoe UI" w:eastAsia="Times New Roman" w:hAnsi="Segoe UI" w:cs="Segoe UI"/>
                <w:i/>
                <w:sz w:val="16"/>
                <w:szCs w:val="16"/>
                <w:lang w:eastAsia="zh-CN"/>
              </w:rPr>
              <w:t>podać firmę/pełną nazwę i adres Podmiotu udostępniającego zasoby</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Pr="000910F7" w:rsidRDefault="00101970" w:rsidP="00101970">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 NIP/PESEL  …..............................................................................</w:t>
            </w:r>
          </w:p>
          <w:p w:rsidR="00101970" w:rsidRPr="000910F7" w:rsidRDefault="00101970" w:rsidP="00101970">
            <w:pPr>
              <w:suppressAutoHyphens/>
              <w:spacing w:line="276" w:lineRule="auto"/>
              <w:ind w:left="100" w:right="1" w:firstLine="0"/>
              <w:rPr>
                <w:rFonts w:ascii="Segoe UI" w:eastAsia="Times New Roman" w:hAnsi="Segoe UI" w:cs="Segoe UI"/>
                <w:sz w:val="18"/>
                <w:szCs w:val="18"/>
                <w:lang w:val="de-DE" w:eastAsia="zh-CN"/>
              </w:rPr>
            </w:pPr>
            <w:r w:rsidRPr="000910F7">
              <w:rPr>
                <w:rFonts w:ascii="Segoe UI" w:eastAsia="Times New Roman" w:hAnsi="Segoe UI" w:cs="Segoe UI"/>
                <w:sz w:val="18"/>
                <w:szCs w:val="18"/>
                <w:lang w:eastAsia="zh-CN"/>
              </w:rPr>
              <w:t>KRS/</w:t>
            </w:r>
            <w:proofErr w:type="spellStart"/>
            <w:r w:rsidRPr="000910F7">
              <w:rPr>
                <w:rFonts w:ascii="Segoe UI" w:eastAsia="Times New Roman" w:hAnsi="Segoe UI" w:cs="Segoe UI"/>
                <w:sz w:val="18"/>
                <w:szCs w:val="18"/>
                <w:lang w:eastAsia="zh-CN"/>
              </w:rPr>
              <w:t>CEiDG</w:t>
            </w:r>
            <w:proofErr w:type="spellEnd"/>
            <w:r w:rsidRPr="000910F7">
              <w:rPr>
                <w:rFonts w:ascii="Segoe UI" w:eastAsia="Times New Roman" w:hAnsi="Segoe UI" w:cs="Segoe UI"/>
                <w:sz w:val="18"/>
                <w:szCs w:val="18"/>
                <w:lang w:eastAsia="zh-CN"/>
              </w:rPr>
              <w:t xml:space="preserve"> ….....................................................</w:t>
            </w:r>
            <w:r w:rsidRPr="000910F7">
              <w:rPr>
                <w:rFonts w:ascii="Segoe UI" w:eastAsia="Times New Roman" w:hAnsi="Segoe UI" w:cs="Segoe UI"/>
                <w:sz w:val="18"/>
                <w:szCs w:val="18"/>
                <w:lang w:val="de-DE" w:eastAsia="zh-CN"/>
              </w:rPr>
              <w:t>………………………………………………………….……..…………….….</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0910F7" w:rsidRPr="000910F7" w:rsidRDefault="000910F7" w:rsidP="000910F7">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101970" w:rsidRDefault="00101970" w:rsidP="000910F7">
            <w:pPr>
              <w:suppressAutoHyphens/>
              <w:ind w:left="0" w:right="-51" w:firstLine="0"/>
              <w:jc w:val="left"/>
              <w:rPr>
                <w:rFonts w:ascii="Segoe UI" w:eastAsia="Segoe UI" w:hAnsi="Segoe UI" w:cs="Segoe UI"/>
                <w:sz w:val="20"/>
                <w:szCs w:val="20"/>
                <w:lang w:eastAsia="zh-CN"/>
              </w:rPr>
            </w:pPr>
          </w:p>
          <w:p w:rsidR="000910F7" w:rsidRPr="000910F7" w:rsidRDefault="000910F7" w:rsidP="000910F7">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p>
          <w:p w:rsidR="000910F7" w:rsidRPr="000910F7" w:rsidRDefault="00101970" w:rsidP="000910F7">
            <w:pPr>
              <w:suppressAutoHyphens/>
              <w:ind w:left="0" w:right="-51" w:firstLine="0"/>
              <w:jc w:val="left"/>
              <w:rPr>
                <w:rFonts w:ascii="Segoe UI" w:eastAsia="Times New Roman" w:hAnsi="Segoe UI" w:cs="Segoe UI"/>
                <w:b/>
                <w:i/>
                <w:sz w:val="16"/>
                <w:szCs w:val="16"/>
                <w:u w:val="single"/>
                <w:lang w:eastAsia="zh-CN"/>
              </w:rPr>
            </w:pPr>
            <w:r>
              <w:rPr>
                <w:rFonts w:ascii="Segoe UI" w:eastAsia="Times New Roman" w:hAnsi="Segoe UI" w:cs="Segoe UI"/>
                <w:i/>
                <w:sz w:val="16"/>
                <w:szCs w:val="16"/>
                <w:lang w:eastAsia="zh-CN"/>
              </w:rPr>
              <w:t xml:space="preserve">                                 </w:t>
            </w:r>
            <w:r w:rsidR="000910F7" w:rsidRPr="000910F7">
              <w:rPr>
                <w:rFonts w:ascii="Segoe UI" w:eastAsia="Times New Roman" w:hAnsi="Segoe UI" w:cs="Segoe UI"/>
                <w:i/>
                <w:sz w:val="16"/>
                <w:szCs w:val="16"/>
                <w:lang w:eastAsia="zh-CN"/>
              </w:rPr>
              <w:t>(podać imię i nazwisko)</w:t>
            </w: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p>
          <w:p w:rsidR="000910F7" w:rsidRPr="000910F7" w:rsidRDefault="000910F7" w:rsidP="00101970">
            <w:pPr>
              <w:suppressAutoHyphens/>
              <w:spacing w:line="276" w:lineRule="auto"/>
              <w:ind w:left="100" w:right="1" w:firstLine="0"/>
              <w:rPr>
                <w:rFonts w:ascii="Arial" w:eastAsia="Times New Roman" w:hAnsi="Arial" w:cs="Arial"/>
                <w:sz w:val="18"/>
                <w:szCs w:val="18"/>
                <w:u w:val="single"/>
                <w:lang w:eastAsia="zh-CN"/>
              </w:rPr>
            </w:pPr>
          </w:p>
        </w:tc>
      </w:tr>
    </w:tbl>
    <w:p w:rsidR="000910F7" w:rsidRPr="000910F7" w:rsidRDefault="000910F7" w:rsidP="000910F7">
      <w:pPr>
        <w:suppressAutoHyphens/>
        <w:ind w:left="0" w:hanging="12"/>
        <w:rPr>
          <w:rFonts w:ascii="Times New Roman" w:eastAsia="Times New Roman" w:hAnsi="Times New Roman" w:cs="Times New Roman"/>
          <w:color w:val="FF0000"/>
          <w:sz w:val="20"/>
          <w:szCs w:val="20"/>
          <w:lang w:eastAsia="zh-CN"/>
        </w:rPr>
      </w:pPr>
    </w:p>
    <w:p w:rsidR="000910F7" w:rsidRPr="000910F7" w:rsidRDefault="000910F7" w:rsidP="000910F7">
      <w:pPr>
        <w:suppressAutoHyphens/>
        <w:ind w:left="0" w:firstLine="0"/>
        <w:rPr>
          <w:rFonts w:ascii="Segoe UI" w:eastAsia="Times New Roman" w:hAnsi="Segoe UI" w:cs="Segoe UI"/>
          <w:sz w:val="20"/>
          <w:szCs w:val="20"/>
          <w:lang w:eastAsia="zh-CN"/>
        </w:rPr>
      </w:pPr>
    </w:p>
    <w:p w:rsidR="000910F7" w:rsidRDefault="000910F7" w:rsidP="000910F7">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0910F7" w:rsidRPr="000910F7" w:rsidRDefault="000910F7" w:rsidP="000910F7">
      <w:pPr>
        <w:tabs>
          <w:tab w:val="left" w:pos="708"/>
        </w:tabs>
        <w:suppressAutoHyphens/>
        <w:ind w:left="426" w:hanging="426"/>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sidR="007E7A11">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p>
    <w:p w:rsidR="000910F7" w:rsidRPr="000910F7" w:rsidRDefault="000910F7" w:rsidP="000910F7">
      <w:pPr>
        <w:suppressAutoHyphens/>
        <w:ind w:left="0" w:firstLine="0"/>
        <w:jc w:val="center"/>
        <w:rPr>
          <w:rFonts w:ascii="Segoe UI" w:eastAsia="Times New Roman" w:hAnsi="Segoe UI" w:cs="Segoe UI"/>
          <w:b/>
          <w:sz w:val="20"/>
          <w:szCs w:val="20"/>
          <w:lang w:eastAsia="zh-CN"/>
        </w:rPr>
      </w:pPr>
      <w:r w:rsidRPr="000910F7">
        <w:rPr>
          <w:rFonts w:ascii="Segoe UI" w:eastAsia="Times New Roman" w:hAnsi="Segoe UI" w:cs="Segoe UI"/>
          <w:b/>
          <w:sz w:val="20"/>
          <w:szCs w:val="20"/>
          <w:lang w:eastAsia="zh-CN"/>
        </w:rPr>
        <w:t xml:space="preserve">składane przez Podmiot udostępniający zasoby na podstawie art. 125 ust. 5 </w:t>
      </w:r>
    </w:p>
    <w:p w:rsidR="000910F7" w:rsidRPr="000910F7" w:rsidRDefault="000910F7" w:rsidP="000910F7">
      <w:pPr>
        <w:suppressAutoHyphens/>
        <w:ind w:left="0" w:firstLine="0"/>
        <w:jc w:val="center"/>
        <w:rPr>
          <w:rFonts w:ascii="Segoe UI" w:eastAsia="Times New Roman" w:hAnsi="Segoe UI" w:cs="Segoe UI"/>
          <w:b/>
          <w:sz w:val="20"/>
          <w:szCs w:val="20"/>
        </w:rPr>
      </w:pPr>
      <w:r w:rsidRPr="000910F7">
        <w:rPr>
          <w:rFonts w:ascii="Segoe UI" w:eastAsia="Times New Roman" w:hAnsi="Segoe UI" w:cs="Segoe UI"/>
          <w:b/>
          <w:sz w:val="20"/>
          <w:szCs w:val="20"/>
          <w:lang w:eastAsia="zh-CN"/>
        </w:rPr>
        <w:t xml:space="preserve">ustawy z dnia </w:t>
      </w:r>
      <w:r w:rsidRPr="000910F7">
        <w:rPr>
          <w:rFonts w:ascii="Segoe UI" w:eastAsia="Times New Roman" w:hAnsi="Segoe UI" w:cs="Segoe UI"/>
          <w:b/>
          <w:sz w:val="20"/>
          <w:szCs w:val="20"/>
        </w:rPr>
        <w:t xml:space="preserve">ustawy z dnia 11 września 2019 r. - Prawo zamówień publicznych </w:t>
      </w:r>
    </w:p>
    <w:p w:rsidR="000910F7" w:rsidRPr="000910F7" w:rsidRDefault="000910F7" w:rsidP="000910F7">
      <w:pPr>
        <w:suppressAutoHyphens/>
        <w:ind w:left="0" w:firstLine="0"/>
        <w:jc w:val="center"/>
        <w:rPr>
          <w:rFonts w:ascii="Segoe UI" w:eastAsia="Times New Roman" w:hAnsi="Segoe UI" w:cs="Segoe UI"/>
          <w:b/>
          <w:sz w:val="20"/>
          <w:szCs w:val="20"/>
        </w:rPr>
      </w:pPr>
      <w:r w:rsidRPr="000910F7">
        <w:rPr>
          <w:rFonts w:ascii="Segoe UI" w:eastAsia="Times New Roman" w:hAnsi="Segoe UI" w:cs="Segoe UI"/>
          <w:b/>
          <w:sz w:val="20"/>
          <w:szCs w:val="20"/>
        </w:rPr>
        <w:t xml:space="preserve">(Dz.U. z 2019 r., poz. 2019 z późn. zm.) </w:t>
      </w:r>
    </w:p>
    <w:p w:rsidR="000910F7" w:rsidRPr="000910F7" w:rsidRDefault="000910F7" w:rsidP="000910F7">
      <w:pPr>
        <w:suppressAutoHyphens/>
        <w:ind w:left="0" w:firstLine="0"/>
        <w:jc w:val="center"/>
        <w:rPr>
          <w:rFonts w:ascii="Segoe UI" w:eastAsia="Times New Roman" w:hAnsi="Segoe UI" w:cs="Segoe UI"/>
          <w:b/>
          <w:sz w:val="20"/>
          <w:szCs w:val="20"/>
        </w:rPr>
      </w:pPr>
    </w:p>
    <w:p w:rsidR="000910F7" w:rsidRPr="000910F7" w:rsidRDefault="000910F7" w:rsidP="000910F7">
      <w:pPr>
        <w:suppressAutoHyphens/>
        <w:ind w:left="0" w:firstLine="0"/>
        <w:jc w:val="center"/>
        <w:rPr>
          <w:rFonts w:ascii="Segoe UI" w:eastAsia="Times New Roman" w:hAnsi="Segoe UI" w:cs="Segoe UI"/>
          <w:b/>
          <w:sz w:val="20"/>
          <w:szCs w:val="20"/>
          <w:lang w:eastAsia="zh-CN"/>
        </w:rPr>
      </w:pPr>
    </w:p>
    <w:p w:rsidR="000910F7" w:rsidRPr="000910F7" w:rsidRDefault="000910F7" w:rsidP="007E7A11">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101970" w:rsidRDefault="00101970" w:rsidP="00101970">
      <w:pPr>
        <w:jc w:val="center"/>
        <w:rPr>
          <w:rFonts w:ascii="Segoe UI" w:hAnsi="Segoe UI" w:cs="Segoe UI"/>
          <w:b/>
          <w:sz w:val="20"/>
          <w:szCs w:val="20"/>
        </w:rPr>
      </w:pPr>
    </w:p>
    <w:p w:rsidR="00101970" w:rsidRPr="00E7045C" w:rsidRDefault="00101970" w:rsidP="00101970">
      <w:pPr>
        <w:jc w:val="center"/>
        <w:rPr>
          <w:rFonts w:ascii="Segoe UI" w:hAnsi="Segoe UI" w:cs="Segoe UI"/>
          <w:b/>
          <w:sz w:val="20"/>
          <w:szCs w:val="20"/>
        </w:rPr>
      </w:pPr>
      <w:r>
        <w:rPr>
          <w:rFonts w:ascii="Segoe UI" w:hAnsi="Segoe UI" w:cs="Segoe UI"/>
          <w:b/>
          <w:sz w:val="20"/>
          <w:szCs w:val="20"/>
        </w:rPr>
        <w:t>Budowa i rozbudowa</w:t>
      </w:r>
      <w:r w:rsidRPr="00E7045C">
        <w:rPr>
          <w:rFonts w:ascii="Segoe UI" w:hAnsi="Segoe UI" w:cs="Segoe UI"/>
          <w:b/>
          <w:sz w:val="20"/>
          <w:szCs w:val="20"/>
        </w:rPr>
        <w:t xml:space="preserve"> drogi </w:t>
      </w:r>
      <w:r>
        <w:rPr>
          <w:rFonts w:ascii="Segoe UI" w:hAnsi="Segoe UI" w:cs="Segoe UI"/>
          <w:b/>
          <w:sz w:val="20"/>
          <w:szCs w:val="20"/>
        </w:rPr>
        <w:t>gminnej ul. Prostej i przebudowa</w:t>
      </w:r>
      <w:r w:rsidRPr="00E7045C">
        <w:rPr>
          <w:rFonts w:ascii="Segoe UI" w:hAnsi="Segoe UI" w:cs="Segoe UI"/>
          <w:b/>
          <w:sz w:val="20"/>
          <w:szCs w:val="20"/>
        </w:rPr>
        <w:t xml:space="preserve"> drogi gminnej</w:t>
      </w:r>
    </w:p>
    <w:p w:rsidR="00101970" w:rsidRPr="00E7045C" w:rsidRDefault="00101970" w:rsidP="00101970">
      <w:pPr>
        <w:jc w:val="center"/>
        <w:rPr>
          <w:rFonts w:ascii="Segoe UI" w:hAnsi="Segoe UI" w:cs="Segoe UI"/>
          <w:b/>
          <w:sz w:val="20"/>
          <w:szCs w:val="20"/>
        </w:rPr>
      </w:pPr>
      <w:r w:rsidRPr="00E7045C">
        <w:rPr>
          <w:rFonts w:ascii="Segoe UI" w:hAnsi="Segoe UI" w:cs="Segoe UI"/>
          <w:b/>
          <w:sz w:val="20"/>
          <w:szCs w:val="20"/>
        </w:rPr>
        <w:t>ul. Księdza Jerzego Popiełuszki w Koszalinie</w:t>
      </w:r>
    </w:p>
    <w:p w:rsidR="00101970" w:rsidRPr="00E7045C" w:rsidRDefault="00101970" w:rsidP="00101970">
      <w:pPr>
        <w:jc w:val="center"/>
        <w:rPr>
          <w:rFonts w:ascii="Segoe UI" w:hAnsi="Segoe UI" w:cs="Segoe UI"/>
          <w:b/>
          <w:sz w:val="20"/>
          <w:szCs w:val="20"/>
        </w:rPr>
      </w:pPr>
      <w:r w:rsidRPr="00E7045C">
        <w:rPr>
          <w:rFonts w:ascii="Segoe UI" w:hAnsi="Segoe UI" w:cs="Segoe UI"/>
          <w:b/>
          <w:sz w:val="20"/>
          <w:szCs w:val="20"/>
        </w:rPr>
        <w:t>w ramach zadań inwestycyjnych:</w:t>
      </w:r>
    </w:p>
    <w:p w:rsidR="00101970" w:rsidRPr="00E7045C" w:rsidRDefault="00101970" w:rsidP="00101970">
      <w:pPr>
        <w:jc w:val="center"/>
        <w:rPr>
          <w:rFonts w:ascii="Segoe UI" w:hAnsi="Segoe UI" w:cs="Segoe UI"/>
          <w:b/>
          <w:sz w:val="20"/>
          <w:szCs w:val="20"/>
        </w:rPr>
      </w:pPr>
      <w:r w:rsidRPr="00E7045C">
        <w:rPr>
          <w:rFonts w:ascii="Segoe UI" w:hAnsi="Segoe UI" w:cs="Segoe UI"/>
          <w:b/>
          <w:sz w:val="20"/>
          <w:szCs w:val="20"/>
        </w:rPr>
        <w:t>Osiedle Bukowe – drogi – ul. Prosta – ul. Ks. J. Popiełuszki</w:t>
      </w:r>
    </w:p>
    <w:p w:rsidR="00101970" w:rsidRPr="00E7045C" w:rsidRDefault="00101970" w:rsidP="00101970">
      <w:pPr>
        <w:jc w:val="center"/>
        <w:rPr>
          <w:rFonts w:ascii="Segoe UI" w:hAnsi="Segoe UI" w:cs="Segoe UI"/>
          <w:b/>
          <w:sz w:val="20"/>
          <w:szCs w:val="20"/>
        </w:rPr>
      </w:pPr>
      <w:r w:rsidRPr="00E7045C">
        <w:rPr>
          <w:rFonts w:ascii="Segoe UI" w:hAnsi="Segoe UI" w:cs="Segoe UI"/>
          <w:b/>
          <w:sz w:val="20"/>
          <w:szCs w:val="20"/>
        </w:rPr>
        <w:t>oraz</w:t>
      </w:r>
    </w:p>
    <w:p w:rsidR="00101970" w:rsidRPr="00E7045C" w:rsidRDefault="00101970" w:rsidP="00101970">
      <w:pPr>
        <w:jc w:val="center"/>
        <w:rPr>
          <w:rFonts w:ascii="Segoe UI" w:hAnsi="Segoe UI" w:cs="Segoe UI"/>
          <w:b/>
          <w:sz w:val="20"/>
          <w:szCs w:val="20"/>
        </w:rPr>
      </w:pPr>
      <w:r w:rsidRPr="00E7045C">
        <w:rPr>
          <w:rFonts w:ascii="Segoe UI" w:hAnsi="Segoe UI" w:cs="Segoe UI"/>
          <w:b/>
          <w:sz w:val="20"/>
          <w:szCs w:val="20"/>
        </w:rPr>
        <w:t>Rozwój infrastruktury rowerowej w Koszalinie w celu ograniczenia ruchu</w:t>
      </w:r>
    </w:p>
    <w:p w:rsidR="00101970" w:rsidRPr="00E7045C" w:rsidRDefault="00101970" w:rsidP="00101970">
      <w:pPr>
        <w:jc w:val="center"/>
        <w:rPr>
          <w:rFonts w:ascii="Segoe UI" w:hAnsi="Segoe UI" w:cs="Segoe UI"/>
          <w:b/>
          <w:sz w:val="20"/>
          <w:szCs w:val="20"/>
        </w:rPr>
      </w:pPr>
      <w:r w:rsidRPr="00E7045C">
        <w:rPr>
          <w:rFonts w:ascii="Segoe UI" w:hAnsi="Segoe UI" w:cs="Segoe UI"/>
          <w:b/>
          <w:sz w:val="20"/>
          <w:szCs w:val="20"/>
        </w:rPr>
        <w:t>drogowego w centrum miasta – etap I ulica Prosta, ul. Ks. J. Popiełuszki</w:t>
      </w:r>
    </w:p>
    <w:p w:rsidR="00101970" w:rsidRDefault="00101970" w:rsidP="00101970">
      <w:pPr>
        <w:suppressAutoHyphens/>
        <w:ind w:left="215" w:hanging="215"/>
        <w:jc w:val="center"/>
        <w:rPr>
          <w:rFonts w:ascii="Segoe UI" w:eastAsia="Times New Roman" w:hAnsi="Segoe UI" w:cs="Segoe UI"/>
          <w:b/>
          <w:bCs/>
          <w:iCs/>
          <w:sz w:val="20"/>
          <w:szCs w:val="20"/>
          <w:lang w:eastAsia="zh-CN"/>
        </w:rPr>
      </w:pPr>
    </w:p>
    <w:p w:rsidR="00101970" w:rsidRPr="00497B19"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7E7A11">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0910F7" w:rsidRPr="000910F7" w:rsidRDefault="000910F7" w:rsidP="000910F7">
      <w:pPr>
        <w:ind w:left="0" w:firstLine="0"/>
        <w:contextualSpacing/>
        <w:rPr>
          <w:rFonts w:ascii="Segoe UI" w:eastAsia="Times New Roman" w:hAnsi="Segoe UI" w:cs="Segoe UI"/>
          <w:b/>
          <w:sz w:val="20"/>
          <w:szCs w:val="20"/>
          <w:lang w:eastAsia="zh-CN"/>
        </w:rPr>
      </w:pPr>
    </w:p>
    <w:p w:rsidR="00101970" w:rsidRPr="00101970" w:rsidRDefault="00101970" w:rsidP="00C57A08">
      <w:pPr>
        <w:pStyle w:val="Akapitzlist"/>
        <w:numPr>
          <w:ilvl w:val="0"/>
          <w:numId w:val="25"/>
        </w:numPr>
        <w:suppressAutoHyphens/>
        <w:ind w:left="425" w:hanging="426"/>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spełniam warunki udziału w postępowaniu określone przez Zamawiającego w …………………………………………………………………………………………………………………………….</w:t>
      </w:r>
    </w:p>
    <w:p w:rsidR="00101970" w:rsidRDefault="00101970" w:rsidP="00101970">
      <w:pPr>
        <w:suppressAutoHyphens/>
        <w:ind w:left="425" w:firstLine="0"/>
        <w:contextualSpacing/>
        <w:jc w:val="right"/>
        <w:rPr>
          <w:rFonts w:ascii="Segoe UI" w:eastAsia="Times New Roman" w:hAnsi="Segoe UI" w:cs="Segoe UI"/>
          <w:sz w:val="14"/>
          <w:szCs w:val="14"/>
          <w:lang w:eastAsia="zh-CN"/>
        </w:rPr>
      </w:pPr>
      <w:r w:rsidRPr="000910F7">
        <w:rPr>
          <w:rFonts w:ascii="Segoe UI" w:eastAsia="Times New Roman" w:hAnsi="Segoe UI" w:cs="Segoe UI"/>
          <w:sz w:val="14"/>
          <w:szCs w:val="14"/>
          <w:lang w:eastAsia="zh-CN"/>
        </w:rPr>
        <w:t>(wskazać dokument i właściwą jednostkę redakcyjną dokumentu, w której określono warunki udziału w postępowaniu)</w:t>
      </w:r>
    </w:p>
    <w:p w:rsidR="00101970" w:rsidRPr="000910F7" w:rsidRDefault="00101970" w:rsidP="00101970">
      <w:pPr>
        <w:suppressAutoHyphens/>
        <w:spacing w:after="200" w:line="276" w:lineRule="auto"/>
        <w:ind w:left="426" w:firstLine="0"/>
        <w:contextualSpacing/>
        <w:jc w:val="right"/>
        <w:rPr>
          <w:rFonts w:ascii="Segoe UI" w:eastAsia="Times New Roman" w:hAnsi="Segoe UI" w:cs="Segoe UI"/>
          <w:sz w:val="14"/>
          <w:szCs w:val="14"/>
          <w:lang w:eastAsia="zh-CN"/>
        </w:rPr>
      </w:pPr>
    </w:p>
    <w:p w:rsidR="00101970" w:rsidRPr="00101970" w:rsidRDefault="00101970" w:rsidP="000E22D7">
      <w:pPr>
        <w:pStyle w:val="Akapitzlist"/>
        <w:numPr>
          <w:ilvl w:val="0"/>
          <w:numId w:val="19"/>
        </w:numPr>
        <w:suppressAutoHyphens/>
        <w:spacing w:after="200" w:line="276" w:lineRule="auto"/>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101970" w:rsidRPr="00497B19" w:rsidRDefault="00101970" w:rsidP="00101970">
      <w:pPr>
        <w:suppressAutoHyphens/>
        <w:spacing w:after="200" w:line="276" w:lineRule="auto"/>
        <w:ind w:left="426" w:firstLine="0"/>
        <w:contextualSpacing/>
        <w:rPr>
          <w:rFonts w:ascii="Segoe UI" w:eastAsia="Times New Roman" w:hAnsi="Segoe UI" w:cs="Segoe UI"/>
          <w:sz w:val="20"/>
          <w:szCs w:val="20"/>
          <w:lang w:eastAsia="zh-CN"/>
        </w:rPr>
      </w:pPr>
    </w:p>
    <w:p w:rsidR="00101970" w:rsidRPr="00497B19" w:rsidRDefault="00101970" w:rsidP="000E22D7">
      <w:pPr>
        <w:numPr>
          <w:ilvl w:val="0"/>
          <w:numId w:val="19"/>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lastRenderedPageBreak/>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101970" w:rsidRPr="00497B19" w:rsidRDefault="00101970" w:rsidP="00101970">
      <w:pPr>
        <w:suppressAutoHyphens/>
        <w:ind w:left="284" w:firstLine="708"/>
        <w:rPr>
          <w:rFonts w:ascii="Segoe UI" w:eastAsia="Segoe UI" w:hAnsi="Segoe UI" w:cs="Segoe UI"/>
          <w:sz w:val="16"/>
          <w:szCs w:val="16"/>
          <w:lang w:eastAsia="zh-CN"/>
        </w:rPr>
      </w:pPr>
      <w:r w:rsidRPr="00497B19">
        <w:rPr>
          <w:rFonts w:ascii="Segoe UI" w:eastAsia="Times New Roman" w:hAnsi="Segoe UI" w:cs="Segoe UI"/>
          <w:i/>
          <w:sz w:val="16"/>
          <w:szCs w:val="16"/>
          <w:lang w:eastAsia="zh-CN"/>
        </w:rPr>
        <w:t>(podać mającą zastosowanie podstawę wykluczenia spośród wymienionych</w:t>
      </w:r>
      <w:r w:rsidRPr="00497B19">
        <w:rPr>
          <w:rFonts w:ascii="Segoe UI" w:eastAsia="Segoe UI" w:hAnsi="Segoe UI" w:cs="Segoe UI"/>
          <w:i/>
          <w:sz w:val="16"/>
          <w:szCs w:val="16"/>
          <w:lang w:eastAsia="zh-CN"/>
        </w:rPr>
        <w:t xml:space="preserve"> </w:t>
      </w:r>
      <w:r w:rsidRPr="00497B19">
        <w:rPr>
          <w:rFonts w:ascii="Segoe UI" w:eastAsia="Times New Roman" w:hAnsi="Segoe UI" w:cs="Segoe UI"/>
          <w:i/>
          <w:sz w:val="16"/>
          <w:szCs w:val="16"/>
          <w:lang w:eastAsia="zh-CN"/>
        </w:rPr>
        <w:t>w art. 108 ust. 1 pkt 1, 2 i 5 ustawy PZP)</w:t>
      </w:r>
    </w:p>
    <w:p w:rsidR="00101970" w:rsidRPr="00497B19" w:rsidRDefault="00101970" w:rsidP="00101970">
      <w:pPr>
        <w:suppressAutoHyphens/>
        <w:ind w:left="567" w:hanging="141"/>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101970" w:rsidRPr="00497B19" w:rsidRDefault="00101970" w:rsidP="00101970">
      <w:pPr>
        <w:suppressAutoHyphens/>
        <w:ind w:left="0" w:firstLine="708"/>
        <w:rPr>
          <w:rFonts w:ascii="Segoe UI" w:eastAsia="Times New Roman" w:hAnsi="Segoe UI" w:cs="Segoe UI"/>
          <w:sz w:val="20"/>
          <w:szCs w:val="20"/>
          <w:lang w:eastAsia="zh-CN"/>
        </w:rPr>
      </w:pPr>
    </w:p>
    <w:p w:rsidR="00101970"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101970" w:rsidRPr="00497B19" w:rsidRDefault="00101970" w:rsidP="00101970">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hd w:val="clear" w:color="auto" w:fill="BFBFBF"/>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101970" w:rsidRPr="00497B19" w:rsidRDefault="00101970" w:rsidP="00101970">
      <w:pPr>
        <w:suppressAutoHyphens/>
        <w:ind w:left="0" w:firstLine="708"/>
        <w:rPr>
          <w:rFonts w:ascii="Segoe UI" w:eastAsia="Times New Roman" w:hAnsi="Segoe UI" w:cs="Segoe UI"/>
          <w:b/>
          <w:sz w:val="20"/>
          <w:szCs w:val="20"/>
          <w:lang w:eastAsia="zh-CN"/>
        </w:rPr>
      </w:pPr>
    </w:p>
    <w:p w:rsidR="00101970" w:rsidRPr="00497B19" w:rsidRDefault="00101970" w:rsidP="00101970">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101970" w:rsidRPr="00497B19" w:rsidRDefault="00101970" w:rsidP="00101970">
      <w:pPr>
        <w:suppressAutoHyphens/>
        <w:ind w:left="0" w:firstLine="0"/>
        <w:rPr>
          <w:rFonts w:ascii="Segoe UI" w:eastAsia="Times New Roman" w:hAnsi="Segoe UI" w:cs="Segoe UI"/>
          <w:sz w:val="20"/>
          <w:szCs w:val="20"/>
          <w:lang w:eastAsia="zh-CN"/>
        </w:rPr>
      </w:pPr>
    </w:p>
    <w:p w:rsidR="00101970" w:rsidRPr="00497B19" w:rsidRDefault="00101970" w:rsidP="00101970">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8"/>
          <w:szCs w:val="18"/>
          <w:lang w:eastAsia="zh-CN"/>
        </w:rPr>
      </w:pPr>
      <w:r w:rsidRPr="00497B19">
        <w:rPr>
          <w:rFonts w:ascii="Segoe UI" w:eastAsia="Times New Roman" w:hAnsi="Segoe UI" w:cs="Segoe UI"/>
          <w:i/>
          <w:iCs/>
          <w:color w:val="FF0000"/>
          <w:sz w:val="18"/>
          <w:szCs w:val="18"/>
          <w:lang w:eastAsia="zh-CN"/>
        </w:rPr>
        <w:t xml:space="preserve">Niniejsze oświadczenie należy opatrzyć kwalifikowanym podpisem elektronicznym lub podpisem zaufanym </w:t>
      </w:r>
      <w:r w:rsidRPr="00497B19">
        <w:rPr>
          <w:rFonts w:ascii="Segoe UI" w:eastAsia="Times New Roman" w:hAnsi="Segoe UI" w:cs="Segoe UI"/>
          <w:i/>
          <w:iCs/>
          <w:color w:val="FF0000"/>
          <w:sz w:val="18"/>
          <w:szCs w:val="18"/>
          <w:lang w:eastAsia="zh-CN"/>
        </w:rPr>
        <w:br/>
        <w:t>lub podpisem osobistym właściwej, umocowanej osoby / właściwych, umocowanych osób</w:t>
      </w:r>
    </w:p>
    <w:p w:rsidR="000910F7" w:rsidRPr="000910F7" w:rsidRDefault="000910F7" w:rsidP="000910F7">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Default="00101970" w:rsidP="000910F7">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3330A9" w:rsidRPr="007E7A11" w:rsidRDefault="007E7A11" w:rsidP="007E7A11">
      <w:pPr>
        <w:jc w:val="right"/>
        <w:rPr>
          <w:rFonts w:ascii="Segoe UI" w:hAnsi="Segoe UI" w:cs="Segoe UI"/>
          <w:b/>
          <w:sz w:val="20"/>
          <w:szCs w:val="20"/>
        </w:rPr>
      </w:pPr>
      <w:r w:rsidRPr="007E7A11">
        <w:rPr>
          <w:rFonts w:ascii="Segoe UI" w:hAnsi="Segoe UI" w:cs="Segoe UI"/>
          <w:b/>
          <w:sz w:val="20"/>
          <w:szCs w:val="20"/>
        </w:rPr>
        <w:lastRenderedPageBreak/>
        <w:t>3.</w:t>
      </w:r>
    </w:p>
    <w:p w:rsidR="003330A9" w:rsidRPr="001A7BAE" w:rsidRDefault="003330A9" w:rsidP="003330A9">
      <w:pPr>
        <w:rPr>
          <w:rFonts w:ascii="Segoe UI" w:hAnsi="Segoe UI" w:cs="Segoe UI"/>
        </w:rPr>
      </w:pPr>
      <w:r>
        <w:rPr>
          <w:rFonts w:ascii="Segoe UI" w:hAnsi="Segoe UI" w:cs="Segoe UI"/>
        </w:rPr>
        <w:t>..................................................</w:t>
      </w:r>
    </w:p>
    <w:p w:rsidR="003330A9" w:rsidRDefault="003330A9" w:rsidP="003330A9">
      <w:pPr>
        <w:pStyle w:val="FR1"/>
        <w:spacing w:line="100" w:lineRule="atLeast"/>
        <w:rPr>
          <w:rFonts w:ascii="Segoe UI" w:hAnsi="Segoe UI" w:cs="Segoe UI"/>
          <w:sz w:val="20"/>
          <w:szCs w:val="16"/>
        </w:rPr>
      </w:pPr>
      <w:r>
        <w:rPr>
          <w:rFonts w:ascii="Segoe UI" w:eastAsia="Segoe UI" w:hAnsi="Segoe UI" w:cs="Segoe UI"/>
          <w:sz w:val="20"/>
          <w:szCs w:val="20"/>
        </w:rPr>
        <w:t xml:space="preserve">  </w:t>
      </w:r>
      <w:r>
        <w:rPr>
          <w:rFonts w:ascii="Segoe UI" w:hAnsi="Segoe UI" w:cs="Segoe UI"/>
          <w:i/>
          <w:sz w:val="16"/>
          <w:szCs w:val="16"/>
        </w:rPr>
        <w:t>Nazwa i adres Wykonawcy</w:t>
      </w:r>
    </w:p>
    <w:p w:rsidR="003330A9" w:rsidRDefault="003330A9" w:rsidP="003330A9">
      <w:pPr>
        <w:adjustRightInd w:val="0"/>
        <w:ind w:right="12"/>
        <w:jc w:val="center"/>
        <w:rPr>
          <w:rFonts w:ascii="Segoe UI" w:eastAsia="EUAlbertina-Regular-Identity-H" w:hAnsi="Segoe UI" w:cs="Segoe UI"/>
          <w:b/>
        </w:rPr>
      </w:pPr>
    </w:p>
    <w:p w:rsidR="003330A9" w:rsidRPr="003330A9" w:rsidRDefault="003330A9" w:rsidP="003330A9">
      <w:pPr>
        <w:adjustRightInd w:val="0"/>
        <w:ind w:right="12"/>
        <w:jc w:val="center"/>
        <w:rPr>
          <w:rFonts w:ascii="Segoe UI" w:hAnsi="Segoe UI" w:cs="Segoe UI"/>
          <w:b/>
          <w:sz w:val="20"/>
          <w:szCs w:val="20"/>
        </w:rPr>
      </w:pPr>
      <w:r w:rsidRPr="003330A9">
        <w:rPr>
          <w:rFonts w:ascii="Segoe UI" w:eastAsia="EUAlbertina-Regular-Identity-H" w:hAnsi="Segoe UI" w:cs="Segoe UI"/>
          <w:b/>
          <w:sz w:val="20"/>
          <w:szCs w:val="20"/>
        </w:rPr>
        <w:t>OŚWIADCZENIE WYKONAWCÓW WSPÓLNIE UBIEGAJĄCYCH SIĘ O UDZIELENIE ZAMÓWIENIA</w:t>
      </w:r>
    </w:p>
    <w:p w:rsidR="003330A9" w:rsidRPr="003330A9" w:rsidRDefault="003330A9" w:rsidP="003330A9">
      <w:pPr>
        <w:tabs>
          <w:tab w:val="left" w:pos="1290"/>
        </w:tabs>
        <w:ind w:right="12"/>
        <w:rPr>
          <w:rFonts w:ascii="Segoe UI" w:hAnsi="Segoe UI" w:cs="Segoe UI"/>
          <w:sz w:val="20"/>
          <w:szCs w:val="20"/>
        </w:rPr>
      </w:pPr>
    </w:p>
    <w:p w:rsidR="003330A9" w:rsidRPr="003330A9" w:rsidRDefault="003330A9" w:rsidP="003330A9">
      <w:pPr>
        <w:ind w:right="12"/>
        <w:jc w:val="center"/>
        <w:rPr>
          <w:rFonts w:ascii="Segoe UI" w:hAnsi="Segoe UI" w:cs="Segoe UI"/>
          <w:b/>
          <w:sz w:val="20"/>
          <w:szCs w:val="20"/>
        </w:rPr>
      </w:pPr>
      <w:r w:rsidRPr="003330A9">
        <w:rPr>
          <w:rFonts w:ascii="Segoe UI" w:hAnsi="Segoe UI" w:cs="Segoe UI"/>
          <w:b/>
          <w:sz w:val="20"/>
          <w:szCs w:val="20"/>
        </w:rPr>
        <w:t xml:space="preserve">składane na podstawie art. 117 ust. 4 ustawy z dnia </w:t>
      </w:r>
      <w:bookmarkStart w:id="0" w:name="_Hlk63676976"/>
      <w:r w:rsidRPr="003330A9">
        <w:rPr>
          <w:rFonts w:ascii="Segoe UI" w:hAnsi="Segoe UI" w:cs="Segoe UI"/>
          <w:b/>
          <w:sz w:val="20"/>
          <w:szCs w:val="20"/>
        </w:rPr>
        <w:t xml:space="preserve">11 września 2019 r. </w:t>
      </w:r>
    </w:p>
    <w:p w:rsidR="003330A9" w:rsidRPr="003330A9" w:rsidRDefault="003330A9" w:rsidP="003330A9">
      <w:pPr>
        <w:ind w:right="12"/>
        <w:jc w:val="center"/>
        <w:rPr>
          <w:rFonts w:ascii="Segoe UI" w:hAnsi="Segoe UI" w:cs="Segoe UI"/>
          <w:b/>
          <w:sz w:val="20"/>
          <w:szCs w:val="20"/>
        </w:rPr>
      </w:pPr>
      <w:r w:rsidRPr="003330A9">
        <w:rPr>
          <w:rFonts w:ascii="Segoe UI" w:hAnsi="Segoe UI" w:cs="Segoe UI"/>
          <w:b/>
          <w:sz w:val="20"/>
          <w:szCs w:val="20"/>
        </w:rPr>
        <w:t>Prawo zamówień publicznych (Dz. U. z 2019 r., poz. 2019 z późn. zm.)</w:t>
      </w:r>
      <w:bookmarkEnd w:id="0"/>
    </w:p>
    <w:p w:rsidR="003330A9" w:rsidRPr="003330A9" w:rsidRDefault="003330A9" w:rsidP="003330A9">
      <w:pPr>
        <w:ind w:right="12"/>
        <w:jc w:val="center"/>
        <w:rPr>
          <w:rFonts w:ascii="Segoe UI" w:eastAsia="Calibri" w:hAnsi="Segoe UI" w:cs="Segoe UI"/>
          <w:b/>
          <w:bCs/>
          <w:sz w:val="20"/>
          <w:szCs w:val="20"/>
        </w:rPr>
      </w:pPr>
      <w:r w:rsidRPr="003330A9">
        <w:rPr>
          <w:rFonts w:ascii="Segoe UI" w:eastAsia="Calibri" w:hAnsi="Segoe UI" w:cs="Segoe UI"/>
          <w:b/>
          <w:bCs/>
          <w:sz w:val="20"/>
          <w:szCs w:val="20"/>
        </w:rPr>
        <w:t>dotyczące robót budowlanych</w:t>
      </w:r>
      <w:r w:rsidR="007E7A11">
        <w:rPr>
          <w:rFonts w:ascii="Segoe UI" w:eastAsia="Calibri" w:hAnsi="Segoe UI" w:cs="Segoe UI"/>
          <w:b/>
          <w:bCs/>
          <w:sz w:val="20"/>
          <w:szCs w:val="20"/>
        </w:rPr>
        <w:t xml:space="preserve"> lub usług</w:t>
      </w:r>
      <w:r w:rsidRPr="003330A9">
        <w:rPr>
          <w:rFonts w:ascii="Segoe UI" w:eastAsia="Calibri" w:hAnsi="Segoe UI" w:cs="Segoe UI"/>
          <w:b/>
          <w:bCs/>
          <w:sz w:val="20"/>
          <w:szCs w:val="20"/>
        </w:rPr>
        <w:t>, które wykonają poszczególni Wykonawcy</w:t>
      </w:r>
    </w:p>
    <w:p w:rsidR="003330A9" w:rsidRPr="003330A9" w:rsidRDefault="003330A9" w:rsidP="003330A9">
      <w:pPr>
        <w:rPr>
          <w:rFonts w:ascii="Segoe UI" w:hAnsi="Segoe UI" w:cs="Segoe UI"/>
          <w:sz w:val="20"/>
          <w:szCs w:val="20"/>
        </w:rPr>
      </w:pPr>
    </w:p>
    <w:p w:rsidR="003330A9" w:rsidRDefault="003330A9" w:rsidP="003330A9">
      <w:pPr>
        <w:rPr>
          <w:rFonts w:ascii="Segoe UI" w:hAnsi="Segoe UI" w:cs="Segoe UI"/>
          <w:sz w:val="20"/>
          <w:szCs w:val="20"/>
        </w:rPr>
      </w:pPr>
      <w:r w:rsidRPr="003330A9">
        <w:rPr>
          <w:rFonts w:ascii="Segoe UI" w:hAnsi="Segoe UI" w:cs="Segoe UI"/>
          <w:sz w:val="20"/>
          <w:szCs w:val="20"/>
        </w:rPr>
        <w:t xml:space="preserve">Na potrzeby postępowania o udzielenie zamówienia publicznego pn. </w:t>
      </w:r>
    </w:p>
    <w:p w:rsidR="00306554" w:rsidRPr="003330A9" w:rsidRDefault="00306554" w:rsidP="003330A9">
      <w:pPr>
        <w:rPr>
          <w:rFonts w:ascii="Segoe UI" w:hAnsi="Segoe UI" w:cs="Segoe UI"/>
          <w:bCs/>
          <w:iCs/>
          <w:sz w:val="20"/>
          <w:szCs w:val="20"/>
        </w:rPr>
      </w:pPr>
    </w:p>
    <w:p w:rsidR="00306554" w:rsidRPr="00E7045C" w:rsidRDefault="00306554" w:rsidP="00306554">
      <w:pPr>
        <w:jc w:val="center"/>
        <w:rPr>
          <w:rFonts w:ascii="Segoe UI" w:hAnsi="Segoe UI" w:cs="Segoe UI"/>
          <w:b/>
          <w:sz w:val="20"/>
          <w:szCs w:val="20"/>
        </w:rPr>
      </w:pPr>
      <w:r>
        <w:rPr>
          <w:rFonts w:ascii="Segoe UI" w:hAnsi="Segoe UI" w:cs="Segoe UI"/>
          <w:b/>
          <w:sz w:val="20"/>
          <w:szCs w:val="20"/>
        </w:rPr>
        <w:t>Budowa i rozbudowa</w:t>
      </w:r>
      <w:r w:rsidRPr="00E7045C">
        <w:rPr>
          <w:rFonts w:ascii="Segoe UI" w:hAnsi="Segoe UI" w:cs="Segoe UI"/>
          <w:b/>
          <w:sz w:val="20"/>
          <w:szCs w:val="20"/>
        </w:rPr>
        <w:t xml:space="preserve"> drogi </w:t>
      </w:r>
      <w:r>
        <w:rPr>
          <w:rFonts w:ascii="Segoe UI" w:hAnsi="Segoe UI" w:cs="Segoe UI"/>
          <w:b/>
          <w:sz w:val="20"/>
          <w:szCs w:val="20"/>
        </w:rPr>
        <w:t>gminnej ul. Prostej i przebudowa</w:t>
      </w:r>
      <w:r w:rsidRPr="00E7045C">
        <w:rPr>
          <w:rFonts w:ascii="Segoe UI" w:hAnsi="Segoe UI" w:cs="Segoe UI"/>
          <w:b/>
          <w:sz w:val="20"/>
          <w:szCs w:val="20"/>
        </w:rPr>
        <w:t xml:space="preserve"> drogi gminnej</w:t>
      </w:r>
    </w:p>
    <w:p w:rsidR="00306554" w:rsidRPr="00E7045C" w:rsidRDefault="00306554" w:rsidP="00306554">
      <w:pPr>
        <w:jc w:val="center"/>
        <w:rPr>
          <w:rFonts w:ascii="Segoe UI" w:hAnsi="Segoe UI" w:cs="Segoe UI"/>
          <w:b/>
          <w:sz w:val="20"/>
          <w:szCs w:val="20"/>
        </w:rPr>
      </w:pPr>
      <w:r w:rsidRPr="00E7045C">
        <w:rPr>
          <w:rFonts w:ascii="Segoe UI" w:hAnsi="Segoe UI" w:cs="Segoe UI"/>
          <w:b/>
          <w:sz w:val="20"/>
          <w:szCs w:val="20"/>
        </w:rPr>
        <w:t>ul. Księdza Jerzego Popiełuszki w Koszalinie</w:t>
      </w:r>
    </w:p>
    <w:p w:rsidR="00306554" w:rsidRPr="00E7045C" w:rsidRDefault="00306554" w:rsidP="00306554">
      <w:pPr>
        <w:jc w:val="center"/>
        <w:rPr>
          <w:rFonts w:ascii="Segoe UI" w:hAnsi="Segoe UI" w:cs="Segoe UI"/>
          <w:b/>
          <w:sz w:val="20"/>
          <w:szCs w:val="20"/>
        </w:rPr>
      </w:pPr>
      <w:r w:rsidRPr="00E7045C">
        <w:rPr>
          <w:rFonts w:ascii="Segoe UI" w:hAnsi="Segoe UI" w:cs="Segoe UI"/>
          <w:b/>
          <w:sz w:val="20"/>
          <w:szCs w:val="20"/>
        </w:rPr>
        <w:t>w ramach zadań inwestycyjnych:</w:t>
      </w:r>
    </w:p>
    <w:p w:rsidR="00306554" w:rsidRPr="00E7045C" w:rsidRDefault="00306554" w:rsidP="00306554">
      <w:pPr>
        <w:jc w:val="center"/>
        <w:rPr>
          <w:rFonts w:ascii="Segoe UI" w:hAnsi="Segoe UI" w:cs="Segoe UI"/>
          <w:b/>
          <w:sz w:val="20"/>
          <w:szCs w:val="20"/>
        </w:rPr>
      </w:pPr>
      <w:r w:rsidRPr="00E7045C">
        <w:rPr>
          <w:rFonts w:ascii="Segoe UI" w:hAnsi="Segoe UI" w:cs="Segoe UI"/>
          <w:b/>
          <w:sz w:val="20"/>
          <w:szCs w:val="20"/>
        </w:rPr>
        <w:t>Osiedle Bukowe – drogi – ul. Prosta – ul. Ks. J. Popiełuszki</w:t>
      </w:r>
    </w:p>
    <w:p w:rsidR="00306554" w:rsidRPr="00E7045C" w:rsidRDefault="00306554" w:rsidP="00306554">
      <w:pPr>
        <w:jc w:val="center"/>
        <w:rPr>
          <w:rFonts w:ascii="Segoe UI" w:hAnsi="Segoe UI" w:cs="Segoe UI"/>
          <w:b/>
          <w:sz w:val="20"/>
          <w:szCs w:val="20"/>
        </w:rPr>
      </w:pPr>
      <w:r w:rsidRPr="00E7045C">
        <w:rPr>
          <w:rFonts w:ascii="Segoe UI" w:hAnsi="Segoe UI" w:cs="Segoe UI"/>
          <w:b/>
          <w:sz w:val="20"/>
          <w:szCs w:val="20"/>
        </w:rPr>
        <w:t>oraz</w:t>
      </w:r>
    </w:p>
    <w:p w:rsidR="00306554" w:rsidRPr="00E7045C" w:rsidRDefault="00306554" w:rsidP="00306554">
      <w:pPr>
        <w:jc w:val="center"/>
        <w:rPr>
          <w:rFonts w:ascii="Segoe UI" w:hAnsi="Segoe UI" w:cs="Segoe UI"/>
          <w:b/>
          <w:sz w:val="20"/>
          <w:szCs w:val="20"/>
        </w:rPr>
      </w:pPr>
      <w:r w:rsidRPr="00E7045C">
        <w:rPr>
          <w:rFonts w:ascii="Segoe UI" w:hAnsi="Segoe UI" w:cs="Segoe UI"/>
          <w:b/>
          <w:sz w:val="20"/>
          <w:szCs w:val="20"/>
        </w:rPr>
        <w:t>Rozwój infrastruktury rowerowej w Koszalinie w celu ograniczenia ruchu</w:t>
      </w:r>
    </w:p>
    <w:p w:rsidR="00306554" w:rsidRPr="00E7045C" w:rsidRDefault="00306554" w:rsidP="00306554">
      <w:pPr>
        <w:jc w:val="center"/>
        <w:rPr>
          <w:rFonts w:ascii="Segoe UI" w:hAnsi="Segoe UI" w:cs="Segoe UI"/>
          <w:b/>
          <w:sz w:val="20"/>
          <w:szCs w:val="20"/>
        </w:rPr>
      </w:pPr>
      <w:r w:rsidRPr="00E7045C">
        <w:rPr>
          <w:rFonts w:ascii="Segoe UI" w:hAnsi="Segoe UI" w:cs="Segoe UI"/>
          <w:b/>
          <w:sz w:val="20"/>
          <w:szCs w:val="20"/>
        </w:rPr>
        <w:t>drogowego w centrum miasta – etap I ulica Prosta, ul. Ks. J. Popiełuszki</w:t>
      </w:r>
    </w:p>
    <w:p w:rsidR="003330A9" w:rsidRPr="003330A9" w:rsidRDefault="003330A9" w:rsidP="003330A9">
      <w:pPr>
        <w:ind w:left="215" w:hanging="215"/>
        <w:jc w:val="center"/>
        <w:rPr>
          <w:rFonts w:ascii="Segoe UI" w:hAnsi="Segoe UI" w:cs="Segoe UI"/>
          <w:b/>
          <w:bCs/>
          <w:iCs/>
          <w:sz w:val="20"/>
          <w:szCs w:val="20"/>
        </w:rPr>
      </w:pPr>
    </w:p>
    <w:p w:rsidR="003330A9" w:rsidRPr="003330A9" w:rsidRDefault="003330A9" w:rsidP="003330A9">
      <w:pPr>
        <w:widowControl w:val="0"/>
        <w:ind w:left="708"/>
        <w:jc w:val="center"/>
        <w:rPr>
          <w:rFonts w:ascii="Segoe UI" w:hAnsi="Segoe UI" w:cs="Segoe UI"/>
          <w:bCs/>
          <w:iCs/>
          <w:sz w:val="20"/>
          <w:szCs w:val="20"/>
        </w:rPr>
      </w:pPr>
    </w:p>
    <w:p w:rsidR="003330A9" w:rsidRPr="003330A9" w:rsidRDefault="003330A9" w:rsidP="003330A9">
      <w:pPr>
        <w:ind w:left="215" w:hanging="215"/>
        <w:jc w:val="center"/>
        <w:rPr>
          <w:rFonts w:ascii="Segoe UI" w:hAnsi="Segoe UI" w:cs="Segoe UI"/>
          <w:bCs/>
          <w:iCs/>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prowadzonego przez </w:t>
      </w:r>
      <w:r w:rsidRPr="003330A9">
        <w:rPr>
          <w:rFonts w:ascii="Segoe UI" w:hAnsi="Segoe UI" w:cs="Segoe UI"/>
          <w:b/>
          <w:sz w:val="20"/>
          <w:szCs w:val="20"/>
        </w:rPr>
        <w:t>Gminę Miasto Koszalin</w:t>
      </w:r>
      <w:r w:rsidRPr="003330A9">
        <w:rPr>
          <w:rFonts w:ascii="Segoe UI" w:hAnsi="Segoe UI" w:cs="Segoe UI"/>
          <w:i/>
          <w:sz w:val="20"/>
          <w:szCs w:val="20"/>
        </w:rPr>
        <w:t xml:space="preserve"> </w:t>
      </w:r>
      <w:r w:rsidRPr="003330A9">
        <w:rPr>
          <w:rFonts w:ascii="Segoe UI" w:hAnsi="Segoe UI" w:cs="Segoe UI"/>
          <w:sz w:val="20"/>
          <w:szCs w:val="20"/>
        </w:rPr>
        <w:t>oświadczam, co następuje:</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1. Wykonawca ……………………………………………………………………………………….……..………………………..……....…</w:t>
      </w:r>
    </w:p>
    <w:p w:rsidR="003330A9" w:rsidRPr="003330A9" w:rsidRDefault="003330A9" w:rsidP="003330A9">
      <w:pPr>
        <w:ind w:right="-51"/>
        <w:rPr>
          <w:rFonts w:ascii="Segoe UI" w:hAnsi="Segoe UI" w:cs="Segoe UI"/>
          <w:sz w:val="18"/>
          <w:szCs w:val="18"/>
        </w:rPr>
      </w:pPr>
      <w:r w:rsidRPr="003330A9">
        <w:rPr>
          <w:rFonts w:ascii="Segoe UI" w:hAnsi="Segoe UI" w:cs="Segoe UI"/>
          <w:i/>
          <w:sz w:val="18"/>
          <w:szCs w:val="18"/>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w:t>
      </w:r>
      <w:r w:rsidR="007E7A11">
        <w:rPr>
          <w:rFonts w:ascii="Segoe UI" w:hAnsi="Segoe UI" w:cs="Segoe UI"/>
          <w:sz w:val="20"/>
          <w:szCs w:val="20"/>
        </w:rPr>
        <w:t xml:space="preserve"> lub usługi</w:t>
      </w:r>
      <w:r w:rsidRPr="003330A9">
        <w:rPr>
          <w:rFonts w:ascii="Segoe UI" w:hAnsi="Segoe UI" w:cs="Segoe UI"/>
          <w:sz w:val="20"/>
          <w:szCs w:val="20"/>
        </w:rPr>
        <w:t>: ….…….……</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2. Wykonawca ……………………………………………………………………………………….……..………………………..……....…</w:t>
      </w:r>
    </w:p>
    <w:p w:rsidR="003330A9" w:rsidRPr="003330A9" w:rsidRDefault="003330A9" w:rsidP="003330A9">
      <w:pPr>
        <w:ind w:right="-51"/>
        <w:rPr>
          <w:rFonts w:ascii="Segoe UI" w:hAnsi="Segoe UI" w:cs="Segoe UI"/>
          <w:sz w:val="18"/>
          <w:szCs w:val="18"/>
        </w:rPr>
      </w:pPr>
      <w:r w:rsidRPr="003330A9">
        <w:rPr>
          <w:rFonts w:ascii="Segoe UI" w:hAnsi="Segoe UI" w:cs="Segoe UI"/>
          <w:i/>
          <w:sz w:val="18"/>
          <w:szCs w:val="18"/>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w:t>
      </w:r>
      <w:r w:rsidR="007E7A11">
        <w:rPr>
          <w:rFonts w:ascii="Segoe UI" w:hAnsi="Segoe UI" w:cs="Segoe UI"/>
          <w:sz w:val="20"/>
          <w:szCs w:val="20"/>
        </w:rPr>
        <w:t xml:space="preserve"> lub usługi</w:t>
      </w:r>
      <w:r w:rsidRPr="003330A9">
        <w:rPr>
          <w:rFonts w:ascii="Segoe UI" w:hAnsi="Segoe UI" w:cs="Segoe UI"/>
          <w:sz w:val="20"/>
          <w:szCs w:val="20"/>
        </w:rPr>
        <w:t xml:space="preserve">: </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3. Wykonawca ……………………………………………………………………………………….……..………………………..……....…</w:t>
      </w:r>
    </w:p>
    <w:p w:rsidR="003330A9" w:rsidRPr="003330A9" w:rsidRDefault="003330A9" w:rsidP="003330A9">
      <w:pPr>
        <w:ind w:right="-51"/>
        <w:rPr>
          <w:rFonts w:ascii="Segoe UI" w:hAnsi="Segoe UI" w:cs="Segoe UI"/>
          <w:sz w:val="18"/>
          <w:szCs w:val="18"/>
        </w:rPr>
      </w:pPr>
      <w:r w:rsidRPr="003330A9">
        <w:rPr>
          <w:rFonts w:ascii="Segoe UI" w:hAnsi="Segoe UI" w:cs="Segoe UI"/>
          <w:i/>
          <w:sz w:val="18"/>
          <w:szCs w:val="18"/>
        </w:rPr>
        <w:t xml:space="preserve">                                                                podać firmę/pełną nazwę i adres Wykonawcy </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roboty budowlane</w:t>
      </w:r>
      <w:r w:rsidR="007E7A11">
        <w:rPr>
          <w:rFonts w:ascii="Segoe UI" w:hAnsi="Segoe UI" w:cs="Segoe UI"/>
          <w:sz w:val="20"/>
          <w:szCs w:val="20"/>
        </w:rPr>
        <w:t xml:space="preserve"> lub usługi</w:t>
      </w:r>
      <w:r w:rsidRPr="003330A9">
        <w:rPr>
          <w:rFonts w:ascii="Segoe UI" w:hAnsi="Segoe UI" w:cs="Segoe UI"/>
          <w:sz w:val="20"/>
          <w:szCs w:val="20"/>
        </w:rPr>
        <w:t>: ….…….……</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C57A08">
      <w:pPr>
        <w:pStyle w:val="Akapitzlist"/>
        <w:numPr>
          <w:ilvl w:val="0"/>
          <w:numId w:val="26"/>
        </w:numPr>
        <w:suppressAutoHyphens/>
        <w:spacing w:after="200" w:line="276" w:lineRule="auto"/>
        <w:contextualSpacing w:val="0"/>
        <w:rPr>
          <w:rFonts w:ascii="Segoe UI" w:hAnsi="Segoe UI" w:cs="Segoe UI"/>
          <w:sz w:val="20"/>
          <w:szCs w:val="20"/>
        </w:rPr>
      </w:pPr>
      <w:r w:rsidRPr="003330A9">
        <w:rPr>
          <w:rFonts w:ascii="Segoe UI" w:hAnsi="Segoe UI" w:cs="Segoe UI"/>
          <w:sz w:val="20"/>
          <w:szCs w:val="20"/>
        </w:rPr>
        <w:t>...</w:t>
      </w:r>
    </w:p>
    <w:p w:rsidR="003330A9" w:rsidRPr="003330A9" w:rsidRDefault="003330A9" w:rsidP="003330A9">
      <w:pPr>
        <w:widowControl w:val="0"/>
        <w:tabs>
          <w:tab w:val="left" w:pos="708"/>
        </w:tabs>
        <w:jc w:val="center"/>
        <w:rPr>
          <w:rFonts w:ascii="Segoe UI" w:hAnsi="Segoe UI" w:cs="Segoe UI"/>
          <w:i/>
          <w:sz w:val="20"/>
          <w:szCs w:val="20"/>
        </w:rPr>
      </w:pPr>
    </w:p>
    <w:p w:rsidR="003330A9" w:rsidRPr="003330A9" w:rsidRDefault="003330A9" w:rsidP="003330A9">
      <w:pPr>
        <w:widowControl w:val="0"/>
        <w:tabs>
          <w:tab w:val="left" w:pos="708"/>
        </w:tabs>
        <w:rPr>
          <w:rFonts w:ascii="Segoe UI" w:hAnsi="Segoe UI" w:cs="Segoe UI"/>
          <w:i/>
          <w:sz w:val="20"/>
          <w:szCs w:val="20"/>
        </w:rPr>
      </w:pPr>
    </w:p>
    <w:p w:rsidR="00306554" w:rsidRPr="00306554" w:rsidRDefault="003330A9" w:rsidP="00306554">
      <w:pPr>
        <w:widowControl w:val="0"/>
        <w:tabs>
          <w:tab w:val="left" w:pos="708"/>
        </w:tabs>
        <w:suppressAutoHyphens/>
        <w:ind w:left="0" w:firstLine="0"/>
        <w:jc w:val="center"/>
        <w:rPr>
          <w:rFonts w:ascii="Segoe UI" w:eastAsia="Times New Roman" w:hAnsi="Segoe UI" w:cs="Segoe UI"/>
          <w:i/>
          <w:sz w:val="18"/>
          <w:szCs w:val="18"/>
          <w:lang w:eastAsia="zh-CN"/>
        </w:rPr>
      </w:pPr>
      <w:r w:rsidRPr="00306554">
        <w:rPr>
          <w:rFonts w:ascii="Segoe UI" w:hAnsi="Segoe UI" w:cs="Segoe UI"/>
          <w:i/>
          <w:iCs/>
          <w:color w:val="FF0000"/>
          <w:sz w:val="18"/>
          <w:szCs w:val="18"/>
        </w:rPr>
        <w:t xml:space="preserve">Niniejsze oświadczenie należy opatrzyć </w:t>
      </w:r>
      <w:r w:rsidR="00306554" w:rsidRPr="00306554">
        <w:rPr>
          <w:rFonts w:ascii="Segoe UI" w:eastAsia="Times New Roman" w:hAnsi="Segoe UI" w:cs="Segoe UI"/>
          <w:i/>
          <w:iCs/>
          <w:color w:val="FF0000"/>
          <w:sz w:val="18"/>
          <w:szCs w:val="18"/>
          <w:lang w:eastAsia="zh-CN"/>
        </w:rPr>
        <w:t xml:space="preserve">kwalifikowanym podpisem elektronicznym lub podpisem zaufanym </w:t>
      </w:r>
      <w:r w:rsidR="00306554" w:rsidRPr="00306554">
        <w:rPr>
          <w:rFonts w:ascii="Segoe UI" w:eastAsia="Times New Roman" w:hAnsi="Segoe UI" w:cs="Segoe UI"/>
          <w:i/>
          <w:iCs/>
          <w:color w:val="FF0000"/>
          <w:sz w:val="18"/>
          <w:szCs w:val="18"/>
          <w:lang w:eastAsia="zh-CN"/>
        </w:rPr>
        <w:br/>
        <w:t>lub podpisem osobistym właściwej, umocowanej osoby / właściwych, umocowanych osób</w:t>
      </w:r>
    </w:p>
    <w:p w:rsidR="003330A9" w:rsidRPr="003330A9" w:rsidRDefault="003330A9" w:rsidP="003330A9">
      <w:pPr>
        <w:widowControl w:val="0"/>
        <w:tabs>
          <w:tab w:val="left" w:pos="708"/>
        </w:tabs>
        <w:jc w:val="center"/>
        <w:rPr>
          <w:rFonts w:ascii="Segoe UI" w:hAnsi="Segoe UI" w:cs="Segoe UI"/>
          <w:i/>
          <w:sz w:val="20"/>
          <w:szCs w:val="20"/>
        </w:rPr>
      </w:pPr>
    </w:p>
    <w:p w:rsidR="003330A9" w:rsidRDefault="003330A9" w:rsidP="00F01D05">
      <w:pPr>
        <w:rPr>
          <w:rFonts w:ascii="Segoe UI" w:hAnsi="Segoe UI" w:cs="Segoe UI"/>
          <w:sz w:val="20"/>
          <w:szCs w:val="20"/>
        </w:rPr>
      </w:pPr>
      <w:r>
        <w:rPr>
          <w:rFonts w:ascii="Segoe UI" w:hAnsi="Segoe UI" w:cs="Segoe UI"/>
          <w:sz w:val="20"/>
          <w:szCs w:val="20"/>
        </w:rPr>
        <w:br w:type="page"/>
      </w:r>
    </w:p>
    <w:p w:rsidR="007E7A11" w:rsidRPr="007E7A11" w:rsidRDefault="007E7A11" w:rsidP="007E7A11">
      <w:pPr>
        <w:jc w:val="right"/>
        <w:rPr>
          <w:rFonts w:ascii="Segoe UI" w:hAnsi="Segoe UI" w:cs="Segoe UI"/>
          <w:b/>
          <w:sz w:val="20"/>
          <w:szCs w:val="20"/>
        </w:rPr>
      </w:pPr>
      <w:r>
        <w:rPr>
          <w:rFonts w:ascii="Segoe UI" w:hAnsi="Segoe UI" w:cs="Segoe UI"/>
          <w:b/>
          <w:sz w:val="20"/>
          <w:szCs w:val="20"/>
        </w:rPr>
        <w:lastRenderedPageBreak/>
        <w:t>4.</w:t>
      </w:r>
    </w:p>
    <w:p w:rsidR="007E7A11" w:rsidRPr="001A7BAE" w:rsidRDefault="007E7A11" w:rsidP="007E7A11">
      <w:pPr>
        <w:rPr>
          <w:rFonts w:ascii="Segoe UI" w:hAnsi="Segoe UI" w:cs="Segoe UI"/>
        </w:rPr>
      </w:pPr>
      <w:r>
        <w:rPr>
          <w:rFonts w:ascii="Segoe UI" w:hAnsi="Segoe UI" w:cs="Segoe UI"/>
        </w:rPr>
        <w:t>..................................................</w:t>
      </w:r>
    </w:p>
    <w:p w:rsidR="007E7A11" w:rsidRDefault="007E7A11" w:rsidP="007E7A11">
      <w:pPr>
        <w:pStyle w:val="FR1"/>
        <w:spacing w:line="100" w:lineRule="atLeast"/>
        <w:rPr>
          <w:rFonts w:ascii="Segoe UI" w:hAnsi="Segoe UI" w:cs="Segoe UI"/>
          <w:sz w:val="20"/>
          <w:szCs w:val="16"/>
        </w:rPr>
      </w:pPr>
      <w:r>
        <w:rPr>
          <w:rFonts w:ascii="Segoe UI" w:eastAsia="Segoe UI" w:hAnsi="Segoe UI" w:cs="Segoe UI"/>
          <w:sz w:val="20"/>
          <w:szCs w:val="20"/>
        </w:rPr>
        <w:t xml:space="preserve">  </w:t>
      </w:r>
      <w:r>
        <w:rPr>
          <w:rFonts w:ascii="Segoe UI" w:hAnsi="Segoe UI" w:cs="Segoe UI"/>
          <w:i/>
          <w:sz w:val="16"/>
          <w:szCs w:val="16"/>
        </w:rPr>
        <w:t>Nazwa i adres Wykonawcy</w:t>
      </w:r>
    </w:p>
    <w:p w:rsidR="00F01D05" w:rsidRPr="00F01D05" w:rsidRDefault="00F01D05" w:rsidP="00F01D05">
      <w:pPr>
        <w:rPr>
          <w:rFonts w:ascii="Segoe UI" w:hAnsi="Segoe UI" w:cs="Segoe UI"/>
          <w:sz w:val="20"/>
          <w:szCs w:val="20"/>
        </w:rPr>
      </w:pPr>
    </w:p>
    <w:p w:rsidR="00306554" w:rsidRPr="00306554" w:rsidRDefault="00306554" w:rsidP="00306554">
      <w:pPr>
        <w:tabs>
          <w:tab w:val="left" w:pos="708"/>
        </w:tabs>
        <w:suppressAutoHyphens/>
        <w:ind w:left="0" w:firstLine="0"/>
        <w:jc w:val="center"/>
        <w:rPr>
          <w:rFonts w:ascii="Segoe UI" w:eastAsia="Times New Roman" w:hAnsi="Segoe UI" w:cs="Segoe UI"/>
          <w:b/>
          <w:bCs/>
          <w:iCs/>
          <w:sz w:val="20"/>
          <w:szCs w:val="20"/>
          <w:lang w:eastAsia="zh-CN"/>
        </w:rPr>
      </w:pPr>
      <w:r w:rsidRPr="00306554">
        <w:rPr>
          <w:rFonts w:ascii="Segoe UI" w:eastAsia="Times New Roman" w:hAnsi="Segoe UI" w:cs="Segoe UI"/>
          <w:b/>
          <w:bCs/>
          <w:iCs/>
          <w:sz w:val="20"/>
          <w:szCs w:val="20"/>
          <w:lang w:eastAsia="zh-CN"/>
        </w:rPr>
        <w:t xml:space="preserve">WYKAZ WYKONANYCH ROBÓT BUDOWLANYCH </w:t>
      </w:r>
    </w:p>
    <w:p w:rsidR="00306554" w:rsidRPr="00306554" w:rsidRDefault="00306554" w:rsidP="00306554">
      <w:pPr>
        <w:suppressAutoHyphens/>
        <w:ind w:left="0" w:firstLine="0"/>
        <w:rPr>
          <w:rFonts w:ascii="Segoe UI" w:eastAsia="Times New Roman" w:hAnsi="Segoe UI" w:cs="Segoe UI"/>
          <w:b/>
          <w:bCs/>
          <w:iCs/>
          <w:sz w:val="20"/>
          <w:szCs w:val="20"/>
          <w:lang w:eastAsia="zh-CN"/>
        </w:rPr>
      </w:pPr>
    </w:p>
    <w:p w:rsidR="00306554" w:rsidRPr="00E7045C" w:rsidRDefault="00306554" w:rsidP="00306554">
      <w:pPr>
        <w:jc w:val="center"/>
        <w:rPr>
          <w:rFonts w:ascii="Segoe UI" w:hAnsi="Segoe UI" w:cs="Segoe UI"/>
          <w:b/>
          <w:sz w:val="20"/>
          <w:szCs w:val="20"/>
        </w:rPr>
      </w:pPr>
      <w:r>
        <w:rPr>
          <w:rFonts w:ascii="Segoe UI" w:hAnsi="Segoe UI" w:cs="Segoe UI"/>
          <w:b/>
          <w:sz w:val="20"/>
          <w:szCs w:val="20"/>
        </w:rPr>
        <w:t>Budowa i rozbudowa</w:t>
      </w:r>
      <w:r w:rsidRPr="00E7045C">
        <w:rPr>
          <w:rFonts w:ascii="Segoe UI" w:hAnsi="Segoe UI" w:cs="Segoe UI"/>
          <w:b/>
          <w:sz w:val="20"/>
          <w:szCs w:val="20"/>
        </w:rPr>
        <w:t xml:space="preserve"> drogi </w:t>
      </w:r>
      <w:r>
        <w:rPr>
          <w:rFonts w:ascii="Segoe UI" w:hAnsi="Segoe UI" w:cs="Segoe UI"/>
          <w:b/>
          <w:sz w:val="20"/>
          <w:szCs w:val="20"/>
        </w:rPr>
        <w:t>gminnej ul. Prostej i przebudowa</w:t>
      </w:r>
      <w:r w:rsidRPr="00E7045C">
        <w:rPr>
          <w:rFonts w:ascii="Segoe UI" w:hAnsi="Segoe UI" w:cs="Segoe UI"/>
          <w:b/>
          <w:sz w:val="20"/>
          <w:szCs w:val="20"/>
        </w:rPr>
        <w:t xml:space="preserve"> drogi gminnej</w:t>
      </w:r>
    </w:p>
    <w:p w:rsidR="00306554" w:rsidRPr="00E7045C" w:rsidRDefault="00306554" w:rsidP="00306554">
      <w:pPr>
        <w:jc w:val="center"/>
        <w:rPr>
          <w:rFonts w:ascii="Segoe UI" w:hAnsi="Segoe UI" w:cs="Segoe UI"/>
          <w:b/>
          <w:sz w:val="20"/>
          <w:szCs w:val="20"/>
        </w:rPr>
      </w:pPr>
      <w:r w:rsidRPr="00E7045C">
        <w:rPr>
          <w:rFonts w:ascii="Segoe UI" w:hAnsi="Segoe UI" w:cs="Segoe UI"/>
          <w:b/>
          <w:sz w:val="20"/>
          <w:szCs w:val="20"/>
        </w:rPr>
        <w:t>ul. Księdza Jerzego Popiełuszki w Koszalinie</w:t>
      </w:r>
    </w:p>
    <w:p w:rsidR="00306554" w:rsidRPr="00E7045C" w:rsidRDefault="00306554" w:rsidP="00306554">
      <w:pPr>
        <w:jc w:val="center"/>
        <w:rPr>
          <w:rFonts w:ascii="Segoe UI" w:hAnsi="Segoe UI" w:cs="Segoe UI"/>
          <w:b/>
          <w:sz w:val="20"/>
          <w:szCs w:val="20"/>
        </w:rPr>
      </w:pPr>
      <w:r w:rsidRPr="00E7045C">
        <w:rPr>
          <w:rFonts w:ascii="Segoe UI" w:hAnsi="Segoe UI" w:cs="Segoe UI"/>
          <w:b/>
          <w:sz w:val="20"/>
          <w:szCs w:val="20"/>
        </w:rPr>
        <w:t>w ramach zadań inwestycyjnych:</w:t>
      </w:r>
    </w:p>
    <w:p w:rsidR="00306554" w:rsidRPr="00E7045C" w:rsidRDefault="00306554" w:rsidP="00306554">
      <w:pPr>
        <w:jc w:val="center"/>
        <w:rPr>
          <w:rFonts w:ascii="Segoe UI" w:hAnsi="Segoe UI" w:cs="Segoe UI"/>
          <w:b/>
          <w:sz w:val="20"/>
          <w:szCs w:val="20"/>
        </w:rPr>
      </w:pPr>
      <w:r w:rsidRPr="00E7045C">
        <w:rPr>
          <w:rFonts w:ascii="Segoe UI" w:hAnsi="Segoe UI" w:cs="Segoe UI"/>
          <w:b/>
          <w:sz w:val="20"/>
          <w:szCs w:val="20"/>
        </w:rPr>
        <w:t>Osiedle Bukowe – drogi – ul. Prosta – ul. Ks. J. Popiełuszki</w:t>
      </w:r>
    </w:p>
    <w:p w:rsidR="00306554" w:rsidRPr="00E7045C" w:rsidRDefault="00306554" w:rsidP="00306554">
      <w:pPr>
        <w:jc w:val="center"/>
        <w:rPr>
          <w:rFonts w:ascii="Segoe UI" w:hAnsi="Segoe UI" w:cs="Segoe UI"/>
          <w:b/>
          <w:sz w:val="20"/>
          <w:szCs w:val="20"/>
        </w:rPr>
      </w:pPr>
      <w:r w:rsidRPr="00E7045C">
        <w:rPr>
          <w:rFonts w:ascii="Segoe UI" w:hAnsi="Segoe UI" w:cs="Segoe UI"/>
          <w:b/>
          <w:sz w:val="20"/>
          <w:szCs w:val="20"/>
        </w:rPr>
        <w:t>oraz</w:t>
      </w:r>
    </w:p>
    <w:p w:rsidR="00306554" w:rsidRPr="00E7045C" w:rsidRDefault="00306554" w:rsidP="00306554">
      <w:pPr>
        <w:jc w:val="center"/>
        <w:rPr>
          <w:rFonts w:ascii="Segoe UI" w:hAnsi="Segoe UI" w:cs="Segoe UI"/>
          <w:b/>
          <w:sz w:val="20"/>
          <w:szCs w:val="20"/>
        </w:rPr>
      </w:pPr>
      <w:r w:rsidRPr="00E7045C">
        <w:rPr>
          <w:rFonts w:ascii="Segoe UI" w:hAnsi="Segoe UI" w:cs="Segoe UI"/>
          <w:b/>
          <w:sz w:val="20"/>
          <w:szCs w:val="20"/>
        </w:rPr>
        <w:t>Rozwój infrastruktury rowerowej w Koszalinie w celu ograniczenia ruchu</w:t>
      </w:r>
    </w:p>
    <w:p w:rsidR="00306554" w:rsidRPr="00E7045C" w:rsidRDefault="00306554" w:rsidP="00306554">
      <w:pPr>
        <w:jc w:val="center"/>
        <w:rPr>
          <w:rFonts w:ascii="Segoe UI" w:hAnsi="Segoe UI" w:cs="Segoe UI"/>
          <w:b/>
          <w:sz w:val="20"/>
          <w:szCs w:val="20"/>
        </w:rPr>
      </w:pPr>
      <w:r w:rsidRPr="00E7045C">
        <w:rPr>
          <w:rFonts w:ascii="Segoe UI" w:hAnsi="Segoe UI" w:cs="Segoe UI"/>
          <w:b/>
          <w:sz w:val="20"/>
          <w:szCs w:val="20"/>
        </w:rPr>
        <w:t>drogowego w centrum miasta – etap I ulica Prosta, ul. Ks. J. Popiełuszki</w:t>
      </w:r>
    </w:p>
    <w:p w:rsidR="00306554" w:rsidRPr="00306554" w:rsidRDefault="00306554" w:rsidP="00306554">
      <w:pPr>
        <w:widowControl w:val="0"/>
        <w:tabs>
          <w:tab w:val="left" w:pos="708"/>
        </w:tabs>
        <w:suppressAutoHyphens/>
        <w:ind w:left="0" w:firstLine="0"/>
        <w:jc w:val="left"/>
        <w:rPr>
          <w:rFonts w:ascii="Segoe UI" w:eastAsia="Times New Roman" w:hAnsi="Segoe UI" w:cs="Segoe UI"/>
          <w:bCs/>
          <w:i/>
          <w:iCs/>
          <w:sz w:val="20"/>
          <w:szCs w:val="20"/>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Cs/>
          <w:i/>
          <w:iCs/>
          <w:sz w:val="20"/>
          <w:szCs w:val="20"/>
          <w:lang w:eastAsia="zh-CN"/>
        </w:rPr>
      </w:pPr>
    </w:p>
    <w:tbl>
      <w:tblPr>
        <w:tblW w:w="0" w:type="auto"/>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306554" w:rsidRPr="00306554" w:rsidTr="00635269">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snapToGrid w:val="0"/>
              <w:ind w:left="0" w:firstLine="0"/>
              <w:jc w:val="center"/>
              <w:rPr>
                <w:rFonts w:ascii="Segoe UI" w:eastAsia="Times New Roman" w:hAnsi="Segoe UI" w:cs="Segoe UI"/>
                <w:b/>
                <w:sz w:val="18"/>
                <w:szCs w:val="18"/>
                <w:lang w:eastAsia="zh-CN"/>
              </w:rPr>
            </w:pP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Rodzaj </w:t>
            </w:r>
          </w:p>
          <w:p w:rsidR="00306554" w:rsidRPr="00306554" w:rsidRDefault="00306554" w:rsidP="00306554">
            <w:pPr>
              <w:ind w:left="0" w:firstLine="0"/>
              <w:jc w:val="center"/>
              <w:rPr>
                <w:rFonts w:ascii="Segoe UI" w:eastAsia="Times New Roman" w:hAnsi="Segoe UI" w:cs="Segoe UI"/>
                <w:b/>
                <w:sz w:val="18"/>
                <w:szCs w:val="18"/>
                <w:lang w:eastAsia="zh-CN"/>
              </w:rPr>
            </w:pPr>
            <w:r w:rsidRPr="00306554">
              <w:rPr>
                <w:rFonts w:ascii="Segoe UI" w:eastAsia="Times New Roman" w:hAnsi="Segoe UI" w:cs="Segoe UI"/>
                <w:b/>
                <w:sz w:val="18"/>
                <w:szCs w:val="18"/>
                <w:lang w:eastAsia="zh-CN"/>
              </w:rPr>
              <w:t xml:space="preserve">wykonanej </w:t>
            </w:r>
          </w:p>
          <w:p w:rsidR="00306554" w:rsidRPr="00306554" w:rsidRDefault="00306554" w:rsidP="00306554">
            <w:pPr>
              <w:ind w:left="0" w:firstLine="0"/>
              <w:jc w:val="center"/>
              <w:rPr>
                <w:rFonts w:ascii="Segoe UI" w:eastAsia="Times New Roman" w:hAnsi="Segoe UI" w:cs="Segoe UI"/>
                <w:b/>
                <w:sz w:val="18"/>
                <w:szCs w:val="18"/>
                <w:lang w:eastAsia="ar-SA"/>
              </w:rPr>
            </w:pPr>
            <w:r w:rsidRPr="00306554">
              <w:rPr>
                <w:rFonts w:ascii="Segoe UI" w:eastAsia="Times New Roman" w:hAnsi="Segoe UI" w:cs="Segoe UI"/>
                <w:b/>
                <w:sz w:val="18"/>
                <w:szCs w:val="18"/>
                <w:lang w:eastAsia="zh-CN"/>
              </w:rPr>
              <w:t xml:space="preserve">roboty budowlanej </w:t>
            </w:r>
          </w:p>
          <w:p w:rsidR="00306554" w:rsidRPr="00306554" w:rsidRDefault="00306554" w:rsidP="00306554">
            <w:pPr>
              <w:suppressAutoHyphens/>
              <w:ind w:left="0" w:firstLine="0"/>
              <w:jc w:val="left"/>
              <w:rPr>
                <w:rFonts w:ascii="Segoe UI" w:eastAsia="Times New Roman" w:hAnsi="Segoe UI" w:cs="Segoe UI"/>
                <w:sz w:val="18"/>
                <w:szCs w:val="18"/>
                <w:lang w:eastAsia="ar-SA"/>
              </w:rPr>
            </w:pPr>
          </w:p>
          <w:p w:rsidR="00306554" w:rsidRPr="00306554" w:rsidRDefault="00306554" w:rsidP="00306554">
            <w:pPr>
              <w:ind w:left="0" w:firstLine="0"/>
              <w:jc w:val="center"/>
              <w:rPr>
                <w:rFonts w:ascii="Segoe UI" w:eastAsia="Times New Roman" w:hAnsi="Segoe UI" w:cs="Segoe UI"/>
                <w:i/>
                <w:sz w:val="16"/>
                <w:szCs w:val="16"/>
                <w:lang w:eastAsia="zh-CN"/>
              </w:rPr>
            </w:pPr>
            <w:r w:rsidRPr="00306554">
              <w:rPr>
                <w:rFonts w:ascii="Segoe UI" w:eastAsia="Times New Roman" w:hAnsi="Segoe UI" w:cs="Segoe UI"/>
                <w:i/>
                <w:sz w:val="16"/>
                <w:szCs w:val="16"/>
                <w:lang w:eastAsia="zh-CN"/>
              </w:rPr>
              <w:t xml:space="preserve">(należy szczegółowo </w:t>
            </w:r>
          </w:p>
          <w:p w:rsidR="00306554" w:rsidRPr="00306554" w:rsidRDefault="00306554" w:rsidP="00306554">
            <w:pPr>
              <w:ind w:left="0" w:firstLine="0"/>
              <w:jc w:val="center"/>
              <w:rPr>
                <w:rFonts w:ascii="Arial Narrow" w:eastAsia="Times New Roman" w:hAnsi="Arial Narrow" w:cs="Arial Narrow"/>
                <w:b/>
                <w:szCs w:val="20"/>
                <w:lang w:eastAsia="zh-CN"/>
              </w:rPr>
            </w:pPr>
            <w:r w:rsidRPr="00306554">
              <w:rPr>
                <w:rFonts w:ascii="Segoe UI" w:eastAsia="Times New Roman" w:hAnsi="Segoe UI" w:cs="Segoe UI"/>
                <w:i/>
                <w:sz w:val="16"/>
                <w:szCs w:val="16"/>
                <w:lang w:eastAsia="zh-CN"/>
              </w:rPr>
              <w:t xml:space="preserve">rozpisać posiadane </w:t>
            </w:r>
            <w:r w:rsidRPr="00306554">
              <w:rPr>
                <w:rFonts w:ascii="Segoe UI" w:eastAsia="Times New Roman" w:hAnsi="Segoe UI" w:cs="Segoe UI"/>
                <w:i/>
                <w:sz w:val="16"/>
                <w:szCs w:val="16"/>
                <w:lang w:eastAsia="zh-CN"/>
              </w:rPr>
              <w:br/>
              <w:t>i spełniające warunek Zamawiającego doświadczenie)</w:t>
            </w:r>
          </w:p>
          <w:p w:rsidR="00306554" w:rsidRPr="00306554" w:rsidRDefault="00306554" w:rsidP="00306554">
            <w:pPr>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keepNext/>
              <w:numPr>
                <w:ilvl w:val="1"/>
                <w:numId w:val="0"/>
              </w:numPr>
              <w:tabs>
                <w:tab w:val="num" w:pos="0"/>
              </w:tabs>
              <w:suppressAutoHyphens/>
              <w:jc w:val="center"/>
              <w:outlineLvl w:val="1"/>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Wartość wykonanej roboty budowlanej </w:t>
            </w:r>
          </w:p>
          <w:p w:rsidR="00306554" w:rsidRPr="00306554" w:rsidRDefault="00306554" w:rsidP="00306554">
            <w:pPr>
              <w:keepNext/>
              <w:numPr>
                <w:ilvl w:val="1"/>
                <w:numId w:val="0"/>
              </w:numPr>
              <w:tabs>
                <w:tab w:val="num" w:pos="0"/>
              </w:tabs>
              <w:suppressAutoHyphens/>
              <w:ind w:left="576" w:hanging="576"/>
              <w:jc w:val="center"/>
              <w:outlineLvl w:val="1"/>
              <w:rPr>
                <w:rFonts w:ascii="Segoe UI" w:eastAsia="Times New Roman" w:hAnsi="Segoe UI" w:cs="Segoe UI"/>
                <w:b/>
                <w:iCs/>
                <w:sz w:val="18"/>
                <w:szCs w:val="18"/>
                <w:lang w:eastAsia="zh-CN"/>
              </w:rPr>
            </w:pPr>
          </w:p>
          <w:p w:rsidR="00306554" w:rsidRPr="00306554" w:rsidRDefault="00306554" w:rsidP="00306554">
            <w:pPr>
              <w:keepNext/>
              <w:numPr>
                <w:ilvl w:val="1"/>
                <w:numId w:val="0"/>
              </w:numPr>
              <w:tabs>
                <w:tab w:val="num" w:pos="0"/>
              </w:tabs>
              <w:suppressAutoHyphens/>
              <w:ind w:left="576" w:hanging="576"/>
              <w:jc w:val="center"/>
              <w:outlineLvl w:val="1"/>
              <w:rPr>
                <w:rFonts w:ascii="Times New Roman" w:eastAsia="Times New Roman" w:hAnsi="Times New Roman" w:cs="Times New Roman"/>
                <w:b/>
                <w:sz w:val="24"/>
                <w:szCs w:val="20"/>
                <w:lang w:eastAsia="zh-CN"/>
              </w:rPr>
            </w:pPr>
            <w:r w:rsidRPr="00306554">
              <w:rPr>
                <w:rFonts w:ascii="Segoe UI" w:eastAsia="Times New Roman" w:hAnsi="Segoe UI" w:cs="Segoe UI"/>
                <w:i/>
                <w:iCs/>
                <w:sz w:val="16"/>
                <w:szCs w:val="16"/>
                <w:lang w:eastAsia="zh-CN"/>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306554" w:rsidRPr="00306554" w:rsidRDefault="00306554" w:rsidP="00306554">
            <w:pPr>
              <w:tabs>
                <w:tab w:val="left" w:pos="708"/>
              </w:tabs>
              <w:snapToGrid w:val="0"/>
              <w:ind w:left="0" w:firstLine="0"/>
              <w:jc w:val="center"/>
              <w:rPr>
                <w:rFonts w:ascii="Segoe UI" w:eastAsia="Times New Roman" w:hAnsi="Segoe UI" w:cs="Segoe UI"/>
                <w:b/>
                <w:i/>
                <w:iCs/>
                <w:sz w:val="18"/>
                <w:szCs w:val="18"/>
                <w:lang w:eastAsia="pl-PL"/>
              </w:rPr>
            </w:pPr>
          </w:p>
          <w:p w:rsidR="00306554" w:rsidRPr="00306554" w:rsidRDefault="00AD0AEA" w:rsidP="00AD0AEA">
            <w:pPr>
              <w:tabs>
                <w:tab w:val="left" w:pos="708"/>
              </w:tabs>
              <w:ind w:left="0" w:firstLine="0"/>
              <w:jc w:val="center"/>
              <w:rPr>
                <w:rFonts w:ascii="Times New Roman" w:eastAsia="Times New Roman" w:hAnsi="Times New Roman" w:cs="Times New Roman"/>
                <w:b/>
                <w:sz w:val="24"/>
                <w:szCs w:val="20"/>
                <w:lang w:eastAsia="zh-CN"/>
              </w:rPr>
            </w:pPr>
            <w:r>
              <w:rPr>
                <w:rFonts w:ascii="Segoe UI" w:eastAsia="Times New Roman" w:hAnsi="Segoe UI" w:cs="Segoe UI"/>
                <w:b/>
                <w:iCs/>
                <w:sz w:val="18"/>
                <w:szCs w:val="18"/>
                <w:lang w:eastAsia="pl-PL"/>
              </w:rPr>
              <w:t>Data</w:t>
            </w:r>
            <w:r w:rsidR="009820A2">
              <w:rPr>
                <w:rFonts w:ascii="Segoe UI" w:eastAsia="Times New Roman" w:hAnsi="Segoe UI" w:cs="Segoe UI"/>
                <w:b/>
                <w:iCs/>
                <w:sz w:val="18"/>
                <w:szCs w:val="18"/>
                <w:lang w:eastAsia="pl-PL"/>
              </w:rPr>
              <w:t xml:space="preserve"> i miejsce</w:t>
            </w:r>
            <w:r w:rsidR="00306554" w:rsidRPr="00306554">
              <w:rPr>
                <w:rFonts w:ascii="Segoe UI" w:eastAsia="Times New Roman" w:hAnsi="Segoe UI" w:cs="Segoe UI"/>
                <w:b/>
                <w:iCs/>
                <w:sz w:val="18"/>
                <w:szCs w:val="18"/>
                <w:lang w:eastAsia="pl-PL"/>
              </w:rPr>
              <w:br/>
              <w:t xml:space="preserve">wykonania roboty budowlanej </w:t>
            </w:r>
            <w:r w:rsidR="00306554" w:rsidRPr="00306554">
              <w:rPr>
                <w:rFonts w:ascii="Segoe UI" w:eastAsia="Times New Roman"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306554" w:rsidRPr="00306554" w:rsidRDefault="00306554" w:rsidP="00306554">
            <w:pPr>
              <w:tabs>
                <w:tab w:val="left" w:pos="708"/>
              </w:tabs>
              <w:suppressAutoHyphens/>
              <w:ind w:left="0" w:firstLine="0"/>
              <w:jc w:val="center"/>
              <w:rPr>
                <w:rFonts w:ascii="Segoe UI" w:eastAsia="Times New Roman" w:hAnsi="Segoe UI" w:cs="Segoe UI"/>
                <w:b/>
                <w:iCs/>
                <w:sz w:val="18"/>
                <w:szCs w:val="18"/>
                <w:lang w:eastAsia="zh-CN"/>
              </w:rPr>
            </w:pPr>
            <w:r w:rsidRPr="00306554">
              <w:rPr>
                <w:rFonts w:ascii="Segoe UI" w:eastAsia="Times New Roman" w:hAnsi="Segoe UI" w:cs="Segoe UI"/>
                <w:b/>
                <w:iCs/>
                <w:sz w:val="18"/>
                <w:szCs w:val="18"/>
                <w:lang w:eastAsia="zh-CN"/>
              </w:rPr>
              <w:t xml:space="preserve">Podmiot, </w:t>
            </w:r>
            <w:r w:rsidRPr="00306554">
              <w:rPr>
                <w:rFonts w:ascii="Segoe UI" w:eastAsia="Times New Roman" w:hAnsi="Segoe UI" w:cs="Segoe UI"/>
                <w:b/>
                <w:iCs/>
                <w:sz w:val="18"/>
                <w:szCs w:val="18"/>
                <w:lang w:eastAsia="zh-CN"/>
              </w:rPr>
              <w:br/>
              <w:t>na rzecz którego</w:t>
            </w: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iCs/>
                <w:sz w:val="18"/>
                <w:szCs w:val="18"/>
                <w:lang w:eastAsia="zh-CN"/>
              </w:rPr>
              <w:t xml:space="preserve">robota budowlana została wykonana </w:t>
            </w:r>
          </w:p>
        </w:tc>
      </w:tr>
      <w:tr w:rsidR="00306554" w:rsidRPr="00306554" w:rsidTr="00635269">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left"/>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306554" w:rsidRPr="00306554" w:rsidTr="00635269">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306554" w:rsidRPr="00306554" w:rsidTr="00635269">
        <w:trPr>
          <w:trHeight w:val="996"/>
        </w:trPr>
        <w:tc>
          <w:tcPr>
            <w:tcW w:w="244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p w:rsidR="00306554" w:rsidRPr="00306554" w:rsidRDefault="00306554" w:rsidP="00306554">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306554" w:rsidRPr="00306554" w:rsidRDefault="00306554" w:rsidP="00306554">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bl>
    <w:p w:rsidR="00306554" w:rsidRPr="00306554" w:rsidRDefault="00306554" w:rsidP="00306554">
      <w:pPr>
        <w:widowControl w:val="0"/>
        <w:tabs>
          <w:tab w:val="left" w:pos="708"/>
        </w:tabs>
        <w:suppressAutoHyphens/>
        <w:ind w:left="0" w:firstLine="0"/>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color w:val="FF0000"/>
          <w:sz w:val="20"/>
          <w:szCs w:val="20"/>
          <w:u w:val="single"/>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b/>
          <w:i/>
          <w:color w:val="FF0000"/>
          <w:sz w:val="20"/>
          <w:szCs w:val="20"/>
          <w:lang w:eastAsia="zh-CN"/>
        </w:rPr>
      </w:pPr>
      <w:r w:rsidRPr="00306554">
        <w:rPr>
          <w:rFonts w:ascii="Segoe UI" w:eastAsia="Times New Roman" w:hAnsi="Segoe UI" w:cs="Segoe UI"/>
          <w:b/>
          <w:i/>
          <w:color w:val="FF0000"/>
          <w:sz w:val="20"/>
          <w:szCs w:val="20"/>
          <w:lang w:eastAsia="zh-CN"/>
        </w:rPr>
        <w:t>Uwaga!</w:t>
      </w:r>
    </w:p>
    <w:p w:rsidR="00306554" w:rsidRPr="00306554" w:rsidRDefault="00306554" w:rsidP="00306554">
      <w:pPr>
        <w:widowControl w:val="0"/>
        <w:tabs>
          <w:tab w:val="left" w:pos="708"/>
        </w:tabs>
        <w:suppressAutoHyphens/>
        <w:ind w:left="0"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i/>
          <w:color w:val="FF0000"/>
          <w:sz w:val="20"/>
          <w:szCs w:val="20"/>
          <w:lang w:eastAsia="zh-CN"/>
        </w:rPr>
        <w:t xml:space="preserve">Rodzaj roboty budowlanej wykazany w tabeli powinien być opisany precyzyjnie </w:t>
      </w:r>
      <w:r w:rsidRPr="00306554">
        <w:rPr>
          <w:rFonts w:ascii="Segoe UI" w:eastAsia="Times New Roman" w:hAnsi="Segoe UI" w:cs="Segoe UI"/>
          <w:b/>
          <w:i/>
          <w:color w:val="FF0000"/>
          <w:sz w:val="20"/>
          <w:szCs w:val="20"/>
          <w:lang w:eastAsia="zh-CN"/>
        </w:rPr>
        <w:br/>
        <w:t xml:space="preserve">i jednoznacznie odpowiadać warunkom postawionym przez Zamawiającego w SWZ </w:t>
      </w:r>
      <w:r w:rsidRPr="00306554">
        <w:rPr>
          <w:rFonts w:ascii="Segoe UI" w:eastAsia="Times New Roman" w:hAnsi="Segoe UI" w:cs="Segoe UI"/>
          <w:b/>
          <w:i/>
          <w:color w:val="FF0000"/>
          <w:sz w:val="20"/>
          <w:szCs w:val="20"/>
          <w:lang w:eastAsia="zh-CN"/>
        </w:rPr>
        <w:br/>
      </w:r>
      <w:r w:rsidRPr="0007701D">
        <w:rPr>
          <w:rFonts w:ascii="Segoe UI" w:eastAsia="Times New Roman" w:hAnsi="Segoe UI" w:cs="Segoe UI"/>
          <w:b/>
          <w:i/>
          <w:color w:val="FF0000"/>
          <w:sz w:val="20"/>
          <w:szCs w:val="20"/>
          <w:lang w:eastAsia="zh-CN"/>
        </w:rPr>
        <w:t xml:space="preserve">w Rozdziale I </w:t>
      </w:r>
      <w:r w:rsidR="0007701D" w:rsidRPr="0007701D">
        <w:rPr>
          <w:rFonts w:ascii="Segoe UI" w:eastAsia="Times New Roman" w:hAnsi="Segoe UI" w:cs="Segoe UI"/>
          <w:b/>
          <w:bCs/>
          <w:i/>
          <w:color w:val="FF0000"/>
          <w:sz w:val="20"/>
          <w:szCs w:val="20"/>
          <w:lang w:eastAsia="zh-CN"/>
        </w:rPr>
        <w:t>pkt 5 ppkt 2.1</w:t>
      </w:r>
    </w:p>
    <w:p w:rsidR="00306554" w:rsidRPr="00306554" w:rsidRDefault="00306554" w:rsidP="00306554">
      <w:pPr>
        <w:widowControl w:val="0"/>
        <w:tabs>
          <w:tab w:val="left" w:pos="708"/>
        </w:tabs>
        <w:suppressAutoHyphens/>
        <w:ind w:left="0" w:firstLine="0"/>
        <w:rPr>
          <w:rFonts w:ascii="Segoe UI" w:eastAsia="Times New Roman" w:hAnsi="Segoe UI" w:cs="Segoe UI"/>
          <w:b/>
          <w:bCs/>
          <w:i/>
          <w:color w:val="FF0000"/>
          <w:sz w:val="20"/>
          <w:szCs w:val="20"/>
          <w:lang w:eastAsia="zh-CN"/>
        </w:rPr>
      </w:pPr>
    </w:p>
    <w:p w:rsidR="00306554" w:rsidRPr="00306554" w:rsidRDefault="00306554" w:rsidP="00306554">
      <w:pPr>
        <w:widowControl w:val="0"/>
        <w:tabs>
          <w:tab w:val="left" w:pos="708"/>
        </w:tabs>
        <w:suppressAutoHyphens/>
        <w:ind w:left="0" w:firstLine="0"/>
        <w:jc w:val="left"/>
        <w:rPr>
          <w:rFonts w:ascii="Segoe UI" w:eastAsia="Times New Roman" w:hAnsi="Segoe UI" w:cs="Segoe UI"/>
          <w:b/>
          <w:bCs/>
          <w:i/>
          <w:color w:val="FF0000"/>
          <w:sz w:val="20"/>
          <w:szCs w:val="20"/>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306554" w:rsidRDefault="00306554" w:rsidP="00306554">
      <w:pPr>
        <w:widowControl w:val="0"/>
        <w:tabs>
          <w:tab w:val="left" w:pos="708"/>
        </w:tabs>
        <w:suppressAutoHyphens/>
        <w:ind w:left="0" w:firstLine="0"/>
        <w:rPr>
          <w:rFonts w:ascii="Segoe UI" w:eastAsia="Times New Roman" w:hAnsi="Segoe UI" w:cs="Segoe UI"/>
          <w:sz w:val="20"/>
          <w:szCs w:val="20"/>
          <w:lang w:eastAsia="zh-CN"/>
        </w:rPr>
      </w:pPr>
    </w:p>
    <w:p w:rsidR="00306554" w:rsidRPr="00306554" w:rsidRDefault="00306554" w:rsidP="00306554">
      <w:pPr>
        <w:tabs>
          <w:tab w:val="left" w:pos="708"/>
        </w:tabs>
        <w:suppressAutoHyphens/>
        <w:ind w:left="0" w:firstLine="0"/>
        <w:jc w:val="center"/>
        <w:rPr>
          <w:rFonts w:ascii="Segoe UI" w:eastAsia="Times New Roman" w:hAnsi="Segoe UI" w:cs="Segoe UI"/>
          <w:i/>
          <w:iCs/>
          <w:color w:val="FF0000"/>
          <w:sz w:val="20"/>
          <w:szCs w:val="20"/>
          <w:lang w:eastAsia="zh-CN"/>
        </w:rPr>
      </w:pPr>
      <w:r w:rsidRPr="00306554">
        <w:rPr>
          <w:rFonts w:ascii="Segoe UI" w:eastAsia="Times New Roman" w:hAnsi="Segoe UI" w:cs="Segoe UI"/>
          <w:i/>
          <w:iCs/>
          <w:color w:val="FF0000"/>
          <w:sz w:val="20"/>
          <w:szCs w:val="20"/>
          <w:lang w:eastAsia="zh-CN"/>
        </w:rPr>
        <w:t xml:space="preserve">Niniejszy wykaz należy opatrzyć kwalifikowanym podpisem elektronicznym lub podpisem zaufanym </w:t>
      </w:r>
    </w:p>
    <w:p w:rsidR="00306554" w:rsidRPr="00306554" w:rsidRDefault="00306554" w:rsidP="00306554">
      <w:pPr>
        <w:tabs>
          <w:tab w:val="left" w:pos="708"/>
        </w:tabs>
        <w:suppressAutoHyphens/>
        <w:ind w:left="0" w:firstLine="0"/>
        <w:jc w:val="center"/>
        <w:rPr>
          <w:rFonts w:ascii="Segoe UI" w:eastAsia="Segoe UI" w:hAnsi="Segoe UI" w:cs="Segoe UI"/>
          <w:b/>
          <w:i/>
          <w:sz w:val="20"/>
          <w:szCs w:val="20"/>
          <w:lang w:eastAsia="zh-CN"/>
        </w:rPr>
      </w:pPr>
      <w:r w:rsidRPr="00306554">
        <w:rPr>
          <w:rFonts w:ascii="Segoe UI" w:eastAsia="Times New Roman" w:hAnsi="Segoe UI" w:cs="Segoe UI"/>
          <w:i/>
          <w:iCs/>
          <w:color w:val="FF0000"/>
          <w:sz w:val="20"/>
          <w:szCs w:val="20"/>
          <w:lang w:eastAsia="zh-CN"/>
        </w:rPr>
        <w:t>lub podpisem osobistym właściwej, umocowanej osoby / właściwych, umocowanych osób</w:t>
      </w:r>
    </w:p>
    <w:p w:rsidR="00306554" w:rsidRDefault="00306554" w:rsidP="00F01D05">
      <w:pPr>
        <w:rPr>
          <w:rFonts w:ascii="Segoe UI" w:hAnsi="Segoe UI" w:cs="Segoe UI"/>
          <w:sz w:val="20"/>
          <w:szCs w:val="20"/>
        </w:rPr>
      </w:pPr>
      <w:r>
        <w:rPr>
          <w:rFonts w:ascii="Segoe UI" w:hAnsi="Segoe UI" w:cs="Segoe UI"/>
          <w:sz w:val="20"/>
          <w:szCs w:val="20"/>
        </w:rPr>
        <w:br w:type="page"/>
      </w:r>
    </w:p>
    <w:p w:rsidR="00F01D05" w:rsidRPr="00306554" w:rsidRDefault="00306554" w:rsidP="007E7A11">
      <w:pPr>
        <w:jc w:val="right"/>
        <w:rPr>
          <w:rFonts w:ascii="Segoe UI" w:hAnsi="Segoe UI" w:cs="Segoe UI"/>
          <w:b/>
          <w:sz w:val="20"/>
          <w:szCs w:val="20"/>
        </w:rPr>
      </w:pPr>
      <w:r w:rsidRPr="00306554">
        <w:rPr>
          <w:rFonts w:ascii="Segoe UI" w:hAnsi="Segoe UI" w:cs="Segoe UI"/>
          <w:b/>
          <w:sz w:val="20"/>
          <w:szCs w:val="20"/>
        </w:rPr>
        <w:lastRenderedPageBreak/>
        <w:t>5.</w:t>
      </w:r>
    </w:p>
    <w:p w:rsidR="00306554" w:rsidRDefault="00306554" w:rsidP="00F01D05">
      <w:pPr>
        <w:rPr>
          <w:rFonts w:ascii="Segoe UI" w:hAnsi="Segoe UI" w:cs="Segoe UI"/>
          <w:sz w:val="20"/>
          <w:szCs w:val="20"/>
        </w:rPr>
      </w:pPr>
    </w:p>
    <w:p w:rsidR="00306554" w:rsidRPr="00306554" w:rsidRDefault="00306554" w:rsidP="00306554">
      <w:pPr>
        <w:widowControl w:val="0"/>
        <w:tabs>
          <w:tab w:val="left" w:pos="708"/>
        </w:tabs>
        <w:suppressAutoHyphens/>
        <w:ind w:left="0" w:firstLine="0"/>
        <w:jc w:val="left"/>
        <w:rPr>
          <w:rFonts w:ascii="Segoe UI" w:eastAsia="Segoe UI" w:hAnsi="Segoe UI" w:cs="Segoe UI"/>
          <w:sz w:val="20"/>
          <w:szCs w:val="20"/>
          <w:lang w:eastAsia="zh-CN"/>
        </w:rPr>
      </w:pPr>
      <w:r w:rsidRPr="00306554">
        <w:rPr>
          <w:rFonts w:ascii="Segoe UI" w:eastAsia="Times New Roman" w:hAnsi="Segoe UI" w:cs="Segoe UI"/>
          <w:sz w:val="20"/>
          <w:szCs w:val="20"/>
          <w:lang w:eastAsia="zh-CN"/>
        </w:rPr>
        <w:t>..................................................</w:t>
      </w:r>
    </w:p>
    <w:p w:rsidR="00306554" w:rsidRPr="00306554" w:rsidRDefault="00306554" w:rsidP="00306554">
      <w:pPr>
        <w:widowControl w:val="0"/>
        <w:suppressAutoHyphens/>
        <w:autoSpaceDE w:val="0"/>
        <w:spacing w:line="100" w:lineRule="atLeast"/>
        <w:ind w:left="0" w:firstLine="0"/>
        <w:jc w:val="left"/>
        <w:rPr>
          <w:rFonts w:ascii="Segoe UI" w:eastAsia="Times New Roman" w:hAnsi="Segoe UI" w:cs="Segoe UI"/>
          <w:bCs/>
          <w:i/>
          <w:iCs/>
          <w:sz w:val="16"/>
          <w:szCs w:val="16"/>
          <w:lang w:eastAsia="zh-CN"/>
        </w:rPr>
      </w:pPr>
      <w:r w:rsidRPr="00306554">
        <w:rPr>
          <w:rFonts w:ascii="Segoe UI" w:eastAsia="Segoe UI" w:hAnsi="Segoe UI" w:cs="Segoe UI"/>
          <w:sz w:val="20"/>
          <w:szCs w:val="20"/>
          <w:lang w:eastAsia="zh-CN"/>
        </w:rPr>
        <w:t xml:space="preserve">  </w:t>
      </w:r>
      <w:r w:rsidRPr="00306554">
        <w:rPr>
          <w:rFonts w:ascii="Segoe UI" w:eastAsia="Times New Roman" w:hAnsi="Segoe UI" w:cs="Segoe UI"/>
          <w:i/>
          <w:sz w:val="16"/>
          <w:szCs w:val="16"/>
          <w:lang w:eastAsia="zh-CN"/>
        </w:rPr>
        <w:t>Nazwa i adres Wykonawcy</w:t>
      </w:r>
    </w:p>
    <w:p w:rsidR="00306554" w:rsidRPr="00306554" w:rsidRDefault="00306554" w:rsidP="00306554">
      <w:pPr>
        <w:suppressAutoHyphens/>
        <w:ind w:left="0" w:firstLine="0"/>
        <w:rPr>
          <w:rFonts w:ascii="Segoe UI" w:eastAsia="Times New Roman" w:hAnsi="Segoe UI" w:cs="Segoe UI"/>
          <w:bCs/>
          <w:iCs/>
          <w:sz w:val="20"/>
          <w:szCs w:val="20"/>
          <w:lang w:eastAsia="zh-CN"/>
        </w:rPr>
      </w:pP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r w:rsidRPr="00306554">
        <w:rPr>
          <w:rFonts w:ascii="Segoe UI" w:eastAsia="Times New Roman" w:hAnsi="Segoe UI" w:cs="Segoe UI"/>
          <w:b/>
          <w:bCs/>
          <w:iCs/>
          <w:color w:val="000000"/>
          <w:sz w:val="20"/>
          <w:szCs w:val="20"/>
          <w:lang w:eastAsia="zh-CN"/>
        </w:rPr>
        <w:t>WYKAZ OSÓB SKIEROWANYCH PRZEZ WYKONAWCĘ DO REALIZACJI ZAMÓWIENIA</w:t>
      </w: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p>
    <w:p w:rsidR="00FD3DB5" w:rsidRPr="00E7045C" w:rsidRDefault="00FD3DB5" w:rsidP="00FD3DB5">
      <w:pPr>
        <w:jc w:val="center"/>
        <w:rPr>
          <w:rFonts w:ascii="Segoe UI" w:hAnsi="Segoe UI" w:cs="Segoe UI"/>
          <w:b/>
          <w:sz w:val="20"/>
          <w:szCs w:val="20"/>
        </w:rPr>
      </w:pPr>
      <w:r>
        <w:rPr>
          <w:rFonts w:ascii="Segoe UI" w:hAnsi="Segoe UI" w:cs="Segoe UI"/>
          <w:b/>
          <w:sz w:val="20"/>
          <w:szCs w:val="20"/>
        </w:rPr>
        <w:t>Budowa i rozbudowa</w:t>
      </w:r>
      <w:r w:rsidRPr="00E7045C">
        <w:rPr>
          <w:rFonts w:ascii="Segoe UI" w:hAnsi="Segoe UI" w:cs="Segoe UI"/>
          <w:b/>
          <w:sz w:val="20"/>
          <w:szCs w:val="20"/>
        </w:rPr>
        <w:t xml:space="preserve"> drogi </w:t>
      </w:r>
      <w:r>
        <w:rPr>
          <w:rFonts w:ascii="Segoe UI" w:hAnsi="Segoe UI" w:cs="Segoe UI"/>
          <w:b/>
          <w:sz w:val="20"/>
          <w:szCs w:val="20"/>
        </w:rPr>
        <w:t>gminnej ul. Prostej i przebudowa</w:t>
      </w:r>
      <w:r w:rsidRPr="00E7045C">
        <w:rPr>
          <w:rFonts w:ascii="Segoe UI" w:hAnsi="Segoe UI" w:cs="Segoe UI"/>
          <w:b/>
          <w:sz w:val="20"/>
          <w:szCs w:val="20"/>
        </w:rPr>
        <w:t xml:space="preserve"> drogi gminnej</w:t>
      </w:r>
    </w:p>
    <w:p w:rsidR="00FD3DB5" w:rsidRPr="00E7045C" w:rsidRDefault="00FD3DB5" w:rsidP="00FD3DB5">
      <w:pPr>
        <w:jc w:val="center"/>
        <w:rPr>
          <w:rFonts w:ascii="Segoe UI" w:hAnsi="Segoe UI" w:cs="Segoe UI"/>
          <w:b/>
          <w:sz w:val="20"/>
          <w:szCs w:val="20"/>
        </w:rPr>
      </w:pPr>
      <w:r w:rsidRPr="00E7045C">
        <w:rPr>
          <w:rFonts w:ascii="Segoe UI" w:hAnsi="Segoe UI" w:cs="Segoe UI"/>
          <w:b/>
          <w:sz w:val="20"/>
          <w:szCs w:val="20"/>
        </w:rPr>
        <w:t>ul. Księdza Jerzego Popiełuszki w Koszalinie</w:t>
      </w:r>
    </w:p>
    <w:p w:rsidR="00FD3DB5" w:rsidRPr="00E7045C" w:rsidRDefault="00FD3DB5" w:rsidP="00FD3DB5">
      <w:pPr>
        <w:jc w:val="center"/>
        <w:rPr>
          <w:rFonts w:ascii="Segoe UI" w:hAnsi="Segoe UI" w:cs="Segoe UI"/>
          <w:b/>
          <w:sz w:val="20"/>
          <w:szCs w:val="20"/>
        </w:rPr>
      </w:pPr>
      <w:r w:rsidRPr="00E7045C">
        <w:rPr>
          <w:rFonts w:ascii="Segoe UI" w:hAnsi="Segoe UI" w:cs="Segoe UI"/>
          <w:b/>
          <w:sz w:val="20"/>
          <w:szCs w:val="20"/>
        </w:rPr>
        <w:t>w ramach zadań inwestycyjnych:</w:t>
      </w:r>
    </w:p>
    <w:p w:rsidR="00FD3DB5" w:rsidRPr="00E7045C" w:rsidRDefault="00FD3DB5" w:rsidP="00FD3DB5">
      <w:pPr>
        <w:jc w:val="center"/>
        <w:rPr>
          <w:rFonts w:ascii="Segoe UI" w:hAnsi="Segoe UI" w:cs="Segoe UI"/>
          <w:b/>
          <w:sz w:val="20"/>
          <w:szCs w:val="20"/>
        </w:rPr>
      </w:pPr>
      <w:r w:rsidRPr="00E7045C">
        <w:rPr>
          <w:rFonts w:ascii="Segoe UI" w:hAnsi="Segoe UI" w:cs="Segoe UI"/>
          <w:b/>
          <w:sz w:val="20"/>
          <w:szCs w:val="20"/>
        </w:rPr>
        <w:t>Osiedle Bukowe – drogi – ul. Prosta – ul. Ks. J. Popiełuszki</w:t>
      </w:r>
    </w:p>
    <w:p w:rsidR="00FD3DB5" w:rsidRPr="00E7045C" w:rsidRDefault="00FD3DB5" w:rsidP="00FD3DB5">
      <w:pPr>
        <w:jc w:val="center"/>
        <w:rPr>
          <w:rFonts w:ascii="Segoe UI" w:hAnsi="Segoe UI" w:cs="Segoe UI"/>
          <w:b/>
          <w:sz w:val="20"/>
          <w:szCs w:val="20"/>
        </w:rPr>
      </w:pPr>
      <w:r w:rsidRPr="00E7045C">
        <w:rPr>
          <w:rFonts w:ascii="Segoe UI" w:hAnsi="Segoe UI" w:cs="Segoe UI"/>
          <w:b/>
          <w:sz w:val="20"/>
          <w:szCs w:val="20"/>
        </w:rPr>
        <w:t>oraz</w:t>
      </w:r>
    </w:p>
    <w:p w:rsidR="00FD3DB5" w:rsidRPr="00E7045C" w:rsidRDefault="00FD3DB5" w:rsidP="00FD3DB5">
      <w:pPr>
        <w:jc w:val="center"/>
        <w:rPr>
          <w:rFonts w:ascii="Segoe UI" w:hAnsi="Segoe UI" w:cs="Segoe UI"/>
          <w:b/>
          <w:sz w:val="20"/>
          <w:szCs w:val="20"/>
        </w:rPr>
      </w:pPr>
      <w:r w:rsidRPr="00E7045C">
        <w:rPr>
          <w:rFonts w:ascii="Segoe UI" w:hAnsi="Segoe UI" w:cs="Segoe UI"/>
          <w:b/>
          <w:sz w:val="20"/>
          <w:szCs w:val="20"/>
        </w:rPr>
        <w:t>Rozwój infrastruktury rowerowej w Koszalinie w celu ograniczenia ruchu</w:t>
      </w:r>
    </w:p>
    <w:p w:rsidR="00FD3DB5" w:rsidRPr="00E7045C" w:rsidRDefault="00FD3DB5" w:rsidP="00FD3DB5">
      <w:pPr>
        <w:jc w:val="center"/>
        <w:rPr>
          <w:rFonts w:ascii="Segoe UI" w:hAnsi="Segoe UI" w:cs="Segoe UI"/>
          <w:b/>
          <w:sz w:val="20"/>
          <w:szCs w:val="20"/>
        </w:rPr>
      </w:pPr>
      <w:r w:rsidRPr="00E7045C">
        <w:rPr>
          <w:rFonts w:ascii="Segoe UI" w:hAnsi="Segoe UI" w:cs="Segoe UI"/>
          <w:b/>
          <w:sz w:val="20"/>
          <w:szCs w:val="20"/>
        </w:rPr>
        <w:t>drogowego w centrum miasta – etap I ulica Prosta, ul. Ks. J. Popiełuszki</w:t>
      </w:r>
    </w:p>
    <w:p w:rsidR="00306554" w:rsidRPr="00306554" w:rsidRDefault="00306554" w:rsidP="00306554">
      <w:pPr>
        <w:suppressAutoHyphens/>
        <w:ind w:left="0" w:firstLine="0"/>
        <w:jc w:val="left"/>
        <w:rPr>
          <w:rFonts w:ascii="Segoe UI" w:eastAsia="Times New Roman" w:hAnsi="Segoe UI" w:cs="Segoe UI"/>
          <w:b/>
          <w:sz w:val="24"/>
          <w:szCs w:val="24"/>
          <w:lang w:eastAsia="zh-CN"/>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Segoe UI" w:hAnsi="Segoe UI" w:cs="Segoe UI"/>
                <w:b/>
                <w:bCs/>
                <w:iCs/>
                <w:sz w:val="18"/>
                <w:szCs w:val="18"/>
                <w:lang w:eastAsia="zh-CN"/>
              </w:rPr>
              <w:t xml:space="preserve">  </w:t>
            </w:r>
            <w:r w:rsidRPr="00306554">
              <w:rPr>
                <w:rFonts w:ascii="Segoe UI" w:eastAsia="Times New Roman" w:hAnsi="Segoe UI" w:cs="Segoe UI"/>
                <w:b/>
                <w:bCs/>
                <w:iCs/>
                <w:sz w:val="18"/>
                <w:szCs w:val="18"/>
                <w:lang w:eastAsia="zh-CN"/>
              </w:rPr>
              <w:t>Lp.</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Zakres wykonywanych czynności </w:t>
            </w:r>
          </w:p>
          <w:p w:rsidR="00306554" w:rsidRPr="00306554" w:rsidRDefault="00306554" w:rsidP="00306554">
            <w:pPr>
              <w:suppressAutoHyphens/>
              <w:ind w:left="0" w:firstLine="0"/>
              <w:jc w:val="center"/>
              <w:rPr>
                <w:rFonts w:ascii="Segoe UI" w:eastAsia="Times New Roman" w:hAnsi="Segoe UI" w:cs="Segoe UI"/>
                <w:bCs/>
                <w:iCs/>
                <w:sz w:val="18"/>
                <w:szCs w:val="18"/>
                <w:lang w:eastAsia="zh-CN"/>
              </w:rPr>
            </w:pPr>
            <w:r w:rsidRPr="00306554">
              <w:rPr>
                <w:rFonts w:ascii="Segoe UI" w:eastAsia="Times New Roman" w:hAnsi="Segoe UI" w:cs="Segoe UI"/>
                <w:b/>
                <w:bCs/>
                <w:iCs/>
                <w:sz w:val="18"/>
                <w:szCs w:val="18"/>
                <w:lang w:eastAsia="zh-CN"/>
              </w:rPr>
              <w:t>(funkcja)</w:t>
            </w:r>
            <w:r w:rsidRPr="00306554">
              <w:rPr>
                <w:rFonts w:ascii="Segoe UI" w:eastAsia="Times New Roman" w:hAnsi="Segoe UI" w:cs="Segoe UI"/>
                <w:bCs/>
                <w:iCs/>
                <w:sz w:val="18"/>
                <w:szCs w:val="18"/>
                <w:lang w:eastAsia="zh-CN"/>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Podstawa </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
                <w:bCs/>
                <w:iCs/>
                <w:sz w:val="18"/>
                <w:szCs w:val="18"/>
                <w:lang w:eastAsia="zh-CN"/>
              </w:rPr>
            </w:pPr>
          </w:p>
          <w:p w:rsidR="00306554" w:rsidRPr="00306554" w:rsidRDefault="00306554" w:rsidP="00306554">
            <w:pPr>
              <w:suppressAutoHyphens/>
              <w:ind w:left="0" w:firstLine="0"/>
              <w:jc w:val="center"/>
              <w:rPr>
                <w:rFonts w:ascii="Times New Roman" w:eastAsia="Times New Roman" w:hAnsi="Times New Roman" w:cs="Times New Roman"/>
                <w:sz w:val="14"/>
                <w:szCs w:val="14"/>
                <w:lang w:eastAsia="zh-CN"/>
              </w:rPr>
            </w:pPr>
            <w:r w:rsidRPr="00306554">
              <w:rPr>
                <w:rFonts w:ascii="Segoe UI" w:eastAsia="Times New Roman" w:hAnsi="Segoe UI" w:cs="Segoe UI"/>
                <w:b/>
                <w:bCs/>
                <w:iCs/>
                <w:sz w:val="18"/>
                <w:szCs w:val="18"/>
                <w:lang w:eastAsia="zh-CN"/>
              </w:rPr>
              <w:t xml:space="preserve">Posiadane kwalifikacje zawodowe, uprawnienia </w:t>
            </w:r>
            <w:r w:rsidRPr="00306554">
              <w:rPr>
                <w:rFonts w:ascii="Segoe UI" w:eastAsia="Times New Roman" w:hAnsi="Segoe UI" w:cs="Segoe UI"/>
                <w:b/>
                <w:bCs/>
                <w:iCs/>
                <w:sz w:val="18"/>
                <w:szCs w:val="18"/>
                <w:lang w:eastAsia="zh-CN"/>
              </w:rPr>
              <w:br/>
              <w:t>i doświadczenie</w:t>
            </w:r>
            <w:r w:rsidRPr="00306554">
              <w:rPr>
                <w:rFonts w:ascii="Segoe UI" w:eastAsia="Times New Roman" w:hAnsi="Segoe UI" w:cs="Segoe UI"/>
                <w:b/>
                <w:bCs/>
                <w:iCs/>
                <w:sz w:val="18"/>
                <w:szCs w:val="18"/>
                <w:lang w:eastAsia="zh-CN"/>
              </w:rPr>
              <w:br/>
            </w:r>
            <w:r w:rsidRPr="00306554">
              <w:rPr>
                <w:rFonts w:ascii="Segoe UI" w:eastAsia="Times New Roman" w:hAnsi="Segoe UI" w:cs="Segoe UI"/>
                <w:b/>
                <w:bCs/>
                <w:iCs/>
                <w:sz w:val="18"/>
                <w:szCs w:val="18"/>
                <w:lang w:eastAsia="zh-CN"/>
              </w:rPr>
              <w:br/>
            </w:r>
            <w:r w:rsidRPr="00306554">
              <w:rPr>
                <w:rFonts w:ascii="Segoe UI" w:eastAsia="Times New Roman" w:hAnsi="Segoe UI" w:cs="Segoe UI"/>
                <w:bCs/>
                <w:i/>
                <w:iCs/>
                <w:sz w:val="14"/>
                <w:szCs w:val="14"/>
                <w:lang w:eastAsia="zh-CN"/>
              </w:rPr>
              <w:t xml:space="preserve">(należy wpisać posiadane: </w:t>
            </w:r>
            <w:r w:rsidRPr="00306554">
              <w:rPr>
                <w:rFonts w:ascii="Segoe UI" w:eastAsia="Times New Roman" w:hAnsi="Segoe UI" w:cs="Segoe UI"/>
                <w:bCs/>
                <w:i/>
                <w:iCs/>
                <w:sz w:val="14"/>
                <w:szCs w:val="14"/>
                <w:lang w:eastAsia="zh-CN"/>
              </w:rPr>
              <w:br/>
              <w:t xml:space="preserve">kwalifikacje zawodowe, uprawnienia </w:t>
            </w:r>
            <w:r w:rsidRPr="00306554">
              <w:rPr>
                <w:rFonts w:ascii="Segoe UI" w:eastAsia="Times New Roman" w:hAnsi="Segoe UI" w:cs="Segoe UI"/>
                <w:bCs/>
                <w:i/>
                <w:iCs/>
                <w:sz w:val="14"/>
                <w:szCs w:val="14"/>
                <w:lang w:eastAsia="zh-CN"/>
              </w:rPr>
              <w:br/>
              <w:t xml:space="preserve">i doświadczenie w wymaganym </w:t>
            </w:r>
            <w:r w:rsidRPr="00306554">
              <w:rPr>
                <w:rFonts w:ascii="Segoe UI" w:eastAsia="Times New Roman" w:hAnsi="Segoe UI" w:cs="Segoe UI"/>
                <w:bCs/>
                <w:i/>
                <w:iCs/>
                <w:sz w:val="14"/>
                <w:szCs w:val="14"/>
                <w:lang w:eastAsia="zh-CN"/>
              </w:rPr>
              <w:br/>
              <w:t xml:space="preserve">przez Zamawiającego </w:t>
            </w:r>
            <w:r w:rsidRPr="00306554">
              <w:rPr>
                <w:rFonts w:ascii="Segoe UI" w:eastAsia="Times New Roman" w:hAnsi="Segoe UI" w:cs="Segoe UI"/>
                <w:bCs/>
                <w:i/>
                <w:iCs/>
                <w:sz w:val="14"/>
                <w:szCs w:val="14"/>
                <w:lang w:eastAsia="zh-CN"/>
              </w:rPr>
              <w:br/>
              <w:t xml:space="preserve">w SWZ w </w:t>
            </w:r>
            <w:r w:rsidR="0007701D" w:rsidRPr="0007701D">
              <w:rPr>
                <w:rFonts w:ascii="Segoe UI" w:eastAsia="Times New Roman" w:hAnsi="Segoe UI" w:cs="Segoe UI"/>
                <w:bCs/>
                <w:i/>
                <w:iCs/>
                <w:sz w:val="14"/>
                <w:szCs w:val="14"/>
                <w:lang w:eastAsia="zh-CN"/>
              </w:rPr>
              <w:t>Rozdziale I pkt 5 ppkt 2.2</w:t>
            </w:r>
            <w:r w:rsidRPr="00306554">
              <w:rPr>
                <w:rFonts w:ascii="Segoe UI" w:eastAsia="Times New Roman" w:hAnsi="Segoe UI" w:cs="Segoe UI"/>
                <w:bCs/>
                <w:i/>
                <w:iCs/>
                <w:sz w:val="14"/>
                <w:szCs w:val="14"/>
                <w:lang w:eastAsia="zh-CN"/>
              </w:rPr>
              <w:t xml:space="preserve"> zakresie)</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1</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2</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3</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5</w:t>
            </w: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C57A08">
            <w:pPr>
              <w:numPr>
                <w:ilvl w:val="0"/>
                <w:numId w:val="27"/>
              </w:numPr>
              <w:suppressAutoHyphens/>
              <w:snapToGrid w:val="0"/>
              <w:spacing w:after="120"/>
              <w:ind w:left="77" w:firstLine="36"/>
              <w:jc w:val="left"/>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Cs/>
                <w:iCs/>
                <w:sz w:val="18"/>
                <w:szCs w:val="18"/>
                <w:lang w:eastAsia="zh-CN"/>
              </w:rPr>
            </w:pPr>
          </w:p>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C57A08">
            <w:pPr>
              <w:numPr>
                <w:ilvl w:val="0"/>
                <w:numId w:val="27"/>
              </w:numPr>
              <w:suppressAutoHyphens/>
              <w:snapToGrid w:val="0"/>
              <w:spacing w:after="120"/>
              <w:ind w:left="77" w:firstLine="44"/>
              <w:jc w:val="center"/>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Cs/>
                <w:iCs/>
                <w:sz w:val="18"/>
                <w:szCs w:val="18"/>
                <w:lang w:eastAsia="zh-CN"/>
              </w:rPr>
            </w:pPr>
          </w:p>
          <w:p w:rsidR="00306554" w:rsidRPr="00306554" w:rsidRDefault="00306554" w:rsidP="00306554">
            <w:pPr>
              <w:suppressAutoHyphens/>
              <w:snapToGrid w:val="0"/>
              <w:ind w:left="0" w:firstLine="0"/>
              <w:jc w:val="center"/>
              <w:rPr>
                <w:rFonts w:ascii="Segoe UI" w:eastAsia="Times New Roman" w:hAnsi="Segoe UI" w:cs="Segoe UI"/>
                <w:bCs/>
                <w:iCs/>
                <w:sz w:val="18"/>
                <w:szCs w:val="18"/>
                <w:lang w:eastAsia="zh-CN"/>
              </w:rPr>
            </w:pP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C57A08">
            <w:pPr>
              <w:numPr>
                <w:ilvl w:val="0"/>
                <w:numId w:val="27"/>
              </w:numPr>
              <w:suppressAutoHyphens/>
              <w:snapToGrid w:val="0"/>
              <w:spacing w:after="120"/>
              <w:ind w:left="77" w:firstLine="44"/>
              <w:jc w:val="center"/>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Cs/>
                <w:iCs/>
                <w:sz w:val="18"/>
                <w:szCs w:val="18"/>
                <w:lang w:eastAsia="zh-CN"/>
              </w:rPr>
            </w:pPr>
          </w:p>
          <w:p w:rsidR="00306554" w:rsidRPr="00306554" w:rsidRDefault="00306554" w:rsidP="00306554">
            <w:pPr>
              <w:suppressAutoHyphens/>
              <w:snapToGrid w:val="0"/>
              <w:ind w:left="0" w:firstLine="0"/>
              <w:jc w:val="center"/>
              <w:rPr>
                <w:rFonts w:ascii="Segoe UI" w:eastAsia="Times New Roman" w:hAnsi="Segoe UI" w:cs="Segoe UI"/>
                <w:bCs/>
                <w:iCs/>
                <w:sz w:val="18"/>
                <w:szCs w:val="18"/>
                <w:lang w:eastAsia="zh-CN"/>
              </w:rPr>
            </w:pP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C57A08">
            <w:pPr>
              <w:numPr>
                <w:ilvl w:val="0"/>
                <w:numId w:val="27"/>
              </w:numPr>
              <w:suppressAutoHyphens/>
              <w:snapToGrid w:val="0"/>
              <w:spacing w:after="120"/>
              <w:ind w:left="77" w:firstLine="44"/>
              <w:jc w:val="center"/>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Cs/>
                <w:iCs/>
                <w:sz w:val="18"/>
                <w:szCs w:val="18"/>
                <w:lang w:eastAsia="zh-CN"/>
              </w:rPr>
            </w:pPr>
          </w:p>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306554" w:rsidRPr="00306554" w:rsidRDefault="00306554" w:rsidP="00306554">
            <w:pPr>
              <w:suppressAutoHyphens/>
              <w:snapToGrid w:val="0"/>
              <w:ind w:left="0" w:firstLine="0"/>
              <w:jc w:val="center"/>
              <w:rPr>
                <w:rFonts w:ascii="Times New Roman" w:eastAsia="Times New Roman" w:hAnsi="Times New Roman" w:cs="Times New Roman"/>
                <w:sz w:val="18"/>
                <w:szCs w:val="18"/>
                <w:lang w:eastAsia="zh-CN"/>
              </w:rPr>
            </w:pPr>
          </w:p>
        </w:tc>
      </w:tr>
    </w:tbl>
    <w:p w:rsidR="00306554" w:rsidRPr="00306554" w:rsidRDefault="00306554" w:rsidP="00306554">
      <w:pPr>
        <w:widowControl w:val="0"/>
        <w:suppressAutoHyphens/>
        <w:ind w:left="0" w:firstLine="0"/>
        <w:rPr>
          <w:rFonts w:ascii="Segoe UI" w:eastAsia="Times New Roman" w:hAnsi="Segoe UI" w:cs="Segoe UI"/>
          <w:b/>
          <w:bCs/>
          <w:sz w:val="20"/>
          <w:szCs w:val="20"/>
          <w:lang w:eastAsia="zh-CN"/>
        </w:rPr>
      </w:pPr>
    </w:p>
    <w:p w:rsidR="00306554" w:rsidRDefault="00306554" w:rsidP="00306554">
      <w:pPr>
        <w:widowControl w:val="0"/>
        <w:suppressAutoHyphens/>
        <w:ind w:left="142" w:firstLine="0"/>
        <w:rPr>
          <w:rFonts w:ascii="Segoe UI" w:eastAsia="Times New Roman" w:hAnsi="Segoe UI" w:cs="Segoe UI"/>
          <w:b/>
          <w:bCs/>
          <w:sz w:val="20"/>
          <w:szCs w:val="20"/>
          <w:lang w:eastAsia="zh-CN"/>
        </w:rPr>
      </w:pPr>
    </w:p>
    <w:p w:rsidR="007E7A11" w:rsidRPr="00306554" w:rsidRDefault="007E7A11" w:rsidP="00306554">
      <w:pPr>
        <w:widowControl w:val="0"/>
        <w:suppressAutoHyphens/>
        <w:ind w:left="142" w:firstLine="0"/>
        <w:rPr>
          <w:rFonts w:ascii="Segoe UI" w:eastAsia="Times New Roman" w:hAnsi="Segoe UI" w:cs="Segoe UI"/>
          <w:b/>
          <w:bCs/>
          <w:sz w:val="20"/>
          <w:szCs w:val="20"/>
          <w:lang w:eastAsia="zh-CN"/>
        </w:rPr>
      </w:pPr>
    </w:p>
    <w:p w:rsidR="00306554" w:rsidRPr="00306554" w:rsidRDefault="00306554" w:rsidP="00306554">
      <w:pPr>
        <w:widowControl w:val="0"/>
        <w:suppressAutoHyphens/>
        <w:ind w:left="142"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bCs/>
          <w:i/>
          <w:color w:val="FF0000"/>
          <w:sz w:val="20"/>
          <w:szCs w:val="20"/>
          <w:lang w:eastAsia="zh-CN"/>
        </w:rPr>
        <w:t>Uwaga!</w:t>
      </w:r>
    </w:p>
    <w:p w:rsidR="00306554" w:rsidRPr="00306554" w:rsidRDefault="00306554" w:rsidP="00306554">
      <w:pPr>
        <w:widowControl w:val="0"/>
        <w:suppressAutoHyphens/>
        <w:ind w:left="142" w:firstLine="0"/>
        <w:rPr>
          <w:rFonts w:ascii="Segoe UI" w:eastAsia="Times New Roman" w:hAnsi="Segoe UI" w:cs="Segoe UI"/>
          <w:b/>
          <w:bCs/>
          <w:i/>
          <w:color w:val="FF0000"/>
          <w:sz w:val="20"/>
          <w:szCs w:val="20"/>
          <w:lang w:eastAsia="zh-CN"/>
        </w:rPr>
      </w:pPr>
      <w:r w:rsidRPr="00306554">
        <w:rPr>
          <w:rFonts w:ascii="Segoe UI" w:eastAsia="Times New Roman" w:hAnsi="Segoe UI" w:cs="Segoe UI"/>
          <w:b/>
          <w:bCs/>
          <w:i/>
          <w:color w:val="FF0000"/>
          <w:sz w:val="20"/>
          <w:szCs w:val="20"/>
          <w:lang w:eastAsia="zh-CN"/>
        </w:rPr>
        <w:t xml:space="preserve">Posiadane kwalifikacje zawodowe, uprawnienia i doświadczenie (kolumna Nr 5 w tabeli) muszą dokładnie odpowiadać wymaganiom postawionym przez Zamawiającego w SWZ w </w:t>
      </w:r>
      <w:r w:rsidRPr="00306554">
        <w:rPr>
          <w:rFonts w:ascii="Segoe UI" w:eastAsia="Times New Roman" w:hAnsi="Segoe UI" w:cs="Segoe UI"/>
          <w:b/>
          <w:i/>
          <w:color w:val="FF0000"/>
          <w:sz w:val="20"/>
          <w:szCs w:val="20"/>
          <w:lang w:eastAsia="zh-CN"/>
        </w:rPr>
        <w:t xml:space="preserve">Rozdziale I </w:t>
      </w:r>
      <w:r w:rsidRPr="0007701D">
        <w:rPr>
          <w:rFonts w:ascii="Segoe UI" w:eastAsia="Times New Roman" w:hAnsi="Segoe UI" w:cs="Segoe UI"/>
          <w:b/>
          <w:bCs/>
          <w:i/>
          <w:color w:val="FF0000"/>
          <w:sz w:val="20"/>
          <w:szCs w:val="20"/>
          <w:lang w:eastAsia="zh-CN"/>
        </w:rPr>
        <w:t>pkt 5 ppkt 2.2</w:t>
      </w:r>
    </w:p>
    <w:p w:rsidR="00306554" w:rsidRDefault="00306554" w:rsidP="00306554">
      <w:pPr>
        <w:widowControl w:val="0"/>
        <w:suppressAutoHyphens/>
        <w:ind w:left="708" w:firstLine="0"/>
        <w:jc w:val="center"/>
        <w:rPr>
          <w:rFonts w:ascii="Segoe UI" w:eastAsia="Times New Roman" w:hAnsi="Segoe UI" w:cs="Segoe UI"/>
          <w:b/>
          <w:sz w:val="20"/>
          <w:szCs w:val="20"/>
          <w:lang w:eastAsia="zh-CN"/>
        </w:rPr>
      </w:pPr>
    </w:p>
    <w:p w:rsidR="007E7A11" w:rsidRDefault="007E7A11" w:rsidP="00306554">
      <w:pPr>
        <w:widowControl w:val="0"/>
        <w:suppressAutoHyphens/>
        <w:ind w:left="708" w:firstLine="0"/>
        <w:jc w:val="center"/>
        <w:rPr>
          <w:rFonts w:ascii="Segoe UI" w:eastAsia="Times New Roman" w:hAnsi="Segoe UI" w:cs="Segoe UI"/>
          <w:b/>
          <w:sz w:val="20"/>
          <w:szCs w:val="20"/>
          <w:lang w:eastAsia="zh-CN"/>
        </w:rPr>
      </w:pPr>
    </w:p>
    <w:p w:rsidR="007E7A11" w:rsidRPr="00306554" w:rsidRDefault="007E7A11" w:rsidP="00306554">
      <w:pPr>
        <w:widowControl w:val="0"/>
        <w:suppressAutoHyphens/>
        <w:ind w:left="708" w:firstLine="0"/>
        <w:jc w:val="center"/>
        <w:rPr>
          <w:rFonts w:ascii="Segoe UI" w:eastAsia="Times New Roman" w:hAnsi="Segoe UI" w:cs="Segoe UI"/>
          <w:b/>
          <w:sz w:val="20"/>
          <w:szCs w:val="20"/>
          <w:lang w:eastAsia="zh-CN"/>
        </w:rPr>
      </w:pPr>
    </w:p>
    <w:p w:rsidR="00FD3DB5" w:rsidRPr="00306554" w:rsidRDefault="00FD3DB5" w:rsidP="00FD3DB5">
      <w:pPr>
        <w:tabs>
          <w:tab w:val="left" w:pos="708"/>
        </w:tabs>
        <w:suppressAutoHyphens/>
        <w:ind w:left="0" w:firstLine="0"/>
        <w:jc w:val="center"/>
        <w:rPr>
          <w:rFonts w:ascii="Segoe UI" w:eastAsia="Times New Roman" w:hAnsi="Segoe UI" w:cs="Segoe UI"/>
          <w:i/>
          <w:iCs/>
          <w:color w:val="FF0000"/>
          <w:sz w:val="20"/>
          <w:szCs w:val="20"/>
          <w:lang w:eastAsia="zh-CN"/>
        </w:rPr>
      </w:pPr>
      <w:r w:rsidRPr="00306554">
        <w:rPr>
          <w:rFonts w:ascii="Segoe UI" w:eastAsia="Times New Roman" w:hAnsi="Segoe UI" w:cs="Segoe UI"/>
          <w:i/>
          <w:iCs/>
          <w:color w:val="FF0000"/>
          <w:sz w:val="20"/>
          <w:szCs w:val="20"/>
          <w:lang w:eastAsia="zh-CN"/>
        </w:rPr>
        <w:t xml:space="preserve">Niniejszy wykaz należy opatrzyć kwalifikowanym podpisem elektronicznym lub podpisem zaufanym </w:t>
      </w:r>
    </w:p>
    <w:p w:rsidR="00FD3DB5" w:rsidRPr="00306554" w:rsidRDefault="00FD3DB5" w:rsidP="00FD3DB5">
      <w:pPr>
        <w:tabs>
          <w:tab w:val="left" w:pos="708"/>
        </w:tabs>
        <w:suppressAutoHyphens/>
        <w:ind w:left="0" w:firstLine="0"/>
        <w:jc w:val="center"/>
        <w:rPr>
          <w:rFonts w:ascii="Segoe UI" w:eastAsia="Segoe UI" w:hAnsi="Segoe UI" w:cs="Segoe UI"/>
          <w:b/>
          <w:i/>
          <w:sz w:val="20"/>
          <w:szCs w:val="20"/>
          <w:lang w:eastAsia="zh-CN"/>
        </w:rPr>
      </w:pPr>
      <w:r w:rsidRPr="00306554">
        <w:rPr>
          <w:rFonts w:ascii="Segoe UI" w:eastAsia="Times New Roman" w:hAnsi="Segoe UI" w:cs="Segoe UI"/>
          <w:i/>
          <w:iCs/>
          <w:color w:val="FF0000"/>
          <w:sz w:val="20"/>
          <w:szCs w:val="20"/>
          <w:lang w:eastAsia="zh-CN"/>
        </w:rPr>
        <w:t>lub podpisem osobistym właściwej, umocowanej osoby / właściwych, umocowanych osób</w:t>
      </w:r>
    </w:p>
    <w:p w:rsidR="00FD3DB5" w:rsidRDefault="00FD3DB5" w:rsidP="00306554">
      <w:pPr>
        <w:widowControl w:val="0"/>
        <w:suppressAutoHyphens/>
        <w:ind w:left="708" w:firstLine="0"/>
        <w:jc w:val="center"/>
        <w:rPr>
          <w:rFonts w:ascii="Segoe UI" w:eastAsia="Times New Roman" w:hAnsi="Segoe UI" w:cs="Segoe UI"/>
          <w:b/>
          <w:sz w:val="20"/>
          <w:szCs w:val="20"/>
          <w:lang w:eastAsia="zh-CN"/>
        </w:rPr>
      </w:pPr>
      <w:r>
        <w:rPr>
          <w:rFonts w:ascii="Segoe UI" w:eastAsia="Times New Roman" w:hAnsi="Segoe UI" w:cs="Segoe UI"/>
          <w:b/>
          <w:sz w:val="20"/>
          <w:szCs w:val="20"/>
          <w:lang w:eastAsia="zh-CN"/>
        </w:rPr>
        <w:br w:type="page"/>
      </w:r>
    </w:p>
    <w:p w:rsidR="00090D18" w:rsidRDefault="00090D18" w:rsidP="00F01D05">
      <w:pPr>
        <w:rPr>
          <w:rFonts w:ascii="Segoe UI" w:hAnsi="Segoe UI" w:cs="Segoe UI"/>
          <w:b/>
          <w:sz w:val="20"/>
          <w:szCs w:val="20"/>
        </w:rPr>
      </w:pPr>
      <w:r>
        <w:rPr>
          <w:rFonts w:ascii="Segoe UI" w:hAnsi="Segoe UI" w:cs="Segoe UI"/>
          <w:b/>
          <w:sz w:val="20"/>
          <w:szCs w:val="20"/>
        </w:rPr>
        <w:lastRenderedPageBreak/>
        <w:t>Rozdział IV</w:t>
      </w:r>
    </w:p>
    <w:p w:rsidR="00090D18" w:rsidRDefault="00090D18" w:rsidP="00F01D05">
      <w:pPr>
        <w:rPr>
          <w:rFonts w:ascii="Segoe UI" w:hAnsi="Segoe UI" w:cs="Segoe UI"/>
          <w:b/>
          <w:sz w:val="20"/>
          <w:szCs w:val="20"/>
        </w:rPr>
      </w:pPr>
      <w:r>
        <w:rPr>
          <w:rFonts w:ascii="Segoe UI" w:hAnsi="Segoe UI" w:cs="Segoe UI"/>
          <w:b/>
          <w:sz w:val="20"/>
          <w:szCs w:val="20"/>
        </w:rPr>
        <w:t>Formularz ofertowy</w:t>
      </w:r>
    </w:p>
    <w:p w:rsidR="00214C56" w:rsidRDefault="00214C56" w:rsidP="00F01D05">
      <w:pPr>
        <w:rPr>
          <w:rFonts w:ascii="Segoe UI" w:hAnsi="Segoe UI" w:cs="Segoe UI"/>
          <w:sz w:val="20"/>
          <w:szCs w:val="20"/>
        </w:rPr>
      </w:pPr>
      <w:r>
        <w:rPr>
          <w:rFonts w:ascii="Segoe UI" w:hAnsi="Segoe UI" w:cs="Segoe UI"/>
          <w:sz w:val="20"/>
          <w:szCs w:val="20"/>
        </w:rPr>
        <w:br w:type="page"/>
      </w:r>
    </w:p>
    <w:tbl>
      <w:tblPr>
        <w:tblW w:w="925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090D18" w:rsidRPr="00090D18" w:rsidTr="00214C56">
        <w:trPr>
          <w:trHeight w:val="2472"/>
        </w:trPr>
        <w:tc>
          <w:tcPr>
            <w:tcW w:w="9251" w:type="dxa"/>
            <w:tcBorders>
              <w:top w:val="double" w:sz="4" w:space="0" w:color="auto"/>
              <w:left w:val="double" w:sz="4" w:space="0" w:color="auto"/>
              <w:bottom w:val="double" w:sz="4" w:space="0" w:color="auto"/>
              <w:right w:val="double" w:sz="4" w:space="0" w:color="auto"/>
            </w:tcBorders>
          </w:tcPr>
          <w:p w:rsidR="00090D18" w:rsidRPr="00090D18" w:rsidRDefault="00090D18" w:rsidP="00090D18">
            <w:pPr>
              <w:suppressAutoHyphens/>
              <w:spacing w:line="276" w:lineRule="auto"/>
              <w:ind w:left="100" w:right="1" w:firstLine="0"/>
              <w:jc w:val="center"/>
              <w:rPr>
                <w:rFonts w:ascii="Arial" w:eastAsia="Times New Roman" w:hAnsi="Arial" w:cs="Arial"/>
                <w:b/>
                <w:bCs/>
                <w:sz w:val="18"/>
                <w:szCs w:val="18"/>
                <w:u w:val="single"/>
                <w:lang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bCs/>
                <w:sz w:val="20"/>
                <w:szCs w:val="20"/>
                <w:lang w:eastAsia="zh-CN"/>
              </w:rPr>
            </w:pPr>
            <w:r w:rsidRPr="00090D18">
              <w:rPr>
                <w:rFonts w:ascii="Segoe UI" w:eastAsia="Times New Roman" w:hAnsi="Segoe UI" w:cs="Segoe UI"/>
                <w:b/>
                <w:bCs/>
                <w:sz w:val="20"/>
                <w:szCs w:val="20"/>
                <w:lang w:eastAsia="zh-CN"/>
              </w:rPr>
              <w:t xml:space="preserve">DANE DOTYCZĄCE WYKONAWCY / WYKONAWCÓW WSPÓLNIE UBIEGAJĄCYCH SIĘ </w:t>
            </w:r>
          </w:p>
          <w:p w:rsidR="00090D18" w:rsidRPr="00090D18" w:rsidRDefault="007E7A11" w:rsidP="00090D18">
            <w:pPr>
              <w:suppressAutoHyphens/>
              <w:spacing w:line="276" w:lineRule="auto"/>
              <w:ind w:left="100" w:right="1" w:firstLine="0"/>
              <w:jc w:val="center"/>
              <w:rPr>
                <w:rFonts w:ascii="Segoe UI" w:eastAsia="Times New Roman" w:hAnsi="Segoe UI" w:cs="Segoe UI"/>
                <w:b/>
                <w:bCs/>
                <w:sz w:val="20"/>
                <w:szCs w:val="20"/>
                <w:lang w:eastAsia="zh-CN"/>
              </w:rPr>
            </w:pPr>
            <w:r>
              <w:rPr>
                <w:rFonts w:ascii="Segoe UI" w:eastAsia="Times New Roman" w:hAnsi="Segoe UI" w:cs="Segoe UI"/>
                <w:b/>
                <w:bCs/>
                <w:sz w:val="20"/>
                <w:szCs w:val="20"/>
                <w:lang w:eastAsia="zh-CN"/>
              </w:rPr>
              <w:t xml:space="preserve">                                                   </w:t>
            </w:r>
            <w:r w:rsidR="00090D18" w:rsidRPr="00090D18">
              <w:rPr>
                <w:rFonts w:ascii="Segoe UI" w:eastAsia="Times New Roman" w:hAnsi="Segoe UI" w:cs="Segoe UI"/>
                <w:b/>
                <w:bCs/>
                <w:sz w:val="20"/>
                <w:szCs w:val="20"/>
                <w:lang w:eastAsia="zh-CN"/>
              </w:rPr>
              <w:t>O UDZIELENIE ZAMÓWIENIA</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eastAsia="zh-CN"/>
              </w:rPr>
            </w:pPr>
          </w:p>
          <w:p w:rsidR="00090D18" w:rsidRPr="00090D18" w:rsidRDefault="0007701D" w:rsidP="00090D18">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Nazwa </w:t>
            </w:r>
            <w:r w:rsidR="00090D18" w:rsidRPr="00090D18">
              <w:rPr>
                <w:rFonts w:ascii="Segoe UI" w:eastAsia="Times New Roman" w:hAnsi="Segoe UI" w:cs="Segoe UI"/>
                <w:sz w:val="18"/>
                <w:szCs w:val="18"/>
                <w:lang w:eastAsia="zh-CN"/>
              </w:rPr>
              <w:t>Wykonawcy: ………………………………………………………………………………………..…………………...................................................</w:t>
            </w:r>
          </w:p>
          <w:p w:rsidR="00090D18" w:rsidRPr="00090D18" w:rsidRDefault="00090D18" w:rsidP="00090D18">
            <w:pPr>
              <w:suppressAutoHyphens/>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w:t>
            </w:r>
          </w:p>
          <w:p w:rsidR="00090D18" w:rsidRPr="00090D18" w:rsidRDefault="00090D18" w:rsidP="00090D18">
            <w:pPr>
              <w:suppressAutoHyphens/>
              <w:ind w:left="0" w:right="-51" w:firstLine="0"/>
              <w:jc w:val="center"/>
              <w:rPr>
                <w:rFonts w:ascii="Segoe UI" w:eastAsia="Times New Roman" w:hAnsi="Segoe UI" w:cs="Segoe UI"/>
                <w:i/>
                <w:sz w:val="14"/>
                <w:szCs w:val="14"/>
                <w:lang w:eastAsia="zh-CN"/>
              </w:rPr>
            </w:pPr>
            <w:r w:rsidRPr="00090D18">
              <w:rPr>
                <w:rFonts w:ascii="Segoe UI" w:eastAsia="Times New Roman" w:hAnsi="Segoe UI" w:cs="Segoe UI"/>
                <w:i/>
                <w:sz w:val="14"/>
                <w:szCs w:val="14"/>
                <w:lang w:eastAsia="zh-CN"/>
              </w:rPr>
              <w:t>podać firmę/pełną nazwę i adres Wykonawcy</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Adres e-mail: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Numer telefonu: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REGON ……………….….................................................................. NIP/PESEL  …...............................................................................................</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val="de-DE" w:eastAsia="zh-CN"/>
              </w:rPr>
            </w:pPr>
            <w:r w:rsidRPr="00090D18">
              <w:rPr>
                <w:rFonts w:ascii="Segoe UI" w:eastAsia="Times New Roman" w:hAnsi="Segoe UI" w:cs="Segoe UI"/>
                <w:sz w:val="18"/>
                <w:szCs w:val="18"/>
                <w:lang w:eastAsia="zh-CN"/>
              </w:rPr>
              <w:t>KRS/</w:t>
            </w:r>
            <w:proofErr w:type="spellStart"/>
            <w:r w:rsidRPr="00090D18">
              <w:rPr>
                <w:rFonts w:ascii="Segoe UI" w:eastAsia="Times New Roman" w:hAnsi="Segoe UI" w:cs="Segoe UI"/>
                <w:sz w:val="18"/>
                <w:szCs w:val="18"/>
                <w:lang w:eastAsia="zh-CN"/>
              </w:rPr>
              <w:t>CEiDG</w:t>
            </w:r>
            <w:proofErr w:type="spellEnd"/>
            <w:r w:rsidRPr="00090D18">
              <w:rPr>
                <w:rFonts w:ascii="Segoe UI" w:eastAsia="Times New Roman" w:hAnsi="Segoe UI" w:cs="Segoe UI"/>
                <w:sz w:val="18"/>
                <w:szCs w:val="18"/>
                <w:lang w:eastAsia="zh-CN"/>
              </w:rPr>
              <w:t xml:space="preserve"> ….....................................................</w:t>
            </w:r>
            <w:r w:rsidRPr="00090D18">
              <w:rPr>
                <w:rFonts w:ascii="Segoe UI" w:eastAsia="Times New Roman" w:hAnsi="Segoe UI" w:cs="Segoe UI"/>
                <w:sz w:val="18"/>
                <w:szCs w:val="18"/>
                <w:lang w:val="de-DE" w:eastAsia="zh-CN"/>
              </w:rPr>
              <w:t>…………………….………………………………………………………..…………….……..…………….….</w:t>
            </w:r>
          </w:p>
          <w:p w:rsidR="00090D18" w:rsidRPr="00090D18" w:rsidRDefault="00090D18" w:rsidP="00090D18">
            <w:pPr>
              <w:suppressAutoHyphens/>
              <w:spacing w:line="276" w:lineRule="auto"/>
              <w:ind w:left="0" w:right="1" w:firstLine="0"/>
              <w:rPr>
                <w:rFonts w:ascii="Segoe UI" w:eastAsia="Times New Roman" w:hAnsi="Segoe UI" w:cs="Segoe UI"/>
                <w:sz w:val="18"/>
                <w:szCs w:val="18"/>
                <w:lang w:val="de-DE"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i/>
                <w:sz w:val="18"/>
                <w:szCs w:val="18"/>
                <w:lang w:val="de-DE" w:eastAsia="zh-CN"/>
              </w:rPr>
            </w:pPr>
            <w:r w:rsidRPr="00090D18">
              <w:rPr>
                <w:rFonts w:ascii="Segoe UI" w:eastAsia="Times New Roman" w:hAnsi="Segoe UI" w:cs="Segoe UI"/>
                <w:b/>
                <w:i/>
                <w:sz w:val="18"/>
                <w:szCs w:val="18"/>
                <w:lang w:val="de-DE" w:eastAsia="zh-CN"/>
              </w:rPr>
              <w:t>W przypadku Wykonawców wspólnie ubiegających się o udzielenie zamówienia,</w:t>
            </w:r>
          </w:p>
          <w:p w:rsidR="00090D18" w:rsidRPr="00090D18" w:rsidRDefault="00090D18" w:rsidP="00090D18">
            <w:pPr>
              <w:suppressAutoHyphens/>
              <w:spacing w:line="276" w:lineRule="auto"/>
              <w:ind w:left="100" w:right="1" w:firstLine="0"/>
              <w:jc w:val="center"/>
              <w:rPr>
                <w:rFonts w:ascii="Segoe UI" w:eastAsia="Times New Roman" w:hAnsi="Segoe UI" w:cs="Segoe UI"/>
                <w:b/>
                <w:i/>
                <w:sz w:val="18"/>
                <w:szCs w:val="18"/>
                <w:lang w:val="de-DE" w:eastAsia="zh-CN"/>
              </w:rPr>
            </w:pPr>
            <w:r w:rsidRPr="00090D18">
              <w:rPr>
                <w:rFonts w:ascii="Segoe UI" w:eastAsia="Times New Roman" w:hAnsi="Segoe UI" w:cs="Segoe UI"/>
                <w:b/>
                <w:i/>
                <w:sz w:val="18"/>
                <w:szCs w:val="18"/>
                <w:lang w:val="de-DE" w:eastAsia="zh-CN"/>
              </w:rPr>
              <w:t>powyższe powtórzyć w odniesieniu do każdego z nich</w:t>
            </w:r>
          </w:p>
          <w:p w:rsidR="00090D18" w:rsidRPr="00090D18" w:rsidRDefault="00090D18" w:rsidP="00090D18">
            <w:pPr>
              <w:suppressAutoHyphens/>
              <w:spacing w:line="276" w:lineRule="auto"/>
              <w:ind w:left="100" w:right="1" w:firstLine="0"/>
              <w:jc w:val="center"/>
              <w:rPr>
                <w:rFonts w:ascii="Segoe UI" w:eastAsia="Times New Roman" w:hAnsi="Segoe UI" w:cs="Segoe UI"/>
                <w:sz w:val="18"/>
                <w:szCs w:val="18"/>
                <w:lang w:val="de-DE" w:eastAsia="zh-CN"/>
              </w:rPr>
            </w:pPr>
          </w:p>
        </w:tc>
      </w:tr>
    </w:tbl>
    <w:p w:rsidR="00090D18" w:rsidRPr="00090D18" w:rsidRDefault="00090D18" w:rsidP="00090D18">
      <w:pPr>
        <w:suppressAutoHyphens/>
        <w:ind w:left="0" w:firstLine="0"/>
        <w:jc w:val="left"/>
        <w:rPr>
          <w:rFonts w:ascii="Times New Roman" w:eastAsia="Times New Roman" w:hAnsi="Times New Roman" w:cs="Times New Roman"/>
          <w:b/>
          <w:i/>
          <w:sz w:val="28"/>
          <w:szCs w:val="20"/>
          <w:lang w:eastAsia="zh-CN"/>
        </w:rPr>
      </w:pPr>
    </w:p>
    <w:p w:rsidR="00090D18" w:rsidRDefault="00090D18" w:rsidP="00090D18">
      <w:pPr>
        <w:suppressAutoHyphens/>
        <w:ind w:left="0" w:firstLine="0"/>
        <w:jc w:val="righ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 xml:space="preserve">FORMULARZ OFERTOWY </w:t>
      </w:r>
    </w:p>
    <w:p w:rsidR="00090D18" w:rsidRPr="00090D18" w:rsidRDefault="00090D18" w:rsidP="00090D18">
      <w:pPr>
        <w:widowControl w:val="0"/>
        <w:suppressAutoHyphens/>
        <w:ind w:left="0" w:firstLine="0"/>
        <w:jc w:val="lef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Gmina Miasto Koszalin</w:t>
      </w:r>
    </w:p>
    <w:p w:rsidR="00090D18" w:rsidRPr="00090D18" w:rsidRDefault="00090D18" w:rsidP="00090D18">
      <w:pPr>
        <w:widowControl w:val="0"/>
        <w:suppressAutoHyphens/>
        <w:ind w:left="5664" w:firstLine="708"/>
        <w:jc w:val="center"/>
        <w:rPr>
          <w:rFonts w:ascii="Segoe UI" w:eastAsia="Times New Roman" w:hAnsi="Segoe UI" w:cs="Segoe UI"/>
          <w:b/>
          <w:sz w:val="20"/>
          <w:szCs w:val="20"/>
          <w:lang w:eastAsia="zh-CN"/>
        </w:rPr>
      </w:pPr>
    </w:p>
    <w:p w:rsidR="00090D18" w:rsidRPr="00090D18" w:rsidRDefault="00090D18" w:rsidP="00C57A08">
      <w:pPr>
        <w:numPr>
          <w:ilvl w:val="0"/>
          <w:numId w:val="28"/>
        </w:numPr>
        <w:suppressAutoHyphens/>
        <w:ind w:left="284" w:hanging="284"/>
        <w:jc w:val="left"/>
        <w:rPr>
          <w:rFonts w:ascii="Segoe UI" w:eastAsia="Times New Roman" w:hAnsi="Segoe UI" w:cs="Segoe UI"/>
          <w:b/>
          <w:i/>
          <w:sz w:val="20"/>
          <w:szCs w:val="20"/>
          <w:lang w:eastAsia="zh-CN"/>
        </w:rPr>
      </w:pPr>
      <w:r w:rsidRPr="00090D18">
        <w:rPr>
          <w:rFonts w:ascii="Segoe UI" w:eastAsia="Times New Roman" w:hAnsi="Segoe UI" w:cs="Segoe UI"/>
          <w:sz w:val="20"/>
          <w:szCs w:val="20"/>
          <w:lang w:eastAsia="zh-CN"/>
        </w:rPr>
        <w:t>Nawiązując do ogłoszenia o zamówieniu na:</w:t>
      </w:r>
    </w:p>
    <w:p w:rsidR="00090D18" w:rsidRPr="00090D18" w:rsidRDefault="00090D18" w:rsidP="00090D18">
      <w:pPr>
        <w:suppressAutoHyphens/>
        <w:ind w:left="0" w:firstLine="0"/>
        <w:jc w:val="center"/>
        <w:rPr>
          <w:rFonts w:ascii="Segoe UI" w:eastAsia="Times New Roman" w:hAnsi="Segoe UI" w:cs="Segoe UI"/>
          <w:b/>
          <w:bCs/>
          <w:i/>
          <w:sz w:val="20"/>
          <w:szCs w:val="20"/>
          <w:lang w:eastAsia="zh-CN"/>
        </w:rPr>
      </w:pPr>
    </w:p>
    <w:p w:rsidR="00090D18" w:rsidRPr="00E7045C" w:rsidRDefault="00090D18" w:rsidP="00090D18">
      <w:pPr>
        <w:jc w:val="center"/>
        <w:rPr>
          <w:rFonts w:ascii="Segoe UI" w:hAnsi="Segoe UI" w:cs="Segoe UI"/>
          <w:b/>
          <w:sz w:val="20"/>
          <w:szCs w:val="20"/>
        </w:rPr>
      </w:pPr>
      <w:r>
        <w:rPr>
          <w:rFonts w:ascii="Segoe UI" w:hAnsi="Segoe UI" w:cs="Segoe UI"/>
          <w:b/>
          <w:sz w:val="20"/>
          <w:szCs w:val="20"/>
        </w:rPr>
        <w:t>Budowę i rozbudowę</w:t>
      </w:r>
      <w:r w:rsidRPr="00E7045C">
        <w:rPr>
          <w:rFonts w:ascii="Segoe UI" w:hAnsi="Segoe UI" w:cs="Segoe UI"/>
          <w:b/>
          <w:sz w:val="20"/>
          <w:szCs w:val="20"/>
        </w:rPr>
        <w:t xml:space="preserve"> drogi </w:t>
      </w:r>
      <w:r>
        <w:rPr>
          <w:rFonts w:ascii="Segoe UI" w:hAnsi="Segoe UI" w:cs="Segoe UI"/>
          <w:b/>
          <w:sz w:val="20"/>
          <w:szCs w:val="20"/>
        </w:rPr>
        <w:t>gminnej ul. Prostej i przebudowę</w:t>
      </w:r>
      <w:r w:rsidRPr="00E7045C">
        <w:rPr>
          <w:rFonts w:ascii="Segoe UI" w:hAnsi="Segoe UI" w:cs="Segoe UI"/>
          <w:b/>
          <w:sz w:val="20"/>
          <w:szCs w:val="20"/>
        </w:rPr>
        <w:t xml:space="preserve"> drogi gminnej</w:t>
      </w:r>
    </w:p>
    <w:p w:rsidR="00090D18" w:rsidRPr="00E7045C" w:rsidRDefault="00090D18" w:rsidP="00090D18">
      <w:pPr>
        <w:jc w:val="center"/>
        <w:rPr>
          <w:rFonts w:ascii="Segoe UI" w:hAnsi="Segoe UI" w:cs="Segoe UI"/>
          <w:b/>
          <w:sz w:val="20"/>
          <w:szCs w:val="20"/>
        </w:rPr>
      </w:pPr>
      <w:r w:rsidRPr="00E7045C">
        <w:rPr>
          <w:rFonts w:ascii="Segoe UI" w:hAnsi="Segoe UI" w:cs="Segoe UI"/>
          <w:b/>
          <w:sz w:val="20"/>
          <w:szCs w:val="20"/>
        </w:rPr>
        <w:t>ul. Księdza Jerzego Popiełuszki w Koszalinie</w:t>
      </w:r>
    </w:p>
    <w:p w:rsidR="00090D18" w:rsidRPr="00E7045C" w:rsidRDefault="00090D18" w:rsidP="00090D18">
      <w:pPr>
        <w:jc w:val="center"/>
        <w:rPr>
          <w:rFonts w:ascii="Segoe UI" w:hAnsi="Segoe UI" w:cs="Segoe UI"/>
          <w:b/>
          <w:sz w:val="20"/>
          <w:szCs w:val="20"/>
        </w:rPr>
      </w:pPr>
      <w:r w:rsidRPr="00E7045C">
        <w:rPr>
          <w:rFonts w:ascii="Segoe UI" w:hAnsi="Segoe UI" w:cs="Segoe UI"/>
          <w:b/>
          <w:sz w:val="20"/>
          <w:szCs w:val="20"/>
        </w:rPr>
        <w:t>w ramach zadań inwestycyjnych:</w:t>
      </w:r>
    </w:p>
    <w:p w:rsidR="00090D18" w:rsidRPr="00E7045C" w:rsidRDefault="00090D18" w:rsidP="00090D18">
      <w:pPr>
        <w:jc w:val="center"/>
        <w:rPr>
          <w:rFonts w:ascii="Segoe UI" w:hAnsi="Segoe UI" w:cs="Segoe UI"/>
          <w:b/>
          <w:sz w:val="20"/>
          <w:szCs w:val="20"/>
        </w:rPr>
      </w:pPr>
      <w:r w:rsidRPr="00E7045C">
        <w:rPr>
          <w:rFonts w:ascii="Segoe UI" w:hAnsi="Segoe UI" w:cs="Segoe UI"/>
          <w:b/>
          <w:sz w:val="20"/>
          <w:szCs w:val="20"/>
        </w:rPr>
        <w:t>Osiedle Bukowe – drogi – ul. Prosta – ul. Ks. J. Popiełuszki</w:t>
      </w:r>
    </w:p>
    <w:p w:rsidR="00090D18" w:rsidRPr="00E7045C" w:rsidRDefault="00090D18" w:rsidP="00090D18">
      <w:pPr>
        <w:jc w:val="center"/>
        <w:rPr>
          <w:rFonts w:ascii="Segoe UI" w:hAnsi="Segoe UI" w:cs="Segoe UI"/>
          <w:b/>
          <w:sz w:val="20"/>
          <w:szCs w:val="20"/>
        </w:rPr>
      </w:pPr>
      <w:r w:rsidRPr="00E7045C">
        <w:rPr>
          <w:rFonts w:ascii="Segoe UI" w:hAnsi="Segoe UI" w:cs="Segoe UI"/>
          <w:b/>
          <w:sz w:val="20"/>
          <w:szCs w:val="20"/>
        </w:rPr>
        <w:t>oraz</w:t>
      </w:r>
    </w:p>
    <w:p w:rsidR="00090D18" w:rsidRPr="00E7045C" w:rsidRDefault="00090D18" w:rsidP="00090D18">
      <w:pPr>
        <w:jc w:val="center"/>
        <w:rPr>
          <w:rFonts w:ascii="Segoe UI" w:hAnsi="Segoe UI" w:cs="Segoe UI"/>
          <w:b/>
          <w:sz w:val="20"/>
          <w:szCs w:val="20"/>
        </w:rPr>
      </w:pPr>
      <w:r w:rsidRPr="00E7045C">
        <w:rPr>
          <w:rFonts w:ascii="Segoe UI" w:hAnsi="Segoe UI" w:cs="Segoe UI"/>
          <w:b/>
          <w:sz w:val="20"/>
          <w:szCs w:val="20"/>
        </w:rPr>
        <w:t>Rozwój infrastruktury rowerowej w Koszalinie w celu ograniczenia ruchu</w:t>
      </w:r>
    </w:p>
    <w:p w:rsidR="007E7A11" w:rsidRDefault="00090D18" w:rsidP="007E7A11">
      <w:pPr>
        <w:jc w:val="center"/>
        <w:rPr>
          <w:rFonts w:ascii="Segoe UI" w:hAnsi="Segoe UI" w:cs="Segoe UI"/>
          <w:b/>
          <w:sz w:val="20"/>
          <w:szCs w:val="20"/>
        </w:rPr>
      </w:pPr>
      <w:r w:rsidRPr="00E7045C">
        <w:rPr>
          <w:rFonts w:ascii="Segoe UI" w:hAnsi="Segoe UI" w:cs="Segoe UI"/>
          <w:b/>
          <w:sz w:val="20"/>
          <w:szCs w:val="20"/>
        </w:rPr>
        <w:t>drogowego w centrum miasta – etap I ulica</w:t>
      </w:r>
      <w:r w:rsidR="007E7A11">
        <w:rPr>
          <w:rFonts w:ascii="Segoe UI" w:hAnsi="Segoe UI" w:cs="Segoe UI"/>
          <w:b/>
          <w:sz w:val="20"/>
          <w:szCs w:val="20"/>
        </w:rPr>
        <w:t xml:space="preserve"> Prosta, ul. Ks. J. Popiełuszki</w:t>
      </w:r>
    </w:p>
    <w:p w:rsidR="007E7A11" w:rsidRDefault="007E7A11" w:rsidP="007E7A11">
      <w:pPr>
        <w:jc w:val="center"/>
        <w:rPr>
          <w:rFonts w:ascii="Segoe UI" w:hAnsi="Segoe UI" w:cs="Segoe UI"/>
          <w:b/>
          <w:sz w:val="20"/>
          <w:szCs w:val="20"/>
        </w:rPr>
      </w:pPr>
    </w:p>
    <w:p w:rsidR="00090D18" w:rsidRPr="007E7A11" w:rsidRDefault="007E7A11" w:rsidP="00B60C67">
      <w:pPr>
        <w:ind w:left="0" w:firstLine="0"/>
        <w:rPr>
          <w:rFonts w:ascii="Segoe UI" w:hAnsi="Segoe UI" w:cs="Segoe UI"/>
          <w:b/>
          <w:sz w:val="20"/>
          <w:szCs w:val="20"/>
        </w:rPr>
      </w:pPr>
      <w:r>
        <w:rPr>
          <w:rFonts w:ascii="Segoe UI" w:eastAsia="Times New Roman" w:hAnsi="Segoe UI" w:cs="Segoe UI"/>
          <w:sz w:val="20"/>
          <w:szCs w:val="20"/>
          <w:lang w:eastAsia="zh-CN"/>
        </w:rPr>
        <w:t>s</w:t>
      </w:r>
      <w:r w:rsidR="00090D18" w:rsidRPr="00870EA2">
        <w:rPr>
          <w:rFonts w:ascii="Segoe UI" w:eastAsia="Times New Roman" w:hAnsi="Segoe UI" w:cs="Segoe UI"/>
          <w:sz w:val="20"/>
          <w:szCs w:val="20"/>
          <w:lang w:eastAsia="zh-CN"/>
        </w:rPr>
        <w:t>kładamy niniejszą ofertę i oferujemy wykonanie przedmiotu zamówienia zgodnie z wymogami zawartymi w specyfikacji warunków zamówienia</w:t>
      </w:r>
      <w:r w:rsidR="00090D18" w:rsidRPr="00870EA2">
        <w:rPr>
          <w:rFonts w:ascii="Segoe UI" w:eastAsia="Times New Roman" w:hAnsi="Segoe UI" w:cs="Segoe UI"/>
          <w:bCs/>
          <w:sz w:val="20"/>
          <w:szCs w:val="20"/>
          <w:lang w:eastAsia="zh-CN"/>
        </w:rPr>
        <w:t xml:space="preserve"> </w:t>
      </w:r>
    </w:p>
    <w:p w:rsidR="00090D18" w:rsidRPr="00090D18" w:rsidRDefault="00090D18" w:rsidP="00090D18">
      <w:pPr>
        <w:widowControl w:val="0"/>
        <w:tabs>
          <w:tab w:val="left" w:pos="0"/>
        </w:tabs>
        <w:suppressAutoHyphens/>
        <w:ind w:left="0" w:firstLine="0"/>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za</w:t>
      </w:r>
      <w:r w:rsidRPr="00090D18">
        <w:rPr>
          <w:rFonts w:ascii="Segoe UI" w:eastAsia="Times New Roman" w:hAnsi="Segoe UI" w:cs="Segoe UI"/>
          <w:sz w:val="20"/>
          <w:szCs w:val="20"/>
          <w:lang w:eastAsia="zh-CN"/>
        </w:rPr>
        <w:t xml:space="preserve"> </w:t>
      </w:r>
      <w:r w:rsidR="00A47062">
        <w:rPr>
          <w:rFonts w:ascii="Segoe UI" w:eastAsia="Times New Roman" w:hAnsi="Segoe UI" w:cs="Segoe UI"/>
          <w:b/>
          <w:sz w:val="20"/>
          <w:szCs w:val="20"/>
          <w:lang w:eastAsia="zh-CN"/>
        </w:rPr>
        <w:t>cenę</w:t>
      </w:r>
      <w:r w:rsidR="00F26DF7">
        <w:rPr>
          <w:rFonts w:ascii="Segoe UI" w:eastAsia="Times New Roman" w:hAnsi="Segoe UI" w:cs="Segoe UI"/>
          <w:b/>
          <w:sz w:val="20"/>
          <w:szCs w:val="20"/>
          <w:lang w:eastAsia="zh-CN"/>
        </w:rPr>
        <w:t>*</w:t>
      </w:r>
      <w:r w:rsidRPr="00090D18">
        <w:rPr>
          <w:rFonts w:ascii="Segoe UI" w:eastAsia="Times New Roman" w:hAnsi="Segoe UI" w:cs="Segoe UI"/>
          <w:b/>
          <w:sz w:val="20"/>
          <w:szCs w:val="20"/>
          <w:lang w:eastAsia="zh-CN"/>
        </w:rPr>
        <w:t>: .............................................. zł</w:t>
      </w:r>
    </w:p>
    <w:p w:rsidR="00090D18" w:rsidRPr="00090D18" w:rsidRDefault="00090D18" w:rsidP="00090D18">
      <w:pPr>
        <w:widowControl w:val="0"/>
        <w:suppressAutoHyphens/>
        <w:ind w:left="0" w:firstLine="0"/>
        <w:rPr>
          <w:rFonts w:ascii="Segoe UI" w:eastAsia="Times New Roman" w:hAnsi="Segoe UI" w:cs="Segoe UI"/>
          <w:bCs/>
          <w:i/>
          <w:iCs/>
          <w:sz w:val="20"/>
          <w:szCs w:val="20"/>
          <w:lang w:eastAsia="zh-CN"/>
        </w:rPr>
      </w:pPr>
      <w:r w:rsidRPr="00090D18">
        <w:rPr>
          <w:rFonts w:ascii="Segoe UI" w:eastAsia="Times New Roman" w:hAnsi="Segoe UI" w:cs="Segoe UI"/>
          <w:b/>
          <w:sz w:val="20"/>
          <w:szCs w:val="20"/>
          <w:lang w:eastAsia="zh-CN"/>
        </w:rPr>
        <w:t>słownie: .....................................................................................</w:t>
      </w:r>
      <w:r w:rsidR="00615064">
        <w:rPr>
          <w:rFonts w:ascii="Segoe UI" w:eastAsia="Times New Roman" w:hAnsi="Segoe UI" w:cs="Segoe UI"/>
          <w:b/>
          <w:sz w:val="20"/>
          <w:szCs w:val="20"/>
          <w:lang w:eastAsia="zh-CN"/>
        </w:rPr>
        <w:t>...............................</w:t>
      </w:r>
      <w:r w:rsidRPr="00090D18">
        <w:rPr>
          <w:rFonts w:ascii="Segoe UI" w:eastAsia="Times New Roman" w:hAnsi="Segoe UI" w:cs="Segoe UI"/>
          <w:b/>
          <w:sz w:val="20"/>
          <w:szCs w:val="20"/>
          <w:lang w:eastAsia="zh-CN"/>
        </w:rPr>
        <w:t>...................................</w:t>
      </w:r>
      <w:r w:rsidR="00615064">
        <w:rPr>
          <w:rFonts w:ascii="Segoe UI" w:eastAsia="Times New Roman" w:hAnsi="Segoe UI" w:cs="Segoe UI"/>
          <w:b/>
          <w:sz w:val="20"/>
          <w:szCs w:val="20"/>
          <w:lang w:eastAsia="zh-CN"/>
        </w:rPr>
        <w:t>,</w:t>
      </w:r>
    </w:p>
    <w:p w:rsidR="000F3E03" w:rsidRDefault="00F26DF7" w:rsidP="000F3E03">
      <w:pPr>
        <w:widowControl w:val="0"/>
        <w:tabs>
          <w:tab w:val="left" w:pos="0"/>
        </w:tabs>
        <w:suppressAutoHyphens/>
        <w:ind w:left="0" w:firstLine="0"/>
        <w:rPr>
          <w:rFonts w:ascii="Segoe UI" w:eastAsia="Times New Roman" w:hAnsi="Segoe UI" w:cs="Segoe UI"/>
          <w:bCs/>
          <w:iCs/>
          <w:sz w:val="16"/>
          <w:szCs w:val="16"/>
          <w:lang w:eastAsia="zh-CN"/>
        </w:rPr>
      </w:pPr>
      <w:r>
        <w:rPr>
          <w:rFonts w:ascii="Segoe UI" w:eastAsia="Times New Roman" w:hAnsi="Segoe UI" w:cs="Segoe UI"/>
          <w:bCs/>
          <w:iCs/>
          <w:sz w:val="16"/>
          <w:szCs w:val="16"/>
          <w:lang w:eastAsia="zh-CN"/>
        </w:rPr>
        <w:t>*</w:t>
      </w:r>
      <w:r w:rsidRPr="00615064">
        <w:rPr>
          <w:rFonts w:ascii="Segoe UI" w:eastAsia="Times New Roman" w:hAnsi="Segoe UI" w:cs="Segoe UI"/>
          <w:bCs/>
          <w:i/>
          <w:iCs/>
          <w:sz w:val="16"/>
          <w:szCs w:val="16"/>
          <w:lang w:eastAsia="zh-CN"/>
        </w:rPr>
        <w:t>cena obe</w:t>
      </w:r>
      <w:r w:rsidR="00615064">
        <w:rPr>
          <w:rFonts w:ascii="Segoe UI" w:eastAsia="Times New Roman" w:hAnsi="Segoe UI" w:cs="Segoe UI"/>
          <w:bCs/>
          <w:i/>
          <w:iCs/>
          <w:sz w:val="16"/>
          <w:szCs w:val="16"/>
          <w:lang w:eastAsia="zh-CN"/>
        </w:rPr>
        <w:t xml:space="preserve">jmuje wszystkie należne podatki, </w:t>
      </w:r>
      <w:r w:rsidRPr="00615064">
        <w:rPr>
          <w:rFonts w:ascii="Segoe UI" w:eastAsia="Times New Roman" w:hAnsi="Segoe UI" w:cs="Segoe UI"/>
          <w:bCs/>
          <w:i/>
          <w:iCs/>
          <w:sz w:val="16"/>
          <w:szCs w:val="16"/>
          <w:lang w:eastAsia="zh-CN"/>
        </w:rPr>
        <w:t>w tym podatek VAT</w:t>
      </w:r>
    </w:p>
    <w:p w:rsidR="00A47062" w:rsidRDefault="00A47062" w:rsidP="00A47062">
      <w:pPr>
        <w:widowControl w:val="0"/>
        <w:tabs>
          <w:tab w:val="left" w:pos="0"/>
        </w:tabs>
        <w:suppressAutoHyphens/>
        <w:spacing w:before="120"/>
        <w:ind w:left="0" w:firstLine="0"/>
        <w:rPr>
          <w:rFonts w:ascii="Segoe UI" w:eastAsia="Times New Roman" w:hAnsi="Segoe UI" w:cs="Segoe UI"/>
          <w:sz w:val="20"/>
          <w:szCs w:val="20"/>
          <w:lang w:eastAsia="zh-CN"/>
        </w:rPr>
      </w:pPr>
      <w:r w:rsidRPr="00A47062">
        <w:rPr>
          <w:rFonts w:ascii="Segoe UI" w:eastAsia="Times New Roman" w:hAnsi="Segoe UI" w:cs="Segoe UI"/>
          <w:sz w:val="20"/>
          <w:szCs w:val="20"/>
          <w:lang w:eastAsia="zh-CN"/>
        </w:rPr>
        <w:t xml:space="preserve">w tym </w:t>
      </w:r>
      <w:r w:rsidR="000F3E03" w:rsidRPr="005D6F2C">
        <w:rPr>
          <w:rFonts w:ascii="Segoe UI" w:eastAsia="Times New Roman" w:hAnsi="Segoe UI" w:cs="Segoe UI"/>
          <w:sz w:val="20"/>
          <w:szCs w:val="20"/>
          <w:u w:val="single"/>
          <w:lang w:eastAsia="zh-CN"/>
        </w:rPr>
        <w:t>m.in.</w:t>
      </w:r>
      <w:r w:rsidRPr="005D6F2C">
        <w:rPr>
          <w:rFonts w:ascii="Segoe UI" w:eastAsia="Times New Roman" w:hAnsi="Segoe UI" w:cs="Segoe UI"/>
          <w:sz w:val="20"/>
          <w:szCs w:val="20"/>
          <w:u w:val="single"/>
          <w:lang w:eastAsia="zh-CN"/>
        </w:rPr>
        <w:t>:</w:t>
      </w:r>
    </w:p>
    <w:p w:rsidR="003A323F" w:rsidRPr="003A323F" w:rsidRDefault="003A323F" w:rsidP="00A47062">
      <w:pPr>
        <w:widowControl w:val="0"/>
        <w:tabs>
          <w:tab w:val="left" w:pos="0"/>
        </w:tabs>
        <w:suppressAutoHyphens/>
        <w:spacing w:before="120"/>
        <w:ind w:left="0" w:firstLine="0"/>
        <w:rPr>
          <w:rFonts w:ascii="Segoe UI" w:eastAsia="Times New Roman" w:hAnsi="Segoe UI" w:cs="Segoe UI"/>
          <w:sz w:val="16"/>
          <w:szCs w:val="16"/>
          <w:lang w:eastAsia="zh-CN"/>
        </w:rPr>
      </w:pPr>
    </w:p>
    <w:p w:rsidR="00615064" w:rsidRDefault="00A47062" w:rsidP="00C57A08">
      <w:pPr>
        <w:pStyle w:val="Akapitzlist"/>
        <w:numPr>
          <w:ilvl w:val="1"/>
          <w:numId w:val="28"/>
        </w:numPr>
        <w:rPr>
          <w:rFonts w:ascii="Segoe UI" w:hAnsi="Segoe UI" w:cs="Segoe UI"/>
          <w:sz w:val="20"/>
          <w:szCs w:val="20"/>
        </w:rPr>
      </w:pPr>
      <w:r w:rsidRPr="000F3E03">
        <w:rPr>
          <w:rFonts w:ascii="Segoe UI" w:hAnsi="Segoe UI" w:cs="Segoe UI"/>
          <w:sz w:val="20"/>
          <w:szCs w:val="20"/>
        </w:rPr>
        <w:t>budow</w:t>
      </w:r>
      <w:r w:rsidR="000F3E03" w:rsidRPr="000F3E03">
        <w:rPr>
          <w:rFonts w:ascii="Segoe UI" w:hAnsi="Segoe UI" w:cs="Segoe UI"/>
          <w:sz w:val="20"/>
          <w:szCs w:val="20"/>
        </w:rPr>
        <w:t>a</w:t>
      </w:r>
      <w:r w:rsidRPr="000F3E03">
        <w:rPr>
          <w:rFonts w:ascii="Segoe UI" w:hAnsi="Segoe UI" w:cs="Segoe UI"/>
          <w:sz w:val="20"/>
          <w:szCs w:val="20"/>
        </w:rPr>
        <w:t xml:space="preserve"> drogi ulicy Prostej (bez drogi rowerowej) </w:t>
      </w:r>
    </w:p>
    <w:p w:rsidR="00A47062" w:rsidRDefault="00A47062" w:rsidP="00615064">
      <w:pPr>
        <w:pStyle w:val="Akapitzlist"/>
        <w:ind w:firstLine="0"/>
        <w:rPr>
          <w:rFonts w:ascii="Segoe UI" w:hAnsi="Segoe UI" w:cs="Segoe UI"/>
          <w:sz w:val="20"/>
          <w:szCs w:val="20"/>
        </w:rPr>
      </w:pPr>
      <w:r w:rsidRPr="000F3E03">
        <w:rPr>
          <w:rFonts w:ascii="Segoe UI" w:hAnsi="Segoe UI" w:cs="Segoe UI"/>
          <w:sz w:val="20"/>
          <w:szCs w:val="20"/>
        </w:rPr>
        <w:t>za cenę</w:t>
      </w:r>
      <w:r w:rsidR="00615064">
        <w:rPr>
          <w:rFonts w:ascii="Segoe UI" w:hAnsi="Segoe UI" w:cs="Segoe UI"/>
          <w:sz w:val="20"/>
          <w:szCs w:val="20"/>
        </w:rPr>
        <w:t xml:space="preserve"> </w:t>
      </w:r>
      <w:r w:rsidRPr="000F3E03">
        <w:rPr>
          <w:rFonts w:ascii="Segoe UI" w:hAnsi="Segoe UI" w:cs="Segoe UI"/>
          <w:sz w:val="20"/>
          <w:szCs w:val="20"/>
        </w:rPr>
        <w:t>………………………….</w:t>
      </w:r>
      <w:r w:rsidR="00615064">
        <w:rPr>
          <w:rFonts w:ascii="Segoe UI" w:hAnsi="Segoe UI" w:cs="Segoe UI"/>
          <w:sz w:val="20"/>
          <w:szCs w:val="20"/>
        </w:rPr>
        <w:t xml:space="preserve"> zł</w:t>
      </w:r>
    </w:p>
    <w:p w:rsidR="00615064" w:rsidRDefault="00615064" w:rsidP="00615064">
      <w:pPr>
        <w:tabs>
          <w:tab w:val="left" w:pos="993"/>
          <w:tab w:val="left" w:pos="1418"/>
        </w:tabs>
        <w:rPr>
          <w:rFonts w:ascii="Segoe UI" w:hAnsi="Segoe UI" w:cs="Segoe UI"/>
          <w:bCs/>
          <w:sz w:val="20"/>
        </w:rPr>
      </w:pPr>
      <w:r>
        <w:rPr>
          <w:rFonts w:ascii="Segoe UI" w:hAnsi="Segoe UI" w:cs="Segoe UI"/>
          <w:bCs/>
          <w:sz w:val="20"/>
        </w:rPr>
        <w:tab/>
        <w:t xml:space="preserve">       s</w:t>
      </w:r>
      <w:r w:rsidRPr="00615064">
        <w:rPr>
          <w:rFonts w:ascii="Segoe UI" w:hAnsi="Segoe UI" w:cs="Segoe UI"/>
          <w:bCs/>
          <w:sz w:val="20"/>
        </w:rPr>
        <w:t>łownie: ………………………………………………………………………………</w:t>
      </w:r>
    </w:p>
    <w:p w:rsidR="00110C24" w:rsidRPr="00110C24" w:rsidRDefault="00110C24" w:rsidP="00110C24">
      <w:pPr>
        <w:widowControl w:val="0"/>
        <w:tabs>
          <w:tab w:val="left" w:pos="0"/>
        </w:tabs>
        <w:suppressAutoHyphens/>
        <w:ind w:left="0" w:firstLine="0"/>
        <w:rPr>
          <w:rFonts w:ascii="Segoe UI" w:eastAsia="Times New Roman" w:hAnsi="Segoe UI" w:cs="Segoe UI"/>
          <w:bCs/>
          <w:i/>
          <w:iCs/>
          <w:color w:val="FF0000"/>
          <w:sz w:val="16"/>
          <w:szCs w:val="16"/>
          <w:lang w:eastAsia="zh-CN"/>
        </w:rPr>
      </w:pPr>
      <w:r>
        <w:rPr>
          <w:rFonts w:ascii="Segoe UI" w:eastAsia="Times New Roman" w:hAnsi="Segoe UI" w:cs="Segoe UI"/>
          <w:b/>
          <w:bCs/>
          <w:i/>
          <w:iCs/>
          <w:sz w:val="16"/>
          <w:szCs w:val="16"/>
          <w:lang w:eastAsia="zh-CN"/>
        </w:rPr>
        <w:tab/>
      </w:r>
      <w:r>
        <w:rPr>
          <w:rFonts w:ascii="Segoe UI" w:eastAsia="Times New Roman" w:hAnsi="Segoe UI" w:cs="Segoe UI"/>
          <w:b/>
          <w:bCs/>
          <w:i/>
          <w:iCs/>
          <w:sz w:val="16"/>
          <w:szCs w:val="16"/>
          <w:lang w:eastAsia="zh-CN"/>
        </w:rPr>
        <w:tab/>
      </w:r>
      <w:r w:rsidRPr="00110C24">
        <w:rPr>
          <w:rFonts w:ascii="Segoe UI" w:eastAsia="Times New Roman" w:hAnsi="Segoe UI" w:cs="Segoe UI"/>
          <w:b/>
          <w:bCs/>
          <w:i/>
          <w:iCs/>
          <w:color w:val="FF0000"/>
          <w:sz w:val="16"/>
          <w:szCs w:val="16"/>
          <w:lang w:eastAsia="zh-CN"/>
        </w:rPr>
        <w:t xml:space="preserve">   UWAGA!!!</w:t>
      </w:r>
      <w:r w:rsidRPr="00110C24">
        <w:rPr>
          <w:rFonts w:ascii="Segoe UI" w:eastAsia="Times New Roman" w:hAnsi="Segoe UI" w:cs="Segoe UI"/>
          <w:bCs/>
          <w:i/>
          <w:iCs/>
          <w:color w:val="FF0000"/>
          <w:sz w:val="16"/>
          <w:szCs w:val="16"/>
          <w:lang w:eastAsia="zh-CN"/>
        </w:rPr>
        <w:t xml:space="preserve"> </w:t>
      </w:r>
    </w:p>
    <w:p w:rsidR="005D6F2C" w:rsidRPr="005D6F2C" w:rsidRDefault="00110C24" w:rsidP="005D6F2C">
      <w:pPr>
        <w:ind w:left="1420" w:hanging="700"/>
        <w:rPr>
          <w:rFonts w:ascii="Segoe UI" w:hAnsi="Segoe UI" w:cs="Segoe UI"/>
          <w:i/>
          <w:sz w:val="16"/>
          <w:szCs w:val="16"/>
        </w:rPr>
      </w:pPr>
      <w:r w:rsidRPr="005D6F2C">
        <w:rPr>
          <w:rFonts w:ascii="Segoe UI" w:eastAsia="Times New Roman" w:hAnsi="Segoe UI" w:cs="Segoe UI"/>
          <w:bCs/>
          <w:i/>
          <w:iCs/>
          <w:color w:val="FF0000"/>
          <w:sz w:val="16"/>
          <w:szCs w:val="16"/>
          <w:lang w:eastAsia="zh-CN"/>
        </w:rPr>
        <w:t>Podana cena musi być pomniejszona o wartość brutto drewna pozyskanego z wycinki</w:t>
      </w:r>
      <w:r w:rsidR="005D6F2C" w:rsidRPr="005D6F2C">
        <w:rPr>
          <w:rFonts w:ascii="Segoe UI" w:eastAsia="Times New Roman" w:hAnsi="Segoe UI" w:cs="Segoe UI"/>
          <w:bCs/>
          <w:i/>
          <w:iCs/>
          <w:color w:val="FF0000"/>
          <w:sz w:val="16"/>
          <w:szCs w:val="16"/>
          <w:lang w:eastAsia="zh-CN"/>
        </w:rPr>
        <w:t xml:space="preserve"> -</w:t>
      </w:r>
      <w:r w:rsidR="005D6F2C" w:rsidRPr="005D6F2C">
        <w:rPr>
          <w:rFonts w:ascii="Segoe UI" w:hAnsi="Segoe UI" w:cs="Segoe UI"/>
          <w:i/>
          <w:color w:val="FF0000"/>
          <w:sz w:val="16"/>
          <w:szCs w:val="16"/>
        </w:rPr>
        <w:t xml:space="preserve"> budowa drogi gminnej ul. Prostej</w:t>
      </w:r>
    </w:p>
    <w:p w:rsidR="00110C24" w:rsidRPr="00110C24" w:rsidRDefault="00110C24" w:rsidP="00110C24">
      <w:pPr>
        <w:widowControl w:val="0"/>
        <w:tabs>
          <w:tab w:val="left" w:pos="0"/>
        </w:tabs>
        <w:suppressAutoHyphens/>
        <w:ind w:left="0" w:firstLine="0"/>
        <w:rPr>
          <w:rFonts w:ascii="Segoe UI" w:eastAsia="Times New Roman" w:hAnsi="Segoe UI" w:cs="Segoe UI"/>
          <w:b/>
          <w:bCs/>
          <w:i/>
          <w:iCs/>
          <w:color w:val="FF0000"/>
          <w:sz w:val="16"/>
          <w:szCs w:val="16"/>
          <w:lang w:eastAsia="zh-CN"/>
        </w:rPr>
      </w:pPr>
    </w:p>
    <w:p w:rsidR="00A47062" w:rsidRDefault="00A47062" w:rsidP="00C57A08">
      <w:pPr>
        <w:pStyle w:val="Akapitzlist"/>
        <w:numPr>
          <w:ilvl w:val="1"/>
          <w:numId w:val="28"/>
        </w:numPr>
        <w:rPr>
          <w:rFonts w:ascii="Segoe UI" w:hAnsi="Segoe UI" w:cs="Segoe UI"/>
          <w:sz w:val="20"/>
          <w:szCs w:val="20"/>
        </w:rPr>
      </w:pPr>
      <w:r w:rsidRPr="000F3E03">
        <w:rPr>
          <w:rFonts w:ascii="Segoe UI" w:hAnsi="Segoe UI" w:cs="Segoe UI"/>
          <w:sz w:val="20"/>
          <w:szCs w:val="20"/>
        </w:rPr>
        <w:t>budow</w:t>
      </w:r>
      <w:r w:rsidR="000F3E03" w:rsidRPr="000F3E03">
        <w:rPr>
          <w:rFonts w:ascii="Segoe UI" w:hAnsi="Segoe UI" w:cs="Segoe UI"/>
          <w:sz w:val="20"/>
          <w:szCs w:val="20"/>
        </w:rPr>
        <w:t>a</w:t>
      </w:r>
      <w:r w:rsidRPr="000F3E03">
        <w:rPr>
          <w:rFonts w:ascii="Segoe UI" w:hAnsi="Segoe UI" w:cs="Segoe UI"/>
          <w:sz w:val="20"/>
          <w:szCs w:val="20"/>
        </w:rPr>
        <w:t xml:space="preserve"> kanalizacji deszczowej w ulicy Prostej</w:t>
      </w:r>
      <w:r w:rsidRPr="000F3E03">
        <w:t xml:space="preserve"> </w:t>
      </w:r>
    </w:p>
    <w:p w:rsidR="00615064" w:rsidRDefault="00615064" w:rsidP="00615064">
      <w:pPr>
        <w:pStyle w:val="Akapitzlist"/>
        <w:ind w:firstLine="0"/>
        <w:rPr>
          <w:rFonts w:ascii="Segoe UI" w:hAnsi="Segoe UI" w:cs="Segoe UI"/>
          <w:sz w:val="20"/>
          <w:szCs w:val="20"/>
        </w:rPr>
      </w:pPr>
      <w:r w:rsidRPr="000F3E03">
        <w:rPr>
          <w:rFonts w:ascii="Segoe UI" w:hAnsi="Segoe UI" w:cs="Segoe UI"/>
          <w:sz w:val="20"/>
          <w:szCs w:val="20"/>
        </w:rPr>
        <w:t>za cenę</w:t>
      </w:r>
      <w:r>
        <w:rPr>
          <w:rFonts w:ascii="Segoe UI" w:hAnsi="Segoe UI" w:cs="Segoe UI"/>
          <w:sz w:val="20"/>
          <w:szCs w:val="20"/>
        </w:rPr>
        <w:t xml:space="preserve"> </w:t>
      </w:r>
      <w:r w:rsidRPr="000F3E03">
        <w:rPr>
          <w:rFonts w:ascii="Segoe UI" w:hAnsi="Segoe UI" w:cs="Segoe UI"/>
          <w:sz w:val="20"/>
          <w:szCs w:val="20"/>
        </w:rPr>
        <w:t>………………………….</w:t>
      </w:r>
      <w:r>
        <w:rPr>
          <w:rFonts w:ascii="Segoe UI" w:hAnsi="Segoe UI" w:cs="Segoe UI"/>
          <w:sz w:val="20"/>
          <w:szCs w:val="20"/>
        </w:rPr>
        <w:t xml:space="preserve"> zł</w:t>
      </w:r>
    </w:p>
    <w:p w:rsidR="00615064" w:rsidRDefault="00615064" w:rsidP="00615064">
      <w:pPr>
        <w:pStyle w:val="Akapitzlist"/>
        <w:tabs>
          <w:tab w:val="left" w:pos="993"/>
          <w:tab w:val="left" w:pos="1418"/>
        </w:tabs>
        <w:ind w:firstLine="0"/>
        <w:rPr>
          <w:rFonts w:ascii="Segoe UI" w:hAnsi="Segoe UI" w:cs="Segoe UI"/>
          <w:bCs/>
          <w:sz w:val="20"/>
        </w:rPr>
      </w:pPr>
      <w:r>
        <w:rPr>
          <w:rFonts w:ascii="Segoe UI" w:hAnsi="Segoe UI" w:cs="Segoe UI"/>
          <w:bCs/>
          <w:sz w:val="20"/>
        </w:rPr>
        <w:t>sł</w:t>
      </w:r>
      <w:r w:rsidRPr="00615064">
        <w:rPr>
          <w:rFonts w:ascii="Segoe UI" w:hAnsi="Segoe UI" w:cs="Segoe UI"/>
          <w:bCs/>
          <w:sz w:val="20"/>
        </w:rPr>
        <w:t>ownie: ………………………………………………………………………………</w:t>
      </w:r>
    </w:p>
    <w:p w:rsidR="003A323F" w:rsidRPr="00615064" w:rsidRDefault="003A323F" w:rsidP="00615064">
      <w:pPr>
        <w:pStyle w:val="Akapitzlist"/>
        <w:tabs>
          <w:tab w:val="left" w:pos="993"/>
          <w:tab w:val="left" w:pos="1418"/>
        </w:tabs>
        <w:ind w:firstLine="0"/>
        <w:rPr>
          <w:rFonts w:ascii="Segoe UI" w:hAnsi="Segoe UI" w:cs="Segoe UI"/>
          <w:bCs/>
          <w:sz w:val="20"/>
        </w:rPr>
      </w:pPr>
    </w:p>
    <w:p w:rsidR="00A47062" w:rsidRDefault="000F3E03" w:rsidP="00C57A08">
      <w:pPr>
        <w:pStyle w:val="Akapitzlist"/>
        <w:numPr>
          <w:ilvl w:val="1"/>
          <w:numId w:val="28"/>
        </w:numPr>
        <w:rPr>
          <w:rFonts w:ascii="Segoe UI" w:hAnsi="Segoe UI" w:cs="Segoe UI"/>
          <w:sz w:val="20"/>
          <w:szCs w:val="20"/>
        </w:rPr>
      </w:pPr>
      <w:r w:rsidRPr="000F3E03">
        <w:rPr>
          <w:rFonts w:ascii="Segoe UI" w:hAnsi="Segoe UI" w:cs="Segoe UI"/>
          <w:sz w:val="20"/>
          <w:szCs w:val="20"/>
        </w:rPr>
        <w:t>budowa</w:t>
      </w:r>
      <w:r w:rsidR="00A47062" w:rsidRPr="000F3E03">
        <w:rPr>
          <w:rFonts w:ascii="Segoe UI" w:hAnsi="Segoe UI" w:cs="Segoe UI"/>
          <w:sz w:val="20"/>
          <w:szCs w:val="20"/>
        </w:rPr>
        <w:t xml:space="preserve"> drogi rowerowej w ulicy Prostej</w:t>
      </w:r>
      <w:r w:rsidR="00A47062" w:rsidRPr="000F3E03">
        <w:t xml:space="preserve"> </w:t>
      </w:r>
    </w:p>
    <w:p w:rsidR="00615064" w:rsidRDefault="00615064" w:rsidP="00615064">
      <w:pPr>
        <w:pStyle w:val="Akapitzlist"/>
        <w:ind w:firstLine="0"/>
        <w:rPr>
          <w:rFonts w:ascii="Segoe UI" w:hAnsi="Segoe UI" w:cs="Segoe UI"/>
          <w:sz w:val="20"/>
          <w:szCs w:val="20"/>
        </w:rPr>
      </w:pPr>
      <w:r w:rsidRPr="000F3E03">
        <w:rPr>
          <w:rFonts w:ascii="Segoe UI" w:hAnsi="Segoe UI" w:cs="Segoe UI"/>
          <w:sz w:val="20"/>
          <w:szCs w:val="20"/>
        </w:rPr>
        <w:t>za cenę</w:t>
      </w:r>
      <w:r>
        <w:rPr>
          <w:rFonts w:ascii="Segoe UI" w:hAnsi="Segoe UI" w:cs="Segoe UI"/>
          <w:sz w:val="20"/>
          <w:szCs w:val="20"/>
        </w:rPr>
        <w:t xml:space="preserve"> </w:t>
      </w:r>
      <w:r w:rsidRPr="000F3E03">
        <w:rPr>
          <w:rFonts w:ascii="Segoe UI" w:hAnsi="Segoe UI" w:cs="Segoe UI"/>
          <w:sz w:val="20"/>
          <w:szCs w:val="20"/>
        </w:rPr>
        <w:t>………………………….</w:t>
      </w:r>
      <w:r>
        <w:rPr>
          <w:rFonts w:ascii="Segoe UI" w:hAnsi="Segoe UI" w:cs="Segoe UI"/>
          <w:sz w:val="20"/>
          <w:szCs w:val="20"/>
        </w:rPr>
        <w:t xml:space="preserve"> zł</w:t>
      </w:r>
    </w:p>
    <w:p w:rsidR="00615064" w:rsidRDefault="00615064" w:rsidP="00615064">
      <w:pPr>
        <w:pStyle w:val="Akapitzlist"/>
        <w:tabs>
          <w:tab w:val="left" w:pos="993"/>
          <w:tab w:val="left" w:pos="1418"/>
        </w:tabs>
        <w:ind w:firstLine="0"/>
        <w:rPr>
          <w:rFonts w:ascii="Segoe UI" w:hAnsi="Segoe UI" w:cs="Segoe UI"/>
          <w:bCs/>
          <w:sz w:val="20"/>
        </w:rPr>
      </w:pPr>
      <w:r>
        <w:rPr>
          <w:rFonts w:ascii="Segoe UI" w:hAnsi="Segoe UI" w:cs="Segoe UI"/>
          <w:bCs/>
          <w:sz w:val="20"/>
        </w:rPr>
        <w:t>sł</w:t>
      </w:r>
      <w:r w:rsidRPr="00615064">
        <w:rPr>
          <w:rFonts w:ascii="Segoe UI" w:hAnsi="Segoe UI" w:cs="Segoe UI"/>
          <w:bCs/>
          <w:sz w:val="20"/>
        </w:rPr>
        <w:t>ownie: ………………………………………………………………………………</w:t>
      </w:r>
    </w:p>
    <w:p w:rsidR="003A323F" w:rsidRPr="003A323F" w:rsidRDefault="003A323F" w:rsidP="00C57A08">
      <w:pPr>
        <w:pStyle w:val="Akapitzlist"/>
        <w:numPr>
          <w:ilvl w:val="1"/>
          <w:numId w:val="28"/>
        </w:numPr>
        <w:rPr>
          <w:rFonts w:ascii="Segoe UI" w:hAnsi="Segoe UI" w:cs="Segoe UI"/>
          <w:sz w:val="20"/>
          <w:szCs w:val="20"/>
        </w:rPr>
      </w:pPr>
      <w:r w:rsidRPr="003A323F">
        <w:rPr>
          <w:rFonts w:ascii="Segoe UI" w:hAnsi="Segoe UI" w:cs="Segoe UI"/>
          <w:sz w:val="20"/>
          <w:szCs w:val="20"/>
        </w:rPr>
        <w:lastRenderedPageBreak/>
        <w:t>przebudowa drogi ulicy Księdza Jerzego Popiełuszki (bez drogi rowerowej)</w:t>
      </w:r>
    </w:p>
    <w:p w:rsidR="003A323F" w:rsidRDefault="003A323F" w:rsidP="003A323F">
      <w:pPr>
        <w:pStyle w:val="Akapitzlist"/>
        <w:ind w:firstLine="0"/>
        <w:rPr>
          <w:rFonts w:ascii="Segoe UI" w:hAnsi="Segoe UI" w:cs="Segoe UI"/>
          <w:sz w:val="20"/>
          <w:szCs w:val="20"/>
        </w:rPr>
      </w:pPr>
      <w:r w:rsidRPr="000F3E03">
        <w:rPr>
          <w:rFonts w:ascii="Segoe UI" w:hAnsi="Segoe UI" w:cs="Segoe UI"/>
          <w:sz w:val="20"/>
          <w:szCs w:val="20"/>
        </w:rPr>
        <w:t>za cenę</w:t>
      </w:r>
      <w:r>
        <w:rPr>
          <w:rFonts w:ascii="Segoe UI" w:hAnsi="Segoe UI" w:cs="Segoe UI"/>
          <w:sz w:val="20"/>
          <w:szCs w:val="20"/>
        </w:rPr>
        <w:t xml:space="preserve"> </w:t>
      </w:r>
      <w:r w:rsidRPr="000F3E03">
        <w:rPr>
          <w:rFonts w:ascii="Segoe UI" w:hAnsi="Segoe UI" w:cs="Segoe UI"/>
          <w:sz w:val="20"/>
          <w:szCs w:val="20"/>
        </w:rPr>
        <w:t>………………………….</w:t>
      </w:r>
      <w:r>
        <w:rPr>
          <w:rFonts w:ascii="Segoe UI" w:hAnsi="Segoe UI" w:cs="Segoe UI"/>
          <w:sz w:val="20"/>
          <w:szCs w:val="20"/>
        </w:rPr>
        <w:t xml:space="preserve"> zł</w:t>
      </w:r>
    </w:p>
    <w:p w:rsidR="003A323F" w:rsidRPr="00615064" w:rsidRDefault="003A323F" w:rsidP="003A323F">
      <w:pPr>
        <w:pStyle w:val="Akapitzlist"/>
        <w:tabs>
          <w:tab w:val="left" w:pos="993"/>
          <w:tab w:val="left" w:pos="1418"/>
        </w:tabs>
        <w:ind w:firstLine="0"/>
        <w:rPr>
          <w:rFonts w:ascii="Segoe UI" w:hAnsi="Segoe UI" w:cs="Segoe UI"/>
          <w:bCs/>
          <w:sz w:val="20"/>
        </w:rPr>
      </w:pPr>
      <w:r>
        <w:rPr>
          <w:rFonts w:ascii="Segoe UI" w:hAnsi="Segoe UI" w:cs="Segoe UI"/>
          <w:bCs/>
          <w:sz w:val="20"/>
        </w:rPr>
        <w:t>sł</w:t>
      </w:r>
      <w:r w:rsidRPr="00615064">
        <w:rPr>
          <w:rFonts w:ascii="Segoe UI" w:hAnsi="Segoe UI" w:cs="Segoe UI"/>
          <w:bCs/>
          <w:sz w:val="20"/>
        </w:rPr>
        <w:t>ownie: ………………………………………………………………………………</w:t>
      </w:r>
    </w:p>
    <w:p w:rsidR="003A323F" w:rsidRPr="00110C24" w:rsidRDefault="003A323F" w:rsidP="003A323F">
      <w:pPr>
        <w:widowControl w:val="0"/>
        <w:tabs>
          <w:tab w:val="left" w:pos="0"/>
        </w:tabs>
        <w:suppressAutoHyphens/>
        <w:ind w:left="0" w:firstLine="0"/>
        <w:rPr>
          <w:rFonts w:ascii="Segoe UI" w:eastAsia="Times New Roman" w:hAnsi="Segoe UI" w:cs="Segoe UI"/>
          <w:bCs/>
          <w:i/>
          <w:iCs/>
          <w:color w:val="FF0000"/>
          <w:sz w:val="16"/>
          <w:szCs w:val="16"/>
          <w:lang w:eastAsia="zh-CN"/>
        </w:rPr>
      </w:pPr>
      <w:r>
        <w:rPr>
          <w:rFonts w:ascii="Segoe UI" w:eastAsia="Times New Roman" w:hAnsi="Segoe UI" w:cs="Segoe UI"/>
          <w:b/>
          <w:bCs/>
          <w:i/>
          <w:iCs/>
          <w:color w:val="FF0000"/>
          <w:sz w:val="16"/>
          <w:szCs w:val="16"/>
          <w:lang w:eastAsia="zh-CN"/>
        </w:rPr>
        <w:tab/>
      </w:r>
      <w:r w:rsidRPr="00110C24">
        <w:rPr>
          <w:rFonts w:ascii="Segoe UI" w:eastAsia="Times New Roman" w:hAnsi="Segoe UI" w:cs="Segoe UI"/>
          <w:b/>
          <w:bCs/>
          <w:i/>
          <w:iCs/>
          <w:color w:val="FF0000"/>
          <w:sz w:val="16"/>
          <w:szCs w:val="16"/>
          <w:lang w:eastAsia="zh-CN"/>
        </w:rPr>
        <w:t xml:space="preserve">   </w:t>
      </w:r>
      <w:r>
        <w:rPr>
          <w:rFonts w:ascii="Segoe UI" w:eastAsia="Times New Roman" w:hAnsi="Segoe UI" w:cs="Segoe UI"/>
          <w:b/>
          <w:bCs/>
          <w:i/>
          <w:iCs/>
          <w:color w:val="FF0000"/>
          <w:sz w:val="16"/>
          <w:szCs w:val="16"/>
          <w:lang w:eastAsia="zh-CN"/>
        </w:rPr>
        <w:tab/>
        <w:t xml:space="preserve">   </w:t>
      </w:r>
      <w:r w:rsidRPr="00110C24">
        <w:rPr>
          <w:rFonts w:ascii="Segoe UI" w:eastAsia="Times New Roman" w:hAnsi="Segoe UI" w:cs="Segoe UI"/>
          <w:b/>
          <w:bCs/>
          <w:i/>
          <w:iCs/>
          <w:color w:val="FF0000"/>
          <w:sz w:val="16"/>
          <w:szCs w:val="16"/>
          <w:lang w:eastAsia="zh-CN"/>
        </w:rPr>
        <w:t>UWAGA!!!</w:t>
      </w:r>
      <w:r w:rsidRPr="00110C24">
        <w:rPr>
          <w:rFonts w:ascii="Segoe UI" w:eastAsia="Times New Roman" w:hAnsi="Segoe UI" w:cs="Segoe UI"/>
          <w:bCs/>
          <w:i/>
          <w:iCs/>
          <w:color w:val="FF0000"/>
          <w:sz w:val="16"/>
          <w:szCs w:val="16"/>
          <w:lang w:eastAsia="zh-CN"/>
        </w:rPr>
        <w:t xml:space="preserve"> </w:t>
      </w:r>
    </w:p>
    <w:p w:rsidR="003A323F" w:rsidRPr="005D6F2C" w:rsidRDefault="003A323F" w:rsidP="005D6F2C">
      <w:pPr>
        <w:widowControl w:val="0"/>
        <w:tabs>
          <w:tab w:val="left" w:pos="0"/>
        </w:tabs>
        <w:suppressAutoHyphens/>
        <w:ind w:left="720" w:firstLine="0"/>
        <w:rPr>
          <w:rFonts w:ascii="Segoe UI" w:eastAsia="Times New Roman" w:hAnsi="Segoe UI" w:cs="Segoe UI"/>
          <w:bCs/>
          <w:i/>
          <w:iCs/>
          <w:color w:val="FF0000"/>
          <w:sz w:val="16"/>
          <w:szCs w:val="16"/>
          <w:lang w:eastAsia="zh-CN"/>
        </w:rPr>
      </w:pPr>
      <w:r w:rsidRPr="005D6F2C">
        <w:rPr>
          <w:rFonts w:ascii="Segoe UI" w:eastAsia="Times New Roman" w:hAnsi="Segoe UI" w:cs="Segoe UI"/>
          <w:bCs/>
          <w:i/>
          <w:iCs/>
          <w:color w:val="FF0000"/>
          <w:sz w:val="16"/>
          <w:szCs w:val="16"/>
          <w:lang w:eastAsia="zh-CN"/>
        </w:rPr>
        <w:t>Podana cena musi być pomniejszona o wartość brutto drewna pozyskanego z wycinki</w:t>
      </w:r>
      <w:r w:rsidR="005D6F2C" w:rsidRPr="005D6F2C">
        <w:rPr>
          <w:rFonts w:ascii="Segoe UI" w:eastAsia="Times New Roman" w:hAnsi="Segoe UI" w:cs="Segoe UI"/>
          <w:bCs/>
          <w:i/>
          <w:iCs/>
          <w:color w:val="FF0000"/>
          <w:sz w:val="16"/>
          <w:szCs w:val="16"/>
          <w:lang w:eastAsia="zh-CN"/>
        </w:rPr>
        <w:t xml:space="preserve"> - </w:t>
      </w:r>
      <w:r w:rsidR="005D6F2C" w:rsidRPr="005D6F2C">
        <w:rPr>
          <w:rFonts w:ascii="Segoe UI" w:hAnsi="Segoe UI" w:cs="Segoe UI"/>
          <w:i/>
          <w:color w:val="FF0000"/>
          <w:sz w:val="16"/>
          <w:szCs w:val="16"/>
        </w:rPr>
        <w:t>przebudowa drogi ulicy Księdza Jerzego Popiełuszki</w:t>
      </w:r>
    </w:p>
    <w:p w:rsidR="003A323F" w:rsidRDefault="003A323F" w:rsidP="003A323F">
      <w:pPr>
        <w:pStyle w:val="Akapitzlist"/>
        <w:ind w:firstLine="0"/>
        <w:rPr>
          <w:rFonts w:ascii="Segoe UI" w:hAnsi="Segoe UI" w:cs="Segoe UI"/>
          <w:sz w:val="20"/>
          <w:szCs w:val="20"/>
        </w:rPr>
      </w:pPr>
    </w:p>
    <w:p w:rsidR="00A47062" w:rsidRDefault="00A47062" w:rsidP="00C57A08">
      <w:pPr>
        <w:pStyle w:val="Akapitzlist"/>
        <w:numPr>
          <w:ilvl w:val="1"/>
          <w:numId w:val="28"/>
        </w:numPr>
        <w:rPr>
          <w:rFonts w:ascii="Segoe UI" w:hAnsi="Segoe UI" w:cs="Segoe UI"/>
          <w:sz w:val="20"/>
          <w:szCs w:val="20"/>
        </w:rPr>
      </w:pPr>
      <w:r w:rsidRPr="000F3E03">
        <w:rPr>
          <w:rFonts w:ascii="Segoe UI" w:hAnsi="Segoe UI" w:cs="Segoe UI"/>
          <w:sz w:val="20"/>
          <w:szCs w:val="20"/>
        </w:rPr>
        <w:t>budow</w:t>
      </w:r>
      <w:r w:rsidR="000F3E03" w:rsidRPr="000F3E03">
        <w:rPr>
          <w:rFonts w:ascii="Segoe UI" w:hAnsi="Segoe UI" w:cs="Segoe UI"/>
          <w:sz w:val="20"/>
          <w:szCs w:val="20"/>
        </w:rPr>
        <w:t>a</w:t>
      </w:r>
      <w:r w:rsidRPr="000F3E03">
        <w:rPr>
          <w:rFonts w:ascii="Segoe UI" w:hAnsi="Segoe UI" w:cs="Segoe UI"/>
          <w:sz w:val="20"/>
          <w:szCs w:val="20"/>
        </w:rPr>
        <w:t xml:space="preserve"> drogi rowerowej w ulicy Księdza Jerzego Popiełuszki</w:t>
      </w:r>
      <w:r w:rsidRPr="000F3E03">
        <w:t xml:space="preserve"> </w:t>
      </w:r>
    </w:p>
    <w:p w:rsidR="00615064" w:rsidRDefault="00615064" w:rsidP="00615064">
      <w:pPr>
        <w:pStyle w:val="Akapitzlist"/>
        <w:ind w:firstLine="0"/>
        <w:rPr>
          <w:rFonts w:ascii="Segoe UI" w:hAnsi="Segoe UI" w:cs="Segoe UI"/>
          <w:sz w:val="20"/>
          <w:szCs w:val="20"/>
        </w:rPr>
      </w:pPr>
      <w:r w:rsidRPr="000F3E03">
        <w:rPr>
          <w:rFonts w:ascii="Segoe UI" w:hAnsi="Segoe UI" w:cs="Segoe UI"/>
          <w:sz w:val="20"/>
          <w:szCs w:val="20"/>
        </w:rPr>
        <w:t>za cenę</w:t>
      </w:r>
      <w:r>
        <w:rPr>
          <w:rFonts w:ascii="Segoe UI" w:hAnsi="Segoe UI" w:cs="Segoe UI"/>
          <w:sz w:val="20"/>
          <w:szCs w:val="20"/>
        </w:rPr>
        <w:t xml:space="preserve"> </w:t>
      </w:r>
      <w:r w:rsidRPr="000F3E03">
        <w:rPr>
          <w:rFonts w:ascii="Segoe UI" w:hAnsi="Segoe UI" w:cs="Segoe UI"/>
          <w:sz w:val="20"/>
          <w:szCs w:val="20"/>
        </w:rPr>
        <w:t>………………………….</w:t>
      </w:r>
      <w:r>
        <w:rPr>
          <w:rFonts w:ascii="Segoe UI" w:hAnsi="Segoe UI" w:cs="Segoe UI"/>
          <w:sz w:val="20"/>
          <w:szCs w:val="20"/>
        </w:rPr>
        <w:t xml:space="preserve"> zł</w:t>
      </w:r>
    </w:p>
    <w:p w:rsidR="00615064" w:rsidRDefault="00615064" w:rsidP="00615064">
      <w:pPr>
        <w:pStyle w:val="Akapitzlist"/>
        <w:tabs>
          <w:tab w:val="left" w:pos="993"/>
          <w:tab w:val="left" w:pos="1418"/>
        </w:tabs>
        <w:ind w:firstLine="0"/>
        <w:rPr>
          <w:rFonts w:ascii="Segoe UI" w:hAnsi="Segoe UI" w:cs="Segoe UI"/>
          <w:bCs/>
          <w:sz w:val="20"/>
        </w:rPr>
      </w:pPr>
      <w:r>
        <w:rPr>
          <w:rFonts w:ascii="Segoe UI" w:hAnsi="Segoe UI" w:cs="Segoe UI"/>
          <w:bCs/>
          <w:sz w:val="20"/>
        </w:rPr>
        <w:t>sł</w:t>
      </w:r>
      <w:r w:rsidRPr="00615064">
        <w:rPr>
          <w:rFonts w:ascii="Segoe UI" w:hAnsi="Segoe UI" w:cs="Segoe UI"/>
          <w:bCs/>
          <w:sz w:val="20"/>
        </w:rPr>
        <w:t>ownie: ………………………………………………………………………………</w:t>
      </w:r>
    </w:p>
    <w:p w:rsidR="003A323F" w:rsidRPr="00615064" w:rsidRDefault="003A323F" w:rsidP="00615064">
      <w:pPr>
        <w:pStyle w:val="Akapitzlist"/>
        <w:tabs>
          <w:tab w:val="left" w:pos="993"/>
          <w:tab w:val="left" w:pos="1418"/>
        </w:tabs>
        <w:ind w:firstLine="0"/>
        <w:rPr>
          <w:rFonts w:ascii="Segoe UI" w:hAnsi="Segoe UI" w:cs="Segoe UI"/>
          <w:bCs/>
          <w:sz w:val="20"/>
        </w:rPr>
      </w:pPr>
    </w:p>
    <w:p w:rsidR="00A47062" w:rsidRDefault="000F3E03" w:rsidP="00C57A08">
      <w:pPr>
        <w:pStyle w:val="Akapitzlist"/>
        <w:numPr>
          <w:ilvl w:val="1"/>
          <w:numId w:val="28"/>
        </w:numPr>
        <w:rPr>
          <w:rFonts w:ascii="Segoe UI" w:hAnsi="Segoe UI" w:cs="Segoe UI"/>
          <w:sz w:val="20"/>
          <w:szCs w:val="20"/>
        </w:rPr>
      </w:pPr>
      <w:r w:rsidRPr="000F3E03">
        <w:rPr>
          <w:rFonts w:ascii="Segoe UI" w:hAnsi="Segoe UI" w:cs="Segoe UI"/>
          <w:sz w:val="20"/>
          <w:szCs w:val="20"/>
        </w:rPr>
        <w:t>budowa</w:t>
      </w:r>
      <w:r w:rsidR="00A47062" w:rsidRPr="000F3E03">
        <w:rPr>
          <w:rFonts w:ascii="Segoe UI" w:hAnsi="Segoe UI" w:cs="Segoe UI"/>
          <w:sz w:val="20"/>
          <w:szCs w:val="20"/>
        </w:rPr>
        <w:t xml:space="preserve"> sieci wodociągowej (magistrali)</w:t>
      </w:r>
      <w:r w:rsidR="00A47062" w:rsidRPr="000F3E03">
        <w:t xml:space="preserve"> </w:t>
      </w:r>
    </w:p>
    <w:p w:rsidR="00615064" w:rsidRDefault="00615064" w:rsidP="00615064">
      <w:pPr>
        <w:pStyle w:val="Akapitzlist"/>
        <w:ind w:firstLine="0"/>
        <w:rPr>
          <w:rFonts w:ascii="Segoe UI" w:hAnsi="Segoe UI" w:cs="Segoe UI"/>
          <w:sz w:val="20"/>
          <w:szCs w:val="20"/>
        </w:rPr>
      </w:pPr>
      <w:r w:rsidRPr="000F3E03">
        <w:rPr>
          <w:rFonts w:ascii="Segoe UI" w:hAnsi="Segoe UI" w:cs="Segoe UI"/>
          <w:sz w:val="20"/>
          <w:szCs w:val="20"/>
        </w:rPr>
        <w:t>za cenę</w:t>
      </w:r>
      <w:r>
        <w:rPr>
          <w:rFonts w:ascii="Segoe UI" w:hAnsi="Segoe UI" w:cs="Segoe UI"/>
          <w:sz w:val="20"/>
          <w:szCs w:val="20"/>
        </w:rPr>
        <w:t xml:space="preserve"> </w:t>
      </w:r>
      <w:r w:rsidRPr="000F3E03">
        <w:rPr>
          <w:rFonts w:ascii="Segoe UI" w:hAnsi="Segoe UI" w:cs="Segoe UI"/>
          <w:sz w:val="20"/>
          <w:szCs w:val="20"/>
        </w:rPr>
        <w:t>………………………….</w:t>
      </w:r>
      <w:r>
        <w:rPr>
          <w:rFonts w:ascii="Segoe UI" w:hAnsi="Segoe UI" w:cs="Segoe UI"/>
          <w:sz w:val="20"/>
          <w:szCs w:val="20"/>
        </w:rPr>
        <w:t xml:space="preserve"> zł</w:t>
      </w:r>
    </w:p>
    <w:p w:rsidR="00615064" w:rsidRPr="00615064" w:rsidRDefault="00615064" w:rsidP="00615064">
      <w:pPr>
        <w:pStyle w:val="Akapitzlist"/>
        <w:tabs>
          <w:tab w:val="left" w:pos="993"/>
          <w:tab w:val="left" w:pos="1418"/>
        </w:tabs>
        <w:ind w:firstLine="0"/>
        <w:rPr>
          <w:rFonts w:ascii="Segoe UI" w:hAnsi="Segoe UI" w:cs="Segoe UI"/>
          <w:bCs/>
          <w:sz w:val="20"/>
        </w:rPr>
      </w:pPr>
      <w:r>
        <w:rPr>
          <w:rFonts w:ascii="Segoe UI" w:hAnsi="Segoe UI" w:cs="Segoe UI"/>
          <w:bCs/>
          <w:sz w:val="20"/>
        </w:rPr>
        <w:t>sł</w:t>
      </w:r>
      <w:r w:rsidRPr="00615064">
        <w:rPr>
          <w:rFonts w:ascii="Segoe UI" w:hAnsi="Segoe UI" w:cs="Segoe UI"/>
          <w:bCs/>
          <w:sz w:val="20"/>
        </w:rPr>
        <w:t>ownie: ………………………………………………………………………………</w:t>
      </w:r>
    </w:p>
    <w:p w:rsidR="00615064" w:rsidRPr="000F3E03" w:rsidRDefault="00615064" w:rsidP="00615064">
      <w:pPr>
        <w:pStyle w:val="Akapitzlist"/>
        <w:ind w:firstLine="0"/>
        <w:rPr>
          <w:rFonts w:ascii="Segoe UI" w:hAnsi="Segoe UI" w:cs="Segoe UI"/>
          <w:sz w:val="20"/>
          <w:szCs w:val="20"/>
        </w:rPr>
      </w:pPr>
    </w:p>
    <w:p w:rsidR="00615064" w:rsidRPr="00615064" w:rsidRDefault="00A47062" w:rsidP="00C57A08">
      <w:pPr>
        <w:pStyle w:val="Akapitzlist"/>
        <w:numPr>
          <w:ilvl w:val="1"/>
          <w:numId w:val="28"/>
        </w:numPr>
        <w:rPr>
          <w:rFonts w:ascii="Segoe UI" w:hAnsi="Segoe UI" w:cs="Segoe UI"/>
          <w:sz w:val="20"/>
          <w:szCs w:val="20"/>
        </w:rPr>
      </w:pPr>
      <w:r w:rsidRPr="000F3E03">
        <w:rPr>
          <w:rFonts w:ascii="Segoe UI" w:hAnsi="Segoe UI" w:cs="Segoe UI"/>
          <w:sz w:val="20"/>
          <w:szCs w:val="20"/>
        </w:rPr>
        <w:t>budow</w:t>
      </w:r>
      <w:r w:rsidR="000F3E03" w:rsidRPr="000F3E03">
        <w:rPr>
          <w:rFonts w:ascii="Segoe UI" w:hAnsi="Segoe UI" w:cs="Segoe UI"/>
          <w:sz w:val="20"/>
          <w:szCs w:val="20"/>
        </w:rPr>
        <w:t>a</w:t>
      </w:r>
      <w:r w:rsidRPr="000F3E03">
        <w:rPr>
          <w:rFonts w:ascii="Segoe UI" w:hAnsi="Segoe UI" w:cs="Segoe UI"/>
          <w:sz w:val="20"/>
          <w:szCs w:val="20"/>
        </w:rPr>
        <w:t xml:space="preserve"> sieci kanalizacji sanitarnej w ulicy Księdza Jerzego Popiełuszki</w:t>
      </w:r>
    </w:p>
    <w:p w:rsidR="00615064" w:rsidRDefault="00615064" w:rsidP="00615064">
      <w:pPr>
        <w:pStyle w:val="Akapitzlist"/>
        <w:ind w:firstLine="0"/>
        <w:rPr>
          <w:rFonts w:ascii="Segoe UI" w:hAnsi="Segoe UI" w:cs="Segoe UI"/>
          <w:sz w:val="20"/>
          <w:szCs w:val="20"/>
        </w:rPr>
      </w:pPr>
      <w:r w:rsidRPr="000F3E03">
        <w:rPr>
          <w:rFonts w:ascii="Segoe UI" w:hAnsi="Segoe UI" w:cs="Segoe UI"/>
          <w:sz w:val="20"/>
          <w:szCs w:val="20"/>
        </w:rPr>
        <w:t>za cenę</w:t>
      </w:r>
      <w:r>
        <w:rPr>
          <w:rFonts w:ascii="Segoe UI" w:hAnsi="Segoe UI" w:cs="Segoe UI"/>
          <w:sz w:val="20"/>
          <w:szCs w:val="20"/>
        </w:rPr>
        <w:t xml:space="preserve"> </w:t>
      </w:r>
      <w:r w:rsidRPr="000F3E03">
        <w:rPr>
          <w:rFonts w:ascii="Segoe UI" w:hAnsi="Segoe UI" w:cs="Segoe UI"/>
          <w:sz w:val="20"/>
          <w:szCs w:val="20"/>
        </w:rPr>
        <w:t>………………………….</w:t>
      </w:r>
      <w:r>
        <w:rPr>
          <w:rFonts w:ascii="Segoe UI" w:hAnsi="Segoe UI" w:cs="Segoe UI"/>
          <w:sz w:val="20"/>
          <w:szCs w:val="20"/>
        </w:rPr>
        <w:t xml:space="preserve"> zł</w:t>
      </w:r>
    </w:p>
    <w:p w:rsidR="00615064" w:rsidRPr="00615064" w:rsidRDefault="00615064" w:rsidP="00615064">
      <w:pPr>
        <w:pStyle w:val="Akapitzlist"/>
        <w:tabs>
          <w:tab w:val="left" w:pos="993"/>
          <w:tab w:val="left" w:pos="1418"/>
        </w:tabs>
        <w:ind w:firstLine="0"/>
        <w:rPr>
          <w:rFonts w:ascii="Segoe UI" w:hAnsi="Segoe UI" w:cs="Segoe UI"/>
          <w:bCs/>
          <w:sz w:val="20"/>
        </w:rPr>
      </w:pPr>
      <w:r>
        <w:rPr>
          <w:rFonts w:ascii="Segoe UI" w:hAnsi="Segoe UI" w:cs="Segoe UI"/>
          <w:bCs/>
          <w:sz w:val="20"/>
        </w:rPr>
        <w:t>sł</w:t>
      </w:r>
      <w:r w:rsidRPr="00615064">
        <w:rPr>
          <w:rFonts w:ascii="Segoe UI" w:hAnsi="Segoe UI" w:cs="Segoe UI"/>
          <w:bCs/>
          <w:sz w:val="20"/>
        </w:rPr>
        <w:t>ownie: ………………………………………………………………………………</w:t>
      </w:r>
    </w:p>
    <w:p w:rsidR="00615064" w:rsidRPr="000F3E03" w:rsidRDefault="00615064" w:rsidP="00615064">
      <w:pPr>
        <w:pStyle w:val="Akapitzlist"/>
        <w:ind w:firstLine="0"/>
        <w:rPr>
          <w:rFonts w:ascii="Segoe UI" w:hAnsi="Segoe UI" w:cs="Segoe UI"/>
          <w:sz w:val="20"/>
          <w:szCs w:val="20"/>
        </w:rPr>
      </w:pPr>
    </w:p>
    <w:p w:rsidR="00A47062" w:rsidRDefault="000F3E03" w:rsidP="00C57A08">
      <w:pPr>
        <w:pStyle w:val="Akapitzlist"/>
        <w:numPr>
          <w:ilvl w:val="1"/>
          <w:numId w:val="28"/>
        </w:numPr>
        <w:rPr>
          <w:rFonts w:ascii="Segoe UI" w:hAnsi="Segoe UI" w:cs="Segoe UI"/>
          <w:sz w:val="20"/>
          <w:szCs w:val="20"/>
        </w:rPr>
      </w:pPr>
      <w:r w:rsidRPr="000F3E03">
        <w:rPr>
          <w:rFonts w:ascii="Segoe UI" w:hAnsi="Segoe UI" w:cs="Segoe UI"/>
          <w:sz w:val="20"/>
          <w:szCs w:val="20"/>
        </w:rPr>
        <w:t>budowa</w:t>
      </w:r>
      <w:r w:rsidR="00A47062" w:rsidRPr="000F3E03">
        <w:rPr>
          <w:rFonts w:ascii="Segoe UI" w:hAnsi="Segoe UI" w:cs="Segoe UI"/>
          <w:sz w:val="20"/>
          <w:szCs w:val="20"/>
        </w:rPr>
        <w:t xml:space="preserve"> sieci kanalizacji deszczowej w ulicy Księdza Jerzego Popiełuszki</w:t>
      </w:r>
    </w:p>
    <w:p w:rsidR="00615064" w:rsidRDefault="00615064" w:rsidP="00615064">
      <w:pPr>
        <w:pStyle w:val="Akapitzlist"/>
        <w:ind w:firstLine="0"/>
        <w:rPr>
          <w:rFonts w:ascii="Segoe UI" w:hAnsi="Segoe UI" w:cs="Segoe UI"/>
          <w:sz w:val="20"/>
          <w:szCs w:val="20"/>
        </w:rPr>
      </w:pPr>
      <w:r w:rsidRPr="000F3E03">
        <w:rPr>
          <w:rFonts w:ascii="Segoe UI" w:hAnsi="Segoe UI" w:cs="Segoe UI"/>
          <w:sz w:val="20"/>
          <w:szCs w:val="20"/>
        </w:rPr>
        <w:t>za cenę</w:t>
      </w:r>
      <w:r>
        <w:rPr>
          <w:rFonts w:ascii="Segoe UI" w:hAnsi="Segoe UI" w:cs="Segoe UI"/>
          <w:sz w:val="20"/>
          <w:szCs w:val="20"/>
        </w:rPr>
        <w:t xml:space="preserve"> </w:t>
      </w:r>
      <w:r w:rsidRPr="000F3E03">
        <w:rPr>
          <w:rFonts w:ascii="Segoe UI" w:hAnsi="Segoe UI" w:cs="Segoe UI"/>
          <w:sz w:val="20"/>
          <w:szCs w:val="20"/>
        </w:rPr>
        <w:t>………………………….</w:t>
      </w:r>
      <w:r>
        <w:rPr>
          <w:rFonts w:ascii="Segoe UI" w:hAnsi="Segoe UI" w:cs="Segoe UI"/>
          <w:sz w:val="20"/>
          <w:szCs w:val="20"/>
        </w:rPr>
        <w:t xml:space="preserve"> zł</w:t>
      </w:r>
    </w:p>
    <w:p w:rsidR="00615064" w:rsidRPr="00615064" w:rsidRDefault="00615064" w:rsidP="00615064">
      <w:pPr>
        <w:pStyle w:val="Akapitzlist"/>
        <w:tabs>
          <w:tab w:val="left" w:pos="993"/>
          <w:tab w:val="left" w:pos="1418"/>
        </w:tabs>
        <w:ind w:firstLine="0"/>
        <w:rPr>
          <w:rFonts w:ascii="Segoe UI" w:hAnsi="Segoe UI" w:cs="Segoe UI"/>
          <w:bCs/>
          <w:sz w:val="20"/>
        </w:rPr>
      </w:pPr>
      <w:r>
        <w:rPr>
          <w:rFonts w:ascii="Segoe UI" w:hAnsi="Segoe UI" w:cs="Segoe UI"/>
          <w:bCs/>
          <w:sz w:val="20"/>
        </w:rPr>
        <w:t>sł</w:t>
      </w:r>
      <w:r w:rsidRPr="00615064">
        <w:rPr>
          <w:rFonts w:ascii="Segoe UI" w:hAnsi="Segoe UI" w:cs="Segoe UI"/>
          <w:bCs/>
          <w:sz w:val="20"/>
        </w:rPr>
        <w:t>ownie: ………………………………………………………………………………</w:t>
      </w:r>
    </w:p>
    <w:p w:rsidR="00615064" w:rsidRPr="000F3E03" w:rsidRDefault="00615064" w:rsidP="00615064">
      <w:pPr>
        <w:pStyle w:val="Akapitzlist"/>
        <w:ind w:firstLine="0"/>
        <w:rPr>
          <w:rFonts w:ascii="Segoe UI" w:hAnsi="Segoe UI" w:cs="Segoe UI"/>
          <w:sz w:val="20"/>
          <w:szCs w:val="20"/>
        </w:rPr>
      </w:pPr>
    </w:p>
    <w:p w:rsidR="00A47062" w:rsidRDefault="000F3E03" w:rsidP="00C57A08">
      <w:pPr>
        <w:pStyle w:val="Akapitzlist"/>
        <w:numPr>
          <w:ilvl w:val="1"/>
          <w:numId w:val="28"/>
        </w:numPr>
        <w:rPr>
          <w:rFonts w:ascii="Segoe UI" w:hAnsi="Segoe UI" w:cs="Segoe UI"/>
          <w:sz w:val="20"/>
          <w:szCs w:val="20"/>
        </w:rPr>
      </w:pPr>
      <w:r w:rsidRPr="000F3E03">
        <w:rPr>
          <w:rFonts w:ascii="Segoe UI" w:hAnsi="Segoe UI" w:cs="Segoe UI"/>
          <w:sz w:val="20"/>
          <w:szCs w:val="20"/>
        </w:rPr>
        <w:t>przebudowa</w:t>
      </w:r>
      <w:r w:rsidR="00A47062" w:rsidRPr="000F3E03">
        <w:rPr>
          <w:rFonts w:ascii="Segoe UI" w:hAnsi="Segoe UI" w:cs="Segoe UI"/>
          <w:sz w:val="20"/>
          <w:szCs w:val="20"/>
        </w:rPr>
        <w:t xml:space="preserve"> sieci elektroenergetycznych </w:t>
      </w:r>
    </w:p>
    <w:p w:rsidR="00615064" w:rsidRDefault="00615064" w:rsidP="00615064">
      <w:pPr>
        <w:pStyle w:val="Akapitzlist"/>
        <w:ind w:firstLine="0"/>
        <w:rPr>
          <w:rFonts w:ascii="Segoe UI" w:hAnsi="Segoe UI" w:cs="Segoe UI"/>
          <w:sz w:val="20"/>
          <w:szCs w:val="20"/>
        </w:rPr>
      </w:pPr>
      <w:r w:rsidRPr="000F3E03">
        <w:rPr>
          <w:rFonts w:ascii="Segoe UI" w:hAnsi="Segoe UI" w:cs="Segoe UI"/>
          <w:sz w:val="20"/>
          <w:szCs w:val="20"/>
        </w:rPr>
        <w:t>za cenę</w:t>
      </w:r>
      <w:r>
        <w:rPr>
          <w:rFonts w:ascii="Segoe UI" w:hAnsi="Segoe UI" w:cs="Segoe UI"/>
          <w:sz w:val="20"/>
          <w:szCs w:val="20"/>
        </w:rPr>
        <w:t xml:space="preserve"> </w:t>
      </w:r>
      <w:r w:rsidRPr="000F3E03">
        <w:rPr>
          <w:rFonts w:ascii="Segoe UI" w:hAnsi="Segoe UI" w:cs="Segoe UI"/>
          <w:sz w:val="20"/>
          <w:szCs w:val="20"/>
        </w:rPr>
        <w:t>………………………….</w:t>
      </w:r>
      <w:r>
        <w:rPr>
          <w:rFonts w:ascii="Segoe UI" w:hAnsi="Segoe UI" w:cs="Segoe UI"/>
          <w:sz w:val="20"/>
          <w:szCs w:val="20"/>
        </w:rPr>
        <w:t xml:space="preserve"> zł</w:t>
      </w:r>
    </w:p>
    <w:p w:rsidR="00615064" w:rsidRPr="00615064" w:rsidRDefault="00615064" w:rsidP="00615064">
      <w:pPr>
        <w:pStyle w:val="Akapitzlist"/>
        <w:tabs>
          <w:tab w:val="left" w:pos="993"/>
          <w:tab w:val="left" w:pos="1418"/>
        </w:tabs>
        <w:ind w:firstLine="0"/>
        <w:rPr>
          <w:rFonts w:ascii="Segoe UI" w:hAnsi="Segoe UI" w:cs="Segoe UI"/>
          <w:bCs/>
          <w:sz w:val="20"/>
        </w:rPr>
      </w:pPr>
      <w:r>
        <w:rPr>
          <w:rFonts w:ascii="Segoe UI" w:hAnsi="Segoe UI" w:cs="Segoe UI"/>
          <w:bCs/>
          <w:sz w:val="20"/>
        </w:rPr>
        <w:t>sł</w:t>
      </w:r>
      <w:r w:rsidRPr="00615064">
        <w:rPr>
          <w:rFonts w:ascii="Segoe UI" w:hAnsi="Segoe UI" w:cs="Segoe UI"/>
          <w:bCs/>
          <w:sz w:val="20"/>
        </w:rPr>
        <w:t>ownie: ………………………………………………………………………………</w:t>
      </w:r>
    </w:p>
    <w:p w:rsidR="00615064" w:rsidRPr="000F3E03" w:rsidRDefault="00615064" w:rsidP="00615064">
      <w:pPr>
        <w:pStyle w:val="Akapitzlist"/>
        <w:ind w:firstLine="0"/>
        <w:rPr>
          <w:rFonts w:ascii="Segoe UI" w:hAnsi="Segoe UI" w:cs="Segoe UI"/>
          <w:sz w:val="20"/>
          <w:szCs w:val="20"/>
        </w:rPr>
      </w:pPr>
    </w:p>
    <w:p w:rsidR="00A47062" w:rsidRDefault="000F3E03" w:rsidP="00C57A08">
      <w:pPr>
        <w:pStyle w:val="Akapitzlist"/>
        <w:numPr>
          <w:ilvl w:val="1"/>
          <w:numId w:val="28"/>
        </w:numPr>
        <w:rPr>
          <w:rFonts w:ascii="Segoe UI" w:hAnsi="Segoe UI" w:cs="Segoe UI"/>
          <w:sz w:val="20"/>
          <w:szCs w:val="20"/>
        </w:rPr>
      </w:pPr>
      <w:r w:rsidRPr="000F3E03">
        <w:rPr>
          <w:rFonts w:ascii="Segoe UI" w:hAnsi="Segoe UI" w:cs="Segoe UI"/>
          <w:sz w:val="20"/>
          <w:szCs w:val="20"/>
        </w:rPr>
        <w:t>budowa</w:t>
      </w:r>
      <w:r w:rsidR="00615064">
        <w:rPr>
          <w:rFonts w:ascii="Segoe UI" w:hAnsi="Segoe UI" w:cs="Segoe UI"/>
          <w:sz w:val="20"/>
          <w:szCs w:val="20"/>
        </w:rPr>
        <w:t xml:space="preserve"> oświetlenia drogowego</w:t>
      </w:r>
    </w:p>
    <w:p w:rsidR="00615064" w:rsidRDefault="00615064" w:rsidP="00615064">
      <w:pPr>
        <w:pStyle w:val="Akapitzlist"/>
        <w:ind w:firstLine="0"/>
        <w:rPr>
          <w:rFonts w:ascii="Segoe UI" w:hAnsi="Segoe UI" w:cs="Segoe UI"/>
          <w:sz w:val="20"/>
          <w:szCs w:val="20"/>
        </w:rPr>
      </w:pPr>
      <w:r w:rsidRPr="000F3E03">
        <w:rPr>
          <w:rFonts w:ascii="Segoe UI" w:hAnsi="Segoe UI" w:cs="Segoe UI"/>
          <w:sz w:val="20"/>
          <w:szCs w:val="20"/>
        </w:rPr>
        <w:t>za cenę</w:t>
      </w:r>
      <w:r>
        <w:rPr>
          <w:rFonts w:ascii="Segoe UI" w:hAnsi="Segoe UI" w:cs="Segoe UI"/>
          <w:sz w:val="20"/>
          <w:szCs w:val="20"/>
        </w:rPr>
        <w:t xml:space="preserve"> </w:t>
      </w:r>
      <w:r w:rsidRPr="000F3E03">
        <w:rPr>
          <w:rFonts w:ascii="Segoe UI" w:hAnsi="Segoe UI" w:cs="Segoe UI"/>
          <w:sz w:val="20"/>
          <w:szCs w:val="20"/>
        </w:rPr>
        <w:t>………………………….</w:t>
      </w:r>
      <w:r>
        <w:rPr>
          <w:rFonts w:ascii="Segoe UI" w:hAnsi="Segoe UI" w:cs="Segoe UI"/>
          <w:sz w:val="20"/>
          <w:szCs w:val="20"/>
        </w:rPr>
        <w:t xml:space="preserve"> zł</w:t>
      </w:r>
    </w:p>
    <w:p w:rsidR="00615064" w:rsidRPr="00615064" w:rsidRDefault="00615064" w:rsidP="00615064">
      <w:pPr>
        <w:pStyle w:val="Akapitzlist"/>
        <w:tabs>
          <w:tab w:val="left" w:pos="993"/>
          <w:tab w:val="left" w:pos="1418"/>
        </w:tabs>
        <w:ind w:firstLine="0"/>
        <w:rPr>
          <w:rFonts w:ascii="Segoe UI" w:hAnsi="Segoe UI" w:cs="Segoe UI"/>
          <w:bCs/>
          <w:sz w:val="20"/>
        </w:rPr>
      </w:pPr>
      <w:r>
        <w:rPr>
          <w:rFonts w:ascii="Segoe UI" w:hAnsi="Segoe UI" w:cs="Segoe UI"/>
          <w:bCs/>
          <w:sz w:val="20"/>
        </w:rPr>
        <w:t>sł</w:t>
      </w:r>
      <w:r w:rsidRPr="00615064">
        <w:rPr>
          <w:rFonts w:ascii="Segoe UI" w:hAnsi="Segoe UI" w:cs="Segoe UI"/>
          <w:bCs/>
          <w:sz w:val="20"/>
        </w:rPr>
        <w:t>ownie: ………………………………………………………………………………</w:t>
      </w:r>
    </w:p>
    <w:p w:rsidR="00615064" w:rsidRPr="00615064" w:rsidRDefault="00615064" w:rsidP="00615064">
      <w:pPr>
        <w:ind w:left="360" w:firstLine="0"/>
        <w:rPr>
          <w:rFonts w:ascii="Segoe UI" w:hAnsi="Segoe UI" w:cs="Segoe UI"/>
          <w:sz w:val="20"/>
          <w:szCs w:val="20"/>
        </w:rPr>
      </w:pPr>
    </w:p>
    <w:p w:rsidR="0007701D" w:rsidRDefault="002E3548" w:rsidP="00C57A08">
      <w:pPr>
        <w:numPr>
          <w:ilvl w:val="0"/>
          <w:numId w:val="28"/>
        </w:numPr>
        <w:spacing w:before="40" w:after="40"/>
        <w:ind w:left="284" w:hanging="284"/>
        <w:rPr>
          <w:rFonts w:ascii="Segoe UI" w:hAnsi="Segoe UI" w:cs="Segoe UI"/>
          <w:b/>
          <w:i/>
          <w:sz w:val="20"/>
          <w:szCs w:val="20"/>
        </w:rPr>
      </w:pPr>
      <w:r w:rsidRPr="002E3548">
        <w:rPr>
          <w:rFonts w:ascii="Segoe UI" w:hAnsi="Segoe UI" w:cs="Segoe UI"/>
          <w:sz w:val="20"/>
          <w:szCs w:val="20"/>
        </w:rPr>
        <w:t xml:space="preserve">Deklarujemy </w:t>
      </w:r>
      <w:r w:rsidR="00D846D3">
        <w:rPr>
          <w:rFonts w:ascii="Segoe UI" w:hAnsi="Segoe UI" w:cs="Segoe UI"/>
          <w:sz w:val="20"/>
          <w:szCs w:val="20"/>
        </w:rPr>
        <w:t xml:space="preserve">realizację </w:t>
      </w:r>
      <w:r w:rsidRPr="002E3548">
        <w:rPr>
          <w:rFonts w:ascii="Segoe UI" w:hAnsi="Segoe UI" w:cs="Segoe UI"/>
          <w:sz w:val="20"/>
          <w:szCs w:val="20"/>
        </w:rPr>
        <w:t>przedmiotu zamówienia w terminie:</w:t>
      </w:r>
      <w:r w:rsidRPr="002E3548">
        <w:rPr>
          <w:rFonts w:ascii="Segoe UI" w:hAnsi="Segoe UI" w:cs="Segoe UI"/>
          <w:b/>
          <w:i/>
          <w:sz w:val="20"/>
          <w:szCs w:val="20"/>
        </w:rPr>
        <w:t xml:space="preserve"> </w:t>
      </w:r>
    </w:p>
    <w:p w:rsidR="002E3548" w:rsidRPr="002E3548" w:rsidRDefault="002E3548" w:rsidP="0007701D">
      <w:pPr>
        <w:spacing w:before="40" w:after="40"/>
        <w:ind w:left="284" w:firstLine="0"/>
        <w:rPr>
          <w:rFonts w:ascii="Segoe UI" w:hAnsi="Segoe UI" w:cs="Segoe UI"/>
          <w:b/>
          <w:i/>
          <w:sz w:val="20"/>
          <w:szCs w:val="20"/>
        </w:rPr>
      </w:pPr>
      <w:r w:rsidRPr="002E3548">
        <w:rPr>
          <w:rFonts w:ascii="Segoe UI" w:hAnsi="Segoe UI" w:cs="Segoe UI"/>
          <w:b/>
          <w:bCs/>
          <w:i/>
          <w:iCs/>
          <w:color w:val="FF0000"/>
          <w:sz w:val="20"/>
          <w:szCs w:val="20"/>
        </w:rPr>
        <w:t>(należy zaznaczyć „X” proponowany termin realizacji przedmiotu zamówienia)</w:t>
      </w:r>
      <w:r w:rsidRPr="002E3548">
        <w:rPr>
          <w:rFonts w:ascii="Segoe UI" w:hAnsi="Segoe UI" w:cs="Segoe UI"/>
          <w:bCs/>
          <w:iCs/>
          <w:color w:val="FF0000"/>
          <w:sz w:val="20"/>
          <w:szCs w:val="20"/>
        </w:rPr>
        <w:t>:</w:t>
      </w:r>
    </w:p>
    <w:p w:rsidR="00615064" w:rsidRDefault="00615064" w:rsidP="0097782E">
      <w:pPr>
        <w:spacing w:before="40" w:after="40"/>
        <w:ind w:left="851" w:firstLine="0"/>
        <w:rPr>
          <w:rFonts w:ascii="Segoe UI" w:eastAsia="Arial Unicode MS" w:hAnsi="Segoe UI" w:cs="Segoe UI"/>
          <w:b/>
          <w:sz w:val="20"/>
          <w:szCs w:val="20"/>
          <w:shd w:val="clear" w:color="auto" w:fill="FFFFFF"/>
          <w:lang w:eastAsia="ar-SA"/>
        </w:rPr>
      </w:pPr>
    </w:p>
    <w:p w:rsidR="002E3548" w:rsidRPr="002E3548" w:rsidRDefault="002E3548" w:rsidP="0097782E">
      <w:pPr>
        <w:spacing w:before="40" w:after="40"/>
        <w:ind w:left="851" w:firstLine="0"/>
        <w:rPr>
          <w:rFonts w:ascii="Segoe UI" w:eastAsia="Arial Unicode MS" w:hAnsi="Segoe UI" w:cs="Segoe UI"/>
          <w:b/>
          <w:sz w:val="20"/>
          <w:szCs w:val="20"/>
          <w:shd w:val="clear" w:color="auto" w:fill="FFFFFF"/>
          <w:lang w:eastAsia="ar-SA"/>
        </w:rPr>
      </w:pPr>
      <w:r>
        <w:rPr>
          <w:rFonts w:ascii="Segoe UI" w:hAnsi="Segoe UI" w:cs="Segoe UI"/>
          <w:b/>
          <w:i/>
          <w:noProof/>
          <w:lang w:eastAsia="pl-PL"/>
        </w:rPr>
        <mc:AlternateContent>
          <mc:Choice Requires="wps">
            <w:drawing>
              <wp:anchor distT="0" distB="0" distL="114300" distR="114300" simplePos="0" relativeHeight="251655168" behindDoc="0" locked="0" layoutInCell="1" allowOverlap="1">
                <wp:simplePos x="0" y="0"/>
                <wp:positionH relativeFrom="column">
                  <wp:posOffset>95885</wp:posOffset>
                </wp:positionH>
                <wp:positionV relativeFrom="paragraph">
                  <wp:posOffset>63500</wp:posOffset>
                </wp:positionV>
                <wp:extent cx="228600" cy="228600"/>
                <wp:effectExtent l="0" t="0" r="19050" b="1905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33533" id="Prostokąt 8" o:spid="_x0000_s1026" style="position:absolute;margin-left:7.55pt;margin-top: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"/>
            </w:pict>
          </mc:Fallback>
        </mc:AlternateContent>
      </w:r>
      <w:r w:rsidRPr="002E3548">
        <w:rPr>
          <w:rFonts w:ascii="Segoe UI" w:eastAsia="Arial Unicode MS" w:hAnsi="Segoe UI" w:cs="Segoe UI"/>
          <w:b/>
          <w:sz w:val="20"/>
          <w:szCs w:val="20"/>
          <w:shd w:val="clear" w:color="auto" w:fill="FFFFFF"/>
          <w:lang w:eastAsia="ar-SA"/>
        </w:rPr>
        <w:t>25 miesięcy</w:t>
      </w:r>
      <w:r w:rsidRPr="002E3548">
        <w:rPr>
          <w:rFonts w:ascii="Segoe UI" w:eastAsia="Arial Unicode MS" w:hAnsi="Segoe UI" w:cs="Segoe UI"/>
          <w:sz w:val="20"/>
          <w:szCs w:val="20"/>
          <w:shd w:val="clear" w:color="auto" w:fill="FFFFFF"/>
          <w:lang w:eastAsia="ar-SA"/>
        </w:rPr>
        <w:t xml:space="preserve"> od dnia </w:t>
      </w:r>
      <w:r w:rsidR="000E44D7">
        <w:rPr>
          <w:rFonts w:ascii="Segoe UI" w:eastAsia="Arial Unicode MS" w:hAnsi="Segoe UI" w:cs="Segoe UI"/>
          <w:sz w:val="20"/>
          <w:szCs w:val="20"/>
          <w:shd w:val="clear" w:color="auto" w:fill="FFFFFF"/>
          <w:lang w:eastAsia="ar-SA"/>
        </w:rPr>
        <w:t>zawarcia</w:t>
      </w:r>
      <w:r w:rsidRPr="002E3548">
        <w:rPr>
          <w:rFonts w:ascii="Segoe UI" w:eastAsia="Arial Unicode MS" w:hAnsi="Segoe UI" w:cs="Segoe UI"/>
          <w:sz w:val="20"/>
          <w:szCs w:val="20"/>
          <w:shd w:val="clear" w:color="auto" w:fill="FFFFFF"/>
          <w:lang w:eastAsia="ar-SA"/>
        </w:rPr>
        <w:t xml:space="preserve"> umowy, w tym budowa i rozbudowa drogi gminnej ulicy Prostej w terminie </w:t>
      </w:r>
      <w:r w:rsidRPr="002E3548">
        <w:rPr>
          <w:rFonts w:ascii="Segoe UI" w:eastAsia="Arial Unicode MS" w:hAnsi="Segoe UI" w:cs="Segoe UI"/>
          <w:b/>
          <w:sz w:val="20"/>
          <w:szCs w:val="20"/>
          <w:shd w:val="clear" w:color="auto" w:fill="FFFFFF"/>
          <w:lang w:eastAsia="ar-SA"/>
        </w:rPr>
        <w:t>10 miesięcy</w:t>
      </w:r>
      <w:r w:rsidR="00D00707">
        <w:rPr>
          <w:rFonts w:ascii="Segoe UI" w:eastAsia="Arial Unicode MS" w:hAnsi="Segoe UI" w:cs="Segoe UI"/>
          <w:sz w:val="20"/>
          <w:szCs w:val="20"/>
          <w:shd w:val="clear" w:color="auto" w:fill="FFFFFF"/>
          <w:lang w:eastAsia="ar-SA"/>
        </w:rPr>
        <w:t xml:space="preserve"> od dnia zawarcia umowy</w:t>
      </w:r>
    </w:p>
    <w:p w:rsidR="002E3548" w:rsidRPr="00D00707" w:rsidRDefault="002E3548" w:rsidP="00D846D3">
      <w:pPr>
        <w:spacing w:before="40" w:after="40"/>
        <w:ind w:firstLine="0"/>
        <w:rPr>
          <w:rFonts w:ascii="Segoe UI" w:hAnsi="Segoe UI" w:cs="Segoe UI"/>
          <w:b/>
          <w:i/>
          <w:sz w:val="20"/>
          <w:szCs w:val="20"/>
        </w:rPr>
      </w:pPr>
      <w:r w:rsidRPr="00D00707">
        <w:rPr>
          <w:rFonts w:ascii="Segoe UI" w:hAnsi="Segoe UI" w:cs="Segoe UI"/>
          <w:i/>
          <w:sz w:val="20"/>
          <w:szCs w:val="20"/>
        </w:rPr>
        <w:t>albo</w:t>
      </w:r>
    </w:p>
    <w:p w:rsidR="002E3548" w:rsidRPr="00D00707" w:rsidRDefault="002E3548" w:rsidP="00D846D3">
      <w:pPr>
        <w:spacing w:before="40" w:after="40"/>
        <w:ind w:left="851" w:firstLine="0"/>
        <w:rPr>
          <w:rFonts w:ascii="Segoe UI" w:eastAsia="Arial Unicode MS" w:hAnsi="Segoe UI" w:cs="Segoe UI"/>
          <w:shd w:val="clear" w:color="auto" w:fill="FFFFFF"/>
          <w:lang w:eastAsia="ar-SA"/>
        </w:rPr>
      </w:pPr>
      <w:r>
        <w:rPr>
          <w:rFonts w:ascii="Times New Roman" w:eastAsia="Times New Roman" w:hAnsi="Times New Roman" w:cs="Times New Roman"/>
          <w:noProof/>
          <w:lang w:eastAsia="pl-PL"/>
        </w:rPr>
        <mc:AlternateContent>
          <mc:Choice Requires="wps">
            <w:drawing>
              <wp:anchor distT="0" distB="0" distL="114300" distR="114300" simplePos="0" relativeHeight="251656192" behindDoc="1" locked="0" layoutInCell="1" allowOverlap="1">
                <wp:simplePos x="0" y="0"/>
                <wp:positionH relativeFrom="column">
                  <wp:posOffset>81280</wp:posOffset>
                </wp:positionH>
                <wp:positionV relativeFrom="paragraph">
                  <wp:posOffset>52070</wp:posOffset>
                </wp:positionV>
                <wp:extent cx="228600" cy="228600"/>
                <wp:effectExtent l="0" t="0" r="19050" b="19050"/>
                <wp:wrapTight wrapText="bothSides">
                  <wp:wrapPolygon edited="0">
                    <wp:start x="0" y="0"/>
                    <wp:lineTo x="0" y="21600"/>
                    <wp:lineTo x="21600" y="21600"/>
                    <wp:lineTo x="21600" y="0"/>
                    <wp:lineTo x="0" y="0"/>
                  </wp:wrapPolygon>
                </wp:wrapTight>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8BCD0" id="Prostokąt 7" o:spid="_x0000_s1026" style="position:absolute;margin-left:6.4pt;margin-top:4.1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">
                <w10:wrap type="tight"/>
              </v:rect>
            </w:pict>
          </mc:Fallback>
        </mc:AlternateContent>
      </w:r>
      <w:r>
        <w:rPr>
          <w:rFonts w:ascii="Segoe UI" w:hAnsi="Segoe UI" w:cs="Segoe UI"/>
          <w:sz w:val="20"/>
          <w:szCs w:val="20"/>
        </w:rPr>
        <w:t xml:space="preserve">skróconym o jeden miesiąc, tj. </w:t>
      </w:r>
      <w:r w:rsidRPr="00D00707">
        <w:rPr>
          <w:rFonts w:ascii="Segoe UI" w:hAnsi="Segoe UI" w:cs="Segoe UI"/>
          <w:b/>
          <w:sz w:val="20"/>
          <w:szCs w:val="20"/>
        </w:rPr>
        <w:t>24 miesi</w:t>
      </w:r>
      <w:r w:rsidR="0097782E">
        <w:rPr>
          <w:rFonts w:ascii="Segoe UI" w:hAnsi="Segoe UI" w:cs="Segoe UI"/>
          <w:b/>
          <w:sz w:val="20"/>
          <w:szCs w:val="20"/>
        </w:rPr>
        <w:t>ące</w:t>
      </w:r>
      <w:r w:rsidRPr="00D00707">
        <w:rPr>
          <w:rFonts w:ascii="Segoe UI" w:hAnsi="Segoe UI" w:cs="Segoe UI"/>
          <w:sz w:val="20"/>
          <w:szCs w:val="20"/>
        </w:rPr>
        <w:t xml:space="preserve"> od dnia</w:t>
      </w:r>
      <w:r w:rsidR="00D846D3">
        <w:rPr>
          <w:rFonts w:ascii="Segoe UI" w:hAnsi="Segoe UI" w:cs="Segoe UI"/>
          <w:sz w:val="20"/>
          <w:szCs w:val="20"/>
        </w:rPr>
        <w:t xml:space="preserve"> zawarcia umowy, w tym budowa i </w:t>
      </w:r>
      <w:r w:rsidRPr="00D00707">
        <w:rPr>
          <w:rFonts w:ascii="Segoe UI" w:hAnsi="Segoe UI" w:cs="Segoe UI"/>
          <w:sz w:val="20"/>
          <w:szCs w:val="20"/>
        </w:rPr>
        <w:t xml:space="preserve">rozbudowa drogi gminnej ulicy Prostej </w:t>
      </w:r>
      <w:r w:rsidRPr="00D00707">
        <w:rPr>
          <w:rFonts w:ascii="Segoe UI" w:hAnsi="Segoe UI" w:cs="Segoe UI"/>
          <w:b/>
          <w:sz w:val="20"/>
          <w:szCs w:val="20"/>
        </w:rPr>
        <w:t>10 miesięcy</w:t>
      </w:r>
      <w:r w:rsidRPr="00D00707">
        <w:rPr>
          <w:rFonts w:ascii="Segoe UI" w:hAnsi="Segoe UI" w:cs="Segoe UI"/>
          <w:sz w:val="20"/>
          <w:szCs w:val="20"/>
        </w:rPr>
        <w:t xml:space="preserve"> od dnia zawarcia umowy</w:t>
      </w:r>
    </w:p>
    <w:p w:rsidR="002E3548" w:rsidRDefault="002E3548" w:rsidP="00D846D3">
      <w:pPr>
        <w:spacing w:before="40" w:after="40"/>
        <w:ind w:firstLine="0"/>
        <w:rPr>
          <w:rFonts w:ascii="Segoe UI" w:hAnsi="Segoe UI" w:cs="Segoe UI"/>
          <w:i/>
          <w:sz w:val="20"/>
          <w:szCs w:val="20"/>
        </w:rPr>
      </w:pPr>
      <w:r w:rsidRPr="002E3548">
        <w:rPr>
          <w:rFonts w:ascii="Segoe UI" w:hAnsi="Segoe UI" w:cs="Segoe UI"/>
          <w:i/>
          <w:sz w:val="20"/>
          <w:szCs w:val="20"/>
        </w:rPr>
        <w:t>albo</w:t>
      </w:r>
    </w:p>
    <w:p w:rsidR="002E3548" w:rsidRPr="002E3548" w:rsidRDefault="00D846D3" w:rsidP="0097782E">
      <w:pPr>
        <w:spacing w:before="40" w:after="40"/>
        <w:ind w:left="851" w:firstLine="0"/>
        <w:rPr>
          <w:rFonts w:ascii="Segoe UI" w:hAnsi="Segoe UI" w:cs="Segoe UI"/>
          <w:b/>
          <w:i/>
          <w:sz w:val="20"/>
          <w:szCs w:val="20"/>
        </w:rPr>
      </w:pPr>
      <w:r w:rsidRPr="002E3548">
        <w:rPr>
          <w:rFonts w:ascii="Times New Roman" w:hAnsi="Times New Roman" w:cs="Times New Roman"/>
          <w:noProof/>
          <w:sz w:val="20"/>
          <w:szCs w:val="20"/>
          <w:lang w:eastAsia="pl-PL"/>
        </w:rPr>
        <mc:AlternateContent>
          <mc:Choice Requires="wps">
            <w:drawing>
              <wp:anchor distT="0" distB="0" distL="114300" distR="114300" simplePos="0" relativeHeight="251660288" behindDoc="1" locked="0" layoutInCell="1" allowOverlap="1">
                <wp:simplePos x="0" y="0"/>
                <wp:positionH relativeFrom="column">
                  <wp:posOffset>81280</wp:posOffset>
                </wp:positionH>
                <wp:positionV relativeFrom="paragraph">
                  <wp:posOffset>60325</wp:posOffset>
                </wp:positionV>
                <wp:extent cx="228600" cy="228600"/>
                <wp:effectExtent l="0" t="0" r="19050" b="19050"/>
                <wp:wrapTight wrapText="bothSides">
                  <wp:wrapPolygon edited="0">
                    <wp:start x="0" y="0"/>
                    <wp:lineTo x="0" y="21600"/>
                    <wp:lineTo x="21600" y="21600"/>
                    <wp:lineTo x="21600" y="0"/>
                    <wp:lineTo x="0" y="0"/>
                  </wp:wrapPolygon>
                </wp:wrapTight>
                <wp:docPr id="100" name="Prostokąt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4D609" id="Prostokąt 100" o:spid="_x0000_s1026" style="position:absolute;margin-left:6.4pt;margin-top:4.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">
                <w10:wrap type="tight"/>
              </v:rect>
            </w:pict>
          </mc:Fallback>
        </mc:AlternateContent>
      </w:r>
      <w:r w:rsidR="002E3548" w:rsidRPr="002E3548">
        <w:rPr>
          <w:rFonts w:ascii="Segoe UI" w:eastAsia="Arial Unicode MS" w:hAnsi="Segoe UI" w:cs="Segoe UI"/>
          <w:sz w:val="20"/>
          <w:szCs w:val="20"/>
          <w:shd w:val="clear" w:color="auto" w:fill="FFFFFF"/>
          <w:lang w:eastAsia="ar-SA"/>
        </w:rPr>
        <w:t xml:space="preserve">skróconym o dwa miesiące, tj. </w:t>
      </w:r>
      <w:r>
        <w:rPr>
          <w:rFonts w:ascii="Segoe UI" w:eastAsia="Arial Unicode MS" w:hAnsi="Segoe UI" w:cs="Segoe UI"/>
          <w:b/>
          <w:sz w:val="20"/>
          <w:szCs w:val="20"/>
          <w:shd w:val="clear" w:color="auto" w:fill="FFFFFF"/>
          <w:lang w:eastAsia="ar-SA"/>
        </w:rPr>
        <w:t>23 miesi</w:t>
      </w:r>
      <w:r w:rsidR="0097782E">
        <w:rPr>
          <w:rFonts w:ascii="Segoe UI" w:eastAsia="Arial Unicode MS" w:hAnsi="Segoe UI" w:cs="Segoe UI"/>
          <w:b/>
          <w:sz w:val="20"/>
          <w:szCs w:val="20"/>
          <w:shd w:val="clear" w:color="auto" w:fill="FFFFFF"/>
          <w:lang w:eastAsia="ar-SA"/>
        </w:rPr>
        <w:t>ące</w:t>
      </w:r>
      <w:r w:rsidR="002E3548" w:rsidRPr="002E3548">
        <w:rPr>
          <w:rFonts w:ascii="Segoe UI" w:eastAsia="Arial Unicode MS" w:hAnsi="Segoe UI" w:cs="Segoe UI"/>
          <w:sz w:val="20"/>
          <w:szCs w:val="20"/>
          <w:shd w:val="clear" w:color="auto" w:fill="FFFFFF"/>
          <w:lang w:eastAsia="ar-SA"/>
        </w:rPr>
        <w:t xml:space="preserve"> od dnia zawarcia umowy, w tym budowa</w:t>
      </w:r>
      <w:r>
        <w:rPr>
          <w:rFonts w:ascii="Segoe UI" w:eastAsia="Arial Unicode MS" w:hAnsi="Segoe UI" w:cs="Segoe UI"/>
          <w:sz w:val="20"/>
          <w:szCs w:val="20"/>
          <w:shd w:val="clear" w:color="auto" w:fill="FFFFFF"/>
          <w:lang w:eastAsia="ar-SA"/>
        </w:rPr>
        <w:t xml:space="preserve"> i </w:t>
      </w:r>
      <w:r w:rsidR="002E3548" w:rsidRPr="002E3548">
        <w:rPr>
          <w:rFonts w:ascii="Segoe UI" w:eastAsia="Arial Unicode MS" w:hAnsi="Segoe UI" w:cs="Segoe UI"/>
          <w:sz w:val="20"/>
          <w:szCs w:val="20"/>
          <w:shd w:val="clear" w:color="auto" w:fill="FFFFFF"/>
          <w:lang w:eastAsia="ar-SA"/>
        </w:rPr>
        <w:t xml:space="preserve">rozbudowa drogi gminnej ulicy Prostej </w:t>
      </w:r>
      <w:r w:rsidR="002E3548" w:rsidRPr="00D00707">
        <w:rPr>
          <w:rFonts w:ascii="Segoe UI" w:eastAsia="Arial Unicode MS" w:hAnsi="Segoe UI" w:cs="Segoe UI"/>
          <w:b/>
          <w:sz w:val="20"/>
          <w:szCs w:val="20"/>
          <w:shd w:val="clear" w:color="auto" w:fill="FFFFFF"/>
          <w:lang w:eastAsia="ar-SA"/>
        </w:rPr>
        <w:t>10 miesięcy</w:t>
      </w:r>
      <w:r w:rsidR="002E3548" w:rsidRPr="002E3548">
        <w:rPr>
          <w:rFonts w:ascii="Segoe UI" w:eastAsia="Arial Unicode MS" w:hAnsi="Segoe UI" w:cs="Segoe UI"/>
          <w:sz w:val="20"/>
          <w:szCs w:val="20"/>
          <w:shd w:val="clear" w:color="auto" w:fill="FFFFFF"/>
          <w:lang w:eastAsia="ar-SA"/>
        </w:rPr>
        <w:t xml:space="preserve"> od dnia zawarcia umowy</w:t>
      </w:r>
    </w:p>
    <w:p w:rsidR="00D846D3" w:rsidRDefault="00D846D3" w:rsidP="00D00707">
      <w:pPr>
        <w:widowControl w:val="0"/>
        <w:ind w:left="0" w:firstLine="0"/>
        <w:rPr>
          <w:rFonts w:ascii="Segoe UI" w:eastAsia="Times New Roman" w:hAnsi="Segoe UI" w:cs="Segoe UI"/>
          <w:b/>
          <w:i/>
          <w:sz w:val="16"/>
          <w:szCs w:val="16"/>
          <w:lang w:eastAsia="pl-PL"/>
        </w:rPr>
      </w:pPr>
    </w:p>
    <w:p w:rsidR="00D00707" w:rsidRPr="005D6F2C" w:rsidRDefault="00D00707" w:rsidP="00D00707">
      <w:pPr>
        <w:widowControl w:val="0"/>
        <w:ind w:left="0" w:firstLine="0"/>
        <w:rPr>
          <w:rFonts w:ascii="Segoe UI" w:eastAsia="Times New Roman" w:hAnsi="Segoe UI" w:cs="Segoe UI"/>
          <w:b/>
          <w:i/>
          <w:sz w:val="16"/>
          <w:szCs w:val="16"/>
          <w:lang w:eastAsia="pl-PL"/>
        </w:rPr>
      </w:pPr>
      <w:r w:rsidRPr="005D6F2C">
        <w:rPr>
          <w:rFonts w:ascii="Segoe UI" w:eastAsia="Times New Roman" w:hAnsi="Segoe UI" w:cs="Segoe UI"/>
          <w:b/>
          <w:i/>
          <w:sz w:val="16"/>
          <w:szCs w:val="16"/>
          <w:lang w:eastAsia="pl-PL"/>
        </w:rPr>
        <w:t>U</w:t>
      </w:r>
      <w:r w:rsidR="000F3E03" w:rsidRPr="005D6F2C">
        <w:rPr>
          <w:rFonts w:ascii="Segoe UI" w:eastAsia="Times New Roman" w:hAnsi="Segoe UI" w:cs="Segoe UI"/>
          <w:b/>
          <w:i/>
          <w:sz w:val="16"/>
          <w:szCs w:val="16"/>
          <w:lang w:eastAsia="pl-PL"/>
        </w:rPr>
        <w:t>WAGA</w:t>
      </w:r>
      <w:r w:rsidRPr="005D6F2C">
        <w:rPr>
          <w:rFonts w:ascii="Segoe UI" w:eastAsia="Times New Roman" w:hAnsi="Segoe UI" w:cs="Segoe UI"/>
          <w:b/>
          <w:i/>
          <w:sz w:val="16"/>
          <w:szCs w:val="16"/>
          <w:lang w:eastAsia="pl-PL"/>
        </w:rPr>
        <w:t>!!!</w:t>
      </w:r>
    </w:p>
    <w:p w:rsidR="002E3548" w:rsidRPr="005D6F2C" w:rsidRDefault="00D00707" w:rsidP="000F3E03">
      <w:pPr>
        <w:widowControl w:val="0"/>
        <w:tabs>
          <w:tab w:val="left" w:pos="0"/>
        </w:tabs>
        <w:suppressAutoHyphens/>
        <w:ind w:left="0" w:firstLine="0"/>
        <w:rPr>
          <w:rFonts w:ascii="Segoe UI" w:eastAsia="Times New Roman" w:hAnsi="Segoe UI" w:cs="Segoe UI"/>
          <w:b/>
          <w:bCs/>
          <w:sz w:val="16"/>
          <w:szCs w:val="16"/>
          <w:lang w:eastAsia="zh-CN"/>
        </w:rPr>
      </w:pPr>
      <w:r w:rsidRPr="005D6F2C">
        <w:rPr>
          <w:rFonts w:ascii="Segoe UI" w:eastAsia="Times New Roman" w:hAnsi="Segoe UI" w:cs="Segoe UI"/>
          <w:bCs/>
          <w:i/>
          <w:sz w:val="16"/>
          <w:szCs w:val="16"/>
          <w:lang w:eastAsia="pl-PL"/>
        </w:rPr>
        <w:t xml:space="preserve">Skrócenie terminu realizacji </w:t>
      </w:r>
      <w:r w:rsidR="00D846D3" w:rsidRPr="005D6F2C">
        <w:rPr>
          <w:rFonts w:ascii="Segoe UI" w:eastAsia="Times New Roman" w:hAnsi="Segoe UI" w:cs="Segoe UI"/>
          <w:bCs/>
          <w:i/>
          <w:sz w:val="16"/>
          <w:szCs w:val="16"/>
          <w:lang w:eastAsia="pl-PL"/>
        </w:rPr>
        <w:t xml:space="preserve">przedmiotu </w:t>
      </w:r>
      <w:r w:rsidRPr="005D6F2C">
        <w:rPr>
          <w:rFonts w:ascii="Segoe UI" w:eastAsia="Times New Roman" w:hAnsi="Segoe UI" w:cs="Segoe UI"/>
          <w:bCs/>
          <w:i/>
          <w:sz w:val="16"/>
          <w:szCs w:val="16"/>
          <w:lang w:eastAsia="pl-PL"/>
        </w:rPr>
        <w:t>zamówienia</w:t>
      </w:r>
      <w:r w:rsidRPr="005D6F2C">
        <w:rPr>
          <w:rFonts w:ascii="Segoe UI" w:eastAsia="Arial Unicode MS" w:hAnsi="Segoe UI" w:cs="Segoe UI"/>
          <w:i/>
          <w:sz w:val="16"/>
          <w:szCs w:val="16"/>
          <w:lang w:eastAsia="zh-CN"/>
        </w:rPr>
        <w:t xml:space="preserve"> stanowi kryterium oceny ofert, które szczegółowo opisane zostało w Rozdziale I pkt 1</w:t>
      </w:r>
      <w:r w:rsidR="0007701D" w:rsidRPr="005D6F2C">
        <w:rPr>
          <w:rFonts w:ascii="Segoe UI" w:eastAsia="Arial Unicode MS" w:hAnsi="Segoe UI" w:cs="Segoe UI"/>
          <w:i/>
          <w:sz w:val="16"/>
          <w:szCs w:val="16"/>
          <w:lang w:eastAsia="zh-CN"/>
        </w:rPr>
        <w:t xml:space="preserve">6 </w:t>
      </w:r>
      <w:r w:rsidRPr="005D6F2C">
        <w:rPr>
          <w:rFonts w:ascii="Segoe UI" w:eastAsia="Arial Unicode MS" w:hAnsi="Segoe UI" w:cs="Segoe UI"/>
          <w:i/>
          <w:sz w:val="16"/>
          <w:szCs w:val="16"/>
          <w:lang w:eastAsia="zh-CN"/>
        </w:rPr>
        <w:t>SWZ</w:t>
      </w:r>
    </w:p>
    <w:p w:rsidR="00870EA2" w:rsidRPr="00870EA2" w:rsidRDefault="00870EA2" w:rsidP="00870EA2">
      <w:pPr>
        <w:pStyle w:val="Akapitzlist"/>
        <w:widowControl w:val="0"/>
        <w:tabs>
          <w:tab w:val="left" w:pos="0"/>
        </w:tabs>
        <w:suppressAutoHyphens/>
        <w:ind w:left="284" w:firstLine="0"/>
        <w:rPr>
          <w:rFonts w:ascii="Segoe UI" w:eastAsia="Times New Roman" w:hAnsi="Segoe UI" w:cs="Segoe UI"/>
          <w:b/>
          <w:bCs/>
          <w:sz w:val="20"/>
          <w:szCs w:val="20"/>
          <w:lang w:eastAsia="zh-CN"/>
        </w:rPr>
      </w:pPr>
    </w:p>
    <w:p w:rsidR="0007701D" w:rsidRPr="0007701D" w:rsidRDefault="00870EA2" w:rsidP="00C57A08">
      <w:pPr>
        <w:numPr>
          <w:ilvl w:val="0"/>
          <w:numId w:val="28"/>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bCs/>
          <w:sz w:val="20"/>
          <w:szCs w:val="20"/>
          <w:lang w:eastAsia="zh-CN"/>
        </w:rPr>
        <w:t xml:space="preserve">Udzielamy gwarancji i rękojmi </w:t>
      </w:r>
      <w:r w:rsidR="00ED701B">
        <w:rPr>
          <w:rFonts w:ascii="Segoe UI" w:eastAsia="Times New Roman" w:hAnsi="Segoe UI" w:cs="Segoe UI"/>
          <w:bCs/>
          <w:sz w:val="20"/>
          <w:szCs w:val="20"/>
          <w:lang w:eastAsia="zh-CN"/>
        </w:rPr>
        <w:t>za wady na</w:t>
      </w:r>
      <w:r w:rsidR="00D846D3">
        <w:rPr>
          <w:rFonts w:ascii="Segoe UI" w:eastAsia="Times New Roman" w:hAnsi="Segoe UI" w:cs="Segoe UI"/>
          <w:bCs/>
          <w:sz w:val="20"/>
          <w:szCs w:val="20"/>
          <w:lang w:eastAsia="zh-CN"/>
        </w:rPr>
        <w:t xml:space="preserve"> cały </w:t>
      </w:r>
      <w:r w:rsidRPr="00870EA2">
        <w:rPr>
          <w:rFonts w:ascii="Segoe UI" w:eastAsia="Times New Roman" w:hAnsi="Segoe UI" w:cs="Segoe UI"/>
          <w:bCs/>
          <w:sz w:val="20"/>
          <w:szCs w:val="20"/>
          <w:lang w:eastAsia="zh-CN"/>
        </w:rPr>
        <w:t>przedmiot zamówienia na okres</w:t>
      </w:r>
      <w:r w:rsidR="0007701D">
        <w:rPr>
          <w:rFonts w:ascii="Segoe UI" w:eastAsia="Times New Roman" w:hAnsi="Segoe UI" w:cs="Segoe UI"/>
          <w:bCs/>
          <w:sz w:val="20"/>
          <w:szCs w:val="20"/>
          <w:lang w:eastAsia="zh-CN"/>
        </w:rPr>
        <w:t>:</w:t>
      </w:r>
    </w:p>
    <w:p w:rsidR="00870EA2" w:rsidRPr="00870EA2" w:rsidRDefault="00870EA2" w:rsidP="0007701D">
      <w:pPr>
        <w:suppressAutoHyphens/>
        <w:ind w:left="284" w:firstLine="0"/>
        <w:rPr>
          <w:rFonts w:ascii="Segoe UI" w:eastAsia="Times New Roman" w:hAnsi="Segoe UI" w:cs="Segoe UI"/>
          <w:sz w:val="20"/>
          <w:szCs w:val="20"/>
          <w:lang w:eastAsia="zh-CN"/>
        </w:rPr>
      </w:pPr>
      <w:r w:rsidRPr="00870EA2">
        <w:rPr>
          <w:rFonts w:ascii="Segoe UI" w:eastAsia="Times New Roman" w:hAnsi="Segoe UI" w:cs="Segoe UI"/>
          <w:b/>
          <w:bCs/>
          <w:i/>
          <w:iCs/>
          <w:color w:val="FF0000"/>
          <w:sz w:val="20"/>
          <w:szCs w:val="20"/>
          <w:lang w:eastAsia="zh-CN"/>
        </w:rPr>
        <w:t>(należy zaznaczyć „X” proponowany okres gwarancji i rękojmi</w:t>
      </w:r>
      <w:r w:rsidR="00D846D3">
        <w:rPr>
          <w:rFonts w:ascii="Segoe UI" w:eastAsia="Times New Roman" w:hAnsi="Segoe UI" w:cs="Segoe UI"/>
          <w:b/>
          <w:bCs/>
          <w:i/>
          <w:iCs/>
          <w:color w:val="FF0000"/>
          <w:sz w:val="20"/>
          <w:szCs w:val="20"/>
          <w:lang w:eastAsia="zh-CN"/>
        </w:rPr>
        <w:t xml:space="preserve"> za wady </w:t>
      </w:r>
      <w:r w:rsidR="00ED701B">
        <w:rPr>
          <w:rFonts w:ascii="Segoe UI" w:eastAsia="Times New Roman" w:hAnsi="Segoe UI" w:cs="Segoe UI"/>
          <w:b/>
          <w:bCs/>
          <w:i/>
          <w:iCs/>
          <w:color w:val="FF0000"/>
          <w:sz w:val="20"/>
          <w:szCs w:val="20"/>
          <w:lang w:eastAsia="zh-CN"/>
        </w:rPr>
        <w:t>na</w:t>
      </w:r>
      <w:r w:rsidR="00D846D3">
        <w:rPr>
          <w:rFonts w:ascii="Segoe UI" w:eastAsia="Times New Roman" w:hAnsi="Segoe UI" w:cs="Segoe UI"/>
          <w:b/>
          <w:bCs/>
          <w:i/>
          <w:iCs/>
          <w:color w:val="FF0000"/>
          <w:sz w:val="20"/>
          <w:szCs w:val="20"/>
          <w:lang w:eastAsia="zh-CN"/>
        </w:rPr>
        <w:t xml:space="preserve"> cały przedmiot zamówienia</w:t>
      </w:r>
      <w:r w:rsidRPr="00870EA2">
        <w:rPr>
          <w:rFonts w:ascii="Segoe UI" w:eastAsia="Times New Roman" w:hAnsi="Segoe UI" w:cs="Segoe UI"/>
          <w:b/>
          <w:bCs/>
          <w:i/>
          <w:iCs/>
          <w:color w:val="FF0000"/>
          <w:sz w:val="20"/>
          <w:szCs w:val="20"/>
          <w:lang w:eastAsia="zh-CN"/>
        </w:rPr>
        <w:t>)</w:t>
      </w:r>
    </w:p>
    <w:p w:rsidR="00870EA2" w:rsidRPr="00870EA2" w:rsidRDefault="00870EA2" w:rsidP="00870EA2">
      <w:pPr>
        <w:suppressAutoHyphens/>
        <w:ind w:left="720" w:right="110" w:firstLine="0"/>
        <w:rPr>
          <w:rFonts w:ascii="Calibri" w:eastAsia="Times New Roman" w:hAnsi="Calibri" w:cs="Calibri"/>
          <w:b/>
          <w:bCs/>
          <w:sz w:val="20"/>
          <w:szCs w:val="20"/>
          <w:lang w:eastAsia="pl-PL"/>
        </w:rPr>
      </w:pPr>
      <w:r w:rsidRPr="00870EA2">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8240" behindDoc="0" locked="0" layoutInCell="1" allowOverlap="1" wp14:anchorId="6E355963" wp14:editId="0FB32D32">
                <wp:simplePos x="0" y="0"/>
                <wp:positionH relativeFrom="column">
                  <wp:posOffset>76200</wp:posOffset>
                </wp:positionH>
                <wp:positionV relativeFrom="paragraph">
                  <wp:posOffset>120650</wp:posOffset>
                </wp:positionV>
                <wp:extent cx="228600" cy="228600"/>
                <wp:effectExtent l="5080" t="13335" r="13970" b="571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63D45C" id="Rectangle 8" o:spid="_x0000_s1026" style="position:absolute;margin-left:6pt;margin-top:9.5pt;width:18pt;height:18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" strokeweight=".26mm">
                <v:stroke endcap="square"/>
              </v:rect>
            </w:pict>
          </mc:Fallback>
        </mc:AlternateContent>
      </w:r>
    </w:p>
    <w:p w:rsidR="00870EA2" w:rsidRDefault="00870EA2" w:rsidP="00870EA2">
      <w:pPr>
        <w:suppressAutoHyphens/>
        <w:ind w:left="0" w:right="110" w:firstLine="708"/>
        <w:rPr>
          <w:rFonts w:ascii="Segoe UI" w:eastAsia="Times New Roman" w:hAnsi="Segoe UI" w:cs="Segoe UI"/>
          <w:b/>
          <w:sz w:val="20"/>
          <w:szCs w:val="20"/>
          <w:lang w:eastAsia="pl-PL"/>
        </w:rPr>
      </w:pPr>
      <w:r w:rsidRPr="00870EA2">
        <w:rPr>
          <w:rFonts w:ascii="Segoe UI" w:eastAsia="Times New Roman" w:hAnsi="Segoe UI" w:cs="Segoe UI"/>
          <w:b/>
          <w:sz w:val="20"/>
          <w:szCs w:val="20"/>
          <w:lang w:eastAsia="pl-PL"/>
        </w:rPr>
        <w:t>60 miesięcy</w:t>
      </w:r>
    </w:p>
    <w:p w:rsidR="00D00707" w:rsidRPr="00870EA2" w:rsidRDefault="00D00707" w:rsidP="00870EA2">
      <w:pPr>
        <w:suppressAutoHyphens/>
        <w:ind w:left="0" w:right="110" w:firstLine="708"/>
        <w:rPr>
          <w:rFonts w:ascii="Segoe UI" w:eastAsia="Segoe UI" w:hAnsi="Segoe UI" w:cs="Segoe UI"/>
          <w:b/>
          <w:iCs/>
          <w:sz w:val="20"/>
          <w:szCs w:val="20"/>
          <w:lang w:eastAsia="zh-CN"/>
        </w:rPr>
      </w:pPr>
    </w:p>
    <w:p w:rsidR="00870EA2" w:rsidRPr="00870EA2" w:rsidRDefault="00D00707" w:rsidP="00D00707">
      <w:pPr>
        <w:suppressAutoHyphens/>
        <w:ind w:left="851" w:right="110" w:hanging="142"/>
        <w:rPr>
          <w:rFonts w:ascii="Segoe UI" w:eastAsia="Segoe UI" w:hAnsi="Segoe UI" w:cs="Segoe UI"/>
          <w:bCs/>
          <w:sz w:val="20"/>
          <w:szCs w:val="20"/>
          <w:lang w:eastAsia="zh-CN"/>
        </w:rPr>
      </w:pPr>
      <w:r w:rsidRPr="00D00707">
        <w:rPr>
          <w:rFonts w:ascii="Segoe UI" w:eastAsia="Segoe UI" w:hAnsi="Segoe UI" w:cs="Segoe UI"/>
          <w:iCs/>
          <w:sz w:val="20"/>
          <w:szCs w:val="20"/>
          <w:lang w:eastAsia="zh-CN"/>
        </w:rPr>
        <w:t>albo</w:t>
      </w:r>
    </w:p>
    <w:p w:rsidR="00870EA2" w:rsidRPr="00870EA2" w:rsidRDefault="00870EA2" w:rsidP="00870EA2">
      <w:pPr>
        <w:suppressAutoHyphens/>
        <w:ind w:left="720" w:firstLine="0"/>
        <w:rPr>
          <w:rFonts w:ascii="Times New Roman" w:eastAsia="Times New Roman" w:hAnsi="Times New Roman" w:cs="Times New Roman"/>
          <w:sz w:val="20"/>
          <w:szCs w:val="20"/>
          <w:lang w:eastAsia="zh-CN"/>
        </w:rPr>
      </w:pPr>
    </w:p>
    <w:p w:rsidR="00870EA2" w:rsidRPr="00870EA2" w:rsidRDefault="00870EA2" w:rsidP="00870EA2">
      <w:pPr>
        <w:suppressAutoHyphens/>
        <w:ind w:left="720" w:firstLine="0"/>
        <w:rPr>
          <w:rFonts w:ascii="Segoe UI" w:eastAsia="Times New Roman" w:hAnsi="Segoe UI" w:cs="Segoe UI"/>
          <w:b/>
          <w:bCs/>
          <w:sz w:val="20"/>
          <w:szCs w:val="20"/>
          <w:lang w:eastAsia="zh-CN"/>
        </w:rPr>
      </w:pPr>
      <w:r w:rsidRPr="00870EA2">
        <w:rPr>
          <w:rFonts w:ascii="Segoe UI" w:eastAsia="Times New Roman" w:hAnsi="Segoe UI" w:cs="Segoe UI"/>
          <w:bCs/>
          <w:noProof/>
          <w:sz w:val="20"/>
          <w:szCs w:val="20"/>
          <w:lang w:eastAsia="pl-PL"/>
        </w:rPr>
        <mc:AlternateContent>
          <mc:Choice Requires="wps">
            <w:drawing>
              <wp:anchor distT="0" distB="0" distL="114300" distR="114300" simplePos="0" relativeHeight="251657216" behindDoc="0" locked="0" layoutInCell="1" allowOverlap="1" wp14:anchorId="67D97EF3" wp14:editId="1DE81B6D">
                <wp:simplePos x="0" y="0"/>
                <wp:positionH relativeFrom="column">
                  <wp:posOffset>76200</wp:posOffset>
                </wp:positionH>
                <wp:positionV relativeFrom="paragraph">
                  <wp:posOffset>3175</wp:posOffset>
                </wp:positionV>
                <wp:extent cx="228600" cy="228600"/>
                <wp:effectExtent l="5080" t="8255" r="13970" b="1079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106BE8" id="Rectangle 7" o:spid="_x0000_s1026" style="position:absolute;margin-left:6pt;margin-top:.25pt;width:18pt;height:1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" strokeweight=".26mm">
                <v:stroke endcap="square"/>
              </v:rect>
            </w:pict>
          </mc:Fallback>
        </mc:AlternateContent>
      </w:r>
      <w:r w:rsidRPr="00870EA2">
        <w:rPr>
          <w:rFonts w:ascii="Segoe UI" w:eastAsia="Times New Roman" w:hAnsi="Segoe UI" w:cs="Segoe UI"/>
          <w:bCs/>
          <w:sz w:val="20"/>
          <w:szCs w:val="20"/>
          <w:lang w:eastAsia="zh-CN"/>
        </w:rPr>
        <w:t xml:space="preserve">przedłużony o </w:t>
      </w:r>
      <w:r w:rsidRPr="00870EA2">
        <w:rPr>
          <w:rFonts w:ascii="Segoe UI" w:eastAsia="Times New Roman" w:hAnsi="Segoe UI" w:cs="Segoe UI"/>
          <w:bCs/>
          <w:sz w:val="20"/>
          <w:szCs w:val="20"/>
          <w:u w:val="single"/>
          <w:lang w:eastAsia="zh-CN"/>
        </w:rPr>
        <w:t>6 miesięcy</w:t>
      </w:r>
      <w:r w:rsidRPr="00870EA2">
        <w:rPr>
          <w:rFonts w:ascii="Segoe UI" w:eastAsia="Times New Roman" w:hAnsi="Segoe UI" w:cs="Segoe UI"/>
          <w:bCs/>
          <w:sz w:val="20"/>
          <w:szCs w:val="20"/>
          <w:lang w:eastAsia="zh-CN"/>
        </w:rPr>
        <w:t xml:space="preserve">, czyli na okres </w:t>
      </w:r>
      <w:r w:rsidRPr="00870EA2">
        <w:rPr>
          <w:rFonts w:ascii="Segoe UI" w:eastAsia="Times New Roman" w:hAnsi="Segoe UI" w:cs="Segoe UI"/>
          <w:b/>
          <w:bCs/>
          <w:sz w:val="20"/>
          <w:szCs w:val="20"/>
          <w:lang w:eastAsia="zh-CN"/>
        </w:rPr>
        <w:t>66 miesięcy</w:t>
      </w:r>
    </w:p>
    <w:p w:rsidR="00870EA2" w:rsidRPr="00870EA2" w:rsidRDefault="00870EA2" w:rsidP="00870EA2">
      <w:pPr>
        <w:suppressAutoHyphens/>
        <w:ind w:left="720" w:firstLine="0"/>
        <w:rPr>
          <w:rFonts w:ascii="Segoe UI" w:eastAsia="Times New Roman" w:hAnsi="Segoe UI" w:cs="Segoe UI"/>
          <w:b/>
          <w:bCs/>
          <w:sz w:val="20"/>
          <w:szCs w:val="20"/>
          <w:lang w:eastAsia="zh-CN"/>
        </w:rPr>
      </w:pPr>
    </w:p>
    <w:p w:rsidR="00870EA2" w:rsidRPr="00870EA2" w:rsidRDefault="00D00707" w:rsidP="00870EA2">
      <w:pPr>
        <w:suppressAutoHyphens/>
        <w:ind w:left="720" w:firstLine="0"/>
        <w:rPr>
          <w:rFonts w:ascii="Times New Roman" w:eastAsia="Times New Roman" w:hAnsi="Times New Roman" w:cs="Times New Roman"/>
          <w:sz w:val="20"/>
          <w:szCs w:val="20"/>
          <w:lang w:eastAsia="zh-CN"/>
        </w:rPr>
      </w:pPr>
      <w:r>
        <w:rPr>
          <w:rFonts w:ascii="Segoe UI" w:eastAsia="Times New Roman" w:hAnsi="Segoe UI" w:cs="Segoe UI"/>
          <w:bCs/>
          <w:i/>
          <w:sz w:val="20"/>
          <w:szCs w:val="20"/>
          <w:lang w:eastAsia="zh-CN"/>
        </w:rPr>
        <w:t>albo</w:t>
      </w:r>
    </w:p>
    <w:p w:rsidR="00870EA2" w:rsidRPr="00870EA2" w:rsidRDefault="00870EA2" w:rsidP="00870EA2">
      <w:pPr>
        <w:suppressAutoHyphens/>
        <w:ind w:left="720" w:firstLine="0"/>
        <w:rPr>
          <w:rFonts w:ascii="Segoe UI" w:eastAsia="Times New Roman" w:hAnsi="Segoe UI" w:cs="Segoe UI"/>
          <w:b/>
          <w:bCs/>
          <w:i/>
          <w:sz w:val="20"/>
          <w:szCs w:val="20"/>
          <w:lang w:eastAsia="pl-PL"/>
        </w:rPr>
      </w:pPr>
      <w:r w:rsidRPr="00870EA2">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9264" behindDoc="0" locked="0" layoutInCell="1" allowOverlap="1" wp14:anchorId="6C70F4B2" wp14:editId="4468312C">
                <wp:simplePos x="0" y="0"/>
                <wp:positionH relativeFrom="column">
                  <wp:posOffset>76200</wp:posOffset>
                </wp:positionH>
                <wp:positionV relativeFrom="paragraph">
                  <wp:posOffset>123190</wp:posOffset>
                </wp:positionV>
                <wp:extent cx="228600" cy="228600"/>
                <wp:effectExtent l="5080" t="6350" r="13970" b="1270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826BEC" id="Rectangle 9" o:spid="_x0000_s1026" style="position:absolute;margin-left:6pt;margin-top:9.7pt;width:18pt;height:18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" strokeweight=".26mm">
                <v:stroke endcap="square"/>
              </v:rect>
            </w:pict>
          </mc:Fallback>
        </mc:AlternateContent>
      </w:r>
    </w:p>
    <w:p w:rsidR="00870EA2" w:rsidRPr="00870EA2" w:rsidRDefault="00870EA2" w:rsidP="00870EA2">
      <w:pPr>
        <w:suppressAutoHyphens/>
        <w:ind w:left="720" w:firstLine="0"/>
        <w:rPr>
          <w:rFonts w:ascii="Times New Roman" w:eastAsia="Times New Roman" w:hAnsi="Times New Roman" w:cs="Times New Roman"/>
          <w:sz w:val="20"/>
          <w:szCs w:val="20"/>
          <w:lang w:eastAsia="zh-CN"/>
        </w:rPr>
      </w:pPr>
      <w:r w:rsidRPr="00870EA2">
        <w:rPr>
          <w:rFonts w:ascii="Segoe UI" w:eastAsia="Times New Roman" w:hAnsi="Segoe UI" w:cs="Segoe UI"/>
          <w:bCs/>
          <w:sz w:val="20"/>
          <w:szCs w:val="20"/>
          <w:lang w:eastAsia="zh-CN"/>
        </w:rPr>
        <w:t xml:space="preserve">przedłużony o </w:t>
      </w:r>
      <w:r w:rsidRPr="00870EA2">
        <w:rPr>
          <w:rFonts w:ascii="Segoe UI" w:eastAsia="Times New Roman" w:hAnsi="Segoe UI" w:cs="Segoe UI"/>
          <w:bCs/>
          <w:sz w:val="20"/>
          <w:szCs w:val="20"/>
          <w:u w:val="single"/>
          <w:lang w:eastAsia="zh-CN"/>
        </w:rPr>
        <w:t>12 miesięcy</w:t>
      </w:r>
      <w:r w:rsidRPr="00870EA2">
        <w:rPr>
          <w:rFonts w:ascii="Segoe UI" w:eastAsia="Times New Roman" w:hAnsi="Segoe UI" w:cs="Segoe UI"/>
          <w:bCs/>
          <w:sz w:val="20"/>
          <w:szCs w:val="20"/>
          <w:lang w:eastAsia="zh-CN"/>
        </w:rPr>
        <w:t xml:space="preserve">, czyli na okres </w:t>
      </w:r>
      <w:r w:rsidRPr="00870EA2">
        <w:rPr>
          <w:rFonts w:ascii="Segoe UI" w:eastAsia="Times New Roman" w:hAnsi="Segoe UI" w:cs="Segoe UI"/>
          <w:b/>
          <w:bCs/>
          <w:sz w:val="20"/>
          <w:szCs w:val="20"/>
          <w:lang w:eastAsia="zh-CN"/>
        </w:rPr>
        <w:t>72 miesięcy</w:t>
      </w:r>
    </w:p>
    <w:p w:rsidR="00870EA2" w:rsidRPr="00870EA2" w:rsidRDefault="00870EA2" w:rsidP="00870EA2">
      <w:pPr>
        <w:suppressAutoHyphens/>
        <w:ind w:left="720" w:firstLine="0"/>
        <w:rPr>
          <w:rFonts w:ascii="Times New Roman" w:eastAsia="Times New Roman" w:hAnsi="Times New Roman" w:cs="Times New Roman"/>
          <w:sz w:val="20"/>
          <w:szCs w:val="20"/>
          <w:lang w:eastAsia="zh-CN"/>
        </w:rPr>
      </w:pPr>
    </w:p>
    <w:p w:rsidR="00870EA2" w:rsidRPr="00870EA2" w:rsidRDefault="00870EA2" w:rsidP="005D6F2C">
      <w:pPr>
        <w:suppressAutoHyphens/>
        <w:rPr>
          <w:rFonts w:ascii="Times New Roman" w:eastAsia="Times New Roman" w:hAnsi="Times New Roman" w:cs="Times New Roman"/>
          <w:sz w:val="20"/>
          <w:szCs w:val="20"/>
          <w:lang w:eastAsia="zh-CN"/>
        </w:rPr>
      </w:pPr>
      <w:r w:rsidRPr="00615064">
        <w:rPr>
          <w:rFonts w:ascii="Segoe UI" w:eastAsia="Times New Roman" w:hAnsi="Segoe UI" w:cs="Segoe UI"/>
          <w:sz w:val="20"/>
          <w:szCs w:val="20"/>
          <w:lang w:eastAsia="zh-CN"/>
        </w:rPr>
        <w:t>liczony od dnia dokonania odbioru końcowego robót.</w:t>
      </w:r>
    </w:p>
    <w:p w:rsidR="00870EA2" w:rsidRPr="00870EA2" w:rsidRDefault="00870EA2" w:rsidP="00870EA2">
      <w:pPr>
        <w:widowControl w:val="0"/>
        <w:ind w:left="0" w:firstLine="0"/>
        <w:rPr>
          <w:rFonts w:ascii="Segoe UI" w:eastAsia="Times New Roman" w:hAnsi="Segoe UI" w:cs="Segoe UI"/>
          <w:b/>
          <w:i/>
          <w:sz w:val="16"/>
          <w:szCs w:val="16"/>
          <w:lang w:eastAsia="pl-PL"/>
        </w:rPr>
      </w:pPr>
    </w:p>
    <w:p w:rsidR="00870EA2" w:rsidRPr="005D6F2C" w:rsidRDefault="000F3E03" w:rsidP="00870EA2">
      <w:pPr>
        <w:widowControl w:val="0"/>
        <w:ind w:left="0" w:firstLine="0"/>
        <w:rPr>
          <w:rFonts w:ascii="Segoe UI" w:eastAsia="Times New Roman" w:hAnsi="Segoe UI" w:cs="Segoe UI"/>
          <w:b/>
          <w:i/>
          <w:sz w:val="16"/>
          <w:szCs w:val="16"/>
          <w:lang w:eastAsia="pl-PL"/>
        </w:rPr>
      </w:pPr>
      <w:r w:rsidRPr="005D6F2C">
        <w:rPr>
          <w:rFonts w:ascii="Segoe UI" w:eastAsia="Times New Roman" w:hAnsi="Segoe UI" w:cs="Segoe UI"/>
          <w:b/>
          <w:i/>
          <w:sz w:val="16"/>
          <w:szCs w:val="16"/>
          <w:lang w:eastAsia="pl-PL"/>
        </w:rPr>
        <w:t>UWAGA</w:t>
      </w:r>
      <w:r w:rsidR="00870EA2" w:rsidRPr="005D6F2C">
        <w:rPr>
          <w:rFonts w:ascii="Segoe UI" w:eastAsia="Times New Roman" w:hAnsi="Segoe UI" w:cs="Segoe UI"/>
          <w:b/>
          <w:i/>
          <w:sz w:val="16"/>
          <w:szCs w:val="16"/>
          <w:lang w:eastAsia="pl-PL"/>
        </w:rPr>
        <w:t>!!!</w:t>
      </w:r>
    </w:p>
    <w:p w:rsidR="00870EA2" w:rsidRPr="005D6F2C" w:rsidRDefault="00870EA2" w:rsidP="00870EA2">
      <w:pPr>
        <w:widowControl w:val="0"/>
        <w:ind w:left="0" w:firstLine="0"/>
        <w:rPr>
          <w:rFonts w:ascii="Segoe UI" w:eastAsia="Times New Roman" w:hAnsi="Segoe UI" w:cs="Segoe UI"/>
          <w:i/>
          <w:sz w:val="16"/>
          <w:szCs w:val="16"/>
          <w:lang w:eastAsia="pl-PL"/>
        </w:rPr>
      </w:pPr>
      <w:r w:rsidRPr="005D6F2C">
        <w:rPr>
          <w:rFonts w:ascii="Segoe UI" w:eastAsia="Times New Roman" w:hAnsi="Segoe UI" w:cs="Segoe UI"/>
          <w:bCs/>
          <w:i/>
          <w:sz w:val="16"/>
          <w:szCs w:val="16"/>
          <w:lang w:eastAsia="pl-PL"/>
        </w:rPr>
        <w:t>Przedłużenie okresu gwarancji</w:t>
      </w:r>
      <w:r w:rsidRPr="005D6F2C">
        <w:rPr>
          <w:rFonts w:ascii="Segoe UI" w:eastAsia="Arial Unicode MS" w:hAnsi="Segoe UI" w:cs="Segoe UI"/>
          <w:i/>
          <w:sz w:val="16"/>
          <w:szCs w:val="16"/>
          <w:lang w:eastAsia="zh-CN"/>
        </w:rPr>
        <w:t xml:space="preserve"> i rękojmi </w:t>
      </w:r>
      <w:r w:rsidR="00ED701B">
        <w:rPr>
          <w:rFonts w:ascii="Segoe UI" w:eastAsia="Arial Unicode MS" w:hAnsi="Segoe UI" w:cs="Segoe UI"/>
          <w:i/>
          <w:sz w:val="16"/>
          <w:szCs w:val="16"/>
          <w:lang w:eastAsia="zh-CN"/>
        </w:rPr>
        <w:t>za wady na</w:t>
      </w:r>
      <w:r w:rsidR="00D846D3" w:rsidRPr="005D6F2C">
        <w:rPr>
          <w:rFonts w:ascii="Segoe UI" w:eastAsia="Arial Unicode MS" w:hAnsi="Segoe UI" w:cs="Segoe UI"/>
          <w:i/>
          <w:sz w:val="16"/>
          <w:szCs w:val="16"/>
          <w:lang w:eastAsia="zh-CN"/>
        </w:rPr>
        <w:t xml:space="preserve"> cały przedmiot zamówienia </w:t>
      </w:r>
      <w:r w:rsidRPr="005D6F2C">
        <w:rPr>
          <w:rFonts w:ascii="Segoe UI" w:eastAsia="Arial Unicode MS" w:hAnsi="Segoe UI" w:cs="Segoe UI"/>
          <w:i/>
          <w:sz w:val="16"/>
          <w:szCs w:val="16"/>
          <w:lang w:eastAsia="zh-CN"/>
        </w:rPr>
        <w:t>stanowi kryterium oceny ofert, które szczegółowo opisane zostało w Rozdziale I pkt 1</w:t>
      </w:r>
      <w:r w:rsidR="0007701D" w:rsidRPr="005D6F2C">
        <w:rPr>
          <w:rFonts w:ascii="Segoe UI" w:eastAsia="Arial Unicode MS" w:hAnsi="Segoe UI" w:cs="Segoe UI"/>
          <w:i/>
          <w:sz w:val="16"/>
          <w:szCs w:val="16"/>
          <w:lang w:eastAsia="zh-CN"/>
        </w:rPr>
        <w:t>6</w:t>
      </w:r>
      <w:r w:rsidRPr="005D6F2C">
        <w:rPr>
          <w:rFonts w:ascii="Segoe UI" w:eastAsia="Arial Unicode MS" w:hAnsi="Segoe UI" w:cs="Segoe UI"/>
          <w:i/>
          <w:sz w:val="16"/>
          <w:szCs w:val="16"/>
          <w:lang w:eastAsia="zh-CN"/>
        </w:rPr>
        <w:t xml:space="preserve"> SWZ.</w:t>
      </w:r>
    </w:p>
    <w:p w:rsidR="00870EA2" w:rsidRPr="00870EA2" w:rsidRDefault="00870EA2" w:rsidP="00870EA2">
      <w:pPr>
        <w:suppressAutoHyphens/>
        <w:ind w:left="0" w:firstLine="0"/>
        <w:rPr>
          <w:rFonts w:ascii="Segoe UI" w:eastAsia="Times New Roman" w:hAnsi="Segoe UI" w:cs="Segoe UI"/>
          <w:bCs/>
          <w:sz w:val="20"/>
          <w:szCs w:val="20"/>
          <w:lang w:eastAsia="zh-CN"/>
        </w:rPr>
      </w:pPr>
    </w:p>
    <w:p w:rsidR="00870EA2" w:rsidRPr="00870EA2" w:rsidRDefault="00870EA2" w:rsidP="00C57A08">
      <w:pPr>
        <w:widowControl w:val="0"/>
        <w:numPr>
          <w:ilvl w:val="0"/>
          <w:numId w:val="28"/>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pracownicy wykonujący w trakcie realizacji zamówienia następujące czynności:</w:t>
      </w:r>
    </w:p>
    <w:p w:rsidR="00D00707" w:rsidRDefault="00D00707" w:rsidP="00C57A08">
      <w:pPr>
        <w:numPr>
          <w:ilvl w:val="0"/>
          <w:numId w:val="29"/>
        </w:numPr>
        <w:tabs>
          <w:tab w:val="left" w:pos="567"/>
        </w:tabs>
        <w:suppressAutoHyphens/>
        <w:ind w:hanging="862"/>
        <w:jc w:val="left"/>
        <w:rPr>
          <w:rFonts w:ascii="Segoe UI" w:eastAsia="Times New Roman" w:hAnsi="Segoe UI" w:cs="Segoe UI"/>
          <w:sz w:val="20"/>
          <w:szCs w:val="20"/>
          <w:lang w:eastAsia="zh-CN"/>
        </w:rPr>
      </w:pPr>
      <w:r>
        <w:rPr>
          <w:rFonts w:ascii="Segoe UI" w:eastAsia="Times New Roman" w:hAnsi="Segoe UI" w:cs="Segoe UI"/>
          <w:sz w:val="20"/>
          <w:szCs w:val="20"/>
          <w:lang w:eastAsia="zh-CN"/>
        </w:rPr>
        <w:t>wykonanie robót rozbiórkowych,</w:t>
      </w:r>
    </w:p>
    <w:p w:rsidR="00D00707" w:rsidRPr="00870EA2" w:rsidRDefault="00870EA2" w:rsidP="00C57A08">
      <w:pPr>
        <w:numPr>
          <w:ilvl w:val="0"/>
          <w:numId w:val="29"/>
        </w:numPr>
        <w:tabs>
          <w:tab w:val="left" w:pos="567"/>
        </w:tabs>
        <w:suppressAutoHyphens/>
        <w:ind w:hanging="862"/>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wykonanie robót ziemnych;</w:t>
      </w:r>
    </w:p>
    <w:p w:rsidR="00870EA2" w:rsidRPr="00870EA2" w:rsidRDefault="00870EA2" w:rsidP="00C57A08">
      <w:pPr>
        <w:numPr>
          <w:ilvl w:val="0"/>
          <w:numId w:val="29"/>
        </w:numPr>
        <w:tabs>
          <w:tab w:val="left" w:pos="567"/>
        </w:tabs>
        <w:suppressAutoHyphens/>
        <w:ind w:hanging="862"/>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wykonanie podbudowy pod nawierzchnie;</w:t>
      </w:r>
    </w:p>
    <w:p w:rsidR="00870EA2" w:rsidRPr="00870EA2" w:rsidRDefault="00870EA2" w:rsidP="00C57A08">
      <w:pPr>
        <w:numPr>
          <w:ilvl w:val="0"/>
          <w:numId w:val="29"/>
        </w:numPr>
        <w:tabs>
          <w:tab w:val="left" w:pos="567"/>
        </w:tabs>
        <w:suppressAutoHyphens/>
        <w:ind w:hanging="862"/>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wykonanie nawierzchni;</w:t>
      </w:r>
    </w:p>
    <w:p w:rsidR="00870EA2" w:rsidRPr="00870EA2" w:rsidRDefault="00870EA2" w:rsidP="00C57A08">
      <w:pPr>
        <w:numPr>
          <w:ilvl w:val="0"/>
          <w:numId w:val="29"/>
        </w:numPr>
        <w:tabs>
          <w:tab w:val="left" w:pos="567"/>
        </w:tabs>
        <w:suppressAutoHyphens/>
        <w:ind w:hanging="862"/>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wykonanie oświetlenia ulicznego;</w:t>
      </w:r>
    </w:p>
    <w:p w:rsidR="00D00707" w:rsidRDefault="00870EA2" w:rsidP="00C57A08">
      <w:pPr>
        <w:numPr>
          <w:ilvl w:val="0"/>
          <w:numId w:val="29"/>
        </w:numPr>
        <w:tabs>
          <w:tab w:val="left" w:pos="567"/>
        </w:tabs>
        <w:suppressAutoHyphens/>
        <w:ind w:hanging="862"/>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wykonanie sieci wod</w:t>
      </w:r>
      <w:r w:rsidR="00D00707">
        <w:rPr>
          <w:rFonts w:ascii="Segoe UI" w:eastAsia="Times New Roman" w:hAnsi="Segoe UI" w:cs="Segoe UI"/>
          <w:sz w:val="20"/>
          <w:szCs w:val="20"/>
          <w:lang w:eastAsia="zh-CN"/>
        </w:rPr>
        <w:t>ociągowej;</w:t>
      </w:r>
    </w:p>
    <w:p w:rsidR="00870EA2" w:rsidRPr="00870EA2" w:rsidRDefault="00D00707" w:rsidP="00C57A08">
      <w:pPr>
        <w:numPr>
          <w:ilvl w:val="0"/>
          <w:numId w:val="29"/>
        </w:numPr>
        <w:tabs>
          <w:tab w:val="left" w:pos="567"/>
        </w:tabs>
        <w:suppressAutoHyphens/>
        <w:ind w:hanging="862"/>
        <w:jc w:val="left"/>
        <w:rPr>
          <w:rFonts w:ascii="Segoe UI" w:eastAsia="Times New Roman" w:hAnsi="Segoe UI" w:cs="Segoe UI"/>
          <w:sz w:val="20"/>
          <w:szCs w:val="20"/>
          <w:lang w:eastAsia="zh-CN"/>
        </w:rPr>
      </w:pPr>
      <w:r>
        <w:rPr>
          <w:rFonts w:ascii="Segoe UI" w:eastAsia="Times New Roman" w:hAnsi="Segoe UI" w:cs="Segoe UI"/>
          <w:sz w:val="20"/>
          <w:szCs w:val="20"/>
          <w:lang w:eastAsia="zh-CN"/>
        </w:rPr>
        <w:t>wykonanie sieci kanalizacji deszczowej</w:t>
      </w:r>
    </w:p>
    <w:p w:rsidR="0007701D" w:rsidRDefault="00870EA2" w:rsidP="00535799">
      <w:pPr>
        <w:tabs>
          <w:tab w:val="left" w:pos="426"/>
        </w:tabs>
        <w:suppressAutoHyphens/>
        <w:ind w:left="425" w:firstLine="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zatrudnieni będą na podstawie umowy o pracę w rozumieniu przepisów ustawy z dnia 26 czerwca 1974 r. – </w:t>
      </w:r>
      <w:r w:rsidR="00D00707">
        <w:rPr>
          <w:rFonts w:ascii="Segoe UI" w:eastAsia="Times New Roman" w:hAnsi="Segoe UI" w:cs="Segoe UI"/>
          <w:sz w:val="20"/>
          <w:szCs w:val="20"/>
          <w:lang w:eastAsia="zh-CN"/>
        </w:rPr>
        <w:t>Kodeks pracy (</w:t>
      </w:r>
      <w:r w:rsidRPr="00870EA2">
        <w:rPr>
          <w:rFonts w:ascii="Segoe UI" w:eastAsia="Times New Roman" w:hAnsi="Segoe UI" w:cs="Segoe UI"/>
          <w:sz w:val="20"/>
          <w:szCs w:val="20"/>
          <w:lang w:eastAsia="zh-CN"/>
        </w:rPr>
        <w:t>Dz. U. z 2020 r., poz. 1320).</w:t>
      </w:r>
    </w:p>
    <w:p w:rsidR="006B1571" w:rsidRPr="00870EA2" w:rsidRDefault="006B1571" w:rsidP="00535799">
      <w:pPr>
        <w:tabs>
          <w:tab w:val="left" w:pos="426"/>
        </w:tabs>
        <w:suppressAutoHyphens/>
        <w:ind w:left="425" w:firstLine="0"/>
        <w:rPr>
          <w:rFonts w:ascii="Segoe UI" w:eastAsia="Times New Roman" w:hAnsi="Segoe UI" w:cs="Segoe UI"/>
          <w:sz w:val="20"/>
          <w:szCs w:val="20"/>
          <w:lang w:eastAsia="zh-CN"/>
        </w:rPr>
      </w:pPr>
    </w:p>
    <w:p w:rsidR="00870EA2" w:rsidRDefault="00870EA2" w:rsidP="00C57A08">
      <w:pPr>
        <w:numPr>
          <w:ilvl w:val="0"/>
          <w:numId w:val="28"/>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akceptujemy warunki płatności zgodnie z wymogami określonymi w projekcie umowy.</w:t>
      </w:r>
    </w:p>
    <w:p w:rsidR="00870EA2" w:rsidRDefault="00870EA2" w:rsidP="00C57A08">
      <w:pPr>
        <w:numPr>
          <w:ilvl w:val="0"/>
          <w:numId w:val="28"/>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zapoznaliśmy się z warunkami zamówienia i nie wnosimy do nich zastrzeżeń.</w:t>
      </w:r>
    </w:p>
    <w:p w:rsidR="00870EA2" w:rsidRDefault="00870EA2" w:rsidP="00C57A08">
      <w:pPr>
        <w:numPr>
          <w:ilvl w:val="0"/>
          <w:numId w:val="28"/>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zdobyliśmy konieczne informacje do przygotowania oferty.</w:t>
      </w:r>
    </w:p>
    <w:p w:rsidR="00870EA2" w:rsidRDefault="00870EA2" w:rsidP="00C57A08">
      <w:pPr>
        <w:numPr>
          <w:ilvl w:val="0"/>
          <w:numId w:val="28"/>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Oświadczamy, że uważamy się za związanych niniejszą ofertą </w:t>
      </w:r>
      <w:r w:rsidR="00D846D3">
        <w:rPr>
          <w:rFonts w:ascii="Segoe UI" w:eastAsia="Times New Roman" w:hAnsi="Segoe UI" w:cs="Segoe UI"/>
          <w:sz w:val="20"/>
          <w:szCs w:val="20"/>
          <w:lang w:eastAsia="zh-CN"/>
        </w:rPr>
        <w:t xml:space="preserve">do dnia wskazanego </w:t>
      </w:r>
      <w:r w:rsidR="00AD0AEA">
        <w:rPr>
          <w:rFonts w:ascii="Segoe UI" w:eastAsia="Times New Roman" w:hAnsi="Segoe UI" w:cs="Segoe UI"/>
          <w:sz w:val="20"/>
          <w:szCs w:val="20"/>
          <w:lang w:eastAsia="zh-CN"/>
        </w:rPr>
        <w:t xml:space="preserve">w </w:t>
      </w:r>
      <w:r w:rsidR="00D846D3">
        <w:rPr>
          <w:rFonts w:ascii="Segoe UI" w:eastAsia="Times New Roman" w:hAnsi="Segoe UI" w:cs="Segoe UI"/>
          <w:sz w:val="20"/>
          <w:szCs w:val="20"/>
          <w:lang w:eastAsia="zh-CN"/>
        </w:rPr>
        <w:t>Rozdziale I pkt 12 ppkt 1 SWZ</w:t>
      </w:r>
      <w:r w:rsidR="00D00707">
        <w:rPr>
          <w:rFonts w:ascii="Segoe UI" w:eastAsia="Times New Roman" w:hAnsi="Segoe UI" w:cs="Segoe UI"/>
          <w:sz w:val="20"/>
          <w:szCs w:val="20"/>
          <w:lang w:eastAsia="zh-CN"/>
        </w:rPr>
        <w:t>, przy czym pierwszym dniem terminu związania ofertą jest dzień, w którym</w:t>
      </w:r>
      <w:r w:rsidR="00221884">
        <w:rPr>
          <w:rFonts w:ascii="Segoe UI" w:eastAsia="Times New Roman" w:hAnsi="Segoe UI" w:cs="Segoe UI"/>
          <w:sz w:val="20"/>
          <w:szCs w:val="20"/>
          <w:lang w:eastAsia="zh-CN"/>
        </w:rPr>
        <w:t xml:space="preserve"> upływa termin składania ofert.</w:t>
      </w:r>
    </w:p>
    <w:p w:rsidR="00535799" w:rsidRPr="00535799" w:rsidRDefault="00221884" w:rsidP="00C57A08">
      <w:pPr>
        <w:pStyle w:val="Akapitzlist"/>
        <w:numPr>
          <w:ilvl w:val="0"/>
          <w:numId w:val="28"/>
        </w:numPr>
        <w:suppressAutoHyphens/>
        <w:ind w:left="284" w:hanging="284"/>
        <w:contextualSpacing w:val="0"/>
        <w:rPr>
          <w:rFonts w:ascii="Segoe UI" w:hAnsi="Segoe UI" w:cs="Segoe UI"/>
          <w:sz w:val="20"/>
        </w:rPr>
      </w:pPr>
      <w:r w:rsidRPr="00001998">
        <w:rPr>
          <w:rFonts w:ascii="Segoe UI" w:hAnsi="Segoe UI" w:cs="Segoe UI"/>
          <w:sz w:val="20"/>
        </w:rPr>
        <w:t>Oświadczamy, że akceptujemy postanowienia s</w:t>
      </w:r>
      <w:r>
        <w:rPr>
          <w:rFonts w:ascii="Segoe UI" w:hAnsi="Segoe UI" w:cs="Segoe UI"/>
          <w:sz w:val="20"/>
        </w:rPr>
        <w:t>pecyfikacji warunków zamówienia,</w:t>
      </w:r>
      <w:r w:rsidRPr="00001998">
        <w:rPr>
          <w:rFonts w:ascii="Segoe UI" w:hAnsi="Segoe UI" w:cs="Segoe UI"/>
          <w:sz w:val="20"/>
        </w:rPr>
        <w:t xml:space="preserve"> Regulaminu k</w:t>
      </w:r>
      <w:r>
        <w:rPr>
          <w:rFonts w:ascii="Segoe UI" w:hAnsi="Segoe UI" w:cs="Segoe UI"/>
          <w:sz w:val="20"/>
        </w:rPr>
        <w:t xml:space="preserve">orzystania z systemu </w:t>
      </w:r>
      <w:proofErr w:type="spellStart"/>
      <w:r>
        <w:rPr>
          <w:rFonts w:ascii="Segoe UI" w:hAnsi="Segoe UI" w:cs="Segoe UI"/>
          <w:sz w:val="20"/>
        </w:rPr>
        <w:t>miniPorta</w:t>
      </w:r>
      <w:r w:rsidRPr="00001998">
        <w:rPr>
          <w:rFonts w:ascii="Segoe UI" w:hAnsi="Segoe UI" w:cs="Segoe UI"/>
          <w:sz w:val="20"/>
        </w:rPr>
        <w:t>l</w:t>
      </w:r>
      <w:proofErr w:type="spellEnd"/>
      <w:r w:rsidRPr="00001998">
        <w:rPr>
          <w:rFonts w:ascii="Segoe UI" w:hAnsi="Segoe UI" w:cs="Segoe UI"/>
          <w:sz w:val="20"/>
        </w:rPr>
        <w:t>, Warunk</w:t>
      </w:r>
      <w:r>
        <w:rPr>
          <w:rFonts w:ascii="Segoe UI" w:hAnsi="Segoe UI" w:cs="Segoe UI"/>
          <w:sz w:val="20"/>
        </w:rPr>
        <w:t>ów</w:t>
      </w:r>
      <w:r w:rsidRPr="00001998">
        <w:rPr>
          <w:rFonts w:ascii="Segoe UI" w:hAnsi="Segoe UI" w:cs="Segoe UI"/>
          <w:sz w:val="20"/>
        </w:rPr>
        <w:t xml:space="preserve"> korzystania z elektronicznej platformy usług administracji publicznej (</w:t>
      </w:r>
      <w:proofErr w:type="spellStart"/>
      <w:r w:rsidRPr="00001998">
        <w:rPr>
          <w:rFonts w:ascii="Segoe UI" w:hAnsi="Segoe UI" w:cs="Segoe UI"/>
          <w:sz w:val="20"/>
        </w:rPr>
        <w:t>ePUAP</w:t>
      </w:r>
      <w:proofErr w:type="spellEnd"/>
      <w:r w:rsidRPr="00001998">
        <w:rPr>
          <w:rFonts w:ascii="Segoe UI" w:hAnsi="Segoe UI" w:cs="Segoe UI"/>
          <w:sz w:val="20"/>
        </w:rPr>
        <w:t>)</w:t>
      </w:r>
      <w:r>
        <w:rPr>
          <w:rFonts w:ascii="Segoe UI" w:hAnsi="Segoe UI" w:cs="Segoe UI"/>
        </w:rPr>
        <w:t xml:space="preserve"> </w:t>
      </w:r>
      <w:r w:rsidRPr="00001998">
        <w:rPr>
          <w:rFonts w:ascii="Segoe UI" w:hAnsi="Segoe UI" w:cs="Segoe UI"/>
          <w:sz w:val="20"/>
        </w:rPr>
        <w:t xml:space="preserve">oraz Instrukcji użytkownika systemu </w:t>
      </w:r>
      <w:proofErr w:type="spellStart"/>
      <w:r w:rsidRPr="00001998">
        <w:rPr>
          <w:rFonts w:ascii="Segoe UI" w:hAnsi="Segoe UI" w:cs="Segoe UI"/>
          <w:sz w:val="20"/>
        </w:rPr>
        <w:t>miniPortal-ePUAP</w:t>
      </w:r>
      <w:proofErr w:type="spellEnd"/>
      <w:r w:rsidRPr="00001998">
        <w:rPr>
          <w:rFonts w:ascii="Segoe UI" w:hAnsi="Segoe UI" w:cs="Segoe UI"/>
          <w:sz w:val="20"/>
        </w:rPr>
        <w:t>.</w:t>
      </w:r>
    </w:p>
    <w:p w:rsidR="00870EA2" w:rsidRDefault="00870EA2" w:rsidP="00C57A08">
      <w:pPr>
        <w:numPr>
          <w:ilvl w:val="0"/>
          <w:numId w:val="28"/>
        </w:numPr>
        <w:suppressAutoHyphens/>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870EA2" w:rsidRPr="00870EA2" w:rsidRDefault="00870EA2" w:rsidP="00C57A08">
      <w:pPr>
        <w:numPr>
          <w:ilvl w:val="0"/>
          <w:numId w:val="28"/>
        </w:numPr>
        <w:suppressAutoHyphens/>
        <w:ind w:left="284" w:hanging="284"/>
        <w:rPr>
          <w:rFonts w:ascii="Segoe UI" w:eastAsia="Times New Roman" w:hAnsi="Segoe UI" w:cs="Segoe UI"/>
          <w:bCs/>
          <w:sz w:val="20"/>
          <w:szCs w:val="20"/>
          <w:lang w:eastAsia="zh-CN"/>
        </w:rPr>
      </w:pPr>
      <w:r w:rsidRPr="00870EA2">
        <w:rPr>
          <w:rFonts w:ascii="Segoe UI" w:eastAsia="Times New Roman" w:hAnsi="Segoe UI" w:cs="Segoe UI"/>
          <w:sz w:val="20"/>
          <w:szCs w:val="20"/>
          <w:lang w:eastAsia="zh-CN"/>
        </w:rPr>
        <w:t xml:space="preserve">Podwykonawcom zamierzamy powierzyć: </w:t>
      </w:r>
    </w:p>
    <w:p w:rsidR="00870EA2" w:rsidRPr="00870EA2" w:rsidRDefault="00870EA2" w:rsidP="00870EA2">
      <w:pPr>
        <w:suppressAutoHyphens/>
        <w:ind w:left="284" w:firstLine="0"/>
        <w:rPr>
          <w:rFonts w:ascii="Segoe UI" w:eastAsia="Times New Roman" w:hAnsi="Segoe UI" w:cs="Segoe UI"/>
          <w:bCs/>
          <w:sz w:val="20"/>
          <w:szCs w:val="20"/>
          <w:lang w:eastAsia="zh-CN"/>
        </w:rPr>
      </w:pPr>
    </w:p>
    <w:tbl>
      <w:tblPr>
        <w:tblW w:w="0" w:type="auto"/>
        <w:tblInd w:w="398" w:type="dxa"/>
        <w:tblLayout w:type="fixed"/>
        <w:tblLook w:val="0000" w:firstRow="0" w:lastRow="0" w:firstColumn="0" w:lastColumn="0" w:noHBand="0" w:noVBand="0"/>
      </w:tblPr>
      <w:tblGrid>
        <w:gridCol w:w="4197"/>
        <w:gridCol w:w="4625"/>
      </w:tblGrid>
      <w:tr w:rsidR="00870EA2" w:rsidRPr="00870EA2" w:rsidTr="00635269">
        <w:tc>
          <w:tcPr>
            <w:tcW w:w="4197" w:type="dxa"/>
            <w:tcBorders>
              <w:top w:val="single" w:sz="4" w:space="0" w:color="000000"/>
              <w:left w:val="single" w:sz="4" w:space="0" w:color="000000"/>
              <w:bottom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 xml:space="preserve">Firma/nazwa i adres podwykonawcy, </w:t>
            </w:r>
            <w:r w:rsidRPr="00870EA2">
              <w:rPr>
                <w:rFonts w:ascii="Segoe UI" w:eastAsia="Times New Roman" w:hAnsi="Segoe UI" w:cs="Segoe UI"/>
                <w:b/>
                <w:sz w:val="20"/>
                <w:szCs w:val="20"/>
                <w:lang w:eastAsia="zh-CN"/>
              </w:rPr>
              <w:br/>
              <w:t>któremu Wykonawca zamierza powierzyć część zamówienia</w:t>
            </w:r>
            <w:r w:rsidR="009D5D87">
              <w:rPr>
                <w:rFonts w:ascii="Segoe UI" w:eastAsia="Times New Roman" w:hAnsi="Segoe UI" w:cs="Segoe UI"/>
                <w:b/>
                <w:sz w:val="20"/>
                <w:szCs w:val="20"/>
                <w:lang w:eastAsia="zh-CN"/>
              </w:rPr>
              <w:t>, o ile jest już znany</w:t>
            </w: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bl>
    <w:p w:rsidR="00870EA2" w:rsidRPr="00870EA2" w:rsidRDefault="00870EA2" w:rsidP="00870EA2">
      <w:pPr>
        <w:widowControl w:val="0"/>
        <w:suppressAutoHyphens/>
        <w:ind w:left="0" w:firstLine="0"/>
        <w:rPr>
          <w:rFonts w:ascii="Segoe UI" w:eastAsia="Times New Roman" w:hAnsi="Segoe UI" w:cs="Segoe UI"/>
          <w:sz w:val="20"/>
          <w:szCs w:val="20"/>
          <w:lang w:eastAsia="zh-CN"/>
        </w:rPr>
      </w:pPr>
    </w:p>
    <w:p w:rsidR="00870EA2" w:rsidRPr="00870EA2" w:rsidRDefault="00870EA2" w:rsidP="00C57A08">
      <w:pPr>
        <w:widowControl w:val="0"/>
        <w:numPr>
          <w:ilvl w:val="0"/>
          <w:numId w:val="28"/>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Wraz z ofertą składamy</w:t>
      </w:r>
      <w:r w:rsidR="00221884">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1) ...................................................................................................................................</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2) …………………………….……………………………………………………………………….</w:t>
      </w:r>
    </w:p>
    <w:p w:rsidR="00221884" w:rsidRDefault="00221884" w:rsidP="00221884">
      <w:pPr>
        <w:suppressAutoHyphens/>
        <w:ind w:left="0" w:firstLine="0"/>
        <w:jc w:val="center"/>
        <w:rPr>
          <w:rFonts w:ascii="Segoe UI" w:eastAsia="Times New Roman" w:hAnsi="Segoe UI" w:cs="Segoe UI"/>
          <w:i/>
          <w:color w:val="FF0000"/>
          <w:sz w:val="20"/>
          <w:szCs w:val="20"/>
          <w:lang w:eastAsia="zh-CN"/>
        </w:rPr>
      </w:pPr>
    </w:p>
    <w:p w:rsidR="00221884" w:rsidRPr="00090D18" w:rsidRDefault="00221884" w:rsidP="00221884">
      <w:pPr>
        <w:suppressAutoHyphens/>
        <w:ind w:left="0" w:firstLine="0"/>
        <w:jc w:val="center"/>
        <w:rPr>
          <w:rFonts w:ascii="Segoe UI" w:eastAsia="Times New Roman" w:hAnsi="Segoe UI" w:cs="Segoe UI"/>
          <w:i/>
          <w:color w:val="FF0000"/>
          <w:sz w:val="20"/>
          <w:szCs w:val="20"/>
          <w:lang w:eastAsia="zh-CN"/>
        </w:rPr>
      </w:pPr>
      <w:r w:rsidRPr="00090D18">
        <w:rPr>
          <w:rFonts w:ascii="Segoe UI" w:eastAsia="Times New Roman" w:hAnsi="Segoe UI" w:cs="Segoe UI"/>
          <w:i/>
          <w:color w:val="FF0000"/>
          <w:sz w:val="20"/>
          <w:szCs w:val="20"/>
          <w:lang w:eastAsia="zh-CN"/>
        </w:rPr>
        <w:t>Niniejszy wykaz należy opatrzyć kwalifikowanym podpisem elektronicznym lub podpisem zaufanym lub</w:t>
      </w:r>
      <w:r>
        <w:rPr>
          <w:rFonts w:ascii="Segoe UI" w:eastAsia="Times New Roman" w:hAnsi="Segoe UI" w:cs="Segoe UI"/>
          <w:i/>
          <w:color w:val="FF0000"/>
          <w:sz w:val="20"/>
          <w:szCs w:val="20"/>
          <w:lang w:eastAsia="zh-CN"/>
        </w:rPr>
        <w:t> </w:t>
      </w:r>
      <w:r w:rsidRPr="00090D18">
        <w:rPr>
          <w:rFonts w:ascii="Segoe UI" w:eastAsia="Times New Roman" w:hAnsi="Segoe UI" w:cs="Segoe UI"/>
          <w:i/>
          <w:color w:val="FF0000"/>
          <w:sz w:val="20"/>
          <w:szCs w:val="20"/>
          <w:lang w:eastAsia="zh-CN"/>
        </w:rPr>
        <w:t xml:space="preserve">podpisem osobistym właściwej, umocowanej osoby </w:t>
      </w:r>
      <w:r w:rsidR="00535799">
        <w:rPr>
          <w:rFonts w:ascii="Segoe UI" w:eastAsia="Times New Roman" w:hAnsi="Segoe UI" w:cs="Segoe UI"/>
          <w:i/>
          <w:color w:val="FF0000"/>
          <w:sz w:val="20"/>
          <w:szCs w:val="20"/>
          <w:lang w:eastAsia="zh-CN"/>
        </w:rPr>
        <w:t>/</w:t>
      </w:r>
      <w:r w:rsidRPr="00090D18">
        <w:rPr>
          <w:rFonts w:ascii="Segoe UI" w:eastAsia="Times New Roman" w:hAnsi="Segoe UI" w:cs="Segoe UI"/>
          <w:i/>
          <w:color w:val="FF0000"/>
          <w:sz w:val="20"/>
          <w:szCs w:val="20"/>
          <w:lang w:eastAsia="zh-CN"/>
        </w:rPr>
        <w:t xml:space="preserve"> właściwych, umocowanych osób</w:t>
      </w:r>
    </w:p>
    <w:p w:rsidR="00F01D05" w:rsidRPr="00090D18" w:rsidRDefault="005D6F2C" w:rsidP="00F01D05">
      <w:pPr>
        <w:rPr>
          <w:rFonts w:ascii="Segoe UI" w:hAnsi="Segoe UI" w:cs="Segoe UI"/>
          <w:b/>
          <w:sz w:val="20"/>
          <w:szCs w:val="20"/>
        </w:rPr>
      </w:pPr>
      <w:r>
        <w:rPr>
          <w:rFonts w:ascii="Segoe UI" w:hAnsi="Segoe UI" w:cs="Segoe UI"/>
          <w:b/>
          <w:sz w:val="20"/>
          <w:szCs w:val="20"/>
        </w:rPr>
        <w:lastRenderedPageBreak/>
        <w:t>R</w:t>
      </w:r>
      <w:r w:rsidR="00F01D05" w:rsidRPr="00090D18">
        <w:rPr>
          <w:rFonts w:ascii="Segoe UI" w:hAnsi="Segoe UI" w:cs="Segoe UI"/>
          <w:b/>
          <w:sz w:val="20"/>
          <w:szCs w:val="20"/>
        </w:rPr>
        <w:t xml:space="preserve">ozdział V </w:t>
      </w:r>
    </w:p>
    <w:p w:rsidR="00F01D05" w:rsidRPr="00090D18" w:rsidRDefault="00F01D05" w:rsidP="00F01D05">
      <w:pPr>
        <w:rPr>
          <w:rFonts w:ascii="Segoe UI" w:hAnsi="Segoe UI" w:cs="Segoe UI"/>
          <w:b/>
          <w:sz w:val="20"/>
          <w:szCs w:val="20"/>
        </w:rPr>
      </w:pPr>
      <w:r w:rsidRPr="00090D18">
        <w:rPr>
          <w:rFonts w:ascii="Segoe UI" w:hAnsi="Segoe UI" w:cs="Segoe UI"/>
          <w:b/>
          <w:sz w:val="20"/>
          <w:szCs w:val="20"/>
        </w:rPr>
        <w:t>Projekt umowy</w:t>
      </w:r>
    </w:p>
    <w:p w:rsidR="00F01D05" w:rsidRPr="00F01D05" w:rsidRDefault="00F01D05"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 </w:t>
      </w:r>
    </w:p>
    <w:p w:rsidR="008D7580" w:rsidRDefault="008D7580">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EC4151" w:rsidRDefault="00EC4151" w:rsidP="006B1571">
      <w:pPr>
        <w:keepNext/>
        <w:ind w:left="0" w:firstLine="0"/>
        <w:jc w:val="center"/>
        <w:outlineLvl w:val="2"/>
        <w:rPr>
          <w:rFonts w:ascii="Segoe UI" w:eastAsia="Times New Roman" w:hAnsi="Segoe UI" w:cs="Segoe UI"/>
          <w:b/>
          <w:bCs/>
          <w:sz w:val="20"/>
          <w:szCs w:val="20"/>
          <w:lang w:eastAsia="pl-PL"/>
        </w:rPr>
      </w:pPr>
      <w:r>
        <w:rPr>
          <w:noProof/>
          <w:lang w:eastAsia="pl-PL"/>
        </w:rPr>
        <w:lastRenderedPageBreak/>
        <w:drawing>
          <wp:inline distT="0" distB="0" distL="0" distR="0" wp14:anchorId="2C82110E" wp14:editId="14D511EB">
            <wp:extent cx="5759450" cy="758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9450" cy="758190"/>
                    </a:xfrm>
                    <a:prstGeom prst="rect">
                      <a:avLst/>
                    </a:prstGeom>
                    <a:noFill/>
                    <a:ln>
                      <a:noFill/>
                    </a:ln>
                  </pic:spPr>
                </pic:pic>
              </a:graphicData>
            </a:graphic>
          </wp:inline>
        </w:drawing>
      </w:r>
    </w:p>
    <w:p w:rsidR="00EC4151" w:rsidRPr="008070F3" w:rsidRDefault="00EC4151" w:rsidP="00EC4151">
      <w:pPr>
        <w:jc w:val="center"/>
        <w:rPr>
          <w:rFonts w:ascii="Segoe UI" w:hAnsi="Segoe UI" w:cs="Segoe UI"/>
          <w:sz w:val="16"/>
          <w:szCs w:val="16"/>
        </w:rPr>
      </w:pPr>
      <w:r w:rsidRPr="000236D1">
        <w:rPr>
          <w:rFonts w:ascii="Segoe UI" w:hAnsi="Segoe UI" w:cs="Segoe UI"/>
          <w:sz w:val="16"/>
          <w:szCs w:val="16"/>
        </w:rPr>
        <w:t>Umow</w:t>
      </w:r>
      <w:r>
        <w:rPr>
          <w:rFonts w:ascii="Segoe UI" w:hAnsi="Segoe UI" w:cs="Segoe UI"/>
          <w:sz w:val="16"/>
          <w:szCs w:val="16"/>
        </w:rPr>
        <w:t xml:space="preserve">a o dofinansowanie </w:t>
      </w:r>
      <w:r w:rsidRPr="000236D1">
        <w:rPr>
          <w:rFonts w:ascii="Segoe UI" w:hAnsi="Segoe UI" w:cs="Segoe UI"/>
          <w:sz w:val="16"/>
          <w:szCs w:val="16"/>
        </w:rPr>
        <w:t>projektu</w:t>
      </w:r>
      <w:r>
        <w:rPr>
          <w:rFonts w:ascii="Segoe UI" w:hAnsi="Segoe UI" w:cs="Segoe UI"/>
          <w:sz w:val="16"/>
          <w:szCs w:val="16"/>
        </w:rPr>
        <w:t xml:space="preserve"> pn. „Rozwój infrastruktury rowerowej w Koszalinie w celu ograniczenia ruchu drogowego </w:t>
      </w:r>
      <w:r>
        <w:rPr>
          <w:rFonts w:ascii="Segoe UI" w:hAnsi="Segoe UI" w:cs="Segoe UI"/>
          <w:sz w:val="16"/>
          <w:szCs w:val="16"/>
        </w:rPr>
        <w:br/>
      </w:r>
      <w:r>
        <w:rPr>
          <w:rFonts w:ascii="Segoe UI" w:hAnsi="Segoe UI" w:cs="Segoe UI"/>
          <w:sz w:val="16"/>
          <w:szCs w:val="16"/>
        </w:rPr>
        <w:t>w centrum miasta</w:t>
      </w:r>
      <w:r w:rsidRPr="000236D1">
        <w:rPr>
          <w:rFonts w:ascii="Segoe UI" w:hAnsi="Segoe UI" w:cs="Segoe UI"/>
          <w:sz w:val="16"/>
          <w:szCs w:val="16"/>
        </w:rPr>
        <w:t>”</w:t>
      </w:r>
      <w:r>
        <w:rPr>
          <w:rFonts w:ascii="Segoe UI" w:hAnsi="Segoe UI" w:cs="Segoe UI"/>
          <w:sz w:val="16"/>
          <w:szCs w:val="16"/>
        </w:rPr>
        <w:t xml:space="preserve"> nr RPZP.02.03.00-32-0002/19-00 z dnia 21.01.2020 </w:t>
      </w:r>
      <w:r w:rsidRPr="000236D1">
        <w:rPr>
          <w:rFonts w:ascii="Segoe UI" w:hAnsi="Segoe UI" w:cs="Segoe UI"/>
          <w:sz w:val="16"/>
          <w:szCs w:val="16"/>
        </w:rPr>
        <w:t>r</w:t>
      </w:r>
      <w:r>
        <w:rPr>
          <w:rFonts w:ascii="Segoe UI" w:hAnsi="Segoe UI" w:cs="Segoe UI"/>
          <w:sz w:val="16"/>
          <w:szCs w:val="16"/>
        </w:rPr>
        <w:t xml:space="preserve">. </w:t>
      </w:r>
      <w:r w:rsidRPr="008070F3">
        <w:rPr>
          <w:rFonts w:ascii="Segoe UI" w:hAnsi="Segoe UI" w:cs="Segoe UI"/>
          <w:sz w:val="16"/>
          <w:szCs w:val="16"/>
        </w:rPr>
        <w:t xml:space="preserve">Projekt współfinansowany przez Unię Europejską </w:t>
      </w:r>
      <w:r>
        <w:rPr>
          <w:rFonts w:ascii="Segoe UI" w:hAnsi="Segoe UI" w:cs="Segoe UI"/>
          <w:sz w:val="16"/>
          <w:szCs w:val="16"/>
        </w:rPr>
        <w:br/>
      </w:r>
      <w:r w:rsidRPr="008070F3">
        <w:rPr>
          <w:rFonts w:ascii="Segoe UI" w:hAnsi="Segoe UI" w:cs="Segoe UI"/>
          <w:sz w:val="16"/>
          <w:szCs w:val="16"/>
        </w:rPr>
        <w:t>z Europejskiego Funduszu Rozwoju Regionalnego w ramach Regionalnego Programu Operacyjnego Województwa Zachodniopomorskiego 2014-2020</w:t>
      </w:r>
      <w:r>
        <w:rPr>
          <w:rFonts w:ascii="Segoe UI" w:hAnsi="Segoe UI" w:cs="Segoe UI"/>
          <w:sz w:val="16"/>
          <w:szCs w:val="16"/>
        </w:rPr>
        <w:t>.</w:t>
      </w:r>
    </w:p>
    <w:p w:rsidR="00EC4151" w:rsidRDefault="00EC4151" w:rsidP="006B1571">
      <w:pPr>
        <w:keepNext/>
        <w:ind w:left="0" w:firstLine="0"/>
        <w:jc w:val="center"/>
        <w:outlineLvl w:val="2"/>
        <w:rPr>
          <w:rFonts w:ascii="Segoe UI" w:eastAsia="Times New Roman" w:hAnsi="Segoe UI" w:cs="Segoe UI"/>
          <w:b/>
          <w:bCs/>
          <w:sz w:val="20"/>
          <w:szCs w:val="20"/>
          <w:lang w:eastAsia="pl-PL"/>
        </w:rPr>
      </w:pPr>
    </w:p>
    <w:p w:rsidR="00EC4151" w:rsidRDefault="00EC4151" w:rsidP="006B1571">
      <w:pPr>
        <w:keepNext/>
        <w:ind w:left="0" w:firstLine="0"/>
        <w:jc w:val="center"/>
        <w:outlineLvl w:val="2"/>
        <w:rPr>
          <w:rFonts w:ascii="Segoe UI" w:eastAsia="Times New Roman" w:hAnsi="Segoe UI" w:cs="Segoe UI"/>
          <w:b/>
          <w:bCs/>
          <w:sz w:val="20"/>
          <w:szCs w:val="20"/>
          <w:lang w:eastAsia="pl-PL"/>
        </w:rPr>
      </w:pPr>
    </w:p>
    <w:p w:rsidR="006B1571" w:rsidRPr="006B1571" w:rsidRDefault="006B1571" w:rsidP="006B1571">
      <w:pPr>
        <w:keepNext/>
        <w:ind w:left="0" w:firstLine="0"/>
        <w:jc w:val="center"/>
        <w:outlineLvl w:val="2"/>
        <w:rPr>
          <w:rFonts w:ascii="Segoe UI" w:eastAsia="Times New Roman" w:hAnsi="Segoe UI" w:cs="Segoe UI"/>
          <w:bCs/>
          <w:i/>
          <w:sz w:val="20"/>
          <w:szCs w:val="20"/>
          <w:lang w:eastAsia="pl-PL"/>
        </w:rPr>
      </w:pPr>
      <w:r w:rsidRPr="006B1571">
        <w:rPr>
          <w:rFonts w:ascii="Segoe UI" w:eastAsia="Times New Roman" w:hAnsi="Segoe UI" w:cs="Segoe UI"/>
          <w:b/>
          <w:bCs/>
          <w:sz w:val="20"/>
          <w:szCs w:val="20"/>
          <w:lang w:eastAsia="pl-PL"/>
        </w:rPr>
        <w:t>UMOWA NR ……../INW/2021</w:t>
      </w:r>
    </w:p>
    <w:p w:rsidR="006B1571" w:rsidRPr="006B1571" w:rsidRDefault="006B1571" w:rsidP="006B1571">
      <w:pPr>
        <w:spacing w:before="240"/>
        <w:ind w:left="0" w:firstLine="0"/>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 dniu ………………………………… roku w Koszalinie</w:t>
      </w:r>
    </w:p>
    <w:p w:rsidR="006B1571" w:rsidRPr="006B1571" w:rsidRDefault="006B1571" w:rsidP="006B1571">
      <w:pPr>
        <w:ind w:left="0" w:firstLine="0"/>
        <w:rPr>
          <w:rFonts w:ascii="Segoe UI" w:eastAsia="Times New Roman" w:hAnsi="Segoe UI" w:cs="Segoe UI"/>
          <w:iCs/>
          <w:sz w:val="20"/>
          <w:szCs w:val="20"/>
          <w:lang w:eastAsia="pl-PL"/>
        </w:rPr>
      </w:pPr>
      <w:r w:rsidRPr="006B1571">
        <w:rPr>
          <w:rFonts w:ascii="Segoe UI" w:eastAsia="Times New Roman" w:hAnsi="Segoe UI" w:cs="Segoe UI"/>
          <w:sz w:val="20"/>
          <w:szCs w:val="20"/>
          <w:lang w:eastAsia="pl-PL"/>
        </w:rPr>
        <w:t xml:space="preserve">pomiędzy </w:t>
      </w:r>
      <w:r w:rsidRPr="006B1571">
        <w:rPr>
          <w:rFonts w:ascii="Segoe UI" w:eastAsia="Times New Roman" w:hAnsi="Segoe UI" w:cs="Segoe UI"/>
          <w:b/>
          <w:bCs/>
          <w:iCs/>
          <w:sz w:val="20"/>
          <w:szCs w:val="20"/>
          <w:lang w:eastAsia="pl-PL"/>
        </w:rPr>
        <w:t>Gminą Miasto Koszalin</w:t>
      </w:r>
      <w:r w:rsidRPr="006B1571">
        <w:rPr>
          <w:rFonts w:ascii="Segoe UI" w:eastAsia="Times New Roman" w:hAnsi="Segoe UI" w:cs="Segoe UI"/>
          <w:iCs/>
          <w:sz w:val="20"/>
          <w:szCs w:val="20"/>
          <w:lang w:eastAsia="pl-PL"/>
        </w:rPr>
        <w:t>, ul. Rynek Staromiejski 6-7, 75–007 Koszalin, NIP 669 23 85 366,</w:t>
      </w:r>
    </w:p>
    <w:p w:rsidR="006B1571" w:rsidRPr="006B1571" w:rsidRDefault="006B1571" w:rsidP="006B1571">
      <w:pPr>
        <w:ind w:left="0" w:firstLine="0"/>
        <w:rPr>
          <w:rFonts w:ascii="Segoe UI" w:eastAsia="Times New Roman" w:hAnsi="Segoe UI" w:cs="Segoe UI"/>
          <w:sz w:val="20"/>
          <w:szCs w:val="20"/>
          <w:lang w:eastAsia="pl-PL"/>
        </w:rPr>
      </w:pPr>
      <w:r w:rsidRPr="006B1571">
        <w:rPr>
          <w:rFonts w:ascii="Segoe UI" w:eastAsia="Times New Roman" w:hAnsi="Segoe UI" w:cs="Segoe UI"/>
          <w:iCs/>
          <w:sz w:val="20"/>
          <w:szCs w:val="20"/>
          <w:lang w:eastAsia="pl-PL"/>
        </w:rPr>
        <w:t xml:space="preserve">zwaną dalej </w:t>
      </w:r>
      <w:r w:rsidRPr="006B1571">
        <w:rPr>
          <w:rFonts w:ascii="Segoe UI" w:eastAsia="Times New Roman" w:hAnsi="Segoe UI" w:cs="Segoe UI"/>
          <w:b/>
          <w:iCs/>
          <w:sz w:val="20"/>
          <w:szCs w:val="20"/>
          <w:lang w:eastAsia="pl-PL"/>
        </w:rPr>
        <w:t>ZAMAWIAJĄCYM</w:t>
      </w:r>
      <w:r w:rsidRPr="006B1571">
        <w:rPr>
          <w:rFonts w:ascii="Segoe UI" w:eastAsia="Times New Roman" w:hAnsi="Segoe UI" w:cs="Segoe UI"/>
          <w:iCs/>
          <w:sz w:val="20"/>
          <w:szCs w:val="20"/>
          <w:lang w:eastAsia="pl-PL"/>
        </w:rPr>
        <w:t xml:space="preserve">, </w:t>
      </w:r>
      <w:r w:rsidRPr="006B1571">
        <w:rPr>
          <w:rFonts w:ascii="Segoe UI" w:eastAsia="Times New Roman" w:hAnsi="Segoe UI" w:cs="Segoe UI"/>
          <w:sz w:val="20"/>
          <w:szCs w:val="20"/>
          <w:lang w:eastAsia="pl-PL"/>
        </w:rPr>
        <w:t>reprezentowaną przez:</w:t>
      </w:r>
    </w:p>
    <w:p w:rsidR="006B1571" w:rsidRPr="006B1571" w:rsidRDefault="006B1571" w:rsidP="006B1571">
      <w:pPr>
        <w:ind w:left="0" w:firstLine="0"/>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t>
      </w:r>
    </w:p>
    <w:p w:rsidR="006B1571" w:rsidRPr="006B1571" w:rsidRDefault="006B1571" w:rsidP="006B1571">
      <w:pPr>
        <w:spacing w:before="120" w:after="120"/>
        <w:ind w:left="0" w:firstLine="0"/>
        <w:rPr>
          <w:rFonts w:ascii="Segoe UI" w:eastAsia="Times New Roman" w:hAnsi="Segoe UI" w:cs="Segoe UI"/>
          <w:bCs/>
          <w:sz w:val="20"/>
          <w:szCs w:val="20"/>
          <w:lang w:eastAsia="pl-PL"/>
        </w:rPr>
      </w:pPr>
      <w:r w:rsidRPr="006B1571">
        <w:rPr>
          <w:rFonts w:ascii="Segoe UI" w:eastAsia="Times New Roman" w:hAnsi="Segoe UI" w:cs="Segoe UI"/>
          <w:bCs/>
          <w:sz w:val="20"/>
          <w:szCs w:val="20"/>
          <w:lang w:eastAsia="pl-PL"/>
        </w:rPr>
        <w:t>a</w:t>
      </w:r>
    </w:p>
    <w:p w:rsidR="006B1571" w:rsidRPr="006B1571" w:rsidRDefault="006B1571" w:rsidP="006B1571">
      <w:pPr>
        <w:ind w:left="0" w:firstLine="0"/>
        <w:rPr>
          <w:rFonts w:ascii="Segoe UI" w:eastAsia="Times New Roman" w:hAnsi="Segoe UI" w:cs="Segoe UI"/>
          <w:bCs/>
          <w:sz w:val="20"/>
          <w:szCs w:val="20"/>
          <w:lang w:eastAsia="pl-PL"/>
        </w:rPr>
      </w:pPr>
      <w:r w:rsidRPr="006B1571">
        <w:rPr>
          <w:rFonts w:ascii="Segoe UI" w:eastAsia="Times New Roman" w:hAnsi="Segoe UI" w:cs="Segoe UI"/>
          <w:sz w:val="20"/>
          <w:szCs w:val="20"/>
          <w:lang w:eastAsia="pl-PL"/>
        </w:rPr>
        <w:t xml:space="preserve">………………………………………………………………………………………………………………………………………………………………………… </w:t>
      </w:r>
      <w:r w:rsidRPr="006B1571">
        <w:rPr>
          <w:rFonts w:ascii="Segoe UI" w:eastAsia="Times New Roman" w:hAnsi="Segoe UI" w:cs="Segoe UI"/>
          <w:bCs/>
          <w:sz w:val="20"/>
          <w:szCs w:val="20"/>
          <w:lang w:eastAsia="pl-PL"/>
        </w:rPr>
        <w:t xml:space="preserve">NIP </w:t>
      </w:r>
      <w:r w:rsidRPr="006B1571">
        <w:rPr>
          <w:rFonts w:ascii="Segoe UI" w:eastAsia="Times New Roman" w:hAnsi="Segoe UI" w:cs="Segoe UI"/>
          <w:sz w:val="20"/>
          <w:szCs w:val="20"/>
          <w:lang w:eastAsia="pl-PL"/>
        </w:rPr>
        <w:t>…………………………………</w:t>
      </w:r>
      <w:r w:rsidRPr="006B1571">
        <w:rPr>
          <w:rFonts w:ascii="Segoe UI" w:eastAsia="Times New Roman" w:hAnsi="Segoe UI" w:cs="Segoe UI"/>
          <w:bCs/>
          <w:sz w:val="20"/>
          <w:szCs w:val="20"/>
          <w:lang w:eastAsia="pl-PL"/>
        </w:rPr>
        <w:t xml:space="preserve"> REGON </w:t>
      </w:r>
      <w:r w:rsidRPr="006B1571">
        <w:rPr>
          <w:rFonts w:ascii="Segoe UI" w:eastAsia="Times New Roman" w:hAnsi="Segoe UI" w:cs="Segoe UI"/>
          <w:sz w:val="20"/>
          <w:szCs w:val="20"/>
          <w:lang w:eastAsia="pl-PL"/>
        </w:rPr>
        <w:t>…………………………………</w:t>
      </w:r>
    </w:p>
    <w:p w:rsidR="006B1571" w:rsidRPr="006B1571" w:rsidRDefault="006B1571" w:rsidP="006B1571">
      <w:pPr>
        <w:ind w:left="0" w:firstLine="0"/>
        <w:rPr>
          <w:rFonts w:ascii="Segoe UI" w:eastAsia="Times New Roman" w:hAnsi="Segoe UI" w:cs="Segoe UI"/>
          <w:bCs/>
          <w:sz w:val="20"/>
          <w:szCs w:val="20"/>
          <w:lang w:eastAsia="pl-PL"/>
        </w:rPr>
      </w:pPr>
      <w:r w:rsidRPr="006B1571">
        <w:rPr>
          <w:rFonts w:ascii="Segoe UI" w:eastAsia="Times New Roman" w:hAnsi="Segoe UI" w:cs="Segoe UI"/>
          <w:sz w:val="20"/>
          <w:szCs w:val="20"/>
          <w:lang w:eastAsia="pl-PL"/>
        </w:rPr>
        <w:t xml:space="preserve">zwanym dalej </w:t>
      </w:r>
      <w:r w:rsidRPr="006B1571">
        <w:rPr>
          <w:rFonts w:ascii="Segoe UI" w:eastAsia="Times New Roman" w:hAnsi="Segoe UI" w:cs="Segoe UI"/>
          <w:b/>
          <w:iCs/>
          <w:sz w:val="20"/>
          <w:szCs w:val="20"/>
          <w:lang w:eastAsia="pl-PL"/>
        </w:rPr>
        <w:t>WYKONAWCĄ</w:t>
      </w:r>
      <w:r w:rsidRPr="006B1571">
        <w:rPr>
          <w:rFonts w:ascii="Segoe UI" w:eastAsia="Times New Roman" w:hAnsi="Segoe UI" w:cs="Segoe UI"/>
          <w:iCs/>
          <w:sz w:val="20"/>
          <w:szCs w:val="20"/>
          <w:lang w:eastAsia="pl-PL"/>
        </w:rPr>
        <w:t xml:space="preserve">, </w:t>
      </w:r>
      <w:r w:rsidRPr="006B1571">
        <w:rPr>
          <w:rFonts w:ascii="Segoe UI" w:eastAsia="Times New Roman" w:hAnsi="Segoe UI" w:cs="Segoe UI"/>
          <w:bCs/>
          <w:sz w:val="20"/>
          <w:szCs w:val="20"/>
          <w:lang w:eastAsia="pl-PL"/>
        </w:rPr>
        <w:t>reprezentowanym przez:</w:t>
      </w:r>
    </w:p>
    <w:p w:rsidR="006B1571" w:rsidRPr="006B1571" w:rsidRDefault="006B1571" w:rsidP="006B1571">
      <w:pPr>
        <w:ind w:left="0" w:firstLine="0"/>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t>
      </w:r>
    </w:p>
    <w:p w:rsidR="006B1571" w:rsidRPr="006B1571" w:rsidRDefault="006B1571" w:rsidP="006B1571">
      <w:pPr>
        <w:ind w:left="0" w:firstLine="0"/>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została zawarta umowa następującej treści:</w:t>
      </w:r>
    </w:p>
    <w:p w:rsidR="006B1571" w:rsidRPr="006B1571" w:rsidRDefault="006B1571" w:rsidP="006B1571">
      <w:pPr>
        <w:ind w:left="0" w:firstLine="0"/>
        <w:rPr>
          <w:rFonts w:ascii="Segoe UI" w:eastAsia="Times New Roman" w:hAnsi="Segoe UI" w:cs="Segoe UI"/>
          <w:sz w:val="20"/>
          <w:szCs w:val="20"/>
          <w:lang w:eastAsia="pl-PL"/>
        </w:rPr>
      </w:pPr>
    </w:p>
    <w:p w:rsidR="006B1571" w:rsidRPr="006B1571" w:rsidRDefault="006B1571" w:rsidP="006B1571">
      <w:pPr>
        <w:spacing w:after="60"/>
        <w:ind w:left="0" w:firstLine="0"/>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 xml:space="preserve">Podstawę zawarcia umowy stanowi wybór WYKONAWCY wyłonionego w przeprowadzonym postępowaniu o udzielenie zamówienia publicznego w trybie podstawowym z możliwością przeprowadzenia negocjacji na podstawie art. 275 pkt 2) ustawy Prawo Zamówień publicznych z dnia </w:t>
      </w:r>
      <w:r>
        <w:rPr>
          <w:rFonts w:ascii="Segoe UI" w:eastAsia="Times New Roman" w:hAnsi="Segoe UI" w:cs="Segoe UI"/>
          <w:sz w:val="20"/>
          <w:szCs w:val="20"/>
          <w:lang w:eastAsia="pl-PL"/>
        </w:rPr>
        <w:br/>
      </w:r>
      <w:r w:rsidRPr="006B1571">
        <w:rPr>
          <w:rFonts w:ascii="Segoe UI" w:eastAsia="Times New Roman" w:hAnsi="Segoe UI" w:cs="Segoe UI"/>
          <w:sz w:val="20"/>
          <w:szCs w:val="20"/>
          <w:lang w:eastAsia="pl-PL"/>
        </w:rPr>
        <w:t>11 września 2019 r. (Dz. U. z 2019 r. poz. 2019 z późniejszymi zmianami) na:</w:t>
      </w:r>
    </w:p>
    <w:p w:rsidR="006B1571" w:rsidRPr="006B1571" w:rsidRDefault="006B1571" w:rsidP="006B1571">
      <w:pPr>
        <w:ind w:left="0" w:firstLine="0"/>
        <w:rPr>
          <w:rFonts w:ascii="Segoe UI" w:eastAsia="Times New Roman" w:hAnsi="Segoe UI" w:cs="Segoe UI"/>
          <w:b/>
          <w:bCs/>
          <w:sz w:val="20"/>
          <w:szCs w:val="20"/>
          <w:lang w:eastAsia="pl-PL"/>
        </w:rPr>
      </w:pPr>
      <w:r w:rsidRPr="006B1571">
        <w:rPr>
          <w:rFonts w:ascii="Segoe UI" w:eastAsia="Times New Roman" w:hAnsi="Segoe UI" w:cs="Segoe UI"/>
          <w:b/>
          <w:i/>
          <w:iCs/>
          <w:sz w:val="20"/>
          <w:szCs w:val="20"/>
          <w:lang w:eastAsia="pl-PL"/>
        </w:rPr>
        <w:t>„</w:t>
      </w:r>
      <w:r w:rsidRPr="006B1571">
        <w:rPr>
          <w:rFonts w:ascii="Segoe UI" w:eastAsia="Times New Roman" w:hAnsi="Segoe UI" w:cs="Segoe UI"/>
          <w:b/>
          <w:bCs/>
          <w:sz w:val="20"/>
          <w:szCs w:val="20"/>
          <w:lang w:eastAsia="pl-PL"/>
        </w:rPr>
        <w:t>Budowę i rozbudowę drogi gminnej ul. Prostej i przebudowę drogi gminnej ul. Księdza Jerzego Popiełuszki w Koszalinie”</w:t>
      </w:r>
    </w:p>
    <w:p w:rsidR="006B1571" w:rsidRPr="006B1571" w:rsidRDefault="006B1571" w:rsidP="006B1571">
      <w:pPr>
        <w:ind w:left="0" w:firstLine="0"/>
        <w:rPr>
          <w:rFonts w:ascii="Segoe UI" w:eastAsia="Times New Roman" w:hAnsi="Segoe UI" w:cs="Segoe UI"/>
          <w:bCs/>
          <w:sz w:val="20"/>
          <w:szCs w:val="20"/>
          <w:lang w:eastAsia="pl-PL"/>
        </w:rPr>
      </w:pPr>
      <w:r w:rsidRPr="006B1571">
        <w:rPr>
          <w:rFonts w:ascii="Segoe UI" w:eastAsia="Times New Roman" w:hAnsi="Segoe UI" w:cs="Segoe UI"/>
          <w:bCs/>
          <w:sz w:val="20"/>
          <w:szCs w:val="20"/>
          <w:lang w:eastAsia="pl-PL"/>
        </w:rPr>
        <w:t>w ramach zadań inwestycyjnych:</w:t>
      </w:r>
    </w:p>
    <w:p w:rsidR="006B1571" w:rsidRPr="006B1571" w:rsidRDefault="006B1571" w:rsidP="006B1571">
      <w:pPr>
        <w:ind w:left="397" w:hanging="397"/>
        <w:rPr>
          <w:rFonts w:ascii="Segoe UI" w:eastAsia="Times New Roman" w:hAnsi="Segoe UI" w:cs="Segoe UI"/>
          <w:b/>
          <w:bCs/>
          <w:sz w:val="20"/>
          <w:szCs w:val="20"/>
          <w:lang w:eastAsia="ar-SA"/>
        </w:rPr>
      </w:pPr>
      <w:r w:rsidRPr="006B1571">
        <w:rPr>
          <w:rFonts w:ascii="Segoe UI" w:eastAsia="Times New Roman" w:hAnsi="Segoe UI" w:cs="Segoe UI"/>
          <w:b/>
          <w:bCs/>
          <w:sz w:val="20"/>
          <w:szCs w:val="20"/>
          <w:lang w:eastAsia="ar-SA"/>
        </w:rPr>
        <w:t>Osiedle Bukowe – drogi – ul. Prosta – ul. Ks. J. Popiełuszki</w:t>
      </w:r>
    </w:p>
    <w:p w:rsidR="006B1571" w:rsidRPr="006B1571" w:rsidRDefault="006B1571" w:rsidP="006B1571">
      <w:pPr>
        <w:ind w:left="397" w:hanging="397"/>
        <w:rPr>
          <w:rFonts w:ascii="Segoe UI" w:eastAsia="Times New Roman" w:hAnsi="Segoe UI" w:cs="Segoe UI"/>
          <w:bCs/>
          <w:sz w:val="20"/>
          <w:szCs w:val="20"/>
          <w:lang w:eastAsia="ar-SA"/>
        </w:rPr>
      </w:pPr>
      <w:r w:rsidRPr="006B1571">
        <w:rPr>
          <w:rFonts w:ascii="Segoe UI" w:eastAsia="Times New Roman" w:hAnsi="Segoe UI" w:cs="Segoe UI"/>
          <w:bCs/>
          <w:sz w:val="20"/>
          <w:szCs w:val="20"/>
          <w:lang w:eastAsia="ar-SA"/>
        </w:rPr>
        <w:t>oraz</w:t>
      </w:r>
    </w:p>
    <w:p w:rsidR="006B1571" w:rsidRPr="006B1571" w:rsidRDefault="006B1571" w:rsidP="006B1571">
      <w:pPr>
        <w:ind w:left="0" w:firstLine="0"/>
        <w:rPr>
          <w:rFonts w:ascii="Segoe UI" w:eastAsia="Times New Roman" w:hAnsi="Segoe UI" w:cs="Segoe UI"/>
          <w:sz w:val="20"/>
          <w:szCs w:val="20"/>
          <w:lang w:eastAsia="pl-PL"/>
        </w:rPr>
      </w:pPr>
      <w:r w:rsidRPr="006B1571">
        <w:rPr>
          <w:rFonts w:ascii="Segoe UI" w:eastAsia="Times New Roman" w:hAnsi="Segoe UI" w:cs="Segoe UI"/>
          <w:b/>
          <w:bCs/>
          <w:sz w:val="20"/>
          <w:szCs w:val="20"/>
          <w:lang w:eastAsia="ar-SA"/>
        </w:rPr>
        <w:t>Rozwój infrastruktury rowerowej w Koszalinie w celu ograniczenia ruchu drogowego w centrum miasta – etap I ulica Prosta, ul. Ks. J. Popiełuszki</w:t>
      </w:r>
      <w:r w:rsidRPr="006B1571">
        <w:rPr>
          <w:rFonts w:ascii="Segoe UI" w:eastAsia="Times New Roman" w:hAnsi="Segoe UI" w:cs="Segoe UI"/>
          <w:b/>
          <w:sz w:val="20"/>
          <w:szCs w:val="20"/>
          <w:lang w:eastAsia="pl-PL"/>
        </w:rPr>
        <w:t>.</w:t>
      </w:r>
    </w:p>
    <w:p w:rsidR="006B1571" w:rsidRPr="006B1571" w:rsidRDefault="006B1571" w:rsidP="006B1571">
      <w:pPr>
        <w:spacing w:before="120" w:after="120"/>
        <w:ind w:left="0" w:firstLine="0"/>
        <w:jc w:val="center"/>
        <w:rPr>
          <w:rFonts w:ascii="Segoe UI" w:eastAsia="Times New Roman" w:hAnsi="Segoe UI" w:cs="Segoe UI"/>
          <w:b/>
          <w:bCs/>
          <w:sz w:val="20"/>
          <w:szCs w:val="20"/>
          <w:lang w:eastAsia="pl-PL"/>
        </w:rPr>
      </w:pPr>
      <w:r w:rsidRPr="006B1571">
        <w:rPr>
          <w:rFonts w:ascii="Segoe UI" w:eastAsia="Times New Roman" w:hAnsi="Segoe UI" w:cs="Segoe UI"/>
          <w:b/>
          <w:bCs/>
          <w:sz w:val="20"/>
          <w:szCs w:val="20"/>
          <w:lang w:eastAsia="pl-PL"/>
        </w:rPr>
        <w:t>§1</w:t>
      </w:r>
    </w:p>
    <w:p w:rsidR="006B1571" w:rsidRPr="006B1571" w:rsidRDefault="006B1571" w:rsidP="00C57A08">
      <w:pPr>
        <w:numPr>
          <w:ilvl w:val="0"/>
          <w:numId w:val="54"/>
        </w:numPr>
        <w:ind w:left="397" w:hanging="397"/>
        <w:rPr>
          <w:rFonts w:ascii="Segoe UI" w:eastAsia="Times New Roman" w:hAnsi="Segoe UI" w:cs="Segoe UI"/>
          <w:b/>
          <w:bCs/>
          <w:sz w:val="20"/>
          <w:szCs w:val="20"/>
          <w:lang w:eastAsia="pl-PL"/>
        </w:rPr>
      </w:pPr>
      <w:r w:rsidRPr="006B1571">
        <w:rPr>
          <w:rFonts w:ascii="Segoe UI" w:eastAsia="Times New Roman" w:hAnsi="Segoe UI" w:cs="Segoe UI"/>
          <w:sz w:val="20"/>
          <w:szCs w:val="20"/>
          <w:lang w:eastAsia="pl-PL"/>
        </w:rPr>
        <w:t xml:space="preserve">ZAMAWIAJĄCY zleca a WYKONAWCA przyjmuje do wykonania zadanie pn.: </w:t>
      </w:r>
      <w:r w:rsidRPr="006B1571">
        <w:rPr>
          <w:rFonts w:ascii="Segoe UI" w:eastAsia="Times New Roman" w:hAnsi="Segoe UI" w:cs="Segoe UI"/>
          <w:b/>
          <w:bCs/>
          <w:sz w:val="20"/>
          <w:szCs w:val="20"/>
          <w:lang w:eastAsia="pl-PL"/>
        </w:rPr>
        <w:t>Budowa i rozbudowa drogi gminnej ul. Prostej i przebudowa drogi gminnej ul. Księdza Jerzego Popiełuszki w Koszalinie.</w:t>
      </w:r>
    </w:p>
    <w:p w:rsidR="006B1571" w:rsidRPr="006B1571" w:rsidRDefault="006B1571" w:rsidP="00C57A08">
      <w:pPr>
        <w:numPr>
          <w:ilvl w:val="0"/>
          <w:numId w:val="54"/>
        </w:numPr>
        <w:ind w:left="397" w:hanging="397"/>
        <w:rPr>
          <w:rFonts w:ascii="Segoe UI" w:eastAsia="Times New Roman" w:hAnsi="Segoe UI" w:cs="Segoe UI"/>
          <w:sz w:val="20"/>
          <w:szCs w:val="20"/>
          <w:lang w:eastAsia="pl-PL"/>
        </w:rPr>
      </w:pPr>
      <w:r w:rsidRPr="006B1571">
        <w:rPr>
          <w:rFonts w:ascii="Segoe UI" w:eastAsia="Times New Roman" w:hAnsi="Segoe UI" w:cs="Segoe UI"/>
          <w:bCs/>
          <w:sz w:val="20"/>
          <w:szCs w:val="20"/>
        </w:rPr>
        <w:t>Szczegółowy zakres robót oraz szczegółowe warunki realizacji robót składających się na przedmiot umowy określają: dokumentacja projektowa, specyfikacje techniczne wykonania i odbioru robót, opis przedmiotu zamówienia zawarty w Specyfikacji Warunków Zamówienia (SWZ) – które stanowią integralną część niniejszej umowy.</w:t>
      </w:r>
    </w:p>
    <w:p w:rsidR="006B1571" w:rsidRPr="006B1571" w:rsidRDefault="006B1571" w:rsidP="006B1571">
      <w:pPr>
        <w:snapToGrid w:val="0"/>
        <w:spacing w:before="120" w:after="120"/>
        <w:ind w:left="0" w:firstLine="0"/>
        <w:jc w:val="center"/>
        <w:rPr>
          <w:rFonts w:ascii="Segoe UI" w:eastAsia="Times New Roman" w:hAnsi="Segoe UI" w:cs="Segoe UI"/>
          <w:sz w:val="20"/>
          <w:szCs w:val="20"/>
          <w:lang w:eastAsia="pl-PL"/>
        </w:rPr>
      </w:pPr>
      <w:r w:rsidRPr="006B1571">
        <w:rPr>
          <w:rFonts w:ascii="Segoe UI" w:eastAsia="Times New Roman" w:hAnsi="Segoe UI" w:cs="Segoe UI"/>
          <w:b/>
          <w:bCs/>
          <w:sz w:val="20"/>
          <w:szCs w:val="20"/>
          <w:lang w:eastAsia="pl-PL"/>
        </w:rPr>
        <w:t>§ 2</w:t>
      </w:r>
    </w:p>
    <w:p w:rsidR="006B1571" w:rsidRPr="006B1571" w:rsidRDefault="006B1571" w:rsidP="00C57A08">
      <w:pPr>
        <w:numPr>
          <w:ilvl w:val="0"/>
          <w:numId w:val="55"/>
        </w:numPr>
        <w:ind w:left="397" w:hanging="397"/>
        <w:rPr>
          <w:rFonts w:ascii="Segoe UI" w:eastAsia="Calibri" w:hAnsi="Segoe UI" w:cs="Segoe UI"/>
          <w:sz w:val="20"/>
          <w:szCs w:val="20"/>
          <w:lang w:eastAsia="pl-PL"/>
        </w:rPr>
      </w:pPr>
      <w:r w:rsidRPr="006B1571">
        <w:rPr>
          <w:rFonts w:ascii="Segoe UI" w:eastAsia="Calibri" w:hAnsi="Segoe UI" w:cs="Segoe UI"/>
          <w:sz w:val="20"/>
          <w:szCs w:val="20"/>
          <w:lang w:eastAsia="pl-PL"/>
        </w:rPr>
        <w:t>Termin rozpoczęcia ustalonego zakresu robót określa się na dzień przekazania terenu budowy. Przekazanie terenu budowy nastąpi w terminie 14 dni licząc od dnia zawarcia niniejszej umowy.</w:t>
      </w:r>
    </w:p>
    <w:p w:rsidR="006B1571" w:rsidRPr="006B1571" w:rsidRDefault="006B1571" w:rsidP="00C57A08">
      <w:pPr>
        <w:numPr>
          <w:ilvl w:val="0"/>
          <w:numId w:val="55"/>
        </w:numPr>
        <w:spacing w:after="120"/>
        <w:ind w:left="397" w:hanging="397"/>
        <w:rPr>
          <w:rFonts w:ascii="Segoe UI" w:eastAsia="Calibri" w:hAnsi="Segoe UI" w:cs="Segoe UI"/>
          <w:sz w:val="20"/>
          <w:szCs w:val="20"/>
          <w:lang w:eastAsia="pl-PL"/>
        </w:rPr>
      </w:pPr>
      <w:r w:rsidRPr="006B1571">
        <w:rPr>
          <w:rFonts w:ascii="Segoe UI" w:eastAsia="Calibri" w:hAnsi="Segoe UI" w:cs="Segoe UI"/>
          <w:sz w:val="20"/>
          <w:szCs w:val="20"/>
          <w:lang w:eastAsia="pl-PL"/>
        </w:rPr>
        <w:t xml:space="preserve">Termin realizacji zadania: ………………………………… </w:t>
      </w:r>
      <w:r>
        <w:rPr>
          <w:rFonts w:ascii="Segoe UI" w:eastAsia="Calibri" w:hAnsi="Segoe UI" w:cs="Segoe UI"/>
          <w:sz w:val="20"/>
          <w:szCs w:val="20"/>
          <w:lang w:eastAsia="pl-PL"/>
        </w:rPr>
        <w:t>.</w:t>
      </w:r>
    </w:p>
    <w:p w:rsidR="006B1571" w:rsidRPr="006B1571" w:rsidRDefault="006B1571" w:rsidP="006B1571">
      <w:pPr>
        <w:spacing w:before="120" w:after="120"/>
        <w:ind w:left="0" w:firstLine="0"/>
        <w:jc w:val="center"/>
        <w:rPr>
          <w:rFonts w:ascii="Segoe UI" w:eastAsia="Times New Roman" w:hAnsi="Segoe UI" w:cs="Segoe UI"/>
          <w:b/>
          <w:sz w:val="20"/>
          <w:szCs w:val="20"/>
          <w:lang w:eastAsia="pl-PL"/>
        </w:rPr>
      </w:pPr>
      <w:r w:rsidRPr="006B1571">
        <w:rPr>
          <w:rFonts w:ascii="Segoe UI" w:eastAsia="Times New Roman" w:hAnsi="Segoe UI" w:cs="Segoe UI"/>
          <w:b/>
          <w:sz w:val="20"/>
          <w:szCs w:val="20"/>
          <w:lang w:eastAsia="pl-PL"/>
        </w:rPr>
        <w:t>§ 3</w:t>
      </w:r>
    </w:p>
    <w:p w:rsidR="006B1571" w:rsidRPr="006B1571" w:rsidRDefault="006B1571" w:rsidP="00C57A08">
      <w:pPr>
        <w:numPr>
          <w:ilvl w:val="0"/>
          <w:numId w:val="56"/>
        </w:numPr>
        <w:ind w:left="397" w:hanging="397"/>
        <w:rPr>
          <w:rFonts w:ascii="Segoe UI" w:eastAsia="Calibri" w:hAnsi="Segoe UI" w:cs="Segoe UI"/>
          <w:b/>
          <w:bCs/>
          <w:sz w:val="20"/>
          <w:szCs w:val="20"/>
          <w:lang w:eastAsia="pl-PL"/>
        </w:rPr>
      </w:pPr>
      <w:r w:rsidRPr="006B1571">
        <w:rPr>
          <w:rFonts w:ascii="Segoe UI" w:eastAsia="Calibri" w:hAnsi="Segoe UI" w:cs="Segoe UI"/>
          <w:sz w:val="20"/>
          <w:szCs w:val="20"/>
          <w:lang w:eastAsia="pl-PL"/>
        </w:rPr>
        <w:t>Nadzór nad realizacją robót sprawować będą inspektorzy nadzoru wyznaczeni przez ZAMAWIAJĄCEGO.</w:t>
      </w:r>
    </w:p>
    <w:p w:rsidR="006B1571" w:rsidRPr="006B1571" w:rsidRDefault="006B1571" w:rsidP="00C57A08">
      <w:pPr>
        <w:numPr>
          <w:ilvl w:val="0"/>
          <w:numId w:val="56"/>
        </w:numPr>
        <w:ind w:left="397" w:hanging="397"/>
        <w:rPr>
          <w:rFonts w:ascii="Segoe UI" w:eastAsia="Calibri" w:hAnsi="Segoe UI" w:cs="Segoe UI"/>
          <w:bCs/>
          <w:sz w:val="20"/>
          <w:szCs w:val="20"/>
          <w:lang w:eastAsia="pl-PL"/>
        </w:rPr>
      </w:pPr>
      <w:r w:rsidRPr="006B1571">
        <w:rPr>
          <w:rFonts w:ascii="Segoe UI" w:eastAsia="Calibri" w:hAnsi="Segoe UI" w:cs="Segoe UI"/>
          <w:sz w:val="20"/>
          <w:szCs w:val="20"/>
          <w:lang w:eastAsia="pl-PL"/>
        </w:rPr>
        <w:lastRenderedPageBreak/>
        <w:t>Ze strony WYKONAWCY:</w:t>
      </w:r>
    </w:p>
    <w:p w:rsidR="006B1571" w:rsidRPr="006B1571" w:rsidRDefault="006B1571" w:rsidP="00C57A08">
      <w:pPr>
        <w:numPr>
          <w:ilvl w:val="0"/>
          <w:numId w:val="42"/>
        </w:numPr>
        <w:ind w:left="794" w:hanging="397"/>
        <w:rPr>
          <w:rFonts w:ascii="Segoe UI" w:eastAsia="Calibri" w:hAnsi="Segoe UI" w:cs="Segoe UI"/>
          <w:sz w:val="20"/>
          <w:szCs w:val="20"/>
          <w:lang w:eastAsia="pl-PL"/>
        </w:rPr>
      </w:pPr>
      <w:r w:rsidRPr="006B1571">
        <w:rPr>
          <w:rFonts w:ascii="Segoe UI" w:eastAsia="Calibri" w:hAnsi="Segoe UI" w:cs="Segoe UI"/>
          <w:sz w:val="20"/>
          <w:szCs w:val="20"/>
          <w:lang w:eastAsia="pl-PL"/>
        </w:rPr>
        <w:t>kierownikiem budowy będzie: …………………………………</w:t>
      </w:r>
    </w:p>
    <w:p w:rsidR="006B1571" w:rsidRPr="006B1571" w:rsidRDefault="006B1571" w:rsidP="006B1571">
      <w:pPr>
        <w:spacing w:before="120" w:after="120"/>
        <w:ind w:left="0" w:firstLine="0"/>
        <w:jc w:val="center"/>
        <w:rPr>
          <w:rFonts w:ascii="Segoe UI" w:eastAsia="Times New Roman" w:hAnsi="Segoe UI" w:cs="Segoe UI"/>
          <w:b/>
          <w:bCs/>
          <w:sz w:val="20"/>
          <w:szCs w:val="20"/>
          <w:lang w:eastAsia="pl-PL"/>
        </w:rPr>
      </w:pPr>
      <w:r w:rsidRPr="006B1571">
        <w:rPr>
          <w:rFonts w:ascii="Segoe UI" w:eastAsia="Times New Roman" w:hAnsi="Segoe UI" w:cs="Segoe UI"/>
          <w:b/>
          <w:bCs/>
          <w:sz w:val="20"/>
          <w:szCs w:val="20"/>
          <w:lang w:eastAsia="pl-PL"/>
        </w:rPr>
        <w:t>§ 4</w:t>
      </w:r>
    </w:p>
    <w:p w:rsidR="006B1571" w:rsidRPr="006B1571" w:rsidRDefault="006B1571" w:rsidP="00C57A08">
      <w:pPr>
        <w:widowControl w:val="0"/>
        <w:numPr>
          <w:ilvl w:val="0"/>
          <w:numId w:val="34"/>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WYKONAWCA wykona na własny koszt tymczasowe doprowadzenie wody i energii elektrycznej dla potrzeb budowy, zamontuje liczniki zużycia wody i energii oraz będzie ponosił koszty zużycia wody i energii w okresie realizacji robót.</w:t>
      </w:r>
    </w:p>
    <w:p w:rsidR="006B1571" w:rsidRPr="006B1571" w:rsidRDefault="006B1571" w:rsidP="00C57A08">
      <w:pPr>
        <w:widowControl w:val="0"/>
        <w:numPr>
          <w:ilvl w:val="0"/>
          <w:numId w:val="34"/>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WYKONAWCA zobowiązuje się wykonać i utrzymać niezbędne zaplecze budowy, strzec mienia znajdującego się na jej terenie oraz wykonać niezbędne zabezpieczenia budowy.</w:t>
      </w:r>
    </w:p>
    <w:p w:rsidR="006B1571" w:rsidRPr="006B1571" w:rsidRDefault="006B1571" w:rsidP="00C57A08">
      <w:pPr>
        <w:widowControl w:val="0"/>
        <w:numPr>
          <w:ilvl w:val="0"/>
          <w:numId w:val="34"/>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WYKONAWCA zobowiązuje się utrzymywać teren budowy w stanie wolnym od przeszkód komunikacyjnych oraz składować wszelkie urządzenia pomocnicze i materiały w sposób niepowodujący kolizji.</w:t>
      </w:r>
    </w:p>
    <w:p w:rsidR="006B1571" w:rsidRPr="006B1571" w:rsidRDefault="006B1571" w:rsidP="00C57A08">
      <w:pPr>
        <w:widowControl w:val="0"/>
        <w:numPr>
          <w:ilvl w:val="0"/>
          <w:numId w:val="34"/>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WYKONAWCA na bieżąco będzie usuwał zanieczyszczenia powstałe w trakcie wykonywania prac montażowych i budowlanych.</w:t>
      </w:r>
    </w:p>
    <w:p w:rsidR="006B1571" w:rsidRPr="006B1571" w:rsidRDefault="006B1571" w:rsidP="00C57A08">
      <w:pPr>
        <w:widowControl w:val="0"/>
        <w:numPr>
          <w:ilvl w:val="0"/>
          <w:numId w:val="34"/>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WYKONAWCA wykona roboty zgodnie z obowiązującymi normami, przepisami prawa budowlanego, zasadami wiedzy technicznej, z należytą starannością, dobrą jakością i właściwą, organizacją robót oraz zgodnie z przepisami BHP.</w:t>
      </w:r>
    </w:p>
    <w:p w:rsidR="006B1571" w:rsidRPr="006B1571" w:rsidRDefault="006B1571" w:rsidP="00C57A08">
      <w:pPr>
        <w:widowControl w:val="0"/>
        <w:numPr>
          <w:ilvl w:val="0"/>
          <w:numId w:val="34"/>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WYKONAWCA zapewni do realizacji przedmiotu umowy wykwalifikowaną kadrę posiadającą wymagane uprawnienia.</w:t>
      </w:r>
    </w:p>
    <w:p w:rsidR="006B1571" w:rsidRPr="006B1571" w:rsidRDefault="006B1571" w:rsidP="00C57A08">
      <w:pPr>
        <w:widowControl w:val="0"/>
        <w:numPr>
          <w:ilvl w:val="0"/>
          <w:numId w:val="34"/>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Po zakończeniu robót WYKONAWCA zobowiązuje się uporządkować teren budowy, zaplecze budowy, jak również tereny sąsiadujące zajęte lub użytkowane przez WYKONAWCĘ, w tym dokona na własny koszt renowacji zniszczonych lub uszkodzonych w wyniku prowadzonych prac obiektów, fragmentów terenu dróg, nawierzchni lub instalacji i przekazać uporządkowane tereny ZAMAWIAJĄCEMU w terminie odbioru robót.</w:t>
      </w:r>
    </w:p>
    <w:p w:rsidR="006B1571" w:rsidRPr="006B1571" w:rsidRDefault="006B1571" w:rsidP="006B1571">
      <w:pPr>
        <w:widowControl w:val="0"/>
        <w:spacing w:before="120" w:after="120"/>
        <w:ind w:left="0" w:firstLine="0"/>
        <w:jc w:val="center"/>
        <w:rPr>
          <w:rFonts w:ascii="Segoe UI" w:eastAsia="Times New Roman" w:hAnsi="Segoe UI" w:cs="Segoe UI"/>
          <w:b/>
          <w:sz w:val="20"/>
          <w:szCs w:val="20"/>
          <w:lang w:eastAsia="pl-PL"/>
        </w:rPr>
      </w:pPr>
      <w:r w:rsidRPr="006B1571">
        <w:rPr>
          <w:rFonts w:ascii="Segoe UI" w:eastAsia="Times New Roman" w:hAnsi="Segoe UI" w:cs="Segoe UI"/>
          <w:b/>
          <w:sz w:val="20"/>
          <w:szCs w:val="20"/>
          <w:lang w:eastAsia="pl-PL"/>
        </w:rPr>
        <w:t>§ 5</w:t>
      </w:r>
    </w:p>
    <w:p w:rsidR="006B1571" w:rsidRPr="006B1571" w:rsidRDefault="006B1571" w:rsidP="00C57A08">
      <w:pPr>
        <w:widowControl w:val="0"/>
        <w:numPr>
          <w:ilvl w:val="0"/>
          <w:numId w:val="35"/>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WYKONAWCA użyje do wykonania przedmiotu umowy dostarczonych przez siebie fabrycznie nowych materiałów i urządzeń przewidzianych w dokumentacji projektowej. W przypadku zamiaru wykorzystania materiałów i urządzeń zamiennych WYKONAWCA ma obowiązek przedstawienia ich do akceptacji ZAMAWIAJĄCEMU przed wbudowaniem wraz z listą proponowanych dostawców i producentów tych materiałów.</w:t>
      </w:r>
    </w:p>
    <w:p w:rsidR="006B1571" w:rsidRPr="006B1571" w:rsidRDefault="006B1571" w:rsidP="00C57A08">
      <w:pPr>
        <w:widowControl w:val="0"/>
        <w:numPr>
          <w:ilvl w:val="0"/>
          <w:numId w:val="35"/>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Akceptacja przez ZAMAWIAJĄCEGO, o której mowa w ust. 1, nie zwalnia WYKONAWCY od odpowiedzialności za skutki wynikające z zastosowania niewłaściwych materiałów. Akceptacja wymaga formy pisemnej pod rygorem nieważności.</w:t>
      </w:r>
    </w:p>
    <w:p w:rsidR="006B1571" w:rsidRPr="006B1571" w:rsidRDefault="006B1571" w:rsidP="00C57A08">
      <w:pPr>
        <w:widowControl w:val="0"/>
        <w:numPr>
          <w:ilvl w:val="0"/>
          <w:numId w:val="35"/>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WYKONAWCA zobowiązany jest uzyskać niezbędne zgody i potwierdzenia oraz wykonać niezbędne badania i próby użytych do wykonania przedmiotu umowy materiałów i urządzeń, a wyniki przekazać ZAMAWIAJĄCEMU przed ich wbudowaniem.</w:t>
      </w:r>
    </w:p>
    <w:p w:rsidR="006B1571" w:rsidRPr="006B1571" w:rsidRDefault="006B1571" w:rsidP="00C57A08">
      <w:pPr>
        <w:widowControl w:val="0"/>
        <w:numPr>
          <w:ilvl w:val="0"/>
          <w:numId w:val="35"/>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Zastosowane przez WYKONAWCĘ do wykonania przedmiotu umowy materiały i urządzenia określone w dokumentacji projektowej powinny być zgodne z normami</w:t>
      </w:r>
      <w:r w:rsidRPr="006B1571">
        <w:rPr>
          <w:rFonts w:ascii="Segoe UI" w:eastAsia="Times New Roman" w:hAnsi="Segoe UI" w:cs="Segoe UI"/>
          <w:strike/>
          <w:sz w:val="20"/>
          <w:szCs w:val="20"/>
          <w:lang w:eastAsia="pl-PL"/>
        </w:rPr>
        <w:t>,</w:t>
      </w:r>
      <w:r w:rsidRPr="006B1571">
        <w:rPr>
          <w:rFonts w:ascii="Segoe UI" w:eastAsia="Times New Roman" w:hAnsi="Segoe UI" w:cs="Segoe UI"/>
          <w:sz w:val="20"/>
          <w:szCs w:val="20"/>
          <w:lang w:eastAsia="pl-PL"/>
        </w:rPr>
        <w:t xml:space="preserve">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(Dz. U. </w:t>
      </w:r>
      <w:r w:rsidRPr="006B1571">
        <w:rPr>
          <w:rFonts w:ascii="Segoe UI" w:eastAsia="Times New Roman" w:hAnsi="Segoe UI" w:cs="Segoe UI"/>
          <w:bCs/>
          <w:sz w:val="20"/>
          <w:szCs w:val="20"/>
          <w:lang w:eastAsia="pl-PL"/>
        </w:rPr>
        <w:t>z 2020 r. poz. 215 z późniejszymi zmian</w:t>
      </w:r>
      <w:r w:rsidRPr="006B1571">
        <w:rPr>
          <w:rFonts w:ascii="Segoe UI" w:eastAsia="Times New Roman" w:hAnsi="Segoe UI" w:cs="Segoe UI"/>
          <w:sz w:val="20"/>
          <w:szCs w:val="20"/>
          <w:lang w:eastAsia="pl-PL"/>
        </w:rPr>
        <w:t>ami) lub, w przypadku jej uchylenia, inną obowiązującą ustawą.</w:t>
      </w:r>
    </w:p>
    <w:p w:rsidR="006B1571" w:rsidRPr="006B1571" w:rsidRDefault="006B1571" w:rsidP="00C57A08">
      <w:pPr>
        <w:widowControl w:val="0"/>
        <w:numPr>
          <w:ilvl w:val="0"/>
          <w:numId w:val="35"/>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 przypadku zaistnienia konieczności wykonania przez ZAMAWIAJĄCEGO badań sprawdzających zastosowanych materiałów i wyrobów oraz w przypadku kiedy wyniki tych badań będą niezgodne z dokumentacja projektową i specyfikacją techniczną wykonania i odbioru robót budowlanych, WYKONAWCA zostanie obciążony kosztem wykonania tych badań.</w:t>
      </w:r>
    </w:p>
    <w:p w:rsidR="006B1571" w:rsidRPr="006B1571" w:rsidRDefault="006B1571" w:rsidP="00C57A08">
      <w:pPr>
        <w:widowControl w:val="0"/>
        <w:numPr>
          <w:ilvl w:val="0"/>
          <w:numId w:val="35"/>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Uzgodnienia dokonywane przez WYKONAWCĘ z inspektorem nadzoru wymagają formy pisemnej, pod rygorem nieważności.</w:t>
      </w:r>
    </w:p>
    <w:p w:rsidR="006B1571" w:rsidRPr="006B1571" w:rsidRDefault="006B1571" w:rsidP="00C57A08">
      <w:pPr>
        <w:widowControl w:val="0"/>
        <w:numPr>
          <w:ilvl w:val="0"/>
          <w:numId w:val="35"/>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 xml:space="preserve">WYKONAWCA ma obowiązek informowania Inspektora Nadzoru o wykonaniu robót ulegających zakryciu wpisem do dziennika budowy. Inspektor Nadzoru dokona ich odbioru w terminie trzech </w:t>
      </w:r>
      <w:r w:rsidRPr="006B1571">
        <w:rPr>
          <w:rFonts w:ascii="Segoe UI" w:eastAsia="Times New Roman" w:hAnsi="Segoe UI" w:cs="Segoe UI"/>
          <w:sz w:val="20"/>
          <w:szCs w:val="20"/>
          <w:lang w:eastAsia="pl-PL"/>
        </w:rPr>
        <w:lastRenderedPageBreak/>
        <w:t>dni od zgłoszenia.</w:t>
      </w:r>
    </w:p>
    <w:p w:rsidR="006B1571" w:rsidRPr="006B1571" w:rsidRDefault="006B1571" w:rsidP="00C57A08">
      <w:pPr>
        <w:widowControl w:val="0"/>
        <w:numPr>
          <w:ilvl w:val="0"/>
          <w:numId w:val="35"/>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Inspektor Nadzoru może w czasie trwania robót polecić WYKONAWCY usunięcie z budowy w ustalonym terminie materiałów, które nie są zgodne z dokumentacją projektową i zastąpienie ich materiałami odpowiednimi. Polecenie ma formę pisemną, pod rygorem nieważności.</w:t>
      </w:r>
    </w:p>
    <w:p w:rsidR="006B1571" w:rsidRPr="006B1571" w:rsidRDefault="006B1571" w:rsidP="00C57A08">
      <w:pPr>
        <w:widowControl w:val="0"/>
        <w:numPr>
          <w:ilvl w:val="0"/>
          <w:numId w:val="35"/>
        </w:numPr>
        <w:ind w:left="397" w:hanging="397"/>
        <w:contextualSpacing/>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Sprawdzanie robót i ich odbiór przez Inspektora Nadzoru nie ma wpływu na odpowiedzialność WYKONAWCY z tytułu ujawnionych wad w późniejszym terminie.</w:t>
      </w:r>
    </w:p>
    <w:p w:rsidR="006B1571" w:rsidRPr="006B1571" w:rsidRDefault="006B1571" w:rsidP="00C57A08">
      <w:pPr>
        <w:widowControl w:val="0"/>
        <w:numPr>
          <w:ilvl w:val="0"/>
          <w:numId w:val="35"/>
        </w:numPr>
        <w:ind w:left="397" w:hanging="397"/>
        <w:contextualSpacing/>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Inspektor Nadzoru ma prawo do wydawania poleceń o poddaniu testom i badaniom jakości użytych materiałów.</w:t>
      </w:r>
    </w:p>
    <w:p w:rsidR="006B1571" w:rsidRPr="006B1571" w:rsidRDefault="006B1571" w:rsidP="00C57A08">
      <w:pPr>
        <w:widowControl w:val="0"/>
        <w:numPr>
          <w:ilvl w:val="0"/>
          <w:numId w:val="35"/>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WYKONAWCA ponosi odpowiedzialność z tytułu wyrządzenia szkód osobom trzecim w trakcie realizacji umowy i w razie ich wystąpienia zobowiązany jest pokryć całość szkody.</w:t>
      </w:r>
    </w:p>
    <w:p w:rsidR="006B1571" w:rsidRPr="006B1571" w:rsidRDefault="006B1571" w:rsidP="00C57A08">
      <w:pPr>
        <w:numPr>
          <w:ilvl w:val="0"/>
          <w:numId w:val="35"/>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WYKONAWCA zobowiązany jest do ubezpieczenia od odpowiedzialności cywilnej, prowadzonej działalności gospodarczej w zakresie realizowanym w ramach niniejszej umowy, przez okres co najmniej od daty zawarcia umowy do czasu odbioru końcowego, na sumę gwarancyjną nie mniejszą niż 700 000,00 zł. Na każde żądanie ZAMAWIAJĄCEGO WYKONAWCA jest obowiązany okazać aktualną opłaconą polisę ubezpieczeniową lub inny dokument potwierdzający posiadanie aktualnego ubezpieczenia.</w:t>
      </w:r>
    </w:p>
    <w:p w:rsidR="006B1571" w:rsidRPr="006B1571" w:rsidRDefault="006B1571" w:rsidP="00C57A08">
      <w:pPr>
        <w:numPr>
          <w:ilvl w:val="0"/>
          <w:numId w:val="35"/>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WYKONAWCA lub Podwykonawca w czasie realizacji zamówienia zatrudni na podstawie umowy o pracę zgodnie z Kodeksem pracy osoby wykonujące następujące czynności:</w:t>
      </w:r>
    </w:p>
    <w:p w:rsidR="006B1571" w:rsidRPr="006B1571" w:rsidRDefault="006B1571" w:rsidP="00C57A08">
      <w:pPr>
        <w:numPr>
          <w:ilvl w:val="0"/>
          <w:numId w:val="51"/>
        </w:numPr>
        <w:ind w:left="794" w:hanging="397"/>
        <w:rPr>
          <w:rFonts w:ascii="Segoe UI" w:eastAsia="Calibri" w:hAnsi="Segoe UI" w:cs="Segoe UI"/>
          <w:sz w:val="20"/>
          <w:szCs w:val="20"/>
          <w:lang w:eastAsia="pl-PL"/>
        </w:rPr>
      </w:pPr>
      <w:r w:rsidRPr="006B1571">
        <w:rPr>
          <w:rFonts w:ascii="Segoe UI" w:eastAsia="Calibri" w:hAnsi="Segoe UI" w:cs="Segoe UI"/>
          <w:sz w:val="20"/>
          <w:szCs w:val="20"/>
          <w:lang w:eastAsia="pl-PL"/>
        </w:rPr>
        <w:t>wykonanie robót rozbiórkowych,</w:t>
      </w:r>
    </w:p>
    <w:p w:rsidR="006B1571" w:rsidRPr="006B1571" w:rsidRDefault="006B1571" w:rsidP="00C57A08">
      <w:pPr>
        <w:numPr>
          <w:ilvl w:val="0"/>
          <w:numId w:val="51"/>
        </w:numPr>
        <w:ind w:left="794" w:hanging="397"/>
        <w:rPr>
          <w:rFonts w:ascii="Segoe UI" w:eastAsia="Calibri" w:hAnsi="Segoe UI" w:cs="Segoe UI"/>
          <w:sz w:val="20"/>
          <w:szCs w:val="20"/>
          <w:lang w:eastAsia="pl-PL"/>
        </w:rPr>
      </w:pPr>
      <w:r w:rsidRPr="006B1571">
        <w:rPr>
          <w:rFonts w:ascii="Segoe UI" w:eastAsia="Calibri" w:hAnsi="Segoe UI" w:cs="Segoe UI"/>
          <w:sz w:val="20"/>
          <w:szCs w:val="20"/>
          <w:lang w:eastAsia="pl-PL"/>
        </w:rPr>
        <w:t>wykonanie robót ziemnych,</w:t>
      </w:r>
    </w:p>
    <w:p w:rsidR="006B1571" w:rsidRPr="006B1571" w:rsidRDefault="006B1571" w:rsidP="00C57A08">
      <w:pPr>
        <w:numPr>
          <w:ilvl w:val="0"/>
          <w:numId w:val="51"/>
        </w:numPr>
        <w:ind w:left="794" w:hanging="397"/>
        <w:rPr>
          <w:rFonts w:ascii="Segoe UI" w:eastAsia="Calibri" w:hAnsi="Segoe UI" w:cs="Segoe UI"/>
          <w:sz w:val="20"/>
          <w:szCs w:val="20"/>
          <w:lang w:eastAsia="pl-PL"/>
        </w:rPr>
      </w:pPr>
      <w:r w:rsidRPr="006B1571">
        <w:rPr>
          <w:rFonts w:ascii="Segoe UI" w:eastAsia="Calibri" w:hAnsi="Segoe UI" w:cs="Segoe UI"/>
          <w:sz w:val="20"/>
          <w:szCs w:val="20"/>
          <w:lang w:eastAsia="pl-PL"/>
        </w:rPr>
        <w:t>wykonanie podbudowy pod nawierzchnie,</w:t>
      </w:r>
    </w:p>
    <w:p w:rsidR="006B1571" w:rsidRPr="006B1571" w:rsidRDefault="006B1571" w:rsidP="00C57A08">
      <w:pPr>
        <w:numPr>
          <w:ilvl w:val="0"/>
          <w:numId w:val="51"/>
        </w:numPr>
        <w:ind w:left="794" w:hanging="397"/>
        <w:rPr>
          <w:rFonts w:ascii="Segoe UI" w:eastAsia="Calibri" w:hAnsi="Segoe UI" w:cs="Segoe UI"/>
          <w:sz w:val="20"/>
          <w:szCs w:val="20"/>
          <w:lang w:eastAsia="pl-PL"/>
        </w:rPr>
      </w:pPr>
      <w:r w:rsidRPr="006B1571">
        <w:rPr>
          <w:rFonts w:ascii="Segoe UI" w:eastAsia="Calibri" w:hAnsi="Segoe UI" w:cs="Segoe UI"/>
          <w:sz w:val="20"/>
          <w:szCs w:val="20"/>
          <w:lang w:eastAsia="pl-PL"/>
        </w:rPr>
        <w:t>wykonanie nawierzchni,</w:t>
      </w:r>
    </w:p>
    <w:p w:rsidR="006B1571" w:rsidRPr="006B1571" w:rsidRDefault="006B1571" w:rsidP="00C57A08">
      <w:pPr>
        <w:numPr>
          <w:ilvl w:val="0"/>
          <w:numId w:val="51"/>
        </w:numPr>
        <w:ind w:left="794" w:hanging="397"/>
        <w:rPr>
          <w:rFonts w:ascii="Segoe UI" w:eastAsia="Calibri" w:hAnsi="Segoe UI" w:cs="Segoe UI"/>
          <w:sz w:val="20"/>
          <w:szCs w:val="20"/>
          <w:lang w:eastAsia="pl-PL"/>
        </w:rPr>
      </w:pPr>
      <w:r w:rsidRPr="006B1571">
        <w:rPr>
          <w:rFonts w:ascii="Segoe UI" w:eastAsia="Calibri" w:hAnsi="Segoe UI" w:cs="Segoe UI"/>
          <w:sz w:val="20"/>
          <w:szCs w:val="20"/>
          <w:lang w:eastAsia="pl-PL"/>
        </w:rPr>
        <w:t>wykonanie oświetlenia ulicznego,</w:t>
      </w:r>
    </w:p>
    <w:p w:rsidR="006B1571" w:rsidRPr="006B1571" w:rsidRDefault="006B1571" w:rsidP="00C57A08">
      <w:pPr>
        <w:numPr>
          <w:ilvl w:val="0"/>
          <w:numId w:val="51"/>
        </w:numPr>
        <w:ind w:left="794" w:hanging="397"/>
        <w:rPr>
          <w:rFonts w:ascii="Segoe UI" w:eastAsia="Calibri" w:hAnsi="Segoe UI" w:cs="Segoe UI"/>
          <w:sz w:val="20"/>
          <w:szCs w:val="20"/>
          <w:lang w:eastAsia="pl-PL"/>
        </w:rPr>
      </w:pPr>
      <w:r w:rsidRPr="006B1571">
        <w:rPr>
          <w:rFonts w:ascii="Segoe UI" w:eastAsia="Calibri" w:hAnsi="Segoe UI" w:cs="Segoe UI"/>
          <w:sz w:val="20"/>
          <w:szCs w:val="20"/>
          <w:lang w:eastAsia="pl-PL"/>
        </w:rPr>
        <w:t>wykonanie sieci wodociągowej,</w:t>
      </w:r>
    </w:p>
    <w:p w:rsidR="006B1571" w:rsidRPr="006B1571" w:rsidRDefault="006B1571" w:rsidP="00C57A08">
      <w:pPr>
        <w:numPr>
          <w:ilvl w:val="0"/>
          <w:numId w:val="51"/>
        </w:numPr>
        <w:ind w:left="794" w:hanging="397"/>
        <w:rPr>
          <w:rFonts w:ascii="Segoe UI" w:eastAsia="Calibri" w:hAnsi="Segoe UI" w:cs="Segoe UI"/>
          <w:sz w:val="20"/>
          <w:szCs w:val="20"/>
          <w:lang w:eastAsia="pl-PL"/>
        </w:rPr>
      </w:pPr>
      <w:r w:rsidRPr="006B1571">
        <w:rPr>
          <w:rFonts w:ascii="Segoe UI" w:eastAsia="Calibri" w:hAnsi="Segoe UI" w:cs="Segoe UI"/>
          <w:sz w:val="20"/>
          <w:szCs w:val="20"/>
          <w:lang w:eastAsia="pl-PL"/>
        </w:rPr>
        <w:t>wykonanie sieci kanalizacji deszczowej.</w:t>
      </w:r>
    </w:p>
    <w:p w:rsidR="006B1571" w:rsidRPr="006B1571" w:rsidRDefault="006B1571" w:rsidP="00C57A08">
      <w:pPr>
        <w:numPr>
          <w:ilvl w:val="0"/>
          <w:numId w:val="35"/>
        </w:numPr>
        <w:ind w:left="397" w:hanging="397"/>
        <w:rPr>
          <w:rFonts w:ascii="Segoe UI" w:eastAsia="Calibri" w:hAnsi="Segoe UI" w:cs="Segoe UI"/>
          <w:sz w:val="20"/>
          <w:szCs w:val="20"/>
          <w:lang w:eastAsia="pl-PL"/>
        </w:rPr>
      </w:pPr>
      <w:r w:rsidRPr="006B1571">
        <w:rPr>
          <w:rFonts w:ascii="Segoe UI" w:eastAsia="Calibri" w:hAnsi="Segoe UI" w:cs="Segoe UI"/>
          <w:sz w:val="20"/>
          <w:szCs w:val="20"/>
          <w:shd w:val="clear" w:color="auto" w:fill="FFFFFF"/>
          <w:lang w:eastAsia="pl-PL"/>
        </w:rPr>
        <w:t>WYKONAWCA zobowiązuje się, że pracownicy wykonujący roboty budowlane wskazane w ust. 13 będą zatrudnieni na podstawie umowy o pracę w rozumieniu przepisów ustawy z dnia 26 czerwca 1974 r. – Kodeks pracy (Dz. U. z 2020 r. poz. 1320 z późniejszymi zmianami).</w:t>
      </w:r>
    </w:p>
    <w:p w:rsidR="006B1571" w:rsidRPr="006B1571" w:rsidRDefault="006B1571" w:rsidP="00C57A08">
      <w:pPr>
        <w:numPr>
          <w:ilvl w:val="0"/>
          <w:numId w:val="35"/>
        </w:numPr>
        <w:ind w:left="397" w:hanging="397"/>
        <w:rPr>
          <w:rFonts w:ascii="Segoe UI" w:eastAsia="Calibri" w:hAnsi="Segoe UI" w:cs="Segoe UI"/>
          <w:sz w:val="20"/>
          <w:szCs w:val="20"/>
          <w:shd w:val="clear" w:color="auto" w:fill="FFFFFF"/>
          <w:lang w:eastAsia="pl-PL"/>
        </w:rPr>
      </w:pPr>
      <w:r w:rsidRPr="006B1571">
        <w:rPr>
          <w:rFonts w:ascii="Segoe UI" w:eastAsia="Calibri" w:hAnsi="Segoe UI" w:cs="Segoe UI"/>
          <w:sz w:val="20"/>
          <w:szCs w:val="20"/>
          <w:shd w:val="clear" w:color="auto" w:fill="FFFFFF"/>
          <w:lang w:eastAsia="pl-PL"/>
        </w:rPr>
        <w:t>Każdorazowo na żądanie ZAMAWIAJĄCEGO, w terminie wskazanym przez ZAMAWIAJĄCEGO nie krótszym niż 4 dni robocze, WYKONAWCA zobowiązuje się przedłożyć:</w:t>
      </w:r>
    </w:p>
    <w:p w:rsidR="006B1571" w:rsidRPr="006B1571" w:rsidRDefault="006B1571" w:rsidP="00C57A08">
      <w:pPr>
        <w:widowControl w:val="0"/>
        <w:numPr>
          <w:ilvl w:val="1"/>
          <w:numId w:val="43"/>
        </w:numPr>
        <w:ind w:left="794" w:hanging="397"/>
        <w:rPr>
          <w:rFonts w:ascii="Segoe UI" w:eastAsia="Times New Roman" w:hAnsi="Segoe UI" w:cs="Segoe UI"/>
          <w:bCs/>
          <w:sz w:val="20"/>
          <w:szCs w:val="20"/>
          <w:highlight w:val="white"/>
          <w:lang w:eastAsia="pl-PL"/>
        </w:rPr>
      </w:pPr>
      <w:r w:rsidRPr="006B1571">
        <w:rPr>
          <w:rFonts w:ascii="Segoe UI" w:eastAsia="Times New Roman" w:hAnsi="Segoe UI" w:cs="Segoe UI"/>
          <w:bCs/>
          <w:sz w:val="20"/>
          <w:szCs w:val="20"/>
          <w:highlight w:val="white"/>
          <w:lang w:eastAsia="pl-PL"/>
        </w:rPr>
        <w:t>oświadczenie zatrudnionego pracownika lub</w:t>
      </w:r>
    </w:p>
    <w:p w:rsidR="006B1571" w:rsidRPr="006B1571" w:rsidRDefault="006B1571" w:rsidP="00C57A08">
      <w:pPr>
        <w:widowControl w:val="0"/>
        <w:numPr>
          <w:ilvl w:val="1"/>
          <w:numId w:val="43"/>
        </w:numPr>
        <w:ind w:left="794" w:hanging="397"/>
        <w:rPr>
          <w:rFonts w:ascii="Segoe UI" w:eastAsia="Times New Roman" w:hAnsi="Segoe UI" w:cs="Segoe UI"/>
          <w:bCs/>
          <w:sz w:val="20"/>
          <w:szCs w:val="20"/>
          <w:highlight w:val="white"/>
          <w:lang w:eastAsia="pl-PL"/>
        </w:rPr>
      </w:pPr>
      <w:r w:rsidRPr="006B1571">
        <w:rPr>
          <w:rFonts w:ascii="Segoe UI" w:eastAsia="Times New Roman" w:hAnsi="Segoe UI" w:cs="Segoe UI"/>
          <w:bCs/>
          <w:sz w:val="20"/>
          <w:szCs w:val="20"/>
          <w:highlight w:val="white"/>
          <w:lang w:eastAsia="pl-PL"/>
        </w:rPr>
        <w:t>oświadczenia WYKONAWCY lub Podwykonawcy o zatrudnieniu pracownika na podstawie umowy o pracę lub</w:t>
      </w:r>
    </w:p>
    <w:p w:rsidR="006B1571" w:rsidRPr="006B1571" w:rsidRDefault="006B1571" w:rsidP="00C57A08">
      <w:pPr>
        <w:widowControl w:val="0"/>
        <w:numPr>
          <w:ilvl w:val="1"/>
          <w:numId w:val="43"/>
        </w:numPr>
        <w:ind w:left="794" w:hanging="397"/>
        <w:rPr>
          <w:rFonts w:ascii="Segoe UI" w:eastAsia="Times New Roman" w:hAnsi="Segoe UI" w:cs="Segoe UI"/>
          <w:bCs/>
          <w:sz w:val="20"/>
          <w:szCs w:val="20"/>
          <w:highlight w:val="white"/>
          <w:lang w:eastAsia="pl-PL"/>
        </w:rPr>
      </w:pPr>
      <w:r w:rsidRPr="006B1571">
        <w:rPr>
          <w:rFonts w:ascii="Segoe UI" w:eastAsia="Times New Roman" w:hAnsi="Segoe UI" w:cs="Segoe UI"/>
          <w:bCs/>
          <w:sz w:val="20"/>
          <w:szCs w:val="20"/>
          <w:shd w:val="clear" w:color="auto" w:fill="FFFFFF"/>
          <w:lang w:eastAsia="pl-PL"/>
        </w:rPr>
        <w:t>poświadczoną za zgodność z oryginałem kopię umowy o pracę zatrudnionego pracownika lub</w:t>
      </w:r>
    </w:p>
    <w:p w:rsidR="006B1571" w:rsidRPr="006B1571" w:rsidRDefault="006B1571" w:rsidP="00C57A08">
      <w:pPr>
        <w:widowControl w:val="0"/>
        <w:numPr>
          <w:ilvl w:val="1"/>
          <w:numId w:val="43"/>
        </w:numPr>
        <w:ind w:left="794" w:hanging="397"/>
        <w:rPr>
          <w:rFonts w:ascii="Segoe UI" w:eastAsia="Times New Roman" w:hAnsi="Segoe UI" w:cs="Segoe UI"/>
          <w:bCs/>
          <w:i/>
          <w:iCs/>
          <w:sz w:val="20"/>
          <w:szCs w:val="20"/>
          <w:highlight w:val="white"/>
          <w:lang w:eastAsia="pl-PL"/>
        </w:rPr>
      </w:pPr>
      <w:r w:rsidRPr="006B1571">
        <w:rPr>
          <w:rFonts w:ascii="Segoe UI" w:eastAsia="Times New Roman" w:hAnsi="Segoe UI" w:cs="Segoe UI"/>
          <w:bCs/>
          <w:sz w:val="20"/>
          <w:szCs w:val="20"/>
          <w:shd w:val="clear" w:color="auto" w:fill="FFFFFF"/>
          <w:lang w:eastAsia="pl-PL"/>
        </w:rPr>
        <w:t>inne dokumenty</w:t>
      </w:r>
    </w:p>
    <w:p w:rsidR="006B1571" w:rsidRPr="006B1571" w:rsidRDefault="006B1571" w:rsidP="006B1571">
      <w:pPr>
        <w:widowControl w:val="0"/>
        <w:ind w:left="397" w:firstLine="0"/>
        <w:rPr>
          <w:rFonts w:ascii="Segoe UI" w:eastAsia="Times New Roman" w:hAnsi="Segoe UI" w:cs="Segoe UI"/>
          <w:bCs/>
          <w:i/>
          <w:iCs/>
          <w:sz w:val="20"/>
          <w:szCs w:val="20"/>
          <w:highlight w:val="white"/>
          <w:lang w:eastAsia="pl-PL"/>
        </w:rPr>
      </w:pPr>
      <w:r w:rsidRPr="006B1571">
        <w:rPr>
          <w:rFonts w:ascii="Segoe UI" w:eastAsia="Times New Roman" w:hAnsi="Segoe UI" w:cs="Segoe UI"/>
          <w:bCs/>
          <w:sz w:val="20"/>
          <w:szCs w:val="20"/>
          <w:shd w:val="clear" w:color="auto" w:fill="FFFFFF"/>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6B1571" w:rsidRPr="006B1571" w:rsidRDefault="006B1571" w:rsidP="00C57A08">
      <w:pPr>
        <w:numPr>
          <w:ilvl w:val="0"/>
          <w:numId w:val="35"/>
        </w:numPr>
        <w:ind w:left="397" w:hanging="397"/>
        <w:rPr>
          <w:rFonts w:ascii="Segoe UI" w:eastAsia="Calibri" w:hAnsi="Segoe UI" w:cs="Segoe UI"/>
          <w:sz w:val="20"/>
          <w:szCs w:val="20"/>
          <w:lang w:eastAsia="pl-PL"/>
        </w:rPr>
      </w:pPr>
      <w:r w:rsidRPr="006B1571">
        <w:rPr>
          <w:rFonts w:ascii="Segoe UI" w:eastAsia="Calibri" w:hAnsi="Segoe UI" w:cs="Segoe UI"/>
          <w:sz w:val="20"/>
          <w:szCs w:val="20"/>
          <w:shd w:val="clear" w:color="auto" w:fill="FFFFFF"/>
          <w:lang w:eastAsia="pl-PL"/>
        </w:rPr>
        <w:t>Nie</w:t>
      </w:r>
      <w:r w:rsidRPr="006B1571">
        <w:rPr>
          <w:rFonts w:ascii="Segoe UI" w:eastAsia="Calibri" w:hAnsi="Segoe UI" w:cs="Segoe UI"/>
          <w:iCs/>
          <w:sz w:val="20"/>
          <w:szCs w:val="20"/>
          <w:shd w:val="clear" w:color="auto" w:fill="FFFFFF"/>
          <w:lang w:eastAsia="pl-PL"/>
        </w:rPr>
        <w:t xml:space="preserve">przedłożenie przez WYKONAWCĘ dokumentów, o których mowa w ust. 15 w terminie wskazanym przez ZAMAWIAJĄCEGO zgodnie z ust. 15, będzie traktowane jako niewypełnienie obowiązku zatrudniania pracowników wykonujących roboty budowlane na podstawie umowy </w:t>
      </w:r>
      <w:r>
        <w:rPr>
          <w:rFonts w:ascii="Segoe UI" w:eastAsia="Calibri" w:hAnsi="Segoe UI" w:cs="Segoe UI"/>
          <w:iCs/>
          <w:sz w:val="20"/>
          <w:szCs w:val="20"/>
          <w:shd w:val="clear" w:color="auto" w:fill="FFFFFF"/>
          <w:lang w:eastAsia="pl-PL"/>
        </w:rPr>
        <w:br/>
      </w:r>
      <w:r w:rsidRPr="006B1571">
        <w:rPr>
          <w:rFonts w:ascii="Segoe UI" w:eastAsia="Calibri" w:hAnsi="Segoe UI" w:cs="Segoe UI"/>
          <w:iCs/>
          <w:sz w:val="20"/>
          <w:szCs w:val="20"/>
          <w:shd w:val="clear" w:color="auto" w:fill="FFFFFF"/>
          <w:lang w:eastAsia="pl-PL"/>
        </w:rPr>
        <w:t>o pracę.</w:t>
      </w:r>
    </w:p>
    <w:p w:rsidR="006B1571" w:rsidRPr="006B1571" w:rsidRDefault="006B1571" w:rsidP="00C57A08">
      <w:pPr>
        <w:numPr>
          <w:ilvl w:val="0"/>
          <w:numId w:val="35"/>
        </w:numPr>
        <w:ind w:left="397" w:hanging="397"/>
        <w:rPr>
          <w:rFonts w:ascii="Segoe UI" w:eastAsia="Calibri" w:hAnsi="Segoe UI" w:cs="Segoe UI"/>
          <w:sz w:val="20"/>
          <w:szCs w:val="20"/>
          <w:lang w:eastAsia="pl-PL"/>
        </w:rPr>
      </w:pPr>
      <w:r w:rsidRPr="006B1571">
        <w:rPr>
          <w:rFonts w:ascii="Segoe UI" w:eastAsia="Calibri" w:hAnsi="Segoe UI" w:cs="Segoe UI"/>
          <w:sz w:val="20"/>
          <w:szCs w:val="20"/>
          <w:lang w:eastAsia="pl-PL"/>
        </w:rPr>
        <w:t xml:space="preserve">W trakcie realizacji zamówienia ZAMAWIAJĄCY uprawniony jest do wykonywania czynności kontrolnych wobec WYKONAWCY odnoście spełniania przez WYKONAWCĘ lub Podwykonawcę wymogu zatrudnienia na podstawie umowy o pracę osób wykonujących czynności wskazane </w:t>
      </w:r>
      <w:r>
        <w:rPr>
          <w:rFonts w:ascii="Segoe UI" w:eastAsia="Calibri" w:hAnsi="Segoe UI" w:cs="Segoe UI"/>
          <w:sz w:val="20"/>
          <w:szCs w:val="20"/>
          <w:lang w:eastAsia="pl-PL"/>
        </w:rPr>
        <w:br/>
      </w:r>
      <w:r w:rsidRPr="006B1571">
        <w:rPr>
          <w:rFonts w:ascii="Segoe UI" w:eastAsia="Calibri" w:hAnsi="Segoe UI" w:cs="Segoe UI"/>
          <w:sz w:val="20"/>
          <w:szCs w:val="20"/>
          <w:lang w:eastAsia="pl-PL"/>
        </w:rPr>
        <w:t>w ust. 13, w szczególności uprawniony jest do żądania oświadczeń i dokumentów w zakresie potwierdzenia spełniania wymogów zatrudnienia, żądania wyjaśnień, przeprowadzenia kontroli na miejscu wykonywania świadczenia.</w:t>
      </w:r>
    </w:p>
    <w:p w:rsidR="006B1571" w:rsidRPr="006B1571" w:rsidRDefault="006B1571" w:rsidP="00C57A08">
      <w:pPr>
        <w:numPr>
          <w:ilvl w:val="0"/>
          <w:numId w:val="35"/>
        </w:numPr>
        <w:ind w:left="397" w:hanging="397"/>
        <w:rPr>
          <w:rFonts w:ascii="Segoe UI" w:eastAsia="Calibri" w:hAnsi="Segoe UI" w:cs="Segoe UI"/>
          <w:sz w:val="20"/>
          <w:szCs w:val="20"/>
          <w:lang w:eastAsia="pl-PL"/>
        </w:rPr>
      </w:pPr>
      <w:r w:rsidRPr="006B1571">
        <w:rPr>
          <w:rFonts w:ascii="Segoe UI" w:eastAsia="Calibri" w:hAnsi="Segoe UI" w:cs="Segoe UI"/>
          <w:sz w:val="20"/>
          <w:szCs w:val="20"/>
          <w:lang w:eastAsia="pl-PL"/>
        </w:rPr>
        <w:t>Z tytułu niespełnienia przez WYKONAWCĘ lub Podwykonawcę wymogu zatrudnienia na podstawie umowy o pracę osób wykonujących czynności wskazane w ust. 13 ZAMAWIAJĄCY przewiduje sankcje w postaci obowiązku zapłaty przez WYKONAWCĘ kary umownej.</w:t>
      </w:r>
    </w:p>
    <w:p w:rsidR="006B1571" w:rsidRPr="006B1571" w:rsidRDefault="00EC4151" w:rsidP="006B1571">
      <w:pPr>
        <w:spacing w:before="120" w:after="120"/>
        <w:ind w:left="0" w:firstLine="0"/>
        <w:jc w:val="center"/>
        <w:rPr>
          <w:rFonts w:ascii="Segoe UI" w:eastAsia="Times New Roman" w:hAnsi="Segoe UI" w:cs="Segoe UI"/>
          <w:b/>
          <w:sz w:val="20"/>
          <w:szCs w:val="20"/>
          <w:lang w:eastAsia="pl-PL"/>
        </w:rPr>
      </w:pPr>
      <w:r>
        <w:rPr>
          <w:rFonts w:ascii="Segoe UI" w:eastAsia="Times New Roman" w:hAnsi="Segoe UI" w:cs="Segoe UI"/>
          <w:b/>
          <w:sz w:val="20"/>
          <w:szCs w:val="20"/>
          <w:lang w:eastAsia="pl-PL"/>
        </w:rPr>
        <w:lastRenderedPageBreak/>
        <w:br/>
      </w:r>
      <w:r w:rsidR="006B1571" w:rsidRPr="006B1571">
        <w:rPr>
          <w:rFonts w:ascii="Segoe UI" w:eastAsia="Times New Roman" w:hAnsi="Segoe UI" w:cs="Segoe UI"/>
          <w:b/>
          <w:sz w:val="20"/>
          <w:szCs w:val="20"/>
          <w:lang w:eastAsia="pl-PL"/>
        </w:rPr>
        <w:t>§ 6</w:t>
      </w:r>
    </w:p>
    <w:p w:rsidR="006B1571" w:rsidRPr="006B1571" w:rsidRDefault="006B1571" w:rsidP="00C57A08">
      <w:pPr>
        <w:numPr>
          <w:ilvl w:val="0"/>
          <w:numId w:val="44"/>
        </w:numPr>
        <w:suppressAutoHyphens/>
        <w:ind w:left="397"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Zakończenie wykonania robót oraz gotowość do odbioru końcowego WYKONAWCA zobowiązany jest zgłosić w formie pisemnej bezpośrednio w siedzibie ZAMAWIAJĄCEGO.</w:t>
      </w:r>
    </w:p>
    <w:p w:rsidR="006B1571" w:rsidRPr="006B1571" w:rsidRDefault="006B1571" w:rsidP="00C57A08">
      <w:pPr>
        <w:numPr>
          <w:ilvl w:val="0"/>
          <w:numId w:val="44"/>
        </w:numPr>
        <w:suppressAutoHyphens/>
        <w:ind w:left="397"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Podstawą do zgłoszenia przez WYKONAWCĘ gotowości odbioru końcowego robót jest faktyczne wykonanie robót, potwierdzone w dzienniku budowy wpisem dokonanym przez Inspektora Nadzoru Inwestorskiego.</w:t>
      </w:r>
    </w:p>
    <w:p w:rsidR="006B1571" w:rsidRPr="006B1571" w:rsidRDefault="006B1571" w:rsidP="00C57A08">
      <w:pPr>
        <w:numPr>
          <w:ilvl w:val="0"/>
          <w:numId w:val="44"/>
        </w:numPr>
        <w:suppressAutoHyphens/>
        <w:ind w:left="397"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Na dzień zgłoszenia gotowości do odbioru końcowego robót WYKONAWCA dostarczy dokumenty odbiorowe, w tym:</w:t>
      </w:r>
    </w:p>
    <w:p w:rsidR="006B1571" w:rsidRPr="006B1571" w:rsidRDefault="006B1571" w:rsidP="00C57A08">
      <w:pPr>
        <w:widowControl w:val="0"/>
        <w:numPr>
          <w:ilvl w:val="0"/>
          <w:numId w:val="59"/>
        </w:numPr>
        <w:suppressAutoHyphens/>
        <w:ind w:left="794"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 xml:space="preserve">dokumentację techniczną powykonawczą, z naniesionymi ewentualnymi poprawkami powykonawczymi i potwierdzeniem Kierownika budowy oraz Projektanta o zgodności </w:t>
      </w:r>
      <w:r>
        <w:rPr>
          <w:rFonts w:ascii="Segoe UI" w:eastAsia="Times New Roman" w:hAnsi="Segoe UI" w:cs="Segoe UI"/>
          <w:sz w:val="20"/>
          <w:szCs w:val="20"/>
          <w:lang w:eastAsia="pl-PL"/>
        </w:rPr>
        <w:br/>
      </w:r>
      <w:r w:rsidRPr="006B1571">
        <w:rPr>
          <w:rFonts w:ascii="Segoe UI" w:eastAsia="Times New Roman" w:hAnsi="Segoe UI" w:cs="Segoe UI"/>
          <w:sz w:val="20"/>
          <w:szCs w:val="20"/>
          <w:lang w:eastAsia="pl-PL"/>
        </w:rPr>
        <w:t>ze stanem faktycznym;</w:t>
      </w:r>
    </w:p>
    <w:p w:rsidR="006B1571" w:rsidRPr="006B1571" w:rsidRDefault="006B1571" w:rsidP="00C57A08">
      <w:pPr>
        <w:widowControl w:val="0"/>
        <w:numPr>
          <w:ilvl w:val="0"/>
          <w:numId w:val="59"/>
        </w:numPr>
        <w:suppressAutoHyphens/>
        <w:ind w:left="794"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atesty i certyfikaty na wyroby budowlane i urządzenia;</w:t>
      </w:r>
    </w:p>
    <w:p w:rsidR="006B1571" w:rsidRPr="006B1571" w:rsidRDefault="006B1571" w:rsidP="00C57A08">
      <w:pPr>
        <w:widowControl w:val="0"/>
        <w:numPr>
          <w:ilvl w:val="0"/>
          <w:numId w:val="59"/>
        </w:numPr>
        <w:suppressAutoHyphens/>
        <w:ind w:left="794"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wymagane prawem dokumenty, protokoły i zaświadczenia z przeprowadzonych przez WYKONAWCĘ robót, prób, sprawdzeń;</w:t>
      </w:r>
    </w:p>
    <w:p w:rsidR="006B1571" w:rsidRPr="006B1571" w:rsidRDefault="006B1571" w:rsidP="00C57A08">
      <w:pPr>
        <w:widowControl w:val="0"/>
        <w:numPr>
          <w:ilvl w:val="0"/>
          <w:numId w:val="59"/>
        </w:numPr>
        <w:suppressAutoHyphens/>
        <w:ind w:left="794"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oświadczenie Kierownika budowy o zgodności wykonania obiektu budowlanego z projektem technicznym i przepisami oraz obowiązującymi normami;</w:t>
      </w:r>
    </w:p>
    <w:p w:rsidR="006B1571" w:rsidRPr="006B1571" w:rsidRDefault="006B1571" w:rsidP="00C57A08">
      <w:pPr>
        <w:widowControl w:val="0"/>
        <w:numPr>
          <w:ilvl w:val="0"/>
          <w:numId w:val="59"/>
        </w:numPr>
        <w:suppressAutoHyphens/>
        <w:ind w:left="794"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dokumentację geodezyjną powykonawczą, w tym:</w:t>
      </w:r>
    </w:p>
    <w:p w:rsidR="006B1571" w:rsidRPr="006B1571" w:rsidRDefault="006B1571" w:rsidP="00C57A08">
      <w:pPr>
        <w:numPr>
          <w:ilvl w:val="0"/>
          <w:numId w:val="58"/>
        </w:numPr>
        <w:suppressAutoHyphens/>
        <w:ind w:left="1191"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oryginalny egzemplarz protokołu geodezyjnego;</w:t>
      </w:r>
    </w:p>
    <w:p w:rsidR="006B1571" w:rsidRPr="006B1571" w:rsidRDefault="006B1571" w:rsidP="00C57A08">
      <w:pPr>
        <w:numPr>
          <w:ilvl w:val="0"/>
          <w:numId w:val="58"/>
        </w:numPr>
        <w:suppressAutoHyphens/>
        <w:ind w:left="1191"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mapę zasadniczą w skali 1:500 obejmującą zakresem teren budowy z prawidłowym namierzeniem i naniesieniem obiektów;</w:t>
      </w:r>
    </w:p>
    <w:p w:rsidR="006B1571" w:rsidRPr="006B1571" w:rsidRDefault="006B1571" w:rsidP="00C57A08">
      <w:pPr>
        <w:numPr>
          <w:ilvl w:val="0"/>
          <w:numId w:val="58"/>
        </w:numPr>
        <w:suppressAutoHyphens/>
        <w:ind w:left="1191"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dokumenty formalnego zakończenia budowy – wypełniony dziennik budowy.</w:t>
      </w:r>
    </w:p>
    <w:p w:rsidR="006B1571" w:rsidRPr="006B1571" w:rsidRDefault="006B1571" w:rsidP="00C57A08">
      <w:pPr>
        <w:numPr>
          <w:ilvl w:val="0"/>
          <w:numId w:val="44"/>
        </w:numPr>
        <w:suppressAutoHyphens/>
        <w:rPr>
          <w:rFonts w:ascii="Segoe UI" w:eastAsia="Calibri" w:hAnsi="Segoe UI" w:cs="Segoe UI"/>
          <w:sz w:val="20"/>
          <w:szCs w:val="20"/>
          <w:lang w:eastAsia="zh-CN"/>
        </w:rPr>
      </w:pPr>
      <w:r w:rsidRPr="006B1571">
        <w:rPr>
          <w:rFonts w:ascii="Segoe UI" w:eastAsia="Calibri" w:hAnsi="Segoe UI" w:cs="Segoe UI"/>
          <w:sz w:val="20"/>
          <w:szCs w:val="20"/>
          <w:lang w:eastAsia="zh-CN"/>
        </w:rPr>
        <w:t>ZAMAWIAJĄCY zobowiązuje się przystąpić do odbioru końcowego robót w terminie 14 dni od daty zgłoszenia ich zakończenia i dostarczenia dokumentów, o których mowa w ust. 3. ZAMAWIAJĄCY dokonuje odbioru z udziałem WYKONAWCY.</w:t>
      </w:r>
    </w:p>
    <w:p w:rsidR="006B1571" w:rsidRPr="006B1571" w:rsidRDefault="006B1571" w:rsidP="00C57A08">
      <w:pPr>
        <w:numPr>
          <w:ilvl w:val="0"/>
          <w:numId w:val="44"/>
        </w:numPr>
        <w:suppressAutoHyphens/>
        <w:ind w:left="397"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 xml:space="preserve">Jeżeli ZAMAWIAJĄCY nie stwierdzi wad istotnych lub niewykonania jakiejkolwiek części robót sporządza protokół odbioru końcowego robót. Protokół podpisują strony umowy. </w:t>
      </w:r>
      <w:r w:rsidRPr="006B1571">
        <w:rPr>
          <w:rFonts w:ascii="Segoe UI" w:eastAsia="Calibri" w:hAnsi="Segoe UI" w:cs="Segoe UI"/>
          <w:bCs/>
          <w:sz w:val="20"/>
          <w:szCs w:val="20"/>
          <w:lang w:eastAsia="zh-CN"/>
        </w:rPr>
        <w:t xml:space="preserve">Zarządca drogi </w:t>
      </w:r>
      <w:r>
        <w:rPr>
          <w:rFonts w:ascii="Segoe UI" w:eastAsia="Calibri" w:hAnsi="Segoe UI" w:cs="Segoe UI"/>
          <w:bCs/>
          <w:sz w:val="20"/>
          <w:szCs w:val="20"/>
          <w:lang w:eastAsia="zh-CN"/>
        </w:rPr>
        <w:br/>
      </w:r>
      <w:r w:rsidRPr="006B1571">
        <w:rPr>
          <w:rFonts w:ascii="Segoe UI" w:eastAsia="Calibri" w:hAnsi="Segoe UI" w:cs="Segoe UI"/>
          <w:bCs/>
          <w:sz w:val="20"/>
          <w:szCs w:val="20"/>
          <w:lang w:eastAsia="zh-CN"/>
        </w:rPr>
        <w:t>i gestorzy sieci dokonują w protokole odbioru końcowego robót pisemnej adnotacji potwierdzającej udział w odbiorze i ewentualne uwagi lub ich brak</w:t>
      </w:r>
      <w:r w:rsidRPr="006B1571">
        <w:rPr>
          <w:rFonts w:ascii="Segoe UI" w:eastAsia="Calibri" w:hAnsi="Segoe UI" w:cs="Segoe UI"/>
          <w:sz w:val="20"/>
          <w:szCs w:val="20"/>
          <w:lang w:eastAsia="zh-CN"/>
        </w:rPr>
        <w:t>.</w:t>
      </w:r>
    </w:p>
    <w:p w:rsidR="006B1571" w:rsidRPr="006B1571" w:rsidRDefault="006B1571" w:rsidP="00C57A08">
      <w:pPr>
        <w:numPr>
          <w:ilvl w:val="0"/>
          <w:numId w:val="44"/>
        </w:numPr>
        <w:suppressAutoHyphens/>
        <w:ind w:left="397"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W przypadku stwierdzenia przez ZAMAWIAJĄCEGO podczas odbioru końcowego robót istnienia wad istotnych lub niewykonania jakiejkolwiek części robót – ZAMAWIAJĄCY odmawia dokonania odbioru. WYKONAWCA zobowiązany jest do usunięcia wad lub wykonania brakującej części robót w terminie ustalonym przez ZAMAWIAJĄCEGO, termin ten nie przedłuża umownego terminu zakończenia robót. Koszty usuwania wad i wykonania brakującej części robót ponosi WYKONAWCA. Jeżeli WYKONAWCA nie usunie wad lub nie wykona brakującej części robót w terminie wskazanym przez ZAMAWIAJĄCEGO, ZAMAWIAJĄCY może to zlecić innej osobie na koszt i niebezpieczeństwo WYKONAWCY. Po usunięciu wad i wykonaniu brakujących robót WYKONAWCA zgłasza gotowość odbioru końcowego. Postanowienia ust. 2-5 stosuje się odpowiednio.</w:t>
      </w:r>
    </w:p>
    <w:p w:rsidR="006B1571" w:rsidRPr="006B1571" w:rsidRDefault="006B1571" w:rsidP="00C57A08">
      <w:pPr>
        <w:numPr>
          <w:ilvl w:val="0"/>
          <w:numId w:val="44"/>
        </w:numPr>
        <w:suppressAutoHyphens/>
        <w:ind w:left="397"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 xml:space="preserve">W przypadku stwierdzenia przez ZAMAWIAJĄCEGO podczas odbioru końcowego robót istnienia wad nieistotnych, które nadają się do usunięcia – WYKONAWCA zobowiązany jest do ich usunięcia w terminie nie dłuższym niż 7 dni chyba, że ZAMAWIAJĄCY wyznaczy WYKONAWCY dłuższy termin. Koszty usuwania wad ponosi WYKONAWCA. Jeżeli WYKONAWCA nie usunie wad w terminie 7 dni lub innym wskazanym przez ZAMAWIAJĄCEGO, ZAMAWIAJĄCY może zlecić usunięcie wad innej osobie na koszt i niebezpieczeństwo WYKONAWCY. Istnienie wad nieistotnych nie wstrzymuje czynności odbiorowych i podpisania protokołu odbioru końcowego robót. Protokół podpisują strony umowy. </w:t>
      </w:r>
      <w:r w:rsidRPr="006B1571">
        <w:rPr>
          <w:rFonts w:ascii="Segoe UI" w:eastAsia="Calibri" w:hAnsi="Segoe UI" w:cs="Segoe UI"/>
          <w:bCs/>
          <w:sz w:val="20"/>
          <w:szCs w:val="20"/>
          <w:lang w:eastAsia="zh-CN"/>
        </w:rPr>
        <w:t>Zarządca drogi i gestorzy sieci dokonują w protokole odbioru pisemnej adnotacji potwierdzającej udział w odbiorze i ewentualne uwagi lub ich brak</w:t>
      </w:r>
      <w:r w:rsidRPr="006B1571">
        <w:rPr>
          <w:rFonts w:ascii="Segoe UI" w:eastAsia="Calibri" w:hAnsi="Segoe UI" w:cs="Segoe UI"/>
          <w:sz w:val="20"/>
          <w:szCs w:val="20"/>
          <w:lang w:eastAsia="zh-CN"/>
        </w:rPr>
        <w:t>.</w:t>
      </w:r>
    </w:p>
    <w:p w:rsidR="006B1571" w:rsidRPr="006B1571" w:rsidRDefault="006B1571" w:rsidP="00C57A08">
      <w:pPr>
        <w:numPr>
          <w:ilvl w:val="0"/>
          <w:numId w:val="44"/>
        </w:numPr>
        <w:suppressAutoHyphens/>
        <w:ind w:left="397"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W przypadku stwierdzenia podczas odbioru końcowego robót wad nieistotnych, które nie nadają się do usunięcia – ZAMAWIAJĄCY może dokonać obniżenia wynagrodzenia.</w:t>
      </w:r>
    </w:p>
    <w:p w:rsidR="006B1571" w:rsidRPr="006B1571" w:rsidRDefault="006B1571" w:rsidP="00C57A08">
      <w:pPr>
        <w:numPr>
          <w:ilvl w:val="0"/>
          <w:numId w:val="44"/>
        </w:numPr>
        <w:suppressAutoHyphens/>
        <w:ind w:left="397"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 xml:space="preserve">Przed zgłoszeniem do odbioru robót zanikających WYKONAWCA ma obowiązek uzyskać od geodety wpis o zgodności wykonania robót z dokumentacją techniczną zarówno sytuacyjnie jak </w:t>
      </w:r>
      <w:r>
        <w:rPr>
          <w:rFonts w:ascii="Segoe UI" w:eastAsia="Calibri" w:hAnsi="Segoe UI" w:cs="Segoe UI"/>
          <w:sz w:val="20"/>
          <w:szCs w:val="20"/>
          <w:lang w:eastAsia="zh-CN"/>
        </w:rPr>
        <w:br/>
      </w:r>
      <w:r w:rsidRPr="006B1571">
        <w:rPr>
          <w:rFonts w:ascii="Segoe UI" w:eastAsia="Calibri" w:hAnsi="Segoe UI" w:cs="Segoe UI"/>
          <w:sz w:val="20"/>
          <w:szCs w:val="20"/>
          <w:lang w:eastAsia="zh-CN"/>
        </w:rPr>
        <w:t>i wysokościowo. Bez powyższego wpisu do dziennika budowy roboty nie będą odbierane.</w:t>
      </w:r>
    </w:p>
    <w:p w:rsidR="006B1571" w:rsidRPr="006B1571" w:rsidRDefault="006B1571" w:rsidP="006B1571">
      <w:pPr>
        <w:spacing w:before="120" w:after="120"/>
        <w:ind w:left="0" w:firstLine="0"/>
        <w:jc w:val="center"/>
        <w:rPr>
          <w:rFonts w:ascii="Segoe UI" w:eastAsia="Times New Roman" w:hAnsi="Segoe UI" w:cs="Segoe UI"/>
          <w:b/>
          <w:sz w:val="20"/>
          <w:szCs w:val="20"/>
          <w:lang w:eastAsia="pl-PL"/>
        </w:rPr>
      </w:pPr>
      <w:r w:rsidRPr="006B1571">
        <w:rPr>
          <w:rFonts w:ascii="Segoe UI" w:eastAsia="Times New Roman" w:hAnsi="Segoe UI" w:cs="Segoe UI"/>
          <w:b/>
          <w:sz w:val="20"/>
          <w:szCs w:val="20"/>
          <w:lang w:eastAsia="pl-PL"/>
        </w:rPr>
        <w:lastRenderedPageBreak/>
        <w:t>§ 7</w:t>
      </w:r>
    </w:p>
    <w:p w:rsidR="006B1571" w:rsidRPr="006B1571" w:rsidRDefault="006B1571" w:rsidP="00C57A08">
      <w:pPr>
        <w:numPr>
          <w:ilvl w:val="0"/>
          <w:numId w:val="36"/>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Do czasu dokonania odbioru końcowego robót WYKONAWCA odpowiedzialny jest za wszelkie szkody powstałe na skutek działania lub zaniechania niezgodnego z zasadami sztuki budowlanej, przepisami bhp, przepisami p.poż, a także nieprawidłowego zabezpieczenia narzędzi i materiałów.</w:t>
      </w:r>
    </w:p>
    <w:p w:rsidR="006B1571" w:rsidRPr="006B1571" w:rsidRDefault="006B1571" w:rsidP="00C57A08">
      <w:pPr>
        <w:numPr>
          <w:ilvl w:val="0"/>
          <w:numId w:val="36"/>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 xml:space="preserve">Na cały przedmiot zamówienia WYKONAWCA udziela gwarancji na okres </w:t>
      </w:r>
      <w:r w:rsidRPr="006B1571">
        <w:rPr>
          <w:rFonts w:ascii="Segoe UI" w:eastAsia="Times New Roman" w:hAnsi="Segoe UI" w:cs="Segoe UI"/>
          <w:b/>
          <w:sz w:val="20"/>
          <w:szCs w:val="20"/>
          <w:lang w:eastAsia="pl-PL"/>
        </w:rPr>
        <w:t>____</w:t>
      </w:r>
      <w:r w:rsidRPr="006B1571">
        <w:rPr>
          <w:rFonts w:ascii="Segoe UI" w:eastAsia="Times New Roman" w:hAnsi="Segoe UI" w:cs="Segoe UI"/>
          <w:sz w:val="20"/>
          <w:szCs w:val="20"/>
          <w:lang w:eastAsia="pl-PL"/>
        </w:rPr>
        <w:t xml:space="preserve"> </w:t>
      </w:r>
      <w:r w:rsidRPr="006B1571">
        <w:rPr>
          <w:rFonts w:ascii="Segoe UI" w:eastAsia="Times New Roman" w:hAnsi="Segoe UI" w:cs="Segoe UI"/>
          <w:b/>
          <w:sz w:val="20"/>
          <w:szCs w:val="20"/>
          <w:lang w:eastAsia="pl-PL"/>
        </w:rPr>
        <w:t>miesięcy</w:t>
      </w:r>
      <w:r w:rsidRPr="006B1571">
        <w:rPr>
          <w:rFonts w:ascii="Segoe UI" w:eastAsia="Times New Roman" w:hAnsi="Segoe UI" w:cs="Segoe UI"/>
          <w:sz w:val="20"/>
          <w:szCs w:val="20"/>
          <w:lang w:eastAsia="pl-PL"/>
        </w:rPr>
        <w:t xml:space="preserve"> od dnia dokonania odbioru końcowego robót.</w:t>
      </w:r>
    </w:p>
    <w:p w:rsidR="006B1571" w:rsidRPr="006B1571" w:rsidRDefault="006B1571" w:rsidP="00C57A08">
      <w:pPr>
        <w:numPr>
          <w:ilvl w:val="0"/>
          <w:numId w:val="36"/>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 ramach gwarancji WYKONAWCA zobowiązuje się do usunięcia wad w terminie wyznaczonym przez ZAMAWIAJĄCEGO.</w:t>
      </w:r>
    </w:p>
    <w:p w:rsidR="006B1571" w:rsidRPr="006B1571" w:rsidRDefault="006B1571" w:rsidP="00C57A08">
      <w:pPr>
        <w:numPr>
          <w:ilvl w:val="0"/>
          <w:numId w:val="36"/>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Jeżeli WYKONAWCA nie usunie wad w terminie wskazanym w ust. 3 ZAMAWIAJĄCY może usunąć stwierdzone wady na koszt WYKONAWCY bez utraty uprawnień wynikających z gwarancji.</w:t>
      </w:r>
    </w:p>
    <w:p w:rsidR="006B1571" w:rsidRPr="006B1571" w:rsidRDefault="006B1571" w:rsidP="00C57A08">
      <w:pPr>
        <w:numPr>
          <w:ilvl w:val="0"/>
          <w:numId w:val="36"/>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Okres gwarancyjny dla elementów naprawianych lub wymienianych biegnie na nowo od daty ich odbioru przez ZAMAWIAJĄCEGO.</w:t>
      </w:r>
    </w:p>
    <w:p w:rsidR="006B1571" w:rsidRPr="006B1571" w:rsidRDefault="006B1571" w:rsidP="00C57A08">
      <w:pPr>
        <w:numPr>
          <w:ilvl w:val="0"/>
          <w:numId w:val="36"/>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 xml:space="preserve">Na cały przedmiot zamówienia okres rękojmi za wady wynosi </w:t>
      </w:r>
      <w:r w:rsidRPr="006B1571">
        <w:rPr>
          <w:rFonts w:ascii="Segoe UI" w:eastAsia="Times New Roman" w:hAnsi="Segoe UI" w:cs="Segoe UI"/>
          <w:b/>
          <w:sz w:val="20"/>
          <w:szCs w:val="20"/>
          <w:lang w:eastAsia="pl-PL"/>
        </w:rPr>
        <w:t>_____ miesiące</w:t>
      </w:r>
      <w:r w:rsidRPr="006B1571">
        <w:rPr>
          <w:rFonts w:ascii="Segoe UI" w:eastAsia="Times New Roman" w:hAnsi="Segoe UI" w:cs="Segoe UI"/>
          <w:sz w:val="20"/>
          <w:szCs w:val="20"/>
          <w:lang w:eastAsia="pl-PL"/>
        </w:rPr>
        <w:t xml:space="preserve"> od dnia dokonania odbioru końcowego robót.</w:t>
      </w:r>
    </w:p>
    <w:p w:rsidR="006B1571" w:rsidRPr="006B1571" w:rsidRDefault="006B1571" w:rsidP="00C57A08">
      <w:pPr>
        <w:numPr>
          <w:ilvl w:val="0"/>
          <w:numId w:val="36"/>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Uprawnienia z tytułu rękojmi za wady strony rozszerzają o prawo ZAMAWIAJĄCEGO do usunięcia na koszt WYKONAWCY wad ujawnionych w przedmiocie umowy, w przypadku bezskutecznego upływu terminu na ich usunięcie wyznaczonego przez ZAMAWIAJĄCEGO.</w:t>
      </w:r>
    </w:p>
    <w:p w:rsidR="006B1571" w:rsidRPr="006B1571" w:rsidRDefault="006B1571" w:rsidP="00C57A08">
      <w:pPr>
        <w:numPr>
          <w:ilvl w:val="0"/>
          <w:numId w:val="36"/>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Termin wykonania robót polegających na usunięciu wad w okresie rękojmi za wady będzie każdorazowo określany przez ZAMAWIAJĄCEGO z uwzględnieniem technologicznych możliwości usunięcia wady.</w:t>
      </w:r>
    </w:p>
    <w:p w:rsidR="006B1571" w:rsidRPr="006B1571" w:rsidRDefault="006B1571" w:rsidP="00C57A08">
      <w:pPr>
        <w:numPr>
          <w:ilvl w:val="0"/>
          <w:numId w:val="36"/>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ZAMAWIAJĄCY nie dopuszcza przeniesienia gwarancji i rękojmi za wady na podmiot trzeci.</w:t>
      </w:r>
    </w:p>
    <w:p w:rsidR="006B1571" w:rsidRPr="006B1571" w:rsidRDefault="006B1571" w:rsidP="00C57A08">
      <w:pPr>
        <w:numPr>
          <w:ilvl w:val="0"/>
          <w:numId w:val="36"/>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 okresie gwarancji i rękojmi za wady WYKONAWCA ma obowiązek udostępnienia terenu objętego zamówieniem podmiotom trzecim na określonych przez siebie warunkach.</w:t>
      </w:r>
    </w:p>
    <w:p w:rsidR="006B1571" w:rsidRPr="006B1571" w:rsidRDefault="006B1571" w:rsidP="006B1571">
      <w:pPr>
        <w:widowControl w:val="0"/>
        <w:spacing w:before="120" w:after="120"/>
        <w:ind w:left="0" w:firstLine="0"/>
        <w:jc w:val="center"/>
        <w:rPr>
          <w:rFonts w:ascii="Segoe UI" w:eastAsia="Times New Roman" w:hAnsi="Segoe UI" w:cs="Segoe UI"/>
          <w:b/>
          <w:sz w:val="20"/>
          <w:szCs w:val="20"/>
          <w:lang w:eastAsia="pl-PL"/>
        </w:rPr>
      </w:pPr>
      <w:r w:rsidRPr="006B1571">
        <w:rPr>
          <w:rFonts w:ascii="Segoe UI" w:eastAsia="Times New Roman" w:hAnsi="Segoe UI" w:cs="Segoe UI"/>
          <w:b/>
          <w:sz w:val="20"/>
          <w:szCs w:val="20"/>
          <w:lang w:eastAsia="pl-PL"/>
        </w:rPr>
        <w:t>§ 8</w:t>
      </w:r>
    </w:p>
    <w:p w:rsidR="006B1571" w:rsidRPr="006B1571" w:rsidRDefault="006B1571" w:rsidP="00C57A08">
      <w:pPr>
        <w:numPr>
          <w:ilvl w:val="0"/>
          <w:numId w:val="52"/>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 xml:space="preserve">Za wykonanie przedmiotu umowy ZAMAWIAJĄCY zapłaci WYKONAWCY wynagrodzenie ryczałtowe w wysokości brutto </w:t>
      </w:r>
      <w:r>
        <w:rPr>
          <w:rFonts w:ascii="Segoe UI" w:eastAsia="Times New Roman" w:hAnsi="Segoe UI" w:cs="Segoe UI"/>
          <w:sz w:val="20"/>
          <w:szCs w:val="20"/>
          <w:lang w:eastAsia="pl-PL"/>
        </w:rPr>
        <w:t>…………………….</w:t>
      </w:r>
      <w:r w:rsidRPr="006B1571">
        <w:rPr>
          <w:rFonts w:ascii="Segoe UI" w:eastAsia="Times New Roman" w:hAnsi="Segoe UI" w:cs="Segoe UI"/>
          <w:b/>
          <w:sz w:val="20"/>
          <w:szCs w:val="20"/>
          <w:lang w:eastAsia="pl-PL"/>
        </w:rPr>
        <w:t xml:space="preserve"> zł,</w:t>
      </w:r>
      <w:r w:rsidRPr="006B1571">
        <w:rPr>
          <w:rFonts w:ascii="Segoe UI" w:eastAsia="Times New Roman" w:hAnsi="Segoe UI" w:cs="Segoe UI"/>
          <w:sz w:val="20"/>
          <w:szCs w:val="20"/>
          <w:lang w:eastAsia="pl-PL"/>
        </w:rPr>
        <w:t xml:space="preserve"> słownie: </w:t>
      </w:r>
      <w:r>
        <w:rPr>
          <w:rFonts w:ascii="Segoe UI" w:eastAsia="Times New Roman" w:hAnsi="Segoe UI" w:cs="Segoe UI"/>
          <w:sz w:val="20"/>
          <w:szCs w:val="20"/>
          <w:lang w:eastAsia="pl-PL"/>
        </w:rPr>
        <w:t>…………………………………………………………</w:t>
      </w:r>
      <w:r w:rsidRPr="006B1571">
        <w:rPr>
          <w:rFonts w:ascii="Segoe UI" w:eastAsia="Times New Roman" w:hAnsi="Segoe UI" w:cs="Segoe UI"/>
          <w:sz w:val="20"/>
          <w:szCs w:val="20"/>
          <w:lang w:eastAsia="pl-PL"/>
        </w:rPr>
        <w:t>, w tym m.in. za:</w:t>
      </w:r>
    </w:p>
    <w:p w:rsidR="006B1571" w:rsidRPr="006B1571" w:rsidRDefault="006B1571" w:rsidP="00C57A08">
      <w:pPr>
        <w:numPr>
          <w:ilvl w:val="0"/>
          <w:numId w:val="60"/>
        </w:numPr>
        <w:ind w:left="794" w:hanging="397"/>
        <w:rPr>
          <w:rFonts w:ascii="Segoe UI" w:eastAsia="Times New Roman" w:hAnsi="Segoe UI" w:cs="Segoe UI"/>
          <w:bCs/>
          <w:sz w:val="20"/>
          <w:szCs w:val="20"/>
          <w:lang w:eastAsia="pl-PL"/>
        </w:rPr>
      </w:pPr>
      <w:r w:rsidRPr="006B1571">
        <w:rPr>
          <w:rFonts w:ascii="Segoe UI" w:eastAsia="Times New Roman" w:hAnsi="Segoe UI" w:cs="Segoe UI"/>
          <w:bCs/>
          <w:sz w:val="20"/>
          <w:szCs w:val="20"/>
          <w:lang w:eastAsia="pl-PL"/>
        </w:rPr>
        <w:t xml:space="preserve">budowę drogi ulicy Prostej (bez drogi rowerowej) </w:t>
      </w:r>
      <w:r w:rsidRPr="006B1571">
        <w:rPr>
          <w:rFonts w:ascii="Segoe UI" w:eastAsia="Times New Roman" w:hAnsi="Segoe UI" w:cs="Segoe UI"/>
          <w:sz w:val="20"/>
          <w:szCs w:val="20"/>
          <w:lang w:eastAsia="pl-PL"/>
        </w:rPr>
        <w:t xml:space="preserve">w wysokości brutto </w:t>
      </w:r>
      <w:r>
        <w:rPr>
          <w:rFonts w:ascii="Segoe UI" w:eastAsia="Times New Roman" w:hAnsi="Segoe UI" w:cs="Segoe UI"/>
          <w:sz w:val="20"/>
          <w:szCs w:val="20"/>
          <w:lang w:eastAsia="pl-PL"/>
        </w:rPr>
        <w:t>……………..</w:t>
      </w:r>
      <w:r w:rsidRPr="006B1571">
        <w:rPr>
          <w:rFonts w:ascii="Segoe UI" w:eastAsia="Times New Roman" w:hAnsi="Segoe UI" w:cs="Segoe UI"/>
          <w:sz w:val="20"/>
          <w:szCs w:val="20"/>
          <w:lang w:eastAsia="pl-PL"/>
        </w:rPr>
        <w:t xml:space="preserve"> zł</w:t>
      </w:r>
      <w:r w:rsidRPr="006B1571">
        <w:rPr>
          <w:rFonts w:ascii="Segoe UI" w:eastAsia="Times New Roman" w:hAnsi="Segoe UI" w:cs="Segoe UI"/>
          <w:bCs/>
          <w:sz w:val="20"/>
          <w:szCs w:val="20"/>
          <w:lang w:eastAsia="pl-PL"/>
        </w:rPr>
        <w:t>;</w:t>
      </w:r>
    </w:p>
    <w:p w:rsidR="006B1571" w:rsidRPr="006B1571" w:rsidRDefault="006B1571" w:rsidP="00C57A08">
      <w:pPr>
        <w:numPr>
          <w:ilvl w:val="0"/>
          <w:numId w:val="60"/>
        </w:numPr>
        <w:ind w:left="794" w:hanging="397"/>
        <w:rPr>
          <w:rFonts w:ascii="Segoe UI" w:eastAsia="Times New Roman" w:hAnsi="Segoe UI" w:cs="Segoe UI"/>
          <w:bCs/>
          <w:sz w:val="20"/>
          <w:szCs w:val="20"/>
          <w:lang w:eastAsia="pl-PL"/>
        </w:rPr>
      </w:pPr>
      <w:r w:rsidRPr="006B1571">
        <w:rPr>
          <w:rFonts w:ascii="Segoe UI" w:eastAsia="Times New Roman" w:hAnsi="Segoe UI" w:cs="Segoe UI"/>
          <w:bCs/>
          <w:sz w:val="20"/>
          <w:szCs w:val="20"/>
          <w:lang w:eastAsia="pl-PL"/>
        </w:rPr>
        <w:t>budowę kanalizacji deszczowej w ulicy Prostej</w:t>
      </w:r>
      <w:r w:rsidRPr="006B1571">
        <w:rPr>
          <w:rFonts w:ascii="Segoe UI" w:eastAsia="Times New Roman" w:hAnsi="Segoe UI" w:cs="Segoe UI"/>
          <w:sz w:val="20"/>
          <w:szCs w:val="20"/>
          <w:lang w:eastAsia="pl-PL"/>
        </w:rPr>
        <w:t xml:space="preserve"> w wysokości brutto </w:t>
      </w:r>
      <w:r>
        <w:rPr>
          <w:rFonts w:ascii="Segoe UI" w:eastAsia="Times New Roman" w:hAnsi="Segoe UI" w:cs="Segoe UI"/>
          <w:sz w:val="20"/>
          <w:szCs w:val="20"/>
          <w:lang w:eastAsia="pl-PL"/>
        </w:rPr>
        <w:t>………………….</w:t>
      </w:r>
      <w:r w:rsidRPr="006B1571">
        <w:rPr>
          <w:rFonts w:ascii="Segoe UI" w:eastAsia="Times New Roman" w:hAnsi="Segoe UI" w:cs="Segoe UI"/>
          <w:sz w:val="20"/>
          <w:szCs w:val="20"/>
          <w:lang w:eastAsia="pl-PL"/>
        </w:rPr>
        <w:t xml:space="preserve"> zł</w:t>
      </w:r>
      <w:r w:rsidRPr="006B1571">
        <w:rPr>
          <w:rFonts w:ascii="Segoe UI" w:eastAsia="Times New Roman" w:hAnsi="Segoe UI" w:cs="Segoe UI"/>
          <w:bCs/>
          <w:sz w:val="20"/>
          <w:szCs w:val="20"/>
          <w:lang w:eastAsia="pl-PL"/>
        </w:rPr>
        <w:t>;</w:t>
      </w:r>
    </w:p>
    <w:p w:rsidR="006B1571" w:rsidRDefault="006B1571" w:rsidP="00C57A08">
      <w:pPr>
        <w:numPr>
          <w:ilvl w:val="0"/>
          <w:numId w:val="60"/>
        </w:numPr>
        <w:ind w:left="794" w:hanging="397"/>
        <w:rPr>
          <w:rFonts w:ascii="Segoe UI" w:eastAsia="Times New Roman" w:hAnsi="Segoe UI" w:cs="Segoe UI"/>
          <w:bCs/>
          <w:sz w:val="20"/>
          <w:szCs w:val="20"/>
          <w:lang w:eastAsia="pl-PL"/>
        </w:rPr>
      </w:pPr>
      <w:r w:rsidRPr="006B1571">
        <w:rPr>
          <w:rFonts w:ascii="Segoe UI" w:eastAsia="Times New Roman" w:hAnsi="Segoe UI" w:cs="Segoe UI"/>
          <w:bCs/>
          <w:sz w:val="20"/>
          <w:szCs w:val="20"/>
          <w:lang w:eastAsia="pl-PL"/>
        </w:rPr>
        <w:t>budowę drogi rowerowej w ulicy Prostej</w:t>
      </w:r>
      <w:r w:rsidRPr="006B1571">
        <w:rPr>
          <w:rFonts w:ascii="Segoe UI" w:eastAsia="Times New Roman" w:hAnsi="Segoe UI" w:cs="Segoe UI"/>
          <w:sz w:val="20"/>
          <w:szCs w:val="20"/>
          <w:lang w:eastAsia="pl-PL"/>
        </w:rPr>
        <w:t xml:space="preserve"> w wysokości brutto </w:t>
      </w:r>
      <w:r>
        <w:rPr>
          <w:rFonts w:ascii="Segoe UI" w:eastAsia="Times New Roman" w:hAnsi="Segoe UI" w:cs="Segoe UI"/>
          <w:sz w:val="20"/>
          <w:szCs w:val="20"/>
          <w:lang w:eastAsia="pl-PL"/>
        </w:rPr>
        <w:t>…………………….</w:t>
      </w:r>
      <w:r w:rsidRPr="006B1571">
        <w:rPr>
          <w:rFonts w:ascii="Segoe UI" w:eastAsia="Times New Roman" w:hAnsi="Segoe UI" w:cs="Segoe UI"/>
          <w:sz w:val="20"/>
          <w:szCs w:val="20"/>
          <w:lang w:eastAsia="pl-PL"/>
        </w:rPr>
        <w:t xml:space="preserve"> zł</w:t>
      </w:r>
      <w:r w:rsidRPr="006B1571">
        <w:rPr>
          <w:rFonts w:ascii="Segoe UI" w:eastAsia="Times New Roman" w:hAnsi="Segoe UI" w:cs="Segoe UI"/>
          <w:bCs/>
          <w:sz w:val="20"/>
          <w:szCs w:val="20"/>
          <w:lang w:eastAsia="pl-PL"/>
        </w:rPr>
        <w:t>;</w:t>
      </w:r>
    </w:p>
    <w:p w:rsidR="00D70DE0" w:rsidRDefault="00D70DE0" w:rsidP="00C57A08">
      <w:pPr>
        <w:numPr>
          <w:ilvl w:val="0"/>
          <w:numId w:val="60"/>
        </w:numPr>
        <w:ind w:left="794" w:hanging="397"/>
        <w:rPr>
          <w:rFonts w:ascii="Segoe UI" w:eastAsia="Times New Roman" w:hAnsi="Segoe UI" w:cs="Segoe UI"/>
          <w:bCs/>
          <w:sz w:val="20"/>
          <w:szCs w:val="20"/>
          <w:lang w:eastAsia="pl-PL"/>
        </w:rPr>
      </w:pPr>
      <w:r>
        <w:rPr>
          <w:rFonts w:ascii="Segoe UI" w:eastAsia="Times New Roman" w:hAnsi="Segoe UI" w:cs="Segoe UI"/>
          <w:bCs/>
          <w:sz w:val="20"/>
          <w:szCs w:val="20"/>
          <w:lang w:eastAsia="pl-PL"/>
        </w:rPr>
        <w:t xml:space="preserve">przebudowę </w:t>
      </w:r>
      <w:r w:rsidRPr="00D70DE0">
        <w:rPr>
          <w:rFonts w:ascii="Segoe UI" w:eastAsia="Times New Roman" w:hAnsi="Segoe UI" w:cs="Segoe UI"/>
          <w:bCs/>
          <w:sz w:val="20"/>
          <w:szCs w:val="20"/>
          <w:lang w:eastAsia="pl-PL"/>
        </w:rPr>
        <w:t>drogi ulicy Księdza Jerzego Popiełuszki (bez drogi rowerowej) w wysokości brutto   ……………………. zł;</w:t>
      </w:r>
    </w:p>
    <w:p w:rsidR="006B1571" w:rsidRPr="006B1571" w:rsidRDefault="006B1571" w:rsidP="00C57A08">
      <w:pPr>
        <w:numPr>
          <w:ilvl w:val="0"/>
          <w:numId w:val="60"/>
        </w:numPr>
        <w:ind w:left="794" w:hanging="397"/>
        <w:rPr>
          <w:rFonts w:ascii="Segoe UI" w:eastAsia="Times New Roman" w:hAnsi="Segoe UI" w:cs="Segoe UI"/>
          <w:bCs/>
          <w:sz w:val="20"/>
          <w:szCs w:val="20"/>
          <w:lang w:eastAsia="pl-PL"/>
        </w:rPr>
      </w:pPr>
      <w:r w:rsidRPr="006B1571">
        <w:rPr>
          <w:rFonts w:ascii="Segoe UI" w:eastAsia="Times New Roman" w:hAnsi="Segoe UI" w:cs="Segoe UI"/>
          <w:bCs/>
          <w:sz w:val="20"/>
          <w:szCs w:val="20"/>
          <w:lang w:eastAsia="pl-PL"/>
        </w:rPr>
        <w:t>budowę drogi rowerowej w ulicy Księdza Jerzego Popiełuszki</w:t>
      </w:r>
      <w:r w:rsidRPr="006B1571">
        <w:rPr>
          <w:rFonts w:ascii="Segoe UI" w:eastAsia="Times New Roman" w:hAnsi="Segoe UI" w:cs="Segoe UI"/>
          <w:sz w:val="20"/>
          <w:szCs w:val="20"/>
          <w:lang w:eastAsia="pl-PL"/>
        </w:rPr>
        <w:t xml:space="preserve"> w wysokości brutto </w:t>
      </w:r>
      <w:r>
        <w:rPr>
          <w:rFonts w:ascii="Segoe UI" w:eastAsia="Times New Roman" w:hAnsi="Segoe UI" w:cs="Segoe UI"/>
          <w:sz w:val="20"/>
          <w:szCs w:val="20"/>
          <w:lang w:eastAsia="pl-PL"/>
        </w:rPr>
        <w:t>…………… zł;</w:t>
      </w:r>
    </w:p>
    <w:p w:rsidR="006B1571" w:rsidRPr="006B1571" w:rsidRDefault="006B1571" w:rsidP="00C57A08">
      <w:pPr>
        <w:numPr>
          <w:ilvl w:val="0"/>
          <w:numId w:val="60"/>
        </w:numPr>
        <w:ind w:left="794" w:hanging="397"/>
        <w:rPr>
          <w:rFonts w:ascii="Segoe UI" w:eastAsia="Times New Roman" w:hAnsi="Segoe UI" w:cs="Segoe UI"/>
          <w:bCs/>
          <w:sz w:val="20"/>
          <w:szCs w:val="20"/>
          <w:lang w:eastAsia="pl-PL"/>
        </w:rPr>
      </w:pPr>
      <w:r w:rsidRPr="006B1571">
        <w:rPr>
          <w:rFonts w:ascii="Segoe UI" w:eastAsia="Times New Roman" w:hAnsi="Segoe UI" w:cs="Segoe UI"/>
          <w:bCs/>
          <w:sz w:val="20"/>
          <w:szCs w:val="20"/>
          <w:lang w:eastAsia="pl-PL"/>
        </w:rPr>
        <w:t>budowę sieci wodociągowej (magistrali)</w:t>
      </w:r>
      <w:r w:rsidRPr="006B1571">
        <w:rPr>
          <w:rFonts w:ascii="Segoe UI" w:eastAsia="Times New Roman" w:hAnsi="Segoe UI" w:cs="Segoe UI"/>
          <w:sz w:val="20"/>
          <w:szCs w:val="20"/>
          <w:lang w:eastAsia="pl-PL"/>
        </w:rPr>
        <w:t xml:space="preserve"> w wysokości brutto</w:t>
      </w:r>
      <w:r>
        <w:rPr>
          <w:rFonts w:ascii="Segoe UI" w:eastAsia="Times New Roman" w:hAnsi="Segoe UI" w:cs="Segoe UI"/>
          <w:sz w:val="20"/>
          <w:szCs w:val="20"/>
          <w:lang w:eastAsia="pl-PL"/>
        </w:rPr>
        <w:t xml:space="preserve"> ………………….</w:t>
      </w:r>
      <w:r w:rsidRPr="006B1571">
        <w:rPr>
          <w:rFonts w:ascii="Segoe UI" w:eastAsia="Times New Roman" w:hAnsi="Segoe UI" w:cs="Segoe UI"/>
          <w:sz w:val="20"/>
          <w:szCs w:val="20"/>
          <w:lang w:eastAsia="pl-PL"/>
        </w:rPr>
        <w:t xml:space="preserve"> zł</w:t>
      </w:r>
      <w:r w:rsidRPr="006B1571">
        <w:rPr>
          <w:rFonts w:ascii="Segoe UI" w:eastAsia="Times New Roman" w:hAnsi="Segoe UI" w:cs="Segoe UI"/>
          <w:bCs/>
          <w:sz w:val="20"/>
          <w:szCs w:val="20"/>
          <w:lang w:eastAsia="pl-PL"/>
        </w:rPr>
        <w:t>;</w:t>
      </w:r>
    </w:p>
    <w:p w:rsidR="006B1571" w:rsidRPr="006B1571" w:rsidRDefault="006B1571" w:rsidP="00C57A08">
      <w:pPr>
        <w:numPr>
          <w:ilvl w:val="0"/>
          <w:numId w:val="60"/>
        </w:numPr>
        <w:ind w:left="794" w:hanging="397"/>
        <w:rPr>
          <w:rFonts w:ascii="Segoe UI" w:eastAsia="Times New Roman" w:hAnsi="Segoe UI" w:cs="Segoe UI"/>
          <w:bCs/>
          <w:sz w:val="20"/>
          <w:szCs w:val="20"/>
          <w:lang w:eastAsia="pl-PL"/>
        </w:rPr>
      </w:pPr>
      <w:r w:rsidRPr="006B1571">
        <w:rPr>
          <w:rFonts w:ascii="Segoe UI" w:eastAsia="Times New Roman" w:hAnsi="Segoe UI" w:cs="Segoe UI"/>
          <w:bCs/>
          <w:sz w:val="20"/>
          <w:szCs w:val="20"/>
          <w:lang w:eastAsia="pl-PL"/>
        </w:rPr>
        <w:t>budowę sieci kanalizacji sanitarnej w ulicy Księdza Jerzego Popiełuszki</w:t>
      </w:r>
      <w:r w:rsidRPr="006B1571">
        <w:rPr>
          <w:rFonts w:ascii="Segoe UI" w:eastAsia="Times New Roman" w:hAnsi="Segoe UI" w:cs="Segoe UI"/>
          <w:sz w:val="20"/>
          <w:szCs w:val="20"/>
          <w:lang w:eastAsia="pl-PL"/>
        </w:rPr>
        <w:t xml:space="preserve"> w wysokości brutto </w:t>
      </w:r>
      <w:r>
        <w:rPr>
          <w:rFonts w:ascii="Segoe UI" w:eastAsia="Times New Roman" w:hAnsi="Segoe UI" w:cs="Segoe UI"/>
          <w:sz w:val="20"/>
          <w:szCs w:val="20"/>
          <w:lang w:eastAsia="pl-PL"/>
        </w:rPr>
        <w:t>………………</w:t>
      </w:r>
      <w:r w:rsidRPr="006B1571">
        <w:rPr>
          <w:rFonts w:ascii="Segoe UI" w:eastAsia="Times New Roman" w:hAnsi="Segoe UI" w:cs="Segoe UI"/>
          <w:sz w:val="20"/>
          <w:szCs w:val="20"/>
          <w:lang w:eastAsia="pl-PL"/>
        </w:rPr>
        <w:t xml:space="preserve"> zł</w:t>
      </w:r>
      <w:r w:rsidRPr="006B1571">
        <w:rPr>
          <w:rFonts w:ascii="Segoe UI" w:eastAsia="Times New Roman" w:hAnsi="Segoe UI" w:cs="Segoe UI"/>
          <w:bCs/>
          <w:sz w:val="20"/>
          <w:szCs w:val="20"/>
          <w:lang w:eastAsia="pl-PL"/>
        </w:rPr>
        <w:t>;</w:t>
      </w:r>
    </w:p>
    <w:p w:rsidR="006B1571" w:rsidRPr="006B1571" w:rsidRDefault="006B1571" w:rsidP="00C57A08">
      <w:pPr>
        <w:numPr>
          <w:ilvl w:val="0"/>
          <w:numId w:val="60"/>
        </w:numPr>
        <w:ind w:left="794" w:hanging="397"/>
        <w:rPr>
          <w:rFonts w:ascii="Segoe UI" w:eastAsia="Times New Roman" w:hAnsi="Segoe UI" w:cs="Segoe UI"/>
          <w:bCs/>
          <w:sz w:val="20"/>
          <w:szCs w:val="20"/>
          <w:lang w:eastAsia="pl-PL"/>
        </w:rPr>
      </w:pPr>
      <w:r w:rsidRPr="006B1571">
        <w:rPr>
          <w:rFonts w:ascii="Segoe UI" w:eastAsia="Times New Roman" w:hAnsi="Segoe UI" w:cs="Segoe UI"/>
          <w:bCs/>
          <w:sz w:val="20"/>
          <w:szCs w:val="20"/>
          <w:lang w:eastAsia="pl-PL"/>
        </w:rPr>
        <w:t>budowę sieci kanalizacji deszczowej w ulicy Księdza Jerzego Popiełuszki</w:t>
      </w:r>
      <w:r w:rsidRPr="006B1571">
        <w:rPr>
          <w:rFonts w:ascii="Segoe UI" w:eastAsia="Times New Roman" w:hAnsi="Segoe UI" w:cs="Segoe UI"/>
          <w:sz w:val="20"/>
          <w:szCs w:val="20"/>
          <w:lang w:eastAsia="pl-PL"/>
        </w:rPr>
        <w:t xml:space="preserve"> w wysokości brutto </w:t>
      </w:r>
      <w:r>
        <w:rPr>
          <w:rFonts w:ascii="Segoe UI" w:eastAsia="Times New Roman" w:hAnsi="Segoe UI" w:cs="Segoe UI"/>
          <w:sz w:val="20"/>
          <w:szCs w:val="20"/>
          <w:lang w:eastAsia="pl-PL"/>
        </w:rPr>
        <w:t>……………….</w:t>
      </w:r>
      <w:r w:rsidRPr="006B1571">
        <w:rPr>
          <w:rFonts w:ascii="Segoe UI" w:eastAsia="Times New Roman" w:hAnsi="Segoe UI" w:cs="Segoe UI"/>
          <w:sz w:val="20"/>
          <w:szCs w:val="20"/>
          <w:lang w:eastAsia="pl-PL"/>
        </w:rPr>
        <w:t xml:space="preserve"> zł</w:t>
      </w:r>
      <w:r w:rsidRPr="006B1571">
        <w:rPr>
          <w:rFonts w:ascii="Segoe UI" w:eastAsia="Times New Roman" w:hAnsi="Segoe UI" w:cs="Segoe UI"/>
          <w:bCs/>
          <w:sz w:val="20"/>
          <w:szCs w:val="20"/>
          <w:lang w:eastAsia="pl-PL"/>
        </w:rPr>
        <w:t>;</w:t>
      </w:r>
    </w:p>
    <w:p w:rsidR="006B1571" w:rsidRPr="006B1571" w:rsidRDefault="006B1571" w:rsidP="00C57A08">
      <w:pPr>
        <w:numPr>
          <w:ilvl w:val="0"/>
          <w:numId w:val="60"/>
        </w:numPr>
        <w:ind w:left="794" w:hanging="397"/>
        <w:rPr>
          <w:rFonts w:ascii="Segoe UI" w:eastAsia="Times New Roman" w:hAnsi="Segoe UI" w:cs="Segoe UI"/>
          <w:bCs/>
          <w:sz w:val="20"/>
          <w:szCs w:val="20"/>
          <w:lang w:eastAsia="pl-PL"/>
        </w:rPr>
      </w:pPr>
      <w:r w:rsidRPr="006B1571">
        <w:rPr>
          <w:rFonts w:ascii="Segoe UI" w:eastAsia="Times New Roman" w:hAnsi="Segoe UI" w:cs="Segoe UI"/>
          <w:bCs/>
          <w:sz w:val="20"/>
          <w:szCs w:val="20"/>
          <w:lang w:eastAsia="pl-PL"/>
        </w:rPr>
        <w:t>przebudowę sieci elektroenergetycznych</w:t>
      </w:r>
      <w:r w:rsidRPr="006B1571">
        <w:rPr>
          <w:rFonts w:ascii="Segoe UI" w:eastAsia="Times New Roman" w:hAnsi="Segoe UI" w:cs="Segoe UI"/>
          <w:sz w:val="20"/>
          <w:szCs w:val="20"/>
          <w:lang w:eastAsia="pl-PL"/>
        </w:rPr>
        <w:t xml:space="preserve"> w wysokości brutto </w:t>
      </w:r>
      <w:r>
        <w:rPr>
          <w:rFonts w:ascii="Segoe UI" w:eastAsia="Times New Roman" w:hAnsi="Segoe UI" w:cs="Segoe UI"/>
          <w:sz w:val="20"/>
          <w:szCs w:val="20"/>
          <w:lang w:eastAsia="pl-PL"/>
        </w:rPr>
        <w:t>……………………</w:t>
      </w:r>
      <w:r w:rsidRPr="006B1571">
        <w:rPr>
          <w:rFonts w:ascii="Segoe UI" w:eastAsia="Times New Roman" w:hAnsi="Segoe UI" w:cs="Segoe UI"/>
          <w:sz w:val="20"/>
          <w:szCs w:val="20"/>
          <w:lang w:eastAsia="pl-PL"/>
        </w:rPr>
        <w:t xml:space="preserve"> zł</w:t>
      </w:r>
      <w:r w:rsidRPr="006B1571">
        <w:rPr>
          <w:rFonts w:ascii="Segoe UI" w:eastAsia="Times New Roman" w:hAnsi="Segoe UI" w:cs="Segoe UI"/>
          <w:bCs/>
          <w:sz w:val="20"/>
          <w:szCs w:val="20"/>
          <w:lang w:eastAsia="pl-PL"/>
        </w:rPr>
        <w:t>;</w:t>
      </w:r>
    </w:p>
    <w:p w:rsidR="006B1571" w:rsidRPr="006B1571" w:rsidRDefault="006B1571" w:rsidP="00C57A08">
      <w:pPr>
        <w:numPr>
          <w:ilvl w:val="0"/>
          <w:numId w:val="60"/>
        </w:numPr>
        <w:ind w:left="794" w:hanging="397"/>
        <w:rPr>
          <w:rFonts w:ascii="Segoe UI" w:eastAsia="Times New Roman" w:hAnsi="Segoe UI" w:cs="Segoe UI"/>
          <w:sz w:val="20"/>
          <w:szCs w:val="20"/>
          <w:lang w:eastAsia="pl-PL"/>
        </w:rPr>
      </w:pPr>
      <w:r w:rsidRPr="006B1571">
        <w:rPr>
          <w:rFonts w:ascii="Segoe UI" w:eastAsia="Times New Roman" w:hAnsi="Segoe UI" w:cs="Segoe UI"/>
          <w:bCs/>
          <w:sz w:val="20"/>
          <w:szCs w:val="20"/>
          <w:lang w:eastAsia="pl-PL"/>
        </w:rPr>
        <w:t>budowę oświetlenia drogowego</w:t>
      </w:r>
      <w:r w:rsidRPr="006B1571">
        <w:rPr>
          <w:rFonts w:ascii="Segoe UI" w:eastAsia="Times New Roman" w:hAnsi="Segoe UI" w:cs="Segoe UI"/>
          <w:sz w:val="20"/>
          <w:szCs w:val="20"/>
          <w:lang w:eastAsia="pl-PL"/>
        </w:rPr>
        <w:t xml:space="preserve"> w wysokości brutto </w:t>
      </w:r>
      <w:r>
        <w:rPr>
          <w:rFonts w:ascii="Segoe UI" w:eastAsia="Times New Roman" w:hAnsi="Segoe UI" w:cs="Segoe UI"/>
          <w:sz w:val="20"/>
          <w:szCs w:val="20"/>
          <w:lang w:eastAsia="pl-PL"/>
        </w:rPr>
        <w:t>……………………….</w:t>
      </w:r>
      <w:r w:rsidRPr="006B1571">
        <w:rPr>
          <w:rFonts w:ascii="Segoe UI" w:eastAsia="Times New Roman" w:hAnsi="Segoe UI" w:cs="Segoe UI"/>
          <w:sz w:val="20"/>
          <w:szCs w:val="20"/>
          <w:lang w:eastAsia="pl-PL"/>
        </w:rPr>
        <w:t xml:space="preserve"> zł.</w:t>
      </w:r>
    </w:p>
    <w:p w:rsidR="006B1571" w:rsidRPr="006B1571" w:rsidRDefault="006B1571" w:rsidP="00C57A08">
      <w:pPr>
        <w:numPr>
          <w:ilvl w:val="0"/>
          <w:numId w:val="52"/>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Ustalone wynagrodzenie ryczałtowe obejmuje również wynagrodzenie za wszelkie roboty towarzyszące, występujące podczas realizacji przedmiotu umowy. WYKONAWCA nie może żądać podwyższenia wynagrodzenia, chociażby w czasie zawarcia umowy nie można było przewidzieć rozmiaru lub kosztów prac,  z zastrzeżeniem postanowień niniejszego paragrafu i § 11 umowy.</w:t>
      </w:r>
    </w:p>
    <w:p w:rsidR="006B1571" w:rsidRPr="006B1571" w:rsidRDefault="006B1571" w:rsidP="00C57A08">
      <w:pPr>
        <w:numPr>
          <w:ilvl w:val="0"/>
          <w:numId w:val="52"/>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Należności będą regulowane przelewem z konta ZAMAWIAJĄCEGO na konto WYKONAWCY.</w:t>
      </w:r>
    </w:p>
    <w:p w:rsidR="006B1571" w:rsidRPr="006B1571" w:rsidRDefault="006B1571" w:rsidP="00C57A08">
      <w:pPr>
        <w:numPr>
          <w:ilvl w:val="0"/>
          <w:numId w:val="52"/>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ZAMAWIAJĄCY przewiduje zapłatę wynagrodzenia należnego WYKONAWCY w częściach.</w:t>
      </w:r>
    </w:p>
    <w:p w:rsidR="006B1571" w:rsidRPr="006B1571" w:rsidRDefault="006B1571" w:rsidP="00C57A08">
      <w:pPr>
        <w:numPr>
          <w:ilvl w:val="0"/>
          <w:numId w:val="52"/>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 xml:space="preserve">ZAMAWIAJĄCY dokona zapłaty wynagrodzenia w częściach odpowiadających wykonanej części umowy. ZAMAWIAJĄCY dokona zapłaty na podstawie faktur wystawionych za wykonanie części robót w terminie 30 dni od daty ich otrzymania. Łączna wysokość faktur częściowych nie będzie niższa niż 50% i nie może przekroczyć 90% wynagrodzenia wskazanego w ust. 1. Warunkiem wystawienia faktury częściowej jest zatwierdzenie przez inspektora nadzoru protokołu częściowego odbioru robót oraz w przypadku drugiej i następnej faktury częściowej dostarczenie dowodów </w:t>
      </w:r>
      <w:r w:rsidRPr="006B1571">
        <w:rPr>
          <w:rFonts w:ascii="Segoe UI" w:eastAsia="Times New Roman" w:hAnsi="Segoe UI" w:cs="Segoe UI"/>
          <w:sz w:val="20"/>
          <w:szCs w:val="20"/>
          <w:lang w:eastAsia="pl-PL"/>
        </w:rPr>
        <w:lastRenderedPageBreak/>
        <w:t>zapłaty Podwykonawcom i dalszym Podwykonawcom, biorącym udział w realizacji odebranych robót budowlanych, wymagalnego wynagrodzenia, o którym mowa w § 9 ust. 12. W przypadku nieprzedstawienia przez WYKONAWCĘ wszystkich dowodów zapłaty ZAMAWIAJĄCY wstrzymuje wypłatę należnego wynagrodzenia za odebrane roboty budowlane w części równej sumie kwot wynikających z nieprzedstawionych dowodów zapłaty.</w:t>
      </w:r>
    </w:p>
    <w:p w:rsidR="006B1571" w:rsidRPr="006B1571" w:rsidRDefault="006B1571" w:rsidP="00C57A08">
      <w:pPr>
        <w:numPr>
          <w:ilvl w:val="0"/>
          <w:numId w:val="52"/>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WYKONAWCA przedłoży fakturę końcową w terminie 14 dni po podpisaniu przez strony protokołu odbioru końcowego robót. WYKONAWCA wraz z fakturą końcową przedłoży ZAMAWIAJĄCEMU dowody zapłaty Podwykonawcom i dalszym Podwykonawcom, biorącym udział w realizacji odebranych robót budowlanych, wymagalnego wynagrodzenia, o którym mowa w § 9 ust. 12.</w:t>
      </w:r>
    </w:p>
    <w:p w:rsidR="006B1571" w:rsidRPr="006B1571" w:rsidRDefault="006B1571" w:rsidP="00C57A08">
      <w:pPr>
        <w:numPr>
          <w:ilvl w:val="0"/>
          <w:numId w:val="52"/>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ZAMAWIAJĄCY obowiązany jest dokonać zapłaty niewypłaconej części wynagrodzenia za wykonane roboty w terminie 30 dni od dnia otrzymania faktury końcowej wraz z dowodami zapłaty wskazanymi w ust. 6.</w:t>
      </w:r>
    </w:p>
    <w:p w:rsidR="006B1571" w:rsidRPr="006B1571" w:rsidRDefault="006B1571" w:rsidP="00C57A08">
      <w:pPr>
        <w:numPr>
          <w:ilvl w:val="0"/>
          <w:numId w:val="52"/>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Terminy płatności o których mowa w ust. 5 i 6 liczy się od dnia dostarczenia wskazanych w nich dokumentów. Brak któregokolwiek dokumentu lub jego błędne wystawienie spowoduje wstrzymanie zapłaty do czasu uzupełnienia lub wyjaśnień.</w:t>
      </w:r>
    </w:p>
    <w:p w:rsidR="006B1571" w:rsidRPr="006B1571" w:rsidRDefault="006B1571" w:rsidP="00C57A08">
      <w:pPr>
        <w:numPr>
          <w:ilvl w:val="0"/>
          <w:numId w:val="52"/>
        </w:numPr>
        <w:ind w:left="397" w:hanging="397"/>
        <w:rPr>
          <w:rFonts w:ascii="Segoe UI" w:eastAsia="Times New Roman" w:hAnsi="Segoe UI" w:cs="Segoe UI"/>
          <w:i/>
          <w:sz w:val="20"/>
          <w:szCs w:val="20"/>
          <w:lang w:eastAsia="pl-PL"/>
        </w:rPr>
      </w:pPr>
      <w:r w:rsidRPr="006B1571">
        <w:rPr>
          <w:rFonts w:ascii="Segoe UI" w:eastAsia="Times New Roman" w:hAnsi="Segoe UI" w:cs="Segoe UI"/>
          <w:sz w:val="20"/>
          <w:szCs w:val="20"/>
          <w:lang w:eastAsia="pl-PL"/>
        </w:rPr>
        <w:t xml:space="preserve">Dowodami zapłaty, o których mowa w ust. 5 i 6 oraz w </w:t>
      </w:r>
      <w:r w:rsidRPr="006B1571">
        <w:rPr>
          <w:rFonts w:ascii="Segoe UI" w:eastAsia="Times New Roman" w:hAnsi="Segoe UI" w:cs="Segoe UI"/>
          <w:bCs/>
          <w:sz w:val="20"/>
          <w:szCs w:val="20"/>
          <w:lang w:eastAsia="pl-PL"/>
        </w:rPr>
        <w:t xml:space="preserve">§ 9 ust. 12 </w:t>
      </w:r>
      <w:r w:rsidRPr="006B1571">
        <w:rPr>
          <w:rFonts w:ascii="Segoe UI" w:eastAsia="Times New Roman" w:hAnsi="Segoe UI" w:cs="Segoe UI"/>
          <w:sz w:val="20"/>
          <w:szCs w:val="20"/>
          <w:lang w:eastAsia="pl-PL"/>
        </w:rPr>
        <w:t>są: kserokopia faktury wystawionej przez Podwykonawcę za wykonane roboty oraz dokument potwierdzający zaksięgowanie zapłaty należnego wynagrodzenia na koncie Podwykonawcy lub wyciąg z rachunku bankowego WYKONAWCY potwierdzający dokonanie przelewu należnego wynagrodzenia na konto Podwykonawcy.</w:t>
      </w:r>
    </w:p>
    <w:p w:rsidR="006B1571" w:rsidRPr="006B1571" w:rsidRDefault="006B1571" w:rsidP="00C57A08">
      <w:pPr>
        <w:numPr>
          <w:ilvl w:val="0"/>
          <w:numId w:val="52"/>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 xml:space="preserve">Faktury za wykonanie sieci wodociągowej oraz sieci kanalizacji sanitarnej wystawiane będą na: </w:t>
      </w:r>
      <w:r w:rsidRPr="006B1571">
        <w:rPr>
          <w:rFonts w:ascii="Segoe UI" w:eastAsia="Times New Roman" w:hAnsi="Segoe UI" w:cs="Segoe UI"/>
          <w:b/>
          <w:sz w:val="20"/>
          <w:szCs w:val="20"/>
          <w:lang w:eastAsia="pl-PL"/>
        </w:rPr>
        <w:t>Miejskie Wodociągi i Kanalizację Sp. z o.o.</w:t>
      </w:r>
      <w:r w:rsidRPr="006B1571">
        <w:rPr>
          <w:rFonts w:ascii="Segoe UI" w:eastAsia="Times New Roman" w:hAnsi="Segoe UI" w:cs="Segoe UI"/>
          <w:sz w:val="20"/>
          <w:szCs w:val="20"/>
          <w:lang w:eastAsia="pl-PL"/>
        </w:rPr>
        <w:t>, 75-711 Koszalin, ul. Wojska Polskiego 14, NIP: 6690501495.</w:t>
      </w:r>
    </w:p>
    <w:p w:rsidR="006B1571" w:rsidRPr="006B1571" w:rsidRDefault="006B1571" w:rsidP="00C57A08">
      <w:pPr>
        <w:numPr>
          <w:ilvl w:val="0"/>
          <w:numId w:val="52"/>
        </w:numPr>
        <w:ind w:left="397" w:hanging="397"/>
        <w:rPr>
          <w:rFonts w:ascii="Segoe UI" w:eastAsia="Times New Roman" w:hAnsi="Segoe UI" w:cs="Segoe UI"/>
          <w:i/>
          <w:sz w:val="20"/>
          <w:szCs w:val="20"/>
          <w:lang w:eastAsia="pl-PL"/>
        </w:rPr>
      </w:pPr>
      <w:r w:rsidRPr="006B1571">
        <w:rPr>
          <w:rFonts w:ascii="Segoe UI" w:eastAsia="Times New Roman" w:hAnsi="Segoe UI" w:cs="Segoe UI"/>
          <w:sz w:val="20"/>
          <w:szCs w:val="20"/>
          <w:lang w:eastAsia="pl-PL"/>
        </w:rPr>
        <w:t>WYKONAWCA oświadcza, że rachunek bankowy, który zostanie wskazany na fakturze VAT będzie znajdować się na białej liście podatników VAT prowadzonej przez Szefa Krajowej Administracji Skarbowej.</w:t>
      </w:r>
    </w:p>
    <w:p w:rsidR="006B1571" w:rsidRPr="006B1571" w:rsidRDefault="006B1571" w:rsidP="00C57A08">
      <w:pPr>
        <w:numPr>
          <w:ilvl w:val="0"/>
          <w:numId w:val="52"/>
        </w:numPr>
        <w:ind w:left="397" w:hanging="397"/>
        <w:rPr>
          <w:rFonts w:ascii="Segoe UI" w:eastAsia="Times New Roman" w:hAnsi="Segoe UI" w:cs="Segoe UI"/>
          <w:i/>
          <w:sz w:val="20"/>
          <w:szCs w:val="20"/>
          <w:lang w:eastAsia="pl-PL"/>
        </w:rPr>
      </w:pPr>
      <w:r w:rsidRPr="006B1571">
        <w:rPr>
          <w:rFonts w:ascii="Segoe UI" w:eastAsia="Times New Roman" w:hAnsi="Segoe UI" w:cs="Segoe UI"/>
          <w:sz w:val="20"/>
          <w:szCs w:val="20"/>
          <w:lang w:eastAsia="pl-PL"/>
        </w:rPr>
        <w:t xml:space="preserve">WYKONAWCA oświadcza, że organem podatkowym właściwym dla WYKONAWCY jest </w:t>
      </w:r>
      <w:r>
        <w:rPr>
          <w:rFonts w:ascii="Segoe UI" w:eastAsia="Times New Roman" w:hAnsi="Segoe UI" w:cs="Segoe UI"/>
          <w:sz w:val="20"/>
          <w:szCs w:val="20"/>
          <w:lang w:eastAsia="pl-PL"/>
        </w:rPr>
        <w:t>……………..</w:t>
      </w:r>
      <w:r w:rsidRPr="006B1571">
        <w:rPr>
          <w:rFonts w:ascii="Segoe UI" w:eastAsia="Times New Roman" w:hAnsi="Segoe UI" w:cs="Segoe UI"/>
          <w:sz w:val="20"/>
          <w:szCs w:val="20"/>
          <w:lang w:eastAsia="pl-PL"/>
        </w:rPr>
        <w:t xml:space="preserve"> (np. Naczelnik Pierwszego Urzędu Skarbowego w Koszalinie).</w:t>
      </w:r>
    </w:p>
    <w:p w:rsidR="006B1571" w:rsidRPr="006B1571" w:rsidRDefault="006B1571" w:rsidP="00C57A08">
      <w:pPr>
        <w:numPr>
          <w:ilvl w:val="0"/>
          <w:numId w:val="52"/>
        </w:numPr>
        <w:ind w:left="397" w:hanging="397"/>
        <w:rPr>
          <w:rFonts w:ascii="Segoe UI" w:eastAsia="Times New Roman" w:hAnsi="Segoe UI" w:cs="Segoe UI"/>
          <w:i/>
          <w:sz w:val="20"/>
          <w:szCs w:val="20"/>
          <w:lang w:eastAsia="pl-PL"/>
        </w:rPr>
      </w:pPr>
      <w:r w:rsidRPr="006B1571">
        <w:rPr>
          <w:rFonts w:ascii="Segoe UI" w:eastAsia="Times New Roman" w:hAnsi="Segoe UI" w:cs="Segoe UI"/>
          <w:sz w:val="20"/>
          <w:szCs w:val="20"/>
          <w:lang w:eastAsia="pl-PL"/>
        </w:rPr>
        <w:t>Każda ze stron może zwrócić się do z pisemnym wnioskiem o zmianę wysokości wynagrodzenia w przypadku zmiany (wzrostu lub obniżenia) ceny materiałów lub kosztów związanych z realizacją zamówienia o ponad 10% wartości w porównaniu z ich wartością w dniu złożenia oferty.</w:t>
      </w:r>
    </w:p>
    <w:p w:rsidR="006B1571" w:rsidRPr="006B1571" w:rsidRDefault="006B1571" w:rsidP="00C57A08">
      <w:pPr>
        <w:numPr>
          <w:ilvl w:val="0"/>
          <w:numId w:val="52"/>
        </w:numPr>
        <w:ind w:left="397" w:hanging="397"/>
        <w:rPr>
          <w:rFonts w:ascii="Segoe UI" w:eastAsia="Times New Roman" w:hAnsi="Segoe UI" w:cs="Segoe UI"/>
          <w:sz w:val="20"/>
          <w:szCs w:val="20"/>
          <w:lang w:eastAsia="zh-CN"/>
        </w:rPr>
      </w:pPr>
      <w:r w:rsidRPr="006B1571">
        <w:rPr>
          <w:rFonts w:ascii="Segoe UI" w:eastAsia="Times New Roman" w:hAnsi="Segoe UI" w:cs="Segoe UI"/>
          <w:sz w:val="20"/>
          <w:szCs w:val="20"/>
          <w:lang w:eastAsia="zh-CN"/>
        </w:rPr>
        <w:t xml:space="preserve">Wysokość zmiany wynagrodzenia za wykonanie robót budowlanych ustalana jest w oparciu </w:t>
      </w:r>
      <w:r>
        <w:rPr>
          <w:rFonts w:ascii="Segoe UI" w:eastAsia="Times New Roman" w:hAnsi="Segoe UI" w:cs="Segoe UI"/>
          <w:sz w:val="20"/>
          <w:szCs w:val="20"/>
          <w:lang w:eastAsia="zh-CN"/>
        </w:rPr>
        <w:br/>
      </w:r>
      <w:r w:rsidRPr="006B1571">
        <w:rPr>
          <w:rFonts w:ascii="Segoe UI" w:eastAsia="Times New Roman" w:hAnsi="Segoe UI" w:cs="Segoe UI"/>
          <w:sz w:val="20"/>
          <w:szCs w:val="20"/>
          <w:lang w:eastAsia="zh-CN"/>
        </w:rPr>
        <w:t xml:space="preserve">o wskaźniki procentowe zmiany średnich cen jednostkowych materiałów, stawek robocizny kosztorysowej oraz cen pracy sprzętu budowlanego publikowane co kwartał w ogólnie dostępnych informacjach wydawnictwa </w:t>
      </w:r>
      <w:proofErr w:type="spellStart"/>
      <w:r w:rsidRPr="006B1571">
        <w:rPr>
          <w:rFonts w:ascii="Segoe UI" w:eastAsia="Times New Roman" w:hAnsi="Segoe UI" w:cs="Segoe UI"/>
          <w:sz w:val="20"/>
          <w:szCs w:val="20"/>
          <w:lang w:eastAsia="zh-CN"/>
        </w:rPr>
        <w:t>Sekocenbud</w:t>
      </w:r>
      <w:proofErr w:type="spellEnd"/>
      <w:r w:rsidRPr="006B1571">
        <w:rPr>
          <w:rFonts w:ascii="Segoe UI" w:eastAsia="Times New Roman" w:hAnsi="Segoe UI" w:cs="Segoe UI"/>
          <w:sz w:val="20"/>
          <w:szCs w:val="20"/>
          <w:lang w:eastAsia="zh-CN"/>
        </w:rPr>
        <w:t xml:space="preserve">, zgodnie z załącznikiem do umowy wskazanym w § 17 </w:t>
      </w:r>
      <w:r>
        <w:rPr>
          <w:rFonts w:ascii="Segoe UI" w:eastAsia="Times New Roman" w:hAnsi="Segoe UI" w:cs="Segoe UI"/>
          <w:sz w:val="20"/>
          <w:szCs w:val="20"/>
          <w:lang w:eastAsia="zh-CN"/>
        </w:rPr>
        <w:br/>
      </w:r>
      <w:r w:rsidRPr="006B1571">
        <w:rPr>
          <w:rFonts w:ascii="Segoe UI" w:eastAsia="Times New Roman" w:hAnsi="Segoe UI" w:cs="Segoe UI"/>
          <w:sz w:val="20"/>
          <w:szCs w:val="20"/>
          <w:lang w:eastAsia="zh-CN"/>
        </w:rPr>
        <w:t xml:space="preserve">pkt 6. Wniosek o zmianę wysokości wynagrodzenia podlega złożeniu w terminie do dnia podpisania protokołu odbioru końcowego robót, wniosek złożony po tym terminie nie podlega rozpatrzeniu. Wniosek powinien zawierać propozycję zmiany w zakresie wysokości wynagrodzenia wraz z jej uzasadnieniem w szczególności poprzez wskazanie rodzaju materiału, robocizny lub sprzętu budowlanego objętych zmianą, oraz ilości planowanego zużycia lub wykorzystania oraz dokumenty niezbędne do oceny czy udokumentowane zmiany wskaźników procentowych uzasadniają zmianę wysokości wynagrodzenia. W przypadku uwzględnienia wniosku strony podpisują aneks do umowy. Zmiana wysokości wynagrodzenia ustalana jest w odniesieniu do wartości kwotowych przypisanych poszczególnym jednostkom materiałów, stawek robocizny oraz pracy sprzętu (objętych zmianą i wynikających z kosztorysu) i stanowi iloczyn tych wartości i wskaźnika procentowego zmiany. Maksymalna wysokość zmiany wynagrodzenia wynosi 10% kwoty wskazanej w § 8 ust. 1 umowy. </w:t>
      </w:r>
      <w:r w:rsidRPr="006B1571">
        <w:rPr>
          <w:rFonts w:ascii="Segoe UI" w:eastAsia="Times New Roman" w:hAnsi="Segoe UI" w:cs="Segoe UI"/>
          <w:bCs/>
          <w:iCs/>
          <w:sz w:val="20"/>
          <w:szCs w:val="20"/>
          <w:lang w:eastAsia="zh-CN"/>
        </w:rPr>
        <w:t xml:space="preserve">Zmiana wynagrodzenia może następować w dowolnym okresie trwania umowy, jednak nie wcześniej niż przed upływem 6 miesięcy od dnia zawarcia umowy. </w:t>
      </w:r>
      <w:r w:rsidRPr="006B1571">
        <w:rPr>
          <w:rFonts w:ascii="Segoe UI" w:eastAsia="Times New Roman" w:hAnsi="Segoe UI" w:cs="Segoe UI"/>
          <w:sz w:val="20"/>
          <w:szCs w:val="20"/>
          <w:lang w:eastAsia="zh-CN"/>
        </w:rPr>
        <w:t xml:space="preserve">Za początkowy termin ustalenia zmiany wynagrodzenia przyjmuje się dzień złożenia wniosku o waloryzację wynagrodzenia </w:t>
      </w:r>
      <w:r>
        <w:rPr>
          <w:rFonts w:ascii="Segoe UI" w:eastAsia="Times New Roman" w:hAnsi="Segoe UI" w:cs="Segoe UI"/>
          <w:sz w:val="20"/>
          <w:szCs w:val="20"/>
          <w:lang w:eastAsia="zh-CN"/>
        </w:rPr>
        <w:br/>
      </w:r>
      <w:r w:rsidRPr="006B1571">
        <w:rPr>
          <w:rFonts w:ascii="Segoe UI" w:eastAsia="Times New Roman" w:hAnsi="Segoe UI" w:cs="Segoe UI"/>
          <w:sz w:val="20"/>
          <w:szCs w:val="20"/>
          <w:lang w:eastAsia="zh-CN"/>
        </w:rPr>
        <w:t>w siedzibie strony lub datę jego nadania w urzędzie pocztowym przesyłką poleconą.</w:t>
      </w:r>
    </w:p>
    <w:p w:rsidR="00EC4151" w:rsidRDefault="00EC4151" w:rsidP="006B1571">
      <w:pPr>
        <w:widowControl w:val="0"/>
        <w:spacing w:before="120" w:after="120"/>
        <w:ind w:left="0" w:firstLine="0"/>
        <w:jc w:val="center"/>
        <w:rPr>
          <w:rFonts w:ascii="Segoe UI" w:eastAsia="Times New Roman" w:hAnsi="Segoe UI" w:cs="Segoe UI"/>
          <w:b/>
          <w:bCs/>
          <w:sz w:val="20"/>
          <w:szCs w:val="20"/>
          <w:lang w:eastAsia="pl-PL"/>
        </w:rPr>
      </w:pPr>
      <w:r>
        <w:rPr>
          <w:rFonts w:ascii="Segoe UI" w:eastAsia="Times New Roman" w:hAnsi="Segoe UI" w:cs="Segoe UI"/>
          <w:b/>
          <w:bCs/>
          <w:sz w:val="20"/>
          <w:szCs w:val="20"/>
          <w:lang w:eastAsia="pl-PL"/>
        </w:rPr>
        <w:br/>
      </w:r>
    </w:p>
    <w:p w:rsidR="006B1571" w:rsidRPr="006B1571" w:rsidRDefault="006B1571" w:rsidP="006B1571">
      <w:pPr>
        <w:widowControl w:val="0"/>
        <w:spacing w:before="120" w:after="120"/>
        <w:ind w:left="0" w:firstLine="0"/>
        <w:jc w:val="center"/>
        <w:rPr>
          <w:rFonts w:ascii="Segoe UI" w:eastAsia="Times New Roman" w:hAnsi="Segoe UI" w:cs="Segoe UI"/>
          <w:b/>
          <w:bCs/>
          <w:sz w:val="20"/>
          <w:szCs w:val="20"/>
          <w:lang w:eastAsia="pl-PL"/>
        </w:rPr>
      </w:pPr>
      <w:r w:rsidRPr="006B1571">
        <w:rPr>
          <w:rFonts w:ascii="Segoe UI" w:eastAsia="Times New Roman" w:hAnsi="Segoe UI" w:cs="Segoe UI"/>
          <w:b/>
          <w:bCs/>
          <w:sz w:val="20"/>
          <w:szCs w:val="20"/>
          <w:lang w:eastAsia="pl-PL"/>
        </w:rPr>
        <w:lastRenderedPageBreak/>
        <w:t>§ 9</w:t>
      </w:r>
    </w:p>
    <w:p w:rsidR="006B1571" w:rsidRPr="006B1571" w:rsidRDefault="006B1571" w:rsidP="00C57A08">
      <w:pPr>
        <w:numPr>
          <w:ilvl w:val="0"/>
          <w:numId w:val="45"/>
        </w:numPr>
        <w:suppressAutoHyphens/>
        <w:ind w:left="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 xml:space="preserve">WYKONAWCA – zgodnie z oświadczeniem zawartym w Ofercie – zamówienie wykona sam / sam, </w:t>
      </w:r>
      <w:r>
        <w:rPr>
          <w:rFonts w:ascii="Segoe UI" w:eastAsia="Times New Roman" w:hAnsi="Segoe UI" w:cs="Segoe UI"/>
          <w:sz w:val="20"/>
          <w:szCs w:val="20"/>
          <w:lang w:eastAsia="pl-PL"/>
        </w:rPr>
        <w:br/>
      </w:r>
      <w:r w:rsidRPr="006B1571">
        <w:rPr>
          <w:rFonts w:ascii="Segoe UI" w:eastAsia="Times New Roman" w:hAnsi="Segoe UI" w:cs="Segoe UI"/>
          <w:sz w:val="20"/>
          <w:szCs w:val="20"/>
          <w:lang w:eastAsia="pl-PL"/>
        </w:rPr>
        <w:t>za wyjątkiem robót w zakresie ______________________________________, które zostaną wykonane przy udziale Podwykonawcy/ów w tym, na którego/</w:t>
      </w:r>
      <w:proofErr w:type="spellStart"/>
      <w:r w:rsidRPr="006B1571">
        <w:rPr>
          <w:rFonts w:ascii="Segoe UI" w:eastAsia="Times New Roman" w:hAnsi="Segoe UI" w:cs="Segoe UI"/>
          <w:sz w:val="20"/>
          <w:szCs w:val="20"/>
          <w:lang w:eastAsia="pl-PL"/>
        </w:rPr>
        <w:t>ych</w:t>
      </w:r>
      <w:proofErr w:type="spellEnd"/>
      <w:r w:rsidRPr="006B1571">
        <w:rPr>
          <w:rFonts w:ascii="Segoe UI" w:eastAsia="Times New Roman" w:hAnsi="Segoe UI" w:cs="Segoe UI"/>
          <w:sz w:val="20"/>
          <w:szCs w:val="20"/>
          <w:lang w:eastAsia="pl-PL"/>
        </w:rPr>
        <w:t xml:space="preserve"> zasoby WYKONAWCA powoływał się, na zasadach określonych w art. 118 ust. 1 ustawy Prawo zamówień publicznych, w celu wykazania spełniania warunków udziału w postępowaniu, o których mowa w art. 57 pkt. 2 ustawy Prawo zamówień publicznych.</w:t>
      </w:r>
    </w:p>
    <w:p w:rsidR="006B1571" w:rsidRPr="006B1571" w:rsidRDefault="006B1571" w:rsidP="00C57A08">
      <w:pPr>
        <w:numPr>
          <w:ilvl w:val="0"/>
          <w:numId w:val="45"/>
        </w:numPr>
        <w:suppressAutoHyphens/>
        <w:ind w:left="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 xml:space="preserve">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w:t>
      </w:r>
      <w:r>
        <w:rPr>
          <w:rFonts w:ascii="Segoe UI" w:eastAsia="Times New Roman" w:hAnsi="Segoe UI" w:cs="Segoe UI"/>
          <w:sz w:val="20"/>
          <w:szCs w:val="20"/>
          <w:lang w:eastAsia="pl-PL"/>
        </w:rPr>
        <w:br/>
      </w:r>
      <w:r w:rsidRPr="006B1571">
        <w:rPr>
          <w:rFonts w:ascii="Segoe UI" w:eastAsia="Times New Roman" w:hAnsi="Segoe UI" w:cs="Segoe UI"/>
          <w:sz w:val="20"/>
          <w:szCs w:val="20"/>
          <w:lang w:eastAsia="pl-PL"/>
        </w:rPr>
        <w:t>na zawarcie umowy o podwykonawstwo o treści zgodnej z projektem umowy.</w:t>
      </w:r>
    </w:p>
    <w:p w:rsidR="006B1571" w:rsidRPr="006B1571" w:rsidRDefault="006B1571" w:rsidP="00C57A08">
      <w:pPr>
        <w:numPr>
          <w:ilvl w:val="0"/>
          <w:numId w:val="45"/>
        </w:numPr>
        <w:suppressAutoHyphens/>
        <w:ind w:left="397"/>
        <w:rPr>
          <w:rFonts w:ascii="Segoe UI" w:eastAsia="Calibri" w:hAnsi="Segoe UI" w:cs="Segoe UI"/>
          <w:sz w:val="20"/>
          <w:szCs w:val="20"/>
          <w:lang w:eastAsia="zh-CN"/>
        </w:rPr>
      </w:pPr>
      <w:r w:rsidRPr="006B1571">
        <w:rPr>
          <w:rFonts w:ascii="Segoe UI" w:eastAsia="Calibri" w:hAnsi="Segoe UI" w:cs="Segoe UI"/>
          <w:sz w:val="20"/>
          <w:szCs w:val="20"/>
          <w:lang w:eastAsia="zh-CN"/>
        </w:rPr>
        <w:t>ZAMAWIAJACY w ciągu 14 dni zgłasza w formie pisemnej pod rygorem nieważności zastrzeżenia do przedłożonego projektu umowy o podwykonawstwo, której przedmiotem są roboty budowlane w przypadku, gdy:</w:t>
      </w:r>
    </w:p>
    <w:p w:rsidR="006B1571" w:rsidRPr="006B1571" w:rsidRDefault="006B1571" w:rsidP="00C57A08">
      <w:pPr>
        <w:numPr>
          <w:ilvl w:val="0"/>
          <w:numId w:val="46"/>
        </w:numPr>
        <w:suppressAutoHyphens/>
        <w:ind w:left="794"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6B1571" w:rsidRPr="006B1571" w:rsidRDefault="006B1571" w:rsidP="00C57A08">
      <w:pPr>
        <w:numPr>
          <w:ilvl w:val="0"/>
          <w:numId w:val="46"/>
        </w:numPr>
        <w:suppressAutoHyphens/>
        <w:ind w:left="794"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termin wykonania umowy o podwykonawstwo wykracza poza termin wykonania wskazany w § 2 ust. 2;</w:t>
      </w:r>
    </w:p>
    <w:p w:rsidR="006B1571" w:rsidRPr="006B1571" w:rsidRDefault="006B1571" w:rsidP="00C57A08">
      <w:pPr>
        <w:numPr>
          <w:ilvl w:val="0"/>
          <w:numId w:val="46"/>
        </w:numPr>
        <w:suppressAutoHyphens/>
        <w:ind w:left="794"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umowa zawiera postanowienia uzależniające dokonanie zapłaty na rzecz Podwykonawcy od odbioru robót przez ZAMAWIAJĄCEGO lub od zapłaty należności WYKONAWCY przez ZAMAWIAJĄCEGO;</w:t>
      </w:r>
    </w:p>
    <w:p w:rsidR="006B1571" w:rsidRPr="006B1571" w:rsidRDefault="006B1571" w:rsidP="00C57A08">
      <w:pPr>
        <w:numPr>
          <w:ilvl w:val="0"/>
          <w:numId w:val="46"/>
        </w:numPr>
        <w:suppressAutoHyphens/>
        <w:ind w:left="794"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umowa nie zawiera uregulowań dotyczących zawierania umów na roboty budowlane, dostawy lub usługi z dalszymi Podwykonawcami, w szczególności zapisów warunkujących zawarcie tych umów od zgody WYKONAWCY;</w:t>
      </w:r>
    </w:p>
    <w:p w:rsidR="006B1571" w:rsidRPr="006B1571" w:rsidRDefault="006B1571" w:rsidP="00C57A08">
      <w:pPr>
        <w:numPr>
          <w:ilvl w:val="0"/>
          <w:numId w:val="46"/>
        </w:numPr>
        <w:suppressAutoHyphens/>
        <w:ind w:left="794"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 xml:space="preserve">umowa nie zawiera zastrzeżenia, iż Zamawiający ponosi odpowiedzialność za zapłatę Podwykonawcy wynagrodzenia do wysokości wynagrodzenia należnego Wykonawcy </w:t>
      </w:r>
      <w:r>
        <w:rPr>
          <w:rFonts w:ascii="Segoe UI" w:eastAsia="Calibri" w:hAnsi="Segoe UI" w:cs="Segoe UI"/>
          <w:sz w:val="20"/>
          <w:szCs w:val="20"/>
          <w:lang w:eastAsia="zh-CN"/>
        </w:rPr>
        <w:br/>
      </w:r>
      <w:r w:rsidRPr="006B1571">
        <w:rPr>
          <w:rFonts w:ascii="Segoe UI" w:eastAsia="Calibri" w:hAnsi="Segoe UI" w:cs="Segoe UI"/>
          <w:sz w:val="20"/>
          <w:szCs w:val="20"/>
          <w:lang w:eastAsia="zh-CN"/>
        </w:rPr>
        <w:t>od Zamawiającego za roboty budowlane objęte umową;</w:t>
      </w:r>
    </w:p>
    <w:p w:rsidR="006B1571" w:rsidRPr="006B1571" w:rsidRDefault="006B1571" w:rsidP="00C57A08">
      <w:pPr>
        <w:numPr>
          <w:ilvl w:val="0"/>
          <w:numId w:val="46"/>
        </w:numPr>
        <w:suppressAutoHyphens/>
        <w:ind w:left="794"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umowa nie zawiera cen z dopuszczeniem utajnienia tych cen dla podmiotów innych niż ZAMAWIAJĄCY oraz osoby przez niego uprawnionej w § 3 ust 2;</w:t>
      </w:r>
    </w:p>
    <w:p w:rsidR="006B1571" w:rsidRPr="006B1571" w:rsidRDefault="006B1571" w:rsidP="00C57A08">
      <w:pPr>
        <w:numPr>
          <w:ilvl w:val="0"/>
          <w:numId w:val="46"/>
        </w:numPr>
        <w:suppressAutoHyphens/>
        <w:ind w:left="794"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umowa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rsidR="006B1571" w:rsidRPr="006B1571" w:rsidRDefault="006B1571" w:rsidP="00C57A08">
      <w:pPr>
        <w:numPr>
          <w:ilvl w:val="0"/>
          <w:numId w:val="46"/>
        </w:numPr>
        <w:suppressAutoHyphens/>
        <w:ind w:left="794"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umowa nie spełnia innych wymagań określonych w dokumentach zamówienia.</w:t>
      </w:r>
    </w:p>
    <w:p w:rsidR="006B1571" w:rsidRPr="006B1571" w:rsidRDefault="006B1571" w:rsidP="00C57A08">
      <w:pPr>
        <w:numPr>
          <w:ilvl w:val="0"/>
          <w:numId w:val="46"/>
        </w:numPr>
        <w:suppressAutoHyphens/>
        <w:rPr>
          <w:rFonts w:ascii="Segoe UI" w:eastAsia="Calibri" w:hAnsi="Segoe UI" w:cs="Segoe UI"/>
          <w:sz w:val="20"/>
          <w:szCs w:val="20"/>
          <w:lang w:eastAsia="pl-PL"/>
        </w:rPr>
      </w:pPr>
      <w:r w:rsidRPr="006B1571">
        <w:rPr>
          <w:rFonts w:ascii="Segoe UI" w:eastAsia="Calibri" w:hAnsi="Segoe UI" w:cs="Segoe UI"/>
          <w:sz w:val="20"/>
          <w:szCs w:val="20"/>
          <w:lang w:eastAsia="pl-PL"/>
        </w:rPr>
        <w:t xml:space="preserve">brak jest zobowiązania WYKONAWCY, do zmiany wynagrodzenia przysługującego Podwykonawcy w zakresie odpowiadającym zmianom cen materiałów lub kosztów dotyczących zobowiązania Podwykonawcy jeżeli przedmiotem umowy są roboty budowlane lub usługi </w:t>
      </w:r>
      <w:r>
        <w:rPr>
          <w:rFonts w:ascii="Segoe UI" w:eastAsia="Calibri" w:hAnsi="Segoe UI" w:cs="Segoe UI"/>
          <w:sz w:val="20"/>
          <w:szCs w:val="20"/>
          <w:lang w:eastAsia="pl-PL"/>
        </w:rPr>
        <w:br/>
      </w:r>
      <w:r w:rsidRPr="006B1571">
        <w:rPr>
          <w:rFonts w:ascii="Segoe UI" w:eastAsia="Calibri" w:hAnsi="Segoe UI" w:cs="Segoe UI"/>
          <w:sz w:val="20"/>
          <w:szCs w:val="20"/>
          <w:lang w:eastAsia="pl-PL"/>
        </w:rPr>
        <w:t>a okres jej obowiązywania przekracza 12 miesięcy.</w:t>
      </w:r>
    </w:p>
    <w:p w:rsidR="006B1571" w:rsidRPr="006B1571" w:rsidRDefault="006B1571" w:rsidP="00C57A08">
      <w:pPr>
        <w:numPr>
          <w:ilvl w:val="0"/>
          <w:numId w:val="45"/>
        </w:numPr>
        <w:suppressAutoHyphens/>
        <w:ind w:left="397"/>
        <w:rPr>
          <w:rFonts w:ascii="Segoe UI" w:eastAsia="Calibri" w:hAnsi="Segoe UI" w:cs="Segoe UI"/>
          <w:sz w:val="20"/>
          <w:szCs w:val="20"/>
          <w:lang w:eastAsia="zh-CN"/>
        </w:rPr>
      </w:pPr>
      <w:r w:rsidRPr="006B1571">
        <w:rPr>
          <w:rFonts w:ascii="Segoe UI" w:eastAsia="Calibri" w:hAnsi="Segoe UI" w:cs="Segoe UI"/>
          <w:sz w:val="20"/>
          <w:szCs w:val="20"/>
          <w:lang w:eastAsia="zh-CN"/>
        </w:rPr>
        <w:t xml:space="preserve">Niezgłoszenie w formie pisemnej, pod rygorem nieważności, zastrzeżeń do przedłożonego projektu umowy o podwykonawstwo, której przedmiotem są roboty budowlane, w terminie wskazanym </w:t>
      </w:r>
      <w:r>
        <w:rPr>
          <w:rFonts w:ascii="Segoe UI" w:eastAsia="Calibri" w:hAnsi="Segoe UI" w:cs="Segoe UI"/>
          <w:sz w:val="20"/>
          <w:szCs w:val="20"/>
          <w:lang w:eastAsia="zh-CN"/>
        </w:rPr>
        <w:br/>
      </w:r>
      <w:r w:rsidRPr="006B1571">
        <w:rPr>
          <w:rFonts w:ascii="Segoe UI" w:eastAsia="Calibri" w:hAnsi="Segoe UI" w:cs="Segoe UI"/>
          <w:sz w:val="20"/>
          <w:szCs w:val="20"/>
          <w:lang w:eastAsia="zh-CN"/>
        </w:rPr>
        <w:t>w ust. 3 uważa się za akceptację projektu umowy przez ZAMAWIAJĄCEGO.</w:t>
      </w:r>
    </w:p>
    <w:p w:rsidR="006B1571" w:rsidRPr="006B1571" w:rsidRDefault="006B1571" w:rsidP="00C57A08">
      <w:pPr>
        <w:numPr>
          <w:ilvl w:val="0"/>
          <w:numId w:val="45"/>
        </w:numPr>
        <w:suppressAutoHyphens/>
        <w:ind w:left="397"/>
        <w:rPr>
          <w:rFonts w:ascii="Segoe UI" w:eastAsia="Calibri" w:hAnsi="Segoe UI" w:cs="Segoe UI"/>
          <w:sz w:val="20"/>
          <w:szCs w:val="20"/>
          <w:lang w:eastAsia="zh-CN"/>
        </w:rPr>
      </w:pPr>
      <w:r w:rsidRPr="006B1571">
        <w:rPr>
          <w:rFonts w:ascii="Segoe UI" w:eastAsia="Calibri" w:hAnsi="Segoe UI" w:cs="Segoe UI"/>
          <w:sz w:val="20"/>
          <w:szCs w:val="20"/>
          <w:lang w:eastAsia="zh-CN"/>
        </w:rPr>
        <w:t xml:space="preserve">WYKONAWCA, Podwykonawca lub dalszy Podwykonawca zamówienia przedkłada ZAMAWIAJĄCEMU poświadczoną (przez siebie) za zgodność z oryginałem kopię zawartej umowy </w:t>
      </w:r>
      <w:r>
        <w:rPr>
          <w:rFonts w:ascii="Segoe UI" w:eastAsia="Calibri" w:hAnsi="Segoe UI" w:cs="Segoe UI"/>
          <w:sz w:val="20"/>
          <w:szCs w:val="20"/>
          <w:lang w:eastAsia="zh-CN"/>
        </w:rPr>
        <w:br/>
      </w:r>
      <w:r w:rsidRPr="006B1571">
        <w:rPr>
          <w:rFonts w:ascii="Segoe UI" w:eastAsia="Calibri" w:hAnsi="Segoe UI" w:cs="Segoe UI"/>
          <w:sz w:val="20"/>
          <w:szCs w:val="20"/>
          <w:lang w:eastAsia="zh-CN"/>
        </w:rPr>
        <w:t>o podwykonawstwo, której przedmiotem są roboty budowlane, w terminie 7 dni od dnia jej zawarcia.</w:t>
      </w:r>
    </w:p>
    <w:p w:rsidR="006B1571" w:rsidRPr="006B1571" w:rsidRDefault="006B1571" w:rsidP="00C57A08">
      <w:pPr>
        <w:numPr>
          <w:ilvl w:val="0"/>
          <w:numId w:val="45"/>
        </w:numPr>
        <w:suppressAutoHyphens/>
        <w:ind w:left="397"/>
        <w:rPr>
          <w:rFonts w:ascii="Segoe UI" w:eastAsia="Calibri" w:hAnsi="Segoe UI" w:cs="Segoe UI"/>
          <w:sz w:val="20"/>
          <w:szCs w:val="20"/>
          <w:lang w:eastAsia="zh-CN"/>
        </w:rPr>
      </w:pPr>
      <w:r w:rsidRPr="006B1571">
        <w:rPr>
          <w:rFonts w:ascii="Segoe UI" w:eastAsia="Calibri" w:hAnsi="Segoe UI" w:cs="Segoe UI"/>
          <w:sz w:val="20"/>
          <w:szCs w:val="20"/>
          <w:lang w:eastAsia="zh-CN"/>
        </w:rPr>
        <w:t xml:space="preserve">ZAMAWIAJĄCY w terminie 30 dni zgłasza w formie pisemnej, pod rygorem nieważności, sprzeciw do przedłożonej umowy o podwykonawstwo, której przedmiotem są roboty budowlane, </w:t>
      </w:r>
      <w:r>
        <w:rPr>
          <w:rFonts w:ascii="Segoe UI" w:eastAsia="Calibri" w:hAnsi="Segoe UI" w:cs="Segoe UI"/>
          <w:sz w:val="20"/>
          <w:szCs w:val="20"/>
          <w:lang w:eastAsia="zh-CN"/>
        </w:rPr>
        <w:br/>
      </w:r>
      <w:r w:rsidRPr="006B1571">
        <w:rPr>
          <w:rFonts w:ascii="Segoe UI" w:eastAsia="Calibri" w:hAnsi="Segoe UI" w:cs="Segoe UI"/>
          <w:sz w:val="20"/>
          <w:szCs w:val="20"/>
          <w:lang w:eastAsia="zh-CN"/>
        </w:rPr>
        <w:t>w przypadkach, o których mowa w ust. 3.</w:t>
      </w:r>
    </w:p>
    <w:p w:rsidR="006B1571" w:rsidRPr="006B1571" w:rsidRDefault="006B1571" w:rsidP="00C57A08">
      <w:pPr>
        <w:numPr>
          <w:ilvl w:val="0"/>
          <w:numId w:val="45"/>
        </w:numPr>
        <w:suppressAutoHyphens/>
        <w:ind w:left="397"/>
        <w:rPr>
          <w:rFonts w:ascii="Segoe UI" w:eastAsia="Calibri" w:hAnsi="Segoe UI" w:cs="Segoe UI"/>
          <w:sz w:val="20"/>
          <w:szCs w:val="20"/>
          <w:lang w:eastAsia="zh-CN"/>
        </w:rPr>
      </w:pPr>
      <w:r w:rsidRPr="006B1571">
        <w:rPr>
          <w:rFonts w:ascii="Segoe UI" w:eastAsia="Calibri" w:hAnsi="Segoe UI" w:cs="Segoe UI"/>
          <w:sz w:val="20"/>
          <w:szCs w:val="20"/>
          <w:lang w:eastAsia="zh-CN"/>
        </w:rPr>
        <w:lastRenderedPageBreak/>
        <w:t>Niezgłoszenie w formie pisemnej, pod rygorem nieważności, sprzeciwu do przedłożonej umowy o podwykonawstwo, której przedmiotem są roboty budowlane, w terminie określonym w ust. 6, uważa się za akceptację umowy przez ZAMAWIAJĄCEGO.</w:t>
      </w:r>
    </w:p>
    <w:p w:rsidR="006B1571" w:rsidRPr="006B1571" w:rsidRDefault="006B1571" w:rsidP="00C57A08">
      <w:pPr>
        <w:numPr>
          <w:ilvl w:val="0"/>
          <w:numId w:val="45"/>
        </w:numPr>
        <w:suppressAutoHyphens/>
        <w:ind w:left="397"/>
        <w:rPr>
          <w:rFonts w:ascii="Segoe UI" w:eastAsia="Calibri" w:hAnsi="Segoe UI" w:cs="Segoe UI"/>
          <w:sz w:val="20"/>
          <w:szCs w:val="20"/>
          <w:lang w:eastAsia="zh-CN"/>
        </w:rPr>
      </w:pPr>
      <w:r w:rsidRPr="006B1571">
        <w:rPr>
          <w:rFonts w:ascii="Segoe UI" w:eastAsia="Calibri" w:hAnsi="Segoe UI" w:cs="Segoe UI"/>
          <w:sz w:val="20"/>
          <w:szCs w:val="20"/>
          <w:lang w:eastAsia="zh-CN"/>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8 ust. 1 niniejszej umowy. Wyłączenie, o którym mowa w zdaniu pierwszym, nie dotyczy umów o podwykonawstwo o wartości większej niż 50 000 złotych.</w:t>
      </w:r>
    </w:p>
    <w:p w:rsidR="006B1571" w:rsidRPr="006B1571" w:rsidRDefault="006B1571" w:rsidP="00C57A08">
      <w:pPr>
        <w:numPr>
          <w:ilvl w:val="0"/>
          <w:numId w:val="45"/>
        </w:numPr>
        <w:suppressAutoHyphens/>
        <w:ind w:left="397"/>
        <w:rPr>
          <w:rFonts w:ascii="Segoe UI" w:eastAsia="Calibri" w:hAnsi="Segoe UI" w:cs="Segoe UI"/>
          <w:sz w:val="20"/>
          <w:szCs w:val="20"/>
          <w:lang w:eastAsia="zh-CN"/>
        </w:rPr>
      </w:pPr>
      <w:r w:rsidRPr="006B1571">
        <w:rPr>
          <w:rFonts w:ascii="Segoe UI" w:eastAsia="Calibri" w:hAnsi="Segoe UI" w:cs="Segoe UI"/>
          <w:sz w:val="20"/>
          <w:szCs w:val="20"/>
          <w:lang w:eastAsia="zh-CN"/>
        </w:rPr>
        <w:t>Podwykonawca lub dalszy Podwykonawca przedkłada poświadczoną za zgodność z oryginałem kopię umowy również WYKONAWCY.</w:t>
      </w:r>
    </w:p>
    <w:p w:rsidR="006B1571" w:rsidRPr="006B1571" w:rsidRDefault="006B1571" w:rsidP="00C57A08">
      <w:pPr>
        <w:numPr>
          <w:ilvl w:val="0"/>
          <w:numId w:val="45"/>
        </w:numPr>
        <w:suppressAutoHyphens/>
        <w:ind w:left="397"/>
        <w:rPr>
          <w:rFonts w:ascii="Segoe UI" w:eastAsia="Calibri" w:hAnsi="Segoe UI" w:cs="Segoe UI"/>
          <w:sz w:val="20"/>
          <w:szCs w:val="20"/>
          <w:lang w:eastAsia="zh-CN"/>
        </w:rPr>
      </w:pPr>
      <w:r w:rsidRPr="006B1571">
        <w:rPr>
          <w:rFonts w:ascii="Segoe UI" w:eastAsia="Calibri" w:hAnsi="Segoe UI" w:cs="Segoe UI"/>
          <w:sz w:val="20"/>
          <w:szCs w:val="20"/>
          <w:lang w:eastAsia="zh-CN"/>
        </w:rPr>
        <w:t xml:space="preserve">W przypadku, o którym mowa w ust. 8, jeżeli termin zapłaty wynagrodzenia jest dłuższy niż określony w ust. 3 pkt 1, ZAMAWIAJĄCY informuje o tym WYKONAWCĘ i wzywa WYKONAWCĘ </w:t>
      </w:r>
      <w:r>
        <w:rPr>
          <w:rFonts w:ascii="Segoe UI" w:eastAsia="Calibri" w:hAnsi="Segoe UI" w:cs="Segoe UI"/>
          <w:sz w:val="20"/>
          <w:szCs w:val="20"/>
          <w:lang w:eastAsia="zh-CN"/>
        </w:rPr>
        <w:br/>
      </w:r>
      <w:r w:rsidRPr="006B1571">
        <w:rPr>
          <w:rFonts w:ascii="Segoe UI" w:eastAsia="Calibri" w:hAnsi="Segoe UI" w:cs="Segoe UI"/>
          <w:sz w:val="20"/>
          <w:szCs w:val="20"/>
          <w:lang w:eastAsia="zh-CN"/>
        </w:rPr>
        <w:t>do doprowadzenia do zmiany tej umowy w terminie nie dłuższym niż 3 dni od otrzymania informacji, pod rygorem zapłaty kary umownej.</w:t>
      </w:r>
    </w:p>
    <w:p w:rsidR="006B1571" w:rsidRPr="006B1571" w:rsidRDefault="006B1571" w:rsidP="00C57A08">
      <w:pPr>
        <w:numPr>
          <w:ilvl w:val="0"/>
          <w:numId w:val="45"/>
        </w:numPr>
        <w:suppressAutoHyphens/>
        <w:ind w:left="397"/>
        <w:rPr>
          <w:rFonts w:ascii="Segoe UI" w:eastAsia="Calibri" w:hAnsi="Segoe UI" w:cs="Segoe UI"/>
          <w:sz w:val="20"/>
          <w:szCs w:val="20"/>
          <w:lang w:eastAsia="zh-CN"/>
        </w:rPr>
      </w:pPr>
      <w:r w:rsidRPr="006B1571">
        <w:rPr>
          <w:rFonts w:ascii="Segoe UI" w:eastAsia="Calibri" w:hAnsi="Segoe UI" w:cs="Segoe UI"/>
          <w:sz w:val="20"/>
          <w:szCs w:val="20"/>
          <w:lang w:eastAsia="zh-CN"/>
        </w:rPr>
        <w:t>Przepisy ust. 2 – 10 stosuje się odpowiednio do zmian umów o podwykonawstwo.</w:t>
      </w:r>
    </w:p>
    <w:p w:rsidR="006B1571" w:rsidRPr="006B1571" w:rsidRDefault="006B1571" w:rsidP="00C57A08">
      <w:pPr>
        <w:numPr>
          <w:ilvl w:val="0"/>
          <w:numId w:val="45"/>
        </w:numPr>
        <w:suppressAutoHyphens/>
        <w:ind w:left="397"/>
        <w:rPr>
          <w:rFonts w:ascii="Segoe UI" w:eastAsia="Calibri" w:hAnsi="Segoe UI" w:cs="Segoe UI"/>
          <w:sz w:val="20"/>
          <w:szCs w:val="20"/>
          <w:lang w:eastAsia="zh-CN"/>
        </w:rPr>
      </w:pPr>
      <w:r w:rsidRPr="006B1571">
        <w:rPr>
          <w:rFonts w:ascii="Segoe UI" w:eastAsia="Calibri" w:hAnsi="Segoe UI" w:cs="Segoe UI"/>
          <w:sz w:val="20"/>
          <w:szCs w:val="20"/>
          <w:lang w:eastAsia="zh-CN"/>
        </w:rPr>
        <w:t xml:space="preserve">W przypadku powierzenia realizacji robót Podwykonawcy lub dalszemu Podwykonawcy WYKONAWCA, Podwykonawca lub dalszy Podwykonawca jest zobowiązany do dokonania </w:t>
      </w:r>
      <w:r>
        <w:rPr>
          <w:rFonts w:ascii="Segoe UI" w:eastAsia="Calibri" w:hAnsi="Segoe UI" w:cs="Segoe UI"/>
          <w:sz w:val="20"/>
          <w:szCs w:val="20"/>
          <w:lang w:eastAsia="zh-CN"/>
        </w:rPr>
        <w:br/>
      </w:r>
      <w:r w:rsidRPr="006B1571">
        <w:rPr>
          <w:rFonts w:ascii="Segoe UI" w:eastAsia="Calibri" w:hAnsi="Segoe UI" w:cs="Segoe UI"/>
          <w:sz w:val="20"/>
          <w:szCs w:val="20"/>
          <w:lang w:eastAsia="zh-CN"/>
        </w:rPr>
        <w:t>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rsidR="006B1571" w:rsidRPr="006B1571" w:rsidRDefault="006B1571" w:rsidP="00C57A08">
      <w:pPr>
        <w:numPr>
          <w:ilvl w:val="0"/>
          <w:numId w:val="45"/>
        </w:numPr>
        <w:suppressAutoHyphens/>
        <w:ind w:left="397"/>
        <w:rPr>
          <w:rFonts w:ascii="Segoe UI" w:eastAsia="Calibri" w:hAnsi="Segoe UI" w:cs="Segoe UI"/>
          <w:sz w:val="20"/>
          <w:szCs w:val="20"/>
          <w:lang w:eastAsia="zh-CN"/>
        </w:rPr>
      </w:pPr>
      <w:r w:rsidRPr="006B1571">
        <w:rPr>
          <w:rFonts w:ascii="Segoe UI" w:eastAsia="Calibri" w:hAnsi="Segoe UI" w:cs="Segoe UI"/>
          <w:sz w:val="20"/>
          <w:szCs w:val="20"/>
          <w:lang w:eastAsia="zh-C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6B1571" w:rsidRPr="006B1571" w:rsidRDefault="006B1571" w:rsidP="00C57A08">
      <w:pPr>
        <w:numPr>
          <w:ilvl w:val="0"/>
          <w:numId w:val="45"/>
        </w:numPr>
        <w:suppressAutoHyphens/>
        <w:ind w:left="397"/>
        <w:rPr>
          <w:rFonts w:ascii="Segoe UI" w:eastAsia="Calibri" w:hAnsi="Segoe UI" w:cs="Segoe UI"/>
          <w:sz w:val="20"/>
          <w:szCs w:val="20"/>
          <w:lang w:eastAsia="zh-CN"/>
        </w:rPr>
      </w:pPr>
      <w:r w:rsidRPr="006B1571">
        <w:rPr>
          <w:rFonts w:ascii="Segoe UI" w:eastAsia="Calibri" w:hAnsi="Segoe UI" w:cs="Segoe UI"/>
          <w:sz w:val="20"/>
          <w:szCs w:val="20"/>
          <w:lang w:eastAsia="zh-CN"/>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B1571" w:rsidRPr="006B1571" w:rsidRDefault="006B1571" w:rsidP="00C57A08">
      <w:pPr>
        <w:numPr>
          <w:ilvl w:val="0"/>
          <w:numId w:val="45"/>
        </w:numPr>
        <w:suppressAutoHyphens/>
        <w:ind w:left="397"/>
        <w:rPr>
          <w:rFonts w:ascii="Segoe UI" w:eastAsia="Calibri" w:hAnsi="Segoe UI" w:cs="Segoe UI"/>
          <w:sz w:val="20"/>
          <w:szCs w:val="20"/>
          <w:lang w:eastAsia="zh-CN"/>
        </w:rPr>
      </w:pPr>
      <w:r w:rsidRPr="006B1571">
        <w:rPr>
          <w:rFonts w:ascii="Segoe UI" w:eastAsia="Calibri" w:hAnsi="Segoe UI" w:cs="Segoe UI"/>
          <w:sz w:val="20"/>
          <w:szCs w:val="20"/>
          <w:lang w:eastAsia="zh-CN"/>
        </w:rPr>
        <w:t>Bezpośrednia zapłata następuje w terminie 30 od dnia spełnienia warunków do zapłaty i obejmuje wyłącznie należne wynagrodzenie, bez odsetek, należnych Podwykonawcy lub dalszemu Podwykonawcy.</w:t>
      </w:r>
    </w:p>
    <w:p w:rsidR="006B1571" w:rsidRPr="006B1571" w:rsidRDefault="006B1571" w:rsidP="00C57A08">
      <w:pPr>
        <w:numPr>
          <w:ilvl w:val="0"/>
          <w:numId w:val="45"/>
        </w:numPr>
        <w:suppressAutoHyphens/>
        <w:ind w:left="397"/>
        <w:rPr>
          <w:rFonts w:ascii="Segoe UI" w:eastAsia="Calibri" w:hAnsi="Segoe UI" w:cs="Segoe UI"/>
          <w:sz w:val="20"/>
          <w:szCs w:val="20"/>
          <w:lang w:eastAsia="zh-CN"/>
        </w:rPr>
      </w:pPr>
      <w:r w:rsidRPr="006B1571">
        <w:rPr>
          <w:rFonts w:ascii="Segoe UI" w:eastAsia="Calibri" w:hAnsi="Segoe UI" w:cs="Segoe UI"/>
          <w:sz w:val="20"/>
          <w:szCs w:val="20"/>
          <w:lang w:eastAsia="zh-CN"/>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rsidR="006B1571" w:rsidRPr="006B1571" w:rsidRDefault="006B1571" w:rsidP="00C57A08">
      <w:pPr>
        <w:numPr>
          <w:ilvl w:val="0"/>
          <w:numId w:val="45"/>
        </w:numPr>
        <w:suppressAutoHyphens/>
        <w:ind w:left="397"/>
        <w:rPr>
          <w:rFonts w:ascii="Segoe UI" w:eastAsia="Calibri" w:hAnsi="Segoe UI" w:cs="Segoe UI"/>
          <w:sz w:val="20"/>
          <w:szCs w:val="20"/>
          <w:lang w:eastAsia="zh-CN"/>
        </w:rPr>
      </w:pPr>
      <w:r w:rsidRPr="006B1571">
        <w:rPr>
          <w:rFonts w:ascii="Segoe UI" w:eastAsia="Calibri" w:hAnsi="Segoe UI" w:cs="Segoe UI"/>
          <w:sz w:val="20"/>
          <w:szCs w:val="20"/>
          <w:lang w:eastAsia="zh-CN"/>
        </w:rPr>
        <w:t>W przypadku zgłoszenia uwag, o których mowa w ust. 16, w terminie wskazanym przez ZAMAWIAJĄCEGO, ZAMAWIAJĄCY może:</w:t>
      </w:r>
    </w:p>
    <w:p w:rsidR="006B1571" w:rsidRPr="006B1571" w:rsidRDefault="006B1571" w:rsidP="00C57A08">
      <w:pPr>
        <w:numPr>
          <w:ilvl w:val="0"/>
          <w:numId w:val="47"/>
        </w:numPr>
        <w:suppressAutoHyphens/>
        <w:ind w:left="794"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nie dokonać bezpośredniej zapłaty wynagrodzenia Podwykonawcy lub dalszemu Podwykonawcy, jeżeli WYKONAWCA wykaże niezasadność takiej zapłaty</w:t>
      </w:r>
    </w:p>
    <w:p w:rsidR="006B1571" w:rsidRPr="006B1571" w:rsidRDefault="006B1571" w:rsidP="006B1571">
      <w:pPr>
        <w:suppressAutoHyphens/>
        <w:ind w:left="0" w:firstLine="397"/>
        <w:rPr>
          <w:rFonts w:ascii="Segoe UI" w:eastAsia="Calibri" w:hAnsi="Segoe UI" w:cs="Segoe UI"/>
          <w:sz w:val="20"/>
          <w:szCs w:val="20"/>
          <w:lang w:eastAsia="zh-CN"/>
        </w:rPr>
      </w:pPr>
      <w:r w:rsidRPr="006B1571">
        <w:rPr>
          <w:rFonts w:ascii="Segoe UI" w:eastAsia="Calibri" w:hAnsi="Segoe UI" w:cs="Segoe UI"/>
          <w:sz w:val="20"/>
          <w:szCs w:val="20"/>
          <w:lang w:eastAsia="zh-CN"/>
        </w:rPr>
        <w:t>albo</w:t>
      </w:r>
    </w:p>
    <w:p w:rsidR="006B1571" w:rsidRPr="006B1571" w:rsidRDefault="006B1571" w:rsidP="00C57A08">
      <w:pPr>
        <w:numPr>
          <w:ilvl w:val="0"/>
          <w:numId w:val="47"/>
        </w:numPr>
        <w:suppressAutoHyphens/>
        <w:ind w:left="794"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6B1571" w:rsidRPr="006B1571" w:rsidRDefault="006B1571" w:rsidP="006B1571">
      <w:pPr>
        <w:suppressAutoHyphens/>
        <w:ind w:left="0" w:firstLine="397"/>
        <w:rPr>
          <w:rFonts w:ascii="Segoe UI" w:eastAsia="Calibri" w:hAnsi="Segoe UI" w:cs="Segoe UI"/>
          <w:sz w:val="20"/>
          <w:szCs w:val="20"/>
          <w:lang w:eastAsia="zh-CN"/>
        </w:rPr>
      </w:pPr>
      <w:r w:rsidRPr="006B1571">
        <w:rPr>
          <w:rFonts w:ascii="Segoe UI" w:eastAsia="Calibri" w:hAnsi="Segoe UI" w:cs="Segoe UI"/>
          <w:sz w:val="20"/>
          <w:szCs w:val="20"/>
          <w:lang w:eastAsia="zh-CN"/>
        </w:rPr>
        <w:t>albo</w:t>
      </w:r>
    </w:p>
    <w:p w:rsidR="006B1571" w:rsidRPr="006B1571" w:rsidRDefault="006B1571" w:rsidP="00C57A08">
      <w:pPr>
        <w:numPr>
          <w:ilvl w:val="0"/>
          <w:numId w:val="47"/>
        </w:numPr>
        <w:suppressAutoHyphens/>
        <w:ind w:left="794"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lastRenderedPageBreak/>
        <w:t>dokonać bezpośredniej zapłaty wynagrodzenia Podwykonawcy lub dalszemu Podwykonawcy, jeżeli Podwykonawca lub dalszy Podwykonawca wykaże zasadność takiej zapłaty.</w:t>
      </w:r>
    </w:p>
    <w:p w:rsidR="006B1571" w:rsidRPr="006B1571" w:rsidRDefault="006B1571" w:rsidP="00C57A08">
      <w:pPr>
        <w:numPr>
          <w:ilvl w:val="0"/>
          <w:numId w:val="45"/>
        </w:numPr>
        <w:suppressAutoHyphens/>
        <w:ind w:left="397"/>
        <w:rPr>
          <w:rFonts w:ascii="Segoe UI" w:eastAsia="Calibri" w:hAnsi="Segoe UI" w:cs="Segoe UI"/>
          <w:sz w:val="20"/>
          <w:szCs w:val="20"/>
          <w:lang w:eastAsia="zh-CN"/>
        </w:rPr>
      </w:pPr>
      <w:r w:rsidRPr="006B1571">
        <w:rPr>
          <w:rFonts w:ascii="Segoe UI" w:eastAsia="Calibri" w:hAnsi="Segoe UI" w:cs="Segoe UI"/>
          <w:sz w:val="20"/>
          <w:szCs w:val="20"/>
          <w:lang w:eastAsia="zh-CN"/>
        </w:rPr>
        <w:t xml:space="preserve">W przypadku dokonania bezpośredniej zapłaty Podwykonawcy lub dalszemu Podwykonawcy, </w:t>
      </w:r>
      <w:r>
        <w:rPr>
          <w:rFonts w:ascii="Segoe UI" w:eastAsia="Calibri" w:hAnsi="Segoe UI" w:cs="Segoe UI"/>
          <w:sz w:val="20"/>
          <w:szCs w:val="20"/>
          <w:lang w:eastAsia="zh-CN"/>
        </w:rPr>
        <w:br/>
      </w:r>
      <w:r w:rsidRPr="006B1571">
        <w:rPr>
          <w:rFonts w:ascii="Segoe UI" w:eastAsia="Calibri" w:hAnsi="Segoe UI" w:cs="Segoe UI"/>
          <w:sz w:val="20"/>
          <w:szCs w:val="20"/>
          <w:lang w:eastAsia="zh-CN"/>
        </w:rPr>
        <w:t xml:space="preserve">o których mowa w ust. 13, ZAMAWIAJĄCY potrąci kwotę wypłaconego wynagrodzenia </w:t>
      </w:r>
      <w:r>
        <w:rPr>
          <w:rFonts w:ascii="Segoe UI" w:eastAsia="Calibri" w:hAnsi="Segoe UI" w:cs="Segoe UI"/>
          <w:sz w:val="20"/>
          <w:szCs w:val="20"/>
          <w:lang w:eastAsia="zh-CN"/>
        </w:rPr>
        <w:br/>
      </w:r>
      <w:r w:rsidRPr="006B1571">
        <w:rPr>
          <w:rFonts w:ascii="Segoe UI" w:eastAsia="Calibri" w:hAnsi="Segoe UI" w:cs="Segoe UI"/>
          <w:sz w:val="20"/>
          <w:szCs w:val="20"/>
          <w:lang w:eastAsia="zh-CN"/>
        </w:rPr>
        <w:t>z wynagrodzenia należnego WYKONAWCY.</w:t>
      </w:r>
    </w:p>
    <w:p w:rsidR="00ED701B" w:rsidRPr="00EC4151" w:rsidRDefault="006B1571" w:rsidP="00EC4151">
      <w:pPr>
        <w:numPr>
          <w:ilvl w:val="0"/>
          <w:numId w:val="45"/>
        </w:numPr>
        <w:suppressAutoHyphens/>
        <w:ind w:left="397"/>
        <w:rPr>
          <w:rFonts w:ascii="Segoe UI" w:eastAsia="Calibri" w:hAnsi="Segoe UI" w:cs="Segoe UI"/>
          <w:spacing w:val="-9"/>
          <w:sz w:val="20"/>
          <w:szCs w:val="20"/>
          <w:lang w:eastAsia="zh-CN"/>
        </w:rPr>
      </w:pPr>
      <w:r w:rsidRPr="006B1571">
        <w:rPr>
          <w:rFonts w:ascii="Segoe UI" w:eastAsia="Calibri" w:hAnsi="Segoe UI" w:cs="Segoe UI"/>
          <w:sz w:val="20"/>
          <w:szCs w:val="20"/>
          <w:lang w:eastAsia="zh-CN"/>
        </w:rPr>
        <w:t>WYKONAWCA odpowiada za działania i zaniechania Podwykonawców i dalszych Podwykonawców jak za swoje własne.</w:t>
      </w:r>
    </w:p>
    <w:p w:rsidR="006B1571" w:rsidRPr="006B1571" w:rsidRDefault="006B1571" w:rsidP="006B1571">
      <w:pPr>
        <w:spacing w:before="120" w:after="120"/>
        <w:ind w:left="0" w:firstLine="0"/>
        <w:jc w:val="center"/>
        <w:rPr>
          <w:rFonts w:ascii="Segoe UI" w:eastAsia="Times New Roman" w:hAnsi="Segoe UI" w:cs="Segoe UI"/>
          <w:b/>
          <w:sz w:val="20"/>
          <w:szCs w:val="20"/>
          <w:lang w:eastAsia="pl-PL"/>
        </w:rPr>
      </w:pPr>
      <w:r w:rsidRPr="006B1571">
        <w:rPr>
          <w:rFonts w:ascii="Segoe UI" w:eastAsia="Times New Roman" w:hAnsi="Segoe UI" w:cs="Segoe UI"/>
          <w:b/>
          <w:sz w:val="20"/>
          <w:szCs w:val="20"/>
          <w:lang w:eastAsia="pl-PL"/>
        </w:rPr>
        <w:t>§ 10</w:t>
      </w:r>
    </w:p>
    <w:p w:rsidR="006B1571" w:rsidRPr="006B1571" w:rsidRDefault="006B1571" w:rsidP="006B1571">
      <w:pPr>
        <w:ind w:left="0" w:firstLine="0"/>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w:t>
      </w:r>
    </w:p>
    <w:p w:rsidR="006B1571" w:rsidRPr="006B1571" w:rsidRDefault="006B1571" w:rsidP="001D39AF">
      <w:pPr>
        <w:spacing w:before="120" w:after="120"/>
        <w:ind w:left="0" w:firstLine="0"/>
        <w:jc w:val="center"/>
        <w:rPr>
          <w:rFonts w:ascii="Segoe UI" w:eastAsia="Times New Roman" w:hAnsi="Segoe UI" w:cs="Segoe UI"/>
          <w:b/>
          <w:sz w:val="20"/>
          <w:szCs w:val="20"/>
          <w:lang w:eastAsia="pl-PL"/>
        </w:rPr>
      </w:pPr>
      <w:r w:rsidRPr="006B1571">
        <w:rPr>
          <w:rFonts w:ascii="Segoe UI" w:eastAsia="Times New Roman" w:hAnsi="Segoe UI" w:cs="Segoe UI"/>
          <w:b/>
          <w:sz w:val="20"/>
          <w:szCs w:val="20"/>
          <w:lang w:eastAsia="pl-PL"/>
        </w:rPr>
        <w:t>§ 11</w:t>
      </w:r>
    </w:p>
    <w:p w:rsidR="006B1571" w:rsidRPr="006B1571" w:rsidRDefault="006B1571" w:rsidP="00C57A08">
      <w:pPr>
        <w:numPr>
          <w:ilvl w:val="0"/>
          <w:numId w:val="48"/>
        </w:numPr>
        <w:suppressAutoHyphens/>
        <w:ind w:left="397" w:hanging="397"/>
        <w:rPr>
          <w:rFonts w:ascii="Segoe UI" w:eastAsia="Calibri" w:hAnsi="Segoe UI" w:cs="Segoe UI"/>
          <w:sz w:val="20"/>
          <w:szCs w:val="20"/>
          <w:lang w:eastAsia="zh-CN"/>
        </w:rPr>
      </w:pPr>
      <w:r w:rsidRPr="006B1571">
        <w:rPr>
          <w:rFonts w:ascii="Segoe UI" w:eastAsia="Calibri" w:hAnsi="Segoe UI" w:cs="Segoe UI"/>
          <w:bCs/>
          <w:sz w:val="20"/>
          <w:szCs w:val="20"/>
          <w:lang w:eastAsia="zh-CN"/>
        </w:rPr>
        <w:t>ZAMAWIAJĄCY dopuszcza możliwość dokonania zmian postanowień zawartej umowy dotyczących Podwykonawców, o których mowa w art. 118 ust. 1 ustawy Prawo zamówień publicznych. J</w:t>
      </w:r>
      <w:r w:rsidRPr="006B1571">
        <w:rPr>
          <w:rFonts w:ascii="Segoe UI" w:eastAsia="Calibri" w:hAnsi="Segoe UI" w:cs="Segoe UI"/>
          <w:sz w:val="20"/>
          <w:szCs w:val="20"/>
          <w:lang w:eastAsia="zh-CN"/>
        </w:rPr>
        <w:t>eżeli nastąpi zmiana albo rezygnacja z Podwykonawcy, na którego zasoby WYKONAWCA powoływał się, na zasadach określonych w art. 118 ust. 1 ustawy Prawo zamówień publicznych, w celu wykazania spełniania warunków udziału w postępowaniu, o których mowa w art. 57 pkt. 2 ustawy Prawo zamówień publicznych, WYKONAWCA jest obowiązany wykazać ZAMAWIAJĄCEMU,</w:t>
      </w:r>
      <w:r w:rsidR="001D39AF">
        <w:rPr>
          <w:rFonts w:ascii="Segoe UI" w:eastAsia="Calibri" w:hAnsi="Segoe UI" w:cs="Segoe UI"/>
          <w:sz w:val="20"/>
          <w:szCs w:val="20"/>
          <w:lang w:eastAsia="zh-CN"/>
        </w:rPr>
        <w:br/>
      </w:r>
      <w:r w:rsidRPr="006B1571">
        <w:rPr>
          <w:rFonts w:ascii="Segoe UI" w:eastAsia="Calibri" w:hAnsi="Segoe UI" w:cs="Segoe UI"/>
          <w:sz w:val="20"/>
          <w:szCs w:val="20"/>
          <w:lang w:eastAsia="zh-CN"/>
        </w:rPr>
        <w:t xml:space="preserve"> iż proponowany inny Podwykonawca lub WYKONAWCA samodzielnie spełnia je w stopniu nie mniejszym niż wymagany w trakcie postępowania o udzielenie zamówienia.</w:t>
      </w:r>
    </w:p>
    <w:p w:rsidR="006B1571" w:rsidRPr="006B1571" w:rsidRDefault="006B1571" w:rsidP="00C57A08">
      <w:pPr>
        <w:numPr>
          <w:ilvl w:val="0"/>
          <w:numId w:val="48"/>
        </w:numPr>
        <w:suppressAutoHyphens/>
        <w:ind w:left="397"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ZAMAWIAJĄCY dopuszcza możliwość dokonania zmian postanowień zawartej umowy dotyczących osób, którymi dysponuje WYKONAWCA na zasadach innych niż określone w ust. 1. W takim przypadku WYKONAWCA zobowiązany jest wskazać osoby do realizacji zamówienia posiadające kwalifikacje nie niższe niż wymagane w trakcie postępowania o udzielenie zamówienia.</w:t>
      </w:r>
    </w:p>
    <w:p w:rsidR="006B1571" w:rsidRPr="006B1571" w:rsidRDefault="006B1571" w:rsidP="00C57A08">
      <w:pPr>
        <w:numPr>
          <w:ilvl w:val="0"/>
          <w:numId w:val="48"/>
        </w:numPr>
        <w:suppressAutoHyphens/>
        <w:ind w:left="397"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ZAMAWIAJĄCY może wyrazić zgodę na wykonanie w trakcie realizacji przedmiotu umowy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w:t>
      </w:r>
    </w:p>
    <w:p w:rsidR="006B1571" w:rsidRPr="006B1571" w:rsidRDefault="006B1571" w:rsidP="00C57A08">
      <w:pPr>
        <w:numPr>
          <w:ilvl w:val="0"/>
          <w:numId w:val="48"/>
        </w:numPr>
        <w:suppressAutoHyphens/>
        <w:ind w:left="397"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 xml:space="preserve">ZAMAWIAJĄCY może dokonać rezygnacji lub na wniosek WYKONAWCY wyrazić zgodę na rezygnację z wykonywania części (elementów) przedmiotu umowy przewidzianych w dokumentacji projektowej w sytuacji, gdy ich wykonanie będzie zbędne do prawidłowego, tj. zgodnego </w:t>
      </w:r>
      <w:r w:rsidR="001D39AF">
        <w:rPr>
          <w:rFonts w:ascii="Segoe UI" w:eastAsia="Calibri" w:hAnsi="Segoe UI" w:cs="Segoe UI"/>
          <w:sz w:val="20"/>
          <w:szCs w:val="20"/>
          <w:lang w:eastAsia="zh-CN"/>
        </w:rPr>
        <w:br/>
      </w:r>
      <w:r w:rsidRPr="006B1571">
        <w:rPr>
          <w:rFonts w:ascii="Segoe UI" w:eastAsia="Calibri" w:hAnsi="Segoe UI" w:cs="Segoe UI"/>
          <w:sz w:val="20"/>
          <w:szCs w:val="20"/>
          <w:lang w:eastAsia="zh-CN"/>
        </w:rPr>
        <w:t>z zasadami wiedzy technicznej i obowiązującymi na dzień odbioru robót przepisami, wykonania przedmiotu umowy określonego w § 1. Wartość części przedmiotu umowy objętej rezygnacją nie może wynosić więcej niż 10% wartości umowy i obniża wysokość wynagrodzenia.</w:t>
      </w:r>
    </w:p>
    <w:p w:rsidR="006B1571" w:rsidRPr="006B1571" w:rsidRDefault="006B1571" w:rsidP="00C57A08">
      <w:pPr>
        <w:numPr>
          <w:ilvl w:val="0"/>
          <w:numId w:val="48"/>
        </w:numPr>
        <w:suppressAutoHyphens/>
        <w:ind w:left="397"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ZAMAWIAJĄCY dopuszcza możliwość dokonania zmian postanowień zawartej umowy w stosunku do treści oferty w zakresie terminu wykonania zamówienia w przypadku:</w:t>
      </w:r>
    </w:p>
    <w:p w:rsidR="006B1571" w:rsidRPr="006B1571" w:rsidRDefault="006B1571" w:rsidP="00C57A08">
      <w:pPr>
        <w:numPr>
          <w:ilvl w:val="0"/>
          <w:numId w:val="49"/>
        </w:numPr>
        <w:suppressAutoHyphens/>
        <w:ind w:left="794"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 xml:space="preserve">działania siły wyższej, za które uważa się zdarzenia w charakterze nadzwyczajnym, występujące po zawarciu umowy, a których Strony nie były w stanie przewidzieć w momencie jej zawarcia </w:t>
      </w:r>
      <w:r w:rsidR="001D39AF">
        <w:rPr>
          <w:rFonts w:ascii="Segoe UI" w:eastAsia="Calibri" w:hAnsi="Segoe UI" w:cs="Segoe UI"/>
          <w:sz w:val="20"/>
          <w:szCs w:val="20"/>
          <w:lang w:eastAsia="zh-CN"/>
        </w:rPr>
        <w:br/>
      </w:r>
      <w:r w:rsidRPr="006B1571">
        <w:rPr>
          <w:rFonts w:ascii="Segoe UI" w:eastAsia="Calibri" w:hAnsi="Segoe UI" w:cs="Segoe UI"/>
          <w:sz w:val="20"/>
          <w:szCs w:val="20"/>
          <w:lang w:eastAsia="zh-CN"/>
        </w:rPr>
        <w:t>i których zaistnienie lub skutki uniemożliwiają wykonanie przedmiotu umowy w terminie;</w:t>
      </w:r>
    </w:p>
    <w:p w:rsidR="006B1571" w:rsidRPr="006B1571" w:rsidRDefault="006B1571" w:rsidP="00C57A08">
      <w:pPr>
        <w:numPr>
          <w:ilvl w:val="0"/>
          <w:numId w:val="49"/>
        </w:numPr>
        <w:suppressAutoHyphens/>
        <w:ind w:left="794"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braku możliwości prowadzenia robót na skutek obiektywnych warunków klimatycznych, w tym wystąpienia niekorzystnych warunków atmosferycznych, uniemożliwiających lub bardzo utrudniających prowadzenie robót (np. intensywne opady śniegu, deszczu, temperatura poniżej</w:t>
      </w:r>
      <w:r w:rsidRPr="006B1571">
        <w:rPr>
          <w:rFonts w:ascii="Segoe UI" w:eastAsia="Calibri" w:hAnsi="Segoe UI" w:cs="Segoe UI"/>
          <w:sz w:val="20"/>
          <w:szCs w:val="20"/>
          <w:lang w:eastAsia="zh-CN"/>
        </w:rPr>
        <w:br/>
        <w:t>-5</w:t>
      </w:r>
      <w:r w:rsidRPr="006B1571">
        <w:rPr>
          <w:rFonts w:ascii="Segoe UI" w:eastAsia="Calibri" w:hAnsi="Segoe UI" w:cs="Segoe UI"/>
          <w:sz w:val="20"/>
          <w:szCs w:val="20"/>
          <w:vertAlign w:val="superscript"/>
          <w:lang w:eastAsia="zh-CN"/>
        </w:rPr>
        <w:t>ο</w:t>
      </w:r>
      <w:r w:rsidRPr="006B1571">
        <w:rPr>
          <w:rFonts w:ascii="Segoe UI" w:eastAsia="Calibri" w:hAnsi="Segoe UI" w:cs="Segoe UI"/>
          <w:sz w:val="20"/>
          <w:szCs w:val="20"/>
          <w:lang w:eastAsia="zh-CN"/>
        </w:rPr>
        <w:t>C);</w:t>
      </w:r>
    </w:p>
    <w:p w:rsidR="006B1571" w:rsidRPr="006B1571" w:rsidRDefault="006B1571" w:rsidP="00C57A08">
      <w:pPr>
        <w:numPr>
          <w:ilvl w:val="0"/>
          <w:numId w:val="49"/>
        </w:numPr>
        <w:suppressAutoHyphens/>
        <w:ind w:left="794"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 xml:space="preserve">wstrzymania robót przez ZAMAWIAJĄCEGO lub przerw w wykonywaniu robót powstałych </w:t>
      </w:r>
      <w:r w:rsidR="001D39AF">
        <w:rPr>
          <w:rFonts w:ascii="Segoe UI" w:eastAsia="Calibri" w:hAnsi="Segoe UI" w:cs="Segoe UI"/>
          <w:sz w:val="20"/>
          <w:szCs w:val="20"/>
          <w:lang w:eastAsia="zh-CN"/>
        </w:rPr>
        <w:br/>
      </w:r>
      <w:r w:rsidRPr="006B1571">
        <w:rPr>
          <w:rFonts w:ascii="Segoe UI" w:eastAsia="Calibri" w:hAnsi="Segoe UI" w:cs="Segoe UI"/>
          <w:sz w:val="20"/>
          <w:szCs w:val="20"/>
          <w:lang w:eastAsia="zh-CN"/>
        </w:rPr>
        <w:t>na skutek okoliczności, za które ponosi odpowiedzialność ZAMAWIAJĄCY lub osoba trzecia;</w:t>
      </w:r>
    </w:p>
    <w:p w:rsidR="006B1571" w:rsidRPr="006B1571" w:rsidRDefault="006B1571" w:rsidP="00C57A08">
      <w:pPr>
        <w:numPr>
          <w:ilvl w:val="0"/>
          <w:numId w:val="49"/>
        </w:numPr>
        <w:suppressAutoHyphens/>
        <w:ind w:left="794"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wstrzymania robót przez właściwy organ z przyczyn niezawinionych przez WYKONAWCĘ;</w:t>
      </w:r>
    </w:p>
    <w:p w:rsidR="006B1571" w:rsidRPr="006B1571" w:rsidRDefault="006B1571" w:rsidP="00C57A08">
      <w:pPr>
        <w:numPr>
          <w:ilvl w:val="0"/>
          <w:numId w:val="49"/>
        </w:numPr>
        <w:suppressAutoHyphens/>
        <w:ind w:left="794"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nasilenia zjawisk związanych z pandemią COVID-19 lub pojawienie się nowego zdarzenia o charakterze pandemii lub epidemii;</w:t>
      </w:r>
    </w:p>
    <w:p w:rsidR="006B1571" w:rsidRPr="006B1571" w:rsidRDefault="006B1571" w:rsidP="00C57A08">
      <w:pPr>
        <w:numPr>
          <w:ilvl w:val="0"/>
          <w:numId w:val="49"/>
        </w:numPr>
        <w:suppressAutoHyphens/>
        <w:ind w:left="794"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zwiększenia przez ZAMAWIAJĄCEGO zakresu rzeczowego prac objętych zamówieniem;</w:t>
      </w:r>
    </w:p>
    <w:p w:rsidR="006B1571" w:rsidRPr="006B1571" w:rsidRDefault="006B1571" w:rsidP="00C57A08">
      <w:pPr>
        <w:numPr>
          <w:ilvl w:val="0"/>
          <w:numId w:val="49"/>
        </w:numPr>
        <w:suppressAutoHyphens/>
        <w:ind w:left="794"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lastRenderedPageBreak/>
        <w:t>w przypadku wystąpienia robót dodatkowych jak również wykonywania koniecznych rozwiązań zamiennych w stosunku do projektowanych;</w:t>
      </w:r>
    </w:p>
    <w:p w:rsidR="006B1571" w:rsidRPr="006B1571" w:rsidRDefault="006B1571" w:rsidP="00C57A08">
      <w:pPr>
        <w:numPr>
          <w:ilvl w:val="0"/>
          <w:numId w:val="49"/>
        </w:numPr>
        <w:suppressAutoHyphens/>
        <w:ind w:left="794"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w przypadku wystąpienia przeszkód w gruncie (w tym niezinwentaryzowane sieci, przeszkody geologiczne).</w:t>
      </w:r>
    </w:p>
    <w:p w:rsidR="006B1571" w:rsidRPr="006B1571" w:rsidRDefault="006B1571" w:rsidP="00C57A08">
      <w:pPr>
        <w:numPr>
          <w:ilvl w:val="0"/>
          <w:numId w:val="48"/>
        </w:numPr>
        <w:suppressAutoHyphens/>
        <w:ind w:left="397"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Podstawą dokonania zmian, o których mowa w ust. 3, 4, 5 będzie protokół konieczności określający wystąpienie okoliczności uzasadniających wprowadzenie zmian.</w:t>
      </w:r>
    </w:p>
    <w:p w:rsidR="006B1571" w:rsidRPr="006B1571" w:rsidRDefault="006B1571" w:rsidP="00C57A08">
      <w:pPr>
        <w:numPr>
          <w:ilvl w:val="0"/>
          <w:numId w:val="48"/>
        </w:numPr>
        <w:suppressAutoHyphens/>
        <w:ind w:left="397"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W przypadku wniosku WYKONAWCY o dokonanie zmiany, o której mowa w ust. 1 i 2 WYKONAWCA obowiązany jest przedstawić dokumenty potwierdzające kwalifikacje wskazywanych osób pozwalające na stwierdzenie spełniania przez wskazane osoby wymagań SWZ.</w:t>
      </w:r>
    </w:p>
    <w:p w:rsidR="006B1571" w:rsidRPr="006B1571" w:rsidRDefault="006B1571" w:rsidP="00C57A08">
      <w:pPr>
        <w:numPr>
          <w:ilvl w:val="0"/>
          <w:numId w:val="48"/>
        </w:numPr>
        <w:suppressAutoHyphens/>
        <w:ind w:left="397"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W przypadku zmian, w trakcie realizacji umowy:</w:t>
      </w:r>
    </w:p>
    <w:p w:rsidR="006B1571" w:rsidRPr="006B1571" w:rsidRDefault="006B1571" w:rsidP="00C57A08">
      <w:pPr>
        <w:numPr>
          <w:ilvl w:val="1"/>
          <w:numId w:val="53"/>
        </w:numPr>
        <w:ind w:left="794"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stawki podatku od towarów i usług oraz podatku akcyzowego;</w:t>
      </w:r>
    </w:p>
    <w:p w:rsidR="006B1571" w:rsidRPr="006B1571" w:rsidRDefault="006B1571" w:rsidP="00C57A08">
      <w:pPr>
        <w:numPr>
          <w:ilvl w:val="1"/>
          <w:numId w:val="53"/>
        </w:numPr>
        <w:ind w:left="794"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 xml:space="preserve">wysokości minimalnego wynagrodzenia za pracę albo wysokości minimalnej stawki godzinowej, ustalonych na podstawie przepisów ustawy z dnia 10 października 2002 r. </w:t>
      </w:r>
      <w:r w:rsidR="001D39AF">
        <w:rPr>
          <w:rFonts w:ascii="Segoe UI" w:eastAsia="Times New Roman" w:hAnsi="Segoe UI" w:cs="Segoe UI"/>
          <w:sz w:val="20"/>
          <w:szCs w:val="20"/>
          <w:lang w:eastAsia="pl-PL"/>
        </w:rPr>
        <w:br/>
      </w:r>
      <w:r w:rsidRPr="006B1571">
        <w:rPr>
          <w:rFonts w:ascii="Segoe UI" w:eastAsia="Times New Roman" w:hAnsi="Segoe UI" w:cs="Segoe UI"/>
          <w:sz w:val="20"/>
          <w:szCs w:val="20"/>
          <w:lang w:eastAsia="pl-PL"/>
        </w:rPr>
        <w:t>o minimalnym wynagrodzeniu za pracę;</w:t>
      </w:r>
    </w:p>
    <w:p w:rsidR="006B1571" w:rsidRPr="006B1571" w:rsidRDefault="006B1571" w:rsidP="00C57A08">
      <w:pPr>
        <w:numPr>
          <w:ilvl w:val="1"/>
          <w:numId w:val="53"/>
        </w:numPr>
        <w:ind w:left="794"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zasad podlegania ubezpieczeniom społecznym lub ubezpieczeniu zdrowotnemu lub wysokości stawki składki na ubezpieczenia społeczne lub zdrowotne;</w:t>
      </w:r>
    </w:p>
    <w:p w:rsidR="006B1571" w:rsidRPr="006B1571" w:rsidRDefault="006B1571" w:rsidP="00C57A08">
      <w:pPr>
        <w:numPr>
          <w:ilvl w:val="1"/>
          <w:numId w:val="53"/>
        </w:numPr>
        <w:ind w:left="794"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zasad gromadzenia i wysokości wpłat do pracowniczych planów kapitałowych, o których mowa w ustawie z dnia 4 października 2018 r. o pracowniczych planach kapitałowych;</w:t>
      </w:r>
    </w:p>
    <w:p w:rsidR="006B1571" w:rsidRPr="006B1571" w:rsidRDefault="006B1571" w:rsidP="006B1571">
      <w:pPr>
        <w:ind w:left="397" w:firstLine="0"/>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jeżeli zmiany te będą miały wpływ na koszty wykonania zamówienia przez WYKONAWCĘ, wynagrodzenie brutto, o którym mowa w § 8 ust. 1 umowy, ulegnie odpowiednim zmianom, nie wcześniej jednak niż od dnia złożenia wniosku przez WYKONAWCĘ.</w:t>
      </w:r>
    </w:p>
    <w:p w:rsidR="006B1571" w:rsidRPr="006B1571" w:rsidRDefault="006B1571" w:rsidP="00C57A08">
      <w:pPr>
        <w:numPr>
          <w:ilvl w:val="0"/>
          <w:numId w:val="48"/>
        </w:numPr>
        <w:suppressAutoHyphens/>
        <w:ind w:left="397"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Każdorazowo przed wprowadzeniem zmiany wynagrodzenia brutto, o której mowa w ust. 8, WYKONAWCA jest obowiązany złożyć wniosek i przedstawić ZAMAWIAJĄCEMU na piśmie, wpływ zmian stawek podatku od towarów i usług oraz podatku akcyzowego, zmiany wysokości minimalnego wynagrodzenia za pracę albo wysokości minimalnej stawki godzinowej ustalonych na podstawie przepisów ustawy z dnia 10 października 2002 r. o minimalnym wynagrodzeniu za pracę, zmiany zasad podlegania ubezpieczeniom społecznym lub ubezpieczeniu zdrowotnemu lub wysokości stawki składki na ubezpieczenia społeczne lub zdrowotne oraz zmiany zasad gromadzenia i wysokości wpłat do pracowniczych planów kapitałowych, o których mowa w ustawie z dnia 4 października 2018 r. o pracowniczych planach kapitałowych, na koszty wykonania zamówienia oraz propozycję nowej wysokości wynagrodzenia, potwierdzone powołaniem się na stosowne przepisy, z których wynikają ww. zmiany. WYKONAWCA zobowiązany jest dołączyć do wniosku dokumenty, z których będzie wynikało w jakim zakresie zmiany te mają wpływ na koszt wykonania umowy. Wniosek wraz z uzasadnieniem musi być złożony w siedzibie ZAMAWIAJĄCEGO w terminie 30 dni od dnia wejścia w życie przepisów powodujących zmianę, wniosek złożony po tym terminie nie będzie rozpatrywany. Zmiana wynagrodzenia brutto następuje po zawarciu przez strony aneksu do umowy.</w:t>
      </w:r>
    </w:p>
    <w:p w:rsidR="006B1571" w:rsidRPr="006B1571" w:rsidRDefault="006B1571" w:rsidP="001D39AF">
      <w:pPr>
        <w:spacing w:before="120" w:after="120"/>
        <w:ind w:left="0" w:firstLine="0"/>
        <w:jc w:val="center"/>
        <w:rPr>
          <w:rFonts w:ascii="Segoe UI" w:eastAsia="Times New Roman" w:hAnsi="Segoe UI" w:cs="Segoe UI"/>
          <w:b/>
          <w:sz w:val="20"/>
          <w:szCs w:val="20"/>
          <w:lang w:eastAsia="pl-PL"/>
        </w:rPr>
      </w:pPr>
      <w:r w:rsidRPr="006B1571">
        <w:rPr>
          <w:rFonts w:ascii="Segoe UI" w:eastAsia="Times New Roman" w:hAnsi="Segoe UI" w:cs="Segoe UI"/>
          <w:b/>
          <w:sz w:val="20"/>
          <w:szCs w:val="20"/>
          <w:lang w:eastAsia="pl-PL"/>
        </w:rPr>
        <w:t>§ 12</w:t>
      </w:r>
    </w:p>
    <w:p w:rsidR="006B1571" w:rsidRPr="006B1571" w:rsidRDefault="006B1571" w:rsidP="00C57A08">
      <w:pPr>
        <w:widowControl w:val="0"/>
        <w:numPr>
          <w:ilvl w:val="3"/>
          <w:numId w:val="48"/>
        </w:numPr>
        <w:ind w:left="397" w:hanging="397"/>
        <w:rPr>
          <w:rFonts w:ascii="Segoe UI" w:eastAsia="Calibri" w:hAnsi="Segoe UI" w:cs="Segoe UI"/>
          <w:sz w:val="20"/>
          <w:szCs w:val="20"/>
          <w:lang w:eastAsia="pl-PL"/>
        </w:rPr>
      </w:pPr>
      <w:r w:rsidRPr="006B1571">
        <w:rPr>
          <w:rFonts w:ascii="Segoe UI" w:eastAsia="Calibri" w:hAnsi="Segoe UI" w:cs="Segoe UI"/>
          <w:sz w:val="20"/>
          <w:szCs w:val="20"/>
          <w:lang w:eastAsia="pl-PL"/>
        </w:rPr>
        <w:t xml:space="preserve">W celu zapewnienia właściwej jakości robót, ustanawia się zabezpieczenie należytego wykonania umowy w wysokości </w:t>
      </w:r>
      <w:r w:rsidR="001D39AF">
        <w:rPr>
          <w:rFonts w:ascii="Segoe UI" w:eastAsia="Calibri" w:hAnsi="Segoe UI" w:cs="Segoe UI"/>
          <w:sz w:val="20"/>
          <w:szCs w:val="20"/>
          <w:lang w:eastAsia="pl-PL"/>
        </w:rPr>
        <w:t xml:space="preserve">…………………… </w:t>
      </w:r>
      <w:r w:rsidRPr="006B1571">
        <w:rPr>
          <w:rFonts w:ascii="Segoe UI" w:eastAsia="Calibri" w:hAnsi="Segoe UI" w:cs="Segoe UI"/>
          <w:sz w:val="20"/>
          <w:szCs w:val="20"/>
          <w:lang w:eastAsia="pl-PL"/>
        </w:rPr>
        <w:t xml:space="preserve">zł, tj. 5% wynagrodzenia brutto zgodnie z § 8 ust. 1 słownie: </w:t>
      </w:r>
      <w:r w:rsidR="001D39AF">
        <w:rPr>
          <w:rFonts w:ascii="Segoe UI" w:eastAsia="Calibri" w:hAnsi="Segoe UI" w:cs="Segoe UI"/>
          <w:sz w:val="20"/>
          <w:szCs w:val="20"/>
          <w:lang w:eastAsia="pl-PL"/>
        </w:rPr>
        <w:t xml:space="preserve">…………………………………….. </w:t>
      </w:r>
      <w:r w:rsidRPr="006B1571">
        <w:rPr>
          <w:rFonts w:ascii="Segoe UI" w:eastAsia="Calibri" w:hAnsi="Segoe UI" w:cs="Segoe UI"/>
          <w:sz w:val="20"/>
          <w:szCs w:val="20"/>
          <w:lang w:eastAsia="pl-PL"/>
        </w:rPr>
        <w:t>.</w:t>
      </w:r>
    </w:p>
    <w:p w:rsidR="006B1571" w:rsidRPr="006B1571" w:rsidRDefault="006B1571" w:rsidP="00C57A08">
      <w:pPr>
        <w:widowControl w:val="0"/>
        <w:numPr>
          <w:ilvl w:val="3"/>
          <w:numId w:val="48"/>
        </w:numPr>
        <w:ind w:left="397" w:hanging="397"/>
        <w:rPr>
          <w:rFonts w:ascii="Segoe UI" w:eastAsia="Calibri" w:hAnsi="Segoe UI" w:cs="Segoe UI"/>
          <w:sz w:val="20"/>
          <w:szCs w:val="20"/>
          <w:lang w:eastAsia="pl-PL"/>
        </w:rPr>
      </w:pPr>
      <w:r w:rsidRPr="006B1571">
        <w:rPr>
          <w:rFonts w:ascii="Segoe UI" w:eastAsia="Calibri" w:hAnsi="Segoe UI" w:cs="Segoe UI"/>
          <w:sz w:val="20"/>
          <w:szCs w:val="20"/>
          <w:lang w:eastAsia="pl-PL"/>
        </w:rPr>
        <w:t xml:space="preserve">WYKONAWCA wnosi zabezpieczenie należytego wykonania umowy w formie </w:t>
      </w:r>
      <w:r w:rsidR="001D39AF">
        <w:rPr>
          <w:rFonts w:ascii="Segoe UI" w:eastAsia="Calibri" w:hAnsi="Segoe UI" w:cs="Segoe UI"/>
          <w:sz w:val="20"/>
          <w:szCs w:val="20"/>
          <w:lang w:eastAsia="pl-PL"/>
        </w:rPr>
        <w:t xml:space="preserve">…………… </w:t>
      </w:r>
      <w:r w:rsidRPr="006B1571">
        <w:rPr>
          <w:rFonts w:ascii="Segoe UI" w:eastAsia="Calibri" w:hAnsi="Segoe UI" w:cs="Segoe UI"/>
          <w:sz w:val="20"/>
          <w:szCs w:val="20"/>
          <w:lang w:eastAsia="pl-PL"/>
        </w:rPr>
        <w:t xml:space="preserve">na okres wykonania przedmiotu umowy, tj. do dnia </w:t>
      </w:r>
      <w:r w:rsidR="001D39AF">
        <w:rPr>
          <w:rFonts w:ascii="Segoe UI" w:eastAsia="Calibri" w:hAnsi="Segoe UI" w:cs="Segoe UI"/>
          <w:sz w:val="20"/>
          <w:szCs w:val="20"/>
          <w:lang w:eastAsia="pl-PL"/>
        </w:rPr>
        <w:t xml:space="preserve">……………  </w:t>
      </w:r>
      <w:r w:rsidRPr="006B1571">
        <w:rPr>
          <w:rFonts w:ascii="Segoe UI" w:eastAsia="Calibri" w:hAnsi="Segoe UI" w:cs="Segoe UI"/>
          <w:sz w:val="20"/>
          <w:szCs w:val="20"/>
          <w:lang w:eastAsia="pl-PL"/>
        </w:rPr>
        <w:t xml:space="preserve">r., jednak nie dłużej niż do dnia </w:t>
      </w:r>
      <w:r w:rsidR="001D39AF">
        <w:rPr>
          <w:rFonts w:ascii="Segoe UI" w:eastAsia="Calibri" w:hAnsi="Segoe UI" w:cs="Segoe UI"/>
          <w:sz w:val="20"/>
          <w:szCs w:val="20"/>
          <w:lang w:eastAsia="pl-PL"/>
        </w:rPr>
        <w:t xml:space="preserve">……….. </w:t>
      </w:r>
      <w:r w:rsidRPr="006B1571">
        <w:rPr>
          <w:rFonts w:ascii="Segoe UI" w:eastAsia="Calibri" w:hAnsi="Segoe UI" w:cs="Segoe UI"/>
          <w:sz w:val="20"/>
          <w:szCs w:val="20"/>
          <w:lang w:eastAsia="pl-PL"/>
        </w:rPr>
        <w:t>r. oraz zabezpieczenia na okres gwarancji i rękojmi</w:t>
      </w:r>
      <w:r w:rsidR="001D39AF">
        <w:rPr>
          <w:rFonts w:ascii="Segoe UI" w:eastAsia="Calibri" w:hAnsi="Segoe UI" w:cs="Segoe UI"/>
          <w:sz w:val="20"/>
          <w:szCs w:val="20"/>
          <w:lang w:eastAsia="pl-PL"/>
        </w:rPr>
        <w:t xml:space="preserve"> </w:t>
      </w:r>
      <w:r w:rsidR="001D39AF" w:rsidRPr="00DE7D49">
        <w:rPr>
          <w:rFonts w:ascii="Segoe UI" w:eastAsia="Calibri" w:hAnsi="Segoe UI" w:cs="Segoe UI"/>
          <w:sz w:val="20"/>
          <w:szCs w:val="20"/>
          <w:lang w:eastAsia="pl-PL"/>
        </w:rPr>
        <w:t>za wady</w:t>
      </w:r>
      <w:r w:rsidRPr="00DE7D49">
        <w:rPr>
          <w:rFonts w:ascii="Segoe UI" w:eastAsia="Calibri" w:hAnsi="Segoe UI" w:cs="Segoe UI"/>
          <w:sz w:val="20"/>
          <w:szCs w:val="20"/>
          <w:lang w:eastAsia="pl-PL"/>
        </w:rPr>
        <w:t>,</w:t>
      </w:r>
      <w:r w:rsidRPr="006B1571">
        <w:rPr>
          <w:rFonts w:ascii="Segoe UI" w:eastAsia="Calibri" w:hAnsi="Segoe UI" w:cs="Segoe UI"/>
          <w:sz w:val="20"/>
          <w:szCs w:val="20"/>
          <w:lang w:eastAsia="pl-PL"/>
        </w:rPr>
        <w:t xml:space="preserve"> tj. od dnia </w:t>
      </w:r>
      <w:r w:rsidR="001D39AF">
        <w:rPr>
          <w:rFonts w:ascii="Segoe UI" w:eastAsia="Calibri" w:hAnsi="Segoe UI" w:cs="Segoe UI"/>
          <w:sz w:val="20"/>
          <w:szCs w:val="20"/>
          <w:lang w:eastAsia="pl-PL"/>
        </w:rPr>
        <w:t xml:space="preserve">………….. </w:t>
      </w:r>
      <w:r w:rsidRPr="006B1571">
        <w:rPr>
          <w:rFonts w:ascii="Segoe UI" w:eastAsia="Calibri" w:hAnsi="Segoe UI" w:cs="Segoe UI"/>
          <w:sz w:val="20"/>
          <w:szCs w:val="20"/>
          <w:lang w:eastAsia="pl-PL"/>
        </w:rPr>
        <w:t xml:space="preserve">r. do dnia </w:t>
      </w:r>
      <w:r w:rsidR="001D39AF">
        <w:rPr>
          <w:rFonts w:ascii="Segoe UI" w:eastAsia="Calibri" w:hAnsi="Segoe UI" w:cs="Segoe UI"/>
          <w:sz w:val="20"/>
          <w:szCs w:val="20"/>
          <w:lang w:eastAsia="pl-PL"/>
        </w:rPr>
        <w:t xml:space="preserve">………………. </w:t>
      </w:r>
      <w:r w:rsidRPr="006B1571">
        <w:rPr>
          <w:rFonts w:ascii="Segoe UI" w:eastAsia="Calibri" w:hAnsi="Segoe UI" w:cs="Segoe UI"/>
          <w:sz w:val="20"/>
          <w:szCs w:val="20"/>
          <w:lang w:eastAsia="pl-PL"/>
        </w:rPr>
        <w:t>r.</w:t>
      </w:r>
    </w:p>
    <w:p w:rsidR="006B1571" w:rsidRPr="006B1571" w:rsidRDefault="006B1571" w:rsidP="00C57A08">
      <w:pPr>
        <w:widowControl w:val="0"/>
        <w:numPr>
          <w:ilvl w:val="3"/>
          <w:numId w:val="48"/>
        </w:numPr>
        <w:ind w:left="397" w:hanging="397"/>
        <w:rPr>
          <w:rFonts w:ascii="Segoe UI" w:eastAsia="Calibri" w:hAnsi="Segoe UI" w:cs="Segoe UI"/>
          <w:sz w:val="20"/>
          <w:szCs w:val="20"/>
          <w:lang w:eastAsia="pl-PL"/>
        </w:rPr>
      </w:pPr>
      <w:r w:rsidRPr="006B1571">
        <w:rPr>
          <w:rFonts w:ascii="Segoe UI" w:eastAsia="Calibri" w:hAnsi="Segoe UI" w:cs="Segoe UI"/>
          <w:sz w:val="20"/>
          <w:szCs w:val="20"/>
          <w:lang w:eastAsia="pl-PL"/>
        </w:rPr>
        <w:t>Zabezpieczenie należytego wykonania umowy w wysokości 70% jego wartości będzie zwrócone WYKONAWCY w terminie 30 dni od daty końcowego odbioru robót, pozostała część zabezpieczenia – 30% zostanie zwrócona nie później niż w 15 dniu po upływie okresu rękojmi za wady i gwarancji.</w:t>
      </w:r>
    </w:p>
    <w:p w:rsidR="006B1571" w:rsidRPr="006B1571" w:rsidRDefault="006B1571" w:rsidP="00C57A08">
      <w:pPr>
        <w:widowControl w:val="0"/>
        <w:numPr>
          <w:ilvl w:val="3"/>
          <w:numId w:val="48"/>
        </w:numPr>
        <w:ind w:left="397" w:hanging="397"/>
        <w:rPr>
          <w:rFonts w:ascii="Segoe UI" w:eastAsia="Calibri" w:hAnsi="Segoe UI" w:cs="Segoe UI"/>
          <w:sz w:val="20"/>
          <w:szCs w:val="20"/>
          <w:lang w:eastAsia="pl-PL"/>
        </w:rPr>
      </w:pPr>
      <w:r w:rsidRPr="006B1571">
        <w:rPr>
          <w:rFonts w:ascii="Segoe UI" w:eastAsia="Calibri" w:hAnsi="Segoe UI" w:cs="Segoe UI"/>
          <w:sz w:val="20"/>
          <w:szCs w:val="20"/>
          <w:lang w:eastAsia="pl-PL"/>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w:t>
      </w:r>
      <w:r w:rsidRPr="006B1571">
        <w:rPr>
          <w:rFonts w:ascii="Segoe UI" w:eastAsia="Calibri" w:hAnsi="Segoe UI" w:cs="Segoe UI"/>
          <w:sz w:val="20"/>
          <w:szCs w:val="20"/>
          <w:lang w:eastAsia="pl-PL"/>
        </w:rPr>
        <w:lastRenderedPageBreak/>
        <w:t>dotychczasowego zabezpieczenia.</w:t>
      </w:r>
    </w:p>
    <w:p w:rsidR="006B1571" w:rsidRPr="006B1571" w:rsidRDefault="006B1571" w:rsidP="00C57A08">
      <w:pPr>
        <w:widowControl w:val="0"/>
        <w:numPr>
          <w:ilvl w:val="3"/>
          <w:numId w:val="48"/>
        </w:numPr>
        <w:ind w:left="397" w:hanging="397"/>
        <w:rPr>
          <w:rFonts w:ascii="Segoe UI" w:eastAsia="Calibri" w:hAnsi="Segoe UI" w:cs="Segoe UI"/>
          <w:sz w:val="20"/>
          <w:szCs w:val="20"/>
          <w:lang w:eastAsia="pl-PL"/>
        </w:rPr>
      </w:pPr>
      <w:r w:rsidRPr="006B1571">
        <w:rPr>
          <w:rFonts w:ascii="Segoe UI" w:eastAsia="Calibri" w:hAnsi="Segoe UI" w:cs="Segoe UI"/>
          <w:sz w:val="20"/>
          <w:szCs w:val="20"/>
          <w:lang w:eastAsia="pl-PL"/>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rsidR="006B1571" w:rsidRPr="006B1571" w:rsidRDefault="006B1571" w:rsidP="001D39AF">
      <w:pPr>
        <w:spacing w:before="120" w:after="120"/>
        <w:ind w:left="0" w:firstLine="0"/>
        <w:jc w:val="center"/>
        <w:rPr>
          <w:rFonts w:ascii="Segoe UI" w:eastAsia="Times New Roman" w:hAnsi="Segoe UI" w:cs="Segoe UI"/>
          <w:b/>
          <w:sz w:val="20"/>
          <w:szCs w:val="20"/>
          <w:lang w:eastAsia="pl-PL"/>
        </w:rPr>
      </w:pPr>
      <w:r w:rsidRPr="006B1571">
        <w:rPr>
          <w:rFonts w:ascii="Segoe UI" w:eastAsia="Times New Roman" w:hAnsi="Segoe UI" w:cs="Segoe UI"/>
          <w:b/>
          <w:sz w:val="20"/>
          <w:szCs w:val="20"/>
          <w:lang w:eastAsia="pl-PL"/>
        </w:rPr>
        <w:t>§ 13</w:t>
      </w:r>
    </w:p>
    <w:p w:rsidR="006B1571" w:rsidRPr="006B1571" w:rsidRDefault="006B1571" w:rsidP="00C57A08">
      <w:pPr>
        <w:numPr>
          <w:ilvl w:val="0"/>
          <w:numId w:val="37"/>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ZAMAWIAJĄCEMU przysługuje prawo do odstąpienia od niniejszej umowy gdy:</w:t>
      </w:r>
    </w:p>
    <w:p w:rsidR="006B1571" w:rsidRPr="006B1571" w:rsidRDefault="006B1571" w:rsidP="00C57A08">
      <w:pPr>
        <w:numPr>
          <w:ilvl w:val="0"/>
          <w:numId w:val="38"/>
        </w:numPr>
        <w:ind w:left="794"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zostanie wydany nakaz zajęcia majątku WYKONAWCY w zakresie uniemożliwiającym wykonanie przedmiotu niniejszej umowy – w terminie 30 dni od powzięcia informacji przez ZAMAWIAJĄCEGO;</w:t>
      </w:r>
    </w:p>
    <w:p w:rsidR="006B1571" w:rsidRPr="006B1571" w:rsidRDefault="006B1571" w:rsidP="00C57A08">
      <w:pPr>
        <w:numPr>
          <w:ilvl w:val="0"/>
          <w:numId w:val="38"/>
        </w:numPr>
        <w:ind w:left="794"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WYKONAWCA nie rozpoczął realizacji przedmiotu umowy w terminie 14 dni od dnia przekazania terenu budowy – w terminie 30 dni od dnia zaistnienia wskazanej okoliczności;</w:t>
      </w:r>
    </w:p>
    <w:p w:rsidR="006B1571" w:rsidRPr="006B1571" w:rsidRDefault="006B1571" w:rsidP="00C57A08">
      <w:pPr>
        <w:numPr>
          <w:ilvl w:val="0"/>
          <w:numId w:val="38"/>
        </w:numPr>
        <w:ind w:left="794"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WYKONAWCA przerwał roboty bez uzasadnionych przyczyn i nie kontynuuje ich, przez okres co najmniej 14 dni – w terminie 30 dni od dnia powzięcia informacji przez ZAMAWIAJĄCEGO;</w:t>
      </w:r>
    </w:p>
    <w:p w:rsidR="006B1571" w:rsidRPr="006B1571" w:rsidRDefault="006B1571" w:rsidP="00C57A08">
      <w:pPr>
        <w:numPr>
          <w:ilvl w:val="0"/>
          <w:numId w:val="38"/>
        </w:numPr>
        <w:ind w:left="794"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WYKONAWCA pomimo pisemnego zastrzeżenia Inspektora Nadzoru nie wykonuje robót zgodnie z warunkami umownymi lub zaniedbuje zobowiązania umowne – w terminie 30 dni od dnia stwierdzenia przez ZAMAWIAJĄCEGO wskazanych okoliczności;</w:t>
      </w:r>
    </w:p>
    <w:p w:rsidR="006B1571" w:rsidRPr="006B1571" w:rsidRDefault="006B1571" w:rsidP="00C57A08">
      <w:pPr>
        <w:numPr>
          <w:ilvl w:val="0"/>
          <w:numId w:val="38"/>
        </w:numPr>
        <w:ind w:left="794"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czynności objęte umową wykonuje podmiot inny niż zaakceptowany przez ZAMAWIAJĄCEGO – w terminie 30 dni od dnia powzięcia informacji przez ZAMAWIAJĄCEGO;</w:t>
      </w:r>
    </w:p>
    <w:p w:rsidR="006B1571" w:rsidRPr="006B1571" w:rsidRDefault="006B1571" w:rsidP="00C57A08">
      <w:pPr>
        <w:numPr>
          <w:ilvl w:val="0"/>
          <w:numId w:val="38"/>
        </w:numPr>
        <w:ind w:left="794"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WYKONAWCA naruszył obowiązek zatrudnienia na podstawie umowy o pracę określony w § 5 ust. 13 – w terminie 30 dni od dnia powzięcia informacji przez ZAMAWIAJĄCEGO;</w:t>
      </w:r>
    </w:p>
    <w:p w:rsidR="006B1571" w:rsidRPr="006B1571" w:rsidRDefault="006B1571" w:rsidP="00C57A08">
      <w:pPr>
        <w:numPr>
          <w:ilvl w:val="0"/>
          <w:numId w:val="38"/>
        </w:numPr>
        <w:ind w:left="794"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WYKONAWCA powierzył Podwykonawcy lub dalszemu Podwykonawcy realizację umowy bez dokonania czynności, o których mowa w § 9 – w terminie 30 dni od dnia stwierdzenia okoliczności przez ZAMAWIAJĄCEGO;</w:t>
      </w:r>
    </w:p>
    <w:p w:rsidR="006B1571" w:rsidRPr="006B1571" w:rsidRDefault="006B1571" w:rsidP="00C57A08">
      <w:pPr>
        <w:numPr>
          <w:ilvl w:val="0"/>
          <w:numId w:val="38"/>
        </w:numPr>
        <w:ind w:left="794"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wystąpi konieczność co najmniej trzykrotnego dokonania przez ZAMAWIAJĄCEGO bezpośredniej zapłaty Podwykonawcy lub dalszemu Podwykonawcy, o których mowa w § 9 ust. 12, lub konieczność dokonania bezpośrednich zapłat na sumę większą niż 5% wartości brutto wynagrodzenia wskazanego w § 8 ust. 1;</w:t>
      </w:r>
    </w:p>
    <w:p w:rsidR="006B1571" w:rsidRPr="006B1571" w:rsidRDefault="006B1571" w:rsidP="00C57A08">
      <w:pPr>
        <w:numPr>
          <w:ilvl w:val="0"/>
          <w:numId w:val="38"/>
        </w:numPr>
        <w:ind w:left="794"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wystąpi brak ciągłości umowy ubezpieczenia ,o którym mowa w § 5 ust. 12 – w terminie 30 dni od dnia powzięcia informacji przez ZAMAWIAJĄCEGO.</w:t>
      </w:r>
    </w:p>
    <w:p w:rsidR="006B1571" w:rsidRPr="006B1571" w:rsidRDefault="006B1571" w:rsidP="00C57A08">
      <w:pPr>
        <w:numPr>
          <w:ilvl w:val="0"/>
          <w:numId w:val="37"/>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ZAMAWIAJĄCEMU przysługuje prawo odstąpienia od niniejszej umowy na podstawie przepisów ustawowych, niezależnie od postanowień zawartych w ust. 1.</w:t>
      </w:r>
    </w:p>
    <w:p w:rsidR="006B1571" w:rsidRPr="006B1571" w:rsidRDefault="006B1571" w:rsidP="00C57A08">
      <w:pPr>
        <w:numPr>
          <w:ilvl w:val="0"/>
          <w:numId w:val="37"/>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Strony przewidują możliwość odstąpienia od umowy ze skutkiem ex nunc, co do niewykonanego przedmiotu umowy.</w:t>
      </w:r>
    </w:p>
    <w:p w:rsidR="006B1571" w:rsidRPr="006B1571" w:rsidRDefault="006B1571" w:rsidP="00C57A08">
      <w:pPr>
        <w:numPr>
          <w:ilvl w:val="0"/>
          <w:numId w:val="37"/>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Oświadczenie o odstąpieniu od umowy wraz z uzasadnieniem powinno nastąpić w formie pisemnej pod rygorem nieważności.</w:t>
      </w:r>
    </w:p>
    <w:p w:rsidR="006B1571" w:rsidRPr="006B1571" w:rsidRDefault="006B1571" w:rsidP="00C57A08">
      <w:pPr>
        <w:numPr>
          <w:ilvl w:val="0"/>
          <w:numId w:val="37"/>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 przypadku odstąpienia od niniejszej umowy WYKONAWCĘ oraz ZAMAWIAJĄCEGO obciążają następujące obowiązki szczegółowe:</w:t>
      </w:r>
    </w:p>
    <w:p w:rsidR="006B1571" w:rsidRPr="006B1571" w:rsidRDefault="006B1571" w:rsidP="00C57A08">
      <w:pPr>
        <w:numPr>
          <w:ilvl w:val="1"/>
          <w:numId w:val="39"/>
        </w:numPr>
        <w:ind w:left="794"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 terminie 7 dni od daty odstąpienia od umowy WYKONAWCA przy udziale ZAMAWIAJĄCEGO sporządzi szczegółowy protokół inwentaryzacji robót w toku według stanu na dzień odstąpienia od umowy;</w:t>
      </w:r>
    </w:p>
    <w:p w:rsidR="006B1571" w:rsidRPr="006B1571" w:rsidRDefault="006B1571" w:rsidP="00C57A08">
      <w:pPr>
        <w:numPr>
          <w:ilvl w:val="1"/>
          <w:numId w:val="39"/>
        </w:numPr>
        <w:ind w:left="794"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WYKONAWCA zabezpieczy przerwane roboty w zakresie obustronnie uzgodnionym na koszt tej strony, z winy której nastąpiło odstąpienie od umowy;</w:t>
      </w:r>
    </w:p>
    <w:p w:rsidR="006B1571" w:rsidRPr="006B1571" w:rsidRDefault="006B1571" w:rsidP="00C57A08">
      <w:pPr>
        <w:numPr>
          <w:ilvl w:val="1"/>
          <w:numId w:val="39"/>
        </w:numPr>
        <w:ind w:left="794"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WYKONAWCA wystąpi do ZAMAWIAJĄCEGO o dokonanie odbioru robót przerwanych oraz robót zabezpieczających.</w:t>
      </w:r>
    </w:p>
    <w:p w:rsidR="006B1571" w:rsidRPr="006B1571" w:rsidRDefault="006B1571" w:rsidP="00C57A08">
      <w:pPr>
        <w:numPr>
          <w:ilvl w:val="0"/>
          <w:numId w:val="37"/>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 przypadku odstąpienia przez którąkolwiek ze stron wykonane roboty, materiały i urządzenia opłacone przez ZAMAWIAJĄCEGO uważane są za własność ZAMAWIAJĄCEGO.</w:t>
      </w:r>
    </w:p>
    <w:p w:rsidR="006B1571" w:rsidRPr="006B1571" w:rsidRDefault="006B1571" w:rsidP="00ED701B">
      <w:pPr>
        <w:spacing w:before="120" w:after="120"/>
        <w:ind w:left="0" w:firstLine="0"/>
        <w:jc w:val="center"/>
        <w:rPr>
          <w:rFonts w:ascii="Segoe UI" w:eastAsia="Times New Roman" w:hAnsi="Segoe UI" w:cs="Segoe UI"/>
          <w:b/>
          <w:sz w:val="20"/>
          <w:szCs w:val="20"/>
          <w:lang w:eastAsia="pl-PL"/>
        </w:rPr>
      </w:pPr>
      <w:r w:rsidRPr="006B1571">
        <w:rPr>
          <w:rFonts w:ascii="Segoe UI" w:eastAsia="Times New Roman" w:hAnsi="Segoe UI" w:cs="Segoe UI"/>
          <w:b/>
          <w:sz w:val="20"/>
          <w:szCs w:val="20"/>
          <w:lang w:eastAsia="pl-PL"/>
        </w:rPr>
        <w:t>§ 14</w:t>
      </w:r>
    </w:p>
    <w:p w:rsidR="006B1571" w:rsidRPr="006B1571" w:rsidRDefault="006B1571" w:rsidP="00C57A08">
      <w:pPr>
        <w:numPr>
          <w:ilvl w:val="0"/>
          <w:numId w:val="57"/>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WYKONAWCA zapłaci ZAMAWIAJĄCEMU karę umowną:</w:t>
      </w:r>
    </w:p>
    <w:p w:rsidR="006B1571" w:rsidRPr="006B1571" w:rsidRDefault="006B1571" w:rsidP="00C57A08">
      <w:pPr>
        <w:numPr>
          <w:ilvl w:val="0"/>
          <w:numId w:val="50"/>
        </w:numPr>
        <w:suppressAutoHyphens/>
        <w:ind w:left="794"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lastRenderedPageBreak/>
        <w:t xml:space="preserve">w przypadku zwłoki w wykonaniu robót – w wysokości </w:t>
      </w:r>
      <w:r w:rsidR="001D39AF">
        <w:rPr>
          <w:rFonts w:ascii="Segoe UI" w:eastAsia="Calibri" w:hAnsi="Segoe UI" w:cs="Segoe UI"/>
          <w:sz w:val="20"/>
          <w:szCs w:val="20"/>
          <w:lang w:eastAsia="zh-CN"/>
        </w:rPr>
        <w:t>………………..</w:t>
      </w:r>
      <w:r w:rsidRPr="006B1571">
        <w:rPr>
          <w:rFonts w:ascii="Segoe UI" w:eastAsia="Calibri" w:hAnsi="Segoe UI" w:cs="Segoe UI"/>
          <w:sz w:val="20"/>
          <w:szCs w:val="20"/>
          <w:lang w:eastAsia="zh-CN"/>
        </w:rPr>
        <w:t xml:space="preserve"> zł (stanowiącej równowartość kwoty 0,15% wynagrodzenia, liczonej za każdy rozpoczęty dzień zwłoki). Limit kar z tytułu zwłoki w wykonaniu robót wynosi 10% wynagrodzenia za cały przedmiot umowy);</w:t>
      </w:r>
    </w:p>
    <w:p w:rsidR="006B1571" w:rsidRPr="006B1571" w:rsidRDefault="006B1571" w:rsidP="00C57A08">
      <w:pPr>
        <w:numPr>
          <w:ilvl w:val="0"/>
          <w:numId w:val="50"/>
        </w:numPr>
        <w:suppressAutoHyphens/>
        <w:ind w:left="794"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w przypadku zwłoki w usunięciu wad w okresie gwarancji i rękojmi za wady – w wysokości 1 000,00 zł liczonej za każdy dzień zwłoki od dnia wyznaczonego przez ZAMAWIAJĄCEGO na usunięcie wad;</w:t>
      </w:r>
    </w:p>
    <w:p w:rsidR="006B1571" w:rsidRPr="006B1571" w:rsidRDefault="006B1571" w:rsidP="00C57A08">
      <w:pPr>
        <w:numPr>
          <w:ilvl w:val="0"/>
          <w:numId w:val="50"/>
        </w:numPr>
        <w:suppressAutoHyphens/>
        <w:ind w:left="794"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 xml:space="preserve">w przypadku odstąpienia od umowy przez ZAMAWIAJĄCEGO z przyczyn za które WYKONAWCA ponosi odpowiedzialność – w wysokości </w:t>
      </w:r>
      <w:r w:rsidR="001D39AF">
        <w:rPr>
          <w:rFonts w:ascii="Segoe UI" w:eastAsia="Calibri" w:hAnsi="Segoe UI" w:cs="Segoe UI"/>
          <w:sz w:val="20"/>
          <w:szCs w:val="20"/>
          <w:lang w:eastAsia="zh-CN"/>
        </w:rPr>
        <w:t xml:space="preserve">…………….. </w:t>
      </w:r>
      <w:r w:rsidRPr="006B1571">
        <w:rPr>
          <w:rFonts w:ascii="Segoe UI" w:eastAsia="Calibri" w:hAnsi="Segoe UI" w:cs="Segoe UI"/>
          <w:sz w:val="20"/>
          <w:szCs w:val="20"/>
          <w:lang w:eastAsia="zh-CN"/>
        </w:rPr>
        <w:t>zł (stanowiącej równowartość kwoty 10% wynagrodzenia za cały przedmiot umowy);</w:t>
      </w:r>
    </w:p>
    <w:p w:rsidR="006B1571" w:rsidRPr="006B1571" w:rsidRDefault="006B1571" w:rsidP="00C57A08">
      <w:pPr>
        <w:numPr>
          <w:ilvl w:val="0"/>
          <w:numId w:val="50"/>
        </w:numPr>
        <w:suppressAutoHyphens/>
        <w:ind w:left="794"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w przypadku braku zapłaty należnego wynagrodzenia Podwykonawcom lub dalszym Podwykonawcom (w tym wynagrodzenia należnego Podwykonawcom z tytułu zmiany wysokości wynagrodzenia, o której mowa w art. 439 ust. 5 ustawy Prawo zamówień publicznych) – w wysokości stanowiącej równowartość 10% niezapłaconej należności;</w:t>
      </w:r>
    </w:p>
    <w:p w:rsidR="006B1571" w:rsidRPr="006B1571" w:rsidRDefault="006B1571" w:rsidP="00C57A08">
      <w:pPr>
        <w:numPr>
          <w:ilvl w:val="0"/>
          <w:numId w:val="50"/>
        </w:numPr>
        <w:suppressAutoHyphens/>
        <w:ind w:left="794"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w przypadku nieterminowej zapłaty wynagrodzenia należnego Podwykonawcom lub dalszym Podwykonawcom (w tym wynagrodzenia należnego Podwykonawcom z tytułu zmiany wysokości wynagrodzenia, o której mowa w art. 439 ust. 5 ustawy Prawo zamówień publicznych) – w wysokości stanowiącej równowartość 0,5% niezapłaconej należności liczonej za każdy dzień zwłoki;</w:t>
      </w:r>
    </w:p>
    <w:p w:rsidR="006B1571" w:rsidRPr="006B1571" w:rsidRDefault="006B1571" w:rsidP="00C57A08">
      <w:pPr>
        <w:numPr>
          <w:ilvl w:val="0"/>
          <w:numId w:val="50"/>
        </w:numPr>
        <w:suppressAutoHyphens/>
        <w:ind w:left="794"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w przypadku nieprzedłożenia ZAMAWIAJĄCEMU dokumentów, o których mowa w § 5 ust. 15, w terminie wskazanym przez ZAMAWIAJĄCEGO, zgodnie z § 5 ust. 15 – w wysokości 5 000,00 zł, każdorazowo w przypadku naruszenia terminu;</w:t>
      </w:r>
    </w:p>
    <w:p w:rsidR="006B1571" w:rsidRPr="006B1571" w:rsidRDefault="006B1571" w:rsidP="00C57A08">
      <w:pPr>
        <w:numPr>
          <w:ilvl w:val="0"/>
          <w:numId w:val="50"/>
        </w:numPr>
        <w:suppressAutoHyphens/>
        <w:ind w:left="794"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w przypadku nieprzedłożenia do zaakceptowania projektu umowy o podwykonawstwo, której przedmiotem są roboty budowlane, lub projektu jej zmiany – w wysokości stanowiącej równowartość 0,5% wartości tej umowy, liczonej za każdy dzień zwłoki od daty jej zawarcia przez strony do dnia ujawnienia jej realizacji;</w:t>
      </w:r>
    </w:p>
    <w:p w:rsidR="006B1571" w:rsidRPr="006B1571" w:rsidRDefault="006B1571" w:rsidP="00C57A08">
      <w:pPr>
        <w:numPr>
          <w:ilvl w:val="0"/>
          <w:numId w:val="50"/>
        </w:numPr>
        <w:suppressAutoHyphens/>
        <w:ind w:left="794"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w przypadku nieprzedłożenia poświadczonej za zgodność z oryginałem kopii umowy o podwykonawstwo lub jej zmiany – w wysokości stanowiącej równowartość 0,5% wartości tej umowy, liczonej za każdy dzień zwłoki od daty jej zawarcia przez strony do dnia przedłożenia umowy ZAMAWIAJĄCEMU;</w:t>
      </w:r>
    </w:p>
    <w:p w:rsidR="006B1571" w:rsidRPr="006B1571" w:rsidRDefault="006B1571" w:rsidP="00C57A08">
      <w:pPr>
        <w:numPr>
          <w:ilvl w:val="0"/>
          <w:numId w:val="50"/>
        </w:numPr>
        <w:suppressAutoHyphens/>
        <w:ind w:left="794"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 xml:space="preserve">w przypadku braku zmiany umowy o podwykonawstwo w zakresie terminu zapłaty – </w:t>
      </w:r>
      <w:r w:rsidR="001D39AF">
        <w:rPr>
          <w:rFonts w:ascii="Segoe UI" w:eastAsia="Calibri" w:hAnsi="Segoe UI" w:cs="Segoe UI"/>
          <w:sz w:val="20"/>
          <w:szCs w:val="20"/>
          <w:lang w:eastAsia="zh-CN"/>
        </w:rPr>
        <w:br/>
      </w:r>
      <w:r w:rsidRPr="006B1571">
        <w:rPr>
          <w:rFonts w:ascii="Segoe UI" w:eastAsia="Calibri" w:hAnsi="Segoe UI" w:cs="Segoe UI"/>
          <w:sz w:val="20"/>
          <w:szCs w:val="20"/>
          <w:lang w:eastAsia="zh-CN"/>
        </w:rPr>
        <w:t>w wysokości stanowiącej równowartość 0,5% wartości tej umowy, liczonej za każdy dzień zwłoki od daty wskazanej w informacji, o której mowa w § 9 ust. 10;</w:t>
      </w:r>
    </w:p>
    <w:p w:rsidR="006B1571" w:rsidRPr="006B1571" w:rsidRDefault="006B1571" w:rsidP="00C57A08">
      <w:pPr>
        <w:numPr>
          <w:ilvl w:val="0"/>
          <w:numId w:val="50"/>
        </w:numPr>
        <w:suppressAutoHyphens/>
        <w:ind w:left="794"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w przypadku niedopełnienia wymogu zatrudnienia pracowników wykonujących roboty budowlane wskazane w § 5 ust. 13, na postawie umowy o pracę w rozumieniu przepisów Kodeksu Pracy – w wysokości kwoty stanowiącej iloczyn minimalnego wynagrodzenia za pracę ustalonego na podstawie przepisów o minimalnym wynagrodzeniu za pracę (obowiązujących w chwili stwierdzenia przez ZAMAWIAJĄCEGO niedopełnienia przez WYKONAWCĘ wymogu zatrudnienia pracowników wykonujących roboty budowlane na postawie umowy o pracę w rozumieniu Kodeksu Pracy), liczby dni w okresie realizacji umowy, w których nie dopełniono przedmiotowego wymogu oraz współczynnika 1/30 – za każdą osobę wykonującą roboty budowlane wskazane w § 5 ust. 13 na podstawie innej umowy niż umowa o pracę w rozumieniu Kodeksu Pracy;</w:t>
      </w:r>
    </w:p>
    <w:p w:rsidR="006B1571" w:rsidRPr="006B1571" w:rsidRDefault="006B1571" w:rsidP="00C57A08">
      <w:pPr>
        <w:numPr>
          <w:ilvl w:val="0"/>
          <w:numId w:val="50"/>
        </w:numPr>
        <w:suppressAutoHyphens/>
        <w:ind w:left="794" w:hanging="397"/>
        <w:rPr>
          <w:rFonts w:ascii="Segoe UI" w:eastAsia="Calibri" w:hAnsi="Segoe UI" w:cs="Segoe UI"/>
          <w:sz w:val="20"/>
          <w:szCs w:val="20"/>
          <w:lang w:eastAsia="zh-CN"/>
        </w:rPr>
      </w:pPr>
      <w:r w:rsidRPr="006B1571">
        <w:rPr>
          <w:rFonts w:ascii="Segoe UI" w:eastAsia="Calibri" w:hAnsi="Segoe UI" w:cs="Segoe UI"/>
          <w:sz w:val="20"/>
          <w:szCs w:val="20"/>
          <w:lang w:eastAsia="zh-CN"/>
        </w:rPr>
        <w:t>w przypadku naruszenia terminu do zmiany umowy o podwykonawstwo zgodnie z § 9 ust. 10 umowy w wysokości stanowiącej równowartość 0,5% wartości tej umowy, liczonej za każdy dzień zwłoki.</w:t>
      </w:r>
    </w:p>
    <w:p w:rsidR="006B1571" w:rsidRPr="006B1571" w:rsidRDefault="006B1571" w:rsidP="00C57A08">
      <w:pPr>
        <w:numPr>
          <w:ilvl w:val="0"/>
          <w:numId w:val="57"/>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 przypadku przerwania czynności odbiorowych z przyczyn leżących po stronie WYKONAWCY, ZAMAWIAJĄCY obciąży WYKONAWCĘ karą umowną w wysokości 2 000,00 zł.</w:t>
      </w:r>
    </w:p>
    <w:p w:rsidR="006B1571" w:rsidRPr="006B1571" w:rsidRDefault="006B1571" w:rsidP="00C57A08">
      <w:pPr>
        <w:numPr>
          <w:ilvl w:val="0"/>
          <w:numId w:val="57"/>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Łączna maksymalna wysokość kar umownych wynosi 20% wartości umowy.</w:t>
      </w:r>
    </w:p>
    <w:p w:rsidR="006B1571" w:rsidRPr="006B1571" w:rsidRDefault="006B1571" w:rsidP="00C57A08">
      <w:pPr>
        <w:numPr>
          <w:ilvl w:val="0"/>
          <w:numId w:val="57"/>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Kara umowna płatna jest w terminie 14 dni od dnia dostarczenia wezwania do zapłaty.</w:t>
      </w:r>
    </w:p>
    <w:p w:rsidR="006B1571" w:rsidRPr="006B1571" w:rsidRDefault="006B1571" w:rsidP="00C57A08">
      <w:pPr>
        <w:numPr>
          <w:ilvl w:val="0"/>
          <w:numId w:val="57"/>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 przypadku szkody przewyższającej wysokość zastrzeżonych kar umownych Zamawiającemu przysługuje prawo do dochodzenia odszkodowania uzupełniającego</w:t>
      </w:r>
      <w:r w:rsidR="00ED701B">
        <w:rPr>
          <w:rFonts w:ascii="Segoe UI" w:eastAsia="Times New Roman" w:hAnsi="Segoe UI" w:cs="Segoe UI"/>
          <w:sz w:val="20"/>
          <w:szCs w:val="20"/>
          <w:lang w:eastAsia="pl-PL"/>
        </w:rPr>
        <w:t>.</w:t>
      </w:r>
    </w:p>
    <w:p w:rsidR="006B1571" w:rsidRPr="006B1571" w:rsidRDefault="006B1571" w:rsidP="00C57A08">
      <w:pPr>
        <w:numPr>
          <w:ilvl w:val="0"/>
          <w:numId w:val="57"/>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Zamawiający może potrącić należną mu karę umowną z dowolnej należności Wykonawcy.</w:t>
      </w:r>
    </w:p>
    <w:p w:rsidR="006B1571" w:rsidRPr="006B1571" w:rsidRDefault="006B1571" w:rsidP="001D39AF">
      <w:pPr>
        <w:spacing w:before="120" w:after="120"/>
        <w:ind w:left="0" w:firstLine="0"/>
        <w:jc w:val="center"/>
        <w:rPr>
          <w:rFonts w:ascii="Segoe UI" w:eastAsia="Times New Roman" w:hAnsi="Segoe UI" w:cs="Segoe UI"/>
          <w:b/>
          <w:sz w:val="20"/>
          <w:szCs w:val="20"/>
          <w:lang w:eastAsia="pl-PL"/>
        </w:rPr>
      </w:pPr>
      <w:r w:rsidRPr="006B1571">
        <w:rPr>
          <w:rFonts w:ascii="Segoe UI" w:eastAsia="Times New Roman" w:hAnsi="Segoe UI" w:cs="Segoe UI"/>
          <w:b/>
          <w:sz w:val="20"/>
          <w:szCs w:val="20"/>
          <w:lang w:eastAsia="pl-PL"/>
        </w:rPr>
        <w:lastRenderedPageBreak/>
        <w:t>§ 15</w:t>
      </w:r>
    </w:p>
    <w:p w:rsidR="006B1571" w:rsidRPr="006B1571" w:rsidRDefault="006B1571" w:rsidP="00C57A08">
      <w:pPr>
        <w:widowControl w:val="0"/>
        <w:numPr>
          <w:ilvl w:val="3"/>
          <w:numId w:val="57"/>
        </w:numPr>
        <w:snapToGrid w:val="0"/>
        <w:ind w:left="357" w:hanging="357"/>
        <w:rPr>
          <w:rFonts w:ascii="Segoe UI" w:eastAsia="Calibri" w:hAnsi="Segoe UI" w:cs="Segoe UI"/>
          <w:sz w:val="20"/>
          <w:szCs w:val="20"/>
          <w:lang w:eastAsia="pl-PL"/>
        </w:rPr>
      </w:pPr>
      <w:r w:rsidRPr="006B1571">
        <w:rPr>
          <w:rFonts w:ascii="Segoe UI" w:eastAsia="Calibri" w:hAnsi="Segoe UI" w:cs="Segoe UI"/>
          <w:sz w:val="20"/>
          <w:szCs w:val="20"/>
          <w:lang w:eastAsia="pl-PL"/>
        </w:rPr>
        <w:t>WYKONAWCA obowiązany jest zwrócić ZAMAWIAJĄCEMU równowartość nałożonych na ZAMAWIAJĄCEGO kar przez Instytucję dofinansowującą realizację inwestycji, jeżeli ZAMAWIAJĄCY zostanie obciążony takimi karami na skutek działań lub zaniechań WYKONAWCY.</w:t>
      </w:r>
    </w:p>
    <w:p w:rsidR="006B1571" w:rsidRPr="006B1571" w:rsidRDefault="006B1571" w:rsidP="00C57A08">
      <w:pPr>
        <w:widowControl w:val="0"/>
        <w:numPr>
          <w:ilvl w:val="3"/>
          <w:numId w:val="57"/>
        </w:numPr>
        <w:snapToGrid w:val="0"/>
        <w:ind w:left="357" w:hanging="357"/>
        <w:rPr>
          <w:rFonts w:ascii="Segoe UI" w:eastAsia="Calibri" w:hAnsi="Segoe UI" w:cs="Segoe UI"/>
          <w:sz w:val="20"/>
          <w:szCs w:val="20"/>
          <w:lang w:eastAsia="pl-PL"/>
        </w:rPr>
      </w:pPr>
      <w:r w:rsidRPr="006B1571">
        <w:rPr>
          <w:rFonts w:ascii="Segoe UI" w:eastAsia="Calibri" w:hAnsi="Segoe UI" w:cs="Segoe UI"/>
          <w:sz w:val="20"/>
          <w:szCs w:val="20"/>
          <w:lang w:eastAsia="pl-PL"/>
        </w:rPr>
        <w:t>WYKONAWCA obowiązany jest do naprawienia szkody w związku z utratą przez ZAMAWIAJĄCEGO dofinansowania inwestycji z uwagi na działania lub zaniechania WYKONAWCY, w szczególności do zapłaty odszkodowania w wysokości odpowiadającej kwocie utraconego dofinansowania.</w:t>
      </w:r>
    </w:p>
    <w:p w:rsidR="006B1571" w:rsidRPr="006B1571" w:rsidRDefault="006B1571" w:rsidP="00C57A08">
      <w:pPr>
        <w:widowControl w:val="0"/>
        <w:numPr>
          <w:ilvl w:val="3"/>
          <w:numId w:val="57"/>
        </w:numPr>
        <w:snapToGrid w:val="0"/>
        <w:ind w:left="357" w:hanging="357"/>
        <w:rPr>
          <w:rFonts w:ascii="Segoe UI" w:eastAsia="Calibri" w:hAnsi="Segoe UI" w:cs="Segoe UI"/>
          <w:sz w:val="20"/>
          <w:szCs w:val="20"/>
          <w:lang w:eastAsia="pl-PL"/>
        </w:rPr>
      </w:pPr>
      <w:r w:rsidRPr="006B1571">
        <w:rPr>
          <w:rFonts w:ascii="Segoe UI" w:eastAsia="Calibri" w:hAnsi="Segoe UI" w:cs="Segoe UI"/>
          <w:sz w:val="20"/>
          <w:szCs w:val="20"/>
          <w:lang w:eastAsia="pl-PL"/>
        </w:rPr>
        <w:t xml:space="preserve">ZAMAWIAJĄCY, w formie pisemnej, wezwie WYKONAWCĘ do zapłaty należności wskazanych </w:t>
      </w:r>
      <w:r w:rsidR="00ED701B">
        <w:rPr>
          <w:rFonts w:ascii="Segoe UI" w:eastAsia="Calibri" w:hAnsi="Segoe UI" w:cs="Segoe UI"/>
          <w:sz w:val="20"/>
          <w:szCs w:val="20"/>
          <w:lang w:eastAsia="pl-PL"/>
        </w:rPr>
        <w:br/>
      </w:r>
      <w:r w:rsidRPr="006B1571">
        <w:rPr>
          <w:rFonts w:ascii="Segoe UI" w:eastAsia="Calibri" w:hAnsi="Segoe UI" w:cs="Segoe UI"/>
          <w:sz w:val="20"/>
          <w:szCs w:val="20"/>
          <w:lang w:eastAsia="pl-PL"/>
        </w:rPr>
        <w:t>w ust. 1 i 2 wskazując jednocześnie terminy ich zapłaty.</w:t>
      </w:r>
    </w:p>
    <w:p w:rsidR="006B1571" w:rsidRPr="006B1571" w:rsidRDefault="006B1571" w:rsidP="001D39AF">
      <w:pPr>
        <w:spacing w:before="120" w:after="120"/>
        <w:ind w:left="0" w:firstLine="0"/>
        <w:jc w:val="center"/>
        <w:rPr>
          <w:rFonts w:ascii="Segoe UI" w:eastAsia="Times New Roman" w:hAnsi="Segoe UI" w:cs="Segoe UI"/>
          <w:b/>
          <w:sz w:val="20"/>
          <w:szCs w:val="20"/>
          <w:lang w:eastAsia="pl-PL"/>
        </w:rPr>
      </w:pPr>
      <w:r w:rsidRPr="006B1571">
        <w:rPr>
          <w:rFonts w:ascii="Segoe UI" w:eastAsia="Times New Roman" w:hAnsi="Segoe UI" w:cs="Segoe UI"/>
          <w:b/>
          <w:sz w:val="20"/>
          <w:szCs w:val="20"/>
          <w:lang w:eastAsia="pl-PL"/>
        </w:rPr>
        <w:t>§ 16</w:t>
      </w:r>
    </w:p>
    <w:p w:rsidR="006B1571" w:rsidRPr="006B1571" w:rsidRDefault="006B1571" w:rsidP="00C57A08">
      <w:pPr>
        <w:numPr>
          <w:ilvl w:val="0"/>
          <w:numId w:val="40"/>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Strony zobowiązują się do wzajemnego pisemnego powiadamiania się o dokonanej zmianie adresu. W przypadku powiadomienia obowiązują adresy określone w powiadomieniu.</w:t>
      </w:r>
    </w:p>
    <w:p w:rsidR="006B1571" w:rsidRPr="006B1571" w:rsidRDefault="006B1571" w:rsidP="00C57A08">
      <w:pPr>
        <w:numPr>
          <w:ilvl w:val="0"/>
          <w:numId w:val="40"/>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Przesłaną korespondencję na adres wskazany przez stronę, uważa się za doręczoną z dniem pierwszego awizowania, nawet w przypadku, gdy strona korespondencji nie odebrała lub gdy zmieniła adres bez powiadomienia drugiej strony.</w:t>
      </w:r>
    </w:p>
    <w:p w:rsidR="006B1571" w:rsidRPr="006B1571" w:rsidRDefault="006B1571" w:rsidP="001D39AF">
      <w:pPr>
        <w:spacing w:before="120" w:after="120"/>
        <w:ind w:left="0" w:firstLine="0"/>
        <w:jc w:val="center"/>
        <w:rPr>
          <w:rFonts w:ascii="Segoe UI" w:eastAsia="Times New Roman" w:hAnsi="Segoe UI" w:cs="Segoe UI"/>
          <w:sz w:val="20"/>
          <w:szCs w:val="20"/>
          <w:lang w:eastAsia="pl-PL"/>
        </w:rPr>
      </w:pPr>
      <w:r w:rsidRPr="001D39AF">
        <w:rPr>
          <w:rFonts w:ascii="Segoe UI" w:eastAsia="Times New Roman" w:hAnsi="Segoe UI" w:cs="Segoe UI"/>
          <w:b/>
          <w:sz w:val="20"/>
          <w:szCs w:val="20"/>
          <w:lang w:eastAsia="pl-PL"/>
        </w:rPr>
        <w:t>§</w:t>
      </w:r>
      <w:r w:rsidRPr="006B1571">
        <w:rPr>
          <w:rFonts w:ascii="Segoe UI" w:eastAsia="Times New Roman" w:hAnsi="Segoe UI" w:cs="Segoe UI"/>
          <w:sz w:val="20"/>
          <w:szCs w:val="20"/>
          <w:lang w:eastAsia="pl-PL"/>
        </w:rPr>
        <w:t xml:space="preserve"> </w:t>
      </w:r>
      <w:r w:rsidRPr="006B1571">
        <w:rPr>
          <w:rFonts w:ascii="Segoe UI" w:eastAsia="Times New Roman" w:hAnsi="Segoe UI" w:cs="Segoe UI"/>
          <w:b/>
          <w:sz w:val="20"/>
          <w:szCs w:val="20"/>
          <w:lang w:eastAsia="pl-PL"/>
        </w:rPr>
        <w:t>17</w:t>
      </w:r>
    </w:p>
    <w:p w:rsidR="006B1571" w:rsidRPr="006B1571" w:rsidRDefault="006B1571" w:rsidP="006B1571">
      <w:pPr>
        <w:ind w:left="142" w:hanging="142"/>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Integralną część niniejszej umowy stanowią następujące załączniki:</w:t>
      </w:r>
    </w:p>
    <w:p w:rsidR="006B1571" w:rsidRPr="006B1571" w:rsidRDefault="006B1571" w:rsidP="00C57A08">
      <w:pPr>
        <w:numPr>
          <w:ilvl w:val="0"/>
          <w:numId w:val="41"/>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opis przedmiotu zamówienia zawarty w Specyfikacji Warunków Zamówienia</w:t>
      </w:r>
    </w:p>
    <w:p w:rsidR="006B1571" w:rsidRPr="006B1571" w:rsidRDefault="006B1571" w:rsidP="00C57A08">
      <w:pPr>
        <w:numPr>
          <w:ilvl w:val="0"/>
          <w:numId w:val="41"/>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formularz ofertowy;</w:t>
      </w:r>
    </w:p>
    <w:p w:rsidR="006B1571" w:rsidRPr="006B1571" w:rsidRDefault="006B1571" w:rsidP="00C57A08">
      <w:pPr>
        <w:numPr>
          <w:ilvl w:val="0"/>
          <w:numId w:val="41"/>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wykaz – osób przewidzianych do pełnienia obowiązków: kierownika budowy i kierowników robót.</w:t>
      </w:r>
    </w:p>
    <w:p w:rsidR="006B1571" w:rsidRPr="006B1571" w:rsidRDefault="006B1571" w:rsidP="00C57A08">
      <w:pPr>
        <w:numPr>
          <w:ilvl w:val="0"/>
          <w:numId w:val="41"/>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dokumentacja projektowa;</w:t>
      </w:r>
    </w:p>
    <w:p w:rsidR="006B1571" w:rsidRPr="006B1571" w:rsidRDefault="006B1571" w:rsidP="00C57A08">
      <w:pPr>
        <w:numPr>
          <w:ilvl w:val="0"/>
          <w:numId w:val="41"/>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specyfikacje techniczne wykonania i odbioru robót;</w:t>
      </w:r>
    </w:p>
    <w:p w:rsidR="006B1571" w:rsidRPr="006B1571" w:rsidRDefault="006B1571" w:rsidP="00C57A08">
      <w:pPr>
        <w:numPr>
          <w:ilvl w:val="0"/>
          <w:numId w:val="41"/>
        </w:numPr>
        <w:ind w:left="397" w:hanging="397"/>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wzory, określające sposób wyliczenia wysokości zmiany wynagrodzenia za wykonanie robót budowlanych.</w:t>
      </w:r>
    </w:p>
    <w:p w:rsidR="006B1571" w:rsidRPr="006B1571" w:rsidRDefault="006B1571" w:rsidP="001D39AF">
      <w:pPr>
        <w:spacing w:before="120" w:after="120"/>
        <w:ind w:left="0" w:firstLine="0"/>
        <w:jc w:val="center"/>
        <w:rPr>
          <w:rFonts w:ascii="Segoe UI" w:eastAsia="Times New Roman" w:hAnsi="Segoe UI" w:cs="Segoe UI"/>
          <w:b/>
          <w:sz w:val="20"/>
          <w:szCs w:val="20"/>
          <w:lang w:eastAsia="pl-PL"/>
        </w:rPr>
      </w:pPr>
      <w:r w:rsidRPr="006B1571">
        <w:rPr>
          <w:rFonts w:ascii="Segoe UI" w:eastAsia="Times New Roman" w:hAnsi="Segoe UI" w:cs="Segoe UI"/>
          <w:b/>
          <w:sz w:val="20"/>
          <w:szCs w:val="20"/>
          <w:lang w:eastAsia="pl-PL"/>
        </w:rPr>
        <w:t>§ 18</w:t>
      </w:r>
    </w:p>
    <w:p w:rsidR="006B1571" w:rsidRPr="006B1571" w:rsidRDefault="006B1571" w:rsidP="006B1571">
      <w:pPr>
        <w:widowControl w:val="0"/>
        <w:ind w:left="0" w:firstLine="0"/>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 sprawach nieuregulowanych postanowieniami niniejszej umowy mają zastosowanie przepisy Kodeksu Cywilnego, ustawy Prawo budowlane wraz z przepisami wykonawczymi oraz ustawy Prawo zamówień publicznych.</w:t>
      </w:r>
    </w:p>
    <w:p w:rsidR="006B1571" w:rsidRPr="006B1571" w:rsidRDefault="006B1571" w:rsidP="001D39AF">
      <w:pPr>
        <w:spacing w:before="120" w:after="120"/>
        <w:ind w:left="0" w:firstLine="0"/>
        <w:jc w:val="center"/>
        <w:rPr>
          <w:rFonts w:ascii="Segoe UI" w:eastAsia="Times New Roman" w:hAnsi="Segoe UI" w:cs="Segoe UI"/>
          <w:b/>
          <w:sz w:val="20"/>
          <w:szCs w:val="20"/>
          <w:lang w:eastAsia="pl-PL"/>
        </w:rPr>
      </w:pPr>
      <w:r w:rsidRPr="006B1571">
        <w:rPr>
          <w:rFonts w:ascii="Segoe UI" w:eastAsia="Times New Roman" w:hAnsi="Segoe UI" w:cs="Segoe UI"/>
          <w:b/>
          <w:sz w:val="20"/>
          <w:szCs w:val="20"/>
          <w:lang w:eastAsia="pl-PL"/>
        </w:rPr>
        <w:t>§ 19</w:t>
      </w:r>
    </w:p>
    <w:p w:rsidR="006B1571" w:rsidRPr="006B1571" w:rsidRDefault="006B1571" w:rsidP="006B1571">
      <w:pPr>
        <w:widowControl w:val="0"/>
        <w:ind w:left="0" w:firstLine="0"/>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Ewentualne spory, jakie mogą powstać przy realizacji niniejszej umowy, będą rozstrzygane przez właściwy rzeczowo sąd powszechny w Koszalinie.</w:t>
      </w:r>
    </w:p>
    <w:p w:rsidR="006B1571" w:rsidRPr="006B1571" w:rsidRDefault="006B1571" w:rsidP="001D39AF">
      <w:pPr>
        <w:spacing w:before="120" w:after="120"/>
        <w:ind w:left="0" w:firstLine="0"/>
        <w:jc w:val="center"/>
        <w:rPr>
          <w:rFonts w:ascii="Segoe UI" w:eastAsia="Times New Roman" w:hAnsi="Segoe UI" w:cs="Segoe UI"/>
          <w:b/>
          <w:sz w:val="20"/>
          <w:szCs w:val="20"/>
          <w:lang w:eastAsia="pl-PL"/>
        </w:rPr>
      </w:pPr>
      <w:r w:rsidRPr="006B1571">
        <w:rPr>
          <w:rFonts w:ascii="Segoe UI" w:eastAsia="Times New Roman" w:hAnsi="Segoe UI" w:cs="Segoe UI"/>
          <w:b/>
          <w:sz w:val="20"/>
          <w:szCs w:val="20"/>
          <w:lang w:eastAsia="pl-PL"/>
        </w:rPr>
        <w:t>§ 20</w:t>
      </w:r>
    </w:p>
    <w:p w:rsidR="006B1571" w:rsidRPr="006B1571" w:rsidRDefault="006B1571" w:rsidP="006B1571">
      <w:pPr>
        <w:widowControl w:val="0"/>
        <w:ind w:left="0" w:firstLine="0"/>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Wszelkie zmiany i uzupełnienia treści umowy wymagają formy pisemnej pod rygorem nieważności.</w:t>
      </w:r>
    </w:p>
    <w:p w:rsidR="006B1571" w:rsidRPr="006B1571" w:rsidRDefault="006B1571" w:rsidP="001D39AF">
      <w:pPr>
        <w:spacing w:before="120" w:after="120"/>
        <w:ind w:left="0" w:firstLine="0"/>
        <w:jc w:val="center"/>
        <w:rPr>
          <w:rFonts w:ascii="Segoe UI" w:eastAsia="Times New Roman" w:hAnsi="Segoe UI" w:cs="Segoe UI"/>
          <w:b/>
          <w:sz w:val="20"/>
          <w:szCs w:val="20"/>
          <w:lang w:eastAsia="pl-PL"/>
        </w:rPr>
      </w:pPr>
      <w:r w:rsidRPr="006B1571">
        <w:rPr>
          <w:rFonts w:ascii="Segoe UI" w:eastAsia="Times New Roman" w:hAnsi="Segoe UI" w:cs="Segoe UI"/>
          <w:b/>
          <w:sz w:val="20"/>
          <w:szCs w:val="20"/>
          <w:lang w:eastAsia="pl-PL"/>
        </w:rPr>
        <w:t>§ 21</w:t>
      </w:r>
    </w:p>
    <w:p w:rsidR="006B1571" w:rsidRPr="006B1571" w:rsidRDefault="006B1571" w:rsidP="006B1571">
      <w:pPr>
        <w:ind w:left="0" w:firstLine="0"/>
        <w:rPr>
          <w:rFonts w:ascii="Segoe UI" w:eastAsia="Times New Roman" w:hAnsi="Segoe UI" w:cs="Segoe UI"/>
          <w:sz w:val="20"/>
          <w:szCs w:val="20"/>
          <w:lang w:eastAsia="pl-PL"/>
        </w:rPr>
      </w:pPr>
      <w:r w:rsidRPr="006B1571">
        <w:rPr>
          <w:rFonts w:ascii="Segoe UI" w:eastAsia="Times New Roman" w:hAnsi="Segoe UI" w:cs="Segoe UI"/>
          <w:sz w:val="20"/>
          <w:szCs w:val="20"/>
          <w:lang w:eastAsia="pl-PL"/>
        </w:rPr>
        <w:t xml:space="preserve">Umowę sporządzono w czterech jednobrzmiących egzemplarzach, po dwa egzemplarze dla każdej </w:t>
      </w:r>
      <w:r w:rsidR="001D39AF">
        <w:rPr>
          <w:rFonts w:ascii="Segoe UI" w:eastAsia="Times New Roman" w:hAnsi="Segoe UI" w:cs="Segoe UI"/>
          <w:sz w:val="20"/>
          <w:szCs w:val="20"/>
          <w:lang w:eastAsia="pl-PL"/>
        </w:rPr>
        <w:br/>
      </w:r>
      <w:r w:rsidRPr="006B1571">
        <w:rPr>
          <w:rFonts w:ascii="Segoe UI" w:eastAsia="Times New Roman" w:hAnsi="Segoe UI" w:cs="Segoe UI"/>
          <w:sz w:val="20"/>
          <w:szCs w:val="20"/>
          <w:lang w:eastAsia="pl-PL"/>
        </w:rPr>
        <w:t>ze stron.</w:t>
      </w:r>
    </w:p>
    <w:p w:rsidR="006B1571" w:rsidRPr="00ED701B" w:rsidRDefault="006B1571" w:rsidP="001D39AF">
      <w:pPr>
        <w:spacing w:before="840"/>
        <w:ind w:left="284" w:firstLine="284"/>
        <w:rPr>
          <w:rFonts w:ascii="Segoe UI" w:eastAsia="Times New Roman" w:hAnsi="Segoe UI" w:cs="Segoe UI"/>
          <w:b/>
          <w:iCs/>
          <w:sz w:val="20"/>
          <w:szCs w:val="20"/>
          <w:lang w:val="en-US" w:eastAsia="pl-PL"/>
        </w:rPr>
      </w:pPr>
      <w:r w:rsidRPr="00ED701B">
        <w:rPr>
          <w:rFonts w:ascii="Segoe UI" w:eastAsia="Times New Roman" w:hAnsi="Segoe UI" w:cs="Segoe UI"/>
          <w:b/>
          <w:iCs/>
          <w:sz w:val="20"/>
          <w:szCs w:val="20"/>
          <w:lang w:val="en-US" w:eastAsia="pl-PL"/>
        </w:rPr>
        <w:t>ZAMAWIAJĄCY:</w:t>
      </w:r>
      <w:r w:rsidRPr="00ED701B">
        <w:rPr>
          <w:rFonts w:ascii="Segoe UI" w:eastAsia="Times New Roman" w:hAnsi="Segoe UI" w:cs="Segoe UI"/>
          <w:b/>
          <w:iCs/>
          <w:sz w:val="20"/>
          <w:szCs w:val="20"/>
          <w:lang w:val="en-US" w:eastAsia="pl-PL"/>
        </w:rPr>
        <w:tab/>
      </w:r>
      <w:r w:rsidRPr="00ED701B">
        <w:rPr>
          <w:rFonts w:ascii="Segoe UI" w:eastAsia="Times New Roman" w:hAnsi="Segoe UI" w:cs="Segoe UI"/>
          <w:b/>
          <w:iCs/>
          <w:sz w:val="20"/>
          <w:szCs w:val="20"/>
          <w:lang w:val="en-US" w:eastAsia="pl-PL"/>
        </w:rPr>
        <w:tab/>
      </w:r>
      <w:r w:rsidRPr="00ED701B">
        <w:rPr>
          <w:rFonts w:ascii="Segoe UI" w:eastAsia="Times New Roman" w:hAnsi="Segoe UI" w:cs="Segoe UI"/>
          <w:b/>
          <w:iCs/>
          <w:sz w:val="20"/>
          <w:szCs w:val="20"/>
          <w:lang w:val="en-US" w:eastAsia="pl-PL"/>
        </w:rPr>
        <w:tab/>
      </w:r>
      <w:r w:rsidR="001D39AF" w:rsidRPr="00ED701B">
        <w:rPr>
          <w:rFonts w:ascii="Segoe UI" w:eastAsia="Times New Roman" w:hAnsi="Segoe UI" w:cs="Segoe UI"/>
          <w:b/>
          <w:iCs/>
          <w:sz w:val="20"/>
          <w:szCs w:val="20"/>
          <w:lang w:val="en-US" w:eastAsia="pl-PL"/>
        </w:rPr>
        <w:tab/>
      </w:r>
      <w:r w:rsidR="001D39AF" w:rsidRPr="00ED701B">
        <w:rPr>
          <w:rFonts w:ascii="Segoe UI" w:eastAsia="Times New Roman" w:hAnsi="Segoe UI" w:cs="Segoe UI"/>
          <w:b/>
          <w:iCs/>
          <w:sz w:val="20"/>
          <w:szCs w:val="20"/>
          <w:lang w:val="en-US" w:eastAsia="pl-PL"/>
        </w:rPr>
        <w:tab/>
      </w:r>
      <w:r w:rsidR="001D39AF" w:rsidRPr="00ED701B">
        <w:rPr>
          <w:rFonts w:ascii="Segoe UI" w:eastAsia="Times New Roman" w:hAnsi="Segoe UI" w:cs="Segoe UI"/>
          <w:b/>
          <w:iCs/>
          <w:sz w:val="20"/>
          <w:szCs w:val="20"/>
          <w:lang w:val="en-US" w:eastAsia="pl-PL"/>
        </w:rPr>
        <w:tab/>
      </w:r>
      <w:r w:rsidR="001D39AF" w:rsidRPr="00ED701B">
        <w:rPr>
          <w:rFonts w:ascii="Segoe UI" w:eastAsia="Times New Roman" w:hAnsi="Segoe UI" w:cs="Segoe UI"/>
          <w:b/>
          <w:iCs/>
          <w:sz w:val="20"/>
          <w:szCs w:val="20"/>
          <w:lang w:val="en-US" w:eastAsia="pl-PL"/>
        </w:rPr>
        <w:tab/>
      </w:r>
      <w:r w:rsidR="001D39AF" w:rsidRPr="00ED701B">
        <w:rPr>
          <w:rFonts w:ascii="Segoe UI" w:eastAsia="Times New Roman" w:hAnsi="Segoe UI" w:cs="Segoe UI"/>
          <w:b/>
          <w:iCs/>
          <w:sz w:val="20"/>
          <w:szCs w:val="20"/>
          <w:lang w:val="en-US" w:eastAsia="pl-PL"/>
        </w:rPr>
        <w:tab/>
      </w:r>
      <w:r w:rsidR="001D39AF" w:rsidRPr="00ED701B">
        <w:rPr>
          <w:rFonts w:ascii="Segoe UI" w:eastAsia="Times New Roman" w:hAnsi="Segoe UI" w:cs="Segoe UI"/>
          <w:b/>
          <w:iCs/>
          <w:sz w:val="20"/>
          <w:szCs w:val="20"/>
          <w:lang w:val="en-US" w:eastAsia="pl-PL"/>
        </w:rPr>
        <w:tab/>
      </w:r>
      <w:r w:rsidR="001D39AF" w:rsidRPr="00ED701B">
        <w:rPr>
          <w:rFonts w:ascii="Segoe UI" w:eastAsia="Times New Roman" w:hAnsi="Segoe UI" w:cs="Segoe UI"/>
          <w:b/>
          <w:iCs/>
          <w:sz w:val="20"/>
          <w:szCs w:val="20"/>
          <w:lang w:val="en-US" w:eastAsia="pl-PL"/>
        </w:rPr>
        <w:tab/>
      </w:r>
      <w:r w:rsidR="001D39AF" w:rsidRPr="00ED701B">
        <w:rPr>
          <w:rFonts w:ascii="Segoe UI" w:eastAsia="Times New Roman" w:hAnsi="Segoe UI" w:cs="Segoe UI"/>
          <w:b/>
          <w:iCs/>
          <w:sz w:val="20"/>
          <w:szCs w:val="20"/>
          <w:lang w:val="en-US" w:eastAsia="pl-PL"/>
        </w:rPr>
        <w:tab/>
      </w:r>
      <w:r w:rsidRPr="00ED701B">
        <w:rPr>
          <w:rFonts w:ascii="Segoe UI" w:eastAsia="Times New Roman" w:hAnsi="Segoe UI" w:cs="Segoe UI"/>
          <w:b/>
          <w:iCs/>
          <w:sz w:val="20"/>
          <w:szCs w:val="20"/>
          <w:lang w:val="en-US" w:eastAsia="pl-PL"/>
        </w:rPr>
        <w:tab/>
      </w:r>
      <w:r w:rsidRPr="00ED701B">
        <w:rPr>
          <w:rFonts w:ascii="Segoe UI" w:eastAsia="Times New Roman" w:hAnsi="Segoe UI" w:cs="Segoe UI"/>
          <w:b/>
          <w:iCs/>
          <w:sz w:val="20"/>
          <w:szCs w:val="20"/>
          <w:lang w:val="en-US" w:eastAsia="pl-PL"/>
        </w:rPr>
        <w:tab/>
      </w:r>
      <w:r w:rsidRPr="00ED701B">
        <w:rPr>
          <w:rFonts w:ascii="Segoe UI" w:eastAsia="Times New Roman" w:hAnsi="Segoe UI" w:cs="Segoe UI"/>
          <w:b/>
          <w:iCs/>
          <w:sz w:val="20"/>
          <w:szCs w:val="20"/>
          <w:lang w:val="en-US" w:eastAsia="pl-PL"/>
        </w:rPr>
        <w:tab/>
        <w:t>WYKONAWCA:</w:t>
      </w:r>
    </w:p>
    <w:p w:rsidR="001D39AF" w:rsidRDefault="001D39AF" w:rsidP="00EC4151">
      <w:pPr>
        <w:spacing w:before="840"/>
        <w:ind w:left="0" w:firstLine="0"/>
        <w:rPr>
          <w:rFonts w:ascii="Segoe UI" w:eastAsia="Times New Roman" w:hAnsi="Segoe UI" w:cs="Segoe UI"/>
          <w:b/>
          <w:i/>
          <w:iCs/>
          <w:sz w:val="20"/>
          <w:szCs w:val="20"/>
          <w:lang w:val="en-US" w:eastAsia="pl-PL"/>
        </w:rPr>
      </w:pPr>
      <w:bookmarkStart w:id="1" w:name="_GoBack"/>
      <w:bookmarkEnd w:id="1"/>
    </w:p>
    <w:p w:rsidR="001D39AF" w:rsidRDefault="001D39AF" w:rsidP="001D39AF">
      <w:pPr>
        <w:jc w:val="right"/>
        <w:rPr>
          <w:rFonts w:ascii="Segoe UI" w:hAnsi="Segoe UI" w:cs="Segoe UI"/>
          <w:b/>
          <w:i/>
          <w:sz w:val="20"/>
          <w:szCs w:val="20"/>
        </w:rPr>
      </w:pPr>
    </w:p>
    <w:p w:rsidR="001D39AF" w:rsidRDefault="001D39AF" w:rsidP="001D39AF">
      <w:pPr>
        <w:jc w:val="right"/>
        <w:rPr>
          <w:rFonts w:ascii="Segoe UI" w:hAnsi="Segoe UI" w:cs="Segoe UI"/>
          <w:b/>
          <w:i/>
          <w:sz w:val="20"/>
          <w:szCs w:val="20"/>
        </w:rPr>
      </w:pPr>
    </w:p>
    <w:p w:rsidR="001D39AF" w:rsidRPr="001D39AF" w:rsidRDefault="00ED701B" w:rsidP="001D39AF">
      <w:pPr>
        <w:jc w:val="right"/>
        <w:rPr>
          <w:rFonts w:ascii="Segoe UI" w:hAnsi="Segoe UI" w:cs="Segoe UI"/>
          <w:i/>
          <w:sz w:val="20"/>
          <w:szCs w:val="20"/>
        </w:rPr>
      </w:pPr>
      <w:r>
        <w:rPr>
          <w:rFonts w:ascii="Segoe UI" w:hAnsi="Segoe UI" w:cs="Segoe UI"/>
          <w:i/>
          <w:sz w:val="20"/>
          <w:szCs w:val="20"/>
        </w:rPr>
        <w:lastRenderedPageBreak/>
        <w:t>Z</w:t>
      </w:r>
      <w:r w:rsidR="001D39AF" w:rsidRPr="001D39AF">
        <w:rPr>
          <w:rFonts w:ascii="Segoe UI" w:hAnsi="Segoe UI" w:cs="Segoe UI"/>
          <w:i/>
          <w:sz w:val="20"/>
          <w:szCs w:val="20"/>
        </w:rPr>
        <w:t xml:space="preserve">ałącznik </w:t>
      </w:r>
      <w:r>
        <w:rPr>
          <w:rFonts w:ascii="Segoe UI" w:hAnsi="Segoe UI" w:cs="Segoe UI"/>
          <w:i/>
          <w:sz w:val="20"/>
          <w:szCs w:val="20"/>
        </w:rPr>
        <w:t>n</w:t>
      </w:r>
      <w:r w:rsidR="001D39AF" w:rsidRPr="001D39AF">
        <w:rPr>
          <w:rFonts w:ascii="Segoe UI" w:hAnsi="Segoe UI" w:cs="Segoe UI"/>
          <w:i/>
          <w:sz w:val="20"/>
          <w:szCs w:val="20"/>
        </w:rPr>
        <w:t xml:space="preserve">r 6 do </w:t>
      </w:r>
      <w:r>
        <w:rPr>
          <w:rFonts w:ascii="Segoe UI" w:hAnsi="Segoe UI" w:cs="Segoe UI"/>
          <w:i/>
          <w:sz w:val="20"/>
          <w:szCs w:val="20"/>
        </w:rPr>
        <w:t>U</w:t>
      </w:r>
      <w:r w:rsidR="001D39AF" w:rsidRPr="001D39AF">
        <w:rPr>
          <w:rFonts w:ascii="Segoe UI" w:hAnsi="Segoe UI" w:cs="Segoe UI"/>
          <w:i/>
          <w:sz w:val="20"/>
          <w:szCs w:val="20"/>
        </w:rPr>
        <w:t>mowy</w:t>
      </w:r>
      <w:r>
        <w:rPr>
          <w:rFonts w:ascii="Segoe UI" w:hAnsi="Segoe UI" w:cs="Segoe UI"/>
          <w:i/>
          <w:sz w:val="20"/>
          <w:szCs w:val="20"/>
        </w:rPr>
        <w:t xml:space="preserve"> …………………………………..</w:t>
      </w:r>
    </w:p>
    <w:p w:rsidR="001D39AF" w:rsidRDefault="001D39AF" w:rsidP="001D39AF">
      <w:pPr>
        <w:spacing w:before="240" w:after="240"/>
        <w:rPr>
          <w:rFonts w:ascii="Segoe UI" w:hAnsi="Segoe UI" w:cs="Segoe UI"/>
          <w:b/>
          <w:sz w:val="24"/>
          <w:szCs w:val="24"/>
        </w:rPr>
      </w:pPr>
      <w:r>
        <w:rPr>
          <w:rFonts w:ascii="Segoe UI" w:hAnsi="Segoe UI" w:cs="Segoe UI"/>
          <w:b/>
        </w:rPr>
        <w:t>Wzory, określające sposób wyliczenia wysokości zmiany wynagrodzenia za wykonanie robót budowlanych</w:t>
      </w:r>
    </w:p>
    <w:p w:rsidR="001D39AF" w:rsidRDefault="001D39AF" w:rsidP="001D39AF">
      <w:pPr>
        <w:spacing w:after="120"/>
        <w:rPr>
          <w:rFonts w:ascii="Segoe UI" w:hAnsi="Segoe UI" w:cs="Segoe UI"/>
          <w:sz w:val="20"/>
          <w:szCs w:val="20"/>
        </w:rPr>
      </w:pPr>
      <w:r>
        <w:rPr>
          <w:rFonts w:ascii="Segoe UI" w:hAnsi="Segoe UI" w:cs="Segoe UI"/>
        </w:rPr>
        <w:t>Zmiana wynagrodzenia za wykonanie robót budowlanych wg wzoru</w:t>
      </w:r>
      <w:r>
        <w:rPr>
          <w:rFonts w:ascii="Segoe UI" w:hAnsi="Segoe UI" w:cs="Segoe UI"/>
          <w:sz w:val="20"/>
          <w:szCs w:val="20"/>
        </w:rPr>
        <w:t>:</w:t>
      </w:r>
    </w:p>
    <w:p w:rsidR="001D39AF" w:rsidRDefault="001D39AF" w:rsidP="001D39AF">
      <w:pPr>
        <w:ind w:left="360"/>
        <w:jc w:val="center"/>
        <w:rPr>
          <w:rFonts w:ascii="Segoe UI" w:hAnsi="Segoe UI" w:cs="Segoe UI"/>
          <w:sz w:val="28"/>
          <w:szCs w:val="28"/>
          <w:vertAlign w:val="subscript"/>
        </w:rPr>
      </w:pPr>
      <w:r>
        <w:rPr>
          <w:rFonts w:ascii="Segoe UI" w:hAnsi="Segoe UI" w:cs="Segoe UI"/>
          <w:sz w:val="28"/>
          <w:szCs w:val="28"/>
        </w:rPr>
        <w:t>W</w:t>
      </w:r>
      <w:r>
        <w:rPr>
          <w:rFonts w:ascii="Segoe UI" w:hAnsi="Segoe UI" w:cs="Segoe UI"/>
          <w:sz w:val="28"/>
          <w:szCs w:val="28"/>
          <w:vertAlign w:val="subscript"/>
        </w:rPr>
        <w:t>RB</w:t>
      </w:r>
      <w:r>
        <w:rPr>
          <w:rFonts w:ascii="Segoe UI" w:hAnsi="Segoe UI" w:cs="Segoe UI"/>
          <w:sz w:val="28"/>
          <w:szCs w:val="28"/>
        </w:rPr>
        <w:t xml:space="preserve"> = W</w:t>
      </w:r>
      <w:r>
        <w:rPr>
          <w:rFonts w:ascii="Segoe UI" w:hAnsi="Segoe UI" w:cs="Segoe UI"/>
          <w:sz w:val="28"/>
          <w:szCs w:val="28"/>
          <w:vertAlign w:val="subscript"/>
        </w:rPr>
        <w:t xml:space="preserve">R </w:t>
      </w:r>
      <w:r>
        <w:rPr>
          <w:rFonts w:ascii="Segoe UI" w:hAnsi="Segoe UI" w:cs="Segoe UI"/>
          <w:sz w:val="28"/>
          <w:szCs w:val="28"/>
        </w:rPr>
        <w:t>+</w:t>
      </w:r>
      <w:r>
        <w:rPr>
          <w:rFonts w:ascii="Segoe UI" w:hAnsi="Segoe UI" w:cs="Segoe UI"/>
          <w:sz w:val="28"/>
          <w:szCs w:val="28"/>
          <w:vertAlign w:val="subscript"/>
        </w:rPr>
        <w:t xml:space="preserve"> </w:t>
      </w:r>
      <w:r>
        <w:rPr>
          <w:rFonts w:ascii="Segoe UI" w:hAnsi="Segoe UI" w:cs="Segoe UI"/>
          <w:sz w:val="28"/>
          <w:szCs w:val="28"/>
        </w:rPr>
        <w:t>W</w:t>
      </w:r>
      <w:r>
        <w:rPr>
          <w:rFonts w:ascii="Segoe UI" w:hAnsi="Segoe UI" w:cs="Segoe UI"/>
          <w:sz w:val="28"/>
          <w:szCs w:val="28"/>
          <w:vertAlign w:val="subscript"/>
        </w:rPr>
        <w:t xml:space="preserve">M </w:t>
      </w:r>
      <w:r>
        <w:rPr>
          <w:rFonts w:ascii="Segoe UI" w:hAnsi="Segoe UI" w:cs="Segoe UI"/>
          <w:sz w:val="28"/>
          <w:szCs w:val="28"/>
        </w:rPr>
        <w:t>+</w:t>
      </w:r>
      <w:r>
        <w:rPr>
          <w:rFonts w:ascii="Segoe UI" w:hAnsi="Segoe UI" w:cs="Segoe UI"/>
          <w:sz w:val="28"/>
          <w:szCs w:val="28"/>
          <w:vertAlign w:val="subscript"/>
        </w:rPr>
        <w:t xml:space="preserve"> </w:t>
      </w:r>
      <w:r>
        <w:rPr>
          <w:rFonts w:ascii="Segoe UI" w:hAnsi="Segoe UI" w:cs="Segoe UI"/>
          <w:sz w:val="28"/>
          <w:szCs w:val="28"/>
        </w:rPr>
        <w:t>W</w:t>
      </w:r>
      <w:r>
        <w:rPr>
          <w:rFonts w:ascii="Segoe UI" w:hAnsi="Segoe UI" w:cs="Segoe UI"/>
          <w:sz w:val="28"/>
          <w:szCs w:val="28"/>
          <w:vertAlign w:val="subscript"/>
        </w:rPr>
        <w:t>S</w:t>
      </w:r>
    </w:p>
    <w:p w:rsidR="001D39AF" w:rsidRDefault="001D39AF" w:rsidP="001D39AF">
      <w:pPr>
        <w:spacing w:before="120"/>
        <w:ind w:left="360"/>
        <w:rPr>
          <w:rFonts w:ascii="Segoe UI" w:hAnsi="Segoe UI" w:cs="Segoe UI"/>
          <w:sz w:val="20"/>
          <w:szCs w:val="20"/>
        </w:rPr>
      </w:pPr>
      <w:r>
        <w:rPr>
          <w:rFonts w:ascii="Segoe UI" w:hAnsi="Segoe UI" w:cs="Segoe UI"/>
          <w:sz w:val="20"/>
          <w:szCs w:val="20"/>
        </w:rPr>
        <w:t>gdzie:</w:t>
      </w:r>
    </w:p>
    <w:p w:rsidR="001D39AF" w:rsidRDefault="001D39AF" w:rsidP="001D39AF">
      <w:pPr>
        <w:ind w:left="850" w:hanging="493"/>
        <w:rPr>
          <w:rFonts w:ascii="Segoe UI" w:hAnsi="Segoe UI" w:cs="Segoe UI"/>
          <w:sz w:val="20"/>
          <w:szCs w:val="20"/>
        </w:rPr>
      </w:pPr>
      <w:r>
        <w:rPr>
          <w:rFonts w:ascii="Segoe UI" w:hAnsi="Segoe UI" w:cs="Segoe UI"/>
          <w:sz w:val="20"/>
          <w:szCs w:val="20"/>
        </w:rPr>
        <w:t>W</w:t>
      </w:r>
      <w:r>
        <w:rPr>
          <w:rFonts w:ascii="Segoe UI" w:hAnsi="Segoe UI" w:cs="Segoe UI"/>
          <w:sz w:val="20"/>
          <w:szCs w:val="20"/>
          <w:vertAlign w:val="subscript"/>
        </w:rPr>
        <w:t>RB</w:t>
      </w:r>
      <w:r>
        <w:rPr>
          <w:rFonts w:ascii="Segoe UI" w:hAnsi="Segoe UI" w:cs="Segoe UI"/>
          <w:sz w:val="20"/>
          <w:szCs w:val="20"/>
        </w:rPr>
        <w:tab/>
        <w:t>– zmiana wynagrodzenia za wykonanie robót budowlanych</w:t>
      </w:r>
    </w:p>
    <w:p w:rsidR="001D39AF" w:rsidRDefault="001D39AF" w:rsidP="001D39AF">
      <w:pPr>
        <w:ind w:left="850" w:hanging="493"/>
        <w:rPr>
          <w:rFonts w:ascii="Segoe UI" w:hAnsi="Segoe UI" w:cs="Segoe UI"/>
          <w:sz w:val="20"/>
          <w:szCs w:val="20"/>
        </w:rPr>
      </w:pPr>
      <w:r>
        <w:rPr>
          <w:rFonts w:ascii="Segoe UI" w:hAnsi="Segoe UI" w:cs="Segoe UI"/>
          <w:sz w:val="20"/>
          <w:szCs w:val="20"/>
        </w:rPr>
        <w:t>W</w:t>
      </w:r>
      <w:r>
        <w:rPr>
          <w:rFonts w:ascii="Segoe UI" w:hAnsi="Segoe UI" w:cs="Segoe UI"/>
          <w:sz w:val="20"/>
          <w:szCs w:val="20"/>
          <w:vertAlign w:val="subscript"/>
        </w:rPr>
        <w:t>R</w:t>
      </w:r>
      <w:r>
        <w:rPr>
          <w:rFonts w:ascii="Segoe UI" w:hAnsi="Segoe UI" w:cs="Segoe UI"/>
          <w:sz w:val="20"/>
          <w:szCs w:val="20"/>
        </w:rPr>
        <w:tab/>
        <w:t>– zmiana wynagrodzenia z powodu wzrostu stawki robocizny kosztorysowej</w:t>
      </w:r>
    </w:p>
    <w:p w:rsidR="001D39AF" w:rsidRDefault="001D39AF" w:rsidP="001D39AF">
      <w:pPr>
        <w:ind w:left="850" w:hanging="493"/>
        <w:rPr>
          <w:rFonts w:ascii="Segoe UI" w:hAnsi="Segoe UI" w:cs="Segoe UI"/>
          <w:sz w:val="20"/>
          <w:szCs w:val="20"/>
        </w:rPr>
      </w:pPr>
      <w:r>
        <w:rPr>
          <w:rFonts w:ascii="Segoe UI" w:hAnsi="Segoe UI" w:cs="Segoe UI"/>
          <w:sz w:val="20"/>
          <w:szCs w:val="20"/>
        </w:rPr>
        <w:t>W</w:t>
      </w:r>
      <w:r>
        <w:rPr>
          <w:rFonts w:ascii="Segoe UI" w:hAnsi="Segoe UI" w:cs="Segoe UI"/>
          <w:sz w:val="20"/>
          <w:szCs w:val="20"/>
          <w:vertAlign w:val="subscript"/>
        </w:rPr>
        <w:t>M</w:t>
      </w:r>
      <w:r>
        <w:rPr>
          <w:rFonts w:ascii="Segoe UI" w:hAnsi="Segoe UI" w:cs="Segoe UI"/>
          <w:sz w:val="20"/>
          <w:szCs w:val="20"/>
        </w:rPr>
        <w:tab/>
        <w:t>– zmiana wynagrodzenia z powodu wzrostu cen materiałów</w:t>
      </w:r>
    </w:p>
    <w:p w:rsidR="001D39AF" w:rsidRDefault="001D39AF" w:rsidP="001D39AF">
      <w:pPr>
        <w:ind w:left="850" w:hanging="493"/>
        <w:rPr>
          <w:rFonts w:ascii="Segoe UI" w:hAnsi="Segoe UI" w:cs="Segoe UI"/>
          <w:sz w:val="20"/>
          <w:szCs w:val="20"/>
        </w:rPr>
      </w:pPr>
      <w:r>
        <w:rPr>
          <w:rFonts w:ascii="Segoe UI" w:hAnsi="Segoe UI" w:cs="Segoe UI"/>
          <w:sz w:val="20"/>
          <w:szCs w:val="20"/>
        </w:rPr>
        <w:t>W</w:t>
      </w:r>
      <w:r>
        <w:rPr>
          <w:rFonts w:ascii="Segoe UI" w:hAnsi="Segoe UI" w:cs="Segoe UI"/>
          <w:sz w:val="20"/>
          <w:szCs w:val="20"/>
          <w:vertAlign w:val="subscript"/>
        </w:rPr>
        <w:t>S</w:t>
      </w:r>
      <w:r>
        <w:rPr>
          <w:rFonts w:ascii="Segoe UI" w:hAnsi="Segoe UI" w:cs="Segoe UI"/>
          <w:sz w:val="20"/>
          <w:szCs w:val="20"/>
        </w:rPr>
        <w:tab/>
        <w:t>– zmiana wynagrodzenia z powodu wzrostu cen pracy sprzętu</w:t>
      </w:r>
    </w:p>
    <w:p w:rsidR="001D39AF" w:rsidRDefault="001D39AF" w:rsidP="001D39AF">
      <w:pPr>
        <w:spacing w:before="120"/>
        <w:ind w:left="360"/>
        <w:rPr>
          <w:rFonts w:ascii="Segoe UI" w:hAnsi="Segoe UI" w:cs="Segoe UI"/>
          <w:sz w:val="20"/>
          <w:szCs w:val="20"/>
        </w:rPr>
      </w:pPr>
      <w:r>
        <w:rPr>
          <w:rFonts w:ascii="Segoe UI" w:hAnsi="Segoe UI" w:cs="Segoe UI"/>
          <w:sz w:val="20"/>
          <w:szCs w:val="20"/>
        </w:rPr>
        <w:t>przy czym:</w:t>
      </w:r>
    </w:p>
    <w:p w:rsidR="001D39AF" w:rsidRDefault="001D39AF" w:rsidP="001D39AF">
      <w:pPr>
        <w:spacing w:before="120" w:after="120"/>
        <w:ind w:left="360"/>
        <w:jc w:val="center"/>
        <w:rPr>
          <w:rFonts w:ascii="Segoe UI" w:hAnsi="Segoe UI" w:cs="Segoe UI"/>
          <w:sz w:val="28"/>
          <w:szCs w:val="28"/>
        </w:rPr>
      </w:pPr>
      <w:r>
        <w:rPr>
          <w:rFonts w:ascii="Segoe UI" w:hAnsi="Segoe UI" w:cs="Segoe UI"/>
          <w:sz w:val="28"/>
          <w:szCs w:val="28"/>
        </w:rPr>
        <w:t>W</w:t>
      </w:r>
      <w:r>
        <w:rPr>
          <w:rFonts w:ascii="Segoe UI" w:hAnsi="Segoe UI" w:cs="Segoe UI"/>
          <w:sz w:val="28"/>
          <w:szCs w:val="28"/>
          <w:vertAlign w:val="subscript"/>
        </w:rPr>
        <w:t xml:space="preserve">R </w:t>
      </w:r>
      <w:r>
        <w:rPr>
          <w:rFonts w:ascii="Segoe UI" w:hAnsi="Segoe UI" w:cs="Segoe UI"/>
          <w:sz w:val="28"/>
          <w:szCs w:val="28"/>
        </w:rPr>
        <w:t>= ∑(n</w:t>
      </w:r>
      <w:r>
        <w:rPr>
          <w:rFonts w:ascii="Segoe UI" w:hAnsi="Segoe UI" w:cs="Segoe UI"/>
          <w:sz w:val="28"/>
          <w:szCs w:val="28"/>
          <w:vertAlign w:val="subscript"/>
        </w:rPr>
        <w:t>r</w:t>
      </w:r>
      <w:r>
        <w:rPr>
          <w:rFonts w:ascii="Segoe UI" w:hAnsi="Segoe UI" w:cs="Segoe UI"/>
          <w:sz w:val="28"/>
          <w:szCs w:val="28"/>
        </w:rPr>
        <w:t xml:space="preserve"> ∙ </w:t>
      </w:r>
      <w:proofErr w:type="spellStart"/>
      <w:r>
        <w:rPr>
          <w:rFonts w:ascii="Segoe UI" w:hAnsi="Segoe UI" w:cs="Segoe UI"/>
          <w:sz w:val="28"/>
          <w:szCs w:val="28"/>
        </w:rPr>
        <w:t>c</w:t>
      </w:r>
      <w:r>
        <w:rPr>
          <w:rFonts w:ascii="Segoe UI" w:hAnsi="Segoe UI" w:cs="Segoe UI"/>
          <w:sz w:val="28"/>
          <w:szCs w:val="28"/>
          <w:vertAlign w:val="subscript"/>
        </w:rPr>
        <w:t>r</w:t>
      </w:r>
      <w:proofErr w:type="spellEnd"/>
      <w:r>
        <w:rPr>
          <w:rFonts w:ascii="Segoe UI" w:hAnsi="Segoe UI" w:cs="Segoe UI"/>
          <w:sz w:val="28"/>
          <w:szCs w:val="28"/>
          <w:vertAlign w:val="subscript"/>
        </w:rPr>
        <w:t xml:space="preserve"> </w:t>
      </w:r>
      <w:r>
        <w:rPr>
          <w:rFonts w:ascii="Segoe UI" w:hAnsi="Segoe UI" w:cs="Segoe UI"/>
          <w:sz w:val="28"/>
          <w:szCs w:val="28"/>
        </w:rPr>
        <w:t xml:space="preserve">∙ </w:t>
      </w:r>
      <w:proofErr w:type="spellStart"/>
      <w:r>
        <w:rPr>
          <w:rFonts w:ascii="Segoe UI" w:hAnsi="Segoe UI" w:cs="Segoe UI"/>
          <w:sz w:val="28"/>
          <w:szCs w:val="28"/>
        </w:rPr>
        <w:t>w</w:t>
      </w:r>
      <w:r>
        <w:rPr>
          <w:rFonts w:ascii="Segoe UI" w:hAnsi="Segoe UI" w:cs="Segoe UI"/>
          <w:sz w:val="28"/>
          <w:szCs w:val="28"/>
          <w:vertAlign w:val="subscript"/>
        </w:rPr>
        <w:t>zr</w:t>
      </w:r>
      <w:proofErr w:type="spellEnd"/>
      <w:r>
        <w:rPr>
          <w:rFonts w:ascii="Segoe UI" w:hAnsi="Segoe UI" w:cs="Segoe UI"/>
          <w:sz w:val="28"/>
          <w:szCs w:val="28"/>
        </w:rPr>
        <w:t>) ∙ (1+ W</w:t>
      </w:r>
      <w:r>
        <w:rPr>
          <w:rFonts w:ascii="Segoe UI" w:hAnsi="Segoe UI" w:cs="Segoe UI"/>
          <w:sz w:val="28"/>
          <w:szCs w:val="28"/>
          <w:vertAlign w:val="subscript"/>
        </w:rPr>
        <w:t xml:space="preserve">KP </w:t>
      </w:r>
      <w:r>
        <w:rPr>
          <w:rFonts w:ascii="Segoe UI" w:hAnsi="Segoe UI" w:cs="Segoe UI"/>
          <w:sz w:val="28"/>
          <w:szCs w:val="28"/>
        </w:rPr>
        <w:t xml:space="preserve">+ </w:t>
      </w:r>
      <w:proofErr w:type="spellStart"/>
      <w:r>
        <w:rPr>
          <w:rFonts w:ascii="Segoe UI" w:hAnsi="Segoe UI" w:cs="Segoe UI"/>
          <w:sz w:val="28"/>
          <w:szCs w:val="28"/>
        </w:rPr>
        <w:t>Z</w:t>
      </w:r>
      <w:r>
        <w:rPr>
          <w:rFonts w:ascii="Segoe UI" w:hAnsi="Segoe UI" w:cs="Segoe UI"/>
          <w:sz w:val="28"/>
          <w:szCs w:val="28"/>
          <w:vertAlign w:val="subscript"/>
        </w:rPr>
        <w:t>j</w:t>
      </w:r>
      <w:proofErr w:type="spellEnd"/>
      <w:r>
        <w:rPr>
          <w:rFonts w:ascii="Segoe UI" w:hAnsi="Segoe UI" w:cs="Segoe UI"/>
          <w:sz w:val="28"/>
          <w:szCs w:val="28"/>
        </w:rPr>
        <w:t>)</w:t>
      </w:r>
    </w:p>
    <w:p w:rsidR="001D39AF" w:rsidRDefault="001D39AF" w:rsidP="001D39AF">
      <w:pPr>
        <w:ind w:left="360"/>
        <w:rPr>
          <w:rFonts w:ascii="Segoe UI" w:hAnsi="Segoe UI" w:cs="Segoe UI"/>
          <w:sz w:val="20"/>
          <w:szCs w:val="20"/>
        </w:rPr>
      </w:pPr>
      <w:r>
        <w:rPr>
          <w:rFonts w:ascii="Segoe UI" w:hAnsi="Segoe UI" w:cs="Segoe UI"/>
          <w:sz w:val="20"/>
          <w:szCs w:val="20"/>
        </w:rPr>
        <w:t>gdzie:</w:t>
      </w:r>
    </w:p>
    <w:p w:rsidR="001D39AF" w:rsidRDefault="001D39AF" w:rsidP="001D39AF">
      <w:pPr>
        <w:ind w:left="850" w:hanging="493"/>
        <w:rPr>
          <w:rFonts w:ascii="Segoe UI" w:hAnsi="Segoe UI" w:cs="Segoe UI"/>
          <w:sz w:val="20"/>
          <w:szCs w:val="20"/>
          <w:u w:val="single"/>
        </w:rPr>
      </w:pPr>
      <w:r>
        <w:rPr>
          <w:rFonts w:ascii="Segoe UI" w:hAnsi="Segoe UI" w:cs="Segoe UI"/>
          <w:sz w:val="20"/>
          <w:szCs w:val="20"/>
        </w:rPr>
        <w:t>n</w:t>
      </w:r>
      <w:r>
        <w:rPr>
          <w:rFonts w:ascii="Segoe UI" w:hAnsi="Segoe UI" w:cs="Segoe UI"/>
          <w:sz w:val="20"/>
          <w:szCs w:val="20"/>
          <w:vertAlign w:val="subscript"/>
        </w:rPr>
        <w:t>r</w:t>
      </w:r>
      <w:r>
        <w:rPr>
          <w:rFonts w:ascii="Segoe UI" w:hAnsi="Segoe UI" w:cs="Segoe UI"/>
          <w:sz w:val="20"/>
          <w:szCs w:val="20"/>
        </w:rPr>
        <w:tab/>
        <w:t>– ilość roboczogodzin, która pozostała do wykonania na dzień złożenia wniosku o zmianę wynagrodzenia</w:t>
      </w:r>
    </w:p>
    <w:p w:rsidR="001D39AF" w:rsidRDefault="001D39AF" w:rsidP="001D39AF">
      <w:pPr>
        <w:ind w:left="850" w:hanging="493"/>
        <w:rPr>
          <w:rFonts w:ascii="Segoe UI" w:hAnsi="Segoe UI" w:cs="Segoe UI"/>
          <w:sz w:val="20"/>
          <w:szCs w:val="20"/>
        </w:rPr>
      </w:pPr>
      <w:proofErr w:type="spellStart"/>
      <w:r>
        <w:rPr>
          <w:rFonts w:ascii="Segoe UI" w:hAnsi="Segoe UI" w:cs="Segoe UI"/>
          <w:sz w:val="20"/>
          <w:szCs w:val="20"/>
        </w:rPr>
        <w:t>c</w:t>
      </w:r>
      <w:r>
        <w:rPr>
          <w:rFonts w:ascii="Segoe UI" w:hAnsi="Segoe UI" w:cs="Segoe UI"/>
          <w:sz w:val="20"/>
          <w:szCs w:val="20"/>
          <w:vertAlign w:val="subscript"/>
        </w:rPr>
        <w:t>r</w:t>
      </w:r>
      <w:proofErr w:type="spellEnd"/>
      <w:r>
        <w:rPr>
          <w:rFonts w:ascii="Segoe UI" w:hAnsi="Segoe UI" w:cs="Segoe UI"/>
          <w:sz w:val="20"/>
          <w:szCs w:val="20"/>
        </w:rPr>
        <w:tab/>
        <w:t>– cena roboczogodziny kosztorysowej netto wg kosztorysu ofertowego</w:t>
      </w:r>
    </w:p>
    <w:p w:rsidR="001D39AF" w:rsidRDefault="001D39AF" w:rsidP="001D39AF">
      <w:pPr>
        <w:ind w:left="850" w:hanging="493"/>
        <w:rPr>
          <w:rFonts w:ascii="Segoe UI" w:hAnsi="Segoe UI" w:cs="Segoe UI"/>
          <w:sz w:val="20"/>
          <w:szCs w:val="20"/>
        </w:rPr>
      </w:pPr>
      <w:proofErr w:type="spellStart"/>
      <w:r>
        <w:rPr>
          <w:rFonts w:ascii="Segoe UI" w:hAnsi="Segoe UI" w:cs="Segoe UI"/>
          <w:sz w:val="20"/>
          <w:szCs w:val="20"/>
        </w:rPr>
        <w:t>w</w:t>
      </w:r>
      <w:r>
        <w:rPr>
          <w:rFonts w:ascii="Segoe UI" w:hAnsi="Segoe UI" w:cs="Segoe UI"/>
          <w:sz w:val="20"/>
          <w:szCs w:val="20"/>
          <w:vertAlign w:val="subscript"/>
        </w:rPr>
        <w:t>zr</w:t>
      </w:r>
      <w:proofErr w:type="spellEnd"/>
      <w:r>
        <w:rPr>
          <w:rFonts w:ascii="Segoe UI" w:hAnsi="Segoe UI" w:cs="Segoe UI"/>
          <w:sz w:val="20"/>
          <w:szCs w:val="20"/>
        </w:rPr>
        <w:tab/>
        <w:t>– wskaźnik procentowy zmiany wysokości średnich stawek robocizny kosztorysowej w skali kraju dla robót inżynieryjnych z okresu na dzień złożenia wniosku o zmianę wynagrodzenia w stosunku do okresu na dzień złożenia oferty</w:t>
      </w:r>
    </w:p>
    <w:p w:rsidR="001D39AF" w:rsidRDefault="001D39AF" w:rsidP="001D39AF">
      <w:pPr>
        <w:ind w:left="850" w:hanging="493"/>
        <w:rPr>
          <w:rFonts w:ascii="Segoe UI" w:hAnsi="Segoe UI" w:cs="Segoe UI"/>
          <w:sz w:val="20"/>
          <w:szCs w:val="20"/>
        </w:rPr>
      </w:pPr>
      <w:r>
        <w:rPr>
          <w:rFonts w:ascii="Segoe UI" w:hAnsi="Segoe UI" w:cs="Segoe UI"/>
          <w:sz w:val="20"/>
          <w:szCs w:val="20"/>
        </w:rPr>
        <w:t>W</w:t>
      </w:r>
      <w:r>
        <w:rPr>
          <w:rFonts w:ascii="Segoe UI" w:hAnsi="Segoe UI" w:cs="Segoe UI"/>
          <w:sz w:val="20"/>
          <w:szCs w:val="20"/>
          <w:vertAlign w:val="subscript"/>
        </w:rPr>
        <w:t>KP</w:t>
      </w:r>
      <w:r>
        <w:rPr>
          <w:rFonts w:ascii="Segoe UI" w:hAnsi="Segoe UI" w:cs="Segoe UI"/>
          <w:sz w:val="20"/>
          <w:szCs w:val="20"/>
        </w:rPr>
        <w:tab/>
        <w:t>– wskaźnik narzutu kosztów pośrednich wyrażona w % wg kosztorysu ofertowego</w:t>
      </w:r>
    </w:p>
    <w:p w:rsidR="001D39AF" w:rsidRDefault="001D39AF" w:rsidP="001D39AF">
      <w:pPr>
        <w:ind w:left="850" w:hanging="493"/>
        <w:rPr>
          <w:rFonts w:ascii="Segoe UI" w:hAnsi="Segoe UI" w:cs="Segoe UI"/>
          <w:sz w:val="20"/>
          <w:szCs w:val="20"/>
        </w:rPr>
      </w:pPr>
      <w:proofErr w:type="spellStart"/>
      <w:r>
        <w:rPr>
          <w:rFonts w:ascii="Segoe UI" w:hAnsi="Segoe UI" w:cs="Segoe UI"/>
          <w:sz w:val="20"/>
          <w:szCs w:val="20"/>
        </w:rPr>
        <w:t>Z</w:t>
      </w:r>
      <w:r>
        <w:rPr>
          <w:rFonts w:ascii="Segoe UI" w:hAnsi="Segoe UI" w:cs="Segoe UI"/>
          <w:sz w:val="20"/>
          <w:szCs w:val="20"/>
          <w:vertAlign w:val="subscript"/>
        </w:rPr>
        <w:t>j</w:t>
      </w:r>
      <w:proofErr w:type="spellEnd"/>
      <w:r>
        <w:rPr>
          <w:rFonts w:ascii="Segoe UI" w:hAnsi="Segoe UI" w:cs="Segoe UI"/>
          <w:sz w:val="20"/>
          <w:szCs w:val="20"/>
        </w:rPr>
        <w:tab/>
        <w:t>– zysk kalkulacyjny wyrażony w % wg kosztorysu ofertowego</w:t>
      </w:r>
    </w:p>
    <w:p w:rsidR="001D39AF" w:rsidRDefault="001D39AF" w:rsidP="001D39AF">
      <w:pPr>
        <w:spacing w:before="240" w:after="120"/>
        <w:ind w:left="360"/>
        <w:jc w:val="center"/>
        <w:rPr>
          <w:rFonts w:ascii="Segoe UI" w:hAnsi="Segoe UI" w:cs="Segoe UI"/>
          <w:sz w:val="28"/>
          <w:szCs w:val="28"/>
        </w:rPr>
      </w:pPr>
      <w:r>
        <w:rPr>
          <w:rFonts w:ascii="Segoe UI" w:hAnsi="Segoe UI" w:cs="Segoe UI"/>
          <w:sz w:val="28"/>
          <w:szCs w:val="28"/>
        </w:rPr>
        <w:t>W</w:t>
      </w:r>
      <w:r>
        <w:rPr>
          <w:rFonts w:ascii="Segoe UI" w:hAnsi="Segoe UI" w:cs="Segoe UI"/>
          <w:sz w:val="28"/>
          <w:szCs w:val="28"/>
          <w:vertAlign w:val="subscript"/>
        </w:rPr>
        <w:t xml:space="preserve">M </w:t>
      </w:r>
      <w:r>
        <w:rPr>
          <w:rFonts w:ascii="Segoe UI" w:hAnsi="Segoe UI" w:cs="Segoe UI"/>
          <w:sz w:val="28"/>
          <w:szCs w:val="28"/>
        </w:rPr>
        <w:t>= ∑(</w:t>
      </w:r>
      <w:proofErr w:type="spellStart"/>
      <w:r>
        <w:rPr>
          <w:rFonts w:ascii="Segoe UI" w:hAnsi="Segoe UI" w:cs="Segoe UI"/>
          <w:sz w:val="28"/>
          <w:szCs w:val="28"/>
        </w:rPr>
        <w:t>n</w:t>
      </w:r>
      <w:r>
        <w:rPr>
          <w:rFonts w:ascii="Segoe UI" w:hAnsi="Segoe UI" w:cs="Segoe UI"/>
          <w:sz w:val="28"/>
          <w:szCs w:val="28"/>
          <w:vertAlign w:val="subscript"/>
        </w:rPr>
        <w:t>m</w:t>
      </w:r>
      <w:proofErr w:type="spellEnd"/>
      <w:r>
        <w:rPr>
          <w:rFonts w:ascii="Segoe UI" w:hAnsi="Segoe UI" w:cs="Segoe UI"/>
          <w:sz w:val="28"/>
          <w:szCs w:val="28"/>
        </w:rPr>
        <w:t xml:space="preserve"> ∙ c</w:t>
      </w:r>
      <w:r>
        <w:rPr>
          <w:rFonts w:ascii="Segoe UI" w:hAnsi="Segoe UI" w:cs="Segoe UI"/>
          <w:sz w:val="28"/>
          <w:szCs w:val="28"/>
          <w:vertAlign w:val="subscript"/>
        </w:rPr>
        <w:t xml:space="preserve">m </w:t>
      </w:r>
      <w:r>
        <w:rPr>
          <w:rFonts w:ascii="Segoe UI" w:hAnsi="Segoe UI" w:cs="Segoe UI"/>
          <w:sz w:val="28"/>
          <w:szCs w:val="28"/>
        </w:rPr>
        <w:t xml:space="preserve">∙ </w:t>
      </w:r>
      <w:proofErr w:type="spellStart"/>
      <w:r>
        <w:rPr>
          <w:rFonts w:ascii="Segoe UI" w:hAnsi="Segoe UI" w:cs="Segoe UI"/>
          <w:sz w:val="28"/>
          <w:szCs w:val="28"/>
        </w:rPr>
        <w:t>w</w:t>
      </w:r>
      <w:r>
        <w:rPr>
          <w:rFonts w:ascii="Segoe UI" w:hAnsi="Segoe UI" w:cs="Segoe UI"/>
          <w:sz w:val="28"/>
          <w:szCs w:val="28"/>
          <w:vertAlign w:val="subscript"/>
        </w:rPr>
        <w:t>zm</w:t>
      </w:r>
      <w:proofErr w:type="spellEnd"/>
      <w:r>
        <w:rPr>
          <w:rFonts w:ascii="Segoe UI" w:hAnsi="Segoe UI" w:cs="Segoe UI"/>
          <w:sz w:val="28"/>
          <w:szCs w:val="28"/>
        </w:rPr>
        <w:t>)</w:t>
      </w:r>
    </w:p>
    <w:p w:rsidR="001D39AF" w:rsidRDefault="001D39AF" w:rsidP="001D39AF">
      <w:pPr>
        <w:ind w:left="360"/>
        <w:rPr>
          <w:rFonts w:ascii="Segoe UI" w:hAnsi="Segoe UI" w:cs="Segoe UI"/>
          <w:sz w:val="20"/>
          <w:szCs w:val="20"/>
        </w:rPr>
      </w:pPr>
      <w:r>
        <w:rPr>
          <w:rFonts w:ascii="Segoe UI" w:hAnsi="Segoe UI" w:cs="Segoe UI"/>
          <w:sz w:val="20"/>
          <w:szCs w:val="20"/>
        </w:rPr>
        <w:t>gdzie:</w:t>
      </w:r>
    </w:p>
    <w:p w:rsidR="001D39AF" w:rsidRDefault="001D39AF" w:rsidP="001D39AF">
      <w:pPr>
        <w:ind w:left="850" w:hanging="493"/>
        <w:rPr>
          <w:rFonts w:ascii="Segoe UI" w:hAnsi="Segoe UI" w:cs="Segoe UI"/>
          <w:sz w:val="20"/>
          <w:szCs w:val="20"/>
        </w:rPr>
      </w:pPr>
      <w:proofErr w:type="spellStart"/>
      <w:r>
        <w:rPr>
          <w:rFonts w:ascii="Segoe UI" w:hAnsi="Segoe UI" w:cs="Segoe UI"/>
          <w:sz w:val="20"/>
          <w:szCs w:val="20"/>
        </w:rPr>
        <w:t>n</w:t>
      </w:r>
      <w:r>
        <w:rPr>
          <w:rFonts w:ascii="Segoe UI" w:hAnsi="Segoe UI" w:cs="Segoe UI"/>
          <w:sz w:val="20"/>
          <w:szCs w:val="20"/>
          <w:vertAlign w:val="subscript"/>
        </w:rPr>
        <w:t>m</w:t>
      </w:r>
      <w:proofErr w:type="spellEnd"/>
      <w:r>
        <w:rPr>
          <w:rFonts w:ascii="Segoe UI" w:hAnsi="Segoe UI" w:cs="Segoe UI"/>
          <w:sz w:val="20"/>
          <w:szCs w:val="20"/>
        </w:rPr>
        <w:tab/>
        <w:t>– ilość poszczególnych materiałów, która pozostała do wbudowania na dzień złożenia wniosku o zmianę wynagrodzenia</w:t>
      </w:r>
    </w:p>
    <w:p w:rsidR="001D39AF" w:rsidRDefault="001D39AF" w:rsidP="001D39AF">
      <w:pPr>
        <w:ind w:left="850" w:hanging="493"/>
        <w:rPr>
          <w:rFonts w:ascii="Segoe UI" w:hAnsi="Segoe UI" w:cs="Segoe UI"/>
          <w:sz w:val="20"/>
          <w:szCs w:val="20"/>
        </w:rPr>
      </w:pPr>
      <w:r>
        <w:rPr>
          <w:rFonts w:ascii="Segoe UI" w:hAnsi="Segoe UI" w:cs="Segoe UI"/>
          <w:sz w:val="20"/>
          <w:szCs w:val="20"/>
        </w:rPr>
        <w:t>c</w:t>
      </w:r>
      <w:r>
        <w:rPr>
          <w:rFonts w:ascii="Segoe UI" w:hAnsi="Segoe UI" w:cs="Segoe UI"/>
          <w:sz w:val="20"/>
          <w:szCs w:val="20"/>
          <w:vertAlign w:val="subscript"/>
        </w:rPr>
        <w:t>m</w:t>
      </w:r>
      <w:r>
        <w:rPr>
          <w:rFonts w:ascii="Segoe UI" w:hAnsi="Segoe UI" w:cs="Segoe UI"/>
          <w:sz w:val="20"/>
          <w:szCs w:val="20"/>
        </w:rPr>
        <w:tab/>
        <w:t>– ceny jednostkowe materiałów z kosztami zakupu wg kosztorysu ofertowego</w:t>
      </w:r>
    </w:p>
    <w:p w:rsidR="001D39AF" w:rsidRDefault="001D39AF" w:rsidP="001D39AF">
      <w:pPr>
        <w:ind w:left="850" w:hanging="493"/>
        <w:rPr>
          <w:rFonts w:ascii="Segoe UI" w:hAnsi="Segoe UI" w:cs="Segoe UI"/>
          <w:sz w:val="20"/>
          <w:szCs w:val="20"/>
        </w:rPr>
      </w:pPr>
      <w:proofErr w:type="spellStart"/>
      <w:r>
        <w:rPr>
          <w:rFonts w:ascii="Segoe UI" w:hAnsi="Segoe UI" w:cs="Segoe UI"/>
          <w:sz w:val="20"/>
          <w:szCs w:val="20"/>
        </w:rPr>
        <w:t>w</w:t>
      </w:r>
      <w:r>
        <w:rPr>
          <w:rFonts w:ascii="Segoe UI" w:hAnsi="Segoe UI" w:cs="Segoe UI"/>
          <w:sz w:val="20"/>
          <w:szCs w:val="20"/>
          <w:vertAlign w:val="subscript"/>
        </w:rPr>
        <w:t>zm</w:t>
      </w:r>
      <w:proofErr w:type="spellEnd"/>
      <w:r>
        <w:rPr>
          <w:rFonts w:ascii="Segoe UI" w:hAnsi="Segoe UI" w:cs="Segoe UI"/>
          <w:sz w:val="20"/>
          <w:szCs w:val="20"/>
        </w:rPr>
        <w:tab/>
        <w:t>– wskaźnik procentowy zmiany wysokości średnich cen jednostkowych materiałów z okresu na dzień złożenia wniosku o zmianę wynagrodzenia w stosunku do okresu na dzień złożenia oferty</w:t>
      </w:r>
    </w:p>
    <w:p w:rsidR="001D39AF" w:rsidRDefault="001D39AF" w:rsidP="001D39AF">
      <w:pPr>
        <w:spacing w:before="240" w:after="120"/>
        <w:ind w:left="360"/>
        <w:jc w:val="center"/>
        <w:rPr>
          <w:rFonts w:ascii="Segoe UI" w:hAnsi="Segoe UI" w:cs="Segoe UI"/>
          <w:sz w:val="28"/>
          <w:szCs w:val="28"/>
        </w:rPr>
      </w:pPr>
      <w:r>
        <w:rPr>
          <w:rFonts w:ascii="Segoe UI" w:hAnsi="Segoe UI" w:cs="Segoe UI"/>
          <w:sz w:val="28"/>
          <w:szCs w:val="28"/>
        </w:rPr>
        <w:t>W</w:t>
      </w:r>
      <w:r>
        <w:rPr>
          <w:rFonts w:ascii="Segoe UI" w:hAnsi="Segoe UI" w:cs="Segoe UI"/>
          <w:sz w:val="28"/>
          <w:szCs w:val="28"/>
          <w:vertAlign w:val="subscript"/>
        </w:rPr>
        <w:t xml:space="preserve">S </w:t>
      </w:r>
      <w:r>
        <w:rPr>
          <w:rFonts w:ascii="Segoe UI" w:hAnsi="Segoe UI" w:cs="Segoe UI"/>
          <w:sz w:val="28"/>
          <w:szCs w:val="28"/>
        </w:rPr>
        <w:t>= ∑(</w:t>
      </w:r>
      <w:proofErr w:type="spellStart"/>
      <w:r>
        <w:rPr>
          <w:rFonts w:ascii="Segoe UI" w:hAnsi="Segoe UI" w:cs="Segoe UI"/>
          <w:sz w:val="28"/>
          <w:szCs w:val="28"/>
        </w:rPr>
        <w:t>n</w:t>
      </w:r>
      <w:r>
        <w:rPr>
          <w:rFonts w:ascii="Segoe UI" w:hAnsi="Segoe UI" w:cs="Segoe UI"/>
          <w:sz w:val="28"/>
          <w:szCs w:val="28"/>
          <w:vertAlign w:val="subscript"/>
        </w:rPr>
        <w:t>s</w:t>
      </w:r>
      <w:proofErr w:type="spellEnd"/>
      <w:r>
        <w:rPr>
          <w:rFonts w:ascii="Segoe UI" w:hAnsi="Segoe UI" w:cs="Segoe UI"/>
          <w:sz w:val="28"/>
          <w:szCs w:val="28"/>
        </w:rPr>
        <w:t xml:space="preserve"> ∙ </w:t>
      </w:r>
      <w:proofErr w:type="spellStart"/>
      <w:r>
        <w:rPr>
          <w:rFonts w:ascii="Segoe UI" w:hAnsi="Segoe UI" w:cs="Segoe UI"/>
          <w:sz w:val="28"/>
          <w:szCs w:val="28"/>
        </w:rPr>
        <w:t>c</w:t>
      </w:r>
      <w:r>
        <w:rPr>
          <w:rFonts w:ascii="Segoe UI" w:hAnsi="Segoe UI" w:cs="Segoe UI"/>
          <w:sz w:val="28"/>
          <w:szCs w:val="28"/>
          <w:vertAlign w:val="subscript"/>
        </w:rPr>
        <w:t>s</w:t>
      </w:r>
      <w:proofErr w:type="spellEnd"/>
      <w:r>
        <w:rPr>
          <w:rFonts w:ascii="Segoe UI" w:hAnsi="Segoe UI" w:cs="Segoe UI"/>
          <w:sz w:val="28"/>
          <w:szCs w:val="28"/>
          <w:vertAlign w:val="subscript"/>
        </w:rPr>
        <w:t xml:space="preserve"> </w:t>
      </w:r>
      <w:r>
        <w:rPr>
          <w:rFonts w:ascii="Segoe UI" w:hAnsi="Segoe UI" w:cs="Segoe UI"/>
          <w:sz w:val="28"/>
          <w:szCs w:val="28"/>
        </w:rPr>
        <w:t xml:space="preserve">∙ </w:t>
      </w:r>
      <w:proofErr w:type="spellStart"/>
      <w:r>
        <w:rPr>
          <w:rFonts w:ascii="Segoe UI" w:hAnsi="Segoe UI" w:cs="Segoe UI"/>
          <w:sz w:val="28"/>
          <w:szCs w:val="28"/>
        </w:rPr>
        <w:t>w</w:t>
      </w:r>
      <w:r>
        <w:rPr>
          <w:rFonts w:ascii="Segoe UI" w:hAnsi="Segoe UI" w:cs="Segoe UI"/>
          <w:sz w:val="28"/>
          <w:szCs w:val="28"/>
          <w:vertAlign w:val="subscript"/>
        </w:rPr>
        <w:t>zs</w:t>
      </w:r>
      <w:proofErr w:type="spellEnd"/>
      <w:r>
        <w:rPr>
          <w:rFonts w:ascii="Segoe UI" w:hAnsi="Segoe UI" w:cs="Segoe UI"/>
          <w:sz w:val="28"/>
          <w:szCs w:val="28"/>
        </w:rPr>
        <w:t>) ∙ (1+ W</w:t>
      </w:r>
      <w:r>
        <w:rPr>
          <w:rFonts w:ascii="Segoe UI" w:hAnsi="Segoe UI" w:cs="Segoe UI"/>
          <w:sz w:val="28"/>
          <w:szCs w:val="28"/>
          <w:vertAlign w:val="subscript"/>
        </w:rPr>
        <w:t xml:space="preserve">KP </w:t>
      </w:r>
      <w:r>
        <w:rPr>
          <w:rFonts w:ascii="Segoe UI" w:hAnsi="Segoe UI" w:cs="Segoe UI"/>
          <w:sz w:val="28"/>
          <w:szCs w:val="28"/>
        </w:rPr>
        <w:t xml:space="preserve">+ </w:t>
      </w:r>
      <w:proofErr w:type="spellStart"/>
      <w:r>
        <w:rPr>
          <w:rFonts w:ascii="Segoe UI" w:hAnsi="Segoe UI" w:cs="Segoe UI"/>
          <w:sz w:val="28"/>
          <w:szCs w:val="28"/>
        </w:rPr>
        <w:t>Z</w:t>
      </w:r>
      <w:r>
        <w:rPr>
          <w:rFonts w:ascii="Segoe UI" w:hAnsi="Segoe UI" w:cs="Segoe UI"/>
          <w:sz w:val="28"/>
          <w:szCs w:val="28"/>
          <w:vertAlign w:val="subscript"/>
        </w:rPr>
        <w:t>j</w:t>
      </w:r>
      <w:proofErr w:type="spellEnd"/>
      <w:r>
        <w:rPr>
          <w:rFonts w:ascii="Segoe UI" w:hAnsi="Segoe UI" w:cs="Segoe UI"/>
          <w:sz w:val="28"/>
          <w:szCs w:val="28"/>
        </w:rPr>
        <w:t>)</w:t>
      </w:r>
    </w:p>
    <w:p w:rsidR="001D39AF" w:rsidRDefault="001D39AF" w:rsidP="001D39AF">
      <w:pPr>
        <w:ind w:left="360"/>
        <w:rPr>
          <w:rFonts w:ascii="Segoe UI" w:hAnsi="Segoe UI" w:cs="Segoe UI"/>
          <w:sz w:val="20"/>
          <w:szCs w:val="20"/>
        </w:rPr>
      </w:pPr>
      <w:r>
        <w:rPr>
          <w:rFonts w:ascii="Segoe UI" w:hAnsi="Segoe UI" w:cs="Segoe UI"/>
          <w:sz w:val="20"/>
          <w:szCs w:val="20"/>
        </w:rPr>
        <w:t>gdzie:</w:t>
      </w:r>
    </w:p>
    <w:p w:rsidR="001D39AF" w:rsidRDefault="001D39AF" w:rsidP="001D39AF">
      <w:pPr>
        <w:ind w:left="850" w:hanging="493"/>
        <w:rPr>
          <w:rFonts w:ascii="Segoe UI" w:hAnsi="Segoe UI" w:cs="Segoe UI"/>
          <w:sz w:val="20"/>
          <w:szCs w:val="20"/>
        </w:rPr>
      </w:pPr>
      <w:proofErr w:type="spellStart"/>
      <w:r>
        <w:rPr>
          <w:rFonts w:ascii="Segoe UI" w:hAnsi="Segoe UI" w:cs="Segoe UI"/>
          <w:sz w:val="20"/>
          <w:szCs w:val="20"/>
        </w:rPr>
        <w:t>n</w:t>
      </w:r>
      <w:r>
        <w:rPr>
          <w:rFonts w:ascii="Segoe UI" w:hAnsi="Segoe UI" w:cs="Segoe UI"/>
          <w:sz w:val="20"/>
          <w:szCs w:val="20"/>
          <w:vertAlign w:val="subscript"/>
        </w:rPr>
        <w:t>s</w:t>
      </w:r>
      <w:proofErr w:type="spellEnd"/>
      <w:r>
        <w:rPr>
          <w:rFonts w:ascii="Segoe UI" w:hAnsi="Segoe UI" w:cs="Segoe UI"/>
          <w:sz w:val="20"/>
          <w:szCs w:val="20"/>
        </w:rPr>
        <w:tab/>
        <w:t>– ilość maszynogodzin pracy sprzętu, która pozostała do wykonania na dzień złożenia wniosku o zmianę wynagrodzenia</w:t>
      </w:r>
    </w:p>
    <w:p w:rsidR="001D39AF" w:rsidRDefault="001D39AF" w:rsidP="001D39AF">
      <w:pPr>
        <w:ind w:left="850" w:hanging="493"/>
        <w:rPr>
          <w:rFonts w:ascii="Segoe UI" w:hAnsi="Segoe UI" w:cs="Segoe UI"/>
          <w:sz w:val="20"/>
          <w:szCs w:val="20"/>
        </w:rPr>
      </w:pPr>
      <w:proofErr w:type="spellStart"/>
      <w:r>
        <w:rPr>
          <w:rFonts w:ascii="Segoe UI" w:hAnsi="Segoe UI" w:cs="Segoe UI"/>
          <w:sz w:val="20"/>
          <w:szCs w:val="20"/>
        </w:rPr>
        <w:t>c</w:t>
      </w:r>
      <w:r>
        <w:rPr>
          <w:rFonts w:ascii="Segoe UI" w:hAnsi="Segoe UI" w:cs="Segoe UI"/>
          <w:sz w:val="20"/>
          <w:szCs w:val="20"/>
          <w:vertAlign w:val="subscript"/>
        </w:rPr>
        <w:t>s</w:t>
      </w:r>
      <w:proofErr w:type="spellEnd"/>
      <w:r>
        <w:rPr>
          <w:rFonts w:ascii="Segoe UI" w:hAnsi="Segoe UI" w:cs="Segoe UI"/>
          <w:sz w:val="20"/>
          <w:szCs w:val="20"/>
        </w:rPr>
        <w:tab/>
        <w:t>– ceny jednostkowe pracy sprzętu wg kosztorysu ofertowego</w:t>
      </w:r>
    </w:p>
    <w:p w:rsidR="001D39AF" w:rsidRDefault="001D39AF" w:rsidP="001D39AF">
      <w:pPr>
        <w:ind w:left="850" w:hanging="493"/>
        <w:rPr>
          <w:rFonts w:ascii="Segoe UI" w:hAnsi="Segoe UI" w:cs="Segoe UI"/>
          <w:sz w:val="20"/>
          <w:szCs w:val="20"/>
        </w:rPr>
      </w:pPr>
      <w:proofErr w:type="spellStart"/>
      <w:r>
        <w:rPr>
          <w:rFonts w:ascii="Segoe UI" w:hAnsi="Segoe UI" w:cs="Segoe UI"/>
          <w:sz w:val="20"/>
          <w:szCs w:val="20"/>
        </w:rPr>
        <w:t>w</w:t>
      </w:r>
      <w:r>
        <w:rPr>
          <w:rFonts w:ascii="Segoe UI" w:hAnsi="Segoe UI" w:cs="Segoe UI"/>
          <w:sz w:val="20"/>
          <w:szCs w:val="20"/>
          <w:vertAlign w:val="subscript"/>
        </w:rPr>
        <w:t>zs</w:t>
      </w:r>
      <w:proofErr w:type="spellEnd"/>
      <w:r>
        <w:rPr>
          <w:rFonts w:ascii="Segoe UI" w:hAnsi="Segoe UI" w:cs="Segoe UI"/>
          <w:sz w:val="20"/>
          <w:szCs w:val="20"/>
        </w:rPr>
        <w:tab/>
        <w:t>– wskaźnik procentowy zmiany wysokości średnich cen jednostkowych pracy sprzętu z okresu na dzień złożenia wniosku o zmianę wynagrodzenia w stosunku do okresu na dzień złożenia oferty</w:t>
      </w:r>
    </w:p>
    <w:p w:rsidR="001D39AF" w:rsidRDefault="001D39AF" w:rsidP="001D39AF">
      <w:pPr>
        <w:ind w:left="850" w:hanging="493"/>
        <w:rPr>
          <w:rFonts w:ascii="Segoe UI" w:hAnsi="Segoe UI" w:cs="Segoe UI"/>
          <w:sz w:val="20"/>
          <w:szCs w:val="20"/>
        </w:rPr>
      </w:pPr>
      <w:r>
        <w:rPr>
          <w:rFonts w:ascii="Segoe UI" w:hAnsi="Segoe UI" w:cs="Segoe UI"/>
          <w:sz w:val="20"/>
          <w:szCs w:val="20"/>
        </w:rPr>
        <w:t>W</w:t>
      </w:r>
      <w:r>
        <w:rPr>
          <w:rFonts w:ascii="Segoe UI" w:hAnsi="Segoe UI" w:cs="Segoe UI"/>
          <w:sz w:val="20"/>
          <w:szCs w:val="20"/>
          <w:vertAlign w:val="subscript"/>
        </w:rPr>
        <w:t>KP</w:t>
      </w:r>
      <w:r>
        <w:rPr>
          <w:rFonts w:ascii="Segoe UI" w:hAnsi="Segoe UI" w:cs="Segoe UI"/>
          <w:sz w:val="20"/>
          <w:szCs w:val="20"/>
        </w:rPr>
        <w:tab/>
        <w:t>– wskaźnik narzutu kosztów pośrednich wyrażona w % wg kosztorysu ofertowego</w:t>
      </w:r>
    </w:p>
    <w:p w:rsidR="001D39AF" w:rsidRDefault="001D39AF" w:rsidP="001D39AF">
      <w:pPr>
        <w:ind w:left="850" w:hanging="493"/>
        <w:rPr>
          <w:rFonts w:ascii="Segoe UI" w:hAnsi="Segoe UI" w:cs="Segoe UI"/>
          <w:sz w:val="20"/>
          <w:szCs w:val="20"/>
        </w:rPr>
      </w:pPr>
      <w:proofErr w:type="spellStart"/>
      <w:r>
        <w:rPr>
          <w:rFonts w:ascii="Segoe UI" w:hAnsi="Segoe UI" w:cs="Segoe UI"/>
          <w:sz w:val="20"/>
          <w:szCs w:val="20"/>
        </w:rPr>
        <w:t>Z</w:t>
      </w:r>
      <w:r>
        <w:rPr>
          <w:rFonts w:ascii="Segoe UI" w:hAnsi="Segoe UI" w:cs="Segoe UI"/>
          <w:sz w:val="20"/>
          <w:szCs w:val="20"/>
          <w:vertAlign w:val="subscript"/>
        </w:rPr>
        <w:t>j</w:t>
      </w:r>
      <w:proofErr w:type="spellEnd"/>
      <w:r>
        <w:rPr>
          <w:rFonts w:ascii="Segoe UI" w:hAnsi="Segoe UI" w:cs="Segoe UI"/>
          <w:sz w:val="20"/>
          <w:szCs w:val="20"/>
        </w:rPr>
        <w:tab/>
        <w:t>– zysk kalkulacyjny wyrażony w % wg kosztorysu ofertowego</w:t>
      </w:r>
    </w:p>
    <w:p w:rsidR="006B1571" w:rsidRPr="00F01D05" w:rsidRDefault="006B1571" w:rsidP="001D39AF">
      <w:pPr>
        <w:ind w:left="0" w:firstLine="0"/>
        <w:rPr>
          <w:rFonts w:ascii="Segoe UI" w:hAnsi="Segoe UI" w:cs="Segoe UI"/>
          <w:sz w:val="20"/>
          <w:szCs w:val="20"/>
        </w:rPr>
      </w:pPr>
    </w:p>
    <w:sectPr w:rsidR="006B1571" w:rsidRPr="00F01D05" w:rsidSect="00EC4151">
      <w:headerReference w:type="default" r:id="rId19"/>
      <w:footerReference w:type="default" r:id="rId20"/>
      <w:headerReference w:type="first" r:id="rId2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E79" w:rsidRDefault="00B46E79" w:rsidP="00FA5F48">
      <w:r>
        <w:separator/>
      </w:r>
    </w:p>
  </w:endnote>
  <w:endnote w:type="continuationSeparator" w:id="0">
    <w:p w:rsidR="00B46E79" w:rsidRDefault="00B46E79"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631955"/>
      <w:docPartObj>
        <w:docPartGallery w:val="Page Numbers (Bottom of Page)"/>
        <w:docPartUnique/>
      </w:docPartObj>
    </w:sdtPr>
    <w:sdtEndPr/>
    <w:sdtContent>
      <w:p w:rsidR="00B46E79" w:rsidRDefault="00B46E79">
        <w:pPr>
          <w:pStyle w:val="Stopka"/>
          <w:jc w:val="right"/>
        </w:pPr>
        <w:r>
          <w:fldChar w:fldCharType="begin"/>
        </w:r>
        <w:r>
          <w:instrText>PAGE   \* MERGEFORMAT</w:instrText>
        </w:r>
        <w:r>
          <w:fldChar w:fldCharType="separate"/>
        </w:r>
        <w:r w:rsidR="00EC4151">
          <w:rPr>
            <w:noProof/>
          </w:rPr>
          <w:t>45</w:t>
        </w:r>
        <w:r>
          <w:fldChar w:fldCharType="end"/>
        </w:r>
      </w:p>
    </w:sdtContent>
  </w:sdt>
  <w:p w:rsidR="00B46E79" w:rsidRDefault="00B46E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E79" w:rsidRDefault="00B46E79" w:rsidP="00FA5F48">
      <w:r>
        <w:separator/>
      </w:r>
    </w:p>
  </w:footnote>
  <w:footnote w:type="continuationSeparator" w:id="0">
    <w:p w:rsidR="00B46E79" w:rsidRDefault="00B46E79"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E79" w:rsidRDefault="00B46E79">
    <w:pPr>
      <w:pStyle w:val="Nagwek"/>
    </w:pPr>
    <w:r>
      <w:t>BZP-7.271.1.2.2021.JR</w:t>
    </w:r>
  </w:p>
  <w:p w:rsidR="00B46E79" w:rsidRDefault="00B46E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151" w:rsidRDefault="00EC4151">
    <w:pPr>
      <w:pStyle w:val="Nagwek"/>
    </w:pPr>
    <w:r>
      <w:t>BZP-7.27.1.2.2021.JR</w:t>
    </w:r>
    <w:r w:rsidRPr="00EC4151">
      <w:rPr>
        <w:rFonts w:ascii="Calibri" w:eastAsia="Calibri" w:hAnsi="Calibri" w:cs="Times New Roman"/>
        <w:noProof/>
        <w:lang w:eastAsia="pl-PL"/>
      </w:rPr>
      <w:drawing>
        <wp:inline distT="0" distB="0" distL="0" distR="0" wp14:anchorId="131C7E78" wp14:editId="472C7957">
          <wp:extent cx="5228847" cy="6286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74883" cy="658230"/>
                  </a:xfrm>
                  <a:prstGeom prst="rect">
                    <a:avLst/>
                  </a:prstGeom>
                  <a:noFill/>
                  <a:ln>
                    <a:noFill/>
                  </a:ln>
                </pic:spPr>
              </pic:pic>
            </a:graphicData>
          </a:graphic>
        </wp:inline>
      </w:drawing>
    </w:r>
  </w:p>
  <w:p w:rsidR="00EC4151" w:rsidRPr="00EC4151" w:rsidRDefault="00EC4151" w:rsidP="00EC4151">
    <w:pPr>
      <w:jc w:val="center"/>
      <w:rPr>
        <w:rFonts w:ascii="Segoe UI" w:hAnsi="Segoe UI" w:cs="Segoe UI"/>
        <w:sz w:val="14"/>
        <w:szCs w:val="14"/>
      </w:rPr>
    </w:pPr>
    <w:r w:rsidRPr="00EC4151">
      <w:rPr>
        <w:rFonts w:ascii="Segoe UI" w:hAnsi="Segoe UI" w:cs="Segoe UI"/>
        <w:sz w:val="14"/>
        <w:szCs w:val="14"/>
      </w:rPr>
      <w:t xml:space="preserve">Umowa o dofinansowanie projektu pn. „Rozwój infrastruktury rowerowej w Koszalinie w celu ograniczenia ruchu drogowego w centrum miasta” </w:t>
    </w:r>
    <w:r>
      <w:rPr>
        <w:rFonts w:ascii="Segoe UI" w:hAnsi="Segoe UI" w:cs="Segoe UI"/>
        <w:sz w:val="14"/>
        <w:szCs w:val="14"/>
      </w:rPr>
      <w:br/>
    </w:r>
    <w:r w:rsidRPr="00EC4151">
      <w:rPr>
        <w:rFonts w:ascii="Segoe UI" w:hAnsi="Segoe UI" w:cs="Segoe UI"/>
        <w:sz w:val="14"/>
        <w:szCs w:val="14"/>
      </w:rPr>
      <w:t>nr RPZP.02.03.00-32-0002/19-00 z dnia 21.01.2020 r. Projekt współfinansowany przez Unię Europejską z Europejskiego Funduszu Rozwoju Regionalnego w ramach Regionalnego Programu Operacyjnego Województwa Zachodniopomorskiego 2014-2020.</w:t>
    </w:r>
  </w:p>
  <w:p w:rsidR="00EC4151" w:rsidRDefault="00EC41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0000019"/>
    <w:multiLevelType w:val="singleLevel"/>
    <w:tmpl w:val="58F4FB32"/>
    <w:lvl w:ilvl="0">
      <w:start w:val="1"/>
      <w:numFmt w:val="decimal"/>
      <w:lvlText w:val="%1)"/>
      <w:lvlJc w:val="left"/>
      <w:pPr>
        <w:ind w:left="720" w:hanging="360"/>
      </w:pPr>
      <w:rPr>
        <w:b w:val="0"/>
        <w:color w:val="auto"/>
      </w:rPr>
    </w:lvl>
  </w:abstractNum>
  <w:abstractNum w:abstractNumId="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 w15:restartNumberingAfterBreak="0">
    <w:nsid w:val="0000003A"/>
    <w:multiLevelType w:val="multilevel"/>
    <w:tmpl w:val="F9C21C8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1E6402"/>
    <w:multiLevelType w:val="hybridMultilevel"/>
    <w:tmpl w:val="2F1C8A58"/>
    <w:lvl w:ilvl="0" w:tplc="BE766CF2">
      <w:start w:val="1"/>
      <w:numFmt w:val="decimal"/>
      <w:lvlText w:val="%1."/>
      <w:lvlJc w:val="left"/>
      <w:pPr>
        <w:tabs>
          <w:tab w:val="num" w:pos="720"/>
        </w:tabs>
        <w:ind w:left="720" w:hanging="360"/>
      </w:pPr>
      <w:rPr>
        <w:rFonts w:cs="Times New Roman"/>
        <w:b w:val="0"/>
        <w:bCs/>
      </w:rPr>
    </w:lvl>
    <w:lvl w:ilvl="1" w:tplc="04150011">
      <w:start w:val="1"/>
      <w:numFmt w:val="decimal"/>
      <w:lvlText w:val="%2)"/>
      <w:lvlJc w:val="left"/>
      <w:pPr>
        <w:tabs>
          <w:tab w:val="num" w:pos="1440"/>
        </w:tabs>
        <w:ind w:left="1440" w:hanging="360"/>
      </w:pPr>
      <w:rPr>
        <w:rFonts w:cs="Times New Roman"/>
      </w:rPr>
    </w:lvl>
    <w:lvl w:ilvl="2" w:tplc="E57AFE0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077B39D5"/>
    <w:multiLevelType w:val="multilevel"/>
    <w:tmpl w:val="9B582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C17232"/>
    <w:multiLevelType w:val="multilevel"/>
    <w:tmpl w:val="C82602B0"/>
    <w:lvl w:ilvl="0">
      <w:start w:val="1"/>
      <w:numFmt w:val="decimal"/>
      <w:lvlText w:val="%1."/>
      <w:lvlJc w:val="left"/>
      <w:pPr>
        <w:ind w:left="643" w:hanging="360"/>
      </w:pPr>
      <w:rPr>
        <w:rFonts w:hint="default"/>
        <w:b/>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1" w15:restartNumberingAfterBreak="0">
    <w:nsid w:val="114958AD"/>
    <w:multiLevelType w:val="multilevel"/>
    <w:tmpl w:val="AC34DF42"/>
    <w:lvl w:ilvl="0">
      <w:start w:val="1"/>
      <w:numFmt w:val="decimal"/>
      <w:lvlText w:val="%1"/>
      <w:lvlJc w:val="left"/>
      <w:pPr>
        <w:ind w:left="435" w:hanging="435"/>
      </w:pPr>
      <w:rPr>
        <w:rFonts w:hint="default"/>
        <w:b/>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2" w15:restartNumberingAfterBreak="0">
    <w:nsid w:val="12214201"/>
    <w:multiLevelType w:val="hybridMultilevel"/>
    <w:tmpl w:val="404616A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6E1824"/>
    <w:multiLevelType w:val="multilevel"/>
    <w:tmpl w:val="C8B20BE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19341535"/>
    <w:multiLevelType w:val="multilevel"/>
    <w:tmpl w:val="4B80F16A"/>
    <w:lvl w:ilvl="0">
      <w:start w:val="1"/>
      <w:numFmt w:val="decimal"/>
      <w:lvlText w:val="%1."/>
      <w:lvlJc w:val="left"/>
      <w:pPr>
        <w:ind w:left="360" w:hanging="360"/>
      </w:pPr>
      <w:rPr>
        <w:rFonts w:ascii="Segoe UI" w:hAnsi="Segoe UI" w:cs="Times New Roman"/>
        <w:b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B635752"/>
    <w:multiLevelType w:val="multilevel"/>
    <w:tmpl w:val="3E7C971A"/>
    <w:lvl w:ilvl="0">
      <w:start w:val="1"/>
      <w:numFmt w:val="decimal"/>
      <w:lvlText w:val="%1)"/>
      <w:lvlJc w:val="left"/>
      <w:pPr>
        <w:ind w:left="1287" w:hanging="360"/>
      </w:pPr>
      <w:rPr>
        <w:rFonts w:cs="Times New Roman"/>
      </w:rPr>
    </w:lvl>
    <w:lvl w:ilvl="1">
      <w:start w:val="1"/>
      <w:numFmt w:val="decimal"/>
      <w:lvlText w:val="%2)"/>
      <w:lvlJc w:val="left"/>
      <w:pPr>
        <w:ind w:left="644" w:hanging="360"/>
      </w:pPr>
      <w:rPr>
        <w:rFonts w:ascii="Segoe UI" w:hAnsi="Segoe UI" w:cs="Times New Roman"/>
        <w:b w:val="0"/>
        <w:i w:val="0"/>
        <w:sz w:val="20"/>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7" w15:restartNumberingAfterBreak="0">
    <w:nsid w:val="1B6703B4"/>
    <w:multiLevelType w:val="hybridMultilevel"/>
    <w:tmpl w:val="CB10C65A"/>
    <w:lvl w:ilvl="0" w:tplc="8A44EBCE">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4D7AA1"/>
    <w:multiLevelType w:val="multilevel"/>
    <w:tmpl w:val="726AA79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9" w15:restartNumberingAfterBreak="0">
    <w:nsid w:val="1F5238CB"/>
    <w:multiLevelType w:val="hybridMultilevel"/>
    <w:tmpl w:val="3ACCFFEE"/>
    <w:lvl w:ilvl="0" w:tplc="798C87E0">
      <w:start w:val="1"/>
      <w:numFmt w:val="decimal"/>
      <w:lvlText w:val="%1)"/>
      <w:lvlJc w:val="left"/>
      <w:pPr>
        <w:ind w:left="1097" w:hanging="360"/>
      </w:pPr>
      <w:rPr>
        <w:rFonts w:hint="default"/>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20" w15:restartNumberingAfterBreak="0">
    <w:nsid w:val="22F55214"/>
    <w:multiLevelType w:val="multilevel"/>
    <w:tmpl w:val="221859AE"/>
    <w:lvl w:ilvl="0">
      <w:start w:val="1"/>
      <w:numFmt w:val="decimal"/>
      <w:lvlText w:val="%1."/>
      <w:lvlJc w:val="left"/>
      <w:pPr>
        <w:ind w:left="360" w:hanging="360"/>
      </w:pPr>
      <w:rPr>
        <w:rFonts w:ascii="Segoe UI" w:hAnsi="Segoe UI" w:cs="Times New Roman"/>
        <w:b w:val="0"/>
        <w:i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2761765D"/>
    <w:multiLevelType w:val="multilevel"/>
    <w:tmpl w:val="52BC6BF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27C90942"/>
    <w:multiLevelType w:val="multilevel"/>
    <w:tmpl w:val="A7F6F9E0"/>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3" w15:restartNumberingAfterBreak="0">
    <w:nsid w:val="28E63CE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F76786A"/>
    <w:multiLevelType w:val="hybridMultilevel"/>
    <w:tmpl w:val="9D6475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2C33C8"/>
    <w:multiLevelType w:val="hybridMultilevel"/>
    <w:tmpl w:val="29841416"/>
    <w:lvl w:ilvl="0" w:tplc="A20AF75C">
      <w:start w:val="2"/>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7" w15:restartNumberingAfterBreak="0">
    <w:nsid w:val="308215D7"/>
    <w:multiLevelType w:val="multilevel"/>
    <w:tmpl w:val="99F6205E"/>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314C67CC"/>
    <w:multiLevelType w:val="hybridMultilevel"/>
    <w:tmpl w:val="DC2035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319A0DA4"/>
    <w:multiLevelType w:val="hybridMultilevel"/>
    <w:tmpl w:val="44BE9318"/>
    <w:lvl w:ilvl="0" w:tplc="4F50208E">
      <w:start w:val="2"/>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6010D37"/>
    <w:multiLevelType w:val="hybridMultilevel"/>
    <w:tmpl w:val="095EA6DC"/>
    <w:lvl w:ilvl="0" w:tplc="EC52B74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37270E9F"/>
    <w:multiLevelType w:val="hybridMultilevel"/>
    <w:tmpl w:val="D3BEAF68"/>
    <w:lvl w:ilvl="0" w:tplc="0415000F">
      <w:start w:val="2"/>
      <w:numFmt w:val="decimal"/>
      <w:lvlText w:val="%1."/>
      <w:lvlJc w:val="left"/>
      <w:pPr>
        <w:ind w:left="2420" w:hanging="360"/>
      </w:pPr>
      <w:rPr>
        <w:rFonts w:hint="default"/>
      </w:rPr>
    </w:lvl>
    <w:lvl w:ilvl="1" w:tplc="04150019" w:tentative="1">
      <w:start w:val="1"/>
      <w:numFmt w:val="lowerLetter"/>
      <w:lvlText w:val="%2."/>
      <w:lvlJc w:val="left"/>
      <w:pPr>
        <w:ind w:left="3140" w:hanging="360"/>
      </w:pPr>
    </w:lvl>
    <w:lvl w:ilvl="2" w:tplc="0415001B" w:tentative="1">
      <w:start w:val="1"/>
      <w:numFmt w:val="lowerRoman"/>
      <w:lvlText w:val="%3."/>
      <w:lvlJc w:val="right"/>
      <w:pPr>
        <w:ind w:left="3860" w:hanging="180"/>
      </w:pPr>
    </w:lvl>
    <w:lvl w:ilvl="3" w:tplc="0415000F" w:tentative="1">
      <w:start w:val="1"/>
      <w:numFmt w:val="decimal"/>
      <w:lvlText w:val="%4."/>
      <w:lvlJc w:val="left"/>
      <w:pPr>
        <w:ind w:left="4580" w:hanging="360"/>
      </w:pPr>
    </w:lvl>
    <w:lvl w:ilvl="4" w:tplc="04150019" w:tentative="1">
      <w:start w:val="1"/>
      <w:numFmt w:val="lowerLetter"/>
      <w:lvlText w:val="%5."/>
      <w:lvlJc w:val="left"/>
      <w:pPr>
        <w:ind w:left="5300" w:hanging="360"/>
      </w:pPr>
    </w:lvl>
    <w:lvl w:ilvl="5" w:tplc="0415001B" w:tentative="1">
      <w:start w:val="1"/>
      <w:numFmt w:val="lowerRoman"/>
      <w:lvlText w:val="%6."/>
      <w:lvlJc w:val="right"/>
      <w:pPr>
        <w:ind w:left="6020" w:hanging="180"/>
      </w:pPr>
    </w:lvl>
    <w:lvl w:ilvl="6" w:tplc="0415000F" w:tentative="1">
      <w:start w:val="1"/>
      <w:numFmt w:val="decimal"/>
      <w:lvlText w:val="%7."/>
      <w:lvlJc w:val="left"/>
      <w:pPr>
        <w:ind w:left="6740" w:hanging="360"/>
      </w:pPr>
    </w:lvl>
    <w:lvl w:ilvl="7" w:tplc="04150019" w:tentative="1">
      <w:start w:val="1"/>
      <w:numFmt w:val="lowerLetter"/>
      <w:lvlText w:val="%8."/>
      <w:lvlJc w:val="left"/>
      <w:pPr>
        <w:ind w:left="7460" w:hanging="360"/>
      </w:pPr>
    </w:lvl>
    <w:lvl w:ilvl="8" w:tplc="0415001B" w:tentative="1">
      <w:start w:val="1"/>
      <w:numFmt w:val="lowerRoman"/>
      <w:lvlText w:val="%9."/>
      <w:lvlJc w:val="right"/>
      <w:pPr>
        <w:ind w:left="8180" w:hanging="180"/>
      </w:pPr>
    </w:lvl>
  </w:abstractNum>
  <w:abstractNum w:abstractNumId="33" w15:restartNumberingAfterBreak="0">
    <w:nsid w:val="3F031B42"/>
    <w:multiLevelType w:val="hybridMultilevel"/>
    <w:tmpl w:val="DF58B90C"/>
    <w:lvl w:ilvl="0" w:tplc="EB20AA0E">
      <w:start w:val="1"/>
      <w:numFmt w:val="decimal"/>
      <w:lvlText w:val="%1)"/>
      <w:lvlJc w:val="left"/>
      <w:pPr>
        <w:ind w:left="15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E8134D"/>
    <w:multiLevelType w:val="hybridMultilevel"/>
    <w:tmpl w:val="229658F0"/>
    <w:lvl w:ilvl="0" w:tplc="DBFC0D4A">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5" w15:restartNumberingAfterBreak="0">
    <w:nsid w:val="441F265A"/>
    <w:multiLevelType w:val="multilevel"/>
    <w:tmpl w:val="E5F0E5E8"/>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36"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7E69BA"/>
    <w:multiLevelType w:val="multilevel"/>
    <w:tmpl w:val="18862890"/>
    <w:lvl w:ilvl="0">
      <w:start w:val="1"/>
      <w:numFmt w:val="decimal"/>
      <w:lvlText w:val="%1."/>
      <w:lvlJc w:val="left"/>
      <w:pPr>
        <w:ind w:left="360" w:hanging="360"/>
      </w:pPr>
      <w:rPr>
        <w:rFonts w:cs="Times New Roman" w:hint="default"/>
        <w:i w:val="0"/>
      </w:rPr>
    </w:lvl>
    <w:lvl w:ilvl="1">
      <w:start w:val="1"/>
      <w:numFmt w:val="decimal"/>
      <w:isLgl/>
      <w:lvlText w:val="%2)"/>
      <w:lvlJc w:val="left"/>
      <w:pPr>
        <w:ind w:left="720" w:hanging="360"/>
      </w:pPr>
      <w:rPr>
        <w:rFonts w:ascii="Segoe UI" w:eastAsia="Times New Roman" w:hAnsi="Segoe UI" w:cs="Segoe UI"/>
      </w:rPr>
    </w:lvl>
    <w:lvl w:ilvl="2">
      <w:start w:val="1"/>
      <w:numFmt w:val="lowerLetter"/>
      <w:isLgl/>
      <w:lvlText w:val="%3)"/>
      <w:lvlJc w:val="left"/>
      <w:pPr>
        <w:ind w:left="1080" w:hanging="720"/>
      </w:pPr>
      <w:rPr>
        <w:rFonts w:ascii="Segoe UI" w:eastAsia="Times New Roman" w:hAnsi="Segoe UI" w:cs="Segoe U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4C4B0C63"/>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4C731789"/>
    <w:multiLevelType w:val="hybridMultilevel"/>
    <w:tmpl w:val="3F76F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D091661"/>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4E891800"/>
    <w:multiLevelType w:val="multilevel"/>
    <w:tmpl w:val="BC966330"/>
    <w:lvl w:ilvl="0">
      <w:start w:val="1"/>
      <w:numFmt w:val="decimal"/>
      <w:lvlText w:val="%1."/>
      <w:lvlJc w:val="left"/>
      <w:pPr>
        <w:ind w:left="360" w:hanging="360"/>
      </w:pPr>
      <w:rPr>
        <w:rFonts w:cs="Times New Roman" w:hint="default"/>
        <w:b w:val="0"/>
        <w:i w:val="0"/>
        <w:i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2" w15:restartNumberingAfterBreak="0">
    <w:nsid w:val="50B047C7"/>
    <w:multiLevelType w:val="hybridMultilevel"/>
    <w:tmpl w:val="5B30DD68"/>
    <w:lvl w:ilvl="0" w:tplc="9F121134">
      <w:start w:val="1"/>
      <w:numFmt w:val="decimal"/>
      <w:lvlText w:val="%1."/>
      <w:lvlJc w:val="left"/>
      <w:pPr>
        <w:tabs>
          <w:tab w:val="num" w:pos="1040"/>
        </w:tabs>
        <w:ind w:left="1040" w:hanging="360"/>
      </w:pPr>
      <w:rPr>
        <w:rFonts w:ascii="Segoe UI" w:eastAsia="Times New Roman" w:hAnsi="Segoe UI" w:cs="Segoe UI"/>
        <w:b w:val="0"/>
      </w:rPr>
    </w:lvl>
    <w:lvl w:ilvl="1" w:tplc="6582C674">
      <w:numFmt w:val="bullet"/>
      <w:lvlText w:val="-"/>
      <w:lvlJc w:val="left"/>
      <w:pPr>
        <w:tabs>
          <w:tab w:val="num" w:pos="2015"/>
        </w:tabs>
        <w:ind w:left="2015" w:hanging="615"/>
      </w:pPr>
      <w:rPr>
        <w:rFonts w:ascii="Times New Roman" w:eastAsia="Lucida Sans Unicode" w:hAnsi="Times New Roman" w:cs="Times New Roman" w:hint="default"/>
      </w:r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43" w15:restartNumberingAfterBreak="0">
    <w:nsid w:val="50B579DD"/>
    <w:multiLevelType w:val="hybridMultilevel"/>
    <w:tmpl w:val="CFA0C9B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552947F5"/>
    <w:multiLevelType w:val="multilevel"/>
    <w:tmpl w:val="ED62462A"/>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5" w15:restartNumberingAfterBreak="0">
    <w:nsid w:val="555728C4"/>
    <w:multiLevelType w:val="multilevel"/>
    <w:tmpl w:val="52A028F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6" w15:restartNumberingAfterBreak="0">
    <w:nsid w:val="56972338"/>
    <w:multiLevelType w:val="multilevel"/>
    <w:tmpl w:val="1EB0C440"/>
    <w:lvl w:ilvl="0">
      <w:start w:val="1"/>
      <w:numFmt w:val="decimal"/>
      <w:lvlText w:val="%1."/>
      <w:lvlJc w:val="left"/>
      <w:pPr>
        <w:ind w:left="720" w:hanging="360"/>
      </w:pPr>
      <w:rPr>
        <w:rFonts w:ascii="Segoe UI" w:hAnsi="Segoe UI" w:cs="Times New Roman"/>
        <w:b w:val="0"/>
        <w:sz w:val="2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57D8521C"/>
    <w:multiLevelType w:val="multilevel"/>
    <w:tmpl w:val="A1B632E2"/>
    <w:lvl w:ilvl="0">
      <w:start w:val="1"/>
      <w:numFmt w:val="decimal"/>
      <w:lvlText w:val="%1)"/>
      <w:lvlJc w:val="left"/>
      <w:pPr>
        <w:ind w:left="720" w:hanging="360"/>
      </w:pPr>
      <w:rPr>
        <w:rFonts w:ascii="Segoe UI" w:hAnsi="Segoe UI"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58E92DD0"/>
    <w:multiLevelType w:val="hybridMultilevel"/>
    <w:tmpl w:val="5568E94A"/>
    <w:lvl w:ilvl="0" w:tplc="9BA23D6A">
      <w:start w:val="1"/>
      <w:numFmt w:val="decimal"/>
      <w:lvlText w:val="%1)"/>
      <w:lvlJc w:val="left"/>
      <w:pPr>
        <w:ind w:left="1551" w:hanging="360"/>
      </w:pPr>
      <w:rPr>
        <w:rFonts w:hint="default"/>
      </w:rPr>
    </w:lvl>
    <w:lvl w:ilvl="1" w:tplc="04150019" w:tentative="1">
      <w:start w:val="1"/>
      <w:numFmt w:val="lowerLetter"/>
      <w:lvlText w:val="%2."/>
      <w:lvlJc w:val="left"/>
      <w:pPr>
        <w:ind w:left="2271" w:hanging="360"/>
      </w:pPr>
    </w:lvl>
    <w:lvl w:ilvl="2" w:tplc="0415001B" w:tentative="1">
      <w:start w:val="1"/>
      <w:numFmt w:val="lowerRoman"/>
      <w:lvlText w:val="%3."/>
      <w:lvlJc w:val="right"/>
      <w:pPr>
        <w:ind w:left="2991" w:hanging="180"/>
      </w:pPr>
    </w:lvl>
    <w:lvl w:ilvl="3" w:tplc="0415000F" w:tentative="1">
      <w:start w:val="1"/>
      <w:numFmt w:val="decimal"/>
      <w:lvlText w:val="%4."/>
      <w:lvlJc w:val="left"/>
      <w:pPr>
        <w:ind w:left="3711" w:hanging="360"/>
      </w:pPr>
    </w:lvl>
    <w:lvl w:ilvl="4" w:tplc="04150019" w:tentative="1">
      <w:start w:val="1"/>
      <w:numFmt w:val="lowerLetter"/>
      <w:lvlText w:val="%5."/>
      <w:lvlJc w:val="left"/>
      <w:pPr>
        <w:ind w:left="4431" w:hanging="360"/>
      </w:pPr>
    </w:lvl>
    <w:lvl w:ilvl="5" w:tplc="0415001B" w:tentative="1">
      <w:start w:val="1"/>
      <w:numFmt w:val="lowerRoman"/>
      <w:lvlText w:val="%6."/>
      <w:lvlJc w:val="right"/>
      <w:pPr>
        <w:ind w:left="5151" w:hanging="180"/>
      </w:pPr>
    </w:lvl>
    <w:lvl w:ilvl="6" w:tplc="0415000F" w:tentative="1">
      <w:start w:val="1"/>
      <w:numFmt w:val="decimal"/>
      <w:lvlText w:val="%7."/>
      <w:lvlJc w:val="left"/>
      <w:pPr>
        <w:ind w:left="5871" w:hanging="360"/>
      </w:pPr>
    </w:lvl>
    <w:lvl w:ilvl="7" w:tplc="04150019" w:tentative="1">
      <w:start w:val="1"/>
      <w:numFmt w:val="lowerLetter"/>
      <w:lvlText w:val="%8."/>
      <w:lvlJc w:val="left"/>
      <w:pPr>
        <w:ind w:left="6591" w:hanging="360"/>
      </w:pPr>
    </w:lvl>
    <w:lvl w:ilvl="8" w:tplc="0415001B" w:tentative="1">
      <w:start w:val="1"/>
      <w:numFmt w:val="lowerRoman"/>
      <w:lvlText w:val="%9."/>
      <w:lvlJc w:val="right"/>
      <w:pPr>
        <w:ind w:left="7311" w:hanging="180"/>
      </w:pPr>
    </w:lvl>
  </w:abstractNum>
  <w:abstractNum w:abstractNumId="49" w15:restartNumberingAfterBreak="0">
    <w:nsid w:val="5C60181C"/>
    <w:multiLevelType w:val="hybridMultilevel"/>
    <w:tmpl w:val="1E589A5C"/>
    <w:lvl w:ilvl="0" w:tplc="04150001">
      <w:start w:val="1"/>
      <w:numFmt w:val="bullet"/>
      <w:lvlText w:val=""/>
      <w:lvlJc w:val="left"/>
      <w:pPr>
        <w:ind w:left="1514" w:hanging="360"/>
      </w:pPr>
      <w:rPr>
        <w:rFonts w:ascii="Symbol" w:hAnsi="Symbol"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50" w15:restartNumberingAfterBreak="0">
    <w:nsid w:val="673C3A27"/>
    <w:multiLevelType w:val="hybridMultilevel"/>
    <w:tmpl w:val="91BEC1BC"/>
    <w:lvl w:ilvl="0" w:tplc="37261E44">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6BD17599"/>
    <w:multiLevelType w:val="hybridMultilevel"/>
    <w:tmpl w:val="A022CB6A"/>
    <w:lvl w:ilvl="0" w:tplc="3924673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162523"/>
    <w:multiLevelType w:val="hybridMultilevel"/>
    <w:tmpl w:val="D7CEBB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6F8C2B00"/>
    <w:multiLevelType w:val="hybridMultilevel"/>
    <w:tmpl w:val="072C8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C92231"/>
    <w:multiLevelType w:val="hybridMultilevel"/>
    <w:tmpl w:val="C1627D1E"/>
    <w:lvl w:ilvl="0" w:tplc="04150017">
      <w:start w:val="1"/>
      <w:numFmt w:val="lowerLetter"/>
      <w:lvlText w:val="%1)"/>
      <w:lvlJc w:val="left"/>
      <w:pPr>
        <w:tabs>
          <w:tab w:val="num" w:pos="1134"/>
        </w:tabs>
        <w:ind w:left="1134" w:hanging="397"/>
      </w:pPr>
      <w:rPr>
        <w:rFonts w:hint="default"/>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1424313"/>
    <w:multiLevelType w:val="hybridMultilevel"/>
    <w:tmpl w:val="2160D2CC"/>
    <w:lvl w:ilvl="0" w:tplc="7DFA41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B1505F"/>
    <w:multiLevelType w:val="hybridMultilevel"/>
    <w:tmpl w:val="9BE2BC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5E35D25"/>
    <w:multiLevelType w:val="hybridMultilevel"/>
    <w:tmpl w:val="77E2A1BE"/>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3B0681"/>
    <w:multiLevelType w:val="hybridMultilevel"/>
    <w:tmpl w:val="805475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7AEE6025"/>
    <w:multiLevelType w:val="multilevel"/>
    <w:tmpl w:val="B2F262DA"/>
    <w:lvl w:ilvl="0">
      <w:start w:val="1"/>
      <w:numFmt w:val="decimal"/>
      <w:lvlText w:val="%1."/>
      <w:lvlJc w:val="left"/>
      <w:pPr>
        <w:ind w:left="360" w:hanging="360"/>
      </w:pPr>
      <w:rPr>
        <w:rFonts w:ascii="Segoe UI" w:hAnsi="Segoe UI"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57"/>
  </w:num>
  <w:num w:numId="2">
    <w:abstractNumId w:val="12"/>
  </w:num>
  <w:num w:numId="3">
    <w:abstractNumId w:val="5"/>
  </w:num>
  <w:num w:numId="4">
    <w:abstractNumId w:val="56"/>
  </w:num>
  <w:num w:numId="5">
    <w:abstractNumId w:val="53"/>
  </w:num>
  <w:num w:numId="6">
    <w:abstractNumId w:val="25"/>
  </w:num>
  <w:num w:numId="7">
    <w:abstractNumId w:val="51"/>
  </w:num>
  <w:num w:numId="8">
    <w:abstractNumId w:val="55"/>
  </w:num>
  <w:num w:numId="9">
    <w:abstractNumId w:val="15"/>
  </w:num>
  <w:num w:numId="10">
    <w:abstractNumId w:val="30"/>
  </w:num>
  <w:num w:numId="11">
    <w:abstractNumId w:val="36"/>
  </w:num>
  <w:num w:numId="12">
    <w:abstractNumId w:val="54"/>
  </w:num>
  <w:num w:numId="13">
    <w:abstractNumId w:val="43"/>
  </w:num>
  <w:num w:numId="14">
    <w:abstractNumId w:val="42"/>
  </w:num>
  <w:num w:numId="15">
    <w:abstractNumId w:val="50"/>
  </w:num>
  <w:num w:numId="16">
    <w:abstractNumId w:val="34"/>
  </w:num>
  <w:num w:numId="17">
    <w:abstractNumId w:val="48"/>
  </w:num>
  <w:num w:numId="18">
    <w:abstractNumId w:val="33"/>
  </w:num>
  <w:num w:numId="19">
    <w:abstractNumId w:val="11"/>
  </w:num>
  <w:num w:numId="20">
    <w:abstractNumId w:val="49"/>
  </w:num>
  <w:num w:numId="21">
    <w:abstractNumId w:val="26"/>
  </w:num>
  <w:num w:numId="22">
    <w:abstractNumId w:val="19"/>
  </w:num>
  <w:num w:numId="23">
    <w:abstractNumId w:val="29"/>
  </w:num>
  <w:num w:numId="24">
    <w:abstractNumId w:val="17"/>
  </w:num>
  <w:num w:numId="25">
    <w:abstractNumId w:val="10"/>
  </w:num>
  <w:num w:numId="26">
    <w:abstractNumId w:val="9"/>
  </w:num>
  <w:num w:numId="27">
    <w:abstractNumId w:val="3"/>
  </w:num>
  <w:num w:numId="28">
    <w:abstractNumId w:val="4"/>
  </w:num>
  <w:num w:numId="29">
    <w:abstractNumId w:val="2"/>
  </w:num>
  <w:num w:numId="30">
    <w:abstractNumId w:val="24"/>
  </w:num>
  <w:num w:numId="31">
    <w:abstractNumId w:val="52"/>
  </w:num>
  <w:num w:numId="32">
    <w:abstractNumId w:val="28"/>
  </w:num>
  <w:num w:numId="33">
    <w:abstractNumId w:val="32"/>
  </w:num>
  <w:num w:numId="34">
    <w:abstractNumId w:val="46"/>
  </w:num>
  <w:num w:numId="35">
    <w:abstractNumId w:val="20"/>
  </w:num>
  <w:num w:numId="36">
    <w:abstractNumId w:val="60"/>
  </w:num>
  <w:num w:numId="37">
    <w:abstractNumId w:val="21"/>
  </w:num>
  <w:num w:numId="38">
    <w:abstractNumId w:val="35"/>
  </w:num>
  <w:num w:numId="39">
    <w:abstractNumId w:val="40"/>
  </w:num>
  <w:num w:numId="40">
    <w:abstractNumId w:val="14"/>
  </w:num>
  <w:num w:numId="41">
    <w:abstractNumId w:val="13"/>
  </w:num>
  <w:num w:numId="42">
    <w:abstractNumId w:val="7"/>
  </w:num>
  <w:num w:numId="43">
    <w:abstractNumId w:val="16"/>
  </w:num>
  <w:num w:numId="44">
    <w:abstractNumId w:val="27"/>
  </w:num>
  <w:num w:numId="45">
    <w:abstractNumId w:val="44"/>
  </w:num>
  <w:num w:numId="46">
    <w:abstractNumId w:val="22"/>
  </w:num>
  <w:num w:numId="47">
    <w:abstractNumId w:val="45"/>
  </w:num>
  <w:num w:numId="48">
    <w:abstractNumId w:val="8"/>
  </w:num>
  <w:num w:numId="49">
    <w:abstractNumId w:val="18"/>
  </w:num>
  <w:num w:numId="50">
    <w:abstractNumId w:val="47"/>
  </w:num>
  <w:num w:numId="51">
    <w:abstractNumId w:val="39"/>
  </w:num>
  <w:num w:numId="52">
    <w:abstractNumId w:val="37"/>
  </w:num>
  <w:num w:numId="5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num>
  <w:num w:numId="55">
    <w:abstractNumId w:val="59"/>
  </w:num>
  <w:num w:numId="56">
    <w:abstractNumId w:val="31"/>
  </w:num>
  <w:num w:numId="57">
    <w:abstractNumId w:val="38"/>
  </w:num>
  <w:num w:numId="58">
    <w:abstractNumId w:val="0"/>
  </w:num>
  <w:num w:numId="59">
    <w:abstractNumId w:val="1"/>
  </w:num>
  <w:num w:numId="60">
    <w:abstractNumId w:val="23"/>
  </w:num>
  <w:num w:numId="61">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517D7"/>
    <w:rsid w:val="00056823"/>
    <w:rsid w:val="00073874"/>
    <w:rsid w:val="0007701D"/>
    <w:rsid w:val="00084C47"/>
    <w:rsid w:val="00085DFB"/>
    <w:rsid w:val="000861B4"/>
    <w:rsid w:val="00090D18"/>
    <w:rsid w:val="000910F7"/>
    <w:rsid w:val="0009498C"/>
    <w:rsid w:val="00096564"/>
    <w:rsid w:val="000B6127"/>
    <w:rsid w:val="000C3E38"/>
    <w:rsid w:val="000C4EDD"/>
    <w:rsid w:val="000D1622"/>
    <w:rsid w:val="000E0E98"/>
    <w:rsid w:val="000E22D7"/>
    <w:rsid w:val="000E44D7"/>
    <w:rsid w:val="000E5F8B"/>
    <w:rsid w:val="000F3E03"/>
    <w:rsid w:val="00101970"/>
    <w:rsid w:val="00110C24"/>
    <w:rsid w:val="0012248F"/>
    <w:rsid w:val="0018129A"/>
    <w:rsid w:val="00182228"/>
    <w:rsid w:val="00185CFF"/>
    <w:rsid w:val="00195380"/>
    <w:rsid w:val="00197981"/>
    <w:rsid w:val="001A0115"/>
    <w:rsid w:val="001A4452"/>
    <w:rsid w:val="001B141D"/>
    <w:rsid w:val="001C25B8"/>
    <w:rsid w:val="001C5134"/>
    <w:rsid w:val="001C7796"/>
    <w:rsid w:val="001D39AF"/>
    <w:rsid w:val="001E0355"/>
    <w:rsid w:val="001E1A42"/>
    <w:rsid w:val="001E1FCC"/>
    <w:rsid w:val="001E6632"/>
    <w:rsid w:val="001F14DC"/>
    <w:rsid w:val="00202154"/>
    <w:rsid w:val="00213BA6"/>
    <w:rsid w:val="00214C56"/>
    <w:rsid w:val="00221884"/>
    <w:rsid w:val="00234988"/>
    <w:rsid w:val="00234C9E"/>
    <w:rsid w:val="0026146D"/>
    <w:rsid w:val="00262F01"/>
    <w:rsid w:val="00281472"/>
    <w:rsid w:val="002A051A"/>
    <w:rsid w:val="002D39EE"/>
    <w:rsid w:val="002D7F6E"/>
    <w:rsid w:val="002E0B8D"/>
    <w:rsid w:val="002E3548"/>
    <w:rsid w:val="002E538A"/>
    <w:rsid w:val="002F7A23"/>
    <w:rsid w:val="0030188D"/>
    <w:rsid w:val="00306554"/>
    <w:rsid w:val="00322F7F"/>
    <w:rsid w:val="003330A9"/>
    <w:rsid w:val="00350872"/>
    <w:rsid w:val="00381813"/>
    <w:rsid w:val="003831A1"/>
    <w:rsid w:val="003A323F"/>
    <w:rsid w:val="003A6DCA"/>
    <w:rsid w:val="003C48CC"/>
    <w:rsid w:val="003F1446"/>
    <w:rsid w:val="003F1531"/>
    <w:rsid w:val="003F4FF3"/>
    <w:rsid w:val="0042122E"/>
    <w:rsid w:val="00422D9B"/>
    <w:rsid w:val="0042350A"/>
    <w:rsid w:val="00482EA0"/>
    <w:rsid w:val="00483690"/>
    <w:rsid w:val="00486536"/>
    <w:rsid w:val="00491618"/>
    <w:rsid w:val="00497B19"/>
    <w:rsid w:val="004B5D43"/>
    <w:rsid w:val="004C7399"/>
    <w:rsid w:val="004C7FA6"/>
    <w:rsid w:val="004F5B59"/>
    <w:rsid w:val="004F776D"/>
    <w:rsid w:val="00502D52"/>
    <w:rsid w:val="005352B3"/>
    <w:rsid w:val="00535799"/>
    <w:rsid w:val="00537C81"/>
    <w:rsid w:val="00573294"/>
    <w:rsid w:val="005A1745"/>
    <w:rsid w:val="005B3383"/>
    <w:rsid w:val="005B47C5"/>
    <w:rsid w:val="005B5513"/>
    <w:rsid w:val="005D6F2C"/>
    <w:rsid w:val="005E2973"/>
    <w:rsid w:val="005F1C88"/>
    <w:rsid w:val="005F66B2"/>
    <w:rsid w:val="005F71C8"/>
    <w:rsid w:val="00601701"/>
    <w:rsid w:val="00615064"/>
    <w:rsid w:val="00635269"/>
    <w:rsid w:val="0068267E"/>
    <w:rsid w:val="006B1571"/>
    <w:rsid w:val="006C6C5D"/>
    <w:rsid w:val="006F4177"/>
    <w:rsid w:val="00711B5B"/>
    <w:rsid w:val="007178A5"/>
    <w:rsid w:val="00721A0B"/>
    <w:rsid w:val="0072549B"/>
    <w:rsid w:val="007264BA"/>
    <w:rsid w:val="00741C4F"/>
    <w:rsid w:val="00754515"/>
    <w:rsid w:val="00756518"/>
    <w:rsid w:val="007A2C47"/>
    <w:rsid w:val="007B2AF7"/>
    <w:rsid w:val="007D4B3A"/>
    <w:rsid w:val="007E7A11"/>
    <w:rsid w:val="007F5E62"/>
    <w:rsid w:val="00861B33"/>
    <w:rsid w:val="00870EA2"/>
    <w:rsid w:val="00894489"/>
    <w:rsid w:val="008C2DFD"/>
    <w:rsid w:val="008D7580"/>
    <w:rsid w:val="008E3555"/>
    <w:rsid w:val="008E42D3"/>
    <w:rsid w:val="009142F5"/>
    <w:rsid w:val="00916156"/>
    <w:rsid w:val="00930748"/>
    <w:rsid w:val="00932EEC"/>
    <w:rsid w:val="0096051C"/>
    <w:rsid w:val="009624A3"/>
    <w:rsid w:val="00972F7A"/>
    <w:rsid w:val="0097782E"/>
    <w:rsid w:val="00980B09"/>
    <w:rsid w:val="009820A2"/>
    <w:rsid w:val="009A0D9F"/>
    <w:rsid w:val="009A60DA"/>
    <w:rsid w:val="009D5D87"/>
    <w:rsid w:val="009E131B"/>
    <w:rsid w:val="009E1B9A"/>
    <w:rsid w:val="009E3CE5"/>
    <w:rsid w:val="009E4B8A"/>
    <w:rsid w:val="00A03EA4"/>
    <w:rsid w:val="00A3557C"/>
    <w:rsid w:val="00A47062"/>
    <w:rsid w:val="00A65407"/>
    <w:rsid w:val="00A67374"/>
    <w:rsid w:val="00A73A9F"/>
    <w:rsid w:val="00A76588"/>
    <w:rsid w:val="00A87F40"/>
    <w:rsid w:val="00A9640D"/>
    <w:rsid w:val="00AA1630"/>
    <w:rsid w:val="00AA25D0"/>
    <w:rsid w:val="00AA5FFB"/>
    <w:rsid w:val="00AD0AEA"/>
    <w:rsid w:val="00AE1756"/>
    <w:rsid w:val="00B049BE"/>
    <w:rsid w:val="00B06FFB"/>
    <w:rsid w:val="00B1498B"/>
    <w:rsid w:val="00B34EAE"/>
    <w:rsid w:val="00B43823"/>
    <w:rsid w:val="00B46E79"/>
    <w:rsid w:val="00B5014D"/>
    <w:rsid w:val="00B60C67"/>
    <w:rsid w:val="00B67168"/>
    <w:rsid w:val="00B77EF9"/>
    <w:rsid w:val="00B86F25"/>
    <w:rsid w:val="00BB6027"/>
    <w:rsid w:val="00BF50A4"/>
    <w:rsid w:val="00C0333D"/>
    <w:rsid w:val="00C34FC5"/>
    <w:rsid w:val="00C44802"/>
    <w:rsid w:val="00C51B03"/>
    <w:rsid w:val="00C57A08"/>
    <w:rsid w:val="00C8247A"/>
    <w:rsid w:val="00D00707"/>
    <w:rsid w:val="00D44739"/>
    <w:rsid w:val="00D52655"/>
    <w:rsid w:val="00D53C6C"/>
    <w:rsid w:val="00D600F1"/>
    <w:rsid w:val="00D615AF"/>
    <w:rsid w:val="00D64B66"/>
    <w:rsid w:val="00D66C18"/>
    <w:rsid w:val="00D701CE"/>
    <w:rsid w:val="00D70DE0"/>
    <w:rsid w:val="00D7535C"/>
    <w:rsid w:val="00D846D3"/>
    <w:rsid w:val="00D850BC"/>
    <w:rsid w:val="00DB04FC"/>
    <w:rsid w:val="00DE4E8C"/>
    <w:rsid w:val="00DE7D49"/>
    <w:rsid w:val="00DF522C"/>
    <w:rsid w:val="00E063AF"/>
    <w:rsid w:val="00E06CC6"/>
    <w:rsid w:val="00E17E69"/>
    <w:rsid w:val="00E20C12"/>
    <w:rsid w:val="00E360EC"/>
    <w:rsid w:val="00E57116"/>
    <w:rsid w:val="00E62827"/>
    <w:rsid w:val="00E7045C"/>
    <w:rsid w:val="00EB539C"/>
    <w:rsid w:val="00EC084A"/>
    <w:rsid w:val="00EC4151"/>
    <w:rsid w:val="00ED6F8E"/>
    <w:rsid w:val="00ED701B"/>
    <w:rsid w:val="00EE0447"/>
    <w:rsid w:val="00EF0506"/>
    <w:rsid w:val="00F01D05"/>
    <w:rsid w:val="00F20027"/>
    <w:rsid w:val="00F26D64"/>
    <w:rsid w:val="00F26DF7"/>
    <w:rsid w:val="00F37890"/>
    <w:rsid w:val="00F54B45"/>
    <w:rsid w:val="00F64162"/>
    <w:rsid w:val="00F67B10"/>
    <w:rsid w:val="00FA5F48"/>
    <w:rsid w:val="00FB3258"/>
    <w:rsid w:val="00FC3311"/>
    <w:rsid w:val="00FC33A6"/>
    <w:rsid w:val="00FD3DB5"/>
    <w:rsid w:val="00FE3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8CDA5"/>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5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5F48"/>
    <w:pPr>
      <w:tabs>
        <w:tab w:val="center" w:pos="4536"/>
        <w:tab w:val="right" w:pos="9072"/>
      </w:tabs>
    </w:pPr>
  </w:style>
  <w:style w:type="character" w:customStyle="1" w:styleId="NagwekZnak">
    <w:name w:val="Nagłówek Znak"/>
    <w:basedOn w:val="Domylnaczcionkaakapitu"/>
    <w:link w:val="Nagwek"/>
    <w:uiPriority w:val="99"/>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3294"/>
    <w:rPr>
      <w:rFonts w:ascii="Segoe UI" w:hAnsi="Segoe UI" w:cs="Segoe UI"/>
      <w:sz w:val="18"/>
      <w:szCs w:val="18"/>
    </w:rPr>
  </w:style>
  <w:style w:type="paragraph" w:styleId="Tekstpodstawowy">
    <w:name w:val="Body Text"/>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
    <w:link w:val="Akapitzlist"/>
    <w:uiPriority w:val="34"/>
    <w:qFormat/>
    <w:locked/>
    <w:rsid w:val="003330A9"/>
  </w:style>
  <w:style w:type="paragraph" w:styleId="Tekstpodstawowywcity">
    <w:name w:val="Body Text Indent"/>
    <w:basedOn w:val="Normalny"/>
    <w:link w:val="TekstpodstawowywcityZnak"/>
    <w:uiPriority w:val="99"/>
    <w:semiHidden/>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iPriority w:val="99"/>
    <w:semiHidden/>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lto:309,%20353,%20386,%20391" TargetMode="Externa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fonts.adobe.com/fonts/poppi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zp.pl/realizuje-projekt/poznaj-zasady-promowania-projektu/zasady-oznakowania-dla-umow-podpisanych-od-1-stycznia-2018-r" TargetMode="External"/><Relationship Id="rId5" Type="http://schemas.openxmlformats.org/officeDocument/2006/relationships/webSettings" Target="webSettings.xml"/><Relationship Id="rId15" Type="http://schemas.openxmlformats.org/officeDocument/2006/relationships/hyperlink" Target="https://www.gov.pl/web/infrastruktura/fundusz-drog-samorzadowych"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allto:309,%20353,%20386,%20391" TargetMode="External"/><Relationship Id="rId14" Type="http://schemas.openxmlformats.org/officeDocument/2006/relationships/image" Target="cid:image017.jpg@01D64321.B13FAB9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B9EF8-8769-4127-BD86-EF5E59B8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4088</TotalTime>
  <Pages>66</Pages>
  <Words>21371</Words>
  <Characters>131009</Characters>
  <Application>Microsoft Office Word</Application>
  <DocSecurity>0</DocSecurity>
  <Lines>1658</Lines>
  <Paragraphs>44</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152336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Anna Niedziałek</cp:lastModifiedBy>
  <cp:revision>52</cp:revision>
  <cp:lastPrinted>2021-05-24T05:23:00Z</cp:lastPrinted>
  <dcterms:created xsi:type="dcterms:W3CDTF">2021-03-24T08:15:00Z</dcterms:created>
  <dcterms:modified xsi:type="dcterms:W3CDTF">2021-05-25T09:28:00Z</dcterms:modified>
</cp:coreProperties>
</file>