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E" w:rsidRPr="00322B00" w:rsidRDefault="00F9176E" w:rsidP="00322B00">
      <w:pPr>
        <w:rPr>
          <w:rFonts w:ascii="Segoe UI" w:eastAsia="Calibri" w:hAnsi="Segoe UI" w:cs="Segoe UI"/>
          <w:bCs/>
          <w:sz w:val="20"/>
          <w:szCs w:val="20"/>
        </w:rPr>
      </w:pPr>
    </w:p>
    <w:p w:rsidR="00F9176E" w:rsidRPr="00322B00" w:rsidRDefault="00F9176E" w:rsidP="00322B00">
      <w:pPr>
        <w:rPr>
          <w:rFonts w:ascii="Segoe UI" w:eastAsia="Calibri" w:hAnsi="Segoe UI" w:cs="Segoe UI"/>
          <w:bCs/>
          <w:sz w:val="20"/>
          <w:szCs w:val="20"/>
        </w:rPr>
      </w:pPr>
    </w:p>
    <w:p w:rsidR="00F9176E" w:rsidRPr="00322B00" w:rsidRDefault="00F9176E" w:rsidP="00322B00">
      <w:pPr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BZP-9.271.1.5.2021.AN                                                                                     </w:t>
      </w:r>
      <w:r w:rsidR="008270B9">
        <w:rPr>
          <w:rFonts w:ascii="Segoe UI" w:hAnsi="Segoe UI" w:cs="Segoe UI"/>
          <w:sz w:val="20"/>
          <w:szCs w:val="20"/>
        </w:rPr>
        <w:t xml:space="preserve">Koszalin, dnia </w:t>
      </w:r>
      <w:r w:rsidR="00A8442A">
        <w:rPr>
          <w:rFonts w:ascii="Segoe UI" w:hAnsi="Segoe UI" w:cs="Segoe UI"/>
          <w:sz w:val="20"/>
          <w:szCs w:val="20"/>
        </w:rPr>
        <w:t>0</w:t>
      </w:r>
      <w:r w:rsidR="008270B9">
        <w:rPr>
          <w:rFonts w:ascii="Segoe UI" w:hAnsi="Segoe UI" w:cs="Segoe UI"/>
          <w:sz w:val="20"/>
          <w:szCs w:val="20"/>
        </w:rPr>
        <w:t>1.06</w:t>
      </w:r>
      <w:r w:rsidRPr="00322B00">
        <w:rPr>
          <w:rFonts w:ascii="Segoe UI" w:hAnsi="Segoe UI" w:cs="Segoe UI"/>
          <w:sz w:val="20"/>
          <w:szCs w:val="20"/>
        </w:rPr>
        <w:t>.2021 r.</w:t>
      </w:r>
    </w:p>
    <w:p w:rsidR="00F9176E" w:rsidRPr="00322B00" w:rsidRDefault="00F9176E" w:rsidP="00322B00">
      <w:pPr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9176E" w:rsidRPr="00322B00" w:rsidRDefault="00F9176E" w:rsidP="00322B0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9176E" w:rsidRPr="00322B00" w:rsidRDefault="00F9176E" w:rsidP="00322B00">
      <w:pPr>
        <w:jc w:val="both"/>
        <w:rPr>
          <w:rFonts w:ascii="Segoe UI" w:hAnsi="Segoe UI" w:cs="Segoe UI"/>
          <w:i/>
          <w:sz w:val="18"/>
          <w:szCs w:val="18"/>
        </w:rPr>
      </w:pPr>
      <w:r w:rsidRPr="00322B00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322B00">
        <w:rPr>
          <w:rFonts w:ascii="Segoe UI" w:hAnsi="Segoe UI" w:cs="Segoe UI"/>
          <w:sz w:val="18"/>
          <w:szCs w:val="18"/>
        </w:rPr>
        <w:t>w trybie podstawowym na podstawie art. 275 pkt 2 ustawy PZP na: „</w:t>
      </w:r>
      <w:r w:rsidRPr="00322B00">
        <w:rPr>
          <w:rFonts w:ascii="Segoe UI" w:hAnsi="Segoe UI" w:cs="Segoe UI"/>
          <w:i/>
          <w:sz w:val="18"/>
          <w:szCs w:val="18"/>
        </w:rPr>
        <w:t>Budowę tymczasowej drogi ul. Austriackiej w Koszalinie</w:t>
      </w:r>
    </w:p>
    <w:p w:rsidR="00F9176E" w:rsidRPr="00322B00" w:rsidRDefault="00F9176E" w:rsidP="00322B00">
      <w:pPr>
        <w:jc w:val="both"/>
        <w:rPr>
          <w:rFonts w:ascii="Segoe UI" w:hAnsi="Segoe UI" w:cs="Segoe UI"/>
          <w:i/>
          <w:sz w:val="18"/>
          <w:szCs w:val="18"/>
        </w:rPr>
      </w:pPr>
      <w:r w:rsidRPr="00322B00">
        <w:rPr>
          <w:rFonts w:ascii="Segoe UI" w:hAnsi="Segoe UI" w:cs="Segoe UI"/>
          <w:i/>
          <w:sz w:val="18"/>
          <w:szCs w:val="18"/>
        </w:rPr>
        <w:t xml:space="preserve">w ramach zadania inwestycyjnego „Osiedle Unii Europejskiej – drogi (budowa dróg wewnętrznych łączących Osiedle </w:t>
      </w:r>
      <w:r w:rsidRPr="00322B00">
        <w:rPr>
          <w:rFonts w:ascii="Segoe UI" w:hAnsi="Segoe UI" w:cs="Segoe UI"/>
          <w:i/>
          <w:sz w:val="18"/>
          <w:szCs w:val="18"/>
        </w:rPr>
        <w:br/>
      </w:r>
      <w:r w:rsidR="00322B00">
        <w:rPr>
          <w:rFonts w:ascii="Segoe UI" w:hAnsi="Segoe UI" w:cs="Segoe UI"/>
          <w:i/>
          <w:sz w:val="18"/>
          <w:szCs w:val="18"/>
        </w:rPr>
        <w:t xml:space="preserve">z ul. </w:t>
      </w:r>
      <w:proofErr w:type="spellStart"/>
      <w:r w:rsidR="00322B00">
        <w:rPr>
          <w:rFonts w:ascii="Segoe UI" w:hAnsi="Segoe UI" w:cs="Segoe UI"/>
          <w:i/>
          <w:sz w:val="18"/>
          <w:szCs w:val="18"/>
        </w:rPr>
        <w:t>Jamneńską</w:t>
      </w:r>
      <w:proofErr w:type="spellEnd"/>
      <w:r w:rsidR="00322B00">
        <w:rPr>
          <w:rFonts w:ascii="Segoe UI" w:hAnsi="Segoe UI" w:cs="Segoe UI"/>
          <w:i/>
          <w:sz w:val="18"/>
          <w:szCs w:val="18"/>
        </w:rPr>
        <w:t>)</w:t>
      </w:r>
      <w:r w:rsidRPr="00322B00">
        <w:rPr>
          <w:rFonts w:ascii="Segoe UI" w:hAnsi="Segoe UI" w:cs="Segoe UI"/>
          <w:sz w:val="18"/>
          <w:szCs w:val="18"/>
        </w:rPr>
        <w:t>”.</w:t>
      </w:r>
    </w:p>
    <w:p w:rsidR="00F9176E" w:rsidRPr="00322B00" w:rsidRDefault="00F9176E" w:rsidP="00322B00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F9176E" w:rsidRPr="00322B00" w:rsidRDefault="00F9176E" w:rsidP="00322B00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F9176E" w:rsidRPr="00322B00" w:rsidRDefault="00F9176E" w:rsidP="00322B00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22B00">
        <w:rPr>
          <w:rFonts w:ascii="Segoe UI" w:hAnsi="Segoe UI" w:cs="Segoe UI"/>
          <w:b/>
          <w:bCs/>
          <w:sz w:val="20"/>
          <w:szCs w:val="20"/>
        </w:rPr>
        <w:t>ZAPYTANIA I ODPOWIEDZI 1 + MODYFIKACJA 1 SWZ</w:t>
      </w:r>
    </w:p>
    <w:p w:rsidR="00F9176E" w:rsidRPr="00322B00" w:rsidRDefault="00F9176E" w:rsidP="00322B00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F9176E" w:rsidRPr="00322B00" w:rsidRDefault="00F9176E" w:rsidP="00322B0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</w:t>
      </w:r>
      <w:r w:rsidR="00B32BDF">
        <w:rPr>
          <w:rFonts w:ascii="Segoe UI" w:hAnsi="Segoe UI" w:cs="Segoe UI"/>
          <w:sz w:val="20"/>
          <w:szCs w:val="20"/>
        </w:rPr>
        <w:t xml:space="preserve">ecyfikacji warunków </w:t>
      </w:r>
      <w:r w:rsidRPr="00322B00">
        <w:rPr>
          <w:rFonts w:ascii="Segoe UI" w:hAnsi="Segoe UI" w:cs="Segoe UI"/>
          <w:sz w:val="20"/>
          <w:szCs w:val="20"/>
        </w:rPr>
        <w:t>zamówienia, na które udziela odpowiedzi:</w:t>
      </w:r>
    </w:p>
    <w:p w:rsidR="00F9176E" w:rsidRPr="00322B00" w:rsidRDefault="00F9176E" w:rsidP="00322B00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F9176E" w:rsidRPr="00322B00" w:rsidRDefault="00F9176E" w:rsidP="00322B00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1:</w:t>
      </w:r>
    </w:p>
    <w:p w:rsidR="0019355A" w:rsidRPr="00322B00" w:rsidRDefault="0019355A" w:rsidP="00322B00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Prosimy o potwierdzenie, że Zamawiający posiada wszystkie aktualne i ważne dokumenty formalne ze swojej strony tj. uzgodnienia, umowy i pozwolenia – aby bez przeszkód rozpocząć realizację prac po podpisaniu umowy z wybranym wykonawcą i przekazaniu placu budowy?</w:t>
      </w:r>
    </w:p>
    <w:p w:rsidR="00F9176E" w:rsidRPr="00322B00" w:rsidRDefault="0019355A" w:rsidP="005A6F56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sz w:val="20"/>
          <w:szCs w:val="20"/>
        </w:rPr>
        <w:br/>
      </w:r>
      <w:r w:rsidR="00F9176E" w:rsidRPr="00322B00">
        <w:rPr>
          <w:rFonts w:ascii="Segoe UI" w:hAnsi="Segoe UI" w:cs="Segoe UI"/>
          <w:b/>
          <w:sz w:val="20"/>
          <w:szCs w:val="20"/>
          <w:u w:val="single"/>
        </w:rPr>
        <w:t>Odpowiedź na pytanie nr 1:</w:t>
      </w:r>
    </w:p>
    <w:p w:rsidR="00DF4C40" w:rsidRPr="00DF4C40" w:rsidRDefault="00DF4C40" w:rsidP="005A6F56">
      <w:pPr>
        <w:jc w:val="both"/>
        <w:rPr>
          <w:rFonts w:ascii="Segoe UI" w:eastAsiaTheme="minorHAnsi" w:hAnsi="Segoe UI" w:cs="Segoe UI"/>
          <w:sz w:val="20"/>
          <w:szCs w:val="22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2"/>
          <w:shd w:val="clear" w:color="auto" w:fill="FFFFFF"/>
          <w:lang w:eastAsia="en-US"/>
        </w:rPr>
        <w:t xml:space="preserve">Zamawiający informuje, że jest w trakcie uzyskiwania pozwolenia na realizację robót budowlanych. W przypadku braku tego dokumentu na dzień podpisania umowy i przekazania placu budowy w </w:t>
      </w:r>
      <w:r w:rsidRPr="00DF4C40">
        <w:rPr>
          <w:rFonts w:ascii="Segoe UI" w:eastAsiaTheme="minorHAnsi" w:hAnsi="Segoe UI" w:cs="Segoe UI"/>
          <w:sz w:val="20"/>
          <w:szCs w:val="22"/>
          <w:lang w:eastAsia="en-US"/>
        </w:rPr>
        <w:t>§ 11 ust. 5 pkt 3)</w:t>
      </w:r>
      <w:r w:rsidRPr="00DF4C40">
        <w:rPr>
          <w:rFonts w:ascii="Segoe UI" w:eastAsiaTheme="minorHAnsi" w:hAnsi="Segoe UI" w:cs="Segoe UI"/>
          <w:sz w:val="20"/>
          <w:szCs w:val="22"/>
          <w:shd w:val="clear" w:color="auto" w:fill="FFFFFF"/>
          <w:lang w:eastAsia="en-US"/>
        </w:rPr>
        <w:t xml:space="preserve"> projektu umowy Zamawiający</w:t>
      </w:r>
      <w:r w:rsidRPr="00DF4C40">
        <w:rPr>
          <w:rFonts w:ascii="Segoe UI" w:eastAsiaTheme="minorHAnsi" w:hAnsi="Segoe UI" w:cs="Segoe UI"/>
          <w:sz w:val="20"/>
          <w:szCs w:val="22"/>
          <w:lang w:eastAsia="en-US"/>
        </w:rPr>
        <w:t xml:space="preserve"> przewidział możliwość dokonania zmian postanowień zawartej umowy w stosunku do treści oferty w zakresie terminu wykonania zamówienia. Brak pozwolenia na budowę na dzień podpisania umowy Zamawiający traktuje jako przerwę w wykonywaniu robót powstałych na skutek okoliczności, za które ponosi odpowiedzialność ZAMAWIAJĄCY.</w:t>
      </w:r>
    </w:p>
    <w:p w:rsidR="00F9176E" w:rsidRPr="00322B00" w:rsidRDefault="00F9176E" w:rsidP="00322B00">
      <w:pPr>
        <w:rPr>
          <w:rFonts w:ascii="Segoe UI" w:hAnsi="Segoe UI" w:cs="Segoe UI"/>
          <w:sz w:val="20"/>
          <w:szCs w:val="20"/>
        </w:rPr>
      </w:pPr>
    </w:p>
    <w:p w:rsidR="0019355A" w:rsidRPr="00322B00" w:rsidRDefault="0019355A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Pytanie nr 2</w:t>
      </w:r>
      <w:r w:rsidR="00322B00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F9176E" w:rsidRPr="00322B00" w:rsidRDefault="0019355A" w:rsidP="006B1D3F">
      <w:pPr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Czy oferenci powinni w swojej ofercie uwzględnić koszt wykonania</w:t>
      </w:r>
      <w:r w:rsidR="00322B00">
        <w:rPr>
          <w:rFonts w:ascii="Segoe UI" w:hAnsi="Segoe UI" w:cs="Segoe UI"/>
          <w:sz w:val="20"/>
          <w:szCs w:val="20"/>
        </w:rPr>
        <w:t xml:space="preserve"> </w:t>
      </w:r>
      <w:r w:rsidRPr="00322B00">
        <w:rPr>
          <w:rFonts w:ascii="Segoe UI" w:hAnsi="Segoe UI" w:cs="Segoe UI"/>
          <w:sz w:val="20"/>
          <w:szCs w:val="20"/>
        </w:rPr>
        <w:t>projektu tymczasowej organizacji ruchu?</w:t>
      </w:r>
    </w:p>
    <w:p w:rsidR="0019355A" w:rsidRPr="00322B00" w:rsidRDefault="0019355A" w:rsidP="00322B00">
      <w:pPr>
        <w:rPr>
          <w:rFonts w:ascii="Segoe UI" w:hAnsi="Segoe UI" w:cs="Segoe UI"/>
          <w:sz w:val="20"/>
          <w:szCs w:val="20"/>
        </w:rPr>
      </w:pPr>
    </w:p>
    <w:p w:rsidR="0019355A" w:rsidRPr="00322B00" w:rsidRDefault="0019355A" w:rsidP="005A6F56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Odpowiedź na pytanie nr 2:</w:t>
      </w:r>
    </w:p>
    <w:p w:rsidR="00DF4C40" w:rsidRPr="00DF4C40" w:rsidRDefault="00DF4C40" w:rsidP="005A6F56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Do postępowania został załączony zatwierdzony projekt tymczasowej organizacji ruchu.</w:t>
      </w:r>
    </w:p>
    <w:p w:rsidR="0019355A" w:rsidRPr="00322B00" w:rsidRDefault="0019355A" w:rsidP="005A6F56">
      <w:pPr>
        <w:rPr>
          <w:rFonts w:ascii="Segoe UI" w:hAnsi="Segoe UI" w:cs="Segoe UI"/>
          <w:sz w:val="20"/>
          <w:szCs w:val="20"/>
        </w:rPr>
      </w:pPr>
    </w:p>
    <w:p w:rsidR="0019355A" w:rsidRPr="00322B00" w:rsidRDefault="0019355A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Pytanie nr 3</w:t>
      </w:r>
      <w:r w:rsidR="00322B00" w:rsidRPr="00322B00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19355A" w:rsidRPr="00322B00" w:rsidRDefault="0019355A" w:rsidP="006B1D3F">
      <w:pPr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Zgodnie z Opisem przedmiotu zamówienia na odcinku A, B, C Zamawiający wymaga przeprowadzenie regulacji włazów z uwzględnieniem ich wymiany czy wymianę włazów należy również przewidzieć </w:t>
      </w:r>
      <w:r w:rsidR="005A6F56">
        <w:rPr>
          <w:rFonts w:ascii="Segoe UI" w:hAnsi="Segoe UI" w:cs="Segoe UI"/>
          <w:sz w:val="20"/>
          <w:szCs w:val="20"/>
        </w:rPr>
        <w:br/>
      </w:r>
      <w:r w:rsidRPr="00322B00">
        <w:rPr>
          <w:rFonts w:ascii="Segoe UI" w:hAnsi="Segoe UI" w:cs="Segoe UI"/>
          <w:sz w:val="20"/>
          <w:szCs w:val="20"/>
        </w:rPr>
        <w:t>na odcinku D?</w:t>
      </w:r>
    </w:p>
    <w:p w:rsidR="0019355A" w:rsidRPr="00322B00" w:rsidRDefault="0019355A" w:rsidP="00322B00">
      <w:pPr>
        <w:rPr>
          <w:rFonts w:ascii="Segoe UI" w:hAnsi="Segoe UI" w:cs="Segoe UI"/>
          <w:sz w:val="20"/>
          <w:szCs w:val="20"/>
        </w:rPr>
      </w:pPr>
    </w:p>
    <w:p w:rsidR="0019355A" w:rsidRPr="00322B00" w:rsidRDefault="0019355A" w:rsidP="005A6F56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Odpowiedź na pytanie nr 3:</w:t>
      </w:r>
    </w:p>
    <w:p w:rsidR="00DF4C40" w:rsidRPr="00DF4C40" w:rsidRDefault="00DF4C40" w:rsidP="005A6F56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Na odcinku D również należy przewidzieć regulację z wymianą włazów.</w:t>
      </w:r>
    </w:p>
    <w:p w:rsidR="0019355A" w:rsidRPr="00322B00" w:rsidRDefault="0019355A" w:rsidP="00322B00">
      <w:pPr>
        <w:rPr>
          <w:rFonts w:ascii="Segoe UI" w:hAnsi="Segoe UI" w:cs="Segoe UI"/>
          <w:sz w:val="20"/>
          <w:szCs w:val="20"/>
        </w:rPr>
      </w:pPr>
    </w:p>
    <w:p w:rsidR="0019355A" w:rsidRPr="00322B00" w:rsidRDefault="0019355A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Pytanie nr 4</w:t>
      </w:r>
      <w:r w:rsidR="00322B00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322B00" w:rsidRDefault="0019355A" w:rsidP="00322B00">
      <w:pPr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Zgodnie z załączonym kosztorysem do wykonania jest nawierzchnia z płyt drogowych </w:t>
      </w:r>
      <w:r w:rsidR="00322B00">
        <w:rPr>
          <w:rFonts w:ascii="Segoe UI" w:hAnsi="Segoe UI" w:cs="Segoe UI"/>
          <w:sz w:val="20"/>
          <w:szCs w:val="20"/>
        </w:rPr>
        <w:br/>
      </w:r>
      <w:r w:rsidRPr="00322B00">
        <w:rPr>
          <w:rFonts w:ascii="Segoe UI" w:hAnsi="Segoe UI" w:cs="Segoe UI"/>
          <w:sz w:val="20"/>
          <w:szCs w:val="20"/>
        </w:rPr>
        <w:t>1886,5 + 828 = 2714,5m2 – płyty nowe oraz 580,5m2 – płyty z przełoż</w:t>
      </w:r>
      <w:r w:rsidR="00322B00">
        <w:rPr>
          <w:rFonts w:ascii="Segoe UI" w:hAnsi="Segoe UI" w:cs="Segoe UI"/>
          <w:sz w:val="20"/>
          <w:szCs w:val="20"/>
        </w:rPr>
        <w:t xml:space="preserve">enia natomiast zgodnie z </w:t>
      </w:r>
      <w:r w:rsidRPr="00322B00">
        <w:rPr>
          <w:rFonts w:ascii="Segoe UI" w:hAnsi="Segoe UI" w:cs="Segoe UI"/>
          <w:sz w:val="20"/>
          <w:szCs w:val="20"/>
        </w:rPr>
        <w:t>opisem przedmiotu zamówienia w SWZ Zamawiający przewiduje wykonanie 2125m2 nawierzchni z płyt pochodzących z demontażu.</w:t>
      </w:r>
    </w:p>
    <w:p w:rsidR="0019355A" w:rsidRPr="00322B00" w:rsidRDefault="0019355A" w:rsidP="00322B00">
      <w:pPr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W celu wykonania prawidłowej kalkulacji prosimy o określenie ilości</w:t>
      </w:r>
      <w:r w:rsidR="00322B00" w:rsidRPr="00322B00">
        <w:rPr>
          <w:rFonts w:ascii="Segoe UI" w:hAnsi="Segoe UI" w:cs="Segoe UI"/>
          <w:sz w:val="20"/>
          <w:szCs w:val="20"/>
        </w:rPr>
        <w:t xml:space="preserve"> </w:t>
      </w:r>
      <w:r w:rsidRPr="00322B00">
        <w:rPr>
          <w:rFonts w:ascii="Segoe UI" w:hAnsi="Segoe UI" w:cs="Segoe UI"/>
          <w:sz w:val="20"/>
          <w:szCs w:val="20"/>
        </w:rPr>
        <w:t>nawierzchni do wykonania:</w:t>
      </w:r>
      <w:r w:rsidRPr="00322B00">
        <w:rPr>
          <w:rFonts w:ascii="Segoe UI" w:hAnsi="Segoe UI" w:cs="Segoe UI"/>
          <w:sz w:val="20"/>
          <w:szCs w:val="20"/>
        </w:rPr>
        <w:br/>
        <w:t>    - płyty nowe ?</w:t>
      </w:r>
      <w:r w:rsidRPr="00322B00">
        <w:rPr>
          <w:rFonts w:ascii="Segoe UI" w:hAnsi="Segoe UI" w:cs="Segoe UI"/>
          <w:sz w:val="20"/>
          <w:szCs w:val="20"/>
        </w:rPr>
        <w:br/>
        <w:t>    - płyty z odzysku /w przypadku płyt z odzysku proszę o podanie</w:t>
      </w:r>
      <w:r w:rsidR="00322B00" w:rsidRPr="00322B00">
        <w:rPr>
          <w:rFonts w:ascii="Segoe UI" w:hAnsi="Segoe UI" w:cs="Segoe UI"/>
          <w:sz w:val="20"/>
          <w:szCs w:val="20"/>
        </w:rPr>
        <w:t xml:space="preserve"> </w:t>
      </w:r>
      <w:r w:rsidRPr="00322B00">
        <w:rPr>
          <w:rFonts w:ascii="Segoe UI" w:hAnsi="Segoe UI" w:cs="Segoe UI"/>
          <w:sz w:val="20"/>
          <w:szCs w:val="20"/>
        </w:rPr>
        <w:t>odległości transportu płyt do miejsca wbudowania/ ?</w:t>
      </w:r>
      <w:r w:rsidRPr="00322B00">
        <w:rPr>
          <w:rFonts w:ascii="Segoe UI" w:hAnsi="Segoe UI" w:cs="Segoe UI"/>
          <w:sz w:val="20"/>
          <w:szCs w:val="20"/>
        </w:rPr>
        <w:br/>
        <w:t>    - płyty do przełożenia  na miejscu budowy ?</w:t>
      </w:r>
    </w:p>
    <w:p w:rsidR="00322B00" w:rsidRPr="00322B00" w:rsidRDefault="00322B00" w:rsidP="00322B00">
      <w:pPr>
        <w:rPr>
          <w:rFonts w:ascii="Segoe UI" w:hAnsi="Segoe UI" w:cs="Segoe UI"/>
          <w:sz w:val="20"/>
          <w:szCs w:val="20"/>
        </w:rPr>
      </w:pPr>
    </w:p>
    <w:p w:rsidR="00322B00" w:rsidRPr="00322B00" w:rsidRDefault="00322B00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Odpowiedź na pytanie nr 4</w:t>
      </w:r>
    </w:p>
    <w:p w:rsidR="00DF4C40" w:rsidRPr="00DF4C40" w:rsidRDefault="00DF4C40" w:rsidP="00DF4C4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Płyty nowe 927 m</w:t>
      </w:r>
      <w:r w:rsidRPr="00DF4C40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,</w:t>
      </w:r>
    </w:p>
    <w:p w:rsidR="00DF4C40" w:rsidRPr="00DF4C40" w:rsidRDefault="00DF4C40" w:rsidP="00DF4C4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Płyty zeskładowane na terenie Unii Europejskiej wzdłuż ulic (ul. Duńska i Austriacka) 1540 m</w:t>
      </w:r>
      <w:r w:rsidRPr="00DF4C40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,</w:t>
      </w:r>
    </w:p>
    <w:p w:rsidR="00DF4C40" w:rsidRDefault="00DF4C40" w:rsidP="00DF4C40">
      <w:pPr>
        <w:jc w:val="both"/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</w:pPr>
      <w:r w:rsidRPr="00DF4C40">
        <w:rPr>
          <w:rFonts w:ascii="Segoe UI" w:eastAsiaTheme="minorHAnsi" w:hAnsi="Segoe UI" w:cs="Segoe UI"/>
          <w:sz w:val="20"/>
          <w:szCs w:val="20"/>
          <w:lang w:eastAsia="en-US"/>
        </w:rPr>
        <w:t>Płyty z rozbiórki uzyskane w trakcie robót 580,5 m</w:t>
      </w:r>
      <w:r w:rsidRPr="00DF4C40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6B1D3F" w:rsidRPr="00DF4C40" w:rsidRDefault="006B1D3F" w:rsidP="00DF4C4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6B1D3F">
        <w:rPr>
          <w:rFonts w:ascii="Segoe UI" w:eastAsiaTheme="minorHAnsi" w:hAnsi="Segoe UI" w:cs="Segoe UI"/>
          <w:i/>
          <w:sz w:val="20"/>
          <w:szCs w:val="20"/>
          <w:lang w:eastAsia="en-US"/>
        </w:rPr>
        <w:t>Patrz:</w:t>
      </w:r>
      <w:r w:rsidRPr="006B1D3F">
        <w:rPr>
          <w:rFonts w:ascii="Segoe UI" w:eastAsiaTheme="minorHAnsi" w:hAnsi="Segoe UI" w:cs="Segoe UI"/>
          <w:sz w:val="20"/>
          <w:szCs w:val="20"/>
          <w:lang w:eastAsia="en-US"/>
        </w:rPr>
        <w:t xml:space="preserve"> MODYFIKACJA 1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SWZ</w:t>
      </w:r>
      <w:r w:rsidRPr="006B1D3F">
        <w:rPr>
          <w:rFonts w:ascii="Segoe UI" w:eastAsiaTheme="minorHAnsi" w:hAnsi="Segoe UI" w:cs="Segoe UI"/>
          <w:sz w:val="20"/>
          <w:szCs w:val="20"/>
          <w:lang w:eastAsia="en-US"/>
        </w:rPr>
        <w:t xml:space="preserve"> pkt 1</w:t>
      </w:r>
    </w:p>
    <w:p w:rsidR="00322B00" w:rsidRPr="00322B00" w:rsidRDefault="00322B00" w:rsidP="00322B00">
      <w:pPr>
        <w:rPr>
          <w:rFonts w:ascii="Segoe UI" w:hAnsi="Segoe UI" w:cs="Segoe UI"/>
          <w:sz w:val="20"/>
          <w:szCs w:val="20"/>
        </w:rPr>
      </w:pPr>
    </w:p>
    <w:p w:rsidR="00322B00" w:rsidRPr="00322B00" w:rsidRDefault="00322B00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Pytanie nr 5</w:t>
      </w:r>
      <w:r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322B00" w:rsidRPr="00322B00" w:rsidRDefault="00322B00" w:rsidP="006B1D3F">
      <w:pPr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Zgodnie z projektem wykonawczym rys 3.1 szerokość jezdni  na odcinku A powinna wynosić 7m natomiast wg opisu przedmiotu zamówienia SWZ – 6m. Jaka szerokość jezdni do wykonania jest prawidłowa 6 czy 7m? W przypadku 7m prosimy o podanie sposobu ułożenia płyt 3x1,5m</w:t>
      </w:r>
      <w:r w:rsidRPr="00322B00">
        <w:rPr>
          <w:rFonts w:ascii="Segoe UI" w:hAnsi="Segoe UI" w:cs="Segoe UI"/>
          <w:sz w:val="20"/>
          <w:szCs w:val="20"/>
        </w:rPr>
        <w:br/>
        <w:t>ponieważ wiąże się to z cięciem płyt lub inną szerokością drogi.</w:t>
      </w:r>
    </w:p>
    <w:p w:rsidR="00322B00" w:rsidRPr="00322B00" w:rsidRDefault="00322B00" w:rsidP="00322B00">
      <w:pPr>
        <w:rPr>
          <w:rFonts w:ascii="Segoe UI" w:hAnsi="Segoe UI" w:cs="Segoe UI"/>
          <w:sz w:val="20"/>
          <w:szCs w:val="20"/>
        </w:rPr>
      </w:pPr>
    </w:p>
    <w:p w:rsidR="00322B00" w:rsidRPr="00322B00" w:rsidRDefault="00322B00" w:rsidP="00322B00">
      <w:pPr>
        <w:rPr>
          <w:rFonts w:ascii="Segoe UI" w:hAnsi="Segoe UI" w:cs="Segoe UI"/>
          <w:b/>
          <w:sz w:val="20"/>
          <w:szCs w:val="20"/>
          <w:u w:val="single"/>
        </w:rPr>
      </w:pPr>
      <w:r w:rsidRPr="00322B00">
        <w:rPr>
          <w:rFonts w:ascii="Segoe UI" w:hAnsi="Segoe UI" w:cs="Segoe UI"/>
          <w:b/>
          <w:sz w:val="20"/>
          <w:szCs w:val="20"/>
          <w:u w:val="single"/>
        </w:rPr>
        <w:t>Odpowiedź na pytanie nr 5</w:t>
      </w:r>
      <w:r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1B7C4B" w:rsidRDefault="001B7C4B" w:rsidP="00013736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1B7C4B">
        <w:rPr>
          <w:rFonts w:ascii="Segoe UI" w:eastAsiaTheme="minorHAnsi" w:hAnsi="Segoe UI" w:cs="Segoe UI"/>
          <w:sz w:val="20"/>
          <w:szCs w:val="20"/>
          <w:lang w:eastAsia="en-US"/>
        </w:rPr>
        <w:t>Szerokość jezdni z płyt betonowych 300x150x15cm odcinek A szerokości 6m i po 0,5m szerokość jezdni (obustronnie) z kruszywa.</w:t>
      </w:r>
    </w:p>
    <w:p w:rsidR="00013736" w:rsidRDefault="00013736" w:rsidP="00013736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13736">
        <w:rPr>
          <w:rFonts w:ascii="Segoe UI" w:eastAsiaTheme="minorHAnsi" w:hAnsi="Segoe UI" w:cs="Segoe UI"/>
          <w:i/>
          <w:sz w:val="20"/>
          <w:szCs w:val="20"/>
          <w:lang w:eastAsia="en-US"/>
        </w:rPr>
        <w:t>Patrz: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MODYFIKACJA </w:t>
      </w:r>
      <w:r w:rsidR="005A6F56">
        <w:rPr>
          <w:rFonts w:ascii="Segoe UI" w:eastAsiaTheme="minorHAnsi" w:hAnsi="Segoe UI" w:cs="Segoe UI"/>
          <w:sz w:val="20"/>
          <w:szCs w:val="20"/>
          <w:lang w:eastAsia="en-US"/>
        </w:rPr>
        <w:t xml:space="preserve">1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SWZ pkt 2 i 3</w:t>
      </w:r>
    </w:p>
    <w:p w:rsidR="00B806C0" w:rsidRPr="00860DD0" w:rsidRDefault="00B806C0" w:rsidP="00B806C0">
      <w:pPr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60DD0">
        <w:rPr>
          <w:rFonts w:ascii="Segoe UI" w:eastAsiaTheme="minorHAnsi" w:hAnsi="Segoe UI" w:cs="Segoe UI"/>
          <w:sz w:val="20"/>
          <w:szCs w:val="20"/>
          <w:lang w:eastAsia="en-US"/>
        </w:rPr>
        <w:t xml:space="preserve">Jednocześnie zgodnie z SWZ </w:t>
      </w:r>
      <w:r w:rsidR="00860DD0">
        <w:rPr>
          <w:rFonts w:ascii="Segoe UI" w:eastAsiaTheme="minorHAnsi" w:hAnsi="Segoe UI" w:cs="Segoe UI"/>
          <w:sz w:val="20"/>
          <w:szCs w:val="20"/>
          <w:lang w:eastAsia="en-US"/>
        </w:rPr>
        <w:t>R</w:t>
      </w:r>
      <w:r w:rsidRPr="00860DD0">
        <w:rPr>
          <w:rFonts w:ascii="Segoe UI" w:eastAsiaTheme="minorHAnsi" w:hAnsi="Segoe UI" w:cs="Segoe UI"/>
          <w:sz w:val="20"/>
          <w:szCs w:val="20"/>
          <w:lang w:eastAsia="en-US"/>
        </w:rPr>
        <w:t xml:space="preserve">ozdział </w:t>
      </w:r>
      <w:r w:rsidR="00013736" w:rsidRPr="00860DD0">
        <w:rPr>
          <w:rFonts w:ascii="Segoe UI" w:eastAsiaTheme="minorHAnsi" w:hAnsi="Segoe UI" w:cs="Segoe UI"/>
          <w:sz w:val="20"/>
          <w:szCs w:val="20"/>
          <w:lang w:eastAsia="en-US"/>
        </w:rPr>
        <w:t>I pkt 15</w:t>
      </w:r>
      <w:r w:rsidR="00860DD0" w:rsidRPr="00860DD0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860DD0">
        <w:rPr>
          <w:rFonts w:ascii="Segoe UI" w:eastAsiaTheme="minorHAnsi" w:hAnsi="Segoe UI" w:cs="Segoe UI"/>
          <w:sz w:val="20"/>
          <w:szCs w:val="20"/>
          <w:lang w:eastAsia="en-US"/>
        </w:rPr>
        <w:t>SPOSÓB OBLICZENIA CENY</w:t>
      </w:r>
    </w:p>
    <w:p w:rsidR="00B806C0" w:rsidRPr="00860DD0" w:rsidRDefault="00425F8F" w:rsidP="00860DD0">
      <w:pPr>
        <w:tabs>
          <w:tab w:val="left" w:pos="426"/>
        </w:tabs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„</w:t>
      </w:r>
      <w:r w:rsidR="00B806C0" w:rsidRPr="00860DD0">
        <w:rPr>
          <w:rFonts w:ascii="Segoe UI" w:eastAsiaTheme="minorHAnsi" w:hAnsi="Segoe UI" w:cs="Segoe UI"/>
          <w:sz w:val="20"/>
          <w:szCs w:val="20"/>
          <w:lang w:eastAsia="en-US"/>
        </w:rPr>
        <w:t>3)</w:t>
      </w:r>
      <w:r w:rsidR="00B806C0" w:rsidRPr="00860DD0">
        <w:rPr>
          <w:rFonts w:ascii="Segoe UI" w:eastAsiaTheme="minorHAnsi" w:hAnsi="Segoe UI" w:cs="Segoe UI"/>
          <w:sz w:val="20"/>
          <w:szCs w:val="20"/>
          <w:lang w:eastAsia="en-US"/>
        </w:rPr>
        <w:tab/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</w:t>
      </w:r>
    </w:p>
    <w:p w:rsidR="00B806C0" w:rsidRPr="00B806C0" w:rsidRDefault="00B806C0" w:rsidP="00860DD0">
      <w:pPr>
        <w:tabs>
          <w:tab w:val="left" w:pos="426"/>
        </w:tabs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60DD0">
        <w:rPr>
          <w:rFonts w:ascii="Segoe UI" w:eastAsiaTheme="minorHAnsi" w:hAnsi="Segoe UI" w:cs="Segoe UI"/>
          <w:sz w:val="20"/>
          <w:szCs w:val="20"/>
          <w:lang w:eastAsia="en-US"/>
        </w:rPr>
        <w:t>4)</w:t>
      </w:r>
      <w:r w:rsidRPr="00860DD0">
        <w:rPr>
          <w:rFonts w:ascii="Segoe UI" w:eastAsiaTheme="minorHAnsi" w:hAnsi="Segoe UI" w:cs="Segoe UI"/>
          <w:sz w:val="20"/>
          <w:szCs w:val="20"/>
          <w:lang w:eastAsia="en-US"/>
        </w:rPr>
        <w:tab/>
        <w:t>Za ustalenie zakresu i ilości robót i innych świadczeń, w tym sposób przeprowadzenia na tej podstawie kalkulacji ofertowego wynagrodzenia ryczałtowego odpowiada wyłącznie Wykonawca.</w:t>
      </w:r>
      <w:r w:rsidR="005A6F56">
        <w:rPr>
          <w:rFonts w:ascii="Segoe UI" w:eastAsiaTheme="minorHAnsi" w:hAnsi="Segoe UI" w:cs="Segoe UI"/>
          <w:sz w:val="20"/>
          <w:szCs w:val="20"/>
          <w:lang w:eastAsia="en-US"/>
        </w:rPr>
        <w:t>”</w:t>
      </w:r>
    </w:p>
    <w:p w:rsidR="001B7C4B" w:rsidRDefault="001B7C4B" w:rsidP="001B7C4B">
      <w:pPr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19355A" w:rsidRPr="00960B4C" w:rsidRDefault="004809B0" w:rsidP="00960B4C">
      <w:pPr>
        <w:spacing w:before="120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4809B0">
        <w:rPr>
          <w:rFonts w:ascii="Segoe UI" w:eastAsiaTheme="minorHAnsi" w:hAnsi="Segoe UI" w:cs="Segoe UI"/>
          <w:b/>
          <w:sz w:val="20"/>
          <w:szCs w:val="20"/>
          <w:lang w:eastAsia="en-US"/>
        </w:rPr>
        <w:t>MODYFIKACJA</w:t>
      </w:r>
      <w:r w:rsidR="006B1D3F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1</w:t>
      </w:r>
      <w:r w:rsidRPr="004809B0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SWZ</w:t>
      </w:r>
    </w:p>
    <w:p w:rsidR="0019355A" w:rsidRPr="00322B00" w:rsidRDefault="0019355A" w:rsidP="00322B00">
      <w:pPr>
        <w:rPr>
          <w:rFonts w:ascii="Segoe UI" w:hAnsi="Segoe UI" w:cs="Segoe UI"/>
          <w:sz w:val="20"/>
          <w:szCs w:val="20"/>
        </w:rPr>
      </w:pPr>
    </w:p>
    <w:p w:rsidR="00F9176E" w:rsidRPr="00322B00" w:rsidRDefault="00F9176E" w:rsidP="00322B00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Zamawiający Gmina Miasto Koszalin działając w oparciu o art. 286 ust. 1 i ust. 7 ustawy Prawo zamówień publicznych z dnia 11 września 2019 r. (Dz. U. z 2019 r. poz. 2019 z 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 modyfikuje treść SWZ:</w:t>
      </w:r>
    </w:p>
    <w:p w:rsidR="00F9176E" w:rsidRPr="00322B00" w:rsidRDefault="00F9176E" w:rsidP="00322B00">
      <w:pPr>
        <w:rPr>
          <w:rFonts w:ascii="Segoe UI" w:hAnsi="Segoe UI" w:cs="Segoe UI"/>
          <w:sz w:val="20"/>
          <w:szCs w:val="20"/>
        </w:rPr>
      </w:pPr>
    </w:p>
    <w:p w:rsidR="002F6575" w:rsidRPr="0034582D" w:rsidRDefault="00B806C0" w:rsidP="002F6575">
      <w:pPr>
        <w:pStyle w:val="Akapitzlist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B806C0">
        <w:rPr>
          <w:rFonts w:ascii="Segoe UI" w:hAnsi="Segoe UI" w:cs="Segoe UI"/>
          <w:sz w:val="20"/>
          <w:szCs w:val="20"/>
        </w:rPr>
        <w:t>w</w:t>
      </w:r>
      <w:r w:rsidR="004809B0" w:rsidRPr="00B806C0">
        <w:rPr>
          <w:rFonts w:ascii="Segoe UI" w:hAnsi="Segoe UI" w:cs="Segoe UI"/>
          <w:sz w:val="20"/>
          <w:szCs w:val="20"/>
        </w:rPr>
        <w:t xml:space="preserve"> Rozdziale II SWZ Opis przedmiotu zamówienia w pkt 1 Zakres rzeczowy przedmiotu zamówienia</w:t>
      </w:r>
      <w:r w:rsidR="002F6575" w:rsidRPr="00B806C0">
        <w:rPr>
          <w:rFonts w:ascii="Segoe UI" w:hAnsi="Segoe UI" w:cs="Segoe UI"/>
          <w:sz w:val="20"/>
          <w:szCs w:val="20"/>
        </w:rPr>
        <w:t xml:space="preserve"> - Zadanie (odcinki A, B, C) obejmuje m.in.: w </w:t>
      </w:r>
      <w:proofErr w:type="spellStart"/>
      <w:r w:rsidR="002F6575" w:rsidRPr="00B806C0">
        <w:rPr>
          <w:rFonts w:ascii="Segoe UI" w:hAnsi="Segoe UI" w:cs="Segoe UI"/>
          <w:sz w:val="20"/>
          <w:szCs w:val="20"/>
        </w:rPr>
        <w:t>ppkt</w:t>
      </w:r>
      <w:proofErr w:type="spellEnd"/>
      <w:r w:rsidR="002F6575" w:rsidRPr="00B806C0">
        <w:rPr>
          <w:rFonts w:ascii="Segoe UI" w:hAnsi="Segoe UI" w:cs="Segoe UI"/>
          <w:sz w:val="20"/>
          <w:szCs w:val="20"/>
        </w:rPr>
        <w:t xml:space="preserve"> 3)</w:t>
      </w:r>
    </w:p>
    <w:p w:rsidR="002F6575" w:rsidRPr="002F6575" w:rsidRDefault="002F6575" w:rsidP="002F657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F6575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2F6575" w:rsidRDefault="002F6575" w:rsidP="002F6575">
      <w:pPr>
        <w:jc w:val="both"/>
        <w:rPr>
          <w:rFonts w:ascii="Segoe UI" w:hAnsi="Segoe UI" w:cs="Segoe UI"/>
          <w:sz w:val="20"/>
          <w:szCs w:val="20"/>
        </w:rPr>
      </w:pPr>
      <w:r w:rsidRPr="002F6575">
        <w:rPr>
          <w:rFonts w:ascii="Segoe UI" w:hAnsi="Segoe UI" w:cs="Segoe UI"/>
          <w:sz w:val="20"/>
          <w:szCs w:val="20"/>
        </w:rPr>
        <w:t>wykonanie nawierzchni jezdni z płyt drogowych pełnych 300x150x15cm nowych i z odzysku składowanych na terenie Osiedla Unii Europejskiej – Zamawiający przewiduje wykonanie 2125 m</w:t>
      </w:r>
      <w:r w:rsidRPr="002F6575">
        <w:rPr>
          <w:rFonts w:ascii="Segoe UI" w:hAnsi="Segoe UI" w:cs="Segoe UI"/>
          <w:sz w:val="20"/>
          <w:szCs w:val="20"/>
          <w:vertAlign w:val="superscript"/>
        </w:rPr>
        <w:t>2</w:t>
      </w:r>
      <w:r w:rsidRPr="002F6575">
        <w:rPr>
          <w:rFonts w:ascii="Segoe UI" w:hAnsi="Segoe UI" w:cs="Segoe UI"/>
          <w:sz w:val="20"/>
          <w:szCs w:val="20"/>
        </w:rPr>
        <w:t xml:space="preserve"> nawierzchni z płyt pochodzących z demontażu,</w:t>
      </w:r>
    </w:p>
    <w:p w:rsidR="002F6575" w:rsidRDefault="002F6575" w:rsidP="002F6575">
      <w:pPr>
        <w:jc w:val="both"/>
        <w:rPr>
          <w:rFonts w:ascii="Segoe UI" w:hAnsi="Segoe UI" w:cs="Segoe UI"/>
          <w:sz w:val="20"/>
          <w:szCs w:val="20"/>
        </w:rPr>
      </w:pPr>
    </w:p>
    <w:p w:rsidR="002F6575" w:rsidRPr="002F6575" w:rsidRDefault="002F6575" w:rsidP="002F6575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F6575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2F6575" w:rsidRPr="002F6575" w:rsidRDefault="002F6575" w:rsidP="002F6575">
      <w:pPr>
        <w:jc w:val="both"/>
        <w:rPr>
          <w:rFonts w:ascii="Segoe UI" w:hAnsi="Segoe UI" w:cs="Segoe UI"/>
          <w:sz w:val="20"/>
          <w:szCs w:val="20"/>
        </w:rPr>
      </w:pPr>
      <w:r w:rsidRPr="002F6575">
        <w:rPr>
          <w:rFonts w:ascii="Segoe UI" w:hAnsi="Segoe UI" w:cs="Segoe UI"/>
          <w:sz w:val="20"/>
          <w:szCs w:val="20"/>
        </w:rPr>
        <w:t>wykonanie nawierzchni jezdni z płyt drogowych pełnych 300x150x15cm nowych oraz z płyt drogowych z odzysku składowanych na terenie Osiedla Unii Europejskiej – Zamawiający przewiduje wykonanie 2120,5 m</w:t>
      </w:r>
      <w:r w:rsidRPr="002F6575">
        <w:rPr>
          <w:rFonts w:ascii="Segoe UI" w:hAnsi="Segoe UI" w:cs="Segoe UI"/>
          <w:sz w:val="20"/>
          <w:szCs w:val="20"/>
          <w:vertAlign w:val="superscript"/>
        </w:rPr>
        <w:t>2</w:t>
      </w:r>
      <w:r w:rsidRPr="002F6575">
        <w:rPr>
          <w:rFonts w:ascii="Segoe UI" w:hAnsi="Segoe UI" w:cs="Segoe UI"/>
          <w:sz w:val="20"/>
          <w:szCs w:val="20"/>
        </w:rPr>
        <w:t xml:space="preserve"> nawierzchni z płyt pochodzących z demontażu</w:t>
      </w:r>
      <w:r w:rsidR="00B806C0">
        <w:rPr>
          <w:rFonts w:ascii="Segoe UI" w:hAnsi="Segoe UI" w:cs="Segoe UI"/>
          <w:sz w:val="20"/>
          <w:szCs w:val="20"/>
        </w:rPr>
        <w:t>,</w:t>
      </w:r>
    </w:p>
    <w:p w:rsidR="002F6575" w:rsidRDefault="002F6575" w:rsidP="002F6575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960B4C" w:rsidRDefault="003E48F3" w:rsidP="00960B4C">
      <w:pPr>
        <w:pStyle w:val="Akapitzlist"/>
        <w:numPr>
          <w:ilvl w:val="0"/>
          <w:numId w:val="1"/>
        </w:numPr>
        <w:ind w:left="426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48F3">
        <w:rPr>
          <w:rFonts w:ascii="Segoe UI" w:eastAsiaTheme="minorHAnsi" w:hAnsi="Segoe UI" w:cs="Segoe UI"/>
          <w:sz w:val="20"/>
          <w:szCs w:val="20"/>
          <w:lang w:eastAsia="en-US"/>
        </w:rPr>
        <w:t xml:space="preserve">w Przedmiarze robót (tj. plik o nazwie </w:t>
      </w:r>
      <w:r w:rsidRPr="003E48F3">
        <w:rPr>
          <w:rFonts w:ascii="Segoe UI" w:eastAsiaTheme="minorHAnsi" w:hAnsi="Segoe UI" w:cs="Segoe UI"/>
          <w:i/>
          <w:sz w:val="20"/>
          <w:szCs w:val="20"/>
          <w:lang w:eastAsia="en-US"/>
        </w:rPr>
        <w:t>przedmiar odcinek A_B_C</w:t>
      </w:r>
      <w:r w:rsidRPr="003E48F3">
        <w:rPr>
          <w:rFonts w:ascii="Segoe UI" w:eastAsiaTheme="minorHAnsi" w:hAnsi="Segoe UI" w:cs="Segoe UI"/>
          <w:sz w:val="20"/>
          <w:szCs w:val="20"/>
          <w:lang w:eastAsia="en-US"/>
        </w:rPr>
        <w:t>)</w:t>
      </w:r>
      <w:r w:rsidR="00960B4C">
        <w:rPr>
          <w:rFonts w:ascii="Segoe UI" w:eastAsiaTheme="minorHAnsi" w:hAnsi="Segoe UI" w:cs="Segoe UI"/>
          <w:sz w:val="20"/>
          <w:szCs w:val="20"/>
          <w:lang w:eastAsia="en-US"/>
        </w:rPr>
        <w:t>:</w:t>
      </w:r>
    </w:p>
    <w:p w:rsidR="003E48F3" w:rsidRPr="005A6F56" w:rsidRDefault="00960B4C" w:rsidP="005A6F56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6F56">
        <w:rPr>
          <w:rFonts w:ascii="Segoe UI" w:eastAsiaTheme="minorHAnsi" w:hAnsi="Segoe UI" w:cs="Segoe UI"/>
          <w:sz w:val="20"/>
          <w:szCs w:val="20"/>
          <w:lang w:eastAsia="en-US"/>
        </w:rPr>
        <w:t xml:space="preserve">- </w:t>
      </w:r>
      <w:r w:rsidR="003E48F3" w:rsidRPr="005A6F56">
        <w:rPr>
          <w:rFonts w:ascii="Segoe UI" w:eastAsiaTheme="minorHAnsi" w:hAnsi="Segoe UI" w:cs="Segoe UI"/>
          <w:sz w:val="20"/>
          <w:szCs w:val="20"/>
          <w:lang w:eastAsia="en-US"/>
        </w:rPr>
        <w:t xml:space="preserve">w poz. 4, 5 </w:t>
      </w:r>
    </w:p>
    <w:p w:rsidR="003E48F3" w:rsidRPr="003E48F3" w:rsidRDefault="003E48F3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E48F3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JEST:</w:t>
      </w:r>
    </w:p>
    <w:p w:rsidR="003E48F3" w:rsidRPr="003E48F3" w:rsidRDefault="003E48F3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FA53C7">
        <w:rPr>
          <w:rFonts w:ascii="Segoe UI" w:eastAsiaTheme="minorHAnsi" w:hAnsi="Segoe UI" w:cs="Segoe UI"/>
          <w:sz w:val="20"/>
          <w:szCs w:val="20"/>
          <w:lang w:eastAsia="en-US"/>
        </w:rPr>
        <w:t>obocza</w:t>
      </w:r>
      <w:r w:rsidRPr="003E48F3">
        <w:rPr>
          <w:rFonts w:ascii="Segoe UI" w:eastAsiaTheme="minorHAnsi" w:hAnsi="Segoe UI" w:cs="Segoe UI"/>
          <w:sz w:val="20"/>
          <w:szCs w:val="20"/>
          <w:lang w:eastAsia="en-US"/>
        </w:rPr>
        <w:t>: 1091,5 m</w:t>
      </w:r>
      <w:r w:rsidRPr="003E48F3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3E48F3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3E48F3" w:rsidRDefault="00FA53C7" w:rsidP="0034582D">
      <w:pPr>
        <w:jc w:val="both"/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zjazd</w:t>
      </w:r>
      <w:r w:rsidR="003E48F3" w:rsidRPr="003E48F3">
        <w:rPr>
          <w:rFonts w:ascii="Segoe UI" w:eastAsiaTheme="minorHAnsi" w:hAnsi="Segoe UI" w:cs="Segoe UI"/>
          <w:sz w:val="20"/>
          <w:szCs w:val="20"/>
          <w:lang w:eastAsia="en-US"/>
        </w:rPr>
        <w:t>: 146 m</w:t>
      </w:r>
      <w:r w:rsidR="003E48F3" w:rsidRPr="003E48F3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34582D" w:rsidRPr="0034582D" w:rsidRDefault="0034582D" w:rsidP="0034582D">
      <w:pPr>
        <w:jc w:val="both"/>
        <w:rPr>
          <w:rFonts w:ascii="Segoe UI" w:eastAsiaTheme="minorHAnsi" w:hAnsi="Segoe UI" w:cs="Segoe UI"/>
          <w:b/>
          <w:sz w:val="10"/>
          <w:szCs w:val="10"/>
          <w:u w:val="single"/>
          <w:lang w:eastAsia="en-US"/>
        </w:rPr>
      </w:pPr>
    </w:p>
    <w:p w:rsidR="003E48F3" w:rsidRPr="003E48F3" w:rsidRDefault="003E48F3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E48F3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POWINNO BYĆ:</w:t>
      </w:r>
    </w:p>
    <w:p w:rsidR="00013736" w:rsidRPr="003E48F3" w:rsidRDefault="00FA53C7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pobocza</w:t>
      </w:r>
      <w:r w:rsidR="003E48F3" w:rsidRPr="003E48F3">
        <w:rPr>
          <w:rFonts w:ascii="Segoe UI" w:eastAsiaTheme="minorHAnsi" w:hAnsi="Segoe UI" w:cs="Segoe UI"/>
          <w:sz w:val="20"/>
          <w:szCs w:val="20"/>
          <w:lang w:eastAsia="en-US"/>
        </w:rPr>
        <w:t>:</w:t>
      </w:r>
      <w:r w:rsidR="00013736" w:rsidRPr="003E48F3">
        <w:rPr>
          <w:rFonts w:ascii="Segoe UI" w:eastAsiaTheme="minorHAnsi" w:hAnsi="Segoe UI" w:cs="Segoe UI"/>
          <w:sz w:val="20"/>
          <w:szCs w:val="20"/>
          <w:lang w:eastAsia="en-US"/>
        </w:rPr>
        <w:t xml:space="preserve"> 1161,5 m</w:t>
      </w:r>
      <w:r w:rsidR="00013736" w:rsidRPr="003E48F3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013736" w:rsidRPr="00960B4C" w:rsidRDefault="00FA53C7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zjazd</w:t>
      </w:r>
      <w:r w:rsidR="003E48F3" w:rsidRPr="00960B4C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013736" w:rsidRPr="00960B4C">
        <w:rPr>
          <w:rFonts w:ascii="Segoe UI" w:eastAsiaTheme="minorHAnsi" w:hAnsi="Segoe UI" w:cs="Segoe UI"/>
          <w:sz w:val="20"/>
          <w:szCs w:val="20"/>
          <w:lang w:eastAsia="en-US"/>
        </w:rPr>
        <w:t>86 m</w:t>
      </w:r>
      <w:r w:rsidR="00013736" w:rsidRPr="00960B4C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FA53C7" w:rsidRDefault="00FA53C7" w:rsidP="00FA53C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5A6F56" w:rsidRDefault="005A6F56" w:rsidP="00FA53C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5A6F56" w:rsidRDefault="005A6F56" w:rsidP="00FA53C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960B4C" w:rsidRPr="00FA53C7" w:rsidRDefault="00960B4C" w:rsidP="00FA53C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A53C7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- </w:t>
      </w:r>
      <w:r w:rsidR="00013736" w:rsidRPr="00FA53C7">
        <w:rPr>
          <w:rFonts w:ascii="Segoe UI" w:eastAsiaTheme="minorHAnsi" w:hAnsi="Segoe UI" w:cs="Segoe UI"/>
          <w:sz w:val="20"/>
          <w:szCs w:val="20"/>
          <w:lang w:eastAsia="en-US"/>
        </w:rPr>
        <w:t xml:space="preserve">w poz. 9 </w:t>
      </w:r>
    </w:p>
    <w:p w:rsidR="00960B4C" w:rsidRPr="0034582D" w:rsidRDefault="00960B4C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4582D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 xml:space="preserve">JEST: </w:t>
      </w:r>
    </w:p>
    <w:p w:rsidR="00960B4C" w:rsidRPr="0034582D" w:rsidRDefault="00960B4C" w:rsidP="0034582D">
      <w:pPr>
        <w:jc w:val="both"/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</w:pPr>
      <w:r w:rsidRPr="0034582D"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="00FA53C7">
        <w:rPr>
          <w:rFonts w:ascii="Segoe UI" w:eastAsiaTheme="minorHAnsi" w:hAnsi="Segoe UI" w:cs="Segoe UI"/>
          <w:sz w:val="20"/>
          <w:szCs w:val="20"/>
          <w:lang w:eastAsia="en-US"/>
        </w:rPr>
        <w:t>obocza</w:t>
      </w:r>
      <w:r w:rsidRPr="0034582D">
        <w:rPr>
          <w:rFonts w:ascii="Segoe UI" w:eastAsiaTheme="minorHAnsi" w:hAnsi="Segoe UI" w:cs="Segoe UI"/>
          <w:sz w:val="20"/>
          <w:szCs w:val="20"/>
          <w:lang w:eastAsia="en-US"/>
        </w:rPr>
        <w:t>:</w:t>
      </w:r>
      <w:r w:rsidR="00013736" w:rsidRPr="0034582D">
        <w:rPr>
          <w:rFonts w:ascii="Segoe UI" w:eastAsiaTheme="minorHAnsi" w:hAnsi="Segoe UI" w:cs="Segoe UI"/>
          <w:sz w:val="20"/>
          <w:szCs w:val="20"/>
          <w:lang w:eastAsia="en-US"/>
        </w:rPr>
        <w:t xml:space="preserve"> 1091,5 m</w:t>
      </w:r>
      <w:r w:rsidR="00013736" w:rsidRPr="0034582D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960B4C" w:rsidRPr="003A0F99" w:rsidRDefault="00960B4C" w:rsidP="003A0F99">
      <w:pPr>
        <w:pStyle w:val="Akapitzlist"/>
        <w:ind w:left="567"/>
        <w:jc w:val="both"/>
        <w:rPr>
          <w:rFonts w:ascii="Segoe UI" w:eastAsiaTheme="minorHAnsi" w:hAnsi="Segoe UI" w:cs="Segoe UI"/>
          <w:sz w:val="10"/>
          <w:szCs w:val="10"/>
          <w:highlight w:val="yellow"/>
          <w:lang w:eastAsia="en-US"/>
        </w:rPr>
      </w:pPr>
    </w:p>
    <w:p w:rsidR="00960B4C" w:rsidRPr="0034582D" w:rsidRDefault="00960B4C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4582D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 xml:space="preserve">POWINNO BYĆ </w:t>
      </w:r>
    </w:p>
    <w:p w:rsidR="00013736" w:rsidRPr="0034582D" w:rsidRDefault="00FA53C7" w:rsidP="0034582D">
      <w:pPr>
        <w:jc w:val="both"/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pobocza</w:t>
      </w:r>
      <w:r w:rsidR="00960B4C" w:rsidRPr="0034582D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013736" w:rsidRPr="0034582D">
        <w:rPr>
          <w:rFonts w:ascii="Segoe UI" w:eastAsiaTheme="minorHAnsi" w:hAnsi="Segoe UI" w:cs="Segoe UI"/>
          <w:sz w:val="20"/>
          <w:szCs w:val="20"/>
          <w:lang w:eastAsia="en-US"/>
        </w:rPr>
        <w:t>1161,5 m</w:t>
      </w:r>
      <w:r w:rsidR="00013736" w:rsidRPr="0034582D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960B4C" w:rsidRPr="00013736" w:rsidRDefault="00960B4C" w:rsidP="003A0F99">
      <w:pPr>
        <w:pStyle w:val="Akapitzlist"/>
        <w:ind w:left="567"/>
        <w:jc w:val="both"/>
        <w:rPr>
          <w:rFonts w:ascii="Segoe UI" w:eastAsiaTheme="minorHAnsi" w:hAnsi="Segoe UI" w:cs="Segoe UI"/>
          <w:sz w:val="20"/>
          <w:szCs w:val="20"/>
          <w:highlight w:val="yellow"/>
          <w:lang w:eastAsia="en-US"/>
        </w:rPr>
      </w:pPr>
    </w:p>
    <w:p w:rsidR="00960B4C" w:rsidRPr="0034582D" w:rsidRDefault="00960B4C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4582D">
        <w:rPr>
          <w:rFonts w:ascii="Segoe UI" w:eastAsiaTheme="minorHAnsi" w:hAnsi="Segoe UI" w:cs="Segoe UI"/>
          <w:sz w:val="20"/>
          <w:szCs w:val="20"/>
          <w:lang w:eastAsia="en-US"/>
        </w:rPr>
        <w:t xml:space="preserve">- w poz. 10 </w:t>
      </w:r>
    </w:p>
    <w:p w:rsidR="00960B4C" w:rsidRPr="0034582D" w:rsidRDefault="00960B4C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4582D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JEST</w:t>
      </w:r>
      <w:r w:rsidR="00013736" w:rsidRPr="0034582D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 xml:space="preserve">: </w:t>
      </w:r>
    </w:p>
    <w:p w:rsidR="00960B4C" w:rsidRDefault="00013736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>z</w:t>
      </w:r>
      <w:r w:rsidR="00FA53C7">
        <w:rPr>
          <w:rFonts w:ascii="Segoe UI" w:eastAsiaTheme="minorHAnsi" w:hAnsi="Segoe UI" w:cs="Segoe UI"/>
          <w:sz w:val="20"/>
          <w:szCs w:val="20"/>
          <w:lang w:eastAsia="en-US"/>
        </w:rPr>
        <w:t>jazd</w:t>
      </w:r>
      <w:r w:rsidR="00960B4C"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>146 m</w:t>
      </w:r>
      <w:r w:rsidRPr="003A0F99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3A0F99" w:rsidRPr="003A0F99" w:rsidRDefault="003A0F99" w:rsidP="003A0F99">
      <w:pPr>
        <w:jc w:val="both"/>
        <w:rPr>
          <w:rFonts w:ascii="Segoe UI" w:eastAsiaTheme="minorHAnsi" w:hAnsi="Segoe UI" w:cs="Segoe UI"/>
          <w:b/>
          <w:sz w:val="10"/>
          <w:szCs w:val="10"/>
          <w:u w:val="single"/>
          <w:lang w:eastAsia="en-US"/>
        </w:rPr>
      </w:pPr>
    </w:p>
    <w:p w:rsidR="00960B4C" w:rsidRPr="003A0F99" w:rsidRDefault="003A0F99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A0F99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 xml:space="preserve">POWINNO BYĆ </w:t>
      </w:r>
    </w:p>
    <w:p w:rsidR="00013736" w:rsidRPr="003A0F99" w:rsidRDefault="00FA53C7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zjazd</w:t>
      </w:r>
      <w:r w:rsidR="00960B4C"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r w:rsidR="00013736" w:rsidRPr="003A0F99">
        <w:rPr>
          <w:rFonts w:ascii="Segoe UI" w:eastAsiaTheme="minorHAnsi" w:hAnsi="Segoe UI" w:cs="Segoe UI"/>
          <w:sz w:val="20"/>
          <w:szCs w:val="20"/>
          <w:lang w:eastAsia="en-US"/>
        </w:rPr>
        <w:t>86 m</w:t>
      </w:r>
      <w:r w:rsidR="00013736" w:rsidRPr="003A0F99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</w:p>
    <w:p w:rsidR="003A0F99" w:rsidRDefault="003A0F99" w:rsidP="003A0F99">
      <w:pPr>
        <w:pStyle w:val="Akapitzlist"/>
        <w:ind w:left="1068"/>
        <w:jc w:val="both"/>
        <w:rPr>
          <w:rFonts w:ascii="Segoe UI" w:eastAsiaTheme="minorHAnsi" w:hAnsi="Segoe UI" w:cs="Segoe UI"/>
          <w:sz w:val="20"/>
          <w:szCs w:val="20"/>
          <w:highlight w:val="yellow"/>
          <w:lang w:eastAsia="en-US"/>
        </w:rPr>
      </w:pPr>
    </w:p>
    <w:p w:rsidR="00960B4C" w:rsidRPr="003A0F99" w:rsidRDefault="00960B4C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- </w:t>
      </w:r>
      <w:r w:rsidR="00013736"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w poz. 11 </w:t>
      </w:r>
    </w:p>
    <w:p w:rsidR="00960B4C" w:rsidRPr="003A0F99" w:rsidRDefault="003A0F99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A0F99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JEST</w:t>
      </w:r>
      <w: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:</w:t>
      </w:r>
    </w:p>
    <w:p w:rsidR="00960B4C" w:rsidRDefault="00013736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 xml:space="preserve">11 </w:t>
      </w:r>
    </w:p>
    <w:p w:rsidR="003A0F99" w:rsidRPr="003A0F99" w:rsidRDefault="003A0F99" w:rsidP="003A0F99">
      <w:pPr>
        <w:ind w:firstLine="567"/>
        <w:jc w:val="both"/>
        <w:rPr>
          <w:rFonts w:ascii="Segoe UI" w:eastAsiaTheme="minorHAnsi" w:hAnsi="Segoe UI" w:cs="Segoe UI"/>
          <w:sz w:val="10"/>
          <w:szCs w:val="10"/>
          <w:lang w:eastAsia="en-US"/>
        </w:rPr>
      </w:pPr>
    </w:p>
    <w:p w:rsidR="003A0F99" w:rsidRPr="003A0F99" w:rsidRDefault="003A0F99" w:rsidP="0034582D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3A0F99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POWINNO BYĆ:</w:t>
      </w:r>
    </w:p>
    <w:p w:rsidR="00013736" w:rsidRDefault="00013736" w:rsidP="0034582D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A0F99">
        <w:rPr>
          <w:rFonts w:ascii="Segoe UI" w:eastAsiaTheme="minorHAnsi" w:hAnsi="Segoe UI" w:cs="Segoe UI"/>
          <w:sz w:val="20"/>
          <w:szCs w:val="20"/>
          <w:lang w:eastAsia="en-US"/>
        </w:rPr>
        <w:t>12</w:t>
      </w:r>
    </w:p>
    <w:p w:rsidR="00013736" w:rsidRPr="00452296" w:rsidRDefault="00013736" w:rsidP="00452296">
      <w:pPr>
        <w:jc w:val="both"/>
        <w:rPr>
          <w:rFonts w:ascii="Segoe UI" w:hAnsi="Segoe UI" w:cs="Segoe UI"/>
          <w:sz w:val="20"/>
          <w:szCs w:val="20"/>
        </w:rPr>
      </w:pPr>
    </w:p>
    <w:p w:rsidR="00277386" w:rsidRPr="00425F8F" w:rsidRDefault="00277386" w:rsidP="00425F8F">
      <w:pPr>
        <w:pStyle w:val="Akapitzlist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25F8F">
        <w:rPr>
          <w:rFonts w:ascii="Segoe UI" w:hAnsi="Segoe UI" w:cs="Segoe UI"/>
          <w:sz w:val="20"/>
          <w:szCs w:val="20"/>
        </w:rPr>
        <w:t xml:space="preserve"> </w:t>
      </w:r>
    </w:p>
    <w:p w:rsidR="0034582D" w:rsidRDefault="007B1156" w:rsidP="007B1156">
      <w:pPr>
        <w:pStyle w:val="Akapitzlist"/>
        <w:ind w:left="284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5A6F56">
        <w:rPr>
          <w:rFonts w:ascii="Segoe UI" w:hAnsi="Segoe UI" w:cs="Segoe UI"/>
          <w:sz w:val="20"/>
          <w:szCs w:val="20"/>
        </w:rPr>
        <w:t>Projekt budowlany, tj. plik o nazwie</w:t>
      </w:r>
      <w:r w:rsidR="00820FCB">
        <w:rPr>
          <w:rFonts w:ascii="Segoe UI" w:hAnsi="Segoe UI" w:cs="Segoe UI"/>
          <w:sz w:val="20"/>
          <w:szCs w:val="20"/>
        </w:rPr>
        <w:t xml:space="preserve"> </w:t>
      </w:r>
      <w:r w:rsidRPr="007B1156">
        <w:rPr>
          <w:rFonts w:ascii="Segoe UI" w:hAnsi="Segoe UI" w:cs="Segoe UI"/>
          <w:i/>
          <w:sz w:val="20"/>
          <w:szCs w:val="20"/>
        </w:rPr>
        <w:t xml:space="preserve">Projekt budowlany Duńska Austriacka – skompresowany </w:t>
      </w:r>
      <w:r w:rsidRPr="007B1156">
        <w:rPr>
          <w:rFonts w:ascii="Segoe UI" w:hAnsi="Segoe UI" w:cs="Segoe UI"/>
          <w:b/>
          <w:sz w:val="20"/>
          <w:szCs w:val="20"/>
          <w:u w:val="single"/>
        </w:rPr>
        <w:t>zastępuje się</w:t>
      </w:r>
      <w:r>
        <w:rPr>
          <w:rFonts w:ascii="Segoe UI" w:hAnsi="Segoe UI" w:cs="Segoe UI"/>
          <w:sz w:val="20"/>
          <w:szCs w:val="20"/>
        </w:rPr>
        <w:t xml:space="preserve"> plikiem</w:t>
      </w:r>
      <w:r w:rsidR="00F70A45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B1156">
        <w:rPr>
          <w:rFonts w:ascii="Segoe UI" w:hAnsi="Segoe UI" w:cs="Segoe UI"/>
          <w:i/>
          <w:sz w:val="20"/>
          <w:szCs w:val="20"/>
        </w:rPr>
        <w:t>Zmodyfikowany projekt budowlany Duńska Austriacka</w:t>
      </w:r>
    </w:p>
    <w:p w:rsidR="00277386" w:rsidRDefault="00277386" w:rsidP="007B1156">
      <w:pPr>
        <w:pStyle w:val="Akapitzlist"/>
        <w:ind w:left="284"/>
        <w:jc w:val="both"/>
        <w:rPr>
          <w:rFonts w:ascii="Segoe UI" w:hAnsi="Segoe UI" w:cs="Segoe UI"/>
          <w:i/>
          <w:sz w:val="20"/>
          <w:szCs w:val="20"/>
        </w:rPr>
      </w:pPr>
    </w:p>
    <w:p w:rsidR="007B1156" w:rsidRDefault="007B1156" w:rsidP="007B1156">
      <w:pPr>
        <w:pStyle w:val="Akapitzlist"/>
        <w:ind w:left="284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>Projekt wykonawczy, tj.</w:t>
      </w:r>
      <w:r w:rsidR="005A6F56">
        <w:rPr>
          <w:rFonts w:ascii="Segoe UI" w:hAnsi="Segoe UI" w:cs="Segoe UI"/>
          <w:sz w:val="20"/>
          <w:szCs w:val="20"/>
        </w:rPr>
        <w:t xml:space="preserve"> plik o nazwie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0A45">
        <w:rPr>
          <w:rFonts w:ascii="Segoe UI" w:hAnsi="Segoe UI" w:cs="Segoe UI"/>
          <w:i/>
          <w:sz w:val="20"/>
          <w:szCs w:val="20"/>
        </w:rPr>
        <w:t>Projekt wykonawczy Duńska Austriacka – skompresowany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0A45">
        <w:rPr>
          <w:rFonts w:ascii="Segoe UI" w:hAnsi="Segoe UI" w:cs="Segoe UI"/>
          <w:b/>
          <w:sz w:val="20"/>
          <w:szCs w:val="20"/>
          <w:u w:val="single"/>
        </w:rPr>
        <w:t>zastępuj</w:t>
      </w:r>
      <w:r w:rsidR="00F70A45" w:rsidRPr="00F70A45">
        <w:rPr>
          <w:rFonts w:ascii="Segoe UI" w:hAnsi="Segoe UI" w:cs="Segoe UI"/>
          <w:b/>
          <w:sz w:val="20"/>
          <w:szCs w:val="20"/>
          <w:u w:val="single"/>
        </w:rPr>
        <w:t>e się</w:t>
      </w:r>
      <w:r w:rsidR="00425F8F">
        <w:rPr>
          <w:rFonts w:ascii="Segoe UI" w:hAnsi="Segoe UI" w:cs="Segoe UI"/>
          <w:sz w:val="20"/>
          <w:szCs w:val="20"/>
        </w:rPr>
        <w:t xml:space="preserve"> plikami</w:t>
      </w:r>
      <w:r w:rsidR="00F70A45">
        <w:rPr>
          <w:rFonts w:ascii="Segoe UI" w:hAnsi="Segoe UI" w:cs="Segoe UI"/>
          <w:sz w:val="20"/>
          <w:szCs w:val="20"/>
        </w:rPr>
        <w:t xml:space="preserve">: </w:t>
      </w:r>
      <w:r w:rsidR="00F70A45" w:rsidRPr="00F70A45">
        <w:rPr>
          <w:rFonts w:ascii="Segoe UI" w:hAnsi="Segoe UI" w:cs="Segoe UI"/>
          <w:i/>
          <w:sz w:val="20"/>
          <w:szCs w:val="20"/>
        </w:rPr>
        <w:t>Zmodyfikowany</w:t>
      </w:r>
      <w:r w:rsidRPr="00F70A45">
        <w:rPr>
          <w:rFonts w:ascii="Segoe UI" w:hAnsi="Segoe UI" w:cs="Segoe UI"/>
          <w:i/>
          <w:sz w:val="20"/>
          <w:szCs w:val="20"/>
        </w:rPr>
        <w:t xml:space="preserve"> projekt wykonawczy Duńska Austriacka</w:t>
      </w:r>
      <w:r w:rsidR="00425F8F">
        <w:rPr>
          <w:rFonts w:ascii="Segoe UI" w:hAnsi="Segoe UI" w:cs="Segoe UI"/>
          <w:i/>
          <w:sz w:val="20"/>
          <w:szCs w:val="20"/>
        </w:rPr>
        <w:t xml:space="preserve"> oraz</w:t>
      </w:r>
      <w:r w:rsidR="00425F8F" w:rsidRPr="00425F8F">
        <w:rPr>
          <w:rFonts w:ascii="Segoe UI" w:hAnsi="Segoe UI" w:cs="Segoe UI"/>
          <w:i/>
          <w:sz w:val="20"/>
          <w:szCs w:val="20"/>
        </w:rPr>
        <w:t xml:space="preserve"> </w:t>
      </w:r>
      <w:r w:rsidR="00425F8F">
        <w:rPr>
          <w:rFonts w:ascii="Segoe UI" w:hAnsi="Segoe UI" w:cs="Segoe UI"/>
          <w:i/>
          <w:sz w:val="20"/>
          <w:szCs w:val="20"/>
        </w:rPr>
        <w:t>Rys. nr 3.1 wyk</w:t>
      </w:r>
    </w:p>
    <w:p w:rsidR="00277386" w:rsidRPr="00277386" w:rsidRDefault="00277386" w:rsidP="007B1156">
      <w:pPr>
        <w:pStyle w:val="Akapitzlist"/>
        <w:ind w:left="284"/>
        <w:jc w:val="both"/>
        <w:rPr>
          <w:rFonts w:ascii="Segoe UI" w:hAnsi="Segoe UI" w:cs="Segoe UI"/>
          <w:i/>
          <w:sz w:val="10"/>
          <w:szCs w:val="10"/>
        </w:rPr>
      </w:pPr>
    </w:p>
    <w:p w:rsidR="00277386" w:rsidRDefault="00452296" w:rsidP="007B1156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Powyższe treści stanowią załączniki do niniejszej modyfikacji (pliki o nazwach):</w:t>
      </w:r>
    </w:p>
    <w:p w:rsidR="00452296" w:rsidRDefault="00452296" w:rsidP="00452296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i/>
          <w:sz w:val="20"/>
          <w:szCs w:val="20"/>
        </w:rPr>
      </w:pPr>
      <w:r w:rsidRPr="007B1156">
        <w:rPr>
          <w:rFonts w:ascii="Segoe UI" w:hAnsi="Segoe UI" w:cs="Segoe UI"/>
          <w:i/>
          <w:sz w:val="20"/>
          <w:szCs w:val="20"/>
        </w:rPr>
        <w:t>Zmodyfikowany projekt budowlany Duńska Austriacka</w:t>
      </w:r>
    </w:p>
    <w:p w:rsidR="00452296" w:rsidRDefault="00452296" w:rsidP="00452296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i/>
          <w:sz w:val="20"/>
          <w:szCs w:val="20"/>
        </w:rPr>
      </w:pPr>
      <w:r w:rsidRPr="00F70A45">
        <w:rPr>
          <w:rFonts w:ascii="Segoe UI" w:hAnsi="Segoe UI" w:cs="Segoe UI"/>
          <w:i/>
          <w:sz w:val="20"/>
          <w:szCs w:val="20"/>
        </w:rPr>
        <w:t>Zmodyfikowany projekt wykonawczy Duńska Austriacka</w:t>
      </w:r>
    </w:p>
    <w:p w:rsidR="00452296" w:rsidRDefault="00425F8F" w:rsidP="00452296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Rys. nr 3.1 wyk</w:t>
      </w:r>
    </w:p>
    <w:p w:rsidR="00425F8F" w:rsidRPr="00425F8F" w:rsidRDefault="00425F8F" w:rsidP="00425F8F">
      <w:pPr>
        <w:pStyle w:val="Akapitzlist"/>
        <w:ind w:left="1004"/>
        <w:jc w:val="both"/>
        <w:rPr>
          <w:rFonts w:ascii="Segoe UI" w:hAnsi="Segoe UI" w:cs="Segoe UI"/>
          <w:i/>
          <w:sz w:val="20"/>
          <w:szCs w:val="20"/>
        </w:rPr>
      </w:pPr>
    </w:p>
    <w:p w:rsidR="00F9176E" w:rsidRPr="00322B00" w:rsidRDefault="00F9176E" w:rsidP="00322B00">
      <w:pPr>
        <w:pStyle w:val="Akapitzlist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w SWZ w Rozdziale I w pkt 13 OPIS SPOSOBU PRZYGOTOWANIA OFERTY, </w:t>
      </w:r>
      <w:proofErr w:type="spellStart"/>
      <w:r w:rsidRPr="00322B00">
        <w:rPr>
          <w:rFonts w:ascii="Segoe UI" w:hAnsi="Segoe UI" w:cs="Segoe UI"/>
          <w:sz w:val="20"/>
          <w:szCs w:val="20"/>
        </w:rPr>
        <w:t>ppkt</w:t>
      </w:r>
      <w:proofErr w:type="spellEnd"/>
      <w:r w:rsidRPr="00322B00">
        <w:rPr>
          <w:rFonts w:ascii="Segoe UI" w:hAnsi="Segoe UI" w:cs="Segoe UI"/>
          <w:sz w:val="20"/>
          <w:szCs w:val="20"/>
        </w:rPr>
        <w:t xml:space="preserve"> 4 </w:t>
      </w:r>
      <w:r w:rsidRPr="00322B00">
        <w:rPr>
          <w:rFonts w:ascii="Segoe UI" w:hAnsi="Segoe UI" w:cs="Segoe UI"/>
          <w:b/>
          <w:sz w:val="20"/>
          <w:szCs w:val="20"/>
        </w:rPr>
        <w:t>przyjmuje następujące brzmienie</w:t>
      </w:r>
      <w:r w:rsidRPr="00322B00">
        <w:rPr>
          <w:rFonts w:ascii="Segoe UI" w:hAnsi="Segoe UI" w:cs="Segoe UI"/>
          <w:sz w:val="20"/>
          <w:szCs w:val="20"/>
        </w:rPr>
        <w:t>:</w:t>
      </w:r>
    </w:p>
    <w:p w:rsidR="00F9176E" w:rsidRPr="00322B00" w:rsidRDefault="00F9176E" w:rsidP="00322B00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F9176E" w:rsidRPr="00322B00" w:rsidRDefault="00F9176E" w:rsidP="00322B00">
      <w:pPr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 xml:space="preserve">„4. Ofertę, Oświadczenie składane na podstawie art. 125 ust. 1 ustawy PZP, Podmiotowe środki dowodowe, w tym Oświadczenie składane na podstawie art. 117 ust. 4 ustawy PZP, Zobowiązanie podmiotu udostępniającego zasoby do oddania Wykonawcy do dyspozycji niezbędnych zasobów </w:t>
      </w:r>
      <w:r w:rsidR="00452296">
        <w:rPr>
          <w:rFonts w:ascii="Segoe UI" w:hAnsi="Segoe UI" w:cs="Segoe UI"/>
          <w:sz w:val="20"/>
          <w:szCs w:val="20"/>
        </w:rPr>
        <w:br/>
      </w:r>
      <w:r w:rsidRPr="00322B00">
        <w:rPr>
          <w:rFonts w:ascii="Segoe UI" w:hAnsi="Segoe UI" w:cs="Segoe UI"/>
          <w:sz w:val="20"/>
          <w:szCs w:val="20"/>
        </w:rPr>
        <w:t xml:space="preserve">na potrzeby realizacji zamówienia, Przedmiotowe środki dowodowe oraz Pełnomocnictwo sporządza się w postaci elektronicznej, w formatach danych określonych w przepisach wydanych na podstawie art. 18 ustawy z dnia 17 lutego 2005 r. o informatyzacji działalności podmiotów realizujących zadania publiczne (Dz.U. z 2020 r., poz. 346 z 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 z uwzględnieniem rodzaju przekazywanych danych.”</w:t>
      </w:r>
    </w:p>
    <w:p w:rsidR="00F9176E" w:rsidRPr="00322B00" w:rsidRDefault="00F9176E" w:rsidP="00322B00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</w:p>
    <w:p w:rsidR="00F9176E" w:rsidRPr="00322B00" w:rsidRDefault="00F9176E" w:rsidP="00322B00">
      <w:pPr>
        <w:jc w:val="both"/>
        <w:rPr>
          <w:rFonts w:ascii="Segoe UI" w:hAnsi="Segoe UI" w:cs="Segoe UI"/>
          <w:sz w:val="20"/>
          <w:szCs w:val="20"/>
        </w:rPr>
      </w:pPr>
    </w:p>
    <w:p w:rsidR="00F9176E" w:rsidRPr="00322B00" w:rsidRDefault="00F9176E" w:rsidP="00322B00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ab/>
      </w:r>
      <w:r w:rsidRPr="00322B00">
        <w:rPr>
          <w:rFonts w:ascii="Segoe UI" w:hAnsi="Segoe UI" w:cs="Segoe UI"/>
          <w:sz w:val="20"/>
          <w:szCs w:val="20"/>
        </w:rPr>
        <w:tab/>
      </w:r>
      <w:r w:rsidRPr="00322B00">
        <w:rPr>
          <w:rFonts w:ascii="Segoe UI" w:hAnsi="Segoe UI" w:cs="Segoe UI"/>
          <w:sz w:val="20"/>
          <w:szCs w:val="20"/>
        </w:rPr>
        <w:tab/>
      </w:r>
      <w:r w:rsidRPr="00322B00">
        <w:rPr>
          <w:rFonts w:ascii="Segoe UI" w:hAnsi="Segoe UI" w:cs="Segoe UI"/>
          <w:b/>
          <w:iCs/>
          <w:sz w:val="20"/>
          <w:szCs w:val="20"/>
        </w:rPr>
        <w:t xml:space="preserve">                </w:t>
      </w:r>
      <w:r w:rsidRPr="00322B00">
        <w:rPr>
          <w:rFonts w:ascii="Segoe UI" w:hAnsi="Segoe UI" w:cs="Segoe UI"/>
          <w:b/>
          <w:iCs/>
          <w:sz w:val="20"/>
          <w:szCs w:val="20"/>
        </w:rPr>
        <w:tab/>
      </w:r>
      <w:r w:rsidRPr="00322B00">
        <w:rPr>
          <w:rFonts w:ascii="Segoe UI" w:hAnsi="Segoe UI" w:cs="Segoe UI"/>
          <w:b/>
          <w:iCs/>
          <w:sz w:val="20"/>
          <w:szCs w:val="20"/>
        </w:rPr>
        <w:tab/>
      </w:r>
      <w:r w:rsidRPr="00322B00">
        <w:rPr>
          <w:rFonts w:ascii="Segoe UI" w:hAnsi="Segoe UI" w:cs="Segoe UI"/>
          <w:b/>
          <w:iCs/>
          <w:sz w:val="20"/>
          <w:szCs w:val="20"/>
        </w:rPr>
        <w:tab/>
      </w:r>
      <w:r w:rsidRPr="00322B00">
        <w:rPr>
          <w:rFonts w:ascii="Segoe UI" w:hAnsi="Segoe UI" w:cs="Segoe UI"/>
          <w:b/>
          <w:iCs/>
          <w:sz w:val="20"/>
          <w:szCs w:val="20"/>
        </w:rPr>
        <w:tab/>
      </w:r>
      <w:r w:rsidRPr="00322B00">
        <w:rPr>
          <w:rFonts w:ascii="Segoe UI" w:hAnsi="Segoe UI" w:cs="Segoe UI"/>
          <w:b/>
          <w:iCs/>
          <w:sz w:val="20"/>
          <w:szCs w:val="20"/>
        </w:rPr>
        <w:tab/>
        <w:t xml:space="preserve">           </w:t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322B00">
        <w:rPr>
          <w:rFonts w:ascii="Segoe UI" w:hAnsi="Segoe UI" w:cs="Segoe UI"/>
          <w:b/>
          <w:iCs/>
          <w:sz w:val="20"/>
          <w:szCs w:val="20"/>
        </w:rPr>
        <w:t xml:space="preserve"> Z up. Prezydenta Miasta </w:t>
      </w:r>
    </w:p>
    <w:p w:rsidR="00F9176E" w:rsidRPr="00322B00" w:rsidRDefault="00F9176E" w:rsidP="00322B00">
      <w:pPr>
        <w:ind w:left="6379"/>
        <w:rPr>
          <w:rFonts w:ascii="Segoe UI" w:hAnsi="Segoe UI" w:cs="Segoe UI"/>
          <w:b/>
          <w:i/>
          <w:iCs/>
          <w:sz w:val="20"/>
          <w:szCs w:val="20"/>
        </w:rPr>
      </w:pPr>
      <w:r w:rsidRPr="00322B00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322B00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7C4C0D" w:rsidRDefault="007C4C0D" w:rsidP="00322B00">
      <w:pPr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F9176E" w:rsidRDefault="007C4C0D" w:rsidP="007C4C0D">
      <w:pPr>
        <w:spacing w:line="360" w:lineRule="auto"/>
        <w:ind w:left="6372" w:firstLine="7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Tomasz </w:t>
      </w:r>
      <w:proofErr w:type="spellStart"/>
      <w:r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7C4C0D" w:rsidRPr="007C4C0D" w:rsidRDefault="007C4C0D" w:rsidP="007C4C0D">
      <w:pPr>
        <w:spacing w:line="360" w:lineRule="auto"/>
        <w:ind w:left="6372" w:firstLine="7"/>
        <w:jc w:val="center"/>
        <w:rPr>
          <w:rFonts w:ascii="Segoe UI" w:hAnsi="Segoe UI" w:cs="Segoe UI"/>
          <w:i/>
          <w:sz w:val="16"/>
          <w:szCs w:val="16"/>
        </w:rPr>
      </w:pPr>
      <w:r w:rsidRPr="007C4C0D">
        <w:rPr>
          <w:rFonts w:ascii="Segoe UI" w:hAnsi="Segoe UI" w:cs="Segoe UI"/>
          <w:i/>
          <w:sz w:val="16"/>
          <w:szCs w:val="16"/>
        </w:rPr>
        <w:t>Dokument opatrzony kwalifikowanym podpisem elektronicznym.</w:t>
      </w:r>
    </w:p>
    <w:p w:rsidR="007C4C0D" w:rsidRPr="00322B00" w:rsidRDefault="007C4C0D" w:rsidP="007C4C0D">
      <w:pPr>
        <w:spacing w:line="360" w:lineRule="auto"/>
        <w:ind w:left="6372" w:firstLine="708"/>
        <w:rPr>
          <w:rFonts w:ascii="Segoe UI" w:hAnsi="Segoe UI" w:cs="Segoe UI"/>
          <w:b/>
          <w:sz w:val="20"/>
          <w:szCs w:val="20"/>
        </w:rPr>
      </w:pPr>
    </w:p>
    <w:p w:rsidR="00F9176E" w:rsidRPr="00322B00" w:rsidRDefault="00F9176E" w:rsidP="00322B00">
      <w:pPr>
        <w:ind w:left="4956" w:firstLine="709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b/>
          <w:sz w:val="20"/>
          <w:szCs w:val="20"/>
        </w:rPr>
        <w:t xml:space="preserve">          </w:t>
      </w:r>
    </w:p>
    <w:p w:rsidR="00F9176E" w:rsidRPr="00322B00" w:rsidRDefault="00F9176E" w:rsidP="00322B00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20"/>
          <w:szCs w:val="20"/>
        </w:rPr>
      </w:pP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    </w:t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322B00">
        <w:rPr>
          <w:rFonts w:ascii="Segoe UI" w:hAnsi="Segoe UI" w:cs="Segoe UI"/>
          <w:b/>
          <w:i/>
          <w:color w:val="FF0000"/>
          <w:sz w:val="20"/>
          <w:szCs w:val="20"/>
        </w:rPr>
        <w:tab/>
        <w:t xml:space="preserve">    </w:t>
      </w:r>
      <w:r w:rsidRPr="00322B00">
        <w:rPr>
          <w:rFonts w:ascii="Segoe UI" w:hAnsi="Segoe UI" w:cs="Segoe UI"/>
          <w:b/>
          <w:iCs/>
          <w:sz w:val="20"/>
          <w:szCs w:val="20"/>
        </w:rPr>
        <w:t xml:space="preserve"> </w:t>
      </w:r>
    </w:p>
    <w:p w:rsidR="00F9176E" w:rsidRPr="00322B00" w:rsidRDefault="00F9176E" w:rsidP="00322B00">
      <w:pPr>
        <w:ind w:left="5670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52F4C" w:rsidRPr="00322B00" w:rsidRDefault="0019355A" w:rsidP="00322B00">
      <w:pPr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lastRenderedPageBreak/>
        <w:br/>
      </w:r>
      <w:r w:rsidRPr="00322B00">
        <w:rPr>
          <w:rFonts w:ascii="Segoe UI" w:hAnsi="Segoe UI" w:cs="Segoe UI"/>
          <w:sz w:val="20"/>
          <w:szCs w:val="20"/>
        </w:rPr>
        <w:br/>
      </w:r>
      <w:r w:rsidRPr="00322B00">
        <w:rPr>
          <w:rFonts w:ascii="Segoe UI" w:hAnsi="Segoe UI" w:cs="Segoe UI"/>
          <w:sz w:val="20"/>
          <w:szCs w:val="20"/>
        </w:rPr>
        <w:br/>
      </w:r>
    </w:p>
    <w:sectPr w:rsidR="00D52F4C" w:rsidRPr="00322B00" w:rsidSect="00960B4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23954"/>
    <w:multiLevelType w:val="hybridMultilevel"/>
    <w:tmpl w:val="5FE09B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E"/>
    <w:rsid w:val="00013736"/>
    <w:rsid w:val="0019355A"/>
    <w:rsid w:val="001B7C4B"/>
    <w:rsid w:val="00277386"/>
    <w:rsid w:val="002F6575"/>
    <w:rsid w:val="00322B00"/>
    <w:rsid w:val="0034582D"/>
    <w:rsid w:val="003A0F99"/>
    <w:rsid w:val="003E48F3"/>
    <w:rsid w:val="00425F8F"/>
    <w:rsid w:val="00452296"/>
    <w:rsid w:val="004809B0"/>
    <w:rsid w:val="005A6F56"/>
    <w:rsid w:val="006B1D3F"/>
    <w:rsid w:val="007B1156"/>
    <w:rsid w:val="007C4C0D"/>
    <w:rsid w:val="00820FCB"/>
    <w:rsid w:val="008270B9"/>
    <w:rsid w:val="00860DD0"/>
    <w:rsid w:val="0089519D"/>
    <w:rsid w:val="00960B4C"/>
    <w:rsid w:val="009B379C"/>
    <w:rsid w:val="00A8442A"/>
    <w:rsid w:val="00B32BDF"/>
    <w:rsid w:val="00B806C0"/>
    <w:rsid w:val="00CF3360"/>
    <w:rsid w:val="00D52F4C"/>
    <w:rsid w:val="00DF4C40"/>
    <w:rsid w:val="00F70A45"/>
    <w:rsid w:val="00F9176E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9F7"/>
  <w15:chartTrackingRefBased/>
  <w15:docId w15:val="{5620F2B5-E790-4F6D-B1CB-E2B734D9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F9176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F917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9176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176E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F9176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176E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8</cp:revision>
  <cp:lastPrinted>2021-06-01T09:08:00Z</cp:lastPrinted>
  <dcterms:created xsi:type="dcterms:W3CDTF">2021-05-31T06:07:00Z</dcterms:created>
  <dcterms:modified xsi:type="dcterms:W3CDTF">2021-06-01T11:30:00Z</dcterms:modified>
</cp:coreProperties>
</file>