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A8" w:rsidRDefault="00574FA8"/>
    <w:tbl>
      <w:tblPr>
        <w:tblStyle w:val="Tabela-Siatka"/>
        <w:tblW w:w="28540" w:type="dxa"/>
        <w:tblLook w:val="04A0" w:firstRow="1" w:lastRow="0" w:firstColumn="1" w:lastColumn="0" w:noHBand="0" w:noVBand="1"/>
      </w:tblPr>
      <w:tblGrid>
        <w:gridCol w:w="661"/>
        <w:gridCol w:w="2076"/>
        <w:gridCol w:w="5077"/>
        <w:gridCol w:w="1980"/>
        <w:gridCol w:w="1572"/>
        <w:gridCol w:w="2405"/>
        <w:gridCol w:w="2121"/>
        <w:gridCol w:w="2108"/>
        <w:gridCol w:w="2108"/>
        <w:gridCol w:w="2108"/>
        <w:gridCol w:w="2108"/>
        <w:gridCol w:w="2108"/>
        <w:gridCol w:w="2108"/>
      </w:tblGrid>
      <w:tr w:rsidR="00574FA8" w:rsidTr="00B965C3">
        <w:trPr>
          <w:gridAfter w:val="6"/>
          <w:wAfter w:w="12648" w:type="dxa"/>
        </w:trPr>
        <w:tc>
          <w:tcPr>
            <w:tcW w:w="6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LP</w:t>
            </w:r>
          </w:p>
        </w:tc>
        <w:tc>
          <w:tcPr>
            <w:tcW w:w="20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NR UCHWAŁY</w:t>
            </w:r>
          </w:p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DATA</w:t>
            </w:r>
          </w:p>
        </w:tc>
        <w:tc>
          <w:tcPr>
            <w:tcW w:w="50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TYTUŁ UCHWAŁY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DATA OGŁOSZENIA AKTU PRAWA MIEJSCOWEGO                W DZ.URZ.W.Z</w:t>
            </w:r>
          </w:p>
        </w:tc>
        <w:tc>
          <w:tcPr>
            <w:tcW w:w="15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DATA WEJŚCIA               W ŻYCIE</w:t>
            </w:r>
          </w:p>
        </w:tc>
        <w:tc>
          <w:tcPr>
            <w:tcW w:w="24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ZMIANY DO UCHWAŁY</w:t>
            </w:r>
            <w:r w:rsidR="005A2378" w:rsidRPr="005A2378">
              <w:rPr>
                <w:b/>
              </w:rPr>
              <w:t xml:space="preserve"> LUB ROZSTRZYGNIĘCIA NADZORCZE</w:t>
            </w:r>
          </w:p>
        </w:tc>
        <w:tc>
          <w:tcPr>
            <w:tcW w:w="21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A237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STATUT UCHWAŁY</w:t>
            </w:r>
          </w:p>
        </w:tc>
      </w:tr>
      <w:tr w:rsidR="00574FA8" w:rsidTr="00B965C3">
        <w:trPr>
          <w:gridAfter w:val="6"/>
          <w:wAfter w:w="12648" w:type="dxa"/>
        </w:trPr>
        <w:tc>
          <w:tcPr>
            <w:tcW w:w="66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1</w:t>
            </w:r>
          </w:p>
        </w:tc>
        <w:tc>
          <w:tcPr>
            <w:tcW w:w="20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2</w:t>
            </w:r>
          </w:p>
        </w:tc>
        <w:tc>
          <w:tcPr>
            <w:tcW w:w="507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3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4</w:t>
            </w:r>
          </w:p>
        </w:tc>
        <w:tc>
          <w:tcPr>
            <w:tcW w:w="157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5</w:t>
            </w:r>
          </w:p>
        </w:tc>
        <w:tc>
          <w:tcPr>
            <w:tcW w:w="240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6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7</w:t>
            </w:r>
          </w:p>
        </w:tc>
      </w:tr>
      <w:tr w:rsidR="002D312F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</w:t>
            </w:r>
          </w:p>
        </w:tc>
        <w:tc>
          <w:tcPr>
            <w:tcW w:w="2076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524F18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XXVII/443/2021</w:t>
            </w:r>
          </w:p>
          <w:p w:rsidR="002D312F" w:rsidRPr="00447956" w:rsidRDefault="00524F18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21.01.2021</w:t>
            </w:r>
          </w:p>
        </w:tc>
        <w:tc>
          <w:tcPr>
            <w:tcW w:w="5077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DE5EFF" w:rsidRDefault="00DE5EFF" w:rsidP="00815908">
            <w:pPr>
              <w:jc w:val="both"/>
              <w:rPr>
                <w:rFonts w:cstheme="minorHAnsi"/>
                <w:i/>
              </w:rPr>
            </w:pPr>
            <w:r w:rsidRPr="00DE5EFF">
              <w:rPr>
                <w:rFonts w:cstheme="minorHAnsi"/>
                <w:bCs/>
              </w:rPr>
              <w:t>w sprawie wprowadzenia zmian w budżecie Miasta Koszalina na 2021 rok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1615F2" w:rsidRDefault="001615F2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</w:t>
            </w:r>
          </w:p>
          <w:p w:rsidR="001615F2" w:rsidRDefault="001615F2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26.01.2021 </w:t>
            </w:r>
          </w:p>
          <w:p w:rsidR="002D312F" w:rsidRPr="001615F2" w:rsidRDefault="001615F2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413</w:t>
            </w:r>
          </w:p>
        </w:tc>
        <w:tc>
          <w:tcPr>
            <w:tcW w:w="1572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D23A5D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2D312F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XXVII/444/2021 21.01.2021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815908">
            <w:pPr>
              <w:jc w:val="both"/>
              <w:rPr>
                <w:rFonts w:cstheme="minorHAnsi"/>
                <w:i/>
              </w:rPr>
            </w:pPr>
            <w:r w:rsidRPr="00DE5EFF">
              <w:rPr>
                <w:rFonts w:cstheme="minorHAnsi"/>
                <w:bCs/>
              </w:rPr>
              <w:t>w sprawie zmiany Wieloletniej Prognozy Finansowej Miasta Koszalina na lata 2021-2036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</w:tr>
      <w:tr w:rsidR="002D312F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XXVII/445/2021 21.01.2021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815908">
            <w:pPr>
              <w:jc w:val="both"/>
              <w:rPr>
                <w:rFonts w:cstheme="minorHAnsi"/>
                <w:i/>
              </w:rPr>
            </w:pPr>
            <w:r w:rsidRPr="00DE5EFF">
              <w:rPr>
                <w:rFonts w:cstheme="minorHAnsi"/>
                <w:bCs/>
              </w:rPr>
              <w:t>w sprawie emisji obligacji komunalnych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EF0EF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</w:tr>
      <w:tr w:rsidR="002D312F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XXVII/446/2021 21.01.2021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E5EFF" w:rsidRPr="00DE5EFF" w:rsidRDefault="00DE5EFF" w:rsidP="00DE5EF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E5EFF">
              <w:rPr>
                <w:rFonts w:cstheme="minorHAnsi"/>
                <w:bCs/>
              </w:rPr>
              <w:t>w sprawie określenia szczegółowego trybu i harmonogramu opracowania projektu</w:t>
            </w:r>
          </w:p>
          <w:p w:rsidR="002D312F" w:rsidRPr="00447956" w:rsidRDefault="00DE5EFF" w:rsidP="00DE5EFF">
            <w:pPr>
              <w:jc w:val="both"/>
              <w:rPr>
                <w:rFonts w:cstheme="minorHAnsi"/>
                <w:i/>
              </w:rPr>
            </w:pPr>
            <w:r w:rsidRPr="00DE5EFF">
              <w:rPr>
                <w:rFonts w:cstheme="minorHAnsi"/>
                <w:bCs/>
              </w:rPr>
              <w:t>„Strategii Rozwoju Koszalina #Koszalin2030"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</w:tr>
      <w:tr w:rsidR="002D312F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XXVII/447/2021 21.01.2021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E5EFF" w:rsidRPr="00DE5EFF" w:rsidRDefault="00DE5EFF" w:rsidP="00DE5EF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E5EFF">
              <w:rPr>
                <w:rFonts w:cstheme="minorHAnsi"/>
                <w:bCs/>
              </w:rPr>
              <w:t>zmieniająca uchwałę w sprawie wprowadzenia zasad i trybu przeprowadzania konsultacji</w:t>
            </w:r>
          </w:p>
          <w:p w:rsidR="00DE5EFF" w:rsidRPr="00DE5EFF" w:rsidRDefault="00DE5EFF" w:rsidP="00DE5EF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E5EFF">
              <w:rPr>
                <w:rFonts w:cstheme="minorHAnsi"/>
                <w:bCs/>
              </w:rPr>
              <w:t>społecznych dotyczących Koszalińskiego Budżetu Obywatelskiego oraz zmiany uchwały w sprawie</w:t>
            </w:r>
          </w:p>
          <w:p w:rsidR="002D312F" w:rsidRPr="00447956" w:rsidRDefault="00DE5EFF" w:rsidP="00DE5EFF">
            <w:pPr>
              <w:jc w:val="both"/>
              <w:rPr>
                <w:rFonts w:cstheme="minorHAnsi"/>
                <w:i/>
              </w:rPr>
            </w:pPr>
            <w:r w:rsidRPr="00DE5EFF">
              <w:rPr>
                <w:rFonts w:cstheme="minorHAnsi"/>
                <w:bCs/>
              </w:rPr>
              <w:t>zasad i trybu przeprowadzania konsultacji z mieszkańcami miasta Koszalin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15F2" w:rsidRDefault="001615F2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</w:t>
            </w:r>
          </w:p>
          <w:p w:rsidR="001615F2" w:rsidRDefault="001615F2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28.01.2021 r. </w:t>
            </w:r>
          </w:p>
          <w:p w:rsidR="002D312F" w:rsidRPr="001615F2" w:rsidRDefault="001615F2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463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</w:tr>
      <w:tr w:rsidR="002D312F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XXVII/448/2021 21.01.2021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594FCA" w:rsidRDefault="00594FCA" w:rsidP="008159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sprawie przyznania z komunalnego zasobu mieszkaniowego lokalu mieszkalnego dla rodziny Vakhovskiy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594FCA" w:rsidRDefault="00594FCA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594FCA" w:rsidRDefault="00594FCA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</w:tr>
      <w:tr w:rsidR="002D312F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DE5EFF" w:rsidRDefault="00DE5EFF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XXVII/449/2021 21.01.2021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594FCA" w:rsidRDefault="00594FCA" w:rsidP="008159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sprawie przyznania z komunalnego zasobu mieszkaniowego lokalu mieszkalnego dla rodziny Martynenko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594FCA" w:rsidRDefault="00594FCA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594FCA" w:rsidRDefault="00594FCA" w:rsidP="002D31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DE5EFF" w:rsidRDefault="00DE5EFF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XXVII/450/2021 21.01.2021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594FCA" w:rsidRDefault="00594FCA" w:rsidP="00D23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sprawie przyznania z komunalnego zasobu mieszkaniowego lokalu mieszkalnego dla rodziny Brizitskiy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594FCA" w:rsidRDefault="00594FC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594FCA" w:rsidP="00594FCA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594FCA" w:rsidRDefault="00594FC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XXVII/451/2021 21.01.2021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594FCA" w:rsidP="00D23A5D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>w sprawie przyznania z komunalnego zasobu mieszkaniowego lokalu mieszkalnego dla rodziny Yeleny Alexeyenko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594FCA" w:rsidRDefault="00594FC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594FCA" w:rsidP="00594FCA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2D5C4D" w:rsidRDefault="002D5C4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XXVIII/452/2021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2D5C4D" w:rsidRDefault="002D5C4D" w:rsidP="00D23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sprawie zatwierdzenia wniosku o udzielenie wsparcia finansowego Gminie Miasto Koszalin ze środków Rządowego Funduszu Rozwoju Mieszkalnictwa na sfinansowanie objęcia udziałów w Koszalińskim Towarzystwie Budownictwa Społecznego z ograniczoną odpowiedzialnością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8B699B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8B699B" w:rsidP="008B699B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8B699B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XXVIII/453/2021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8B699B" w:rsidRDefault="008B699B" w:rsidP="00D23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Zmieniająca uchwałę w sprawie ustalenia wysokości stawek opłaty za zajęcie pasa drogowego dróg publicznych na cele niezwiązane z budową, przebudową, remontem, utrzymaniem i ochroną dróg w granicach administracyjnych Miasta Koszalina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272C5" w:rsidRDefault="00F272C5" w:rsidP="00F272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</w:t>
            </w:r>
          </w:p>
          <w:p w:rsidR="00F272C5" w:rsidRDefault="00F272C5" w:rsidP="00F272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17.03.2021 r.</w:t>
            </w:r>
          </w:p>
          <w:p w:rsidR="00D23A5D" w:rsidRPr="00F272C5" w:rsidRDefault="00F272C5" w:rsidP="00F272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1120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  <w:p w:rsidR="008B699B" w:rsidRPr="008B699B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15.03.2021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F272C5" w:rsidP="00F272C5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8B699B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XXVIII/454/2021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8B699B" w:rsidRDefault="008B699B" w:rsidP="00D23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sprawie zwolnienia z opłaty za korzystanie z zezwoleń na sprzedaż napojów alkoholowych oraz zwrotu określonej części opłaty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A66770" w:rsidRDefault="00A66770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Dz.Urz.WZ z 24.03.2021 r. poz. 1170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8B699B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A66770" w:rsidP="00F272C5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XXVIII/455/2021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B699B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przyjęcia Protokołu Komisji Rewizyjnej Rady Miejskiej w Koszalinie z kontroli gospodarności wydatkowania środków finansowych przez Pełnomocnika Prezydenta ds. uzależnień na lata 2018-2019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F272C5" w:rsidP="00F272C5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XXVIII/456/2021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B699B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zmiany uchwały w sprawie trybu i sposobu powoływania i odwoływania członków Zespołu Interdyscyplinarnego oraz warunków jego funkcjonowania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6F73" w:rsidRDefault="00196F73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196F73" w:rsidRDefault="00196F73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 24.03.2021 r. </w:t>
            </w:r>
          </w:p>
          <w:p w:rsidR="00D23A5D" w:rsidRPr="00447956" w:rsidRDefault="00196F73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1172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8B699B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F272C5" w:rsidP="00F272C5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XXVIII/457/2021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B699B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przyjęcia „Strategii Rozwiązywania Problemów Społecznych Miasta Koszalina na lata 2021-2025”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B699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F272C5" w:rsidP="00F272C5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XXVIII/458/2021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przyjęcia „Miejskiego Programu Przeciwdziałania Przemocy w Rodzinie oaz Ochrony Ofiar Przemocy w Rodzinie na lata 2021-2025”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E67C8E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F272C5" w:rsidP="00F272C5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17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XXVIII/459/2021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udzielenia pomocy finansowej Województwu Zachodniopomorskiemu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E67C8E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196F73" w:rsidP="00196F73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XXVIII/460/2021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zmiany statutu Domu Pogodna Jesień „Senior+”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C4ED2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EC4ED2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 24.03.2021 r. </w:t>
            </w:r>
          </w:p>
          <w:p w:rsidR="00D23A5D" w:rsidRPr="00447956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1173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E67C8E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196F73" w:rsidP="00196F73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XXVIII/461/2021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zmiany statutu Klubu „Senior+”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C4ED2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EC4ED2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 24.03.2021 r. </w:t>
            </w:r>
          </w:p>
          <w:p w:rsidR="00D23A5D" w:rsidRPr="00447956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1174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E67C8E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196F73" w:rsidP="00196F73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XXVIII/462/2021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wprowadzenia zmian w budżecie Miasta Koszalina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C4ED2" w:rsidRDefault="00EC4ED2" w:rsidP="00EC4ED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EC4ED2" w:rsidRDefault="00EC4ED2" w:rsidP="00EC4ED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 05.03.2021 r.</w:t>
            </w:r>
          </w:p>
          <w:p w:rsidR="00D23A5D" w:rsidRPr="00447956" w:rsidRDefault="00EC4ED2" w:rsidP="00EC4ED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999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  <w:p w:rsidR="00E67C8E" w:rsidRPr="00E67C8E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196F73" w:rsidP="00196F73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XXVIII/463/2021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zmiany Wieloletniej Prognozy Finansowej Miasta Koszalina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E67C8E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196F73" w:rsidP="00196F73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XXVIII/464/2021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Zmieniająca uchwałę w sprawie określenia zasad, sposobu, trybu oraz organów i osób uprawnionych do umarzania, odraczania oraz rozkładania na raty należności pieniężnych o charakterze cywilnoprawnym, przypadających Gminie Miastu Koszalin lub jej jednostkom organizacyjnym oraz warunków dopuszczalności pomocy publicznej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C4ED2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Dz.Urz.WZ</w:t>
            </w:r>
          </w:p>
          <w:p w:rsidR="00EC4ED2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z 30.03.2021 r. </w:t>
            </w:r>
          </w:p>
          <w:p w:rsidR="00D23A5D" w:rsidRPr="00447956" w:rsidRDefault="00EC4ED2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1317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E67C8E" w:rsidRDefault="00E67C8E" w:rsidP="00D23A5D">
            <w:pPr>
              <w:jc w:val="center"/>
              <w:rPr>
                <w:rFonts w:cstheme="minorHAnsi"/>
              </w:rPr>
            </w:pPr>
            <w:r w:rsidRPr="00E67C8E"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196F73" w:rsidP="00196F73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XXVIII/465/2020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E67C8E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przyjęcia sprawozdania z wysokości średnich wynagrodzeń nauczycieli na poszczególnych stopniach awansu zawodowego w szkołach i placówkach prowadzonych przez Gminę Miasto</w:t>
            </w:r>
            <w:r w:rsidR="00A97CFA">
              <w:rPr>
                <w:rFonts w:cstheme="minorHAnsi"/>
                <w:iCs/>
              </w:rPr>
              <w:t xml:space="preserve"> Koszalin w 2020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A97CFA" w:rsidRDefault="00A97CF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196F73" w:rsidP="00196F73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A97CF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XXVIII/466/2020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A97CFA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spawie przeprowadzenia konsultacji społecznych dotyczących projektu miejscowego planu zagospodarowania przestrzennego terenu „Osiedla im. Melchiora Wańkowicza” w Koszalinie oraz „Dzierżęcin – Lubiatowo”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A97CFA" w:rsidRDefault="00A97CF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196F73" w:rsidP="00196F73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25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A97CF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XXVIII/467/2021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A97CFA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nadania nazwy Rondo 100-lecia Praw Kobiet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 24.03.2021 r. </w:t>
            </w:r>
          </w:p>
          <w:p w:rsidR="00D23A5D" w:rsidRPr="00447956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1175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A97CFA" w:rsidRDefault="00A97CF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A97CFA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XXVIII/468/2021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A97CFA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podtrzymania stanowiska wyrażonego w uchwale Nr XXII/400/2020 Rady Miejskiej w Koszalinie z dnia 22 października 2020 r. w sprawie rozpatrzenia skargi na działalność Prezydenta Miasta Koszalina z dnia 11 sierpnia 2020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B71288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XXVIII/469/2021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rozpatrzenia skargi na działalność Dyrektora Zespołu Obsługi Ekonomiczno-Administracyjnej Przedszkoli Miejskich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B71288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XXVIII/470/2021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rozpatrzenia petycji z dnia 08 grudnia 2020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B71288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XXVIII/471/2021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rozpatrzenia petycji z dnia 10 grudnia 2020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B71288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XXVIII/472/2021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rozpatrzenia petycji z dnia 05 stycznia 2021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B71288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XXVIII/473/2021 25.02.2021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B71288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Zmieniająca uchwałę w sprawie zatwierdzenia planu pracy Komisji Rewizyjnej Rady Miejskiej w Koszalinie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B71288" w:rsidRDefault="00B7128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97434E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XXIX/474/2021 23.03.2021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D4464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wyboru metody ustalenia opłaty za gospodarowanie odpadami komunalnymi i ustalenia stawki tej opłaty oraz zwolnienia w części z opłaty za gospodarowanie odpadami komunalnymi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Dz.Urz.WZ</w:t>
            </w:r>
          </w:p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z 08.04.2021 r. </w:t>
            </w:r>
          </w:p>
          <w:p w:rsidR="00D23A5D" w:rsidRPr="00447956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1492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D4464" w:rsidRDefault="004D4464" w:rsidP="00D23A5D">
            <w:pPr>
              <w:jc w:val="center"/>
              <w:rPr>
                <w:rFonts w:cstheme="minorHAnsi"/>
              </w:rPr>
            </w:pPr>
            <w:r w:rsidRPr="004D4464">
              <w:rPr>
                <w:rFonts w:cstheme="minorHAnsi"/>
              </w:rPr>
              <w:t>Podlega ogłoszeniu w Dz.Urz.WZ</w:t>
            </w:r>
            <w:r>
              <w:rPr>
                <w:rFonts w:cstheme="minorHAnsi"/>
              </w:rPr>
              <w:t xml:space="preserve">         z dniem 01.05.2021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D446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XXIX/475/2021 23.03.2021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D4464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określenia wzoru deklaracji o wysokości opłaty za gospodarowanie odpadami komunalnymi składanej przez właścicieli nieruchomości oraz warunków i trybu składania deklaracji za pomocą środków komunikacji elektronicznej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 08.04.2021 r. </w:t>
            </w:r>
          </w:p>
          <w:p w:rsidR="00D23A5D" w:rsidRPr="00447956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1494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D4464" w:rsidRDefault="004D446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       z dniem 01.05.2021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EC4ED2" w:rsidP="009E628F">
            <w:pPr>
              <w:jc w:val="center"/>
            </w:pPr>
            <w:r>
              <w:t>OBOWIĄZUJE</w:t>
            </w:r>
            <w:r w:rsidR="00D5291A">
              <w:t>/ POSTĘPOWANIE NADZORCZE REGIONALNEJ IZBY OBRACHUNKOWEJ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34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D446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XXIX/476/2021 23.03.2021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D4464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wprowadzenia zmian w budżecie Miasta Koszalina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 08.04.2021 r.</w:t>
            </w:r>
          </w:p>
          <w:p w:rsidR="00D23A5D" w:rsidRPr="00447956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poz. 1495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4D446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  <w:p w:rsidR="004D4464" w:rsidRPr="004D4464" w:rsidRDefault="004D446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D23A5D"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D446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XXIX/477/2021 23.03.2021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D4464" w:rsidP="00D23A5D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sprawie przyjęcia Programu osłonowego w zakresie zmniejszenia wydatków mieszkańców Miasta Koszalina z tytułu opłat za gospodarowanie odpadami komunalnymi w 2021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E628F" w:rsidRDefault="009E628F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9E628F" w:rsidRDefault="009E628F" w:rsidP="009E628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 19.04.2021 r.</w:t>
            </w:r>
          </w:p>
          <w:p w:rsidR="00D23A5D" w:rsidRPr="00447956" w:rsidRDefault="009E628F" w:rsidP="009E628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1619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4D446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Podlega ogłoszeniu w Dz.Urz.WZ  </w:t>
            </w:r>
          </w:p>
          <w:p w:rsidR="004D4464" w:rsidRPr="004D4464" w:rsidRDefault="004D446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D23A5D"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813C04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XXX/478/2021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wyrażenia zgody na współutworzenie Społecznej Inicjatywy Mieszkaniowej KZN - Zachodniopomorskie sp. z o.o.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D23A5D"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XXX/479/2021 25.03.2021 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zatwierdzenia wniosku o wsparcie ze środków Rządowego Funduszu Rozwoju Mieszkalnictwa na sfinansowanie objęcia udziałów w nowotworzonej Społecznej Inicjatywie Mieszkaniowej KZ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N - Zachodniopomorskie sp. z o.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D23A5D"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XXX/480/2021 25.03.2021 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3 w Koszalinie od obowiązku realizacji tygodniowego obowiązkowego wymiaru godzin zaję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ć dydaktycznych, wychowawczych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D23A5D"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XXX/481/2021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7 w Koszalinie od obowiązku realizacji tygodniowego obowiązkowego wymiaru godzin zaję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ć dydaktycznych, wychowawczych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D23A5D"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XXX/482/2021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9 im. Bursztynek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D23A5D"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XXX/483/2021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 sprawie zwolnienia Dyrektora Przedszkola nr 11 w Koszalinie od obowiązku realizacji tygodniowego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lastRenderedPageBreak/>
              <w:t>obowiązkowego wymiaru godzin zajęć dydaktycznych, wychowawcz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D23A5D"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XXX/484/2021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14 w Koszalinie od obowiązku realizacji tygodniowego obowiązkowego wymiaru godzin zaję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ć dydaktycznych, wychowawczych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9E62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XXX/485/2021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16 w Koszalinie od obowiązku realizacji tygodniowego obowiązkowego wymiaru godzin zaję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ć dydaktycznych, wychowawczych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3D7B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XXX/486/2021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20 w Koszalinie od obowiązku realizacji tygodniowego obowiązkowego wymiaru godzin zaję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ć dydaktycznych, wychowawczych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XXX/487/2021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  <w:iCs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21 w Koszalinie od obowiązku realizacji tygodniowego obowiązkowego wymiaru godzin zaję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ć dydaktycznych, wychowawczych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XXX/488/2021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23 „Stokrotka"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XXX/489/2021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Przedszkola nr 35 w Koszalinie od obowiązku realizacji tygodniowego obowiązkowego wymiaru godzin zajęć dydaktycznych, wycho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wawczych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3D7B91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3D7B91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XXX/490/2021 25.03.2021 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Sportowej Szkoły Podstawowej nr 1 im. Polskich Olimpijczyków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9E628F" w:rsidRDefault="009E628F" w:rsidP="009E628F">
            <w:pPr>
              <w:jc w:val="center"/>
            </w:pPr>
          </w:p>
          <w:p w:rsidR="00D23A5D" w:rsidRPr="009E628F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XXX/491/2021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 sprawie zwolnienia Dyrektora Szkoły Podstawowej nr 7 im. I Armii Wojska Polskiego w Koszalinie od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lastRenderedPageBreak/>
              <w:t>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XXX/492/2021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Szkoły Podstawowej nr 10 im. Stefana Żeromskiego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31DDB" w:rsidRPr="00D31DDB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  <w:p w:rsidR="00D23A5D" w:rsidRPr="00D31DDB" w:rsidRDefault="00D23A5D" w:rsidP="00D31DDB">
            <w:pPr>
              <w:jc w:val="center"/>
              <w:rPr>
                <w:rFonts w:cs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XXX/493/2021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</w:t>
            </w:r>
            <w:r>
              <w:t xml:space="preserve">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sprawie zwolnienia Dyrektora Szkoły Podstawowej nr 13 im. Jana Brzechwy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D31DDB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XXX/494/2021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Szkoły Podstawowej nr 17 im. Orła Białego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XXX/495/2021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 sprawie zwolnienia Dyrektora Szkoły Podstawowej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Integracyjnej nr 21 im. Kornela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Makuszyńskiego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D31DDB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XXX/496/2021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Centrum Kształcenia Ustawicznego im. Stanisława Staszica 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D31DDB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9E628F" w:rsidP="009E628F">
            <w:pPr>
              <w:jc w:val="center"/>
            </w:pPr>
            <w:r>
              <w:t>OBOWIĄZUJE</w:t>
            </w:r>
          </w:p>
        </w:tc>
      </w:tr>
      <w:tr w:rsidR="00AD4E86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D31DDB" w:rsidP="00AD4E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XXX/497/2021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31DDB" w:rsidRPr="00D0685C" w:rsidRDefault="00D31DDB" w:rsidP="00D31DDB">
            <w:pPr>
              <w:autoSpaceDN w:val="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Pałacu Młodzieży w Koszalinie od obowiązku realizacji tygodniowego obowiązkowego wymiaru godzin zaję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ć dydaktycznych, wychowawczych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  <w:p w:rsidR="00AD4E86" w:rsidRPr="00447956" w:rsidRDefault="00AD4E86" w:rsidP="00AD4E86">
            <w:pPr>
              <w:jc w:val="both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D31DDB" w:rsidP="00AD4E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9E628F" w:rsidRDefault="009E628F" w:rsidP="009E628F">
            <w:pPr>
              <w:jc w:val="center"/>
              <w:rPr>
                <w:rFonts w:cstheme="minorHAnsi"/>
              </w:rPr>
            </w:pPr>
            <w:r w:rsidRPr="009E628F">
              <w:rPr>
                <w:rFonts w:cstheme="minorHAnsi"/>
              </w:rP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56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XXX/498/2021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Ze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społu Szkół nr 7 im. Bronisława Bukowskiego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D31DDB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XXX/499/2021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Zespołu Szkół nr 8 im. Tadeusza Kościuszki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D31DDB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XXX/500/2021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Zespołu Szkół nr 10 im. Bolesława Chrobrego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D31DDB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XXX/501/2021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I Liceum Ogólnokształcącego im. Stanisława Dubois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XXX/502/2021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V Liceum Ogólnokształcącego im. Stanisława Lema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XXX/503/2021 25.03.2021 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zwolnienia Dyrektora VI Liceum Ogólnokształcącego w Koszalinie od obowiązku realizacji tygodniowego obowiązkowego wymiaru godzin zajęć dydaktycznych, wychowawczych i opiekuńczych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AD4E86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D31DDB" w:rsidP="00AD4E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XXX/504/2021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D31DDB" w:rsidP="00AD4E86">
            <w:pPr>
              <w:jc w:val="both"/>
              <w:rPr>
                <w:rFonts w:cstheme="minorHAnsi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 sprawie udzielenia Województwu </w:t>
            </w: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Zachodniopomorskiemu pomocy finansowej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D31DDB" w:rsidP="00AD4E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3B4017" w:rsidRDefault="003B4017" w:rsidP="003B4017">
            <w:pPr>
              <w:jc w:val="center"/>
              <w:rPr>
                <w:rFonts w:cstheme="minorHAnsi"/>
              </w:rPr>
            </w:pPr>
            <w:r w:rsidRPr="003B4017">
              <w:rPr>
                <w:rFonts w:cstheme="minorHAnsi"/>
              </w:rP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63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XXX/505/2021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31DDB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wprowadzenia zmian w budżecie Miasta Koszalina na 2021 rok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B4017" w:rsidRDefault="003B4017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3B4017" w:rsidRDefault="003B4017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 08.04.2021 r. </w:t>
            </w:r>
          </w:p>
          <w:p w:rsidR="00D23A5D" w:rsidRPr="00447956" w:rsidRDefault="003B4017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1496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51099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51099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XXX/506/2021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510998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zmiany Wieloletniej Prognozy Finansowej Miasta Koszalina na lata 2021-2036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51099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D23A5D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51099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XXX/507/2021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510998" w:rsidP="00D23A5D">
            <w:pPr>
              <w:jc w:val="both"/>
              <w:rPr>
                <w:rFonts w:cstheme="minorHAnsi"/>
              </w:rPr>
            </w:pPr>
            <w:r w:rsidRPr="00D0685C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 sprawie ustalenia rozkładu godzin pracy aptek ogólnodostępnych na terenie Gminy Miasta Koszalin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B4017" w:rsidRDefault="003B4017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3B4017" w:rsidRDefault="003B4017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 23.04.2021 r. </w:t>
            </w:r>
          </w:p>
          <w:p w:rsidR="00D23A5D" w:rsidRPr="00447956" w:rsidRDefault="003B4017" w:rsidP="00D23A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1680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CC4C15" w:rsidRDefault="00510998" w:rsidP="00D23A5D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3B4017" w:rsidP="003B4017">
            <w:pPr>
              <w:jc w:val="center"/>
            </w:pPr>
            <w:r>
              <w:t>OBOWIĄZUJE</w:t>
            </w:r>
          </w:p>
        </w:tc>
      </w:tr>
      <w:tr w:rsidR="00447956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447956" w:rsidP="00AD4E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510998" w:rsidRDefault="00510998" w:rsidP="00447956">
            <w:pPr>
              <w:jc w:val="center"/>
              <w:rPr>
                <w:rFonts w:cstheme="minorHAnsi"/>
              </w:rPr>
            </w:pPr>
            <w:r w:rsidRPr="00510998">
              <w:rPr>
                <w:rFonts w:cstheme="minorHAnsi"/>
              </w:rPr>
              <w:t>XXX/508/2021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510998" w:rsidRDefault="00510998" w:rsidP="00AD4E86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0998">
              <w:rPr>
                <w:rFonts w:ascii="Segoe UI" w:hAnsi="Segoe UI" w:cs="Segoe UI"/>
                <w:b w:val="0"/>
                <w:sz w:val="20"/>
              </w:rPr>
              <w:t>w sprawie przyjęcia programu polityki zdrowotnej pn. "Program profilaktyki zakażeń wirusem HPV na lata 2021-2025",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447956" w:rsidP="00C27D9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510998" w:rsidP="00AD4E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447956" w:rsidP="00AD4E8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E5487C" w:rsidRDefault="003B4017" w:rsidP="003B4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</w:tr>
      <w:tr w:rsidR="00093EFB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510998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XXX/509/2021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510998" w:rsidRDefault="00510998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0998">
              <w:rPr>
                <w:rFonts w:ascii="Segoe UI" w:hAnsi="Segoe UI" w:cs="Segoe UI"/>
                <w:b w:val="0"/>
                <w:sz w:val="20"/>
              </w:rPr>
              <w:t>w sprawie przyjęcia sprawozdania z realizacji "Miejskiego Programu Wspierania Rodziny i Rozwoju Pieczy Zastępczej na lata 2019-2021" za 2020 rok,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CC4C15" w:rsidRDefault="00510998" w:rsidP="00510998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3B4017" w:rsidRDefault="003B4017" w:rsidP="003B4017">
            <w:pPr>
              <w:jc w:val="center"/>
              <w:rPr>
                <w:rFonts w:cstheme="minorHAnsi"/>
              </w:rPr>
            </w:pPr>
            <w:r w:rsidRPr="003B4017">
              <w:rPr>
                <w:rFonts w:cstheme="minorHAnsi"/>
              </w:rPr>
              <w:t>OBOWIĄZUJE</w:t>
            </w:r>
          </w:p>
        </w:tc>
      </w:tr>
      <w:tr w:rsidR="00093EFB" w:rsidRPr="00447956" w:rsidTr="00B965C3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510998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XXX/510/2021 25.03.2021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510998" w:rsidRDefault="00510998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510998">
              <w:rPr>
                <w:rFonts w:ascii="Segoe UI" w:hAnsi="Segoe UI" w:cs="Segoe UI"/>
                <w:b w:val="0"/>
              </w:rPr>
              <w:t xml:space="preserve">w sprawie </w:t>
            </w:r>
            <w:r w:rsidRPr="00510998">
              <w:rPr>
                <w:rFonts w:ascii="Segoe UI" w:hAnsi="Segoe UI" w:cs="Segoe UI"/>
                <w:b w:val="0"/>
                <w:sz w:val="20"/>
              </w:rPr>
              <w:t>określenia zadań finansowanych ze środków Państwowego Funduszu Rehabilitacji Osób Niepełnosprawnych w 2021 roku,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25668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510998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E5487C" w:rsidRDefault="003B4017" w:rsidP="003B4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</w:tr>
      <w:tr w:rsidR="00093EFB" w:rsidRPr="00447956" w:rsidTr="00B965C3"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510998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XXX/511/2021 25.03.2021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510998" w:rsidRDefault="00510998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0998">
              <w:rPr>
                <w:rFonts w:ascii="Segoe UI" w:hAnsi="Segoe UI" w:cs="Segoe UI"/>
                <w:b w:val="0"/>
                <w:sz w:val="20"/>
              </w:rPr>
              <w:t>w sprawie przyjęcia raportu Prezydenta Miasta Koszalina z realizacji Miejskiego Programu Przeciwdziałania Narkomanii na rok 2020,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CC4C15" w:rsidRDefault="00510998" w:rsidP="00510998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3B4017" w:rsidP="003B4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510998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XXX/512/2021 25.03.2021 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A96FF0" w:rsidRDefault="00510998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6FF0">
              <w:rPr>
                <w:rFonts w:ascii="Segoe UI" w:hAnsi="Segoe UI" w:cs="Segoe UI"/>
                <w:b w:val="0"/>
                <w:sz w:val="20"/>
              </w:rPr>
              <w:t>w sprawie przyjęcia Programu opieki nad zwierzętami bezdomnymi oraz zapobiegania bezdomności zwierząt na terenie Koszalina w 2021 roku,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B4017" w:rsidRDefault="003B4017" w:rsidP="0025668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</w:t>
            </w:r>
          </w:p>
          <w:p w:rsidR="003B4017" w:rsidRDefault="003B4017" w:rsidP="0025668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 28.04.2021 r. </w:t>
            </w:r>
          </w:p>
          <w:p w:rsidR="00093EFB" w:rsidRPr="00447956" w:rsidRDefault="003B4017" w:rsidP="0025668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1772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3B4017" w:rsidP="003B4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XXX/513/2021 25.03.2021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A96FF0" w:rsidRDefault="00A96FF0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6FF0">
              <w:rPr>
                <w:rFonts w:ascii="Segoe UI" w:hAnsi="Segoe UI" w:cs="Segoe UI"/>
                <w:b w:val="0"/>
                <w:sz w:val="20"/>
              </w:rPr>
              <w:t>w sprawie miejscowego planu zagospodarowania przestrzennego obszaru położonego w Koszalinie pomiędzy ulicami: Marszałka Józefa Piłsudskiego, Tytusa Chałubińskiego, Leśną, Mieczysława Karłowicza, Promykową, Słoneczną oraz granicą lasu w Koszalinie,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B4017" w:rsidRDefault="003B4017" w:rsidP="003B401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Dz.Urz.WZ</w:t>
            </w:r>
          </w:p>
          <w:p w:rsidR="003B4017" w:rsidRDefault="003B4017" w:rsidP="003B401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 23.04.2021 r.</w:t>
            </w:r>
          </w:p>
          <w:p w:rsidR="00093EFB" w:rsidRPr="00447956" w:rsidRDefault="003B4017" w:rsidP="003B401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1700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CC4C15" w:rsidRDefault="00A96FF0" w:rsidP="00A96FF0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3B4017" w:rsidP="003B4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XXX/514/2021 25.03.2021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A96FF0" w:rsidRDefault="00A96FF0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6FF0">
              <w:rPr>
                <w:rFonts w:ascii="Segoe UI" w:hAnsi="Segoe UI" w:cs="Segoe UI"/>
                <w:b w:val="0"/>
                <w:sz w:val="20"/>
              </w:rPr>
              <w:t>w sprawie nadania nazw nowym ulicom,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B4017" w:rsidRDefault="003B4017" w:rsidP="00C27D9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Dz.Urz.WZ</w:t>
            </w:r>
          </w:p>
          <w:p w:rsidR="00093EFB" w:rsidRPr="00447956" w:rsidRDefault="003B4017" w:rsidP="00C27D9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z 23.04.2021 r. poz. 1681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3B4017" w:rsidP="003B4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73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XXX/515/2021 25.03.2021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A96FF0" w:rsidRDefault="00A96FF0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6FF0">
              <w:rPr>
                <w:rFonts w:ascii="Segoe UI" w:hAnsi="Segoe UI" w:cs="Segoe UI"/>
                <w:b w:val="0"/>
                <w:sz w:val="20"/>
              </w:rPr>
              <w:t xml:space="preserve">w sprawie ustalenia kierunków działania wobec przedsiębiorców działających na terenach położonych w Podstrefie „Koszalin” Słupskiej Specjalnej Strefy Ekonomicznej na lata </w:t>
            </w:r>
            <w:r w:rsidRPr="00A96FF0">
              <w:rPr>
                <w:rFonts w:ascii="Segoe UI" w:hAnsi="Segoe UI" w:cs="Segoe UI"/>
                <w:b w:val="0"/>
                <w:sz w:val="20"/>
              </w:rPr>
              <w:br/>
              <w:t>2022-2026,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CC4C15" w:rsidRDefault="00A96FF0" w:rsidP="00A96FF0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6926BB" w:rsidP="00692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XXX/516/2021 25.03.2021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A96FF0" w:rsidRDefault="00A96FF0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6FF0">
              <w:rPr>
                <w:rFonts w:ascii="Segoe UI" w:hAnsi="Segoe UI" w:cs="Segoe UI"/>
                <w:b w:val="0"/>
                <w:sz w:val="20"/>
              </w:rPr>
              <w:t>w sprawie rozpatrzenia petycji z dnia 31 sierpnia 2020 r.,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CC4C15" w:rsidRDefault="00A96FF0" w:rsidP="00A96FF0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6926BB" w:rsidP="00692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XXX/517/2021 25.03.2021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A96FF0" w:rsidRDefault="00A96FF0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6FF0">
              <w:rPr>
                <w:rFonts w:ascii="Segoe UI" w:hAnsi="Segoe UI" w:cs="Segoe UI"/>
                <w:b w:val="0"/>
                <w:bCs/>
                <w:sz w:val="20"/>
              </w:rPr>
              <w:t>w sprawie zmiany w składzie osobowym Komisji Skarg, Wniosków i Petycji,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6926BB" w:rsidP="006926BB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XXX/518/2021 25.03.2021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A96FF0" w:rsidRDefault="00A96FF0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6FF0">
              <w:rPr>
                <w:rFonts w:ascii="Segoe UI" w:hAnsi="Segoe UI" w:cs="Segoe UI"/>
                <w:b w:val="0"/>
                <w:bCs/>
                <w:sz w:val="20"/>
              </w:rPr>
              <w:t>w sprawie zmiany w składzie osobowym Komisji Edukacji, Sportu i Turystyki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A96FF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6926BB" w:rsidP="006926BB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553B4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XXXI/519/2021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553B40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nadania tytułu „Honorowego Obywatela Koszalina” dr Eugeniuszowi Żuberowi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553B4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6926BB" w:rsidP="006926BB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553B40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XXXI/520/2021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553B40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informacji dotyczącej realizacji w roku 2020 uchwały w sprawie  zasad zarządu nieruchomościami oraz informacji dotyczącej wydanych w roku 2020 decyzji w sprawie ustalenia „opłat planistycznych”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DD4D5D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6926BB" w:rsidP="00692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093EFB" w:rsidRPr="00447956" w:rsidRDefault="00DD4D5D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XXXI/521/2021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DD4D5D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określenia wykazu kąpielisk oraz sezonu kąpielowego na terenie Gminy miasto Koszalin w roku 2021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66836" w:rsidRDefault="00166836" w:rsidP="00093EF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Dz.Urz.WZ z 26.05.2021 r. </w:t>
            </w:r>
          </w:p>
          <w:p w:rsidR="00093EFB" w:rsidRPr="00447956" w:rsidRDefault="00166836" w:rsidP="00093EF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2251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0B61B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166836" w:rsidP="006926BB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D23A5D" w:rsidRPr="00447956" w:rsidRDefault="00DD4D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XXXI/522/2021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056DBA" w:rsidRDefault="00DD4D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„Sprawozdania z działalności Miejskiego Ośrodka Pomocy Rodzinie w Koszalinie za 2020 rok”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5218E8" w:rsidP="00424CB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6926BB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D23A5D" w:rsidRPr="00447956" w:rsidRDefault="005218E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XXXI/523/2021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5218E8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sprawozdania Prezydenta Miasta Koszalina z realizacji „Programu współpracy Miasta Koszalina z organizacjami pozarządowymi oraz innymi podmiotami prowadzącymi działalność pożytku publicznego w 2020 roku”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5218E8" w:rsidP="00424CB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6926BB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D23A5D" w:rsidRPr="00447956" w:rsidRDefault="005218E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XXXI/524/2021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5218E8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 sprawie przyjęcia sprawozdania Prezydenta Miasta Koszalina z realizacji Wieloletniego programu współpracy Miasta Koszalina z organizacjami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pozarządowymi oraz podmiotami wymienionymi w art. 3 ust. 3 ustawy z dnia 24 kwietnia 2003 r. o działalności pożytku publicznego i o wolontariacie na lata 2016-2020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5218E8" w:rsidP="00424CB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6926BB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D23A5D" w:rsidRPr="00447956" w:rsidRDefault="005218E8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XXXI/525/2021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5218E8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Wieloletniego programu współpracy Miasta Koszalina z organizacjami pozarządowymi oraz podmiotami wymienionymi w art. 3 ust. 3 ustawy z dnia 24 kwietnia 2003 r. o działalności pożytku publicznego i o wolontariacie na lata 2021-2025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5218E8" w:rsidP="00424CB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6926BB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D23A5D" w:rsidRPr="00447956" w:rsidRDefault="00424CB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XXXI/526/2021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424CB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organizacji obchodów Roku Koszalińskiej Kultury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424CBD" w:rsidP="00424CB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6926BB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D23A5D" w:rsidRPr="00447956" w:rsidRDefault="00424CB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XXXI/527/2021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424CB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przyznania z komunalnego zasobu mieszkaniowego lokalu mieszkalnego dla rodziny Briztskiy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424CBD" w:rsidP="00424CB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6926BB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D23A5D" w:rsidRPr="00447956" w:rsidRDefault="00424CB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XXXI/528/2021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424CB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wprowadzenia zmian w budżecie Miasta Koszalina na 2021 rok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66836" w:rsidRDefault="00166836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z 29.04.2021 r. </w:t>
            </w:r>
          </w:p>
          <w:p w:rsidR="00D23A5D" w:rsidRPr="00447956" w:rsidRDefault="00166836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1882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424CBD" w:rsidP="00424CBD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166836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D23A5D" w:rsidRPr="00447956" w:rsidRDefault="00424CB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XXXI/529/2021 22.04.2021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424CB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zmiany Wieloletniej Prognozy Finansowej Miasta Koszalina na lata 2021-2036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424CBD" w:rsidP="00424CB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6926BB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24CB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0B61BB">
              <w:rPr>
                <w:rFonts w:cstheme="minorHAnsi"/>
              </w:rPr>
              <w:t>I</w:t>
            </w:r>
            <w:r>
              <w:rPr>
                <w:rFonts w:cstheme="minorHAnsi"/>
              </w:rPr>
              <w:t>/530/2021 22.04.2021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424CB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zmiany uchwały Nr XIX/370/2020 Rady Miejskiej w Koszalinie z dnia 18 czerwca 2020 roku w sprawie zarządzenia wyborów do Rad Osiedli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CC4C15" w:rsidRDefault="00424CBD" w:rsidP="00424CB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5D" w:rsidRDefault="006926BB" w:rsidP="006926BB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424CBD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0B61BB">
              <w:rPr>
                <w:rFonts w:cstheme="minorHAnsi"/>
              </w:rPr>
              <w:t>I</w:t>
            </w:r>
            <w:r>
              <w:rPr>
                <w:rFonts w:cstheme="minorHAnsi"/>
              </w:rPr>
              <w:t>/531/2021 22.04.2021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424CBD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rozpatrzenia petycji z dnia 09 lutego 2021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C27D93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424CBD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B" w:rsidRPr="00447956" w:rsidRDefault="006926BB" w:rsidP="006926B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965C3">
        <w:trPr>
          <w:trHeight w:val="7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424CBD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0B61BB">
              <w:rPr>
                <w:rFonts w:cstheme="minorHAnsi"/>
              </w:rPr>
              <w:t>I</w:t>
            </w:r>
            <w:r>
              <w:rPr>
                <w:rFonts w:cstheme="minorHAnsi"/>
              </w:rPr>
              <w:t>/532/2021 22.04.2021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424CBD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 sprawie rozpatrzenia petycji z </w:t>
            </w:r>
            <w:r w:rsidR="000B61BB">
              <w:rPr>
                <w:rFonts w:asciiTheme="minorHAnsi" w:hAnsiTheme="minorHAnsi" w:cstheme="minorHAnsi"/>
                <w:b w:val="0"/>
                <w:sz w:val="22"/>
                <w:szCs w:val="22"/>
              </w:rPr>
              <w:t>dnia 24 lutego 2021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CC4C15" w:rsidRDefault="000B61BB" w:rsidP="000B61BB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B" w:rsidRPr="00447956" w:rsidRDefault="006926BB" w:rsidP="006926B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B83AAC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Default="00B83AAC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Default="00E764CE" w:rsidP="00B83A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XXXII/533/2021</w:t>
            </w:r>
          </w:p>
          <w:p w:rsidR="00E764CE" w:rsidRPr="00447956" w:rsidRDefault="00E764CE" w:rsidP="00B83A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Pr="00E4658D" w:rsidRDefault="00E764CE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E764CE">
              <w:rPr>
                <w:rFonts w:ascii="Segoe UI" w:hAnsi="Segoe UI" w:cs="Segoe UI"/>
                <w:b w:val="0"/>
                <w:sz w:val="20"/>
              </w:rPr>
              <w:t>w sprawie wprowadzenia zmian w budżecie Miasta Koszalina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6836" w:rsidRDefault="00166836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z 14.05.2021 r. </w:t>
            </w:r>
          </w:p>
          <w:p w:rsidR="00B83AAC" w:rsidRPr="00447956" w:rsidRDefault="00166836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2108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Pr="00447956" w:rsidRDefault="00E764CE" w:rsidP="00E764CE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Pr="00447956" w:rsidRDefault="00B83AAC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C" w:rsidRPr="00447956" w:rsidRDefault="00E764CE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AAC" w:rsidRPr="00447956" w:rsidRDefault="00B83AAC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692C8E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Default="00DD7803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E764CE" w:rsidRDefault="00E764CE" w:rsidP="00E764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XXXII/534/2021</w:t>
            </w:r>
          </w:p>
          <w:p w:rsidR="00692C8E" w:rsidRPr="00447956" w:rsidRDefault="00E764CE" w:rsidP="00E764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E4658D" w:rsidRDefault="00E764CE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E764CE">
              <w:rPr>
                <w:rFonts w:ascii="Segoe UI" w:hAnsi="Segoe UI" w:cs="Segoe UI"/>
                <w:b w:val="0"/>
                <w:sz w:val="20"/>
              </w:rPr>
              <w:t>w sprawie zmiany Wieloletniej Prognozy Finansowej Miasta Koszalina na lata 2021-2036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E764CE" w:rsidP="00E764C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692C8E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8E" w:rsidRPr="00447956" w:rsidRDefault="00E764CE" w:rsidP="00E764CE">
            <w:pPr>
              <w:jc w:val="center"/>
              <w:rPr>
                <w:rFonts w:cstheme="minorHAnsi"/>
              </w:rPr>
            </w:pPr>
            <w:r w:rsidRPr="00E764CE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XXXII/535/2021</w:t>
            </w:r>
          </w:p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B80BE5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E764CE">
              <w:rPr>
                <w:rFonts w:ascii="Segoe UI" w:hAnsi="Segoe UI" w:cs="Segoe UI"/>
                <w:b w:val="0"/>
                <w:sz w:val="20"/>
              </w:rPr>
              <w:t>w sprawie przystąpienia Gminy Miasto Koszalin do opracowania Strategii rozwoju ponadlokalnego dla Koszalińsko-Kołobrzesko-Białogardzkiego Obszaru Funkcjonalnego na lata 2021-2030 i wyrażenia zgody na zawarcie porozumienia dotyczącego zasad współpracy i partycypacji w kosztach przy jej opracowaniu i realizac</w:t>
            </w:r>
            <w:r>
              <w:rPr>
                <w:rFonts w:ascii="Segoe UI" w:hAnsi="Segoe UI" w:cs="Segoe UI"/>
                <w:b w:val="0"/>
                <w:sz w:val="20"/>
              </w:rPr>
              <w:t>ji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AF0777" w:rsidP="00AF0777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  <w:r w:rsidRPr="00E764CE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  <w:i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AF0777" w:rsidRDefault="00AF0777" w:rsidP="00AF0777">
            <w:pPr>
              <w:jc w:val="center"/>
              <w:rPr>
                <w:rFonts w:cstheme="minorHAnsi"/>
              </w:rPr>
            </w:pPr>
            <w:r w:rsidRPr="00AF0777">
              <w:rPr>
                <w:rFonts w:cstheme="minorHAnsi"/>
              </w:rPr>
              <w:t>XXXII/53</w:t>
            </w:r>
            <w:r>
              <w:rPr>
                <w:rFonts w:cstheme="minorHAnsi"/>
              </w:rPr>
              <w:t>6</w:t>
            </w:r>
            <w:r w:rsidRPr="00AF0777">
              <w:rPr>
                <w:rFonts w:cstheme="minorHAnsi"/>
              </w:rPr>
              <w:t>/2021</w:t>
            </w:r>
          </w:p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  <w:r w:rsidRPr="00AF0777">
              <w:rPr>
                <w:rFonts w:cstheme="minorHAnsi"/>
              </w:rPr>
              <w:t>6.05.2021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AF0777">
              <w:rPr>
                <w:rFonts w:ascii="Segoe UI" w:hAnsi="Segoe UI" w:cs="Segoe UI"/>
                <w:b w:val="0"/>
                <w:sz w:val="20"/>
              </w:rPr>
              <w:t>zmieniająca uchwałę w sprawie ustalenia opłat za przejazdy środkami komunikacji miejskiej w Koszalinie oraz określenia osób uprawnionych do korzystania z bezpłatnych i ulgowych przejazdów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66836" w:rsidRDefault="00166836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z 02.06.2021 r. </w:t>
            </w:r>
          </w:p>
          <w:p w:rsidR="00AF0777" w:rsidRPr="00447956" w:rsidRDefault="00166836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2411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</w:pPr>
            <w:r w:rsidRPr="00AF0777"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 w:rsidRPr="00E764CE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3A76BB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XXXIII/537/2021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Pr="00E4658D" w:rsidRDefault="003A76BB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W sprawie przyjęcia Oświadczenia Rady Miejskiej w Koszalinie w związku z 30 rocznicą wizyty w Koszalinie Ojca św. Jana Pawła II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Pr="00447956" w:rsidRDefault="003A76BB" w:rsidP="003A76BB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Default="003A76BB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3A76BB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XXXIII/538/2021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Pr="00E4658D" w:rsidRDefault="003A76BB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W sprawie zasad wynajmowania lokali wchodzących w skład mieszkaniowego zasobu Gminy Miasto Koszalin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Pr="00447956" w:rsidRDefault="003A76BB" w:rsidP="003A76BB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1114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3A76BB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XXXIII/539/2021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Pr="00E4658D" w:rsidRDefault="003A76BB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W sprawie ustalenia wysokości opłaty za zakwaterowanie w Bursie Międzyszkolnej w Koszalinie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66836" w:rsidRDefault="00166836" w:rsidP="00166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Dz.Urz.WZ z 18.06.2021 r.</w:t>
            </w:r>
          </w:p>
          <w:p w:rsidR="00AF0777" w:rsidRPr="00447956" w:rsidRDefault="00166836" w:rsidP="00166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poz. 2707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Pr="00447956" w:rsidRDefault="001B2BFC" w:rsidP="001B2BFC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447956" w:rsidRDefault="00166836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1B2BFC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XXXIII/540/2021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1B2BFC" w:rsidP="00AF0777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udzielenia pomocy finansowej w formie dotacji celowej Gminie Myślibórz na usunięcie skutków pożaru budynku mieszkalnego wielorodzinnego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Pr="00B80BE5" w:rsidRDefault="001B2BFC" w:rsidP="001B2BF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447956" w:rsidRDefault="001B2BFC" w:rsidP="00AF0777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1B2BFC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XXXIII/541/2021 27.05.2021</w:t>
            </w:r>
            <w:r w:rsidR="009413EC">
              <w:rPr>
                <w:rFonts w:cstheme="minorHAnsi"/>
              </w:rPr>
              <w:t xml:space="preserve"> 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971133" w:rsidP="00AF0777">
            <w:pPr>
              <w:rPr>
                <w:rFonts w:cstheme="minorHAnsi"/>
              </w:rPr>
            </w:pPr>
            <w:r>
              <w:t>w sprawie utworzenia Centrum Usług Społecznych w Koszalinie oraz nadania statutu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66836" w:rsidRDefault="00166836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Dz.Urz.WZ z 18.06.2021 r.</w:t>
            </w:r>
          </w:p>
          <w:p w:rsidR="00AF0777" w:rsidRPr="00447956" w:rsidRDefault="00166836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poz. 2715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971133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Podlega ogłoszeniu w Dz.Urz.WZ</w:t>
            </w:r>
          </w:p>
          <w:p w:rsidR="00971133" w:rsidRPr="00B80BE5" w:rsidRDefault="00971133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 dniem 1 lipca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447956" w:rsidRDefault="00166836" w:rsidP="00AF0777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971133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XXXIII/542/2021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971133" w:rsidP="00AF0777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przeprowadzenia konsultacji dotyczących „Diagnozy potrzeb i potencjału lokalnej społeczności w zakresie usług społecznych w Gminie Miasto Koszalin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971133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E4658D" w:rsidRDefault="00971133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101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971133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XXXIII/543/2021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79006F" w:rsidP="00AF0777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przeprowadzenia konsultacji dotyczących Programu Usług Społecznych w Gminie Miasto Koszalin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79006F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E4658D" w:rsidRDefault="0079006F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6559ED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35637">
              <w:rPr>
                <w:rFonts w:cstheme="minorHAnsi"/>
              </w:rPr>
              <w:t>XXXIII/544/2021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D35637" w:rsidP="00D35637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przyjęcia „Oceny zasobów pomocy społecznej dla Miasta Koszalina za 2020 rok”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D3563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E4658D" w:rsidRDefault="00D3563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D3563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XXXIII/545/2021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D35637" w:rsidP="00AF0777">
            <w:pPr>
              <w:rPr>
                <w:rFonts w:cstheme="minorHAnsi"/>
              </w:rPr>
            </w:pPr>
            <w:r>
              <w:t>w sprawie określenia wzoru wniosku o przyznanie dodatku mieszkaniowego oraz wzoru deklaracji o dochodach gospodarstwa domowego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D5A00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z 17.06.2021 r. </w:t>
            </w:r>
          </w:p>
          <w:p w:rsidR="00AF0777" w:rsidRPr="00447956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2661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D3563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  <w:p w:rsidR="00D35637" w:rsidRDefault="00D3563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1 lipca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E4658D" w:rsidRDefault="00BD5A00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D3563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XXXIII/546/2021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D35637" w:rsidP="00D35637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udzielenia Województwu Zachodniopomorskiemu pomocy finansowej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D3563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E4658D" w:rsidRDefault="00D3563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XXXIII/547/2021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E26769" w:rsidP="00E26769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wprowadzenia zmian w budżecie Miasta Koszalina na 2021 rok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B70F1" w:rsidRDefault="001B70F1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z 15.06.2021 r. </w:t>
            </w:r>
          </w:p>
          <w:p w:rsidR="00AF0777" w:rsidRPr="00447956" w:rsidRDefault="001B70F1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2574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E4658D" w:rsidRDefault="001B70F1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  <w:bookmarkStart w:id="0" w:name="_GoBack"/>
            <w:bookmarkEnd w:id="0"/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XXXIII/548/2021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E26769" w:rsidP="00E26769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Wieloletniej Prognozy Finansowej Miasta Koszalina na lata 2021-2036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E4658D" w:rsidRDefault="00E26769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XXXIII/549/2021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E26769" w:rsidP="00E26769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nadania nazwy Rondo Wisławy Szymborskiej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D5A00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Dz.Urz.WZ z 18.06.2021 r. </w:t>
            </w:r>
          </w:p>
          <w:p w:rsidR="00AF0777" w:rsidRPr="00447956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2708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E4658D" w:rsidRDefault="00BD5A00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/>
        </w:tc>
        <w:tc>
          <w:tcPr>
            <w:tcW w:w="2108" w:type="dxa"/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XXXIII/550/2021 27.05.2021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AF0777" w:rsidRDefault="00E26769" w:rsidP="00AF07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sprawie nadania nazwy Rondo Roberta Schumana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D5A00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 WZ z 18.06.2021 r. </w:t>
            </w:r>
          </w:p>
          <w:p w:rsidR="00AF0777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2709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AF0777" w:rsidRPr="00447956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/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XXXIII/551/2021 27.05.2021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E26769" w:rsidP="00AF07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sprawie nadania nazwy Rondo Spółdzielców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5A00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 WZ z 18.06.2021 r. </w:t>
            </w:r>
          </w:p>
          <w:p w:rsidR="00AF0777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2710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77" w:rsidRPr="00447956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/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XXXIII/552/2021 27.05.2021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360CC4" w:rsidRDefault="00E26769" w:rsidP="00AF0777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nazwy Rondo Towarzystwa Przyjaciół Dzieci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5A00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 WZ z 18.06.2021 r. </w:t>
            </w:r>
          </w:p>
          <w:p w:rsidR="00AF0777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2711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77" w:rsidRPr="00447956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/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XXXIII/553/2021 27.05.2021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360CC4" w:rsidRDefault="00E26769" w:rsidP="00AF0777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nazwy Rondo Powstańców Listopadowych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5A00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 WZ z 18.06.2021 r. </w:t>
            </w:r>
          </w:p>
          <w:p w:rsidR="00AF0777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2712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77" w:rsidRPr="00447956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/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XXXIII/554/2021 27.05.2021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360CC4" w:rsidRDefault="00E26769" w:rsidP="00AF0777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nazwy Skwer Kasi Sobczyk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5A00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 WZ z 18.06.2021 r. </w:t>
            </w:r>
          </w:p>
          <w:p w:rsidR="00AF0777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2713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77" w:rsidRPr="00447956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/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XXXIII/555/2021 27.05.2021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360CC4" w:rsidRDefault="00E26769" w:rsidP="00AF0777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nawy Skwer prof. Jana Filipkowskiego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5A00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Dz.Urz. WZ z 18.06.2021 r. </w:t>
            </w:r>
          </w:p>
          <w:p w:rsidR="00AF0777" w:rsidRDefault="00BD5A00" w:rsidP="00BD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2714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77" w:rsidRPr="00447956" w:rsidRDefault="00BD5A00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/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F0777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XXXIII/556/2021 27.05.2021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360CC4" w:rsidRDefault="00E26769" w:rsidP="00AF0777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rozpatrzenia petycji z dnia 28 grudnia 2020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447956" w:rsidRDefault="00E26769" w:rsidP="00AF0777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F0777" w:rsidRPr="00E4658D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77" w:rsidRPr="00447956" w:rsidRDefault="00A815E0" w:rsidP="00AF0777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77" w:rsidRPr="00447956" w:rsidRDefault="00AF0777" w:rsidP="00AF0777"/>
        </w:tc>
        <w:tc>
          <w:tcPr>
            <w:tcW w:w="2108" w:type="dxa"/>
            <w:tcBorders>
              <w:left w:val="nil"/>
            </w:tcBorders>
          </w:tcPr>
          <w:p w:rsidR="00AF0777" w:rsidRPr="00447956" w:rsidRDefault="00AF0777" w:rsidP="00AF0777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F0777" w:rsidRPr="00447956" w:rsidRDefault="00AF0777" w:rsidP="00AF0777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XXXIV/557/2021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360CC4" w:rsidRDefault="00A815E0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udzielenia Prezydentowi Miasta Koszalina wotum zaufania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447956" w:rsidRDefault="00A815E0" w:rsidP="00A815E0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XXXIV/558/2021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360CC4" w:rsidRDefault="00A815E0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zatwierdzenia „Sprawozdania z wykonania budżetu Miasta Koszalina za 2020 rok" oraz „Sprawozdania finansowego Gminy Miasta Koszalin za okres od 01 stycznia do 31 grudnia 2020 roku"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447956" w:rsidRDefault="00A815E0" w:rsidP="00A815E0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XXXIV/559/2021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360CC4" w:rsidRDefault="00A815E0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udzielenia absolutorium Prezydentowi Miasta Koszalina z tytułu wykonania budżetu Miasta Koszalina za 2020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447956" w:rsidRDefault="00A815E0" w:rsidP="00A815E0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XXXIV/560/2021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przyjęcia Stanowiska Rady Miejskiej w Koszalinie dotyczącego upamiętnienia 100. rocznicy urodzin Henryki Rodkiewicz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XXXIV/561/2021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udzielenia pomocy finansowej Województwu Zachodniopomorskiemu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XXXIV/562/2021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określenia średniej ceny jednostki paliwa w Gminie Miasto Koszalin, w roku szkolnym 2021/2022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XXXIV/563/2021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przyjęcia Programu gospodarowania mieszkaniowym zasobem Gminy Miasto Koszalin na lata 2021-2025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XXXIV/564/2021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zaliczenia dróg do kategorii dróg gminnych oraz ustalenia ich przebiegu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Podlega ogłoszeniu w Dz.Urz.WZ</w:t>
            </w:r>
          </w:p>
          <w:p w:rsidR="002D3EFD" w:rsidRDefault="002D3EFD" w:rsidP="00A815E0">
            <w:pPr>
              <w:jc w:val="center"/>
            </w:pPr>
            <w:r>
              <w:rPr>
                <w:rFonts w:cstheme="minorHAnsi"/>
              </w:rPr>
              <w:lastRenderedPageBreak/>
              <w:t>Z dniem 1 stycznia 2022 r.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A815E0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XXXIV/565/2021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przyjęcia Programu Usług Społecznych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Default="002D3EFD" w:rsidP="00A815E0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815E0" w:rsidRPr="00E4658D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E0" w:rsidRPr="00447956" w:rsidRDefault="00A815E0" w:rsidP="00A815E0"/>
        </w:tc>
        <w:tc>
          <w:tcPr>
            <w:tcW w:w="2108" w:type="dxa"/>
            <w:tcBorders>
              <w:left w:val="nil"/>
            </w:tcBorders>
          </w:tcPr>
          <w:p w:rsidR="00A815E0" w:rsidRPr="00447956" w:rsidRDefault="00A815E0" w:rsidP="00A815E0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A815E0" w:rsidRPr="00447956" w:rsidRDefault="00A815E0" w:rsidP="00A815E0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XXXIV/566/2021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uchylająca uchwałę w sprawie zwiększenia wysokości środków finansowych na utrzymanie dziecka w placówkach opiekuńczo - wychowawczych typu rodzinnego prowadzonych przez Miasto Koszalin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</w:pPr>
            <w:r>
              <w:t>Z dniem podjęcia</w:t>
            </w:r>
          </w:p>
          <w:p w:rsidR="001927CD" w:rsidRDefault="001927CD" w:rsidP="001927CD">
            <w:pPr>
              <w:jc w:val="center"/>
            </w:pPr>
            <w:r>
              <w:t>Od dnia 1 czerwca 2021 roku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XXXIV/567/2021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wyrażenia woli przeprowadzenia postępowania na wybór partnera prywatnego do realizacji zadania pn. "Modernizacji energetycznej budynków użyteczności publicznej w Gminie Miasto Koszalin" w formule partnerstwa publiczno-prywatnego.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XXXIV/568/2021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trybu i zasad przeprowadzania konsultacji społecznych w Mieście Koszalin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</w:pPr>
            <w: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XXXIV/569/2021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przyjęcia Protokołu Komisji Rewizyjnej Rady Miejskiej w Koszalinie z kontroli Rady Osiedla „Jamno-Łabusz" w zakresie gospodarności i celowości wydatkowania środków finansowych za 2019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XXXIV/570/2021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wprowadzenia zmian w budżecie Miasta Koszalina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XXXIV/571/2021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zmiany Wieloletniej Prognozy Finansowej Miasta Koszalina na lata 2021-2036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XXXIV/572/2021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zmiany nazwy ulicy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XXXIV/573/2021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860F25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nadania nazwy Rondo Czesława Miłosza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860F25" w:rsidP="001927CD">
            <w:pPr>
              <w:jc w:val="center"/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XXXIV/574/2021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860F25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zmiany przebiegu ulicy Błękitnej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860F25" w:rsidP="001927CD">
            <w:pPr>
              <w:jc w:val="center"/>
            </w:pPr>
            <w:r>
              <w:rPr>
                <w:rFonts w:cstheme="minorHAnsi"/>
              </w:rPr>
              <w:t>Podlega ogłoszeniu w Dz.Urz.WZ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1927CD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XXXIV/575/2021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860F25" w:rsidP="001927CD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rozpatrzenia skargi na działalność Dyrektora Domu Pomocy Społecznej „Zielony Taras"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Default="00860F25" w:rsidP="001927CD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927CD" w:rsidRPr="00E4658D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D" w:rsidRPr="00447956" w:rsidRDefault="00860F25" w:rsidP="001927CD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7CD" w:rsidRPr="00447956" w:rsidRDefault="001927CD" w:rsidP="001927CD"/>
        </w:tc>
        <w:tc>
          <w:tcPr>
            <w:tcW w:w="2108" w:type="dxa"/>
            <w:tcBorders>
              <w:left w:val="nil"/>
            </w:tcBorders>
          </w:tcPr>
          <w:p w:rsidR="001927CD" w:rsidRPr="00447956" w:rsidRDefault="001927CD" w:rsidP="001927C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1927CD" w:rsidRPr="00447956" w:rsidRDefault="001927CD" w:rsidP="001927CD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XXXIV/576/2021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rozpatrzenia skargi na działalność Dyrektora Miejskiego Ośrodka Pomocy Rodzinie w Koszalinie z dnia 06 maja 2021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XXXIV/577/2021 24.06.2021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t>w sprawie rozpatrzenia skargi na działalność Dyrektora Miejskiego Ośrodka Pomocy Rodzinie w Koszalinie z dnia 14 maja 2021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176 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177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178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  <w:tr w:rsidR="00F7521F" w:rsidRPr="00447956" w:rsidTr="00B965C3">
        <w:trPr>
          <w:trHeight w:val="525"/>
        </w:trPr>
        <w:tc>
          <w:tcPr>
            <w:tcW w:w="661" w:type="dxa"/>
            <w:tcBorders>
              <w:top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181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F7521F" w:rsidRDefault="00F7521F" w:rsidP="00F7521F">
            <w:pPr>
              <w:jc w:val="both"/>
              <w:rPr>
                <w:rFonts w:ascii="Segoe UI" w:hAnsi="Segoe UI" w:cs="Segoe UI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7521F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F7521F" w:rsidRDefault="00F7521F" w:rsidP="00F7521F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F7521F" w:rsidRPr="00E4658D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21F" w:rsidRPr="00447956" w:rsidRDefault="00F7521F" w:rsidP="00F7521F"/>
        </w:tc>
        <w:tc>
          <w:tcPr>
            <w:tcW w:w="2108" w:type="dxa"/>
            <w:tcBorders>
              <w:left w:val="nil"/>
            </w:tcBorders>
          </w:tcPr>
          <w:p w:rsidR="00F7521F" w:rsidRPr="00447956" w:rsidRDefault="00F7521F" w:rsidP="00F7521F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7521F" w:rsidRPr="00447956" w:rsidRDefault="00F7521F" w:rsidP="00F7521F">
            <w:pPr>
              <w:jc w:val="center"/>
              <w:rPr>
                <w:rFonts w:cstheme="minorHAnsi"/>
              </w:rPr>
            </w:pPr>
          </w:p>
        </w:tc>
      </w:tr>
    </w:tbl>
    <w:p w:rsidR="00574FA8" w:rsidRPr="00447956" w:rsidRDefault="00574FA8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sectPr w:rsidR="0063700B" w:rsidRPr="00447956" w:rsidSect="00574FA8">
      <w:headerReference w:type="default" r:id="rId8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36" w:rsidRDefault="00166836" w:rsidP="00574FA8">
      <w:pPr>
        <w:spacing w:after="0" w:line="240" w:lineRule="auto"/>
      </w:pPr>
      <w:r>
        <w:separator/>
      </w:r>
    </w:p>
  </w:endnote>
  <w:endnote w:type="continuationSeparator" w:id="0">
    <w:p w:rsidR="00166836" w:rsidRDefault="00166836" w:rsidP="0057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36" w:rsidRDefault="00166836" w:rsidP="00574FA8">
      <w:pPr>
        <w:spacing w:after="0" w:line="240" w:lineRule="auto"/>
      </w:pPr>
      <w:r>
        <w:separator/>
      </w:r>
    </w:p>
  </w:footnote>
  <w:footnote w:type="continuationSeparator" w:id="0">
    <w:p w:rsidR="00166836" w:rsidRDefault="00166836" w:rsidP="0057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36" w:rsidRDefault="00166836" w:rsidP="00574FA8">
    <w:pPr>
      <w:pStyle w:val="Nagwek"/>
      <w:jc w:val="center"/>
      <w:rPr>
        <w:b/>
        <w:sz w:val="36"/>
        <w:szCs w:val="36"/>
      </w:rPr>
    </w:pPr>
    <w:r w:rsidRPr="00574FA8">
      <w:rPr>
        <w:b/>
        <w:sz w:val="36"/>
        <w:szCs w:val="36"/>
      </w:rPr>
      <w:t>REJESTR UCHWAŁ W TYM</w:t>
    </w:r>
    <w:r>
      <w:rPr>
        <w:b/>
        <w:sz w:val="36"/>
        <w:szCs w:val="36"/>
      </w:rPr>
      <w:t xml:space="preserve"> AKTÓW PRAWA MIEJSKOWEGO ZA 2021</w:t>
    </w:r>
    <w:r w:rsidRPr="00574FA8">
      <w:rPr>
        <w:b/>
        <w:sz w:val="36"/>
        <w:szCs w:val="36"/>
      </w:rPr>
      <w:t xml:space="preserve"> ROK</w:t>
    </w:r>
  </w:p>
  <w:p w:rsidR="00166836" w:rsidRPr="00574FA8" w:rsidRDefault="00166836" w:rsidP="00574FA8">
    <w:pPr>
      <w:pStyle w:val="Nagwek"/>
      <w:jc w:val="center"/>
      <w:rPr>
        <w:b/>
        <w:sz w:val="36"/>
        <w:szCs w:val="36"/>
      </w:rPr>
    </w:pPr>
    <w:r w:rsidRPr="00574FA8">
      <w:rPr>
        <w:b/>
        <w:sz w:val="36"/>
        <w:szCs w:val="36"/>
      </w:rPr>
      <w:t>KADENCJA 2018-2023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0DD0"/>
    <w:multiLevelType w:val="hybridMultilevel"/>
    <w:tmpl w:val="03F4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238E"/>
    <w:multiLevelType w:val="hybridMultilevel"/>
    <w:tmpl w:val="E5CAFAA8"/>
    <w:lvl w:ilvl="0" w:tplc="BECC346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6B279B"/>
    <w:multiLevelType w:val="hybridMultilevel"/>
    <w:tmpl w:val="6324F65A"/>
    <w:lvl w:ilvl="0" w:tplc="93D03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073B"/>
    <w:multiLevelType w:val="hybridMultilevel"/>
    <w:tmpl w:val="BB228010"/>
    <w:lvl w:ilvl="0" w:tplc="304E852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57" w:hanging="360"/>
      </w:pPr>
    </w:lvl>
    <w:lvl w:ilvl="2" w:tplc="0415001B">
      <w:start w:val="1"/>
      <w:numFmt w:val="lowerRoman"/>
      <w:lvlText w:val="%3."/>
      <w:lvlJc w:val="right"/>
      <w:pPr>
        <w:ind w:left="2377" w:hanging="180"/>
      </w:p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04150019">
      <w:start w:val="1"/>
      <w:numFmt w:val="lowerLetter"/>
      <w:lvlText w:val="%5."/>
      <w:lvlJc w:val="left"/>
      <w:pPr>
        <w:ind w:left="3817" w:hanging="360"/>
      </w:pPr>
    </w:lvl>
    <w:lvl w:ilvl="5" w:tplc="0415001B">
      <w:start w:val="1"/>
      <w:numFmt w:val="lowerRoman"/>
      <w:lvlText w:val="%6."/>
      <w:lvlJc w:val="right"/>
      <w:pPr>
        <w:ind w:left="4537" w:hanging="180"/>
      </w:pPr>
    </w:lvl>
    <w:lvl w:ilvl="6" w:tplc="0415000F">
      <w:start w:val="1"/>
      <w:numFmt w:val="decimal"/>
      <w:lvlText w:val="%7."/>
      <w:lvlJc w:val="left"/>
      <w:pPr>
        <w:ind w:left="5257" w:hanging="360"/>
      </w:pPr>
    </w:lvl>
    <w:lvl w:ilvl="7" w:tplc="04150019">
      <w:start w:val="1"/>
      <w:numFmt w:val="lowerLetter"/>
      <w:lvlText w:val="%8."/>
      <w:lvlJc w:val="left"/>
      <w:pPr>
        <w:ind w:left="5977" w:hanging="360"/>
      </w:pPr>
    </w:lvl>
    <w:lvl w:ilvl="8" w:tplc="0415001B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6E8F2B7F"/>
    <w:multiLevelType w:val="hybridMultilevel"/>
    <w:tmpl w:val="A0D2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A8"/>
    <w:rsid w:val="00024BE1"/>
    <w:rsid w:val="00040A7C"/>
    <w:rsid w:val="00056DBA"/>
    <w:rsid w:val="00060850"/>
    <w:rsid w:val="000620B0"/>
    <w:rsid w:val="000676DD"/>
    <w:rsid w:val="00074874"/>
    <w:rsid w:val="00076E1D"/>
    <w:rsid w:val="00093EFB"/>
    <w:rsid w:val="000B61BB"/>
    <w:rsid w:val="000E7433"/>
    <w:rsid w:val="00137AC6"/>
    <w:rsid w:val="001615F2"/>
    <w:rsid w:val="00166836"/>
    <w:rsid w:val="0018525B"/>
    <w:rsid w:val="001870C8"/>
    <w:rsid w:val="001927CD"/>
    <w:rsid w:val="00196F73"/>
    <w:rsid w:val="001B2BFC"/>
    <w:rsid w:val="001B70F1"/>
    <w:rsid w:val="001E39A6"/>
    <w:rsid w:val="001F3868"/>
    <w:rsid w:val="0021148D"/>
    <w:rsid w:val="0022185C"/>
    <w:rsid w:val="002444D9"/>
    <w:rsid w:val="0025668B"/>
    <w:rsid w:val="00257905"/>
    <w:rsid w:val="002618D1"/>
    <w:rsid w:val="002D312F"/>
    <w:rsid w:val="002D3EFD"/>
    <w:rsid w:val="002D5C4D"/>
    <w:rsid w:val="00363E45"/>
    <w:rsid w:val="003753C6"/>
    <w:rsid w:val="00380BBC"/>
    <w:rsid w:val="003944E6"/>
    <w:rsid w:val="003A736D"/>
    <w:rsid w:val="003A76BB"/>
    <w:rsid w:val="003B4017"/>
    <w:rsid w:val="003C238E"/>
    <w:rsid w:val="003C60B3"/>
    <w:rsid w:val="003D7B91"/>
    <w:rsid w:val="0040701B"/>
    <w:rsid w:val="00414BED"/>
    <w:rsid w:val="00424CBD"/>
    <w:rsid w:val="00435592"/>
    <w:rsid w:val="004405E4"/>
    <w:rsid w:val="00447956"/>
    <w:rsid w:val="004539D6"/>
    <w:rsid w:val="00490119"/>
    <w:rsid w:val="004D4464"/>
    <w:rsid w:val="004E7CA2"/>
    <w:rsid w:val="00510998"/>
    <w:rsid w:val="005218E8"/>
    <w:rsid w:val="00524F18"/>
    <w:rsid w:val="00533B91"/>
    <w:rsid w:val="00553B40"/>
    <w:rsid w:val="00574FA8"/>
    <w:rsid w:val="00594FCA"/>
    <w:rsid w:val="005A2378"/>
    <w:rsid w:val="005E06C1"/>
    <w:rsid w:val="005F5A13"/>
    <w:rsid w:val="0063700B"/>
    <w:rsid w:val="00642A36"/>
    <w:rsid w:val="006559ED"/>
    <w:rsid w:val="00685FED"/>
    <w:rsid w:val="00687FD9"/>
    <w:rsid w:val="006926BB"/>
    <w:rsid w:val="00692C8E"/>
    <w:rsid w:val="006C41FA"/>
    <w:rsid w:val="00713A33"/>
    <w:rsid w:val="00751E7E"/>
    <w:rsid w:val="00785F6B"/>
    <w:rsid w:val="0079006F"/>
    <w:rsid w:val="007B387A"/>
    <w:rsid w:val="007B4AD5"/>
    <w:rsid w:val="007D379E"/>
    <w:rsid w:val="007E16B7"/>
    <w:rsid w:val="00813C04"/>
    <w:rsid w:val="00815908"/>
    <w:rsid w:val="00840B6D"/>
    <w:rsid w:val="00860F25"/>
    <w:rsid w:val="00875F6C"/>
    <w:rsid w:val="008813E2"/>
    <w:rsid w:val="00892A0E"/>
    <w:rsid w:val="008B699B"/>
    <w:rsid w:val="008D6E50"/>
    <w:rsid w:val="008E285F"/>
    <w:rsid w:val="008F090E"/>
    <w:rsid w:val="0091607E"/>
    <w:rsid w:val="00923D01"/>
    <w:rsid w:val="0093083C"/>
    <w:rsid w:val="009413EC"/>
    <w:rsid w:val="00944947"/>
    <w:rsid w:val="009547E6"/>
    <w:rsid w:val="00971133"/>
    <w:rsid w:val="0097434E"/>
    <w:rsid w:val="009A497F"/>
    <w:rsid w:val="009C688E"/>
    <w:rsid w:val="009E1D24"/>
    <w:rsid w:val="009E628F"/>
    <w:rsid w:val="009F28B8"/>
    <w:rsid w:val="00A01A3B"/>
    <w:rsid w:val="00A1645C"/>
    <w:rsid w:val="00A66770"/>
    <w:rsid w:val="00A7251A"/>
    <w:rsid w:val="00A76C72"/>
    <w:rsid w:val="00A815E0"/>
    <w:rsid w:val="00A96FF0"/>
    <w:rsid w:val="00A97CFA"/>
    <w:rsid w:val="00AA6EF3"/>
    <w:rsid w:val="00AB7EE3"/>
    <w:rsid w:val="00AD4E86"/>
    <w:rsid w:val="00AF0777"/>
    <w:rsid w:val="00B01E67"/>
    <w:rsid w:val="00B561BB"/>
    <w:rsid w:val="00B71288"/>
    <w:rsid w:val="00B80BE5"/>
    <w:rsid w:val="00B83AAC"/>
    <w:rsid w:val="00B965C3"/>
    <w:rsid w:val="00B97F7F"/>
    <w:rsid w:val="00BB3DF0"/>
    <w:rsid w:val="00BC493D"/>
    <w:rsid w:val="00BD5A00"/>
    <w:rsid w:val="00BF46B0"/>
    <w:rsid w:val="00C27D93"/>
    <w:rsid w:val="00C36E5B"/>
    <w:rsid w:val="00C45DE0"/>
    <w:rsid w:val="00C6545C"/>
    <w:rsid w:val="00C77488"/>
    <w:rsid w:val="00C872FA"/>
    <w:rsid w:val="00C949E5"/>
    <w:rsid w:val="00C9764E"/>
    <w:rsid w:val="00CC4C15"/>
    <w:rsid w:val="00CC5D4A"/>
    <w:rsid w:val="00CD2571"/>
    <w:rsid w:val="00CF27E0"/>
    <w:rsid w:val="00D04182"/>
    <w:rsid w:val="00D1540E"/>
    <w:rsid w:val="00D23A5D"/>
    <w:rsid w:val="00D31DDB"/>
    <w:rsid w:val="00D35637"/>
    <w:rsid w:val="00D5291A"/>
    <w:rsid w:val="00D53C60"/>
    <w:rsid w:val="00D818E3"/>
    <w:rsid w:val="00DC0922"/>
    <w:rsid w:val="00DD290E"/>
    <w:rsid w:val="00DD4D5D"/>
    <w:rsid w:val="00DD62FE"/>
    <w:rsid w:val="00DD7803"/>
    <w:rsid w:val="00DE5EFF"/>
    <w:rsid w:val="00DF6CA4"/>
    <w:rsid w:val="00E26769"/>
    <w:rsid w:val="00E27DD5"/>
    <w:rsid w:val="00E5487C"/>
    <w:rsid w:val="00E67C8E"/>
    <w:rsid w:val="00E764CE"/>
    <w:rsid w:val="00E90D42"/>
    <w:rsid w:val="00EA3C42"/>
    <w:rsid w:val="00EA5D2F"/>
    <w:rsid w:val="00EC4ED2"/>
    <w:rsid w:val="00EF0EFE"/>
    <w:rsid w:val="00EF6F75"/>
    <w:rsid w:val="00F272C5"/>
    <w:rsid w:val="00F53EB0"/>
    <w:rsid w:val="00F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E7A8-C4A6-4A7A-B5B1-3372A696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FA8"/>
  </w:style>
  <w:style w:type="paragraph" w:styleId="Stopka">
    <w:name w:val="footer"/>
    <w:basedOn w:val="Normalny"/>
    <w:link w:val="StopkaZnak"/>
    <w:uiPriority w:val="99"/>
    <w:unhideWhenUsed/>
    <w:rsid w:val="0057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FA8"/>
  </w:style>
  <w:style w:type="paragraph" w:customStyle="1" w:styleId="Tekstpodstawowy21">
    <w:name w:val="Tekst podstawowy 21"/>
    <w:basedOn w:val="Normalny"/>
    <w:rsid w:val="00AB7E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3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F28B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1D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C487-5F64-4EB8-862F-6C883B4E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19</Pages>
  <Words>4174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Kurusiewicz</dc:creator>
  <cp:keywords/>
  <dc:description/>
  <cp:lastModifiedBy>Monika Kurusiewicz</cp:lastModifiedBy>
  <cp:revision>34</cp:revision>
  <dcterms:created xsi:type="dcterms:W3CDTF">2020-07-13T08:43:00Z</dcterms:created>
  <dcterms:modified xsi:type="dcterms:W3CDTF">2021-07-01T08:33:00Z</dcterms:modified>
</cp:coreProperties>
</file>