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1F" w:rsidRDefault="0087651F" w:rsidP="0087651F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BZP-6.271.1.8.2021.AP                                                                        </w:t>
      </w:r>
      <w:r w:rsidR="00295674">
        <w:rPr>
          <w:rFonts w:ascii="Segoe UI" w:hAnsi="Segoe UI" w:cs="Segoe UI"/>
          <w:sz w:val="20"/>
          <w:szCs w:val="20"/>
        </w:rPr>
        <w:t xml:space="preserve">               Koszalin, dnia </w:t>
      </w:r>
      <w:r w:rsidR="00380EFF">
        <w:rPr>
          <w:rFonts w:ascii="Segoe UI" w:hAnsi="Segoe UI" w:cs="Segoe UI"/>
          <w:sz w:val="20"/>
          <w:szCs w:val="20"/>
        </w:rPr>
        <w:t>12</w:t>
      </w:r>
      <w:r>
        <w:rPr>
          <w:rFonts w:ascii="Segoe UI" w:hAnsi="Segoe UI" w:cs="Segoe UI"/>
          <w:sz w:val="20"/>
          <w:szCs w:val="20"/>
        </w:rPr>
        <w:t>.07.2021 r.</w:t>
      </w:r>
    </w:p>
    <w:p w:rsidR="0087651F" w:rsidRDefault="0087651F" w:rsidP="0087651F">
      <w:pPr>
        <w:jc w:val="both"/>
        <w:rPr>
          <w:rFonts w:ascii="Segoe UI" w:eastAsia="Calibri" w:hAnsi="Segoe UI" w:cs="Segoe UI"/>
          <w:bCs/>
          <w:sz w:val="20"/>
          <w:szCs w:val="20"/>
          <w:lang w:eastAsia="en-US"/>
        </w:rPr>
      </w:pPr>
    </w:p>
    <w:p w:rsidR="0087651F" w:rsidRDefault="0087651F" w:rsidP="0087651F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87651F" w:rsidRPr="00996F86" w:rsidRDefault="0087651F" w:rsidP="00996F86">
      <w:pPr>
        <w:jc w:val="both"/>
        <w:rPr>
          <w:rFonts w:ascii="Segoe UI" w:hAnsi="Segoe UI" w:cs="Segoe UI"/>
          <w:bCs/>
          <w:i/>
          <w:sz w:val="20"/>
          <w:szCs w:val="20"/>
        </w:rPr>
      </w:pPr>
      <w:r w:rsidRPr="00996F86">
        <w:rPr>
          <w:rFonts w:ascii="Segoe UI" w:hAnsi="Segoe UI" w:cs="Segoe UI"/>
          <w:bCs/>
          <w:i/>
          <w:sz w:val="20"/>
          <w:szCs w:val="20"/>
        </w:rPr>
        <w:t xml:space="preserve">Do Wykonawców biorących udział w postępowaniu o udzielenie zamówienia publicznego prowadzonego </w:t>
      </w:r>
      <w:r w:rsidRPr="00996F86">
        <w:rPr>
          <w:rFonts w:ascii="Segoe UI" w:hAnsi="Segoe UI" w:cs="Segoe UI"/>
          <w:i/>
          <w:sz w:val="20"/>
          <w:szCs w:val="20"/>
        </w:rPr>
        <w:t xml:space="preserve">w trybie podstawowym na podstawie art. 275 pkt 2 ustawy PZP na: </w:t>
      </w:r>
      <w:r w:rsidRPr="00996F86">
        <w:rPr>
          <w:rFonts w:ascii="Segoe UI" w:hAnsi="Segoe UI" w:cs="Segoe UI"/>
          <w:bCs/>
          <w:i/>
          <w:sz w:val="20"/>
          <w:szCs w:val="20"/>
        </w:rPr>
        <w:t>Przebudowę chodnika w pasach drogowych Alei Monte Cassino, ul. Fałata w Koszalinie – Etap I w ramach zadania inwestycyjnego: Dojazd do jednostki Ratowniczo – Gaśniczej Państwowej Straży Pożarn</w:t>
      </w:r>
      <w:r w:rsidR="00996F86">
        <w:rPr>
          <w:rFonts w:ascii="Segoe UI" w:hAnsi="Segoe UI" w:cs="Segoe UI"/>
          <w:bCs/>
          <w:i/>
          <w:sz w:val="20"/>
          <w:szCs w:val="20"/>
        </w:rPr>
        <w:t>ej przy</w:t>
      </w:r>
      <w:r w:rsidRPr="00996F86">
        <w:rPr>
          <w:rFonts w:ascii="Segoe UI" w:hAnsi="Segoe UI" w:cs="Segoe UI"/>
          <w:bCs/>
          <w:i/>
          <w:sz w:val="20"/>
          <w:szCs w:val="20"/>
        </w:rPr>
        <w:t xml:space="preserve"> ul. Kopernika</w:t>
      </w:r>
    </w:p>
    <w:p w:rsidR="0087651F" w:rsidRPr="00CD44C7" w:rsidRDefault="0087651F" w:rsidP="0087651F">
      <w:pPr>
        <w:jc w:val="both"/>
        <w:rPr>
          <w:rFonts w:ascii="Segoe UI" w:hAnsi="Segoe UI" w:cs="Segoe UI"/>
          <w:sz w:val="20"/>
          <w:szCs w:val="20"/>
        </w:rPr>
      </w:pPr>
    </w:p>
    <w:p w:rsidR="0087651F" w:rsidRDefault="003416D9" w:rsidP="0087651F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ZAPYTANIA I ODPOWIEDZI 2</w:t>
      </w:r>
      <w:r w:rsidR="0087651F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AD0774">
        <w:rPr>
          <w:rFonts w:ascii="Segoe UI" w:hAnsi="Segoe UI" w:cs="Segoe UI"/>
          <w:b/>
          <w:bCs/>
          <w:sz w:val="20"/>
          <w:szCs w:val="20"/>
        </w:rPr>
        <w:t>+ MODYFIKACJA 1 SWZ</w:t>
      </w:r>
    </w:p>
    <w:p w:rsidR="0087651F" w:rsidRDefault="0087651F" w:rsidP="0087651F">
      <w:pPr>
        <w:jc w:val="both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87651F" w:rsidRDefault="0087651F" w:rsidP="0087651F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Zamawiający Gmina Miasto Koszalin, działając w oparciu o art. 284 ust. 2 i ust. 6 ustawy z dnia 11 września 2019 r. Prawo zamówień publicznych (Dz.U. z 2021 r. poz. 1129) informuje, iż w przedmiotowym postępowaniu wpłynęły następujące zapytania do specyfikacji warunków zamówienia, na które udziela odpowiedzi</w:t>
      </w:r>
      <w:r w:rsidR="003416D9">
        <w:rPr>
          <w:rFonts w:ascii="Segoe UI" w:hAnsi="Segoe UI" w:cs="Segoe UI"/>
          <w:sz w:val="20"/>
          <w:szCs w:val="20"/>
        </w:rPr>
        <w:t xml:space="preserve"> </w:t>
      </w:r>
      <w:r w:rsidR="003416D9" w:rsidRPr="003416D9">
        <w:rPr>
          <w:rFonts w:ascii="Segoe UI" w:hAnsi="Segoe UI" w:cs="Segoe UI"/>
          <w:i/>
          <w:sz w:val="20"/>
          <w:szCs w:val="20"/>
        </w:rPr>
        <w:t>(numeracja pytań z zachowaniem ciągłości wszystkich pytań zadanych w postępowaniu)</w:t>
      </w:r>
      <w:r>
        <w:rPr>
          <w:rFonts w:ascii="Segoe UI" w:hAnsi="Segoe UI" w:cs="Segoe UI"/>
          <w:sz w:val="20"/>
          <w:szCs w:val="20"/>
        </w:rPr>
        <w:t>:</w:t>
      </w:r>
    </w:p>
    <w:p w:rsidR="0087651F" w:rsidRDefault="0087651F" w:rsidP="0087651F"/>
    <w:p w:rsidR="0087651F" w:rsidRPr="00460ACF" w:rsidRDefault="00295674" w:rsidP="0087651F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8</w:t>
      </w:r>
    </w:p>
    <w:p w:rsidR="00295674" w:rsidRDefault="00295674" w:rsidP="00295674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295674">
        <w:rPr>
          <w:rFonts w:ascii="Segoe UI" w:hAnsi="Segoe UI" w:cs="Segoe UI"/>
          <w:sz w:val="20"/>
          <w:szCs w:val="20"/>
        </w:rPr>
        <w:t>Przedmiar poz. 14 – nawierzchnia chodnika z kostki określa ilość do wykonania 618,8 m2; opis projektu technicznego oraz plan sytuacyjny: 1596,5m2. Proszę o określenie prawidłowej ilości do wykonania.</w:t>
      </w:r>
    </w:p>
    <w:p w:rsidR="00295674" w:rsidRDefault="00295674" w:rsidP="00295674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295674" w:rsidRDefault="00295674" w:rsidP="00295674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Odpowiedź na Pytanie nr 8</w:t>
      </w:r>
    </w:p>
    <w:p w:rsidR="003F4F80" w:rsidRPr="003F4F80" w:rsidRDefault="003F4F80" w:rsidP="003F4F80">
      <w:pPr>
        <w:ind w:left="360" w:hanging="360"/>
        <w:contextualSpacing/>
        <w:jc w:val="both"/>
        <w:rPr>
          <w:rFonts w:ascii="Segoe UI" w:eastAsiaTheme="minorHAnsi" w:hAnsi="Segoe UI" w:cs="Segoe UI"/>
          <w:sz w:val="20"/>
          <w:szCs w:val="22"/>
          <w:lang w:eastAsia="en-US"/>
        </w:rPr>
      </w:pPr>
      <w:r w:rsidRPr="003F4F80">
        <w:rPr>
          <w:rFonts w:ascii="Segoe UI" w:eastAsiaTheme="minorHAnsi" w:hAnsi="Segoe UI" w:cs="Segoe UI"/>
          <w:sz w:val="20"/>
          <w:szCs w:val="22"/>
          <w:shd w:val="clear" w:color="auto" w:fill="FFFFFF"/>
          <w:lang w:eastAsia="en-US"/>
        </w:rPr>
        <w:t>Przedmiotem zamówienia jest ETAP I – prawidłowa ilość to 618,8 m</w:t>
      </w:r>
      <w:r w:rsidRPr="003F4F80">
        <w:rPr>
          <w:rFonts w:ascii="Segoe UI" w:eastAsiaTheme="minorHAnsi" w:hAnsi="Segoe UI" w:cs="Segoe UI"/>
          <w:sz w:val="20"/>
          <w:szCs w:val="22"/>
          <w:shd w:val="clear" w:color="auto" w:fill="FFFFFF"/>
          <w:vertAlign w:val="superscript"/>
          <w:lang w:eastAsia="en-US"/>
        </w:rPr>
        <w:t>2</w:t>
      </w:r>
      <w:r w:rsidRPr="003F4F80">
        <w:rPr>
          <w:rFonts w:ascii="Segoe UI" w:eastAsiaTheme="minorHAnsi" w:hAnsi="Segoe UI" w:cs="Segoe UI"/>
          <w:sz w:val="20"/>
          <w:szCs w:val="22"/>
          <w:shd w:val="clear" w:color="auto" w:fill="FFFFFF"/>
          <w:lang w:eastAsia="en-US"/>
        </w:rPr>
        <w:t>.</w:t>
      </w:r>
    </w:p>
    <w:p w:rsidR="00295674" w:rsidRPr="00295674" w:rsidRDefault="00295674" w:rsidP="00295674">
      <w:pPr>
        <w:jc w:val="both"/>
        <w:rPr>
          <w:rFonts w:ascii="Segoe UI" w:hAnsi="Segoe UI" w:cs="Segoe UI"/>
          <w:sz w:val="20"/>
          <w:szCs w:val="20"/>
        </w:rPr>
      </w:pPr>
    </w:p>
    <w:p w:rsidR="0087651F" w:rsidRPr="00460ACF" w:rsidRDefault="0087651F" w:rsidP="0087651F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460ACF">
        <w:rPr>
          <w:rFonts w:ascii="Segoe UI" w:hAnsi="Segoe UI" w:cs="Segoe UI"/>
          <w:b/>
          <w:sz w:val="20"/>
          <w:szCs w:val="20"/>
          <w:u w:val="single"/>
        </w:rPr>
        <w:t>P</w:t>
      </w:r>
      <w:r w:rsidR="00295674">
        <w:rPr>
          <w:rFonts w:ascii="Segoe UI" w:hAnsi="Segoe UI" w:cs="Segoe UI"/>
          <w:b/>
          <w:sz w:val="20"/>
          <w:szCs w:val="20"/>
          <w:u w:val="single"/>
        </w:rPr>
        <w:t>ytanie nr 9</w:t>
      </w:r>
    </w:p>
    <w:p w:rsidR="00295674" w:rsidRDefault="00295674" w:rsidP="00295674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295674">
        <w:rPr>
          <w:rFonts w:ascii="Segoe UI" w:hAnsi="Segoe UI" w:cs="Segoe UI"/>
          <w:sz w:val="20"/>
          <w:szCs w:val="20"/>
        </w:rPr>
        <w:t xml:space="preserve">Przedmiar poz. 16 i 17 – warstwa wiążąca oraz warstwa ścieralna określa ilość do wykonania 179 m2; opis projektu technicznego oraz plan sytuacyjny: 362,5 m2. Proszę o określenie prawidłowej ilości </w:t>
      </w:r>
      <w:r>
        <w:rPr>
          <w:rFonts w:ascii="Segoe UI" w:hAnsi="Segoe UI" w:cs="Segoe UI"/>
          <w:sz w:val="20"/>
          <w:szCs w:val="20"/>
        </w:rPr>
        <w:t xml:space="preserve">                    </w:t>
      </w:r>
      <w:r w:rsidRPr="00295674">
        <w:rPr>
          <w:rFonts w:ascii="Segoe UI" w:hAnsi="Segoe UI" w:cs="Segoe UI"/>
          <w:sz w:val="20"/>
          <w:szCs w:val="20"/>
        </w:rPr>
        <w:t>do wykonania.</w:t>
      </w:r>
    </w:p>
    <w:p w:rsidR="00295674" w:rsidRDefault="00295674" w:rsidP="00295674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295674" w:rsidRDefault="00295674" w:rsidP="00295674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Odpowiedź na Pytanie nr 9</w:t>
      </w:r>
    </w:p>
    <w:p w:rsidR="003F4F80" w:rsidRPr="003F4F80" w:rsidRDefault="003F4F80" w:rsidP="003F4F80">
      <w:pPr>
        <w:spacing w:before="120"/>
        <w:ind w:left="360" w:hanging="360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F4F80">
        <w:rPr>
          <w:rFonts w:ascii="Segoe UI" w:eastAsiaTheme="minorHAnsi" w:hAnsi="Segoe UI" w:cs="Segoe UI"/>
          <w:sz w:val="20"/>
          <w:szCs w:val="20"/>
          <w:lang w:eastAsia="en-US"/>
        </w:rPr>
        <w:t>Prawidłowa ilość to 362,5 m</w:t>
      </w:r>
      <w:r w:rsidRPr="003F4F80">
        <w:rPr>
          <w:rFonts w:ascii="Segoe UI" w:eastAsiaTheme="minorHAnsi" w:hAnsi="Segoe UI" w:cs="Segoe UI"/>
          <w:sz w:val="20"/>
          <w:szCs w:val="20"/>
          <w:vertAlign w:val="superscript"/>
          <w:lang w:eastAsia="en-US"/>
        </w:rPr>
        <w:t>2</w:t>
      </w:r>
      <w:r w:rsidRPr="003F4F80">
        <w:rPr>
          <w:rFonts w:ascii="Segoe UI" w:eastAsiaTheme="minorHAnsi" w:hAnsi="Segoe UI" w:cs="Segoe UI"/>
          <w:sz w:val="20"/>
          <w:szCs w:val="20"/>
          <w:lang w:eastAsia="en-US"/>
        </w:rPr>
        <w:t>.</w:t>
      </w:r>
    </w:p>
    <w:p w:rsidR="0087651F" w:rsidRPr="00CD44C7" w:rsidRDefault="0087651F" w:rsidP="0087651F">
      <w:pPr>
        <w:jc w:val="both"/>
        <w:rPr>
          <w:rFonts w:ascii="Segoe UI" w:hAnsi="Segoe UI" w:cs="Segoe UI"/>
          <w:sz w:val="20"/>
          <w:szCs w:val="20"/>
        </w:rPr>
      </w:pPr>
    </w:p>
    <w:p w:rsidR="0087651F" w:rsidRPr="00460ACF" w:rsidRDefault="00295674" w:rsidP="0087651F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10</w:t>
      </w:r>
    </w:p>
    <w:p w:rsidR="00295674" w:rsidRDefault="00295674" w:rsidP="00295674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295674">
        <w:rPr>
          <w:rFonts w:ascii="Segoe UI" w:hAnsi="Segoe UI" w:cs="Segoe UI"/>
          <w:sz w:val="20"/>
          <w:szCs w:val="20"/>
        </w:rPr>
        <w:t>Przedmiar poz. 17 oraz projekt techniczny określa grubość do wykonania warstwy ścieralnej 4cm; opis przedmiotu zamówienia SIWZ podaje 3cm. Proszę o określenie prawidłowej grubości warstwy.</w:t>
      </w:r>
    </w:p>
    <w:p w:rsidR="00295674" w:rsidRDefault="00295674" w:rsidP="00295674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295674" w:rsidRDefault="00295674" w:rsidP="00295674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Odpowiedź na Pytanie nr 10</w:t>
      </w:r>
    </w:p>
    <w:p w:rsidR="003F4F80" w:rsidRDefault="003F4F80" w:rsidP="003F4F80">
      <w:pPr>
        <w:pStyle w:val="Akapitzlist"/>
        <w:ind w:left="360" w:hanging="36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Prawidłowa grubość to 4 cm.</w:t>
      </w:r>
    </w:p>
    <w:p w:rsidR="003F4F80" w:rsidRPr="003F4F80" w:rsidRDefault="003F4F80" w:rsidP="003F4F80">
      <w:pPr>
        <w:pStyle w:val="Akapitzlist"/>
        <w:ind w:left="360" w:hanging="36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Patrz: Modyfikacja 1 SWZ.</w:t>
      </w:r>
    </w:p>
    <w:p w:rsidR="0087651F" w:rsidRPr="00CD44C7" w:rsidRDefault="0087651F" w:rsidP="0087651F">
      <w:pPr>
        <w:jc w:val="both"/>
        <w:rPr>
          <w:rFonts w:ascii="Segoe UI" w:hAnsi="Segoe UI" w:cs="Segoe UI"/>
          <w:sz w:val="20"/>
          <w:szCs w:val="20"/>
        </w:rPr>
      </w:pPr>
    </w:p>
    <w:p w:rsidR="0087651F" w:rsidRPr="00460ACF" w:rsidRDefault="00295674" w:rsidP="0087651F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11</w:t>
      </w:r>
    </w:p>
    <w:p w:rsidR="00295674" w:rsidRDefault="00295674" w:rsidP="00295674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295674">
        <w:rPr>
          <w:rFonts w:ascii="Segoe UI" w:hAnsi="Segoe UI" w:cs="Segoe UI"/>
          <w:sz w:val="20"/>
          <w:szCs w:val="20"/>
        </w:rPr>
        <w:t xml:space="preserve">Przedmiar poz. 25 określa do wykonania tylko montaż 2 </w:t>
      </w:r>
      <w:proofErr w:type="spellStart"/>
      <w:r w:rsidRPr="00295674">
        <w:rPr>
          <w:rFonts w:ascii="Segoe UI" w:hAnsi="Segoe UI" w:cs="Segoe UI"/>
          <w:sz w:val="20"/>
          <w:szCs w:val="20"/>
        </w:rPr>
        <w:t>szt</w:t>
      </w:r>
      <w:proofErr w:type="spellEnd"/>
      <w:r w:rsidRPr="00295674">
        <w:rPr>
          <w:rFonts w:ascii="Segoe UI" w:hAnsi="Segoe UI" w:cs="Segoe UI"/>
          <w:sz w:val="20"/>
          <w:szCs w:val="20"/>
        </w:rPr>
        <w:t xml:space="preserve"> koszy; opis techniczny podaje montaż 5 koszy oraz 8 </w:t>
      </w:r>
      <w:proofErr w:type="spellStart"/>
      <w:r w:rsidRPr="00295674">
        <w:rPr>
          <w:rFonts w:ascii="Segoe UI" w:hAnsi="Segoe UI" w:cs="Segoe UI"/>
          <w:sz w:val="20"/>
          <w:szCs w:val="20"/>
        </w:rPr>
        <w:t>szt</w:t>
      </w:r>
      <w:proofErr w:type="spellEnd"/>
      <w:r w:rsidRPr="00295674">
        <w:rPr>
          <w:rFonts w:ascii="Segoe UI" w:hAnsi="Segoe UI" w:cs="Segoe UI"/>
          <w:sz w:val="20"/>
          <w:szCs w:val="20"/>
        </w:rPr>
        <w:t xml:space="preserve"> stojaków na rowery. Proszę o określenie zakresu wykonania oraz ilości.</w:t>
      </w:r>
    </w:p>
    <w:p w:rsidR="00295674" w:rsidRDefault="00295674" w:rsidP="00295674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295674" w:rsidRDefault="00295674" w:rsidP="00295674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Odpowiedź na Pytanie nr 11</w:t>
      </w:r>
    </w:p>
    <w:p w:rsidR="003F4F80" w:rsidRPr="003F4F80" w:rsidRDefault="003F4F80" w:rsidP="003F4F80">
      <w:pPr>
        <w:spacing w:before="120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F4F80">
        <w:rPr>
          <w:rFonts w:ascii="Segoe UI" w:eastAsiaTheme="minorHAnsi" w:hAnsi="Segoe UI" w:cs="Segoe UI"/>
          <w:sz w:val="20"/>
          <w:szCs w:val="20"/>
          <w:lang w:eastAsia="en-US"/>
        </w:rPr>
        <w:t>W etapie I przewidziano montaż 2 koszy, bez stojaków.</w:t>
      </w:r>
    </w:p>
    <w:p w:rsidR="0087651F" w:rsidRPr="00CD44C7" w:rsidRDefault="0087651F" w:rsidP="0087651F">
      <w:pPr>
        <w:jc w:val="both"/>
        <w:rPr>
          <w:rFonts w:ascii="Segoe UI" w:hAnsi="Segoe UI" w:cs="Segoe UI"/>
          <w:sz w:val="20"/>
          <w:szCs w:val="20"/>
        </w:rPr>
      </w:pPr>
    </w:p>
    <w:p w:rsidR="0087651F" w:rsidRPr="00460ACF" w:rsidRDefault="0087651F" w:rsidP="0087651F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460ACF">
        <w:rPr>
          <w:rFonts w:ascii="Segoe UI" w:hAnsi="Segoe UI" w:cs="Segoe UI"/>
          <w:b/>
          <w:sz w:val="20"/>
          <w:szCs w:val="20"/>
          <w:u w:val="single"/>
        </w:rPr>
        <w:t>Pytani</w:t>
      </w:r>
      <w:r w:rsidR="00295674">
        <w:rPr>
          <w:rFonts w:ascii="Segoe UI" w:hAnsi="Segoe UI" w:cs="Segoe UI"/>
          <w:b/>
          <w:sz w:val="20"/>
          <w:szCs w:val="20"/>
          <w:u w:val="single"/>
        </w:rPr>
        <w:t>e nr 12</w:t>
      </w:r>
    </w:p>
    <w:p w:rsidR="003F4F80" w:rsidRDefault="00295674" w:rsidP="003F4F80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295674">
        <w:rPr>
          <w:rFonts w:ascii="Segoe UI" w:hAnsi="Segoe UI" w:cs="Segoe UI"/>
          <w:sz w:val="20"/>
          <w:szCs w:val="20"/>
        </w:rPr>
        <w:t xml:space="preserve">Przedmiar poz. 24 określa wymianę ram i pokryw studni telekomunikacyjnych wraz z regulacją w ilości 4szt; projekt zagospodarowania terenu określa wykonanie regulacji oraz wymiany pokryw telekomunikacyjnych w ilości 11 </w:t>
      </w:r>
      <w:proofErr w:type="spellStart"/>
      <w:r w:rsidRPr="00295674">
        <w:rPr>
          <w:rFonts w:ascii="Segoe UI" w:hAnsi="Segoe UI" w:cs="Segoe UI"/>
          <w:sz w:val="20"/>
          <w:szCs w:val="20"/>
        </w:rPr>
        <w:t>szt</w:t>
      </w:r>
      <w:proofErr w:type="spellEnd"/>
      <w:r w:rsidRPr="00295674">
        <w:rPr>
          <w:rFonts w:ascii="Segoe UI" w:hAnsi="Segoe UI" w:cs="Segoe UI"/>
          <w:sz w:val="20"/>
          <w:szCs w:val="20"/>
        </w:rPr>
        <w:t xml:space="preserve"> oraz regulacji i wymiany pokryw studni kanalizacji deszczowej </w:t>
      </w:r>
      <w:r w:rsidR="0062296E">
        <w:rPr>
          <w:rFonts w:ascii="Segoe UI" w:hAnsi="Segoe UI" w:cs="Segoe UI"/>
          <w:sz w:val="20"/>
          <w:szCs w:val="20"/>
        </w:rPr>
        <w:t xml:space="preserve">                       </w:t>
      </w:r>
      <w:r w:rsidRPr="00295674">
        <w:rPr>
          <w:rFonts w:ascii="Segoe UI" w:hAnsi="Segoe UI" w:cs="Segoe UI"/>
          <w:sz w:val="20"/>
          <w:szCs w:val="20"/>
        </w:rPr>
        <w:t>w ilości 5szt. Proszę o okre</w:t>
      </w:r>
      <w:r>
        <w:rPr>
          <w:rFonts w:ascii="Segoe UI" w:hAnsi="Segoe UI" w:cs="Segoe UI"/>
          <w:sz w:val="20"/>
          <w:szCs w:val="20"/>
        </w:rPr>
        <w:t>ślenie ilości oraz zakresu prac.</w:t>
      </w:r>
    </w:p>
    <w:p w:rsidR="000214A2" w:rsidRDefault="000214A2" w:rsidP="003F4F80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295674" w:rsidRDefault="00295674" w:rsidP="003F4F80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Odpowiedź na Pytanie nr 12</w:t>
      </w:r>
    </w:p>
    <w:p w:rsidR="003F4F80" w:rsidRPr="003F4F80" w:rsidRDefault="003F4F80" w:rsidP="003F4F80">
      <w:pPr>
        <w:spacing w:before="120"/>
        <w:ind w:left="360" w:hanging="360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F4F80">
        <w:rPr>
          <w:rFonts w:ascii="Segoe UI" w:eastAsiaTheme="minorHAnsi" w:hAnsi="Segoe UI" w:cs="Segoe UI"/>
          <w:sz w:val="20"/>
          <w:szCs w:val="20"/>
          <w:lang w:eastAsia="en-US"/>
        </w:rPr>
        <w:lastRenderedPageBreak/>
        <w:t>Zamówienie obejmuje wymianę ram i pokryw studni telekomunikacyjnych wraz z regulacją w ilości 4</w:t>
      </w:r>
      <w:r w:rsidR="0062296E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bookmarkStart w:id="0" w:name="_GoBack"/>
      <w:bookmarkEnd w:id="0"/>
      <w:r w:rsidRPr="003F4F80">
        <w:rPr>
          <w:rFonts w:ascii="Segoe UI" w:eastAsiaTheme="minorHAnsi" w:hAnsi="Segoe UI" w:cs="Segoe UI"/>
          <w:sz w:val="20"/>
          <w:szCs w:val="20"/>
          <w:lang w:eastAsia="en-US"/>
        </w:rPr>
        <w:t>szt.</w:t>
      </w:r>
    </w:p>
    <w:p w:rsidR="0087651F" w:rsidRPr="00CD44C7" w:rsidRDefault="0087651F" w:rsidP="0087651F">
      <w:pPr>
        <w:jc w:val="both"/>
        <w:rPr>
          <w:rFonts w:ascii="Segoe UI" w:hAnsi="Segoe UI" w:cs="Segoe UI"/>
          <w:sz w:val="20"/>
          <w:szCs w:val="20"/>
        </w:rPr>
      </w:pPr>
    </w:p>
    <w:p w:rsidR="0087651F" w:rsidRPr="00460ACF" w:rsidRDefault="003F4F80" w:rsidP="0087651F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13</w:t>
      </w:r>
    </w:p>
    <w:p w:rsidR="00295674" w:rsidRDefault="00295674" w:rsidP="00295674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295674">
        <w:rPr>
          <w:rFonts w:ascii="Segoe UI" w:hAnsi="Segoe UI" w:cs="Segoe UI"/>
          <w:sz w:val="20"/>
          <w:szCs w:val="20"/>
        </w:rPr>
        <w:t xml:space="preserve">Przedmiar poz. 18 określa wykonanie humusowania w ilości 530,8 m2; opis projektu technicznego </w:t>
      </w:r>
      <w:r>
        <w:rPr>
          <w:rFonts w:ascii="Segoe UI" w:hAnsi="Segoe UI" w:cs="Segoe UI"/>
          <w:sz w:val="20"/>
          <w:szCs w:val="20"/>
        </w:rPr>
        <w:t xml:space="preserve">       </w:t>
      </w:r>
      <w:r w:rsidRPr="00295674">
        <w:rPr>
          <w:rFonts w:ascii="Segoe UI" w:hAnsi="Segoe UI" w:cs="Segoe UI"/>
          <w:sz w:val="20"/>
          <w:szCs w:val="20"/>
        </w:rPr>
        <w:t>3793,7 m2; proszę o określenie prawidłowej ilości wykonania.</w:t>
      </w:r>
    </w:p>
    <w:p w:rsidR="00295674" w:rsidRDefault="00295674" w:rsidP="00295674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295674" w:rsidRDefault="003F4F80" w:rsidP="00295674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Odpowiedź na Pytanie nr 13</w:t>
      </w:r>
    </w:p>
    <w:p w:rsidR="008F03CC" w:rsidRPr="008F03CC" w:rsidRDefault="008F03CC" w:rsidP="008F03CC">
      <w:pPr>
        <w:spacing w:before="120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8F03CC">
        <w:rPr>
          <w:rFonts w:ascii="Segoe UI" w:eastAsiaTheme="minorHAnsi" w:hAnsi="Segoe UI" w:cs="Segoe UI"/>
          <w:sz w:val="20"/>
          <w:szCs w:val="20"/>
          <w:lang w:eastAsia="en-US"/>
        </w:rPr>
        <w:t>Prawidłowa ilość to 530,8 m</w:t>
      </w:r>
      <w:r w:rsidRPr="008F03CC">
        <w:rPr>
          <w:rFonts w:ascii="Segoe UI" w:eastAsiaTheme="minorHAnsi" w:hAnsi="Segoe UI" w:cs="Segoe UI"/>
          <w:sz w:val="20"/>
          <w:szCs w:val="20"/>
          <w:vertAlign w:val="superscript"/>
          <w:lang w:eastAsia="en-US"/>
        </w:rPr>
        <w:t>2</w:t>
      </w:r>
      <w:r w:rsidRPr="008F03CC">
        <w:rPr>
          <w:rFonts w:ascii="Segoe UI" w:eastAsiaTheme="minorHAnsi" w:hAnsi="Segoe UI" w:cs="Segoe UI"/>
          <w:sz w:val="20"/>
          <w:szCs w:val="20"/>
          <w:lang w:eastAsia="en-US"/>
        </w:rPr>
        <w:t>.</w:t>
      </w:r>
    </w:p>
    <w:p w:rsidR="0087651F" w:rsidRPr="00CD44C7" w:rsidRDefault="0087651F" w:rsidP="0087651F">
      <w:pPr>
        <w:jc w:val="both"/>
        <w:rPr>
          <w:rFonts w:ascii="Segoe UI" w:hAnsi="Segoe UI" w:cs="Segoe UI"/>
          <w:sz w:val="20"/>
          <w:szCs w:val="20"/>
        </w:rPr>
      </w:pPr>
    </w:p>
    <w:p w:rsidR="0087651F" w:rsidRPr="00460ACF" w:rsidRDefault="00295674" w:rsidP="0087651F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14</w:t>
      </w:r>
    </w:p>
    <w:p w:rsidR="00295674" w:rsidRDefault="00295674" w:rsidP="00295674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295674">
        <w:rPr>
          <w:rFonts w:ascii="Segoe UI" w:hAnsi="Segoe UI" w:cs="Segoe UI"/>
          <w:sz w:val="20"/>
          <w:szCs w:val="20"/>
        </w:rPr>
        <w:t xml:space="preserve">Proszę o informację, czy należy uwzględnić koszt uzupełnienia mieszanki </w:t>
      </w:r>
      <w:proofErr w:type="spellStart"/>
      <w:r w:rsidRPr="00295674">
        <w:rPr>
          <w:rFonts w:ascii="Segoe UI" w:hAnsi="Segoe UI" w:cs="Segoe UI"/>
          <w:sz w:val="20"/>
          <w:szCs w:val="20"/>
        </w:rPr>
        <w:t>mma</w:t>
      </w:r>
      <w:proofErr w:type="spellEnd"/>
      <w:r w:rsidRPr="00295674">
        <w:rPr>
          <w:rFonts w:ascii="Segoe UI" w:hAnsi="Segoe UI" w:cs="Segoe UI"/>
          <w:sz w:val="20"/>
          <w:szCs w:val="20"/>
        </w:rPr>
        <w:t xml:space="preserve"> w ciągu nowoprojektowanych krawężników, bezpośrednio przy istniejącej jezdni bitumicznej Alei Monte Cassino.</w:t>
      </w:r>
    </w:p>
    <w:p w:rsidR="0087651F" w:rsidRDefault="0087651F" w:rsidP="0087651F">
      <w:pPr>
        <w:jc w:val="both"/>
        <w:rPr>
          <w:rFonts w:ascii="Segoe UI" w:hAnsi="Segoe UI" w:cs="Segoe UI"/>
          <w:sz w:val="20"/>
          <w:szCs w:val="20"/>
        </w:rPr>
      </w:pPr>
    </w:p>
    <w:p w:rsidR="0087651F" w:rsidRDefault="00295674" w:rsidP="0087651F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Odpowiedź na Pytanie nr 14</w:t>
      </w:r>
    </w:p>
    <w:p w:rsidR="008F03CC" w:rsidRPr="008F03CC" w:rsidRDefault="008F03CC" w:rsidP="008F03CC">
      <w:p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8F03CC">
        <w:rPr>
          <w:rFonts w:ascii="Segoe UI" w:eastAsiaTheme="minorHAnsi" w:hAnsi="Segoe UI" w:cs="Segoe UI"/>
          <w:sz w:val="20"/>
          <w:szCs w:val="20"/>
          <w:lang w:eastAsia="en-US"/>
        </w:rPr>
        <w:t>Tak – na długości krawężników.</w:t>
      </w:r>
    </w:p>
    <w:p w:rsidR="00295674" w:rsidRPr="00C04B8C" w:rsidRDefault="00295674" w:rsidP="0087651F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AD0774" w:rsidRPr="007A3E8B" w:rsidRDefault="00AD0774" w:rsidP="00AD0774">
      <w:pPr>
        <w:widowControl w:val="0"/>
        <w:shd w:val="clear" w:color="auto" w:fill="FFFFFF"/>
        <w:spacing w:line="283" w:lineRule="exact"/>
        <w:jc w:val="center"/>
        <w:rPr>
          <w:rFonts w:ascii="Segoe UI" w:eastAsia="Arial" w:hAnsi="Segoe UI" w:cs="Segoe UI"/>
          <w:b/>
          <w:sz w:val="20"/>
          <w:szCs w:val="20"/>
          <w:lang w:eastAsia="en-US"/>
        </w:rPr>
      </w:pPr>
      <w:r>
        <w:rPr>
          <w:rFonts w:ascii="Segoe UI" w:eastAsia="Arial" w:hAnsi="Segoe UI" w:cs="Segoe UI"/>
          <w:b/>
          <w:sz w:val="20"/>
          <w:szCs w:val="20"/>
          <w:lang w:eastAsia="en-US"/>
        </w:rPr>
        <w:t>MODYFIKACJA 1 SWZ</w:t>
      </w:r>
    </w:p>
    <w:p w:rsidR="00AD0774" w:rsidRDefault="00AD0774" w:rsidP="00AD0774">
      <w:pPr>
        <w:widowControl w:val="0"/>
        <w:shd w:val="clear" w:color="auto" w:fill="FFFFFF"/>
        <w:spacing w:line="283" w:lineRule="exact"/>
        <w:jc w:val="both"/>
        <w:rPr>
          <w:rFonts w:ascii="Segoe UI" w:eastAsia="Arial" w:hAnsi="Segoe UI" w:cs="Segoe UI"/>
          <w:sz w:val="20"/>
          <w:szCs w:val="20"/>
          <w:lang w:eastAsia="en-US"/>
        </w:rPr>
      </w:pPr>
    </w:p>
    <w:p w:rsidR="00AD0774" w:rsidRDefault="00AD0774" w:rsidP="00AD0774">
      <w:pPr>
        <w:widowControl w:val="0"/>
        <w:shd w:val="clear" w:color="auto" w:fill="FFFFFF"/>
        <w:spacing w:line="283" w:lineRule="exact"/>
        <w:jc w:val="both"/>
        <w:rPr>
          <w:rFonts w:ascii="Segoe UI" w:eastAsia="Arial" w:hAnsi="Segoe UI" w:cs="Segoe UI"/>
          <w:sz w:val="20"/>
          <w:szCs w:val="20"/>
          <w:lang w:eastAsia="en-US"/>
        </w:rPr>
      </w:pPr>
      <w:r>
        <w:rPr>
          <w:rFonts w:ascii="Segoe UI" w:eastAsia="Arial" w:hAnsi="Segoe UI" w:cs="Segoe UI"/>
          <w:sz w:val="20"/>
          <w:szCs w:val="20"/>
          <w:lang w:eastAsia="en-US"/>
        </w:rPr>
        <w:t>Zamawiający Gmina Miasto Koszalin działając w oparciu o art. 286 ust. 1 i ust. 7 ww. ustawy Prawo zamówień publicznych modyfikuje treść SWZ:</w:t>
      </w:r>
    </w:p>
    <w:p w:rsidR="0087651F" w:rsidRDefault="0087651F" w:rsidP="0087651F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AD0774" w:rsidRPr="00AD0774" w:rsidRDefault="00AD0774" w:rsidP="00AD0774">
      <w:pPr>
        <w:pStyle w:val="Akapitzlist"/>
        <w:numPr>
          <w:ilvl w:val="0"/>
          <w:numId w:val="1"/>
        </w:numPr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W Rozdziale II SWZ Opis przedmiotu </w:t>
      </w:r>
      <w:r>
        <w:rPr>
          <w:rFonts w:ascii="Segoe UI" w:hAnsi="Segoe UI" w:cs="Segoe UI"/>
          <w:b/>
          <w:sz w:val="20"/>
          <w:szCs w:val="20"/>
        </w:rPr>
        <w:t xml:space="preserve">zamówienia (OPZ) w pkt I, </w:t>
      </w:r>
      <w:proofErr w:type="spellStart"/>
      <w:r>
        <w:rPr>
          <w:rFonts w:ascii="Segoe UI" w:hAnsi="Segoe UI" w:cs="Segoe UI"/>
          <w:b/>
          <w:sz w:val="20"/>
          <w:szCs w:val="20"/>
        </w:rPr>
        <w:t>ppkt</w:t>
      </w:r>
      <w:proofErr w:type="spellEnd"/>
      <w:r>
        <w:rPr>
          <w:rFonts w:ascii="Segoe UI" w:hAnsi="Segoe UI" w:cs="Segoe UI"/>
          <w:b/>
          <w:sz w:val="20"/>
          <w:szCs w:val="20"/>
        </w:rPr>
        <w:t xml:space="preserve"> 1. Zakres rzeczowy przedmiotu zamówienia, </w:t>
      </w:r>
      <w:proofErr w:type="spellStart"/>
      <w:r>
        <w:rPr>
          <w:rFonts w:ascii="Segoe UI" w:hAnsi="Segoe UI" w:cs="Segoe UI"/>
          <w:b/>
          <w:sz w:val="20"/>
          <w:szCs w:val="20"/>
        </w:rPr>
        <w:t>ppkt</w:t>
      </w:r>
      <w:proofErr w:type="spellEnd"/>
      <w:r>
        <w:rPr>
          <w:rFonts w:ascii="Segoe UI" w:hAnsi="Segoe UI" w:cs="Segoe UI"/>
          <w:b/>
          <w:sz w:val="20"/>
          <w:szCs w:val="20"/>
        </w:rPr>
        <w:t xml:space="preserve"> 3</w:t>
      </w:r>
      <w:r>
        <w:rPr>
          <w:rFonts w:ascii="Segoe UI" w:hAnsi="Segoe UI" w:cs="Segoe UI"/>
          <w:b/>
          <w:sz w:val="20"/>
          <w:szCs w:val="20"/>
        </w:rPr>
        <w:t>:</w:t>
      </w:r>
    </w:p>
    <w:p w:rsidR="00AD0774" w:rsidRDefault="00AD0774" w:rsidP="00AD0774">
      <w:pPr>
        <w:pStyle w:val="Akapitzlist"/>
        <w:rPr>
          <w:rFonts w:ascii="Segoe UI" w:hAnsi="Segoe UI" w:cs="Segoe UI"/>
          <w:b/>
          <w:sz w:val="20"/>
          <w:szCs w:val="20"/>
        </w:rPr>
      </w:pPr>
    </w:p>
    <w:p w:rsidR="00AD0774" w:rsidRDefault="00AD0774" w:rsidP="00AD0774">
      <w:pPr>
        <w:pStyle w:val="Akapitzlis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JEST:</w:t>
      </w:r>
    </w:p>
    <w:p w:rsidR="00AD0774" w:rsidRPr="004E792D" w:rsidRDefault="00AD0774" w:rsidP="00AD0774">
      <w:pPr>
        <w:pStyle w:val="Akapitzlist"/>
        <w:rPr>
          <w:rFonts w:ascii="Segoe UI" w:hAnsi="Segoe UI" w:cs="Segoe UI"/>
          <w:sz w:val="20"/>
          <w:szCs w:val="20"/>
        </w:rPr>
      </w:pPr>
      <w:r w:rsidRPr="004E792D">
        <w:rPr>
          <w:rFonts w:ascii="Segoe UI" w:hAnsi="Segoe UI" w:cs="Segoe UI"/>
          <w:sz w:val="20"/>
          <w:szCs w:val="20"/>
        </w:rPr>
        <w:t>(…)</w:t>
      </w:r>
    </w:p>
    <w:p w:rsidR="00AD0774" w:rsidRPr="006737B2" w:rsidRDefault="00AD0774" w:rsidP="00AD0774">
      <w:pPr>
        <w:autoSpaceDE w:val="0"/>
        <w:autoSpaceDN w:val="0"/>
        <w:adjustRightInd w:val="0"/>
        <w:spacing w:line="276" w:lineRule="auto"/>
        <w:ind w:left="794"/>
        <w:rPr>
          <w:rFonts w:ascii="Segoe UI" w:hAnsi="Segoe UI" w:cs="Segoe UI"/>
          <w:i/>
          <w:sz w:val="20"/>
          <w:szCs w:val="20"/>
          <w:u w:val="single"/>
        </w:rPr>
      </w:pPr>
      <w:r w:rsidRPr="006737B2">
        <w:rPr>
          <w:rFonts w:ascii="Segoe UI" w:hAnsi="Segoe UI" w:cs="Segoe UI"/>
          <w:i/>
          <w:sz w:val="20"/>
          <w:szCs w:val="20"/>
          <w:u w:val="single"/>
        </w:rPr>
        <w:t>Ścieżka rowerowa</w:t>
      </w:r>
      <w:r w:rsidRPr="006737B2">
        <w:rPr>
          <w:rFonts w:ascii="Segoe UI" w:hAnsi="Segoe UI" w:cs="Segoe UI"/>
          <w:i/>
          <w:sz w:val="20"/>
          <w:szCs w:val="20"/>
        </w:rPr>
        <w:t>:</w:t>
      </w:r>
    </w:p>
    <w:p w:rsidR="00AD0774" w:rsidRPr="006737B2" w:rsidRDefault="00AD0774" w:rsidP="00AD077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91" w:hanging="397"/>
        <w:rPr>
          <w:rFonts w:ascii="Segoe UI" w:hAnsi="Segoe UI" w:cs="Segoe UI"/>
          <w:iCs/>
          <w:sz w:val="20"/>
          <w:szCs w:val="20"/>
        </w:rPr>
      </w:pPr>
      <w:r w:rsidRPr="006737B2">
        <w:rPr>
          <w:rFonts w:ascii="Segoe UI" w:hAnsi="Segoe UI" w:cs="Segoe UI"/>
          <w:iCs/>
          <w:sz w:val="20"/>
          <w:szCs w:val="20"/>
        </w:rPr>
        <w:t>3cm warstwa ścieralna z betonu asfaltowego AC8 S, kolor czerwony,</w:t>
      </w:r>
    </w:p>
    <w:p w:rsidR="00AD0774" w:rsidRPr="006737B2" w:rsidRDefault="00AD0774" w:rsidP="00AD077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91" w:hanging="397"/>
        <w:rPr>
          <w:rFonts w:ascii="Segoe UI" w:hAnsi="Segoe UI" w:cs="Segoe UI"/>
          <w:iCs/>
          <w:sz w:val="20"/>
          <w:szCs w:val="20"/>
        </w:rPr>
      </w:pPr>
      <w:r w:rsidRPr="006737B2">
        <w:rPr>
          <w:rFonts w:ascii="Segoe UI" w:hAnsi="Segoe UI" w:cs="Segoe UI"/>
          <w:iCs/>
          <w:sz w:val="20"/>
          <w:szCs w:val="20"/>
        </w:rPr>
        <w:t>4cm warstwa wiążąca z betonu asfaltowego AC11 W,</w:t>
      </w:r>
    </w:p>
    <w:p w:rsidR="00AD0774" w:rsidRPr="006737B2" w:rsidRDefault="00AD0774" w:rsidP="00AD077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91" w:hanging="397"/>
        <w:rPr>
          <w:rFonts w:ascii="Segoe UI" w:hAnsi="Segoe UI" w:cs="Segoe UI"/>
          <w:iCs/>
          <w:sz w:val="20"/>
          <w:szCs w:val="20"/>
        </w:rPr>
      </w:pPr>
      <w:r w:rsidRPr="006737B2">
        <w:rPr>
          <w:rFonts w:ascii="Segoe UI" w:hAnsi="Segoe UI" w:cs="Segoe UI"/>
          <w:iCs/>
          <w:sz w:val="20"/>
          <w:szCs w:val="20"/>
        </w:rPr>
        <w:t>15cm podbudowa zasadnicza z mieszanki kruszywa niezwiązanego C90/30,</w:t>
      </w:r>
    </w:p>
    <w:p w:rsidR="00AD0774" w:rsidRPr="006737B2" w:rsidRDefault="00AD0774" w:rsidP="00AD077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91" w:hanging="397"/>
        <w:rPr>
          <w:rFonts w:ascii="Segoe UI" w:hAnsi="Segoe UI" w:cs="Segoe UI"/>
          <w:iCs/>
          <w:sz w:val="20"/>
          <w:szCs w:val="20"/>
        </w:rPr>
      </w:pPr>
      <w:r w:rsidRPr="006737B2">
        <w:rPr>
          <w:rFonts w:ascii="Segoe UI" w:hAnsi="Segoe UI" w:cs="Segoe UI"/>
          <w:iCs/>
          <w:sz w:val="20"/>
          <w:szCs w:val="20"/>
        </w:rPr>
        <w:t>10cm warstwa ulepszonego podłoża z mieszanki związanej cementem C1,5/2;</w:t>
      </w:r>
    </w:p>
    <w:p w:rsidR="00AD0774" w:rsidRPr="00B41993" w:rsidRDefault="00AD0774" w:rsidP="00AD0774">
      <w:pPr>
        <w:pStyle w:val="Akapitzlist"/>
        <w:rPr>
          <w:rFonts w:ascii="Segoe UI" w:hAnsi="Segoe UI" w:cs="Segoe UI"/>
          <w:b/>
          <w:iCs/>
          <w:sz w:val="20"/>
          <w:szCs w:val="20"/>
        </w:rPr>
      </w:pPr>
    </w:p>
    <w:p w:rsidR="004E792D" w:rsidRDefault="004E792D" w:rsidP="004E792D">
      <w:pPr>
        <w:pStyle w:val="Akapitzlis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POWINNO BYĆ</w:t>
      </w:r>
      <w:r>
        <w:rPr>
          <w:rFonts w:ascii="Segoe UI" w:hAnsi="Segoe UI" w:cs="Segoe UI"/>
          <w:b/>
          <w:sz w:val="20"/>
          <w:szCs w:val="20"/>
        </w:rPr>
        <w:t>:</w:t>
      </w:r>
    </w:p>
    <w:p w:rsidR="004E792D" w:rsidRPr="004E792D" w:rsidRDefault="004E792D" w:rsidP="004E792D">
      <w:pPr>
        <w:pStyle w:val="Akapitzlist"/>
        <w:rPr>
          <w:rFonts w:ascii="Segoe UI" w:hAnsi="Segoe UI" w:cs="Segoe UI"/>
          <w:sz w:val="20"/>
          <w:szCs w:val="20"/>
        </w:rPr>
      </w:pPr>
      <w:r w:rsidRPr="004E792D">
        <w:rPr>
          <w:rFonts w:ascii="Segoe UI" w:hAnsi="Segoe UI" w:cs="Segoe UI"/>
          <w:sz w:val="20"/>
          <w:szCs w:val="20"/>
        </w:rPr>
        <w:t>(…)</w:t>
      </w:r>
    </w:p>
    <w:p w:rsidR="004E792D" w:rsidRPr="006737B2" w:rsidRDefault="004E792D" w:rsidP="004E792D">
      <w:pPr>
        <w:autoSpaceDE w:val="0"/>
        <w:autoSpaceDN w:val="0"/>
        <w:adjustRightInd w:val="0"/>
        <w:spacing w:line="276" w:lineRule="auto"/>
        <w:ind w:left="794"/>
        <w:rPr>
          <w:rFonts w:ascii="Segoe UI" w:hAnsi="Segoe UI" w:cs="Segoe UI"/>
          <w:i/>
          <w:sz w:val="20"/>
          <w:szCs w:val="20"/>
          <w:u w:val="single"/>
        </w:rPr>
      </w:pPr>
      <w:r w:rsidRPr="006737B2">
        <w:rPr>
          <w:rFonts w:ascii="Segoe UI" w:hAnsi="Segoe UI" w:cs="Segoe UI"/>
          <w:i/>
          <w:sz w:val="20"/>
          <w:szCs w:val="20"/>
          <w:u w:val="single"/>
        </w:rPr>
        <w:t>Ścieżka rowerowa</w:t>
      </w:r>
      <w:r w:rsidRPr="006737B2">
        <w:rPr>
          <w:rFonts w:ascii="Segoe UI" w:hAnsi="Segoe UI" w:cs="Segoe UI"/>
          <w:i/>
          <w:sz w:val="20"/>
          <w:szCs w:val="20"/>
        </w:rPr>
        <w:t>:</w:t>
      </w:r>
    </w:p>
    <w:p w:rsidR="004E792D" w:rsidRPr="006737B2" w:rsidRDefault="004E792D" w:rsidP="004E792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91" w:hanging="397"/>
        <w:rPr>
          <w:rFonts w:ascii="Segoe UI" w:hAnsi="Segoe UI" w:cs="Segoe UI"/>
          <w:iCs/>
          <w:sz w:val="20"/>
          <w:szCs w:val="20"/>
        </w:rPr>
      </w:pPr>
      <w:r w:rsidRPr="004E792D">
        <w:rPr>
          <w:rFonts w:ascii="Segoe UI" w:hAnsi="Segoe UI" w:cs="Segoe UI"/>
          <w:iCs/>
          <w:color w:val="2E74B5" w:themeColor="accent1" w:themeShade="BF"/>
          <w:sz w:val="20"/>
          <w:szCs w:val="20"/>
        </w:rPr>
        <w:t>4</w:t>
      </w:r>
      <w:r w:rsidRPr="004E792D">
        <w:rPr>
          <w:rFonts w:ascii="Segoe UI" w:hAnsi="Segoe UI" w:cs="Segoe UI"/>
          <w:iCs/>
          <w:color w:val="2E74B5" w:themeColor="accent1" w:themeShade="BF"/>
          <w:sz w:val="20"/>
          <w:szCs w:val="20"/>
        </w:rPr>
        <w:t>cm</w:t>
      </w:r>
      <w:r w:rsidRPr="006737B2">
        <w:rPr>
          <w:rFonts w:ascii="Segoe UI" w:hAnsi="Segoe UI" w:cs="Segoe UI"/>
          <w:iCs/>
          <w:sz w:val="20"/>
          <w:szCs w:val="20"/>
        </w:rPr>
        <w:t xml:space="preserve"> warstwa ścieralna z betonu asfaltowego AC8 S, kolor czerwony,</w:t>
      </w:r>
    </w:p>
    <w:p w:rsidR="004E792D" w:rsidRPr="006737B2" w:rsidRDefault="004E792D" w:rsidP="004E792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91" w:hanging="397"/>
        <w:rPr>
          <w:rFonts w:ascii="Segoe UI" w:hAnsi="Segoe UI" w:cs="Segoe UI"/>
          <w:iCs/>
          <w:sz w:val="20"/>
          <w:szCs w:val="20"/>
        </w:rPr>
      </w:pPr>
      <w:r w:rsidRPr="006737B2">
        <w:rPr>
          <w:rFonts w:ascii="Segoe UI" w:hAnsi="Segoe UI" w:cs="Segoe UI"/>
          <w:iCs/>
          <w:sz w:val="20"/>
          <w:szCs w:val="20"/>
        </w:rPr>
        <w:t>4cm warstwa wiążąca z betonu asfaltowego AC11 W,</w:t>
      </w:r>
    </w:p>
    <w:p w:rsidR="004E792D" w:rsidRPr="006737B2" w:rsidRDefault="004E792D" w:rsidP="004E792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91" w:hanging="397"/>
        <w:rPr>
          <w:rFonts w:ascii="Segoe UI" w:hAnsi="Segoe UI" w:cs="Segoe UI"/>
          <w:iCs/>
          <w:sz w:val="20"/>
          <w:szCs w:val="20"/>
        </w:rPr>
      </w:pPr>
      <w:r w:rsidRPr="006737B2">
        <w:rPr>
          <w:rFonts w:ascii="Segoe UI" w:hAnsi="Segoe UI" w:cs="Segoe UI"/>
          <w:iCs/>
          <w:sz w:val="20"/>
          <w:szCs w:val="20"/>
        </w:rPr>
        <w:t>15cm podbudowa zasadnicza z mieszanki kruszywa niezwiązanego C90/30,</w:t>
      </w:r>
    </w:p>
    <w:p w:rsidR="004E792D" w:rsidRPr="006737B2" w:rsidRDefault="004E792D" w:rsidP="004E792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91" w:hanging="397"/>
        <w:rPr>
          <w:rFonts w:ascii="Segoe UI" w:hAnsi="Segoe UI" w:cs="Segoe UI"/>
          <w:iCs/>
          <w:sz w:val="20"/>
          <w:szCs w:val="20"/>
        </w:rPr>
      </w:pPr>
      <w:r w:rsidRPr="006737B2">
        <w:rPr>
          <w:rFonts w:ascii="Segoe UI" w:hAnsi="Segoe UI" w:cs="Segoe UI"/>
          <w:iCs/>
          <w:sz w:val="20"/>
          <w:szCs w:val="20"/>
        </w:rPr>
        <w:t>10cm warstwa ulepszonego podłoża z mieszanki związanej cementem C1,5/2;</w:t>
      </w:r>
    </w:p>
    <w:p w:rsidR="00AD0774" w:rsidRDefault="00AD0774" w:rsidP="0087651F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87651F" w:rsidRDefault="00295674" w:rsidP="0087651F">
      <w:pPr>
        <w:ind w:left="424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 xml:space="preserve">       </w:t>
      </w:r>
    </w:p>
    <w:p w:rsidR="0087651F" w:rsidRPr="0015572C" w:rsidRDefault="0087651F" w:rsidP="0087651F">
      <w:pPr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 w:rsidR="00295674" w:rsidRPr="0015572C">
        <w:rPr>
          <w:rFonts w:ascii="Segoe UI" w:hAnsi="Segoe UI" w:cs="Segoe UI"/>
          <w:b/>
          <w:iCs/>
          <w:sz w:val="20"/>
          <w:szCs w:val="20"/>
        </w:rPr>
        <w:t>PREZYDENT MIASTA</w:t>
      </w:r>
    </w:p>
    <w:p w:rsidR="0015572C" w:rsidRDefault="0015572C" w:rsidP="0015572C">
      <w:pPr>
        <w:ind w:left="4956"/>
        <w:rPr>
          <w:rFonts w:ascii="Segoe UI" w:hAnsi="Segoe UI" w:cs="Segoe UI"/>
          <w:b/>
          <w:iCs/>
          <w:sz w:val="20"/>
          <w:szCs w:val="20"/>
        </w:rPr>
      </w:pPr>
      <w:r w:rsidRPr="0015572C">
        <w:rPr>
          <w:rFonts w:ascii="Segoe UI" w:hAnsi="Segoe UI" w:cs="Segoe UI"/>
          <w:b/>
          <w:iCs/>
          <w:sz w:val="20"/>
          <w:szCs w:val="20"/>
        </w:rPr>
        <w:t xml:space="preserve">     </w:t>
      </w:r>
      <w:r w:rsidR="00295674" w:rsidRPr="0015572C">
        <w:rPr>
          <w:rFonts w:ascii="Segoe UI" w:hAnsi="Segoe UI" w:cs="Segoe UI"/>
          <w:b/>
          <w:iCs/>
          <w:sz w:val="20"/>
          <w:szCs w:val="20"/>
        </w:rPr>
        <w:t>Piotr Jedliński</w:t>
      </w:r>
    </w:p>
    <w:p w:rsidR="00295674" w:rsidRPr="0015572C" w:rsidRDefault="0015572C" w:rsidP="0015572C">
      <w:pPr>
        <w:ind w:left="4248"/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 xml:space="preserve">    </w:t>
      </w:r>
      <w:r w:rsidR="00295674">
        <w:rPr>
          <w:rFonts w:ascii="Segoe UI" w:hAnsi="Segoe UI" w:cs="Segoe UI"/>
          <w:i/>
          <w:iCs/>
          <w:sz w:val="18"/>
          <w:szCs w:val="18"/>
        </w:rPr>
        <w:t>d</w:t>
      </w:r>
      <w:r w:rsidR="00295674" w:rsidRPr="00295674">
        <w:rPr>
          <w:rFonts w:ascii="Segoe UI" w:hAnsi="Segoe UI" w:cs="Segoe UI"/>
          <w:i/>
          <w:iCs/>
          <w:sz w:val="18"/>
          <w:szCs w:val="18"/>
        </w:rPr>
        <w:t>okument opatrzony kwalifikowanym</w:t>
      </w:r>
    </w:p>
    <w:p w:rsidR="00295674" w:rsidRPr="00295674" w:rsidRDefault="00295674" w:rsidP="00295674">
      <w:pPr>
        <w:ind w:left="4956"/>
        <w:rPr>
          <w:rFonts w:ascii="Segoe UI" w:hAnsi="Segoe UI" w:cs="Segoe UI"/>
          <w:i/>
          <w:iCs/>
          <w:sz w:val="18"/>
          <w:szCs w:val="18"/>
        </w:rPr>
      </w:pPr>
      <w:r>
        <w:rPr>
          <w:rFonts w:ascii="Segoe UI" w:hAnsi="Segoe UI" w:cs="Segoe UI"/>
          <w:i/>
          <w:iCs/>
          <w:sz w:val="18"/>
          <w:szCs w:val="18"/>
        </w:rPr>
        <w:t>p</w:t>
      </w:r>
      <w:r w:rsidRPr="00295674">
        <w:rPr>
          <w:rFonts w:ascii="Segoe UI" w:hAnsi="Segoe UI" w:cs="Segoe UI"/>
          <w:i/>
          <w:iCs/>
          <w:sz w:val="18"/>
          <w:szCs w:val="18"/>
        </w:rPr>
        <w:t>odpisem elektronicznym</w:t>
      </w:r>
    </w:p>
    <w:p w:rsidR="00FD4889" w:rsidRDefault="0062296E"/>
    <w:sectPr w:rsidR="00FD4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72FA"/>
    <w:multiLevelType w:val="hybridMultilevel"/>
    <w:tmpl w:val="670230A6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46805939"/>
    <w:multiLevelType w:val="hybridMultilevel"/>
    <w:tmpl w:val="C65E7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1F"/>
    <w:rsid w:val="000214A2"/>
    <w:rsid w:val="0009716E"/>
    <w:rsid w:val="0015572C"/>
    <w:rsid w:val="00295674"/>
    <w:rsid w:val="003416D9"/>
    <w:rsid w:val="00380EFF"/>
    <w:rsid w:val="003F4F80"/>
    <w:rsid w:val="004E792D"/>
    <w:rsid w:val="0056688A"/>
    <w:rsid w:val="0062296E"/>
    <w:rsid w:val="00784527"/>
    <w:rsid w:val="0079417C"/>
    <w:rsid w:val="00854FDD"/>
    <w:rsid w:val="0087651F"/>
    <w:rsid w:val="008B6D62"/>
    <w:rsid w:val="008F03CC"/>
    <w:rsid w:val="00996F86"/>
    <w:rsid w:val="00AB4FBF"/>
    <w:rsid w:val="00AD0774"/>
    <w:rsid w:val="00F2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0776"/>
  <w15:chartTrackingRefBased/>
  <w15:docId w15:val="{45AD3383-C18D-4471-A0CC-B3DE1BFC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5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6D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D7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18</cp:revision>
  <cp:lastPrinted>2021-07-12T11:14:00Z</cp:lastPrinted>
  <dcterms:created xsi:type="dcterms:W3CDTF">2021-07-02T11:59:00Z</dcterms:created>
  <dcterms:modified xsi:type="dcterms:W3CDTF">2021-07-12T11:27:00Z</dcterms:modified>
</cp:coreProperties>
</file>