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DA7921" w:rsidP="00DA7921">
      <w:pPr>
        <w:ind w:left="0" w:firstLine="0"/>
        <w:rPr>
          <w:rFonts w:ascii="Segoe UI" w:hAnsi="Segoe UI" w:cs="Segoe UI"/>
          <w:sz w:val="20"/>
          <w:szCs w:val="20"/>
        </w:rPr>
      </w:pPr>
      <w:r>
        <w:rPr>
          <w:rFonts w:ascii="Segoe UI" w:hAnsi="Segoe UI" w:cs="Segoe UI"/>
          <w:sz w:val="20"/>
          <w:szCs w:val="20"/>
        </w:rPr>
        <w:t>BZP-8.271.1.10.2021.EM</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DA7921" w:rsidP="00DA7921">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F1070E">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DA7921" w:rsidP="00DA7921">
      <w:pPr>
        <w:spacing w:before="120" w:after="120"/>
        <w:ind w:left="0" w:firstLine="0"/>
        <w:jc w:val="center"/>
        <w:rPr>
          <w:rFonts w:ascii="Segoe UI" w:eastAsia="Times New Roman" w:hAnsi="Segoe UI" w:cs="Segoe UI"/>
          <w:bCs/>
          <w:i/>
          <w:sz w:val="18"/>
          <w:szCs w:val="18"/>
          <w:lang w:eastAsia="ar-SA"/>
        </w:rPr>
      </w:pPr>
      <w:r w:rsidRPr="00DA7921">
        <w:rPr>
          <w:rFonts w:ascii="Segoe UI" w:eastAsia="Times New Roman" w:hAnsi="Segoe UI" w:cs="Segoe UI"/>
          <w:bCs/>
          <w:i/>
          <w:sz w:val="18"/>
          <w:szCs w:val="18"/>
          <w:lang w:eastAsia="ar-SA"/>
        </w:rPr>
        <w:t>CPV: 45443000-4, 45261000-4, 45261410-1, 45332400-7, 45331100-7, 45331200-8, 4</w:t>
      </w:r>
      <w:r w:rsidR="00AC1C39">
        <w:rPr>
          <w:rFonts w:ascii="Segoe UI" w:eastAsia="Times New Roman" w:hAnsi="Segoe UI" w:cs="Segoe UI"/>
          <w:bCs/>
          <w:i/>
          <w:sz w:val="18"/>
          <w:szCs w:val="18"/>
          <w:lang w:eastAsia="ar-SA"/>
        </w:rPr>
        <w:t>5310000-3,</w:t>
      </w:r>
      <w:r w:rsidR="00AC1C39">
        <w:rPr>
          <w:rFonts w:ascii="Segoe UI" w:eastAsia="Times New Roman" w:hAnsi="Segoe UI" w:cs="Segoe UI"/>
          <w:bCs/>
          <w:i/>
          <w:sz w:val="18"/>
          <w:szCs w:val="18"/>
          <w:lang w:eastAsia="ar-SA"/>
        </w:rPr>
        <w:br/>
        <w:t>45314320-0, 45262000-</w:t>
      </w:r>
      <w:r w:rsidRPr="00DA7921">
        <w:rPr>
          <w:rFonts w:ascii="Segoe UI" w:eastAsia="Times New Roman" w:hAnsi="Segoe UI" w:cs="Segoe UI"/>
          <w:bCs/>
          <w:i/>
          <w:sz w:val="18"/>
          <w:szCs w:val="18"/>
          <w:lang w:eastAsia="ar-SA"/>
        </w:rPr>
        <w:t>1, 45442100-8, 45421100-5, 45332200-5, 45311000-0, 45311200-2</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F1070E" w:rsidRDefault="00F1070E" w:rsidP="00F1070E">
      <w:pPr>
        <w:ind w:left="6595" w:firstLine="0"/>
        <w:jc w:val="left"/>
        <w:rPr>
          <w:rFonts w:ascii="Segoe UI" w:eastAsia="Times New Roman" w:hAnsi="Segoe UI" w:cs="Segoe UI"/>
          <w:b/>
          <w:iCs/>
          <w:sz w:val="20"/>
          <w:szCs w:val="20"/>
          <w:lang w:eastAsia="pl-PL"/>
        </w:rPr>
      </w:pPr>
      <w:r w:rsidRPr="00F1070E">
        <w:rPr>
          <w:rFonts w:ascii="Segoe UI" w:eastAsia="Times New Roman" w:hAnsi="Segoe UI" w:cs="Segoe UI"/>
          <w:b/>
          <w:iCs/>
          <w:sz w:val="20"/>
          <w:szCs w:val="20"/>
          <w:lang w:eastAsia="pl-PL"/>
        </w:rPr>
        <w:t xml:space="preserve">Prezydent Miasta                              </w:t>
      </w:r>
    </w:p>
    <w:p w:rsidR="00F1070E" w:rsidRPr="00F1070E" w:rsidRDefault="00F1070E" w:rsidP="00F1070E">
      <w:pPr>
        <w:ind w:left="6096" w:hanging="426"/>
        <w:jc w:val="left"/>
        <w:rPr>
          <w:rFonts w:ascii="Segoe UI" w:eastAsia="Times New Roman" w:hAnsi="Segoe UI" w:cs="Segoe UI"/>
          <w:b/>
          <w:i/>
          <w:iCs/>
          <w:sz w:val="20"/>
          <w:szCs w:val="20"/>
          <w:lang w:eastAsia="pl-PL"/>
        </w:rPr>
      </w:pPr>
      <w:r w:rsidRPr="00F1070E">
        <w:rPr>
          <w:rFonts w:ascii="Segoe UI" w:eastAsia="Times New Roman" w:hAnsi="Segoe UI" w:cs="Segoe UI"/>
          <w:b/>
          <w:i/>
          <w:iCs/>
          <w:sz w:val="20"/>
          <w:szCs w:val="20"/>
          <w:lang w:eastAsia="pl-PL"/>
        </w:rPr>
        <w:t xml:space="preserve">          </w:t>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t xml:space="preserve">   </w:t>
      </w:r>
      <w:r w:rsidRPr="00F1070E">
        <w:rPr>
          <w:rFonts w:ascii="Segoe UI" w:eastAsia="Times New Roman" w:hAnsi="Segoe UI" w:cs="Segoe UI"/>
          <w:b/>
          <w:i/>
          <w:iCs/>
          <w:sz w:val="20"/>
          <w:szCs w:val="20"/>
          <w:lang w:eastAsia="pl-PL"/>
        </w:rPr>
        <w:t>Piotr Jedliński</w:t>
      </w:r>
    </w:p>
    <w:p w:rsidR="00F1070E" w:rsidRPr="00F1070E" w:rsidRDefault="00F1070E" w:rsidP="00F1070E">
      <w:pPr>
        <w:ind w:left="0" w:firstLine="0"/>
        <w:jc w:val="left"/>
        <w:rPr>
          <w:rFonts w:ascii="Segoe UI" w:eastAsia="Times New Roman" w:hAnsi="Segoe UI" w:cs="Segoe UI"/>
          <w:i/>
          <w:iCs/>
          <w:sz w:val="24"/>
          <w:szCs w:val="24"/>
          <w:lang w:eastAsia="pl-PL"/>
        </w:rPr>
      </w:pPr>
      <w:r w:rsidRPr="00F1070E">
        <w:rPr>
          <w:rFonts w:ascii="Segoe UI" w:eastAsia="Times New Roman" w:hAnsi="Segoe UI" w:cs="Segoe UI"/>
          <w:b/>
          <w:iCs/>
          <w:sz w:val="24"/>
          <w:szCs w:val="24"/>
          <w:lang w:eastAsia="pl-PL"/>
        </w:rPr>
        <w:t xml:space="preserve">           </w:t>
      </w:r>
    </w:p>
    <w:p w:rsidR="00F1070E" w:rsidRPr="00F1070E" w:rsidRDefault="00F1070E" w:rsidP="00F1070E">
      <w:pPr>
        <w:ind w:left="0" w:firstLine="0"/>
        <w:jc w:val="left"/>
        <w:rPr>
          <w:rFonts w:ascii="Segoe UI" w:eastAsia="Times New Roman" w:hAnsi="Segoe UI" w:cs="Segoe U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i/>
          <w:sz w:val="14"/>
          <w:szCs w:val="14"/>
          <w:lang w:eastAsia="pl-PL"/>
        </w:rPr>
        <w:t xml:space="preserve">dokument opatrzony kwalifikowanym </w:t>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t xml:space="preserve">     </w:t>
      </w:r>
      <w:r w:rsidRPr="00F1070E">
        <w:rPr>
          <w:rFonts w:ascii="Segoe UI" w:eastAsia="Times New Roman" w:hAnsi="Segoe UI" w:cs="Segoe UI"/>
          <w:i/>
          <w:sz w:val="14"/>
          <w:szCs w:val="14"/>
          <w:lang w:eastAsia="pl-PL"/>
        </w:rPr>
        <w:tab/>
        <w:t xml:space="preserve">                     </w:t>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t xml:space="preserve">              </w:t>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 xml:space="preserve"> podpisem elektronicznym</w:t>
      </w:r>
      <w:r w:rsidRPr="00F1070E">
        <w:rPr>
          <w:rFonts w:ascii="Segoe UI" w:eastAsia="Times New Roman" w:hAnsi="Segoe UI" w:cs="Segoe UI"/>
          <w:b/>
          <w:sz w:val="14"/>
          <w:szCs w:val="14"/>
          <w:lang w:eastAsia="pl-PL"/>
        </w:rPr>
        <w:tab/>
      </w:r>
    </w:p>
    <w:p w:rsidR="00F1070E" w:rsidRPr="00F1070E" w:rsidRDefault="00F1070E" w:rsidP="00F1070E">
      <w:pPr>
        <w:tabs>
          <w:tab w:val="left" w:pos="284"/>
        </w:tabs>
        <w:ind w:left="0" w:firstLine="0"/>
        <w:jc w:val="left"/>
        <w:rPr>
          <w:rFonts w:ascii="Segoe UI" w:eastAsia="Times New Roman" w:hAnsi="Segoe UI" w:cs="Segoe UI"/>
          <w:sz w:val="14"/>
          <w:szCs w:val="14"/>
          <w:lang w:eastAsia="pl-PL"/>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C66DA3" w:rsidRDefault="00C66DA3" w:rsidP="00F01D05">
      <w:pPr>
        <w:rPr>
          <w:rFonts w:ascii="Segoe UI" w:hAnsi="Segoe UI" w:cs="Segoe UI"/>
          <w:sz w:val="20"/>
          <w:szCs w:val="20"/>
        </w:rPr>
      </w:pPr>
    </w:p>
    <w:p w:rsidR="00C66DA3" w:rsidRPr="00F01D05" w:rsidRDefault="00C66DA3" w:rsidP="00F01D05">
      <w:pPr>
        <w:rPr>
          <w:rFonts w:ascii="Segoe UI" w:hAnsi="Segoe UI" w:cs="Segoe UI"/>
          <w:sz w:val="20"/>
          <w:szCs w:val="20"/>
        </w:rPr>
      </w:pPr>
    </w:p>
    <w:p w:rsidR="00F01D05" w:rsidRPr="00FA5F48" w:rsidRDefault="00AE685E" w:rsidP="00FA5F48">
      <w:pPr>
        <w:jc w:val="center"/>
        <w:rPr>
          <w:rFonts w:ascii="Segoe UI" w:hAnsi="Segoe UI" w:cs="Segoe UI"/>
          <w:b/>
          <w:sz w:val="20"/>
          <w:szCs w:val="20"/>
        </w:rPr>
      </w:pPr>
      <w:r>
        <w:rPr>
          <w:rFonts w:ascii="Segoe UI" w:hAnsi="Segoe UI" w:cs="Segoe UI"/>
          <w:b/>
          <w:sz w:val="20"/>
          <w:szCs w:val="20"/>
        </w:rPr>
        <w:t xml:space="preserve">Koszalin, dnia 22 </w:t>
      </w:r>
      <w:r w:rsidR="00DA7921">
        <w:rPr>
          <w:rFonts w:ascii="Segoe UI" w:hAnsi="Segoe UI" w:cs="Segoe UI"/>
          <w:b/>
          <w:sz w:val="20"/>
          <w:szCs w:val="20"/>
        </w:rPr>
        <w:t xml:space="preserve">lipca </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Pr="004806A0" w:rsidRDefault="00C66DA3" w:rsidP="00C66DA3">
      <w:pPr>
        <w:spacing w:before="120"/>
        <w:ind w:left="0" w:firstLine="0"/>
        <w:jc w:val="center"/>
        <w:rPr>
          <w:rFonts w:ascii="Segoe UI" w:eastAsia="Times New Roman" w:hAnsi="Segoe UI" w:cs="Segoe UI"/>
          <w:i/>
          <w:color w:val="000000"/>
          <w:sz w:val="14"/>
          <w:szCs w:val="14"/>
          <w:lang w:eastAsia="pl-PL"/>
        </w:rPr>
      </w:pPr>
      <w:r w:rsidRPr="004806A0">
        <w:rPr>
          <w:rFonts w:ascii="Segoe UI" w:eastAsia="Calibri" w:hAnsi="Segoe UI" w:cs="Segoe UI"/>
          <w:i/>
          <w:sz w:val="14"/>
          <w:szCs w:val="14"/>
        </w:rPr>
        <w:t xml:space="preserve">Umowa o dofinansowanie projektu </w:t>
      </w:r>
      <w:r w:rsidRPr="004806A0">
        <w:rPr>
          <w:rFonts w:ascii="Segoe UI" w:eastAsia="Times New Roman" w:hAnsi="Segoe UI" w:cs="Segoe UI"/>
          <w:i/>
          <w:color w:val="000000"/>
          <w:sz w:val="14"/>
          <w:szCs w:val="14"/>
          <w:lang w:eastAsia="pl-PL"/>
        </w:rPr>
        <w:t xml:space="preserve">pn. "Modernizacja energetyczna budynków użyteczności publicznej: Żłobek "Skrzat", Przedszkole nr 13, 14, 15, </w:t>
      </w:r>
      <w:r w:rsidR="004806A0">
        <w:rPr>
          <w:rFonts w:ascii="Segoe UI" w:eastAsia="Times New Roman" w:hAnsi="Segoe UI" w:cs="Segoe UI"/>
          <w:i/>
          <w:color w:val="000000"/>
          <w:sz w:val="14"/>
          <w:szCs w:val="14"/>
          <w:lang w:eastAsia="pl-PL"/>
        </w:rPr>
        <w:br/>
      </w:r>
      <w:r w:rsidRPr="004806A0">
        <w:rPr>
          <w:rFonts w:ascii="Segoe UI" w:eastAsia="Times New Roman" w:hAnsi="Segoe UI" w:cs="Segoe UI"/>
          <w:i/>
          <w:color w:val="000000"/>
          <w:sz w:val="14"/>
          <w:szCs w:val="14"/>
          <w:lang w:eastAsia="pl-PL"/>
        </w:rPr>
        <w:t>ZS nr 7 w Koszalinie" nr umowy o dofinansowanie RPZP.02.05.00-32-A063/16-00 z dnia 06.11.2018 r.</w:t>
      </w:r>
    </w:p>
    <w:p w:rsidR="00C66DA3" w:rsidRPr="004806A0" w:rsidRDefault="00C66DA3" w:rsidP="00C66DA3">
      <w:pPr>
        <w:ind w:left="0" w:firstLine="0"/>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DA7921">
        <w:rPr>
          <w:rFonts w:ascii="Segoe UI" w:hAnsi="Segoe UI" w:cs="Segoe UI"/>
          <w:sz w:val="20"/>
          <w:szCs w:val="20"/>
        </w:rPr>
        <w:t>wraz z załącznikiem</w:t>
      </w:r>
    </w:p>
    <w:p w:rsidR="00DA7921" w:rsidRPr="00F01D05" w:rsidRDefault="00DA7921" w:rsidP="00F01D05">
      <w:pPr>
        <w:rPr>
          <w:rFonts w:ascii="Segoe UI" w:hAnsi="Segoe UI" w:cs="Segoe UI"/>
          <w:sz w:val="20"/>
          <w:szCs w:val="20"/>
        </w:rPr>
      </w:pPr>
      <w:r>
        <w:rPr>
          <w:rFonts w:ascii="Segoe UI" w:hAnsi="Segoe UI" w:cs="Segoe UI"/>
          <w:sz w:val="20"/>
          <w:szCs w:val="20"/>
        </w:rPr>
        <w:t xml:space="preserve">Załącznik Nr 1 </w:t>
      </w:r>
      <w:r>
        <w:rPr>
          <w:rFonts w:ascii="Segoe UI" w:hAnsi="Segoe UI" w:cs="Segoe UI"/>
          <w:sz w:val="20"/>
          <w:szCs w:val="20"/>
        </w:rPr>
        <w:tab/>
        <w:t>Wzór tablicy informacyjnej/pamiątkowej</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350931">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szacunkowej wartości poniżej 5 350 000 euro prowadzone jest w trybie podstawowym na podstawie art. 275 pkt 2 ustawy z dnia 11 września 2019 r. 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350931" w:rsidRPr="00350931" w:rsidRDefault="00350931" w:rsidP="00350931">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jest </w:t>
      </w:r>
      <w:r w:rsidRPr="00350931">
        <w:rPr>
          <w:rFonts w:ascii="Segoe UI" w:hAnsi="Segoe UI" w:cs="Segoe UI"/>
          <w:sz w:val="20"/>
          <w:szCs w:val="20"/>
        </w:rPr>
        <w:t>m</w:t>
      </w:r>
      <w:r w:rsidRPr="00350931">
        <w:rPr>
          <w:rFonts w:ascii="Segoe UI" w:eastAsia="Times New Roman" w:hAnsi="Segoe UI" w:cs="Segoe UI"/>
          <w:bCs/>
          <w:sz w:val="20"/>
          <w:szCs w:val="20"/>
          <w:lang w:eastAsia="pl-PL"/>
        </w:rPr>
        <w:t>odernizacja energetyczna budynku Zespołu Szkół nr 7 przy ul. Orląt Lwowskich w Koszalinie w ramach zadania inwestycyjnego „Modernizacja energetyczna obiektów użyteczności publicznej Żłobek Skrzat, Przedszkole nr 13, 14,</w:t>
      </w:r>
      <w:r w:rsidR="00F1070E">
        <w:rPr>
          <w:rFonts w:ascii="Segoe UI" w:eastAsia="Times New Roman" w:hAnsi="Segoe UI" w:cs="Segoe UI"/>
          <w:bCs/>
          <w:sz w:val="20"/>
          <w:szCs w:val="20"/>
          <w:lang w:eastAsia="pl-PL"/>
        </w:rPr>
        <w:t xml:space="preserve"> </w:t>
      </w:r>
      <w:r w:rsidRPr="00350931">
        <w:rPr>
          <w:rFonts w:ascii="Segoe UI" w:eastAsia="Times New Roman" w:hAnsi="Segoe UI" w:cs="Segoe UI"/>
          <w:bCs/>
          <w:sz w:val="20"/>
          <w:szCs w:val="20"/>
          <w:lang w:eastAsia="pl-PL"/>
        </w:rPr>
        <w:t>15, ZS nr 7 w Koszalinie”</w:t>
      </w:r>
      <w:r>
        <w:rPr>
          <w:rFonts w:ascii="Segoe UI" w:eastAsia="Times New Roman" w:hAnsi="Segoe UI" w:cs="Segoe UI"/>
          <w:bCs/>
          <w:sz w:val="20"/>
          <w:szCs w:val="20"/>
          <w:lang w:eastAsia="pl-PL"/>
        </w:rPr>
        <w:t>.</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Pr="00350931">
        <w:rPr>
          <w:rFonts w:ascii="Segoe UI" w:eastAsia="Times New Roman" w:hAnsi="Segoe UI" w:cs="Segoe UI"/>
          <w:bCs/>
          <w:sz w:val="20"/>
          <w:szCs w:val="20"/>
          <w:lang w:eastAsia="ar-SA"/>
        </w:rPr>
        <w:t>45443000-4, 45261000-4, 45261410-1, 45332400-7, 4533</w:t>
      </w:r>
      <w:r>
        <w:rPr>
          <w:rFonts w:ascii="Segoe UI" w:eastAsia="Times New Roman" w:hAnsi="Segoe UI" w:cs="Segoe UI"/>
          <w:bCs/>
          <w:sz w:val="20"/>
          <w:szCs w:val="20"/>
          <w:lang w:eastAsia="ar-SA"/>
        </w:rPr>
        <w:t xml:space="preserve">1100-7, 45331200-8, 45310000-3, </w:t>
      </w:r>
      <w:r w:rsidRPr="00350931">
        <w:rPr>
          <w:rFonts w:ascii="Segoe UI" w:eastAsia="Times New Roman" w:hAnsi="Segoe UI" w:cs="Segoe UI"/>
          <w:bCs/>
          <w:sz w:val="20"/>
          <w:szCs w:val="20"/>
          <w:lang w:eastAsia="ar-SA"/>
        </w:rPr>
        <w:t>45314320-0, 45262000-1, 45442100-8, 45421100-5, 45332200-5, 45311000-0, 45311200-2</w:t>
      </w:r>
      <w:r w:rsidR="004150F4" w:rsidRPr="00350931">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350931">
        <w:rPr>
          <w:rFonts w:ascii="Segoe UI" w:hAnsi="Segoe UI" w:cs="Segoe UI"/>
          <w:b/>
          <w:sz w:val="20"/>
          <w:szCs w:val="20"/>
        </w:rPr>
        <w:t>3.170.621,80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37E8D">
        <w:rPr>
          <w:rFonts w:ascii="Segoe UI" w:hAnsi="Segoe UI" w:cs="Segoe UI"/>
          <w:b/>
          <w:sz w:val="20"/>
          <w:szCs w:val="20"/>
        </w:rPr>
        <w:t>14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637E8D">
        <w:rPr>
          <w:rFonts w:ascii="Segoe UI" w:hAnsi="Segoe UI" w:cs="Segoe UI"/>
          <w:bCs/>
          <w:sz w:val="20"/>
          <w:szCs w:val="20"/>
        </w:rPr>
        <w:t xml:space="preserve">docieplenie </w:t>
      </w:r>
      <w:r w:rsidR="004D3663" w:rsidRPr="0089454A">
        <w:rPr>
          <w:rFonts w:ascii="Segoe UI" w:hAnsi="Segoe UI" w:cs="Segoe UI"/>
          <w:bCs/>
          <w:sz w:val="20"/>
          <w:szCs w:val="20"/>
        </w:rPr>
        <w:t>bu</w:t>
      </w:r>
      <w:r w:rsidR="00637E8D">
        <w:rPr>
          <w:rFonts w:ascii="Segoe UI" w:hAnsi="Segoe UI" w:cs="Segoe UI"/>
          <w:bCs/>
          <w:sz w:val="20"/>
          <w:szCs w:val="20"/>
        </w:rPr>
        <w:t xml:space="preserve">dynku </w:t>
      </w:r>
      <w:r w:rsidR="004D3663" w:rsidRPr="0089454A">
        <w:rPr>
          <w:rFonts w:ascii="Segoe UI" w:hAnsi="Segoe UI" w:cs="Segoe UI"/>
          <w:bCs/>
          <w:sz w:val="20"/>
          <w:szCs w:val="20"/>
        </w:rPr>
        <w:t>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w:t>
      </w:r>
      <w:r w:rsidR="00637E8D">
        <w:rPr>
          <w:rFonts w:ascii="Segoe UI" w:hAnsi="Segoe UI" w:cs="Segoe UI"/>
          <w:bCs/>
          <w:sz w:val="20"/>
          <w:szCs w:val="20"/>
        </w:rPr>
        <w:t>minimum 8</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t>2.2.1)</w:t>
      </w:r>
      <w:r w:rsidRPr="00BA3024">
        <w:tab/>
      </w:r>
      <w:r w:rsidRPr="00BA3024">
        <w:rPr>
          <w:rFonts w:ascii="Segoe UI" w:hAnsi="Segoe UI" w:cs="Segoe UI"/>
          <w:sz w:val="20"/>
          <w:szCs w:val="20"/>
        </w:rPr>
        <w:t xml:space="preserve">kierownika </w:t>
      </w:r>
      <w:r w:rsidR="008901B4">
        <w:rPr>
          <w:rFonts w:ascii="Segoe UI" w:hAnsi="Segoe UI" w:cs="Segoe UI"/>
          <w:sz w:val="20"/>
          <w:szCs w:val="20"/>
        </w:rPr>
        <w:t xml:space="preserve">budowy (branża </w:t>
      </w:r>
      <w:r w:rsidR="008901B4" w:rsidRPr="00A1400A">
        <w:rPr>
          <w:rFonts w:ascii="Segoe UI" w:hAnsi="Segoe UI" w:cs="Segoe UI"/>
          <w:sz w:val="20"/>
          <w:szCs w:val="20"/>
        </w:rPr>
        <w:t>konstrukcyjno-budowlana</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00946DDC">
        <w:rPr>
          <w:rFonts w:ascii="Segoe UI" w:hAnsi="Segoe UI" w:cs="Segoe UI"/>
          <w:sz w:val="20"/>
          <w:szCs w:val="20"/>
        </w:rPr>
        <w:br/>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 xml:space="preserve">konstrukcyjno-budowlanej </w:t>
      </w:r>
      <w:r w:rsidR="00946DDC">
        <w:rPr>
          <w:rFonts w:ascii="Segoe UI" w:hAnsi="Segoe UI" w:cs="Segoe UI"/>
          <w:sz w:val="20"/>
          <w:szCs w:val="20"/>
        </w:rPr>
        <w:br/>
      </w:r>
      <w:r w:rsidR="008901B4">
        <w:rPr>
          <w:rFonts w:ascii="Segoe UI" w:hAnsi="Segoe UI" w:cs="Segoe UI"/>
          <w:sz w:val="20"/>
          <w:szCs w:val="20"/>
        </w:rPr>
        <w:t xml:space="preserve">oraz </w:t>
      </w:r>
      <w:r w:rsidR="008901B4" w:rsidRPr="003E5856">
        <w:rPr>
          <w:rFonts w:ascii="Segoe UI" w:hAnsi="Segoe UI" w:cs="Segoe UI"/>
          <w:sz w:val="20"/>
          <w:szCs w:val="20"/>
        </w:rPr>
        <w:t>co najmniej</w:t>
      </w:r>
      <w:r w:rsidR="008901B4" w:rsidRPr="00EC2B2C">
        <w:rPr>
          <w:rFonts w:ascii="Segoe UI" w:hAnsi="Segoe UI" w:cs="Segoe UI"/>
          <w:sz w:val="20"/>
          <w:szCs w:val="20"/>
        </w:rPr>
        <w:t xml:space="preserve"> 5-letnie doświadczenie zawodowe pełniąc funkcję kierownika budowy</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lastRenderedPageBreak/>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0A6634" w:rsidRDefault="00902B0A" w:rsidP="000E22D7">
      <w:pPr>
        <w:pStyle w:val="Akapitzlist"/>
        <w:numPr>
          <w:ilvl w:val="0"/>
          <w:numId w:val="5"/>
        </w:numPr>
        <w:ind w:left="426" w:hanging="426"/>
        <w:rPr>
          <w:rFonts w:ascii="Segoe UI" w:hAnsi="Segoe UI" w:cs="Segoe UI"/>
          <w:sz w:val="20"/>
          <w:szCs w:val="20"/>
        </w:rPr>
      </w:pPr>
      <w:r>
        <w:rPr>
          <w:rFonts w:ascii="Segoe UI" w:hAnsi="Segoe UI" w:cs="Segoe UI"/>
          <w:sz w:val="20"/>
          <w:szCs w:val="20"/>
        </w:rPr>
        <w:t>Zamawiający wymaga, aby osoby wymienione</w:t>
      </w:r>
      <w:r w:rsidR="00B1498B" w:rsidRPr="000A6634">
        <w:rPr>
          <w:rFonts w:ascii="Segoe UI" w:hAnsi="Segoe UI" w:cs="Segoe UI"/>
          <w:sz w:val="20"/>
          <w:szCs w:val="20"/>
        </w:rPr>
        <w:t xml:space="preserve"> w </w:t>
      </w:r>
      <w:r w:rsidR="00946DDC">
        <w:rPr>
          <w:rFonts w:ascii="Segoe UI" w:hAnsi="Segoe UI" w:cs="Segoe UI"/>
          <w:sz w:val="20"/>
          <w:szCs w:val="20"/>
        </w:rPr>
        <w:t>ppkt 2.2</w:t>
      </w:r>
      <w:r w:rsidR="004F4AB9" w:rsidRPr="000A6634">
        <w:rPr>
          <w:rFonts w:ascii="Segoe UI" w:hAnsi="Segoe UI" w:cs="Segoe UI"/>
          <w:sz w:val="20"/>
          <w:szCs w:val="20"/>
        </w:rPr>
        <w:t xml:space="preserve"> </w:t>
      </w:r>
      <w:r>
        <w:rPr>
          <w:rFonts w:ascii="Segoe UI" w:hAnsi="Segoe UI" w:cs="Segoe UI"/>
          <w:sz w:val="20"/>
          <w:szCs w:val="20"/>
        </w:rPr>
        <w:t>posiadały</w:t>
      </w:r>
      <w:r w:rsidR="00B1498B" w:rsidRPr="000A6634">
        <w:rPr>
          <w:rFonts w:ascii="Segoe UI" w:hAnsi="Segoe UI" w:cs="Segoe UI"/>
          <w:sz w:val="20"/>
          <w:szCs w:val="20"/>
        </w:rPr>
        <w:t xml:space="preserve"> biegłą, tj. umożliwiającą bezproblemowe porozumiewanie się w mowie i w piśmie, znajomość języka polskiego. </w:t>
      </w:r>
      <w:r w:rsidR="000A6634" w:rsidRPr="000A6634">
        <w:rPr>
          <w:rFonts w:ascii="Segoe UI" w:hAnsi="Segoe UI" w:cs="Segoe UI"/>
          <w:sz w:val="20"/>
          <w:szCs w:val="20"/>
        </w:rPr>
        <w:t xml:space="preserve">                                     </w:t>
      </w:r>
      <w:r w:rsidR="00B1498B" w:rsidRPr="000A6634">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lastRenderedPageBreak/>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83769" w:rsidRDefault="0048376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6.[Dokumenty potwierdzające umocowanie do reprezentowania]</w:t>
      </w:r>
      <w:r w:rsidRPr="00207671">
        <w:rPr>
          <w:rFonts w:ascii="Segoe UI" w:eastAsia="Times New Roman" w:hAnsi="Segoe UI" w:cs="Segoe UI"/>
          <w:i/>
          <w:color w:val="000000"/>
          <w:sz w:val="20"/>
          <w:szCs w:val="2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7.[Przekazywanie środków dowodowych w postaci elektronicznej]</w:t>
      </w:r>
      <w:r w:rsidRPr="00207671">
        <w:rPr>
          <w:rFonts w:ascii="Segoe UI" w:eastAsia="Times New Roman" w:hAnsi="Segoe UI" w:cs="Segoe UI"/>
          <w:i/>
          <w:color w:val="000000"/>
          <w:sz w:val="20"/>
          <w:szCs w:val="2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lastRenderedPageBreak/>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8.[Postępowanie z plikiem zawierającym skompresowane dokumenty]</w:t>
      </w:r>
      <w:r w:rsidRPr="00207671">
        <w:rPr>
          <w:rFonts w:ascii="Segoe UI" w:eastAsia="Times New Roman" w:hAnsi="Segoe UI" w:cs="Segoe UI"/>
          <w:i/>
          <w:color w:val="000000"/>
          <w:sz w:val="20"/>
          <w:szCs w:val="2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7754A" w:rsidRDefault="00A7754A"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Pr="00F01D05" w:rsidRDefault="00AC1C39"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lastRenderedPageBreak/>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https://epuap.gov.pl/wps/portal oraz poczty elektronicznej.</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E6296">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8E6296">
        <w:rPr>
          <w:rFonts w:ascii="Segoe UI" w:hAnsi="Segoe UI" w:cs="Segoe UI"/>
          <w:sz w:val="20"/>
          <w:szCs w:val="20"/>
        </w:rPr>
        <w:t>8</w:t>
      </w:r>
      <w:r w:rsidRPr="00F01D05">
        <w:rPr>
          <w:rFonts w:ascii="Segoe UI" w:hAnsi="Segoe UI" w:cs="Segoe UI"/>
          <w:sz w:val="20"/>
          <w:szCs w:val="20"/>
        </w:rPr>
        <w:t>.271.1.</w:t>
      </w:r>
      <w:r w:rsidR="008E6296">
        <w:rPr>
          <w:rFonts w:ascii="Segoe UI" w:hAnsi="Segoe UI" w:cs="Segoe UI"/>
          <w:sz w:val="20"/>
          <w:szCs w:val="20"/>
        </w:rPr>
        <w:t>10</w:t>
      </w:r>
      <w:r w:rsidR="00871B72">
        <w:rPr>
          <w:rFonts w:ascii="Segoe UI" w:hAnsi="Segoe UI" w:cs="Segoe UI"/>
          <w:sz w:val="20"/>
          <w:szCs w:val="20"/>
        </w:rPr>
        <w:t>.2021.</w:t>
      </w:r>
      <w:r w:rsidR="008E6296">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lastRenderedPageBreak/>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 xml:space="preserve">Maksymalny rozmiar plików </w:t>
      </w:r>
      <w:r w:rsidR="00AC1C39">
        <w:rPr>
          <w:rFonts w:ascii="Segoe UI" w:hAnsi="Segoe UI" w:cs="Segoe UI"/>
          <w:sz w:val="20"/>
          <w:szCs w:val="20"/>
        </w:rPr>
        <w:t xml:space="preserve">(już zaszyfrowanych)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 xml:space="preserve">Formularza </w:t>
      </w:r>
      <w:r w:rsidR="00AC1C39">
        <w:rPr>
          <w:rFonts w:ascii="Segoe UI" w:hAnsi="Segoe UI" w:cs="Segoe UI"/>
          <w:sz w:val="20"/>
          <w:szCs w:val="20"/>
        </w:rPr>
        <w:br/>
      </w:r>
      <w:r w:rsidRPr="00FC33A6">
        <w:rPr>
          <w:rFonts w:ascii="Segoe UI" w:hAnsi="Segoe UI" w:cs="Segoe UI"/>
          <w:sz w:val="20"/>
          <w:szCs w:val="20"/>
        </w:rPr>
        <w:t>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E6296" w:rsidP="00F01D05">
      <w:pPr>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8E6296">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69705D">
        <w:rPr>
          <w:rFonts w:ascii="Segoe UI" w:hAnsi="Segoe UI" w:cs="Segoe UI"/>
          <w:b/>
          <w:sz w:val="20"/>
          <w:szCs w:val="20"/>
        </w:rPr>
        <w:t>3</w:t>
      </w:r>
      <w:r w:rsidR="008E6296">
        <w:rPr>
          <w:rFonts w:ascii="Segoe UI" w:hAnsi="Segoe UI" w:cs="Segoe UI"/>
          <w:b/>
          <w:sz w:val="20"/>
          <w:szCs w:val="20"/>
        </w:rPr>
        <w:t>0.</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69705D">
        <w:rPr>
          <w:rFonts w:ascii="Segoe UI" w:hAnsi="Segoe UI" w:cs="Segoe UI"/>
          <w:sz w:val="20"/>
          <w:szCs w:val="20"/>
        </w:rPr>
        <w:t>trzy</w:t>
      </w:r>
      <w:r w:rsidR="008E6296">
        <w:rPr>
          <w:rFonts w:ascii="Segoe UI" w:hAnsi="Segoe UI" w:cs="Segoe UI"/>
          <w:sz w:val="20"/>
          <w:szCs w:val="20"/>
        </w:rPr>
        <w:t xml:space="preserve">dzieści 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483769">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014570" w:rsidRPr="00014570">
        <w:rPr>
          <w:rFonts w:ascii="Segoe UI" w:hAnsi="Segoe UI" w:cs="Segoe UI"/>
          <w:b/>
          <w:sz w:val="20"/>
          <w:szCs w:val="20"/>
        </w:rPr>
        <w:t xml:space="preserve">8 </w:t>
      </w:r>
      <w:r w:rsidR="00C66DA3" w:rsidRPr="00014570">
        <w:rPr>
          <w:rFonts w:ascii="Segoe UI" w:hAnsi="Segoe UI" w:cs="Segoe UI"/>
          <w:b/>
          <w:sz w:val="20"/>
          <w:szCs w:val="20"/>
        </w:rPr>
        <w:t>września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lastRenderedPageBreak/>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014570">
        <w:rPr>
          <w:rFonts w:ascii="Segoe UI" w:hAnsi="Segoe UI" w:cs="Segoe UI"/>
          <w:b/>
          <w:sz w:val="20"/>
          <w:szCs w:val="20"/>
        </w:rPr>
        <w:t xml:space="preserve">10 </w:t>
      </w:r>
      <w:r w:rsidR="00C66DA3">
        <w:rPr>
          <w:rFonts w:ascii="Segoe UI" w:hAnsi="Segoe UI" w:cs="Segoe UI"/>
          <w:b/>
          <w:sz w:val="20"/>
          <w:szCs w:val="20"/>
        </w:rPr>
        <w:t xml:space="preserve">sierpnia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014570" w:rsidRPr="00014570">
        <w:rPr>
          <w:rFonts w:ascii="Segoe UI" w:hAnsi="Segoe UI" w:cs="Segoe UI"/>
          <w:b/>
          <w:sz w:val="20"/>
          <w:szCs w:val="20"/>
        </w:rPr>
        <w:t xml:space="preserve">10 </w:t>
      </w:r>
      <w:r w:rsidR="00C66DA3" w:rsidRPr="00014570">
        <w:rPr>
          <w:rFonts w:ascii="Segoe UI" w:hAnsi="Segoe UI" w:cs="Segoe UI"/>
          <w:b/>
          <w:sz w:val="20"/>
          <w:szCs w:val="20"/>
        </w:rPr>
        <w:t>s</w:t>
      </w:r>
      <w:r w:rsidR="00C66DA3">
        <w:rPr>
          <w:rFonts w:ascii="Segoe UI" w:hAnsi="Segoe UI" w:cs="Segoe UI"/>
          <w:b/>
          <w:sz w:val="20"/>
          <w:szCs w:val="20"/>
        </w:rPr>
        <w:t xml:space="preserve">ierpnia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zabezpieczenie istniejącego uzbrojenia;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dostawą wody i energii na plac budowy;</w:t>
      </w:r>
    </w:p>
    <w:p w:rsidR="00C66DA3" w:rsidRPr="00C66DA3" w:rsidRDefault="00BC64A4" w:rsidP="00666406">
      <w:pPr>
        <w:numPr>
          <w:ilvl w:val="0"/>
          <w:numId w:val="21"/>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CE7E1F">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oraz słownie z dokładnością do dwóch miejsc po przecinku.</w:t>
      </w:r>
    </w:p>
    <w:p w:rsidR="00CE7E1F" w:rsidRDefault="00A87F40"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W przypadku rozbieżności pomiędzy ceną wyrażoną kwotowo i słownie, Zamawiający poprawi cenę zgodnie z zapisem słownym.</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8C63C1" w:rsidRPr="002759DE">
        <w:rPr>
          <w:rFonts w:ascii="Segoe UI" w:hAnsi="Segoe UI" w:cs="Segoe UI"/>
          <w:sz w:val="20"/>
          <w:szCs w:val="20"/>
        </w:rPr>
        <w:t>t 8</w:t>
      </w:r>
      <w:r w:rsidRPr="002759DE">
        <w:rPr>
          <w:rFonts w:ascii="Segoe UI" w:hAnsi="Segoe UI" w:cs="Segoe UI"/>
          <w:sz w:val="20"/>
          <w:szCs w:val="20"/>
        </w:rPr>
        <w:t>, Wykonawca ma obowiązek:</w:t>
      </w:r>
    </w:p>
    <w:p w:rsidR="002759DE" w:rsidRPr="002759DE" w:rsidRDefault="001A4452" w:rsidP="00666406">
      <w:pPr>
        <w:pStyle w:val="Akapitzlist"/>
        <w:widowControl w:val="0"/>
        <w:numPr>
          <w:ilvl w:val="1"/>
          <w:numId w:val="27"/>
        </w:numPr>
        <w:autoSpaceDE w:val="0"/>
        <w:autoSpaceDN w:val="0"/>
        <w:adjustRightInd w:val="0"/>
        <w:ind w:left="851" w:hanging="425"/>
        <w:rPr>
          <w:rFonts w:ascii="Segoe UI" w:eastAsia="Times New Roman" w:hAnsi="Segoe UI" w:cs="Segoe UI"/>
          <w:sz w:val="20"/>
          <w:szCs w:val="20"/>
          <w:lang w:eastAsia="pl-PL"/>
        </w:rPr>
      </w:pPr>
      <w:r w:rsidRPr="002759DE">
        <w:rPr>
          <w:rFonts w:ascii="Segoe UI" w:hAnsi="Segoe UI" w:cs="Segoe UI"/>
          <w:sz w:val="20"/>
          <w:szCs w:val="20"/>
        </w:rPr>
        <w:t xml:space="preserve">poinformowania Zamawiającego, że wybór jego oferty będzie prowadził do powstania </w:t>
      </w:r>
      <w:r w:rsidRPr="002759DE">
        <w:rPr>
          <w:rFonts w:ascii="Segoe UI" w:hAnsi="Segoe UI" w:cs="Segoe UI"/>
          <w:sz w:val="20"/>
          <w:szCs w:val="20"/>
        </w:rPr>
        <w:lastRenderedPageBreak/>
        <w:t>u Zamawiającego obowiązku podatkowego;</w:t>
      </w:r>
    </w:p>
    <w:p w:rsidR="002759DE" w:rsidRPr="002759DE" w:rsidRDefault="001A4452" w:rsidP="00666406">
      <w:pPr>
        <w:pStyle w:val="Akapitzlist"/>
        <w:widowControl w:val="0"/>
        <w:numPr>
          <w:ilvl w:val="1"/>
          <w:numId w:val="27"/>
        </w:numPr>
        <w:autoSpaceDE w:val="0"/>
        <w:autoSpaceDN w:val="0"/>
        <w:adjustRightInd w:val="0"/>
        <w:ind w:left="851" w:hanging="425"/>
        <w:rPr>
          <w:rFonts w:ascii="Segoe UI" w:eastAsia="Times New Roman" w:hAnsi="Segoe UI" w:cs="Segoe UI"/>
          <w:sz w:val="20"/>
          <w:szCs w:val="20"/>
          <w:lang w:eastAsia="pl-PL"/>
        </w:rPr>
      </w:pPr>
      <w:r w:rsidRPr="002759DE">
        <w:rPr>
          <w:rFonts w:ascii="Segoe UI" w:hAnsi="Segoe UI" w:cs="Segoe UI"/>
          <w:sz w:val="20"/>
          <w:szCs w:val="20"/>
        </w:rPr>
        <w:t xml:space="preserve">wskazania nazwy (rodzaju) towaru lub usługi, których dostawa lub świadczenie będą prowadziły do </w:t>
      </w:r>
      <w:r w:rsidR="002759DE">
        <w:rPr>
          <w:rFonts w:ascii="Segoe UI" w:hAnsi="Segoe UI" w:cs="Segoe UI"/>
          <w:sz w:val="20"/>
          <w:szCs w:val="20"/>
        </w:rPr>
        <w:t>powstania obowiązku podatkowego;</w:t>
      </w:r>
    </w:p>
    <w:p w:rsidR="002759DE" w:rsidRPr="002759DE" w:rsidRDefault="001A4452" w:rsidP="00666406">
      <w:pPr>
        <w:pStyle w:val="Akapitzlist"/>
        <w:widowControl w:val="0"/>
        <w:numPr>
          <w:ilvl w:val="1"/>
          <w:numId w:val="27"/>
        </w:numPr>
        <w:autoSpaceDE w:val="0"/>
        <w:autoSpaceDN w:val="0"/>
        <w:adjustRightInd w:val="0"/>
        <w:ind w:left="851" w:hanging="425"/>
        <w:rPr>
          <w:rFonts w:ascii="Segoe UI" w:eastAsia="Times New Roman" w:hAnsi="Segoe UI" w:cs="Segoe UI"/>
          <w:sz w:val="20"/>
          <w:szCs w:val="20"/>
          <w:lang w:eastAsia="pl-PL"/>
        </w:rPr>
      </w:pPr>
      <w:r w:rsidRPr="002759DE">
        <w:rPr>
          <w:rFonts w:ascii="Segoe UI" w:hAnsi="Segoe UI" w:cs="Segoe UI"/>
          <w:sz w:val="20"/>
          <w:szCs w:val="20"/>
        </w:rPr>
        <w:t>wskazania wartości towaru lub usługi objętego obowiązkiem podatkowym Zamawiającego, bez kwoty podatku;</w:t>
      </w:r>
    </w:p>
    <w:p w:rsidR="001A4452" w:rsidRPr="002759DE" w:rsidRDefault="001A4452" w:rsidP="00666406">
      <w:pPr>
        <w:pStyle w:val="Akapitzlist"/>
        <w:widowControl w:val="0"/>
        <w:numPr>
          <w:ilvl w:val="1"/>
          <w:numId w:val="27"/>
        </w:numPr>
        <w:autoSpaceDE w:val="0"/>
        <w:autoSpaceDN w:val="0"/>
        <w:adjustRightInd w:val="0"/>
        <w:ind w:left="851" w:hanging="425"/>
        <w:rPr>
          <w:rFonts w:ascii="Segoe UI" w:eastAsia="Times New Roman" w:hAnsi="Segoe UI" w:cs="Segoe UI"/>
          <w:sz w:val="20"/>
          <w:szCs w:val="20"/>
          <w:lang w:eastAsia="pl-PL"/>
        </w:rPr>
      </w:pPr>
      <w:r w:rsidRPr="002759DE">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9624A3" w:rsidRDefault="002759DE" w:rsidP="002759DE">
      <w:pPr>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Pr="00F01D05" w:rsidRDefault="002759DE" w:rsidP="002759DE">
      <w:pPr>
        <w:rPr>
          <w:rFonts w:ascii="Segoe UI" w:hAnsi="Segoe UI" w:cs="Segoe UI"/>
          <w:sz w:val="20"/>
          <w:szCs w:val="20"/>
        </w:rPr>
      </w:pP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754515" w:rsidRDefault="002759DE" w:rsidP="002759DE">
      <w:pPr>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F01D05" w:rsidRDefault="002759DE" w:rsidP="002759DE">
      <w:pPr>
        <w:rPr>
          <w:rFonts w:ascii="Segoe UI" w:hAnsi="Segoe UI" w:cs="Segoe UI"/>
          <w:sz w:val="20"/>
          <w:szCs w:val="20"/>
        </w:rPr>
      </w:pP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rPr>
          <w:rFonts w:ascii="Segoe UI" w:hAnsi="Segoe UI" w:cs="Segoe UI"/>
          <w:sz w:val="20"/>
          <w:szCs w:val="20"/>
        </w:rPr>
      </w:pP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A1400A" w:rsidRDefault="002759DE" w:rsidP="002759DE">
      <w:pPr>
        <w:rPr>
          <w:rFonts w:ascii="Segoe UI" w:hAnsi="Segoe UI" w:cs="Segoe UI"/>
          <w:sz w:val="20"/>
          <w:szCs w:val="20"/>
        </w:rPr>
      </w:pP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lastRenderedPageBreak/>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Pr="00A1400A">
        <w:rPr>
          <w:rFonts w:ascii="Segoe UI" w:hAnsi="Segoe UI" w:cs="Segoe UI"/>
          <w:b/>
          <w:sz w:val="20"/>
          <w:szCs w:val="20"/>
        </w:rPr>
        <w:t>14 miesięcy</w:t>
      </w:r>
      <w:r w:rsidRPr="00A1400A">
        <w:rPr>
          <w:rFonts w:ascii="Segoe UI" w:hAnsi="Segoe UI" w:cs="Segoe UI"/>
          <w:sz w:val="20"/>
          <w:szCs w:val="20"/>
        </w:rPr>
        <w:t xml:space="preserve"> od dnia zawarcia umowy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Pr="00A1400A">
        <w:rPr>
          <w:rFonts w:ascii="Segoe UI" w:hAnsi="Segoe UI" w:cs="Segoe UI"/>
          <w:b/>
          <w:sz w:val="20"/>
          <w:szCs w:val="20"/>
        </w:rPr>
        <w:t xml:space="preserve">13 miesięcy </w:t>
      </w:r>
      <w:r w:rsidRPr="00A1400A">
        <w:rPr>
          <w:rFonts w:ascii="Segoe UI" w:hAnsi="Segoe UI" w:cs="Segoe UI"/>
          <w:sz w:val="20"/>
          <w:szCs w:val="20"/>
        </w:rPr>
        <w:t>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Pr="00A1400A">
        <w:rPr>
          <w:rFonts w:ascii="Segoe UI" w:hAnsi="Segoe UI" w:cs="Segoe UI"/>
          <w:b/>
          <w:sz w:val="20"/>
          <w:szCs w:val="20"/>
        </w:rPr>
        <w:t xml:space="preserve">12 miesięcy </w:t>
      </w:r>
      <w:r w:rsidRPr="00A1400A">
        <w:rPr>
          <w:rFonts w:ascii="Segoe UI" w:hAnsi="Segoe UI" w:cs="Segoe UI"/>
          <w:sz w:val="20"/>
          <w:szCs w:val="20"/>
        </w:rPr>
        <w:t>od dnia zawarcia umowy –</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Pr="00D977AA">
        <w:rPr>
          <w:rFonts w:ascii="Segoe UI" w:hAnsi="Segoe UI" w:cs="Segoe UI"/>
          <w:b/>
          <w:bCs/>
          <w:sz w:val="20"/>
          <w:szCs w:val="20"/>
        </w:rPr>
        <w:t>300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 Wykonawca złoży 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dowód wniesienia zabezpieczenie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lastRenderedPageBreak/>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6A3E8E">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w:t>
      </w:r>
      <w:r w:rsidRPr="00F01D05">
        <w:rPr>
          <w:rFonts w:ascii="Segoe UI" w:hAnsi="Segoe UI" w:cs="Segoe UI"/>
          <w:sz w:val="20"/>
          <w:szCs w:val="20"/>
        </w:rPr>
        <w:lastRenderedPageBreak/>
        <w:t xml:space="preserve">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administratorem Pani/Pana danych jest Gmina Miasto Koszalin reprezentowana przez Prezydenta Miasta Koszalina – Urząd Miejski ul. Rynek Staromiejski 6-7, e-mail: 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0C4EDD" w:rsidP="000C4EDD">
      <w:pPr>
        <w:pStyle w:val="Tekstpodstawowy"/>
        <w:jc w:val="right"/>
        <w:rPr>
          <w:rFonts w:ascii="Segoe UI" w:hAnsi="Segoe UI" w:cs="Segoe UI"/>
          <w:sz w:val="20"/>
        </w:rPr>
      </w:pPr>
      <w:r w:rsidRPr="006A3E8E">
        <w:rPr>
          <w:rFonts w:ascii="Segoe UI" w:hAnsi="Segoe UI" w:cs="Segoe UI"/>
          <w:sz w:val="20"/>
        </w:rPr>
        <w:lastRenderedPageBreak/>
        <w:t xml:space="preserve">Załącznik </w:t>
      </w:r>
      <w:r w:rsidR="004F3657" w:rsidRPr="006A3E8E">
        <w:rPr>
          <w:rFonts w:ascii="Segoe UI" w:hAnsi="Segoe UI" w:cs="Segoe UI"/>
          <w:sz w:val="20"/>
        </w:rPr>
        <w:t>N</w:t>
      </w:r>
      <w:r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6A3E8E" w:rsidRDefault="004F3657" w:rsidP="004F3657">
      <w:pPr>
        <w:pStyle w:val="Tekstpodstawowy"/>
        <w:jc w:val="right"/>
        <w:rPr>
          <w:rFonts w:ascii="Segoe UI" w:hAnsi="Segoe UI" w:cs="Segoe UI"/>
          <w:sz w:val="20"/>
        </w:rPr>
      </w:pPr>
      <w:r w:rsidRPr="006A3E8E">
        <w:rPr>
          <w:rFonts w:ascii="Segoe UI" w:hAnsi="Segoe UI" w:cs="Segoe UI"/>
          <w:sz w:val="20"/>
        </w:rPr>
        <w:lastRenderedPageBreak/>
        <w:t>Załącznik Nr 2 do Rozdziału I SWZ</w:t>
      </w:r>
    </w:p>
    <w:p w:rsidR="004F3657" w:rsidRDefault="004F3657" w:rsidP="00E16571">
      <w:pPr>
        <w:ind w:left="0" w:firstLine="0"/>
        <w:rPr>
          <w:rFonts w:ascii="Segoe UI" w:hAnsi="Segoe UI" w:cs="Segoe UI"/>
          <w:b/>
          <w:sz w:val="20"/>
          <w:szCs w:val="20"/>
        </w:rPr>
      </w:pPr>
    </w:p>
    <w:p w:rsidR="00816299" w:rsidRPr="001A7BAE" w:rsidRDefault="00816299" w:rsidP="00816299">
      <w:pPr>
        <w:rPr>
          <w:rFonts w:ascii="Segoe UI" w:hAnsi="Segoe UI" w:cs="Segoe UI"/>
        </w:rPr>
      </w:pPr>
      <w:r>
        <w:rPr>
          <w:rFonts w:ascii="Segoe UI" w:hAnsi="Segoe UI" w:cs="Segoe UI"/>
        </w:rPr>
        <w:t>..................</w:t>
      </w:r>
      <w:r w:rsidR="006A3E8E">
        <w:rPr>
          <w:rFonts w:ascii="Segoe UI" w:hAnsi="Segoe UI" w:cs="Segoe UI"/>
        </w:rPr>
        <w:t>......................</w:t>
      </w:r>
    </w:p>
    <w:p w:rsidR="00816299" w:rsidRPr="006A3E8E" w:rsidRDefault="00816299" w:rsidP="0081629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A3E8E">
        <w:rPr>
          <w:rFonts w:ascii="Segoe UI" w:hAnsi="Segoe UI" w:cs="Segoe UI"/>
          <w:i/>
          <w:sz w:val="14"/>
          <w:szCs w:val="14"/>
        </w:rPr>
        <w:t>Nazwa i adres Wykonawcy</w:t>
      </w:r>
    </w:p>
    <w:p w:rsidR="00816299" w:rsidRDefault="00816299" w:rsidP="00E16571">
      <w:pPr>
        <w:ind w:left="0" w:firstLine="0"/>
        <w:rPr>
          <w:rFonts w:ascii="Segoe UI" w:hAnsi="Segoe UI" w:cs="Segoe UI"/>
          <w:b/>
          <w:sz w:val="20"/>
          <w:szCs w:val="20"/>
        </w:rPr>
      </w:pPr>
    </w:p>
    <w:p w:rsidR="00EB1E4C" w:rsidRDefault="00EB1E4C" w:rsidP="00E16571">
      <w:pPr>
        <w:ind w:left="0" w:firstLine="0"/>
        <w:rPr>
          <w:rFonts w:ascii="Segoe UI" w:hAnsi="Segoe UI" w:cs="Segoe UI"/>
          <w:b/>
          <w:sz w:val="20"/>
          <w:szCs w:val="20"/>
        </w:rPr>
      </w:pPr>
    </w:p>
    <w:p w:rsidR="00AE685E" w:rsidRPr="00AE685E" w:rsidRDefault="00AE685E" w:rsidP="00AE685E">
      <w:pPr>
        <w:ind w:left="0" w:firstLine="0"/>
        <w:jc w:val="center"/>
        <w:rPr>
          <w:rFonts w:ascii="Segoe UI" w:hAnsi="Segoe UI" w:cs="Segoe UI"/>
          <w:b/>
          <w:i/>
          <w:color w:val="FF0000"/>
          <w:sz w:val="20"/>
          <w:szCs w:val="20"/>
        </w:rPr>
      </w:pPr>
      <w:r w:rsidRPr="00AE685E">
        <w:rPr>
          <w:rFonts w:ascii="Segoe UI" w:hAnsi="Segoe UI" w:cs="Segoe UI"/>
          <w:b/>
          <w:i/>
          <w:color w:val="FF0000"/>
          <w:sz w:val="20"/>
          <w:szCs w:val="20"/>
        </w:rPr>
        <w:t xml:space="preserve">Uwaga! Tabelę elementów scalonych Wykonawca, któremu zostanie udzielone zamówienia przedłoży Zamawiającemu przez zawarciem umowy – NIE NALEŻY składać </w:t>
      </w:r>
      <w:r>
        <w:rPr>
          <w:rFonts w:ascii="Segoe UI" w:hAnsi="Segoe UI" w:cs="Segoe UI"/>
          <w:b/>
          <w:i/>
          <w:color w:val="FF0000"/>
          <w:sz w:val="20"/>
          <w:szCs w:val="20"/>
        </w:rPr>
        <w:br/>
      </w:r>
      <w:r w:rsidRPr="00AE685E">
        <w:rPr>
          <w:rFonts w:ascii="Segoe UI" w:hAnsi="Segoe UI" w:cs="Segoe UI"/>
          <w:b/>
          <w:i/>
          <w:color w:val="FF0000"/>
          <w:sz w:val="20"/>
          <w:szCs w:val="20"/>
        </w:rPr>
        <w:t>jej wraz z Formularzem ofertowym</w:t>
      </w:r>
      <w:r>
        <w:rPr>
          <w:rFonts w:ascii="Segoe UI" w:hAnsi="Segoe UI" w:cs="Segoe UI"/>
          <w:b/>
          <w:i/>
          <w:color w:val="FF0000"/>
          <w:sz w:val="20"/>
          <w:szCs w:val="20"/>
        </w:rPr>
        <w:t>.</w:t>
      </w:r>
    </w:p>
    <w:p w:rsidR="004F3657" w:rsidRDefault="004F3657" w:rsidP="00E16571">
      <w:pPr>
        <w:ind w:left="0" w:firstLine="0"/>
        <w:rPr>
          <w:rFonts w:ascii="Segoe UI" w:hAnsi="Segoe UI" w:cs="Segoe UI"/>
          <w:b/>
          <w:sz w:val="20"/>
          <w:szCs w:val="20"/>
        </w:rPr>
      </w:pPr>
    </w:p>
    <w:p w:rsidR="004F3657" w:rsidRPr="00A7126C" w:rsidRDefault="004F3657" w:rsidP="006A3E8E">
      <w:pPr>
        <w:autoSpaceDE w:val="0"/>
        <w:autoSpaceDN w:val="0"/>
        <w:adjustRightInd w:val="0"/>
        <w:spacing w:after="240"/>
        <w:ind w:left="0" w:firstLine="0"/>
        <w:jc w:val="center"/>
        <w:rPr>
          <w:rFonts w:ascii="Segoe UI" w:hAnsi="Segoe UI" w:cs="Segoe UI"/>
          <w:b/>
          <w:sz w:val="20"/>
          <w:szCs w:val="20"/>
        </w:rPr>
      </w:pPr>
      <w:r w:rsidRPr="00A7126C">
        <w:rPr>
          <w:rFonts w:ascii="Segoe UI" w:hAnsi="Segoe UI" w:cs="Segoe UI"/>
          <w:b/>
          <w:sz w:val="20"/>
          <w:szCs w:val="20"/>
        </w:rPr>
        <w:t>Tabela elementów scalonych</w:t>
      </w:r>
    </w:p>
    <w:p w:rsidR="004F3657" w:rsidRPr="00A7126C" w:rsidRDefault="004F3657" w:rsidP="004F3657">
      <w:pPr>
        <w:autoSpaceDE w:val="0"/>
        <w:autoSpaceDN w:val="0"/>
        <w:adjustRightInd w:val="0"/>
        <w:ind w:left="0" w:firstLine="0"/>
        <w:jc w:val="center"/>
        <w:rPr>
          <w:rFonts w:ascii="Segoe UI" w:hAnsi="Segoe UI" w:cs="Segoe UI"/>
          <w:b/>
          <w:sz w:val="18"/>
          <w:szCs w:val="18"/>
        </w:rPr>
      </w:pPr>
      <w:r w:rsidRPr="00A7126C">
        <w:rPr>
          <w:rFonts w:ascii="Segoe UI" w:hAnsi="Segoe UI" w:cs="Segoe UI"/>
          <w:b/>
          <w:sz w:val="18"/>
          <w:szCs w:val="18"/>
        </w:rPr>
        <w:t>Modernizacja energetyczna budynku Zespołu Szkół nr 7 przy ul. Orląt Lwowskich w Koszalinie</w:t>
      </w:r>
    </w:p>
    <w:p w:rsidR="004F3657" w:rsidRPr="00A7126C" w:rsidRDefault="004F3657" w:rsidP="004F3657">
      <w:pPr>
        <w:autoSpaceDE w:val="0"/>
        <w:autoSpaceDN w:val="0"/>
        <w:adjustRightInd w:val="0"/>
        <w:ind w:left="0" w:firstLine="0"/>
        <w:jc w:val="center"/>
        <w:rPr>
          <w:rFonts w:ascii="Segoe UI" w:hAnsi="Segoe UI" w:cs="Segoe UI"/>
          <w:b/>
          <w:sz w:val="18"/>
          <w:szCs w:val="18"/>
        </w:rPr>
      </w:pPr>
      <w:r w:rsidRPr="00A7126C">
        <w:rPr>
          <w:rFonts w:ascii="Segoe UI" w:hAnsi="Segoe UI" w:cs="Segoe UI"/>
          <w:sz w:val="18"/>
          <w:szCs w:val="18"/>
        </w:rPr>
        <w:t xml:space="preserve">w ramach zadania inwestycyjnego </w:t>
      </w:r>
      <w:r w:rsidRPr="00A7126C">
        <w:rPr>
          <w:rFonts w:ascii="Segoe UI" w:hAnsi="Segoe UI" w:cs="Segoe UI"/>
          <w:b/>
          <w:sz w:val="18"/>
          <w:szCs w:val="18"/>
        </w:rPr>
        <w:t>„Modernizacja energetyczna obiektów użyteczności publicznej Żłobek Skrzat, Przedszkole nr 13, 14,</w:t>
      </w:r>
      <w:r w:rsidR="00BC64A4">
        <w:rPr>
          <w:rFonts w:ascii="Segoe UI" w:hAnsi="Segoe UI" w:cs="Segoe UI"/>
          <w:b/>
          <w:sz w:val="18"/>
          <w:szCs w:val="18"/>
        </w:rPr>
        <w:t xml:space="preserve"> </w:t>
      </w:r>
      <w:r w:rsidRPr="00A7126C">
        <w:rPr>
          <w:rFonts w:ascii="Segoe UI" w:hAnsi="Segoe UI" w:cs="Segoe UI"/>
          <w:b/>
          <w:sz w:val="18"/>
          <w:szCs w:val="18"/>
        </w:rPr>
        <w:t>15, ZS nr 7 w Koszalinie”</w:t>
      </w:r>
    </w:p>
    <w:p w:rsidR="004F3657" w:rsidRDefault="004F3657" w:rsidP="004F3657">
      <w:pPr>
        <w:ind w:left="0" w:firstLine="0"/>
        <w:jc w:val="center"/>
        <w:rPr>
          <w:rFonts w:ascii="Segoe UI" w:hAnsi="Segoe UI" w:cs="Segoe UI"/>
          <w:sz w:val="20"/>
          <w:szCs w:val="20"/>
        </w:rPr>
      </w:pPr>
    </w:p>
    <w:tbl>
      <w:tblPr>
        <w:tblStyle w:val="Tabela-Siatka"/>
        <w:tblW w:w="9067" w:type="dxa"/>
        <w:tblLook w:val="04A0" w:firstRow="1" w:lastRow="0" w:firstColumn="1" w:lastColumn="0" w:noHBand="0" w:noVBand="1"/>
      </w:tblPr>
      <w:tblGrid>
        <w:gridCol w:w="444"/>
        <w:gridCol w:w="6639"/>
        <w:gridCol w:w="1984"/>
      </w:tblGrid>
      <w:tr w:rsidR="004F3657" w:rsidRPr="00A7126C" w:rsidTr="00A7126C">
        <w:tc>
          <w:tcPr>
            <w:tcW w:w="0" w:type="auto"/>
            <w:vAlign w:val="center"/>
          </w:tcPr>
          <w:p w:rsidR="004F3657" w:rsidRPr="00A7126C" w:rsidRDefault="004F3657" w:rsidP="00A7126C">
            <w:pPr>
              <w:jc w:val="center"/>
              <w:rPr>
                <w:rFonts w:ascii="Segoe UI" w:hAnsi="Segoe UI" w:cs="Segoe UI"/>
                <w:b/>
                <w:sz w:val="16"/>
                <w:szCs w:val="16"/>
              </w:rPr>
            </w:pPr>
            <w:r w:rsidRPr="00A7126C">
              <w:rPr>
                <w:rFonts w:ascii="Segoe UI" w:hAnsi="Segoe UI" w:cs="Segoe UI"/>
                <w:b/>
                <w:sz w:val="16"/>
                <w:szCs w:val="16"/>
              </w:rPr>
              <w:t>Lp.</w:t>
            </w:r>
          </w:p>
        </w:tc>
        <w:tc>
          <w:tcPr>
            <w:tcW w:w="6588" w:type="dxa"/>
            <w:vAlign w:val="center"/>
          </w:tcPr>
          <w:p w:rsidR="004F3657" w:rsidRPr="00A7126C" w:rsidRDefault="004F3657" w:rsidP="00A7126C">
            <w:pPr>
              <w:autoSpaceDE w:val="0"/>
              <w:autoSpaceDN w:val="0"/>
              <w:adjustRightInd w:val="0"/>
              <w:jc w:val="center"/>
              <w:rPr>
                <w:rFonts w:ascii="Segoe UI" w:hAnsi="Segoe UI" w:cs="Segoe UI"/>
                <w:b/>
                <w:sz w:val="16"/>
                <w:szCs w:val="16"/>
              </w:rPr>
            </w:pPr>
            <w:r w:rsidRPr="00A7126C">
              <w:rPr>
                <w:rFonts w:ascii="Segoe UI" w:hAnsi="Segoe UI" w:cs="Segoe UI"/>
                <w:b/>
                <w:sz w:val="16"/>
                <w:szCs w:val="16"/>
              </w:rPr>
              <w:t>Wyszczególnienie elementów/robót</w:t>
            </w:r>
          </w:p>
        </w:tc>
        <w:tc>
          <w:tcPr>
            <w:tcW w:w="1984" w:type="dxa"/>
            <w:vAlign w:val="center"/>
          </w:tcPr>
          <w:p w:rsidR="004F3657" w:rsidRPr="00A7126C" w:rsidRDefault="004F3657" w:rsidP="00A7126C">
            <w:pPr>
              <w:autoSpaceDE w:val="0"/>
              <w:autoSpaceDN w:val="0"/>
              <w:adjustRightInd w:val="0"/>
              <w:jc w:val="center"/>
              <w:rPr>
                <w:rFonts w:ascii="Segoe UI" w:hAnsi="Segoe UI" w:cs="Segoe UI"/>
                <w:b/>
                <w:sz w:val="16"/>
                <w:szCs w:val="16"/>
              </w:rPr>
            </w:pPr>
            <w:r w:rsidRPr="00A7126C">
              <w:rPr>
                <w:rFonts w:ascii="Segoe UI" w:hAnsi="Segoe UI" w:cs="Segoe UI"/>
                <w:b/>
                <w:sz w:val="16"/>
                <w:szCs w:val="16"/>
              </w:rPr>
              <w:t>Wartość brutto</w:t>
            </w:r>
          </w:p>
          <w:p w:rsidR="004F3657" w:rsidRPr="00A7126C" w:rsidRDefault="00A7126C" w:rsidP="00A7126C">
            <w:pPr>
              <w:autoSpaceDE w:val="0"/>
              <w:autoSpaceDN w:val="0"/>
              <w:adjustRightInd w:val="0"/>
              <w:jc w:val="center"/>
              <w:rPr>
                <w:rFonts w:ascii="Segoe UI" w:hAnsi="Segoe UI" w:cs="Segoe UI"/>
                <w:b/>
                <w:sz w:val="16"/>
                <w:szCs w:val="16"/>
              </w:rPr>
            </w:pPr>
            <w:r>
              <w:rPr>
                <w:rFonts w:ascii="Segoe UI" w:hAnsi="Segoe UI" w:cs="Segoe UI"/>
                <w:b/>
                <w:sz w:val="16"/>
                <w:szCs w:val="16"/>
              </w:rPr>
              <w:t>[zł]</w:t>
            </w:r>
          </w:p>
        </w:tc>
      </w:tr>
      <w:tr w:rsidR="00A7126C" w:rsidRPr="00A7126C" w:rsidTr="00A7126C">
        <w:tc>
          <w:tcPr>
            <w:tcW w:w="0" w:type="auto"/>
            <w:vAlign w:val="center"/>
          </w:tcPr>
          <w:p w:rsidR="00A7126C" w:rsidRPr="00A7126C" w:rsidRDefault="00A7126C" w:rsidP="00A7126C">
            <w:pPr>
              <w:jc w:val="center"/>
              <w:rPr>
                <w:rFonts w:ascii="Segoe UI" w:hAnsi="Segoe UI" w:cs="Segoe UI"/>
                <w:b/>
                <w:sz w:val="16"/>
                <w:szCs w:val="16"/>
              </w:rPr>
            </w:pPr>
            <w:r>
              <w:rPr>
                <w:rFonts w:ascii="Segoe UI" w:hAnsi="Segoe UI" w:cs="Segoe UI"/>
                <w:b/>
                <w:sz w:val="16"/>
                <w:szCs w:val="16"/>
              </w:rPr>
              <w:t>1</w:t>
            </w:r>
          </w:p>
        </w:tc>
        <w:tc>
          <w:tcPr>
            <w:tcW w:w="6588" w:type="dxa"/>
            <w:vAlign w:val="center"/>
          </w:tcPr>
          <w:p w:rsidR="00A7126C" w:rsidRPr="00A7126C" w:rsidRDefault="00A7126C" w:rsidP="00A7126C">
            <w:pPr>
              <w:autoSpaceDE w:val="0"/>
              <w:autoSpaceDN w:val="0"/>
              <w:adjustRightInd w:val="0"/>
              <w:jc w:val="center"/>
              <w:rPr>
                <w:rFonts w:ascii="Segoe UI" w:hAnsi="Segoe UI" w:cs="Segoe UI"/>
                <w:b/>
                <w:sz w:val="16"/>
                <w:szCs w:val="16"/>
              </w:rPr>
            </w:pPr>
            <w:r>
              <w:rPr>
                <w:rFonts w:ascii="Segoe UI" w:hAnsi="Segoe UI" w:cs="Segoe UI"/>
                <w:b/>
                <w:sz w:val="16"/>
                <w:szCs w:val="16"/>
              </w:rPr>
              <w:t>2</w:t>
            </w:r>
          </w:p>
        </w:tc>
        <w:tc>
          <w:tcPr>
            <w:tcW w:w="1984" w:type="dxa"/>
            <w:vAlign w:val="center"/>
          </w:tcPr>
          <w:p w:rsidR="00A7126C" w:rsidRPr="00A7126C" w:rsidRDefault="00A7126C" w:rsidP="00A7126C">
            <w:pPr>
              <w:autoSpaceDE w:val="0"/>
              <w:autoSpaceDN w:val="0"/>
              <w:adjustRightInd w:val="0"/>
              <w:jc w:val="center"/>
              <w:rPr>
                <w:rFonts w:ascii="Segoe UI" w:hAnsi="Segoe UI" w:cs="Segoe UI"/>
                <w:b/>
                <w:sz w:val="16"/>
                <w:szCs w:val="16"/>
              </w:rPr>
            </w:pPr>
            <w:r>
              <w:rPr>
                <w:rFonts w:ascii="Segoe UI" w:hAnsi="Segoe UI" w:cs="Segoe UI"/>
                <w:b/>
                <w:sz w:val="16"/>
                <w:szCs w:val="16"/>
              </w:rPr>
              <w:t>3</w:t>
            </w:r>
          </w:p>
        </w:tc>
      </w:tr>
      <w:tr w:rsidR="004F3657" w:rsidRPr="00A7126C" w:rsidTr="00A7126C">
        <w:tc>
          <w:tcPr>
            <w:tcW w:w="0" w:type="auto"/>
            <w:vAlign w:val="center"/>
          </w:tcPr>
          <w:p w:rsidR="004F3657" w:rsidRPr="00A7126C" w:rsidRDefault="004F3657" w:rsidP="00A7126C">
            <w:pPr>
              <w:jc w:val="center"/>
              <w:rPr>
                <w:rFonts w:ascii="Segoe UI" w:hAnsi="Segoe UI" w:cs="Segoe UI"/>
                <w:b/>
                <w:sz w:val="16"/>
                <w:szCs w:val="16"/>
              </w:rPr>
            </w:pPr>
            <w:r w:rsidRPr="00A7126C">
              <w:rPr>
                <w:rFonts w:ascii="Segoe UI" w:hAnsi="Segoe UI" w:cs="Segoe UI"/>
                <w:b/>
                <w:sz w:val="16"/>
                <w:szCs w:val="16"/>
              </w:rPr>
              <w:t>I</w:t>
            </w:r>
          </w:p>
        </w:tc>
        <w:tc>
          <w:tcPr>
            <w:tcW w:w="6588" w:type="dxa"/>
            <w:vAlign w:val="center"/>
          </w:tcPr>
          <w:p w:rsidR="00A7126C" w:rsidRDefault="004F3657" w:rsidP="00A7126C">
            <w:pPr>
              <w:jc w:val="center"/>
              <w:rPr>
                <w:rFonts w:ascii="Segoe UI" w:hAnsi="Segoe UI" w:cs="Segoe UI"/>
                <w:b/>
                <w:sz w:val="16"/>
                <w:szCs w:val="16"/>
              </w:rPr>
            </w:pPr>
            <w:r w:rsidRPr="00A7126C">
              <w:rPr>
                <w:rFonts w:ascii="Segoe UI" w:hAnsi="Segoe UI" w:cs="Segoe UI"/>
                <w:b/>
                <w:sz w:val="16"/>
                <w:szCs w:val="16"/>
              </w:rPr>
              <w:t>Roboty modernizacyjne kwalifikowalne</w:t>
            </w:r>
            <w:r w:rsidR="00A7126C">
              <w:rPr>
                <w:rFonts w:ascii="Segoe UI" w:hAnsi="Segoe UI" w:cs="Segoe UI"/>
                <w:b/>
                <w:sz w:val="16"/>
                <w:szCs w:val="16"/>
              </w:rPr>
              <w:t xml:space="preserve"> </w:t>
            </w:r>
          </w:p>
          <w:p w:rsidR="004F3657" w:rsidRPr="006A3E8E" w:rsidRDefault="00A7126C" w:rsidP="00A7126C">
            <w:pPr>
              <w:jc w:val="center"/>
              <w:rPr>
                <w:rFonts w:ascii="Segoe UI" w:hAnsi="Segoe UI" w:cs="Segoe UI"/>
                <w:b/>
                <w:sz w:val="14"/>
                <w:szCs w:val="14"/>
              </w:rPr>
            </w:pPr>
            <w:r w:rsidRPr="006A3E8E">
              <w:rPr>
                <w:rFonts w:ascii="Segoe UI" w:hAnsi="Segoe UI" w:cs="Segoe UI"/>
                <w:i/>
                <w:color w:val="FF0000"/>
                <w:sz w:val="14"/>
                <w:szCs w:val="14"/>
              </w:rPr>
              <w:t>(należy zsumować wartości z kolumny 3 dla wierszy od 1 do 10)</w:t>
            </w:r>
          </w:p>
        </w:tc>
        <w:tc>
          <w:tcPr>
            <w:tcW w:w="1984" w:type="dxa"/>
            <w:vAlign w:val="center"/>
          </w:tcPr>
          <w:p w:rsidR="004F3657" w:rsidRPr="00A7126C" w:rsidRDefault="004F3657" w:rsidP="00A7126C">
            <w:pPr>
              <w:jc w:val="center"/>
              <w:rPr>
                <w:rFonts w:ascii="Segoe UI" w:hAnsi="Segoe UI" w:cs="Segoe UI"/>
                <w:b/>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w:t>
            </w:r>
          </w:p>
        </w:tc>
        <w:tc>
          <w:tcPr>
            <w:tcW w:w="6588" w:type="dxa"/>
            <w:vAlign w:val="center"/>
          </w:tcPr>
          <w:p w:rsidR="004F3657" w:rsidRPr="00A7126C" w:rsidRDefault="004F3657"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Docieplenie ścian fundamentowych i ścian piwnic</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w:t>
            </w:r>
          </w:p>
        </w:tc>
        <w:tc>
          <w:tcPr>
            <w:tcW w:w="6588" w:type="dxa"/>
            <w:vAlign w:val="center"/>
          </w:tcPr>
          <w:p w:rsidR="004F3657" w:rsidRPr="00A7126C" w:rsidRDefault="004F3657"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Docieple</w:t>
            </w:r>
            <w:r w:rsidR="00A7126C">
              <w:rPr>
                <w:rFonts w:ascii="Segoe UI" w:hAnsi="Segoe UI" w:cs="Segoe UI"/>
                <w:sz w:val="16"/>
                <w:szCs w:val="16"/>
              </w:rPr>
              <w:t>nie ścian zewnętrznych budynków</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3</w:t>
            </w:r>
          </w:p>
        </w:tc>
        <w:tc>
          <w:tcPr>
            <w:tcW w:w="6588" w:type="dxa"/>
            <w:vAlign w:val="center"/>
          </w:tcPr>
          <w:p w:rsidR="004F3657" w:rsidRPr="00A7126C" w:rsidRDefault="004F3657" w:rsidP="00A7126C">
            <w:pPr>
              <w:jc w:val="center"/>
              <w:rPr>
                <w:rFonts w:ascii="Segoe UI" w:hAnsi="Segoe UI" w:cs="Segoe UI"/>
                <w:sz w:val="16"/>
                <w:szCs w:val="16"/>
              </w:rPr>
            </w:pPr>
            <w:r w:rsidRPr="00A7126C">
              <w:rPr>
                <w:rFonts w:ascii="Segoe UI" w:hAnsi="Segoe UI" w:cs="Segoe UI"/>
                <w:sz w:val="16"/>
                <w:szCs w:val="16"/>
              </w:rPr>
              <w:t>Docieplenie stropodachów</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4</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Wymiana stolarki okiennej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5</w:t>
            </w:r>
          </w:p>
        </w:tc>
        <w:tc>
          <w:tcPr>
            <w:tcW w:w="6588" w:type="dxa"/>
            <w:vAlign w:val="center"/>
          </w:tcPr>
          <w:p w:rsidR="004F3657" w:rsidRPr="00A7126C" w:rsidRDefault="004F3657" w:rsidP="00A7126C">
            <w:pPr>
              <w:jc w:val="center"/>
              <w:rPr>
                <w:rFonts w:ascii="Segoe UI" w:hAnsi="Segoe UI" w:cs="Segoe UI"/>
                <w:sz w:val="16"/>
                <w:szCs w:val="16"/>
              </w:rPr>
            </w:pPr>
            <w:r w:rsidRPr="00A7126C">
              <w:rPr>
                <w:rFonts w:ascii="Segoe UI" w:hAnsi="Segoe UI" w:cs="Segoe UI"/>
                <w:sz w:val="16"/>
                <w:szCs w:val="16"/>
              </w:rPr>
              <w:t>Wymiana stolarki drzwiowej zewnętrznej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6</w:t>
            </w:r>
          </w:p>
        </w:tc>
        <w:tc>
          <w:tcPr>
            <w:tcW w:w="6588" w:type="dxa"/>
            <w:vAlign w:val="center"/>
          </w:tcPr>
          <w:p w:rsidR="004F3657" w:rsidRPr="00A7126C" w:rsidRDefault="004F3657" w:rsidP="00A7126C">
            <w:pPr>
              <w:jc w:val="center"/>
              <w:rPr>
                <w:rFonts w:ascii="Segoe UI" w:hAnsi="Segoe UI" w:cs="Segoe UI"/>
                <w:sz w:val="16"/>
                <w:szCs w:val="16"/>
              </w:rPr>
            </w:pPr>
            <w:r w:rsidRPr="00A7126C">
              <w:rPr>
                <w:rFonts w:ascii="Segoe UI" w:hAnsi="Segoe UI" w:cs="Segoe UI"/>
                <w:sz w:val="16"/>
                <w:szCs w:val="16"/>
              </w:rPr>
              <w:t>Wymiana instalacji ciepłej wody użytkowej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7</w:t>
            </w:r>
          </w:p>
        </w:tc>
        <w:tc>
          <w:tcPr>
            <w:tcW w:w="6588" w:type="dxa"/>
            <w:vAlign w:val="center"/>
          </w:tcPr>
          <w:p w:rsidR="004F3657" w:rsidRPr="00A7126C" w:rsidRDefault="004F3657"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Wymiana instalacji cy</w:t>
            </w:r>
            <w:r w:rsidR="00A7126C">
              <w:rPr>
                <w:rFonts w:ascii="Segoe UI" w:hAnsi="Segoe UI" w:cs="Segoe UI"/>
                <w:sz w:val="16"/>
                <w:szCs w:val="16"/>
              </w:rPr>
              <w:t>rkulacji ciepłej wody użytkowej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8</w:t>
            </w:r>
          </w:p>
        </w:tc>
        <w:tc>
          <w:tcPr>
            <w:tcW w:w="6588" w:type="dxa"/>
            <w:vAlign w:val="center"/>
          </w:tcPr>
          <w:p w:rsidR="004F3657" w:rsidRPr="00A7126C" w:rsidRDefault="004F3657"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Wymiana instalacji centralnego ogrze</w:t>
            </w:r>
            <w:r w:rsidR="00A7126C">
              <w:rPr>
                <w:rFonts w:ascii="Segoe UI" w:hAnsi="Segoe UI" w:cs="Segoe UI"/>
                <w:sz w:val="16"/>
                <w:szCs w:val="16"/>
              </w:rPr>
              <w:t>wania i ciepła technologicznego</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9</w:t>
            </w:r>
          </w:p>
        </w:tc>
        <w:tc>
          <w:tcPr>
            <w:tcW w:w="6588" w:type="dxa"/>
            <w:vAlign w:val="center"/>
          </w:tcPr>
          <w:p w:rsidR="004F3657" w:rsidRPr="00A7126C" w:rsidRDefault="004F3657"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Modernizacja ins</w:t>
            </w:r>
            <w:r w:rsidR="00A7126C">
              <w:rPr>
                <w:rFonts w:ascii="Segoe UI" w:hAnsi="Segoe UI" w:cs="Segoe UI"/>
                <w:sz w:val="16"/>
                <w:szCs w:val="16"/>
              </w:rPr>
              <w:t>talacji wentylacji mechanicznej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10</w:t>
            </w:r>
          </w:p>
        </w:tc>
        <w:tc>
          <w:tcPr>
            <w:tcW w:w="6588" w:type="dxa"/>
            <w:vAlign w:val="center"/>
          </w:tcPr>
          <w:p w:rsidR="004F3657" w:rsidRPr="00A7126C" w:rsidRDefault="004F3657" w:rsidP="00A7126C">
            <w:pPr>
              <w:jc w:val="center"/>
              <w:rPr>
                <w:rFonts w:ascii="Segoe UI" w:hAnsi="Segoe UI" w:cs="Segoe UI"/>
                <w:sz w:val="16"/>
                <w:szCs w:val="16"/>
              </w:rPr>
            </w:pPr>
            <w:r w:rsidRPr="00A7126C">
              <w:rPr>
                <w:rFonts w:ascii="Segoe UI" w:hAnsi="Segoe UI" w:cs="Segoe UI"/>
                <w:sz w:val="16"/>
                <w:szCs w:val="16"/>
              </w:rPr>
              <w:t>Demontaż i montaż instalacji odgromowej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4F3657" w:rsidP="00A7126C">
            <w:pPr>
              <w:jc w:val="center"/>
              <w:rPr>
                <w:rFonts w:ascii="Segoe UI" w:hAnsi="Segoe UI" w:cs="Segoe UI"/>
                <w:b/>
                <w:sz w:val="16"/>
                <w:szCs w:val="16"/>
              </w:rPr>
            </w:pPr>
            <w:r w:rsidRPr="00A7126C">
              <w:rPr>
                <w:rFonts w:ascii="Segoe UI" w:hAnsi="Segoe UI" w:cs="Segoe UI"/>
                <w:b/>
                <w:sz w:val="16"/>
                <w:szCs w:val="16"/>
              </w:rPr>
              <w:t>II</w:t>
            </w:r>
          </w:p>
        </w:tc>
        <w:tc>
          <w:tcPr>
            <w:tcW w:w="6588" w:type="dxa"/>
            <w:vAlign w:val="center"/>
          </w:tcPr>
          <w:p w:rsidR="004F3657" w:rsidRDefault="004F3657" w:rsidP="00A7126C">
            <w:pPr>
              <w:jc w:val="center"/>
              <w:rPr>
                <w:rFonts w:ascii="Segoe UI" w:hAnsi="Segoe UI" w:cs="Segoe UI"/>
                <w:b/>
                <w:sz w:val="16"/>
                <w:szCs w:val="16"/>
              </w:rPr>
            </w:pPr>
            <w:r w:rsidRPr="00A7126C">
              <w:rPr>
                <w:rFonts w:ascii="Segoe UI" w:hAnsi="Segoe UI" w:cs="Segoe UI"/>
                <w:b/>
                <w:sz w:val="16"/>
                <w:szCs w:val="16"/>
              </w:rPr>
              <w:t>Roboty modernizacyjne niekwalifikowalne</w:t>
            </w:r>
          </w:p>
          <w:p w:rsidR="00A7126C" w:rsidRPr="00BC64A4" w:rsidRDefault="00A7126C" w:rsidP="00A7126C">
            <w:pPr>
              <w:jc w:val="center"/>
              <w:rPr>
                <w:rFonts w:ascii="Segoe UI" w:hAnsi="Segoe UI" w:cs="Segoe UI"/>
                <w:b/>
                <w:sz w:val="14"/>
                <w:szCs w:val="14"/>
              </w:rPr>
            </w:pPr>
            <w:r w:rsidRPr="00BC64A4">
              <w:rPr>
                <w:rFonts w:ascii="Segoe UI" w:hAnsi="Segoe UI" w:cs="Segoe UI"/>
                <w:i/>
                <w:color w:val="FF0000"/>
                <w:sz w:val="14"/>
                <w:szCs w:val="14"/>
              </w:rPr>
              <w:t>(należy zsumować wartości z kolumny 3 dla wierszy od 11 do 29)</w:t>
            </w:r>
          </w:p>
        </w:tc>
        <w:tc>
          <w:tcPr>
            <w:tcW w:w="1984" w:type="dxa"/>
            <w:vAlign w:val="center"/>
          </w:tcPr>
          <w:p w:rsidR="004F3657" w:rsidRPr="00A7126C" w:rsidRDefault="004F3657" w:rsidP="00A7126C">
            <w:pPr>
              <w:jc w:val="center"/>
              <w:rPr>
                <w:rFonts w:ascii="Segoe UI" w:hAnsi="Segoe UI" w:cs="Segoe UI"/>
                <w:b/>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11</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Elementy kowalsko-ślusarskie</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12</w:t>
            </w:r>
          </w:p>
        </w:tc>
        <w:tc>
          <w:tcPr>
            <w:tcW w:w="6588" w:type="dxa"/>
            <w:vAlign w:val="center"/>
          </w:tcPr>
          <w:p w:rsidR="004F3657" w:rsidRPr="00A7126C" w:rsidRDefault="00A7126C" w:rsidP="00A7126C">
            <w:pPr>
              <w:jc w:val="center"/>
              <w:rPr>
                <w:rFonts w:ascii="Segoe UI" w:hAnsi="Segoe UI" w:cs="Segoe UI"/>
                <w:sz w:val="16"/>
                <w:szCs w:val="16"/>
              </w:rPr>
            </w:pPr>
            <w:r w:rsidRPr="00A7126C">
              <w:rPr>
                <w:rFonts w:ascii="Segoe UI" w:hAnsi="Segoe UI" w:cs="Segoe UI"/>
                <w:sz w:val="16"/>
                <w:szCs w:val="16"/>
              </w:rPr>
              <w:t>Obudowy grzejników</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13</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Parapety wewnętrzne</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14</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Budki lęgowe dla ptaków</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15</w:t>
            </w:r>
          </w:p>
        </w:tc>
        <w:tc>
          <w:tcPr>
            <w:tcW w:w="6588" w:type="dxa"/>
            <w:vAlign w:val="center"/>
          </w:tcPr>
          <w:p w:rsidR="004F3657" w:rsidRPr="00A7126C" w:rsidRDefault="00A7126C" w:rsidP="00A7126C">
            <w:pPr>
              <w:jc w:val="center"/>
              <w:rPr>
                <w:rFonts w:ascii="Segoe UI" w:hAnsi="Segoe UI" w:cs="Segoe UI"/>
                <w:sz w:val="16"/>
                <w:szCs w:val="16"/>
              </w:rPr>
            </w:pPr>
            <w:r w:rsidRPr="00A7126C">
              <w:rPr>
                <w:rFonts w:ascii="Segoe UI" w:hAnsi="Segoe UI" w:cs="Segoe UI"/>
                <w:sz w:val="16"/>
                <w:szCs w:val="16"/>
              </w:rPr>
              <w:t>Opaska przy budynku z kostki betonowej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16</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Remont schodów zewnętrznych</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17</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Remont daszków nad wejściami do</w:t>
            </w:r>
            <w:r>
              <w:rPr>
                <w:rFonts w:ascii="Segoe UI" w:hAnsi="Segoe UI" w:cs="Segoe UI"/>
                <w:sz w:val="16"/>
                <w:szCs w:val="16"/>
              </w:rPr>
              <w:t xml:space="preserve"> budynku</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18</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Wywóz gruzu</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19</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Roboty demo</w:t>
            </w:r>
            <w:r>
              <w:rPr>
                <w:rFonts w:ascii="Segoe UI" w:hAnsi="Segoe UI" w:cs="Segoe UI"/>
                <w:sz w:val="16"/>
                <w:szCs w:val="16"/>
              </w:rPr>
              <w:t>ntażowe instalacji wodociągowej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20</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Montaż instalacji wody zimnej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21</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Biały montaż sanitarny</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22</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Montaż baterii jednou</w:t>
            </w:r>
            <w:r>
              <w:rPr>
                <w:rFonts w:ascii="Segoe UI" w:hAnsi="Segoe UI" w:cs="Segoe UI"/>
                <w:sz w:val="16"/>
                <w:szCs w:val="16"/>
              </w:rPr>
              <w:t>chwytowych i termoregulacyjnych</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23</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Montaż tablic (r</w:t>
            </w:r>
            <w:r>
              <w:rPr>
                <w:rFonts w:ascii="Segoe UI" w:hAnsi="Segoe UI" w:cs="Segoe UI"/>
                <w:sz w:val="16"/>
                <w:szCs w:val="16"/>
              </w:rPr>
              <w:t>ozdzielnic elektrycznych) i WLZ</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24</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sidRPr="00A7126C">
              <w:rPr>
                <w:rFonts w:ascii="Segoe UI" w:hAnsi="Segoe UI" w:cs="Segoe UI"/>
                <w:sz w:val="16"/>
                <w:szCs w:val="16"/>
              </w:rPr>
              <w:t>Demontaż instalac</w:t>
            </w:r>
            <w:r>
              <w:rPr>
                <w:rFonts w:ascii="Segoe UI" w:hAnsi="Segoe UI" w:cs="Segoe UI"/>
                <w:sz w:val="16"/>
                <w:szCs w:val="16"/>
              </w:rPr>
              <w:t>ji elektrycznej</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25</w:t>
            </w:r>
          </w:p>
        </w:tc>
        <w:tc>
          <w:tcPr>
            <w:tcW w:w="6588" w:type="dxa"/>
            <w:vAlign w:val="center"/>
          </w:tcPr>
          <w:p w:rsidR="004F3657" w:rsidRPr="00A7126C" w:rsidRDefault="00A7126C" w:rsidP="00A7126C">
            <w:pPr>
              <w:jc w:val="center"/>
              <w:rPr>
                <w:rFonts w:ascii="Segoe UI" w:hAnsi="Segoe UI" w:cs="Segoe UI"/>
                <w:sz w:val="16"/>
                <w:szCs w:val="16"/>
              </w:rPr>
            </w:pPr>
            <w:r w:rsidRPr="00A7126C">
              <w:rPr>
                <w:rFonts w:ascii="Segoe UI" w:hAnsi="Segoe UI" w:cs="Segoe UI"/>
                <w:sz w:val="16"/>
                <w:szCs w:val="16"/>
              </w:rPr>
              <w:t xml:space="preserve">Montaż przewodów, rur </w:t>
            </w:r>
            <w:proofErr w:type="spellStart"/>
            <w:r w:rsidRPr="00A7126C">
              <w:rPr>
                <w:rFonts w:ascii="Segoe UI" w:hAnsi="Segoe UI" w:cs="Segoe UI"/>
                <w:sz w:val="16"/>
                <w:szCs w:val="16"/>
              </w:rPr>
              <w:t>pcv</w:t>
            </w:r>
            <w:proofErr w:type="spellEnd"/>
            <w:r w:rsidRPr="00A7126C">
              <w:rPr>
                <w:rFonts w:ascii="Segoe UI" w:hAnsi="Segoe UI" w:cs="Segoe UI"/>
                <w:sz w:val="16"/>
                <w:szCs w:val="16"/>
              </w:rPr>
              <w:t>, koryt i puszek</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26</w:t>
            </w:r>
          </w:p>
        </w:tc>
        <w:tc>
          <w:tcPr>
            <w:tcW w:w="6588" w:type="dxa"/>
            <w:vAlign w:val="center"/>
          </w:tcPr>
          <w:p w:rsidR="004F3657" w:rsidRPr="00A7126C" w:rsidRDefault="00A7126C" w:rsidP="00A7126C">
            <w:pPr>
              <w:jc w:val="center"/>
              <w:rPr>
                <w:rFonts w:ascii="Segoe UI" w:hAnsi="Segoe UI" w:cs="Segoe UI"/>
                <w:sz w:val="16"/>
                <w:szCs w:val="16"/>
              </w:rPr>
            </w:pPr>
            <w:r w:rsidRPr="00A7126C">
              <w:rPr>
                <w:rFonts w:ascii="Segoe UI" w:hAnsi="Segoe UI" w:cs="Segoe UI"/>
                <w:sz w:val="16"/>
                <w:szCs w:val="16"/>
              </w:rPr>
              <w:t>Montaż osprzętu elektrycznego</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27</w:t>
            </w:r>
          </w:p>
        </w:tc>
        <w:tc>
          <w:tcPr>
            <w:tcW w:w="6588" w:type="dxa"/>
            <w:vAlign w:val="center"/>
          </w:tcPr>
          <w:p w:rsidR="004F3657" w:rsidRPr="00A7126C" w:rsidRDefault="00A7126C" w:rsidP="00A7126C">
            <w:pPr>
              <w:autoSpaceDE w:val="0"/>
              <w:autoSpaceDN w:val="0"/>
              <w:adjustRightInd w:val="0"/>
              <w:jc w:val="center"/>
              <w:rPr>
                <w:rFonts w:ascii="Segoe UI" w:hAnsi="Segoe UI" w:cs="Segoe UI"/>
                <w:sz w:val="16"/>
                <w:szCs w:val="16"/>
              </w:rPr>
            </w:pPr>
            <w:r>
              <w:rPr>
                <w:rFonts w:ascii="Segoe UI" w:hAnsi="Segoe UI" w:cs="Segoe UI"/>
                <w:sz w:val="16"/>
                <w:szCs w:val="16"/>
              </w:rPr>
              <w:t>Montaż opraw oświetleniowych</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28</w:t>
            </w:r>
          </w:p>
        </w:tc>
        <w:tc>
          <w:tcPr>
            <w:tcW w:w="6588" w:type="dxa"/>
            <w:vAlign w:val="center"/>
          </w:tcPr>
          <w:p w:rsidR="004F3657" w:rsidRPr="00A7126C" w:rsidRDefault="00A7126C" w:rsidP="00A7126C">
            <w:pPr>
              <w:jc w:val="center"/>
              <w:rPr>
                <w:rFonts w:ascii="Segoe UI" w:hAnsi="Segoe UI" w:cs="Segoe UI"/>
                <w:sz w:val="16"/>
                <w:szCs w:val="16"/>
              </w:rPr>
            </w:pPr>
            <w:r w:rsidRPr="00A7126C">
              <w:rPr>
                <w:rFonts w:ascii="Segoe UI" w:hAnsi="Segoe UI" w:cs="Segoe UI"/>
                <w:sz w:val="16"/>
                <w:szCs w:val="16"/>
              </w:rPr>
              <w:t>Badania i pomiary instalacji</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sz w:val="16"/>
                <w:szCs w:val="16"/>
              </w:rPr>
            </w:pPr>
            <w:r>
              <w:rPr>
                <w:rFonts w:ascii="Segoe UI" w:hAnsi="Segoe UI" w:cs="Segoe UI"/>
                <w:sz w:val="16"/>
                <w:szCs w:val="16"/>
              </w:rPr>
              <w:t>29</w:t>
            </w:r>
          </w:p>
        </w:tc>
        <w:tc>
          <w:tcPr>
            <w:tcW w:w="6588" w:type="dxa"/>
            <w:vAlign w:val="center"/>
          </w:tcPr>
          <w:p w:rsidR="004F3657" w:rsidRPr="00A7126C" w:rsidRDefault="00A7126C" w:rsidP="00A7126C">
            <w:pPr>
              <w:jc w:val="center"/>
              <w:rPr>
                <w:rFonts w:ascii="Segoe UI" w:hAnsi="Segoe UI" w:cs="Segoe UI"/>
                <w:sz w:val="16"/>
                <w:szCs w:val="16"/>
              </w:rPr>
            </w:pPr>
            <w:r w:rsidRPr="00A7126C">
              <w:rPr>
                <w:rFonts w:ascii="Segoe UI" w:hAnsi="Segoe UI" w:cs="Segoe UI"/>
                <w:sz w:val="16"/>
                <w:szCs w:val="16"/>
              </w:rPr>
              <w:t>Instalacja CCTV</w:t>
            </w:r>
          </w:p>
        </w:tc>
        <w:tc>
          <w:tcPr>
            <w:tcW w:w="1984" w:type="dxa"/>
            <w:vAlign w:val="center"/>
          </w:tcPr>
          <w:p w:rsidR="004F3657" w:rsidRPr="00A7126C" w:rsidRDefault="004F3657" w:rsidP="00A7126C">
            <w:pPr>
              <w:jc w:val="center"/>
              <w:rPr>
                <w:rFonts w:ascii="Segoe UI" w:hAnsi="Segoe UI" w:cs="Segoe UI"/>
                <w:sz w:val="16"/>
                <w:szCs w:val="16"/>
              </w:rPr>
            </w:pPr>
          </w:p>
        </w:tc>
      </w:tr>
      <w:tr w:rsidR="004F3657" w:rsidRPr="00A7126C" w:rsidTr="00A7126C">
        <w:tc>
          <w:tcPr>
            <w:tcW w:w="0" w:type="auto"/>
            <w:vAlign w:val="center"/>
          </w:tcPr>
          <w:p w:rsidR="004F3657" w:rsidRPr="00A7126C" w:rsidRDefault="00A7126C" w:rsidP="00A7126C">
            <w:pPr>
              <w:jc w:val="center"/>
              <w:rPr>
                <w:rFonts w:ascii="Segoe UI" w:hAnsi="Segoe UI" w:cs="Segoe UI"/>
                <w:b/>
                <w:sz w:val="16"/>
                <w:szCs w:val="16"/>
              </w:rPr>
            </w:pPr>
            <w:r w:rsidRPr="00A7126C">
              <w:rPr>
                <w:rFonts w:ascii="Segoe UI" w:hAnsi="Segoe UI" w:cs="Segoe UI"/>
                <w:b/>
                <w:sz w:val="16"/>
                <w:szCs w:val="16"/>
              </w:rPr>
              <w:t>III</w:t>
            </w:r>
          </w:p>
        </w:tc>
        <w:tc>
          <w:tcPr>
            <w:tcW w:w="6588" w:type="dxa"/>
            <w:vAlign w:val="center"/>
          </w:tcPr>
          <w:p w:rsidR="004F3657" w:rsidRPr="00A7126C" w:rsidRDefault="00A7126C" w:rsidP="00A7126C">
            <w:pPr>
              <w:autoSpaceDE w:val="0"/>
              <w:autoSpaceDN w:val="0"/>
              <w:adjustRightInd w:val="0"/>
              <w:jc w:val="center"/>
              <w:rPr>
                <w:rFonts w:ascii="Segoe UI" w:hAnsi="Segoe UI" w:cs="Segoe UI"/>
                <w:b/>
                <w:sz w:val="16"/>
                <w:szCs w:val="16"/>
              </w:rPr>
            </w:pPr>
            <w:r w:rsidRPr="00A7126C">
              <w:rPr>
                <w:rFonts w:ascii="Segoe UI" w:hAnsi="Segoe UI" w:cs="Segoe UI"/>
                <w:b/>
                <w:sz w:val="16"/>
                <w:szCs w:val="16"/>
              </w:rPr>
              <w:t>Montaż tablic (informacyjnej i pamiątkowej)</w:t>
            </w:r>
          </w:p>
        </w:tc>
        <w:tc>
          <w:tcPr>
            <w:tcW w:w="1984" w:type="dxa"/>
            <w:vAlign w:val="center"/>
          </w:tcPr>
          <w:p w:rsidR="004F3657" w:rsidRPr="00A7126C" w:rsidRDefault="004F3657" w:rsidP="00A7126C">
            <w:pPr>
              <w:jc w:val="center"/>
              <w:rPr>
                <w:rFonts w:ascii="Segoe UI" w:hAnsi="Segoe UI" w:cs="Segoe UI"/>
                <w:b/>
                <w:sz w:val="16"/>
                <w:szCs w:val="16"/>
              </w:rPr>
            </w:pPr>
          </w:p>
        </w:tc>
      </w:tr>
      <w:tr w:rsidR="00A7126C" w:rsidRPr="00A7126C" w:rsidTr="00B361FC">
        <w:tc>
          <w:tcPr>
            <w:tcW w:w="7083" w:type="dxa"/>
            <w:gridSpan w:val="2"/>
            <w:vAlign w:val="center"/>
          </w:tcPr>
          <w:p w:rsidR="00A7126C" w:rsidRDefault="00A7126C" w:rsidP="00A7126C">
            <w:pPr>
              <w:autoSpaceDE w:val="0"/>
              <w:autoSpaceDN w:val="0"/>
              <w:adjustRightInd w:val="0"/>
              <w:jc w:val="center"/>
              <w:rPr>
                <w:rFonts w:ascii="Segoe UI" w:hAnsi="Segoe UI" w:cs="Segoe UI"/>
                <w:b/>
                <w:sz w:val="16"/>
                <w:szCs w:val="16"/>
              </w:rPr>
            </w:pPr>
          </w:p>
          <w:p w:rsidR="00A7126C" w:rsidRDefault="00A7126C" w:rsidP="00A7126C">
            <w:pPr>
              <w:autoSpaceDE w:val="0"/>
              <w:autoSpaceDN w:val="0"/>
              <w:adjustRightInd w:val="0"/>
              <w:jc w:val="center"/>
              <w:rPr>
                <w:rFonts w:ascii="Segoe UI" w:hAnsi="Segoe UI" w:cs="Segoe UI"/>
                <w:b/>
                <w:sz w:val="16"/>
                <w:szCs w:val="16"/>
              </w:rPr>
            </w:pPr>
            <w:r w:rsidRPr="00A7126C">
              <w:rPr>
                <w:rFonts w:ascii="Segoe UI" w:hAnsi="Segoe UI" w:cs="Segoe UI"/>
                <w:b/>
                <w:sz w:val="16"/>
                <w:szCs w:val="16"/>
              </w:rPr>
              <w:t>RAZEM BRUTTO:</w:t>
            </w:r>
          </w:p>
          <w:p w:rsidR="00A7126C" w:rsidRPr="00BC64A4" w:rsidRDefault="00A7126C" w:rsidP="00A7126C">
            <w:pPr>
              <w:autoSpaceDE w:val="0"/>
              <w:autoSpaceDN w:val="0"/>
              <w:adjustRightInd w:val="0"/>
              <w:jc w:val="center"/>
              <w:rPr>
                <w:rFonts w:ascii="Segoe UI" w:hAnsi="Segoe UI" w:cs="Segoe UI"/>
                <w:i/>
                <w:color w:val="FF0000"/>
                <w:sz w:val="14"/>
                <w:szCs w:val="14"/>
              </w:rPr>
            </w:pPr>
            <w:r w:rsidRPr="00BC64A4">
              <w:rPr>
                <w:rFonts w:ascii="Segoe UI" w:hAnsi="Segoe UI" w:cs="Segoe UI"/>
                <w:i/>
                <w:color w:val="FF0000"/>
                <w:sz w:val="14"/>
                <w:szCs w:val="14"/>
              </w:rPr>
              <w:t>(należy zsumować wartości z kolumny 3 dla wierszy I, II, II)</w:t>
            </w:r>
          </w:p>
          <w:p w:rsidR="00A7126C" w:rsidRPr="00A7126C" w:rsidRDefault="00A7126C" w:rsidP="00A7126C">
            <w:pPr>
              <w:autoSpaceDE w:val="0"/>
              <w:autoSpaceDN w:val="0"/>
              <w:adjustRightInd w:val="0"/>
              <w:jc w:val="center"/>
              <w:rPr>
                <w:rFonts w:ascii="Segoe UI" w:hAnsi="Segoe UI" w:cs="Segoe UI"/>
                <w:b/>
                <w:sz w:val="16"/>
                <w:szCs w:val="16"/>
              </w:rPr>
            </w:pPr>
          </w:p>
        </w:tc>
        <w:tc>
          <w:tcPr>
            <w:tcW w:w="1984" w:type="dxa"/>
            <w:vAlign w:val="center"/>
          </w:tcPr>
          <w:p w:rsidR="00A7126C" w:rsidRPr="00A7126C" w:rsidRDefault="00A7126C" w:rsidP="00A7126C">
            <w:pPr>
              <w:jc w:val="center"/>
              <w:rPr>
                <w:rFonts w:ascii="Segoe UI" w:hAnsi="Segoe UI" w:cs="Segoe UI"/>
                <w:sz w:val="16"/>
                <w:szCs w:val="16"/>
              </w:rPr>
            </w:pPr>
          </w:p>
        </w:tc>
      </w:tr>
    </w:tbl>
    <w:p w:rsidR="004F3657" w:rsidRDefault="004F3657" w:rsidP="00E16571">
      <w:pPr>
        <w:ind w:left="0" w:firstLine="0"/>
        <w:rPr>
          <w:rFonts w:ascii="Segoe UI" w:hAnsi="Segoe UI" w:cs="Segoe UI"/>
          <w:sz w:val="20"/>
          <w:szCs w:val="20"/>
        </w:rPr>
      </w:pPr>
    </w:p>
    <w:p w:rsidR="00AE685E" w:rsidRDefault="00AE685E" w:rsidP="00E16571">
      <w:pPr>
        <w:ind w:left="0" w:firstLine="0"/>
        <w:rPr>
          <w:rFonts w:ascii="Segoe UI" w:hAnsi="Segoe UI" w:cs="Segoe UI"/>
          <w:b/>
          <w:sz w:val="20"/>
          <w:szCs w:val="20"/>
        </w:rPr>
      </w:pPr>
    </w:p>
    <w:p w:rsidR="00816299" w:rsidRPr="00306554" w:rsidRDefault="00816299" w:rsidP="00816299">
      <w:pPr>
        <w:widowControl w:val="0"/>
        <w:tabs>
          <w:tab w:val="left" w:pos="708"/>
        </w:tabs>
        <w:suppressAutoHyphens/>
        <w:ind w:left="0" w:firstLine="0"/>
        <w:jc w:val="center"/>
        <w:rPr>
          <w:rFonts w:ascii="Segoe UI" w:eastAsia="Times New Roman" w:hAnsi="Segoe UI" w:cs="Segoe UI"/>
          <w:i/>
          <w:sz w:val="18"/>
          <w:szCs w:val="18"/>
          <w:lang w:eastAsia="zh-CN"/>
        </w:rPr>
      </w:pPr>
      <w:r>
        <w:rPr>
          <w:rFonts w:ascii="Segoe UI" w:hAnsi="Segoe UI" w:cs="Segoe UI"/>
          <w:i/>
          <w:iCs/>
          <w:color w:val="FF0000"/>
          <w:sz w:val="18"/>
          <w:szCs w:val="18"/>
        </w:rPr>
        <w:t>Niniejszą tabelę</w:t>
      </w:r>
      <w:r w:rsidRPr="00306554">
        <w:rPr>
          <w:rFonts w:ascii="Segoe UI" w:hAnsi="Segoe UI" w:cs="Segoe UI"/>
          <w:i/>
          <w:iCs/>
          <w:color w:val="FF0000"/>
          <w:sz w:val="18"/>
          <w:szCs w:val="18"/>
        </w:rPr>
        <w:t xml:space="preserve"> należy opatrzyć </w:t>
      </w:r>
      <w:r w:rsidRPr="00306554">
        <w:rPr>
          <w:rFonts w:ascii="Segoe UI" w:eastAsia="Times New Roman" w:hAnsi="Segoe UI" w:cs="Segoe UI"/>
          <w:i/>
          <w:iCs/>
          <w:color w:val="FF0000"/>
          <w:sz w:val="18"/>
          <w:szCs w:val="18"/>
          <w:lang w:eastAsia="zh-CN"/>
        </w:rPr>
        <w:t xml:space="preserve">kwalifikowanym podpisem elektronicznym lub podpisem zaufanym </w:t>
      </w:r>
      <w:r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4F3657" w:rsidRDefault="004F3657" w:rsidP="00E16571">
      <w:pPr>
        <w:ind w:left="0" w:firstLine="0"/>
        <w:rPr>
          <w:rFonts w:ascii="Segoe UI" w:hAnsi="Segoe UI" w:cs="Segoe UI"/>
          <w:b/>
          <w:sz w:val="20"/>
          <w:szCs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4F3657" w:rsidRPr="00B9463A">
        <w:rPr>
          <w:rFonts w:ascii="Segoe UI" w:hAnsi="Segoe UI" w:cs="Segoe UI"/>
          <w:b/>
          <w:sz w:val="20"/>
          <w:szCs w:val="20"/>
        </w:rPr>
        <w:t xml:space="preserve">wraz z załącznikiem </w:t>
      </w:r>
    </w:p>
    <w:p w:rsidR="00B9463A" w:rsidRPr="00B9463A" w:rsidRDefault="00B9463A" w:rsidP="00B9463A">
      <w:pPr>
        <w:ind w:left="0" w:firstLine="0"/>
        <w:rPr>
          <w:rFonts w:ascii="Segoe UI" w:hAnsi="Segoe UI" w:cs="Segoe UI"/>
          <w:b/>
          <w:sz w:val="20"/>
          <w:szCs w:val="20"/>
        </w:rPr>
      </w:pPr>
      <w:r w:rsidRPr="00B9463A">
        <w:rPr>
          <w:rFonts w:ascii="Segoe UI" w:hAnsi="Segoe UI" w:cs="Segoe UI"/>
          <w:b/>
          <w:sz w:val="20"/>
          <w:szCs w:val="20"/>
        </w:rPr>
        <w:t xml:space="preserve">Załącznik Nr 1 </w:t>
      </w:r>
      <w:r w:rsidRPr="00B9463A">
        <w:rPr>
          <w:rFonts w:ascii="Segoe UI" w:hAnsi="Segoe UI" w:cs="Segoe UI"/>
          <w:b/>
          <w:sz w:val="20"/>
          <w:szCs w:val="20"/>
        </w:rPr>
        <w:tab/>
        <w:t>Wzór tablicy informacyjnej/pamiątkowej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B361FC" w:rsidRPr="00B361FC" w:rsidRDefault="00B361FC" w:rsidP="00666406">
      <w:pPr>
        <w:pStyle w:val="Akapitzlist"/>
        <w:numPr>
          <w:ilvl w:val="0"/>
          <w:numId w:val="29"/>
        </w:numPr>
        <w:ind w:left="426" w:hanging="426"/>
        <w:rPr>
          <w:rFonts w:ascii="Segoe UI" w:hAnsi="Segoe UI" w:cs="Segoe UI"/>
          <w:sz w:val="20"/>
          <w:szCs w:val="20"/>
        </w:rPr>
      </w:pPr>
      <w:r w:rsidRPr="00B361FC">
        <w:rPr>
          <w:rFonts w:ascii="Segoe UI" w:hAnsi="Segoe UI" w:cs="Segoe UI"/>
          <w:sz w:val="20"/>
          <w:szCs w:val="20"/>
        </w:rPr>
        <w:t>Przedmiotem zamówienia jest m</w:t>
      </w:r>
      <w:r w:rsidRPr="00B361FC">
        <w:rPr>
          <w:rFonts w:ascii="Segoe UI" w:eastAsia="Times New Roman" w:hAnsi="Segoe UI" w:cs="Segoe UI"/>
          <w:bCs/>
          <w:sz w:val="20"/>
          <w:szCs w:val="20"/>
          <w:lang w:eastAsia="pl-PL"/>
        </w:rPr>
        <w:t>odernizacja energetyczna budynku Zespołu Szkół nr 7 przy ul. Orląt Lwowskich w Koszalinie w ramach zadania inwestycyjnego „Modernizacja energetyczna obiektów użyteczności publicznej Żłobek Skrzat, Przedszkole nr 13, 14,</w:t>
      </w:r>
      <w:r w:rsidR="00B9463A">
        <w:rPr>
          <w:rFonts w:ascii="Segoe UI" w:eastAsia="Times New Roman" w:hAnsi="Segoe UI" w:cs="Segoe UI"/>
          <w:bCs/>
          <w:sz w:val="20"/>
          <w:szCs w:val="20"/>
          <w:lang w:eastAsia="pl-PL"/>
        </w:rPr>
        <w:t xml:space="preserve"> </w:t>
      </w:r>
      <w:r w:rsidRPr="00B361FC">
        <w:rPr>
          <w:rFonts w:ascii="Segoe UI" w:eastAsia="Times New Roman" w:hAnsi="Segoe UI" w:cs="Segoe UI"/>
          <w:bCs/>
          <w:sz w:val="20"/>
          <w:szCs w:val="20"/>
          <w:lang w:eastAsia="pl-PL"/>
        </w:rPr>
        <w:t>15, ZS nr 7 w Koszalinie”</w:t>
      </w:r>
      <w:r>
        <w:rPr>
          <w:rFonts w:ascii="Segoe UI" w:eastAsia="Times New Roman" w:hAnsi="Segoe UI" w:cs="Segoe UI"/>
          <w:bCs/>
          <w:sz w:val="20"/>
          <w:szCs w:val="20"/>
          <w:lang w:eastAsia="pl-PL"/>
        </w:rPr>
        <w:t>.</w:t>
      </w:r>
    </w:p>
    <w:p w:rsidR="00B361FC" w:rsidRPr="00B361FC" w:rsidRDefault="00B361FC" w:rsidP="00B361FC">
      <w:pPr>
        <w:spacing w:before="240"/>
        <w:ind w:left="0" w:firstLine="0"/>
        <w:jc w:val="left"/>
        <w:rPr>
          <w:rFonts w:ascii="Segoe UI" w:eastAsia="Times New Roman" w:hAnsi="Segoe UI" w:cs="Segoe UI"/>
          <w:b/>
          <w:sz w:val="20"/>
          <w:szCs w:val="20"/>
          <w:lang w:eastAsia="pl-PL"/>
        </w:rPr>
      </w:pPr>
      <w:r w:rsidRPr="00B361FC">
        <w:rPr>
          <w:rFonts w:ascii="Segoe UI" w:eastAsia="Times New Roman" w:hAnsi="Segoe UI" w:cs="Segoe UI"/>
          <w:b/>
          <w:bCs/>
          <w:sz w:val="20"/>
          <w:szCs w:val="20"/>
          <w:u w:val="single"/>
          <w:lang w:eastAsia="pl-PL"/>
        </w:rPr>
        <w:t>ZAKRES RZECZOWY ROBÓT OBEJMUJE m.</w:t>
      </w:r>
      <w:r>
        <w:rPr>
          <w:rFonts w:ascii="Segoe UI" w:eastAsia="Times New Roman" w:hAnsi="Segoe UI" w:cs="Segoe UI"/>
          <w:b/>
          <w:bCs/>
          <w:sz w:val="20"/>
          <w:szCs w:val="20"/>
          <w:u w:val="single"/>
          <w:lang w:eastAsia="pl-PL"/>
        </w:rPr>
        <w:t xml:space="preserve"> </w:t>
      </w:r>
      <w:r w:rsidRPr="00B361FC">
        <w:rPr>
          <w:rFonts w:ascii="Segoe UI" w:eastAsia="Times New Roman" w:hAnsi="Segoe UI" w:cs="Segoe UI"/>
          <w:b/>
          <w:bCs/>
          <w:sz w:val="20"/>
          <w:szCs w:val="20"/>
          <w:u w:val="single"/>
          <w:lang w:eastAsia="pl-PL"/>
        </w:rPr>
        <w:t>in.:</w:t>
      </w:r>
    </w:p>
    <w:p w:rsidR="00B361FC" w:rsidRPr="00B361FC" w:rsidRDefault="00B361FC" w:rsidP="00666406">
      <w:pPr>
        <w:numPr>
          <w:ilvl w:val="1"/>
          <w:numId w:val="28"/>
        </w:numPr>
        <w:suppressAutoHyphens/>
        <w:ind w:left="426" w:hanging="426"/>
        <w:contextualSpacing/>
        <w:jc w:val="left"/>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Pr="00B361FC">
        <w:rPr>
          <w:rFonts w:ascii="Segoe UI" w:eastAsia="Calibri" w:hAnsi="Segoe UI" w:cs="Segoe UI"/>
          <w:color w:val="00000A"/>
          <w:sz w:val="20"/>
          <w:szCs w:val="20"/>
          <w:shd w:val="clear" w:color="auto" w:fill="FFFFFF"/>
        </w:rPr>
        <w:t>ozebranie ścian zewnętrznych logii dawnego internatu;</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B361FC">
        <w:rPr>
          <w:rFonts w:ascii="Segoe UI" w:eastAsia="Calibri" w:hAnsi="Segoe UI" w:cs="Segoe UI"/>
          <w:color w:val="00000A"/>
          <w:sz w:val="20"/>
          <w:szCs w:val="20"/>
          <w:shd w:val="clear" w:color="auto" w:fill="FFFFFF"/>
        </w:rPr>
        <w:t>ymurowanie nowych ścian zewnętrznych logii;</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B361FC">
        <w:rPr>
          <w:rFonts w:ascii="Segoe UI" w:eastAsia="Calibri" w:hAnsi="Segoe UI" w:cs="Segoe UI"/>
          <w:color w:val="00000A"/>
          <w:sz w:val="20"/>
          <w:szCs w:val="20"/>
          <w:shd w:val="clear" w:color="auto" w:fill="FFFFFF"/>
        </w:rPr>
        <w:t xml:space="preserve">ykonanie izolacji przeciwwilgociowej ścian zaprawą wodoszczelną bitumiczną oraz ocieplenie ścian fundamentowych i ścian piwnic od poziomu ław fundamentowych do wierzchu cokołu </w:t>
      </w:r>
      <w:proofErr w:type="spellStart"/>
      <w:r w:rsidRPr="00B361FC">
        <w:rPr>
          <w:rFonts w:ascii="Segoe UI" w:eastAsia="Calibri" w:hAnsi="Segoe UI" w:cs="Segoe UI"/>
          <w:color w:val="00000A"/>
          <w:sz w:val="20"/>
          <w:szCs w:val="20"/>
          <w:shd w:val="clear" w:color="auto" w:fill="FFFFFF"/>
        </w:rPr>
        <w:t>styrodurem</w:t>
      </w:r>
      <w:proofErr w:type="spellEnd"/>
      <w:r w:rsidRPr="00B361FC">
        <w:rPr>
          <w:rFonts w:ascii="Segoe UI" w:eastAsia="Calibri" w:hAnsi="Segoe UI" w:cs="Segoe UI"/>
          <w:color w:val="00000A"/>
          <w:sz w:val="20"/>
          <w:szCs w:val="20"/>
          <w:shd w:val="clear" w:color="auto" w:fill="FFFFFF"/>
        </w:rPr>
        <w:t xml:space="preserve"> gr. 15 cm (λ=0,032 W/</w:t>
      </w:r>
      <w:proofErr w:type="spellStart"/>
      <w:r w:rsidRPr="00B361FC">
        <w:rPr>
          <w:rFonts w:ascii="Segoe UI" w:eastAsia="Calibri" w:hAnsi="Segoe UI" w:cs="Segoe UI"/>
          <w:color w:val="00000A"/>
          <w:sz w:val="20"/>
          <w:szCs w:val="20"/>
          <w:shd w:val="clear" w:color="auto" w:fill="FFFFFF"/>
        </w:rPr>
        <w:t>mK</w:t>
      </w:r>
      <w:proofErr w:type="spellEnd"/>
      <w:r w:rsidRPr="00B361FC">
        <w:rPr>
          <w:rFonts w:ascii="Segoe UI" w:eastAsia="Calibri" w:hAnsi="Segoe UI" w:cs="Segoe UI"/>
          <w:color w:val="00000A"/>
          <w:sz w:val="20"/>
          <w:szCs w:val="20"/>
          <w:shd w:val="clear" w:color="auto" w:fill="FFFFFF"/>
        </w:rPr>
        <w:t>);</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B361FC">
        <w:rPr>
          <w:rFonts w:ascii="Segoe UI" w:eastAsia="Calibri" w:hAnsi="Segoe UI" w:cs="Segoe UI"/>
          <w:color w:val="00000A"/>
          <w:sz w:val="20"/>
          <w:szCs w:val="20"/>
          <w:shd w:val="clear" w:color="auto" w:fill="FFFFFF"/>
        </w:rPr>
        <w:t xml:space="preserve">ykonanie cokołu budynku i wykończenie go tynkiem mozaikowym w kolorze wskazanym </w:t>
      </w:r>
      <w:r w:rsidR="003B1348">
        <w:rPr>
          <w:rFonts w:ascii="Segoe UI" w:eastAsia="Calibri" w:hAnsi="Segoe UI" w:cs="Segoe UI"/>
          <w:color w:val="00000A"/>
          <w:sz w:val="20"/>
          <w:szCs w:val="20"/>
          <w:shd w:val="clear" w:color="auto" w:fill="FFFFFF"/>
        </w:rPr>
        <w:br/>
      </w:r>
      <w:r w:rsidRPr="00B361FC">
        <w:rPr>
          <w:rFonts w:ascii="Segoe UI" w:eastAsia="Calibri" w:hAnsi="Segoe UI" w:cs="Segoe UI"/>
          <w:color w:val="00000A"/>
          <w:sz w:val="20"/>
          <w:szCs w:val="20"/>
          <w:shd w:val="clear" w:color="auto" w:fill="FFFFFF"/>
        </w:rPr>
        <w:t>na rysunkach;</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B361FC">
        <w:rPr>
          <w:rFonts w:ascii="Segoe UI" w:eastAsia="Calibri" w:hAnsi="Segoe UI" w:cs="Segoe UI"/>
          <w:color w:val="00000A"/>
          <w:sz w:val="20"/>
          <w:szCs w:val="20"/>
          <w:shd w:val="clear" w:color="auto" w:fill="FFFFFF"/>
        </w:rPr>
        <w:t>ykonanie opasek wokół budynku;</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Pr="00B361FC">
        <w:rPr>
          <w:rFonts w:ascii="Segoe UI" w:eastAsia="Calibri" w:hAnsi="Segoe UI" w:cs="Segoe UI"/>
          <w:color w:val="00000A"/>
          <w:sz w:val="20"/>
          <w:szCs w:val="20"/>
          <w:shd w:val="clear" w:color="auto" w:fill="FFFFFF"/>
        </w:rPr>
        <w:t>cieplenie ścian zewnętrznych styropianem typu EPS 70 Fasada gr. 15 cm, TR 100 o współczynniku λ=0,032 W/</w:t>
      </w:r>
      <w:proofErr w:type="spellStart"/>
      <w:r w:rsidRPr="00B361FC">
        <w:rPr>
          <w:rFonts w:ascii="Segoe UI" w:eastAsia="Calibri" w:hAnsi="Segoe UI" w:cs="Segoe UI"/>
          <w:color w:val="00000A"/>
          <w:sz w:val="20"/>
          <w:szCs w:val="20"/>
          <w:shd w:val="clear" w:color="auto" w:fill="FFFFFF"/>
        </w:rPr>
        <w:t>mK</w:t>
      </w:r>
      <w:proofErr w:type="spellEnd"/>
      <w:r w:rsidRPr="00B361FC">
        <w:rPr>
          <w:rFonts w:ascii="Segoe UI" w:eastAsia="Calibri" w:hAnsi="Segoe UI" w:cs="Segoe UI"/>
          <w:color w:val="00000A"/>
          <w:sz w:val="20"/>
          <w:szCs w:val="20"/>
          <w:shd w:val="clear" w:color="auto" w:fill="FFFFFF"/>
        </w:rPr>
        <w:t xml:space="preserve"> wraz z wykończeniem tynkiem cienkowarstwowym mineralnym malowanym farbą silikonową z efektem </w:t>
      </w:r>
      <w:proofErr w:type="spellStart"/>
      <w:r w:rsidRPr="00B361FC">
        <w:rPr>
          <w:rFonts w:ascii="Segoe UI" w:eastAsia="Calibri" w:hAnsi="Segoe UI" w:cs="Segoe UI"/>
          <w:color w:val="00000A"/>
          <w:sz w:val="20"/>
          <w:szCs w:val="20"/>
          <w:shd w:val="clear" w:color="auto" w:fill="FFFFFF"/>
        </w:rPr>
        <w:t>perlenia</w:t>
      </w:r>
      <w:proofErr w:type="spellEnd"/>
      <w:r w:rsidRPr="00B361FC">
        <w:rPr>
          <w:rFonts w:ascii="Segoe UI" w:eastAsia="Calibri" w:hAnsi="Segoe UI" w:cs="Segoe UI"/>
          <w:color w:val="00000A"/>
          <w:sz w:val="20"/>
          <w:szCs w:val="20"/>
          <w:shd w:val="clear" w:color="auto" w:fill="FFFFFF"/>
        </w:rPr>
        <w:t>, kolor wg rysunków elewacji;</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m</w:t>
      </w:r>
      <w:r w:rsidRPr="00B361FC">
        <w:rPr>
          <w:rFonts w:ascii="Segoe UI" w:eastAsia="Calibri" w:hAnsi="Segoe UI" w:cs="Segoe UI"/>
          <w:color w:val="00000A"/>
          <w:sz w:val="20"/>
          <w:szCs w:val="20"/>
          <w:shd w:val="clear" w:color="auto" w:fill="FFFFFF"/>
        </w:rPr>
        <w:t>ontaż budek lęgowych dla ptaków na elewacji i okolicznych drzewach, zgodnie z zapisami w Ekspertyzie ornitologiczno – chiropterologicznej;</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Pr="00B361FC">
        <w:rPr>
          <w:rFonts w:ascii="Segoe UI" w:eastAsia="Calibri" w:hAnsi="Segoe UI" w:cs="Segoe UI"/>
          <w:color w:val="00000A"/>
          <w:sz w:val="20"/>
          <w:szCs w:val="20"/>
          <w:shd w:val="clear" w:color="auto" w:fill="FFFFFF"/>
        </w:rPr>
        <w:t>cieplenie stropodachu wentylowanego metodą wdmuchiwania granulatu o współczynniku λ=0,042 W/</w:t>
      </w:r>
      <w:proofErr w:type="spellStart"/>
      <w:r w:rsidRPr="00B361FC">
        <w:rPr>
          <w:rFonts w:ascii="Segoe UI" w:eastAsia="Calibri" w:hAnsi="Segoe UI" w:cs="Segoe UI"/>
          <w:color w:val="00000A"/>
          <w:sz w:val="20"/>
          <w:szCs w:val="20"/>
          <w:shd w:val="clear" w:color="auto" w:fill="FFFFFF"/>
        </w:rPr>
        <w:t>mK</w:t>
      </w:r>
      <w:proofErr w:type="spellEnd"/>
      <w:r w:rsidRPr="00B361FC">
        <w:rPr>
          <w:rFonts w:ascii="Segoe UI" w:eastAsia="Calibri" w:hAnsi="Segoe UI" w:cs="Segoe UI"/>
          <w:color w:val="00000A"/>
          <w:sz w:val="20"/>
          <w:szCs w:val="20"/>
          <w:shd w:val="clear" w:color="auto" w:fill="FFFFFF"/>
        </w:rPr>
        <w:t>, gr. 24 cm;</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Pr="00B361FC">
        <w:rPr>
          <w:rFonts w:ascii="Segoe UI" w:eastAsia="Calibri" w:hAnsi="Segoe UI" w:cs="Segoe UI"/>
          <w:color w:val="00000A"/>
          <w:sz w:val="20"/>
          <w:szCs w:val="20"/>
          <w:shd w:val="clear" w:color="auto" w:fill="FFFFFF"/>
        </w:rPr>
        <w:t>odmurowanie ścian attykowych;</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B361FC">
        <w:rPr>
          <w:rFonts w:ascii="Segoe UI" w:eastAsia="Calibri" w:hAnsi="Segoe UI" w:cs="Segoe UI"/>
          <w:color w:val="00000A"/>
          <w:sz w:val="20"/>
          <w:szCs w:val="20"/>
          <w:shd w:val="clear" w:color="auto" w:fill="FFFFFF"/>
        </w:rPr>
        <w:t>ykonanie i montaż wsporników zwiększających połać dachową;</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Pr="00B361FC">
        <w:rPr>
          <w:rFonts w:ascii="Segoe UI" w:eastAsia="Calibri" w:hAnsi="Segoe UI" w:cs="Segoe UI"/>
          <w:color w:val="00000A"/>
          <w:sz w:val="20"/>
          <w:szCs w:val="20"/>
          <w:shd w:val="clear" w:color="auto" w:fill="FFFFFF"/>
        </w:rPr>
        <w:t xml:space="preserve">cieplenie stropodachów niewentylowanych warstwą </w:t>
      </w:r>
      <w:proofErr w:type="spellStart"/>
      <w:r w:rsidRPr="00B361FC">
        <w:rPr>
          <w:rFonts w:ascii="Segoe UI" w:eastAsia="Calibri" w:hAnsi="Segoe UI" w:cs="Segoe UI"/>
          <w:color w:val="00000A"/>
          <w:sz w:val="20"/>
          <w:szCs w:val="20"/>
          <w:shd w:val="clear" w:color="auto" w:fill="FFFFFF"/>
        </w:rPr>
        <w:t>styropapy</w:t>
      </w:r>
      <w:proofErr w:type="spellEnd"/>
      <w:r w:rsidRPr="00B361FC">
        <w:rPr>
          <w:rFonts w:ascii="Segoe UI" w:eastAsia="Calibri" w:hAnsi="Segoe UI" w:cs="Segoe UI"/>
          <w:color w:val="00000A"/>
          <w:sz w:val="20"/>
          <w:szCs w:val="20"/>
          <w:shd w:val="clear" w:color="auto" w:fill="FFFFFF"/>
        </w:rPr>
        <w:t xml:space="preserve"> gr. 20 cm o współczynniku λ=0,035 W/</w:t>
      </w:r>
      <w:proofErr w:type="spellStart"/>
      <w:r w:rsidRPr="00B361FC">
        <w:rPr>
          <w:rFonts w:ascii="Segoe UI" w:eastAsia="Calibri" w:hAnsi="Segoe UI" w:cs="Segoe UI"/>
          <w:color w:val="00000A"/>
          <w:sz w:val="20"/>
          <w:szCs w:val="20"/>
          <w:shd w:val="clear" w:color="auto" w:fill="FFFFFF"/>
        </w:rPr>
        <w:t>mK</w:t>
      </w:r>
      <w:proofErr w:type="spellEnd"/>
      <w:r w:rsidRPr="00B361FC">
        <w:rPr>
          <w:rFonts w:ascii="Segoe UI" w:eastAsia="Calibri" w:hAnsi="Segoe UI" w:cs="Segoe UI"/>
          <w:color w:val="00000A"/>
          <w:sz w:val="20"/>
          <w:szCs w:val="20"/>
          <w:shd w:val="clear" w:color="auto" w:fill="FFFFFF"/>
        </w:rPr>
        <w:t>;</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Pr="00B361FC">
        <w:rPr>
          <w:rFonts w:ascii="Segoe UI" w:eastAsia="Calibri" w:hAnsi="Segoe UI" w:cs="Segoe UI"/>
          <w:color w:val="00000A"/>
          <w:sz w:val="20"/>
          <w:szCs w:val="20"/>
          <w:shd w:val="clear" w:color="auto" w:fill="FFFFFF"/>
        </w:rPr>
        <w:t>okrycie połaci dachowej stropodachu wentylowanego jedną warstwą papy termozgrzewalnej nawierzchniowej;</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Pr="00B361FC">
        <w:rPr>
          <w:rFonts w:ascii="Segoe UI" w:eastAsia="Calibri" w:hAnsi="Segoe UI" w:cs="Segoe UI"/>
          <w:color w:val="00000A"/>
          <w:sz w:val="20"/>
          <w:szCs w:val="20"/>
          <w:shd w:val="clear" w:color="auto" w:fill="FFFFFF"/>
        </w:rPr>
        <w:t xml:space="preserve">okrycie połaci dachowej stropodachu niewentylowanego (ocielonego </w:t>
      </w:r>
      <w:proofErr w:type="spellStart"/>
      <w:r w:rsidRPr="00B361FC">
        <w:rPr>
          <w:rFonts w:ascii="Segoe UI" w:eastAsia="Calibri" w:hAnsi="Segoe UI" w:cs="Segoe UI"/>
          <w:color w:val="00000A"/>
          <w:sz w:val="20"/>
          <w:szCs w:val="20"/>
          <w:shd w:val="clear" w:color="auto" w:fill="FFFFFF"/>
        </w:rPr>
        <w:t>styropapą</w:t>
      </w:r>
      <w:proofErr w:type="spellEnd"/>
      <w:r w:rsidRPr="00B361FC">
        <w:rPr>
          <w:rFonts w:ascii="Segoe UI" w:eastAsia="Calibri" w:hAnsi="Segoe UI" w:cs="Segoe UI"/>
          <w:color w:val="00000A"/>
          <w:sz w:val="20"/>
          <w:szCs w:val="20"/>
          <w:shd w:val="clear" w:color="auto" w:fill="FFFFFF"/>
        </w:rPr>
        <w:t>) jedną warstwą papy termozgrzewalnej nawierzchniowej;</w:t>
      </w:r>
    </w:p>
    <w:p w:rsidR="00B361FC" w:rsidRPr="00B361FC" w:rsidRDefault="00B361FC"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B361FC">
        <w:rPr>
          <w:rFonts w:ascii="Segoe UI" w:eastAsia="Calibri" w:hAnsi="Segoe UI" w:cs="Segoe UI"/>
          <w:color w:val="00000A"/>
          <w:sz w:val="20"/>
          <w:szCs w:val="20"/>
          <w:shd w:val="clear" w:color="auto" w:fill="FFFFFF"/>
        </w:rPr>
        <w:t>ymian</w:t>
      </w:r>
      <w:r>
        <w:rPr>
          <w:rFonts w:ascii="Segoe UI" w:eastAsia="Calibri" w:hAnsi="Segoe UI" w:cs="Segoe UI"/>
          <w:color w:val="00000A"/>
          <w:sz w:val="20"/>
          <w:szCs w:val="20"/>
          <w:shd w:val="clear" w:color="auto" w:fill="FFFFFF"/>
        </w:rPr>
        <w:t>ę</w:t>
      </w:r>
      <w:r w:rsidRPr="00B361FC">
        <w:rPr>
          <w:rFonts w:ascii="Segoe UI" w:eastAsia="Calibri" w:hAnsi="Segoe UI" w:cs="Segoe UI"/>
          <w:color w:val="00000A"/>
          <w:sz w:val="20"/>
          <w:szCs w:val="20"/>
          <w:shd w:val="clear" w:color="auto" w:fill="FFFFFF"/>
        </w:rPr>
        <w:t xml:space="preserve"> wszystkich obróbek blacharskich (rynny, rury spustowe, parapety zewnętrzne);</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B361FC" w:rsidRPr="00B361FC">
        <w:rPr>
          <w:rFonts w:ascii="Segoe UI" w:eastAsia="Calibri" w:hAnsi="Segoe UI" w:cs="Segoe UI"/>
          <w:color w:val="00000A"/>
          <w:sz w:val="20"/>
          <w:szCs w:val="20"/>
          <w:shd w:val="clear" w:color="auto" w:fill="FFFFFF"/>
        </w:rPr>
        <w:t>ymian</w:t>
      </w:r>
      <w:r>
        <w:rPr>
          <w:rFonts w:ascii="Segoe UI" w:eastAsia="Calibri" w:hAnsi="Segoe UI" w:cs="Segoe UI"/>
          <w:color w:val="00000A"/>
          <w:sz w:val="20"/>
          <w:szCs w:val="20"/>
          <w:shd w:val="clear" w:color="auto" w:fill="FFFFFF"/>
        </w:rPr>
        <w:t>ę</w:t>
      </w:r>
      <w:r w:rsidR="00B361FC" w:rsidRPr="00B361FC">
        <w:rPr>
          <w:rFonts w:ascii="Segoe UI" w:eastAsia="Calibri" w:hAnsi="Segoe UI" w:cs="Segoe UI"/>
          <w:color w:val="00000A"/>
          <w:sz w:val="20"/>
          <w:szCs w:val="20"/>
          <w:shd w:val="clear" w:color="auto" w:fill="FFFFFF"/>
        </w:rPr>
        <w:t xml:space="preserve"> części okien i drzwi zewnętrznych;</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nadbudowę</w:t>
      </w:r>
      <w:r w:rsidR="00B361FC" w:rsidRPr="00B361FC">
        <w:rPr>
          <w:rFonts w:ascii="Segoe UI" w:eastAsia="Calibri" w:hAnsi="Segoe UI" w:cs="Segoe UI"/>
          <w:color w:val="00000A"/>
          <w:sz w:val="20"/>
          <w:szCs w:val="20"/>
          <w:shd w:val="clear" w:color="auto" w:fill="FFFFFF"/>
        </w:rPr>
        <w:t xml:space="preserve"> części kominów, ocieplenie i otynkowanie wszystkich kominów;</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B361FC" w:rsidRPr="00B361FC">
        <w:rPr>
          <w:rFonts w:ascii="Segoe UI" w:eastAsia="Calibri" w:hAnsi="Segoe UI" w:cs="Segoe UI"/>
          <w:color w:val="00000A"/>
          <w:sz w:val="20"/>
          <w:szCs w:val="20"/>
          <w:shd w:val="clear" w:color="auto" w:fill="FFFFFF"/>
        </w:rPr>
        <w:t>rzykrycie wszystkich kominów czapami betonowymi;</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B361FC" w:rsidRPr="00B361FC">
        <w:rPr>
          <w:rFonts w:ascii="Segoe UI" w:eastAsia="Calibri" w:hAnsi="Segoe UI" w:cs="Segoe UI"/>
          <w:color w:val="00000A"/>
          <w:sz w:val="20"/>
          <w:szCs w:val="20"/>
          <w:shd w:val="clear" w:color="auto" w:fill="FFFFFF"/>
        </w:rPr>
        <w:t xml:space="preserve"> krat okiennych i </w:t>
      </w:r>
      <w:proofErr w:type="spellStart"/>
      <w:r w:rsidR="00B361FC" w:rsidRPr="00B361FC">
        <w:rPr>
          <w:rFonts w:ascii="Segoe UI" w:eastAsia="Calibri" w:hAnsi="Segoe UI" w:cs="Segoe UI"/>
          <w:color w:val="00000A"/>
          <w:sz w:val="20"/>
          <w:szCs w:val="20"/>
          <w:shd w:val="clear" w:color="auto" w:fill="FFFFFF"/>
        </w:rPr>
        <w:t>studzienkowych</w:t>
      </w:r>
      <w:proofErr w:type="spellEnd"/>
      <w:r w:rsidR="00B361FC" w:rsidRPr="00B361FC">
        <w:rPr>
          <w:rFonts w:ascii="Segoe UI" w:eastAsia="Calibri" w:hAnsi="Segoe UI" w:cs="Segoe UI"/>
          <w:color w:val="00000A"/>
          <w:sz w:val="20"/>
          <w:szCs w:val="20"/>
          <w:shd w:val="clear" w:color="auto" w:fill="FFFFFF"/>
        </w:rPr>
        <w:t>;</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B361FC" w:rsidRPr="00B361FC">
        <w:rPr>
          <w:rFonts w:ascii="Segoe UI" w:eastAsia="Calibri" w:hAnsi="Segoe UI" w:cs="Segoe UI"/>
          <w:color w:val="00000A"/>
          <w:sz w:val="20"/>
          <w:szCs w:val="20"/>
          <w:shd w:val="clear" w:color="auto" w:fill="FFFFFF"/>
        </w:rPr>
        <w:t>emont schodów zewnętrznych i balustrad;</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B361FC" w:rsidRPr="00B361FC">
        <w:rPr>
          <w:rFonts w:ascii="Segoe UI" w:eastAsia="Calibri" w:hAnsi="Segoe UI" w:cs="Segoe UI"/>
          <w:color w:val="00000A"/>
          <w:sz w:val="20"/>
          <w:szCs w:val="20"/>
          <w:shd w:val="clear" w:color="auto" w:fill="FFFFFF"/>
        </w:rPr>
        <w:t>emont konstrukcji zadaszeń;</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rozbiórkę</w:t>
      </w:r>
      <w:r w:rsidR="00B361FC" w:rsidRPr="00B361FC">
        <w:rPr>
          <w:rFonts w:ascii="Segoe UI" w:eastAsia="Calibri" w:hAnsi="Segoe UI" w:cs="Segoe UI"/>
          <w:color w:val="00000A"/>
          <w:sz w:val="20"/>
          <w:szCs w:val="20"/>
          <w:shd w:val="clear" w:color="auto" w:fill="FFFFFF"/>
        </w:rPr>
        <w:t xml:space="preserve"> ściany żelbetowej od strony południowo-wschodniej;</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B361FC" w:rsidRPr="00B361FC">
        <w:rPr>
          <w:rFonts w:ascii="Segoe UI" w:eastAsia="Calibri" w:hAnsi="Segoe UI" w:cs="Segoe UI"/>
          <w:color w:val="00000A"/>
          <w:sz w:val="20"/>
          <w:szCs w:val="20"/>
          <w:shd w:val="clear" w:color="auto" w:fill="FFFFFF"/>
        </w:rPr>
        <w:t>ykonanie i montaż obudów grzejnikowych;</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przebudowę</w:t>
      </w:r>
      <w:r w:rsidR="00B361FC" w:rsidRPr="00B361FC">
        <w:rPr>
          <w:rFonts w:ascii="Segoe UI" w:eastAsia="Calibri" w:hAnsi="Segoe UI" w:cs="Segoe UI"/>
          <w:color w:val="00000A"/>
          <w:sz w:val="20"/>
          <w:szCs w:val="20"/>
          <w:shd w:val="clear" w:color="auto" w:fill="FFFFFF"/>
        </w:rPr>
        <w:t xml:space="preserve"> instalacji</w:t>
      </w:r>
      <w:r w:rsidR="00E66B22">
        <w:rPr>
          <w:rFonts w:ascii="Segoe UI" w:eastAsia="Calibri" w:hAnsi="Segoe UI" w:cs="Segoe UI"/>
          <w:color w:val="00000A"/>
          <w:sz w:val="20"/>
          <w:szCs w:val="20"/>
          <w:shd w:val="clear" w:color="auto" w:fill="FFFFFF"/>
        </w:rPr>
        <w:t xml:space="preserve"> centralnego ogrzewania i budowę</w:t>
      </w:r>
      <w:r w:rsidR="00B361FC" w:rsidRPr="00B361FC">
        <w:rPr>
          <w:rFonts w:ascii="Segoe UI" w:eastAsia="Calibri" w:hAnsi="Segoe UI" w:cs="Segoe UI"/>
          <w:color w:val="00000A"/>
          <w:sz w:val="20"/>
          <w:szCs w:val="20"/>
          <w:shd w:val="clear" w:color="auto" w:fill="FFFFFF"/>
        </w:rPr>
        <w:t xml:space="preserve"> ciepła technologicznego;</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budowę</w:t>
      </w:r>
      <w:r w:rsidR="00B361FC" w:rsidRPr="00B361FC">
        <w:rPr>
          <w:rFonts w:ascii="Segoe UI" w:eastAsia="Calibri" w:hAnsi="Segoe UI" w:cs="Segoe UI"/>
          <w:color w:val="00000A"/>
          <w:sz w:val="20"/>
          <w:szCs w:val="20"/>
          <w:shd w:val="clear" w:color="auto" w:fill="FFFFFF"/>
        </w:rPr>
        <w:t xml:space="preserve"> instalacji wentylacji mechanicznej w sali gimnastycznej i pracowni chemicznej;</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przebudowę</w:t>
      </w:r>
      <w:r w:rsidR="00B361FC" w:rsidRPr="00B361FC">
        <w:rPr>
          <w:rFonts w:ascii="Segoe UI" w:eastAsia="Calibri" w:hAnsi="Segoe UI" w:cs="Segoe UI"/>
          <w:color w:val="00000A"/>
          <w:sz w:val="20"/>
          <w:szCs w:val="20"/>
          <w:shd w:val="clear" w:color="auto" w:fill="FFFFFF"/>
        </w:rPr>
        <w:t xml:space="preserve"> instalacji wody zimnej, ciepłej i cyrkulacji;</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B361FC" w:rsidRPr="00B361FC">
        <w:rPr>
          <w:rFonts w:ascii="Segoe UI" w:eastAsia="Calibri" w:hAnsi="Segoe UI" w:cs="Segoe UI"/>
          <w:color w:val="00000A"/>
          <w:sz w:val="20"/>
          <w:szCs w:val="20"/>
          <w:shd w:val="clear" w:color="auto" w:fill="FFFFFF"/>
        </w:rPr>
        <w:t xml:space="preserve"> osprzętu sanitarnego;</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B361FC" w:rsidRPr="00B361FC">
        <w:rPr>
          <w:rFonts w:ascii="Segoe UI" w:eastAsia="Calibri" w:hAnsi="Segoe UI" w:cs="Segoe UI"/>
          <w:color w:val="00000A"/>
          <w:sz w:val="20"/>
          <w:szCs w:val="20"/>
          <w:shd w:val="clear" w:color="auto" w:fill="FFFFFF"/>
        </w:rPr>
        <w:t xml:space="preserve"> grzejników CO;</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izolację termiczną</w:t>
      </w:r>
      <w:r w:rsidR="00B361FC" w:rsidRPr="00B361FC">
        <w:rPr>
          <w:rFonts w:ascii="Segoe UI" w:eastAsia="Calibri" w:hAnsi="Segoe UI" w:cs="Segoe UI"/>
          <w:color w:val="00000A"/>
          <w:sz w:val="20"/>
          <w:szCs w:val="20"/>
          <w:shd w:val="clear" w:color="auto" w:fill="FFFFFF"/>
        </w:rPr>
        <w:t xml:space="preserve"> rur i wykonanie na nich obudów z płyt G-K;</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B361FC" w:rsidRPr="00B361FC">
        <w:rPr>
          <w:rFonts w:ascii="Segoe UI" w:eastAsia="Calibri" w:hAnsi="Segoe UI" w:cs="Segoe UI"/>
          <w:color w:val="00000A"/>
          <w:sz w:val="20"/>
          <w:szCs w:val="20"/>
          <w:shd w:val="clear" w:color="auto" w:fill="FFFFFF"/>
        </w:rPr>
        <w:t>rzebudowę instalacji elektrycznej;</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w:t>
      </w:r>
      <w:r w:rsidR="00B361FC" w:rsidRPr="00B361FC">
        <w:rPr>
          <w:rFonts w:ascii="Segoe UI" w:eastAsia="Calibri" w:hAnsi="Segoe UI" w:cs="Segoe UI"/>
          <w:color w:val="00000A"/>
          <w:sz w:val="20"/>
          <w:szCs w:val="20"/>
          <w:shd w:val="clear" w:color="auto" w:fill="FFFFFF"/>
        </w:rPr>
        <w:t>udowę instalacji monitoringu zewnętrznego;</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B361FC" w:rsidRPr="00B361FC">
        <w:rPr>
          <w:rFonts w:ascii="Segoe UI" w:eastAsia="Calibri" w:hAnsi="Segoe UI" w:cs="Segoe UI"/>
          <w:color w:val="00000A"/>
          <w:sz w:val="20"/>
          <w:szCs w:val="20"/>
          <w:shd w:val="clear" w:color="auto" w:fill="FFFFFF"/>
        </w:rPr>
        <w:t>rzebudowę instalacji odgromowej;</w:t>
      </w:r>
    </w:p>
    <w:p w:rsidR="00B361FC" w:rsidRPr="00B361FC" w:rsidRDefault="003B1348" w:rsidP="00666406">
      <w:pPr>
        <w:numPr>
          <w:ilvl w:val="1"/>
          <w:numId w:val="28"/>
        </w:numPr>
        <w:suppressAutoHyphens/>
        <w:ind w:left="426" w:hanging="426"/>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budowę</w:t>
      </w:r>
      <w:r w:rsidR="00B361FC" w:rsidRPr="00B361FC">
        <w:rPr>
          <w:rFonts w:ascii="Segoe UI" w:eastAsia="Calibri" w:hAnsi="Segoe UI" w:cs="Segoe UI"/>
          <w:color w:val="00000A"/>
          <w:sz w:val="20"/>
          <w:szCs w:val="20"/>
          <w:shd w:val="clear" w:color="auto" w:fill="FFFFFF"/>
        </w:rPr>
        <w:t xml:space="preserve"> instalacji teletechnicznej;</w:t>
      </w:r>
    </w:p>
    <w:p w:rsidR="00B361FC" w:rsidRPr="00B361FC" w:rsidRDefault="003B1348" w:rsidP="00666406">
      <w:pPr>
        <w:numPr>
          <w:ilvl w:val="1"/>
          <w:numId w:val="28"/>
        </w:numPr>
        <w:suppressAutoHyphens/>
        <w:ind w:left="426" w:hanging="426"/>
        <w:contextualSpacing/>
        <w:rPr>
          <w:rFonts w:ascii="Segoe UI" w:eastAsia="Calibri" w:hAnsi="Segoe UI" w:cs="Segoe UI"/>
          <w:bCs/>
          <w:color w:val="00000A"/>
          <w:sz w:val="20"/>
          <w:szCs w:val="20"/>
        </w:rPr>
      </w:pPr>
      <w:r>
        <w:rPr>
          <w:rFonts w:ascii="Segoe UI" w:eastAsia="Calibri" w:hAnsi="Segoe UI" w:cs="Segoe UI"/>
          <w:color w:val="00000A"/>
          <w:sz w:val="20"/>
          <w:szCs w:val="20"/>
          <w:shd w:val="clear" w:color="auto" w:fill="FFFFFF"/>
        </w:rPr>
        <w:t>z</w:t>
      </w:r>
      <w:r w:rsidR="00B361FC" w:rsidRPr="00B361FC">
        <w:rPr>
          <w:rFonts w:ascii="Segoe UI" w:eastAsia="Calibri" w:hAnsi="Segoe UI" w:cs="Segoe UI"/>
          <w:color w:val="00000A"/>
          <w:sz w:val="20"/>
          <w:szCs w:val="20"/>
          <w:shd w:val="clear" w:color="auto" w:fill="FFFFFF"/>
        </w:rPr>
        <w:t xml:space="preserve">amurowanie bruzd w ścianach i sufitach po ułożeniu wszystkich elementów instalacji </w:t>
      </w:r>
      <w:r>
        <w:rPr>
          <w:rFonts w:ascii="Segoe UI" w:eastAsia="Calibri" w:hAnsi="Segoe UI" w:cs="Segoe UI"/>
          <w:color w:val="00000A"/>
          <w:sz w:val="20"/>
          <w:szCs w:val="20"/>
          <w:shd w:val="clear" w:color="auto" w:fill="FFFFFF"/>
        </w:rPr>
        <w:br/>
      </w:r>
      <w:r w:rsidR="00B361FC" w:rsidRPr="00B361FC">
        <w:rPr>
          <w:rFonts w:ascii="Segoe UI" w:eastAsia="Calibri" w:hAnsi="Segoe UI" w:cs="Segoe UI"/>
          <w:color w:val="00000A"/>
          <w:sz w:val="20"/>
          <w:szCs w:val="20"/>
          <w:shd w:val="clear" w:color="auto" w:fill="FFFFFF"/>
        </w:rPr>
        <w:t>i pomalowanie całych powierzchni ścian i sufitów (na których wykonywane były roboty).</w:t>
      </w:r>
    </w:p>
    <w:p w:rsidR="003B1348" w:rsidRDefault="003B1348" w:rsidP="00B361FC">
      <w:pPr>
        <w:spacing w:before="120"/>
        <w:ind w:left="397" w:firstLine="0"/>
        <w:rPr>
          <w:rFonts w:ascii="Segoe UI" w:eastAsia="Times New Roman" w:hAnsi="Segoe UI" w:cs="Segoe UI"/>
          <w:b/>
          <w:sz w:val="20"/>
          <w:szCs w:val="20"/>
          <w:u w:val="single"/>
          <w:lang w:eastAsia="pl-PL"/>
        </w:rPr>
      </w:pPr>
    </w:p>
    <w:p w:rsidR="003B1348" w:rsidRDefault="003B1348" w:rsidP="00B361FC">
      <w:pPr>
        <w:spacing w:before="120"/>
        <w:ind w:left="397" w:firstLine="0"/>
        <w:rPr>
          <w:rFonts w:ascii="Segoe UI" w:eastAsia="Times New Roman" w:hAnsi="Segoe UI" w:cs="Segoe UI"/>
          <w:b/>
          <w:sz w:val="20"/>
          <w:szCs w:val="20"/>
          <w:u w:val="single"/>
          <w:lang w:eastAsia="pl-PL"/>
        </w:rPr>
      </w:pPr>
    </w:p>
    <w:p w:rsidR="00B361FC" w:rsidRPr="003B1348" w:rsidRDefault="003B1348" w:rsidP="00B361FC">
      <w:pPr>
        <w:spacing w:before="120"/>
        <w:ind w:left="397" w:firstLine="0"/>
        <w:rPr>
          <w:rFonts w:ascii="Segoe UI" w:eastAsia="Times New Roman" w:hAnsi="Segoe UI" w:cs="Segoe UI"/>
          <w:b/>
          <w:sz w:val="20"/>
          <w:szCs w:val="20"/>
          <w:lang w:eastAsia="pl-PL"/>
        </w:rPr>
      </w:pPr>
      <w:r w:rsidRPr="003B1348">
        <w:rPr>
          <w:rFonts w:ascii="Segoe UI" w:eastAsia="Times New Roman" w:hAnsi="Segoe UI" w:cs="Segoe UI"/>
          <w:b/>
          <w:sz w:val="20"/>
          <w:szCs w:val="20"/>
          <w:lang w:eastAsia="pl-PL"/>
        </w:rPr>
        <w:lastRenderedPageBreak/>
        <w:t>Uwagi</w:t>
      </w:r>
      <w:r>
        <w:rPr>
          <w:rFonts w:ascii="Segoe UI" w:eastAsia="Times New Roman" w:hAnsi="Segoe UI" w:cs="Segoe UI"/>
          <w:b/>
          <w:sz w:val="20"/>
          <w:szCs w:val="20"/>
          <w:lang w:eastAsia="pl-PL"/>
        </w:rPr>
        <w:t>!</w:t>
      </w:r>
    </w:p>
    <w:p w:rsidR="00B361FC" w:rsidRPr="00B361FC" w:rsidRDefault="00B361FC" w:rsidP="00666406">
      <w:pPr>
        <w:numPr>
          <w:ilvl w:val="0"/>
          <w:numId w:val="10"/>
        </w:numPr>
        <w:ind w:left="426" w:hanging="426"/>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 xml:space="preserve">Szczegółowy zakres przedmiotu zamówienia zawarty jest w dokumentacji projektowej </w:t>
      </w:r>
      <w:r w:rsidR="003B1348">
        <w:rPr>
          <w:rFonts w:ascii="Segoe UI" w:eastAsia="Times New Roman" w:hAnsi="Segoe UI" w:cs="Segoe UI"/>
          <w:sz w:val="20"/>
          <w:szCs w:val="20"/>
          <w:lang w:eastAsia="pl-PL"/>
        </w:rPr>
        <w:br/>
      </w:r>
      <w:r w:rsidRPr="00B361FC">
        <w:rPr>
          <w:rFonts w:ascii="Segoe UI" w:eastAsia="Times New Roman" w:hAnsi="Segoe UI" w:cs="Segoe UI"/>
          <w:sz w:val="20"/>
          <w:szCs w:val="20"/>
          <w:lang w:eastAsia="pl-PL"/>
        </w:rPr>
        <w:t>oraz specyfikacjach technicznych wykonania i odbioru robót, które stanowią załączniki do niniejszej specyfikacji warunków zamówienia.</w:t>
      </w:r>
    </w:p>
    <w:p w:rsidR="00B361FC" w:rsidRPr="00B361FC" w:rsidRDefault="00B361FC" w:rsidP="00666406">
      <w:pPr>
        <w:numPr>
          <w:ilvl w:val="0"/>
          <w:numId w:val="10"/>
        </w:numPr>
        <w:ind w:left="426" w:hanging="426"/>
        <w:rPr>
          <w:rFonts w:ascii="Segoe UI" w:eastAsia="Calibri" w:hAnsi="Segoe UI" w:cs="Segoe UI"/>
          <w:sz w:val="20"/>
          <w:szCs w:val="20"/>
        </w:rPr>
      </w:pPr>
      <w:r w:rsidRPr="00B361FC">
        <w:rPr>
          <w:rFonts w:ascii="Segoe UI" w:eastAsia="Times New Roman" w:hAnsi="Segoe UI" w:cs="Segoe UI"/>
          <w:sz w:val="20"/>
          <w:szCs w:val="20"/>
          <w:lang w:eastAsia="pl-PL"/>
        </w:rPr>
        <w:t xml:space="preserve">Zgodnie z art. 101 ust. 4 ustawy PZP, w sytuacji gdy w opisie przedmiotu zamówienia zawarto odniesienie </w:t>
      </w:r>
      <w:r w:rsidRPr="00B361FC">
        <w:rPr>
          <w:rFonts w:ascii="Segoe UI" w:eastAsia="Times New Roman" w:hAnsi="Segoe UI" w:cs="Segoe UI"/>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003B1348">
        <w:rPr>
          <w:rFonts w:ascii="Segoe UI" w:eastAsia="Times New Roman" w:hAnsi="Segoe UI" w:cs="Segoe UI"/>
          <w:sz w:val="20"/>
          <w:szCs w:val="20"/>
          <w:shd w:val="clear" w:color="auto" w:fill="FFFFFF"/>
          <w:lang w:eastAsia="pl-PL"/>
        </w:rPr>
        <w:br/>
      </w:r>
      <w:r w:rsidRPr="00B361FC">
        <w:rPr>
          <w:rFonts w:ascii="Segoe UI" w:eastAsia="Times New Roman" w:hAnsi="Segoe UI" w:cs="Segoe UI"/>
          <w:sz w:val="20"/>
          <w:szCs w:val="20"/>
          <w:shd w:val="clear" w:color="auto" w:fill="FFFFFF"/>
          <w:lang w:eastAsia="pl-PL"/>
        </w:rPr>
        <w:t>„lub równoważne”.</w:t>
      </w:r>
    </w:p>
    <w:p w:rsidR="00B361FC" w:rsidRPr="00B361FC" w:rsidRDefault="00B361FC" w:rsidP="003B1348">
      <w:pPr>
        <w:ind w:left="426" w:firstLine="0"/>
        <w:rPr>
          <w:rFonts w:ascii="Segoe UI" w:eastAsia="Calibri" w:hAnsi="Segoe UI" w:cs="Segoe UI"/>
          <w:sz w:val="20"/>
          <w:szCs w:val="20"/>
        </w:rPr>
      </w:pPr>
      <w:r w:rsidRPr="00B361FC">
        <w:rPr>
          <w:rFonts w:ascii="Segoe UI" w:eastAsia="Times New Roman" w:hAnsi="Segoe UI" w:cs="Segoe UI"/>
          <w:sz w:val="20"/>
          <w:szCs w:val="20"/>
          <w:lang w:eastAsia="pl-PL"/>
        </w:rPr>
        <w:t>Ponadto, w przypadku gdy opis przedmiotu zamówienia odnosi się do:</w:t>
      </w:r>
    </w:p>
    <w:p w:rsidR="00B361FC" w:rsidRPr="00B361FC" w:rsidRDefault="00B361FC" w:rsidP="003B1348">
      <w:pPr>
        <w:suppressAutoHyphens/>
        <w:ind w:left="709" w:hanging="283"/>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w:t>
      </w:r>
      <w:r w:rsidRPr="00B361FC">
        <w:rPr>
          <w:rFonts w:ascii="Segoe UI" w:eastAsia="Times New Roman" w:hAnsi="Segoe UI" w:cs="Segoe UI"/>
          <w:sz w:val="20"/>
          <w:szCs w:val="20"/>
          <w:lang w:eastAsia="pl-PL"/>
        </w:rPr>
        <w:tab/>
        <w:t xml:space="preserve">norm, ocen technicznych, specyfikacji technicznych i systemów referencji technicznych, </w:t>
      </w:r>
      <w:r w:rsidR="003B1348">
        <w:rPr>
          <w:rFonts w:ascii="Segoe UI" w:eastAsia="Times New Roman" w:hAnsi="Segoe UI" w:cs="Segoe UI"/>
          <w:sz w:val="20"/>
          <w:szCs w:val="20"/>
          <w:lang w:eastAsia="pl-PL"/>
        </w:rPr>
        <w:br/>
      </w:r>
      <w:r w:rsidRPr="00B361FC">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sidR="003B1348">
        <w:rPr>
          <w:rFonts w:ascii="Segoe UI" w:eastAsia="Times New Roman" w:hAnsi="Segoe UI" w:cs="Segoe UI"/>
          <w:sz w:val="20"/>
          <w:szCs w:val="20"/>
          <w:lang w:eastAsia="pl-PL"/>
        </w:rPr>
        <w:br/>
      </w:r>
      <w:r w:rsidRPr="00B361FC">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w:t>
      </w:r>
      <w:r w:rsidR="003B1348">
        <w:rPr>
          <w:rFonts w:ascii="Segoe UI" w:eastAsia="Times New Roman" w:hAnsi="Segoe UI" w:cs="Segoe UI"/>
          <w:sz w:val="20"/>
          <w:szCs w:val="20"/>
          <w:lang w:eastAsia="pl-PL"/>
        </w:rPr>
        <w:br/>
      </w:r>
      <w:r w:rsidRPr="00B361FC">
        <w:rPr>
          <w:rFonts w:ascii="Segoe UI" w:eastAsia="Times New Roman" w:hAnsi="Segoe UI" w:cs="Segoe UI"/>
          <w:sz w:val="20"/>
          <w:szCs w:val="20"/>
          <w:lang w:eastAsia="pl-PL"/>
        </w:rPr>
        <w:t>że Wykonawca udowodni w ofercie, w szczególności za pomocą przedmiotowych środków dowodowych, o których mowa w art. 104 – 107 ustawy PZP, że proponowane rozwiązania w równoważnym stopniu spełniają wymagania określone w opisie przedmiotu zamówienia;</w:t>
      </w:r>
    </w:p>
    <w:p w:rsidR="00B361FC" w:rsidRPr="00B361FC" w:rsidRDefault="00B361FC" w:rsidP="003B1348">
      <w:pPr>
        <w:suppressAutoHyphens/>
        <w:ind w:left="709" w:hanging="283"/>
        <w:rPr>
          <w:rFonts w:ascii="Segoe UI" w:eastAsia="Times New Roman" w:hAnsi="Segoe UI" w:cs="Segoe UI"/>
          <w:strike/>
          <w:sz w:val="20"/>
          <w:szCs w:val="20"/>
          <w:lang w:eastAsia="pl-PL"/>
        </w:rPr>
      </w:pPr>
      <w:r w:rsidRPr="00B361FC">
        <w:rPr>
          <w:rFonts w:ascii="Segoe UI" w:eastAsia="Times New Roman" w:hAnsi="Segoe UI" w:cs="Segoe UI"/>
          <w:sz w:val="20"/>
          <w:szCs w:val="20"/>
          <w:lang w:eastAsia="pl-PL"/>
        </w:rPr>
        <w:t>−</w:t>
      </w:r>
      <w:r w:rsidRPr="00B361FC">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B361FC">
        <w:rPr>
          <w:rFonts w:ascii="Segoe UI" w:hAnsi="Segoe UI" w:cs="Segoe UI"/>
          <w:sz w:val="20"/>
          <w:szCs w:val="20"/>
        </w:rPr>
        <w:t xml:space="preserve">o </w:t>
      </w:r>
      <w:r w:rsidRPr="00B361FC">
        <w:rPr>
          <w:rFonts w:ascii="Segoe UI" w:hAnsi="Segoe UI" w:cs="Segoe UI"/>
          <w:sz w:val="20"/>
          <w:szCs w:val="20"/>
          <w:lang w:eastAsia="pl-PL"/>
        </w:rPr>
        <w:t>których</w:t>
      </w:r>
      <w:r w:rsidRPr="00B361FC">
        <w:rPr>
          <w:rFonts w:ascii="Segoe UI" w:eastAsia="Times New Roman" w:hAnsi="Segoe UI" w:cs="Segoe UI"/>
          <w:sz w:val="20"/>
          <w:szCs w:val="20"/>
          <w:lang w:eastAsia="pl-PL"/>
        </w:rPr>
        <w:t xml:space="preserve"> mowa </w:t>
      </w:r>
      <w:r w:rsidR="003B1348">
        <w:rPr>
          <w:rFonts w:ascii="Segoe UI" w:eastAsia="Times New Roman" w:hAnsi="Segoe UI" w:cs="Segoe UI"/>
          <w:sz w:val="20"/>
          <w:szCs w:val="20"/>
          <w:lang w:eastAsia="pl-PL"/>
        </w:rPr>
        <w:br/>
      </w:r>
      <w:r w:rsidRPr="00B361FC">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B361FC" w:rsidRPr="003B1348" w:rsidRDefault="00B361FC" w:rsidP="00666406">
      <w:pPr>
        <w:numPr>
          <w:ilvl w:val="0"/>
          <w:numId w:val="10"/>
        </w:numPr>
        <w:ind w:left="426" w:hanging="426"/>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Pozyskany z rozbiórki złom stalowy Wykonawca ma obowiązek wywieźć na składowisko posiadające odpowiednie zezwolenia na pozyskiwanie materiału zgodnie z obowiązującymi przepisami.</w:t>
      </w:r>
      <w:r w:rsidR="003B1348">
        <w:rPr>
          <w:rFonts w:ascii="Segoe UI" w:eastAsia="Times New Roman" w:hAnsi="Segoe UI" w:cs="Segoe UI"/>
          <w:sz w:val="20"/>
          <w:szCs w:val="20"/>
          <w:lang w:eastAsia="pl-PL"/>
        </w:rPr>
        <w:t xml:space="preserve"> </w:t>
      </w:r>
      <w:r w:rsidRPr="003B1348">
        <w:rPr>
          <w:rFonts w:ascii="Segoe UI" w:eastAsia="Times New Roman" w:hAnsi="Segoe UI" w:cs="Segoe UI"/>
          <w:sz w:val="20"/>
          <w:szCs w:val="20"/>
          <w:lang w:eastAsia="pl-PL"/>
        </w:rPr>
        <w:t xml:space="preserve">Dokumenty potwierdzające dostarczenie złomu, powinny zostać przekazane Zamawiającemu, </w:t>
      </w:r>
      <w:r w:rsidR="003B1348">
        <w:rPr>
          <w:rFonts w:ascii="Segoe UI" w:eastAsia="Times New Roman" w:hAnsi="Segoe UI" w:cs="Segoe UI"/>
          <w:sz w:val="20"/>
          <w:szCs w:val="20"/>
          <w:lang w:eastAsia="pl-PL"/>
        </w:rPr>
        <w:br/>
      </w:r>
      <w:r w:rsidRPr="003B1348">
        <w:rPr>
          <w:rFonts w:ascii="Segoe UI" w:eastAsia="Times New Roman" w:hAnsi="Segoe UI" w:cs="Segoe UI"/>
          <w:sz w:val="20"/>
          <w:szCs w:val="20"/>
          <w:lang w:eastAsia="pl-PL"/>
        </w:rPr>
        <w:t>który wystawi odbiorcy fakturę VAT.</w:t>
      </w:r>
    </w:p>
    <w:p w:rsidR="00B361FC" w:rsidRPr="00B361FC" w:rsidRDefault="00B361FC" w:rsidP="00666406">
      <w:pPr>
        <w:numPr>
          <w:ilvl w:val="0"/>
          <w:numId w:val="10"/>
        </w:numPr>
        <w:ind w:left="426" w:hanging="426"/>
        <w:rPr>
          <w:rFonts w:ascii="Segoe UI" w:eastAsia="Times New Roman" w:hAnsi="Segoe UI" w:cs="Segoe UI"/>
          <w:bCs/>
          <w:sz w:val="20"/>
          <w:szCs w:val="20"/>
          <w:lang w:eastAsia="pl-PL"/>
        </w:rPr>
      </w:pPr>
      <w:r w:rsidRPr="00B361FC">
        <w:rPr>
          <w:rFonts w:ascii="Segoe UI" w:eastAsia="Times New Roman" w:hAnsi="Segoe UI" w:cs="Segoe UI"/>
          <w:bCs/>
          <w:sz w:val="20"/>
          <w:szCs w:val="20"/>
          <w:lang w:eastAsia="pl-PL"/>
        </w:rPr>
        <w:t xml:space="preserve">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w:t>
      </w:r>
      <w:r w:rsidR="003B1348">
        <w:rPr>
          <w:rFonts w:ascii="Segoe UI" w:eastAsia="Times New Roman" w:hAnsi="Segoe UI" w:cs="Segoe UI"/>
          <w:bCs/>
          <w:sz w:val="20"/>
          <w:szCs w:val="20"/>
          <w:lang w:eastAsia="pl-PL"/>
        </w:rPr>
        <w:br/>
      </w:r>
      <w:r w:rsidR="00E66B22">
        <w:rPr>
          <w:rFonts w:ascii="Segoe UI" w:eastAsia="Times New Roman" w:hAnsi="Segoe UI" w:cs="Segoe UI"/>
          <w:bCs/>
          <w:sz w:val="20"/>
          <w:szCs w:val="20"/>
          <w:lang w:eastAsia="pl-PL"/>
        </w:rPr>
        <w:t>o odpadach (Dz. U. z 2021 r., poz. 779 z późn. zm.</w:t>
      </w:r>
      <w:r w:rsidRPr="00B361FC">
        <w:rPr>
          <w:rFonts w:ascii="Segoe UI" w:eastAsia="Times New Roman" w:hAnsi="Segoe UI" w:cs="Segoe UI"/>
          <w:bCs/>
          <w:sz w:val="20"/>
          <w:szCs w:val="20"/>
          <w:lang w:eastAsia="pl-PL"/>
        </w:rPr>
        <w:t>). Dokumenty stwierdzające składowanie odpadów są wymaganymi dokumentami odbiorowymi. Z materiału pozyskanego z rozbiórki Wykonawca zobowiązany jest rozliczyć się z Zamawiającym.</w:t>
      </w:r>
    </w:p>
    <w:p w:rsidR="00B361FC" w:rsidRPr="00B361FC" w:rsidRDefault="00B361FC" w:rsidP="00666406">
      <w:pPr>
        <w:numPr>
          <w:ilvl w:val="0"/>
          <w:numId w:val="10"/>
        </w:numPr>
        <w:ind w:left="426" w:hanging="426"/>
        <w:rPr>
          <w:rFonts w:ascii="Segoe UI" w:eastAsia="Times New Roman" w:hAnsi="Segoe UI" w:cs="Segoe UI"/>
          <w:bCs/>
          <w:sz w:val="20"/>
          <w:szCs w:val="20"/>
          <w:lang w:eastAsia="pl-PL"/>
        </w:rPr>
      </w:pPr>
      <w:r w:rsidRPr="00B361FC">
        <w:rPr>
          <w:rFonts w:ascii="Segoe UI" w:eastAsia="Times New Roman" w:hAnsi="Segoe UI" w:cs="Segoe UI"/>
          <w:bCs/>
          <w:sz w:val="20"/>
          <w:szCs w:val="20"/>
          <w:lang w:eastAsia="pl-PL"/>
        </w:rPr>
        <w:t>Inne materiały i urządzenia nadające się do użytku Wykonawca jest zobowiązany do przekazania wskazanemu przez Zamawiającego podmiotowi. O przydatności materiału do użytkowania decyduje inspektor nadzoru inwestorskiego.</w:t>
      </w:r>
    </w:p>
    <w:p w:rsidR="00B361FC" w:rsidRPr="00B361FC" w:rsidRDefault="00B361FC" w:rsidP="00666406">
      <w:pPr>
        <w:numPr>
          <w:ilvl w:val="0"/>
          <w:numId w:val="10"/>
        </w:numPr>
        <w:ind w:left="426" w:hanging="426"/>
        <w:rPr>
          <w:rFonts w:ascii="Segoe UI" w:eastAsia="Times New Roman" w:hAnsi="Segoe UI" w:cs="Segoe UI"/>
          <w:bCs/>
          <w:sz w:val="20"/>
          <w:szCs w:val="20"/>
          <w:lang w:eastAsia="pl-PL"/>
        </w:rPr>
      </w:pPr>
      <w:r w:rsidRPr="00B361FC">
        <w:rPr>
          <w:rFonts w:ascii="Segoe UI" w:eastAsia="Calibri" w:hAnsi="Segoe UI" w:cs="Segoe UI"/>
          <w:sz w:val="20"/>
          <w:szCs w:val="20"/>
        </w:rPr>
        <w:t>Na Wykonawcy spoczywa obowiązek powiadamiania gestorów sieci oraz ponoszenie wszelkich kosztów związanych z dopuszczeniem do ich infrastruktury.</w:t>
      </w:r>
    </w:p>
    <w:p w:rsidR="00B361FC" w:rsidRPr="00B361FC" w:rsidRDefault="00B361FC" w:rsidP="00666406">
      <w:pPr>
        <w:numPr>
          <w:ilvl w:val="0"/>
          <w:numId w:val="10"/>
        </w:numPr>
        <w:ind w:left="426" w:hanging="426"/>
        <w:rPr>
          <w:rFonts w:ascii="Segoe UI" w:eastAsia="Times New Roman" w:hAnsi="Segoe UI" w:cs="Segoe UI"/>
          <w:bCs/>
          <w:sz w:val="20"/>
          <w:szCs w:val="20"/>
          <w:lang w:eastAsia="pl-PL"/>
        </w:rPr>
      </w:pPr>
      <w:r w:rsidRPr="00B361FC">
        <w:rPr>
          <w:rFonts w:ascii="Segoe UI" w:eastAsia="Times New Roman" w:hAnsi="Segoe UI" w:cs="Segoe UI"/>
          <w:sz w:val="20"/>
          <w:szCs w:val="20"/>
          <w:lang w:eastAsia="pl-PL"/>
        </w:rPr>
        <w:t>Po</w:t>
      </w:r>
      <w:r w:rsidRPr="00B361FC">
        <w:rPr>
          <w:rFonts w:ascii="Segoe UI" w:eastAsia="Times New Roman"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B361FC" w:rsidRPr="003B1348" w:rsidRDefault="00B361FC" w:rsidP="00666406">
      <w:pPr>
        <w:numPr>
          <w:ilvl w:val="0"/>
          <w:numId w:val="10"/>
        </w:numPr>
        <w:ind w:left="426" w:hanging="426"/>
        <w:rPr>
          <w:rFonts w:ascii="Segoe UI" w:eastAsia="Times New Roman" w:hAnsi="Segoe UI" w:cs="Segoe UI"/>
          <w:bCs/>
          <w:sz w:val="20"/>
          <w:szCs w:val="20"/>
          <w:lang w:eastAsia="pl-PL"/>
        </w:rPr>
      </w:pPr>
      <w:r w:rsidRPr="00B361FC">
        <w:rPr>
          <w:rFonts w:ascii="Segoe UI" w:eastAsia="Times New Roman" w:hAnsi="Segoe UI" w:cs="Segoe UI"/>
          <w:sz w:val="20"/>
          <w:szCs w:val="20"/>
          <w:lang w:eastAsia="pl-PL"/>
        </w:rPr>
        <w:t>Zamawiający informuje, że na realizację przedmiotu zamówienia w Budżecie Miasta na 2021 rok zostały zabezpieczone</w:t>
      </w:r>
      <w:r w:rsidR="00E66B22">
        <w:rPr>
          <w:rFonts w:ascii="Segoe UI" w:eastAsia="Times New Roman" w:hAnsi="Segoe UI" w:cs="Segoe UI"/>
          <w:sz w:val="20"/>
          <w:szCs w:val="20"/>
          <w:lang w:eastAsia="pl-PL"/>
        </w:rPr>
        <w:t xml:space="preserve"> środki finansowe w wysokości 1.400.</w:t>
      </w:r>
      <w:r w:rsidRPr="00B361FC">
        <w:rPr>
          <w:rFonts w:ascii="Segoe UI" w:eastAsia="Times New Roman" w:hAnsi="Segoe UI" w:cs="Segoe UI"/>
          <w:sz w:val="20"/>
          <w:szCs w:val="20"/>
          <w:lang w:eastAsia="pl-PL"/>
        </w:rPr>
        <w:t>000,00 zł.</w:t>
      </w:r>
    </w:p>
    <w:p w:rsidR="003B1348" w:rsidRPr="00B361FC" w:rsidRDefault="003B1348" w:rsidP="003B1348">
      <w:pPr>
        <w:ind w:left="426" w:firstLine="0"/>
        <w:rPr>
          <w:rFonts w:ascii="Segoe UI" w:eastAsia="Times New Roman" w:hAnsi="Segoe UI" w:cs="Segoe UI"/>
          <w:bCs/>
          <w:sz w:val="20"/>
          <w:szCs w:val="20"/>
          <w:lang w:eastAsia="pl-PL"/>
        </w:rPr>
      </w:pPr>
    </w:p>
    <w:p w:rsidR="00B361FC" w:rsidRPr="00B361FC" w:rsidRDefault="00B361FC" w:rsidP="00666406">
      <w:pPr>
        <w:numPr>
          <w:ilvl w:val="0"/>
          <w:numId w:val="28"/>
        </w:numPr>
        <w:ind w:left="425" w:hanging="425"/>
        <w:jc w:val="left"/>
        <w:rPr>
          <w:rFonts w:ascii="Segoe UI" w:eastAsia="Times New Roman" w:hAnsi="Segoe UI" w:cs="Segoe UI"/>
          <w:b/>
          <w:bCs/>
          <w:sz w:val="20"/>
          <w:szCs w:val="20"/>
          <w:lang w:eastAsia="pl-PL"/>
        </w:rPr>
      </w:pPr>
      <w:r w:rsidRPr="00B361FC">
        <w:rPr>
          <w:rFonts w:ascii="Segoe UI" w:eastAsia="Times New Roman" w:hAnsi="Segoe UI" w:cs="Segoe UI"/>
          <w:b/>
          <w:sz w:val="20"/>
          <w:szCs w:val="20"/>
          <w:lang w:eastAsia="pl-PL"/>
        </w:rPr>
        <w:t>DODATKOWE WYMAGANIA ZAMAWIAJĄCEGO</w:t>
      </w:r>
    </w:p>
    <w:p w:rsidR="00B361FC" w:rsidRPr="00B361FC" w:rsidRDefault="00B361FC" w:rsidP="00666406">
      <w:pPr>
        <w:numPr>
          <w:ilvl w:val="0"/>
          <w:numId w:val="25"/>
        </w:numPr>
        <w:ind w:left="426" w:hanging="426"/>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 xml:space="preserve">Okres gwarancji i rękojmi za wady na wykonany przedmiot zamówienia – minimum </w:t>
      </w:r>
      <w:r w:rsidRPr="00B361FC">
        <w:rPr>
          <w:rFonts w:ascii="Segoe UI" w:eastAsia="Times New Roman" w:hAnsi="Segoe UI" w:cs="Segoe UI"/>
          <w:b/>
          <w:bCs/>
          <w:sz w:val="20"/>
          <w:szCs w:val="20"/>
          <w:lang w:eastAsia="pl-PL"/>
        </w:rPr>
        <w:t>60 miesięcy</w:t>
      </w:r>
      <w:r w:rsidRPr="00B361FC">
        <w:rPr>
          <w:rFonts w:ascii="Segoe UI" w:eastAsia="Times New Roman" w:hAnsi="Segoe UI" w:cs="Segoe UI"/>
          <w:sz w:val="20"/>
          <w:szCs w:val="20"/>
          <w:lang w:eastAsia="pl-PL"/>
        </w:rPr>
        <w:t>.</w:t>
      </w:r>
    </w:p>
    <w:p w:rsidR="00B361FC" w:rsidRPr="00B361FC" w:rsidRDefault="00B361FC" w:rsidP="00666406">
      <w:pPr>
        <w:numPr>
          <w:ilvl w:val="0"/>
          <w:numId w:val="25"/>
        </w:numPr>
        <w:ind w:left="426" w:hanging="426"/>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lastRenderedPageBreak/>
        <w:t>Zamawiający wymaga zatrudnienia przez Wykonawcę lub Podwykonawcę na podstawie umowy o pracę, zgodnie z Kodeksem pracy, osób wykonujących następujące czynności w zakresie realizacji przedmiotu zamówienia:</w:t>
      </w:r>
    </w:p>
    <w:p w:rsidR="00B361FC" w:rsidRPr="00B361FC" w:rsidRDefault="00B361FC" w:rsidP="003B1348">
      <w:pPr>
        <w:widowControl w:val="0"/>
        <w:autoSpaceDE w:val="0"/>
        <w:ind w:left="709" w:hanging="283"/>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1)</w:t>
      </w:r>
      <w:r w:rsidRPr="00B361FC">
        <w:rPr>
          <w:rFonts w:ascii="Segoe UI" w:eastAsia="Times New Roman" w:hAnsi="Segoe UI" w:cs="Segoe UI"/>
          <w:sz w:val="20"/>
          <w:szCs w:val="20"/>
          <w:lang w:eastAsia="pl-PL"/>
        </w:rPr>
        <w:tab/>
        <w:t>wykonywanie robót murowych;</w:t>
      </w:r>
    </w:p>
    <w:p w:rsidR="00B361FC" w:rsidRPr="00B361FC" w:rsidRDefault="00B361FC" w:rsidP="003B1348">
      <w:pPr>
        <w:widowControl w:val="0"/>
        <w:autoSpaceDE w:val="0"/>
        <w:ind w:left="709" w:hanging="283"/>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2)</w:t>
      </w:r>
      <w:r w:rsidRPr="00B361FC">
        <w:rPr>
          <w:rFonts w:ascii="Segoe UI" w:eastAsia="Times New Roman" w:hAnsi="Segoe UI" w:cs="Segoe UI"/>
          <w:sz w:val="20"/>
          <w:szCs w:val="20"/>
          <w:lang w:eastAsia="pl-PL"/>
        </w:rPr>
        <w:tab/>
        <w:t>wykonywanie robót malarskich;</w:t>
      </w:r>
    </w:p>
    <w:p w:rsidR="00B361FC" w:rsidRPr="00B361FC" w:rsidRDefault="00B361FC" w:rsidP="003B1348">
      <w:pPr>
        <w:widowControl w:val="0"/>
        <w:autoSpaceDE w:val="0"/>
        <w:ind w:left="709" w:hanging="283"/>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3)</w:t>
      </w:r>
      <w:r w:rsidRPr="00B361FC">
        <w:rPr>
          <w:rFonts w:ascii="Segoe UI" w:eastAsia="Times New Roman" w:hAnsi="Segoe UI" w:cs="Segoe UI"/>
          <w:sz w:val="20"/>
          <w:szCs w:val="20"/>
          <w:lang w:eastAsia="pl-PL"/>
        </w:rPr>
        <w:tab/>
        <w:t>wykonywanie robót dociepleniowych;</w:t>
      </w:r>
    </w:p>
    <w:p w:rsidR="00B361FC" w:rsidRPr="00B361FC" w:rsidRDefault="00B361FC" w:rsidP="003B1348">
      <w:pPr>
        <w:widowControl w:val="0"/>
        <w:autoSpaceDE w:val="0"/>
        <w:ind w:left="709" w:hanging="283"/>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4)</w:t>
      </w:r>
      <w:r w:rsidRPr="00B361FC">
        <w:rPr>
          <w:rFonts w:ascii="Segoe UI" w:eastAsia="Times New Roman" w:hAnsi="Segoe UI" w:cs="Segoe UI"/>
          <w:sz w:val="20"/>
          <w:szCs w:val="20"/>
          <w:lang w:eastAsia="pl-PL"/>
        </w:rPr>
        <w:tab/>
        <w:t>wykonywanie robót instalacyjnych sanitarnych;</w:t>
      </w:r>
    </w:p>
    <w:p w:rsidR="00B361FC" w:rsidRPr="00B361FC" w:rsidRDefault="00B361FC" w:rsidP="003B1348">
      <w:pPr>
        <w:widowControl w:val="0"/>
        <w:autoSpaceDE w:val="0"/>
        <w:ind w:left="709" w:hanging="283"/>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5)</w:t>
      </w:r>
      <w:r w:rsidRPr="00B361FC">
        <w:rPr>
          <w:rFonts w:ascii="Segoe UI" w:eastAsia="Times New Roman" w:hAnsi="Segoe UI" w:cs="Segoe UI"/>
          <w:sz w:val="20"/>
          <w:szCs w:val="20"/>
          <w:lang w:eastAsia="pl-PL"/>
        </w:rPr>
        <w:tab/>
        <w:t>wykonywanie robót instalacyjnych elektrycznych.</w:t>
      </w:r>
    </w:p>
    <w:p w:rsidR="00B361FC" w:rsidRPr="00B361FC" w:rsidRDefault="00B361FC" w:rsidP="00666406">
      <w:pPr>
        <w:numPr>
          <w:ilvl w:val="0"/>
          <w:numId w:val="25"/>
        </w:numPr>
        <w:ind w:left="426" w:hanging="426"/>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 xml:space="preserve">Wykonawca w terminie 14 dni </w:t>
      </w:r>
      <w:r w:rsidRPr="00A1400A">
        <w:rPr>
          <w:rFonts w:ascii="Segoe UI" w:eastAsia="Times New Roman" w:hAnsi="Segoe UI" w:cs="Segoe UI"/>
          <w:sz w:val="20"/>
          <w:szCs w:val="20"/>
          <w:lang w:eastAsia="pl-PL"/>
        </w:rPr>
        <w:t xml:space="preserve">od </w:t>
      </w:r>
      <w:r w:rsidR="003B1348" w:rsidRPr="00A1400A">
        <w:rPr>
          <w:rFonts w:ascii="Segoe UI" w:eastAsia="Times New Roman" w:hAnsi="Segoe UI" w:cs="Segoe UI"/>
          <w:sz w:val="20"/>
          <w:szCs w:val="20"/>
          <w:lang w:eastAsia="pl-PL"/>
        </w:rPr>
        <w:t>zawarcia</w:t>
      </w:r>
      <w:r w:rsidRPr="00A1400A">
        <w:rPr>
          <w:rFonts w:ascii="Segoe UI" w:eastAsia="Times New Roman" w:hAnsi="Segoe UI" w:cs="Segoe UI"/>
          <w:sz w:val="20"/>
          <w:szCs w:val="20"/>
          <w:lang w:eastAsia="pl-PL"/>
        </w:rPr>
        <w:t xml:space="preserve"> umowy</w:t>
      </w:r>
      <w:r w:rsidRPr="00B361FC">
        <w:rPr>
          <w:rFonts w:ascii="Segoe UI" w:eastAsia="Times New Roman" w:hAnsi="Segoe UI" w:cs="Segoe UI"/>
          <w:sz w:val="20"/>
          <w:szCs w:val="20"/>
          <w:lang w:eastAsia="pl-PL"/>
        </w:rPr>
        <w:t xml:space="preserve"> sporządzi harmonogram rzeczowo-finansowy na realizację zamówienia i uzgodni go z Zamawiającym.</w:t>
      </w:r>
    </w:p>
    <w:p w:rsidR="00B361FC" w:rsidRPr="00B361FC" w:rsidRDefault="00B361FC" w:rsidP="00666406">
      <w:pPr>
        <w:numPr>
          <w:ilvl w:val="0"/>
          <w:numId w:val="25"/>
        </w:numPr>
        <w:ind w:left="426" w:hanging="426"/>
        <w:rPr>
          <w:rFonts w:ascii="Segoe UI" w:eastAsia="Times New Roman" w:hAnsi="Segoe UI" w:cs="Segoe UI"/>
          <w:sz w:val="20"/>
          <w:szCs w:val="20"/>
          <w:lang w:eastAsia="pl-PL"/>
        </w:rPr>
      </w:pPr>
      <w:r w:rsidRPr="00B361FC">
        <w:rPr>
          <w:rFonts w:ascii="Segoe UI" w:eastAsia="Calibri" w:hAnsi="Segoe UI" w:cs="Segoe UI"/>
          <w:sz w:val="20"/>
          <w:szCs w:val="20"/>
        </w:rPr>
        <w:t>Zlecony</w:t>
      </w:r>
      <w:r w:rsidRPr="00B361FC">
        <w:rPr>
          <w:rFonts w:ascii="Segoe UI" w:eastAsia="Times New Roman" w:hAnsi="Segoe UI" w:cs="Segoe UI"/>
          <w:sz w:val="20"/>
          <w:szCs w:val="20"/>
          <w:lang w:eastAsia="pl-PL"/>
        </w:rPr>
        <w:t xml:space="preserve"> zakres robót będzie wykonywany w czynnym obiekcie użyteczności publicznej, należy zwrócić szczególną uwagę na zabezpieczenie wyposażenia szkoły (meble, sprzęt, itp.) </w:t>
      </w:r>
      <w:r w:rsidR="003B1348">
        <w:rPr>
          <w:rFonts w:ascii="Segoe UI" w:eastAsia="Times New Roman" w:hAnsi="Segoe UI" w:cs="Segoe UI"/>
          <w:sz w:val="20"/>
          <w:szCs w:val="20"/>
          <w:lang w:eastAsia="pl-PL"/>
        </w:rPr>
        <w:br/>
      </w:r>
      <w:r w:rsidRPr="00B361FC">
        <w:rPr>
          <w:rFonts w:ascii="Segoe UI" w:eastAsia="Times New Roman" w:hAnsi="Segoe UI" w:cs="Segoe UI"/>
          <w:sz w:val="20"/>
          <w:szCs w:val="20"/>
          <w:lang w:eastAsia="pl-PL"/>
        </w:rPr>
        <w:t>oraz zabezpieczenie placu budowy i wydzielenie szlaków komunikacyjnych zapewniających bezpieczeństwo osób postronnych.</w:t>
      </w:r>
    </w:p>
    <w:p w:rsidR="00B361FC" w:rsidRPr="00B361FC" w:rsidRDefault="00B361FC" w:rsidP="00666406">
      <w:pPr>
        <w:numPr>
          <w:ilvl w:val="0"/>
          <w:numId w:val="25"/>
        </w:numPr>
        <w:ind w:left="426" w:hanging="426"/>
        <w:rPr>
          <w:rFonts w:ascii="Segoe UI" w:eastAsia="Times New Roman" w:hAnsi="Segoe UI" w:cs="Segoe UI"/>
          <w:sz w:val="20"/>
          <w:szCs w:val="20"/>
          <w:lang w:eastAsia="pl-PL"/>
        </w:rPr>
      </w:pPr>
      <w:r w:rsidRPr="00B361FC">
        <w:rPr>
          <w:rFonts w:ascii="Segoe UI" w:eastAsia="Times New Roman" w:hAnsi="Segoe UI" w:cs="Segoe UI"/>
          <w:sz w:val="20"/>
          <w:szCs w:val="20"/>
          <w:lang w:eastAsia="pl-PL"/>
        </w:rPr>
        <w:t>Wykonawca każdorazowo przed przystąpieniem do wykonywania robót wewnętrznych, uzgodni termin ich wykonania z kierownictwem szkoły.</w:t>
      </w:r>
    </w:p>
    <w:p w:rsidR="00B361FC" w:rsidRPr="00B361FC" w:rsidRDefault="00B361FC" w:rsidP="00666406">
      <w:pPr>
        <w:numPr>
          <w:ilvl w:val="0"/>
          <w:numId w:val="25"/>
        </w:numPr>
        <w:ind w:left="426" w:hanging="426"/>
        <w:rPr>
          <w:rFonts w:ascii="Segoe UI" w:eastAsia="Times New Roman" w:hAnsi="Segoe UI" w:cs="Segoe UI"/>
          <w:bCs/>
          <w:sz w:val="20"/>
          <w:szCs w:val="20"/>
          <w:lang w:eastAsia="pl-PL"/>
        </w:rPr>
      </w:pPr>
      <w:r w:rsidRPr="00B361FC">
        <w:rPr>
          <w:rFonts w:ascii="Segoe UI" w:eastAsia="Times New Roman" w:hAnsi="Segoe UI" w:cs="Segoe UI"/>
          <w:sz w:val="20"/>
          <w:szCs w:val="20"/>
          <w:lang w:eastAsia="pl-PL"/>
        </w:rPr>
        <w:t>Zamawiający nie wyklucza konieczności wykonywania części robót w godzinach popołudniowych, które również należy uzgodnić z kierownictwem szkoły.</w:t>
      </w:r>
    </w:p>
    <w:p w:rsidR="00B361FC" w:rsidRPr="00B361FC" w:rsidRDefault="00B361FC" w:rsidP="00666406">
      <w:pPr>
        <w:numPr>
          <w:ilvl w:val="0"/>
          <w:numId w:val="25"/>
        </w:numPr>
        <w:ind w:left="426" w:hanging="426"/>
        <w:rPr>
          <w:rFonts w:ascii="Segoe UI" w:eastAsia="Times New Roman" w:hAnsi="Segoe UI" w:cs="Segoe UI"/>
          <w:bCs/>
          <w:sz w:val="20"/>
          <w:szCs w:val="20"/>
          <w:lang w:eastAsia="pl-PL"/>
        </w:rPr>
      </w:pPr>
      <w:r w:rsidRPr="00B361FC">
        <w:rPr>
          <w:rFonts w:ascii="Segoe UI" w:eastAsia="Times New Roman" w:hAnsi="Segoe UI" w:cs="Segoe UI"/>
          <w:bCs/>
          <w:sz w:val="20"/>
          <w:szCs w:val="20"/>
          <w:lang w:eastAsia="pl-PL"/>
        </w:rPr>
        <w:t>Wykonawca jest zobowiązany do udokumentowania wykonania robót zgodnie z zapisami zawartymi w ekspertyzie ornitologiczno-chiropterologicznej.</w:t>
      </w:r>
    </w:p>
    <w:p w:rsidR="003B1348" w:rsidRDefault="00B361FC" w:rsidP="00666406">
      <w:pPr>
        <w:numPr>
          <w:ilvl w:val="0"/>
          <w:numId w:val="25"/>
        </w:numPr>
        <w:ind w:left="426" w:hanging="426"/>
        <w:rPr>
          <w:rFonts w:ascii="Segoe UI" w:eastAsia="Times New Roman" w:hAnsi="Segoe UI" w:cs="Segoe UI"/>
          <w:bCs/>
          <w:sz w:val="20"/>
          <w:szCs w:val="20"/>
          <w:lang w:eastAsia="pl-PL"/>
        </w:rPr>
      </w:pPr>
      <w:r w:rsidRPr="00B361FC">
        <w:rPr>
          <w:rFonts w:ascii="Segoe UI" w:eastAsia="Times New Roman" w:hAnsi="Segoe UI" w:cs="Segoe UI"/>
          <w:bCs/>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3B1348" w:rsidRDefault="003B1348" w:rsidP="00666406">
      <w:pPr>
        <w:numPr>
          <w:ilvl w:val="0"/>
          <w:numId w:val="25"/>
        </w:numPr>
        <w:ind w:left="426" w:hanging="426"/>
        <w:rPr>
          <w:rFonts w:ascii="Segoe UI" w:eastAsia="Times New Roman" w:hAnsi="Segoe UI" w:cs="Segoe UI"/>
          <w:bCs/>
          <w:sz w:val="20"/>
          <w:szCs w:val="20"/>
          <w:lang w:eastAsia="pl-PL"/>
        </w:rPr>
      </w:pPr>
      <w:r w:rsidRPr="003B1348">
        <w:rPr>
          <w:rFonts w:ascii="Segoe UI" w:eastAsia="Times New Roman" w:hAnsi="Segoe UI" w:cs="Segoe UI"/>
          <w:bCs/>
          <w:sz w:val="20"/>
          <w:szCs w:val="20"/>
          <w:lang w:eastAsia="pl-PL"/>
        </w:rPr>
        <w:t xml:space="preserve">Wykonawca ponosi pełną odpowiedzialność za szkody spowodowane przez własnych pracowników na skutek </w:t>
      </w:r>
      <w:r>
        <w:rPr>
          <w:rFonts w:ascii="Segoe UI" w:eastAsia="Times New Roman" w:hAnsi="Segoe UI" w:cs="Segoe UI"/>
          <w:bCs/>
          <w:sz w:val="20"/>
          <w:szCs w:val="20"/>
          <w:lang w:eastAsia="pl-PL"/>
        </w:rPr>
        <w:t>nieprzestrzegania przepisów BHP.</w:t>
      </w:r>
    </w:p>
    <w:p w:rsidR="003B1348" w:rsidRDefault="003B1348" w:rsidP="00666406">
      <w:pPr>
        <w:numPr>
          <w:ilvl w:val="0"/>
          <w:numId w:val="25"/>
        </w:numPr>
        <w:ind w:left="426" w:hanging="426"/>
        <w:rPr>
          <w:rFonts w:ascii="Segoe UI" w:eastAsia="Times New Roman" w:hAnsi="Segoe UI" w:cs="Segoe UI"/>
          <w:bCs/>
          <w:sz w:val="20"/>
          <w:szCs w:val="20"/>
          <w:lang w:eastAsia="pl-PL"/>
        </w:rPr>
      </w:pPr>
      <w:r w:rsidRPr="003B1348">
        <w:rPr>
          <w:rFonts w:ascii="Segoe UI" w:eastAsia="Times New Roman" w:hAnsi="Segoe UI" w:cs="Segoe UI"/>
          <w:bCs/>
          <w:sz w:val="20"/>
          <w:szCs w:val="20"/>
          <w:lang w:eastAsia="pl-PL"/>
        </w:rPr>
        <w:t>Wykonawca przyjmuje odpowiedzialność za wszelkie szkody wyrządzone przez jego pracowników, osoby działające na jego zlecenie, w tym za przypadki uszkodzenia ciała lub mienia wyrządz</w:t>
      </w:r>
      <w:r>
        <w:rPr>
          <w:rFonts w:ascii="Segoe UI" w:eastAsia="Times New Roman" w:hAnsi="Segoe UI" w:cs="Segoe UI"/>
          <w:bCs/>
          <w:sz w:val="20"/>
          <w:szCs w:val="20"/>
          <w:lang w:eastAsia="pl-PL"/>
        </w:rPr>
        <w:t>one działaniem lub zaniechaniem.</w:t>
      </w:r>
    </w:p>
    <w:p w:rsidR="003B1348" w:rsidRPr="003B1348" w:rsidRDefault="003B1348" w:rsidP="00666406">
      <w:pPr>
        <w:numPr>
          <w:ilvl w:val="0"/>
          <w:numId w:val="25"/>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P</w:t>
      </w:r>
      <w:r w:rsidRPr="003B1348">
        <w:rPr>
          <w:rFonts w:ascii="Segoe UI" w:eastAsia="Times New Roman" w:hAnsi="Segoe UI" w:cs="Segoe UI"/>
          <w:bCs/>
          <w:sz w:val="20"/>
          <w:szCs w:val="20"/>
          <w:lang w:eastAsia="pl-PL"/>
        </w:rPr>
        <w:t xml:space="preserve">rzy wykonywaniu przedmiotu zamówienia Wykonawca zobowiązany jest stosować wyroby budowlane wprowadzone do obrotu zgodnie z przepisami odrębnymi (art. 10 ustawy z dnia </w:t>
      </w:r>
      <w:r w:rsidR="00E66B22">
        <w:rPr>
          <w:rFonts w:ascii="Segoe UI" w:eastAsia="Times New Roman" w:hAnsi="Segoe UI" w:cs="Segoe UI"/>
          <w:bCs/>
          <w:sz w:val="20"/>
          <w:szCs w:val="20"/>
          <w:lang w:eastAsia="pl-PL"/>
        </w:rPr>
        <w:br/>
      </w:r>
      <w:r w:rsidRPr="003B1348">
        <w:rPr>
          <w:rFonts w:ascii="Segoe UI" w:eastAsia="Times New Roman" w:hAnsi="Segoe UI" w:cs="Segoe UI"/>
          <w:bCs/>
          <w:sz w:val="20"/>
          <w:szCs w:val="20"/>
          <w:lang w:eastAsia="pl-PL"/>
        </w:rPr>
        <w:t>7 lipca 1994 r. Prawo budowlane). Dokumenty potwierdzające wprowadzenie do obrotu należy przedstawić do wglądu w trakcie realizacji, a komplet przekazać przed odbiorem końcowym.</w:t>
      </w:r>
    </w:p>
    <w:p w:rsidR="00B361FC" w:rsidRDefault="00B361FC" w:rsidP="003B1348">
      <w:pPr>
        <w:ind w:left="426" w:hanging="426"/>
        <w:rPr>
          <w:rFonts w:ascii="Segoe UI" w:hAnsi="Segoe UI" w:cs="Segoe UI"/>
          <w:sz w:val="20"/>
          <w:szCs w:val="20"/>
        </w:rPr>
      </w:pPr>
    </w:p>
    <w:p w:rsidR="00195380" w:rsidRDefault="00195380" w:rsidP="00B34EAE">
      <w:pPr>
        <w:spacing w:before="120"/>
        <w:ind w:left="397" w:firstLine="0"/>
        <w:rPr>
          <w:rFonts w:ascii="Segoe UI" w:eastAsia="Times New Roman" w:hAnsi="Segoe UI" w:cs="Segoe UI"/>
          <w:b/>
          <w:sz w:val="20"/>
          <w:szCs w:val="20"/>
          <w:u w:val="single"/>
          <w:lang w:eastAsia="pl-PL"/>
        </w:rPr>
      </w:pPr>
    </w:p>
    <w:p w:rsidR="00ED701B" w:rsidRDefault="00ED701B" w:rsidP="00B34EAE">
      <w:pPr>
        <w:spacing w:before="120"/>
        <w:ind w:left="397" w:firstLine="0"/>
        <w:rPr>
          <w:rFonts w:ascii="Segoe UI" w:eastAsia="Times New Roman" w:hAnsi="Segoe UI" w:cs="Segoe UI"/>
          <w:b/>
          <w:sz w:val="20"/>
          <w:szCs w:val="20"/>
          <w:u w:val="single"/>
          <w:lang w:eastAsia="pl-PL"/>
        </w:rPr>
      </w:pPr>
    </w:p>
    <w:p w:rsidR="00B9463A" w:rsidRDefault="000C4EDD" w:rsidP="00B9463A">
      <w:pPr>
        <w:rPr>
          <w:rFonts w:ascii="Segoe UI" w:hAnsi="Segoe UI" w:cs="Segoe UI"/>
          <w:strike/>
          <w:sz w:val="20"/>
          <w:szCs w:val="20"/>
        </w:rPr>
      </w:pPr>
      <w:r>
        <w:rPr>
          <w:rFonts w:ascii="Segoe UI" w:hAnsi="Segoe UI" w:cs="Segoe UI"/>
          <w:strike/>
          <w:sz w:val="20"/>
          <w:szCs w:val="20"/>
        </w:rPr>
        <w:br w:type="page"/>
      </w:r>
    </w:p>
    <w:p w:rsidR="00B9463A" w:rsidRPr="00B9463A" w:rsidRDefault="00B9463A" w:rsidP="00B9463A">
      <w:pPr>
        <w:jc w:val="right"/>
        <w:rPr>
          <w:rFonts w:ascii="Segoe UI" w:hAnsi="Segoe UI" w:cs="Segoe UI"/>
          <w:b/>
          <w:i/>
          <w:sz w:val="20"/>
          <w:szCs w:val="20"/>
        </w:rPr>
      </w:pPr>
      <w:r w:rsidRPr="00B9463A">
        <w:rPr>
          <w:rFonts w:ascii="Segoe UI" w:hAnsi="Segoe UI" w:cs="Segoe UI"/>
          <w:b/>
          <w:i/>
          <w:sz w:val="20"/>
          <w:szCs w:val="20"/>
        </w:rPr>
        <w:lastRenderedPageBreak/>
        <w:t>Załącznik Nr 1 do Rozdziału II SWZ</w:t>
      </w:r>
    </w:p>
    <w:p w:rsidR="00B9463A" w:rsidRDefault="00B9463A" w:rsidP="00B9463A">
      <w:pPr>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Pr="00014570" w:rsidRDefault="00B9463A" w:rsidP="00B9463A">
      <w:pPr>
        <w:autoSpaceDE w:val="0"/>
        <w:autoSpaceDN w:val="0"/>
        <w:adjustRightInd w:val="0"/>
        <w:ind w:left="0" w:firstLine="0"/>
        <w:jc w:val="left"/>
        <w:rPr>
          <w:rFonts w:ascii="Segoe UI" w:hAnsi="Segoe UI" w:cs="Segoe UI"/>
          <w:sz w:val="20"/>
          <w:szCs w:val="20"/>
        </w:rPr>
      </w:pPr>
      <w:r w:rsidRPr="00FF5582">
        <w:rPr>
          <w:rFonts w:ascii="Segoe UI" w:hAnsi="Segoe UI" w:cs="Segoe UI"/>
          <w:sz w:val="20"/>
          <w:szCs w:val="20"/>
          <w:u w:val="single"/>
        </w:rPr>
        <w:t>Wzór tablicy informacyjnej/pamiątkowej</w:t>
      </w:r>
      <w:r w:rsidRPr="00014570">
        <w:rPr>
          <w:rFonts w:ascii="Segoe UI" w:hAnsi="Segoe UI" w:cs="Segoe UI"/>
          <w:sz w:val="20"/>
          <w:szCs w:val="20"/>
        </w:rPr>
        <w:t>:</w:t>
      </w:r>
    </w:p>
    <w:p w:rsidR="00B9463A" w:rsidRPr="00014570" w:rsidRDefault="00B9463A" w:rsidP="00B9463A">
      <w:pPr>
        <w:rPr>
          <w:rFonts w:ascii="Segoe UI" w:hAnsi="Segoe UI" w:cs="Segoe UI"/>
          <w:strike/>
          <w:sz w:val="14"/>
          <w:szCs w:val="14"/>
        </w:rPr>
      </w:pPr>
      <w:r w:rsidRPr="00014570">
        <w:rPr>
          <w:rFonts w:ascii="Segoe UI" w:hAnsi="Segoe UI" w:cs="Segoe UI"/>
          <w:sz w:val="14"/>
          <w:szCs w:val="14"/>
        </w:rPr>
        <w:t>(ramka określa kształt projektu, nie jest jego częścią)</w:t>
      </w:r>
    </w:p>
    <w:p w:rsidR="00B9463A" w:rsidRPr="00014570" w:rsidRDefault="00B9463A" w:rsidP="00B9463A">
      <w:pPr>
        <w:autoSpaceDE w:val="0"/>
        <w:autoSpaceDN w:val="0"/>
        <w:adjustRightInd w:val="0"/>
        <w:ind w:left="0" w:firstLine="0"/>
        <w:jc w:val="left"/>
        <w:rPr>
          <w:rFonts w:ascii="Segoe UI" w:hAnsi="Segoe UI" w:cs="Segoe UI"/>
          <w:sz w:val="14"/>
          <w:szCs w:val="14"/>
        </w:rPr>
      </w:pPr>
    </w:p>
    <w:p w:rsidR="00B9463A" w:rsidRDefault="00014570" w:rsidP="00B9463A">
      <w:pPr>
        <w:rPr>
          <w:rFonts w:ascii="Segoe UI" w:hAnsi="Segoe UI" w:cs="Segoe UI"/>
          <w:strike/>
          <w:sz w:val="20"/>
          <w:szCs w:val="20"/>
        </w:rPr>
      </w:pPr>
      <w:r>
        <w:rPr>
          <w:rFonts w:ascii="Segoe UI" w:hAnsi="Segoe UI" w:cs="Segoe UI"/>
          <w:strike/>
          <w:noProof/>
          <w:sz w:val="20"/>
          <w:szCs w:val="20"/>
          <w:lang w:eastAsia="pl-PL"/>
        </w:rPr>
        <w:drawing>
          <wp:inline distT="0" distB="0" distL="0" distR="0" wp14:anchorId="5F698221" wp14:editId="756E2A0E">
            <wp:extent cx="5760720" cy="3915533"/>
            <wp:effectExtent l="0" t="0" r="0" b="8890"/>
            <wp:docPr id="3" name="Obraz 3" descr="C:\Users\emilia.miszewska\AppData\Local\Microsoft\Windows\INetCache\Content.MSO\28B48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miszewska\AppData\Local\Microsoft\Windows\INetCache\Content.MSO\28B489C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533"/>
                    </a:xfrm>
                    <a:prstGeom prst="rect">
                      <a:avLst/>
                    </a:prstGeom>
                    <a:noFill/>
                    <a:ln>
                      <a:noFill/>
                    </a:ln>
                  </pic:spPr>
                </pic:pic>
              </a:graphicData>
            </a:graphic>
          </wp:inline>
        </w:drawing>
      </w:r>
    </w:p>
    <w:p w:rsidR="00B9463A" w:rsidRDefault="00B9463A" w:rsidP="00B9463A">
      <w:pPr>
        <w:rPr>
          <w:rFonts w:ascii="Segoe UI" w:hAnsi="Segoe UI" w:cs="Segoe UI"/>
          <w:strike/>
          <w:sz w:val="20"/>
          <w:szCs w:val="20"/>
        </w:rPr>
      </w:pPr>
    </w:p>
    <w:p w:rsidR="00014570" w:rsidRDefault="00014570" w:rsidP="00014570">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u w:val="single"/>
        </w:rPr>
        <w:t>Tablica musi zawierać</w:t>
      </w:r>
      <w:r w:rsidRPr="00014570">
        <w:rPr>
          <w:rFonts w:ascii="Segoe UI" w:hAnsi="Segoe UI" w:cs="Segoe UI"/>
          <w:color w:val="000000"/>
          <w:sz w:val="20"/>
          <w:szCs w:val="20"/>
        </w:rPr>
        <w:t>:</w:t>
      </w:r>
    </w:p>
    <w:p w:rsidR="00014570" w:rsidRPr="00014570" w:rsidRDefault="00014570" w:rsidP="00014570">
      <w:pPr>
        <w:autoSpaceDE w:val="0"/>
        <w:autoSpaceDN w:val="0"/>
        <w:adjustRightInd w:val="0"/>
        <w:ind w:left="0" w:firstLine="0"/>
        <w:jc w:val="left"/>
        <w:rPr>
          <w:rFonts w:ascii="Segoe UI" w:hAnsi="Segoe UI" w:cs="Segoe UI"/>
          <w:color w:val="000000"/>
          <w:sz w:val="20"/>
          <w:szCs w:val="20"/>
        </w:rPr>
      </w:pPr>
    </w:p>
    <w:p w:rsidR="00014570" w:rsidRPr="00014570" w:rsidRDefault="00014570" w:rsidP="00014570">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Nazwa beneficjenta:</w:t>
      </w:r>
    </w:p>
    <w:p w:rsidR="00014570" w:rsidRDefault="00014570" w:rsidP="00014570">
      <w:pPr>
        <w:autoSpaceDE w:val="0"/>
        <w:autoSpaceDN w:val="0"/>
        <w:adjustRightInd w:val="0"/>
        <w:ind w:left="0" w:firstLine="0"/>
        <w:jc w:val="left"/>
        <w:rPr>
          <w:rFonts w:ascii="Segoe UI" w:hAnsi="Segoe UI" w:cs="Segoe UI"/>
          <w:b/>
          <w:color w:val="000000"/>
          <w:sz w:val="20"/>
          <w:szCs w:val="20"/>
        </w:rPr>
      </w:pPr>
      <w:r w:rsidRPr="00014570">
        <w:rPr>
          <w:rFonts w:ascii="Segoe UI" w:hAnsi="Segoe UI" w:cs="Segoe UI"/>
          <w:b/>
          <w:color w:val="000000"/>
          <w:sz w:val="20"/>
          <w:szCs w:val="20"/>
        </w:rPr>
        <w:t>Gmina Miasto Koszalin</w:t>
      </w:r>
    </w:p>
    <w:p w:rsidR="00014570" w:rsidRPr="00014570" w:rsidRDefault="00014570" w:rsidP="00014570">
      <w:pPr>
        <w:autoSpaceDE w:val="0"/>
        <w:autoSpaceDN w:val="0"/>
        <w:adjustRightInd w:val="0"/>
        <w:ind w:left="0" w:firstLine="0"/>
        <w:jc w:val="left"/>
        <w:rPr>
          <w:rFonts w:ascii="Segoe UI" w:hAnsi="Segoe UI" w:cs="Segoe UI"/>
          <w:b/>
          <w:color w:val="000000"/>
          <w:sz w:val="20"/>
          <w:szCs w:val="20"/>
        </w:rPr>
      </w:pPr>
    </w:p>
    <w:p w:rsidR="00014570" w:rsidRPr="00014570" w:rsidRDefault="00014570" w:rsidP="00014570">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Tytuł projektu:</w:t>
      </w:r>
    </w:p>
    <w:p w:rsidR="00014570" w:rsidRPr="00014570" w:rsidRDefault="00014570" w:rsidP="00014570">
      <w:pPr>
        <w:autoSpaceDE w:val="0"/>
        <w:autoSpaceDN w:val="0"/>
        <w:adjustRightInd w:val="0"/>
        <w:ind w:left="0" w:firstLine="0"/>
        <w:rPr>
          <w:rFonts w:ascii="Segoe UI" w:hAnsi="Segoe UI" w:cs="Segoe UI"/>
          <w:b/>
          <w:color w:val="000000"/>
          <w:sz w:val="20"/>
          <w:szCs w:val="20"/>
        </w:rPr>
      </w:pPr>
      <w:r w:rsidRPr="00014570">
        <w:rPr>
          <w:rFonts w:ascii="Segoe UI" w:hAnsi="Segoe UI" w:cs="Segoe UI"/>
          <w:b/>
          <w:color w:val="000000"/>
          <w:sz w:val="20"/>
          <w:szCs w:val="20"/>
        </w:rPr>
        <w:t>Modernizacja energetyczna budynku Zespołu Szkół nr 7 przy ul. Orląt Lwowskich w Koszalinie</w:t>
      </w:r>
      <w:r>
        <w:rPr>
          <w:rFonts w:ascii="Segoe UI" w:hAnsi="Segoe UI" w:cs="Segoe UI"/>
          <w:color w:val="000000"/>
          <w:sz w:val="20"/>
          <w:szCs w:val="20"/>
        </w:rPr>
        <w:br/>
      </w:r>
      <w:r w:rsidRPr="00014570">
        <w:rPr>
          <w:rFonts w:ascii="Segoe UI" w:hAnsi="Segoe UI" w:cs="Segoe UI"/>
          <w:color w:val="000000"/>
          <w:sz w:val="20"/>
          <w:szCs w:val="20"/>
        </w:rPr>
        <w:t>w ramach zadania inwestycyjnego „</w:t>
      </w:r>
      <w:r w:rsidRPr="00014570">
        <w:rPr>
          <w:rFonts w:ascii="Segoe UI" w:hAnsi="Segoe UI" w:cs="Segoe UI"/>
          <w:b/>
          <w:color w:val="000000"/>
          <w:sz w:val="20"/>
          <w:szCs w:val="20"/>
        </w:rPr>
        <w:t>Modernizacja energetyczna obiektów</w:t>
      </w:r>
      <w:r>
        <w:rPr>
          <w:rFonts w:ascii="Segoe UI" w:hAnsi="Segoe UI" w:cs="Segoe UI"/>
          <w:b/>
          <w:color w:val="000000"/>
          <w:sz w:val="20"/>
          <w:szCs w:val="20"/>
        </w:rPr>
        <w:t xml:space="preserve"> </w:t>
      </w:r>
      <w:r w:rsidRPr="00014570">
        <w:rPr>
          <w:rFonts w:ascii="Segoe UI" w:hAnsi="Segoe UI" w:cs="Segoe UI"/>
          <w:b/>
          <w:color w:val="000000"/>
          <w:sz w:val="20"/>
          <w:szCs w:val="20"/>
        </w:rPr>
        <w:t>użyteczności publicznej”</w:t>
      </w:r>
    </w:p>
    <w:p w:rsidR="00014570" w:rsidRDefault="00014570" w:rsidP="00014570">
      <w:pPr>
        <w:autoSpaceDE w:val="0"/>
        <w:autoSpaceDN w:val="0"/>
        <w:adjustRightInd w:val="0"/>
        <w:ind w:left="0" w:firstLine="0"/>
        <w:jc w:val="left"/>
        <w:rPr>
          <w:rFonts w:ascii="Segoe UI" w:hAnsi="Segoe UI" w:cs="Segoe UI"/>
          <w:color w:val="000000"/>
          <w:sz w:val="20"/>
          <w:szCs w:val="20"/>
        </w:rPr>
      </w:pPr>
    </w:p>
    <w:p w:rsidR="00014570" w:rsidRPr="00014570" w:rsidRDefault="00014570" w:rsidP="00014570">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Cel projektu:</w:t>
      </w:r>
    </w:p>
    <w:p w:rsidR="00014570" w:rsidRPr="00014570" w:rsidRDefault="00014570" w:rsidP="00014570">
      <w:pPr>
        <w:autoSpaceDE w:val="0"/>
        <w:autoSpaceDN w:val="0"/>
        <w:adjustRightInd w:val="0"/>
        <w:ind w:left="0" w:firstLine="0"/>
        <w:jc w:val="left"/>
        <w:rPr>
          <w:rFonts w:ascii="Segoe UI" w:hAnsi="Segoe UI" w:cs="Segoe UI"/>
          <w:b/>
          <w:i/>
          <w:color w:val="000000"/>
          <w:sz w:val="20"/>
          <w:szCs w:val="20"/>
        </w:rPr>
      </w:pPr>
      <w:r w:rsidRPr="00014570">
        <w:rPr>
          <w:rFonts w:ascii="Segoe UI" w:hAnsi="Segoe UI" w:cs="Segoe UI"/>
          <w:b/>
          <w:i/>
          <w:color w:val="000000"/>
          <w:sz w:val="20"/>
          <w:szCs w:val="20"/>
        </w:rPr>
        <w:t>Celem projektu jest poprawa efektywności energetycznej oraz redukcja emisji CO2</w:t>
      </w:r>
    </w:p>
    <w:p w:rsidR="00014570" w:rsidRPr="00014570" w:rsidRDefault="00014570" w:rsidP="00014570">
      <w:pPr>
        <w:autoSpaceDE w:val="0"/>
        <w:autoSpaceDN w:val="0"/>
        <w:adjustRightInd w:val="0"/>
        <w:ind w:left="0" w:firstLine="0"/>
        <w:jc w:val="left"/>
        <w:rPr>
          <w:rFonts w:ascii="Segoe UI" w:hAnsi="Segoe UI" w:cs="Segoe UI"/>
          <w:b/>
          <w:i/>
          <w:color w:val="000000"/>
          <w:sz w:val="20"/>
          <w:szCs w:val="20"/>
        </w:rPr>
      </w:pPr>
    </w:p>
    <w:p w:rsidR="00014570" w:rsidRPr="00A1400A" w:rsidRDefault="00014570" w:rsidP="00653AD9">
      <w:pPr>
        <w:autoSpaceDE w:val="0"/>
        <w:autoSpaceDN w:val="0"/>
        <w:adjustRightInd w:val="0"/>
        <w:ind w:left="0" w:firstLine="0"/>
        <w:rPr>
          <w:rFonts w:ascii="Segoe UI" w:hAnsi="Segoe UI" w:cs="Segoe UI"/>
          <w:color w:val="000000"/>
          <w:sz w:val="20"/>
          <w:szCs w:val="20"/>
        </w:rPr>
      </w:pPr>
      <w:r w:rsidRPr="00A1400A">
        <w:rPr>
          <w:rFonts w:ascii="Segoe UI" w:hAnsi="Segoe UI" w:cs="Segoe UI"/>
          <w:b/>
          <w:color w:val="000000"/>
          <w:sz w:val="20"/>
          <w:szCs w:val="20"/>
        </w:rPr>
        <w:t>Zestaw logo</w:t>
      </w:r>
      <w:r w:rsidR="00653AD9" w:rsidRPr="00A1400A">
        <w:rPr>
          <w:rFonts w:ascii="Segoe UI" w:hAnsi="Segoe UI" w:cs="Segoe UI"/>
          <w:color w:val="000000"/>
          <w:sz w:val="20"/>
          <w:szCs w:val="20"/>
        </w:rPr>
        <w:t xml:space="preserve"> – znaki FE, UE</w:t>
      </w:r>
      <w:r w:rsidR="00653AD9" w:rsidRPr="00A1400A">
        <w:rPr>
          <w:rFonts w:ascii="Segoe UI" w:hAnsi="Segoe UI" w:cs="Segoe UI"/>
          <w:sz w:val="20"/>
          <w:szCs w:val="20"/>
        </w:rPr>
        <w:t xml:space="preserve">, flaga RP </w:t>
      </w:r>
      <w:r w:rsidRPr="00A1400A">
        <w:rPr>
          <w:rFonts w:ascii="Segoe UI" w:hAnsi="Segoe UI" w:cs="Segoe UI"/>
          <w:color w:val="000000"/>
          <w:sz w:val="20"/>
          <w:szCs w:val="20"/>
        </w:rPr>
        <w:t xml:space="preserve">oraz herb lub oficjalne logo promocyjne województwa </w:t>
      </w:r>
      <w:r w:rsidR="00653AD9" w:rsidRPr="00A1400A">
        <w:rPr>
          <w:rFonts w:ascii="Segoe UI" w:hAnsi="Segoe UI" w:cs="Segoe UI"/>
          <w:color w:val="000000"/>
          <w:sz w:val="20"/>
          <w:szCs w:val="20"/>
        </w:rPr>
        <w:br/>
      </w:r>
      <w:r w:rsidRPr="00A1400A">
        <w:rPr>
          <w:rFonts w:ascii="Segoe UI" w:hAnsi="Segoe UI" w:cs="Segoe UI"/>
          <w:color w:val="000000"/>
          <w:sz w:val="20"/>
          <w:szCs w:val="20"/>
        </w:rPr>
        <w:t>– jak na załączonym</w:t>
      </w:r>
      <w:r w:rsidR="00653AD9" w:rsidRPr="00A1400A">
        <w:rPr>
          <w:rFonts w:ascii="Segoe UI" w:hAnsi="Segoe UI" w:cs="Segoe UI"/>
          <w:color w:val="000000"/>
          <w:sz w:val="20"/>
          <w:szCs w:val="20"/>
        </w:rPr>
        <w:t xml:space="preserve"> </w:t>
      </w:r>
      <w:r w:rsidRPr="00A1400A">
        <w:rPr>
          <w:rFonts w:ascii="Segoe UI" w:hAnsi="Segoe UI" w:cs="Segoe UI"/>
          <w:color w:val="000000"/>
          <w:sz w:val="20"/>
          <w:szCs w:val="20"/>
        </w:rPr>
        <w:t>wzorze tablicy</w:t>
      </w:r>
    </w:p>
    <w:p w:rsidR="00014570" w:rsidRPr="00014570" w:rsidRDefault="00014570" w:rsidP="00014570">
      <w:pPr>
        <w:autoSpaceDE w:val="0"/>
        <w:autoSpaceDN w:val="0"/>
        <w:adjustRightInd w:val="0"/>
        <w:ind w:left="0" w:firstLine="0"/>
        <w:jc w:val="left"/>
        <w:rPr>
          <w:rFonts w:ascii="Segoe UI" w:hAnsi="Segoe UI" w:cs="Segoe UI"/>
          <w:color w:val="000000"/>
          <w:sz w:val="20"/>
          <w:szCs w:val="20"/>
        </w:rPr>
      </w:pPr>
    </w:p>
    <w:p w:rsidR="00014570" w:rsidRDefault="00014570" w:rsidP="00014570">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 xml:space="preserve">Adres portalu: </w:t>
      </w:r>
      <w:r w:rsidRPr="00014570">
        <w:rPr>
          <w:rFonts w:ascii="Segoe UI" w:hAnsi="Segoe UI" w:cs="Segoe UI"/>
          <w:color w:val="0000FF"/>
          <w:sz w:val="20"/>
          <w:szCs w:val="20"/>
        </w:rPr>
        <w:t xml:space="preserve">www.mapadotacji.gov.pl </w:t>
      </w:r>
      <w:r w:rsidRPr="00014570">
        <w:rPr>
          <w:rFonts w:ascii="Segoe UI" w:hAnsi="Segoe UI" w:cs="Segoe UI"/>
          <w:color w:val="000000"/>
          <w:sz w:val="20"/>
          <w:szCs w:val="20"/>
        </w:rPr>
        <w:t>– jak na załączonym wzorze tablicy</w:t>
      </w:r>
    </w:p>
    <w:p w:rsidR="00FF5582" w:rsidRPr="00014570" w:rsidRDefault="00FF5582" w:rsidP="00014570">
      <w:pPr>
        <w:autoSpaceDE w:val="0"/>
        <w:autoSpaceDN w:val="0"/>
        <w:adjustRightInd w:val="0"/>
        <w:ind w:left="0" w:firstLine="0"/>
        <w:jc w:val="left"/>
        <w:rPr>
          <w:rFonts w:ascii="Segoe UI" w:hAnsi="Segoe UI" w:cs="Segoe UI"/>
          <w:color w:val="000000"/>
          <w:sz w:val="20"/>
          <w:szCs w:val="20"/>
        </w:rPr>
      </w:pPr>
    </w:p>
    <w:p w:rsidR="00B9463A" w:rsidRPr="00FF5582" w:rsidRDefault="00014570" w:rsidP="00014570">
      <w:pPr>
        <w:jc w:val="left"/>
        <w:rPr>
          <w:rFonts w:ascii="Segoe UI" w:hAnsi="Segoe UI" w:cs="Segoe UI"/>
          <w:strike/>
          <w:sz w:val="20"/>
          <w:szCs w:val="20"/>
          <w:u w:val="single"/>
        </w:rPr>
      </w:pPr>
      <w:r w:rsidRPr="00FF5582">
        <w:rPr>
          <w:rFonts w:ascii="Segoe UI" w:hAnsi="Segoe UI" w:cs="Segoe UI"/>
          <w:color w:val="000000"/>
          <w:sz w:val="20"/>
          <w:szCs w:val="20"/>
          <w:u w:val="single"/>
        </w:rPr>
        <w:t>Wielkość/wymiary tablic – 80 cm x 120 cm</w:t>
      </w:r>
    </w:p>
    <w:p w:rsidR="00B9463A" w:rsidRPr="00014570" w:rsidRDefault="00B9463A" w:rsidP="00014570">
      <w:pPr>
        <w:jc w:val="left"/>
        <w:rPr>
          <w:rFonts w:ascii="Segoe UI" w:hAnsi="Segoe UI" w:cs="Segoe UI"/>
          <w:strike/>
          <w:sz w:val="20"/>
          <w:szCs w:val="20"/>
        </w:rPr>
      </w:pPr>
    </w:p>
    <w:p w:rsidR="00B9463A" w:rsidRDefault="00B9463A" w:rsidP="00014570">
      <w:pPr>
        <w:jc w:val="left"/>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E7045C" w:rsidP="00E7045C">
            <w:pPr>
              <w:suppressAutoHyphens/>
              <w:spacing w:line="276"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sym w:font="Symbol" w:char="F0F0"/>
            </w:r>
            <w:r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497B19" w:rsidRPr="00497B19">
              <w:rPr>
                <w:rFonts w:ascii="Segoe UI" w:eastAsia="Times New Roman" w:hAnsi="Segoe UI" w:cs="Segoe UI"/>
                <w:sz w:val="20"/>
                <w:szCs w:val="20"/>
                <w:lang w:eastAsia="zh-CN"/>
              </w:rPr>
              <w:t>mikroprze</w:t>
            </w:r>
            <w:r w:rsidRPr="00EC084A">
              <w:rPr>
                <w:rFonts w:ascii="Segoe UI" w:eastAsia="Times New Roman" w:hAnsi="Segoe UI" w:cs="Segoe UI"/>
                <w:sz w:val="20"/>
                <w:szCs w:val="20"/>
                <w:lang w:eastAsia="zh-CN"/>
              </w:rPr>
              <w:t xml:space="preserve">dsiębiorstwem </w:t>
            </w:r>
          </w:p>
          <w:p w:rsidR="00497B19" w:rsidRDefault="00E7045C" w:rsidP="003F1531">
            <w:pPr>
              <w:suppressAutoHyphens/>
              <w:spacing w:line="276"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sym w:font="Symbol" w:char="F0F0"/>
            </w:r>
            <w:r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Pr="00EC084A">
              <w:rPr>
                <w:rFonts w:ascii="Segoe UI" w:eastAsia="Times New Roman" w:hAnsi="Segoe UI" w:cs="Segoe UI"/>
                <w:sz w:val="20"/>
                <w:szCs w:val="20"/>
                <w:lang w:eastAsia="zh-CN"/>
              </w:rPr>
              <w:t xml:space="preserve"> </w:t>
            </w:r>
          </w:p>
          <w:p w:rsidR="003F1531" w:rsidRDefault="003F1531" w:rsidP="003F1531">
            <w:pPr>
              <w:suppressAutoHyphens/>
              <w:spacing w:line="276" w:lineRule="auto"/>
              <w:ind w:left="100" w:right="1" w:firstLine="0"/>
              <w:rPr>
                <w:rFonts w:ascii="Segoe UI" w:eastAsia="Times New Roman" w:hAnsi="Segoe UI" w:cs="Segoe UI"/>
                <w:sz w:val="20"/>
                <w:szCs w:val="20"/>
                <w:lang w:eastAsia="zh-CN"/>
              </w:rPr>
            </w:pPr>
            <w:r>
              <w:rPr>
                <w:rFonts w:ascii="Segoe UI" w:eastAsia="Times New Roman" w:hAnsi="Segoe UI" w:cs="Segoe UI"/>
                <w:sz w:val="20"/>
                <w:szCs w:val="20"/>
                <w:lang w:eastAsia="zh-CN"/>
              </w:rPr>
              <w:sym w:font="Symbol" w:char="F0F0"/>
            </w:r>
            <w:r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Pr="003F1531">
              <w:rPr>
                <w:rFonts w:ascii="Segoe UI" w:eastAsia="Times New Roman" w:hAnsi="Segoe UI" w:cs="Segoe UI"/>
                <w:sz w:val="20"/>
                <w:szCs w:val="20"/>
                <w:lang w:eastAsia="zh-CN"/>
              </w:rPr>
              <w:t>średnim przedsiębiorstwem</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Pr>
                <w:rFonts w:ascii="Segoe UI" w:eastAsia="Times New Roman" w:hAnsi="Segoe UI" w:cs="Segoe UI"/>
                <w:sz w:val="20"/>
                <w:szCs w:val="20"/>
                <w:lang w:eastAsia="zh-CN"/>
              </w:rPr>
              <w:sym w:font="Symbol" w:char="F0F0"/>
            </w:r>
            <w:r>
              <w:rPr>
                <w:rFonts w:ascii="Segoe UI" w:eastAsia="Times New Roman" w:hAnsi="Segoe UI" w:cs="Segoe UI"/>
                <w:sz w:val="20"/>
                <w:szCs w:val="20"/>
                <w:lang w:eastAsia="zh-CN"/>
              </w:rPr>
              <w:t xml:space="preserve"> prowadzi jednoosobową działalność gospodarczą</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sidRPr="003F1531">
              <w:rPr>
                <w:rFonts w:ascii="Segoe UI" w:eastAsia="Times New Roman" w:hAnsi="Segoe UI" w:cs="Segoe UI"/>
                <w:sz w:val="20"/>
                <w:szCs w:val="20"/>
                <w:lang w:eastAsia="zh-CN"/>
              </w:rPr>
              <w:sym w:font="Symbol" w:char="F0F0"/>
            </w:r>
            <w:r>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Pr>
                <w:rFonts w:ascii="Segoe UI" w:eastAsia="Times New Roman" w:hAnsi="Segoe UI" w:cs="Segoe UI"/>
                <w:sz w:val="20"/>
                <w:szCs w:val="20"/>
                <w:lang w:eastAsia="zh-CN"/>
              </w:rPr>
              <w:t>osobą fizyczną nieprowadzącą działalności gospodarczej</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sidRPr="003F1531">
              <w:rPr>
                <w:rFonts w:ascii="Segoe UI" w:eastAsia="Times New Roman" w:hAnsi="Segoe UI" w:cs="Segoe UI"/>
                <w:sz w:val="20"/>
                <w:szCs w:val="20"/>
                <w:lang w:eastAsia="zh-CN"/>
              </w:rPr>
              <w:sym w:font="Symbol" w:char="F0F0"/>
            </w:r>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Default="00CA66DA" w:rsidP="00497B19">
      <w:pPr>
        <w:suppressAutoHyphens/>
        <w:spacing w:line="360" w:lineRule="auto"/>
        <w:ind w:left="0" w:firstLine="0"/>
        <w:jc w:val="center"/>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6B2052" w:rsidRPr="00DA7921" w:rsidRDefault="00CD73AC" w:rsidP="006B20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006B2052"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006B2052" w:rsidRPr="00DA7921">
        <w:rPr>
          <w:rFonts w:ascii="Segoe UI" w:eastAsia="Times New Roman" w:hAnsi="Segoe UI" w:cs="Segoe UI"/>
          <w:b/>
          <w:bCs/>
          <w:sz w:val="20"/>
          <w:szCs w:val="20"/>
          <w:lang w:eastAsia="pl-PL"/>
        </w:rPr>
        <w:t xml:space="preserve"> budynku Zespołu Szkół nr 7 przy ul. Orląt Lwowskich w Koszalinie </w:t>
      </w:r>
      <w:r w:rsidR="006B2052">
        <w:rPr>
          <w:rFonts w:ascii="Segoe UI" w:eastAsia="Times New Roman" w:hAnsi="Segoe UI" w:cs="Segoe UI"/>
          <w:b/>
          <w:bCs/>
          <w:sz w:val="20"/>
          <w:szCs w:val="20"/>
          <w:lang w:eastAsia="pl-PL"/>
        </w:rPr>
        <w:br/>
      </w:r>
      <w:r w:rsidR="006B2052" w:rsidRPr="00DA7921">
        <w:rPr>
          <w:rFonts w:ascii="Segoe UI" w:eastAsia="Times New Roman" w:hAnsi="Segoe UI" w:cs="Segoe UI"/>
          <w:bCs/>
          <w:sz w:val="20"/>
          <w:szCs w:val="20"/>
          <w:lang w:eastAsia="pl-PL"/>
        </w:rPr>
        <w:t xml:space="preserve">w ramach zadania inwestycyjnego </w:t>
      </w:r>
      <w:r w:rsidR="006B2052"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006B2052" w:rsidRPr="00DA7921">
        <w:rPr>
          <w:rFonts w:ascii="Segoe UI" w:eastAsia="Times New Roman" w:hAnsi="Segoe UI" w:cs="Segoe UI"/>
          <w:b/>
          <w:bCs/>
          <w:sz w:val="20"/>
          <w:szCs w:val="20"/>
          <w:lang w:eastAsia="pl-PL"/>
        </w:rPr>
        <w:t>15, ZS nr 7 w Koszalinie”</w:t>
      </w:r>
    </w:p>
    <w:p w:rsidR="00497B19" w:rsidRDefault="00497B19" w:rsidP="00497B19">
      <w:pPr>
        <w:suppressAutoHyphens/>
        <w:ind w:left="215" w:hanging="215"/>
        <w:jc w:val="center"/>
        <w:rPr>
          <w:rFonts w:ascii="Segoe UI" w:eastAsia="Times New Roman" w:hAnsi="Segoe UI" w:cs="Segoe UI"/>
          <w:bCs/>
          <w:iCs/>
          <w:sz w:val="20"/>
          <w:szCs w:val="20"/>
          <w:lang w:eastAsia="zh-CN"/>
        </w:rPr>
      </w:pPr>
    </w:p>
    <w:p w:rsidR="006B2052" w:rsidRPr="00497B19" w:rsidRDefault="006B2052" w:rsidP="00497B19">
      <w:pPr>
        <w:suppressAutoHyphens/>
        <w:ind w:left="215" w:hanging="215"/>
        <w:jc w:val="center"/>
        <w:rPr>
          <w:rFonts w:ascii="Segoe UI" w:eastAsia="Times New Roman" w:hAnsi="Segoe UI" w:cs="Segoe UI"/>
          <w:bCs/>
          <w:iCs/>
          <w:sz w:val="20"/>
          <w:szCs w:val="20"/>
          <w:lang w:eastAsia="zh-CN"/>
        </w:rPr>
      </w:pPr>
    </w:p>
    <w:p w:rsidR="00497B19" w:rsidRP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497B19" w:rsidRPr="00497B19" w:rsidRDefault="00497B19" w:rsidP="00497B19">
      <w:pPr>
        <w:suppressAutoHyphens/>
        <w:ind w:left="0" w:firstLine="0"/>
        <w:rPr>
          <w:rFonts w:ascii="Segoe UI" w:eastAsia="Times New Roman" w:hAnsi="Segoe UI" w:cs="Segoe UI"/>
          <w:sz w:val="16"/>
          <w:szCs w:val="16"/>
          <w:lang w:eastAsia="zh-CN"/>
        </w:rPr>
      </w:pPr>
    </w:p>
    <w:p w:rsidR="00497B19"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FF5582">
        <w:rPr>
          <w:rFonts w:ascii="Segoe UI" w:eastAsia="Times New Roman" w:hAnsi="Segoe UI" w:cs="Segoe UI"/>
          <w:sz w:val="20"/>
          <w:szCs w:val="20"/>
          <w:lang w:eastAsia="zh-CN"/>
        </w:rPr>
        <w:br/>
        <w:t>przez Zamawiającego w ……………………………………</w:t>
      </w:r>
      <w:r>
        <w:rPr>
          <w:rFonts w:ascii="Segoe UI" w:eastAsia="Times New Roman" w:hAnsi="Segoe UI" w:cs="Segoe UI"/>
          <w:sz w:val="20"/>
          <w:szCs w:val="20"/>
          <w:lang w:eastAsia="zh-CN"/>
        </w:rPr>
        <w:t>……………………………………………………………………………….</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r w:rsidRPr="00B049BE">
        <w:rPr>
          <w:rFonts w:ascii="Segoe UI" w:eastAsia="Times New Roman" w:hAnsi="Segoe UI" w:cs="Segoe UI"/>
          <w:i/>
          <w:sz w:val="14"/>
          <w:szCs w:val="14"/>
          <w:lang w:eastAsia="zh-CN"/>
        </w:rPr>
        <w:t>(wskazać dokument i właściwą jednostkę redakcyjną dokumentu, w której określono warunki udziału w postępowaniu)</w:t>
      </w: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lastRenderedPageBreak/>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0910F7" w:rsidRPr="000910F7" w:rsidRDefault="000910F7" w:rsidP="000910F7">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 xml:space="preserve">ustawy z dnia 11 września 2019 r. - Prawo zamówień publicznych </w:t>
      </w:r>
    </w:p>
    <w:p w:rsidR="000910F7" w:rsidRPr="000910F7" w:rsidRDefault="000910F7" w:rsidP="000910F7">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101970" w:rsidRPr="00101970" w:rsidRDefault="00101970" w:rsidP="00666406">
      <w:pPr>
        <w:pStyle w:val="Akapitzlist"/>
        <w:numPr>
          <w:ilvl w:val="0"/>
          <w:numId w:val="14"/>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 ………………………</w:t>
      </w:r>
      <w:r w:rsidR="00FF5582">
        <w:rPr>
          <w:rFonts w:ascii="Segoe UI" w:eastAsia="Times New Roman" w:hAnsi="Segoe UI" w:cs="Segoe UI"/>
          <w:sz w:val="20"/>
          <w:szCs w:val="20"/>
          <w:lang w:eastAsia="zh-CN"/>
        </w:rPr>
        <w:t>……………………………………………………………………………</w:t>
      </w:r>
      <w:r w:rsidRPr="00101970">
        <w:rPr>
          <w:rFonts w:ascii="Segoe UI" w:eastAsia="Times New Roman" w:hAnsi="Segoe UI" w:cs="Segoe UI"/>
          <w:sz w:val="20"/>
          <w:szCs w:val="20"/>
          <w:lang w:eastAsia="zh-CN"/>
        </w:rPr>
        <w:t>……………….</w:t>
      </w:r>
    </w:p>
    <w:p w:rsidR="00101970" w:rsidRPr="00CD73AC" w:rsidRDefault="00101970" w:rsidP="00101970">
      <w:pPr>
        <w:suppressAutoHyphens/>
        <w:ind w:left="425" w:firstLine="0"/>
        <w:contextualSpacing/>
        <w:jc w:val="right"/>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(wskazać dokument i właściwą jednostkę redakcyjną dokumentu, w której określono warunki udziału w postępowaniu)</w:t>
      </w:r>
    </w:p>
    <w:p w:rsidR="00101970" w:rsidRPr="000910F7" w:rsidRDefault="00101970" w:rsidP="00CD73AC">
      <w:pPr>
        <w:suppressAutoHyphens/>
        <w:spacing w:after="200" w:line="276" w:lineRule="auto"/>
        <w:contextualSpacing/>
        <w:rPr>
          <w:rFonts w:ascii="Segoe UI" w:eastAsia="Times New Roman" w:hAnsi="Segoe UI" w:cs="Segoe UI"/>
          <w:sz w:val="14"/>
          <w:szCs w:val="14"/>
          <w:lang w:eastAsia="zh-CN"/>
        </w:rPr>
      </w:pP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D73AC" w:rsidRDefault="00101970" w:rsidP="00101970">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30A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0" w:name="_Hlk63676976"/>
      <w:r w:rsidRPr="003330A9">
        <w:rPr>
          <w:rFonts w:ascii="Segoe UI" w:hAnsi="Segoe UI" w:cs="Segoe UI"/>
          <w:b/>
          <w:sz w:val="20"/>
          <w:szCs w:val="20"/>
        </w:rPr>
        <w:t xml:space="preserve">11 września 2019 r. </w:t>
      </w:r>
    </w:p>
    <w:p w:rsidR="003330A9" w:rsidRPr="003330A9" w:rsidRDefault="003330A9" w:rsidP="003330A9">
      <w:pPr>
        <w:ind w:right="12"/>
        <w:jc w:val="center"/>
        <w:rPr>
          <w:rFonts w:ascii="Segoe UI" w:hAnsi="Segoe UI" w:cs="Segoe UI"/>
          <w:b/>
          <w:sz w:val="20"/>
          <w:szCs w:val="20"/>
        </w:rPr>
      </w:pP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Pr="003330A9">
        <w:rPr>
          <w:rFonts w:ascii="Segoe UI" w:hAnsi="Segoe UI" w:cs="Segoe UI"/>
          <w:b/>
          <w:sz w:val="20"/>
          <w:szCs w:val="20"/>
        </w:rPr>
        <w:t>)</w:t>
      </w:r>
      <w:bookmarkEnd w:id="0"/>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CD73AC"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D73AC">
        <w:rPr>
          <w:rFonts w:ascii="Segoe UI" w:hAnsi="Segoe UI" w:cs="Segoe UI"/>
          <w: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C42B6A" w:rsidRDefault="00C42B6A" w:rsidP="00C42B6A">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00306554" w:rsidRPr="00C42B6A">
              <w:rPr>
                <w:rFonts w:ascii="Segoe UI" w:eastAsia="Times New Roman" w:hAnsi="Segoe UI" w:cs="Segoe UI"/>
                <w:i/>
                <w:sz w:val="14"/>
                <w:szCs w:val="14"/>
                <w:lang w:eastAsia="zh-CN"/>
              </w:rPr>
              <w:t xml:space="preserve">rozpisać posiadane </w:t>
            </w:r>
            <w:r w:rsidR="00306554" w:rsidRPr="00C42B6A">
              <w:rPr>
                <w:rFonts w:ascii="Segoe UI" w:eastAsia="Times New Roman" w:hAnsi="Segoe UI" w:cs="Segoe UI"/>
                <w:i/>
                <w:sz w:val="14"/>
                <w:szCs w:val="14"/>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C42B6A"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r w:rsidR="009529E8">
        <w:rPr>
          <w:rFonts w:ascii="Segoe UI" w:eastAsia="Times New Roman" w:hAnsi="Segoe UI" w:cs="Segoe UI"/>
          <w:b/>
          <w:bCs/>
          <w:i/>
          <w:color w:val="FF0000"/>
          <w:sz w:val="20"/>
          <w:szCs w:val="20"/>
          <w:lang w:eastAsia="zh-CN"/>
        </w:rPr>
        <w:t>.</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C42B6A" w:rsidRDefault="00306554" w:rsidP="00306554">
      <w:pPr>
        <w:tabs>
          <w:tab w:val="left" w:pos="708"/>
        </w:tabs>
        <w:suppressAutoHyphens/>
        <w:ind w:left="0" w:firstLine="0"/>
        <w:jc w:val="center"/>
        <w:rPr>
          <w:rFonts w:ascii="Segoe UI" w:eastAsia="Times New Roman" w:hAnsi="Segoe UI" w:cs="Segoe UI"/>
          <w:i/>
          <w:iCs/>
          <w:color w:val="FF0000"/>
          <w:sz w:val="18"/>
          <w:szCs w:val="18"/>
          <w:lang w:eastAsia="zh-CN"/>
        </w:rPr>
      </w:pPr>
      <w:r w:rsidRPr="00C42B6A">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306554" w:rsidRPr="00C42B6A" w:rsidRDefault="00306554" w:rsidP="00306554">
      <w:pPr>
        <w:tabs>
          <w:tab w:val="left" w:pos="708"/>
        </w:tabs>
        <w:suppressAutoHyphens/>
        <w:ind w:left="0" w:firstLine="0"/>
        <w:jc w:val="center"/>
        <w:rPr>
          <w:rFonts w:ascii="Segoe UI" w:eastAsia="Segoe UI" w:hAnsi="Segoe UI" w:cs="Segoe UI"/>
          <w:b/>
          <w:i/>
          <w:sz w:val="18"/>
          <w:szCs w:val="18"/>
          <w:lang w:eastAsia="zh-CN"/>
        </w:rPr>
      </w:pPr>
      <w:r w:rsidRPr="00C42B6A">
        <w:rPr>
          <w:rFonts w:ascii="Segoe UI" w:eastAsia="Times New Roman" w:hAnsi="Segoe UI" w:cs="Segoe UI"/>
          <w: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t>
            </w:r>
            <w:r w:rsidR="00CD73AC">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 xml:space="preserve">Posiadane kwalifikacje zawodowe, uprawnienia i doświadczenie (kolumna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r w:rsidR="009529E8">
        <w:rPr>
          <w:rFonts w:ascii="Segoe UI" w:eastAsia="Times New Roman" w:hAnsi="Segoe UI" w:cs="Segoe UI"/>
          <w:b/>
          <w:bCs/>
          <w:i/>
          <w:color w:val="FF0000"/>
          <w:sz w:val="20"/>
          <w:szCs w:val="20"/>
          <w:lang w:eastAsia="zh-CN"/>
        </w:rPr>
        <w:t>.</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9529E8" w:rsidRDefault="00FD3DB5" w:rsidP="00FD3DB5">
      <w:pPr>
        <w:tabs>
          <w:tab w:val="left" w:pos="708"/>
        </w:tabs>
        <w:suppressAutoHyphens/>
        <w:ind w:left="0" w:firstLine="0"/>
        <w:jc w:val="center"/>
        <w:rPr>
          <w:rFonts w:ascii="Segoe UI" w:eastAsia="Times New Roman" w:hAnsi="Segoe UI" w:cs="Segoe UI"/>
          <w:i/>
          <w:iCs/>
          <w:color w:val="FF0000"/>
          <w:sz w:val="18"/>
          <w:szCs w:val="18"/>
          <w:lang w:eastAsia="zh-CN"/>
        </w:rPr>
      </w:pPr>
      <w:r w:rsidRPr="009529E8">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FD3DB5" w:rsidRPr="009529E8" w:rsidRDefault="00FD3DB5" w:rsidP="00FD3DB5">
      <w:pPr>
        <w:tabs>
          <w:tab w:val="left" w:pos="708"/>
        </w:tabs>
        <w:suppressAutoHyphens/>
        <w:ind w:left="0" w:firstLine="0"/>
        <w:jc w:val="center"/>
        <w:rPr>
          <w:rFonts w:ascii="Segoe UI" w:eastAsia="Segoe UI" w:hAnsi="Segoe UI" w:cs="Segoe UI"/>
          <w:b/>
          <w:i/>
          <w:sz w:val="18"/>
          <w:szCs w:val="18"/>
          <w:lang w:eastAsia="zh-CN"/>
        </w:rPr>
      </w:pPr>
      <w:r w:rsidRPr="009529E8">
        <w:rPr>
          <w:rFonts w:ascii="Segoe UI" w:eastAsia="Times New Roman" w:hAnsi="Segoe UI" w:cs="Segoe UI"/>
          <w: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p>
          <w:p w:rsidR="00090D18" w:rsidRPr="00090D18" w:rsidRDefault="00090D18" w:rsidP="00090D18">
            <w:pPr>
              <w:suppressAutoHyphens/>
              <w:spacing w:line="276" w:lineRule="auto"/>
              <w:ind w:left="0" w:right="1" w:firstLine="0"/>
              <w:rPr>
                <w:rFonts w:ascii="Segoe UI" w:eastAsia="Times New Roman" w:hAnsi="Segoe UI" w:cs="Segoe UI"/>
                <w:sz w:val="18"/>
                <w:szCs w:val="18"/>
                <w:lang w:val="de-DE"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W przypadku Wykonawców wspólnie ubiegających się o udzielenie zamówienia,</w:t>
            </w: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powyższe powtórzyć w odniesieniu do każdego z nich</w:t>
            </w:r>
          </w:p>
          <w:p w:rsidR="00090D18" w:rsidRPr="00090D18" w:rsidRDefault="00090D18" w:rsidP="00090D18">
            <w:pPr>
              <w:suppressAutoHyphens/>
              <w:spacing w:line="276" w:lineRule="auto"/>
              <w:ind w:left="100" w:right="1" w:firstLine="0"/>
              <w:jc w:val="center"/>
              <w:rPr>
                <w:rFonts w:ascii="Segoe UI" w:eastAsia="Times New Roman" w:hAnsi="Segoe UI" w:cs="Segoe UI"/>
                <w:sz w:val="18"/>
                <w:szCs w:val="18"/>
                <w:lang w:val="de-DE" w:eastAsia="zh-CN"/>
              </w:rPr>
            </w:pPr>
          </w:p>
        </w:tc>
      </w:tr>
    </w:tbl>
    <w:p w:rsidR="00090D18" w:rsidRPr="00090D18" w:rsidRDefault="00090D18" w:rsidP="00090D18">
      <w:pPr>
        <w:suppressAutoHyphens/>
        <w:ind w:left="0" w:firstLine="0"/>
        <w:jc w:val="left"/>
        <w:rPr>
          <w:rFonts w:ascii="Times New Roman" w:eastAsia="Times New Roman" w:hAnsi="Times New Roman" w:cs="Times New Roman"/>
          <w:b/>
          <w:i/>
          <w:sz w:val="28"/>
          <w:szCs w:val="20"/>
          <w:lang w:eastAsia="zh-CN"/>
        </w:rPr>
      </w:pPr>
    </w:p>
    <w:p w:rsidR="00090D18" w:rsidRDefault="00090D18" w:rsidP="00090D18">
      <w:pPr>
        <w:suppressAutoHyphens/>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 xml:space="preserve">FORMULARZ OFERTOWY </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666406">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170883">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090D18">
      <w:pPr>
        <w:widowControl w:val="0"/>
        <w:tabs>
          <w:tab w:val="left" w:pos="0"/>
        </w:tabs>
        <w:suppressAutoHyphens/>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090D18" w:rsidRPr="00090D18" w:rsidRDefault="00090D18" w:rsidP="00090D18">
      <w:pPr>
        <w:widowControl w:val="0"/>
        <w:suppressAutoHyphens/>
        <w:ind w:left="0" w:firstLine="0"/>
        <w:rPr>
          <w:rFonts w:ascii="Segoe UI" w:eastAsia="Times New Roman" w:hAnsi="Segoe UI" w:cs="Segoe UI"/>
          <w:bCs/>
          <w:i/>
          <w:iCs/>
          <w:sz w:val="20"/>
          <w:szCs w:val="20"/>
          <w:lang w:eastAsia="zh-CN"/>
        </w:rPr>
      </w:pPr>
      <w:r w:rsidRPr="00090D18">
        <w:rPr>
          <w:rFonts w:ascii="Segoe UI" w:eastAsia="Times New Roman" w:hAnsi="Segoe UI" w:cs="Segoe UI"/>
          <w:b/>
          <w:sz w:val="20"/>
          <w:szCs w:val="20"/>
          <w:lang w:eastAsia="zh-CN"/>
        </w:rPr>
        <w:t>słownie: .....................................................................................</w:t>
      </w:r>
      <w:r w:rsidR="00615064">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w:t>
      </w:r>
      <w:r w:rsidR="00170883">
        <w:rPr>
          <w:rFonts w:ascii="Segoe UI" w:eastAsia="Times New Roman" w:hAnsi="Segoe UI" w:cs="Segoe UI"/>
          <w:b/>
          <w:sz w:val="20"/>
          <w:szCs w:val="20"/>
          <w:lang w:eastAsia="zh-CN"/>
        </w:rPr>
        <w:t>.</w:t>
      </w:r>
    </w:p>
    <w:p w:rsidR="000F3E03" w:rsidRDefault="00F26DF7" w:rsidP="000F3E03">
      <w:pPr>
        <w:widowControl w:val="0"/>
        <w:tabs>
          <w:tab w:val="left" w:pos="0"/>
        </w:tabs>
        <w:suppressAutoHyphens/>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615064" w:rsidRPr="00615064" w:rsidRDefault="00615064" w:rsidP="0078464E">
      <w:pPr>
        <w:ind w:left="0" w:firstLine="0"/>
        <w:rPr>
          <w:rFonts w:ascii="Segoe UI" w:hAnsi="Segoe UI" w:cs="Segoe UI"/>
          <w:sz w:val="20"/>
          <w:szCs w:val="20"/>
        </w:rPr>
      </w:pP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2E3548" w:rsidRPr="00170883" w:rsidRDefault="002E3548" w:rsidP="0007701D">
      <w:pPr>
        <w:spacing w:before="40" w:after="4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rsidR="00615064" w:rsidRDefault="00615064" w:rsidP="0097782E">
      <w:pPr>
        <w:spacing w:before="40" w:after="40"/>
        <w:ind w:left="851" w:firstLine="0"/>
        <w:rPr>
          <w:rFonts w:ascii="Segoe UI" w:eastAsia="Arial Unicode MS" w:hAnsi="Segoe UI" w:cs="Segoe UI"/>
          <w:b/>
          <w:sz w:val="20"/>
          <w:szCs w:val="20"/>
          <w:shd w:val="clear" w:color="auto" w:fill="FFFFFF"/>
          <w:lang w:eastAsia="ar-SA"/>
        </w:rPr>
      </w:pPr>
    </w:p>
    <w:p w:rsidR="002E3548" w:rsidRDefault="002E3548" w:rsidP="0097782E">
      <w:pPr>
        <w:spacing w:before="40" w:after="4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63500</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3533" id="Prostokąt 8" o:spid="_x0000_s1026" style="position:absolute;margin-left:7.55pt;margin-top: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"/>
            </w:pict>
          </mc:Fallback>
        </mc:AlternateContent>
      </w:r>
      <w:r w:rsidR="00CD73AC">
        <w:rPr>
          <w:rFonts w:ascii="Segoe UI" w:hAnsi="Segoe UI" w:cs="Segoe UI"/>
          <w:b/>
          <w:noProof/>
          <w:sz w:val="20"/>
          <w:szCs w:val="20"/>
          <w:lang w:eastAsia="pl-PL"/>
        </w:rPr>
        <w:t>14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78464E" w:rsidRPr="002E3548" w:rsidRDefault="0078464E" w:rsidP="0097782E">
      <w:pPr>
        <w:spacing w:before="40" w:after="40"/>
        <w:ind w:left="851" w:firstLine="0"/>
        <w:rPr>
          <w:rFonts w:ascii="Segoe UI" w:eastAsia="Arial Unicode MS" w:hAnsi="Segoe UI" w:cs="Segoe UI"/>
          <w:b/>
          <w:sz w:val="20"/>
          <w:szCs w:val="20"/>
          <w:shd w:val="clear" w:color="auto" w:fill="FFFFFF"/>
          <w:lang w:eastAsia="ar-SA"/>
        </w:rPr>
      </w:pPr>
    </w:p>
    <w:p w:rsidR="002E3548" w:rsidRPr="00D00707" w:rsidRDefault="002E3548" w:rsidP="00D846D3">
      <w:pPr>
        <w:spacing w:before="40" w:after="40"/>
        <w:ind w:firstLine="0"/>
        <w:rPr>
          <w:rFonts w:ascii="Segoe UI" w:hAnsi="Segoe UI" w:cs="Segoe UI"/>
          <w:b/>
          <w:i/>
          <w:sz w:val="20"/>
          <w:szCs w:val="20"/>
        </w:rPr>
      </w:pPr>
      <w:r w:rsidRPr="00D00707">
        <w:rPr>
          <w:rFonts w:ascii="Segoe UI" w:hAnsi="Segoe UI" w:cs="Segoe UI"/>
          <w:i/>
          <w:sz w:val="20"/>
          <w:szCs w:val="20"/>
        </w:rPr>
        <w:t>albo</w:t>
      </w:r>
    </w:p>
    <w:p w:rsidR="002E3548" w:rsidRDefault="002E3548" w:rsidP="00D846D3">
      <w:pPr>
        <w:spacing w:before="40" w:after="40"/>
        <w:ind w:left="851" w:firstLine="0"/>
        <w:rPr>
          <w:rFonts w:ascii="Segoe UI" w:hAnsi="Segoe UI" w:cs="Segoe U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52070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BCD0" id="Prostokąt 7" o:spid="_x0000_s1026" style="position:absolute;margin-left:6.4pt;margin-top:4.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">
                <w10:wrap type="tight"/>
              </v:rect>
            </w:pict>
          </mc:Fallback>
        </mc:AlternateContent>
      </w: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69647B">
        <w:rPr>
          <w:rFonts w:ascii="Segoe UI" w:hAnsi="Segoe UI" w:cs="Segoe UI"/>
          <w:b/>
          <w:sz w:val="20"/>
          <w:szCs w:val="20"/>
        </w:rPr>
        <w:t>1</w:t>
      </w:r>
      <w:r w:rsidR="00754462">
        <w:rPr>
          <w:rFonts w:ascii="Segoe UI" w:hAnsi="Segoe UI" w:cs="Segoe UI"/>
          <w:b/>
          <w:sz w:val="20"/>
          <w:szCs w:val="20"/>
        </w:rPr>
        <w:t>3</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p>
    <w:p w:rsidR="0078464E" w:rsidRPr="00D00707" w:rsidRDefault="0078464E" w:rsidP="00D846D3">
      <w:pPr>
        <w:spacing w:before="40" w:after="40"/>
        <w:ind w:left="851" w:firstLine="0"/>
        <w:rPr>
          <w:rFonts w:ascii="Segoe UI" w:eastAsia="Arial Unicode MS" w:hAnsi="Segoe UI" w:cs="Segoe UI"/>
          <w:shd w:val="clear" w:color="auto" w:fill="FFFFFF"/>
          <w:lang w:eastAsia="ar-SA"/>
        </w:rPr>
      </w:pPr>
    </w:p>
    <w:p w:rsidR="002E3548" w:rsidRDefault="002E3548" w:rsidP="00D846D3">
      <w:pPr>
        <w:spacing w:before="40" w:after="40"/>
        <w:ind w:firstLine="0"/>
        <w:rPr>
          <w:rFonts w:ascii="Segoe UI" w:hAnsi="Segoe UI" w:cs="Segoe UI"/>
          <w:i/>
          <w:sz w:val="20"/>
          <w:szCs w:val="20"/>
        </w:rPr>
      </w:pPr>
      <w:r w:rsidRPr="002E3548">
        <w:rPr>
          <w:rFonts w:ascii="Segoe UI" w:hAnsi="Segoe UI" w:cs="Segoe UI"/>
          <w:i/>
          <w:sz w:val="20"/>
          <w:szCs w:val="20"/>
        </w:rPr>
        <w:t>albo</w:t>
      </w:r>
    </w:p>
    <w:p w:rsidR="002E3548" w:rsidRDefault="00D846D3" w:rsidP="0097782E">
      <w:pPr>
        <w:spacing w:before="40" w:after="40"/>
        <w:ind w:left="851" w:firstLine="0"/>
        <w:rPr>
          <w:rFonts w:ascii="Segoe UI" w:eastAsia="Arial Unicode MS" w:hAnsi="Segoe UI" w:cs="Segoe UI"/>
          <w:sz w:val="20"/>
          <w:szCs w:val="20"/>
          <w:shd w:val="clear" w:color="auto" w:fill="FFFFFF"/>
          <w:lang w:eastAsia="ar-SA"/>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81280</wp:posOffset>
                </wp:positionH>
                <wp:positionV relativeFrom="paragraph">
                  <wp:posOffset>60325</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609" id="Prostokąt 100" o:spid="_x0000_s1026" style="position:absolute;margin-left:6.4pt;margin-top:4.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">
                <w10:wrap type="tight"/>
              </v:rect>
            </w:pict>
          </mc:Fallback>
        </mc:AlternateContent>
      </w:r>
      <w:r w:rsidR="002E3548"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002E3548"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754462">
        <w:rPr>
          <w:rFonts w:ascii="Segoe UI" w:eastAsia="Arial Unicode MS" w:hAnsi="Segoe UI" w:cs="Segoe UI"/>
          <w:b/>
          <w:sz w:val="20"/>
          <w:szCs w:val="20"/>
          <w:shd w:val="clear" w:color="auto" w:fill="FFFFFF"/>
          <w:lang w:eastAsia="ar-SA"/>
        </w:rPr>
        <w:t>2</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78464E" w:rsidRPr="002E3548" w:rsidRDefault="0078464E" w:rsidP="0097782E">
      <w:pPr>
        <w:spacing w:before="40" w:after="40"/>
        <w:ind w:left="851" w:firstLine="0"/>
        <w:rPr>
          <w:rFonts w:ascii="Segoe UI" w:hAnsi="Segoe UI" w:cs="Segoe UI"/>
          <w:b/>
          <w:i/>
          <w:sz w:val="20"/>
          <w:szCs w:val="20"/>
        </w:rPr>
      </w:pPr>
    </w:p>
    <w:p w:rsidR="00D846D3" w:rsidRDefault="00D846D3" w:rsidP="00D00707">
      <w:pPr>
        <w:widowControl w:val="0"/>
        <w:ind w:left="0" w:firstLine="0"/>
        <w:rPr>
          <w:rFonts w:ascii="Segoe UI" w:eastAsia="Times New Roman" w:hAnsi="Segoe UI" w:cs="Segoe UI"/>
          <w:b/>
          <w:i/>
          <w:sz w:val="16"/>
          <w:szCs w:val="16"/>
          <w:lang w:eastAsia="pl-PL"/>
        </w:rPr>
      </w:pPr>
    </w:p>
    <w:p w:rsidR="00D00707" w:rsidRPr="00C42B6A" w:rsidRDefault="00CD73AC" w:rsidP="00D00707">
      <w:pPr>
        <w:widowControl w:val="0"/>
        <w:ind w:left="0" w:firstLine="0"/>
        <w:rPr>
          <w:rFonts w:ascii="Segoe UI" w:eastAsia="Times New Roman" w:hAnsi="Segoe UI" w:cs="Segoe UI"/>
          <w:b/>
          <w:sz w:val="16"/>
          <w:szCs w:val="16"/>
          <w:lang w:eastAsia="pl-PL"/>
        </w:rPr>
      </w:pPr>
      <w:r w:rsidRPr="00C42B6A">
        <w:rPr>
          <w:rFonts w:ascii="Segoe UI" w:eastAsia="Times New Roman" w:hAnsi="Segoe UI" w:cs="Segoe UI"/>
          <w:b/>
          <w:sz w:val="16"/>
          <w:szCs w:val="16"/>
          <w:lang w:eastAsia="pl-PL"/>
        </w:rPr>
        <w:t>Uwaga!</w:t>
      </w:r>
    </w:p>
    <w:p w:rsidR="002E3548" w:rsidRPr="005D6F2C" w:rsidRDefault="00D00707" w:rsidP="000F3E03">
      <w:pPr>
        <w:widowControl w:val="0"/>
        <w:tabs>
          <w:tab w:val="left" w:pos="0"/>
        </w:tabs>
        <w:suppressAutoHyphens/>
        <w:ind w:left="0" w:firstLine="0"/>
        <w:rPr>
          <w:rFonts w:ascii="Segoe UI" w:eastAsia="Times New Roman" w:hAnsi="Segoe UI" w:cs="Segoe UI"/>
          <w:b/>
          <w:bCs/>
          <w:sz w:val="16"/>
          <w:szCs w:val="16"/>
          <w:lang w:eastAsia="zh-CN"/>
        </w:rPr>
      </w:pPr>
      <w:r w:rsidRPr="005D6F2C">
        <w:rPr>
          <w:rFonts w:ascii="Segoe UI" w:eastAsia="Times New Roman" w:hAnsi="Segoe UI" w:cs="Segoe UI"/>
          <w:bCs/>
          <w:i/>
          <w:sz w:val="16"/>
          <w:szCs w:val="16"/>
          <w:lang w:eastAsia="pl-PL"/>
        </w:rPr>
        <w:t xml:space="preserve">Skrócenie terminu realizacji </w:t>
      </w:r>
      <w:r w:rsidR="00D846D3" w:rsidRPr="005D6F2C">
        <w:rPr>
          <w:rFonts w:ascii="Segoe UI" w:eastAsia="Times New Roman" w:hAnsi="Segoe UI" w:cs="Segoe UI"/>
          <w:bCs/>
          <w:i/>
          <w:sz w:val="16"/>
          <w:szCs w:val="16"/>
          <w:lang w:eastAsia="pl-PL"/>
        </w:rPr>
        <w:t xml:space="preserve">przedmiotu </w:t>
      </w:r>
      <w:r w:rsidRPr="005D6F2C">
        <w:rPr>
          <w:rFonts w:ascii="Segoe UI" w:eastAsia="Times New Roman" w:hAnsi="Segoe UI" w:cs="Segoe UI"/>
          <w:bCs/>
          <w:i/>
          <w:sz w:val="16"/>
          <w:szCs w:val="16"/>
          <w:lang w:eastAsia="pl-PL"/>
        </w:rPr>
        <w:t>zamówienia</w:t>
      </w:r>
      <w:r w:rsidRPr="005D6F2C">
        <w:rPr>
          <w:rFonts w:ascii="Segoe UI" w:eastAsia="Arial Unicode MS" w:hAnsi="Segoe UI" w:cs="Segoe UI"/>
          <w:i/>
          <w:sz w:val="16"/>
          <w:szCs w:val="16"/>
          <w:lang w:eastAsia="zh-CN"/>
        </w:rPr>
        <w:t xml:space="preserve"> stanowi kryterium oceny ofert, które szczegółowo opisane zostało w Rozdziale I pkt 1</w:t>
      </w:r>
      <w:r w:rsidR="0007701D" w:rsidRPr="005D6F2C">
        <w:rPr>
          <w:rFonts w:ascii="Segoe UI" w:eastAsia="Arial Unicode MS" w:hAnsi="Segoe UI" w:cs="Segoe UI"/>
          <w:i/>
          <w:sz w:val="16"/>
          <w:szCs w:val="16"/>
          <w:lang w:eastAsia="zh-CN"/>
        </w:rPr>
        <w:t xml:space="preserve">6 </w:t>
      </w:r>
      <w:r w:rsidRPr="005D6F2C">
        <w:rPr>
          <w:rFonts w:ascii="Segoe UI" w:eastAsia="Arial Unicode MS" w:hAnsi="Segoe UI" w:cs="Segoe UI"/>
          <w:i/>
          <w:sz w:val="16"/>
          <w:szCs w:val="16"/>
          <w:lang w:eastAsia="zh-CN"/>
        </w:rPr>
        <w:t>SWZ</w:t>
      </w:r>
      <w:r w:rsidR="009529E8">
        <w:rPr>
          <w:rFonts w:ascii="Segoe UI" w:eastAsia="Arial Unicode MS" w:hAnsi="Segoe UI" w:cs="Segoe UI"/>
          <w:i/>
          <w:sz w:val="16"/>
          <w:szCs w:val="16"/>
          <w:lang w:eastAsia="zh-CN"/>
        </w:rPr>
        <w:t>.</w:t>
      </w:r>
    </w:p>
    <w:p w:rsidR="00170883" w:rsidRDefault="00170883" w:rsidP="00870EA2">
      <w:pPr>
        <w:suppressAutoHyphens/>
        <w:ind w:left="0" w:firstLine="0"/>
        <w:rPr>
          <w:rFonts w:ascii="Segoe UI" w:eastAsia="Times New Roman" w:hAnsi="Segoe UI" w:cs="Segoe UI"/>
          <w:bCs/>
          <w:sz w:val="20"/>
          <w:szCs w:val="20"/>
          <w:lang w:eastAsia="zh-CN"/>
        </w:rPr>
      </w:pP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170883" w:rsidRDefault="00170883" w:rsidP="00170883">
      <w:pPr>
        <w:suppressAutoHyphens/>
        <w:ind w:left="284" w:firstLine="0"/>
        <w:jc w:val="left"/>
        <w:rPr>
          <w:rFonts w:ascii="Segoe UI" w:eastAsia="Times New Roman" w:hAnsi="Segoe UI" w:cs="Segoe UI"/>
          <w:color w:val="FF0000"/>
          <w:sz w:val="14"/>
          <w:szCs w:val="14"/>
          <w:lang w:eastAsia="zh-CN"/>
        </w:rPr>
      </w:pPr>
      <w:r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Pr="00170883">
        <w:rPr>
          <w:rFonts w:ascii="Segoe UI" w:eastAsia="Times New Roman" w:hAnsi="Segoe UI" w:cs="Segoe UI"/>
          <w:b/>
          <w:bCs/>
          <w:i/>
          <w:iCs/>
          <w:color w:val="FF0000"/>
          <w:sz w:val="14"/>
          <w:szCs w:val="14"/>
          <w:lang w:eastAsia="zh-CN"/>
        </w:rPr>
        <w:t>)</w:t>
      </w:r>
    </w:p>
    <w:p w:rsidR="00170883" w:rsidRPr="00170883" w:rsidRDefault="00170883" w:rsidP="00170883">
      <w:pPr>
        <w:suppressAutoHyphens/>
        <w:ind w:left="720" w:right="110" w:firstLine="0"/>
        <w:rPr>
          <w:rFonts w:ascii="Calibri" w:eastAsia="Times New Roman" w:hAnsi="Calibri" w:cs="Calibri"/>
          <w:b/>
          <w:bCs/>
          <w:sz w:val="20"/>
          <w:szCs w:val="20"/>
          <w:lang w:eastAsia="pl-PL"/>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76200</wp:posOffset>
                </wp:positionH>
                <wp:positionV relativeFrom="paragraph">
                  <wp:posOffset>120650</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84608A" id="Rectangle 8" o:spid="_x0000_s1026" style="position:absolute;margin-left:6pt;margin-top:9.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" strokeweight=".26mm">
                <v:stroke endcap="square"/>
              </v:rect>
            </w:pict>
          </mc:Fallback>
        </mc:AlternateContent>
      </w:r>
    </w:p>
    <w:p w:rsidR="00170883" w:rsidRPr="00170883" w:rsidRDefault="00170883" w:rsidP="00170883">
      <w:pPr>
        <w:suppressAutoHyphens/>
        <w:ind w:left="0" w:right="110" w:firstLine="708"/>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170883" w:rsidRDefault="00170883" w:rsidP="00170883">
      <w:pPr>
        <w:suppressAutoHyphens/>
        <w:ind w:left="0" w:right="110" w:firstLine="360"/>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lastRenderedPageBreak/>
        <w:t xml:space="preserve">       </w:t>
      </w:r>
      <w:r w:rsidRPr="00170883">
        <w:rPr>
          <w:rFonts w:ascii="Segoe UI" w:eastAsia="Times New Roman" w:hAnsi="Segoe UI" w:cs="Segoe UI"/>
          <w:i/>
          <w:iCs/>
          <w:sz w:val="20"/>
          <w:szCs w:val="20"/>
          <w:lang w:eastAsia="zh-CN"/>
        </w:rPr>
        <w:t xml:space="preserve">albo </w:t>
      </w:r>
    </w:p>
    <w:p w:rsidR="00170883" w:rsidRPr="00170883" w:rsidRDefault="00170883" w:rsidP="00170883">
      <w:pPr>
        <w:suppressAutoHyphens/>
        <w:ind w:left="720" w:firstLine="0"/>
        <w:rPr>
          <w:rFonts w:ascii="Times New Roman" w:eastAsia="Times New Roman" w:hAnsi="Times New Roman" w:cs="Times New Roman"/>
          <w:sz w:val="20"/>
          <w:szCs w:val="20"/>
          <w:lang w:eastAsia="zh-CN"/>
        </w:rPr>
      </w:pPr>
      <w:r w:rsidRPr="00170883">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170883" w:rsidRDefault="00170883" w:rsidP="00170883">
      <w:pPr>
        <w:suppressAutoHyphens/>
        <w:ind w:left="720" w:firstLine="0"/>
        <w:rPr>
          <w:rFonts w:ascii="Segoe UI" w:eastAsia="Times New Roman" w:hAnsi="Segoe UI" w:cs="Segoe UI"/>
          <w:b/>
          <w:bCs/>
          <w:sz w:val="20"/>
          <w:szCs w:val="20"/>
          <w:lang w:eastAsia="zh-CN"/>
        </w:rPr>
      </w:pPr>
    </w:p>
    <w:p w:rsidR="00170883" w:rsidRPr="00170883" w:rsidRDefault="00170883" w:rsidP="00170883">
      <w:pPr>
        <w:suppressAutoHyphens/>
        <w:ind w:left="720" w:firstLine="0"/>
        <w:rPr>
          <w:rFonts w:ascii="Times New Roman" w:eastAsia="Times New Roman" w:hAnsi="Times New Roman" w:cs="Times New Roman"/>
          <w:sz w:val="20"/>
          <w:szCs w:val="20"/>
          <w:lang w:eastAsia="zh-CN"/>
        </w:rPr>
      </w:pPr>
      <w:r w:rsidRPr="00170883">
        <w:rPr>
          <w:rFonts w:ascii="Segoe UI" w:eastAsia="Times New Roman" w:hAnsi="Segoe UI" w:cs="Segoe UI"/>
          <w:bCs/>
          <w:i/>
          <w:sz w:val="20"/>
          <w:szCs w:val="20"/>
          <w:lang w:eastAsia="zh-CN"/>
        </w:rPr>
        <w:t>albo</w:t>
      </w:r>
    </w:p>
    <w:p w:rsidR="00170883" w:rsidRPr="00170883" w:rsidRDefault="00170883" w:rsidP="00170883">
      <w:pPr>
        <w:suppressAutoHyphens/>
        <w:ind w:left="720" w:firstLine="0"/>
        <w:rPr>
          <w:rFonts w:ascii="Segoe UI" w:eastAsia="Times New Roman" w:hAnsi="Segoe UI" w:cs="Segoe UI"/>
          <w:b/>
          <w:bCs/>
          <w:i/>
          <w:sz w:val="20"/>
          <w:szCs w:val="20"/>
          <w:lang w:eastAsia="pl-PL"/>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123190</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612C4" id="Rectangle 9" o:spid="_x0000_s1026" style="position:absolute;margin-left:6pt;margin-top:9.7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" strokeweight=".26mm">
                <v:stroke endcap="square"/>
              </v:rect>
            </w:pict>
          </mc:Fallback>
        </mc:AlternateConten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72 miesięcy</w:t>
      </w:r>
    </w:p>
    <w:p w:rsidR="00170883" w:rsidRPr="00170883" w:rsidRDefault="00170883" w:rsidP="00170883">
      <w:pPr>
        <w:suppressAutoHyphens/>
        <w:ind w:left="720" w:firstLine="0"/>
        <w:rPr>
          <w:rFonts w:ascii="Segoe UI" w:eastAsia="Times New Roman" w:hAnsi="Segoe UI" w:cs="Segoe UI"/>
          <w:b/>
          <w:bCs/>
          <w:sz w:val="20"/>
          <w:szCs w:val="20"/>
          <w:lang w:eastAsia="zh-CN"/>
        </w:rPr>
      </w:pPr>
    </w:p>
    <w:p w:rsidR="00170883" w:rsidRPr="00170883" w:rsidRDefault="00170883" w:rsidP="00170883">
      <w:pPr>
        <w:suppressAutoHyphens/>
        <w:ind w:left="0" w:firstLine="0"/>
        <w:rPr>
          <w:rFonts w:ascii="Times New Roman" w:eastAsia="Times New Roman" w:hAnsi="Times New Roman" w:cs="Times New Roman"/>
          <w:sz w:val="20"/>
          <w:szCs w:val="20"/>
          <w:lang w:eastAsia="zh-CN"/>
        </w:rPr>
      </w:pPr>
    </w:p>
    <w:p w:rsidR="00170883" w:rsidRPr="00170883" w:rsidRDefault="00170883" w:rsidP="00170883">
      <w:pPr>
        <w:suppressAutoHyphens/>
        <w:ind w:left="568" w:firstLine="0"/>
        <w:rPr>
          <w:rFonts w:ascii="Times New Roman" w:eastAsia="Times New Roman" w:hAnsi="Times New Roman" w:cs="Times New Roman"/>
          <w:sz w:val="20"/>
          <w:szCs w:val="20"/>
          <w:lang w:eastAsia="zh-CN"/>
        </w:rPr>
      </w:pPr>
      <w:r>
        <w:rPr>
          <w:rFonts w:ascii="Segoe UI" w:eastAsia="Times New Roman" w:hAnsi="Segoe UI" w:cs="Segoe UI"/>
          <w:sz w:val="20"/>
          <w:szCs w:val="20"/>
          <w:lang w:eastAsia="zh-CN"/>
        </w:rPr>
        <w:t xml:space="preserve">   </w:t>
      </w:r>
      <w:r w:rsidRPr="00170883">
        <w:rPr>
          <w:rFonts w:ascii="Segoe UI" w:eastAsia="Times New Roman" w:hAnsi="Segoe UI" w:cs="Segoe UI"/>
          <w:sz w:val="20"/>
          <w:szCs w:val="20"/>
          <w:lang w:eastAsia="zh-CN"/>
        </w:rPr>
        <w:t>liczony od dnia dokonania odbioru końcowego robót.</w:t>
      </w:r>
    </w:p>
    <w:p w:rsidR="00170883" w:rsidRPr="00170883" w:rsidRDefault="00170883" w:rsidP="00170883">
      <w:pPr>
        <w:widowControl w:val="0"/>
        <w:ind w:left="0" w:firstLine="0"/>
        <w:rPr>
          <w:rFonts w:ascii="Segoe UI" w:eastAsia="Times New Roman" w:hAnsi="Segoe UI" w:cs="Segoe UI"/>
          <w:b/>
          <w:i/>
          <w:sz w:val="16"/>
          <w:szCs w:val="16"/>
          <w:lang w:eastAsia="pl-PL"/>
        </w:rPr>
      </w:pPr>
    </w:p>
    <w:p w:rsidR="00170883" w:rsidRPr="00170883" w:rsidRDefault="00170883" w:rsidP="00170883">
      <w:pPr>
        <w:widowControl w:val="0"/>
        <w:ind w:left="0" w:firstLine="0"/>
        <w:rPr>
          <w:rFonts w:ascii="Segoe UI" w:eastAsia="Times New Roman" w:hAnsi="Segoe UI" w:cs="Segoe UI"/>
          <w:b/>
          <w:sz w:val="16"/>
          <w:szCs w:val="16"/>
          <w:lang w:eastAsia="pl-PL"/>
        </w:rPr>
      </w:pPr>
      <w:r w:rsidRPr="00170883">
        <w:rPr>
          <w:rFonts w:ascii="Segoe UI" w:eastAsia="Times New Roman" w:hAnsi="Segoe UI" w:cs="Segoe UI"/>
          <w:b/>
          <w:sz w:val="16"/>
          <w:szCs w:val="16"/>
          <w:lang w:eastAsia="pl-PL"/>
        </w:rPr>
        <w:t>Uwaga!</w:t>
      </w:r>
    </w:p>
    <w:p w:rsidR="00170883" w:rsidRPr="00170883" w:rsidRDefault="00170883" w:rsidP="00170883">
      <w:pPr>
        <w:widowControl w:val="0"/>
        <w:ind w:left="0" w:firstLine="0"/>
        <w:rPr>
          <w:rFonts w:ascii="Segoe UI" w:eastAsia="Times New Roman" w:hAnsi="Segoe UI" w:cs="Segoe UI"/>
          <w:i/>
          <w:sz w:val="16"/>
          <w:szCs w:val="16"/>
          <w:lang w:eastAsia="pl-PL"/>
        </w:rPr>
      </w:pPr>
      <w:r w:rsidRPr="00170883">
        <w:rPr>
          <w:rFonts w:ascii="Segoe UI" w:eastAsia="Times New Roman" w:hAnsi="Segoe UI" w:cs="Segoe UI"/>
          <w:bCs/>
          <w:i/>
          <w:sz w:val="16"/>
          <w:szCs w:val="16"/>
          <w:lang w:eastAsia="pl-PL"/>
        </w:rPr>
        <w:t>Przedłużenie okresu gwarancji</w:t>
      </w:r>
      <w:r w:rsidRPr="00170883">
        <w:rPr>
          <w:rFonts w:ascii="Segoe UI" w:eastAsia="Arial Unicode MS" w:hAnsi="Segoe UI" w:cs="Segoe UI"/>
          <w:i/>
          <w:sz w:val="16"/>
          <w:szCs w:val="16"/>
          <w:lang w:eastAsia="zh-CN"/>
        </w:rPr>
        <w:t xml:space="preserve"> i rękojmi za wady na cały przedmiot zamówienia stanowi kryterium oceny ofert, które szczegółowo opisane zostało w Rozdziale I pkt 1</w:t>
      </w:r>
      <w:r w:rsidR="00FF5582">
        <w:rPr>
          <w:rFonts w:ascii="Segoe UI" w:eastAsia="Arial Unicode MS" w:hAnsi="Segoe UI" w:cs="Segoe UI"/>
          <w:i/>
          <w:sz w:val="16"/>
          <w:szCs w:val="16"/>
          <w:lang w:eastAsia="zh-CN"/>
        </w:rPr>
        <w:t>6</w:t>
      </w:r>
      <w:r w:rsidRPr="00170883">
        <w:rPr>
          <w:rFonts w:ascii="Segoe UI" w:eastAsia="Arial Unicode MS" w:hAnsi="Segoe UI" w:cs="Segoe UI"/>
          <w:i/>
          <w:sz w:val="16"/>
          <w:szCs w:val="16"/>
          <w:lang w:eastAsia="zh-CN"/>
        </w:rPr>
        <w:t xml:space="preserve"> SWZ.</w:t>
      </w:r>
    </w:p>
    <w:p w:rsidR="00170883" w:rsidRPr="00870EA2" w:rsidRDefault="00170883" w:rsidP="00870EA2">
      <w:pPr>
        <w:suppressAutoHyphens/>
        <w:ind w:left="0" w:firstLine="0"/>
        <w:rPr>
          <w:rFonts w:ascii="Segoe UI" w:eastAsia="Times New Roman" w:hAnsi="Segoe UI" w:cs="Segoe UI"/>
          <w:bCs/>
          <w:sz w:val="20"/>
          <w:szCs w:val="20"/>
          <w:lang w:eastAsia="zh-CN"/>
        </w:rPr>
      </w:pP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murowych;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malarskich;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dociepleniowych;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instalacyjnych sanitarnych;</w:t>
      </w:r>
    </w:p>
    <w:p w:rsidR="00170883" w:rsidRPr="00C42B6A" w:rsidRDefault="00170883"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w:t>
      </w:r>
      <w:r w:rsidR="00C42B6A">
        <w:rPr>
          <w:rFonts w:ascii="Segoe UI" w:eastAsia="Times New Roman" w:hAnsi="Segoe UI" w:cs="Segoe UI"/>
          <w:sz w:val="20"/>
          <w:szCs w:val="20"/>
          <w:lang w:eastAsia="pl-PL"/>
        </w:rPr>
        <w:t>ót instalacyjnych elektrycznych</w:t>
      </w:r>
    </w:p>
    <w:p w:rsidR="0007701D" w:rsidRDefault="00170883" w:rsidP="00C42B6A">
      <w:pPr>
        <w:tabs>
          <w:tab w:val="left" w:pos="284"/>
        </w:tabs>
        <w:suppressAutoHyphens/>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6B1571" w:rsidRPr="00870EA2" w:rsidRDefault="006B1571" w:rsidP="00535799">
      <w:pPr>
        <w:tabs>
          <w:tab w:val="left" w:pos="426"/>
        </w:tabs>
        <w:suppressAutoHyphens/>
        <w:ind w:left="425" w:firstLine="0"/>
        <w:rPr>
          <w:rFonts w:ascii="Segoe UI" w:eastAsia="Times New Roman" w:hAnsi="Segoe UI" w:cs="Segoe UI"/>
          <w:sz w:val="20"/>
          <w:szCs w:val="20"/>
          <w:lang w:eastAsia="zh-CN"/>
        </w:rPr>
      </w:pPr>
    </w:p>
    <w:p w:rsidR="00870EA2" w:rsidRDefault="00870EA2" w:rsidP="00666406">
      <w:pPr>
        <w:numPr>
          <w:ilvl w:val="0"/>
          <w:numId w:val="17"/>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666406">
      <w:pPr>
        <w:numPr>
          <w:ilvl w:val="0"/>
          <w:numId w:val="17"/>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666406">
      <w:pPr>
        <w:numPr>
          <w:ilvl w:val="0"/>
          <w:numId w:val="17"/>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666406">
      <w:pPr>
        <w:numPr>
          <w:ilvl w:val="0"/>
          <w:numId w:val="17"/>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666406">
      <w:pPr>
        <w:pStyle w:val="Akapitzlist"/>
        <w:numPr>
          <w:ilvl w:val="0"/>
          <w:numId w:val="17"/>
        </w:numPr>
        <w:suppressAutoHyphens/>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666406">
      <w:pPr>
        <w:numPr>
          <w:ilvl w:val="0"/>
          <w:numId w:val="17"/>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666406">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F00A6D" w:rsidP="00F00A6D">
            <w:pPr>
              <w:suppressAutoHyphens/>
              <w:ind w:left="0" w:firstLine="0"/>
              <w:jc w:val="center"/>
              <w:rPr>
                <w:rFonts w:ascii="Times New Roman" w:eastAsia="Times New Roman" w:hAnsi="Times New Roman" w:cs="Times New Roman"/>
                <w:sz w:val="20"/>
                <w:szCs w:val="20"/>
                <w:lang w:eastAsia="zh-CN"/>
              </w:rPr>
            </w:pPr>
            <w:r>
              <w:rPr>
                <w:rFonts w:ascii="Segoe UI" w:eastAsia="Times New Roman" w:hAnsi="Segoe UI" w:cs="Segoe UI"/>
                <w:b/>
                <w:sz w:val="20"/>
                <w:szCs w:val="20"/>
                <w:lang w:eastAsia="zh-CN"/>
              </w:rPr>
              <w:t>N</w:t>
            </w:r>
            <w:r w:rsidR="00870EA2" w:rsidRPr="00870EA2">
              <w:rPr>
                <w:rFonts w:ascii="Segoe UI" w:eastAsia="Times New Roman" w:hAnsi="Segoe UI" w:cs="Segoe UI"/>
                <w:b/>
                <w:sz w:val="20"/>
                <w:szCs w:val="20"/>
                <w:lang w:eastAsia="zh-CN"/>
              </w:rPr>
              <w:t xml:space="preserve">azwa podwykonawcy, </w:t>
            </w:r>
            <w:r w:rsidR="00870EA2" w:rsidRPr="00870EA2">
              <w:rPr>
                <w:rFonts w:ascii="Segoe UI" w:eastAsia="Times New Roman" w:hAnsi="Segoe UI" w:cs="Segoe UI"/>
                <w:b/>
                <w:sz w:val="20"/>
                <w:szCs w:val="20"/>
                <w:lang w:eastAsia="zh-CN"/>
              </w:rPr>
              <w:br/>
              <w:t>któremu Wykonawca zamierza powierzyć część zamówienia</w:t>
            </w:r>
            <w:r w:rsidR="009D5D87">
              <w:rPr>
                <w:rFonts w:ascii="Segoe UI" w:eastAsia="Times New Roman" w:hAnsi="Segoe UI" w:cs="Segoe UI"/>
                <w:b/>
                <w:sz w:val="20"/>
                <w:szCs w:val="20"/>
                <w:lang w:eastAsia="zh-CN"/>
              </w:rPr>
              <w:t>, o ile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870EA2" w:rsidRPr="00870EA2" w:rsidRDefault="00870EA2" w:rsidP="00870EA2">
      <w:pPr>
        <w:widowControl w:val="0"/>
        <w:suppressAutoHyphens/>
        <w:ind w:left="0" w:firstLine="0"/>
        <w:rPr>
          <w:rFonts w:ascii="Segoe UI" w:eastAsia="Times New Roman" w:hAnsi="Segoe UI" w:cs="Segoe UI"/>
          <w:sz w:val="20"/>
          <w:szCs w:val="20"/>
          <w:lang w:eastAsia="zh-CN"/>
        </w:rPr>
      </w:pPr>
    </w:p>
    <w:p w:rsidR="009A30D9" w:rsidRPr="009A30D9"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9A30D9">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w:t>
      </w:r>
      <w:r>
        <w:rPr>
          <w:rFonts w:ascii="Segoe UI" w:eastAsia="Times New Roman" w:hAnsi="Segoe UI" w:cs="Segoe UI"/>
          <w:sz w:val="20"/>
          <w:szCs w:val="20"/>
          <w:lang w:eastAsia="zh-CN"/>
        </w:rPr>
        <w:t xml:space="preserve"> ………………………………..</w:t>
      </w:r>
    </w:p>
    <w:p w:rsidR="009A30D9" w:rsidRPr="009A30D9" w:rsidRDefault="009A30D9" w:rsidP="00EB1E4C">
      <w:pPr>
        <w:widowControl w:val="0"/>
        <w:suppressAutoHyphens/>
        <w:spacing w:after="60"/>
        <w:ind w:left="284" w:firstLine="0"/>
        <w:jc w:val="left"/>
        <w:rPr>
          <w:rFonts w:ascii="Segoe UI" w:eastAsia="Times New Roman" w:hAnsi="Segoe UI" w:cs="Segoe UI"/>
          <w:i/>
          <w:sz w:val="16"/>
          <w:szCs w:val="16"/>
          <w:lang w:eastAsia="zh-CN"/>
        </w:rPr>
      </w:pPr>
      <w:r w:rsidRPr="009A30D9">
        <w:rPr>
          <w:rFonts w:ascii="Segoe UI" w:eastAsia="Times New Roman" w:hAnsi="Segoe UI" w:cs="Segoe UI"/>
          <w:i/>
          <w:sz w:val="16"/>
          <w:szCs w:val="16"/>
          <w:lang w:eastAsia="zh-CN"/>
        </w:rPr>
        <w:t xml:space="preserve">(wypełnić, </w:t>
      </w:r>
      <w:r>
        <w:rPr>
          <w:rFonts w:ascii="Segoe UI" w:eastAsia="Times New Roman" w:hAnsi="Segoe UI" w:cs="Segoe UI"/>
          <w:i/>
          <w:sz w:val="16"/>
          <w:szCs w:val="16"/>
          <w:lang w:eastAsia="zh-CN"/>
        </w:rPr>
        <w:t>o ile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wykaz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6B1571" w:rsidRPr="006B1571" w:rsidRDefault="006B1571" w:rsidP="006B1571">
      <w:pPr>
        <w:ind w:left="0" w:firstLine="0"/>
        <w:rPr>
          <w:rFonts w:ascii="Segoe UI" w:eastAsia="Times New Roman" w:hAnsi="Segoe UI" w:cs="Segoe UI"/>
          <w:sz w:val="20"/>
          <w:szCs w:val="20"/>
          <w:lang w:eastAsia="pl-PL"/>
        </w:rPr>
      </w:pPr>
    </w:p>
    <w:p w:rsidR="00C66029" w:rsidRDefault="00C66029" w:rsidP="00C66029">
      <w:pPr>
        <w:keepNext/>
        <w:ind w:left="0" w:firstLine="0"/>
        <w:jc w:val="right"/>
        <w:outlineLvl w:val="2"/>
        <w:rPr>
          <w:rFonts w:ascii="Segoe UI" w:hAnsi="Segoe UI" w:cs="Segoe UI"/>
          <w:b/>
          <w:bCs/>
          <w:i/>
          <w:sz w:val="20"/>
          <w:szCs w:val="20"/>
        </w:rPr>
      </w:pPr>
      <w:r w:rsidRPr="00C66029">
        <w:rPr>
          <w:rFonts w:ascii="Segoe UI" w:hAnsi="Segoe UI" w:cs="Segoe UI"/>
          <w:b/>
          <w:bCs/>
          <w:i/>
          <w:sz w:val="20"/>
          <w:szCs w:val="20"/>
        </w:rPr>
        <w:t>Projekt umowy</w:t>
      </w:r>
    </w:p>
    <w:p w:rsidR="009529E8" w:rsidRPr="00C66029" w:rsidRDefault="009529E8" w:rsidP="009529E8">
      <w:pPr>
        <w:keepNext/>
        <w:ind w:left="0" w:firstLine="0"/>
        <w:outlineLvl w:val="2"/>
        <w:rPr>
          <w:rFonts w:ascii="Segoe UI" w:hAnsi="Segoe UI" w:cs="Segoe UI"/>
          <w:b/>
          <w:bCs/>
          <w:i/>
          <w:sz w:val="20"/>
          <w:szCs w:val="20"/>
        </w:rPr>
      </w:pPr>
    </w:p>
    <w:p w:rsidR="009529E8" w:rsidRPr="009529E8" w:rsidRDefault="009529E8" w:rsidP="009529E8">
      <w:pPr>
        <w:keepNext/>
        <w:spacing w:before="240"/>
        <w:jc w:val="center"/>
        <w:outlineLvl w:val="2"/>
        <w:rPr>
          <w:rFonts w:ascii="Segoe UI" w:hAnsi="Segoe UI" w:cs="Segoe UI"/>
          <w:bCs/>
          <w:i/>
          <w:sz w:val="20"/>
          <w:szCs w:val="20"/>
        </w:rPr>
      </w:pPr>
      <w:r w:rsidRPr="009529E8">
        <w:rPr>
          <w:rFonts w:ascii="Segoe UI" w:hAnsi="Segoe UI" w:cs="Segoe UI"/>
          <w:b/>
          <w:bCs/>
          <w:sz w:val="20"/>
          <w:szCs w:val="20"/>
        </w:rPr>
        <w:t>UMOWA NR ……../INW/2021</w:t>
      </w:r>
    </w:p>
    <w:p w:rsidR="009529E8" w:rsidRPr="009529E8" w:rsidRDefault="009529E8" w:rsidP="009529E8">
      <w:pPr>
        <w:spacing w:before="240"/>
        <w:rPr>
          <w:rFonts w:ascii="Segoe UI" w:hAnsi="Segoe UI" w:cs="Segoe UI"/>
          <w:sz w:val="20"/>
          <w:szCs w:val="20"/>
        </w:rPr>
      </w:pPr>
      <w:r w:rsidRPr="009529E8">
        <w:rPr>
          <w:rFonts w:ascii="Segoe UI" w:hAnsi="Segoe UI" w:cs="Segoe UI"/>
          <w:sz w:val="20"/>
          <w:szCs w:val="20"/>
        </w:rPr>
        <w:t>w dniu ………………………………… roku w Koszalinie</w:t>
      </w:r>
    </w:p>
    <w:p w:rsidR="009529E8" w:rsidRPr="009529E8" w:rsidRDefault="009529E8" w:rsidP="009529E8">
      <w:pPr>
        <w:ind w:left="0" w:firstLine="0"/>
        <w:rPr>
          <w:rFonts w:ascii="Segoe UI" w:hAnsi="Segoe UI" w:cs="Segoe UI"/>
          <w:iCs/>
          <w:sz w:val="20"/>
          <w:szCs w:val="20"/>
        </w:rPr>
      </w:pPr>
      <w:r w:rsidRPr="009529E8">
        <w:rPr>
          <w:rFonts w:ascii="Segoe UI" w:hAnsi="Segoe UI" w:cs="Segoe UI"/>
          <w:sz w:val="20"/>
          <w:szCs w:val="20"/>
        </w:rPr>
        <w:t xml:space="preserve">pomiędzy </w:t>
      </w:r>
      <w:r w:rsidRPr="009529E8">
        <w:rPr>
          <w:rFonts w:ascii="Segoe UI" w:hAnsi="Segoe UI" w:cs="Segoe UI"/>
          <w:b/>
          <w:bCs/>
          <w:iCs/>
          <w:sz w:val="20"/>
          <w:szCs w:val="20"/>
        </w:rPr>
        <w:t>Gminą Miasto Koszalin</w:t>
      </w:r>
      <w:r w:rsidRPr="009529E8">
        <w:rPr>
          <w:rFonts w:ascii="Segoe UI" w:hAnsi="Segoe UI" w:cs="Segoe UI"/>
          <w:iCs/>
          <w:sz w:val="20"/>
          <w:szCs w:val="20"/>
        </w:rPr>
        <w:t>, ul. Rynek Staromiejski 6 – 7, 75 – 007 Koszalin, NIP 669 23 85 366,</w:t>
      </w:r>
    </w:p>
    <w:p w:rsidR="009529E8" w:rsidRPr="009529E8" w:rsidRDefault="009529E8" w:rsidP="009529E8">
      <w:pPr>
        <w:rPr>
          <w:rFonts w:ascii="Segoe UI" w:hAnsi="Segoe UI" w:cs="Segoe UI"/>
          <w:sz w:val="20"/>
          <w:szCs w:val="20"/>
        </w:rPr>
      </w:pPr>
      <w:r w:rsidRPr="009529E8">
        <w:rPr>
          <w:rFonts w:ascii="Segoe UI" w:hAnsi="Segoe UI" w:cs="Segoe UI"/>
          <w:iCs/>
          <w:sz w:val="20"/>
          <w:szCs w:val="20"/>
        </w:rPr>
        <w:t xml:space="preserve">zwaną dalej </w:t>
      </w:r>
      <w:r w:rsidRPr="009529E8">
        <w:rPr>
          <w:rFonts w:ascii="Segoe UI" w:hAnsi="Segoe UI" w:cs="Segoe UI"/>
          <w:b/>
          <w:iCs/>
          <w:sz w:val="20"/>
          <w:szCs w:val="20"/>
        </w:rPr>
        <w:t>ZAMAWIAJĄCYM</w:t>
      </w:r>
      <w:r w:rsidRPr="009529E8">
        <w:rPr>
          <w:rFonts w:ascii="Segoe UI" w:hAnsi="Segoe UI" w:cs="Segoe UI"/>
          <w:iCs/>
          <w:sz w:val="20"/>
          <w:szCs w:val="20"/>
        </w:rPr>
        <w:t xml:space="preserve">, </w:t>
      </w:r>
      <w:r w:rsidRPr="009529E8">
        <w:rPr>
          <w:rFonts w:ascii="Segoe UI" w:hAnsi="Segoe UI" w:cs="Segoe UI"/>
          <w:sz w:val="20"/>
          <w:szCs w:val="20"/>
        </w:rPr>
        <w:t>reprezentowaną przez:</w:t>
      </w:r>
    </w:p>
    <w:p w:rsidR="009529E8" w:rsidRPr="009529E8" w:rsidRDefault="009529E8" w:rsidP="009529E8">
      <w:pPr>
        <w:rPr>
          <w:rFonts w:ascii="Segoe UI" w:hAnsi="Segoe UI" w:cs="Segoe UI"/>
          <w:sz w:val="20"/>
          <w:szCs w:val="20"/>
        </w:rPr>
      </w:pPr>
      <w:r w:rsidRPr="009529E8">
        <w:rPr>
          <w:rFonts w:ascii="Segoe UI" w:hAnsi="Segoe UI" w:cs="Segoe UI"/>
          <w:sz w:val="20"/>
          <w:szCs w:val="20"/>
        </w:rPr>
        <w:t>…………………………………………………………………………………………………………………………………………………………………</w:t>
      </w:r>
    </w:p>
    <w:p w:rsidR="009529E8" w:rsidRPr="009529E8" w:rsidRDefault="009529E8" w:rsidP="009529E8">
      <w:pPr>
        <w:spacing w:before="120" w:after="120"/>
        <w:rPr>
          <w:rFonts w:ascii="Segoe UI" w:hAnsi="Segoe UI" w:cs="Segoe UI"/>
          <w:bCs/>
          <w:sz w:val="20"/>
          <w:szCs w:val="20"/>
        </w:rPr>
      </w:pPr>
      <w:r w:rsidRPr="009529E8">
        <w:rPr>
          <w:rFonts w:ascii="Segoe UI" w:hAnsi="Segoe UI" w:cs="Segoe UI"/>
          <w:bCs/>
          <w:sz w:val="20"/>
          <w:szCs w:val="20"/>
        </w:rPr>
        <w:t>a</w:t>
      </w:r>
    </w:p>
    <w:p w:rsidR="004806A0"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004806A0">
        <w:rPr>
          <w:rFonts w:ascii="Segoe UI" w:hAnsi="Segoe UI" w:cs="Segoe UI"/>
          <w:sz w:val="20"/>
          <w:szCs w:val="20"/>
        </w:rPr>
        <w:t>…………………………………………………………</w:t>
      </w:r>
      <w:r w:rsidR="00754462">
        <w:rPr>
          <w:rFonts w:ascii="Segoe UI" w:hAnsi="Segoe UI" w:cs="Segoe UI"/>
          <w:sz w:val="20"/>
          <w:szCs w:val="20"/>
        </w:rPr>
        <w:t>.</w:t>
      </w:r>
      <w:r w:rsidR="004806A0">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bCs/>
          <w:sz w:val="20"/>
          <w:szCs w:val="20"/>
        </w:rPr>
        <w:t xml:space="preserve">NIP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Pr="009529E8">
        <w:rPr>
          <w:rFonts w:ascii="Segoe UI" w:hAnsi="Segoe UI" w:cs="Segoe UI"/>
          <w:bCs/>
          <w:sz w:val="20"/>
          <w:szCs w:val="20"/>
        </w:rPr>
        <w:t xml:space="preserve"> REGON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sz w:val="20"/>
          <w:szCs w:val="20"/>
        </w:rPr>
        <w:t xml:space="preserve">zwanym dalej </w:t>
      </w:r>
      <w:r w:rsidRPr="009529E8">
        <w:rPr>
          <w:rFonts w:ascii="Segoe UI" w:hAnsi="Segoe UI" w:cs="Segoe UI"/>
          <w:b/>
          <w:iCs/>
          <w:sz w:val="20"/>
          <w:szCs w:val="20"/>
        </w:rPr>
        <w:t>WYKONAWCĄ</w:t>
      </w:r>
      <w:r w:rsidRPr="009529E8">
        <w:rPr>
          <w:rFonts w:ascii="Segoe UI" w:hAnsi="Segoe UI" w:cs="Segoe UI"/>
          <w:iCs/>
          <w:sz w:val="20"/>
          <w:szCs w:val="20"/>
        </w:rPr>
        <w:t xml:space="preserve">, </w:t>
      </w:r>
      <w:r w:rsidRPr="009529E8">
        <w:rPr>
          <w:rFonts w:ascii="Segoe UI" w:hAnsi="Segoe UI" w:cs="Segoe UI"/>
          <w:bCs/>
          <w:sz w:val="20"/>
          <w:szCs w:val="20"/>
        </w:rPr>
        <w:t>reprezentowanym przez:</w:t>
      </w:r>
    </w:p>
    <w:p w:rsidR="009529E8"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p>
    <w:p w:rsidR="004806A0" w:rsidRPr="009529E8" w:rsidRDefault="004806A0" w:rsidP="009529E8">
      <w:pPr>
        <w:rPr>
          <w:rFonts w:ascii="Segoe UI" w:hAnsi="Segoe UI" w:cs="Segoe UI"/>
          <w:sz w:val="20"/>
          <w:szCs w:val="20"/>
        </w:rPr>
      </w:pPr>
    </w:p>
    <w:p w:rsidR="009529E8" w:rsidRPr="009529E8" w:rsidRDefault="009529E8" w:rsidP="009529E8">
      <w:pPr>
        <w:rPr>
          <w:rFonts w:ascii="Segoe UI" w:hAnsi="Segoe UI" w:cs="Segoe UI"/>
          <w:sz w:val="20"/>
          <w:szCs w:val="20"/>
        </w:rPr>
      </w:pPr>
      <w:r w:rsidRPr="009529E8">
        <w:rPr>
          <w:rFonts w:ascii="Segoe UI" w:hAnsi="Segoe UI" w:cs="Segoe UI"/>
          <w:sz w:val="20"/>
          <w:szCs w:val="20"/>
        </w:rPr>
        <w:t xml:space="preserve">została zawarta umowa następującej treści: </w:t>
      </w:r>
    </w:p>
    <w:p w:rsidR="009529E8" w:rsidRPr="009529E8" w:rsidRDefault="009529E8" w:rsidP="009529E8">
      <w:pPr>
        <w:rPr>
          <w:rFonts w:ascii="Segoe UI" w:hAnsi="Segoe UI" w:cs="Segoe UI"/>
          <w:sz w:val="20"/>
          <w:szCs w:val="20"/>
        </w:rPr>
      </w:pPr>
    </w:p>
    <w:p w:rsidR="009529E8" w:rsidRDefault="009529E8" w:rsidP="004806A0">
      <w:pPr>
        <w:spacing w:after="60"/>
        <w:ind w:left="0" w:firstLine="0"/>
        <w:rPr>
          <w:rFonts w:ascii="Segoe UI" w:hAnsi="Segoe UI" w:cs="Segoe UI"/>
          <w:b/>
          <w:bCs/>
          <w:sz w:val="20"/>
          <w:szCs w:val="20"/>
        </w:rPr>
      </w:pPr>
      <w:r w:rsidRPr="009529E8">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w:t>
      </w:r>
      <w:r w:rsidR="00953BC3">
        <w:rPr>
          <w:rFonts w:ascii="Segoe UI" w:hAnsi="Segoe UI" w:cs="Segoe UI"/>
          <w:sz w:val="20"/>
          <w:szCs w:val="20"/>
        </w:rPr>
        <w:t>cji na podstawie art. 275 pkt 2</w:t>
      </w:r>
      <w:r w:rsidRPr="009529E8">
        <w:rPr>
          <w:rFonts w:ascii="Segoe UI" w:hAnsi="Segoe UI" w:cs="Segoe UI"/>
          <w:sz w:val="20"/>
          <w:szCs w:val="20"/>
        </w:rPr>
        <w:t xml:space="preserve"> ustawy Prawo </w:t>
      </w:r>
      <w:r w:rsidR="00953BC3">
        <w:rPr>
          <w:rFonts w:ascii="Segoe UI" w:hAnsi="Segoe UI" w:cs="Segoe UI"/>
          <w:sz w:val="20"/>
          <w:szCs w:val="20"/>
        </w:rPr>
        <w:t>z</w:t>
      </w:r>
      <w:r w:rsidRPr="009529E8">
        <w:rPr>
          <w:rFonts w:ascii="Segoe UI" w:hAnsi="Segoe UI" w:cs="Segoe UI"/>
          <w:sz w:val="20"/>
          <w:szCs w:val="20"/>
        </w:rPr>
        <w:t xml:space="preserve">amówień publicznych z dnia </w:t>
      </w:r>
      <w:r w:rsidR="004806A0">
        <w:rPr>
          <w:rFonts w:ascii="Segoe UI" w:hAnsi="Segoe UI" w:cs="Segoe UI"/>
          <w:sz w:val="20"/>
          <w:szCs w:val="20"/>
        </w:rPr>
        <w:br/>
      </w:r>
      <w:r w:rsidRPr="009529E8">
        <w:rPr>
          <w:rFonts w:ascii="Segoe UI" w:hAnsi="Segoe UI" w:cs="Segoe UI"/>
          <w:sz w:val="20"/>
          <w:szCs w:val="20"/>
        </w:rPr>
        <w:t>11 września 2019 r. (Dz. U. z 20</w:t>
      </w:r>
      <w:r w:rsidR="004806A0">
        <w:rPr>
          <w:rFonts w:ascii="Segoe UI" w:hAnsi="Segoe UI" w:cs="Segoe UI"/>
          <w:sz w:val="20"/>
          <w:szCs w:val="20"/>
        </w:rPr>
        <w:t>21</w:t>
      </w:r>
      <w:r w:rsidRPr="009529E8">
        <w:rPr>
          <w:rFonts w:ascii="Segoe UI" w:hAnsi="Segoe UI" w:cs="Segoe UI"/>
          <w:sz w:val="20"/>
          <w:szCs w:val="20"/>
        </w:rPr>
        <w:t> r.</w:t>
      </w:r>
      <w:r w:rsidR="004806A0">
        <w:rPr>
          <w:rFonts w:ascii="Segoe UI" w:hAnsi="Segoe UI" w:cs="Segoe UI"/>
          <w:sz w:val="20"/>
          <w:szCs w:val="20"/>
        </w:rPr>
        <w:t>,</w:t>
      </w:r>
      <w:r w:rsidRPr="009529E8">
        <w:rPr>
          <w:rFonts w:ascii="Segoe UI" w:hAnsi="Segoe UI" w:cs="Segoe UI"/>
          <w:sz w:val="20"/>
          <w:szCs w:val="20"/>
        </w:rPr>
        <w:t xml:space="preserve"> poz. </w:t>
      </w:r>
      <w:r w:rsidR="004806A0">
        <w:rPr>
          <w:rFonts w:ascii="Segoe UI" w:hAnsi="Segoe UI" w:cs="Segoe UI"/>
          <w:sz w:val="20"/>
          <w:szCs w:val="20"/>
        </w:rPr>
        <w:t>1129</w:t>
      </w:r>
      <w:r w:rsidRPr="009529E8">
        <w:rPr>
          <w:rFonts w:ascii="Segoe UI" w:hAnsi="Segoe UI" w:cs="Segoe UI"/>
          <w:sz w:val="20"/>
          <w:szCs w:val="20"/>
        </w:rPr>
        <w:t xml:space="preserve">) na: </w:t>
      </w:r>
      <w:r w:rsidRPr="009529E8">
        <w:rPr>
          <w:rFonts w:ascii="Segoe UI" w:hAnsi="Segoe UI" w:cs="Segoe UI"/>
          <w:b/>
          <w:bCs/>
          <w:sz w:val="20"/>
          <w:szCs w:val="20"/>
        </w:rPr>
        <w:t xml:space="preserve">Modernizację energetyczną budynku Zespołu Szkół nr 7 przy ul. Orląt Lwowskich w Koszalinie </w:t>
      </w:r>
      <w:r w:rsidRPr="009529E8">
        <w:rPr>
          <w:rFonts w:ascii="Segoe UI" w:hAnsi="Segoe UI" w:cs="Segoe UI"/>
          <w:bCs/>
          <w:sz w:val="20"/>
          <w:szCs w:val="20"/>
        </w:rPr>
        <w:t xml:space="preserve">w ramach zadania inwestycyjnego </w:t>
      </w:r>
      <w:r w:rsidRPr="009529E8">
        <w:rPr>
          <w:rFonts w:ascii="Segoe UI" w:hAnsi="Segoe UI" w:cs="Segoe UI"/>
          <w:b/>
          <w:bCs/>
          <w:sz w:val="20"/>
          <w:szCs w:val="20"/>
        </w:rPr>
        <w:t>„Modernizacja energetyczna obiektów użyteczności publicznej Żłobek Skrzat, Przedszkole nr 13, 14,</w:t>
      </w:r>
      <w:r w:rsidR="004806A0">
        <w:rPr>
          <w:rFonts w:ascii="Segoe UI" w:hAnsi="Segoe UI" w:cs="Segoe UI"/>
          <w:b/>
          <w:bCs/>
          <w:sz w:val="20"/>
          <w:szCs w:val="20"/>
        </w:rPr>
        <w:t xml:space="preserve"> </w:t>
      </w:r>
      <w:r w:rsidRPr="009529E8">
        <w:rPr>
          <w:rFonts w:ascii="Segoe UI" w:hAnsi="Segoe UI" w:cs="Segoe UI"/>
          <w:b/>
          <w:bCs/>
          <w:sz w:val="20"/>
          <w:szCs w:val="20"/>
        </w:rPr>
        <w:t>15, ZS nr 7 w Koszalinie”.</w:t>
      </w:r>
    </w:p>
    <w:p w:rsidR="004806A0" w:rsidRPr="009529E8" w:rsidRDefault="004806A0" w:rsidP="004806A0">
      <w:pPr>
        <w:spacing w:after="60"/>
        <w:ind w:left="0" w:firstLine="0"/>
        <w:rPr>
          <w:rFonts w:ascii="Segoe UI" w:hAnsi="Segoe UI" w:cs="Segoe UI"/>
          <w:sz w:val="20"/>
          <w:szCs w:val="20"/>
        </w:rPr>
      </w:pPr>
    </w:p>
    <w:p w:rsidR="009529E8" w:rsidRPr="009529E8" w:rsidRDefault="009529E8" w:rsidP="004806A0">
      <w:pPr>
        <w:jc w:val="center"/>
        <w:rPr>
          <w:rFonts w:ascii="Segoe UI" w:hAnsi="Segoe UI" w:cs="Segoe UI"/>
          <w:b/>
          <w:bCs/>
          <w:sz w:val="20"/>
          <w:szCs w:val="20"/>
        </w:rPr>
      </w:pPr>
      <w:r w:rsidRPr="009529E8">
        <w:rPr>
          <w:rFonts w:ascii="Segoe UI" w:hAnsi="Segoe UI" w:cs="Segoe UI"/>
          <w:b/>
          <w:bCs/>
          <w:sz w:val="20"/>
          <w:szCs w:val="20"/>
        </w:rPr>
        <w:t>§1</w:t>
      </w:r>
    </w:p>
    <w:p w:rsidR="009529E8" w:rsidRPr="009529E8" w:rsidRDefault="009529E8" w:rsidP="00666406">
      <w:pPr>
        <w:numPr>
          <w:ilvl w:val="0"/>
          <w:numId w:val="31"/>
        </w:numPr>
        <w:rPr>
          <w:rFonts w:ascii="Segoe UI" w:hAnsi="Segoe UI" w:cs="Segoe UI"/>
          <w:b/>
          <w:bCs/>
          <w:sz w:val="20"/>
          <w:szCs w:val="20"/>
        </w:rPr>
      </w:pPr>
      <w:r w:rsidRPr="009529E8">
        <w:rPr>
          <w:rFonts w:ascii="Segoe UI" w:hAnsi="Segoe UI" w:cs="Segoe UI"/>
          <w:sz w:val="20"/>
          <w:szCs w:val="20"/>
        </w:rPr>
        <w:t xml:space="preserve">ZAMAWIAJĄCY zleca a WYKONAWCA przyjmuje do wykonania zadanie pn.: </w:t>
      </w:r>
      <w:r w:rsidRPr="009529E8">
        <w:rPr>
          <w:rFonts w:ascii="Segoe UI" w:hAnsi="Segoe UI" w:cs="Segoe UI"/>
          <w:b/>
          <w:bCs/>
          <w:sz w:val="20"/>
          <w:szCs w:val="20"/>
        </w:rPr>
        <w:t>Modernizacja energetyczna budynku Zespołu Szkół nr 7 przy ul. Orląt Lwowskich w Koszalinie.</w:t>
      </w:r>
    </w:p>
    <w:p w:rsidR="009529E8" w:rsidRPr="004806A0" w:rsidRDefault="009529E8" w:rsidP="00666406">
      <w:pPr>
        <w:numPr>
          <w:ilvl w:val="0"/>
          <w:numId w:val="31"/>
        </w:numPr>
        <w:ind w:left="397" w:hanging="397"/>
        <w:rPr>
          <w:rFonts w:ascii="Segoe UI" w:hAnsi="Segoe UI" w:cs="Segoe UI"/>
          <w:sz w:val="20"/>
          <w:szCs w:val="20"/>
        </w:rPr>
      </w:pPr>
      <w:r w:rsidRPr="009529E8">
        <w:rPr>
          <w:rFonts w:ascii="Segoe UI" w:hAnsi="Segoe UI" w:cs="Segoe UI"/>
          <w:bCs/>
          <w:sz w:val="20"/>
          <w:szCs w:val="20"/>
        </w:rPr>
        <w:t xml:space="preserve">Szczegółowy zakres robót oraz szczegółowe warunki realizacji robót składających się na przedmiot umowy określają: dokumentacja projektowa, specyfikacje techniczne wykonania i odbioru robót, opis przedmiotu zamówienia zawarty w </w:t>
      </w:r>
      <w:r w:rsidR="00953BC3">
        <w:rPr>
          <w:rFonts w:ascii="Segoe UI" w:hAnsi="Segoe UI" w:cs="Segoe UI"/>
          <w:bCs/>
          <w:sz w:val="20"/>
          <w:szCs w:val="20"/>
        </w:rPr>
        <w:t>s</w:t>
      </w:r>
      <w:r w:rsidRPr="009529E8">
        <w:rPr>
          <w:rFonts w:ascii="Segoe UI" w:hAnsi="Segoe UI" w:cs="Segoe UI"/>
          <w:bCs/>
          <w:sz w:val="20"/>
          <w:szCs w:val="20"/>
        </w:rPr>
        <w:t xml:space="preserve">pecyfikacji </w:t>
      </w:r>
      <w:r w:rsidR="00953BC3">
        <w:rPr>
          <w:rFonts w:ascii="Segoe UI" w:hAnsi="Segoe UI" w:cs="Segoe UI"/>
          <w:bCs/>
          <w:sz w:val="20"/>
          <w:szCs w:val="20"/>
        </w:rPr>
        <w:t>w</w:t>
      </w:r>
      <w:r w:rsidRPr="009529E8">
        <w:rPr>
          <w:rFonts w:ascii="Segoe UI" w:hAnsi="Segoe UI" w:cs="Segoe UI"/>
          <w:bCs/>
          <w:sz w:val="20"/>
          <w:szCs w:val="20"/>
        </w:rPr>
        <w:t xml:space="preserve">arunków </w:t>
      </w:r>
      <w:r w:rsidR="00953BC3">
        <w:rPr>
          <w:rFonts w:ascii="Segoe UI" w:hAnsi="Segoe UI" w:cs="Segoe UI"/>
          <w:bCs/>
          <w:sz w:val="20"/>
          <w:szCs w:val="20"/>
        </w:rPr>
        <w:t>z</w:t>
      </w:r>
      <w:r w:rsidRPr="009529E8">
        <w:rPr>
          <w:rFonts w:ascii="Segoe UI" w:hAnsi="Segoe UI" w:cs="Segoe UI"/>
          <w:bCs/>
          <w:sz w:val="20"/>
          <w:szCs w:val="20"/>
        </w:rPr>
        <w:t>amówienia (SWZ) – które stanowią integralną część niniejszej umowy.</w:t>
      </w:r>
    </w:p>
    <w:p w:rsidR="004806A0" w:rsidRPr="009529E8" w:rsidRDefault="004806A0" w:rsidP="004806A0">
      <w:pPr>
        <w:ind w:left="397" w:firstLine="0"/>
        <w:rPr>
          <w:rFonts w:ascii="Segoe UI" w:hAnsi="Segoe UI" w:cs="Segoe UI"/>
          <w:sz w:val="20"/>
          <w:szCs w:val="20"/>
        </w:rPr>
      </w:pPr>
    </w:p>
    <w:p w:rsidR="009529E8" w:rsidRPr="009529E8" w:rsidRDefault="009529E8" w:rsidP="004806A0">
      <w:pPr>
        <w:snapToGrid w:val="0"/>
        <w:jc w:val="center"/>
        <w:rPr>
          <w:rFonts w:ascii="Segoe UI" w:hAnsi="Segoe UI" w:cs="Segoe UI"/>
          <w:sz w:val="20"/>
          <w:szCs w:val="20"/>
        </w:rPr>
      </w:pPr>
      <w:r w:rsidRPr="009529E8">
        <w:rPr>
          <w:rFonts w:ascii="Segoe UI" w:hAnsi="Segoe UI" w:cs="Segoe UI"/>
          <w:b/>
          <w:bCs/>
          <w:sz w:val="20"/>
          <w:szCs w:val="20"/>
        </w:rPr>
        <w:t>§ 2</w:t>
      </w:r>
    </w:p>
    <w:p w:rsidR="009529E8" w:rsidRPr="009529E8"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9529E8" w:rsidRPr="00A1400A"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realizacji zadania: ………………………………… miesięcy</w:t>
      </w:r>
      <w:r w:rsidR="0005445C">
        <w:rPr>
          <w:rFonts w:ascii="Segoe UI" w:hAnsi="Segoe UI" w:cs="Segoe UI"/>
          <w:sz w:val="20"/>
          <w:szCs w:val="20"/>
        </w:rPr>
        <w:t xml:space="preserve"> </w:t>
      </w:r>
      <w:r w:rsidR="0005445C" w:rsidRPr="00A1400A">
        <w:rPr>
          <w:rFonts w:ascii="Segoe UI" w:hAnsi="Segoe UI" w:cs="Segoe UI"/>
          <w:sz w:val="20"/>
          <w:szCs w:val="20"/>
        </w:rPr>
        <w:t>od dnia zawarcia umowy</w:t>
      </w:r>
      <w:r w:rsidRPr="00A1400A">
        <w:rPr>
          <w:rFonts w:ascii="Segoe UI" w:hAnsi="Segoe UI" w:cs="Segoe UI"/>
          <w:sz w:val="20"/>
          <w:szCs w:val="20"/>
        </w:rPr>
        <w:t>.</w:t>
      </w:r>
    </w:p>
    <w:p w:rsidR="004806A0" w:rsidRPr="009529E8" w:rsidRDefault="004806A0" w:rsidP="004806A0">
      <w:pPr>
        <w:pStyle w:val="Akapitzlist"/>
        <w:ind w:left="397" w:firstLine="0"/>
        <w:contextualSpacing w:val="0"/>
        <w:jc w:val="left"/>
        <w:rPr>
          <w:rFonts w:ascii="Segoe UI" w:hAnsi="Segoe UI" w:cs="Segoe UI"/>
          <w:sz w:val="20"/>
          <w:szCs w:val="20"/>
        </w:rPr>
      </w:pPr>
    </w:p>
    <w:p w:rsidR="009529E8" w:rsidRPr="009529E8" w:rsidRDefault="009529E8" w:rsidP="004806A0">
      <w:pPr>
        <w:jc w:val="center"/>
        <w:rPr>
          <w:rFonts w:ascii="Segoe UI" w:hAnsi="Segoe UI" w:cs="Segoe UI"/>
          <w:b/>
          <w:sz w:val="20"/>
          <w:szCs w:val="20"/>
        </w:rPr>
      </w:pPr>
      <w:r w:rsidRPr="009529E8">
        <w:rPr>
          <w:rFonts w:ascii="Segoe UI" w:hAnsi="Segoe UI" w:cs="Segoe UI"/>
          <w:b/>
          <w:sz w:val="20"/>
          <w:szCs w:val="20"/>
        </w:rPr>
        <w:t>§ 3</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 xml:space="preserve">Nadzór nad realizacją robót sprawować będą inspektorzy nadzoru wyznaczeni </w:t>
      </w:r>
      <w:r w:rsidR="00953BC3">
        <w:rPr>
          <w:rFonts w:ascii="Segoe UI" w:hAnsi="Segoe UI" w:cs="Segoe UI"/>
          <w:sz w:val="20"/>
          <w:szCs w:val="20"/>
        </w:rPr>
        <w:br/>
      </w:r>
      <w:r w:rsidRPr="009529E8">
        <w:rPr>
          <w:rFonts w:ascii="Segoe UI" w:hAnsi="Segoe UI" w:cs="Segoe UI"/>
          <w:sz w:val="20"/>
          <w:szCs w:val="20"/>
        </w:rPr>
        <w:t>przez ZAMAWIAJĄCEGO.</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Ze strony WYKONAWCY:</w:t>
      </w:r>
    </w:p>
    <w:p w:rsidR="004806A0" w:rsidRDefault="009529E8" w:rsidP="00666406">
      <w:pPr>
        <w:pStyle w:val="Akapitzlist"/>
        <w:numPr>
          <w:ilvl w:val="0"/>
          <w:numId w:val="18"/>
        </w:numPr>
        <w:ind w:left="794" w:hanging="397"/>
        <w:contextualSpacing w:val="0"/>
        <w:rPr>
          <w:rFonts w:ascii="Segoe UI" w:hAnsi="Segoe UI" w:cs="Segoe UI"/>
          <w:sz w:val="20"/>
          <w:szCs w:val="20"/>
        </w:rPr>
      </w:pPr>
      <w:r w:rsidRPr="009529E8">
        <w:rPr>
          <w:rFonts w:ascii="Segoe UI" w:hAnsi="Segoe UI" w:cs="Segoe UI"/>
          <w:sz w:val="20"/>
          <w:szCs w:val="20"/>
        </w:rPr>
        <w:t>kierownikiem budowy będzie: …………………………………</w:t>
      </w:r>
    </w:p>
    <w:p w:rsidR="004806A0" w:rsidRDefault="004806A0" w:rsidP="004806A0">
      <w:pPr>
        <w:ind w:left="397" w:firstLine="0"/>
        <w:rPr>
          <w:rFonts w:ascii="Segoe UI" w:hAnsi="Segoe UI" w:cs="Segoe UI"/>
          <w:sz w:val="20"/>
          <w:szCs w:val="20"/>
        </w:rPr>
      </w:pPr>
    </w:p>
    <w:p w:rsidR="004806A0" w:rsidRPr="004806A0" w:rsidRDefault="004806A0" w:rsidP="004806A0">
      <w:pPr>
        <w:ind w:left="397" w:firstLine="0"/>
        <w:rPr>
          <w:rFonts w:ascii="Segoe UI" w:hAnsi="Segoe UI" w:cs="Segoe UI"/>
          <w:sz w:val="20"/>
          <w:szCs w:val="20"/>
        </w:rPr>
      </w:pPr>
    </w:p>
    <w:p w:rsidR="004806A0" w:rsidRPr="004806A0" w:rsidRDefault="004806A0" w:rsidP="004806A0">
      <w:pPr>
        <w:jc w:val="center"/>
        <w:rPr>
          <w:rFonts w:ascii="Segoe UI" w:hAnsi="Segoe UI" w:cs="Segoe UI"/>
          <w:i/>
          <w:color w:val="000000"/>
          <w:sz w:val="14"/>
          <w:szCs w:val="14"/>
        </w:rPr>
      </w:pPr>
      <w:r w:rsidRPr="004806A0">
        <w:rPr>
          <w:rFonts w:ascii="Segoe UI" w:eastAsia="Calibri" w:hAnsi="Segoe UI" w:cs="Segoe UI"/>
          <w:i/>
          <w:sz w:val="14"/>
          <w:szCs w:val="14"/>
        </w:rPr>
        <w:t xml:space="preserve">Umowa o dofinansowanie projektu </w:t>
      </w:r>
      <w:r w:rsidRPr="004806A0">
        <w:rPr>
          <w:rFonts w:ascii="Segoe UI" w:hAnsi="Segoe UI" w:cs="Segoe UI"/>
          <w:i/>
          <w:color w:val="000000"/>
          <w:sz w:val="14"/>
          <w:szCs w:val="14"/>
        </w:rPr>
        <w:t xml:space="preserve">pn. "Modernizacja energetyczna budynków użyteczności publicznej: Żłobek "Skrzat", Przedszkole nr 13, 14, 15, </w:t>
      </w:r>
      <w:r>
        <w:rPr>
          <w:rFonts w:ascii="Segoe UI" w:hAnsi="Segoe UI" w:cs="Segoe UI"/>
          <w:i/>
          <w:color w:val="000000"/>
          <w:sz w:val="14"/>
          <w:szCs w:val="14"/>
        </w:rPr>
        <w:br/>
      </w:r>
      <w:r w:rsidRPr="004806A0">
        <w:rPr>
          <w:rFonts w:ascii="Segoe UI" w:hAnsi="Segoe UI" w:cs="Segoe UI"/>
          <w:i/>
          <w:color w:val="000000"/>
          <w:sz w:val="14"/>
          <w:szCs w:val="14"/>
        </w:rPr>
        <w:t>ZS nr 7 w Koszalinie" nr umowy o dofinansowanie RPZP.02.05.00-32-A063/16-00 z dnia 06.11.2018 r.</w:t>
      </w:r>
    </w:p>
    <w:p w:rsidR="004806A0" w:rsidRPr="004806A0" w:rsidRDefault="004806A0" w:rsidP="004806A0">
      <w:pPr>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9529E8" w:rsidRPr="004806A0" w:rsidRDefault="009529E8" w:rsidP="004806A0">
      <w:pPr>
        <w:jc w:val="center"/>
        <w:rPr>
          <w:rFonts w:ascii="Segoe UI" w:hAnsi="Segoe UI" w:cs="Segoe UI"/>
          <w:b/>
          <w:bCs/>
          <w:sz w:val="20"/>
          <w:szCs w:val="20"/>
        </w:rPr>
      </w:pPr>
      <w:r w:rsidRPr="004806A0">
        <w:rPr>
          <w:rFonts w:ascii="Segoe UI" w:hAnsi="Segoe UI" w:cs="Segoe UI"/>
          <w:b/>
          <w:bCs/>
          <w:sz w:val="20"/>
          <w:szCs w:val="20"/>
        </w:rPr>
        <w:lastRenderedPageBreak/>
        <w:t>§ 4</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 xml:space="preserve">WYKONAWCA wykona na własny koszt tymczasowe doprowadzenie wody i energii elektrycznej </w:t>
      </w:r>
      <w:r w:rsidR="004806A0" w:rsidRPr="004806A0">
        <w:rPr>
          <w:rFonts w:ascii="Segoe UI" w:hAnsi="Segoe UI" w:cs="Segoe UI"/>
          <w:sz w:val="20"/>
          <w:szCs w:val="20"/>
        </w:rPr>
        <w:br/>
      </w:r>
      <w:r w:rsidRPr="004806A0">
        <w:rPr>
          <w:rFonts w:ascii="Segoe UI" w:hAnsi="Segoe UI" w:cs="Segoe UI"/>
          <w:sz w:val="20"/>
          <w:szCs w:val="20"/>
        </w:rPr>
        <w:t>dla potrzeb budowy, zamontuje liczniki zużycia wody i energii oraz będzie ponosił koszty zużycia wody i energii w okresie realizacji robót.</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wykonać i utrzymać niezbędne zaplecze budowy, strzec mienia znajdującego się na jej terenie oraz wykonać niezbędne zabezpieczenia budowy.</w:t>
      </w:r>
    </w:p>
    <w:p w:rsidR="004806A0"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na bieżąco będzie usuwał zanieczyszczenia powstałe w trakcie wykonywania prac montażowych i budowlanych.</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zapewni do realizacji przedmiotu umowy wykwalifikowaną kadrę posiadającą wymagane uprawnienia.</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Realizacja robót objętych zamówieniem odbywać się będzie w czynnym obiekcie użyteczności publicznej. W związku z tym należy:</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1)</w:t>
      </w:r>
      <w:r w:rsidRPr="004806A0">
        <w:rPr>
          <w:rFonts w:ascii="Segoe UI" w:hAnsi="Segoe UI" w:cs="Segoe UI"/>
          <w:sz w:val="20"/>
          <w:szCs w:val="20"/>
        </w:rPr>
        <w:tab/>
        <w:t>przewidzieć ich realizację również w godzinach popołudniowych;</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2)</w:t>
      </w:r>
      <w:r w:rsidRPr="004806A0">
        <w:rPr>
          <w:rFonts w:ascii="Segoe UI" w:hAnsi="Segoe UI" w:cs="Segoe UI"/>
          <w:sz w:val="20"/>
          <w:szCs w:val="20"/>
        </w:rPr>
        <w:tab/>
        <w:t>uzgadniać na bieżąco z kierownictwem szkoły kolejność i termin wykonywania robót wewnątrz obiektu;</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3)</w:t>
      </w:r>
      <w:r w:rsidRPr="004806A0">
        <w:rPr>
          <w:rFonts w:ascii="Segoe UI" w:hAnsi="Segoe UI" w:cs="Segoe UI"/>
          <w:sz w:val="20"/>
          <w:szCs w:val="20"/>
        </w:rPr>
        <w:tab/>
        <w:t>zabezpieczyć mienie Zespołu Szkół nr 7 przed zniszczeniem lub uszkodzeniem;</w:t>
      </w:r>
    </w:p>
    <w:p w:rsidR="004806A0" w:rsidRPr="004806A0" w:rsidRDefault="004806A0" w:rsidP="004806A0">
      <w:pPr>
        <w:ind w:left="794" w:hanging="397"/>
        <w:rPr>
          <w:rFonts w:ascii="Segoe UI" w:hAnsi="Segoe UI" w:cs="Segoe UI"/>
          <w:bCs/>
          <w:sz w:val="20"/>
          <w:szCs w:val="20"/>
        </w:rPr>
      </w:pPr>
      <w:r w:rsidRPr="004806A0">
        <w:rPr>
          <w:rFonts w:ascii="Segoe UI" w:hAnsi="Segoe UI" w:cs="Segoe UI"/>
          <w:sz w:val="20"/>
          <w:szCs w:val="20"/>
        </w:rPr>
        <w:t>4)</w:t>
      </w:r>
      <w:r w:rsidRPr="004806A0">
        <w:rPr>
          <w:rFonts w:ascii="Segoe UI" w:hAnsi="Segoe UI" w:cs="Segoe UI"/>
          <w:sz w:val="20"/>
          <w:szCs w:val="20"/>
        </w:rPr>
        <w:tab/>
        <w:t>zabezpieczyć plac budowy i wydzielić szlaki komunikacyjne dla zapewnienia bezpieczeństwa osób postronnych.</w:t>
      </w:r>
    </w:p>
    <w:p w:rsidR="00C37813" w:rsidRDefault="00C37813" w:rsidP="004806A0">
      <w:pPr>
        <w:pStyle w:val="Tekstpodstawowy3"/>
        <w:spacing w:after="0"/>
        <w:jc w:val="center"/>
        <w:rPr>
          <w:rFonts w:ascii="Segoe UI" w:hAnsi="Segoe UI" w:cs="Segoe UI"/>
          <w:b/>
          <w:sz w:val="20"/>
          <w:szCs w:val="20"/>
        </w:rPr>
      </w:pPr>
    </w:p>
    <w:p w:rsidR="004806A0" w:rsidRPr="004806A0" w:rsidRDefault="004806A0" w:rsidP="004806A0">
      <w:pPr>
        <w:pStyle w:val="Tekstpodstawowy3"/>
        <w:spacing w:after="0"/>
        <w:jc w:val="center"/>
        <w:rPr>
          <w:rFonts w:ascii="Segoe UI" w:hAnsi="Segoe UI" w:cs="Segoe UI"/>
          <w:b/>
          <w:sz w:val="20"/>
          <w:szCs w:val="20"/>
        </w:rPr>
      </w:pPr>
      <w:r w:rsidRPr="004806A0">
        <w:rPr>
          <w:rFonts w:ascii="Segoe UI" w:hAnsi="Segoe UI" w:cs="Segoe UI"/>
          <w:b/>
          <w:sz w:val="20"/>
          <w:szCs w:val="20"/>
        </w:rPr>
        <w:t>§ 5</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w:t>
      </w:r>
      <w:r w:rsidR="00C37813">
        <w:rPr>
          <w:rFonts w:ascii="Segoe UI" w:hAnsi="Segoe UI" w:cs="Segoe UI"/>
          <w:b w:val="0"/>
          <w:bCs w:val="0"/>
          <w:sz w:val="20"/>
          <w:szCs w:val="20"/>
        </w:rPr>
        <w:br/>
      </w:r>
      <w:r w:rsidRPr="004806A0">
        <w:rPr>
          <w:rFonts w:ascii="Segoe UI" w:hAnsi="Segoe UI" w:cs="Segoe UI"/>
          <w:b w:val="0"/>
          <w:bCs w:val="0"/>
          <w:sz w:val="20"/>
          <w:szCs w:val="20"/>
        </w:rPr>
        <w:t>ich do akceptacji ZAMAWIAJĄCEMU przed wbudowaniem wraz z listą proponowanych dostawców i producentów tych materiałów.</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Akceptacja przez ZAMAWIAJĄCEGO, o której mowa w ust. 1, nie zwalnia WYKONAWCY </w:t>
      </w:r>
      <w:r w:rsidR="00C37813">
        <w:rPr>
          <w:rFonts w:ascii="Segoe UI" w:hAnsi="Segoe UI" w:cs="Segoe UI"/>
          <w:b w:val="0"/>
          <w:bCs w:val="0"/>
          <w:sz w:val="20"/>
          <w:szCs w:val="20"/>
        </w:rPr>
        <w:br/>
      </w:r>
      <w:r w:rsidRPr="004806A0">
        <w:rPr>
          <w:rFonts w:ascii="Segoe UI" w:hAnsi="Segoe UI" w:cs="Segoe UI"/>
          <w:b w:val="0"/>
          <w:bCs w:val="0"/>
          <w:sz w:val="20"/>
          <w:szCs w:val="20"/>
        </w:rPr>
        <w:t>od odpowiedzialności za skutki wynikające z zastosowania niewłaściwych materiałów. Akceptacja wymaga formy pisemnej pod rygorem nieważności.</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Zastosowane przez WYKONAWCĘ do wykonania przedmiotu umowy materiały i urządzenia określone w dokumentacji projektowej powinny być zgodne z </w:t>
      </w:r>
      <w:r w:rsidRPr="00953BC3">
        <w:rPr>
          <w:rFonts w:ascii="Segoe UI" w:hAnsi="Segoe UI" w:cs="Segoe UI"/>
          <w:b w:val="0"/>
          <w:bCs w:val="0"/>
          <w:sz w:val="20"/>
          <w:szCs w:val="20"/>
        </w:rPr>
        <w:t>normami,</w:t>
      </w:r>
      <w:r w:rsidRPr="004806A0">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0005445C">
        <w:rPr>
          <w:rFonts w:ascii="Segoe UI" w:hAnsi="Segoe UI" w:cs="Segoe UI"/>
          <w:b w:val="0"/>
          <w:sz w:val="20"/>
          <w:szCs w:val="20"/>
        </w:rPr>
        <w:t>z 2021</w:t>
      </w:r>
      <w:r w:rsidR="00C37813">
        <w:rPr>
          <w:rFonts w:ascii="Segoe UI" w:hAnsi="Segoe UI" w:cs="Segoe UI"/>
          <w:b w:val="0"/>
          <w:sz w:val="20"/>
          <w:szCs w:val="20"/>
        </w:rPr>
        <w:t> r</w:t>
      </w:r>
      <w:r w:rsidR="0005445C">
        <w:rPr>
          <w:rFonts w:ascii="Segoe UI" w:hAnsi="Segoe UI" w:cs="Segoe UI"/>
          <w:b w:val="0"/>
          <w:sz w:val="20"/>
          <w:szCs w:val="20"/>
        </w:rPr>
        <w:t>., poz. 1213</w:t>
      </w:r>
      <w:r w:rsidRPr="004806A0">
        <w:rPr>
          <w:rFonts w:ascii="Segoe UI" w:hAnsi="Segoe UI" w:cs="Segoe UI"/>
          <w:b w:val="0"/>
          <w:bCs w:val="0"/>
          <w:sz w:val="20"/>
          <w:szCs w:val="20"/>
        </w:rPr>
        <w:t xml:space="preserve">) lub, w przypadku </w:t>
      </w:r>
      <w:r w:rsidR="0005445C">
        <w:rPr>
          <w:rFonts w:ascii="Segoe UI" w:hAnsi="Segoe UI" w:cs="Segoe UI"/>
          <w:b w:val="0"/>
          <w:bCs w:val="0"/>
          <w:sz w:val="20"/>
          <w:szCs w:val="20"/>
        </w:rPr>
        <w:br/>
      </w:r>
      <w:r w:rsidRPr="004806A0">
        <w:rPr>
          <w:rFonts w:ascii="Segoe UI" w:hAnsi="Segoe UI" w:cs="Segoe UI"/>
          <w:b w:val="0"/>
          <w:bCs w:val="0"/>
          <w:sz w:val="20"/>
          <w:szCs w:val="20"/>
        </w:rPr>
        <w:t>jej uchylenia, inną obowiązującą ustawą.</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Uzgodnienia dokonywane przez WYKONAWCĘ z inspektorem nadzoru wymagają formy pisemnej, </w:t>
      </w:r>
      <w:r w:rsidRPr="004806A0">
        <w:rPr>
          <w:rFonts w:ascii="Segoe UI" w:hAnsi="Segoe UI" w:cs="Segoe UI"/>
          <w:sz w:val="20"/>
          <w:szCs w:val="20"/>
        </w:rPr>
        <w:lastRenderedPageBreak/>
        <w:t>pod rygorem nieważności.</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Inspektor Nadzoru może w czasie trwania robót polecić WYKONAWCY usunięcie z budowy w ustalonym terminie materiałów, które nie są zgodne z dokumentacją projektową i zastąpienie </w:t>
      </w:r>
      <w:r w:rsidR="00C37813">
        <w:rPr>
          <w:rFonts w:ascii="Segoe UI" w:hAnsi="Segoe UI" w:cs="Segoe UI"/>
          <w:sz w:val="20"/>
          <w:szCs w:val="20"/>
        </w:rPr>
        <w:br/>
      </w:r>
      <w:r w:rsidRPr="004806A0">
        <w:rPr>
          <w:rFonts w:ascii="Segoe UI" w:hAnsi="Segoe UI" w:cs="Segoe UI"/>
          <w:sz w:val="20"/>
          <w:szCs w:val="20"/>
        </w:rPr>
        <w:t>ich materiałami odpowiednimi. Polecenie ma formę pisemną, pod rygorem nieważności.</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Sprawdzanie robót i ich odbiór przez Inspektora Nadzoru nie ma wpływu na odpowiedzialność WYKONAWCY z tytułu ujawnionych wad w późniejszym terminie.</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Inspektor Nadzoru ma prawo do wydawania poleceń o poddaniu testom i badaniom jakości użytych materiałów.</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4806A0" w:rsidRPr="004806A0" w:rsidRDefault="004806A0" w:rsidP="00666406">
      <w:pPr>
        <w:pStyle w:val="Tekstpodstawowywcity1"/>
        <w:numPr>
          <w:ilvl w:val="0"/>
          <w:numId w:val="34"/>
        </w:numPr>
        <w:spacing w:before="0" w:line="240" w:lineRule="auto"/>
        <w:ind w:left="397" w:hanging="397"/>
        <w:rPr>
          <w:rFonts w:ascii="Segoe UI" w:hAnsi="Segoe UI" w:cs="Segoe UI"/>
          <w:sz w:val="20"/>
          <w:szCs w:val="20"/>
        </w:rPr>
      </w:pPr>
      <w:r w:rsidRPr="004806A0">
        <w:rPr>
          <w:rFonts w:ascii="Segoe UI" w:hAnsi="Segoe UI" w:cs="Segoe UI"/>
          <w:sz w:val="20"/>
          <w:szCs w:val="20"/>
        </w:rPr>
        <w:t xml:space="preserve">WYKONAWCA zobowiązany jest do ubezpieczenia od odpowiedzialności cywilnej, prowadzonej działalności gospodarczej w zakresie realizowanym w ramach niniejszej umowy, przez okres </w:t>
      </w:r>
      <w:r w:rsidR="00C37813">
        <w:rPr>
          <w:rFonts w:ascii="Segoe UI" w:hAnsi="Segoe UI" w:cs="Segoe UI"/>
          <w:sz w:val="20"/>
          <w:szCs w:val="20"/>
        </w:rPr>
        <w:br/>
      </w:r>
      <w:r w:rsidRPr="004806A0">
        <w:rPr>
          <w:rFonts w:ascii="Segoe UI" w:hAnsi="Segoe UI" w:cs="Segoe UI"/>
          <w:sz w:val="20"/>
          <w:szCs w:val="20"/>
        </w:rPr>
        <w:t>co najmniej od daty zawarcia umowy do czasu odbioru końcowego, na sumę g</w:t>
      </w:r>
      <w:r w:rsidR="00C37813">
        <w:rPr>
          <w:rFonts w:ascii="Segoe UI" w:hAnsi="Segoe UI" w:cs="Segoe UI"/>
          <w:sz w:val="20"/>
          <w:szCs w:val="20"/>
        </w:rPr>
        <w:t>warancyjną nie mniejszą niż 300.</w:t>
      </w:r>
      <w:r w:rsidRPr="004806A0">
        <w:rPr>
          <w:rFonts w:ascii="Segoe UI" w:hAnsi="Segoe UI" w:cs="Segoe UI"/>
          <w:sz w:val="20"/>
          <w:szCs w:val="20"/>
        </w:rPr>
        <w:t>000,00 zł. Na każde żądanie ZAMAWIAJĄCEGO WYKONAWCA jest obowiązany okazać aktualną opłaconą polisę ubezpieczeniową lub inny dokument potwierdzający posiadanie aktualnego ubezpieczenia.</w:t>
      </w:r>
    </w:p>
    <w:p w:rsidR="004806A0" w:rsidRPr="004806A0" w:rsidRDefault="004806A0" w:rsidP="00666406">
      <w:pPr>
        <w:numPr>
          <w:ilvl w:val="0"/>
          <w:numId w:val="34"/>
        </w:numPr>
        <w:ind w:left="397" w:hanging="397"/>
        <w:rPr>
          <w:rFonts w:ascii="Segoe UI" w:hAnsi="Segoe UI" w:cs="Segoe UI"/>
          <w:sz w:val="20"/>
          <w:szCs w:val="20"/>
        </w:rPr>
      </w:pPr>
      <w:r w:rsidRPr="004806A0">
        <w:rPr>
          <w:rFonts w:ascii="Segoe UI" w:hAnsi="Segoe UI" w:cs="Segoe UI"/>
          <w:sz w:val="20"/>
          <w:szCs w:val="20"/>
        </w:rPr>
        <w:t>WYKONAWCA lub Podwykonawca w czasie realizacji zamówienia zatrudni na podstawie umowy o pracę zgodnie z Kodeksem pracy osoby wykonujące następujące czynności:</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murowych;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malarskich;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dociepleniowych;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sanitarnych;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elektrycznych.</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 xml:space="preserve">WYKONAWCA zobowiązuje się, że pracownicy wykonujący roboty budowlane wskazane w ust. 13 będą zatrudnieni na podstawie umowy o pracę w rozumieniu przepisów ustawy z dnia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26 czerwca 1974 r. –</w:t>
      </w:r>
      <w:r w:rsidR="00C37813">
        <w:rPr>
          <w:rFonts w:ascii="Segoe UI" w:hAnsi="Segoe UI" w:cs="Segoe UI"/>
          <w:sz w:val="20"/>
          <w:szCs w:val="20"/>
          <w:shd w:val="clear" w:color="auto" w:fill="FFFFFF"/>
        </w:rPr>
        <w:t xml:space="preserve"> Kodeks pracy (Dz. U. z 2020 r., </w:t>
      </w:r>
      <w:r w:rsidRPr="004806A0">
        <w:rPr>
          <w:rFonts w:ascii="Segoe UI" w:hAnsi="Segoe UI" w:cs="Segoe UI"/>
          <w:sz w:val="20"/>
          <w:szCs w:val="20"/>
          <w:shd w:val="clear" w:color="auto" w:fill="FFFFFF"/>
        </w:rPr>
        <w:t>p</w:t>
      </w:r>
      <w:r w:rsidR="0005445C">
        <w:rPr>
          <w:rFonts w:ascii="Segoe UI" w:hAnsi="Segoe UI" w:cs="Segoe UI"/>
          <w:sz w:val="20"/>
          <w:szCs w:val="20"/>
          <w:shd w:val="clear" w:color="auto" w:fill="FFFFFF"/>
        </w:rPr>
        <w:t>oz. 1320</w:t>
      </w:r>
      <w:r w:rsidR="009A30D9">
        <w:rPr>
          <w:rFonts w:ascii="Segoe UI" w:hAnsi="Segoe UI" w:cs="Segoe UI"/>
          <w:sz w:val="20"/>
          <w:szCs w:val="20"/>
          <w:shd w:val="clear" w:color="auto" w:fill="FFFFFF"/>
        </w:rPr>
        <w:t xml:space="preserve"> z późn. zm.</w:t>
      </w:r>
      <w:r w:rsidRPr="004806A0">
        <w:rPr>
          <w:rFonts w:ascii="Segoe UI" w:hAnsi="Segoe UI" w:cs="Segoe UI"/>
          <w:sz w:val="20"/>
          <w:szCs w:val="20"/>
          <w:shd w:val="clear" w:color="auto" w:fill="FFFFFF"/>
        </w:rPr>
        <w:t>).</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shd w:val="clear" w:color="auto" w:fill="FFFFFF"/>
        </w:rPr>
      </w:pPr>
      <w:r w:rsidRPr="004806A0">
        <w:rPr>
          <w:rFonts w:ascii="Segoe UI" w:hAnsi="Segoe UI" w:cs="Segoe UI"/>
          <w:sz w:val="20"/>
          <w:szCs w:val="20"/>
          <w:shd w:val="clear" w:color="auto" w:fill="FFFFFF"/>
        </w:rPr>
        <w:t xml:space="preserve">Każdorazowo na żądanie ZAMAWIAJĄCEGO, w terminie wskazanym przez ZAMAWIAJĄCEGO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nie krótszym niż 4 dni robocze, WYKONAWCA zobowiązuje się przedłożyć:</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oświadczenie zatrudnionego pracownika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oświadczenia WYKONAWCY lub Podwykonawcy o zatrudnieniu pracownika na podstawie umowy o pracę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shd w:val="clear" w:color="auto" w:fill="FFFFFF"/>
        </w:rPr>
        <w:t xml:space="preserve">poświadczoną za zgodność z oryginałem kopię umowy o pracę zatrudnionego pracownika </w:t>
      </w:r>
      <w:r w:rsidR="00C37813">
        <w:rPr>
          <w:rFonts w:ascii="Segoe UI" w:hAnsi="Segoe UI" w:cs="Segoe UI"/>
          <w:b w:val="0"/>
          <w:sz w:val="20"/>
          <w:szCs w:val="20"/>
          <w:shd w:val="clear" w:color="auto" w:fill="FFFFFF"/>
        </w:rPr>
        <w:br/>
      </w:r>
      <w:r w:rsidRPr="004806A0">
        <w:rPr>
          <w:rFonts w:ascii="Segoe UI" w:hAnsi="Segoe UI" w:cs="Segoe UI"/>
          <w:b w:val="0"/>
          <w:sz w:val="20"/>
          <w:szCs w:val="20"/>
          <w:shd w:val="clear" w:color="auto" w:fill="FFFFFF"/>
        </w:rPr>
        <w:t>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inne dokumenty</w:t>
      </w:r>
    </w:p>
    <w:p w:rsidR="004806A0" w:rsidRPr="004806A0" w:rsidRDefault="004806A0" w:rsidP="004806A0">
      <w:pPr>
        <w:pStyle w:val="Default"/>
        <w:autoSpaceDE/>
        <w:autoSpaceDN/>
        <w:adjustRightInd/>
        <w:ind w:left="397" w:firstLine="0"/>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Nie</w:t>
      </w:r>
      <w:r w:rsidRPr="004806A0">
        <w:rPr>
          <w:rFonts w:ascii="Segoe UI" w:hAnsi="Segoe UI" w:cs="Segoe UI"/>
          <w:iCs/>
          <w:sz w:val="20"/>
          <w:szCs w:val="20"/>
          <w:shd w:val="clear" w:color="auto" w:fill="FFFFFF"/>
        </w:rPr>
        <w:t xml:space="preserve"> przedłożenie przez WYKONAWCĘ dokumentów, o których mowa w ust. 15 w terminie wskazanym przez ZAMAWIAJĄCEGO zgodnie z ust. 15, będzie traktowane jako niewypełnienie obowiązku zatrudniania pracowników wykonujących roboty budowlane na podstawie umowy </w:t>
      </w:r>
      <w:r w:rsidR="00C37813">
        <w:rPr>
          <w:rFonts w:ascii="Segoe UI" w:hAnsi="Segoe UI" w:cs="Segoe UI"/>
          <w:iCs/>
          <w:sz w:val="20"/>
          <w:szCs w:val="20"/>
          <w:shd w:val="clear" w:color="auto" w:fill="FFFFFF"/>
        </w:rPr>
        <w:br/>
      </w:r>
      <w:r w:rsidRPr="004806A0">
        <w:rPr>
          <w:rFonts w:ascii="Segoe UI" w:hAnsi="Segoe UI" w:cs="Segoe UI"/>
          <w:iCs/>
          <w:sz w:val="20"/>
          <w:szCs w:val="20"/>
          <w:shd w:val="clear" w:color="auto" w:fill="FFFFFF"/>
        </w:rPr>
        <w:t>o pracę.</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C37813">
        <w:rPr>
          <w:rFonts w:ascii="Segoe UI" w:hAnsi="Segoe UI" w:cs="Segoe UI"/>
          <w:sz w:val="20"/>
          <w:szCs w:val="20"/>
        </w:rPr>
        <w:br/>
      </w:r>
      <w:r w:rsidRPr="004806A0">
        <w:rPr>
          <w:rFonts w:ascii="Segoe UI" w:hAnsi="Segoe UI" w:cs="Segoe UI"/>
          <w:sz w:val="20"/>
          <w:szCs w:val="20"/>
        </w:rPr>
        <w:t xml:space="preserve">w ust. 13, w szczególności uprawniony jest do żądania oświadczeń i dokumentów w zakresie potwierdzenia spełniania wymogów zatrudnienia, żądania wyjaśnień, przeprowadzenia kontroli </w:t>
      </w:r>
      <w:r w:rsidR="00C37813">
        <w:rPr>
          <w:rFonts w:ascii="Segoe UI" w:hAnsi="Segoe UI" w:cs="Segoe UI"/>
          <w:sz w:val="20"/>
          <w:szCs w:val="20"/>
        </w:rPr>
        <w:br/>
      </w:r>
      <w:r w:rsidRPr="004806A0">
        <w:rPr>
          <w:rFonts w:ascii="Segoe UI" w:hAnsi="Segoe UI" w:cs="Segoe UI"/>
          <w:sz w:val="20"/>
          <w:szCs w:val="20"/>
        </w:rPr>
        <w:t>na miejscu wykonywania świadczenia.</w:t>
      </w:r>
    </w:p>
    <w:p w:rsid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C37813" w:rsidRPr="004806A0" w:rsidRDefault="00C37813" w:rsidP="00C37813">
      <w:pPr>
        <w:pStyle w:val="Akapitzlist"/>
        <w:ind w:left="397"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6</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Zakończenie wykonania robót oraz gotowość do odbioru końcowego WYKONAWCA zobowiązany jest zgłosić w formie pisemnej bezpośrednio w siedzibie ZAMAWIAJĄCEGO.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Na dzień zgłoszenia gotowości do odbioru końcowego robót WYKONAWCA dostarczy dokumenty odbiorowe, w tym: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C37813">
        <w:rPr>
          <w:rFonts w:ascii="Segoe UI" w:hAnsi="Segoe UI" w:cs="Segoe UI"/>
          <w:sz w:val="20"/>
          <w:szCs w:val="20"/>
        </w:rPr>
        <w:br/>
      </w:r>
      <w:r w:rsidRPr="004806A0">
        <w:rPr>
          <w:rFonts w:ascii="Segoe UI" w:hAnsi="Segoe UI" w:cs="Segoe UI"/>
          <w:sz w:val="20"/>
          <w:szCs w:val="20"/>
        </w:rPr>
        <w:t>ze stanem faktycznym;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atesty i certyfikaty na wyroby budowlane i urządzenia;</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wymagane prawem dokumenty, protokoły i zaświadczenia z przeprowadzonych </w:t>
      </w:r>
      <w:r w:rsidR="00C37813">
        <w:rPr>
          <w:rFonts w:ascii="Segoe UI" w:hAnsi="Segoe UI" w:cs="Segoe UI"/>
          <w:sz w:val="20"/>
          <w:szCs w:val="20"/>
        </w:rPr>
        <w:br/>
      </w:r>
      <w:r w:rsidRPr="004806A0">
        <w:rPr>
          <w:rFonts w:ascii="Segoe UI" w:hAnsi="Segoe UI" w:cs="Segoe UI"/>
          <w:sz w:val="20"/>
          <w:szCs w:val="20"/>
        </w:rPr>
        <w:t>przez WYKONAWCĘ robót, prób, sprawdzeń;</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oświadczenie Kierownika budowy o zgodności wykonania obiektu budowlanego z projektem technicznym i przepisami oraz obowiązującymi normami;</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dokumenty formalnego zakończenia budowy – wypełniony dziennik budowy.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4806A0">
        <w:rPr>
          <w:rFonts w:ascii="Segoe UI" w:hAnsi="Segoe UI" w:cs="Segoe UI"/>
          <w:bCs/>
          <w:sz w:val="20"/>
          <w:szCs w:val="20"/>
        </w:rPr>
        <w:t>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podczas odbioru końcowego robót wad nieistotnych, które nie nadają się do usunięcia – ZAMAWIAJĄCY może dokonać obniżenia wynagrodzenia.</w:t>
      </w:r>
    </w:p>
    <w:p w:rsid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zgłoszeniem do odbioru robót zanikających WYKONAWCA ma obowiązek uzyskać </w:t>
      </w:r>
      <w:r w:rsidR="00C37813">
        <w:rPr>
          <w:rFonts w:ascii="Segoe UI" w:hAnsi="Segoe UI" w:cs="Segoe UI"/>
          <w:sz w:val="20"/>
          <w:szCs w:val="20"/>
        </w:rPr>
        <w:br/>
      </w:r>
      <w:r w:rsidRPr="004806A0">
        <w:rPr>
          <w:rFonts w:ascii="Segoe UI" w:hAnsi="Segoe UI" w:cs="Segoe UI"/>
          <w:sz w:val="20"/>
          <w:szCs w:val="20"/>
        </w:rPr>
        <w:t xml:space="preserve">od geodety wpis o zgodności wykonania robót z dokumentacją techniczną zarówno sytuacyjnie </w:t>
      </w:r>
      <w:r w:rsidR="00C37813">
        <w:rPr>
          <w:rFonts w:ascii="Segoe UI" w:hAnsi="Segoe UI" w:cs="Segoe UI"/>
          <w:sz w:val="20"/>
          <w:szCs w:val="20"/>
        </w:rPr>
        <w:br/>
      </w:r>
      <w:r w:rsidRPr="004806A0">
        <w:rPr>
          <w:rFonts w:ascii="Segoe UI" w:hAnsi="Segoe UI" w:cs="Segoe UI"/>
          <w:sz w:val="20"/>
          <w:szCs w:val="20"/>
        </w:rPr>
        <w:t>jak i wysokościowo. Bez powyższego wpisu do dziennika budowy roboty nie będą odbierane.</w:t>
      </w:r>
    </w:p>
    <w:p w:rsidR="00C37813" w:rsidRPr="004806A0" w:rsidRDefault="00C37813" w:rsidP="00C37813">
      <w:pPr>
        <w:pStyle w:val="Bezodstpw"/>
        <w:suppressAutoHyphens/>
        <w:ind w:left="397"/>
        <w:jc w:val="both"/>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7</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WYKONAWCA udziela gwarancji na okres </w:t>
      </w:r>
      <w:r w:rsidRPr="004806A0">
        <w:rPr>
          <w:rFonts w:ascii="Segoe UI" w:hAnsi="Segoe UI" w:cs="Segoe UI"/>
          <w:b/>
          <w:sz w:val="20"/>
          <w:szCs w:val="20"/>
        </w:rPr>
        <w:t>____</w:t>
      </w:r>
      <w:r w:rsidRPr="004806A0">
        <w:rPr>
          <w:rFonts w:ascii="Segoe UI" w:hAnsi="Segoe UI" w:cs="Segoe UI"/>
          <w:sz w:val="20"/>
          <w:szCs w:val="20"/>
        </w:rPr>
        <w:t xml:space="preserve"> </w:t>
      </w:r>
      <w:r w:rsidRPr="004806A0">
        <w:rPr>
          <w:rFonts w:ascii="Segoe UI" w:hAnsi="Segoe UI" w:cs="Segoe UI"/>
          <w:b/>
          <w:sz w:val="20"/>
          <w:szCs w:val="20"/>
        </w:rPr>
        <w:t>miesięcy</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ramach gwarancji WYKONAWCA zobowiązuje się do usunięcia wad w terminie wyznaczonym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lastRenderedPageBreak/>
        <w:t>Jeżeli WYKONAWCA nie usunie wad w terminie wskazanym w ust. 3 ZAMAWIAJĄCY może usunąć stwierdzone wady na koszt WYKONAWCY bez utraty uprawnień wynikających z gwarancji.</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Okres gwarancyjny dla elementów naprawianych lub wymienianych biegnie na nowo od daty </w:t>
      </w:r>
      <w:r w:rsidR="00C37813">
        <w:rPr>
          <w:rFonts w:ascii="Segoe UI" w:hAnsi="Segoe UI" w:cs="Segoe UI"/>
          <w:sz w:val="20"/>
          <w:szCs w:val="20"/>
        </w:rPr>
        <w:br/>
      </w:r>
      <w:r w:rsidRPr="004806A0">
        <w:rPr>
          <w:rFonts w:ascii="Segoe UI" w:hAnsi="Segoe UI" w:cs="Segoe UI"/>
          <w:sz w:val="20"/>
          <w:szCs w:val="20"/>
        </w:rPr>
        <w:t>ich odbioru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okres rękojmi za wady wynosi </w:t>
      </w:r>
      <w:r w:rsidRPr="004806A0">
        <w:rPr>
          <w:rFonts w:ascii="Segoe UI" w:hAnsi="Segoe UI" w:cs="Segoe UI"/>
          <w:b/>
          <w:sz w:val="20"/>
          <w:szCs w:val="20"/>
        </w:rPr>
        <w:t>_____ miesiące</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ZAMAWIAJĄCY nie dopuszcza przeniesienia gwarancji i rękojmi za wady na podmiot trzeci.</w:t>
      </w:r>
    </w:p>
    <w:p w:rsidR="00C37813"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okresie gwarancji i rękojmi za wady WYKONAWCA ma obowiązek udostępnienia terenu objętego zamówieniem podmiotom trzecim na określonych przez siebie warunkach.</w:t>
      </w:r>
    </w:p>
    <w:p w:rsidR="00C37813" w:rsidRPr="00C37813" w:rsidRDefault="00C37813" w:rsidP="00C37813">
      <w:pPr>
        <w:ind w:left="397" w:firstLine="0"/>
        <w:rPr>
          <w:rFonts w:ascii="Segoe UI" w:hAnsi="Segoe UI" w:cs="Segoe UI"/>
          <w:sz w:val="20"/>
          <w:szCs w:val="20"/>
        </w:rPr>
      </w:pPr>
    </w:p>
    <w:p w:rsidR="004806A0" w:rsidRPr="004806A0" w:rsidRDefault="004806A0" w:rsidP="004806A0">
      <w:pPr>
        <w:widowControl w:val="0"/>
        <w:jc w:val="center"/>
        <w:rPr>
          <w:rFonts w:ascii="Segoe UI" w:hAnsi="Segoe UI" w:cs="Segoe UI"/>
          <w:b/>
          <w:sz w:val="20"/>
          <w:szCs w:val="20"/>
        </w:rPr>
      </w:pPr>
      <w:r w:rsidRPr="004806A0">
        <w:rPr>
          <w:rFonts w:ascii="Segoe UI" w:hAnsi="Segoe UI" w:cs="Segoe UI"/>
          <w:b/>
          <w:sz w:val="20"/>
          <w:szCs w:val="20"/>
        </w:rPr>
        <w:t>§ 8</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 wykonanie przedmiotu umowy ZAMAWIAJĄCY zapłaci WYKONAWCY wynagrodzenie ryczałtowe w wysok</w:t>
      </w:r>
      <w:r w:rsidR="00C37813">
        <w:rPr>
          <w:rFonts w:ascii="Segoe UI" w:hAnsi="Segoe UI" w:cs="Segoe UI"/>
          <w:sz w:val="20"/>
          <w:szCs w:val="20"/>
        </w:rPr>
        <w:t>ości brutto _________________</w:t>
      </w:r>
      <w:r w:rsidRPr="004806A0">
        <w:rPr>
          <w:rFonts w:ascii="Segoe UI" w:hAnsi="Segoe UI" w:cs="Segoe UI"/>
          <w:b/>
          <w:sz w:val="20"/>
          <w:szCs w:val="20"/>
        </w:rPr>
        <w:t xml:space="preserve"> zł,</w:t>
      </w:r>
      <w:r w:rsidRPr="004806A0">
        <w:rPr>
          <w:rFonts w:ascii="Segoe UI" w:hAnsi="Segoe UI" w:cs="Segoe UI"/>
          <w:sz w:val="20"/>
          <w:szCs w:val="20"/>
        </w:rPr>
        <w:t xml:space="preserve"> słownie: _____________________________________________________.</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Należności będą regulowane przelewem z konta ZAMAWIAJĄCEGO na konto WYKONAWCY.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przewiduje zapłatę wynagrodzenia należnego WYKONAWCY w częściach.</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 xml:space="preserve">Dowodami zapłaty, o których mowa w ust. 5 i 6 oraz w </w:t>
      </w:r>
      <w:r w:rsidRPr="004806A0">
        <w:rPr>
          <w:rFonts w:ascii="Segoe UI" w:hAnsi="Segoe UI" w:cs="Segoe UI"/>
          <w:bCs/>
          <w:sz w:val="20"/>
          <w:szCs w:val="20"/>
        </w:rPr>
        <w:t xml:space="preserve">§ 9 ust. 12 </w:t>
      </w:r>
      <w:r w:rsidRPr="004806A0">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lastRenderedPageBreak/>
        <w:t>WYKONAWCA oświadcza, że organem podatkowym właściwym dla WYKONAWCY jest _________</w:t>
      </w:r>
      <w:r w:rsidR="00C37813">
        <w:rPr>
          <w:rFonts w:ascii="Segoe UI" w:hAnsi="Segoe UI" w:cs="Segoe UI"/>
          <w:sz w:val="20"/>
          <w:szCs w:val="20"/>
        </w:rPr>
        <w:t>_______________________________</w:t>
      </w:r>
      <w:r w:rsidRPr="004806A0">
        <w:rPr>
          <w:rFonts w:ascii="Segoe UI" w:hAnsi="Segoe UI" w:cs="Segoe UI"/>
          <w:sz w:val="20"/>
          <w:szCs w:val="20"/>
        </w:rPr>
        <w:t xml:space="preserve"> (np. Naczelnik Pierwszego Urzędu Skarbowego w Koszalinie).</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4806A0" w:rsidRDefault="004806A0" w:rsidP="00666406">
      <w:pPr>
        <w:pStyle w:val="Tekstpodstawowywcity21"/>
        <w:widowControl/>
        <w:numPr>
          <w:ilvl w:val="0"/>
          <w:numId w:val="49"/>
        </w:numPr>
        <w:suppressAutoHyphens w:val="0"/>
        <w:ind w:left="397" w:hanging="397"/>
        <w:rPr>
          <w:rFonts w:ascii="Segoe UI" w:hAnsi="Segoe UI" w:cs="Segoe UI"/>
          <w:sz w:val="20"/>
        </w:rPr>
      </w:pPr>
      <w:r w:rsidRPr="004806A0">
        <w:rPr>
          <w:rFonts w:ascii="Segoe UI" w:hAnsi="Segoe UI" w:cs="Segoe UI"/>
          <w:sz w:val="20"/>
        </w:rPr>
        <w:t xml:space="preserve">Wysokość zmiany wynagrodzenia za wykonanie robót budowlanych ustalana jest w oparciu </w:t>
      </w:r>
      <w:r w:rsidR="00C37813">
        <w:rPr>
          <w:rFonts w:ascii="Segoe UI" w:hAnsi="Segoe UI" w:cs="Segoe UI"/>
          <w:sz w:val="20"/>
        </w:rPr>
        <w:br/>
      </w:r>
      <w:r w:rsidRPr="004806A0">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Sekocenbud, zgodnie z załącznikiem do umowy wskazanym w § 17 </w:t>
      </w:r>
      <w:r w:rsidRPr="00A1400A">
        <w:rPr>
          <w:rFonts w:ascii="Segoe UI" w:hAnsi="Segoe UI" w:cs="Segoe UI"/>
          <w:sz w:val="20"/>
        </w:rPr>
        <w:t>pkt </w:t>
      </w:r>
      <w:r w:rsidR="00C37813" w:rsidRPr="00A1400A">
        <w:rPr>
          <w:rFonts w:ascii="Segoe UI" w:hAnsi="Segoe UI" w:cs="Segoe UI"/>
          <w:sz w:val="20"/>
        </w:rPr>
        <w:t>7</w:t>
      </w:r>
      <w:r w:rsidRPr="00A1400A">
        <w:rPr>
          <w:rFonts w:ascii="Segoe UI" w:hAnsi="Segoe UI" w:cs="Segoe UI"/>
          <w:sz w:val="20"/>
        </w:rPr>
        <w:t>. Wniosek</w:t>
      </w:r>
      <w:r w:rsidRPr="004806A0">
        <w:rPr>
          <w:rFonts w:ascii="Segoe UI" w:hAnsi="Segoe UI" w:cs="Segoe UI"/>
          <w:sz w:val="20"/>
        </w:rPr>
        <w:t xml:space="preserve"> o zmianę wysokości wynagrodzenia podlega złożeniu w terminie do dnia podpisania protokołu odbioru końcowego robót, wniosek złożony po tym terminie nie podlega rozpatrzeniu. Wniosek powinien zawierać propozycję zmiany w zakresie wysokości wynagrodzenia </w:t>
      </w:r>
      <w:r w:rsidR="00C37813">
        <w:rPr>
          <w:rFonts w:ascii="Segoe UI" w:hAnsi="Segoe UI" w:cs="Segoe UI"/>
          <w:sz w:val="20"/>
        </w:rPr>
        <w:br/>
      </w:r>
      <w:r w:rsidRPr="004806A0">
        <w:rPr>
          <w:rFonts w:ascii="Segoe UI" w:hAnsi="Segoe UI" w:cs="Segoe UI"/>
          <w:sz w:val="20"/>
        </w:rPr>
        <w:t xml:space="preserve">wraz z jej uzasadnieniem w szczególności poprzez wskazanie rodzaju materiału, robocizny </w:t>
      </w:r>
      <w:r w:rsidR="00C37813">
        <w:rPr>
          <w:rFonts w:ascii="Segoe UI" w:hAnsi="Segoe UI" w:cs="Segoe UI"/>
          <w:sz w:val="20"/>
        </w:rPr>
        <w:br/>
      </w:r>
      <w:r w:rsidRPr="004806A0">
        <w:rPr>
          <w:rFonts w:ascii="Segoe UI" w:hAnsi="Segoe UI" w:cs="Segoe UI"/>
          <w:sz w:val="20"/>
        </w:rPr>
        <w:t xml:space="preserve">lub sprzętu budowlanego objętych zmianą, oraz ilości planowanego zużycia lub wykorzystania </w:t>
      </w:r>
      <w:r w:rsidR="00C37813">
        <w:rPr>
          <w:rFonts w:ascii="Segoe UI" w:hAnsi="Segoe UI" w:cs="Segoe UI"/>
          <w:sz w:val="20"/>
        </w:rPr>
        <w:br/>
      </w:r>
      <w:r w:rsidRPr="004806A0">
        <w:rPr>
          <w:rFonts w:ascii="Segoe UI" w:hAnsi="Segoe UI" w:cs="Segoe UI"/>
          <w:sz w:val="20"/>
        </w:rPr>
        <w:t xml:space="preserve">oraz dokumenty niezbędne do oceny czy udokumentowane zmiany wskaźników procentowych uzasadniają zmianę wysokości wynagrodzenia. W przypadku uwzględnienia wniosku strony podpisują aneks do umowy. Zmiana wysokości wynagrodzenia ustalana jest w odniesieniu </w:t>
      </w:r>
      <w:r w:rsidR="00C37813">
        <w:rPr>
          <w:rFonts w:ascii="Segoe UI" w:hAnsi="Segoe UI" w:cs="Segoe UI"/>
          <w:sz w:val="20"/>
        </w:rPr>
        <w:br/>
      </w:r>
      <w:r w:rsidRPr="004806A0">
        <w:rPr>
          <w:rFonts w:ascii="Segoe UI" w:hAnsi="Segoe UI" w:cs="Segoe UI"/>
          <w:sz w:val="20"/>
        </w:rPr>
        <w:t xml:space="preserve">do wartości kwotowych przypisanych poszczególnym jednostkom materiałów, stawek robocizny oraz pracy sprzętu (objętych zmianą i wynikających z kosztorysu) i stanowi iloczyn tych wartości </w:t>
      </w:r>
      <w:r w:rsidR="00C37813">
        <w:rPr>
          <w:rFonts w:ascii="Segoe UI" w:hAnsi="Segoe UI" w:cs="Segoe UI"/>
          <w:sz w:val="20"/>
        </w:rPr>
        <w:br/>
      </w:r>
      <w:r w:rsidRPr="004806A0">
        <w:rPr>
          <w:rFonts w:ascii="Segoe UI" w:hAnsi="Segoe UI" w:cs="Segoe UI"/>
          <w:sz w:val="20"/>
        </w:rPr>
        <w:t xml:space="preserve">i wskaźnika procentowego zmiany. Maksymalna wysokość zmiany wynagrodzenia wynosi 10% kwoty wskazanej w § 8 ust. 1 umowy. </w:t>
      </w:r>
      <w:r w:rsidRPr="004806A0">
        <w:rPr>
          <w:rFonts w:ascii="Segoe UI" w:hAnsi="Segoe UI" w:cs="Segoe UI"/>
          <w:bCs/>
          <w:iCs/>
          <w:sz w:val="20"/>
        </w:rPr>
        <w:t xml:space="preserve">Zmiana wynagrodzenia może następować w dowolnym okresie trwania umowy, jednak nie wcześniej niż przed upływem 6 miesięcy od dnia zawarcia umowy. </w:t>
      </w:r>
      <w:r w:rsidRPr="004806A0">
        <w:rPr>
          <w:rFonts w:ascii="Segoe UI" w:hAnsi="Segoe UI" w:cs="Segoe UI"/>
          <w:sz w:val="20"/>
        </w:rPr>
        <w:t>Za początkowy termin ustalenia zmiany wynagrodzenia przyjmuje się dzień złożenia wniosku o waloryzację wynagrodzenia w siedzibie strony lub datę jego nadania w urzędzie pocztowym przesyłką poleconą.</w:t>
      </w:r>
    </w:p>
    <w:p w:rsidR="00C37813" w:rsidRPr="004806A0" w:rsidRDefault="00C37813" w:rsidP="00C37813">
      <w:pPr>
        <w:pStyle w:val="Tekstpodstawowywcity21"/>
        <w:widowControl/>
        <w:suppressAutoHyphens w:val="0"/>
        <w:ind w:left="397" w:firstLine="0"/>
        <w:rPr>
          <w:rFonts w:ascii="Segoe UI" w:hAnsi="Segoe UI" w:cs="Segoe UI"/>
          <w:sz w:val="20"/>
        </w:rPr>
      </w:pPr>
    </w:p>
    <w:p w:rsidR="004806A0" w:rsidRPr="004806A0" w:rsidRDefault="004806A0" w:rsidP="004806A0">
      <w:pPr>
        <w:pStyle w:val="Tekstpodstawowy3"/>
        <w:spacing w:after="0"/>
        <w:jc w:val="center"/>
        <w:rPr>
          <w:rFonts w:ascii="Segoe UI" w:hAnsi="Segoe UI" w:cs="Segoe UI"/>
          <w:b/>
          <w:bCs/>
          <w:sz w:val="20"/>
          <w:szCs w:val="20"/>
        </w:rPr>
      </w:pPr>
      <w:r w:rsidRPr="004806A0">
        <w:rPr>
          <w:rFonts w:ascii="Segoe UI" w:hAnsi="Segoe UI" w:cs="Segoe UI"/>
          <w:b/>
          <w:bCs/>
          <w:sz w:val="20"/>
          <w:szCs w:val="20"/>
        </w:rPr>
        <w:t>§ 9</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 zgodnie z oświadczeniem zawartym w Ofercie – zamówienie wykona sam / sam, </w:t>
      </w:r>
      <w:r w:rsidR="00C37813">
        <w:rPr>
          <w:rFonts w:ascii="Segoe UI" w:hAnsi="Segoe UI" w:cs="Segoe UI"/>
          <w:sz w:val="20"/>
          <w:szCs w:val="20"/>
        </w:rPr>
        <w:br/>
      </w:r>
      <w:r w:rsidRPr="004806A0">
        <w:rPr>
          <w:rFonts w:ascii="Segoe UI" w:hAnsi="Segoe UI" w:cs="Segoe UI"/>
          <w:sz w:val="20"/>
          <w:szCs w:val="20"/>
        </w:rPr>
        <w:t>za wyjątkiem robót w zakresie ______________________________________, które zostaną wykonane przy udziale Podwykonawcy/ów w tym, na którego/</w:t>
      </w:r>
      <w:proofErr w:type="spellStart"/>
      <w:r w:rsidRPr="004806A0">
        <w:rPr>
          <w:rFonts w:ascii="Segoe UI" w:hAnsi="Segoe UI" w:cs="Segoe UI"/>
          <w:sz w:val="20"/>
          <w:szCs w:val="20"/>
        </w:rPr>
        <w:t>ych</w:t>
      </w:r>
      <w:proofErr w:type="spellEnd"/>
      <w:r w:rsidRPr="004806A0">
        <w:rPr>
          <w:rFonts w:ascii="Segoe UI" w:hAnsi="Segoe UI" w:cs="Segoe UI"/>
          <w:sz w:val="20"/>
          <w:szCs w:val="20"/>
        </w:rPr>
        <w:t xml:space="preserve"> zasoby WYKONAWCA powoływał się, </w:t>
      </w:r>
      <w:r w:rsidR="00C37813">
        <w:rPr>
          <w:rFonts w:ascii="Segoe UI" w:hAnsi="Segoe UI" w:cs="Segoe UI"/>
          <w:sz w:val="20"/>
          <w:szCs w:val="20"/>
        </w:rPr>
        <w:br/>
      </w:r>
      <w:r w:rsidRPr="004806A0">
        <w:rPr>
          <w:rFonts w:ascii="Segoe UI" w:hAnsi="Segoe UI" w:cs="Segoe UI"/>
          <w:sz w:val="20"/>
          <w:szCs w:val="20"/>
        </w:rPr>
        <w:t>na zasadach określonych w art. 118 ust. 1 ustawy Prawo zamówień publicznych, w celu wykazania spełniania warunków udziału w postępowani</w:t>
      </w:r>
      <w:r w:rsidR="00C37813">
        <w:rPr>
          <w:rFonts w:ascii="Segoe UI" w:hAnsi="Segoe UI" w:cs="Segoe UI"/>
          <w:sz w:val="20"/>
          <w:szCs w:val="20"/>
        </w:rPr>
        <w:t>u, o których mowa w art. 57 pkt</w:t>
      </w:r>
      <w:r w:rsidRPr="004806A0">
        <w:rPr>
          <w:rFonts w:ascii="Segoe UI" w:hAnsi="Segoe UI" w:cs="Segoe UI"/>
          <w:sz w:val="20"/>
          <w:szCs w:val="20"/>
        </w:rPr>
        <w:t> 2 ustawy Prawo zamówień publicznych.</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w:t>
      </w:r>
      <w:r w:rsidR="00C37813">
        <w:rPr>
          <w:rFonts w:ascii="Segoe UI" w:hAnsi="Segoe UI" w:cs="Segoe UI"/>
          <w:sz w:val="20"/>
          <w:szCs w:val="20"/>
        </w:rPr>
        <w:br/>
      </w:r>
      <w:r w:rsidRPr="004806A0">
        <w:rPr>
          <w:rFonts w:ascii="Segoe UI" w:hAnsi="Segoe UI" w:cs="Segoe UI"/>
          <w:sz w:val="20"/>
          <w:szCs w:val="20"/>
        </w:rPr>
        <w:t>przy czym Podwykonawca lub dalszy Podwykonawca jest obowiązany dołączyć zgodę WYKONAWCY na zawarcie umowy o podwykonawstwo o treści zgodnej z projektem umowy.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wykonania umowy o podwykonawstwo wykracza poza termin wykonania wskazany w § 2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uzależniające dokonanie zapłaty na rzecz Podwykonawcy </w:t>
      </w:r>
      <w:r w:rsidR="00C37813">
        <w:rPr>
          <w:rFonts w:ascii="Segoe UI" w:hAnsi="Segoe UI" w:cs="Segoe UI"/>
          <w:sz w:val="20"/>
          <w:szCs w:val="20"/>
        </w:rPr>
        <w:br/>
      </w:r>
      <w:r w:rsidRPr="004806A0">
        <w:rPr>
          <w:rFonts w:ascii="Segoe UI" w:hAnsi="Segoe UI" w:cs="Segoe UI"/>
          <w:sz w:val="20"/>
          <w:szCs w:val="20"/>
        </w:rPr>
        <w:t xml:space="preserve">od odbioru robót przez ZAMAWIAJĄCEGO lub od zapłaty należności WYKONAWCY </w:t>
      </w:r>
      <w:r w:rsidR="00C37813">
        <w:rPr>
          <w:rFonts w:ascii="Segoe UI" w:hAnsi="Segoe UI" w:cs="Segoe UI"/>
          <w:sz w:val="20"/>
          <w:szCs w:val="20"/>
        </w:rPr>
        <w:br/>
      </w:r>
      <w:r w:rsidRPr="004806A0">
        <w:rPr>
          <w:rFonts w:ascii="Segoe UI" w:hAnsi="Segoe UI" w:cs="Segoe UI"/>
          <w:sz w:val="20"/>
          <w:szCs w:val="20"/>
        </w:rPr>
        <w:t>przez ZAMAWIAJĄCEGO;</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nie zawiera uregulowań dotyczących zawierania umów na roboty budowlane, dostawy lub usługi z dalszymi Podwykonawcami, w szczególności zapisów warunkujących zawarcie </w:t>
      </w:r>
      <w:r w:rsidR="00C37813">
        <w:rPr>
          <w:rFonts w:ascii="Segoe UI" w:hAnsi="Segoe UI" w:cs="Segoe UI"/>
          <w:sz w:val="20"/>
          <w:szCs w:val="20"/>
        </w:rPr>
        <w:br/>
      </w:r>
      <w:r w:rsidRPr="004806A0">
        <w:rPr>
          <w:rFonts w:ascii="Segoe UI" w:hAnsi="Segoe UI" w:cs="Segoe UI"/>
          <w:sz w:val="20"/>
          <w:szCs w:val="20"/>
        </w:rPr>
        <w:t>tych umów od zgody WYKONAWCY;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lastRenderedPageBreak/>
        <w:t xml:space="preserve">umowa nie zawiera zastrzeżenia, iż Zamawiający ponosi odpowiedzialność za zapłatę Podwykonawcy wynagrodzenia do wysokości wynagrodzenia należnego Wykonawcy </w:t>
      </w:r>
      <w:r w:rsidR="00C37813">
        <w:rPr>
          <w:rFonts w:ascii="Segoe UI" w:hAnsi="Segoe UI" w:cs="Segoe UI"/>
          <w:sz w:val="20"/>
          <w:szCs w:val="20"/>
        </w:rPr>
        <w:br/>
      </w:r>
      <w:r w:rsidRPr="004806A0">
        <w:rPr>
          <w:rFonts w:ascii="Segoe UI" w:hAnsi="Segoe UI" w:cs="Segoe UI"/>
          <w:sz w:val="20"/>
          <w:szCs w:val="20"/>
        </w:rPr>
        <w:t>od Zamawiającego za roboty budowlane objęte umową;</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nie zawiera cen z dopuszczeniem utajnienia tych cen dla podmiotów innych </w:t>
      </w:r>
      <w:r w:rsidR="00C37813">
        <w:rPr>
          <w:rFonts w:ascii="Segoe UI" w:hAnsi="Segoe UI" w:cs="Segoe UI"/>
          <w:sz w:val="20"/>
          <w:szCs w:val="20"/>
        </w:rPr>
        <w:br/>
      </w:r>
      <w:r w:rsidRPr="004806A0">
        <w:rPr>
          <w:rFonts w:ascii="Segoe UI" w:hAnsi="Segoe UI" w:cs="Segoe UI"/>
          <w:sz w:val="20"/>
          <w:szCs w:val="20"/>
        </w:rPr>
        <w:t>niż ZAMAWIAJĄCY oraz osoby przez niego uprawnionej w § 3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C37813">
        <w:rPr>
          <w:rFonts w:ascii="Segoe UI" w:hAnsi="Segoe UI" w:cs="Segoe UI"/>
          <w:sz w:val="20"/>
          <w:szCs w:val="20"/>
        </w:rPr>
        <w:br/>
      </w:r>
      <w:r w:rsidRPr="004806A0">
        <w:rPr>
          <w:rFonts w:ascii="Segoe UI" w:hAnsi="Segoe UI" w:cs="Segoe UI"/>
          <w:sz w:val="20"/>
          <w:szCs w:val="20"/>
        </w:rPr>
        <w:t>dla niego mniej korzystny niż prawa i obowiązki WYKONAWCY, ukształtowane postanowieniami umowy zawartej między ZAMAWIAJĄCYM a WYKONAWCĄ;</w:t>
      </w:r>
    </w:p>
    <w:p w:rsidR="00C37813"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umowa nie spełnia innych wymagań okreś</w:t>
      </w:r>
      <w:r w:rsidR="00C37813">
        <w:rPr>
          <w:rFonts w:ascii="Segoe UI" w:hAnsi="Segoe UI" w:cs="Segoe UI"/>
          <w:sz w:val="20"/>
          <w:szCs w:val="20"/>
        </w:rPr>
        <w:t>lonych w dokumentach zamówienia;</w:t>
      </w:r>
    </w:p>
    <w:p w:rsidR="004806A0" w:rsidRPr="00C37813" w:rsidRDefault="004806A0" w:rsidP="00666406">
      <w:pPr>
        <w:pStyle w:val="Bezodstpw"/>
        <w:numPr>
          <w:ilvl w:val="0"/>
          <w:numId w:val="44"/>
        </w:numPr>
        <w:suppressAutoHyphens/>
        <w:ind w:left="794" w:hanging="397"/>
        <w:jc w:val="both"/>
        <w:rPr>
          <w:rFonts w:ascii="Segoe UI" w:hAnsi="Segoe UI" w:cs="Segoe UI"/>
          <w:sz w:val="20"/>
          <w:szCs w:val="20"/>
        </w:rPr>
      </w:pPr>
      <w:r w:rsidRPr="00C37813">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C37813">
        <w:rPr>
          <w:rFonts w:ascii="Segoe UI" w:eastAsia="Calibri" w:hAnsi="Segoe UI" w:cs="Segoe UI"/>
          <w:sz w:val="20"/>
          <w:szCs w:val="20"/>
        </w:rPr>
        <w:br/>
      </w:r>
      <w:r w:rsidRPr="00C37813">
        <w:rPr>
          <w:rFonts w:ascii="Segoe UI" w:eastAsia="Calibri" w:hAnsi="Segoe UI" w:cs="Segoe UI"/>
          <w:sz w:val="20"/>
          <w:szCs w:val="20"/>
        </w:rPr>
        <w:t>a okres jej obowiązywania przekracza 12 miesięcy.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962A42">
        <w:rPr>
          <w:rFonts w:ascii="Segoe UI" w:hAnsi="Segoe UI" w:cs="Segoe UI"/>
          <w:sz w:val="20"/>
          <w:szCs w:val="20"/>
        </w:rPr>
        <w:br/>
      </w:r>
      <w:r w:rsidRPr="004806A0">
        <w:rPr>
          <w:rFonts w:ascii="Segoe UI" w:hAnsi="Segoe UI" w:cs="Segoe UI"/>
          <w:sz w:val="20"/>
          <w:szCs w:val="20"/>
        </w:rPr>
        <w:t>w ust. 3 uważa się za akceptację projektu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962A42">
        <w:rPr>
          <w:rFonts w:ascii="Segoe UI" w:hAnsi="Segoe UI" w:cs="Segoe UI"/>
          <w:sz w:val="20"/>
          <w:szCs w:val="20"/>
        </w:rPr>
        <w:br/>
      </w:r>
      <w:r w:rsidRPr="004806A0">
        <w:rPr>
          <w:rFonts w:ascii="Segoe UI" w:hAnsi="Segoe UI" w:cs="Segoe UI"/>
          <w:sz w:val="20"/>
          <w:szCs w:val="20"/>
        </w:rPr>
        <w:t xml:space="preserve">o podwykonawstwo, której przedmiotem są roboty budowlane, w terminie 7 dni od dnia </w:t>
      </w:r>
      <w:r w:rsidR="00962A42">
        <w:rPr>
          <w:rFonts w:ascii="Segoe UI" w:hAnsi="Segoe UI" w:cs="Segoe UI"/>
          <w:sz w:val="20"/>
          <w:szCs w:val="20"/>
        </w:rPr>
        <w:br/>
      </w:r>
      <w:r w:rsidRPr="004806A0">
        <w:rPr>
          <w:rFonts w:ascii="Segoe UI" w:hAnsi="Segoe UI" w:cs="Segoe UI"/>
          <w:sz w:val="20"/>
          <w:szCs w:val="20"/>
        </w:rPr>
        <w:t>jej zawarcia.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962A42">
        <w:rPr>
          <w:rFonts w:ascii="Segoe UI" w:hAnsi="Segoe UI" w:cs="Segoe UI"/>
          <w:sz w:val="20"/>
          <w:szCs w:val="20"/>
        </w:rPr>
        <w:br/>
      </w:r>
      <w:r w:rsidRPr="004806A0">
        <w:rPr>
          <w:rFonts w:ascii="Segoe UI" w:hAnsi="Segoe UI" w:cs="Segoe UI"/>
          <w:sz w:val="20"/>
          <w:szCs w:val="20"/>
        </w:rPr>
        <w:t>w przypadkach, o których mowa w ust. 3.</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w:t>
      </w:r>
      <w:r w:rsidR="00962A42">
        <w:rPr>
          <w:rFonts w:ascii="Segoe UI" w:hAnsi="Segoe UI" w:cs="Segoe UI"/>
          <w:sz w:val="20"/>
          <w:szCs w:val="20"/>
        </w:rPr>
        <w:br/>
      </w:r>
      <w:r w:rsidRPr="004806A0">
        <w:rPr>
          <w:rFonts w:ascii="Segoe UI" w:hAnsi="Segoe UI" w:cs="Segoe UI"/>
          <w:sz w:val="20"/>
          <w:szCs w:val="20"/>
        </w:rPr>
        <w:t>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Podwykonawca lub dalszy Podwykonawca przedkłada poświadczoną za zgodność z oryginałem kopię umowy również 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o którym mowa w ust. 8, jeżeli termin zapłaty wynagrodzenia jest dłuższy </w:t>
      </w:r>
      <w:r w:rsidR="00962A42">
        <w:rPr>
          <w:rFonts w:ascii="Segoe UI" w:hAnsi="Segoe UI" w:cs="Segoe UI"/>
          <w:sz w:val="20"/>
          <w:szCs w:val="20"/>
        </w:rPr>
        <w:br/>
      </w:r>
      <w:r w:rsidRPr="004806A0">
        <w:rPr>
          <w:rFonts w:ascii="Segoe UI" w:hAnsi="Segoe UI" w:cs="Segoe UI"/>
          <w:sz w:val="20"/>
          <w:szCs w:val="20"/>
        </w:rPr>
        <w:t>niż określony w ust. 3 pkt 1, ZAMAWIAJĄCY informuje o tym WYKONAWCĘ i wzywa WYKONAWCĘ do doprowadzenia do zmiany tej umowy w terminie nie dłuższym niż 3 dni od otrzymania informacji, pod rygorem zapłaty kary umownej.</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Przepisy ust. 2 – 10 stosuje się odpowiednio do zmian umów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962A42">
        <w:rPr>
          <w:rFonts w:ascii="Segoe UI" w:hAnsi="Segoe UI" w:cs="Segoe UI"/>
          <w:sz w:val="20"/>
          <w:szCs w:val="20"/>
        </w:rPr>
        <w:br/>
      </w:r>
      <w:r w:rsidRPr="004806A0">
        <w:rPr>
          <w:rFonts w:ascii="Segoe UI" w:hAnsi="Segoe UI" w:cs="Segoe UI"/>
          <w:sz w:val="20"/>
          <w:szCs w:val="20"/>
        </w:rPr>
        <w:t xml:space="preserve">we własnym zakresie zapłaty wymagalnego wynagrodzenia należnego Podwykonawcy lub dalszemu Podwykonawcy z zachowaniem terminów płatności określonych w umowie z Podwykonawcą </w:t>
      </w:r>
      <w:r w:rsidR="00962A42">
        <w:rPr>
          <w:rFonts w:ascii="Segoe UI" w:hAnsi="Segoe UI" w:cs="Segoe UI"/>
          <w:sz w:val="20"/>
          <w:szCs w:val="20"/>
        </w:rPr>
        <w:br/>
      </w:r>
      <w:r w:rsidRPr="004806A0">
        <w:rPr>
          <w:rFonts w:ascii="Segoe UI" w:hAnsi="Segoe UI" w:cs="Segoe UI"/>
          <w:sz w:val="20"/>
          <w:szCs w:val="20"/>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962A42">
        <w:rPr>
          <w:rFonts w:ascii="Segoe UI" w:hAnsi="Segoe UI" w:cs="Segoe UI"/>
          <w:sz w:val="20"/>
          <w:szCs w:val="20"/>
        </w:rPr>
        <w:br/>
      </w:r>
      <w:r w:rsidRPr="004806A0">
        <w:rPr>
          <w:rFonts w:ascii="Segoe UI" w:hAnsi="Segoe UI" w:cs="Segoe UI"/>
          <w:sz w:val="20"/>
          <w:szCs w:val="20"/>
        </w:rPr>
        <w:t>lub usługi, w przypadku uchylenia się od obowiązku zapłaty odpowiednio przez WYKONAWCĘ, Podwykonawcę lub dalszego Podwykonawcę.</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lastRenderedPageBreak/>
        <w:t xml:space="preserve">Wynagrodzenie, o którym mowa w ust. 13, dotyczy wyłącznie należności powstałych </w:t>
      </w:r>
      <w:r w:rsidR="00962A42">
        <w:rPr>
          <w:rFonts w:ascii="Segoe UI" w:hAnsi="Segoe UI" w:cs="Segoe UI"/>
          <w:sz w:val="20"/>
          <w:szCs w:val="20"/>
        </w:rPr>
        <w:br/>
      </w:r>
      <w:r w:rsidRPr="004806A0">
        <w:rPr>
          <w:rFonts w:ascii="Segoe UI" w:hAnsi="Segoe UI" w:cs="Segoe UI"/>
          <w:sz w:val="20"/>
          <w:szCs w:val="20"/>
        </w:rPr>
        <w:t xml:space="preserve">po zaakceptowaniu przez ZAMAWIAJĄCEGO umowy o podwykonawstwo, której przedmiotem </w:t>
      </w:r>
      <w:r w:rsidR="00962A42">
        <w:rPr>
          <w:rFonts w:ascii="Segoe UI" w:hAnsi="Segoe UI" w:cs="Segoe UI"/>
          <w:sz w:val="20"/>
          <w:szCs w:val="20"/>
        </w:rPr>
        <w:br/>
      </w:r>
      <w:r w:rsidRPr="004806A0">
        <w:rPr>
          <w:rFonts w:ascii="Segoe UI" w:hAnsi="Segoe UI" w:cs="Segoe UI"/>
          <w:sz w:val="20"/>
          <w:szCs w:val="20"/>
        </w:rPr>
        <w:t>są roboty budowlane, lub po przedłożeniu ZAMAWIAJĄCEMU poświadczonej za zgodność z oryginałem kopii umowy o podwykonawstwo, której przedmiotem są dostawy lub usługi.</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962A42">
        <w:rPr>
          <w:rFonts w:ascii="Segoe UI" w:hAnsi="Segoe UI" w:cs="Segoe UI"/>
          <w:sz w:val="20"/>
          <w:szCs w:val="20"/>
        </w:rPr>
        <w:br/>
      </w:r>
      <w:r w:rsidRPr="004806A0">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zgłoszenia uwag, o których mowa w ust. 16, w terminie wskazanym </w:t>
      </w:r>
      <w:r w:rsidR="00962A42">
        <w:rPr>
          <w:rFonts w:ascii="Segoe UI" w:hAnsi="Segoe UI" w:cs="Segoe UI"/>
          <w:sz w:val="20"/>
          <w:szCs w:val="20"/>
        </w:rPr>
        <w:br/>
      </w:r>
      <w:r w:rsidRPr="004806A0">
        <w:rPr>
          <w:rFonts w:ascii="Segoe UI" w:hAnsi="Segoe UI" w:cs="Segoe UI"/>
          <w:sz w:val="20"/>
          <w:szCs w:val="20"/>
        </w:rPr>
        <w:t>przez ZAMAWIAJĄCEGO, ZAMAWIAJĄCY może:</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nie dokonać bezpośredniej zapłaty wynagrodzenia Podwykonawcy lub dalszemu Podwykonawcy, jeżeli WYKONAWCA wykaże niezasadność takiej zapłaty</w:t>
      </w:r>
      <w:r w:rsidR="00962A42">
        <w:rPr>
          <w:rFonts w:ascii="Segoe UI" w:hAnsi="Segoe UI" w:cs="Segoe UI"/>
          <w:sz w:val="20"/>
          <w:szCs w:val="20"/>
        </w:rPr>
        <w:t>,</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dokonać bezpośredniej zapłaty wynagrodzenia Podwykonawcy lub dalszemu Podwykonawcy, jeżeli Podwykonawca lub dalszy Podwykonawca wykaże zasadność takiej zapłaty.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dokonania bezpośredniej zapłaty Podwykonawcy lub dalszemu Podwykonawcy, </w:t>
      </w:r>
      <w:r w:rsidR="00962A42">
        <w:rPr>
          <w:rFonts w:ascii="Segoe UI" w:hAnsi="Segoe UI" w:cs="Segoe UI"/>
          <w:sz w:val="20"/>
          <w:szCs w:val="20"/>
        </w:rPr>
        <w:br/>
      </w:r>
      <w:r w:rsidRPr="004806A0">
        <w:rPr>
          <w:rFonts w:ascii="Segoe UI" w:hAnsi="Segoe UI" w:cs="Segoe UI"/>
          <w:sz w:val="20"/>
          <w:szCs w:val="20"/>
        </w:rPr>
        <w:t xml:space="preserve">o których mowa w ust. 13, ZAMAWIAJĄCY potrąci kwotę wypłaconego wynagrodzenia </w:t>
      </w:r>
      <w:r w:rsidR="00962A42">
        <w:rPr>
          <w:rFonts w:ascii="Segoe UI" w:hAnsi="Segoe UI" w:cs="Segoe UI"/>
          <w:sz w:val="20"/>
          <w:szCs w:val="20"/>
        </w:rPr>
        <w:br/>
      </w:r>
      <w:r w:rsidRPr="004806A0">
        <w:rPr>
          <w:rFonts w:ascii="Segoe UI" w:hAnsi="Segoe UI" w:cs="Segoe UI"/>
          <w:sz w:val="20"/>
          <w:szCs w:val="20"/>
        </w:rPr>
        <w:t>z wynagrodzenia należnego WYKONAWCY.</w:t>
      </w:r>
    </w:p>
    <w:p w:rsidR="004806A0" w:rsidRPr="004806A0" w:rsidRDefault="004806A0" w:rsidP="00666406">
      <w:pPr>
        <w:pStyle w:val="Bezodstpw"/>
        <w:numPr>
          <w:ilvl w:val="0"/>
          <w:numId w:val="43"/>
        </w:numPr>
        <w:suppressAutoHyphens/>
        <w:ind w:left="397" w:hanging="397"/>
        <w:jc w:val="both"/>
        <w:rPr>
          <w:rFonts w:ascii="Segoe UI" w:hAnsi="Segoe UI" w:cs="Segoe UI"/>
          <w:spacing w:val="-9"/>
          <w:sz w:val="20"/>
          <w:szCs w:val="20"/>
        </w:rPr>
      </w:pPr>
      <w:r w:rsidRPr="004806A0">
        <w:rPr>
          <w:rFonts w:ascii="Segoe UI" w:hAnsi="Segoe UI" w:cs="Segoe UI"/>
          <w:sz w:val="20"/>
          <w:szCs w:val="20"/>
        </w:rPr>
        <w:t>WYKONAWCA odpowiada za działania i zaniechania Podwykonawców i dalszych Podwykonawców jak za swoje własne.</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10</w:t>
      </w:r>
    </w:p>
    <w:p w:rsidR="004806A0" w:rsidRPr="004806A0" w:rsidRDefault="004806A0" w:rsidP="00962A42">
      <w:pPr>
        <w:ind w:left="0" w:firstLine="0"/>
        <w:rPr>
          <w:rFonts w:ascii="Segoe UI" w:hAnsi="Segoe UI" w:cs="Segoe UI"/>
          <w:sz w:val="20"/>
          <w:szCs w:val="20"/>
        </w:rPr>
      </w:pPr>
      <w:r w:rsidRPr="004806A0">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bCs/>
          <w:sz w:val="20"/>
          <w:szCs w:val="20"/>
        </w:rPr>
        <w:t xml:space="preserve">ZAMAWIAJĄCY dopuszcza możliwość dokonania zmian postanowień zawartej umowy dotyczących Podwykonawców, o których mowa w art. 118 ust. 1 ustawy Prawo zamówień publicznych. </w:t>
      </w:r>
      <w:r w:rsidR="00962A42">
        <w:rPr>
          <w:rFonts w:ascii="Segoe UI" w:hAnsi="Segoe UI" w:cs="Segoe UI"/>
          <w:bCs/>
          <w:sz w:val="20"/>
          <w:szCs w:val="20"/>
        </w:rPr>
        <w:br/>
      </w:r>
      <w:r w:rsidRPr="004806A0">
        <w:rPr>
          <w:rFonts w:ascii="Segoe UI" w:hAnsi="Segoe UI" w:cs="Segoe UI"/>
          <w:bCs/>
          <w:sz w:val="20"/>
          <w:szCs w:val="20"/>
        </w:rPr>
        <w:t>J</w:t>
      </w:r>
      <w:r w:rsidRPr="004806A0">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t>
      </w:r>
      <w:r w:rsidR="00962A42">
        <w:rPr>
          <w:rFonts w:ascii="Segoe UI" w:hAnsi="Segoe UI" w:cs="Segoe UI"/>
          <w:sz w:val="20"/>
          <w:szCs w:val="20"/>
        </w:rPr>
        <w:br/>
      </w:r>
      <w:r w:rsidRPr="004806A0">
        <w:rPr>
          <w:rFonts w:ascii="Segoe UI" w:hAnsi="Segoe UI" w:cs="Segoe UI"/>
          <w:sz w:val="20"/>
          <w:szCs w:val="20"/>
        </w:rPr>
        <w:t>w celu wykazania spełniania warunków udziału w postępowani</w:t>
      </w:r>
      <w:r w:rsidR="00962A42">
        <w:rPr>
          <w:rFonts w:ascii="Segoe UI" w:hAnsi="Segoe UI" w:cs="Segoe UI"/>
          <w:sz w:val="20"/>
          <w:szCs w:val="20"/>
        </w:rPr>
        <w:t>u, o których mowa w art. 57 pkt</w:t>
      </w:r>
      <w:r w:rsidRPr="004806A0">
        <w:rPr>
          <w:rFonts w:ascii="Segoe UI" w:hAnsi="Segoe UI" w:cs="Segoe UI"/>
          <w:sz w:val="20"/>
          <w:szCs w:val="20"/>
        </w:rPr>
        <w:t xml:space="preserve"> 2 ustawy Prawo zamówień publicznych, WYKONAWCA jest obowiązany wykazać ZAMAWIAJĄCEMU, iż proponowany inny Podwykonawca lub WYKONAWCA samodzielnie spełnia je w stopniu </w:t>
      </w:r>
      <w:r w:rsidR="00962A42">
        <w:rPr>
          <w:rFonts w:ascii="Segoe UI" w:hAnsi="Segoe UI" w:cs="Segoe UI"/>
          <w:sz w:val="20"/>
          <w:szCs w:val="20"/>
        </w:rPr>
        <w:br/>
      </w:r>
      <w:r w:rsidRPr="004806A0">
        <w:rPr>
          <w:rFonts w:ascii="Segoe UI" w:hAnsi="Segoe UI" w:cs="Segoe UI"/>
          <w:sz w:val="20"/>
          <w:szCs w:val="20"/>
        </w:rPr>
        <w:t>nie mniejszym niż wymagany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dopuszcza możliwość dokonania zmian postanowień zawartej umowy dotyczących osób, którymi dysponuje WYKONAWCA na zasadach innych niż określone w ust. 1. </w:t>
      </w:r>
      <w:r w:rsidR="00962A42">
        <w:rPr>
          <w:rFonts w:ascii="Segoe UI" w:hAnsi="Segoe UI" w:cs="Segoe UI"/>
          <w:sz w:val="20"/>
          <w:szCs w:val="20"/>
        </w:rPr>
        <w:br/>
      </w:r>
      <w:r w:rsidRPr="004806A0">
        <w:rPr>
          <w:rFonts w:ascii="Segoe UI" w:hAnsi="Segoe UI" w:cs="Segoe UI"/>
          <w:sz w:val="20"/>
          <w:szCs w:val="20"/>
        </w:rPr>
        <w:t>W takim przypadku WYKONAWCA zobowiązany jest wskazać osoby do realizacji zamówienia posiadające kwalifikacje nie niższe niż wymagane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lastRenderedPageBreak/>
        <w:t xml:space="preserve">ZAMAWIAJĄCY może dokonać rezygnacji lub na wniosek WYKONAWCY wyrazić zgodę </w:t>
      </w:r>
      <w:r w:rsidR="00962A42">
        <w:rPr>
          <w:rFonts w:ascii="Segoe UI" w:hAnsi="Segoe UI" w:cs="Segoe UI"/>
          <w:sz w:val="20"/>
          <w:szCs w:val="20"/>
        </w:rPr>
        <w:br/>
      </w:r>
      <w:r w:rsidRPr="004806A0">
        <w:rPr>
          <w:rFonts w:ascii="Segoe UI" w:hAnsi="Segoe UI" w:cs="Segoe UI"/>
          <w:sz w:val="20"/>
          <w:szCs w:val="20"/>
        </w:rPr>
        <w:t xml:space="preserve">na rezygnację z wykonywania części (elementów) przedmiotu umowy przewidzianych </w:t>
      </w:r>
      <w:r w:rsidR="00962A42">
        <w:rPr>
          <w:rFonts w:ascii="Segoe UI" w:hAnsi="Segoe UI" w:cs="Segoe UI"/>
          <w:sz w:val="20"/>
          <w:szCs w:val="20"/>
        </w:rPr>
        <w:br/>
      </w:r>
      <w:r w:rsidRPr="004806A0">
        <w:rPr>
          <w:rFonts w:ascii="Segoe UI" w:hAnsi="Segoe UI" w:cs="Segoe UI"/>
          <w:sz w:val="20"/>
          <w:szCs w:val="20"/>
        </w:rPr>
        <w:t>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dopuszcza możliwość dokonania zmian postanowień zawartej umowy w stosunku do treści oferty w zakresie terminu wykonania zamówienia w przypadku:</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962A42">
        <w:rPr>
          <w:rFonts w:ascii="Segoe UI" w:hAnsi="Segoe UI" w:cs="Segoe UI"/>
          <w:sz w:val="20"/>
          <w:szCs w:val="20"/>
        </w:rPr>
        <w:br/>
      </w:r>
      <w:r w:rsidRPr="004806A0">
        <w:rPr>
          <w:rFonts w:ascii="Segoe UI" w:hAnsi="Segoe UI" w:cs="Segoe UI"/>
          <w:sz w:val="20"/>
          <w:szCs w:val="20"/>
        </w:rPr>
        <w:t>i których zaistnienie lub skutki uniemożliwiają wykonanie przedmiotu umowy w terminie;</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braku możliwości prowadzenia robót na skutek obiektywnych warunków klimatycznych, </w:t>
      </w:r>
      <w:r w:rsidR="00962A42">
        <w:rPr>
          <w:rFonts w:ascii="Segoe UI" w:hAnsi="Segoe UI" w:cs="Segoe UI"/>
          <w:sz w:val="20"/>
          <w:szCs w:val="20"/>
        </w:rPr>
        <w:br/>
      </w:r>
      <w:r w:rsidRPr="004806A0">
        <w:rPr>
          <w:rFonts w:ascii="Segoe UI" w:hAnsi="Segoe UI" w:cs="Segoe UI"/>
          <w:sz w:val="20"/>
          <w:szCs w:val="20"/>
        </w:rPr>
        <w:t xml:space="preserve">w tym wystąpienia niekorzystnych warunków atmosferycznych, uniemożliwiających lub bardzo utrudniających prowadzenie robót (np. intensywne opady śniegu, deszczu, temperatura </w:t>
      </w:r>
      <w:r w:rsidR="00962A42">
        <w:rPr>
          <w:rFonts w:ascii="Segoe UI" w:hAnsi="Segoe UI" w:cs="Segoe UI"/>
          <w:sz w:val="20"/>
          <w:szCs w:val="20"/>
        </w:rPr>
        <w:br/>
      </w:r>
      <w:r w:rsidRPr="004806A0">
        <w:rPr>
          <w:rFonts w:ascii="Segoe UI" w:hAnsi="Segoe UI" w:cs="Segoe UI"/>
          <w:sz w:val="20"/>
          <w:szCs w:val="20"/>
        </w:rPr>
        <w:t>poniż</w:t>
      </w:r>
      <w:r w:rsidR="00962A42">
        <w:rPr>
          <w:rFonts w:ascii="Segoe UI" w:hAnsi="Segoe UI" w:cs="Segoe UI"/>
          <w:sz w:val="20"/>
          <w:szCs w:val="20"/>
        </w:rPr>
        <w:t xml:space="preserve">ej </w:t>
      </w:r>
      <w:r w:rsidRPr="004806A0">
        <w:rPr>
          <w:rFonts w:ascii="Segoe UI" w:hAnsi="Segoe UI" w:cs="Segoe UI"/>
          <w:sz w:val="20"/>
          <w:szCs w:val="20"/>
        </w:rPr>
        <w:t>-5</w:t>
      </w:r>
      <w:r w:rsidRPr="004806A0">
        <w:rPr>
          <w:rFonts w:ascii="Segoe UI" w:hAnsi="Segoe UI" w:cs="Segoe UI"/>
          <w:sz w:val="20"/>
          <w:szCs w:val="20"/>
          <w:vertAlign w:val="superscript"/>
        </w:rPr>
        <w:t>ο</w:t>
      </w:r>
      <w:r w:rsidRPr="004806A0">
        <w:rPr>
          <w:rFonts w:ascii="Segoe UI" w:hAnsi="Segoe UI" w:cs="Segoe UI"/>
          <w:sz w:val="20"/>
          <w:szCs w:val="20"/>
        </w:rPr>
        <w:t>C);</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wstrzymania robót przez ZAMAWIAJĄCEGO lub przerw w wykonywaniu robót powstałych </w:t>
      </w:r>
      <w:r w:rsidR="00962A42">
        <w:rPr>
          <w:rFonts w:ascii="Segoe UI" w:hAnsi="Segoe UI" w:cs="Segoe UI"/>
          <w:sz w:val="20"/>
          <w:szCs w:val="20"/>
        </w:rPr>
        <w:br/>
      </w:r>
      <w:r w:rsidRPr="004806A0">
        <w:rPr>
          <w:rFonts w:ascii="Segoe UI" w:hAnsi="Segoe UI" w:cs="Segoe UI"/>
          <w:sz w:val="20"/>
          <w:szCs w:val="20"/>
        </w:rPr>
        <w:t>na skutek okoliczności, za które ponosi odpowiedzialność ZAMAWIAJĄCY lub osoba trzecia;</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wstrzymania robót przez właściwy organ z przyczyn niezawinionych przez WYKONAWCĘ;</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nasilenia zjawisk związanych z pandemią COVID-19 lub pojawienie się nowego zdarzenia o charakterze pandemii lub epidemii;</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zwiększenia przez ZAMAWIAJĄCEGO zakresu rzeczowego prac objętych zamówieniem;</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robót dodatkowych jak również wykonywania koniecznych rozwiązań zamiennych w stosunku do projektowanych;</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przeszkód w gruncie (w tym niezinwentaryzowane sieci, przeszkody geologiczne).</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Podstawą dokonania zmian, o których mowa w ust. 3, 4, 5 będzie protokół konieczności określający wystąpienie okoliczności uzasadniających wprowadzenie zmian.</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zmian, w trakcie realizacji umowy:</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stawki podatku od towarów i usług oraz podatku akcyzowego;</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962A42">
        <w:rPr>
          <w:rFonts w:ascii="Segoe UI" w:hAnsi="Segoe UI" w:cs="Segoe UI"/>
          <w:sz w:val="20"/>
          <w:szCs w:val="20"/>
        </w:rPr>
        <w:br/>
      </w:r>
      <w:r w:rsidRPr="004806A0">
        <w:rPr>
          <w:rFonts w:ascii="Segoe UI" w:hAnsi="Segoe UI" w:cs="Segoe UI"/>
          <w:sz w:val="20"/>
          <w:szCs w:val="20"/>
        </w:rPr>
        <w:t>o minimalnym wynagrodzeniu za pracę;</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podlegania ubezpieczeniom społecznym lub ubezpieczeniu zdrowotnemu lub wysokości stawki składki na ubezpieczenia społeczne lub zdrowotne;</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gromadzenia i wysokości wpłat do pracowniczych planów kapitałowych, o których mowa w ustawie z dnia 4 października 2018 r. o pra</w:t>
      </w:r>
      <w:r w:rsidR="00962A42">
        <w:rPr>
          <w:rFonts w:ascii="Segoe UI" w:hAnsi="Segoe UI" w:cs="Segoe UI"/>
          <w:sz w:val="20"/>
          <w:szCs w:val="20"/>
        </w:rPr>
        <w:t>cowniczych planach kapitałowych,</w:t>
      </w:r>
    </w:p>
    <w:p w:rsidR="004806A0" w:rsidRPr="004806A0" w:rsidRDefault="004806A0" w:rsidP="00962A42">
      <w:pPr>
        <w:ind w:left="397" w:firstLine="0"/>
        <w:rPr>
          <w:rFonts w:ascii="Segoe UI" w:hAnsi="Segoe UI" w:cs="Segoe UI"/>
          <w:sz w:val="20"/>
          <w:szCs w:val="20"/>
        </w:rPr>
      </w:pPr>
      <w:r w:rsidRPr="004806A0">
        <w:rPr>
          <w:rFonts w:ascii="Segoe UI" w:hAnsi="Segoe UI" w:cs="Segoe UI"/>
          <w:sz w:val="20"/>
          <w:szCs w:val="20"/>
        </w:rPr>
        <w:t xml:space="preserve">jeżeli zmiany te będą miały wpływ na koszty wykonania zamówienia przez WYKONAWCĘ, wynagrodzenie brutto, o którym mowa w § 8 ust. 1 umowy, ulegnie odpowiednim zmianom, </w:t>
      </w:r>
      <w:r w:rsidR="00962A42">
        <w:rPr>
          <w:rFonts w:ascii="Segoe UI" w:hAnsi="Segoe UI" w:cs="Segoe UI"/>
          <w:sz w:val="20"/>
          <w:szCs w:val="20"/>
        </w:rPr>
        <w:br/>
      </w:r>
      <w:r w:rsidRPr="004806A0">
        <w:rPr>
          <w:rFonts w:ascii="Segoe UI" w:hAnsi="Segoe UI" w:cs="Segoe UI"/>
          <w:sz w:val="20"/>
          <w:szCs w:val="20"/>
        </w:rPr>
        <w:t>nie wcześniej jednak niż od dnia złożenia wniosku przez WYKONAWCĘ.</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962A42">
        <w:rPr>
          <w:rFonts w:ascii="Segoe UI" w:hAnsi="Segoe UI" w:cs="Segoe UI"/>
          <w:sz w:val="20"/>
          <w:szCs w:val="20"/>
        </w:rPr>
        <w:br/>
      </w:r>
      <w:r w:rsidRPr="004806A0">
        <w:rPr>
          <w:rFonts w:ascii="Segoe UI" w:hAnsi="Segoe UI" w:cs="Segoe UI"/>
          <w:sz w:val="20"/>
          <w:szCs w:val="20"/>
        </w:rPr>
        <w:t xml:space="preserve">na podstawie przepisów ustawy z dnia 10 października 2002 r. o minimalnym wynagrodzeniu </w:t>
      </w:r>
      <w:r w:rsidR="00962A42">
        <w:rPr>
          <w:rFonts w:ascii="Segoe UI" w:hAnsi="Segoe UI" w:cs="Segoe UI"/>
          <w:sz w:val="20"/>
          <w:szCs w:val="20"/>
        </w:rPr>
        <w:br/>
      </w:r>
      <w:r w:rsidRPr="004806A0">
        <w:rPr>
          <w:rFonts w:ascii="Segoe UI" w:hAnsi="Segoe UI" w:cs="Segoe UI"/>
          <w:sz w:val="20"/>
          <w:szCs w:val="20"/>
        </w:rPr>
        <w:t xml:space="preserve">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962A42">
        <w:rPr>
          <w:rFonts w:ascii="Segoe UI" w:hAnsi="Segoe UI" w:cs="Segoe UI"/>
          <w:sz w:val="20"/>
          <w:szCs w:val="20"/>
        </w:rPr>
        <w:br/>
      </w:r>
      <w:r w:rsidRPr="004806A0">
        <w:rPr>
          <w:rFonts w:ascii="Segoe UI" w:hAnsi="Segoe UI" w:cs="Segoe UI"/>
          <w:sz w:val="20"/>
          <w:szCs w:val="20"/>
        </w:rPr>
        <w:t xml:space="preserve">na stosowne przepisy, z których wynikają ww. zmiany. WYKONAWCA zobowiązany jest dołączyć </w:t>
      </w:r>
      <w:r w:rsidR="00962A42">
        <w:rPr>
          <w:rFonts w:ascii="Segoe UI" w:hAnsi="Segoe UI" w:cs="Segoe UI"/>
          <w:sz w:val="20"/>
          <w:szCs w:val="20"/>
        </w:rPr>
        <w:br/>
      </w:r>
      <w:r w:rsidRPr="004806A0">
        <w:rPr>
          <w:rFonts w:ascii="Segoe UI" w:hAnsi="Segoe UI" w:cs="Segoe UI"/>
          <w:sz w:val="20"/>
          <w:szCs w:val="20"/>
        </w:rPr>
        <w:t xml:space="preserve">do wniosku dokumenty, z których będzie wynikało w jakim zakresie zmiany te mają wpływ na koszt </w:t>
      </w:r>
      <w:r w:rsidRPr="004806A0">
        <w:rPr>
          <w:rFonts w:ascii="Segoe UI" w:hAnsi="Segoe UI" w:cs="Segoe UI"/>
          <w:sz w:val="20"/>
          <w:szCs w:val="20"/>
        </w:rPr>
        <w:lastRenderedPageBreak/>
        <w:t xml:space="preserve">wykonania umowy. Wniosek wraz z uzasadnieniem musi być złożony w siedzibie ZAMAWIAJĄCEGO w terminie 30 dni od dnia wejścia w życie przepisów powodujących zmianę, wniosek złożony </w:t>
      </w:r>
      <w:r w:rsidR="00962A42">
        <w:rPr>
          <w:rFonts w:ascii="Segoe UI" w:hAnsi="Segoe UI" w:cs="Segoe UI"/>
          <w:sz w:val="20"/>
          <w:szCs w:val="20"/>
        </w:rPr>
        <w:br/>
      </w:r>
      <w:r w:rsidRPr="004806A0">
        <w:rPr>
          <w:rFonts w:ascii="Segoe UI" w:hAnsi="Segoe UI" w:cs="Segoe UI"/>
          <w:sz w:val="20"/>
          <w:szCs w:val="20"/>
        </w:rPr>
        <w:t>po tym terminie nie będzie rozpatrywany. Zmiana wynagrodzenia brutto następuje po zawarciu przez strony aneksu do umowy.</w:t>
      </w: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12</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 celu zapewnienia właściwej jakości robót, ustanawia się zabezpieczenie należytego wykonania umowy w wysokości ___________ zł, tj. 5% wynagrodzenia brutto zgodnie z § 8 ust. 1 słownie: _____________________________</w:t>
      </w:r>
      <w:r w:rsidR="00962A42">
        <w:rPr>
          <w:rFonts w:ascii="Segoe UI" w:hAnsi="Segoe UI" w:cs="Segoe UI"/>
          <w:sz w:val="20"/>
          <w:szCs w:val="20"/>
        </w:rPr>
        <w:t>____________________________________________________________________</w:t>
      </w:r>
      <w:r w:rsidRPr="004806A0">
        <w:rPr>
          <w:rFonts w:ascii="Segoe UI" w:hAnsi="Segoe UI" w:cs="Segoe UI"/>
          <w:sz w:val="20"/>
          <w:szCs w:val="20"/>
        </w:rPr>
        <w:t>______.</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przypadku nieprzedłużenia lub niewniesienia nowego zabezpieczenia najpóźniej na 30 dni </w:t>
      </w:r>
      <w:r w:rsidR="00962A42">
        <w:rPr>
          <w:rFonts w:ascii="Segoe UI" w:hAnsi="Segoe UI" w:cs="Segoe UI"/>
          <w:sz w:val="20"/>
          <w:szCs w:val="20"/>
        </w:rPr>
        <w:br/>
      </w:r>
      <w:r w:rsidRPr="004806A0">
        <w:rPr>
          <w:rFonts w:ascii="Segoe UI" w:hAnsi="Segoe UI" w:cs="Segoe UI"/>
          <w:sz w:val="20"/>
          <w:szCs w:val="20"/>
        </w:rPr>
        <w:t xml:space="preserve">przed upływem terminu ważności dotychczasowego zabezpieczenia wniesionego w innej formie </w:t>
      </w:r>
      <w:r w:rsidR="00962A42">
        <w:rPr>
          <w:rFonts w:ascii="Segoe UI" w:hAnsi="Segoe UI" w:cs="Segoe UI"/>
          <w:sz w:val="20"/>
          <w:szCs w:val="20"/>
        </w:rPr>
        <w:br/>
      </w:r>
      <w:r w:rsidRPr="004806A0">
        <w:rPr>
          <w:rFonts w:ascii="Segoe UI" w:hAnsi="Segoe UI" w:cs="Segoe UI"/>
          <w:sz w:val="20"/>
          <w:szCs w:val="20"/>
        </w:rPr>
        <w:t>niż w pieniądzu, ZAMAWIAJĄCY zmieni formę na zabezpieczenie w pieniądzu, poprzez wypłatę kwoty z dotychczasowego zabezpieczenia. Wypłata nastąpi nie później niż w ostatnim dniu ważności dotychczasowego zabezpieczenia.</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962A42" w:rsidRDefault="00962A42"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13</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do odstąpienia od niniejszej umowy gdy:</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962A42">
        <w:rPr>
          <w:rFonts w:ascii="Segoe UI" w:hAnsi="Segoe UI" w:cs="Segoe UI"/>
          <w:sz w:val="20"/>
          <w:szCs w:val="20"/>
        </w:rPr>
        <w:br/>
      </w:r>
      <w:r w:rsidRPr="004806A0">
        <w:rPr>
          <w:rFonts w:ascii="Segoe UI" w:hAnsi="Segoe UI" w:cs="Segoe UI"/>
          <w:sz w:val="20"/>
          <w:szCs w:val="20"/>
        </w:rPr>
        <w:t>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nie rozpoczął realizacji przedmiotu umowy w terminie 14 dni od dnia przekazania terenu budowy – w terminie 30 dni od dnia zaistnienia wskazanej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962A42">
        <w:rPr>
          <w:rFonts w:ascii="Segoe UI" w:hAnsi="Segoe UI" w:cs="Segoe UI"/>
          <w:sz w:val="20"/>
          <w:szCs w:val="20"/>
        </w:rPr>
        <w:br/>
      </w:r>
      <w:r w:rsidRPr="004806A0">
        <w:rPr>
          <w:rFonts w:ascii="Segoe UI" w:hAnsi="Segoe UI" w:cs="Segoe UI"/>
          <w:sz w:val="20"/>
          <w:szCs w:val="20"/>
        </w:rPr>
        <w:t>od dnia stwierdzenia przez ZAMAWIAJĄCEGO wskazanych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czynności objęte umową wykonuje podmiot inny niż zaakceptowany przez ZAMAWIAJĄCEGO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naruszył obowiązek zatrudnienia na podstawie umowy o pracę określony w § 5 ust. 13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powierzył Podwykonawcy lub dalszemu Podwykonawcy realizację umowy </w:t>
      </w:r>
      <w:r w:rsidR="00962A42">
        <w:rPr>
          <w:rFonts w:ascii="Segoe UI" w:hAnsi="Segoe UI" w:cs="Segoe UI"/>
          <w:sz w:val="20"/>
          <w:szCs w:val="20"/>
        </w:rPr>
        <w:br/>
      </w:r>
      <w:r w:rsidRPr="004806A0">
        <w:rPr>
          <w:rFonts w:ascii="Segoe UI" w:hAnsi="Segoe UI" w:cs="Segoe UI"/>
          <w:sz w:val="20"/>
          <w:szCs w:val="20"/>
        </w:rPr>
        <w:t>bez dokonania czynności, o których mowa w § 9 – w terminie 30 dni od dnia stwierdzenia okoliczności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brak ciągłości umowy ubezpieczenia ,o którym mowa w § 5 ust. 12 – w terminie 30 dni od dnia powzięcia informacji przez ZAMAWIAJĄCEGO.</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odstąpienia od niniejszej umowy na podstawie przepisów ustawowych, niezależnie od postanowień zawartych w ust. 1.</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lastRenderedPageBreak/>
        <w:t>Strony przewidują możliwość odstąpienia od umowy ze skutkiem ex nunc, co do niewykonanego przedmiotu umowy.</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Oświadczenie o odstąpieniu od umowy wraz z uzasadnieniem powinno nastąpić w formie pisemnej pod rygorem nieważności.</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od niniejszej umowy WYKONAWCĘ oraz ZAMAWIAJĄCEGO obciążają następujące obowiązki szczegółowe:</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WYKONAWCA zabezpieczy przerwane roboty w zakresie obustronnie uzgodnionym na koszt tej strony, z winy której nastąpiło odstąpienie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 xml:space="preserve">WYKONAWCA wystąpi do ZAMAWIAJĄCEGO o dokonanie odbioru robót przerwanych </w:t>
      </w:r>
      <w:r w:rsidR="00962A42">
        <w:rPr>
          <w:rFonts w:ascii="Segoe UI" w:hAnsi="Segoe UI" w:cs="Segoe UI"/>
          <w:sz w:val="20"/>
          <w:szCs w:val="20"/>
        </w:rPr>
        <w:br/>
      </w:r>
      <w:r w:rsidRPr="004806A0">
        <w:rPr>
          <w:rFonts w:ascii="Segoe UI" w:hAnsi="Segoe UI" w:cs="Segoe UI"/>
          <w:sz w:val="20"/>
          <w:szCs w:val="20"/>
        </w:rPr>
        <w:t>oraz robót zabezpieczających.</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przez którąkolwiek ze stron wykonane roboty, materiały i urządzenia opłacone przez ZAMAWIAJĄCEGO uważane są za własność ZAMAWIAJĄCEGO.</w:t>
      </w:r>
    </w:p>
    <w:p w:rsidR="00962A42" w:rsidRDefault="00962A42" w:rsidP="004806A0">
      <w:pPr>
        <w:pStyle w:val="Lista"/>
        <w:spacing w:after="0"/>
        <w:jc w:val="center"/>
        <w:rPr>
          <w:rFonts w:ascii="Segoe UI" w:hAnsi="Segoe UI" w:cs="Segoe UI"/>
          <w:b/>
          <w:sz w:val="20"/>
          <w:szCs w:val="20"/>
        </w:rPr>
      </w:pPr>
    </w:p>
    <w:p w:rsidR="004806A0" w:rsidRPr="004806A0" w:rsidRDefault="004806A0" w:rsidP="004806A0">
      <w:pPr>
        <w:pStyle w:val="Lista"/>
        <w:spacing w:after="0"/>
        <w:jc w:val="center"/>
        <w:rPr>
          <w:rFonts w:ascii="Segoe UI" w:hAnsi="Segoe UI" w:cs="Segoe UI"/>
          <w:b/>
          <w:sz w:val="20"/>
          <w:szCs w:val="20"/>
        </w:rPr>
      </w:pPr>
      <w:r w:rsidRPr="004806A0">
        <w:rPr>
          <w:rFonts w:ascii="Segoe UI" w:hAnsi="Segoe UI" w:cs="Segoe UI"/>
          <w:b/>
          <w:sz w:val="20"/>
          <w:szCs w:val="20"/>
        </w:rPr>
        <w:t>§ 14</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WYKONAWCA zapłaci ZAMAWIAJĄCEMU karę umowną:</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zwłoki w wykonaniu robót – w wysokości ____________ zł (stanowiącej równowartość kwoty 0,15% wynagrodzenia, liczonej za każdy</w:t>
      </w:r>
      <w:r w:rsidR="00666406">
        <w:rPr>
          <w:rFonts w:ascii="Segoe UI" w:hAnsi="Segoe UI" w:cs="Segoe UI"/>
          <w:sz w:val="20"/>
          <w:szCs w:val="20"/>
        </w:rPr>
        <w:t xml:space="preserve"> rozpoczęty dzień zwłoki); l</w:t>
      </w:r>
      <w:r w:rsidRPr="004806A0">
        <w:rPr>
          <w:rFonts w:ascii="Segoe UI" w:hAnsi="Segoe UI" w:cs="Segoe UI"/>
          <w:sz w:val="20"/>
          <w:szCs w:val="20"/>
        </w:rPr>
        <w:t>imit kar z tytułu zwłoki w wykonaniu robót wynosi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zwłoki w usunięciu wad w okresie gwarancji i </w:t>
      </w:r>
      <w:r w:rsidR="00666406">
        <w:rPr>
          <w:rFonts w:ascii="Segoe UI" w:hAnsi="Segoe UI" w:cs="Segoe UI"/>
          <w:sz w:val="20"/>
          <w:szCs w:val="20"/>
        </w:rPr>
        <w:t>rękojmi za wady – w wysokości 1.</w:t>
      </w:r>
      <w:r w:rsidRPr="004806A0">
        <w:rPr>
          <w:rFonts w:ascii="Segoe UI" w:hAnsi="Segoe UI" w:cs="Segoe UI"/>
          <w:sz w:val="20"/>
          <w:szCs w:val="20"/>
        </w:rPr>
        <w:t xml:space="preserve">000,00 zł liczonej za każdy dzień zwłoki od dnia wyznaczonego przez ZAMAWIAJĄCEGO </w:t>
      </w:r>
      <w:r w:rsidR="00666406">
        <w:rPr>
          <w:rFonts w:ascii="Segoe UI" w:hAnsi="Segoe UI" w:cs="Segoe UI"/>
          <w:sz w:val="20"/>
          <w:szCs w:val="20"/>
        </w:rPr>
        <w:br/>
      </w:r>
      <w:r w:rsidRPr="004806A0">
        <w:rPr>
          <w:rFonts w:ascii="Segoe UI" w:hAnsi="Segoe UI" w:cs="Segoe UI"/>
          <w:sz w:val="20"/>
          <w:szCs w:val="20"/>
        </w:rPr>
        <w:t>na usunięcie wad;</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nieprzedłożenia ZAMAWIAJĄCEMU dokumentów, o których mowa w § 5 ust. 15, w terminie wskazanym przez ZAMAWIAJĄCEGO, zgodni</w:t>
      </w:r>
      <w:r w:rsidR="00482B02">
        <w:rPr>
          <w:rFonts w:ascii="Segoe UI" w:hAnsi="Segoe UI" w:cs="Segoe UI"/>
          <w:sz w:val="20"/>
          <w:szCs w:val="20"/>
        </w:rPr>
        <w:t>e z § 5 ust. 15 – w wysokości 5.</w:t>
      </w:r>
      <w:r w:rsidRPr="004806A0">
        <w:rPr>
          <w:rFonts w:ascii="Segoe UI" w:hAnsi="Segoe UI" w:cs="Segoe UI"/>
          <w:sz w:val="20"/>
          <w:szCs w:val="20"/>
        </w:rPr>
        <w:t>000,00 zł, każdorazowo w przypadku naruszenia terminu;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do zaakceptowania projektu umowy o podwykonawstwo, </w:t>
      </w:r>
      <w:r w:rsidR="00482B02">
        <w:rPr>
          <w:rFonts w:ascii="Segoe UI" w:hAnsi="Segoe UI" w:cs="Segoe UI"/>
          <w:sz w:val="20"/>
          <w:szCs w:val="20"/>
        </w:rPr>
        <w:br/>
      </w:r>
      <w:r w:rsidRPr="004806A0">
        <w:rPr>
          <w:rFonts w:ascii="Segoe UI" w:hAnsi="Segoe UI" w:cs="Segoe UI"/>
          <w:sz w:val="20"/>
          <w:szCs w:val="20"/>
        </w:rPr>
        <w:t>której przedmiotem są roboty budowlane, lub projektu jej zmiany – w wysokości stanowiącej równowartość 0,5% wartości tej umowy, liczonej za każdy dzień zwłoki od daty jej zawarcia przez strony do dnia ujawnienia jej realizacji;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482B02">
        <w:rPr>
          <w:rFonts w:ascii="Segoe UI" w:hAnsi="Segoe UI" w:cs="Segoe UI"/>
          <w:sz w:val="20"/>
          <w:szCs w:val="20"/>
        </w:rPr>
        <w:br/>
      </w:r>
      <w:r w:rsidRPr="004806A0">
        <w:rPr>
          <w:rFonts w:ascii="Segoe UI" w:hAnsi="Segoe UI" w:cs="Segoe UI"/>
          <w:sz w:val="20"/>
          <w:szCs w:val="20"/>
        </w:rPr>
        <w:t>tej umowy, liczonej za każdy dzień zwłoki od daty jej zawarcia przez strony do dnia przedłożenia umowy ZAMAWIAJĄCEMU;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braku zmiany umowy o podwykonawstwo w zakresie terminu zapłaty </w:t>
      </w:r>
      <w:r w:rsidR="00666406">
        <w:rPr>
          <w:rFonts w:ascii="Segoe UI" w:hAnsi="Segoe UI" w:cs="Segoe UI"/>
          <w:sz w:val="20"/>
          <w:szCs w:val="20"/>
        </w:rPr>
        <w:br/>
      </w:r>
      <w:r w:rsidRPr="004806A0">
        <w:rPr>
          <w:rFonts w:ascii="Segoe UI" w:hAnsi="Segoe UI" w:cs="Segoe UI"/>
          <w:sz w:val="20"/>
          <w:szCs w:val="20"/>
        </w:rPr>
        <w:t>– w wysokości stanowiącej równowartość 0,5% wartości tej umowy, liczonej za każdy dzień zwłoki od daty wskazanej w informacji, o której mowa w § 9 ust. 10;</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t>
      </w:r>
      <w:r w:rsidRPr="004806A0">
        <w:rPr>
          <w:rFonts w:ascii="Segoe UI" w:hAnsi="Segoe UI" w:cs="Segoe UI"/>
          <w:sz w:val="20"/>
          <w:szCs w:val="20"/>
        </w:rPr>
        <w:lastRenderedPageBreak/>
        <w:t>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przerwania czynności odbiorowych z przyczyn leżących po stronie WYKONAWCY, ZAMAWIAJĄCY obciąży WYKONAWCĘ karą umowną w wysoko</w:t>
      </w:r>
      <w:r w:rsidR="00666406">
        <w:rPr>
          <w:rFonts w:ascii="Segoe UI" w:hAnsi="Segoe UI" w:cs="Segoe UI"/>
          <w:sz w:val="20"/>
          <w:szCs w:val="20"/>
        </w:rPr>
        <w:t>ści 2.</w:t>
      </w:r>
      <w:r w:rsidRPr="004806A0">
        <w:rPr>
          <w:rFonts w:ascii="Segoe UI" w:hAnsi="Segoe UI" w:cs="Segoe UI"/>
          <w:sz w:val="20"/>
          <w:szCs w:val="20"/>
        </w:rPr>
        <w:t>000,00 zł.</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Łączna maksymalna wysokość kar umownych wynosi 20% wartości umowy.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Kara umowna płatna jest w terminie 14 dni od dnia dostarczenia wezwania do zapłaty.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szkody przewyższającej wysokość zastrzeżonych kar umownych Zamawiającemu przysługuje prawo do dochodzenia odszkodowania uzupełniającego</w:t>
      </w:r>
      <w:r w:rsidR="00482B02">
        <w:rPr>
          <w:rFonts w:ascii="Segoe UI" w:hAnsi="Segoe UI" w:cs="Segoe UI"/>
          <w:sz w:val="20"/>
          <w:szCs w:val="20"/>
        </w:rPr>
        <w:t>.</w:t>
      </w:r>
    </w:p>
    <w:p w:rsid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Zamawiający może potrącić należną mu karę umowną z dowolnej należności Wykonawcy.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15</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zwrócić ZAMAWIAJĄCEMU równowartość nałożonych </w:t>
      </w:r>
      <w:r w:rsidR="00666406">
        <w:rPr>
          <w:rFonts w:ascii="Segoe UI" w:hAnsi="Segoe UI" w:cs="Segoe UI"/>
          <w:sz w:val="20"/>
          <w:szCs w:val="20"/>
        </w:rPr>
        <w:br/>
      </w:r>
      <w:r w:rsidRPr="004806A0">
        <w:rPr>
          <w:rFonts w:ascii="Segoe UI" w:hAnsi="Segoe UI" w:cs="Segoe UI"/>
          <w:sz w:val="20"/>
          <w:szCs w:val="20"/>
        </w:rPr>
        <w:t xml:space="preserve">na ZAMAWIAJĄCEGO kar przez Instytucję dofinansowującą realizację inwestycji, </w:t>
      </w:r>
      <w:r w:rsidR="00666406">
        <w:rPr>
          <w:rFonts w:ascii="Segoe UI" w:hAnsi="Segoe UI" w:cs="Segoe UI"/>
          <w:sz w:val="20"/>
          <w:szCs w:val="20"/>
        </w:rPr>
        <w:br/>
      </w:r>
      <w:r w:rsidRPr="004806A0">
        <w:rPr>
          <w:rFonts w:ascii="Segoe UI" w:hAnsi="Segoe UI" w:cs="Segoe UI"/>
          <w:sz w:val="20"/>
          <w:szCs w:val="20"/>
        </w:rPr>
        <w:t>jeżeli ZAMAWIAJĄCY zostanie obciążony takimi karami na skutek działań lub zaniechań WYKONAWCY.</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666406">
        <w:rPr>
          <w:rFonts w:ascii="Segoe UI" w:hAnsi="Segoe UI" w:cs="Segoe UI"/>
          <w:sz w:val="20"/>
          <w:szCs w:val="20"/>
        </w:rPr>
        <w:br/>
      </w:r>
      <w:r w:rsidRPr="004806A0">
        <w:rPr>
          <w:rFonts w:ascii="Segoe UI" w:hAnsi="Segoe UI" w:cs="Segoe UI"/>
          <w:sz w:val="20"/>
          <w:szCs w:val="20"/>
        </w:rPr>
        <w:t>do zapłaty odszkodowania w wysokości odpowiadającej kwocie utraconego dofinansowania.</w:t>
      </w:r>
    </w:p>
    <w:p w:rsid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ZAMAWIAJĄCY, w formie pisemnej, wezwie WYKONAWCĘ do zapłaty należności wskazanych </w:t>
      </w:r>
      <w:r w:rsidR="00666406">
        <w:rPr>
          <w:rFonts w:ascii="Segoe UI" w:hAnsi="Segoe UI" w:cs="Segoe UI"/>
          <w:sz w:val="20"/>
          <w:szCs w:val="20"/>
        </w:rPr>
        <w:br/>
      </w:r>
      <w:r w:rsidRPr="004806A0">
        <w:rPr>
          <w:rFonts w:ascii="Segoe UI" w:hAnsi="Segoe UI" w:cs="Segoe UI"/>
          <w:sz w:val="20"/>
          <w:szCs w:val="20"/>
        </w:rPr>
        <w:t>w ust. 1 i 2 wskazując jednocześnie terminy ich zapłaty.</w:t>
      </w:r>
    </w:p>
    <w:p w:rsidR="00666406" w:rsidRPr="004806A0" w:rsidRDefault="00666406" w:rsidP="00666406">
      <w:pPr>
        <w:pStyle w:val="Akapitzlist"/>
        <w:widowControl w:val="0"/>
        <w:snapToGrid w:val="0"/>
        <w:ind w:left="426"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16</w:t>
      </w:r>
    </w:p>
    <w:p w:rsidR="004806A0" w:rsidRP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Strony zobowiązują się do wzajemnego pisemnego powiadamiania się o dokonanej zmianie adresu. W przypadku powiadomienia obowiązują adresy określone w powiadomieniu.</w:t>
      </w:r>
    </w:p>
    <w:p w:rsid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 xml:space="preserve">Przesłaną korespondencję na adres wskazany przez stronę, uważa się za doręczoną z dniem pierwszego awizowania, nawet w przypadku, gdy strona korespondencji nie odebrała </w:t>
      </w:r>
      <w:r w:rsidR="00666406">
        <w:rPr>
          <w:rFonts w:ascii="Segoe UI" w:hAnsi="Segoe UI" w:cs="Segoe UI"/>
          <w:sz w:val="20"/>
          <w:szCs w:val="20"/>
        </w:rPr>
        <w:br/>
      </w:r>
      <w:r w:rsidRPr="004806A0">
        <w:rPr>
          <w:rFonts w:ascii="Segoe UI" w:hAnsi="Segoe UI" w:cs="Segoe UI"/>
          <w:sz w:val="20"/>
          <w:szCs w:val="20"/>
        </w:rPr>
        <w:t>lub gdy zmieniła adres bez powiadomienia drugiej strony.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sz w:val="20"/>
          <w:szCs w:val="20"/>
        </w:rPr>
      </w:pPr>
      <w:r w:rsidRPr="004806A0">
        <w:rPr>
          <w:rFonts w:ascii="Segoe UI" w:hAnsi="Segoe UI" w:cs="Segoe UI"/>
          <w:sz w:val="20"/>
          <w:szCs w:val="20"/>
        </w:rPr>
        <w:t xml:space="preserve">§ </w:t>
      </w:r>
      <w:r w:rsidRPr="004806A0">
        <w:rPr>
          <w:rFonts w:ascii="Segoe UI" w:hAnsi="Segoe UI" w:cs="Segoe UI"/>
          <w:b/>
          <w:sz w:val="20"/>
          <w:szCs w:val="20"/>
        </w:rPr>
        <w:t>17</w:t>
      </w:r>
    </w:p>
    <w:p w:rsidR="004806A0" w:rsidRPr="004806A0" w:rsidRDefault="004806A0" w:rsidP="004806A0">
      <w:pPr>
        <w:ind w:left="142" w:hanging="142"/>
        <w:rPr>
          <w:rFonts w:ascii="Segoe UI" w:hAnsi="Segoe UI" w:cs="Segoe UI"/>
          <w:sz w:val="20"/>
          <w:szCs w:val="20"/>
        </w:rPr>
      </w:pPr>
      <w:r w:rsidRPr="004806A0">
        <w:rPr>
          <w:rFonts w:ascii="Segoe UI" w:hAnsi="Segoe UI" w:cs="Segoe UI"/>
          <w:sz w:val="20"/>
          <w:szCs w:val="20"/>
        </w:rPr>
        <w:t>Integralną część niniejszej umowy stanowią następujące załączniki:</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 xml:space="preserve">opis przedmiotu zamówienia zawarty w </w:t>
      </w:r>
      <w:r w:rsidR="00666406">
        <w:rPr>
          <w:rFonts w:ascii="Segoe UI" w:hAnsi="Segoe UI" w:cs="Segoe UI"/>
          <w:sz w:val="20"/>
          <w:szCs w:val="20"/>
        </w:rPr>
        <w:t>s</w:t>
      </w:r>
      <w:r w:rsidRPr="004806A0">
        <w:rPr>
          <w:rFonts w:ascii="Segoe UI" w:hAnsi="Segoe UI" w:cs="Segoe UI"/>
          <w:sz w:val="20"/>
          <w:szCs w:val="20"/>
        </w:rPr>
        <w:t xml:space="preserve">pecyfikacji </w:t>
      </w:r>
      <w:r w:rsidR="00666406">
        <w:rPr>
          <w:rFonts w:ascii="Segoe UI" w:hAnsi="Segoe UI" w:cs="Segoe UI"/>
          <w:sz w:val="20"/>
          <w:szCs w:val="20"/>
        </w:rPr>
        <w:t>w</w:t>
      </w:r>
      <w:r w:rsidRPr="004806A0">
        <w:rPr>
          <w:rFonts w:ascii="Segoe UI" w:hAnsi="Segoe UI" w:cs="Segoe UI"/>
          <w:sz w:val="20"/>
          <w:szCs w:val="20"/>
        </w:rPr>
        <w:t xml:space="preserve">arunków </w:t>
      </w:r>
      <w:r w:rsidR="00666406">
        <w:rPr>
          <w:rFonts w:ascii="Segoe UI" w:hAnsi="Segoe UI" w:cs="Segoe UI"/>
          <w:sz w:val="20"/>
          <w:szCs w:val="20"/>
        </w:rPr>
        <w:t>z</w:t>
      </w:r>
      <w:r w:rsidRPr="004806A0">
        <w:rPr>
          <w:rFonts w:ascii="Segoe UI" w:hAnsi="Segoe UI" w:cs="Segoe UI"/>
          <w:sz w:val="20"/>
          <w:szCs w:val="20"/>
        </w:rPr>
        <w:t>amówienia;</w:t>
      </w:r>
    </w:p>
    <w:p w:rsidR="004806A0" w:rsidRPr="004806A0" w:rsidRDefault="00EC2B2C" w:rsidP="00666406">
      <w:pPr>
        <w:numPr>
          <w:ilvl w:val="0"/>
          <w:numId w:val="40"/>
        </w:numPr>
        <w:ind w:left="397" w:hanging="397"/>
        <w:rPr>
          <w:rFonts w:ascii="Segoe UI" w:hAnsi="Segoe UI" w:cs="Segoe UI"/>
          <w:sz w:val="20"/>
          <w:szCs w:val="20"/>
        </w:rPr>
      </w:pPr>
      <w:r>
        <w:rPr>
          <w:rFonts w:ascii="Segoe UI" w:hAnsi="Segoe UI" w:cs="Segoe UI"/>
          <w:sz w:val="20"/>
          <w:szCs w:val="20"/>
        </w:rPr>
        <w:t>F</w:t>
      </w:r>
      <w:r w:rsidR="004806A0" w:rsidRPr="004806A0">
        <w:rPr>
          <w:rFonts w:ascii="Segoe UI" w:hAnsi="Segoe UI" w:cs="Segoe UI"/>
          <w:sz w:val="20"/>
          <w:szCs w:val="20"/>
        </w:rPr>
        <w:t>ormularz ofertowy;</w:t>
      </w:r>
    </w:p>
    <w:p w:rsidR="00666406" w:rsidRPr="00A1400A" w:rsidRDefault="00666406" w:rsidP="00666406">
      <w:pPr>
        <w:numPr>
          <w:ilvl w:val="0"/>
          <w:numId w:val="40"/>
        </w:numPr>
        <w:ind w:left="397" w:hanging="397"/>
        <w:rPr>
          <w:rFonts w:ascii="Segoe UI" w:hAnsi="Segoe UI" w:cs="Segoe UI"/>
          <w:sz w:val="20"/>
          <w:szCs w:val="20"/>
        </w:rPr>
      </w:pPr>
      <w:r w:rsidRPr="00A1400A">
        <w:rPr>
          <w:rFonts w:ascii="Segoe UI" w:hAnsi="Segoe UI" w:cs="Segoe UI"/>
          <w:sz w:val="20"/>
          <w:szCs w:val="20"/>
        </w:rPr>
        <w:t>wykaz osób skierowanych przez Wykonawcę do realizacji zamówienia;</w:t>
      </w:r>
    </w:p>
    <w:p w:rsidR="004806A0" w:rsidRPr="004806A0" w:rsidRDefault="004806A0" w:rsidP="00666406">
      <w:pPr>
        <w:numPr>
          <w:ilvl w:val="0"/>
          <w:numId w:val="40"/>
        </w:numPr>
        <w:ind w:left="397" w:hanging="397"/>
        <w:rPr>
          <w:rFonts w:ascii="Segoe UI" w:hAnsi="Segoe UI" w:cs="Segoe UI"/>
          <w:sz w:val="20"/>
          <w:szCs w:val="20"/>
        </w:rPr>
      </w:pPr>
      <w:bookmarkStart w:id="1" w:name="_GoBack"/>
      <w:bookmarkEnd w:id="1"/>
      <w:r w:rsidRPr="004806A0">
        <w:rPr>
          <w:rFonts w:ascii="Segoe UI" w:hAnsi="Segoe UI" w:cs="Segoe UI"/>
          <w:sz w:val="20"/>
          <w:szCs w:val="20"/>
        </w:rPr>
        <w:t>dokumentacja projektowa;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specyfikacje techniczne wykonania i odbioru robót;</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wypełniona tabela elementów scalonych;</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wzory, określające sposób wyliczenia wysokości zmiany wynagrodzenia za wykonanie robót budowlanych.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18</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19</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 xml:space="preserve">Ewentualne spory, jakie mogą powstać przy realizacji niniejszej umowy, będą rozstrzygane </w:t>
      </w:r>
      <w:r w:rsidR="00666406">
        <w:rPr>
          <w:rFonts w:ascii="Segoe UI" w:hAnsi="Segoe UI" w:cs="Segoe UI"/>
          <w:sz w:val="20"/>
          <w:szCs w:val="20"/>
        </w:rPr>
        <w:br/>
      </w:r>
      <w:r w:rsidRPr="004806A0">
        <w:rPr>
          <w:rFonts w:ascii="Segoe UI" w:hAnsi="Segoe UI" w:cs="Segoe UI"/>
          <w:sz w:val="20"/>
          <w:szCs w:val="20"/>
        </w:rPr>
        <w:t>przez właściwy rzeczowo sąd powszechny w Koszalinie.</w:t>
      </w:r>
    </w:p>
    <w:p w:rsid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20</w:t>
      </w:r>
    </w:p>
    <w:p w:rsidR="00666406" w:rsidRPr="004806A0" w:rsidRDefault="00666406" w:rsidP="004806A0">
      <w:pPr>
        <w:jc w:val="center"/>
        <w:rPr>
          <w:rFonts w:ascii="Segoe UI" w:hAnsi="Segoe UI" w:cs="Segoe UI"/>
          <w:b/>
          <w:sz w:val="20"/>
          <w:szCs w:val="20"/>
        </w:rPr>
      </w:pPr>
    </w:p>
    <w:p w:rsidR="004806A0" w:rsidRPr="004806A0" w:rsidRDefault="004806A0" w:rsidP="004806A0">
      <w:pPr>
        <w:pStyle w:val="Tekstpodstawowy3"/>
        <w:spacing w:after="0"/>
        <w:rPr>
          <w:rFonts w:ascii="Segoe UI" w:hAnsi="Segoe UI" w:cs="Segoe UI"/>
          <w:sz w:val="20"/>
          <w:szCs w:val="20"/>
        </w:rPr>
      </w:pPr>
      <w:r w:rsidRPr="004806A0">
        <w:rPr>
          <w:rFonts w:ascii="Segoe UI" w:hAnsi="Segoe UI" w:cs="Segoe UI"/>
          <w:sz w:val="20"/>
          <w:szCs w:val="20"/>
        </w:rPr>
        <w:t>Wszelkie zmiany i uzupełnienia treści umowy wymagają formy pisemnej pod rygorem nieważności.</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21</w:t>
      </w:r>
    </w:p>
    <w:p w:rsidR="004806A0" w:rsidRDefault="004806A0" w:rsidP="004806A0">
      <w:pPr>
        <w:pStyle w:val="Tekstpodstawowy1"/>
        <w:jc w:val="both"/>
        <w:rPr>
          <w:rFonts w:ascii="Segoe UI" w:hAnsi="Segoe UI" w:cs="Segoe UI"/>
          <w:color w:val="auto"/>
          <w:sz w:val="20"/>
          <w:lang w:val="pl-PL"/>
        </w:rPr>
      </w:pPr>
      <w:r w:rsidRPr="004806A0">
        <w:rPr>
          <w:rFonts w:ascii="Segoe UI" w:hAnsi="Segoe UI" w:cs="Segoe UI"/>
          <w:color w:val="auto"/>
          <w:sz w:val="20"/>
          <w:lang w:val="pl-PL"/>
        </w:rPr>
        <w:t xml:space="preserve">Umowę sporządzono w czterech jednobrzmiących egzemplarzach, po dwa egzemplarze dla każdej </w:t>
      </w:r>
      <w:r w:rsidR="00666406">
        <w:rPr>
          <w:rFonts w:ascii="Segoe UI" w:hAnsi="Segoe UI" w:cs="Segoe UI"/>
          <w:color w:val="auto"/>
          <w:sz w:val="20"/>
          <w:lang w:val="pl-PL"/>
        </w:rPr>
        <w:br/>
      </w:r>
      <w:r w:rsidRPr="004806A0">
        <w:rPr>
          <w:rFonts w:ascii="Segoe UI" w:hAnsi="Segoe UI" w:cs="Segoe UI"/>
          <w:color w:val="auto"/>
          <w:sz w:val="20"/>
          <w:lang w:val="pl-PL"/>
        </w:rPr>
        <w:t>ze stron.</w:t>
      </w:r>
    </w:p>
    <w:p w:rsidR="00666406" w:rsidRDefault="00666406" w:rsidP="00666406">
      <w:pPr>
        <w:pStyle w:val="Tekstpodstawowy1"/>
        <w:rPr>
          <w:rFonts w:ascii="Segoe UI" w:hAnsi="Segoe UI" w:cs="Segoe UI"/>
          <w:color w:val="auto"/>
          <w:sz w:val="20"/>
          <w:lang w:val="pl-PL"/>
        </w:rPr>
      </w:pPr>
    </w:p>
    <w:p w:rsidR="004806A0" w:rsidRPr="004806A0" w:rsidRDefault="004806A0" w:rsidP="00666406">
      <w:pPr>
        <w:pStyle w:val="Tekstpodstawowy1"/>
        <w:ind w:left="284" w:firstLine="284"/>
        <w:rPr>
          <w:rFonts w:ascii="Segoe UI" w:hAnsi="Segoe UI" w:cs="Segoe UI"/>
          <w:b/>
          <w:i/>
          <w:color w:val="auto"/>
          <w:sz w:val="20"/>
        </w:rPr>
      </w:pPr>
      <w:r w:rsidRPr="004806A0">
        <w:rPr>
          <w:rFonts w:ascii="Segoe UI" w:hAnsi="Segoe UI" w:cs="Segoe UI"/>
          <w:b/>
          <w:i/>
          <w:iCs/>
          <w:color w:val="auto"/>
          <w:sz w:val="20"/>
        </w:rPr>
        <w:t>ZAMAWIAJĄCY:</w:t>
      </w:r>
      <w:r w:rsidRPr="004806A0">
        <w:rPr>
          <w:rFonts w:ascii="Segoe UI" w:hAnsi="Segoe UI" w:cs="Segoe UI"/>
          <w:b/>
          <w:i/>
          <w:iCs/>
          <w:color w:val="auto"/>
          <w:sz w:val="20"/>
        </w:rPr>
        <w:tab/>
      </w:r>
      <w:r w:rsidRPr="004806A0">
        <w:rPr>
          <w:rFonts w:ascii="Segoe UI" w:hAnsi="Segoe UI" w:cs="Segoe UI"/>
          <w:b/>
          <w:i/>
          <w:iCs/>
          <w:color w:val="auto"/>
          <w:sz w:val="20"/>
        </w:rPr>
        <w:tab/>
      </w:r>
      <w:r w:rsidRPr="004806A0">
        <w:rPr>
          <w:rFonts w:ascii="Segoe UI" w:hAnsi="Segoe UI" w:cs="Segoe UI"/>
          <w:b/>
          <w:i/>
          <w:iCs/>
          <w:color w:val="auto"/>
          <w:sz w:val="20"/>
        </w:rPr>
        <w:tab/>
      </w:r>
      <w:r w:rsidRPr="004806A0">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00666406">
        <w:rPr>
          <w:rFonts w:ascii="Segoe UI" w:hAnsi="Segoe UI" w:cs="Segoe UI"/>
          <w:b/>
          <w:i/>
          <w:iCs/>
          <w:color w:val="auto"/>
          <w:sz w:val="20"/>
        </w:rPr>
        <w:tab/>
      </w:r>
      <w:r w:rsidRPr="004806A0">
        <w:rPr>
          <w:rFonts w:ascii="Segoe UI" w:hAnsi="Segoe UI" w:cs="Segoe UI"/>
          <w:b/>
          <w:i/>
          <w:iCs/>
          <w:color w:val="auto"/>
          <w:sz w:val="20"/>
        </w:rPr>
        <w:tab/>
      </w:r>
      <w:r w:rsidRPr="004806A0">
        <w:rPr>
          <w:rFonts w:ascii="Segoe UI" w:hAnsi="Segoe UI" w:cs="Segoe UI"/>
          <w:b/>
          <w:i/>
          <w:iCs/>
          <w:color w:val="auto"/>
          <w:sz w:val="20"/>
        </w:rPr>
        <w:tab/>
        <w:t>WYKONAWCA:</w:t>
      </w:r>
    </w:p>
    <w:p w:rsidR="00666406" w:rsidRDefault="00666406" w:rsidP="004806A0">
      <w:pPr>
        <w:ind w:left="0" w:firstLine="0"/>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DE5994" w:rsidRDefault="00666406" w:rsidP="00666406">
      <w:pPr>
        <w:tabs>
          <w:tab w:val="left" w:pos="3447"/>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Pr="00666406" w:rsidRDefault="00666406" w:rsidP="00666406">
      <w:pPr>
        <w:ind w:left="0" w:firstLine="0"/>
        <w:jc w:val="right"/>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lastRenderedPageBreak/>
        <w:t>Z</w:t>
      </w:r>
      <w:r w:rsidRPr="00666406">
        <w:rPr>
          <w:rFonts w:ascii="Segoe UI" w:eastAsia="Times New Roman" w:hAnsi="Segoe UI" w:cs="Segoe UI"/>
          <w:b/>
          <w:i/>
          <w:sz w:val="20"/>
          <w:szCs w:val="20"/>
          <w:lang w:eastAsia="pl-PL"/>
        </w:rPr>
        <w:t>ałącznik Nr 7 do Projektu umowy</w:t>
      </w:r>
    </w:p>
    <w:p w:rsidR="00666406" w:rsidRDefault="00666406" w:rsidP="00666406">
      <w:pPr>
        <w:spacing w:before="240" w:after="240"/>
        <w:ind w:left="0" w:firstLine="0"/>
        <w:rPr>
          <w:rFonts w:ascii="Segoe UI" w:eastAsia="Times New Roman" w:hAnsi="Segoe UI" w:cs="Segoe UI"/>
          <w:b/>
          <w:sz w:val="24"/>
          <w:szCs w:val="24"/>
          <w:lang w:eastAsia="pl-PL"/>
        </w:rPr>
      </w:pPr>
    </w:p>
    <w:p w:rsidR="00666406" w:rsidRPr="00666406" w:rsidRDefault="00666406" w:rsidP="00666406">
      <w:pPr>
        <w:spacing w:before="240" w:after="240"/>
        <w:ind w:left="0" w:firstLine="0"/>
        <w:rPr>
          <w:rFonts w:ascii="Segoe UI" w:eastAsia="Times New Roman" w:hAnsi="Segoe UI" w:cs="Segoe UI"/>
          <w:b/>
          <w:sz w:val="24"/>
          <w:szCs w:val="24"/>
          <w:lang w:eastAsia="pl-PL"/>
        </w:rPr>
      </w:pPr>
      <w:r w:rsidRPr="00666406">
        <w:rPr>
          <w:rFonts w:ascii="Segoe UI" w:eastAsia="Times New Roman" w:hAnsi="Segoe UI" w:cs="Segoe UI"/>
          <w:b/>
          <w:sz w:val="24"/>
          <w:szCs w:val="24"/>
          <w:lang w:eastAsia="pl-PL"/>
        </w:rPr>
        <w:t xml:space="preserve">Wzory, określające sposób wyliczenia wysokości zmiany wynagrodzenia </w:t>
      </w:r>
      <w:r>
        <w:rPr>
          <w:rFonts w:ascii="Segoe UI" w:eastAsia="Times New Roman" w:hAnsi="Segoe UI" w:cs="Segoe UI"/>
          <w:b/>
          <w:sz w:val="24"/>
          <w:szCs w:val="24"/>
          <w:lang w:eastAsia="pl-PL"/>
        </w:rPr>
        <w:br/>
      </w:r>
      <w:r w:rsidRPr="00666406">
        <w:rPr>
          <w:rFonts w:ascii="Segoe UI" w:eastAsia="Times New Roman" w:hAnsi="Segoe UI" w:cs="Segoe UI"/>
          <w:b/>
          <w:sz w:val="24"/>
          <w:szCs w:val="24"/>
          <w:lang w:eastAsia="pl-PL"/>
        </w:rPr>
        <w:t>za wykonanie robót budowlanych</w:t>
      </w:r>
    </w:p>
    <w:p w:rsidR="00666406" w:rsidRPr="00666406" w:rsidRDefault="00666406" w:rsidP="00666406">
      <w:pPr>
        <w:spacing w:after="120"/>
        <w:ind w:left="0" w:firstLine="0"/>
        <w:rPr>
          <w:rFonts w:ascii="Segoe UI" w:eastAsia="Times New Roman" w:hAnsi="Segoe UI" w:cs="Segoe UI"/>
          <w:sz w:val="20"/>
          <w:szCs w:val="20"/>
          <w:lang w:eastAsia="pl-PL"/>
        </w:rPr>
      </w:pPr>
      <w:r w:rsidRPr="00666406">
        <w:rPr>
          <w:rFonts w:ascii="Segoe UI" w:eastAsia="Times New Roman" w:hAnsi="Segoe UI" w:cs="Segoe UI"/>
          <w:sz w:val="24"/>
          <w:szCs w:val="24"/>
          <w:lang w:eastAsia="pl-PL"/>
        </w:rPr>
        <w:t>Zmiana wynagrodzenia za wykonanie robót budowlanych wg wzoru</w:t>
      </w:r>
      <w:r w:rsidRPr="00666406">
        <w:rPr>
          <w:rFonts w:ascii="Segoe UI" w:eastAsia="Times New Roman" w:hAnsi="Segoe UI" w:cs="Segoe UI"/>
          <w:sz w:val="20"/>
          <w:szCs w:val="20"/>
          <w:lang w:eastAsia="pl-PL"/>
        </w:rPr>
        <w:t>:</w:t>
      </w:r>
    </w:p>
    <w:p w:rsidR="00666406" w:rsidRPr="00666406" w:rsidRDefault="00666406" w:rsidP="00666406">
      <w:pPr>
        <w:ind w:left="360" w:firstLine="0"/>
        <w:jc w:val="center"/>
        <w:rPr>
          <w:rFonts w:ascii="Segoe UI" w:eastAsia="Times New Roman" w:hAnsi="Segoe UI" w:cs="Segoe UI"/>
          <w:sz w:val="28"/>
          <w:szCs w:val="28"/>
          <w:vertAlign w:val="subscript"/>
          <w:lang w:eastAsia="pl-PL"/>
        </w:rPr>
      </w:pPr>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RB</w:t>
      </w:r>
      <w:r w:rsidRPr="00666406">
        <w:rPr>
          <w:rFonts w:ascii="Segoe UI" w:eastAsia="Times New Roman" w:hAnsi="Segoe UI" w:cs="Segoe UI"/>
          <w:sz w:val="28"/>
          <w:szCs w:val="28"/>
          <w:lang w:eastAsia="pl-PL"/>
        </w:rPr>
        <w:t xml:space="preserve"> = W</w:t>
      </w:r>
      <w:r w:rsidRPr="00666406">
        <w:rPr>
          <w:rFonts w:ascii="Segoe UI" w:eastAsia="Times New Roman" w:hAnsi="Segoe UI" w:cs="Segoe UI"/>
          <w:sz w:val="28"/>
          <w:szCs w:val="28"/>
          <w:vertAlign w:val="subscript"/>
          <w:lang w:eastAsia="pl-PL"/>
        </w:rPr>
        <w:t xml:space="preserve">R </w:t>
      </w:r>
      <w:r w:rsidRPr="00666406">
        <w:rPr>
          <w:rFonts w:ascii="Segoe UI" w:eastAsia="Times New Roman" w:hAnsi="Segoe UI" w:cs="Segoe UI"/>
          <w:sz w:val="28"/>
          <w:szCs w:val="28"/>
          <w:lang w:eastAsia="pl-PL"/>
        </w:rPr>
        <w:t>+</w:t>
      </w:r>
      <w:r w:rsidRPr="00666406">
        <w:rPr>
          <w:rFonts w:ascii="Segoe UI" w:eastAsia="Times New Roman" w:hAnsi="Segoe UI" w:cs="Segoe UI"/>
          <w:sz w:val="28"/>
          <w:szCs w:val="28"/>
          <w:vertAlign w:val="subscript"/>
          <w:lang w:eastAsia="pl-PL"/>
        </w:rPr>
        <w:t xml:space="preserve"> </w:t>
      </w:r>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 xml:space="preserve">M </w:t>
      </w:r>
      <w:r w:rsidRPr="00666406">
        <w:rPr>
          <w:rFonts w:ascii="Segoe UI" w:eastAsia="Times New Roman" w:hAnsi="Segoe UI" w:cs="Segoe UI"/>
          <w:sz w:val="28"/>
          <w:szCs w:val="28"/>
          <w:lang w:eastAsia="pl-PL"/>
        </w:rPr>
        <w:t>+</w:t>
      </w:r>
      <w:r w:rsidRPr="00666406">
        <w:rPr>
          <w:rFonts w:ascii="Segoe UI" w:eastAsia="Times New Roman" w:hAnsi="Segoe UI" w:cs="Segoe UI"/>
          <w:sz w:val="28"/>
          <w:szCs w:val="28"/>
          <w:vertAlign w:val="subscript"/>
          <w:lang w:eastAsia="pl-PL"/>
        </w:rPr>
        <w:t xml:space="preserve"> </w:t>
      </w:r>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S</w:t>
      </w:r>
    </w:p>
    <w:p w:rsidR="00666406" w:rsidRPr="00666406" w:rsidRDefault="00666406" w:rsidP="00666406">
      <w:pPr>
        <w:spacing w:before="120"/>
        <w:ind w:left="360" w:firstLine="0"/>
        <w:jc w:val="left"/>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gdzie:</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RB</w:t>
      </w:r>
      <w:r w:rsidRPr="00666406">
        <w:rPr>
          <w:rFonts w:ascii="Segoe UI" w:eastAsia="Times New Roman" w:hAnsi="Segoe UI" w:cs="Segoe UI"/>
          <w:sz w:val="20"/>
          <w:szCs w:val="20"/>
          <w:lang w:eastAsia="pl-PL"/>
        </w:rPr>
        <w:tab/>
        <w:t>– zmiana wynagrodzenia za wykonanie robót budowlanych</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R</w:t>
      </w:r>
      <w:r w:rsidRPr="00666406">
        <w:rPr>
          <w:rFonts w:ascii="Segoe UI" w:eastAsia="Times New Roman" w:hAnsi="Segoe UI" w:cs="Segoe UI"/>
          <w:sz w:val="20"/>
          <w:szCs w:val="20"/>
          <w:lang w:eastAsia="pl-PL"/>
        </w:rPr>
        <w:tab/>
        <w:t>– zmiana wynagrodzenia z powodu wzrostu stawki robocizny kosztorysowej</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M</w:t>
      </w:r>
      <w:r w:rsidRPr="00666406">
        <w:rPr>
          <w:rFonts w:ascii="Segoe UI" w:eastAsia="Times New Roman" w:hAnsi="Segoe UI" w:cs="Segoe UI"/>
          <w:sz w:val="20"/>
          <w:szCs w:val="20"/>
          <w:lang w:eastAsia="pl-PL"/>
        </w:rPr>
        <w:tab/>
        <w:t>– zmiana wynagrodzenia z powodu wzrostu cen materiałów</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S</w:t>
      </w:r>
      <w:r w:rsidRPr="00666406">
        <w:rPr>
          <w:rFonts w:ascii="Segoe UI" w:eastAsia="Times New Roman" w:hAnsi="Segoe UI" w:cs="Segoe UI"/>
          <w:sz w:val="20"/>
          <w:szCs w:val="20"/>
          <w:lang w:eastAsia="pl-PL"/>
        </w:rPr>
        <w:tab/>
        <w:t>– zmiana wynagrodzenia z powodu wzrostu cen pracy sprzętu</w:t>
      </w:r>
    </w:p>
    <w:p w:rsidR="00666406" w:rsidRPr="00666406" w:rsidRDefault="00666406" w:rsidP="00666406">
      <w:pPr>
        <w:spacing w:before="120"/>
        <w:ind w:left="360" w:firstLine="0"/>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przy czym:</w:t>
      </w:r>
    </w:p>
    <w:p w:rsidR="00666406" w:rsidRPr="00666406" w:rsidRDefault="00666406" w:rsidP="00666406">
      <w:pPr>
        <w:spacing w:before="120" w:after="120"/>
        <w:ind w:left="360" w:firstLine="0"/>
        <w:jc w:val="center"/>
        <w:rPr>
          <w:rFonts w:ascii="Segoe UI" w:eastAsia="Times New Roman" w:hAnsi="Segoe UI" w:cs="Segoe UI"/>
          <w:sz w:val="28"/>
          <w:szCs w:val="28"/>
          <w:lang w:eastAsia="pl-PL"/>
        </w:rPr>
      </w:pPr>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 xml:space="preserve">R </w:t>
      </w:r>
      <w:r w:rsidRPr="00666406">
        <w:rPr>
          <w:rFonts w:ascii="Segoe UI" w:eastAsia="Times New Roman" w:hAnsi="Segoe UI" w:cs="Segoe UI"/>
          <w:sz w:val="28"/>
          <w:szCs w:val="28"/>
          <w:lang w:eastAsia="pl-PL"/>
        </w:rPr>
        <w:t>= ∑(n</w:t>
      </w:r>
      <w:r w:rsidRPr="00666406">
        <w:rPr>
          <w:rFonts w:ascii="Segoe UI" w:eastAsia="Times New Roman" w:hAnsi="Segoe UI" w:cs="Segoe UI"/>
          <w:sz w:val="28"/>
          <w:szCs w:val="28"/>
          <w:vertAlign w:val="subscript"/>
          <w:lang w:eastAsia="pl-PL"/>
        </w:rPr>
        <w:t>r</w:t>
      </w:r>
      <w:r w:rsidRPr="00666406">
        <w:rPr>
          <w:rFonts w:ascii="Segoe UI" w:eastAsia="Times New Roman" w:hAnsi="Segoe UI" w:cs="Segoe UI"/>
          <w:sz w:val="28"/>
          <w:szCs w:val="28"/>
          <w:lang w:eastAsia="pl-PL"/>
        </w:rPr>
        <w:t xml:space="preserve"> ∙ </w:t>
      </w:r>
      <w:proofErr w:type="spellStart"/>
      <w:r w:rsidRPr="00666406">
        <w:rPr>
          <w:rFonts w:ascii="Segoe UI" w:eastAsia="Times New Roman" w:hAnsi="Segoe UI" w:cs="Segoe UI"/>
          <w:sz w:val="28"/>
          <w:szCs w:val="28"/>
          <w:lang w:eastAsia="pl-PL"/>
        </w:rPr>
        <w:t>c</w:t>
      </w:r>
      <w:r w:rsidRPr="00666406">
        <w:rPr>
          <w:rFonts w:ascii="Segoe UI" w:eastAsia="Times New Roman" w:hAnsi="Segoe UI" w:cs="Segoe UI"/>
          <w:sz w:val="28"/>
          <w:szCs w:val="28"/>
          <w:vertAlign w:val="subscript"/>
          <w:lang w:eastAsia="pl-PL"/>
        </w:rPr>
        <w:t>r</w:t>
      </w:r>
      <w:proofErr w:type="spellEnd"/>
      <w:r w:rsidRPr="00666406">
        <w:rPr>
          <w:rFonts w:ascii="Segoe UI" w:eastAsia="Times New Roman" w:hAnsi="Segoe UI" w:cs="Segoe UI"/>
          <w:sz w:val="28"/>
          <w:szCs w:val="28"/>
          <w:vertAlign w:val="subscript"/>
          <w:lang w:eastAsia="pl-PL"/>
        </w:rPr>
        <w:t xml:space="preserve"> </w:t>
      </w:r>
      <w:r w:rsidRPr="00666406">
        <w:rPr>
          <w:rFonts w:ascii="Segoe UI" w:eastAsia="Times New Roman" w:hAnsi="Segoe UI" w:cs="Segoe UI"/>
          <w:sz w:val="28"/>
          <w:szCs w:val="28"/>
          <w:lang w:eastAsia="pl-PL"/>
        </w:rPr>
        <w:t xml:space="preserve">∙ </w:t>
      </w:r>
      <w:proofErr w:type="spellStart"/>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zr</w:t>
      </w:r>
      <w:proofErr w:type="spellEnd"/>
      <w:r w:rsidRPr="00666406">
        <w:rPr>
          <w:rFonts w:ascii="Segoe UI" w:eastAsia="Times New Roman" w:hAnsi="Segoe UI" w:cs="Segoe UI"/>
          <w:sz w:val="28"/>
          <w:szCs w:val="28"/>
          <w:lang w:eastAsia="pl-PL"/>
        </w:rPr>
        <w:t>) ∙ (1+ W</w:t>
      </w:r>
      <w:r w:rsidRPr="00666406">
        <w:rPr>
          <w:rFonts w:ascii="Segoe UI" w:eastAsia="Times New Roman" w:hAnsi="Segoe UI" w:cs="Segoe UI"/>
          <w:sz w:val="28"/>
          <w:szCs w:val="28"/>
          <w:vertAlign w:val="subscript"/>
          <w:lang w:eastAsia="pl-PL"/>
        </w:rPr>
        <w:t xml:space="preserve">KP </w:t>
      </w:r>
      <w:r w:rsidRPr="00666406">
        <w:rPr>
          <w:rFonts w:ascii="Segoe UI" w:eastAsia="Times New Roman" w:hAnsi="Segoe UI" w:cs="Segoe UI"/>
          <w:sz w:val="28"/>
          <w:szCs w:val="28"/>
          <w:lang w:eastAsia="pl-PL"/>
        </w:rPr>
        <w:t xml:space="preserve">+ </w:t>
      </w:r>
      <w:proofErr w:type="spellStart"/>
      <w:r w:rsidRPr="00666406">
        <w:rPr>
          <w:rFonts w:ascii="Segoe UI" w:eastAsia="Times New Roman" w:hAnsi="Segoe UI" w:cs="Segoe UI"/>
          <w:sz w:val="28"/>
          <w:szCs w:val="28"/>
          <w:lang w:eastAsia="pl-PL"/>
        </w:rPr>
        <w:t>Z</w:t>
      </w:r>
      <w:r w:rsidRPr="00666406">
        <w:rPr>
          <w:rFonts w:ascii="Segoe UI" w:eastAsia="Times New Roman" w:hAnsi="Segoe UI" w:cs="Segoe UI"/>
          <w:sz w:val="28"/>
          <w:szCs w:val="28"/>
          <w:vertAlign w:val="subscript"/>
          <w:lang w:eastAsia="pl-PL"/>
        </w:rPr>
        <w:t>j</w:t>
      </w:r>
      <w:proofErr w:type="spellEnd"/>
      <w:r w:rsidRPr="00666406">
        <w:rPr>
          <w:rFonts w:ascii="Segoe UI" w:eastAsia="Times New Roman" w:hAnsi="Segoe UI" w:cs="Segoe UI"/>
          <w:sz w:val="28"/>
          <w:szCs w:val="28"/>
          <w:lang w:eastAsia="pl-PL"/>
        </w:rPr>
        <w:t>)</w:t>
      </w:r>
    </w:p>
    <w:p w:rsidR="00666406" w:rsidRPr="00666406" w:rsidRDefault="00666406" w:rsidP="00666406">
      <w:pPr>
        <w:ind w:left="360" w:firstLine="0"/>
        <w:jc w:val="left"/>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gdzie:</w:t>
      </w:r>
    </w:p>
    <w:p w:rsidR="00666406" w:rsidRPr="00666406" w:rsidRDefault="00666406" w:rsidP="00666406">
      <w:pPr>
        <w:ind w:left="850" w:hanging="493"/>
        <w:rPr>
          <w:rFonts w:ascii="Segoe UI" w:eastAsia="Times New Roman" w:hAnsi="Segoe UI" w:cs="Segoe UI"/>
          <w:sz w:val="20"/>
          <w:szCs w:val="20"/>
          <w:u w:val="single"/>
          <w:lang w:eastAsia="pl-PL"/>
        </w:rPr>
      </w:pPr>
      <w:r w:rsidRPr="00666406">
        <w:rPr>
          <w:rFonts w:ascii="Segoe UI" w:eastAsia="Times New Roman" w:hAnsi="Segoe UI" w:cs="Segoe UI"/>
          <w:sz w:val="20"/>
          <w:szCs w:val="20"/>
          <w:lang w:eastAsia="pl-PL"/>
        </w:rPr>
        <w:t>n</w:t>
      </w:r>
      <w:r w:rsidRPr="00666406">
        <w:rPr>
          <w:rFonts w:ascii="Segoe UI" w:eastAsia="Times New Roman" w:hAnsi="Segoe UI" w:cs="Segoe UI"/>
          <w:sz w:val="20"/>
          <w:szCs w:val="20"/>
          <w:vertAlign w:val="subscript"/>
          <w:lang w:eastAsia="pl-PL"/>
        </w:rPr>
        <w:t>r</w:t>
      </w:r>
      <w:r w:rsidRPr="00666406">
        <w:rPr>
          <w:rFonts w:ascii="Segoe UI" w:eastAsia="Times New Roman" w:hAnsi="Segoe UI" w:cs="Segoe UI"/>
          <w:sz w:val="20"/>
          <w:szCs w:val="20"/>
          <w:lang w:eastAsia="pl-PL"/>
        </w:rPr>
        <w:tab/>
        <w:t>– ilość roboczogodzin, która pozostała do wykonania na dzień złożenia wniosku o zmianę wynagrodzenia</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c</w:t>
      </w:r>
      <w:r w:rsidRPr="00666406">
        <w:rPr>
          <w:rFonts w:ascii="Segoe UI" w:eastAsia="Times New Roman" w:hAnsi="Segoe UI" w:cs="Segoe UI"/>
          <w:sz w:val="20"/>
          <w:szCs w:val="20"/>
          <w:vertAlign w:val="subscript"/>
          <w:lang w:eastAsia="pl-PL"/>
        </w:rPr>
        <w:t>r</w:t>
      </w:r>
      <w:proofErr w:type="spellEnd"/>
      <w:r w:rsidRPr="00666406">
        <w:rPr>
          <w:rFonts w:ascii="Segoe UI" w:eastAsia="Times New Roman" w:hAnsi="Segoe UI" w:cs="Segoe UI"/>
          <w:sz w:val="20"/>
          <w:szCs w:val="20"/>
          <w:lang w:eastAsia="pl-PL"/>
        </w:rPr>
        <w:tab/>
        <w:t>– cena roboczogodziny kosztorysowej netto wg kosztorysu ofertowego</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zr</w:t>
      </w:r>
      <w:proofErr w:type="spellEnd"/>
      <w:r w:rsidRPr="00666406">
        <w:rPr>
          <w:rFonts w:ascii="Segoe UI" w:eastAsia="Times New Roman" w:hAnsi="Segoe UI" w:cs="Segoe UI"/>
          <w:sz w:val="20"/>
          <w:szCs w:val="20"/>
          <w:lang w:eastAsia="pl-PL"/>
        </w:rPr>
        <w:tab/>
        <w:t>– wskaźnik procentowy zmiany wysokości średnich stawek robocizny kosztorysowej w skali kraju dla robót inżynieryjnych z okresu na dzień złożenia wniosku o zmianę wynagrodzenia w stosunku do okresu na dzień złożenia oferty</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KP</w:t>
      </w:r>
      <w:r w:rsidRPr="00666406">
        <w:rPr>
          <w:rFonts w:ascii="Segoe UI" w:eastAsia="Times New Roman" w:hAnsi="Segoe UI" w:cs="Segoe UI"/>
          <w:sz w:val="20"/>
          <w:szCs w:val="20"/>
          <w:lang w:eastAsia="pl-PL"/>
        </w:rPr>
        <w:tab/>
        <w:t>– wskaźnik narzutu kosztów pośrednich wyrażona w % wg kosztorysu ofertowego</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Z</w:t>
      </w:r>
      <w:r w:rsidRPr="00666406">
        <w:rPr>
          <w:rFonts w:ascii="Segoe UI" w:eastAsia="Times New Roman" w:hAnsi="Segoe UI" w:cs="Segoe UI"/>
          <w:sz w:val="20"/>
          <w:szCs w:val="20"/>
          <w:vertAlign w:val="subscript"/>
          <w:lang w:eastAsia="pl-PL"/>
        </w:rPr>
        <w:t>j</w:t>
      </w:r>
      <w:proofErr w:type="spellEnd"/>
      <w:r w:rsidRPr="00666406">
        <w:rPr>
          <w:rFonts w:ascii="Segoe UI" w:eastAsia="Times New Roman" w:hAnsi="Segoe UI" w:cs="Segoe UI"/>
          <w:sz w:val="20"/>
          <w:szCs w:val="20"/>
          <w:lang w:eastAsia="pl-PL"/>
        </w:rPr>
        <w:tab/>
        <w:t>– zysk kalkulacyjny wyrażony w % wg kosztorysu ofertowego</w:t>
      </w:r>
    </w:p>
    <w:p w:rsidR="00666406" w:rsidRPr="00666406" w:rsidRDefault="00666406" w:rsidP="00666406">
      <w:pPr>
        <w:spacing w:before="240" w:after="120"/>
        <w:ind w:left="360" w:firstLine="0"/>
        <w:jc w:val="center"/>
        <w:rPr>
          <w:rFonts w:ascii="Segoe UI" w:eastAsia="Times New Roman" w:hAnsi="Segoe UI" w:cs="Segoe UI"/>
          <w:sz w:val="28"/>
          <w:szCs w:val="28"/>
          <w:lang w:eastAsia="pl-PL"/>
        </w:rPr>
      </w:pPr>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 xml:space="preserve">M </w:t>
      </w:r>
      <w:r w:rsidRPr="00666406">
        <w:rPr>
          <w:rFonts w:ascii="Segoe UI" w:eastAsia="Times New Roman" w:hAnsi="Segoe UI" w:cs="Segoe UI"/>
          <w:sz w:val="28"/>
          <w:szCs w:val="28"/>
          <w:lang w:eastAsia="pl-PL"/>
        </w:rPr>
        <w:t>= ∑(</w:t>
      </w:r>
      <w:proofErr w:type="spellStart"/>
      <w:r w:rsidRPr="00666406">
        <w:rPr>
          <w:rFonts w:ascii="Segoe UI" w:eastAsia="Times New Roman" w:hAnsi="Segoe UI" w:cs="Segoe UI"/>
          <w:sz w:val="28"/>
          <w:szCs w:val="28"/>
          <w:lang w:eastAsia="pl-PL"/>
        </w:rPr>
        <w:t>n</w:t>
      </w:r>
      <w:r w:rsidRPr="00666406">
        <w:rPr>
          <w:rFonts w:ascii="Segoe UI" w:eastAsia="Times New Roman" w:hAnsi="Segoe UI" w:cs="Segoe UI"/>
          <w:sz w:val="28"/>
          <w:szCs w:val="28"/>
          <w:vertAlign w:val="subscript"/>
          <w:lang w:eastAsia="pl-PL"/>
        </w:rPr>
        <w:t>m</w:t>
      </w:r>
      <w:proofErr w:type="spellEnd"/>
      <w:r w:rsidRPr="00666406">
        <w:rPr>
          <w:rFonts w:ascii="Segoe UI" w:eastAsia="Times New Roman" w:hAnsi="Segoe UI" w:cs="Segoe UI"/>
          <w:sz w:val="28"/>
          <w:szCs w:val="28"/>
          <w:lang w:eastAsia="pl-PL"/>
        </w:rPr>
        <w:t xml:space="preserve"> ∙ c</w:t>
      </w:r>
      <w:r w:rsidRPr="00666406">
        <w:rPr>
          <w:rFonts w:ascii="Segoe UI" w:eastAsia="Times New Roman" w:hAnsi="Segoe UI" w:cs="Segoe UI"/>
          <w:sz w:val="28"/>
          <w:szCs w:val="28"/>
          <w:vertAlign w:val="subscript"/>
          <w:lang w:eastAsia="pl-PL"/>
        </w:rPr>
        <w:t xml:space="preserve">m </w:t>
      </w:r>
      <w:r w:rsidRPr="00666406">
        <w:rPr>
          <w:rFonts w:ascii="Segoe UI" w:eastAsia="Times New Roman" w:hAnsi="Segoe UI" w:cs="Segoe UI"/>
          <w:sz w:val="28"/>
          <w:szCs w:val="28"/>
          <w:lang w:eastAsia="pl-PL"/>
        </w:rPr>
        <w:t xml:space="preserve">∙ </w:t>
      </w:r>
      <w:proofErr w:type="spellStart"/>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zm</w:t>
      </w:r>
      <w:proofErr w:type="spellEnd"/>
      <w:r w:rsidRPr="00666406">
        <w:rPr>
          <w:rFonts w:ascii="Segoe UI" w:eastAsia="Times New Roman" w:hAnsi="Segoe UI" w:cs="Segoe UI"/>
          <w:sz w:val="28"/>
          <w:szCs w:val="28"/>
          <w:lang w:eastAsia="pl-PL"/>
        </w:rPr>
        <w:t>)</w:t>
      </w:r>
    </w:p>
    <w:p w:rsidR="00666406" w:rsidRPr="00666406" w:rsidRDefault="00666406" w:rsidP="00666406">
      <w:pPr>
        <w:ind w:left="360" w:firstLine="0"/>
        <w:jc w:val="left"/>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gdzie:</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n</w:t>
      </w:r>
      <w:r w:rsidRPr="00666406">
        <w:rPr>
          <w:rFonts w:ascii="Segoe UI" w:eastAsia="Times New Roman" w:hAnsi="Segoe UI" w:cs="Segoe UI"/>
          <w:sz w:val="20"/>
          <w:szCs w:val="20"/>
          <w:vertAlign w:val="subscript"/>
          <w:lang w:eastAsia="pl-PL"/>
        </w:rPr>
        <w:t>m</w:t>
      </w:r>
      <w:proofErr w:type="spellEnd"/>
      <w:r w:rsidRPr="00666406">
        <w:rPr>
          <w:rFonts w:ascii="Segoe UI" w:eastAsia="Times New Roman" w:hAnsi="Segoe UI" w:cs="Segoe UI"/>
          <w:sz w:val="20"/>
          <w:szCs w:val="20"/>
          <w:lang w:eastAsia="pl-PL"/>
        </w:rPr>
        <w:tab/>
        <w:t>– ilość poszczególnych materiałów, która pozostała do wbudowania na dzień złożenia wniosku o zmianę wynagrodzenia</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c</w:t>
      </w:r>
      <w:r w:rsidRPr="00666406">
        <w:rPr>
          <w:rFonts w:ascii="Segoe UI" w:eastAsia="Times New Roman" w:hAnsi="Segoe UI" w:cs="Segoe UI"/>
          <w:sz w:val="20"/>
          <w:szCs w:val="20"/>
          <w:vertAlign w:val="subscript"/>
          <w:lang w:eastAsia="pl-PL"/>
        </w:rPr>
        <w:t>m</w:t>
      </w:r>
      <w:r w:rsidRPr="00666406">
        <w:rPr>
          <w:rFonts w:ascii="Segoe UI" w:eastAsia="Times New Roman" w:hAnsi="Segoe UI" w:cs="Segoe UI"/>
          <w:sz w:val="20"/>
          <w:szCs w:val="20"/>
          <w:lang w:eastAsia="pl-PL"/>
        </w:rPr>
        <w:tab/>
        <w:t>– ceny jednostkowe materiałów z kosztami zakupu wg kosztorysu ofertowego</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zm</w:t>
      </w:r>
      <w:proofErr w:type="spellEnd"/>
      <w:r w:rsidRPr="00666406">
        <w:rPr>
          <w:rFonts w:ascii="Segoe UI" w:eastAsia="Times New Roman" w:hAnsi="Segoe UI" w:cs="Segoe UI"/>
          <w:sz w:val="20"/>
          <w:szCs w:val="20"/>
          <w:lang w:eastAsia="pl-PL"/>
        </w:rPr>
        <w:tab/>
        <w:t>– wskaźnik procentowy zmiany wysokości średnich cen jednostkowych materiałów z okresu na dzień złożenia wniosku o zmianę wynagrodzenia w stosunku do okresu na dzień złożenia oferty</w:t>
      </w:r>
    </w:p>
    <w:p w:rsidR="00666406" w:rsidRPr="00666406" w:rsidRDefault="00666406" w:rsidP="00666406">
      <w:pPr>
        <w:spacing w:before="240" w:after="120"/>
        <w:ind w:left="360" w:firstLine="0"/>
        <w:jc w:val="center"/>
        <w:rPr>
          <w:rFonts w:ascii="Segoe UI" w:eastAsia="Times New Roman" w:hAnsi="Segoe UI" w:cs="Segoe UI"/>
          <w:sz w:val="28"/>
          <w:szCs w:val="28"/>
          <w:lang w:eastAsia="pl-PL"/>
        </w:rPr>
      </w:pPr>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 xml:space="preserve">S </w:t>
      </w:r>
      <w:r w:rsidRPr="00666406">
        <w:rPr>
          <w:rFonts w:ascii="Segoe UI" w:eastAsia="Times New Roman" w:hAnsi="Segoe UI" w:cs="Segoe UI"/>
          <w:sz w:val="28"/>
          <w:szCs w:val="28"/>
          <w:lang w:eastAsia="pl-PL"/>
        </w:rPr>
        <w:t>= ∑(</w:t>
      </w:r>
      <w:proofErr w:type="spellStart"/>
      <w:r w:rsidRPr="00666406">
        <w:rPr>
          <w:rFonts w:ascii="Segoe UI" w:eastAsia="Times New Roman" w:hAnsi="Segoe UI" w:cs="Segoe UI"/>
          <w:sz w:val="28"/>
          <w:szCs w:val="28"/>
          <w:lang w:eastAsia="pl-PL"/>
        </w:rPr>
        <w:t>n</w:t>
      </w:r>
      <w:r w:rsidRPr="00666406">
        <w:rPr>
          <w:rFonts w:ascii="Segoe UI" w:eastAsia="Times New Roman" w:hAnsi="Segoe UI" w:cs="Segoe UI"/>
          <w:sz w:val="28"/>
          <w:szCs w:val="28"/>
          <w:vertAlign w:val="subscript"/>
          <w:lang w:eastAsia="pl-PL"/>
        </w:rPr>
        <w:t>s</w:t>
      </w:r>
      <w:proofErr w:type="spellEnd"/>
      <w:r w:rsidRPr="00666406">
        <w:rPr>
          <w:rFonts w:ascii="Segoe UI" w:eastAsia="Times New Roman" w:hAnsi="Segoe UI" w:cs="Segoe UI"/>
          <w:sz w:val="28"/>
          <w:szCs w:val="28"/>
          <w:lang w:eastAsia="pl-PL"/>
        </w:rPr>
        <w:t xml:space="preserve"> ∙ </w:t>
      </w:r>
      <w:proofErr w:type="spellStart"/>
      <w:r w:rsidRPr="00666406">
        <w:rPr>
          <w:rFonts w:ascii="Segoe UI" w:eastAsia="Times New Roman" w:hAnsi="Segoe UI" w:cs="Segoe UI"/>
          <w:sz w:val="28"/>
          <w:szCs w:val="28"/>
          <w:lang w:eastAsia="pl-PL"/>
        </w:rPr>
        <w:t>c</w:t>
      </w:r>
      <w:r w:rsidRPr="00666406">
        <w:rPr>
          <w:rFonts w:ascii="Segoe UI" w:eastAsia="Times New Roman" w:hAnsi="Segoe UI" w:cs="Segoe UI"/>
          <w:sz w:val="28"/>
          <w:szCs w:val="28"/>
          <w:vertAlign w:val="subscript"/>
          <w:lang w:eastAsia="pl-PL"/>
        </w:rPr>
        <w:t>s</w:t>
      </w:r>
      <w:proofErr w:type="spellEnd"/>
      <w:r w:rsidRPr="00666406">
        <w:rPr>
          <w:rFonts w:ascii="Segoe UI" w:eastAsia="Times New Roman" w:hAnsi="Segoe UI" w:cs="Segoe UI"/>
          <w:sz w:val="28"/>
          <w:szCs w:val="28"/>
          <w:vertAlign w:val="subscript"/>
          <w:lang w:eastAsia="pl-PL"/>
        </w:rPr>
        <w:t xml:space="preserve"> </w:t>
      </w:r>
      <w:r w:rsidRPr="00666406">
        <w:rPr>
          <w:rFonts w:ascii="Segoe UI" w:eastAsia="Times New Roman" w:hAnsi="Segoe UI" w:cs="Segoe UI"/>
          <w:sz w:val="28"/>
          <w:szCs w:val="28"/>
          <w:lang w:eastAsia="pl-PL"/>
        </w:rPr>
        <w:t xml:space="preserve">∙ </w:t>
      </w:r>
      <w:proofErr w:type="spellStart"/>
      <w:r w:rsidRPr="00666406">
        <w:rPr>
          <w:rFonts w:ascii="Segoe UI" w:eastAsia="Times New Roman" w:hAnsi="Segoe UI" w:cs="Segoe UI"/>
          <w:sz w:val="28"/>
          <w:szCs w:val="28"/>
          <w:lang w:eastAsia="pl-PL"/>
        </w:rPr>
        <w:t>w</w:t>
      </w:r>
      <w:r w:rsidRPr="00666406">
        <w:rPr>
          <w:rFonts w:ascii="Segoe UI" w:eastAsia="Times New Roman" w:hAnsi="Segoe UI" w:cs="Segoe UI"/>
          <w:sz w:val="28"/>
          <w:szCs w:val="28"/>
          <w:vertAlign w:val="subscript"/>
          <w:lang w:eastAsia="pl-PL"/>
        </w:rPr>
        <w:t>zs</w:t>
      </w:r>
      <w:proofErr w:type="spellEnd"/>
      <w:r w:rsidRPr="00666406">
        <w:rPr>
          <w:rFonts w:ascii="Segoe UI" w:eastAsia="Times New Roman" w:hAnsi="Segoe UI" w:cs="Segoe UI"/>
          <w:sz w:val="28"/>
          <w:szCs w:val="28"/>
          <w:lang w:eastAsia="pl-PL"/>
        </w:rPr>
        <w:t>) ∙ (1+ W</w:t>
      </w:r>
      <w:r w:rsidRPr="00666406">
        <w:rPr>
          <w:rFonts w:ascii="Segoe UI" w:eastAsia="Times New Roman" w:hAnsi="Segoe UI" w:cs="Segoe UI"/>
          <w:sz w:val="28"/>
          <w:szCs w:val="28"/>
          <w:vertAlign w:val="subscript"/>
          <w:lang w:eastAsia="pl-PL"/>
        </w:rPr>
        <w:t xml:space="preserve">KP </w:t>
      </w:r>
      <w:r w:rsidRPr="00666406">
        <w:rPr>
          <w:rFonts w:ascii="Segoe UI" w:eastAsia="Times New Roman" w:hAnsi="Segoe UI" w:cs="Segoe UI"/>
          <w:sz w:val="28"/>
          <w:szCs w:val="28"/>
          <w:lang w:eastAsia="pl-PL"/>
        </w:rPr>
        <w:t xml:space="preserve">+ </w:t>
      </w:r>
      <w:proofErr w:type="spellStart"/>
      <w:r w:rsidRPr="00666406">
        <w:rPr>
          <w:rFonts w:ascii="Segoe UI" w:eastAsia="Times New Roman" w:hAnsi="Segoe UI" w:cs="Segoe UI"/>
          <w:sz w:val="28"/>
          <w:szCs w:val="28"/>
          <w:lang w:eastAsia="pl-PL"/>
        </w:rPr>
        <w:t>Z</w:t>
      </w:r>
      <w:r w:rsidRPr="00666406">
        <w:rPr>
          <w:rFonts w:ascii="Segoe UI" w:eastAsia="Times New Roman" w:hAnsi="Segoe UI" w:cs="Segoe UI"/>
          <w:sz w:val="28"/>
          <w:szCs w:val="28"/>
          <w:vertAlign w:val="subscript"/>
          <w:lang w:eastAsia="pl-PL"/>
        </w:rPr>
        <w:t>j</w:t>
      </w:r>
      <w:proofErr w:type="spellEnd"/>
      <w:r w:rsidRPr="00666406">
        <w:rPr>
          <w:rFonts w:ascii="Segoe UI" w:eastAsia="Times New Roman" w:hAnsi="Segoe UI" w:cs="Segoe UI"/>
          <w:sz w:val="28"/>
          <w:szCs w:val="28"/>
          <w:lang w:eastAsia="pl-PL"/>
        </w:rPr>
        <w:t>)</w:t>
      </w:r>
    </w:p>
    <w:p w:rsidR="00666406" w:rsidRPr="00666406" w:rsidRDefault="00666406" w:rsidP="00666406">
      <w:pPr>
        <w:ind w:left="360" w:firstLine="0"/>
        <w:jc w:val="left"/>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gdzie:</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n</w:t>
      </w:r>
      <w:r w:rsidRPr="00666406">
        <w:rPr>
          <w:rFonts w:ascii="Segoe UI" w:eastAsia="Times New Roman" w:hAnsi="Segoe UI" w:cs="Segoe UI"/>
          <w:sz w:val="20"/>
          <w:szCs w:val="20"/>
          <w:vertAlign w:val="subscript"/>
          <w:lang w:eastAsia="pl-PL"/>
        </w:rPr>
        <w:t>s</w:t>
      </w:r>
      <w:proofErr w:type="spellEnd"/>
      <w:r w:rsidRPr="00666406">
        <w:rPr>
          <w:rFonts w:ascii="Segoe UI" w:eastAsia="Times New Roman" w:hAnsi="Segoe UI" w:cs="Segoe UI"/>
          <w:sz w:val="20"/>
          <w:szCs w:val="20"/>
          <w:lang w:eastAsia="pl-PL"/>
        </w:rPr>
        <w:tab/>
        <w:t>– ilość maszynogodzin pracy sprzętu, która pozostała do wykonania na dzień złożenia wniosku o zmianę wynagrodzenia</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c</w:t>
      </w:r>
      <w:r w:rsidRPr="00666406">
        <w:rPr>
          <w:rFonts w:ascii="Segoe UI" w:eastAsia="Times New Roman" w:hAnsi="Segoe UI" w:cs="Segoe UI"/>
          <w:sz w:val="20"/>
          <w:szCs w:val="20"/>
          <w:vertAlign w:val="subscript"/>
          <w:lang w:eastAsia="pl-PL"/>
        </w:rPr>
        <w:t>s</w:t>
      </w:r>
      <w:proofErr w:type="spellEnd"/>
      <w:r w:rsidRPr="00666406">
        <w:rPr>
          <w:rFonts w:ascii="Segoe UI" w:eastAsia="Times New Roman" w:hAnsi="Segoe UI" w:cs="Segoe UI"/>
          <w:sz w:val="20"/>
          <w:szCs w:val="20"/>
          <w:lang w:eastAsia="pl-PL"/>
        </w:rPr>
        <w:tab/>
        <w:t>– ceny jednostkowe pracy sprzętu wg kosztorysu ofertowego</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zs</w:t>
      </w:r>
      <w:proofErr w:type="spellEnd"/>
      <w:r w:rsidRPr="00666406">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666406" w:rsidRPr="00666406" w:rsidRDefault="00666406" w:rsidP="00666406">
      <w:pPr>
        <w:ind w:left="850" w:hanging="493"/>
        <w:rPr>
          <w:rFonts w:ascii="Segoe UI" w:eastAsia="Times New Roman" w:hAnsi="Segoe UI" w:cs="Segoe UI"/>
          <w:sz w:val="20"/>
          <w:szCs w:val="20"/>
          <w:lang w:eastAsia="pl-PL"/>
        </w:rPr>
      </w:pPr>
      <w:r w:rsidRPr="00666406">
        <w:rPr>
          <w:rFonts w:ascii="Segoe UI" w:eastAsia="Times New Roman" w:hAnsi="Segoe UI" w:cs="Segoe UI"/>
          <w:sz w:val="20"/>
          <w:szCs w:val="20"/>
          <w:lang w:eastAsia="pl-PL"/>
        </w:rPr>
        <w:t>W</w:t>
      </w:r>
      <w:r w:rsidRPr="00666406">
        <w:rPr>
          <w:rFonts w:ascii="Segoe UI" w:eastAsia="Times New Roman" w:hAnsi="Segoe UI" w:cs="Segoe UI"/>
          <w:sz w:val="20"/>
          <w:szCs w:val="20"/>
          <w:vertAlign w:val="subscript"/>
          <w:lang w:eastAsia="pl-PL"/>
        </w:rPr>
        <w:t>KP</w:t>
      </w:r>
      <w:r w:rsidRPr="00666406">
        <w:rPr>
          <w:rFonts w:ascii="Segoe UI" w:eastAsia="Times New Roman" w:hAnsi="Segoe UI" w:cs="Segoe UI"/>
          <w:sz w:val="20"/>
          <w:szCs w:val="20"/>
          <w:lang w:eastAsia="pl-PL"/>
        </w:rPr>
        <w:tab/>
        <w:t>– wskaźnik narzutu kosztów pośrednich wyrażona w % wg kosztorysu ofertowego</w:t>
      </w:r>
    </w:p>
    <w:p w:rsidR="00666406" w:rsidRPr="00666406" w:rsidRDefault="00666406" w:rsidP="00666406">
      <w:pPr>
        <w:ind w:left="850" w:hanging="493"/>
        <w:rPr>
          <w:rFonts w:ascii="Segoe UI" w:eastAsia="Times New Roman" w:hAnsi="Segoe UI" w:cs="Segoe UI"/>
          <w:sz w:val="20"/>
          <w:szCs w:val="20"/>
          <w:lang w:eastAsia="pl-PL"/>
        </w:rPr>
      </w:pPr>
      <w:proofErr w:type="spellStart"/>
      <w:r w:rsidRPr="00666406">
        <w:rPr>
          <w:rFonts w:ascii="Segoe UI" w:eastAsia="Times New Roman" w:hAnsi="Segoe UI" w:cs="Segoe UI"/>
          <w:sz w:val="20"/>
          <w:szCs w:val="20"/>
          <w:lang w:eastAsia="pl-PL"/>
        </w:rPr>
        <w:t>Z</w:t>
      </w:r>
      <w:r w:rsidRPr="00666406">
        <w:rPr>
          <w:rFonts w:ascii="Segoe UI" w:eastAsia="Times New Roman" w:hAnsi="Segoe UI" w:cs="Segoe UI"/>
          <w:sz w:val="20"/>
          <w:szCs w:val="20"/>
          <w:vertAlign w:val="subscript"/>
          <w:lang w:eastAsia="pl-PL"/>
        </w:rPr>
        <w:t>j</w:t>
      </w:r>
      <w:proofErr w:type="spellEnd"/>
      <w:r w:rsidRPr="00666406">
        <w:rPr>
          <w:rFonts w:ascii="Segoe UI" w:eastAsia="Times New Roman" w:hAnsi="Segoe UI" w:cs="Segoe UI"/>
          <w:sz w:val="20"/>
          <w:szCs w:val="20"/>
          <w:lang w:eastAsia="pl-PL"/>
        </w:rPr>
        <w:tab/>
        <w:t>– zysk kalkulacyjny wyrażony w % wg kosztorysu ofertowego</w:t>
      </w:r>
    </w:p>
    <w:p w:rsidR="00666406" w:rsidRPr="00666406" w:rsidRDefault="00666406" w:rsidP="00666406">
      <w:pPr>
        <w:ind w:left="0" w:firstLine="0"/>
        <w:rPr>
          <w:rFonts w:ascii="Segoe UI" w:eastAsia="Times New Roman" w:hAnsi="Segoe UI" w:cs="Segoe UI"/>
          <w:sz w:val="20"/>
          <w:szCs w:val="20"/>
          <w:lang w:eastAsia="pl-PL"/>
        </w:rPr>
      </w:pPr>
    </w:p>
    <w:p w:rsidR="00666406" w:rsidRPr="00666406" w:rsidRDefault="00666406" w:rsidP="00666406">
      <w:pPr>
        <w:tabs>
          <w:tab w:val="left" w:pos="3447"/>
        </w:tabs>
        <w:rPr>
          <w:rFonts w:ascii="Segoe UI" w:hAnsi="Segoe UI" w:cs="Segoe UI"/>
          <w:sz w:val="20"/>
          <w:szCs w:val="20"/>
        </w:rPr>
      </w:pPr>
    </w:p>
    <w:sectPr w:rsidR="00666406" w:rsidRPr="00666406" w:rsidSect="00DA7921">
      <w:headerReference w:type="default" r:id="rId10"/>
      <w:footerReference w:type="default" r:id="rId11"/>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5E" w:rsidRDefault="00AE685E" w:rsidP="00FA5F48">
      <w:r>
        <w:separator/>
      </w:r>
    </w:p>
  </w:endnote>
  <w:endnote w:type="continuationSeparator" w:id="0">
    <w:p w:rsidR="00AE685E" w:rsidRDefault="00AE685E"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AE685E" w:rsidRDefault="00AE685E">
        <w:pPr>
          <w:pStyle w:val="Stopka"/>
          <w:jc w:val="right"/>
        </w:pPr>
        <w:r>
          <w:fldChar w:fldCharType="begin"/>
        </w:r>
        <w:r>
          <w:instrText>PAGE   \* MERGEFORMAT</w:instrText>
        </w:r>
        <w:r>
          <w:fldChar w:fldCharType="separate"/>
        </w:r>
        <w:r w:rsidR="00A1400A">
          <w:rPr>
            <w:noProof/>
          </w:rPr>
          <w:t>53</w:t>
        </w:r>
        <w:r>
          <w:fldChar w:fldCharType="end"/>
        </w:r>
      </w:p>
    </w:sdtContent>
  </w:sdt>
  <w:p w:rsidR="00AE685E" w:rsidRDefault="00AE68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5E" w:rsidRDefault="00AE685E" w:rsidP="00FA5F48">
      <w:r>
        <w:separator/>
      </w:r>
    </w:p>
  </w:footnote>
  <w:footnote w:type="continuationSeparator" w:id="0">
    <w:p w:rsidR="00AE685E" w:rsidRDefault="00AE685E"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5E" w:rsidRDefault="00AE685E"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7E445402"/>
    <w:lvl w:ilvl="0" w:tplc="D5E8A8C8">
      <w:start w:val="1"/>
      <w:numFmt w:val="upperRoman"/>
      <w:lvlText w:val="%1."/>
      <w:lvlJc w:val="left"/>
      <w:pPr>
        <w:ind w:left="1080" w:hanging="720"/>
      </w:pPr>
      <w:rPr>
        <w:rFonts w:hint="default"/>
      </w:rPr>
    </w:lvl>
    <w:lvl w:ilvl="1" w:tplc="63FADED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37A9"/>
    <w:multiLevelType w:val="hybridMultilevel"/>
    <w:tmpl w:val="FD044748"/>
    <w:lvl w:ilvl="0" w:tplc="B50C32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1E6E"/>
    <w:multiLevelType w:val="multilevel"/>
    <w:tmpl w:val="1B4448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9"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7"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4"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6"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0"/>
  </w:num>
  <w:num w:numId="2">
    <w:abstractNumId w:val="15"/>
  </w:num>
  <w:num w:numId="3">
    <w:abstractNumId w:val="5"/>
  </w:num>
  <w:num w:numId="4">
    <w:abstractNumId w:val="49"/>
  </w:num>
  <w:num w:numId="5">
    <w:abstractNumId w:val="48"/>
  </w:num>
  <w:num w:numId="6">
    <w:abstractNumId w:val="29"/>
  </w:num>
  <w:num w:numId="7">
    <w:abstractNumId w:val="21"/>
  </w:num>
  <w:num w:numId="8">
    <w:abstractNumId w:val="33"/>
  </w:num>
  <w:num w:numId="9">
    <w:abstractNumId w:val="37"/>
  </w:num>
  <w:num w:numId="10">
    <w:abstractNumId w:val="43"/>
  </w:num>
  <w:num w:numId="11">
    <w:abstractNumId w:val="13"/>
  </w:num>
  <w:num w:numId="12">
    <w:abstractNumId w:val="31"/>
  </w:num>
  <w:num w:numId="13">
    <w:abstractNumId w:val="23"/>
  </w:num>
  <w:num w:numId="14">
    <w:abstractNumId w:val="12"/>
  </w:num>
  <w:num w:numId="15">
    <w:abstractNumId w:val="11"/>
  </w:num>
  <w:num w:numId="16">
    <w:abstractNumId w:val="3"/>
  </w:num>
  <w:num w:numId="17">
    <w:abstractNumId w:val="4"/>
  </w:num>
  <w:num w:numId="18">
    <w:abstractNumId w:val="9"/>
  </w:num>
  <w:num w:numId="19">
    <w:abstractNumId w:val="40"/>
  </w:num>
  <w:num w:numId="20">
    <w:abstractNumId w:val="51"/>
  </w:num>
  <w:num w:numId="21">
    <w:abstractNumId w:val="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2"/>
  </w:num>
  <w:num w:numId="26">
    <w:abstractNumId w:val="35"/>
  </w:num>
  <w:num w:numId="27">
    <w:abstractNumId w:val="18"/>
  </w:num>
  <w:num w:numId="28">
    <w:abstractNumId w:val="6"/>
  </w:num>
  <w:num w:numId="29">
    <w:abstractNumId w:val="16"/>
  </w:num>
  <w:num w:numId="30">
    <w:abstractNumId w:val="46"/>
  </w:num>
  <w:num w:numId="31">
    <w:abstractNumId w:val="42"/>
  </w:num>
  <w:num w:numId="32">
    <w:abstractNumId w:val="52"/>
  </w:num>
  <w:num w:numId="33">
    <w:abstractNumId w:val="34"/>
  </w:num>
  <w:num w:numId="34">
    <w:abstractNumId w:val="25"/>
  </w:num>
  <w:num w:numId="35">
    <w:abstractNumId w:val="53"/>
  </w:num>
  <w:num w:numId="36">
    <w:abstractNumId w:val="26"/>
  </w:num>
  <w:num w:numId="37">
    <w:abstractNumId w:val="36"/>
  </w:num>
  <w:num w:numId="38">
    <w:abstractNumId w:val="41"/>
  </w:num>
  <w:num w:numId="39">
    <w:abstractNumId w:val="20"/>
  </w:num>
  <w:num w:numId="40">
    <w:abstractNumId w:val="19"/>
  </w:num>
  <w:num w:numId="41">
    <w:abstractNumId w:val="22"/>
  </w:num>
  <w:num w:numId="42">
    <w:abstractNumId w:val="30"/>
  </w:num>
  <w:num w:numId="43">
    <w:abstractNumId w:val="44"/>
  </w:num>
  <w:num w:numId="44">
    <w:abstractNumId w:val="27"/>
  </w:num>
  <w:num w:numId="45">
    <w:abstractNumId w:val="45"/>
  </w:num>
  <w:num w:numId="46">
    <w:abstractNumId w:val="10"/>
  </w:num>
  <w:num w:numId="47">
    <w:abstractNumId w:val="24"/>
  </w:num>
  <w:num w:numId="48">
    <w:abstractNumId w:val="47"/>
  </w:num>
  <w:num w:numId="49">
    <w:abstractNumId w:val="38"/>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505"/>
    <w:rsid w:val="00202154"/>
    <w:rsid w:val="00207671"/>
    <w:rsid w:val="00213BA6"/>
    <w:rsid w:val="00214C56"/>
    <w:rsid w:val="0021624B"/>
    <w:rsid w:val="00221884"/>
    <w:rsid w:val="00223952"/>
    <w:rsid w:val="00234988"/>
    <w:rsid w:val="00234C9E"/>
    <w:rsid w:val="00252BD6"/>
    <w:rsid w:val="0026146D"/>
    <w:rsid w:val="00262F01"/>
    <w:rsid w:val="002759DE"/>
    <w:rsid w:val="00276D70"/>
    <w:rsid w:val="00281247"/>
    <w:rsid w:val="00281472"/>
    <w:rsid w:val="00286AB3"/>
    <w:rsid w:val="002A051A"/>
    <w:rsid w:val="002A2AF0"/>
    <w:rsid w:val="002B3F14"/>
    <w:rsid w:val="002B5E98"/>
    <w:rsid w:val="002D2D6B"/>
    <w:rsid w:val="002D39EE"/>
    <w:rsid w:val="002D7F6E"/>
    <w:rsid w:val="002E0B8D"/>
    <w:rsid w:val="002E3548"/>
    <w:rsid w:val="002E538A"/>
    <w:rsid w:val="002F7A23"/>
    <w:rsid w:val="0030188D"/>
    <w:rsid w:val="00302D9A"/>
    <w:rsid w:val="00306554"/>
    <w:rsid w:val="00322F7F"/>
    <w:rsid w:val="003330A9"/>
    <w:rsid w:val="00350872"/>
    <w:rsid w:val="00350931"/>
    <w:rsid w:val="003518C1"/>
    <w:rsid w:val="003533AE"/>
    <w:rsid w:val="0037561C"/>
    <w:rsid w:val="00381813"/>
    <w:rsid w:val="003831A1"/>
    <w:rsid w:val="00386CB9"/>
    <w:rsid w:val="003A323F"/>
    <w:rsid w:val="003A6DCA"/>
    <w:rsid w:val="003B1348"/>
    <w:rsid w:val="003C48CC"/>
    <w:rsid w:val="003C7E0C"/>
    <w:rsid w:val="003E5856"/>
    <w:rsid w:val="003F1446"/>
    <w:rsid w:val="003F1531"/>
    <w:rsid w:val="003F4FF3"/>
    <w:rsid w:val="004150F4"/>
    <w:rsid w:val="004151CE"/>
    <w:rsid w:val="0042122E"/>
    <w:rsid w:val="00422D9B"/>
    <w:rsid w:val="0042350A"/>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267E"/>
    <w:rsid w:val="00684DE8"/>
    <w:rsid w:val="0069647B"/>
    <w:rsid w:val="0069705D"/>
    <w:rsid w:val="006A3E8E"/>
    <w:rsid w:val="006B1571"/>
    <w:rsid w:val="006B2052"/>
    <w:rsid w:val="006C6C5D"/>
    <w:rsid w:val="006F4177"/>
    <w:rsid w:val="00711B5B"/>
    <w:rsid w:val="007178A5"/>
    <w:rsid w:val="00721A0B"/>
    <w:rsid w:val="0072295A"/>
    <w:rsid w:val="007246FC"/>
    <w:rsid w:val="00724879"/>
    <w:rsid w:val="0072549B"/>
    <w:rsid w:val="007264BA"/>
    <w:rsid w:val="00733292"/>
    <w:rsid w:val="00741C4F"/>
    <w:rsid w:val="00754462"/>
    <w:rsid w:val="00754515"/>
    <w:rsid w:val="00756518"/>
    <w:rsid w:val="007751E2"/>
    <w:rsid w:val="0078464E"/>
    <w:rsid w:val="007A2C47"/>
    <w:rsid w:val="007B2AF7"/>
    <w:rsid w:val="007D076B"/>
    <w:rsid w:val="007D4B3A"/>
    <w:rsid w:val="007E0107"/>
    <w:rsid w:val="007E5960"/>
    <w:rsid w:val="007E6C26"/>
    <w:rsid w:val="007E7A11"/>
    <w:rsid w:val="007F5E62"/>
    <w:rsid w:val="008103E1"/>
    <w:rsid w:val="00816299"/>
    <w:rsid w:val="00861B33"/>
    <w:rsid w:val="00870EA2"/>
    <w:rsid w:val="00871B72"/>
    <w:rsid w:val="00886D79"/>
    <w:rsid w:val="008901B4"/>
    <w:rsid w:val="00894489"/>
    <w:rsid w:val="008B5C9C"/>
    <w:rsid w:val="008C2DFD"/>
    <w:rsid w:val="008C63C1"/>
    <w:rsid w:val="008D7580"/>
    <w:rsid w:val="008E3555"/>
    <w:rsid w:val="008E42D3"/>
    <w:rsid w:val="008E6296"/>
    <w:rsid w:val="00902B0A"/>
    <w:rsid w:val="00902DD5"/>
    <w:rsid w:val="00904F84"/>
    <w:rsid w:val="00913068"/>
    <w:rsid w:val="009142F5"/>
    <w:rsid w:val="00915D70"/>
    <w:rsid w:val="00916156"/>
    <w:rsid w:val="00930748"/>
    <w:rsid w:val="00932EEC"/>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C5C25"/>
    <w:rsid w:val="009C6E61"/>
    <w:rsid w:val="009D5D87"/>
    <w:rsid w:val="009E131B"/>
    <w:rsid w:val="009E1B9A"/>
    <w:rsid w:val="009E3CE5"/>
    <w:rsid w:val="009E4B8A"/>
    <w:rsid w:val="009F41F7"/>
    <w:rsid w:val="00A00A44"/>
    <w:rsid w:val="00A03EA4"/>
    <w:rsid w:val="00A1400A"/>
    <w:rsid w:val="00A3557C"/>
    <w:rsid w:val="00A47062"/>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D0AEA"/>
    <w:rsid w:val="00AD44A4"/>
    <w:rsid w:val="00AE1756"/>
    <w:rsid w:val="00AE685E"/>
    <w:rsid w:val="00B049BE"/>
    <w:rsid w:val="00B06FFB"/>
    <w:rsid w:val="00B11080"/>
    <w:rsid w:val="00B1498B"/>
    <w:rsid w:val="00B34EAE"/>
    <w:rsid w:val="00B361FC"/>
    <w:rsid w:val="00B3768D"/>
    <w:rsid w:val="00B43823"/>
    <w:rsid w:val="00B46E79"/>
    <w:rsid w:val="00B5014D"/>
    <w:rsid w:val="00B60C67"/>
    <w:rsid w:val="00B612F6"/>
    <w:rsid w:val="00B63657"/>
    <w:rsid w:val="00B67168"/>
    <w:rsid w:val="00B77EF9"/>
    <w:rsid w:val="00B86F25"/>
    <w:rsid w:val="00B87C39"/>
    <w:rsid w:val="00B9457D"/>
    <w:rsid w:val="00B9463A"/>
    <w:rsid w:val="00B94A44"/>
    <w:rsid w:val="00BA3024"/>
    <w:rsid w:val="00BB6027"/>
    <w:rsid w:val="00BC64A4"/>
    <w:rsid w:val="00BF50A4"/>
    <w:rsid w:val="00C0333D"/>
    <w:rsid w:val="00C16475"/>
    <w:rsid w:val="00C34FC5"/>
    <w:rsid w:val="00C37813"/>
    <w:rsid w:val="00C425B3"/>
    <w:rsid w:val="00C42B6A"/>
    <w:rsid w:val="00C44802"/>
    <w:rsid w:val="00C51B03"/>
    <w:rsid w:val="00C57A08"/>
    <w:rsid w:val="00C64735"/>
    <w:rsid w:val="00C66029"/>
    <w:rsid w:val="00C66DA3"/>
    <w:rsid w:val="00C8247A"/>
    <w:rsid w:val="00C87300"/>
    <w:rsid w:val="00C92B15"/>
    <w:rsid w:val="00C979CF"/>
    <w:rsid w:val="00CA66DA"/>
    <w:rsid w:val="00CB4FAC"/>
    <w:rsid w:val="00CD73AC"/>
    <w:rsid w:val="00CE0D05"/>
    <w:rsid w:val="00CE7E1F"/>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F00A6D"/>
    <w:rsid w:val="00F01D05"/>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BA8E-BDBA-46CF-8C80-441096DF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5661</TotalTime>
  <Pages>53</Pages>
  <Words>19516</Words>
  <Characters>117101</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180</cp:revision>
  <cp:lastPrinted>2021-06-29T06:49:00Z</cp:lastPrinted>
  <dcterms:created xsi:type="dcterms:W3CDTF">2021-03-24T08:15:00Z</dcterms:created>
  <dcterms:modified xsi:type="dcterms:W3CDTF">2021-07-22T09:07:00Z</dcterms:modified>
</cp:coreProperties>
</file>