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Pr="004833D1" w:rsidRDefault="008D5F1D" w:rsidP="009146AC">
      <w:pPr>
        <w:jc w:val="both"/>
        <w:rPr>
          <w:rFonts w:ascii="Segoe UI" w:hAnsi="Segoe UI" w:cs="Segoe UI"/>
          <w:sz w:val="20"/>
          <w:szCs w:val="20"/>
        </w:rPr>
      </w:pPr>
      <w:r w:rsidRPr="004833D1">
        <w:rPr>
          <w:rFonts w:ascii="Segoe UI" w:hAnsi="Segoe UI" w:cs="Segoe UI"/>
          <w:sz w:val="20"/>
          <w:szCs w:val="20"/>
        </w:rPr>
        <w:t>BZP-6.271.1.9</w:t>
      </w:r>
      <w:r w:rsidR="009146AC" w:rsidRPr="004833D1">
        <w:rPr>
          <w:rFonts w:ascii="Segoe UI" w:hAnsi="Segoe UI" w:cs="Segoe UI"/>
          <w:sz w:val="20"/>
          <w:szCs w:val="20"/>
        </w:rPr>
        <w:t xml:space="preserve">.2021.AP                                                                      </w:t>
      </w:r>
      <w:r w:rsidR="000D4A55" w:rsidRPr="004833D1">
        <w:rPr>
          <w:rFonts w:ascii="Segoe UI" w:hAnsi="Segoe UI" w:cs="Segoe UI"/>
          <w:sz w:val="20"/>
          <w:szCs w:val="20"/>
        </w:rPr>
        <w:t xml:space="preserve">  </w:t>
      </w:r>
      <w:r w:rsidR="006F2E4E">
        <w:rPr>
          <w:rFonts w:ascii="Segoe UI" w:hAnsi="Segoe UI" w:cs="Segoe UI"/>
          <w:sz w:val="20"/>
          <w:szCs w:val="20"/>
        </w:rPr>
        <w:t xml:space="preserve">               Koszalin, dnia 13</w:t>
      </w:r>
      <w:r w:rsidR="000D4A55" w:rsidRPr="004833D1">
        <w:rPr>
          <w:rFonts w:ascii="Segoe UI" w:hAnsi="Segoe UI" w:cs="Segoe UI"/>
          <w:sz w:val="20"/>
          <w:szCs w:val="20"/>
        </w:rPr>
        <w:t>.</w:t>
      </w:r>
      <w:r w:rsidRPr="004833D1">
        <w:rPr>
          <w:rFonts w:ascii="Segoe UI" w:hAnsi="Segoe UI" w:cs="Segoe UI"/>
          <w:sz w:val="20"/>
          <w:szCs w:val="20"/>
        </w:rPr>
        <w:t>08</w:t>
      </w:r>
      <w:r w:rsidR="009146AC" w:rsidRPr="004833D1">
        <w:rPr>
          <w:rFonts w:ascii="Segoe UI" w:hAnsi="Segoe UI" w:cs="Segoe UI"/>
          <w:sz w:val="20"/>
          <w:szCs w:val="20"/>
        </w:rPr>
        <w:t>.2021 r.</w:t>
      </w:r>
    </w:p>
    <w:p w:rsidR="00880479" w:rsidRPr="004833D1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4833D1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CD44C7" w:rsidRPr="004833D1" w:rsidRDefault="009146AC" w:rsidP="00CD44C7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4833D1">
        <w:rPr>
          <w:rFonts w:ascii="Segoe U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4833D1">
        <w:rPr>
          <w:rFonts w:ascii="Segoe UI" w:hAnsi="Segoe UI" w:cs="Segoe UI"/>
          <w:sz w:val="20"/>
          <w:szCs w:val="20"/>
          <w:u w:val="single"/>
        </w:rPr>
        <w:t xml:space="preserve">w trybie podstawowym na podstawie art. 275 pkt 2 ustawy PZP na: </w:t>
      </w:r>
      <w:r w:rsidR="006726A1" w:rsidRPr="004833D1">
        <w:rPr>
          <w:rFonts w:ascii="Segoe UI" w:hAnsi="Segoe UI" w:cs="Segoe UI"/>
          <w:sz w:val="20"/>
          <w:szCs w:val="20"/>
          <w:u w:val="single"/>
        </w:rPr>
        <w:t>Budowę uzbrojenia drogi 3KDL w rejonie ulic Szczecińskiej – Lechickiej – Wołyńskiej w Koszalinie w ramach zadania inwestycyjnego pn. Uzbrojenie terenu Słupskiej Specjalnej Strefy Ekonomicznej, Podstrefa Koszalin (chodniki, drogi dojazdowe, trasy pieszorowerowe)</w:t>
      </w:r>
    </w:p>
    <w:p w:rsidR="006726A1" w:rsidRDefault="006726A1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CE03FB" w:rsidRPr="004833D1" w:rsidRDefault="00CE03FB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DE55EC" w:rsidRPr="007A3E8B" w:rsidRDefault="009146AC" w:rsidP="00DE55EC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 w:rsidRPr="004833D1"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6F2E4E">
        <w:rPr>
          <w:rFonts w:ascii="Segoe UI" w:hAnsi="Segoe UI" w:cs="Segoe UI"/>
          <w:b/>
          <w:bCs/>
          <w:sz w:val="20"/>
          <w:szCs w:val="20"/>
        </w:rPr>
        <w:t>5</w:t>
      </w:r>
      <w:r w:rsidR="00DE55EC">
        <w:rPr>
          <w:rFonts w:ascii="Segoe UI" w:hAnsi="Segoe UI" w:cs="Segoe UI"/>
          <w:b/>
          <w:bCs/>
          <w:sz w:val="20"/>
          <w:szCs w:val="20"/>
        </w:rPr>
        <w:t xml:space="preserve"> + </w:t>
      </w:r>
      <w:r w:rsidR="00DE55EC">
        <w:rPr>
          <w:rFonts w:ascii="Segoe UI" w:eastAsia="Arial" w:hAnsi="Segoe UI" w:cs="Segoe UI"/>
          <w:b/>
          <w:sz w:val="20"/>
          <w:szCs w:val="20"/>
          <w:lang w:eastAsia="en-US"/>
        </w:rPr>
        <w:t>MODYFIKACJA 2 SWZ</w:t>
      </w:r>
    </w:p>
    <w:p w:rsidR="009146AC" w:rsidRDefault="009146AC" w:rsidP="009146AC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DE55EC" w:rsidRPr="004833D1" w:rsidRDefault="00DE55E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146AC" w:rsidRPr="004833D1" w:rsidRDefault="009146AC" w:rsidP="00D83EA3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4833D1"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Prawo zamówień publicznych (Dz.U. z </w:t>
      </w:r>
      <w:r w:rsidR="006726A1" w:rsidRPr="004833D1">
        <w:rPr>
          <w:rFonts w:ascii="Segoe UI" w:hAnsi="Segoe UI" w:cs="Segoe UI"/>
          <w:sz w:val="20"/>
          <w:szCs w:val="20"/>
        </w:rPr>
        <w:t>2021 r. poz. 1129</w:t>
      </w:r>
      <w:r w:rsidRPr="004833D1">
        <w:rPr>
          <w:rFonts w:ascii="Segoe UI" w:hAnsi="Segoe UI" w:cs="Segoe UI"/>
          <w:sz w:val="20"/>
          <w:szCs w:val="20"/>
        </w:rPr>
        <w:t>) informuje, iż w prz</w:t>
      </w:r>
      <w:r w:rsidR="00DE55EC">
        <w:rPr>
          <w:rFonts w:ascii="Segoe UI" w:hAnsi="Segoe UI" w:cs="Segoe UI"/>
          <w:sz w:val="20"/>
          <w:szCs w:val="20"/>
        </w:rPr>
        <w:t>edmiotowym postępowaniu wpłynęło następujące zapytanie</w:t>
      </w:r>
      <w:r w:rsidRPr="004833D1">
        <w:rPr>
          <w:rFonts w:ascii="Segoe UI" w:hAnsi="Segoe UI" w:cs="Segoe UI"/>
          <w:sz w:val="20"/>
          <w:szCs w:val="20"/>
        </w:rPr>
        <w:t xml:space="preserve"> do sp</w:t>
      </w:r>
      <w:r w:rsidR="00CD44C7" w:rsidRPr="004833D1">
        <w:rPr>
          <w:rFonts w:ascii="Segoe UI" w:hAnsi="Segoe UI" w:cs="Segoe UI"/>
          <w:sz w:val="20"/>
          <w:szCs w:val="20"/>
        </w:rPr>
        <w:t>ecyfikacji warunków zamówienia</w:t>
      </w:r>
      <w:r w:rsidR="0061014C">
        <w:rPr>
          <w:rFonts w:ascii="Segoe UI" w:hAnsi="Segoe UI" w:cs="Segoe UI"/>
          <w:sz w:val="20"/>
          <w:szCs w:val="20"/>
        </w:rPr>
        <w:t xml:space="preserve"> (SWZ)</w:t>
      </w:r>
      <w:r w:rsidR="00CD44C7" w:rsidRPr="004833D1">
        <w:rPr>
          <w:rFonts w:ascii="Segoe UI" w:hAnsi="Segoe UI" w:cs="Segoe UI"/>
          <w:sz w:val="20"/>
          <w:szCs w:val="20"/>
        </w:rPr>
        <w:t xml:space="preserve">, </w:t>
      </w:r>
      <w:r w:rsidRPr="004833D1">
        <w:rPr>
          <w:rFonts w:ascii="Segoe UI" w:hAnsi="Segoe UI" w:cs="Segoe UI"/>
          <w:sz w:val="20"/>
          <w:szCs w:val="20"/>
        </w:rPr>
        <w:t>na które udziela odpowiedzi</w:t>
      </w:r>
      <w:r w:rsidR="00D83EA3" w:rsidRPr="004833D1">
        <w:rPr>
          <w:rFonts w:ascii="Segoe UI" w:hAnsi="Segoe UI" w:cs="Segoe UI"/>
          <w:sz w:val="20"/>
          <w:szCs w:val="20"/>
        </w:rPr>
        <w:t xml:space="preserve"> (</w:t>
      </w:r>
      <w:r w:rsidR="00D83EA3" w:rsidRPr="004833D1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="00D83EA3" w:rsidRPr="004833D1">
        <w:rPr>
          <w:rFonts w:ascii="Segoe UI" w:hAnsi="Segoe UI" w:cs="Segoe UI"/>
          <w:sz w:val="20"/>
          <w:szCs w:val="20"/>
        </w:rPr>
        <w:t>):</w:t>
      </w:r>
    </w:p>
    <w:p w:rsidR="00CE03FB" w:rsidRPr="004833D1" w:rsidRDefault="00CE03FB">
      <w:pPr>
        <w:rPr>
          <w:rFonts w:ascii="Segoe UI" w:hAnsi="Segoe UI" w:cs="Segoe UI"/>
          <w:sz w:val="20"/>
          <w:szCs w:val="20"/>
        </w:rPr>
      </w:pPr>
    </w:p>
    <w:p w:rsidR="008D5F1D" w:rsidRDefault="006F2E4E" w:rsidP="008D5F1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15</w:t>
      </w:r>
    </w:p>
    <w:p w:rsidR="0061014C" w:rsidRPr="0061014C" w:rsidRDefault="0061014C" w:rsidP="0061014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1014C">
        <w:rPr>
          <w:rFonts w:ascii="Segoe UI" w:hAnsi="Segoe UI" w:cs="Segoe UI"/>
          <w:sz w:val="20"/>
          <w:szCs w:val="20"/>
        </w:rPr>
        <w:t>W dokumentacji dołączonej do ww. postępowania brakuje SST. Prosimy o ich uzupełnienie.</w:t>
      </w:r>
    </w:p>
    <w:p w:rsidR="008D5F1D" w:rsidRPr="004833D1" w:rsidRDefault="008D5F1D" w:rsidP="008D5F1D">
      <w:pPr>
        <w:jc w:val="both"/>
        <w:rPr>
          <w:rFonts w:ascii="Segoe UI" w:hAnsi="Segoe UI" w:cs="Segoe UI"/>
          <w:sz w:val="20"/>
          <w:szCs w:val="20"/>
        </w:rPr>
      </w:pPr>
    </w:p>
    <w:p w:rsidR="008D5F1D" w:rsidRDefault="008D5F1D" w:rsidP="00FB6255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4833D1">
        <w:rPr>
          <w:rFonts w:ascii="Segoe UI" w:hAnsi="Segoe UI" w:cs="Segoe UI"/>
          <w:b/>
          <w:sz w:val="20"/>
          <w:szCs w:val="20"/>
          <w:u w:val="single"/>
        </w:rPr>
        <w:t>Odpowiedź na Pyta</w:t>
      </w:r>
      <w:r w:rsidR="006F2E4E">
        <w:rPr>
          <w:rFonts w:ascii="Segoe UI" w:hAnsi="Segoe UI" w:cs="Segoe UI"/>
          <w:b/>
          <w:sz w:val="20"/>
          <w:szCs w:val="20"/>
          <w:u w:val="single"/>
        </w:rPr>
        <w:t>nie nr 15</w:t>
      </w:r>
    </w:p>
    <w:p w:rsidR="00FB6255" w:rsidRPr="00FB6255" w:rsidRDefault="00FB6255" w:rsidP="00FB6255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FB6255">
        <w:rPr>
          <w:rFonts w:ascii="Segoe UI" w:hAnsi="Segoe UI" w:cs="Segoe UI"/>
          <w:sz w:val="20"/>
          <w:szCs w:val="20"/>
        </w:rPr>
        <w:t>Zamawiający dołącza do postępowania brakujące SST.</w:t>
      </w:r>
    </w:p>
    <w:p w:rsidR="00FB6255" w:rsidRPr="00FB6255" w:rsidRDefault="00FB6255" w:rsidP="008D5F1D">
      <w:pPr>
        <w:jc w:val="both"/>
        <w:rPr>
          <w:rFonts w:ascii="Segoe UI" w:hAnsi="Segoe UI" w:cs="Segoe UI"/>
          <w:sz w:val="20"/>
          <w:szCs w:val="20"/>
        </w:rPr>
      </w:pPr>
      <w:r w:rsidRPr="00FB6255">
        <w:rPr>
          <w:rFonts w:ascii="Segoe UI" w:hAnsi="Segoe UI" w:cs="Segoe UI"/>
          <w:sz w:val="20"/>
          <w:szCs w:val="20"/>
        </w:rPr>
        <w:t xml:space="preserve">Patrz: </w:t>
      </w:r>
    </w:p>
    <w:p w:rsidR="00FB6255" w:rsidRPr="00FB6255" w:rsidRDefault="00FB6255" w:rsidP="00FB6255">
      <w:pPr>
        <w:pStyle w:val="Akapitzlist"/>
        <w:numPr>
          <w:ilvl w:val="0"/>
          <w:numId w:val="19"/>
        </w:numPr>
        <w:ind w:left="851" w:hanging="426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FB6255">
        <w:rPr>
          <w:rFonts w:ascii="Segoe UI" w:hAnsi="Segoe UI" w:cs="Segoe UI"/>
          <w:sz w:val="20"/>
          <w:szCs w:val="20"/>
        </w:rPr>
        <w:t>Załącznik nr 1 do niniejszych Zapytań i odpowiedzi 5 + Modyfikacji 2 SWZ – plik o nazwie:</w:t>
      </w:r>
      <w:r w:rsidRPr="00FB6255">
        <w:t xml:space="preserve"> </w:t>
      </w:r>
      <w:r w:rsidRPr="00FB6255">
        <w:rPr>
          <w:rFonts w:ascii="Segoe UI" w:hAnsi="Segoe UI" w:cs="Segoe UI"/>
          <w:sz w:val="20"/>
          <w:szCs w:val="20"/>
        </w:rPr>
        <w:t>SST - tom I. Szczecińska-Lechicka K-lin</w:t>
      </w:r>
      <w:r>
        <w:rPr>
          <w:rFonts w:ascii="Segoe UI" w:hAnsi="Segoe UI" w:cs="Segoe UI"/>
          <w:sz w:val="20"/>
          <w:szCs w:val="20"/>
        </w:rPr>
        <w:t>;</w:t>
      </w:r>
    </w:p>
    <w:p w:rsidR="00FB6255" w:rsidRPr="00FB6255" w:rsidRDefault="00FB6255" w:rsidP="00FB6255">
      <w:pPr>
        <w:pStyle w:val="Akapitzlist"/>
        <w:numPr>
          <w:ilvl w:val="0"/>
          <w:numId w:val="19"/>
        </w:numPr>
        <w:ind w:left="851" w:hanging="426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FB6255">
        <w:rPr>
          <w:rFonts w:ascii="Segoe UI" w:hAnsi="Segoe UI" w:cs="Segoe UI"/>
          <w:sz w:val="20"/>
          <w:szCs w:val="20"/>
        </w:rPr>
        <w:t>Załącznik nr 2 do niniejszych Zapytań i odpowiedzi 5 + Modyfikacji 2 SWZ – plik o nazwie:</w:t>
      </w:r>
      <w:r w:rsidRPr="00FB6255">
        <w:t xml:space="preserve"> </w:t>
      </w:r>
      <w:r w:rsidRPr="00FB6255">
        <w:rPr>
          <w:rFonts w:ascii="Segoe UI" w:hAnsi="Segoe UI" w:cs="Segoe UI"/>
          <w:sz w:val="20"/>
          <w:szCs w:val="20"/>
        </w:rPr>
        <w:t>SST - tom II. Szczecińska-Lechicka K-lin</w:t>
      </w:r>
      <w:r>
        <w:rPr>
          <w:rFonts w:ascii="Segoe UI" w:hAnsi="Segoe UI" w:cs="Segoe UI"/>
          <w:sz w:val="20"/>
          <w:szCs w:val="20"/>
        </w:rPr>
        <w:t>.</w:t>
      </w:r>
    </w:p>
    <w:p w:rsidR="00FB6255" w:rsidRPr="00FB6255" w:rsidRDefault="00FB6255" w:rsidP="00FB6255">
      <w:pPr>
        <w:ind w:left="36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190B55" w:rsidRDefault="00190B55" w:rsidP="004833D1">
      <w:pPr>
        <w:rPr>
          <w:rFonts w:ascii="Segoe UI" w:hAnsi="Segoe UI" w:cs="Segoe UI"/>
          <w:iCs/>
          <w:sz w:val="20"/>
          <w:szCs w:val="20"/>
        </w:rPr>
      </w:pPr>
    </w:p>
    <w:p w:rsidR="006F2E4E" w:rsidRPr="007A3E8B" w:rsidRDefault="006F2E4E" w:rsidP="006F2E4E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2 SWZ</w:t>
      </w:r>
    </w:p>
    <w:p w:rsidR="006F2E4E" w:rsidRDefault="006F2E4E" w:rsidP="006F2E4E">
      <w:pPr>
        <w:widowControl w:val="0"/>
        <w:shd w:val="clear" w:color="auto" w:fill="FFFFFF"/>
        <w:spacing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</w:p>
    <w:p w:rsidR="006F2E4E" w:rsidRDefault="006F2E4E" w:rsidP="0061014C">
      <w:pPr>
        <w:widowControl w:val="0"/>
        <w:shd w:val="clear" w:color="auto" w:fill="FFFFFF"/>
        <w:spacing w:line="283" w:lineRule="exact"/>
        <w:ind w:firstLine="708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>
        <w:rPr>
          <w:rFonts w:ascii="Segoe UI" w:eastAsia="Arial" w:hAnsi="Segoe UI" w:cs="Segoe UI"/>
          <w:sz w:val="20"/>
          <w:szCs w:val="20"/>
          <w:lang w:eastAsia="en-US"/>
        </w:rPr>
        <w:t>Za</w:t>
      </w:r>
      <w:r w:rsidR="0061014C">
        <w:rPr>
          <w:rFonts w:ascii="Segoe UI" w:eastAsia="Arial" w:hAnsi="Segoe UI" w:cs="Segoe UI"/>
          <w:sz w:val="20"/>
          <w:szCs w:val="20"/>
          <w:lang w:eastAsia="en-US"/>
        </w:rPr>
        <w:t xml:space="preserve">mawiający Gmina Miasto Koszalin, </w:t>
      </w:r>
      <w:r>
        <w:rPr>
          <w:rFonts w:ascii="Segoe UI" w:eastAsia="Arial" w:hAnsi="Segoe UI" w:cs="Segoe UI"/>
          <w:sz w:val="20"/>
          <w:szCs w:val="20"/>
          <w:lang w:eastAsia="en-US"/>
        </w:rPr>
        <w:t>działając w oparciu o art. 286 ust. 1 i ust. 7 ww. ustawy Prawo zamówień publicznych</w:t>
      </w:r>
      <w:r w:rsidR="00DE55EC">
        <w:rPr>
          <w:rFonts w:ascii="Segoe UI" w:eastAsia="Arial" w:hAnsi="Segoe UI" w:cs="Segoe UI"/>
          <w:sz w:val="20"/>
          <w:szCs w:val="20"/>
          <w:lang w:eastAsia="en-US"/>
        </w:rPr>
        <w:t>,</w:t>
      </w:r>
      <w:r>
        <w:rPr>
          <w:rFonts w:ascii="Segoe UI" w:eastAsia="Arial" w:hAnsi="Segoe UI" w:cs="Segoe UI"/>
          <w:sz w:val="20"/>
          <w:szCs w:val="20"/>
          <w:lang w:eastAsia="en-US"/>
        </w:rPr>
        <w:t xml:space="preserve"> modyfikuje treść SWZ:</w:t>
      </w:r>
    </w:p>
    <w:p w:rsidR="006F2E4E" w:rsidRPr="007A3E8B" w:rsidRDefault="006F2E4E" w:rsidP="006F2E4E">
      <w:pPr>
        <w:pStyle w:val="Bezodstpw"/>
        <w:tabs>
          <w:tab w:val="left" w:pos="1134"/>
        </w:tabs>
        <w:spacing w:line="276" w:lineRule="auto"/>
        <w:ind w:left="1134"/>
        <w:jc w:val="both"/>
        <w:rPr>
          <w:rFonts w:ascii="Segoe UI" w:hAnsi="Segoe UI" w:cs="Segoe UI"/>
          <w:sz w:val="20"/>
          <w:szCs w:val="20"/>
          <w:lang w:eastAsia="pl-PL"/>
        </w:rPr>
      </w:pPr>
    </w:p>
    <w:p w:rsidR="006F2E4E" w:rsidRPr="00CD290C" w:rsidRDefault="006F2E4E" w:rsidP="006F2E4E">
      <w:pPr>
        <w:pStyle w:val="Akapitzlist"/>
        <w:widowControl w:val="0"/>
        <w:numPr>
          <w:ilvl w:val="0"/>
          <w:numId w:val="2"/>
        </w:numPr>
        <w:ind w:left="0" w:firstLine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CD290C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14 </w:t>
      </w:r>
      <w:r w:rsidRPr="00CD290C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ppkt 3 i 4 </w:t>
      </w:r>
    </w:p>
    <w:p w:rsidR="006F2E4E" w:rsidRDefault="006F2E4E" w:rsidP="006F2E4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6F2E4E" w:rsidRDefault="006F2E4E" w:rsidP="006F2E4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F2E4E" w:rsidRDefault="006F2E4E" w:rsidP="006F2E4E">
      <w:pPr>
        <w:numPr>
          <w:ilvl w:val="0"/>
          <w:numId w:val="15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61014C">
        <w:rPr>
          <w:rFonts w:ascii="Segoe UI" w:hAnsi="Segoe UI" w:cs="Segoe UI"/>
          <w:b/>
          <w:sz w:val="20"/>
          <w:szCs w:val="20"/>
        </w:rPr>
        <w:t>16</w:t>
      </w:r>
      <w:r>
        <w:rPr>
          <w:rFonts w:ascii="Segoe UI" w:hAnsi="Segoe UI" w:cs="Segoe UI"/>
          <w:b/>
          <w:sz w:val="20"/>
          <w:szCs w:val="20"/>
        </w:rPr>
        <w:t>.08.2021</w:t>
      </w:r>
      <w:r>
        <w:rPr>
          <w:rFonts w:ascii="Segoe UI" w:hAnsi="Segoe UI" w:cs="Segoe UI"/>
          <w:b/>
          <w:bCs/>
          <w:sz w:val="20"/>
          <w:szCs w:val="20"/>
        </w:rPr>
        <w:t xml:space="preserve"> r., do godziny 10:00.</w:t>
      </w:r>
    </w:p>
    <w:p w:rsidR="006F2E4E" w:rsidRDefault="006F2E4E" w:rsidP="006F2E4E">
      <w:pPr>
        <w:numPr>
          <w:ilvl w:val="0"/>
          <w:numId w:val="15"/>
        </w:numPr>
        <w:tabs>
          <w:tab w:val="num" w:pos="786"/>
        </w:tabs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61014C">
        <w:rPr>
          <w:rFonts w:ascii="Segoe UI" w:hAnsi="Segoe UI" w:cs="Segoe UI"/>
          <w:b/>
          <w:sz w:val="20"/>
          <w:szCs w:val="20"/>
        </w:rPr>
        <w:t>16</w:t>
      </w:r>
      <w:r>
        <w:rPr>
          <w:rFonts w:ascii="Segoe UI" w:hAnsi="Segoe UI" w:cs="Segoe UI"/>
          <w:b/>
          <w:sz w:val="20"/>
          <w:szCs w:val="20"/>
        </w:rPr>
        <w:t>.08.2021</w:t>
      </w:r>
      <w:r>
        <w:rPr>
          <w:rFonts w:ascii="Segoe UI" w:hAnsi="Segoe UI" w:cs="Segoe UI"/>
          <w:b/>
          <w:bCs/>
          <w:sz w:val="20"/>
          <w:szCs w:val="20"/>
        </w:rPr>
        <w:t xml:space="preserve"> r., godzina 11:00.</w:t>
      </w:r>
    </w:p>
    <w:p w:rsidR="006F2E4E" w:rsidRDefault="006F2E4E" w:rsidP="006F2E4E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6F2E4E" w:rsidRDefault="006F2E4E" w:rsidP="006F2E4E">
      <w:pPr>
        <w:numPr>
          <w:ilvl w:val="0"/>
          <w:numId w:val="16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61014C">
        <w:rPr>
          <w:rFonts w:ascii="Segoe UI" w:hAnsi="Segoe UI" w:cs="Segoe UI"/>
          <w:b/>
          <w:sz w:val="20"/>
          <w:szCs w:val="20"/>
        </w:rPr>
        <w:t>18</w:t>
      </w:r>
      <w:r w:rsidRPr="00494BC8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>08</w:t>
      </w:r>
      <w:r w:rsidRPr="00CD290C">
        <w:rPr>
          <w:rFonts w:ascii="Segoe UI" w:hAnsi="Segoe UI" w:cs="Segoe UI"/>
          <w:b/>
          <w:sz w:val="20"/>
          <w:szCs w:val="20"/>
        </w:rPr>
        <w:t>.2021</w:t>
      </w:r>
      <w:r w:rsidRPr="00CD290C">
        <w:rPr>
          <w:rFonts w:ascii="Segoe UI" w:hAnsi="Segoe UI" w:cs="Segoe UI"/>
          <w:b/>
          <w:bCs/>
          <w:sz w:val="20"/>
          <w:szCs w:val="20"/>
        </w:rPr>
        <w:t xml:space="preserve"> r.</w:t>
      </w:r>
      <w:r w:rsidR="0061014C">
        <w:rPr>
          <w:rFonts w:ascii="Segoe UI" w:hAnsi="Segoe UI" w:cs="Segoe UI"/>
          <w:b/>
          <w:bCs/>
          <w:sz w:val="20"/>
          <w:szCs w:val="20"/>
        </w:rPr>
        <w:t>, do godziny 08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6F2E4E" w:rsidRDefault="006F2E4E" w:rsidP="006F2E4E">
      <w:pPr>
        <w:numPr>
          <w:ilvl w:val="0"/>
          <w:numId w:val="16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61014C">
        <w:rPr>
          <w:rFonts w:ascii="Segoe UI" w:hAnsi="Segoe UI" w:cs="Segoe UI"/>
          <w:b/>
          <w:sz w:val="20"/>
          <w:szCs w:val="20"/>
        </w:rPr>
        <w:t>18</w:t>
      </w:r>
      <w:r>
        <w:rPr>
          <w:rFonts w:ascii="Segoe UI" w:hAnsi="Segoe UI" w:cs="Segoe UI"/>
          <w:b/>
          <w:sz w:val="20"/>
          <w:szCs w:val="20"/>
        </w:rPr>
        <w:t>.08.2021</w:t>
      </w:r>
      <w:r w:rsidR="0061014C">
        <w:rPr>
          <w:rFonts w:ascii="Segoe UI" w:hAnsi="Segoe UI" w:cs="Segoe UI"/>
          <w:b/>
          <w:bCs/>
          <w:sz w:val="20"/>
          <w:szCs w:val="20"/>
        </w:rPr>
        <w:t xml:space="preserve"> r., godzina 09</w:t>
      </w:r>
      <w:r>
        <w:rPr>
          <w:rFonts w:ascii="Segoe UI" w:hAnsi="Segoe UI" w:cs="Segoe UI"/>
          <w:b/>
          <w:bCs/>
          <w:sz w:val="20"/>
          <w:szCs w:val="20"/>
        </w:rPr>
        <w:t>:00.</w:t>
      </w:r>
    </w:p>
    <w:p w:rsidR="006F2E4E" w:rsidRDefault="006F2E4E" w:rsidP="006F2E4E">
      <w:pPr>
        <w:widowControl w:val="0"/>
        <w:spacing w:after="120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6F2E4E" w:rsidRPr="00CD290C" w:rsidRDefault="006F2E4E" w:rsidP="006F2E4E">
      <w:pPr>
        <w:pStyle w:val="Akapitzlist"/>
        <w:widowControl w:val="0"/>
        <w:numPr>
          <w:ilvl w:val="0"/>
          <w:numId w:val="2"/>
        </w:numPr>
        <w:spacing w:after="120"/>
        <w:ind w:hanging="436"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  <w:r w:rsidRPr="00CD290C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12 </w:t>
      </w:r>
      <w:r w:rsidRPr="00CD290C">
        <w:rPr>
          <w:rFonts w:ascii="Segoe UI" w:hAnsi="Segoe UI" w:cs="Segoe UI"/>
          <w:b/>
          <w:bCs/>
          <w:sz w:val="20"/>
          <w:szCs w:val="20"/>
          <w:lang w:eastAsia="zh-CN"/>
        </w:rPr>
        <w:t>TERMIN ZWIĄZANIA OFERTĄ w ppkt 1</w:t>
      </w:r>
    </w:p>
    <w:p w:rsidR="006F2E4E" w:rsidRDefault="006F2E4E" w:rsidP="006F2E4E">
      <w:pPr>
        <w:widowControl w:val="0"/>
        <w:spacing w:after="120"/>
        <w:ind w:left="284" w:hanging="284"/>
        <w:contextualSpacing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</w:p>
    <w:p w:rsidR="006F2E4E" w:rsidRDefault="006F2E4E" w:rsidP="006F2E4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F2E4E" w:rsidRDefault="006F2E4E" w:rsidP="006F2E4E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61014C">
        <w:rPr>
          <w:rFonts w:ascii="Segoe UI" w:hAnsi="Segoe UI" w:cs="Segoe UI"/>
          <w:b/>
          <w:sz w:val="20"/>
          <w:szCs w:val="20"/>
          <w:lang w:eastAsia="zh-CN"/>
        </w:rPr>
        <w:t>14</w:t>
      </w:r>
      <w:r>
        <w:rPr>
          <w:rFonts w:ascii="Segoe UI" w:hAnsi="Segoe UI" w:cs="Segoe UI"/>
          <w:b/>
          <w:sz w:val="20"/>
          <w:szCs w:val="20"/>
          <w:lang w:eastAsia="zh-CN"/>
        </w:rPr>
        <w:t>.09.2021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6F2E4E" w:rsidRDefault="006F2E4E" w:rsidP="006F2E4E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lastRenderedPageBreak/>
        <w:t>POWINNO BYĆ:</w:t>
      </w:r>
    </w:p>
    <w:p w:rsidR="006F2E4E" w:rsidRDefault="006F2E4E" w:rsidP="006F2E4E">
      <w:pPr>
        <w:numPr>
          <w:ilvl w:val="0"/>
          <w:numId w:val="18"/>
        </w:numPr>
        <w:suppressAutoHyphens/>
        <w:ind w:left="284" w:hanging="284"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1</w:t>
      </w:r>
      <w:r w:rsidR="0061014C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6</w:t>
      </w:r>
      <w:r w:rsidRPr="00494BC8"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.</w:t>
      </w:r>
      <w:r>
        <w:rPr>
          <w:rFonts w:ascii="Segoe UI" w:hAnsi="Segoe UI" w:cs="Segoe UI"/>
          <w:b/>
          <w:color w:val="000000" w:themeColor="text1"/>
          <w:sz w:val="20"/>
          <w:szCs w:val="20"/>
          <w:lang w:eastAsia="zh-CN"/>
        </w:rPr>
        <w:t>09.2021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FB6255" w:rsidRDefault="00FB6255" w:rsidP="00FB6255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FB6255" w:rsidRDefault="00FB6255" w:rsidP="00FB6255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FB6255" w:rsidRPr="00FB6255" w:rsidRDefault="00FB6255" w:rsidP="00FB6255">
      <w:pPr>
        <w:autoSpaceDE w:val="0"/>
        <w:autoSpaceDN w:val="0"/>
        <w:adjustRightInd w:val="0"/>
        <w:rPr>
          <w:rFonts w:ascii="Segoe UI" w:eastAsiaTheme="minorHAnsi" w:hAnsi="Segoe UI" w:cs="Segoe UI"/>
          <w:b/>
          <w:color w:val="000000"/>
          <w:sz w:val="20"/>
          <w:szCs w:val="20"/>
          <w:lang w:eastAsia="en-US"/>
        </w:rPr>
      </w:pPr>
      <w:r w:rsidRPr="00FB6255">
        <w:rPr>
          <w:rFonts w:ascii="Segoe UI" w:eastAsiaTheme="minorHAnsi" w:hAnsi="Segoe UI" w:cs="Segoe UI"/>
          <w:b/>
          <w:color w:val="000000"/>
          <w:sz w:val="20"/>
          <w:szCs w:val="20"/>
          <w:lang w:eastAsia="en-US"/>
        </w:rPr>
        <w:t xml:space="preserve">Załączniki: </w:t>
      </w:r>
    </w:p>
    <w:p w:rsidR="00CE03FB" w:rsidRPr="00CE03FB" w:rsidRDefault="00FB6255" w:rsidP="00CE03F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9"/>
        <w:ind w:left="851" w:hanging="425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CE03F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Załą</w:t>
      </w:r>
      <w:r w:rsidR="00CE03FB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cznik nr 1 – </w:t>
      </w:r>
      <w:r w:rsidR="00CE03FB" w:rsidRPr="00CE03FB">
        <w:rPr>
          <w:rFonts w:ascii="Segoe UI" w:hAnsi="Segoe UI" w:cs="Segoe UI"/>
          <w:sz w:val="20"/>
          <w:szCs w:val="20"/>
        </w:rPr>
        <w:t>SST - tom I. Szczecińska-Lechicka K-lin</w:t>
      </w:r>
      <w:r w:rsidR="00CE03FB">
        <w:rPr>
          <w:rFonts w:ascii="Segoe UI" w:hAnsi="Segoe UI" w:cs="Segoe UI"/>
          <w:sz w:val="20"/>
          <w:szCs w:val="20"/>
        </w:rPr>
        <w:t>;</w:t>
      </w:r>
    </w:p>
    <w:p w:rsidR="00CE03FB" w:rsidRPr="00CE03FB" w:rsidRDefault="00CE03FB" w:rsidP="00CE03F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49"/>
        <w:ind w:left="851" w:hanging="425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CE03FB">
        <w:rPr>
          <w:rFonts w:ascii="Segoe UI" w:hAnsi="Segoe UI" w:cs="Segoe UI"/>
          <w:sz w:val="20"/>
          <w:szCs w:val="20"/>
        </w:rPr>
        <w:t>Załącznik nr 2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CE03FB"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CE03FB">
        <w:rPr>
          <w:rFonts w:ascii="Segoe UI" w:hAnsi="Segoe UI" w:cs="Segoe UI"/>
          <w:sz w:val="20"/>
          <w:szCs w:val="20"/>
        </w:rPr>
        <w:t>SST - tom II. Szczecińska-Lechicka K-lin.</w:t>
      </w:r>
    </w:p>
    <w:p w:rsidR="00FB6255" w:rsidRDefault="00FB6255" w:rsidP="00FB6255">
      <w:pPr>
        <w:suppressAutoHyphens/>
        <w:contextualSpacing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6F2E4E" w:rsidRPr="00F64FDF" w:rsidRDefault="006F2E4E" w:rsidP="006F2E4E">
      <w:pPr>
        <w:rPr>
          <w:rFonts w:ascii="Segoe UI" w:hAnsi="Segoe UI" w:cs="Segoe UI"/>
          <w:iCs/>
          <w:sz w:val="20"/>
          <w:szCs w:val="20"/>
        </w:rPr>
      </w:pPr>
    </w:p>
    <w:p w:rsidR="006F2E4E" w:rsidRPr="00C034CC" w:rsidRDefault="006F2E4E" w:rsidP="006F2E4E">
      <w:pPr>
        <w:pStyle w:val="Akapitzlist"/>
        <w:rPr>
          <w:rFonts w:ascii="Segoe UI" w:hAnsi="Segoe UI" w:cs="Segoe UI"/>
          <w:iCs/>
          <w:sz w:val="20"/>
          <w:szCs w:val="20"/>
        </w:rPr>
      </w:pPr>
    </w:p>
    <w:p w:rsidR="006F2E4E" w:rsidRDefault="006F2E4E" w:rsidP="006F2E4E">
      <w:pPr>
        <w:ind w:left="424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Z up. Prezydenta Miasta</w:t>
      </w:r>
    </w:p>
    <w:p w:rsidR="006F2E4E" w:rsidRDefault="006F2E4E" w:rsidP="006F2E4E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>SEKRETARZ MIASTA</w:t>
      </w:r>
    </w:p>
    <w:p w:rsidR="00EE78FD" w:rsidRDefault="00EE78FD" w:rsidP="006F2E4E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  <w:t xml:space="preserve">   Tomasz Czuczak</w:t>
      </w:r>
    </w:p>
    <w:p w:rsidR="006F2E4E" w:rsidRDefault="006F2E4E" w:rsidP="006F2E4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</w:p>
    <w:p w:rsidR="00EE78FD" w:rsidRPr="004833D1" w:rsidRDefault="00EE78FD" w:rsidP="004833D1">
      <w:pPr>
        <w:rPr>
          <w:rFonts w:ascii="Segoe UI" w:hAnsi="Segoe UI" w:cs="Segoe UI"/>
          <w:iCs/>
          <w:sz w:val="20"/>
          <w:szCs w:val="20"/>
        </w:rPr>
      </w:pPr>
    </w:p>
    <w:p w:rsidR="00EE78FD" w:rsidRPr="00EE78FD" w:rsidRDefault="00EE78FD" w:rsidP="00EE78FD">
      <w:pPr>
        <w:ind w:left="3540"/>
        <w:rPr>
          <w:rFonts w:ascii="Segoe UI" w:hAnsi="Segoe UI" w:cs="Segoe UI"/>
          <w:bCs/>
          <w:i/>
          <w:sz w:val="16"/>
          <w:szCs w:val="16"/>
        </w:rPr>
      </w:pPr>
      <w:r>
        <w:rPr>
          <w:rFonts w:ascii="Segoe UI" w:hAnsi="Segoe UI" w:cs="Segoe UI"/>
          <w:bCs/>
          <w:i/>
          <w:sz w:val="16"/>
          <w:szCs w:val="16"/>
        </w:rPr>
        <w:t xml:space="preserve">  </w:t>
      </w:r>
      <w:bookmarkStart w:id="0" w:name="_GoBack"/>
      <w:bookmarkEnd w:id="0"/>
      <w:r w:rsidRPr="00EE78FD">
        <w:rPr>
          <w:rFonts w:ascii="Segoe UI" w:hAnsi="Segoe UI" w:cs="Segoe UI"/>
          <w:bCs/>
          <w:i/>
          <w:sz w:val="16"/>
          <w:szCs w:val="16"/>
        </w:rPr>
        <w:t>dokument opatrzony kwalifikowanym podpisem elektronicznym</w:t>
      </w:r>
    </w:p>
    <w:p w:rsidR="00966135" w:rsidRPr="00CF4D6A" w:rsidRDefault="00966135" w:rsidP="00CD44C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sectPr w:rsidR="00966135" w:rsidRPr="00CF4D6A" w:rsidSect="00CE03F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7380C"/>
    <w:multiLevelType w:val="hybridMultilevel"/>
    <w:tmpl w:val="379A6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05939"/>
    <w:multiLevelType w:val="hybridMultilevel"/>
    <w:tmpl w:val="C65E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5242B"/>
    <w:multiLevelType w:val="hybridMultilevel"/>
    <w:tmpl w:val="379A6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58447C5"/>
    <w:multiLevelType w:val="hybridMultilevel"/>
    <w:tmpl w:val="0FE8AC84"/>
    <w:lvl w:ilvl="0" w:tplc="F0B27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D08E9"/>
    <w:multiLevelType w:val="hybridMultilevel"/>
    <w:tmpl w:val="7990F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0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18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6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D4A55"/>
    <w:rsid w:val="00174CDF"/>
    <w:rsid w:val="00190B55"/>
    <w:rsid w:val="001C2637"/>
    <w:rsid w:val="001D5AA5"/>
    <w:rsid w:val="001F5088"/>
    <w:rsid w:val="002475A1"/>
    <w:rsid w:val="00251972"/>
    <w:rsid w:val="00291A1F"/>
    <w:rsid w:val="00325474"/>
    <w:rsid w:val="003C58B5"/>
    <w:rsid w:val="003F216A"/>
    <w:rsid w:val="00460ACF"/>
    <w:rsid w:val="004833D1"/>
    <w:rsid w:val="00494BC8"/>
    <w:rsid w:val="004A2793"/>
    <w:rsid w:val="00605801"/>
    <w:rsid w:val="0061014C"/>
    <w:rsid w:val="006726A1"/>
    <w:rsid w:val="00687EA0"/>
    <w:rsid w:val="006A61AE"/>
    <w:rsid w:val="006E5792"/>
    <w:rsid w:val="006F2E4E"/>
    <w:rsid w:val="007170EA"/>
    <w:rsid w:val="00724718"/>
    <w:rsid w:val="0079417C"/>
    <w:rsid w:val="007A3E8B"/>
    <w:rsid w:val="007C7201"/>
    <w:rsid w:val="007D58E3"/>
    <w:rsid w:val="00854FDD"/>
    <w:rsid w:val="00880479"/>
    <w:rsid w:val="00897615"/>
    <w:rsid w:val="008D5F1D"/>
    <w:rsid w:val="008F0C59"/>
    <w:rsid w:val="009146AC"/>
    <w:rsid w:val="00966135"/>
    <w:rsid w:val="00A147A4"/>
    <w:rsid w:val="00A61EE1"/>
    <w:rsid w:val="00AC2D00"/>
    <w:rsid w:val="00B05A74"/>
    <w:rsid w:val="00B40AC7"/>
    <w:rsid w:val="00B41993"/>
    <w:rsid w:val="00C034CC"/>
    <w:rsid w:val="00C100C6"/>
    <w:rsid w:val="00C6539F"/>
    <w:rsid w:val="00C74AAE"/>
    <w:rsid w:val="00CA6632"/>
    <w:rsid w:val="00CB65D6"/>
    <w:rsid w:val="00CD290C"/>
    <w:rsid w:val="00CD44C7"/>
    <w:rsid w:val="00CE03FB"/>
    <w:rsid w:val="00CF4D6A"/>
    <w:rsid w:val="00D83EA3"/>
    <w:rsid w:val="00DE55EC"/>
    <w:rsid w:val="00E04603"/>
    <w:rsid w:val="00ED4FBF"/>
    <w:rsid w:val="00EE78FD"/>
    <w:rsid w:val="00F64FDF"/>
    <w:rsid w:val="00FB6255"/>
    <w:rsid w:val="00FD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18535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paragraph" w:customStyle="1" w:styleId="Default">
    <w:name w:val="Default"/>
    <w:rsid w:val="006101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2</cp:revision>
  <cp:lastPrinted>2021-08-13T10:01:00Z</cp:lastPrinted>
  <dcterms:created xsi:type="dcterms:W3CDTF">2021-08-13T11:21:00Z</dcterms:created>
  <dcterms:modified xsi:type="dcterms:W3CDTF">2021-08-13T11:21:00Z</dcterms:modified>
</cp:coreProperties>
</file>