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3862" w:rsidRPr="006C1E64" w:rsidRDefault="0009721F" w:rsidP="006C1E64">
      <w:pPr>
        <w:pStyle w:val="Nagwek"/>
        <w:rPr>
          <w:rFonts w:ascii="Segoe UI" w:hAnsi="Segoe UI" w:cs="Segoe UI"/>
          <w:sz w:val="22"/>
          <w:szCs w:val="22"/>
        </w:rPr>
      </w:pPr>
      <w:r>
        <w:rPr>
          <w:rFonts w:ascii="Segoe UI" w:hAnsi="Segoe UI" w:cs="Segoe UI"/>
          <w:noProof/>
          <w:sz w:val="22"/>
          <w:szCs w:val="22"/>
          <w:lang w:eastAsia="pl-PL"/>
        </w:rPr>
        <w:drawing>
          <wp:inline distT="0" distB="0" distL="0" distR="0" wp14:anchorId="342972B8">
            <wp:extent cx="5974715" cy="786765"/>
            <wp:effectExtent l="0" t="0" r="698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715" cy="786765"/>
                    </a:xfrm>
                    <a:prstGeom prst="rect">
                      <a:avLst/>
                    </a:prstGeom>
                    <a:noFill/>
                  </pic:spPr>
                </pic:pic>
              </a:graphicData>
            </a:graphic>
          </wp:inline>
        </w:drawing>
      </w:r>
    </w:p>
    <w:p w:rsidR="00863862" w:rsidRPr="006C1E64" w:rsidRDefault="00863862" w:rsidP="006C1E64">
      <w:pPr>
        <w:pStyle w:val="Nagwek10"/>
        <w:jc w:val="left"/>
        <w:rPr>
          <w:rFonts w:ascii="Segoe UI" w:hAnsi="Segoe UI" w:cs="Segoe UI"/>
          <w:b w:val="0"/>
          <w:iCs/>
          <w:sz w:val="22"/>
          <w:szCs w:val="22"/>
        </w:rPr>
      </w:pPr>
    </w:p>
    <w:p w:rsidR="00863862" w:rsidRPr="006C1E64" w:rsidRDefault="00863862" w:rsidP="006C1E64">
      <w:pPr>
        <w:tabs>
          <w:tab w:val="center" w:pos="4536"/>
          <w:tab w:val="right" w:pos="9072"/>
        </w:tabs>
        <w:ind w:right="-494"/>
        <w:rPr>
          <w:rFonts w:ascii="Segoe UI" w:hAnsi="Segoe UI" w:cs="Segoe UI"/>
          <w:sz w:val="22"/>
          <w:szCs w:val="22"/>
        </w:rPr>
      </w:pPr>
    </w:p>
    <w:p w:rsidR="00863862" w:rsidRPr="006C1E64" w:rsidRDefault="00863862" w:rsidP="006C1E64">
      <w:pPr>
        <w:pStyle w:val="Nagwek10"/>
        <w:jc w:val="left"/>
        <w:rPr>
          <w:rFonts w:ascii="Segoe UI" w:hAnsi="Segoe UI" w:cs="Segoe UI"/>
          <w:b w:val="0"/>
          <w:sz w:val="22"/>
          <w:szCs w:val="22"/>
        </w:rPr>
      </w:pPr>
    </w:p>
    <w:p w:rsidR="00863862" w:rsidRPr="006C1E64" w:rsidRDefault="00863862" w:rsidP="006C1E64">
      <w:pPr>
        <w:pStyle w:val="Nagwek10"/>
        <w:rPr>
          <w:rFonts w:ascii="Segoe UI" w:hAnsi="Segoe UI" w:cs="Segoe UI"/>
          <w:sz w:val="22"/>
          <w:szCs w:val="22"/>
        </w:rPr>
      </w:pPr>
    </w:p>
    <w:p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rsidR="00863862" w:rsidRPr="006C1E64" w:rsidRDefault="00863862" w:rsidP="006C1E64">
      <w:pPr>
        <w:jc w:val="center"/>
        <w:rPr>
          <w:rFonts w:ascii="Segoe UI" w:hAnsi="Segoe UI" w:cs="Segoe UI"/>
          <w:b/>
          <w:iCs/>
          <w:sz w:val="22"/>
          <w:szCs w:val="22"/>
        </w:rPr>
      </w:pPr>
    </w:p>
    <w:p w:rsidR="00863862" w:rsidRPr="006C1E64" w:rsidRDefault="00863862" w:rsidP="006C1E64">
      <w:pPr>
        <w:rPr>
          <w:rFonts w:ascii="Segoe UI" w:hAnsi="Segoe UI" w:cs="Segoe UI"/>
          <w:b/>
          <w:iCs/>
          <w:sz w:val="22"/>
          <w:szCs w:val="22"/>
        </w:rPr>
      </w:pPr>
    </w:p>
    <w:p w:rsidR="00863862" w:rsidRPr="006C1E64" w:rsidRDefault="00863862" w:rsidP="006C1E64">
      <w:pPr>
        <w:pStyle w:val="Tekstpodstawowy"/>
        <w:rPr>
          <w:rFonts w:ascii="Segoe UI" w:hAnsi="Segoe UI" w:cs="Segoe UI"/>
          <w:b w:val="0"/>
          <w:bCs/>
          <w:iCs/>
          <w:sz w:val="22"/>
          <w:szCs w:val="22"/>
        </w:rPr>
      </w:pPr>
    </w:p>
    <w:p w:rsidR="00863862" w:rsidRPr="006C1E64" w:rsidRDefault="00863862" w:rsidP="006C1E64">
      <w:pPr>
        <w:pStyle w:val="Tekstpodstawowy"/>
        <w:rPr>
          <w:rFonts w:ascii="Segoe UI" w:hAnsi="Segoe UI" w:cs="Segoe UI"/>
          <w:b w:val="0"/>
          <w:bCs/>
          <w:iCs/>
          <w:sz w:val="22"/>
          <w:szCs w:val="22"/>
        </w:rPr>
      </w:pPr>
    </w:p>
    <w:p w:rsidR="00863862" w:rsidRPr="006C1E64" w:rsidRDefault="00863862" w:rsidP="006C1E64">
      <w:pPr>
        <w:pStyle w:val="Tekstpodstawowy"/>
        <w:rPr>
          <w:rFonts w:ascii="Segoe UI" w:hAnsi="Segoe UI" w:cs="Segoe UI"/>
          <w:bCs/>
          <w:iCs/>
          <w:sz w:val="22"/>
          <w:szCs w:val="22"/>
        </w:rPr>
      </w:pPr>
    </w:p>
    <w:p w:rsidR="00863862" w:rsidRPr="006C1E64" w:rsidRDefault="00863862" w:rsidP="006C1E64">
      <w:pPr>
        <w:pStyle w:val="Tekstpodstawowy"/>
        <w:rPr>
          <w:rFonts w:ascii="Segoe UI" w:hAnsi="Segoe UI" w:cs="Segoe UI"/>
          <w:b w:val="0"/>
          <w:bCs/>
          <w:i w:val="0"/>
          <w:iCs/>
          <w:sz w:val="22"/>
          <w:szCs w:val="22"/>
        </w:rPr>
      </w:pPr>
      <w:r w:rsidRPr="006C1E64">
        <w:rPr>
          <w:rFonts w:ascii="Segoe UI" w:hAnsi="Segoe UI" w:cs="Segoe UI"/>
          <w:b w:val="0"/>
          <w:bCs/>
          <w:i w:val="0"/>
          <w:iCs/>
          <w:sz w:val="22"/>
          <w:szCs w:val="22"/>
        </w:rPr>
        <w:t xml:space="preserve">do postępowania o udzielenie zamówienia publicznego </w:t>
      </w:r>
      <w:r w:rsidRPr="006C1E64">
        <w:rPr>
          <w:rFonts w:ascii="Segoe UI" w:hAnsi="Segoe UI" w:cs="Segoe UI"/>
          <w:b w:val="0"/>
          <w:bCs/>
          <w:i w:val="0"/>
          <w:iCs/>
          <w:sz w:val="22"/>
          <w:szCs w:val="22"/>
        </w:rPr>
        <w:br/>
        <w:t xml:space="preserve">o szacunkowej wartości </w:t>
      </w:r>
      <w:r w:rsidRPr="006C1E64">
        <w:rPr>
          <w:rFonts w:ascii="Segoe UI" w:hAnsi="Segoe UI" w:cs="Segoe UI"/>
          <w:b w:val="0"/>
          <w:i w:val="0"/>
          <w:sz w:val="22"/>
          <w:szCs w:val="22"/>
        </w:rPr>
        <w:t xml:space="preserve">poniżej </w:t>
      </w:r>
      <w:r w:rsidR="008D52E8" w:rsidRPr="006C1E64">
        <w:rPr>
          <w:rFonts w:ascii="Segoe UI" w:hAnsi="Segoe UI" w:cs="Segoe UI"/>
          <w:b w:val="0"/>
          <w:i w:val="0"/>
          <w:sz w:val="22"/>
          <w:szCs w:val="22"/>
        </w:rPr>
        <w:t>214</w:t>
      </w:r>
      <w:r w:rsidRPr="006C1E64">
        <w:rPr>
          <w:rFonts w:ascii="Segoe UI" w:hAnsi="Segoe UI" w:cs="Segoe UI"/>
          <w:b w:val="0"/>
          <w:i w:val="0"/>
          <w:sz w:val="22"/>
          <w:szCs w:val="22"/>
        </w:rPr>
        <w:t xml:space="preserve"> 000 euro </w:t>
      </w:r>
      <w:r w:rsidRPr="006C1E64">
        <w:rPr>
          <w:rFonts w:ascii="Segoe UI" w:hAnsi="Segoe UI" w:cs="Segoe UI"/>
          <w:b w:val="0"/>
          <w:bCs/>
          <w:i w:val="0"/>
          <w:iCs/>
          <w:sz w:val="22"/>
          <w:szCs w:val="22"/>
        </w:rPr>
        <w:t xml:space="preserve">na zasadach określonych </w:t>
      </w:r>
      <w:r w:rsidR="009C26CC" w:rsidRPr="006C1E64">
        <w:rPr>
          <w:rFonts w:ascii="Segoe UI" w:hAnsi="Segoe UI" w:cs="Segoe UI"/>
          <w:b w:val="0"/>
          <w:bCs/>
          <w:i w:val="0"/>
          <w:iCs/>
          <w:sz w:val="22"/>
          <w:szCs w:val="22"/>
        </w:rPr>
        <w:br/>
        <w:t xml:space="preserve">w ustawie </w:t>
      </w:r>
      <w:r w:rsidRPr="006C1E64">
        <w:rPr>
          <w:rFonts w:ascii="Segoe UI" w:hAnsi="Segoe UI" w:cs="Segoe UI"/>
          <w:b w:val="0"/>
          <w:bCs/>
          <w:i w:val="0"/>
          <w:iCs/>
          <w:sz w:val="22"/>
          <w:szCs w:val="22"/>
        </w:rPr>
        <w:t>Prawo zamówień publicznych z dnia 11 września 2019 r.</w:t>
      </w:r>
    </w:p>
    <w:p w:rsidR="00863862" w:rsidRPr="006C1E64" w:rsidRDefault="00863862" w:rsidP="006C1E64">
      <w:pPr>
        <w:pStyle w:val="Tekstpodstawowy"/>
        <w:rPr>
          <w:rFonts w:ascii="Segoe UI" w:hAnsi="Segoe UI" w:cs="Segoe UI"/>
          <w:bCs/>
          <w:i w:val="0"/>
          <w:iCs/>
          <w:sz w:val="22"/>
          <w:szCs w:val="22"/>
        </w:rPr>
      </w:pPr>
      <w:r w:rsidRPr="006C1E64">
        <w:rPr>
          <w:rFonts w:ascii="Segoe UI" w:hAnsi="Segoe UI" w:cs="Segoe UI"/>
          <w:b w:val="0"/>
          <w:i w:val="0"/>
          <w:iCs/>
          <w:sz w:val="22"/>
          <w:szCs w:val="22"/>
        </w:rPr>
        <w:t>(Dz. U. z 20</w:t>
      </w:r>
      <w:r w:rsidR="0083568B">
        <w:rPr>
          <w:rFonts w:ascii="Segoe UI" w:hAnsi="Segoe UI" w:cs="Segoe UI"/>
          <w:b w:val="0"/>
          <w:i w:val="0"/>
          <w:iCs/>
          <w:sz w:val="22"/>
          <w:szCs w:val="22"/>
        </w:rPr>
        <w:t>21</w:t>
      </w:r>
      <w:r w:rsidRPr="006C1E64">
        <w:rPr>
          <w:rFonts w:ascii="Segoe UI" w:hAnsi="Segoe UI" w:cs="Segoe UI"/>
          <w:b w:val="0"/>
          <w:i w:val="0"/>
          <w:iCs/>
          <w:sz w:val="22"/>
          <w:szCs w:val="22"/>
        </w:rPr>
        <w:t xml:space="preserve"> r., poz. </w:t>
      </w:r>
      <w:r w:rsidR="0083568B">
        <w:rPr>
          <w:rFonts w:ascii="Segoe UI" w:hAnsi="Segoe UI" w:cs="Segoe UI"/>
          <w:b w:val="0"/>
          <w:i w:val="0"/>
          <w:iCs/>
          <w:sz w:val="22"/>
          <w:szCs w:val="22"/>
        </w:rPr>
        <w:t>1129</w:t>
      </w:r>
      <w:r w:rsidRPr="006C1E64">
        <w:rPr>
          <w:rFonts w:ascii="Segoe UI" w:hAnsi="Segoe UI" w:cs="Segoe UI"/>
          <w:b w:val="0"/>
          <w:i w:val="0"/>
          <w:iCs/>
          <w:sz w:val="22"/>
          <w:szCs w:val="22"/>
        </w:rPr>
        <w:t xml:space="preserve">) </w:t>
      </w:r>
      <w:r w:rsidRPr="006C1E64">
        <w:rPr>
          <w:rFonts w:ascii="Segoe UI" w:hAnsi="Segoe UI" w:cs="Segoe UI"/>
          <w:b w:val="0"/>
          <w:i w:val="0"/>
          <w:sz w:val="22"/>
          <w:szCs w:val="22"/>
        </w:rPr>
        <w:t>na:</w:t>
      </w:r>
    </w:p>
    <w:p w:rsidR="00863862" w:rsidRPr="006C1E64" w:rsidRDefault="00863862" w:rsidP="006C1E64">
      <w:pPr>
        <w:widowControl w:val="0"/>
        <w:rPr>
          <w:rFonts w:ascii="Segoe UI" w:hAnsi="Segoe UI" w:cs="Segoe UI"/>
          <w:b/>
          <w:bCs/>
          <w:iCs/>
          <w:sz w:val="22"/>
          <w:szCs w:val="22"/>
        </w:rPr>
      </w:pPr>
      <w:bookmarkStart w:id="0" w:name="OLE_LINK1"/>
    </w:p>
    <w:bookmarkEnd w:id="0"/>
    <w:p w:rsidR="00863862" w:rsidRPr="006C1E64" w:rsidRDefault="00863862" w:rsidP="006C1E64">
      <w:pPr>
        <w:widowControl w:val="0"/>
        <w:ind w:left="708"/>
        <w:jc w:val="center"/>
        <w:rPr>
          <w:rFonts w:ascii="Segoe UI" w:hAnsi="Segoe UI" w:cs="Segoe UI"/>
          <w:b/>
          <w:bCs/>
          <w:iCs/>
          <w:sz w:val="22"/>
          <w:szCs w:val="22"/>
        </w:rPr>
      </w:pPr>
    </w:p>
    <w:p w:rsidR="00D6586A" w:rsidRDefault="00D6586A" w:rsidP="006C1E64">
      <w:pPr>
        <w:pStyle w:val="Tekstpodstawowy"/>
        <w:rPr>
          <w:rFonts w:ascii="Segoe UI" w:hAnsi="Segoe UI" w:cs="Segoe UI"/>
          <w:i w:val="0"/>
          <w:sz w:val="22"/>
          <w:szCs w:val="22"/>
        </w:rPr>
      </w:pPr>
      <w:r w:rsidRPr="00D6586A">
        <w:rPr>
          <w:rFonts w:ascii="Segoe UI" w:hAnsi="Segoe UI" w:cs="Segoe UI"/>
          <w:i w:val="0"/>
          <w:sz w:val="22"/>
          <w:szCs w:val="22"/>
        </w:rPr>
        <w:t xml:space="preserve">Zakup sprzętu komputerowego i oprogramowania </w:t>
      </w:r>
    </w:p>
    <w:p w:rsidR="00D6586A" w:rsidRDefault="00D6586A" w:rsidP="006C1E64">
      <w:pPr>
        <w:pStyle w:val="Tekstpodstawowy"/>
        <w:rPr>
          <w:rFonts w:ascii="Segoe UI" w:hAnsi="Segoe UI" w:cs="Segoe UI"/>
          <w:i w:val="0"/>
          <w:sz w:val="22"/>
          <w:szCs w:val="22"/>
        </w:rPr>
      </w:pPr>
      <w:r>
        <w:rPr>
          <w:rFonts w:ascii="Segoe UI" w:hAnsi="Segoe UI" w:cs="Segoe UI"/>
          <w:i w:val="0"/>
          <w:sz w:val="22"/>
          <w:szCs w:val="22"/>
        </w:rPr>
        <w:t>do Zespołu Szkół nr 1 im. Mikołaja </w:t>
      </w:r>
      <w:r w:rsidRPr="00D6586A">
        <w:rPr>
          <w:rFonts w:ascii="Segoe UI" w:hAnsi="Segoe UI" w:cs="Segoe UI"/>
          <w:i w:val="0"/>
          <w:sz w:val="22"/>
          <w:szCs w:val="22"/>
        </w:rPr>
        <w:t xml:space="preserve">Kopernika w Koszalinie </w:t>
      </w:r>
    </w:p>
    <w:p w:rsidR="00863862" w:rsidRPr="00D6586A" w:rsidRDefault="00D6586A" w:rsidP="006C1E64">
      <w:pPr>
        <w:pStyle w:val="Tekstpodstawowy"/>
        <w:rPr>
          <w:rFonts w:ascii="Segoe UI" w:hAnsi="Segoe UI" w:cs="Segoe UI"/>
          <w:i w:val="0"/>
          <w:sz w:val="22"/>
          <w:szCs w:val="22"/>
        </w:rPr>
      </w:pPr>
      <w:r w:rsidRPr="00D6586A">
        <w:rPr>
          <w:rFonts w:ascii="Segoe UI" w:hAnsi="Segoe UI" w:cs="Segoe UI"/>
          <w:i w:val="0"/>
          <w:sz w:val="22"/>
          <w:szCs w:val="22"/>
        </w:rPr>
        <w:t>w ramach projektów „Koszalińska Szkoła Ćwiczeń" oraz „Czas na KWALIFIKACJE”</w:t>
      </w:r>
    </w:p>
    <w:p w:rsidR="00863862" w:rsidRPr="006C1E64" w:rsidRDefault="00863862" w:rsidP="006C1E64">
      <w:pPr>
        <w:pStyle w:val="Tekstpodstawowy"/>
        <w:rPr>
          <w:rFonts w:ascii="Segoe UI" w:hAnsi="Segoe UI" w:cs="Segoe UI"/>
          <w:b w:val="0"/>
          <w:sz w:val="24"/>
          <w:szCs w:val="24"/>
        </w:rPr>
      </w:pPr>
    </w:p>
    <w:p w:rsidR="00863862" w:rsidRPr="006C1E64" w:rsidRDefault="00863862" w:rsidP="006C1E64">
      <w:pPr>
        <w:pStyle w:val="Tekstpodstawowy"/>
        <w:rPr>
          <w:rFonts w:ascii="Segoe UI" w:hAnsi="Segoe UI" w:cs="Segoe UI"/>
          <w:b w:val="0"/>
          <w:sz w:val="22"/>
          <w:szCs w:val="22"/>
        </w:rPr>
      </w:pPr>
    </w:p>
    <w:p w:rsidR="00863862" w:rsidRPr="006C1E64" w:rsidRDefault="00863862" w:rsidP="006C1E64">
      <w:pPr>
        <w:pStyle w:val="Tekstpodstawowy"/>
        <w:ind w:left="214"/>
        <w:rPr>
          <w:rFonts w:ascii="Segoe UI" w:hAnsi="Segoe UI" w:cs="Segoe UI"/>
          <w:b w:val="0"/>
          <w:bCs/>
          <w:i w:val="0"/>
          <w:sz w:val="22"/>
          <w:szCs w:val="22"/>
        </w:rPr>
      </w:pPr>
    </w:p>
    <w:p w:rsidR="00863862" w:rsidRPr="006C1E64" w:rsidRDefault="00863862" w:rsidP="006C1E64">
      <w:pPr>
        <w:pStyle w:val="Tekstpodstawowy"/>
        <w:ind w:left="214"/>
        <w:rPr>
          <w:rFonts w:ascii="Segoe UI" w:hAnsi="Segoe UI" w:cs="Segoe UI"/>
          <w:b w:val="0"/>
          <w:bCs/>
          <w:i w:val="0"/>
          <w:sz w:val="22"/>
          <w:szCs w:val="22"/>
        </w:rPr>
      </w:pPr>
    </w:p>
    <w:p w:rsidR="00863862" w:rsidRPr="006C1E64" w:rsidRDefault="00863862" w:rsidP="006C1E64">
      <w:pPr>
        <w:jc w:val="center"/>
        <w:rPr>
          <w:rFonts w:ascii="Segoe UI" w:hAnsi="Segoe UI" w:cs="Segoe UI"/>
          <w:bCs/>
          <w:iCs/>
          <w:sz w:val="22"/>
          <w:szCs w:val="22"/>
        </w:rPr>
      </w:pPr>
      <w:r w:rsidRPr="006C1E64">
        <w:rPr>
          <w:rFonts w:ascii="Segoe UI" w:hAnsi="Segoe UI" w:cs="Segoe UI"/>
          <w:bCs/>
          <w:sz w:val="22"/>
          <w:szCs w:val="22"/>
        </w:rPr>
        <w:t xml:space="preserve">CPV: </w:t>
      </w:r>
      <w:r w:rsidR="00D6586A" w:rsidRPr="00D6586A">
        <w:rPr>
          <w:rFonts w:ascii="Segoe UI" w:hAnsi="Segoe UI" w:cs="Segoe UI"/>
          <w:bCs/>
          <w:sz w:val="22"/>
          <w:szCs w:val="22"/>
        </w:rPr>
        <w:t>30213000-5, 39134000-0, 48000000-8, 38652100-1</w:t>
      </w:r>
    </w:p>
    <w:p w:rsidR="001456A0" w:rsidRPr="006C1E64" w:rsidRDefault="001456A0" w:rsidP="006C1E64">
      <w:pPr>
        <w:pStyle w:val="Tekstpodstawowy"/>
        <w:rPr>
          <w:rFonts w:ascii="Segoe UI" w:eastAsia="Segoe UI" w:hAnsi="Segoe UI" w:cs="Segoe UI"/>
          <w:b w:val="0"/>
          <w:bCs/>
          <w:i w:val="0"/>
          <w:iCs/>
          <w:sz w:val="22"/>
          <w:szCs w:val="22"/>
        </w:rPr>
      </w:pPr>
    </w:p>
    <w:p w:rsidR="001456A0" w:rsidRPr="006C1E64" w:rsidRDefault="001456A0" w:rsidP="006C1E64">
      <w:pPr>
        <w:pStyle w:val="Tekstpodstawowy"/>
        <w:rPr>
          <w:rFonts w:ascii="Segoe UI" w:hAnsi="Segoe UI" w:cs="Segoe UI"/>
          <w:b w:val="0"/>
          <w:bCs/>
          <w:i w:val="0"/>
          <w:iCs/>
          <w:sz w:val="22"/>
          <w:szCs w:val="22"/>
        </w:rPr>
      </w:pPr>
    </w:p>
    <w:p w:rsidR="001456A0" w:rsidRPr="006C1E64" w:rsidRDefault="001456A0" w:rsidP="006C1E64">
      <w:pPr>
        <w:pStyle w:val="Tekstpodstawowy"/>
        <w:rPr>
          <w:rFonts w:ascii="Segoe UI" w:hAnsi="Segoe UI" w:cs="Segoe UI"/>
          <w:b w:val="0"/>
          <w:bCs/>
          <w:i w:val="0"/>
          <w:iCs/>
          <w:sz w:val="22"/>
          <w:szCs w:val="22"/>
        </w:rPr>
      </w:pPr>
    </w:p>
    <w:p w:rsidR="001456A0" w:rsidRPr="00C15C09" w:rsidRDefault="006C1E64" w:rsidP="006C1E64">
      <w:pPr>
        <w:suppressAutoHyphens w:val="0"/>
        <w:ind w:left="5664"/>
        <w:rPr>
          <w:rFonts w:ascii="Segoe UI" w:hAnsi="Segoe UI" w:cs="Segoe UI"/>
          <w:b/>
          <w:iCs/>
          <w:lang w:eastAsia="pl-PL"/>
        </w:rPr>
      </w:pPr>
      <w:r>
        <w:rPr>
          <w:rFonts w:ascii="Segoe UI" w:hAnsi="Segoe UI" w:cs="Segoe UI"/>
          <w:iCs/>
          <w:sz w:val="22"/>
          <w:szCs w:val="22"/>
          <w:lang w:eastAsia="pl-PL"/>
        </w:rPr>
        <w:tab/>
      </w:r>
      <w:r w:rsidR="00C15C09">
        <w:rPr>
          <w:rFonts w:ascii="Segoe UI" w:hAnsi="Segoe UI" w:cs="Segoe UI"/>
          <w:iCs/>
          <w:sz w:val="22"/>
          <w:szCs w:val="22"/>
          <w:lang w:eastAsia="pl-PL"/>
        </w:rPr>
        <w:t xml:space="preserve">            </w:t>
      </w:r>
      <w:r w:rsidR="001456A0" w:rsidRPr="00C15C09">
        <w:rPr>
          <w:rFonts w:ascii="Segoe UI" w:hAnsi="Segoe UI" w:cs="Segoe UI"/>
          <w:b/>
          <w:iCs/>
          <w:lang w:eastAsia="pl-PL"/>
        </w:rPr>
        <w:t xml:space="preserve">ZATWIERDZIŁ: </w:t>
      </w:r>
    </w:p>
    <w:p w:rsidR="001456A0" w:rsidRPr="00C15C09" w:rsidRDefault="001456A0" w:rsidP="006C1E64">
      <w:pPr>
        <w:suppressAutoHyphens w:val="0"/>
        <w:ind w:left="5664"/>
        <w:rPr>
          <w:rFonts w:ascii="Segoe UI" w:hAnsi="Segoe UI" w:cs="Segoe UI"/>
          <w:b/>
          <w:iCs/>
          <w:lang w:eastAsia="pl-PL"/>
        </w:rPr>
      </w:pPr>
    </w:p>
    <w:p w:rsidR="001456A0" w:rsidRPr="00C15C09" w:rsidRDefault="001456A0" w:rsidP="006C1E64">
      <w:pPr>
        <w:suppressAutoHyphens w:val="0"/>
        <w:ind w:firstLine="4962"/>
        <w:jc w:val="center"/>
        <w:rPr>
          <w:rFonts w:ascii="Segoe UI" w:hAnsi="Segoe UI" w:cs="Segoe UI"/>
          <w:b/>
          <w:iCs/>
          <w:lang w:eastAsia="pl-PL"/>
        </w:rPr>
      </w:pPr>
      <w:r w:rsidRPr="00C15C09">
        <w:rPr>
          <w:rFonts w:ascii="Segoe UI" w:hAnsi="Segoe UI" w:cs="Segoe UI"/>
          <w:b/>
          <w:lang w:eastAsia="pl-PL"/>
        </w:rPr>
        <w:t>Z up. PREZYDENTA MIASTA</w:t>
      </w:r>
    </w:p>
    <w:p w:rsidR="001456A0" w:rsidRDefault="001456A0" w:rsidP="006C1E64">
      <w:pPr>
        <w:suppressAutoHyphens w:val="0"/>
        <w:ind w:left="5664" w:hanging="702"/>
        <w:jc w:val="center"/>
        <w:rPr>
          <w:rFonts w:ascii="Segoe UI" w:hAnsi="Segoe UI" w:cs="Segoe UI"/>
          <w:b/>
          <w:lang w:eastAsia="pl-PL"/>
        </w:rPr>
      </w:pPr>
      <w:r w:rsidRPr="00C15C09">
        <w:rPr>
          <w:rFonts w:ascii="Segoe UI" w:hAnsi="Segoe UI" w:cs="Segoe UI"/>
          <w:b/>
          <w:lang w:eastAsia="pl-PL"/>
        </w:rPr>
        <w:t>SEKRETARZ MIASTA</w:t>
      </w:r>
    </w:p>
    <w:p w:rsidR="0098091B" w:rsidRDefault="0098091B" w:rsidP="006C1E64">
      <w:pPr>
        <w:suppressAutoHyphens w:val="0"/>
        <w:ind w:left="5664" w:hanging="702"/>
        <w:jc w:val="center"/>
        <w:rPr>
          <w:rFonts w:ascii="Segoe UI" w:hAnsi="Segoe UI" w:cs="Segoe UI"/>
          <w:b/>
          <w:lang w:eastAsia="pl-PL"/>
        </w:rPr>
      </w:pPr>
      <w:r>
        <w:rPr>
          <w:rFonts w:ascii="Segoe UI" w:hAnsi="Segoe UI" w:cs="Segoe UI"/>
          <w:b/>
          <w:lang w:eastAsia="pl-PL"/>
        </w:rPr>
        <w:t>Tomasz Czuczak</w:t>
      </w:r>
    </w:p>
    <w:p w:rsidR="0098091B" w:rsidRPr="0098091B" w:rsidRDefault="0098091B" w:rsidP="006C1E64">
      <w:pPr>
        <w:suppressAutoHyphens w:val="0"/>
        <w:ind w:left="5664" w:hanging="702"/>
        <w:jc w:val="center"/>
        <w:rPr>
          <w:rFonts w:ascii="Segoe UI" w:hAnsi="Segoe UI" w:cs="Segoe UI"/>
          <w:sz w:val="18"/>
          <w:szCs w:val="18"/>
          <w:lang w:eastAsia="pl-PL"/>
        </w:rPr>
      </w:pPr>
      <w:r w:rsidRPr="0098091B">
        <w:rPr>
          <w:rFonts w:ascii="Segoe UI" w:hAnsi="Segoe UI" w:cs="Segoe UI"/>
          <w:sz w:val="18"/>
          <w:szCs w:val="18"/>
          <w:lang w:eastAsia="pl-PL"/>
        </w:rPr>
        <w:t>Dokument opatrzony</w:t>
      </w:r>
    </w:p>
    <w:p w:rsidR="0098091B" w:rsidRPr="0098091B" w:rsidRDefault="0098091B" w:rsidP="006C1E64">
      <w:pPr>
        <w:suppressAutoHyphens w:val="0"/>
        <w:ind w:left="5664" w:hanging="702"/>
        <w:jc w:val="center"/>
        <w:rPr>
          <w:rFonts w:ascii="Segoe UI" w:hAnsi="Segoe UI" w:cs="Segoe UI"/>
          <w:sz w:val="18"/>
          <w:szCs w:val="18"/>
          <w:lang w:eastAsia="pl-PL"/>
        </w:rPr>
      </w:pPr>
      <w:r>
        <w:rPr>
          <w:rFonts w:ascii="Segoe UI" w:hAnsi="Segoe UI" w:cs="Segoe UI"/>
          <w:sz w:val="18"/>
          <w:szCs w:val="18"/>
          <w:lang w:eastAsia="pl-PL"/>
        </w:rPr>
        <w:t>k</w:t>
      </w:r>
      <w:bookmarkStart w:id="1" w:name="_GoBack"/>
      <w:bookmarkEnd w:id="1"/>
      <w:r w:rsidRPr="0098091B">
        <w:rPr>
          <w:rFonts w:ascii="Segoe UI" w:hAnsi="Segoe UI" w:cs="Segoe UI"/>
          <w:sz w:val="18"/>
          <w:szCs w:val="18"/>
          <w:lang w:eastAsia="pl-PL"/>
        </w:rPr>
        <w:t>walifikowanym podpisem elektronicznym</w:t>
      </w:r>
    </w:p>
    <w:p w:rsidR="00863862" w:rsidRPr="0098091B" w:rsidRDefault="00863862" w:rsidP="00863862">
      <w:pPr>
        <w:pStyle w:val="Tekstpodstawowy"/>
        <w:jc w:val="left"/>
        <w:rPr>
          <w:rFonts w:ascii="Segoe UI" w:hAnsi="Segoe UI" w:cs="Segoe UI"/>
          <w:i w:val="0"/>
          <w:iCs/>
          <w:sz w:val="18"/>
          <w:szCs w:val="18"/>
        </w:rPr>
      </w:pPr>
    </w:p>
    <w:p w:rsidR="00863862" w:rsidRDefault="00863862" w:rsidP="00863862">
      <w:pPr>
        <w:pStyle w:val="Tekstpodstawowy"/>
        <w:jc w:val="left"/>
        <w:rPr>
          <w:rFonts w:ascii="Segoe UI" w:hAnsi="Segoe UI" w:cs="Segoe UI"/>
          <w:i w:val="0"/>
          <w:iCs/>
          <w:sz w:val="24"/>
          <w:szCs w:val="24"/>
        </w:rPr>
      </w:pPr>
    </w:p>
    <w:p w:rsidR="006C1E64" w:rsidRDefault="006C1E64" w:rsidP="00863862">
      <w:pPr>
        <w:pStyle w:val="Tekstpodstawowy"/>
        <w:jc w:val="left"/>
        <w:rPr>
          <w:rFonts w:ascii="Segoe UI" w:hAnsi="Segoe UI" w:cs="Segoe UI"/>
          <w:i w:val="0"/>
          <w:iCs/>
          <w:sz w:val="24"/>
          <w:szCs w:val="24"/>
        </w:rPr>
      </w:pPr>
    </w:p>
    <w:p w:rsidR="006C1E64" w:rsidRDefault="006C1E64" w:rsidP="00863862">
      <w:pPr>
        <w:pStyle w:val="Tekstpodstawowy"/>
        <w:jc w:val="left"/>
        <w:rPr>
          <w:rFonts w:ascii="Segoe UI" w:hAnsi="Segoe UI" w:cs="Segoe UI"/>
          <w:i w:val="0"/>
          <w:iCs/>
          <w:sz w:val="24"/>
          <w:szCs w:val="24"/>
        </w:rPr>
      </w:pPr>
    </w:p>
    <w:p w:rsidR="006C1E64" w:rsidRDefault="006C1E64" w:rsidP="00863862">
      <w:pPr>
        <w:pStyle w:val="Tekstpodstawowy"/>
        <w:jc w:val="left"/>
        <w:rPr>
          <w:rFonts w:ascii="Segoe UI" w:hAnsi="Segoe UI" w:cs="Segoe UI"/>
          <w:i w:val="0"/>
          <w:iCs/>
          <w:sz w:val="24"/>
          <w:szCs w:val="24"/>
        </w:rPr>
      </w:pPr>
    </w:p>
    <w:p w:rsidR="006C1E64" w:rsidRDefault="006C1E64" w:rsidP="00863862">
      <w:pPr>
        <w:pStyle w:val="Tekstpodstawowy"/>
        <w:jc w:val="left"/>
        <w:rPr>
          <w:rFonts w:ascii="Segoe UI" w:hAnsi="Segoe UI" w:cs="Segoe UI"/>
          <w:i w:val="0"/>
          <w:iCs/>
          <w:sz w:val="24"/>
          <w:szCs w:val="24"/>
        </w:rPr>
      </w:pPr>
    </w:p>
    <w:p w:rsidR="006C1E64" w:rsidRDefault="006C1E64" w:rsidP="00863862">
      <w:pPr>
        <w:pStyle w:val="Tekstpodstawowy"/>
        <w:jc w:val="left"/>
        <w:rPr>
          <w:rFonts w:ascii="Segoe UI" w:hAnsi="Segoe UI" w:cs="Segoe UI"/>
          <w:i w:val="0"/>
          <w:iCs/>
          <w:sz w:val="24"/>
          <w:szCs w:val="24"/>
        </w:rPr>
      </w:pPr>
    </w:p>
    <w:p w:rsidR="00863862" w:rsidRDefault="00863862" w:rsidP="00863862">
      <w:pPr>
        <w:pStyle w:val="Tekstpodstawowy"/>
        <w:jc w:val="left"/>
        <w:rPr>
          <w:rFonts w:ascii="Segoe UI" w:hAnsi="Segoe UI" w:cs="Segoe UI"/>
          <w:i w:val="0"/>
          <w:iCs/>
          <w:sz w:val="24"/>
          <w:szCs w:val="24"/>
        </w:rPr>
      </w:pPr>
    </w:p>
    <w:p w:rsidR="00863862" w:rsidRPr="00B63014" w:rsidRDefault="00C4487B" w:rsidP="00863862">
      <w:pPr>
        <w:pStyle w:val="Tekstpodstawowy"/>
        <w:rPr>
          <w:rFonts w:ascii="Segoe UI" w:hAnsi="Segoe UI" w:cs="Segoe UI"/>
          <w:i w:val="0"/>
          <w:iCs/>
          <w:sz w:val="20"/>
        </w:rPr>
      </w:pPr>
      <w:r w:rsidRPr="00D31DA9">
        <w:rPr>
          <w:rFonts w:ascii="Segoe UI" w:hAnsi="Segoe UI" w:cs="Segoe UI"/>
          <w:i w:val="0"/>
          <w:iCs/>
          <w:sz w:val="20"/>
        </w:rPr>
        <w:t>Koszalin, dnia</w:t>
      </w:r>
      <w:r w:rsidR="00277F6C">
        <w:rPr>
          <w:rFonts w:ascii="Segoe UI" w:hAnsi="Segoe UI" w:cs="Segoe UI"/>
          <w:i w:val="0"/>
          <w:iCs/>
          <w:sz w:val="20"/>
        </w:rPr>
        <w:t xml:space="preserve"> </w:t>
      </w:r>
      <w:r w:rsidR="00D31DA9" w:rsidRPr="00D31DA9">
        <w:rPr>
          <w:rFonts w:ascii="Segoe UI" w:hAnsi="Segoe UI" w:cs="Segoe UI"/>
          <w:i w:val="0"/>
          <w:iCs/>
          <w:sz w:val="20"/>
        </w:rPr>
        <w:t>26.08.</w:t>
      </w:r>
      <w:r w:rsidR="007F5EB7" w:rsidRPr="00D31DA9">
        <w:rPr>
          <w:rFonts w:ascii="Segoe UI" w:hAnsi="Segoe UI" w:cs="Segoe UI"/>
          <w:i w:val="0"/>
          <w:iCs/>
          <w:sz w:val="20"/>
        </w:rPr>
        <w:t>2021</w:t>
      </w:r>
      <w:r w:rsidR="007458FE" w:rsidRPr="00D31DA9">
        <w:rPr>
          <w:rFonts w:ascii="Segoe UI" w:hAnsi="Segoe UI" w:cs="Segoe UI"/>
          <w:i w:val="0"/>
          <w:iCs/>
          <w:sz w:val="20"/>
        </w:rPr>
        <w:t xml:space="preserve"> r.</w:t>
      </w:r>
    </w:p>
    <w:p w:rsidR="006C1E64" w:rsidRDefault="006C1E64">
      <w:pPr>
        <w:pStyle w:val="Tekstpodstawowy"/>
        <w:jc w:val="left"/>
        <w:rPr>
          <w:rFonts w:ascii="Segoe UI" w:hAnsi="Segoe UI" w:cs="Segoe UI"/>
          <w:i w:val="0"/>
          <w:sz w:val="20"/>
        </w:rPr>
      </w:pPr>
      <w:r>
        <w:rPr>
          <w:rFonts w:ascii="Segoe UI" w:hAnsi="Segoe UI" w:cs="Segoe UI"/>
          <w:i w:val="0"/>
          <w:sz w:val="20"/>
        </w:rPr>
        <w:lastRenderedPageBreak/>
        <w:br w:type="page"/>
      </w:r>
    </w:p>
    <w:p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iCs/>
          <w:sz w:val="20"/>
          <w:szCs w:val="22"/>
        </w:rPr>
      </w:pPr>
    </w:p>
    <w:p w:rsidR="00B86715" w:rsidRPr="00D31DA9" w:rsidRDefault="00B86715">
      <w:pPr>
        <w:pStyle w:val="Tekstpodstawowy"/>
        <w:jc w:val="both"/>
        <w:rPr>
          <w:rFonts w:ascii="Segoe UI" w:hAnsi="Segoe UI" w:cs="Segoe UI"/>
          <w:b w:val="0"/>
          <w:i w:val="0"/>
          <w:sz w:val="20"/>
        </w:rPr>
      </w:pPr>
      <w:r w:rsidRPr="00D31DA9">
        <w:rPr>
          <w:rFonts w:ascii="Segoe UI" w:hAnsi="Segoe UI" w:cs="Segoe UI"/>
          <w:b w:val="0"/>
          <w:i w:val="0"/>
          <w:sz w:val="20"/>
        </w:rPr>
        <w:t xml:space="preserve">Rozdział I </w:t>
      </w:r>
      <w:r w:rsidRPr="00D31DA9">
        <w:rPr>
          <w:rFonts w:ascii="Segoe UI" w:hAnsi="Segoe UI" w:cs="Segoe UI"/>
          <w:b w:val="0"/>
          <w:i w:val="0"/>
          <w:sz w:val="20"/>
        </w:rPr>
        <w:tab/>
      </w:r>
      <w:r w:rsidR="001C5C3D" w:rsidRPr="00D31DA9">
        <w:rPr>
          <w:rFonts w:ascii="Segoe UI" w:hAnsi="Segoe UI" w:cs="Segoe UI"/>
          <w:b w:val="0"/>
          <w:i w:val="0"/>
          <w:sz w:val="20"/>
        </w:rPr>
        <w:tab/>
      </w:r>
      <w:r w:rsidRPr="00D31DA9">
        <w:rPr>
          <w:rFonts w:ascii="Segoe UI" w:hAnsi="Segoe UI" w:cs="Segoe UI"/>
          <w:b w:val="0"/>
          <w:i w:val="0"/>
          <w:sz w:val="20"/>
        </w:rPr>
        <w:t>Instrukcja dla Wykonawców</w:t>
      </w:r>
      <w:r w:rsidR="00367696" w:rsidRPr="00D31DA9">
        <w:rPr>
          <w:rFonts w:ascii="Segoe UI" w:hAnsi="Segoe UI" w:cs="Segoe UI"/>
          <w:b w:val="0"/>
          <w:i w:val="0"/>
          <w:sz w:val="20"/>
        </w:rPr>
        <w:t xml:space="preserve"> wraz z załącznikiem</w:t>
      </w:r>
      <w:r w:rsidRPr="00D31DA9">
        <w:rPr>
          <w:rFonts w:ascii="Segoe UI" w:hAnsi="Segoe UI" w:cs="Segoe UI"/>
          <w:b w:val="0"/>
          <w:i w:val="0"/>
          <w:sz w:val="20"/>
        </w:rPr>
        <w:t xml:space="preserve"> </w:t>
      </w:r>
    </w:p>
    <w:p w:rsidR="009C26CC" w:rsidRPr="00D31DA9" w:rsidRDefault="009C26CC">
      <w:pPr>
        <w:pStyle w:val="Tekstpodstawowy"/>
        <w:jc w:val="both"/>
        <w:rPr>
          <w:rFonts w:ascii="Segoe UI" w:hAnsi="Segoe UI" w:cs="Segoe UI"/>
          <w:b w:val="0"/>
          <w:i w:val="0"/>
          <w:sz w:val="20"/>
        </w:rPr>
      </w:pPr>
    </w:p>
    <w:p w:rsidR="00B86715" w:rsidRPr="00D31DA9" w:rsidRDefault="00367696">
      <w:pPr>
        <w:pStyle w:val="Tekstpodstawowy"/>
        <w:jc w:val="both"/>
        <w:rPr>
          <w:rFonts w:ascii="Segoe UI" w:hAnsi="Segoe UI" w:cs="Segoe UI"/>
          <w:b w:val="0"/>
          <w:i w:val="0"/>
          <w:sz w:val="20"/>
        </w:rPr>
      </w:pPr>
      <w:r w:rsidRPr="00D31DA9">
        <w:rPr>
          <w:rFonts w:ascii="Segoe UI" w:hAnsi="Segoe UI" w:cs="Segoe UI"/>
          <w:b w:val="0"/>
          <w:i w:val="0"/>
          <w:sz w:val="20"/>
        </w:rPr>
        <w:t xml:space="preserve">Załącznik Nr 1 </w:t>
      </w:r>
      <w:r w:rsidRPr="00D31DA9">
        <w:rPr>
          <w:rFonts w:ascii="Segoe UI" w:hAnsi="Segoe UI" w:cs="Segoe UI"/>
          <w:b w:val="0"/>
          <w:i w:val="0"/>
          <w:sz w:val="20"/>
        </w:rPr>
        <w:tab/>
        <w:t xml:space="preserve">Identyfikator postępowania </w:t>
      </w:r>
      <w:r w:rsidR="00865D0B" w:rsidRPr="00D31DA9">
        <w:rPr>
          <w:rFonts w:ascii="Segoe UI" w:hAnsi="Segoe UI" w:cs="Segoe UI"/>
          <w:b w:val="0"/>
          <w:i w:val="0"/>
          <w:sz w:val="20"/>
        </w:rPr>
        <w:t>i link do postępowania na miniPortalu</w:t>
      </w:r>
    </w:p>
    <w:p w:rsidR="00B86715" w:rsidRPr="00D31DA9" w:rsidRDefault="00B86715">
      <w:pPr>
        <w:pStyle w:val="Tekstpodstawowy"/>
        <w:jc w:val="both"/>
        <w:rPr>
          <w:rFonts w:ascii="Segoe UI" w:hAnsi="Segoe UI" w:cs="Segoe UI"/>
          <w:b w:val="0"/>
          <w:i w:val="0"/>
          <w:color w:val="FF0000"/>
          <w:sz w:val="20"/>
        </w:rPr>
      </w:pPr>
    </w:p>
    <w:p w:rsidR="00B86715" w:rsidRPr="00D31DA9" w:rsidRDefault="00B86715">
      <w:pPr>
        <w:pStyle w:val="Tekstpodstawowy"/>
        <w:jc w:val="both"/>
        <w:rPr>
          <w:rFonts w:ascii="Segoe UI" w:hAnsi="Segoe UI" w:cs="Segoe UI"/>
          <w:b w:val="0"/>
          <w:i w:val="0"/>
          <w:sz w:val="20"/>
        </w:rPr>
      </w:pPr>
      <w:r w:rsidRPr="00D31DA9">
        <w:rPr>
          <w:rFonts w:ascii="Segoe UI" w:hAnsi="Segoe UI" w:cs="Segoe UI"/>
          <w:b w:val="0"/>
          <w:i w:val="0"/>
          <w:sz w:val="20"/>
        </w:rPr>
        <w:t>Rozdział II</w:t>
      </w:r>
      <w:r w:rsidRPr="00D31DA9">
        <w:rPr>
          <w:rFonts w:ascii="Segoe UI" w:hAnsi="Segoe UI" w:cs="Segoe UI"/>
          <w:b w:val="0"/>
          <w:i w:val="0"/>
          <w:sz w:val="20"/>
        </w:rPr>
        <w:tab/>
      </w:r>
      <w:r w:rsidR="001C5C3D" w:rsidRPr="00D31DA9">
        <w:rPr>
          <w:rFonts w:ascii="Segoe UI" w:hAnsi="Segoe UI" w:cs="Segoe UI"/>
          <w:b w:val="0"/>
          <w:i w:val="0"/>
          <w:sz w:val="20"/>
        </w:rPr>
        <w:tab/>
      </w:r>
      <w:r w:rsidR="00865F3B" w:rsidRPr="00D31DA9">
        <w:rPr>
          <w:rFonts w:ascii="Segoe UI" w:hAnsi="Segoe UI" w:cs="Segoe UI"/>
          <w:b w:val="0"/>
          <w:i w:val="0"/>
          <w:sz w:val="20"/>
        </w:rPr>
        <w:t>Opis przedmiotu zamówienia</w:t>
      </w:r>
      <w:r w:rsidRPr="00D31DA9">
        <w:rPr>
          <w:rFonts w:ascii="Segoe UI" w:hAnsi="Segoe UI" w:cs="Segoe UI"/>
          <w:b w:val="0"/>
          <w:i w:val="0"/>
          <w:sz w:val="20"/>
        </w:rPr>
        <w:t xml:space="preserve"> </w:t>
      </w:r>
      <w:r w:rsidR="0014478E" w:rsidRPr="00D31DA9">
        <w:rPr>
          <w:rFonts w:ascii="Segoe UI" w:hAnsi="Segoe UI" w:cs="Segoe UI"/>
          <w:b w:val="0"/>
          <w:i w:val="0"/>
          <w:sz w:val="20"/>
        </w:rPr>
        <w:t>wraz załącznikiem</w:t>
      </w:r>
    </w:p>
    <w:p w:rsidR="005155BE" w:rsidRPr="00D31DA9" w:rsidRDefault="005155BE">
      <w:pPr>
        <w:pStyle w:val="Tekstpodstawowy"/>
        <w:jc w:val="both"/>
        <w:rPr>
          <w:rFonts w:ascii="Segoe UI" w:hAnsi="Segoe UI" w:cs="Segoe UI"/>
          <w:b w:val="0"/>
          <w:i w:val="0"/>
          <w:sz w:val="20"/>
        </w:rPr>
      </w:pPr>
    </w:p>
    <w:p w:rsidR="005155BE" w:rsidRPr="00D31DA9" w:rsidRDefault="005155BE">
      <w:pPr>
        <w:pStyle w:val="Tekstpodstawowy"/>
        <w:jc w:val="both"/>
        <w:rPr>
          <w:rFonts w:ascii="Segoe UI" w:hAnsi="Segoe UI" w:cs="Segoe UI"/>
          <w:b w:val="0"/>
          <w:i w:val="0"/>
          <w:sz w:val="20"/>
        </w:rPr>
      </w:pPr>
      <w:r w:rsidRPr="00D31DA9">
        <w:rPr>
          <w:rFonts w:ascii="Segoe UI" w:hAnsi="Segoe UI" w:cs="Segoe UI"/>
          <w:b w:val="0"/>
          <w:i w:val="0"/>
          <w:sz w:val="20"/>
        </w:rPr>
        <w:t xml:space="preserve">Załącznik </w:t>
      </w:r>
      <w:r w:rsidR="00277F6C">
        <w:rPr>
          <w:rFonts w:ascii="Segoe UI" w:hAnsi="Segoe UI" w:cs="Segoe UI"/>
          <w:b w:val="0"/>
          <w:i w:val="0"/>
          <w:sz w:val="20"/>
        </w:rPr>
        <w:t>N</w:t>
      </w:r>
      <w:r w:rsidRPr="00D31DA9">
        <w:rPr>
          <w:rFonts w:ascii="Segoe UI" w:hAnsi="Segoe UI" w:cs="Segoe UI"/>
          <w:b w:val="0"/>
          <w:i w:val="0"/>
          <w:sz w:val="20"/>
        </w:rPr>
        <w:t>r 1</w:t>
      </w:r>
      <w:r w:rsidRPr="00D31DA9">
        <w:rPr>
          <w:rFonts w:ascii="Segoe UI" w:hAnsi="Segoe UI" w:cs="Segoe UI"/>
          <w:b w:val="0"/>
          <w:i w:val="0"/>
          <w:sz w:val="20"/>
        </w:rPr>
        <w:tab/>
        <w:t>Tabela wydajności procesorów</w:t>
      </w:r>
    </w:p>
    <w:p w:rsidR="00B86715" w:rsidRPr="00D31DA9" w:rsidRDefault="00B86715">
      <w:pPr>
        <w:pStyle w:val="Tekstpodstawowy"/>
        <w:ind w:left="2124" w:hanging="2124"/>
        <w:jc w:val="both"/>
        <w:rPr>
          <w:rFonts w:ascii="Segoe UI" w:hAnsi="Segoe UI" w:cs="Segoe UI"/>
          <w:b w:val="0"/>
          <w:i w:val="0"/>
          <w:sz w:val="20"/>
        </w:rPr>
      </w:pPr>
    </w:p>
    <w:p w:rsidR="00C4719E" w:rsidRPr="00D31DA9" w:rsidRDefault="006C1E64" w:rsidP="00166C31">
      <w:pPr>
        <w:pStyle w:val="WW-Tretekstu"/>
        <w:ind w:left="1418" w:hanging="1418"/>
        <w:jc w:val="both"/>
        <w:rPr>
          <w:rFonts w:ascii="Segoe UI" w:hAnsi="Segoe UI" w:cs="Segoe UI"/>
          <w:b w:val="0"/>
          <w:i w:val="0"/>
          <w:sz w:val="20"/>
        </w:rPr>
      </w:pPr>
      <w:r w:rsidRPr="00D31DA9">
        <w:rPr>
          <w:rFonts w:ascii="Segoe UI" w:hAnsi="Segoe UI" w:cs="Segoe UI"/>
          <w:b w:val="0"/>
          <w:i w:val="0"/>
          <w:sz w:val="20"/>
        </w:rPr>
        <w:t>Rozdział III</w:t>
      </w:r>
      <w:r w:rsidR="00B86715" w:rsidRPr="00D31DA9">
        <w:rPr>
          <w:rFonts w:ascii="Segoe UI" w:hAnsi="Segoe UI" w:cs="Segoe UI"/>
          <w:b w:val="0"/>
          <w:i w:val="0"/>
          <w:sz w:val="20"/>
        </w:rPr>
        <w:t xml:space="preserve"> </w:t>
      </w:r>
      <w:r w:rsidR="00B86715" w:rsidRPr="00D31DA9">
        <w:rPr>
          <w:rFonts w:ascii="Segoe UI" w:hAnsi="Segoe UI" w:cs="Segoe UI"/>
          <w:b w:val="0"/>
          <w:i w:val="0"/>
          <w:sz w:val="20"/>
        </w:rPr>
        <w:tab/>
      </w:r>
      <w:r w:rsidR="001C5C3D" w:rsidRPr="00D31DA9">
        <w:rPr>
          <w:rFonts w:ascii="Segoe UI" w:hAnsi="Segoe UI" w:cs="Segoe UI"/>
          <w:b w:val="0"/>
          <w:i w:val="0"/>
          <w:sz w:val="20"/>
        </w:rPr>
        <w:tab/>
      </w:r>
      <w:r w:rsidR="00B86715" w:rsidRPr="00D31DA9">
        <w:rPr>
          <w:rFonts w:ascii="Segoe UI" w:hAnsi="Segoe UI" w:cs="Segoe UI"/>
          <w:b w:val="0"/>
          <w:i w:val="0"/>
          <w:sz w:val="20"/>
        </w:rPr>
        <w:t>Oświadczenie</w:t>
      </w:r>
      <w:r w:rsidR="00C4719E" w:rsidRPr="00D31DA9">
        <w:rPr>
          <w:rFonts w:ascii="Segoe UI" w:hAnsi="Segoe UI" w:cs="Segoe UI"/>
          <w:b w:val="0"/>
          <w:i w:val="0"/>
          <w:sz w:val="20"/>
        </w:rPr>
        <w:t xml:space="preserve"> </w:t>
      </w:r>
      <w:r w:rsidR="00A37340" w:rsidRPr="00D31DA9">
        <w:rPr>
          <w:rFonts w:ascii="Segoe UI" w:hAnsi="Segoe UI" w:cs="Segoe UI"/>
          <w:b w:val="0"/>
          <w:i w:val="0"/>
          <w:sz w:val="20"/>
        </w:rPr>
        <w:t xml:space="preserve">Wykonawcy </w:t>
      </w:r>
      <w:r w:rsidR="003722F5" w:rsidRPr="00D31DA9">
        <w:rPr>
          <w:rFonts w:ascii="Segoe UI" w:hAnsi="Segoe UI" w:cs="Segoe UI"/>
          <w:b w:val="0"/>
          <w:i w:val="0"/>
          <w:sz w:val="20"/>
        </w:rPr>
        <w:t>o niepodleganiu wy</w:t>
      </w:r>
      <w:r w:rsidR="00166C31" w:rsidRPr="00D31DA9">
        <w:rPr>
          <w:rFonts w:ascii="Segoe UI" w:hAnsi="Segoe UI" w:cs="Segoe UI"/>
          <w:b w:val="0"/>
          <w:i w:val="0"/>
          <w:sz w:val="20"/>
        </w:rPr>
        <w:t>kluczeniu</w:t>
      </w:r>
    </w:p>
    <w:p w:rsidR="009C26CC" w:rsidRPr="00D31DA9" w:rsidRDefault="009C26CC" w:rsidP="00166C31">
      <w:pPr>
        <w:pStyle w:val="WW-Tretekstu"/>
        <w:ind w:left="1418" w:hanging="1418"/>
        <w:jc w:val="both"/>
        <w:rPr>
          <w:rFonts w:ascii="Segoe UI" w:hAnsi="Segoe UI" w:cs="Segoe UI"/>
          <w:b w:val="0"/>
          <w:i w:val="0"/>
          <w:sz w:val="20"/>
        </w:rPr>
      </w:pPr>
    </w:p>
    <w:p w:rsidR="00B86715" w:rsidRPr="00D31DA9" w:rsidRDefault="00B86715">
      <w:pPr>
        <w:pStyle w:val="Tekstpodstawowy"/>
        <w:jc w:val="both"/>
        <w:rPr>
          <w:rFonts w:ascii="Segoe UI" w:hAnsi="Segoe UI" w:cs="Segoe UI"/>
          <w:b w:val="0"/>
          <w:i w:val="0"/>
          <w:sz w:val="20"/>
        </w:rPr>
      </w:pPr>
      <w:r w:rsidRPr="00D31DA9">
        <w:rPr>
          <w:rFonts w:ascii="Segoe UI" w:hAnsi="Segoe UI" w:cs="Segoe UI"/>
          <w:b w:val="0"/>
          <w:i w:val="0"/>
          <w:sz w:val="20"/>
        </w:rPr>
        <w:t>Rozdział IV</w:t>
      </w:r>
      <w:r w:rsidRPr="00D31DA9">
        <w:rPr>
          <w:rFonts w:ascii="Segoe UI" w:hAnsi="Segoe UI" w:cs="Segoe UI"/>
          <w:b w:val="0"/>
          <w:i w:val="0"/>
          <w:sz w:val="20"/>
        </w:rPr>
        <w:tab/>
      </w:r>
      <w:r w:rsidR="001C5C3D" w:rsidRPr="00D31DA9">
        <w:rPr>
          <w:rFonts w:ascii="Segoe UI" w:hAnsi="Segoe UI" w:cs="Segoe UI"/>
          <w:b w:val="0"/>
          <w:i w:val="0"/>
          <w:sz w:val="20"/>
        </w:rPr>
        <w:tab/>
      </w:r>
      <w:r w:rsidRPr="00D31DA9">
        <w:rPr>
          <w:rFonts w:ascii="Segoe UI" w:hAnsi="Segoe UI" w:cs="Segoe UI"/>
          <w:b w:val="0"/>
          <w:i w:val="0"/>
          <w:sz w:val="20"/>
        </w:rPr>
        <w:t>Formularz ofertowy</w:t>
      </w:r>
      <w:r w:rsidR="00570B09" w:rsidRPr="00D31DA9">
        <w:rPr>
          <w:rFonts w:ascii="Segoe UI" w:hAnsi="Segoe UI" w:cs="Segoe UI"/>
          <w:b w:val="0"/>
          <w:i w:val="0"/>
          <w:sz w:val="20"/>
        </w:rPr>
        <w:t xml:space="preserve"> – odrębnie dla Zadania nr 1 i Zadania nr 2</w:t>
      </w:r>
      <w:r w:rsidRPr="00D31DA9">
        <w:rPr>
          <w:rFonts w:ascii="Segoe UI" w:hAnsi="Segoe UI" w:cs="Segoe UI"/>
          <w:b w:val="0"/>
          <w:i w:val="0"/>
          <w:sz w:val="20"/>
        </w:rPr>
        <w:t xml:space="preserve"> </w:t>
      </w:r>
    </w:p>
    <w:p w:rsidR="00B86715" w:rsidRPr="00D31DA9" w:rsidRDefault="00B86715">
      <w:pPr>
        <w:pStyle w:val="Tekstpodstawowy"/>
        <w:jc w:val="both"/>
        <w:rPr>
          <w:rFonts w:ascii="Segoe UI" w:hAnsi="Segoe UI" w:cs="Segoe UI"/>
          <w:b w:val="0"/>
          <w:i w:val="0"/>
          <w:sz w:val="20"/>
        </w:rPr>
      </w:pPr>
    </w:p>
    <w:p w:rsidR="00B86715" w:rsidRPr="00166C31" w:rsidRDefault="00B86715">
      <w:pPr>
        <w:pStyle w:val="WW-Tretekstu"/>
        <w:ind w:left="1418" w:hanging="1418"/>
        <w:jc w:val="both"/>
        <w:rPr>
          <w:rFonts w:ascii="Segoe UI" w:hAnsi="Segoe UI" w:cs="Segoe UI"/>
          <w:b w:val="0"/>
          <w:i w:val="0"/>
          <w:sz w:val="20"/>
        </w:rPr>
      </w:pPr>
      <w:r w:rsidRPr="00D31DA9">
        <w:rPr>
          <w:rFonts w:ascii="Segoe UI" w:hAnsi="Segoe UI" w:cs="Segoe UI"/>
          <w:b w:val="0"/>
          <w:i w:val="0"/>
          <w:sz w:val="20"/>
        </w:rPr>
        <w:t>Rozdział V</w:t>
      </w:r>
      <w:r w:rsidRPr="00D31DA9">
        <w:rPr>
          <w:rFonts w:ascii="Segoe UI" w:hAnsi="Segoe UI" w:cs="Segoe UI"/>
          <w:b w:val="0"/>
          <w:i w:val="0"/>
          <w:sz w:val="20"/>
        </w:rPr>
        <w:tab/>
      </w:r>
      <w:r w:rsidR="001C5C3D" w:rsidRPr="00D31DA9">
        <w:rPr>
          <w:rFonts w:ascii="Segoe UI" w:hAnsi="Segoe UI" w:cs="Segoe UI"/>
          <w:b w:val="0"/>
          <w:i w:val="0"/>
          <w:sz w:val="20"/>
        </w:rPr>
        <w:tab/>
      </w:r>
      <w:r w:rsidRPr="00D31DA9">
        <w:rPr>
          <w:rFonts w:ascii="Segoe UI" w:hAnsi="Segoe UI" w:cs="Segoe UI"/>
          <w:b w:val="0"/>
          <w:i w:val="0"/>
          <w:sz w:val="20"/>
        </w:rPr>
        <w:t>Projekt umowy</w:t>
      </w:r>
      <w:r w:rsidR="001C5C3D" w:rsidRPr="00D31DA9">
        <w:rPr>
          <w:rFonts w:ascii="Segoe UI" w:hAnsi="Segoe UI" w:cs="Segoe UI"/>
          <w:b w:val="0"/>
          <w:i w:val="0"/>
          <w:sz w:val="20"/>
        </w:rPr>
        <w:t xml:space="preserve"> – dotyczy Zadania nr 1 i Zadania nr 2</w:t>
      </w:r>
    </w:p>
    <w:p w:rsidR="00B86715" w:rsidRPr="00166C31" w:rsidRDefault="00B86715">
      <w:pPr>
        <w:pStyle w:val="Tekstpodstawowy"/>
        <w:jc w:val="both"/>
        <w:rPr>
          <w:rFonts w:ascii="Segoe UI" w:hAnsi="Segoe UI" w:cs="Segoe UI"/>
          <w:b w:val="0"/>
          <w:i w:val="0"/>
          <w:sz w:val="20"/>
        </w:rPr>
      </w:pPr>
    </w:p>
    <w:p w:rsidR="00B86715" w:rsidRPr="00166C31"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rsidR="00B86715" w:rsidRDefault="00B86715">
      <w:pPr>
        <w:pStyle w:val="Tekstpodstawowy"/>
        <w:jc w:val="both"/>
        <w:rPr>
          <w:rFonts w:ascii="Segoe UI" w:hAnsi="Segoe UI" w:cs="Segoe UI"/>
          <w:b w:val="0"/>
          <w:i w:val="0"/>
          <w:iCs/>
          <w:color w:val="000000"/>
          <w:sz w:val="20"/>
        </w:rPr>
      </w:pPr>
    </w:p>
    <w:p w:rsidR="00B86715"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r w:rsidR="00B86715" w:rsidRPr="001C5C3D">
        <w:rPr>
          <w:rFonts w:ascii="Segoe UI" w:hAnsi="Segoe UI" w:cs="Segoe UI"/>
          <w:i w:val="0"/>
          <w:sz w:val="20"/>
        </w:rPr>
        <w:t xml:space="preserve">Instrukcja dla Wykonawców </w:t>
      </w:r>
      <w:r w:rsidR="00C4719E" w:rsidRPr="001C5C3D">
        <w:rPr>
          <w:rFonts w:ascii="Segoe UI" w:hAnsi="Segoe UI" w:cs="Segoe UI"/>
          <w:i w:val="0"/>
          <w:sz w:val="20"/>
        </w:rPr>
        <w:t>wraz z załącznikiem</w:t>
      </w:r>
    </w:p>
    <w:p w:rsidR="001C5C3D" w:rsidRPr="001C5C3D" w:rsidRDefault="001C5C3D" w:rsidP="001C5C3D">
      <w:pPr>
        <w:pStyle w:val="Tekstpodstawowy"/>
        <w:jc w:val="both"/>
        <w:rPr>
          <w:rFonts w:ascii="Segoe UI" w:hAnsi="Segoe UI" w:cs="Segoe UI"/>
          <w:i w:val="0"/>
          <w:sz w:val="20"/>
        </w:rPr>
      </w:pPr>
    </w:p>
    <w:p w:rsidR="003722F5" w:rsidRPr="009C26CC" w:rsidRDefault="003722F5" w:rsidP="003722F5">
      <w:pPr>
        <w:pStyle w:val="Tekstpodstawowy"/>
        <w:jc w:val="both"/>
        <w:rPr>
          <w:rFonts w:ascii="Segoe UI" w:hAnsi="Segoe UI" w:cs="Segoe UI"/>
          <w:i w:val="0"/>
          <w:sz w:val="20"/>
        </w:rPr>
      </w:pPr>
      <w:r w:rsidRPr="009C26CC">
        <w:rPr>
          <w:rFonts w:ascii="Segoe UI" w:hAnsi="Segoe UI" w:cs="Segoe UI"/>
          <w:i w:val="0"/>
          <w:sz w:val="20"/>
        </w:rPr>
        <w:t xml:space="preserve">Załącznik Nr 1 </w:t>
      </w:r>
      <w:r w:rsidRPr="009C26CC">
        <w:rPr>
          <w:rFonts w:ascii="Segoe UI" w:hAnsi="Segoe UI" w:cs="Segoe UI"/>
          <w:i w:val="0"/>
          <w:sz w:val="20"/>
        </w:rPr>
        <w:tab/>
        <w:t>Identyfikator postępowania i link do postępowania na miniPortalu</w:t>
      </w:r>
    </w:p>
    <w:p w:rsidR="003722F5" w:rsidRPr="00C4719E" w:rsidRDefault="003722F5">
      <w:pPr>
        <w:jc w:val="both"/>
        <w:rPr>
          <w:rFonts w:ascii="Segoe UI" w:hAnsi="Segoe UI" w:cs="Segoe UI"/>
          <w:b/>
        </w:rPr>
      </w:pPr>
    </w:p>
    <w:p w:rsidR="006C1E64" w:rsidRDefault="006C1E64">
      <w:pPr>
        <w:pStyle w:val="Tekstpodstawowy"/>
        <w:jc w:val="both"/>
        <w:rPr>
          <w:rFonts w:ascii="Segoe UI" w:hAnsi="Segoe UI" w:cs="Segoe UI"/>
          <w:i w:val="0"/>
          <w:sz w:val="20"/>
        </w:rPr>
      </w:pPr>
      <w:r>
        <w:rPr>
          <w:rFonts w:ascii="Segoe UI" w:hAnsi="Segoe UI" w:cs="Segoe UI"/>
          <w:i w:val="0"/>
          <w:sz w:val="20"/>
        </w:rPr>
        <w:br w:type="page"/>
      </w:r>
    </w:p>
    <w:p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rsidR="00B63014" w:rsidRPr="004545D6" w:rsidRDefault="00B63014" w:rsidP="00B63014">
      <w:pPr>
        <w:pStyle w:val="Tekstpodstawowy"/>
        <w:ind w:left="360"/>
        <w:jc w:val="both"/>
        <w:rPr>
          <w:rFonts w:ascii="Segoe UI" w:hAnsi="Segoe UI" w:cs="Segoe UI"/>
          <w:bCs/>
          <w:i w:val="0"/>
          <w:sz w:val="20"/>
        </w:rPr>
      </w:pPr>
    </w:p>
    <w:p w:rsidR="00863862" w:rsidRPr="002B2240" w:rsidRDefault="00863862" w:rsidP="00863862">
      <w:pPr>
        <w:pStyle w:val="Tekstpodstawowy"/>
        <w:jc w:val="both"/>
        <w:rPr>
          <w:rFonts w:ascii="Segoe UI" w:hAnsi="Segoe UI" w:cs="Segoe UI"/>
          <w:i w:val="0"/>
          <w:sz w:val="20"/>
        </w:rPr>
      </w:pPr>
      <w:r w:rsidRPr="002B2240">
        <w:rPr>
          <w:rFonts w:ascii="Segoe UI" w:hAnsi="Segoe UI" w:cs="Segoe UI"/>
          <w:bCs/>
          <w:i w:val="0"/>
          <w:sz w:val="20"/>
        </w:rPr>
        <w:t>Gmina Miasto Koszalin</w:t>
      </w:r>
      <w:r w:rsidR="00DA5E0A" w:rsidRPr="002B2240">
        <w:rPr>
          <w:rFonts w:ascii="Segoe UI" w:hAnsi="Segoe UI" w:cs="Segoe UI"/>
          <w:bCs/>
          <w:i w:val="0"/>
          <w:sz w:val="20"/>
        </w:rPr>
        <w:t xml:space="preserve"> – Urząd Miejski</w:t>
      </w:r>
      <w:r w:rsidR="00C4487B" w:rsidRPr="002B2240">
        <w:rPr>
          <w:rFonts w:ascii="Segoe UI" w:hAnsi="Segoe UI" w:cs="Segoe UI"/>
          <w:bCs/>
          <w:i w:val="0"/>
          <w:sz w:val="20"/>
        </w:rPr>
        <w:t xml:space="preserve"> w Koszalinie</w:t>
      </w:r>
    </w:p>
    <w:p w:rsidR="00863862" w:rsidRPr="002B2240" w:rsidRDefault="00863862" w:rsidP="00863862">
      <w:pPr>
        <w:pStyle w:val="Tekstpodstawowy"/>
        <w:jc w:val="both"/>
        <w:rPr>
          <w:rFonts w:ascii="Segoe UI" w:hAnsi="Segoe UI" w:cs="Segoe UI"/>
          <w:b w:val="0"/>
          <w:i w:val="0"/>
          <w:sz w:val="20"/>
          <w:lang w:val="de-DE"/>
        </w:rPr>
      </w:pPr>
      <w:r w:rsidRPr="002B2240">
        <w:rPr>
          <w:rFonts w:ascii="Segoe UI" w:hAnsi="Segoe UI" w:cs="Segoe UI"/>
          <w:b w:val="0"/>
          <w:i w:val="0"/>
          <w:sz w:val="20"/>
        </w:rPr>
        <w:t>ul. Rynek Staromiejski 6 – 7</w:t>
      </w:r>
    </w:p>
    <w:p w:rsidR="00863862" w:rsidRPr="002B2240" w:rsidRDefault="00863862" w:rsidP="00863862">
      <w:pPr>
        <w:pStyle w:val="Tekstpodstawowy"/>
        <w:jc w:val="both"/>
        <w:rPr>
          <w:rFonts w:ascii="Segoe UI" w:hAnsi="Segoe UI" w:cs="Segoe UI"/>
          <w:b w:val="0"/>
          <w:i w:val="0"/>
          <w:sz w:val="20"/>
          <w:lang w:val="de-DE"/>
        </w:rPr>
      </w:pPr>
      <w:r w:rsidRPr="002B2240">
        <w:rPr>
          <w:rFonts w:ascii="Segoe UI" w:hAnsi="Segoe UI" w:cs="Segoe UI"/>
          <w:b w:val="0"/>
          <w:i w:val="0"/>
          <w:sz w:val="20"/>
          <w:lang w:val="de-DE"/>
        </w:rPr>
        <w:t>75 – 007 Koszalin</w:t>
      </w:r>
    </w:p>
    <w:p w:rsidR="00863862" w:rsidRPr="002B2240" w:rsidRDefault="00863862" w:rsidP="00863862">
      <w:pPr>
        <w:pStyle w:val="Tekstpodstawowy"/>
        <w:jc w:val="both"/>
        <w:rPr>
          <w:rFonts w:ascii="Segoe UI" w:hAnsi="Segoe UI" w:cs="Segoe UI"/>
          <w:b w:val="0"/>
          <w:i w:val="0"/>
          <w:sz w:val="20"/>
          <w:lang w:val="de-DE"/>
        </w:rPr>
      </w:pPr>
      <w:r w:rsidRPr="002B2240">
        <w:rPr>
          <w:rFonts w:ascii="Segoe UI" w:hAnsi="Segoe UI" w:cs="Segoe UI"/>
          <w:b w:val="0"/>
          <w:i w:val="0"/>
          <w:sz w:val="20"/>
          <w:lang w:val="de-DE"/>
        </w:rPr>
        <w:t xml:space="preserve">NIP: 669-23-85-366 </w:t>
      </w:r>
    </w:p>
    <w:p w:rsidR="00C120A1" w:rsidRPr="002B2240" w:rsidRDefault="00C120A1" w:rsidP="00863862">
      <w:pPr>
        <w:pStyle w:val="Tekstpodstawowy"/>
        <w:jc w:val="both"/>
        <w:rPr>
          <w:rFonts w:ascii="Segoe UI" w:hAnsi="Segoe UI" w:cs="Segoe UI"/>
          <w:b w:val="0"/>
          <w:i w:val="0"/>
          <w:sz w:val="20"/>
          <w:lang w:val="de-DE"/>
        </w:rPr>
      </w:pPr>
      <w:r w:rsidRPr="002B2240">
        <w:rPr>
          <w:rFonts w:ascii="Segoe UI" w:hAnsi="Segoe UI" w:cs="Segoe UI"/>
          <w:b w:val="0"/>
          <w:i w:val="0"/>
          <w:sz w:val="20"/>
          <w:lang w:val="de-DE"/>
        </w:rPr>
        <w:t>REGON: 330920802</w:t>
      </w:r>
    </w:p>
    <w:p w:rsidR="00863862" w:rsidRPr="002B2240" w:rsidRDefault="00863862" w:rsidP="00863862">
      <w:pPr>
        <w:pStyle w:val="Tekstpodstawowy"/>
        <w:jc w:val="both"/>
        <w:rPr>
          <w:rFonts w:ascii="Segoe UI" w:hAnsi="Segoe UI" w:cs="Segoe UI"/>
          <w:b w:val="0"/>
          <w:i w:val="0"/>
          <w:sz w:val="20"/>
        </w:rPr>
      </w:pPr>
      <w:r w:rsidRPr="002B2240">
        <w:rPr>
          <w:rFonts w:ascii="Segoe UI" w:hAnsi="Segoe UI" w:cs="Segoe UI"/>
          <w:b w:val="0"/>
          <w:i w:val="0"/>
          <w:sz w:val="20"/>
          <w:lang w:val="de-DE"/>
        </w:rPr>
        <w:t xml:space="preserve">telefon: </w:t>
      </w:r>
      <w:r w:rsidR="00DA262C" w:rsidRPr="002B2240">
        <w:rPr>
          <w:rStyle w:val="Pogrubienie"/>
          <w:rFonts w:ascii="Segoe UI" w:hAnsi="Segoe UI" w:cs="Segoe UI"/>
          <w:i w:val="0"/>
          <w:color w:val="000000"/>
          <w:sz w:val="20"/>
          <w:bdr w:val="none" w:sz="0" w:space="0" w:color="auto" w:frame="1"/>
          <w:shd w:val="clear" w:color="auto" w:fill="FFFFFF"/>
        </w:rPr>
        <w:t>94 34</w:t>
      </w:r>
      <w:r w:rsidRPr="002B2240">
        <w:rPr>
          <w:rStyle w:val="Pogrubienie"/>
          <w:rFonts w:ascii="Segoe UI" w:hAnsi="Segoe UI" w:cs="Segoe UI"/>
          <w:i w:val="0"/>
          <w:color w:val="000000"/>
          <w:sz w:val="20"/>
          <w:bdr w:val="none" w:sz="0" w:space="0" w:color="auto" w:frame="1"/>
          <w:shd w:val="clear" w:color="auto" w:fill="FFFFFF"/>
        </w:rPr>
        <w:t>8</w:t>
      </w:r>
      <w:r w:rsidR="00DA262C" w:rsidRPr="002B2240">
        <w:rPr>
          <w:rStyle w:val="Pogrubienie"/>
          <w:rFonts w:ascii="Segoe UI" w:hAnsi="Segoe UI" w:cs="Segoe UI"/>
          <w:i w:val="0"/>
          <w:color w:val="000000"/>
          <w:sz w:val="20"/>
          <w:bdr w:val="none" w:sz="0" w:space="0" w:color="auto" w:frame="1"/>
          <w:shd w:val="clear" w:color="auto" w:fill="FFFFFF"/>
        </w:rPr>
        <w:t xml:space="preserve"> </w:t>
      </w:r>
      <w:r w:rsidRPr="002B2240">
        <w:rPr>
          <w:rStyle w:val="Pogrubienie"/>
          <w:rFonts w:ascii="Segoe UI" w:hAnsi="Segoe UI" w:cs="Segoe UI"/>
          <w:i w:val="0"/>
          <w:color w:val="000000"/>
          <w:sz w:val="20"/>
          <w:bdr w:val="none" w:sz="0" w:space="0" w:color="auto" w:frame="1"/>
          <w:shd w:val="clear" w:color="auto" w:fill="FFFFFF"/>
        </w:rPr>
        <w:t>86</w:t>
      </w:r>
      <w:r w:rsidR="00DA262C" w:rsidRPr="002B2240">
        <w:rPr>
          <w:rStyle w:val="Pogrubienie"/>
          <w:rFonts w:ascii="Segoe UI" w:hAnsi="Segoe UI" w:cs="Segoe UI"/>
          <w:i w:val="0"/>
          <w:color w:val="000000"/>
          <w:sz w:val="20"/>
          <w:bdr w:val="none" w:sz="0" w:space="0" w:color="auto" w:frame="1"/>
          <w:shd w:val="clear" w:color="auto" w:fill="FFFFFF"/>
        </w:rPr>
        <w:t xml:space="preserve"> </w:t>
      </w:r>
      <w:r w:rsidRPr="002B2240">
        <w:rPr>
          <w:rStyle w:val="Pogrubienie"/>
          <w:rFonts w:ascii="Segoe UI" w:hAnsi="Segoe UI" w:cs="Segoe UI"/>
          <w:i w:val="0"/>
          <w:color w:val="000000"/>
          <w:sz w:val="20"/>
          <w:bdr w:val="none" w:sz="0" w:space="0" w:color="auto" w:frame="1"/>
          <w:shd w:val="clear" w:color="auto" w:fill="FFFFFF"/>
        </w:rPr>
        <w:t>00</w:t>
      </w:r>
      <w:r w:rsidRPr="002B2240">
        <w:rPr>
          <w:rFonts w:ascii="Segoe UI" w:hAnsi="Segoe UI" w:cs="Segoe UI"/>
          <w:b w:val="0"/>
          <w:i w:val="0"/>
          <w:sz w:val="20"/>
          <w:lang w:val="de-DE"/>
        </w:rPr>
        <w:t xml:space="preserve"> </w:t>
      </w:r>
    </w:p>
    <w:p w:rsidR="00863862" w:rsidRPr="002B2240" w:rsidRDefault="00863862" w:rsidP="00863862">
      <w:pPr>
        <w:pStyle w:val="Tekstpodstawowy"/>
        <w:jc w:val="both"/>
        <w:rPr>
          <w:rFonts w:ascii="Segoe UI" w:hAnsi="Segoe UI" w:cs="Segoe UI"/>
          <w:b w:val="0"/>
          <w:i w:val="0"/>
          <w:sz w:val="20"/>
        </w:rPr>
      </w:pPr>
      <w:r w:rsidRPr="002B2240">
        <w:rPr>
          <w:rFonts w:ascii="Segoe UI" w:hAnsi="Segoe UI" w:cs="Segoe UI"/>
          <w:b w:val="0"/>
          <w:i w:val="0"/>
          <w:sz w:val="20"/>
        </w:rPr>
        <w:t>adres poczty elektronicznej: um.koszalin@um.koszalin.pl</w:t>
      </w:r>
    </w:p>
    <w:p w:rsidR="00A2034A" w:rsidRPr="002B2240" w:rsidRDefault="00863862" w:rsidP="00A2034A">
      <w:pPr>
        <w:pStyle w:val="Tekstpodstawowy"/>
        <w:jc w:val="both"/>
        <w:rPr>
          <w:rFonts w:ascii="Segoe UI" w:hAnsi="Segoe UI" w:cs="Segoe UI"/>
          <w:b w:val="0"/>
          <w:i w:val="0"/>
          <w:iCs/>
          <w:sz w:val="20"/>
        </w:rPr>
      </w:pPr>
      <w:r w:rsidRPr="002B2240">
        <w:rPr>
          <w:rFonts w:ascii="Segoe UI" w:hAnsi="Segoe UI" w:cs="Segoe UI"/>
          <w:b w:val="0"/>
          <w:i w:val="0"/>
          <w:sz w:val="20"/>
        </w:rPr>
        <w:t>strona internetowa prowadzonego postępowania:</w:t>
      </w:r>
      <w:r w:rsidR="00151A51" w:rsidRPr="002B2240">
        <w:rPr>
          <w:rFonts w:ascii="Segoe UI" w:hAnsi="Segoe UI" w:cs="Segoe UI"/>
          <w:b w:val="0"/>
          <w:i w:val="0"/>
          <w:iCs/>
          <w:sz w:val="20"/>
        </w:rPr>
        <w:t xml:space="preserve"> </w:t>
      </w:r>
      <w:r w:rsidR="00A2034A" w:rsidRPr="002B2240">
        <w:rPr>
          <w:rFonts w:ascii="Segoe UI" w:hAnsi="Segoe UI" w:cs="Segoe UI"/>
          <w:b w:val="0"/>
          <w:i w:val="0"/>
          <w:iCs/>
          <w:sz w:val="20"/>
        </w:rPr>
        <w:t>https://miniportal.uzp.gov.pl/</w:t>
      </w:r>
    </w:p>
    <w:p w:rsidR="001456A0" w:rsidRPr="002B2240" w:rsidRDefault="001456A0" w:rsidP="00A2034A">
      <w:pPr>
        <w:pStyle w:val="Tekstpodstawowy"/>
        <w:jc w:val="both"/>
        <w:rPr>
          <w:rFonts w:ascii="Segoe UI" w:hAnsi="Segoe UI" w:cs="Segoe UI"/>
          <w:b w:val="0"/>
          <w:i w:val="0"/>
          <w:sz w:val="20"/>
        </w:rPr>
      </w:pPr>
      <w:r w:rsidRPr="002B2240">
        <w:rPr>
          <w:rFonts w:ascii="Segoe UI" w:hAnsi="Segoe UI" w:cs="Segoe UI"/>
          <w:b w:val="0"/>
          <w:i w:val="0"/>
          <w:sz w:val="20"/>
        </w:rPr>
        <w:t>godziny pracy Urzędu:</w:t>
      </w:r>
    </w:p>
    <w:p w:rsidR="00863862" w:rsidRPr="002B2240" w:rsidRDefault="00863862" w:rsidP="00A2034A">
      <w:pPr>
        <w:pStyle w:val="Tekstpodstawowy"/>
        <w:jc w:val="both"/>
        <w:rPr>
          <w:rFonts w:ascii="Segoe UI" w:hAnsi="Segoe UI" w:cs="Segoe UI"/>
          <w:b w:val="0"/>
          <w:i w:val="0"/>
          <w:sz w:val="20"/>
        </w:rPr>
      </w:pPr>
      <w:r w:rsidRPr="002B2240">
        <w:rPr>
          <w:rFonts w:ascii="Segoe UI" w:hAnsi="Segoe UI" w:cs="Segoe UI"/>
          <w:b w:val="0"/>
          <w:i w:val="0"/>
          <w:sz w:val="20"/>
        </w:rPr>
        <w:t>poniedziałek 9.00 – 17.00</w:t>
      </w:r>
    </w:p>
    <w:p w:rsidR="00863862" w:rsidRDefault="00863862" w:rsidP="00863862">
      <w:pPr>
        <w:pStyle w:val="Tekstpodstawowy"/>
        <w:jc w:val="both"/>
        <w:rPr>
          <w:rFonts w:ascii="Segoe UI" w:hAnsi="Segoe UI" w:cs="Segoe UI"/>
          <w:bCs/>
          <w:i w:val="0"/>
          <w:sz w:val="20"/>
          <w:u w:val="single"/>
        </w:rPr>
      </w:pPr>
      <w:r w:rsidRPr="002B2240">
        <w:rPr>
          <w:rFonts w:ascii="Segoe UI" w:hAnsi="Segoe UI" w:cs="Segoe UI"/>
          <w:b w:val="0"/>
          <w:i w:val="0"/>
          <w:sz w:val="20"/>
        </w:rPr>
        <w:t>wtorek – piątek 7.15 – 15.15</w:t>
      </w:r>
    </w:p>
    <w:p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151A51">
        <w:rPr>
          <w:rFonts w:ascii="Segoe UI" w:hAnsi="Segoe UI" w:cs="Segoe UI"/>
          <w:b w:val="0"/>
          <w:bCs/>
          <w:i w:val="0"/>
          <w:sz w:val="20"/>
        </w:rPr>
        <w:t>54</w:t>
      </w:r>
    </w:p>
    <w:p w:rsidR="00863862"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hyperlink r:id="rId9" w:history="1">
        <w:r w:rsidR="00FB5E84" w:rsidRPr="00F90F8A">
          <w:rPr>
            <w:rStyle w:val="Hipercze"/>
            <w:rFonts w:ascii="Segoe UI" w:hAnsi="Segoe UI" w:cs="Segoe UI"/>
            <w:b w:val="0"/>
            <w:i w:val="0"/>
            <w:sz w:val="20"/>
          </w:rPr>
          <w:t>joanna.ratuszna@um.koszalin.pl</w:t>
        </w:r>
      </w:hyperlink>
    </w:p>
    <w:p w:rsidR="00FB5E84" w:rsidRDefault="00FB5E84" w:rsidP="00863862">
      <w:pPr>
        <w:pStyle w:val="Tekstpodstawowy"/>
        <w:jc w:val="both"/>
        <w:rPr>
          <w:rFonts w:ascii="Segoe UI" w:hAnsi="Segoe UI" w:cs="Segoe UI"/>
          <w:b w:val="0"/>
          <w:i w:val="0"/>
          <w:sz w:val="20"/>
        </w:rPr>
      </w:pPr>
    </w:p>
    <w:p w:rsidR="00863862" w:rsidRDefault="002B2240" w:rsidP="002B2240">
      <w:pPr>
        <w:pStyle w:val="Tekstpodstawowy"/>
        <w:jc w:val="both"/>
        <w:rPr>
          <w:rFonts w:ascii="Segoe UI" w:hAnsi="Segoe UI" w:cs="Segoe UI"/>
          <w:b w:val="0"/>
          <w:i w:val="0"/>
          <w:sz w:val="20"/>
        </w:rPr>
      </w:pPr>
      <w:r>
        <w:rPr>
          <w:rFonts w:ascii="Segoe UI" w:hAnsi="Segoe UI" w:cs="Segoe UI"/>
          <w:b w:val="0"/>
          <w:i w:val="0"/>
          <w:sz w:val="20"/>
        </w:rPr>
        <w:t>Na podstawie art. 41 ustawy z dnia 11 września 2019 r. Prawo zamówień publicznych (Dz.U. z 2021 r., poz. 1129) Prezydent M</w:t>
      </w:r>
      <w:r w:rsidR="00FB5E84">
        <w:rPr>
          <w:rFonts w:ascii="Segoe UI" w:hAnsi="Segoe UI" w:cs="Segoe UI"/>
          <w:b w:val="0"/>
          <w:i w:val="0"/>
          <w:sz w:val="20"/>
        </w:rPr>
        <w:t xml:space="preserve">iasta Koszalina </w:t>
      </w:r>
      <w:r w:rsidRPr="002B2240">
        <w:rPr>
          <w:rFonts w:ascii="Segoe UI" w:hAnsi="Segoe UI" w:cs="Segoe UI"/>
          <w:b w:val="0"/>
          <w:i w:val="0"/>
          <w:sz w:val="20"/>
        </w:rPr>
        <w:t xml:space="preserve">Zarządzeniem nr 467/1574/21 </w:t>
      </w:r>
      <w:r w:rsidR="00FB5E84">
        <w:rPr>
          <w:rFonts w:ascii="Segoe UI" w:hAnsi="Segoe UI" w:cs="Segoe UI"/>
          <w:b w:val="0"/>
          <w:i w:val="0"/>
          <w:sz w:val="20"/>
        </w:rPr>
        <w:t xml:space="preserve">z dnia 26 lipca 2021 r. </w:t>
      </w:r>
      <w:r>
        <w:rPr>
          <w:rFonts w:ascii="Segoe UI" w:hAnsi="Segoe UI" w:cs="Segoe UI"/>
          <w:b w:val="0"/>
          <w:i w:val="0"/>
          <w:sz w:val="20"/>
        </w:rPr>
        <w:t>wyznaczył Urząd Miejski w Koszalinie, jako właściwy do przeprowadzenia postępowania o udzielenie zamówienia publicznego</w:t>
      </w:r>
      <w:r w:rsidR="00570B09">
        <w:rPr>
          <w:rFonts w:ascii="Segoe UI" w:hAnsi="Segoe UI" w:cs="Segoe UI"/>
          <w:b w:val="0"/>
          <w:i w:val="0"/>
          <w:sz w:val="20"/>
        </w:rPr>
        <w:t>, do którego stosuje się przepisy ww. ustawy Prawo zamówień publicznych,</w:t>
      </w:r>
      <w:r>
        <w:rPr>
          <w:rFonts w:ascii="Segoe UI" w:hAnsi="Segoe UI" w:cs="Segoe UI"/>
          <w:b w:val="0"/>
          <w:i w:val="0"/>
          <w:sz w:val="20"/>
        </w:rPr>
        <w:t xml:space="preserve"> na zakup sprzętu komputerowego i oprogramowania w ramach projektów „Czas na Kwalifikacje” oraz „Koszalińska Szkoła Ćwiczeń”, współfinansowanych ze środków Europejskiego Funduszu Społecznego, na rzecz Zespołu Szkół nr 1 im. Mikołaja Kopernika w Koszalinie</w:t>
      </w:r>
      <w:r w:rsidR="00570B09">
        <w:rPr>
          <w:rFonts w:ascii="Segoe UI" w:hAnsi="Segoe UI" w:cs="Segoe UI"/>
          <w:b w:val="0"/>
          <w:i w:val="0"/>
          <w:sz w:val="20"/>
        </w:rPr>
        <w:t>,</w:t>
      </w:r>
      <w:r>
        <w:rPr>
          <w:b w:val="0"/>
          <w:i w:val="0"/>
        </w:rPr>
        <w:t xml:space="preserve"> </w:t>
      </w:r>
      <w:r w:rsidRPr="002B2240">
        <w:rPr>
          <w:rFonts w:ascii="Segoe UI" w:hAnsi="Segoe UI" w:cs="Segoe UI"/>
          <w:b w:val="0"/>
          <w:i w:val="0"/>
          <w:sz w:val="20"/>
        </w:rPr>
        <w:t>ul. Władysława Andersa 30</w:t>
      </w:r>
      <w:r>
        <w:rPr>
          <w:rFonts w:ascii="Segoe UI" w:hAnsi="Segoe UI" w:cs="Segoe UI"/>
          <w:b w:val="0"/>
          <w:i w:val="0"/>
          <w:sz w:val="20"/>
        </w:rPr>
        <w:t xml:space="preserve">, </w:t>
      </w:r>
      <w:r w:rsidRPr="002B2240">
        <w:rPr>
          <w:rFonts w:ascii="Segoe UI" w:hAnsi="Segoe UI" w:cs="Segoe UI"/>
          <w:b w:val="0"/>
          <w:i w:val="0"/>
          <w:sz w:val="20"/>
        </w:rPr>
        <w:t>75-626 Koszalin</w:t>
      </w:r>
      <w:r w:rsidR="00570B09">
        <w:rPr>
          <w:rFonts w:ascii="Segoe UI" w:hAnsi="Segoe UI" w:cs="Segoe UI"/>
          <w:b w:val="0"/>
          <w:i w:val="0"/>
          <w:sz w:val="20"/>
        </w:rPr>
        <w:t>,</w:t>
      </w:r>
      <w:r w:rsidR="00A31711">
        <w:rPr>
          <w:rFonts w:ascii="Segoe UI" w:hAnsi="Segoe UI" w:cs="Segoe UI"/>
          <w:b w:val="0"/>
          <w:i w:val="0"/>
          <w:sz w:val="20"/>
        </w:rPr>
        <w:br/>
      </w:r>
      <w:r>
        <w:rPr>
          <w:rFonts w:ascii="Segoe UI" w:hAnsi="Segoe UI" w:cs="Segoe UI"/>
          <w:b w:val="0"/>
          <w:i w:val="0"/>
          <w:sz w:val="20"/>
        </w:rPr>
        <w:t>NIP:</w:t>
      </w:r>
      <w:r>
        <w:rPr>
          <w:b w:val="0"/>
          <w:i w:val="0"/>
        </w:rPr>
        <w:t xml:space="preserve"> </w:t>
      </w:r>
      <w:r w:rsidRPr="002B2240">
        <w:rPr>
          <w:rFonts w:ascii="Segoe UI" w:hAnsi="Segoe UI" w:cs="Segoe UI"/>
          <w:b w:val="0"/>
          <w:i w:val="0"/>
          <w:sz w:val="20"/>
        </w:rPr>
        <w:t>669-18-68-393</w:t>
      </w:r>
      <w:r>
        <w:rPr>
          <w:rFonts w:ascii="Segoe UI" w:hAnsi="Segoe UI" w:cs="Segoe UI"/>
          <w:b w:val="0"/>
          <w:i w:val="0"/>
          <w:sz w:val="20"/>
        </w:rPr>
        <w:t>.</w:t>
      </w:r>
      <w:r w:rsidR="00FB5E84" w:rsidRPr="00FB5E84">
        <w:rPr>
          <w:rFonts w:ascii="Segoe UI" w:hAnsi="Segoe UI" w:cs="Segoe UI"/>
          <w:b w:val="0"/>
          <w:i w:val="0"/>
          <w:sz w:val="20"/>
        </w:rPr>
        <w:t xml:space="preserve"> </w:t>
      </w:r>
    </w:p>
    <w:p w:rsidR="002B2240" w:rsidRDefault="002B2240" w:rsidP="002B2240">
      <w:pPr>
        <w:pStyle w:val="Tekstpodstawowy"/>
        <w:jc w:val="both"/>
        <w:rPr>
          <w:rFonts w:ascii="Segoe UI" w:hAnsi="Segoe UI" w:cs="Segoe UI"/>
          <w:b w:val="0"/>
          <w:bCs/>
          <w:i w:val="0"/>
          <w:sz w:val="20"/>
        </w:rPr>
      </w:pPr>
    </w:p>
    <w:p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rsidR="00151A51" w:rsidRDefault="00151A51" w:rsidP="00151A51">
      <w:pPr>
        <w:pStyle w:val="Styl2"/>
        <w:numPr>
          <w:ilvl w:val="0"/>
          <w:numId w:val="0"/>
        </w:numPr>
        <w:jc w:val="both"/>
        <w:rPr>
          <w:rFonts w:ascii="Segoe UI" w:hAnsi="Segoe UI" w:cs="Segoe UI"/>
          <w:b/>
          <w:bCs/>
          <w:i/>
          <w:sz w:val="20"/>
        </w:rPr>
      </w:pPr>
    </w:p>
    <w:p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rsidR="00B86715" w:rsidRDefault="00B86715">
      <w:pPr>
        <w:pStyle w:val="Tekstpodstawowy"/>
        <w:jc w:val="both"/>
        <w:rPr>
          <w:rFonts w:ascii="Segoe UI" w:hAnsi="Segoe UI" w:cs="Segoe UI"/>
          <w:b w:val="0"/>
          <w:bCs/>
          <w:i w:val="0"/>
          <w:sz w:val="20"/>
        </w:rPr>
      </w:pPr>
    </w:p>
    <w:p w:rsidR="00863862" w:rsidRDefault="00863862" w:rsidP="00863862">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w:t>
      </w:r>
      <w:r w:rsidR="008D52E8">
        <w:rPr>
          <w:rFonts w:ascii="Segoe UI" w:hAnsi="Segoe UI" w:cs="Segoe UI"/>
          <w:b w:val="0"/>
          <w:i w:val="0"/>
          <w:sz w:val="20"/>
        </w:rPr>
        <w:t>214</w:t>
      </w:r>
      <w:r>
        <w:rPr>
          <w:rFonts w:ascii="Segoe UI" w:hAnsi="Segoe UI" w:cs="Segoe UI"/>
          <w:b w:val="0"/>
          <w:i w:val="0"/>
          <w:sz w:val="20"/>
        </w:rPr>
        <w:t xml:space="preserve"> 000 euro prowadzone jest w trybie podstawowym  na podstawie art. 275 pkt 2 </w:t>
      </w:r>
      <w:r w:rsidR="00322484">
        <w:rPr>
          <w:rFonts w:ascii="Segoe UI" w:hAnsi="Segoe UI" w:cs="Segoe UI"/>
          <w:b w:val="0"/>
          <w:i w:val="0"/>
          <w:sz w:val="20"/>
        </w:rPr>
        <w:t xml:space="preserve">ww. </w:t>
      </w:r>
      <w:r>
        <w:rPr>
          <w:rFonts w:ascii="Segoe UI" w:hAnsi="Segoe UI" w:cs="Segoe UI"/>
          <w:b w:val="0"/>
          <w:i w:val="0"/>
          <w:sz w:val="20"/>
        </w:rPr>
        <w:t>ustawy z dnia 11 września 2019 r. Prawo zamówień publicznych</w:t>
      </w:r>
      <w:r w:rsidR="00570B09">
        <w:rPr>
          <w:rFonts w:ascii="Segoe UI" w:hAnsi="Segoe UI" w:cs="Segoe UI"/>
          <w:b w:val="0"/>
          <w:i w:val="0"/>
          <w:sz w:val="20"/>
        </w:rPr>
        <w:t>,</w:t>
      </w:r>
      <w:r>
        <w:rPr>
          <w:rFonts w:ascii="Segoe UI" w:hAnsi="Segoe UI" w:cs="Segoe UI"/>
          <w:b w:val="0"/>
          <w:i w:val="0"/>
          <w:sz w:val="20"/>
        </w:rPr>
        <w:t xml:space="preserve"> zw</w:t>
      </w:r>
      <w:r w:rsidR="00370730">
        <w:rPr>
          <w:rFonts w:ascii="Segoe UI" w:hAnsi="Segoe UI" w:cs="Segoe UI"/>
          <w:b w:val="0"/>
          <w:i w:val="0"/>
          <w:sz w:val="20"/>
        </w:rPr>
        <w:t>anej w dalszej treści ustawą PZP</w:t>
      </w:r>
      <w:r>
        <w:rPr>
          <w:rFonts w:ascii="Segoe UI" w:hAnsi="Segoe UI" w:cs="Segoe UI"/>
          <w:b w:val="0"/>
          <w:i w:val="0"/>
          <w:sz w:val="20"/>
        </w:rPr>
        <w:t>.</w:t>
      </w:r>
    </w:p>
    <w:p w:rsidR="008B1A3B" w:rsidRDefault="008B1A3B">
      <w:pPr>
        <w:pStyle w:val="Tekstpodstawowy"/>
        <w:jc w:val="both"/>
        <w:rPr>
          <w:rFonts w:ascii="Segoe UI" w:hAnsi="Segoe UI" w:cs="Segoe UI"/>
          <w:b w:val="0"/>
          <w:i w:val="0"/>
          <w:sz w:val="20"/>
        </w:rPr>
      </w:pPr>
    </w:p>
    <w:p w:rsidR="00B86715" w:rsidRDefault="00F912E1" w:rsidP="00F912E1">
      <w:pPr>
        <w:pStyle w:val="Tekstpodstawowy"/>
        <w:ind w:left="425" w:hanging="425"/>
        <w:jc w:val="both"/>
        <w:rPr>
          <w:rFonts w:ascii="Segoe UI" w:hAnsi="Segoe UI" w:cs="Segoe UI"/>
          <w:b w:val="0"/>
          <w:i w:val="0"/>
          <w:sz w:val="20"/>
        </w:rPr>
      </w:pPr>
      <w:r>
        <w:rPr>
          <w:rFonts w:ascii="Segoe UI" w:hAnsi="Segoe UI" w:cs="Segoe UI"/>
          <w:b w:val="0"/>
          <w:i w:val="0"/>
          <w:sz w:val="20"/>
        </w:rPr>
        <w:t>1)</w:t>
      </w:r>
      <w:r>
        <w:rPr>
          <w:rFonts w:ascii="Segoe UI" w:hAnsi="Segoe UI" w:cs="Segoe UI"/>
          <w:b w:val="0"/>
          <w:i w:val="0"/>
          <w:sz w:val="20"/>
        </w:rPr>
        <w:tab/>
      </w:r>
      <w:r w:rsidR="00B86715">
        <w:rPr>
          <w:rFonts w:ascii="Segoe UI" w:hAnsi="Segoe UI" w:cs="Segoe UI"/>
          <w:b w:val="0"/>
          <w:i w:val="0"/>
          <w:sz w:val="20"/>
        </w:rPr>
        <w:t xml:space="preserve">Zamawiający </w:t>
      </w:r>
      <w:r w:rsidR="00B86715" w:rsidRPr="006C1E64">
        <w:rPr>
          <w:rFonts w:ascii="Segoe UI" w:hAnsi="Segoe UI" w:cs="Segoe UI"/>
          <w:i w:val="0"/>
          <w:sz w:val="20"/>
        </w:rPr>
        <w:t>przewiduje</w:t>
      </w:r>
      <w:r w:rsidR="00B86715">
        <w:rPr>
          <w:rFonts w:ascii="Segoe UI" w:hAnsi="Segoe UI" w:cs="Segoe UI"/>
          <w:i w:val="0"/>
          <w:sz w:val="20"/>
        </w:rPr>
        <w:t xml:space="preserve"> </w:t>
      </w:r>
      <w:r w:rsidR="00863862">
        <w:rPr>
          <w:rFonts w:ascii="Segoe UI" w:hAnsi="Segoe UI" w:cs="Segoe UI"/>
          <w:b w:val="0"/>
          <w:i w:val="0"/>
          <w:sz w:val="20"/>
        </w:rPr>
        <w:t xml:space="preserve">wybór najkorzystniejszej oferty z możliwością </w:t>
      </w:r>
      <w:r w:rsidR="00DA262C">
        <w:rPr>
          <w:rFonts w:ascii="Segoe UI" w:hAnsi="Segoe UI" w:cs="Segoe UI"/>
          <w:b w:val="0"/>
          <w:i w:val="0"/>
          <w:sz w:val="20"/>
        </w:rPr>
        <w:t xml:space="preserve">prowadzenia </w:t>
      </w:r>
      <w:r w:rsidR="001C5C3D">
        <w:rPr>
          <w:rFonts w:ascii="Segoe UI" w:hAnsi="Segoe UI" w:cs="Segoe UI"/>
          <w:b w:val="0"/>
          <w:i w:val="0"/>
          <w:sz w:val="20"/>
        </w:rPr>
        <w:t>negocjacji w </w:t>
      </w:r>
      <w:r w:rsidR="00EF42EA">
        <w:rPr>
          <w:rFonts w:ascii="Segoe UI" w:hAnsi="Segoe UI" w:cs="Segoe UI"/>
          <w:b w:val="0"/>
          <w:i w:val="0"/>
          <w:sz w:val="20"/>
        </w:rPr>
        <w:t>celu ulepszenia treści oferty.</w:t>
      </w:r>
    </w:p>
    <w:p w:rsidR="00C63B18" w:rsidRPr="00C63B18" w:rsidRDefault="00C63B18" w:rsidP="00322484">
      <w:pPr>
        <w:pStyle w:val="Tekstpodstawowy"/>
        <w:ind w:left="426" w:hanging="426"/>
        <w:jc w:val="both"/>
        <w:rPr>
          <w:rFonts w:ascii="Segoe UI" w:hAnsi="Segoe UI" w:cs="Segoe UI"/>
          <w:b w:val="0"/>
          <w:i w:val="0"/>
          <w:sz w:val="20"/>
        </w:rPr>
      </w:pPr>
      <w:r>
        <w:rPr>
          <w:rFonts w:ascii="Segoe UI" w:hAnsi="Segoe UI" w:cs="Segoe UI"/>
          <w:b w:val="0"/>
          <w:i w:val="0"/>
          <w:sz w:val="20"/>
        </w:rPr>
        <w:t>2)</w:t>
      </w:r>
      <w:r w:rsidR="00F912E1">
        <w:rPr>
          <w:rFonts w:ascii="Segoe UI" w:hAnsi="Segoe UI" w:cs="Segoe UI"/>
          <w:b w:val="0"/>
          <w:i w:val="0"/>
          <w:sz w:val="20"/>
        </w:rPr>
        <w:tab/>
      </w:r>
      <w:r w:rsidRPr="00C63B18">
        <w:rPr>
          <w:rFonts w:ascii="Segoe UI" w:hAnsi="Segoe UI" w:cs="Segoe UI"/>
          <w:b w:val="0"/>
          <w:i w:val="0"/>
          <w:sz w:val="20"/>
        </w:rPr>
        <w:t>Negocjacje treści ofert:</w:t>
      </w:r>
    </w:p>
    <w:p w:rsidR="00C63B18" w:rsidRPr="00C63B18" w:rsidRDefault="00C63B18" w:rsidP="00F912E1">
      <w:pPr>
        <w:pStyle w:val="Tekstpodstawowy"/>
        <w:ind w:firstLine="426"/>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nie mogą prowadzić do zmiany treści SWZ;</w:t>
      </w:r>
    </w:p>
    <w:p w:rsidR="00C63B18" w:rsidRPr="00C63B18" w:rsidRDefault="00C63B18" w:rsidP="00F912E1">
      <w:pPr>
        <w:pStyle w:val="Tekstpodstawowy"/>
        <w:ind w:left="567" w:hanging="141"/>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dotyczą wyłącznie tych elementów treści ofert, które podlegają ocenie w ramach kryteriów oceny ofert;</w:t>
      </w:r>
    </w:p>
    <w:p w:rsidR="00C63B18" w:rsidRPr="00C63B18" w:rsidRDefault="00C63B18" w:rsidP="00F912E1">
      <w:pPr>
        <w:pStyle w:val="Tekstpodstawowy"/>
        <w:ind w:firstLine="426"/>
        <w:jc w:val="both"/>
        <w:rPr>
          <w:rFonts w:ascii="Segoe UI" w:hAnsi="Segoe UI" w:cs="Segoe UI"/>
          <w:b w:val="0"/>
          <w:i w:val="0"/>
          <w:sz w:val="20"/>
        </w:rPr>
      </w:pPr>
      <w:r>
        <w:rPr>
          <w:rFonts w:ascii="Segoe UI" w:hAnsi="Segoe UI" w:cs="Segoe UI"/>
          <w:b w:val="0"/>
          <w:i w:val="0"/>
          <w:sz w:val="20"/>
        </w:rPr>
        <w:t>-</w:t>
      </w:r>
      <w:r w:rsidRPr="00C63B18">
        <w:rPr>
          <w:rFonts w:ascii="Segoe UI" w:hAnsi="Segoe UI" w:cs="Segoe UI"/>
          <w:b w:val="0"/>
          <w:i w:val="0"/>
          <w:sz w:val="20"/>
        </w:rPr>
        <w:t xml:space="preserve"> mają charakter poufny.</w:t>
      </w:r>
    </w:p>
    <w:p w:rsidR="00C63B18" w:rsidRPr="00C63B18" w:rsidRDefault="00C63B18" w:rsidP="00322484">
      <w:pPr>
        <w:pStyle w:val="Tekstpodstawowy"/>
        <w:ind w:left="426" w:hanging="426"/>
        <w:jc w:val="both"/>
        <w:rPr>
          <w:rFonts w:ascii="Segoe UI" w:hAnsi="Segoe UI" w:cs="Segoe UI"/>
          <w:b w:val="0"/>
          <w:i w:val="0"/>
          <w:sz w:val="20"/>
        </w:rPr>
      </w:pPr>
      <w:r>
        <w:rPr>
          <w:rFonts w:ascii="Segoe UI" w:hAnsi="Segoe UI" w:cs="Segoe UI"/>
          <w:b w:val="0"/>
          <w:i w:val="0"/>
          <w:sz w:val="20"/>
        </w:rPr>
        <w:t>3)</w:t>
      </w:r>
      <w:r w:rsidR="00F912E1">
        <w:rPr>
          <w:rFonts w:ascii="Segoe UI" w:hAnsi="Segoe UI" w:cs="Segoe UI"/>
          <w:b w:val="0"/>
          <w:i w:val="0"/>
          <w:sz w:val="20"/>
        </w:rPr>
        <w:tab/>
      </w:r>
      <w:r w:rsidRPr="00C63B18">
        <w:rPr>
          <w:rFonts w:ascii="Segoe UI" w:hAnsi="Segoe UI" w:cs="Segoe UI"/>
          <w:b w:val="0"/>
          <w:i w:val="0"/>
          <w:sz w:val="20"/>
        </w:rPr>
        <w:t>W przypadku skorzystania przez Zamawiającego z możliwości prowadzenia negocjacji:</w:t>
      </w:r>
    </w:p>
    <w:p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 xml:space="preserve">może on zaprosić jednocześnie Wykonawców do negocjacji ofert złożonych w odpowiedzi </w:t>
      </w:r>
      <w:r w:rsidR="006C1E64">
        <w:rPr>
          <w:rFonts w:ascii="Segoe UI" w:hAnsi="Segoe UI" w:cs="Segoe UI"/>
          <w:b w:val="0"/>
          <w:i w:val="0"/>
          <w:sz w:val="20"/>
        </w:rPr>
        <w:t>na </w:t>
      </w:r>
      <w:r w:rsidR="00C63B18" w:rsidRPr="00C63B18">
        <w:rPr>
          <w:rFonts w:ascii="Segoe UI" w:hAnsi="Segoe UI" w:cs="Segoe UI"/>
          <w:b w:val="0"/>
          <w:i w:val="0"/>
          <w:sz w:val="20"/>
        </w:rPr>
        <w:t>ogłoszenie o zamówieniu, jeżeli nie</w:t>
      </w:r>
      <w:r w:rsidR="00C63B18">
        <w:rPr>
          <w:rFonts w:ascii="Segoe UI" w:hAnsi="Segoe UI" w:cs="Segoe UI"/>
          <w:b w:val="0"/>
          <w:i w:val="0"/>
          <w:sz w:val="20"/>
        </w:rPr>
        <w:t xml:space="preserve"> </w:t>
      </w:r>
      <w:r w:rsidR="00C63B18" w:rsidRPr="00C63B18">
        <w:rPr>
          <w:rFonts w:ascii="Segoe UI" w:hAnsi="Segoe UI" w:cs="Segoe UI"/>
          <w:b w:val="0"/>
          <w:i w:val="0"/>
          <w:sz w:val="20"/>
        </w:rPr>
        <w:t>podlegały one odrzuceniu</w:t>
      </w:r>
      <w:r w:rsidR="000B1694">
        <w:rPr>
          <w:rFonts w:ascii="Segoe UI" w:hAnsi="Segoe UI" w:cs="Segoe UI"/>
          <w:b w:val="0"/>
          <w:i w:val="0"/>
          <w:sz w:val="20"/>
        </w:rPr>
        <w:t>;</w:t>
      </w:r>
    </w:p>
    <w:p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w zaproszeniu do negocjacji wskazuje</w:t>
      </w:r>
      <w:r w:rsidR="00EF42EA">
        <w:rPr>
          <w:rFonts w:ascii="Segoe UI" w:hAnsi="Segoe UI" w:cs="Segoe UI"/>
          <w:b w:val="0"/>
          <w:i w:val="0"/>
          <w:sz w:val="20"/>
        </w:rPr>
        <w:t xml:space="preserve"> on</w:t>
      </w:r>
      <w:r w:rsidR="00C63B18" w:rsidRPr="00C63B18">
        <w:rPr>
          <w:rFonts w:ascii="Segoe UI" w:hAnsi="Segoe UI" w:cs="Segoe UI"/>
          <w:b w:val="0"/>
          <w:i w:val="0"/>
          <w:sz w:val="20"/>
        </w:rPr>
        <w:t xml:space="preserve"> miejsce, termin i sposób prowadzenia negocjacji, </w:t>
      </w:r>
      <w:r>
        <w:rPr>
          <w:rFonts w:ascii="Segoe UI" w:hAnsi="Segoe UI" w:cs="Segoe UI"/>
          <w:b w:val="0"/>
          <w:i w:val="0"/>
          <w:sz w:val="20"/>
        </w:rPr>
        <w:t>a </w:t>
      </w:r>
      <w:r w:rsidR="00C63B18" w:rsidRPr="00C63B18">
        <w:rPr>
          <w:rFonts w:ascii="Segoe UI" w:hAnsi="Segoe UI" w:cs="Segoe UI"/>
          <w:b w:val="0"/>
          <w:i w:val="0"/>
          <w:sz w:val="20"/>
        </w:rPr>
        <w:t>także kryteria oceny ofert, w ramach</w:t>
      </w:r>
      <w:r w:rsidR="00C63B18">
        <w:rPr>
          <w:rFonts w:ascii="Segoe UI" w:hAnsi="Segoe UI" w:cs="Segoe UI"/>
          <w:b w:val="0"/>
          <w:i w:val="0"/>
          <w:sz w:val="20"/>
        </w:rPr>
        <w:t xml:space="preserve"> </w:t>
      </w:r>
      <w:r w:rsidR="00C63B18" w:rsidRPr="00C63B18">
        <w:rPr>
          <w:rFonts w:ascii="Segoe UI" w:hAnsi="Segoe UI" w:cs="Segoe UI"/>
          <w:b w:val="0"/>
          <w:i w:val="0"/>
          <w:sz w:val="20"/>
        </w:rPr>
        <w:t>których będą prowadzone negocjacje w celu ulepszenia treści ofert;</w:t>
      </w:r>
    </w:p>
    <w:p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lastRenderedPageBreak/>
        <w:t>-</w:t>
      </w:r>
      <w:r>
        <w:rPr>
          <w:rFonts w:ascii="Segoe UI" w:hAnsi="Segoe UI" w:cs="Segoe UI"/>
          <w:b w:val="0"/>
          <w:i w:val="0"/>
          <w:sz w:val="20"/>
        </w:rPr>
        <w:tab/>
      </w:r>
      <w:r w:rsidR="00C63B18" w:rsidRPr="00C63B18">
        <w:rPr>
          <w:rFonts w:ascii="Segoe UI" w:hAnsi="Segoe UI" w:cs="Segoe UI"/>
          <w:b w:val="0"/>
          <w:i w:val="0"/>
          <w:sz w:val="20"/>
        </w:rPr>
        <w:t xml:space="preserve">informuje on równocześnie wszystkich Wykonawców, których oferty złożone w odpowiedzi </w:t>
      </w:r>
      <w:r>
        <w:rPr>
          <w:rFonts w:ascii="Segoe UI" w:hAnsi="Segoe UI" w:cs="Segoe UI"/>
          <w:b w:val="0"/>
          <w:i w:val="0"/>
          <w:sz w:val="20"/>
        </w:rPr>
        <w:t>na </w:t>
      </w:r>
      <w:r w:rsidR="00C63B18" w:rsidRPr="00C63B18">
        <w:rPr>
          <w:rFonts w:ascii="Segoe UI" w:hAnsi="Segoe UI" w:cs="Segoe UI"/>
          <w:b w:val="0"/>
          <w:i w:val="0"/>
          <w:sz w:val="20"/>
        </w:rPr>
        <w:t>ogłoszenie o zamówieniu nie zostały</w:t>
      </w:r>
      <w:r w:rsidR="00C63B18">
        <w:rPr>
          <w:rFonts w:ascii="Segoe UI" w:hAnsi="Segoe UI" w:cs="Segoe UI"/>
          <w:b w:val="0"/>
          <w:i w:val="0"/>
          <w:sz w:val="20"/>
        </w:rPr>
        <w:t xml:space="preserve"> </w:t>
      </w:r>
      <w:r w:rsidR="00C63B18" w:rsidRPr="00C63B18">
        <w:rPr>
          <w:rFonts w:ascii="Segoe UI" w:hAnsi="Segoe UI" w:cs="Segoe UI"/>
          <w:b w:val="0"/>
          <w:i w:val="0"/>
          <w:sz w:val="20"/>
        </w:rPr>
        <w:t>odrzucone, o zakończeniu negocjacji oraz zaprasza ich</w:t>
      </w:r>
      <w:r>
        <w:rPr>
          <w:rFonts w:ascii="Segoe UI" w:hAnsi="Segoe UI" w:cs="Segoe UI"/>
          <w:b w:val="0"/>
          <w:i w:val="0"/>
          <w:sz w:val="20"/>
        </w:rPr>
        <w:t xml:space="preserve"> do </w:t>
      </w:r>
      <w:r w:rsidR="000B1694">
        <w:rPr>
          <w:rFonts w:ascii="Segoe UI" w:hAnsi="Segoe UI" w:cs="Segoe UI"/>
          <w:b w:val="0"/>
          <w:i w:val="0"/>
          <w:sz w:val="20"/>
        </w:rPr>
        <w:t>składania ofert dodatkowych.</w:t>
      </w:r>
    </w:p>
    <w:p w:rsidR="00C63B18" w:rsidRP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4)</w:t>
      </w:r>
      <w:r w:rsidR="00F912E1">
        <w:rPr>
          <w:rFonts w:ascii="Segoe UI" w:hAnsi="Segoe UI" w:cs="Segoe UI"/>
          <w:b w:val="0"/>
          <w:i w:val="0"/>
          <w:sz w:val="20"/>
        </w:rPr>
        <w:tab/>
      </w:r>
      <w:r w:rsidR="00C63B18" w:rsidRPr="00C63B18">
        <w:rPr>
          <w:rFonts w:ascii="Segoe UI" w:hAnsi="Segoe UI" w:cs="Segoe UI"/>
          <w:b w:val="0"/>
          <w:i w:val="0"/>
          <w:sz w:val="20"/>
        </w:rPr>
        <w:t>Wykonawca może złożyć ofertę dodatkową, która zawiera nowe propozycje w zakresie treści oferty podlegając</w:t>
      </w:r>
      <w:r w:rsidR="008D52E8">
        <w:rPr>
          <w:rFonts w:ascii="Segoe UI" w:hAnsi="Segoe UI" w:cs="Segoe UI"/>
          <w:b w:val="0"/>
          <w:i w:val="0"/>
          <w:sz w:val="20"/>
        </w:rPr>
        <w:t>e</w:t>
      </w:r>
      <w:r w:rsidR="00C63B18" w:rsidRPr="00C63B18">
        <w:rPr>
          <w:rFonts w:ascii="Segoe UI" w:hAnsi="Segoe UI" w:cs="Segoe UI"/>
          <w:b w:val="0"/>
          <w:i w:val="0"/>
          <w:sz w:val="20"/>
        </w:rPr>
        <w:t xml:space="preserve"> ocenie w ramach</w:t>
      </w:r>
      <w:r w:rsidR="002C56A6">
        <w:rPr>
          <w:rFonts w:ascii="Segoe UI" w:hAnsi="Segoe UI" w:cs="Segoe UI"/>
          <w:b w:val="0"/>
          <w:i w:val="0"/>
          <w:sz w:val="20"/>
        </w:rPr>
        <w:t xml:space="preserve"> </w:t>
      </w:r>
      <w:r w:rsidR="00C63B18" w:rsidRPr="00C63B18">
        <w:rPr>
          <w:rFonts w:ascii="Segoe UI" w:hAnsi="Segoe UI" w:cs="Segoe UI"/>
          <w:b w:val="0"/>
          <w:i w:val="0"/>
          <w:sz w:val="20"/>
        </w:rPr>
        <w:t>kryteriów oceny ofert w</w:t>
      </w:r>
      <w:r w:rsidR="00F912E1">
        <w:rPr>
          <w:rFonts w:ascii="Segoe UI" w:hAnsi="Segoe UI" w:cs="Segoe UI"/>
          <w:b w:val="0"/>
          <w:i w:val="0"/>
          <w:sz w:val="20"/>
        </w:rPr>
        <w:t>skazanych przez Zamawiającego w </w:t>
      </w:r>
      <w:r w:rsidR="00C63B18" w:rsidRPr="00C63B18">
        <w:rPr>
          <w:rFonts w:ascii="Segoe UI" w:hAnsi="Segoe UI" w:cs="Segoe UI"/>
          <w:b w:val="0"/>
          <w:i w:val="0"/>
          <w:sz w:val="20"/>
        </w:rPr>
        <w:t>zaproszeniu do negocjacji.</w:t>
      </w:r>
    </w:p>
    <w:p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5)</w:t>
      </w:r>
      <w:r>
        <w:rPr>
          <w:rFonts w:ascii="Segoe UI" w:hAnsi="Segoe UI" w:cs="Segoe UI"/>
          <w:b w:val="0"/>
          <w:i w:val="0"/>
          <w:sz w:val="20"/>
        </w:rPr>
        <w:tab/>
      </w:r>
      <w:r w:rsidR="00C63B18" w:rsidRPr="00C63B18">
        <w:rPr>
          <w:rFonts w:ascii="Segoe UI" w:hAnsi="Segoe UI" w:cs="Segoe UI"/>
          <w:b w:val="0"/>
          <w:i w:val="0"/>
          <w:sz w:val="20"/>
        </w:rPr>
        <w:t xml:space="preserve">Oferta dodatkowa nie może być mniej korzystna w żadnym z kryteriów oceny ofert wskazanych </w:t>
      </w:r>
      <w:r>
        <w:rPr>
          <w:rFonts w:ascii="Segoe UI" w:hAnsi="Segoe UI" w:cs="Segoe UI"/>
          <w:b w:val="0"/>
          <w:i w:val="0"/>
          <w:sz w:val="20"/>
        </w:rPr>
        <w:t>w </w:t>
      </w:r>
      <w:r w:rsidR="00C63B18" w:rsidRPr="00C63B18">
        <w:rPr>
          <w:rFonts w:ascii="Segoe UI" w:hAnsi="Segoe UI" w:cs="Segoe UI"/>
          <w:b w:val="0"/>
          <w:i w:val="0"/>
          <w:sz w:val="20"/>
        </w:rPr>
        <w:t>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w:t>
      </w:r>
    </w:p>
    <w:p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6)</w:t>
      </w:r>
      <w:r>
        <w:rPr>
          <w:rFonts w:ascii="Segoe UI" w:hAnsi="Segoe UI" w:cs="Segoe UI"/>
          <w:b w:val="0"/>
          <w:i w:val="0"/>
          <w:sz w:val="20"/>
        </w:rPr>
        <w:tab/>
      </w:r>
      <w:r w:rsidR="00C63B18" w:rsidRPr="00C63B18">
        <w:rPr>
          <w:rFonts w:ascii="Segoe UI" w:hAnsi="Segoe UI" w:cs="Segoe UI"/>
          <w:b w:val="0"/>
          <w:i w:val="0"/>
          <w:sz w:val="20"/>
        </w:rPr>
        <w:t>Oferta przestaje wiązać Wykonawcę w zakresie, w jakim złoży on ofertę dodatkową zawierającą korzystniejsze propozycje w ramach</w:t>
      </w:r>
      <w:r w:rsidR="00C63B18">
        <w:rPr>
          <w:rFonts w:ascii="Segoe UI" w:hAnsi="Segoe UI" w:cs="Segoe UI"/>
          <w:b w:val="0"/>
          <w:i w:val="0"/>
          <w:sz w:val="20"/>
        </w:rPr>
        <w:t xml:space="preserve"> </w:t>
      </w:r>
      <w:r w:rsidR="00C63B18" w:rsidRPr="00C63B18">
        <w:rPr>
          <w:rFonts w:ascii="Segoe UI" w:hAnsi="Segoe UI" w:cs="Segoe UI"/>
          <w:b w:val="0"/>
          <w:i w:val="0"/>
          <w:sz w:val="20"/>
        </w:rPr>
        <w:t xml:space="preserve">każdego z kryteriów oceny ofert wskazanych w zaproszeniu </w:t>
      </w:r>
      <w:r>
        <w:rPr>
          <w:rFonts w:ascii="Segoe UI" w:hAnsi="Segoe UI" w:cs="Segoe UI"/>
          <w:b w:val="0"/>
          <w:i w:val="0"/>
          <w:sz w:val="20"/>
        </w:rPr>
        <w:t>do </w:t>
      </w:r>
      <w:r w:rsidR="00C63B18" w:rsidRPr="00C63B18">
        <w:rPr>
          <w:rFonts w:ascii="Segoe UI" w:hAnsi="Segoe UI" w:cs="Segoe UI"/>
          <w:b w:val="0"/>
          <w:i w:val="0"/>
          <w:sz w:val="20"/>
        </w:rPr>
        <w:t>negocjacji.</w:t>
      </w:r>
    </w:p>
    <w:p w:rsidR="00C63B18" w:rsidRP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7)</w:t>
      </w:r>
      <w:r w:rsidR="00F912E1">
        <w:rPr>
          <w:rFonts w:ascii="Segoe UI" w:hAnsi="Segoe UI" w:cs="Segoe UI"/>
          <w:b w:val="0"/>
          <w:i w:val="0"/>
          <w:sz w:val="20"/>
        </w:rPr>
        <w:tab/>
      </w:r>
      <w:r w:rsidR="00C63B18" w:rsidRPr="00C63B18">
        <w:rPr>
          <w:rFonts w:ascii="Segoe UI" w:hAnsi="Segoe UI" w:cs="Segoe UI"/>
          <w:b w:val="0"/>
          <w:i w:val="0"/>
          <w:sz w:val="20"/>
        </w:rPr>
        <w:t>Oferta dodatkowa, która jest mniej korzystna w którymkolwiek z kryteriów oceny ofert wskazanych w 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 podlega odrzuceniu.</w:t>
      </w:r>
    </w:p>
    <w:p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8)</w:t>
      </w:r>
      <w:r>
        <w:rPr>
          <w:rFonts w:ascii="Segoe UI" w:hAnsi="Segoe UI" w:cs="Segoe UI"/>
          <w:b w:val="0"/>
          <w:i w:val="0"/>
          <w:sz w:val="20"/>
        </w:rPr>
        <w:tab/>
      </w:r>
      <w:r w:rsidR="00C63B18" w:rsidRPr="00C63B18">
        <w:rPr>
          <w:rFonts w:ascii="Segoe UI" w:hAnsi="Segoe UI" w:cs="Segoe UI"/>
          <w:b w:val="0"/>
          <w:i w:val="0"/>
          <w:sz w:val="20"/>
        </w:rPr>
        <w:t xml:space="preserve">Zamawiający nie przewiduje </w:t>
      </w:r>
      <w:r w:rsidR="00EF42EA">
        <w:rPr>
          <w:rFonts w:ascii="Segoe UI" w:hAnsi="Segoe UI" w:cs="Segoe UI"/>
          <w:b w:val="0"/>
          <w:i w:val="0"/>
          <w:sz w:val="20"/>
        </w:rPr>
        <w:t>możliwości ograniczenia liczby W</w:t>
      </w:r>
      <w:r w:rsidR="00C63B18" w:rsidRPr="00C63B18">
        <w:rPr>
          <w:rFonts w:ascii="Segoe UI" w:hAnsi="Segoe UI" w:cs="Segoe UI"/>
          <w:b w:val="0"/>
          <w:i w:val="0"/>
          <w:sz w:val="20"/>
        </w:rPr>
        <w:t xml:space="preserve">ykonawców, których zaprosi </w:t>
      </w:r>
      <w:r w:rsidR="005D5C88">
        <w:rPr>
          <w:rFonts w:ascii="Segoe UI" w:hAnsi="Segoe UI" w:cs="Segoe UI"/>
          <w:b w:val="0"/>
          <w:i w:val="0"/>
          <w:sz w:val="20"/>
        </w:rPr>
        <w:t>do </w:t>
      </w:r>
      <w:r w:rsidR="00C63B18" w:rsidRPr="00C63B18">
        <w:rPr>
          <w:rFonts w:ascii="Segoe UI" w:hAnsi="Segoe UI" w:cs="Segoe UI"/>
          <w:b w:val="0"/>
          <w:i w:val="0"/>
          <w:sz w:val="20"/>
        </w:rPr>
        <w:t>negocjacji ofert.</w:t>
      </w:r>
    </w:p>
    <w:p w:rsid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9)</w:t>
      </w:r>
      <w:r w:rsidR="00F912E1">
        <w:rPr>
          <w:rFonts w:ascii="Segoe UI" w:hAnsi="Segoe UI" w:cs="Segoe UI"/>
          <w:b w:val="0"/>
          <w:i w:val="0"/>
          <w:sz w:val="20"/>
        </w:rPr>
        <w:tab/>
      </w:r>
      <w:r w:rsidR="00C63B18" w:rsidRPr="00C63B18">
        <w:rPr>
          <w:rFonts w:ascii="Segoe UI" w:hAnsi="Segoe UI" w:cs="Segoe UI"/>
          <w:b w:val="0"/>
          <w:i w:val="0"/>
          <w:sz w:val="20"/>
        </w:rPr>
        <w:t>W przypadku, gdy Zamawiający nie prowadzi negocjacji, dokonuje wyboru najkorzystniejszej oferty spośród niepodlegających</w:t>
      </w:r>
      <w:r w:rsidR="00C63B18">
        <w:rPr>
          <w:rFonts w:ascii="Segoe UI" w:hAnsi="Segoe UI" w:cs="Segoe UI"/>
          <w:b w:val="0"/>
          <w:i w:val="0"/>
          <w:sz w:val="20"/>
        </w:rPr>
        <w:t xml:space="preserve"> </w:t>
      </w:r>
      <w:r w:rsidR="00C63B18" w:rsidRPr="00C63B18">
        <w:rPr>
          <w:rFonts w:ascii="Segoe UI" w:hAnsi="Segoe UI" w:cs="Segoe UI"/>
          <w:b w:val="0"/>
          <w:i w:val="0"/>
          <w:sz w:val="20"/>
        </w:rPr>
        <w:t>odrzuceniu ofert złożonych w odpowiedzi na ogłoszenie o zamówieniu.</w:t>
      </w:r>
    </w:p>
    <w:p w:rsidR="00B86715" w:rsidRDefault="00B86715">
      <w:pPr>
        <w:pStyle w:val="Tekstpodstawowy"/>
        <w:ind w:firstLine="360"/>
        <w:jc w:val="both"/>
        <w:rPr>
          <w:rFonts w:ascii="Segoe UI" w:hAnsi="Segoe UI" w:cs="Segoe UI"/>
          <w:b w:val="0"/>
          <w:i w:val="0"/>
          <w:sz w:val="20"/>
        </w:rPr>
      </w:pPr>
    </w:p>
    <w:p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rsidR="00B86715" w:rsidRDefault="00B86715">
      <w:pPr>
        <w:pStyle w:val="Tekstpodstawowy"/>
        <w:jc w:val="both"/>
        <w:rPr>
          <w:rFonts w:ascii="Segoe UI" w:hAnsi="Segoe UI" w:cs="Segoe UI"/>
          <w:b w:val="0"/>
          <w:bCs/>
          <w:i w:val="0"/>
          <w:sz w:val="20"/>
        </w:rPr>
      </w:pPr>
    </w:p>
    <w:p w:rsidR="00863862" w:rsidRDefault="00151A51" w:rsidP="00553DC4">
      <w:pPr>
        <w:pStyle w:val="ZnakZnakZnak0"/>
        <w:numPr>
          <w:ilvl w:val="0"/>
          <w:numId w:val="6"/>
        </w:numPr>
        <w:tabs>
          <w:tab w:val="left" w:pos="0"/>
        </w:tabs>
        <w:ind w:left="426" w:hanging="426"/>
        <w:jc w:val="both"/>
        <w:rPr>
          <w:rFonts w:ascii="Segoe UI" w:hAnsi="Segoe UI" w:cs="Segoe UI"/>
          <w:sz w:val="20"/>
          <w:szCs w:val="20"/>
        </w:rPr>
      </w:pPr>
      <w:r>
        <w:rPr>
          <w:rFonts w:ascii="Segoe UI" w:hAnsi="Segoe UI" w:cs="Segoe UI"/>
          <w:sz w:val="20"/>
          <w:szCs w:val="20"/>
        </w:rPr>
        <w:t>Przedmiotem zamówienia jest</w:t>
      </w:r>
      <w:r w:rsidR="007F5EB7">
        <w:t xml:space="preserve"> </w:t>
      </w:r>
      <w:r w:rsidR="00A93D70">
        <w:rPr>
          <w:rFonts w:ascii="Segoe UI" w:hAnsi="Segoe UI" w:cs="Segoe UI"/>
          <w:sz w:val="20"/>
          <w:szCs w:val="20"/>
        </w:rPr>
        <w:t>z</w:t>
      </w:r>
      <w:r w:rsidR="00A93D70" w:rsidRPr="00A93D70">
        <w:rPr>
          <w:rFonts w:ascii="Segoe UI" w:hAnsi="Segoe UI" w:cs="Segoe UI"/>
          <w:sz w:val="20"/>
          <w:szCs w:val="20"/>
        </w:rPr>
        <w:t>akup sprzętu komputerowego i oprogramowania do Zespołu Szkół nr</w:t>
      </w:r>
      <w:r w:rsidR="00A93D70">
        <w:rPr>
          <w:rFonts w:ascii="Segoe UI" w:hAnsi="Segoe UI" w:cs="Segoe UI"/>
          <w:sz w:val="20"/>
          <w:szCs w:val="20"/>
        </w:rPr>
        <w:t xml:space="preserve"> 1 im. Mikoła</w:t>
      </w:r>
      <w:r w:rsidR="00A93D70" w:rsidRPr="00A93D70">
        <w:rPr>
          <w:rFonts w:ascii="Segoe UI" w:hAnsi="Segoe UI" w:cs="Segoe UI"/>
          <w:sz w:val="20"/>
          <w:szCs w:val="20"/>
        </w:rPr>
        <w:t>ja Kopernika w Koszalinie w ramach projektów „Koszalińska Szkoła Ćwiczeń" oraz „Czas na KWALIFIKACJE”</w:t>
      </w:r>
      <w:r>
        <w:rPr>
          <w:rFonts w:ascii="Segoe UI" w:hAnsi="Segoe UI" w:cs="Segoe UI"/>
          <w:sz w:val="20"/>
          <w:szCs w:val="20"/>
        </w:rPr>
        <w:t xml:space="preserve"> </w:t>
      </w:r>
      <w:r w:rsidR="00604980">
        <w:rPr>
          <w:rFonts w:ascii="Segoe UI" w:hAnsi="Segoe UI" w:cs="Segoe UI"/>
          <w:sz w:val="20"/>
          <w:szCs w:val="20"/>
        </w:rPr>
        <w:t>w podziale na</w:t>
      </w:r>
      <w:r w:rsidR="001C5C3D">
        <w:rPr>
          <w:rFonts w:ascii="Segoe UI" w:hAnsi="Segoe UI" w:cs="Segoe UI"/>
          <w:sz w:val="20"/>
          <w:szCs w:val="20"/>
        </w:rPr>
        <w:t>:</w:t>
      </w:r>
    </w:p>
    <w:p w:rsidR="00604980" w:rsidRDefault="00604980" w:rsidP="00A93D70">
      <w:pPr>
        <w:pStyle w:val="ZnakZnakZnak0"/>
        <w:tabs>
          <w:tab w:val="left" w:pos="851"/>
        </w:tabs>
        <w:ind w:left="851" w:hanging="425"/>
        <w:jc w:val="both"/>
        <w:rPr>
          <w:rFonts w:ascii="Segoe UI" w:hAnsi="Segoe UI" w:cs="Segoe UI"/>
          <w:sz w:val="20"/>
          <w:szCs w:val="20"/>
        </w:rPr>
      </w:pPr>
      <w:r>
        <w:rPr>
          <w:rFonts w:ascii="Segoe UI" w:hAnsi="Segoe UI" w:cs="Segoe UI"/>
          <w:sz w:val="20"/>
          <w:szCs w:val="20"/>
        </w:rPr>
        <w:t xml:space="preserve">1.1) </w:t>
      </w:r>
      <w:r w:rsidR="001C5C3D">
        <w:rPr>
          <w:rFonts w:ascii="Segoe UI" w:hAnsi="Segoe UI" w:cs="Segoe UI"/>
          <w:sz w:val="20"/>
          <w:szCs w:val="20"/>
        </w:rPr>
        <w:t>Zadanie</w:t>
      </w:r>
      <w:r w:rsidR="005D5C88">
        <w:rPr>
          <w:rFonts w:ascii="Segoe UI" w:hAnsi="Segoe UI" w:cs="Segoe UI"/>
          <w:sz w:val="20"/>
          <w:szCs w:val="20"/>
        </w:rPr>
        <w:t xml:space="preserve"> nr 1</w:t>
      </w:r>
      <w:r>
        <w:rPr>
          <w:rFonts w:ascii="Segoe UI" w:hAnsi="Segoe UI" w:cs="Segoe UI"/>
          <w:sz w:val="20"/>
          <w:szCs w:val="20"/>
        </w:rPr>
        <w:t xml:space="preserve"> - </w:t>
      </w:r>
      <w:r w:rsidR="00A93D70" w:rsidRPr="00A93D70">
        <w:rPr>
          <w:rFonts w:ascii="Segoe UI" w:hAnsi="Segoe UI" w:cs="Segoe UI"/>
          <w:sz w:val="20"/>
          <w:szCs w:val="20"/>
        </w:rPr>
        <w:t>Dostawa sprzętu komputerowego do Zespołu Szkół nr 1 w Koszalinie w ramach projektu „Koszalińska Szkoła Ćwiczeń”</w:t>
      </w:r>
      <w:r>
        <w:rPr>
          <w:rFonts w:ascii="Segoe UI" w:hAnsi="Segoe UI" w:cs="Segoe UI"/>
          <w:sz w:val="20"/>
          <w:szCs w:val="20"/>
        </w:rPr>
        <w:t>;</w:t>
      </w:r>
    </w:p>
    <w:p w:rsidR="00604980" w:rsidRPr="00EF42EA" w:rsidRDefault="00604980" w:rsidP="00A93D70">
      <w:pPr>
        <w:pStyle w:val="ZnakZnakZnak0"/>
        <w:tabs>
          <w:tab w:val="left" w:pos="851"/>
        </w:tabs>
        <w:ind w:left="851" w:hanging="425"/>
        <w:jc w:val="both"/>
        <w:rPr>
          <w:rFonts w:ascii="Segoe UI" w:hAnsi="Segoe UI" w:cs="Segoe UI"/>
          <w:sz w:val="20"/>
          <w:szCs w:val="20"/>
        </w:rPr>
      </w:pPr>
      <w:r>
        <w:rPr>
          <w:rFonts w:ascii="Segoe UI" w:hAnsi="Segoe UI" w:cs="Segoe UI"/>
          <w:sz w:val="20"/>
          <w:szCs w:val="20"/>
        </w:rPr>
        <w:t xml:space="preserve">1.2) </w:t>
      </w:r>
      <w:r w:rsidR="001C5C3D">
        <w:rPr>
          <w:rFonts w:ascii="Segoe UI" w:hAnsi="Segoe UI" w:cs="Segoe UI"/>
          <w:sz w:val="20"/>
          <w:szCs w:val="20"/>
        </w:rPr>
        <w:t>Zadanie</w:t>
      </w:r>
      <w:r w:rsidR="005D5C88">
        <w:rPr>
          <w:rFonts w:ascii="Segoe UI" w:hAnsi="Segoe UI" w:cs="Segoe UI"/>
          <w:sz w:val="20"/>
          <w:szCs w:val="20"/>
        </w:rPr>
        <w:t xml:space="preserve"> nr 2</w:t>
      </w:r>
      <w:r>
        <w:rPr>
          <w:rFonts w:ascii="Segoe UI" w:hAnsi="Segoe UI" w:cs="Segoe UI"/>
          <w:sz w:val="20"/>
          <w:szCs w:val="20"/>
        </w:rPr>
        <w:t xml:space="preserve"> -</w:t>
      </w:r>
      <w:r w:rsidR="00A93D70" w:rsidRPr="00A93D70">
        <w:t xml:space="preserve"> </w:t>
      </w:r>
      <w:r w:rsidR="00A93D70" w:rsidRPr="00A93D70">
        <w:rPr>
          <w:rFonts w:ascii="Segoe UI" w:hAnsi="Segoe UI" w:cs="Segoe UI"/>
          <w:sz w:val="20"/>
          <w:szCs w:val="20"/>
        </w:rPr>
        <w:t>Dostawa sprzętu komputerowego do Zespołu Szkół nr 1 w Koszalinie w ramach projektu „Czas na KWALIFIKACJE”</w:t>
      </w:r>
      <w:r>
        <w:rPr>
          <w:rFonts w:ascii="Segoe UI" w:hAnsi="Segoe UI" w:cs="Segoe UI"/>
          <w:sz w:val="20"/>
          <w:szCs w:val="20"/>
        </w:rPr>
        <w:t>.</w:t>
      </w:r>
    </w:p>
    <w:p w:rsidR="00863862" w:rsidRPr="00A93D70" w:rsidRDefault="00863862" w:rsidP="00604980">
      <w:pPr>
        <w:pStyle w:val="ZnakZnakZnak0"/>
        <w:tabs>
          <w:tab w:val="left" w:pos="567"/>
        </w:tabs>
        <w:ind w:left="426"/>
        <w:jc w:val="both"/>
        <w:rPr>
          <w:rFonts w:ascii="Segoe UI" w:hAnsi="Segoe UI" w:cs="Segoe UI"/>
          <w:sz w:val="20"/>
          <w:szCs w:val="20"/>
        </w:rPr>
      </w:pPr>
      <w:r w:rsidRPr="00151A51">
        <w:rPr>
          <w:rFonts w:ascii="Segoe UI" w:hAnsi="Segoe UI" w:cs="Segoe UI"/>
          <w:bCs/>
          <w:sz w:val="20"/>
          <w:szCs w:val="20"/>
        </w:rPr>
        <w:t xml:space="preserve">Przedmiot zamówienia </w:t>
      </w:r>
      <w:r w:rsidR="00604980">
        <w:rPr>
          <w:rFonts w:ascii="Segoe UI" w:hAnsi="Segoe UI" w:cs="Segoe UI"/>
          <w:bCs/>
          <w:sz w:val="20"/>
          <w:szCs w:val="20"/>
        </w:rPr>
        <w:t xml:space="preserve">(dla </w:t>
      </w:r>
      <w:r w:rsidR="001C5C3D">
        <w:rPr>
          <w:rFonts w:ascii="Segoe UI" w:hAnsi="Segoe UI" w:cs="Segoe UI"/>
          <w:bCs/>
          <w:sz w:val="20"/>
          <w:szCs w:val="20"/>
        </w:rPr>
        <w:t>Zadania</w:t>
      </w:r>
      <w:r w:rsidR="005D5C88">
        <w:rPr>
          <w:rFonts w:ascii="Segoe UI" w:hAnsi="Segoe UI" w:cs="Segoe UI"/>
          <w:bCs/>
          <w:sz w:val="20"/>
          <w:szCs w:val="20"/>
        </w:rPr>
        <w:t xml:space="preserve"> nr</w:t>
      </w:r>
      <w:r w:rsidR="00604980">
        <w:rPr>
          <w:rFonts w:ascii="Segoe UI" w:hAnsi="Segoe UI" w:cs="Segoe UI"/>
          <w:bCs/>
          <w:sz w:val="20"/>
          <w:szCs w:val="20"/>
        </w:rPr>
        <w:t xml:space="preserve"> 1 </w:t>
      </w:r>
      <w:r w:rsidR="00604980" w:rsidRPr="00604980">
        <w:rPr>
          <w:rFonts w:ascii="Segoe UI" w:hAnsi="Segoe UI" w:cs="Segoe UI"/>
          <w:bCs/>
          <w:sz w:val="20"/>
          <w:szCs w:val="20"/>
        </w:rPr>
        <w:t xml:space="preserve">oraz </w:t>
      </w:r>
      <w:r w:rsidR="005D5C88">
        <w:rPr>
          <w:rFonts w:ascii="Segoe UI" w:hAnsi="Segoe UI" w:cs="Segoe UI"/>
          <w:bCs/>
          <w:sz w:val="20"/>
          <w:szCs w:val="20"/>
        </w:rPr>
        <w:t xml:space="preserve">dla </w:t>
      </w:r>
      <w:r w:rsidR="001C5C3D">
        <w:rPr>
          <w:rFonts w:ascii="Segoe UI" w:hAnsi="Segoe UI" w:cs="Segoe UI"/>
          <w:bCs/>
          <w:sz w:val="20"/>
          <w:szCs w:val="20"/>
        </w:rPr>
        <w:t>Zadania</w:t>
      </w:r>
      <w:r w:rsidR="005D5C88">
        <w:rPr>
          <w:rFonts w:ascii="Segoe UI" w:hAnsi="Segoe UI" w:cs="Segoe UI"/>
          <w:bCs/>
          <w:sz w:val="20"/>
          <w:szCs w:val="20"/>
        </w:rPr>
        <w:t xml:space="preserve"> nr</w:t>
      </w:r>
      <w:r w:rsidR="00604980" w:rsidRPr="00604980">
        <w:rPr>
          <w:rFonts w:ascii="Segoe UI" w:hAnsi="Segoe UI" w:cs="Segoe UI"/>
          <w:bCs/>
          <w:sz w:val="20"/>
          <w:szCs w:val="20"/>
        </w:rPr>
        <w:t xml:space="preserve"> 2)</w:t>
      </w:r>
      <w:r w:rsidR="00604980">
        <w:rPr>
          <w:rFonts w:ascii="Segoe UI" w:hAnsi="Segoe UI" w:cs="Segoe UI"/>
          <w:bCs/>
          <w:sz w:val="20"/>
          <w:szCs w:val="20"/>
        </w:rPr>
        <w:t xml:space="preserve"> </w:t>
      </w:r>
      <w:r w:rsidRPr="00151A51">
        <w:rPr>
          <w:rFonts w:ascii="Segoe UI" w:hAnsi="Segoe UI" w:cs="Segoe UI"/>
          <w:bCs/>
          <w:sz w:val="20"/>
          <w:szCs w:val="20"/>
        </w:rPr>
        <w:t xml:space="preserve">określony </w:t>
      </w:r>
      <w:r w:rsidRPr="00151A51">
        <w:rPr>
          <w:rFonts w:ascii="Segoe UI" w:hAnsi="Segoe UI" w:cs="Segoe UI"/>
          <w:sz w:val="20"/>
          <w:szCs w:val="20"/>
        </w:rPr>
        <w:t xml:space="preserve">wg Wspólnego </w:t>
      </w:r>
      <w:r w:rsidR="00A93D70">
        <w:rPr>
          <w:rFonts w:ascii="Segoe UI" w:hAnsi="Segoe UI" w:cs="Segoe UI"/>
          <w:sz w:val="20"/>
          <w:szCs w:val="20"/>
        </w:rPr>
        <w:t>Słownika Zamówień kodami</w:t>
      </w:r>
      <w:r w:rsidR="00151A51">
        <w:rPr>
          <w:rFonts w:ascii="Segoe UI" w:hAnsi="Segoe UI" w:cs="Segoe UI"/>
          <w:sz w:val="20"/>
          <w:szCs w:val="20"/>
        </w:rPr>
        <w:t xml:space="preserve"> CPV</w:t>
      </w:r>
      <w:r w:rsidR="00151A51" w:rsidRPr="00A93D70">
        <w:rPr>
          <w:rFonts w:ascii="Segoe UI" w:hAnsi="Segoe UI" w:cs="Segoe UI"/>
          <w:sz w:val="20"/>
          <w:szCs w:val="20"/>
        </w:rPr>
        <w:t>:</w:t>
      </w:r>
      <w:r w:rsidR="00731E99" w:rsidRPr="00A93D70">
        <w:rPr>
          <w:rFonts w:ascii="Segoe UI" w:hAnsi="Segoe UI" w:cs="Segoe UI"/>
          <w:sz w:val="20"/>
          <w:szCs w:val="20"/>
        </w:rPr>
        <w:t xml:space="preserve"> </w:t>
      </w:r>
      <w:r w:rsidR="00A93D70" w:rsidRPr="00A93D70">
        <w:rPr>
          <w:rFonts w:ascii="Segoe UI" w:hAnsi="Segoe UI" w:cs="Segoe UI"/>
          <w:sz w:val="20"/>
          <w:szCs w:val="20"/>
        </w:rPr>
        <w:t>30213000-5, 39134000-0, 48000000-8, 38652100-1</w:t>
      </w:r>
      <w:r w:rsidR="00A93D70">
        <w:rPr>
          <w:rFonts w:ascii="Segoe UI" w:hAnsi="Segoe UI" w:cs="Segoe UI"/>
          <w:sz w:val="20"/>
          <w:szCs w:val="20"/>
        </w:rPr>
        <w:t>.</w:t>
      </w:r>
    </w:p>
    <w:p w:rsidR="00B658ED" w:rsidRPr="00B658ED" w:rsidRDefault="00B658ED" w:rsidP="00553DC4">
      <w:pPr>
        <w:numPr>
          <w:ilvl w:val="0"/>
          <w:numId w:val="6"/>
        </w:numPr>
        <w:ind w:left="426" w:hanging="426"/>
        <w:jc w:val="both"/>
        <w:rPr>
          <w:rFonts w:ascii="Segoe UI" w:hAnsi="Segoe UI" w:cs="Segoe UI"/>
          <w:color w:val="000000"/>
        </w:rPr>
      </w:pPr>
      <w:r>
        <w:rPr>
          <w:rFonts w:ascii="Segoe UI" w:hAnsi="Segoe UI" w:cs="Segoe UI"/>
        </w:rPr>
        <w:t xml:space="preserve">Określenie przedmiotu zamówienia </w:t>
      </w:r>
      <w:r w:rsidR="001C5C3D">
        <w:rPr>
          <w:rFonts w:ascii="Segoe UI" w:hAnsi="Segoe UI" w:cs="Segoe UI"/>
        </w:rPr>
        <w:t xml:space="preserve">dla Zadania nr 1 i </w:t>
      </w:r>
      <w:r w:rsidR="00322484">
        <w:rPr>
          <w:rFonts w:ascii="Segoe UI" w:hAnsi="Segoe UI" w:cs="Segoe UI"/>
        </w:rPr>
        <w:t xml:space="preserve">dla </w:t>
      </w:r>
      <w:r w:rsidR="001C5C3D">
        <w:rPr>
          <w:rFonts w:ascii="Segoe UI" w:hAnsi="Segoe UI" w:cs="Segoe UI"/>
        </w:rPr>
        <w:t xml:space="preserve">Zadania nr 2 </w:t>
      </w:r>
      <w:r w:rsidR="008D52E8">
        <w:rPr>
          <w:rFonts w:ascii="Segoe UI" w:hAnsi="Segoe UI" w:cs="Segoe UI"/>
        </w:rPr>
        <w:t>zawarte jest w Rozdziale II SWZ oraz</w:t>
      </w:r>
      <w:r>
        <w:rPr>
          <w:rFonts w:ascii="Segoe UI" w:hAnsi="Segoe UI" w:cs="Segoe UI"/>
        </w:rPr>
        <w:t xml:space="preserve"> </w:t>
      </w:r>
      <w:r w:rsidR="001C5C3D">
        <w:rPr>
          <w:rFonts w:ascii="Segoe UI" w:hAnsi="Segoe UI" w:cs="Segoe UI"/>
        </w:rPr>
        <w:t>w projekcie umowy</w:t>
      </w:r>
      <w:r w:rsidR="008D52E8">
        <w:rPr>
          <w:rFonts w:ascii="Segoe UI" w:hAnsi="Segoe UI" w:cs="Segoe UI"/>
        </w:rPr>
        <w:t xml:space="preserve"> </w:t>
      </w:r>
      <w:r w:rsidR="001C5C3D">
        <w:rPr>
          <w:rFonts w:ascii="Segoe UI" w:hAnsi="Segoe UI" w:cs="Segoe UI"/>
        </w:rPr>
        <w:t>zawartym</w:t>
      </w:r>
      <w:r w:rsidR="008D52E8">
        <w:rPr>
          <w:rFonts w:ascii="Segoe UI" w:hAnsi="Segoe UI" w:cs="Segoe UI"/>
        </w:rPr>
        <w:t xml:space="preserve"> w </w:t>
      </w:r>
      <w:r>
        <w:rPr>
          <w:rFonts w:ascii="Segoe UI" w:hAnsi="Segoe UI" w:cs="Segoe UI"/>
        </w:rPr>
        <w:t>Rozdziale V SWZ.</w:t>
      </w:r>
    </w:p>
    <w:p w:rsidR="008D4927" w:rsidRPr="008D4927" w:rsidRDefault="00863862" w:rsidP="00553DC4">
      <w:pPr>
        <w:pStyle w:val="ZnakZnakZnak0"/>
        <w:numPr>
          <w:ilvl w:val="0"/>
          <w:numId w:val="6"/>
        </w:numPr>
        <w:tabs>
          <w:tab w:val="left" w:pos="567"/>
        </w:tabs>
        <w:ind w:left="426" w:hanging="426"/>
        <w:jc w:val="both"/>
        <w:rPr>
          <w:rFonts w:ascii="Segoe UI" w:hAnsi="Segoe UI" w:cs="Segoe UI"/>
          <w:bCs/>
        </w:rPr>
      </w:pPr>
      <w:r>
        <w:rPr>
          <w:rFonts w:ascii="Segoe UI" w:hAnsi="Segoe UI" w:cs="Segoe UI"/>
          <w:sz w:val="20"/>
          <w:szCs w:val="20"/>
        </w:rPr>
        <w:t>Kwota, jaką Zamawiający zamierza przeznaczy</w:t>
      </w:r>
      <w:r w:rsidR="00E51E61">
        <w:rPr>
          <w:rFonts w:ascii="Segoe UI" w:hAnsi="Segoe UI" w:cs="Segoe UI"/>
          <w:sz w:val="20"/>
          <w:szCs w:val="20"/>
        </w:rPr>
        <w:t xml:space="preserve">ć na sfinansowanie zamówienia: </w:t>
      </w:r>
      <w:r w:rsidR="00570B09">
        <w:rPr>
          <w:rFonts w:ascii="Segoe UI" w:hAnsi="Segoe UI" w:cs="Segoe UI"/>
          <w:b/>
          <w:sz w:val="20"/>
          <w:szCs w:val="20"/>
        </w:rPr>
        <w:t>614 072,34</w:t>
      </w:r>
      <w:r w:rsidR="002D6358">
        <w:rPr>
          <w:rFonts w:ascii="Segoe UI" w:hAnsi="Segoe UI" w:cs="Segoe UI"/>
          <w:b/>
          <w:sz w:val="20"/>
          <w:szCs w:val="20"/>
        </w:rPr>
        <w:t xml:space="preserve"> z</w:t>
      </w:r>
      <w:r w:rsidR="008D4927" w:rsidRPr="002D6358">
        <w:rPr>
          <w:rFonts w:ascii="Segoe UI" w:hAnsi="Segoe UI" w:cs="Segoe UI"/>
          <w:b/>
          <w:sz w:val="20"/>
          <w:szCs w:val="20"/>
        </w:rPr>
        <w:t>ł,</w:t>
      </w:r>
    </w:p>
    <w:p w:rsidR="008D4927" w:rsidRDefault="008D4927" w:rsidP="008D4927">
      <w:pPr>
        <w:pStyle w:val="ZnakZnakZnak0"/>
        <w:tabs>
          <w:tab w:val="left" w:pos="567"/>
        </w:tabs>
        <w:ind w:left="426"/>
        <w:jc w:val="both"/>
        <w:rPr>
          <w:rFonts w:ascii="Segoe UI" w:hAnsi="Segoe UI" w:cs="Segoe UI"/>
          <w:b/>
          <w:sz w:val="20"/>
          <w:szCs w:val="20"/>
        </w:rPr>
      </w:pPr>
      <w:r w:rsidRPr="008D4927">
        <w:rPr>
          <w:rFonts w:ascii="Segoe UI" w:hAnsi="Segoe UI" w:cs="Segoe UI"/>
          <w:sz w:val="20"/>
          <w:szCs w:val="20"/>
        </w:rPr>
        <w:t>w tym:</w:t>
      </w:r>
      <w:r>
        <w:rPr>
          <w:rFonts w:ascii="Segoe UI" w:hAnsi="Segoe UI" w:cs="Segoe UI"/>
          <w:b/>
          <w:sz w:val="20"/>
          <w:szCs w:val="20"/>
        </w:rPr>
        <w:t xml:space="preserve"> </w:t>
      </w:r>
    </w:p>
    <w:p w:rsidR="001C5C3D" w:rsidRDefault="001C5C3D" w:rsidP="008D4927">
      <w:pPr>
        <w:pStyle w:val="ZnakZnakZnak0"/>
        <w:tabs>
          <w:tab w:val="left" w:pos="567"/>
        </w:tabs>
        <w:ind w:left="426"/>
        <w:jc w:val="both"/>
        <w:rPr>
          <w:rFonts w:ascii="Segoe UI" w:hAnsi="Segoe UI" w:cs="Segoe UI"/>
          <w:b/>
          <w:sz w:val="20"/>
          <w:szCs w:val="20"/>
        </w:rPr>
      </w:pPr>
      <w:r>
        <w:rPr>
          <w:rFonts w:ascii="Segoe UI" w:hAnsi="Segoe UI" w:cs="Segoe UI"/>
          <w:sz w:val="20"/>
          <w:szCs w:val="20"/>
        </w:rPr>
        <w:t>Zadanie</w:t>
      </w:r>
      <w:r w:rsidR="008D4927" w:rsidRPr="008D4927">
        <w:rPr>
          <w:rFonts w:ascii="Segoe UI" w:hAnsi="Segoe UI" w:cs="Segoe UI"/>
          <w:sz w:val="20"/>
          <w:szCs w:val="20"/>
        </w:rPr>
        <w:t xml:space="preserve"> nr 1</w:t>
      </w:r>
      <w:r w:rsidR="008D4927">
        <w:rPr>
          <w:rFonts w:ascii="Segoe UI" w:hAnsi="Segoe UI" w:cs="Segoe UI"/>
          <w:sz w:val="20"/>
          <w:szCs w:val="20"/>
        </w:rPr>
        <w:t>,</w:t>
      </w:r>
      <w:r w:rsidR="008D4927" w:rsidRPr="008D4927">
        <w:rPr>
          <w:rFonts w:ascii="Segoe UI" w:hAnsi="Segoe UI" w:cs="Segoe UI"/>
          <w:sz w:val="20"/>
          <w:szCs w:val="20"/>
        </w:rPr>
        <w:t xml:space="preserve"> tj.</w:t>
      </w:r>
      <w:r w:rsidR="002D6358" w:rsidRPr="002D6358">
        <w:t xml:space="preserve"> </w:t>
      </w:r>
      <w:r w:rsidR="002D6358" w:rsidRPr="002D6358">
        <w:rPr>
          <w:rFonts w:ascii="Segoe UI" w:hAnsi="Segoe UI" w:cs="Segoe UI"/>
          <w:sz w:val="20"/>
          <w:szCs w:val="20"/>
        </w:rPr>
        <w:t>Dostawa sprzętu komputerowego do Zespołu Szkół nr 1 w Koszalinie w ramach projektu „Koszalińska Szkoła Ćwiczeń”</w:t>
      </w:r>
      <w:r w:rsidRPr="007F5EB7">
        <w:rPr>
          <w:rFonts w:ascii="Segoe UI" w:hAnsi="Segoe UI" w:cs="Segoe UI"/>
          <w:sz w:val="20"/>
          <w:szCs w:val="20"/>
        </w:rPr>
        <w:t>–</w:t>
      </w:r>
      <w:r w:rsidR="002D6358">
        <w:rPr>
          <w:rFonts w:ascii="Segoe UI" w:hAnsi="Segoe UI" w:cs="Segoe UI"/>
          <w:sz w:val="20"/>
          <w:szCs w:val="20"/>
        </w:rPr>
        <w:t xml:space="preserve"> </w:t>
      </w:r>
      <w:r w:rsidR="002D6358" w:rsidRPr="002D6358">
        <w:rPr>
          <w:rFonts w:ascii="Segoe UI" w:hAnsi="Segoe UI" w:cs="Segoe UI"/>
          <w:b/>
          <w:sz w:val="20"/>
          <w:szCs w:val="20"/>
        </w:rPr>
        <w:t>491</w:t>
      </w:r>
      <w:r w:rsidR="002D6358">
        <w:rPr>
          <w:rFonts w:ascii="Segoe UI" w:hAnsi="Segoe UI" w:cs="Segoe UI"/>
          <w:b/>
          <w:sz w:val="20"/>
          <w:szCs w:val="20"/>
        </w:rPr>
        <w:t> </w:t>
      </w:r>
      <w:r w:rsidR="002D6358" w:rsidRPr="002D6358">
        <w:rPr>
          <w:rFonts w:ascii="Segoe UI" w:hAnsi="Segoe UI" w:cs="Segoe UI"/>
          <w:b/>
          <w:sz w:val="20"/>
          <w:szCs w:val="20"/>
        </w:rPr>
        <w:t>941,09</w:t>
      </w:r>
      <w:r w:rsidR="002D6358">
        <w:rPr>
          <w:rFonts w:ascii="Segoe UI" w:hAnsi="Segoe UI" w:cs="Segoe UI"/>
          <w:b/>
          <w:sz w:val="20"/>
          <w:szCs w:val="20"/>
        </w:rPr>
        <w:t xml:space="preserve"> zł</w:t>
      </w:r>
    </w:p>
    <w:p w:rsidR="008D4927" w:rsidRDefault="008D4927" w:rsidP="008D4927">
      <w:pPr>
        <w:pStyle w:val="ZnakZnakZnak0"/>
        <w:tabs>
          <w:tab w:val="left" w:pos="567"/>
        </w:tabs>
        <w:ind w:left="426"/>
        <w:jc w:val="both"/>
        <w:rPr>
          <w:rFonts w:ascii="Segoe UI" w:hAnsi="Segoe UI" w:cs="Segoe UI"/>
          <w:b/>
          <w:sz w:val="20"/>
          <w:szCs w:val="20"/>
        </w:rPr>
      </w:pPr>
      <w:r w:rsidRPr="008D4927">
        <w:rPr>
          <w:rFonts w:ascii="Segoe UI" w:hAnsi="Segoe UI" w:cs="Segoe UI"/>
          <w:sz w:val="20"/>
          <w:szCs w:val="20"/>
        </w:rPr>
        <w:t xml:space="preserve">oraz </w:t>
      </w:r>
    </w:p>
    <w:p w:rsidR="002D6358" w:rsidRPr="002D6358" w:rsidRDefault="001C5C3D" w:rsidP="002D6358">
      <w:pPr>
        <w:pStyle w:val="ZnakZnakZnak0"/>
        <w:tabs>
          <w:tab w:val="left" w:pos="567"/>
        </w:tabs>
        <w:ind w:left="426"/>
        <w:jc w:val="both"/>
        <w:rPr>
          <w:rFonts w:ascii="Segoe UI" w:hAnsi="Segoe UI" w:cs="Segoe UI"/>
          <w:b/>
          <w:sz w:val="20"/>
          <w:szCs w:val="20"/>
        </w:rPr>
      </w:pPr>
      <w:r>
        <w:rPr>
          <w:rFonts w:ascii="Segoe UI" w:hAnsi="Segoe UI" w:cs="Segoe UI"/>
          <w:sz w:val="20"/>
          <w:szCs w:val="20"/>
        </w:rPr>
        <w:t>Zadanie</w:t>
      </w:r>
      <w:r w:rsidR="008D4927" w:rsidRPr="008D4927">
        <w:rPr>
          <w:rFonts w:ascii="Segoe UI" w:hAnsi="Segoe UI" w:cs="Segoe UI"/>
          <w:sz w:val="20"/>
          <w:szCs w:val="20"/>
        </w:rPr>
        <w:t xml:space="preserve"> nr 2</w:t>
      </w:r>
      <w:r w:rsidR="008D4927">
        <w:rPr>
          <w:rFonts w:ascii="Segoe UI" w:hAnsi="Segoe UI" w:cs="Segoe UI"/>
          <w:sz w:val="20"/>
          <w:szCs w:val="20"/>
        </w:rPr>
        <w:t>,</w:t>
      </w:r>
      <w:r w:rsidR="008D4927" w:rsidRPr="008D4927">
        <w:rPr>
          <w:rFonts w:ascii="Segoe UI" w:hAnsi="Segoe UI" w:cs="Segoe UI"/>
          <w:sz w:val="20"/>
          <w:szCs w:val="20"/>
        </w:rPr>
        <w:t xml:space="preserve"> tj. </w:t>
      </w:r>
      <w:r w:rsidR="002D6358" w:rsidRPr="002D6358">
        <w:rPr>
          <w:rFonts w:ascii="Segoe UI" w:hAnsi="Segoe UI" w:cs="Segoe UI"/>
          <w:sz w:val="20"/>
          <w:szCs w:val="20"/>
        </w:rPr>
        <w:t xml:space="preserve">Dostawa sprzętu komputerowego do Zespołu Szkół nr 1 w Koszalinie w ramach </w:t>
      </w:r>
      <w:r w:rsidR="002D6358">
        <w:rPr>
          <w:rFonts w:ascii="Segoe UI" w:hAnsi="Segoe UI" w:cs="Segoe UI"/>
          <w:sz w:val="20"/>
          <w:szCs w:val="20"/>
        </w:rPr>
        <w:t xml:space="preserve">projektu „Czas na KWALIFIKACJE” – </w:t>
      </w:r>
      <w:r w:rsidR="002D6358" w:rsidRPr="002D6358">
        <w:rPr>
          <w:rFonts w:ascii="Segoe UI" w:hAnsi="Segoe UI" w:cs="Segoe UI"/>
          <w:b/>
          <w:sz w:val="20"/>
          <w:szCs w:val="20"/>
        </w:rPr>
        <w:t>122 131,25 zł</w:t>
      </w:r>
    </w:p>
    <w:p w:rsidR="00B658ED" w:rsidRPr="00B658ED" w:rsidRDefault="00B658ED" w:rsidP="002D6358">
      <w:pPr>
        <w:pStyle w:val="ZnakZnakZnak0"/>
        <w:tabs>
          <w:tab w:val="left" w:pos="567"/>
        </w:tabs>
        <w:ind w:left="426"/>
        <w:jc w:val="both"/>
        <w:rPr>
          <w:rFonts w:ascii="Segoe UI" w:hAnsi="Segoe UI" w:cs="Segoe UI"/>
          <w:bCs/>
        </w:rPr>
      </w:pPr>
      <w:r w:rsidRPr="00B658ED">
        <w:rPr>
          <w:rFonts w:ascii="Segoe UI" w:hAnsi="Segoe UI" w:cs="Segoe UI"/>
          <w:sz w:val="20"/>
        </w:rPr>
        <w:t xml:space="preserve">Zamawiający nie przewiduje udzielenia zamówienia, o którym 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5E3771">
        <w:rPr>
          <w:rFonts w:ascii="Segoe UI" w:hAnsi="Segoe UI" w:cs="Segoe UI"/>
          <w:sz w:val="20"/>
        </w:rPr>
        <w:t>8</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rsidR="00B658ED" w:rsidRPr="00865F3B" w:rsidRDefault="00B658ED" w:rsidP="00553DC4">
      <w:pPr>
        <w:pStyle w:val="ZnakZnakZnak0"/>
        <w:numPr>
          <w:ilvl w:val="0"/>
          <w:numId w:val="6"/>
        </w:numPr>
        <w:tabs>
          <w:tab w:val="left" w:pos="426"/>
        </w:tabs>
        <w:ind w:left="426" w:hanging="426"/>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sidR="005D5C88">
        <w:rPr>
          <w:rFonts w:ascii="Segoe UI" w:hAnsi="Segoe UI" w:cs="Segoe UI"/>
          <w:sz w:val="20"/>
          <w:szCs w:val="20"/>
        </w:rPr>
        <w:t>w </w:t>
      </w:r>
      <w:r>
        <w:rPr>
          <w:rFonts w:ascii="Segoe UI" w:hAnsi="Segoe UI" w:cs="Segoe UI"/>
          <w:sz w:val="20"/>
          <w:szCs w:val="20"/>
        </w:rPr>
        <w:t>S</w:t>
      </w:r>
      <w:r w:rsidRPr="00B658ED">
        <w:rPr>
          <w:rFonts w:ascii="Segoe UI" w:hAnsi="Segoe UI" w:cs="Segoe UI"/>
          <w:sz w:val="20"/>
          <w:szCs w:val="20"/>
        </w:rPr>
        <w:t>WZ sposób wykonania zamówienia (oferta wariantowa).</w:t>
      </w:r>
    </w:p>
    <w:p w:rsidR="00B86715" w:rsidRDefault="00B86715">
      <w:pPr>
        <w:ind w:left="284"/>
        <w:jc w:val="both"/>
        <w:rPr>
          <w:rFonts w:ascii="Segoe UI" w:hAnsi="Segoe UI" w:cs="Segoe UI"/>
          <w:color w:val="000000"/>
        </w:rPr>
      </w:pPr>
    </w:p>
    <w:p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TERMIN WYKONANIA ZAMÓWIENIA</w:t>
      </w:r>
    </w:p>
    <w:p w:rsidR="00B86715" w:rsidRPr="0023106A" w:rsidRDefault="00B86715" w:rsidP="0023106A">
      <w:pPr>
        <w:pStyle w:val="Tekstpodstawowy"/>
        <w:ind w:firstLine="142"/>
        <w:jc w:val="both"/>
        <w:rPr>
          <w:rFonts w:ascii="Segoe UI" w:hAnsi="Segoe UI" w:cs="Segoe UI"/>
          <w:b w:val="0"/>
          <w:bCs/>
          <w:i w:val="0"/>
          <w:sz w:val="20"/>
        </w:rPr>
      </w:pPr>
    </w:p>
    <w:p w:rsidR="00973586" w:rsidRPr="00973586" w:rsidRDefault="000734D9" w:rsidP="00553DC4">
      <w:pPr>
        <w:pStyle w:val="Akapitzlist"/>
        <w:numPr>
          <w:ilvl w:val="0"/>
          <w:numId w:val="25"/>
        </w:numPr>
        <w:suppressAutoHyphens w:val="0"/>
        <w:spacing w:after="0" w:line="240" w:lineRule="atLeast"/>
        <w:ind w:left="426" w:hanging="426"/>
        <w:jc w:val="both"/>
        <w:rPr>
          <w:rFonts w:ascii="Segoe UI" w:hAnsi="Segoe UI" w:cs="Segoe UI"/>
          <w:b/>
          <w:bCs/>
          <w:sz w:val="20"/>
          <w:lang w:eastAsia="x-none"/>
        </w:rPr>
      </w:pPr>
      <w:r w:rsidRPr="00973586">
        <w:rPr>
          <w:rFonts w:ascii="Segoe UI" w:hAnsi="Segoe UI" w:cs="Segoe UI"/>
          <w:b/>
          <w:bCs/>
          <w:sz w:val="20"/>
          <w:lang w:eastAsia="x-none"/>
        </w:rPr>
        <w:t>D</w:t>
      </w:r>
      <w:r w:rsidR="005D5C88" w:rsidRPr="00973586">
        <w:rPr>
          <w:rFonts w:ascii="Segoe UI" w:hAnsi="Segoe UI" w:cs="Segoe UI"/>
          <w:b/>
          <w:bCs/>
          <w:sz w:val="20"/>
          <w:lang w:val="x-none" w:eastAsia="x-none"/>
        </w:rPr>
        <w:t xml:space="preserve">la </w:t>
      </w:r>
      <w:r w:rsidR="0023106A" w:rsidRPr="00973586">
        <w:rPr>
          <w:rFonts w:ascii="Segoe UI" w:hAnsi="Segoe UI" w:cs="Segoe UI"/>
          <w:b/>
          <w:bCs/>
          <w:sz w:val="20"/>
          <w:lang w:eastAsia="x-none"/>
        </w:rPr>
        <w:t>Zadania</w:t>
      </w:r>
      <w:r w:rsidR="005D5C88" w:rsidRPr="00973586">
        <w:rPr>
          <w:rFonts w:ascii="Segoe UI" w:hAnsi="Segoe UI" w:cs="Segoe UI"/>
          <w:b/>
          <w:bCs/>
          <w:sz w:val="20"/>
          <w:lang w:eastAsia="x-none"/>
        </w:rPr>
        <w:t xml:space="preserve"> nr</w:t>
      </w:r>
      <w:r w:rsidR="005D5C88" w:rsidRPr="00973586">
        <w:rPr>
          <w:rFonts w:ascii="Segoe UI" w:hAnsi="Segoe UI" w:cs="Segoe UI"/>
          <w:b/>
          <w:bCs/>
          <w:sz w:val="20"/>
          <w:lang w:val="x-none" w:eastAsia="x-none"/>
        </w:rPr>
        <w:t xml:space="preserve"> 1</w:t>
      </w:r>
      <w:r w:rsidR="008D4927" w:rsidRPr="00973586">
        <w:rPr>
          <w:rFonts w:ascii="Segoe UI" w:hAnsi="Segoe UI" w:cs="Segoe UI"/>
          <w:bCs/>
          <w:sz w:val="20"/>
          <w:lang w:eastAsia="x-none"/>
        </w:rPr>
        <w:t>, tj.</w:t>
      </w:r>
      <w:r w:rsidR="008D4927" w:rsidRPr="00973586">
        <w:rPr>
          <w:rFonts w:ascii="Segoe UI" w:hAnsi="Segoe UI" w:cs="Segoe UI"/>
          <w:sz w:val="20"/>
          <w:lang w:eastAsia="pl-PL"/>
        </w:rPr>
        <w:t xml:space="preserve"> </w:t>
      </w:r>
      <w:r w:rsidR="00973586" w:rsidRPr="00973586">
        <w:rPr>
          <w:rFonts w:ascii="Segoe UI" w:hAnsi="Segoe UI" w:cs="Segoe UI"/>
          <w:sz w:val="20"/>
          <w:lang w:eastAsia="pl-PL"/>
        </w:rPr>
        <w:t>Dostawa sprzętu komputerowego do Zespołu Szkół nr 1 w Koszalinie w ramach projektu „Koszalińska Szkoła Ćwiczeń”</w:t>
      </w:r>
      <w:r w:rsidR="00973586">
        <w:rPr>
          <w:rFonts w:ascii="Segoe UI" w:hAnsi="Segoe UI" w:cs="Segoe UI"/>
          <w:sz w:val="20"/>
          <w:lang w:eastAsia="pl-PL"/>
        </w:rPr>
        <w:t>:</w:t>
      </w:r>
      <w:r w:rsidR="005E3771">
        <w:rPr>
          <w:rFonts w:ascii="Segoe UI" w:hAnsi="Segoe UI" w:cs="Segoe UI"/>
          <w:sz w:val="20"/>
          <w:lang w:eastAsia="pl-PL"/>
        </w:rPr>
        <w:t xml:space="preserve"> </w:t>
      </w:r>
      <w:r w:rsidR="005E3771" w:rsidRPr="005E3771">
        <w:rPr>
          <w:rFonts w:ascii="Segoe UI" w:hAnsi="Segoe UI" w:cs="Segoe UI"/>
          <w:b/>
          <w:sz w:val="20"/>
          <w:lang w:eastAsia="pl-PL"/>
        </w:rPr>
        <w:t>do</w:t>
      </w:r>
      <w:r w:rsidR="00973586" w:rsidRPr="005E3771">
        <w:rPr>
          <w:rFonts w:ascii="Segoe UI" w:hAnsi="Segoe UI" w:cs="Segoe UI"/>
          <w:b/>
          <w:sz w:val="20"/>
          <w:lang w:eastAsia="pl-PL"/>
        </w:rPr>
        <w:t xml:space="preserve"> </w:t>
      </w:r>
      <w:r w:rsidR="00973586" w:rsidRPr="00973586">
        <w:rPr>
          <w:rFonts w:ascii="Segoe UI" w:hAnsi="Segoe UI" w:cs="Segoe UI"/>
          <w:b/>
          <w:sz w:val="20"/>
          <w:lang w:eastAsia="pl-PL"/>
        </w:rPr>
        <w:t>42 dni od dnia zawarcia umowy</w:t>
      </w:r>
      <w:r w:rsidR="00973586">
        <w:rPr>
          <w:rFonts w:ascii="Segoe UI" w:hAnsi="Segoe UI" w:cs="Segoe UI"/>
          <w:b/>
          <w:sz w:val="20"/>
          <w:lang w:eastAsia="pl-PL"/>
        </w:rPr>
        <w:t>,</w:t>
      </w:r>
    </w:p>
    <w:p w:rsidR="00973586" w:rsidRPr="00973586" w:rsidRDefault="00242153" w:rsidP="00553DC4">
      <w:pPr>
        <w:pStyle w:val="Akapitzlist"/>
        <w:numPr>
          <w:ilvl w:val="0"/>
          <w:numId w:val="25"/>
        </w:numPr>
        <w:suppressAutoHyphens w:val="0"/>
        <w:spacing w:after="0" w:line="240" w:lineRule="atLeast"/>
        <w:ind w:left="426" w:hanging="426"/>
        <w:jc w:val="both"/>
        <w:rPr>
          <w:rFonts w:ascii="Segoe UI" w:hAnsi="Segoe UI" w:cs="Segoe UI"/>
          <w:b/>
          <w:bCs/>
          <w:sz w:val="20"/>
          <w:lang w:eastAsia="x-none"/>
        </w:rPr>
      </w:pPr>
      <w:r w:rsidRPr="00973586">
        <w:rPr>
          <w:rFonts w:ascii="Segoe UI" w:hAnsi="Segoe UI" w:cs="Segoe UI"/>
          <w:b/>
          <w:bCs/>
          <w:sz w:val="20"/>
          <w:lang w:eastAsia="x-none"/>
        </w:rPr>
        <w:t>Dla Zadania nr 2</w:t>
      </w:r>
      <w:r w:rsidRPr="00973586">
        <w:rPr>
          <w:rFonts w:ascii="Segoe UI" w:hAnsi="Segoe UI" w:cs="Segoe UI"/>
          <w:bCs/>
          <w:sz w:val="20"/>
          <w:lang w:eastAsia="x-none"/>
        </w:rPr>
        <w:t xml:space="preserve">, tj. </w:t>
      </w:r>
      <w:r w:rsidR="00973586" w:rsidRPr="00973586">
        <w:rPr>
          <w:rFonts w:ascii="Segoe UI" w:hAnsi="Segoe UI" w:cs="Segoe UI"/>
          <w:bCs/>
          <w:sz w:val="20"/>
          <w:lang w:eastAsia="x-none"/>
        </w:rPr>
        <w:t>Dostawa sprzętu komputerowego do Zespołu Szkół nr 1 w Koszalinie w ramach projektu „Czas na KWALIFIKACJE”</w:t>
      </w:r>
      <w:r w:rsidR="00973586">
        <w:rPr>
          <w:rFonts w:ascii="Segoe UI" w:hAnsi="Segoe UI" w:cs="Segoe UI"/>
          <w:bCs/>
          <w:sz w:val="20"/>
          <w:lang w:eastAsia="x-none"/>
        </w:rPr>
        <w:t>:</w:t>
      </w:r>
      <w:r w:rsidR="005E3771">
        <w:rPr>
          <w:rFonts w:ascii="Segoe UI" w:hAnsi="Segoe UI" w:cs="Segoe UI"/>
          <w:bCs/>
          <w:sz w:val="20"/>
          <w:lang w:eastAsia="x-none"/>
        </w:rPr>
        <w:t xml:space="preserve"> </w:t>
      </w:r>
      <w:r w:rsidR="005E3771" w:rsidRPr="005E3771">
        <w:rPr>
          <w:rFonts w:ascii="Segoe UI" w:hAnsi="Segoe UI" w:cs="Segoe UI"/>
          <w:b/>
          <w:bCs/>
          <w:sz w:val="20"/>
          <w:lang w:eastAsia="x-none"/>
        </w:rPr>
        <w:t>do</w:t>
      </w:r>
      <w:r w:rsidR="00973586">
        <w:rPr>
          <w:rFonts w:ascii="Segoe UI" w:hAnsi="Segoe UI" w:cs="Segoe UI"/>
          <w:bCs/>
          <w:sz w:val="20"/>
          <w:lang w:eastAsia="x-none"/>
        </w:rPr>
        <w:t xml:space="preserve"> </w:t>
      </w:r>
      <w:r w:rsidR="00973586" w:rsidRPr="00973586">
        <w:rPr>
          <w:rFonts w:ascii="Segoe UI" w:hAnsi="Segoe UI" w:cs="Segoe UI"/>
          <w:b/>
          <w:sz w:val="20"/>
          <w:lang w:eastAsia="pl-PL"/>
        </w:rPr>
        <w:t>42 dni od dnia zawarcia umowy</w:t>
      </w:r>
      <w:r w:rsidR="00973586">
        <w:rPr>
          <w:rFonts w:ascii="Segoe UI" w:hAnsi="Segoe UI" w:cs="Segoe UI"/>
          <w:b/>
          <w:sz w:val="20"/>
          <w:lang w:eastAsia="pl-PL"/>
        </w:rPr>
        <w:t>.</w:t>
      </w:r>
    </w:p>
    <w:p w:rsidR="00973586" w:rsidRDefault="00973586" w:rsidP="00973586">
      <w:pPr>
        <w:pStyle w:val="Akapitzlist"/>
        <w:suppressAutoHyphens w:val="0"/>
        <w:spacing w:after="0" w:line="240" w:lineRule="atLeast"/>
        <w:ind w:left="426"/>
        <w:jc w:val="both"/>
        <w:rPr>
          <w:rFonts w:ascii="Segoe UI" w:hAnsi="Segoe UI" w:cs="Segoe UI"/>
        </w:rPr>
      </w:pPr>
    </w:p>
    <w:p w:rsidR="00B86715" w:rsidRPr="003517A0" w:rsidRDefault="00863862" w:rsidP="00553DC4">
      <w:pPr>
        <w:numPr>
          <w:ilvl w:val="0"/>
          <w:numId w:val="4"/>
        </w:numPr>
        <w:ind w:left="284" w:hanging="284"/>
        <w:rPr>
          <w:rFonts w:ascii="Segoe UI" w:hAnsi="Segoe UI" w:cs="Segoe UI"/>
          <w:b/>
          <w:bCs/>
        </w:rPr>
      </w:pPr>
      <w:r w:rsidRPr="003517A0">
        <w:rPr>
          <w:rFonts w:ascii="Segoe UI" w:hAnsi="Segoe UI" w:cs="Segoe UI"/>
          <w:b/>
          <w:bCs/>
        </w:rPr>
        <w:lastRenderedPageBreak/>
        <w:t>PODSTAWY WYKLUCZENIA I WARUNKI UDZIAŁU W POSTĘPOWANIU</w:t>
      </w:r>
      <w:r w:rsidR="00242153">
        <w:rPr>
          <w:rFonts w:ascii="Segoe UI" w:hAnsi="Segoe UI" w:cs="Segoe UI"/>
          <w:b/>
          <w:bCs/>
        </w:rPr>
        <w:t xml:space="preserve"> – dotyczy Zadania nr 1 i Zadania nr 2</w:t>
      </w:r>
    </w:p>
    <w:p w:rsidR="00B86715" w:rsidRPr="003517A0" w:rsidRDefault="00B86715" w:rsidP="008F6D99">
      <w:pPr>
        <w:pStyle w:val="Tekstpodstawowy"/>
        <w:jc w:val="both"/>
        <w:rPr>
          <w:rFonts w:ascii="Segoe UI" w:hAnsi="Segoe UI" w:cs="Segoe UI"/>
          <w:b w:val="0"/>
          <w:bCs/>
          <w:i w:val="0"/>
          <w:sz w:val="20"/>
        </w:rPr>
      </w:pPr>
    </w:p>
    <w:p w:rsidR="002443D0" w:rsidRPr="003517A0" w:rsidRDefault="00B86715" w:rsidP="00C4487B">
      <w:pPr>
        <w:pStyle w:val="Tekstpodstawowy"/>
        <w:jc w:val="both"/>
        <w:rPr>
          <w:rFonts w:ascii="Segoe UI" w:hAnsi="Segoe UI" w:cs="Segoe UI"/>
          <w:b w:val="0"/>
          <w:i w:val="0"/>
          <w:sz w:val="20"/>
        </w:rPr>
      </w:pPr>
      <w:r w:rsidRPr="003517A0">
        <w:rPr>
          <w:rFonts w:ascii="Segoe UI" w:hAnsi="Segoe UI" w:cs="Segoe UI"/>
          <w:b w:val="0"/>
          <w:i w:val="0"/>
          <w:sz w:val="20"/>
        </w:rPr>
        <w:t>O udzielenie zamówienia mogą</w:t>
      </w:r>
      <w:r w:rsidR="002443D0" w:rsidRPr="003517A0">
        <w:rPr>
          <w:rFonts w:ascii="Segoe UI" w:hAnsi="Segoe UI" w:cs="Segoe UI"/>
          <w:b w:val="0"/>
          <w:i w:val="0"/>
          <w:sz w:val="20"/>
        </w:rPr>
        <w:t xml:space="preserve"> ubiegać się Wykonawcy, którzy </w:t>
      </w:r>
      <w:r w:rsidRPr="003517A0">
        <w:rPr>
          <w:rFonts w:ascii="Segoe UI" w:hAnsi="Segoe UI" w:cs="Segoe UI"/>
          <w:b w:val="0"/>
          <w:i w:val="0"/>
          <w:sz w:val="20"/>
        </w:rPr>
        <w:t xml:space="preserve">nie podlegają wykluczeniu na podstawie art. </w:t>
      </w:r>
      <w:r w:rsidR="00863862" w:rsidRPr="003517A0">
        <w:rPr>
          <w:rFonts w:ascii="Segoe UI" w:hAnsi="Segoe UI" w:cs="Segoe UI"/>
          <w:b w:val="0"/>
          <w:i w:val="0"/>
          <w:sz w:val="20"/>
        </w:rPr>
        <w:t xml:space="preserve">108 ust. 1 </w:t>
      </w:r>
      <w:r w:rsidRPr="003517A0">
        <w:rPr>
          <w:rFonts w:ascii="Segoe UI" w:hAnsi="Segoe UI" w:cs="Segoe UI"/>
          <w:b w:val="0"/>
          <w:i w:val="0"/>
          <w:sz w:val="20"/>
        </w:rPr>
        <w:t>ustawy P</w:t>
      </w:r>
      <w:r w:rsidR="00756EDE" w:rsidRPr="003517A0">
        <w:rPr>
          <w:rFonts w:ascii="Segoe UI" w:hAnsi="Segoe UI" w:cs="Segoe UI"/>
          <w:b w:val="0"/>
          <w:i w:val="0"/>
          <w:sz w:val="20"/>
        </w:rPr>
        <w:t>ZP</w:t>
      </w:r>
      <w:r w:rsidR="002443D0" w:rsidRPr="003517A0">
        <w:rPr>
          <w:rFonts w:ascii="Segoe UI" w:hAnsi="Segoe UI" w:cs="Segoe UI"/>
          <w:b w:val="0"/>
          <w:i w:val="0"/>
          <w:sz w:val="20"/>
        </w:rPr>
        <w:t xml:space="preserve">. </w:t>
      </w:r>
    </w:p>
    <w:p w:rsidR="0026494F" w:rsidRPr="002443D0" w:rsidRDefault="00D920A7" w:rsidP="00C4487B">
      <w:pPr>
        <w:pStyle w:val="Tekstpodstawowy"/>
        <w:jc w:val="both"/>
        <w:rPr>
          <w:rFonts w:ascii="Segoe UI" w:hAnsi="Segoe UI" w:cs="Segoe UI"/>
          <w:b w:val="0"/>
          <w:i w:val="0"/>
          <w:sz w:val="20"/>
        </w:rPr>
      </w:pPr>
      <w:r w:rsidRPr="003517A0">
        <w:rPr>
          <w:rFonts w:ascii="Segoe UI" w:hAnsi="Segoe UI" w:cs="Segoe UI"/>
          <w:b w:val="0"/>
          <w:bCs/>
          <w:i w:val="0"/>
          <w:iCs/>
          <w:sz w:val="20"/>
        </w:rPr>
        <w:t>Zamawiający nie przewiduje wykluczenia na podstawie art. 109 ust. 1 ustawy P</w:t>
      </w:r>
      <w:r w:rsidR="00756EDE" w:rsidRPr="003517A0">
        <w:rPr>
          <w:rFonts w:ascii="Segoe UI" w:hAnsi="Segoe UI" w:cs="Segoe UI"/>
          <w:b w:val="0"/>
          <w:bCs/>
          <w:i w:val="0"/>
          <w:iCs/>
          <w:sz w:val="20"/>
        </w:rPr>
        <w:t>ZP</w:t>
      </w:r>
      <w:r w:rsidR="002847BC" w:rsidRPr="003517A0">
        <w:rPr>
          <w:rFonts w:ascii="Segoe UI" w:hAnsi="Segoe UI" w:cs="Segoe UI"/>
          <w:b w:val="0"/>
          <w:i w:val="0"/>
          <w:sz w:val="20"/>
        </w:rPr>
        <w:t>.</w:t>
      </w:r>
    </w:p>
    <w:p w:rsidR="00B86715" w:rsidRDefault="00B86715" w:rsidP="00CE7F71">
      <w:pPr>
        <w:jc w:val="both"/>
        <w:rPr>
          <w:rFonts w:ascii="Segoe UI" w:hAnsi="Segoe UI" w:cs="Segoe UI"/>
          <w:bCs/>
          <w:i/>
          <w:sz w:val="18"/>
          <w:szCs w:val="18"/>
        </w:rPr>
      </w:pPr>
    </w:p>
    <w:p w:rsidR="002443D0" w:rsidRPr="00C4487B" w:rsidRDefault="00C4487B" w:rsidP="00553DC4">
      <w:pPr>
        <w:pStyle w:val="WW-Tretekstu"/>
        <w:numPr>
          <w:ilvl w:val="0"/>
          <w:numId w:val="4"/>
        </w:numPr>
        <w:tabs>
          <w:tab w:val="clear" w:pos="708"/>
          <w:tab w:val="left" w:pos="284"/>
          <w:tab w:val="left" w:pos="1423"/>
        </w:tabs>
        <w:ind w:left="284" w:hanging="284"/>
        <w:jc w:val="both"/>
        <w:rPr>
          <w:rFonts w:ascii="Segoe UI" w:hAnsi="Segoe UI" w:cs="Segoe UI"/>
          <w:bCs/>
          <w:i w:val="0"/>
          <w:sz w:val="20"/>
        </w:rPr>
      </w:pPr>
      <w:r w:rsidRPr="00C4487B">
        <w:rPr>
          <w:rFonts w:ascii="Segoe UI" w:hAnsi="Segoe UI" w:cs="Segoe UI"/>
          <w:bCs/>
          <w:i w:val="0"/>
          <w:sz w:val="20"/>
        </w:rPr>
        <w:t>OŚWIADCZE</w:t>
      </w:r>
      <w:r w:rsidR="006E7CA9">
        <w:rPr>
          <w:rFonts w:ascii="Segoe UI" w:hAnsi="Segoe UI" w:cs="Segoe UI"/>
          <w:bCs/>
          <w:i w:val="0"/>
          <w:sz w:val="20"/>
        </w:rPr>
        <w:t>NIE O NIEPODLEGANIU WYKLUCZENIU, O KTÓRYM MOWA W</w:t>
      </w:r>
      <w:r w:rsidR="006E7CA9" w:rsidRPr="00C4487B">
        <w:rPr>
          <w:rFonts w:ascii="Segoe UI" w:hAnsi="Segoe UI" w:cs="Segoe UI"/>
          <w:bCs/>
          <w:i w:val="0"/>
          <w:sz w:val="20"/>
        </w:rPr>
        <w:t xml:space="preserve"> </w:t>
      </w:r>
      <w:r w:rsidRPr="00C4487B">
        <w:rPr>
          <w:rFonts w:ascii="Segoe UI" w:hAnsi="Segoe UI" w:cs="Segoe UI"/>
          <w:bCs/>
          <w:i w:val="0"/>
          <w:sz w:val="20"/>
        </w:rPr>
        <w:t>ART. 125 UST. 1 USTAWY PZP</w:t>
      </w:r>
      <w:r w:rsidR="00242153">
        <w:rPr>
          <w:rFonts w:ascii="Segoe UI" w:hAnsi="Segoe UI" w:cs="Segoe UI"/>
          <w:bCs/>
          <w:i w:val="0"/>
          <w:sz w:val="20"/>
        </w:rPr>
        <w:t xml:space="preserve"> – dotyczy Zadania nr 1 i Zadania nr 2</w:t>
      </w:r>
    </w:p>
    <w:p w:rsidR="002443D0" w:rsidRPr="002443D0" w:rsidRDefault="002443D0" w:rsidP="002443D0">
      <w:pPr>
        <w:pStyle w:val="WW-Tretekstu"/>
        <w:tabs>
          <w:tab w:val="clear" w:pos="708"/>
          <w:tab w:val="left" w:pos="284"/>
          <w:tab w:val="left" w:pos="1423"/>
        </w:tabs>
        <w:ind w:left="284"/>
        <w:jc w:val="both"/>
        <w:rPr>
          <w:rFonts w:ascii="Segoe UI" w:hAnsi="Segoe UI" w:cs="Segoe UI"/>
          <w:bCs/>
          <w:i w:val="0"/>
          <w:sz w:val="20"/>
          <w:highlight w:val="yellow"/>
        </w:rPr>
      </w:pPr>
    </w:p>
    <w:p w:rsidR="00B86715" w:rsidRPr="002443D0" w:rsidRDefault="00B86715" w:rsidP="00C4487B">
      <w:pPr>
        <w:pStyle w:val="WW-Tretekstu"/>
        <w:tabs>
          <w:tab w:val="clear" w:pos="708"/>
          <w:tab w:val="left" w:pos="1423"/>
        </w:tabs>
        <w:jc w:val="both"/>
        <w:rPr>
          <w:rFonts w:ascii="Segoe UI" w:hAnsi="Segoe UI" w:cs="Segoe UI"/>
          <w:b w:val="0"/>
          <w:bCs/>
          <w:i w:val="0"/>
          <w:sz w:val="20"/>
        </w:rPr>
      </w:pPr>
      <w:r w:rsidRPr="002443D0">
        <w:rPr>
          <w:rFonts w:ascii="Segoe UI" w:hAnsi="Segoe UI" w:cs="Segoe UI"/>
          <w:b w:val="0"/>
          <w:bCs/>
          <w:i w:val="0"/>
          <w:sz w:val="20"/>
        </w:rPr>
        <w:t xml:space="preserve">Do oferty Wykonawca </w:t>
      </w:r>
      <w:r w:rsidR="00E413F9" w:rsidRPr="002443D0">
        <w:rPr>
          <w:rFonts w:ascii="Segoe UI" w:hAnsi="Segoe UI" w:cs="Segoe UI"/>
          <w:b w:val="0"/>
          <w:bCs/>
          <w:i w:val="0"/>
          <w:sz w:val="20"/>
        </w:rPr>
        <w:t>dołącza</w:t>
      </w:r>
      <w:r w:rsidRPr="002443D0">
        <w:rPr>
          <w:rFonts w:ascii="Segoe UI" w:hAnsi="Segoe UI" w:cs="Segoe UI"/>
          <w:b w:val="0"/>
          <w:bCs/>
          <w:i w:val="0"/>
          <w:sz w:val="20"/>
        </w:rPr>
        <w:t xml:space="preserve"> </w:t>
      </w:r>
      <w:r w:rsidR="0047272C" w:rsidRPr="002443D0">
        <w:rPr>
          <w:rFonts w:ascii="Segoe UI" w:hAnsi="Segoe UI" w:cs="Segoe UI"/>
          <w:bCs/>
          <w:i w:val="0"/>
          <w:sz w:val="20"/>
        </w:rPr>
        <w:t xml:space="preserve">OŚWIADCZENIE, </w:t>
      </w:r>
      <w:r w:rsidR="0047272C" w:rsidRPr="002443D0">
        <w:rPr>
          <w:rFonts w:ascii="Segoe UI" w:hAnsi="Segoe UI" w:cs="Segoe UI"/>
          <w:i w:val="0"/>
          <w:sz w:val="20"/>
        </w:rPr>
        <w:t>o którym mowa w art. 125 ust. 1 ustawy PZP</w:t>
      </w:r>
      <w:r w:rsidR="0047272C" w:rsidRPr="002443D0">
        <w:rPr>
          <w:rFonts w:ascii="Segoe UI" w:hAnsi="Segoe UI" w:cs="Segoe UI"/>
          <w:b w:val="0"/>
          <w:i w:val="0"/>
          <w:sz w:val="20"/>
        </w:rPr>
        <w:t>,</w:t>
      </w:r>
      <w:r w:rsidR="0047272C" w:rsidRPr="002443D0">
        <w:rPr>
          <w:rFonts w:ascii="Segoe UI" w:hAnsi="Segoe UI" w:cs="Segoe UI"/>
          <w:sz w:val="20"/>
        </w:rPr>
        <w:t xml:space="preserve"> </w:t>
      </w:r>
      <w:r w:rsidR="0047272C" w:rsidRPr="002443D0">
        <w:rPr>
          <w:rFonts w:ascii="Segoe UI" w:hAnsi="Segoe UI" w:cs="Segoe UI"/>
          <w:b w:val="0"/>
          <w:bCs/>
          <w:i w:val="0"/>
          <w:sz w:val="20"/>
        </w:rPr>
        <w:t>według wzoru</w:t>
      </w:r>
      <w:r w:rsidRPr="002443D0">
        <w:rPr>
          <w:rFonts w:ascii="Segoe UI" w:hAnsi="Segoe UI" w:cs="Segoe UI"/>
          <w:b w:val="0"/>
          <w:bCs/>
          <w:i w:val="0"/>
          <w:sz w:val="20"/>
        </w:rPr>
        <w:t xml:space="preserve"> </w:t>
      </w:r>
      <w:r w:rsidR="0047272C" w:rsidRPr="002443D0">
        <w:rPr>
          <w:rFonts w:ascii="Segoe UI" w:hAnsi="Segoe UI" w:cs="Segoe UI"/>
          <w:b w:val="0"/>
          <w:bCs/>
          <w:i w:val="0"/>
          <w:sz w:val="20"/>
        </w:rPr>
        <w:t>określonego w Rozdziale III S</w:t>
      </w:r>
      <w:r w:rsidR="009D791C" w:rsidRPr="002443D0">
        <w:rPr>
          <w:rFonts w:ascii="Segoe UI" w:hAnsi="Segoe UI" w:cs="Segoe UI"/>
          <w:b w:val="0"/>
          <w:bCs/>
          <w:i w:val="0"/>
          <w:sz w:val="20"/>
        </w:rPr>
        <w:t>WZ pkt 1, potwierdza</w:t>
      </w:r>
      <w:r w:rsidR="005D3D71" w:rsidRPr="002443D0">
        <w:rPr>
          <w:rFonts w:ascii="Segoe UI" w:hAnsi="Segoe UI" w:cs="Segoe UI"/>
          <w:b w:val="0"/>
          <w:bCs/>
          <w:i w:val="0"/>
          <w:sz w:val="20"/>
        </w:rPr>
        <w:t>jące brak podstaw wykluczenia z</w:t>
      </w:r>
      <w:r w:rsidR="009D791C" w:rsidRPr="002443D0">
        <w:rPr>
          <w:rFonts w:ascii="Segoe UI" w:hAnsi="Segoe UI" w:cs="Segoe UI"/>
          <w:b w:val="0"/>
          <w:bCs/>
          <w:i w:val="0"/>
          <w:sz w:val="20"/>
        </w:rPr>
        <w:t xml:space="preserve"> postępowani</w:t>
      </w:r>
      <w:r w:rsidR="005D3D71" w:rsidRPr="002443D0">
        <w:rPr>
          <w:rFonts w:ascii="Segoe UI" w:hAnsi="Segoe UI" w:cs="Segoe UI"/>
          <w:b w:val="0"/>
          <w:bCs/>
          <w:i w:val="0"/>
          <w:sz w:val="20"/>
        </w:rPr>
        <w:t>a</w:t>
      </w:r>
      <w:r w:rsidR="009D791C" w:rsidRPr="002443D0">
        <w:rPr>
          <w:rFonts w:ascii="Segoe UI" w:hAnsi="Segoe UI" w:cs="Segoe UI"/>
          <w:b w:val="0"/>
          <w:bCs/>
          <w:i w:val="0"/>
          <w:sz w:val="20"/>
        </w:rPr>
        <w:t xml:space="preserve"> na dzień składania ofert</w:t>
      </w:r>
      <w:r w:rsidR="004B05A5" w:rsidRPr="002443D0">
        <w:rPr>
          <w:rFonts w:ascii="Segoe UI" w:hAnsi="Segoe UI" w:cs="Segoe UI"/>
          <w:b w:val="0"/>
          <w:bCs/>
          <w:i w:val="0"/>
          <w:sz w:val="20"/>
        </w:rPr>
        <w:t>.</w:t>
      </w:r>
      <w:r w:rsidR="00A70944">
        <w:rPr>
          <w:rFonts w:ascii="Segoe UI" w:hAnsi="Segoe UI" w:cs="Segoe UI"/>
          <w:b w:val="0"/>
          <w:bCs/>
          <w:i w:val="0"/>
          <w:sz w:val="20"/>
        </w:rPr>
        <w:t xml:space="preserve"> Oświadczenie składa się</w:t>
      </w:r>
      <w:r w:rsidR="00C4487B">
        <w:rPr>
          <w:rFonts w:ascii="Segoe UI" w:hAnsi="Segoe UI" w:cs="Segoe UI"/>
          <w:b w:val="0"/>
          <w:bCs/>
          <w:i w:val="0"/>
          <w:sz w:val="20"/>
        </w:rPr>
        <w:t>,</w:t>
      </w:r>
      <w:r w:rsidR="00A70944">
        <w:rPr>
          <w:rFonts w:ascii="Segoe UI" w:hAnsi="Segoe UI" w:cs="Segoe UI"/>
          <w:b w:val="0"/>
          <w:bCs/>
          <w:i w:val="0"/>
          <w:sz w:val="20"/>
        </w:rPr>
        <w:t xml:space="preserve"> pod rygorem nieważności</w:t>
      </w:r>
      <w:r w:rsidR="00C4487B">
        <w:rPr>
          <w:rFonts w:ascii="Segoe UI" w:hAnsi="Segoe UI" w:cs="Segoe UI"/>
          <w:b w:val="0"/>
          <w:bCs/>
          <w:i w:val="0"/>
          <w:sz w:val="20"/>
        </w:rPr>
        <w:t>,</w:t>
      </w:r>
      <w:r w:rsidR="00C11A0D">
        <w:rPr>
          <w:rFonts w:ascii="Segoe UI" w:hAnsi="Segoe UI" w:cs="Segoe UI"/>
          <w:b w:val="0"/>
          <w:bCs/>
          <w:i w:val="0"/>
          <w:sz w:val="20"/>
        </w:rPr>
        <w:t xml:space="preserve"> w formie elektronicznej lub </w:t>
      </w:r>
      <w:r w:rsidR="00A70944">
        <w:rPr>
          <w:rFonts w:ascii="Segoe UI" w:hAnsi="Segoe UI" w:cs="Segoe UI"/>
          <w:b w:val="0"/>
          <w:bCs/>
          <w:i w:val="0"/>
          <w:sz w:val="20"/>
        </w:rPr>
        <w:t>w postaci elektronicznej opatrzonej podpisem zaufanym lub podpisem osobistym.</w:t>
      </w:r>
    </w:p>
    <w:p w:rsidR="0010496E" w:rsidRPr="0094464F" w:rsidRDefault="0010496E" w:rsidP="0094464F">
      <w:pPr>
        <w:pStyle w:val="WW-Tretekstu"/>
        <w:tabs>
          <w:tab w:val="clear" w:pos="708"/>
          <w:tab w:val="left" w:pos="284"/>
          <w:tab w:val="left" w:pos="1423"/>
        </w:tabs>
        <w:ind w:left="717"/>
        <w:jc w:val="both"/>
        <w:rPr>
          <w:rFonts w:ascii="Segoe UI" w:hAnsi="Segoe UI" w:cs="Segoe UI"/>
          <w:b w:val="0"/>
          <w:bCs/>
          <w:i w:val="0"/>
          <w:sz w:val="20"/>
        </w:rPr>
      </w:pPr>
    </w:p>
    <w:p w:rsidR="004B05A5" w:rsidRDefault="00DA5E0A" w:rsidP="002847BC">
      <w:pPr>
        <w:pStyle w:val="Tekstpodstawowy"/>
        <w:ind w:left="426" w:hanging="426"/>
        <w:jc w:val="both"/>
        <w:rPr>
          <w:rFonts w:ascii="Segoe UI" w:hAnsi="Segoe UI" w:cs="Segoe UI"/>
          <w:i w:val="0"/>
          <w:sz w:val="20"/>
        </w:rPr>
      </w:pPr>
      <w:r>
        <w:rPr>
          <w:rFonts w:ascii="Segoe UI" w:hAnsi="Segoe UI" w:cs="Segoe UI"/>
          <w:i w:val="0"/>
          <w:sz w:val="20"/>
        </w:rPr>
        <w:t>6.1</w:t>
      </w:r>
      <w:r w:rsidR="004B05A5">
        <w:rPr>
          <w:rFonts w:ascii="Segoe UI" w:hAnsi="Segoe UI" w:cs="Segoe UI"/>
          <w:i w:val="0"/>
          <w:sz w:val="20"/>
        </w:rPr>
        <w:t xml:space="preserve">. </w:t>
      </w:r>
      <w:r w:rsidR="00EB5E53">
        <w:rPr>
          <w:rFonts w:ascii="Segoe UI" w:hAnsi="Segoe UI" w:cs="Segoe UI"/>
          <w:i w:val="0"/>
          <w:sz w:val="20"/>
        </w:rPr>
        <w:t>PODMIOTOWE ŚRODKI DOWODOWE</w:t>
      </w:r>
      <w:r w:rsidR="002847BC">
        <w:rPr>
          <w:rFonts w:ascii="Segoe UI" w:hAnsi="Segoe UI" w:cs="Segoe UI"/>
          <w:i w:val="0"/>
          <w:sz w:val="20"/>
        </w:rPr>
        <w:t xml:space="preserve"> </w:t>
      </w:r>
    </w:p>
    <w:p w:rsidR="002847BC" w:rsidRPr="002847BC" w:rsidRDefault="002847BC" w:rsidP="002847BC">
      <w:pPr>
        <w:pStyle w:val="Tekstpodstawowy"/>
        <w:ind w:left="426" w:hanging="426"/>
        <w:jc w:val="both"/>
        <w:rPr>
          <w:rFonts w:ascii="Segoe UI" w:hAnsi="Segoe UI" w:cs="Segoe UI"/>
          <w:i w:val="0"/>
          <w:sz w:val="20"/>
        </w:rPr>
      </w:pPr>
    </w:p>
    <w:p w:rsidR="00C7012D" w:rsidRPr="00C7012D" w:rsidRDefault="002847BC" w:rsidP="008E474C">
      <w:pPr>
        <w:pStyle w:val="WW-Tretekstu"/>
        <w:tabs>
          <w:tab w:val="clear" w:pos="708"/>
          <w:tab w:val="left" w:pos="284"/>
          <w:tab w:val="left" w:pos="1423"/>
        </w:tabs>
        <w:ind w:left="284" w:hanging="284"/>
        <w:jc w:val="both"/>
        <w:rPr>
          <w:rFonts w:ascii="Segoe UI" w:hAnsi="Segoe UI" w:cs="Segoe UI"/>
          <w:b w:val="0"/>
          <w:bCs/>
          <w:i w:val="0"/>
          <w:sz w:val="20"/>
        </w:rPr>
      </w:pPr>
      <w:r>
        <w:rPr>
          <w:rFonts w:ascii="Segoe UI" w:hAnsi="Segoe UI" w:cs="Segoe UI"/>
          <w:b w:val="0"/>
          <w:bCs/>
          <w:i w:val="0"/>
          <w:sz w:val="20"/>
        </w:rPr>
        <w:t>Nie dotyczy.</w:t>
      </w:r>
    </w:p>
    <w:p w:rsidR="00C11A0D" w:rsidRDefault="00C11A0D" w:rsidP="002443D0">
      <w:pPr>
        <w:pStyle w:val="Tekstpodstawowy"/>
        <w:jc w:val="both"/>
        <w:rPr>
          <w:rFonts w:ascii="Segoe UI" w:hAnsi="Segoe UI" w:cs="Segoe UI"/>
          <w:i w:val="0"/>
          <w:sz w:val="20"/>
        </w:rPr>
      </w:pPr>
    </w:p>
    <w:p w:rsidR="002847BC" w:rsidRDefault="00DA5E0A" w:rsidP="002443D0">
      <w:pPr>
        <w:pStyle w:val="Tekstpodstawowy"/>
        <w:jc w:val="both"/>
        <w:rPr>
          <w:rFonts w:ascii="Segoe UI" w:hAnsi="Segoe UI" w:cs="Segoe UI"/>
          <w:i w:val="0"/>
          <w:sz w:val="20"/>
        </w:rPr>
      </w:pPr>
      <w:r>
        <w:rPr>
          <w:rFonts w:ascii="Segoe UI" w:hAnsi="Segoe UI" w:cs="Segoe UI"/>
          <w:i w:val="0"/>
          <w:sz w:val="20"/>
        </w:rPr>
        <w:t>6.2</w:t>
      </w:r>
      <w:r w:rsidR="002443D0">
        <w:rPr>
          <w:rFonts w:ascii="Segoe UI" w:hAnsi="Segoe UI" w:cs="Segoe UI"/>
          <w:i w:val="0"/>
          <w:sz w:val="20"/>
        </w:rPr>
        <w:t xml:space="preserve">. PRZEDMIOTOWE ŚRODKI DOWODOWE </w:t>
      </w:r>
    </w:p>
    <w:p w:rsidR="002443D0" w:rsidRDefault="002443D0" w:rsidP="002443D0">
      <w:pPr>
        <w:pStyle w:val="Tekstpodstawowy"/>
        <w:jc w:val="both"/>
        <w:rPr>
          <w:rFonts w:ascii="Segoe UI" w:hAnsi="Segoe UI" w:cs="Segoe UI"/>
          <w:i w:val="0"/>
          <w:sz w:val="20"/>
        </w:rPr>
      </w:pPr>
    </w:p>
    <w:p w:rsidR="009A0F4F" w:rsidRPr="00A31711" w:rsidRDefault="00D31DA9" w:rsidP="002443D0">
      <w:pPr>
        <w:pStyle w:val="Tekstpodstawowy"/>
        <w:jc w:val="both"/>
        <w:rPr>
          <w:rFonts w:ascii="Segoe UI" w:hAnsi="Segoe UI" w:cs="Segoe UI"/>
          <w:b w:val="0"/>
          <w:i w:val="0"/>
          <w:sz w:val="20"/>
        </w:rPr>
      </w:pPr>
      <w:r>
        <w:rPr>
          <w:rFonts w:ascii="Segoe UI" w:hAnsi="Segoe UI" w:cs="Segoe UI"/>
          <w:b w:val="0"/>
          <w:i w:val="0"/>
          <w:sz w:val="20"/>
        </w:rPr>
        <w:t>N</w:t>
      </w:r>
      <w:r w:rsidR="009A0F4F" w:rsidRPr="00A31711">
        <w:rPr>
          <w:rFonts w:ascii="Segoe UI" w:hAnsi="Segoe UI" w:cs="Segoe UI"/>
          <w:b w:val="0"/>
          <w:i w:val="0"/>
          <w:sz w:val="20"/>
        </w:rPr>
        <w:t>a potwierdzenie zgodności oferowanej dostawy z wymaganiami określonymi w Rozdziale II SWZ – Opis przedmiotu zamówienia</w:t>
      </w:r>
      <w:r w:rsidR="00A31711" w:rsidRPr="00A31711">
        <w:rPr>
          <w:rFonts w:ascii="Segoe UI" w:hAnsi="Segoe UI" w:cs="Segoe UI"/>
          <w:b w:val="0"/>
          <w:i w:val="0"/>
          <w:sz w:val="20"/>
        </w:rPr>
        <w:t>,</w:t>
      </w:r>
      <w:r w:rsidR="009A0F4F" w:rsidRPr="00A31711">
        <w:rPr>
          <w:rFonts w:ascii="Segoe UI" w:hAnsi="Segoe UI" w:cs="Segoe UI"/>
          <w:b w:val="0"/>
          <w:i w:val="0"/>
          <w:sz w:val="20"/>
        </w:rPr>
        <w:t xml:space="preserve"> </w:t>
      </w:r>
      <w:r>
        <w:rPr>
          <w:rFonts w:ascii="Segoe UI" w:hAnsi="Segoe UI" w:cs="Segoe UI"/>
          <w:b w:val="0"/>
          <w:i w:val="0"/>
          <w:sz w:val="20"/>
        </w:rPr>
        <w:t xml:space="preserve">Zamawiający </w:t>
      </w:r>
      <w:r w:rsidR="009A0F4F" w:rsidRPr="00A31711">
        <w:rPr>
          <w:rFonts w:ascii="Segoe UI" w:hAnsi="Segoe UI" w:cs="Segoe UI"/>
          <w:b w:val="0"/>
          <w:i w:val="0"/>
          <w:sz w:val="20"/>
        </w:rPr>
        <w:t xml:space="preserve">żąda złożenia wraz z ofertą </w:t>
      </w:r>
      <w:r w:rsidR="00A31711" w:rsidRPr="00A31711">
        <w:rPr>
          <w:rFonts w:ascii="Segoe UI" w:hAnsi="Segoe UI" w:cs="Segoe UI"/>
          <w:b w:val="0"/>
          <w:i w:val="0"/>
          <w:sz w:val="20"/>
        </w:rPr>
        <w:t xml:space="preserve">niżej wymienionych, </w:t>
      </w:r>
      <w:r w:rsidR="009A0F4F" w:rsidRPr="00A31711">
        <w:rPr>
          <w:rFonts w:ascii="Segoe UI" w:hAnsi="Segoe UI" w:cs="Segoe UI"/>
          <w:b w:val="0"/>
          <w:i w:val="0"/>
          <w:sz w:val="20"/>
        </w:rPr>
        <w:t>przedmiotowych środków dowodowych:</w:t>
      </w:r>
    </w:p>
    <w:p w:rsidR="009A0F4F" w:rsidRPr="00A31711" w:rsidRDefault="009A0F4F" w:rsidP="002443D0">
      <w:pPr>
        <w:pStyle w:val="Tekstpodstawowy"/>
        <w:jc w:val="both"/>
        <w:rPr>
          <w:rFonts w:ascii="Segoe UI" w:hAnsi="Segoe UI" w:cs="Segoe UI"/>
          <w:b w:val="0"/>
          <w:i w:val="0"/>
          <w:sz w:val="20"/>
        </w:rPr>
      </w:pPr>
    </w:p>
    <w:p w:rsidR="0014478E" w:rsidRDefault="0014478E" w:rsidP="00A31711">
      <w:pPr>
        <w:suppressAutoHyphens w:val="0"/>
        <w:ind w:left="284" w:hanging="284"/>
        <w:contextualSpacing/>
        <w:jc w:val="both"/>
        <w:rPr>
          <w:rFonts w:ascii="Segoe UI" w:hAnsi="Segoe UI" w:cs="Segoe UI"/>
          <w:lang w:eastAsia="pl-PL"/>
        </w:rPr>
      </w:pPr>
      <w:r w:rsidRPr="00A31711">
        <w:rPr>
          <w:rFonts w:ascii="Segoe UI" w:hAnsi="Segoe UI" w:cs="Segoe UI"/>
          <w:lang w:eastAsia="pl-PL"/>
        </w:rPr>
        <w:t>1)</w:t>
      </w:r>
      <w:r w:rsidR="00A31711">
        <w:rPr>
          <w:rFonts w:ascii="Segoe UI" w:hAnsi="Segoe UI" w:cs="Segoe UI"/>
          <w:b/>
          <w:lang w:eastAsia="pl-PL"/>
        </w:rPr>
        <w:t xml:space="preserve"> W zakresie Z</w:t>
      </w:r>
      <w:r w:rsidRPr="00A31711">
        <w:rPr>
          <w:rFonts w:ascii="Segoe UI" w:hAnsi="Segoe UI" w:cs="Segoe UI"/>
          <w:b/>
          <w:lang w:eastAsia="pl-PL"/>
        </w:rPr>
        <w:t>adania nr 1</w:t>
      </w:r>
      <w:r w:rsidRPr="00A31711">
        <w:rPr>
          <w:rFonts w:ascii="Segoe UI" w:hAnsi="Segoe UI" w:cs="Segoe UI"/>
          <w:lang w:eastAsia="pl-PL"/>
        </w:rPr>
        <w:t xml:space="preserve">, </w:t>
      </w:r>
      <w:r w:rsidR="00A31711">
        <w:rPr>
          <w:rFonts w:ascii="Segoe UI" w:hAnsi="Segoe UI" w:cs="Segoe UI"/>
          <w:lang w:eastAsia="pl-PL"/>
        </w:rPr>
        <w:t xml:space="preserve">tj. </w:t>
      </w:r>
      <w:r w:rsidR="00A31711" w:rsidRPr="00A31711">
        <w:rPr>
          <w:rFonts w:ascii="Segoe UI" w:hAnsi="Segoe UI" w:cs="Segoe UI"/>
          <w:lang w:eastAsia="pl-PL"/>
        </w:rPr>
        <w:t>Dostawa sprzętu komputerowego do Ze</w:t>
      </w:r>
      <w:r w:rsidR="00A31711">
        <w:rPr>
          <w:rFonts w:ascii="Segoe UI" w:hAnsi="Segoe UI" w:cs="Segoe UI"/>
          <w:lang w:eastAsia="pl-PL"/>
        </w:rPr>
        <w:t>społu Szkół nr 1 w Koszalinie w </w:t>
      </w:r>
      <w:r w:rsidR="00A31711" w:rsidRPr="00A31711">
        <w:rPr>
          <w:rFonts w:ascii="Segoe UI" w:hAnsi="Segoe UI" w:cs="Segoe UI"/>
          <w:lang w:eastAsia="pl-PL"/>
        </w:rPr>
        <w:t>ramach projektu „Koszalińska Szkoła Ćwiczeń</w:t>
      </w:r>
      <w:r w:rsidR="00A31711">
        <w:rPr>
          <w:rFonts w:ascii="Segoe UI" w:hAnsi="Segoe UI" w:cs="Segoe UI"/>
          <w:lang w:eastAsia="pl-PL"/>
        </w:rPr>
        <w:t>”,</w:t>
      </w:r>
      <w:r w:rsidR="00A31711" w:rsidRPr="00A31711">
        <w:rPr>
          <w:rFonts w:ascii="Segoe UI" w:hAnsi="Segoe UI" w:cs="Segoe UI"/>
          <w:lang w:eastAsia="pl-PL"/>
        </w:rPr>
        <w:t xml:space="preserve"> </w:t>
      </w:r>
      <w:r w:rsidRPr="00A31711">
        <w:rPr>
          <w:rFonts w:ascii="Segoe UI" w:hAnsi="Segoe UI" w:cs="Segoe UI"/>
          <w:lang w:eastAsia="pl-PL"/>
        </w:rPr>
        <w:t>dla sprzętu:</w:t>
      </w:r>
    </w:p>
    <w:p w:rsidR="00F67904" w:rsidRPr="00A31711" w:rsidRDefault="00F67904" w:rsidP="00A31711">
      <w:pPr>
        <w:suppressAutoHyphens w:val="0"/>
        <w:ind w:left="284" w:hanging="284"/>
        <w:contextualSpacing/>
        <w:jc w:val="both"/>
        <w:rPr>
          <w:rFonts w:ascii="Segoe UI" w:hAnsi="Segoe UI" w:cs="Segoe UI"/>
          <w:lang w:eastAsia="pl-PL"/>
        </w:rPr>
      </w:pPr>
    </w:p>
    <w:p w:rsidR="0014478E" w:rsidRPr="00A31711" w:rsidRDefault="0014478E" w:rsidP="00553DC4">
      <w:pPr>
        <w:numPr>
          <w:ilvl w:val="0"/>
          <w:numId w:val="60"/>
        </w:numPr>
        <w:suppressAutoHyphens w:val="0"/>
        <w:spacing w:after="160" w:line="259" w:lineRule="auto"/>
        <w:ind w:left="1134" w:hanging="283"/>
        <w:contextualSpacing/>
        <w:jc w:val="both"/>
        <w:rPr>
          <w:rFonts w:ascii="Segoe UI" w:hAnsi="Segoe UI" w:cs="Segoe UI"/>
          <w:lang w:eastAsia="pl-PL"/>
        </w:rPr>
      </w:pPr>
      <w:r w:rsidRPr="00A31711">
        <w:rPr>
          <w:rFonts w:ascii="Segoe UI" w:hAnsi="Segoe UI" w:cs="Segoe UI"/>
          <w:b/>
          <w:lang w:eastAsia="pl-PL"/>
        </w:rPr>
        <w:t xml:space="preserve">Komputer przenośny </w:t>
      </w:r>
      <w:r w:rsidRPr="00A31711">
        <w:rPr>
          <w:rFonts w:ascii="Segoe UI" w:hAnsi="Segoe UI" w:cs="Segoe UI"/>
          <w:lang w:eastAsia="pl-PL"/>
        </w:rPr>
        <w:t xml:space="preserve">(Rozdział II ppkt 1.4 </w:t>
      </w:r>
      <w:r w:rsidR="00B94D69" w:rsidRPr="00A31711">
        <w:rPr>
          <w:rFonts w:ascii="Segoe UI" w:hAnsi="Segoe UI" w:cs="Segoe UI"/>
          <w:lang w:eastAsia="pl-PL"/>
        </w:rPr>
        <w:t>SWZ)</w:t>
      </w:r>
    </w:p>
    <w:p w:rsidR="0014478E" w:rsidRPr="00A31711" w:rsidRDefault="0014478E" w:rsidP="00553DC4">
      <w:pPr>
        <w:numPr>
          <w:ilvl w:val="1"/>
          <w:numId w:val="60"/>
        </w:numPr>
        <w:suppressAutoHyphens w:val="0"/>
        <w:autoSpaceDE w:val="0"/>
        <w:autoSpaceDN w:val="0"/>
        <w:adjustRightInd w:val="0"/>
        <w:spacing w:after="160" w:line="256" w:lineRule="auto"/>
        <w:contextualSpacing/>
        <w:jc w:val="both"/>
        <w:rPr>
          <w:rFonts w:ascii="Segoe UI" w:eastAsia="Calibri" w:hAnsi="Segoe UI" w:cs="Segoe UI"/>
          <w:lang w:eastAsia="en-US"/>
        </w:rPr>
      </w:pPr>
      <w:r w:rsidRPr="00A31711">
        <w:rPr>
          <w:rFonts w:ascii="Segoe UI" w:eastAsia="Calibri" w:hAnsi="Segoe UI" w:cs="Segoe UI"/>
          <w:lang w:eastAsia="en-US"/>
        </w:rPr>
        <w:t>Dokument poświadczający, że oferowany sp</w:t>
      </w:r>
      <w:r w:rsidR="00B94D69" w:rsidRPr="00A31711">
        <w:rPr>
          <w:rFonts w:ascii="Segoe UI" w:eastAsia="Calibri" w:hAnsi="Segoe UI" w:cs="Segoe UI"/>
          <w:lang w:eastAsia="en-US"/>
        </w:rPr>
        <w:t>rzęt jest produkowany zgodnie z </w:t>
      </w:r>
      <w:r w:rsidRPr="00A31711">
        <w:rPr>
          <w:rFonts w:ascii="Segoe UI" w:eastAsia="Calibri" w:hAnsi="Segoe UI" w:cs="Segoe UI"/>
          <w:lang w:eastAsia="en-US"/>
        </w:rPr>
        <w:t>normą ISO 9001 lub równoważną,</w:t>
      </w:r>
    </w:p>
    <w:p w:rsidR="0014478E" w:rsidRPr="00A31711" w:rsidRDefault="0014478E" w:rsidP="00553DC4">
      <w:pPr>
        <w:numPr>
          <w:ilvl w:val="1"/>
          <w:numId w:val="60"/>
        </w:numPr>
        <w:suppressAutoHyphens w:val="0"/>
        <w:spacing w:after="160" w:line="259" w:lineRule="auto"/>
        <w:contextualSpacing/>
        <w:jc w:val="both"/>
        <w:rPr>
          <w:rFonts w:ascii="Segoe UI" w:hAnsi="Segoe UI" w:cs="Segoe UI"/>
          <w:lang w:eastAsia="pl-PL"/>
        </w:rPr>
      </w:pPr>
      <w:r w:rsidRPr="00A31711">
        <w:rPr>
          <w:rFonts w:ascii="Segoe UI" w:eastAsia="Calibri" w:hAnsi="Segoe UI" w:cs="Segoe UI"/>
          <w:lang w:eastAsia="en-US"/>
        </w:rPr>
        <w:t>Deklaracja zgodności CE</w:t>
      </w:r>
    </w:p>
    <w:p w:rsidR="0014478E" w:rsidRPr="00A31711" w:rsidRDefault="0014478E" w:rsidP="00553DC4">
      <w:pPr>
        <w:numPr>
          <w:ilvl w:val="0"/>
          <w:numId w:val="60"/>
        </w:numPr>
        <w:suppressAutoHyphens w:val="0"/>
        <w:spacing w:after="160" w:line="259" w:lineRule="auto"/>
        <w:ind w:left="1134" w:hanging="283"/>
        <w:contextualSpacing/>
        <w:jc w:val="both"/>
        <w:rPr>
          <w:rFonts w:ascii="Segoe UI" w:hAnsi="Segoe UI" w:cs="Segoe UI"/>
          <w:lang w:eastAsia="pl-PL"/>
        </w:rPr>
      </w:pPr>
      <w:r w:rsidRPr="00A31711">
        <w:rPr>
          <w:rFonts w:ascii="Segoe UI" w:hAnsi="Segoe UI" w:cs="Segoe UI"/>
          <w:b/>
          <w:lang w:eastAsia="pl-PL"/>
        </w:rPr>
        <w:t>Komputer stacjonarny</w:t>
      </w:r>
      <w:r w:rsidR="00B94D69" w:rsidRPr="00A31711">
        <w:rPr>
          <w:rFonts w:ascii="Segoe UI" w:hAnsi="Segoe UI" w:cs="Segoe UI"/>
          <w:b/>
          <w:lang w:eastAsia="pl-PL"/>
        </w:rPr>
        <w:t xml:space="preserve"> </w:t>
      </w:r>
      <w:r w:rsidR="00B94D69" w:rsidRPr="00A31711">
        <w:rPr>
          <w:rFonts w:ascii="Segoe UI" w:hAnsi="Segoe UI" w:cs="Segoe UI"/>
          <w:lang w:eastAsia="pl-PL"/>
        </w:rPr>
        <w:t>(Rozdział II ppkt 1.10 SWZ)</w:t>
      </w:r>
    </w:p>
    <w:p w:rsidR="00732D81" w:rsidRDefault="0014478E" w:rsidP="00553DC4">
      <w:pPr>
        <w:numPr>
          <w:ilvl w:val="1"/>
          <w:numId w:val="60"/>
        </w:numPr>
        <w:suppressAutoHyphens w:val="0"/>
        <w:spacing w:after="160" w:line="256" w:lineRule="auto"/>
        <w:contextualSpacing/>
        <w:jc w:val="both"/>
        <w:rPr>
          <w:rFonts w:ascii="Segoe UI" w:hAnsi="Segoe UI" w:cs="Segoe UI"/>
          <w:lang w:eastAsia="en-US"/>
        </w:rPr>
      </w:pPr>
      <w:r w:rsidRPr="00DD4B98">
        <w:rPr>
          <w:rFonts w:ascii="Segoe UI" w:eastAsia="Calibri" w:hAnsi="Segoe UI" w:cs="Segoe UI"/>
          <w:lang w:eastAsia="en-US"/>
        </w:rPr>
        <w:t>Dokument poświadczający, że oferowany sprzęt</w:t>
      </w:r>
      <w:r w:rsidRPr="00DD4B98">
        <w:rPr>
          <w:rFonts w:ascii="Segoe UI" w:hAnsi="Segoe UI" w:cs="Segoe UI"/>
          <w:lang w:eastAsia="en-US"/>
        </w:rPr>
        <w:t xml:space="preserve"> jest produkowa</w:t>
      </w:r>
      <w:r w:rsidR="00B94D69" w:rsidRPr="00DD4B98">
        <w:rPr>
          <w:rFonts w:ascii="Segoe UI" w:hAnsi="Segoe UI" w:cs="Segoe UI"/>
          <w:lang w:eastAsia="en-US"/>
        </w:rPr>
        <w:t>ny zgodnie z </w:t>
      </w:r>
      <w:r w:rsidR="00732D81">
        <w:rPr>
          <w:rFonts w:ascii="Segoe UI" w:hAnsi="Segoe UI" w:cs="Segoe UI"/>
          <w:lang w:eastAsia="en-US"/>
        </w:rPr>
        <w:t>normą</w:t>
      </w:r>
      <w:r w:rsidRPr="00DD4B98">
        <w:rPr>
          <w:rFonts w:ascii="Segoe UI" w:hAnsi="Segoe UI" w:cs="Segoe UI"/>
          <w:lang w:eastAsia="en-US"/>
        </w:rPr>
        <w:t xml:space="preserve"> PN-EN ISO 50001</w:t>
      </w:r>
      <w:r w:rsidR="00732D81">
        <w:rPr>
          <w:rFonts w:ascii="Segoe UI" w:hAnsi="Segoe UI" w:cs="Segoe UI"/>
          <w:lang w:eastAsia="en-US"/>
        </w:rPr>
        <w:t xml:space="preserve"> lub równoważną</w:t>
      </w:r>
    </w:p>
    <w:p w:rsidR="0014478E" w:rsidRPr="00A31711" w:rsidRDefault="00732D81" w:rsidP="00553DC4">
      <w:pPr>
        <w:numPr>
          <w:ilvl w:val="1"/>
          <w:numId w:val="60"/>
        </w:numPr>
        <w:suppressAutoHyphens w:val="0"/>
        <w:spacing w:after="160" w:line="256" w:lineRule="auto"/>
        <w:contextualSpacing/>
        <w:jc w:val="both"/>
        <w:rPr>
          <w:rFonts w:ascii="Segoe UI" w:hAnsi="Segoe UI" w:cs="Segoe UI"/>
          <w:lang w:eastAsia="en-US"/>
        </w:rPr>
      </w:pPr>
      <w:r w:rsidRPr="00732D81">
        <w:rPr>
          <w:rFonts w:ascii="Segoe UI" w:hAnsi="Segoe UI" w:cs="Segoe UI"/>
          <w:lang w:eastAsia="en-US"/>
        </w:rPr>
        <w:t>Dokument poświadczający, że oferowany sp</w:t>
      </w:r>
      <w:r>
        <w:rPr>
          <w:rFonts w:ascii="Segoe UI" w:hAnsi="Segoe UI" w:cs="Segoe UI"/>
          <w:lang w:eastAsia="en-US"/>
        </w:rPr>
        <w:t>rzęt jest produkowany zgodnie z norm</w:t>
      </w:r>
      <w:r w:rsidRPr="00732D81">
        <w:rPr>
          <w:rFonts w:ascii="Segoe UI" w:hAnsi="Segoe UI" w:cs="Segoe UI"/>
          <w:lang w:eastAsia="en-US"/>
        </w:rPr>
        <w:t>ą</w:t>
      </w:r>
      <w:r>
        <w:rPr>
          <w:rFonts w:ascii="Segoe UI" w:hAnsi="Segoe UI" w:cs="Segoe UI"/>
          <w:lang w:eastAsia="en-US"/>
        </w:rPr>
        <w:t xml:space="preserve"> ISO 9001 lub równoważną</w:t>
      </w:r>
      <w:r w:rsidR="0014478E" w:rsidRPr="00A31711">
        <w:rPr>
          <w:rFonts w:ascii="Segoe UI" w:hAnsi="Segoe UI" w:cs="Segoe UI"/>
          <w:lang w:eastAsia="en-US"/>
        </w:rPr>
        <w:t>,</w:t>
      </w:r>
    </w:p>
    <w:p w:rsidR="0014478E" w:rsidRPr="00A31711" w:rsidRDefault="0014478E" w:rsidP="00553DC4">
      <w:pPr>
        <w:numPr>
          <w:ilvl w:val="1"/>
          <w:numId w:val="60"/>
        </w:numPr>
        <w:suppressAutoHyphens w:val="0"/>
        <w:spacing w:after="160" w:line="259" w:lineRule="auto"/>
        <w:contextualSpacing/>
        <w:jc w:val="both"/>
        <w:rPr>
          <w:rFonts w:ascii="Segoe UI" w:hAnsi="Segoe UI" w:cs="Segoe UI"/>
          <w:lang w:eastAsia="pl-PL"/>
        </w:rPr>
      </w:pPr>
      <w:r w:rsidRPr="00A31711">
        <w:rPr>
          <w:rFonts w:ascii="Segoe UI" w:eastAsia="Calibri" w:hAnsi="Segoe UI" w:cs="Segoe UI"/>
          <w:lang w:eastAsia="en-US"/>
        </w:rPr>
        <w:t>Deklaracja zgodności CE</w:t>
      </w:r>
    </w:p>
    <w:p w:rsidR="0014478E" w:rsidRPr="00A31711" w:rsidRDefault="0014478E" w:rsidP="00553DC4">
      <w:pPr>
        <w:numPr>
          <w:ilvl w:val="1"/>
          <w:numId w:val="60"/>
        </w:numPr>
        <w:suppressAutoHyphens w:val="0"/>
        <w:spacing w:after="160" w:line="256" w:lineRule="auto"/>
        <w:contextualSpacing/>
        <w:jc w:val="both"/>
        <w:rPr>
          <w:rFonts w:ascii="Segoe UI" w:hAnsi="Segoe UI" w:cs="Segoe UI"/>
          <w:lang w:eastAsia="en-US"/>
        </w:rPr>
      </w:pPr>
      <w:r w:rsidRPr="00A31711">
        <w:rPr>
          <w:rFonts w:ascii="Segoe UI" w:hAnsi="Segoe UI" w:cs="Segoe UI"/>
          <w:lang w:eastAsia="en-US"/>
        </w:rPr>
        <w:t>Dokument poświadczający zgodność oferowanego sprzętu z dyrektywą RoHS Unii Europejskiej.</w:t>
      </w:r>
    </w:p>
    <w:p w:rsidR="0014478E" w:rsidRPr="00A31711" w:rsidRDefault="0014478E" w:rsidP="00553DC4">
      <w:pPr>
        <w:numPr>
          <w:ilvl w:val="1"/>
          <w:numId w:val="60"/>
        </w:numPr>
        <w:suppressAutoHyphens w:val="0"/>
        <w:autoSpaceDE w:val="0"/>
        <w:autoSpaceDN w:val="0"/>
        <w:adjustRightInd w:val="0"/>
        <w:spacing w:after="160" w:line="256" w:lineRule="auto"/>
        <w:contextualSpacing/>
        <w:jc w:val="both"/>
        <w:rPr>
          <w:rFonts w:ascii="Segoe UI" w:eastAsia="Calibri" w:hAnsi="Segoe UI" w:cs="Segoe UI"/>
          <w:lang w:eastAsia="en-US"/>
        </w:rPr>
      </w:pPr>
      <w:r w:rsidRPr="00A31711">
        <w:rPr>
          <w:rFonts w:ascii="Segoe UI" w:eastAsia="Calibri" w:hAnsi="Segoe UI" w:cs="Segoe UI"/>
          <w:lang w:eastAsia="en-US"/>
        </w:rPr>
        <w:t>Dokument poświadczający, że oferowany sp</w:t>
      </w:r>
      <w:r w:rsidR="00B94D69" w:rsidRPr="00A31711">
        <w:rPr>
          <w:rFonts w:ascii="Segoe UI" w:eastAsia="Calibri" w:hAnsi="Segoe UI" w:cs="Segoe UI"/>
          <w:lang w:eastAsia="en-US"/>
        </w:rPr>
        <w:t>rzęt jest serwisowany zgodnie z </w:t>
      </w:r>
      <w:r w:rsidRPr="00A31711">
        <w:rPr>
          <w:rFonts w:ascii="Segoe UI" w:eastAsia="Calibri" w:hAnsi="Segoe UI" w:cs="Segoe UI"/>
          <w:lang w:eastAsia="en-US"/>
        </w:rPr>
        <w:t>normą ISO 9001 lub równoważną,</w:t>
      </w:r>
    </w:p>
    <w:p w:rsidR="0014478E" w:rsidRPr="00A31711" w:rsidRDefault="0014478E" w:rsidP="00553DC4">
      <w:pPr>
        <w:numPr>
          <w:ilvl w:val="0"/>
          <w:numId w:val="60"/>
        </w:numPr>
        <w:suppressAutoHyphens w:val="0"/>
        <w:spacing w:after="160" w:line="259" w:lineRule="auto"/>
        <w:ind w:left="1134" w:hanging="283"/>
        <w:contextualSpacing/>
        <w:jc w:val="both"/>
        <w:rPr>
          <w:rFonts w:ascii="Segoe UI" w:hAnsi="Segoe UI" w:cs="Segoe UI"/>
          <w:lang w:eastAsia="pl-PL"/>
        </w:rPr>
      </w:pPr>
      <w:r w:rsidRPr="00A31711">
        <w:rPr>
          <w:rFonts w:ascii="Segoe UI" w:hAnsi="Segoe UI" w:cs="Segoe UI"/>
          <w:b/>
          <w:lang w:eastAsia="pl-PL"/>
        </w:rPr>
        <w:t>Monitor komputerowy 24 cale</w:t>
      </w:r>
      <w:r w:rsidR="00B94D69" w:rsidRPr="00A31711">
        <w:rPr>
          <w:rFonts w:ascii="Segoe UI" w:hAnsi="Segoe UI" w:cs="Segoe UI"/>
          <w:b/>
          <w:lang w:eastAsia="pl-PL"/>
        </w:rPr>
        <w:t xml:space="preserve"> </w:t>
      </w:r>
      <w:r w:rsidR="00B94D69" w:rsidRPr="00A31711">
        <w:rPr>
          <w:rFonts w:ascii="Segoe UI" w:hAnsi="Segoe UI" w:cs="Segoe UI"/>
          <w:lang w:eastAsia="pl-PL"/>
        </w:rPr>
        <w:t>(Rozdział II ppkt 1.11 SWZ)</w:t>
      </w:r>
    </w:p>
    <w:p w:rsidR="0014478E" w:rsidRPr="00A31711" w:rsidRDefault="0014478E" w:rsidP="00553DC4">
      <w:pPr>
        <w:numPr>
          <w:ilvl w:val="1"/>
          <w:numId w:val="60"/>
        </w:numPr>
        <w:suppressAutoHyphens w:val="0"/>
        <w:spacing w:after="160" w:line="259" w:lineRule="auto"/>
        <w:contextualSpacing/>
        <w:jc w:val="both"/>
        <w:rPr>
          <w:rFonts w:ascii="Segoe UI" w:hAnsi="Segoe UI" w:cs="Segoe UI"/>
          <w:lang w:eastAsia="pl-PL"/>
        </w:rPr>
      </w:pPr>
      <w:r w:rsidRPr="00A31711">
        <w:rPr>
          <w:rFonts w:ascii="Segoe UI" w:eastAsia="Calibri" w:hAnsi="Segoe UI" w:cs="Segoe UI"/>
          <w:lang w:eastAsia="en-US"/>
        </w:rPr>
        <w:t>Deklaracja zgodności CE</w:t>
      </w:r>
    </w:p>
    <w:p w:rsidR="0014478E" w:rsidRPr="00A31711" w:rsidRDefault="0014478E" w:rsidP="00553DC4">
      <w:pPr>
        <w:numPr>
          <w:ilvl w:val="0"/>
          <w:numId w:val="60"/>
        </w:numPr>
        <w:suppressAutoHyphens w:val="0"/>
        <w:spacing w:after="160" w:line="259" w:lineRule="auto"/>
        <w:ind w:left="1134" w:hanging="283"/>
        <w:contextualSpacing/>
        <w:jc w:val="both"/>
        <w:rPr>
          <w:rFonts w:ascii="Segoe UI" w:hAnsi="Segoe UI" w:cs="Segoe UI"/>
          <w:lang w:eastAsia="pl-PL"/>
        </w:rPr>
      </w:pPr>
      <w:r w:rsidRPr="00A31711">
        <w:rPr>
          <w:rFonts w:ascii="Segoe UI" w:hAnsi="Segoe UI" w:cs="Segoe UI"/>
          <w:b/>
          <w:lang w:eastAsia="pl-PL"/>
        </w:rPr>
        <w:t>Serwer sieciowy</w:t>
      </w:r>
      <w:r w:rsidR="00B94D69" w:rsidRPr="00A31711">
        <w:rPr>
          <w:rFonts w:ascii="Segoe UI" w:hAnsi="Segoe UI" w:cs="Segoe UI"/>
          <w:b/>
          <w:lang w:eastAsia="pl-PL"/>
        </w:rPr>
        <w:t xml:space="preserve"> </w:t>
      </w:r>
      <w:r w:rsidR="00B94D69" w:rsidRPr="00A31711">
        <w:rPr>
          <w:rFonts w:ascii="Segoe UI" w:hAnsi="Segoe UI" w:cs="Segoe UI"/>
          <w:lang w:eastAsia="pl-PL"/>
        </w:rPr>
        <w:t>(Rozdział II ppkt 1.12 SWZ)</w:t>
      </w:r>
    </w:p>
    <w:p w:rsidR="0014478E" w:rsidRPr="00A31711" w:rsidRDefault="0014478E" w:rsidP="00553DC4">
      <w:pPr>
        <w:numPr>
          <w:ilvl w:val="1"/>
          <w:numId w:val="60"/>
        </w:numPr>
        <w:suppressAutoHyphens w:val="0"/>
        <w:spacing w:after="160" w:line="259" w:lineRule="auto"/>
        <w:contextualSpacing/>
        <w:jc w:val="both"/>
        <w:rPr>
          <w:rFonts w:ascii="Segoe UI" w:hAnsi="Segoe UI" w:cs="Segoe UI"/>
          <w:lang w:eastAsia="pl-PL"/>
        </w:rPr>
      </w:pPr>
      <w:r w:rsidRPr="00A31711">
        <w:rPr>
          <w:rFonts w:ascii="Segoe UI" w:eastAsia="Calibri" w:hAnsi="Segoe UI" w:cs="Segoe UI"/>
          <w:lang w:eastAsia="en-US"/>
        </w:rPr>
        <w:t>Deklaracja zgodności CE</w:t>
      </w:r>
    </w:p>
    <w:p w:rsidR="0014478E" w:rsidRDefault="0014478E" w:rsidP="00B94D69">
      <w:pPr>
        <w:suppressAutoHyphens w:val="0"/>
        <w:ind w:left="720"/>
        <w:contextualSpacing/>
        <w:jc w:val="both"/>
        <w:rPr>
          <w:rFonts w:ascii="Segoe UI" w:hAnsi="Segoe UI" w:cs="Segoe UI"/>
          <w:lang w:eastAsia="pl-PL"/>
        </w:rPr>
      </w:pPr>
    </w:p>
    <w:p w:rsidR="00F67904" w:rsidRDefault="00F67904" w:rsidP="00B94D69">
      <w:pPr>
        <w:suppressAutoHyphens w:val="0"/>
        <w:ind w:left="720"/>
        <w:contextualSpacing/>
        <w:jc w:val="both"/>
        <w:rPr>
          <w:rFonts w:ascii="Segoe UI" w:hAnsi="Segoe UI" w:cs="Segoe UI"/>
          <w:lang w:eastAsia="pl-PL"/>
        </w:rPr>
      </w:pPr>
    </w:p>
    <w:p w:rsidR="00F67904" w:rsidRDefault="00F67904" w:rsidP="00B94D69">
      <w:pPr>
        <w:suppressAutoHyphens w:val="0"/>
        <w:ind w:left="720"/>
        <w:contextualSpacing/>
        <w:jc w:val="both"/>
        <w:rPr>
          <w:rFonts w:ascii="Segoe UI" w:hAnsi="Segoe UI" w:cs="Segoe UI"/>
          <w:lang w:eastAsia="pl-PL"/>
        </w:rPr>
      </w:pPr>
    </w:p>
    <w:p w:rsidR="00F67904" w:rsidRPr="00A31711" w:rsidRDefault="00F67904" w:rsidP="00B94D69">
      <w:pPr>
        <w:suppressAutoHyphens w:val="0"/>
        <w:ind w:left="720"/>
        <w:contextualSpacing/>
        <w:jc w:val="both"/>
        <w:rPr>
          <w:rFonts w:ascii="Segoe UI" w:hAnsi="Segoe UI" w:cs="Segoe UI"/>
          <w:lang w:eastAsia="pl-PL"/>
        </w:rPr>
      </w:pPr>
    </w:p>
    <w:p w:rsidR="0014478E" w:rsidRDefault="0014478E" w:rsidP="00A31711">
      <w:pPr>
        <w:suppressAutoHyphens w:val="0"/>
        <w:ind w:left="284" w:hanging="284"/>
        <w:contextualSpacing/>
        <w:jc w:val="both"/>
        <w:rPr>
          <w:rFonts w:ascii="Segoe UI" w:hAnsi="Segoe UI" w:cs="Segoe UI"/>
          <w:lang w:eastAsia="pl-PL"/>
        </w:rPr>
      </w:pPr>
      <w:r w:rsidRPr="00A31711">
        <w:rPr>
          <w:rFonts w:ascii="Segoe UI" w:hAnsi="Segoe UI" w:cs="Segoe UI"/>
          <w:lang w:eastAsia="pl-PL"/>
        </w:rPr>
        <w:lastRenderedPageBreak/>
        <w:t>2)</w:t>
      </w:r>
      <w:r w:rsidRPr="00A31711">
        <w:rPr>
          <w:rFonts w:ascii="Segoe UI" w:hAnsi="Segoe UI" w:cs="Segoe UI"/>
          <w:b/>
          <w:lang w:eastAsia="pl-PL"/>
        </w:rPr>
        <w:t xml:space="preserve"> W zakresie </w:t>
      </w:r>
      <w:r w:rsidR="00471799">
        <w:rPr>
          <w:rFonts w:ascii="Segoe UI" w:hAnsi="Segoe UI" w:cs="Segoe UI"/>
          <w:b/>
          <w:lang w:eastAsia="pl-PL"/>
        </w:rPr>
        <w:t>Z</w:t>
      </w:r>
      <w:r w:rsidRPr="00A31711">
        <w:rPr>
          <w:rFonts w:ascii="Segoe UI" w:hAnsi="Segoe UI" w:cs="Segoe UI"/>
          <w:b/>
          <w:lang w:eastAsia="pl-PL"/>
        </w:rPr>
        <w:t>adania nr 2</w:t>
      </w:r>
      <w:r w:rsidRPr="00A31711">
        <w:rPr>
          <w:rFonts w:ascii="Segoe UI" w:hAnsi="Segoe UI" w:cs="Segoe UI"/>
          <w:lang w:eastAsia="pl-PL"/>
        </w:rPr>
        <w:t xml:space="preserve">, </w:t>
      </w:r>
      <w:r w:rsidR="00A31711" w:rsidRPr="00A31711">
        <w:rPr>
          <w:rFonts w:ascii="Segoe UI" w:hAnsi="Segoe UI" w:cs="Segoe UI"/>
          <w:lang w:eastAsia="pl-PL"/>
        </w:rPr>
        <w:t>tj. Dostawa sprzętu komputerowego do Ze</w:t>
      </w:r>
      <w:r w:rsidR="00A31711">
        <w:rPr>
          <w:rFonts w:ascii="Segoe UI" w:hAnsi="Segoe UI" w:cs="Segoe UI"/>
          <w:lang w:eastAsia="pl-PL"/>
        </w:rPr>
        <w:t>społu Szkół nr 1 w Koszalinie w </w:t>
      </w:r>
      <w:r w:rsidR="00A31711" w:rsidRPr="00A31711">
        <w:rPr>
          <w:rFonts w:ascii="Segoe UI" w:hAnsi="Segoe UI" w:cs="Segoe UI"/>
          <w:lang w:eastAsia="pl-PL"/>
        </w:rPr>
        <w:t>ramach projektu „</w:t>
      </w:r>
      <w:r w:rsidR="00A31711">
        <w:rPr>
          <w:rFonts w:ascii="Segoe UI" w:hAnsi="Segoe UI" w:cs="Segoe UI"/>
          <w:lang w:eastAsia="pl-PL"/>
        </w:rPr>
        <w:t>Czas na KWALIFIKACJE”</w:t>
      </w:r>
      <w:r w:rsidRPr="00A31711">
        <w:rPr>
          <w:rFonts w:ascii="Segoe UI" w:hAnsi="Segoe UI" w:cs="Segoe UI"/>
          <w:lang w:eastAsia="pl-PL"/>
        </w:rPr>
        <w:t>:</w:t>
      </w:r>
    </w:p>
    <w:p w:rsidR="00F67904" w:rsidRPr="00A31711" w:rsidRDefault="00F67904" w:rsidP="00A31711">
      <w:pPr>
        <w:suppressAutoHyphens w:val="0"/>
        <w:ind w:left="284" w:hanging="284"/>
        <w:contextualSpacing/>
        <w:jc w:val="both"/>
        <w:rPr>
          <w:rFonts w:ascii="Segoe UI" w:hAnsi="Segoe UI" w:cs="Segoe UI"/>
          <w:lang w:eastAsia="pl-PL"/>
        </w:rPr>
      </w:pPr>
    </w:p>
    <w:p w:rsidR="0014478E" w:rsidRPr="00A31711" w:rsidRDefault="0014478E" w:rsidP="00553DC4">
      <w:pPr>
        <w:numPr>
          <w:ilvl w:val="0"/>
          <w:numId w:val="60"/>
        </w:numPr>
        <w:suppressAutoHyphens w:val="0"/>
        <w:spacing w:after="160" w:line="259" w:lineRule="auto"/>
        <w:ind w:left="1134" w:hanging="283"/>
        <w:contextualSpacing/>
        <w:jc w:val="both"/>
        <w:rPr>
          <w:rFonts w:ascii="Segoe UI" w:hAnsi="Segoe UI" w:cs="Segoe UI"/>
          <w:lang w:eastAsia="pl-PL"/>
        </w:rPr>
      </w:pPr>
      <w:r w:rsidRPr="00A31711">
        <w:rPr>
          <w:rFonts w:ascii="Segoe UI" w:hAnsi="Segoe UI" w:cs="Segoe UI"/>
          <w:b/>
          <w:lang w:eastAsia="pl-PL"/>
        </w:rPr>
        <w:t>Komputer stacjonarny</w:t>
      </w:r>
      <w:r w:rsidR="00B94D69" w:rsidRPr="00A31711">
        <w:rPr>
          <w:rFonts w:ascii="Segoe UI" w:hAnsi="Segoe UI" w:cs="Segoe UI"/>
          <w:b/>
          <w:lang w:eastAsia="pl-PL"/>
        </w:rPr>
        <w:t xml:space="preserve"> </w:t>
      </w:r>
      <w:r w:rsidR="00B94D69" w:rsidRPr="00A31711">
        <w:rPr>
          <w:rFonts w:ascii="Segoe UI" w:hAnsi="Segoe UI" w:cs="Segoe UI"/>
          <w:lang w:eastAsia="pl-PL"/>
        </w:rPr>
        <w:t>(Rozdział II ppkt 2.1 SWZ)</w:t>
      </w:r>
    </w:p>
    <w:p w:rsidR="00732D81" w:rsidRDefault="00732D81" w:rsidP="00553DC4">
      <w:pPr>
        <w:numPr>
          <w:ilvl w:val="1"/>
          <w:numId w:val="60"/>
        </w:numPr>
        <w:suppressAutoHyphens w:val="0"/>
        <w:spacing w:after="160" w:line="256" w:lineRule="auto"/>
        <w:contextualSpacing/>
        <w:jc w:val="both"/>
        <w:rPr>
          <w:rFonts w:ascii="Segoe UI" w:hAnsi="Segoe UI" w:cs="Segoe UI"/>
          <w:lang w:eastAsia="en-US"/>
        </w:rPr>
      </w:pPr>
      <w:r w:rsidRPr="00DD4B98">
        <w:rPr>
          <w:rFonts w:ascii="Segoe UI" w:eastAsia="Calibri" w:hAnsi="Segoe UI" w:cs="Segoe UI"/>
          <w:lang w:eastAsia="en-US"/>
        </w:rPr>
        <w:t>Dokument poświadczający, że oferowany sprzęt</w:t>
      </w:r>
      <w:r w:rsidRPr="00DD4B98">
        <w:rPr>
          <w:rFonts w:ascii="Segoe UI" w:hAnsi="Segoe UI" w:cs="Segoe UI"/>
          <w:lang w:eastAsia="en-US"/>
        </w:rPr>
        <w:t xml:space="preserve"> jest produkowany zgodnie z </w:t>
      </w:r>
      <w:r>
        <w:rPr>
          <w:rFonts w:ascii="Segoe UI" w:hAnsi="Segoe UI" w:cs="Segoe UI"/>
          <w:lang w:eastAsia="en-US"/>
        </w:rPr>
        <w:t>normą</w:t>
      </w:r>
      <w:r w:rsidRPr="00DD4B98">
        <w:rPr>
          <w:rFonts w:ascii="Segoe UI" w:hAnsi="Segoe UI" w:cs="Segoe UI"/>
          <w:lang w:eastAsia="en-US"/>
        </w:rPr>
        <w:t xml:space="preserve"> PN-EN ISO 50001</w:t>
      </w:r>
      <w:r>
        <w:rPr>
          <w:rFonts w:ascii="Segoe UI" w:hAnsi="Segoe UI" w:cs="Segoe UI"/>
          <w:lang w:eastAsia="en-US"/>
        </w:rPr>
        <w:t xml:space="preserve"> lub równoważną</w:t>
      </w:r>
    </w:p>
    <w:p w:rsidR="00732D81" w:rsidRPr="00732D81" w:rsidRDefault="00732D81" w:rsidP="00553DC4">
      <w:pPr>
        <w:numPr>
          <w:ilvl w:val="1"/>
          <w:numId w:val="60"/>
        </w:numPr>
        <w:suppressAutoHyphens w:val="0"/>
        <w:spacing w:after="160" w:line="256" w:lineRule="auto"/>
        <w:contextualSpacing/>
        <w:jc w:val="both"/>
        <w:rPr>
          <w:rFonts w:ascii="Segoe UI" w:hAnsi="Segoe UI" w:cs="Segoe UI"/>
          <w:lang w:eastAsia="en-US"/>
        </w:rPr>
      </w:pPr>
      <w:r w:rsidRPr="00732D81">
        <w:rPr>
          <w:rFonts w:ascii="Segoe UI" w:hAnsi="Segoe UI" w:cs="Segoe UI"/>
          <w:lang w:eastAsia="en-US"/>
        </w:rPr>
        <w:t>Dokument poświadczający, że oferowany sp</w:t>
      </w:r>
      <w:r>
        <w:rPr>
          <w:rFonts w:ascii="Segoe UI" w:hAnsi="Segoe UI" w:cs="Segoe UI"/>
          <w:lang w:eastAsia="en-US"/>
        </w:rPr>
        <w:t>rzęt jest produkowany zgodnie z norm</w:t>
      </w:r>
      <w:r w:rsidRPr="00732D81">
        <w:rPr>
          <w:rFonts w:ascii="Segoe UI" w:hAnsi="Segoe UI" w:cs="Segoe UI"/>
          <w:lang w:eastAsia="en-US"/>
        </w:rPr>
        <w:t>ą</w:t>
      </w:r>
      <w:r>
        <w:rPr>
          <w:rFonts w:ascii="Segoe UI" w:hAnsi="Segoe UI" w:cs="Segoe UI"/>
          <w:lang w:eastAsia="en-US"/>
        </w:rPr>
        <w:t xml:space="preserve"> ISO 9001 lub równoważną</w:t>
      </w:r>
      <w:r w:rsidRPr="00A31711">
        <w:rPr>
          <w:rFonts w:ascii="Segoe UI" w:hAnsi="Segoe UI" w:cs="Segoe UI"/>
          <w:lang w:eastAsia="en-US"/>
        </w:rPr>
        <w:t>,</w:t>
      </w:r>
    </w:p>
    <w:p w:rsidR="0014478E" w:rsidRPr="00A31711" w:rsidRDefault="0014478E" w:rsidP="00553DC4">
      <w:pPr>
        <w:numPr>
          <w:ilvl w:val="1"/>
          <w:numId w:val="60"/>
        </w:numPr>
        <w:suppressAutoHyphens w:val="0"/>
        <w:spacing w:after="160" w:line="259" w:lineRule="auto"/>
        <w:contextualSpacing/>
        <w:jc w:val="both"/>
        <w:rPr>
          <w:rFonts w:ascii="Segoe UI" w:hAnsi="Segoe UI" w:cs="Segoe UI"/>
          <w:lang w:eastAsia="pl-PL"/>
        </w:rPr>
      </w:pPr>
      <w:r w:rsidRPr="00A31711">
        <w:rPr>
          <w:rFonts w:ascii="Segoe UI" w:eastAsia="Calibri" w:hAnsi="Segoe UI" w:cs="Segoe UI"/>
          <w:lang w:eastAsia="en-US"/>
        </w:rPr>
        <w:t>Deklaracja zgodności CE</w:t>
      </w:r>
    </w:p>
    <w:p w:rsidR="0014478E" w:rsidRPr="00A31711" w:rsidRDefault="0014478E" w:rsidP="00553DC4">
      <w:pPr>
        <w:numPr>
          <w:ilvl w:val="1"/>
          <w:numId w:val="60"/>
        </w:numPr>
        <w:suppressAutoHyphens w:val="0"/>
        <w:spacing w:after="160" w:line="256" w:lineRule="auto"/>
        <w:contextualSpacing/>
        <w:jc w:val="both"/>
        <w:rPr>
          <w:rFonts w:ascii="Segoe UI" w:hAnsi="Segoe UI" w:cs="Segoe UI"/>
          <w:lang w:eastAsia="en-US"/>
        </w:rPr>
      </w:pPr>
      <w:r w:rsidRPr="00A31711">
        <w:rPr>
          <w:rFonts w:ascii="Segoe UI" w:hAnsi="Segoe UI" w:cs="Segoe UI"/>
          <w:lang w:eastAsia="en-US"/>
        </w:rPr>
        <w:t>Dokument poświadczający zgodność oferowanego sprzętu z dyrektywą RoHS Unii Europejskiej.</w:t>
      </w:r>
    </w:p>
    <w:p w:rsidR="0014478E" w:rsidRPr="00A31711" w:rsidRDefault="0014478E" w:rsidP="00553DC4">
      <w:pPr>
        <w:numPr>
          <w:ilvl w:val="1"/>
          <w:numId w:val="60"/>
        </w:numPr>
        <w:suppressAutoHyphens w:val="0"/>
        <w:autoSpaceDE w:val="0"/>
        <w:autoSpaceDN w:val="0"/>
        <w:adjustRightInd w:val="0"/>
        <w:spacing w:after="160" w:line="256" w:lineRule="auto"/>
        <w:contextualSpacing/>
        <w:jc w:val="both"/>
        <w:rPr>
          <w:rFonts w:ascii="Segoe UI" w:eastAsia="Calibri" w:hAnsi="Segoe UI" w:cs="Segoe UI"/>
          <w:lang w:eastAsia="en-US"/>
        </w:rPr>
      </w:pPr>
      <w:r w:rsidRPr="00A31711">
        <w:rPr>
          <w:rFonts w:ascii="Segoe UI" w:eastAsia="Calibri" w:hAnsi="Segoe UI" w:cs="Segoe UI"/>
          <w:lang w:eastAsia="en-US"/>
        </w:rPr>
        <w:t>Dokument poświadczający, że oferowany sp</w:t>
      </w:r>
      <w:r w:rsidR="00D30395" w:rsidRPr="00A31711">
        <w:rPr>
          <w:rFonts w:ascii="Segoe UI" w:eastAsia="Calibri" w:hAnsi="Segoe UI" w:cs="Segoe UI"/>
          <w:lang w:eastAsia="en-US"/>
        </w:rPr>
        <w:t>rzęt jest serwisowany zgodnie z </w:t>
      </w:r>
      <w:r w:rsidRPr="00A31711">
        <w:rPr>
          <w:rFonts w:ascii="Segoe UI" w:eastAsia="Calibri" w:hAnsi="Segoe UI" w:cs="Segoe UI"/>
          <w:lang w:eastAsia="en-US"/>
        </w:rPr>
        <w:t>normą ISO 9001 lub równoważną,</w:t>
      </w:r>
    </w:p>
    <w:p w:rsidR="0014478E" w:rsidRPr="00A31711" w:rsidRDefault="0014478E" w:rsidP="00553DC4">
      <w:pPr>
        <w:numPr>
          <w:ilvl w:val="0"/>
          <w:numId w:val="60"/>
        </w:numPr>
        <w:suppressAutoHyphens w:val="0"/>
        <w:spacing w:after="160" w:line="259" w:lineRule="auto"/>
        <w:ind w:left="1134" w:hanging="283"/>
        <w:contextualSpacing/>
        <w:jc w:val="both"/>
        <w:rPr>
          <w:rFonts w:ascii="Segoe UI" w:hAnsi="Segoe UI" w:cs="Segoe UI"/>
          <w:lang w:eastAsia="pl-PL"/>
        </w:rPr>
      </w:pPr>
      <w:r w:rsidRPr="00A31711">
        <w:rPr>
          <w:rFonts w:ascii="Segoe UI" w:hAnsi="Segoe UI" w:cs="Segoe UI"/>
          <w:b/>
          <w:lang w:eastAsia="pl-PL"/>
        </w:rPr>
        <w:t>Monitor komputerowy 24 cale</w:t>
      </w:r>
      <w:r w:rsidR="00B94D69" w:rsidRPr="00A31711">
        <w:rPr>
          <w:rFonts w:ascii="Segoe UI" w:hAnsi="Segoe UI" w:cs="Segoe UI"/>
          <w:b/>
          <w:lang w:eastAsia="pl-PL"/>
        </w:rPr>
        <w:t xml:space="preserve"> </w:t>
      </w:r>
      <w:r w:rsidR="00B94D69" w:rsidRPr="00A31711">
        <w:rPr>
          <w:rFonts w:ascii="Segoe UI" w:hAnsi="Segoe UI" w:cs="Segoe UI"/>
          <w:lang w:eastAsia="pl-PL"/>
        </w:rPr>
        <w:t>(Rozdział II ppkt 2.2 SWZ)</w:t>
      </w:r>
    </w:p>
    <w:p w:rsidR="0014478E" w:rsidRPr="00A31711" w:rsidRDefault="0014478E" w:rsidP="00553DC4">
      <w:pPr>
        <w:numPr>
          <w:ilvl w:val="1"/>
          <w:numId w:val="60"/>
        </w:numPr>
        <w:suppressAutoHyphens w:val="0"/>
        <w:spacing w:after="160" w:line="259" w:lineRule="auto"/>
        <w:contextualSpacing/>
        <w:jc w:val="both"/>
        <w:rPr>
          <w:rFonts w:ascii="Segoe UI" w:hAnsi="Segoe UI" w:cs="Segoe UI"/>
          <w:lang w:eastAsia="pl-PL"/>
        </w:rPr>
      </w:pPr>
      <w:r w:rsidRPr="00A31711">
        <w:rPr>
          <w:rFonts w:ascii="Segoe UI" w:eastAsia="Calibri" w:hAnsi="Segoe UI" w:cs="Segoe UI"/>
          <w:lang w:eastAsia="en-US"/>
        </w:rPr>
        <w:t>Deklaracja zgodności CE</w:t>
      </w:r>
    </w:p>
    <w:p w:rsidR="0014478E" w:rsidRPr="00A31711" w:rsidRDefault="0014478E" w:rsidP="00553DC4">
      <w:pPr>
        <w:numPr>
          <w:ilvl w:val="0"/>
          <w:numId w:val="60"/>
        </w:numPr>
        <w:suppressAutoHyphens w:val="0"/>
        <w:spacing w:after="160" w:line="259" w:lineRule="auto"/>
        <w:ind w:left="1134" w:hanging="283"/>
        <w:contextualSpacing/>
        <w:jc w:val="both"/>
        <w:rPr>
          <w:rFonts w:ascii="Segoe UI" w:hAnsi="Segoe UI" w:cs="Segoe UI"/>
          <w:lang w:eastAsia="pl-PL"/>
        </w:rPr>
      </w:pPr>
      <w:r w:rsidRPr="00A31711">
        <w:rPr>
          <w:rFonts w:ascii="Segoe UI" w:hAnsi="Segoe UI" w:cs="Segoe UI"/>
          <w:b/>
          <w:lang w:eastAsia="pl-PL"/>
        </w:rPr>
        <w:t>Komputer przenośny</w:t>
      </w:r>
      <w:r w:rsidR="00B94D69" w:rsidRPr="00A31711">
        <w:rPr>
          <w:rFonts w:ascii="Segoe UI" w:hAnsi="Segoe UI" w:cs="Segoe UI"/>
          <w:b/>
          <w:lang w:eastAsia="pl-PL"/>
        </w:rPr>
        <w:t xml:space="preserve"> </w:t>
      </w:r>
      <w:r w:rsidR="00B94D69" w:rsidRPr="00A31711">
        <w:rPr>
          <w:rFonts w:ascii="Segoe UI" w:hAnsi="Segoe UI" w:cs="Segoe UI"/>
          <w:lang w:eastAsia="pl-PL"/>
        </w:rPr>
        <w:t>(Rozdział II ppkt 2.3 SWZ)</w:t>
      </w:r>
    </w:p>
    <w:p w:rsidR="0014478E" w:rsidRPr="00A31711" w:rsidRDefault="0014478E" w:rsidP="00553DC4">
      <w:pPr>
        <w:numPr>
          <w:ilvl w:val="1"/>
          <w:numId w:val="60"/>
        </w:numPr>
        <w:suppressAutoHyphens w:val="0"/>
        <w:autoSpaceDE w:val="0"/>
        <w:autoSpaceDN w:val="0"/>
        <w:adjustRightInd w:val="0"/>
        <w:spacing w:after="160" w:line="256" w:lineRule="auto"/>
        <w:contextualSpacing/>
        <w:jc w:val="both"/>
        <w:rPr>
          <w:rFonts w:ascii="Segoe UI" w:eastAsia="Calibri" w:hAnsi="Segoe UI" w:cs="Segoe UI"/>
          <w:lang w:eastAsia="en-US"/>
        </w:rPr>
      </w:pPr>
      <w:r w:rsidRPr="00A31711">
        <w:rPr>
          <w:rFonts w:ascii="Segoe UI" w:eastAsia="Calibri" w:hAnsi="Segoe UI" w:cs="Segoe UI"/>
          <w:lang w:eastAsia="en-US"/>
        </w:rPr>
        <w:t>Dokument poświadczający, że oferowany sp</w:t>
      </w:r>
      <w:r w:rsidR="00D30395" w:rsidRPr="00A31711">
        <w:rPr>
          <w:rFonts w:ascii="Segoe UI" w:eastAsia="Calibri" w:hAnsi="Segoe UI" w:cs="Segoe UI"/>
          <w:lang w:eastAsia="en-US"/>
        </w:rPr>
        <w:t>rzęt jest produkowany zgodnie z </w:t>
      </w:r>
      <w:r w:rsidRPr="00A31711">
        <w:rPr>
          <w:rFonts w:ascii="Segoe UI" w:eastAsia="Calibri" w:hAnsi="Segoe UI" w:cs="Segoe UI"/>
          <w:lang w:eastAsia="en-US"/>
        </w:rPr>
        <w:t>normą ISO 9001 lub równoważną,</w:t>
      </w:r>
    </w:p>
    <w:p w:rsidR="0014478E" w:rsidRPr="00A31711" w:rsidRDefault="0014478E" w:rsidP="00553DC4">
      <w:pPr>
        <w:numPr>
          <w:ilvl w:val="1"/>
          <w:numId w:val="60"/>
        </w:numPr>
        <w:suppressAutoHyphens w:val="0"/>
        <w:spacing w:after="160" w:line="259" w:lineRule="auto"/>
        <w:contextualSpacing/>
        <w:jc w:val="both"/>
        <w:rPr>
          <w:rFonts w:ascii="Segoe UI" w:hAnsi="Segoe UI" w:cs="Segoe UI"/>
          <w:lang w:eastAsia="pl-PL"/>
        </w:rPr>
      </w:pPr>
      <w:r w:rsidRPr="00A31711">
        <w:rPr>
          <w:rFonts w:ascii="Segoe UI" w:eastAsia="Calibri" w:hAnsi="Segoe UI" w:cs="Segoe UI"/>
          <w:lang w:eastAsia="en-US"/>
        </w:rPr>
        <w:t>Deklaracja zgodności CE</w:t>
      </w:r>
    </w:p>
    <w:p w:rsidR="00B94D69" w:rsidRDefault="00B94D69" w:rsidP="00B94D69">
      <w:pPr>
        <w:suppressAutoHyphens w:val="0"/>
        <w:spacing w:after="160" w:line="259" w:lineRule="auto"/>
        <w:ind w:left="720"/>
        <w:contextualSpacing/>
        <w:rPr>
          <w:rFonts w:ascii="Segoe UI" w:hAnsi="Segoe UI" w:cs="Segoe UI"/>
          <w:lang w:eastAsia="pl-PL"/>
        </w:rPr>
      </w:pPr>
    </w:p>
    <w:p w:rsidR="00A31711" w:rsidRPr="00A31711" w:rsidRDefault="00A31711" w:rsidP="00A31711">
      <w:pPr>
        <w:suppressAutoHyphens w:val="0"/>
        <w:spacing w:after="160" w:line="259" w:lineRule="auto"/>
        <w:ind w:left="720" w:hanging="720"/>
        <w:contextualSpacing/>
        <w:rPr>
          <w:rFonts w:ascii="Segoe UI" w:hAnsi="Segoe UI" w:cs="Segoe UI"/>
          <w:b/>
          <w:lang w:eastAsia="pl-PL"/>
        </w:rPr>
      </w:pPr>
      <w:r w:rsidRPr="00A31711">
        <w:rPr>
          <w:rFonts w:ascii="Segoe UI" w:hAnsi="Segoe UI" w:cs="Segoe UI"/>
          <w:b/>
          <w:lang w:eastAsia="pl-PL"/>
        </w:rPr>
        <w:t>UWAGA!!!</w:t>
      </w:r>
    </w:p>
    <w:p w:rsidR="0014478E" w:rsidRPr="00A31711" w:rsidRDefault="0014478E" w:rsidP="00A31711">
      <w:pPr>
        <w:suppressAutoHyphens w:val="0"/>
        <w:spacing w:after="160" w:line="259" w:lineRule="auto"/>
        <w:contextualSpacing/>
        <w:jc w:val="both"/>
        <w:rPr>
          <w:rFonts w:ascii="Segoe UI" w:hAnsi="Segoe UI" w:cs="Segoe UI"/>
          <w:b/>
          <w:lang w:eastAsia="pl-PL"/>
        </w:rPr>
      </w:pPr>
      <w:r w:rsidRPr="00A31711">
        <w:rPr>
          <w:rFonts w:ascii="Segoe UI" w:hAnsi="Segoe UI" w:cs="Segoe UI"/>
          <w:b/>
          <w:lang w:eastAsia="pl-PL"/>
        </w:rPr>
        <w:t xml:space="preserve">Zamawiający </w:t>
      </w:r>
      <w:r w:rsidR="00B94D69" w:rsidRPr="00A31711">
        <w:rPr>
          <w:rFonts w:ascii="Segoe UI" w:hAnsi="Segoe UI" w:cs="Segoe UI"/>
          <w:b/>
          <w:u w:val="single"/>
          <w:lang w:eastAsia="pl-PL"/>
        </w:rPr>
        <w:t>nie przewiduje</w:t>
      </w:r>
      <w:r w:rsidR="00B94D69" w:rsidRPr="00A31711">
        <w:rPr>
          <w:rFonts w:ascii="Segoe UI" w:hAnsi="Segoe UI" w:cs="Segoe UI"/>
          <w:b/>
          <w:lang w:eastAsia="pl-PL"/>
        </w:rPr>
        <w:t xml:space="preserve"> </w:t>
      </w:r>
      <w:r w:rsidR="00A31711">
        <w:rPr>
          <w:rFonts w:ascii="Segoe UI" w:hAnsi="Segoe UI" w:cs="Segoe UI"/>
          <w:b/>
          <w:lang w:eastAsia="pl-PL"/>
        </w:rPr>
        <w:t>wzywania Wykonawców do złożenia lub uzupełnienia</w:t>
      </w:r>
      <w:r w:rsidRPr="00A31711">
        <w:rPr>
          <w:rFonts w:ascii="Segoe UI" w:hAnsi="Segoe UI" w:cs="Segoe UI"/>
          <w:b/>
          <w:lang w:eastAsia="pl-PL"/>
        </w:rPr>
        <w:t xml:space="preserve"> przedmiotowych środków dowodowych</w:t>
      </w:r>
      <w:r w:rsidR="00B94D69" w:rsidRPr="00A31711">
        <w:rPr>
          <w:rFonts w:ascii="Segoe UI" w:hAnsi="Segoe UI" w:cs="Segoe UI"/>
          <w:b/>
          <w:lang w:eastAsia="pl-PL"/>
        </w:rPr>
        <w:t>.</w:t>
      </w:r>
    </w:p>
    <w:p w:rsidR="0014478E" w:rsidRPr="00D30395" w:rsidRDefault="0014478E" w:rsidP="00D30395">
      <w:pPr>
        <w:suppressAutoHyphens w:val="0"/>
        <w:spacing w:after="160" w:line="259" w:lineRule="auto"/>
        <w:ind w:left="720"/>
        <w:jc w:val="both"/>
        <w:rPr>
          <w:rFonts w:ascii="Segoe UI" w:eastAsia="Calibri" w:hAnsi="Segoe UI" w:cs="Segoe UI"/>
          <w:lang w:eastAsia="en-US"/>
        </w:rPr>
      </w:pPr>
    </w:p>
    <w:p w:rsidR="00B86715" w:rsidRPr="009842E0" w:rsidRDefault="007C2A15">
      <w:pPr>
        <w:pStyle w:val="Tekstpodstawowy"/>
        <w:jc w:val="both"/>
        <w:rPr>
          <w:rFonts w:ascii="Segoe UI" w:hAnsi="Segoe UI" w:cs="Segoe UI"/>
          <w:i w:val="0"/>
          <w:sz w:val="20"/>
        </w:rPr>
      </w:pPr>
      <w:r w:rsidRPr="0009721F">
        <w:rPr>
          <w:rFonts w:ascii="Segoe UI" w:hAnsi="Segoe UI" w:cs="Segoe UI"/>
          <w:i w:val="0"/>
          <w:sz w:val="20"/>
        </w:rPr>
        <w:t>7. SPOSÓB SPORZĄDZANIA</w:t>
      </w:r>
      <w:r w:rsidR="00B86715" w:rsidRPr="0009721F">
        <w:rPr>
          <w:rFonts w:ascii="Segoe UI" w:hAnsi="Segoe UI" w:cs="Segoe UI"/>
          <w:i w:val="0"/>
          <w:sz w:val="20"/>
        </w:rPr>
        <w:t xml:space="preserve"> </w:t>
      </w:r>
      <w:r w:rsidRPr="0009721F">
        <w:rPr>
          <w:rFonts w:ascii="Segoe UI" w:hAnsi="Segoe UI" w:cs="Segoe UI"/>
          <w:i w:val="0"/>
          <w:sz w:val="20"/>
        </w:rPr>
        <w:t xml:space="preserve">DOKUMENTÓW </w:t>
      </w:r>
      <w:r w:rsidR="00047000" w:rsidRPr="0009721F">
        <w:rPr>
          <w:rFonts w:ascii="Segoe UI" w:hAnsi="Segoe UI" w:cs="Segoe UI"/>
          <w:i w:val="0"/>
          <w:sz w:val="20"/>
        </w:rPr>
        <w:t>ELEKTRONICZNYCH</w:t>
      </w:r>
      <w:r w:rsidR="00047000" w:rsidRPr="009842E0">
        <w:rPr>
          <w:rFonts w:ascii="Segoe UI" w:hAnsi="Segoe UI" w:cs="Segoe UI"/>
          <w:i w:val="0"/>
          <w:sz w:val="20"/>
        </w:rPr>
        <w:t xml:space="preserve"> </w:t>
      </w:r>
    </w:p>
    <w:p w:rsidR="00B86715" w:rsidRPr="009842E0" w:rsidRDefault="00B86715" w:rsidP="00D07A27">
      <w:pPr>
        <w:pStyle w:val="Tekstpodstawowy"/>
        <w:ind w:left="284"/>
        <w:jc w:val="both"/>
        <w:rPr>
          <w:rFonts w:ascii="Segoe UI" w:hAnsi="Segoe UI" w:cs="Segoe UI"/>
          <w:i w:val="0"/>
          <w:sz w:val="20"/>
        </w:rPr>
      </w:pPr>
    </w:p>
    <w:p w:rsidR="00D07A27" w:rsidRPr="009842E0" w:rsidRDefault="004B05A5" w:rsidP="00553DC4">
      <w:pPr>
        <w:pStyle w:val="Akapitzlist"/>
        <w:numPr>
          <w:ilvl w:val="0"/>
          <w:numId w:val="13"/>
        </w:numPr>
        <w:suppressAutoHyphens w:val="0"/>
        <w:spacing w:after="160" w:line="256" w:lineRule="auto"/>
        <w:ind w:left="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C11A0D">
        <w:rPr>
          <w:rFonts w:ascii="Segoe UI" w:hAnsi="Segoe UI" w:cs="Segoe UI"/>
          <w:sz w:val="20"/>
        </w:rPr>
        <w:t>w </w:t>
      </w:r>
      <w:r w:rsidR="00D07A27" w:rsidRPr="009842E0">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Pr>
          <w:rFonts w:ascii="Segoe UI" w:hAnsi="Segoe UI" w:cs="Segoe UI"/>
          <w:sz w:val="20"/>
        </w:rPr>
        <w:t>oraz </w:t>
      </w:r>
      <w:r w:rsidR="00D07A27" w:rsidRPr="009842E0">
        <w:rPr>
          <w:rFonts w:ascii="Segoe UI" w:hAnsi="Segoe UI" w:cs="Segoe UI"/>
          <w:sz w:val="20"/>
        </w:rPr>
        <w:t xml:space="preserve">środków komunikacji elektronicznej w postępowaniu o udzielenie zamówienia publicznego </w:t>
      </w:r>
      <w:r w:rsidR="00C11A0D">
        <w:rPr>
          <w:rFonts w:ascii="Segoe UI" w:hAnsi="Segoe UI" w:cs="Segoe UI"/>
          <w:sz w:val="20"/>
        </w:rPr>
        <w:t>lub </w:t>
      </w:r>
      <w:r w:rsidRPr="009842E0">
        <w:rPr>
          <w:rFonts w:ascii="Segoe UI" w:hAnsi="Segoe UI" w:cs="Segoe UI"/>
          <w:sz w:val="20"/>
        </w:rPr>
        <w:t xml:space="preserve">konkursie (Dz. U. z 2020 r., </w:t>
      </w:r>
      <w:r w:rsidR="00D07A27" w:rsidRPr="009842E0">
        <w:rPr>
          <w:rFonts w:ascii="Segoe UI" w:hAnsi="Segoe UI" w:cs="Segoe UI"/>
          <w:sz w:val="20"/>
        </w:rPr>
        <w:t>poz. 2452) oraz rozporządzeniu Ministra Rozwoju, Pracy i Technologii z dnia 23 grudnia 2020 r. w sprawie podmiotowych środków dowodowych oraz innych dokumentów lub</w:t>
      </w:r>
      <w:r w:rsidR="00166C31">
        <w:rPr>
          <w:rFonts w:ascii="Segoe UI" w:hAnsi="Segoe UI" w:cs="Segoe UI"/>
          <w:sz w:val="20"/>
        </w:rPr>
        <w:t xml:space="preserve"> oświadczeń, jakich może żądać Zamawiający od W</w:t>
      </w:r>
      <w:r w:rsidR="00D07A27" w:rsidRPr="009842E0">
        <w:rPr>
          <w:rFonts w:ascii="Segoe UI" w:hAnsi="Segoe UI" w:cs="Segoe UI"/>
          <w:sz w:val="20"/>
        </w:rPr>
        <w:t>ykonawcy (Dz.U. z 2020 r.</w:t>
      </w:r>
      <w:r w:rsidRPr="009842E0">
        <w:rPr>
          <w:rFonts w:ascii="Segoe UI" w:hAnsi="Segoe UI" w:cs="Segoe UI"/>
          <w:sz w:val="20"/>
        </w:rPr>
        <w:t>,</w:t>
      </w:r>
      <w:r w:rsidR="00D07A27" w:rsidRPr="009842E0">
        <w:rPr>
          <w:rFonts w:ascii="Segoe UI" w:hAnsi="Segoe UI" w:cs="Segoe UI"/>
          <w:sz w:val="20"/>
        </w:rPr>
        <w:t xml:space="preserve"> poz. 2415).</w:t>
      </w:r>
    </w:p>
    <w:p w:rsidR="00B86715" w:rsidRDefault="00C7012D" w:rsidP="00553DC4">
      <w:pPr>
        <w:pStyle w:val="Akapitzlist"/>
        <w:numPr>
          <w:ilvl w:val="0"/>
          <w:numId w:val="13"/>
        </w:numPr>
        <w:tabs>
          <w:tab w:val="left" w:pos="284"/>
        </w:tabs>
        <w:spacing w:after="0" w:line="240" w:lineRule="auto"/>
        <w:ind w:left="284" w:hanging="284"/>
        <w:jc w:val="both"/>
        <w:rPr>
          <w:rFonts w:ascii="Segoe UI" w:hAnsi="Segoe UI" w:cs="Segoe UI"/>
          <w:sz w:val="20"/>
        </w:rPr>
      </w:pPr>
      <w:r w:rsidRPr="00C7012D">
        <w:rPr>
          <w:rFonts w:ascii="Segoe UI" w:hAnsi="Segoe UI" w:cs="Segoe UI"/>
          <w:sz w:val="20"/>
        </w:rPr>
        <w:t xml:space="preserve">Podmiotowe środki dowodowe, przedmiotowe środki dowodowe </w:t>
      </w:r>
      <w:r w:rsidR="002373ED" w:rsidRPr="00C7012D">
        <w:rPr>
          <w:rFonts w:ascii="Segoe UI" w:hAnsi="Segoe UI" w:cs="Segoe UI"/>
          <w:sz w:val="20"/>
        </w:rPr>
        <w:t>oraz inne d</w:t>
      </w:r>
      <w:r w:rsidR="00B86715" w:rsidRPr="00C7012D">
        <w:rPr>
          <w:rFonts w:ascii="Segoe UI" w:hAnsi="Segoe UI" w:cs="Segoe UI"/>
          <w:sz w:val="20"/>
        </w:rPr>
        <w:t xml:space="preserve">okumenty </w:t>
      </w:r>
      <w:r w:rsidR="00C11A0D">
        <w:rPr>
          <w:rFonts w:ascii="Segoe UI" w:hAnsi="Segoe UI" w:cs="Segoe UI"/>
          <w:sz w:val="20"/>
        </w:rPr>
        <w:t>lub </w:t>
      </w:r>
      <w:r w:rsidR="00B86715" w:rsidRPr="00C7012D">
        <w:rPr>
          <w:rFonts w:ascii="Segoe UI" w:hAnsi="Segoe UI" w:cs="Segoe UI"/>
          <w:sz w:val="20"/>
        </w:rPr>
        <w:t>oświadczenia</w:t>
      </w:r>
      <w:r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B86715" w:rsidRPr="00C7012D">
        <w:rPr>
          <w:rFonts w:ascii="Segoe UI" w:hAnsi="Segoe UI" w:cs="Segoe UI"/>
          <w:sz w:val="20"/>
        </w:rPr>
        <w:t>z</w:t>
      </w:r>
      <w:r w:rsidR="00C11A0D">
        <w:rPr>
          <w:rFonts w:ascii="Segoe UI" w:hAnsi="Segoe UI" w:cs="Segoe UI"/>
          <w:sz w:val="20"/>
        </w:rPr>
        <w:t xml:space="preserve"> tłumaczeniem na język polski.</w:t>
      </w:r>
    </w:p>
    <w:p w:rsidR="00FE684A" w:rsidRPr="00C7012D" w:rsidRDefault="00FE684A" w:rsidP="00553DC4">
      <w:pPr>
        <w:numPr>
          <w:ilvl w:val="0"/>
          <w:numId w:val="13"/>
        </w:numPr>
        <w:tabs>
          <w:tab w:val="left" w:pos="284"/>
        </w:tabs>
        <w:ind w:left="284" w:hanging="284"/>
        <w:jc w:val="both"/>
        <w:rPr>
          <w:rFonts w:ascii="Segoe UI" w:hAnsi="Segoe UI" w:cs="Segoe UI"/>
        </w:rPr>
      </w:pPr>
      <w:r w:rsidRPr="00C7012D">
        <w:rPr>
          <w:rFonts w:ascii="Segoe UI" w:hAnsi="Segoe UI" w:cs="Segoe UI"/>
        </w:rPr>
        <w:t>W</w:t>
      </w:r>
      <w:r>
        <w:rPr>
          <w:rFonts w:ascii="Segoe UI" w:hAnsi="Segoe UI" w:cs="Segoe UI"/>
        </w:rPr>
        <w:t xml:space="preserve"> przypadku wskazania przez Wykonawcę dostępności </w:t>
      </w:r>
      <w:r w:rsidRPr="0097781F">
        <w:rPr>
          <w:rFonts w:ascii="Segoe UI" w:hAnsi="Segoe UI" w:cs="Segoe UI"/>
        </w:rPr>
        <w:t>dokumentów</w:t>
      </w:r>
      <w:r>
        <w:rPr>
          <w:rFonts w:ascii="Segoe UI" w:hAnsi="Segoe UI" w:cs="Segoe UI"/>
        </w:rPr>
        <w:t>, o których mowa w</w:t>
      </w:r>
      <w:r w:rsidR="00C11A0D">
        <w:rPr>
          <w:rFonts w:ascii="Segoe UI" w:hAnsi="Segoe UI" w:cs="Segoe UI"/>
        </w:rPr>
        <w:t xml:space="preserve"> Rozdziale I</w:t>
      </w:r>
      <w:r>
        <w:rPr>
          <w:rFonts w:ascii="Segoe UI" w:hAnsi="Segoe UI" w:cs="Segoe UI"/>
        </w:rPr>
        <w:t xml:space="preserve"> </w:t>
      </w:r>
      <w:r w:rsidRPr="00D03A1B">
        <w:rPr>
          <w:rFonts w:ascii="Segoe UI" w:hAnsi="Segoe UI" w:cs="Segoe UI"/>
        </w:rPr>
        <w:t xml:space="preserve">pkt 13 </w:t>
      </w:r>
      <w:r w:rsidR="00C11A0D" w:rsidRPr="00D03A1B">
        <w:rPr>
          <w:rFonts w:ascii="Segoe UI" w:hAnsi="Segoe UI" w:cs="Segoe UI"/>
        </w:rPr>
        <w:t>ppkt </w:t>
      </w:r>
      <w:r w:rsidRPr="00D03A1B">
        <w:rPr>
          <w:rFonts w:ascii="Segoe UI" w:hAnsi="Segoe UI" w:cs="Segoe UI"/>
        </w:rPr>
        <w:t>11 SWZ</w:t>
      </w:r>
      <w:r>
        <w:rPr>
          <w:rFonts w:ascii="Segoe UI" w:hAnsi="Segoe UI" w:cs="Segoe UI"/>
        </w:rPr>
        <w:t xml:space="preserve"> pod określonymi adresami internetowymi ogólnodostępnych i bezpłatnych baz danych, Zamawiający żąda</w:t>
      </w:r>
      <w:r w:rsidRPr="00C7012D">
        <w:rPr>
          <w:rFonts w:ascii="Segoe UI" w:hAnsi="Segoe UI" w:cs="Segoe UI"/>
        </w:rPr>
        <w:t xml:space="preserve"> od Wykonawcy przedstawienia tłumaczenia na język</w:t>
      </w:r>
      <w:r>
        <w:rPr>
          <w:rFonts w:ascii="Segoe UI" w:hAnsi="Segoe UI" w:cs="Segoe UI"/>
        </w:rPr>
        <w:t xml:space="preserve"> polski </w:t>
      </w:r>
      <w:r w:rsidRPr="00C7012D">
        <w:rPr>
          <w:rFonts w:ascii="Segoe UI" w:hAnsi="Segoe UI" w:cs="Segoe UI"/>
        </w:rPr>
        <w:t xml:space="preserve">pobranych samodzielnie przez Zamawiającego </w:t>
      </w:r>
      <w:r>
        <w:rPr>
          <w:rFonts w:ascii="Segoe UI" w:hAnsi="Segoe UI" w:cs="Segoe UI"/>
        </w:rPr>
        <w:t>dokumentów.</w:t>
      </w:r>
    </w:p>
    <w:p w:rsidR="00B86715" w:rsidRDefault="00B86715" w:rsidP="00FE684A">
      <w:pPr>
        <w:pStyle w:val="Akapitzlist"/>
        <w:tabs>
          <w:tab w:val="left" w:pos="284"/>
        </w:tabs>
        <w:spacing w:after="0" w:line="240" w:lineRule="auto"/>
        <w:ind w:left="284"/>
        <w:jc w:val="both"/>
        <w:rPr>
          <w:rFonts w:ascii="Segoe UI" w:hAnsi="Segoe UI" w:cs="Segoe UI"/>
          <w:sz w:val="20"/>
          <w:highlight w:val="yellow"/>
        </w:rPr>
      </w:pPr>
    </w:p>
    <w:p w:rsidR="005E3771" w:rsidRPr="005E3771" w:rsidRDefault="005E3771" w:rsidP="005E3771">
      <w:pPr>
        <w:rPr>
          <w:rFonts w:ascii="Segoe UI" w:hAnsi="Segoe UI" w:cs="Segoe UI"/>
          <w:b/>
        </w:rPr>
      </w:pPr>
      <w:r w:rsidRPr="005E3771">
        <w:rPr>
          <w:rFonts w:ascii="Segoe UI" w:hAnsi="Segoe UI" w:cs="Segoe UI"/>
          <w:b/>
        </w:rPr>
        <w:t>Uwaga!</w:t>
      </w:r>
    </w:p>
    <w:p w:rsidR="005E3771" w:rsidRPr="005E3771" w:rsidRDefault="005E3771" w:rsidP="005E3771">
      <w:pPr>
        <w:jc w:val="both"/>
        <w:rPr>
          <w:rFonts w:ascii="Segoe UI" w:hAnsi="Segoe UI" w:cs="Segoe UI"/>
        </w:rPr>
      </w:pPr>
      <w:r w:rsidRPr="005E3771">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5E3771">
        <w:rPr>
          <w:rFonts w:ascii="Segoe UI" w:hAnsi="Segoe UI" w:cs="Segoe UI"/>
        </w:rPr>
        <w:t>:</w:t>
      </w:r>
    </w:p>
    <w:p w:rsidR="005E3771" w:rsidRPr="005E3771" w:rsidRDefault="005E3771" w:rsidP="005E3771">
      <w:pPr>
        <w:jc w:val="both"/>
        <w:rPr>
          <w:rFonts w:ascii="Segoe UI" w:hAnsi="Segoe UI" w:cs="Segoe UI"/>
          <w:sz w:val="16"/>
          <w:szCs w:val="16"/>
        </w:rPr>
      </w:pPr>
    </w:p>
    <w:p w:rsidR="005E3771" w:rsidRPr="005E3771" w:rsidRDefault="005E3771" w:rsidP="005E3771">
      <w:pPr>
        <w:jc w:val="both"/>
        <w:rPr>
          <w:rFonts w:ascii="Segoe UI" w:hAnsi="Segoe UI" w:cs="Segoe UI"/>
        </w:rPr>
      </w:pPr>
      <w:r w:rsidRPr="005E3771">
        <w:rPr>
          <w:rFonts w:ascii="Segoe UI" w:hAnsi="Segoe UI" w:cs="Segoe UI"/>
        </w:rPr>
        <w:t>„(…)</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b/>
          <w:bCs/>
          <w:color w:val="000000"/>
          <w:lang w:eastAsia="pl-PL"/>
        </w:rPr>
        <w:t>§ 6.[Dokumenty potwierdzające umocowanie do reprezentowania]</w:t>
      </w:r>
      <w:r w:rsidRPr="005E3771">
        <w:rPr>
          <w:rFonts w:ascii="Segoe UI" w:hAnsi="Segoe UI" w:cs="Segoe UI"/>
          <w:color w:val="000000"/>
          <w:lang w:eastAsia="pl-PL"/>
        </w:rPr>
        <w:t xml:space="preserve"> 1. W przypadku gdy podmiotowe środki dowodowe, przedmiotowe środki dowodowe, inne dokumenty, w tym dokumenty, o których mowa w art. 94 ust. 2 ustawy, lub dokumenty potwierdzające umocowanie do reprezentowania </w:t>
      </w:r>
      <w:r w:rsidRPr="005E3771">
        <w:rPr>
          <w:rFonts w:ascii="Segoe UI" w:hAnsi="Segoe UI" w:cs="Segoe UI"/>
          <w:color w:val="000000"/>
          <w:lang w:eastAsia="pl-PL"/>
        </w:rPr>
        <w:lastRenderedPageBreak/>
        <w:t>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 xml:space="preserve">1) podmiotowych środków dowodowych oraz dokumentów potwierdzających umocowanie </w:t>
      </w:r>
      <w:r>
        <w:rPr>
          <w:rFonts w:ascii="Segoe UI" w:hAnsi="Segoe UI" w:cs="Segoe UI"/>
          <w:color w:val="000000"/>
          <w:lang w:eastAsia="pl-PL"/>
        </w:rPr>
        <w:t>do </w:t>
      </w:r>
      <w:r w:rsidRPr="005E3771">
        <w:rPr>
          <w:rFonts w:ascii="Segoe UI" w:hAnsi="Segoe UI" w:cs="Segoe UI"/>
          <w:color w:val="000000"/>
          <w:lang w:eastAsia="pl-PL"/>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5E3771">
        <w:rPr>
          <w:rFonts w:ascii="Segoe UI" w:hAnsi="Segoe UI" w:cs="Segoe UI"/>
          <w:color w:val="000000"/>
          <w:lang w:eastAsia="pl-PL"/>
        </w:rPr>
        <w:br/>
        <w:t>z nich dotyczą;</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2) przedmiotowych środków dowodowych – odpowiednio wykonawca lub wykonawca wspólnie ubiegający się o udzielenie zamówienia;</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w:t>
      </w:r>
      <w:r w:rsidR="00D31DA9">
        <w:rPr>
          <w:rFonts w:ascii="Segoe UI" w:hAnsi="Segoe UI" w:cs="Segoe UI"/>
          <w:color w:val="000000"/>
          <w:lang w:eastAsia="pl-PL"/>
        </w:rPr>
        <w:t xml:space="preserve"> </w:t>
      </w:r>
      <w:r w:rsidRPr="005E3771">
        <w:rPr>
          <w:rFonts w:ascii="Segoe UI" w:hAnsi="Segoe UI" w:cs="Segoe UI"/>
          <w:color w:val="000000"/>
          <w:lang w:eastAsia="pl-PL"/>
        </w:rPr>
        <w:t>o którym mowa w ust. 2, może dokonać również notariusz.</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b/>
          <w:bCs/>
          <w:color w:val="000000"/>
          <w:lang w:eastAsia="pl-PL"/>
        </w:rPr>
        <w:t>§ 7.[Przekazywanie środków dowodowych w postaci elektronicznej]</w:t>
      </w:r>
      <w:r w:rsidRPr="005E3771">
        <w:rPr>
          <w:rFonts w:ascii="Segoe UI" w:hAnsi="Segoe UI" w:cs="Segoe UI"/>
          <w:color w:val="000000"/>
          <w:lang w:eastAsia="pl-PL"/>
        </w:rPr>
        <w:t>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lastRenderedPageBreak/>
        <w:t>2) przedmiotowego środka dowodowego, dokumentu, o którym mowa w art. 94 ust. 2 ustawy, oświadczenia, o którym mowa w art. 117 ust. 4 ustawy, lub zobowiązania podmiotu udostępniającego zasoby – odpowiednio wykonawca lub wyko</w:t>
      </w:r>
      <w:r>
        <w:rPr>
          <w:rFonts w:ascii="Segoe UI" w:hAnsi="Segoe UI" w:cs="Segoe UI"/>
          <w:color w:val="000000"/>
          <w:lang w:eastAsia="pl-PL"/>
        </w:rPr>
        <w:t>nawca wspólnie ubiegający się o </w:t>
      </w:r>
      <w:r w:rsidRPr="005E3771">
        <w:rPr>
          <w:rFonts w:ascii="Segoe UI" w:hAnsi="Segoe UI" w:cs="Segoe UI"/>
          <w:color w:val="000000"/>
          <w:lang w:eastAsia="pl-PL"/>
        </w:rPr>
        <w:t>udzielenie zamówienia;</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pełnomocnictwa – mocodawca.</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 o którym mowa w ust. 2, może dokonać również notariusz.</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b/>
          <w:bCs/>
          <w:color w:val="000000"/>
          <w:lang w:eastAsia="pl-PL"/>
        </w:rPr>
        <w:t>§ 8.[Postępowanie z plikiem zawierającym skompresowane dokumenty]</w:t>
      </w:r>
      <w:r w:rsidRPr="005E3771">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5E3771" w:rsidRPr="005E3771" w:rsidRDefault="005E3771" w:rsidP="005E3771">
      <w:pPr>
        <w:jc w:val="both"/>
        <w:rPr>
          <w:rFonts w:ascii="Segoe UI" w:hAnsi="Segoe UI" w:cs="Segoe UI"/>
        </w:rPr>
      </w:pPr>
      <w:r w:rsidRPr="005E3771">
        <w:rPr>
          <w:rFonts w:ascii="Segoe UI" w:hAnsi="Segoe UI" w:cs="Segoe UI"/>
        </w:rPr>
        <w:t>(…)”.</w:t>
      </w:r>
    </w:p>
    <w:p w:rsidR="005E3771" w:rsidRPr="00FE684A" w:rsidRDefault="005E3771" w:rsidP="00FE684A">
      <w:pPr>
        <w:pStyle w:val="Akapitzlist"/>
        <w:tabs>
          <w:tab w:val="left" w:pos="284"/>
        </w:tabs>
        <w:spacing w:after="0" w:line="240" w:lineRule="auto"/>
        <w:ind w:left="284"/>
        <w:jc w:val="both"/>
        <w:rPr>
          <w:rFonts w:ascii="Segoe UI" w:hAnsi="Segoe UI" w:cs="Segoe UI"/>
          <w:sz w:val="20"/>
          <w:highlight w:val="yellow"/>
        </w:rPr>
      </w:pPr>
    </w:p>
    <w:p w:rsidR="00B86715" w:rsidRDefault="007B4480" w:rsidP="007B4480">
      <w:pPr>
        <w:pStyle w:val="Tekstpodstawowy"/>
        <w:jc w:val="both"/>
        <w:rPr>
          <w:rFonts w:ascii="Segoe UI" w:hAnsi="Segoe UI" w:cs="Segoe UI"/>
          <w:b w:val="0"/>
          <w:bCs/>
          <w:i w:val="0"/>
          <w:sz w:val="20"/>
        </w:rPr>
      </w:pPr>
      <w:r>
        <w:rPr>
          <w:rFonts w:ascii="Segoe UI" w:hAnsi="Segoe UI" w:cs="Segoe UI"/>
          <w:bCs/>
          <w:i w:val="0"/>
          <w:sz w:val="20"/>
        </w:rPr>
        <w:t xml:space="preserve">8. </w:t>
      </w:r>
      <w:r w:rsidR="00B86715">
        <w:rPr>
          <w:rFonts w:ascii="Segoe UI" w:hAnsi="Segoe UI" w:cs="Segoe UI"/>
          <w:bCs/>
          <w:i w:val="0"/>
          <w:sz w:val="20"/>
        </w:rPr>
        <w:t>WYKONAWCY WYSTĘPUJĄCY WSPÓLNIE</w:t>
      </w:r>
    </w:p>
    <w:p w:rsidR="00B86715" w:rsidRDefault="00B86715">
      <w:pPr>
        <w:pStyle w:val="Tekstpodstawowy"/>
        <w:jc w:val="both"/>
        <w:rPr>
          <w:rFonts w:ascii="Segoe UI" w:hAnsi="Segoe UI" w:cs="Segoe UI"/>
          <w:b w:val="0"/>
          <w:bCs/>
          <w:i w:val="0"/>
          <w:sz w:val="20"/>
        </w:rPr>
      </w:pPr>
    </w:p>
    <w:p w:rsidR="00B86715" w:rsidRDefault="00B86715" w:rsidP="00553DC4">
      <w:pPr>
        <w:numPr>
          <w:ilvl w:val="0"/>
          <w:numId w:val="3"/>
        </w:numPr>
        <w:spacing w:line="254" w:lineRule="auto"/>
        <w:ind w:left="284" w:hanging="284"/>
        <w:jc w:val="both"/>
        <w:rPr>
          <w:rFonts w:ascii="Segoe UI" w:hAnsi="Segoe UI" w:cs="Segoe UI"/>
        </w:rPr>
      </w:pPr>
      <w:r>
        <w:rPr>
          <w:rFonts w:ascii="Segoe UI" w:hAnsi="Segoe UI" w:cs="Segoe UI"/>
        </w:rPr>
        <w:t>Wykonawcy mogą wspólnie ubiegać się o udzielenie zamówienia.</w:t>
      </w:r>
    </w:p>
    <w:p w:rsidR="00B86715" w:rsidRPr="00952983" w:rsidRDefault="00B86715" w:rsidP="00553DC4">
      <w:pPr>
        <w:numPr>
          <w:ilvl w:val="0"/>
          <w:numId w:val="3"/>
        </w:numPr>
        <w:spacing w:line="254" w:lineRule="auto"/>
        <w:ind w:left="284" w:hanging="284"/>
        <w:jc w:val="both"/>
        <w:rPr>
          <w:rFonts w:ascii="Segoe UI" w:hAnsi="Segoe UI" w:cs="Segoe UI"/>
          <w:u w:val="single"/>
        </w:rPr>
      </w:pPr>
      <w:r>
        <w:rPr>
          <w:rFonts w:ascii="Segoe UI" w:hAnsi="Segoe UI" w:cs="Segoe UI"/>
        </w:rPr>
        <w:t xml:space="preserve">W przypadku, o którym mowa w ppkt 1, </w:t>
      </w:r>
      <w:r>
        <w:rPr>
          <w:rFonts w:ascii="Segoe UI" w:hAnsi="Segoe UI" w:cs="Segoe UI"/>
          <w:u w:val="single"/>
        </w:rPr>
        <w:t>Wykonawcy ustanawiają pełnomocnika</w:t>
      </w:r>
      <w:r>
        <w:rPr>
          <w:rFonts w:ascii="Segoe UI" w:hAnsi="Segoe UI" w:cs="Segoe UI"/>
        </w:rPr>
        <w:t xml:space="preserve"> do reprezentowania ich w postępowaniu o udzielenie z</w:t>
      </w:r>
      <w:r w:rsidR="00EF4BDD">
        <w:rPr>
          <w:rFonts w:ascii="Segoe UI" w:hAnsi="Segoe UI" w:cs="Segoe UI"/>
        </w:rPr>
        <w:t xml:space="preserve">amówienia albo </w:t>
      </w:r>
      <w:r w:rsidR="00BC68D4">
        <w:rPr>
          <w:rFonts w:ascii="Segoe UI" w:hAnsi="Segoe UI" w:cs="Segoe UI"/>
        </w:rPr>
        <w:t xml:space="preserve">do </w:t>
      </w:r>
      <w:r w:rsidR="00EF4BDD">
        <w:rPr>
          <w:rFonts w:ascii="Segoe UI" w:hAnsi="Segoe UI" w:cs="Segoe UI"/>
        </w:rPr>
        <w:t xml:space="preserve">reprezentowania </w:t>
      </w:r>
      <w:r>
        <w:rPr>
          <w:rFonts w:ascii="Segoe UI" w:hAnsi="Segoe UI" w:cs="Segoe UI"/>
        </w:rPr>
        <w:t>w postępowaniu i zawarcia umowy w sprawie zamówienia publicznego.</w:t>
      </w:r>
    </w:p>
    <w:p w:rsidR="00B86715" w:rsidRPr="00952983" w:rsidRDefault="00B86715" w:rsidP="00553DC4">
      <w:pPr>
        <w:numPr>
          <w:ilvl w:val="0"/>
          <w:numId w:val="3"/>
        </w:numPr>
        <w:spacing w:line="254" w:lineRule="auto"/>
        <w:ind w:left="284" w:hanging="284"/>
        <w:jc w:val="both"/>
        <w:rPr>
          <w:rFonts w:ascii="Segoe UI" w:hAnsi="Segoe UI" w:cs="Segoe UI"/>
          <w:u w:val="single"/>
        </w:rPr>
      </w:pPr>
      <w:r w:rsidRPr="00952983">
        <w:rPr>
          <w:rFonts w:ascii="Segoe UI" w:eastAsia="Calibri" w:hAnsi="Segoe UI" w:cs="Segoe UI"/>
          <w:szCs w:val="22"/>
          <w:lang w:eastAsia="en-US"/>
        </w:rPr>
        <w:t>Wykonawcy wspólnie ubiegający się o</w:t>
      </w:r>
      <w:r w:rsidR="003517A0" w:rsidRPr="00952983">
        <w:rPr>
          <w:rFonts w:ascii="Segoe UI" w:eastAsia="Calibri" w:hAnsi="Segoe UI" w:cs="Segoe UI"/>
          <w:szCs w:val="22"/>
          <w:lang w:eastAsia="en-US"/>
        </w:rPr>
        <w:t xml:space="preserve"> udzielenie zamówienia wykazują,</w:t>
      </w:r>
      <w:r w:rsidR="004F0267" w:rsidRPr="00952983">
        <w:rPr>
          <w:rFonts w:ascii="Segoe UI" w:eastAsia="Calibri" w:hAnsi="Segoe UI" w:cs="Segoe UI"/>
          <w:lang w:eastAsia="en-US"/>
        </w:rPr>
        <w:t xml:space="preserve"> </w:t>
      </w:r>
      <w:r w:rsidRPr="00952983">
        <w:rPr>
          <w:rFonts w:ascii="Segoe UI" w:eastAsia="Calibri" w:hAnsi="Segoe UI" w:cs="Segoe UI"/>
          <w:lang w:eastAsia="en-US"/>
        </w:rPr>
        <w:t>każdy samodzielnie</w:t>
      </w:r>
      <w:r w:rsidR="003517A0" w:rsidRPr="00952983">
        <w:rPr>
          <w:rFonts w:ascii="Segoe UI" w:eastAsia="Calibri" w:hAnsi="Segoe UI" w:cs="Segoe UI"/>
          <w:lang w:eastAsia="en-US"/>
        </w:rPr>
        <w:t>,</w:t>
      </w:r>
      <w:r w:rsidRPr="00952983">
        <w:rPr>
          <w:rFonts w:ascii="Segoe UI" w:eastAsia="Calibri" w:hAnsi="Segoe UI" w:cs="Segoe UI"/>
          <w:lang w:eastAsia="en-US"/>
        </w:rPr>
        <w:t xml:space="preserve"> brak podstaw wykluczenia, o których mowa</w:t>
      </w:r>
      <w:r w:rsidR="00E2628E" w:rsidRPr="00952983">
        <w:rPr>
          <w:rFonts w:ascii="Segoe UI" w:eastAsia="Calibri" w:hAnsi="Segoe UI" w:cs="Segoe UI"/>
          <w:lang w:eastAsia="en-US"/>
        </w:rPr>
        <w:t xml:space="preserve"> w </w:t>
      </w:r>
      <w:r w:rsidR="005E3771">
        <w:rPr>
          <w:rFonts w:ascii="Segoe UI" w:eastAsia="Calibri" w:hAnsi="Segoe UI" w:cs="Segoe UI"/>
          <w:lang w:eastAsia="en-US"/>
        </w:rPr>
        <w:t xml:space="preserve">Rozdziale I </w:t>
      </w:r>
      <w:r w:rsidR="00E2628E" w:rsidRPr="00952983">
        <w:rPr>
          <w:rFonts w:ascii="Segoe UI" w:eastAsia="Calibri" w:hAnsi="Segoe UI" w:cs="Segoe UI"/>
          <w:lang w:eastAsia="en-US"/>
        </w:rPr>
        <w:t>pkt 5</w:t>
      </w:r>
      <w:r w:rsidR="00602505" w:rsidRPr="00952983">
        <w:rPr>
          <w:rFonts w:ascii="Segoe UI" w:eastAsia="Calibri" w:hAnsi="Segoe UI" w:cs="Segoe UI"/>
          <w:lang w:eastAsia="en-US"/>
        </w:rPr>
        <w:t xml:space="preserve"> </w:t>
      </w:r>
      <w:r w:rsidR="00BC68D4" w:rsidRPr="00952983">
        <w:rPr>
          <w:rFonts w:ascii="Segoe UI" w:eastAsia="Calibri" w:hAnsi="Segoe UI" w:cs="Segoe UI"/>
          <w:lang w:eastAsia="en-US"/>
        </w:rPr>
        <w:t>S</w:t>
      </w:r>
      <w:r w:rsidR="008A0353" w:rsidRPr="00952983">
        <w:rPr>
          <w:rFonts w:ascii="Segoe UI" w:eastAsia="Calibri" w:hAnsi="Segoe UI" w:cs="Segoe UI"/>
          <w:lang w:eastAsia="en-US"/>
        </w:rPr>
        <w:t>WZ</w:t>
      </w:r>
      <w:r w:rsidR="003517A0" w:rsidRPr="00952983">
        <w:rPr>
          <w:rFonts w:ascii="Segoe UI" w:eastAsia="Calibri" w:hAnsi="Segoe UI" w:cs="Segoe UI"/>
          <w:lang w:eastAsia="en-US"/>
        </w:rPr>
        <w:t>.</w:t>
      </w:r>
    </w:p>
    <w:p w:rsidR="00B86715" w:rsidRPr="00A91ECD" w:rsidRDefault="00166C31" w:rsidP="00E2628E">
      <w:pPr>
        <w:ind w:left="284" w:hanging="284"/>
        <w:jc w:val="both"/>
        <w:rPr>
          <w:rFonts w:ascii="Segoe UI" w:hAnsi="Segoe UI" w:cs="Segoe UI"/>
          <w:strike/>
        </w:rPr>
      </w:pPr>
      <w:r>
        <w:rPr>
          <w:rFonts w:ascii="Segoe UI" w:hAnsi="Segoe UI" w:cs="Segoe UI"/>
        </w:rPr>
        <w:t>4</w:t>
      </w:r>
      <w:r w:rsidR="006B0785">
        <w:rPr>
          <w:rFonts w:ascii="Segoe UI" w:hAnsi="Segoe UI" w:cs="Segoe UI"/>
        </w:rPr>
        <w:t>)</w:t>
      </w:r>
      <w:r w:rsidR="006B0785">
        <w:rPr>
          <w:rFonts w:ascii="Segoe UI" w:hAnsi="Segoe UI" w:cs="Segoe UI"/>
        </w:rPr>
        <w:tab/>
      </w:r>
      <w:r w:rsidR="00B86715">
        <w:rPr>
          <w:rFonts w:ascii="Segoe UI" w:hAnsi="Segoe UI" w:cs="Segoe UI"/>
        </w:rPr>
        <w:t xml:space="preserve">W </w:t>
      </w:r>
      <w:r w:rsidR="00B86715" w:rsidRPr="004B0EAC">
        <w:rPr>
          <w:rFonts w:ascii="Segoe UI" w:hAnsi="Segoe UI" w:cs="Segoe UI"/>
        </w:rPr>
        <w:t>przypadku wspólnego ubiegania się o zamówienie przez Wykonawców OŚWIADCZENIE, o którym m</w:t>
      </w:r>
      <w:r w:rsidR="00BC0ED7">
        <w:rPr>
          <w:rFonts w:ascii="Segoe UI" w:hAnsi="Segoe UI" w:cs="Segoe UI"/>
        </w:rPr>
        <w:t xml:space="preserve">owa w </w:t>
      </w:r>
      <w:r w:rsidR="006B0785">
        <w:rPr>
          <w:rFonts w:ascii="Segoe UI" w:hAnsi="Segoe UI" w:cs="Segoe UI"/>
        </w:rPr>
        <w:t xml:space="preserve">Rozdziale I </w:t>
      </w:r>
      <w:r w:rsidR="00BC0ED7">
        <w:rPr>
          <w:rFonts w:ascii="Segoe UI" w:hAnsi="Segoe UI" w:cs="Segoe UI"/>
        </w:rPr>
        <w:t xml:space="preserve">pkt 6 </w:t>
      </w:r>
      <w:r w:rsidR="00BC68D4" w:rsidRPr="004B0EAC">
        <w:rPr>
          <w:rFonts w:ascii="Segoe UI" w:hAnsi="Segoe UI" w:cs="Segoe UI"/>
        </w:rPr>
        <w:t>S</w:t>
      </w:r>
      <w:r w:rsidR="004B0EAC" w:rsidRPr="004B0EAC">
        <w:rPr>
          <w:rFonts w:ascii="Segoe UI" w:hAnsi="Segoe UI" w:cs="Segoe UI"/>
        </w:rPr>
        <w:t>WZ składa każdy z Wykonawców</w:t>
      </w:r>
      <w:r w:rsidR="00B86715" w:rsidRPr="004B0EAC">
        <w:rPr>
          <w:rFonts w:ascii="Segoe UI" w:hAnsi="Segoe UI" w:cs="Segoe UI"/>
        </w:rPr>
        <w:t xml:space="preserve">. </w:t>
      </w:r>
      <w:r w:rsidR="004B0EAC" w:rsidRPr="004B0EAC">
        <w:rPr>
          <w:rFonts w:ascii="Segoe UI" w:hAnsi="Segoe UI" w:cs="Segoe UI"/>
        </w:rPr>
        <w:t>Oświadczenia</w:t>
      </w:r>
      <w:r w:rsidR="00952983">
        <w:rPr>
          <w:rFonts w:ascii="Segoe UI" w:hAnsi="Segoe UI" w:cs="Segoe UI"/>
        </w:rPr>
        <w:t xml:space="preserve"> te winny</w:t>
      </w:r>
      <w:r w:rsidR="00B86715" w:rsidRPr="004B0EAC">
        <w:rPr>
          <w:rFonts w:ascii="Segoe UI" w:hAnsi="Segoe UI" w:cs="Segoe UI"/>
        </w:rPr>
        <w:t xml:space="preserve"> potwierdzać </w:t>
      </w:r>
      <w:r w:rsidR="00E2628E">
        <w:rPr>
          <w:rFonts w:ascii="Segoe UI" w:hAnsi="Segoe UI" w:cs="Segoe UI"/>
        </w:rPr>
        <w:t>brak podstaw wykluczenia.</w:t>
      </w:r>
    </w:p>
    <w:p w:rsidR="002E318E" w:rsidRDefault="002E318E" w:rsidP="002E318E">
      <w:pPr>
        <w:spacing w:line="254" w:lineRule="auto"/>
        <w:ind w:left="284"/>
        <w:jc w:val="both"/>
        <w:rPr>
          <w:rFonts w:ascii="Segoe UI" w:hAnsi="Segoe UI" w:cs="Segoe UI"/>
        </w:rPr>
      </w:pPr>
    </w:p>
    <w:p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p>
    <w:p w:rsidR="00B86715" w:rsidRDefault="00B86715">
      <w:pPr>
        <w:pStyle w:val="Tekstpodstawowy"/>
        <w:ind w:left="426"/>
        <w:jc w:val="both"/>
        <w:rPr>
          <w:rFonts w:ascii="Segoe UI" w:hAnsi="Segoe UI" w:cs="Segoe UI"/>
          <w:i w:val="0"/>
          <w:sz w:val="20"/>
        </w:rPr>
      </w:pPr>
    </w:p>
    <w:p w:rsidR="00B86715" w:rsidRDefault="002E318E" w:rsidP="00C4487B">
      <w:pPr>
        <w:tabs>
          <w:tab w:val="left" w:pos="284"/>
        </w:tabs>
        <w:spacing w:line="254" w:lineRule="auto"/>
        <w:jc w:val="both"/>
        <w:rPr>
          <w:rFonts w:ascii="Segoe UI" w:eastAsia="Segoe UI" w:hAnsi="Segoe UI" w:cs="Segoe UI"/>
          <w:bCs/>
          <w:iCs/>
          <w:spacing w:val="-2"/>
          <w:lang w:eastAsia="en-US"/>
        </w:rPr>
      </w:pPr>
      <w:r>
        <w:rPr>
          <w:rFonts w:ascii="Segoe UI" w:hAnsi="Segoe UI" w:cs="Segoe UI"/>
          <w:lang w:eastAsia="en-US"/>
        </w:rPr>
        <w:t>Zamawiający, zgodnie z art. 462</w:t>
      </w:r>
      <w:r w:rsidR="00B86715">
        <w:rPr>
          <w:rFonts w:ascii="Segoe UI" w:hAnsi="Segoe UI" w:cs="Segoe UI"/>
          <w:lang w:eastAsia="en-US"/>
        </w:rPr>
        <w:t xml:space="preserve"> ust. </w:t>
      </w:r>
      <w:r>
        <w:rPr>
          <w:rFonts w:ascii="Segoe UI" w:hAnsi="Segoe UI" w:cs="Segoe UI"/>
          <w:lang w:eastAsia="en-US"/>
        </w:rPr>
        <w:t>2</w:t>
      </w:r>
      <w:r w:rsidR="00B86715">
        <w:rPr>
          <w:rFonts w:ascii="Segoe UI" w:hAnsi="Segoe UI" w:cs="Segoe UI"/>
          <w:lang w:eastAsia="en-US"/>
        </w:rPr>
        <w:t xml:space="preserve"> ustawy PZP </w:t>
      </w:r>
      <w:r w:rsidR="00B86715">
        <w:rPr>
          <w:rFonts w:ascii="Segoe UI" w:hAnsi="Segoe UI" w:cs="Segoe UI"/>
          <w:b/>
          <w:lang w:eastAsia="en-US"/>
        </w:rPr>
        <w:t>żąda</w:t>
      </w:r>
      <w:r w:rsidR="00B86715">
        <w:rPr>
          <w:rFonts w:ascii="Segoe UI" w:hAnsi="Segoe UI" w:cs="Segoe UI"/>
          <w:lang w:eastAsia="en-US"/>
        </w:rPr>
        <w:t xml:space="preserve"> wskazania przez </w:t>
      </w:r>
      <w:r w:rsidR="00B86715" w:rsidRPr="00D03A1B">
        <w:rPr>
          <w:rFonts w:ascii="Segoe UI" w:hAnsi="Segoe UI" w:cs="Segoe UI"/>
          <w:lang w:eastAsia="en-US"/>
        </w:rPr>
        <w:t xml:space="preserve">Wykonawcę – w pkt </w:t>
      </w:r>
      <w:r w:rsidR="00D03A1B" w:rsidRPr="00D03A1B">
        <w:rPr>
          <w:rFonts w:ascii="Segoe UI" w:hAnsi="Segoe UI" w:cs="Segoe UI"/>
          <w:lang w:eastAsia="en-US"/>
        </w:rPr>
        <w:t>9</w:t>
      </w:r>
      <w:r w:rsidR="0097781F" w:rsidRPr="00D03A1B">
        <w:rPr>
          <w:rFonts w:ascii="Segoe UI" w:hAnsi="Segoe UI" w:cs="Segoe UI"/>
          <w:lang w:eastAsia="en-US"/>
        </w:rPr>
        <w:t xml:space="preserve"> </w:t>
      </w:r>
      <w:r w:rsidR="00B86715" w:rsidRPr="00D03A1B">
        <w:rPr>
          <w:rFonts w:ascii="Segoe UI" w:hAnsi="Segoe UI" w:cs="Segoe UI"/>
          <w:lang w:eastAsia="en-US"/>
        </w:rPr>
        <w:t xml:space="preserve">Formularza </w:t>
      </w:r>
      <w:r w:rsidR="00B86715" w:rsidRPr="00BF31B1">
        <w:rPr>
          <w:rFonts w:ascii="Segoe UI" w:hAnsi="Segoe UI" w:cs="Segoe UI"/>
          <w:lang w:eastAsia="en-US"/>
        </w:rPr>
        <w:t xml:space="preserve">ofertowego </w:t>
      </w:r>
      <w:r w:rsidR="00BF31B1" w:rsidRPr="00BF31B1">
        <w:rPr>
          <w:rFonts w:ascii="Segoe UI" w:hAnsi="Segoe UI" w:cs="Segoe UI"/>
          <w:lang w:eastAsia="en-US"/>
        </w:rPr>
        <w:t>(dla Zadania nr 1 i Zadania nr 2)</w:t>
      </w:r>
      <w:r w:rsidR="00BF31B1">
        <w:rPr>
          <w:rFonts w:ascii="Segoe UI" w:hAnsi="Segoe UI" w:cs="Segoe UI"/>
          <w:lang w:eastAsia="en-US"/>
        </w:rPr>
        <w:t xml:space="preserve"> </w:t>
      </w:r>
      <w:r w:rsidR="00B86715" w:rsidRPr="00BF31B1">
        <w:rPr>
          <w:rFonts w:ascii="Segoe UI" w:hAnsi="Segoe UI" w:cs="Segoe UI"/>
          <w:lang w:eastAsia="en-US"/>
        </w:rPr>
        <w:t xml:space="preserve">– </w:t>
      </w:r>
      <w:r w:rsidR="00B86715">
        <w:rPr>
          <w:rFonts w:ascii="Segoe UI" w:hAnsi="Segoe UI" w:cs="Segoe UI"/>
          <w:lang w:eastAsia="en-US"/>
        </w:rPr>
        <w:t xml:space="preserve">części zamówienia, których wykonanie zamierza powierzyć podwykonawcom </w:t>
      </w:r>
      <w:r>
        <w:rPr>
          <w:rFonts w:ascii="Segoe UI" w:hAnsi="Segoe UI" w:cs="Segoe UI"/>
          <w:lang w:eastAsia="en-US"/>
        </w:rPr>
        <w:t>oraz</w:t>
      </w:r>
      <w:r w:rsidR="00B86715">
        <w:rPr>
          <w:rFonts w:ascii="Segoe UI" w:hAnsi="Segoe UI" w:cs="Segoe UI"/>
          <w:lang w:eastAsia="en-US"/>
        </w:rPr>
        <w:t xml:space="preserve"> podania przez Wykonawcę </w:t>
      </w:r>
      <w:r>
        <w:rPr>
          <w:rFonts w:ascii="Segoe UI" w:hAnsi="Segoe UI" w:cs="Segoe UI"/>
          <w:lang w:eastAsia="en-US"/>
        </w:rPr>
        <w:t>nazw ewentualnych podwykonawców, jeżeli są już znani</w:t>
      </w:r>
      <w:r w:rsidR="00B86715">
        <w:rPr>
          <w:rFonts w:ascii="Segoe UI" w:hAnsi="Segoe UI" w:cs="Segoe UI"/>
          <w:lang w:eastAsia="en-US"/>
        </w:rPr>
        <w:t xml:space="preserve">. </w:t>
      </w:r>
    </w:p>
    <w:p w:rsidR="00B86715" w:rsidRDefault="00B86715" w:rsidP="00C4487B">
      <w:pPr>
        <w:tabs>
          <w:tab w:val="left" w:pos="284"/>
        </w:tabs>
        <w:jc w:val="both"/>
        <w:rPr>
          <w:rFonts w:ascii="Segoe UI" w:hAnsi="Segoe UI" w:cs="Segoe UI"/>
          <w:bCs/>
          <w:iCs/>
          <w:lang w:eastAsia="en-US"/>
        </w:rPr>
      </w:pPr>
      <w:r>
        <w:rPr>
          <w:rFonts w:ascii="Segoe UI" w:hAnsi="Segoe UI" w:cs="Segoe UI"/>
          <w:bCs/>
          <w:iCs/>
          <w:spacing w:val="-2"/>
          <w:lang w:eastAsia="en-US"/>
        </w:rPr>
        <w:t>W przypadku, gdy Wykonawca nie zamierza powierzyć części zamówienia podwykonawcy,</w:t>
      </w:r>
      <w:r>
        <w:rPr>
          <w:rFonts w:ascii="Segoe UI" w:hAnsi="Segoe UI" w:cs="Segoe UI"/>
          <w:bCs/>
          <w:iCs/>
          <w:lang w:eastAsia="en-US"/>
        </w:rPr>
        <w:t xml:space="preserve"> informację </w:t>
      </w:r>
      <w:r w:rsidR="00242153">
        <w:rPr>
          <w:rFonts w:ascii="Segoe UI" w:hAnsi="Segoe UI" w:cs="Segoe UI"/>
          <w:bCs/>
          <w:iCs/>
          <w:lang w:eastAsia="en-US"/>
        </w:rPr>
        <w:t>o </w:t>
      </w:r>
      <w:r>
        <w:rPr>
          <w:rFonts w:ascii="Segoe UI" w:hAnsi="Segoe UI" w:cs="Segoe UI"/>
          <w:bCs/>
          <w:iCs/>
          <w:lang w:eastAsia="en-US"/>
        </w:rPr>
        <w:t>tym punkcie należy pominąć lub oznaczyć „nie dotyczy”.</w:t>
      </w:r>
    </w:p>
    <w:p w:rsidR="00D978BB" w:rsidRDefault="00D978BB" w:rsidP="00C4487B">
      <w:pPr>
        <w:tabs>
          <w:tab w:val="left" w:pos="284"/>
        </w:tabs>
        <w:jc w:val="both"/>
        <w:rPr>
          <w:rFonts w:ascii="Segoe UI" w:hAnsi="Segoe UI" w:cs="Segoe UI"/>
          <w:iCs/>
          <w:spacing w:val="-2"/>
          <w:lang w:eastAsia="en-US"/>
        </w:rPr>
      </w:pPr>
    </w:p>
    <w:p w:rsidR="00C75CEA" w:rsidRDefault="00C75CEA" w:rsidP="00553DC4">
      <w:pPr>
        <w:pStyle w:val="Tekstpodstawowy"/>
        <w:numPr>
          <w:ilvl w:val="0"/>
          <w:numId w:val="19"/>
        </w:numPr>
        <w:ind w:left="426"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Pr>
          <w:rFonts w:ascii="Segoe UI" w:hAnsi="Segoe UI" w:cs="Segoe UI"/>
          <w:i w:val="0"/>
          <w:color w:val="000000"/>
          <w:sz w:val="20"/>
        </w:rPr>
        <w:t>O </w:t>
      </w:r>
      <w:r>
        <w:rPr>
          <w:rFonts w:ascii="Segoe UI" w:hAnsi="Segoe UI" w:cs="Segoe UI"/>
          <w:i w:val="0"/>
          <w:color w:val="000000"/>
          <w:sz w:val="20"/>
        </w:rPr>
        <w:t>WYMAGANIACH TECHNICZNYCH I ORGANIZACYJNYCH SPORZĄDZANIA, WYSYŁANIA I</w:t>
      </w:r>
      <w:r w:rsidR="006B0785">
        <w:rPr>
          <w:rFonts w:ascii="Segoe UI" w:hAnsi="Segoe UI" w:cs="Segoe UI"/>
          <w:i w:val="0"/>
          <w:color w:val="000000"/>
          <w:sz w:val="20"/>
        </w:rPr>
        <w:t> </w:t>
      </w:r>
      <w:r>
        <w:rPr>
          <w:rFonts w:ascii="Segoe UI" w:hAnsi="Segoe UI" w:cs="Segoe UI"/>
          <w:i w:val="0"/>
          <w:color w:val="000000"/>
          <w:sz w:val="20"/>
        </w:rPr>
        <w:t>ODBIERANIA KORESPONDENCJI ELEKTRONICZNEJ</w:t>
      </w:r>
    </w:p>
    <w:p w:rsidR="00C75CEA" w:rsidRPr="00C33C29" w:rsidRDefault="00C75CEA" w:rsidP="00C75CEA">
      <w:pPr>
        <w:pStyle w:val="Tekstpodstawowy"/>
        <w:jc w:val="both"/>
        <w:rPr>
          <w:rFonts w:ascii="Segoe UI" w:hAnsi="Segoe UI" w:cs="Segoe UI"/>
          <w:i w:val="0"/>
          <w:color w:val="000000"/>
          <w:sz w:val="20"/>
        </w:rPr>
      </w:pPr>
    </w:p>
    <w:p w:rsidR="00C87338" w:rsidRPr="00D539BE" w:rsidRDefault="00C75CEA" w:rsidP="00553DC4">
      <w:pPr>
        <w:pStyle w:val="Tekstpodstawowy"/>
        <w:numPr>
          <w:ilvl w:val="0"/>
          <w:numId w:val="23"/>
        </w:numPr>
        <w:spacing w:after="60"/>
        <w:ind w:left="426" w:hanging="426"/>
        <w:jc w:val="both"/>
        <w:rPr>
          <w:rFonts w:ascii="Segoe UI" w:hAnsi="Segoe UI" w:cs="Segoe UI"/>
          <w:b w:val="0"/>
          <w:i w:val="0"/>
          <w:sz w:val="20"/>
        </w:rPr>
      </w:pPr>
      <w:r w:rsidRPr="00C33C29">
        <w:rPr>
          <w:rFonts w:ascii="Segoe UI" w:hAnsi="Segoe UI" w:cs="Segoe UI"/>
          <w:b w:val="0"/>
          <w:i w:val="0"/>
          <w:sz w:val="20"/>
        </w:rPr>
        <w:t>Sposób po</w:t>
      </w:r>
      <w:r w:rsidR="00D539BE">
        <w:rPr>
          <w:rFonts w:ascii="Segoe UI" w:hAnsi="Segoe UI" w:cs="Segoe UI"/>
          <w:b w:val="0"/>
          <w:i w:val="0"/>
          <w:sz w:val="20"/>
        </w:rPr>
        <w:t>rozumiewania się z Wykonawcami:</w:t>
      </w:r>
    </w:p>
    <w:p w:rsidR="00C87338" w:rsidRPr="00015E02" w:rsidRDefault="00C87338" w:rsidP="00553DC4">
      <w:pPr>
        <w:pStyle w:val="Akapitzlist"/>
        <w:numPr>
          <w:ilvl w:val="1"/>
          <w:numId w:val="22"/>
        </w:numPr>
        <w:suppressAutoHyphens w:val="0"/>
        <w:spacing w:after="0" w:line="240" w:lineRule="auto"/>
        <w:jc w:val="both"/>
        <w:rPr>
          <w:rFonts w:ascii="Segoe UI" w:hAnsi="Segoe UI" w:cs="Segoe UI"/>
          <w:sz w:val="20"/>
        </w:rPr>
      </w:pPr>
      <w:r w:rsidRPr="00015E02">
        <w:rPr>
          <w:rFonts w:ascii="Segoe UI" w:hAnsi="Segoe UI" w:cs="Segoe UI"/>
          <w:sz w:val="20"/>
        </w:rPr>
        <w:t xml:space="preserve">W postępowaniu o udzielenie zamówienia komunikacja między Zamawiającym a Wykonawcami odbywa się drogą elektroniczną przy użyciu miniPortalu, który dostępny jest pod adresem: </w:t>
      </w:r>
      <w:r w:rsidR="002847BC" w:rsidRPr="00A2034A">
        <w:rPr>
          <w:rFonts w:ascii="Segoe UI" w:hAnsi="Segoe UI" w:cs="Segoe UI"/>
          <w:iCs/>
          <w:sz w:val="20"/>
        </w:rPr>
        <w:t>https://miniportal.uzp.gov.pl/</w:t>
      </w:r>
      <w:r w:rsidR="002847BC" w:rsidRPr="00595E83">
        <w:rPr>
          <w:rFonts w:ascii="Segoe UI" w:hAnsi="Segoe UI" w:cs="Segoe UI"/>
          <w:sz w:val="20"/>
        </w:rPr>
        <w:t>,</w:t>
      </w:r>
      <w:r w:rsidRPr="00015E02">
        <w:rPr>
          <w:rFonts w:ascii="Segoe UI" w:hAnsi="Segoe UI" w:cs="Segoe UI"/>
          <w:sz w:val="20"/>
        </w:rPr>
        <w:t xml:space="preserve"> ePUAPu, dostępnego pod adresem: </w:t>
      </w:r>
      <w:hyperlink r:id="rId10" w:history="1">
        <w:r w:rsidRPr="00015E02">
          <w:rPr>
            <w:rFonts w:ascii="Segoe UI" w:hAnsi="Segoe UI" w:cs="Segoe UI"/>
            <w:sz w:val="20"/>
            <w:u w:val="single"/>
          </w:rPr>
          <w:t>https://epuap.gov.pl/wps/portal</w:t>
        </w:r>
      </w:hyperlink>
      <w:r w:rsidRPr="00015E02">
        <w:rPr>
          <w:rFonts w:ascii="Segoe UI" w:hAnsi="Segoe UI" w:cs="Segoe UI"/>
          <w:sz w:val="20"/>
        </w:rPr>
        <w:t xml:space="preserve"> oraz poczty elektronicznej.</w:t>
      </w:r>
      <w:r w:rsidR="002847BC">
        <w:rPr>
          <w:rFonts w:ascii="Segoe UI" w:hAnsi="Segoe UI" w:cs="Segoe UI"/>
          <w:sz w:val="20"/>
        </w:rPr>
        <w:t xml:space="preserve"> </w:t>
      </w:r>
    </w:p>
    <w:p w:rsidR="00C87338" w:rsidRDefault="00C87338" w:rsidP="00553DC4">
      <w:pPr>
        <w:pStyle w:val="Akapitzlist"/>
        <w:numPr>
          <w:ilvl w:val="1"/>
          <w:numId w:val="22"/>
        </w:numPr>
        <w:tabs>
          <w:tab w:val="left" w:pos="851"/>
        </w:tabs>
        <w:suppressAutoHyphens w:val="0"/>
        <w:spacing w:after="0" w:line="240" w:lineRule="auto"/>
        <w:jc w:val="both"/>
        <w:rPr>
          <w:rFonts w:ascii="Segoe UI" w:hAnsi="Segoe UI" w:cs="Segoe UI"/>
          <w:sz w:val="20"/>
        </w:rPr>
      </w:pPr>
      <w:r w:rsidRPr="00015E02">
        <w:rPr>
          <w:rFonts w:ascii="Segoe UI" w:hAnsi="Segoe UI" w:cs="Segoe UI"/>
          <w:sz w:val="20"/>
        </w:rPr>
        <w:t>Wykonawca zamierzający wziąć udział w postępowaniu o udzielenie zamówienia publicznego</w:t>
      </w:r>
      <w:r w:rsidR="006B0785">
        <w:rPr>
          <w:rFonts w:ascii="Segoe UI" w:hAnsi="Segoe UI" w:cs="Segoe UI"/>
          <w:sz w:val="20"/>
        </w:rPr>
        <w:t>, powinien dysponować kontem</w:t>
      </w:r>
      <w:r w:rsidRPr="00015E02">
        <w:rPr>
          <w:rFonts w:ascii="Segoe UI" w:hAnsi="Segoe UI" w:cs="Segoe UI"/>
          <w:sz w:val="20"/>
        </w:rPr>
        <w:t xml:space="preserve"> na ePUAP. </w:t>
      </w:r>
    </w:p>
    <w:p w:rsidR="006B0785" w:rsidRPr="00232EB9" w:rsidRDefault="006B0785" w:rsidP="00553DC4">
      <w:pPr>
        <w:pStyle w:val="Akapitzlist"/>
        <w:numPr>
          <w:ilvl w:val="1"/>
          <w:numId w:val="22"/>
        </w:numPr>
        <w:tabs>
          <w:tab w:val="left" w:pos="851"/>
        </w:tabs>
        <w:suppressAutoHyphens w:val="0"/>
        <w:spacing w:after="0"/>
        <w:jc w:val="both"/>
        <w:rPr>
          <w:rFonts w:ascii="Segoe UI" w:hAnsi="Segoe UI" w:cs="Segoe UI"/>
          <w:sz w:val="20"/>
        </w:rPr>
      </w:pPr>
      <w:r w:rsidRPr="006B0785">
        <w:rPr>
          <w:rFonts w:ascii="Segoe UI" w:hAnsi="Segoe UI" w:cs="Segoe UI"/>
          <w:sz w:val="20"/>
        </w:rPr>
        <w:lastRenderedPageBreak/>
        <w:t xml:space="preserve">Ofertę w przedmiotowym postępowaniu Wykonawca składa za pośrednictwem </w:t>
      </w:r>
      <w:r>
        <w:rPr>
          <w:rFonts w:ascii="Segoe UI" w:hAnsi="Segoe UI" w:cs="Segoe UI"/>
          <w:sz w:val="20"/>
        </w:rPr>
        <w:t>„</w:t>
      </w:r>
      <w:r w:rsidRPr="006B0785">
        <w:rPr>
          <w:rFonts w:ascii="Segoe UI" w:hAnsi="Segoe UI" w:cs="Segoe UI"/>
          <w:sz w:val="20"/>
        </w:rPr>
        <w:t xml:space="preserve">Formularza </w:t>
      </w:r>
      <w:r>
        <w:rPr>
          <w:rFonts w:ascii="Segoe UI" w:hAnsi="Segoe UI" w:cs="Segoe UI"/>
          <w:sz w:val="20"/>
        </w:rPr>
        <w:t>do </w:t>
      </w:r>
      <w:r w:rsidRPr="006B0785">
        <w:rPr>
          <w:rFonts w:ascii="Segoe UI" w:hAnsi="Segoe UI" w:cs="Segoe UI"/>
          <w:sz w:val="20"/>
        </w:rPr>
        <w:t>złożenia, zmiany, wycofania oferty lub wniosku</w:t>
      </w:r>
      <w:r>
        <w:rPr>
          <w:rFonts w:ascii="Segoe UI" w:hAnsi="Segoe UI" w:cs="Segoe UI"/>
          <w:sz w:val="20"/>
        </w:rPr>
        <w:t>”</w:t>
      </w:r>
      <w:r w:rsidRPr="006B0785">
        <w:rPr>
          <w:rFonts w:ascii="Segoe UI" w:hAnsi="Segoe UI" w:cs="Segoe UI"/>
          <w:sz w:val="20"/>
        </w:rPr>
        <w:t xml:space="preserve"> dostępnego na ePUAP i udostępnionego również na miniPortalu. Sposób złożenia oferty został szczegółowo opisany w</w:t>
      </w:r>
      <w:r>
        <w:rPr>
          <w:rFonts w:ascii="Segoe UI" w:hAnsi="Segoe UI" w:cs="Segoe UI"/>
          <w:sz w:val="20"/>
        </w:rPr>
        <w:t xml:space="preserve"> </w:t>
      </w:r>
      <w:r w:rsidRPr="00232EB9">
        <w:rPr>
          <w:rFonts w:ascii="Segoe UI" w:hAnsi="Segoe UI" w:cs="Segoe UI"/>
          <w:sz w:val="20"/>
        </w:rPr>
        <w:t xml:space="preserve">Rozdziale I pkt </w:t>
      </w:r>
      <w:r w:rsidR="005E3771">
        <w:rPr>
          <w:rFonts w:ascii="Segoe UI" w:hAnsi="Segoe UI" w:cs="Segoe UI"/>
          <w:sz w:val="20"/>
        </w:rPr>
        <w:t>14</w:t>
      </w:r>
      <w:r w:rsidRPr="00232EB9">
        <w:rPr>
          <w:rFonts w:ascii="Segoe UI" w:hAnsi="Segoe UI" w:cs="Segoe UI"/>
          <w:sz w:val="20"/>
        </w:rPr>
        <w:t xml:space="preserve"> SWZ.</w:t>
      </w:r>
    </w:p>
    <w:p w:rsidR="006B0785" w:rsidRPr="00015E02" w:rsidRDefault="006B0785" w:rsidP="00553DC4">
      <w:pPr>
        <w:pStyle w:val="Akapitzlist"/>
        <w:numPr>
          <w:ilvl w:val="1"/>
          <w:numId w:val="22"/>
        </w:numPr>
        <w:suppressAutoHyphens w:val="0"/>
        <w:spacing w:after="0" w:line="240" w:lineRule="auto"/>
        <w:jc w:val="both"/>
        <w:rPr>
          <w:rFonts w:ascii="Segoe UI" w:hAnsi="Segoe UI" w:cs="Segoe UI"/>
          <w:sz w:val="20"/>
        </w:rPr>
      </w:pPr>
      <w:r w:rsidRPr="00015E02">
        <w:rPr>
          <w:rFonts w:ascii="Segoe UI" w:hAnsi="Segoe UI" w:cs="Segoe UI"/>
          <w:sz w:val="20"/>
        </w:rPr>
        <w:t xml:space="preserve">Komunikacja w postępowaniu o udzielenie zamówienia </w:t>
      </w:r>
      <w:r w:rsidRPr="006B0785">
        <w:rPr>
          <w:rFonts w:ascii="Segoe UI" w:hAnsi="Segoe UI" w:cs="Segoe UI"/>
          <w:sz w:val="20"/>
        </w:rPr>
        <w:t xml:space="preserve">(nie dotyczy złożenia oferty) </w:t>
      </w:r>
      <w:r w:rsidRPr="00015E02">
        <w:rPr>
          <w:rFonts w:ascii="Segoe UI" w:hAnsi="Segoe UI" w:cs="Segoe UI"/>
          <w:sz w:val="20"/>
        </w:rPr>
        <w:t>odbywa się elektronicznie za pośrednictwem:</w:t>
      </w:r>
    </w:p>
    <w:p w:rsidR="006B0785" w:rsidRPr="006B0785" w:rsidRDefault="006B0785" w:rsidP="006B0785">
      <w:pPr>
        <w:tabs>
          <w:tab w:val="left" w:pos="993"/>
        </w:tabs>
        <w:suppressAutoHyphens w:val="0"/>
        <w:ind w:left="993" w:hanging="567"/>
        <w:jc w:val="both"/>
        <w:rPr>
          <w:rFonts w:ascii="Segoe UI" w:hAnsi="Segoe UI" w:cs="Segoe UI"/>
        </w:rPr>
      </w:pPr>
      <w:r>
        <w:rPr>
          <w:rFonts w:ascii="Segoe UI" w:hAnsi="Segoe UI" w:cs="Segoe UI"/>
        </w:rPr>
        <w:t xml:space="preserve">1.4.1) </w:t>
      </w:r>
      <w:r w:rsidRPr="006B0785">
        <w:rPr>
          <w:rFonts w:ascii="Segoe UI" w:hAnsi="Segoe UI" w:cs="Segoe UI"/>
        </w:rPr>
        <w:t xml:space="preserve">dedykowanego </w:t>
      </w:r>
      <w:r>
        <w:rPr>
          <w:rFonts w:ascii="Segoe UI" w:hAnsi="Segoe UI" w:cs="Segoe UI"/>
        </w:rPr>
        <w:t>„</w:t>
      </w:r>
      <w:r w:rsidRPr="006B0785">
        <w:rPr>
          <w:rFonts w:ascii="Segoe UI" w:hAnsi="Segoe UI" w:cs="Segoe UI"/>
        </w:rPr>
        <w:t>Formularza do komunikacji</w:t>
      </w:r>
      <w:r>
        <w:rPr>
          <w:rFonts w:ascii="Segoe UI" w:hAnsi="Segoe UI" w:cs="Segoe UI"/>
        </w:rPr>
        <w:t>”</w:t>
      </w:r>
      <w:r w:rsidRPr="006B0785">
        <w:rPr>
          <w:rFonts w:ascii="Segoe UI" w:hAnsi="Segoe UI" w:cs="Segoe UI"/>
        </w:rPr>
        <w:t xml:space="preserve"> dostępnego na ePUAP oraz udostępnionego </w:t>
      </w:r>
      <w:r>
        <w:rPr>
          <w:rFonts w:ascii="Segoe UI" w:hAnsi="Segoe UI" w:cs="Segoe UI"/>
        </w:rPr>
        <w:t>p</w:t>
      </w:r>
      <w:r w:rsidRPr="006B0785">
        <w:rPr>
          <w:rFonts w:ascii="Segoe UI" w:hAnsi="Segoe UI" w:cs="Segoe UI"/>
        </w:rPr>
        <w:t>rzez miniPortal;</w:t>
      </w:r>
    </w:p>
    <w:p w:rsidR="006B0785" w:rsidRPr="00015E02" w:rsidRDefault="006B0785" w:rsidP="006B0785">
      <w:pPr>
        <w:tabs>
          <w:tab w:val="left" w:pos="993"/>
        </w:tabs>
        <w:suppressAutoHyphens w:val="0"/>
        <w:jc w:val="both"/>
        <w:rPr>
          <w:rFonts w:ascii="Segoe UI" w:hAnsi="Segoe UI" w:cs="Segoe UI"/>
        </w:rPr>
      </w:pPr>
      <w:r>
        <w:rPr>
          <w:rFonts w:ascii="Segoe UI" w:hAnsi="Segoe UI" w:cs="Segoe UI"/>
        </w:rPr>
        <w:tab/>
      </w:r>
      <w:r w:rsidRPr="00015E02">
        <w:rPr>
          <w:rFonts w:ascii="Segoe UI" w:hAnsi="Segoe UI" w:cs="Segoe UI"/>
        </w:rPr>
        <w:t>lub</w:t>
      </w:r>
    </w:p>
    <w:p w:rsidR="006B0785" w:rsidRPr="006B0785" w:rsidRDefault="006B0785" w:rsidP="006B0785">
      <w:pPr>
        <w:tabs>
          <w:tab w:val="left" w:pos="993"/>
        </w:tabs>
        <w:suppressAutoHyphens w:val="0"/>
        <w:ind w:left="568" w:hanging="142"/>
        <w:jc w:val="both"/>
        <w:rPr>
          <w:rFonts w:ascii="Segoe UI" w:hAnsi="Segoe UI" w:cs="Segoe UI"/>
        </w:rPr>
      </w:pPr>
      <w:r>
        <w:rPr>
          <w:rFonts w:ascii="Segoe UI" w:hAnsi="Segoe UI" w:cs="Segoe UI"/>
        </w:rPr>
        <w:t xml:space="preserve">1.4.2) </w:t>
      </w:r>
      <w:r w:rsidRPr="006B0785">
        <w:rPr>
          <w:rFonts w:ascii="Segoe UI" w:hAnsi="Segoe UI" w:cs="Segoe UI"/>
        </w:rPr>
        <w:t xml:space="preserve">poczty elektronicznej, na adres e-mail: </w:t>
      </w:r>
      <w:r w:rsidR="00D82238" w:rsidRPr="00D82238">
        <w:rPr>
          <w:rFonts w:ascii="Segoe UI" w:hAnsi="Segoe UI" w:cs="Segoe UI"/>
          <w:b/>
        </w:rPr>
        <w:t>joanna.ratuszna</w:t>
      </w:r>
      <w:r w:rsidRPr="00D82238">
        <w:rPr>
          <w:rFonts w:ascii="Segoe UI" w:hAnsi="Segoe UI" w:cs="Segoe UI"/>
          <w:b/>
        </w:rPr>
        <w:t>@um.koszalin.pl.</w:t>
      </w:r>
    </w:p>
    <w:p w:rsidR="006B0785" w:rsidRDefault="00D82238" w:rsidP="00553DC4">
      <w:pPr>
        <w:pStyle w:val="Akapitzlist"/>
        <w:numPr>
          <w:ilvl w:val="1"/>
          <w:numId w:val="22"/>
        </w:numPr>
        <w:tabs>
          <w:tab w:val="left" w:pos="851"/>
        </w:tabs>
        <w:suppressAutoHyphens w:val="0"/>
        <w:spacing w:after="0" w:line="240" w:lineRule="auto"/>
        <w:ind w:left="357" w:hanging="357"/>
        <w:jc w:val="both"/>
        <w:rPr>
          <w:rFonts w:ascii="Segoe UI" w:hAnsi="Segoe UI" w:cs="Segoe UI"/>
          <w:sz w:val="20"/>
        </w:rPr>
      </w:pPr>
      <w:r w:rsidRPr="00015E02">
        <w:rPr>
          <w:rFonts w:ascii="Segoe UI" w:hAnsi="Segoe UI" w:cs="Segoe UI"/>
          <w:sz w:val="20"/>
        </w:rPr>
        <w:t xml:space="preserve">Za datę przekazania za pośrednictwem ePUAP oferty, oświadczenia, o którym mowa w art. 125 </w:t>
      </w:r>
      <w:r>
        <w:rPr>
          <w:rFonts w:ascii="Segoe UI" w:hAnsi="Segoe UI" w:cs="Segoe UI"/>
          <w:sz w:val="20"/>
        </w:rPr>
        <w:t>ust. </w:t>
      </w:r>
      <w:r w:rsidRPr="00015E02">
        <w:rPr>
          <w:rFonts w:ascii="Segoe UI" w:hAnsi="Segoe UI" w:cs="Segoe UI"/>
          <w:sz w:val="20"/>
        </w:rPr>
        <w:t xml:space="preserve">1 ustawy PZP, podmiotowych środków dowodowych, przedmiotowych środków dowodowych </w:t>
      </w:r>
      <w:r>
        <w:rPr>
          <w:rFonts w:ascii="Segoe UI" w:hAnsi="Segoe UI" w:cs="Segoe UI"/>
          <w:sz w:val="20"/>
        </w:rPr>
        <w:t>oraz </w:t>
      </w:r>
      <w:r w:rsidRPr="00015E02">
        <w:rPr>
          <w:rFonts w:ascii="Segoe UI" w:hAnsi="Segoe UI" w:cs="Segoe UI"/>
          <w:sz w:val="20"/>
        </w:rPr>
        <w:t>innych informacji, oświadczeń lub dokumentów, przekazywanych w postępowaniu, przyjmuje się datę ich przekazania na ePUAP</w:t>
      </w:r>
      <w:r>
        <w:rPr>
          <w:rFonts w:ascii="Segoe UI" w:hAnsi="Segoe UI" w:cs="Segoe UI"/>
          <w:sz w:val="20"/>
        </w:rPr>
        <w:t>.</w:t>
      </w:r>
    </w:p>
    <w:p w:rsidR="00D82238" w:rsidRPr="00D82238" w:rsidRDefault="00D82238" w:rsidP="00553DC4">
      <w:pPr>
        <w:pStyle w:val="Akapitzlist"/>
        <w:numPr>
          <w:ilvl w:val="1"/>
          <w:numId w:val="22"/>
        </w:numPr>
        <w:spacing w:after="0" w:line="240" w:lineRule="auto"/>
        <w:ind w:left="357" w:hanging="357"/>
        <w:jc w:val="both"/>
        <w:rPr>
          <w:rFonts w:ascii="Segoe UI" w:hAnsi="Segoe UI" w:cs="Segoe UI"/>
          <w:sz w:val="20"/>
        </w:rPr>
      </w:pPr>
      <w:r w:rsidRPr="00D82238">
        <w:rPr>
          <w:rFonts w:ascii="Segoe UI" w:hAnsi="Segoe UI" w:cs="Segoe UI"/>
          <w:sz w:val="20"/>
        </w:rPr>
        <w:t xml:space="preserve">Przy komunikacji za pośrednictwem poczty elektronicznej Zamawiający lub Wykonawca na żądanie drugiej strony niezwłocznie potwierdza fakt otrzymania wiadomości. W przypadku niepotwierdzenia ze strony Wykonawcy odbioru przesłanych wiadomości (pomimo takiego żądania) Zamawiający uzna, że wiadomość została skutecznie przekazana do Wykonawcy. </w:t>
      </w:r>
    </w:p>
    <w:p w:rsidR="00D82238" w:rsidRPr="00D82238" w:rsidRDefault="00D82238" w:rsidP="00553DC4">
      <w:pPr>
        <w:pStyle w:val="Akapitzlist"/>
        <w:numPr>
          <w:ilvl w:val="1"/>
          <w:numId w:val="22"/>
        </w:numPr>
        <w:spacing w:after="0" w:line="240" w:lineRule="auto"/>
        <w:jc w:val="both"/>
        <w:rPr>
          <w:rFonts w:ascii="Segoe UI" w:hAnsi="Segoe UI" w:cs="Segoe UI"/>
          <w:sz w:val="20"/>
        </w:rPr>
      </w:pPr>
      <w:r w:rsidRPr="00D82238">
        <w:rPr>
          <w:rFonts w:ascii="Segoe UI" w:hAnsi="Segoe UI" w:cs="Segoe UI"/>
          <w:sz w:val="20"/>
        </w:rPr>
        <w:t>We wszelkiej korespondencji związanej z niniejszym postępowaniem Wykonawcy posługują się sygnaturą postępowania, tj. BZP-</w:t>
      </w:r>
      <w:r>
        <w:rPr>
          <w:rFonts w:ascii="Segoe UI" w:hAnsi="Segoe UI" w:cs="Segoe UI"/>
          <w:sz w:val="20"/>
        </w:rPr>
        <w:t>7.</w:t>
      </w:r>
      <w:r w:rsidRPr="00D82238">
        <w:rPr>
          <w:rFonts w:ascii="Segoe UI" w:hAnsi="Segoe UI" w:cs="Segoe UI"/>
          <w:sz w:val="20"/>
        </w:rPr>
        <w:t>271.1.</w:t>
      </w:r>
      <w:r w:rsidR="006F6057">
        <w:rPr>
          <w:rFonts w:ascii="Segoe UI" w:hAnsi="Segoe UI" w:cs="Segoe UI"/>
          <w:sz w:val="20"/>
        </w:rPr>
        <w:t>14</w:t>
      </w:r>
      <w:r w:rsidRPr="00D82238">
        <w:rPr>
          <w:rFonts w:ascii="Segoe UI" w:hAnsi="Segoe UI" w:cs="Segoe UI"/>
          <w:sz w:val="20"/>
        </w:rPr>
        <w:t>.2021.</w:t>
      </w:r>
      <w:r>
        <w:rPr>
          <w:rFonts w:ascii="Segoe UI" w:hAnsi="Segoe UI" w:cs="Segoe UI"/>
          <w:sz w:val="20"/>
        </w:rPr>
        <w:t>JR</w:t>
      </w:r>
      <w:r w:rsidR="005E3771">
        <w:rPr>
          <w:rFonts w:ascii="Segoe UI" w:hAnsi="Segoe UI" w:cs="Segoe UI"/>
          <w:sz w:val="20"/>
        </w:rPr>
        <w:t>.</w:t>
      </w:r>
    </w:p>
    <w:p w:rsidR="00C87338" w:rsidRPr="00D82238" w:rsidRDefault="00C87338" w:rsidP="00553DC4">
      <w:pPr>
        <w:pStyle w:val="Akapitzlist"/>
        <w:numPr>
          <w:ilvl w:val="1"/>
          <w:numId w:val="22"/>
        </w:numPr>
        <w:tabs>
          <w:tab w:val="left" w:pos="851"/>
        </w:tabs>
        <w:suppressAutoHyphens w:val="0"/>
        <w:spacing w:after="0" w:line="240" w:lineRule="auto"/>
        <w:jc w:val="both"/>
        <w:rPr>
          <w:rFonts w:ascii="Segoe UI" w:hAnsi="Segoe UI" w:cs="Segoe UI"/>
          <w:sz w:val="20"/>
        </w:rPr>
      </w:pPr>
      <w:r w:rsidRPr="00D82238">
        <w:rPr>
          <w:rFonts w:ascii="Segoe UI" w:hAnsi="Segoe UI" w:cs="Segoe UI"/>
          <w:sz w:val="20"/>
        </w:rPr>
        <w:t>Wymagania techniczne i organizacyjne wysyłania i odbierania korespondencji elektronicznej prze</w:t>
      </w:r>
      <w:r w:rsidR="00D82238" w:rsidRPr="00D82238">
        <w:rPr>
          <w:rFonts w:ascii="Segoe UI" w:hAnsi="Segoe UI" w:cs="Segoe UI"/>
          <w:sz w:val="20"/>
        </w:rPr>
        <w:t>kazywanej przy użyciu formularzy: „Formularza do złożeni</w:t>
      </w:r>
      <w:r w:rsidR="006F6057">
        <w:rPr>
          <w:rFonts w:ascii="Segoe UI" w:hAnsi="Segoe UI" w:cs="Segoe UI"/>
          <w:sz w:val="20"/>
        </w:rPr>
        <w:t>a, zmiany, wycofania oferty lub </w:t>
      </w:r>
      <w:r w:rsidR="00D82238" w:rsidRPr="00D82238">
        <w:rPr>
          <w:rFonts w:ascii="Segoe UI" w:hAnsi="Segoe UI" w:cs="Segoe UI"/>
          <w:sz w:val="20"/>
        </w:rPr>
        <w:t>wniosku” oraz „Formularza do komunikacji”</w:t>
      </w:r>
      <w:r w:rsidRPr="00D82238">
        <w:rPr>
          <w:rFonts w:ascii="Segoe UI" w:hAnsi="Segoe UI" w:cs="Segoe UI"/>
          <w:sz w:val="20"/>
        </w:rPr>
        <w:t xml:space="preserve"> opisane zost</w:t>
      </w:r>
      <w:r w:rsidR="006F6057">
        <w:rPr>
          <w:rFonts w:ascii="Segoe UI" w:hAnsi="Segoe UI" w:cs="Segoe UI"/>
          <w:sz w:val="20"/>
        </w:rPr>
        <w:t>ały w Regulaminie korzystania z </w:t>
      </w:r>
      <w:r w:rsidRPr="00D82238">
        <w:rPr>
          <w:rFonts w:ascii="Segoe UI" w:hAnsi="Segoe UI" w:cs="Segoe UI"/>
          <w:sz w:val="20"/>
        </w:rPr>
        <w:t xml:space="preserve">systemu miniPortal oraz Warunkach korzystania z elektronicznej platformy usług administracji publicznej (ePUAP). </w:t>
      </w:r>
    </w:p>
    <w:p w:rsidR="00C87338" w:rsidRDefault="00C87338" w:rsidP="00553DC4">
      <w:pPr>
        <w:pStyle w:val="Akapitzlist"/>
        <w:numPr>
          <w:ilvl w:val="1"/>
          <w:numId w:val="22"/>
        </w:numPr>
        <w:suppressAutoHyphens w:val="0"/>
        <w:spacing w:after="0" w:line="240" w:lineRule="auto"/>
        <w:jc w:val="both"/>
        <w:rPr>
          <w:rFonts w:ascii="Segoe UI" w:hAnsi="Segoe UI" w:cs="Segoe UI"/>
          <w:sz w:val="20"/>
        </w:rPr>
      </w:pPr>
      <w:r w:rsidRPr="00015E02">
        <w:rPr>
          <w:rFonts w:ascii="Segoe UI" w:hAnsi="Segoe UI" w:cs="Segoe UI"/>
          <w:sz w:val="20"/>
        </w:rPr>
        <w:t>Maksymalny rozmiar plików przesyłanych za pośrednictwem dedykowanych formularzy</w:t>
      </w:r>
      <w:r w:rsidRPr="00D82238">
        <w:rPr>
          <w:rFonts w:ascii="Segoe UI" w:hAnsi="Segoe UI" w:cs="Segoe UI"/>
          <w:sz w:val="20"/>
        </w:rPr>
        <w:t>:</w:t>
      </w:r>
      <w:r w:rsidR="00D539BE" w:rsidRPr="00D82238">
        <w:rPr>
          <w:rFonts w:ascii="Segoe UI" w:hAnsi="Segoe UI" w:cs="Segoe UI"/>
          <w:sz w:val="20"/>
        </w:rPr>
        <w:t xml:space="preserve"> </w:t>
      </w:r>
      <w:r w:rsidR="00D82238">
        <w:rPr>
          <w:rFonts w:ascii="Segoe UI" w:hAnsi="Segoe UI" w:cs="Segoe UI"/>
          <w:sz w:val="20"/>
        </w:rPr>
        <w:t>„</w:t>
      </w:r>
      <w:r w:rsidR="00D539BE" w:rsidRPr="00D82238">
        <w:rPr>
          <w:rFonts w:ascii="Segoe UI" w:hAnsi="Segoe UI" w:cs="Segoe UI"/>
          <w:sz w:val="20"/>
        </w:rPr>
        <w:t>F</w:t>
      </w:r>
      <w:r w:rsidRPr="00D82238">
        <w:rPr>
          <w:rFonts w:ascii="Segoe UI" w:hAnsi="Segoe UI" w:cs="Segoe UI"/>
          <w:sz w:val="20"/>
        </w:rPr>
        <w:t>ormularza do złożenia, zmiany, wycofania ofert</w:t>
      </w:r>
      <w:r w:rsidR="00D82238">
        <w:rPr>
          <w:rFonts w:ascii="Segoe UI" w:hAnsi="Segoe UI" w:cs="Segoe UI"/>
          <w:sz w:val="20"/>
        </w:rPr>
        <w:t>y</w:t>
      </w:r>
      <w:r w:rsidRPr="00D82238">
        <w:rPr>
          <w:rFonts w:ascii="Segoe UI" w:hAnsi="Segoe UI" w:cs="Segoe UI"/>
          <w:sz w:val="20"/>
        </w:rPr>
        <w:t xml:space="preserve"> lub wniosku</w:t>
      </w:r>
      <w:r w:rsidR="00D82238">
        <w:rPr>
          <w:rFonts w:ascii="Segoe UI" w:hAnsi="Segoe UI" w:cs="Segoe UI"/>
          <w:sz w:val="20"/>
        </w:rPr>
        <w:t>”</w:t>
      </w:r>
      <w:r w:rsidRPr="00D82238">
        <w:rPr>
          <w:rFonts w:ascii="Segoe UI" w:hAnsi="Segoe UI" w:cs="Segoe UI"/>
          <w:sz w:val="20"/>
        </w:rPr>
        <w:t xml:space="preserve"> oraz </w:t>
      </w:r>
      <w:r w:rsidR="00D82238">
        <w:rPr>
          <w:rFonts w:ascii="Segoe UI" w:hAnsi="Segoe UI" w:cs="Segoe UI"/>
          <w:sz w:val="20"/>
        </w:rPr>
        <w:t>„</w:t>
      </w:r>
      <w:r w:rsidR="00D539BE" w:rsidRPr="00D82238">
        <w:rPr>
          <w:rFonts w:ascii="Segoe UI" w:hAnsi="Segoe UI" w:cs="Segoe UI"/>
          <w:sz w:val="20"/>
        </w:rPr>
        <w:t>F</w:t>
      </w:r>
      <w:r w:rsidRPr="00D82238">
        <w:rPr>
          <w:rFonts w:ascii="Segoe UI" w:hAnsi="Segoe UI" w:cs="Segoe UI"/>
          <w:sz w:val="20"/>
        </w:rPr>
        <w:t>ormularza do komunikacji</w:t>
      </w:r>
      <w:r w:rsidR="00D82238">
        <w:rPr>
          <w:rFonts w:ascii="Segoe UI" w:hAnsi="Segoe UI" w:cs="Segoe UI"/>
          <w:sz w:val="20"/>
        </w:rPr>
        <w:t>” wynosi 150 </w:t>
      </w:r>
      <w:r w:rsidRPr="00015E02">
        <w:rPr>
          <w:rFonts w:ascii="Segoe UI" w:hAnsi="Segoe UI" w:cs="Segoe UI"/>
          <w:sz w:val="20"/>
        </w:rPr>
        <w:t>MB.</w:t>
      </w:r>
    </w:p>
    <w:p w:rsidR="00D82238" w:rsidRPr="00015E02" w:rsidRDefault="00D82238" w:rsidP="00D82238">
      <w:pPr>
        <w:pStyle w:val="Akapitzlist"/>
        <w:suppressAutoHyphens w:val="0"/>
        <w:spacing w:after="0" w:line="240" w:lineRule="auto"/>
        <w:ind w:left="360"/>
        <w:jc w:val="both"/>
        <w:rPr>
          <w:rFonts w:ascii="Segoe UI" w:hAnsi="Segoe UI" w:cs="Segoe UI"/>
          <w:sz w:val="20"/>
        </w:rPr>
      </w:pPr>
    </w:p>
    <w:p w:rsidR="00C87338" w:rsidRPr="00AD1975" w:rsidRDefault="00C87338" w:rsidP="00553DC4">
      <w:pPr>
        <w:pStyle w:val="Akapitzlist"/>
        <w:numPr>
          <w:ilvl w:val="0"/>
          <w:numId w:val="23"/>
        </w:numPr>
        <w:spacing w:after="60" w:line="240" w:lineRule="auto"/>
        <w:ind w:left="284" w:hanging="284"/>
        <w:jc w:val="both"/>
        <w:rPr>
          <w:rFonts w:ascii="Segoe UI" w:hAnsi="Segoe UI" w:cs="Segoe UI"/>
          <w:color w:val="000000"/>
          <w:sz w:val="20"/>
        </w:rPr>
      </w:pPr>
      <w:r w:rsidRPr="00AD1975">
        <w:rPr>
          <w:rFonts w:ascii="Segoe UI" w:hAnsi="Segoe UI" w:cs="Segoe UI"/>
          <w:color w:val="000000"/>
          <w:sz w:val="20"/>
        </w:rPr>
        <w:t>Osoby uprawnione do porozumiewania się z Wykonawcami:</w:t>
      </w:r>
    </w:p>
    <w:p w:rsidR="00C87338" w:rsidRPr="00D82238" w:rsidRDefault="00D82238" w:rsidP="00D82238">
      <w:pPr>
        <w:jc w:val="both"/>
        <w:rPr>
          <w:rFonts w:ascii="Segoe UI" w:hAnsi="Segoe UI" w:cs="Segoe UI"/>
          <w:color w:val="000000"/>
          <w:u w:val="single"/>
        </w:rPr>
      </w:pPr>
      <w:r>
        <w:rPr>
          <w:rFonts w:ascii="Segoe UI" w:hAnsi="Segoe UI" w:cs="Segoe UI"/>
          <w:color w:val="000000"/>
        </w:rPr>
        <w:t>Joanna Ratuszna</w:t>
      </w:r>
      <w:r w:rsidR="00C87338" w:rsidRPr="00AD1975">
        <w:rPr>
          <w:rFonts w:ascii="Segoe UI" w:hAnsi="Segoe UI" w:cs="Segoe UI"/>
          <w:color w:val="000000"/>
        </w:rPr>
        <w:t xml:space="preserve"> – Biuro Zamówień Publicznych, Urząd Miejski w Koszalinie, ul. Adama Mickiewicza 26, </w:t>
      </w:r>
      <w:r w:rsidR="00C87338" w:rsidRPr="00AD1975">
        <w:rPr>
          <w:rFonts w:ascii="Segoe UI" w:hAnsi="Segoe UI" w:cs="Segoe UI"/>
          <w:color w:val="000000"/>
        </w:rPr>
        <w:br/>
        <w:t>I piętro, pokój nr</w:t>
      </w:r>
      <w:r w:rsidR="00AD1975">
        <w:rPr>
          <w:rFonts w:ascii="Segoe UI" w:hAnsi="Segoe UI" w:cs="Segoe UI"/>
          <w:color w:val="000000"/>
        </w:rPr>
        <w:t xml:space="preserve"> 22</w:t>
      </w:r>
      <w:r w:rsidR="00C87338" w:rsidRPr="00AD1975">
        <w:rPr>
          <w:rFonts w:ascii="Segoe UI" w:hAnsi="Segoe UI" w:cs="Segoe UI"/>
          <w:color w:val="000000"/>
        </w:rPr>
        <w:t xml:space="preserve">; </w:t>
      </w:r>
      <w:r w:rsidR="00AD1975">
        <w:rPr>
          <w:rFonts w:ascii="Segoe UI" w:hAnsi="Segoe UI" w:cs="Segoe UI"/>
          <w:color w:val="000000"/>
        </w:rPr>
        <w:t>tel. +48 94 348 86 54</w:t>
      </w:r>
      <w:r w:rsidR="00015E02" w:rsidRPr="00AD1975">
        <w:rPr>
          <w:rFonts w:ascii="Segoe UI" w:hAnsi="Segoe UI" w:cs="Segoe UI"/>
          <w:color w:val="000000"/>
        </w:rPr>
        <w:t>; e-mail:</w:t>
      </w:r>
      <w:r w:rsidR="00015E02" w:rsidRPr="00AD1975">
        <w:rPr>
          <w:rFonts w:ascii="Segoe UI" w:hAnsi="Segoe UI" w:cs="Segoe UI"/>
          <w:i/>
        </w:rPr>
        <w:t xml:space="preserve"> </w:t>
      </w:r>
      <w:r w:rsidRPr="00D82238">
        <w:rPr>
          <w:rFonts w:ascii="Segoe UI" w:hAnsi="Segoe UI" w:cs="Segoe UI"/>
        </w:rPr>
        <w:t>joanna.ratuszna</w:t>
      </w:r>
      <w:r w:rsidR="00C87338" w:rsidRPr="00D82238">
        <w:rPr>
          <w:rFonts w:ascii="Segoe UI" w:hAnsi="Segoe UI" w:cs="Segoe UI"/>
        </w:rPr>
        <w:t>@um.koszalin.pl.</w:t>
      </w:r>
    </w:p>
    <w:p w:rsidR="00A72725" w:rsidRDefault="00A72725">
      <w:pPr>
        <w:pStyle w:val="Tekstpodstawowy"/>
        <w:jc w:val="both"/>
        <w:rPr>
          <w:rFonts w:ascii="Segoe UI" w:hAnsi="Segoe UI" w:cs="Segoe UI"/>
          <w:i w:val="0"/>
          <w:sz w:val="20"/>
        </w:rPr>
      </w:pPr>
    </w:p>
    <w:p w:rsidR="00B86715" w:rsidRPr="00563F0A" w:rsidRDefault="00B86715" w:rsidP="00553DC4">
      <w:pPr>
        <w:pStyle w:val="Tekstpodstawowy"/>
        <w:numPr>
          <w:ilvl w:val="0"/>
          <w:numId w:val="19"/>
        </w:numPr>
        <w:tabs>
          <w:tab w:val="left" w:pos="426"/>
        </w:tabs>
        <w:ind w:left="284"/>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rsidR="00B86715" w:rsidRDefault="00B86715">
      <w:pPr>
        <w:tabs>
          <w:tab w:val="left" w:pos="2130"/>
        </w:tabs>
        <w:jc w:val="both"/>
        <w:rPr>
          <w:rFonts w:ascii="Segoe UI" w:hAnsi="Segoe UI" w:cs="Segoe UI"/>
          <w:i/>
          <w:iCs/>
          <w:color w:val="000000"/>
        </w:rPr>
      </w:pPr>
    </w:p>
    <w:p w:rsidR="0066253D" w:rsidRDefault="00B73885">
      <w:pPr>
        <w:pStyle w:val="Tekstpodstawowy"/>
        <w:jc w:val="both"/>
        <w:rPr>
          <w:rFonts w:ascii="Segoe UI" w:hAnsi="Segoe UI" w:cs="Segoe UI"/>
          <w:b w:val="0"/>
          <w:i w:val="0"/>
          <w:iCs/>
          <w:sz w:val="20"/>
        </w:rPr>
      </w:pPr>
      <w:r>
        <w:rPr>
          <w:rFonts w:ascii="Segoe UI" w:hAnsi="Segoe UI" w:cs="Segoe UI"/>
          <w:b w:val="0"/>
          <w:i w:val="0"/>
          <w:iCs/>
          <w:sz w:val="20"/>
        </w:rPr>
        <w:t>Nie dotyczy</w:t>
      </w:r>
    </w:p>
    <w:p w:rsidR="00B73885" w:rsidRDefault="00B73885">
      <w:pPr>
        <w:pStyle w:val="Tekstpodstawowy"/>
        <w:jc w:val="both"/>
        <w:rPr>
          <w:rFonts w:ascii="Segoe UI" w:hAnsi="Segoe UI" w:cs="Segoe UI"/>
          <w:b w:val="0"/>
          <w:i w:val="0"/>
          <w:iCs/>
          <w:sz w:val="20"/>
        </w:rPr>
      </w:pPr>
    </w:p>
    <w:p w:rsidR="00B86715" w:rsidRDefault="00B86715" w:rsidP="00553DC4">
      <w:pPr>
        <w:pStyle w:val="Tekstpodstawowy"/>
        <w:numPr>
          <w:ilvl w:val="0"/>
          <w:numId w:val="19"/>
        </w:numPr>
        <w:ind w:left="284"/>
        <w:jc w:val="both"/>
        <w:rPr>
          <w:rFonts w:ascii="Segoe UI" w:hAnsi="Segoe UI" w:cs="Segoe UI"/>
          <w:b w:val="0"/>
          <w:bCs/>
          <w:i w:val="0"/>
          <w:sz w:val="20"/>
        </w:rPr>
      </w:pPr>
      <w:r>
        <w:rPr>
          <w:rFonts w:ascii="Segoe UI" w:hAnsi="Segoe UI" w:cs="Segoe UI"/>
          <w:bCs/>
          <w:i w:val="0"/>
          <w:sz w:val="20"/>
        </w:rPr>
        <w:t>TERMIN ZWIĄZANIA OFERTĄ</w:t>
      </w:r>
    </w:p>
    <w:p w:rsidR="00B86715" w:rsidRDefault="00B86715">
      <w:pPr>
        <w:pStyle w:val="Tekstpodstawowy"/>
        <w:jc w:val="both"/>
        <w:rPr>
          <w:rFonts w:ascii="Segoe UI" w:hAnsi="Segoe UI" w:cs="Segoe UI"/>
          <w:b w:val="0"/>
          <w:bCs/>
          <w:i w:val="0"/>
          <w:sz w:val="20"/>
        </w:rPr>
      </w:pPr>
    </w:p>
    <w:p w:rsidR="00C82F5C" w:rsidRPr="00F27084" w:rsidRDefault="00C82F5C" w:rsidP="00553DC4">
      <w:pPr>
        <w:pStyle w:val="Tekstpodstawowy"/>
        <w:numPr>
          <w:ilvl w:val="0"/>
          <w:numId w:val="14"/>
        </w:numPr>
        <w:ind w:left="284" w:hanging="284"/>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595E83">
        <w:rPr>
          <w:rFonts w:ascii="Segoe UI" w:hAnsi="Segoe UI" w:cs="Segoe UI"/>
          <w:b w:val="0"/>
          <w:i w:val="0"/>
          <w:sz w:val="20"/>
        </w:rPr>
        <w:t>do</w:t>
      </w:r>
      <w:r w:rsidR="00D31DA9">
        <w:rPr>
          <w:rFonts w:ascii="Segoe UI" w:hAnsi="Segoe UI" w:cs="Segoe UI"/>
          <w:b w:val="0"/>
          <w:i w:val="0"/>
          <w:sz w:val="20"/>
        </w:rPr>
        <w:t xml:space="preserve"> </w:t>
      </w:r>
      <w:r w:rsidR="00D31DA9" w:rsidRPr="00D31DA9">
        <w:rPr>
          <w:rFonts w:ascii="Segoe UI" w:hAnsi="Segoe UI" w:cs="Segoe UI"/>
          <w:i w:val="0"/>
          <w:sz w:val="20"/>
        </w:rPr>
        <w:t>0</w:t>
      </w:r>
      <w:r w:rsidR="00CB0C6B">
        <w:rPr>
          <w:rFonts w:ascii="Segoe UI" w:hAnsi="Segoe UI" w:cs="Segoe UI"/>
          <w:i w:val="0"/>
          <w:sz w:val="20"/>
        </w:rPr>
        <w:t>6</w:t>
      </w:r>
      <w:r w:rsidR="00D31DA9" w:rsidRPr="00D31DA9">
        <w:rPr>
          <w:rFonts w:ascii="Segoe UI" w:hAnsi="Segoe UI" w:cs="Segoe UI"/>
          <w:i w:val="0"/>
          <w:sz w:val="20"/>
        </w:rPr>
        <w:t>.10.2021 r.</w:t>
      </w:r>
      <w:r w:rsidR="007F5EB7">
        <w:rPr>
          <w:rFonts w:ascii="Segoe UI" w:hAnsi="Segoe UI" w:cs="Segoe UI"/>
          <w:i w:val="0"/>
          <w:sz w:val="20"/>
        </w:rPr>
        <w:t xml:space="preserve"> </w:t>
      </w:r>
      <w:r w:rsidRPr="00F27084">
        <w:rPr>
          <w:rFonts w:ascii="Segoe UI" w:hAnsi="Segoe UI" w:cs="Segoe UI"/>
          <w:b w:val="0"/>
          <w:i w:val="0"/>
          <w:sz w:val="20"/>
        </w:rPr>
        <w:t>przy czym pierwszym dniem terminu związania ofertą jest dzień, w którym upływa termin składania ofert.</w:t>
      </w:r>
    </w:p>
    <w:p w:rsidR="00C82F5C" w:rsidRDefault="00C82F5C" w:rsidP="00553DC4">
      <w:pPr>
        <w:pStyle w:val="Tekstpodstawowy"/>
        <w:numPr>
          <w:ilvl w:val="0"/>
          <w:numId w:val="14"/>
        </w:numPr>
        <w:ind w:left="284" w:hanging="284"/>
        <w:jc w:val="both"/>
        <w:rPr>
          <w:rFonts w:ascii="Segoe UI" w:hAnsi="Segoe UI" w:cs="Segoe UI"/>
          <w:b w:val="0"/>
          <w:i w:val="0"/>
          <w:sz w:val="20"/>
        </w:rPr>
      </w:pPr>
      <w:r w:rsidRPr="00F27084">
        <w:rPr>
          <w:rFonts w:ascii="Segoe UI" w:hAnsi="Segoe UI" w:cs="Segoe UI"/>
          <w:b w:val="0"/>
          <w:i w:val="0"/>
          <w:sz w:val="20"/>
          <w:lang w:eastAsia="en-US"/>
        </w:rPr>
        <w:t>W przypadku gdy wybór najkorzystniejszej oferty nie nastąpi przed upływem terminu związania ofertą,</w:t>
      </w:r>
      <w:r w:rsidR="00432298">
        <w:rPr>
          <w:rFonts w:ascii="Segoe UI" w:hAnsi="Segoe UI" w:cs="Segoe UI"/>
          <w:b w:val="0"/>
          <w:i w:val="0"/>
          <w:sz w:val="20"/>
          <w:lang w:eastAsia="en-US"/>
        </w:rPr>
        <w:t xml:space="preserve"> o którym mowa w ppkt 1,</w:t>
      </w:r>
      <w:r w:rsidRPr="00F27084">
        <w:rPr>
          <w:rFonts w:ascii="Segoe UI" w:hAnsi="Segoe UI" w:cs="Segoe UI"/>
          <w:b w:val="0"/>
          <w:i w:val="0"/>
          <w:sz w:val="20"/>
          <w:lang w:eastAsia="en-US"/>
        </w:rPr>
        <w:t xml:space="preserve"> 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przez niego okres, nie dłuższy niż 30 dni. </w:t>
      </w:r>
    </w:p>
    <w:p w:rsidR="00F67904" w:rsidRDefault="00F67904" w:rsidP="00F67904">
      <w:pPr>
        <w:pStyle w:val="Tekstpodstawowy"/>
        <w:jc w:val="both"/>
        <w:rPr>
          <w:rFonts w:ascii="Segoe UI" w:hAnsi="Segoe UI" w:cs="Segoe UI"/>
          <w:b w:val="0"/>
          <w:i w:val="0"/>
          <w:sz w:val="20"/>
          <w:lang w:eastAsia="en-US"/>
        </w:rPr>
      </w:pPr>
    </w:p>
    <w:p w:rsidR="00B86715" w:rsidRDefault="00B86715" w:rsidP="00553DC4">
      <w:pPr>
        <w:pStyle w:val="Tekstpodstawowy"/>
        <w:numPr>
          <w:ilvl w:val="0"/>
          <w:numId w:val="19"/>
        </w:numPr>
        <w:ind w:left="284"/>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r w:rsidR="002B633B">
        <w:rPr>
          <w:rFonts w:ascii="Segoe UI" w:hAnsi="Segoe UI" w:cs="Segoe UI"/>
          <w:bCs/>
          <w:i w:val="0"/>
          <w:sz w:val="20"/>
        </w:rPr>
        <w:t xml:space="preserve"> – dotyczy Zadania nr 1 i Zadania nr 2</w:t>
      </w:r>
    </w:p>
    <w:p w:rsidR="00B86715" w:rsidRPr="00F37C9F" w:rsidRDefault="00B86715">
      <w:pPr>
        <w:pStyle w:val="Tekstpodstawowy"/>
        <w:jc w:val="both"/>
        <w:rPr>
          <w:rFonts w:ascii="Segoe UI" w:hAnsi="Segoe UI" w:cs="Segoe UI"/>
          <w:b w:val="0"/>
          <w:bCs/>
          <w:i w:val="0"/>
          <w:sz w:val="20"/>
        </w:rPr>
      </w:pPr>
    </w:p>
    <w:p w:rsidR="002B633B" w:rsidRPr="00145ED7" w:rsidRDefault="002B633B" w:rsidP="002B633B">
      <w:pPr>
        <w:suppressAutoHyphens w:val="0"/>
        <w:ind w:left="426" w:hanging="426"/>
        <w:jc w:val="both"/>
        <w:rPr>
          <w:rFonts w:ascii="Segoe UI" w:eastAsiaTheme="minorHAnsi" w:hAnsi="Segoe UI" w:cs="Segoe UI"/>
          <w:lang w:eastAsia="en-US"/>
        </w:rPr>
      </w:pPr>
      <w:r>
        <w:rPr>
          <w:rFonts w:ascii="Segoe UI" w:eastAsiaTheme="minorHAnsi" w:hAnsi="Segoe UI" w:cs="Segoe UI"/>
          <w:lang w:eastAsia="en-US"/>
        </w:rPr>
        <w:t xml:space="preserve">1) </w:t>
      </w:r>
      <w:r w:rsidRPr="00145ED7">
        <w:rPr>
          <w:rFonts w:ascii="Segoe UI" w:eastAsiaTheme="minorHAnsi" w:hAnsi="Segoe UI" w:cs="Segoe UI"/>
          <w:lang w:eastAsia="en-US"/>
        </w:rPr>
        <w:t xml:space="preserve">Ofertę stanowi </w:t>
      </w:r>
      <w:r>
        <w:rPr>
          <w:rFonts w:ascii="Segoe UI" w:eastAsiaTheme="minorHAnsi" w:hAnsi="Segoe UI" w:cs="Segoe UI"/>
          <w:lang w:eastAsia="en-US"/>
        </w:rPr>
        <w:t xml:space="preserve">odrębny dla Zadania nr 1 i Zadania nr 2 </w:t>
      </w:r>
      <w:r w:rsidRPr="00145ED7">
        <w:rPr>
          <w:rFonts w:ascii="Segoe UI" w:eastAsiaTheme="minorHAnsi" w:hAnsi="Segoe UI" w:cs="Segoe UI"/>
          <w:lang w:eastAsia="en-US"/>
        </w:rPr>
        <w:t>Formularz ofertowy z</w:t>
      </w:r>
      <w:r>
        <w:rPr>
          <w:rFonts w:ascii="Segoe UI" w:eastAsiaTheme="minorHAnsi" w:hAnsi="Segoe UI" w:cs="Segoe UI"/>
          <w:lang w:eastAsia="en-US"/>
        </w:rPr>
        <w:t>amieszczony w Rozdziale IV SWZ.</w:t>
      </w:r>
    </w:p>
    <w:p w:rsidR="00172398" w:rsidRPr="002B633B" w:rsidRDefault="002B633B" w:rsidP="002B633B">
      <w:pPr>
        <w:pStyle w:val="Tekstpodstawowy"/>
        <w:tabs>
          <w:tab w:val="left" w:pos="284"/>
        </w:tabs>
        <w:ind w:left="284" w:hanging="284"/>
        <w:jc w:val="both"/>
        <w:rPr>
          <w:rFonts w:ascii="Segoe UI" w:hAnsi="Segoe UI" w:cs="Segoe UI"/>
          <w:i w:val="0"/>
          <w:sz w:val="20"/>
        </w:rPr>
      </w:pPr>
      <w:r>
        <w:rPr>
          <w:rFonts w:ascii="Segoe UI" w:hAnsi="Segoe UI" w:cs="Segoe UI"/>
          <w:b w:val="0"/>
          <w:i w:val="0"/>
          <w:sz w:val="20"/>
        </w:rPr>
        <w:t xml:space="preserve">2) </w:t>
      </w:r>
      <w:r w:rsidR="00172398" w:rsidRPr="00686A41">
        <w:rPr>
          <w:rFonts w:ascii="Segoe UI" w:hAnsi="Segoe UI" w:cs="Segoe UI"/>
          <w:b w:val="0"/>
          <w:bCs/>
          <w:i w:val="0"/>
          <w:sz w:val="20"/>
        </w:rPr>
        <w:t>Do oferty należy dołączyć:</w:t>
      </w:r>
    </w:p>
    <w:p w:rsidR="007F4FB0" w:rsidRDefault="00172398" w:rsidP="00686A41">
      <w:pPr>
        <w:pStyle w:val="Tekstpodstawowy"/>
        <w:tabs>
          <w:tab w:val="left" w:pos="284"/>
        </w:tabs>
        <w:ind w:left="284"/>
        <w:jc w:val="both"/>
        <w:rPr>
          <w:rFonts w:ascii="Segoe UI" w:hAnsi="Segoe UI" w:cs="Segoe UI"/>
          <w:b w:val="0"/>
          <w:i w:val="0"/>
          <w:sz w:val="20"/>
        </w:rPr>
      </w:pPr>
      <w:r w:rsidRPr="00172398">
        <w:rPr>
          <w:rFonts w:ascii="Segoe UI" w:hAnsi="Segoe UI" w:cs="Segoe UI"/>
          <w:b w:val="0"/>
          <w:bCs/>
          <w:i w:val="0"/>
          <w:sz w:val="20"/>
        </w:rPr>
        <w:lastRenderedPageBreak/>
        <w:t xml:space="preserve">2.1) </w:t>
      </w:r>
      <w:r w:rsidR="007F4FB0" w:rsidRPr="00C20747">
        <w:rPr>
          <w:rFonts w:ascii="Segoe UI" w:hAnsi="Segoe UI" w:cs="Segoe UI"/>
          <w:b w:val="0"/>
          <w:i w:val="0"/>
          <w:iCs/>
          <w:sz w:val="20"/>
        </w:rPr>
        <w:t xml:space="preserve">Oświadczenie, o którym mowa </w:t>
      </w:r>
      <w:r w:rsidR="003F1F22">
        <w:rPr>
          <w:rFonts w:ascii="Segoe UI" w:hAnsi="Segoe UI" w:cs="Segoe UI"/>
          <w:b w:val="0"/>
          <w:i w:val="0"/>
          <w:iCs/>
          <w:sz w:val="20"/>
        </w:rPr>
        <w:t xml:space="preserve">w </w:t>
      </w:r>
      <w:r w:rsidR="00432298">
        <w:rPr>
          <w:rFonts w:ascii="Segoe UI" w:hAnsi="Segoe UI" w:cs="Segoe UI"/>
          <w:b w:val="0"/>
          <w:i w:val="0"/>
          <w:iCs/>
          <w:sz w:val="20"/>
        </w:rPr>
        <w:t xml:space="preserve">Rozdziale I </w:t>
      </w:r>
      <w:r w:rsidR="003F1F22">
        <w:rPr>
          <w:rFonts w:ascii="Segoe UI" w:hAnsi="Segoe UI" w:cs="Segoe UI"/>
          <w:b w:val="0"/>
          <w:i w:val="0"/>
          <w:iCs/>
          <w:sz w:val="20"/>
        </w:rPr>
        <w:t xml:space="preserve">pkt 6 SWZ składane na podstawie </w:t>
      </w:r>
      <w:r w:rsidR="007F4FB0" w:rsidRPr="00C20747">
        <w:rPr>
          <w:rFonts w:ascii="Segoe UI" w:hAnsi="Segoe UI" w:cs="Segoe UI"/>
          <w:b w:val="0"/>
          <w:i w:val="0"/>
          <w:iCs/>
          <w:sz w:val="20"/>
        </w:rPr>
        <w:t>art. 125 ust</w:t>
      </w:r>
      <w:r w:rsidR="003F1F22">
        <w:rPr>
          <w:rFonts w:ascii="Segoe UI" w:hAnsi="Segoe UI" w:cs="Segoe UI"/>
          <w:b w:val="0"/>
          <w:i w:val="0"/>
          <w:iCs/>
          <w:sz w:val="20"/>
        </w:rPr>
        <w:t>.</w:t>
      </w:r>
      <w:r w:rsidR="007F4FB0" w:rsidRPr="00C20747">
        <w:rPr>
          <w:rFonts w:ascii="Segoe UI" w:hAnsi="Segoe UI" w:cs="Segoe UI"/>
          <w:b w:val="0"/>
          <w:i w:val="0"/>
          <w:iCs/>
          <w:sz w:val="20"/>
        </w:rPr>
        <w:t xml:space="preserve"> 1 ustawy PZP</w:t>
      </w:r>
      <w:r w:rsidR="007F4FB0">
        <w:rPr>
          <w:rFonts w:ascii="Segoe UI" w:hAnsi="Segoe UI" w:cs="Segoe UI"/>
          <w:b w:val="0"/>
          <w:i w:val="0"/>
          <w:sz w:val="20"/>
        </w:rPr>
        <w:t>,</w:t>
      </w:r>
    </w:p>
    <w:p w:rsidR="007F4FB0" w:rsidRDefault="00AD1975" w:rsidP="00AD1975">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2.2</w:t>
      </w:r>
      <w:r w:rsidR="00172398" w:rsidRPr="00172398">
        <w:rPr>
          <w:rFonts w:ascii="Segoe UI" w:hAnsi="Segoe UI" w:cs="Segoe UI"/>
          <w:b w:val="0"/>
          <w:i w:val="0"/>
          <w:sz w:val="20"/>
        </w:rPr>
        <w:t>) P</w:t>
      </w:r>
      <w:r w:rsidR="00434961">
        <w:rPr>
          <w:rFonts w:ascii="Segoe UI" w:hAnsi="Segoe UI" w:cs="Segoe UI"/>
          <w:b w:val="0"/>
          <w:i w:val="0"/>
          <w:sz w:val="20"/>
        </w:rPr>
        <w:t xml:space="preserve">ełnomocnictwo/a </w:t>
      </w:r>
      <w:r w:rsidR="00172398" w:rsidRPr="00C20747">
        <w:rPr>
          <w:rFonts w:ascii="Segoe UI" w:hAnsi="Segoe UI" w:cs="Segoe UI"/>
          <w:b w:val="0"/>
          <w:i w:val="0"/>
          <w:sz w:val="20"/>
        </w:rPr>
        <w:t xml:space="preserve">(jeżeli dotyczy), </w:t>
      </w:r>
    </w:p>
    <w:p w:rsidR="00B94D69" w:rsidRPr="00AD1975" w:rsidRDefault="00B94D69" w:rsidP="00AD1975">
      <w:pPr>
        <w:pStyle w:val="Tekstpodstawowy"/>
        <w:tabs>
          <w:tab w:val="left" w:pos="284"/>
        </w:tabs>
        <w:ind w:left="284"/>
        <w:jc w:val="both"/>
        <w:rPr>
          <w:rFonts w:ascii="Segoe UI" w:hAnsi="Segoe UI" w:cs="Segoe UI"/>
          <w:b w:val="0"/>
          <w:i w:val="0"/>
          <w:sz w:val="20"/>
        </w:rPr>
      </w:pPr>
      <w:r w:rsidRPr="00471799">
        <w:rPr>
          <w:rFonts w:ascii="Segoe UI" w:hAnsi="Segoe UI" w:cs="Segoe UI"/>
          <w:b w:val="0"/>
          <w:i w:val="0"/>
          <w:sz w:val="20"/>
        </w:rPr>
        <w:t>2.</w:t>
      </w:r>
      <w:r w:rsidR="00277F6C">
        <w:rPr>
          <w:rFonts w:ascii="Segoe UI" w:hAnsi="Segoe UI" w:cs="Segoe UI"/>
          <w:b w:val="0"/>
          <w:i w:val="0"/>
          <w:sz w:val="20"/>
        </w:rPr>
        <w:t>3) Przedmiotowe środki dowodowe,</w:t>
      </w:r>
    </w:p>
    <w:p w:rsidR="00F26309" w:rsidRDefault="00F26309" w:rsidP="007F4FB0">
      <w:pPr>
        <w:pStyle w:val="Tekstpodstawowy"/>
        <w:tabs>
          <w:tab w:val="left" w:pos="284"/>
        </w:tabs>
        <w:jc w:val="both"/>
        <w:rPr>
          <w:rFonts w:ascii="Segoe UI" w:hAnsi="Segoe UI" w:cs="Segoe UI"/>
          <w:b w:val="0"/>
          <w:i w:val="0"/>
          <w:sz w:val="20"/>
          <w:lang w:eastAsia="pl-PL"/>
        </w:rPr>
      </w:pPr>
      <w:r w:rsidRPr="007F4FB0">
        <w:rPr>
          <w:rFonts w:ascii="Segoe UI" w:hAnsi="Segoe UI" w:cs="Segoe UI"/>
          <w:b w:val="0"/>
          <w:i w:val="0"/>
          <w:sz w:val="20"/>
        </w:rPr>
        <w:t xml:space="preserve">a następnie ofertę wraz z </w:t>
      </w:r>
      <w:r w:rsidR="007F4FB0" w:rsidRPr="007F4FB0">
        <w:rPr>
          <w:rFonts w:ascii="Segoe UI" w:hAnsi="Segoe UI" w:cs="Segoe UI"/>
          <w:b w:val="0"/>
          <w:i w:val="0"/>
          <w:sz w:val="20"/>
        </w:rPr>
        <w:t xml:space="preserve">wyżej wymienionymi </w:t>
      </w:r>
      <w:r w:rsidR="007F4FB0" w:rsidRPr="007F4FB0">
        <w:rPr>
          <w:rFonts w:ascii="Segoe UI" w:hAnsi="Segoe UI" w:cs="Segoe UI"/>
          <w:b w:val="0"/>
          <w:i w:val="0"/>
          <w:sz w:val="20"/>
          <w:lang w:eastAsia="pl-PL"/>
        </w:rPr>
        <w:t>zaszyfrować.</w:t>
      </w:r>
    </w:p>
    <w:p w:rsidR="00D31DA9" w:rsidRDefault="00D31DA9" w:rsidP="00B8009A">
      <w:pPr>
        <w:pStyle w:val="Tekstpodstawowy"/>
        <w:tabs>
          <w:tab w:val="left" w:pos="284"/>
        </w:tabs>
        <w:jc w:val="left"/>
        <w:rPr>
          <w:rFonts w:ascii="Segoe UI" w:hAnsi="Segoe UI" w:cs="Segoe UI"/>
          <w:i w:val="0"/>
          <w:sz w:val="20"/>
          <w:lang w:eastAsia="pl-PL"/>
        </w:rPr>
      </w:pPr>
    </w:p>
    <w:p w:rsidR="00B8009A" w:rsidRPr="00A70944" w:rsidRDefault="00B8009A" w:rsidP="00B8009A">
      <w:pPr>
        <w:pStyle w:val="Tekstpodstawowy"/>
        <w:tabs>
          <w:tab w:val="left" w:pos="284"/>
        </w:tabs>
        <w:jc w:val="left"/>
        <w:rPr>
          <w:rFonts w:ascii="Segoe UI" w:hAnsi="Segoe UI" w:cs="Segoe UI"/>
          <w:i w:val="0"/>
          <w:sz w:val="20"/>
          <w:lang w:eastAsia="pl-PL"/>
        </w:rPr>
      </w:pPr>
      <w:r w:rsidRPr="00A70944">
        <w:rPr>
          <w:rFonts w:ascii="Segoe UI" w:hAnsi="Segoe UI" w:cs="Segoe UI"/>
          <w:i w:val="0"/>
          <w:sz w:val="20"/>
          <w:lang w:eastAsia="pl-PL"/>
        </w:rPr>
        <w:t>UWAGA!</w:t>
      </w:r>
    </w:p>
    <w:p w:rsidR="00B8009A" w:rsidRDefault="001F2A31" w:rsidP="007F4FB0">
      <w:pPr>
        <w:pStyle w:val="Tekstpodstawowy"/>
        <w:tabs>
          <w:tab w:val="left" w:pos="284"/>
        </w:tabs>
        <w:jc w:val="both"/>
        <w:rPr>
          <w:rFonts w:ascii="Segoe UI" w:hAnsi="Segoe UI" w:cs="Segoe UI"/>
          <w:i w:val="0"/>
          <w:sz w:val="20"/>
          <w:lang w:eastAsia="pl-PL"/>
        </w:rPr>
      </w:pPr>
      <w:r w:rsidRPr="00A70944">
        <w:rPr>
          <w:rFonts w:ascii="Segoe UI" w:hAnsi="Segoe UI" w:cs="Segoe UI"/>
          <w:i w:val="0"/>
          <w:sz w:val="20"/>
          <w:lang w:eastAsia="pl-PL"/>
        </w:rPr>
        <w:t xml:space="preserve">Oferta oraz dołączone do niej </w:t>
      </w:r>
      <w:r w:rsidR="008E474C">
        <w:rPr>
          <w:rFonts w:ascii="Segoe UI" w:hAnsi="Segoe UI" w:cs="Segoe UI"/>
          <w:i w:val="0"/>
          <w:sz w:val="20"/>
          <w:lang w:eastAsia="pl-PL"/>
        </w:rPr>
        <w:t xml:space="preserve">wymienione w ppkt 2 </w:t>
      </w:r>
      <w:r w:rsidR="008E474C" w:rsidRPr="00A70944">
        <w:rPr>
          <w:rFonts w:ascii="Segoe UI" w:hAnsi="Segoe UI" w:cs="Segoe UI"/>
          <w:i w:val="0"/>
          <w:sz w:val="20"/>
          <w:lang w:eastAsia="pl-PL"/>
        </w:rPr>
        <w:t xml:space="preserve">oświadczenia </w:t>
      </w:r>
      <w:r w:rsidR="008E474C">
        <w:rPr>
          <w:rFonts w:ascii="Segoe UI" w:hAnsi="Segoe UI" w:cs="Segoe UI"/>
          <w:i w:val="0"/>
          <w:sz w:val="20"/>
          <w:lang w:eastAsia="pl-PL"/>
        </w:rPr>
        <w:t xml:space="preserve">lub dokumenty </w:t>
      </w:r>
      <w:r w:rsidRPr="00A70944">
        <w:rPr>
          <w:rFonts w:ascii="Segoe UI" w:hAnsi="Segoe UI" w:cs="Segoe UI"/>
          <w:i w:val="0"/>
          <w:sz w:val="20"/>
          <w:lang w:eastAsia="pl-PL"/>
        </w:rPr>
        <w:t>winny zostać opatrzone</w:t>
      </w:r>
      <w:r w:rsidR="00B8009A" w:rsidRPr="00A70944">
        <w:rPr>
          <w:rFonts w:ascii="Segoe UI" w:hAnsi="Segoe UI" w:cs="Segoe UI"/>
          <w:i w:val="0"/>
          <w:sz w:val="20"/>
          <w:lang w:eastAsia="pl-PL"/>
        </w:rPr>
        <w:t xml:space="preserve"> właściwym</w:t>
      </w:r>
      <w:r w:rsidRPr="00A70944">
        <w:rPr>
          <w:rFonts w:ascii="Segoe UI" w:hAnsi="Segoe UI" w:cs="Segoe UI"/>
          <w:i w:val="0"/>
          <w:sz w:val="20"/>
          <w:lang w:eastAsia="pl-PL"/>
        </w:rPr>
        <w:t>i</w:t>
      </w:r>
      <w:r w:rsidR="00B8009A" w:rsidRPr="00A70944">
        <w:rPr>
          <w:rFonts w:ascii="Segoe UI" w:hAnsi="Segoe UI" w:cs="Segoe UI"/>
          <w:i w:val="0"/>
          <w:sz w:val="20"/>
          <w:lang w:eastAsia="pl-PL"/>
        </w:rPr>
        <w:t xml:space="preserve"> </w:t>
      </w:r>
      <w:r w:rsidR="00A70944" w:rsidRPr="00A70944">
        <w:rPr>
          <w:rFonts w:ascii="Segoe UI" w:hAnsi="Segoe UI" w:cs="Segoe UI"/>
          <w:i w:val="0"/>
          <w:sz w:val="20"/>
          <w:lang w:eastAsia="pl-PL"/>
        </w:rPr>
        <w:t>podpisami</w:t>
      </w:r>
      <w:r w:rsidRPr="00A70944">
        <w:rPr>
          <w:rFonts w:ascii="Segoe UI" w:hAnsi="Segoe UI" w:cs="Segoe UI"/>
          <w:i w:val="0"/>
          <w:sz w:val="20"/>
          <w:lang w:eastAsia="pl-PL"/>
        </w:rPr>
        <w:t xml:space="preserve"> przed czynnością ich</w:t>
      </w:r>
      <w:r w:rsidR="00A70944" w:rsidRPr="00A70944">
        <w:rPr>
          <w:rFonts w:ascii="Segoe UI" w:hAnsi="Segoe UI" w:cs="Segoe UI"/>
          <w:i w:val="0"/>
          <w:sz w:val="20"/>
          <w:lang w:eastAsia="pl-PL"/>
        </w:rPr>
        <w:t xml:space="preserve"> zaszyfrowania.</w:t>
      </w:r>
    </w:p>
    <w:p w:rsidR="001F2A31" w:rsidRPr="00B8009A" w:rsidRDefault="001F2A31" w:rsidP="007F4FB0">
      <w:pPr>
        <w:pStyle w:val="Tekstpodstawowy"/>
        <w:tabs>
          <w:tab w:val="left" w:pos="284"/>
        </w:tabs>
        <w:jc w:val="both"/>
        <w:rPr>
          <w:rFonts w:ascii="Segoe UI" w:hAnsi="Segoe UI" w:cs="Segoe UI"/>
          <w:i w:val="0"/>
          <w:sz w:val="20"/>
        </w:rPr>
      </w:pPr>
    </w:p>
    <w:p w:rsidR="00876E91" w:rsidRPr="00A70944" w:rsidRDefault="00876E91" w:rsidP="00553DC4">
      <w:pPr>
        <w:pStyle w:val="Tekstpodstawowy"/>
        <w:numPr>
          <w:ilvl w:val="0"/>
          <w:numId w:val="61"/>
        </w:numPr>
        <w:tabs>
          <w:tab w:val="left" w:pos="993"/>
        </w:tabs>
        <w:jc w:val="both"/>
        <w:rPr>
          <w:rFonts w:ascii="Segoe UI" w:hAnsi="Segoe UI" w:cs="Segoe UI"/>
          <w:b w:val="0"/>
          <w:i w:val="0"/>
          <w:iCs/>
          <w:sz w:val="20"/>
        </w:rPr>
      </w:pPr>
      <w:r w:rsidRPr="00876E91">
        <w:rPr>
          <w:rFonts w:ascii="Segoe UI" w:hAnsi="Segoe UI" w:cs="Segoe UI"/>
          <w:b w:val="0"/>
          <w:i w:val="0"/>
          <w:sz w:val="20"/>
        </w:rPr>
        <w:t xml:space="preserve">Sposób zaszyfrowania oferty opisany został w </w:t>
      </w:r>
      <w:r w:rsidR="00001998" w:rsidRPr="00001998">
        <w:rPr>
          <w:rFonts w:ascii="Segoe UI" w:hAnsi="Segoe UI" w:cs="Segoe UI"/>
          <w:b w:val="0"/>
          <w:i w:val="0"/>
          <w:sz w:val="20"/>
        </w:rPr>
        <w:t>„Instrukcji użytkownika systemu miniPortal-ePUAP”</w:t>
      </w:r>
      <w:r w:rsidRPr="00001998">
        <w:rPr>
          <w:rFonts w:ascii="Segoe UI" w:hAnsi="Segoe UI" w:cs="Segoe UI"/>
          <w:b w:val="0"/>
          <w:i w:val="0"/>
          <w:sz w:val="20"/>
        </w:rPr>
        <w:t xml:space="preserve">, </w:t>
      </w:r>
      <w:r w:rsidR="00166C31">
        <w:rPr>
          <w:rFonts w:ascii="Segoe UI" w:hAnsi="Segoe UI" w:cs="Segoe UI"/>
          <w:b w:val="0"/>
          <w:i w:val="0"/>
          <w:sz w:val="20"/>
        </w:rPr>
        <w:t xml:space="preserve">dostępnej na stronie: </w:t>
      </w:r>
      <w:r w:rsidR="00A70944" w:rsidRPr="00A2034A">
        <w:rPr>
          <w:rFonts w:ascii="Segoe UI" w:hAnsi="Segoe UI" w:cs="Segoe UI"/>
          <w:b w:val="0"/>
          <w:i w:val="0"/>
          <w:iCs/>
          <w:sz w:val="20"/>
        </w:rPr>
        <w:t>https://miniportal.uzp.gov.pl/</w:t>
      </w:r>
    </w:p>
    <w:p w:rsidR="004A1531" w:rsidRDefault="00FB3BB8" w:rsidP="00553DC4">
      <w:pPr>
        <w:pStyle w:val="Tekstpodstawowy"/>
        <w:numPr>
          <w:ilvl w:val="0"/>
          <w:numId w:val="61"/>
        </w:numPr>
        <w:tabs>
          <w:tab w:val="left" w:pos="993"/>
        </w:tabs>
        <w:jc w:val="both"/>
        <w:rPr>
          <w:rFonts w:ascii="Segoe UI" w:hAnsi="Segoe UI" w:cs="Segoe UI"/>
          <w:b w:val="0"/>
          <w:i w:val="0"/>
          <w:sz w:val="20"/>
        </w:rPr>
      </w:pPr>
      <w:r w:rsidRPr="001B66CB">
        <w:rPr>
          <w:rFonts w:ascii="Segoe UI" w:hAnsi="Segoe UI" w:cs="Segoe UI"/>
          <w:b w:val="0"/>
          <w:i w:val="0"/>
          <w:sz w:val="20"/>
          <w:lang w:eastAsia="pl-PL"/>
        </w:rPr>
        <w:t>Ofertę,</w:t>
      </w:r>
      <w:r w:rsidR="004C03A0" w:rsidRPr="001B66CB">
        <w:rPr>
          <w:rFonts w:ascii="Segoe UI" w:hAnsi="Segoe UI" w:cs="Segoe UI"/>
          <w:b w:val="0"/>
          <w:i w:val="0"/>
          <w:sz w:val="20"/>
          <w:lang w:eastAsia="pl-PL"/>
        </w:rPr>
        <w:t xml:space="preserve"> Oświadczenie </w:t>
      </w:r>
      <w:r w:rsidR="004C03A0" w:rsidRPr="001B66CB">
        <w:rPr>
          <w:rFonts w:ascii="Segoe UI" w:hAnsi="Segoe UI" w:cs="Segoe UI"/>
          <w:b w:val="0"/>
          <w:i w:val="0"/>
          <w:iCs/>
          <w:sz w:val="20"/>
        </w:rPr>
        <w:t>składane na podstawie art. 125 ust. 1 ustawy PZP</w:t>
      </w:r>
      <w:r w:rsidR="00277F6C">
        <w:rPr>
          <w:rFonts w:ascii="Segoe UI" w:hAnsi="Segoe UI" w:cs="Segoe UI"/>
          <w:b w:val="0"/>
          <w:i w:val="0"/>
          <w:iCs/>
          <w:sz w:val="20"/>
        </w:rPr>
        <w:t>, przedmiotowe środki dowodowe</w:t>
      </w:r>
      <w:r w:rsidR="00A70944" w:rsidRPr="001B66CB">
        <w:rPr>
          <w:rFonts w:ascii="Segoe UI" w:hAnsi="Segoe UI" w:cs="Segoe UI"/>
          <w:b w:val="0"/>
          <w:i w:val="0"/>
          <w:sz w:val="20"/>
        </w:rPr>
        <w:t xml:space="preserve"> </w:t>
      </w:r>
      <w:r w:rsidR="003E5213" w:rsidRPr="001B66CB">
        <w:rPr>
          <w:rFonts w:ascii="Segoe UI" w:hAnsi="Segoe UI" w:cs="Segoe UI"/>
          <w:b w:val="0"/>
          <w:i w:val="0"/>
          <w:sz w:val="20"/>
        </w:rPr>
        <w:t xml:space="preserve">oraz </w:t>
      </w:r>
      <w:r w:rsidR="004C03A0" w:rsidRPr="001B66CB">
        <w:rPr>
          <w:rFonts w:ascii="Segoe UI" w:hAnsi="Segoe UI" w:cs="Segoe UI"/>
          <w:b w:val="0"/>
          <w:i w:val="0"/>
          <w:sz w:val="20"/>
        </w:rPr>
        <w:t>P</w:t>
      </w:r>
      <w:r w:rsidR="003E5213" w:rsidRPr="001B66CB">
        <w:rPr>
          <w:rFonts w:ascii="Segoe UI" w:hAnsi="Segoe UI" w:cs="Segoe UI"/>
          <w:b w:val="0"/>
          <w:i w:val="0"/>
          <w:sz w:val="20"/>
        </w:rPr>
        <w:t xml:space="preserve">ełnomocnictwo </w:t>
      </w:r>
      <w:r w:rsidRPr="001B66CB">
        <w:rPr>
          <w:rFonts w:ascii="Segoe UI" w:hAnsi="Segoe UI" w:cs="Segoe UI"/>
          <w:b w:val="0"/>
          <w:i w:val="0"/>
          <w:sz w:val="20"/>
          <w:lang w:eastAsia="pl-PL"/>
        </w:rPr>
        <w:t>sporządza się w postaci</w:t>
      </w:r>
      <w:r w:rsidR="004C03A0" w:rsidRPr="001B66CB">
        <w:rPr>
          <w:rFonts w:ascii="Segoe UI" w:hAnsi="Segoe UI" w:cs="Segoe UI"/>
          <w:b w:val="0"/>
          <w:i w:val="0"/>
          <w:sz w:val="20"/>
          <w:lang w:eastAsia="pl-PL"/>
        </w:rPr>
        <w:t xml:space="preserve"> </w:t>
      </w:r>
      <w:r w:rsidRPr="001B66CB">
        <w:rPr>
          <w:rFonts w:ascii="Segoe UI" w:hAnsi="Segoe UI" w:cs="Segoe UI"/>
          <w:b w:val="0"/>
          <w:i w:val="0"/>
          <w:sz w:val="20"/>
          <w:lang w:eastAsia="pl-PL"/>
        </w:rPr>
        <w:t xml:space="preserve">elektronicznej, </w:t>
      </w:r>
      <w:r w:rsidR="00731DA6" w:rsidRPr="001B66CB">
        <w:rPr>
          <w:rFonts w:ascii="Segoe UI" w:hAnsi="Segoe UI" w:cs="Segoe UI"/>
          <w:b w:val="0"/>
          <w:i w:val="0"/>
          <w:sz w:val="20"/>
          <w:lang w:eastAsia="pl-PL"/>
        </w:rPr>
        <w:t xml:space="preserve">w formatach </w:t>
      </w:r>
      <w:r w:rsidRPr="001B66CB">
        <w:rPr>
          <w:rFonts w:ascii="Segoe UI" w:hAnsi="Segoe UI" w:cs="Segoe UI"/>
          <w:b w:val="0"/>
          <w:i w:val="0"/>
          <w:sz w:val="20"/>
          <w:lang w:eastAsia="pl-PL"/>
        </w:rPr>
        <w:t>danych określonych w przepisach wydanych</w:t>
      </w:r>
      <w:r w:rsidR="004C03A0" w:rsidRPr="001B66CB">
        <w:rPr>
          <w:rFonts w:ascii="Segoe UI" w:hAnsi="Segoe UI" w:cs="Segoe UI"/>
          <w:b w:val="0"/>
          <w:i w:val="0"/>
          <w:sz w:val="20"/>
          <w:lang w:eastAsia="pl-PL"/>
        </w:rPr>
        <w:t xml:space="preserve"> </w:t>
      </w:r>
      <w:r w:rsidR="00AA3514" w:rsidRPr="001B66CB">
        <w:rPr>
          <w:rFonts w:ascii="Segoe UI" w:hAnsi="Segoe UI" w:cs="Segoe UI"/>
          <w:b w:val="0"/>
          <w:i w:val="0"/>
          <w:sz w:val="20"/>
          <w:lang w:eastAsia="pl-PL"/>
        </w:rPr>
        <w:t>na </w:t>
      </w:r>
      <w:r w:rsidRPr="001B66CB">
        <w:rPr>
          <w:rFonts w:ascii="Segoe UI" w:hAnsi="Segoe UI" w:cs="Segoe UI"/>
          <w:b w:val="0"/>
          <w:i w:val="0"/>
          <w:sz w:val="20"/>
          <w:lang w:eastAsia="pl-PL"/>
        </w:rPr>
        <w:t>podstawie art. 18 ustawy z dnia 17 lutego 2005 r. o informatyzacji działalności podmiotów</w:t>
      </w:r>
      <w:r w:rsidR="004C03A0" w:rsidRPr="001B66CB">
        <w:rPr>
          <w:rFonts w:ascii="Segoe UI" w:hAnsi="Segoe UI" w:cs="Segoe UI"/>
          <w:b w:val="0"/>
          <w:i w:val="0"/>
          <w:sz w:val="20"/>
          <w:lang w:eastAsia="pl-PL"/>
        </w:rPr>
        <w:t xml:space="preserve"> </w:t>
      </w:r>
      <w:r w:rsidRPr="001B66CB">
        <w:rPr>
          <w:rFonts w:ascii="Segoe UI" w:hAnsi="Segoe UI" w:cs="Segoe UI"/>
          <w:b w:val="0"/>
          <w:i w:val="0"/>
          <w:sz w:val="20"/>
          <w:lang w:eastAsia="pl-PL"/>
        </w:rPr>
        <w:t>realizujących zadania publiczne (Dz.U.</w:t>
      </w:r>
      <w:r w:rsidR="003E5213" w:rsidRPr="001B66CB">
        <w:rPr>
          <w:rFonts w:ascii="Segoe UI" w:hAnsi="Segoe UI" w:cs="Segoe UI"/>
          <w:b w:val="0"/>
          <w:i w:val="0"/>
          <w:sz w:val="20"/>
          <w:lang w:eastAsia="pl-PL"/>
        </w:rPr>
        <w:t xml:space="preserve"> z </w:t>
      </w:r>
      <w:r w:rsidRPr="001B66CB">
        <w:rPr>
          <w:rFonts w:ascii="Segoe UI" w:hAnsi="Segoe UI" w:cs="Segoe UI"/>
          <w:b w:val="0"/>
          <w:i w:val="0"/>
          <w:sz w:val="20"/>
          <w:lang w:eastAsia="pl-PL"/>
        </w:rPr>
        <w:t>202</w:t>
      </w:r>
      <w:r w:rsidR="00AA3514" w:rsidRPr="001B66CB">
        <w:rPr>
          <w:rFonts w:ascii="Segoe UI" w:hAnsi="Segoe UI" w:cs="Segoe UI"/>
          <w:b w:val="0"/>
          <w:i w:val="0"/>
          <w:sz w:val="20"/>
          <w:lang w:eastAsia="pl-PL"/>
        </w:rPr>
        <w:t>1</w:t>
      </w:r>
      <w:r w:rsidR="003E5213" w:rsidRPr="001B66CB">
        <w:rPr>
          <w:rFonts w:ascii="Segoe UI" w:hAnsi="Segoe UI" w:cs="Segoe UI"/>
          <w:b w:val="0"/>
          <w:i w:val="0"/>
          <w:sz w:val="20"/>
          <w:lang w:eastAsia="pl-PL"/>
        </w:rPr>
        <w:t xml:space="preserve"> r., poz. </w:t>
      </w:r>
      <w:r w:rsidR="00AA3514" w:rsidRPr="001B66CB">
        <w:rPr>
          <w:rFonts w:ascii="Segoe UI" w:hAnsi="Segoe UI" w:cs="Segoe UI"/>
          <w:b w:val="0"/>
          <w:i w:val="0"/>
          <w:sz w:val="20"/>
          <w:lang w:eastAsia="pl-PL"/>
        </w:rPr>
        <w:t>670</w:t>
      </w:r>
      <w:r w:rsidR="003E5213" w:rsidRPr="001B66CB">
        <w:rPr>
          <w:rFonts w:ascii="Segoe UI" w:hAnsi="Segoe UI" w:cs="Segoe UI"/>
          <w:b w:val="0"/>
          <w:i w:val="0"/>
          <w:sz w:val="20"/>
          <w:lang w:eastAsia="pl-PL"/>
        </w:rPr>
        <w:t xml:space="preserve"> z późn. zm</w:t>
      </w:r>
      <w:r w:rsidR="00814878" w:rsidRPr="001B66CB">
        <w:rPr>
          <w:rFonts w:ascii="Segoe UI" w:hAnsi="Segoe UI" w:cs="Segoe UI"/>
          <w:b w:val="0"/>
          <w:i w:val="0"/>
          <w:sz w:val="20"/>
          <w:lang w:eastAsia="pl-PL"/>
        </w:rPr>
        <w:t>.),</w:t>
      </w:r>
      <w:r w:rsidR="00DD00FD" w:rsidRPr="001B66CB">
        <w:rPr>
          <w:rFonts w:ascii="Segoe UI" w:hAnsi="Segoe UI" w:cs="Segoe UI"/>
          <w:b w:val="0"/>
          <w:i w:val="0"/>
          <w:sz w:val="20"/>
          <w:lang w:eastAsia="pl-PL"/>
        </w:rPr>
        <w:t xml:space="preserve"> z uwzględnieniem rodzaju przekazywanych danych.</w:t>
      </w:r>
      <w:r w:rsidR="004A1531">
        <w:rPr>
          <w:rFonts w:ascii="Segoe UI" w:hAnsi="Segoe UI" w:cs="Segoe UI"/>
          <w:b w:val="0"/>
          <w:i w:val="0"/>
          <w:sz w:val="20"/>
          <w:lang w:eastAsia="pl-PL"/>
        </w:rPr>
        <w:t xml:space="preserve"> </w:t>
      </w:r>
    </w:p>
    <w:p w:rsidR="00FB3BB8" w:rsidRPr="000A43B2" w:rsidRDefault="00FB3BB8" w:rsidP="00553DC4">
      <w:pPr>
        <w:pStyle w:val="Tekstpodstawowy"/>
        <w:numPr>
          <w:ilvl w:val="0"/>
          <w:numId w:val="61"/>
        </w:numPr>
        <w:tabs>
          <w:tab w:val="left" w:pos="993"/>
        </w:tabs>
        <w:jc w:val="both"/>
        <w:rPr>
          <w:rFonts w:ascii="Segoe UI" w:hAnsi="Segoe UI" w:cs="Segoe UI"/>
          <w:b w:val="0"/>
          <w:i w:val="0"/>
          <w:sz w:val="20"/>
        </w:rPr>
      </w:pPr>
      <w:r w:rsidRPr="000A43B2">
        <w:rPr>
          <w:rFonts w:ascii="Segoe UI" w:hAnsi="Segoe UI" w:cs="Segoe UI"/>
          <w:b w:val="0"/>
          <w:i w:val="0"/>
          <w:sz w:val="20"/>
          <w:lang w:eastAsia="pl-PL"/>
        </w:rPr>
        <w:t>Informacje, oświadczenia lub dokum</w:t>
      </w:r>
      <w:r w:rsidR="00FE684A" w:rsidRPr="000A43B2">
        <w:rPr>
          <w:rFonts w:ascii="Segoe UI" w:hAnsi="Segoe UI" w:cs="Segoe UI"/>
          <w:b w:val="0"/>
          <w:i w:val="0"/>
          <w:sz w:val="20"/>
          <w:lang w:eastAsia="pl-PL"/>
        </w:rPr>
        <w:t>enty inne niż określone w ppkt 4</w:t>
      </w:r>
      <w:r w:rsidRPr="000A43B2">
        <w:rPr>
          <w:rFonts w:ascii="Segoe UI" w:hAnsi="Segoe UI" w:cs="Segoe UI"/>
          <w:b w:val="0"/>
          <w:i w:val="0"/>
          <w:sz w:val="20"/>
          <w:lang w:eastAsia="pl-PL"/>
        </w:rPr>
        <w:t>, przekazywane</w:t>
      </w:r>
      <w:r w:rsidR="00AA3514" w:rsidRPr="000A43B2">
        <w:rPr>
          <w:rFonts w:ascii="Segoe UI" w:hAnsi="Segoe UI" w:cs="Segoe UI"/>
          <w:b w:val="0"/>
          <w:i w:val="0"/>
          <w:sz w:val="20"/>
          <w:lang w:eastAsia="pl-PL"/>
        </w:rPr>
        <w:t xml:space="preserve"> </w:t>
      </w:r>
      <w:r w:rsidRPr="000A43B2">
        <w:rPr>
          <w:rFonts w:ascii="Segoe UI" w:hAnsi="Segoe UI" w:cs="Segoe UI"/>
          <w:b w:val="0"/>
          <w:i w:val="0"/>
          <w:sz w:val="20"/>
          <w:lang w:eastAsia="pl-PL"/>
        </w:rPr>
        <w:t>w</w:t>
      </w:r>
      <w:r w:rsidR="00AA3514" w:rsidRPr="000A43B2">
        <w:rPr>
          <w:rFonts w:ascii="Segoe UI" w:hAnsi="Segoe UI" w:cs="Segoe UI"/>
          <w:b w:val="0"/>
          <w:i w:val="0"/>
          <w:sz w:val="20"/>
          <w:lang w:eastAsia="pl-PL"/>
        </w:rPr>
        <w:t> </w:t>
      </w:r>
      <w:r w:rsidRPr="000A43B2">
        <w:rPr>
          <w:rFonts w:ascii="Segoe UI" w:hAnsi="Segoe UI" w:cs="Segoe UI"/>
          <w:b w:val="0"/>
          <w:i w:val="0"/>
          <w:sz w:val="20"/>
          <w:lang w:eastAsia="pl-PL"/>
        </w:rPr>
        <w:t>postępowaniu, sporządza się w postaci elektronicznej, w formatach dany</w:t>
      </w:r>
      <w:r w:rsidR="00ED7662" w:rsidRPr="000A43B2">
        <w:rPr>
          <w:rFonts w:ascii="Segoe UI" w:hAnsi="Segoe UI" w:cs="Segoe UI"/>
          <w:b w:val="0"/>
          <w:i w:val="0"/>
          <w:sz w:val="20"/>
          <w:lang w:eastAsia="pl-PL"/>
        </w:rPr>
        <w:t xml:space="preserve">ch określonych </w:t>
      </w:r>
      <w:r w:rsidRPr="000A43B2">
        <w:rPr>
          <w:rFonts w:ascii="Segoe UI" w:hAnsi="Segoe UI" w:cs="Segoe UI"/>
          <w:b w:val="0"/>
          <w:i w:val="0"/>
          <w:sz w:val="20"/>
          <w:lang w:eastAsia="pl-PL"/>
        </w:rPr>
        <w:t>w</w:t>
      </w:r>
      <w:r w:rsidR="00AA3514" w:rsidRPr="000A43B2">
        <w:rPr>
          <w:rFonts w:ascii="Segoe UI" w:hAnsi="Segoe UI" w:cs="Segoe UI"/>
          <w:b w:val="0"/>
          <w:i w:val="0"/>
          <w:sz w:val="20"/>
          <w:lang w:eastAsia="pl-PL"/>
        </w:rPr>
        <w:t> </w:t>
      </w:r>
      <w:r w:rsidRPr="000A43B2">
        <w:rPr>
          <w:rFonts w:ascii="Segoe UI" w:hAnsi="Segoe UI" w:cs="Segoe UI"/>
          <w:b w:val="0"/>
          <w:i w:val="0"/>
          <w:sz w:val="20"/>
          <w:lang w:eastAsia="pl-PL"/>
        </w:rPr>
        <w:t xml:space="preserve">przepisach wydanych na podstawie </w:t>
      </w:r>
      <w:r w:rsidR="00FE684A" w:rsidRPr="000A43B2">
        <w:rPr>
          <w:rFonts w:ascii="Segoe UI" w:hAnsi="Segoe UI" w:cs="Segoe UI"/>
          <w:b w:val="0"/>
          <w:i w:val="0"/>
          <w:sz w:val="20"/>
          <w:lang w:eastAsia="pl-PL"/>
        </w:rPr>
        <w:t>ww.</w:t>
      </w:r>
      <w:r w:rsidR="00E57A7E" w:rsidRPr="000A43B2">
        <w:rPr>
          <w:rFonts w:ascii="Segoe UI" w:hAnsi="Segoe UI" w:cs="Segoe UI"/>
          <w:b w:val="0"/>
          <w:i w:val="0"/>
          <w:sz w:val="20"/>
          <w:lang w:eastAsia="pl-PL"/>
        </w:rPr>
        <w:t xml:space="preserve"> art. 18</w:t>
      </w:r>
      <w:r w:rsidR="00FE684A" w:rsidRPr="000A43B2">
        <w:rPr>
          <w:rFonts w:ascii="Segoe UI" w:hAnsi="Segoe UI" w:cs="Segoe UI"/>
          <w:b w:val="0"/>
          <w:i w:val="0"/>
          <w:sz w:val="20"/>
          <w:lang w:eastAsia="pl-PL"/>
        </w:rPr>
        <w:t xml:space="preserve"> ustawy</w:t>
      </w:r>
      <w:r w:rsidR="00E57A7E" w:rsidRPr="000A43B2">
        <w:rPr>
          <w:rFonts w:ascii="Segoe UI" w:hAnsi="Segoe UI" w:cs="Segoe UI"/>
          <w:b w:val="0"/>
          <w:i w:val="0"/>
          <w:sz w:val="20"/>
          <w:lang w:eastAsia="pl-PL"/>
        </w:rPr>
        <w:t xml:space="preserve"> o informatyzacji działalności podmiotów realizujących zadania publiczne</w:t>
      </w:r>
      <w:r w:rsidR="00DD00FD" w:rsidRPr="000A43B2">
        <w:rPr>
          <w:rFonts w:ascii="Segoe UI" w:hAnsi="Segoe UI" w:cs="Segoe UI"/>
          <w:b w:val="0"/>
          <w:i w:val="0"/>
          <w:sz w:val="20"/>
          <w:lang w:eastAsia="pl-PL"/>
        </w:rPr>
        <w:t xml:space="preserve"> </w:t>
      </w:r>
      <w:r w:rsidRPr="000A43B2">
        <w:rPr>
          <w:rFonts w:ascii="Segoe UI" w:hAnsi="Segoe UI" w:cs="Segoe UI"/>
          <w:b w:val="0"/>
          <w:i w:val="0"/>
          <w:sz w:val="20"/>
          <w:lang w:eastAsia="pl-PL"/>
        </w:rPr>
        <w:t>lub jako tekst wpisany bezpośrednio do wiadomości przekazywanej przy użyciu śr</w:t>
      </w:r>
      <w:r w:rsidR="00DD00FD" w:rsidRPr="000A43B2">
        <w:rPr>
          <w:rFonts w:ascii="Segoe UI" w:hAnsi="Segoe UI" w:cs="Segoe UI"/>
          <w:b w:val="0"/>
          <w:i w:val="0"/>
          <w:sz w:val="20"/>
          <w:lang w:eastAsia="pl-PL"/>
        </w:rPr>
        <w:t xml:space="preserve">odków komunikacji elektronicznej, o których mowa w </w:t>
      </w:r>
      <w:r w:rsidR="00AA3514" w:rsidRPr="000A43B2">
        <w:rPr>
          <w:rFonts w:ascii="Segoe UI" w:hAnsi="Segoe UI" w:cs="Segoe UI"/>
          <w:b w:val="0"/>
          <w:i w:val="0"/>
          <w:sz w:val="20"/>
          <w:lang w:eastAsia="pl-PL"/>
        </w:rPr>
        <w:t xml:space="preserve">Rozdziale I </w:t>
      </w:r>
      <w:r w:rsidR="00DD00FD" w:rsidRPr="000A43B2">
        <w:rPr>
          <w:rFonts w:ascii="Segoe UI" w:hAnsi="Segoe UI" w:cs="Segoe UI"/>
          <w:b w:val="0"/>
          <w:i w:val="0"/>
          <w:sz w:val="20"/>
          <w:lang w:eastAsia="pl-PL"/>
        </w:rPr>
        <w:t xml:space="preserve">pkt 10 </w:t>
      </w:r>
      <w:r w:rsidR="0001559D" w:rsidRPr="000A43B2">
        <w:rPr>
          <w:rFonts w:ascii="Segoe UI" w:hAnsi="Segoe UI" w:cs="Segoe UI"/>
          <w:b w:val="0"/>
          <w:i w:val="0"/>
          <w:sz w:val="20"/>
          <w:lang w:eastAsia="pl-PL"/>
        </w:rPr>
        <w:t xml:space="preserve">ppkt </w:t>
      </w:r>
      <w:r w:rsidR="00731DA6" w:rsidRPr="000A43B2">
        <w:rPr>
          <w:rFonts w:ascii="Segoe UI" w:hAnsi="Segoe UI" w:cs="Segoe UI"/>
          <w:b w:val="0"/>
          <w:i w:val="0"/>
          <w:sz w:val="20"/>
          <w:lang w:eastAsia="pl-PL"/>
        </w:rPr>
        <w:t>1.</w:t>
      </w:r>
      <w:r w:rsidR="000A43B2" w:rsidRPr="000A43B2">
        <w:rPr>
          <w:rFonts w:ascii="Segoe UI" w:hAnsi="Segoe UI" w:cs="Segoe UI"/>
          <w:b w:val="0"/>
          <w:i w:val="0"/>
          <w:sz w:val="20"/>
          <w:lang w:eastAsia="pl-PL"/>
        </w:rPr>
        <w:t>4</w:t>
      </w:r>
      <w:r w:rsidR="0001559D" w:rsidRPr="000A43B2">
        <w:rPr>
          <w:rFonts w:ascii="Segoe UI" w:hAnsi="Segoe UI" w:cs="Segoe UI"/>
          <w:b w:val="0"/>
          <w:i w:val="0"/>
          <w:sz w:val="20"/>
          <w:lang w:eastAsia="pl-PL"/>
        </w:rPr>
        <w:t xml:space="preserve"> </w:t>
      </w:r>
      <w:r w:rsidR="00DD00FD" w:rsidRPr="000A43B2">
        <w:rPr>
          <w:rFonts w:ascii="Segoe UI" w:hAnsi="Segoe UI" w:cs="Segoe UI"/>
          <w:b w:val="0"/>
          <w:i w:val="0"/>
          <w:sz w:val="20"/>
          <w:lang w:eastAsia="pl-PL"/>
        </w:rPr>
        <w:t>SWZ</w:t>
      </w:r>
      <w:r w:rsidRPr="000A43B2">
        <w:rPr>
          <w:rFonts w:ascii="Segoe UI" w:hAnsi="Segoe UI" w:cs="Segoe UI"/>
          <w:b w:val="0"/>
          <w:i w:val="0"/>
          <w:sz w:val="20"/>
          <w:lang w:eastAsia="pl-PL"/>
        </w:rPr>
        <w:t>.</w:t>
      </w:r>
    </w:p>
    <w:p w:rsidR="00814878" w:rsidRPr="000A43B2" w:rsidRDefault="009145F6" w:rsidP="00553DC4">
      <w:pPr>
        <w:pStyle w:val="Tekstpodstawowy"/>
        <w:numPr>
          <w:ilvl w:val="0"/>
          <w:numId w:val="61"/>
        </w:numPr>
        <w:tabs>
          <w:tab w:val="left" w:pos="993"/>
        </w:tabs>
        <w:jc w:val="both"/>
        <w:rPr>
          <w:rFonts w:ascii="Segoe UI" w:hAnsi="Segoe UI" w:cs="Segoe UI"/>
          <w:b w:val="0"/>
          <w:i w:val="0"/>
          <w:sz w:val="20"/>
        </w:rPr>
      </w:pPr>
      <w:r w:rsidRPr="000A43B2">
        <w:rPr>
          <w:rFonts w:ascii="Segoe UI" w:hAnsi="Segoe UI" w:cs="Segoe UI"/>
          <w:b w:val="0"/>
          <w:i w:val="0"/>
          <w:sz w:val="20"/>
        </w:rPr>
        <w:t xml:space="preserve">Zamawiający dopuszcza w szczególności następujący format </w:t>
      </w:r>
      <w:r w:rsidR="00FE684A" w:rsidRPr="000A43B2">
        <w:rPr>
          <w:rFonts w:ascii="Segoe UI" w:hAnsi="Segoe UI" w:cs="Segoe UI"/>
          <w:b w:val="0"/>
          <w:i w:val="0"/>
          <w:sz w:val="20"/>
        </w:rPr>
        <w:t xml:space="preserve">przesyłanych </w:t>
      </w:r>
      <w:r w:rsidRPr="000A43B2">
        <w:rPr>
          <w:rFonts w:ascii="Segoe UI" w:hAnsi="Segoe UI" w:cs="Segoe UI"/>
          <w:b w:val="0"/>
          <w:i w:val="0"/>
          <w:sz w:val="20"/>
        </w:rPr>
        <w:t>danych:</w:t>
      </w:r>
      <w:r w:rsidR="00FE684A" w:rsidRPr="000A43B2">
        <w:rPr>
          <w:rFonts w:ascii="Segoe UI" w:hAnsi="Segoe UI" w:cs="Segoe UI"/>
          <w:b w:val="0"/>
          <w:i w:val="0"/>
          <w:sz w:val="20"/>
        </w:rPr>
        <w:t xml:space="preserve"> </w:t>
      </w:r>
      <w:r w:rsidR="00714273" w:rsidRPr="000A43B2">
        <w:rPr>
          <w:rFonts w:ascii="Segoe UI" w:hAnsi="Segoe UI" w:cs="Segoe UI"/>
          <w:b w:val="0"/>
          <w:i w:val="0"/>
          <w:sz w:val="20"/>
        </w:rPr>
        <w:t>.</w:t>
      </w:r>
      <w:r w:rsidRPr="000A43B2">
        <w:rPr>
          <w:rFonts w:ascii="Segoe UI" w:hAnsi="Segoe UI" w:cs="Segoe UI"/>
          <w:b w:val="0"/>
          <w:i w:val="0"/>
          <w:sz w:val="20"/>
        </w:rPr>
        <w:t>pdf</w:t>
      </w:r>
      <w:r w:rsidR="00714273" w:rsidRPr="000A43B2">
        <w:rPr>
          <w:rFonts w:ascii="Segoe UI" w:hAnsi="Segoe UI" w:cs="Segoe UI"/>
          <w:b w:val="0"/>
          <w:i w:val="0"/>
          <w:sz w:val="20"/>
        </w:rPr>
        <w:t>, .</w:t>
      </w:r>
      <w:r w:rsidR="00AA3514" w:rsidRPr="000A43B2">
        <w:rPr>
          <w:rFonts w:ascii="Segoe UI" w:hAnsi="Segoe UI" w:cs="Segoe UI"/>
          <w:b w:val="0"/>
          <w:i w:val="0"/>
          <w:sz w:val="20"/>
        </w:rPr>
        <w:t xml:space="preserve">doc, .docx, .rtf, .xps, .odt, </w:t>
      </w:r>
      <w:r w:rsidR="00714273" w:rsidRPr="000A43B2">
        <w:rPr>
          <w:rFonts w:ascii="Segoe UI" w:hAnsi="Segoe UI" w:cs="Segoe UI"/>
          <w:b w:val="0"/>
          <w:i w:val="0"/>
          <w:sz w:val="20"/>
        </w:rPr>
        <w:t>.</w:t>
      </w:r>
      <w:r w:rsidR="00AA3514" w:rsidRPr="000A43B2">
        <w:rPr>
          <w:rFonts w:ascii="Segoe UI" w:hAnsi="Segoe UI" w:cs="Segoe UI"/>
          <w:b w:val="0"/>
          <w:i w:val="0"/>
          <w:sz w:val="20"/>
        </w:rPr>
        <w:t>txt.</w:t>
      </w:r>
    </w:p>
    <w:p w:rsidR="00F37C9F" w:rsidRPr="001B66CB" w:rsidRDefault="00F37C9F" w:rsidP="00553DC4">
      <w:pPr>
        <w:pStyle w:val="Tekstpodstawowy"/>
        <w:numPr>
          <w:ilvl w:val="0"/>
          <w:numId w:val="61"/>
        </w:numPr>
        <w:tabs>
          <w:tab w:val="left" w:pos="284"/>
          <w:tab w:val="left" w:pos="993"/>
        </w:tabs>
        <w:jc w:val="both"/>
        <w:rPr>
          <w:rFonts w:ascii="Segoe UI" w:hAnsi="Segoe UI" w:cs="Segoe UI"/>
          <w:b w:val="0"/>
          <w:i w:val="0"/>
          <w:sz w:val="20"/>
        </w:rPr>
      </w:pPr>
      <w:r w:rsidRPr="001B66CB">
        <w:rPr>
          <w:rFonts w:ascii="Segoe UI" w:hAnsi="Segoe UI" w:cs="Segoe UI"/>
          <w:b w:val="0"/>
          <w:i w:val="0"/>
          <w:color w:val="000000" w:themeColor="text1"/>
          <w:sz w:val="20"/>
        </w:rPr>
        <w:t>Wykonawca może złożyć</w:t>
      </w:r>
      <w:r w:rsidR="009145F6" w:rsidRPr="001B66CB">
        <w:rPr>
          <w:rFonts w:ascii="Segoe UI" w:hAnsi="Segoe UI" w:cs="Segoe UI"/>
          <w:b w:val="0"/>
          <w:i w:val="0"/>
          <w:color w:val="000000" w:themeColor="text1"/>
          <w:sz w:val="20"/>
        </w:rPr>
        <w:t xml:space="preserve"> </w:t>
      </w:r>
      <w:r w:rsidR="00714273" w:rsidRPr="001B66CB">
        <w:rPr>
          <w:rFonts w:ascii="Segoe UI" w:hAnsi="Segoe UI" w:cs="Segoe UI"/>
          <w:b w:val="0"/>
          <w:i w:val="0"/>
          <w:color w:val="000000" w:themeColor="text1"/>
          <w:sz w:val="20"/>
        </w:rPr>
        <w:t xml:space="preserve">ofertę na </w:t>
      </w:r>
      <w:r w:rsidR="001B66CB" w:rsidRPr="001B66CB">
        <w:rPr>
          <w:rFonts w:ascii="Segoe UI" w:hAnsi="Segoe UI" w:cs="Segoe UI"/>
          <w:b w:val="0"/>
          <w:i w:val="0"/>
          <w:color w:val="000000" w:themeColor="text1"/>
          <w:sz w:val="20"/>
        </w:rPr>
        <w:t>jedno albo na dwa zadania</w:t>
      </w:r>
      <w:r w:rsidR="00714273" w:rsidRPr="001B66CB">
        <w:rPr>
          <w:rFonts w:ascii="Segoe UI" w:hAnsi="Segoe UI" w:cs="Segoe UI"/>
          <w:b w:val="0"/>
          <w:i w:val="0"/>
          <w:color w:val="000000" w:themeColor="text1"/>
          <w:sz w:val="20"/>
        </w:rPr>
        <w:t>.</w:t>
      </w:r>
    </w:p>
    <w:p w:rsidR="00876E91" w:rsidRPr="00876E91" w:rsidRDefault="00F37C9F" w:rsidP="00553DC4">
      <w:pPr>
        <w:pStyle w:val="Tekstpodstawowy"/>
        <w:numPr>
          <w:ilvl w:val="0"/>
          <w:numId w:val="61"/>
        </w:numPr>
        <w:tabs>
          <w:tab w:val="left" w:pos="284"/>
          <w:tab w:val="left" w:pos="993"/>
        </w:tabs>
        <w:jc w:val="both"/>
        <w:rPr>
          <w:rFonts w:ascii="Segoe UI" w:hAnsi="Segoe UI" w:cs="Segoe UI"/>
          <w:b w:val="0"/>
          <w:i w:val="0"/>
          <w:sz w:val="20"/>
        </w:rPr>
      </w:pPr>
      <w:r w:rsidRPr="00F37C9F">
        <w:rPr>
          <w:rFonts w:ascii="Segoe UI" w:hAnsi="Segoe UI" w:cs="Segoe UI"/>
          <w:b w:val="0"/>
          <w:i w:val="0"/>
          <w:color w:val="000000" w:themeColor="text1"/>
          <w:sz w:val="20"/>
        </w:rPr>
        <w:t>Oferta winna być sporządzona w języku polskim</w:t>
      </w:r>
      <w:r w:rsidRPr="00FE2531">
        <w:rPr>
          <w:rFonts w:ascii="Segoe UI" w:hAnsi="Segoe UI" w:cs="Segoe UI"/>
          <w:b w:val="0"/>
          <w:i w:val="0"/>
          <w:color w:val="000000" w:themeColor="text1"/>
          <w:sz w:val="20"/>
        </w:rPr>
        <w:t>.</w:t>
      </w:r>
    </w:p>
    <w:p w:rsidR="00F37C9F" w:rsidRDefault="00F37C9F" w:rsidP="00553DC4">
      <w:pPr>
        <w:pStyle w:val="Tekstpodstawowy"/>
        <w:numPr>
          <w:ilvl w:val="0"/>
          <w:numId w:val="61"/>
        </w:numPr>
        <w:tabs>
          <w:tab w:val="left" w:pos="284"/>
          <w:tab w:val="left" w:pos="993"/>
        </w:tabs>
        <w:jc w:val="both"/>
        <w:rPr>
          <w:rFonts w:ascii="Segoe UI" w:hAnsi="Segoe UI" w:cs="Segoe UI"/>
          <w:b w:val="0"/>
          <w:i w:val="0"/>
          <w:sz w:val="20"/>
        </w:rPr>
      </w:pPr>
      <w:r w:rsidRPr="00F37C9F">
        <w:rPr>
          <w:rFonts w:ascii="Segoe UI" w:hAnsi="Segoe UI" w:cs="Segoe UI"/>
          <w:b w:val="0"/>
          <w:i w:val="0"/>
          <w:sz w:val="20"/>
          <w:u w:val="single"/>
        </w:rPr>
        <w:t xml:space="preserve">Ofertę składa się, pod rygorem nieważności, w formie elektronicznej </w:t>
      </w:r>
      <w:r w:rsidRPr="00FE2531">
        <w:rPr>
          <w:rFonts w:ascii="Segoe UI" w:hAnsi="Segoe UI" w:cs="Segoe UI"/>
          <w:b w:val="0"/>
          <w:i w:val="0"/>
          <w:sz w:val="20"/>
          <w:u w:val="single"/>
        </w:rPr>
        <w:t>opatrzonej kwalifikowanym podpisem elektronicznym lub w postaci elektronicznej opatrzonej podpisem</w:t>
      </w:r>
      <w:r w:rsidRPr="00F37C9F">
        <w:rPr>
          <w:rFonts w:ascii="Segoe UI" w:hAnsi="Segoe UI" w:cs="Segoe UI"/>
          <w:b w:val="0"/>
          <w:i w:val="0"/>
          <w:sz w:val="20"/>
          <w:u w:val="single"/>
        </w:rPr>
        <w:t xml:space="preserve"> zaufanym lub podpisem osobistym.</w:t>
      </w:r>
    </w:p>
    <w:p w:rsidR="00E0257F" w:rsidRPr="00E0257F" w:rsidRDefault="00F5122C" w:rsidP="00553DC4">
      <w:pPr>
        <w:pStyle w:val="Tekstpodstawowy"/>
        <w:numPr>
          <w:ilvl w:val="0"/>
          <w:numId w:val="61"/>
        </w:numPr>
        <w:tabs>
          <w:tab w:val="left" w:pos="284"/>
          <w:tab w:val="left" w:pos="993"/>
        </w:tabs>
        <w:jc w:val="both"/>
        <w:rPr>
          <w:rFonts w:ascii="Segoe UI" w:hAnsi="Segoe UI" w:cs="Segoe UI"/>
          <w:b w:val="0"/>
          <w:i w:val="0"/>
          <w:sz w:val="20"/>
        </w:rPr>
      </w:pPr>
      <w:r>
        <w:rPr>
          <w:rFonts w:ascii="Segoe UI" w:hAnsi="Segoe UI" w:cs="Segoe UI"/>
          <w:bCs/>
          <w:i w:val="0"/>
          <w:color w:val="000000" w:themeColor="text1"/>
          <w:sz w:val="20"/>
        </w:rPr>
        <w:t xml:space="preserve"> </w:t>
      </w:r>
      <w:r w:rsidR="00F37C9F" w:rsidRPr="00F37C9F">
        <w:rPr>
          <w:rFonts w:ascii="Segoe UI" w:hAnsi="Segoe UI" w:cs="Segoe UI"/>
          <w:bCs/>
          <w:i w:val="0"/>
          <w:color w:val="000000" w:themeColor="text1"/>
          <w:sz w:val="20"/>
        </w:rPr>
        <w:t>Ofertę może złożyć tylko podmiot do tego uprawniony.</w:t>
      </w:r>
      <w:r w:rsidR="00F37C9F" w:rsidRPr="00F37C9F">
        <w:rPr>
          <w:rFonts w:ascii="Segoe UI" w:hAnsi="Segoe UI" w:cs="Segoe UI"/>
          <w:b w:val="0"/>
          <w:i w:val="0"/>
          <w:iCs/>
          <w:color w:val="000000" w:themeColor="text1"/>
          <w:sz w:val="20"/>
        </w:rPr>
        <w:t xml:space="preserve"> </w:t>
      </w:r>
    </w:p>
    <w:p w:rsidR="009842E0" w:rsidRPr="007B4480" w:rsidRDefault="004A1531" w:rsidP="00553DC4">
      <w:pPr>
        <w:pStyle w:val="Tekstpodstawowy"/>
        <w:numPr>
          <w:ilvl w:val="0"/>
          <w:numId w:val="61"/>
        </w:numPr>
        <w:tabs>
          <w:tab w:val="left" w:pos="284"/>
          <w:tab w:val="left" w:pos="993"/>
        </w:tabs>
        <w:jc w:val="both"/>
        <w:rPr>
          <w:rFonts w:ascii="Segoe UI" w:hAnsi="Segoe UI" w:cs="Segoe UI"/>
          <w:b w:val="0"/>
          <w:i w:val="0"/>
          <w:sz w:val="20"/>
        </w:rPr>
      </w:pPr>
      <w:r>
        <w:rPr>
          <w:rFonts w:ascii="Segoe UI" w:hAnsi="Segoe UI" w:cs="Segoe UI"/>
          <w:b w:val="0"/>
          <w:i w:val="0"/>
          <w:iCs/>
          <w:color w:val="000000" w:themeColor="text1"/>
          <w:sz w:val="20"/>
        </w:rPr>
        <w:t xml:space="preserve"> </w:t>
      </w:r>
      <w:r w:rsidR="00E0257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00E0257F" w:rsidRPr="00F97152">
        <w:rPr>
          <w:rFonts w:ascii="Segoe UI" w:hAnsi="Segoe UI" w:cs="Segoe UI"/>
          <w:b w:val="0"/>
          <w:i w:val="0"/>
          <w:iCs/>
          <w:sz w:val="20"/>
        </w:rPr>
        <w:t>żąda</w:t>
      </w:r>
      <w:r w:rsidR="00E0257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w:t>
      </w:r>
      <w:r w:rsidR="00AA3514">
        <w:rPr>
          <w:rFonts w:ascii="Segoe UI" w:hAnsi="Segoe UI" w:cs="Segoe UI"/>
          <w:b w:val="0"/>
          <w:i w:val="0"/>
          <w:iCs/>
          <w:color w:val="000000" w:themeColor="text1"/>
          <w:sz w:val="20"/>
        </w:rPr>
        <w:t xml:space="preserve">nia dokumentów, o których mowa </w:t>
      </w:r>
      <w:r w:rsidR="00E0257F">
        <w:rPr>
          <w:rFonts w:ascii="Segoe UI" w:hAnsi="Segoe UI" w:cs="Segoe UI"/>
          <w:b w:val="0"/>
          <w:i w:val="0"/>
          <w:iCs/>
          <w:color w:val="000000" w:themeColor="text1"/>
          <w:sz w:val="20"/>
        </w:rPr>
        <w:t>w</w:t>
      </w:r>
      <w:r w:rsidR="00AA3514">
        <w:rPr>
          <w:rFonts w:ascii="Segoe UI" w:hAnsi="Segoe UI" w:cs="Segoe UI"/>
          <w:b w:val="0"/>
          <w:i w:val="0"/>
          <w:iCs/>
          <w:color w:val="000000" w:themeColor="text1"/>
          <w:sz w:val="20"/>
        </w:rPr>
        <w:t> </w:t>
      </w:r>
      <w:r w:rsidR="00E0257F">
        <w:rPr>
          <w:rFonts w:ascii="Segoe UI" w:hAnsi="Segoe UI" w:cs="Segoe UI"/>
          <w:b w:val="0"/>
          <w:i w:val="0"/>
          <w:iCs/>
          <w:color w:val="000000" w:themeColor="text1"/>
          <w:sz w:val="20"/>
        </w:rPr>
        <w:t xml:space="preserve">zdaniu pierwszym, jeżeli Zamawiający może je </w:t>
      </w:r>
      <w:r>
        <w:rPr>
          <w:rFonts w:ascii="Segoe UI" w:hAnsi="Segoe UI" w:cs="Segoe UI"/>
          <w:b w:val="0"/>
          <w:i w:val="0"/>
          <w:iCs/>
          <w:color w:val="000000" w:themeColor="text1"/>
          <w:sz w:val="20"/>
        </w:rPr>
        <w:t>uzyskać za pomocą bezpłatnych i </w:t>
      </w:r>
      <w:r w:rsidR="00E0257F">
        <w:rPr>
          <w:rFonts w:ascii="Segoe UI" w:hAnsi="Segoe UI" w:cs="Segoe UI"/>
          <w:b w:val="0"/>
          <w:i w:val="0"/>
          <w:iCs/>
          <w:color w:val="000000" w:themeColor="text1"/>
          <w:sz w:val="20"/>
        </w:rPr>
        <w:t xml:space="preserve">ogólnodostępnych baz danych, o ile Wykonawca wskaże </w:t>
      </w:r>
      <w:r w:rsidR="00E0257F" w:rsidRPr="00FB3BB8">
        <w:rPr>
          <w:rFonts w:ascii="Segoe UI" w:hAnsi="Segoe UI" w:cs="Segoe UI"/>
          <w:b w:val="0"/>
          <w:i w:val="0"/>
          <w:iCs/>
          <w:sz w:val="20"/>
        </w:rPr>
        <w:t>dane umożliwiające dostęp do tych dokumentów.</w:t>
      </w:r>
      <w:r w:rsidR="008C21D2" w:rsidRPr="00FB3BB8">
        <w:rPr>
          <w:rFonts w:ascii="Segoe UI" w:hAnsi="Segoe UI" w:cs="Segoe UI"/>
          <w:b w:val="0"/>
          <w:i w:val="0"/>
          <w:iCs/>
          <w:sz w:val="20"/>
        </w:rPr>
        <w:t xml:space="preserve"> </w:t>
      </w:r>
    </w:p>
    <w:p w:rsidR="00434961" w:rsidRPr="00434961" w:rsidRDefault="00434961" w:rsidP="00553DC4">
      <w:pPr>
        <w:pStyle w:val="Tekstpodstawowy"/>
        <w:numPr>
          <w:ilvl w:val="0"/>
          <w:numId w:val="61"/>
        </w:numPr>
        <w:tabs>
          <w:tab w:val="left" w:pos="426"/>
          <w:tab w:val="left" w:pos="993"/>
        </w:tabs>
        <w:jc w:val="both"/>
        <w:rPr>
          <w:rFonts w:ascii="Segoe UI" w:hAnsi="Segoe UI" w:cs="Segoe UI"/>
          <w:b w:val="0"/>
          <w:i w:val="0"/>
          <w:sz w:val="20"/>
        </w:rPr>
      </w:pPr>
      <w:r>
        <w:rPr>
          <w:rFonts w:ascii="Segoe UI" w:hAnsi="Segoe UI" w:cs="Segoe UI"/>
          <w:b w:val="0"/>
          <w:i w:val="0"/>
          <w:color w:val="000000" w:themeColor="text1"/>
          <w:sz w:val="20"/>
        </w:rPr>
        <w:t>Jeżeli w imieniu Wykonawc</w:t>
      </w:r>
      <w:r w:rsidR="0001559D">
        <w:rPr>
          <w:rFonts w:ascii="Segoe UI" w:hAnsi="Segoe UI" w:cs="Segoe UI"/>
          <w:b w:val="0"/>
          <w:i w:val="0"/>
          <w:color w:val="000000" w:themeColor="text1"/>
          <w:sz w:val="20"/>
        </w:rPr>
        <w:t>y</w:t>
      </w:r>
      <w:r>
        <w:rPr>
          <w:rFonts w:ascii="Segoe UI" w:hAnsi="Segoe UI" w:cs="Segoe UI"/>
          <w:b w:val="0"/>
          <w:i w:val="0"/>
          <w:color w:val="000000" w:themeColor="text1"/>
          <w:sz w:val="20"/>
        </w:rPr>
        <w:t xml:space="preserve"> działa osoba, której umocowanie do jego reprezentowania nie wynika z dokumentów, o których mowa w ppkt 11 Zamawiający żąda od Wykonawcy Pełnomocnictwa </w:t>
      </w:r>
      <w:r w:rsidR="00AA3514">
        <w:rPr>
          <w:rFonts w:ascii="Segoe UI" w:hAnsi="Segoe UI" w:cs="Segoe UI"/>
          <w:b w:val="0"/>
          <w:i w:val="0"/>
          <w:color w:val="000000" w:themeColor="text1"/>
          <w:sz w:val="20"/>
        </w:rPr>
        <w:t>lub </w:t>
      </w:r>
      <w:r>
        <w:rPr>
          <w:rFonts w:ascii="Segoe UI" w:hAnsi="Segoe UI" w:cs="Segoe UI"/>
          <w:b w:val="0"/>
          <w:i w:val="0"/>
          <w:color w:val="000000" w:themeColor="text1"/>
          <w:sz w:val="20"/>
        </w:rPr>
        <w:t xml:space="preserve">innego dokumentu potwierdzającego umocowanie do reprezentowania Wykonawcy. </w:t>
      </w:r>
    </w:p>
    <w:p w:rsidR="00E807E1" w:rsidRPr="00AA3514" w:rsidRDefault="004A1531" w:rsidP="00553DC4">
      <w:pPr>
        <w:pStyle w:val="Tekstpodstawowy"/>
        <w:numPr>
          <w:ilvl w:val="0"/>
          <w:numId w:val="61"/>
        </w:numPr>
        <w:tabs>
          <w:tab w:val="clear" w:pos="360"/>
          <w:tab w:val="left" w:pos="284"/>
          <w:tab w:val="left" w:pos="993"/>
        </w:tabs>
        <w:jc w:val="both"/>
        <w:rPr>
          <w:rFonts w:ascii="Segoe UI" w:hAnsi="Segoe UI" w:cs="Segoe UI"/>
          <w:b w:val="0"/>
          <w:bCs/>
          <w:i w:val="0"/>
          <w:color w:val="000000" w:themeColor="text1"/>
          <w:sz w:val="20"/>
        </w:rPr>
      </w:pPr>
      <w:r>
        <w:rPr>
          <w:rFonts w:ascii="Segoe UI" w:hAnsi="Segoe UI" w:cs="Segoe UI"/>
          <w:b w:val="0"/>
          <w:bCs/>
          <w:i w:val="0"/>
          <w:color w:val="000000" w:themeColor="text1"/>
          <w:sz w:val="20"/>
        </w:rPr>
        <w:t xml:space="preserve"> </w:t>
      </w:r>
      <w:r w:rsidR="00E807E1" w:rsidRPr="00AA3514">
        <w:rPr>
          <w:rFonts w:ascii="Segoe UI" w:hAnsi="Segoe UI" w:cs="Segoe UI"/>
          <w:b w:val="0"/>
          <w:bCs/>
          <w:i w:val="0"/>
          <w:color w:val="000000" w:themeColor="text1"/>
          <w:sz w:val="20"/>
        </w:rPr>
        <w:t>P</w:t>
      </w:r>
      <w:r w:rsidR="00F37C9F" w:rsidRPr="00AA3514">
        <w:rPr>
          <w:rFonts w:ascii="Segoe UI" w:hAnsi="Segoe UI" w:cs="Segoe UI"/>
          <w:b w:val="0"/>
          <w:bCs/>
          <w:i w:val="0"/>
          <w:color w:val="000000" w:themeColor="text1"/>
          <w:sz w:val="20"/>
        </w:rPr>
        <w:t>ełnomocnictwo do reprezentowania Wykonawcy</w:t>
      </w:r>
      <w:r w:rsidR="00F37C9F" w:rsidRPr="00AA3514">
        <w:rPr>
          <w:rFonts w:ascii="Segoe UI" w:hAnsi="Segoe UI" w:cs="Segoe UI"/>
          <w:bCs/>
          <w:i w:val="0"/>
          <w:color w:val="000000" w:themeColor="text1"/>
          <w:sz w:val="20"/>
        </w:rPr>
        <w:t xml:space="preserve"> </w:t>
      </w:r>
      <w:r w:rsidR="00F37C9F" w:rsidRPr="00AA3514">
        <w:rPr>
          <w:rFonts w:ascii="Segoe UI" w:hAnsi="Segoe UI" w:cs="Segoe UI"/>
          <w:b w:val="0"/>
          <w:i w:val="0"/>
          <w:color w:val="000000" w:themeColor="text1"/>
          <w:sz w:val="20"/>
          <w:u w:val="single"/>
        </w:rPr>
        <w:t>określające jego zakres</w:t>
      </w:r>
      <w:r w:rsidR="00F37C9F" w:rsidRPr="00AA3514">
        <w:rPr>
          <w:rFonts w:ascii="Segoe UI" w:hAnsi="Segoe UI" w:cs="Segoe UI"/>
          <w:b w:val="0"/>
          <w:i w:val="0"/>
          <w:color w:val="000000" w:themeColor="text1"/>
          <w:sz w:val="20"/>
        </w:rPr>
        <w:t xml:space="preserve"> </w:t>
      </w:r>
      <w:r w:rsidR="00E807E1" w:rsidRPr="00AA3514">
        <w:rPr>
          <w:rFonts w:ascii="Segoe UI" w:hAnsi="Segoe UI" w:cs="Segoe UI"/>
          <w:b w:val="0"/>
          <w:i w:val="0"/>
          <w:color w:val="000000" w:themeColor="text1"/>
          <w:sz w:val="20"/>
        </w:rPr>
        <w:t xml:space="preserve">winno być złożone </w:t>
      </w:r>
      <w:r w:rsidR="00AA3514" w:rsidRPr="00AA3514">
        <w:rPr>
          <w:rFonts w:ascii="Segoe UI" w:hAnsi="Segoe UI" w:cs="Segoe UI"/>
          <w:b w:val="0"/>
          <w:i w:val="0"/>
          <w:color w:val="000000" w:themeColor="text1"/>
          <w:sz w:val="20"/>
        </w:rPr>
        <w:t>wraz z </w:t>
      </w:r>
      <w:r w:rsidR="00E807E1" w:rsidRPr="00AA3514">
        <w:rPr>
          <w:rFonts w:ascii="Segoe UI" w:hAnsi="Segoe UI" w:cs="Segoe UI"/>
          <w:b w:val="0"/>
          <w:i w:val="0"/>
          <w:color w:val="000000" w:themeColor="text1"/>
          <w:sz w:val="20"/>
        </w:rPr>
        <w:t>ofertą</w:t>
      </w:r>
      <w:r w:rsidR="00DF63FC" w:rsidRPr="00AA3514">
        <w:rPr>
          <w:rFonts w:ascii="Segoe UI" w:hAnsi="Segoe UI" w:cs="Segoe UI"/>
          <w:b w:val="0"/>
          <w:i w:val="0"/>
          <w:sz w:val="20"/>
        </w:rPr>
        <w:t>.</w:t>
      </w:r>
      <w:r w:rsidR="00AA3514">
        <w:rPr>
          <w:rFonts w:ascii="Segoe UI" w:hAnsi="Segoe UI" w:cs="Segoe UI"/>
          <w:b w:val="0"/>
          <w:i w:val="0"/>
          <w:sz w:val="20"/>
        </w:rPr>
        <w:t xml:space="preserve"> </w:t>
      </w:r>
      <w:r w:rsidR="00E807E1" w:rsidRPr="00AA3514">
        <w:rPr>
          <w:rFonts w:ascii="Segoe UI" w:hAnsi="Segoe UI" w:cs="Segoe UI"/>
          <w:b w:val="0"/>
          <w:bCs/>
          <w:i w:val="0"/>
          <w:color w:val="000000" w:themeColor="text1"/>
          <w:sz w:val="20"/>
        </w:rPr>
        <w:t xml:space="preserve">Pełnomocnictwo przekazuje się w postaci elektronicznej i opatruje się </w:t>
      </w:r>
      <w:r w:rsidR="00E807E1" w:rsidRPr="00AA3514">
        <w:rPr>
          <w:rFonts w:ascii="Segoe UI" w:hAnsi="Segoe UI" w:cs="Segoe UI"/>
          <w:b w:val="0"/>
          <w:i w:val="0"/>
          <w:sz w:val="20"/>
        </w:rPr>
        <w:t xml:space="preserve">kwalifikowanym podpisem elektronicznym, podpisem zaufanym lub podpisem osobistym </w:t>
      </w:r>
      <w:r w:rsidR="00E807E1" w:rsidRPr="00AA3514">
        <w:rPr>
          <w:rFonts w:ascii="Segoe UI" w:hAnsi="Segoe UI" w:cs="Segoe UI"/>
          <w:b w:val="0"/>
          <w:i w:val="0"/>
          <w:color w:val="000000" w:themeColor="text1"/>
          <w:sz w:val="20"/>
        </w:rPr>
        <w:t xml:space="preserve">osoby uprawnionej </w:t>
      </w:r>
      <w:r w:rsidR="00A70A23">
        <w:rPr>
          <w:rFonts w:ascii="Segoe UI" w:hAnsi="Segoe UI" w:cs="Segoe UI"/>
          <w:b w:val="0"/>
          <w:i w:val="0"/>
          <w:color w:val="000000" w:themeColor="text1"/>
          <w:sz w:val="20"/>
        </w:rPr>
        <w:t>do </w:t>
      </w:r>
      <w:r w:rsidR="00E807E1" w:rsidRPr="00AA3514">
        <w:rPr>
          <w:rFonts w:ascii="Segoe UI" w:hAnsi="Segoe UI" w:cs="Segoe UI"/>
          <w:b w:val="0"/>
          <w:i w:val="0"/>
          <w:color w:val="000000" w:themeColor="text1"/>
          <w:sz w:val="20"/>
        </w:rPr>
        <w:t>reprezentowania Wykonawcy.</w:t>
      </w:r>
    </w:p>
    <w:p w:rsidR="00F37C9F" w:rsidRPr="00FD1E73" w:rsidRDefault="00E807E1" w:rsidP="00F5122C">
      <w:pPr>
        <w:pStyle w:val="Tekstpodstawowy"/>
        <w:tabs>
          <w:tab w:val="left" w:pos="993"/>
        </w:tabs>
        <w:suppressAutoHyphens w:val="0"/>
        <w:ind w:left="284"/>
        <w:jc w:val="both"/>
        <w:rPr>
          <w:rFonts w:ascii="Segoe UI" w:hAnsi="Segoe UI" w:cs="Segoe UI"/>
          <w:b w:val="0"/>
          <w:i w:val="0"/>
          <w:sz w:val="20"/>
        </w:rPr>
      </w:pPr>
      <w:r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 xml:space="preserve">w postaci papierowej </w:t>
      </w:r>
      <w:r w:rsidR="00A70A23">
        <w:rPr>
          <w:rFonts w:ascii="Segoe UI" w:hAnsi="Segoe UI" w:cs="Segoe UI"/>
          <w:b w:val="0"/>
          <w:bCs/>
          <w:i w:val="0"/>
          <w:color w:val="000000" w:themeColor="text1"/>
          <w:sz w:val="20"/>
        </w:rPr>
        <w:t>i </w:t>
      </w:r>
      <w:r w:rsidR="00F37C9F" w:rsidRPr="00434961">
        <w:rPr>
          <w:rFonts w:ascii="Segoe UI" w:hAnsi="Segoe UI" w:cs="Segoe UI"/>
          <w:b w:val="0"/>
          <w:bCs/>
          <w:i w:val="0"/>
          <w:color w:val="000000" w:themeColor="text1"/>
          <w:sz w:val="20"/>
        </w:rPr>
        <w:t>opatrzone własnoręcznym podpisem przekazuje się cyfr</w:t>
      </w:r>
      <w:r w:rsidRPr="00434961">
        <w:rPr>
          <w:rFonts w:ascii="Segoe UI" w:hAnsi="Segoe UI" w:cs="Segoe UI"/>
          <w:b w:val="0"/>
          <w:bCs/>
          <w:i w:val="0"/>
          <w:color w:val="000000" w:themeColor="text1"/>
          <w:sz w:val="20"/>
        </w:rPr>
        <w:t>owe odwzorowanie tego dokumentu</w:t>
      </w:r>
      <w:r>
        <w:rPr>
          <w:rFonts w:ascii="Segoe UI" w:hAnsi="Segoe UI" w:cs="Segoe UI"/>
          <w:b w:val="0"/>
          <w:bCs/>
          <w:color w:val="000000" w:themeColor="text1"/>
          <w:sz w:val="20"/>
        </w:rPr>
        <w:t xml:space="preserve"> </w:t>
      </w:r>
      <w:r w:rsidRPr="00ED7662">
        <w:rPr>
          <w:rFonts w:ascii="Segoe UI" w:hAnsi="Segoe UI" w:cs="Segoe UI"/>
          <w:b w:val="0"/>
          <w:bCs/>
          <w:i w:val="0"/>
          <w:color w:val="000000" w:themeColor="text1"/>
          <w:sz w:val="20"/>
        </w:rPr>
        <w:t>o</w:t>
      </w:r>
      <w:r w:rsidR="00F37C9F" w:rsidRPr="00ED7662">
        <w:rPr>
          <w:rFonts w:ascii="Segoe UI" w:hAnsi="Segoe UI" w:cs="Segoe UI"/>
          <w:b w:val="0"/>
          <w:i w:val="0"/>
          <w:sz w:val="20"/>
        </w:rPr>
        <w:t>p</w:t>
      </w:r>
      <w:r w:rsidR="00F37C9F">
        <w:rPr>
          <w:rFonts w:ascii="Segoe UI" w:hAnsi="Segoe UI" w:cs="Segoe UI"/>
          <w:b w:val="0"/>
          <w:i w:val="0"/>
          <w:sz w:val="20"/>
        </w:rPr>
        <w:t xml:space="preserve">atrzone </w:t>
      </w:r>
      <w:r w:rsidR="00F37C9F" w:rsidRPr="0016045A">
        <w:rPr>
          <w:rFonts w:ascii="Segoe UI" w:hAnsi="Segoe UI" w:cs="Segoe UI"/>
          <w:b w:val="0"/>
          <w:i w:val="0"/>
          <w:sz w:val="20"/>
        </w:rPr>
        <w:t>kwalifikowanym podpisem elektronicznym, podpisem zaufanym lub podpisem osobistym</w:t>
      </w:r>
      <w:r w:rsidR="00F37C9F">
        <w:rPr>
          <w:rFonts w:ascii="Segoe UI" w:hAnsi="Segoe UI" w:cs="Segoe UI"/>
          <w:b w:val="0"/>
          <w:i w:val="0"/>
          <w:sz w:val="20"/>
        </w:rPr>
        <w:t xml:space="preserve">, poświadczającym </w:t>
      </w:r>
      <w:r>
        <w:rPr>
          <w:rFonts w:ascii="Segoe UI" w:hAnsi="Segoe UI" w:cs="Segoe UI"/>
          <w:b w:val="0"/>
          <w:i w:val="0"/>
          <w:sz w:val="20"/>
        </w:rPr>
        <w:t xml:space="preserve">zgodność cyfrowego odwzorowania </w:t>
      </w:r>
      <w:r w:rsidR="00F37C9F">
        <w:rPr>
          <w:rFonts w:ascii="Segoe UI" w:hAnsi="Segoe UI" w:cs="Segoe UI"/>
          <w:b w:val="0"/>
          <w:i w:val="0"/>
          <w:sz w:val="20"/>
        </w:rPr>
        <w:t>z dokumentem w postaci papierowej</w:t>
      </w:r>
      <w:r>
        <w:rPr>
          <w:rFonts w:ascii="Segoe UI" w:hAnsi="Segoe UI" w:cs="Segoe UI"/>
          <w:b w:val="0"/>
          <w:i w:val="0"/>
          <w:sz w:val="20"/>
        </w:rPr>
        <w:t>.</w:t>
      </w:r>
    </w:p>
    <w:p w:rsidR="00F37C9F" w:rsidRPr="000000DD" w:rsidRDefault="00E807E1" w:rsidP="00F5122C">
      <w:pPr>
        <w:pStyle w:val="Tekstpodstawowy"/>
        <w:tabs>
          <w:tab w:val="left" w:pos="993"/>
        </w:tabs>
        <w:suppressAutoHyphens w:val="0"/>
        <w:ind w:left="284"/>
        <w:jc w:val="both"/>
        <w:rPr>
          <w:rFonts w:ascii="Segoe UI" w:hAnsi="Segoe UI" w:cs="Segoe UI"/>
          <w:b w:val="0"/>
          <w:i w:val="0"/>
          <w:sz w:val="20"/>
        </w:rPr>
      </w:pPr>
      <w:r w:rsidRPr="00EE6092">
        <w:rPr>
          <w:rFonts w:ascii="Segoe UI" w:hAnsi="Segoe UI" w:cs="Segoe UI"/>
          <w:b w:val="0"/>
          <w:bCs/>
          <w:i w:val="0"/>
          <w:color w:val="000000" w:themeColor="text1"/>
          <w:sz w:val="20"/>
        </w:rPr>
        <w:t xml:space="preserve">Poświadczenia zgodności </w:t>
      </w:r>
      <w:r w:rsidRPr="00EE6092">
        <w:rPr>
          <w:rFonts w:ascii="Segoe UI" w:hAnsi="Segoe UI" w:cs="Segoe UI"/>
          <w:b w:val="0"/>
          <w:i w:val="0"/>
          <w:sz w:val="20"/>
        </w:rPr>
        <w:t>cyfrowego odwzorowania z dokumentem w postaci papierowej,</w:t>
      </w:r>
      <w:r w:rsidR="00A70A23">
        <w:rPr>
          <w:rFonts w:ascii="Segoe UI" w:hAnsi="Segoe UI" w:cs="Segoe UI"/>
          <w:b w:val="0"/>
          <w:i w:val="0"/>
          <w:sz w:val="20"/>
        </w:rPr>
        <w:t xml:space="preserve"> </w:t>
      </w:r>
      <w:r w:rsidRPr="00EE6092">
        <w:rPr>
          <w:rFonts w:ascii="Segoe UI" w:hAnsi="Segoe UI" w:cs="Segoe UI"/>
          <w:b w:val="0"/>
          <w:i w:val="0"/>
          <w:sz w:val="20"/>
        </w:rPr>
        <w:t>o którym mowa w zdaniu poprzednim dokonuje mocodawca lub może dokonać również notariusz</w:t>
      </w:r>
      <w:r>
        <w:rPr>
          <w:rFonts w:ascii="Segoe UI" w:hAnsi="Segoe UI" w:cs="Segoe UI"/>
          <w:b w:val="0"/>
          <w:i w:val="0"/>
          <w:sz w:val="20"/>
        </w:rPr>
        <w:t xml:space="preserve">. </w:t>
      </w:r>
      <w:r w:rsidR="00F37C9F">
        <w:rPr>
          <w:rFonts w:ascii="Segoe UI" w:hAnsi="Segoe UI" w:cs="Segoe UI"/>
          <w:b w:val="0"/>
          <w:i w:val="0"/>
          <w:sz w:val="20"/>
          <w:lang w:eastAsia="pl-PL"/>
        </w:rPr>
        <w:t xml:space="preserve"> </w:t>
      </w:r>
    </w:p>
    <w:p w:rsidR="008C21D2" w:rsidRPr="008C21D2" w:rsidRDefault="008C21D2" w:rsidP="00553DC4">
      <w:pPr>
        <w:pStyle w:val="Tekstpodstawowy"/>
        <w:numPr>
          <w:ilvl w:val="0"/>
          <w:numId w:val="61"/>
        </w:numPr>
        <w:tabs>
          <w:tab w:val="left" w:pos="426"/>
        </w:tabs>
        <w:suppressAutoHyphens w:val="0"/>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Zapisy ppkt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rsidR="00F37C9F" w:rsidRPr="008C21D2" w:rsidRDefault="00F37C9F" w:rsidP="00553DC4">
      <w:pPr>
        <w:pStyle w:val="Tekstpodstawowy"/>
        <w:numPr>
          <w:ilvl w:val="0"/>
          <w:numId w:val="61"/>
        </w:numPr>
        <w:tabs>
          <w:tab w:val="left" w:pos="426"/>
        </w:tabs>
        <w:suppressAutoHyphens w:val="0"/>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lastRenderedPageBreak/>
        <w:t>Wszystkie fo</w:t>
      </w:r>
      <w:r w:rsidR="008C21D2">
        <w:rPr>
          <w:rFonts w:ascii="Segoe UI" w:hAnsi="Segoe UI" w:cs="Segoe UI"/>
          <w:b w:val="0"/>
          <w:i w:val="0"/>
          <w:color w:val="000000" w:themeColor="text1"/>
          <w:sz w:val="20"/>
        </w:rPr>
        <w:t xml:space="preserve">rmularze zawarte w </w:t>
      </w:r>
      <w:r>
        <w:rPr>
          <w:rFonts w:ascii="Segoe UI" w:hAnsi="Segoe UI" w:cs="Segoe UI"/>
          <w:b w:val="0"/>
          <w:i w:val="0"/>
          <w:color w:val="000000" w:themeColor="text1"/>
          <w:sz w:val="20"/>
        </w:rPr>
        <w:t>S</w:t>
      </w:r>
      <w:r w:rsidR="002B633B">
        <w:rPr>
          <w:rFonts w:ascii="Segoe UI" w:hAnsi="Segoe UI" w:cs="Segoe UI"/>
          <w:b w:val="0"/>
          <w:i w:val="0"/>
          <w:color w:val="000000" w:themeColor="text1"/>
          <w:sz w:val="20"/>
        </w:rPr>
        <w:t>WZ</w:t>
      </w:r>
      <w:r w:rsidRPr="002B633B">
        <w:rPr>
          <w:rFonts w:ascii="Segoe UI" w:hAnsi="Segoe UI" w:cs="Segoe UI"/>
          <w:b w:val="0"/>
          <w:i w:val="0"/>
          <w:color w:val="000000" w:themeColor="text1"/>
          <w:sz w:val="20"/>
        </w:rPr>
        <w:t>,</w:t>
      </w:r>
      <w:r w:rsidR="002B633B">
        <w:rPr>
          <w:rFonts w:ascii="Segoe UI" w:hAnsi="Segoe UI" w:cs="Segoe UI"/>
          <w:b w:val="0"/>
          <w:i w:val="0"/>
          <w:color w:val="000000" w:themeColor="text1"/>
          <w:sz w:val="20"/>
        </w:rPr>
        <w:t xml:space="preserve"> </w:t>
      </w:r>
      <w:r w:rsidR="002B633B" w:rsidRPr="002B633B">
        <w:rPr>
          <w:rFonts w:ascii="Segoe UI" w:hAnsi="Segoe UI" w:cs="Segoe UI"/>
          <w:b w:val="0"/>
          <w:i w:val="0"/>
          <w:color w:val="000000" w:themeColor="text1"/>
          <w:sz w:val="20"/>
        </w:rPr>
        <w:t>w szczególności „Formularz ofertowy</w:t>
      </w:r>
      <w:r w:rsidR="004A1531">
        <w:rPr>
          <w:rFonts w:ascii="Segoe UI" w:hAnsi="Segoe UI" w:cs="Segoe UI"/>
          <w:b w:val="0"/>
          <w:i w:val="0"/>
          <w:color w:val="000000" w:themeColor="text1"/>
          <w:sz w:val="20"/>
        </w:rPr>
        <w:t xml:space="preserve"> dla Zadania nr 1” i  „Formularz ofertowy dla Zadania nr 2</w:t>
      </w:r>
      <w:r w:rsidR="002B633B" w:rsidRPr="002B633B">
        <w:rPr>
          <w:rFonts w:ascii="Segoe UI" w:hAnsi="Segoe UI" w:cs="Segoe UI"/>
          <w:b w:val="0"/>
          <w:i w:val="0"/>
          <w:color w:val="000000" w:themeColor="text1"/>
          <w:sz w:val="20"/>
        </w:rPr>
        <w:t>”</w:t>
      </w:r>
      <w:r w:rsidR="002B633B">
        <w:rPr>
          <w:rFonts w:ascii="Segoe UI" w:hAnsi="Segoe UI" w:cs="Segoe UI"/>
          <w:b w:val="0"/>
          <w:i w:val="0"/>
          <w:color w:val="000000" w:themeColor="text1"/>
          <w:sz w:val="20"/>
        </w:rPr>
        <w:t>,</w:t>
      </w:r>
      <w:r w:rsidRPr="00C8589A">
        <w:rPr>
          <w:rFonts w:ascii="Segoe UI" w:hAnsi="Segoe UI" w:cs="Segoe UI"/>
          <w:b w:val="0"/>
          <w:i w:val="0"/>
          <w:color w:val="000000" w:themeColor="text1"/>
          <w:sz w:val="20"/>
        </w:rPr>
        <w:t xml:space="preserve"> należy wypełnić śc</w:t>
      </w:r>
      <w:r>
        <w:rPr>
          <w:rFonts w:ascii="Segoe UI" w:hAnsi="Segoe UI" w:cs="Segoe UI"/>
          <w:b w:val="0"/>
          <w:i w:val="0"/>
          <w:color w:val="000000" w:themeColor="text1"/>
          <w:sz w:val="20"/>
        </w:rPr>
        <w:t>iśle wg wskazówek zawartych w S</w:t>
      </w:r>
      <w:r w:rsidR="004A1531">
        <w:rPr>
          <w:rFonts w:ascii="Segoe UI" w:hAnsi="Segoe UI" w:cs="Segoe UI"/>
          <w:b w:val="0"/>
          <w:i w:val="0"/>
          <w:color w:val="000000" w:themeColor="text1"/>
          <w:sz w:val="20"/>
        </w:rPr>
        <w:t>WZ. W </w:t>
      </w:r>
      <w:r w:rsidRPr="00C8589A">
        <w:rPr>
          <w:rFonts w:ascii="Segoe UI" w:hAnsi="Segoe UI" w:cs="Segoe UI"/>
          <w:b w:val="0"/>
          <w:i w:val="0"/>
          <w:color w:val="000000" w:themeColor="text1"/>
          <w:sz w:val="20"/>
        </w:rPr>
        <w:t>przypadku gdy jakakolwiek część dokumentów nie dotyczy Wykonaw</w:t>
      </w:r>
      <w:r w:rsidR="008C21D2">
        <w:rPr>
          <w:rFonts w:ascii="Segoe UI" w:hAnsi="Segoe UI" w:cs="Segoe UI"/>
          <w:b w:val="0"/>
          <w:i w:val="0"/>
          <w:color w:val="000000" w:themeColor="text1"/>
          <w:sz w:val="20"/>
        </w:rPr>
        <w:t>cy, należy wpisać „nie dotyczy”</w:t>
      </w:r>
      <w:r w:rsidRPr="008C21D2">
        <w:rPr>
          <w:rFonts w:ascii="Segoe UI" w:hAnsi="Segoe UI" w:cs="Segoe UI"/>
          <w:b w:val="0"/>
          <w:bCs/>
          <w:i w:val="0"/>
          <w:color w:val="000000" w:themeColor="text1"/>
          <w:sz w:val="20"/>
        </w:rPr>
        <w:t>.</w:t>
      </w:r>
    </w:p>
    <w:p w:rsidR="002A3E4F" w:rsidRDefault="00F37C9F" w:rsidP="00553DC4">
      <w:pPr>
        <w:pStyle w:val="Tekstpodstawowy"/>
        <w:numPr>
          <w:ilvl w:val="0"/>
          <w:numId w:val="61"/>
        </w:numPr>
        <w:tabs>
          <w:tab w:val="left" w:pos="426"/>
        </w:tabs>
        <w:suppressAutoHyphens w:val="0"/>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Pr>
          <w:rFonts w:ascii="Segoe UI" w:hAnsi="Segoe UI" w:cs="Segoe UI"/>
          <w:b w:val="0"/>
          <w:i w:val="0"/>
          <w:color w:val="000000" w:themeColor="text1"/>
          <w:sz w:val="20"/>
        </w:rPr>
        <w:t>z formularzami załączonymi do S</w:t>
      </w:r>
      <w:r w:rsidRPr="00C8589A">
        <w:rPr>
          <w:rFonts w:ascii="Segoe UI" w:hAnsi="Segoe UI" w:cs="Segoe UI"/>
          <w:b w:val="0"/>
          <w:i w:val="0"/>
          <w:color w:val="000000" w:themeColor="text1"/>
          <w:sz w:val="20"/>
        </w:rPr>
        <w:t>WZ.</w:t>
      </w:r>
    </w:p>
    <w:p w:rsidR="00146253" w:rsidRPr="00146253" w:rsidRDefault="00F37C9F" w:rsidP="00553DC4">
      <w:pPr>
        <w:pStyle w:val="Tekstpodstawowy"/>
        <w:numPr>
          <w:ilvl w:val="0"/>
          <w:numId w:val="61"/>
        </w:numPr>
        <w:tabs>
          <w:tab w:val="left" w:pos="426"/>
        </w:tabs>
        <w:suppressAutoHyphens w:val="0"/>
        <w:jc w:val="both"/>
        <w:rPr>
          <w:rFonts w:ascii="Segoe UI" w:hAnsi="Segoe UI" w:cs="Segoe UI"/>
          <w:b w:val="0"/>
          <w:i w:val="0"/>
          <w:iCs/>
          <w:color w:val="000000" w:themeColor="text1"/>
          <w:sz w:val="20"/>
        </w:rPr>
      </w:pPr>
      <w:r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rsidR="00F37C9F" w:rsidRPr="00146253" w:rsidRDefault="00F37C9F" w:rsidP="00553DC4">
      <w:pPr>
        <w:pStyle w:val="Tekstpodstawowy"/>
        <w:numPr>
          <w:ilvl w:val="0"/>
          <w:numId w:val="61"/>
        </w:numPr>
        <w:tabs>
          <w:tab w:val="left" w:pos="426"/>
        </w:tabs>
        <w:suppressAutoHyphens w:val="0"/>
        <w:jc w:val="both"/>
        <w:rPr>
          <w:rFonts w:ascii="Segoe UI" w:hAnsi="Segoe UI" w:cs="Segoe UI"/>
          <w:b w:val="0"/>
          <w:i w:val="0"/>
          <w:iCs/>
          <w:color w:val="000000" w:themeColor="text1"/>
          <w:sz w:val="20"/>
        </w:rPr>
      </w:pPr>
      <w:r w:rsidRPr="00146253">
        <w:rPr>
          <w:rFonts w:ascii="Segoe UI" w:hAnsi="Segoe UI" w:cs="Segoe UI"/>
          <w:b w:val="0"/>
          <w:i w:val="0"/>
          <w:color w:val="000000" w:themeColor="text1"/>
          <w:sz w:val="20"/>
        </w:rPr>
        <w:t xml:space="preserve">Wykonawca może przed upływem terminu do składania ofert wycofać ofertę za pośrednictwem </w:t>
      </w:r>
      <w:r w:rsidR="00A70A23">
        <w:rPr>
          <w:rFonts w:ascii="Segoe UI" w:hAnsi="Segoe UI" w:cs="Segoe UI"/>
          <w:b w:val="0"/>
          <w:i w:val="0"/>
          <w:color w:val="000000" w:themeColor="text1"/>
          <w:sz w:val="20"/>
        </w:rPr>
        <w:t>„</w:t>
      </w:r>
      <w:r w:rsidRPr="00A70A23">
        <w:rPr>
          <w:rFonts w:ascii="Segoe UI" w:hAnsi="Segoe UI" w:cs="Segoe UI"/>
          <w:b w:val="0"/>
          <w:i w:val="0"/>
          <w:color w:val="000000" w:themeColor="text1"/>
          <w:sz w:val="20"/>
        </w:rPr>
        <w:t>Formularza do złożenia, zmiany, wycofania oferty lub wniosku</w:t>
      </w:r>
      <w:r w:rsidR="00A70A23">
        <w:rPr>
          <w:rFonts w:ascii="Segoe UI" w:hAnsi="Segoe UI" w:cs="Segoe UI"/>
          <w:b w:val="0"/>
          <w:i w:val="0"/>
          <w:color w:val="000000" w:themeColor="text1"/>
          <w:sz w:val="20"/>
        </w:rPr>
        <w:t>”</w:t>
      </w:r>
      <w:r w:rsidRPr="00A70A23">
        <w:rPr>
          <w:rFonts w:ascii="Segoe UI" w:hAnsi="Segoe UI" w:cs="Segoe UI"/>
          <w:b w:val="0"/>
          <w:i w:val="0"/>
          <w:color w:val="000000" w:themeColor="text1"/>
          <w:sz w:val="20"/>
        </w:rPr>
        <w:t xml:space="preserve"> dostępnego na ePUAP </w:t>
      </w:r>
      <w:r w:rsidR="00A70A23">
        <w:rPr>
          <w:rFonts w:ascii="Segoe UI" w:hAnsi="Segoe UI" w:cs="Segoe UI"/>
          <w:b w:val="0"/>
          <w:i w:val="0"/>
          <w:color w:val="000000" w:themeColor="text1"/>
          <w:sz w:val="20"/>
        </w:rPr>
        <w:t>i udostępnionego</w:t>
      </w:r>
      <w:r w:rsidR="00146253" w:rsidRPr="00A70A23">
        <w:rPr>
          <w:rFonts w:ascii="Segoe UI" w:hAnsi="Segoe UI" w:cs="Segoe UI"/>
          <w:b w:val="0"/>
          <w:i w:val="0"/>
          <w:color w:val="000000" w:themeColor="text1"/>
          <w:sz w:val="20"/>
        </w:rPr>
        <w:t xml:space="preserve"> również na miniPortalu. Sposób</w:t>
      </w:r>
      <w:r w:rsidRPr="00A70A23">
        <w:rPr>
          <w:rFonts w:ascii="Segoe UI" w:hAnsi="Segoe UI" w:cs="Segoe UI"/>
          <w:b w:val="0"/>
          <w:i w:val="0"/>
          <w:color w:val="000000" w:themeColor="text1"/>
          <w:sz w:val="20"/>
        </w:rPr>
        <w:t xml:space="preserve"> wycofania oferty został opisany w Instrukcji użytk</w:t>
      </w:r>
      <w:r w:rsidR="00146253" w:rsidRPr="00A70A23">
        <w:rPr>
          <w:rFonts w:ascii="Segoe UI" w:hAnsi="Segoe UI" w:cs="Segoe UI"/>
          <w:b w:val="0"/>
          <w:i w:val="0"/>
          <w:color w:val="000000" w:themeColor="text1"/>
          <w:sz w:val="20"/>
        </w:rPr>
        <w:t>ownika dostępnej na miniPortalu</w:t>
      </w:r>
      <w:r w:rsidRPr="00146253">
        <w:rPr>
          <w:rFonts w:ascii="Segoe UI" w:hAnsi="Segoe UI" w:cs="Segoe UI"/>
          <w:b w:val="0"/>
          <w:i w:val="0"/>
          <w:color w:val="000000" w:themeColor="text1"/>
          <w:sz w:val="20"/>
        </w:rPr>
        <w:t>.</w:t>
      </w:r>
    </w:p>
    <w:p w:rsidR="00563F0A" w:rsidRPr="00146253" w:rsidRDefault="00563F0A" w:rsidP="00146253">
      <w:pPr>
        <w:pStyle w:val="Tekstpodstawowy"/>
        <w:tabs>
          <w:tab w:val="left" w:pos="284"/>
        </w:tabs>
        <w:ind w:left="284"/>
        <w:jc w:val="both"/>
        <w:rPr>
          <w:rFonts w:ascii="Segoe UI" w:hAnsi="Segoe UI" w:cs="Segoe UI"/>
          <w:b w:val="0"/>
          <w:i w:val="0"/>
          <w:sz w:val="20"/>
        </w:rPr>
      </w:pPr>
    </w:p>
    <w:p w:rsidR="00B86715" w:rsidRDefault="00B86715" w:rsidP="00553DC4">
      <w:pPr>
        <w:pStyle w:val="Tekstpodstawowy22"/>
        <w:numPr>
          <w:ilvl w:val="1"/>
          <w:numId w:val="20"/>
        </w:numPr>
        <w:tabs>
          <w:tab w:val="left" w:pos="851"/>
        </w:tabs>
        <w:spacing w:after="0" w:line="240" w:lineRule="auto"/>
        <w:jc w:val="both"/>
        <w:rPr>
          <w:rFonts w:ascii="Segoe UI" w:hAnsi="Segoe UI" w:cs="Segoe UI"/>
          <w:b/>
        </w:rPr>
      </w:pPr>
      <w:r>
        <w:rPr>
          <w:rFonts w:ascii="Segoe UI" w:hAnsi="Segoe UI" w:cs="Segoe UI"/>
          <w:b/>
        </w:rPr>
        <w:t>TAJEMNICA PRZEDSIĘBIORSTWA</w:t>
      </w:r>
    </w:p>
    <w:p w:rsidR="00B86715" w:rsidRDefault="00B86715">
      <w:pPr>
        <w:pStyle w:val="Tekstpodstawowy22"/>
        <w:tabs>
          <w:tab w:val="left" w:pos="851"/>
        </w:tabs>
        <w:spacing w:after="0" w:line="240" w:lineRule="auto"/>
        <w:ind w:left="780"/>
        <w:jc w:val="both"/>
        <w:rPr>
          <w:rFonts w:ascii="Segoe UI" w:hAnsi="Segoe UI" w:cs="Segoe UI"/>
          <w:b/>
        </w:rPr>
      </w:pPr>
    </w:p>
    <w:p w:rsidR="00146253" w:rsidRPr="00146253" w:rsidRDefault="00146253" w:rsidP="00553DC4">
      <w:pPr>
        <w:pStyle w:val="Tekstpodstawowy22"/>
        <w:numPr>
          <w:ilvl w:val="0"/>
          <w:numId w:val="11"/>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1"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Pr="00146253">
        <w:rPr>
          <w:rFonts w:ascii="Segoe UI" w:hAnsi="Segoe UI" w:cs="Segoe UI"/>
          <w:shd w:val="clear" w:color="auto" w:fill="FFFFFF"/>
        </w:rPr>
        <w:t> (</w:t>
      </w:r>
      <w:r>
        <w:rPr>
          <w:rFonts w:ascii="Segoe UI" w:hAnsi="Segoe UI" w:cs="Segoe UI"/>
          <w:u w:val="single"/>
          <w:shd w:val="clear" w:color="auto" w:fill="FFFFFF"/>
        </w:rPr>
        <w:t>Dz. U. z 2020 r., poz. 1913</w:t>
      </w:r>
      <w:r w:rsidRPr="00146253">
        <w:rPr>
          <w:rFonts w:ascii="Segoe UI" w:hAnsi="Segoe UI" w:cs="Segoe UI"/>
          <w:color w:val="000000"/>
          <w:shd w:val="clear" w:color="auto" w:fill="FFFFFF"/>
        </w:rPr>
        <w:t>)*, jeżeli Wykonawca, wraz z</w:t>
      </w:r>
      <w:r w:rsidR="009F5E3D">
        <w:rPr>
          <w:rFonts w:ascii="Segoe UI" w:hAnsi="Segoe UI" w:cs="Segoe UI"/>
          <w:color w:val="000000"/>
          <w:shd w:val="clear" w:color="auto" w:fill="FFFFFF"/>
        </w:rPr>
        <w:t xml:space="preserve"> przekazaniem takich informacji</w:t>
      </w:r>
      <w:r w:rsidRPr="00146253">
        <w:rPr>
          <w:rFonts w:ascii="Segoe UI" w:hAnsi="Segoe UI" w:cs="Segoe UI"/>
          <w:color w:val="000000"/>
          <w:shd w:val="clear" w:color="auto" w:fill="FFFFFF"/>
        </w:rPr>
        <w:t xml:space="preserve"> zastrzegł, że nie</w:t>
      </w:r>
      <w:r w:rsidR="009F5E3D">
        <w:rPr>
          <w:rFonts w:ascii="Segoe UI" w:hAnsi="Segoe UI" w:cs="Segoe UI"/>
          <w:color w:val="000000"/>
          <w:shd w:val="clear" w:color="auto" w:fill="FFFFFF"/>
        </w:rPr>
        <w:t xml:space="preserve"> mogą być one udostępniane oraz </w:t>
      </w:r>
      <w:r w:rsidRPr="00146253">
        <w:rPr>
          <w:rFonts w:ascii="Segoe UI" w:hAnsi="Segoe UI" w:cs="Segoe UI"/>
          <w:color w:val="000000"/>
          <w:shd w:val="clear" w:color="auto" w:fill="FFFFFF"/>
        </w:rPr>
        <w:t xml:space="preserve">wykazał, że zastrzeżone informacje stanowią tajemnicę przedsiębiorstwa. </w:t>
      </w:r>
    </w:p>
    <w:p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Pr>
          <w:rFonts w:ascii="Segoe UI" w:hAnsi="Segoe UI" w:cs="Segoe UI"/>
          <w:b/>
        </w:rPr>
        <w:t xml:space="preserve"> albo nie są łatwo dostępne dla </w:t>
      </w:r>
      <w:r w:rsidRPr="00146253">
        <w:rPr>
          <w:rFonts w:ascii="Segoe UI" w:hAnsi="Segoe UI" w:cs="Segoe UI"/>
          <w:b/>
        </w:rPr>
        <w:t>takich osób, o ile uprawniony do korzystania z informacji lub rozporządzania nimi podjął, przy zachowaniu należytej staranności, działania w celu utrzymania ich w poufności.</w:t>
      </w:r>
    </w:p>
    <w:p w:rsidR="00C87338" w:rsidRDefault="00146253" w:rsidP="00553DC4">
      <w:pPr>
        <w:pStyle w:val="Tekstpodstawowy22"/>
        <w:numPr>
          <w:ilvl w:val="0"/>
          <w:numId w:val="11"/>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w:t>
      </w:r>
      <w:r w:rsidR="007A38A7">
        <w:rPr>
          <w:rFonts w:ascii="Segoe UI" w:hAnsi="Segoe UI" w:cs="Segoe UI"/>
        </w:rPr>
        <w:t xml:space="preserve"> </w:t>
      </w:r>
      <w:r w:rsidR="00C87338">
        <w:rPr>
          <w:rFonts w:ascii="Segoe UI" w:hAnsi="Segoe UI" w:cs="Segoe UI"/>
        </w:rPr>
        <w:t xml:space="preserve">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A70A23">
        <w:rPr>
          <w:rFonts w:ascii="Segoe UI" w:hAnsi="Segoe UI" w:cs="Segoe UI"/>
        </w:rPr>
        <w:t>w </w:t>
      </w:r>
      <w:r w:rsidRPr="00146253">
        <w:rPr>
          <w:rFonts w:ascii="Segoe UI" w:hAnsi="Segoe UI" w:cs="Segoe UI"/>
        </w:rPr>
        <w:t>ofercie.</w:t>
      </w:r>
    </w:p>
    <w:p w:rsidR="007F4FB0" w:rsidRPr="007F4FB0" w:rsidRDefault="00146253" w:rsidP="00553DC4">
      <w:pPr>
        <w:pStyle w:val="Tekstpodstawowy22"/>
        <w:numPr>
          <w:ilvl w:val="0"/>
          <w:numId w:val="11"/>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E37216">
        <w:rPr>
          <w:rFonts w:ascii="Segoe UI" w:hAnsi="Segoe UI" w:cs="Segoe UI"/>
          <w:color w:val="000000" w:themeColor="text1"/>
        </w:rPr>
        <w:t xml:space="preserve">ww. </w:t>
      </w:r>
      <w:r w:rsidRPr="00C87338">
        <w:rPr>
          <w:rFonts w:ascii="Segoe UI" w:hAnsi="Segoe UI" w:cs="Segoe UI"/>
          <w:color w:val="000000" w:themeColor="text1"/>
        </w:rPr>
        <w:t>ustawy, 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A70A23">
        <w:rPr>
          <w:rFonts w:ascii="Segoe UI" w:hAnsi="Segoe UI" w:cs="Segoe UI"/>
        </w:rPr>
        <w:t>i </w:t>
      </w:r>
      <w:r w:rsidR="007F4FB0" w:rsidRPr="007F4FB0">
        <w:rPr>
          <w:rFonts w:ascii="Segoe UI" w:hAnsi="Segoe UI" w:cs="Segoe UI"/>
        </w:rPr>
        <w:t>odpowiednio oznaczonym pliku, wraz z jednoczesnym zaznaczeniem polecenia „Załącznik stanowiący tajemnicę przedsiębiorstwa”, a następnie wraz z plikami stanowiącymi jawną część należy ten plik zaszyfrować.</w:t>
      </w:r>
    </w:p>
    <w:p w:rsidR="00B86715" w:rsidRDefault="00B86715">
      <w:pPr>
        <w:pStyle w:val="Tekstpodstawowy"/>
        <w:jc w:val="both"/>
        <w:rPr>
          <w:rFonts w:ascii="Segoe UI" w:hAnsi="Segoe UI" w:cs="Segoe UI"/>
          <w:i w:val="0"/>
          <w:color w:val="000000"/>
          <w:sz w:val="20"/>
        </w:rPr>
      </w:pPr>
    </w:p>
    <w:p w:rsidR="002A3E4F" w:rsidRPr="002A3E4F" w:rsidRDefault="00DE4B3E" w:rsidP="00553DC4">
      <w:pPr>
        <w:pStyle w:val="Tekstpodstawowy"/>
        <w:numPr>
          <w:ilvl w:val="0"/>
          <w:numId w:val="20"/>
        </w:numPr>
        <w:jc w:val="both"/>
        <w:rPr>
          <w:rFonts w:ascii="Segoe UI" w:hAnsi="Segoe UI" w:cs="Segoe UI"/>
          <w:i w:val="0"/>
          <w:color w:val="000000"/>
          <w:sz w:val="20"/>
        </w:rPr>
      </w:pPr>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rsidR="00DE4B3E" w:rsidRPr="00DE4B3E" w:rsidRDefault="00DE4B3E" w:rsidP="002A3E4F">
      <w:pPr>
        <w:pStyle w:val="Tekstpodstawowy"/>
        <w:jc w:val="both"/>
        <w:rPr>
          <w:rFonts w:ascii="Segoe UI" w:hAnsi="Segoe UI" w:cs="Segoe UI"/>
          <w:i w:val="0"/>
          <w:color w:val="000000"/>
          <w:sz w:val="20"/>
        </w:rPr>
      </w:pPr>
    </w:p>
    <w:p w:rsidR="001B66CB" w:rsidRPr="001B66CB" w:rsidRDefault="00DE4B3E" w:rsidP="00553DC4">
      <w:pPr>
        <w:numPr>
          <w:ilvl w:val="0"/>
          <w:numId w:val="15"/>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00A70A23">
        <w:rPr>
          <w:rFonts w:ascii="Segoe UI" w:hAnsi="Segoe UI" w:cs="Segoe UI"/>
        </w:rPr>
        <w:t>„</w:t>
      </w:r>
      <w:r w:rsidRPr="00A70A23">
        <w:rPr>
          <w:rFonts w:ascii="Segoe UI" w:hAnsi="Segoe UI" w:cs="Segoe UI"/>
        </w:rPr>
        <w:t xml:space="preserve">Formularza </w:t>
      </w:r>
      <w:r w:rsidR="00A70A23">
        <w:rPr>
          <w:rFonts w:ascii="Segoe UI" w:hAnsi="Segoe UI" w:cs="Segoe UI"/>
        </w:rPr>
        <w:t>do </w:t>
      </w:r>
      <w:r w:rsidRPr="00A70A23">
        <w:rPr>
          <w:rFonts w:ascii="Segoe UI" w:hAnsi="Segoe UI" w:cs="Segoe UI"/>
        </w:rPr>
        <w:t>złożenia, zmiany, wycofania oferty lub wniosku</w:t>
      </w:r>
      <w:r w:rsidR="00A70A23">
        <w:rPr>
          <w:rFonts w:ascii="Segoe UI" w:hAnsi="Segoe UI" w:cs="Segoe UI"/>
        </w:rPr>
        <w:t>”</w:t>
      </w:r>
      <w:r w:rsidRPr="00A70A23">
        <w:rPr>
          <w:rFonts w:ascii="Segoe UI" w:hAnsi="Segoe UI" w:cs="Segoe UI"/>
        </w:rPr>
        <w:t xml:space="preserve"> dostępnego na ePUAP i udostępnionego również na miniPortalu. Funkcjonalność do zaszyfrowania oferty przez Wykonawcę jest dostępna </w:t>
      </w:r>
      <w:r w:rsidR="00A70A23">
        <w:rPr>
          <w:rFonts w:ascii="Segoe UI" w:hAnsi="Segoe UI" w:cs="Segoe UI"/>
        </w:rPr>
        <w:t>dla </w:t>
      </w:r>
      <w:r w:rsidRPr="00A70A23">
        <w:rPr>
          <w:rFonts w:ascii="Segoe UI" w:hAnsi="Segoe UI" w:cs="Segoe UI"/>
        </w:rPr>
        <w:t xml:space="preserve">Wykonawców na miniPortalu, w szczegółach </w:t>
      </w:r>
      <w:r w:rsidR="000000DD" w:rsidRPr="00A70A23">
        <w:rPr>
          <w:rFonts w:ascii="Segoe UI" w:hAnsi="Segoe UI" w:cs="Segoe UI"/>
        </w:rPr>
        <w:t>przedmiotowego</w:t>
      </w:r>
      <w:r w:rsidRPr="00A70A23">
        <w:rPr>
          <w:rFonts w:ascii="Segoe UI" w:hAnsi="Segoe UI" w:cs="Segoe UI"/>
        </w:rPr>
        <w:t xml:space="preserve"> postępowania.</w:t>
      </w:r>
    </w:p>
    <w:p w:rsidR="00731DA6" w:rsidRPr="00A70A23" w:rsidRDefault="00731DA6" w:rsidP="00731DA6">
      <w:pPr>
        <w:suppressAutoHyphens w:val="0"/>
        <w:jc w:val="both"/>
        <w:rPr>
          <w:rFonts w:ascii="Segoe UI" w:hAnsi="Segoe UI" w:cs="Segoe UI"/>
        </w:rPr>
      </w:pPr>
      <w:r w:rsidRPr="00A70A23">
        <w:rPr>
          <w:rFonts w:ascii="Segoe UI" w:hAnsi="Segoe UI" w:cs="Segoe UI"/>
        </w:rPr>
        <w:t>UWAGA!</w:t>
      </w:r>
    </w:p>
    <w:p w:rsidR="00916D8D" w:rsidRPr="00A70A23" w:rsidRDefault="00916D8D" w:rsidP="00731DA6">
      <w:pPr>
        <w:suppressAutoHyphens w:val="0"/>
        <w:jc w:val="both"/>
        <w:rPr>
          <w:rFonts w:ascii="Segoe UI" w:hAnsi="Segoe UI" w:cs="Segoe UI"/>
        </w:rPr>
      </w:pPr>
      <w:r w:rsidRPr="00A70A23">
        <w:rPr>
          <w:rFonts w:ascii="Segoe UI" w:hAnsi="Segoe UI" w:cs="Segoe UI"/>
        </w:rPr>
        <w:t xml:space="preserve">Złożenie podpisu na </w:t>
      </w:r>
      <w:r w:rsidR="00A70A23">
        <w:rPr>
          <w:rFonts w:ascii="Segoe UI" w:hAnsi="Segoe UI" w:cs="Segoe UI"/>
        </w:rPr>
        <w:t>„</w:t>
      </w:r>
      <w:r w:rsidRPr="00A70A23">
        <w:rPr>
          <w:rFonts w:ascii="Segoe UI" w:hAnsi="Segoe UI" w:cs="Segoe UI"/>
        </w:rPr>
        <w:t>Formularzu do złożenia, zmiany, wycofania oferty lub wniosku</w:t>
      </w:r>
      <w:r w:rsidR="00A70A23">
        <w:rPr>
          <w:rFonts w:ascii="Segoe UI" w:hAnsi="Segoe UI" w:cs="Segoe UI"/>
        </w:rPr>
        <w:t>”</w:t>
      </w:r>
      <w:r w:rsidRPr="00A70A23">
        <w:rPr>
          <w:rFonts w:ascii="Segoe UI" w:hAnsi="Segoe UI" w:cs="Segoe UI"/>
        </w:rPr>
        <w:t xml:space="preserve"> nie wywiera skutków w odniesieniu do złożonej za jego pomocą oferty Wykonawcy.</w:t>
      </w:r>
    </w:p>
    <w:p w:rsidR="00DE4B3E" w:rsidRPr="00F67904" w:rsidRDefault="00DE4B3E" w:rsidP="00553DC4">
      <w:pPr>
        <w:numPr>
          <w:ilvl w:val="0"/>
          <w:numId w:val="15"/>
        </w:numPr>
        <w:tabs>
          <w:tab w:val="num" w:pos="284"/>
        </w:tabs>
        <w:suppressAutoHyphens w:val="0"/>
        <w:ind w:left="284" w:hanging="284"/>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w:t>
      </w:r>
      <w:r w:rsidR="000000DD" w:rsidRPr="007F5EB7">
        <w:rPr>
          <w:rFonts w:ascii="Segoe UI" w:hAnsi="Segoe UI" w:cs="Segoe UI"/>
        </w:rPr>
        <w:t>miniPortal-ePUAP</w:t>
      </w:r>
      <w:r w:rsidRPr="007F5EB7">
        <w:rPr>
          <w:rFonts w:ascii="Segoe UI" w:hAnsi="Segoe UI" w:cs="Segoe UI"/>
        </w:rPr>
        <w:t>”</w:t>
      </w:r>
      <w:r w:rsidR="00166C31" w:rsidRPr="007F5EB7">
        <w:rPr>
          <w:rFonts w:ascii="Segoe UI" w:hAnsi="Segoe UI" w:cs="Segoe UI"/>
        </w:rPr>
        <w:t xml:space="preserve">, dostępnej na stronie: </w:t>
      </w:r>
      <w:hyperlink r:id="rId12" w:history="1">
        <w:r w:rsidR="00F67904" w:rsidRPr="001F447B">
          <w:rPr>
            <w:rStyle w:val="Hipercze"/>
            <w:rFonts w:ascii="Segoe UI" w:hAnsi="Segoe UI" w:cs="Segoe UI"/>
            <w:iCs/>
          </w:rPr>
          <w:t>https://miniportal.uzp.gov.pl/</w:t>
        </w:r>
      </w:hyperlink>
    </w:p>
    <w:p w:rsidR="00DE4B3E" w:rsidRPr="00D31DA9" w:rsidRDefault="00DE4B3E" w:rsidP="00553DC4">
      <w:pPr>
        <w:numPr>
          <w:ilvl w:val="0"/>
          <w:numId w:val="15"/>
        </w:numPr>
        <w:tabs>
          <w:tab w:val="num" w:pos="284"/>
        </w:tabs>
        <w:suppressAutoHyphens w:val="0"/>
        <w:ind w:left="284" w:hanging="284"/>
        <w:jc w:val="both"/>
        <w:rPr>
          <w:rFonts w:ascii="Segoe UI" w:hAnsi="Segoe UI" w:cs="Segoe UI"/>
          <w:lang w:eastAsia="pl-PL"/>
        </w:rPr>
      </w:pPr>
      <w:r w:rsidRPr="007F5EB7">
        <w:rPr>
          <w:rFonts w:ascii="Segoe UI" w:hAnsi="Segoe UI" w:cs="Segoe UI"/>
          <w:lang w:eastAsia="pl-PL"/>
        </w:rPr>
        <w:t>Termin składania ofert: do dnia</w:t>
      </w:r>
      <w:r w:rsidR="00D31DA9">
        <w:rPr>
          <w:rFonts w:ascii="Segoe UI" w:hAnsi="Segoe UI" w:cs="Segoe UI"/>
          <w:lang w:eastAsia="pl-PL"/>
        </w:rPr>
        <w:t xml:space="preserve"> </w:t>
      </w:r>
      <w:r w:rsidR="00D31DA9" w:rsidRPr="00D31DA9">
        <w:rPr>
          <w:rFonts w:ascii="Segoe UI" w:hAnsi="Segoe UI" w:cs="Segoe UI"/>
          <w:b/>
          <w:lang w:eastAsia="pl-PL"/>
        </w:rPr>
        <w:t>0</w:t>
      </w:r>
      <w:r w:rsidR="00CB0C6B">
        <w:rPr>
          <w:rFonts w:ascii="Segoe UI" w:hAnsi="Segoe UI" w:cs="Segoe UI"/>
          <w:b/>
          <w:lang w:eastAsia="pl-PL"/>
        </w:rPr>
        <w:t>7</w:t>
      </w:r>
      <w:r w:rsidR="00D31DA9" w:rsidRPr="00D31DA9">
        <w:rPr>
          <w:rFonts w:ascii="Segoe UI" w:hAnsi="Segoe UI" w:cs="Segoe UI"/>
          <w:b/>
          <w:lang w:eastAsia="pl-PL"/>
        </w:rPr>
        <w:t>.09</w:t>
      </w:r>
      <w:r w:rsidR="007F5EB7" w:rsidRPr="00D31DA9">
        <w:rPr>
          <w:rFonts w:ascii="Segoe UI" w:hAnsi="Segoe UI" w:cs="Segoe UI"/>
          <w:b/>
          <w:lang w:eastAsia="pl-PL"/>
        </w:rPr>
        <w:t>.</w:t>
      </w:r>
      <w:r w:rsidRPr="00D31DA9">
        <w:rPr>
          <w:rFonts w:ascii="Segoe UI" w:hAnsi="Segoe UI" w:cs="Segoe UI"/>
          <w:b/>
          <w:lang w:eastAsia="pl-PL"/>
        </w:rPr>
        <w:t>2021</w:t>
      </w:r>
      <w:r w:rsidR="00AD1975" w:rsidRPr="00D31DA9">
        <w:rPr>
          <w:rFonts w:ascii="Segoe UI" w:hAnsi="Segoe UI" w:cs="Segoe UI"/>
          <w:b/>
          <w:bCs/>
          <w:lang w:eastAsia="pl-PL"/>
        </w:rPr>
        <w:t xml:space="preserve"> r., do godziny </w:t>
      </w:r>
      <w:r w:rsidR="002B633B" w:rsidRPr="00D31DA9">
        <w:rPr>
          <w:rFonts w:ascii="Segoe UI" w:hAnsi="Segoe UI" w:cs="Segoe UI"/>
          <w:b/>
          <w:bCs/>
          <w:lang w:eastAsia="pl-PL"/>
        </w:rPr>
        <w:t>08</w:t>
      </w:r>
      <w:r w:rsidR="00AD1975" w:rsidRPr="00D31DA9">
        <w:rPr>
          <w:rFonts w:ascii="Segoe UI" w:hAnsi="Segoe UI" w:cs="Segoe UI"/>
          <w:b/>
          <w:bCs/>
          <w:lang w:eastAsia="pl-PL"/>
        </w:rPr>
        <w:t>:00.</w:t>
      </w:r>
    </w:p>
    <w:p w:rsidR="002A3E4F" w:rsidRPr="00D31DA9" w:rsidRDefault="00DE4B3E" w:rsidP="00553DC4">
      <w:pPr>
        <w:numPr>
          <w:ilvl w:val="0"/>
          <w:numId w:val="15"/>
        </w:numPr>
        <w:tabs>
          <w:tab w:val="num" w:pos="284"/>
        </w:tabs>
        <w:suppressAutoHyphens w:val="0"/>
        <w:ind w:left="284" w:hanging="284"/>
        <w:jc w:val="both"/>
        <w:rPr>
          <w:rFonts w:ascii="Segoe UI" w:hAnsi="Segoe UI" w:cs="Segoe UI"/>
          <w:lang w:eastAsia="pl-PL"/>
        </w:rPr>
      </w:pPr>
      <w:r w:rsidRPr="00D31DA9">
        <w:rPr>
          <w:rFonts w:ascii="Segoe UI" w:hAnsi="Segoe UI" w:cs="Segoe UI"/>
          <w:lang w:eastAsia="pl-PL"/>
        </w:rPr>
        <w:t>Termin otwarcia ofert</w:t>
      </w:r>
      <w:r w:rsidR="00D31DA9" w:rsidRPr="00D31DA9">
        <w:rPr>
          <w:rFonts w:ascii="Segoe UI" w:hAnsi="Segoe UI" w:cs="Segoe UI"/>
          <w:lang w:eastAsia="pl-PL"/>
        </w:rPr>
        <w:t xml:space="preserve"> </w:t>
      </w:r>
      <w:r w:rsidR="00D31DA9" w:rsidRPr="00D31DA9">
        <w:rPr>
          <w:rFonts w:ascii="Segoe UI" w:hAnsi="Segoe UI" w:cs="Segoe UI"/>
          <w:b/>
          <w:lang w:eastAsia="pl-PL"/>
        </w:rPr>
        <w:t>0</w:t>
      </w:r>
      <w:r w:rsidR="00CB0C6B">
        <w:rPr>
          <w:rFonts w:ascii="Segoe UI" w:hAnsi="Segoe UI" w:cs="Segoe UI"/>
          <w:b/>
          <w:lang w:eastAsia="pl-PL"/>
        </w:rPr>
        <w:t>7</w:t>
      </w:r>
      <w:r w:rsidR="00D31DA9" w:rsidRPr="00D31DA9">
        <w:rPr>
          <w:rFonts w:ascii="Segoe UI" w:hAnsi="Segoe UI" w:cs="Segoe UI"/>
          <w:b/>
          <w:lang w:eastAsia="pl-PL"/>
        </w:rPr>
        <w:t>.09</w:t>
      </w:r>
      <w:r w:rsidR="007F5EB7" w:rsidRPr="00D31DA9">
        <w:rPr>
          <w:rFonts w:ascii="Segoe UI" w:hAnsi="Segoe UI" w:cs="Segoe UI"/>
          <w:b/>
          <w:lang w:eastAsia="pl-PL"/>
        </w:rPr>
        <w:t>.</w:t>
      </w:r>
      <w:r w:rsidRPr="00D31DA9">
        <w:rPr>
          <w:rFonts w:ascii="Segoe UI" w:hAnsi="Segoe UI" w:cs="Segoe UI"/>
          <w:b/>
          <w:lang w:eastAsia="pl-PL"/>
        </w:rPr>
        <w:t>2021</w:t>
      </w:r>
      <w:r w:rsidR="00AD1975" w:rsidRPr="00D31DA9">
        <w:rPr>
          <w:rFonts w:ascii="Segoe UI" w:hAnsi="Segoe UI" w:cs="Segoe UI"/>
          <w:b/>
          <w:bCs/>
          <w:lang w:eastAsia="pl-PL"/>
        </w:rPr>
        <w:t xml:space="preserve"> r., godzina </w:t>
      </w:r>
      <w:r w:rsidR="00D31DA9" w:rsidRPr="00D31DA9">
        <w:rPr>
          <w:rFonts w:ascii="Segoe UI" w:hAnsi="Segoe UI" w:cs="Segoe UI"/>
          <w:b/>
          <w:bCs/>
          <w:lang w:eastAsia="pl-PL"/>
        </w:rPr>
        <w:t>09</w:t>
      </w:r>
      <w:r w:rsidR="007F5EB7" w:rsidRPr="00D31DA9">
        <w:rPr>
          <w:rFonts w:ascii="Segoe UI" w:hAnsi="Segoe UI" w:cs="Segoe UI"/>
          <w:b/>
          <w:bCs/>
          <w:lang w:eastAsia="pl-PL"/>
        </w:rPr>
        <w:t>:</w:t>
      </w:r>
      <w:r w:rsidR="00D31DA9" w:rsidRPr="00D31DA9">
        <w:rPr>
          <w:rFonts w:ascii="Segoe UI" w:hAnsi="Segoe UI" w:cs="Segoe UI"/>
          <w:b/>
          <w:bCs/>
          <w:lang w:eastAsia="pl-PL"/>
        </w:rPr>
        <w:t>00</w:t>
      </w:r>
      <w:r w:rsidR="00AD1975" w:rsidRPr="00D31DA9">
        <w:rPr>
          <w:rFonts w:ascii="Segoe UI" w:hAnsi="Segoe UI" w:cs="Segoe UI"/>
          <w:b/>
          <w:bCs/>
          <w:lang w:eastAsia="pl-PL"/>
        </w:rPr>
        <w:t>.</w:t>
      </w:r>
    </w:p>
    <w:p w:rsidR="002A3E4F" w:rsidRPr="002A3E4F" w:rsidRDefault="000000DD" w:rsidP="00553DC4">
      <w:pPr>
        <w:numPr>
          <w:ilvl w:val="0"/>
          <w:numId w:val="15"/>
        </w:numPr>
        <w:tabs>
          <w:tab w:val="num" w:pos="284"/>
        </w:tabs>
        <w:suppressAutoHyphens w:val="0"/>
        <w:ind w:left="284" w:hanging="284"/>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A70A23">
        <w:rPr>
          <w:rFonts w:ascii="Segoe UI" w:hAnsi="Segoe UI" w:cs="Segoe UI"/>
        </w:rPr>
        <w:t>po </w:t>
      </w:r>
      <w:r w:rsidR="002A3E4F" w:rsidRPr="002A3E4F">
        <w:rPr>
          <w:rFonts w:ascii="Segoe UI" w:hAnsi="Segoe UI" w:cs="Segoe UI"/>
        </w:rPr>
        <w:t xml:space="preserve">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w:t>
      </w:r>
      <w:r w:rsidR="00A70A23">
        <w:rPr>
          <w:rFonts w:ascii="Segoe UI" w:hAnsi="Segoe UI" w:cs="Segoe UI"/>
        </w:rPr>
        <w:t xml:space="preserve"> do </w:t>
      </w:r>
      <w:r w:rsidR="002A3E4F" w:rsidRPr="002A3E4F">
        <w:rPr>
          <w:rFonts w:ascii="Segoe UI" w:hAnsi="Segoe UI" w:cs="Segoe UI"/>
        </w:rPr>
        <w:t>odszyfrowania.</w:t>
      </w:r>
    </w:p>
    <w:p w:rsidR="00DE4B3E" w:rsidRPr="007A38A7" w:rsidRDefault="00DE4B3E" w:rsidP="00553DC4">
      <w:pPr>
        <w:numPr>
          <w:ilvl w:val="0"/>
          <w:numId w:val="15"/>
        </w:numPr>
        <w:tabs>
          <w:tab w:val="num" w:pos="284"/>
        </w:tabs>
        <w:suppressAutoHyphens w:val="0"/>
        <w:ind w:left="284" w:hanging="284"/>
        <w:jc w:val="both"/>
        <w:rPr>
          <w:rFonts w:ascii="Segoe UI" w:hAnsi="Segoe UI" w:cs="Segoe UI"/>
          <w:b/>
          <w:bCs/>
          <w:color w:val="000000"/>
          <w:lang w:eastAsia="pl-PL"/>
        </w:rPr>
      </w:pPr>
      <w:r w:rsidRPr="007A38A7">
        <w:rPr>
          <w:rFonts w:ascii="Segoe UI" w:hAnsi="Segoe UI" w:cs="Segoe UI"/>
          <w:color w:val="000000"/>
          <w:lang w:eastAsia="pl-PL"/>
        </w:rPr>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rsidR="00DE4B3E" w:rsidRPr="007A38A7" w:rsidRDefault="00DE4B3E" w:rsidP="000D17D1">
      <w:pPr>
        <w:tabs>
          <w:tab w:val="left" w:pos="426"/>
          <w:tab w:val="left" w:pos="567"/>
        </w:tabs>
        <w:ind w:left="426" w:right="-108" w:hanging="426"/>
        <w:jc w:val="both"/>
        <w:rPr>
          <w:rFonts w:ascii="Segoe UI" w:hAnsi="Segoe UI" w:cs="Segoe UI"/>
        </w:rPr>
      </w:pPr>
      <w:r w:rsidRPr="007A38A7">
        <w:rPr>
          <w:rFonts w:ascii="Segoe UI" w:hAnsi="Segoe UI" w:cs="Segoe UI"/>
        </w:rPr>
        <w:lastRenderedPageBreak/>
        <w:t>6.1)</w:t>
      </w:r>
      <w:r w:rsidRPr="007A38A7">
        <w:rPr>
          <w:rFonts w:ascii="Segoe UI" w:hAnsi="Segoe UI" w:cs="Segoe UI"/>
        </w:rPr>
        <w:tab/>
        <w:t>nazwach albo imionach i nazwiskach oraz siedzibach lub miejscach prowadzone</w:t>
      </w:r>
      <w:r w:rsidR="008D0577">
        <w:rPr>
          <w:rFonts w:ascii="Segoe UI" w:hAnsi="Segoe UI" w:cs="Segoe UI"/>
        </w:rPr>
        <w:t>j działalności 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rsidR="00DE4B3E" w:rsidRDefault="00DE4B3E" w:rsidP="000D17D1">
      <w:pPr>
        <w:tabs>
          <w:tab w:val="left" w:pos="426"/>
        </w:tabs>
        <w:ind w:left="709" w:right="-108" w:hanging="709"/>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rsidR="00D31DA9" w:rsidRDefault="00D31DA9" w:rsidP="000D17D1">
      <w:pPr>
        <w:tabs>
          <w:tab w:val="left" w:pos="426"/>
        </w:tabs>
        <w:ind w:left="709" w:right="-108" w:hanging="709"/>
        <w:jc w:val="both"/>
        <w:rPr>
          <w:rFonts w:ascii="Segoe UI" w:hAnsi="Segoe UI" w:cs="Segoe UI"/>
        </w:rPr>
      </w:pPr>
    </w:p>
    <w:p w:rsidR="00F95C53" w:rsidRDefault="00F95C53" w:rsidP="00553DC4">
      <w:pPr>
        <w:pStyle w:val="Tekstpodstawowy22"/>
        <w:numPr>
          <w:ilvl w:val="0"/>
          <w:numId w:val="20"/>
        </w:numPr>
        <w:spacing w:after="0" w:line="240" w:lineRule="auto"/>
        <w:jc w:val="both"/>
        <w:rPr>
          <w:rFonts w:ascii="Segoe UI" w:hAnsi="Segoe UI" w:cs="Segoe UI"/>
          <w:b/>
          <w:bCs/>
        </w:rPr>
      </w:pPr>
      <w:r>
        <w:rPr>
          <w:rFonts w:ascii="Segoe UI" w:hAnsi="Segoe UI" w:cs="Segoe UI"/>
          <w:b/>
          <w:bCs/>
        </w:rPr>
        <w:t>SPOSÓB</w:t>
      </w:r>
      <w:r w:rsidR="00DF63FC">
        <w:rPr>
          <w:rFonts w:ascii="Segoe UI" w:hAnsi="Segoe UI" w:cs="Segoe UI"/>
          <w:b/>
          <w:bCs/>
        </w:rPr>
        <w:t xml:space="preserve"> OBLICZENIA CENY</w:t>
      </w:r>
      <w:r w:rsidR="002B633B">
        <w:rPr>
          <w:rFonts w:ascii="Segoe UI" w:hAnsi="Segoe UI" w:cs="Segoe UI"/>
          <w:b/>
          <w:bCs/>
        </w:rPr>
        <w:t xml:space="preserve"> – dotyczy Zadania nr 1 i Zadania nr 2</w:t>
      </w:r>
    </w:p>
    <w:p w:rsidR="00F95C53" w:rsidRDefault="00F95C53" w:rsidP="000B3C1B">
      <w:pPr>
        <w:pStyle w:val="Tekstpodstawowy22"/>
        <w:tabs>
          <w:tab w:val="left" w:pos="567"/>
        </w:tabs>
        <w:spacing w:after="0" w:line="240" w:lineRule="auto"/>
        <w:ind w:left="567"/>
        <w:jc w:val="both"/>
        <w:rPr>
          <w:rFonts w:ascii="Segoe UI" w:hAnsi="Segoe UI" w:cs="Segoe UI"/>
          <w:b/>
          <w:bCs/>
        </w:rPr>
      </w:pPr>
    </w:p>
    <w:p w:rsidR="00F95C53" w:rsidRDefault="00F95C53" w:rsidP="0077142A">
      <w:pPr>
        <w:pStyle w:val="Tekstpodstawowy22"/>
        <w:numPr>
          <w:ilvl w:val="0"/>
          <w:numId w:val="7"/>
        </w:numPr>
        <w:spacing w:after="0" w:line="240" w:lineRule="auto"/>
        <w:ind w:left="567" w:hanging="567"/>
        <w:jc w:val="both"/>
        <w:rPr>
          <w:rFonts w:ascii="Segoe UI" w:hAnsi="Segoe UI" w:cs="Segoe UI"/>
          <w:bCs/>
        </w:rPr>
      </w:pPr>
      <w:r w:rsidRPr="00F95C53">
        <w:rPr>
          <w:rFonts w:ascii="Segoe UI" w:hAnsi="Segoe UI" w:cs="Segoe UI"/>
          <w:bCs/>
        </w:rPr>
        <w:t>Wykonawca poda w Formularzu ofertowym cenę w PLN</w:t>
      </w:r>
      <w:r w:rsidRPr="00471799">
        <w:rPr>
          <w:rFonts w:ascii="Segoe UI" w:hAnsi="Segoe UI" w:cs="Segoe UI"/>
          <w:bCs/>
        </w:rPr>
        <w:t xml:space="preserve">. </w:t>
      </w:r>
      <w:r w:rsidR="000B3C1B" w:rsidRPr="00471799">
        <w:rPr>
          <w:rFonts w:ascii="Segoe UI" w:hAnsi="Segoe UI" w:cs="Segoe UI"/>
          <w:bCs/>
        </w:rPr>
        <w:t>W cenie należy uwzględnić należne podatki, w tym podatek od towarów i usług – VAT. Cenę</w:t>
      </w:r>
      <w:r w:rsidRPr="00471799">
        <w:rPr>
          <w:rFonts w:ascii="Segoe UI" w:hAnsi="Segoe UI" w:cs="Segoe UI"/>
          <w:bCs/>
        </w:rPr>
        <w:t xml:space="preserve"> należy</w:t>
      </w:r>
      <w:r w:rsidRPr="00F95C53">
        <w:rPr>
          <w:rFonts w:ascii="Segoe UI" w:hAnsi="Segoe UI" w:cs="Segoe UI"/>
          <w:bCs/>
        </w:rPr>
        <w:t xml:space="preserve"> podać cyfrowo</w:t>
      </w:r>
      <w:r w:rsidR="00A67859">
        <w:rPr>
          <w:rFonts w:ascii="Segoe UI" w:hAnsi="Segoe UI" w:cs="Segoe UI"/>
          <w:bCs/>
        </w:rPr>
        <w:t xml:space="preserve"> z dokładnością</w:t>
      </w:r>
      <w:r w:rsidRPr="00F95C53">
        <w:rPr>
          <w:rFonts w:ascii="Segoe UI" w:hAnsi="Segoe UI" w:cs="Segoe UI"/>
          <w:bCs/>
        </w:rPr>
        <w:t xml:space="preserve"> </w:t>
      </w:r>
      <w:r w:rsidR="00487BF0">
        <w:rPr>
          <w:rFonts w:ascii="Segoe UI" w:hAnsi="Segoe UI" w:cs="Segoe UI"/>
          <w:bCs/>
        </w:rPr>
        <w:t>do </w:t>
      </w:r>
      <w:r w:rsidR="00A67859">
        <w:rPr>
          <w:rFonts w:ascii="Segoe UI" w:hAnsi="Segoe UI" w:cs="Segoe UI"/>
          <w:bCs/>
        </w:rPr>
        <w:t>dwóch miejsc po przecinku</w:t>
      </w:r>
      <w:r w:rsidRPr="00F95C53">
        <w:rPr>
          <w:rFonts w:ascii="Segoe UI" w:hAnsi="Segoe UI" w:cs="Segoe UI"/>
          <w:bCs/>
        </w:rPr>
        <w:t xml:space="preserve">. </w:t>
      </w:r>
    </w:p>
    <w:p w:rsidR="009C656D" w:rsidRDefault="009C656D" w:rsidP="0077142A">
      <w:pPr>
        <w:pStyle w:val="Tekstpodstawowy22"/>
        <w:numPr>
          <w:ilvl w:val="0"/>
          <w:numId w:val="7"/>
        </w:numPr>
        <w:spacing w:after="0" w:line="240" w:lineRule="auto"/>
        <w:ind w:left="567" w:hanging="567"/>
        <w:jc w:val="both"/>
        <w:rPr>
          <w:rFonts w:ascii="Segoe UI" w:hAnsi="Segoe UI" w:cs="Segoe UI"/>
          <w:bCs/>
        </w:rPr>
      </w:pPr>
      <w:r>
        <w:rPr>
          <w:rFonts w:ascii="Segoe UI" w:hAnsi="Segoe UI" w:cs="Segoe UI"/>
          <w:bCs/>
        </w:rPr>
        <w:t>Wykonawca poda w Formularzu ofertowym cenę za wykonanie przedmiotu zamówienia (zgodnie z wymaganiami zawartymi w SWZ) wyliczoną zgodnie z tabelą zawartą w pkt 1 Formularza ofertowego. W przypadku rozbieżności pomiędzy zaoferowanymi cenami podanymi w Formularzu ofertowym, Zamawiający poprawi cenę zgodnie z tabelą zawartą w pkt 1 Formularza ofertowego.</w:t>
      </w:r>
    </w:p>
    <w:p w:rsidR="00F95C53" w:rsidRPr="00F95C53" w:rsidRDefault="00F95C53" w:rsidP="0077142A">
      <w:pPr>
        <w:pStyle w:val="Tekstpodstawowy22"/>
        <w:numPr>
          <w:ilvl w:val="0"/>
          <w:numId w:val="7"/>
        </w:numPr>
        <w:spacing w:after="0" w:line="240" w:lineRule="auto"/>
        <w:ind w:left="567" w:hanging="567"/>
        <w:jc w:val="both"/>
        <w:rPr>
          <w:rFonts w:ascii="Segoe UI" w:hAnsi="Segoe UI" w:cs="Segoe UI"/>
          <w:bCs/>
        </w:rPr>
      </w:pPr>
      <w:r w:rsidRPr="00F95C53">
        <w:rPr>
          <w:rFonts w:ascii="Segoe UI" w:hAnsi="Segoe UI" w:cs="Segoe UI"/>
          <w:bCs/>
        </w:rPr>
        <w:t xml:space="preserve">Cena musi obejmować wykonanie całego zamówienia.  </w:t>
      </w:r>
    </w:p>
    <w:p w:rsidR="00F95C53" w:rsidRPr="008D0577" w:rsidRDefault="00F95C53" w:rsidP="0077142A">
      <w:pPr>
        <w:pStyle w:val="Tekstpodstawowy22"/>
        <w:numPr>
          <w:ilvl w:val="0"/>
          <w:numId w:val="7"/>
        </w:numPr>
        <w:spacing w:after="0" w:line="240" w:lineRule="auto"/>
        <w:ind w:left="567" w:hanging="567"/>
        <w:jc w:val="both"/>
        <w:rPr>
          <w:rFonts w:ascii="Segoe UI" w:hAnsi="Segoe UI" w:cs="Segoe UI"/>
          <w:bCs/>
          <w:color w:val="FF0000"/>
        </w:rPr>
      </w:pPr>
      <w:r w:rsidRPr="008D0577">
        <w:rPr>
          <w:rFonts w:ascii="Segoe UI" w:hAnsi="Segoe UI" w:cs="Segoe UI"/>
          <w:bCs/>
        </w:rPr>
        <w:t>Cena powinna zawierać w sobie ewentualne opus</w:t>
      </w:r>
      <w:r w:rsidR="000B3C1B" w:rsidRPr="008D0577">
        <w:rPr>
          <w:rFonts w:ascii="Segoe UI" w:hAnsi="Segoe UI" w:cs="Segoe UI"/>
          <w:bCs/>
        </w:rPr>
        <w:t xml:space="preserve">ty proponowane przez Wykonawcę. </w:t>
      </w:r>
    </w:p>
    <w:p w:rsidR="00F97DE1" w:rsidRDefault="00F95C53" w:rsidP="0077142A">
      <w:pPr>
        <w:pStyle w:val="Akapitzlist"/>
        <w:numPr>
          <w:ilvl w:val="0"/>
          <w:numId w:val="7"/>
        </w:numPr>
        <w:spacing w:after="0" w:line="240" w:lineRule="auto"/>
        <w:ind w:left="567" w:hanging="567"/>
        <w:jc w:val="both"/>
        <w:rPr>
          <w:rFonts w:ascii="Segoe UI" w:hAnsi="Segoe UI" w:cs="Segoe UI"/>
          <w:bCs/>
          <w:sz w:val="20"/>
        </w:rPr>
      </w:pPr>
      <w:r w:rsidRPr="00F97DE1">
        <w:rPr>
          <w:rFonts w:ascii="Segoe UI" w:hAnsi="Segoe UI" w:cs="Segoe UI"/>
          <w:bCs/>
          <w:sz w:val="20"/>
        </w:rPr>
        <w:t xml:space="preserve">W cenie oferty Wykonawca ujmie wszystkie koszty związane z wykonaniem całego przedmiotu zamówienia. </w:t>
      </w:r>
    </w:p>
    <w:p w:rsidR="00F95C53" w:rsidRPr="002B633B" w:rsidRDefault="00F97DE1" w:rsidP="0077142A">
      <w:pPr>
        <w:pStyle w:val="Akapitzlist"/>
        <w:numPr>
          <w:ilvl w:val="0"/>
          <w:numId w:val="7"/>
        </w:numPr>
        <w:spacing w:after="0" w:line="240" w:lineRule="auto"/>
        <w:ind w:left="567" w:hanging="567"/>
        <w:jc w:val="both"/>
        <w:rPr>
          <w:rFonts w:ascii="Segoe UI" w:hAnsi="Segoe UI" w:cs="Segoe UI"/>
          <w:bCs/>
          <w:sz w:val="20"/>
        </w:rPr>
      </w:pPr>
      <w:r w:rsidRPr="002B633B">
        <w:rPr>
          <w:rFonts w:ascii="Segoe UI" w:hAnsi="Segoe UI" w:cs="Segoe UI"/>
          <w:bCs/>
          <w:sz w:val="20"/>
        </w:rPr>
        <w:t>Wykonawca w cenie oferty ma obowiązek uwzględnić koszt transportu i rozładunku dostarczonego sprzętu. Wykonawca ponosi odpowiedzialność za braki i wady przedmiotu zamówienia powstałe w czasie transportu.</w:t>
      </w:r>
    </w:p>
    <w:p w:rsidR="00F95C53" w:rsidRDefault="00F95C53" w:rsidP="0077142A">
      <w:pPr>
        <w:pStyle w:val="Tekstpodstawowy22"/>
        <w:numPr>
          <w:ilvl w:val="0"/>
          <w:numId w:val="7"/>
        </w:numPr>
        <w:spacing w:after="0" w:line="240" w:lineRule="auto"/>
        <w:ind w:left="567" w:hanging="567"/>
        <w:jc w:val="both"/>
        <w:rPr>
          <w:rFonts w:ascii="Segoe UI" w:hAnsi="Segoe UI" w:cs="Segoe UI"/>
          <w:bCs/>
        </w:rPr>
      </w:pPr>
      <w:r w:rsidRPr="00F95C53">
        <w:rPr>
          <w:rFonts w:ascii="Segoe UI" w:hAnsi="Segoe UI" w:cs="Segoe UI"/>
          <w:bCs/>
        </w:rPr>
        <w:t>Zamawiający informuje, że w wyniku realizacji umowy nie będą prowadzone rozliczenia w innych walutach niż PLN.</w:t>
      </w:r>
    </w:p>
    <w:p w:rsidR="00647B42" w:rsidRPr="00647B42" w:rsidRDefault="0077142A" w:rsidP="00647B42">
      <w:pPr>
        <w:numPr>
          <w:ilvl w:val="0"/>
          <w:numId w:val="7"/>
        </w:numPr>
        <w:tabs>
          <w:tab w:val="left" w:pos="567"/>
        </w:tabs>
        <w:suppressAutoHyphens w:val="0"/>
        <w:spacing w:after="160" w:line="259" w:lineRule="auto"/>
        <w:ind w:left="567" w:hanging="567"/>
        <w:contextualSpacing/>
        <w:jc w:val="both"/>
        <w:rPr>
          <w:rFonts w:ascii="Segoe UI" w:eastAsia="Calibri" w:hAnsi="Segoe UI" w:cs="Segoe UI"/>
          <w:lang w:eastAsia="en-US"/>
        </w:rPr>
      </w:pPr>
      <w:r w:rsidRPr="00230927">
        <w:rPr>
          <w:rFonts w:ascii="Segoe UI" w:hAnsi="Segoe UI" w:cs="Segoe UI"/>
          <w:iCs/>
        </w:rPr>
        <w:t xml:space="preserve">Zamawiający informuje, że niniejsze zamówienie dotyczy dostawy sprzętu komputerowego dla placówek oświatowych zgodnie z art. 83 ust. 1 pkt 26 ustawy z dnia 11 marca 2004 r. o podatku od towarów i usług. Na tej podstawie </w:t>
      </w:r>
      <w:r w:rsidRPr="00230927">
        <w:rPr>
          <w:rFonts w:ascii="Segoe UI" w:hAnsi="Segoe UI" w:cs="Segoe UI"/>
          <w:b/>
          <w:iCs/>
        </w:rPr>
        <w:t>stawką podatku VAT 0%</w:t>
      </w:r>
      <w:r w:rsidR="00647B42">
        <w:rPr>
          <w:rFonts w:ascii="Segoe UI" w:hAnsi="Segoe UI" w:cs="Segoe UI"/>
          <w:iCs/>
        </w:rPr>
        <w:t xml:space="preserve"> </w:t>
      </w:r>
      <w:r w:rsidR="00647B42" w:rsidRPr="00647B42">
        <w:rPr>
          <w:rFonts w:ascii="Segoe UI" w:hAnsi="Segoe UI" w:cs="Segoe UI"/>
          <w:iCs/>
        </w:rPr>
        <w:t>objęte są dostawy dla placówek oświatowych następującego sprzętu: jednostki centralne komputerów, serwery, monitory, zestawy komputerów stacjonarnych, drukarki, skanery, urządzenia komputerowe do pism Braille'a (dla osób niewidomych i niedowidzących), urządzenia do transmisji danych cyfrowych (w tym koncentratory i switche sieciowe, routery i modemy). Zamawiający po podpisaniu umowy przekaże Wykonawcy dokumenty pozwalające na zastosowanie stawki podatku VAT 0%.</w:t>
      </w:r>
    </w:p>
    <w:p w:rsidR="005C62CB" w:rsidRPr="005C62CB" w:rsidRDefault="00647B42" w:rsidP="006972F0">
      <w:pPr>
        <w:numPr>
          <w:ilvl w:val="0"/>
          <w:numId w:val="7"/>
        </w:numPr>
        <w:tabs>
          <w:tab w:val="clear" w:pos="0"/>
          <w:tab w:val="left" w:pos="284"/>
          <w:tab w:val="num" w:pos="567"/>
        </w:tabs>
        <w:suppressAutoHyphens w:val="0"/>
        <w:ind w:left="567" w:hanging="567"/>
        <w:contextualSpacing/>
        <w:jc w:val="both"/>
        <w:rPr>
          <w:rFonts w:ascii="Segoe UI" w:eastAsia="Calibri" w:hAnsi="Segoe UI" w:cs="Segoe UI"/>
          <w:bCs/>
          <w:lang w:eastAsia="en-US"/>
        </w:rPr>
      </w:pPr>
      <w:r w:rsidRPr="00647B42">
        <w:rPr>
          <w:rFonts w:ascii="Segoe UI" w:hAnsi="Segoe UI" w:cs="Segoe UI"/>
        </w:rPr>
        <w:tab/>
      </w:r>
      <w:r w:rsidR="0077142A" w:rsidRPr="00647B42">
        <w:rPr>
          <w:rFonts w:ascii="Segoe UI" w:hAnsi="Segoe UI" w:cs="Segoe UI"/>
        </w:rPr>
        <w:t>Do wyliczenia ceny należy zastosować stawkę p</w:t>
      </w:r>
      <w:r w:rsidR="005C62CB">
        <w:rPr>
          <w:rFonts w:ascii="Segoe UI" w:hAnsi="Segoe UI" w:cs="Segoe UI"/>
        </w:rPr>
        <w:t>odatku VAT podaną w Formularzu</w:t>
      </w:r>
      <w:r w:rsidR="0077142A" w:rsidRPr="00647B42">
        <w:rPr>
          <w:rFonts w:ascii="Segoe UI" w:hAnsi="Segoe UI" w:cs="Segoe UI"/>
        </w:rPr>
        <w:t xml:space="preserve"> </w:t>
      </w:r>
      <w:r w:rsidR="005C62CB">
        <w:rPr>
          <w:rFonts w:ascii="Segoe UI" w:hAnsi="Segoe UI" w:cs="Segoe UI"/>
        </w:rPr>
        <w:t>ofertowym.</w:t>
      </w:r>
    </w:p>
    <w:p w:rsidR="0077142A" w:rsidRPr="005C62CB" w:rsidRDefault="005C62CB" w:rsidP="005C62CB">
      <w:pPr>
        <w:pStyle w:val="Akapitzlist"/>
        <w:numPr>
          <w:ilvl w:val="0"/>
          <w:numId w:val="7"/>
        </w:numPr>
        <w:spacing w:after="0"/>
        <w:ind w:left="567" w:hanging="567"/>
        <w:jc w:val="both"/>
        <w:rPr>
          <w:rFonts w:ascii="Segoe UI" w:hAnsi="Segoe UI" w:cs="Segoe UI"/>
          <w:sz w:val="20"/>
        </w:rPr>
      </w:pPr>
      <w:r w:rsidRPr="005C62CB">
        <w:rPr>
          <w:rFonts w:ascii="Segoe UI" w:hAnsi="Segoe UI" w:cs="Segoe UI"/>
          <w:sz w:val="20"/>
        </w:rPr>
        <w:t>Jeżeli została złożona oferta, której wybór prowadziłby do powstania u Zamawiającego obowiązku podatkowego zgodnie z ustawą z dnia 11 marca 2004 r. o podat</w:t>
      </w:r>
      <w:r>
        <w:rPr>
          <w:rFonts w:ascii="Segoe UI" w:hAnsi="Segoe UI" w:cs="Segoe UI"/>
          <w:sz w:val="20"/>
        </w:rPr>
        <w:t>ku od towarów i usług (Dz. U. z </w:t>
      </w:r>
      <w:r w:rsidRPr="005C62CB">
        <w:rPr>
          <w:rFonts w:ascii="Segoe UI" w:hAnsi="Segoe UI" w:cs="Segoe UI"/>
          <w:sz w:val="20"/>
        </w:rPr>
        <w:t>2021 r. poz. 685 z późn. zm.), dla celów zastosowania kryter</w:t>
      </w:r>
      <w:r>
        <w:rPr>
          <w:rFonts w:ascii="Segoe UI" w:hAnsi="Segoe UI" w:cs="Segoe UI"/>
          <w:sz w:val="20"/>
        </w:rPr>
        <w:t>ium ceny Zamawiający doliczy do </w:t>
      </w:r>
      <w:r w:rsidRPr="005C62CB">
        <w:rPr>
          <w:rFonts w:ascii="Segoe UI" w:hAnsi="Segoe UI" w:cs="Segoe UI"/>
          <w:sz w:val="20"/>
        </w:rPr>
        <w:t>przedstawionej w tej ofercie ceny kwotę podatku od towarów i usług, którą miałby obowiązek rozliczyć.</w:t>
      </w:r>
    </w:p>
    <w:p w:rsidR="00A72725" w:rsidRPr="00647B42" w:rsidRDefault="00A72725" w:rsidP="0077142A">
      <w:pPr>
        <w:pStyle w:val="Tekstpodstawowy22"/>
        <w:numPr>
          <w:ilvl w:val="0"/>
          <w:numId w:val="7"/>
        </w:numPr>
        <w:spacing w:after="0" w:line="240" w:lineRule="auto"/>
        <w:ind w:left="567" w:hanging="567"/>
        <w:jc w:val="both"/>
        <w:rPr>
          <w:rFonts w:ascii="Segoe UI" w:hAnsi="Segoe UI" w:cs="Segoe UI"/>
          <w:bCs/>
        </w:rPr>
      </w:pPr>
      <w:r w:rsidRPr="00647B42">
        <w:rPr>
          <w:rFonts w:ascii="Segoe UI" w:hAnsi="Segoe UI" w:cs="Segoe UI"/>
        </w:rPr>
        <w:t>W</w:t>
      </w:r>
      <w:r w:rsidR="00682BD5" w:rsidRPr="00647B42">
        <w:rPr>
          <w:rFonts w:ascii="Segoe UI" w:hAnsi="Segoe UI" w:cs="Segoe UI"/>
        </w:rPr>
        <w:t xml:space="preserve"> ofercie, o której mowa w ppkt </w:t>
      </w:r>
      <w:r w:rsidR="009C656D" w:rsidRPr="00647B42">
        <w:rPr>
          <w:rFonts w:ascii="Segoe UI" w:hAnsi="Segoe UI" w:cs="Segoe UI"/>
        </w:rPr>
        <w:t>8</w:t>
      </w:r>
      <w:r w:rsidR="008D0577" w:rsidRPr="00647B42">
        <w:rPr>
          <w:rFonts w:ascii="Segoe UI" w:hAnsi="Segoe UI" w:cs="Segoe UI"/>
        </w:rPr>
        <w:t>, W</w:t>
      </w:r>
      <w:r w:rsidRPr="00647B42">
        <w:rPr>
          <w:rFonts w:ascii="Segoe UI" w:hAnsi="Segoe UI" w:cs="Segoe UI"/>
        </w:rPr>
        <w:t>ykonawca ma obowiązek:</w:t>
      </w:r>
    </w:p>
    <w:p w:rsidR="00A72725" w:rsidRPr="00471799" w:rsidRDefault="00647B42" w:rsidP="0077142A">
      <w:pPr>
        <w:tabs>
          <w:tab w:val="num" w:pos="567"/>
        </w:tabs>
        <w:ind w:left="567" w:hanging="567"/>
        <w:jc w:val="both"/>
        <w:rPr>
          <w:rFonts w:ascii="Segoe UI" w:hAnsi="Segoe UI" w:cs="Segoe UI"/>
        </w:rPr>
      </w:pPr>
      <w:r>
        <w:rPr>
          <w:rFonts w:ascii="Segoe UI" w:hAnsi="Segoe UI" w:cs="Segoe UI"/>
        </w:rPr>
        <w:t>11</w:t>
      </w:r>
      <w:r w:rsidR="00682BD5" w:rsidRPr="00471799">
        <w:rPr>
          <w:rFonts w:ascii="Segoe UI" w:hAnsi="Segoe UI" w:cs="Segoe UI"/>
        </w:rPr>
        <w:t xml:space="preserve">.1) </w:t>
      </w:r>
      <w:r w:rsidR="00A72725" w:rsidRPr="00471799">
        <w:rPr>
          <w:rFonts w:ascii="Segoe UI" w:hAnsi="Segoe UI" w:cs="Segoe UI"/>
        </w:rPr>
        <w:t>poinformowa</w:t>
      </w:r>
      <w:r w:rsidR="008D0577" w:rsidRPr="00471799">
        <w:rPr>
          <w:rFonts w:ascii="Segoe UI" w:hAnsi="Segoe UI" w:cs="Segoe UI"/>
        </w:rPr>
        <w:t>nia Z</w:t>
      </w:r>
      <w:r w:rsidR="00A72725" w:rsidRPr="00471799">
        <w:rPr>
          <w:rFonts w:ascii="Segoe UI" w:hAnsi="Segoe UI" w:cs="Segoe UI"/>
        </w:rPr>
        <w:t>amawiającego, że wybór jego oferty będzie prowadził do powstania u </w:t>
      </w:r>
      <w:r w:rsidR="00ED7662" w:rsidRPr="00471799">
        <w:rPr>
          <w:rFonts w:ascii="Segoe UI" w:hAnsi="Segoe UI" w:cs="Segoe UI"/>
        </w:rPr>
        <w:t>Z</w:t>
      </w:r>
      <w:r w:rsidR="00A72725" w:rsidRPr="00471799">
        <w:rPr>
          <w:rFonts w:ascii="Segoe UI" w:hAnsi="Segoe UI" w:cs="Segoe UI"/>
        </w:rPr>
        <w:t>amawiającego obowiązku podatkowego;</w:t>
      </w:r>
    </w:p>
    <w:p w:rsidR="00A72725" w:rsidRPr="00471799" w:rsidRDefault="00647B42" w:rsidP="0077142A">
      <w:pPr>
        <w:tabs>
          <w:tab w:val="num" w:pos="567"/>
        </w:tabs>
        <w:ind w:left="567" w:hanging="567"/>
        <w:jc w:val="both"/>
        <w:rPr>
          <w:rFonts w:ascii="Segoe UI" w:hAnsi="Segoe UI" w:cs="Segoe UI"/>
        </w:rPr>
      </w:pPr>
      <w:r>
        <w:rPr>
          <w:rFonts w:ascii="Segoe UI" w:hAnsi="Segoe UI" w:cs="Segoe UI"/>
        </w:rPr>
        <w:t>11</w:t>
      </w:r>
      <w:r w:rsidR="00682BD5" w:rsidRPr="00471799">
        <w:rPr>
          <w:rFonts w:ascii="Segoe UI" w:hAnsi="Segoe UI" w:cs="Segoe UI"/>
        </w:rPr>
        <w:t>.</w:t>
      </w:r>
      <w:r w:rsidR="00A72725" w:rsidRPr="00471799">
        <w:rPr>
          <w:rFonts w:ascii="Segoe UI" w:hAnsi="Segoe UI" w:cs="Segoe UI"/>
        </w:rPr>
        <w:t>2) wskazania nazwy (rodzaju) towaru lub usługi, których dostawa lub świadczenie będą prowadziły do powstania obowiązku podatkowego;</w:t>
      </w:r>
    </w:p>
    <w:p w:rsidR="00A72725" w:rsidRPr="00471799" w:rsidRDefault="0077142A" w:rsidP="0077142A">
      <w:pPr>
        <w:tabs>
          <w:tab w:val="num" w:pos="567"/>
        </w:tabs>
        <w:ind w:left="567" w:hanging="567"/>
        <w:jc w:val="both"/>
        <w:rPr>
          <w:rFonts w:ascii="Segoe UI" w:hAnsi="Segoe UI" w:cs="Segoe UI"/>
        </w:rPr>
      </w:pPr>
      <w:r>
        <w:rPr>
          <w:rFonts w:ascii="Segoe UI" w:hAnsi="Segoe UI" w:cs="Segoe UI"/>
        </w:rPr>
        <w:t>1</w:t>
      </w:r>
      <w:r w:rsidR="00647B42">
        <w:rPr>
          <w:rFonts w:ascii="Segoe UI" w:hAnsi="Segoe UI" w:cs="Segoe UI"/>
        </w:rPr>
        <w:t>1</w:t>
      </w:r>
      <w:r w:rsidR="00682BD5" w:rsidRPr="00471799">
        <w:rPr>
          <w:rFonts w:ascii="Segoe UI" w:hAnsi="Segoe UI" w:cs="Segoe UI"/>
        </w:rPr>
        <w:t>.</w:t>
      </w:r>
      <w:r w:rsidR="00A72725" w:rsidRPr="00471799">
        <w:rPr>
          <w:rFonts w:ascii="Segoe UI" w:hAnsi="Segoe UI" w:cs="Segoe UI"/>
        </w:rPr>
        <w:t>3) wskazania wartości towaru lub usługi objętego obowiązkiem podatkowym</w:t>
      </w:r>
      <w:r w:rsidR="00B65FA6" w:rsidRPr="00471799">
        <w:rPr>
          <w:rFonts w:ascii="Segoe UI" w:hAnsi="Segoe UI" w:cs="Segoe UI"/>
        </w:rPr>
        <w:t xml:space="preserve"> Z</w:t>
      </w:r>
      <w:r w:rsidR="00A72725" w:rsidRPr="00471799">
        <w:rPr>
          <w:rFonts w:ascii="Segoe UI" w:hAnsi="Segoe UI" w:cs="Segoe UI"/>
        </w:rPr>
        <w:t>amawiającego, bez kwoty podatku;</w:t>
      </w:r>
    </w:p>
    <w:p w:rsidR="00A72725" w:rsidRPr="00A72725" w:rsidRDefault="0077142A" w:rsidP="0077142A">
      <w:pPr>
        <w:tabs>
          <w:tab w:val="num" w:pos="567"/>
        </w:tabs>
        <w:ind w:left="567" w:hanging="567"/>
        <w:jc w:val="both"/>
        <w:rPr>
          <w:rFonts w:ascii="Segoe UI" w:hAnsi="Segoe UI" w:cs="Segoe UI"/>
        </w:rPr>
      </w:pPr>
      <w:r>
        <w:rPr>
          <w:rFonts w:ascii="Segoe UI" w:hAnsi="Segoe UI" w:cs="Segoe UI"/>
        </w:rPr>
        <w:t>1</w:t>
      </w:r>
      <w:r w:rsidR="00647B42">
        <w:rPr>
          <w:rFonts w:ascii="Segoe UI" w:hAnsi="Segoe UI" w:cs="Segoe UI"/>
        </w:rPr>
        <w:t>1</w:t>
      </w:r>
      <w:r w:rsidR="00682BD5" w:rsidRPr="00471799">
        <w:rPr>
          <w:rFonts w:ascii="Segoe UI" w:hAnsi="Segoe UI" w:cs="Segoe UI"/>
        </w:rPr>
        <w:t>.</w:t>
      </w:r>
      <w:r w:rsidR="00A72725" w:rsidRPr="00471799">
        <w:rPr>
          <w:rFonts w:ascii="Segoe UI" w:hAnsi="Segoe UI" w:cs="Segoe UI"/>
        </w:rPr>
        <w:t>4) wskazania stawki podatku od towarów i</w:t>
      </w:r>
      <w:r w:rsidR="00B65FA6" w:rsidRPr="00471799">
        <w:rPr>
          <w:rFonts w:ascii="Segoe UI" w:hAnsi="Segoe UI" w:cs="Segoe UI"/>
        </w:rPr>
        <w:t xml:space="preserve"> usług, która zgodnie z wiedzą W</w:t>
      </w:r>
      <w:r w:rsidR="00A72725" w:rsidRPr="00471799">
        <w:rPr>
          <w:rFonts w:ascii="Segoe UI" w:hAnsi="Segoe UI" w:cs="Segoe UI"/>
        </w:rPr>
        <w:t>ykonawcy, będzie miała zastosowanie.</w:t>
      </w:r>
    </w:p>
    <w:p w:rsidR="00682BD5" w:rsidRPr="00A34CF8" w:rsidRDefault="00682BD5" w:rsidP="00224A3B">
      <w:pPr>
        <w:pStyle w:val="Default"/>
        <w:tabs>
          <w:tab w:val="num" w:pos="567"/>
        </w:tabs>
        <w:ind w:left="284" w:hanging="142"/>
        <w:rPr>
          <w:rFonts w:ascii="Segoe UI" w:eastAsia="Segoe UI" w:hAnsi="Segoe UI" w:cs="Segoe UI"/>
          <w:b w:val="0"/>
          <w:bCs w:val="0"/>
          <w:sz w:val="20"/>
          <w:szCs w:val="20"/>
        </w:rPr>
      </w:pPr>
    </w:p>
    <w:p w:rsidR="00682BD5" w:rsidRPr="001B66CB" w:rsidRDefault="007F5EB7" w:rsidP="00553DC4">
      <w:pPr>
        <w:pStyle w:val="Akapitzlist"/>
        <w:numPr>
          <w:ilvl w:val="0"/>
          <w:numId w:val="20"/>
        </w:numPr>
        <w:rPr>
          <w:rFonts w:ascii="Segoe UI" w:hAnsi="Segoe UI" w:cs="Segoe UI"/>
          <w:b/>
          <w:bCs/>
          <w:sz w:val="20"/>
        </w:rPr>
      </w:pPr>
      <w:r>
        <w:rPr>
          <w:rFonts w:ascii="Segoe UI" w:hAnsi="Segoe UI" w:cs="Segoe UI"/>
          <w:b/>
          <w:bCs/>
          <w:sz w:val="20"/>
        </w:rPr>
        <w:t xml:space="preserve">OPIS KRYTERIÓW </w:t>
      </w:r>
      <w:r w:rsidR="00682BD5" w:rsidRPr="001B66CB">
        <w:rPr>
          <w:rFonts w:ascii="Segoe UI" w:hAnsi="Segoe UI" w:cs="Segoe UI"/>
          <w:b/>
          <w:bCs/>
          <w:sz w:val="20"/>
        </w:rPr>
        <w:t>I SPOSOBU OCENY OFERT</w:t>
      </w:r>
      <w:r w:rsidR="001B66CB" w:rsidRPr="001B66CB">
        <w:rPr>
          <w:b/>
          <w:sz w:val="20"/>
        </w:rPr>
        <w:t xml:space="preserve"> </w:t>
      </w:r>
      <w:r w:rsidR="001B66CB">
        <w:rPr>
          <w:b/>
          <w:sz w:val="20"/>
        </w:rPr>
        <w:t xml:space="preserve">- </w:t>
      </w:r>
      <w:r w:rsidR="001B66CB" w:rsidRPr="001B66CB">
        <w:rPr>
          <w:rFonts w:ascii="Segoe UI" w:hAnsi="Segoe UI" w:cs="Segoe UI"/>
          <w:b/>
          <w:bCs/>
          <w:sz w:val="20"/>
        </w:rPr>
        <w:t>dotyczy Zadania nr 1</w:t>
      </w:r>
      <w:r>
        <w:rPr>
          <w:rFonts w:ascii="Segoe UI" w:hAnsi="Segoe UI" w:cs="Segoe UI"/>
          <w:b/>
          <w:bCs/>
          <w:sz w:val="20"/>
        </w:rPr>
        <w:t xml:space="preserve"> </w:t>
      </w:r>
      <w:r w:rsidR="001B66CB" w:rsidRPr="001B66CB">
        <w:rPr>
          <w:rFonts w:ascii="Segoe UI" w:hAnsi="Segoe UI" w:cs="Segoe UI"/>
          <w:b/>
          <w:bCs/>
          <w:sz w:val="20"/>
        </w:rPr>
        <w:t>i Zadania</w:t>
      </w:r>
      <w:r w:rsidR="001B66CB">
        <w:rPr>
          <w:rFonts w:ascii="Segoe UI" w:hAnsi="Segoe UI" w:cs="Segoe UI"/>
          <w:b/>
          <w:bCs/>
          <w:sz w:val="20"/>
        </w:rPr>
        <w:t xml:space="preserve"> nr 2</w:t>
      </w:r>
    </w:p>
    <w:p w:rsidR="000F202F" w:rsidRPr="00F01D05" w:rsidRDefault="000F202F" w:rsidP="000F202F">
      <w:pPr>
        <w:jc w:val="both"/>
        <w:rPr>
          <w:rFonts w:ascii="Segoe UI" w:hAnsi="Segoe UI" w:cs="Segoe UI"/>
        </w:rPr>
      </w:pPr>
      <w:r w:rsidRPr="00F01D05">
        <w:rPr>
          <w:rFonts w:ascii="Segoe UI" w:hAnsi="Segoe UI" w:cs="Segoe UI"/>
        </w:rPr>
        <w:t>Przy wyborze oferty Zamawiający będzie się kierował następującymi kryteriami i ich wagą:</w:t>
      </w:r>
    </w:p>
    <w:p w:rsidR="000F202F" w:rsidRPr="009624A3" w:rsidRDefault="000F202F" w:rsidP="000F202F">
      <w:pPr>
        <w:jc w:val="both"/>
        <w:rPr>
          <w:rFonts w:ascii="Segoe UI" w:hAnsi="Segoe UI" w:cs="Segoe UI"/>
          <w:b/>
        </w:rPr>
      </w:pPr>
      <w:r w:rsidRPr="009624A3">
        <w:rPr>
          <w:rFonts w:ascii="Segoe UI" w:hAnsi="Segoe UI" w:cs="Segoe UI"/>
          <w:b/>
        </w:rPr>
        <w:t>1)</w:t>
      </w:r>
      <w:r w:rsidRPr="009624A3">
        <w:rPr>
          <w:rFonts w:ascii="Segoe UI" w:hAnsi="Segoe UI" w:cs="Segoe UI"/>
          <w:b/>
        </w:rPr>
        <w:tab/>
        <w:t>Cena (C) – 60%</w:t>
      </w:r>
    </w:p>
    <w:p w:rsidR="000F202F" w:rsidRDefault="000F202F" w:rsidP="000F202F">
      <w:pPr>
        <w:jc w:val="both"/>
        <w:rPr>
          <w:rFonts w:ascii="Segoe UI" w:hAnsi="Segoe UI" w:cs="Segoe UI"/>
          <w:b/>
        </w:rPr>
      </w:pPr>
      <w:r w:rsidRPr="009624A3">
        <w:rPr>
          <w:rFonts w:ascii="Segoe UI" w:hAnsi="Segoe UI" w:cs="Segoe UI"/>
          <w:b/>
        </w:rPr>
        <w:t>2)</w:t>
      </w:r>
      <w:r w:rsidRPr="009624A3">
        <w:rPr>
          <w:rFonts w:ascii="Segoe UI" w:hAnsi="Segoe UI" w:cs="Segoe UI"/>
          <w:b/>
        </w:rPr>
        <w:tab/>
        <w:t xml:space="preserve">Przedłużenie okresu gwarancji i rękojmi (G) – </w:t>
      </w:r>
      <w:r>
        <w:rPr>
          <w:rFonts w:ascii="Segoe UI" w:hAnsi="Segoe UI" w:cs="Segoe UI"/>
          <w:b/>
        </w:rPr>
        <w:t>20</w:t>
      </w:r>
      <w:r w:rsidRPr="009624A3">
        <w:rPr>
          <w:rFonts w:ascii="Segoe UI" w:hAnsi="Segoe UI" w:cs="Segoe UI"/>
          <w:b/>
        </w:rPr>
        <w:t>%</w:t>
      </w:r>
    </w:p>
    <w:p w:rsidR="000F202F" w:rsidRPr="009624A3" w:rsidRDefault="000F202F" w:rsidP="000F202F">
      <w:pPr>
        <w:jc w:val="both"/>
        <w:rPr>
          <w:rFonts w:ascii="Segoe UI" w:hAnsi="Segoe UI" w:cs="Segoe UI"/>
          <w:b/>
        </w:rPr>
      </w:pPr>
      <w:r>
        <w:rPr>
          <w:rFonts w:ascii="Segoe UI" w:hAnsi="Segoe UI" w:cs="Segoe UI"/>
          <w:b/>
        </w:rPr>
        <w:lastRenderedPageBreak/>
        <w:t>3)</w:t>
      </w:r>
      <w:r>
        <w:rPr>
          <w:rFonts w:ascii="Segoe UI" w:hAnsi="Segoe UI" w:cs="Segoe UI"/>
          <w:b/>
        </w:rPr>
        <w:tab/>
        <w:t>Skrócenie terminu realizacji zamówienia (T) – 20%</w:t>
      </w:r>
    </w:p>
    <w:p w:rsidR="000F202F" w:rsidRPr="00F01D05" w:rsidRDefault="000F202F" w:rsidP="000F202F">
      <w:pPr>
        <w:jc w:val="both"/>
        <w:rPr>
          <w:rFonts w:ascii="Segoe UI" w:hAnsi="Segoe UI" w:cs="Segoe UI"/>
        </w:rPr>
      </w:pPr>
      <w:r w:rsidRPr="009624A3">
        <w:rPr>
          <w:rFonts w:ascii="Segoe UI" w:hAnsi="Segoe UI" w:cs="Segoe UI"/>
          <w:b/>
        </w:rPr>
        <w:t>Ocena ofert (O)</w:t>
      </w:r>
      <w:r w:rsidRPr="00F01D05">
        <w:rPr>
          <w:rFonts w:ascii="Segoe UI" w:hAnsi="Segoe UI" w:cs="Segoe UI"/>
        </w:rPr>
        <w:t xml:space="preserve"> zostanie przeprowadzona w oparciu o przedstawione kryteria oraz ich wagę. </w:t>
      </w:r>
    </w:p>
    <w:p w:rsidR="000F202F" w:rsidRPr="00F01D05" w:rsidRDefault="000F202F" w:rsidP="000F202F">
      <w:pPr>
        <w:jc w:val="both"/>
        <w:rPr>
          <w:rFonts w:ascii="Segoe UI" w:hAnsi="Segoe UI" w:cs="Segoe UI"/>
        </w:rPr>
      </w:pPr>
      <w:r w:rsidRPr="00F01D05">
        <w:rPr>
          <w:rFonts w:ascii="Segoe UI" w:hAnsi="Segoe UI" w:cs="Segoe UI"/>
        </w:rPr>
        <w:t>Oferty oceniane będą punktowo w przyjętej skali 100 pkt.</w:t>
      </w:r>
      <w:r w:rsidRPr="00F01D05">
        <w:rPr>
          <w:rFonts w:ascii="Segoe UI" w:hAnsi="Segoe UI" w:cs="Segoe UI"/>
        </w:rPr>
        <w:tab/>
        <w:t xml:space="preserve"> </w:t>
      </w:r>
    </w:p>
    <w:p w:rsidR="000F202F" w:rsidRPr="00F01D05" w:rsidRDefault="000F202F" w:rsidP="000F202F">
      <w:pPr>
        <w:jc w:val="both"/>
        <w:rPr>
          <w:rFonts w:ascii="Segoe UI" w:hAnsi="Segoe UI" w:cs="Segoe UI"/>
        </w:rPr>
      </w:pPr>
      <w:r w:rsidRPr="00F01D05">
        <w:rPr>
          <w:rFonts w:ascii="Segoe UI" w:hAnsi="Segoe UI" w:cs="Segoe UI"/>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rPr>
        <w:t xml:space="preserve">O = C + G + </w:t>
      </w:r>
      <w:r>
        <w:rPr>
          <w:rFonts w:ascii="Segoe UI" w:hAnsi="Segoe UI" w:cs="Segoe UI"/>
          <w:b/>
        </w:rPr>
        <w:t>T</w:t>
      </w:r>
    </w:p>
    <w:p w:rsidR="000F202F" w:rsidRPr="00F01D05" w:rsidRDefault="000F202F" w:rsidP="000F202F">
      <w:pPr>
        <w:jc w:val="both"/>
        <w:rPr>
          <w:rFonts w:ascii="Segoe UI" w:hAnsi="Segoe UI" w:cs="Segoe UI"/>
        </w:rPr>
      </w:pPr>
    </w:p>
    <w:p w:rsidR="000F202F" w:rsidRPr="009624A3" w:rsidRDefault="000F202F" w:rsidP="000F202F">
      <w:pPr>
        <w:jc w:val="both"/>
        <w:rPr>
          <w:rFonts w:ascii="Segoe UI" w:hAnsi="Segoe UI" w:cs="Segoe UI"/>
          <w:b/>
        </w:rPr>
      </w:pPr>
      <w:r w:rsidRPr="009624A3">
        <w:rPr>
          <w:rFonts w:ascii="Segoe UI" w:hAnsi="Segoe UI" w:cs="Segoe UI"/>
          <w:b/>
        </w:rPr>
        <w:t>1)</w:t>
      </w:r>
      <w:r w:rsidRPr="009624A3">
        <w:rPr>
          <w:rFonts w:ascii="Segoe UI" w:hAnsi="Segoe UI" w:cs="Segoe UI"/>
          <w:b/>
        </w:rPr>
        <w:tab/>
        <w:t>Kryterium – cena (C): waga – 60%</w:t>
      </w:r>
    </w:p>
    <w:p w:rsidR="000F202F" w:rsidRPr="00F01D05" w:rsidRDefault="000F202F" w:rsidP="000F202F">
      <w:pPr>
        <w:jc w:val="both"/>
        <w:rPr>
          <w:rFonts w:ascii="Segoe UI" w:hAnsi="Segoe UI" w:cs="Segoe UI"/>
        </w:rPr>
      </w:pPr>
    </w:p>
    <w:p w:rsidR="000F202F" w:rsidRDefault="000F202F" w:rsidP="000F202F">
      <w:pPr>
        <w:jc w:val="both"/>
        <w:rPr>
          <w:rFonts w:ascii="Segoe UI" w:hAnsi="Segoe UI" w:cs="Segoe UI"/>
        </w:rPr>
      </w:pPr>
      <w:r w:rsidRPr="00F01D05">
        <w:rPr>
          <w:rFonts w:ascii="Segoe UI" w:hAnsi="Segoe UI" w:cs="Segoe UI"/>
        </w:rPr>
        <w:t xml:space="preserve">Maksymalna liczba punktów, jaką po uwzględnieniu wagi może osiągnąć oferta za kryterium „cena” wynosi </w:t>
      </w:r>
      <w:r w:rsidRPr="009624A3">
        <w:rPr>
          <w:rFonts w:ascii="Segoe UI" w:hAnsi="Segoe UI" w:cs="Segoe UI"/>
          <w:b/>
        </w:rPr>
        <w:t>60 pkt.</w:t>
      </w:r>
    </w:p>
    <w:p w:rsidR="000F202F" w:rsidRPr="00F01D05" w:rsidRDefault="000F202F" w:rsidP="000F202F">
      <w:pPr>
        <w:jc w:val="both"/>
        <w:rPr>
          <w:rFonts w:ascii="Segoe UI" w:hAnsi="Segoe UI" w:cs="Segoe UI"/>
        </w:rPr>
      </w:pPr>
    </w:p>
    <w:p w:rsidR="000F202F" w:rsidRPr="00F01D05" w:rsidRDefault="000F202F" w:rsidP="000F202F">
      <w:pPr>
        <w:jc w:val="both"/>
        <w:rPr>
          <w:rFonts w:ascii="Segoe UI" w:hAnsi="Segoe UI" w:cs="Segoe UI"/>
        </w:rPr>
      </w:pPr>
      <w:r w:rsidRPr="00F01D05">
        <w:rPr>
          <w:rFonts w:ascii="Segoe UI" w:hAnsi="Segoe UI" w:cs="Segoe UI"/>
        </w:rPr>
        <w:tab/>
      </w:r>
      <w:r w:rsidR="00FA21AE">
        <w:rPr>
          <w:rFonts w:ascii="Segoe UI" w:hAnsi="Segoe UI" w:cs="Segoe UI"/>
        </w:rPr>
        <w:tab/>
      </w:r>
      <w:r w:rsidR="00FA21AE">
        <w:rPr>
          <w:rFonts w:ascii="Segoe UI" w:hAnsi="Segoe UI" w:cs="Segoe UI"/>
        </w:rPr>
        <w:tab/>
        <w:t xml:space="preserve">    </w:t>
      </w:r>
      <w:r w:rsidRPr="00F01D05">
        <w:rPr>
          <w:rFonts w:ascii="Segoe UI" w:hAnsi="Segoe UI" w:cs="Segoe UI"/>
        </w:rPr>
        <w:t>Cena najniższa</w:t>
      </w:r>
    </w:p>
    <w:p w:rsidR="000F202F" w:rsidRPr="00F01D05" w:rsidRDefault="000F202F" w:rsidP="000F202F">
      <w:pPr>
        <w:jc w:val="both"/>
        <w:rPr>
          <w:rFonts w:ascii="Segoe UI" w:hAnsi="Segoe UI" w:cs="Segoe UI"/>
        </w:rPr>
      </w:pPr>
      <w:r>
        <w:rPr>
          <w:rFonts w:ascii="Segoe UI" w:hAnsi="Segoe UI" w:cs="Segoe UI"/>
        </w:rPr>
        <w:tab/>
      </w:r>
      <w:r>
        <w:rPr>
          <w:rFonts w:ascii="Segoe UI" w:hAnsi="Segoe UI" w:cs="Segoe UI"/>
        </w:rPr>
        <w:tab/>
      </w:r>
      <w:r w:rsidRPr="00F01D05">
        <w:rPr>
          <w:rFonts w:ascii="Segoe UI" w:hAnsi="Segoe UI" w:cs="Segoe UI"/>
        </w:rPr>
        <w:t xml:space="preserve">C =   </w:t>
      </w:r>
      <w:r w:rsidR="00FA21AE">
        <w:rPr>
          <w:rFonts w:ascii="Segoe UI" w:hAnsi="Segoe UI" w:cs="Segoe UI"/>
        </w:rPr>
        <w:t>------------------------</w:t>
      </w:r>
      <w:r>
        <w:rPr>
          <w:rFonts w:ascii="Segoe UI" w:hAnsi="Segoe UI" w:cs="Segoe UI"/>
        </w:rPr>
        <w:t>-</w:t>
      </w:r>
      <w:r w:rsidR="00FA21AE">
        <w:rPr>
          <w:rFonts w:ascii="Segoe UI" w:hAnsi="Segoe UI" w:cs="Segoe UI"/>
        </w:rPr>
        <w:t xml:space="preserve"> </w:t>
      </w:r>
      <w:r>
        <w:rPr>
          <w:rFonts w:ascii="Segoe UI" w:hAnsi="Segoe UI" w:cs="Segoe UI"/>
        </w:rPr>
        <w:t xml:space="preserve">  </w:t>
      </w:r>
      <w:r w:rsidRPr="00F01D05">
        <w:rPr>
          <w:rFonts w:ascii="Segoe UI" w:hAnsi="Segoe UI" w:cs="Segoe UI"/>
        </w:rPr>
        <w:t>x 60%</w:t>
      </w:r>
      <w:r>
        <w:rPr>
          <w:rFonts w:ascii="Segoe UI" w:hAnsi="Segoe UI" w:cs="Segoe UI"/>
        </w:rPr>
        <w:t xml:space="preserve"> x </w:t>
      </w:r>
      <w:r w:rsidRPr="00DB04FC">
        <w:rPr>
          <w:rFonts w:ascii="Segoe UI" w:hAnsi="Segoe UI" w:cs="Segoe UI"/>
        </w:rPr>
        <w:t xml:space="preserve">100 pkt  </w:t>
      </w:r>
    </w:p>
    <w:p w:rsidR="000F202F" w:rsidRPr="00F01D05" w:rsidRDefault="000F202F" w:rsidP="000F202F">
      <w:pPr>
        <w:jc w:val="both"/>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sidRPr="00F01D05">
        <w:rPr>
          <w:rFonts w:ascii="Segoe UI" w:hAnsi="Segoe UI" w:cs="Segoe UI"/>
        </w:rPr>
        <w:t>Cena oferty badanej</w:t>
      </w:r>
    </w:p>
    <w:p w:rsidR="000F202F" w:rsidRDefault="000F202F" w:rsidP="000F202F">
      <w:pPr>
        <w:jc w:val="both"/>
        <w:rPr>
          <w:rFonts w:ascii="Segoe UI" w:hAnsi="Segoe UI" w:cs="Segoe UI"/>
        </w:rPr>
      </w:pPr>
    </w:p>
    <w:p w:rsidR="000F202F" w:rsidRPr="00754515" w:rsidRDefault="000F202F" w:rsidP="000F202F">
      <w:pPr>
        <w:jc w:val="both"/>
        <w:rPr>
          <w:rFonts w:ascii="Segoe UI" w:hAnsi="Segoe UI" w:cs="Segoe UI"/>
          <w:b/>
        </w:rPr>
      </w:pPr>
      <w:r w:rsidRPr="008E3555">
        <w:rPr>
          <w:rFonts w:ascii="Segoe UI" w:hAnsi="Segoe UI" w:cs="Segoe UI"/>
          <w:b/>
        </w:rPr>
        <w:t>2)</w:t>
      </w:r>
      <w:r w:rsidRPr="008E3555">
        <w:rPr>
          <w:rFonts w:ascii="Segoe UI" w:hAnsi="Segoe UI" w:cs="Segoe UI"/>
          <w:b/>
        </w:rPr>
        <w:tab/>
        <w:t>Kryterium –  przedłużenie okresu gwarancji i rękojmi (G): waga – 20%</w:t>
      </w:r>
    </w:p>
    <w:p w:rsidR="000F202F" w:rsidRPr="00F01D05" w:rsidRDefault="000F202F" w:rsidP="000F202F">
      <w:pPr>
        <w:jc w:val="both"/>
        <w:rPr>
          <w:rFonts w:ascii="Segoe UI" w:hAnsi="Segoe UI" w:cs="Segoe UI"/>
        </w:rPr>
      </w:pPr>
    </w:p>
    <w:p w:rsidR="000F202F" w:rsidRDefault="000F202F" w:rsidP="000F202F">
      <w:pPr>
        <w:jc w:val="both"/>
        <w:rPr>
          <w:rFonts w:ascii="Segoe UI" w:hAnsi="Segoe UI" w:cs="Segoe UI"/>
        </w:rPr>
      </w:pPr>
      <w:r w:rsidRPr="00F01D05">
        <w:rPr>
          <w:rFonts w:ascii="Segoe UI" w:hAnsi="Segoe UI" w:cs="Segoe UI"/>
        </w:rPr>
        <w:t xml:space="preserve">Maksymalna liczba punktów, jaką po uwzględnieniu wagi może osiągnąć oferta za kryterium „przedłużenie okresu gwarancji i rękojmi” wynosi </w:t>
      </w:r>
      <w:r w:rsidRPr="00754515">
        <w:rPr>
          <w:rFonts w:ascii="Segoe UI" w:hAnsi="Segoe UI" w:cs="Segoe UI"/>
          <w:b/>
        </w:rPr>
        <w:t>20 pkt</w:t>
      </w:r>
      <w:r w:rsidRPr="00F01D05">
        <w:rPr>
          <w:rFonts w:ascii="Segoe UI" w:hAnsi="Segoe UI" w:cs="Segoe UI"/>
        </w:rPr>
        <w:t>.</w:t>
      </w:r>
    </w:p>
    <w:p w:rsidR="000F202F" w:rsidRPr="00754515" w:rsidRDefault="000F202F" w:rsidP="000F202F">
      <w:pPr>
        <w:jc w:val="both"/>
        <w:rPr>
          <w:rFonts w:ascii="Segoe UI" w:hAnsi="Segoe UI" w:cs="Segoe UI"/>
          <w:b/>
        </w:rPr>
      </w:pPr>
      <w:r>
        <w:rPr>
          <w:rFonts w:ascii="Segoe UI" w:hAnsi="Segoe UI" w:cs="Segoe UI"/>
          <w:b/>
        </w:rPr>
        <w:t>Uwaga!</w:t>
      </w:r>
    </w:p>
    <w:p w:rsidR="000F202F" w:rsidRDefault="000F202F" w:rsidP="000F202F">
      <w:pPr>
        <w:jc w:val="both"/>
        <w:rPr>
          <w:rFonts w:ascii="Segoe UI" w:hAnsi="Segoe UI" w:cs="Segoe UI"/>
        </w:rPr>
      </w:pPr>
      <w:r w:rsidRPr="00F01D05">
        <w:rPr>
          <w:rFonts w:ascii="Segoe UI" w:hAnsi="Segoe UI" w:cs="Segoe UI"/>
        </w:rPr>
        <w:t>Maksymalna liczba miesięcy, o którą Wykonawca może przedłużyć wymagany okres gwarancj</w:t>
      </w:r>
      <w:r>
        <w:rPr>
          <w:rFonts w:ascii="Segoe UI" w:hAnsi="Segoe UI" w:cs="Segoe UI"/>
        </w:rPr>
        <w:t>i i </w:t>
      </w:r>
      <w:r w:rsidRPr="00F01D05">
        <w:rPr>
          <w:rFonts w:ascii="Segoe UI" w:hAnsi="Segoe UI" w:cs="Segoe UI"/>
        </w:rPr>
        <w:t>rękojmi</w:t>
      </w:r>
      <w:r w:rsidRPr="00DB04FC">
        <w:t xml:space="preserve"> </w:t>
      </w:r>
      <w:r w:rsidRPr="00F01D05">
        <w:rPr>
          <w:rFonts w:ascii="Segoe UI" w:hAnsi="Segoe UI" w:cs="Segoe UI"/>
        </w:rPr>
        <w:t>wynosi 12 miesięcy.</w:t>
      </w:r>
    </w:p>
    <w:p w:rsidR="000F202F" w:rsidRPr="00F01D05" w:rsidRDefault="000F202F" w:rsidP="000F202F">
      <w:pPr>
        <w:jc w:val="both"/>
        <w:rPr>
          <w:rFonts w:ascii="Segoe UI" w:hAnsi="Segoe UI" w:cs="Segoe UI"/>
        </w:rPr>
      </w:pPr>
    </w:p>
    <w:p w:rsidR="001E273C" w:rsidRDefault="000F202F" w:rsidP="000F202F">
      <w:pPr>
        <w:jc w:val="both"/>
        <w:rPr>
          <w:rFonts w:ascii="Segoe UI" w:hAnsi="Segoe UI" w:cs="Segoe UI"/>
        </w:rPr>
      </w:pPr>
      <w:r w:rsidRPr="00F01D05">
        <w:rPr>
          <w:rFonts w:ascii="Segoe UI" w:hAnsi="Segoe UI" w:cs="Segoe UI"/>
        </w:rPr>
        <w:t>Ocena kryterium – przedłużenie okresu gwarancji i rękojmi (G) zostanie dokonana poprzez zastosowanie następującej punktacji:</w:t>
      </w:r>
    </w:p>
    <w:p w:rsidR="000F202F" w:rsidRPr="00F01D05" w:rsidRDefault="000F202F" w:rsidP="000F202F">
      <w:pPr>
        <w:jc w:val="both"/>
        <w:rPr>
          <w:rFonts w:ascii="Segoe UI" w:hAnsi="Segoe UI" w:cs="Segoe UI"/>
        </w:rPr>
      </w:pPr>
      <w:r>
        <w:rPr>
          <w:rFonts w:ascii="Segoe UI" w:hAnsi="Segoe UI" w:cs="Segoe UI"/>
        </w:rPr>
        <w:tab/>
        <w:t>2.1)</w:t>
      </w:r>
      <w:r>
        <w:rPr>
          <w:rFonts w:ascii="Segoe UI" w:hAnsi="Segoe UI" w:cs="Segoe UI"/>
        </w:rPr>
        <w:tab/>
      </w:r>
      <w:r w:rsidRPr="00F01D05">
        <w:rPr>
          <w:rFonts w:ascii="Segoe UI" w:hAnsi="Segoe UI" w:cs="Segoe UI"/>
        </w:rPr>
        <w:t xml:space="preserve">wymagany przez Zamawiającego okres gwarancji i rękojmi, tj. </w:t>
      </w:r>
      <w:r w:rsidR="008809E3">
        <w:rPr>
          <w:rFonts w:ascii="Segoe UI" w:hAnsi="Segoe UI" w:cs="Segoe UI"/>
          <w:b/>
        </w:rPr>
        <w:t>24 miesiące</w:t>
      </w:r>
      <w:r w:rsidRPr="007A2C47">
        <w:rPr>
          <w:rFonts w:ascii="Segoe UI" w:hAnsi="Segoe UI" w:cs="Segoe UI"/>
          <w:b/>
        </w:rPr>
        <w:t xml:space="preserve"> – 0 pkt</w:t>
      </w:r>
      <w:r w:rsidR="001E273C">
        <w:rPr>
          <w:rFonts w:ascii="Segoe UI" w:hAnsi="Segoe UI" w:cs="Segoe UI"/>
          <w:b/>
        </w:rPr>
        <w:t>,</w:t>
      </w:r>
    </w:p>
    <w:p w:rsidR="000F202F" w:rsidRPr="007A2C47" w:rsidRDefault="000F202F" w:rsidP="000F202F">
      <w:pPr>
        <w:jc w:val="both"/>
        <w:rPr>
          <w:rFonts w:ascii="Segoe UI" w:hAnsi="Segoe UI" w:cs="Segoe UI"/>
          <w:b/>
        </w:rPr>
      </w:pPr>
      <w:r>
        <w:rPr>
          <w:rFonts w:ascii="Segoe UI" w:hAnsi="Segoe UI" w:cs="Segoe UI"/>
        </w:rPr>
        <w:tab/>
        <w:t>2.2)</w:t>
      </w:r>
      <w:r>
        <w:rPr>
          <w:rFonts w:ascii="Segoe UI" w:hAnsi="Segoe UI" w:cs="Segoe UI"/>
        </w:rPr>
        <w:tab/>
      </w:r>
      <w:r w:rsidRPr="00F01D05">
        <w:rPr>
          <w:rFonts w:ascii="Segoe UI" w:hAnsi="Segoe UI" w:cs="Segoe UI"/>
        </w:rPr>
        <w:t>przedłużenie okresu gwarancji i rękojmi</w:t>
      </w:r>
      <w:r w:rsidRPr="00DB04FC">
        <w:t xml:space="preserve"> </w:t>
      </w:r>
      <w:r w:rsidR="008809E3">
        <w:rPr>
          <w:rFonts w:ascii="Segoe UI" w:hAnsi="Segoe UI" w:cs="Segoe UI"/>
        </w:rPr>
        <w:t>o 6 </w:t>
      </w:r>
      <w:r w:rsidRPr="00F01D05">
        <w:rPr>
          <w:rFonts w:ascii="Segoe UI" w:hAnsi="Segoe UI" w:cs="Segoe UI"/>
        </w:rPr>
        <w:t>miesięcy, czyli g</w:t>
      </w:r>
      <w:r>
        <w:rPr>
          <w:rFonts w:ascii="Segoe UI" w:hAnsi="Segoe UI" w:cs="Segoe UI"/>
        </w:rPr>
        <w:t>warancja i rękojmia</w:t>
      </w:r>
      <w:r w:rsidRPr="00DB04FC">
        <w:t xml:space="preserve"> </w:t>
      </w:r>
      <w:r>
        <w:rPr>
          <w:rFonts w:ascii="Segoe UI" w:hAnsi="Segoe UI" w:cs="Segoe UI"/>
        </w:rPr>
        <w:t xml:space="preserve">na okres </w:t>
      </w:r>
      <w:r w:rsidR="008809E3">
        <w:rPr>
          <w:rFonts w:ascii="Segoe UI" w:hAnsi="Segoe UI" w:cs="Segoe UI"/>
          <w:b/>
        </w:rPr>
        <w:t>30</w:t>
      </w:r>
      <w:r w:rsidRPr="007A2C47">
        <w:rPr>
          <w:rFonts w:ascii="Segoe UI" w:hAnsi="Segoe UI" w:cs="Segoe UI"/>
          <w:b/>
        </w:rPr>
        <w:t> miesięcy – 10 pkt</w:t>
      </w:r>
      <w:r w:rsidR="001E273C">
        <w:rPr>
          <w:rFonts w:ascii="Segoe UI" w:hAnsi="Segoe UI" w:cs="Segoe UI"/>
          <w:b/>
        </w:rPr>
        <w:t>,</w:t>
      </w:r>
    </w:p>
    <w:p w:rsidR="000F202F" w:rsidRDefault="000F202F" w:rsidP="000F202F">
      <w:pPr>
        <w:jc w:val="both"/>
        <w:rPr>
          <w:rFonts w:ascii="Segoe UI" w:hAnsi="Segoe UI" w:cs="Segoe UI"/>
          <w:b/>
        </w:rPr>
      </w:pPr>
      <w:r>
        <w:rPr>
          <w:rFonts w:ascii="Segoe UI" w:hAnsi="Segoe UI" w:cs="Segoe UI"/>
        </w:rPr>
        <w:tab/>
        <w:t>2.3)</w:t>
      </w:r>
      <w:r>
        <w:rPr>
          <w:rFonts w:ascii="Segoe UI" w:hAnsi="Segoe UI" w:cs="Segoe UI"/>
        </w:rPr>
        <w:tab/>
      </w:r>
      <w:r w:rsidRPr="00F01D05">
        <w:rPr>
          <w:rFonts w:ascii="Segoe UI" w:hAnsi="Segoe UI" w:cs="Segoe UI"/>
        </w:rPr>
        <w:t xml:space="preserve">przedłużenie okresu gwarancji i rękojmi </w:t>
      </w:r>
      <w:r w:rsidR="008809E3">
        <w:rPr>
          <w:rFonts w:ascii="Segoe UI" w:hAnsi="Segoe UI" w:cs="Segoe UI"/>
        </w:rPr>
        <w:t>o 12 </w:t>
      </w:r>
      <w:r w:rsidRPr="00F01D05">
        <w:rPr>
          <w:rFonts w:ascii="Segoe UI" w:hAnsi="Segoe UI" w:cs="Segoe UI"/>
        </w:rPr>
        <w:t>miesięcy, czyli g</w:t>
      </w:r>
      <w:r>
        <w:rPr>
          <w:rFonts w:ascii="Segoe UI" w:hAnsi="Segoe UI" w:cs="Segoe UI"/>
        </w:rPr>
        <w:t>warancja i rękojmia</w:t>
      </w:r>
      <w:r w:rsidRPr="00DB04FC">
        <w:t xml:space="preserve"> </w:t>
      </w:r>
      <w:r>
        <w:rPr>
          <w:rFonts w:ascii="Segoe UI" w:hAnsi="Segoe UI" w:cs="Segoe UI"/>
        </w:rPr>
        <w:t xml:space="preserve">na okres </w:t>
      </w:r>
      <w:r w:rsidR="008809E3">
        <w:rPr>
          <w:rFonts w:ascii="Segoe UI" w:hAnsi="Segoe UI" w:cs="Segoe UI"/>
          <w:b/>
        </w:rPr>
        <w:t>36</w:t>
      </w:r>
      <w:r w:rsidRPr="007A2C47">
        <w:rPr>
          <w:rFonts w:ascii="Segoe UI" w:hAnsi="Segoe UI" w:cs="Segoe UI"/>
          <w:b/>
        </w:rPr>
        <w:t> miesięcy – 20 pkt</w:t>
      </w:r>
      <w:r w:rsidR="000B6F8B">
        <w:rPr>
          <w:rFonts w:ascii="Segoe UI" w:hAnsi="Segoe UI" w:cs="Segoe UI"/>
          <w:b/>
        </w:rPr>
        <w:t>.</w:t>
      </w:r>
    </w:p>
    <w:p w:rsidR="000B6F8B" w:rsidRDefault="000B6F8B" w:rsidP="000F202F">
      <w:pPr>
        <w:jc w:val="both"/>
        <w:rPr>
          <w:rFonts w:ascii="Segoe UI" w:hAnsi="Segoe UI" w:cs="Segoe UI"/>
          <w:b/>
        </w:rPr>
      </w:pPr>
    </w:p>
    <w:p w:rsidR="00F62E27" w:rsidRPr="00F62E27" w:rsidRDefault="00F62E27" w:rsidP="000F202F">
      <w:pPr>
        <w:jc w:val="both"/>
        <w:rPr>
          <w:rFonts w:ascii="Segoe UI" w:hAnsi="Segoe UI" w:cs="Segoe UI"/>
          <w:b/>
        </w:rPr>
      </w:pPr>
      <w:r w:rsidRPr="00F62E27">
        <w:rPr>
          <w:rFonts w:ascii="Segoe UI" w:hAnsi="Segoe UI" w:cs="Segoe UI"/>
          <w:b/>
        </w:rPr>
        <w:t>Uwaga!</w:t>
      </w:r>
    </w:p>
    <w:p w:rsidR="000F202F" w:rsidRDefault="000B6F8B" w:rsidP="000F202F">
      <w:pPr>
        <w:jc w:val="both"/>
        <w:rPr>
          <w:rFonts w:ascii="Segoe UI" w:hAnsi="Segoe UI" w:cs="Segoe UI"/>
        </w:rPr>
      </w:pPr>
      <w:r w:rsidRPr="00F62E27">
        <w:rPr>
          <w:rFonts w:ascii="Segoe UI" w:hAnsi="Segoe UI" w:cs="Segoe UI"/>
        </w:rPr>
        <w:t xml:space="preserve">Termin gwarancji i rękojmi ustala się od dnia podpisania przez </w:t>
      </w:r>
      <w:r w:rsidR="00F62E27" w:rsidRPr="00F62E27">
        <w:rPr>
          <w:rFonts w:ascii="Segoe UI" w:hAnsi="Segoe UI" w:cs="Segoe UI"/>
        </w:rPr>
        <w:t>Zamawiającego</w:t>
      </w:r>
      <w:r w:rsidRPr="00F62E27">
        <w:rPr>
          <w:rFonts w:ascii="Segoe UI" w:hAnsi="Segoe UI" w:cs="Segoe UI"/>
        </w:rPr>
        <w:t xml:space="preserve"> protokołu zdawczo-odbiorczego.</w:t>
      </w:r>
    </w:p>
    <w:p w:rsidR="000B6F8B" w:rsidRDefault="000B6F8B" w:rsidP="000F202F">
      <w:pPr>
        <w:jc w:val="both"/>
        <w:rPr>
          <w:rFonts w:ascii="Segoe UI" w:hAnsi="Segoe UI" w:cs="Segoe UI"/>
        </w:rPr>
      </w:pPr>
    </w:p>
    <w:p w:rsidR="000F202F" w:rsidRPr="009624A3" w:rsidRDefault="000F202F" w:rsidP="000F202F">
      <w:pPr>
        <w:jc w:val="both"/>
        <w:rPr>
          <w:rFonts w:ascii="Segoe UI" w:hAnsi="Segoe UI" w:cs="Segoe UI"/>
          <w:b/>
        </w:rPr>
      </w:pPr>
      <w:r>
        <w:rPr>
          <w:rFonts w:ascii="Segoe UI" w:hAnsi="Segoe UI" w:cs="Segoe UI"/>
          <w:b/>
        </w:rPr>
        <w:t>3)</w:t>
      </w:r>
      <w:r>
        <w:rPr>
          <w:rFonts w:ascii="Segoe UI" w:hAnsi="Segoe UI" w:cs="Segoe UI"/>
          <w:b/>
        </w:rPr>
        <w:tab/>
        <w:t>Skrócenie terminu realizacji zamówienia (</w:t>
      </w:r>
      <w:r w:rsidR="008809E3">
        <w:rPr>
          <w:rFonts w:ascii="Segoe UI" w:hAnsi="Segoe UI" w:cs="Segoe UI"/>
          <w:b/>
        </w:rPr>
        <w:t>T</w:t>
      </w:r>
      <w:r>
        <w:rPr>
          <w:rFonts w:ascii="Segoe UI" w:hAnsi="Segoe UI" w:cs="Segoe UI"/>
          <w:b/>
        </w:rPr>
        <w:t>) – 20%</w:t>
      </w:r>
    </w:p>
    <w:p w:rsidR="000F202F" w:rsidRDefault="000F202F" w:rsidP="000F202F">
      <w:pPr>
        <w:jc w:val="both"/>
        <w:rPr>
          <w:rFonts w:ascii="Segoe UI" w:hAnsi="Segoe UI" w:cs="Segoe UI"/>
        </w:rPr>
      </w:pPr>
    </w:p>
    <w:p w:rsidR="000F202F" w:rsidRDefault="000F202F" w:rsidP="000F202F">
      <w:pPr>
        <w:jc w:val="both"/>
        <w:rPr>
          <w:rFonts w:ascii="Segoe UI" w:hAnsi="Segoe UI" w:cs="Segoe UI"/>
        </w:rPr>
      </w:pPr>
      <w:r w:rsidRPr="007A2C47">
        <w:rPr>
          <w:rFonts w:ascii="Segoe UI" w:hAnsi="Segoe UI" w:cs="Segoe UI"/>
        </w:rPr>
        <w:t>Maksymalna liczba punktów, jaką po uwzględnieniu wagi może</w:t>
      </w:r>
      <w:r>
        <w:rPr>
          <w:rFonts w:ascii="Segoe UI" w:hAnsi="Segoe UI" w:cs="Segoe UI"/>
        </w:rPr>
        <w:t xml:space="preserve"> osiągnąć oferta za kryterium „s</w:t>
      </w:r>
      <w:r w:rsidRPr="007A2C47">
        <w:rPr>
          <w:rFonts w:ascii="Segoe UI" w:hAnsi="Segoe UI" w:cs="Segoe UI"/>
        </w:rPr>
        <w:t>krócenie terminu realizacji</w:t>
      </w:r>
      <w:r>
        <w:rPr>
          <w:rFonts w:ascii="Segoe UI" w:hAnsi="Segoe UI" w:cs="Segoe UI"/>
        </w:rPr>
        <w:t xml:space="preserve"> </w:t>
      </w:r>
      <w:r w:rsidRPr="007A2C47">
        <w:rPr>
          <w:rFonts w:ascii="Segoe UI" w:hAnsi="Segoe UI" w:cs="Segoe UI"/>
        </w:rPr>
        <w:t xml:space="preserve">zamówienia” wynosi </w:t>
      </w:r>
      <w:r w:rsidRPr="00D44739">
        <w:rPr>
          <w:rFonts w:ascii="Segoe UI" w:hAnsi="Segoe UI" w:cs="Segoe UI"/>
          <w:b/>
        </w:rPr>
        <w:t>20 pkt</w:t>
      </w:r>
      <w:r w:rsidRPr="007A2C47">
        <w:rPr>
          <w:rFonts w:ascii="Segoe UI" w:hAnsi="Segoe UI" w:cs="Segoe UI"/>
        </w:rPr>
        <w:t>.</w:t>
      </w:r>
    </w:p>
    <w:p w:rsidR="000F202F" w:rsidRDefault="000F202F" w:rsidP="000F202F">
      <w:pPr>
        <w:jc w:val="both"/>
        <w:rPr>
          <w:rFonts w:ascii="Segoe UI" w:hAnsi="Segoe UI" w:cs="Segoe UI"/>
          <w:b/>
        </w:rPr>
      </w:pPr>
    </w:p>
    <w:p w:rsidR="000F202F" w:rsidRDefault="000F202F" w:rsidP="000F202F">
      <w:pPr>
        <w:jc w:val="both"/>
        <w:rPr>
          <w:rFonts w:ascii="Segoe UI" w:hAnsi="Segoe UI" w:cs="Segoe UI"/>
        </w:rPr>
      </w:pPr>
      <w:r w:rsidRPr="007B2AF7">
        <w:rPr>
          <w:rFonts w:ascii="Segoe UI" w:hAnsi="Segoe UI" w:cs="Segoe UI"/>
        </w:rPr>
        <w:t>Ocena kryterium – skrócenie terminu realizacji zamówienia (</w:t>
      </w:r>
      <w:r w:rsidR="00FA21AE">
        <w:rPr>
          <w:rFonts w:ascii="Segoe UI" w:hAnsi="Segoe UI" w:cs="Segoe UI"/>
        </w:rPr>
        <w:t>T</w:t>
      </w:r>
      <w:r w:rsidRPr="007B2AF7">
        <w:rPr>
          <w:rFonts w:ascii="Segoe UI" w:hAnsi="Segoe UI" w:cs="Segoe UI"/>
        </w:rPr>
        <w:t>) zostanie dokonana poprzez zastosowanie następującej punktacji:</w:t>
      </w:r>
    </w:p>
    <w:p w:rsidR="000F202F" w:rsidRPr="007A2C47" w:rsidRDefault="000F202F" w:rsidP="00F62E27">
      <w:pPr>
        <w:ind w:left="567" w:hanging="567"/>
        <w:jc w:val="both"/>
        <w:rPr>
          <w:rFonts w:ascii="Segoe UI" w:hAnsi="Segoe UI" w:cs="Segoe UI"/>
        </w:rPr>
      </w:pPr>
      <w:r>
        <w:rPr>
          <w:rFonts w:ascii="Segoe UI" w:hAnsi="Segoe UI" w:cs="Segoe UI"/>
        </w:rPr>
        <w:t>3</w:t>
      </w:r>
      <w:r w:rsidRPr="007A2C47">
        <w:rPr>
          <w:rFonts w:ascii="Segoe UI" w:hAnsi="Segoe UI" w:cs="Segoe UI"/>
        </w:rPr>
        <w:t>.1)</w:t>
      </w:r>
      <w:r w:rsidRPr="007A2C47">
        <w:rPr>
          <w:rFonts w:ascii="Segoe UI" w:hAnsi="Segoe UI" w:cs="Segoe UI"/>
        </w:rPr>
        <w:tab/>
      </w:r>
      <w:r>
        <w:rPr>
          <w:rFonts w:ascii="Segoe UI" w:hAnsi="Segoe UI" w:cs="Segoe UI"/>
        </w:rPr>
        <w:t xml:space="preserve">realizacja zamówienia w </w:t>
      </w:r>
      <w:r w:rsidRPr="007A2C47">
        <w:rPr>
          <w:rFonts w:ascii="Segoe UI" w:hAnsi="Segoe UI" w:cs="Segoe UI"/>
        </w:rPr>
        <w:t>wymagany</w:t>
      </w:r>
      <w:r>
        <w:rPr>
          <w:rFonts w:ascii="Segoe UI" w:hAnsi="Segoe UI" w:cs="Segoe UI"/>
        </w:rPr>
        <w:t>m</w:t>
      </w:r>
      <w:r w:rsidRPr="007A2C47">
        <w:rPr>
          <w:rFonts w:ascii="Segoe UI" w:hAnsi="Segoe UI" w:cs="Segoe UI"/>
        </w:rPr>
        <w:t xml:space="preserve"> przez Zamawiającego </w:t>
      </w:r>
      <w:r>
        <w:rPr>
          <w:rFonts w:ascii="Segoe UI" w:hAnsi="Segoe UI" w:cs="Segoe UI"/>
        </w:rPr>
        <w:t xml:space="preserve">terminie, tj. </w:t>
      </w:r>
      <w:r w:rsidR="00F62E27" w:rsidRPr="00F62E27">
        <w:rPr>
          <w:rFonts w:ascii="Segoe UI" w:hAnsi="Segoe UI" w:cs="Segoe UI"/>
          <w:b/>
        </w:rPr>
        <w:t xml:space="preserve">do </w:t>
      </w:r>
      <w:r w:rsidR="00FA21AE">
        <w:rPr>
          <w:rFonts w:ascii="Segoe UI" w:hAnsi="Segoe UI" w:cs="Segoe UI"/>
          <w:b/>
        </w:rPr>
        <w:t>42 dni od dnia zawarcia umowy</w:t>
      </w:r>
      <w:r w:rsidRPr="009A60DA">
        <w:rPr>
          <w:rFonts w:ascii="Segoe UI" w:hAnsi="Segoe UI" w:cs="Segoe UI"/>
        </w:rPr>
        <w:t xml:space="preserve"> </w:t>
      </w:r>
      <w:r w:rsidRPr="003C48CC">
        <w:rPr>
          <w:rFonts w:ascii="Segoe UI" w:hAnsi="Segoe UI" w:cs="Segoe UI"/>
          <w:b/>
        </w:rPr>
        <w:t>– 0 pkt</w:t>
      </w:r>
      <w:r w:rsidR="001E273C">
        <w:rPr>
          <w:rFonts w:ascii="Segoe UI" w:hAnsi="Segoe UI" w:cs="Segoe UI"/>
          <w:b/>
        </w:rPr>
        <w:t>,</w:t>
      </w:r>
    </w:p>
    <w:p w:rsidR="000F202F" w:rsidRPr="003C48CC" w:rsidRDefault="000F202F" w:rsidP="00F62E27">
      <w:pPr>
        <w:ind w:left="567" w:hanging="567"/>
        <w:jc w:val="both"/>
        <w:rPr>
          <w:rFonts w:ascii="Segoe UI" w:hAnsi="Segoe UI" w:cs="Segoe UI"/>
          <w:b/>
        </w:rPr>
      </w:pPr>
      <w:r>
        <w:rPr>
          <w:rFonts w:ascii="Segoe UI" w:hAnsi="Segoe UI" w:cs="Segoe UI"/>
        </w:rPr>
        <w:t>3</w:t>
      </w:r>
      <w:r w:rsidRPr="007A2C47">
        <w:rPr>
          <w:rFonts w:ascii="Segoe UI" w:hAnsi="Segoe UI" w:cs="Segoe UI"/>
        </w:rPr>
        <w:t>.2)</w:t>
      </w:r>
      <w:r w:rsidRPr="007A2C47">
        <w:rPr>
          <w:rFonts w:ascii="Segoe UI" w:hAnsi="Segoe UI" w:cs="Segoe UI"/>
        </w:rPr>
        <w:tab/>
      </w:r>
      <w:r>
        <w:rPr>
          <w:rFonts w:ascii="Segoe UI" w:hAnsi="Segoe UI" w:cs="Segoe UI"/>
        </w:rPr>
        <w:t xml:space="preserve">skrócenie terminu realizacji zamówienia o </w:t>
      </w:r>
      <w:r w:rsidR="00FA21AE">
        <w:rPr>
          <w:rFonts w:ascii="Segoe UI" w:hAnsi="Segoe UI" w:cs="Segoe UI"/>
        </w:rPr>
        <w:t>7 dni</w:t>
      </w:r>
      <w:r>
        <w:rPr>
          <w:rFonts w:ascii="Segoe UI" w:hAnsi="Segoe UI" w:cs="Segoe UI"/>
        </w:rPr>
        <w:t xml:space="preserve">, tj. </w:t>
      </w:r>
      <w:r w:rsidR="00FA21AE">
        <w:rPr>
          <w:rFonts w:ascii="Segoe UI" w:hAnsi="Segoe UI" w:cs="Segoe UI"/>
        </w:rPr>
        <w:t>realizacja</w:t>
      </w:r>
      <w:r w:rsidRPr="003C48CC">
        <w:rPr>
          <w:rFonts w:ascii="Segoe UI" w:hAnsi="Segoe UI" w:cs="Segoe UI"/>
        </w:rPr>
        <w:t xml:space="preserve"> zamówienia</w:t>
      </w:r>
      <w:r w:rsidRPr="007A2C47">
        <w:rPr>
          <w:rFonts w:ascii="Segoe UI" w:hAnsi="Segoe UI" w:cs="Segoe UI"/>
        </w:rPr>
        <w:t xml:space="preserve"> </w:t>
      </w:r>
      <w:r>
        <w:rPr>
          <w:rFonts w:ascii="Segoe UI" w:hAnsi="Segoe UI" w:cs="Segoe UI"/>
        </w:rPr>
        <w:t xml:space="preserve">w terminie </w:t>
      </w:r>
      <w:r w:rsidR="00F62E27">
        <w:rPr>
          <w:rFonts w:ascii="Segoe UI" w:hAnsi="Segoe UI" w:cs="Segoe UI"/>
          <w:b/>
        </w:rPr>
        <w:t>do 35 </w:t>
      </w:r>
      <w:r w:rsidR="00FA21AE">
        <w:rPr>
          <w:rFonts w:ascii="Segoe UI" w:hAnsi="Segoe UI" w:cs="Segoe UI"/>
          <w:b/>
        </w:rPr>
        <w:t xml:space="preserve">dni </w:t>
      </w:r>
      <w:r w:rsidRPr="00FA21AE">
        <w:rPr>
          <w:rFonts w:ascii="Segoe UI" w:hAnsi="Segoe UI" w:cs="Segoe UI"/>
          <w:b/>
        </w:rPr>
        <w:t>od dnia zawarcia umowy</w:t>
      </w:r>
      <w:r>
        <w:rPr>
          <w:rFonts w:ascii="Segoe UI" w:hAnsi="Segoe UI" w:cs="Segoe UI"/>
          <w:b/>
        </w:rPr>
        <w:t xml:space="preserve"> </w:t>
      </w:r>
      <w:r w:rsidRPr="003C48CC">
        <w:rPr>
          <w:rFonts w:ascii="Segoe UI" w:hAnsi="Segoe UI" w:cs="Segoe UI"/>
          <w:b/>
        </w:rPr>
        <w:t>– 10 pkt</w:t>
      </w:r>
      <w:r w:rsidR="001E273C">
        <w:rPr>
          <w:rFonts w:ascii="Segoe UI" w:hAnsi="Segoe UI" w:cs="Segoe UI"/>
          <w:b/>
        </w:rPr>
        <w:t>,</w:t>
      </w:r>
    </w:p>
    <w:p w:rsidR="000F202F" w:rsidRPr="003C48CC" w:rsidRDefault="000F202F" w:rsidP="00F62E27">
      <w:pPr>
        <w:ind w:left="567" w:hanging="567"/>
        <w:jc w:val="both"/>
        <w:rPr>
          <w:rFonts w:ascii="Segoe UI" w:hAnsi="Segoe UI" w:cs="Segoe UI"/>
          <w:b/>
        </w:rPr>
      </w:pPr>
      <w:r>
        <w:rPr>
          <w:rFonts w:ascii="Segoe UI" w:hAnsi="Segoe UI" w:cs="Segoe UI"/>
        </w:rPr>
        <w:t>3</w:t>
      </w:r>
      <w:r w:rsidRPr="007A2C47">
        <w:rPr>
          <w:rFonts w:ascii="Segoe UI" w:hAnsi="Segoe UI" w:cs="Segoe UI"/>
        </w:rPr>
        <w:t>.3)</w:t>
      </w:r>
      <w:r w:rsidRPr="007A2C47">
        <w:rPr>
          <w:rFonts w:ascii="Segoe UI" w:hAnsi="Segoe UI" w:cs="Segoe UI"/>
        </w:rPr>
        <w:tab/>
      </w:r>
      <w:r w:rsidRPr="003C48CC">
        <w:rPr>
          <w:rFonts w:ascii="Segoe UI" w:hAnsi="Segoe UI" w:cs="Segoe UI"/>
        </w:rPr>
        <w:t xml:space="preserve">skrócenie terminu realizacji </w:t>
      </w:r>
      <w:r>
        <w:rPr>
          <w:rFonts w:ascii="Segoe UI" w:hAnsi="Segoe UI" w:cs="Segoe UI"/>
        </w:rPr>
        <w:t xml:space="preserve">zamówienia </w:t>
      </w:r>
      <w:r w:rsidRPr="003C48CC">
        <w:rPr>
          <w:rFonts w:ascii="Segoe UI" w:hAnsi="Segoe UI" w:cs="Segoe UI"/>
        </w:rPr>
        <w:t xml:space="preserve">o </w:t>
      </w:r>
      <w:r w:rsidR="00FA21AE">
        <w:rPr>
          <w:rFonts w:ascii="Segoe UI" w:hAnsi="Segoe UI" w:cs="Segoe UI"/>
        </w:rPr>
        <w:t>14 dni</w:t>
      </w:r>
      <w:r w:rsidRPr="003C48CC">
        <w:rPr>
          <w:rFonts w:ascii="Segoe UI" w:hAnsi="Segoe UI" w:cs="Segoe UI"/>
        </w:rPr>
        <w:t xml:space="preserve">, tj. </w:t>
      </w:r>
      <w:r>
        <w:rPr>
          <w:rFonts w:ascii="Segoe UI" w:hAnsi="Segoe UI" w:cs="Segoe UI"/>
        </w:rPr>
        <w:t xml:space="preserve">realizacja </w:t>
      </w:r>
      <w:r w:rsidRPr="003C48CC">
        <w:rPr>
          <w:rFonts w:ascii="Segoe UI" w:hAnsi="Segoe UI" w:cs="Segoe UI"/>
        </w:rPr>
        <w:t xml:space="preserve">zamówienia </w:t>
      </w:r>
      <w:r>
        <w:rPr>
          <w:rFonts w:ascii="Segoe UI" w:hAnsi="Segoe UI" w:cs="Segoe UI"/>
        </w:rPr>
        <w:t>w terminie</w:t>
      </w:r>
      <w:r w:rsidR="00FA21AE">
        <w:rPr>
          <w:rFonts w:ascii="Segoe UI" w:hAnsi="Segoe UI" w:cs="Segoe UI"/>
        </w:rPr>
        <w:t xml:space="preserve"> </w:t>
      </w:r>
      <w:r w:rsidR="00F62E27">
        <w:rPr>
          <w:rFonts w:ascii="Segoe UI" w:hAnsi="Segoe UI" w:cs="Segoe UI"/>
          <w:b/>
        </w:rPr>
        <w:t>do </w:t>
      </w:r>
      <w:r w:rsidR="00FA21AE" w:rsidRPr="00F62E27">
        <w:rPr>
          <w:rFonts w:ascii="Segoe UI" w:hAnsi="Segoe UI" w:cs="Segoe UI"/>
          <w:b/>
        </w:rPr>
        <w:t>2</w:t>
      </w:r>
      <w:r w:rsidR="00F62E27">
        <w:rPr>
          <w:rFonts w:ascii="Segoe UI" w:hAnsi="Segoe UI" w:cs="Segoe UI"/>
          <w:b/>
        </w:rPr>
        <w:t>8 </w:t>
      </w:r>
      <w:r w:rsidR="00FA21AE">
        <w:rPr>
          <w:rFonts w:ascii="Segoe UI" w:hAnsi="Segoe UI" w:cs="Segoe UI"/>
          <w:b/>
        </w:rPr>
        <w:t xml:space="preserve">dni </w:t>
      </w:r>
      <w:r w:rsidR="00FA21AE" w:rsidRPr="00FA21AE">
        <w:rPr>
          <w:rFonts w:ascii="Segoe UI" w:hAnsi="Segoe UI" w:cs="Segoe UI"/>
          <w:b/>
        </w:rPr>
        <w:t>od dnia zawarcia umowy</w:t>
      </w:r>
      <w:r w:rsidR="00FA21AE">
        <w:rPr>
          <w:rFonts w:ascii="Segoe UI" w:hAnsi="Segoe UI" w:cs="Segoe UI"/>
        </w:rPr>
        <w:t xml:space="preserve"> </w:t>
      </w:r>
      <w:r w:rsidRPr="002D7F6E">
        <w:rPr>
          <w:rFonts w:ascii="Segoe UI" w:hAnsi="Segoe UI" w:cs="Segoe UI"/>
        </w:rPr>
        <w:t>–</w:t>
      </w:r>
      <w:r w:rsidRPr="0072549B">
        <w:rPr>
          <w:rFonts w:ascii="Segoe UI" w:hAnsi="Segoe UI" w:cs="Segoe UI"/>
          <w:b/>
        </w:rPr>
        <w:t xml:space="preserve"> 20 pkt</w:t>
      </w:r>
      <w:r w:rsidR="001E273C">
        <w:rPr>
          <w:rFonts w:ascii="Segoe UI" w:hAnsi="Segoe UI" w:cs="Segoe UI"/>
          <w:b/>
        </w:rPr>
        <w:t>.</w:t>
      </w:r>
    </w:p>
    <w:p w:rsidR="000F202F" w:rsidRDefault="000F202F" w:rsidP="000F202F">
      <w:pPr>
        <w:suppressAutoHyphens w:val="0"/>
        <w:autoSpaceDE w:val="0"/>
        <w:autoSpaceDN w:val="0"/>
        <w:adjustRightInd w:val="0"/>
        <w:jc w:val="both"/>
        <w:rPr>
          <w:rFonts w:ascii="Segoe UI" w:hAnsi="Segoe UI" w:cs="Segoe UI"/>
          <w:color w:val="000000"/>
          <w:lang w:eastAsia="pl-PL"/>
        </w:rPr>
      </w:pPr>
    </w:p>
    <w:p w:rsidR="005C62CB" w:rsidRDefault="005C62CB" w:rsidP="000F202F">
      <w:pPr>
        <w:suppressAutoHyphens w:val="0"/>
        <w:autoSpaceDE w:val="0"/>
        <w:autoSpaceDN w:val="0"/>
        <w:adjustRightInd w:val="0"/>
        <w:jc w:val="both"/>
        <w:rPr>
          <w:rFonts w:ascii="Segoe UI" w:hAnsi="Segoe UI" w:cs="Segoe UI"/>
          <w:color w:val="000000"/>
          <w:lang w:eastAsia="pl-PL"/>
        </w:rPr>
      </w:pPr>
    </w:p>
    <w:p w:rsidR="00682BD5" w:rsidRPr="00682BD5" w:rsidRDefault="00682BD5" w:rsidP="00553DC4">
      <w:pPr>
        <w:numPr>
          <w:ilvl w:val="0"/>
          <w:numId w:val="20"/>
        </w:numPr>
        <w:suppressAutoHyphens w:val="0"/>
        <w:ind w:left="426" w:hanging="426"/>
        <w:contextualSpacing/>
        <w:jc w:val="both"/>
        <w:rPr>
          <w:rFonts w:ascii="Segoe UI" w:hAnsi="Segoe UI" w:cs="Segoe UI"/>
          <w:b/>
          <w:color w:val="000000"/>
        </w:rPr>
      </w:pPr>
      <w:r w:rsidRPr="00682BD5">
        <w:rPr>
          <w:rFonts w:ascii="Segoe UI" w:hAnsi="Segoe UI" w:cs="Segoe UI"/>
          <w:b/>
          <w:color w:val="000000"/>
        </w:rPr>
        <w:lastRenderedPageBreak/>
        <w:t>INFORMACJE O</w:t>
      </w:r>
      <w:r w:rsidR="00852DB1">
        <w:rPr>
          <w:rFonts w:ascii="Segoe UI" w:hAnsi="Segoe UI" w:cs="Segoe UI"/>
          <w:b/>
          <w:color w:val="000000"/>
        </w:rPr>
        <w:t xml:space="preserve"> FORMALNOŚCIACH, </w:t>
      </w:r>
      <w:r w:rsidR="00852DB1" w:rsidRPr="00852DB1">
        <w:rPr>
          <w:rFonts w:ascii="Segoe UI" w:hAnsi="Segoe UI" w:cs="Segoe UI"/>
          <w:b/>
        </w:rPr>
        <w:t xml:space="preserve">JAKIE </w:t>
      </w:r>
      <w:r w:rsidRPr="00852DB1">
        <w:rPr>
          <w:rFonts w:ascii="Segoe UI" w:hAnsi="Segoe UI" w:cs="Segoe UI"/>
          <w:b/>
        </w:rPr>
        <w:t>MUSZĄ ZOSTAĆ DOPEŁNIONE PO WYBORZE OFERTY W CELU ZAWARCIA UMOWY W SPRAWIE ZAMÓWIENIA PUBLICZNEGO</w:t>
      </w:r>
      <w:r w:rsidR="00DA7234">
        <w:rPr>
          <w:rFonts w:ascii="Segoe UI" w:hAnsi="Segoe UI" w:cs="Segoe UI"/>
          <w:b/>
        </w:rPr>
        <w:t xml:space="preserve"> – dotyczy </w:t>
      </w:r>
      <w:r w:rsidR="001B66CB">
        <w:rPr>
          <w:rFonts w:ascii="Segoe UI" w:hAnsi="Segoe UI" w:cs="Segoe UI"/>
          <w:b/>
        </w:rPr>
        <w:t>Zadania</w:t>
      </w:r>
      <w:r w:rsidR="00DA7234">
        <w:rPr>
          <w:rFonts w:ascii="Segoe UI" w:hAnsi="Segoe UI" w:cs="Segoe UI"/>
          <w:b/>
        </w:rPr>
        <w:t xml:space="preserve"> nr 1 </w:t>
      </w:r>
      <w:r w:rsidR="001B66CB">
        <w:rPr>
          <w:rFonts w:ascii="Segoe UI" w:hAnsi="Segoe UI" w:cs="Segoe UI"/>
          <w:b/>
        </w:rPr>
        <w:t>i Zadania</w:t>
      </w:r>
      <w:r w:rsidR="00DA7234">
        <w:rPr>
          <w:rFonts w:ascii="Segoe UI" w:hAnsi="Segoe UI" w:cs="Segoe UI"/>
          <w:b/>
        </w:rPr>
        <w:t xml:space="preserve"> nr 2</w:t>
      </w:r>
    </w:p>
    <w:p w:rsidR="00682BD5" w:rsidRPr="00682BD5" w:rsidRDefault="00682BD5" w:rsidP="00852DB1">
      <w:pPr>
        <w:jc w:val="both"/>
        <w:rPr>
          <w:rFonts w:ascii="Segoe UI" w:hAnsi="Segoe UI" w:cs="Segoe UI"/>
          <w:color w:val="00B050"/>
        </w:rPr>
      </w:pPr>
    </w:p>
    <w:p w:rsidR="00682BD5" w:rsidRPr="00335D76" w:rsidRDefault="00682BD5" w:rsidP="00335D76">
      <w:pPr>
        <w:jc w:val="both"/>
        <w:rPr>
          <w:rFonts w:ascii="Segoe UI" w:eastAsia="Calibri" w:hAnsi="Segoe UI" w:cs="Segoe UI"/>
          <w:lang w:eastAsia="en-US"/>
        </w:rPr>
      </w:pPr>
      <w:r w:rsidRPr="00682BD5">
        <w:rPr>
          <w:rFonts w:ascii="Segoe UI" w:eastAsia="Calibri" w:hAnsi="Segoe UI" w:cs="Segoe UI"/>
          <w:lang w:eastAsia="en-US"/>
        </w:rPr>
        <w:t xml:space="preserve">Wykonawca, któremu zostanie udzielone zamówienie, przedłoży Zamawiającemu przed </w:t>
      </w:r>
      <w:r w:rsidR="00852DB1">
        <w:rPr>
          <w:rFonts w:ascii="Segoe UI" w:eastAsia="Calibri" w:hAnsi="Segoe UI" w:cs="Segoe UI"/>
          <w:lang w:eastAsia="en-US"/>
        </w:rPr>
        <w:t xml:space="preserve">zawarciem </w:t>
      </w:r>
      <w:r w:rsidR="00335D76">
        <w:rPr>
          <w:rFonts w:ascii="Segoe UI" w:eastAsia="Calibri" w:hAnsi="Segoe UI" w:cs="Segoe UI"/>
          <w:lang w:eastAsia="en-US"/>
        </w:rPr>
        <w:t>umowy:</w:t>
      </w:r>
      <w:r w:rsidRPr="00B92827">
        <w:rPr>
          <w:rFonts w:ascii="Segoe UI" w:hAnsi="Segoe UI" w:cs="Segoe UI"/>
          <w:bCs/>
          <w:color w:val="00B050"/>
        </w:rPr>
        <w:t xml:space="preserve"> </w:t>
      </w:r>
    </w:p>
    <w:p w:rsidR="00335D76" w:rsidRPr="00352388" w:rsidRDefault="00C8716A" w:rsidP="00553DC4">
      <w:pPr>
        <w:numPr>
          <w:ilvl w:val="0"/>
          <w:numId w:val="12"/>
        </w:numPr>
        <w:suppressAutoHyphens w:val="0"/>
        <w:ind w:left="284" w:hanging="284"/>
        <w:jc w:val="both"/>
        <w:rPr>
          <w:rFonts w:ascii="Segoe UI" w:eastAsia="Calibri" w:hAnsi="Segoe UI" w:cs="Segoe UI"/>
          <w:color w:val="FF0000"/>
          <w:lang w:eastAsia="en-US"/>
        </w:rPr>
      </w:pPr>
      <w:r>
        <w:rPr>
          <w:rFonts w:ascii="Segoe UI" w:eastAsia="Calibri" w:hAnsi="Segoe UI" w:cs="Segoe UI"/>
          <w:lang w:eastAsia="en-US"/>
        </w:rPr>
        <w:t>i</w:t>
      </w:r>
      <w:r w:rsidR="00B07A99">
        <w:rPr>
          <w:rFonts w:ascii="Segoe UI" w:eastAsia="Calibri" w:hAnsi="Segoe UI" w:cs="Segoe UI"/>
          <w:lang w:eastAsia="en-US"/>
        </w:rPr>
        <w:t xml:space="preserve">nformację dotyczącą wartości netto </w:t>
      </w:r>
      <w:r w:rsidR="00386920">
        <w:rPr>
          <w:rFonts w:ascii="Segoe UI" w:eastAsia="Calibri" w:hAnsi="Segoe UI" w:cs="Segoe UI"/>
          <w:lang w:eastAsia="en-US"/>
        </w:rPr>
        <w:t>przedmiotowego zamówienia;</w:t>
      </w:r>
    </w:p>
    <w:p w:rsidR="00682BD5" w:rsidRPr="00682BD5" w:rsidRDefault="00682BD5" w:rsidP="00553DC4">
      <w:pPr>
        <w:numPr>
          <w:ilvl w:val="0"/>
          <w:numId w:val="12"/>
        </w:numPr>
        <w:suppressAutoHyphens w:val="0"/>
        <w:ind w:left="284" w:hanging="284"/>
        <w:jc w:val="both"/>
        <w:rPr>
          <w:rFonts w:ascii="Segoe UI" w:eastAsia="Calibri" w:hAnsi="Segoe UI" w:cs="Segoe UI"/>
          <w:lang w:eastAsia="en-US"/>
        </w:rPr>
      </w:pPr>
      <w:r w:rsidRPr="00682BD5">
        <w:rPr>
          <w:rFonts w:ascii="Segoe UI" w:hAnsi="Segoe UI" w:cs="Segoe UI"/>
          <w:bCs/>
        </w:rPr>
        <w:t>w</w:t>
      </w:r>
      <w:r w:rsidR="004C5273">
        <w:rPr>
          <w:rFonts w:ascii="Segoe UI" w:hAnsi="Segoe UI" w:cs="Segoe UI"/>
        </w:rPr>
        <w:t xml:space="preserve"> </w:t>
      </w:r>
      <w:r w:rsidRPr="00682BD5">
        <w:rPr>
          <w:rFonts w:ascii="Segoe UI" w:hAnsi="Segoe UI" w:cs="Segoe UI"/>
        </w:rPr>
        <w:t>przypadku wyboru oferty złożonej przez ”konsorcjum Wykonawców” – umowę regulującą współpracę członków kons</w:t>
      </w:r>
      <w:r w:rsidR="00386920">
        <w:rPr>
          <w:rFonts w:ascii="Segoe UI" w:hAnsi="Segoe UI" w:cs="Segoe UI"/>
        </w:rPr>
        <w:t>orcjum.</w:t>
      </w:r>
    </w:p>
    <w:p w:rsidR="00682BD5" w:rsidRPr="00682BD5" w:rsidRDefault="00682BD5" w:rsidP="00682BD5">
      <w:pPr>
        <w:tabs>
          <w:tab w:val="left" w:pos="426"/>
        </w:tabs>
        <w:jc w:val="both"/>
        <w:rPr>
          <w:rFonts w:ascii="Segoe UI" w:hAnsi="Segoe UI" w:cs="Segoe UI"/>
          <w:b/>
          <w:bCs/>
          <w:color w:val="000000"/>
        </w:rPr>
      </w:pPr>
    </w:p>
    <w:p w:rsidR="00682BD5" w:rsidRPr="002B1FAD" w:rsidRDefault="00682BD5" w:rsidP="00553DC4">
      <w:pPr>
        <w:numPr>
          <w:ilvl w:val="0"/>
          <w:numId w:val="20"/>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p>
    <w:p w:rsidR="00682BD5" w:rsidRPr="00682BD5" w:rsidRDefault="00682BD5" w:rsidP="00682BD5">
      <w:pPr>
        <w:autoSpaceDE w:val="0"/>
        <w:ind w:left="400"/>
        <w:jc w:val="both"/>
        <w:rPr>
          <w:rFonts w:ascii="Segoe UI" w:hAnsi="Segoe UI" w:cs="Segoe UI"/>
          <w:b/>
          <w:i/>
          <w:color w:val="00B050"/>
        </w:rPr>
      </w:pPr>
    </w:p>
    <w:p w:rsidR="00682BD5" w:rsidRPr="00D062F7" w:rsidRDefault="00335D76" w:rsidP="00335D76">
      <w:pPr>
        <w:suppressAutoHyphens w:val="0"/>
        <w:jc w:val="both"/>
        <w:rPr>
          <w:rFonts w:ascii="Segoe UI" w:hAnsi="Segoe UI" w:cs="Segoe UI"/>
          <w:bCs/>
        </w:rPr>
      </w:pPr>
      <w:r w:rsidRPr="00D062F7">
        <w:rPr>
          <w:rFonts w:ascii="Segoe UI" w:hAnsi="Segoe UI" w:cs="Segoe UI"/>
          <w:bCs/>
        </w:rPr>
        <w:t>Nie dotyczy.</w:t>
      </w:r>
    </w:p>
    <w:p w:rsidR="00682BD5" w:rsidRPr="00B92827" w:rsidRDefault="00682BD5" w:rsidP="00682BD5">
      <w:pPr>
        <w:jc w:val="both"/>
        <w:rPr>
          <w:rFonts w:ascii="Segoe UI" w:hAnsi="Segoe UI" w:cs="Segoe UI"/>
          <w:b/>
          <w:color w:val="000000"/>
        </w:rPr>
      </w:pPr>
    </w:p>
    <w:p w:rsidR="00682BD5" w:rsidRPr="00B92827" w:rsidRDefault="00682BD5" w:rsidP="00553DC4">
      <w:pPr>
        <w:pStyle w:val="Akapitzlist"/>
        <w:numPr>
          <w:ilvl w:val="0"/>
          <w:numId w:val="20"/>
        </w:numPr>
        <w:suppressAutoHyphens w:val="0"/>
        <w:jc w:val="both"/>
        <w:rPr>
          <w:rFonts w:ascii="Segoe UI" w:hAnsi="Segoe UI" w:cs="Segoe UI"/>
          <w:bCs/>
          <w:sz w:val="20"/>
        </w:rPr>
      </w:pPr>
      <w:r w:rsidRPr="00B92827">
        <w:rPr>
          <w:rFonts w:ascii="Segoe UI" w:hAnsi="Segoe UI" w:cs="Segoe UI"/>
          <w:b/>
          <w:bCs/>
          <w:sz w:val="20"/>
        </w:rPr>
        <w:t>OGÓLNE WARUNKI UMOWY</w:t>
      </w:r>
    </w:p>
    <w:p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1B66CB">
        <w:rPr>
          <w:rFonts w:ascii="Segoe UI" w:hAnsi="Segoe UI" w:cs="Segoe UI"/>
          <w:bCs/>
          <w:iCs/>
        </w:rPr>
        <w:t xml:space="preserve">projekcie umowy </w:t>
      </w:r>
      <w:r w:rsidR="004C6F0D">
        <w:rPr>
          <w:rFonts w:ascii="Segoe UI" w:hAnsi="Segoe UI" w:cs="Segoe UI"/>
          <w:bCs/>
          <w:iCs/>
        </w:rPr>
        <w:t>– Rozdział V S</w:t>
      </w:r>
      <w:r w:rsidR="001B66CB">
        <w:rPr>
          <w:rFonts w:ascii="Segoe UI" w:hAnsi="Segoe UI" w:cs="Segoe UI"/>
          <w:bCs/>
          <w:iCs/>
        </w:rPr>
        <w:t>WZ – d</w:t>
      </w:r>
      <w:r w:rsidR="00CD33A7">
        <w:rPr>
          <w:rFonts w:ascii="Segoe UI" w:hAnsi="Segoe UI" w:cs="Segoe UI"/>
          <w:bCs/>
          <w:iCs/>
        </w:rPr>
        <w:t>otyczy</w:t>
      </w:r>
      <w:r w:rsidR="001B66CB">
        <w:rPr>
          <w:rFonts w:ascii="Segoe UI" w:hAnsi="Segoe UI" w:cs="Segoe UI"/>
          <w:bCs/>
          <w:iCs/>
        </w:rPr>
        <w:t xml:space="preserve"> Zadania nr 1 i Zadania nr 2.</w:t>
      </w:r>
    </w:p>
    <w:p w:rsidR="00682BD5" w:rsidRPr="00682BD5" w:rsidRDefault="00682BD5" w:rsidP="00682BD5">
      <w:pPr>
        <w:jc w:val="both"/>
        <w:rPr>
          <w:rFonts w:ascii="Segoe UI" w:hAnsi="Segoe UI" w:cs="Segoe UI"/>
          <w:b/>
          <w:i/>
        </w:rPr>
      </w:pPr>
    </w:p>
    <w:p w:rsidR="00682BD5" w:rsidRPr="00B92827" w:rsidRDefault="00682BD5" w:rsidP="00553DC4">
      <w:pPr>
        <w:pStyle w:val="Akapitzlist"/>
        <w:keepNext/>
        <w:numPr>
          <w:ilvl w:val="0"/>
          <w:numId w:val="20"/>
        </w:numPr>
        <w:suppressAutoHyphens w:val="0"/>
        <w:contextualSpacing/>
        <w:jc w:val="both"/>
        <w:outlineLvl w:val="0"/>
        <w:rPr>
          <w:rFonts w:ascii="Segoe UI" w:hAnsi="Segoe UI" w:cs="Segoe UI"/>
          <w:bCs/>
          <w:iCs/>
          <w:sz w:val="20"/>
        </w:rPr>
      </w:pPr>
      <w:r w:rsidRPr="00B92827">
        <w:rPr>
          <w:rFonts w:ascii="Segoe UI" w:hAnsi="Segoe UI" w:cs="Segoe UI"/>
          <w:b/>
          <w:iCs/>
          <w:sz w:val="20"/>
        </w:rPr>
        <w:t>POUCZENIE O ŚRODKACH OCHRONY PRAWNEJ</w:t>
      </w:r>
    </w:p>
    <w:p w:rsidR="00B92827" w:rsidRPr="00B92827" w:rsidRDefault="00B92827" w:rsidP="00B92827">
      <w:pPr>
        <w:pStyle w:val="Akapitzlist"/>
        <w:keepNext/>
        <w:suppressAutoHyphens w:val="0"/>
        <w:ind w:left="480"/>
        <w:contextualSpacing/>
        <w:jc w:val="both"/>
        <w:outlineLvl w:val="0"/>
        <w:rPr>
          <w:rFonts w:ascii="Segoe UI" w:hAnsi="Segoe UI" w:cs="Segoe UI"/>
          <w:bCs/>
          <w:iCs/>
          <w:sz w:val="20"/>
        </w:rPr>
      </w:pPr>
    </w:p>
    <w:p w:rsidR="004C6F0D" w:rsidRPr="00370730" w:rsidRDefault="004C6F0D" w:rsidP="00553DC4">
      <w:pPr>
        <w:pStyle w:val="Akapitzlist"/>
        <w:numPr>
          <w:ilvl w:val="0"/>
          <w:numId w:val="21"/>
        </w:numPr>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Środki ochrony prawnej przysługują Wykonawcy</w:t>
      </w:r>
      <w:r w:rsidR="00ED7662">
        <w:rPr>
          <w:rFonts w:ascii="Segoe UI" w:hAnsi="Segoe UI" w:cs="Segoe UI"/>
          <w:color w:val="000000"/>
          <w:sz w:val="20"/>
          <w:lang w:eastAsia="pl-PL"/>
        </w:rPr>
        <w:t xml:space="preserve"> oraz innemu podmiotowi</w:t>
      </w:r>
      <w:r w:rsidRPr="00370730">
        <w:rPr>
          <w:rFonts w:ascii="Segoe UI" w:hAnsi="Segoe UI" w:cs="Segoe UI"/>
          <w:color w:val="000000"/>
          <w:sz w:val="20"/>
          <w:lang w:eastAsia="pl-PL"/>
        </w:rPr>
        <w:t xml:space="preserve">, jeżeli ma lub miał interes w uzyskaniu zamówienia oraz poniósł lub może ponieść szkodę w wyniku naruszenia </w:t>
      </w:r>
      <w:r w:rsidR="001B684C">
        <w:rPr>
          <w:rFonts w:ascii="Segoe UI" w:hAnsi="Segoe UI" w:cs="Segoe UI"/>
          <w:color w:val="000000"/>
          <w:sz w:val="20"/>
          <w:lang w:eastAsia="pl-PL"/>
        </w:rPr>
        <w:t>przez </w:t>
      </w:r>
      <w:r w:rsidRPr="00370730">
        <w:rPr>
          <w:rFonts w:ascii="Segoe UI" w:hAnsi="Segoe UI" w:cs="Segoe UI"/>
          <w:color w:val="000000"/>
          <w:sz w:val="20"/>
          <w:lang w:eastAsia="pl-PL"/>
        </w:rPr>
        <w:t xml:space="preserve">Zamawiającego przepisów ustawy PZP. </w:t>
      </w:r>
    </w:p>
    <w:p w:rsidR="004C6F0D" w:rsidRPr="00370730" w:rsidRDefault="004C6F0D" w:rsidP="00553DC4">
      <w:pPr>
        <w:pStyle w:val="Akapitzlist"/>
        <w:numPr>
          <w:ilvl w:val="0"/>
          <w:numId w:val="21"/>
        </w:numPr>
        <w:tabs>
          <w:tab w:val="left" w:pos="709"/>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4C6F0D" w:rsidRPr="00370730" w:rsidRDefault="00ED6F07" w:rsidP="00553DC4">
      <w:pPr>
        <w:pStyle w:val="Akapitzlist"/>
        <w:numPr>
          <w:ilvl w:val="0"/>
          <w:numId w:val="21"/>
        </w:numPr>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Pr>
          <w:rFonts w:ascii="Segoe UI" w:hAnsi="Segoe UI" w:cs="Segoe UI"/>
          <w:color w:val="000000"/>
          <w:sz w:val="20"/>
          <w:lang w:eastAsia="pl-PL"/>
        </w:rPr>
        <w:t>O</w:t>
      </w:r>
      <w:r w:rsidR="004C6F0D" w:rsidRPr="00370730">
        <w:rPr>
          <w:rFonts w:ascii="Segoe UI" w:hAnsi="Segoe UI" w:cs="Segoe UI"/>
          <w:color w:val="000000"/>
          <w:sz w:val="20"/>
          <w:lang w:eastAsia="pl-PL"/>
        </w:rPr>
        <w:t xml:space="preserve">dwołanie przysługuje na: </w:t>
      </w:r>
    </w:p>
    <w:p w:rsidR="004C6F0D" w:rsidRPr="00370730" w:rsidRDefault="001B684C"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Pr>
          <w:rFonts w:ascii="Segoe UI" w:hAnsi="Segoe UI" w:cs="Segoe UI"/>
          <w:color w:val="000000"/>
          <w:sz w:val="20"/>
          <w:lang w:eastAsia="pl-PL"/>
        </w:rPr>
        <w:t>3.1)</w:t>
      </w:r>
      <w:r>
        <w:rPr>
          <w:rFonts w:ascii="Segoe UI" w:hAnsi="Segoe UI" w:cs="Segoe UI"/>
          <w:color w:val="000000"/>
          <w:sz w:val="20"/>
          <w:lang w:eastAsia="pl-PL"/>
        </w:rPr>
        <w:tab/>
      </w:r>
      <w:r w:rsidR="004C6F0D" w:rsidRPr="00370730">
        <w:rPr>
          <w:rFonts w:ascii="Segoe UI" w:hAnsi="Segoe UI" w:cs="Segoe UI"/>
          <w:color w:val="000000"/>
          <w:sz w:val="20"/>
          <w:lang w:eastAsia="pl-PL"/>
        </w:rPr>
        <w:t xml:space="preserve">niezgodną z przepisami ustawy czynność Zamawiającego, podjętą w postępowaniu </w:t>
      </w:r>
      <w:r>
        <w:rPr>
          <w:rFonts w:ascii="Segoe UI" w:hAnsi="Segoe UI" w:cs="Segoe UI"/>
          <w:color w:val="000000"/>
          <w:sz w:val="20"/>
          <w:lang w:eastAsia="pl-PL"/>
        </w:rPr>
        <w:t>o </w:t>
      </w:r>
      <w:r w:rsidR="004C6F0D" w:rsidRPr="00370730">
        <w:rPr>
          <w:rFonts w:ascii="Segoe UI" w:hAnsi="Segoe UI" w:cs="Segoe UI"/>
          <w:color w:val="000000"/>
          <w:sz w:val="20"/>
          <w:lang w:eastAsia="pl-PL"/>
        </w:rPr>
        <w:t xml:space="preserve">udzielenie zamówienia, w tym na projektowane postanowienie umowy; </w:t>
      </w:r>
    </w:p>
    <w:p w:rsidR="004C6F0D" w:rsidRPr="00370730" w:rsidRDefault="004C6F0D"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3.</w:t>
      </w:r>
      <w:r w:rsidR="001B684C">
        <w:rPr>
          <w:rFonts w:ascii="Segoe UI" w:hAnsi="Segoe UI" w:cs="Segoe UI"/>
          <w:color w:val="000000"/>
          <w:sz w:val="20"/>
          <w:lang w:eastAsia="pl-PL"/>
        </w:rPr>
        <w:t>2)</w:t>
      </w:r>
      <w:r w:rsidR="001B684C">
        <w:rPr>
          <w:rFonts w:ascii="Segoe UI" w:hAnsi="Segoe UI" w:cs="Segoe UI"/>
          <w:color w:val="000000"/>
          <w:sz w:val="20"/>
          <w:lang w:eastAsia="pl-PL"/>
        </w:rPr>
        <w:tab/>
      </w:r>
      <w:r w:rsidRPr="004C6F0D">
        <w:rPr>
          <w:rFonts w:ascii="Segoe UI" w:hAnsi="Segoe UI" w:cs="Segoe UI"/>
          <w:color w:val="000000"/>
          <w:sz w:val="20"/>
          <w:lang w:eastAsia="pl-PL"/>
        </w:rPr>
        <w:t>zaniechanie czynności w postępowaniu o udzielenie za</w:t>
      </w:r>
      <w:r w:rsidRPr="00370730">
        <w:rPr>
          <w:rFonts w:ascii="Segoe UI" w:hAnsi="Segoe UI" w:cs="Segoe UI"/>
          <w:color w:val="000000"/>
          <w:sz w:val="20"/>
          <w:lang w:eastAsia="pl-PL"/>
        </w:rPr>
        <w:t>mówienia, do której Z</w:t>
      </w:r>
      <w:r w:rsidRPr="004C6F0D">
        <w:rPr>
          <w:rFonts w:ascii="Segoe UI" w:hAnsi="Segoe UI" w:cs="Segoe UI"/>
          <w:color w:val="000000"/>
          <w:sz w:val="20"/>
          <w:lang w:eastAsia="pl-PL"/>
        </w:rPr>
        <w:t xml:space="preserve">amawiający był obowiązany na </w:t>
      </w:r>
      <w:r w:rsidR="00370730">
        <w:rPr>
          <w:rFonts w:ascii="Segoe UI" w:hAnsi="Segoe UI" w:cs="Segoe UI"/>
          <w:color w:val="000000"/>
          <w:sz w:val="20"/>
          <w:lang w:eastAsia="pl-PL"/>
        </w:rPr>
        <w:t>podstawie ustawy PZP.</w:t>
      </w:r>
    </w:p>
    <w:p w:rsidR="004C6F0D" w:rsidRPr="004C6F0D" w:rsidRDefault="004C6F0D"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4C6F0D">
        <w:rPr>
          <w:rFonts w:ascii="Segoe UI" w:hAnsi="Segoe UI" w:cs="Segoe UI"/>
          <w:color w:val="000000"/>
          <w:sz w:val="20"/>
          <w:lang w:eastAsia="pl-PL"/>
        </w:rPr>
        <w:t>4</w:t>
      </w:r>
      <w:r w:rsidR="00370730">
        <w:rPr>
          <w:rFonts w:ascii="Segoe UI" w:hAnsi="Segoe UI" w:cs="Segoe UI"/>
          <w:color w:val="000000"/>
          <w:sz w:val="20"/>
          <w:lang w:eastAsia="pl-PL"/>
        </w:rPr>
        <w:t>)</w:t>
      </w:r>
      <w:r w:rsidR="001B684C">
        <w:rPr>
          <w:rFonts w:ascii="Segoe UI" w:hAnsi="Segoe UI" w:cs="Segoe UI"/>
          <w:color w:val="000000"/>
          <w:sz w:val="20"/>
          <w:lang w:eastAsia="pl-PL"/>
        </w:rPr>
        <w:tab/>
      </w:r>
      <w:r w:rsidRPr="004C6F0D">
        <w:rPr>
          <w:rFonts w:ascii="Segoe UI" w:hAnsi="Segoe UI" w:cs="Segoe UI"/>
          <w:color w:val="000000"/>
          <w:sz w:val="20"/>
          <w:lang w:eastAsia="pl-PL"/>
        </w:rPr>
        <w:t xml:space="preserve">Odwołanie wnosi się do Prezesa Krajowej Izby Odwoławczej. </w:t>
      </w:r>
    </w:p>
    <w:p w:rsidR="004C6F0D" w:rsidRPr="004C6F0D" w:rsidRDefault="00370730"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5)</w:t>
      </w:r>
      <w:r w:rsidR="001B684C">
        <w:rPr>
          <w:rFonts w:ascii="Segoe UI" w:hAnsi="Segoe UI" w:cs="Segoe UI"/>
          <w:color w:val="000000"/>
          <w:lang w:eastAsia="pl-PL"/>
        </w:rPr>
        <w:tab/>
      </w:r>
      <w:r w:rsidR="004C6F0D" w:rsidRPr="004C6F0D">
        <w:rPr>
          <w:rFonts w:ascii="Segoe UI" w:hAnsi="Segoe UI" w:cs="Segoe UI"/>
          <w:color w:val="000000"/>
          <w:lang w:eastAsia="pl-PL"/>
        </w:rPr>
        <w:t>Odwołuj</w:t>
      </w:r>
      <w:r w:rsidR="004C6F0D" w:rsidRPr="00370730">
        <w:rPr>
          <w:rFonts w:ascii="Segoe UI" w:hAnsi="Segoe UI" w:cs="Segoe UI"/>
          <w:color w:val="000000"/>
          <w:lang w:eastAsia="pl-PL"/>
        </w:rPr>
        <w:t>ący przekazuje Z</w:t>
      </w:r>
      <w:r w:rsidR="004C6F0D" w:rsidRPr="004C6F0D">
        <w:rPr>
          <w:rFonts w:ascii="Segoe UI" w:hAnsi="Segoe UI" w:cs="Segoe UI"/>
          <w:color w:val="000000"/>
          <w:lang w:eastAsia="pl-PL"/>
        </w:rPr>
        <w:t xml:space="preserve">amawiającemu </w:t>
      </w:r>
      <w:r w:rsidR="004C6F0D" w:rsidRPr="00370730">
        <w:rPr>
          <w:rFonts w:ascii="Segoe UI" w:hAnsi="Segoe UI" w:cs="Segoe UI"/>
          <w:color w:val="000000"/>
          <w:lang w:eastAsia="pl-PL"/>
        </w:rPr>
        <w:t>odwołanie wniesio</w:t>
      </w:r>
      <w:r w:rsidR="001B684C">
        <w:rPr>
          <w:rFonts w:ascii="Segoe UI" w:hAnsi="Segoe UI" w:cs="Segoe UI"/>
          <w:color w:val="000000"/>
          <w:lang w:eastAsia="pl-PL"/>
        </w:rPr>
        <w:t>ne w formie elektronicznej albo </w:t>
      </w:r>
      <w:r w:rsidR="004C6F0D" w:rsidRPr="00370730">
        <w:rPr>
          <w:rFonts w:ascii="Segoe UI" w:hAnsi="Segoe UI" w:cs="Segoe UI"/>
          <w:color w:val="000000"/>
          <w:lang w:eastAsia="pl-PL"/>
        </w:rPr>
        <w:t xml:space="preserve">postaci elektronicznej albo kopię tego odwołania jeżeli zostało ono wniesione w formie pisemnej </w:t>
      </w:r>
      <w:r w:rsidR="004C6F0D" w:rsidRPr="004C6F0D">
        <w:rPr>
          <w:rFonts w:ascii="Segoe UI" w:hAnsi="Segoe UI" w:cs="Segoe UI"/>
          <w:color w:val="000000"/>
          <w:lang w:eastAsia="pl-PL"/>
        </w:rPr>
        <w:t xml:space="preserve">przed upływem terminu do wniesienia odwołania w taki sposób, aby mógł on zapoznać się z jego treścią przed upływem tego terminu.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6</w:t>
      </w:r>
      <w:r w:rsidR="00370730">
        <w:rPr>
          <w:rFonts w:ascii="Segoe UI" w:hAnsi="Segoe UI" w:cs="Segoe UI"/>
          <w:color w:val="000000"/>
          <w:lang w:eastAsia="pl-PL"/>
        </w:rPr>
        <w:t>)</w:t>
      </w:r>
      <w:r w:rsidR="001B684C">
        <w:rPr>
          <w:rFonts w:ascii="Segoe UI" w:hAnsi="Segoe UI" w:cs="Segoe UI"/>
          <w:color w:val="000000"/>
          <w:lang w:eastAsia="pl-PL"/>
        </w:rPr>
        <w:tab/>
      </w:r>
      <w:r w:rsidR="004D68B2">
        <w:rPr>
          <w:rFonts w:ascii="Segoe UI" w:hAnsi="Segoe UI" w:cs="Segoe UI"/>
          <w:color w:val="000000"/>
          <w:lang w:eastAsia="pl-PL"/>
        </w:rPr>
        <w:t>Domniemywa się, że Z</w:t>
      </w:r>
      <w:r w:rsidRPr="004C6F0D">
        <w:rPr>
          <w:rFonts w:ascii="Segoe UI" w:hAnsi="Segoe UI" w:cs="Segoe UI"/>
          <w:color w:val="000000"/>
          <w:lang w:eastAsia="pl-PL"/>
        </w:rPr>
        <w:t xml:space="preserve">amawiający mógł zapoznać się z treścią odwołania przed upływem terminu </w:t>
      </w:r>
      <w:r w:rsidR="001B684C">
        <w:rPr>
          <w:rFonts w:ascii="Segoe UI" w:hAnsi="Segoe UI" w:cs="Segoe UI"/>
          <w:color w:val="000000"/>
          <w:lang w:eastAsia="pl-PL"/>
        </w:rPr>
        <w:t>do </w:t>
      </w:r>
      <w:r w:rsidRPr="004C6F0D">
        <w:rPr>
          <w:rFonts w:ascii="Segoe UI" w:hAnsi="Segoe UI" w:cs="Segoe UI"/>
          <w:color w:val="000000"/>
          <w:lang w:eastAsia="pl-PL"/>
        </w:rPr>
        <w:t xml:space="preserve">jego wniesienia, jeżeli przekazanie </w:t>
      </w:r>
      <w:r w:rsidRPr="00370730">
        <w:rPr>
          <w:rFonts w:ascii="Segoe UI" w:hAnsi="Segoe UI" w:cs="Segoe UI"/>
          <w:color w:val="000000"/>
          <w:lang w:eastAsia="pl-PL"/>
        </w:rPr>
        <w:t xml:space="preserve">odpowiednio odwołania albo </w:t>
      </w:r>
      <w:r w:rsidRPr="004C6F0D">
        <w:rPr>
          <w:rFonts w:ascii="Segoe UI" w:hAnsi="Segoe UI" w:cs="Segoe UI"/>
          <w:color w:val="000000"/>
          <w:lang w:eastAsia="pl-PL"/>
        </w:rPr>
        <w:t xml:space="preserve">jego kopii nastąpiło przed upływem terminu do jego wniesienia przy użyciu środków komunikacji elektronicznej. </w:t>
      </w:r>
    </w:p>
    <w:p w:rsidR="004C6F0D" w:rsidRPr="00370730"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7</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wnosi się w terminie: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7.</w:t>
      </w:r>
      <w:r w:rsidR="001B684C">
        <w:rPr>
          <w:rFonts w:ascii="Segoe UI" w:hAnsi="Segoe UI" w:cs="Segoe UI"/>
          <w:color w:val="000000"/>
          <w:lang w:eastAsia="pl-PL"/>
        </w:rPr>
        <w:t>1)</w:t>
      </w:r>
      <w:r w:rsidR="001B684C">
        <w:rPr>
          <w:rFonts w:ascii="Segoe UI" w:hAnsi="Segoe UI" w:cs="Segoe UI"/>
          <w:color w:val="000000"/>
          <w:lang w:eastAsia="pl-PL"/>
        </w:rPr>
        <w:tab/>
      </w:r>
      <w:r w:rsidRPr="004C6F0D">
        <w:rPr>
          <w:rFonts w:ascii="Segoe UI" w:hAnsi="Segoe UI" w:cs="Segoe UI"/>
          <w:color w:val="000000"/>
          <w:lang w:eastAsia="pl-PL"/>
        </w:rPr>
        <w:t>5 dni od dnia przekazania informacji o</w:t>
      </w:r>
      <w:r w:rsidR="004D68B2">
        <w:rPr>
          <w:rFonts w:ascii="Segoe UI" w:hAnsi="Segoe UI" w:cs="Segoe UI"/>
          <w:color w:val="000000"/>
          <w:lang w:eastAsia="pl-PL"/>
        </w:rPr>
        <w:t xml:space="preserve"> czynności Z</w:t>
      </w:r>
      <w:r w:rsidRPr="004C6F0D">
        <w:rPr>
          <w:rFonts w:ascii="Segoe UI" w:hAnsi="Segoe UI" w:cs="Segoe UI"/>
          <w:color w:val="000000"/>
          <w:lang w:eastAsia="pl-PL"/>
        </w:rPr>
        <w:t xml:space="preserve">amawiającego stanowiącej podstawę jego wniesienia, jeżeli informacja została przekazana przy użyciu środków komunikacji elektronicznej,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7.</w:t>
      </w:r>
      <w:r w:rsidR="001B684C">
        <w:rPr>
          <w:rFonts w:ascii="Segoe UI" w:hAnsi="Segoe UI" w:cs="Segoe UI"/>
          <w:color w:val="000000"/>
          <w:lang w:eastAsia="pl-PL"/>
        </w:rPr>
        <w:t>2)</w:t>
      </w:r>
      <w:r w:rsidR="001B684C">
        <w:rPr>
          <w:rFonts w:ascii="Segoe UI" w:hAnsi="Segoe UI" w:cs="Segoe UI"/>
          <w:color w:val="000000"/>
          <w:lang w:eastAsia="pl-PL"/>
        </w:rPr>
        <w:tab/>
      </w:r>
      <w:r w:rsidRPr="004C6F0D">
        <w:rPr>
          <w:rFonts w:ascii="Segoe UI" w:hAnsi="Segoe UI" w:cs="Segoe UI"/>
          <w:color w:val="000000"/>
          <w:lang w:eastAsia="pl-PL"/>
        </w:rPr>
        <w:t>10 dni od dnia prze</w:t>
      </w:r>
      <w:r w:rsidR="004D68B2">
        <w:rPr>
          <w:rFonts w:ascii="Segoe UI" w:hAnsi="Segoe UI" w:cs="Segoe UI"/>
          <w:color w:val="000000"/>
          <w:lang w:eastAsia="pl-PL"/>
        </w:rPr>
        <w:t>kazania informacji o czynności Z</w:t>
      </w:r>
      <w:r w:rsidRPr="004C6F0D">
        <w:rPr>
          <w:rFonts w:ascii="Segoe UI" w:hAnsi="Segoe UI" w:cs="Segoe UI"/>
          <w:color w:val="000000"/>
          <w:lang w:eastAsia="pl-PL"/>
        </w:rPr>
        <w:t>amawiającego stanowiącej podstawę</w:t>
      </w:r>
      <w:r w:rsidR="001B684C">
        <w:rPr>
          <w:rFonts w:ascii="Segoe UI" w:hAnsi="Segoe UI" w:cs="Segoe UI"/>
          <w:color w:val="000000"/>
          <w:lang w:eastAsia="pl-PL"/>
        </w:rPr>
        <w:t xml:space="preserve"> </w:t>
      </w:r>
      <w:r w:rsidRPr="004C6F0D">
        <w:rPr>
          <w:rFonts w:ascii="Segoe UI" w:hAnsi="Segoe UI" w:cs="Segoe UI"/>
          <w:color w:val="000000"/>
          <w:lang w:eastAsia="pl-PL"/>
        </w:rPr>
        <w:t xml:space="preserve">jego wniesienia, jeżeli informacja została przekazana w sposób inny niż określony w </w:t>
      </w:r>
      <w:r w:rsidRPr="00370730">
        <w:rPr>
          <w:rFonts w:ascii="Segoe UI" w:hAnsi="Segoe UI" w:cs="Segoe UI"/>
          <w:color w:val="000000"/>
          <w:lang w:eastAsia="pl-PL"/>
        </w:rPr>
        <w:t>p</w:t>
      </w:r>
      <w:r w:rsidRPr="004C6F0D">
        <w:rPr>
          <w:rFonts w:ascii="Segoe UI" w:hAnsi="Segoe UI" w:cs="Segoe UI"/>
          <w:color w:val="000000"/>
          <w:lang w:eastAsia="pl-PL"/>
        </w:rPr>
        <w:t xml:space="preserve">pkt </w:t>
      </w:r>
      <w:r w:rsidRPr="00370730">
        <w:rPr>
          <w:rFonts w:ascii="Segoe UI" w:hAnsi="Segoe UI" w:cs="Segoe UI"/>
          <w:color w:val="000000"/>
          <w:lang w:eastAsia="pl-PL"/>
        </w:rPr>
        <w:t>7.</w:t>
      </w:r>
      <w:r w:rsidRPr="004C6F0D">
        <w:rPr>
          <w:rFonts w:ascii="Segoe UI" w:hAnsi="Segoe UI" w:cs="Segoe UI"/>
          <w:color w:val="000000"/>
          <w:lang w:eastAsia="pl-PL"/>
        </w:rPr>
        <w:t>1</w:t>
      </w:r>
      <w:r w:rsidRPr="00370730">
        <w:rPr>
          <w:rFonts w:ascii="Segoe UI" w:hAnsi="Segoe UI" w:cs="Segoe UI"/>
          <w:color w:val="000000"/>
          <w:lang w:eastAsia="pl-PL"/>
        </w:rPr>
        <w:t>.</w:t>
      </w:r>
      <w:r w:rsidRPr="004C6F0D">
        <w:rPr>
          <w:rFonts w:ascii="Segoe UI" w:hAnsi="Segoe UI" w:cs="Segoe UI"/>
          <w:color w:val="000000"/>
          <w:lang w:eastAsia="pl-PL"/>
        </w:rPr>
        <w:t xml:space="preserve">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8</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wobec treści ogłoszenia wszczynającego postępowanie o udzielenie zamówienia </w:t>
      </w:r>
      <w:r w:rsidR="001B684C">
        <w:rPr>
          <w:rFonts w:ascii="Segoe UI" w:hAnsi="Segoe UI" w:cs="Segoe UI"/>
          <w:color w:val="000000"/>
          <w:lang w:eastAsia="pl-PL"/>
        </w:rPr>
        <w:t>lub </w:t>
      </w:r>
      <w:r w:rsidRPr="004C6F0D">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370730">
        <w:rPr>
          <w:rFonts w:ascii="Segoe UI" w:hAnsi="Segoe UI" w:cs="Segoe UI"/>
          <w:color w:val="000000"/>
          <w:lang w:eastAsia="pl-PL"/>
        </w:rPr>
        <w:t>ienia na stronie internetowej.</w:t>
      </w:r>
      <w:r w:rsidRPr="004C6F0D">
        <w:rPr>
          <w:rFonts w:ascii="Segoe UI" w:hAnsi="Segoe UI" w:cs="Segoe UI"/>
          <w:color w:val="000000"/>
          <w:lang w:eastAsia="pl-PL"/>
        </w:rPr>
        <w:t xml:space="preserve">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9</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 przypadkach innych niż określone w </w:t>
      </w:r>
      <w:r w:rsidR="00ED6F07">
        <w:rPr>
          <w:rFonts w:ascii="Segoe UI" w:hAnsi="Segoe UI" w:cs="Segoe UI"/>
          <w:color w:val="000000"/>
          <w:lang w:eastAsia="pl-PL"/>
        </w:rPr>
        <w:t>ppkt</w:t>
      </w:r>
      <w:r w:rsidRPr="004C6F0D">
        <w:rPr>
          <w:rFonts w:ascii="Segoe UI" w:hAnsi="Segoe UI" w:cs="Segoe UI"/>
          <w:color w:val="000000"/>
          <w:lang w:eastAsia="pl-PL"/>
        </w:rPr>
        <w:t xml:space="preserve"> 7 i </w:t>
      </w:r>
      <w:r w:rsidR="00ED6F07">
        <w:rPr>
          <w:rFonts w:ascii="Segoe UI" w:hAnsi="Segoe UI" w:cs="Segoe UI"/>
          <w:color w:val="000000"/>
          <w:lang w:eastAsia="pl-PL"/>
        </w:rPr>
        <w:t>ppkt 8 wnosi się w terminie 5 dni od </w:t>
      </w:r>
      <w:r w:rsidRPr="004C6F0D">
        <w:rPr>
          <w:rFonts w:ascii="Segoe UI" w:hAnsi="Segoe UI" w:cs="Segoe UI"/>
          <w:color w:val="000000"/>
          <w:lang w:eastAsia="pl-PL"/>
        </w:rPr>
        <w:t xml:space="preserve">dnia, </w:t>
      </w:r>
      <w:r w:rsidR="001B684C">
        <w:rPr>
          <w:rFonts w:ascii="Segoe UI" w:hAnsi="Segoe UI" w:cs="Segoe UI"/>
          <w:color w:val="000000"/>
          <w:lang w:eastAsia="pl-PL"/>
        </w:rPr>
        <w:t>w </w:t>
      </w:r>
      <w:r w:rsidRPr="004C6F0D">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lastRenderedPageBreak/>
        <w:t>10</w:t>
      </w:r>
      <w:r w:rsidR="00370730">
        <w:rPr>
          <w:rFonts w:ascii="Segoe UI" w:hAnsi="Segoe UI" w:cs="Segoe UI"/>
          <w:color w:val="000000"/>
          <w:lang w:eastAsia="pl-PL"/>
        </w:rPr>
        <w:t>)</w:t>
      </w:r>
      <w:r w:rsidR="001B684C">
        <w:rPr>
          <w:rFonts w:ascii="Segoe UI" w:hAnsi="Segoe UI" w:cs="Segoe UI"/>
          <w:color w:val="000000"/>
          <w:lang w:eastAsia="pl-PL"/>
        </w:rPr>
        <w:tab/>
      </w:r>
      <w:r w:rsidR="00B12415" w:rsidRPr="00370730">
        <w:rPr>
          <w:rFonts w:ascii="Segoe UI" w:hAnsi="Segoe UI" w:cs="Segoe UI"/>
          <w:color w:val="000000"/>
          <w:lang w:eastAsia="pl-PL"/>
        </w:rPr>
        <w:t>Jeżeli Z</w:t>
      </w:r>
      <w:r w:rsidRPr="004C6F0D">
        <w:rPr>
          <w:rFonts w:ascii="Segoe UI" w:hAnsi="Segoe UI" w:cs="Segoe UI"/>
          <w:color w:val="000000"/>
          <w:lang w:eastAsia="pl-PL"/>
        </w:rPr>
        <w:t xml:space="preserve">amawiający mimo </w:t>
      </w:r>
      <w:r w:rsidR="00B12415" w:rsidRPr="00370730">
        <w:rPr>
          <w:rFonts w:ascii="Segoe UI" w:hAnsi="Segoe UI" w:cs="Segoe UI"/>
          <w:color w:val="000000"/>
          <w:lang w:eastAsia="pl-PL"/>
        </w:rPr>
        <w:t>takiego obowiązku nie przesłał W</w:t>
      </w:r>
      <w:r w:rsidRPr="004C6F0D">
        <w:rPr>
          <w:rFonts w:ascii="Segoe UI" w:hAnsi="Segoe UI" w:cs="Segoe UI"/>
          <w:color w:val="000000"/>
          <w:lang w:eastAsia="pl-PL"/>
        </w:rPr>
        <w:t xml:space="preserve">ykonawcy zawiadomienia o wyborze najkorzystniejszej oferty, odwołanie wnosi się nie później niż w terminie: </w:t>
      </w:r>
    </w:p>
    <w:p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10.</w:t>
      </w:r>
      <w:r w:rsidR="001B684C">
        <w:rPr>
          <w:rFonts w:ascii="Segoe UI" w:hAnsi="Segoe UI" w:cs="Segoe UI"/>
          <w:color w:val="000000"/>
          <w:lang w:eastAsia="pl-PL"/>
        </w:rPr>
        <w:t>1)</w:t>
      </w:r>
      <w:r w:rsidR="001B684C">
        <w:rPr>
          <w:rFonts w:ascii="Segoe UI" w:hAnsi="Segoe UI" w:cs="Segoe UI"/>
          <w:color w:val="000000"/>
          <w:lang w:eastAsia="pl-PL"/>
        </w:rPr>
        <w:tab/>
      </w:r>
      <w:r w:rsidR="004C6F0D" w:rsidRPr="004C6F0D">
        <w:rPr>
          <w:rFonts w:ascii="Segoe UI" w:hAnsi="Segoe UI" w:cs="Segoe UI"/>
          <w:color w:val="000000"/>
          <w:lang w:eastAsia="pl-PL"/>
        </w:rPr>
        <w:t xml:space="preserve">15 dni od dnia zamieszczenia w Biuletynie Zamówień Publicznych ogłoszenia o wyniku postępowania; </w:t>
      </w:r>
    </w:p>
    <w:p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10.</w:t>
      </w:r>
      <w:r w:rsidR="001B684C">
        <w:rPr>
          <w:rFonts w:ascii="Segoe UI" w:hAnsi="Segoe UI" w:cs="Segoe UI"/>
          <w:color w:val="000000"/>
          <w:lang w:eastAsia="pl-PL"/>
        </w:rPr>
        <w:t>2)</w:t>
      </w:r>
      <w:r w:rsidR="001B684C">
        <w:rPr>
          <w:rFonts w:ascii="Segoe UI" w:hAnsi="Segoe UI" w:cs="Segoe UI"/>
          <w:color w:val="000000"/>
          <w:lang w:eastAsia="pl-PL"/>
        </w:rPr>
        <w:tab/>
      </w:r>
      <w:r w:rsidR="004C6F0D" w:rsidRPr="004C6F0D">
        <w:rPr>
          <w:rFonts w:ascii="Segoe UI" w:hAnsi="Segoe UI" w:cs="Segoe UI"/>
          <w:color w:val="000000"/>
          <w:lang w:eastAsia="pl-PL"/>
        </w:rPr>
        <w:t xml:space="preserve">miesiąca </w:t>
      </w:r>
      <w:r w:rsidRPr="00370730">
        <w:rPr>
          <w:rFonts w:ascii="Segoe UI" w:hAnsi="Segoe UI" w:cs="Segoe UI"/>
          <w:color w:val="000000"/>
          <w:lang w:eastAsia="pl-PL"/>
        </w:rPr>
        <w:t>od dnia zawarcia umowy, jeżeli Z</w:t>
      </w:r>
      <w:r w:rsidR="004C6F0D" w:rsidRPr="004C6F0D">
        <w:rPr>
          <w:rFonts w:ascii="Segoe UI" w:hAnsi="Segoe UI" w:cs="Segoe UI"/>
          <w:color w:val="000000"/>
          <w:lang w:eastAsia="pl-PL"/>
        </w:rPr>
        <w:t xml:space="preserve">amawiający nie zamieścił w Biuletynie Zamówień Publicznych ogłoszenia o wyniku postępowania. </w:t>
      </w:r>
    </w:p>
    <w:p w:rsidR="00ED6F07" w:rsidRDefault="001B684C"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11)</w:t>
      </w:r>
      <w:r>
        <w:rPr>
          <w:rFonts w:ascii="Segoe UI" w:hAnsi="Segoe UI" w:cs="Segoe UI"/>
          <w:color w:val="000000"/>
          <w:lang w:eastAsia="pl-PL"/>
        </w:rPr>
        <w:tab/>
      </w:r>
      <w:r w:rsidR="004C6F0D" w:rsidRPr="004C6F0D">
        <w:rPr>
          <w:rFonts w:ascii="Segoe UI" w:hAnsi="Segoe UI" w:cs="Segoe UI"/>
          <w:color w:val="000000"/>
          <w:lang w:eastAsia="pl-PL"/>
        </w:rPr>
        <w:t xml:space="preserve">Pisma </w:t>
      </w:r>
      <w:r w:rsidR="00ED6F07">
        <w:rPr>
          <w:rFonts w:ascii="Segoe UI" w:hAnsi="Segoe UI" w:cs="Segoe UI"/>
          <w:color w:val="000000"/>
          <w:lang w:eastAsia="pl-PL"/>
        </w:rPr>
        <w:t>składane w toku postępowania odwoławczego przez strony oraz uczestników postępowania odwoławczego</w:t>
      </w:r>
      <w:r w:rsidR="004C6F0D" w:rsidRPr="004C6F0D">
        <w:rPr>
          <w:rFonts w:ascii="Segoe UI" w:hAnsi="Segoe UI" w:cs="Segoe UI"/>
          <w:color w:val="000000"/>
          <w:lang w:eastAsia="pl-PL"/>
        </w:rPr>
        <w:t xml:space="preserve"> wnosi się </w:t>
      </w:r>
      <w:r w:rsidR="00ED6F07">
        <w:rPr>
          <w:rFonts w:ascii="Segoe UI" w:hAnsi="Segoe UI" w:cs="Segoe UI"/>
          <w:color w:val="000000"/>
          <w:lang w:eastAsia="pl-PL"/>
        </w:rPr>
        <w:t>z odpisami dla stron oraz uczestników postępowania odwoławczego, jeżeli pisma te składane są w formie pisemnej.</w:t>
      </w:r>
    </w:p>
    <w:p w:rsidR="004C6F0D" w:rsidRPr="004C6F0D" w:rsidRDefault="00ED6F07"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12)</w:t>
      </w:r>
      <w:r>
        <w:rPr>
          <w:rFonts w:ascii="Segoe UI" w:hAnsi="Segoe UI" w:cs="Segoe UI"/>
          <w:color w:val="000000"/>
          <w:lang w:eastAsia="pl-PL"/>
        </w:rPr>
        <w:tab/>
        <w:t xml:space="preserve">Pisma w postępowaniu odwoławczym wnosi się </w:t>
      </w:r>
      <w:r w:rsidR="004C6F0D" w:rsidRPr="004C6F0D">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w:t>
      </w:r>
      <w:r w:rsidR="00ED6F07">
        <w:rPr>
          <w:rFonts w:ascii="Segoe UI" w:hAnsi="Segoe UI" w:cs="Segoe UI"/>
          <w:color w:val="000000"/>
          <w:lang w:eastAsia="pl-PL"/>
        </w:rPr>
        <w:t>3</w:t>
      </w:r>
      <w:r w:rsidRPr="00370730">
        <w:rPr>
          <w:rFonts w:ascii="Segoe UI" w:hAnsi="Segoe UI" w:cs="Segoe UI"/>
          <w:color w:val="000000"/>
          <w:lang w:eastAsia="pl-PL"/>
        </w:rPr>
        <w:t>)</w:t>
      </w:r>
      <w:r w:rsidR="001B684C">
        <w:rPr>
          <w:rFonts w:ascii="Segoe UI" w:hAnsi="Segoe UI" w:cs="Segoe UI"/>
          <w:color w:val="000000"/>
          <w:lang w:eastAsia="pl-PL"/>
        </w:rPr>
        <w:tab/>
      </w:r>
      <w:r w:rsidR="004C6F0D" w:rsidRPr="004C6F0D">
        <w:rPr>
          <w:rFonts w:ascii="Segoe UI" w:hAnsi="Segoe UI" w:cs="Segoe UI"/>
          <w:color w:val="000000"/>
          <w:lang w:eastAsia="pl-PL"/>
        </w:rPr>
        <w:t>Pisma w formie pisemnej wnosi się za pośrednictwem operatora pocztowego, w rozumieniu ustawy z dnia 23 listopada 2012 r. - Prawo pocztowe, osobiści</w:t>
      </w:r>
      <w:r w:rsidR="00ED6F07">
        <w:rPr>
          <w:rFonts w:ascii="Segoe UI" w:hAnsi="Segoe UI" w:cs="Segoe UI"/>
          <w:color w:val="000000"/>
          <w:lang w:eastAsia="pl-PL"/>
        </w:rPr>
        <w:t>e, za pośrednictwem posłańca, a </w:t>
      </w:r>
      <w:r w:rsidR="004C6F0D" w:rsidRPr="004C6F0D">
        <w:rPr>
          <w:rFonts w:ascii="Segoe UI" w:hAnsi="Segoe UI" w:cs="Segoe UI"/>
          <w:color w:val="000000"/>
          <w:lang w:eastAsia="pl-PL"/>
        </w:rPr>
        <w:t xml:space="preserve">pisma w postaci elektronicznej wnosi się przy użyciu środków komunikacji elektronicznej. </w:t>
      </w:r>
    </w:p>
    <w:p w:rsidR="00B12415" w:rsidRPr="00ED6F07" w:rsidRDefault="00ED6F07" w:rsidP="00ED6F07">
      <w:pPr>
        <w:tabs>
          <w:tab w:val="left" w:pos="567"/>
        </w:tabs>
        <w:ind w:left="567" w:hanging="567"/>
        <w:jc w:val="both"/>
        <w:rPr>
          <w:rFonts w:ascii="Segoe UI" w:hAnsi="Segoe UI" w:cs="Segoe UI"/>
        </w:rPr>
      </w:pPr>
      <w:r>
        <w:rPr>
          <w:rFonts w:ascii="Segoe UI" w:hAnsi="Segoe UI" w:cs="Segoe UI"/>
          <w:lang w:eastAsia="pl-PL"/>
        </w:rPr>
        <w:t>14)</w:t>
      </w:r>
      <w:r>
        <w:rPr>
          <w:rFonts w:ascii="Segoe UI" w:hAnsi="Segoe UI" w:cs="Segoe UI"/>
          <w:lang w:eastAsia="pl-PL"/>
        </w:rPr>
        <w:tab/>
      </w:r>
      <w:r w:rsidR="003B677C" w:rsidRPr="00ED6F07">
        <w:rPr>
          <w:rFonts w:ascii="Segoe UI" w:hAnsi="Segoe UI" w:cs="Segoe UI"/>
          <w:lang w:eastAsia="pl-PL"/>
        </w:rPr>
        <w:t xml:space="preserve">Na orzeczenie Krajowej Izby Odwoławczej oraz postanowienie Prezesa Krajowej Izby Odwoławczej, o </w:t>
      </w:r>
      <w:r w:rsidR="0025579D" w:rsidRPr="00ED6F07">
        <w:rPr>
          <w:rFonts w:ascii="Segoe UI" w:hAnsi="Segoe UI" w:cs="Segoe UI"/>
          <w:lang w:eastAsia="pl-PL"/>
        </w:rPr>
        <w:t>którym</w:t>
      </w:r>
      <w:r w:rsidR="00587597" w:rsidRPr="00ED6F07">
        <w:rPr>
          <w:rFonts w:ascii="Segoe UI" w:hAnsi="Segoe UI" w:cs="Segoe UI"/>
          <w:lang w:eastAsia="pl-PL"/>
        </w:rPr>
        <w:t xml:space="preserve"> mowa w art. 519 ust. 1 </w:t>
      </w:r>
      <w:r w:rsidR="00B12415" w:rsidRPr="00ED6F07">
        <w:rPr>
          <w:rFonts w:ascii="Segoe UI" w:hAnsi="Segoe UI" w:cs="Segoe UI"/>
          <w:lang w:eastAsia="pl-PL"/>
        </w:rPr>
        <w:t xml:space="preserve">ustawy </w:t>
      </w:r>
      <w:r w:rsidR="00587597" w:rsidRPr="00ED6F07">
        <w:rPr>
          <w:rFonts w:ascii="Segoe UI" w:hAnsi="Segoe UI" w:cs="Segoe UI"/>
          <w:lang w:eastAsia="pl-PL"/>
        </w:rPr>
        <w:t>PZP, stronom oraz uczestni</w:t>
      </w:r>
      <w:r w:rsidR="003B677C" w:rsidRPr="00ED6F07">
        <w:rPr>
          <w:rFonts w:ascii="Segoe UI" w:hAnsi="Segoe UI" w:cs="Segoe UI"/>
          <w:lang w:eastAsia="pl-PL"/>
        </w:rPr>
        <w:t xml:space="preserve">kom </w:t>
      </w:r>
      <w:r w:rsidR="0025579D" w:rsidRPr="00ED6F07">
        <w:rPr>
          <w:rFonts w:ascii="Segoe UI" w:hAnsi="Segoe UI" w:cs="Segoe UI"/>
          <w:lang w:eastAsia="pl-PL"/>
        </w:rPr>
        <w:t>postepowania</w:t>
      </w:r>
      <w:r w:rsidR="003B677C" w:rsidRPr="00ED6F07">
        <w:rPr>
          <w:rFonts w:ascii="Segoe UI" w:hAnsi="Segoe UI" w:cs="Segoe UI"/>
          <w:lang w:eastAsia="pl-PL"/>
        </w:rPr>
        <w:t xml:space="preserve"> odwoławczego przysługuje skarga do </w:t>
      </w:r>
      <w:r w:rsidR="0025579D" w:rsidRPr="00ED6F07">
        <w:rPr>
          <w:rFonts w:ascii="Segoe UI" w:hAnsi="Segoe UI" w:cs="Segoe UI"/>
          <w:lang w:eastAsia="pl-PL"/>
        </w:rPr>
        <w:t>sądu</w:t>
      </w:r>
      <w:r w:rsidR="003B677C" w:rsidRPr="00ED6F07">
        <w:rPr>
          <w:rFonts w:ascii="Segoe UI" w:hAnsi="Segoe UI" w:cs="Segoe UI"/>
          <w:lang w:eastAsia="pl-PL"/>
        </w:rPr>
        <w:t xml:space="preserve">. </w:t>
      </w:r>
      <w:r w:rsidR="0025579D" w:rsidRPr="00ED6F07">
        <w:rPr>
          <w:rFonts w:ascii="Segoe UI" w:hAnsi="Segoe UI" w:cs="Segoe UI"/>
          <w:lang w:eastAsia="pl-PL"/>
        </w:rPr>
        <w:t>Skarg</w:t>
      </w:r>
      <w:r w:rsidR="004D68B2" w:rsidRPr="00ED6F07">
        <w:rPr>
          <w:rFonts w:ascii="Segoe UI" w:hAnsi="Segoe UI" w:cs="Segoe UI"/>
          <w:lang w:eastAsia="pl-PL"/>
        </w:rPr>
        <w:t>ę</w:t>
      </w:r>
      <w:r w:rsidR="003B677C" w:rsidRPr="00ED6F07">
        <w:rPr>
          <w:rFonts w:ascii="Segoe UI" w:hAnsi="Segoe UI" w:cs="Segoe UI"/>
          <w:lang w:eastAsia="pl-PL"/>
        </w:rPr>
        <w:t xml:space="preserve"> wnosi </w:t>
      </w:r>
      <w:r w:rsidR="00AB2D04" w:rsidRPr="00ED6F07">
        <w:rPr>
          <w:rFonts w:ascii="Segoe UI" w:hAnsi="Segoe UI" w:cs="Segoe UI"/>
          <w:lang w:eastAsia="pl-PL"/>
        </w:rPr>
        <w:t>się</w:t>
      </w:r>
      <w:r w:rsidR="003B677C" w:rsidRPr="00ED6F07">
        <w:rPr>
          <w:rFonts w:ascii="Segoe UI" w:hAnsi="Segoe UI" w:cs="Segoe UI"/>
          <w:lang w:eastAsia="pl-PL"/>
        </w:rPr>
        <w:t xml:space="preserve"> do </w:t>
      </w:r>
      <w:r w:rsidR="0025579D" w:rsidRPr="00ED6F07">
        <w:rPr>
          <w:rFonts w:ascii="Segoe UI" w:hAnsi="Segoe UI" w:cs="Segoe UI"/>
          <w:lang w:eastAsia="pl-PL"/>
        </w:rPr>
        <w:t>Sądu</w:t>
      </w:r>
      <w:r w:rsidR="003B677C" w:rsidRPr="00ED6F07">
        <w:rPr>
          <w:rFonts w:ascii="Segoe UI" w:hAnsi="Segoe UI" w:cs="Segoe UI"/>
          <w:lang w:eastAsia="pl-PL"/>
        </w:rPr>
        <w:t xml:space="preserve"> </w:t>
      </w:r>
      <w:r w:rsidR="0025579D" w:rsidRPr="00ED6F07">
        <w:rPr>
          <w:rFonts w:ascii="Segoe UI" w:hAnsi="Segoe UI" w:cs="Segoe UI"/>
          <w:lang w:eastAsia="pl-PL"/>
        </w:rPr>
        <w:t>Okręgowego</w:t>
      </w:r>
      <w:r w:rsidR="003B677C" w:rsidRPr="00ED6F07">
        <w:rPr>
          <w:rFonts w:ascii="Segoe UI" w:hAnsi="Segoe UI" w:cs="Segoe UI"/>
          <w:lang w:eastAsia="pl-PL"/>
        </w:rPr>
        <w:t xml:space="preserve"> w War</w:t>
      </w:r>
      <w:r w:rsidR="00587597" w:rsidRPr="00ED6F07">
        <w:rPr>
          <w:rFonts w:ascii="Segoe UI" w:hAnsi="Segoe UI" w:cs="Segoe UI"/>
          <w:lang w:eastAsia="pl-PL"/>
        </w:rPr>
        <w:t xml:space="preserve">szawie </w:t>
      </w:r>
      <w:r w:rsidR="00587597" w:rsidRPr="00ED6F07">
        <w:rPr>
          <w:rFonts w:ascii="Segoe UI" w:hAnsi="Segoe UI" w:cs="Segoe UI"/>
        </w:rPr>
        <w:t>– sądu zamówień publicznych</w:t>
      </w:r>
      <w:r w:rsidR="00B12415" w:rsidRPr="00ED6F07">
        <w:rPr>
          <w:rFonts w:ascii="Segoe UI" w:hAnsi="Segoe UI" w:cs="Segoe UI"/>
        </w:rPr>
        <w:t>.</w:t>
      </w:r>
      <w:r w:rsidR="00587597" w:rsidRPr="00ED6F07">
        <w:rPr>
          <w:rFonts w:ascii="Segoe UI" w:hAnsi="Segoe UI" w:cs="Segoe UI"/>
        </w:rPr>
        <w:t xml:space="preserve"> </w:t>
      </w:r>
      <w:r w:rsidR="0025579D" w:rsidRPr="00ED6F07">
        <w:rPr>
          <w:rFonts w:ascii="Segoe UI" w:hAnsi="Segoe UI" w:cs="Segoe UI"/>
          <w:lang w:eastAsia="pl-PL"/>
        </w:rPr>
        <w:t>Skargę</w:t>
      </w:r>
      <w:r w:rsidR="00B12415" w:rsidRPr="00ED6F07">
        <w:rPr>
          <w:rFonts w:ascii="Segoe UI" w:hAnsi="Segoe UI" w:cs="Segoe UI"/>
          <w:lang w:eastAsia="pl-PL"/>
        </w:rPr>
        <w:t xml:space="preserve"> wnosi się </w:t>
      </w:r>
      <w:r w:rsidR="00587597" w:rsidRPr="00ED6F07">
        <w:rPr>
          <w:rFonts w:ascii="Segoe UI" w:hAnsi="Segoe UI" w:cs="Segoe UI"/>
        </w:rPr>
        <w:t>za pośrednictwem Pr</w:t>
      </w:r>
      <w:r w:rsidR="00B12415" w:rsidRPr="00ED6F07">
        <w:rPr>
          <w:rFonts w:ascii="Segoe UI" w:hAnsi="Segoe UI" w:cs="Segoe UI"/>
        </w:rPr>
        <w:t>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rsidR="003B677C" w:rsidRPr="00ED6F07" w:rsidRDefault="00ED6F07" w:rsidP="00ED6F07">
      <w:pPr>
        <w:tabs>
          <w:tab w:val="left" w:pos="567"/>
        </w:tabs>
        <w:ind w:left="567" w:hanging="567"/>
        <w:jc w:val="both"/>
        <w:rPr>
          <w:rFonts w:ascii="Segoe UI" w:hAnsi="Segoe UI" w:cs="Segoe UI"/>
        </w:rPr>
      </w:pPr>
      <w:r>
        <w:rPr>
          <w:rFonts w:ascii="Segoe UI" w:hAnsi="Segoe UI" w:cs="Segoe UI"/>
          <w:lang w:eastAsia="pl-PL"/>
        </w:rPr>
        <w:t>15)</w:t>
      </w:r>
      <w:r>
        <w:rPr>
          <w:rFonts w:ascii="Segoe UI" w:hAnsi="Segoe UI" w:cs="Segoe UI"/>
          <w:lang w:eastAsia="pl-PL"/>
        </w:rPr>
        <w:tab/>
      </w:r>
      <w:r w:rsidR="003B677C" w:rsidRPr="00ED6F07">
        <w:rPr>
          <w:rFonts w:ascii="Segoe UI" w:hAnsi="Segoe UI" w:cs="Segoe UI"/>
          <w:lang w:eastAsia="pl-PL"/>
        </w:rPr>
        <w:t xml:space="preserve">Szczegółowe informacje dotyczące środków ochrony prawnej określone są w Dziale IX „Środki ochrony prawnej” </w:t>
      </w:r>
      <w:r w:rsidR="00AB2D04" w:rsidRPr="00ED6F07">
        <w:rPr>
          <w:rFonts w:ascii="Segoe UI" w:hAnsi="Segoe UI" w:cs="Segoe UI"/>
          <w:lang w:eastAsia="pl-PL"/>
        </w:rPr>
        <w:t xml:space="preserve">ustawy </w:t>
      </w:r>
      <w:r w:rsidR="003B677C" w:rsidRPr="00ED6F07">
        <w:rPr>
          <w:rFonts w:ascii="Segoe UI" w:hAnsi="Segoe UI" w:cs="Segoe UI"/>
          <w:bCs/>
        </w:rPr>
        <w:t>PZP.</w:t>
      </w:r>
    </w:p>
    <w:p w:rsidR="00B86715" w:rsidRPr="00563F0A" w:rsidRDefault="00B86715">
      <w:pPr>
        <w:spacing w:line="254" w:lineRule="auto"/>
        <w:jc w:val="both"/>
        <w:rPr>
          <w:rFonts w:ascii="Segoe UI" w:hAnsi="Segoe UI" w:cs="Segoe UI"/>
          <w:b/>
          <w:color w:val="000000"/>
        </w:rPr>
      </w:pPr>
    </w:p>
    <w:p w:rsidR="00B86715" w:rsidRPr="006506AD" w:rsidRDefault="00612F30">
      <w:pPr>
        <w:spacing w:line="254" w:lineRule="auto"/>
        <w:jc w:val="both"/>
        <w:rPr>
          <w:rFonts w:ascii="Segoe UI" w:eastAsia="Calibri" w:hAnsi="Segoe UI" w:cs="Segoe UI"/>
          <w:b/>
          <w:lang w:eastAsia="en-US"/>
        </w:rPr>
      </w:pPr>
      <w:r w:rsidRPr="006506AD">
        <w:rPr>
          <w:rFonts w:ascii="Segoe UI" w:hAnsi="Segoe UI" w:cs="Segoe UI"/>
          <w:b/>
        </w:rPr>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p>
    <w:p w:rsidR="00DE114A" w:rsidRPr="00DE114A" w:rsidRDefault="00DE114A" w:rsidP="00DE114A">
      <w:pPr>
        <w:suppressAutoHyphens w:val="0"/>
        <w:jc w:val="both"/>
        <w:rPr>
          <w:rFonts w:ascii="Segoe UI" w:eastAsiaTheme="minorHAnsi" w:hAnsi="Segoe UI" w:cs="Segoe UI"/>
          <w:lang w:eastAsia="en-US"/>
        </w:rPr>
      </w:pPr>
    </w:p>
    <w:p w:rsidR="00DE114A" w:rsidRPr="00DE114A" w:rsidRDefault="00DE114A" w:rsidP="00DE114A">
      <w:pPr>
        <w:suppressAutoHyphens w:val="0"/>
        <w:jc w:val="both"/>
        <w:rPr>
          <w:rFonts w:ascii="Segoe UI" w:eastAsiaTheme="minorHAnsi" w:hAnsi="Segoe UI" w:cs="Segoe UI"/>
          <w:lang w:eastAsia="en-US"/>
        </w:rPr>
      </w:pPr>
      <w:r w:rsidRPr="00DE114A">
        <w:rPr>
          <w:rFonts w:ascii="Segoe UI" w:eastAsiaTheme="minorHAnsi" w:hAnsi="Segoe UI" w:cs="Segoe UI"/>
          <w:lang w:eastAsia="en-US"/>
        </w:rPr>
        <w:t xml:space="preserve">Na podstawie art. 13 ust. 1 i ust. 2 Rozporządzenia Parlamentu Europejskiego i Rady (UE) 2016/679 </w:t>
      </w:r>
      <w:r w:rsidRPr="00DE114A">
        <w:rPr>
          <w:rFonts w:ascii="Segoe UI" w:eastAsiaTheme="minorHAnsi" w:hAnsi="Segoe UI" w:cs="Segoe UI"/>
          <w:lang w:eastAsia="en-US"/>
        </w:rPr>
        <w:br/>
        <w:t>z dnia 27 kwietnia 2016 roku (RODO) uprzejmie informujemy, że:</w:t>
      </w:r>
    </w:p>
    <w:p w:rsidR="00DE114A" w:rsidRPr="00DE114A" w:rsidRDefault="00DE114A" w:rsidP="00553DC4">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eastAsiaTheme="minorHAnsi" w:hAnsi="Segoe UI" w:cs="Segoe UI"/>
          <w:lang w:eastAsia="en-US"/>
        </w:rPr>
        <w:t>administratorem Pani/Pana danych jest Gmina Miasto Koszalin reprezentowana przez Prezydenta Miasta Koszalina – Urząd Miejski ul. Rynek Staromiejski 6-7, e-mail: koszalin@um.koszalin.pl;</w:t>
      </w:r>
    </w:p>
    <w:p w:rsidR="00DE114A" w:rsidRPr="00DE114A" w:rsidRDefault="00DE114A" w:rsidP="00553DC4">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eastAsiaTheme="minorHAnsi" w:hAnsi="Segoe UI" w:cs="Segoe UI"/>
          <w:lang w:eastAsia="en-US"/>
        </w:rPr>
        <w:t xml:space="preserve">w Urzędzie Miejskim w Koszalinie został wyznaczony Inspektor Ochrony Danych: Mariusz Krasicki </w:t>
      </w:r>
      <w:r w:rsidRPr="00DE114A">
        <w:rPr>
          <w:rFonts w:ascii="Segoe UI" w:eastAsiaTheme="minorHAnsi" w:hAnsi="Segoe UI" w:cs="Segoe UI"/>
          <w:lang w:eastAsia="en-US"/>
        </w:rPr>
        <w:br/>
        <w:t>Urząd Miejski ul. Rynek Staromiejski 6-7, e-mail: iodo@um.koszalin.pl;</w:t>
      </w:r>
    </w:p>
    <w:p w:rsidR="00DE114A" w:rsidRPr="00DE114A" w:rsidRDefault="00DE114A" w:rsidP="00553DC4">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 xml:space="preserve">Pani/Pana dane osobowe przetwarzane będą na podstawie art. 6 ust. 1 lit. c RODO w celu związanym </w:t>
      </w:r>
      <w:r w:rsidRPr="00DE114A">
        <w:rPr>
          <w:rFonts w:ascii="Segoe UI" w:hAnsi="Segoe UI" w:cs="Segoe UI"/>
          <w:lang w:eastAsia="pl-PL"/>
        </w:rPr>
        <w:br/>
        <w:t>z postępowaniem o udzielenie zamówienia publicznego</w:t>
      </w:r>
      <w:r w:rsidRPr="00DE114A">
        <w:rPr>
          <w:rFonts w:asciiTheme="minorHAnsi" w:eastAsiaTheme="minorHAnsi" w:hAnsiTheme="minorHAnsi" w:cstheme="minorBidi"/>
          <w:lang w:eastAsia="en-US"/>
        </w:rPr>
        <w:t xml:space="preserve"> </w:t>
      </w:r>
      <w:r w:rsidRPr="00DE114A">
        <w:rPr>
          <w:rFonts w:ascii="Segoe UI" w:eastAsiaTheme="minorHAnsi" w:hAnsi="Segoe UI" w:cs="Segoe UI"/>
          <w:lang w:eastAsia="en-US"/>
        </w:rPr>
        <w:t>oraz zawarciem umowy;</w:t>
      </w:r>
    </w:p>
    <w:p w:rsidR="00DE114A" w:rsidRPr="00DE114A" w:rsidRDefault="00DE114A" w:rsidP="00553DC4">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eastAsiaTheme="minorHAnsi" w:hAnsi="Segoe UI" w:cs="Segoe UI"/>
          <w:lang w:eastAsia="en-US"/>
        </w:rPr>
        <w:t>o</w:t>
      </w:r>
      <w:r w:rsidRPr="00DE114A">
        <w:rPr>
          <w:rFonts w:ascii="Segoe UI" w:hAnsi="Segoe UI" w:cs="Segoe UI"/>
          <w:lang w:eastAsia="pl-PL"/>
        </w:rPr>
        <w:t xml:space="preserve">dbiorcami Pani/Pana danych osobowych będą osoby lub podmioty, którym udostępniona zostanie dokumentacja postępowania w oparciu o art. 18 oraz art. 74 ustawy PZP;  </w:t>
      </w:r>
    </w:p>
    <w:p w:rsidR="00DE114A" w:rsidRPr="00DE114A" w:rsidRDefault="00DE114A" w:rsidP="00553DC4">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Pani/Pana dane osobowe będą przechowywane</w:t>
      </w:r>
      <w:r w:rsidRPr="00DE114A">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DE114A">
        <w:rPr>
          <w:rFonts w:ascii="Segoe UI" w:eastAsiaTheme="minorHAnsi" w:hAnsi="Segoe UI" w:cs="Segoe UI"/>
          <w:lang w:eastAsia="en-US"/>
        </w:rPr>
        <w:br/>
        <w:t>i zakresu działania archiwów zakładowych (Dz. U. z 2011 r. Nr 14, poz. 67 z późn. zm.);</w:t>
      </w:r>
    </w:p>
    <w:p w:rsidR="00DE114A" w:rsidRPr="00DE114A" w:rsidRDefault="00DE114A" w:rsidP="00553DC4">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Pr="00DE114A">
        <w:rPr>
          <w:rFonts w:ascii="Segoe UI" w:hAnsi="Segoe UI" w:cs="Segoe UI"/>
          <w:lang w:eastAsia="pl-PL"/>
        </w:rPr>
        <w:br/>
        <w:t xml:space="preserve">w postępowaniu o udzielenie zamówienia publicznego; konsekwencje niepodania określonych danych wynikają z ustawy PZP;  </w:t>
      </w:r>
    </w:p>
    <w:p w:rsidR="00DE114A" w:rsidRPr="00DE114A" w:rsidRDefault="00DE114A" w:rsidP="00553DC4">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w odniesieniu do Pani/Pana danych osobowych decyzje nie będą podejmowane w sposób zautomatyzowany;</w:t>
      </w:r>
    </w:p>
    <w:p w:rsidR="00DE114A" w:rsidRPr="00DE114A" w:rsidRDefault="00DE114A" w:rsidP="00553DC4">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posiada Pani/Pan:</w:t>
      </w:r>
    </w:p>
    <w:p w:rsidR="00DE114A" w:rsidRPr="00DE114A" w:rsidRDefault="00DE114A" w:rsidP="00553DC4">
      <w:pPr>
        <w:numPr>
          <w:ilvl w:val="0"/>
          <w:numId w:val="16"/>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lastRenderedPageBreak/>
        <w:t>na podstawie art. 15 RODO prawo dostępu do danych osobowych Pani/Pana dotyczących *;</w:t>
      </w:r>
    </w:p>
    <w:p w:rsidR="00DE114A" w:rsidRPr="00DE114A" w:rsidRDefault="00DE114A" w:rsidP="00553DC4">
      <w:pPr>
        <w:numPr>
          <w:ilvl w:val="0"/>
          <w:numId w:val="16"/>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 xml:space="preserve">na podstawie art. 16 RODO prawo do sprostowania lub uzupełnienia Pani/Pana danych osobowych </w:t>
      </w:r>
      <w:r w:rsidRPr="00DE114A">
        <w:rPr>
          <w:rFonts w:ascii="Segoe UI" w:hAnsi="Segoe UI" w:cs="Segoe UI"/>
          <w:b/>
          <w:vertAlign w:val="superscript"/>
          <w:lang w:eastAsia="pl-PL"/>
        </w:rPr>
        <w:t>**</w:t>
      </w:r>
      <w:r w:rsidRPr="00DE114A">
        <w:rPr>
          <w:rFonts w:ascii="Segoe UI" w:hAnsi="Segoe UI" w:cs="Segoe UI"/>
          <w:lang w:eastAsia="pl-PL"/>
        </w:rPr>
        <w:t>;</w:t>
      </w:r>
    </w:p>
    <w:p w:rsidR="00DE114A" w:rsidRPr="00DE114A" w:rsidRDefault="00DE114A" w:rsidP="00553DC4">
      <w:pPr>
        <w:numPr>
          <w:ilvl w:val="0"/>
          <w:numId w:val="16"/>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rsidR="00DE114A" w:rsidRPr="00DE114A" w:rsidRDefault="00DE114A" w:rsidP="00553DC4">
      <w:pPr>
        <w:numPr>
          <w:ilvl w:val="0"/>
          <w:numId w:val="16"/>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 xml:space="preserve">prawo do wniesienia skargi do Prezesa Urzędu Ochrony Danych Osobowych, gdy uzna Pani/Pan, </w:t>
      </w:r>
      <w:r w:rsidRPr="00DE114A">
        <w:rPr>
          <w:rFonts w:ascii="Segoe UI" w:hAnsi="Segoe UI" w:cs="Segoe UI"/>
          <w:lang w:eastAsia="pl-PL"/>
        </w:rPr>
        <w:br/>
        <w:t>że przetwarzanie danych osobowych Pani/Pana dotyczących narusza przepisy RODO;</w:t>
      </w:r>
    </w:p>
    <w:p w:rsidR="00DE114A" w:rsidRPr="00DE114A" w:rsidRDefault="00DE114A" w:rsidP="00553DC4">
      <w:pPr>
        <w:numPr>
          <w:ilvl w:val="0"/>
          <w:numId w:val="18"/>
        </w:numPr>
        <w:suppressAutoHyphens w:val="0"/>
        <w:spacing w:after="150" w:line="256" w:lineRule="auto"/>
        <w:ind w:left="284" w:hanging="284"/>
        <w:contextualSpacing/>
        <w:jc w:val="both"/>
        <w:rPr>
          <w:rFonts w:ascii="Segoe UI" w:hAnsi="Segoe UI" w:cs="Segoe UI"/>
          <w:lang w:eastAsia="pl-PL"/>
        </w:rPr>
      </w:pPr>
      <w:r w:rsidRPr="00DE114A">
        <w:rPr>
          <w:rFonts w:ascii="Segoe UI" w:hAnsi="Segoe UI" w:cs="Segoe UI"/>
          <w:lang w:eastAsia="pl-PL"/>
        </w:rPr>
        <w:t>nie przysługuje Pani/Panu:</w:t>
      </w:r>
    </w:p>
    <w:p w:rsidR="00DE114A" w:rsidRPr="00DE114A" w:rsidRDefault="00DE114A" w:rsidP="00553DC4">
      <w:pPr>
        <w:numPr>
          <w:ilvl w:val="0"/>
          <w:numId w:val="17"/>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w związku z art. 17 ust. 3 lit. b, d lub e RODO prawo do usunięcia danych osobowych;</w:t>
      </w:r>
    </w:p>
    <w:p w:rsidR="00DE114A" w:rsidRPr="00DE114A" w:rsidRDefault="00DE114A" w:rsidP="00553DC4">
      <w:pPr>
        <w:numPr>
          <w:ilvl w:val="0"/>
          <w:numId w:val="17"/>
        </w:numPr>
        <w:suppressAutoHyphens w:val="0"/>
        <w:spacing w:after="150" w:line="256" w:lineRule="auto"/>
        <w:ind w:left="567" w:hanging="283"/>
        <w:contextualSpacing/>
        <w:jc w:val="both"/>
        <w:rPr>
          <w:rFonts w:ascii="Segoe UI" w:hAnsi="Segoe UI" w:cs="Segoe UI"/>
          <w:b/>
          <w:lang w:eastAsia="pl-PL"/>
        </w:rPr>
      </w:pPr>
      <w:r w:rsidRPr="00DE114A">
        <w:rPr>
          <w:rFonts w:ascii="Segoe UI" w:hAnsi="Segoe UI" w:cs="Segoe UI"/>
          <w:lang w:eastAsia="pl-PL"/>
        </w:rPr>
        <w:t>prawo do przenoszenia danych osobowych, o którym mowa w art. 20 RODO;</w:t>
      </w:r>
    </w:p>
    <w:p w:rsidR="00DE114A" w:rsidRPr="00DE114A" w:rsidRDefault="00DE114A" w:rsidP="00553DC4">
      <w:pPr>
        <w:numPr>
          <w:ilvl w:val="0"/>
          <w:numId w:val="17"/>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b/>
          <w:lang w:eastAsia="pl-PL"/>
        </w:rPr>
        <w:t xml:space="preserve">na podstawie art. 21 RODO prawo sprzeciwu, wobec przetwarzania danych osobowych, </w:t>
      </w:r>
      <w:r w:rsidRPr="00DE114A">
        <w:rPr>
          <w:rFonts w:ascii="Segoe UI" w:hAnsi="Segoe UI" w:cs="Segoe UI"/>
          <w:b/>
          <w:lang w:eastAsia="pl-PL"/>
        </w:rPr>
        <w:br/>
        <w:t>gdyż podstawą prawną przetwarzania Pani/Pana danych osobowych jest art. 6 ust. 1 lit. c RODO;</w:t>
      </w:r>
    </w:p>
    <w:p w:rsidR="00DE114A" w:rsidRPr="00DE114A" w:rsidRDefault="00DE114A" w:rsidP="00553DC4">
      <w:pPr>
        <w:numPr>
          <w:ilvl w:val="0"/>
          <w:numId w:val="18"/>
        </w:numPr>
        <w:suppressAutoHyphens w:val="0"/>
        <w:spacing w:after="150" w:line="256" w:lineRule="auto"/>
        <w:ind w:left="284" w:hanging="284"/>
        <w:contextualSpacing/>
        <w:jc w:val="both"/>
        <w:rPr>
          <w:rFonts w:ascii="Segoe UI" w:hAnsi="Segoe UI" w:cs="Segoe UI"/>
          <w:lang w:eastAsia="pl-PL"/>
        </w:rPr>
      </w:pPr>
      <w:r w:rsidRPr="00DE114A">
        <w:rPr>
          <w:rFonts w:ascii="Segoe UI" w:eastAsiaTheme="minorHAnsi" w:hAnsi="Segoe UI" w:cs="Segoe UI"/>
          <w:lang w:eastAsia="en-US"/>
        </w:rPr>
        <w:t>Pani/Pana dane osobowe nie będą przekazywane do państw trzecich lub organizacji międzynarodowych.</w:t>
      </w:r>
    </w:p>
    <w:p w:rsidR="00DE114A" w:rsidRPr="00DE114A" w:rsidRDefault="00DE114A" w:rsidP="00DE114A">
      <w:pPr>
        <w:suppressAutoHyphens w:val="0"/>
        <w:spacing w:before="120" w:after="120" w:line="276" w:lineRule="auto"/>
        <w:jc w:val="both"/>
        <w:rPr>
          <w:rFonts w:ascii="Arial" w:eastAsiaTheme="minorHAnsi" w:hAnsi="Arial" w:cs="Arial"/>
          <w:sz w:val="22"/>
          <w:szCs w:val="22"/>
          <w:lang w:eastAsia="en-US"/>
        </w:rPr>
      </w:pPr>
      <w:r w:rsidRPr="00DE114A">
        <w:rPr>
          <w:rFonts w:ascii="Arial" w:eastAsiaTheme="minorHAnsi" w:hAnsi="Arial" w:cs="Arial"/>
          <w:sz w:val="22"/>
          <w:szCs w:val="22"/>
          <w:lang w:eastAsia="en-US"/>
        </w:rPr>
        <w:t>___________________</w:t>
      </w:r>
    </w:p>
    <w:p w:rsidR="00DE114A" w:rsidRPr="00DE114A" w:rsidRDefault="00DE114A" w:rsidP="00DE114A">
      <w:pPr>
        <w:suppressAutoHyphens w:val="0"/>
        <w:contextualSpacing/>
        <w:jc w:val="both"/>
        <w:rPr>
          <w:rFonts w:ascii="Segoe UI" w:eastAsiaTheme="minorHAnsi" w:hAnsi="Segoe UI" w:cs="Segoe UI"/>
          <w:i/>
          <w:sz w:val="16"/>
          <w:szCs w:val="16"/>
          <w:lang w:eastAsia="en-US"/>
        </w:rPr>
      </w:pPr>
      <w:r w:rsidRPr="00DE114A">
        <w:rPr>
          <w:rFonts w:ascii="Segoe UI" w:eastAsiaTheme="minorHAnsi" w:hAnsi="Segoe UI" w:cs="Segoe UI"/>
          <w:b/>
          <w:i/>
          <w:sz w:val="16"/>
          <w:szCs w:val="16"/>
          <w:vertAlign w:val="superscript"/>
          <w:lang w:eastAsia="en-US"/>
        </w:rPr>
        <w:t xml:space="preserve">* </w:t>
      </w:r>
      <w:r w:rsidRPr="00DE114A">
        <w:rPr>
          <w:rFonts w:ascii="Segoe UI" w:eastAsiaTheme="minorHAnsi" w:hAnsi="Segoe UI" w:cs="Segoe UI"/>
          <w:b/>
          <w:i/>
          <w:sz w:val="16"/>
          <w:szCs w:val="16"/>
          <w:lang w:eastAsia="en-US"/>
        </w:rPr>
        <w:t>Wyjaśnienie:</w:t>
      </w:r>
      <w:r w:rsidRPr="00DE114A">
        <w:rPr>
          <w:rFonts w:ascii="Segoe UI" w:eastAsiaTheme="minorHAnsi" w:hAnsi="Segoe UI" w:cs="Segoe UI"/>
          <w: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DE114A">
        <w:rPr>
          <w:rFonts w:ascii="Segoe UI" w:hAnsi="Segoe UI" w:cs="Segoe UI"/>
          <w:i/>
          <w:sz w:val="16"/>
          <w:szCs w:val="16"/>
          <w:lang w:eastAsia="pl-PL"/>
        </w:rPr>
        <w:t>,</w:t>
      </w:r>
    </w:p>
    <w:p w:rsidR="00DE114A" w:rsidRPr="00DE114A" w:rsidRDefault="00DE114A" w:rsidP="00DE114A">
      <w:pPr>
        <w:suppressAutoHyphens w:val="0"/>
        <w:contextualSpacing/>
        <w:jc w:val="both"/>
        <w:rPr>
          <w:rFonts w:ascii="Segoe UI" w:eastAsiaTheme="minorHAnsi" w:hAnsi="Segoe UI" w:cs="Segoe UI"/>
          <w:i/>
          <w:sz w:val="16"/>
          <w:szCs w:val="16"/>
          <w:lang w:eastAsia="en-US"/>
        </w:rPr>
      </w:pPr>
      <w:r w:rsidRPr="00DE114A">
        <w:rPr>
          <w:rFonts w:ascii="Segoe UI" w:eastAsiaTheme="minorHAnsi" w:hAnsi="Segoe UI" w:cs="Segoe UI"/>
          <w:b/>
          <w:i/>
          <w:sz w:val="16"/>
          <w:szCs w:val="16"/>
          <w:lang w:eastAsia="en-US"/>
        </w:rPr>
        <w:t>** Wyjaśnienie:</w:t>
      </w:r>
      <w:r w:rsidRPr="00DE114A">
        <w:rPr>
          <w:rFonts w:ascii="Segoe UI" w:eastAsiaTheme="minorHAnsi" w:hAnsi="Segoe UI" w:cs="Segoe UI"/>
          <w:i/>
          <w:sz w:val="16"/>
          <w:szCs w:val="16"/>
          <w:lang w:eastAsia="en-US"/>
        </w:rPr>
        <w:t xml:space="preserve"> </w:t>
      </w:r>
      <w:r w:rsidRPr="00DE114A">
        <w:rPr>
          <w:rFonts w:ascii="Segoe UI" w:hAnsi="Segoe UI" w:cs="Segoe UI"/>
          <w:i/>
          <w:sz w:val="16"/>
          <w:szCs w:val="16"/>
          <w:lang w:eastAsia="pl-PL"/>
        </w:rPr>
        <w:t xml:space="preserve">skorzystanie z prawa do sprostowania lub uzupełnienia nie może skutkować zmianą </w:t>
      </w:r>
      <w:r w:rsidRPr="00DE114A">
        <w:rPr>
          <w:rFonts w:ascii="Segoe UI" w:eastAsiaTheme="minorHAnsi" w:hAnsi="Segoe UI" w:cs="Segoe UI"/>
          <w:i/>
          <w:sz w:val="16"/>
          <w:szCs w:val="16"/>
          <w:lang w:eastAsia="en-US"/>
        </w:rPr>
        <w:t xml:space="preserve">wyniku postępowania </w:t>
      </w:r>
      <w:r w:rsidRPr="00DE114A">
        <w:rPr>
          <w:rFonts w:ascii="Segoe UI" w:eastAsiaTheme="minorHAnsi" w:hAnsi="Segoe UI" w:cs="Segoe UI"/>
          <w: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rsidR="00B86715" w:rsidRPr="00D30395" w:rsidRDefault="00DE114A" w:rsidP="00D30395">
      <w:pPr>
        <w:suppressAutoHyphens w:val="0"/>
        <w:contextualSpacing/>
        <w:jc w:val="both"/>
        <w:rPr>
          <w:rFonts w:ascii="Segoe UI" w:hAnsi="Segoe UI" w:cs="Segoe UI"/>
          <w:i/>
          <w:sz w:val="16"/>
          <w:szCs w:val="16"/>
          <w:lang w:eastAsia="pl-PL"/>
        </w:rPr>
      </w:pPr>
      <w:r w:rsidRPr="00DE114A">
        <w:rPr>
          <w:rFonts w:ascii="Segoe UI" w:eastAsiaTheme="minorHAnsi" w:hAnsi="Segoe UI" w:cs="Segoe UI"/>
          <w:b/>
          <w:i/>
          <w:sz w:val="16"/>
          <w:szCs w:val="16"/>
          <w:vertAlign w:val="superscript"/>
          <w:lang w:eastAsia="en-US"/>
        </w:rPr>
        <w:t xml:space="preserve">***  </w:t>
      </w:r>
      <w:r w:rsidRPr="00DE114A">
        <w:rPr>
          <w:rFonts w:ascii="Segoe UI" w:eastAsiaTheme="minorHAnsi" w:hAnsi="Segoe UI" w:cs="Segoe UI"/>
          <w:b/>
          <w:i/>
          <w:sz w:val="16"/>
          <w:szCs w:val="16"/>
          <w:lang w:eastAsia="en-US"/>
        </w:rPr>
        <w:t>Wyjaśnienie:</w:t>
      </w:r>
      <w:r w:rsidRPr="00DE114A">
        <w:rPr>
          <w:rFonts w:ascii="Segoe UI" w:eastAsiaTheme="minorHAnsi" w:hAnsi="Segoe UI" w:cs="Segoe UI"/>
          <w:i/>
          <w:sz w:val="16"/>
          <w:szCs w:val="16"/>
          <w:lang w:eastAsia="en-US"/>
        </w:rPr>
        <w:t xml:space="preserve"> prawo do ograniczenia przetwarzania nie ma zastosowania w odniesieniu do </w:t>
      </w:r>
      <w:r w:rsidRPr="00DE114A">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DE114A">
        <w:rPr>
          <w:rFonts w:ascii="Segoe UI" w:eastAsiaTheme="minorHAnsi" w:hAnsi="Segoe UI" w:cs="Segoe UI"/>
          <w:i/>
          <w:sz w:val="16"/>
          <w:szCs w:val="16"/>
          <w:lang w:eastAsia="en-US"/>
        </w:rPr>
        <w:t>zamówienia</w:t>
      </w:r>
    </w:p>
    <w:p w:rsidR="00D30395" w:rsidRDefault="00D30395">
      <w:pPr>
        <w:suppressAutoHyphens w:val="0"/>
        <w:rPr>
          <w:rFonts w:ascii="Segoe UI" w:hAnsi="Segoe UI" w:cs="Segoe UI"/>
          <w:b/>
        </w:rPr>
      </w:pPr>
      <w:r>
        <w:rPr>
          <w:rFonts w:ascii="Segoe UI" w:hAnsi="Segoe UI" w:cs="Segoe UI"/>
          <w:i/>
        </w:rPr>
        <w:br w:type="page"/>
      </w:r>
    </w:p>
    <w:p w:rsidR="004D68B2" w:rsidRPr="005155BE" w:rsidRDefault="004D68B2" w:rsidP="004D68B2">
      <w:pPr>
        <w:pStyle w:val="Tekstpodstawowy"/>
        <w:jc w:val="right"/>
        <w:rPr>
          <w:rFonts w:ascii="Segoe UI" w:hAnsi="Segoe UI" w:cs="Segoe UI"/>
          <w:b w:val="0"/>
          <w:i w:val="0"/>
          <w:sz w:val="20"/>
        </w:rPr>
      </w:pPr>
      <w:r w:rsidRPr="005155BE">
        <w:rPr>
          <w:rFonts w:ascii="Segoe UI" w:hAnsi="Segoe UI" w:cs="Segoe UI"/>
          <w:b w:val="0"/>
          <w:i w:val="0"/>
          <w:sz w:val="20"/>
        </w:rPr>
        <w:lastRenderedPageBreak/>
        <w:t>Załącznik Nr 1 do Rozdziału I SWZ</w:t>
      </w:r>
    </w:p>
    <w:p w:rsidR="004D68B2" w:rsidRPr="005155BE" w:rsidRDefault="004D68B2" w:rsidP="004D68B2">
      <w:pPr>
        <w:pStyle w:val="Tekstpodstawowy"/>
        <w:jc w:val="both"/>
        <w:rPr>
          <w:rFonts w:ascii="Segoe UI" w:hAnsi="Segoe UI" w:cs="Segoe UI"/>
          <w:b w:val="0"/>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Pr="00562E62" w:rsidRDefault="004D68B2" w:rsidP="004D68B2">
      <w:pPr>
        <w:pStyle w:val="Tekstpodstawowy"/>
        <w:jc w:val="both"/>
        <w:rPr>
          <w:rFonts w:ascii="Segoe UI" w:hAnsi="Segoe UI" w:cs="Segoe UI"/>
          <w:i w:val="0"/>
          <w:color w:val="FF0000"/>
          <w:sz w:val="20"/>
        </w:rPr>
      </w:pPr>
    </w:p>
    <w:p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4D68B2"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 xml:space="preserve">I </w:t>
      </w:r>
    </w:p>
    <w:p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54F64" w:rsidRDefault="00054F64">
      <w:pPr>
        <w:pStyle w:val="Tekstpodstawowy"/>
        <w:jc w:val="both"/>
        <w:rPr>
          <w:rFonts w:ascii="Segoe UI" w:hAnsi="Segoe UI" w:cs="Segoe UI"/>
          <w:i w:val="0"/>
          <w:sz w:val="20"/>
        </w:rPr>
      </w:pPr>
      <w:r>
        <w:rPr>
          <w:rFonts w:ascii="Segoe UI" w:hAnsi="Segoe UI" w:cs="Segoe UI"/>
          <w:i w:val="0"/>
          <w:sz w:val="20"/>
        </w:rPr>
        <w:br w:type="page"/>
      </w:r>
    </w:p>
    <w:p w:rsidR="00865F3B" w:rsidRDefault="005C62CB" w:rsidP="00FB584A">
      <w:pPr>
        <w:pStyle w:val="Tekstpodstawowy"/>
        <w:jc w:val="both"/>
        <w:rPr>
          <w:rFonts w:ascii="Segoe UI" w:hAnsi="Segoe UI" w:cs="Segoe UI"/>
          <w:bCs/>
          <w:i w:val="0"/>
          <w:sz w:val="20"/>
        </w:rPr>
      </w:pPr>
      <w:r>
        <w:rPr>
          <w:rFonts w:ascii="Segoe UI" w:hAnsi="Segoe UI" w:cs="Segoe UI"/>
          <w:bCs/>
          <w:i w:val="0"/>
          <w:sz w:val="20"/>
        </w:rPr>
        <w:lastRenderedPageBreak/>
        <w:t xml:space="preserve">Rozdział II </w:t>
      </w:r>
      <w:r w:rsidR="00865F3B">
        <w:rPr>
          <w:rFonts w:ascii="Segoe UI" w:hAnsi="Segoe UI" w:cs="Segoe UI"/>
          <w:bCs/>
          <w:i w:val="0"/>
          <w:sz w:val="20"/>
        </w:rPr>
        <w:t xml:space="preserve">Opis przedmiotu zamówienia </w:t>
      </w:r>
      <w:r w:rsidR="00F67904">
        <w:rPr>
          <w:rFonts w:ascii="Segoe UI" w:hAnsi="Segoe UI" w:cs="Segoe UI"/>
          <w:bCs/>
          <w:i w:val="0"/>
          <w:sz w:val="20"/>
        </w:rPr>
        <w:t>wraz z załącznikiem</w:t>
      </w:r>
    </w:p>
    <w:p w:rsidR="00B86715" w:rsidRDefault="00B86715">
      <w:pPr>
        <w:pStyle w:val="Tekstpodstawowy"/>
        <w:jc w:val="both"/>
        <w:rPr>
          <w:rFonts w:ascii="Segoe UI" w:hAnsi="Segoe UI" w:cs="Segoe UI"/>
          <w:bCs/>
          <w:i w:val="0"/>
          <w:sz w:val="20"/>
        </w:rPr>
      </w:pPr>
    </w:p>
    <w:p w:rsidR="005C62CB" w:rsidRDefault="005C62CB">
      <w:pPr>
        <w:pStyle w:val="Tekstpodstawowy"/>
        <w:jc w:val="both"/>
        <w:rPr>
          <w:rFonts w:ascii="Segoe UI" w:hAnsi="Segoe UI" w:cs="Segoe UI"/>
          <w:bCs/>
          <w:i w:val="0"/>
          <w:sz w:val="20"/>
        </w:rPr>
      </w:pPr>
      <w:r>
        <w:rPr>
          <w:rFonts w:ascii="Segoe UI" w:hAnsi="Segoe UI" w:cs="Segoe UI"/>
          <w:bCs/>
          <w:i w:val="0"/>
          <w:sz w:val="20"/>
        </w:rPr>
        <w:t>Załącznik Nr 1 Tabela wydajności procesorów</w:t>
      </w:r>
    </w:p>
    <w:p w:rsidR="00054F64" w:rsidRDefault="00054F64">
      <w:pPr>
        <w:pStyle w:val="Tekstpodstawowy"/>
        <w:jc w:val="both"/>
        <w:rPr>
          <w:rFonts w:ascii="Segoe UI" w:hAnsi="Segoe UI" w:cs="Segoe UI"/>
          <w:bCs/>
          <w:i w:val="0"/>
          <w:sz w:val="20"/>
        </w:rPr>
      </w:pPr>
      <w:r>
        <w:rPr>
          <w:rFonts w:ascii="Segoe UI" w:hAnsi="Segoe UI" w:cs="Segoe UI"/>
          <w:bCs/>
          <w:i w:val="0"/>
          <w:sz w:val="20"/>
        </w:rPr>
        <w:br w:type="page"/>
      </w:r>
    </w:p>
    <w:p w:rsidR="00B86715" w:rsidRDefault="00471799" w:rsidP="00865F3B">
      <w:pPr>
        <w:contextualSpacing/>
        <w:jc w:val="both"/>
        <w:rPr>
          <w:rFonts w:ascii="Segoe UI" w:hAnsi="Segoe UI" w:cs="Segoe UI"/>
          <w:b/>
          <w:color w:val="000000"/>
        </w:rPr>
      </w:pPr>
      <w:r>
        <w:rPr>
          <w:rFonts w:ascii="Segoe UI" w:hAnsi="Segoe UI" w:cs="Segoe UI"/>
          <w:b/>
          <w:color w:val="000000"/>
        </w:rPr>
        <w:lastRenderedPageBreak/>
        <w:t xml:space="preserve">OPIS </w:t>
      </w:r>
      <w:r w:rsidR="00352388">
        <w:rPr>
          <w:rFonts w:ascii="Segoe UI" w:hAnsi="Segoe UI" w:cs="Segoe UI"/>
          <w:b/>
          <w:color w:val="000000"/>
        </w:rPr>
        <w:t>PRZEDMIOT</w:t>
      </w:r>
      <w:r>
        <w:rPr>
          <w:rFonts w:ascii="Segoe UI" w:hAnsi="Segoe UI" w:cs="Segoe UI"/>
          <w:b/>
          <w:color w:val="000000"/>
        </w:rPr>
        <w:t>U</w:t>
      </w:r>
      <w:r w:rsidR="00352388">
        <w:rPr>
          <w:rFonts w:ascii="Segoe UI" w:hAnsi="Segoe UI" w:cs="Segoe UI"/>
          <w:b/>
          <w:color w:val="000000"/>
        </w:rPr>
        <w:t xml:space="preserve"> ZAMÓWIENIA</w:t>
      </w:r>
    </w:p>
    <w:p w:rsidR="00B86715" w:rsidRDefault="00B86715">
      <w:pPr>
        <w:rPr>
          <w:rFonts w:ascii="Segoe UI" w:hAnsi="Segoe UI" w:cs="Segoe UI"/>
          <w:b/>
          <w:color w:val="000000"/>
        </w:rPr>
      </w:pPr>
    </w:p>
    <w:p w:rsidR="00471799" w:rsidRPr="00471799" w:rsidRDefault="00471799" w:rsidP="00471799">
      <w:pPr>
        <w:jc w:val="both"/>
        <w:rPr>
          <w:rFonts w:ascii="Segoe UI" w:hAnsi="Segoe UI" w:cs="Segoe UI"/>
          <w:color w:val="000000"/>
        </w:rPr>
      </w:pPr>
      <w:r w:rsidRPr="00471799">
        <w:rPr>
          <w:rFonts w:ascii="Segoe UI" w:hAnsi="Segoe UI" w:cs="Segoe UI"/>
          <w:color w:val="000000"/>
        </w:rPr>
        <w:t>Przedmiotem zamówienia jest zakup sprzętu komputerowego i oprogramowania do Zespołu Szkół nr 1 im. Mikołaja Kopernika w Koszalinie w ramach projektów „Koszalińsk</w:t>
      </w:r>
      <w:r>
        <w:rPr>
          <w:rFonts w:ascii="Segoe UI" w:hAnsi="Segoe UI" w:cs="Segoe UI"/>
          <w:color w:val="000000"/>
        </w:rPr>
        <w:t>a Szkoła Ćwiczeń" oraz „Czas na </w:t>
      </w:r>
      <w:r w:rsidRPr="00471799">
        <w:rPr>
          <w:rFonts w:ascii="Segoe UI" w:hAnsi="Segoe UI" w:cs="Segoe UI"/>
          <w:color w:val="000000"/>
        </w:rPr>
        <w:t>KWALIFIKACJE” w podziale na:</w:t>
      </w:r>
    </w:p>
    <w:p w:rsidR="00471799" w:rsidRPr="00471799" w:rsidRDefault="00471799" w:rsidP="00471799">
      <w:pPr>
        <w:ind w:left="426" w:hanging="426"/>
        <w:jc w:val="both"/>
        <w:rPr>
          <w:rFonts w:ascii="Segoe UI" w:hAnsi="Segoe UI" w:cs="Segoe UI"/>
          <w:color w:val="000000"/>
        </w:rPr>
      </w:pPr>
      <w:r>
        <w:rPr>
          <w:rFonts w:ascii="Segoe UI" w:hAnsi="Segoe UI" w:cs="Segoe UI"/>
          <w:color w:val="000000"/>
        </w:rPr>
        <w:t>1.</w:t>
      </w:r>
      <w:r>
        <w:rPr>
          <w:rFonts w:ascii="Segoe UI" w:hAnsi="Segoe UI" w:cs="Segoe UI"/>
          <w:color w:val="000000"/>
        </w:rPr>
        <w:tab/>
      </w:r>
      <w:r w:rsidRPr="00471799">
        <w:rPr>
          <w:rFonts w:ascii="Segoe UI" w:hAnsi="Segoe UI" w:cs="Segoe UI"/>
          <w:color w:val="000000"/>
        </w:rPr>
        <w:t>Zadanie nr 1 - Dostawa sprzętu komputerowego do Zespołu Szkół nr 1 w Koszalinie w ramach projektu „Koszalińska Szkoła Ćwiczeń”;</w:t>
      </w:r>
    </w:p>
    <w:p w:rsidR="00471799" w:rsidRPr="00471799" w:rsidRDefault="00471799" w:rsidP="00471799">
      <w:pPr>
        <w:ind w:left="426" w:hanging="426"/>
        <w:jc w:val="both"/>
        <w:rPr>
          <w:rFonts w:ascii="Segoe UI" w:hAnsi="Segoe UI" w:cs="Segoe UI"/>
          <w:color w:val="000000"/>
        </w:rPr>
      </w:pPr>
      <w:r>
        <w:rPr>
          <w:rFonts w:ascii="Segoe UI" w:hAnsi="Segoe UI" w:cs="Segoe UI"/>
          <w:color w:val="000000"/>
        </w:rPr>
        <w:t>2.</w:t>
      </w:r>
      <w:r>
        <w:rPr>
          <w:rFonts w:ascii="Segoe UI" w:hAnsi="Segoe UI" w:cs="Segoe UI"/>
          <w:color w:val="000000"/>
        </w:rPr>
        <w:tab/>
      </w:r>
      <w:r w:rsidRPr="00471799">
        <w:rPr>
          <w:rFonts w:ascii="Segoe UI" w:hAnsi="Segoe UI" w:cs="Segoe UI"/>
          <w:color w:val="000000"/>
        </w:rPr>
        <w:t>Zadanie nr 2 - Dostawa sprzętu komputerowego do Zespołu Szkół nr 1 w Koszalinie w ramach projektu „Czas na KWALIFIKACJE”.</w:t>
      </w:r>
    </w:p>
    <w:p w:rsidR="00471799" w:rsidRDefault="00471799" w:rsidP="00CB425C">
      <w:pPr>
        <w:jc w:val="both"/>
        <w:rPr>
          <w:rFonts w:ascii="Segoe UI" w:hAnsi="Segoe UI" w:cs="Segoe UI"/>
          <w:b/>
          <w:color w:val="000000"/>
        </w:rPr>
      </w:pPr>
    </w:p>
    <w:p w:rsidR="00471799" w:rsidRDefault="00471799" w:rsidP="00CB425C">
      <w:pPr>
        <w:jc w:val="both"/>
        <w:rPr>
          <w:rFonts w:ascii="Segoe UI" w:hAnsi="Segoe UI" w:cs="Segoe UI"/>
          <w:b/>
          <w:color w:val="000000"/>
        </w:rPr>
      </w:pPr>
      <w:r>
        <w:rPr>
          <w:rFonts w:ascii="Segoe UI" w:hAnsi="Segoe UI" w:cs="Segoe UI"/>
          <w:b/>
          <w:color w:val="000000"/>
        </w:rPr>
        <w:t>1.</w:t>
      </w:r>
    </w:p>
    <w:p w:rsidR="00471799" w:rsidRDefault="00471799" w:rsidP="00CB425C">
      <w:pPr>
        <w:jc w:val="both"/>
        <w:rPr>
          <w:rFonts w:ascii="Segoe UI" w:hAnsi="Segoe UI" w:cs="Segoe UI"/>
          <w:b/>
          <w:color w:val="000000"/>
        </w:rPr>
      </w:pPr>
    </w:p>
    <w:p w:rsidR="00FA631C" w:rsidRDefault="00054F64" w:rsidP="00FA631C">
      <w:pPr>
        <w:jc w:val="both"/>
        <w:rPr>
          <w:rFonts w:ascii="Segoe UI" w:eastAsia="Calibri" w:hAnsi="Segoe UI" w:cs="Segoe UI"/>
          <w:b/>
          <w:lang w:eastAsia="en-US"/>
        </w:rPr>
      </w:pPr>
      <w:r>
        <w:rPr>
          <w:rFonts w:ascii="Segoe UI" w:hAnsi="Segoe UI" w:cs="Segoe UI"/>
          <w:b/>
          <w:color w:val="000000"/>
        </w:rPr>
        <w:t>Zadanie</w:t>
      </w:r>
      <w:r w:rsidR="00CB425C">
        <w:rPr>
          <w:rFonts w:ascii="Segoe UI" w:hAnsi="Segoe UI" w:cs="Segoe UI"/>
          <w:b/>
          <w:color w:val="000000"/>
        </w:rPr>
        <w:t xml:space="preserve"> nr 1:</w:t>
      </w:r>
      <w:r w:rsidR="00CB425C" w:rsidRPr="00CB425C">
        <w:rPr>
          <w:rFonts w:ascii="Segoe UI" w:hAnsi="Segoe UI" w:cs="Segoe UI"/>
        </w:rPr>
        <w:t xml:space="preserve"> </w:t>
      </w:r>
      <w:r w:rsidR="00FA631C" w:rsidRPr="00FA631C">
        <w:rPr>
          <w:rFonts w:ascii="Segoe UI" w:hAnsi="Segoe UI" w:cs="Segoe UI"/>
          <w:b/>
          <w:lang w:eastAsia="pl-PL"/>
        </w:rPr>
        <w:t>Dostawa sprzętu komputerowego do Zespołu Szkół nr 1 w Koszalinie w ramach projektu „Koszalińska Szkoła Ćwiczeń”</w:t>
      </w:r>
    </w:p>
    <w:p w:rsidR="00FA631C" w:rsidRDefault="00FA631C" w:rsidP="00FA631C">
      <w:pPr>
        <w:jc w:val="both"/>
        <w:rPr>
          <w:rFonts w:ascii="Segoe UI" w:eastAsia="Calibri" w:hAnsi="Segoe UI" w:cs="Segoe UI"/>
          <w:b/>
          <w:lang w:eastAsia="en-US"/>
        </w:rPr>
      </w:pPr>
    </w:p>
    <w:p w:rsidR="00FA631C" w:rsidRPr="00FA631C" w:rsidRDefault="00FA631C" w:rsidP="00FA631C">
      <w:pPr>
        <w:jc w:val="both"/>
        <w:rPr>
          <w:rFonts w:ascii="Segoe UI" w:eastAsia="Calibri" w:hAnsi="Segoe UI" w:cs="Segoe UI"/>
          <w:b/>
          <w:lang w:eastAsia="en-US"/>
        </w:rPr>
      </w:pPr>
      <w:r w:rsidRPr="00FA631C">
        <w:rPr>
          <w:rFonts w:ascii="Segoe UI" w:hAnsi="Segoe UI" w:cs="Segoe UI"/>
          <w:lang w:eastAsia="pl-PL"/>
        </w:rPr>
        <w:t>Informacje wstępne</w:t>
      </w:r>
      <w:r>
        <w:rPr>
          <w:rFonts w:ascii="Segoe UI" w:hAnsi="Segoe UI" w:cs="Segoe UI"/>
          <w:lang w:eastAsia="pl-PL"/>
        </w:rPr>
        <w:t>:</w:t>
      </w:r>
    </w:p>
    <w:p w:rsidR="00FA631C" w:rsidRPr="00FA631C" w:rsidRDefault="00FA631C" w:rsidP="00FA631C">
      <w:pPr>
        <w:suppressAutoHyphens w:val="0"/>
        <w:jc w:val="both"/>
        <w:rPr>
          <w:rFonts w:ascii="Segoe UI" w:hAnsi="Segoe UI" w:cs="Segoe UI"/>
          <w:lang w:eastAsia="pl-PL"/>
        </w:rPr>
      </w:pPr>
      <w:r w:rsidRPr="00FA631C">
        <w:rPr>
          <w:rFonts w:ascii="Segoe UI" w:hAnsi="Segoe UI" w:cs="Segoe UI"/>
          <w:lang w:eastAsia="pl-PL"/>
        </w:rPr>
        <w:t>Zadanie realizowane w ramach projektu pn. „Koszalińska Szkoła Ćwiczeń” współfinansowanego ze środków Europejskiego Funduszu Społecznego w ramach Programu Operacyjnego Wiedza Edukacja Rozwój.</w:t>
      </w:r>
    </w:p>
    <w:p w:rsidR="00FA631C" w:rsidRDefault="00FA631C" w:rsidP="00FA631C">
      <w:pPr>
        <w:suppressAutoHyphens w:val="0"/>
        <w:rPr>
          <w:rFonts w:ascii="Segoe UI" w:hAnsi="Segoe UI" w:cs="Segoe UI"/>
          <w:color w:val="FF0000"/>
          <w:lang w:eastAsia="pl-PL"/>
        </w:rPr>
      </w:pPr>
      <w:r w:rsidRPr="00FA631C">
        <w:rPr>
          <w:rFonts w:ascii="Segoe UI" w:eastAsia="Calibri" w:hAnsi="Segoe UI" w:cs="Segoe UI"/>
          <w:lang w:eastAsia="en-US"/>
        </w:rPr>
        <w:t>Kody CPV: 30213000-5, 39134000-0, 48000000-8, 38652100-1</w:t>
      </w:r>
    </w:p>
    <w:p w:rsidR="00FA631C" w:rsidRDefault="00FA631C" w:rsidP="00FA631C">
      <w:pPr>
        <w:suppressAutoHyphens w:val="0"/>
        <w:rPr>
          <w:rFonts w:ascii="Segoe UI" w:hAnsi="Segoe UI" w:cs="Segoe UI"/>
          <w:color w:val="FF0000"/>
          <w:lang w:eastAsia="pl-PL"/>
        </w:rPr>
      </w:pPr>
    </w:p>
    <w:p w:rsidR="00FA631C" w:rsidRPr="00FA631C" w:rsidRDefault="00FA631C" w:rsidP="00FA631C">
      <w:pPr>
        <w:suppressAutoHyphens w:val="0"/>
        <w:rPr>
          <w:rFonts w:ascii="Segoe UI" w:hAnsi="Segoe UI" w:cs="Segoe UI"/>
          <w:color w:val="FF0000"/>
          <w:lang w:eastAsia="pl-PL"/>
        </w:rPr>
      </w:pPr>
      <w:r w:rsidRPr="00FA631C">
        <w:rPr>
          <w:rFonts w:ascii="Segoe UI" w:hAnsi="Segoe UI" w:cs="Segoe UI"/>
          <w:lang w:eastAsia="pl-PL"/>
        </w:rPr>
        <w:t>Zakres zadania</w:t>
      </w:r>
      <w:r>
        <w:rPr>
          <w:rFonts w:ascii="Segoe UI" w:hAnsi="Segoe UI" w:cs="Segoe UI"/>
          <w:lang w:eastAsia="pl-PL"/>
        </w:rPr>
        <w:t>:</w:t>
      </w:r>
    </w:p>
    <w:p w:rsidR="00FA631C" w:rsidRPr="00FA631C" w:rsidRDefault="00FA631C" w:rsidP="00FA631C">
      <w:pPr>
        <w:suppressAutoHyphens w:val="0"/>
        <w:rPr>
          <w:rFonts w:ascii="Segoe UI" w:hAnsi="Segoe UI" w:cs="Segoe UI"/>
          <w:color w:val="FF0000"/>
          <w:lang w:eastAsia="pl-PL"/>
        </w:rPr>
      </w:pPr>
      <w:r w:rsidRPr="00FA631C">
        <w:rPr>
          <w:rFonts w:ascii="Segoe UI" w:eastAsia="Calibri" w:hAnsi="Segoe UI" w:cs="Segoe UI"/>
          <w:lang w:eastAsia="en-US"/>
        </w:rPr>
        <w:t>Zadanie obejmuje dostawę pomocy dydaktycznych bezpośrednio do Zespołu Szkół nr 1 im. Mikołaja Kopernika, ul. Władysława Andersa 30, 75-626 Koszalin.</w:t>
      </w:r>
    </w:p>
    <w:p w:rsidR="00FA631C" w:rsidRPr="00FA631C" w:rsidRDefault="00FA631C" w:rsidP="00FA631C">
      <w:pPr>
        <w:suppressAutoHyphens w:val="0"/>
        <w:rPr>
          <w:rFonts w:ascii="Segoe UI" w:hAnsi="Segoe UI" w:cs="Segoe UI"/>
          <w:lang w:eastAsia="pl-PL"/>
        </w:rPr>
      </w:pPr>
      <w:r w:rsidRPr="00FA631C">
        <w:rPr>
          <w:rFonts w:ascii="Segoe UI" w:hAnsi="Segoe UI" w:cs="Segoe UI"/>
          <w:lang w:eastAsia="pl-PL"/>
        </w:rPr>
        <w:t>Szczegółowy zakres rzeczowy obejmuje dostawę:</w:t>
      </w:r>
    </w:p>
    <w:p w:rsidR="00FA631C" w:rsidRPr="00FA631C" w:rsidRDefault="00FA631C" w:rsidP="00FA631C">
      <w:pPr>
        <w:suppressAutoHyphens w:val="0"/>
        <w:rPr>
          <w:rFonts w:ascii="Segoe UI" w:eastAsia="Calibri" w:hAnsi="Segoe UI" w:cs="Segoe UI"/>
          <w:b/>
          <w:lang w:eastAsia="en-US"/>
        </w:rPr>
      </w:pPr>
    </w:p>
    <w:p w:rsidR="00FA631C" w:rsidRPr="00FA631C" w:rsidRDefault="00D30395"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1) Monitor interaktywny – 6 sztuk (jednakowych)</w:t>
      </w:r>
    </w:p>
    <w:p w:rsidR="00FA631C" w:rsidRPr="00FA631C" w:rsidRDefault="00FA631C" w:rsidP="00FA631C">
      <w:pPr>
        <w:suppressAutoHyphens w:val="0"/>
        <w:rPr>
          <w:rFonts w:ascii="Segoe UI" w:eastAsia="Calibri" w:hAnsi="Segoe UI" w:cs="Segoe UI"/>
          <w:lang w:eastAsia="en-U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FA631C" w:rsidRPr="00FA631C" w:rsidTr="00FA631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Monitor</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przekątna: 86’’;</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rozdzielczość: 3840x2160@60Hz;</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format: 16:9;</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jasność: 430cd/m2;</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kontrast: 4000:1;</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kąty widzenia: 178</w:t>
            </w:r>
            <w:r w:rsidRPr="00FA631C">
              <w:rPr>
                <w:rFonts w:ascii="Segoe UI" w:eastAsia="Calibri" w:hAnsi="Segoe UI" w:cs="Segoe UI"/>
                <w:lang w:eastAsia="en-US"/>
              </w:rPr>
              <w:sym w:font="Symbol" w:char="F0B0"/>
            </w:r>
            <w:r w:rsidRPr="00FA631C">
              <w:rPr>
                <w:rFonts w:ascii="Segoe UI" w:eastAsia="Calibri" w:hAnsi="Segoe UI" w:cs="Segoe UI"/>
                <w:lang w:eastAsia="en-US"/>
              </w:rPr>
              <w:t>;</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głośniki: 2 x 16 W;</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żywotność panelu: 50 000 h;</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narzędzie obsługi: palec, wskaźnik;</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czas reakcji matrycy nie więcej niż 8 ms;</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podświetlenie: LED;</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możliwość rozbudowy o komputer typu OPS;</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porty: 2xHDMI 2.0, VGA D-Sub, audio wejście i wyjście mini jack 3,5mm, LAN, 2xUSB na froncie monitora współdzielone dla komputera typu OPS;</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wspierane systemy: windows, linux, android;</w:t>
            </w:r>
          </w:p>
          <w:p w:rsidR="00FA631C" w:rsidRPr="00FA631C" w:rsidRDefault="00FA631C" w:rsidP="00553DC4">
            <w:pPr>
              <w:numPr>
                <w:ilvl w:val="0"/>
                <w:numId w:val="26"/>
              </w:numPr>
              <w:suppressAutoHyphens w:val="0"/>
              <w:autoSpaceDE w:val="0"/>
              <w:autoSpaceDN w:val="0"/>
              <w:adjustRightInd w:val="0"/>
              <w:spacing w:line="257" w:lineRule="auto"/>
              <w:ind w:left="136" w:hanging="136"/>
              <w:rPr>
                <w:rFonts w:ascii="Segoe UI" w:eastAsia="Calibri" w:hAnsi="Segoe UI" w:cs="Segoe UI"/>
                <w:lang w:eastAsia="en-US"/>
              </w:rPr>
            </w:pPr>
            <w:r w:rsidRPr="00FA631C">
              <w:rPr>
                <w:rFonts w:ascii="Segoe UI" w:eastAsia="Calibri" w:hAnsi="Segoe UI" w:cs="Segoe UI"/>
                <w:lang w:eastAsia="en-US"/>
              </w:rPr>
              <w:t>wyposażenie: pilot z bateriami, 2 szt. pisaków, uchwyt naścienny</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Funkcje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27"/>
              </w:numPr>
              <w:suppressAutoHyphens w:val="0"/>
              <w:autoSpaceDE w:val="0"/>
              <w:autoSpaceDN w:val="0"/>
              <w:adjustRightInd w:val="0"/>
              <w:spacing w:line="257" w:lineRule="auto"/>
              <w:ind w:left="147" w:hanging="147"/>
              <w:rPr>
                <w:rFonts w:ascii="Segoe UI" w:eastAsia="Calibri" w:hAnsi="Segoe UI" w:cs="Segoe UI"/>
                <w:lang w:eastAsia="en-US"/>
              </w:rPr>
            </w:pPr>
            <w:r w:rsidRPr="00FA631C">
              <w:rPr>
                <w:rFonts w:ascii="Segoe UI" w:eastAsia="Calibri" w:hAnsi="Segoe UI" w:cs="Segoe UI"/>
                <w:lang w:eastAsia="en-US"/>
              </w:rPr>
              <w:t>obsługa za pomocą palca lub dowolnego wskaźnika;</w:t>
            </w:r>
          </w:p>
          <w:p w:rsidR="00FA631C" w:rsidRPr="00FA631C" w:rsidRDefault="00FA631C" w:rsidP="00553DC4">
            <w:pPr>
              <w:numPr>
                <w:ilvl w:val="0"/>
                <w:numId w:val="27"/>
              </w:numPr>
              <w:suppressAutoHyphens w:val="0"/>
              <w:autoSpaceDE w:val="0"/>
              <w:autoSpaceDN w:val="0"/>
              <w:adjustRightInd w:val="0"/>
              <w:spacing w:line="257" w:lineRule="auto"/>
              <w:ind w:left="147" w:hanging="147"/>
              <w:rPr>
                <w:rFonts w:ascii="Segoe UI" w:eastAsia="Calibri" w:hAnsi="Segoe UI" w:cs="Segoe UI"/>
                <w:lang w:eastAsia="en-US"/>
              </w:rPr>
            </w:pPr>
            <w:r w:rsidRPr="00FA631C">
              <w:rPr>
                <w:rFonts w:ascii="Segoe UI" w:eastAsia="Calibri" w:hAnsi="Segoe UI" w:cs="Segoe UI"/>
                <w:lang w:eastAsia="en-US"/>
              </w:rPr>
              <w:t>obsługa 20 punktów jednocześnie;</w:t>
            </w:r>
          </w:p>
          <w:p w:rsidR="00FA631C" w:rsidRPr="00FA631C" w:rsidRDefault="00FA631C" w:rsidP="00553DC4">
            <w:pPr>
              <w:numPr>
                <w:ilvl w:val="0"/>
                <w:numId w:val="27"/>
              </w:numPr>
              <w:suppressAutoHyphens w:val="0"/>
              <w:autoSpaceDE w:val="0"/>
              <w:autoSpaceDN w:val="0"/>
              <w:adjustRightInd w:val="0"/>
              <w:spacing w:line="257" w:lineRule="auto"/>
              <w:ind w:left="147" w:hanging="147"/>
              <w:rPr>
                <w:rFonts w:ascii="Segoe UI" w:eastAsia="Calibri" w:hAnsi="Segoe UI" w:cs="Segoe UI"/>
                <w:lang w:eastAsia="en-US"/>
              </w:rPr>
            </w:pPr>
            <w:r w:rsidRPr="00FA631C">
              <w:rPr>
                <w:rFonts w:ascii="Segoe UI" w:eastAsia="Calibri" w:hAnsi="Segoe UI" w:cs="Segoe UI"/>
                <w:lang w:eastAsia="en-US"/>
              </w:rPr>
              <w:lastRenderedPageBreak/>
              <w:t>możliwość wyświetlenia paska skrótów po lewej i prawej stronie monitora;</w:t>
            </w:r>
          </w:p>
          <w:p w:rsidR="00FA631C" w:rsidRPr="00FA631C" w:rsidRDefault="00FA631C" w:rsidP="00553DC4">
            <w:pPr>
              <w:numPr>
                <w:ilvl w:val="0"/>
                <w:numId w:val="27"/>
              </w:numPr>
              <w:suppressAutoHyphens w:val="0"/>
              <w:autoSpaceDE w:val="0"/>
              <w:autoSpaceDN w:val="0"/>
              <w:adjustRightInd w:val="0"/>
              <w:spacing w:line="257" w:lineRule="auto"/>
              <w:ind w:left="147" w:hanging="147"/>
              <w:rPr>
                <w:rFonts w:ascii="Segoe UI" w:eastAsia="Calibri" w:hAnsi="Segoe UI" w:cs="Segoe UI"/>
                <w:lang w:eastAsia="en-US"/>
              </w:rPr>
            </w:pPr>
            <w:r w:rsidRPr="00FA631C">
              <w:rPr>
                <w:rFonts w:ascii="Segoe UI" w:eastAsia="Calibri" w:hAnsi="Segoe UI" w:cs="Segoe UI"/>
                <w:lang w:eastAsia="en-US"/>
              </w:rPr>
              <w:t>bezprzewodowe przesyłanie obrazu, dźwięku i dotyku z zewnętrznych komputerów lub urządzeń mobilnych;</w:t>
            </w:r>
          </w:p>
          <w:p w:rsidR="00FA631C" w:rsidRPr="00FA631C" w:rsidRDefault="00FA631C" w:rsidP="00553DC4">
            <w:pPr>
              <w:numPr>
                <w:ilvl w:val="0"/>
                <w:numId w:val="27"/>
              </w:numPr>
              <w:suppressAutoHyphens w:val="0"/>
              <w:autoSpaceDE w:val="0"/>
              <w:autoSpaceDN w:val="0"/>
              <w:adjustRightInd w:val="0"/>
              <w:spacing w:line="257" w:lineRule="auto"/>
              <w:ind w:left="147" w:hanging="147"/>
              <w:rPr>
                <w:rFonts w:ascii="Segoe UI" w:eastAsia="Calibri" w:hAnsi="Segoe UI" w:cs="Segoe UI"/>
                <w:lang w:eastAsia="en-US"/>
              </w:rPr>
            </w:pPr>
            <w:r w:rsidRPr="00FA631C">
              <w:rPr>
                <w:rFonts w:ascii="Segoe UI" w:eastAsia="Calibri" w:hAnsi="Segoe UI" w:cs="Segoe UI"/>
                <w:lang w:eastAsia="en-US"/>
              </w:rPr>
              <w:t>nanoszenie notatek na dowolny obraz;</w:t>
            </w:r>
          </w:p>
          <w:p w:rsidR="00FA631C" w:rsidRPr="00FA631C" w:rsidRDefault="00FA631C" w:rsidP="00553DC4">
            <w:pPr>
              <w:numPr>
                <w:ilvl w:val="0"/>
                <w:numId w:val="27"/>
              </w:numPr>
              <w:suppressAutoHyphens w:val="0"/>
              <w:autoSpaceDE w:val="0"/>
              <w:autoSpaceDN w:val="0"/>
              <w:adjustRightInd w:val="0"/>
              <w:spacing w:line="257" w:lineRule="auto"/>
              <w:ind w:left="147" w:hanging="147"/>
              <w:rPr>
                <w:rFonts w:ascii="Segoe UI" w:eastAsia="Calibri" w:hAnsi="Segoe UI" w:cs="Segoe UI"/>
                <w:lang w:eastAsia="en-US"/>
              </w:rPr>
            </w:pPr>
            <w:r w:rsidRPr="00FA631C">
              <w:rPr>
                <w:rFonts w:ascii="Segoe UI" w:eastAsia="Calibri" w:hAnsi="Segoe UI" w:cs="Segoe UI"/>
                <w:lang w:eastAsia="en-US"/>
              </w:rPr>
              <w:t>reflektor z możliwością ustawienia wielkości odsłanianego obszaru oraz dostosowania poziomu przezroczystości przesłoniętego obrazu;</w:t>
            </w:r>
          </w:p>
          <w:p w:rsidR="00FA631C" w:rsidRPr="00FA631C" w:rsidRDefault="00FA631C" w:rsidP="00553DC4">
            <w:pPr>
              <w:numPr>
                <w:ilvl w:val="0"/>
                <w:numId w:val="27"/>
              </w:numPr>
              <w:suppressAutoHyphens w:val="0"/>
              <w:autoSpaceDE w:val="0"/>
              <w:autoSpaceDN w:val="0"/>
              <w:adjustRightInd w:val="0"/>
              <w:spacing w:line="257" w:lineRule="auto"/>
              <w:ind w:left="147" w:hanging="147"/>
              <w:rPr>
                <w:rFonts w:ascii="Segoe UI" w:eastAsia="Calibri" w:hAnsi="Segoe UI" w:cs="Segoe UI"/>
                <w:lang w:eastAsia="en-US"/>
              </w:rPr>
            </w:pPr>
            <w:r w:rsidRPr="00FA631C">
              <w:rPr>
                <w:rFonts w:ascii="Segoe UI" w:eastAsia="Calibri" w:hAnsi="Segoe UI" w:cs="Segoe UI"/>
                <w:lang w:eastAsia="en-US"/>
              </w:rPr>
              <w:t>blokowanie monitora przed niepożądanym użyciem;</w:t>
            </w:r>
          </w:p>
          <w:p w:rsidR="00FA631C" w:rsidRPr="00FA631C" w:rsidRDefault="00FA631C" w:rsidP="00553DC4">
            <w:pPr>
              <w:numPr>
                <w:ilvl w:val="0"/>
                <w:numId w:val="27"/>
              </w:numPr>
              <w:suppressAutoHyphens w:val="0"/>
              <w:autoSpaceDE w:val="0"/>
              <w:autoSpaceDN w:val="0"/>
              <w:adjustRightInd w:val="0"/>
              <w:spacing w:line="257" w:lineRule="auto"/>
              <w:ind w:left="147" w:hanging="147"/>
              <w:rPr>
                <w:rFonts w:ascii="Segoe UI" w:eastAsia="Calibri" w:hAnsi="Segoe UI" w:cs="Segoe UI"/>
                <w:lang w:eastAsia="en-US"/>
              </w:rPr>
            </w:pPr>
            <w:r w:rsidRPr="00FA631C">
              <w:rPr>
                <w:rFonts w:ascii="Segoe UI" w:eastAsia="Calibri" w:hAnsi="Segoe UI" w:cs="Segoe UI"/>
                <w:lang w:eastAsia="en-US"/>
              </w:rPr>
              <w:t>interfejs w języku polskim</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lastRenderedPageBreak/>
              <w:t>Gwarancja i 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Min. 24-miesięczna gwarancja i rękojmia świadczona na miejscu u klienta. Dopuszcza się wysyłkę sprzętu do autoryzowanego serwisu na koszt Wykonawcy.</w:t>
            </w:r>
          </w:p>
        </w:tc>
      </w:tr>
    </w:tbl>
    <w:p w:rsidR="00FA631C" w:rsidRPr="00FA631C" w:rsidRDefault="00FA631C" w:rsidP="00FA631C">
      <w:pPr>
        <w:suppressAutoHyphens w:val="0"/>
        <w:rPr>
          <w:rFonts w:ascii="Segoe UI" w:eastAsia="Calibri" w:hAnsi="Segoe UI" w:cs="Segoe UI"/>
          <w:lang w:eastAsia="en-US"/>
        </w:rPr>
      </w:pPr>
    </w:p>
    <w:p w:rsidR="00FA631C" w:rsidRPr="00FA631C" w:rsidRDefault="00D30395"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2) Stojak do monitora interaktywnego – 2 sztuki (jednakowe)</w:t>
      </w:r>
    </w:p>
    <w:p w:rsidR="00FA631C" w:rsidRPr="00FA631C" w:rsidRDefault="00FA631C" w:rsidP="00FA631C">
      <w:pPr>
        <w:suppressAutoHyphens w:val="0"/>
        <w:rPr>
          <w:rFonts w:ascii="Segoe UI" w:eastAsia="Calibri" w:hAnsi="Segoe UI" w:cs="Segoe UI"/>
          <w:lang w:eastAsia="en-US"/>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544"/>
      </w:tblGrid>
      <w:tr w:rsidR="00FA631C" w:rsidRPr="00FA631C" w:rsidTr="00FA631C">
        <w:tc>
          <w:tcPr>
            <w:tcW w:w="2523"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544"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tcPr>
          <w:p w:rsidR="00FA631C" w:rsidRPr="00FA631C" w:rsidRDefault="00FA631C" w:rsidP="00FA631C">
            <w:pPr>
              <w:suppressAutoHyphens w:val="0"/>
              <w:spacing w:line="256" w:lineRule="auto"/>
              <w:rPr>
                <w:rFonts w:ascii="Segoe UI" w:eastAsia="Calibri" w:hAnsi="Segoe UI" w:cs="Segoe UI"/>
                <w:lang w:eastAsia="en-US"/>
              </w:rPr>
            </w:pP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Mobilny stojak dla monitora interaktywnego z pkt. 1), posiadający:</w:t>
            </w:r>
          </w:p>
          <w:p w:rsidR="00FA631C" w:rsidRPr="00FA631C" w:rsidRDefault="00FA631C" w:rsidP="00553DC4">
            <w:pPr>
              <w:numPr>
                <w:ilvl w:val="0"/>
                <w:numId w:val="28"/>
              </w:numPr>
              <w:suppressAutoHyphens w:val="0"/>
              <w:spacing w:after="160" w:line="256" w:lineRule="auto"/>
              <w:contextualSpacing/>
              <w:rPr>
                <w:rFonts w:ascii="Segoe UI" w:eastAsia="Calibri" w:hAnsi="Segoe UI" w:cs="Segoe UI"/>
                <w:lang w:eastAsia="en-US"/>
              </w:rPr>
            </w:pPr>
            <w:r w:rsidRPr="00FA631C">
              <w:rPr>
                <w:rFonts w:ascii="Segoe UI" w:eastAsia="Calibri" w:hAnsi="Segoe UI" w:cs="Segoe UI"/>
                <w:lang w:eastAsia="en-US"/>
              </w:rPr>
              <w:t>stabilną konstrukcję;</w:t>
            </w:r>
          </w:p>
          <w:p w:rsidR="00FA631C" w:rsidRPr="00FA631C" w:rsidRDefault="00FA631C" w:rsidP="00553DC4">
            <w:pPr>
              <w:numPr>
                <w:ilvl w:val="0"/>
                <w:numId w:val="28"/>
              </w:numPr>
              <w:suppressAutoHyphens w:val="0"/>
              <w:spacing w:after="160" w:line="256" w:lineRule="auto"/>
              <w:contextualSpacing/>
              <w:rPr>
                <w:rFonts w:ascii="Segoe UI" w:eastAsia="Calibri" w:hAnsi="Segoe UI" w:cs="Segoe UI"/>
                <w:lang w:eastAsia="en-US"/>
              </w:rPr>
            </w:pPr>
            <w:r w:rsidRPr="00FA631C">
              <w:rPr>
                <w:rFonts w:ascii="Segoe UI" w:eastAsia="Calibri" w:hAnsi="Segoe UI" w:cs="Segoe UI"/>
                <w:lang w:eastAsia="en-US"/>
              </w:rPr>
              <w:t>regulację wysokości montażu;</w:t>
            </w:r>
          </w:p>
          <w:p w:rsidR="00FA631C" w:rsidRPr="00FA631C" w:rsidRDefault="00FA631C" w:rsidP="00553DC4">
            <w:pPr>
              <w:numPr>
                <w:ilvl w:val="0"/>
                <w:numId w:val="28"/>
              </w:numPr>
              <w:suppressAutoHyphens w:val="0"/>
              <w:spacing w:after="160" w:line="256" w:lineRule="auto"/>
              <w:contextualSpacing/>
              <w:rPr>
                <w:rFonts w:ascii="Segoe UI" w:eastAsia="Calibri" w:hAnsi="Segoe UI" w:cs="Segoe UI"/>
                <w:lang w:eastAsia="en-US"/>
              </w:rPr>
            </w:pPr>
            <w:r w:rsidRPr="00FA631C">
              <w:rPr>
                <w:rFonts w:ascii="Segoe UI" w:eastAsia="Calibri" w:hAnsi="Segoe UI" w:cs="Segoe UI"/>
                <w:lang w:eastAsia="en-US"/>
              </w:rPr>
              <w:t>półkę na komputer lub inne akcesoria;</w:t>
            </w:r>
          </w:p>
          <w:p w:rsidR="00FA631C" w:rsidRPr="00FA631C" w:rsidRDefault="00FA631C" w:rsidP="00553DC4">
            <w:pPr>
              <w:numPr>
                <w:ilvl w:val="0"/>
                <w:numId w:val="28"/>
              </w:numPr>
              <w:suppressAutoHyphens w:val="0"/>
              <w:spacing w:after="160" w:line="256" w:lineRule="auto"/>
              <w:contextualSpacing/>
              <w:rPr>
                <w:rFonts w:ascii="Segoe UI" w:eastAsia="Calibri" w:hAnsi="Segoe UI" w:cs="Segoe UI"/>
                <w:lang w:eastAsia="en-US"/>
              </w:rPr>
            </w:pPr>
            <w:r w:rsidRPr="00FA631C">
              <w:rPr>
                <w:rFonts w:ascii="Segoe UI" w:eastAsia="Calibri" w:hAnsi="Segoe UI" w:cs="Segoe UI"/>
                <w:lang w:eastAsia="en-US"/>
              </w:rPr>
              <w:t>gumowe kółka z możliwością ich blokady.</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Gwarancja i rękojmia</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Min. 24-miesięczna gwarancja i rękojmia świadczona na miejscu u klienta. Dopuszcza się wysyłkę sprzętu do autoryzowanego serwisu na koszt Wykonawcy.</w:t>
            </w:r>
          </w:p>
        </w:tc>
      </w:tr>
    </w:tbl>
    <w:p w:rsidR="00FA631C" w:rsidRPr="00FA631C" w:rsidRDefault="00FA631C" w:rsidP="00FA631C">
      <w:pPr>
        <w:suppressAutoHyphens w:val="0"/>
        <w:rPr>
          <w:rFonts w:ascii="Segoe UI" w:eastAsia="Calibri" w:hAnsi="Segoe UI" w:cs="Segoe UI"/>
          <w:lang w:eastAsia="en-US"/>
        </w:rPr>
      </w:pPr>
    </w:p>
    <w:p w:rsidR="00FA631C" w:rsidRPr="00FA631C" w:rsidRDefault="00D30395"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3) Szafa mobilna na komputery przenośne – 3 sztuki (jednakowe)</w:t>
      </w:r>
    </w:p>
    <w:p w:rsidR="00FA631C" w:rsidRPr="00FA631C" w:rsidRDefault="00FA631C" w:rsidP="00FA631C">
      <w:pPr>
        <w:suppressAutoHyphens w:val="0"/>
        <w:rPr>
          <w:rFonts w:ascii="Segoe UI" w:hAnsi="Segoe UI" w:cs="Segoe UI"/>
          <w:shd w:val="clear" w:color="auto" w:fill="FFFFFF"/>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FA631C" w:rsidRPr="00FA631C" w:rsidTr="00FA631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Bezpieczeństwo pracy</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29"/>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Szafa przystosowana do pracy z napięciem ~230 V, służąca do przechowywania, zabezpieczenia, przewożenia, jednoczesnego ładowania 16 laptopów;</w:t>
            </w:r>
          </w:p>
          <w:p w:rsidR="00FA631C" w:rsidRPr="00FA631C" w:rsidRDefault="00FA631C" w:rsidP="00553DC4">
            <w:pPr>
              <w:numPr>
                <w:ilvl w:val="0"/>
                <w:numId w:val="29"/>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Instalacja składa się z możliwej do zdemontowania listwy przyłączeniowej wyposażonej w 16 gniazd z uziemieniem;</w:t>
            </w:r>
          </w:p>
          <w:p w:rsidR="00FA631C" w:rsidRPr="00FA631C" w:rsidRDefault="00FA631C" w:rsidP="00553DC4">
            <w:pPr>
              <w:numPr>
                <w:ilvl w:val="0"/>
                <w:numId w:val="29"/>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Wyposażona w układ utrzymujący niskie obciążenie instalacji elektrycznej wózka podczas włączania, wtyk przyłączeniowy oraz gniazdo bezpiecznika przeciążeniowego;</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Korpus</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Korpus wykonany z blachy stalowej malowanej farbami proszkowymi, posiadający otwory wentylacyjne do cyrkulacji powietrza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Mobilność</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 xml:space="preserve">Skrętne koła jezdne pokryte gumą niebrudzącą powierzchni (w tym 2 </w:t>
            </w:r>
            <w:r w:rsidRPr="00FA631C">
              <w:rPr>
                <w:rFonts w:ascii="Segoe UI" w:eastAsia="Calibri" w:hAnsi="Segoe UI" w:cs="Segoe UI"/>
                <w:lang w:eastAsia="en-US"/>
              </w:rPr>
              <w:br/>
              <w:t>z hamulcem)</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Ergonomia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Uchwyty do przemieszczania zamontowane po obu stronach, zwijacz przewodu umożliwiający nawinięcie przewodu zasilającego, blat z melaminy</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Zabezpieczenia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Drzwi zamykane zamkiem zabezpieczającym z blokadą w 2 punktach, krawędzie boczne wózka zabezpieczone gumowymi narożnikami</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lastRenderedPageBreak/>
              <w:t>Gwarancja i</w:t>
            </w:r>
          </w:p>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Min. 24-miesięczna gwarancja i rękojmia świadczona na miejscu u klienta. Dopuszcza się wysyłkę sprzętu do autoryzowanego serwisu na koszt Wykonawcy.</w:t>
            </w:r>
          </w:p>
        </w:tc>
      </w:tr>
    </w:tbl>
    <w:p w:rsidR="00FA631C" w:rsidRPr="00FA631C" w:rsidRDefault="00FA631C" w:rsidP="00FA631C">
      <w:pPr>
        <w:suppressAutoHyphens w:val="0"/>
        <w:rPr>
          <w:rFonts w:ascii="Segoe UI" w:eastAsia="Calibri" w:hAnsi="Segoe UI" w:cs="Segoe UI"/>
          <w:lang w:eastAsia="en-US"/>
        </w:rPr>
      </w:pPr>
    </w:p>
    <w:p w:rsidR="00FA631C" w:rsidRPr="00FA631C" w:rsidRDefault="00D30395"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4) Komputer przenośny – 51 sztuk (jednakowych)</w:t>
      </w:r>
    </w:p>
    <w:p w:rsidR="00FA631C" w:rsidRPr="00FA631C" w:rsidRDefault="00FA631C" w:rsidP="00FA631C">
      <w:pPr>
        <w:suppressAutoHyphens w:val="0"/>
        <w:rPr>
          <w:rFonts w:ascii="Segoe UI" w:eastAsia="Calibri" w:hAnsi="Segoe UI" w:cs="Segoe UI"/>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FA631C" w:rsidRPr="00FA631C" w:rsidTr="00FA631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Matryca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30"/>
              </w:numPr>
              <w:suppressAutoHyphens w:val="0"/>
              <w:autoSpaceDE w:val="0"/>
              <w:autoSpaceDN w:val="0"/>
              <w:adjustRightInd w:val="0"/>
              <w:spacing w:after="160" w:line="256" w:lineRule="auto"/>
              <w:ind w:left="136" w:hanging="136"/>
              <w:contextualSpacing/>
              <w:rPr>
                <w:rFonts w:ascii="Segoe UI" w:eastAsia="Calibri" w:hAnsi="Segoe UI" w:cs="Segoe UI"/>
                <w:lang w:eastAsia="en-US"/>
              </w:rPr>
            </w:pPr>
            <w:r w:rsidRPr="00FA631C">
              <w:rPr>
                <w:rFonts w:ascii="Segoe UI" w:eastAsia="Calibri" w:hAnsi="Segoe UI" w:cs="Segoe UI"/>
                <w:lang w:eastAsia="en-US"/>
              </w:rPr>
              <w:t>przekątna: 15,6 cala;</w:t>
            </w:r>
          </w:p>
          <w:p w:rsidR="00FA631C" w:rsidRPr="00FA631C" w:rsidRDefault="00FA631C" w:rsidP="00553DC4">
            <w:pPr>
              <w:numPr>
                <w:ilvl w:val="0"/>
                <w:numId w:val="30"/>
              </w:numPr>
              <w:suppressAutoHyphens w:val="0"/>
              <w:autoSpaceDE w:val="0"/>
              <w:autoSpaceDN w:val="0"/>
              <w:adjustRightInd w:val="0"/>
              <w:spacing w:after="160" w:line="256" w:lineRule="auto"/>
              <w:ind w:left="136" w:hanging="136"/>
              <w:contextualSpacing/>
              <w:rPr>
                <w:rFonts w:ascii="Segoe UI" w:eastAsia="Calibri" w:hAnsi="Segoe UI" w:cs="Segoe UI"/>
                <w:lang w:eastAsia="en-US"/>
              </w:rPr>
            </w:pPr>
            <w:r w:rsidRPr="00FA631C">
              <w:rPr>
                <w:rFonts w:ascii="Segoe UI" w:eastAsia="Calibri" w:hAnsi="Segoe UI" w:cs="Segoe UI"/>
                <w:lang w:eastAsia="en-US"/>
              </w:rPr>
              <w:t>rozdzielczość: 1920x1080;</w:t>
            </w:r>
          </w:p>
          <w:p w:rsidR="00FA631C" w:rsidRPr="00FA631C" w:rsidRDefault="00FA631C" w:rsidP="00553DC4">
            <w:pPr>
              <w:numPr>
                <w:ilvl w:val="0"/>
                <w:numId w:val="30"/>
              </w:numPr>
              <w:suppressAutoHyphens w:val="0"/>
              <w:autoSpaceDE w:val="0"/>
              <w:autoSpaceDN w:val="0"/>
              <w:adjustRightInd w:val="0"/>
              <w:spacing w:after="160" w:line="256" w:lineRule="auto"/>
              <w:ind w:left="136" w:hanging="136"/>
              <w:contextualSpacing/>
              <w:rPr>
                <w:rFonts w:ascii="Segoe UI" w:eastAsia="Calibri" w:hAnsi="Segoe UI" w:cs="Segoe UI"/>
                <w:lang w:eastAsia="en-US"/>
              </w:rPr>
            </w:pPr>
            <w:r w:rsidRPr="00FA631C">
              <w:rPr>
                <w:rFonts w:ascii="Segoe UI" w:eastAsia="Calibri" w:hAnsi="Segoe UI" w:cs="Segoe UI"/>
                <w:lang w:eastAsia="en-US"/>
              </w:rPr>
              <w:t>powierzchnia: antyodblaskowa;</w:t>
            </w:r>
          </w:p>
          <w:p w:rsidR="00FA631C" w:rsidRPr="00FA631C" w:rsidRDefault="00FA631C" w:rsidP="00553DC4">
            <w:pPr>
              <w:numPr>
                <w:ilvl w:val="0"/>
                <w:numId w:val="30"/>
              </w:numPr>
              <w:suppressAutoHyphens w:val="0"/>
              <w:autoSpaceDE w:val="0"/>
              <w:autoSpaceDN w:val="0"/>
              <w:adjustRightInd w:val="0"/>
              <w:spacing w:after="160" w:line="256" w:lineRule="auto"/>
              <w:ind w:left="136" w:hanging="136"/>
              <w:contextualSpacing/>
              <w:rPr>
                <w:rFonts w:ascii="Segoe UI" w:eastAsia="Calibri" w:hAnsi="Segoe UI" w:cs="Segoe UI"/>
                <w:lang w:eastAsia="en-US"/>
              </w:rPr>
            </w:pPr>
            <w:r w:rsidRPr="00FA631C">
              <w:rPr>
                <w:rFonts w:ascii="Segoe UI" w:eastAsia="Calibri" w:hAnsi="Segoe UI" w:cs="Segoe UI"/>
                <w:lang w:eastAsia="en-US"/>
              </w:rPr>
              <w:t>jasność: 220cd/m2</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Procesor</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hAnsi="Segoe UI" w:cs="Segoe UI"/>
                <w:lang w:eastAsia="en-US"/>
              </w:rPr>
            </w:pPr>
            <w:r w:rsidRPr="00FA631C">
              <w:rPr>
                <w:rFonts w:ascii="Segoe UI" w:hAnsi="Segoe UI" w:cs="Segoe UI"/>
                <w:lang w:eastAsia="en-US"/>
              </w:rPr>
              <w:t>Procesor klasy x86, zaprojektowany do pracy w komputerach przenośnych. Zaoferowany procesor musi uzyskiwać wydajność potwierdzoną oceną Passmark CPU Mark min.: 10 080 punktów (wartość Average CPU Mark), zgodnie z tabelą rankingu testu High End CPU Chart dostępną na stronie https://www.cpubenchmark.net/.</w:t>
            </w:r>
          </w:p>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hAnsi="Segoe UI" w:cs="Segoe UI"/>
                <w:lang w:eastAsia="en-US"/>
              </w:rPr>
              <w:t>Ocena zaoferowanego procesora musi znajdować się w tabeli wydajności procesorów podanej w Załączniku nr 1 do Opisu przedmiotu zamówienia, pobranej ze strony https://www.cpubenchmark.net z dnia 05 lipca 2021r.</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Pamięć RAM</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8 GB, jeden slot wolny, możliwość rozbudowy do 16 GB</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Dysk twardy</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30"/>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SSD 256 GB z opcją Recovery pozwalającą na odtworzenie zainstalowanego systemu operacyjnego bez konieczności korzystania z dodatkowych nośników;</w:t>
            </w:r>
          </w:p>
          <w:p w:rsidR="00FA631C" w:rsidRPr="00FA631C" w:rsidRDefault="00FA631C" w:rsidP="00553DC4">
            <w:pPr>
              <w:numPr>
                <w:ilvl w:val="0"/>
                <w:numId w:val="30"/>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możliwość rozbudowy o dodatkowy dysk</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Karta graficzna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contextualSpacing/>
              <w:rPr>
                <w:rFonts w:ascii="Segoe UI" w:eastAsia="Calibri" w:hAnsi="Segoe UI" w:cs="Segoe UI"/>
                <w:lang w:eastAsia="en-US"/>
              </w:rPr>
            </w:pPr>
            <w:r w:rsidRPr="00FA631C">
              <w:rPr>
                <w:rFonts w:ascii="Segoe UI" w:eastAsia="Calibri" w:hAnsi="Segoe UI" w:cs="Segoe UI"/>
                <w:lang w:eastAsia="en-US"/>
              </w:rPr>
              <w:t>zintegrowana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Multimedia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zintegrowana karta dźwiękowa udostępniająca port typu combo dla słuchawek i mikrofonu;</w:t>
            </w:r>
          </w:p>
          <w:p w:rsidR="00FA631C" w:rsidRPr="00FA631C" w:rsidRDefault="00FA631C"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wbudowane głośniki stereo;</w:t>
            </w:r>
          </w:p>
          <w:p w:rsidR="00FA631C" w:rsidRPr="00FA631C" w:rsidRDefault="00FA631C"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wbudowana kamera internetowa o rozdzielczości 720p;</w:t>
            </w:r>
          </w:p>
          <w:p w:rsidR="00FA631C" w:rsidRPr="00FA631C" w:rsidRDefault="00FA631C"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czytnik kart SD</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Łączność bezprzewodowa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32"/>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karta sieciowa bezprzewodowa z obsługą 802.11ac;</w:t>
            </w:r>
          </w:p>
          <w:p w:rsidR="00FA631C" w:rsidRPr="00FA631C" w:rsidRDefault="00FA631C" w:rsidP="00553DC4">
            <w:pPr>
              <w:numPr>
                <w:ilvl w:val="0"/>
                <w:numId w:val="32"/>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bluetooth 5.0</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Porty</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3 x USB typ A, w tym min. 2 x USB 3.2;</w:t>
            </w:r>
          </w:p>
          <w:p w:rsidR="00FA631C" w:rsidRPr="00FA631C" w:rsidRDefault="00FA631C"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jedno cyfrowe wyjście wideo: HDMI;</w:t>
            </w:r>
          </w:p>
          <w:p w:rsidR="00FA631C" w:rsidRPr="00FA631C" w:rsidRDefault="00FA631C"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jeden port karty sieciowej RJ45</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 xml:space="preserve">Klawiatura </w:t>
            </w:r>
            <w:r w:rsidRPr="00FA631C">
              <w:rPr>
                <w:rFonts w:ascii="Segoe UI" w:eastAsia="Calibri" w:hAnsi="Segoe UI" w:cs="Segoe UI"/>
                <w:lang w:eastAsia="en-US"/>
              </w:rPr>
              <w:br/>
              <w:t>i touchpad</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Klawiatura w układzie US QWERTY, touchpad wielodotykowy</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BIOS</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33"/>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możliwość zabezpieczenia hasłem dostępu i ustawień;</w:t>
            </w:r>
          </w:p>
          <w:p w:rsidR="00FA631C" w:rsidRPr="00FA631C" w:rsidRDefault="00FA631C" w:rsidP="00553DC4">
            <w:pPr>
              <w:numPr>
                <w:ilvl w:val="0"/>
                <w:numId w:val="33"/>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wbudowany moduł szyfrujący TPM 2.0;</w:t>
            </w:r>
          </w:p>
          <w:p w:rsidR="00FA631C" w:rsidRPr="00FA631C" w:rsidRDefault="00FA631C" w:rsidP="00553DC4">
            <w:pPr>
              <w:numPr>
                <w:ilvl w:val="0"/>
                <w:numId w:val="33"/>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zgodność ze specyfikacją UEFI</w:t>
            </w:r>
          </w:p>
          <w:p w:rsidR="00FA631C" w:rsidRPr="00FA631C" w:rsidRDefault="00FA631C" w:rsidP="00553DC4">
            <w:pPr>
              <w:numPr>
                <w:ilvl w:val="0"/>
                <w:numId w:val="33"/>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blokowanie/odblokowanie portów USB</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System operacyjny</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Zainstalowana pełna, nieograniczona czasowo wersja systemu Microsoft Windows 10 Pro w polskiej wersji językowej z licencją pozwalającą na korzystanie w szkole lub równoważny w zakresie:</w:t>
            </w:r>
          </w:p>
          <w:p w:rsidR="00FA631C" w:rsidRPr="00FA631C" w:rsidRDefault="00FA631C" w:rsidP="00553DC4">
            <w:pPr>
              <w:numPr>
                <w:ilvl w:val="0"/>
                <w:numId w:val="34"/>
              </w:numPr>
              <w:suppressAutoHyphens w:val="0"/>
              <w:autoSpaceDE w:val="0"/>
              <w:autoSpaceDN w:val="0"/>
              <w:adjustRightInd w:val="0"/>
              <w:spacing w:after="160" w:line="256" w:lineRule="auto"/>
              <w:ind w:left="135" w:hanging="141"/>
              <w:contextualSpacing/>
              <w:rPr>
                <w:rFonts w:ascii="Segoe UI" w:eastAsia="Calibri" w:hAnsi="Segoe UI" w:cs="Segoe UI"/>
                <w:lang w:eastAsia="en-US"/>
              </w:rPr>
            </w:pPr>
            <w:r w:rsidRPr="00FA631C">
              <w:rPr>
                <w:rFonts w:ascii="Segoe UI" w:eastAsia="Calibri" w:hAnsi="Segoe UI" w:cs="Segoe UI"/>
                <w:lang w:eastAsia="en-US"/>
              </w:rPr>
              <w:t>praca w usłudze katalogowej Active Directory opartej na systemach Microsoft Windows Server;</w:t>
            </w:r>
          </w:p>
          <w:p w:rsidR="00FA631C" w:rsidRPr="00FA631C" w:rsidRDefault="00FA631C" w:rsidP="00553DC4">
            <w:pPr>
              <w:numPr>
                <w:ilvl w:val="0"/>
                <w:numId w:val="34"/>
              </w:numPr>
              <w:suppressAutoHyphens w:val="0"/>
              <w:autoSpaceDE w:val="0"/>
              <w:autoSpaceDN w:val="0"/>
              <w:adjustRightInd w:val="0"/>
              <w:spacing w:after="160" w:line="256" w:lineRule="auto"/>
              <w:ind w:left="135" w:hanging="141"/>
              <w:contextualSpacing/>
              <w:rPr>
                <w:rFonts w:ascii="Segoe UI" w:eastAsia="Calibri" w:hAnsi="Segoe UI" w:cs="Segoe UI"/>
                <w:lang w:eastAsia="en-US"/>
              </w:rPr>
            </w:pPr>
            <w:r w:rsidRPr="00FA631C">
              <w:rPr>
                <w:rFonts w:ascii="Segoe UI" w:eastAsia="Calibri" w:hAnsi="Segoe UI" w:cs="Segoe UI"/>
                <w:lang w:eastAsia="en-US"/>
              </w:rPr>
              <w:lastRenderedPageBreak/>
              <w:t>praca na serwerach terminali Microsoft Windows Server, protokoły RDP i RemoteApp z funkcją współdzielonego schowka i usługą Łatwe drukowanie w systemie Windows;</w:t>
            </w:r>
          </w:p>
          <w:p w:rsidR="00FA631C" w:rsidRPr="00FA631C" w:rsidRDefault="00FA631C" w:rsidP="00553DC4">
            <w:pPr>
              <w:numPr>
                <w:ilvl w:val="0"/>
                <w:numId w:val="34"/>
              </w:numPr>
              <w:suppressAutoHyphens w:val="0"/>
              <w:autoSpaceDE w:val="0"/>
              <w:autoSpaceDN w:val="0"/>
              <w:adjustRightInd w:val="0"/>
              <w:spacing w:after="160" w:line="256" w:lineRule="auto"/>
              <w:ind w:left="135" w:hanging="141"/>
              <w:contextualSpacing/>
              <w:rPr>
                <w:rFonts w:ascii="Segoe UI" w:eastAsia="Calibri" w:hAnsi="Segoe UI" w:cs="Segoe UI"/>
                <w:lang w:eastAsia="en-US"/>
              </w:rPr>
            </w:pPr>
            <w:r w:rsidRPr="00FA631C">
              <w:rPr>
                <w:rFonts w:ascii="Segoe UI" w:eastAsia="Calibri" w:hAnsi="Segoe UI" w:cs="Segoe UI"/>
                <w:lang w:eastAsia="en-US"/>
              </w:rPr>
              <w:t xml:space="preserve">pełna zgodność z systemami informatycznymi wykorzystywanymi </w:t>
            </w:r>
            <w:r w:rsidRPr="00FA631C">
              <w:rPr>
                <w:rFonts w:ascii="Segoe UI" w:eastAsia="Calibri" w:hAnsi="Segoe UI" w:cs="Segoe UI"/>
                <w:lang w:eastAsia="en-US"/>
              </w:rPr>
              <w:br/>
              <w:t>w koszalińskich szkołach</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lastRenderedPageBreak/>
              <w:t>Zasilanie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Bateria min. 40Whr umożliwiająca jej szybkie naładowanie do poziomu 80% w czasie 1 godziny i do poziomu 100% w czasie 2 godzin</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Wsparcie</w:t>
            </w:r>
          </w:p>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techniczne</w:t>
            </w:r>
          </w:p>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producenta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Możliwość telefonicznego sprawdzenia konfiguracji sprzętowej komputera oraz warunków gwarancji po podaniu numeru seryjnego bezpośrednio u producenta lub jego przedstawiciela.</w:t>
            </w:r>
          </w:p>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Dostęp do najnowszych sterowników i uaktualnień na stronie producenta zestawu realizowany poprzez podanie na dedykowanej stronie internetowej producenta numeru seryjnego lub modelu komputera.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 xml:space="preserve">Certyfikaty </w:t>
            </w:r>
            <w:r w:rsidRPr="00FA631C">
              <w:rPr>
                <w:rFonts w:ascii="Segoe UI" w:eastAsia="Calibri" w:hAnsi="Segoe UI" w:cs="Segoe UI"/>
                <w:lang w:eastAsia="en-US"/>
              </w:rPr>
              <w:br/>
              <w:t>i standardy</w:t>
            </w:r>
          </w:p>
        </w:tc>
        <w:tc>
          <w:tcPr>
            <w:tcW w:w="6521" w:type="dxa"/>
            <w:tcBorders>
              <w:top w:val="single" w:sz="4" w:space="0" w:color="auto"/>
              <w:left w:val="single" w:sz="4" w:space="0" w:color="auto"/>
              <w:bottom w:val="single" w:sz="4" w:space="0" w:color="auto"/>
              <w:right w:val="single" w:sz="4" w:space="0" w:color="auto"/>
            </w:tcBorders>
            <w:hideMark/>
          </w:tcPr>
          <w:p w:rsidR="00FA631C" w:rsidRPr="002E0418" w:rsidRDefault="00FA631C" w:rsidP="00553DC4">
            <w:pPr>
              <w:numPr>
                <w:ilvl w:val="0"/>
                <w:numId w:val="30"/>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2E0418">
              <w:rPr>
                <w:rFonts w:ascii="Segoe UI" w:eastAsia="Calibri" w:hAnsi="Segoe UI" w:cs="Segoe UI"/>
                <w:lang w:eastAsia="en-US"/>
              </w:rPr>
              <w:t>jest produkowany zgodnie z norm</w:t>
            </w:r>
            <w:r w:rsidR="002E0418">
              <w:rPr>
                <w:rFonts w:ascii="Segoe UI" w:eastAsia="Calibri" w:hAnsi="Segoe UI" w:cs="Segoe UI"/>
                <w:lang w:eastAsia="en-US"/>
              </w:rPr>
              <w:t>ą</w:t>
            </w:r>
            <w:r w:rsidRPr="002E0418">
              <w:rPr>
                <w:rFonts w:ascii="Segoe UI" w:eastAsia="Calibri" w:hAnsi="Segoe UI" w:cs="Segoe UI"/>
                <w:lang w:eastAsia="en-US"/>
              </w:rPr>
              <w:t xml:space="preserve"> ISO 9001 lub równoważną,</w:t>
            </w:r>
          </w:p>
          <w:p w:rsidR="00FA631C" w:rsidRPr="00FA631C" w:rsidRDefault="00FA631C" w:rsidP="00553DC4">
            <w:pPr>
              <w:numPr>
                <w:ilvl w:val="0"/>
                <w:numId w:val="30"/>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2E0418">
              <w:rPr>
                <w:rFonts w:ascii="Segoe UI" w:eastAsia="Calibri" w:hAnsi="Segoe UI" w:cs="Segoe UI"/>
                <w:lang w:eastAsia="en-US"/>
              </w:rPr>
              <w:t>posiada deklarację zgodności CE</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 xml:space="preserve">Gwarancja </w:t>
            </w:r>
            <w:r w:rsidRPr="00FA631C">
              <w:rPr>
                <w:rFonts w:ascii="Segoe UI" w:eastAsia="Calibri" w:hAnsi="Segoe UI" w:cs="Segoe UI"/>
                <w:lang w:eastAsia="en-US"/>
              </w:rPr>
              <w:br/>
              <w:t>i 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Min. 24-miesięczna gwarancja i rękojmia świadczona na miejscu u klienta. Usługa musi być dostępna 9 godzin dziennie, 5 dni w tygodniu. W przypadku braku możliwości naprawy na miejscu, dopuszcza się wysyłkę sprzętu do autoryzowanego serwisu na koszt Wykonawcy.</w:t>
            </w:r>
          </w:p>
        </w:tc>
      </w:tr>
    </w:tbl>
    <w:p w:rsidR="00FA631C" w:rsidRPr="00FA631C" w:rsidRDefault="00FA631C" w:rsidP="00FA631C">
      <w:pPr>
        <w:suppressAutoHyphens w:val="0"/>
        <w:rPr>
          <w:rFonts w:ascii="Segoe UI" w:eastAsia="Calibri" w:hAnsi="Segoe UI" w:cs="Segoe UI"/>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5) Router WiFi – 3 sztuki (jednakowe)</w:t>
      </w:r>
    </w:p>
    <w:p w:rsidR="00FA631C" w:rsidRPr="00FA631C" w:rsidRDefault="00FA631C" w:rsidP="00FA631C">
      <w:pPr>
        <w:suppressAutoHyphens w:val="0"/>
        <w:rPr>
          <w:rFonts w:ascii="Segoe UI" w:eastAsia="Calibri" w:hAnsi="Segoe UI" w:cs="Segoe UI"/>
          <w:lang w:eastAsia="en-US"/>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544"/>
      </w:tblGrid>
      <w:tr w:rsidR="00FA631C" w:rsidRPr="00FA631C" w:rsidTr="00FA631C">
        <w:tc>
          <w:tcPr>
            <w:tcW w:w="2523"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544"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Zastosowanie</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shd w:val="clear" w:color="auto" w:fill="auto"/>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Tryb pracy</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Access Point, Router, Wzmacniacz sygnału</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Porty</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3x RJ-45 10/100 (LAN) </w:t>
            </w:r>
            <w:r w:rsidRPr="00FA631C">
              <w:rPr>
                <w:rFonts w:ascii="Segoe UI" w:eastAsia="Calibri" w:hAnsi="Segoe UI" w:cs="Segoe UI"/>
                <w:lang w:eastAsia="en-US"/>
              </w:rPr>
              <w:br/>
              <w:t>1x RJ-45 10/100 (WAN)</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Obsługiwane standardy</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802.11b/g/n, IPv4, IPv6</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Częstotliwość pracy</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2.4 GHz 2T2R MIMO</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Antena</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2x zewnętrzne anteny</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Zabezpieczenia transmisji bezprzewodowej</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 WPA2-PSK, WPA2-Enterprise</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Zarządzanie</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UPnP, IGMP v3, DNS Proxy, Klient NTP, DDNS, Włącznik portu, Serwer wirtualny, DMZ</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Połączenie WAN</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Rodzaje połączeń internetowych: Automatyczny adres IP, Statyczny adres IP, PPPoE (obsługa MPPE), PPTP, L2TP</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Obsługa VPN</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IPSec Pass-Throuth</w:t>
            </w:r>
            <w:r w:rsidRPr="00FA631C">
              <w:rPr>
                <w:rFonts w:ascii="Segoe UI" w:eastAsia="Calibri" w:hAnsi="Segoe UI" w:cs="Segoe UI"/>
                <w:lang w:eastAsia="en-US"/>
              </w:rPr>
              <w:br/>
              <w:t>PPTP Pass-Through</w:t>
            </w:r>
            <w:r w:rsidRPr="00FA631C">
              <w:rPr>
                <w:rFonts w:ascii="Segoe UI" w:eastAsia="Calibri" w:hAnsi="Segoe UI" w:cs="Segoe UI"/>
                <w:lang w:eastAsia="en-US"/>
              </w:rPr>
              <w:br/>
              <w:t>L2TP Pass-Through</w:t>
            </w:r>
            <w:r w:rsidRPr="00FA631C">
              <w:rPr>
                <w:rFonts w:ascii="Segoe UI" w:eastAsia="Calibri" w:hAnsi="Segoe UI" w:cs="Segoe UI"/>
                <w:lang w:eastAsia="en-US"/>
              </w:rPr>
              <w:br/>
              <w:t>PPTP server</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Gwarancja i</w:t>
            </w:r>
          </w:p>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rękojmia</w:t>
            </w:r>
          </w:p>
        </w:tc>
        <w:tc>
          <w:tcPr>
            <w:tcW w:w="654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r w:rsidRPr="00FA631C">
              <w:rPr>
                <w:rFonts w:ascii="Segoe UI" w:eastAsia="Calibri" w:hAnsi="Segoe UI" w:cs="Segoe UI"/>
                <w:lang w:eastAsia="en-US"/>
              </w:rPr>
              <w:t>Min. 24-miesięczna gwarancja i rękojmia świadczona na miejscu u klienta. Dopuszcza się wysyłkę sprzętu do autoryzowanego serwisu na koszt Wykonawcy.</w:t>
            </w:r>
          </w:p>
        </w:tc>
      </w:tr>
    </w:tbl>
    <w:p w:rsidR="00FA631C" w:rsidRPr="00FA631C" w:rsidRDefault="00FA631C" w:rsidP="00FA631C">
      <w:pPr>
        <w:suppressAutoHyphens w:val="0"/>
        <w:rPr>
          <w:rFonts w:ascii="Segoe UI" w:eastAsia="Calibri" w:hAnsi="Segoe UI" w:cs="Segoe UI"/>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6) Wizualizer – 6 sztuk (jednakowych)</w:t>
      </w:r>
    </w:p>
    <w:p w:rsidR="00FA631C" w:rsidRPr="00FA631C" w:rsidRDefault="00FA631C" w:rsidP="00FA631C">
      <w:pPr>
        <w:suppressAutoHyphens w:val="0"/>
        <w:rPr>
          <w:rFonts w:ascii="Segoe UI" w:eastAsia="Calibri" w:hAnsi="Segoe UI" w:cs="Segoe UI"/>
          <w:lang w:eastAsia="en-US"/>
        </w:rPr>
      </w:pPr>
    </w:p>
    <w:tbl>
      <w:tblPr>
        <w:tblStyle w:val="Tabela-Siatka3"/>
        <w:tblW w:w="0" w:type="auto"/>
        <w:tblInd w:w="-5" w:type="dxa"/>
        <w:tblLook w:val="04A0" w:firstRow="1" w:lastRow="0" w:firstColumn="1" w:lastColumn="0" w:noHBand="0" w:noVBand="1"/>
      </w:tblPr>
      <w:tblGrid>
        <w:gridCol w:w="2410"/>
        <w:gridCol w:w="6521"/>
      </w:tblGrid>
      <w:tr w:rsidR="00FA631C" w:rsidRPr="00FA631C" w:rsidTr="00FA631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FA631C" w:rsidRDefault="00FA631C" w:rsidP="00FA631C">
            <w:pPr>
              <w:suppressAutoHyphens w:val="0"/>
              <w:rPr>
                <w:rFonts w:ascii="Segoe UI" w:hAnsi="Segoe UI" w:cs="Segoe UI"/>
                <w:b/>
                <w:lang w:eastAsia="pl-PL"/>
              </w:rPr>
            </w:pPr>
            <w:r w:rsidRPr="00FA631C">
              <w:rPr>
                <w:rFonts w:ascii="Segoe U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FA631C" w:rsidRDefault="00FA631C" w:rsidP="00FA631C">
            <w:pPr>
              <w:suppressAutoHyphens w:val="0"/>
              <w:rPr>
                <w:rFonts w:ascii="Segoe UI" w:hAnsi="Segoe UI" w:cs="Segoe UI"/>
                <w:b/>
                <w:lang w:eastAsia="en-US"/>
              </w:rPr>
            </w:pPr>
            <w:r w:rsidRPr="00FA631C">
              <w:rPr>
                <w:rFonts w:ascii="Segoe UI" w:hAnsi="Segoe UI" w:cs="Segoe UI"/>
                <w:b/>
                <w:lang w:eastAsia="en-US"/>
              </w:rPr>
              <w:t>Charakterystyka (wymagania minimalne)</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Producent / model</w:t>
            </w:r>
          </w:p>
        </w:tc>
        <w:tc>
          <w:tcPr>
            <w:tcW w:w="6521" w:type="dxa"/>
            <w:tcBorders>
              <w:top w:val="single" w:sz="4" w:space="0" w:color="auto"/>
              <w:left w:val="single" w:sz="4" w:space="0" w:color="auto"/>
              <w:bottom w:val="single" w:sz="4" w:space="0" w:color="auto"/>
              <w:right w:val="single" w:sz="4" w:space="0" w:color="auto"/>
            </w:tcBorders>
          </w:tcPr>
          <w:p w:rsidR="00FA631C" w:rsidRPr="00FA631C" w:rsidRDefault="00FA631C" w:rsidP="00FA631C">
            <w:pPr>
              <w:suppressAutoHyphens w:val="0"/>
              <w:rPr>
                <w:rFonts w:ascii="Segoe UI" w:hAnsi="Segoe UI" w:cs="Segoe UI"/>
                <w:lang w:eastAsia="en-US"/>
              </w:rPr>
            </w:pP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Edukacja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lastRenderedPageBreak/>
              <w:t>Rozdzielczość</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1920x1080</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Częstotliwość odświeżania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30 kl./s</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Zoom</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12-krotny optyczny</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Obszar skanowania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format A3</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Typ głowicy</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składane ramię</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Oświetlenie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zewnętrzne typu LED</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Porty</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VGA (wejście i wyjście), HDMI, USB, gniazdo kart SD</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Funkcje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automatyczna ostrość;</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automatyczny balans bieli;</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dzielenie ekranu;</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przeglądanie zdjęć bez komputera;</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negatyw;</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obracanie obrazu;</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pokaz slajdów;</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stop</w:t>
            </w:r>
            <w:r w:rsidR="008301D9">
              <w:rPr>
                <w:rFonts w:ascii="Segoe UI" w:hAnsi="Segoe UI" w:cs="Segoe UI"/>
                <w:lang w:eastAsia="en-US"/>
              </w:rPr>
              <w:t>-</w:t>
            </w:r>
            <w:r w:rsidRPr="00FA631C">
              <w:rPr>
                <w:rFonts w:ascii="Segoe UI" w:hAnsi="Segoe UI" w:cs="Segoe UI"/>
                <w:lang w:eastAsia="en-US"/>
              </w:rPr>
              <w:t>klatka;</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wbudowany mikrofon;</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widok mikroskopu;</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nagrywanie filmów;</w:t>
            </w:r>
          </w:p>
          <w:p w:rsidR="00FA631C" w:rsidRPr="00FA631C" w:rsidRDefault="00FA631C" w:rsidP="00553DC4">
            <w:pPr>
              <w:numPr>
                <w:ilvl w:val="0"/>
                <w:numId w:val="35"/>
              </w:numPr>
              <w:suppressAutoHyphens w:val="0"/>
              <w:autoSpaceDE w:val="0"/>
              <w:autoSpaceDN w:val="0"/>
              <w:adjustRightInd w:val="0"/>
              <w:spacing w:after="160" w:line="259" w:lineRule="auto"/>
              <w:ind w:left="135" w:hanging="141"/>
              <w:contextualSpacing/>
              <w:rPr>
                <w:rFonts w:ascii="Segoe UI" w:hAnsi="Segoe UI" w:cs="Segoe UI"/>
                <w:lang w:eastAsia="en-US"/>
              </w:rPr>
            </w:pPr>
            <w:r w:rsidRPr="00FA631C">
              <w:rPr>
                <w:rFonts w:ascii="Segoe UI" w:hAnsi="Segoe UI" w:cs="Segoe UI"/>
                <w:lang w:eastAsia="en-US"/>
              </w:rPr>
              <w:t>zapis do wbudowanej i zewnętrznej pamięci</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Wyposażenie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Pilot zdalnego sterowania z bateriami, zasilacz, kabel USB i VGA, adapter do mikroskopu</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Gwarancja i</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Min. 24-miesięczna gwarancja i rękojmia świadczona na miejscu u klienta. Dopuszcza się wysyłkę sprzętu do autoryzowanego serwisu na koszt Wykonawcy.</w:t>
            </w:r>
          </w:p>
        </w:tc>
      </w:tr>
    </w:tbl>
    <w:p w:rsidR="00FA631C" w:rsidRPr="00FA631C" w:rsidRDefault="00FA631C" w:rsidP="00FA631C">
      <w:pPr>
        <w:suppressAutoHyphens w:val="0"/>
        <w:rPr>
          <w:rFonts w:ascii="Segoe UI" w:eastAsia="Calibri" w:hAnsi="Segoe UI" w:cs="Segoe UI"/>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7) Projektor multimedialny – 8 sztuk (jednakowych)</w:t>
      </w:r>
    </w:p>
    <w:p w:rsidR="00FA631C" w:rsidRPr="00FA631C" w:rsidRDefault="00FA631C" w:rsidP="00FA631C">
      <w:pPr>
        <w:suppressAutoHyphens w:val="0"/>
        <w:rPr>
          <w:rFonts w:ascii="Segoe UI" w:eastAsia="Calibri" w:hAnsi="Segoe UI" w:cs="Segoe UI"/>
          <w:b/>
          <w:lang w:eastAsia="en-US"/>
        </w:rPr>
      </w:pPr>
    </w:p>
    <w:tbl>
      <w:tblPr>
        <w:tblStyle w:val="Tabela-Siatka3"/>
        <w:tblW w:w="0" w:type="auto"/>
        <w:tblInd w:w="-5" w:type="dxa"/>
        <w:tblLook w:val="04A0" w:firstRow="1" w:lastRow="0" w:firstColumn="1" w:lastColumn="0" w:noHBand="0" w:noVBand="1"/>
      </w:tblPr>
      <w:tblGrid>
        <w:gridCol w:w="2394"/>
        <w:gridCol w:w="6537"/>
      </w:tblGrid>
      <w:tr w:rsidR="00FA631C" w:rsidRPr="00FA631C" w:rsidTr="00FA631C">
        <w:trPr>
          <w:tblHeader/>
        </w:trPr>
        <w:tc>
          <w:tcPr>
            <w:tcW w:w="2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FA631C" w:rsidRDefault="00FA631C" w:rsidP="00FA631C">
            <w:pPr>
              <w:suppressAutoHyphens w:val="0"/>
              <w:rPr>
                <w:rFonts w:ascii="Segoe UI" w:hAnsi="Segoe UI" w:cs="Segoe UI"/>
                <w:b/>
                <w:lang w:eastAsia="pl-PL"/>
              </w:rPr>
            </w:pPr>
            <w:r w:rsidRPr="00FA631C">
              <w:rPr>
                <w:rFonts w:ascii="Segoe UI" w:hAnsi="Segoe UI" w:cs="Segoe UI"/>
                <w:b/>
                <w:lang w:eastAsia="en-US"/>
              </w:rPr>
              <w:t>Parametr</w:t>
            </w:r>
          </w:p>
        </w:tc>
        <w:tc>
          <w:tcPr>
            <w:tcW w:w="6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FA631C" w:rsidRDefault="00FA631C" w:rsidP="00FA631C">
            <w:pPr>
              <w:suppressAutoHyphens w:val="0"/>
              <w:rPr>
                <w:rFonts w:ascii="Segoe UI" w:hAnsi="Segoe UI" w:cs="Segoe UI"/>
                <w:b/>
                <w:lang w:eastAsia="en-US"/>
              </w:rPr>
            </w:pPr>
            <w:r w:rsidRPr="00FA631C">
              <w:rPr>
                <w:rFonts w:ascii="Segoe UI" w:hAnsi="Segoe UI" w:cs="Segoe UI"/>
                <w:b/>
                <w:lang w:eastAsia="en-US"/>
              </w:rPr>
              <w:t>Charakterystyka (wymagania minimalne)</w:t>
            </w:r>
          </w:p>
        </w:tc>
      </w:tr>
      <w:tr w:rsidR="00FA631C" w:rsidRPr="00FA631C" w:rsidTr="00FA631C">
        <w:tc>
          <w:tcPr>
            <w:tcW w:w="239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Zastosowanie</w:t>
            </w:r>
          </w:p>
        </w:tc>
        <w:tc>
          <w:tcPr>
            <w:tcW w:w="653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Edukacja</w:t>
            </w:r>
          </w:p>
        </w:tc>
      </w:tr>
      <w:tr w:rsidR="00FA631C" w:rsidRPr="00FA631C" w:rsidTr="00FA631C">
        <w:tc>
          <w:tcPr>
            <w:tcW w:w="239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Obraz</w:t>
            </w:r>
          </w:p>
        </w:tc>
        <w:tc>
          <w:tcPr>
            <w:tcW w:w="653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rozdzielczość natywna min. 1920x1080px,</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kontrast 15000:1,</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jasność 3100 ANSI lm,</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żywotność źródła światła w trybie normalnym: 4500 h, w trybie ekonomicznym: 7500 h,</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przekątna wyświetlanego obrazu 30-300”,</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odległość projekcji 1,4-1,6m dla ekranu 60”</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współczynnik powiększenia 1,2 x</w:t>
            </w:r>
          </w:p>
        </w:tc>
      </w:tr>
      <w:tr w:rsidR="00FA631C" w:rsidRPr="00FA631C" w:rsidTr="00FA631C">
        <w:tc>
          <w:tcPr>
            <w:tcW w:w="239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Dźwięk</w:t>
            </w:r>
          </w:p>
        </w:tc>
        <w:tc>
          <w:tcPr>
            <w:tcW w:w="653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Wbudowany głośnik o mocy 2W</w:t>
            </w:r>
          </w:p>
        </w:tc>
      </w:tr>
      <w:tr w:rsidR="00FA631C" w:rsidRPr="00FA631C" w:rsidTr="00FA631C">
        <w:tc>
          <w:tcPr>
            <w:tcW w:w="239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Porty, komunikacja</w:t>
            </w:r>
          </w:p>
        </w:tc>
        <w:tc>
          <w:tcPr>
            <w:tcW w:w="653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- 2 x HDMI (wejście),</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- 1 x VGA D-Sub,</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composite video,</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audio wejście cinch,</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USB 2.0 z obsługą nośników danych i myszy,</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WiFi 802.11b/g/n.</w:t>
            </w:r>
          </w:p>
        </w:tc>
      </w:tr>
      <w:tr w:rsidR="00FA631C" w:rsidRPr="00FA631C" w:rsidTr="00FA631C">
        <w:tc>
          <w:tcPr>
            <w:tcW w:w="239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Funkcje</w:t>
            </w:r>
          </w:p>
        </w:tc>
        <w:tc>
          <w:tcPr>
            <w:tcW w:w="653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sterowanie bezprzewodowym pilotem,</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automatyczna korekcja efektu trapezowego,</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pozioma i pionowa korekcja geometrii obrazu,</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funkcja podziału ekranu,</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ochrona hasłem,</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otwór na linkę zabezpieczającą,</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lastRenderedPageBreak/>
              <w:t>- otwory/mocowanie do uchwytu sufitowego.</w:t>
            </w:r>
          </w:p>
        </w:tc>
      </w:tr>
      <w:tr w:rsidR="00FA631C" w:rsidRPr="00FA631C" w:rsidTr="00FA631C">
        <w:tc>
          <w:tcPr>
            <w:tcW w:w="239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lastRenderedPageBreak/>
              <w:t>Wyposażenie</w:t>
            </w:r>
          </w:p>
        </w:tc>
        <w:tc>
          <w:tcPr>
            <w:tcW w:w="653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pilot zdalnego sterowania wraz z bateriami,</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kabel zasilający,</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kabel HDMI 10 m.</w:t>
            </w:r>
          </w:p>
        </w:tc>
      </w:tr>
      <w:tr w:rsidR="00FA631C" w:rsidRPr="00FA631C" w:rsidTr="00FA631C">
        <w:tc>
          <w:tcPr>
            <w:tcW w:w="2394"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Gwarancja i rękojmia</w:t>
            </w:r>
          </w:p>
        </w:tc>
        <w:tc>
          <w:tcPr>
            <w:tcW w:w="653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Min. 24-miesięczna gwarancja i rękojmia świadczona na miejscu u klienta. Dopuszcza się wysyłkę sprzętu do autoryzowanego serwisu na koszt Wykonawcy.</w:t>
            </w:r>
          </w:p>
        </w:tc>
      </w:tr>
    </w:tbl>
    <w:p w:rsidR="00D5543D" w:rsidRPr="00FA631C" w:rsidRDefault="00D5543D" w:rsidP="00FA631C">
      <w:pPr>
        <w:suppressAutoHyphens w:val="0"/>
        <w:rPr>
          <w:rFonts w:ascii="Segoe UI" w:eastAsia="Calibri" w:hAnsi="Segoe UI" w:cs="Segoe UI"/>
          <w:b/>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8) Uchwyt do projektora – 1 sztuka</w:t>
      </w:r>
    </w:p>
    <w:p w:rsidR="00FA631C" w:rsidRPr="00FA631C" w:rsidRDefault="00FA631C" w:rsidP="00FA631C">
      <w:pPr>
        <w:suppressAutoHyphens w:val="0"/>
        <w:rPr>
          <w:rFonts w:ascii="Segoe UI" w:eastAsia="Calibri" w:hAnsi="Segoe UI" w:cs="Segoe UI"/>
          <w:b/>
          <w:lang w:eastAsia="en-US"/>
        </w:rPr>
      </w:pPr>
    </w:p>
    <w:tbl>
      <w:tblPr>
        <w:tblStyle w:val="Tabela-Siatka3"/>
        <w:tblW w:w="0" w:type="auto"/>
        <w:tblInd w:w="-5" w:type="dxa"/>
        <w:tblLook w:val="04A0" w:firstRow="1" w:lastRow="0" w:firstColumn="1" w:lastColumn="0" w:noHBand="0" w:noVBand="1"/>
      </w:tblPr>
      <w:tblGrid>
        <w:gridCol w:w="2268"/>
        <w:gridCol w:w="6521"/>
      </w:tblGrid>
      <w:tr w:rsidR="00FA631C" w:rsidRPr="00FA631C" w:rsidTr="00FA631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FA631C" w:rsidRDefault="00FA631C" w:rsidP="00FA631C">
            <w:pPr>
              <w:suppressAutoHyphens w:val="0"/>
              <w:rPr>
                <w:rFonts w:ascii="Segoe UI" w:hAnsi="Segoe UI" w:cs="Segoe UI"/>
                <w:b/>
                <w:lang w:eastAsia="pl-PL"/>
              </w:rPr>
            </w:pPr>
            <w:r w:rsidRPr="00FA631C">
              <w:rPr>
                <w:rFonts w:ascii="Segoe U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FA631C" w:rsidRDefault="00FA631C" w:rsidP="00FA631C">
            <w:pPr>
              <w:suppressAutoHyphens w:val="0"/>
              <w:rPr>
                <w:rFonts w:ascii="Segoe UI" w:hAnsi="Segoe UI" w:cs="Segoe UI"/>
                <w:b/>
                <w:lang w:eastAsia="en-US"/>
              </w:rPr>
            </w:pPr>
            <w:r w:rsidRPr="00FA631C">
              <w:rPr>
                <w:rFonts w:ascii="Segoe UI" w:hAnsi="Segoe UI" w:cs="Segoe UI"/>
                <w:b/>
                <w:lang w:eastAsia="en-US"/>
              </w:rPr>
              <w:t>Charakterystyka (wymagania minimalne)</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Edukacja</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Funkcje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mocowany do sufitu,</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regulacja obrotu,</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regulacja pochylenia,</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regulacja przesunięcia w poziomie,</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Kompatybilność</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Zaoferowany uchwyt musi być w pełni kompatybilny z projektorem oferowanym w pkt. 7).</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Kolor, użyte materiały</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uchwyt w kolorze białym,</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wykonany z metalu</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Gwarancja i 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Min. 24-miesięczna gwarancja i rękojmia świadczona na miejscu u klienta. Dopuszcza się wysyłkę sprzętu do autoryzowanego serwisu na koszt Wykonawcy.</w:t>
            </w:r>
          </w:p>
        </w:tc>
      </w:tr>
    </w:tbl>
    <w:p w:rsidR="00FA631C" w:rsidRPr="00FA631C" w:rsidRDefault="00FA631C" w:rsidP="00FA631C">
      <w:pPr>
        <w:suppressAutoHyphens w:val="0"/>
        <w:rPr>
          <w:rFonts w:ascii="Segoe UI" w:eastAsia="Calibri" w:hAnsi="Segoe UI" w:cs="Segoe UI"/>
          <w:b/>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9) Pilot multimedialny – 2 sztuki (jednakowe)</w:t>
      </w:r>
    </w:p>
    <w:p w:rsidR="00FA631C" w:rsidRPr="00FA631C" w:rsidRDefault="00FA631C" w:rsidP="00FA631C">
      <w:pPr>
        <w:suppressAutoHyphens w:val="0"/>
        <w:rPr>
          <w:rFonts w:ascii="Segoe UI" w:eastAsia="Calibri" w:hAnsi="Segoe UI" w:cs="Segoe UI"/>
          <w:b/>
          <w:lang w:eastAsia="en-US"/>
        </w:rPr>
      </w:pPr>
    </w:p>
    <w:tbl>
      <w:tblPr>
        <w:tblStyle w:val="Tabela-Siatka3"/>
        <w:tblW w:w="0" w:type="auto"/>
        <w:tblInd w:w="-5" w:type="dxa"/>
        <w:tblLook w:val="04A0" w:firstRow="1" w:lastRow="0" w:firstColumn="1" w:lastColumn="0" w:noHBand="0" w:noVBand="1"/>
      </w:tblPr>
      <w:tblGrid>
        <w:gridCol w:w="2268"/>
        <w:gridCol w:w="6521"/>
      </w:tblGrid>
      <w:tr w:rsidR="00FA631C" w:rsidRPr="00FA631C" w:rsidTr="00FA631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FA631C" w:rsidRDefault="00FA631C" w:rsidP="00FA631C">
            <w:pPr>
              <w:suppressAutoHyphens w:val="0"/>
              <w:rPr>
                <w:rFonts w:ascii="Segoe UI" w:hAnsi="Segoe UI" w:cs="Segoe UI"/>
                <w:b/>
                <w:lang w:eastAsia="pl-PL"/>
              </w:rPr>
            </w:pPr>
            <w:r w:rsidRPr="00FA631C">
              <w:rPr>
                <w:rFonts w:ascii="Segoe U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FA631C" w:rsidRDefault="00FA631C" w:rsidP="00FA631C">
            <w:pPr>
              <w:suppressAutoHyphens w:val="0"/>
              <w:rPr>
                <w:rFonts w:ascii="Segoe UI" w:hAnsi="Segoe UI" w:cs="Segoe UI"/>
                <w:b/>
                <w:lang w:eastAsia="en-US"/>
              </w:rPr>
            </w:pPr>
            <w:r w:rsidRPr="00FA631C">
              <w:rPr>
                <w:rFonts w:ascii="Segoe UI" w:hAnsi="Segoe UI" w:cs="Segoe UI"/>
                <w:b/>
                <w:lang w:eastAsia="en-US"/>
              </w:rPr>
              <w:t>Charakterystyka (wymagania minimalne)</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Edukacja</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Przyciski</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- 2 przyciski do poruszania się po slajdach prezentacji z możliwością indywidualnej konfiguracji za pomocą dedykowanego oprogramowania,</w:t>
            </w:r>
          </w:p>
          <w:p w:rsidR="00FA631C" w:rsidRPr="00FA631C" w:rsidRDefault="00FA631C" w:rsidP="00FA631C">
            <w:pPr>
              <w:suppressAutoHyphens w:val="0"/>
              <w:autoSpaceDE w:val="0"/>
              <w:autoSpaceDN w:val="0"/>
              <w:adjustRightInd w:val="0"/>
              <w:rPr>
                <w:rFonts w:ascii="Segoe UI" w:hAnsi="Segoe UI" w:cs="Segoe UI"/>
                <w:lang w:eastAsia="en-US"/>
              </w:rPr>
            </w:pPr>
            <w:r w:rsidRPr="00FA631C">
              <w:rPr>
                <w:rFonts w:ascii="Segoe UI" w:hAnsi="Segoe UI" w:cs="Segoe UI"/>
                <w:lang w:eastAsia="en-US"/>
              </w:rPr>
              <w:t>- przycisk wskaźnika laserowego.</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Wskaźnik optyczny</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laser, klasa 2,</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moc nie więcej niż 1mW,</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światło czerwone.</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Komunikacja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bluetooth,</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 połączenie radiowe 2,4GHz,</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Zasięg 20 metrów.</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Obudowa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Z tworzywa, gumowana,</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Diody led sygnalizujące stan baterii i łączności.</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Kompatybilność</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Microsoft Windows 8/10, macOS.</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Wyposażenie</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Dedykowany odbiornik USB,</w:t>
            </w:r>
          </w:p>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Bateria do pilota.</w:t>
            </w:r>
          </w:p>
        </w:tc>
      </w:tr>
      <w:tr w:rsidR="00FA631C" w:rsidRPr="00FA631C"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Gwarancja i 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hAnsi="Segoe UI" w:cs="Segoe UI"/>
                <w:lang w:eastAsia="en-US"/>
              </w:rPr>
            </w:pPr>
            <w:r w:rsidRPr="00FA631C">
              <w:rPr>
                <w:rFonts w:ascii="Segoe UI" w:hAnsi="Segoe UI" w:cs="Segoe UI"/>
                <w:lang w:eastAsia="en-US"/>
              </w:rPr>
              <w:t>Min. 24-miesięczna gwarancja i rękojmia świadczona na miejscu u klienta. Dopuszcza się wysyłkę sprzętu do autoryzowanego serwisu na koszt Wykonawcy.</w:t>
            </w:r>
          </w:p>
        </w:tc>
      </w:tr>
    </w:tbl>
    <w:p w:rsidR="00FA631C" w:rsidRDefault="00FA631C" w:rsidP="00FA631C">
      <w:pPr>
        <w:suppressAutoHyphens w:val="0"/>
        <w:rPr>
          <w:rFonts w:ascii="Segoe UI" w:eastAsia="Calibri" w:hAnsi="Segoe UI" w:cs="Segoe UI"/>
          <w:b/>
          <w:lang w:eastAsia="en-US"/>
        </w:rPr>
      </w:pPr>
    </w:p>
    <w:p w:rsidR="00F67904" w:rsidRDefault="00F67904" w:rsidP="00FA631C">
      <w:pPr>
        <w:suppressAutoHyphens w:val="0"/>
        <w:rPr>
          <w:rFonts w:ascii="Segoe UI" w:eastAsia="Calibri" w:hAnsi="Segoe UI" w:cs="Segoe UI"/>
          <w:b/>
          <w:lang w:eastAsia="en-US"/>
        </w:rPr>
      </w:pPr>
    </w:p>
    <w:p w:rsidR="00F67904" w:rsidRDefault="00F67904" w:rsidP="00FA631C">
      <w:pPr>
        <w:suppressAutoHyphens w:val="0"/>
        <w:rPr>
          <w:rFonts w:ascii="Segoe UI" w:eastAsia="Calibri" w:hAnsi="Segoe UI" w:cs="Segoe UI"/>
          <w:b/>
          <w:lang w:eastAsia="en-US"/>
        </w:rPr>
      </w:pPr>
    </w:p>
    <w:p w:rsidR="00F67904" w:rsidRPr="00FA631C" w:rsidRDefault="00F67904" w:rsidP="00FA631C">
      <w:pPr>
        <w:suppressAutoHyphens w:val="0"/>
        <w:rPr>
          <w:rFonts w:ascii="Segoe UI" w:eastAsia="Calibri" w:hAnsi="Segoe UI" w:cs="Segoe UI"/>
          <w:b/>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lastRenderedPageBreak/>
        <w:t>1.</w:t>
      </w:r>
      <w:r w:rsidR="00FA631C" w:rsidRPr="00FA631C">
        <w:rPr>
          <w:rFonts w:ascii="Segoe UI" w:eastAsia="Calibri" w:hAnsi="Segoe UI" w:cs="Segoe UI"/>
          <w:b/>
          <w:lang w:eastAsia="en-US"/>
        </w:rPr>
        <w:t>10) Komputer stacjonarny – 34 zestawy (jednakowe)</w:t>
      </w:r>
    </w:p>
    <w:p w:rsidR="00FA631C" w:rsidRPr="00FA631C" w:rsidRDefault="00FA631C" w:rsidP="00FA631C">
      <w:pPr>
        <w:suppressAutoHyphens w:val="0"/>
        <w:rPr>
          <w:rFonts w:ascii="Segoe UI" w:eastAsia="Calibri" w:hAnsi="Segoe UI" w:cs="Segoe UI"/>
          <w:b/>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57"/>
      </w:tblGrid>
      <w:tr w:rsidR="00FA631C" w:rsidRPr="00FA631C" w:rsidTr="00FA631C">
        <w:trPr>
          <w:tblHeader/>
        </w:trPr>
        <w:tc>
          <w:tcPr>
            <w:tcW w:w="2510"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hAnsi="Segoe UI" w:cs="Segoe UI"/>
                <w:b/>
                <w:lang w:eastAsia="en-US"/>
              </w:rPr>
            </w:pPr>
            <w:r w:rsidRPr="00FA631C">
              <w:rPr>
                <w:rFonts w:ascii="Segoe UI" w:hAnsi="Segoe UI" w:cs="Segoe UI"/>
                <w:b/>
                <w:lang w:eastAsia="en-US"/>
              </w:rPr>
              <w:t>Parametr</w:t>
            </w:r>
          </w:p>
        </w:tc>
        <w:tc>
          <w:tcPr>
            <w:tcW w:w="6557"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hAnsi="Segoe UI" w:cs="Segoe UI"/>
                <w:b/>
                <w:lang w:eastAsia="en-US"/>
              </w:rPr>
            </w:pPr>
            <w:r w:rsidRPr="00FA631C">
              <w:rPr>
                <w:rFonts w:ascii="Segoe UI" w:hAnsi="Segoe UI" w:cs="Segoe UI"/>
                <w:b/>
                <w:lang w:eastAsia="en-US"/>
              </w:rPr>
              <w:t>Charakterystyka (wymagania minimalne)</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Typ</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Zestaw komputerowy</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Zastosowanie</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Aplikacje edukacyjne</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Wydajność obliczeniowa</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hAnsi="Segoe UI" w:cs="Segoe UI"/>
                <w:lang w:eastAsia="en-US"/>
              </w:rPr>
            </w:pPr>
            <w:r w:rsidRPr="00FA631C">
              <w:rPr>
                <w:rFonts w:ascii="Segoe UI" w:hAnsi="Segoe UI" w:cs="Segoe UI"/>
                <w:lang w:eastAsia="en-US"/>
              </w:rPr>
              <w:t>Procesor klasy x86, zaprojektowany do pracy w komputerach stacjonarnych. Zaoferowany procesor musi uzyskiwać wydajność potwierdzoną oceną Passmark CPU Mark min.: 12 800 punktów (wartość Average CPU Mark), zgodnie z tabelą rankingu testu High End CPU Chart dostępną na stronie https://www.cpubenchmark.net/.</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Ocena zaoferowanego procesora musi znajdować się w tabeli wydajności procesorów podanej w Załączniku nr 1 do Opisu przedmiotu zamówienia, pobranej ze strony https://www.cpubenchmark.net z dnia 05 lipca 2021r.</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Pamięć operacyjna</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8 GB, jeden wolny slot, możliwość rozbudowy do 64GB</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Wydajność grafiki</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Zintegrowana z procesorem, wymagane parametry:</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obsługa 2 wyświetlaczy,</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kompatybilna z DirectX12, OpenGL 4.5</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obsługa rozdzielczości 4K przy 60Hz</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rozdzielczość interfejsu HDMI: 4096 x 2160 przy 30Hz</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rozdzielczość interfejsu DisplayPort: 4096 x 2304 przy 60Hz</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Parametry pamięci masowej</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Wbudowany dysk twardy 512 GB SSD z zainstalowanym systemem operacyjnym</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Wyposażenie multimedialne</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wbudowany w obudowę komputera głośnik o mocy 2W</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zintegrowana czterokanałowa karta dźwiękowa, zgodna z High Definition</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Ergonomia</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bCs/>
                <w:lang w:eastAsia="en-US"/>
              </w:rPr>
              <w:t>Głośność jednostki centralnej mierzona zgodnie z normą ISO 7779 lub równoważną oraz wykazana zgodnie z normą ISO 9296 lub równoważną w pozycji obserwatora w trybie pracy jałowej (IDLE) wynosząca maksymalnie 26 dB</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Niezawodność / jakość wytwarzania</w:t>
            </w:r>
          </w:p>
        </w:tc>
        <w:tc>
          <w:tcPr>
            <w:tcW w:w="6557" w:type="dxa"/>
            <w:tcBorders>
              <w:top w:val="single" w:sz="4" w:space="0" w:color="auto"/>
              <w:left w:val="single" w:sz="4" w:space="0" w:color="auto"/>
              <w:bottom w:val="single" w:sz="4" w:space="0" w:color="auto"/>
              <w:right w:val="single" w:sz="4" w:space="0" w:color="auto"/>
            </w:tcBorders>
            <w:hideMark/>
          </w:tcPr>
          <w:p w:rsidR="00D232E9" w:rsidRDefault="00FA631C" w:rsidP="00D232E9">
            <w:pPr>
              <w:suppressAutoHyphens w:val="0"/>
              <w:spacing w:line="256" w:lineRule="auto"/>
              <w:ind w:left="1778" w:hanging="1850"/>
              <w:contextualSpacing/>
              <w:jc w:val="both"/>
              <w:rPr>
                <w:rFonts w:ascii="Segoe UI" w:hAnsi="Segoe UI" w:cs="Segoe UI"/>
                <w:lang w:eastAsia="en-US"/>
              </w:rPr>
            </w:pPr>
            <w:r w:rsidRPr="00DD4B98">
              <w:rPr>
                <w:rFonts w:ascii="Segoe UI" w:hAnsi="Segoe UI" w:cs="Segoe UI"/>
                <w:lang w:eastAsia="en-US"/>
              </w:rPr>
              <w:t xml:space="preserve">- </w:t>
            </w:r>
            <w:r w:rsidR="00D232E9" w:rsidRPr="00DD4B98">
              <w:rPr>
                <w:rFonts w:ascii="Segoe UI" w:hAnsi="Segoe UI" w:cs="Segoe UI"/>
                <w:lang w:eastAsia="en-US"/>
              </w:rPr>
              <w:t>jest produkowany zgodnie z </w:t>
            </w:r>
            <w:r w:rsidR="00D232E9">
              <w:rPr>
                <w:rFonts w:ascii="Segoe UI" w:hAnsi="Segoe UI" w:cs="Segoe UI"/>
                <w:lang w:eastAsia="en-US"/>
              </w:rPr>
              <w:t>normą</w:t>
            </w:r>
            <w:r w:rsidR="00D232E9" w:rsidRPr="00DD4B98">
              <w:rPr>
                <w:rFonts w:ascii="Segoe UI" w:hAnsi="Segoe UI" w:cs="Segoe UI"/>
                <w:lang w:eastAsia="en-US"/>
              </w:rPr>
              <w:t xml:space="preserve"> PN-EN ISO 50001</w:t>
            </w:r>
            <w:r w:rsidR="00D232E9">
              <w:rPr>
                <w:rFonts w:ascii="Segoe UI" w:hAnsi="Segoe UI" w:cs="Segoe UI"/>
                <w:lang w:eastAsia="en-US"/>
              </w:rPr>
              <w:t xml:space="preserve"> lub równoważną</w:t>
            </w:r>
          </w:p>
          <w:p w:rsidR="00D232E9" w:rsidRPr="00D232E9" w:rsidRDefault="00D232E9" w:rsidP="00553DC4">
            <w:pPr>
              <w:pStyle w:val="Akapitzlist"/>
              <w:numPr>
                <w:ilvl w:val="0"/>
                <w:numId w:val="62"/>
              </w:numPr>
              <w:suppressAutoHyphens w:val="0"/>
              <w:spacing w:after="0" w:line="256" w:lineRule="auto"/>
              <w:ind w:left="70" w:hanging="142"/>
              <w:contextualSpacing/>
              <w:jc w:val="both"/>
              <w:rPr>
                <w:rFonts w:ascii="Segoe UI" w:hAnsi="Segoe UI" w:cs="Segoe UI"/>
                <w:lang w:eastAsia="en-US"/>
              </w:rPr>
            </w:pPr>
            <w:r w:rsidRPr="00D232E9">
              <w:rPr>
                <w:rFonts w:ascii="Segoe UI" w:hAnsi="Segoe UI" w:cs="Segoe UI"/>
                <w:sz w:val="20"/>
                <w:lang w:eastAsia="en-US"/>
              </w:rPr>
              <w:t>jest produkowany zgodnie z normą ISO 9001 lub równoważną</w:t>
            </w:r>
            <w:r w:rsidRPr="00D232E9">
              <w:rPr>
                <w:rFonts w:ascii="Segoe UI" w:hAnsi="Segoe UI" w:cs="Segoe UI"/>
                <w:lang w:eastAsia="en-US"/>
              </w:rPr>
              <w:t>,</w:t>
            </w:r>
          </w:p>
          <w:p w:rsidR="00FA631C" w:rsidRPr="00DD4B98" w:rsidRDefault="00FA631C" w:rsidP="00F67904">
            <w:pPr>
              <w:suppressAutoHyphens w:val="0"/>
              <w:spacing w:line="256" w:lineRule="auto"/>
              <w:ind w:hanging="72"/>
              <w:rPr>
                <w:rFonts w:ascii="Segoe UI" w:hAnsi="Segoe UI" w:cs="Segoe UI"/>
                <w:lang w:eastAsia="en-US"/>
              </w:rPr>
            </w:pPr>
            <w:r w:rsidRPr="00DD4B98">
              <w:rPr>
                <w:rFonts w:ascii="Segoe UI" w:hAnsi="Segoe UI" w:cs="Segoe UI"/>
                <w:lang w:eastAsia="en-US"/>
              </w:rPr>
              <w:t>- posiada deklarację zgodności CE,</w:t>
            </w:r>
          </w:p>
          <w:p w:rsidR="00FA631C" w:rsidRPr="00FA631C" w:rsidRDefault="00FA631C" w:rsidP="00F67904">
            <w:pPr>
              <w:suppressAutoHyphens w:val="0"/>
              <w:spacing w:line="256" w:lineRule="auto"/>
              <w:ind w:hanging="72"/>
              <w:rPr>
                <w:rFonts w:ascii="Segoe UI" w:hAnsi="Segoe UI" w:cs="Segoe UI"/>
                <w:lang w:eastAsia="en-US"/>
              </w:rPr>
            </w:pPr>
            <w:r w:rsidRPr="00DD4B98">
              <w:rPr>
                <w:rFonts w:ascii="Segoe UI" w:hAnsi="Segoe UI" w:cs="Segoe UI"/>
                <w:lang w:eastAsia="en-US"/>
              </w:rPr>
              <w:t xml:space="preserve">- </w:t>
            </w:r>
            <w:r w:rsidR="00D5543D" w:rsidRPr="00DD4B98">
              <w:rPr>
                <w:rFonts w:ascii="Segoe UI" w:hAnsi="Segoe UI" w:cs="Segoe UI"/>
                <w:lang w:eastAsia="en-US"/>
              </w:rPr>
              <w:t>jest zgodny</w:t>
            </w:r>
            <w:r w:rsidRPr="00DD4B98">
              <w:rPr>
                <w:rFonts w:ascii="Segoe UI" w:hAnsi="Segoe UI" w:cs="Segoe UI"/>
                <w:lang w:eastAsia="en-US"/>
              </w:rPr>
              <w:t xml:space="preserve"> z dyrektywą RoHS Unii Europejskiej.</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Warunki gwarancji</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xml:space="preserve">Min. 24-miesięczna gwarancja i rękojmia świadczona na miejscu u klienta przez producenta lub przez serwis autoryzowany przez producenta. </w:t>
            </w:r>
          </w:p>
          <w:p w:rsidR="00D5543D" w:rsidRDefault="00FA631C" w:rsidP="00D5543D">
            <w:pPr>
              <w:suppressAutoHyphens w:val="0"/>
              <w:spacing w:line="256" w:lineRule="auto"/>
              <w:rPr>
                <w:rFonts w:ascii="Segoe UI" w:hAnsi="Segoe UI" w:cs="Segoe UI"/>
                <w:lang w:eastAsia="en-US"/>
              </w:rPr>
            </w:pPr>
            <w:r w:rsidRPr="00DD4B98">
              <w:rPr>
                <w:rFonts w:ascii="Segoe UI" w:hAnsi="Segoe UI" w:cs="Segoe UI"/>
                <w:lang w:eastAsia="en-US"/>
              </w:rPr>
              <w:t>Serwis urządzeń musi być realizowany zgodnie z wymaganiam</w:t>
            </w:r>
            <w:r w:rsidR="00D5543D" w:rsidRPr="00DD4B98">
              <w:rPr>
                <w:rFonts w:ascii="Segoe UI" w:hAnsi="Segoe UI" w:cs="Segoe UI"/>
                <w:lang w:eastAsia="en-US"/>
              </w:rPr>
              <w:t>i normy ISO 9001 lub równoważną.</w:t>
            </w:r>
          </w:p>
          <w:p w:rsidR="00FA631C" w:rsidRPr="00FA631C" w:rsidRDefault="00FA631C" w:rsidP="00D5543D">
            <w:pPr>
              <w:suppressAutoHyphens w:val="0"/>
              <w:spacing w:line="256" w:lineRule="auto"/>
              <w:rPr>
                <w:rFonts w:ascii="Segoe UI" w:hAnsi="Segoe UI" w:cs="Segoe UI"/>
                <w:lang w:eastAsia="en-US"/>
              </w:rPr>
            </w:pPr>
            <w:r w:rsidRPr="00FA631C">
              <w:rPr>
                <w:rFonts w:ascii="Segoe UI" w:hAnsi="Segoe UI" w:cs="Segoe UI"/>
                <w:lang w:eastAsia="en-US"/>
              </w:rPr>
              <w:t>W przypadku braku możliwości naprawy na miejscu, dopuszcza się wysyłkę sprzętu do autoryzowanego serwisu na koszt Wykonawcy.</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Wsparcie techniczne</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bCs/>
                <w:lang w:eastAsia="en-U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w:t>
            </w:r>
            <w:r w:rsidRPr="00FA631C">
              <w:rPr>
                <w:rFonts w:ascii="Segoe UI" w:hAnsi="Segoe UI" w:cs="Segoe UI"/>
                <w:bCs/>
                <w:lang w:eastAsia="en-US"/>
              </w:rPr>
              <w:lastRenderedPageBreak/>
              <w:t>dedykowane oprogramowanie, tworzenie dysku recovery systemu operacyjnego).</w:t>
            </w:r>
          </w:p>
        </w:tc>
      </w:tr>
      <w:tr w:rsidR="00FA631C" w:rsidRPr="00FA631C" w:rsidTr="00FA631C">
        <w:trPr>
          <w:trHeight w:val="570"/>
        </w:trPr>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lastRenderedPageBreak/>
              <w:t>Wymagania dodatkowe</w:t>
            </w:r>
          </w:p>
        </w:tc>
        <w:tc>
          <w:tcPr>
            <w:tcW w:w="6557" w:type="dxa"/>
            <w:tcBorders>
              <w:top w:val="single" w:sz="4" w:space="0" w:color="auto"/>
              <w:left w:val="single" w:sz="4" w:space="0" w:color="auto"/>
              <w:bottom w:val="single" w:sz="4" w:space="0" w:color="auto"/>
              <w:right w:val="single" w:sz="4" w:space="0" w:color="auto"/>
            </w:tcBorders>
          </w:tcPr>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8 gniazd USB w układzie: po 2xUSB 2.0 i 2xUSB 3.2 Gen 1 Typ A z przodu i z tyłu obudowy.</w:t>
            </w:r>
          </w:p>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Złącze HDMI i Display Port.</w:t>
            </w:r>
          </w:p>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Gniazdo audio słuchawek i mikrofonu lub combo na przedzie obudowy, wyjście audio z tyłu obudowy.</w:t>
            </w:r>
          </w:p>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gniazdo RJ45 zintegrowanej karty sieciowej z obsługą 10/100/1000 Mbit/s z funkcją WoL.</w:t>
            </w:r>
          </w:p>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Wbudowana w dedykowaną zatokę obudowy nagrywarka DVD±RW.</w:t>
            </w:r>
          </w:p>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Płyta główna wyposażona w 2 banki pamięci RAM obsługujące 64GB, PCI-E x16, PCI-E x1, 1xSATA, 1xSATA 3.0, M.2 dla SSD, M.2 dla kart rozszerzeń.</w:t>
            </w:r>
          </w:p>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 xml:space="preserve">Wbudowany dedykowany układ sprzętowy służący do tworzenia </w:t>
            </w:r>
            <w:r w:rsidRPr="00FA631C">
              <w:rPr>
                <w:rFonts w:ascii="Segoe UI" w:hAnsi="Segoe UI" w:cs="Segoe UI"/>
                <w:lang w:eastAsia="en-US"/>
              </w:rPr>
              <w:br/>
              <w:t>i zarządzania wygenerowanymi przez komputer kluczami szyfrowania. Układ musi umożliwiać szyfrowanie plików znajdujących się na dysku komputera.</w:t>
            </w:r>
          </w:p>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Wbudowany system diagnostyczny z interfejsem graficznym, testujący podzespoły komputera. System musi być niezależny od systemu operacyjnego, dysków, nośników zewnętrznych oraz dostępu do sieci lokalnej i internetu.</w:t>
            </w:r>
          </w:p>
          <w:p w:rsidR="00FA631C" w:rsidRPr="00FA631C" w:rsidRDefault="00FA631C" w:rsidP="00553DC4">
            <w:pPr>
              <w:numPr>
                <w:ilvl w:val="0"/>
                <w:numId w:val="36"/>
              </w:numPr>
              <w:suppressAutoHyphens w:val="0"/>
              <w:spacing w:after="160" w:line="256" w:lineRule="auto"/>
              <w:ind w:left="211" w:hanging="211"/>
              <w:contextualSpacing/>
              <w:rPr>
                <w:rFonts w:ascii="Segoe UI" w:hAnsi="Segoe UI" w:cs="Segoe UI"/>
                <w:lang w:eastAsia="en-US"/>
              </w:rPr>
            </w:pPr>
            <w:r w:rsidRPr="00FA631C">
              <w:rPr>
                <w:rFonts w:ascii="Segoe UI" w:hAnsi="Segoe UI" w:cs="Segoe UI"/>
                <w:lang w:eastAsia="en-US"/>
              </w:rPr>
              <w:t>Obudowa typu SFF, fabrycznie dostosowana do pracy poziomej i pionowej, przystosowana do zabezpieczenia typu Kensington Lock lub kłódki, wyposażona w:</w:t>
            </w:r>
          </w:p>
          <w:p w:rsidR="00FA631C" w:rsidRPr="00FA631C" w:rsidRDefault="00FA631C" w:rsidP="00553DC4">
            <w:pPr>
              <w:numPr>
                <w:ilvl w:val="0"/>
                <w:numId w:val="37"/>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zatokę napędu optycznego, dopuszcza się typ slim,</w:t>
            </w:r>
          </w:p>
          <w:p w:rsidR="00FA631C" w:rsidRPr="00FA631C" w:rsidRDefault="00FA631C" w:rsidP="00553DC4">
            <w:pPr>
              <w:numPr>
                <w:ilvl w:val="0"/>
                <w:numId w:val="37"/>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zatokę dysku 3,5” z możliwością instalacji dysku 2,5”,</w:t>
            </w:r>
          </w:p>
          <w:p w:rsidR="00FA631C" w:rsidRPr="00FA631C" w:rsidRDefault="00FA631C" w:rsidP="00553DC4">
            <w:pPr>
              <w:numPr>
                <w:ilvl w:val="0"/>
                <w:numId w:val="37"/>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wyposażona w czujnik otwarcia, otwarcie musi być rejestrowane,</w:t>
            </w:r>
          </w:p>
          <w:p w:rsidR="00FA631C" w:rsidRPr="00FA631C" w:rsidRDefault="00FA631C" w:rsidP="00553DC4">
            <w:pPr>
              <w:numPr>
                <w:ilvl w:val="0"/>
                <w:numId w:val="37"/>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musi być oznaczona niepowtarzalnym numerem seryjnym komputera, wpisanym na stałe w BIOS,</w:t>
            </w:r>
          </w:p>
          <w:p w:rsidR="00FA631C" w:rsidRPr="00FA631C" w:rsidRDefault="00FA631C" w:rsidP="00553DC4">
            <w:pPr>
              <w:numPr>
                <w:ilvl w:val="0"/>
                <w:numId w:val="37"/>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beznarzędziowe otwieranie obudowy oraz montaż kart rozszerzeń, napędów optycznych i dysków,</w:t>
            </w:r>
          </w:p>
          <w:p w:rsidR="00FA631C" w:rsidRPr="00FA631C" w:rsidRDefault="00FA631C" w:rsidP="00553DC4">
            <w:pPr>
              <w:numPr>
                <w:ilvl w:val="0"/>
                <w:numId w:val="37"/>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 xml:space="preserve">wbudowany fabrycznie wizualny system diagnostyczny sygnalizujący uszkodzenie lub brak pamięci RAM, uszkodzenie płyty głównej, uszkodzenie baterii podtrzymującej, uszkodzenie BIOSu, uszkodzenie procesora. </w:t>
            </w:r>
            <w:r w:rsidRPr="00FA631C">
              <w:rPr>
                <w:rFonts w:ascii="Segoe UI" w:hAnsi="Segoe UI" w:cs="Segoe UI"/>
                <w:bCs/>
                <w:lang w:eastAsia="en-US"/>
              </w:rPr>
              <w:t>Oferowany system diagnostyczny nie może wykorzystywać minimalnej ilości wolnych slotów na płycie głównej, wymaganych wnęk zewnętrznych w specyfikacji, oraz nie może być uzyskany przez konwertowanie, przerabianie innych złączy na płycie głównej nie wymienionych w specyfikacji, a które nie są dedykowane dla systemu diagnostycznego</w:t>
            </w:r>
            <w:r w:rsidRPr="00FA631C">
              <w:rPr>
                <w:rFonts w:ascii="Segoe UI" w:hAnsi="Segoe UI" w:cs="Segoe UI"/>
                <w:lang w:eastAsia="en-US"/>
              </w:rPr>
              <w:t>.</w:t>
            </w:r>
          </w:p>
          <w:p w:rsidR="00FA631C" w:rsidRPr="00FA631C" w:rsidRDefault="00FA631C" w:rsidP="00553DC4">
            <w:pPr>
              <w:numPr>
                <w:ilvl w:val="0"/>
                <w:numId w:val="36"/>
              </w:numPr>
              <w:suppressAutoHyphens w:val="0"/>
              <w:spacing w:after="160" w:line="256" w:lineRule="auto"/>
              <w:ind w:left="353"/>
              <w:contextualSpacing/>
              <w:rPr>
                <w:rFonts w:ascii="Segoe UI" w:hAnsi="Segoe UI" w:cs="Segoe UI"/>
                <w:lang w:eastAsia="en-US"/>
              </w:rPr>
            </w:pPr>
            <w:r w:rsidRPr="00FA631C">
              <w:rPr>
                <w:rFonts w:ascii="Segoe UI" w:hAnsi="Segoe UI" w:cs="Segoe UI"/>
                <w:lang w:eastAsia="en-US"/>
              </w:rPr>
              <w:t>BIOS zgodny ze specyfikacją UEFI, sterowany za pomocą myszy, udostępniający informacje o:</w:t>
            </w:r>
          </w:p>
          <w:p w:rsidR="00FA631C" w:rsidRPr="00FA631C" w:rsidRDefault="00FA631C" w:rsidP="00553DC4">
            <w:pPr>
              <w:numPr>
                <w:ilvl w:val="0"/>
                <w:numId w:val="38"/>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wersji BIOS, numerze seryjnym komputera,</w:t>
            </w:r>
          </w:p>
          <w:p w:rsidR="00FA631C" w:rsidRPr="00FA631C" w:rsidRDefault="00FA631C" w:rsidP="00553DC4">
            <w:pPr>
              <w:numPr>
                <w:ilvl w:val="0"/>
                <w:numId w:val="38"/>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pamięci RAM (pojemność obsadzenie w slotach),</w:t>
            </w:r>
          </w:p>
          <w:p w:rsidR="00FA631C" w:rsidRPr="00FA631C" w:rsidRDefault="00FA631C" w:rsidP="00553DC4">
            <w:pPr>
              <w:numPr>
                <w:ilvl w:val="0"/>
                <w:numId w:val="38"/>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procesorze (typ, nazwa, taktowanie, rozmiar cache L2 i L3),</w:t>
            </w:r>
          </w:p>
          <w:p w:rsidR="00FA631C" w:rsidRPr="00FA631C" w:rsidRDefault="00FA631C" w:rsidP="00553DC4">
            <w:pPr>
              <w:numPr>
                <w:ilvl w:val="0"/>
                <w:numId w:val="38"/>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nazwach i pojemnościach zainstalowanych dysków,</w:t>
            </w:r>
          </w:p>
          <w:p w:rsidR="00FA631C" w:rsidRPr="00FA631C" w:rsidRDefault="00FA631C" w:rsidP="00553DC4">
            <w:pPr>
              <w:numPr>
                <w:ilvl w:val="0"/>
                <w:numId w:val="38"/>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układzie graficznym, kontrolerze audio,</w:t>
            </w:r>
          </w:p>
          <w:p w:rsidR="00FA631C" w:rsidRPr="00FA631C" w:rsidRDefault="00FA631C" w:rsidP="00553DC4">
            <w:pPr>
              <w:numPr>
                <w:ilvl w:val="0"/>
                <w:numId w:val="38"/>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karcie sieciowej wraz z adresem MAC,</w:t>
            </w:r>
          </w:p>
          <w:p w:rsidR="00FA631C" w:rsidRPr="00FA631C" w:rsidRDefault="00FA631C" w:rsidP="00553DC4">
            <w:pPr>
              <w:numPr>
                <w:ilvl w:val="0"/>
                <w:numId w:val="36"/>
              </w:numPr>
              <w:suppressAutoHyphens w:val="0"/>
              <w:spacing w:after="160" w:line="256" w:lineRule="auto"/>
              <w:ind w:left="353"/>
              <w:contextualSpacing/>
              <w:rPr>
                <w:rFonts w:ascii="Segoe UI" w:hAnsi="Segoe UI" w:cs="Segoe UI"/>
                <w:lang w:eastAsia="en-US"/>
              </w:rPr>
            </w:pPr>
            <w:r w:rsidRPr="00FA631C">
              <w:rPr>
                <w:rFonts w:ascii="Segoe UI" w:hAnsi="Segoe UI" w:cs="Segoe UI"/>
                <w:lang w:eastAsia="en-US"/>
              </w:rPr>
              <w:lastRenderedPageBreak/>
              <w:t>BIOS posiadający funkcjonalności:</w:t>
            </w:r>
          </w:p>
          <w:p w:rsidR="00FA631C" w:rsidRPr="00FA631C" w:rsidRDefault="00FA631C" w:rsidP="00553DC4">
            <w:pPr>
              <w:numPr>
                <w:ilvl w:val="0"/>
                <w:numId w:val="39"/>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ustawienia hasła administratora i użytkownika, hasła blokującego start systemu operacyjnego,</w:t>
            </w:r>
          </w:p>
          <w:p w:rsidR="00FA631C" w:rsidRPr="00FA631C" w:rsidRDefault="00FA631C" w:rsidP="00553DC4">
            <w:pPr>
              <w:numPr>
                <w:ilvl w:val="0"/>
                <w:numId w:val="39"/>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wyłączenia funkcji bootowania z zewnętrznych urządzeń,</w:t>
            </w:r>
          </w:p>
          <w:p w:rsidR="00FA631C" w:rsidRPr="00FA631C" w:rsidRDefault="00FA631C" w:rsidP="00553DC4">
            <w:pPr>
              <w:numPr>
                <w:ilvl w:val="0"/>
                <w:numId w:val="39"/>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 xml:space="preserve">wyłączenia: wbudowanej karty sieciowej, kontrolera audio, pojedynczego kontrolera SATA, układu TPM, czujnika otwarcia obudowy, pojedynczego portu USB, </w:t>
            </w:r>
          </w:p>
          <w:p w:rsidR="00FA631C" w:rsidRPr="00FA631C" w:rsidRDefault="00FA631C" w:rsidP="00553DC4">
            <w:pPr>
              <w:numPr>
                <w:ilvl w:val="0"/>
                <w:numId w:val="39"/>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logowanie zmian w konfiguracji sprzętowej komputera,</w:t>
            </w:r>
          </w:p>
          <w:p w:rsidR="00FA631C" w:rsidRPr="00FA631C" w:rsidRDefault="00FA631C" w:rsidP="00553DC4">
            <w:pPr>
              <w:numPr>
                <w:ilvl w:val="0"/>
                <w:numId w:val="39"/>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trwale zapisanego klucza licencyjnego systemu operacyjnego, o ile jest wymagany.</w:t>
            </w:r>
          </w:p>
          <w:p w:rsidR="00FA631C" w:rsidRPr="00FA631C" w:rsidRDefault="00FA631C" w:rsidP="00553DC4">
            <w:pPr>
              <w:numPr>
                <w:ilvl w:val="0"/>
                <w:numId w:val="36"/>
              </w:numPr>
              <w:suppressAutoHyphens w:val="0"/>
              <w:spacing w:after="160" w:line="256" w:lineRule="auto"/>
              <w:ind w:left="353"/>
              <w:contextualSpacing/>
              <w:rPr>
                <w:rFonts w:ascii="Segoe UI" w:hAnsi="Segoe UI" w:cs="Segoe UI"/>
                <w:lang w:eastAsia="en-US"/>
              </w:rPr>
            </w:pPr>
            <w:r w:rsidRPr="00FA631C">
              <w:rPr>
                <w:rFonts w:ascii="Segoe UI" w:hAnsi="Segoe UI" w:cs="Segoe UI"/>
                <w:lang w:eastAsia="en-US"/>
              </w:rPr>
              <w:t>Zainstalowana pełna, nieograniczona czasowo wersja systemu Microsoft Windows 10 Pro, nieużywana i nieaktywowana wcześniej na innym urządzeniu, w polskiej wersji językowej z licencją pozwalającą na korzystanie w szkole lub równoważny w zakresie:</w:t>
            </w:r>
          </w:p>
          <w:p w:rsidR="00FA631C" w:rsidRPr="00FA631C" w:rsidRDefault="00FA631C" w:rsidP="00553DC4">
            <w:pPr>
              <w:numPr>
                <w:ilvl w:val="0"/>
                <w:numId w:val="40"/>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praca w usłudze katalogowej Active Directory opartej na systemach Microsoft Windows Server,</w:t>
            </w:r>
          </w:p>
          <w:p w:rsidR="00FA631C" w:rsidRPr="00FA631C" w:rsidRDefault="00FA631C" w:rsidP="00553DC4">
            <w:pPr>
              <w:numPr>
                <w:ilvl w:val="0"/>
                <w:numId w:val="40"/>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praca na serwerach terminali Microsoft Windows Server, protokoły RDP i RemoteApp z funkcją współdzielonego schowka i usługą Łatwe drukowanie w systemie Windows,</w:t>
            </w:r>
          </w:p>
          <w:p w:rsidR="00FA631C" w:rsidRPr="00FA631C" w:rsidRDefault="00FA631C" w:rsidP="00553DC4">
            <w:pPr>
              <w:numPr>
                <w:ilvl w:val="0"/>
                <w:numId w:val="40"/>
              </w:numPr>
              <w:suppressAutoHyphens w:val="0"/>
              <w:spacing w:after="160" w:line="256" w:lineRule="auto"/>
              <w:contextualSpacing/>
              <w:rPr>
                <w:rFonts w:ascii="Segoe UI" w:hAnsi="Segoe UI" w:cs="Segoe UI"/>
                <w:lang w:eastAsia="en-US"/>
              </w:rPr>
            </w:pPr>
            <w:r w:rsidRPr="00FA631C">
              <w:rPr>
                <w:rFonts w:ascii="Segoe UI" w:hAnsi="Segoe UI" w:cs="Segoe UI"/>
                <w:lang w:eastAsia="en-US"/>
              </w:rPr>
              <w:t xml:space="preserve">pełna zgodność z systemami informatycznymi wykorzystywanymi w koszalińskich szkołach.                                                                                                                                                                                                                        </w:t>
            </w:r>
          </w:p>
          <w:p w:rsidR="00FA631C" w:rsidRPr="00FA631C" w:rsidRDefault="00FA631C" w:rsidP="00553DC4">
            <w:pPr>
              <w:numPr>
                <w:ilvl w:val="0"/>
                <w:numId w:val="36"/>
              </w:numPr>
              <w:suppressAutoHyphens w:val="0"/>
              <w:spacing w:after="160" w:line="256" w:lineRule="auto"/>
              <w:ind w:left="353"/>
              <w:contextualSpacing/>
              <w:rPr>
                <w:rFonts w:ascii="Segoe UI" w:hAnsi="Segoe UI" w:cs="Segoe UI"/>
                <w:lang w:eastAsia="en-US"/>
              </w:rPr>
            </w:pPr>
            <w:r w:rsidRPr="00FA631C">
              <w:rPr>
                <w:rFonts w:ascii="Segoe UI" w:hAnsi="Segoe UI" w:cs="Segoe UI"/>
                <w:lang w:eastAsia="en-US"/>
              </w:rPr>
              <w:t>Wbudowany w obudowę zasilacz o sprawności 80% przy pełnym obciążeniu (klasa 80Plus Bronze), pracujący w sieci 230V/50Hz, w zestawie z odpowiednim kablem zasilającym.</w:t>
            </w:r>
          </w:p>
          <w:p w:rsidR="00FA631C" w:rsidRPr="00FA631C" w:rsidRDefault="00FA631C" w:rsidP="00553DC4">
            <w:pPr>
              <w:numPr>
                <w:ilvl w:val="0"/>
                <w:numId w:val="36"/>
              </w:numPr>
              <w:suppressAutoHyphens w:val="0"/>
              <w:spacing w:after="160" w:line="256" w:lineRule="auto"/>
              <w:ind w:left="353"/>
              <w:contextualSpacing/>
              <w:rPr>
                <w:rFonts w:ascii="Segoe UI" w:hAnsi="Segoe UI" w:cs="Segoe UI"/>
                <w:lang w:eastAsia="en-US"/>
              </w:rPr>
            </w:pPr>
            <w:r w:rsidRPr="00FA631C">
              <w:rPr>
                <w:rFonts w:ascii="Segoe UI" w:hAnsi="Segoe UI" w:cs="Segoe UI"/>
                <w:lang w:eastAsia="en-US"/>
              </w:rPr>
              <w:t>Klawiatura czarna w typowym układzie qwerty (polski programisty), klawisze numeryczne, mysz czarna 2 przyciski, kółko do przewijania z funkcją przycisku, rozdzielczość 1000dpi.</w:t>
            </w:r>
          </w:p>
          <w:p w:rsidR="00FA631C" w:rsidRPr="00FA631C" w:rsidRDefault="00FA631C" w:rsidP="00FA631C">
            <w:pPr>
              <w:suppressAutoHyphens w:val="0"/>
              <w:spacing w:line="256" w:lineRule="auto"/>
              <w:rPr>
                <w:rFonts w:ascii="Segoe UI" w:hAnsi="Segoe UI" w:cs="Segoe UI"/>
                <w:lang w:eastAsia="en-US"/>
              </w:rPr>
            </w:pPr>
          </w:p>
          <w:p w:rsidR="00FA631C" w:rsidRPr="00FA631C" w:rsidRDefault="00FA631C" w:rsidP="00FA631C">
            <w:pPr>
              <w:suppressAutoHyphens w:val="0"/>
              <w:spacing w:line="256" w:lineRule="auto"/>
              <w:rPr>
                <w:rFonts w:ascii="Segoe UI" w:hAnsi="Segoe UI" w:cs="Segoe UI"/>
                <w:bCs/>
                <w:lang w:eastAsia="en-US"/>
              </w:rPr>
            </w:pPr>
            <w:r w:rsidRPr="00FA631C">
              <w:rPr>
                <w:rFonts w:ascii="Segoe UI" w:hAnsi="Segoe UI" w:cs="Segoe UI"/>
                <w:bCs/>
                <w:lang w:eastAsia="en-US"/>
              </w:rPr>
              <w:t xml:space="preserve">Wymagana ilość i rozmieszczenie (na zewnątrz obudowy komputera) wszystkich portów nie może być osiągnięta w wyniku stosowania konwerterów, przejściówek lub przewodów połączeniowych itp. Zainstalowane porty nie mogą blokować instalacji kart rozszerzeń </w:t>
            </w:r>
            <w:r w:rsidRPr="00FA631C">
              <w:rPr>
                <w:rFonts w:ascii="Segoe UI" w:hAnsi="Segoe UI" w:cs="Segoe UI"/>
                <w:bCs/>
                <w:lang w:eastAsia="en-US"/>
              </w:rPr>
              <w:br/>
              <w:t>w złączach wymaganych w opisie płyty głównej. Wszystkie wymagane porty muszą być wbudowane w płytę główną.</w:t>
            </w:r>
          </w:p>
        </w:tc>
      </w:tr>
    </w:tbl>
    <w:p w:rsidR="00FA631C" w:rsidRPr="00FA631C" w:rsidRDefault="00FA631C" w:rsidP="00FA631C">
      <w:pPr>
        <w:suppressAutoHyphens w:val="0"/>
        <w:rPr>
          <w:rFonts w:ascii="Segoe UI" w:eastAsia="Calibri" w:hAnsi="Segoe UI" w:cs="Segoe UI"/>
          <w:b/>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11) Monitor komputerowy 24 cale – 34 sztuki (jednakowe)</w:t>
      </w:r>
    </w:p>
    <w:p w:rsidR="00FA631C" w:rsidRPr="00FA631C" w:rsidRDefault="00FA631C" w:rsidP="00FA631C">
      <w:pPr>
        <w:suppressAutoHyphens w:val="0"/>
        <w:rPr>
          <w:rFonts w:ascii="Segoe UI" w:eastAsia="Calibri" w:hAnsi="Segoe UI" w:cs="Segoe UI"/>
          <w:b/>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49"/>
      </w:tblGrid>
      <w:tr w:rsidR="00FA631C" w:rsidRPr="00FA631C" w:rsidTr="00FA631C">
        <w:trPr>
          <w:tblHeader/>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hAnsi="Segoe UI" w:cs="Segoe UI"/>
                <w:b/>
                <w:lang w:eastAsia="en-US"/>
              </w:rPr>
            </w:pPr>
            <w:r w:rsidRPr="00FA631C">
              <w:rPr>
                <w:rFonts w:ascii="Segoe UI" w:hAnsi="Segoe UI" w:cs="Segoe UI"/>
                <w:b/>
                <w:lang w:eastAsia="en-US"/>
              </w:rPr>
              <w:t>Parametr</w:t>
            </w:r>
          </w:p>
        </w:tc>
        <w:tc>
          <w:tcPr>
            <w:tcW w:w="6549"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hAnsi="Segoe UI" w:cs="Segoe UI"/>
                <w:b/>
                <w:lang w:eastAsia="en-US"/>
              </w:rPr>
            </w:pPr>
            <w:r w:rsidRPr="00FA631C">
              <w:rPr>
                <w:rFonts w:ascii="Segoe UI" w:hAnsi="Segoe UI" w:cs="Segoe UI"/>
                <w:b/>
                <w:lang w:eastAsia="en-US"/>
              </w:rPr>
              <w:t>Charakterystyka (wymagania minimalne)</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Zastosowanie</w:t>
            </w:r>
          </w:p>
        </w:tc>
        <w:tc>
          <w:tcPr>
            <w:tcW w:w="654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Edukacja</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Przekątna ekranu</w:t>
            </w:r>
          </w:p>
        </w:tc>
        <w:tc>
          <w:tcPr>
            <w:tcW w:w="654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23,5”</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Kontrast typowy</w:t>
            </w:r>
          </w:p>
        </w:tc>
        <w:tc>
          <w:tcPr>
            <w:tcW w:w="654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1000:1</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Jasność</w:t>
            </w:r>
          </w:p>
        </w:tc>
        <w:tc>
          <w:tcPr>
            <w:tcW w:w="654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250 cd/m²</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Czas reakcji</w:t>
            </w:r>
          </w:p>
        </w:tc>
        <w:tc>
          <w:tcPr>
            <w:tcW w:w="654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4 ms (szary do szarego)</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Rozdzielczość podstawowa</w:t>
            </w:r>
          </w:p>
        </w:tc>
        <w:tc>
          <w:tcPr>
            <w:tcW w:w="654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1920x1080 60Hz</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DD4B98" w:rsidRDefault="00FA631C" w:rsidP="00FA631C">
            <w:pPr>
              <w:suppressAutoHyphens w:val="0"/>
              <w:spacing w:line="256" w:lineRule="auto"/>
              <w:rPr>
                <w:rFonts w:ascii="Segoe UI" w:hAnsi="Segoe UI" w:cs="Segoe UI"/>
                <w:lang w:eastAsia="en-US"/>
              </w:rPr>
            </w:pPr>
            <w:r w:rsidRPr="00DD4B98">
              <w:rPr>
                <w:rFonts w:ascii="Segoe UI" w:hAnsi="Segoe UI" w:cs="Segoe UI"/>
                <w:lang w:eastAsia="en-US"/>
              </w:rPr>
              <w:t>Certyfikaty i standardy</w:t>
            </w:r>
          </w:p>
        </w:tc>
        <w:tc>
          <w:tcPr>
            <w:tcW w:w="6549" w:type="dxa"/>
            <w:tcBorders>
              <w:top w:val="single" w:sz="4" w:space="0" w:color="auto"/>
              <w:left w:val="single" w:sz="4" w:space="0" w:color="auto"/>
              <w:bottom w:val="single" w:sz="4" w:space="0" w:color="auto"/>
              <w:right w:val="single" w:sz="4" w:space="0" w:color="auto"/>
            </w:tcBorders>
            <w:hideMark/>
          </w:tcPr>
          <w:p w:rsidR="00FA631C" w:rsidRPr="00DD4B98" w:rsidRDefault="00FA631C" w:rsidP="00D5543D">
            <w:pPr>
              <w:suppressAutoHyphens w:val="0"/>
              <w:spacing w:line="256" w:lineRule="auto"/>
              <w:rPr>
                <w:rFonts w:ascii="Segoe UI" w:hAnsi="Segoe UI" w:cs="Segoe UI"/>
                <w:lang w:eastAsia="en-US"/>
              </w:rPr>
            </w:pPr>
            <w:r w:rsidRPr="00DD4B98">
              <w:rPr>
                <w:rFonts w:ascii="Segoe UI" w:hAnsi="Segoe UI" w:cs="Segoe UI"/>
                <w:lang w:eastAsia="en-US"/>
              </w:rPr>
              <w:t xml:space="preserve">Posiada deklarację zgodności </w:t>
            </w:r>
            <w:r w:rsidR="00D5543D" w:rsidRPr="00DD4B98">
              <w:rPr>
                <w:rFonts w:ascii="Segoe UI" w:hAnsi="Segoe UI" w:cs="Segoe UI"/>
                <w:lang w:eastAsia="en-US"/>
              </w:rPr>
              <w:t>CE.</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Inne</w:t>
            </w:r>
          </w:p>
        </w:tc>
        <w:tc>
          <w:tcPr>
            <w:tcW w:w="654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Regulacja wysokości, kąta pochylenia, kąta obrotu w poziomie, funkcja pivot,</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lastRenderedPageBreak/>
              <w:t>Porty: D-SUB, HDMI,</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Warstwa przeciwodblaskowa,</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Filtr światła niebieskiego, redukcja migotania obrazu,</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Kąty widzenia w poziomie/pionie - 175°/175°,</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Pobór energii w trybie czuwania poniżej 0,3W,</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Mocowanie VESA,</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 zestawie kabel sygnały video kompatybilny z oferowanym komputerem, kabel zasilający.</w:t>
            </w:r>
          </w:p>
        </w:tc>
      </w:tr>
      <w:tr w:rsidR="00FA631C" w:rsidRPr="00FA631C" w:rsidTr="00FA631C">
        <w:tc>
          <w:tcPr>
            <w:tcW w:w="2518"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lastRenderedPageBreak/>
              <w:t>Warunki gwarancji</w:t>
            </w:r>
          </w:p>
        </w:tc>
        <w:tc>
          <w:tcPr>
            <w:tcW w:w="654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Min. 24-miesięczna gwarancja i rękojmia świadczona na miejscu u klienta przez producenta lub przez serwis autoryzowany przez producenta. W przypadku braku możliwości naprawy na miejscu, dopuszcza się wysyłkę sprzętu do autoryzowanego serwisu na koszt Wykonawcy.</w:t>
            </w:r>
          </w:p>
        </w:tc>
      </w:tr>
    </w:tbl>
    <w:p w:rsidR="00FA631C" w:rsidRPr="00FA631C" w:rsidRDefault="00FA631C" w:rsidP="00FA631C">
      <w:pPr>
        <w:suppressAutoHyphens w:val="0"/>
        <w:rPr>
          <w:rFonts w:ascii="Segoe UI" w:eastAsia="Calibri" w:hAnsi="Segoe UI" w:cs="Segoe UI"/>
          <w:b/>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12) Serwer sieciowy – 1 sztuka</w:t>
      </w:r>
    </w:p>
    <w:p w:rsidR="00FA631C" w:rsidRPr="00FA631C" w:rsidRDefault="00FA631C" w:rsidP="00FA631C">
      <w:pPr>
        <w:suppressAutoHyphens w:val="0"/>
        <w:rPr>
          <w:rFonts w:ascii="Segoe UI" w:eastAsia="Calibri" w:hAnsi="Segoe UI" w:cs="Segoe UI"/>
          <w:b/>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57"/>
      </w:tblGrid>
      <w:tr w:rsidR="00FA631C" w:rsidRPr="00FA631C" w:rsidTr="00FA631C">
        <w:trPr>
          <w:tblHeader/>
        </w:trPr>
        <w:tc>
          <w:tcPr>
            <w:tcW w:w="2510"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557"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Typ</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Serwer</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Aplikacje edukacyjne</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Obudowa</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Obudowa serwera typu Tower</w:t>
            </w:r>
          </w:p>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Posiadająca 8 zatok na dyski HDD.</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Procesor</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Obsługa 2 procesorów.</w:t>
            </w:r>
          </w:p>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Zainstalowany 1 procesor klasy x86, z rozszerzeniem 64-bitowym, dedykowany do pracy w serwerach. Serwer z tym procesorem musi osiągać wydajność co najmniej 7,4 pkt w teście SPECspeed®2017_int_base. Wyniki testów SPEC dla oferowanego serwera z oferowanym procesorem muszą być dostępne na stronie www.spec.org.</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Pamięć RAM</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32GB zainstalowanej pamięci RAM, możliwość rozbudowy do 512GB</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Dyski twarde</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Możliwość instalacji dysków twardych SATA, SAS, Nearline SAS, SSD.</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Zainstalowane 2 dyski o pojemności min. 600GB każdy.</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Kontroler pamięci masowej</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Kontroler z obsługą RAID 0, 1, 5, 10, 50</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Karty sieciowe</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1 karta sieciowa 10/100/1000Mb/s,</w:t>
            </w:r>
          </w:p>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1 karta sieciowa dedykowana do zarządzania.</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Porty</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2 x usb z przodu, w tym 1 x USB 3.0,</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6 z tyłu, w tym 2 x USB 3.0,</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xml:space="preserve">VGA z tyłu obudowy, </w:t>
            </w:r>
          </w:p>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port RS232.</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Zasilacz</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Min. jeden zasilacz w zestawie z przewodem sieciowym.</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t>System zarządzania</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Niezależna od zainstalowanego na serwerze systemu operacyjnego posiadająca dedykowane port RJ-45 Gigabit Ethernet umożliwiająca:</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zdalny dostęp do graficznego interfejsu Web karty zarządzającej</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zdalne monitorowanie i informowanie o statusie serwera (m.in. prędkości obrotowej wentylatorów, konfiguracji serwera)</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szyfrowane połączenie (SSLv3) oraz autoryzację użytkownika</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możliwość podmontowania zdalnych wirtualnych napędów</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lastRenderedPageBreak/>
              <w:t>- wirtualną konsolę z dostępem do myszy, klawiatury</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wsparcie dla SNMP; IPMI2.0, VLAN tagging, Telnet, SSH</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możliwość zdalnego monitorowania w czasie rzeczywistym poboru prądu przez serwer</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możliwość zdalnego ustawienia limitu poboru prądu przez konkretny serwer</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integracja z Active Directory</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możliwość obsługi przez dwóch administratorów jednocześnie</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wysyłanie do administratora maila z powiadomieniem o awarii lub zmianie konfiguracji sprzętowej</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możliwość podłączenia lokalnego poprzez złącze RS-232</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 możliwość zarządzania bezpośredniego poprzez złącze USB umieszczone na froncie obudowy.</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hAnsi="Segoe UI" w:cs="Segoe UI"/>
                <w:lang w:eastAsia="en-US"/>
              </w:rPr>
              <w:lastRenderedPageBreak/>
              <w:t>Wspierane systemy</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Microsoft Windows Server</w:t>
            </w:r>
          </w:p>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Linux: Red Hat/SUSE</w:t>
            </w:r>
          </w:p>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VMware vSphere</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Wsparcie techniczne producenta</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Możliwość telefonicznego sprawdzenia konfiguracji sprzętowej komputera oraz warunków gwarancji po podaniu numeru seryjnego bezpośrednio u producenta lub jego przedstawiciela.</w:t>
            </w:r>
          </w:p>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Dostęp do najnowszych sterowników i uaktualnień na stronie producenta zestawu realizowany poprzez podanie, na dedykowanej stronie internetowej producenta, numeru seryjnego lub modelu komputera.</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Certyfikaty i standardy</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D5543D">
            <w:pPr>
              <w:suppressAutoHyphens w:val="0"/>
              <w:spacing w:line="256" w:lineRule="auto"/>
              <w:rPr>
                <w:rFonts w:ascii="Segoe UI" w:eastAsia="Calibri" w:hAnsi="Segoe UI" w:cs="Segoe UI"/>
                <w:lang w:eastAsia="en-US"/>
              </w:rPr>
            </w:pPr>
            <w:r w:rsidRPr="00DD4B98">
              <w:rPr>
                <w:rFonts w:ascii="Segoe UI" w:eastAsia="Calibri" w:hAnsi="Segoe UI" w:cs="Segoe UI"/>
                <w:lang w:eastAsia="en-US"/>
              </w:rPr>
              <w:t>Posiada deklarację zgodności CE</w:t>
            </w:r>
            <w:r w:rsidR="00D5543D" w:rsidRPr="00DD4B98">
              <w:rPr>
                <w:rFonts w:ascii="Segoe UI" w:eastAsia="Calibri" w:hAnsi="Segoe UI" w:cs="Segoe UI"/>
                <w:lang w:eastAsia="en-US"/>
              </w:rPr>
              <w:t>.</w:t>
            </w:r>
            <w:r w:rsidRPr="00FA631C">
              <w:rPr>
                <w:rFonts w:ascii="Segoe UI" w:eastAsia="Calibri" w:hAnsi="Segoe UI" w:cs="Segoe UI"/>
                <w:lang w:eastAsia="en-US"/>
              </w:rPr>
              <w:t xml:space="preserve"> </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Gwarancja i rękojmia</w:t>
            </w: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hAnsi="Segoe UI" w:cs="Segoe UI"/>
                <w:lang w:eastAsia="en-US"/>
              </w:rPr>
            </w:pPr>
            <w:r w:rsidRPr="00FA631C">
              <w:rPr>
                <w:rFonts w:ascii="Segoe UI" w:hAnsi="Segoe UI" w:cs="Segoe UI"/>
                <w:lang w:eastAsia="en-US"/>
              </w:rPr>
              <w:t>Min. 24-miesięczna gwarancja i rękojmia świadczona na miejscu u klienta. Usługa musi być dostępna 9 godzin dziennie, 5 dni w tygodniu. W przypadku braku możliwości naprawy na miejscu, dopuszcza się wysyłkę sprzętu do autoryzowanego serwisu na koszt Wykonawcy.</w:t>
            </w:r>
          </w:p>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Czas reakcji serwisu - do końca następnego dnia roboczego.</w:t>
            </w:r>
          </w:p>
        </w:tc>
      </w:tr>
      <w:tr w:rsidR="00FA631C" w:rsidRPr="00FA631C" w:rsidTr="00FA631C">
        <w:tc>
          <w:tcPr>
            <w:tcW w:w="25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rPr>
                <w:rFonts w:ascii="Segoe UI" w:eastAsia="Calibri" w:hAnsi="Segoe UI" w:cs="Segoe UI"/>
                <w:lang w:eastAsia="en-US"/>
              </w:rPr>
            </w:pPr>
          </w:p>
        </w:tc>
        <w:tc>
          <w:tcPr>
            <w:tcW w:w="6557"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pl-PL"/>
              </w:rPr>
            </w:pPr>
          </w:p>
        </w:tc>
      </w:tr>
    </w:tbl>
    <w:p w:rsidR="00FA631C" w:rsidRPr="00FA631C" w:rsidRDefault="00FA631C" w:rsidP="00FA631C">
      <w:pPr>
        <w:suppressAutoHyphens w:val="0"/>
        <w:rPr>
          <w:rFonts w:ascii="Segoe UI" w:eastAsia="Calibri" w:hAnsi="Segoe UI" w:cs="Segoe UI"/>
          <w:b/>
          <w:lang w:eastAsia="en-US"/>
        </w:rPr>
      </w:pPr>
    </w:p>
    <w:p w:rsidR="00FA631C" w:rsidRPr="00FA631C" w:rsidRDefault="00D5543D"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13) Sieciowe laserowe urządzenie wielofunkcyjne – 2 sztuki (jednakowe)</w:t>
      </w:r>
    </w:p>
    <w:p w:rsidR="00FA631C" w:rsidRPr="00FA631C" w:rsidRDefault="00FA631C" w:rsidP="00FA631C">
      <w:pPr>
        <w:suppressAutoHyphens w:val="0"/>
        <w:rPr>
          <w:rFonts w:ascii="Segoe UI" w:eastAsia="Calibri" w:hAnsi="Segoe UI" w:cs="Segoe UI"/>
          <w:b/>
          <w:lang w:eastAsia="en-US"/>
        </w:rPr>
      </w:pPr>
    </w:p>
    <w:tbl>
      <w:tblPr>
        <w:tblStyle w:val="Tabela-Siatka3"/>
        <w:tblW w:w="0" w:type="auto"/>
        <w:tblInd w:w="-5" w:type="dxa"/>
        <w:tblLook w:val="04A0" w:firstRow="1" w:lastRow="0" w:firstColumn="1" w:lastColumn="0" w:noHBand="0" w:noVBand="1"/>
      </w:tblPr>
      <w:tblGrid>
        <w:gridCol w:w="2268"/>
        <w:gridCol w:w="6521"/>
      </w:tblGrid>
      <w:tr w:rsidR="00FA631C" w:rsidRPr="008301D9" w:rsidTr="00FA631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8301D9" w:rsidRDefault="00FA631C" w:rsidP="00FA631C">
            <w:pPr>
              <w:suppressAutoHyphens w:val="0"/>
              <w:rPr>
                <w:rFonts w:ascii="Segoe UI" w:hAnsi="Segoe UI" w:cs="Segoe UI"/>
                <w:b/>
                <w:lang w:eastAsia="pl-PL"/>
              </w:rPr>
            </w:pPr>
            <w:r w:rsidRPr="008301D9">
              <w:rPr>
                <w:rFonts w:ascii="Segoe U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8301D9" w:rsidRDefault="00FA631C" w:rsidP="00FA631C">
            <w:pPr>
              <w:suppressAutoHyphens w:val="0"/>
              <w:rPr>
                <w:rFonts w:ascii="Segoe UI" w:hAnsi="Segoe UI" w:cs="Segoe UI"/>
                <w:b/>
                <w:lang w:eastAsia="en-US"/>
              </w:rPr>
            </w:pPr>
            <w:r w:rsidRPr="008301D9">
              <w:rPr>
                <w:rFonts w:ascii="Segoe UI" w:hAnsi="Segoe UI" w:cs="Segoe UI"/>
                <w:b/>
                <w:lang w:eastAsia="en-US"/>
              </w:rPr>
              <w:t>Charakterystyka (wymagania minimalne)</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Edukacja</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Funkcje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Skanowanie, kopiowanie, faks, drukowanie laserowe dwustronne</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Prędkość wydruku</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- 40 stron/minutę;</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- 20 stron/minutę w trybie dwustronnym.</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Rozdzielczość wydruku</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1200 x 1200 dpi, 2400 x 600 dpi</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Skanowanie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prędkość skanowania jednostronnego mono 40str/min, kolor 20str/min,</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-prędkość skanowania dwustronnego mono 20str/min, kolor 10 str/min,</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rozdzielczość 600 x 600 ppi,</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skanowanie do formatów XPS, TIFF, PDF, JPG,</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xml:space="preserve">- skanowanie na: email, komputer, dysk USB, FTP. </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Kopiowanie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funkcja skalowania 25-400%.</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lastRenderedPageBreak/>
              <w:t>Podajnik i rodzaj papieru</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podajnik główny o pojemności 350 arkuszy,</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odbiornik 150 arkuszy,</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podajnik/odbiornik skanera 50 / 50 arkuszy,</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obsługiwane nośniki: A4, A5, A6, koperty, folie,</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gramatura nośników 60-120g/m².</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Zgodność z systemami operacyjnymi</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val="en-US" w:eastAsia="en-US"/>
              </w:rPr>
            </w:pPr>
            <w:r w:rsidRPr="008301D9">
              <w:rPr>
                <w:rFonts w:ascii="Segoe UI" w:hAnsi="Segoe UI" w:cs="Segoe UI"/>
                <w:lang w:val="en-US" w:eastAsia="en-US"/>
              </w:rPr>
              <w:t>- MS Windows 8.1/10</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Producent urządzenia wielofunkcyjnego musi udostępniać cyfrowo podpisane sterowniki do w/w systemów.</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Materiały eksploatacyjne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val="en-US" w:eastAsia="en-US"/>
              </w:rPr>
            </w:pPr>
            <w:r w:rsidRPr="008301D9">
              <w:rPr>
                <w:rFonts w:ascii="Segoe UI" w:hAnsi="Segoe UI" w:cs="Segoe UI"/>
                <w:lang w:val="en-US" w:eastAsia="en-US"/>
              </w:rPr>
              <w:t xml:space="preserve">Dołączone materiały eksploatacyjne o wydajności 3000 stron wg. normy </w:t>
            </w:r>
            <w:r w:rsidRPr="008301D9">
              <w:rPr>
                <w:rFonts w:ascii="Segoe UI" w:hAnsi="Segoe UI" w:cs="Segoe UI"/>
                <w:lang w:eastAsia="en-US"/>
              </w:rPr>
              <w:t>ISO/IEC 19752 lub równoważnej.</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Interfejsy</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USB typ A, USB typ B,</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sieć przewodowa,</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dotykowy, kolorowy wyświetlacz</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Gwarancja i 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Min. 24-miesięczna gwarancja i rękojmia świadczona na miejscu u klienta. Dopuszcza się wysyłkę sprzętu do autoryzowanego serwisu na koszt Wykonawcy.</w:t>
            </w:r>
          </w:p>
        </w:tc>
      </w:tr>
    </w:tbl>
    <w:p w:rsidR="00FA631C" w:rsidRPr="008301D9" w:rsidRDefault="00FA631C" w:rsidP="00FA631C">
      <w:pPr>
        <w:suppressAutoHyphens w:val="0"/>
        <w:rPr>
          <w:rFonts w:ascii="Segoe UI" w:eastAsia="Calibri" w:hAnsi="Segoe UI" w:cs="Segoe UI"/>
          <w:b/>
          <w:lang w:eastAsia="en-US"/>
        </w:rPr>
      </w:pPr>
    </w:p>
    <w:p w:rsidR="00FA631C" w:rsidRPr="008301D9" w:rsidRDefault="00CC0BBA"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8301D9">
        <w:rPr>
          <w:rFonts w:ascii="Segoe UI" w:eastAsia="Calibri" w:hAnsi="Segoe UI" w:cs="Segoe UI"/>
          <w:b/>
          <w:lang w:eastAsia="en-US"/>
        </w:rPr>
        <w:t>14) Tablet 10 cali z systemem operacyjnym Android – 35 sztuk (jednakowych)</w:t>
      </w:r>
    </w:p>
    <w:p w:rsidR="00FA631C" w:rsidRPr="008301D9" w:rsidRDefault="00FA631C" w:rsidP="00FA631C">
      <w:pPr>
        <w:suppressAutoHyphens w:val="0"/>
        <w:rPr>
          <w:rFonts w:ascii="Segoe UI" w:eastAsia="Calibri" w:hAnsi="Segoe UI" w:cs="Segoe UI"/>
          <w:b/>
          <w:lang w:eastAsia="en-US"/>
        </w:rPr>
      </w:pPr>
    </w:p>
    <w:tbl>
      <w:tblPr>
        <w:tblStyle w:val="Tabela-Siatka3"/>
        <w:tblW w:w="0" w:type="auto"/>
        <w:tblInd w:w="-5" w:type="dxa"/>
        <w:tblLook w:val="04A0" w:firstRow="1" w:lastRow="0" w:firstColumn="1" w:lastColumn="0" w:noHBand="0" w:noVBand="1"/>
      </w:tblPr>
      <w:tblGrid>
        <w:gridCol w:w="2410"/>
        <w:gridCol w:w="6521"/>
      </w:tblGrid>
      <w:tr w:rsidR="00FA631C" w:rsidRPr="008301D9" w:rsidTr="00FA631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8301D9" w:rsidRDefault="00FA631C" w:rsidP="00FA631C">
            <w:pPr>
              <w:suppressAutoHyphens w:val="0"/>
              <w:rPr>
                <w:rFonts w:ascii="Segoe UI" w:hAnsi="Segoe UI" w:cs="Segoe UI"/>
                <w:b/>
                <w:lang w:eastAsia="pl-PL"/>
              </w:rPr>
            </w:pPr>
            <w:r w:rsidRPr="008301D9">
              <w:rPr>
                <w:rFonts w:ascii="Segoe U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8301D9" w:rsidRDefault="00FA631C" w:rsidP="00FA631C">
            <w:pPr>
              <w:suppressAutoHyphens w:val="0"/>
              <w:rPr>
                <w:rFonts w:ascii="Segoe UI" w:hAnsi="Segoe UI" w:cs="Segoe UI"/>
                <w:b/>
                <w:lang w:eastAsia="en-US"/>
              </w:rPr>
            </w:pPr>
            <w:r w:rsidRPr="008301D9">
              <w:rPr>
                <w:rFonts w:ascii="Segoe UI" w:hAnsi="Segoe UI" w:cs="Segoe UI"/>
                <w:b/>
                <w:lang w:eastAsia="en-US"/>
              </w:rPr>
              <w:t>Charakterystyka (wymagania minimalne)</w:t>
            </w:r>
          </w:p>
        </w:tc>
      </w:tr>
      <w:tr w:rsidR="00FA631C" w:rsidRPr="008301D9"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Edukacja</w:t>
            </w:r>
          </w:p>
        </w:tc>
      </w:tr>
      <w:tr w:rsidR="00FA631C" w:rsidRPr="008301D9"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Wyświetlacz</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 przekątna 10”,</w:t>
            </w:r>
          </w:p>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 rozdzielczość 2000 x 1200 px,</w:t>
            </w:r>
          </w:p>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 paleta barw 16 mln kolorów,</w:t>
            </w:r>
          </w:p>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 obsługa dotykowa,</w:t>
            </w:r>
          </w:p>
        </w:tc>
      </w:tr>
      <w:tr w:rsidR="00FA631C" w:rsidRPr="008301D9"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Pamięć</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Pamięć danych: wbudowana 32GB / dostępna dla użytkownika 19GB</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xml:space="preserve">Pamięć RAM: 3GB </w:t>
            </w:r>
          </w:p>
        </w:tc>
      </w:tr>
      <w:tr w:rsidR="00FA631C" w:rsidRPr="008301D9"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Aparat fotograficzny</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Wbudowany aparat z przodu urządzenia:</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rozdzielczość 5 Mpx,</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funkcja wykonywania zdjęć, nagrywania filmów video</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Wbudowany aparat z tyłu urządzenia:</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rozdzielczość 8 Mpx,</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funkcja wykonywania zdjęć, nagrywania video FHD z prędkością 60 klatek/s.</w:t>
            </w:r>
          </w:p>
        </w:tc>
      </w:tr>
      <w:tr w:rsidR="00FA631C" w:rsidRPr="008301D9"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Obsługiwane, protokoły transmisji</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Bluetooth 5.0,</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WiFi 802.11 a/b/g/n/ac</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obsługa GPS, GLONASS, Beidou, Galileo</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USB 2.0 OTG</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Obsługa wyżej wymienionych protokołów musi być wbudowana fabrycznie. Zamawiający nie dopuszcza ich obsługi za pomocą zewnętrznych urządzeń lub modułów.</w:t>
            </w:r>
          </w:p>
        </w:tc>
      </w:tr>
      <w:tr w:rsidR="00FA631C" w:rsidRPr="008301D9"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Wyposażenie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wbudowana bateria,</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wbudowany głośnik i mikrofon,</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wbudowany akcelerometr, czujnik żyroskopowy, czujnik geomagnetyczny, czujnik światła,</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złącze słuchawkowe,</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czytnik kart microSD, obsługa 1TB,</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 zestawie ładowarka sieciowa, kabel USB,</w:t>
            </w:r>
          </w:p>
        </w:tc>
      </w:tr>
      <w:tr w:rsidR="00FA631C" w:rsidRPr="008301D9"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Gwarancja i 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Min. 24-miesięczna gwarancja i rękojmia świadczona na miejscu u klienta. Dopuszcza się wysyłkę sprzętu do autoryzowanego serwisu na koszt Wykonawcy.</w:t>
            </w:r>
          </w:p>
        </w:tc>
      </w:tr>
    </w:tbl>
    <w:p w:rsidR="00FA631C" w:rsidRPr="008301D9" w:rsidRDefault="00FA631C" w:rsidP="00FA631C">
      <w:pPr>
        <w:suppressAutoHyphens w:val="0"/>
        <w:rPr>
          <w:rFonts w:ascii="Segoe UI" w:eastAsia="Calibri" w:hAnsi="Segoe UI" w:cs="Segoe UI"/>
          <w:b/>
          <w:lang w:eastAsia="en-US"/>
        </w:rPr>
      </w:pPr>
    </w:p>
    <w:p w:rsidR="00FA631C" w:rsidRPr="008301D9" w:rsidRDefault="00CC0BBA" w:rsidP="00FA631C">
      <w:pPr>
        <w:suppressAutoHyphens w:val="0"/>
        <w:rPr>
          <w:rFonts w:ascii="Segoe UI" w:eastAsia="Calibri" w:hAnsi="Segoe UI" w:cs="Segoe UI"/>
          <w:b/>
          <w:lang w:eastAsia="en-US"/>
        </w:rPr>
      </w:pPr>
      <w:r>
        <w:rPr>
          <w:rFonts w:ascii="Segoe UI" w:eastAsia="Calibri" w:hAnsi="Segoe UI" w:cs="Segoe UI"/>
          <w:b/>
          <w:lang w:eastAsia="en-US"/>
        </w:rPr>
        <w:lastRenderedPageBreak/>
        <w:t>1.</w:t>
      </w:r>
      <w:r w:rsidR="00FA631C" w:rsidRPr="008301D9">
        <w:rPr>
          <w:rFonts w:ascii="Segoe UI" w:eastAsia="Calibri" w:hAnsi="Segoe UI" w:cs="Segoe UI"/>
          <w:b/>
          <w:lang w:eastAsia="en-US"/>
        </w:rPr>
        <w:t>15) Tablet graficzny – 1 sztuka</w:t>
      </w:r>
    </w:p>
    <w:p w:rsidR="00FA631C" w:rsidRPr="008301D9" w:rsidRDefault="00FA631C" w:rsidP="00FA631C">
      <w:pPr>
        <w:suppressAutoHyphens w:val="0"/>
        <w:rPr>
          <w:rFonts w:ascii="Segoe UI" w:eastAsia="Calibri" w:hAnsi="Segoe UI" w:cs="Segoe UI"/>
          <w:b/>
          <w:lang w:eastAsia="en-US"/>
        </w:rPr>
      </w:pPr>
    </w:p>
    <w:tbl>
      <w:tblPr>
        <w:tblStyle w:val="Tabela-Siatka3"/>
        <w:tblW w:w="0" w:type="auto"/>
        <w:tblInd w:w="-5" w:type="dxa"/>
        <w:tblLook w:val="04A0" w:firstRow="1" w:lastRow="0" w:firstColumn="1" w:lastColumn="0" w:noHBand="0" w:noVBand="1"/>
      </w:tblPr>
      <w:tblGrid>
        <w:gridCol w:w="2268"/>
        <w:gridCol w:w="6521"/>
      </w:tblGrid>
      <w:tr w:rsidR="00FA631C" w:rsidRPr="008301D9" w:rsidTr="00FA631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8301D9" w:rsidRDefault="00FA631C" w:rsidP="00FA631C">
            <w:pPr>
              <w:suppressAutoHyphens w:val="0"/>
              <w:rPr>
                <w:rFonts w:ascii="Segoe UI" w:hAnsi="Segoe UI" w:cs="Segoe UI"/>
                <w:b/>
                <w:lang w:eastAsia="pl-PL"/>
              </w:rPr>
            </w:pPr>
            <w:r w:rsidRPr="008301D9">
              <w:rPr>
                <w:rFonts w:ascii="Segoe U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8301D9" w:rsidRDefault="00FA631C" w:rsidP="00FA631C">
            <w:pPr>
              <w:suppressAutoHyphens w:val="0"/>
              <w:rPr>
                <w:rFonts w:ascii="Segoe UI" w:hAnsi="Segoe UI" w:cs="Segoe UI"/>
                <w:b/>
                <w:lang w:eastAsia="en-US"/>
              </w:rPr>
            </w:pPr>
            <w:r w:rsidRPr="008301D9">
              <w:rPr>
                <w:rFonts w:ascii="Segoe UI" w:hAnsi="Segoe UI" w:cs="Segoe UI"/>
                <w:b/>
                <w:lang w:eastAsia="en-US"/>
              </w:rPr>
              <w:t>Charakterystyka (wymagania minimalne)</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Edukacja</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Ekran</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Rozdzielczość 1920 x 1080 px,</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Jasność 210 cd/m2,</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Przekątna 15”,</w:t>
            </w:r>
          </w:p>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Paleta barw 16,7 mln.</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Powierzchnia robocza</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Wymiary 340 x 190 mm,</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Rozdzielczość 5000 linii/cal.</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Parametry pióra</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praca bezprzewodowa, bezbateryjna,</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- 8192 poziomy nacisku pióra i gumki,</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rozpoznawanie pochylenia do 60°,</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gumka.</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Interfejs</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USB oraz HDMI</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Obudowa</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Obudowa z tworzywa w kolorze szarym/czarnym,</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Wbudowane nóżki.</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Kompatybilność</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Microsoft Windows 8/10,</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Wyposażenie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Przewód połączeniowy (usb, hdmi, zasilanie)</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Piórko, uchwyt,</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Zapasowe wkłady (3 szt.) wraz z narzędziem do wymiany,</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Oprogramowanie,</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Zasilacz.</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Gwarancja i 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Min. 24-miesięczna gwarancja i rękojmia świadczona na miejscu u klienta. Dopuszcza się wysyłkę sprzętu do autoryzowanego serwisu na koszt Wykonawcy.</w:t>
            </w:r>
          </w:p>
        </w:tc>
      </w:tr>
    </w:tbl>
    <w:p w:rsidR="00FA631C" w:rsidRPr="008301D9" w:rsidRDefault="00FA631C" w:rsidP="00FA631C">
      <w:pPr>
        <w:suppressAutoHyphens w:val="0"/>
        <w:rPr>
          <w:rFonts w:ascii="Segoe UI" w:eastAsia="Calibri" w:hAnsi="Segoe UI" w:cs="Segoe UI"/>
          <w:b/>
          <w:lang w:eastAsia="en-US"/>
        </w:rPr>
      </w:pPr>
    </w:p>
    <w:p w:rsidR="00FA631C" w:rsidRPr="008301D9" w:rsidRDefault="00CC0BBA"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8301D9">
        <w:rPr>
          <w:rFonts w:ascii="Segoe UI" w:eastAsia="Calibri" w:hAnsi="Segoe UI" w:cs="Segoe UI"/>
          <w:b/>
          <w:lang w:eastAsia="en-US"/>
        </w:rPr>
        <w:t>16) Głośniki – 1 zestaw</w:t>
      </w:r>
    </w:p>
    <w:p w:rsidR="00FA631C" w:rsidRPr="008301D9" w:rsidRDefault="00FA631C" w:rsidP="00FA631C">
      <w:pPr>
        <w:suppressAutoHyphens w:val="0"/>
        <w:rPr>
          <w:rFonts w:ascii="Segoe UI" w:eastAsia="Calibri" w:hAnsi="Segoe UI" w:cs="Segoe UI"/>
          <w:b/>
          <w:lang w:eastAsia="en-US"/>
        </w:rPr>
      </w:pPr>
    </w:p>
    <w:tbl>
      <w:tblPr>
        <w:tblStyle w:val="Tabela-Siatka3"/>
        <w:tblW w:w="0" w:type="auto"/>
        <w:tblInd w:w="-5" w:type="dxa"/>
        <w:tblLook w:val="04A0" w:firstRow="1" w:lastRow="0" w:firstColumn="1" w:lastColumn="0" w:noHBand="0" w:noVBand="1"/>
      </w:tblPr>
      <w:tblGrid>
        <w:gridCol w:w="2268"/>
        <w:gridCol w:w="6521"/>
      </w:tblGrid>
      <w:tr w:rsidR="00FA631C" w:rsidRPr="008301D9" w:rsidTr="00FA631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8301D9" w:rsidRDefault="00FA631C" w:rsidP="00FA631C">
            <w:pPr>
              <w:suppressAutoHyphens w:val="0"/>
              <w:rPr>
                <w:rFonts w:ascii="Segoe UI" w:hAnsi="Segoe UI" w:cs="Segoe UI"/>
                <w:b/>
                <w:lang w:eastAsia="pl-PL"/>
              </w:rPr>
            </w:pPr>
            <w:r w:rsidRPr="008301D9">
              <w:rPr>
                <w:rFonts w:ascii="Segoe U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31C" w:rsidRPr="008301D9" w:rsidRDefault="00FA631C" w:rsidP="00FA631C">
            <w:pPr>
              <w:suppressAutoHyphens w:val="0"/>
              <w:rPr>
                <w:rFonts w:ascii="Segoe UI" w:hAnsi="Segoe UI" w:cs="Segoe UI"/>
                <w:b/>
                <w:lang w:eastAsia="en-US"/>
              </w:rPr>
            </w:pPr>
            <w:r w:rsidRPr="008301D9">
              <w:rPr>
                <w:rFonts w:ascii="Segoe UI" w:hAnsi="Segoe UI" w:cs="Segoe UI"/>
                <w:b/>
                <w:lang w:eastAsia="en-US"/>
              </w:rPr>
              <w:t>Charakterystyka (wymagania minimalne)</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Edukacja</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Parametry techniczne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 zestaw typu 2.1,</w:t>
            </w:r>
          </w:p>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 głośnik niskotonowy – moc 18W,</w:t>
            </w:r>
          </w:p>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- 2 x głośnik satelitarny – moc 11W,</w:t>
            </w:r>
          </w:p>
          <w:p w:rsidR="00FA631C" w:rsidRPr="008301D9" w:rsidRDefault="00FA631C" w:rsidP="00FA631C">
            <w:pPr>
              <w:suppressAutoHyphens w:val="0"/>
              <w:autoSpaceDE w:val="0"/>
              <w:autoSpaceDN w:val="0"/>
              <w:adjustRightInd w:val="0"/>
              <w:rPr>
                <w:rFonts w:ascii="Segoe UI" w:hAnsi="Segoe UI" w:cs="Segoe UI"/>
                <w:lang w:eastAsia="en-US"/>
              </w:rPr>
            </w:pPr>
            <w:r w:rsidRPr="008301D9">
              <w:rPr>
                <w:rFonts w:ascii="Segoe UI" w:hAnsi="Segoe UI" w:cs="Segoe UI"/>
                <w:lang w:eastAsia="en-US"/>
              </w:rPr>
              <w:t>- pasmo przenoszenia zestawu 40Hz-18kHz,</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Funkcje</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regulacja głośności,</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regulacja niskich i wysokich tonów,</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wskaźnika zasilania – dioda led.</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Porty</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wejście audio 2RCA,z kablem mini-jack 2RCA w zestawie,</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wyjście audio 2RCA.</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Obudowa</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obudowy drewniane w kolorze czarnym,</w:t>
            </w:r>
          </w:p>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 wbudowany zasilacz z wyłącznikiem.</w:t>
            </w:r>
          </w:p>
        </w:tc>
      </w:tr>
      <w:tr w:rsidR="00FA631C" w:rsidRPr="008301D9" w:rsidTr="00FA631C">
        <w:tc>
          <w:tcPr>
            <w:tcW w:w="2268"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Gwarancja i rękojmia</w:t>
            </w:r>
          </w:p>
        </w:tc>
        <w:tc>
          <w:tcPr>
            <w:tcW w:w="6521" w:type="dxa"/>
            <w:tcBorders>
              <w:top w:val="single" w:sz="4" w:space="0" w:color="auto"/>
              <w:left w:val="single" w:sz="4" w:space="0" w:color="auto"/>
              <w:bottom w:val="single" w:sz="4" w:space="0" w:color="auto"/>
              <w:right w:val="single" w:sz="4" w:space="0" w:color="auto"/>
            </w:tcBorders>
            <w:hideMark/>
          </w:tcPr>
          <w:p w:rsidR="00FA631C" w:rsidRPr="008301D9" w:rsidRDefault="00FA631C" w:rsidP="00FA631C">
            <w:pPr>
              <w:suppressAutoHyphens w:val="0"/>
              <w:rPr>
                <w:rFonts w:ascii="Segoe UI" w:hAnsi="Segoe UI" w:cs="Segoe UI"/>
                <w:lang w:eastAsia="en-US"/>
              </w:rPr>
            </w:pPr>
            <w:r w:rsidRPr="008301D9">
              <w:rPr>
                <w:rFonts w:ascii="Segoe UI" w:hAnsi="Segoe UI" w:cs="Segoe UI"/>
                <w:lang w:eastAsia="en-US"/>
              </w:rPr>
              <w:t>Min. 24-miesięczna gwarancja i rękojmia świadczona na miejscu u klienta. Dopuszcza się wysyłkę sprzętu do autoryzowanego serwisu na koszt Wykonawcy.</w:t>
            </w:r>
          </w:p>
        </w:tc>
      </w:tr>
    </w:tbl>
    <w:p w:rsidR="00FA631C" w:rsidRPr="00FA631C" w:rsidRDefault="00FA631C" w:rsidP="00FA631C">
      <w:pPr>
        <w:suppressAutoHyphens w:val="0"/>
        <w:rPr>
          <w:rFonts w:ascii="Segoe UI" w:eastAsia="Calibri" w:hAnsi="Segoe UI" w:cs="Segoe UI"/>
          <w:b/>
          <w:lang w:eastAsia="en-US"/>
        </w:rPr>
      </w:pPr>
    </w:p>
    <w:p w:rsidR="00FA631C" w:rsidRPr="00FA631C" w:rsidRDefault="00CC0BBA"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17) Szafa do ładowania tabletów – 1 sztuka</w:t>
      </w:r>
    </w:p>
    <w:p w:rsidR="00FA631C" w:rsidRPr="00FA631C" w:rsidRDefault="00FA631C" w:rsidP="00FA631C">
      <w:pPr>
        <w:suppressAutoHyphens w:val="0"/>
        <w:rPr>
          <w:rFonts w:ascii="Segoe UI" w:eastAsia="Calibri" w:hAnsi="Segoe UI" w:cs="Segoe UI"/>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FA631C" w:rsidRPr="00FA631C" w:rsidTr="00FA631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379"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37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lastRenderedPageBreak/>
              <w:t>Bezpieczeństwo pracy</w:t>
            </w:r>
          </w:p>
        </w:tc>
        <w:tc>
          <w:tcPr>
            <w:tcW w:w="637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553DC4">
            <w:pPr>
              <w:numPr>
                <w:ilvl w:val="0"/>
                <w:numId w:val="29"/>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Szafa przystosowana do pracy z napięciem ~230 V, służąca do przechowywania, zabezpieczenia, przewożenia, jednoczesnego ładowania 32 tabletów, o których mowa w pkt 14);</w:t>
            </w:r>
          </w:p>
          <w:p w:rsidR="00FA631C" w:rsidRPr="00FA631C" w:rsidRDefault="00FA631C" w:rsidP="00553DC4">
            <w:pPr>
              <w:numPr>
                <w:ilvl w:val="0"/>
                <w:numId w:val="29"/>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FA631C">
              <w:rPr>
                <w:rFonts w:ascii="Segoe UI" w:eastAsia="Calibri" w:hAnsi="Segoe UI" w:cs="Segoe UI"/>
                <w:lang w:eastAsia="en-US"/>
              </w:rPr>
              <w:t>Wyposażona w zabezpieczenia przeciwprzepięciowe i przeciwprzeciążeniowe;</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Korpus</w:t>
            </w:r>
          </w:p>
        </w:tc>
        <w:tc>
          <w:tcPr>
            <w:tcW w:w="637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Korpus wykonany z blachy stalowej malowanej farbami proszkowymi, posiadający otwory wentylacyjne do cyrkulacji powietrza</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Mobilność</w:t>
            </w:r>
          </w:p>
        </w:tc>
        <w:tc>
          <w:tcPr>
            <w:tcW w:w="637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 xml:space="preserve">Skrętne koła jezdne pokryte gumą nie brudzącą powierzchni (w tym 2 </w:t>
            </w:r>
            <w:r w:rsidRPr="00FA631C">
              <w:rPr>
                <w:rFonts w:ascii="Segoe UI" w:eastAsia="Calibri" w:hAnsi="Segoe UI" w:cs="Segoe UI"/>
                <w:lang w:eastAsia="en-US"/>
              </w:rPr>
              <w:br/>
              <w:t>z hamulcem)</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Ergonomia</w:t>
            </w:r>
          </w:p>
        </w:tc>
        <w:tc>
          <w:tcPr>
            <w:tcW w:w="637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Uchwyty do przemieszczania zamontowane po obu stronach, zwijacz przewodu umożliwiający nawinięcie przewodu zasilającego, blat z melaminy</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Zabezpieczenia</w:t>
            </w:r>
          </w:p>
        </w:tc>
        <w:tc>
          <w:tcPr>
            <w:tcW w:w="637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Drzwi zamykane zamkiem zabezpieczającym z blokadą w 2 punktach, krawędzie boczne wózka zabezpieczone gumowymi narożnikami</w:t>
            </w:r>
          </w:p>
        </w:tc>
      </w:tr>
      <w:tr w:rsidR="00FA631C" w:rsidRPr="00FA631C" w:rsidTr="00FA631C">
        <w:tc>
          <w:tcPr>
            <w:tcW w:w="2410"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Gwarancja i</w:t>
            </w:r>
          </w:p>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rękojmia</w:t>
            </w:r>
          </w:p>
        </w:tc>
        <w:tc>
          <w:tcPr>
            <w:tcW w:w="6379"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autoSpaceDE w:val="0"/>
              <w:autoSpaceDN w:val="0"/>
              <w:adjustRightInd w:val="0"/>
              <w:spacing w:line="256" w:lineRule="auto"/>
              <w:rPr>
                <w:rFonts w:ascii="Segoe UI" w:eastAsia="Calibri" w:hAnsi="Segoe UI" w:cs="Segoe UI"/>
                <w:lang w:eastAsia="en-US"/>
              </w:rPr>
            </w:pPr>
            <w:r w:rsidRPr="00FA631C">
              <w:rPr>
                <w:rFonts w:ascii="Segoe UI" w:eastAsia="Calibri" w:hAnsi="Segoe UI" w:cs="Segoe UI"/>
                <w:lang w:eastAsia="en-US"/>
              </w:rPr>
              <w:t>Min. 24-miesięczna gwarancja i rękojmia świadczona na miejscu u klienta. Dopuszcza się wysyłkę sprzętu do autoryzowanego serwisu na koszt Wykonawcy.</w:t>
            </w:r>
          </w:p>
        </w:tc>
      </w:tr>
    </w:tbl>
    <w:p w:rsidR="00FA631C" w:rsidRPr="00FA631C" w:rsidRDefault="00FA631C" w:rsidP="00FA631C">
      <w:pPr>
        <w:suppressAutoHyphens w:val="0"/>
        <w:rPr>
          <w:rFonts w:ascii="Segoe UI" w:eastAsia="Calibri" w:hAnsi="Segoe UI" w:cs="Segoe UI"/>
          <w:lang w:eastAsia="en-US"/>
        </w:rPr>
      </w:pPr>
    </w:p>
    <w:p w:rsidR="00FA631C" w:rsidRPr="00FA631C" w:rsidRDefault="00CC0BBA"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18) Oprogramowanie Windows Server 2019 Standard lub równoważne – 1 sztuka</w:t>
      </w:r>
    </w:p>
    <w:p w:rsidR="00FA631C" w:rsidRPr="00FA631C" w:rsidRDefault="00FA631C" w:rsidP="00FA631C">
      <w:pPr>
        <w:suppressAutoHyphens w:val="0"/>
        <w:rPr>
          <w:rFonts w:ascii="Segoe UI" w:eastAsia="Calibri" w:hAnsi="Segoe UI" w:cs="Segoe UI"/>
          <w:b/>
          <w:lang w:eastAsia="en-US"/>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266"/>
      </w:tblGrid>
      <w:tr w:rsidR="00FA631C" w:rsidRPr="00FA631C" w:rsidTr="00FA631C">
        <w:tc>
          <w:tcPr>
            <w:tcW w:w="2523"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266"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266"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tcPr>
          <w:p w:rsidR="00FA631C" w:rsidRPr="00FA631C" w:rsidRDefault="00FA631C" w:rsidP="00FA631C">
            <w:pPr>
              <w:suppressAutoHyphens w:val="0"/>
              <w:spacing w:line="256" w:lineRule="auto"/>
              <w:rPr>
                <w:rFonts w:ascii="Segoe UI" w:eastAsia="Calibri" w:hAnsi="Segoe UI" w:cs="Segoe UI"/>
                <w:lang w:eastAsia="en-US"/>
              </w:rPr>
            </w:pPr>
          </w:p>
        </w:tc>
        <w:tc>
          <w:tcPr>
            <w:tcW w:w="6266"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Pełna, nieograniczona czasowo wersja systemu operacyjnego Windows Server 2019 Standard w polskiej wersji językowej, z licencją pozwalającą na instalację na serwerze wyposażonym łącznie w 16 rdzeni oraz na korzystanie w szkole, wraz z licencjami dostępowymi dla 35 stanowisk, lub równoważny w zakresie:</w:t>
            </w:r>
          </w:p>
          <w:p w:rsidR="00FA631C" w:rsidRPr="00FA631C" w:rsidRDefault="00FA631C" w:rsidP="00553DC4">
            <w:pPr>
              <w:numPr>
                <w:ilvl w:val="0"/>
                <w:numId w:val="41"/>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licencja musi zezwalać na uruchomienie wirtualnych instancji systemu operacyjnego za pomocą wbudowanych mechanizmów wirtualizacji;</w:t>
            </w:r>
          </w:p>
          <w:p w:rsidR="00FA631C" w:rsidRPr="00FA631C" w:rsidRDefault="00FA631C" w:rsidP="00553DC4">
            <w:pPr>
              <w:numPr>
                <w:ilvl w:val="0"/>
                <w:numId w:val="41"/>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możliwość migracji maszyn wirtualnych bez zatrzymania ich pracy między fizycznymi serwerami z uruchomionym mechanizmem wirtualizacji przez sieć Ethernet, bez konieczności stosowania dodatkowych mechanizmów współdzielenia pamięci;</w:t>
            </w:r>
          </w:p>
          <w:p w:rsidR="00FA631C" w:rsidRPr="00FA631C" w:rsidRDefault="00FA631C" w:rsidP="00553DC4">
            <w:pPr>
              <w:numPr>
                <w:ilvl w:val="0"/>
                <w:numId w:val="41"/>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wsparcie (na umożliwiającym to sprzęcie) dodawania i wymiany pamięci RAM oraz procesorów bez przerywania pracy;</w:t>
            </w:r>
          </w:p>
          <w:p w:rsidR="00FA631C" w:rsidRPr="00FA631C" w:rsidRDefault="00FA631C" w:rsidP="00553DC4">
            <w:pPr>
              <w:numPr>
                <w:ilvl w:val="0"/>
                <w:numId w:val="41"/>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automatyczna weryfikacja cyfrowych sygnatur sterowników w celu sprawdzenia, czy sterownik przeszedł testy jakości przeprowadzone przez producenta systemu operacyjnego;</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wbudowany mechanizm klasyfikowania i indeksowania plików (dokumentów) w oparciu o ich zawartość;</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możliwość uruchamiania aplikacji internetowych wykorzystujących technologię ASP.NET;</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zlokalizowane w języku polskim, co najmniej następujące elementy: menu, przeglądarka internetowa, pomoc, komunikaty systemowe;</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zdalna dystrybucja oprogramowania na stacje robocze;</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wbudowane Centrum Certyfikatów (CA), obsługa klucza publicznego i prywatnego;</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lastRenderedPageBreak/>
              <w:t>szyfrowanie plików i folderów;</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obsługa IPSec – szyfrowanie ruchu sieciowego pomiędzy serwerami oraz stacjami roboczymi;</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możliwość tworzenia systemów wysokiej dostępności oraz rozłożenia obciążenia serwerów;</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wbudowane usługi VPN;</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możliwość automatycznej aktualizacji w oparciu o poprawki publikowane przez producenta;</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możliwość lokalnej dystrybucji poprawek zatwierdzonych przez administratora bez połączenia z siecią Internet;</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możliwość instalacji poprawek przez wgranie ich do obrazu instalacyjnego;</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praca w usłudze katalogowej Active Directory opartej na systemach Microsoft Windows Server;</w:t>
            </w:r>
          </w:p>
          <w:p w:rsidR="00FA631C" w:rsidRPr="00FA631C" w:rsidRDefault="00FA631C" w:rsidP="00553DC4">
            <w:pPr>
              <w:numPr>
                <w:ilvl w:val="0"/>
                <w:numId w:val="42"/>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licencja musi zezwalać na zdalny dostęp dla 35 urządzeń, bez względu na liczbę użytkowników.</w:t>
            </w:r>
          </w:p>
        </w:tc>
      </w:tr>
    </w:tbl>
    <w:p w:rsidR="00FA631C" w:rsidRPr="00FA631C" w:rsidRDefault="00FA631C" w:rsidP="00FA631C">
      <w:pPr>
        <w:suppressAutoHyphens w:val="0"/>
        <w:rPr>
          <w:rFonts w:ascii="Segoe UI" w:eastAsia="Calibri" w:hAnsi="Segoe UI" w:cs="Segoe UI"/>
          <w:b/>
          <w:lang w:eastAsia="en-US"/>
        </w:rPr>
      </w:pPr>
    </w:p>
    <w:p w:rsidR="00FA631C" w:rsidRPr="00FA631C" w:rsidRDefault="00CC0BBA"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19) Pakiet biurowy I – licencja na 52 stanowiska zezwalająca na używanie w szkole</w:t>
      </w:r>
    </w:p>
    <w:p w:rsidR="00FA631C" w:rsidRPr="00FA631C" w:rsidRDefault="00FA631C" w:rsidP="00FA631C">
      <w:pPr>
        <w:suppressAutoHyphens w:val="0"/>
        <w:rPr>
          <w:rFonts w:ascii="Segoe UI" w:eastAsia="Calibri" w:hAnsi="Segoe UI" w:cs="Segoe UI"/>
          <w:b/>
          <w:lang w:eastAsia="en-US"/>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266"/>
      </w:tblGrid>
      <w:tr w:rsidR="00FA631C" w:rsidRPr="00FA631C" w:rsidTr="00FA631C">
        <w:tc>
          <w:tcPr>
            <w:tcW w:w="2523"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266"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266"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tcPr>
          <w:p w:rsidR="00FA631C" w:rsidRPr="00FA631C" w:rsidRDefault="00FA631C" w:rsidP="00FA631C">
            <w:pPr>
              <w:suppressAutoHyphens w:val="0"/>
              <w:spacing w:line="256" w:lineRule="auto"/>
              <w:rPr>
                <w:rFonts w:ascii="Segoe UI" w:eastAsia="Calibri" w:hAnsi="Segoe UI" w:cs="Segoe UI"/>
                <w:lang w:eastAsia="en-US"/>
              </w:rPr>
            </w:pPr>
          </w:p>
        </w:tc>
        <w:tc>
          <w:tcPr>
            <w:tcW w:w="6266"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Pełna, nieograniczona czasowo wersja pakietu biurowego Microsoft Office 2019 Standard w polskiej wersji językowej, działająca w trybie offline z licencją pozwalającą na korzystanie w szkole lub równoważny w zakresie:</w:t>
            </w:r>
          </w:p>
          <w:p w:rsidR="00FA631C" w:rsidRPr="00FA631C" w:rsidRDefault="00FA631C" w:rsidP="00553DC4">
            <w:pPr>
              <w:numPr>
                <w:ilvl w:val="0"/>
                <w:numId w:val="43"/>
              </w:numPr>
              <w:suppressAutoHyphens w:val="0"/>
              <w:spacing w:line="257" w:lineRule="auto"/>
              <w:ind w:left="176" w:hanging="176"/>
              <w:rPr>
                <w:rFonts w:ascii="Segoe UI" w:eastAsia="Calibri" w:hAnsi="Segoe UI" w:cs="Segoe UI"/>
                <w:lang w:eastAsia="en-US"/>
              </w:rPr>
            </w:pPr>
            <w:r w:rsidRPr="00FA631C">
              <w:rPr>
                <w:rFonts w:ascii="Segoe UI" w:eastAsia="Calibri" w:hAnsi="Segoe UI" w:cs="Segoe UI"/>
                <w:lang w:eastAsia="en-US"/>
              </w:rPr>
              <w:t>poprawne zapisywanie, otwieranie i edycję dokumentów w formatach doc, docx, xls, xlsx, ppt, pptx bez konieczności korzystania z zewnętrznych konwerterów;</w:t>
            </w:r>
          </w:p>
          <w:p w:rsidR="00FA631C" w:rsidRPr="00FA631C" w:rsidRDefault="00FA631C" w:rsidP="00553DC4">
            <w:pPr>
              <w:numPr>
                <w:ilvl w:val="0"/>
                <w:numId w:val="43"/>
              </w:numPr>
              <w:suppressAutoHyphens w:val="0"/>
              <w:spacing w:line="257" w:lineRule="auto"/>
              <w:ind w:left="176" w:hanging="176"/>
              <w:rPr>
                <w:rFonts w:ascii="Segoe UI" w:eastAsia="Calibri" w:hAnsi="Segoe UI" w:cs="Segoe UI"/>
                <w:lang w:eastAsia="en-US"/>
              </w:rPr>
            </w:pPr>
            <w:r w:rsidRPr="00FA631C">
              <w:rPr>
                <w:rFonts w:ascii="Segoe UI" w:eastAsia="Calibri" w:hAnsi="Segoe UI" w:cs="Segoe UI"/>
                <w:lang w:eastAsia="en-US"/>
              </w:rPr>
              <w:t>program pocztowy będący częścią pakietu biurowego musi obsługiwać protokoły POP3, IMAP, SMTP i Exchange;</w:t>
            </w:r>
          </w:p>
          <w:p w:rsidR="00FA631C" w:rsidRPr="00FA631C" w:rsidRDefault="00FA631C" w:rsidP="00553DC4">
            <w:pPr>
              <w:numPr>
                <w:ilvl w:val="0"/>
                <w:numId w:val="43"/>
              </w:numPr>
              <w:suppressAutoHyphens w:val="0"/>
              <w:spacing w:after="160" w:line="256" w:lineRule="auto"/>
              <w:ind w:left="176" w:hanging="176"/>
              <w:rPr>
                <w:rFonts w:ascii="Segoe UI" w:eastAsia="Calibri" w:hAnsi="Segoe UI" w:cs="Segoe UI"/>
                <w:lang w:eastAsia="en-US"/>
              </w:rPr>
            </w:pPr>
            <w:r w:rsidRPr="00FA631C">
              <w:rPr>
                <w:rFonts w:ascii="Segoe UI" w:eastAsia="Calibri" w:hAnsi="Segoe UI" w:cs="Segoe UI"/>
                <w:lang w:eastAsia="en-US"/>
              </w:rPr>
              <w:t>pełną zgodność z systemami informatycznymi wykorzystywanymi w koszalińskich szkołach</w:t>
            </w:r>
          </w:p>
        </w:tc>
      </w:tr>
    </w:tbl>
    <w:p w:rsidR="00FA631C" w:rsidRPr="00D232E9" w:rsidRDefault="00FA631C" w:rsidP="00FA631C">
      <w:pPr>
        <w:suppressAutoHyphens w:val="0"/>
        <w:rPr>
          <w:rFonts w:ascii="Segoe UI" w:eastAsia="Calibri" w:hAnsi="Segoe UI" w:cs="Segoe UI"/>
          <w:b/>
          <w:sz w:val="16"/>
          <w:szCs w:val="16"/>
          <w:lang w:eastAsia="en-US"/>
        </w:rPr>
      </w:pPr>
    </w:p>
    <w:p w:rsidR="00FA631C" w:rsidRPr="00FA631C" w:rsidRDefault="00C31942" w:rsidP="00FA631C">
      <w:pPr>
        <w:suppressAutoHyphens w:val="0"/>
        <w:rPr>
          <w:rFonts w:ascii="Segoe UI" w:eastAsia="Calibri" w:hAnsi="Segoe UI" w:cs="Segoe UI"/>
          <w:b/>
          <w:lang w:eastAsia="en-US"/>
        </w:rPr>
      </w:pPr>
      <w:r>
        <w:rPr>
          <w:rFonts w:ascii="Segoe UI" w:eastAsia="Calibri" w:hAnsi="Segoe UI" w:cs="Segoe UI"/>
          <w:b/>
          <w:lang w:eastAsia="en-US"/>
        </w:rPr>
        <w:t>1.</w:t>
      </w:r>
      <w:r w:rsidR="00FA631C" w:rsidRPr="00FA631C">
        <w:rPr>
          <w:rFonts w:ascii="Segoe UI" w:eastAsia="Calibri" w:hAnsi="Segoe UI" w:cs="Segoe UI"/>
          <w:b/>
          <w:lang w:eastAsia="en-US"/>
        </w:rPr>
        <w:t>20) Pakiet biurowy II – licencja na 33 stanowiska zezwalająca na używanie w szkole</w:t>
      </w:r>
    </w:p>
    <w:p w:rsidR="00FA631C" w:rsidRPr="00FA631C" w:rsidRDefault="00FA631C" w:rsidP="00FA631C">
      <w:pPr>
        <w:suppressAutoHyphens w:val="0"/>
        <w:rPr>
          <w:rFonts w:ascii="Segoe UI" w:eastAsia="Calibri" w:hAnsi="Segoe UI" w:cs="Segoe UI"/>
          <w:lang w:eastAsia="en-US"/>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266"/>
      </w:tblGrid>
      <w:tr w:rsidR="00FA631C" w:rsidRPr="00FA631C" w:rsidTr="00FA631C">
        <w:tc>
          <w:tcPr>
            <w:tcW w:w="2523"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Parametr</w:t>
            </w:r>
          </w:p>
        </w:tc>
        <w:tc>
          <w:tcPr>
            <w:tcW w:w="6266" w:type="dxa"/>
            <w:tcBorders>
              <w:top w:val="single" w:sz="4" w:space="0" w:color="auto"/>
              <w:left w:val="single" w:sz="4" w:space="0" w:color="auto"/>
              <w:bottom w:val="single" w:sz="4" w:space="0" w:color="auto"/>
              <w:right w:val="single" w:sz="4" w:space="0" w:color="auto"/>
            </w:tcBorders>
            <w:shd w:val="clear" w:color="auto" w:fill="D9D9D9"/>
            <w:hideMark/>
          </w:tcPr>
          <w:p w:rsidR="00FA631C" w:rsidRPr="00FA631C" w:rsidRDefault="00FA631C" w:rsidP="00FA631C">
            <w:pPr>
              <w:suppressAutoHyphens w:val="0"/>
              <w:spacing w:line="256" w:lineRule="auto"/>
              <w:rPr>
                <w:rFonts w:ascii="Segoe UI" w:eastAsia="Calibri" w:hAnsi="Segoe UI" w:cs="Segoe UI"/>
                <w:b/>
                <w:lang w:eastAsia="en-US"/>
              </w:rPr>
            </w:pPr>
            <w:r w:rsidRPr="00FA631C">
              <w:rPr>
                <w:rFonts w:ascii="Segoe UI" w:eastAsia="Calibri" w:hAnsi="Segoe UI" w:cs="Segoe UI"/>
                <w:b/>
                <w:lang w:eastAsia="en-US"/>
              </w:rPr>
              <w:t>Charakterystyka (wymagania minimalne)</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Zastosowanie</w:t>
            </w:r>
          </w:p>
        </w:tc>
        <w:tc>
          <w:tcPr>
            <w:tcW w:w="6266"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Edukacja</w:t>
            </w:r>
          </w:p>
        </w:tc>
      </w:tr>
      <w:tr w:rsidR="00FA631C" w:rsidRPr="00FA631C" w:rsidTr="00FA631C">
        <w:tc>
          <w:tcPr>
            <w:tcW w:w="2523" w:type="dxa"/>
            <w:tcBorders>
              <w:top w:val="single" w:sz="4" w:space="0" w:color="auto"/>
              <w:left w:val="single" w:sz="4" w:space="0" w:color="auto"/>
              <w:bottom w:val="single" w:sz="4" w:space="0" w:color="auto"/>
              <w:right w:val="single" w:sz="4" w:space="0" w:color="auto"/>
            </w:tcBorders>
          </w:tcPr>
          <w:p w:rsidR="00FA631C" w:rsidRPr="00FA631C" w:rsidRDefault="00FA631C" w:rsidP="00FA631C">
            <w:pPr>
              <w:suppressAutoHyphens w:val="0"/>
              <w:spacing w:line="256" w:lineRule="auto"/>
              <w:rPr>
                <w:rFonts w:ascii="Segoe UI" w:eastAsia="Calibri" w:hAnsi="Segoe UI" w:cs="Segoe UI"/>
                <w:lang w:eastAsia="en-US"/>
              </w:rPr>
            </w:pPr>
          </w:p>
        </w:tc>
        <w:tc>
          <w:tcPr>
            <w:tcW w:w="6266" w:type="dxa"/>
            <w:tcBorders>
              <w:top w:val="single" w:sz="4" w:space="0" w:color="auto"/>
              <w:left w:val="single" w:sz="4" w:space="0" w:color="auto"/>
              <w:bottom w:val="single" w:sz="4" w:space="0" w:color="auto"/>
              <w:right w:val="single" w:sz="4" w:space="0" w:color="auto"/>
            </w:tcBorders>
            <w:hideMark/>
          </w:tcPr>
          <w:p w:rsidR="00FA631C" w:rsidRPr="00FA631C" w:rsidRDefault="00FA631C" w:rsidP="00FA631C">
            <w:pPr>
              <w:suppressAutoHyphens w:val="0"/>
              <w:spacing w:line="256" w:lineRule="auto"/>
              <w:rPr>
                <w:rFonts w:ascii="Segoe UI" w:eastAsia="Calibri" w:hAnsi="Segoe UI" w:cs="Segoe UI"/>
                <w:lang w:eastAsia="en-US"/>
              </w:rPr>
            </w:pPr>
            <w:r w:rsidRPr="00FA631C">
              <w:rPr>
                <w:rFonts w:ascii="Segoe UI" w:eastAsia="Calibri" w:hAnsi="Segoe UI" w:cs="Segoe UI"/>
                <w:lang w:eastAsia="en-US"/>
              </w:rPr>
              <w:t>Pełna, nieograniczona czasowo wersja pakietu biurowego Microsoft Office 2019 Professional w polskiej wersji językowej, działająca w trybie offline z licencją pozwalającą na korzystanie w szkole lub równoważny w zakresie:</w:t>
            </w:r>
          </w:p>
          <w:p w:rsidR="00FA631C" w:rsidRPr="00FA631C" w:rsidRDefault="00FA631C" w:rsidP="00553DC4">
            <w:pPr>
              <w:numPr>
                <w:ilvl w:val="0"/>
                <w:numId w:val="44"/>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poprawne zapisywanie, otwieranie i edycję dokumentów w formatach doc, docx, xls, xlsx, ppt, pptx, mdb, accdb bez konieczności korzystania z zewnętrznych konwerterów;</w:t>
            </w:r>
          </w:p>
          <w:p w:rsidR="00FA631C" w:rsidRPr="00FA631C" w:rsidRDefault="00FA631C" w:rsidP="00553DC4">
            <w:pPr>
              <w:numPr>
                <w:ilvl w:val="0"/>
                <w:numId w:val="44"/>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program pocztowy będący częścią pakietu biurowego musi obsługiwać protokoły POP3, IMAP, SMTP i Exchange;</w:t>
            </w:r>
          </w:p>
          <w:p w:rsidR="00FA631C" w:rsidRPr="00FA631C" w:rsidRDefault="00FA631C" w:rsidP="00553DC4">
            <w:pPr>
              <w:numPr>
                <w:ilvl w:val="0"/>
                <w:numId w:val="44"/>
              </w:numPr>
              <w:suppressAutoHyphens w:val="0"/>
              <w:spacing w:after="160" w:line="256" w:lineRule="auto"/>
              <w:ind w:left="176" w:hanging="176"/>
              <w:contextualSpacing/>
              <w:rPr>
                <w:rFonts w:ascii="Segoe UI" w:eastAsia="Calibri" w:hAnsi="Segoe UI" w:cs="Segoe UI"/>
                <w:lang w:eastAsia="en-US"/>
              </w:rPr>
            </w:pPr>
            <w:r w:rsidRPr="00FA631C">
              <w:rPr>
                <w:rFonts w:ascii="Segoe UI" w:eastAsia="Calibri" w:hAnsi="Segoe UI" w:cs="Segoe UI"/>
                <w:lang w:eastAsia="en-US"/>
              </w:rPr>
              <w:t>pełna zgodność z systemami informatycznymi wykorzystywanymi w koszalińskich szkołach</w:t>
            </w:r>
          </w:p>
        </w:tc>
      </w:tr>
    </w:tbl>
    <w:p w:rsidR="00726C5E" w:rsidRDefault="00726C5E">
      <w:pPr>
        <w:suppressAutoHyphens w:val="0"/>
        <w:rPr>
          <w:rFonts w:ascii="Segoe UI" w:eastAsia="Calibri" w:hAnsi="Segoe UI" w:cs="Segoe UI"/>
          <w:lang w:eastAsia="en-US"/>
        </w:rPr>
      </w:pPr>
      <w:r>
        <w:rPr>
          <w:rFonts w:ascii="Segoe UI" w:eastAsia="Calibri" w:hAnsi="Segoe UI" w:cs="Segoe UI"/>
          <w:lang w:eastAsia="en-US"/>
        </w:rPr>
        <w:br w:type="page"/>
      </w:r>
    </w:p>
    <w:p w:rsidR="00054F64" w:rsidRDefault="00CC0BBA" w:rsidP="00054F64">
      <w:pPr>
        <w:jc w:val="both"/>
        <w:rPr>
          <w:rFonts w:ascii="Segoe UI" w:hAnsi="Segoe UI" w:cs="Segoe UI"/>
          <w:b/>
          <w:color w:val="000000"/>
        </w:rPr>
      </w:pPr>
      <w:r>
        <w:rPr>
          <w:rFonts w:ascii="Segoe UI" w:hAnsi="Segoe UI" w:cs="Segoe UI"/>
          <w:b/>
          <w:color w:val="000000"/>
        </w:rPr>
        <w:lastRenderedPageBreak/>
        <w:t>2.</w:t>
      </w:r>
    </w:p>
    <w:p w:rsidR="00054F64" w:rsidRDefault="00054F64" w:rsidP="00054F64">
      <w:pPr>
        <w:jc w:val="both"/>
        <w:rPr>
          <w:rFonts w:ascii="Segoe UI" w:hAnsi="Segoe UI" w:cs="Segoe UI"/>
          <w:b/>
          <w:color w:val="000000"/>
        </w:rPr>
      </w:pPr>
    </w:p>
    <w:p w:rsidR="0092304F" w:rsidRDefault="00054F64" w:rsidP="0092304F">
      <w:pPr>
        <w:spacing w:line="254" w:lineRule="auto"/>
        <w:contextualSpacing/>
        <w:jc w:val="both"/>
        <w:rPr>
          <w:rFonts w:ascii="Segoe UI" w:eastAsia="Calibri" w:hAnsi="Segoe UI" w:cs="Segoe UI"/>
          <w:b/>
          <w:lang w:eastAsia="en-US"/>
        </w:rPr>
      </w:pPr>
      <w:r>
        <w:rPr>
          <w:rFonts w:ascii="Segoe UI" w:hAnsi="Segoe UI" w:cs="Segoe UI"/>
          <w:b/>
          <w:color w:val="000000"/>
        </w:rPr>
        <w:t xml:space="preserve">Zadanie nr 2: </w:t>
      </w:r>
      <w:r w:rsidR="0092304F" w:rsidRPr="0092304F">
        <w:rPr>
          <w:rFonts w:ascii="Segoe UI" w:hAnsi="Segoe UI" w:cs="Segoe UI"/>
          <w:b/>
          <w:lang w:eastAsia="pl-PL"/>
        </w:rPr>
        <w:t>Dostawa sprzętu komputerowego do Zespołu Szkół nr 1 w Koszalinie w ramach projektu „Czas na KWALIFIKACJE”</w:t>
      </w:r>
    </w:p>
    <w:p w:rsidR="0092304F" w:rsidRDefault="0092304F" w:rsidP="0092304F">
      <w:pPr>
        <w:spacing w:line="254" w:lineRule="auto"/>
        <w:contextualSpacing/>
        <w:jc w:val="both"/>
        <w:rPr>
          <w:rFonts w:ascii="Segoe UI" w:eastAsia="Calibri" w:hAnsi="Segoe UI" w:cs="Segoe UI"/>
          <w:b/>
          <w:lang w:eastAsia="en-US"/>
        </w:rPr>
      </w:pPr>
    </w:p>
    <w:p w:rsidR="0092304F" w:rsidRPr="0092304F" w:rsidRDefault="0092304F" w:rsidP="0092304F">
      <w:pPr>
        <w:spacing w:line="254" w:lineRule="auto"/>
        <w:contextualSpacing/>
        <w:jc w:val="both"/>
        <w:rPr>
          <w:rFonts w:ascii="Segoe UI" w:eastAsia="Calibri" w:hAnsi="Segoe UI" w:cs="Segoe UI"/>
          <w:b/>
          <w:lang w:eastAsia="en-US"/>
        </w:rPr>
      </w:pPr>
      <w:r w:rsidRPr="0092304F">
        <w:rPr>
          <w:rFonts w:ascii="Segoe UI" w:hAnsi="Segoe UI" w:cs="Segoe UI"/>
          <w:lang w:eastAsia="pl-PL"/>
        </w:rPr>
        <w:t>Informacje wstępne</w:t>
      </w:r>
      <w:r>
        <w:rPr>
          <w:rFonts w:ascii="Segoe UI" w:hAnsi="Segoe UI" w:cs="Segoe UI"/>
          <w:lang w:eastAsia="pl-PL"/>
        </w:rPr>
        <w:t>:</w:t>
      </w:r>
    </w:p>
    <w:p w:rsidR="0092304F" w:rsidRPr="0092304F" w:rsidRDefault="0092304F" w:rsidP="0092304F">
      <w:pPr>
        <w:suppressAutoHyphens w:val="0"/>
        <w:jc w:val="both"/>
        <w:rPr>
          <w:rFonts w:ascii="Segoe UI" w:hAnsi="Segoe UI" w:cs="Segoe UI"/>
          <w:lang w:eastAsia="pl-PL"/>
        </w:rPr>
      </w:pPr>
      <w:r w:rsidRPr="0092304F">
        <w:rPr>
          <w:rFonts w:ascii="Segoe UI" w:hAnsi="Segoe UI" w:cs="Segoe UI"/>
          <w:lang w:eastAsia="pl-PL"/>
        </w:rPr>
        <w:t>Zadanie realizowane w ramach projektu pn. „Czas na KWALIFIKACJE” współfinansowanego ze środków Europejskiego Funduszu Społecznego w ramach Regionalnego Programu Operacyjnego Województwa Zachodniopomorskiego 2014-2020.</w:t>
      </w:r>
    </w:p>
    <w:p w:rsidR="0092304F" w:rsidRDefault="0092304F" w:rsidP="0092304F">
      <w:pPr>
        <w:suppressAutoHyphens w:val="0"/>
        <w:ind w:left="284" w:hanging="284"/>
        <w:rPr>
          <w:rFonts w:ascii="Segoe UI" w:hAnsi="Segoe UI" w:cs="Segoe UI"/>
          <w:lang w:eastAsia="pl-PL"/>
        </w:rPr>
      </w:pPr>
      <w:r w:rsidRPr="0092304F">
        <w:rPr>
          <w:rFonts w:ascii="Segoe UI" w:eastAsia="Calibri" w:hAnsi="Segoe UI" w:cs="Segoe UI"/>
          <w:lang w:eastAsia="en-US"/>
        </w:rPr>
        <w:t>Kody CPV: 30213000-5, 39134000-0, 48000000-8, 38652100-1</w:t>
      </w:r>
    </w:p>
    <w:p w:rsidR="0092304F" w:rsidRDefault="0092304F" w:rsidP="0092304F">
      <w:pPr>
        <w:suppressAutoHyphens w:val="0"/>
        <w:ind w:left="284" w:hanging="284"/>
        <w:rPr>
          <w:rFonts w:ascii="Segoe UI" w:hAnsi="Segoe UI" w:cs="Segoe UI"/>
          <w:lang w:eastAsia="pl-PL"/>
        </w:rPr>
      </w:pPr>
    </w:p>
    <w:p w:rsidR="0092304F" w:rsidRPr="0092304F" w:rsidRDefault="0092304F" w:rsidP="0092304F">
      <w:pPr>
        <w:suppressAutoHyphens w:val="0"/>
        <w:ind w:left="284" w:hanging="284"/>
        <w:rPr>
          <w:rFonts w:ascii="Segoe UI" w:hAnsi="Segoe UI" w:cs="Segoe UI"/>
          <w:lang w:eastAsia="pl-PL"/>
        </w:rPr>
      </w:pPr>
      <w:r w:rsidRPr="0092304F">
        <w:rPr>
          <w:rFonts w:ascii="Segoe UI" w:hAnsi="Segoe UI" w:cs="Segoe UI"/>
          <w:lang w:eastAsia="pl-PL"/>
        </w:rPr>
        <w:t>Zakres zadania</w:t>
      </w:r>
      <w:r>
        <w:rPr>
          <w:rFonts w:ascii="Segoe UI" w:hAnsi="Segoe UI" w:cs="Segoe UI"/>
          <w:lang w:eastAsia="pl-PL"/>
        </w:rPr>
        <w:t>:</w:t>
      </w:r>
    </w:p>
    <w:p w:rsidR="0092304F" w:rsidRPr="0092304F" w:rsidRDefault="0092304F" w:rsidP="0092304F">
      <w:pPr>
        <w:suppressAutoHyphens w:val="0"/>
        <w:rPr>
          <w:rFonts w:ascii="Segoe UI" w:hAnsi="Segoe UI" w:cs="Segoe UI"/>
          <w:color w:val="FF0000"/>
          <w:lang w:eastAsia="pl-PL"/>
        </w:rPr>
      </w:pPr>
      <w:r w:rsidRPr="0092304F">
        <w:rPr>
          <w:rFonts w:ascii="Segoe UI" w:eastAsia="Calibri" w:hAnsi="Segoe UI" w:cs="Segoe UI"/>
          <w:lang w:eastAsia="en-US"/>
        </w:rPr>
        <w:t>Zadanie obejmuje dostawę pomocy dydaktycznych bezpośrednio do Zespołu Szkół nr 1 im. Mikołaja Kopernika, ul. Władysława Andersa 30, 75-626 Koszalin.</w:t>
      </w:r>
    </w:p>
    <w:p w:rsidR="0092304F" w:rsidRPr="0092304F" w:rsidRDefault="0092304F" w:rsidP="0092304F">
      <w:pPr>
        <w:suppressAutoHyphens w:val="0"/>
        <w:rPr>
          <w:rFonts w:ascii="Segoe UI" w:eastAsia="Calibri" w:hAnsi="Segoe UI" w:cs="Segoe UI"/>
          <w:b/>
          <w:lang w:eastAsia="en-US"/>
        </w:rPr>
      </w:pPr>
      <w:r w:rsidRPr="0092304F">
        <w:rPr>
          <w:rFonts w:ascii="Segoe UI" w:hAnsi="Segoe UI" w:cs="Segoe UI"/>
          <w:lang w:eastAsia="pl-PL"/>
        </w:rPr>
        <w:t>Szczegółowy zakres rzeczowy obejmuje dostawę:</w:t>
      </w:r>
    </w:p>
    <w:p w:rsidR="0092304F" w:rsidRPr="0092304F" w:rsidRDefault="0092304F" w:rsidP="0092304F">
      <w:pPr>
        <w:suppressAutoHyphens w:val="0"/>
        <w:rPr>
          <w:rFonts w:ascii="Segoe UI" w:eastAsia="Calibri" w:hAnsi="Segoe UI" w:cs="Segoe UI"/>
          <w:b/>
          <w:lang w:eastAsia="en-US"/>
        </w:rPr>
      </w:pPr>
    </w:p>
    <w:p w:rsidR="0092304F" w:rsidRPr="0092304F" w:rsidRDefault="00CC0BBA" w:rsidP="0092304F">
      <w:pPr>
        <w:suppressAutoHyphens w:val="0"/>
        <w:rPr>
          <w:rFonts w:ascii="Segoe UI" w:eastAsia="Calibri" w:hAnsi="Segoe UI" w:cs="Segoe UI"/>
          <w:b/>
          <w:lang w:eastAsia="en-US"/>
        </w:rPr>
      </w:pPr>
      <w:r>
        <w:rPr>
          <w:rFonts w:ascii="Segoe UI" w:eastAsia="Calibri" w:hAnsi="Segoe UI" w:cs="Segoe UI"/>
          <w:b/>
          <w:lang w:eastAsia="en-US"/>
        </w:rPr>
        <w:t>2.</w:t>
      </w:r>
      <w:r w:rsidR="0092304F" w:rsidRPr="0092304F">
        <w:rPr>
          <w:rFonts w:ascii="Segoe UI" w:eastAsia="Calibri" w:hAnsi="Segoe UI" w:cs="Segoe UI"/>
          <w:b/>
          <w:lang w:eastAsia="en-US"/>
        </w:rPr>
        <w:t>1) Komputer stacjonarny – 13 zestawów (jednakowych)</w:t>
      </w:r>
    </w:p>
    <w:p w:rsidR="0092304F" w:rsidRPr="0092304F" w:rsidRDefault="0092304F" w:rsidP="0092304F">
      <w:pPr>
        <w:suppressAutoHyphens w:val="0"/>
        <w:rPr>
          <w:rFonts w:ascii="Segoe UI" w:eastAsia="Calibri" w:hAnsi="Segoe UI" w:cs="Segoe UI"/>
          <w:b/>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57"/>
      </w:tblGrid>
      <w:tr w:rsidR="0092304F" w:rsidRPr="0092304F" w:rsidTr="00A2278D">
        <w:trPr>
          <w:tblHeader/>
        </w:trPr>
        <w:tc>
          <w:tcPr>
            <w:tcW w:w="2510"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6" w:lineRule="auto"/>
              <w:rPr>
                <w:rFonts w:ascii="Segoe UI" w:hAnsi="Segoe UI" w:cs="Segoe UI"/>
                <w:b/>
                <w:lang w:eastAsia="en-US"/>
              </w:rPr>
            </w:pPr>
            <w:r w:rsidRPr="0092304F">
              <w:rPr>
                <w:rFonts w:ascii="Segoe UI" w:hAnsi="Segoe UI" w:cs="Segoe UI"/>
                <w:b/>
                <w:lang w:eastAsia="en-US"/>
              </w:rPr>
              <w:t>Parametr</w:t>
            </w:r>
          </w:p>
        </w:tc>
        <w:tc>
          <w:tcPr>
            <w:tcW w:w="6557"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6" w:lineRule="auto"/>
              <w:rPr>
                <w:rFonts w:ascii="Segoe UI" w:hAnsi="Segoe UI" w:cs="Segoe UI"/>
                <w:b/>
                <w:lang w:eastAsia="en-US"/>
              </w:rPr>
            </w:pPr>
            <w:r w:rsidRPr="0092304F">
              <w:rPr>
                <w:rFonts w:ascii="Segoe UI" w:hAnsi="Segoe UI" w:cs="Segoe UI"/>
                <w:b/>
                <w:lang w:eastAsia="en-US"/>
              </w:rPr>
              <w:t>Charakterystyka (wymagania minimalne)</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Typ</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Zestaw komputerowy</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Zastosowanie</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Aplikacje edukacyjne</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Wydajność obliczeniowa</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hAnsi="Segoe UI" w:cs="Segoe UI"/>
                <w:lang w:eastAsia="en-US"/>
              </w:rPr>
            </w:pPr>
            <w:r w:rsidRPr="0092304F">
              <w:rPr>
                <w:rFonts w:ascii="Segoe UI" w:hAnsi="Segoe UI" w:cs="Segoe UI"/>
                <w:lang w:eastAsia="en-US"/>
              </w:rPr>
              <w:t>Procesor klasy x86, zaprojektowany do pracy w komputerach stacjonarnych. Zaoferowany procesor musi uzyskiwać wydajność potwierdzoną oceną Passmark CPU Mark min.: 12 800 punktów (wartość Average CPU Mark), zgodnie z tabelą rankingu testu High End CPU Chart dostępną na stronie https://www.cpubenchmark.net/.</w:t>
            </w:r>
          </w:p>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Ocena zaoferowanego procesora musi znajdować się w tabeli wydajności procesorów podanej w Załączniku nr 1 do Opisu przedmiotu zamówienia, pobranej ze strony https://www.cpubenchmark.net z dnia 05 lipca 2021r.</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Pamięć operacyjna</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8 GB, jeden wolny slot, możliwość rozbudowy do 64GB</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Wydajność grafiki</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Zintegrowana z procesorem, wymagane parametry:</w:t>
            </w:r>
          </w:p>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 obsługa 2 wyświetlaczy,</w:t>
            </w:r>
          </w:p>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 kompatybilna z DirectX12, OpenGL 4.5</w:t>
            </w:r>
          </w:p>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 obsługa rozdzielczości 4K przy 60Hz</w:t>
            </w:r>
          </w:p>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 rozdzielczość interfejsu HDMI: 4096 x 2160 przy 30Hz</w:t>
            </w:r>
          </w:p>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 rozdzielczość interfejsu DisplayPort: 4096 x 2304 przy 60Hz</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Parametry pamięci masowej</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Wbudowany dysk twardy 512 GB SSD z zainstalowanym systemem operacyjnym</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Wyposażenie multimedialne</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 wbudowany w obudowę komputera głośnik o mocy 2W</w:t>
            </w:r>
          </w:p>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 zintegrowana czterokanałowa karta dźwiękowa, zgodna z High Definition</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Ergonomia</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bCs/>
                <w:lang w:eastAsia="en-US"/>
              </w:rPr>
              <w:t>Głośność jednostki centralnej mierzona zgodnie z normą ISO 7779 lub równoważną oraz wykazana zgodnie z normą ISO 9296 lub równoważną w pozycji obserwatora w trybie pracy jałowej (IDLE) wynosząca maksymalnie 26 dB</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Niezawodność / jakość wytwarzania</w:t>
            </w:r>
          </w:p>
        </w:tc>
        <w:tc>
          <w:tcPr>
            <w:tcW w:w="6557" w:type="dxa"/>
            <w:tcBorders>
              <w:top w:val="single" w:sz="4" w:space="0" w:color="auto"/>
              <w:left w:val="single" w:sz="4" w:space="0" w:color="auto"/>
              <w:bottom w:val="single" w:sz="4" w:space="0" w:color="auto"/>
              <w:right w:val="single" w:sz="4" w:space="0" w:color="auto"/>
            </w:tcBorders>
            <w:hideMark/>
          </w:tcPr>
          <w:p w:rsidR="00D232E9" w:rsidRPr="00D232E9" w:rsidRDefault="00D232E9" w:rsidP="00D232E9">
            <w:pPr>
              <w:pStyle w:val="Akapitzlist"/>
              <w:suppressAutoHyphens w:val="0"/>
              <w:spacing w:after="0" w:line="240" w:lineRule="auto"/>
              <w:ind w:left="-72"/>
              <w:rPr>
                <w:rFonts w:ascii="Segoe UI" w:hAnsi="Segoe UI" w:cs="Segoe UI"/>
                <w:sz w:val="20"/>
                <w:lang w:eastAsia="en-US"/>
              </w:rPr>
            </w:pPr>
            <w:r>
              <w:rPr>
                <w:rFonts w:ascii="Segoe UI" w:hAnsi="Segoe UI" w:cs="Segoe UI"/>
                <w:sz w:val="20"/>
                <w:lang w:eastAsia="en-US"/>
              </w:rPr>
              <w:t xml:space="preserve">- </w:t>
            </w:r>
            <w:r w:rsidRPr="00D232E9">
              <w:rPr>
                <w:rFonts w:ascii="Segoe UI" w:hAnsi="Segoe UI" w:cs="Segoe UI"/>
                <w:sz w:val="20"/>
                <w:lang w:eastAsia="en-US"/>
              </w:rPr>
              <w:t>jest produkowany zgodnie z normą PN-EN ISO 50001 lub równoważną</w:t>
            </w:r>
            <w:r w:rsidR="00244B50">
              <w:rPr>
                <w:rFonts w:ascii="Segoe UI" w:hAnsi="Segoe UI" w:cs="Segoe UI"/>
                <w:sz w:val="20"/>
                <w:lang w:eastAsia="en-US"/>
              </w:rPr>
              <w:t>,</w:t>
            </w:r>
          </w:p>
          <w:p w:rsidR="00D232E9" w:rsidRPr="00D232E9" w:rsidRDefault="00D232E9" w:rsidP="00553DC4">
            <w:pPr>
              <w:pStyle w:val="Akapitzlist"/>
              <w:numPr>
                <w:ilvl w:val="0"/>
                <w:numId w:val="63"/>
              </w:numPr>
              <w:suppressAutoHyphens w:val="0"/>
              <w:spacing w:after="0" w:line="240" w:lineRule="auto"/>
              <w:ind w:left="70" w:hanging="142"/>
              <w:rPr>
                <w:rFonts w:ascii="Segoe UI" w:hAnsi="Segoe UI" w:cs="Segoe UI"/>
                <w:sz w:val="20"/>
                <w:lang w:eastAsia="en-US"/>
              </w:rPr>
            </w:pPr>
            <w:r w:rsidRPr="00D232E9">
              <w:rPr>
                <w:rFonts w:ascii="Segoe UI" w:hAnsi="Segoe UI" w:cs="Segoe UI"/>
                <w:sz w:val="20"/>
                <w:lang w:eastAsia="en-US"/>
              </w:rPr>
              <w:t>jest produkowany zgodnie z normą ISO 9001 lub równoważną,</w:t>
            </w:r>
          </w:p>
          <w:p w:rsidR="0092304F" w:rsidRPr="00D232E9" w:rsidRDefault="0092304F" w:rsidP="00D232E9">
            <w:pPr>
              <w:suppressAutoHyphens w:val="0"/>
              <w:ind w:hanging="72"/>
              <w:rPr>
                <w:rFonts w:ascii="Segoe UI" w:hAnsi="Segoe UI" w:cs="Segoe UI"/>
                <w:lang w:eastAsia="en-US"/>
              </w:rPr>
            </w:pPr>
            <w:r w:rsidRPr="00D232E9">
              <w:rPr>
                <w:rFonts w:ascii="Segoe UI" w:hAnsi="Segoe UI" w:cs="Segoe UI"/>
                <w:lang w:eastAsia="en-US"/>
              </w:rPr>
              <w:t>- posiada deklarację zgodności CE,</w:t>
            </w:r>
          </w:p>
          <w:p w:rsidR="0092304F" w:rsidRPr="0092304F" w:rsidRDefault="0092304F" w:rsidP="00D232E9">
            <w:pPr>
              <w:suppressAutoHyphens w:val="0"/>
              <w:ind w:hanging="72"/>
              <w:rPr>
                <w:rFonts w:ascii="Segoe UI" w:hAnsi="Segoe UI" w:cs="Segoe UI"/>
                <w:lang w:eastAsia="en-US"/>
              </w:rPr>
            </w:pPr>
            <w:r w:rsidRPr="00D232E9">
              <w:rPr>
                <w:rFonts w:ascii="Segoe UI" w:hAnsi="Segoe UI" w:cs="Segoe UI"/>
                <w:lang w:eastAsia="en-US"/>
              </w:rPr>
              <w:t xml:space="preserve">- </w:t>
            </w:r>
            <w:r w:rsidR="00CC0BBA" w:rsidRPr="00D232E9">
              <w:rPr>
                <w:rFonts w:ascii="Segoe UI" w:hAnsi="Segoe UI" w:cs="Segoe UI"/>
                <w:lang w:eastAsia="en-US"/>
              </w:rPr>
              <w:t>jest zgodny</w:t>
            </w:r>
            <w:r w:rsidRPr="00D232E9">
              <w:rPr>
                <w:rFonts w:ascii="Segoe UI" w:hAnsi="Segoe UI" w:cs="Segoe UI"/>
                <w:lang w:eastAsia="en-US"/>
              </w:rPr>
              <w:t xml:space="preserve"> z dyrektywą RoHS Unii Europejskiej.</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lastRenderedPageBreak/>
              <w:t>Warunki gwarancji</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 xml:space="preserve">Min. 24-miesięczna gwarancja i rękojmia świadczona na miejscu u klienta przez producenta lub przez serwis autoryzowany przez producenta. </w:t>
            </w:r>
          </w:p>
          <w:p w:rsidR="00CC0BBA" w:rsidRDefault="0092304F" w:rsidP="00CC0BBA">
            <w:pPr>
              <w:suppressAutoHyphens w:val="0"/>
              <w:spacing w:line="256" w:lineRule="auto"/>
              <w:rPr>
                <w:rFonts w:ascii="Segoe UI" w:hAnsi="Segoe UI" w:cs="Segoe UI"/>
                <w:lang w:eastAsia="en-US"/>
              </w:rPr>
            </w:pPr>
            <w:r w:rsidRPr="00DD4B98">
              <w:rPr>
                <w:rFonts w:ascii="Segoe UI" w:hAnsi="Segoe UI" w:cs="Segoe UI"/>
                <w:lang w:eastAsia="en-US"/>
              </w:rPr>
              <w:t>Serwis urządzeń musi być realizowany zgodnie z wymaganiami normy ISO 9001 lub równoważnej</w:t>
            </w:r>
            <w:r w:rsidRPr="0092304F">
              <w:rPr>
                <w:rFonts w:ascii="Segoe UI" w:hAnsi="Segoe UI" w:cs="Segoe UI"/>
                <w:lang w:eastAsia="en-US"/>
              </w:rPr>
              <w:t xml:space="preserve"> </w:t>
            </w:r>
          </w:p>
          <w:p w:rsidR="0092304F" w:rsidRPr="0092304F" w:rsidRDefault="0092304F" w:rsidP="00CC0BBA">
            <w:pPr>
              <w:suppressAutoHyphens w:val="0"/>
              <w:spacing w:line="256" w:lineRule="auto"/>
              <w:rPr>
                <w:rFonts w:ascii="Segoe UI" w:hAnsi="Segoe UI" w:cs="Segoe UI"/>
                <w:lang w:eastAsia="en-US"/>
              </w:rPr>
            </w:pPr>
            <w:r w:rsidRPr="0092304F">
              <w:rPr>
                <w:rFonts w:ascii="Segoe UI" w:hAnsi="Segoe UI" w:cs="Segoe UI"/>
                <w:lang w:eastAsia="en-US"/>
              </w:rPr>
              <w:t>W przypadku braku możliwości naprawy na miejscu, dopuszcza się wysyłkę sprzętu do autoryzowanego serwisu na koszt Wykonawcy.</w:t>
            </w:r>
          </w:p>
        </w:tc>
      </w:tr>
      <w:tr w:rsidR="0092304F" w:rsidRPr="0092304F" w:rsidTr="00A2278D">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Wsparcie techniczne</w:t>
            </w:r>
          </w:p>
        </w:tc>
        <w:tc>
          <w:tcPr>
            <w:tcW w:w="6557"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bCs/>
                <w:lang w:eastAsia="en-US"/>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92304F" w:rsidRPr="0092304F" w:rsidTr="00A2278D">
        <w:trPr>
          <w:trHeight w:val="570"/>
        </w:trPr>
        <w:tc>
          <w:tcPr>
            <w:tcW w:w="25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hAnsi="Segoe UI" w:cs="Segoe UI"/>
                <w:lang w:eastAsia="en-US"/>
              </w:rPr>
            </w:pPr>
            <w:r w:rsidRPr="0092304F">
              <w:rPr>
                <w:rFonts w:ascii="Segoe UI" w:hAnsi="Segoe UI" w:cs="Segoe UI"/>
                <w:lang w:eastAsia="en-US"/>
              </w:rPr>
              <w:t>Wymagania dodatkowe</w:t>
            </w:r>
          </w:p>
        </w:tc>
        <w:tc>
          <w:tcPr>
            <w:tcW w:w="6557" w:type="dxa"/>
            <w:tcBorders>
              <w:top w:val="single" w:sz="4" w:space="0" w:color="auto"/>
              <w:left w:val="single" w:sz="4" w:space="0" w:color="auto"/>
              <w:bottom w:val="single" w:sz="4" w:space="0" w:color="auto"/>
              <w:right w:val="single" w:sz="4" w:space="0" w:color="auto"/>
            </w:tcBorders>
          </w:tcPr>
          <w:p w:rsidR="0092304F" w:rsidRPr="0092304F" w:rsidRDefault="0092304F" w:rsidP="00553DC4">
            <w:pPr>
              <w:numPr>
                <w:ilvl w:val="0"/>
                <w:numId w:val="45"/>
              </w:numPr>
              <w:suppressAutoHyphens w:val="0"/>
              <w:spacing w:after="160" w:line="256" w:lineRule="auto"/>
              <w:ind w:left="214" w:hanging="214"/>
              <w:contextualSpacing/>
              <w:rPr>
                <w:rFonts w:ascii="Segoe UI" w:hAnsi="Segoe UI" w:cs="Segoe UI"/>
                <w:lang w:eastAsia="en-US"/>
              </w:rPr>
            </w:pPr>
            <w:r w:rsidRPr="0092304F">
              <w:rPr>
                <w:rFonts w:ascii="Segoe UI" w:hAnsi="Segoe UI" w:cs="Segoe UI"/>
                <w:lang w:eastAsia="en-US"/>
              </w:rPr>
              <w:t>8 gniazd USB w układzie: po 2xUSB 2.0 i 2xUSB 3.2 Gen 1 Typ A z przodu i z tyłu obudowy.</w:t>
            </w:r>
          </w:p>
          <w:p w:rsidR="0092304F" w:rsidRPr="0092304F" w:rsidRDefault="0092304F" w:rsidP="00553DC4">
            <w:pPr>
              <w:numPr>
                <w:ilvl w:val="0"/>
                <w:numId w:val="45"/>
              </w:numPr>
              <w:suppressAutoHyphens w:val="0"/>
              <w:spacing w:after="160" w:line="256" w:lineRule="auto"/>
              <w:ind w:left="211" w:hanging="211"/>
              <w:contextualSpacing/>
              <w:rPr>
                <w:rFonts w:ascii="Segoe UI" w:hAnsi="Segoe UI" w:cs="Segoe UI"/>
                <w:lang w:eastAsia="en-US"/>
              </w:rPr>
            </w:pPr>
            <w:r w:rsidRPr="0092304F">
              <w:rPr>
                <w:rFonts w:ascii="Segoe UI" w:hAnsi="Segoe UI" w:cs="Segoe UI"/>
                <w:lang w:eastAsia="en-US"/>
              </w:rPr>
              <w:t>Złącze HDMI i Display Port.</w:t>
            </w:r>
          </w:p>
          <w:p w:rsidR="0092304F" w:rsidRPr="0092304F" w:rsidRDefault="0092304F" w:rsidP="00553DC4">
            <w:pPr>
              <w:numPr>
                <w:ilvl w:val="0"/>
                <w:numId w:val="45"/>
              </w:numPr>
              <w:suppressAutoHyphens w:val="0"/>
              <w:spacing w:after="160" w:line="256" w:lineRule="auto"/>
              <w:ind w:left="211" w:hanging="211"/>
              <w:contextualSpacing/>
              <w:rPr>
                <w:rFonts w:ascii="Segoe UI" w:hAnsi="Segoe UI" w:cs="Segoe UI"/>
                <w:lang w:eastAsia="en-US"/>
              </w:rPr>
            </w:pPr>
            <w:r w:rsidRPr="0092304F">
              <w:rPr>
                <w:rFonts w:ascii="Segoe UI" w:hAnsi="Segoe UI" w:cs="Segoe UI"/>
                <w:lang w:eastAsia="en-US"/>
              </w:rPr>
              <w:t>Gniazdo audio słuchawek i mikrofonu lub combo na przedzie obudowy, wyjście audio z tyłu obudowy.</w:t>
            </w:r>
          </w:p>
          <w:p w:rsidR="0092304F" w:rsidRPr="0092304F" w:rsidRDefault="0092304F" w:rsidP="00553DC4">
            <w:pPr>
              <w:numPr>
                <w:ilvl w:val="0"/>
                <w:numId w:val="45"/>
              </w:numPr>
              <w:suppressAutoHyphens w:val="0"/>
              <w:spacing w:after="160" w:line="256" w:lineRule="auto"/>
              <w:ind w:left="211" w:hanging="211"/>
              <w:contextualSpacing/>
              <w:rPr>
                <w:rFonts w:ascii="Segoe UI" w:hAnsi="Segoe UI" w:cs="Segoe UI"/>
                <w:lang w:eastAsia="en-US"/>
              </w:rPr>
            </w:pPr>
            <w:r w:rsidRPr="0092304F">
              <w:rPr>
                <w:rFonts w:ascii="Segoe UI" w:hAnsi="Segoe UI" w:cs="Segoe UI"/>
                <w:lang w:eastAsia="en-US"/>
              </w:rPr>
              <w:t>gniazdo RJ45 zintegrowanej karty sieciowej z obsługą 10/100/1000 Mbit/s z funkcją WoL.</w:t>
            </w:r>
          </w:p>
          <w:p w:rsidR="0092304F" w:rsidRPr="0092304F" w:rsidRDefault="0092304F" w:rsidP="00553DC4">
            <w:pPr>
              <w:numPr>
                <w:ilvl w:val="0"/>
                <w:numId w:val="45"/>
              </w:numPr>
              <w:suppressAutoHyphens w:val="0"/>
              <w:spacing w:after="160" w:line="256" w:lineRule="auto"/>
              <w:ind w:left="211" w:hanging="211"/>
              <w:contextualSpacing/>
              <w:rPr>
                <w:rFonts w:ascii="Segoe UI" w:hAnsi="Segoe UI" w:cs="Segoe UI"/>
                <w:lang w:eastAsia="en-US"/>
              </w:rPr>
            </w:pPr>
            <w:r w:rsidRPr="0092304F">
              <w:rPr>
                <w:rFonts w:ascii="Segoe UI" w:hAnsi="Segoe UI" w:cs="Segoe UI"/>
                <w:lang w:eastAsia="en-US"/>
              </w:rPr>
              <w:t>Wbudowana w dedykowaną zatokę obudowy nagrywarka DVD±RW.</w:t>
            </w:r>
          </w:p>
          <w:p w:rsidR="0092304F" w:rsidRPr="0092304F" w:rsidRDefault="0092304F" w:rsidP="00553DC4">
            <w:pPr>
              <w:numPr>
                <w:ilvl w:val="0"/>
                <w:numId w:val="45"/>
              </w:numPr>
              <w:suppressAutoHyphens w:val="0"/>
              <w:spacing w:after="160" w:line="256" w:lineRule="auto"/>
              <w:ind w:left="211" w:hanging="211"/>
              <w:contextualSpacing/>
              <w:rPr>
                <w:rFonts w:ascii="Segoe UI" w:hAnsi="Segoe UI" w:cs="Segoe UI"/>
                <w:lang w:eastAsia="en-US"/>
              </w:rPr>
            </w:pPr>
            <w:r w:rsidRPr="0092304F">
              <w:rPr>
                <w:rFonts w:ascii="Segoe UI" w:hAnsi="Segoe UI" w:cs="Segoe UI"/>
                <w:lang w:eastAsia="en-US"/>
              </w:rPr>
              <w:t>Płyta główna wyposażona w 2 banki pamięci RAM obsługujące 64GB, PCI-E x16, PCI-E x1, 1xSATA, 1xSATA 3.0, M.2 dla SSD, M.2 dla kart rozszerzeń.</w:t>
            </w:r>
          </w:p>
          <w:p w:rsidR="0092304F" w:rsidRPr="0092304F" w:rsidRDefault="0092304F" w:rsidP="00553DC4">
            <w:pPr>
              <w:numPr>
                <w:ilvl w:val="0"/>
                <w:numId w:val="45"/>
              </w:numPr>
              <w:suppressAutoHyphens w:val="0"/>
              <w:spacing w:after="160" w:line="256" w:lineRule="auto"/>
              <w:ind w:left="211" w:hanging="211"/>
              <w:contextualSpacing/>
              <w:rPr>
                <w:rFonts w:ascii="Segoe UI" w:hAnsi="Segoe UI" w:cs="Segoe UI"/>
                <w:lang w:eastAsia="en-US"/>
              </w:rPr>
            </w:pPr>
            <w:r w:rsidRPr="0092304F">
              <w:rPr>
                <w:rFonts w:ascii="Segoe UI" w:hAnsi="Segoe UI" w:cs="Segoe UI"/>
                <w:lang w:eastAsia="en-US"/>
              </w:rPr>
              <w:t xml:space="preserve">Wbudowany dedykowany układ sprzętowy służący do tworzenia </w:t>
            </w:r>
            <w:r w:rsidRPr="0092304F">
              <w:rPr>
                <w:rFonts w:ascii="Segoe UI" w:hAnsi="Segoe UI" w:cs="Segoe UI"/>
                <w:lang w:eastAsia="en-US"/>
              </w:rPr>
              <w:br/>
              <w:t>i zarządzania wygenerowanymi przez komputer kluczami szyfrowania. Układ musi umożliwiać szyfrowanie plików znajdujących się na dysku komputera.</w:t>
            </w:r>
          </w:p>
          <w:p w:rsidR="0092304F" w:rsidRPr="0092304F" w:rsidRDefault="0092304F" w:rsidP="00553DC4">
            <w:pPr>
              <w:numPr>
                <w:ilvl w:val="0"/>
                <w:numId w:val="45"/>
              </w:numPr>
              <w:suppressAutoHyphens w:val="0"/>
              <w:spacing w:after="160" w:line="256" w:lineRule="auto"/>
              <w:ind w:left="211" w:hanging="211"/>
              <w:contextualSpacing/>
              <w:rPr>
                <w:rFonts w:ascii="Segoe UI" w:hAnsi="Segoe UI" w:cs="Segoe UI"/>
                <w:lang w:eastAsia="en-US"/>
              </w:rPr>
            </w:pPr>
            <w:r w:rsidRPr="0092304F">
              <w:rPr>
                <w:rFonts w:ascii="Segoe UI" w:hAnsi="Segoe UI" w:cs="Segoe UI"/>
                <w:lang w:eastAsia="en-US"/>
              </w:rPr>
              <w:t>Wbudowany system diagnostyczny z interfejsem graficznym, testujący podzespoły komputera. System musi być niezależny od systemu operacyjnego, dysków, nośników zewnętrznych oraz dostępu do sieci lokalnej i internetu.</w:t>
            </w:r>
          </w:p>
          <w:p w:rsidR="0092304F" w:rsidRPr="0092304F" w:rsidRDefault="0092304F" w:rsidP="00553DC4">
            <w:pPr>
              <w:numPr>
                <w:ilvl w:val="0"/>
                <w:numId w:val="45"/>
              </w:numPr>
              <w:suppressAutoHyphens w:val="0"/>
              <w:spacing w:after="160" w:line="256" w:lineRule="auto"/>
              <w:ind w:left="211" w:hanging="211"/>
              <w:contextualSpacing/>
              <w:rPr>
                <w:rFonts w:ascii="Segoe UI" w:hAnsi="Segoe UI" w:cs="Segoe UI"/>
                <w:lang w:eastAsia="en-US"/>
              </w:rPr>
            </w:pPr>
            <w:r w:rsidRPr="0092304F">
              <w:rPr>
                <w:rFonts w:ascii="Segoe UI" w:hAnsi="Segoe UI" w:cs="Segoe UI"/>
                <w:lang w:eastAsia="en-US"/>
              </w:rPr>
              <w:t>Obudowa typu SFF, fabrycznie dostosowana do pracy poziomej i pionowej, przystosowana do zabezpieczenia typu Kensington Lock lub kłódki, wyposażona w:</w:t>
            </w:r>
          </w:p>
          <w:p w:rsidR="0092304F" w:rsidRPr="0092304F" w:rsidRDefault="0092304F" w:rsidP="00553DC4">
            <w:pPr>
              <w:numPr>
                <w:ilvl w:val="0"/>
                <w:numId w:val="46"/>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zatokę napędu optycznego, dopuszcza się typ slim,</w:t>
            </w:r>
          </w:p>
          <w:p w:rsidR="0092304F" w:rsidRPr="0092304F" w:rsidRDefault="0092304F" w:rsidP="00553DC4">
            <w:pPr>
              <w:numPr>
                <w:ilvl w:val="0"/>
                <w:numId w:val="46"/>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zatokę dysku 3,5” z możliwością instalacji dysku 2,5”,</w:t>
            </w:r>
          </w:p>
          <w:p w:rsidR="0092304F" w:rsidRPr="0092304F" w:rsidRDefault="0092304F" w:rsidP="00553DC4">
            <w:pPr>
              <w:numPr>
                <w:ilvl w:val="0"/>
                <w:numId w:val="46"/>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wyposażona w czujnik otwarcia, otwarcie musi być rejestrowane,</w:t>
            </w:r>
          </w:p>
          <w:p w:rsidR="0092304F" w:rsidRPr="0092304F" w:rsidRDefault="0092304F" w:rsidP="00553DC4">
            <w:pPr>
              <w:numPr>
                <w:ilvl w:val="0"/>
                <w:numId w:val="46"/>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musi być oznaczona niepowtarzalnym numerem seryjnym komputera, wpisanym na stałe w BIOS,</w:t>
            </w:r>
          </w:p>
          <w:p w:rsidR="0092304F" w:rsidRPr="0092304F" w:rsidRDefault="0092304F" w:rsidP="00553DC4">
            <w:pPr>
              <w:numPr>
                <w:ilvl w:val="0"/>
                <w:numId w:val="46"/>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beznarzędziowe otwieranie obudowy oraz montaż kart rozszerzeń, napędów optycznych i dysków,</w:t>
            </w:r>
          </w:p>
          <w:p w:rsidR="0092304F" w:rsidRPr="0092304F" w:rsidRDefault="0092304F" w:rsidP="00553DC4">
            <w:pPr>
              <w:numPr>
                <w:ilvl w:val="0"/>
                <w:numId w:val="46"/>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 xml:space="preserve">wbudowany fabrycznie wizualny system diagnostyczny sygnalizujący uszkodzenie lub brak pamięci RAM, uszkodzenie płyty głównej, uszkodzenie baterii podtrzymującej, uszkodzenie </w:t>
            </w:r>
            <w:r w:rsidRPr="0092304F">
              <w:rPr>
                <w:rFonts w:ascii="Segoe UI" w:hAnsi="Segoe UI" w:cs="Segoe UI"/>
                <w:lang w:eastAsia="en-US"/>
              </w:rPr>
              <w:lastRenderedPageBreak/>
              <w:t xml:space="preserve">BIOSu, uszkodzenie procesora. </w:t>
            </w:r>
            <w:r w:rsidRPr="0092304F">
              <w:rPr>
                <w:rFonts w:ascii="Segoe UI" w:hAnsi="Segoe UI" w:cs="Segoe UI"/>
                <w:bCs/>
                <w:lang w:eastAsia="en-US"/>
              </w:rPr>
              <w:t>Oferowany system diagnostyczny nie może wykorzystywać minimalnej ilości wolnych slotów na płycie głównej, wymaganych wnęk zewnętrznych w specyfikacji, oraz nie może być uzyskany przez konwertowanie, przerabianie innych złączy na płycie głównej nie wymienionych w specyfikacji, a które nie są dedykowane dla systemu diagnostycznego</w:t>
            </w:r>
            <w:r w:rsidRPr="0092304F">
              <w:rPr>
                <w:rFonts w:ascii="Segoe UI" w:hAnsi="Segoe UI" w:cs="Segoe UI"/>
                <w:lang w:eastAsia="en-US"/>
              </w:rPr>
              <w:t>.</w:t>
            </w:r>
          </w:p>
          <w:p w:rsidR="0092304F" w:rsidRPr="0092304F" w:rsidRDefault="0092304F" w:rsidP="00553DC4">
            <w:pPr>
              <w:numPr>
                <w:ilvl w:val="0"/>
                <w:numId w:val="45"/>
              </w:numPr>
              <w:suppressAutoHyphens w:val="0"/>
              <w:spacing w:after="160" w:line="256" w:lineRule="auto"/>
              <w:ind w:left="353"/>
              <w:contextualSpacing/>
              <w:rPr>
                <w:rFonts w:ascii="Segoe UI" w:hAnsi="Segoe UI" w:cs="Segoe UI"/>
                <w:lang w:eastAsia="en-US"/>
              </w:rPr>
            </w:pPr>
            <w:r w:rsidRPr="0092304F">
              <w:rPr>
                <w:rFonts w:ascii="Segoe UI" w:hAnsi="Segoe UI" w:cs="Segoe UI"/>
                <w:lang w:eastAsia="en-US"/>
              </w:rPr>
              <w:t>BIOS zgodny ze specyfikacją UEFI, sterowany za pomocą myszy, udostępniający informacje o:</w:t>
            </w:r>
          </w:p>
          <w:p w:rsidR="0092304F" w:rsidRPr="0092304F" w:rsidRDefault="0092304F" w:rsidP="00553DC4">
            <w:pPr>
              <w:numPr>
                <w:ilvl w:val="0"/>
                <w:numId w:val="47"/>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wersji BIOS, numerze seryjnym komputera,</w:t>
            </w:r>
          </w:p>
          <w:p w:rsidR="0092304F" w:rsidRPr="0092304F" w:rsidRDefault="0092304F" w:rsidP="00553DC4">
            <w:pPr>
              <w:numPr>
                <w:ilvl w:val="0"/>
                <w:numId w:val="47"/>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pamięci RAM (pojemność obsadzenie w slotach),</w:t>
            </w:r>
          </w:p>
          <w:p w:rsidR="0092304F" w:rsidRPr="0092304F" w:rsidRDefault="0092304F" w:rsidP="00553DC4">
            <w:pPr>
              <w:numPr>
                <w:ilvl w:val="0"/>
                <w:numId w:val="47"/>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procesorze (typ, nazwa, taktowanie, rozmiar cache L2 i L3),</w:t>
            </w:r>
          </w:p>
          <w:p w:rsidR="0092304F" w:rsidRPr="0092304F" w:rsidRDefault="0092304F" w:rsidP="00553DC4">
            <w:pPr>
              <w:numPr>
                <w:ilvl w:val="0"/>
                <w:numId w:val="47"/>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nazwach i pojemnościach zainstalowanych dysków,</w:t>
            </w:r>
          </w:p>
          <w:p w:rsidR="0092304F" w:rsidRPr="0092304F" w:rsidRDefault="0092304F" w:rsidP="00553DC4">
            <w:pPr>
              <w:numPr>
                <w:ilvl w:val="0"/>
                <w:numId w:val="47"/>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układzie graficznym, kontrolerze audio,</w:t>
            </w:r>
          </w:p>
          <w:p w:rsidR="0092304F" w:rsidRPr="0092304F" w:rsidRDefault="0092304F" w:rsidP="00553DC4">
            <w:pPr>
              <w:numPr>
                <w:ilvl w:val="0"/>
                <w:numId w:val="47"/>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karcie sieciowej wraz z adresem MAC,</w:t>
            </w:r>
          </w:p>
          <w:p w:rsidR="0092304F" w:rsidRPr="0092304F" w:rsidRDefault="0092304F" w:rsidP="00553DC4">
            <w:pPr>
              <w:numPr>
                <w:ilvl w:val="0"/>
                <w:numId w:val="45"/>
              </w:numPr>
              <w:suppressAutoHyphens w:val="0"/>
              <w:spacing w:after="160" w:line="256" w:lineRule="auto"/>
              <w:ind w:left="353"/>
              <w:contextualSpacing/>
              <w:rPr>
                <w:rFonts w:ascii="Segoe UI" w:hAnsi="Segoe UI" w:cs="Segoe UI"/>
                <w:lang w:eastAsia="en-US"/>
              </w:rPr>
            </w:pPr>
            <w:r w:rsidRPr="0092304F">
              <w:rPr>
                <w:rFonts w:ascii="Segoe UI" w:hAnsi="Segoe UI" w:cs="Segoe UI"/>
                <w:lang w:eastAsia="en-US"/>
              </w:rPr>
              <w:t>BIOS posiadający funkcjonalności:</w:t>
            </w:r>
          </w:p>
          <w:p w:rsidR="0092304F" w:rsidRPr="0092304F" w:rsidRDefault="0092304F" w:rsidP="00553DC4">
            <w:pPr>
              <w:numPr>
                <w:ilvl w:val="0"/>
                <w:numId w:val="48"/>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ustawienia hasła administratora i użytkownika, hasła blokującego start systemu operacyjnego,</w:t>
            </w:r>
          </w:p>
          <w:p w:rsidR="0092304F" w:rsidRPr="0092304F" w:rsidRDefault="0092304F" w:rsidP="00553DC4">
            <w:pPr>
              <w:numPr>
                <w:ilvl w:val="0"/>
                <w:numId w:val="48"/>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wyłączenia funkcji bootowania z zewnętrznych urządzeń,</w:t>
            </w:r>
          </w:p>
          <w:p w:rsidR="0092304F" w:rsidRPr="0092304F" w:rsidRDefault="0092304F" w:rsidP="00553DC4">
            <w:pPr>
              <w:numPr>
                <w:ilvl w:val="0"/>
                <w:numId w:val="48"/>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 xml:space="preserve">wyłączenia: wbudowanej karty sieciowej, kontrolera audio, pojedynczego kontrolera SATA, układu TPM, czujnika otwarcia obudowy, pojedynczego portu USB, </w:t>
            </w:r>
          </w:p>
          <w:p w:rsidR="0092304F" w:rsidRPr="0092304F" w:rsidRDefault="0092304F" w:rsidP="00553DC4">
            <w:pPr>
              <w:numPr>
                <w:ilvl w:val="0"/>
                <w:numId w:val="48"/>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logowanie zmian w konfiguracji sprzętowej komputera,</w:t>
            </w:r>
          </w:p>
          <w:p w:rsidR="0092304F" w:rsidRPr="0092304F" w:rsidRDefault="0092304F" w:rsidP="00553DC4">
            <w:pPr>
              <w:numPr>
                <w:ilvl w:val="0"/>
                <w:numId w:val="48"/>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trwale zapisanego klucza licencyjnego systemu operacyjnego, o ile jest wymagany.</w:t>
            </w:r>
          </w:p>
          <w:p w:rsidR="0092304F" w:rsidRPr="0092304F" w:rsidRDefault="0092304F" w:rsidP="00553DC4">
            <w:pPr>
              <w:numPr>
                <w:ilvl w:val="0"/>
                <w:numId w:val="45"/>
              </w:numPr>
              <w:suppressAutoHyphens w:val="0"/>
              <w:spacing w:after="160" w:line="256" w:lineRule="auto"/>
              <w:ind w:left="353"/>
              <w:contextualSpacing/>
              <w:rPr>
                <w:rFonts w:ascii="Segoe UI" w:hAnsi="Segoe UI" w:cs="Segoe UI"/>
                <w:lang w:eastAsia="en-US"/>
              </w:rPr>
            </w:pPr>
            <w:r w:rsidRPr="0092304F">
              <w:rPr>
                <w:rFonts w:ascii="Segoe UI" w:hAnsi="Segoe UI" w:cs="Segoe UI"/>
                <w:lang w:eastAsia="en-US"/>
              </w:rPr>
              <w:t>Zainstalowana pełna, nieograniczona czasowo wersja systemu Microsoft Windows 10 Pro, nieużywana i nieaktywowana wcześniej na innym urządzeniu, w polskiej wersji językowej z licencją pozwalającą na korzystanie w szkole lub równoważny w zakresie:</w:t>
            </w:r>
          </w:p>
          <w:p w:rsidR="0092304F" w:rsidRPr="0092304F" w:rsidRDefault="0092304F" w:rsidP="00553DC4">
            <w:pPr>
              <w:numPr>
                <w:ilvl w:val="0"/>
                <w:numId w:val="49"/>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praca w usłudze katalogowej Active Directory opartej na systemach Microsoft Windows Server,</w:t>
            </w:r>
          </w:p>
          <w:p w:rsidR="0092304F" w:rsidRPr="0092304F" w:rsidRDefault="0092304F" w:rsidP="00553DC4">
            <w:pPr>
              <w:numPr>
                <w:ilvl w:val="0"/>
                <w:numId w:val="49"/>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praca na serwerach terminali Microsoft Windows Server, protokoły RDP i RemoteApp z funkcją współdzielonego schowka i usługą Łatwe drukowanie w systemie Windows,</w:t>
            </w:r>
          </w:p>
          <w:p w:rsidR="0092304F" w:rsidRPr="0092304F" w:rsidRDefault="0092304F" w:rsidP="00553DC4">
            <w:pPr>
              <w:numPr>
                <w:ilvl w:val="0"/>
                <w:numId w:val="49"/>
              </w:numPr>
              <w:suppressAutoHyphens w:val="0"/>
              <w:spacing w:after="160" w:line="256" w:lineRule="auto"/>
              <w:contextualSpacing/>
              <w:rPr>
                <w:rFonts w:ascii="Segoe UI" w:hAnsi="Segoe UI" w:cs="Segoe UI"/>
                <w:lang w:eastAsia="en-US"/>
              </w:rPr>
            </w:pPr>
            <w:r w:rsidRPr="0092304F">
              <w:rPr>
                <w:rFonts w:ascii="Segoe UI" w:hAnsi="Segoe UI" w:cs="Segoe UI"/>
                <w:lang w:eastAsia="en-US"/>
              </w:rPr>
              <w:t xml:space="preserve">pełna zgodność z systemami informatycznymi wykorzystywanymi w koszalińskich szkołach.                                                                                                                                                                                                                        </w:t>
            </w:r>
          </w:p>
          <w:p w:rsidR="0092304F" w:rsidRPr="0092304F" w:rsidRDefault="0092304F" w:rsidP="00553DC4">
            <w:pPr>
              <w:numPr>
                <w:ilvl w:val="0"/>
                <w:numId w:val="45"/>
              </w:numPr>
              <w:suppressAutoHyphens w:val="0"/>
              <w:spacing w:after="160" w:line="256" w:lineRule="auto"/>
              <w:ind w:left="353"/>
              <w:contextualSpacing/>
              <w:rPr>
                <w:rFonts w:ascii="Segoe UI" w:hAnsi="Segoe UI" w:cs="Segoe UI"/>
                <w:lang w:eastAsia="en-US"/>
              </w:rPr>
            </w:pPr>
            <w:r w:rsidRPr="0092304F">
              <w:rPr>
                <w:rFonts w:ascii="Segoe UI" w:hAnsi="Segoe UI" w:cs="Segoe UI"/>
                <w:lang w:eastAsia="en-US"/>
              </w:rPr>
              <w:t>Wbudowany w obudowę zasilacz o sprawności 80% przy pełnym obciążeniu (klasa 80Plus Bronze), pracujący w sieci 230V/50Hz, w zestawie z odpowiednim kablem zasilającym.</w:t>
            </w:r>
          </w:p>
          <w:p w:rsidR="0092304F" w:rsidRPr="0092304F" w:rsidRDefault="0092304F" w:rsidP="00553DC4">
            <w:pPr>
              <w:numPr>
                <w:ilvl w:val="0"/>
                <w:numId w:val="45"/>
              </w:numPr>
              <w:suppressAutoHyphens w:val="0"/>
              <w:spacing w:after="160" w:line="256" w:lineRule="auto"/>
              <w:ind w:left="353"/>
              <w:contextualSpacing/>
              <w:rPr>
                <w:rFonts w:ascii="Segoe UI" w:hAnsi="Segoe UI" w:cs="Segoe UI"/>
                <w:lang w:eastAsia="en-US"/>
              </w:rPr>
            </w:pPr>
            <w:r w:rsidRPr="0092304F">
              <w:rPr>
                <w:rFonts w:ascii="Segoe UI" w:hAnsi="Segoe UI" w:cs="Segoe UI"/>
                <w:lang w:eastAsia="en-US"/>
              </w:rPr>
              <w:t>Klawiatura czarna w typowym układzie qwerty (polski programisty), klawisze numeryczne, mysz czarna 2 przyciski, kółko do przewijania z funkcją przycisku, rozdzielczość 1000dpi.</w:t>
            </w:r>
          </w:p>
          <w:p w:rsidR="0092304F" w:rsidRPr="0092304F" w:rsidRDefault="0092304F" w:rsidP="0092304F">
            <w:pPr>
              <w:suppressAutoHyphens w:val="0"/>
              <w:spacing w:line="256" w:lineRule="auto"/>
              <w:rPr>
                <w:rFonts w:ascii="Segoe UI" w:hAnsi="Segoe UI" w:cs="Segoe UI"/>
                <w:lang w:eastAsia="en-US"/>
              </w:rPr>
            </w:pPr>
          </w:p>
          <w:p w:rsidR="0092304F" w:rsidRPr="0092304F" w:rsidRDefault="0092304F" w:rsidP="0092304F">
            <w:pPr>
              <w:suppressAutoHyphens w:val="0"/>
              <w:spacing w:line="256" w:lineRule="auto"/>
              <w:rPr>
                <w:rFonts w:ascii="Segoe UI" w:hAnsi="Segoe UI" w:cs="Segoe UI"/>
                <w:bCs/>
                <w:lang w:eastAsia="en-US"/>
              </w:rPr>
            </w:pPr>
            <w:r w:rsidRPr="0092304F">
              <w:rPr>
                <w:rFonts w:ascii="Segoe UI" w:hAnsi="Segoe UI" w:cs="Segoe UI"/>
                <w:bCs/>
                <w:lang w:eastAsia="en-US"/>
              </w:rPr>
              <w:t xml:space="preserve">Wymagana ilość i rozmieszczenie (na zewnątrz obudowy komputera) wszystkich portów nie może być osiągnięta w wyniku stosowania konwerterów, przejściówek lub przewodów połączeniowych itp. Zainstalowane porty nie mogą blokować instalacji kart rozszerzeń </w:t>
            </w:r>
            <w:r w:rsidRPr="0092304F">
              <w:rPr>
                <w:rFonts w:ascii="Segoe UI" w:hAnsi="Segoe UI" w:cs="Segoe UI"/>
                <w:bCs/>
                <w:lang w:eastAsia="en-US"/>
              </w:rPr>
              <w:br/>
              <w:t>w złączach wymaganych w opisie płyty głównej. Wszystkie wymagane porty muszą być wbudowane w płytę główną.</w:t>
            </w:r>
          </w:p>
        </w:tc>
      </w:tr>
    </w:tbl>
    <w:p w:rsidR="0092304F" w:rsidRPr="0092304F" w:rsidRDefault="0092304F" w:rsidP="0092304F">
      <w:pPr>
        <w:suppressAutoHyphens w:val="0"/>
        <w:rPr>
          <w:rFonts w:ascii="Segoe UI" w:eastAsia="Calibri" w:hAnsi="Segoe UI" w:cs="Segoe UI"/>
          <w:b/>
          <w:lang w:eastAsia="en-US"/>
        </w:rPr>
      </w:pPr>
    </w:p>
    <w:p w:rsidR="0092304F" w:rsidRPr="0092304F" w:rsidRDefault="00CC0BBA" w:rsidP="0092304F">
      <w:pPr>
        <w:suppressAutoHyphens w:val="0"/>
        <w:rPr>
          <w:rFonts w:ascii="Segoe UI" w:eastAsia="Calibri" w:hAnsi="Segoe UI" w:cs="Segoe UI"/>
          <w:b/>
          <w:lang w:eastAsia="en-US"/>
        </w:rPr>
      </w:pPr>
      <w:r>
        <w:rPr>
          <w:rFonts w:ascii="Segoe UI" w:eastAsia="Calibri" w:hAnsi="Segoe UI" w:cs="Segoe UI"/>
          <w:b/>
          <w:lang w:eastAsia="en-US"/>
        </w:rPr>
        <w:t>2.</w:t>
      </w:r>
      <w:r w:rsidR="0092304F" w:rsidRPr="0092304F">
        <w:rPr>
          <w:rFonts w:ascii="Segoe UI" w:eastAsia="Calibri" w:hAnsi="Segoe UI" w:cs="Segoe UI"/>
          <w:b/>
          <w:lang w:eastAsia="en-US"/>
        </w:rPr>
        <w:t>2) Monitor komputerowy 24 cale – 13 sztuk (jednakowych)</w:t>
      </w:r>
    </w:p>
    <w:p w:rsidR="0092304F" w:rsidRPr="0092304F" w:rsidRDefault="0092304F" w:rsidP="0092304F">
      <w:pPr>
        <w:suppressAutoHyphens w:val="0"/>
        <w:rPr>
          <w:rFonts w:ascii="Segoe UI" w:eastAsia="Calibri" w:hAnsi="Segoe UI" w:cs="Segoe UI"/>
          <w:b/>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49"/>
      </w:tblGrid>
      <w:tr w:rsidR="0092304F" w:rsidRPr="0092304F" w:rsidTr="00A2278D">
        <w:trPr>
          <w:tblHeader/>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4" w:lineRule="auto"/>
              <w:rPr>
                <w:rFonts w:ascii="Segoe UI" w:hAnsi="Segoe UI" w:cs="Segoe UI"/>
                <w:b/>
                <w:lang w:eastAsia="en-US"/>
              </w:rPr>
            </w:pPr>
            <w:r w:rsidRPr="0092304F">
              <w:rPr>
                <w:rFonts w:ascii="Segoe UI" w:hAnsi="Segoe UI" w:cs="Segoe UI"/>
                <w:b/>
                <w:lang w:eastAsia="en-US"/>
              </w:rPr>
              <w:t>Parametr</w:t>
            </w:r>
          </w:p>
        </w:tc>
        <w:tc>
          <w:tcPr>
            <w:tcW w:w="6549"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4" w:lineRule="auto"/>
              <w:rPr>
                <w:rFonts w:ascii="Segoe UI" w:hAnsi="Segoe UI" w:cs="Segoe UI"/>
                <w:b/>
                <w:lang w:eastAsia="en-US"/>
              </w:rPr>
            </w:pPr>
            <w:r w:rsidRPr="0092304F">
              <w:rPr>
                <w:rFonts w:ascii="Segoe UI" w:hAnsi="Segoe UI" w:cs="Segoe UI"/>
                <w:b/>
                <w:lang w:eastAsia="en-US"/>
              </w:rPr>
              <w:t>Charakterystyka (wymagania minimalne)</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Zastosowanie</w:t>
            </w:r>
          </w:p>
        </w:tc>
        <w:tc>
          <w:tcPr>
            <w:tcW w:w="6549"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Edukacja</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Przekątna ekranu</w:t>
            </w:r>
          </w:p>
        </w:tc>
        <w:tc>
          <w:tcPr>
            <w:tcW w:w="6549"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23,5”</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Kontrast typowy</w:t>
            </w:r>
          </w:p>
        </w:tc>
        <w:tc>
          <w:tcPr>
            <w:tcW w:w="6549"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1000:1</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Jasność</w:t>
            </w:r>
          </w:p>
        </w:tc>
        <w:tc>
          <w:tcPr>
            <w:tcW w:w="6549"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250 cd/m²</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Czas reakcji</w:t>
            </w:r>
          </w:p>
        </w:tc>
        <w:tc>
          <w:tcPr>
            <w:tcW w:w="6549"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4 ms (szary do szarego)</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Rozdzielczość podstawowa</w:t>
            </w:r>
          </w:p>
        </w:tc>
        <w:tc>
          <w:tcPr>
            <w:tcW w:w="6549"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1920x1080 60Hz</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DD4B98" w:rsidRDefault="0092304F" w:rsidP="0092304F">
            <w:pPr>
              <w:suppressAutoHyphens w:val="0"/>
              <w:spacing w:line="254" w:lineRule="auto"/>
              <w:rPr>
                <w:rFonts w:ascii="Segoe UI" w:hAnsi="Segoe UI" w:cs="Segoe UI"/>
                <w:lang w:eastAsia="en-US"/>
              </w:rPr>
            </w:pPr>
            <w:r w:rsidRPr="00DD4B98">
              <w:rPr>
                <w:rFonts w:ascii="Segoe UI" w:hAnsi="Segoe UI" w:cs="Segoe UI"/>
                <w:lang w:eastAsia="en-US"/>
              </w:rPr>
              <w:t>Certyfikaty i standardy</w:t>
            </w:r>
          </w:p>
        </w:tc>
        <w:tc>
          <w:tcPr>
            <w:tcW w:w="6549" w:type="dxa"/>
            <w:tcBorders>
              <w:top w:val="single" w:sz="4" w:space="0" w:color="auto"/>
              <w:left w:val="single" w:sz="4" w:space="0" w:color="auto"/>
              <w:bottom w:val="single" w:sz="4" w:space="0" w:color="auto"/>
              <w:right w:val="single" w:sz="4" w:space="0" w:color="auto"/>
            </w:tcBorders>
            <w:hideMark/>
          </w:tcPr>
          <w:p w:rsidR="0092304F" w:rsidRPr="00DD4B98" w:rsidRDefault="0092304F" w:rsidP="00CC0BBA">
            <w:pPr>
              <w:suppressAutoHyphens w:val="0"/>
              <w:spacing w:line="254" w:lineRule="auto"/>
              <w:rPr>
                <w:rFonts w:ascii="Segoe UI" w:hAnsi="Segoe UI" w:cs="Segoe UI"/>
                <w:lang w:eastAsia="en-US"/>
              </w:rPr>
            </w:pPr>
            <w:r w:rsidRPr="00DD4B98">
              <w:rPr>
                <w:rFonts w:ascii="Segoe UI" w:hAnsi="Segoe UI" w:cs="Segoe UI"/>
                <w:lang w:eastAsia="en-US"/>
              </w:rPr>
              <w:t xml:space="preserve">Posiada deklarację zgodności CE </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Inne</w:t>
            </w:r>
          </w:p>
        </w:tc>
        <w:tc>
          <w:tcPr>
            <w:tcW w:w="6549"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Regulacja wysokości, kąta pochylenia, kąta obrotu w poziomie, funkcja pivot,</w:t>
            </w:r>
          </w:p>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Porty: D-SUB, HDMI,</w:t>
            </w:r>
          </w:p>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Warstwa przeciwodblaskowa,</w:t>
            </w:r>
          </w:p>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Filtr światła niebieskiego, redukcja migotania obrazu,</w:t>
            </w:r>
          </w:p>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Kąty widzenia w poziomie/pionie - 175°/175°,</w:t>
            </w:r>
          </w:p>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Pobór energii w trybie czuwania poniżej 0,3W,</w:t>
            </w:r>
          </w:p>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Mocowanie VESA,</w:t>
            </w:r>
          </w:p>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W zestawie kabel sygnały video kompatybilny z oferowanym komputerem, kabel zasilający.</w:t>
            </w:r>
          </w:p>
        </w:tc>
      </w:tr>
      <w:tr w:rsidR="0092304F" w:rsidRPr="0092304F" w:rsidTr="00A2278D">
        <w:tc>
          <w:tcPr>
            <w:tcW w:w="251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Warunki gwarancji</w:t>
            </w:r>
          </w:p>
        </w:tc>
        <w:tc>
          <w:tcPr>
            <w:tcW w:w="6549"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4" w:lineRule="auto"/>
              <w:rPr>
                <w:rFonts w:ascii="Segoe UI" w:hAnsi="Segoe UI" w:cs="Segoe UI"/>
                <w:lang w:eastAsia="en-US"/>
              </w:rPr>
            </w:pPr>
            <w:r w:rsidRPr="0092304F">
              <w:rPr>
                <w:rFonts w:ascii="Segoe UI" w:hAnsi="Segoe UI" w:cs="Segoe UI"/>
                <w:lang w:eastAsia="en-US"/>
              </w:rPr>
              <w:t>Min. 24-miesięczna gwarancja i rękojmia świadczona na miejscu u klienta przez producenta lub przez serwis autoryzowany przez producenta. W przypadku braku możliwości naprawy na miejscu, dopuszcza się wysyłkę sprzętu do autoryzowanego serwisu na koszt Wykonawcy.</w:t>
            </w:r>
          </w:p>
        </w:tc>
      </w:tr>
    </w:tbl>
    <w:p w:rsidR="0092304F" w:rsidRPr="0092304F" w:rsidRDefault="0092304F" w:rsidP="0092304F">
      <w:pPr>
        <w:suppressAutoHyphens w:val="0"/>
        <w:rPr>
          <w:rFonts w:ascii="Segoe UI" w:eastAsia="Calibri" w:hAnsi="Segoe UI" w:cs="Segoe UI"/>
          <w:b/>
          <w:lang w:eastAsia="en-US"/>
        </w:rPr>
      </w:pPr>
    </w:p>
    <w:p w:rsidR="0092304F" w:rsidRPr="0092304F" w:rsidRDefault="00CC0BBA" w:rsidP="0092304F">
      <w:pPr>
        <w:suppressAutoHyphens w:val="0"/>
        <w:rPr>
          <w:rFonts w:ascii="Segoe UI" w:eastAsia="Calibri" w:hAnsi="Segoe UI" w:cs="Segoe UI"/>
          <w:b/>
          <w:lang w:eastAsia="en-US"/>
        </w:rPr>
      </w:pPr>
      <w:r>
        <w:rPr>
          <w:rFonts w:ascii="Segoe UI" w:eastAsia="Calibri" w:hAnsi="Segoe UI" w:cs="Segoe UI"/>
          <w:b/>
          <w:lang w:eastAsia="en-US"/>
        </w:rPr>
        <w:t>2.</w:t>
      </w:r>
      <w:r w:rsidR="0092304F" w:rsidRPr="0092304F">
        <w:rPr>
          <w:rFonts w:ascii="Segoe UI" w:eastAsia="Calibri" w:hAnsi="Segoe UI" w:cs="Segoe UI"/>
          <w:b/>
          <w:lang w:eastAsia="en-US"/>
        </w:rPr>
        <w:t>3) Komputer przenośny – 16 sztuk (jednakowych)</w:t>
      </w:r>
    </w:p>
    <w:p w:rsidR="0092304F" w:rsidRPr="0092304F" w:rsidRDefault="0092304F" w:rsidP="0092304F">
      <w:pPr>
        <w:suppressAutoHyphens w:val="0"/>
        <w:rPr>
          <w:rFonts w:ascii="Segoe UI" w:eastAsia="Calibri" w:hAnsi="Segoe UI" w:cs="Segoe UI"/>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92304F" w:rsidRPr="0092304F" w:rsidTr="00A2278D">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6" w:lineRule="auto"/>
              <w:rPr>
                <w:rFonts w:ascii="Segoe UI" w:eastAsia="Calibri" w:hAnsi="Segoe UI" w:cs="Segoe UI"/>
                <w:b/>
                <w:lang w:eastAsia="en-US"/>
              </w:rPr>
            </w:pPr>
            <w:r w:rsidRPr="0092304F">
              <w:rPr>
                <w:rFonts w:ascii="Segoe UI" w:eastAsia="Calibri" w:hAnsi="Segoe UI" w:cs="Segoe UI"/>
                <w:b/>
                <w:lang w:eastAsia="en-US"/>
              </w:rPr>
              <w:t>Parametr</w:t>
            </w:r>
          </w:p>
        </w:tc>
        <w:tc>
          <w:tcPr>
            <w:tcW w:w="6521"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6" w:lineRule="auto"/>
              <w:rPr>
                <w:rFonts w:ascii="Segoe UI" w:eastAsia="Calibri" w:hAnsi="Segoe UI" w:cs="Segoe UI"/>
                <w:b/>
                <w:lang w:eastAsia="en-US"/>
              </w:rPr>
            </w:pPr>
            <w:r w:rsidRPr="0092304F">
              <w:rPr>
                <w:rFonts w:ascii="Segoe UI" w:eastAsia="Calibri" w:hAnsi="Segoe UI" w:cs="Segoe UI"/>
                <w:b/>
                <w:lang w:eastAsia="en-US"/>
              </w:rPr>
              <w:t>Charakterystyka (wymagania minimalne)</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eastAsia="Calibri" w:hAnsi="Segoe UI" w:cs="Segoe UI"/>
                <w:lang w:eastAsia="en-US"/>
              </w:rPr>
            </w:pPr>
            <w:r w:rsidRPr="0092304F">
              <w:rPr>
                <w:rFonts w:ascii="Segoe UI" w:eastAsia="Calibri" w:hAnsi="Segoe UI" w:cs="Segoe UI"/>
                <w:lang w:eastAsia="en-US"/>
              </w:rPr>
              <w:t>Zastosowanie</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eastAsia="Calibri" w:hAnsi="Segoe UI" w:cs="Segoe UI"/>
                <w:lang w:eastAsia="en-US"/>
              </w:rPr>
            </w:pPr>
            <w:r w:rsidRPr="0092304F">
              <w:rPr>
                <w:rFonts w:ascii="Segoe UI" w:eastAsia="Calibri" w:hAnsi="Segoe UI" w:cs="Segoe UI"/>
                <w:lang w:eastAsia="en-US"/>
              </w:rPr>
              <w:t>Edukacja</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Matryca</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553DC4">
            <w:pPr>
              <w:numPr>
                <w:ilvl w:val="0"/>
                <w:numId w:val="30"/>
              </w:numPr>
              <w:suppressAutoHyphens w:val="0"/>
              <w:autoSpaceDE w:val="0"/>
              <w:autoSpaceDN w:val="0"/>
              <w:adjustRightInd w:val="0"/>
              <w:spacing w:after="160" w:line="256" w:lineRule="auto"/>
              <w:ind w:left="136" w:hanging="136"/>
              <w:contextualSpacing/>
              <w:rPr>
                <w:rFonts w:ascii="Segoe UI" w:eastAsia="Calibri" w:hAnsi="Segoe UI" w:cs="Segoe UI"/>
                <w:lang w:eastAsia="en-US"/>
              </w:rPr>
            </w:pPr>
            <w:r w:rsidRPr="0092304F">
              <w:rPr>
                <w:rFonts w:ascii="Segoe UI" w:eastAsia="Calibri" w:hAnsi="Segoe UI" w:cs="Segoe UI"/>
                <w:lang w:eastAsia="en-US"/>
              </w:rPr>
              <w:t>przekątna: 15,6 cala;</w:t>
            </w:r>
          </w:p>
          <w:p w:rsidR="0092304F" w:rsidRPr="0092304F" w:rsidRDefault="0092304F" w:rsidP="00553DC4">
            <w:pPr>
              <w:numPr>
                <w:ilvl w:val="0"/>
                <w:numId w:val="30"/>
              </w:numPr>
              <w:suppressAutoHyphens w:val="0"/>
              <w:autoSpaceDE w:val="0"/>
              <w:autoSpaceDN w:val="0"/>
              <w:adjustRightInd w:val="0"/>
              <w:spacing w:after="160" w:line="256" w:lineRule="auto"/>
              <w:ind w:left="136" w:hanging="136"/>
              <w:contextualSpacing/>
              <w:rPr>
                <w:rFonts w:ascii="Segoe UI" w:eastAsia="Calibri" w:hAnsi="Segoe UI" w:cs="Segoe UI"/>
                <w:lang w:eastAsia="en-US"/>
              </w:rPr>
            </w:pPr>
            <w:r w:rsidRPr="0092304F">
              <w:rPr>
                <w:rFonts w:ascii="Segoe UI" w:eastAsia="Calibri" w:hAnsi="Segoe UI" w:cs="Segoe UI"/>
                <w:lang w:eastAsia="en-US"/>
              </w:rPr>
              <w:t>rozdzielczość: 1920x1080;</w:t>
            </w:r>
          </w:p>
          <w:p w:rsidR="0092304F" w:rsidRPr="0092304F" w:rsidRDefault="0092304F" w:rsidP="00553DC4">
            <w:pPr>
              <w:numPr>
                <w:ilvl w:val="0"/>
                <w:numId w:val="30"/>
              </w:numPr>
              <w:suppressAutoHyphens w:val="0"/>
              <w:autoSpaceDE w:val="0"/>
              <w:autoSpaceDN w:val="0"/>
              <w:adjustRightInd w:val="0"/>
              <w:spacing w:after="160" w:line="256" w:lineRule="auto"/>
              <w:ind w:left="136" w:hanging="136"/>
              <w:contextualSpacing/>
              <w:rPr>
                <w:rFonts w:ascii="Segoe UI" w:eastAsia="Calibri" w:hAnsi="Segoe UI" w:cs="Segoe UI"/>
                <w:lang w:eastAsia="en-US"/>
              </w:rPr>
            </w:pPr>
            <w:r w:rsidRPr="0092304F">
              <w:rPr>
                <w:rFonts w:ascii="Segoe UI" w:eastAsia="Calibri" w:hAnsi="Segoe UI" w:cs="Segoe UI"/>
                <w:lang w:eastAsia="en-US"/>
              </w:rPr>
              <w:t>powierzchnia: antyodblaskowa;</w:t>
            </w:r>
          </w:p>
          <w:p w:rsidR="0092304F" w:rsidRPr="0092304F" w:rsidRDefault="0092304F" w:rsidP="00553DC4">
            <w:pPr>
              <w:numPr>
                <w:ilvl w:val="0"/>
                <w:numId w:val="30"/>
              </w:numPr>
              <w:suppressAutoHyphens w:val="0"/>
              <w:autoSpaceDE w:val="0"/>
              <w:autoSpaceDN w:val="0"/>
              <w:adjustRightInd w:val="0"/>
              <w:spacing w:after="160" w:line="256" w:lineRule="auto"/>
              <w:ind w:left="136" w:hanging="136"/>
              <w:contextualSpacing/>
              <w:rPr>
                <w:rFonts w:ascii="Segoe UI" w:eastAsia="Calibri" w:hAnsi="Segoe UI" w:cs="Segoe UI"/>
                <w:lang w:eastAsia="en-US"/>
              </w:rPr>
            </w:pPr>
            <w:r w:rsidRPr="0092304F">
              <w:rPr>
                <w:rFonts w:ascii="Segoe UI" w:eastAsia="Calibri" w:hAnsi="Segoe UI" w:cs="Segoe UI"/>
                <w:lang w:eastAsia="en-US"/>
              </w:rPr>
              <w:t>jasność: 220cd/m2</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Procesor</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hAnsi="Segoe UI" w:cs="Segoe UI"/>
                <w:lang w:eastAsia="en-US"/>
              </w:rPr>
            </w:pPr>
            <w:r w:rsidRPr="0092304F">
              <w:rPr>
                <w:rFonts w:ascii="Segoe UI" w:hAnsi="Segoe UI" w:cs="Segoe UI"/>
                <w:lang w:eastAsia="en-US"/>
              </w:rPr>
              <w:t>Procesor klasy x86, zaprojektowany do pracy w komputerach przenośnych. Zaoferowany procesor musi uzyskiwać wydajność potwierdzoną oceną Passmark CPU Mark min.: 10 080 punktów (wartość Average CPU Mark), zgodnie z tabelą rankingu testu High End CPU Chart dostępną na stronie https://www.cpubenchmark.net/.</w:t>
            </w:r>
          </w:p>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hAnsi="Segoe UI" w:cs="Segoe UI"/>
                <w:lang w:eastAsia="en-US"/>
              </w:rPr>
              <w:t>Ocena zaoferowanego procesora musi znajdować się w tabeli wydajności procesorów podanej w Załączniku nr 1 do Opisu przedmiotu zamówienia, pobranej ze strony https://www.cpubenchmark.net z dnia 05 lipca 2021r.</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Pamięć RAM</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8 GB, jeden slot wolny, możliwość rozbudowy do 16 GB</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Dysk twardy</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553DC4">
            <w:pPr>
              <w:numPr>
                <w:ilvl w:val="0"/>
                <w:numId w:val="30"/>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SSD 256 GB z opcją Recovery pozwalającą na odtworzenie zainstalowanego systemu operacyjnego bez konieczności korzystania z dodatkowych nośników;</w:t>
            </w:r>
          </w:p>
          <w:p w:rsidR="0092304F" w:rsidRPr="0092304F" w:rsidRDefault="0092304F" w:rsidP="00553DC4">
            <w:pPr>
              <w:numPr>
                <w:ilvl w:val="0"/>
                <w:numId w:val="30"/>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lastRenderedPageBreak/>
              <w:t>możliwość rozbudowy o dodatkowy dysk</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lastRenderedPageBreak/>
              <w:t>Karta graficzna</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ind w:left="86"/>
              <w:contextualSpacing/>
              <w:rPr>
                <w:rFonts w:ascii="Segoe UI" w:eastAsia="Calibri" w:hAnsi="Segoe UI" w:cs="Segoe UI"/>
                <w:lang w:eastAsia="en-US"/>
              </w:rPr>
            </w:pPr>
            <w:r w:rsidRPr="0092304F">
              <w:rPr>
                <w:rFonts w:ascii="Segoe UI" w:eastAsia="Calibri" w:hAnsi="Segoe UI" w:cs="Segoe UI"/>
                <w:lang w:eastAsia="en-US"/>
              </w:rPr>
              <w:t>zintegrowana</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Multimedia</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zintegrowana karta dźwiękowa udostępniająca port typu combo dla słuchawek i mikrofonu;</w:t>
            </w:r>
          </w:p>
          <w:p w:rsidR="0092304F" w:rsidRPr="0092304F" w:rsidRDefault="0092304F"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wbudowane głośniki stereo;</w:t>
            </w:r>
          </w:p>
          <w:p w:rsidR="0092304F" w:rsidRPr="0092304F" w:rsidRDefault="0092304F"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wbudowana kamera internetowa o rozdzielczości 720p;</w:t>
            </w:r>
          </w:p>
          <w:p w:rsidR="0092304F" w:rsidRPr="0092304F" w:rsidRDefault="0092304F"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czytnik kart SD</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Łączność bezprzewodowa</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553DC4">
            <w:pPr>
              <w:numPr>
                <w:ilvl w:val="0"/>
                <w:numId w:val="32"/>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karta sieciowa bezprzewodowa z obsługą 802.11ac;</w:t>
            </w:r>
          </w:p>
          <w:p w:rsidR="0092304F" w:rsidRPr="0092304F" w:rsidRDefault="0092304F" w:rsidP="00553DC4">
            <w:pPr>
              <w:numPr>
                <w:ilvl w:val="0"/>
                <w:numId w:val="32"/>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bluetooth 5.0</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Porty</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3 x USB typ A, w tym min. 2 x USB 3.2;</w:t>
            </w:r>
          </w:p>
          <w:p w:rsidR="0092304F" w:rsidRPr="0092304F" w:rsidRDefault="0092304F"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jedno cyfrowe wyjście wideo: HDMI;</w:t>
            </w:r>
          </w:p>
          <w:p w:rsidR="0092304F" w:rsidRPr="0092304F" w:rsidRDefault="0092304F" w:rsidP="00553DC4">
            <w:pPr>
              <w:numPr>
                <w:ilvl w:val="0"/>
                <w:numId w:val="31"/>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jeden port karty sieciowej RJ45</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 xml:space="preserve">Klawiatura </w:t>
            </w:r>
            <w:r w:rsidRPr="0092304F">
              <w:rPr>
                <w:rFonts w:ascii="Segoe UI" w:eastAsia="Calibri" w:hAnsi="Segoe UI" w:cs="Segoe UI"/>
                <w:lang w:eastAsia="en-US"/>
              </w:rPr>
              <w:br/>
              <w:t>i touchpad</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Klawiatura w układzie US QWERTY, touchpad wielodotykowy</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BIOS</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553DC4">
            <w:pPr>
              <w:numPr>
                <w:ilvl w:val="0"/>
                <w:numId w:val="33"/>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możliwość zabezpieczenia hasłem dostępu i ustawień;</w:t>
            </w:r>
          </w:p>
          <w:p w:rsidR="0092304F" w:rsidRPr="0092304F" w:rsidRDefault="0092304F" w:rsidP="00553DC4">
            <w:pPr>
              <w:numPr>
                <w:ilvl w:val="0"/>
                <w:numId w:val="33"/>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wbudowany moduł szyfrujący TPM 2.0;</w:t>
            </w:r>
          </w:p>
          <w:p w:rsidR="0092304F" w:rsidRPr="0092304F" w:rsidRDefault="0092304F" w:rsidP="00553DC4">
            <w:pPr>
              <w:numPr>
                <w:ilvl w:val="0"/>
                <w:numId w:val="33"/>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zgodność ze specyfikacją UEFI</w:t>
            </w:r>
          </w:p>
          <w:p w:rsidR="0092304F" w:rsidRPr="0092304F" w:rsidRDefault="0092304F" w:rsidP="00553DC4">
            <w:pPr>
              <w:numPr>
                <w:ilvl w:val="0"/>
                <w:numId w:val="33"/>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blokowanie/odblokowanie portów USB</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System operacyjny</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Zainstalowana pełna, nieograniczona czasowo wersja systemu Microsoft Windows 10 Pro w polskiej wersji językowej z licencją pozwalającą na korzystanie w szkole lub równoważny w zakresie:</w:t>
            </w:r>
          </w:p>
          <w:p w:rsidR="0092304F" w:rsidRPr="0092304F" w:rsidRDefault="0092304F" w:rsidP="00553DC4">
            <w:pPr>
              <w:numPr>
                <w:ilvl w:val="0"/>
                <w:numId w:val="34"/>
              </w:numPr>
              <w:suppressAutoHyphens w:val="0"/>
              <w:autoSpaceDE w:val="0"/>
              <w:autoSpaceDN w:val="0"/>
              <w:adjustRightInd w:val="0"/>
              <w:spacing w:after="160" w:line="256" w:lineRule="auto"/>
              <w:ind w:left="135" w:hanging="141"/>
              <w:contextualSpacing/>
              <w:rPr>
                <w:rFonts w:ascii="Segoe UI" w:eastAsia="Calibri" w:hAnsi="Segoe UI" w:cs="Segoe UI"/>
                <w:lang w:eastAsia="en-US"/>
              </w:rPr>
            </w:pPr>
            <w:r w:rsidRPr="0092304F">
              <w:rPr>
                <w:rFonts w:ascii="Segoe UI" w:eastAsia="Calibri" w:hAnsi="Segoe UI" w:cs="Segoe UI"/>
                <w:lang w:eastAsia="en-US"/>
              </w:rPr>
              <w:t>praca w usłudze katalogowej Active Directory opartej na systemach Microsoft Windows Server;</w:t>
            </w:r>
          </w:p>
          <w:p w:rsidR="0092304F" w:rsidRPr="0092304F" w:rsidRDefault="0092304F" w:rsidP="00553DC4">
            <w:pPr>
              <w:numPr>
                <w:ilvl w:val="0"/>
                <w:numId w:val="34"/>
              </w:numPr>
              <w:suppressAutoHyphens w:val="0"/>
              <w:autoSpaceDE w:val="0"/>
              <w:autoSpaceDN w:val="0"/>
              <w:adjustRightInd w:val="0"/>
              <w:spacing w:after="160" w:line="256" w:lineRule="auto"/>
              <w:ind w:left="135" w:hanging="141"/>
              <w:contextualSpacing/>
              <w:rPr>
                <w:rFonts w:ascii="Segoe UI" w:eastAsia="Calibri" w:hAnsi="Segoe UI" w:cs="Segoe UI"/>
                <w:lang w:eastAsia="en-US"/>
              </w:rPr>
            </w:pPr>
            <w:r w:rsidRPr="0092304F">
              <w:rPr>
                <w:rFonts w:ascii="Segoe UI" w:eastAsia="Calibri" w:hAnsi="Segoe UI" w:cs="Segoe UI"/>
                <w:lang w:eastAsia="en-US"/>
              </w:rPr>
              <w:t>praca na serwerach terminali Microsoft Windows Server, protokoły RDP i RemoteApp z funkcją współdzielonego schowka i usługą Łatwe drukowanie w systemie Windows;</w:t>
            </w:r>
          </w:p>
          <w:p w:rsidR="0092304F" w:rsidRPr="0092304F" w:rsidRDefault="0092304F" w:rsidP="00553DC4">
            <w:pPr>
              <w:numPr>
                <w:ilvl w:val="0"/>
                <w:numId w:val="34"/>
              </w:numPr>
              <w:suppressAutoHyphens w:val="0"/>
              <w:autoSpaceDE w:val="0"/>
              <w:autoSpaceDN w:val="0"/>
              <w:adjustRightInd w:val="0"/>
              <w:spacing w:after="160" w:line="256" w:lineRule="auto"/>
              <w:ind w:left="135" w:hanging="141"/>
              <w:contextualSpacing/>
              <w:rPr>
                <w:rFonts w:ascii="Segoe UI" w:eastAsia="Calibri" w:hAnsi="Segoe UI" w:cs="Segoe UI"/>
                <w:lang w:eastAsia="en-US"/>
              </w:rPr>
            </w:pPr>
            <w:r w:rsidRPr="0092304F">
              <w:rPr>
                <w:rFonts w:ascii="Segoe UI" w:eastAsia="Calibri" w:hAnsi="Segoe UI" w:cs="Segoe UI"/>
                <w:lang w:eastAsia="en-US"/>
              </w:rPr>
              <w:t xml:space="preserve">pełna zgodność z systemami informatycznymi wykorzystywanymi </w:t>
            </w:r>
            <w:r w:rsidRPr="0092304F">
              <w:rPr>
                <w:rFonts w:ascii="Segoe UI" w:eastAsia="Calibri" w:hAnsi="Segoe UI" w:cs="Segoe UI"/>
                <w:lang w:eastAsia="en-US"/>
              </w:rPr>
              <w:br/>
              <w:t>w koszalińskich szkołach</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Zasilanie</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Bateria min. 40Whr umożliwiająca jej szybkie naładowanie do poziomu 80% w czasie 1 godziny i do poziomu 100% w czasie 2 godzin</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Wsparcie</w:t>
            </w:r>
          </w:p>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techniczne</w:t>
            </w:r>
          </w:p>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producenta</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Możliwość telefonicznego sprawdzenia konfiguracji sprzętowej komputera oraz warunków gwarancji po podaniu numeru seryjnego bezpośrednio u producenta lub jego przedstawiciela.</w:t>
            </w:r>
          </w:p>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Dostęp do najnowszych sterowników i uaktualnień na stronie producenta zestawu realizowany poprzez podanie na dedykowanej stronie internetowej producenta numeru seryjnego lub modelu komputera.</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 xml:space="preserve">Certyfikaty </w:t>
            </w:r>
            <w:r w:rsidRPr="0092304F">
              <w:rPr>
                <w:rFonts w:ascii="Segoe UI" w:eastAsia="Calibri" w:hAnsi="Segoe UI" w:cs="Segoe UI"/>
                <w:lang w:eastAsia="en-US"/>
              </w:rPr>
              <w:br/>
              <w:t>i standardy</w:t>
            </w:r>
          </w:p>
        </w:tc>
        <w:tc>
          <w:tcPr>
            <w:tcW w:w="6521" w:type="dxa"/>
            <w:tcBorders>
              <w:top w:val="single" w:sz="4" w:space="0" w:color="auto"/>
              <w:left w:val="single" w:sz="4" w:space="0" w:color="auto"/>
              <w:bottom w:val="single" w:sz="4" w:space="0" w:color="auto"/>
              <w:right w:val="single" w:sz="4" w:space="0" w:color="auto"/>
            </w:tcBorders>
            <w:hideMark/>
          </w:tcPr>
          <w:p w:rsidR="0092304F" w:rsidRPr="000B68AD" w:rsidRDefault="0092304F" w:rsidP="00553DC4">
            <w:pPr>
              <w:numPr>
                <w:ilvl w:val="0"/>
                <w:numId w:val="30"/>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0B68AD">
              <w:rPr>
                <w:rFonts w:ascii="Segoe UI" w:eastAsia="Calibri" w:hAnsi="Segoe UI" w:cs="Segoe UI"/>
                <w:lang w:eastAsia="en-US"/>
              </w:rPr>
              <w:t>j</w:t>
            </w:r>
            <w:r w:rsidR="000B68AD" w:rsidRPr="000B68AD">
              <w:rPr>
                <w:rFonts w:ascii="Segoe UI" w:eastAsia="Calibri" w:hAnsi="Segoe UI" w:cs="Segoe UI"/>
                <w:lang w:eastAsia="en-US"/>
              </w:rPr>
              <w:t>est produkowany zgodnie z norm</w:t>
            </w:r>
            <w:r w:rsidR="00FB154E" w:rsidRPr="000B68AD">
              <w:rPr>
                <w:rFonts w:ascii="Segoe UI" w:eastAsia="Calibri" w:hAnsi="Segoe UI" w:cs="Segoe UI"/>
                <w:lang w:eastAsia="en-US"/>
              </w:rPr>
              <w:t>ą</w:t>
            </w:r>
            <w:r w:rsidRPr="000B68AD">
              <w:rPr>
                <w:rFonts w:ascii="Segoe UI" w:eastAsia="Calibri" w:hAnsi="Segoe UI" w:cs="Segoe UI"/>
                <w:lang w:eastAsia="en-US"/>
              </w:rPr>
              <w:t xml:space="preserve"> ISO 9001 lub równoważną,</w:t>
            </w:r>
          </w:p>
          <w:p w:rsidR="0092304F" w:rsidRPr="000B68AD" w:rsidRDefault="0092304F" w:rsidP="00553DC4">
            <w:pPr>
              <w:numPr>
                <w:ilvl w:val="0"/>
                <w:numId w:val="30"/>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0B68AD">
              <w:rPr>
                <w:rFonts w:ascii="Segoe UI" w:eastAsia="Calibri" w:hAnsi="Segoe UI" w:cs="Segoe UI"/>
                <w:lang w:eastAsia="en-US"/>
              </w:rPr>
              <w:t>posiada deklarację zgodności CE</w:t>
            </w:r>
          </w:p>
        </w:tc>
      </w:tr>
      <w:tr w:rsidR="0092304F" w:rsidRPr="0092304F" w:rsidTr="00A2278D">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 xml:space="preserve">Gwarancja </w:t>
            </w:r>
            <w:r w:rsidRPr="0092304F">
              <w:rPr>
                <w:rFonts w:ascii="Segoe UI" w:eastAsia="Calibri" w:hAnsi="Segoe UI" w:cs="Segoe UI"/>
                <w:lang w:eastAsia="en-US"/>
              </w:rPr>
              <w:br/>
              <w:t>i rękojmia</w:t>
            </w:r>
          </w:p>
        </w:tc>
        <w:tc>
          <w:tcPr>
            <w:tcW w:w="6521"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Min. 24-miesięczna gwarancja i rękojmia świadczona na miejscu u klienta. Usługa musi być dostępna 9 godzin dziennie, 5 dni w tygodniu. W przypadku braku możliwości naprawy na miejscu, dopuszcza się wysyłkę sprzętu do autoryzowanego serwisu na koszt Wykonawcy.</w:t>
            </w:r>
          </w:p>
        </w:tc>
      </w:tr>
    </w:tbl>
    <w:p w:rsidR="0092304F" w:rsidRPr="0092304F" w:rsidRDefault="0092304F" w:rsidP="0092304F">
      <w:pPr>
        <w:suppressAutoHyphens w:val="0"/>
        <w:rPr>
          <w:rFonts w:ascii="Segoe UI" w:eastAsia="Calibri" w:hAnsi="Segoe UI" w:cs="Segoe UI"/>
          <w:b/>
          <w:lang w:eastAsia="en-US"/>
        </w:rPr>
      </w:pPr>
    </w:p>
    <w:p w:rsidR="0092304F" w:rsidRPr="0092304F" w:rsidRDefault="00CC0BBA" w:rsidP="0092304F">
      <w:pPr>
        <w:suppressAutoHyphens w:val="0"/>
        <w:rPr>
          <w:rFonts w:ascii="Segoe UI" w:eastAsia="Calibri" w:hAnsi="Segoe UI" w:cs="Segoe UI"/>
          <w:b/>
          <w:lang w:eastAsia="en-US"/>
        </w:rPr>
      </w:pPr>
      <w:r>
        <w:rPr>
          <w:rFonts w:ascii="Segoe UI" w:eastAsia="Calibri" w:hAnsi="Segoe UI" w:cs="Segoe UI"/>
          <w:b/>
          <w:lang w:eastAsia="en-US"/>
        </w:rPr>
        <w:t>2.</w:t>
      </w:r>
      <w:r w:rsidR="0092304F" w:rsidRPr="0092304F">
        <w:rPr>
          <w:rFonts w:ascii="Segoe UI" w:eastAsia="Calibri" w:hAnsi="Segoe UI" w:cs="Segoe UI"/>
          <w:b/>
          <w:lang w:eastAsia="en-US"/>
        </w:rPr>
        <w:t>4) Pakiet biurowy – licencja na 29 stanowisk zezwalająca na używanie w szkole</w:t>
      </w:r>
    </w:p>
    <w:p w:rsidR="0092304F" w:rsidRPr="0092304F" w:rsidRDefault="0092304F" w:rsidP="0092304F">
      <w:pPr>
        <w:suppressAutoHyphens w:val="0"/>
        <w:rPr>
          <w:rFonts w:ascii="Segoe UI" w:eastAsia="Calibri" w:hAnsi="Segoe UI" w:cs="Segoe UI"/>
          <w:lang w:eastAsia="en-US"/>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544"/>
      </w:tblGrid>
      <w:tr w:rsidR="0092304F" w:rsidRPr="0092304F" w:rsidTr="00A2278D">
        <w:tc>
          <w:tcPr>
            <w:tcW w:w="2523"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6" w:lineRule="auto"/>
              <w:rPr>
                <w:rFonts w:ascii="Segoe UI" w:eastAsia="Calibri" w:hAnsi="Segoe UI" w:cs="Segoe UI"/>
                <w:b/>
                <w:lang w:eastAsia="en-US"/>
              </w:rPr>
            </w:pPr>
            <w:r w:rsidRPr="0092304F">
              <w:rPr>
                <w:rFonts w:ascii="Segoe UI" w:eastAsia="Calibri" w:hAnsi="Segoe UI" w:cs="Segoe UI"/>
                <w:b/>
                <w:lang w:eastAsia="en-US"/>
              </w:rPr>
              <w:t>Parametr</w:t>
            </w:r>
          </w:p>
        </w:tc>
        <w:tc>
          <w:tcPr>
            <w:tcW w:w="6544"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6" w:lineRule="auto"/>
              <w:rPr>
                <w:rFonts w:ascii="Segoe UI" w:eastAsia="Calibri" w:hAnsi="Segoe UI" w:cs="Segoe UI"/>
                <w:b/>
                <w:lang w:eastAsia="en-US"/>
              </w:rPr>
            </w:pPr>
            <w:r w:rsidRPr="0092304F">
              <w:rPr>
                <w:rFonts w:ascii="Segoe UI" w:eastAsia="Calibri" w:hAnsi="Segoe UI" w:cs="Segoe UI"/>
                <w:b/>
                <w:lang w:eastAsia="en-US"/>
              </w:rPr>
              <w:t>Charakterystyka (wymagania minimalne)</w:t>
            </w:r>
          </w:p>
        </w:tc>
      </w:tr>
      <w:tr w:rsidR="0092304F" w:rsidRPr="0092304F" w:rsidTr="00A2278D">
        <w:tc>
          <w:tcPr>
            <w:tcW w:w="2523"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eastAsia="Calibri" w:hAnsi="Segoe UI" w:cs="Segoe UI"/>
                <w:lang w:eastAsia="en-US"/>
              </w:rPr>
            </w:pPr>
            <w:r w:rsidRPr="0092304F">
              <w:rPr>
                <w:rFonts w:ascii="Segoe UI" w:eastAsia="Calibri" w:hAnsi="Segoe UI" w:cs="Segoe UI"/>
                <w:lang w:eastAsia="en-US"/>
              </w:rPr>
              <w:t>Zastosowanie</w:t>
            </w:r>
          </w:p>
        </w:tc>
        <w:tc>
          <w:tcPr>
            <w:tcW w:w="654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eastAsia="Calibri" w:hAnsi="Segoe UI" w:cs="Segoe UI"/>
                <w:lang w:eastAsia="en-US"/>
              </w:rPr>
            </w:pPr>
            <w:r w:rsidRPr="0092304F">
              <w:rPr>
                <w:rFonts w:ascii="Segoe UI" w:eastAsia="Calibri" w:hAnsi="Segoe UI" w:cs="Segoe UI"/>
                <w:lang w:eastAsia="en-US"/>
              </w:rPr>
              <w:t>Edukacja</w:t>
            </w:r>
          </w:p>
        </w:tc>
      </w:tr>
      <w:tr w:rsidR="0092304F" w:rsidRPr="0092304F" w:rsidTr="00A2278D">
        <w:tc>
          <w:tcPr>
            <w:tcW w:w="2523" w:type="dxa"/>
            <w:tcBorders>
              <w:top w:val="single" w:sz="4" w:space="0" w:color="auto"/>
              <w:left w:val="single" w:sz="4" w:space="0" w:color="auto"/>
              <w:bottom w:val="single" w:sz="4" w:space="0" w:color="auto"/>
              <w:right w:val="single" w:sz="4" w:space="0" w:color="auto"/>
            </w:tcBorders>
          </w:tcPr>
          <w:p w:rsidR="0092304F" w:rsidRPr="0092304F" w:rsidRDefault="0092304F" w:rsidP="0092304F">
            <w:pPr>
              <w:suppressAutoHyphens w:val="0"/>
              <w:spacing w:line="256" w:lineRule="auto"/>
              <w:rPr>
                <w:rFonts w:ascii="Segoe UI" w:eastAsia="Calibri" w:hAnsi="Segoe UI" w:cs="Segoe UI"/>
                <w:lang w:eastAsia="en-US"/>
              </w:rPr>
            </w:pPr>
          </w:p>
        </w:tc>
        <w:tc>
          <w:tcPr>
            <w:tcW w:w="654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eastAsia="Calibri" w:hAnsi="Segoe UI" w:cs="Segoe UI"/>
                <w:lang w:eastAsia="en-US"/>
              </w:rPr>
            </w:pPr>
            <w:r w:rsidRPr="0092304F">
              <w:rPr>
                <w:rFonts w:ascii="Segoe UI" w:eastAsia="Calibri" w:hAnsi="Segoe UI" w:cs="Segoe UI"/>
                <w:lang w:eastAsia="en-US"/>
              </w:rPr>
              <w:t>Pełna, nieograniczona czasowo wersja pakietu biurowego Microsoft Office 2019 Standard w polskiej wersji językowej, działająca w trybie offline z licencją pozwalającą na korzystanie w szkole lub równoważny w zakresie:</w:t>
            </w:r>
          </w:p>
          <w:p w:rsidR="0092304F" w:rsidRPr="0092304F" w:rsidRDefault="0092304F" w:rsidP="00553DC4">
            <w:pPr>
              <w:numPr>
                <w:ilvl w:val="0"/>
                <w:numId w:val="43"/>
              </w:numPr>
              <w:suppressAutoHyphens w:val="0"/>
              <w:spacing w:line="257" w:lineRule="auto"/>
              <w:ind w:left="176" w:hanging="176"/>
              <w:rPr>
                <w:rFonts w:ascii="Segoe UI" w:eastAsia="Calibri" w:hAnsi="Segoe UI" w:cs="Segoe UI"/>
                <w:lang w:eastAsia="en-US"/>
              </w:rPr>
            </w:pPr>
            <w:r w:rsidRPr="0092304F">
              <w:rPr>
                <w:rFonts w:ascii="Segoe UI" w:eastAsia="Calibri" w:hAnsi="Segoe UI" w:cs="Segoe UI"/>
                <w:lang w:eastAsia="en-US"/>
              </w:rPr>
              <w:t>poprawne zapisywanie, otwieranie i edycję dokumentów w formatach doc, docx, xls, xlsx, ppt, pptx bez konieczności korzystania z zewnętrznych konwerterów;</w:t>
            </w:r>
          </w:p>
          <w:p w:rsidR="0092304F" w:rsidRPr="0092304F" w:rsidRDefault="0092304F" w:rsidP="00553DC4">
            <w:pPr>
              <w:numPr>
                <w:ilvl w:val="0"/>
                <w:numId w:val="43"/>
              </w:numPr>
              <w:suppressAutoHyphens w:val="0"/>
              <w:spacing w:line="257" w:lineRule="auto"/>
              <w:ind w:left="176" w:hanging="176"/>
              <w:rPr>
                <w:rFonts w:ascii="Segoe UI" w:eastAsia="Calibri" w:hAnsi="Segoe UI" w:cs="Segoe UI"/>
                <w:lang w:eastAsia="en-US"/>
              </w:rPr>
            </w:pPr>
            <w:r w:rsidRPr="0092304F">
              <w:rPr>
                <w:rFonts w:ascii="Segoe UI" w:eastAsia="Calibri" w:hAnsi="Segoe UI" w:cs="Segoe UI"/>
                <w:lang w:eastAsia="en-US"/>
              </w:rPr>
              <w:t>program pocztowy będący częścią pakietu biurowego musi obsługiwać protokoły POP3, IMAP, SMTP i Exchange;</w:t>
            </w:r>
          </w:p>
          <w:p w:rsidR="0092304F" w:rsidRPr="0092304F" w:rsidRDefault="0092304F" w:rsidP="00553DC4">
            <w:pPr>
              <w:numPr>
                <w:ilvl w:val="0"/>
                <w:numId w:val="43"/>
              </w:numPr>
              <w:suppressAutoHyphens w:val="0"/>
              <w:spacing w:after="160" w:line="256" w:lineRule="auto"/>
              <w:ind w:left="176" w:hanging="176"/>
              <w:rPr>
                <w:rFonts w:ascii="Segoe UI" w:eastAsia="Calibri" w:hAnsi="Segoe UI" w:cs="Segoe UI"/>
                <w:lang w:eastAsia="en-US"/>
              </w:rPr>
            </w:pPr>
            <w:r w:rsidRPr="0092304F">
              <w:rPr>
                <w:rFonts w:ascii="Segoe UI" w:eastAsia="Calibri" w:hAnsi="Segoe UI" w:cs="Segoe UI"/>
                <w:lang w:eastAsia="en-US"/>
              </w:rPr>
              <w:t>pełną zgodność z systemami informatycznymi wykorzystywanymi w koszalińskich szkołach</w:t>
            </w:r>
          </w:p>
        </w:tc>
      </w:tr>
    </w:tbl>
    <w:p w:rsidR="0092304F" w:rsidRPr="0092304F" w:rsidRDefault="0092304F" w:rsidP="0092304F">
      <w:pPr>
        <w:suppressAutoHyphens w:val="0"/>
        <w:rPr>
          <w:rFonts w:ascii="Segoe UI" w:eastAsia="Calibri" w:hAnsi="Segoe UI" w:cs="Segoe UI"/>
          <w:lang w:eastAsia="en-US"/>
        </w:rPr>
      </w:pPr>
    </w:p>
    <w:p w:rsidR="0092304F" w:rsidRPr="0092304F" w:rsidRDefault="00CC0BBA" w:rsidP="0092304F">
      <w:pPr>
        <w:suppressAutoHyphens w:val="0"/>
        <w:rPr>
          <w:rFonts w:ascii="Segoe UI" w:eastAsia="Calibri" w:hAnsi="Segoe UI" w:cs="Segoe UI"/>
          <w:b/>
          <w:lang w:eastAsia="en-US"/>
        </w:rPr>
      </w:pPr>
      <w:r>
        <w:rPr>
          <w:rFonts w:ascii="Segoe UI" w:eastAsia="Calibri" w:hAnsi="Segoe UI" w:cs="Segoe UI"/>
          <w:b/>
          <w:lang w:eastAsia="en-US"/>
        </w:rPr>
        <w:t>2.</w:t>
      </w:r>
      <w:r w:rsidR="0092304F" w:rsidRPr="0092304F">
        <w:rPr>
          <w:rFonts w:ascii="Segoe UI" w:eastAsia="Calibri" w:hAnsi="Segoe UI" w:cs="Segoe UI"/>
          <w:b/>
          <w:lang w:eastAsia="en-US"/>
        </w:rPr>
        <w:t>5) Sieciowe laserowe urządzenie wielofunkcyjne – 3 sztuki (jednakowe)</w:t>
      </w:r>
    </w:p>
    <w:p w:rsidR="0092304F" w:rsidRPr="0092304F" w:rsidRDefault="0092304F" w:rsidP="0092304F">
      <w:pPr>
        <w:suppressAutoHyphens w:val="0"/>
        <w:rPr>
          <w:rFonts w:ascii="Segoe UI" w:eastAsia="Calibri" w:hAnsi="Segoe UI" w:cs="Segoe UI"/>
          <w:b/>
          <w:lang w:eastAsia="en-US"/>
        </w:rPr>
      </w:pPr>
    </w:p>
    <w:tbl>
      <w:tblPr>
        <w:tblStyle w:val="Tabela-Siatka12"/>
        <w:tblW w:w="9072" w:type="dxa"/>
        <w:tblInd w:w="-5" w:type="dxa"/>
        <w:tblLook w:val="04A0" w:firstRow="1" w:lastRow="0" w:firstColumn="1" w:lastColumn="0" w:noHBand="0" w:noVBand="1"/>
      </w:tblPr>
      <w:tblGrid>
        <w:gridCol w:w="2268"/>
        <w:gridCol w:w="6804"/>
      </w:tblGrid>
      <w:tr w:rsidR="0092304F" w:rsidRPr="0092304F" w:rsidTr="00D701D3">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04F" w:rsidRPr="0092304F" w:rsidRDefault="0092304F" w:rsidP="0092304F">
            <w:pPr>
              <w:suppressAutoHyphens w:val="0"/>
              <w:rPr>
                <w:rFonts w:ascii="Segoe UI" w:hAnsi="Segoe UI" w:cs="Segoe UI"/>
                <w:b/>
                <w:lang w:eastAsia="pl-PL"/>
              </w:rPr>
            </w:pPr>
            <w:r w:rsidRPr="0092304F">
              <w:rPr>
                <w:rFonts w:ascii="Segoe UI" w:hAnsi="Segoe UI" w:cs="Segoe UI"/>
                <w:b/>
                <w:lang w:eastAsia="en-US"/>
              </w:rPr>
              <w:t>Parametr</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04F" w:rsidRPr="0092304F" w:rsidRDefault="0092304F" w:rsidP="0092304F">
            <w:pPr>
              <w:suppressAutoHyphens w:val="0"/>
              <w:rPr>
                <w:rFonts w:ascii="Segoe UI" w:hAnsi="Segoe UI" w:cs="Segoe UI"/>
                <w:b/>
                <w:lang w:eastAsia="en-US"/>
              </w:rPr>
            </w:pPr>
            <w:r w:rsidRPr="0092304F">
              <w:rPr>
                <w:rFonts w:ascii="Segoe UI" w:hAnsi="Segoe UI" w:cs="Segoe UI"/>
                <w:b/>
                <w:lang w:eastAsia="en-US"/>
              </w:rPr>
              <w:t>Charakterystyka (wymagania minimalne)</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Zastosowanie</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Edukacja</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Funkcje</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Skanowanie, kopiowanie, faks, drukowanie laserowe dwustronne</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Prędkość wydruku</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- 40 stron/minutę;</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- 20 stron/minutę w trybie dwustronnym.</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Rozdzielczość wydruku</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1200 x 1200 dpi, 2400 x 600 dpi</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Skanowanie</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prędkość skanowania jednostronnego mono 40str/min, kolor 20str/min,</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-prędkość skanowania dwustronnego mono 20str/min, kolor 10 str/min,</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rozdzielczość 600 x 600 ppi,</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skanowanie do formatów XPS, TIFF, PDF, JPG,</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xml:space="preserve">- skanowanie na: email, komputer, dysk USB, FTP. </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Kopiowanie</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funkcja skalowania 25-400%.</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Podajnik i rodzaj papieru</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podajnik główny o pojemności 350 arkuszy,</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odbiornik 150 arkuszy,</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podajnik/odbiornik skanera 50 / 50 arkuszy,</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obsługiwane nośniki: A4, A5, A6, koperty, folie,</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gramatura nośników 60-120g/m².</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Zgodność z systemami operacyjnymi</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val="en-US" w:eastAsia="en-US"/>
              </w:rPr>
            </w:pPr>
            <w:r w:rsidRPr="0092304F">
              <w:rPr>
                <w:rFonts w:ascii="Segoe UI" w:hAnsi="Segoe UI" w:cs="Segoe UI"/>
                <w:lang w:val="en-US" w:eastAsia="en-US"/>
              </w:rPr>
              <w:t>- MS Windows 8.1/10</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Producent urządzenia wielofunkcyjnego musi udostępniać cyfrowo podpisane sterowniki do w/w systemów.</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Materiały eksploatacyjne</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val="en-US" w:eastAsia="en-US"/>
              </w:rPr>
            </w:pPr>
            <w:r w:rsidRPr="0092304F">
              <w:rPr>
                <w:rFonts w:ascii="Segoe UI" w:hAnsi="Segoe UI" w:cs="Segoe UI"/>
                <w:lang w:val="en-US" w:eastAsia="en-US"/>
              </w:rPr>
              <w:t xml:space="preserve">Dołączone materiały eksploatacyjne o wydajności 3000 stron wg. normy </w:t>
            </w:r>
            <w:r w:rsidRPr="0092304F">
              <w:rPr>
                <w:rFonts w:ascii="Segoe UI" w:hAnsi="Segoe UI" w:cs="Segoe UI"/>
                <w:lang w:eastAsia="en-US"/>
              </w:rPr>
              <w:t>ISO/IEC 19752 lub równoważnej.</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Interfejsy</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USB typ A, USB typ B,</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sieć przewodowa,</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dotykowy, kolorowy wyświetlacz</w:t>
            </w:r>
          </w:p>
        </w:tc>
      </w:tr>
      <w:tr w:rsidR="0092304F" w:rsidRPr="0092304F" w:rsidTr="00D701D3">
        <w:tc>
          <w:tcPr>
            <w:tcW w:w="226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Gwarancja i rękojmia</w:t>
            </w:r>
          </w:p>
        </w:tc>
        <w:tc>
          <w:tcPr>
            <w:tcW w:w="680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Min. 24-miesięczna gwarancja i rękojmia świadczona na miejscu u klienta. Dopuszcza się wysyłkę sprzętu do autoryzowanego serwisu na koszt Wykonawcy.</w:t>
            </w:r>
          </w:p>
        </w:tc>
      </w:tr>
    </w:tbl>
    <w:p w:rsidR="0092304F" w:rsidRPr="0092304F" w:rsidRDefault="0092304F" w:rsidP="0092304F">
      <w:pPr>
        <w:suppressAutoHyphens w:val="0"/>
        <w:rPr>
          <w:rFonts w:ascii="Segoe UI" w:eastAsia="Calibri" w:hAnsi="Segoe UI" w:cs="Segoe UI"/>
          <w:b/>
          <w:lang w:eastAsia="en-US"/>
        </w:rPr>
      </w:pPr>
    </w:p>
    <w:p w:rsidR="0092304F" w:rsidRPr="0092304F" w:rsidRDefault="00CC0BBA" w:rsidP="0092304F">
      <w:pPr>
        <w:suppressAutoHyphens w:val="0"/>
        <w:rPr>
          <w:rFonts w:ascii="Segoe UI" w:eastAsia="Calibri" w:hAnsi="Segoe UI" w:cs="Segoe UI"/>
          <w:b/>
          <w:lang w:eastAsia="en-US"/>
        </w:rPr>
      </w:pPr>
      <w:r>
        <w:rPr>
          <w:rFonts w:ascii="Segoe UI" w:eastAsia="Calibri" w:hAnsi="Segoe UI" w:cs="Segoe UI"/>
          <w:b/>
          <w:lang w:eastAsia="en-US"/>
        </w:rPr>
        <w:t>2.</w:t>
      </w:r>
      <w:r w:rsidR="0092304F" w:rsidRPr="0092304F">
        <w:rPr>
          <w:rFonts w:ascii="Segoe UI" w:eastAsia="Calibri" w:hAnsi="Segoe UI" w:cs="Segoe UI"/>
          <w:b/>
          <w:lang w:eastAsia="en-US"/>
        </w:rPr>
        <w:t>6) Projektor multimedialny – 6 sztuk (jednakowych)</w:t>
      </w:r>
    </w:p>
    <w:p w:rsidR="0092304F" w:rsidRPr="0092304F" w:rsidRDefault="0092304F" w:rsidP="0092304F">
      <w:pPr>
        <w:suppressAutoHyphens w:val="0"/>
        <w:rPr>
          <w:rFonts w:ascii="Segoe UI" w:eastAsia="Calibri" w:hAnsi="Segoe UI" w:cs="Segoe UI"/>
          <w:b/>
          <w:lang w:eastAsia="en-US"/>
        </w:rPr>
      </w:pPr>
    </w:p>
    <w:tbl>
      <w:tblPr>
        <w:tblStyle w:val="Tabela-Siatka12"/>
        <w:tblW w:w="9072" w:type="dxa"/>
        <w:tblInd w:w="-5" w:type="dxa"/>
        <w:tblLook w:val="04A0" w:firstRow="1" w:lastRow="0" w:firstColumn="1" w:lastColumn="0" w:noHBand="0" w:noVBand="1"/>
      </w:tblPr>
      <w:tblGrid>
        <w:gridCol w:w="2394"/>
        <w:gridCol w:w="6678"/>
      </w:tblGrid>
      <w:tr w:rsidR="0092304F" w:rsidRPr="0092304F" w:rsidTr="00D701D3">
        <w:trPr>
          <w:tblHeader/>
        </w:trPr>
        <w:tc>
          <w:tcPr>
            <w:tcW w:w="2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04F" w:rsidRPr="0092304F" w:rsidRDefault="0092304F" w:rsidP="0092304F">
            <w:pPr>
              <w:suppressAutoHyphens w:val="0"/>
              <w:rPr>
                <w:rFonts w:ascii="Segoe UI" w:hAnsi="Segoe UI" w:cs="Segoe UI"/>
                <w:b/>
                <w:lang w:eastAsia="pl-PL"/>
              </w:rPr>
            </w:pPr>
            <w:r w:rsidRPr="0092304F">
              <w:rPr>
                <w:rFonts w:ascii="Segoe UI" w:hAnsi="Segoe UI" w:cs="Segoe UI"/>
                <w:b/>
                <w:lang w:eastAsia="en-US"/>
              </w:rPr>
              <w:t>Parametr</w:t>
            </w:r>
          </w:p>
        </w:tc>
        <w:tc>
          <w:tcPr>
            <w:tcW w:w="6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04F" w:rsidRPr="0092304F" w:rsidRDefault="0092304F" w:rsidP="0092304F">
            <w:pPr>
              <w:suppressAutoHyphens w:val="0"/>
              <w:rPr>
                <w:rFonts w:ascii="Segoe UI" w:hAnsi="Segoe UI" w:cs="Segoe UI"/>
                <w:b/>
                <w:lang w:eastAsia="en-US"/>
              </w:rPr>
            </w:pPr>
            <w:r w:rsidRPr="0092304F">
              <w:rPr>
                <w:rFonts w:ascii="Segoe UI" w:hAnsi="Segoe UI" w:cs="Segoe UI"/>
                <w:b/>
                <w:lang w:eastAsia="en-US"/>
              </w:rPr>
              <w:t>Charakterystyka (wymagania minimalne)</w:t>
            </w:r>
          </w:p>
        </w:tc>
      </w:tr>
      <w:tr w:rsidR="0092304F" w:rsidRPr="0092304F" w:rsidTr="00D701D3">
        <w:tc>
          <w:tcPr>
            <w:tcW w:w="239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Zastosowanie</w:t>
            </w:r>
          </w:p>
        </w:tc>
        <w:tc>
          <w:tcPr>
            <w:tcW w:w="667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Edukacja</w:t>
            </w:r>
          </w:p>
        </w:tc>
      </w:tr>
      <w:tr w:rsidR="0092304F" w:rsidRPr="0092304F" w:rsidTr="00D701D3">
        <w:tc>
          <w:tcPr>
            <w:tcW w:w="239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Obraz</w:t>
            </w:r>
          </w:p>
        </w:tc>
        <w:tc>
          <w:tcPr>
            <w:tcW w:w="667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rozdzielczość natywna min. 1920x1080px,</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kontrast 15000:1,</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jasność 3100 ANSI lm,</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lastRenderedPageBreak/>
              <w:t>- żywotność źródła światła w trybie normalnym: 4500 h, w trybie ekonomicznym: 7500 h,</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przekątna wyświetlanego obrazu 30-300”,</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odległość projekcji 1,4-1,6m dla ekranu 60”</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współczynnik powiększenia 1,2 x</w:t>
            </w:r>
          </w:p>
        </w:tc>
      </w:tr>
      <w:tr w:rsidR="0092304F" w:rsidRPr="0092304F" w:rsidTr="00D701D3">
        <w:tc>
          <w:tcPr>
            <w:tcW w:w="239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lastRenderedPageBreak/>
              <w:t>Dźwięk</w:t>
            </w:r>
          </w:p>
        </w:tc>
        <w:tc>
          <w:tcPr>
            <w:tcW w:w="667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Wbudowany głośnik o mocy 2W</w:t>
            </w:r>
          </w:p>
        </w:tc>
      </w:tr>
      <w:tr w:rsidR="0092304F" w:rsidRPr="0092304F" w:rsidTr="00D701D3">
        <w:tc>
          <w:tcPr>
            <w:tcW w:w="239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Porty, komunikacja</w:t>
            </w:r>
          </w:p>
        </w:tc>
        <w:tc>
          <w:tcPr>
            <w:tcW w:w="667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- 2 x HDMI (wejście),</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- 1 x VGA D-Sub,</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composite video,</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audio wejście cinch,</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USB 2.0 z obsługą nośników danych i myszy,</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WiFi 802.11b/g/n.</w:t>
            </w:r>
          </w:p>
        </w:tc>
      </w:tr>
      <w:tr w:rsidR="0092304F" w:rsidRPr="0092304F" w:rsidTr="00D701D3">
        <w:tc>
          <w:tcPr>
            <w:tcW w:w="239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Funkcje</w:t>
            </w:r>
          </w:p>
        </w:tc>
        <w:tc>
          <w:tcPr>
            <w:tcW w:w="667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sterowanie bezprzewodowym pilotem,</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automatyczna korekcja efektu trapezowego,</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pozioma i pionowa korekcja geometrii obrazu,</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funkcja podziału ekranu,</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ochrona hasłem,</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otwór na linkę zabezpieczającą,</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otwory/mocowanie do uchwytu sufitowego.</w:t>
            </w:r>
          </w:p>
        </w:tc>
      </w:tr>
      <w:tr w:rsidR="0092304F" w:rsidRPr="0092304F" w:rsidTr="00D701D3">
        <w:tc>
          <w:tcPr>
            <w:tcW w:w="239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Wyposażenie</w:t>
            </w:r>
          </w:p>
        </w:tc>
        <w:tc>
          <w:tcPr>
            <w:tcW w:w="667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pilot zdalnego sterowania wraz z bateriami,</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kabel zasilający,</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 kabel HDMI 10 m.</w:t>
            </w:r>
          </w:p>
        </w:tc>
      </w:tr>
      <w:tr w:rsidR="0092304F" w:rsidRPr="0092304F" w:rsidTr="00D701D3">
        <w:tc>
          <w:tcPr>
            <w:tcW w:w="2394"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Gwarancja i rękojmia</w:t>
            </w:r>
          </w:p>
        </w:tc>
        <w:tc>
          <w:tcPr>
            <w:tcW w:w="6678"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Min. 24-miesięczna gwarancja i rękojmia świadczona na miejscu u klienta. Dopuszcza się wysyłkę sprzętu do autoryzowanego serwisu na koszt Wykonawcy.</w:t>
            </w:r>
          </w:p>
        </w:tc>
      </w:tr>
    </w:tbl>
    <w:p w:rsidR="0092304F" w:rsidRPr="0092304F" w:rsidRDefault="0092304F" w:rsidP="0092304F">
      <w:pPr>
        <w:suppressAutoHyphens w:val="0"/>
        <w:rPr>
          <w:rFonts w:ascii="Segoe UI" w:eastAsia="Calibri" w:hAnsi="Segoe UI" w:cs="Segoe UI"/>
          <w:b/>
          <w:lang w:eastAsia="en-US"/>
        </w:rPr>
      </w:pPr>
    </w:p>
    <w:p w:rsidR="0092304F" w:rsidRPr="0092304F" w:rsidRDefault="00CC0BBA" w:rsidP="0092304F">
      <w:pPr>
        <w:suppressAutoHyphens w:val="0"/>
        <w:rPr>
          <w:rFonts w:ascii="Segoe UI" w:eastAsia="Calibri" w:hAnsi="Segoe UI" w:cs="Segoe UI"/>
          <w:b/>
          <w:lang w:eastAsia="en-US"/>
        </w:rPr>
      </w:pPr>
      <w:r>
        <w:rPr>
          <w:rFonts w:ascii="Segoe UI" w:eastAsia="Calibri" w:hAnsi="Segoe UI" w:cs="Segoe UI"/>
          <w:b/>
          <w:lang w:eastAsia="en-US"/>
        </w:rPr>
        <w:t>2.</w:t>
      </w:r>
      <w:r w:rsidR="0092304F" w:rsidRPr="0092304F">
        <w:rPr>
          <w:rFonts w:ascii="Segoe UI" w:eastAsia="Calibri" w:hAnsi="Segoe UI" w:cs="Segoe UI"/>
          <w:b/>
          <w:lang w:eastAsia="en-US"/>
        </w:rPr>
        <w:t>7) Ekran projekcyjny – 3 sztuki (jednakowe)</w:t>
      </w:r>
    </w:p>
    <w:p w:rsidR="0092304F" w:rsidRPr="0092304F" w:rsidRDefault="0092304F" w:rsidP="0092304F">
      <w:pPr>
        <w:suppressAutoHyphens w:val="0"/>
        <w:rPr>
          <w:rFonts w:ascii="Segoe UI" w:eastAsia="Calibri" w:hAnsi="Segoe UI" w:cs="Segoe UI"/>
          <w:b/>
          <w:lang w:eastAsia="en-US"/>
        </w:rPr>
      </w:pPr>
    </w:p>
    <w:tbl>
      <w:tblPr>
        <w:tblStyle w:val="Tabela-Siatka12"/>
        <w:tblW w:w="9072" w:type="dxa"/>
        <w:tblInd w:w="-5" w:type="dxa"/>
        <w:tblLook w:val="04A0" w:firstRow="1" w:lastRow="0" w:firstColumn="1" w:lastColumn="0" w:noHBand="0" w:noVBand="1"/>
      </w:tblPr>
      <w:tblGrid>
        <w:gridCol w:w="2380"/>
        <w:gridCol w:w="6692"/>
      </w:tblGrid>
      <w:tr w:rsidR="0092304F" w:rsidRPr="0092304F" w:rsidTr="00D701D3">
        <w:trPr>
          <w:tblHeader/>
        </w:trPr>
        <w:tc>
          <w:tcPr>
            <w:tcW w:w="2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04F" w:rsidRPr="0092304F" w:rsidRDefault="0092304F" w:rsidP="0092304F">
            <w:pPr>
              <w:suppressAutoHyphens w:val="0"/>
              <w:rPr>
                <w:rFonts w:ascii="Segoe UI" w:hAnsi="Segoe UI" w:cs="Segoe UI"/>
                <w:b/>
                <w:lang w:eastAsia="pl-PL"/>
              </w:rPr>
            </w:pPr>
            <w:r w:rsidRPr="0092304F">
              <w:rPr>
                <w:rFonts w:ascii="Segoe UI" w:hAnsi="Segoe UI" w:cs="Segoe UI"/>
                <w:b/>
                <w:lang w:eastAsia="en-US"/>
              </w:rPr>
              <w:t>Parametr</w:t>
            </w:r>
          </w:p>
        </w:tc>
        <w:tc>
          <w:tcPr>
            <w:tcW w:w="6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04F" w:rsidRPr="0092304F" w:rsidRDefault="0092304F" w:rsidP="0092304F">
            <w:pPr>
              <w:suppressAutoHyphens w:val="0"/>
              <w:rPr>
                <w:rFonts w:ascii="Segoe UI" w:hAnsi="Segoe UI" w:cs="Segoe UI"/>
                <w:b/>
                <w:lang w:eastAsia="en-US"/>
              </w:rPr>
            </w:pPr>
            <w:r w:rsidRPr="0092304F">
              <w:rPr>
                <w:rFonts w:ascii="Segoe UI" w:hAnsi="Segoe UI" w:cs="Segoe UI"/>
                <w:b/>
                <w:lang w:eastAsia="en-US"/>
              </w:rPr>
              <w:t>Charakterystyka (wymagania minimalne)</w:t>
            </w:r>
          </w:p>
        </w:tc>
      </w:tr>
      <w:tr w:rsidR="0092304F" w:rsidRPr="0092304F" w:rsidTr="00D701D3">
        <w:tc>
          <w:tcPr>
            <w:tcW w:w="238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Zastosowanie</w:t>
            </w:r>
          </w:p>
        </w:tc>
        <w:tc>
          <w:tcPr>
            <w:tcW w:w="669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Edukacja</w:t>
            </w:r>
          </w:p>
        </w:tc>
      </w:tr>
      <w:tr w:rsidR="0092304F" w:rsidRPr="0092304F" w:rsidTr="00D701D3">
        <w:tc>
          <w:tcPr>
            <w:tcW w:w="238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Powierzchnia użytkowa</w:t>
            </w:r>
          </w:p>
        </w:tc>
        <w:tc>
          <w:tcPr>
            <w:tcW w:w="669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obszar roboczy 175 x 175 cm,</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przekątna 97”,</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kąt widzenia 160°,</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powierzchnia biała matowa,</w:t>
            </w:r>
          </w:p>
          <w:p w:rsidR="0092304F" w:rsidRPr="0092304F" w:rsidRDefault="0092304F" w:rsidP="0092304F">
            <w:pPr>
              <w:suppressAutoHyphens w:val="0"/>
              <w:autoSpaceDE w:val="0"/>
              <w:autoSpaceDN w:val="0"/>
              <w:adjustRightInd w:val="0"/>
              <w:rPr>
                <w:rFonts w:ascii="Segoe UI" w:hAnsi="Segoe UI" w:cs="Segoe UI"/>
                <w:lang w:eastAsia="en-US"/>
              </w:rPr>
            </w:pPr>
            <w:r w:rsidRPr="0092304F">
              <w:rPr>
                <w:rFonts w:ascii="Segoe UI" w:hAnsi="Segoe UI" w:cs="Segoe UI"/>
                <w:lang w:eastAsia="en-US"/>
              </w:rPr>
              <w:t>- czarne ramki poprawiające kontrast,</w:t>
            </w:r>
          </w:p>
        </w:tc>
      </w:tr>
      <w:tr w:rsidR="0092304F" w:rsidRPr="0092304F" w:rsidTr="00D701D3">
        <w:tc>
          <w:tcPr>
            <w:tcW w:w="238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Funkcje</w:t>
            </w:r>
          </w:p>
        </w:tc>
        <w:tc>
          <w:tcPr>
            <w:tcW w:w="669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Regulowana wysokość,</w:t>
            </w:r>
          </w:p>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Montaż na ścianie,</w:t>
            </w:r>
          </w:p>
        </w:tc>
      </w:tr>
      <w:tr w:rsidR="0092304F" w:rsidRPr="0092304F" w:rsidTr="00D701D3">
        <w:tc>
          <w:tcPr>
            <w:tcW w:w="238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Gwarancja i rękojmia</w:t>
            </w:r>
          </w:p>
        </w:tc>
        <w:tc>
          <w:tcPr>
            <w:tcW w:w="669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rPr>
                <w:rFonts w:ascii="Segoe UI" w:hAnsi="Segoe UI" w:cs="Segoe UI"/>
                <w:lang w:eastAsia="en-US"/>
              </w:rPr>
            </w:pPr>
            <w:r w:rsidRPr="0092304F">
              <w:rPr>
                <w:rFonts w:ascii="Segoe UI" w:hAnsi="Segoe UI" w:cs="Segoe UI"/>
                <w:lang w:eastAsia="en-US"/>
              </w:rPr>
              <w:t>Min. 24-miesięczna gwarancja i rękojmia świadczona na miejscu u klienta. Dopuszcza się wysyłkę sprzętu do autoryzowanego serwisu na koszt Wykonawcy.</w:t>
            </w:r>
          </w:p>
        </w:tc>
      </w:tr>
    </w:tbl>
    <w:p w:rsidR="0092304F" w:rsidRPr="0092304F" w:rsidRDefault="0092304F" w:rsidP="0092304F">
      <w:pPr>
        <w:suppressAutoHyphens w:val="0"/>
        <w:rPr>
          <w:rFonts w:ascii="Segoe UI" w:eastAsia="Calibri" w:hAnsi="Segoe UI" w:cs="Segoe UI"/>
          <w:b/>
          <w:lang w:eastAsia="en-US"/>
        </w:rPr>
      </w:pPr>
    </w:p>
    <w:p w:rsidR="0092304F" w:rsidRPr="0092304F" w:rsidRDefault="00CC0BBA" w:rsidP="0092304F">
      <w:pPr>
        <w:suppressAutoHyphens w:val="0"/>
        <w:rPr>
          <w:rFonts w:ascii="Segoe UI" w:eastAsia="Calibri" w:hAnsi="Segoe UI" w:cs="Segoe UI"/>
          <w:b/>
          <w:lang w:eastAsia="en-US"/>
        </w:rPr>
      </w:pPr>
      <w:r>
        <w:rPr>
          <w:rFonts w:ascii="Segoe UI" w:eastAsia="Calibri" w:hAnsi="Segoe UI" w:cs="Segoe UI"/>
          <w:b/>
          <w:lang w:eastAsia="en-US"/>
        </w:rPr>
        <w:t>2.</w:t>
      </w:r>
      <w:r w:rsidR="0092304F" w:rsidRPr="0092304F">
        <w:rPr>
          <w:rFonts w:ascii="Segoe UI" w:eastAsia="Calibri" w:hAnsi="Segoe UI" w:cs="Segoe UI"/>
          <w:b/>
          <w:lang w:eastAsia="en-US"/>
        </w:rPr>
        <w:t>8) Szafa mobilna na komputery przenośne – 1 sztuka</w:t>
      </w:r>
    </w:p>
    <w:p w:rsidR="0092304F" w:rsidRPr="0092304F" w:rsidRDefault="0092304F" w:rsidP="0092304F">
      <w:pPr>
        <w:suppressAutoHyphens w:val="0"/>
        <w:rPr>
          <w:rFonts w:ascii="Segoe UI" w:hAnsi="Segoe UI" w:cs="Segoe UI"/>
          <w:shd w:val="clear" w:color="auto" w:fill="FFFFFF"/>
          <w:lang w:eastAsia="pl-P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92304F" w:rsidRPr="0092304F" w:rsidTr="00D701D3">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6" w:lineRule="auto"/>
              <w:rPr>
                <w:rFonts w:ascii="Segoe UI" w:eastAsia="Calibri" w:hAnsi="Segoe UI" w:cs="Segoe UI"/>
                <w:b/>
                <w:lang w:eastAsia="en-US"/>
              </w:rPr>
            </w:pPr>
            <w:r w:rsidRPr="0092304F">
              <w:rPr>
                <w:rFonts w:ascii="Segoe UI" w:eastAsia="Calibri" w:hAnsi="Segoe UI" w:cs="Segoe UI"/>
                <w:b/>
                <w:lang w:eastAsia="en-US"/>
              </w:rPr>
              <w:t>Parametr</w:t>
            </w:r>
          </w:p>
        </w:tc>
        <w:tc>
          <w:tcPr>
            <w:tcW w:w="6662" w:type="dxa"/>
            <w:tcBorders>
              <w:top w:val="single" w:sz="4" w:space="0" w:color="auto"/>
              <w:left w:val="single" w:sz="4" w:space="0" w:color="auto"/>
              <w:bottom w:val="single" w:sz="4" w:space="0" w:color="auto"/>
              <w:right w:val="single" w:sz="4" w:space="0" w:color="auto"/>
            </w:tcBorders>
            <w:shd w:val="clear" w:color="auto" w:fill="D9D9D9"/>
            <w:hideMark/>
          </w:tcPr>
          <w:p w:rsidR="0092304F" w:rsidRPr="0092304F" w:rsidRDefault="0092304F" w:rsidP="0092304F">
            <w:pPr>
              <w:suppressAutoHyphens w:val="0"/>
              <w:spacing w:line="256" w:lineRule="auto"/>
              <w:rPr>
                <w:rFonts w:ascii="Segoe UI" w:eastAsia="Calibri" w:hAnsi="Segoe UI" w:cs="Segoe UI"/>
                <w:b/>
                <w:lang w:eastAsia="en-US"/>
              </w:rPr>
            </w:pPr>
            <w:r w:rsidRPr="0092304F">
              <w:rPr>
                <w:rFonts w:ascii="Segoe UI" w:eastAsia="Calibri" w:hAnsi="Segoe UI" w:cs="Segoe UI"/>
                <w:b/>
                <w:lang w:eastAsia="en-US"/>
              </w:rPr>
              <w:t>Charakterystyka (wymagania minimalne)</w:t>
            </w:r>
          </w:p>
        </w:tc>
      </w:tr>
      <w:tr w:rsidR="0092304F" w:rsidRPr="0092304F" w:rsidTr="00D701D3">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eastAsia="Calibri" w:hAnsi="Segoe UI" w:cs="Segoe UI"/>
                <w:lang w:eastAsia="en-US"/>
              </w:rPr>
            </w:pPr>
            <w:r w:rsidRPr="0092304F">
              <w:rPr>
                <w:rFonts w:ascii="Segoe UI" w:eastAsia="Calibri" w:hAnsi="Segoe UI" w:cs="Segoe UI"/>
                <w:lang w:eastAsia="en-US"/>
              </w:rPr>
              <w:t>Zastosowanie</w:t>
            </w:r>
          </w:p>
        </w:tc>
        <w:tc>
          <w:tcPr>
            <w:tcW w:w="666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spacing w:line="256" w:lineRule="auto"/>
              <w:rPr>
                <w:rFonts w:ascii="Segoe UI" w:eastAsia="Calibri" w:hAnsi="Segoe UI" w:cs="Segoe UI"/>
                <w:lang w:eastAsia="en-US"/>
              </w:rPr>
            </w:pPr>
            <w:r w:rsidRPr="0092304F">
              <w:rPr>
                <w:rFonts w:ascii="Segoe UI" w:eastAsia="Calibri" w:hAnsi="Segoe UI" w:cs="Segoe UI"/>
                <w:lang w:eastAsia="en-US"/>
              </w:rPr>
              <w:t>Edukacja</w:t>
            </w:r>
          </w:p>
        </w:tc>
      </w:tr>
      <w:tr w:rsidR="0092304F" w:rsidRPr="0092304F" w:rsidTr="00D701D3">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Bezpieczeństwo pracy</w:t>
            </w:r>
          </w:p>
        </w:tc>
        <w:tc>
          <w:tcPr>
            <w:tcW w:w="666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553DC4">
            <w:pPr>
              <w:numPr>
                <w:ilvl w:val="0"/>
                <w:numId w:val="29"/>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Szafa przystosowana do pracy z napięciem ~230 V, służąca do przechowywania, zabezpieczenia, przewożenia, jednoczesnego ładowania 16 laptopów;</w:t>
            </w:r>
          </w:p>
          <w:p w:rsidR="0092304F" w:rsidRPr="0092304F" w:rsidRDefault="0092304F" w:rsidP="00553DC4">
            <w:pPr>
              <w:numPr>
                <w:ilvl w:val="0"/>
                <w:numId w:val="29"/>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t>Instalacja składa się z możliwej do zdemontowania listwy przyłączeniowej wyposażonej w 16 gniazd z uziemieniem;</w:t>
            </w:r>
          </w:p>
          <w:p w:rsidR="0092304F" w:rsidRPr="0092304F" w:rsidRDefault="0092304F" w:rsidP="00553DC4">
            <w:pPr>
              <w:numPr>
                <w:ilvl w:val="0"/>
                <w:numId w:val="29"/>
              </w:numPr>
              <w:suppressAutoHyphens w:val="0"/>
              <w:autoSpaceDE w:val="0"/>
              <w:autoSpaceDN w:val="0"/>
              <w:adjustRightInd w:val="0"/>
              <w:spacing w:after="160" w:line="256" w:lineRule="auto"/>
              <w:ind w:left="135" w:hanging="135"/>
              <w:contextualSpacing/>
              <w:rPr>
                <w:rFonts w:ascii="Segoe UI" w:eastAsia="Calibri" w:hAnsi="Segoe UI" w:cs="Segoe UI"/>
                <w:lang w:eastAsia="en-US"/>
              </w:rPr>
            </w:pPr>
            <w:r w:rsidRPr="0092304F">
              <w:rPr>
                <w:rFonts w:ascii="Segoe UI" w:eastAsia="Calibri" w:hAnsi="Segoe UI" w:cs="Segoe UI"/>
                <w:lang w:eastAsia="en-US"/>
              </w:rPr>
              <w:lastRenderedPageBreak/>
              <w:t>Wyposażona w układ utrzymujący niskie obciążenie instalacji elektrycznej wózka podczas włączania, wtyk przyłączeniowy oraz gniazdo bezpiecznika przeciążeniowego;</w:t>
            </w:r>
          </w:p>
        </w:tc>
      </w:tr>
      <w:tr w:rsidR="0092304F" w:rsidRPr="0092304F" w:rsidTr="00D701D3">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lastRenderedPageBreak/>
              <w:t>Korpus</w:t>
            </w:r>
          </w:p>
        </w:tc>
        <w:tc>
          <w:tcPr>
            <w:tcW w:w="666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Korpus wykonany z blachy stalowej malowanej farbami proszkowymi, posiadający otwory wentylacyjne do cyrkulacji powietrza</w:t>
            </w:r>
          </w:p>
        </w:tc>
      </w:tr>
      <w:tr w:rsidR="0092304F" w:rsidRPr="0092304F" w:rsidTr="00D701D3">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Mobilność</w:t>
            </w:r>
          </w:p>
        </w:tc>
        <w:tc>
          <w:tcPr>
            <w:tcW w:w="666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 xml:space="preserve">Skrętne koła jezdne pokryte gumą nie brudzącą powierzchni (w tym 2 </w:t>
            </w:r>
            <w:r w:rsidRPr="0092304F">
              <w:rPr>
                <w:rFonts w:ascii="Segoe UI" w:eastAsia="Calibri" w:hAnsi="Segoe UI" w:cs="Segoe UI"/>
                <w:lang w:eastAsia="en-US"/>
              </w:rPr>
              <w:br/>
              <w:t>z hamulcem)</w:t>
            </w:r>
          </w:p>
        </w:tc>
      </w:tr>
      <w:tr w:rsidR="0092304F" w:rsidRPr="0092304F" w:rsidTr="00D701D3">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Ergonomia</w:t>
            </w:r>
          </w:p>
        </w:tc>
        <w:tc>
          <w:tcPr>
            <w:tcW w:w="666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Uchwyty do przemieszczania zamontowane po obu stronach, zwijacz przewodu umożliwiający nawinięcie przewodu zasilającego, blat z melaminy</w:t>
            </w:r>
          </w:p>
        </w:tc>
      </w:tr>
      <w:tr w:rsidR="0092304F" w:rsidRPr="0092304F" w:rsidTr="00D701D3">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Zabezpieczenia</w:t>
            </w:r>
          </w:p>
        </w:tc>
        <w:tc>
          <w:tcPr>
            <w:tcW w:w="666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Drzwi zamykane zamkiem zabezpieczającym z blokadą w 2 punktach, krawędzie boczne wózka zabezpieczone gumowymi narożnikami</w:t>
            </w:r>
          </w:p>
        </w:tc>
      </w:tr>
      <w:tr w:rsidR="0092304F" w:rsidRPr="0092304F" w:rsidTr="00D701D3">
        <w:tc>
          <w:tcPr>
            <w:tcW w:w="2410"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Gwarancja i</w:t>
            </w:r>
          </w:p>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rękojmia</w:t>
            </w:r>
          </w:p>
        </w:tc>
        <w:tc>
          <w:tcPr>
            <w:tcW w:w="6662" w:type="dxa"/>
            <w:tcBorders>
              <w:top w:val="single" w:sz="4" w:space="0" w:color="auto"/>
              <w:left w:val="single" w:sz="4" w:space="0" w:color="auto"/>
              <w:bottom w:val="single" w:sz="4" w:space="0" w:color="auto"/>
              <w:right w:val="single" w:sz="4" w:space="0" w:color="auto"/>
            </w:tcBorders>
            <w:hideMark/>
          </w:tcPr>
          <w:p w:rsidR="0092304F" w:rsidRPr="0092304F" w:rsidRDefault="0092304F" w:rsidP="0092304F">
            <w:pPr>
              <w:suppressAutoHyphens w:val="0"/>
              <w:autoSpaceDE w:val="0"/>
              <w:autoSpaceDN w:val="0"/>
              <w:adjustRightInd w:val="0"/>
              <w:spacing w:line="256" w:lineRule="auto"/>
              <w:rPr>
                <w:rFonts w:ascii="Segoe UI" w:eastAsia="Calibri" w:hAnsi="Segoe UI" w:cs="Segoe UI"/>
                <w:lang w:eastAsia="en-US"/>
              </w:rPr>
            </w:pPr>
            <w:r w:rsidRPr="0092304F">
              <w:rPr>
                <w:rFonts w:ascii="Segoe UI" w:eastAsia="Calibri" w:hAnsi="Segoe UI" w:cs="Segoe UI"/>
                <w:lang w:eastAsia="en-US"/>
              </w:rPr>
              <w:t>Min. 24-miesięczna gwarancja i rękojmia świadczona na miejscu u klienta. Dopuszcza się wysyłkę sprzętu do autoryzowanego serwisu na koszt Wykonawcy.</w:t>
            </w:r>
          </w:p>
        </w:tc>
      </w:tr>
    </w:tbl>
    <w:p w:rsidR="0092304F" w:rsidRDefault="0092304F" w:rsidP="0092304F">
      <w:pPr>
        <w:suppressAutoHyphens w:val="0"/>
        <w:spacing w:after="160"/>
        <w:contextualSpacing/>
        <w:rPr>
          <w:rFonts w:ascii="Segoe UI" w:eastAsia="Calibri" w:hAnsi="Segoe UI" w:cs="Segoe UI"/>
          <w:lang w:eastAsia="en-US"/>
        </w:rPr>
      </w:pPr>
    </w:p>
    <w:p w:rsidR="00480BC6" w:rsidRDefault="00480BC6" w:rsidP="0092304F">
      <w:pPr>
        <w:suppressAutoHyphens w:val="0"/>
        <w:spacing w:after="160"/>
        <w:contextualSpacing/>
        <w:rPr>
          <w:rFonts w:ascii="Segoe UI" w:eastAsia="Calibri" w:hAnsi="Segoe UI" w:cs="Segoe UI"/>
          <w:lang w:eastAsia="en-US"/>
        </w:rPr>
      </w:pPr>
    </w:p>
    <w:p w:rsidR="0092304F" w:rsidRDefault="00CC0BBA" w:rsidP="00480BC6">
      <w:pPr>
        <w:suppressAutoHyphens w:val="0"/>
        <w:spacing w:after="160"/>
        <w:contextualSpacing/>
        <w:rPr>
          <w:rFonts w:ascii="Segoe UI" w:hAnsi="Segoe UI" w:cs="Segoe UI"/>
          <w:b/>
          <w:lang w:eastAsia="pl-PL"/>
        </w:rPr>
      </w:pPr>
      <w:r>
        <w:rPr>
          <w:rFonts w:ascii="Segoe UI" w:eastAsia="Calibri" w:hAnsi="Segoe UI" w:cs="Segoe UI"/>
          <w:b/>
          <w:lang w:eastAsia="en-US"/>
        </w:rPr>
        <w:t>3.</w:t>
      </w:r>
      <w:r w:rsidR="00480BC6">
        <w:rPr>
          <w:rFonts w:ascii="Segoe UI" w:eastAsia="Calibri" w:hAnsi="Segoe UI" w:cs="Segoe UI"/>
          <w:b/>
          <w:lang w:eastAsia="en-US"/>
        </w:rPr>
        <w:t xml:space="preserve"> </w:t>
      </w:r>
      <w:r w:rsidR="0092304F" w:rsidRPr="0092304F">
        <w:rPr>
          <w:rFonts w:ascii="Segoe UI" w:hAnsi="Segoe UI" w:cs="Segoe UI"/>
          <w:b/>
          <w:lang w:eastAsia="pl-PL"/>
        </w:rPr>
        <w:t>Szczegółowe wymagania</w:t>
      </w:r>
      <w:r w:rsidR="00480BC6">
        <w:rPr>
          <w:rFonts w:ascii="Segoe UI" w:hAnsi="Segoe UI" w:cs="Segoe UI"/>
          <w:b/>
          <w:lang w:eastAsia="pl-PL"/>
        </w:rPr>
        <w:t xml:space="preserve"> dla Zadania nr 1 i dla Zadania nr 2</w:t>
      </w:r>
      <w:r w:rsidR="0092304F" w:rsidRPr="0092304F">
        <w:rPr>
          <w:rFonts w:ascii="Segoe UI" w:hAnsi="Segoe UI" w:cs="Segoe UI"/>
          <w:b/>
          <w:lang w:eastAsia="pl-PL"/>
        </w:rPr>
        <w:t>:</w:t>
      </w:r>
    </w:p>
    <w:p w:rsidR="00480BC6" w:rsidRPr="0092304F" w:rsidRDefault="00480BC6" w:rsidP="00480BC6">
      <w:pPr>
        <w:suppressAutoHyphens w:val="0"/>
        <w:spacing w:after="160"/>
        <w:contextualSpacing/>
        <w:rPr>
          <w:rFonts w:ascii="Segoe UI" w:eastAsia="Calibri" w:hAnsi="Segoe UI" w:cs="Segoe UI"/>
          <w:b/>
          <w:lang w:eastAsia="en-US"/>
        </w:rPr>
      </w:pPr>
    </w:p>
    <w:p w:rsidR="0092304F"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1)</w:t>
      </w:r>
      <w:r w:rsidR="00480BC6">
        <w:rPr>
          <w:rFonts w:ascii="Segoe UI" w:hAnsi="Segoe UI" w:cs="Segoe UI"/>
          <w:lang w:eastAsia="pl-PL"/>
        </w:rPr>
        <w:tab/>
      </w:r>
      <w:r w:rsidR="0092304F" w:rsidRPr="00480BC6">
        <w:rPr>
          <w:rFonts w:ascii="Segoe UI" w:hAnsi="Segoe UI" w:cs="Segoe UI"/>
          <w:lang w:eastAsia="pl-PL"/>
        </w:rPr>
        <w:t>Wykonawca jest zobowiązany dostarczyć przedmiot zamówienia b</w:t>
      </w:r>
      <w:r w:rsidR="00480BC6">
        <w:rPr>
          <w:rFonts w:ascii="Segoe UI" w:hAnsi="Segoe UI" w:cs="Segoe UI"/>
          <w:lang w:eastAsia="pl-PL"/>
        </w:rPr>
        <w:t>ezpośrednio do Zespołu Szkół nr </w:t>
      </w:r>
      <w:r w:rsidR="0092304F" w:rsidRPr="00480BC6">
        <w:rPr>
          <w:rFonts w:ascii="Segoe UI" w:hAnsi="Segoe UI" w:cs="Segoe UI"/>
          <w:lang w:eastAsia="pl-PL"/>
        </w:rPr>
        <w:t>1 im. Mikołaja Kopernika, ul. Władysława Andersa 30, 75-626 Koszalin</w:t>
      </w:r>
    </w:p>
    <w:p w:rsidR="0092304F" w:rsidRPr="0092304F"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2)</w:t>
      </w:r>
      <w:r w:rsidR="00480BC6">
        <w:rPr>
          <w:rFonts w:ascii="Segoe UI" w:hAnsi="Segoe UI" w:cs="Segoe UI"/>
          <w:lang w:eastAsia="pl-PL"/>
        </w:rPr>
        <w:tab/>
      </w:r>
      <w:r w:rsidR="0092304F" w:rsidRPr="0092304F">
        <w:rPr>
          <w:rFonts w:ascii="Segoe UI" w:hAnsi="Segoe UI" w:cs="Segoe UI"/>
          <w:lang w:eastAsia="pl-PL"/>
        </w:rPr>
        <w:t>Dostarczone towary muszą być fabrycznie nowe, wolne od wad, pełnowartościowe i bez znamion użytkowania.</w:t>
      </w:r>
    </w:p>
    <w:p w:rsidR="0092304F" w:rsidRPr="0092304F"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3)</w:t>
      </w:r>
      <w:r w:rsidR="00480BC6">
        <w:rPr>
          <w:rFonts w:ascii="Segoe UI" w:hAnsi="Segoe UI" w:cs="Segoe UI"/>
          <w:lang w:eastAsia="pl-PL"/>
        </w:rPr>
        <w:tab/>
      </w:r>
      <w:r w:rsidR="0092304F" w:rsidRPr="0092304F">
        <w:rPr>
          <w:rFonts w:ascii="Segoe UI" w:hAnsi="Segoe UI" w:cs="Segoe UI"/>
          <w:lang w:eastAsia="pl-PL"/>
        </w:rPr>
        <w:t>Oprogramowanie musi być nieużywane, nieaktywowane wcześniej na innym urządzeniu.</w:t>
      </w:r>
    </w:p>
    <w:p w:rsidR="0092304F"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4)</w:t>
      </w:r>
      <w:r w:rsidR="00480BC6">
        <w:rPr>
          <w:rFonts w:ascii="Segoe UI" w:hAnsi="Segoe UI" w:cs="Segoe UI"/>
          <w:lang w:eastAsia="pl-PL"/>
        </w:rPr>
        <w:tab/>
      </w:r>
      <w:r w:rsidR="0092304F" w:rsidRPr="0092304F">
        <w:rPr>
          <w:rFonts w:ascii="Segoe UI" w:hAnsi="Segoe UI" w:cs="Segoe UI"/>
          <w:lang w:eastAsia="pl-PL"/>
        </w:rPr>
        <w:t>Zamawiający zastrzega sobie możliwość przeprowadzenia procedury weryfikacji legalności dostarczonego oprogramowania u producenta oprogramowania, przed podpisaniem protokołu zdawczo-odbiorczego.</w:t>
      </w:r>
    </w:p>
    <w:p w:rsidR="0092304F" w:rsidRPr="0092304F"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5)</w:t>
      </w:r>
      <w:r w:rsidR="00480BC6">
        <w:rPr>
          <w:rFonts w:ascii="Segoe UI" w:hAnsi="Segoe UI" w:cs="Segoe UI"/>
          <w:lang w:eastAsia="pl-PL"/>
        </w:rPr>
        <w:tab/>
      </w:r>
      <w:r w:rsidR="0092304F" w:rsidRPr="0092304F">
        <w:rPr>
          <w:rFonts w:ascii="Segoe UI" w:hAnsi="Segoe UI" w:cs="Segoe UI"/>
          <w:lang w:eastAsia="pl-PL"/>
        </w:rPr>
        <w:t>Wykonawca zobowiązuje się wnieść przedmiot zamówienia do pomieszczeń wskazanych przez dyrektora szkoły lub osobę przez niego upoważnioną.</w:t>
      </w:r>
    </w:p>
    <w:p w:rsidR="0092304F" w:rsidRPr="0092304F"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6)</w:t>
      </w:r>
      <w:r w:rsidR="00480BC6">
        <w:rPr>
          <w:rFonts w:ascii="Segoe UI" w:hAnsi="Segoe UI" w:cs="Segoe UI"/>
          <w:lang w:eastAsia="pl-PL"/>
        </w:rPr>
        <w:tab/>
      </w:r>
      <w:r w:rsidR="0092304F" w:rsidRPr="0092304F">
        <w:rPr>
          <w:rFonts w:ascii="Segoe UI" w:hAnsi="Segoe UI" w:cs="Segoe UI"/>
          <w:lang w:eastAsia="pl-PL"/>
        </w:rPr>
        <w:t>Sprzęt powinien posiadać oryginalne opakowania producenta, zaopatrzone w etykiety identyfikujące dany produkt.</w:t>
      </w:r>
    </w:p>
    <w:p w:rsidR="00CC0BBA"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7)</w:t>
      </w:r>
      <w:r w:rsidR="00480BC6">
        <w:rPr>
          <w:rFonts w:ascii="Segoe UI" w:hAnsi="Segoe UI" w:cs="Segoe UI"/>
          <w:lang w:eastAsia="pl-PL"/>
        </w:rPr>
        <w:tab/>
      </w:r>
      <w:r w:rsidR="0092304F" w:rsidRPr="0092304F">
        <w:rPr>
          <w:rFonts w:ascii="Segoe UI" w:hAnsi="Segoe UI" w:cs="Segoe UI"/>
          <w:lang w:eastAsia="pl-PL"/>
        </w:rPr>
        <w:t xml:space="preserve">Dostarczony sprzęt powinien spełniać wymagania norm UE. Produkty, które tego wymagają winny posiadać niezbędne certyfikaty bezpieczeństwa, atesty, świadectwa jakości i spełniać wszelkie wymogi norm określonych obowiązującym prawem. </w:t>
      </w:r>
    </w:p>
    <w:p w:rsidR="0092304F" w:rsidRPr="0092304F"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8)</w:t>
      </w:r>
      <w:r w:rsidR="00480BC6">
        <w:rPr>
          <w:rFonts w:ascii="Segoe UI" w:hAnsi="Segoe UI" w:cs="Segoe UI"/>
          <w:lang w:eastAsia="pl-PL"/>
        </w:rPr>
        <w:tab/>
      </w:r>
      <w:r w:rsidR="0092304F" w:rsidRPr="0092304F">
        <w:rPr>
          <w:rFonts w:ascii="Segoe UI" w:hAnsi="Segoe UI" w:cs="Segoe UI"/>
          <w:lang w:eastAsia="pl-PL"/>
        </w:rPr>
        <w:t>Zapłata za dostarczony przedmiot zamówienia zostanie dokonana przez szkołę na podstawie faktury wystawionej na szkołę. Warunkiem wystawienia faktury jest odebranie przedmiotu zamówienia na podstawie obustronnie podpisanego protokołu zdawczo-odbiorczego.</w:t>
      </w:r>
    </w:p>
    <w:p w:rsidR="0092304F" w:rsidRPr="0092304F" w:rsidRDefault="00CC0BBA" w:rsidP="00480BC6">
      <w:pPr>
        <w:suppressAutoHyphens w:val="0"/>
        <w:spacing w:after="160" w:line="259" w:lineRule="auto"/>
        <w:ind w:left="426" w:hanging="426"/>
        <w:contextualSpacing/>
        <w:jc w:val="both"/>
        <w:rPr>
          <w:rFonts w:ascii="Segoe UI" w:hAnsi="Segoe UI" w:cs="Segoe UI"/>
          <w:lang w:eastAsia="pl-PL"/>
        </w:rPr>
      </w:pPr>
      <w:r>
        <w:rPr>
          <w:rFonts w:ascii="Segoe UI" w:hAnsi="Segoe UI" w:cs="Segoe UI"/>
          <w:lang w:eastAsia="pl-PL"/>
        </w:rPr>
        <w:t>3.</w:t>
      </w:r>
      <w:r w:rsidR="00480BC6">
        <w:rPr>
          <w:rFonts w:ascii="Segoe UI" w:hAnsi="Segoe UI" w:cs="Segoe UI"/>
          <w:lang w:eastAsia="pl-PL"/>
        </w:rPr>
        <w:t>9)</w:t>
      </w:r>
      <w:r w:rsidR="00480BC6">
        <w:rPr>
          <w:rFonts w:ascii="Segoe UI" w:hAnsi="Segoe UI" w:cs="Segoe UI"/>
          <w:lang w:eastAsia="pl-PL"/>
        </w:rPr>
        <w:tab/>
      </w:r>
      <w:r w:rsidR="0092304F" w:rsidRPr="0092304F">
        <w:rPr>
          <w:rFonts w:ascii="Segoe UI" w:hAnsi="Segoe UI" w:cs="Segoe UI"/>
          <w:lang w:eastAsia="pl-PL"/>
        </w:rPr>
        <w:t>Wykonawca w cenie oferty ma obowiązek uwzględnić koszt transportu i rozładunku dostarczonego sprzętu. Wykonawca ponosi odpowiedzialność za braki i wady p</w:t>
      </w:r>
      <w:r w:rsidR="00480BC6">
        <w:rPr>
          <w:rFonts w:ascii="Segoe UI" w:hAnsi="Segoe UI" w:cs="Segoe UI"/>
          <w:lang w:eastAsia="pl-PL"/>
        </w:rPr>
        <w:t>rzedmiotu zamówienia powstałe w </w:t>
      </w:r>
      <w:r w:rsidR="0092304F" w:rsidRPr="0092304F">
        <w:rPr>
          <w:rFonts w:ascii="Segoe UI" w:hAnsi="Segoe UI" w:cs="Segoe UI"/>
          <w:lang w:eastAsia="pl-PL"/>
        </w:rPr>
        <w:t>czasie transportu.</w:t>
      </w:r>
    </w:p>
    <w:p w:rsidR="0092304F" w:rsidRPr="0092304F" w:rsidRDefault="0092304F" w:rsidP="0092304F">
      <w:pPr>
        <w:suppressAutoHyphens w:val="0"/>
        <w:contextualSpacing/>
        <w:jc w:val="right"/>
        <w:rPr>
          <w:rFonts w:ascii="Segoe UI" w:hAnsi="Segoe UI" w:cs="Segoe UI"/>
          <w:lang w:eastAsia="pl-PL"/>
        </w:rPr>
      </w:pPr>
    </w:p>
    <w:p w:rsidR="00E01D4B" w:rsidRDefault="000B68AD" w:rsidP="0092304F">
      <w:pPr>
        <w:jc w:val="both"/>
        <w:rPr>
          <w:rFonts w:ascii="Segoe UI" w:hAnsi="Segoe UI" w:cs="Segoe UI"/>
          <w:b/>
          <w:bCs/>
        </w:rPr>
      </w:pPr>
      <w:r w:rsidRPr="00D701D3">
        <w:rPr>
          <w:rFonts w:ascii="Segoe UI" w:hAnsi="Segoe UI" w:cs="Segoe UI"/>
          <w:b/>
          <w:bCs/>
        </w:rPr>
        <w:t xml:space="preserve">4. </w:t>
      </w:r>
      <w:r w:rsidR="00D701D3">
        <w:rPr>
          <w:rFonts w:ascii="Segoe UI" w:hAnsi="Segoe UI" w:cs="Segoe UI"/>
          <w:b/>
          <w:bCs/>
        </w:rPr>
        <w:t xml:space="preserve">Zapisy </w:t>
      </w:r>
      <w:r w:rsidR="005C62CB">
        <w:rPr>
          <w:rFonts w:ascii="Segoe UI" w:hAnsi="Segoe UI" w:cs="Segoe UI"/>
          <w:b/>
          <w:bCs/>
        </w:rPr>
        <w:t>dotyczące</w:t>
      </w:r>
      <w:r w:rsidR="00D701D3">
        <w:rPr>
          <w:rFonts w:ascii="Segoe UI" w:hAnsi="Segoe UI" w:cs="Segoe UI"/>
          <w:b/>
          <w:bCs/>
        </w:rPr>
        <w:t xml:space="preserve"> równoważności</w:t>
      </w:r>
    </w:p>
    <w:p w:rsidR="00553DC4" w:rsidRDefault="00553DC4" w:rsidP="00D701D3">
      <w:pPr>
        <w:suppressAutoHyphens w:val="0"/>
        <w:spacing w:after="160" w:line="259" w:lineRule="auto"/>
        <w:ind w:left="426" w:hanging="426"/>
        <w:contextualSpacing/>
        <w:jc w:val="both"/>
        <w:rPr>
          <w:rFonts w:ascii="Segoe UI" w:hAnsi="Segoe UI" w:cs="Segoe UI"/>
          <w:b/>
          <w:bCs/>
        </w:rPr>
      </w:pPr>
    </w:p>
    <w:p w:rsidR="00D701D3" w:rsidRPr="00D701D3" w:rsidRDefault="00D701D3" w:rsidP="00D701D3">
      <w:pPr>
        <w:suppressAutoHyphens w:val="0"/>
        <w:spacing w:after="160" w:line="259" w:lineRule="auto"/>
        <w:ind w:left="426" w:hanging="426"/>
        <w:contextualSpacing/>
        <w:jc w:val="both"/>
        <w:rPr>
          <w:rFonts w:ascii="Segoe UI" w:eastAsiaTheme="minorHAnsi" w:hAnsi="Segoe UI" w:cs="Segoe UI"/>
          <w:lang w:eastAsia="en-US"/>
        </w:rPr>
      </w:pPr>
      <w:r w:rsidRPr="00553DC4">
        <w:rPr>
          <w:rFonts w:ascii="Segoe UI" w:hAnsi="Segoe UI" w:cs="Segoe UI"/>
          <w:bCs/>
        </w:rPr>
        <w:t>4.1</w:t>
      </w:r>
      <w:r w:rsidR="00277F6C" w:rsidRPr="00277F6C">
        <w:rPr>
          <w:rFonts w:ascii="Segoe UI" w:hAnsi="Segoe UI" w:cs="Segoe UI"/>
          <w:bCs/>
        </w:rPr>
        <w:t>)</w:t>
      </w:r>
      <w:r>
        <w:rPr>
          <w:rFonts w:ascii="Segoe UI" w:hAnsi="Segoe UI" w:cs="Segoe UI"/>
          <w:b/>
          <w:bCs/>
        </w:rPr>
        <w:tab/>
      </w:r>
      <w:r w:rsidRPr="00D701D3">
        <w:rPr>
          <w:rFonts w:ascii="Segoe UI" w:eastAsiaTheme="minorHAnsi" w:hAnsi="Segoe UI" w:cs="Segoe UI"/>
          <w:lang w:eastAsia="en-US"/>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rsidR="00D701D3" w:rsidRPr="00D701D3" w:rsidRDefault="00D701D3" w:rsidP="00553DC4">
      <w:pPr>
        <w:suppressAutoHyphens w:val="0"/>
        <w:ind w:left="426"/>
        <w:contextualSpacing/>
        <w:jc w:val="both"/>
        <w:rPr>
          <w:rFonts w:ascii="Segoe UI" w:eastAsiaTheme="minorHAnsi" w:hAnsi="Segoe UI" w:cs="Segoe UI"/>
          <w:lang w:eastAsia="en-US"/>
        </w:rPr>
      </w:pPr>
      <w:r w:rsidRPr="00D701D3">
        <w:rPr>
          <w:rFonts w:ascii="Segoe UI" w:eastAsiaTheme="minorHAnsi" w:hAnsi="Segoe UI" w:cs="Segoe UI"/>
          <w:lang w:eastAsia="en-US"/>
        </w:rPr>
        <w:t xml:space="preserve">Wykonawca, który powoła się na rozwiązania równoważne do opisanych przez Zamawiającego, jest zobowiązany wskazać w Formularzu ofertowym rozwiązania przyjęte do wyceny i zastosowania przy </w:t>
      </w:r>
      <w:r w:rsidRPr="00D701D3">
        <w:rPr>
          <w:rFonts w:ascii="Segoe UI" w:eastAsiaTheme="minorHAnsi" w:hAnsi="Segoe UI" w:cs="Segoe UI"/>
          <w:lang w:eastAsia="en-US"/>
        </w:rPr>
        <w:lastRenderedPageBreak/>
        <w:t>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D701D3" w:rsidRPr="00D701D3" w:rsidRDefault="00D701D3" w:rsidP="00553DC4">
      <w:pPr>
        <w:suppressAutoHyphens w:val="0"/>
        <w:ind w:left="720" w:hanging="294"/>
        <w:contextualSpacing/>
        <w:jc w:val="both"/>
        <w:rPr>
          <w:rFonts w:ascii="Segoe UI" w:eastAsiaTheme="minorHAnsi" w:hAnsi="Segoe UI" w:cs="Segoe UI"/>
          <w:lang w:eastAsia="en-US"/>
        </w:rPr>
      </w:pPr>
    </w:p>
    <w:p w:rsidR="00D701D3" w:rsidRPr="00D701D3" w:rsidRDefault="00D701D3" w:rsidP="00553DC4">
      <w:pPr>
        <w:suppressAutoHyphens w:val="0"/>
        <w:ind w:left="426"/>
        <w:contextualSpacing/>
        <w:jc w:val="both"/>
        <w:rPr>
          <w:rFonts w:ascii="Segoe UI" w:eastAsiaTheme="minorHAnsi" w:hAnsi="Segoe UI" w:cs="Segoe UI"/>
          <w:lang w:eastAsia="en-US"/>
        </w:rPr>
      </w:pPr>
      <w:r w:rsidRPr="00D701D3">
        <w:rPr>
          <w:rFonts w:ascii="Segoe UI" w:eastAsiaTheme="minorHAnsi" w:hAnsi="Segoe UI" w:cs="Segoe UI"/>
          <w:lang w:eastAsia="en-US"/>
        </w:rPr>
        <w:t>W przypadku niewskazania przez Wykonawcę w Formularzu ofertowym rozwiązania równoważnego Zamawiający uzna, iż Wykonawca będzie realizował pr</w:t>
      </w:r>
      <w:r w:rsidR="00553DC4">
        <w:rPr>
          <w:rFonts w:ascii="Segoe UI" w:eastAsiaTheme="minorHAnsi" w:hAnsi="Segoe UI" w:cs="Segoe UI"/>
          <w:lang w:eastAsia="en-US"/>
        </w:rPr>
        <w:t>zedmiot zamówienia zgodnie z </w:t>
      </w:r>
      <w:r w:rsidRPr="00D701D3">
        <w:rPr>
          <w:rFonts w:ascii="Segoe UI" w:eastAsiaTheme="minorHAnsi" w:hAnsi="Segoe UI" w:cs="Segoe UI"/>
          <w:lang w:eastAsia="en-US"/>
        </w:rPr>
        <w:t>rozwiązaniami wskazanymi w SWZ i jej załącznikach.</w:t>
      </w:r>
    </w:p>
    <w:p w:rsidR="00553DC4" w:rsidRDefault="00553DC4" w:rsidP="00553DC4">
      <w:pPr>
        <w:suppressAutoHyphens w:val="0"/>
        <w:spacing w:after="160" w:line="259" w:lineRule="auto"/>
        <w:ind w:left="426" w:hanging="426"/>
        <w:contextualSpacing/>
        <w:jc w:val="both"/>
        <w:rPr>
          <w:rFonts w:ascii="Segoe UI" w:hAnsi="Segoe UI" w:cs="Segoe UI"/>
          <w:lang w:eastAsia="pl-PL"/>
        </w:rPr>
      </w:pPr>
    </w:p>
    <w:p w:rsidR="00D701D3" w:rsidRPr="00D701D3" w:rsidRDefault="00553DC4" w:rsidP="00553DC4">
      <w:pPr>
        <w:suppressAutoHyphens w:val="0"/>
        <w:spacing w:after="160" w:line="259" w:lineRule="auto"/>
        <w:ind w:left="426" w:hanging="426"/>
        <w:contextualSpacing/>
        <w:jc w:val="both"/>
        <w:rPr>
          <w:rFonts w:ascii="Segoe UI" w:eastAsia="Calibri" w:hAnsi="Segoe UI" w:cs="Segoe UI"/>
          <w:lang w:eastAsia="en-US"/>
        </w:rPr>
      </w:pPr>
      <w:r>
        <w:rPr>
          <w:rFonts w:ascii="Segoe UI" w:hAnsi="Segoe UI" w:cs="Segoe UI"/>
          <w:lang w:eastAsia="pl-PL"/>
        </w:rPr>
        <w:t>4.2)</w:t>
      </w:r>
      <w:r>
        <w:rPr>
          <w:rFonts w:ascii="Segoe UI" w:hAnsi="Segoe UI" w:cs="Segoe UI"/>
          <w:lang w:eastAsia="pl-PL"/>
        </w:rPr>
        <w:tab/>
      </w:r>
      <w:r w:rsidR="00D701D3" w:rsidRPr="00D701D3">
        <w:rPr>
          <w:rFonts w:ascii="Segoe UI" w:hAnsi="Segoe UI" w:cs="Segoe UI"/>
          <w:lang w:eastAsia="pl-PL"/>
        </w:rPr>
        <w:t xml:space="preserve">Zgodnie z art. 101 ust. 4 ustawy PZP, w sytuacji gdy w opisie przedmiotu zamówienia zawarto odniesienie </w:t>
      </w:r>
      <w:r w:rsidR="00D701D3" w:rsidRPr="00D701D3">
        <w:rPr>
          <w:rFonts w:ascii="Segoe UI" w:hAnsi="Segoe UI" w:cs="Segoe UI"/>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w:t>
      </w:r>
      <w:r>
        <w:rPr>
          <w:rFonts w:ascii="Segoe UI" w:hAnsi="Segoe UI" w:cs="Segoe UI"/>
          <w:shd w:val="clear" w:color="auto" w:fill="FFFFFF"/>
          <w:lang w:eastAsia="pl-PL"/>
        </w:rPr>
        <w:t xml:space="preserve"> domyśle towarzyszą wyrazy „lub </w:t>
      </w:r>
      <w:r w:rsidR="00D701D3" w:rsidRPr="00D701D3">
        <w:rPr>
          <w:rFonts w:ascii="Segoe UI" w:hAnsi="Segoe UI" w:cs="Segoe UI"/>
          <w:shd w:val="clear" w:color="auto" w:fill="FFFFFF"/>
          <w:lang w:eastAsia="pl-PL"/>
        </w:rPr>
        <w:t>równoważne”.</w:t>
      </w:r>
    </w:p>
    <w:p w:rsidR="00D701D3" w:rsidRPr="00D701D3" w:rsidRDefault="00D701D3" w:rsidP="00553DC4">
      <w:pPr>
        <w:suppressAutoHyphens w:val="0"/>
        <w:ind w:left="426"/>
        <w:jc w:val="both"/>
        <w:rPr>
          <w:rFonts w:ascii="Segoe UI" w:eastAsia="Calibri" w:hAnsi="Segoe UI" w:cs="Segoe UI"/>
          <w:lang w:eastAsia="en-US"/>
        </w:rPr>
      </w:pPr>
      <w:r w:rsidRPr="00D701D3">
        <w:rPr>
          <w:rFonts w:ascii="Segoe UI" w:hAnsi="Segoe UI" w:cs="Segoe UI"/>
          <w:lang w:eastAsia="pl-PL"/>
        </w:rPr>
        <w:t>Ponadto, w przypadku gdy opis przedmiotu zamówienia odnosi się do:</w:t>
      </w:r>
    </w:p>
    <w:p w:rsidR="00D701D3" w:rsidRPr="00D701D3" w:rsidRDefault="00D701D3" w:rsidP="00D701D3">
      <w:pPr>
        <w:ind w:left="709" w:hanging="283"/>
        <w:jc w:val="both"/>
        <w:rPr>
          <w:rFonts w:ascii="Segoe UI" w:hAnsi="Segoe UI" w:cs="Segoe UI"/>
          <w:lang w:eastAsia="pl-PL"/>
        </w:rPr>
      </w:pPr>
      <w:r w:rsidRPr="00D701D3">
        <w:rPr>
          <w:rFonts w:ascii="Segoe UI" w:hAnsi="Segoe UI" w:cs="Segoe UI"/>
          <w:lang w:eastAsia="pl-PL"/>
        </w:rPr>
        <w:t>−</w:t>
      </w:r>
      <w:r w:rsidRPr="00D701D3">
        <w:rPr>
          <w:rFonts w:ascii="Segoe UI" w:hAnsi="Segoe UI" w:cs="Segoe UI"/>
          <w:lang w:eastAsia="pl-PL"/>
        </w:rPr>
        <w:tab/>
        <w:t xml:space="preserve">norm, ocen technicznych, specyfikacji technicznych i systemów referencji technicznych, </w:t>
      </w:r>
      <w:r w:rsidR="00553DC4">
        <w:rPr>
          <w:rFonts w:ascii="Segoe UI" w:hAnsi="Segoe UI" w:cs="Segoe UI"/>
          <w:lang w:eastAsia="pl-PL"/>
        </w:rPr>
        <w:t>o </w:t>
      </w:r>
      <w:r w:rsidRPr="00D701D3">
        <w:rPr>
          <w:rFonts w:ascii="Segoe UI" w:hAnsi="Segoe UI" w:cs="Segoe UI"/>
          <w:lang w:eastAsia="pl-PL"/>
        </w:rPr>
        <w:t>których mowa w art. 101 ust. 1 pkt 2 oraz ust. 3 ustawy PZP, Zamawiający nie może odrzucić oferty tylko dlatego, że oferowane roboty budowlane, dostawy lub usługi nie są zgodne z</w:t>
      </w:r>
      <w:r w:rsidR="00553DC4">
        <w:rPr>
          <w:rFonts w:ascii="Segoe UI" w:hAnsi="Segoe UI" w:cs="Segoe UI"/>
          <w:lang w:eastAsia="pl-PL"/>
        </w:rPr>
        <w:t> </w:t>
      </w:r>
      <w:r w:rsidRPr="00D701D3">
        <w:rPr>
          <w:rFonts w:ascii="Segoe UI" w:hAnsi="Segoe UI" w:cs="Segoe UI"/>
          <w:lang w:eastAsia="pl-PL"/>
        </w:rPr>
        <w:t xml:space="preserve">normami, ocenami technicznymi, specyfikacjami technicznymi i systemami referencji technicznych, do których opis przedmiotu zamówienia się odnosi, pod warunkiem, </w:t>
      </w:r>
      <w:r w:rsidR="00553DC4">
        <w:rPr>
          <w:rFonts w:ascii="Segoe UI" w:hAnsi="Segoe UI" w:cs="Segoe UI"/>
          <w:lang w:eastAsia="pl-PL"/>
        </w:rPr>
        <w:t>że </w:t>
      </w:r>
      <w:r w:rsidRPr="00D701D3">
        <w:rPr>
          <w:rFonts w:ascii="Segoe UI" w:hAnsi="Segoe UI" w:cs="Segoe UI"/>
          <w:lang w:eastAsia="pl-PL"/>
        </w:rPr>
        <w:t>Wykonawca udowodni w ofercie, w szczególności za pomocą przedmiotowych środków dowodowych, o których mowa w art. 104 – 107 ustawy PZP, że proponowane rozwiązania w równoważnym stopniu spełniają wymagania określone w opisie przedmiotu zamówienia;</w:t>
      </w:r>
    </w:p>
    <w:p w:rsidR="00D701D3" w:rsidRPr="00D701D3" w:rsidRDefault="00D701D3" w:rsidP="00D701D3">
      <w:pPr>
        <w:ind w:left="709" w:hanging="283"/>
        <w:jc w:val="both"/>
        <w:rPr>
          <w:rFonts w:ascii="Segoe UI" w:hAnsi="Segoe UI" w:cs="Segoe UI"/>
          <w:strike/>
          <w:lang w:eastAsia="pl-PL"/>
        </w:rPr>
      </w:pPr>
      <w:r w:rsidRPr="00D701D3">
        <w:rPr>
          <w:rFonts w:ascii="Segoe UI" w:hAnsi="Segoe UI" w:cs="Segoe UI"/>
          <w:lang w:eastAsia="pl-PL"/>
        </w:rPr>
        <w:t>−</w:t>
      </w:r>
      <w:r w:rsidRPr="00D701D3">
        <w:rPr>
          <w:rFonts w:ascii="Segoe UI" w:hAnsi="Segoe UI" w:cs="Segoe UI"/>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D701D3">
        <w:rPr>
          <w:rFonts w:ascii="Segoe UI" w:eastAsiaTheme="minorHAnsi" w:hAnsi="Segoe UI" w:cs="Segoe UI"/>
          <w:lang w:eastAsia="en-US"/>
        </w:rPr>
        <w:t xml:space="preserve">o </w:t>
      </w:r>
      <w:r w:rsidRPr="00D701D3">
        <w:rPr>
          <w:rFonts w:ascii="Segoe UI" w:eastAsiaTheme="minorHAnsi" w:hAnsi="Segoe UI" w:cs="Segoe UI"/>
          <w:lang w:eastAsia="pl-PL"/>
        </w:rPr>
        <w:t>których</w:t>
      </w:r>
      <w:r w:rsidRPr="00D701D3">
        <w:rPr>
          <w:rFonts w:ascii="Segoe UI" w:hAnsi="Segoe UI" w:cs="Segoe UI"/>
          <w:lang w:eastAsia="pl-PL"/>
        </w:rPr>
        <w:t xml:space="preserve"> mowa </w:t>
      </w:r>
      <w:r w:rsidR="00553DC4">
        <w:rPr>
          <w:rFonts w:ascii="Segoe UI" w:hAnsi="Segoe UI" w:cs="Segoe UI"/>
          <w:lang w:eastAsia="pl-PL"/>
        </w:rPr>
        <w:t>w art. 104 </w:t>
      </w:r>
      <w:r w:rsidRPr="00D701D3">
        <w:rPr>
          <w:rFonts w:ascii="Segoe UI" w:hAnsi="Segoe UI" w:cs="Segoe UI"/>
          <w:lang w:eastAsia="pl-PL"/>
        </w:rPr>
        <w:t>– 107 ustawy PZP, że obiekt budowlany, dostawa lub usługa, spełniają wymagania dotyczące wydajności lub funkcjonalności określone przez Zamawiającego.</w:t>
      </w:r>
    </w:p>
    <w:p w:rsidR="00D701D3" w:rsidRPr="000B68AD" w:rsidRDefault="00D701D3" w:rsidP="0092304F">
      <w:pPr>
        <w:jc w:val="both"/>
        <w:rPr>
          <w:rFonts w:ascii="Segoe UI" w:hAnsi="Segoe UI" w:cs="Segoe UI"/>
          <w:b/>
          <w:bCs/>
        </w:rPr>
      </w:pPr>
    </w:p>
    <w:p w:rsidR="00CB425C" w:rsidRDefault="00CB425C">
      <w:pPr>
        <w:pStyle w:val="Tekstpodstawowy"/>
        <w:jc w:val="left"/>
        <w:rPr>
          <w:rFonts w:ascii="Segoe UI" w:hAnsi="Segoe UI" w:cs="Segoe UI"/>
          <w:bCs/>
          <w:i w:val="0"/>
          <w:sz w:val="20"/>
        </w:rPr>
      </w:pPr>
      <w:r>
        <w:rPr>
          <w:rFonts w:ascii="Segoe UI" w:hAnsi="Segoe UI" w:cs="Segoe UI"/>
          <w:bCs/>
          <w:i w:val="0"/>
          <w:sz w:val="20"/>
        </w:rPr>
        <w:br w:type="page"/>
      </w:r>
    </w:p>
    <w:p w:rsidR="005155BE" w:rsidRPr="005155BE" w:rsidRDefault="005155BE" w:rsidP="005155BE">
      <w:pPr>
        <w:jc w:val="right"/>
        <w:rPr>
          <w:rFonts w:ascii="Segoe UI" w:hAnsi="Segoe UI" w:cs="Segoe UI"/>
        </w:rPr>
      </w:pPr>
      <w:r w:rsidRPr="005155BE">
        <w:rPr>
          <w:rFonts w:ascii="Segoe UI" w:hAnsi="Segoe UI" w:cs="Segoe UI"/>
        </w:rPr>
        <w:lastRenderedPageBreak/>
        <w:t>Załącznik Nr 1 do Rozdziału II SWZ</w:t>
      </w:r>
    </w:p>
    <w:p w:rsidR="005155BE" w:rsidRPr="005155BE" w:rsidRDefault="005155BE" w:rsidP="005155BE">
      <w:pPr>
        <w:jc w:val="both"/>
        <w:rPr>
          <w:rFonts w:ascii="Segoe UI" w:hAnsi="Segoe UI" w:cs="Segoe UI"/>
        </w:rPr>
      </w:pPr>
    </w:p>
    <w:p w:rsidR="00266755" w:rsidRDefault="00266755" w:rsidP="005155BE">
      <w:pPr>
        <w:suppressAutoHyphens w:val="0"/>
        <w:jc w:val="center"/>
        <w:rPr>
          <w:rFonts w:ascii="Segoe UI" w:hAnsi="Segoe UI" w:cs="Segoe UI"/>
          <w:b/>
          <w:bCs/>
          <w:color w:val="FF0000"/>
          <w:sz w:val="36"/>
          <w:szCs w:val="36"/>
        </w:rPr>
      </w:pPr>
    </w:p>
    <w:p w:rsidR="00266755" w:rsidRDefault="00266755" w:rsidP="005155BE">
      <w:pPr>
        <w:suppressAutoHyphens w:val="0"/>
        <w:jc w:val="center"/>
        <w:rPr>
          <w:rFonts w:ascii="Segoe UI" w:hAnsi="Segoe UI" w:cs="Segoe UI"/>
          <w:b/>
          <w:bCs/>
          <w:color w:val="FF0000"/>
          <w:sz w:val="36"/>
          <w:szCs w:val="36"/>
        </w:rPr>
      </w:pPr>
    </w:p>
    <w:p w:rsidR="00266755" w:rsidRDefault="00266755" w:rsidP="005155BE">
      <w:pPr>
        <w:suppressAutoHyphens w:val="0"/>
        <w:jc w:val="center"/>
        <w:rPr>
          <w:rFonts w:ascii="Segoe UI" w:hAnsi="Segoe UI" w:cs="Segoe UI"/>
          <w:b/>
          <w:bCs/>
          <w:color w:val="FF0000"/>
          <w:sz w:val="36"/>
          <w:szCs w:val="36"/>
        </w:rPr>
      </w:pPr>
    </w:p>
    <w:p w:rsidR="00266755" w:rsidRDefault="00266755" w:rsidP="005155BE">
      <w:pPr>
        <w:suppressAutoHyphens w:val="0"/>
        <w:jc w:val="center"/>
        <w:rPr>
          <w:rFonts w:ascii="Segoe UI" w:hAnsi="Segoe UI" w:cs="Segoe UI"/>
          <w:b/>
          <w:bCs/>
          <w:color w:val="FF0000"/>
          <w:sz w:val="36"/>
          <w:szCs w:val="36"/>
        </w:rPr>
      </w:pPr>
    </w:p>
    <w:p w:rsidR="00266755" w:rsidRDefault="00266755" w:rsidP="005155BE">
      <w:pPr>
        <w:suppressAutoHyphens w:val="0"/>
        <w:jc w:val="center"/>
        <w:rPr>
          <w:rFonts w:ascii="Segoe UI" w:hAnsi="Segoe UI" w:cs="Segoe UI"/>
          <w:b/>
          <w:bCs/>
          <w:color w:val="FF0000"/>
          <w:sz w:val="36"/>
          <w:szCs w:val="36"/>
        </w:rPr>
      </w:pPr>
    </w:p>
    <w:p w:rsidR="00266755" w:rsidRDefault="00266755" w:rsidP="005155BE">
      <w:pPr>
        <w:suppressAutoHyphens w:val="0"/>
        <w:jc w:val="center"/>
        <w:rPr>
          <w:rFonts w:ascii="Segoe UI" w:hAnsi="Segoe UI" w:cs="Segoe UI"/>
          <w:b/>
          <w:bCs/>
          <w:color w:val="FF0000"/>
          <w:sz w:val="36"/>
          <w:szCs w:val="36"/>
        </w:rPr>
      </w:pPr>
    </w:p>
    <w:p w:rsidR="00266755" w:rsidRDefault="00266755" w:rsidP="005155BE">
      <w:pPr>
        <w:suppressAutoHyphens w:val="0"/>
        <w:jc w:val="center"/>
        <w:rPr>
          <w:rFonts w:ascii="Segoe UI" w:hAnsi="Segoe UI" w:cs="Segoe UI"/>
          <w:b/>
          <w:bCs/>
          <w:color w:val="FF0000"/>
          <w:sz w:val="36"/>
          <w:szCs w:val="36"/>
        </w:rPr>
      </w:pPr>
    </w:p>
    <w:p w:rsidR="00266755" w:rsidRDefault="00266755" w:rsidP="005155BE">
      <w:pPr>
        <w:suppressAutoHyphens w:val="0"/>
        <w:jc w:val="center"/>
        <w:rPr>
          <w:rFonts w:ascii="Segoe UI" w:hAnsi="Segoe UI" w:cs="Segoe UI"/>
          <w:b/>
          <w:bCs/>
          <w:color w:val="FF0000"/>
          <w:sz w:val="36"/>
          <w:szCs w:val="36"/>
        </w:rPr>
      </w:pPr>
    </w:p>
    <w:p w:rsidR="00266755" w:rsidRDefault="00266755" w:rsidP="005155BE">
      <w:pPr>
        <w:suppressAutoHyphens w:val="0"/>
        <w:jc w:val="center"/>
        <w:rPr>
          <w:rFonts w:ascii="Segoe UI" w:hAnsi="Segoe UI" w:cs="Segoe UI"/>
          <w:b/>
          <w:bCs/>
          <w:color w:val="FF0000"/>
          <w:sz w:val="36"/>
          <w:szCs w:val="36"/>
        </w:rPr>
      </w:pPr>
    </w:p>
    <w:p w:rsidR="005155BE" w:rsidRPr="00DD4B98" w:rsidRDefault="005155BE" w:rsidP="005155BE">
      <w:pPr>
        <w:suppressAutoHyphens w:val="0"/>
        <w:jc w:val="center"/>
        <w:rPr>
          <w:rFonts w:ascii="Segoe UI" w:hAnsi="Segoe UI" w:cs="Segoe UI"/>
          <w:b/>
          <w:bCs/>
          <w:color w:val="FF0000"/>
          <w:sz w:val="36"/>
          <w:szCs w:val="36"/>
        </w:rPr>
      </w:pPr>
      <w:r w:rsidRPr="00DD4B98">
        <w:rPr>
          <w:rFonts w:ascii="Segoe UI" w:hAnsi="Segoe UI" w:cs="Segoe UI"/>
          <w:b/>
          <w:bCs/>
          <w:color w:val="FF0000"/>
          <w:sz w:val="36"/>
          <w:szCs w:val="36"/>
        </w:rPr>
        <w:t>Tabela wydajności procesorów</w:t>
      </w:r>
      <w:r w:rsidR="00D50BC3" w:rsidRPr="00DD4B98">
        <w:rPr>
          <w:rFonts w:ascii="Segoe UI" w:hAnsi="Segoe UI" w:cs="Segoe UI"/>
          <w:b/>
          <w:bCs/>
          <w:color w:val="FF0000"/>
          <w:sz w:val="36"/>
          <w:szCs w:val="36"/>
        </w:rPr>
        <w:t xml:space="preserve"> z dnia 05.07.2021 r.</w:t>
      </w:r>
    </w:p>
    <w:p w:rsidR="00266755" w:rsidRPr="00DD4B98" w:rsidRDefault="00266755" w:rsidP="005155BE">
      <w:pPr>
        <w:suppressAutoHyphens w:val="0"/>
        <w:jc w:val="center"/>
        <w:rPr>
          <w:rFonts w:ascii="Segoe UI" w:hAnsi="Segoe UI" w:cs="Segoe UI"/>
          <w:b/>
          <w:bCs/>
          <w:color w:val="FF0000"/>
          <w:sz w:val="36"/>
          <w:szCs w:val="36"/>
        </w:rPr>
      </w:pPr>
    </w:p>
    <w:p w:rsidR="00266755" w:rsidRPr="00266755" w:rsidRDefault="00266755" w:rsidP="00266755">
      <w:pPr>
        <w:spacing w:line="480" w:lineRule="auto"/>
        <w:jc w:val="center"/>
        <w:rPr>
          <w:rFonts w:ascii="Segoe UI" w:hAnsi="Segoe UI" w:cs="Segoe UI"/>
          <w:b/>
          <w:color w:val="FF0000"/>
          <w:sz w:val="36"/>
          <w:szCs w:val="36"/>
        </w:rPr>
      </w:pPr>
      <w:r w:rsidRPr="00DD4B98">
        <w:rPr>
          <w:rFonts w:ascii="Segoe UI" w:hAnsi="Segoe UI" w:cs="Segoe UI"/>
          <w:b/>
          <w:color w:val="FF0000"/>
          <w:sz w:val="36"/>
          <w:szCs w:val="36"/>
        </w:rPr>
        <w:t>znajduje się w odrębnym pliku</w:t>
      </w:r>
    </w:p>
    <w:p w:rsidR="00266755" w:rsidRPr="005155BE" w:rsidRDefault="00266755" w:rsidP="005155BE">
      <w:pPr>
        <w:suppressAutoHyphens w:val="0"/>
        <w:jc w:val="center"/>
        <w:rPr>
          <w:rFonts w:ascii="Segoe UI" w:hAnsi="Segoe UI" w:cs="Segoe UI"/>
          <w:b/>
          <w:bCs/>
        </w:rPr>
      </w:pPr>
    </w:p>
    <w:p w:rsidR="005155BE" w:rsidRDefault="005155BE">
      <w:pPr>
        <w:suppressAutoHyphens w:val="0"/>
        <w:rPr>
          <w:rFonts w:ascii="Segoe UI" w:hAnsi="Segoe UI" w:cs="Segoe UI"/>
          <w:bCs/>
          <w:i/>
        </w:rPr>
      </w:pPr>
    </w:p>
    <w:p w:rsidR="005155BE" w:rsidRDefault="005155BE">
      <w:pPr>
        <w:suppressAutoHyphens w:val="0"/>
        <w:rPr>
          <w:rFonts w:ascii="Segoe UI" w:hAnsi="Segoe UI" w:cs="Segoe UI"/>
          <w:b/>
          <w:bCs/>
        </w:rPr>
      </w:pPr>
      <w:r>
        <w:rPr>
          <w:rFonts w:ascii="Segoe UI" w:hAnsi="Segoe UI" w:cs="Segoe UI"/>
          <w:bCs/>
          <w:i/>
        </w:rPr>
        <w:br w:type="page"/>
      </w:r>
    </w:p>
    <w:p w:rsidR="005155BE" w:rsidRDefault="005155BE">
      <w:pPr>
        <w:pStyle w:val="Tekstpodstawowy"/>
        <w:jc w:val="left"/>
        <w:rPr>
          <w:rFonts w:ascii="Segoe UI" w:hAnsi="Segoe UI" w:cs="Segoe UI"/>
          <w:bCs/>
          <w:i w:val="0"/>
          <w:sz w:val="20"/>
        </w:rPr>
      </w:pPr>
    </w:p>
    <w:p w:rsidR="00B86715" w:rsidRDefault="00B86715">
      <w:pPr>
        <w:pStyle w:val="Tekstpodstawowy"/>
        <w:jc w:val="left"/>
        <w:rPr>
          <w:rFonts w:ascii="Segoe UI" w:hAnsi="Segoe UI" w:cs="Segoe UI"/>
          <w:bCs/>
          <w:i w:val="0"/>
          <w:sz w:val="20"/>
        </w:rPr>
      </w:pPr>
      <w:r>
        <w:rPr>
          <w:rFonts w:ascii="Segoe UI" w:hAnsi="Segoe UI" w:cs="Segoe UI"/>
          <w:bCs/>
          <w:i w:val="0"/>
          <w:sz w:val="20"/>
        </w:rPr>
        <w:t>Rozdział III</w:t>
      </w:r>
      <w:r>
        <w:rPr>
          <w:rFonts w:ascii="Segoe UI" w:hAnsi="Segoe UI" w:cs="Segoe UI"/>
          <w:bCs/>
          <w:i w:val="0"/>
          <w:sz w:val="20"/>
        </w:rPr>
        <w:tab/>
      </w:r>
    </w:p>
    <w:p w:rsidR="00B86715" w:rsidRPr="00386920" w:rsidRDefault="0097175A" w:rsidP="00386920">
      <w:pPr>
        <w:pStyle w:val="WW-Tretekstu"/>
        <w:tabs>
          <w:tab w:val="clear" w:pos="708"/>
        </w:tabs>
        <w:jc w:val="both"/>
        <w:rPr>
          <w:rFonts w:ascii="Segoe UI" w:hAnsi="Segoe UI" w:cs="Segoe UI"/>
          <w:i w:val="0"/>
          <w:strike/>
          <w:sz w:val="20"/>
        </w:rPr>
      </w:pPr>
      <w:r w:rsidRPr="00FF30AC">
        <w:rPr>
          <w:rFonts w:ascii="Segoe UI" w:hAnsi="Segoe UI" w:cs="Segoe UI"/>
          <w:i w:val="0"/>
          <w:sz w:val="20"/>
        </w:rPr>
        <w:t xml:space="preserve">Oświadczenie </w:t>
      </w:r>
      <w:r w:rsidR="00FB063E" w:rsidRPr="00FF30AC">
        <w:rPr>
          <w:rFonts w:ascii="Segoe UI" w:hAnsi="Segoe UI" w:cs="Segoe UI"/>
          <w:i w:val="0"/>
          <w:sz w:val="20"/>
        </w:rPr>
        <w:t xml:space="preserve">Wykonawcy </w:t>
      </w:r>
      <w:r w:rsidRPr="00FF30AC">
        <w:rPr>
          <w:rFonts w:ascii="Segoe UI" w:hAnsi="Segoe UI" w:cs="Segoe UI"/>
          <w:i w:val="0"/>
          <w:sz w:val="20"/>
        </w:rPr>
        <w:t>o niepodleganiu wykluczeniu</w:t>
      </w:r>
    </w:p>
    <w:p w:rsidR="00B86715" w:rsidRDefault="00B86715">
      <w:pPr>
        <w:pStyle w:val="Tekstpodstawowy"/>
        <w:rPr>
          <w:rFonts w:ascii="Segoe UI" w:hAnsi="Segoe UI" w:cs="Segoe UI"/>
          <w:b w:val="0"/>
          <w:sz w:val="24"/>
        </w:rPr>
      </w:pPr>
    </w:p>
    <w:p w:rsidR="0056799D" w:rsidRDefault="0056799D">
      <w:pPr>
        <w:pStyle w:val="Tekstpodstawowy"/>
        <w:rPr>
          <w:rFonts w:ascii="Segoe UI" w:hAnsi="Segoe UI" w:cs="Segoe UI"/>
          <w:b w:val="0"/>
          <w:sz w:val="24"/>
        </w:rPr>
      </w:pPr>
      <w:r>
        <w:rPr>
          <w:rFonts w:ascii="Segoe UI" w:hAnsi="Segoe UI" w:cs="Segoe UI"/>
          <w:b w:val="0"/>
          <w:sz w:val="24"/>
        </w:rPr>
        <w:br w:type="page"/>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D0B86" w:rsidTr="000D0B86">
        <w:trPr>
          <w:trHeight w:val="2472"/>
        </w:trPr>
        <w:tc>
          <w:tcPr>
            <w:tcW w:w="9214" w:type="dxa"/>
            <w:tcBorders>
              <w:top w:val="double" w:sz="4" w:space="0" w:color="auto"/>
              <w:left w:val="double" w:sz="4" w:space="0" w:color="auto"/>
              <w:bottom w:val="double" w:sz="4" w:space="0" w:color="auto"/>
              <w:right w:val="double" w:sz="4" w:space="0" w:color="auto"/>
            </w:tcBorders>
          </w:tcPr>
          <w:p w:rsidR="000D0B86" w:rsidRDefault="000D0B86">
            <w:pPr>
              <w:spacing w:line="276" w:lineRule="auto"/>
              <w:ind w:left="100" w:right="1"/>
              <w:jc w:val="center"/>
              <w:rPr>
                <w:rFonts w:ascii="Arial" w:hAnsi="Arial" w:cs="Arial"/>
                <w:b/>
                <w:bCs/>
                <w:sz w:val="18"/>
                <w:szCs w:val="18"/>
                <w:u w:val="single"/>
              </w:rPr>
            </w:pPr>
          </w:p>
          <w:p w:rsidR="000D0B86" w:rsidRPr="0056799D" w:rsidRDefault="000D0B86">
            <w:pPr>
              <w:spacing w:line="276" w:lineRule="auto"/>
              <w:ind w:left="100" w:right="1"/>
              <w:jc w:val="center"/>
              <w:rPr>
                <w:rFonts w:ascii="Segoe UI" w:hAnsi="Segoe UI" w:cs="Segoe UI"/>
                <w:b/>
                <w:bCs/>
              </w:rPr>
            </w:pPr>
            <w:r w:rsidRPr="0056799D">
              <w:rPr>
                <w:rFonts w:ascii="Segoe UI" w:hAnsi="Segoe UI" w:cs="Segoe UI"/>
                <w:b/>
                <w:bCs/>
              </w:rPr>
              <w:t>DANE DOTYCZĄCE WYKONAWCY</w:t>
            </w:r>
          </w:p>
          <w:p w:rsidR="000D0B86" w:rsidRPr="0056799D" w:rsidRDefault="000D0B86">
            <w:pPr>
              <w:spacing w:line="276" w:lineRule="auto"/>
              <w:ind w:left="100" w:right="1"/>
              <w:jc w:val="both"/>
              <w:rPr>
                <w:rFonts w:ascii="Segoe UI" w:hAnsi="Segoe UI" w:cs="Segoe UI"/>
              </w:rPr>
            </w:pPr>
          </w:p>
          <w:p w:rsidR="0056799D" w:rsidRDefault="0056799D">
            <w:pPr>
              <w:spacing w:line="360" w:lineRule="auto"/>
              <w:ind w:left="100" w:right="1"/>
              <w:jc w:val="both"/>
              <w:rPr>
                <w:rFonts w:ascii="Segoe UI" w:hAnsi="Segoe UI" w:cs="Segoe UI"/>
              </w:rPr>
            </w:pPr>
            <w:r w:rsidRPr="0056799D">
              <w:rPr>
                <w:rFonts w:ascii="Segoe UI" w:hAnsi="Segoe UI" w:cs="Segoe UI"/>
              </w:rPr>
              <w:t xml:space="preserve">Nazwa i adres </w:t>
            </w:r>
            <w:r w:rsidR="000D0B86" w:rsidRPr="0056799D">
              <w:rPr>
                <w:rFonts w:ascii="Segoe UI" w:hAnsi="Segoe UI" w:cs="Segoe UI"/>
              </w:rPr>
              <w:t>Wykonawcy</w:t>
            </w:r>
            <w:r w:rsidR="00EB4594" w:rsidRPr="0056799D">
              <w:rPr>
                <w:rFonts w:ascii="Segoe UI" w:hAnsi="Segoe UI" w:cs="Segoe UI"/>
              </w:rPr>
              <w:t>:</w:t>
            </w:r>
          </w:p>
          <w:p w:rsidR="0056799D" w:rsidRDefault="000D0B86" w:rsidP="00232F68">
            <w:pPr>
              <w:spacing w:line="360" w:lineRule="auto"/>
              <w:ind w:left="100" w:right="1"/>
              <w:jc w:val="center"/>
              <w:rPr>
                <w:rFonts w:ascii="Segoe UI" w:hAnsi="Segoe UI" w:cs="Segoe UI"/>
              </w:rPr>
            </w:pPr>
            <w:r w:rsidRPr="0056799D">
              <w:rPr>
                <w:rFonts w:ascii="Segoe UI" w:hAnsi="Segoe UI" w:cs="Segoe UI"/>
              </w:rPr>
              <w:t>………………………………………………..…………………............................</w:t>
            </w:r>
            <w:r w:rsidR="00EB4594" w:rsidRPr="0056799D">
              <w:rPr>
                <w:rFonts w:ascii="Segoe UI" w:hAnsi="Segoe UI" w:cs="Segoe UI"/>
              </w:rPr>
              <w:t>...............................</w:t>
            </w:r>
            <w:r w:rsidRPr="0056799D">
              <w:rPr>
                <w:rFonts w:ascii="Segoe UI" w:hAnsi="Segoe UI" w:cs="Segoe UI"/>
              </w:rPr>
              <w:t>.......................</w:t>
            </w:r>
            <w:r w:rsidR="0056799D" w:rsidRPr="0056799D">
              <w:rPr>
                <w:rFonts w:ascii="Segoe UI" w:hAnsi="Segoe UI" w:cs="Segoe UI"/>
              </w:rPr>
              <w:t>...</w:t>
            </w:r>
          </w:p>
          <w:p w:rsidR="00232F68" w:rsidRPr="0056799D" w:rsidRDefault="00232F68" w:rsidP="0056799D">
            <w:pPr>
              <w:ind w:left="100" w:right="1"/>
              <w:jc w:val="center"/>
              <w:rPr>
                <w:rFonts w:ascii="Segoe UI" w:hAnsi="Segoe UI" w:cs="Segoe UI"/>
              </w:rPr>
            </w:pPr>
            <w:r w:rsidRPr="0056799D">
              <w:rPr>
                <w:rFonts w:ascii="Segoe UI" w:hAnsi="Segoe UI" w:cs="Segoe UI"/>
              </w:rPr>
              <w:t>…………………………………………………………………………………….……..………………………..……....…</w:t>
            </w:r>
            <w:r w:rsidR="0056799D" w:rsidRPr="0056799D">
              <w:rPr>
                <w:rFonts w:ascii="Segoe UI" w:hAnsi="Segoe UI" w:cs="Segoe UI"/>
              </w:rPr>
              <w:t>………</w:t>
            </w:r>
          </w:p>
          <w:p w:rsidR="000D0B86" w:rsidRPr="0056799D" w:rsidRDefault="000D0B86" w:rsidP="0056799D">
            <w:pPr>
              <w:ind w:right="-51"/>
              <w:jc w:val="center"/>
              <w:rPr>
                <w:rFonts w:ascii="Segoe UI" w:hAnsi="Segoe UI" w:cs="Segoe UI"/>
                <w:i/>
                <w:sz w:val="18"/>
                <w:szCs w:val="18"/>
              </w:rPr>
            </w:pPr>
            <w:r w:rsidRPr="0056799D">
              <w:rPr>
                <w:rFonts w:ascii="Segoe UI" w:hAnsi="Segoe UI" w:cs="Segoe UI"/>
                <w:i/>
                <w:sz w:val="18"/>
                <w:szCs w:val="18"/>
              </w:rPr>
              <w:t>podać firmę/pełną nazwę i adres Wykonawcy</w:t>
            </w:r>
            <w:r w:rsidR="00054F64">
              <w:rPr>
                <w:rFonts w:ascii="Segoe UI" w:hAnsi="Segoe UI" w:cs="Segoe UI"/>
                <w:i/>
                <w:sz w:val="18"/>
                <w:szCs w:val="18"/>
              </w:rPr>
              <w:t>, w tym województwo</w:t>
            </w:r>
          </w:p>
          <w:p w:rsidR="0056799D" w:rsidRPr="0056799D" w:rsidRDefault="0056799D" w:rsidP="0056799D">
            <w:pPr>
              <w:ind w:left="100" w:right="1"/>
              <w:jc w:val="both"/>
              <w:rPr>
                <w:rFonts w:ascii="Segoe UI" w:hAnsi="Segoe UI" w:cs="Segoe UI"/>
              </w:rPr>
            </w:pPr>
          </w:p>
          <w:p w:rsidR="000D0B86" w:rsidRPr="0056799D" w:rsidRDefault="0056799D">
            <w:pPr>
              <w:spacing w:line="360" w:lineRule="auto"/>
              <w:ind w:left="100" w:right="1"/>
              <w:jc w:val="both"/>
              <w:rPr>
                <w:rFonts w:ascii="Segoe UI" w:hAnsi="Segoe UI" w:cs="Segoe UI"/>
              </w:rPr>
            </w:pPr>
            <w:r w:rsidRPr="0056799D">
              <w:rPr>
                <w:rFonts w:ascii="Segoe UI" w:hAnsi="Segoe UI" w:cs="Segoe UI"/>
              </w:rPr>
              <w:t>REGON……………………………………………………….    NIP/PESEL……………………………………………………………………….</w:t>
            </w:r>
          </w:p>
          <w:p w:rsidR="00B61CC9" w:rsidRPr="0056799D" w:rsidRDefault="00B61CC9" w:rsidP="00B61CC9">
            <w:pPr>
              <w:ind w:right="-51"/>
              <w:rPr>
                <w:rFonts w:ascii="Segoe UI" w:eastAsia="Segoe UI" w:hAnsi="Segoe UI" w:cs="Segoe UI"/>
              </w:rPr>
            </w:pPr>
            <w:r w:rsidRPr="0056799D">
              <w:rPr>
                <w:rFonts w:ascii="Segoe UI" w:hAnsi="Segoe UI" w:cs="Segoe UI"/>
                <w:b/>
                <w:u w:val="single"/>
              </w:rPr>
              <w:t>reprezentowany przez:</w:t>
            </w:r>
          </w:p>
          <w:p w:rsidR="0056799D" w:rsidRPr="0056799D" w:rsidRDefault="0056799D" w:rsidP="00B61CC9">
            <w:pPr>
              <w:ind w:right="-51"/>
              <w:rPr>
                <w:rFonts w:ascii="Segoe UI" w:eastAsia="Segoe UI" w:hAnsi="Segoe UI" w:cs="Segoe UI"/>
              </w:rPr>
            </w:pPr>
          </w:p>
          <w:p w:rsidR="00B61CC9" w:rsidRPr="0056799D" w:rsidRDefault="00B61CC9" w:rsidP="00B61CC9">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rsidR="00B61CC9" w:rsidRPr="0056799D" w:rsidRDefault="0056799D" w:rsidP="00B61CC9">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00B61CC9" w:rsidRPr="0056799D">
              <w:rPr>
                <w:rFonts w:ascii="Segoe UI" w:hAnsi="Segoe UI" w:cs="Segoe UI"/>
                <w:i/>
                <w:sz w:val="18"/>
                <w:szCs w:val="18"/>
              </w:rPr>
              <w:t>(podać imię i nazwisko)</w:t>
            </w:r>
          </w:p>
          <w:p w:rsidR="00B61CC9" w:rsidRPr="0056799D" w:rsidRDefault="00B61CC9">
            <w:pPr>
              <w:spacing w:line="360" w:lineRule="auto"/>
              <w:ind w:left="100" w:right="1"/>
              <w:jc w:val="both"/>
              <w:rPr>
                <w:rFonts w:ascii="Segoe UI" w:hAnsi="Segoe UI" w:cs="Segoe UI"/>
              </w:rPr>
            </w:pPr>
          </w:p>
          <w:p w:rsidR="000D0B86" w:rsidRPr="0056799D" w:rsidRDefault="00BD15A1">
            <w:pPr>
              <w:spacing w:line="360" w:lineRule="auto"/>
              <w:ind w:left="100" w:right="1"/>
              <w:jc w:val="both"/>
              <w:rPr>
                <w:rFonts w:ascii="Segoe UI" w:hAnsi="Segoe UI" w:cs="Segoe UI"/>
              </w:rPr>
            </w:pPr>
            <w:r w:rsidRPr="0056799D">
              <w:rPr>
                <w:rFonts w:ascii="Segoe UI" w:hAnsi="Segoe UI" w:cs="Segoe UI"/>
              </w:rPr>
              <w:t xml:space="preserve">Adres e-mail: </w:t>
            </w:r>
            <w:r w:rsidR="000D0B86" w:rsidRPr="0056799D">
              <w:rPr>
                <w:rFonts w:ascii="Segoe UI" w:hAnsi="Segoe UI" w:cs="Segoe UI"/>
              </w:rPr>
              <w:t>………………………………………..........................................</w:t>
            </w:r>
          </w:p>
          <w:p w:rsidR="000D0B86" w:rsidRPr="0056799D" w:rsidRDefault="000D0B86">
            <w:pPr>
              <w:spacing w:line="360" w:lineRule="auto"/>
              <w:ind w:left="100" w:right="1"/>
              <w:jc w:val="both"/>
              <w:rPr>
                <w:rFonts w:ascii="Segoe UI" w:hAnsi="Segoe UI" w:cs="Segoe UI"/>
              </w:rPr>
            </w:pPr>
            <w:r w:rsidRPr="0056799D">
              <w:rPr>
                <w:rFonts w:ascii="Segoe UI" w:hAnsi="Segoe UI" w:cs="Segoe UI"/>
              </w:rPr>
              <w:t>Numer telefonu: ......................................................................................................................................................</w:t>
            </w:r>
          </w:p>
          <w:p w:rsidR="0056799D" w:rsidRPr="0056799D" w:rsidRDefault="0056799D" w:rsidP="0056799D">
            <w:pPr>
              <w:spacing w:line="276" w:lineRule="auto"/>
              <w:ind w:left="100" w:right="1"/>
              <w:jc w:val="both"/>
              <w:rPr>
                <w:rFonts w:ascii="Segoe UI" w:hAnsi="Segoe UI" w:cs="Segoe UI"/>
              </w:rPr>
            </w:pPr>
            <w:r w:rsidRPr="0056799D">
              <w:rPr>
                <w:rFonts w:ascii="Segoe UI" w:hAnsi="Segoe UI" w:cs="Segoe UI"/>
              </w:rPr>
              <w:t xml:space="preserve">Wykonawca </w:t>
            </w:r>
            <w:r w:rsidRPr="0056799D">
              <w:rPr>
                <w:rFonts w:ascii="Segoe UI" w:hAnsi="Segoe UI" w:cs="Segoe UI"/>
                <w:i/>
                <w:color w:val="FF0000"/>
              </w:rPr>
              <w:t>(zaznaczyć „X” właściwe</w:t>
            </w:r>
            <w:r w:rsidRPr="0056799D">
              <w:rPr>
                <w:rFonts w:ascii="Segoe UI" w:hAnsi="Segoe UI" w:cs="Segoe UI"/>
                <w:color w:val="FF0000"/>
              </w:rPr>
              <w:t>)</w:t>
            </w:r>
            <w:r w:rsidRPr="0056799D">
              <w:rPr>
                <w:rFonts w:ascii="Segoe UI" w:hAnsi="Segoe UI" w:cs="Segoe UI"/>
              </w:rPr>
              <w:t>:</w:t>
            </w:r>
          </w:p>
          <w:p w:rsidR="000D0B86" w:rsidRDefault="001434C1" w:rsidP="0056799D">
            <w:pPr>
              <w:spacing w:line="276" w:lineRule="auto"/>
              <w:ind w:left="100" w:right="1"/>
              <w:jc w:val="both"/>
              <w:rPr>
                <w:rFonts w:ascii="Segoe UI" w:hAnsi="Segoe UI" w:cs="Segoe UI"/>
              </w:rPr>
            </w:pPr>
            <w:r>
              <w:t xml:space="preserve"> </w:t>
            </w:r>
            <w:r w:rsidR="00BA6665">
              <w:rPr>
                <w:rFonts w:ascii="Segoe UI" w:hAnsi="Segoe UI" w:cs="Segoe UI"/>
              </w:rPr>
              <w:t xml:space="preserve">⃣    </w:t>
            </w:r>
            <w:r w:rsidRPr="001434C1">
              <w:rPr>
                <w:rFonts w:ascii="Segoe UI" w:hAnsi="Segoe UI" w:cs="Segoe UI"/>
              </w:rPr>
              <w:t>jest mikroprzedsiębiorstwem</w:t>
            </w:r>
          </w:p>
          <w:p w:rsidR="00156757" w:rsidRDefault="001434C1" w:rsidP="00156757">
            <w:pPr>
              <w:spacing w:line="276" w:lineRule="auto"/>
              <w:ind w:left="100" w:right="1"/>
              <w:jc w:val="both"/>
              <w:rPr>
                <w:rFonts w:ascii="Segoe UI" w:hAnsi="Segoe UI" w:cs="Segoe UI"/>
              </w:rPr>
            </w:pPr>
            <w:r>
              <w:t xml:space="preserve"> </w:t>
            </w:r>
            <w:r w:rsidR="00BA6665">
              <w:rPr>
                <w:rFonts w:ascii="Segoe UI" w:hAnsi="Segoe UI" w:cs="Segoe UI"/>
              </w:rPr>
              <w:t xml:space="preserve">⃣    </w:t>
            </w:r>
            <w:r w:rsidRPr="001434C1">
              <w:rPr>
                <w:rFonts w:ascii="Segoe UI" w:hAnsi="Segoe UI" w:cs="Segoe UI"/>
              </w:rPr>
              <w:t>jest małym przedsiębiorstwem</w:t>
            </w:r>
          </w:p>
          <w:p w:rsidR="00156757" w:rsidRDefault="001434C1" w:rsidP="00156757">
            <w:pPr>
              <w:spacing w:line="276" w:lineRule="auto"/>
              <w:ind w:left="100" w:right="1"/>
              <w:jc w:val="both"/>
              <w:rPr>
                <w:rFonts w:ascii="Segoe UI" w:hAnsi="Segoe UI" w:cs="Segoe UI"/>
              </w:rPr>
            </w:pPr>
            <w:r>
              <w:t xml:space="preserve"> </w:t>
            </w:r>
            <w:r w:rsidR="00BA6665">
              <w:rPr>
                <w:rFonts w:ascii="Segoe UI" w:hAnsi="Segoe UI" w:cs="Segoe UI"/>
              </w:rPr>
              <w:t xml:space="preserve">⃣    </w:t>
            </w:r>
            <w:r w:rsidRPr="001434C1">
              <w:rPr>
                <w:rFonts w:ascii="Segoe UI" w:hAnsi="Segoe UI" w:cs="Segoe UI"/>
              </w:rPr>
              <w:t>jest średnim przedsiębiorstwem</w:t>
            </w:r>
          </w:p>
          <w:p w:rsidR="00156757" w:rsidRDefault="001434C1" w:rsidP="00156757">
            <w:pPr>
              <w:spacing w:line="276" w:lineRule="auto"/>
              <w:ind w:left="100" w:right="1"/>
              <w:jc w:val="both"/>
              <w:rPr>
                <w:rFonts w:ascii="Segoe UI" w:hAnsi="Segoe UI" w:cs="Segoe UI"/>
              </w:rPr>
            </w:pPr>
            <w:r>
              <w:t xml:space="preserve"> </w:t>
            </w:r>
            <w:r w:rsidR="00BA6665">
              <w:rPr>
                <w:rFonts w:ascii="Segoe UI" w:hAnsi="Segoe UI" w:cs="Segoe UI"/>
              </w:rPr>
              <w:t xml:space="preserve">⃣⃣    </w:t>
            </w:r>
            <w:r w:rsidRPr="001434C1">
              <w:rPr>
                <w:rFonts w:ascii="Segoe UI" w:hAnsi="Segoe UI" w:cs="Segoe UI"/>
              </w:rPr>
              <w:t>prowadzi jednoosobową działalność gospodarczą</w:t>
            </w:r>
          </w:p>
          <w:p w:rsidR="00156757" w:rsidRDefault="001434C1" w:rsidP="00156757">
            <w:pPr>
              <w:spacing w:line="276" w:lineRule="auto"/>
              <w:ind w:left="100" w:right="1"/>
              <w:jc w:val="both"/>
              <w:rPr>
                <w:rFonts w:ascii="Segoe UI" w:hAnsi="Segoe UI" w:cs="Segoe UI"/>
              </w:rPr>
            </w:pPr>
            <w:r>
              <w:t xml:space="preserve"> </w:t>
            </w:r>
            <w:r w:rsidR="00BA6665">
              <w:rPr>
                <w:rFonts w:ascii="Segoe UI" w:hAnsi="Segoe UI" w:cs="Segoe UI"/>
              </w:rPr>
              <w:t xml:space="preserve">⃣    </w:t>
            </w:r>
            <w:r w:rsidRPr="001434C1">
              <w:rPr>
                <w:rFonts w:ascii="Segoe UI" w:hAnsi="Segoe UI" w:cs="Segoe UI"/>
              </w:rPr>
              <w:t>jest osobą fizyczną nieprowadzącą działalności gospodarczej</w:t>
            </w:r>
          </w:p>
          <w:p w:rsidR="00156757" w:rsidRDefault="001434C1" w:rsidP="00156757">
            <w:pPr>
              <w:spacing w:line="276" w:lineRule="auto"/>
              <w:ind w:left="100" w:right="1"/>
              <w:jc w:val="both"/>
              <w:rPr>
                <w:rFonts w:ascii="Segoe UI" w:hAnsi="Segoe UI" w:cs="Segoe UI"/>
              </w:rPr>
            </w:pPr>
            <w:r>
              <w:t xml:space="preserve"> </w:t>
            </w:r>
            <w:r w:rsidR="00BA6665">
              <w:rPr>
                <w:rFonts w:ascii="Segoe UI" w:hAnsi="Segoe UI" w:cs="Segoe UI"/>
              </w:rPr>
              <w:t xml:space="preserve">⃣    </w:t>
            </w:r>
            <w:r w:rsidRPr="001434C1">
              <w:rPr>
                <w:rFonts w:ascii="Segoe UI" w:hAnsi="Segoe UI" w:cs="Segoe UI"/>
              </w:rPr>
              <w:t>inny rodzaj</w:t>
            </w:r>
          </w:p>
          <w:p w:rsidR="00156757" w:rsidRDefault="00156757" w:rsidP="001434C1">
            <w:pPr>
              <w:spacing w:line="276" w:lineRule="auto"/>
              <w:ind w:left="100" w:right="1"/>
              <w:jc w:val="both"/>
              <w:rPr>
                <w:rFonts w:ascii="Arial" w:hAnsi="Arial" w:cs="Arial"/>
                <w:sz w:val="18"/>
                <w:szCs w:val="18"/>
                <w:u w:val="single"/>
              </w:rPr>
            </w:pPr>
          </w:p>
        </w:tc>
      </w:tr>
    </w:tbl>
    <w:p w:rsidR="00C92B4C" w:rsidRPr="00D920A7" w:rsidRDefault="00C92B4C" w:rsidP="00D920A7">
      <w:pPr>
        <w:ind w:hanging="12"/>
        <w:jc w:val="both"/>
        <w:rPr>
          <w:color w:val="FF0000"/>
        </w:rPr>
      </w:pPr>
    </w:p>
    <w:p w:rsidR="00D920A7" w:rsidRPr="00D920A7" w:rsidRDefault="00D920A7" w:rsidP="00D920A7">
      <w:pPr>
        <w:spacing w:line="360" w:lineRule="auto"/>
        <w:jc w:val="center"/>
        <w:rPr>
          <w:rFonts w:ascii="Segoe UI" w:hAnsi="Segoe UI" w:cs="Segoe UI"/>
          <w:b/>
        </w:rPr>
      </w:pPr>
      <w:r w:rsidRPr="00D920A7">
        <w:rPr>
          <w:rFonts w:ascii="Segoe UI" w:hAnsi="Segoe UI" w:cs="Segoe UI"/>
          <w:b/>
          <w:u w:val="single"/>
        </w:rPr>
        <w:t xml:space="preserve">OŚWIADCZENIE </w:t>
      </w:r>
    </w:p>
    <w:p w:rsidR="00EB4594" w:rsidRDefault="002C331D" w:rsidP="00EB4594">
      <w:pPr>
        <w:pStyle w:val="WW-Tretekstu"/>
        <w:ind w:left="426" w:hanging="426"/>
        <w:rPr>
          <w:rFonts w:ascii="Segoe UI" w:hAnsi="Segoe UI" w:cs="Segoe UI"/>
          <w:i w:val="0"/>
          <w:sz w:val="20"/>
        </w:rPr>
      </w:pPr>
      <w:r>
        <w:rPr>
          <w:rFonts w:ascii="Segoe UI" w:hAnsi="Segoe UI" w:cs="Segoe UI"/>
          <w:i w:val="0"/>
          <w:sz w:val="20"/>
        </w:rPr>
        <w:t>o niepodleganiu wykluczeniu z</w:t>
      </w:r>
      <w:r w:rsidRPr="002C331D">
        <w:rPr>
          <w:rFonts w:ascii="Segoe UI" w:hAnsi="Segoe UI" w:cs="Segoe UI"/>
          <w:i w:val="0"/>
          <w:sz w:val="20"/>
        </w:rPr>
        <w:t xml:space="preserve"> postępowania</w:t>
      </w:r>
    </w:p>
    <w:p w:rsidR="005E7B18" w:rsidRDefault="00D920A7" w:rsidP="00D920A7">
      <w:pPr>
        <w:jc w:val="center"/>
        <w:rPr>
          <w:rFonts w:ascii="Segoe UI" w:hAnsi="Segoe UI" w:cs="Segoe UI"/>
          <w:b/>
        </w:rPr>
      </w:pPr>
      <w:r w:rsidRPr="00D920A7">
        <w:rPr>
          <w:rFonts w:ascii="Segoe UI" w:hAnsi="Segoe UI" w:cs="Segoe UI"/>
          <w:b/>
        </w:rPr>
        <w:t xml:space="preserve">składane </w:t>
      </w:r>
      <w:r w:rsidR="00232F68">
        <w:rPr>
          <w:rFonts w:ascii="Segoe UI" w:hAnsi="Segoe UI" w:cs="Segoe UI"/>
          <w:b/>
        </w:rPr>
        <w:t xml:space="preserve">przez Wykonawcę </w:t>
      </w:r>
      <w:r w:rsidRPr="00D920A7">
        <w:rPr>
          <w:rFonts w:ascii="Segoe UI" w:hAnsi="Segoe UI" w:cs="Segoe UI"/>
          <w:b/>
        </w:rPr>
        <w:t xml:space="preserve">na podstawie art. 125 ust. 1 </w:t>
      </w:r>
    </w:p>
    <w:p w:rsidR="005E7B18" w:rsidRDefault="00D920A7" w:rsidP="00D920A7">
      <w:pPr>
        <w:jc w:val="center"/>
        <w:rPr>
          <w:rFonts w:ascii="Segoe UI" w:hAnsi="Segoe UI" w:cs="Segoe UI"/>
          <w:b/>
          <w:lang w:eastAsia="en-US"/>
        </w:rPr>
      </w:pPr>
      <w:r w:rsidRPr="00D920A7">
        <w:rPr>
          <w:rFonts w:ascii="Segoe UI" w:hAnsi="Segoe UI" w:cs="Segoe UI"/>
          <w:b/>
        </w:rPr>
        <w:t xml:space="preserve">ustawy </w:t>
      </w:r>
      <w:r w:rsidR="00232F68">
        <w:rPr>
          <w:rFonts w:ascii="Segoe UI" w:hAnsi="Segoe UI" w:cs="Segoe UI"/>
          <w:b/>
          <w:lang w:eastAsia="en-US"/>
        </w:rPr>
        <w:t xml:space="preserve">z </w:t>
      </w:r>
      <w:r w:rsidR="001418F5">
        <w:rPr>
          <w:rFonts w:ascii="Segoe UI" w:hAnsi="Segoe UI" w:cs="Segoe UI"/>
          <w:b/>
          <w:lang w:eastAsia="en-US"/>
        </w:rPr>
        <w:t>dnia 11 września 2019 r.</w:t>
      </w:r>
      <w:r w:rsidRPr="00D920A7">
        <w:rPr>
          <w:rFonts w:ascii="Segoe UI" w:hAnsi="Segoe UI" w:cs="Segoe UI"/>
          <w:b/>
          <w:lang w:eastAsia="en-US"/>
        </w:rPr>
        <w:t xml:space="preserve"> </w:t>
      </w:r>
      <w:r w:rsidR="001418F5">
        <w:rPr>
          <w:rFonts w:ascii="Segoe UI" w:hAnsi="Segoe UI" w:cs="Segoe UI"/>
          <w:b/>
          <w:lang w:eastAsia="en-US"/>
        </w:rPr>
        <w:t>–</w:t>
      </w:r>
      <w:r w:rsidRPr="00D920A7">
        <w:rPr>
          <w:rFonts w:ascii="Segoe UI" w:hAnsi="Segoe UI" w:cs="Segoe UI"/>
          <w:b/>
          <w:lang w:eastAsia="en-US"/>
        </w:rPr>
        <w:t xml:space="preserve"> Prawo zamówień publicznych </w:t>
      </w:r>
    </w:p>
    <w:p w:rsidR="00D920A7" w:rsidRDefault="00D920A7" w:rsidP="00D920A7">
      <w:pPr>
        <w:jc w:val="center"/>
        <w:rPr>
          <w:rFonts w:ascii="Segoe UI" w:hAnsi="Segoe UI" w:cs="Segoe UI"/>
          <w:b/>
          <w:lang w:eastAsia="en-US"/>
        </w:rPr>
      </w:pPr>
      <w:r w:rsidRPr="00D920A7">
        <w:rPr>
          <w:rFonts w:ascii="Segoe UI" w:hAnsi="Segoe UI" w:cs="Segoe UI"/>
          <w:b/>
          <w:lang w:eastAsia="en-US"/>
        </w:rPr>
        <w:t xml:space="preserve">(Dz.U. </w:t>
      </w:r>
      <w:r w:rsidR="000D0B86">
        <w:rPr>
          <w:rFonts w:ascii="Segoe UI" w:hAnsi="Segoe UI" w:cs="Segoe UI"/>
          <w:b/>
          <w:lang w:eastAsia="en-US"/>
        </w:rPr>
        <w:t>z 20</w:t>
      </w:r>
      <w:r w:rsidR="00C570AD">
        <w:rPr>
          <w:rFonts w:ascii="Segoe UI" w:hAnsi="Segoe UI" w:cs="Segoe UI"/>
          <w:b/>
          <w:lang w:eastAsia="en-US"/>
        </w:rPr>
        <w:t>21</w:t>
      </w:r>
      <w:r w:rsidR="000D0B86">
        <w:rPr>
          <w:rFonts w:ascii="Segoe UI" w:hAnsi="Segoe UI" w:cs="Segoe UI"/>
          <w:b/>
          <w:lang w:eastAsia="en-US"/>
        </w:rPr>
        <w:t xml:space="preserve"> r., </w:t>
      </w:r>
      <w:r w:rsidR="005E7B18">
        <w:rPr>
          <w:rFonts w:ascii="Segoe UI" w:hAnsi="Segoe UI" w:cs="Segoe UI"/>
          <w:b/>
          <w:lang w:eastAsia="en-US"/>
        </w:rPr>
        <w:t xml:space="preserve">poz. </w:t>
      </w:r>
      <w:r w:rsidR="00C570AD">
        <w:rPr>
          <w:rFonts w:ascii="Segoe UI" w:hAnsi="Segoe UI" w:cs="Segoe UI"/>
          <w:b/>
          <w:lang w:eastAsia="en-US"/>
        </w:rPr>
        <w:t>1129)</w:t>
      </w:r>
    </w:p>
    <w:p w:rsidR="00232F68" w:rsidRDefault="00232F68" w:rsidP="00352388">
      <w:pPr>
        <w:rPr>
          <w:rFonts w:ascii="Segoe UI" w:hAnsi="Segoe UI" w:cs="Segoe UI"/>
          <w:b/>
          <w:lang w:eastAsia="en-US"/>
        </w:rPr>
      </w:pPr>
    </w:p>
    <w:p w:rsidR="00D920A7" w:rsidRPr="00D920A7" w:rsidRDefault="00D920A7" w:rsidP="00D920A7">
      <w:pPr>
        <w:jc w:val="both"/>
        <w:rPr>
          <w:rFonts w:ascii="Segoe UI" w:hAnsi="Segoe UI" w:cs="Segoe UI"/>
          <w:bCs/>
          <w:iCs/>
        </w:rPr>
      </w:pPr>
      <w:r w:rsidRPr="00D920A7">
        <w:rPr>
          <w:rFonts w:ascii="Segoe UI" w:hAnsi="Segoe UI" w:cs="Segoe UI"/>
        </w:rPr>
        <w:t xml:space="preserve">Na potrzeby postępowania o udzielenie zamówienia publicznego pn. </w:t>
      </w:r>
    </w:p>
    <w:p w:rsidR="00D920A7" w:rsidRPr="00CA2D9B" w:rsidRDefault="00D920A7" w:rsidP="00D920A7">
      <w:pPr>
        <w:ind w:left="215" w:hanging="215"/>
        <w:jc w:val="center"/>
        <w:rPr>
          <w:rFonts w:ascii="Segoe UI" w:hAnsi="Segoe UI" w:cs="Segoe UI"/>
          <w:b/>
          <w:bCs/>
          <w:iCs/>
        </w:rPr>
      </w:pPr>
    </w:p>
    <w:p w:rsidR="00CA2D9B" w:rsidRDefault="002D75E1" w:rsidP="00CA2D9B">
      <w:pPr>
        <w:jc w:val="center"/>
        <w:rPr>
          <w:rFonts w:ascii="Segoe UI" w:hAnsi="Segoe UI" w:cs="Segoe UI"/>
          <w:b/>
        </w:rPr>
      </w:pPr>
      <w:r w:rsidRPr="002D75E1">
        <w:rPr>
          <w:rFonts w:ascii="Segoe UI" w:hAnsi="Segoe UI" w:cs="Segoe UI"/>
          <w:b/>
        </w:rPr>
        <w:t xml:space="preserve">Zakup sprzętu komputerowego i oprogramowania </w:t>
      </w:r>
      <w:r>
        <w:rPr>
          <w:rFonts w:ascii="Segoe UI" w:hAnsi="Segoe UI" w:cs="Segoe UI"/>
          <w:b/>
        </w:rPr>
        <w:t>do Zespołu Szkół nr 1 im. Mikoła</w:t>
      </w:r>
      <w:r w:rsidRPr="002D75E1">
        <w:rPr>
          <w:rFonts w:ascii="Segoe UI" w:hAnsi="Segoe UI" w:cs="Segoe UI"/>
          <w:b/>
        </w:rPr>
        <w:t>ja Kopernika w Koszalinie w ramach projektów „Koszalińska Szkoła Ćwiczeń" oraz „Czas na KWALIFIKACJE”</w:t>
      </w:r>
    </w:p>
    <w:p w:rsidR="002D75E1" w:rsidRDefault="002D75E1" w:rsidP="00CA2D9B">
      <w:pPr>
        <w:jc w:val="center"/>
        <w:rPr>
          <w:rFonts w:ascii="Segoe UI" w:hAnsi="Segoe UI" w:cs="Segoe UI"/>
          <w:b/>
        </w:rPr>
      </w:pPr>
    </w:p>
    <w:p w:rsidR="00CA2D9B" w:rsidRPr="00CA2D9B" w:rsidRDefault="00054F64" w:rsidP="00CA2D9B">
      <w:pPr>
        <w:jc w:val="center"/>
        <w:rPr>
          <w:rFonts w:ascii="Segoe UI" w:hAnsi="Segoe UI" w:cs="Segoe UI"/>
          <w:b/>
        </w:rPr>
      </w:pPr>
      <w:r>
        <w:rPr>
          <w:rFonts w:ascii="Segoe UI" w:hAnsi="Segoe UI" w:cs="Segoe UI"/>
          <w:b/>
        </w:rPr>
        <w:t>Zadanie</w:t>
      </w:r>
      <w:r w:rsidR="00CA2D9B">
        <w:rPr>
          <w:rFonts w:ascii="Segoe UI" w:hAnsi="Segoe UI" w:cs="Segoe UI"/>
          <w:b/>
        </w:rPr>
        <w:t xml:space="preserve"> nr………………………………………………………………………………………………………….</w:t>
      </w:r>
    </w:p>
    <w:p w:rsidR="00D920A7" w:rsidRPr="00CA2D9B" w:rsidRDefault="00CA2D9B" w:rsidP="00D920A7">
      <w:pPr>
        <w:ind w:left="215" w:hanging="215"/>
        <w:jc w:val="center"/>
        <w:rPr>
          <w:rFonts w:ascii="Segoe UI" w:hAnsi="Segoe UI" w:cs="Segoe UI"/>
          <w:bCs/>
          <w:iCs/>
          <w:sz w:val="18"/>
          <w:szCs w:val="18"/>
        </w:rPr>
      </w:pPr>
      <w:r w:rsidRPr="00CA2D9B">
        <w:rPr>
          <w:rFonts w:ascii="Segoe UI" w:hAnsi="Segoe UI" w:cs="Segoe UI"/>
          <w:bCs/>
          <w:iCs/>
          <w:sz w:val="18"/>
          <w:szCs w:val="18"/>
        </w:rPr>
        <w:t xml:space="preserve">(należy wskazać nr i nazwę </w:t>
      </w:r>
      <w:r w:rsidR="00054F64">
        <w:rPr>
          <w:rFonts w:ascii="Segoe UI" w:hAnsi="Segoe UI" w:cs="Segoe UI"/>
          <w:bCs/>
          <w:iCs/>
          <w:sz w:val="18"/>
          <w:szCs w:val="18"/>
        </w:rPr>
        <w:t>Zadania/Zadań</w:t>
      </w:r>
      <w:r w:rsidRPr="00CA2D9B">
        <w:rPr>
          <w:rFonts w:ascii="Segoe UI" w:hAnsi="Segoe UI" w:cs="Segoe UI"/>
          <w:bCs/>
          <w:iCs/>
          <w:sz w:val="18"/>
          <w:szCs w:val="18"/>
        </w:rPr>
        <w:t xml:space="preserve">, na które Wykonawca składa ofertę) </w:t>
      </w:r>
    </w:p>
    <w:p w:rsidR="00CA2D9B" w:rsidRPr="00D920A7" w:rsidRDefault="00CA2D9B" w:rsidP="00D920A7">
      <w:pPr>
        <w:ind w:left="215" w:hanging="215"/>
        <w:jc w:val="center"/>
        <w:rPr>
          <w:rFonts w:ascii="Segoe UI" w:hAnsi="Segoe UI" w:cs="Segoe UI"/>
          <w:bCs/>
          <w:iCs/>
        </w:rPr>
      </w:pPr>
    </w:p>
    <w:p w:rsidR="00D920A7" w:rsidRPr="00D920A7" w:rsidRDefault="00D920A7" w:rsidP="00D920A7">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386920">
        <w:rPr>
          <w:rFonts w:ascii="Segoe UI" w:hAnsi="Segoe UI" w:cs="Segoe UI"/>
          <w:b/>
        </w:rPr>
        <w:t xml:space="preserve"> – Urząd Miejski</w:t>
      </w:r>
      <w:r w:rsidR="001418F5">
        <w:rPr>
          <w:rFonts w:ascii="Segoe UI" w:hAnsi="Segoe UI" w:cs="Segoe UI"/>
          <w:b/>
        </w:rPr>
        <w:t xml:space="preserve"> w Koszalinie</w:t>
      </w:r>
      <w:r w:rsidR="000B68AD">
        <w:rPr>
          <w:rFonts w:ascii="Segoe UI" w:hAnsi="Segoe UI" w:cs="Segoe UI"/>
          <w:b/>
        </w:rPr>
        <w:t>, działającą na rzecz Zespołu Szkół nr 1 im. Mikoła</w:t>
      </w:r>
      <w:r w:rsidR="000B68AD" w:rsidRPr="002D75E1">
        <w:rPr>
          <w:rFonts w:ascii="Segoe UI" w:hAnsi="Segoe UI" w:cs="Segoe UI"/>
          <w:b/>
        </w:rPr>
        <w:t>ja Kopernika w Koszalinie</w:t>
      </w:r>
      <w:r w:rsidR="000B68AD">
        <w:rPr>
          <w:rFonts w:ascii="Segoe UI" w:hAnsi="Segoe UI" w:cs="Segoe UI"/>
          <w:b/>
        </w:rPr>
        <w:t>,</w:t>
      </w:r>
      <w:r w:rsidRPr="00D920A7">
        <w:rPr>
          <w:rFonts w:ascii="Segoe UI" w:hAnsi="Segoe UI" w:cs="Segoe UI"/>
          <w:i/>
        </w:rPr>
        <w:t xml:space="preserve"> </w:t>
      </w:r>
      <w:r w:rsidRPr="00D920A7">
        <w:rPr>
          <w:rFonts w:ascii="Segoe UI" w:hAnsi="Segoe UI" w:cs="Segoe UI"/>
        </w:rPr>
        <w:t>oświadczam, co następuje:</w:t>
      </w:r>
    </w:p>
    <w:p w:rsidR="00CA2D9B" w:rsidRPr="00D920A7" w:rsidRDefault="00CA2D9B" w:rsidP="00D920A7">
      <w:pPr>
        <w:spacing w:line="360" w:lineRule="auto"/>
        <w:jc w:val="both"/>
        <w:rPr>
          <w:rFonts w:ascii="Segoe UI" w:hAnsi="Segoe UI" w:cs="Segoe UI"/>
        </w:rPr>
      </w:pPr>
    </w:p>
    <w:p w:rsidR="00D920A7" w:rsidRPr="00D920A7" w:rsidRDefault="00D920A7" w:rsidP="00D920A7">
      <w:pPr>
        <w:shd w:val="clear" w:color="auto" w:fill="BFBFBF"/>
        <w:jc w:val="both"/>
        <w:rPr>
          <w:rFonts w:ascii="Segoe UI" w:hAnsi="Segoe UI" w:cs="Segoe UI"/>
          <w:b/>
        </w:rPr>
      </w:pPr>
      <w:r w:rsidRPr="00D920A7">
        <w:rPr>
          <w:rFonts w:ascii="Segoe UI" w:hAnsi="Segoe UI" w:cs="Segoe UI"/>
          <w:b/>
          <w:highlight w:val="lightGray"/>
        </w:rPr>
        <w:t>INFORMACJA DOTYCZĄCA WYKONAWCY:</w:t>
      </w:r>
    </w:p>
    <w:p w:rsidR="00D920A7" w:rsidRPr="00D920A7" w:rsidRDefault="00D920A7" w:rsidP="00D920A7">
      <w:pPr>
        <w:jc w:val="both"/>
        <w:rPr>
          <w:rFonts w:ascii="Segoe UI" w:hAnsi="Segoe UI" w:cs="Segoe UI"/>
          <w:sz w:val="16"/>
          <w:szCs w:val="16"/>
        </w:rPr>
      </w:pPr>
    </w:p>
    <w:p w:rsidR="00054F64" w:rsidRPr="003826B9" w:rsidRDefault="00D920A7" w:rsidP="0077142A">
      <w:pPr>
        <w:pStyle w:val="Akapitzlist"/>
        <w:numPr>
          <w:ilvl w:val="0"/>
          <w:numId w:val="24"/>
        </w:numPr>
        <w:suppressAutoHyphens w:val="0"/>
        <w:ind w:left="426" w:hanging="426"/>
        <w:contextualSpacing/>
        <w:jc w:val="both"/>
        <w:rPr>
          <w:rFonts w:ascii="Segoe UI" w:hAnsi="Segoe UI" w:cs="Segoe UI"/>
          <w:sz w:val="20"/>
        </w:rPr>
      </w:pPr>
      <w:r w:rsidRPr="003826B9">
        <w:rPr>
          <w:rFonts w:ascii="Segoe UI" w:hAnsi="Segoe UI" w:cs="Segoe UI"/>
          <w:sz w:val="20"/>
        </w:rPr>
        <w:t xml:space="preserve">Oświadczam, że na dzień składania ofert nie podlegam wykluczeniu z postępowania </w:t>
      </w:r>
      <w:r w:rsidRPr="003826B9">
        <w:rPr>
          <w:rFonts w:ascii="Segoe UI" w:hAnsi="Segoe UI" w:cs="Segoe UI"/>
          <w:sz w:val="20"/>
        </w:rPr>
        <w:br/>
        <w:t>na podstawie art. 108 ust. 1 ustawy Prawo zamówień publicznych.</w:t>
      </w:r>
      <w:r w:rsidRPr="003826B9">
        <w:rPr>
          <w:rFonts w:ascii="Segoe UI" w:hAnsi="Segoe UI" w:cs="Segoe UI"/>
          <w:i/>
        </w:rPr>
        <w:tab/>
      </w:r>
    </w:p>
    <w:p w:rsidR="00CA2D9B" w:rsidRPr="00CA2D9B" w:rsidRDefault="00D920A7" w:rsidP="00553DC4">
      <w:pPr>
        <w:pStyle w:val="Akapitzlist"/>
        <w:numPr>
          <w:ilvl w:val="0"/>
          <w:numId w:val="24"/>
        </w:numPr>
        <w:spacing w:after="0" w:line="240" w:lineRule="auto"/>
        <w:ind w:left="426" w:hanging="426"/>
        <w:jc w:val="both"/>
        <w:rPr>
          <w:rFonts w:ascii="Segoe UI" w:eastAsia="Segoe UI" w:hAnsi="Segoe UI" w:cs="Segoe UI"/>
          <w:i/>
          <w:sz w:val="20"/>
        </w:rPr>
      </w:pPr>
      <w:r w:rsidRPr="00352388">
        <w:rPr>
          <w:rFonts w:ascii="Segoe UI" w:hAnsi="Segoe UI" w:cs="Segoe UI"/>
          <w:sz w:val="20"/>
        </w:rPr>
        <w:lastRenderedPageBreak/>
        <w:t>Oświadczam, że zachodzą w stosunku do mnie podstawy wykluczenia z postępowania na podstawie art. ………...........</w:t>
      </w:r>
      <w:r w:rsidR="00352388">
        <w:rPr>
          <w:rFonts w:ascii="Segoe UI" w:hAnsi="Segoe UI" w:cs="Segoe UI"/>
          <w:sz w:val="20"/>
        </w:rPr>
        <w:t>........................</w:t>
      </w:r>
      <w:r w:rsidRPr="00352388">
        <w:rPr>
          <w:rFonts w:ascii="Segoe UI" w:hAnsi="Segoe UI" w:cs="Segoe UI"/>
          <w:sz w:val="20"/>
        </w:rPr>
        <w:t>........................................................................................................…</w:t>
      </w:r>
      <w:r w:rsidR="00CA2D9B">
        <w:rPr>
          <w:rFonts w:ascii="Segoe UI" w:hAnsi="Segoe UI" w:cs="Segoe UI"/>
          <w:sz w:val="20"/>
        </w:rPr>
        <w:t>…………………….</w:t>
      </w:r>
      <w:r w:rsidRPr="00352388">
        <w:rPr>
          <w:rFonts w:ascii="Segoe UI" w:hAnsi="Segoe UI" w:cs="Segoe UI"/>
          <w:sz w:val="20"/>
        </w:rPr>
        <w:t xml:space="preserve">. </w:t>
      </w:r>
    </w:p>
    <w:p w:rsidR="00D920A7" w:rsidRPr="00CA2D9B" w:rsidRDefault="00CA2D9B" w:rsidP="00CA2D9B">
      <w:pPr>
        <w:pStyle w:val="Akapitzlist"/>
        <w:spacing w:after="0" w:line="240" w:lineRule="auto"/>
        <w:ind w:left="426"/>
        <w:jc w:val="both"/>
        <w:rPr>
          <w:rFonts w:ascii="Segoe UI" w:eastAsia="Segoe UI" w:hAnsi="Segoe UI" w:cs="Segoe UI"/>
          <w:i/>
          <w:sz w:val="20"/>
        </w:rPr>
      </w:pPr>
      <w:r>
        <w:rPr>
          <w:rFonts w:ascii="Segoe UI" w:hAnsi="Segoe UI" w:cs="Segoe UI"/>
          <w:sz w:val="20"/>
        </w:rPr>
        <w:tab/>
      </w:r>
      <w:r w:rsidR="00352388" w:rsidRPr="00CA2D9B">
        <w:rPr>
          <w:rFonts w:ascii="Segoe UI" w:eastAsia="Segoe UI" w:hAnsi="Segoe UI" w:cs="Segoe UI"/>
          <w:i/>
          <w:sz w:val="16"/>
          <w:szCs w:val="16"/>
        </w:rPr>
        <w:t xml:space="preserve"> </w:t>
      </w:r>
      <w:r w:rsidR="00D920A7" w:rsidRPr="00CA2D9B">
        <w:rPr>
          <w:rFonts w:ascii="Segoe UI" w:hAnsi="Segoe UI" w:cs="Segoe UI"/>
          <w:i/>
          <w:sz w:val="16"/>
          <w:szCs w:val="16"/>
        </w:rPr>
        <w:t xml:space="preserve">(podać mającą zastosowanie podstawę wykluczenia spośród wymienionych w art. 108 ust. 1 </w:t>
      </w:r>
      <w:r w:rsidR="00D845F7" w:rsidRPr="00CA2D9B">
        <w:rPr>
          <w:rFonts w:ascii="Segoe UI" w:hAnsi="Segoe UI" w:cs="Segoe UI"/>
          <w:i/>
          <w:sz w:val="16"/>
          <w:szCs w:val="16"/>
        </w:rPr>
        <w:t>pkt 1, 2</w:t>
      </w:r>
      <w:r w:rsidR="00D920A7" w:rsidRPr="00CA2D9B">
        <w:rPr>
          <w:rFonts w:ascii="Segoe UI" w:hAnsi="Segoe UI" w:cs="Segoe UI"/>
          <w:i/>
          <w:sz w:val="16"/>
          <w:szCs w:val="16"/>
        </w:rPr>
        <w:t xml:space="preserve"> </w:t>
      </w:r>
      <w:r w:rsidR="00A37340" w:rsidRPr="00CA2D9B">
        <w:rPr>
          <w:rFonts w:ascii="Segoe UI" w:hAnsi="Segoe UI" w:cs="Segoe UI"/>
          <w:i/>
          <w:sz w:val="16"/>
          <w:szCs w:val="16"/>
        </w:rPr>
        <w:t>i</w:t>
      </w:r>
      <w:r w:rsidR="00D845F7" w:rsidRPr="00CA2D9B">
        <w:rPr>
          <w:rFonts w:ascii="Segoe UI" w:hAnsi="Segoe UI" w:cs="Segoe UI"/>
          <w:i/>
          <w:sz w:val="16"/>
          <w:szCs w:val="16"/>
        </w:rPr>
        <w:t xml:space="preserve"> </w:t>
      </w:r>
      <w:r w:rsidR="00D920A7" w:rsidRPr="00CA2D9B">
        <w:rPr>
          <w:rFonts w:ascii="Segoe UI" w:hAnsi="Segoe UI" w:cs="Segoe UI"/>
          <w:i/>
          <w:sz w:val="16"/>
          <w:szCs w:val="16"/>
        </w:rPr>
        <w:t>5 ustawy PZP)</w:t>
      </w:r>
    </w:p>
    <w:p w:rsidR="00D920A7" w:rsidRPr="00352388" w:rsidRDefault="00D920A7" w:rsidP="00D920A7">
      <w:pPr>
        <w:jc w:val="both"/>
        <w:rPr>
          <w:rFonts w:ascii="Segoe UI" w:hAnsi="Segoe UI" w:cs="Segoe UI"/>
        </w:rPr>
      </w:pPr>
      <w:r w:rsidRPr="00352388">
        <w:rPr>
          <w:rFonts w:ascii="Segoe UI" w:eastAsia="Segoe UI" w:hAnsi="Segoe UI" w:cs="Segoe UI"/>
        </w:rPr>
        <w:t xml:space="preserve">        </w:t>
      </w:r>
      <w:r w:rsidRPr="00352388">
        <w:rPr>
          <w:rFonts w:ascii="Segoe UI" w:hAnsi="Segoe UI" w:cs="Segoe UI"/>
        </w:rPr>
        <w:t xml:space="preserve">ustawy Prawo zamówień publicznych. </w:t>
      </w:r>
    </w:p>
    <w:p w:rsidR="00D920A7" w:rsidRPr="00352388" w:rsidRDefault="00D920A7" w:rsidP="00D920A7">
      <w:pPr>
        <w:ind w:firstLine="708"/>
        <w:jc w:val="both"/>
        <w:rPr>
          <w:rFonts w:ascii="Segoe UI" w:hAnsi="Segoe UI" w:cs="Segoe UI"/>
        </w:rPr>
      </w:pPr>
    </w:p>
    <w:p w:rsidR="00D920A7" w:rsidRPr="00352388" w:rsidRDefault="00D920A7" w:rsidP="00BC6886">
      <w:pPr>
        <w:ind w:left="426"/>
        <w:jc w:val="both"/>
        <w:rPr>
          <w:rFonts w:ascii="Segoe UI" w:hAnsi="Segoe UI" w:cs="Segoe UI"/>
        </w:rPr>
      </w:pPr>
      <w:r w:rsidRPr="00352388">
        <w:rPr>
          <w:rFonts w:ascii="Segoe UI" w:hAnsi="Segoe UI" w:cs="Segoe UI"/>
        </w:rPr>
        <w:t xml:space="preserve">Jednocześnie oświadczam, że w związku z ww. okolicznością, na podstawie art. 110 ust. 2 ustawy Prawo zamówień publicznych </w:t>
      </w:r>
      <w:r w:rsidR="00845DF9" w:rsidRPr="00352388">
        <w:rPr>
          <w:rFonts w:ascii="Segoe UI" w:hAnsi="Segoe UI" w:cs="Segoe UI"/>
        </w:rPr>
        <w:t>podjąłem następujące czynności:</w:t>
      </w:r>
      <w:r w:rsidR="00845DF9" w:rsidRPr="00352388">
        <w:t xml:space="preserve"> </w:t>
      </w:r>
      <w:r w:rsidRPr="00352388">
        <w:rPr>
          <w:rFonts w:ascii="Segoe UI" w:hAnsi="Segoe UI" w:cs="Segoe UI"/>
        </w:rPr>
        <w:t xml:space="preserve"> ……...…………</w:t>
      </w:r>
      <w:r w:rsidR="00D845F7" w:rsidRPr="00352388">
        <w:rPr>
          <w:rFonts w:ascii="Segoe UI" w:hAnsi="Segoe UI" w:cs="Segoe UI"/>
        </w:rPr>
        <w:t>………</w:t>
      </w:r>
      <w:r w:rsidRPr="00352388">
        <w:rPr>
          <w:rFonts w:ascii="Segoe UI" w:hAnsi="Segoe UI" w:cs="Segoe UI"/>
        </w:rPr>
        <w:t>…</w:t>
      </w:r>
      <w:r w:rsidR="00845DF9" w:rsidRPr="00352388">
        <w:rPr>
          <w:rFonts w:ascii="Segoe UI" w:hAnsi="Segoe UI" w:cs="Segoe UI"/>
        </w:rPr>
        <w:t>….</w:t>
      </w:r>
      <w:r w:rsidRPr="00352388">
        <w:rPr>
          <w:rFonts w:ascii="Segoe UI" w:hAnsi="Segoe UI" w:cs="Segoe UI"/>
        </w:rPr>
        <w:t>…………………….</w:t>
      </w:r>
    </w:p>
    <w:p w:rsidR="00D920A7" w:rsidRPr="00D920A7" w:rsidRDefault="00D920A7" w:rsidP="00D920A7">
      <w:pPr>
        <w:jc w:val="both"/>
        <w:rPr>
          <w:rFonts w:ascii="Segoe UI" w:hAnsi="Segoe UI" w:cs="Segoe UI"/>
          <w:i/>
          <w:sz w:val="16"/>
          <w:szCs w:val="16"/>
        </w:rPr>
      </w:pPr>
    </w:p>
    <w:p w:rsidR="00D920A7" w:rsidRPr="00D920A7" w:rsidRDefault="00D920A7" w:rsidP="00D920A7">
      <w:pPr>
        <w:jc w:val="both"/>
        <w:rPr>
          <w:rFonts w:ascii="Segoe UI" w:hAnsi="Segoe UI" w:cs="Segoe UI"/>
          <w:i/>
          <w:sz w:val="16"/>
          <w:szCs w:val="16"/>
        </w:rPr>
      </w:pPr>
    </w:p>
    <w:p w:rsidR="00D920A7" w:rsidRPr="00D920A7" w:rsidRDefault="00D920A7" w:rsidP="00D920A7">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rsidR="00D920A7" w:rsidRPr="00D920A7" w:rsidRDefault="00D920A7" w:rsidP="00D920A7">
      <w:pPr>
        <w:ind w:firstLine="708"/>
        <w:jc w:val="both"/>
        <w:rPr>
          <w:rFonts w:ascii="Segoe UI" w:hAnsi="Segoe UI" w:cs="Segoe UI"/>
          <w:b/>
        </w:rPr>
      </w:pPr>
    </w:p>
    <w:p w:rsidR="00D920A7" w:rsidRPr="00D920A7" w:rsidRDefault="00D920A7" w:rsidP="00D920A7">
      <w:pPr>
        <w:ind w:firstLine="708"/>
        <w:jc w:val="both"/>
        <w:rPr>
          <w:rFonts w:ascii="Segoe UI" w:hAnsi="Segoe UI" w:cs="Segoe UI"/>
        </w:rPr>
      </w:pPr>
      <w:r w:rsidRPr="00D920A7">
        <w:rPr>
          <w:rFonts w:ascii="Segoe UI" w:hAnsi="Segoe UI" w:cs="Segoe UI"/>
        </w:rPr>
        <w:t>Oświadczam, że wszystkie informacje podane w powyższych oświadczeniach są aktualne</w:t>
      </w:r>
      <w:r w:rsidR="00CA2D9B">
        <w:rPr>
          <w:rFonts w:ascii="Segoe UI" w:hAnsi="Segoe UI" w:cs="Segoe UI"/>
        </w:rPr>
        <w:t xml:space="preserve"> </w:t>
      </w:r>
      <w:r w:rsidRPr="00D920A7">
        <w:rPr>
          <w:rFonts w:ascii="Segoe UI" w:hAnsi="Segoe UI" w:cs="Segoe UI"/>
        </w:rPr>
        <w:t>i</w:t>
      </w:r>
      <w:r w:rsidR="00CA2D9B">
        <w:rPr>
          <w:rFonts w:ascii="Segoe UI" w:hAnsi="Segoe UI" w:cs="Segoe UI"/>
        </w:rPr>
        <w:t> </w:t>
      </w:r>
      <w:r w:rsidRPr="00D920A7">
        <w:rPr>
          <w:rFonts w:ascii="Segoe UI" w:hAnsi="Segoe UI" w:cs="Segoe UI"/>
        </w:rPr>
        <w:t>zgodne z prawdą oraz zostały przedstawione z pełną świadomością konsekwencji wprowadzenia Zamawiającego w błąd przy przedstawianiu informacji.</w:t>
      </w:r>
    </w:p>
    <w:p w:rsidR="00D920A7" w:rsidRPr="00D920A7" w:rsidRDefault="00D920A7" w:rsidP="00D920A7">
      <w:pPr>
        <w:jc w:val="both"/>
        <w:rPr>
          <w:rFonts w:ascii="Segoe UI" w:hAnsi="Segoe UI" w:cs="Segoe UI"/>
        </w:rPr>
      </w:pPr>
    </w:p>
    <w:p w:rsidR="00D920A7" w:rsidRPr="00D920A7" w:rsidRDefault="00D920A7" w:rsidP="00D920A7">
      <w:pPr>
        <w:widowControl w:val="0"/>
        <w:tabs>
          <w:tab w:val="left" w:pos="708"/>
        </w:tabs>
        <w:rPr>
          <w:rFonts w:ascii="Segoe UI" w:hAnsi="Segoe UI" w:cs="Segoe UI"/>
          <w:i/>
          <w:sz w:val="16"/>
          <w:szCs w:val="16"/>
        </w:rPr>
      </w:pPr>
    </w:p>
    <w:p w:rsidR="00D920A7" w:rsidRPr="00D920A7" w:rsidRDefault="00D920A7" w:rsidP="00D920A7">
      <w:pPr>
        <w:widowControl w:val="0"/>
        <w:tabs>
          <w:tab w:val="left" w:pos="708"/>
        </w:tabs>
        <w:rPr>
          <w:rFonts w:ascii="Segoe UI" w:hAnsi="Segoe UI" w:cs="Segoe UI"/>
          <w:i/>
          <w:sz w:val="16"/>
          <w:szCs w:val="16"/>
        </w:rPr>
      </w:pPr>
    </w:p>
    <w:p w:rsidR="00D920A7" w:rsidRPr="00D920A7" w:rsidRDefault="00D920A7" w:rsidP="00D920A7">
      <w:pPr>
        <w:widowControl w:val="0"/>
        <w:tabs>
          <w:tab w:val="left" w:pos="708"/>
        </w:tabs>
        <w:rPr>
          <w:rFonts w:ascii="Segoe UI" w:hAnsi="Segoe UI" w:cs="Segoe UI"/>
          <w:i/>
          <w:sz w:val="16"/>
          <w:szCs w:val="16"/>
        </w:rPr>
      </w:pPr>
    </w:p>
    <w:p w:rsidR="00D920A7" w:rsidRPr="00520E96" w:rsidRDefault="00D920A7" w:rsidP="00520E96">
      <w:pPr>
        <w:widowControl w:val="0"/>
        <w:tabs>
          <w:tab w:val="left" w:pos="708"/>
        </w:tabs>
        <w:jc w:val="center"/>
        <w:rPr>
          <w:rFonts w:ascii="Segoe UI" w:hAnsi="Segoe UI" w:cs="Segoe UI"/>
          <w:i/>
          <w:sz w:val="16"/>
          <w:szCs w:val="16"/>
        </w:rPr>
      </w:pPr>
    </w:p>
    <w:p w:rsidR="00D920A7" w:rsidRPr="003826B9" w:rsidRDefault="00520E96" w:rsidP="00520E96">
      <w:pPr>
        <w:widowControl w:val="0"/>
        <w:tabs>
          <w:tab w:val="left" w:pos="708"/>
        </w:tabs>
        <w:jc w:val="center"/>
        <w:rPr>
          <w:rFonts w:ascii="Segoe UI" w:hAnsi="Segoe UI" w:cs="Segoe UI"/>
          <w:sz w:val="18"/>
          <w:szCs w:val="18"/>
        </w:rPr>
      </w:pPr>
      <w:r w:rsidRPr="003826B9">
        <w:rPr>
          <w:rFonts w:ascii="Segoe UI" w:hAnsi="Segoe UI" w:cs="Segoe UI"/>
          <w:iCs/>
          <w:color w:val="FF0000"/>
          <w:sz w:val="18"/>
          <w:szCs w:val="18"/>
        </w:rPr>
        <w:t xml:space="preserve">Niniejsze oświadczenie należy opatrzyć kwalifikowanym podpisem elektronicznym lub podpisem zaufanym </w:t>
      </w:r>
      <w:r w:rsidR="001418F5" w:rsidRPr="003826B9">
        <w:rPr>
          <w:rFonts w:ascii="Segoe UI" w:hAnsi="Segoe UI" w:cs="Segoe UI"/>
          <w:iCs/>
          <w:color w:val="FF0000"/>
          <w:sz w:val="18"/>
          <w:szCs w:val="18"/>
        </w:rPr>
        <w:br/>
        <w:t xml:space="preserve">lub </w:t>
      </w:r>
      <w:r w:rsidRPr="003826B9">
        <w:rPr>
          <w:rFonts w:ascii="Segoe UI" w:hAnsi="Segoe UI" w:cs="Segoe UI"/>
          <w:iCs/>
          <w:color w:val="FF0000"/>
          <w:sz w:val="18"/>
          <w:szCs w:val="18"/>
        </w:rPr>
        <w:t>podpisem osobistym właściwej, umocowanej osoby / właściwych, umocowanych osób</w:t>
      </w:r>
    </w:p>
    <w:p w:rsidR="00D920A7" w:rsidRPr="003826B9" w:rsidRDefault="00D920A7" w:rsidP="00D920A7">
      <w:pPr>
        <w:widowControl w:val="0"/>
        <w:tabs>
          <w:tab w:val="left" w:pos="708"/>
        </w:tabs>
        <w:rPr>
          <w:rFonts w:ascii="Segoe UI" w:hAnsi="Segoe UI" w:cs="Segoe UI"/>
          <w:sz w:val="18"/>
          <w:szCs w:val="18"/>
        </w:rPr>
      </w:pPr>
    </w:p>
    <w:p w:rsidR="00D920A7" w:rsidRPr="00D920A7" w:rsidRDefault="00D920A7" w:rsidP="00D920A7">
      <w:pPr>
        <w:widowControl w:val="0"/>
        <w:tabs>
          <w:tab w:val="left" w:pos="708"/>
        </w:tabs>
        <w:rPr>
          <w:rFonts w:ascii="Segoe UI" w:hAnsi="Segoe UI" w:cs="Segoe UI"/>
          <w:i/>
          <w:sz w:val="16"/>
          <w:szCs w:val="16"/>
        </w:rPr>
      </w:pPr>
    </w:p>
    <w:p w:rsidR="00D920A7" w:rsidRPr="00D920A7" w:rsidRDefault="00D920A7" w:rsidP="00D920A7">
      <w:pPr>
        <w:widowControl w:val="0"/>
        <w:tabs>
          <w:tab w:val="left" w:pos="708"/>
        </w:tabs>
        <w:rPr>
          <w:rFonts w:ascii="Segoe UI" w:hAnsi="Segoe UI" w:cs="Segoe UI"/>
          <w:i/>
          <w:sz w:val="16"/>
          <w:szCs w:val="16"/>
        </w:rPr>
      </w:pPr>
    </w:p>
    <w:p w:rsidR="00D920A7" w:rsidRPr="00D920A7" w:rsidRDefault="00D920A7" w:rsidP="00D920A7">
      <w:pPr>
        <w:widowControl w:val="0"/>
        <w:tabs>
          <w:tab w:val="left" w:pos="708"/>
        </w:tabs>
        <w:rPr>
          <w:rFonts w:ascii="Segoe UI" w:hAnsi="Segoe UI" w:cs="Segoe UI"/>
          <w:i/>
          <w:sz w:val="16"/>
          <w:szCs w:val="16"/>
        </w:rPr>
      </w:pPr>
    </w:p>
    <w:p w:rsidR="00CA2D9B" w:rsidRDefault="00CA2D9B" w:rsidP="00D920A7">
      <w:pPr>
        <w:widowControl w:val="0"/>
        <w:tabs>
          <w:tab w:val="left" w:pos="708"/>
        </w:tabs>
        <w:rPr>
          <w:rFonts w:ascii="Segoe UI" w:hAnsi="Segoe UI" w:cs="Segoe UI"/>
          <w:i/>
          <w:sz w:val="16"/>
          <w:szCs w:val="16"/>
        </w:rPr>
      </w:pPr>
      <w:r>
        <w:rPr>
          <w:rFonts w:ascii="Segoe UI" w:hAnsi="Segoe UI" w:cs="Segoe UI"/>
          <w:i/>
          <w:sz w:val="16"/>
          <w:szCs w:val="16"/>
        </w:rPr>
        <w:br w:type="page"/>
      </w:r>
    </w:p>
    <w:p w:rsidR="00252EAD" w:rsidRDefault="00252EAD" w:rsidP="00352388">
      <w:pPr>
        <w:spacing w:line="276" w:lineRule="auto"/>
        <w:ind w:right="-1"/>
        <w:jc w:val="center"/>
        <w:rPr>
          <w:rFonts w:ascii="Segoe UI" w:hAnsi="Segoe UI" w:cs="Segoe UI"/>
          <w:i/>
        </w:rPr>
      </w:pPr>
    </w:p>
    <w:p w:rsidR="00B86715" w:rsidRPr="002E170C" w:rsidRDefault="00F97152">
      <w:pPr>
        <w:pStyle w:val="Tekstpodstawowy"/>
        <w:jc w:val="both"/>
        <w:rPr>
          <w:rFonts w:ascii="Segoe UI" w:hAnsi="Segoe UI" w:cs="Segoe UI"/>
          <w:sz w:val="20"/>
        </w:rPr>
      </w:pPr>
      <w:r>
        <w:rPr>
          <w:rFonts w:ascii="Segoe UI" w:hAnsi="Segoe UI" w:cs="Segoe UI"/>
          <w:i w:val="0"/>
          <w:sz w:val="20"/>
        </w:rPr>
        <w:t>R</w:t>
      </w:r>
      <w:r w:rsidR="00B86715" w:rsidRPr="002E170C">
        <w:rPr>
          <w:rFonts w:ascii="Segoe UI" w:hAnsi="Segoe UI" w:cs="Segoe UI"/>
          <w:i w:val="0"/>
          <w:sz w:val="20"/>
        </w:rPr>
        <w:t>ozdział IV</w:t>
      </w:r>
    </w:p>
    <w:p w:rsidR="00B86715" w:rsidRPr="002E170C" w:rsidRDefault="00B86715" w:rsidP="00520E96">
      <w:pPr>
        <w:jc w:val="both"/>
        <w:rPr>
          <w:rFonts w:ascii="Segoe UI" w:hAnsi="Segoe UI" w:cs="Segoe UI"/>
          <w:b/>
        </w:rPr>
      </w:pPr>
      <w:r w:rsidRPr="002E170C">
        <w:rPr>
          <w:rFonts w:ascii="Segoe UI" w:hAnsi="Segoe UI" w:cs="Segoe UI"/>
          <w:b/>
        </w:rPr>
        <w:t xml:space="preserve">Formularz ofertowy </w:t>
      </w:r>
      <w:r w:rsidR="000B68AD">
        <w:rPr>
          <w:rFonts w:ascii="Segoe UI" w:hAnsi="Segoe UI" w:cs="Segoe UI"/>
          <w:b/>
        </w:rPr>
        <w:t>– odrębnie dla Zadania nr 1 i Zadania nr 2</w:t>
      </w:r>
    </w:p>
    <w:p w:rsidR="00B86715" w:rsidRDefault="00B86715">
      <w:pPr>
        <w:jc w:val="both"/>
        <w:rPr>
          <w:rFonts w:ascii="Segoe UI" w:hAnsi="Segoe UI" w:cs="Segoe UI"/>
          <w:b/>
          <w:sz w:val="22"/>
          <w:szCs w:val="22"/>
        </w:rPr>
      </w:pPr>
    </w:p>
    <w:p w:rsidR="00CA2D9B" w:rsidRDefault="00CA2D9B">
      <w:pPr>
        <w:pStyle w:val="Tekstpodstawowy"/>
        <w:jc w:val="both"/>
        <w:rPr>
          <w:rFonts w:ascii="Segoe UI" w:hAnsi="Segoe UI" w:cs="Segoe UI"/>
          <w:b w:val="0"/>
          <w:i w:val="0"/>
          <w:sz w:val="24"/>
          <w:szCs w:val="22"/>
        </w:rPr>
      </w:pPr>
      <w:r>
        <w:rPr>
          <w:rFonts w:ascii="Segoe UI" w:hAnsi="Segoe UI" w:cs="Segoe UI"/>
          <w:b w:val="0"/>
          <w:i w:val="0"/>
          <w:sz w:val="24"/>
          <w:szCs w:val="22"/>
        </w:rPr>
        <w:br w:type="page"/>
      </w: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rsidTr="000B500A">
        <w:trPr>
          <w:trHeight w:val="2488"/>
        </w:trPr>
        <w:tc>
          <w:tcPr>
            <w:tcW w:w="9677" w:type="dxa"/>
            <w:tcBorders>
              <w:top w:val="double" w:sz="4" w:space="0" w:color="auto"/>
              <w:left w:val="double" w:sz="4" w:space="0" w:color="auto"/>
              <w:bottom w:val="double" w:sz="4" w:space="0" w:color="auto"/>
              <w:right w:val="double" w:sz="4" w:space="0" w:color="auto"/>
            </w:tcBorders>
          </w:tcPr>
          <w:p w:rsidR="00520E96" w:rsidRDefault="00520E96" w:rsidP="00C83E15">
            <w:pPr>
              <w:spacing w:line="276" w:lineRule="auto"/>
              <w:ind w:left="100" w:right="1"/>
              <w:jc w:val="center"/>
              <w:rPr>
                <w:rFonts w:ascii="Arial" w:hAnsi="Arial" w:cs="Arial"/>
                <w:b/>
                <w:bCs/>
                <w:sz w:val="18"/>
                <w:szCs w:val="18"/>
                <w:u w:val="single"/>
              </w:rPr>
            </w:pPr>
          </w:p>
          <w:p w:rsidR="00DE09F2" w:rsidRDefault="00520E96" w:rsidP="00C83E15">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r w:rsidR="00056241">
              <w:rPr>
                <w:rFonts w:ascii="Arial" w:hAnsi="Arial" w:cs="Arial"/>
                <w:b/>
                <w:bCs/>
                <w:sz w:val="18"/>
                <w:szCs w:val="18"/>
              </w:rPr>
              <w:t xml:space="preserve"> </w:t>
            </w:r>
            <w:r w:rsidR="00056241" w:rsidRPr="00352388">
              <w:rPr>
                <w:rFonts w:ascii="Arial" w:hAnsi="Arial" w:cs="Arial"/>
                <w:b/>
                <w:bCs/>
                <w:sz w:val="18"/>
                <w:szCs w:val="18"/>
              </w:rPr>
              <w:t xml:space="preserve">/ </w:t>
            </w:r>
            <w:r w:rsidR="00DE09F2" w:rsidRPr="00352388">
              <w:rPr>
                <w:rFonts w:ascii="Arial" w:hAnsi="Arial" w:cs="Arial"/>
                <w:b/>
                <w:bCs/>
                <w:sz w:val="18"/>
                <w:szCs w:val="18"/>
              </w:rPr>
              <w:t>WYKONAWCÓW WSPÓLNIE</w:t>
            </w:r>
            <w:r w:rsidR="00DE09F2">
              <w:rPr>
                <w:rFonts w:ascii="Arial" w:hAnsi="Arial" w:cs="Arial"/>
                <w:b/>
                <w:bCs/>
                <w:sz w:val="18"/>
                <w:szCs w:val="18"/>
              </w:rPr>
              <w:t xml:space="preserve"> UBIEGAJĄCYCH SIĘ </w:t>
            </w:r>
          </w:p>
          <w:p w:rsidR="00520E96" w:rsidRDefault="00DE09F2" w:rsidP="00C83E15">
            <w:pPr>
              <w:spacing w:line="276" w:lineRule="auto"/>
              <w:ind w:left="100" w:right="1"/>
              <w:jc w:val="center"/>
              <w:rPr>
                <w:rFonts w:ascii="Arial" w:hAnsi="Arial" w:cs="Arial"/>
                <w:b/>
                <w:bCs/>
                <w:sz w:val="18"/>
                <w:szCs w:val="18"/>
              </w:rPr>
            </w:pPr>
            <w:r>
              <w:rPr>
                <w:rFonts w:ascii="Arial" w:hAnsi="Arial" w:cs="Arial"/>
                <w:b/>
                <w:bCs/>
                <w:sz w:val="18"/>
                <w:szCs w:val="18"/>
              </w:rPr>
              <w:t xml:space="preserve">                                                  O UDZIELENIE ZAMÓWIENIA</w:t>
            </w:r>
          </w:p>
          <w:p w:rsidR="00520E96" w:rsidRDefault="00520E96" w:rsidP="00C83E15">
            <w:pPr>
              <w:spacing w:line="276" w:lineRule="auto"/>
              <w:ind w:left="100" w:right="1"/>
              <w:jc w:val="both"/>
              <w:rPr>
                <w:rFonts w:ascii="Arial" w:hAnsi="Arial" w:cs="Arial"/>
                <w:sz w:val="18"/>
                <w:szCs w:val="18"/>
              </w:rPr>
            </w:pPr>
          </w:p>
          <w:p w:rsidR="00520E96" w:rsidRDefault="00520E96" w:rsidP="00C83E15">
            <w:pPr>
              <w:spacing w:line="360" w:lineRule="auto"/>
              <w:ind w:left="100" w:right="1"/>
              <w:jc w:val="both"/>
              <w:rPr>
                <w:rFonts w:ascii="Arial" w:hAnsi="Arial" w:cs="Arial"/>
                <w:sz w:val="18"/>
                <w:szCs w:val="18"/>
              </w:rPr>
            </w:pPr>
            <w:r>
              <w:rPr>
                <w:rFonts w:ascii="Arial" w:hAnsi="Arial" w:cs="Arial"/>
                <w:sz w:val="18"/>
                <w:szCs w:val="18"/>
              </w:rPr>
              <w:t>Nazwa  Wykonawcy: ………………………………………………..…………………...................................................</w:t>
            </w:r>
          </w:p>
          <w:p w:rsidR="00CA2D9B" w:rsidRDefault="00CA2D9B" w:rsidP="00C83E15">
            <w:pPr>
              <w:spacing w:line="360" w:lineRule="auto"/>
              <w:ind w:left="100" w:right="1"/>
              <w:jc w:val="both"/>
              <w:rPr>
                <w:rFonts w:ascii="Arial" w:hAnsi="Arial" w:cs="Arial"/>
                <w:sz w:val="18"/>
                <w:szCs w:val="18"/>
              </w:rPr>
            </w:pPr>
            <w:r>
              <w:rPr>
                <w:rFonts w:ascii="Arial" w:hAnsi="Arial" w:cs="Arial"/>
                <w:sz w:val="18"/>
                <w:szCs w:val="18"/>
              </w:rPr>
              <w:t>………………………………………………………………………………………………………………………………….</w:t>
            </w:r>
          </w:p>
          <w:p w:rsidR="00520E96" w:rsidRPr="009D0168" w:rsidRDefault="00CA2D9B" w:rsidP="00C83E15">
            <w:pPr>
              <w:ind w:right="-51"/>
              <w:rPr>
                <w:rFonts w:ascii="Segoe UI" w:hAnsi="Segoe UI" w:cs="Segoe UI"/>
                <w:i/>
                <w:sz w:val="14"/>
                <w:szCs w:val="14"/>
              </w:rPr>
            </w:pPr>
            <w:r>
              <w:rPr>
                <w:rFonts w:ascii="Segoe UI" w:hAnsi="Segoe UI" w:cs="Segoe UI"/>
                <w:i/>
                <w:sz w:val="14"/>
                <w:szCs w:val="14"/>
              </w:rPr>
              <w:t xml:space="preserve">                                                                                              </w:t>
            </w:r>
            <w:r w:rsidR="00520E96" w:rsidRPr="00D920A7">
              <w:rPr>
                <w:rFonts w:ascii="Segoe UI" w:hAnsi="Segoe UI" w:cs="Segoe UI"/>
                <w:i/>
                <w:sz w:val="14"/>
                <w:szCs w:val="14"/>
              </w:rPr>
              <w:t>podać firm</w:t>
            </w:r>
            <w:r w:rsidR="00520E96" w:rsidRPr="009D0168">
              <w:rPr>
                <w:rFonts w:ascii="Segoe UI" w:hAnsi="Segoe UI" w:cs="Segoe UI"/>
                <w:i/>
                <w:sz w:val="14"/>
                <w:szCs w:val="14"/>
              </w:rPr>
              <w:t>ę/pełną nazwę i adres Wykonawcy</w:t>
            </w:r>
          </w:p>
          <w:p w:rsidR="00520E96" w:rsidRDefault="00520E96" w:rsidP="00C83E15">
            <w:pPr>
              <w:spacing w:line="360" w:lineRule="auto"/>
              <w:ind w:left="100" w:right="1"/>
              <w:jc w:val="both"/>
              <w:rPr>
                <w:rFonts w:ascii="Arial" w:hAnsi="Arial" w:cs="Arial"/>
                <w:sz w:val="18"/>
                <w:szCs w:val="18"/>
              </w:rPr>
            </w:pPr>
          </w:p>
          <w:p w:rsidR="00520E96" w:rsidRDefault="006F069D" w:rsidP="00C83E15">
            <w:pPr>
              <w:spacing w:line="360" w:lineRule="auto"/>
              <w:ind w:left="100" w:right="1"/>
              <w:jc w:val="both"/>
              <w:rPr>
                <w:rFonts w:ascii="Arial" w:hAnsi="Arial" w:cs="Arial"/>
                <w:sz w:val="18"/>
                <w:szCs w:val="18"/>
              </w:rPr>
            </w:pPr>
            <w:r>
              <w:rPr>
                <w:rFonts w:ascii="Arial" w:hAnsi="Arial" w:cs="Arial"/>
                <w:sz w:val="18"/>
                <w:szCs w:val="18"/>
              </w:rPr>
              <w:t>Adres e-mail: …………………………………………….</w:t>
            </w:r>
            <w:r w:rsidR="00520E96">
              <w:rPr>
                <w:rFonts w:ascii="Arial" w:hAnsi="Arial" w:cs="Arial"/>
                <w:sz w:val="18"/>
                <w:szCs w:val="18"/>
              </w:rPr>
              <w:t>……………………………………..........................................</w:t>
            </w:r>
          </w:p>
          <w:p w:rsidR="00520E96" w:rsidRDefault="00520E96" w:rsidP="00C83E15">
            <w:pPr>
              <w:spacing w:line="360" w:lineRule="auto"/>
              <w:ind w:left="100" w:right="1"/>
              <w:jc w:val="both"/>
              <w:rPr>
                <w:rFonts w:ascii="Arial" w:hAnsi="Arial" w:cs="Arial"/>
                <w:sz w:val="18"/>
                <w:szCs w:val="18"/>
              </w:rPr>
            </w:pPr>
            <w:r>
              <w:rPr>
                <w:rFonts w:ascii="Arial" w:hAnsi="Arial" w:cs="Arial"/>
                <w:sz w:val="18"/>
                <w:szCs w:val="18"/>
              </w:rPr>
              <w:t>Numer telefonu: ......................................................................................................................................................</w:t>
            </w:r>
          </w:p>
          <w:p w:rsidR="006F069D" w:rsidRPr="00BD15A1" w:rsidRDefault="006F069D" w:rsidP="006F069D">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001418F5">
              <w:rPr>
                <w:rFonts w:ascii="Segoe UI" w:hAnsi="Segoe UI" w:cs="Segoe UI"/>
                <w:sz w:val="18"/>
                <w:szCs w:val="18"/>
              </w:rPr>
              <w:t xml:space="preserve"> </w:t>
            </w:r>
            <w:r w:rsidRPr="00BD15A1">
              <w:rPr>
                <w:rFonts w:ascii="Segoe UI" w:hAnsi="Segoe UI" w:cs="Segoe UI"/>
                <w:sz w:val="18"/>
                <w:szCs w:val="18"/>
              </w:rPr>
              <w:t>….............................................................. NIP/PESEL  …..............................................................................</w:t>
            </w:r>
          </w:p>
          <w:p w:rsidR="00DE09F2" w:rsidRPr="003826B9" w:rsidRDefault="00DE09F2" w:rsidP="006F069D">
            <w:pPr>
              <w:spacing w:line="276" w:lineRule="auto"/>
              <w:ind w:left="100" w:right="1"/>
              <w:jc w:val="both"/>
              <w:rPr>
                <w:rFonts w:ascii="Segoe UI" w:hAnsi="Segoe UI" w:cs="Segoe UI"/>
                <w:sz w:val="12"/>
                <w:szCs w:val="12"/>
                <w:lang w:val="de-DE"/>
              </w:rPr>
            </w:pPr>
          </w:p>
          <w:p w:rsidR="00DE09F2" w:rsidRPr="00CA2D9B" w:rsidRDefault="00DE09F2" w:rsidP="000B500A">
            <w:pPr>
              <w:spacing w:line="276" w:lineRule="auto"/>
              <w:ind w:left="100" w:right="1"/>
              <w:jc w:val="center"/>
              <w:rPr>
                <w:rFonts w:ascii="Segoe UI" w:hAnsi="Segoe UI" w:cs="Segoe UI"/>
                <w:b/>
                <w:sz w:val="18"/>
                <w:szCs w:val="18"/>
                <w:lang w:val="de-DE"/>
              </w:rPr>
            </w:pPr>
            <w:r w:rsidRPr="00CA2D9B">
              <w:rPr>
                <w:rFonts w:ascii="Segoe UI" w:hAnsi="Segoe UI" w:cs="Segoe UI"/>
                <w:b/>
                <w:sz w:val="18"/>
                <w:szCs w:val="18"/>
                <w:lang w:val="de-DE"/>
              </w:rPr>
              <w:t>W przypadku Wykonawców w</w:t>
            </w:r>
            <w:r w:rsidR="006A29DB" w:rsidRPr="00CA2D9B">
              <w:rPr>
                <w:rFonts w:ascii="Segoe UI" w:hAnsi="Segoe UI" w:cs="Segoe UI"/>
                <w:b/>
                <w:sz w:val="18"/>
                <w:szCs w:val="18"/>
                <w:lang w:val="de-DE"/>
              </w:rPr>
              <w:t>spólnie</w:t>
            </w:r>
            <w:r w:rsidRPr="00CA2D9B">
              <w:rPr>
                <w:rFonts w:ascii="Segoe UI" w:hAnsi="Segoe UI" w:cs="Segoe UI"/>
                <w:b/>
                <w:sz w:val="18"/>
                <w:szCs w:val="18"/>
                <w:lang w:val="de-DE"/>
              </w:rPr>
              <w:t xml:space="preserve"> ubiegających się o udzielenie zamówienia</w:t>
            </w:r>
            <w:r w:rsidR="00352388" w:rsidRPr="00CA2D9B">
              <w:rPr>
                <w:rFonts w:ascii="Segoe UI" w:hAnsi="Segoe UI" w:cs="Segoe UI"/>
                <w:b/>
                <w:sz w:val="18"/>
                <w:szCs w:val="18"/>
                <w:lang w:val="de-DE"/>
              </w:rPr>
              <w:t>,</w:t>
            </w:r>
            <w:r w:rsidRPr="00CA2D9B">
              <w:rPr>
                <w:rFonts w:ascii="Segoe UI" w:hAnsi="Segoe UI" w:cs="Segoe UI"/>
                <w:b/>
                <w:sz w:val="18"/>
                <w:szCs w:val="18"/>
                <w:lang w:val="de-DE"/>
              </w:rPr>
              <w:t xml:space="preserve"> powyższe powtórzyć </w:t>
            </w:r>
            <w:r w:rsidR="000B500A" w:rsidRPr="00CA2D9B">
              <w:rPr>
                <w:rFonts w:ascii="Segoe UI" w:hAnsi="Segoe UI" w:cs="Segoe UI"/>
                <w:b/>
                <w:sz w:val="18"/>
                <w:szCs w:val="18"/>
                <w:lang w:val="de-DE"/>
              </w:rPr>
              <w:br/>
            </w:r>
            <w:r w:rsidRPr="00CA2D9B">
              <w:rPr>
                <w:rFonts w:ascii="Segoe UI" w:hAnsi="Segoe UI" w:cs="Segoe UI"/>
                <w:b/>
                <w:sz w:val="18"/>
                <w:szCs w:val="18"/>
                <w:lang w:val="de-DE"/>
              </w:rPr>
              <w:t>w odniesieniu do każdego z nich</w:t>
            </w:r>
          </w:p>
          <w:p w:rsidR="000B500A" w:rsidRPr="000B500A" w:rsidRDefault="000B500A" w:rsidP="000B500A">
            <w:pPr>
              <w:spacing w:line="276" w:lineRule="auto"/>
              <w:ind w:left="100" w:right="1"/>
              <w:jc w:val="center"/>
              <w:rPr>
                <w:rFonts w:ascii="Segoe UI" w:hAnsi="Segoe UI" w:cs="Segoe UI"/>
                <w:i/>
                <w:sz w:val="10"/>
                <w:szCs w:val="10"/>
                <w:lang w:val="de-DE"/>
              </w:rPr>
            </w:pPr>
          </w:p>
        </w:tc>
      </w:tr>
    </w:tbl>
    <w:p w:rsidR="0064224F" w:rsidRPr="003826B9" w:rsidRDefault="0064224F" w:rsidP="00520E96">
      <w:pPr>
        <w:pStyle w:val="Tekstpodstawowy"/>
        <w:rPr>
          <w:rFonts w:ascii="Segoe UI" w:hAnsi="Segoe UI" w:cs="Segoe UI"/>
          <w:i w:val="0"/>
          <w:sz w:val="20"/>
        </w:rPr>
      </w:pPr>
    </w:p>
    <w:p w:rsidR="00B86715" w:rsidRDefault="00B86715" w:rsidP="009842EF">
      <w:pPr>
        <w:pStyle w:val="Nagwek10"/>
        <w:jc w:val="right"/>
        <w:rPr>
          <w:rFonts w:ascii="Segoe UI" w:hAnsi="Segoe UI" w:cs="Segoe UI"/>
          <w:sz w:val="20"/>
        </w:rPr>
      </w:pPr>
      <w:r>
        <w:rPr>
          <w:rFonts w:ascii="Segoe UI" w:hAnsi="Segoe UI" w:cs="Segoe UI"/>
          <w:sz w:val="20"/>
        </w:rPr>
        <w:t>FORMULARZ OFERTOWY</w:t>
      </w:r>
      <w:r w:rsidR="000A4AC3">
        <w:rPr>
          <w:rFonts w:ascii="Segoe UI" w:hAnsi="Segoe UI" w:cs="Segoe UI"/>
          <w:sz w:val="20"/>
        </w:rPr>
        <w:t xml:space="preserve"> dla Zadania nr 1</w:t>
      </w:r>
    </w:p>
    <w:p w:rsidR="0064224F" w:rsidRPr="003826B9" w:rsidRDefault="0064224F" w:rsidP="0064224F">
      <w:pPr>
        <w:pStyle w:val="Tekstpodstawowy"/>
        <w:rPr>
          <w:rFonts w:ascii="Segoe UI" w:hAnsi="Segoe UI" w:cs="Segoe UI"/>
          <w:i w:val="0"/>
          <w:sz w:val="20"/>
        </w:rPr>
      </w:pPr>
    </w:p>
    <w:p w:rsidR="00B86715" w:rsidRDefault="00B86715" w:rsidP="000B68AD">
      <w:pPr>
        <w:pStyle w:val="Podtytu"/>
        <w:jc w:val="both"/>
        <w:rPr>
          <w:rFonts w:ascii="Segoe UI" w:hAnsi="Segoe UI" w:cs="Segoe UI"/>
          <w:sz w:val="20"/>
        </w:rPr>
      </w:pPr>
      <w:r>
        <w:rPr>
          <w:rFonts w:ascii="Segoe UI" w:hAnsi="Segoe UI" w:cs="Segoe UI"/>
          <w:sz w:val="20"/>
        </w:rPr>
        <w:t>Gmina Miasto Koszalin</w:t>
      </w:r>
      <w:r w:rsidR="00E37216">
        <w:rPr>
          <w:rFonts w:ascii="Segoe UI" w:hAnsi="Segoe UI" w:cs="Segoe UI"/>
          <w:sz w:val="20"/>
        </w:rPr>
        <w:t xml:space="preserve"> – Urząd Miejski</w:t>
      </w:r>
      <w:r w:rsidR="001418F5">
        <w:rPr>
          <w:rFonts w:ascii="Segoe UI" w:hAnsi="Segoe UI" w:cs="Segoe UI"/>
          <w:sz w:val="20"/>
        </w:rPr>
        <w:t xml:space="preserve"> w Koszalinie</w:t>
      </w:r>
      <w:r w:rsidR="000B68AD">
        <w:rPr>
          <w:rFonts w:ascii="Segoe UI" w:hAnsi="Segoe UI" w:cs="Segoe UI"/>
          <w:sz w:val="20"/>
        </w:rPr>
        <w:t xml:space="preserve"> działająca na rzecz</w:t>
      </w:r>
      <w:r w:rsidR="000B68AD" w:rsidRPr="000B68AD">
        <w:t xml:space="preserve"> </w:t>
      </w:r>
      <w:r w:rsidR="000B68AD">
        <w:rPr>
          <w:rFonts w:ascii="Segoe UI" w:hAnsi="Segoe UI" w:cs="Segoe UI"/>
          <w:sz w:val="20"/>
        </w:rPr>
        <w:t>Zespołu Szkół nr 1 im. </w:t>
      </w:r>
      <w:r w:rsidR="000B68AD" w:rsidRPr="000B68AD">
        <w:rPr>
          <w:rFonts w:ascii="Segoe UI" w:hAnsi="Segoe UI" w:cs="Segoe UI"/>
          <w:sz w:val="20"/>
        </w:rPr>
        <w:t>Mikołaja Kopernika w Koszalinie</w:t>
      </w:r>
    </w:p>
    <w:p w:rsidR="00B86715" w:rsidRDefault="00B86715">
      <w:pPr>
        <w:pStyle w:val="Podtytu"/>
        <w:ind w:left="5664" w:firstLine="708"/>
        <w:rPr>
          <w:rFonts w:ascii="Segoe UI" w:hAnsi="Segoe UI" w:cs="Segoe UI"/>
          <w:sz w:val="20"/>
        </w:rPr>
      </w:pPr>
    </w:p>
    <w:p w:rsidR="00B86715" w:rsidRDefault="00B86715" w:rsidP="00553DC4">
      <w:pPr>
        <w:pStyle w:val="Tekstpodstawowy"/>
        <w:numPr>
          <w:ilvl w:val="0"/>
          <w:numId w:val="9"/>
        </w:numPr>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rsidR="00B86715" w:rsidRDefault="00B86715">
      <w:pPr>
        <w:pStyle w:val="Tekstpodstawowywcity"/>
        <w:spacing w:before="0" w:line="240" w:lineRule="auto"/>
        <w:ind w:left="0"/>
        <w:jc w:val="center"/>
        <w:rPr>
          <w:rFonts w:ascii="Segoe UI" w:hAnsi="Segoe UI" w:cs="Segoe UI"/>
          <w:b/>
          <w:i/>
          <w:sz w:val="20"/>
          <w:szCs w:val="20"/>
        </w:rPr>
      </w:pPr>
    </w:p>
    <w:p w:rsidR="009842EF" w:rsidRDefault="000D487B">
      <w:pPr>
        <w:pStyle w:val="Tekstpodstawowy"/>
        <w:rPr>
          <w:rFonts w:ascii="Segoe UI" w:hAnsi="Segoe UI" w:cs="Segoe UI"/>
          <w:bCs/>
          <w:i w:val="0"/>
          <w:iCs/>
          <w:sz w:val="20"/>
        </w:rPr>
      </w:pPr>
      <w:r w:rsidRPr="000D487B">
        <w:rPr>
          <w:rFonts w:ascii="Segoe UI" w:hAnsi="Segoe UI" w:cs="Segoe UI"/>
          <w:bCs/>
          <w:i w:val="0"/>
          <w:iCs/>
          <w:sz w:val="20"/>
        </w:rPr>
        <w:t xml:space="preserve">Zakup sprzętu komputerowego i oprogramowania </w:t>
      </w:r>
      <w:r w:rsidR="00DD030D">
        <w:rPr>
          <w:rFonts w:ascii="Segoe UI" w:hAnsi="Segoe UI" w:cs="Segoe UI"/>
          <w:bCs/>
          <w:i w:val="0"/>
          <w:iCs/>
          <w:sz w:val="20"/>
        </w:rPr>
        <w:t>do Zespołu Szkół nr 1 im. Mikoła</w:t>
      </w:r>
      <w:r w:rsidRPr="000D487B">
        <w:rPr>
          <w:rFonts w:ascii="Segoe UI" w:hAnsi="Segoe UI" w:cs="Segoe UI"/>
          <w:bCs/>
          <w:i w:val="0"/>
          <w:iCs/>
          <w:sz w:val="20"/>
        </w:rPr>
        <w:t>ja Kopernika w Koszalinie w ramach projektów „Koszalińska Szkoła Ćwiczeń" oraz „Czas na KWALIFIKACJE”</w:t>
      </w:r>
    </w:p>
    <w:p w:rsidR="000D487B" w:rsidRPr="000D487B" w:rsidRDefault="000D487B">
      <w:pPr>
        <w:pStyle w:val="Tekstpodstawowy"/>
        <w:rPr>
          <w:rFonts w:ascii="Segoe UI" w:hAnsi="Segoe UI" w:cs="Segoe UI"/>
          <w:bCs/>
          <w:i w:val="0"/>
          <w:iCs/>
          <w:sz w:val="20"/>
        </w:rPr>
      </w:pPr>
    </w:p>
    <w:p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w:t>
      </w:r>
      <w:r w:rsidR="000B68AD">
        <w:rPr>
          <w:rFonts w:ascii="Segoe UI" w:hAnsi="Segoe UI" w:cs="Segoe UI"/>
          <w:b w:val="0"/>
          <w:i w:val="0"/>
          <w:sz w:val="20"/>
        </w:rPr>
        <w:t>ejszą ofertę i oferujemy</w:t>
      </w:r>
      <w:r w:rsidR="00B86715">
        <w:rPr>
          <w:rFonts w:ascii="Segoe UI" w:hAnsi="Segoe UI" w:cs="Segoe UI"/>
          <w:b w:val="0"/>
          <w:i w:val="0"/>
          <w:sz w:val="20"/>
        </w:rPr>
        <w:t xml:space="preserve"> wykonanie</w:t>
      </w:r>
      <w:r w:rsidR="009842EF">
        <w:rPr>
          <w:rFonts w:ascii="Segoe UI" w:hAnsi="Segoe UI" w:cs="Segoe UI"/>
          <w:b w:val="0"/>
          <w:i w:val="0"/>
          <w:sz w:val="20"/>
        </w:rPr>
        <w:t>:</w:t>
      </w:r>
    </w:p>
    <w:p w:rsidR="00DA219F" w:rsidRDefault="00DA219F" w:rsidP="000D487B">
      <w:pPr>
        <w:spacing w:line="254" w:lineRule="auto"/>
        <w:contextualSpacing/>
        <w:jc w:val="both"/>
        <w:rPr>
          <w:rFonts w:ascii="Segoe UI" w:hAnsi="Segoe UI" w:cs="Segoe UI"/>
          <w:b/>
          <w:lang w:eastAsia="x-none"/>
        </w:rPr>
      </w:pPr>
    </w:p>
    <w:p w:rsidR="000D487B" w:rsidRPr="000D487B" w:rsidRDefault="00054F64" w:rsidP="000D487B">
      <w:pPr>
        <w:spacing w:line="254" w:lineRule="auto"/>
        <w:contextualSpacing/>
        <w:jc w:val="both"/>
        <w:rPr>
          <w:rFonts w:ascii="Segoe UI" w:eastAsia="Calibri" w:hAnsi="Segoe UI" w:cs="Segoe UI"/>
          <w:b/>
          <w:lang w:eastAsia="en-US"/>
        </w:rPr>
      </w:pPr>
      <w:r>
        <w:rPr>
          <w:rFonts w:ascii="Segoe UI" w:hAnsi="Segoe UI" w:cs="Segoe UI"/>
          <w:b/>
          <w:lang w:eastAsia="x-none"/>
        </w:rPr>
        <w:t>Zadania</w:t>
      </w:r>
      <w:r w:rsidR="009842EF">
        <w:rPr>
          <w:rFonts w:ascii="Segoe UI" w:hAnsi="Segoe UI" w:cs="Segoe UI"/>
          <w:b/>
          <w:lang w:eastAsia="x-none"/>
        </w:rPr>
        <w:t xml:space="preserve"> nr 1: </w:t>
      </w:r>
      <w:r w:rsidR="000D487B" w:rsidRPr="000D487B">
        <w:rPr>
          <w:rFonts w:ascii="Segoe UI" w:hAnsi="Segoe UI" w:cs="Segoe UI"/>
          <w:b/>
          <w:lang w:eastAsia="pl-PL"/>
        </w:rPr>
        <w:t>Dostawa sprzętu komputerowego do Zespołu Szkół nr 1 w Koszalinie w ramach projektu „Koszalińska Szkoła Ćwiczeń”</w:t>
      </w:r>
    </w:p>
    <w:p w:rsidR="009842EF" w:rsidRPr="009842EF" w:rsidRDefault="009842EF" w:rsidP="009842EF">
      <w:pPr>
        <w:suppressAutoHyphens w:val="0"/>
        <w:jc w:val="both"/>
        <w:rPr>
          <w:rFonts w:ascii="Segoe UI" w:hAnsi="Segoe UI" w:cs="Segoe UI"/>
          <w:b/>
          <w:lang w:eastAsia="x-none"/>
        </w:rPr>
      </w:pPr>
      <w:r w:rsidRPr="007F5EB7">
        <w:rPr>
          <w:rFonts w:ascii="Segoe UI" w:hAnsi="Segoe UI" w:cs="Segoe UI"/>
          <w:lang w:val="x-none" w:eastAsia="x-none"/>
        </w:rPr>
        <w:t xml:space="preserve">– </w:t>
      </w:r>
      <w:r w:rsidRPr="009842EF">
        <w:rPr>
          <w:rFonts w:ascii="Segoe UI" w:hAnsi="Segoe UI" w:cs="Segoe UI"/>
          <w:lang w:val="x-none" w:eastAsia="x-none"/>
        </w:rPr>
        <w:t>zgodnie z wymogami zawartymi w specyfikacji warunków zamówienia:</w:t>
      </w:r>
      <w:r w:rsidRPr="009842EF">
        <w:rPr>
          <w:rFonts w:ascii="Segoe UI" w:hAnsi="Segoe UI" w:cs="Segoe UI"/>
          <w:bCs/>
          <w:lang w:val="x-none" w:eastAsia="x-none"/>
        </w:rPr>
        <w:t xml:space="preserve"> </w:t>
      </w:r>
    </w:p>
    <w:p w:rsidR="005C62CB" w:rsidRDefault="005C62CB" w:rsidP="009842EF">
      <w:pPr>
        <w:widowControl w:val="0"/>
        <w:tabs>
          <w:tab w:val="num" w:pos="0"/>
        </w:tabs>
        <w:suppressAutoHyphens w:val="0"/>
        <w:jc w:val="both"/>
        <w:rPr>
          <w:rFonts w:ascii="Segoe UI" w:hAnsi="Segoe UI" w:cs="Segoe UI"/>
          <w:b/>
          <w:lang w:eastAsia="pl-PL"/>
        </w:rPr>
      </w:pPr>
    </w:p>
    <w:p w:rsidR="009842EF" w:rsidRPr="005A6D86" w:rsidRDefault="009842EF" w:rsidP="009842EF">
      <w:pPr>
        <w:widowControl w:val="0"/>
        <w:tabs>
          <w:tab w:val="num" w:pos="0"/>
        </w:tabs>
        <w:suppressAutoHyphens w:val="0"/>
        <w:jc w:val="both"/>
        <w:rPr>
          <w:rFonts w:ascii="Segoe UI" w:hAnsi="Segoe UI" w:cs="Segoe UI"/>
          <w:b/>
          <w:lang w:eastAsia="pl-PL"/>
        </w:rPr>
      </w:pPr>
      <w:r w:rsidRPr="005A6D86">
        <w:rPr>
          <w:rFonts w:ascii="Segoe UI" w:hAnsi="Segoe UI" w:cs="Segoe UI"/>
          <w:b/>
          <w:lang w:eastAsia="pl-PL"/>
        </w:rPr>
        <w:t>za</w:t>
      </w:r>
      <w:r w:rsidRPr="005A6D86">
        <w:rPr>
          <w:rFonts w:ascii="Segoe UI" w:hAnsi="Segoe UI" w:cs="Segoe UI"/>
          <w:lang w:eastAsia="pl-PL"/>
        </w:rPr>
        <w:t xml:space="preserve"> </w:t>
      </w:r>
      <w:r w:rsidRPr="005A6D86">
        <w:rPr>
          <w:rFonts w:ascii="Segoe UI" w:hAnsi="Segoe UI" w:cs="Segoe UI"/>
          <w:b/>
          <w:lang w:eastAsia="pl-PL"/>
        </w:rPr>
        <w:t>cenę *</w:t>
      </w:r>
      <w:r w:rsidRPr="005A6D86">
        <w:rPr>
          <w:rFonts w:ascii="Segoe UI" w:hAnsi="Segoe UI" w:cs="Segoe UI"/>
          <w:b/>
          <w:vertAlign w:val="superscript"/>
          <w:lang w:eastAsia="pl-PL"/>
        </w:rPr>
        <w:t xml:space="preserve"> </w:t>
      </w:r>
      <w:r w:rsidRPr="005A6D86">
        <w:rPr>
          <w:rFonts w:ascii="Segoe UI" w:hAnsi="Segoe UI" w:cs="Segoe UI"/>
          <w:b/>
          <w:lang w:eastAsia="pl-PL"/>
        </w:rPr>
        <w:t>: ............................... zł,</w:t>
      </w:r>
    </w:p>
    <w:p w:rsidR="009842EF" w:rsidRDefault="005A6D86" w:rsidP="009842EF">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 xml:space="preserve">(* cena </w:t>
      </w:r>
      <w:r w:rsidR="009842EF" w:rsidRPr="005A6D86">
        <w:rPr>
          <w:rFonts w:ascii="Segoe UI" w:hAnsi="Segoe UI" w:cs="Segoe UI"/>
          <w:bCs/>
          <w:iCs/>
          <w:lang w:eastAsia="pl-PL"/>
        </w:rPr>
        <w:t>obejmuje wszystkie należne podatki, w tym podatek VAT)</w:t>
      </w:r>
      <w:r w:rsidR="009842EF" w:rsidRPr="009842EF">
        <w:rPr>
          <w:rFonts w:ascii="Segoe UI" w:hAnsi="Segoe UI" w:cs="Segoe UI"/>
          <w:bCs/>
          <w:iCs/>
          <w:lang w:eastAsia="pl-PL"/>
        </w:rPr>
        <w:t xml:space="preserve"> </w:t>
      </w:r>
    </w:p>
    <w:p w:rsidR="00DA0C91" w:rsidRDefault="00DA0C91" w:rsidP="009842EF">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 xml:space="preserve">wyliczoną zgodnie z </w:t>
      </w:r>
      <w:r w:rsidR="000A4AC3">
        <w:rPr>
          <w:rFonts w:ascii="Segoe UI" w:hAnsi="Segoe UI" w:cs="Segoe UI"/>
          <w:bCs/>
          <w:iCs/>
          <w:lang w:eastAsia="pl-PL"/>
        </w:rPr>
        <w:t>poniższą tabelą</w:t>
      </w:r>
      <w:r w:rsidR="00DA219F">
        <w:rPr>
          <w:rFonts w:ascii="Segoe UI" w:hAnsi="Segoe UI" w:cs="Segoe UI"/>
          <w:bCs/>
          <w:iCs/>
          <w:lang w:eastAsia="pl-PL"/>
        </w:rPr>
        <w:t>:</w:t>
      </w:r>
    </w:p>
    <w:p w:rsidR="000A4AC3" w:rsidRPr="000A4AC3" w:rsidRDefault="000A4AC3" w:rsidP="000A4AC3">
      <w:pPr>
        <w:suppressAutoHyphens w:val="0"/>
        <w:spacing w:line="256" w:lineRule="auto"/>
        <w:ind w:left="720"/>
        <w:rPr>
          <w:rFonts w:ascii="Segoe UI" w:eastAsia="Calibri" w:hAnsi="Segoe UI" w:cs="Segoe UI"/>
          <w:lang w:eastAsia="en-US"/>
        </w:rPr>
      </w:pPr>
    </w:p>
    <w:tbl>
      <w:tblPr>
        <w:tblW w:w="9313"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4A0" w:firstRow="1" w:lastRow="0" w:firstColumn="1" w:lastColumn="0" w:noHBand="0" w:noVBand="1"/>
      </w:tblPr>
      <w:tblGrid>
        <w:gridCol w:w="421"/>
        <w:gridCol w:w="1134"/>
        <w:gridCol w:w="625"/>
        <w:gridCol w:w="851"/>
        <w:gridCol w:w="850"/>
        <w:gridCol w:w="567"/>
        <w:gridCol w:w="1179"/>
        <w:gridCol w:w="1134"/>
        <w:gridCol w:w="1276"/>
        <w:gridCol w:w="1276"/>
      </w:tblGrid>
      <w:tr w:rsidR="000A4AC3" w:rsidRPr="000A4AC3" w:rsidTr="000642D9">
        <w:trPr>
          <w:trHeight w:val="1160"/>
          <w:tblHeade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Nazwa towaru</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Wartość</w:t>
            </w:r>
          </w:p>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jedno-stkowa netto</w:t>
            </w:r>
          </w:p>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(PLN)</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Ilość</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Sta-wka VAT</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Cena</w:t>
            </w:r>
          </w:p>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jednostkowa</w:t>
            </w:r>
          </w:p>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brutto</w:t>
            </w:r>
          </w:p>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(PLN)</w:t>
            </w:r>
          </w:p>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p>
          <w:p w:rsidR="000A4AC3" w:rsidRPr="000A4AC3" w:rsidRDefault="000A4AC3" w:rsidP="000A4AC3">
            <w:pPr>
              <w:suppressAutoHyphens w:val="0"/>
              <w:spacing w:line="256" w:lineRule="auto"/>
              <w:jc w:val="center"/>
              <w:rPr>
                <w:rFonts w:ascii="Segoe UI" w:eastAsia="Calibri" w:hAnsi="Segoe UI" w:cs="Segoe UI"/>
                <w:b/>
                <w:color w:val="FF0000"/>
                <w:sz w:val="16"/>
                <w:szCs w:val="16"/>
                <w:lang w:eastAsia="en-US"/>
              </w:rPr>
            </w:pPr>
            <w:r w:rsidRPr="000A4AC3">
              <w:rPr>
                <w:rFonts w:ascii="Segoe UI" w:eastAsia="Calibri" w:hAnsi="Segoe UI" w:cs="Segoe UI"/>
                <w:b/>
                <w:color w:val="FF0000"/>
                <w:sz w:val="14"/>
                <w:szCs w:val="14"/>
                <w:lang w:eastAsia="en-US"/>
              </w:rPr>
              <w:t xml:space="preserve">[kol. 4 + </w:t>
            </w:r>
            <w:r w:rsidRPr="000A4AC3">
              <w:rPr>
                <w:rFonts w:ascii="Segoe UI" w:eastAsia="Calibri" w:hAnsi="Segoe UI" w:cs="Segoe UI"/>
                <w:b/>
                <w:color w:val="FF0000"/>
                <w:sz w:val="14"/>
                <w:szCs w:val="14"/>
                <w:lang w:eastAsia="en-US"/>
              </w:rPr>
              <w:br/>
              <w:t>(kol. 4 x kol. 6)]</w:t>
            </w: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CENA</w:t>
            </w:r>
          </w:p>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łączna</w:t>
            </w:r>
          </w:p>
          <w:p w:rsidR="000A4AC3" w:rsidRPr="000A4AC3" w:rsidRDefault="000A4AC3" w:rsidP="000A4AC3">
            <w:pPr>
              <w:suppressAutoHyphens w:val="0"/>
              <w:spacing w:line="256" w:lineRule="auto"/>
              <w:jc w:val="center"/>
              <w:rPr>
                <w:rFonts w:ascii="Segoe UI" w:hAnsi="Segoe UI" w:cs="Segoe UI"/>
                <w:b/>
                <w:bCs/>
                <w:sz w:val="16"/>
                <w:szCs w:val="16"/>
                <w:lang w:eastAsia="en-US"/>
              </w:rPr>
            </w:pPr>
            <w:r w:rsidRPr="000A4AC3">
              <w:rPr>
                <w:rFonts w:ascii="Segoe UI" w:hAnsi="Segoe UI" w:cs="Segoe UI"/>
                <w:b/>
                <w:bCs/>
                <w:sz w:val="16"/>
                <w:szCs w:val="16"/>
                <w:lang w:eastAsia="en-US"/>
              </w:rPr>
              <w:t>(PLN)</w:t>
            </w:r>
          </w:p>
          <w:p w:rsidR="000A4AC3" w:rsidRPr="000A4AC3" w:rsidRDefault="000A4AC3" w:rsidP="000A4AC3">
            <w:pPr>
              <w:suppressAutoHyphens w:val="0"/>
              <w:spacing w:line="256" w:lineRule="auto"/>
              <w:jc w:val="center"/>
              <w:rPr>
                <w:rFonts w:ascii="Segoe UI" w:eastAsia="Calibri" w:hAnsi="Segoe UI" w:cs="Segoe UI"/>
                <w:b/>
                <w:color w:val="FF0000"/>
                <w:sz w:val="14"/>
                <w:szCs w:val="14"/>
                <w:lang w:eastAsia="en-US"/>
              </w:rPr>
            </w:pPr>
          </w:p>
          <w:p w:rsidR="000A4AC3" w:rsidRPr="000A4AC3" w:rsidRDefault="000A4AC3" w:rsidP="000A4AC3">
            <w:pPr>
              <w:suppressAutoHyphens w:val="0"/>
              <w:spacing w:line="256" w:lineRule="auto"/>
              <w:jc w:val="center"/>
              <w:rPr>
                <w:rFonts w:ascii="Segoe UI" w:eastAsia="Calibri" w:hAnsi="Segoe UI" w:cs="Segoe UI"/>
                <w:b/>
                <w:color w:val="FF0000"/>
                <w:sz w:val="14"/>
                <w:szCs w:val="14"/>
                <w:lang w:eastAsia="en-US"/>
              </w:rPr>
            </w:pPr>
            <w:r w:rsidRPr="000A4AC3">
              <w:rPr>
                <w:rFonts w:ascii="Segoe UI" w:eastAsia="Calibri" w:hAnsi="Segoe UI" w:cs="Segoe UI"/>
                <w:b/>
                <w:color w:val="FF0000"/>
                <w:sz w:val="14"/>
                <w:szCs w:val="14"/>
                <w:lang w:eastAsia="en-US"/>
              </w:rPr>
              <w:t>(kol. 5 x kol. 7)</w:t>
            </w: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p>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Producent</w:t>
            </w:r>
          </w:p>
          <w:p w:rsidR="000A4AC3" w:rsidRPr="000A4AC3" w:rsidRDefault="000A4AC3" w:rsidP="000A4AC3">
            <w:pPr>
              <w:keepNext/>
              <w:suppressAutoHyphens w:val="0"/>
              <w:spacing w:line="256" w:lineRule="auto"/>
              <w:jc w:val="center"/>
              <w:outlineLvl w:val="2"/>
              <w:rPr>
                <w:rFonts w:ascii="Segoe UI" w:hAnsi="Segoe UI" w:cs="Segoe UI"/>
                <w:bCs/>
                <w:caps/>
                <w:color w:val="FF0000"/>
                <w:sz w:val="16"/>
                <w:szCs w:val="16"/>
                <w:lang w:eastAsia="en-US"/>
              </w:rPr>
            </w:pPr>
          </w:p>
          <w:p w:rsidR="000A4AC3" w:rsidRPr="000A4AC3" w:rsidRDefault="000A4AC3" w:rsidP="000A4AC3">
            <w:pPr>
              <w:keepNext/>
              <w:suppressAutoHyphens w:val="0"/>
              <w:spacing w:line="256" w:lineRule="auto"/>
              <w:jc w:val="center"/>
              <w:outlineLvl w:val="2"/>
              <w:rPr>
                <w:rFonts w:ascii="Segoe UI" w:hAnsi="Segoe UI" w:cs="Segoe UI"/>
                <w:bCs/>
                <w:caps/>
                <w:color w:val="FF0000"/>
                <w:sz w:val="16"/>
                <w:szCs w:val="16"/>
                <w:lang w:eastAsia="en-US"/>
              </w:rPr>
            </w:pPr>
            <w:r w:rsidRPr="000A4AC3">
              <w:rPr>
                <w:rFonts w:ascii="Segoe UI" w:hAnsi="Segoe UI" w:cs="Segoe UI"/>
                <w:bCs/>
                <w:caps/>
                <w:color w:val="FF0000"/>
                <w:sz w:val="16"/>
                <w:szCs w:val="16"/>
                <w:lang w:eastAsia="en-US"/>
              </w:rPr>
              <w:t>(należy podać nazwę producenta)</w:t>
            </w: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model/</w:t>
            </w:r>
          </w:p>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wersja</w:t>
            </w:r>
          </w:p>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p>
          <w:p w:rsidR="000A4AC3" w:rsidRPr="000A4AC3" w:rsidRDefault="000A4AC3" w:rsidP="000A4AC3">
            <w:pPr>
              <w:keepNext/>
              <w:suppressAutoHyphens w:val="0"/>
              <w:spacing w:line="256" w:lineRule="auto"/>
              <w:jc w:val="center"/>
              <w:outlineLvl w:val="2"/>
              <w:rPr>
                <w:rFonts w:ascii="Segoe UI" w:hAnsi="Segoe UI" w:cs="Segoe UI"/>
                <w:bCs/>
                <w:caps/>
                <w:color w:val="FF0000"/>
                <w:sz w:val="16"/>
                <w:szCs w:val="16"/>
                <w:lang w:eastAsia="en-US"/>
              </w:rPr>
            </w:pPr>
            <w:r w:rsidRPr="000A4AC3">
              <w:rPr>
                <w:rFonts w:ascii="Segoe UI" w:hAnsi="Segoe UI" w:cs="Segoe UI"/>
                <w:bCs/>
                <w:caps/>
                <w:color w:val="FF0000"/>
                <w:sz w:val="16"/>
                <w:szCs w:val="16"/>
                <w:lang w:eastAsia="en-US"/>
              </w:rPr>
              <w:t>(należy podać model/</w:t>
            </w:r>
          </w:p>
          <w:p w:rsidR="000A4AC3" w:rsidRPr="000A4AC3" w:rsidRDefault="000A4AC3" w:rsidP="000A4AC3">
            <w:pPr>
              <w:keepNext/>
              <w:suppressAutoHyphens w:val="0"/>
              <w:spacing w:line="256" w:lineRule="auto"/>
              <w:jc w:val="center"/>
              <w:outlineLvl w:val="2"/>
              <w:rPr>
                <w:rFonts w:ascii="Segoe UI" w:hAnsi="Segoe UI" w:cs="Segoe UI"/>
                <w:bCs/>
                <w:caps/>
                <w:sz w:val="16"/>
                <w:szCs w:val="16"/>
                <w:lang w:eastAsia="en-US"/>
              </w:rPr>
            </w:pPr>
            <w:r w:rsidRPr="000A4AC3">
              <w:rPr>
                <w:rFonts w:ascii="Segoe UI" w:hAnsi="Segoe UI" w:cs="Segoe UI"/>
                <w:bCs/>
                <w:caps/>
                <w:color w:val="FF0000"/>
                <w:sz w:val="16"/>
                <w:szCs w:val="16"/>
                <w:lang w:eastAsia="en-US"/>
              </w:rPr>
              <w:t>wersję)</w:t>
            </w:r>
          </w:p>
        </w:tc>
      </w:tr>
      <w:tr w:rsidR="000A4AC3" w:rsidRPr="000A4AC3" w:rsidTr="000642D9">
        <w:trPr>
          <w:trHeight w:val="31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2</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keepNext/>
              <w:suppressAutoHyphens w:val="0"/>
              <w:spacing w:line="256" w:lineRule="auto"/>
              <w:jc w:val="center"/>
              <w:outlineLvl w:val="2"/>
              <w:rPr>
                <w:rFonts w:ascii="Segoe UI" w:hAnsi="Segoe UI" w:cs="Segoe UI"/>
                <w:b/>
                <w:bCs/>
                <w:sz w:val="16"/>
                <w:szCs w:val="16"/>
                <w:lang w:eastAsia="en-US"/>
              </w:rPr>
            </w:pPr>
            <w:r w:rsidRPr="000A4AC3">
              <w:rPr>
                <w:rFonts w:ascii="Segoe UI" w:hAnsi="Segoe UI" w:cs="Segoe UI"/>
                <w:b/>
                <w:bCs/>
                <w:sz w:val="16"/>
                <w:szCs w:val="16"/>
                <w:lang w:eastAsia="en-US"/>
              </w:rPr>
              <w:t>6</w:t>
            </w:r>
          </w:p>
        </w:tc>
        <w:tc>
          <w:tcPr>
            <w:tcW w:w="1179"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keepNext/>
              <w:suppressAutoHyphens w:val="0"/>
              <w:spacing w:line="256" w:lineRule="auto"/>
              <w:jc w:val="center"/>
              <w:outlineLvl w:val="2"/>
              <w:rPr>
                <w:rFonts w:ascii="Segoe UI" w:hAnsi="Segoe UI" w:cs="Segoe UI"/>
                <w:b/>
                <w:bCs/>
                <w:sz w:val="16"/>
                <w:szCs w:val="16"/>
                <w:lang w:eastAsia="en-US"/>
              </w:rPr>
            </w:pPr>
            <w:r w:rsidRPr="000A4AC3">
              <w:rPr>
                <w:rFonts w:ascii="Segoe UI" w:hAnsi="Segoe UI" w:cs="Segoe UI"/>
                <w:b/>
                <w:bCs/>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10</w:t>
            </w: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hAnsi="Segoe UI" w:cs="Segoe UI"/>
                <w:sz w:val="14"/>
                <w:szCs w:val="14"/>
                <w:lang w:eastAsia="en-US"/>
              </w:rPr>
            </w:pPr>
            <w:r w:rsidRPr="000A4AC3">
              <w:rPr>
                <w:rFonts w:ascii="Segoe UI" w:eastAsia="Calibri" w:hAnsi="Segoe UI" w:cs="Segoe UI"/>
                <w:sz w:val="14"/>
                <w:szCs w:val="14"/>
                <w:lang w:eastAsia="en-US"/>
              </w:rPr>
              <w:t>Monitor interaktywny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0 %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Stojak do monitora interaktywnego</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Szafa mobilna na komputery przenośne</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Komputer przenośny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Komputer przenośny:</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Procesor:</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System operacyjny:</w:t>
            </w:r>
          </w:p>
          <w:p w:rsidR="000A4AC3" w:rsidRPr="000A4AC3" w:rsidRDefault="000A4AC3" w:rsidP="000A4AC3">
            <w:pPr>
              <w:suppressAutoHyphens w:val="0"/>
              <w:spacing w:line="256" w:lineRule="auto"/>
              <w:jc w:val="center"/>
              <w:rPr>
                <w:rFonts w:ascii="Segoe UI" w:eastAsia="Calibri" w:hAnsi="Segoe UI" w:cs="Segoe UI"/>
                <w:lang w:eastAsia="en-US"/>
              </w:rPr>
            </w:pPr>
            <w:r w:rsidRPr="000A4AC3">
              <w:rPr>
                <w:rFonts w:ascii="Segoe UI" w:eastAsia="Calibri" w:hAnsi="Segoe UI" w:cs="Segoe UI"/>
                <w:color w:val="FF0000"/>
                <w:sz w:val="12"/>
                <w:szCs w:val="1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Komputer przenośny:</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Procesor:</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System operacyjny:</w:t>
            </w:r>
          </w:p>
          <w:p w:rsidR="000A4AC3" w:rsidRPr="000A4AC3" w:rsidRDefault="000A4AC3" w:rsidP="000A4AC3">
            <w:pPr>
              <w:suppressAutoHyphens w:val="0"/>
              <w:spacing w:line="256" w:lineRule="auto"/>
              <w:jc w:val="center"/>
              <w:rPr>
                <w:rFonts w:ascii="Segoe UI" w:eastAsia="Calibri" w:hAnsi="Segoe UI" w:cs="Segoe UI"/>
                <w:lang w:eastAsia="en-US"/>
              </w:rPr>
            </w:pPr>
            <w:r w:rsidRPr="000A4AC3">
              <w:rPr>
                <w:rFonts w:ascii="Segoe UI" w:eastAsia="Calibri" w:hAnsi="Segoe UI" w:cs="Segoe UI"/>
                <w:color w:val="FF0000"/>
                <w:sz w:val="12"/>
                <w:szCs w:val="12"/>
                <w:lang w:eastAsia="en-US"/>
              </w:rPr>
              <w:t>……………...</w:t>
            </w: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Router WiFi</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0 %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Wizualizer</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Projektor multimedialny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Uchwyt do projektora</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Pilot multimedialny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Komputer stacjonarny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zestaw</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0 %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Komputer stacjonarny:</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Procesor:</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System operacyjny:</w:t>
            </w:r>
          </w:p>
          <w:p w:rsidR="000A4AC3" w:rsidRPr="000A4AC3" w:rsidRDefault="000A4AC3" w:rsidP="000A4AC3">
            <w:pPr>
              <w:suppressAutoHyphens w:val="0"/>
              <w:spacing w:line="256" w:lineRule="auto"/>
              <w:jc w:val="center"/>
              <w:rPr>
                <w:rFonts w:ascii="Segoe UI" w:eastAsia="Calibri" w:hAnsi="Segoe UI" w:cs="Segoe UI"/>
                <w:lang w:eastAsia="en-US"/>
              </w:rPr>
            </w:pPr>
            <w:r w:rsidRPr="000A4AC3">
              <w:rPr>
                <w:rFonts w:ascii="Segoe UI" w:eastAsia="Calibri" w:hAnsi="Segoe UI" w:cs="Segoe UI"/>
                <w:color w:val="FF0000"/>
                <w:sz w:val="12"/>
                <w:szCs w:val="1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Komputer stacjonarny:</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Procesor:</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System operacyjny:</w:t>
            </w:r>
          </w:p>
          <w:p w:rsidR="000A4AC3" w:rsidRPr="000A4AC3" w:rsidRDefault="000A4AC3" w:rsidP="000A4AC3">
            <w:pPr>
              <w:suppressAutoHyphens w:val="0"/>
              <w:spacing w:line="256" w:lineRule="auto"/>
              <w:jc w:val="center"/>
              <w:rPr>
                <w:rFonts w:ascii="Segoe UI" w:eastAsia="Calibri" w:hAnsi="Segoe UI" w:cs="Segoe UI"/>
                <w:color w:val="FF0000"/>
                <w:lang w:eastAsia="en-US"/>
              </w:rPr>
            </w:pPr>
            <w:r w:rsidRPr="000A4AC3">
              <w:rPr>
                <w:rFonts w:ascii="Segoe UI" w:eastAsia="Calibri" w:hAnsi="Segoe UI" w:cs="Segoe UI"/>
                <w:color w:val="FF0000"/>
                <w:sz w:val="12"/>
                <w:szCs w:val="12"/>
                <w:lang w:eastAsia="en-US"/>
              </w:rPr>
              <w:t>……………...</w:t>
            </w: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Monitor komputerowy</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0 %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Serwer sieciowy</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0 %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Serwer sieciowy:</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Procesor:</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Serwer sieciowy</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Procesor:</w:t>
            </w:r>
          </w:p>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r w:rsidRPr="000A4AC3">
              <w:rPr>
                <w:rFonts w:ascii="Segoe UI" w:eastAsia="Calibri" w:hAnsi="Segoe UI" w:cs="Segoe UI"/>
                <w:color w:val="FF0000"/>
                <w:sz w:val="12"/>
                <w:szCs w:val="12"/>
                <w:lang w:eastAsia="en-US"/>
              </w:rPr>
              <w:t>……………...</w:t>
            </w: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Sieciowe laserowe urządzenie wielofunkcyjne</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Tablet 10 cali z systemem operacyjnym Android</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Tablet graficzny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Głośniki</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zestaw</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Szafa do ładowania tabletów</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sz w:val="12"/>
                <w:szCs w:val="12"/>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Oprogramowa-nie Windows Server 2019 Standard lub równoważne</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Pakiet biurowy I</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licencja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52 stanowiska</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lastRenderedPageBreak/>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rPr>
                <w:rFonts w:ascii="Segoe UI" w:eastAsia="Calibri" w:hAnsi="Segoe UI" w:cs="Segoe UI"/>
                <w:sz w:val="14"/>
                <w:szCs w:val="14"/>
                <w:lang w:eastAsia="en-US"/>
              </w:rPr>
            </w:pPr>
            <w:r w:rsidRPr="000A4AC3">
              <w:rPr>
                <w:rFonts w:ascii="Segoe UI" w:eastAsia="Calibri" w:hAnsi="Segoe UI" w:cs="Segoe UI"/>
                <w:sz w:val="14"/>
                <w:szCs w:val="14"/>
                <w:lang w:eastAsia="en-US"/>
              </w:rPr>
              <w:t>Pakiet biurowy II</w:t>
            </w:r>
          </w:p>
        </w:tc>
        <w:tc>
          <w:tcPr>
            <w:tcW w:w="625"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licencja</w:t>
            </w:r>
          </w:p>
        </w:tc>
        <w:tc>
          <w:tcPr>
            <w:tcW w:w="851"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33 stanowiska</w:t>
            </w:r>
          </w:p>
        </w:tc>
        <w:tc>
          <w:tcPr>
            <w:tcW w:w="567" w:type="dxa"/>
            <w:tcBorders>
              <w:top w:val="single" w:sz="4" w:space="0" w:color="auto"/>
              <w:left w:val="single" w:sz="4" w:space="0" w:color="auto"/>
              <w:bottom w:val="single" w:sz="4" w:space="0" w:color="auto"/>
              <w:right w:val="single" w:sz="4" w:space="0" w:color="auto"/>
            </w:tcBorders>
            <w:vAlign w:val="center"/>
            <w:hideMark/>
          </w:tcPr>
          <w:p w:rsidR="000A4AC3" w:rsidRPr="000A4AC3" w:rsidRDefault="000A4AC3" w:rsidP="000A4AC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A4AC3" w:rsidRPr="000A4AC3" w:rsidRDefault="000A4AC3" w:rsidP="000A4AC3">
            <w:pPr>
              <w:suppressAutoHyphens w:val="0"/>
              <w:spacing w:line="256" w:lineRule="auto"/>
              <w:jc w:val="center"/>
              <w:rPr>
                <w:rFonts w:ascii="Segoe UI" w:eastAsia="Calibri" w:hAnsi="Segoe UI" w:cs="Segoe UI"/>
                <w:color w:val="FF0000"/>
                <w:lang w:eastAsia="en-US"/>
              </w:rPr>
            </w:pPr>
          </w:p>
        </w:tc>
      </w:tr>
      <w:tr w:rsidR="000A4AC3" w:rsidRPr="000A4AC3" w:rsidTr="000642D9">
        <w:trPr>
          <w:cantSplit/>
          <w:trHeight w:val="532"/>
          <w:jc w:val="center"/>
        </w:trPr>
        <w:tc>
          <w:tcPr>
            <w:tcW w:w="5627"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0A4AC3" w:rsidRPr="000A4AC3" w:rsidRDefault="000A4AC3" w:rsidP="000A4AC3">
            <w:pPr>
              <w:keepNext/>
              <w:suppressAutoHyphens w:val="0"/>
              <w:spacing w:line="256" w:lineRule="auto"/>
              <w:jc w:val="right"/>
              <w:outlineLvl w:val="2"/>
              <w:rPr>
                <w:rFonts w:ascii="Segoe UI" w:hAnsi="Segoe UI" w:cs="Segoe UI"/>
                <w:b/>
                <w:bCs/>
                <w:caps/>
                <w:lang w:eastAsia="en-US"/>
              </w:rPr>
            </w:pPr>
            <w:r w:rsidRPr="000A4AC3">
              <w:rPr>
                <w:rFonts w:ascii="Segoe UI" w:hAnsi="Segoe UI" w:cs="Segoe UI"/>
                <w:b/>
                <w:bCs/>
                <w:lang w:eastAsia="en-US"/>
              </w:rPr>
              <w:t>RAZEM</w:t>
            </w:r>
          </w:p>
        </w:tc>
        <w:tc>
          <w:tcPr>
            <w:tcW w:w="1134" w:type="dxa"/>
            <w:tcBorders>
              <w:top w:val="single" w:sz="4" w:space="0" w:color="auto"/>
              <w:left w:val="single" w:sz="4" w:space="0" w:color="auto"/>
              <w:bottom w:val="single" w:sz="4" w:space="0" w:color="auto"/>
              <w:right w:val="single" w:sz="4" w:space="0" w:color="auto"/>
            </w:tcBorders>
            <w:vAlign w:val="center"/>
          </w:tcPr>
          <w:p w:rsidR="000A4AC3" w:rsidRPr="000A4AC3" w:rsidRDefault="000A4AC3" w:rsidP="000A4AC3">
            <w:pPr>
              <w:keepNext/>
              <w:suppressAutoHyphens w:val="0"/>
              <w:spacing w:line="256" w:lineRule="auto"/>
              <w:jc w:val="center"/>
              <w:outlineLvl w:val="2"/>
              <w:rPr>
                <w:rFonts w:ascii="Segoe UI" w:hAnsi="Segoe UI" w:cs="Segoe UI"/>
                <w:b/>
                <w:bCs/>
                <w:caps/>
                <w:lang w:eastAsia="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BFBFBF"/>
          </w:tcPr>
          <w:p w:rsidR="000A4AC3" w:rsidRPr="000A4AC3" w:rsidRDefault="000A4AC3" w:rsidP="000A4AC3">
            <w:pPr>
              <w:keepNext/>
              <w:suppressAutoHyphens w:val="0"/>
              <w:spacing w:line="256" w:lineRule="auto"/>
              <w:jc w:val="center"/>
              <w:outlineLvl w:val="2"/>
              <w:rPr>
                <w:rFonts w:ascii="Segoe UI" w:hAnsi="Segoe UI" w:cs="Segoe UI"/>
                <w:b/>
                <w:bCs/>
                <w:caps/>
                <w:lang w:eastAsia="en-US"/>
              </w:rPr>
            </w:pPr>
          </w:p>
        </w:tc>
      </w:tr>
    </w:tbl>
    <w:p w:rsidR="000642D9" w:rsidRPr="000642D9" w:rsidRDefault="000642D9" w:rsidP="000642D9">
      <w:pPr>
        <w:suppressAutoHyphens w:val="0"/>
        <w:spacing w:line="276" w:lineRule="auto"/>
        <w:jc w:val="both"/>
        <w:textAlignment w:val="baseline"/>
        <w:rPr>
          <w:rFonts w:ascii="Segoe UI" w:hAnsi="Segoe UI" w:cs="Segoe UI"/>
          <w:color w:val="000000"/>
          <w:sz w:val="22"/>
          <w:szCs w:val="22"/>
          <w:lang w:eastAsia="pl-PL"/>
        </w:rPr>
      </w:pPr>
      <w:r w:rsidRPr="000642D9">
        <w:rPr>
          <w:rFonts w:ascii="Segoe UI" w:hAnsi="Segoe UI" w:cs="Segoe UI"/>
          <w:b/>
          <w:bCs/>
          <w:color w:val="FF0000"/>
          <w:sz w:val="18"/>
          <w:szCs w:val="18"/>
          <w:bdr w:val="none" w:sz="0" w:space="0" w:color="auto" w:frame="1"/>
          <w:lang w:val="x-none" w:eastAsia="pl-PL"/>
        </w:rPr>
        <w:t>*</w:t>
      </w:r>
      <w:r w:rsidRPr="000642D9">
        <w:rPr>
          <w:rFonts w:ascii="Segoe UI" w:hAnsi="Segoe UI" w:cs="Segoe UI"/>
          <w:iCs/>
          <w:color w:val="FF0000"/>
          <w:sz w:val="18"/>
          <w:szCs w:val="18"/>
          <w:bdr w:val="none" w:sz="0" w:space="0" w:color="auto" w:frame="1"/>
          <w:lang w:val="x-none" w:eastAsia="pl-PL"/>
        </w:rPr>
        <w:t>Niniejsze zamówienie dotyczy dostawy sprzętu komputerowego dla placówek ośw</w:t>
      </w:r>
      <w:r w:rsidR="005C3667">
        <w:rPr>
          <w:rFonts w:ascii="Segoe UI" w:hAnsi="Segoe UI" w:cs="Segoe UI"/>
          <w:iCs/>
          <w:color w:val="FF0000"/>
          <w:sz w:val="18"/>
          <w:szCs w:val="18"/>
          <w:bdr w:val="none" w:sz="0" w:space="0" w:color="auto" w:frame="1"/>
          <w:lang w:val="x-none" w:eastAsia="pl-PL"/>
        </w:rPr>
        <w:t>iatowych zgodnie z art. 83 ust.</w:t>
      </w:r>
      <w:r w:rsidR="005C3667">
        <w:rPr>
          <w:rFonts w:ascii="Segoe UI" w:hAnsi="Segoe UI" w:cs="Segoe UI"/>
          <w:iCs/>
          <w:color w:val="FF0000"/>
          <w:sz w:val="18"/>
          <w:szCs w:val="18"/>
          <w:bdr w:val="none" w:sz="0" w:space="0" w:color="auto" w:frame="1"/>
          <w:lang w:eastAsia="pl-PL"/>
        </w:rPr>
        <w:t> </w:t>
      </w:r>
      <w:r w:rsidRPr="000642D9">
        <w:rPr>
          <w:rFonts w:ascii="Segoe UI" w:hAnsi="Segoe UI" w:cs="Segoe UI"/>
          <w:iCs/>
          <w:color w:val="FF0000"/>
          <w:sz w:val="18"/>
          <w:szCs w:val="18"/>
          <w:bdr w:val="none" w:sz="0" w:space="0" w:color="auto" w:frame="1"/>
          <w:lang w:val="x-none" w:eastAsia="pl-PL"/>
        </w:rPr>
        <w:t xml:space="preserve">1 pkt 26 ustawy </w:t>
      </w:r>
      <w:r w:rsidRPr="000642D9">
        <w:rPr>
          <w:rFonts w:ascii="Segoe UI" w:hAnsi="Segoe UI" w:cs="Segoe UI"/>
          <w:iCs/>
          <w:color w:val="FF0000"/>
          <w:sz w:val="18"/>
          <w:szCs w:val="18"/>
          <w:bdr w:val="none" w:sz="0" w:space="0" w:color="auto" w:frame="1"/>
          <w:lang w:eastAsia="pl-PL"/>
        </w:rPr>
        <w:t>z</w:t>
      </w:r>
      <w:r w:rsidRPr="000642D9">
        <w:rPr>
          <w:rFonts w:ascii="Segoe UI" w:hAnsi="Segoe UI" w:cs="Segoe UI"/>
          <w:iCs/>
          <w:color w:val="FF0000"/>
          <w:sz w:val="18"/>
          <w:szCs w:val="18"/>
          <w:bdr w:val="none" w:sz="0" w:space="0" w:color="auto" w:frame="1"/>
          <w:lang w:val="x-none" w:eastAsia="pl-PL"/>
        </w:rPr>
        <w:t xml:space="preserve"> dnia 11 marca 2004 r. o podatku od towarów i usług. Na tej podstawie </w:t>
      </w:r>
      <w:r w:rsidRPr="000642D9">
        <w:rPr>
          <w:rFonts w:ascii="Segoe UI" w:hAnsi="Segoe UI" w:cs="Segoe UI"/>
          <w:b/>
          <w:bCs/>
          <w:iCs/>
          <w:color w:val="FF0000"/>
          <w:sz w:val="18"/>
          <w:szCs w:val="18"/>
          <w:bdr w:val="none" w:sz="0" w:space="0" w:color="auto" w:frame="1"/>
          <w:lang w:val="x-none" w:eastAsia="pl-PL"/>
        </w:rPr>
        <w:t>stawką podatku VAT 0%</w:t>
      </w:r>
      <w:r w:rsidRPr="000642D9">
        <w:rPr>
          <w:rFonts w:ascii="Segoe UI" w:hAnsi="Segoe UI" w:cs="Segoe UI"/>
          <w:iCs/>
          <w:color w:val="FF0000"/>
          <w:sz w:val="18"/>
          <w:szCs w:val="18"/>
          <w:bdr w:val="none" w:sz="0" w:space="0" w:color="auto" w:frame="1"/>
          <w:lang w:val="x-none" w:eastAsia="pl-PL"/>
        </w:rPr>
        <w:t xml:space="preserve"> objęte są dostawy dla placówek oświatowych następującego sprzętu: jednostki centralne komputerów, serwery, monitory, zestawy komputerów stacjonarnych, drukarki, skanery, urządzenia kom</w:t>
      </w:r>
      <w:r w:rsidR="005C3667">
        <w:rPr>
          <w:rFonts w:ascii="Segoe UI" w:hAnsi="Segoe UI" w:cs="Segoe UI"/>
          <w:iCs/>
          <w:color w:val="FF0000"/>
          <w:sz w:val="18"/>
          <w:szCs w:val="18"/>
          <w:bdr w:val="none" w:sz="0" w:space="0" w:color="auto" w:frame="1"/>
          <w:lang w:val="x-none" w:eastAsia="pl-PL"/>
        </w:rPr>
        <w:t>puterowe do pism Braille'a (dla</w:t>
      </w:r>
      <w:r w:rsidR="005C3667">
        <w:rPr>
          <w:rFonts w:ascii="Segoe UI" w:hAnsi="Segoe UI" w:cs="Segoe UI"/>
          <w:iCs/>
          <w:color w:val="FF0000"/>
          <w:sz w:val="18"/>
          <w:szCs w:val="18"/>
          <w:bdr w:val="none" w:sz="0" w:space="0" w:color="auto" w:frame="1"/>
          <w:lang w:eastAsia="pl-PL"/>
        </w:rPr>
        <w:t> </w:t>
      </w:r>
      <w:r w:rsidRPr="000642D9">
        <w:rPr>
          <w:rFonts w:ascii="Segoe UI" w:hAnsi="Segoe UI" w:cs="Segoe UI"/>
          <w:iCs/>
          <w:color w:val="FF0000"/>
          <w:sz w:val="18"/>
          <w:szCs w:val="18"/>
          <w:bdr w:val="none" w:sz="0" w:space="0" w:color="auto" w:frame="1"/>
          <w:lang w:val="x-none" w:eastAsia="pl-PL"/>
        </w:rPr>
        <w:t>osób niewidomych i niedowidzących), urządzenia do transmisji danych c</w:t>
      </w:r>
      <w:r w:rsidR="005C3667">
        <w:rPr>
          <w:rFonts w:ascii="Segoe UI" w:hAnsi="Segoe UI" w:cs="Segoe UI"/>
          <w:iCs/>
          <w:color w:val="FF0000"/>
          <w:sz w:val="18"/>
          <w:szCs w:val="18"/>
          <w:bdr w:val="none" w:sz="0" w:space="0" w:color="auto" w:frame="1"/>
          <w:lang w:val="x-none" w:eastAsia="pl-PL"/>
        </w:rPr>
        <w:t>yfrowych (w tym koncentratory i</w:t>
      </w:r>
      <w:r w:rsidR="005C3667">
        <w:rPr>
          <w:rFonts w:ascii="Segoe UI" w:hAnsi="Segoe UI" w:cs="Segoe UI"/>
          <w:iCs/>
          <w:color w:val="FF0000"/>
          <w:sz w:val="18"/>
          <w:szCs w:val="18"/>
          <w:bdr w:val="none" w:sz="0" w:space="0" w:color="auto" w:frame="1"/>
          <w:lang w:eastAsia="pl-PL"/>
        </w:rPr>
        <w:t> </w:t>
      </w:r>
      <w:r w:rsidRPr="000642D9">
        <w:rPr>
          <w:rFonts w:ascii="Segoe UI" w:hAnsi="Segoe UI" w:cs="Segoe UI"/>
          <w:iCs/>
          <w:color w:val="FF0000"/>
          <w:sz w:val="18"/>
          <w:szCs w:val="18"/>
          <w:bdr w:val="none" w:sz="0" w:space="0" w:color="auto" w:frame="1"/>
          <w:lang w:val="x-none" w:eastAsia="pl-PL"/>
        </w:rPr>
        <w:t>switche sieciowe, routery i modemy). Zamawiający po podpisaniu umowy przekaże Wykonawcy  dokumenty pozwalające na zastosowanie stawki podatku VAT 0%</w:t>
      </w:r>
      <w:r w:rsidRPr="000642D9">
        <w:rPr>
          <w:rFonts w:ascii="Segoe UI" w:hAnsi="Segoe UI" w:cs="Segoe UI"/>
          <w:color w:val="FF0000"/>
          <w:sz w:val="18"/>
          <w:szCs w:val="18"/>
          <w:bdr w:val="none" w:sz="0" w:space="0" w:color="auto" w:frame="1"/>
          <w:lang w:val="x-none" w:eastAsia="pl-PL"/>
        </w:rPr>
        <w:t>.</w:t>
      </w:r>
      <w:r w:rsidRPr="000642D9">
        <w:rPr>
          <w:rFonts w:ascii="Segoe UI" w:hAnsi="Segoe UI" w:cs="Segoe UI"/>
          <w:b/>
          <w:bCs/>
          <w:color w:val="FF0000"/>
          <w:sz w:val="18"/>
          <w:szCs w:val="18"/>
          <w:bdr w:val="none" w:sz="0" w:space="0" w:color="auto" w:frame="1"/>
          <w:lang w:val="x-none" w:eastAsia="pl-PL"/>
        </w:rPr>
        <w:t> </w:t>
      </w:r>
    </w:p>
    <w:p w:rsidR="00A2278D" w:rsidRPr="003826B9" w:rsidRDefault="00A2278D">
      <w:pPr>
        <w:widowControl w:val="0"/>
        <w:tabs>
          <w:tab w:val="left" w:pos="0"/>
        </w:tabs>
        <w:jc w:val="both"/>
        <w:rPr>
          <w:rFonts w:ascii="Segoe UI" w:hAnsi="Segoe UI" w:cs="Segoe UI"/>
          <w:sz w:val="16"/>
          <w:szCs w:val="16"/>
        </w:rPr>
      </w:pPr>
    </w:p>
    <w:p w:rsidR="0064224F" w:rsidRPr="0064224F" w:rsidRDefault="0064224F" w:rsidP="0064224F">
      <w:pPr>
        <w:suppressAutoHyphens w:val="0"/>
        <w:ind w:left="360" w:hanging="360"/>
        <w:jc w:val="both"/>
        <w:rPr>
          <w:rFonts w:ascii="Segoe UI" w:hAnsi="Segoe UI" w:cs="Segoe UI"/>
        </w:rPr>
      </w:pPr>
      <w:r>
        <w:rPr>
          <w:rFonts w:ascii="Segoe UI" w:hAnsi="Segoe UI" w:cs="Segoe UI"/>
          <w:bCs/>
        </w:rPr>
        <w:t>2.</w:t>
      </w:r>
      <w:r>
        <w:rPr>
          <w:rFonts w:ascii="Segoe UI" w:hAnsi="Segoe UI" w:cs="Segoe UI"/>
          <w:bCs/>
        </w:rPr>
        <w:tab/>
      </w:r>
      <w:r w:rsidRPr="0064224F">
        <w:rPr>
          <w:rFonts w:ascii="Segoe UI" w:hAnsi="Segoe UI" w:cs="Segoe UI"/>
          <w:bCs/>
        </w:rPr>
        <w:t>Udzielamy gwarancji i rękojmi na okres:</w:t>
      </w:r>
    </w:p>
    <w:p w:rsidR="0064224F" w:rsidRPr="003826B9" w:rsidRDefault="0064224F" w:rsidP="0064224F">
      <w:pPr>
        <w:ind w:left="284"/>
        <w:jc w:val="both"/>
        <w:rPr>
          <w:rFonts w:ascii="Segoe UI" w:hAnsi="Segoe UI" w:cs="Segoe UI"/>
        </w:rPr>
      </w:pPr>
      <w:r w:rsidRPr="003826B9">
        <w:rPr>
          <w:rFonts w:ascii="Segoe UI" w:hAnsi="Segoe UI" w:cs="Segoe UI"/>
          <w:b/>
          <w:bCs/>
          <w:iCs/>
          <w:color w:val="FF0000"/>
        </w:rPr>
        <w:t>(należy zaznaczyć „X” proponowany okres gwarancji i rękojmi)</w:t>
      </w:r>
    </w:p>
    <w:p w:rsidR="0064224F" w:rsidRPr="0064224F" w:rsidRDefault="0064224F" w:rsidP="0064224F">
      <w:pPr>
        <w:ind w:left="720" w:right="110"/>
        <w:jc w:val="both"/>
        <w:rPr>
          <w:rFonts w:ascii="Calibri" w:hAnsi="Calibri" w:cs="Calibri"/>
          <w:b/>
          <w:bCs/>
          <w:lang w:eastAsia="pl-PL"/>
        </w:rPr>
      </w:pPr>
      <w:r w:rsidRPr="0064224F">
        <w:rPr>
          <w:noProof/>
          <w:lang w:eastAsia="pl-PL"/>
        </w:rPr>
        <mc:AlternateContent>
          <mc:Choice Requires="wps">
            <w:drawing>
              <wp:anchor distT="0" distB="0" distL="114300" distR="114300" simplePos="0" relativeHeight="251667456" behindDoc="0" locked="0" layoutInCell="1" allowOverlap="1" wp14:anchorId="0D86B880" wp14:editId="0460AC31">
                <wp:simplePos x="0" y="0"/>
                <wp:positionH relativeFrom="column">
                  <wp:posOffset>76200</wp:posOffset>
                </wp:positionH>
                <wp:positionV relativeFrom="paragraph">
                  <wp:posOffset>120650</wp:posOffset>
                </wp:positionV>
                <wp:extent cx="228600" cy="228600"/>
                <wp:effectExtent l="5080" t="13335" r="13970" b="571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A7C311" id="Rectangle 8" o:spid="_x0000_s1026" style="position:absolute;margin-left:6pt;margin-top:9.5pt;width:18pt;height:1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" strokeweight=".26mm">
                <v:stroke endcap="square"/>
              </v:rect>
            </w:pict>
          </mc:Fallback>
        </mc:AlternateContent>
      </w:r>
    </w:p>
    <w:p w:rsidR="0064224F" w:rsidRPr="0064224F" w:rsidRDefault="0064224F" w:rsidP="0064224F">
      <w:pPr>
        <w:ind w:right="110" w:firstLine="708"/>
        <w:jc w:val="both"/>
        <w:rPr>
          <w:rFonts w:ascii="Segoe UI" w:hAnsi="Segoe UI" w:cs="Segoe UI"/>
          <w:b/>
          <w:lang w:eastAsia="pl-PL"/>
        </w:rPr>
      </w:pPr>
      <w:r>
        <w:rPr>
          <w:rFonts w:ascii="Segoe UI" w:hAnsi="Segoe UI" w:cs="Segoe UI"/>
          <w:b/>
          <w:lang w:eastAsia="pl-PL"/>
        </w:rPr>
        <w:t>24</w:t>
      </w:r>
      <w:r w:rsidRPr="0064224F">
        <w:rPr>
          <w:rFonts w:ascii="Segoe UI" w:hAnsi="Segoe UI" w:cs="Segoe UI"/>
          <w:b/>
          <w:lang w:eastAsia="pl-PL"/>
        </w:rPr>
        <w:t xml:space="preserve"> miesięcy</w:t>
      </w:r>
    </w:p>
    <w:p w:rsidR="0064224F" w:rsidRPr="0064224F" w:rsidRDefault="0064224F" w:rsidP="0064224F">
      <w:pPr>
        <w:ind w:right="110" w:firstLine="708"/>
        <w:jc w:val="both"/>
        <w:rPr>
          <w:rFonts w:ascii="Segoe UI" w:eastAsia="Segoe UI" w:hAnsi="Segoe UI" w:cs="Segoe UI"/>
          <w:b/>
          <w:iCs/>
        </w:rPr>
      </w:pPr>
    </w:p>
    <w:p w:rsidR="0064224F" w:rsidRPr="0064224F" w:rsidRDefault="0064224F" w:rsidP="0064224F">
      <w:pPr>
        <w:ind w:left="851" w:right="110" w:hanging="142"/>
        <w:jc w:val="both"/>
        <w:rPr>
          <w:rFonts w:ascii="Segoe UI" w:eastAsia="Segoe UI" w:hAnsi="Segoe UI" w:cs="Segoe UI"/>
          <w:bCs/>
        </w:rPr>
      </w:pPr>
      <w:r w:rsidRPr="0064224F">
        <w:rPr>
          <w:rFonts w:ascii="Segoe UI" w:eastAsia="Segoe UI" w:hAnsi="Segoe UI" w:cs="Segoe UI"/>
          <w:iCs/>
        </w:rPr>
        <w:t>albo</w:t>
      </w:r>
    </w:p>
    <w:p w:rsidR="0064224F" w:rsidRPr="0064224F" w:rsidRDefault="0064224F" w:rsidP="0064224F">
      <w:pPr>
        <w:ind w:left="720"/>
        <w:jc w:val="both"/>
      </w:pPr>
    </w:p>
    <w:p w:rsidR="0064224F" w:rsidRPr="0064224F" w:rsidRDefault="0064224F" w:rsidP="0064224F">
      <w:pPr>
        <w:ind w:left="720"/>
        <w:jc w:val="both"/>
        <w:rPr>
          <w:rFonts w:ascii="Segoe UI" w:hAnsi="Segoe UI" w:cs="Segoe UI"/>
          <w:b/>
          <w:bCs/>
        </w:rPr>
      </w:pPr>
      <w:r w:rsidRPr="0064224F">
        <w:rPr>
          <w:rFonts w:ascii="Segoe UI" w:hAnsi="Segoe UI" w:cs="Segoe UI"/>
          <w:bCs/>
          <w:noProof/>
          <w:lang w:eastAsia="pl-PL"/>
        </w:rPr>
        <mc:AlternateContent>
          <mc:Choice Requires="wps">
            <w:drawing>
              <wp:anchor distT="0" distB="0" distL="114300" distR="114300" simplePos="0" relativeHeight="251666432" behindDoc="0" locked="0" layoutInCell="1" allowOverlap="1" wp14:anchorId="0BBA954B" wp14:editId="0FFE0849">
                <wp:simplePos x="0" y="0"/>
                <wp:positionH relativeFrom="column">
                  <wp:posOffset>76200</wp:posOffset>
                </wp:positionH>
                <wp:positionV relativeFrom="paragraph">
                  <wp:posOffset>3175</wp:posOffset>
                </wp:positionV>
                <wp:extent cx="228600" cy="228600"/>
                <wp:effectExtent l="5080" t="8255" r="13970"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C2D2B" id="Rectangle 7" o:spid="_x0000_s1026" style="position:absolute;margin-left:6pt;margin-top:.25pt;width:18pt;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64224F">
        <w:rPr>
          <w:rFonts w:ascii="Segoe UI" w:hAnsi="Segoe UI" w:cs="Segoe UI"/>
          <w:bCs/>
        </w:rPr>
        <w:t xml:space="preserve">przedłużony o </w:t>
      </w:r>
      <w:r w:rsidRPr="0064224F">
        <w:rPr>
          <w:rFonts w:ascii="Segoe UI" w:hAnsi="Segoe UI" w:cs="Segoe UI"/>
          <w:bCs/>
          <w:u w:val="single"/>
        </w:rPr>
        <w:t>6 miesięcy</w:t>
      </w:r>
      <w:r w:rsidRPr="0064224F">
        <w:rPr>
          <w:rFonts w:ascii="Segoe UI" w:hAnsi="Segoe UI" w:cs="Segoe UI"/>
          <w:bCs/>
        </w:rPr>
        <w:t xml:space="preserve">, czyli na okres </w:t>
      </w:r>
      <w:r>
        <w:rPr>
          <w:rFonts w:ascii="Segoe UI" w:hAnsi="Segoe UI" w:cs="Segoe UI"/>
          <w:b/>
          <w:bCs/>
        </w:rPr>
        <w:t>30</w:t>
      </w:r>
      <w:r w:rsidRPr="0064224F">
        <w:rPr>
          <w:rFonts w:ascii="Segoe UI" w:hAnsi="Segoe UI" w:cs="Segoe UI"/>
          <w:b/>
          <w:bCs/>
        </w:rPr>
        <w:t xml:space="preserve"> miesięcy</w:t>
      </w:r>
    </w:p>
    <w:p w:rsidR="0064224F" w:rsidRPr="0064224F" w:rsidRDefault="0064224F" w:rsidP="0064224F">
      <w:pPr>
        <w:ind w:left="720"/>
        <w:jc w:val="both"/>
        <w:rPr>
          <w:rFonts w:ascii="Segoe UI" w:hAnsi="Segoe UI" w:cs="Segoe UI"/>
          <w:b/>
          <w:bCs/>
        </w:rPr>
      </w:pPr>
    </w:p>
    <w:p w:rsidR="0064224F" w:rsidRPr="00E549A3" w:rsidRDefault="0064224F" w:rsidP="0064224F">
      <w:pPr>
        <w:ind w:left="720"/>
        <w:jc w:val="both"/>
      </w:pPr>
      <w:r w:rsidRPr="00E549A3">
        <w:rPr>
          <w:rFonts w:ascii="Segoe UI" w:hAnsi="Segoe UI" w:cs="Segoe UI"/>
          <w:bCs/>
        </w:rPr>
        <w:t>albo</w:t>
      </w:r>
    </w:p>
    <w:p w:rsidR="0064224F" w:rsidRPr="00E549A3" w:rsidRDefault="0064224F" w:rsidP="0064224F">
      <w:pPr>
        <w:ind w:left="720"/>
        <w:jc w:val="both"/>
        <w:rPr>
          <w:rFonts w:ascii="Segoe UI" w:hAnsi="Segoe UI" w:cs="Segoe UI"/>
          <w:b/>
          <w:bCs/>
          <w:lang w:eastAsia="pl-PL"/>
        </w:rPr>
      </w:pPr>
      <w:r w:rsidRPr="00E549A3">
        <w:rPr>
          <w:noProof/>
          <w:lang w:eastAsia="pl-PL"/>
        </w:rPr>
        <mc:AlternateContent>
          <mc:Choice Requires="wps">
            <w:drawing>
              <wp:anchor distT="0" distB="0" distL="114300" distR="114300" simplePos="0" relativeHeight="251668480" behindDoc="0" locked="0" layoutInCell="1" allowOverlap="1" wp14:anchorId="1F90882D" wp14:editId="06C4EDE8">
                <wp:simplePos x="0" y="0"/>
                <wp:positionH relativeFrom="column">
                  <wp:posOffset>76200</wp:posOffset>
                </wp:positionH>
                <wp:positionV relativeFrom="paragraph">
                  <wp:posOffset>123190</wp:posOffset>
                </wp:positionV>
                <wp:extent cx="228600" cy="228600"/>
                <wp:effectExtent l="5080" t="6350" r="13970" b="1270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552605" id="Rectangle 9" o:spid="_x0000_s1026" style="position:absolute;margin-left:6pt;margin-top:9.7pt;width:18pt;height:1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" strokeweight=".26mm">
                <v:stroke endcap="square"/>
              </v:rect>
            </w:pict>
          </mc:Fallback>
        </mc:AlternateContent>
      </w:r>
    </w:p>
    <w:p w:rsidR="0064224F" w:rsidRPr="00E549A3" w:rsidRDefault="0064224F" w:rsidP="0064224F">
      <w:pPr>
        <w:ind w:left="720"/>
        <w:jc w:val="both"/>
        <w:rPr>
          <w:rFonts w:ascii="Segoe UI" w:hAnsi="Segoe UI" w:cs="Segoe UI"/>
          <w:b/>
          <w:bCs/>
        </w:rPr>
      </w:pPr>
      <w:r w:rsidRPr="00E549A3">
        <w:rPr>
          <w:rFonts w:ascii="Segoe UI" w:hAnsi="Segoe UI" w:cs="Segoe UI"/>
          <w:bCs/>
        </w:rPr>
        <w:t xml:space="preserve">przedłużony o </w:t>
      </w:r>
      <w:r w:rsidRPr="00E549A3">
        <w:rPr>
          <w:rFonts w:ascii="Segoe UI" w:hAnsi="Segoe UI" w:cs="Segoe UI"/>
          <w:bCs/>
          <w:u w:val="single"/>
        </w:rPr>
        <w:t>12 miesięcy</w:t>
      </w:r>
      <w:r w:rsidRPr="00E549A3">
        <w:rPr>
          <w:rFonts w:ascii="Segoe UI" w:hAnsi="Segoe UI" w:cs="Segoe UI"/>
          <w:bCs/>
        </w:rPr>
        <w:t xml:space="preserve">, czyli na okres </w:t>
      </w:r>
      <w:r w:rsidRPr="00E549A3">
        <w:rPr>
          <w:rFonts w:ascii="Segoe UI" w:hAnsi="Segoe UI" w:cs="Segoe UI"/>
          <w:b/>
          <w:bCs/>
        </w:rPr>
        <w:t>36 miesięcy</w:t>
      </w:r>
    </w:p>
    <w:p w:rsidR="000B6F8B" w:rsidRPr="00E549A3" w:rsidRDefault="000B6F8B" w:rsidP="0064224F">
      <w:pPr>
        <w:ind w:left="720"/>
        <w:jc w:val="both"/>
        <w:rPr>
          <w:rFonts w:ascii="Segoe UI" w:hAnsi="Segoe UI" w:cs="Segoe UI"/>
          <w:b/>
          <w:bCs/>
        </w:rPr>
      </w:pPr>
    </w:p>
    <w:p w:rsidR="000B6F8B" w:rsidRPr="00E549A3" w:rsidRDefault="000B6F8B" w:rsidP="000B6F8B">
      <w:pPr>
        <w:ind w:left="720" w:hanging="720"/>
        <w:jc w:val="both"/>
      </w:pPr>
      <w:r w:rsidRPr="005C3667">
        <w:rPr>
          <w:rFonts w:ascii="Segoe UI" w:hAnsi="Segoe UI" w:cs="Segoe UI"/>
          <w:bCs/>
        </w:rPr>
        <w:t>od dnia podpisania protokołu zdawczo-odbiorczego.</w:t>
      </w:r>
    </w:p>
    <w:p w:rsidR="0064224F" w:rsidRPr="0064224F" w:rsidRDefault="0064224F" w:rsidP="0064224F">
      <w:pPr>
        <w:widowControl w:val="0"/>
        <w:suppressAutoHyphens w:val="0"/>
        <w:jc w:val="both"/>
        <w:rPr>
          <w:rFonts w:ascii="Segoe UI" w:hAnsi="Segoe UI" w:cs="Segoe UI"/>
          <w:b/>
          <w:i/>
          <w:sz w:val="16"/>
          <w:szCs w:val="16"/>
          <w:lang w:eastAsia="pl-PL"/>
        </w:rPr>
      </w:pPr>
    </w:p>
    <w:p w:rsidR="0064224F" w:rsidRPr="0064224F" w:rsidRDefault="0064224F" w:rsidP="0064224F">
      <w:pPr>
        <w:widowControl w:val="0"/>
        <w:suppressAutoHyphens w:val="0"/>
        <w:jc w:val="both"/>
        <w:rPr>
          <w:rFonts w:ascii="Segoe UI" w:hAnsi="Segoe UI" w:cs="Segoe UI"/>
          <w:b/>
          <w:sz w:val="16"/>
          <w:szCs w:val="16"/>
          <w:lang w:eastAsia="pl-PL"/>
        </w:rPr>
      </w:pPr>
      <w:r w:rsidRPr="0064224F">
        <w:rPr>
          <w:rFonts w:ascii="Segoe UI" w:hAnsi="Segoe UI" w:cs="Segoe UI"/>
          <w:b/>
          <w:sz w:val="16"/>
          <w:szCs w:val="16"/>
          <w:lang w:eastAsia="pl-PL"/>
        </w:rPr>
        <w:t>UWAGA!!!</w:t>
      </w:r>
    </w:p>
    <w:p w:rsidR="0064224F" w:rsidRPr="0064224F" w:rsidRDefault="0064224F" w:rsidP="0064224F">
      <w:pPr>
        <w:widowControl w:val="0"/>
        <w:suppressAutoHyphens w:val="0"/>
        <w:jc w:val="both"/>
        <w:rPr>
          <w:rFonts w:ascii="Segoe UI" w:hAnsi="Segoe UI" w:cs="Segoe UI"/>
          <w:sz w:val="16"/>
          <w:szCs w:val="16"/>
          <w:lang w:eastAsia="pl-PL"/>
        </w:rPr>
      </w:pPr>
      <w:r w:rsidRPr="0064224F">
        <w:rPr>
          <w:rFonts w:ascii="Segoe UI" w:hAnsi="Segoe UI" w:cs="Segoe UI"/>
          <w:bCs/>
          <w:sz w:val="16"/>
          <w:szCs w:val="16"/>
          <w:lang w:eastAsia="pl-PL"/>
        </w:rPr>
        <w:t>Przedłużenie okresu gwarancji</w:t>
      </w:r>
      <w:r w:rsidRPr="0064224F">
        <w:rPr>
          <w:rFonts w:ascii="Segoe UI" w:eastAsia="Arial Unicode MS" w:hAnsi="Segoe UI" w:cs="Segoe UI"/>
          <w:sz w:val="16"/>
          <w:szCs w:val="16"/>
        </w:rPr>
        <w:t xml:space="preserve"> i rękojmi stanowi kryterium oceny ofert, które szczegółowo opisane zostało w </w:t>
      </w:r>
      <w:r w:rsidRPr="00501608">
        <w:rPr>
          <w:rFonts w:ascii="Segoe UI" w:eastAsia="Arial Unicode MS" w:hAnsi="Segoe UI" w:cs="Segoe UI"/>
          <w:sz w:val="16"/>
          <w:szCs w:val="16"/>
        </w:rPr>
        <w:t>Rozdziale I pkt 16 SWZ.</w:t>
      </w:r>
    </w:p>
    <w:p w:rsidR="0064224F" w:rsidRDefault="0064224F">
      <w:pPr>
        <w:widowControl w:val="0"/>
        <w:tabs>
          <w:tab w:val="left" w:pos="0"/>
        </w:tabs>
        <w:jc w:val="both"/>
        <w:rPr>
          <w:rFonts w:ascii="Segoe UI" w:hAnsi="Segoe UI" w:cs="Segoe UI"/>
        </w:rPr>
      </w:pPr>
    </w:p>
    <w:p w:rsidR="0064224F" w:rsidRPr="003826B9" w:rsidRDefault="0064224F" w:rsidP="0064224F">
      <w:pPr>
        <w:suppressAutoHyphens w:val="0"/>
        <w:ind w:left="360" w:hanging="360"/>
        <w:jc w:val="both"/>
        <w:rPr>
          <w:rFonts w:ascii="Segoe UI" w:hAnsi="Segoe UI" w:cs="Segoe UI"/>
          <w:bCs/>
        </w:rPr>
      </w:pPr>
      <w:r>
        <w:rPr>
          <w:rFonts w:ascii="Segoe UI" w:hAnsi="Segoe UI" w:cs="Segoe UI"/>
        </w:rPr>
        <w:t>3.</w:t>
      </w:r>
      <w:r>
        <w:rPr>
          <w:rFonts w:ascii="Segoe UI" w:hAnsi="Segoe UI" w:cs="Segoe UI"/>
        </w:rPr>
        <w:tab/>
      </w:r>
      <w:r w:rsidRPr="0064224F">
        <w:rPr>
          <w:rFonts w:ascii="Segoe UI" w:hAnsi="Segoe UI" w:cs="Segoe UI"/>
        </w:rPr>
        <w:t xml:space="preserve">Deklarujemy </w:t>
      </w:r>
      <w:r>
        <w:rPr>
          <w:rFonts w:ascii="Segoe UI" w:hAnsi="Segoe UI" w:cs="Segoe UI"/>
          <w:u w:val="single"/>
        </w:rPr>
        <w:t>realizację zamówienia</w:t>
      </w:r>
      <w:r w:rsidRPr="0064224F">
        <w:rPr>
          <w:rFonts w:ascii="Segoe UI" w:hAnsi="Segoe UI" w:cs="Segoe UI"/>
          <w:bCs/>
        </w:rPr>
        <w:t xml:space="preserve"> </w:t>
      </w:r>
      <w:r>
        <w:rPr>
          <w:rFonts w:ascii="Segoe UI" w:hAnsi="Segoe UI" w:cs="Segoe UI"/>
          <w:bCs/>
        </w:rPr>
        <w:t>w terminie</w:t>
      </w:r>
      <w:r w:rsidR="000A4AC3">
        <w:rPr>
          <w:rFonts w:ascii="Segoe UI" w:hAnsi="Segoe UI" w:cs="Segoe UI"/>
          <w:bCs/>
        </w:rPr>
        <w:t xml:space="preserve"> </w:t>
      </w:r>
      <w:r w:rsidRPr="003826B9">
        <w:rPr>
          <w:rFonts w:ascii="Segoe UI" w:hAnsi="Segoe UI" w:cs="Segoe UI"/>
          <w:b/>
          <w:bCs/>
          <w:iCs/>
          <w:color w:val="FF0000"/>
        </w:rPr>
        <w:t xml:space="preserve">(należy zaznaczyć „X” deklarowany termin </w:t>
      </w:r>
      <w:r w:rsidR="000A4AC3" w:rsidRPr="003826B9">
        <w:rPr>
          <w:rFonts w:ascii="Segoe UI" w:hAnsi="Segoe UI" w:cs="Segoe UI"/>
          <w:b/>
          <w:bCs/>
          <w:iCs/>
          <w:color w:val="FF0000"/>
        </w:rPr>
        <w:t>realizacji zamówienia</w:t>
      </w:r>
      <w:r w:rsidRPr="003826B9">
        <w:rPr>
          <w:rFonts w:ascii="Segoe UI" w:hAnsi="Segoe UI" w:cs="Segoe UI"/>
          <w:b/>
          <w:bCs/>
          <w:iCs/>
          <w:color w:val="FF0000"/>
        </w:rPr>
        <w:t>)</w:t>
      </w:r>
      <w:r w:rsidRPr="003826B9">
        <w:rPr>
          <w:rFonts w:ascii="Segoe UI" w:hAnsi="Segoe UI" w:cs="Segoe UI"/>
          <w:bCs/>
          <w:iCs/>
        </w:rPr>
        <w:t>:</w:t>
      </w:r>
    </w:p>
    <w:p w:rsidR="0064224F" w:rsidRPr="0095340C" w:rsidRDefault="0064224F" w:rsidP="0064224F">
      <w:pPr>
        <w:ind w:right="110"/>
        <w:jc w:val="both"/>
        <w:rPr>
          <w:rFonts w:ascii="Segoe UI" w:hAnsi="Segoe UI" w:cs="Segoe UI"/>
          <w:b/>
          <w:bCs/>
        </w:rPr>
      </w:pPr>
      <w:r w:rsidRPr="0095340C">
        <w:rPr>
          <w:rFonts w:ascii="Segoe UI" w:hAnsi="Segoe UI" w:cs="Segoe UI"/>
          <w:noProof/>
          <w:lang w:eastAsia="pl-PL"/>
        </w:rPr>
        <mc:AlternateContent>
          <mc:Choice Requires="wps">
            <w:drawing>
              <wp:anchor distT="0" distB="0" distL="114300" distR="114300" simplePos="0" relativeHeight="251660288" behindDoc="0" locked="0" layoutInCell="1" allowOverlap="1" wp14:anchorId="2FA9E0F0" wp14:editId="23272EDB">
                <wp:simplePos x="0" y="0"/>
                <wp:positionH relativeFrom="column">
                  <wp:posOffset>10795</wp:posOffset>
                </wp:positionH>
                <wp:positionV relativeFrom="paragraph">
                  <wp:posOffset>153670</wp:posOffset>
                </wp:positionV>
                <wp:extent cx="228600" cy="228600"/>
                <wp:effectExtent l="6350" t="6350" r="12700" b="1270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F3229" id="Prostokąt 7" o:spid="_x0000_s1026" style="position:absolute;margin-left:.85pt;margin-top:12.1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"/>
            </w:pict>
          </mc:Fallback>
        </mc:AlternateContent>
      </w:r>
    </w:p>
    <w:p w:rsidR="0064224F" w:rsidRPr="0095340C" w:rsidRDefault="0064224F" w:rsidP="0064224F">
      <w:pPr>
        <w:ind w:left="567" w:right="110" w:firstLine="141"/>
        <w:jc w:val="both"/>
        <w:rPr>
          <w:rFonts w:ascii="Segoe UI" w:hAnsi="Segoe UI" w:cs="Segoe UI"/>
          <w:b/>
          <w:bCs/>
          <w:i/>
        </w:rPr>
      </w:pPr>
      <w:r w:rsidRPr="00F05F9A">
        <w:rPr>
          <w:rFonts w:ascii="Segoe UI" w:hAnsi="Segoe UI" w:cs="Segoe UI"/>
          <w:b/>
        </w:rPr>
        <w:t xml:space="preserve">do </w:t>
      </w:r>
      <w:r>
        <w:rPr>
          <w:rFonts w:ascii="Segoe UI" w:hAnsi="Segoe UI" w:cs="Segoe UI"/>
          <w:b/>
        </w:rPr>
        <w:t>42</w:t>
      </w:r>
      <w:r w:rsidRPr="00F05F9A">
        <w:rPr>
          <w:rFonts w:ascii="Segoe UI" w:hAnsi="Segoe UI" w:cs="Segoe UI"/>
          <w:b/>
        </w:rPr>
        <w:t xml:space="preserve"> dni </w:t>
      </w:r>
      <w:r w:rsidRPr="00F05F9A">
        <w:rPr>
          <w:rFonts w:ascii="Segoe UI" w:hAnsi="Segoe UI" w:cs="Segoe UI"/>
          <w:b/>
          <w:noProof/>
        </w:rPr>
        <w:t>od dnia zawarcia</w:t>
      </w:r>
      <w:r>
        <w:rPr>
          <w:rFonts w:ascii="Segoe UI" w:hAnsi="Segoe UI" w:cs="Segoe UI"/>
          <w:b/>
          <w:noProof/>
        </w:rPr>
        <w:t xml:space="preserve"> umowy</w:t>
      </w:r>
    </w:p>
    <w:p w:rsidR="0064224F" w:rsidRDefault="0064224F" w:rsidP="0064224F">
      <w:pPr>
        <w:ind w:left="356" w:right="110"/>
        <w:jc w:val="both"/>
        <w:rPr>
          <w:rFonts w:ascii="Segoe UI" w:hAnsi="Segoe UI" w:cs="Segoe UI"/>
          <w:b/>
          <w:iCs/>
        </w:rPr>
      </w:pPr>
      <w:r>
        <w:rPr>
          <w:rFonts w:ascii="Segoe UI" w:hAnsi="Segoe UI" w:cs="Segoe UI"/>
          <w:b/>
          <w:iCs/>
        </w:rPr>
        <w:t xml:space="preserve">       </w:t>
      </w:r>
    </w:p>
    <w:p w:rsidR="0064224F" w:rsidRPr="00501608" w:rsidRDefault="0064224F" w:rsidP="0064224F">
      <w:pPr>
        <w:ind w:left="356" w:right="110"/>
        <w:jc w:val="both"/>
        <w:rPr>
          <w:rFonts w:ascii="Segoe UI" w:hAnsi="Segoe UI" w:cs="Segoe UI"/>
          <w:b/>
          <w:iCs/>
        </w:rPr>
      </w:pPr>
      <w:r w:rsidRPr="00501608">
        <w:rPr>
          <w:rFonts w:ascii="Segoe UI" w:hAnsi="Segoe UI" w:cs="Segoe UI"/>
          <w:iCs/>
        </w:rPr>
        <w:t xml:space="preserve">albo </w:t>
      </w:r>
    </w:p>
    <w:p w:rsidR="0064224F" w:rsidRPr="00501608" w:rsidRDefault="0064224F" w:rsidP="0064224F">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659264" behindDoc="0" locked="0" layoutInCell="1" allowOverlap="1" wp14:anchorId="313D4EF7" wp14:editId="180B378B">
                <wp:simplePos x="0" y="0"/>
                <wp:positionH relativeFrom="column">
                  <wp:posOffset>10795</wp:posOffset>
                </wp:positionH>
                <wp:positionV relativeFrom="paragraph">
                  <wp:posOffset>104775</wp:posOffset>
                </wp:positionV>
                <wp:extent cx="228600" cy="228600"/>
                <wp:effectExtent l="6350" t="13970" r="12700" b="508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FF313" id="Prostokąt 6" o:spid="_x0000_s1026" style="position:absolute;margin-left:.85pt;margin-top:8.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"/>
            </w:pict>
          </mc:Fallback>
        </mc:AlternateContent>
      </w:r>
    </w:p>
    <w:p w:rsidR="0064224F" w:rsidRPr="00501608" w:rsidRDefault="0064224F" w:rsidP="0064224F">
      <w:pPr>
        <w:ind w:left="356" w:right="110"/>
        <w:jc w:val="both"/>
        <w:rPr>
          <w:rFonts w:ascii="Segoe UI" w:hAnsi="Segoe UI" w:cs="Segoe UI"/>
          <w:iCs/>
        </w:rPr>
      </w:pPr>
      <w:r w:rsidRPr="00501608">
        <w:rPr>
          <w:rFonts w:ascii="Segoe UI" w:hAnsi="Segoe UI" w:cs="Segoe UI"/>
          <w:iCs/>
        </w:rPr>
        <w:tab/>
      </w:r>
      <w:r w:rsidR="00501608">
        <w:rPr>
          <w:rFonts w:ascii="Segoe UI" w:hAnsi="Segoe UI" w:cs="Segoe UI"/>
          <w:iCs/>
        </w:rPr>
        <w:t xml:space="preserve"> skróconym o 7 dni</w:t>
      </w:r>
      <w:r w:rsidR="005A6D86">
        <w:rPr>
          <w:rFonts w:ascii="Segoe UI" w:hAnsi="Segoe UI" w:cs="Segoe UI"/>
          <w:iCs/>
        </w:rPr>
        <w:t>,</w:t>
      </w:r>
      <w:r w:rsidR="00501608">
        <w:rPr>
          <w:rFonts w:ascii="Segoe UI" w:hAnsi="Segoe UI" w:cs="Segoe UI"/>
          <w:iCs/>
        </w:rPr>
        <w:t xml:space="preserve"> czyli </w:t>
      </w:r>
      <w:r w:rsidRPr="00501608">
        <w:rPr>
          <w:rFonts w:ascii="Segoe UI" w:hAnsi="Segoe UI" w:cs="Segoe UI"/>
          <w:b/>
        </w:rPr>
        <w:t xml:space="preserve">do 35 dni </w:t>
      </w:r>
      <w:r w:rsidRPr="00501608">
        <w:rPr>
          <w:rFonts w:ascii="Segoe UI" w:hAnsi="Segoe UI" w:cs="Segoe UI"/>
          <w:b/>
          <w:noProof/>
        </w:rPr>
        <w:t>od dnia zawarcia umowy</w:t>
      </w:r>
    </w:p>
    <w:p w:rsidR="0064224F" w:rsidRPr="00501608" w:rsidRDefault="0064224F" w:rsidP="0064224F">
      <w:pPr>
        <w:ind w:left="356" w:right="110"/>
        <w:jc w:val="both"/>
        <w:rPr>
          <w:rFonts w:ascii="Segoe UI" w:hAnsi="Segoe UI" w:cs="Segoe UI"/>
          <w:iCs/>
        </w:rPr>
      </w:pPr>
    </w:p>
    <w:p w:rsidR="0064224F" w:rsidRPr="00501608" w:rsidRDefault="0064224F" w:rsidP="0064224F">
      <w:pPr>
        <w:ind w:left="356" w:right="110"/>
        <w:jc w:val="both"/>
        <w:rPr>
          <w:rFonts w:ascii="Segoe UI" w:hAnsi="Segoe UI" w:cs="Segoe UI"/>
          <w:iCs/>
        </w:rPr>
      </w:pPr>
      <w:r w:rsidRPr="00501608">
        <w:rPr>
          <w:rFonts w:ascii="Segoe UI" w:hAnsi="Segoe UI" w:cs="Segoe UI"/>
          <w:bCs/>
        </w:rPr>
        <w:t>albo</w:t>
      </w:r>
    </w:p>
    <w:p w:rsidR="0064224F" w:rsidRPr="00940C40" w:rsidRDefault="0064224F" w:rsidP="0064224F">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661312" behindDoc="0" locked="0" layoutInCell="1" allowOverlap="1" wp14:anchorId="015E92DC" wp14:editId="2434C0B7">
                <wp:simplePos x="0" y="0"/>
                <wp:positionH relativeFrom="column">
                  <wp:posOffset>10795</wp:posOffset>
                </wp:positionH>
                <wp:positionV relativeFrom="paragraph">
                  <wp:posOffset>153670</wp:posOffset>
                </wp:positionV>
                <wp:extent cx="228600" cy="228600"/>
                <wp:effectExtent l="6350" t="5080" r="12700" b="1397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DBEE1" id="Prostokąt 5" o:spid="_x0000_s1026" style="position:absolute;margin-left:.85pt;margin-top:12.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fD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aZ&#10;FR1JtKECAzz+/BHYL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"/>
            </w:pict>
          </mc:Fallback>
        </mc:AlternateContent>
      </w:r>
    </w:p>
    <w:p w:rsidR="0064224F" w:rsidRPr="00940C40" w:rsidRDefault="0064224F" w:rsidP="0064224F">
      <w:pPr>
        <w:ind w:left="356" w:right="110"/>
        <w:jc w:val="both"/>
        <w:rPr>
          <w:rFonts w:ascii="Segoe UI" w:hAnsi="Segoe UI" w:cs="Segoe UI"/>
          <w:iCs/>
        </w:rPr>
      </w:pPr>
      <w:r w:rsidRPr="00940C40">
        <w:rPr>
          <w:rFonts w:ascii="Segoe UI" w:hAnsi="Segoe UI" w:cs="Segoe UI"/>
          <w:iCs/>
        </w:rPr>
        <w:tab/>
      </w:r>
      <w:r w:rsidR="00940C40" w:rsidRPr="00940C40">
        <w:rPr>
          <w:rFonts w:ascii="Segoe UI" w:hAnsi="Segoe UI" w:cs="Segoe UI"/>
          <w:iCs/>
        </w:rPr>
        <w:t>skróconym o 14 dni</w:t>
      </w:r>
      <w:r w:rsidR="005A6D86">
        <w:rPr>
          <w:rFonts w:ascii="Segoe UI" w:hAnsi="Segoe UI" w:cs="Segoe UI"/>
          <w:iCs/>
        </w:rPr>
        <w:t>,</w:t>
      </w:r>
      <w:r w:rsidR="00940C40" w:rsidRPr="00940C40">
        <w:rPr>
          <w:rFonts w:ascii="Segoe UI" w:hAnsi="Segoe UI" w:cs="Segoe UI"/>
          <w:iCs/>
        </w:rPr>
        <w:t xml:space="preserve"> czyli </w:t>
      </w:r>
      <w:r w:rsidRPr="00940C40">
        <w:rPr>
          <w:rFonts w:ascii="Segoe UI" w:hAnsi="Segoe UI" w:cs="Segoe UI"/>
          <w:b/>
          <w:noProof/>
        </w:rPr>
        <w:t>do 28 dni od dnia zawarcia umowy</w:t>
      </w:r>
    </w:p>
    <w:p w:rsidR="0064224F" w:rsidRPr="00940C40" w:rsidRDefault="0064224F" w:rsidP="0064224F">
      <w:pPr>
        <w:ind w:left="284"/>
        <w:jc w:val="both"/>
        <w:rPr>
          <w:rFonts w:ascii="Segoe UI" w:hAnsi="Segoe UI" w:cs="Segoe UI"/>
          <w:b/>
          <w:noProof/>
        </w:rPr>
      </w:pPr>
    </w:p>
    <w:p w:rsidR="00501608" w:rsidRPr="0064224F" w:rsidRDefault="00501608" w:rsidP="00501608">
      <w:pPr>
        <w:widowControl w:val="0"/>
        <w:suppressAutoHyphens w:val="0"/>
        <w:jc w:val="both"/>
        <w:rPr>
          <w:rFonts w:ascii="Segoe UI" w:hAnsi="Segoe UI" w:cs="Segoe UI"/>
          <w:b/>
          <w:sz w:val="16"/>
          <w:szCs w:val="16"/>
          <w:lang w:eastAsia="pl-PL"/>
        </w:rPr>
      </w:pPr>
      <w:r w:rsidRPr="0064224F">
        <w:rPr>
          <w:rFonts w:ascii="Segoe UI" w:hAnsi="Segoe UI" w:cs="Segoe UI"/>
          <w:b/>
          <w:sz w:val="16"/>
          <w:szCs w:val="16"/>
          <w:lang w:eastAsia="pl-PL"/>
        </w:rPr>
        <w:t>UWAGA!!!</w:t>
      </w:r>
    </w:p>
    <w:p w:rsidR="00501608" w:rsidRPr="0064224F" w:rsidRDefault="00940C40" w:rsidP="00501608">
      <w:pPr>
        <w:widowControl w:val="0"/>
        <w:suppressAutoHyphens w:val="0"/>
        <w:jc w:val="both"/>
        <w:rPr>
          <w:rFonts w:ascii="Segoe UI" w:hAnsi="Segoe UI" w:cs="Segoe UI"/>
          <w:sz w:val="16"/>
          <w:szCs w:val="16"/>
          <w:lang w:eastAsia="pl-PL"/>
        </w:rPr>
      </w:pPr>
      <w:r>
        <w:rPr>
          <w:rFonts w:ascii="Segoe UI" w:hAnsi="Segoe UI" w:cs="Segoe UI"/>
          <w:bCs/>
          <w:sz w:val="16"/>
          <w:szCs w:val="16"/>
          <w:lang w:eastAsia="pl-PL"/>
        </w:rPr>
        <w:t>Skrócenie terminu realizacji zamówienia</w:t>
      </w:r>
      <w:r w:rsidR="00501608" w:rsidRPr="0064224F">
        <w:rPr>
          <w:rFonts w:ascii="Segoe UI" w:eastAsia="Arial Unicode MS" w:hAnsi="Segoe UI" w:cs="Segoe UI"/>
          <w:sz w:val="16"/>
          <w:szCs w:val="16"/>
        </w:rPr>
        <w:t xml:space="preserve"> stanowi kryterium oceny ofert, które szczegółowo opisane zostało w</w:t>
      </w:r>
      <w:r>
        <w:rPr>
          <w:rFonts w:ascii="Segoe UI" w:eastAsia="Arial Unicode MS" w:hAnsi="Segoe UI" w:cs="Segoe UI"/>
          <w:sz w:val="16"/>
          <w:szCs w:val="16"/>
        </w:rPr>
        <w:t> </w:t>
      </w:r>
      <w:r w:rsidR="003826B9">
        <w:rPr>
          <w:rFonts w:ascii="Segoe UI" w:eastAsia="Arial Unicode MS" w:hAnsi="Segoe UI" w:cs="Segoe UI"/>
          <w:sz w:val="16"/>
          <w:szCs w:val="16"/>
        </w:rPr>
        <w:t>Rozdziale I pkt </w:t>
      </w:r>
      <w:r w:rsidR="00501608" w:rsidRPr="00501608">
        <w:rPr>
          <w:rFonts w:ascii="Segoe UI" w:eastAsia="Arial Unicode MS" w:hAnsi="Segoe UI" w:cs="Segoe UI"/>
          <w:sz w:val="16"/>
          <w:szCs w:val="16"/>
        </w:rPr>
        <w:t>16</w:t>
      </w:r>
      <w:r w:rsidR="003826B9">
        <w:rPr>
          <w:rFonts w:ascii="Segoe UI" w:eastAsia="Arial Unicode MS" w:hAnsi="Segoe UI" w:cs="Segoe UI"/>
          <w:sz w:val="16"/>
          <w:szCs w:val="16"/>
        </w:rPr>
        <w:t> </w:t>
      </w:r>
      <w:r w:rsidR="00501608" w:rsidRPr="00501608">
        <w:rPr>
          <w:rFonts w:ascii="Segoe UI" w:eastAsia="Arial Unicode MS" w:hAnsi="Segoe UI" w:cs="Segoe UI"/>
          <w:sz w:val="16"/>
          <w:szCs w:val="16"/>
        </w:rPr>
        <w:t>SWZ.</w:t>
      </w:r>
    </w:p>
    <w:p w:rsidR="00B86715" w:rsidRDefault="00932E25" w:rsidP="00932E25">
      <w:pPr>
        <w:ind w:left="360" w:hanging="360"/>
        <w:jc w:val="both"/>
        <w:rPr>
          <w:rFonts w:ascii="Segoe UI" w:hAnsi="Segoe UI" w:cs="Segoe UI"/>
        </w:rPr>
      </w:pPr>
      <w:r>
        <w:rPr>
          <w:rFonts w:ascii="Segoe UI" w:hAnsi="Segoe UI" w:cs="Segoe UI"/>
        </w:rPr>
        <w:lastRenderedPageBreak/>
        <w:t>4</w:t>
      </w:r>
      <w:r w:rsidR="005A6D86">
        <w:rPr>
          <w:rFonts w:ascii="Segoe UI" w:hAnsi="Segoe UI" w:cs="Segoe UI"/>
        </w:rPr>
        <w:t>.</w:t>
      </w:r>
      <w:r>
        <w:rPr>
          <w:rFonts w:ascii="Segoe UI" w:hAnsi="Segoe UI" w:cs="Segoe UI"/>
        </w:rPr>
        <w:tab/>
      </w:r>
      <w:r w:rsidR="00A32F41">
        <w:rPr>
          <w:rFonts w:ascii="Segoe UI" w:hAnsi="Segoe UI" w:cs="Segoe UI"/>
        </w:rPr>
        <w:t>Oświadczamy, że zapoznaliśmy</w:t>
      </w:r>
      <w:r w:rsidR="00B86715">
        <w:rPr>
          <w:rFonts w:ascii="Segoe UI" w:hAnsi="Segoe UI" w:cs="Segoe UI"/>
        </w:rPr>
        <w:t xml:space="preserve"> się z warunkami zamówienia i nie wnosimy do nich zastrzeżeń.</w:t>
      </w:r>
    </w:p>
    <w:p w:rsidR="00714273" w:rsidRDefault="00932E25" w:rsidP="00932E25">
      <w:pPr>
        <w:ind w:left="360" w:hanging="360"/>
        <w:jc w:val="both"/>
        <w:rPr>
          <w:rFonts w:ascii="Segoe UI" w:hAnsi="Segoe UI" w:cs="Segoe UI"/>
        </w:rPr>
      </w:pPr>
      <w:r>
        <w:rPr>
          <w:rFonts w:ascii="Segoe UI" w:hAnsi="Segoe UI" w:cs="Segoe UI"/>
        </w:rPr>
        <w:t>5</w:t>
      </w:r>
      <w:r w:rsidR="005A6D86">
        <w:rPr>
          <w:rFonts w:ascii="Segoe UI" w:hAnsi="Segoe UI" w:cs="Segoe UI"/>
        </w:rPr>
        <w:t>.</w:t>
      </w:r>
      <w:r>
        <w:rPr>
          <w:rFonts w:ascii="Segoe UI" w:hAnsi="Segoe UI" w:cs="Segoe UI"/>
        </w:rPr>
        <w:tab/>
      </w:r>
      <w:r w:rsidR="00B86715">
        <w:rPr>
          <w:rFonts w:ascii="Segoe UI" w:hAnsi="Segoe UI" w:cs="Segoe UI"/>
        </w:rPr>
        <w:t>Oświadczamy, że zdobyliśmy konieczne informacje do przygotowania oferty.</w:t>
      </w:r>
    </w:p>
    <w:p w:rsidR="00B61CC9" w:rsidRPr="00714273" w:rsidRDefault="00932E25" w:rsidP="00932E25">
      <w:pPr>
        <w:ind w:left="360" w:hanging="360"/>
        <w:jc w:val="both"/>
        <w:rPr>
          <w:rFonts w:ascii="Segoe UI" w:hAnsi="Segoe UI" w:cs="Segoe UI"/>
        </w:rPr>
      </w:pPr>
      <w:r>
        <w:rPr>
          <w:rFonts w:ascii="Segoe UI" w:hAnsi="Segoe UI" w:cs="Segoe UI"/>
        </w:rPr>
        <w:t>6.</w:t>
      </w:r>
      <w:r>
        <w:rPr>
          <w:rFonts w:ascii="Segoe UI" w:hAnsi="Segoe UI" w:cs="Segoe UI"/>
        </w:rPr>
        <w:tab/>
      </w:r>
      <w:r w:rsidR="00B86715" w:rsidRPr="00714273">
        <w:rPr>
          <w:rFonts w:ascii="Segoe UI" w:hAnsi="Segoe UI" w:cs="Segoe UI"/>
        </w:rPr>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12 ppkt 1 SWZ</w:t>
      </w:r>
      <w:r w:rsidR="00661F77" w:rsidRPr="00714273">
        <w:rPr>
          <w:rFonts w:ascii="Segoe UI" w:hAnsi="Segoe UI" w:cs="Segoe UI"/>
        </w:rPr>
        <w:t>, przy czym pierwszym dniem terminu związania ofertą jest dzień, w którym upływa termin składania ofert.</w:t>
      </w:r>
    </w:p>
    <w:p w:rsidR="00001998" w:rsidRPr="00932E25" w:rsidRDefault="00932E25" w:rsidP="00932E25">
      <w:pPr>
        <w:ind w:left="360" w:hanging="360"/>
        <w:jc w:val="both"/>
        <w:rPr>
          <w:rFonts w:ascii="Segoe UI" w:hAnsi="Segoe UI" w:cs="Segoe UI"/>
        </w:rPr>
      </w:pPr>
      <w:r>
        <w:rPr>
          <w:rFonts w:ascii="Segoe UI" w:hAnsi="Segoe UI" w:cs="Segoe UI"/>
        </w:rPr>
        <w:t>7.</w:t>
      </w:r>
      <w:r>
        <w:rPr>
          <w:rFonts w:ascii="Segoe UI" w:hAnsi="Segoe UI" w:cs="Segoe UI"/>
        </w:rPr>
        <w:tab/>
      </w:r>
      <w:r w:rsidR="00001998" w:rsidRPr="00932E25">
        <w:rPr>
          <w:rFonts w:ascii="Segoe UI" w:hAnsi="Segoe UI" w:cs="Segoe UI"/>
        </w:rPr>
        <w:t xml:space="preserve">Oświadczamy, że akceptujemy postanowienia </w:t>
      </w:r>
      <w:r w:rsidR="00661F77" w:rsidRPr="00932E25">
        <w:rPr>
          <w:rFonts w:ascii="Segoe UI" w:hAnsi="Segoe UI" w:cs="Segoe UI"/>
        </w:rPr>
        <w:t>S</w:t>
      </w:r>
      <w:r w:rsidR="00001998" w:rsidRPr="00932E25">
        <w:rPr>
          <w:rFonts w:ascii="Segoe UI" w:hAnsi="Segoe UI" w:cs="Segoe UI"/>
        </w:rPr>
        <w:t>p</w:t>
      </w:r>
      <w:r w:rsidR="00DE09F2" w:rsidRPr="00932E25">
        <w:rPr>
          <w:rFonts w:ascii="Segoe UI" w:hAnsi="Segoe UI" w:cs="Segoe UI"/>
        </w:rPr>
        <w:t xml:space="preserve">ecyfikacji warunków zamówienia, </w:t>
      </w:r>
      <w:r w:rsidR="00001998" w:rsidRPr="00932E25">
        <w:rPr>
          <w:rFonts w:ascii="Segoe UI" w:hAnsi="Segoe UI" w:cs="Segoe UI"/>
        </w:rPr>
        <w:t>Regulaminu korzystania z systemu miniPortal, Warunk</w:t>
      </w:r>
      <w:r w:rsidR="00DE09F2" w:rsidRPr="00932E25">
        <w:rPr>
          <w:rFonts w:ascii="Segoe UI" w:hAnsi="Segoe UI" w:cs="Segoe UI"/>
        </w:rPr>
        <w:t>ów</w:t>
      </w:r>
      <w:r w:rsidR="00001998" w:rsidRPr="00932E25">
        <w:rPr>
          <w:rFonts w:ascii="Segoe UI" w:hAnsi="Segoe UI" w:cs="Segoe UI"/>
        </w:rPr>
        <w:t xml:space="preserve"> korzystania z elektronicznej platformy usług administracji publicznej (ePUAP) oraz Instrukcji użytkownika systemu miniPortal-ePUAP.</w:t>
      </w:r>
    </w:p>
    <w:p w:rsidR="00B86715" w:rsidRDefault="00932E25" w:rsidP="00932E25">
      <w:pPr>
        <w:ind w:left="360" w:hanging="360"/>
        <w:jc w:val="both"/>
        <w:rPr>
          <w:rFonts w:ascii="Segoe UI" w:hAnsi="Segoe UI" w:cs="Segoe UI"/>
        </w:rPr>
      </w:pPr>
      <w:r>
        <w:rPr>
          <w:rFonts w:ascii="Segoe UI" w:hAnsi="Segoe UI" w:cs="Segoe UI"/>
        </w:rPr>
        <w:t>8.</w:t>
      </w:r>
      <w:r>
        <w:rPr>
          <w:rFonts w:ascii="Segoe UI" w:hAnsi="Segoe UI" w:cs="Segoe UI"/>
        </w:rPr>
        <w:tab/>
      </w:r>
      <w:r w:rsidR="00B86715">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B86715" w:rsidRPr="00661F77" w:rsidRDefault="00932E25" w:rsidP="00932E25">
      <w:pPr>
        <w:ind w:left="360" w:hanging="360"/>
        <w:jc w:val="both"/>
        <w:rPr>
          <w:rFonts w:ascii="Segoe UI" w:hAnsi="Segoe UI" w:cs="Segoe UI"/>
          <w:bCs/>
        </w:rPr>
      </w:pPr>
      <w:r>
        <w:rPr>
          <w:rFonts w:ascii="Segoe UI" w:hAnsi="Segoe UI" w:cs="Segoe UI"/>
        </w:rPr>
        <w:t>9.</w:t>
      </w:r>
      <w:r>
        <w:rPr>
          <w:rFonts w:ascii="Segoe UI" w:hAnsi="Segoe UI" w:cs="Segoe UI"/>
        </w:rPr>
        <w:tab/>
      </w:r>
      <w:r w:rsidR="00B86715">
        <w:rPr>
          <w:rFonts w:ascii="Segoe UI" w:hAnsi="Segoe UI" w:cs="Segoe UI"/>
        </w:rPr>
        <w:t xml:space="preserve">Podwykonawcom zamierzamy powierzyć: </w:t>
      </w:r>
    </w:p>
    <w:p w:rsidR="00661F77" w:rsidRDefault="00661F77" w:rsidP="00661F77">
      <w:pPr>
        <w:ind w:left="284"/>
        <w:jc w:val="both"/>
        <w:rPr>
          <w:rFonts w:ascii="Segoe UI" w:hAnsi="Segoe UI" w:cs="Segoe UI"/>
          <w:b/>
          <w:bCs/>
        </w:rPr>
      </w:pPr>
    </w:p>
    <w:p w:rsidR="00661F77" w:rsidRPr="00661F77" w:rsidRDefault="00A32F41" w:rsidP="00661F77">
      <w:pPr>
        <w:ind w:left="284"/>
        <w:jc w:val="both"/>
        <w:rPr>
          <w:rFonts w:ascii="Segoe UI" w:hAnsi="Segoe UI" w:cs="Segoe UI"/>
          <w:b/>
          <w:bCs/>
        </w:rPr>
      </w:pPr>
      <w:r>
        <w:rPr>
          <w:rFonts w:ascii="Segoe UI" w:hAnsi="Segoe UI" w:cs="Segoe UI"/>
          <w:b/>
          <w:bCs/>
        </w:rPr>
        <w:t xml:space="preserve">Zadanie </w:t>
      </w:r>
      <w:r w:rsidR="00661F77" w:rsidRPr="00661F77">
        <w:rPr>
          <w:rFonts w:ascii="Segoe UI" w:hAnsi="Segoe UI" w:cs="Segoe UI"/>
          <w:b/>
          <w:bCs/>
        </w:rPr>
        <w:t xml:space="preserve">nr 1: </w:t>
      </w:r>
      <w:r w:rsidR="000D487B" w:rsidRPr="000D487B">
        <w:rPr>
          <w:rFonts w:ascii="Segoe UI" w:hAnsi="Segoe UI" w:cs="Segoe UI"/>
          <w:b/>
          <w:lang w:eastAsia="pl-PL"/>
        </w:rPr>
        <w:t>Dostawa sprzętu komputerowego do Zespołu Szkół nr 1 w Koszalinie w ramach projektu „Koszalińska Szkoła Ćwiczeń”</w:t>
      </w:r>
    </w:p>
    <w:p w:rsidR="00B86715" w:rsidRDefault="00B86715">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B86715" w:rsidTr="00661F77">
        <w:tc>
          <w:tcPr>
            <w:tcW w:w="4197"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15" w:rsidRDefault="00B86715" w:rsidP="00A30D1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w:t>
            </w:r>
            <w:r w:rsidR="00A30D14">
              <w:rPr>
                <w:rFonts w:ascii="Segoe UI" w:hAnsi="Segoe UI" w:cs="Segoe UI"/>
                <w:b/>
              </w:rPr>
              <w:t>, jeżeli jest już znany</w:t>
            </w:r>
          </w:p>
        </w:tc>
      </w:tr>
      <w:tr w:rsidR="00B86715" w:rsidTr="00661F77">
        <w:tc>
          <w:tcPr>
            <w:tcW w:w="4197" w:type="dxa"/>
            <w:tcBorders>
              <w:top w:val="single" w:sz="4" w:space="0" w:color="000000"/>
              <w:left w:val="single" w:sz="4" w:space="0" w:color="000000"/>
              <w:bottom w:val="single" w:sz="4" w:space="0" w:color="000000"/>
            </w:tcBorders>
            <w:shd w:val="clear" w:color="auto" w:fill="auto"/>
          </w:tcPr>
          <w:p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napToGrid w:val="0"/>
              <w:jc w:val="both"/>
            </w:pPr>
          </w:p>
        </w:tc>
      </w:tr>
      <w:tr w:rsidR="00B86715" w:rsidTr="00661F77">
        <w:tc>
          <w:tcPr>
            <w:tcW w:w="4197" w:type="dxa"/>
            <w:tcBorders>
              <w:top w:val="single" w:sz="4" w:space="0" w:color="000000"/>
              <w:left w:val="single" w:sz="4" w:space="0" w:color="000000"/>
              <w:bottom w:val="single" w:sz="4" w:space="0" w:color="000000"/>
            </w:tcBorders>
            <w:shd w:val="clear" w:color="auto" w:fill="auto"/>
          </w:tcPr>
          <w:p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napToGrid w:val="0"/>
              <w:jc w:val="both"/>
            </w:pPr>
          </w:p>
        </w:tc>
      </w:tr>
    </w:tbl>
    <w:p w:rsidR="005A6D86" w:rsidRDefault="005A6D86" w:rsidP="00661F77">
      <w:pPr>
        <w:ind w:left="284"/>
        <w:jc w:val="both"/>
        <w:rPr>
          <w:rFonts w:ascii="Segoe UI" w:hAnsi="Segoe UI" w:cs="Segoe UI"/>
          <w:b/>
          <w:bCs/>
        </w:rPr>
      </w:pPr>
    </w:p>
    <w:p w:rsidR="005A6D86" w:rsidRDefault="00932E25" w:rsidP="00932E25">
      <w:pPr>
        <w:widowControl w:val="0"/>
        <w:ind w:left="360" w:hanging="360"/>
        <w:jc w:val="both"/>
        <w:rPr>
          <w:rFonts w:ascii="Segoe UI" w:hAnsi="Segoe UI" w:cs="Segoe UI"/>
        </w:rPr>
      </w:pPr>
      <w:r w:rsidRPr="003826B9">
        <w:rPr>
          <w:rFonts w:ascii="Segoe UI" w:hAnsi="Segoe UI" w:cs="Segoe UI"/>
        </w:rPr>
        <w:t>10.</w:t>
      </w:r>
      <w:r w:rsidRPr="003826B9">
        <w:rPr>
          <w:rFonts w:ascii="Segoe UI" w:hAnsi="Segoe UI" w:cs="Segoe UI"/>
        </w:rPr>
        <w:tab/>
      </w:r>
      <w:r w:rsidR="000F4C36">
        <w:rPr>
          <w:rFonts w:ascii="Segoe UI" w:hAnsi="Segoe UI" w:cs="Segoe UI"/>
        </w:rPr>
        <w:t>Oświadczamy, że do wyceny i zastosowania przy realizacji zamówienia przyjęto niżej wymienione rozwiązania równoważne:</w:t>
      </w:r>
    </w:p>
    <w:p w:rsidR="000F4C36" w:rsidRPr="005C62CB" w:rsidRDefault="000F4C36" w:rsidP="000F4C36">
      <w:pPr>
        <w:widowControl w:val="0"/>
        <w:ind w:left="360" w:hanging="76"/>
        <w:jc w:val="both"/>
        <w:rPr>
          <w:rFonts w:ascii="Segoe UI" w:hAnsi="Segoe UI" w:cs="Segoe UI"/>
          <w:b/>
          <w:color w:val="FF0000"/>
        </w:rPr>
      </w:pPr>
      <w:r w:rsidRPr="005C62CB">
        <w:rPr>
          <w:rFonts w:ascii="Segoe UI" w:hAnsi="Segoe UI" w:cs="Segoe UI"/>
          <w:b/>
          <w:color w:val="FF0000"/>
        </w:rPr>
        <w:t>(wypełnić jeżeli dotyczy, czyli tylko w przypadku oferowania przez Wykonawcę rozwiązań równoważnych do opisanych przez Zamawiającego)</w:t>
      </w:r>
    </w:p>
    <w:p w:rsidR="005A6D86" w:rsidRDefault="000F4C36" w:rsidP="000F4C36">
      <w:pPr>
        <w:widowControl w:val="0"/>
        <w:ind w:left="426"/>
        <w:jc w:val="both"/>
        <w:rPr>
          <w:rFonts w:ascii="Segoe UI" w:hAnsi="Segoe UI" w:cs="Segoe UI"/>
        </w:rPr>
      </w:pPr>
      <w:r>
        <w:rPr>
          <w:rFonts w:ascii="Segoe UI" w:hAnsi="Segoe UI" w:cs="Segoe UI"/>
        </w:rPr>
        <w:t>………………………………………………………………………………………………………………………………………………………………………………………………………………………………………………………………………………………………………………………………………………………………………………………………………………………………………………………………………………</w:t>
      </w:r>
    </w:p>
    <w:p w:rsidR="00B86715" w:rsidRDefault="005A6D86" w:rsidP="00932E25">
      <w:pPr>
        <w:widowControl w:val="0"/>
        <w:ind w:left="360" w:hanging="360"/>
        <w:jc w:val="both"/>
        <w:rPr>
          <w:rFonts w:ascii="Segoe UI" w:hAnsi="Segoe UI" w:cs="Segoe UI"/>
        </w:rPr>
      </w:pPr>
      <w:r>
        <w:rPr>
          <w:rFonts w:ascii="Segoe UI" w:hAnsi="Segoe UI" w:cs="Segoe UI"/>
        </w:rPr>
        <w:t>11.</w:t>
      </w:r>
      <w:r>
        <w:rPr>
          <w:rFonts w:ascii="Segoe UI" w:hAnsi="Segoe UI" w:cs="Segoe UI"/>
        </w:rPr>
        <w:tab/>
      </w:r>
      <w:r w:rsidR="00B86715">
        <w:rPr>
          <w:rFonts w:ascii="Segoe UI" w:hAnsi="Segoe UI" w:cs="Segoe UI"/>
        </w:rPr>
        <w:t>Wraz z ofertą składamy:</w:t>
      </w:r>
    </w:p>
    <w:p w:rsidR="00B86715" w:rsidRDefault="00B86715">
      <w:pPr>
        <w:widowControl w:val="0"/>
        <w:ind w:firstLine="360"/>
        <w:jc w:val="both"/>
        <w:rPr>
          <w:rFonts w:ascii="Segoe UI" w:hAnsi="Segoe UI" w:cs="Segoe UI"/>
        </w:rPr>
      </w:pPr>
      <w:r>
        <w:rPr>
          <w:rFonts w:ascii="Segoe UI" w:hAnsi="Segoe UI" w:cs="Segoe UI"/>
        </w:rPr>
        <w:t>1) ...................................................................................................................................</w:t>
      </w:r>
    </w:p>
    <w:p w:rsidR="00B86715" w:rsidRDefault="00B86715">
      <w:pPr>
        <w:widowControl w:val="0"/>
        <w:ind w:firstLine="360"/>
        <w:jc w:val="both"/>
        <w:rPr>
          <w:rFonts w:ascii="Segoe UI" w:hAnsi="Segoe UI" w:cs="Segoe UI"/>
        </w:rPr>
      </w:pPr>
      <w:r>
        <w:rPr>
          <w:rFonts w:ascii="Segoe UI" w:hAnsi="Segoe UI" w:cs="Segoe UI"/>
        </w:rPr>
        <w:t>2) …………………………….……………………………………………………………………….</w:t>
      </w:r>
    </w:p>
    <w:p w:rsidR="00B86715" w:rsidRDefault="005C3667">
      <w:pPr>
        <w:widowControl w:val="0"/>
        <w:ind w:firstLine="360"/>
        <w:jc w:val="both"/>
        <w:rPr>
          <w:rFonts w:ascii="Segoe UI" w:hAnsi="Segoe UI" w:cs="Segoe UI"/>
        </w:rPr>
      </w:pPr>
      <w:r>
        <w:rPr>
          <w:rFonts w:ascii="Segoe UI" w:hAnsi="Segoe UI" w:cs="Segoe UI"/>
        </w:rPr>
        <w:t>3)………………………………………………………………………………………………………</w:t>
      </w:r>
    </w:p>
    <w:p w:rsidR="00B86715" w:rsidRDefault="00B86715">
      <w:pPr>
        <w:widowControl w:val="0"/>
        <w:ind w:firstLine="360"/>
        <w:jc w:val="both"/>
        <w:rPr>
          <w:rFonts w:ascii="Segoe UI" w:hAnsi="Segoe UI" w:cs="Segoe UI"/>
        </w:rPr>
      </w:pPr>
    </w:p>
    <w:p w:rsidR="00B86715" w:rsidRDefault="00B86715">
      <w:pPr>
        <w:widowControl w:val="0"/>
        <w:ind w:firstLine="360"/>
        <w:jc w:val="both"/>
        <w:rPr>
          <w:rFonts w:ascii="Segoe UI" w:hAnsi="Segoe UI" w:cs="Segoe UI"/>
        </w:rPr>
      </w:pPr>
    </w:p>
    <w:p w:rsidR="00520E96" w:rsidRPr="005C62CB" w:rsidRDefault="005E7FD4" w:rsidP="00001998">
      <w:pPr>
        <w:widowControl w:val="0"/>
        <w:jc w:val="center"/>
        <w:rPr>
          <w:rFonts w:ascii="Segoe UI" w:hAnsi="Segoe UI" w:cs="Segoe UI"/>
          <w:color w:val="FF0000"/>
        </w:rPr>
      </w:pPr>
      <w:r w:rsidRPr="005C62CB">
        <w:rPr>
          <w:rFonts w:ascii="Segoe UI" w:hAnsi="Segoe UI" w:cs="Segoe UI"/>
          <w:iCs/>
          <w:color w:val="FF0000"/>
          <w:sz w:val="16"/>
          <w:szCs w:val="16"/>
        </w:rPr>
        <w:t>Niniejszy formularz</w:t>
      </w:r>
      <w:r w:rsidR="00520E96" w:rsidRPr="005C62CB">
        <w:rPr>
          <w:rFonts w:ascii="Segoe UI" w:hAnsi="Segoe UI" w:cs="Segoe UI"/>
          <w:iCs/>
          <w:color w:val="FF0000"/>
          <w:sz w:val="16"/>
          <w:szCs w:val="16"/>
        </w:rPr>
        <w:t xml:space="preserve"> należy opatrzyć kwalifikowanym podpisem elektronicznym lub podpisem zaufanym </w:t>
      </w:r>
      <w:r w:rsidR="001418F5" w:rsidRPr="005C62CB">
        <w:rPr>
          <w:rFonts w:ascii="Segoe UI" w:hAnsi="Segoe UI" w:cs="Segoe UI"/>
          <w:iCs/>
          <w:color w:val="FF0000"/>
          <w:sz w:val="16"/>
          <w:szCs w:val="16"/>
        </w:rPr>
        <w:br/>
        <w:t xml:space="preserve">lub </w:t>
      </w:r>
      <w:r w:rsidR="00520E96" w:rsidRPr="005C62CB">
        <w:rPr>
          <w:rFonts w:ascii="Segoe UI" w:hAnsi="Segoe UI" w:cs="Segoe UI"/>
          <w:iCs/>
          <w:color w:val="FF0000"/>
          <w:sz w:val="16"/>
          <w:szCs w:val="16"/>
        </w:rPr>
        <w:t>podpisem osobist</w:t>
      </w:r>
      <w:r w:rsidR="001418F5" w:rsidRPr="005C62CB">
        <w:rPr>
          <w:rFonts w:ascii="Segoe UI" w:hAnsi="Segoe UI" w:cs="Segoe UI"/>
          <w:iCs/>
          <w:color w:val="FF0000"/>
          <w:sz w:val="16"/>
          <w:szCs w:val="16"/>
        </w:rPr>
        <w:t xml:space="preserve">ym właściwej, umocowanej osoby / </w:t>
      </w:r>
      <w:r w:rsidR="00520E96" w:rsidRPr="005C62CB">
        <w:rPr>
          <w:rFonts w:ascii="Segoe UI" w:hAnsi="Segoe UI" w:cs="Segoe UI"/>
          <w:iCs/>
          <w:color w:val="FF0000"/>
          <w:sz w:val="16"/>
          <w:szCs w:val="16"/>
        </w:rPr>
        <w:t>właściwych, umocowanych osób</w:t>
      </w:r>
    </w:p>
    <w:p w:rsidR="00520E96" w:rsidRPr="00520E96" w:rsidRDefault="00520E96" w:rsidP="00520E96">
      <w:pPr>
        <w:pStyle w:val="Tekstpodstawowy"/>
        <w:jc w:val="both"/>
        <w:rPr>
          <w:rFonts w:ascii="Segoe UI" w:hAnsi="Segoe UI" w:cs="Segoe UI"/>
          <w:i w:val="0"/>
          <w:color w:val="FF0000"/>
          <w:sz w:val="20"/>
        </w:rPr>
      </w:pPr>
    </w:p>
    <w:p w:rsidR="00661F77" w:rsidRDefault="00661F77">
      <w:pPr>
        <w:pStyle w:val="Tekstpodstawowy"/>
        <w:jc w:val="both"/>
        <w:rPr>
          <w:rFonts w:ascii="Segoe UI" w:hAnsi="Segoe UI" w:cs="Segoe UI"/>
          <w:i w:val="0"/>
          <w:sz w:val="20"/>
        </w:rPr>
      </w:pPr>
      <w:r>
        <w:rPr>
          <w:rFonts w:ascii="Segoe UI" w:hAnsi="Segoe UI" w:cs="Segoe UI"/>
          <w:i w:val="0"/>
          <w:sz w:val="20"/>
        </w:rPr>
        <w:br w:type="page"/>
      </w: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932E25" w:rsidTr="00FB5E84">
        <w:trPr>
          <w:trHeight w:val="2488"/>
        </w:trPr>
        <w:tc>
          <w:tcPr>
            <w:tcW w:w="9677" w:type="dxa"/>
            <w:tcBorders>
              <w:top w:val="double" w:sz="4" w:space="0" w:color="auto"/>
              <w:left w:val="double" w:sz="4" w:space="0" w:color="auto"/>
              <w:bottom w:val="double" w:sz="4" w:space="0" w:color="auto"/>
              <w:right w:val="double" w:sz="4" w:space="0" w:color="auto"/>
            </w:tcBorders>
          </w:tcPr>
          <w:p w:rsidR="00932E25" w:rsidRDefault="00932E25" w:rsidP="00FB5E84">
            <w:pPr>
              <w:spacing w:line="276" w:lineRule="auto"/>
              <w:ind w:left="100" w:right="1"/>
              <w:jc w:val="center"/>
              <w:rPr>
                <w:rFonts w:ascii="Arial" w:hAnsi="Arial" w:cs="Arial"/>
                <w:b/>
                <w:bCs/>
                <w:sz w:val="18"/>
                <w:szCs w:val="18"/>
                <w:u w:val="single"/>
              </w:rPr>
            </w:pPr>
          </w:p>
          <w:p w:rsidR="00932E25" w:rsidRDefault="00932E25" w:rsidP="00FB5E84">
            <w:pPr>
              <w:spacing w:line="276" w:lineRule="auto"/>
              <w:ind w:left="100" w:right="1"/>
              <w:jc w:val="center"/>
              <w:rPr>
                <w:rFonts w:ascii="Arial" w:hAnsi="Arial" w:cs="Arial"/>
                <w:b/>
                <w:bCs/>
                <w:sz w:val="18"/>
                <w:szCs w:val="18"/>
              </w:rPr>
            </w:pPr>
            <w:r>
              <w:rPr>
                <w:rFonts w:ascii="Arial" w:hAnsi="Arial" w:cs="Arial"/>
                <w:b/>
                <w:bCs/>
                <w:sz w:val="18"/>
                <w:szCs w:val="18"/>
              </w:rPr>
              <w:t xml:space="preserve">DANE DOTYCZĄCE WYKONAWCY </w:t>
            </w:r>
            <w:r w:rsidRPr="00352388">
              <w:rPr>
                <w:rFonts w:ascii="Arial" w:hAnsi="Arial" w:cs="Arial"/>
                <w:b/>
                <w:bCs/>
                <w:sz w:val="18"/>
                <w:szCs w:val="18"/>
              </w:rPr>
              <w:t>/ WYKONAWCÓW WSPÓLNIE</w:t>
            </w:r>
            <w:r>
              <w:rPr>
                <w:rFonts w:ascii="Arial" w:hAnsi="Arial" w:cs="Arial"/>
                <w:b/>
                <w:bCs/>
                <w:sz w:val="18"/>
                <w:szCs w:val="18"/>
              </w:rPr>
              <w:t xml:space="preserve"> UBIEGAJĄCYCH SIĘ </w:t>
            </w:r>
          </w:p>
          <w:p w:rsidR="00932E25" w:rsidRDefault="00932E25" w:rsidP="00FB5E84">
            <w:pPr>
              <w:spacing w:line="276" w:lineRule="auto"/>
              <w:ind w:left="100" w:right="1"/>
              <w:jc w:val="center"/>
              <w:rPr>
                <w:rFonts w:ascii="Arial" w:hAnsi="Arial" w:cs="Arial"/>
                <w:b/>
                <w:bCs/>
                <w:sz w:val="18"/>
                <w:szCs w:val="18"/>
              </w:rPr>
            </w:pPr>
            <w:r>
              <w:rPr>
                <w:rFonts w:ascii="Arial" w:hAnsi="Arial" w:cs="Arial"/>
                <w:b/>
                <w:bCs/>
                <w:sz w:val="18"/>
                <w:szCs w:val="18"/>
              </w:rPr>
              <w:t xml:space="preserve">                                                  O UDZIELENIE ZAMÓWIENIA</w:t>
            </w:r>
          </w:p>
          <w:p w:rsidR="00932E25" w:rsidRDefault="00932E25" w:rsidP="00FB5E84">
            <w:pPr>
              <w:spacing w:line="276" w:lineRule="auto"/>
              <w:ind w:left="100" w:right="1"/>
              <w:jc w:val="both"/>
              <w:rPr>
                <w:rFonts w:ascii="Arial" w:hAnsi="Arial" w:cs="Arial"/>
                <w:sz w:val="18"/>
                <w:szCs w:val="18"/>
              </w:rPr>
            </w:pPr>
          </w:p>
          <w:p w:rsidR="00932E25" w:rsidRDefault="00932E25" w:rsidP="00FB5E84">
            <w:pPr>
              <w:spacing w:line="360" w:lineRule="auto"/>
              <w:ind w:left="100" w:right="1"/>
              <w:jc w:val="both"/>
              <w:rPr>
                <w:rFonts w:ascii="Arial" w:hAnsi="Arial" w:cs="Arial"/>
                <w:sz w:val="18"/>
                <w:szCs w:val="18"/>
              </w:rPr>
            </w:pPr>
            <w:r>
              <w:rPr>
                <w:rFonts w:ascii="Arial" w:hAnsi="Arial" w:cs="Arial"/>
                <w:sz w:val="18"/>
                <w:szCs w:val="18"/>
              </w:rPr>
              <w:t>Nazwa  Wykonawcy: ………………………………………………..…………………...................................................</w:t>
            </w:r>
          </w:p>
          <w:p w:rsidR="00932E25" w:rsidRDefault="00932E25" w:rsidP="00FB5E84">
            <w:pPr>
              <w:spacing w:line="360" w:lineRule="auto"/>
              <w:ind w:left="100" w:right="1"/>
              <w:jc w:val="both"/>
              <w:rPr>
                <w:rFonts w:ascii="Arial" w:hAnsi="Arial" w:cs="Arial"/>
                <w:sz w:val="18"/>
                <w:szCs w:val="18"/>
              </w:rPr>
            </w:pPr>
            <w:r>
              <w:rPr>
                <w:rFonts w:ascii="Arial" w:hAnsi="Arial" w:cs="Arial"/>
                <w:sz w:val="18"/>
                <w:szCs w:val="18"/>
              </w:rPr>
              <w:t>………………………………………………………………………………………………………………………………….</w:t>
            </w:r>
          </w:p>
          <w:p w:rsidR="00932E25" w:rsidRPr="009D0168" w:rsidRDefault="00932E25" w:rsidP="00FB5E84">
            <w:pPr>
              <w:ind w:right="-51"/>
              <w:rPr>
                <w:rFonts w:ascii="Segoe UI" w:hAnsi="Segoe UI" w:cs="Segoe UI"/>
                <w:i/>
                <w:sz w:val="14"/>
                <w:szCs w:val="14"/>
              </w:rPr>
            </w:pPr>
            <w:r>
              <w:rPr>
                <w:rFonts w:ascii="Segoe UI" w:hAnsi="Segoe UI" w:cs="Segoe UI"/>
                <w:i/>
                <w:sz w:val="14"/>
                <w:szCs w:val="14"/>
              </w:rPr>
              <w:t xml:space="preserve">                                                                                              </w:t>
            </w:r>
            <w:r w:rsidRPr="00D920A7">
              <w:rPr>
                <w:rFonts w:ascii="Segoe UI" w:hAnsi="Segoe UI" w:cs="Segoe UI"/>
                <w:i/>
                <w:sz w:val="14"/>
                <w:szCs w:val="14"/>
              </w:rPr>
              <w:t>podać firm</w:t>
            </w:r>
            <w:r w:rsidRPr="009D0168">
              <w:rPr>
                <w:rFonts w:ascii="Segoe UI" w:hAnsi="Segoe UI" w:cs="Segoe UI"/>
                <w:i/>
                <w:sz w:val="14"/>
                <w:szCs w:val="14"/>
              </w:rPr>
              <w:t>ę/pełną nazwę i adres Wykonawcy</w:t>
            </w:r>
          </w:p>
          <w:p w:rsidR="00932E25" w:rsidRDefault="00932E25" w:rsidP="00FB5E84">
            <w:pPr>
              <w:spacing w:line="360" w:lineRule="auto"/>
              <w:ind w:left="100" w:right="1"/>
              <w:jc w:val="both"/>
              <w:rPr>
                <w:rFonts w:ascii="Arial" w:hAnsi="Arial" w:cs="Arial"/>
                <w:sz w:val="18"/>
                <w:szCs w:val="18"/>
              </w:rPr>
            </w:pPr>
          </w:p>
          <w:p w:rsidR="00932E25" w:rsidRDefault="00932E25" w:rsidP="00FB5E84">
            <w:pPr>
              <w:spacing w:line="360" w:lineRule="auto"/>
              <w:ind w:left="100" w:right="1"/>
              <w:jc w:val="both"/>
              <w:rPr>
                <w:rFonts w:ascii="Arial" w:hAnsi="Arial" w:cs="Arial"/>
                <w:sz w:val="18"/>
                <w:szCs w:val="18"/>
              </w:rPr>
            </w:pPr>
            <w:r>
              <w:rPr>
                <w:rFonts w:ascii="Arial" w:hAnsi="Arial" w:cs="Arial"/>
                <w:sz w:val="18"/>
                <w:szCs w:val="18"/>
              </w:rPr>
              <w:t>Adres e-mail: …………………………………………….……………………………………..........................................</w:t>
            </w:r>
          </w:p>
          <w:p w:rsidR="00932E25" w:rsidRDefault="00932E25" w:rsidP="00FB5E84">
            <w:pPr>
              <w:spacing w:line="360" w:lineRule="auto"/>
              <w:ind w:left="100" w:right="1"/>
              <w:jc w:val="both"/>
              <w:rPr>
                <w:rFonts w:ascii="Arial" w:hAnsi="Arial" w:cs="Arial"/>
                <w:sz w:val="18"/>
                <w:szCs w:val="18"/>
              </w:rPr>
            </w:pPr>
            <w:r>
              <w:rPr>
                <w:rFonts w:ascii="Arial" w:hAnsi="Arial" w:cs="Arial"/>
                <w:sz w:val="18"/>
                <w:szCs w:val="18"/>
              </w:rPr>
              <w:t>Numer telefonu: ......................................................................................................................................................</w:t>
            </w:r>
          </w:p>
          <w:p w:rsidR="00932E25" w:rsidRPr="00BD15A1" w:rsidRDefault="00932E25" w:rsidP="00FB5E84">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 xml:space="preserve">EGON </w:t>
            </w:r>
            <w:r w:rsidRPr="00BD15A1">
              <w:rPr>
                <w:rFonts w:ascii="Segoe UI" w:hAnsi="Segoe UI" w:cs="Segoe UI"/>
                <w:sz w:val="18"/>
                <w:szCs w:val="18"/>
              </w:rPr>
              <w:t>….............................................................. NIP/PESEL  …..............................................................................</w:t>
            </w:r>
          </w:p>
          <w:p w:rsidR="00932E25" w:rsidRDefault="00932E25" w:rsidP="00FB5E84">
            <w:pPr>
              <w:spacing w:line="276" w:lineRule="auto"/>
              <w:ind w:left="100" w:right="1"/>
              <w:jc w:val="both"/>
              <w:rPr>
                <w:rFonts w:ascii="Segoe UI" w:hAnsi="Segoe UI" w:cs="Segoe UI"/>
                <w:sz w:val="18"/>
                <w:szCs w:val="18"/>
                <w:lang w:val="de-DE"/>
              </w:rPr>
            </w:pPr>
          </w:p>
          <w:p w:rsidR="00932E25" w:rsidRPr="00CA2D9B" w:rsidRDefault="00932E25" w:rsidP="00FB5E84">
            <w:pPr>
              <w:spacing w:line="276" w:lineRule="auto"/>
              <w:ind w:left="100" w:right="1"/>
              <w:jc w:val="center"/>
              <w:rPr>
                <w:rFonts w:ascii="Segoe UI" w:hAnsi="Segoe UI" w:cs="Segoe UI"/>
                <w:b/>
                <w:sz w:val="18"/>
                <w:szCs w:val="18"/>
                <w:lang w:val="de-DE"/>
              </w:rPr>
            </w:pPr>
            <w:r w:rsidRPr="00CA2D9B">
              <w:rPr>
                <w:rFonts w:ascii="Segoe UI" w:hAnsi="Segoe UI" w:cs="Segoe UI"/>
                <w:b/>
                <w:sz w:val="18"/>
                <w:szCs w:val="18"/>
                <w:lang w:val="de-DE"/>
              </w:rPr>
              <w:t xml:space="preserve">W przypadku Wykonawców wspólnie ubiegających się o udzielenie zamówienia, powyższe powtórzyć </w:t>
            </w:r>
            <w:r w:rsidRPr="00CA2D9B">
              <w:rPr>
                <w:rFonts w:ascii="Segoe UI" w:hAnsi="Segoe UI" w:cs="Segoe UI"/>
                <w:b/>
                <w:sz w:val="18"/>
                <w:szCs w:val="18"/>
                <w:lang w:val="de-DE"/>
              </w:rPr>
              <w:br/>
              <w:t>w odniesieniu do każdego z nich</w:t>
            </w:r>
          </w:p>
          <w:p w:rsidR="00932E25" w:rsidRPr="000B500A" w:rsidRDefault="00932E25" w:rsidP="00FB5E84">
            <w:pPr>
              <w:spacing w:line="276" w:lineRule="auto"/>
              <w:ind w:left="100" w:right="1"/>
              <w:jc w:val="center"/>
              <w:rPr>
                <w:rFonts w:ascii="Segoe UI" w:hAnsi="Segoe UI" w:cs="Segoe UI"/>
                <w:i/>
                <w:sz w:val="10"/>
                <w:szCs w:val="10"/>
                <w:lang w:val="de-DE"/>
              </w:rPr>
            </w:pPr>
          </w:p>
        </w:tc>
      </w:tr>
    </w:tbl>
    <w:p w:rsidR="00932E25" w:rsidRDefault="00932E25" w:rsidP="00932E25">
      <w:pPr>
        <w:pStyle w:val="Tekstpodstawowy"/>
      </w:pPr>
    </w:p>
    <w:p w:rsidR="00932E25" w:rsidRPr="00520E96" w:rsidRDefault="00932E25" w:rsidP="00932E25">
      <w:pPr>
        <w:pStyle w:val="Tekstpodstawowy"/>
      </w:pPr>
    </w:p>
    <w:p w:rsidR="00932E25" w:rsidRDefault="00932E25" w:rsidP="00932E25">
      <w:pPr>
        <w:pStyle w:val="Nagwek10"/>
        <w:jc w:val="right"/>
        <w:rPr>
          <w:rFonts w:ascii="Segoe UI" w:hAnsi="Segoe UI" w:cs="Segoe UI"/>
          <w:sz w:val="20"/>
        </w:rPr>
      </w:pPr>
      <w:r>
        <w:rPr>
          <w:rFonts w:ascii="Segoe UI" w:hAnsi="Segoe UI" w:cs="Segoe UI"/>
          <w:sz w:val="20"/>
        </w:rPr>
        <w:t xml:space="preserve">FORMULARZ OFERTOWY dla Zadania nr </w:t>
      </w:r>
      <w:r w:rsidR="000D5AAE">
        <w:rPr>
          <w:rFonts w:ascii="Segoe UI" w:hAnsi="Segoe UI" w:cs="Segoe UI"/>
          <w:sz w:val="20"/>
        </w:rPr>
        <w:t>2</w:t>
      </w:r>
    </w:p>
    <w:p w:rsidR="00932E25" w:rsidRDefault="00932E25" w:rsidP="00932E25">
      <w:pPr>
        <w:pStyle w:val="Podtytu"/>
        <w:jc w:val="left"/>
        <w:rPr>
          <w:rFonts w:ascii="Segoe UI" w:hAnsi="Segoe UI" w:cs="Segoe UI"/>
          <w:sz w:val="20"/>
        </w:rPr>
      </w:pPr>
    </w:p>
    <w:p w:rsidR="00932E25" w:rsidRPr="0064224F" w:rsidRDefault="00932E25" w:rsidP="00932E25">
      <w:pPr>
        <w:pStyle w:val="Tekstpodstawowy"/>
      </w:pPr>
    </w:p>
    <w:p w:rsidR="00932E25" w:rsidRDefault="00932E25" w:rsidP="00253E94">
      <w:pPr>
        <w:pStyle w:val="Podtytu"/>
        <w:jc w:val="both"/>
        <w:rPr>
          <w:rFonts w:ascii="Segoe UI" w:hAnsi="Segoe UI" w:cs="Segoe UI"/>
          <w:sz w:val="20"/>
        </w:rPr>
      </w:pPr>
      <w:r>
        <w:rPr>
          <w:rFonts w:ascii="Segoe UI" w:hAnsi="Segoe UI" w:cs="Segoe UI"/>
          <w:sz w:val="20"/>
        </w:rPr>
        <w:t>Gmina Miasto Koszalin – Urząd Miejski w Koszalinie</w:t>
      </w:r>
      <w:r w:rsidR="005A6D86">
        <w:rPr>
          <w:rFonts w:ascii="Segoe UI" w:hAnsi="Segoe UI" w:cs="Segoe UI"/>
          <w:sz w:val="20"/>
        </w:rPr>
        <w:t xml:space="preserve"> </w:t>
      </w:r>
      <w:r w:rsidR="005A6D86" w:rsidRPr="005A6D86">
        <w:rPr>
          <w:rFonts w:ascii="Segoe UI" w:hAnsi="Segoe UI" w:cs="Segoe UI"/>
          <w:sz w:val="20"/>
        </w:rPr>
        <w:t xml:space="preserve">działająca </w:t>
      </w:r>
      <w:r w:rsidR="005A6D86">
        <w:rPr>
          <w:rFonts w:ascii="Segoe UI" w:hAnsi="Segoe UI" w:cs="Segoe UI"/>
          <w:sz w:val="20"/>
        </w:rPr>
        <w:t>na rzecz Zespołu Szkół nr 1 im. </w:t>
      </w:r>
      <w:r w:rsidR="005A6D86" w:rsidRPr="005A6D86">
        <w:rPr>
          <w:rFonts w:ascii="Segoe UI" w:hAnsi="Segoe UI" w:cs="Segoe UI"/>
          <w:sz w:val="20"/>
        </w:rPr>
        <w:t>Mikołaja Kopernika w Koszalinie</w:t>
      </w:r>
    </w:p>
    <w:p w:rsidR="00932E25" w:rsidRDefault="00932E25" w:rsidP="00932E25">
      <w:pPr>
        <w:pStyle w:val="Podtytu"/>
        <w:ind w:left="5664" w:firstLine="708"/>
        <w:rPr>
          <w:rFonts w:ascii="Segoe UI" w:hAnsi="Segoe UI" w:cs="Segoe UI"/>
          <w:sz w:val="20"/>
        </w:rPr>
      </w:pPr>
    </w:p>
    <w:p w:rsidR="00932E25" w:rsidRDefault="000D5AAE" w:rsidP="000D5AAE">
      <w:pPr>
        <w:pStyle w:val="Tekstpodstawowy"/>
        <w:ind w:left="360" w:hanging="360"/>
        <w:jc w:val="both"/>
        <w:rPr>
          <w:rFonts w:ascii="Segoe UI" w:hAnsi="Segoe UI" w:cs="Segoe UI"/>
          <w:sz w:val="20"/>
        </w:rPr>
      </w:pPr>
      <w:r>
        <w:rPr>
          <w:rFonts w:ascii="Segoe UI" w:hAnsi="Segoe UI" w:cs="Segoe UI"/>
          <w:b w:val="0"/>
          <w:i w:val="0"/>
          <w:sz w:val="20"/>
        </w:rPr>
        <w:t>1.</w:t>
      </w:r>
      <w:r>
        <w:rPr>
          <w:rFonts w:ascii="Segoe UI" w:hAnsi="Segoe UI" w:cs="Segoe UI"/>
          <w:b w:val="0"/>
          <w:i w:val="0"/>
          <w:sz w:val="20"/>
        </w:rPr>
        <w:tab/>
      </w:r>
      <w:r w:rsidR="00932E25">
        <w:rPr>
          <w:rFonts w:ascii="Segoe UI" w:hAnsi="Segoe UI" w:cs="Segoe UI"/>
          <w:b w:val="0"/>
          <w:i w:val="0"/>
          <w:sz w:val="20"/>
        </w:rPr>
        <w:t>Nawiązując do ogłoszenia o zamówieniu na:</w:t>
      </w:r>
    </w:p>
    <w:p w:rsidR="00932E25" w:rsidRDefault="00932E25" w:rsidP="00932E25">
      <w:pPr>
        <w:pStyle w:val="Tekstpodstawowywcity"/>
        <w:spacing w:before="0" w:line="240" w:lineRule="auto"/>
        <w:ind w:left="0"/>
        <w:jc w:val="center"/>
        <w:rPr>
          <w:rFonts w:ascii="Segoe UI" w:hAnsi="Segoe UI" w:cs="Segoe UI"/>
          <w:b/>
          <w:i/>
          <w:sz w:val="20"/>
          <w:szCs w:val="20"/>
        </w:rPr>
      </w:pPr>
    </w:p>
    <w:p w:rsidR="00932E25" w:rsidRDefault="00932E25" w:rsidP="00932E25">
      <w:pPr>
        <w:pStyle w:val="Tekstpodstawowy"/>
        <w:rPr>
          <w:rFonts w:ascii="Segoe UI" w:hAnsi="Segoe UI" w:cs="Segoe UI"/>
          <w:bCs/>
          <w:i w:val="0"/>
          <w:iCs/>
          <w:sz w:val="20"/>
        </w:rPr>
      </w:pPr>
      <w:r w:rsidRPr="000D487B">
        <w:rPr>
          <w:rFonts w:ascii="Segoe UI" w:hAnsi="Segoe UI" w:cs="Segoe UI"/>
          <w:bCs/>
          <w:i w:val="0"/>
          <w:iCs/>
          <w:sz w:val="20"/>
        </w:rPr>
        <w:t xml:space="preserve">Zakup sprzętu komputerowego i oprogramowania </w:t>
      </w:r>
      <w:r w:rsidR="00DD030D">
        <w:rPr>
          <w:rFonts w:ascii="Segoe UI" w:hAnsi="Segoe UI" w:cs="Segoe UI"/>
          <w:bCs/>
          <w:i w:val="0"/>
          <w:iCs/>
          <w:sz w:val="20"/>
        </w:rPr>
        <w:t>do Zespołu Szkół nr 1 im. Mikoła</w:t>
      </w:r>
      <w:r w:rsidRPr="000D487B">
        <w:rPr>
          <w:rFonts w:ascii="Segoe UI" w:hAnsi="Segoe UI" w:cs="Segoe UI"/>
          <w:bCs/>
          <w:i w:val="0"/>
          <w:iCs/>
          <w:sz w:val="20"/>
        </w:rPr>
        <w:t>ja Kopernika w Koszalinie w ramach projektów „Koszalińska Szkoła Ćwiczeń" oraz „Czas na KWALIFIKACJE”</w:t>
      </w:r>
    </w:p>
    <w:p w:rsidR="00932E25" w:rsidRPr="000D487B" w:rsidRDefault="00932E25" w:rsidP="00932E25">
      <w:pPr>
        <w:pStyle w:val="Tekstpodstawowy"/>
        <w:rPr>
          <w:rFonts w:ascii="Segoe UI" w:hAnsi="Segoe UI" w:cs="Segoe UI"/>
          <w:bCs/>
          <w:i w:val="0"/>
          <w:iCs/>
          <w:sz w:val="20"/>
        </w:rPr>
      </w:pPr>
    </w:p>
    <w:p w:rsidR="00932E25" w:rsidRDefault="00932E25" w:rsidP="00932E25">
      <w:pPr>
        <w:pStyle w:val="Tekstpodstawowy"/>
        <w:jc w:val="both"/>
        <w:rPr>
          <w:rFonts w:ascii="Segoe UI" w:hAnsi="Segoe UI" w:cs="Segoe UI"/>
          <w:b w:val="0"/>
          <w:i w:val="0"/>
          <w:sz w:val="20"/>
        </w:rPr>
      </w:pPr>
      <w:r>
        <w:rPr>
          <w:rFonts w:ascii="Segoe UI" w:hAnsi="Segoe UI" w:cs="Segoe UI"/>
          <w:b w:val="0"/>
          <w:i w:val="0"/>
          <w:sz w:val="20"/>
        </w:rPr>
        <w:t>skł</w:t>
      </w:r>
      <w:r w:rsidR="005A6D86">
        <w:rPr>
          <w:rFonts w:ascii="Segoe UI" w:hAnsi="Segoe UI" w:cs="Segoe UI"/>
          <w:b w:val="0"/>
          <w:i w:val="0"/>
          <w:sz w:val="20"/>
        </w:rPr>
        <w:t>adamy niniejszą ofertę i oferujemy</w:t>
      </w:r>
      <w:r>
        <w:rPr>
          <w:rFonts w:ascii="Segoe UI" w:hAnsi="Segoe UI" w:cs="Segoe UI"/>
          <w:b w:val="0"/>
          <w:i w:val="0"/>
          <w:sz w:val="20"/>
        </w:rPr>
        <w:t xml:space="preserve"> wykonanie:</w:t>
      </w:r>
    </w:p>
    <w:p w:rsidR="00932E25" w:rsidRDefault="00932E25" w:rsidP="00932E25">
      <w:pPr>
        <w:spacing w:line="254" w:lineRule="auto"/>
        <w:contextualSpacing/>
        <w:jc w:val="both"/>
        <w:rPr>
          <w:rFonts w:ascii="Segoe UI" w:hAnsi="Segoe UI" w:cs="Segoe UI"/>
          <w:b/>
          <w:lang w:eastAsia="x-none"/>
        </w:rPr>
      </w:pPr>
    </w:p>
    <w:p w:rsidR="00932E25" w:rsidRPr="000D487B" w:rsidRDefault="00932E25" w:rsidP="00932E25">
      <w:pPr>
        <w:spacing w:line="254" w:lineRule="auto"/>
        <w:contextualSpacing/>
        <w:jc w:val="both"/>
        <w:rPr>
          <w:rFonts w:ascii="Segoe UI" w:eastAsia="Calibri" w:hAnsi="Segoe UI" w:cs="Segoe UI"/>
          <w:b/>
          <w:lang w:eastAsia="en-US"/>
        </w:rPr>
      </w:pPr>
      <w:r>
        <w:rPr>
          <w:rFonts w:ascii="Segoe UI" w:hAnsi="Segoe UI" w:cs="Segoe UI"/>
          <w:b/>
          <w:lang w:eastAsia="x-none"/>
        </w:rPr>
        <w:t xml:space="preserve">Zadania nr </w:t>
      </w:r>
      <w:r w:rsidR="005A6D86">
        <w:rPr>
          <w:rFonts w:ascii="Segoe UI" w:hAnsi="Segoe UI" w:cs="Segoe UI"/>
          <w:b/>
          <w:lang w:eastAsia="x-none"/>
        </w:rPr>
        <w:t>2</w:t>
      </w:r>
      <w:r>
        <w:rPr>
          <w:rFonts w:ascii="Segoe UI" w:hAnsi="Segoe UI" w:cs="Segoe UI"/>
          <w:b/>
          <w:lang w:eastAsia="x-none"/>
        </w:rPr>
        <w:t xml:space="preserve">: </w:t>
      </w:r>
      <w:r w:rsidRPr="000D487B">
        <w:rPr>
          <w:rFonts w:ascii="Segoe UI" w:hAnsi="Segoe UI" w:cs="Segoe UI"/>
          <w:b/>
          <w:lang w:eastAsia="pl-PL"/>
        </w:rPr>
        <w:t>Dostawa sprzętu komputerowego do Zespołu Szkół nr 1 w Koszalinie w ramach projektu „</w:t>
      </w:r>
      <w:r w:rsidR="000D5AAE">
        <w:rPr>
          <w:rFonts w:ascii="Segoe UI" w:hAnsi="Segoe UI" w:cs="Segoe UI"/>
          <w:b/>
          <w:lang w:eastAsia="pl-PL"/>
        </w:rPr>
        <w:t>Czas na KWALIFIKACJE</w:t>
      </w:r>
      <w:r w:rsidRPr="000D487B">
        <w:rPr>
          <w:rFonts w:ascii="Segoe UI" w:hAnsi="Segoe UI" w:cs="Segoe UI"/>
          <w:b/>
          <w:lang w:eastAsia="pl-PL"/>
        </w:rPr>
        <w:t>”</w:t>
      </w:r>
    </w:p>
    <w:p w:rsidR="00932E25" w:rsidRPr="009842EF" w:rsidRDefault="00932E25" w:rsidP="00932E25">
      <w:pPr>
        <w:suppressAutoHyphens w:val="0"/>
        <w:jc w:val="both"/>
        <w:rPr>
          <w:rFonts w:ascii="Segoe UI" w:hAnsi="Segoe UI" w:cs="Segoe UI"/>
          <w:b/>
          <w:lang w:eastAsia="x-none"/>
        </w:rPr>
      </w:pPr>
      <w:r w:rsidRPr="007F5EB7">
        <w:rPr>
          <w:rFonts w:ascii="Segoe UI" w:hAnsi="Segoe UI" w:cs="Segoe UI"/>
          <w:lang w:val="x-none" w:eastAsia="x-none"/>
        </w:rPr>
        <w:t xml:space="preserve">– </w:t>
      </w:r>
      <w:r w:rsidRPr="009842EF">
        <w:rPr>
          <w:rFonts w:ascii="Segoe UI" w:hAnsi="Segoe UI" w:cs="Segoe UI"/>
          <w:lang w:val="x-none" w:eastAsia="x-none"/>
        </w:rPr>
        <w:t>zgodnie z wymogami zawartymi w specyfikacji warunków zamówienia:</w:t>
      </w:r>
      <w:r w:rsidRPr="009842EF">
        <w:rPr>
          <w:rFonts w:ascii="Segoe UI" w:hAnsi="Segoe UI" w:cs="Segoe UI"/>
          <w:bCs/>
          <w:lang w:val="x-none" w:eastAsia="x-none"/>
        </w:rPr>
        <w:t xml:space="preserve"> </w:t>
      </w:r>
    </w:p>
    <w:p w:rsidR="00932E25" w:rsidRPr="005A6D86" w:rsidRDefault="00932E25" w:rsidP="00932E25">
      <w:pPr>
        <w:widowControl w:val="0"/>
        <w:tabs>
          <w:tab w:val="num" w:pos="0"/>
        </w:tabs>
        <w:suppressAutoHyphens w:val="0"/>
        <w:jc w:val="both"/>
        <w:rPr>
          <w:rFonts w:ascii="Segoe UI" w:hAnsi="Segoe UI" w:cs="Segoe UI"/>
          <w:b/>
          <w:lang w:eastAsia="pl-PL"/>
        </w:rPr>
      </w:pPr>
      <w:r w:rsidRPr="005A6D86">
        <w:rPr>
          <w:rFonts w:ascii="Segoe UI" w:hAnsi="Segoe UI" w:cs="Segoe UI"/>
          <w:b/>
          <w:lang w:eastAsia="pl-PL"/>
        </w:rPr>
        <w:t>za</w:t>
      </w:r>
      <w:r w:rsidRPr="005A6D86">
        <w:rPr>
          <w:rFonts w:ascii="Segoe UI" w:hAnsi="Segoe UI" w:cs="Segoe UI"/>
          <w:lang w:eastAsia="pl-PL"/>
        </w:rPr>
        <w:t xml:space="preserve"> </w:t>
      </w:r>
      <w:r w:rsidRPr="005A6D86">
        <w:rPr>
          <w:rFonts w:ascii="Segoe UI" w:hAnsi="Segoe UI" w:cs="Segoe UI"/>
          <w:b/>
          <w:lang w:eastAsia="pl-PL"/>
        </w:rPr>
        <w:t>cenę *</w:t>
      </w:r>
      <w:r w:rsidRPr="005A6D86">
        <w:rPr>
          <w:rFonts w:ascii="Segoe UI" w:hAnsi="Segoe UI" w:cs="Segoe UI"/>
          <w:b/>
          <w:vertAlign w:val="superscript"/>
          <w:lang w:eastAsia="pl-PL"/>
        </w:rPr>
        <w:t xml:space="preserve"> </w:t>
      </w:r>
      <w:r w:rsidRPr="005A6D86">
        <w:rPr>
          <w:rFonts w:ascii="Segoe UI" w:hAnsi="Segoe UI" w:cs="Segoe UI"/>
          <w:b/>
          <w:lang w:eastAsia="pl-PL"/>
        </w:rPr>
        <w:t>: ............................. zł,</w:t>
      </w:r>
    </w:p>
    <w:p w:rsidR="00932E25" w:rsidRPr="005A6D86" w:rsidRDefault="00932E25" w:rsidP="00932E25">
      <w:pPr>
        <w:widowControl w:val="0"/>
        <w:tabs>
          <w:tab w:val="num" w:pos="284"/>
          <w:tab w:val="left" w:pos="1500"/>
        </w:tabs>
        <w:suppressAutoHyphens w:val="0"/>
        <w:jc w:val="both"/>
        <w:rPr>
          <w:rFonts w:ascii="Segoe UI" w:hAnsi="Segoe UI" w:cs="Segoe UI"/>
          <w:bCs/>
          <w:iCs/>
          <w:lang w:eastAsia="pl-PL"/>
        </w:rPr>
      </w:pPr>
      <w:r w:rsidRPr="005A6D86">
        <w:rPr>
          <w:rFonts w:ascii="Segoe UI" w:hAnsi="Segoe UI" w:cs="Segoe UI"/>
          <w:bCs/>
          <w:iCs/>
          <w:lang w:eastAsia="pl-PL"/>
        </w:rPr>
        <w:t xml:space="preserve">(* cena  obejmuje wszystkie należne podatki, w tym podatek VAT) </w:t>
      </w:r>
    </w:p>
    <w:p w:rsidR="00932E25" w:rsidRDefault="00932E25" w:rsidP="00932E25">
      <w:pPr>
        <w:widowControl w:val="0"/>
        <w:tabs>
          <w:tab w:val="num" w:pos="284"/>
          <w:tab w:val="left" w:pos="1500"/>
        </w:tabs>
        <w:suppressAutoHyphens w:val="0"/>
        <w:jc w:val="both"/>
        <w:rPr>
          <w:rFonts w:ascii="Segoe UI" w:hAnsi="Segoe UI" w:cs="Segoe UI"/>
          <w:bCs/>
          <w:iCs/>
          <w:lang w:eastAsia="pl-PL"/>
        </w:rPr>
      </w:pPr>
      <w:r w:rsidRPr="005A6D86">
        <w:rPr>
          <w:rFonts w:ascii="Segoe UI" w:hAnsi="Segoe UI" w:cs="Segoe UI"/>
          <w:bCs/>
          <w:iCs/>
          <w:lang w:eastAsia="pl-PL"/>
        </w:rPr>
        <w:t>wyliczoną zgodnie z poniższą tabelą:</w:t>
      </w:r>
    </w:p>
    <w:p w:rsidR="000D5AAE" w:rsidRPr="000D5AAE" w:rsidRDefault="000D5AAE" w:rsidP="000D5AAE">
      <w:pPr>
        <w:suppressAutoHyphens w:val="0"/>
        <w:spacing w:line="256" w:lineRule="auto"/>
        <w:ind w:left="720"/>
        <w:rPr>
          <w:rFonts w:ascii="Segoe UI" w:eastAsia="Calibri" w:hAnsi="Segoe UI" w:cs="Segoe UI"/>
          <w:lang w:eastAsia="en-US"/>
        </w:rPr>
      </w:pPr>
    </w:p>
    <w:tbl>
      <w:tblPr>
        <w:tblW w:w="0"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4A0" w:firstRow="1" w:lastRow="0" w:firstColumn="1" w:lastColumn="0" w:noHBand="0" w:noVBand="1"/>
      </w:tblPr>
      <w:tblGrid>
        <w:gridCol w:w="421"/>
        <w:gridCol w:w="1134"/>
        <w:gridCol w:w="625"/>
        <w:gridCol w:w="851"/>
        <w:gridCol w:w="850"/>
        <w:gridCol w:w="567"/>
        <w:gridCol w:w="1179"/>
        <w:gridCol w:w="1134"/>
        <w:gridCol w:w="1276"/>
        <w:gridCol w:w="1276"/>
      </w:tblGrid>
      <w:tr w:rsidR="000D5AAE" w:rsidRPr="000D5AAE" w:rsidTr="00FB5E84">
        <w:trPr>
          <w:trHeight w:val="1160"/>
          <w:tblHeade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Nazwa towaru</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Wartość</w:t>
            </w:r>
          </w:p>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jedno-stkowa netto</w:t>
            </w:r>
          </w:p>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(PLN)</w:t>
            </w: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Ilość</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Sta-wka VAT</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Cena</w:t>
            </w:r>
          </w:p>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jednostkowa</w:t>
            </w:r>
          </w:p>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brutto</w:t>
            </w:r>
          </w:p>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(PLN)</w:t>
            </w:r>
          </w:p>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p>
          <w:p w:rsidR="000D5AAE" w:rsidRPr="000D5AAE" w:rsidRDefault="000D5AAE" w:rsidP="000D5AAE">
            <w:pPr>
              <w:suppressAutoHyphens w:val="0"/>
              <w:spacing w:line="256" w:lineRule="auto"/>
              <w:jc w:val="center"/>
              <w:rPr>
                <w:rFonts w:ascii="Segoe UI" w:eastAsia="Calibri" w:hAnsi="Segoe UI" w:cs="Segoe UI"/>
                <w:b/>
                <w:color w:val="FF0000"/>
                <w:sz w:val="16"/>
                <w:szCs w:val="16"/>
                <w:lang w:eastAsia="en-US"/>
              </w:rPr>
            </w:pPr>
            <w:r w:rsidRPr="000D5AAE">
              <w:rPr>
                <w:rFonts w:ascii="Segoe UI" w:eastAsia="Calibri" w:hAnsi="Segoe UI" w:cs="Segoe UI"/>
                <w:b/>
                <w:color w:val="FF0000"/>
                <w:sz w:val="14"/>
                <w:szCs w:val="14"/>
                <w:lang w:eastAsia="en-US"/>
              </w:rPr>
              <w:t xml:space="preserve">[kol. 4 + </w:t>
            </w:r>
            <w:r w:rsidRPr="000D5AAE">
              <w:rPr>
                <w:rFonts w:ascii="Segoe UI" w:eastAsia="Calibri" w:hAnsi="Segoe UI" w:cs="Segoe UI"/>
                <w:b/>
                <w:color w:val="FF0000"/>
                <w:sz w:val="14"/>
                <w:szCs w:val="14"/>
                <w:lang w:eastAsia="en-US"/>
              </w:rPr>
              <w:br/>
              <w:t>(kol. 4 x kol. 6)]</w:t>
            </w: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r w:rsidRPr="000D5AAE">
              <w:rPr>
                <w:rFonts w:ascii="Segoe UI" w:hAnsi="Segoe UI" w:cs="Segoe UI"/>
                <w:b/>
                <w:bCs/>
                <w:caps/>
                <w:sz w:val="16"/>
                <w:szCs w:val="16"/>
                <w:lang w:eastAsia="en-US"/>
              </w:rPr>
              <w:t>CENA</w:t>
            </w:r>
          </w:p>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łączna</w:t>
            </w:r>
          </w:p>
          <w:p w:rsidR="000D5AAE" w:rsidRPr="000D5AAE" w:rsidRDefault="000D5AAE" w:rsidP="000D5AAE">
            <w:pPr>
              <w:suppressAutoHyphens w:val="0"/>
              <w:spacing w:line="256" w:lineRule="auto"/>
              <w:jc w:val="center"/>
              <w:rPr>
                <w:rFonts w:ascii="Segoe UI" w:hAnsi="Segoe UI" w:cs="Segoe UI"/>
                <w:b/>
                <w:bCs/>
                <w:sz w:val="16"/>
                <w:szCs w:val="16"/>
                <w:lang w:eastAsia="en-US"/>
              </w:rPr>
            </w:pPr>
            <w:r w:rsidRPr="000D5AAE">
              <w:rPr>
                <w:rFonts w:ascii="Segoe UI" w:hAnsi="Segoe UI" w:cs="Segoe UI"/>
                <w:b/>
                <w:bCs/>
                <w:sz w:val="16"/>
                <w:szCs w:val="16"/>
                <w:lang w:eastAsia="en-US"/>
              </w:rPr>
              <w:t>(PLN)</w:t>
            </w:r>
          </w:p>
          <w:p w:rsidR="000D5AAE" w:rsidRPr="000D5AAE" w:rsidRDefault="000D5AAE" w:rsidP="000D5AAE">
            <w:pPr>
              <w:suppressAutoHyphens w:val="0"/>
              <w:spacing w:line="256" w:lineRule="auto"/>
              <w:jc w:val="center"/>
              <w:rPr>
                <w:rFonts w:ascii="Segoe UI" w:eastAsia="Calibri" w:hAnsi="Segoe UI" w:cs="Segoe UI"/>
                <w:b/>
                <w:color w:val="FF0000"/>
                <w:sz w:val="14"/>
                <w:szCs w:val="14"/>
                <w:lang w:eastAsia="en-US"/>
              </w:rPr>
            </w:pPr>
          </w:p>
          <w:p w:rsidR="000D5AAE" w:rsidRPr="000D5AAE" w:rsidRDefault="000D5AAE" w:rsidP="000D5AAE">
            <w:pPr>
              <w:suppressAutoHyphens w:val="0"/>
              <w:spacing w:line="256" w:lineRule="auto"/>
              <w:jc w:val="center"/>
              <w:rPr>
                <w:rFonts w:ascii="Segoe UI" w:eastAsia="Calibri" w:hAnsi="Segoe UI" w:cs="Segoe UI"/>
                <w:b/>
                <w:color w:val="FF0000"/>
                <w:sz w:val="14"/>
                <w:szCs w:val="14"/>
                <w:lang w:eastAsia="en-US"/>
              </w:rPr>
            </w:pPr>
            <w:r w:rsidRPr="000D5AAE">
              <w:rPr>
                <w:rFonts w:ascii="Segoe UI" w:eastAsia="Calibri" w:hAnsi="Segoe UI" w:cs="Segoe UI"/>
                <w:b/>
                <w:color w:val="FF0000"/>
                <w:sz w:val="14"/>
                <w:szCs w:val="14"/>
                <w:lang w:eastAsia="en-US"/>
              </w:rPr>
              <w:t>(kol. 5 x kol. 7)</w:t>
            </w: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p>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r w:rsidRPr="000D5AAE">
              <w:rPr>
                <w:rFonts w:ascii="Segoe UI" w:hAnsi="Segoe UI" w:cs="Segoe UI"/>
                <w:b/>
                <w:bCs/>
                <w:caps/>
                <w:sz w:val="16"/>
                <w:szCs w:val="16"/>
                <w:lang w:eastAsia="en-US"/>
              </w:rPr>
              <w:t>Producent</w:t>
            </w:r>
          </w:p>
          <w:p w:rsidR="000D5AAE" w:rsidRPr="000D5AAE" w:rsidRDefault="000D5AAE" w:rsidP="000D5AAE">
            <w:pPr>
              <w:keepNext/>
              <w:suppressAutoHyphens w:val="0"/>
              <w:spacing w:line="256" w:lineRule="auto"/>
              <w:jc w:val="center"/>
              <w:outlineLvl w:val="2"/>
              <w:rPr>
                <w:rFonts w:ascii="Segoe UI" w:hAnsi="Segoe UI" w:cs="Segoe UI"/>
                <w:bCs/>
                <w:caps/>
                <w:color w:val="FF0000"/>
                <w:sz w:val="16"/>
                <w:szCs w:val="16"/>
                <w:lang w:eastAsia="en-US"/>
              </w:rPr>
            </w:pPr>
          </w:p>
          <w:p w:rsidR="000D5AAE" w:rsidRPr="000D5AAE" w:rsidRDefault="000D5AAE" w:rsidP="000D5AAE">
            <w:pPr>
              <w:keepNext/>
              <w:suppressAutoHyphens w:val="0"/>
              <w:spacing w:line="256" w:lineRule="auto"/>
              <w:jc w:val="center"/>
              <w:outlineLvl w:val="2"/>
              <w:rPr>
                <w:rFonts w:ascii="Segoe UI" w:hAnsi="Segoe UI" w:cs="Segoe UI"/>
                <w:bCs/>
                <w:caps/>
                <w:color w:val="FF0000"/>
                <w:sz w:val="16"/>
                <w:szCs w:val="16"/>
                <w:lang w:eastAsia="en-US"/>
              </w:rPr>
            </w:pPr>
            <w:r w:rsidRPr="000D5AAE">
              <w:rPr>
                <w:rFonts w:ascii="Segoe UI" w:hAnsi="Segoe UI" w:cs="Segoe UI"/>
                <w:bCs/>
                <w:caps/>
                <w:color w:val="FF0000"/>
                <w:sz w:val="16"/>
                <w:szCs w:val="16"/>
                <w:lang w:eastAsia="en-US"/>
              </w:rPr>
              <w:t>(należy podać nazwę producenta)</w:t>
            </w: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r w:rsidRPr="000D5AAE">
              <w:rPr>
                <w:rFonts w:ascii="Segoe UI" w:hAnsi="Segoe UI" w:cs="Segoe UI"/>
                <w:b/>
                <w:bCs/>
                <w:caps/>
                <w:sz w:val="16"/>
                <w:szCs w:val="16"/>
                <w:lang w:eastAsia="en-US"/>
              </w:rPr>
              <w:t>model/</w:t>
            </w:r>
          </w:p>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r w:rsidRPr="000D5AAE">
              <w:rPr>
                <w:rFonts w:ascii="Segoe UI" w:hAnsi="Segoe UI" w:cs="Segoe UI"/>
                <w:b/>
                <w:bCs/>
                <w:caps/>
                <w:sz w:val="16"/>
                <w:szCs w:val="16"/>
                <w:lang w:eastAsia="en-US"/>
              </w:rPr>
              <w:t>wersja</w:t>
            </w:r>
          </w:p>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p>
          <w:p w:rsidR="000D5AAE" w:rsidRPr="000D5AAE" w:rsidRDefault="000D5AAE" w:rsidP="000D5AAE">
            <w:pPr>
              <w:keepNext/>
              <w:suppressAutoHyphens w:val="0"/>
              <w:spacing w:line="256" w:lineRule="auto"/>
              <w:jc w:val="center"/>
              <w:outlineLvl w:val="2"/>
              <w:rPr>
                <w:rFonts w:ascii="Segoe UI" w:hAnsi="Segoe UI" w:cs="Segoe UI"/>
                <w:bCs/>
                <w:caps/>
                <w:color w:val="FF0000"/>
                <w:sz w:val="16"/>
                <w:szCs w:val="16"/>
                <w:lang w:eastAsia="en-US"/>
              </w:rPr>
            </w:pPr>
            <w:r w:rsidRPr="000D5AAE">
              <w:rPr>
                <w:rFonts w:ascii="Segoe UI" w:hAnsi="Segoe UI" w:cs="Segoe UI"/>
                <w:bCs/>
                <w:caps/>
                <w:color w:val="FF0000"/>
                <w:sz w:val="16"/>
                <w:szCs w:val="16"/>
                <w:lang w:eastAsia="en-US"/>
              </w:rPr>
              <w:t>(należy podać model/</w:t>
            </w:r>
          </w:p>
          <w:p w:rsidR="000D5AAE" w:rsidRPr="000D5AAE" w:rsidRDefault="000D5AAE" w:rsidP="000D5AAE">
            <w:pPr>
              <w:keepNext/>
              <w:suppressAutoHyphens w:val="0"/>
              <w:spacing w:line="256" w:lineRule="auto"/>
              <w:jc w:val="center"/>
              <w:outlineLvl w:val="2"/>
              <w:rPr>
                <w:rFonts w:ascii="Segoe UI" w:hAnsi="Segoe UI" w:cs="Segoe UI"/>
                <w:bCs/>
                <w:caps/>
                <w:sz w:val="16"/>
                <w:szCs w:val="16"/>
                <w:lang w:eastAsia="en-US"/>
              </w:rPr>
            </w:pPr>
            <w:r w:rsidRPr="000D5AAE">
              <w:rPr>
                <w:rFonts w:ascii="Segoe UI" w:hAnsi="Segoe UI" w:cs="Segoe UI"/>
                <w:bCs/>
                <w:caps/>
                <w:color w:val="FF0000"/>
                <w:sz w:val="16"/>
                <w:szCs w:val="16"/>
                <w:lang w:eastAsia="en-US"/>
              </w:rPr>
              <w:t>wersję)</w:t>
            </w:r>
          </w:p>
        </w:tc>
      </w:tr>
      <w:tr w:rsidR="000D5AAE" w:rsidRPr="000D5AAE" w:rsidTr="00FB5E84">
        <w:trPr>
          <w:trHeight w:val="31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2</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b/>
                <w:bCs/>
                <w:sz w:val="16"/>
                <w:szCs w:val="16"/>
                <w:lang w:eastAsia="en-US"/>
              </w:rPr>
            </w:pPr>
            <w:r w:rsidRPr="000D5AAE">
              <w:rPr>
                <w:rFonts w:ascii="Segoe UI" w:eastAsia="Calibri" w:hAnsi="Segoe UI" w:cs="Segoe UI"/>
                <w:b/>
                <w:bCs/>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keepNext/>
              <w:suppressAutoHyphens w:val="0"/>
              <w:spacing w:line="256" w:lineRule="auto"/>
              <w:jc w:val="center"/>
              <w:outlineLvl w:val="2"/>
              <w:rPr>
                <w:rFonts w:ascii="Segoe UI" w:hAnsi="Segoe UI" w:cs="Segoe UI"/>
                <w:b/>
                <w:bCs/>
                <w:sz w:val="16"/>
                <w:szCs w:val="16"/>
                <w:lang w:eastAsia="en-US"/>
              </w:rPr>
            </w:pPr>
            <w:r w:rsidRPr="000D5AAE">
              <w:rPr>
                <w:rFonts w:ascii="Segoe UI" w:hAnsi="Segoe UI" w:cs="Segoe UI"/>
                <w:b/>
                <w:bCs/>
                <w:sz w:val="16"/>
                <w:szCs w:val="16"/>
                <w:lang w:eastAsia="en-US"/>
              </w:rPr>
              <w:t>6</w:t>
            </w:r>
          </w:p>
        </w:tc>
        <w:tc>
          <w:tcPr>
            <w:tcW w:w="1179"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keepNext/>
              <w:suppressAutoHyphens w:val="0"/>
              <w:spacing w:line="256" w:lineRule="auto"/>
              <w:jc w:val="center"/>
              <w:outlineLvl w:val="2"/>
              <w:rPr>
                <w:rFonts w:ascii="Segoe UI" w:hAnsi="Segoe UI" w:cs="Segoe UI"/>
                <w:b/>
                <w:bCs/>
                <w:sz w:val="16"/>
                <w:szCs w:val="16"/>
                <w:lang w:eastAsia="en-US"/>
              </w:rPr>
            </w:pPr>
            <w:r w:rsidRPr="000D5AAE">
              <w:rPr>
                <w:rFonts w:ascii="Segoe UI" w:hAnsi="Segoe UI" w:cs="Segoe UI"/>
                <w:b/>
                <w:bCs/>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r w:rsidRPr="000D5AAE">
              <w:rPr>
                <w:rFonts w:ascii="Segoe UI" w:hAnsi="Segoe UI" w:cs="Segoe UI"/>
                <w:b/>
                <w:bCs/>
                <w:caps/>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r w:rsidRPr="000D5AAE">
              <w:rPr>
                <w:rFonts w:ascii="Segoe UI" w:hAnsi="Segoe UI" w:cs="Segoe UI"/>
                <w:b/>
                <w:bCs/>
                <w:caps/>
                <w:sz w:val="16"/>
                <w:szCs w:val="16"/>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keepNext/>
              <w:suppressAutoHyphens w:val="0"/>
              <w:spacing w:line="256" w:lineRule="auto"/>
              <w:jc w:val="center"/>
              <w:outlineLvl w:val="2"/>
              <w:rPr>
                <w:rFonts w:ascii="Segoe UI" w:hAnsi="Segoe UI" w:cs="Segoe UI"/>
                <w:b/>
                <w:bCs/>
                <w:caps/>
                <w:sz w:val="16"/>
                <w:szCs w:val="16"/>
                <w:lang w:eastAsia="en-US"/>
              </w:rPr>
            </w:pPr>
            <w:r w:rsidRPr="000D5AAE">
              <w:rPr>
                <w:rFonts w:ascii="Segoe UI" w:hAnsi="Segoe UI" w:cs="Segoe UI"/>
                <w:b/>
                <w:bCs/>
                <w:caps/>
                <w:sz w:val="16"/>
                <w:szCs w:val="16"/>
                <w:lang w:eastAsia="en-US"/>
              </w:rPr>
              <w:t>10</w:t>
            </w:r>
          </w:p>
        </w:tc>
      </w:tr>
      <w:tr w:rsidR="000D5AAE" w:rsidRPr="000D5AAE" w:rsidTr="00FB5E84">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r w:rsidRPr="000D5AAE">
              <w:rPr>
                <w:rFonts w:ascii="Segoe UI" w:eastAsia="Calibri" w:hAnsi="Segoe UI" w:cs="Segoe UI"/>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rPr>
                <w:rFonts w:ascii="Segoe UI" w:hAnsi="Segoe UI" w:cs="Segoe UI"/>
                <w:sz w:val="14"/>
                <w:szCs w:val="14"/>
                <w:lang w:eastAsia="en-US"/>
              </w:rPr>
            </w:pPr>
            <w:r w:rsidRPr="000D5AAE">
              <w:rPr>
                <w:rFonts w:ascii="Segoe UI" w:eastAsia="Calibri" w:hAnsi="Segoe UI" w:cs="Segoe UI"/>
                <w:sz w:val="14"/>
                <w:szCs w:val="14"/>
                <w:lang w:eastAsia="en-US"/>
              </w:rPr>
              <w:t>Komputer stacjonarny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zestaw</w:t>
            </w:r>
          </w:p>
        </w:tc>
        <w:tc>
          <w:tcPr>
            <w:tcW w:w="851"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0 % *</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Komputer stacjonarny:</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Procesor:</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System operacyjny:</w:t>
            </w:r>
          </w:p>
          <w:p w:rsidR="000D5AAE" w:rsidRPr="000D5AAE" w:rsidRDefault="000D5AAE" w:rsidP="000D5AAE">
            <w:pPr>
              <w:suppressAutoHyphens w:val="0"/>
              <w:spacing w:line="256" w:lineRule="auto"/>
              <w:jc w:val="center"/>
              <w:rPr>
                <w:rFonts w:ascii="Segoe UI" w:eastAsia="Calibri" w:hAnsi="Segoe UI" w:cs="Segoe UI"/>
                <w:color w:val="FF0000"/>
                <w:lang w:eastAsia="en-US"/>
              </w:rPr>
            </w:pPr>
            <w:r w:rsidRPr="000D5AAE">
              <w:rPr>
                <w:rFonts w:ascii="Segoe UI" w:eastAsia="Calibri" w:hAnsi="Segoe UI" w:cs="Segoe UI"/>
                <w:color w:val="FF0000"/>
                <w:sz w:val="12"/>
                <w:szCs w:val="1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Komputer stacjonarny:</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Procesor:</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System operacyjny:</w:t>
            </w:r>
          </w:p>
          <w:p w:rsidR="000D5AAE" w:rsidRPr="000D5AAE" w:rsidRDefault="000D5AAE" w:rsidP="000D5AAE">
            <w:pPr>
              <w:suppressAutoHyphens w:val="0"/>
              <w:spacing w:line="256" w:lineRule="auto"/>
              <w:jc w:val="center"/>
              <w:rPr>
                <w:rFonts w:ascii="Segoe UI" w:eastAsia="Calibri" w:hAnsi="Segoe UI" w:cs="Segoe UI"/>
                <w:color w:val="FF0000"/>
                <w:lang w:eastAsia="en-US"/>
              </w:rPr>
            </w:pPr>
            <w:r w:rsidRPr="000D5AAE">
              <w:rPr>
                <w:rFonts w:ascii="Segoe UI" w:eastAsia="Calibri" w:hAnsi="Segoe UI" w:cs="Segoe UI"/>
                <w:color w:val="FF0000"/>
                <w:sz w:val="12"/>
                <w:szCs w:val="12"/>
                <w:lang w:eastAsia="en-US"/>
              </w:rPr>
              <w:t>……………...</w:t>
            </w:r>
          </w:p>
        </w:tc>
      </w:tr>
      <w:tr w:rsidR="000D5AAE" w:rsidRPr="000D5AAE" w:rsidTr="00FB5E84">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r w:rsidRPr="000D5AAE">
              <w:rPr>
                <w:rFonts w:ascii="Segoe UI" w:eastAsia="Calibri" w:hAnsi="Segoe UI" w:cs="Segoe U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rPr>
                <w:rFonts w:ascii="Segoe UI" w:eastAsia="Calibri" w:hAnsi="Segoe UI" w:cs="Segoe UI"/>
                <w:sz w:val="14"/>
                <w:szCs w:val="14"/>
                <w:lang w:eastAsia="en-US"/>
              </w:rPr>
            </w:pPr>
            <w:r w:rsidRPr="000D5AAE">
              <w:rPr>
                <w:rFonts w:ascii="Segoe UI" w:eastAsia="Calibri" w:hAnsi="Segoe UI" w:cs="Segoe UI"/>
                <w:sz w:val="14"/>
                <w:szCs w:val="14"/>
                <w:lang w:eastAsia="en-US"/>
              </w:rPr>
              <w:t>Monitor komputerowy</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0 % *</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lang w:eastAsia="en-US"/>
              </w:rPr>
            </w:pPr>
          </w:p>
        </w:tc>
      </w:tr>
      <w:tr w:rsidR="000D5AAE" w:rsidRPr="000D5AAE" w:rsidTr="00FB5E84">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r w:rsidRPr="000D5AAE">
              <w:rPr>
                <w:rFonts w:ascii="Segoe UI" w:eastAsia="Calibri" w:hAnsi="Segoe UI" w:cs="Segoe UI"/>
                <w:sz w:val="16"/>
                <w:szCs w:val="16"/>
                <w:lang w:eastAsia="en-US"/>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rPr>
                <w:rFonts w:ascii="Segoe UI" w:eastAsia="Calibri" w:hAnsi="Segoe UI" w:cs="Segoe UI"/>
                <w:sz w:val="14"/>
                <w:szCs w:val="14"/>
                <w:lang w:eastAsia="en-US"/>
              </w:rPr>
            </w:pPr>
            <w:r w:rsidRPr="000D5AAE">
              <w:rPr>
                <w:rFonts w:ascii="Segoe UI" w:eastAsia="Calibri" w:hAnsi="Segoe UI" w:cs="Segoe UI"/>
                <w:sz w:val="14"/>
                <w:szCs w:val="14"/>
                <w:lang w:eastAsia="en-US"/>
              </w:rPr>
              <w:t>Komputer przenośny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Komputer przenośny:</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Procesor:</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System operacyjny:</w:t>
            </w:r>
          </w:p>
          <w:p w:rsidR="000D5AAE" w:rsidRPr="000D5AAE" w:rsidRDefault="000D5AAE" w:rsidP="000D5AAE">
            <w:pPr>
              <w:suppressAutoHyphens w:val="0"/>
              <w:spacing w:line="256" w:lineRule="auto"/>
              <w:jc w:val="center"/>
              <w:rPr>
                <w:rFonts w:ascii="Segoe UI" w:eastAsia="Calibri" w:hAnsi="Segoe UI" w:cs="Segoe UI"/>
                <w:lang w:eastAsia="en-US"/>
              </w:rPr>
            </w:pPr>
            <w:r w:rsidRPr="000D5AAE">
              <w:rPr>
                <w:rFonts w:ascii="Segoe UI" w:eastAsia="Calibri" w:hAnsi="Segoe UI" w:cs="Segoe UI"/>
                <w:color w:val="FF0000"/>
                <w:sz w:val="12"/>
                <w:szCs w:val="1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Komputer przenośny:</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Procesor:</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w:t>
            </w:r>
          </w:p>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r w:rsidRPr="000D5AAE">
              <w:rPr>
                <w:rFonts w:ascii="Segoe UI" w:eastAsia="Calibri" w:hAnsi="Segoe UI" w:cs="Segoe UI"/>
                <w:color w:val="FF0000"/>
                <w:sz w:val="12"/>
                <w:szCs w:val="12"/>
                <w:lang w:eastAsia="en-US"/>
              </w:rPr>
              <w:t>System operacyjny:</w:t>
            </w:r>
          </w:p>
          <w:p w:rsidR="000D5AAE" w:rsidRPr="000D5AAE" w:rsidRDefault="000D5AAE" w:rsidP="000D5AAE">
            <w:pPr>
              <w:suppressAutoHyphens w:val="0"/>
              <w:spacing w:line="256" w:lineRule="auto"/>
              <w:jc w:val="center"/>
              <w:rPr>
                <w:rFonts w:ascii="Segoe UI" w:eastAsia="Calibri" w:hAnsi="Segoe UI" w:cs="Segoe UI"/>
                <w:lang w:eastAsia="en-US"/>
              </w:rPr>
            </w:pPr>
            <w:r w:rsidRPr="000D5AAE">
              <w:rPr>
                <w:rFonts w:ascii="Segoe UI" w:eastAsia="Calibri" w:hAnsi="Segoe UI" w:cs="Segoe UI"/>
                <w:color w:val="FF0000"/>
                <w:sz w:val="12"/>
                <w:szCs w:val="12"/>
                <w:lang w:eastAsia="en-US"/>
              </w:rPr>
              <w:t>……………...</w:t>
            </w:r>
          </w:p>
        </w:tc>
      </w:tr>
      <w:tr w:rsidR="000D5AAE" w:rsidRPr="000D5AAE" w:rsidTr="00FB5E84">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r w:rsidRPr="000D5AAE">
              <w:rPr>
                <w:rFonts w:ascii="Segoe UI" w:eastAsia="Calibri" w:hAnsi="Segoe UI" w:cs="Segoe UI"/>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rPr>
                <w:rFonts w:ascii="Segoe UI" w:eastAsia="Calibri" w:hAnsi="Segoe UI" w:cs="Segoe UI"/>
                <w:sz w:val="14"/>
                <w:szCs w:val="14"/>
                <w:lang w:eastAsia="en-US"/>
              </w:rPr>
            </w:pPr>
            <w:r w:rsidRPr="000D5AAE">
              <w:rPr>
                <w:rFonts w:ascii="Segoe UI" w:eastAsia="Calibri" w:hAnsi="Segoe UI" w:cs="Segoe UI"/>
                <w:sz w:val="14"/>
                <w:szCs w:val="14"/>
                <w:lang w:eastAsia="en-US"/>
              </w:rPr>
              <w:t xml:space="preserve">Pakiet biurowy </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licencja</w:t>
            </w:r>
          </w:p>
        </w:tc>
        <w:tc>
          <w:tcPr>
            <w:tcW w:w="851"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29 stanowisk</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p>
        </w:tc>
      </w:tr>
      <w:tr w:rsidR="000D5AAE" w:rsidRPr="000D5AAE" w:rsidTr="00FB5E84">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r w:rsidRPr="000D5AAE">
              <w:rPr>
                <w:rFonts w:ascii="Segoe UI" w:eastAsia="Calibri" w:hAnsi="Segoe UI" w:cs="Segoe UI"/>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rPr>
                <w:rFonts w:ascii="Segoe UI" w:eastAsia="Calibri" w:hAnsi="Segoe UI" w:cs="Segoe UI"/>
                <w:sz w:val="14"/>
                <w:szCs w:val="14"/>
                <w:lang w:eastAsia="en-US"/>
              </w:rPr>
            </w:pPr>
            <w:r w:rsidRPr="000D5AAE">
              <w:rPr>
                <w:rFonts w:ascii="Segoe UI" w:eastAsia="Calibri" w:hAnsi="Segoe UI" w:cs="Segoe UI"/>
                <w:sz w:val="14"/>
                <w:szCs w:val="14"/>
                <w:lang w:eastAsia="en-US"/>
              </w:rPr>
              <w:t>Sieciowe laserowe urządzenie wielofunkcyjne</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sz w:val="12"/>
                <w:szCs w:val="12"/>
                <w:lang w:eastAsia="en-US"/>
              </w:rPr>
            </w:pPr>
          </w:p>
        </w:tc>
      </w:tr>
      <w:tr w:rsidR="000D5AAE" w:rsidRPr="000D5AAE" w:rsidTr="00FB5E84">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r w:rsidRPr="000D5AAE">
              <w:rPr>
                <w:rFonts w:ascii="Segoe UI" w:eastAsia="Calibri" w:hAnsi="Segoe UI" w:cs="Segoe U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rPr>
                <w:rFonts w:ascii="Segoe UI" w:eastAsia="Calibri" w:hAnsi="Segoe UI" w:cs="Segoe UI"/>
                <w:sz w:val="14"/>
                <w:szCs w:val="14"/>
                <w:lang w:eastAsia="en-US"/>
              </w:rPr>
            </w:pPr>
            <w:r w:rsidRPr="000D5AAE">
              <w:rPr>
                <w:rFonts w:ascii="Segoe UI" w:eastAsia="Calibri" w:hAnsi="Segoe UI" w:cs="Segoe UI"/>
                <w:sz w:val="14"/>
                <w:szCs w:val="14"/>
                <w:lang w:eastAsia="en-US"/>
              </w:rPr>
              <w:t>Projektor multimedialny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lang w:eastAsia="en-US"/>
              </w:rPr>
            </w:pPr>
          </w:p>
        </w:tc>
      </w:tr>
      <w:tr w:rsidR="000D5AAE" w:rsidRPr="000D5AAE" w:rsidTr="00FB5E84">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r w:rsidRPr="000D5AAE">
              <w:rPr>
                <w:rFonts w:ascii="Segoe UI" w:eastAsia="Calibri" w:hAnsi="Segoe UI" w:cs="Segoe U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rPr>
                <w:rFonts w:ascii="Segoe UI" w:eastAsia="Calibri" w:hAnsi="Segoe UI" w:cs="Segoe UI"/>
                <w:sz w:val="14"/>
                <w:szCs w:val="14"/>
                <w:lang w:eastAsia="en-US"/>
              </w:rPr>
            </w:pPr>
            <w:r w:rsidRPr="000D5AAE">
              <w:rPr>
                <w:rFonts w:ascii="Segoe UI" w:eastAsia="Calibri" w:hAnsi="Segoe UI" w:cs="Segoe UI"/>
                <w:sz w:val="14"/>
                <w:szCs w:val="14"/>
                <w:lang w:eastAsia="en-US"/>
              </w:rPr>
              <w:t>Ekran projekcyjny</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lang w:eastAsia="en-US"/>
              </w:rPr>
            </w:pPr>
          </w:p>
        </w:tc>
      </w:tr>
      <w:tr w:rsidR="000D5AAE" w:rsidRPr="000D5AAE" w:rsidTr="00FB5E84">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r w:rsidRPr="000D5AAE">
              <w:rPr>
                <w:rFonts w:ascii="Segoe UI" w:eastAsia="Calibri" w:hAnsi="Segoe UI" w:cs="Segoe UI"/>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rPr>
                <w:rFonts w:ascii="Segoe UI" w:eastAsia="Calibri" w:hAnsi="Segoe UI" w:cs="Segoe UI"/>
                <w:sz w:val="14"/>
                <w:szCs w:val="14"/>
                <w:lang w:eastAsia="en-US"/>
              </w:rPr>
            </w:pPr>
            <w:r w:rsidRPr="000D5AAE">
              <w:rPr>
                <w:rFonts w:ascii="Segoe UI" w:eastAsia="Calibri" w:hAnsi="Segoe UI" w:cs="Segoe UI"/>
                <w:sz w:val="14"/>
                <w:szCs w:val="14"/>
                <w:lang w:eastAsia="en-US"/>
              </w:rPr>
              <w:t>Szafa mobilna na komputery przenośne</w:t>
            </w:r>
          </w:p>
        </w:tc>
        <w:tc>
          <w:tcPr>
            <w:tcW w:w="625"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sztuka</w:t>
            </w:r>
          </w:p>
        </w:tc>
        <w:tc>
          <w:tcPr>
            <w:tcW w:w="851"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D5AAE" w:rsidRPr="000D5AAE" w:rsidRDefault="000D5AAE" w:rsidP="000D5AAE">
            <w:pPr>
              <w:suppressAutoHyphens w:val="0"/>
              <w:spacing w:line="256" w:lineRule="auto"/>
              <w:jc w:val="center"/>
              <w:rPr>
                <w:rFonts w:ascii="Segoe UI" w:eastAsia="Calibri" w:hAnsi="Segoe UI" w:cs="Segoe UI"/>
                <w:sz w:val="14"/>
                <w:szCs w:val="14"/>
                <w:lang w:eastAsia="en-US"/>
              </w:rPr>
            </w:pPr>
            <w:r w:rsidRPr="000D5AAE">
              <w:rPr>
                <w:rFonts w:ascii="Segoe UI" w:eastAsia="Calibri" w:hAnsi="Segoe UI" w:cs="Segoe UI"/>
                <w:sz w:val="14"/>
                <w:szCs w:val="14"/>
                <w:lang w:eastAsia="en-US"/>
              </w:rPr>
              <w:t>23 %</w:t>
            </w:r>
          </w:p>
        </w:tc>
        <w:tc>
          <w:tcPr>
            <w:tcW w:w="1179"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rsidR="000D5AAE" w:rsidRPr="000D5AAE" w:rsidRDefault="000D5AAE" w:rsidP="000D5AAE">
            <w:pPr>
              <w:suppressAutoHyphens w:val="0"/>
              <w:spacing w:line="256" w:lineRule="auto"/>
              <w:jc w:val="center"/>
              <w:rPr>
                <w:rFonts w:ascii="Segoe UI" w:eastAsia="Calibri" w:hAnsi="Segoe UI" w:cs="Segoe UI"/>
                <w:color w:val="FF0000"/>
                <w:lang w:eastAsia="en-US"/>
              </w:rPr>
            </w:pPr>
          </w:p>
        </w:tc>
      </w:tr>
      <w:tr w:rsidR="000D5AAE" w:rsidRPr="000D5AAE" w:rsidTr="00FB5E84">
        <w:trPr>
          <w:cantSplit/>
          <w:trHeight w:val="532"/>
          <w:jc w:val="center"/>
        </w:trPr>
        <w:tc>
          <w:tcPr>
            <w:tcW w:w="5627"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0D5AAE" w:rsidRPr="000D5AAE" w:rsidRDefault="000D5AAE" w:rsidP="000D5AAE">
            <w:pPr>
              <w:keepNext/>
              <w:suppressAutoHyphens w:val="0"/>
              <w:spacing w:line="256" w:lineRule="auto"/>
              <w:jc w:val="right"/>
              <w:outlineLvl w:val="2"/>
              <w:rPr>
                <w:rFonts w:ascii="Segoe UI" w:hAnsi="Segoe UI" w:cs="Segoe UI"/>
                <w:b/>
                <w:bCs/>
                <w:caps/>
                <w:lang w:eastAsia="en-US"/>
              </w:rPr>
            </w:pPr>
            <w:r w:rsidRPr="000D5AAE">
              <w:rPr>
                <w:rFonts w:ascii="Segoe UI" w:hAnsi="Segoe UI" w:cs="Segoe UI"/>
                <w:b/>
                <w:bCs/>
                <w:lang w:eastAsia="en-US"/>
              </w:rPr>
              <w:t>RAZEM</w:t>
            </w:r>
          </w:p>
        </w:tc>
        <w:tc>
          <w:tcPr>
            <w:tcW w:w="1134" w:type="dxa"/>
            <w:tcBorders>
              <w:top w:val="single" w:sz="4" w:space="0" w:color="auto"/>
              <w:left w:val="single" w:sz="4" w:space="0" w:color="auto"/>
              <w:bottom w:val="single" w:sz="4" w:space="0" w:color="auto"/>
              <w:right w:val="single" w:sz="4" w:space="0" w:color="auto"/>
            </w:tcBorders>
            <w:vAlign w:val="center"/>
          </w:tcPr>
          <w:p w:rsidR="000D5AAE" w:rsidRPr="000D5AAE" w:rsidRDefault="000D5AAE" w:rsidP="000D5AAE">
            <w:pPr>
              <w:keepNext/>
              <w:suppressAutoHyphens w:val="0"/>
              <w:spacing w:line="256" w:lineRule="auto"/>
              <w:jc w:val="center"/>
              <w:outlineLvl w:val="2"/>
              <w:rPr>
                <w:rFonts w:ascii="Segoe UI" w:hAnsi="Segoe UI" w:cs="Segoe UI"/>
                <w:b/>
                <w:bCs/>
                <w:caps/>
                <w:lang w:eastAsia="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BFBFBF"/>
          </w:tcPr>
          <w:p w:rsidR="000D5AAE" w:rsidRPr="000D5AAE" w:rsidRDefault="000D5AAE" w:rsidP="000D5AAE">
            <w:pPr>
              <w:keepNext/>
              <w:suppressAutoHyphens w:val="0"/>
              <w:spacing w:line="256" w:lineRule="auto"/>
              <w:jc w:val="center"/>
              <w:outlineLvl w:val="2"/>
              <w:rPr>
                <w:rFonts w:ascii="Segoe UI" w:hAnsi="Segoe UI" w:cs="Segoe UI"/>
                <w:b/>
                <w:bCs/>
                <w:caps/>
                <w:lang w:eastAsia="en-US"/>
              </w:rPr>
            </w:pPr>
          </w:p>
        </w:tc>
      </w:tr>
    </w:tbl>
    <w:p w:rsidR="000D5AAE" w:rsidRPr="000D5AAE" w:rsidRDefault="000D5AAE" w:rsidP="000D5AAE">
      <w:pPr>
        <w:suppressAutoHyphens w:val="0"/>
        <w:spacing w:line="276" w:lineRule="auto"/>
        <w:jc w:val="both"/>
        <w:rPr>
          <w:rFonts w:ascii="Segoe UI" w:hAnsi="Segoe UI" w:cs="Segoe UI"/>
          <w:b/>
          <w:color w:val="FF0000"/>
          <w:sz w:val="16"/>
          <w:szCs w:val="16"/>
          <w:lang w:val="x-none" w:eastAsia="x-none"/>
        </w:rPr>
      </w:pPr>
    </w:p>
    <w:p w:rsidR="005C3667" w:rsidRPr="000642D9" w:rsidRDefault="005C3667" w:rsidP="005C3667">
      <w:pPr>
        <w:suppressAutoHyphens w:val="0"/>
        <w:spacing w:line="276" w:lineRule="auto"/>
        <w:jc w:val="both"/>
        <w:textAlignment w:val="baseline"/>
        <w:rPr>
          <w:rFonts w:ascii="Segoe UI" w:hAnsi="Segoe UI" w:cs="Segoe UI"/>
          <w:color w:val="000000"/>
          <w:sz w:val="22"/>
          <w:szCs w:val="22"/>
          <w:lang w:eastAsia="pl-PL"/>
        </w:rPr>
      </w:pPr>
      <w:r w:rsidRPr="000642D9">
        <w:rPr>
          <w:rFonts w:ascii="Segoe UI" w:hAnsi="Segoe UI" w:cs="Segoe UI"/>
          <w:b/>
          <w:bCs/>
          <w:color w:val="FF0000"/>
          <w:sz w:val="18"/>
          <w:szCs w:val="18"/>
          <w:bdr w:val="none" w:sz="0" w:space="0" w:color="auto" w:frame="1"/>
          <w:lang w:val="x-none" w:eastAsia="pl-PL"/>
        </w:rPr>
        <w:t>*</w:t>
      </w:r>
      <w:r w:rsidRPr="000642D9">
        <w:rPr>
          <w:rFonts w:ascii="Segoe UI" w:hAnsi="Segoe UI" w:cs="Segoe UI"/>
          <w:iCs/>
          <w:color w:val="FF0000"/>
          <w:sz w:val="18"/>
          <w:szCs w:val="18"/>
          <w:bdr w:val="none" w:sz="0" w:space="0" w:color="auto" w:frame="1"/>
          <w:lang w:val="x-none" w:eastAsia="pl-PL"/>
        </w:rPr>
        <w:t>Niniejsze zamówienie dotyczy dostawy sprzętu komputerowego dla placówek ośw</w:t>
      </w:r>
      <w:r>
        <w:rPr>
          <w:rFonts w:ascii="Segoe UI" w:hAnsi="Segoe UI" w:cs="Segoe UI"/>
          <w:iCs/>
          <w:color w:val="FF0000"/>
          <w:sz w:val="18"/>
          <w:szCs w:val="18"/>
          <w:bdr w:val="none" w:sz="0" w:space="0" w:color="auto" w:frame="1"/>
          <w:lang w:val="x-none" w:eastAsia="pl-PL"/>
        </w:rPr>
        <w:t>iatowych zgodnie z art. 83 ust.</w:t>
      </w:r>
      <w:r>
        <w:rPr>
          <w:rFonts w:ascii="Segoe UI" w:hAnsi="Segoe UI" w:cs="Segoe UI"/>
          <w:iCs/>
          <w:color w:val="FF0000"/>
          <w:sz w:val="18"/>
          <w:szCs w:val="18"/>
          <w:bdr w:val="none" w:sz="0" w:space="0" w:color="auto" w:frame="1"/>
          <w:lang w:eastAsia="pl-PL"/>
        </w:rPr>
        <w:t> </w:t>
      </w:r>
      <w:r w:rsidRPr="000642D9">
        <w:rPr>
          <w:rFonts w:ascii="Segoe UI" w:hAnsi="Segoe UI" w:cs="Segoe UI"/>
          <w:iCs/>
          <w:color w:val="FF0000"/>
          <w:sz w:val="18"/>
          <w:szCs w:val="18"/>
          <w:bdr w:val="none" w:sz="0" w:space="0" w:color="auto" w:frame="1"/>
          <w:lang w:val="x-none" w:eastAsia="pl-PL"/>
        </w:rPr>
        <w:t xml:space="preserve">1 pkt 26 ustawy </w:t>
      </w:r>
      <w:r w:rsidRPr="000642D9">
        <w:rPr>
          <w:rFonts w:ascii="Segoe UI" w:hAnsi="Segoe UI" w:cs="Segoe UI"/>
          <w:iCs/>
          <w:color w:val="FF0000"/>
          <w:sz w:val="18"/>
          <w:szCs w:val="18"/>
          <w:bdr w:val="none" w:sz="0" w:space="0" w:color="auto" w:frame="1"/>
          <w:lang w:eastAsia="pl-PL"/>
        </w:rPr>
        <w:t>z</w:t>
      </w:r>
      <w:r w:rsidRPr="000642D9">
        <w:rPr>
          <w:rFonts w:ascii="Segoe UI" w:hAnsi="Segoe UI" w:cs="Segoe UI"/>
          <w:iCs/>
          <w:color w:val="FF0000"/>
          <w:sz w:val="18"/>
          <w:szCs w:val="18"/>
          <w:bdr w:val="none" w:sz="0" w:space="0" w:color="auto" w:frame="1"/>
          <w:lang w:val="x-none" w:eastAsia="pl-PL"/>
        </w:rPr>
        <w:t xml:space="preserve"> dnia 11 marca 2004 r. o podatku od towarów i usług. Na tej podstawie </w:t>
      </w:r>
      <w:r w:rsidRPr="000642D9">
        <w:rPr>
          <w:rFonts w:ascii="Segoe UI" w:hAnsi="Segoe UI" w:cs="Segoe UI"/>
          <w:b/>
          <w:bCs/>
          <w:iCs/>
          <w:color w:val="FF0000"/>
          <w:sz w:val="18"/>
          <w:szCs w:val="18"/>
          <w:bdr w:val="none" w:sz="0" w:space="0" w:color="auto" w:frame="1"/>
          <w:lang w:val="x-none" w:eastAsia="pl-PL"/>
        </w:rPr>
        <w:t>stawką podatku VAT 0%</w:t>
      </w:r>
      <w:r w:rsidRPr="000642D9">
        <w:rPr>
          <w:rFonts w:ascii="Segoe UI" w:hAnsi="Segoe UI" w:cs="Segoe UI"/>
          <w:iCs/>
          <w:color w:val="FF0000"/>
          <w:sz w:val="18"/>
          <w:szCs w:val="18"/>
          <w:bdr w:val="none" w:sz="0" w:space="0" w:color="auto" w:frame="1"/>
          <w:lang w:val="x-none" w:eastAsia="pl-PL"/>
        </w:rPr>
        <w:t xml:space="preserve"> objęte są dostawy dla placówek oświatowych następującego sprzętu: jednostki centralne komputerów, serwery, monitory, zestawy komputerów stacjonarnych, drukarki, skanery, urządzenia kom</w:t>
      </w:r>
      <w:r>
        <w:rPr>
          <w:rFonts w:ascii="Segoe UI" w:hAnsi="Segoe UI" w:cs="Segoe UI"/>
          <w:iCs/>
          <w:color w:val="FF0000"/>
          <w:sz w:val="18"/>
          <w:szCs w:val="18"/>
          <w:bdr w:val="none" w:sz="0" w:space="0" w:color="auto" w:frame="1"/>
          <w:lang w:val="x-none" w:eastAsia="pl-PL"/>
        </w:rPr>
        <w:t>puterowe do pism Braille'a (dla</w:t>
      </w:r>
      <w:r>
        <w:rPr>
          <w:rFonts w:ascii="Segoe UI" w:hAnsi="Segoe UI" w:cs="Segoe UI"/>
          <w:iCs/>
          <w:color w:val="FF0000"/>
          <w:sz w:val="18"/>
          <w:szCs w:val="18"/>
          <w:bdr w:val="none" w:sz="0" w:space="0" w:color="auto" w:frame="1"/>
          <w:lang w:eastAsia="pl-PL"/>
        </w:rPr>
        <w:t> </w:t>
      </w:r>
      <w:r w:rsidRPr="000642D9">
        <w:rPr>
          <w:rFonts w:ascii="Segoe UI" w:hAnsi="Segoe UI" w:cs="Segoe UI"/>
          <w:iCs/>
          <w:color w:val="FF0000"/>
          <w:sz w:val="18"/>
          <w:szCs w:val="18"/>
          <w:bdr w:val="none" w:sz="0" w:space="0" w:color="auto" w:frame="1"/>
          <w:lang w:val="x-none" w:eastAsia="pl-PL"/>
        </w:rPr>
        <w:t>osób niewidomych i niedowidzących), urządzenia do transmisji danych c</w:t>
      </w:r>
      <w:r>
        <w:rPr>
          <w:rFonts w:ascii="Segoe UI" w:hAnsi="Segoe UI" w:cs="Segoe UI"/>
          <w:iCs/>
          <w:color w:val="FF0000"/>
          <w:sz w:val="18"/>
          <w:szCs w:val="18"/>
          <w:bdr w:val="none" w:sz="0" w:space="0" w:color="auto" w:frame="1"/>
          <w:lang w:val="x-none" w:eastAsia="pl-PL"/>
        </w:rPr>
        <w:t>yfrowych (w tym koncentratory i</w:t>
      </w:r>
      <w:r>
        <w:rPr>
          <w:rFonts w:ascii="Segoe UI" w:hAnsi="Segoe UI" w:cs="Segoe UI"/>
          <w:iCs/>
          <w:color w:val="FF0000"/>
          <w:sz w:val="18"/>
          <w:szCs w:val="18"/>
          <w:bdr w:val="none" w:sz="0" w:space="0" w:color="auto" w:frame="1"/>
          <w:lang w:eastAsia="pl-PL"/>
        </w:rPr>
        <w:t> </w:t>
      </w:r>
      <w:r w:rsidRPr="000642D9">
        <w:rPr>
          <w:rFonts w:ascii="Segoe UI" w:hAnsi="Segoe UI" w:cs="Segoe UI"/>
          <w:iCs/>
          <w:color w:val="FF0000"/>
          <w:sz w:val="18"/>
          <w:szCs w:val="18"/>
          <w:bdr w:val="none" w:sz="0" w:space="0" w:color="auto" w:frame="1"/>
          <w:lang w:val="x-none" w:eastAsia="pl-PL"/>
        </w:rPr>
        <w:t>switche sieciowe, routery i modemy). Zamawiający po podpisaniu umowy przekaże Wykonawcy  dokumenty pozwalające na zastosowanie stawki podatku VAT 0%</w:t>
      </w:r>
      <w:r w:rsidRPr="000642D9">
        <w:rPr>
          <w:rFonts w:ascii="Segoe UI" w:hAnsi="Segoe UI" w:cs="Segoe UI"/>
          <w:color w:val="FF0000"/>
          <w:sz w:val="18"/>
          <w:szCs w:val="18"/>
          <w:bdr w:val="none" w:sz="0" w:space="0" w:color="auto" w:frame="1"/>
          <w:lang w:val="x-none" w:eastAsia="pl-PL"/>
        </w:rPr>
        <w:t>.</w:t>
      </w:r>
      <w:r w:rsidRPr="000642D9">
        <w:rPr>
          <w:rFonts w:ascii="Segoe UI" w:hAnsi="Segoe UI" w:cs="Segoe UI"/>
          <w:b/>
          <w:bCs/>
          <w:color w:val="FF0000"/>
          <w:sz w:val="18"/>
          <w:szCs w:val="18"/>
          <w:bdr w:val="none" w:sz="0" w:space="0" w:color="auto" w:frame="1"/>
          <w:lang w:val="x-none" w:eastAsia="pl-PL"/>
        </w:rPr>
        <w:t> </w:t>
      </w:r>
    </w:p>
    <w:p w:rsidR="00932E25" w:rsidRPr="000A4AC3" w:rsidRDefault="00932E25" w:rsidP="00932E25">
      <w:pPr>
        <w:suppressAutoHyphens w:val="0"/>
        <w:spacing w:line="276" w:lineRule="auto"/>
        <w:jc w:val="both"/>
        <w:rPr>
          <w:rFonts w:ascii="Segoe UI" w:hAnsi="Segoe UI" w:cs="Segoe UI"/>
          <w:b/>
          <w:color w:val="FF0000"/>
          <w:sz w:val="16"/>
          <w:szCs w:val="16"/>
          <w:lang w:val="x-none" w:eastAsia="x-none"/>
        </w:rPr>
      </w:pPr>
    </w:p>
    <w:p w:rsidR="00932E25" w:rsidRPr="0064224F" w:rsidRDefault="00932E25" w:rsidP="00932E25">
      <w:pPr>
        <w:suppressAutoHyphens w:val="0"/>
        <w:ind w:left="360" w:hanging="360"/>
        <w:jc w:val="both"/>
        <w:rPr>
          <w:rFonts w:ascii="Segoe UI" w:hAnsi="Segoe UI" w:cs="Segoe UI"/>
        </w:rPr>
      </w:pPr>
      <w:r>
        <w:rPr>
          <w:rFonts w:ascii="Segoe UI" w:hAnsi="Segoe UI" w:cs="Segoe UI"/>
          <w:bCs/>
        </w:rPr>
        <w:t>2.</w:t>
      </w:r>
      <w:r>
        <w:rPr>
          <w:rFonts w:ascii="Segoe UI" w:hAnsi="Segoe UI" w:cs="Segoe UI"/>
          <w:bCs/>
        </w:rPr>
        <w:tab/>
      </w:r>
      <w:r w:rsidRPr="0064224F">
        <w:rPr>
          <w:rFonts w:ascii="Segoe UI" w:hAnsi="Segoe UI" w:cs="Segoe UI"/>
          <w:bCs/>
        </w:rPr>
        <w:t>Udzielamy gwarancji i rękojmi na okres:</w:t>
      </w:r>
    </w:p>
    <w:p w:rsidR="00932E25" w:rsidRPr="0064224F" w:rsidRDefault="00932E25" w:rsidP="00932E25">
      <w:pPr>
        <w:ind w:left="284"/>
        <w:jc w:val="both"/>
        <w:rPr>
          <w:rFonts w:ascii="Segoe UI" w:hAnsi="Segoe UI" w:cs="Segoe UI"/>
        </w:rPr>
      </w:pPr>
      <w:r w:rsidRPr="0064224F">
        <w:rPr>
          <w:rFonts w:ascii="Segoe UI" w:hAnsi="Segoe UI" w:cs="Segoe UI"/>
          <w:b/>
          <w:bCs/>
          <w:i/>
          <w:iCs/>
          <w:color w:val="FF0000"/>
        </w:rPr>
        <w:t>(należy zaznaczyć „X” proponowany okres gwarancji i rękojmi)</w:t>
      </w:r>
    </w:p>
    <w:p w:rsidR="00932E25" w:rsidRPr="0064224F" w:rsidRDefault="00932E25" w:rsidP="00932E25">
      <w:pPr>
        <w:ind w:left="720" w:right="110"/>
        <w:jc w:val="both"/>
        <w:rPr>
          <w:rFonts w:ascii="Calibri" w:hAnsi="Calibri" w:cs="Calibri"/>
          <w:b/>
          <w:bCs/>
          <w:lang w:eastAsia="pl-PL"/>
        </w:rPr>
      </w:pPr>
      <w:r w:rsidRPr="0064224F">
        <w:rPr>
          <w:noProof/>
          <w:lang w:eastAsia="pl-PL"/>
        </w:rPr>
        <mc:AlternateContent>
          <mc:Choice Requires="wps">
            <w:drawing>
              <wp:anchor distT="0" distB="0" distL="114300" distR="114300" simplePos="0" relativeHeight="251674624" behindDoc="0" locked="0" layoutInCell="1" allowOverlap="1" wp14:anchorId="02A9CF6A" wp14:editId="4786BEF1">
                <wp:simplePos x="0" y="0"/>
                <wp:positionH relativeFrom="column">
                  <wp:posOffset>76200</wp:posOffset>
                </wp:positionH>
                <wp:positionV relativeFrom="paragraph">
                  <wp:posOffset>120650</wp:posOffset>
                </wp:positionV>
                <wp:extent cx="228600" cy="228600"/>
                <wp:effectExtent l="5080" t="13335" r="13970" b="571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8D6390" id="Rectangle 8" o:spid="_x0000_s1026" style="position:absolute;margin-left:6pt;margin-top:9.5pt;width:18pt;height:1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" strokeweight=".26mm">
                <v:stroke endcap="square"/>
              </v:rect>
            </w:pict>
          </mc:Fallback>
        </mc:AlternateContent>
      </w:r>
    </w:p>
    <w:p w:rsidR="00932E25" w:rsidRPr="0064224F" w:rsidRDefault="00932E25" w:rsidP="00932E25">
      <w:pPr>
        <w:ind w:right="110" w:firstLine="708"/>
        <w:jc w:val="both"/>
        <w:rPr>
          <w:rFonts w:ascii="Segoe UI" w:hAnsi="Segoe UI" w:cs="Segoe UI"/>
          <w:b/>
          <w:lang w:eastAsia="pl-PL"/>
        </w:rPr>
      </w:pPr>
      <w:r>
        <w:rPr>
          <w:rFonts w:ascii="Segoe UI" w:hAnsi="Segoe UI" w:cs="Segoe UI"/>
          <w:b/>
          <w:lang w:eastAsia="pl-PL"/>
        </w:rPr>
        <w:t>24</w:t>
      </w:r>
      <w:r w:rsidRPr="0064224F">
        <w:rPr>
          <w:rFonts w:ascii="Segoe UI" w:hAnsi="Segoe UI" w:cs="Segoe UI"/>
          <w:b/>
          <w:lang w:eastAsia="pl-PL"/>
        </w:rPr>
        <w:t xml:space="preserve"> miesięcy</w:t>
      </w:r>
    </w:p>
    <w:p w:rsidR="00932E25" w:rsidRPr="0064224F" w:rsidRDefault="00932E25" w:rsidP="00932E25">
      <w:pPr>
        <w:ind w:right="110" w:firstLine="708"/>
        <w:jc w:val="both"/>
        <w:rPr>
          <w:rFonts w:ascii="Segoe UI" w:eastAsia="Segoe UI" w:hAnsi="Segoe UI" w:cs="Segoe UI"/>
          <w:b/>
          <w:iCs/>
        </w:rPr>
      </w:pPr>
    </w:p>
    <w:p w:rsidR="00932E25" w:rsidRPr="0064224F" w:rsidRDefault="00932E25" w:rsidP="00932E25">
      <w:pPr>
        <w:ind w:left="851" w:right="110" w:hanging="142"/>
        <w:jc w:val="both"/>
        <w:rPr>
          <w:rFonts w:ascii="Segoe UI" w:eastAsia="Segoe UI" w:hAnsi="Segoe UI" w:cs="Segoe UI"/>
          <w:bCs/>
        </w:rPr>
      </w:pPr>
      <w:r w:rsidRPr="0064224F">
        <w:rPr>
          <w:rFonts w:ascii="Segoe UI" w:eastAsia="Segoe UI" w:hAnsi="Segoe UI" w:cs="Segoe UI"/>
          <w:iCs/>
        </w:rPr>
        <w:t>albo</w:t>
      </w:r>
    </w:p>
    <w:p w:rsidR="00932E25" w:rsidRPr="0064224F" w:rsidRDefault="00932E25" w:rsidP="00932E25">
      <w:pPr>
        <w:ind w:left="720"/>
        <w:jc w:val="both"/>
      </w:pPr>
    </w:p>
    <w:p w:rsidR="00932E25" w:rsidRPr="0064224F" w:rsidRDefault="00932E25" w:rsidP="00932E25">
      <w:pPr>
        <w:ind w:left="720"/>
        <w:jc w:val="both"/>
        <w:rPr>
          <w:rFonts w:ascii="Segoe UI" w:hAnsi="Segoe UI" w:cs="Segoe UI"/>
          <w:b/>
          <w:bCs/>
        </w:rPr>
      </w:pPr>
      <w:r w:rsidRPr="0064224F">
        <w:rPr>
          <w:rFonts w:ascii="Segoe UI" w:hAnsi="Segoe UI" w:cs="Segoe UI"/>
          <w:bCs/>
          <w:noProof/>
          <w:lang w:eastAsia="pl-PL"/>
        </w:rPr>
        <mc:AlternateContent>
          <mc:Choice Requires="wps">
            <w:drawing>
              <wp:anchor distT="0" distB="0" distL="114300" distR="114300" simplePos="0" relativeHeight="251673600" behindDoc="0" locked="0" layoutInCell="1" allowOverlap="1" wp14:anchorId="17580E8E" wp14:editId="28331064">
                <wp:simplePos x="0" y="0"/>
                <wp:positionH relativeFrom="column">
                  <wp:posOffset>76200</wp:posOffset>
                </wp:positionH>
                <wp:positionV relativeFrom="paragraph">
                  <wp:posOffset>3175</wp:posOffset>
                </wp:positionV>
                <wp:extent cx="228600" cy="228600"/>
                <wp:effectExtent l="5080" t="8255" r="13970" b="1079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E1279D" id="Rectangle 7" o:spid="_x0000_s1026" style="position:absolute;margin-left:6pt;margin-top:.25pt;width:18pt;height:1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luQIAAJM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iK7dpbkCAACT&#10;BQAADgAAAAAAAAAAAAAAAAAuAgAAZHJzL2Uyb0RvYy54bWxQSwECLQAUAAYACAAAACEA6BHt39sA&#10;AAAFAQAADwAAAAAAAAAAAAAAAAATBQAAZHJzL2Rvd25yZXYueG1sUEsFBgAAAAAEAAQA8wAAABsG&#10;AAAAAA==&#10;" strokeweight=".26mm">
                <v:stroke endcap="square"/>
              </v:rect>
            </w:pict>
          </mc:Fallback>
        </mc:AlternateContent>
      </w:r>
      <w:r w:rsidRPr="0064224F">
        <w:rPr>
          <w:rFonts w:ascii="Segoe UI" w:hAnsi="Segoe UI" w:cs="Segoe UI"/>
          <w:bCs/>
        </w:rPr>
        <w:t xml:space="preserve">przedłużony o </w:t>
      </w:r>
      <w:r w:rsidRPr="0064224F">
        <w:rPr>
          <w:rFonts w:ascii="Segoe UI" w:hAnsi="Segoe UI" w:cs="Segoe UI"/>
          <w:bCs/>
          <w:u w:val="single"/>
        </w:rPr>
        <w:t>6 miesięcy</w:t>
      </w:r>
      <w:r w:rsidRPr="0064224F">
        <w:rPr>
          <w:rFonts w:ascii="Segoe UI" w:hAnsi="Segoe UI" w:cs="Segoe UI"/>
          <w:bCs/>
        </w:rPr>
        <w:t xml:space="preserve">, czyli na okres </w:t>
      </w:r>
      <w:r>
        <w:rPr>
          <w:rFonts w:ascii="Segoe UI" w:hAnsi="Segoe UI" w:cs="Segoe UI"/>
          <w:b/>
          <w:bCs/>
        </w:rPr>
        <w:t>30</w:t>
      </w:r>
      <w:r w:rsidRPr="0064224F">
        <w:rPr>
          <w:rFonts w:ascii="Segoe UI" w:hAnsi="Segoe UI" w:cs="Segoe UI"/>
          <w:b/>
          <w:bCs/>
        </w:rPr>
        <w:t xml:space="preserve"> miesięcy</w:t>
      </w:r>
    </w:p>
    <w:p w:rsidR="00932E25" w:rsidRPr="0064224F" w:rsidRDefault="00932E25" w:rsidP="00932E25">
      <w:pPr>
        <w:ind w:left="720"/>
        <w:jc w:val="both"/>
        <w:rPr>
          <w:rFonts w:ascii="Segoe UI" w:hAnsi="Segoe UI" w:cs="Segoe UI"/>
          <w:b/>
          <w:bCs/>
        </w:rPr>
      </w:pPr>
    </w:p>
    <w:p w:rsidR="00932E25" w:rsidRPr="005B37E4" w:rsidRDefault="00932E25" w:rsidP="00932E25">
      <w:pPr>
        <w:ind w:left="720"/>
        <w:jc w:val="both"/>
      </w:pPr>
      <w:r w:rsidRPr="005B37E4">
        <w:rPr>
          <w:rFonts w:ascii="Segoe UI" w:hAnsi="Segoe UI" w:cs="Segoe UI"/>
          <w:bCs/>
        </w:rPr>
        <w:t>albo</w:t>
      </w:r>
    </w:p>
    <w:p w:rsidR="00932E25" w:rsidRPr="0064224F" w:rsidRDefault="00932E25" w:rsidP="00932E25">
      <w:pPr>
        <w:ind w:left="720"/>
        <w:jc w:val="both"/>
        <w:rPr>
          <w:rFonts w:ascii="Segoe UI" w:hAnsi="Segoe UI" w:cs="Segoe UI"/>
          <w:b/>
          <w:bCs/>
          <w:i/>
          <w:lang w:eastAsia="pl-PL"/>
        </w:rPr>
      </w:pPr>
      <w:r w:rsidRPr="0064224F">
        <w:rPr>
          <w:noProof/>
          <w:lang w:eastAsia="pl-PL"/>
        </w:rPr>
        <mc:AlternateContent>
          <mc:Choice Requires="wps">
            <w:drawing>
              <wp:anchor distT="0" distB="0" distL="114300" distR="114300" simplePos="0" relativeHeight="251675648" behindDoc="0" locked="0" layoutInCell="1" allowOverlap="1" wp14:anchorId="4A0885A6" wp14:editId="43FC096C">
                <wp:simplePos x="0" y="0"/>
                <wp:positionH relativeFrom="column">
                  <wp:posOffset>76200</wp:posOffset>
                </wp:positionH>
                <wp:positionV relativeFrom="paragraph">
                  <wp:posOffset>123190</wp:posOffset>
                </wp:positionV>
                <wp:extent cx="228600" cy="228600"/>
                <wp:effectExtent l="5080" t="6350" r="13970" b="1270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53288A" id="Rectangle 9" o:spid="_x0000_s1026" style="position:absolute;margin-left:6pt;margin-top:9.7pt;width:18pt;height:1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" strokeweight=".26mm">
                <v:stroke endcap="square"/>
              </v:rect>
            </w:pict>
          </mc:Fallback>
        </mc:AlternateContent>
      </w:r>
    </w:p>
    <w:p w:rsidR="00932E25" w:rsidRPr="0064224F" w:rsidRDefault="00932E25" w:rsidP="00932E25">
      <w:pPr>
        <w:ind w:left="720"/>
        <w:jc w:val="both"/>
      </w:pPr>
      <w:r w:rsidRPr="0064224F">
        <w:rPr>
          <w:rFonts w:ascii="Segoe UI" w:hAnsi="Segoe UI" w:cs="Segoe UI"/>
          <w:bCs/>
        </w:rPr>
        <w:t xml:space="preserve">przedłużony o </w:t>
      </w:r>
      <w:r w:rsidRPr="0064224F">
        <w:rPr>
          <w:rFonts w:ascii="Segoe UI" w:hAnsi="Segoe UI" w:cs="Segoe UI"/>
          <w:bCs/>
          <w:u w:val="single"/>
        </w:rPr>
        <w:t>12 miesięcy</w:t>
      </w:r>
      <w:r w:rsidRPr="0064224F">
        <w:rPr>
          <w:rFonts w:ascii="Segoe UI" w:hAnsi="Segoe UI" w:cs="Segoe UI"/>
          <w:bCs/>
        </w:rPr>
        <w:t xml:space="preserve">, czyli na okres </w:t>
      </w:r>
      <w:r>
        <w:rPr>
          <w:rFonts w:ascii="Segoe UI" w:hAnsi="Segoe UI" w:cs="Segoe UI"/>
          <w:b/>
          <w:bCs/>
        </w:rPr>
        <w:t>36</w:t>
      </w:r>
      <w:r w:rsidRPr="0064224F">
        <w:rPr>
          <w:rFonts w:ascii="Segoe UI" w:hAnsi="Segoe UI" w:cs="Segoe UI"/>
          <w:b/>
          <w:bCs/>
        </w:rPr>
        <w:t xml:space="preserve"> miesięcy</w:t>
      </w:r>
    </w:p>
    <w:p w:rsidR="00932E25" w:rsidRDefault="00932E25" w:rsidP="00932E25">
      <w:pPr>
        <w:ind w:left="720"/>
        <w:jc w:val="both"/>
      </w:pPr>
    </w:p>
    <w:p w:rsidR="00710D2F" w:rsidRPr="00710D2F" w:rsidRDefault="00710D2F" w:rsidP="00710D2F">
      <w:pPr>
        <w:ind w:left="720" w:hanging="720"/>
        <w:jc w:val="both"/>
        <w:rPr>
          <w:rFonts w:ascii="Segoe UI" w:hAnsi="Segoe UI" w:cs="Segoe UI"/>
        </w:rPr>
      </w:pPr>
      <w:r w:rsidRPr="005C3667">
        <w:rPr>
          <w:rFonts w:ascii="Segoe UI" w:hAnsi="Segoe UI" w:cs="Segoe UI"/>
        </w:rPr>
        <w:t>od dnia podpisania protokołu zdawczo-odbiorczego.</w:t>
      </w:r>
    </w:p>
    <w:p w:rsidR="00932E25" w:rsidRPr="0064224F" w:rsidRDefault="00932E25" w:rsidP="00932E25">
      <w:pPr>
        <w:widowControl w:val="0"/>
        <w:suppressAutoHyphens w:val="0"/>
        <w:jc w:val="both"/>
        <w:rPr>
          <w:rFonts w:ascii="Segoe UI" w:hAnsi="Segoe UI" w:cs="Segoe UI"/>
          <w:b/>
          <w:i/>
          <w:sz w:val="16"/>
          <w:szCs w:val="16"/>
          <w:lang w:eastAsia="pl-PL"/>
        </w:rPr>
      </w:pPr>
    </w:p>
    <w:p w:rsidR="00932E25" w:rsidRPr="0064224F" w:rsidRDefault="00932E25" w:rsidP="00932E25">
      <w:pPr>
        <w:widowControl w:val="0"/>
        <w:suppressAutoHyphens w:val="0"/>
        <w:jc w:val="both"/>
        <w:rPr>
          <w:rFonts w:ascii="Segoe UI" w:hAnsi="Segoe UI" w:cs="Segoe UI"/>
          <w:b/>
          <w:sz w:val="16"/>
          <w:szCs w:val="16"/>
          <w:lang w:eastAsia="pl-PL"/>
        </w:rPr>
      </w:pPr>
      <w:r w:rsidRPr="0064224F">
        <w:rPr>
          <w:rFonts w:ascii="Segoe UI" w:hAnsi="Segoe UI" w:cs="Segoe UI"/>
          <w:b/>
          <w:sz w:val="16"/>
          <w:szCs w:val="16"/>
          <w:lang w:eastAsia="pl-PL"/>
        </w:rPr>
        <w:t>UWAGA!!!</w:t>
      </w:r>
    </w:p>
    <w:p w:rsidR="00932E25" w:rsidRPr="0064224F" w:rsidRDefault="00932E25" w:rsidP="00932E25">
      <w:pPr>
        <w:widowControl w:val="0"/>
        <w:suppressAutoHyphens w:val="0"/>
        <w:jc w:val="both"/>
        <w:rPr>
          <w:rFonts w:ascii="Segoe UI" w:hAnsi="Segoe UI" w:cs="Segoe UI"/>
          <w:sz w:val="16"/>
          <w:szCs w:val="16"/>
          <w:lang w:eastAsia="pl-PL"/>
        </w:rPr>
      </w:pPr>
      <w:r w:rsidRPr="0064224F">
        <w:rPr>
          <w:rFonts w:ascii="Segoe UI" w:hAnsi="Segoe UI" w:cs="Segoe UI"/>
          <w:bCs/>
          <w:sz w:val="16"/>
          <w:szCs w:val="16"/>
          <w:lang w:eastAsia="pl-PL"/>
        </w:rPr>
        <w:t>Przedłużenie okresu gwarancji</w:t>
      </w:r>
      <w:r w:rsidRPr="0064224F">
        <w:rPr>
          <w:rFonts w:ascii="Segoe UI" w:eastAsia="Arial Unicode MS" w:hAnsi="Segoe UI" w:cs="Segoe UI"/>
          <w:sz w:val="16"/>
          <w:szCs w:val="16"/>
        </w:rPr>
        <w:t xml:space="preserve"> i rękojmi stanowi kryterium oceny ofert, które szczegółowo opisane zostało w </w:t>
      </w:r>
      <w:r w:rsidRPr="005B37E4">
        <w:rPr>
          <w:rFonts w:ascii="Segoe UI" w:eastAsia="Arial Unicode MS" w:hAnsi="Segoe UI" w:cs="Segoe UI"/>
          <w:sz w:val="16"/>
          <w:szCs w:val="16"/>
        </w:rPr>
        <w:t>Rozdziale I pkt 16 SWZ.</w:t>
      </w:r>
    </w:p>
    <w:p w:rsidR="00932E25" w:rsidRPr="0064224F" w:rsidRDefault="00932E25" w:rsidP="00932E25">
      <w:pPr>
        <w:suppressAutoHyphens w:val="0"/>
        <w:ind w:left="360" w:hanging="360"/>
        <w:jc w:val="both"/>
        <w:rPr>
          <w:rFonts w:ascii="Segoe UI" w:hAnsi="Segoe UI" w:cs="Segoe UI"/>
          <w:bCs/>
        </w:rPr>
      </w:pPr>
      <w:r>
        <w:rPr>
          <w:rFonts w:ascii="Segoe UI" w:hAnsi="Segoe UI" w:cs="Segoe UI"/>
        </w:rPr>
        <w:lastRenderedPageBreak/>
        <w:t>3.</w:t>
      </w:r>
      <w:r>
        <w:rPr>
          <w:rFonts w:ascii="Segoe UI" w:hAnsi="Segoe UI" w:cs="Segoe UI"/>
        </w:rPr>
        <w:tab/>
      </w:r>
      <w:r w:rsidRPr="0064224F">
        <w:rPr>
          <w:rFonts w:ascii="Segoe UI" w:hAnsi="Segoe UI" w:cs="Segoe UI"/>
        </w:rPr>
        <w:t xml:space="preserve">Deklarujemy </w:t>
      </w:r>
      <w:r>
        <w:rPr>
          <w:rFonts w:ascii="Segoe UI" w:hAnsi="Segoe UI" w:cs="Segoe UI"/>
          <w:u w:val="single"/>
        </w:rPr>
        <w:t>realizację zamówienia</w:t>
      </w:r>
      <w:r w:rsidRPr="0064224F">
        <w:rPr>
          <w:rFonts w:ascii="Segoe UI" w:hAnsi="Segoe UI" w:cs="Segoe UI"/>
          <w:bCs/>
        </w:rPr>
        <w:t xml:space="preserve"> </w:t>
      </w:r>
      <w:r>
        <w:rPr>
          <w:rFonts w:ascii="Segoe UI" w:hAnsi="Segoe UI" w:cs="Segoe UI"/>
          <w:bCs/>
        </w:rPr>
        <w:t xml:space="preserve">w terminie </w:t>
      </w:r>
      <w:r w:rsidRPr="0064224F">
        <w:rPr>
          <w:rFonts w:ascii="Segoe UI" w:hAnsi="Segoe UI" w:cs="Segoe UI"/>
          <w:b/>
          <w:bCs/>
          <w:i/>
          <w:iCs/>
          <w:color w:val="FF0000"/>
        </w:rPr>
        <w:t xml:space="preserve">(należy zaznaczyć „X” deklarowany termin </w:t>
      </w:r>
      <w:r>
        <w:rPr>
          <w:rFonts w:ascii="Segoe UI" w:hAnsi="Segoe UI" w:cs="Segoe UI"/>
          <w:b/>
          <w:bCs/>
          <w:i/>
          <w:iCs/>
          <w:color w:val="FF0000"/>
        </w:rPr>
        <w:t>realizacji zamówienia</w:t>
      </w:r>
      <w:r w:rsidRPr="0064224F">
        <w:rPr>
          <w:rFonts w:ascii="Segoe UI" w:hAnsi="Segoe UI" w:cs="Segoe UI"/>
          <w:b/>
          <w:bCs/>
          <w:i/>
          <w:iCs/>
          <w:color w:val="FF0000"/>
        </w:rPr>
        <w:t>)</w:t>
      </w:r>
      <w:r w:rsidRPr="0064224F">
        <w:rPr>
          <w:rFonts w:ascii="Segoe UI" w:hAnsi="Segoe UI" w:cs="Segoe UI"/>
          <w:bCs/>
          <w:iCs/>
        </w:rPr>
        <w:t>:</w:t>
      </w:r>
    </w:p>
    <w:p w:rsidR="00932E25" w:rsidRPr="0095340C" w:rsidRDefault="00932E25" w:rsidP="00932E25">
      <w:pPr>
        <w:ind w:right="110"/>
        <w:jc w:val="both"/>
        <w:rPr>
          <w:rFonts w:ascii="Segoe UI" w:hAnsi="Segoe UI" w:cs="Segoe UI"/>
          <w:b/>
          <w:bCs/>
        </w:rPr>
      </w:pPr>
      <w:r w:rsidRPr="0095340C">
        <w:rPr>
          <w:rFonts w:ascii="Segoe UI" w:hAnsi="Segoe UI" w:cs="Segoe UI"/>
          <w:noProof/>
          <w:lang w:eastAsia="pl-PL"/>
        </w:rPr>
        <mc:AlternateContent>
          <mc:Choice Requires="wps">
            <w:drawing>
              <wp:anchor distT="0" distB="0" distL="114300" distR="114300" simplePos="0" relativeHeight="251671552" behindDoc="0" locked="0" layoutInCell="1" allowOverlap="1" wp14:anchorId="37023F17" wp14:editId="6C3B1A70">
                <wp:simplePos x="0" y="0"/>
                <wp:positionH relativeFrom="column">
                  <wp:posOffset>10795</wp:posOffset>
                </wp:positionH>
                <wp:positionV relativeFrom="paragraph">
                  <wp:posOffset>153670</wp:posOffset>
                </wp:positionV>
                <wp:extent cx="228600" cy="228600"/>
                <wp:effectExtent l="6350" t="6350" r="12700" b="1270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084F" id="Prostokąt 15" o:spid="_x0000_s1026" style="position:absolute;margin-left:.85pt;margin-top:12.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kE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"/>
            </w:pict>
          </mc:Fallback>
        </mc:AlternateContent>
      </w:r>
    </w:p>
    <w:p w:rsidR="00932E25" w:rsidRPr="0095340C" w:rsidRDefault="00932E25" w:rsidP="00932E25">
      <w:pPr>
        <w:ind w:left="567" w:right="110" w:firstLine="141"/>
        <w:jc w:val="both"/>
        <w:rPr>
          <w:rFonts w:ascii="Segoe UI" w:hAnsi="Segoe UI" w:cs="Segoe UI"/>
          <w:b/>
          <w:bCs/>
          <w:i/>
        </w:rPr>
      </w:pPr>
      <w:r w:rsidRPr="00F05F9A">
        <w:rPr>
          <w:rFonts w:ascii="Segoe UI" w:hAnsi="Segoe UI" w:cs="Segoe UI"/>
          <w:b/>
        </w:rPr>
        <w:t xml:space="preserve">do </w:t>
      </w:r>
      <w:r>
        <w:rPr>
          <w:rFonts w:ascii="Segoe UI" w:hAnsi="Segoe UI" w:cs="Segoe UI"/>
          <w:b/>
        </w:rPr>
        <w:t>42</w:t>
      </w:r>
      <w:r w:rsidRPr="00F05F9A">
        <w:rPr>
          <w:rFonts w:ascii="Segoe UI" w:hAnsi="Segoe UI" w:cs="Segoe UI"/>
          <w:b/>
        </w:rPr>
        <w:t xml:space="preserve"> dni </w:t>
      </w:r>
      <w:r w:rsidRPr="00F05F9A">
        <w:rPr>
          <w:rFonts w:ascii="Segoe UI" w:hAnsi="Segoe UI" w:cs="Segoe UI"/>
          <w:b/>
          <w:noProof/>
        </w:rPr>
        <w:t>od dnia zawarcia</w:t>
      </w:r>
      <w:r>
        <w:rPr>
          <w:rFonts w:ascii="Segoe UI" w:hAnsi="Segoe UI" w:cs="Segoe UI"/>
          <w:b/>
          <w:noProof/>
        </w:rPr>
        <w:t xml:space="preserve"> umowy</w:t>
      </w:r>
    </w:p>
    <w:p w:rsidR="00932E25" w:rsidRDefault="00932E25" w:rsidP="00932E25">
      <w:pPr>
        <w:ind w:left="356" w:right="110"/>
        <w:jc w:val="both"/>
        <w:rPr>
          <w:rFonts w:ascii="Segoe UI" w:hAnsi="Segoe UI" w:cs="Segoe UI"/>
          <w:b/>
          <w:iCs/>
        </w:rPr>
      </w:pPr>
      <w:r>
        <w:rPr>
          <w:rFonts w:ascii="Segoe UI" w:hAnsi="Segoe UI" w:cs="Segoe UI"/>
          <w:b/>
          <w:iCs/>
        </w:rPr>
        <w:t xml:space="preserve">       </w:t>
      </w:r>
    </w:p>
    <w:p w:rsidR="00932E25" w:rsidRPr="005B37E4" w:rsidRDefault="00932E25" w:rsidP="00932E25">
      <w:pPr>
        <w:ind w:left="356" w:right="110"/>
        <w:jc w:val="both"/>
        <w:rPr>
          <w:rFonts w:ascii="Segoe UI" w:hAnsi="Segoe UI" w:cs="Segoe UI"/>
          <w:b/>
          <w:iCs/>
        </w:rPr>
      </w:pPr>
      <w:r w:rsidRPr="005B37E4">
        <w:rPr>
          <w:rFonts w:ascii="Segoe UI" w:hAnsi="Segoe UI" w:cs="Segoe UI"/>
          <w:iCs/>
        </w:rPr>
        <w:t xml:space="preserve">albo </w:t>
      </w:r>
    </w:p>
    <w:p w:rsidR="00932E25" w:rsidRPr="005B37E4" w:rsidRDefault="00932E25" w:rsidP="00932E25">
      <w:pPr>
        <w:ind w:left="356" w:right="110"/>
        <w:jc w:val="both"/>
        <w:rPr>
          <w:rFonts w:ascii="Segoe UI" w:hAnsi="Segoe UI" w:cs="Segoe UI"/>
          <w:iCs/>
        </w:rPr>
      </w:pPr>
      <w:r w:rsidRPr="005B37E4">
        <w:rPr>
          <w:rFonts w:ascii="Segoe UI" w:hAnsi="Segoe UI" w:cs="Segoe UI"/>
          <w:b/>
          <w:noProof/>
          <w:lang w:eastAsia="pl-PL"/>
        </w:rPr>
        <mc:AlternateContent>
          <mc:Choice Requires="wps">
            <w:drawing>
              <wp:anchor distT="0" distB="0" distL="114300" distR="114300" simplePos="0" relativeHeight="251670528" behindDoc="0" locked="0" layoutInCell="1" allowOverlap="1" wp14:anchorId="327226A9" wp14:editId="6041F17E">
                <wp:simplePos x="0" y="0"/>
                <wp:positionH relativeFrom="column">
                  <wp:posOffset>10795</wp:posOffset>
                </wp:positionH>
                <wp:positionV relativeFrom="paragraph">
                  <wp:posOffset>104775</wp:posOffset>
                </wp:positionV>
                <wp:extent cx="228600" cy="228600"/>
                <wp:effectExtent l="6350" t="13970" r="12700" b="508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0C37" id="Prostokąt 16" o:spid="_x0000_s1026" style="position:absolute;margin-left:.85pt;margin-top:8.2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csIwIAAD4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"/>
            </w:pict>
          </mc:Fallback>
        </mc:AlternateContent>
      </w:r>
    </w:p>
    <w:p w:rsidR="00932E25" w:rsidRPr="005B37E4" w:rsidRDefault="00932E25" w:rsidP="00932E25">
      <w:pPr>
        <w:ind w:left="356" w:right="110"/>
        <w:jc w:val="both"/>
        <w:rPr>
          <w:rFonts w:ascii="Segoe UI" w:hAnsi="Segoe UI" w:cs="Segoe UI"/>
          <w:iCs/>
        </w:rPr>
      </w:pPr>
      <w:r w:rsidRPr="005B37E4">
        <w:rPr>
          <w:rFonts w:ascii="Segoe UI" w:hAnsi="Segoe UI" w:cs="Segoe UI"/>
          <w:iCs/>
        </w:rPr>
        <w:tab/>
      </w:r>
      <w:r w:rsidR="005B37E4">
        <w:rPr>
          <w:rFonts w:ascii="Segoe UI" w:hAnsi="Segoe UI" w:cs="Segoe UI"/>
          <w:iCs/>
        </w:rPr>
        <w:t>skróconym o 7 dni</w:t>
      </w:r>
      <w:r w:rsidR="005A6D86">
        <w:rPr>
          <w:rFonts w:ascii="Segoe UI" w:hAnsi="Segoe UI" w:cs="Segoe UI"/>
          <w:iCs/>
        </w:rPr>
        <w:t>,</w:t>
      </w:r>
      <w:r w:rsidR="005B37E4">
        <w:rPr>
          <w:rFonts w:ascii="Segoe UI" w:hAnsi="Segoe UI" w:cs="Segoe UI"/>
          <w:iCs/>
        </w:rPr>
        <w:t xml:space="preserve"> czyli </w:t>
      </w:r>
      <w:r w:rsidRPr="005B37E4">
        <w:rPr>
          <w:rFonts w:ascii="Segoe UI" w:hAnsi="Segoe UI" w:cs="Segoe UI"/>
          <w:b/>
        </w:rPr>
        <w:t xml:space="preserve">do 35 dni </w:t>
      </w:r>
      <w:r w:rsidRPr="005B37E4">
        <w:rPr>
          <w:rFonts w:ascii="Segoe UI" w:hAnsi="Segoe UI" w:cs="Segoe UI"/>
          <w:b/>
          <w:noProof/>
        </w:rPr>
        <w:t>od dnia zawarcia umowy</w:t>
      </w:r>
    </w:p>
    <w:p w:rsidR="00932E25" w:rsidRPr="005B37E4" w:rsidRDefault="00932E25" w:rsidP="00932E25">
      <w:pPr>
        <w:ind w:left="356" w:right="110"/>
        <w:jc w:val="both"/>
        <w:rPr>
          <w:rFonts w:ascii="Segoe UI" w:hAnsi="Segoe UI" w:cs="Segoe UI"/>
          <w:iCs/>
        </w:rPr>
      </w:pPr>
    </w:p>
    <w:p w:rsidR="00932E25" w:rsidRPr="005B37E4" w:rsidRDefault="00932E25" w:rsidP="00932E25">
      <w:pPr>
        <w:ind w:left="356" w:right="110"/>
        <w:jc w:val="both"/>
        <w:rPr>
          <w:rFonts w:ascii="Segoe UI" w:hAnsi="Segoe UI" w:cs="Segoe UI"/>
          <w:iCs/>
        </w:rPr>
      </w:pPr>
      <w:r w:rsidRPr="005B37E4">
        <w:rPr>
          <w:rFonts w:ascii="Segoe UI" w:hAnsi="Segoe UI" w:cs="Segoe UI"/>
          <w:bCs/>
        </w:rPr>
        <w:t>albo</w:t>
      </w:r>
    </w:p>
    <w:p w:rsidR="00932E25" w:rsidRPr="005B37E4" w:rsidRDefault="00932E25" w:rsidP="00932E25">
      <w:pPr>
        <w:ind w:left="356" w:right="110"/>
        <w:jc w:val="both"/>
        <w:rPr>
          <w:rFonts w:ascii="Segoe UI" w:hAnsi="Segoe UI" w:cs="Segoe UI"/>
          <w:iCs/>
        </w:rPr>
      </w:pPr>
      <w:r w:rsidRPr="005B37E4">
        <w:rPr>
          <w:rFonts w:ascii="Segoe UI" w:hAnsi="Segoe UI" w:cs="Segoe UI"/>
          <w:b/>
          <w:noProof/>
          <w:lang w:eastAsia="pl-PL"/>
        </w:rPr>
        <mc:AlternateContent>
          <mc:Choice Requires="wps">
            <w:drawing>
              <wp:anchor distT="0" distB="0" distL="114300" distR="114300" simplePos="0" relativeHeight="251672576" behindDoc="0" locked="0" layoutInCell="1" allowOverlap="1" wp14:anchorId="5CDA4F48" wp14:editId="3E205533">
                <wp:simplePos x="0" y="0"/>
                <wp:positionH relativeFrom="column">
                  <wp:posOffset>10795</wp:posOffset>
                </wp:positionH>
                <wp:positionV relativeFrom="paragraph">
                  <wp:posOffset>153670</wp:posOffset>
                </wp:positionV>
                <wp:extent cx="228600" cy="228600"/>
                <wp:effectExtent l="6350" t="5080" r="12700" b="1397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E8112" id="Prostokąt 17" o:spid="_x0000_s1026" style="position:absolute;margin-left:.85pt;margin-top:12.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KCIwIAAD4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"/>
            </w:pict>
          </mc:Fallback>
        </mc:AlternateContent>
      </w:r>
    </w:p>
    <w:p w:rsidR="00932E25" w:rsidRPr="00153155" w:rsidRDefault="00932E25" w:rsidP="00932E25">
      <w:pPr>
        <w:ind w:left="356" w:right="110"/>
        <w:jc w:val="both"/>
        <w:rPr>
          <w:rFonts w:ascii="Segoe UI" w:hAnsi="Segoe UI" w:cs="Segoe UI"/>
          <w:i/>
          <w:iCs/>
        </w:rPr>
      </w:pPr>
      <w:r w:rsidRPr="005B37E4">
        <w:rPr>
          <w:rFonts w:ascii="Segoe UI" w:hAnsi="Segoe UI" w:cs="Segoe UI"/>
          <w:iCs/>
        </w:rPr>
        <w:tab/>
      </w:r>
      <w:r w:rsidR="005B37E4" w:rsidRPr="005B37E4">
        <w:rPr>
          <w:rFonts w:ascii="Segoe UI" w:hAnsi="Segoe UI" w:cs="Segoe UI"/>
          <w:iCs/>
        </w:rPr>
        <w:t>skróconym o 14 dni</w:t>
      </w:r>
      <w:r w:rsidR="005A6D86">
        <w:rPr>
          <w:rFonts w:ascii="Segoe UI" w:hAnsi="Segoe UI" w:cs="Segoe UI"/>
          <w:iCs/>
        </w:rPr>
        <w:t>,</w:t>
      </w:r>
      <w:r w:rsidR="005B37E4" w:rsidRPr="005B37E4">
        <w:rPr>
          <w:rFonts w:ascii="Segoe UI" w:hAnsi="Segoe UI" w:cs="Segoe UI"/>
          <w:iCs/>
        </w:rPr>
        <w:t xml:space="preserve"> czyli </w:t>
      </w:r>
      <w:r w:rsidRPr="005B37E4">
        <w:rPr>
          <w:rFonts w:ascii="Segoe UI" w:hAnsi="Segoe UI" w:cs="Segoe UI"/>
          <w:b/>
          <w:noProof/>
        </w:rPr>
        <w:t>do 28 dni</w:t>
      </w:r>
      <w:r>
        <w:rPr>
          <w:rFonts w:ascii="Segoe UI" w:hAnsi="Segoe UI" w:cs="Segoe UI"/>
          <w:b/>
          <w:noProof/>
        </w:rPr>
        <w:t xml:space="preserve"> od dnia zawarcia umowy</w:t>
      </w:r>
    </w:p>
    <w:p w:rsidR="00932E25" w:rsidRDefault="00932E25" w:rsidP="00932E25">
      <w:pPr>
        <w:ind w:left="284"/>
        <w:jc w:val="both"/>
        <w:rPr>
          <w:rFonts w:ascii="Segoe UI" w:hAnsi="Segoe UI" w:cs="Segoe UI"/>
          <w:b/>
          <w:noProof/>
        </w:rPr>
      </w:pPr>
    </w:p>
    <w:p w:rsidR="005B37E4" w:rsidRPr="0064224F" w:rsidRDefault="005B37E4" w:rsidP="005B37E4">
      <w:pPr>
        <w:widowControl w:val="0"/>
        <w:suppressAutoHyphens w:val="0"/>
        <w:jc w:val="both"/>
        <w:rPr>
          <w:rFonts w:ascii="Segoe UI" w:hAnsi="Segoe UI" w:cs="Segoe UI"/>
          <w:b/>
          <w:sz w:val="16"/>
          <w:szCs w:val="16"/>
          <w:lang w:eastAsia="pl-PL"/>
        </w:rPr>
      </w:pPr>
      <w:r w:rsidRPr="0064224F">
        <w:rPr>
          <w:rFonts w:ascii="Segoe UI" w:hAnsi="Segoe UI" w:cs="Segoe UI"/>
          <w:b/>
          <w:sz w:val="16"/>
          <w:szCs w:val="16"/>
          <w:lang w:eastAsia="pl-PL"/>
        </w:rPr>
        <w:t>UWAGA!!!</w:t>
      </w:r>
    </w:p>
    <w:p w:rsidR="005B37E4" w:rsidRPr="0064224F" w:rsidRDefault="005B37E4" w:rsidP="005B37E4">
      <w:pPr>
        <w:widowControl w:val="0"/>
        <w:suppressAutoHyphens w:val="0"/>
        <w:jc w:val="both"/>
        <w:rPr>
          <w:rFonts w:ascii="Segoe UI" w:hAnsi="Segoe UI" w:cs="Segoe UI"/>
          <w:sz w:val="16"/>
          <w:szCs w:val="16"/>
          <w:lang w:eastAsia="pl-PL"/>
        </w:rPr>
      </w:pPr>
      <w:r>
        <w:rPr>
          <w:rFonts w:ascii="Segoe UI" w:hAnsi="Segoe UI" w:cs="Segoe UI"/>
          <w:bCs/>
          <w:sz w:val="16"/>
          <w:szCs w:val="16"/>
          <w:lang w:eastAsia="pl-PL"/>
        </w:rPr>
        <w:t>Skrócenie terminu realizacji zamówienia</w:t>
      </w:r>
      <w:r w:rsidRPr="0064224F">
        <w:rPr>
          <w:rFonts w:ascii="Segoe UI" w:eastAsia="Arial Unicode MS" w:hAnsi="Segoe UI" w:cs="Segoe UI"/>
          <w:sz w:val="16"/>
          <w:szCs w:val="16"/>
        </w:rPr>
        <w:t xml:space="preserve"> stanowi kryterium oceny ofert, które szczegółowo opisane zostało w</w:t>
      </w:r>
      <w:r>
        <w:rPr>
          <w:rFonts w:ascii="Segoe UI" w:eastAsia="Arial Unicode MS" w:hAnsi="Segoe UI" w:cs="Segoe UI"/>
          <w:sz w:val="16"/>
          <w:szCs w:val="16"/>
        </w:rPr>
        <w:t> </w:t>
      </w:r>
      <w:r w:rsidRPr="00501608">
        <w:rPr>
          <w:rFonts w:ascii="Segoe UI" w:eastAsia="Arial Unicode MS" w:hAnsi="Segoe UI" w:cs="Segoe UI"/>
          <w:sz w:val="16"/>
          <w:szCs w:val="16"/>
        </w:rPr>
        <w:t>Rozdziale I pkt 16 SWZ.</w:t>
      </w:r>
    </w:p>
    <w:p w:rsidR="005B37E4" w:rsidRDefault="005B37E4" w:rsidP="00932E25">
      <w:pPr>
        <w:ind w:left="284"/>
        <w:jc w:val="both"/>
        <w:rPr>
          <w:rFonts w:ascii="Segoe UI" w:hAnsi="Segoe UI" w:cs="Segoe UI"/>
          <w:b/>
          <w:noProof/>
        </w:rPr>
      </w:pPr>
    </w:p>
    <w:p w:rsidR="00932E25" w:rsidRDefault="00932E25" w:rsidP="00932E25">
      <w:pPr>
        <w:ind w:left="360" w:hanging="360"/>
        <w:jc w:val="both"/>
        <w:rPr>
          <w:rFonts w:ascii="Segoe UI" w:hAnsi="Segoe UI" w:cs="Segoe UI"/>
        </w:rPr>
      </w:pPr>
      <w:r>
        <w:rPr>
          <w:rFonts w:ascii="Segoe UI" w:hAnsi="Segoe UI" w:cs="Segoe UI"/>
        </w:rPr>
        <w:t>4</w:t>
      </w:r>
      <w:r>
        <w:rPr>
          <w:rFonts w:ascii="Segoe UI" w:hAnsi="Segoe UI" w:cs="Segoe UI"/>
        </w:rPr>
        <w:tab/>
        <w:t>Oświadczamy, że zapoznaliśmy się z warunkami zamówienia i nie wnosimy do nich zastrzeżeń.</w:t>
      </w:r>
    </w:p>
    <w:p w:rsidR="00932E25" w:rsidRDefault="00932E25" w:rsidP="00932E25">
      <w:pPr>
        <w:ind w:left="360" w:hanging="360"/>
        <w:jc w:val="both"/>
        <w:rPr>
          <w:rFonts w:ascii="Segoe UI" w:hAnsi="Segoe UI" w:cs="Segoe UI"/>
        </w:rPr>
      </w:pPr>
      <w:r>
        <w:rPr>
          <w:rFonts w:ascii="Segoe UI" w:hAnsi="Segoe UI" w:cs="Segoe UI"/>
        </w:rPr>
        <w:t>5</w:t>
      </w:r>
      <w:r>
        <w:rPr>
          <w:rFonts w:ascii="Segoe UI" w:hAnsi="Segoe UI" w:cs="Segoe UI"/>
        </w:rPr>
        <w:tab/>
        <w:t>Oświadczamy, że zdobyliśmy konieczne informacje do przygotowania oferty.</w:t>
      </w:r>
    </w:p>
    <w:p w:rsidR="00932E25" w:rsidRPr="00714273" w:rsidRDefault="00932E25" w:rsidP="00932E25">
      <w:pPr>
        <w:ind w:left="360" w:hanging="360"/>
        <w:jc w:val="both"/>
        <w:rPr>
          <w:rFonts w:ascii="Segoe UI" w:hAnsi="Segoe UI" w:cs="Segoe UI"/>
        </w:rPr>
      </w:pPr>
      <w:r>
        <w:rPr>
          <w:rFonts w:ascii="Segoe UI" w:hAnsi="Segoe UI" w:cs="Segoe UI"/>
        </w:rPr>
        <w:t>6.</w:t>
      </w:r>
      <w:r>
        <w:rPr>
          <w:rFonts w:ascii="Segoe UI" w:hAnsi="Segoe UI" w:cs="Segoe UI"/>
        </w:rPr>
        <w:tab/>
      </w:r>
      <w:r w:rsidRPr="00714273">
        <w:rPr>
          <w:rFonts w:ascii="Segoe UI" w:hAnsi="Segoe UI" w:cs="Segoe UI"/>
        </w:rPr>
        <w:t>Oświadczamy, że uważamy się za związanych niniejszą ofertą do dnia wskazanego w Rozdziale I pkt 12 ppkt 1 SWZ, przy czym pierwszym dniem terminu związania ofertą jest dzień, w którym upływa termin składania ofert.</w:t>
      </w:r>
    </w:p>
    <w:p w:rsidR="00932E25" w:rsidRPr="00932E25" w:rsidRDefault="00932E25" w:rsidP="00932E25">
      <w:pPr>
        <w:ind w:left="360" w:hanging="360"/>
        <w:jc w:val="both"/>
        <w:rPr>
          <w:rFonts w:ascii="Segoe UI" w:hAnsi="Segoe UI" w:cs="Segoe UI"/>
        </w:rPr>
      </w:pPr>
      <w:r>
        <w:rPr>
          <w:rFonts w:ascii="Segoe UI" w:hAnsi="Segoe UI" w:cs="Segoe UI"/>
        </w:rPr>
        <w:t>7.</w:t>
      </w:r>
      <w:r>
        <w:rPr>
          <w:rFonts w:ascii="Segoe UI" w:hAnsi="Segoe UI" w:cs="Segoe UI"/>
        </w:rPr>
        <w:tab/>
      </w:r>
      <w:r w:rsidRPr="00932E25">
        <w:rPr>
          <w:rFonts w:ascii="Segoe UI" w:hAnsi="Segoe UI" w:cs="Segoe UI"/>
        </w:rPr>
        <w:t>Oświadczamy, że akceptujemy postanowienia Specyfikacji warunków zamówienia, Regulaminu korzystania z systemu miniPortal, Warunków korzystania z elektronicznej platformy usług administracji publicznej (ePUAP) oraz Instrukcji użytkownika systemu miniPortal-ePUAP.</w:t>
      </w:r>
    </w:p>
    <w:p w:rsidR="00932E25" w:rsidRDefault="00932E25" w:rsidP="00932E25">
      <w:pPr>
        <w:ind w:left="360" w:hanging="360"/>
        <w:jc w:val="both"/>
        <w:rPr>
          <w:rFonts w:ascii="Segoe UI" w:hAnsi="Segoe UI" w:cs="Segoe UI"/>
        </w:rPr>
      </w:pPr>
      <w:r>
        <w:rPr>
          <w:rFonts w:ascii="Segoe UI" w:hAnsi="Segoe UI" w:cs="Segoe UI"/>
        </w:rPr>
        <w:t>8.</w:t>
      </w:r>
      <w:r>
        <w:rPr>
          <w:rFonts w:ascii="Segoe UI" w:hAnsi="Segoe UI" w:cs="Segoe UI"/>
        </w:rPr>
        <w:tab/>
        <w:t>Oświadczamy, że zawarty w warunkach zamówienia projekt umowy został przez nas zaakceptowany i zobowiązujemy się w przypadku wyboru naszej oferty do zawarcia umowy na wyżej wymienionych warunkach w miejscu i terminie wyznaczonym przez Zamawiającego.</w:t>
      </w:r>
    </w:p>
    <w:p w:rsidR="00932E25" w:rsidRPr="00661F77" w:rsidRDefault="00932E25" w:rsidP="00932E25">
      <w:pPr>
        <w:ind w:left="360" w:hanging="360"/>
        <w:jc w:val="both"/>
        <w:rPr>
          <w:rFonts w:ascii="Segoe UI" w:hAnsi="Segoe UI" w:cs="Segoe UI"/>
          <w:bCs/>
        </w:rPr>
      </w:pPr>
      <w:r>
        <w:rPr>
          <w:rFonts w:ascii="Segoe UI" w:hAnsi="Segoe UI" w:cs="Segoe UI"/>
        </w:rPr>
        <w:t>9.</w:t>
      </w:r>
      <w:r>
        <w:rPr>
          <w:rFonts w:ascii="Segoe UI" w:hAnsi="Segoe UI" w:cs="Segoe UI"/>
        </w:rPr>
        <w:tab/>
        <w:t xml:space="preserve">Podwykonawcom zamierzamy powierzyć: </w:t>
      </w:r>
    </w:p>
    <w:p w:rsidR="00932E25" w:rsidRPr="00253E94" w:rsidRDefault="00932E25" w:rsidP="00932E25">
      <w:pPr>
        <w:ind w:left="284"/>
        <w:jc w:val="both"/>
        <w:rPr>
          <w:rFonts w:ascii="Segoe UI" w:hAnsi="Segoe UI" w:cs="Segoe UI"/>
          <w:b/>
          <w:bCs/>
          <w:sz w:val="16"/>
          <w:szCs w:val="16"/>
        </w:rPr>
      </w:pPr>
    </w:p>
    <w:p w:rsidR="00932E25" w:rsidRPr="00661F77" w:rsidRDefault="00932E25" w:rsidP="00932E25">
      <w:pPr>
        <w:ind w:left="284"/>
        <w:jc w:val="both"/>
        <w:rPr>
          <w:rFonts w:ascii="Segoe UI" w:hAnsi="Segoe UI" w:cs="Segoe UI"/>
          <w:b/>
          <w:bCs/>
        </w:rPr>
      </w:pPr>
      <w:r>
        <w:rPr>
          <w:rFonts w:ascii="Segoe UI" w:hAnsi="Segoe UI" w:cs="Segoe UI"/>
          <w:b/>
          <w:bCs/>
        </w:rPr>
        <w:t>Zadanie</w:t>
      </w:r>
      <w:r w:rsidRPr="00661F77">
        <w:rPr>
          <w:rFonts w:ascii="Segoe UI" w:hAnsi="Segoe UI" w:cs="Segoe UI"/>
          <w:b/>
          <w:bCs/>
        </w:rPr>
        <w:t xml:space="preserve"> nr </w:t>
      </w:r>
      <w:r>
        <w:rPr>
          <w:rFonts w:ascii="Segoe UI" w:hAnsi="Segoe UI" w:cs="Segoe UI"/>
          <w:b/>
          <w:bCs/>
        </w:rPr>
        <w:t>2</w:t>
      </w:r>
      <w:r w:rsidRPr="00661F77">
        <w:rPr>
          <w:rFonts w:ascii="Segoe UI" w:hAnsi="Segoe UI" w:cs="Segoe UI"/>
          <w:b/>
          <w:bCs/>
        </w:rPr>
        <w:t xml:space="preserve">: </w:t>
      </w:r>
      <w:r w:rsidRPr="00477949">
        <w:rPr>
          <w:rFonts w:ascii="Segoe UI" w:hAnsi="Segoe UI" w:cs="Segoe UI"/>
          <w:b/>
          <w:bCs/>
        </w:rPr>
        <w:t>Dostawa sprzętu komputerowego do Zespołu Szkół nr 1 w Koszalinie w ramach projektu „Czas na KWALIFIKACJE”</w:t>
      </w:r>
    </w:p>
    <w:p w:rsidR="00932E25" w:rsidRDefault="00932E25" w:rsidP="00932E25">
      <w:pPr>
        <w:ind w:left="284"/>
        <w:jc w:val="both"/>
        <w:rPr>
          <w:rFonts w:ascii="Segoe UI" w:hAnsi="Segoe UI" w:cs="Segoe UI"/>
          <w:bCs/>
        </w:rPr>
      </w:pPr>
    </w:p>
    <w:tbl>
      <w:tblPr>
        <w:tblW w:w="0" w:type="auto"/>
        <w:tblInd w:w="398" w:type="dxa"/>
        <w:tblLayout w:type="fixed"/>
        <w:tblLook w:val="0000" w:firstRow="0" w:lastRow="0" w:firstColumn="0" w:lastColumn="0" w:noHBand="0" w:noVBand="0"/>
      </w:tblPr>
      <w:tblGrid>
        <w:gridCol w:w="4197"/>
        <w:gridCol w:w="4625"/>
      </w:tblGrid>
      <w:tr w:rsidR="00932E25" w:rsidTr="00FB5E84">
        <w:tc>
          <w:tcPr>
            <w:tcW w:w="4197" w:type="dxa"/>
            <w:tcBorders>
              <w:top w:val="single" w:sz="4" w:space="0" w:color="000000"/>
              <w:left w:val="single" w:sz="4" w:space="0" w:color="000000"/>
              <w:bottom w:val="single" w:sz="4" w:space="0" w:color="000000"/>
            </w:tcBorders>
            <w:shd w:val="clear" w:color="auto" w:fill="auto"/>
            <w:vAlign w:val="center"/>
          </w:tcPr>
          <w:p w:rsidR="00932E25" w:rsidRDefault="00932E25" w:rsidP="00FB5E84">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E25" w:rsidRDefault="00932E25" w:rsidP="00FB5E8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932E25" w:rsidTr="00FB5E84">
        <w:tc>
          <w:tcPr>
            <w:tcW w:w="4197" w:type="dxa"/>
            <w:tcBorders>
              <w:top w:val="single" w:sz="4" w:space="0" w:color="000000"/>
              <w:left w:val="single" w:sz="4" w:space="0" w:color="000000"/>
              <w:bottom w:val="single" w:sz="4" w:space="0" w:color="000000"/>
            </w:tcBorders>
            <w:shd w:val="clear" w:color="auto" w:fill="auto"/>
          </w:tcPr>
          <w:p w:rsidR="00932E25" w:rsidRDefault="00932E25" w:rsidP="00FB5E84">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932E25" w:rsidRDefault="00932E25" w:rsidP="00FB5E84">
            <w:pPr>
              <w:snapToGrid w:val="0"/>
              <w:jc w:val="both"/>
            </w:pPr>
          </w:p>
        </w:tc>
      </w:tr>
      <w:tr w:rsidR="00932E25" w:rsidTr="00FB5E84">
        <w:tc>
          <w:tcPr>
            <w:tcW w:w="4197" w:type="dxa"/>
            <w:tcBorders>
              <w:top w:val="single" w:sz="4" w:space="0" w:color="000000"/>
              <w:left w:val="single" w:sz="4" w:space="0" w:color="000000"/>
              <w:bottom w:val="single" w:sz="4" w:space="0" w:color="000000"/>
            </w:tcBorders>
            <w:shd w:val="clear" w:color="auto" w:fill="auto"/>
          </w:tcPr>
          <w:p w:rsidR="00932E25" w:rsidRDefault="00932E25" w:rsidP="00FB5E84">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932E25" w:rsidRDefault="00932E25" w:rsidP="00FB5E84">
            <w:pPr>
              <w:snapToGrid w:val="0"/>
              <w:jc w:val="both"/>
            </w:pPr>
          </w:p>
        </w:tc>
      </w:tr>
    </w:tbl>
    <w:p w:rsidR="00932E25" w:rsidRPr="00253E94" w:rsidRDefault="00932E25" w:rsidP="00932E25">
      <w:pPr>
        <w:widowControl w:val="0"/>
        <w:jc w:val="both"/>
        <w:rPr>
          <w:rFonts w:ascii="Segoe UI" w:hAnsi="Segoe UI" w:cs="Segoe UI"/>
          <w:sz w:val="16"/>
          <w:szCs w:val="16"/>
        </w:rPr>
      </w:pPr>
    </w:p>
    <w:p w:rsidR="00253E94" w:rsidRDefault="00253E94" w:rsidP="00253E94">
      <w:pPr>
        <w:widowControl w:val="0"/>
        <w:ind w:left="360" w:hanging="360"/>
        <w:jc w:val="both"/>
        <w:rPr>
          <w:rFonts w:ascii="Segoe UI" w:hAnsi="Segoe UI" w:cs="Segoe UI"/>
        </w:rPr>
      </w:pPr>
      <w:r>
        <w:rPr>
          <w:rFonts w:ascii="Segoe UI" w:hAnsi="Segoe UI" w:cs="Segoe UI"/>
        </w:rPr>
        <w:t>10.</w:t>
      </w:r>
      <w:r>
        <w:rPr>
          <w:rFonts w:ascii="Segoe UI" w:hAnsi="Segoe UI" w:cs="Segoe UI"/>
        </w:rPr>
        <w:tab/>
        <w:t>Oświadczamy, że do wyceny i zastosowania przy realizacji zamówienia przyjęto niżej wymienione rozwiązania równoważne:</w:t>
      </w:r>
    </w:p>
    <w:p w:rsidR="00253E94" w:rsidRPr="005C62CB" w:rsidRDefault="00253E94" w:rsidP="00253E94">
      <w:pPr>
        <w:widowControl w:val="0"/>
        <w:ind w:left="360" w:hanging="76"/>
        <w:jc w:val="both"/>
        <w:rPr>
          <w:rFonts w:ascii="Segoe UI" w:hAnsi="Segoe UI" w:cs="Segoe UI"/>
          <w:b/>
          <w:color w:val="FF0000"/>
        </w:rPr>
      </w:pPr>
      <w:r w:rsidRPr="005C62CB">
        <w:rPr>
          <w:rFonts w:ascii="Segoe UI" w:hAnsi="Segoe UI" w:cs="Segoe UI"/>
          <w:b/>
          <w:color w:val="FF0000"/>
        </w:rPr>
        <w:t>(wypełnić jeżeli dotyczy, czyli tylko w przypadku oferowania przez Wykonawcę rozwiązań równoważnych do opisanych przez Zamawiającego)</w:t>
      </w:r>
    </w:p>
    <w:p w:rsidR="005A6D86" w:rsidRDefault="00253E94" w:rsidP="00253E94">
      <w:pPr>
        <w:widowControl w:val="0"/>
        <w:ind w:left="284"/>
        <w:jc w:val="both"/>
        <w:rPr>
          <w:rFonts w:ascii="Segoe UI" w:hAnsi="Segoe UI" w:cs="Segoe UI"/>
        </w:rPr>
      </w:pPr>
      <w:r>
        <w:rPr>
          <w:rFonts w:ascii="Segoe UI" w:hAnsi="Segoe UI" w:cs="Segoe UI"/>
        </w:rPr>
        <w:t>……………………………………………………………………………………………………………………………………………………………………………………………………………………………………………………………………………………………………………………………………………………………………………………………………………………………………………………………………………………..</w:t>
      </w:r>
    </w:p>
    <w:p w:rsidR="00932E25" w:rsidRDefault="005A6D86" w:rsidP="00932E25">
      <w:pPr>
        <w:widowControl w:val="0"/>
        <w:ind w:left="360" w:hanging="360"/>
        <w:jc w:val="both"/>
        <w:rPr>
          <w:rFonts w:ascii="Segoe UI" w:hAnsi="Segoe UI" w:cs="Segoe UI"/>
        </w:rPr>
      </w:pPr>
      <w:r>
        <w:rPr>
          <w:rFonts w:ascii="Segoe UI" w:hAnsi="Segoe UI" w:cs="Segoe UI"/>
        </w:rPr>
        <w:t>11</w:t>
      </w:r>
      <w:r w:rsidR="00932E25">
        <w:rPr>
          <w:rFonts w:ascii="Segoe UI" w:hAnsi="Segoe UI" w:cs="Segoe UI"/>
        </w:rPr>
        <w:t>.</w:t>
      </w:r>
      <w:r w:rsidR="00932E25">
        <w:rPr>
          <w:rFonts w:ascii="Segoe UI" w:hAnsi="Segoe UI" w:cs="Segoe UI"/>
        </w:rPr>
        <w:tab/>
        <w:t>Wraz z ofertą składamy:</w:t>
      </w:r>
    </w:p>
    <w:p w:rsidR="00932E25" w:rsidRDefault="00932E25" w:rsidP="00932E25">
      <w:pPr>
        <w:widowControl w:val="0"/>
        <w:ind w:firstLine="360"/>
        <w:jc w:val="both"/>
        <w:rPr>
          <w:rFonts w:ascii="Segoe UI" w:hAnsi="Segoe UI" w:cs="Segoe UI"/>
        </w:rPr>
      </w:pPr>
      <w:r>
        <w:rPr>
          <w:rFonts w:ascii="Segoe UI" w:hAnsi="Segoe UI" w:cs="Segoe UI"/>
        </w:rPr>
        <w:t>1) ...................................................................................................................................</w:t>
      </w:r>
    </w:p>
    <w:p w:rsidR="00932E25" w:rsidRDefault="00932E25" w:rsidP="00932E25">
      <w:pPr>
        <w:widowControl w:val="0"/>
        <w:ind w:firstLine="360"/>
        <w:jc w:val="both"/>
        <w:rPr>
          <w:rFonts w:ascii="Segoe UI" w:hAnsi="Segoe UI" w:cs="Segoe UI"/>
        </w:rPr>
      </w:pPr>
      <w:r>
        <w:rPr>
          <w:rFonts w:ascii="Segoe UI" w:hAnsi="Segoe UI" w:cs="Segoe UI"/>
        </w:rPr>
        <w:t>2) …………………………….……………………………………………………………………….</w:t>
      </w:r>
    </w:p>
    <w:p w:rsidR="005C3667" w:rsidRDefault="005C3667" w:rsidP="00932E25">
      <w:pPr>
        <w:widowControl w:val="0"/>
        <w:ind w:firstLine="360"/>
        <w:jc w:val="both"/>
        <w:rPr>
          <w:rFonts w:ascii="Segoe UI" w:hAnsi="Segoe UI" w:cs="Segoe UI"/>
        </w:rPr>
      </w:pPr>
      <w:r>
        <w:rPr>
          <w:rFonts w:ascii="Segoe UI" w:hAnsi="Segoe UI" w:cs="Segoe UI"/>
        </w:rPr>
        <w:t>3)………………………………………………………………………………………………………</w:t>
      </w:r>
    </w:p>
    <w:p w:rsidR="00932E25" w:rsidRDefault="00932E25" w:rsidP="00932E25">
      <w:pPr>
        <w:widowControl w:val="0"/>
        <w:ind w:firstLine="360"/>
        <w:jc w:val="both"/>
        <w:rPr>
          <w:rFonts w:ascii="Segoe UI" w:hAnsi="Segoe UI" w:cs="Segoe UI"/>
        </w:rPr>
      </w:pPr>
    </w:p>
    <w:p w:rsidR="00932E25" w:rsidRPr="00001998" w:rsidRDefault="00932E25" w:rsidP="00932E25">
      <w:pPr>
        <w:widowControl w:val="0"/>
        <w:jc w:val="center"/>
        <w:rPr>
          <w:rFonts w:ascii="Segoe UI" w:hAnsi="Segoe UI" w:cs="Segoe UI"/>
          <w:i/>
          <w:color w:val="FF0000"/>
        </w:rPr>
      </w:pPr>
      <w:r>
        <w:rPr>
          <w:rFonts w:ascii="Segoe UI" w:hAnsi="Segoe UI" w:cs="Segoe UI"/>
          <w:i/>
          <w:iCs/>
          <w:color w:val="FF0000"/>
          <w:sz w:val="16"/>
          <w:szCs w:val="16"/>
        </w:rPr>
        <w:t>Niniejszy formularz</w:t>
      </w:r>
      <w:r w:rsidRPr="00001998">
        <w:rPr>
          <w:rFonts w:ascii="Segoe UI" w:hAnsi="Segoe UI" w:cs="Segoe UI"/>
          <w:i/>
          <w:iCs/>
          <w:color w:val="FF0000"/>
          <w:sz w:val="16"/>
          <w:szCs w:val="16"/>
        </w:rPr>
        <w:t xml:space="preserve"> należy opatrzyć kwalifikowanym podpisem elektronicznym lub podpisem zaufanym </w:t>
      </w:r>
      <w:r>
        <w:rPr>
          <w:rFonts w:ascii="Segoe UI" w:hAnsi="Segoe UI" w:cs="Segoe UI"/>
          <w:i/>
          <w:iCs/>
          <w:color w:val="FF0000"/>
          <w:sz w:val="16"/>
          <w:szCs w:val="16"/>
        </w:rPr>
        <w:br/>
        <w:t xml:space="preserve">lub </w:t>
      </w:r>
      <w:r w:rsidRPr="00001998">
        <w:rPr>
          <w:rFonts w:ascii="Segoe UI" w:hAnsi="Segoe UI" w:cs="Segoe UI"/>
          <w:i/>
          <w:iCs/>
          <w:color w:val="FF0000"/>
          <w:sz w:val="16"/>
          <w:szCs w:val="16"/>
        </w:rPr>
        <w:t>podpisem osobist</w:t>
      </w:r>
      <w:r>
        <w:rPr>
          <w:rFonts w:ascii="Segoe UI" w:hAnsi="Segoe UI" w:cs="Segoe UI"/>
          <w:i/>
          <w:iCs/>
          <w:color w:val="FF0000"/>
          <w:sz w:val="16"/>
          <w:szCs w:val="16"/>
        </w:rPr>
        <w:t xml:space="preserve">ym właściwej, umocowanej osoby / </w:t>
      </w:r>
      <w:r w:rsidRPr="00001998">
        <w:rPr>
          <w:rFonts w:ascii="Segoe UI" w:hAnsi="Segoe UI" w:cs="Segoe UI"/>
          <w:i/>
          <w:iCs/>
          <w:color w:val="FF0000"/>
          <w:sz w:val="16"/>
          <w:szCs w:val="16"/>
        </w:rPr>
        <w:t>właściwych, umocowanych osób</w:t>
      </w:r>
    </w:p>
    <w:p w:rsidR="000D5AAE" w:rsidRDefault="000D5AAE">
      <w:pPr>
        <w:suppressAutoHyphens w:val="0"/>
        <w:rPr>
          <w:rFonts w:ascii="Segoe UI" w:hAnsi="Segoe UI" w:cs="Segoe UI"/>
          <w:b/>
        </w:rPr>
      </w:pPr>
      <w:r>
        <w:rPr>
          <w:rFonts w:ascii="Segoe UI" w:hAnsi="Segoe UI" w:cs="Segoe UI"/>
          <w:i/>
        </w:rPr>
        <w:br w:type="page"/>
      </w:r>
    </w:p>
    <w:p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rsidR="00B86715" w:rsidRDefault="00B86715">
      <w:pPr>
        <w:pStyle w:val="WW-Tretekstu"/>
        <w:ind w:left="1500" w:hanging="1500"/>
        <w:jc w:val="both"/>
        <w:rPr>
          <w:rFonts w:ascii="Segoe UI" w:hAnsi="Segoe UI" w:cs="Segoe UI"/>
          <w:i w:val="0"/>
          <w:sz w:val="20"/>
        </w:rPr>
      </w:pPr>
      <w:r>
        <w:rPr>
          <w:rFonts w:ascii="Segoe UI" w:hAnsi="Segoe UI" w:cs="Segoe UI"/>
          <w:i w:val="0"/>
          <w:sz w:val="20"/>
        </w:rPr>
        <w:t>Projekt umowy</w:t>
      </w:r>
      <w:r w:rsidR="00F62C8F">
        <w:rPr>
          <w:rFonts w:ascii="Segoe UI" w:hAnsi="Segoe UI" w:cs="Segoe UI"/>
          <w:i w:val="0"/>
          <w:sz w:val="20"/>
        </w:rPr>
        <w:t xml:space="preserve"> – dotyczy Zadania nr 1 i Zadania nr 2</w:t>
      </w:r>
    </w:p>
    <w:p w:rsidR="000D5AAE" w:rsidRDefault="00661F77" w:rsidP="00661F77">
      <w:pPr>
        <w:ind w:left="360"/>
        <w:jc w:val="center"/>
        <w:rPr>
          <w:rFonts w:ascii="Segoe UI" w:hAnsi="Segoe UI" w:cs="Segoe UI"/>
          <w:i/>
        </w:rPr>
      </w:pPr>
      <w:r>
        <w:rPr>
          <w:rFonts w:ascii="Segoe UI" w:hAnsi="Segoe UI" w:cs="Segoe UI"/>
          <w:i/>
        </w:rPr>
        <w:br w:type="page"/>
      </w:r>
    </w:p>
    <w:p w:rsidR="00710D2F" w:rsidRDefault="00710D2F" w:rsidP="00710D2F">
      <w:pPr>
        <w:suppressAutoHyphens w:val="0"/>
        <w:jc w:val="center"/>
        <w:rPr>
          <w:rFonts w:ascii="Segoe UI" w:hAnsi="Segoe UI" w:cs="Segoe UI"/>
          <w:b/>
          <w:lang w:eastAsia="pl-PL"/>
        </w:rPr>
      </w:pPr>
      <w:r>
        <w:rPr>
          <w:rFonts w:ascii="Segoe UI" w:hAnsi="Segoe UI" w:cs="Segoe UI"/>
          <w:b/>
          <w:noProof/>
          <w:lang w:eastAsia="pl-PL"/>
        </w:rPr>
        <w:lastRenderedPageBreak/>
        <w:drawing>
          <wp:inline distT="0" distB="0" distL="0" distR="0" wp14:anchorId="10B241F1">
            <wp:extent cx="5974715" cy="792480"/>
            <wp:effectExtent l="0" t="0" r="6985" b="762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715" cy="792480"/>
                    </a:xfrm>
                    <a:prstGeom prst="rect">
                      <a:avLst/>
                    </a:prstGeom>
                    <a:noFill/>
                  </pic:spPr>
                </pic:pic>
              </a:graphicData>
            </a:graphic>
          </wp:inline>
        </w:drawing>
      </w:r>
    </w:p>
    <w:p w:rsidR="00710D2F" w:rsidRDefault="00710D2F" w:rsidP="00710D2F">
      <w:pPr>
        <w:suppressAutoHyphens w:val="0"/>
        <w:jc w:val="center"/>
        <w:rPr>
          <w:rFonts w:ascii="Segoe UI" w:hAnsi="Segoe UI" w:cs="Segoe UI"/>
          <w:b/>
          <w:lang w:eastAsia="pl-PL"/>
        </w:rPr>
      </w:pPr>
    </w:p>
    <w:p w:rsidR="00710D2F" w:rsidRPr="00710D2F" w:rsidRDefault="00710D2F" w:rsidP="00710D2F">
      <w:pPr>
        <w:suppressAutoHyphens w:val="0"/>
        <w:spacing w:line="256" w:lineRule="auto"/>
        <w:jc w:val="center"/>
        <w:rPr>
          <w:rFonts w:ascii="Segoe UI" w:eastAsia="Calibri" w:hAnsi="Segoe UI" w:cs="Segoe UI"/>
          <w:lang w:eastAsia="en-US"/>
        </w:rPr>
      </w:pPr>
      <w:r w:rsidRPr="00710D2F">
        <w:rPr>
          <w:rFonts w:ascii="Segoe UI" w:eastAsia="Calibri" w:hAnsi="Segoe UI" w:cs="Segoe UI"/>
          <w:lang w:eastAsia="en-US"/>
        </w:rPr>
        <w:t>UMOWA nr</w:t>
      </w:r>
    </w:p>
    <w:p w:rsidR="00710D2F" w:rsidRPr="00710D2F" w:rsidRDefault="00710D2F" w:rsidP="00710D2F">
      <w:pPr>
        <w:suppressAutoHyphens w:val="0"/>
        <w:spacing w:line="256" w:lineRule="auto"/>
        <w:ind w:left="360"/>
        <w:rPr>
          <w:rFonts w:ascii="Segoe UI" w:eastAsia="Calibri" w:hAnsi="Segoe UI" w:cs="Segoe UI"/>
          <w:lang w:eastAsia="en-US"/>
        </w:rPr>
      </w:pP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zawarta w dniu ………………………………………... w Koszalinie pomiędzy</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NIP: …………………………………, REGON: …………………,</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zwaną dalej KUPUJĄCYM, reprezentowanym przez:</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a</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NIP ................................ REGON ............................</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zwanym dalej DOSTAWCĄ, reprezentowanym przez</w:t>
      </w:r>
    </w:p>
    <w:p w:rsidR="00710D2F" w:rsidRPr="00710D2F" w:rsidRDefault="00710D2F" w:rsidP="00710D2F">
      <w:pPr>
        <w:suppressAutoHyphens w:val="0"/>
        <w:autoSpaceDE w:val="0"/>
        <w:autoSpaceDN w:val="0"/>
        <w:adjustRightInd w:val="0"/>
        <w:spacing w:line="480" w:lineRule="auto"/>
        <w:jc w:val="both"/>
        <w:rPr>
          <w:rFonts w:ascii="Segoe UI" w:eastAsia="Calibri" w:hAnsi="Segoe UI" w:cs="Segoe UI"/>
          <w:lang w:eastAsia="en-US"/>
        </w:rPr>
      </w:pPr>
      <w:r w:rsidRPr="00710D2F">
        <w:rPr>
          <w:rFonts w:ascii="Segoe UI" w:eastAsia="Calibri" w:hAnsi="Segoe UI" w:cs="Segoe UI"/>
          <w:lang w:eastAsia="en-US"/>
        </w:rPr>
        <w:t>...................................................................................</w:t>
      </w:r>
    </w:p>
    <w:p w:rsidR="00710D2F" w:rsidRPr="00710D2F" w:rsidRDefault="00710D2F" w:rsidP="00710D2F">
      <w:pPr>
        <w:suppressAutoHyphens w:val="0"/>
        <w:spacing w:after="160" w:line="256" w:lineRule="auto"/>
        <w:jc w:val="both"/>
        <w:rPr>
          <w:rFonts w:ascii="Segoe UI" w:eastAsia="Calibri" w:hAnsi="Segoe UI" w:cs="Segoe UI"/>
          <w:lang w:eastAsia="en-US"/>
        </w:rPr>
      </w:pPr>
    </w:p>
    <w:p w:rsidR="00710D2F" w:rsidRPr="00710D2F" w:rsidRDefault="00710D2F" w:rsidP="00710D2F">
      <w:pPr>
        <w:suppressAutoHyphens w:val="0"/>
        <w:autoSpaceDE w:val="0"/>
        <w:autoSpaceDN w:val="0"/>
        <w:adjustRightInd w:val="0"/>
        <w:jc w:val="both"/>
        <w:rPr>
          <w:rFonts w:ascii="Segoe UI" w:eastAsia="Calibri" w:hAnsi="Segoe UI" w:cs="Segoe UI"/>
          <w:lang w:eastAsia="en-US"/>
        </w:rPr>
      </w:pPr>
      <w:r w:rsidRPr="00710D2F">
        <w:rPr>
          <w:rFonts w:ascii="Segoe UI" w:eastAsia="Calibri" w:hAnsi="Segoe UI" w:cs="Segoe UI"/>
          <w:lang w:eastAsia="en-US"/>
        </w:rPr>
        <w:t>Podstawę zawarcia umowy stanowi wybór Dostawcy w przeprowadzonym postępowaniu o udzielenie zamówienia publicznego w trybie podstawowym na podstawie art. 275 pkt 2 ustawy Prawo zamówień publicznych (Dz. U. z 2021 r. poz. 1129).</w:t>
      </w:r>
    </w:p>
    <w:p w:rsidR="00710D2F" w:rsidRPr="00710D2F" w:rsidRDefault="00710D2F" w:rsidP="00710D2F">
      <w:pPr>
        <w:suppressAutoHyphens w:val="0"/>
        <w:autoSpaceDE w:val="0"/>
        <w:autoSpaceDN w:val="0"/>
        <w:adjustRightInd w:val="0"/>
        <w:jc w:val="center"/>
        <w:rPr>
          <w:rFonts w:ascii="Segoe UI" w:eastAsia="Calibri" w:hAnsi="Segoe UI" w:cs="Segoe UI"/>
          <w:b/>
          <w:bCs/>
          <w:lang w:eastAsia="en-US"/>
        </w:rPr>
      </w:pPr>
    </w:p>
    <w:p w:rsidR="00710D2F" w:rsidRPr="00710D2F" w:rsidRDefault="00710D2F" w:rsidP="00710D2F">
      <w:pPr>
        <w:suppressAutoHyphens w:val="0"/>
        <w:autoSpaceDE w:val="0"/>
        <w:autoSpaceDN w:val="0"/>
        <w:adjustRightInd w:val="0"/>
        <w:jc w:val="center"/>
        <w:rPr>
          <w:rFonts w:ascii="Segoe UI" w:eastAsia="Calibri" w:hAnsi="Segoe UI" w:cs="Segoe UI"/>
          <w:b/>
          <w:bCs/>
          <w:lang w:eastAsia="en-US"/>
        </w:rPr>
      </w:pPr>
      <w:r w:rsidRPr="00710D2F">
        <w:rPr>
          <w:rFonts w:ascii="Segoe UI" w:eastAsia="Calibri" w:hAnsi="Segoe UI" w:cs="Segoe UI"/>
          <w:b/>
          <w:bCs/>
          <w:lang w:eastAsia="en-US"/>
        </w:rPr>
        <w:t>§ 1</w:t>
      </w:r>
    </w:p>
    <w:p w:rsidR="00710D2F" w:rsidRPr="00710D2F" w:rsidRDefault="00710D2F" w:rsidP="00553DC4">
      <w:pPr>
        <w:numPr>
          <w:ilvl w:val="0"/>
          <w:numId w:val="50"/>
        </w:numPr>
        <w:suppressAutoHyphens w:val="0"/>
        <w:autoSpaceDE w:val="0"/>
        <w:autoSpaceDN w:val="0"/>
        <w:adjustRightInd w:val="0"/>
        <w:spacing w:after="160" w:line="259" w:lineRule="auto"/>
        <w:contextualSpacing/>
        <w:jc w:val="both"/>
        <w:rPr>
          <w:rFonts w:ascii="Segoe UI" w:eastAsia="Calibri" w:hAnsi="Segoe UI" w:cs="Segoe UI"/>
          <w:lang w:eastAsia="en-US"/>
        </w:rPr>
      </w:pPr>
      <w:r w:rsidRPr="00710D2F">
        <w:rPr>
          <w:rFonts w:ascii="Segoe UI" w:eastAsia="Calibri" w:hAnsi="Segoe UI" w:cs="Segoe UI"/>
          <w:lang w:eastAsia="en-US"/>
        </w:rPr>
        <w:t>Przedmiotem umowy jest dostawa pomocy dydaktycznych, tj. sprzętu i oprogramowania dla potrzeb realizacji projektu pn. „……………………………………………………………………………………….” współfinansowanego ze środków ………………………………………………………………………………………..</w:t>
      </w:r>
    </w:p>
    <w:p w:rsidR="00710D2F" w:rsidRPr="00710D2F" w:rsidRDefault="00710D2F" w:rsidP="00710D2F">
      <w:pPr>
        <w:suppressAutoHyphens w:val="0"/>
        <w:autoSpaceDE w:val="0"/>
        <w:autoSpaceDN w:val="0"/>
        <w:adjustRightInd w:val="0"/>
        <w:ind w:left="454"/>
        <w:contextualSpacing/>
        <w:jc w:val="both"/>
        <w:rPr>
          <w:rFonts w:ascii="Segoe UI" w:eastAsia="Calibri" w:hAnsi="Segoe UI" w:cs="Segoe UI"/>
          <w:lang w:eastAsia="en-US"/>
        </w:rPr>
      </w:pPr>
    </w:p>
    <w:tbl>
      <w:tblPr>
        <w:tblStyle w:val="Tabela-Siatka22"/>
        <w:tblW w:w="0" w:type="auto"/>
        <w:tblInd w:w="421" w:type="dxa"/>
        <w:tblLook w:val="04A0" w:firstRow="1" w:lastRow="0" w:firstColumn="1" w:lastColumn="0" w:noHBand="0" w:noVBand="1"/>
      </w:tblPr>
      <w:tblGrid>
        <w:gridCol w:w="585"/>
        <w:gridCol w:w="6786"/>
        <w:gridCol w:w="1268"/>
      </w:tblGrid>
      <w:tr w:rsidR="00710D2F" w:rsidRPr="00710D2F" w:rsidTr="00FB5E84">
        <w:tc>
          <w:tcPr>
            <w:tcW w:w="567" w:type="dxa"/>
            <w:tcBorders>
              <w:top w:val="single" w:sz="4" w:space="0" w:color="auto"/>
              <w:left w:val="single" w:sz="4" w:space="0" w:color="auto"/>
              <w:bottom w:val="single" w:sz="4" w:space="0" w:color="auto"/>
              <w:right w:val="single" w:sz="4" w:space="0" w:color="auto"/>
            </w:tcBorders>
            <w:hideMark/>
          </w:tcPr>
          <w:p w:rsidR="00710D2F" w:rsidRPr="00710D2F" w:rsidRDefault="00710D2F" w:rsidP="00710D2F">
            <w:pPr>
              <w:suppressAutoHyphens w:val="0"/>
              <w:autoSpaceDE w:val="0"/>
              <w:autoSpaceDN w:val="0"/>
              <w:adjustRightInd w:val="0"/>
              <w:jc w:val="center"/>
              <w:rPr>
                <w:rFonts w:ascii="Segoe UI" w:hAnsi="Segoe UI" w:cs="Segoe UI"/>
                <w:lang w:eastAsia="en-US"/>
              </w:rPr>
            </w:pPr>
            <w:r w:rsidRPr="00710D2F">
              <w:rPr>
                <w:rFonts w:ascii="Segoe UI" w:hAnsi="Segoe UI" w:cs="Segoe UI"/>
                <w:b/>
                <w:bCs/>
                <w:lang w:eastAsia="en-US"/>
              </w:rPr>
              <w:t>L.p.</w:t>
            </w:r>
          </w:p>
        </w:tc>
        <w:tc>
          <w:tcPr>
            <w:tcW w:w="6804" w:type="dxa"/>
            <w:tcBorders>
              <w:top w:val="single" w:sz="4" w:space="0" w:color="auto"/>
              <w:left w:val="single" w:sz="4" w:space="0" w:color="auto"/>
              <w:bottom w:val="single" w:sz="4" w:space="0" w:color="auto"/>
              <w:right w:val="single" w:sz="4" w:space="0" w:color="auto"/>
            </w:tcBorders>
            <w:hideMark/>
          </w:tcPr>
          <w:p w:rsidR="00710D2F" w:rsidRPr="00710D2F" w:rsidRDefault="00710D2F" w:rsidP="00710D2F">
            <w:pPr>
              <w:suppressAutoHyphens w:val="0"/>
              <w:autoSpaceDE w:val="0"/>
              <w:autoSpaceDN w:val="0"/>
              <w:adjustRightInd w:val="0"/>
              <w:jc w:val="center"/>
              <w:rPr>
                <w:rFonts w:ascii="Segoe UI" w:hAnsi="Segoe UI" w:cs="Segoe UI"/>
                <w:lang w:eastAsia="en-US"/>
              </w:rPr>
            </w:pPr>
            <w:r w:rsidRPr="00710D2F">
              <w:rPr>
                <w:rFonts w:ascii="Segoe UI" w:hAnsi="Segoe UI" w:cs="Segoe UI"/>
                <w:b/>
                <w:bCs/>
                <w:lang w:eastAsia="en-US"/>
              </w:rPr>
              <w:t>Nazwa</w:t>
            </w:r>
          </w:p>
        </w:tc>
        <w:tc>
          <w:tcPr>
            <w:tcW w:w="1270" w:type="dxa"/>
            <w:tcBorders>
              <w:top w:val="single" w:sz="4" w:space="0" w:color="auto"/>
              <w:left w:val="single" w:sz="4" w:space="0" w:color="auto"/>
              <w:bottom w:val="single" w:sz="4" w:space="0" w:color="auto"/>
              <w:right w:val="single" w:sz="4" w:space="0" w:color="auto"/>
            </w:tcBorders>
            <w:hideMark/>
          </w:tcPr>
          <w:p w:rsidR="00710D2F" w:rsidRPr="00710D2F" w:rsidRDefault="00710D2F" w:rsidP="00710D2F">
            <w:pPr>
              <w:suppressAutoHyphens w:val="0"/>
              <w:spacing w:after="160" w:line="256" w:lineRule="auto"/>
              <w:jc w:val="center"/>
              <w:rPr>
                <w:rFonts w:ascii="Segoe UI" w:hAnsi="Segoe UI" w:cs="Segoe UI"/>
                <w:b/>
                <w:bCs/>
                <w:lang w:eastAsia="en-US"/>
              </w:rPr>
            </w:pPr>
            <w:r w:rsidRPr="00710D2F">
              <w:rPr>
                <w:rFonts w:ascii="Segoe UI" w:hAnsi="Segoe UI" w:cs="Segoe UI"/>
                <w:b/>
                <w:bCs/>
                <w:lang w:eastAsia="en-US"/>
              </w:rPr>
              <w:t>Ilość</w:t>
            </w:r>
          </w:p>
        </w:tc>
      </w:tr>
      <w:tr w:rsidR="00710D2F" w:rsidRPr="00710D2F" w:rsidTr="00FB5E84">
        <w:tc>
          <w:tcPr>
            <w:tcW w:w="567"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6804"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1270"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r>
      <w:tr w:rsidR="00710D2F" w:rsidRPr="00710D2F" w:rsidTr="00FB5E84">
        <w:tc>
          <w:tcPr>
            <w:tcW w:w="567"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6804"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1270"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r>
      <w:tr w:rsidR="00710D2F" w:rsidRPr="00710D2F" w:rsidTr="00FB5E84">
        <w:tc>
          <w:tcPr>
            <w:tcW w:w="567"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6804"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1270"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r>
      <w:tr w:rsidR="00710D2F" w:rsidRPr="00710D2F" w:rsidTr="00FB5E84">
        <w:tc>
          <w:tcPr>
            <w:tcW w:w="567"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6804"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1270"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r>
      <w:tr w:rsidR="00710D2F" w:rsidRPr="00710D2F" w:rsidTr="00FB5E84">
        <w:tc>
          <w:tcPr>
            <w:tcW w:w="567"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6804"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1270"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r>
      <w:tr w:rsidR="00710D2F" w:rsidRPr="00710D2F" w:rsidTr="00FB5E84">
        <w:tc>
          <w:tcPr>
            <w:tcW w:w="567"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6804"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1270"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r>
      <w:tr w:rsidR="00710D2F" w:rsidRPr="00710D2F" w:rsidTr="00FB5E84">
        <w:tc>
          <w:tcPr>
            <w:tcW w:w="567"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6804"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c>
          <w:tcPr>
            <w:tcW w:w="1270" w:type="dxa"/>
            <w:tcBorders>
              <w:top w:val="single" w:sz="4" w:space="0" w:color="auto"/>
              <w:left w:val="single" w:sz="4" w:space="0" w:color="auto"/>
              <w:bottom w:val="single" w:sz="4" w:space="0" w:color="auto"/>
              <w:right w:val="single" w:sz="4" w:space="0" w:color="auto"/>
            </w:tcBorders>
          </w:tcPr>
          <w:p w:rsidR="00710D2F" w:rsidRPr="00710D2F" w:rsidRDefault="00710D2F" w:rsidP="00710D2F">
            <w:pPr>
              <w:suppressAutoHyphens w:val="0"/>
              <w:autoSpaceDE w:val="0"/>
              <w:autoSpaceDN w:val="0"/>
              <w:adjustRightInd w:val="0"/>
              <w:jc w:val="both"/>
              <w:rPr>
                <w:rFonts w:ascii="Segoe UI" w:hAnsi="Segoe UI" w:cs="Segoe UI"/>
                <w:lang w:eastAsia="en-US"/>
              </w:rPr>
            </w:pPr>
          </w:p>
        </w:tc>
      </w:tr>
    </w:tbl>
    <w:p w:rsidR="00710D2F" w:rsidRPr="00710D2F" w:rsidRDefault="00710D2F" w:rsidP="00710D2F">
      <w:pPr>
        <w:suppressAutoHyphens w:val="0"/>
        <w:autoSpaceDE w:val="0"/>
        <w:autoSpaceDN w:val="0"/>
        <w:adjustRightInd w:val="0"/>
        <w:jc w:val="both"/>
        <w:rPr>
          <w:rFonts w:ascii="Segoe UI" w:eastAsia="Calibri" w:hAnsi="Segoe UI" w:cs="Segoe UI"/>
          <w:lang w:eastAsia="en-US"/>
        </w:rPr>
      </w:pPr>
    </w:p>
    <w:p w:rsidR="00710D2F" w:rsidRPr="00710D2F" w:rsidRDefault="00710D2F" w:rsidP="00553DC4">
      <w:pPr>
        <w:numPr>
          <w:ilvl w:val="0"/>
          <w:numId w:val="50"/>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DOSTAWCA zobowiązuje się do dostarczenia przedmiotu umowy, o którym mowa w ust. 1, do miejsca wskazanego przez KUPUJĄCEGO na terenie Koszalina.</w:t>
      </w:r>
    </w:p>
    <w:p w:rsidR="00710D2F" w:rsidRPr="00710D2F" w:rsidRDefault="00710D2F" w:rsidP="00553DC4">
      <w:pPr>
        <w:numPr>
          <w:ilvl w:val="0"/>
          <w:numId w:val="50"/>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lastRenderedPageBreak/>
        <w:t>DOSTAWCA zobowiązuje się wnieść przedmiot umowy do pomieszczeń wskazanych przez dyrektora szkoły lub osobę przez niego upoważnioną.</w:t>
      </w:r>
    </w:p>
    <w:p w:rsidR="00710D2F" w:rsidRPr="00710D2F" w:rsidRDefault="00710D2F" w:rsidP="00710D2F">
      <w:pPr>
        <w:suppressAutoHyphens w:val="0"/>
        <w:spacing w:line="256" w:lineRule="auto"/>
        <w:ind w:left="454"/>
        <w:contextualSpacing/>
        <w:jc w:val="both"/>
        <w:rPr>
          <w:rFonts w:ascii="Segoe UI" w:eastAsia="Calibri" w:hAnsi="Segoe UI" w:cs="Segoe UI"/>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2</w:t>
      </w:r>
    </w:p>
    <w:p w:rsidR="00710D2F" w:rsidRPr="00710D2F" w:rsidRDefault="00710D2F" w:rsidP="00553DC4">
      <w:pPr>
        <w:numPr>
          <w:ilvl w:val="0"/>
          <w:numId w:val="51"/>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Termin wykonania przedmiotu umowy, o którym mowa w § 1 ust. 1, ustala się na ………… dni od dnia zawarcia umowy.</w:t>
      </w:r>
    </w:p>
    <w:p w:rsidR="00710D2F" w:rsidRPr="00710D2F" w:rsidRDefault="00710D2F" w:rsidP="00553DC4">
      <w:pPr>
        <w:numPr>
          <w:ilvl w:val="0"/>
          <w:numId w:val="51"/>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DOSTAWCA zgłasza KUPUJĄCEMU gotowość do dostarczenia przedmiotu umowy, o którym mowa</w:t>
      </w:r>
      <w:r w:rsidRPr="00710D2F">
        <w:rPr>
          <w:rFonts w:ascii="Segoe UI" w:eastAsia="Calibri" w:hAnsi="Segoe UI" w:cs="Segoe UI"/>
          <w:lang w:eastAsia="en-US"/>
        </w:rPr>
        <w:br/>
        <w:t>w § 1 ust. 1, telefonicznie pod numer telefonu ………………………………………. lub pocztą elektroniczną</w:t>
      </w:r>
      <w:r w:rsidRPr="00710D2F">
        <w:rPr>
          <w:rFonts w:ascii="Segoe UI" w:eastAsia="Calibri" w:hAnsi="Segoe UI" w:cs="Segoe UI"/>
          <w:lang w:eastAsia="en-US"/>
        </w:rPr>
        <w:br/>
        <w:t>z potwierdzeniem odbioru na adres: ………………………………………………………………………………………………..</w:t>
      </w:r>
    </w:p>
    <w:p w:rsidR="00710D2F" w:rsidRPr="00710D2F" w:rsidRDefault="00710D2F" w:rsidP="00553DC4">
      <w:pPr>
        <w:numPr>
          <w:ilvl w:val="0"/>
          <w:numId w:val="51"/>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KUPUJĄCY wyznacza termin odbioru przedmiotu umowy, o którym mowa w § 1 ust. 1, na najbliższy dzień roboczy po dacie otrzymania zgłoszenia, o którym mowa w ust. 2.</w:t>
      </w:r>
    </w:p>
    <w:p w:rsidR="00710D2F" w:rsidRPr="00710D2F" w:rsidRDefault="00710D2F" w:rsidP="00553DC4">
      <w:pPr>
        <w:numPr>
          <w:ilvl w:val="0"/>
          <w:numId w:val="51"/>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DOSTAWCA dostarczy KUPUJĄCEMU przedmiot umowy zgodnie z ofertą DOSTAWCY będącą integralną częścią niniejszej umowy.</w:t>
      </w:r>
    </w:p>
    <w:p w:rsidR="00710D2F" w:rsidRPr="00710D2F" w:rsidRDefault="00710D2F" w:rsidP="00553DC4">
      <w:pPr>
        <w:numPr>
          <w:ilvl w:val="0"/>
          <w:numId w:val="51"/>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Koszty usuwania wad dostarczonego przedmiotu umowy ponosi DOSTAWCA, a okres ich usuwania nie przedłuża umownego terminu zakończenia dostawy.</w:t>
      </w:r>
    </w:p>
    <w:p w:rsidR="00710D2F" w:rsidRPr="00710D2F" w:rsidRDefault="00710D2F" w:rsidP="00553DC4">
      <w:pPr>
        <w:numPr>
          <w:ilvl w:val="0"/>
          <w:numId w:val="51"/>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Nadzór nad realizacją umowy z ramienia KUPUJĄCEGO sprawować będą:</w:t>
      </w:r>
    </w:p>
    <w:p w:rsidR="00710D2F" w:rsidRPr="00710D2F" w:rsidRDefault="00710D2F" w:rsidP="00710D2F">
      <w:pPr>
        <w:suppressAutoHyphens w:val="0"/>
        <w:spacing w:after="160" w:line="256" w:lineRule="auto"/>
        <w:ind w:left="454"/>
        <w:contextualSpacing/>
        <w:jc w:val="both"/>
        <w:rPr>
          <w:rFonts w:ascii="Segoe UI" w:eastAsia="Calibri" w:hAnsi="Segoe UI" w:cs="Segoe UI"/>
          <w:lang w:eastAsia="en-US"/>
        </w:rPr>
      </w:pPr>
      <w:r w:rsidRPr="00710D2F">
        <w:rPr>
          <w:rFonts w:ascii="Segoe UI" w:eastAsia="Calibri" w:hAnsi="Segoe UI" w:cs="Segoe UI"/>
          <w:lang w:eastAsia="en-US"/>
        </w:rPr>
        <w:t>………………………………………….. – tel. ………………………………………….., email: …………………………………………..;</w:t>
      </w:r>
    </w:p>
    <w:p w:rsidR="00710D2F" w:rsidRPr="00710D2F" w:rsidRDefault="00710D2F" w:rsidP="00710D2F">
      <w:pPr>
        <w:suppressAutoHyphens w:val="0"/>
        <w:spacing w:after="160" w:line="256" w:lineRule="auto"/>
        <w:ind w:left="454"/>
        <w:contextualSpacing/>
        <w:jc w:val="both"/>
        <w:rPr>
          <w:rFonts w:ascii="Segoe UI" w:eastAsia="Calibri" w:hAnsi="Segoe UI" w:cs="Segoe UI"/>
          <w:lang w:eastAsia="en-US"/>
        </w:rPr>
      </w:pPr>
      <w:r w:rsidRPr="00710D2F">
        <w:rPr>
          <w:rFonts w:ascii="Segoe UI" w:eastAsia="Calibri" w:hAnsi="Segoe UI" w:cs="Segoe UI"/>
          <w:lang w:eastAsia="en-US"/>
        </w:rPr>
        <w:t>………………………………………….. – tel. ………………………………………….., email: ……………………………………………</w:t>
      </w:r>
    </w:p>
    <w:p w:rsidR="00710D2F" w:rsidRPr="00710D2F" w:rsidRDefault="00710D2F" w:rsidP="00553DC4">
      <w:pPr>
        <w:numPr>
          <w:ilvl w:val="0"/>
          <w:numId w:val="51"/>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Wykonaniem umowy ze strony DOSTAWCY będzie kierował:</w:t>
      </w:r>
    </w:p>
    <w:p w:rsidR="00710D2F" w:rsidRPr="00710D2F" w:rsidRDefault="00710D2F" w:rsidP="00710D2F">
      <w:pPr>
        <w:suppressAutoHyphens w:val="0"/>
        <w:spacing w:after="160" w:line="256" w:lineRule="auto"/>
        <w:ind w:left="454"/>
        <w:contextualSpacing/>
        <w:jc w:val="both"/>
        <w:rPr>
          <w:rFonts w:ascii="Segoe UI" w:eastAsia="Calibri" w:hAnsi="Segoe UI" w:cs="Segoe UI"/>
          <w:lang w:eastAsia="en-US"/>
        </w:rPr>
      </w:pPr>
      <w:r w:rsidRPr="00710D2F">
        <w:rPr>
          <w:rFonts w:ascii="Segoe UI" w:eastAsia="Calibri" w:hAnsi="Segoe UI" w:cs="Segoe UI"/>
          <w:lang w:eastAsia="en-US"/>
        </w:rPr>
        <w:t>………………………………………….. – tel. ………………………………………….., email: ……………………………………………</w:t>
      </w:r>
    </w:p>
    <w:p w:rsidR="00710D2F" w:rsidRPr="00710D2F" w:rsidRDefault="00710D2F" w:rsidP="00553DC4">
      <w:pPr>
        <w:numPr>
          <w:ilvl w:val="0"/>
          <w:numId w:val="51"/>
        </w:numPr>
        <w:suppressAutoHyphens w:val="0"/>
        <w:spacing w:after="160" w:line="256" w:lineRule="auto"/>
        <w:contextualSpacing/>
        <w:jc w:val="both"/>
        <w:rPr>
          <w:rFonts w:ascii="Segoe UI" w:eastAsia="Calibri" w:hAnsi="Segoe UI" w:cs="Segoe UI"/>
          <w:b/>
          <w:bCs/>
          <w:lang w:eastAsia="en-US"/>
        </w:rPr>
      </w:pPr>
      <w:r w:rsidRPr="00710D2F">
        <w:rPr>
          <w:rFonts w:ascii="Segoe UI" w:eastAsia="Calibri" w:hAnsi="Segoe UI" w:cs="Segoe UI"/>
          <w:lang w:eastAsia="en-US"/>
        </w:rPr>
        <w:t xml:space="preserve">Z wykonania przedmiotu umowy, o którym mowa w § 1 ust. 1, sporządzony zostanie protokół zdawczo-odbiorczy. Protokół sporządza KUPUJĄCY. Do podpisania protokołu w imieniu stron upoważnione są osoby określone w ust. 6 i 7. </w:t>
      </w:r>
    </w:p>
    <w:p w:rsidR="00710D2F" w:rsidRPr="00710D2F" w:rsidRDefault="00710D2F" w:rsidP="00710D2F">
      <w:pPr>
        <w:suppressAutoHyphens w:val="0"/>
        <w:spacing w:after="160" w:line="256" w:lineRule="auto"/>
        <w:ind w:left="454"/>
        <w:contextualSpacing/>
        <w:rPr>
          <w:rFonts w:ascii="Segoe UI" w:eastAsia="Calibri" w:hAnsi="Segoe UI" w:cs="Segoe UI"/>
          <w:b/>
          <w:bCs/>
          <w:lang w:eastAsia="en-US"/>
        </w:rPr>
      </w:pPr>
    </w:p>
    <w:p w:rsidR="00710D2F" w:rsidRPr="00710D2F" w:rsidRDefault="00710D2F" w:rsidP="00710D2F">
      <w:pPr>
        <w:suppressAutoHyphens w:val="0"/>
        <w:spacing w:after="160" w:line="256" w:lineRule="auto"/>
        <w:ind w:left="454"/>
        <w:contextualSpacing/>
        <w:jc w:val="center"/>
        <w:rPr>
          <w:rFonts w:ascii="Segoe UI" w:eastAsia="Calibri" w:hAnsi="Segoe UI" w:cs="Segoe UI"/>
          <w:b/>
          <w:bCs/>
          <w:lang w:eastAsia="en-US"/>
        </w:rPr>
      </w:pPr>
      <w:r w:rsidRPr="00710D2F">
        <w:rPr>
          <w:rFonts w:ascii="Segoe UI" w:eastAsia="Calibri" w:hAnsi="Segoe UI" w:cs="Segoe UI"/>
          <w:b/>
          <w:bCs/>
          <w:lang w:eastAsia="en-US"/>
        </w:rPr>
        <w:t>§ 3</w:t>
      </w:r>
    </w:p>
    <w:p w:rsidR="00710D2F" w:rsidRPr="00710D2F" w:rsidRDefault="00710D2F" w:rsidP="00553DC4">
      <w:pPr>
        <w:numPr>
          <w:ilvl w:val="0"/>
          <w:numId w:val="52"/>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 xml:space="preserve">KUPUJĄCY zobowiązuje się zapłacić za wykonanie przedmiotu umowy wynagrodzenie brutto zgodnie z ofertą DOSTAWCY, będącą załącznikiem do umowy, w wysokości </w:t>
      </w:r>
      <w:r w:rsidRPr="00710D2F">
        <w:rPr>
          <w:rFonts w:ascii="Segoe UI" w:eastAsia="Calibri" w:hAnsi="Segoe UI" w:cs="Segoe UI"/>
          <w:bCs/>
          <w:lang w:eastAsia="en-US"/>
        </w:rPr>
        <w:t>………………. zł;</w:t>
      </w:r>
      <w:r w:rsidRPr="00710D2F">
        <w:rPr>
          <w:rFonts w:ascii="Segoe UI" w:eastAsia="Calibri" w:hAnsi="Segoe UI" w:cs="Segoe UI"/>
          <w:b/>
          <w:bCs/>
          <w:lang w:eastAsia="en-US"/>
        </w:rPr>
        <w:t xml:space="preserve"> </w:t>
      </w:r>
      <w:r w:rsidRPr="00710D2F">
        <w:rPr>
          <w:rFonts w:ascii="Segoe UI" w:eastAsia="Calibri" w:hAnsi="Segoe UI" w:cs="Segoe UI"/>
          <w:lang w:eastAsia="en-US"/>
        </w:rPr>
        <w:t xml:space="preserve">słownie brutto zł: </w:t>
      </w:r>
      <w:r w:rsidRPr="00710D2F">
        <w:rPr>
          <w:rFonts w:ascii="Segoe UI" w:eastAsia="Calibri" w:hAnsi="Segoe UI" w:cs="Segoe UI"/>
          <w:i/>
          <w:iCs/>
          <w:lang w:eastAsia="en-US"/>
        </w:rPr>
        <w:t>…………………………………………..</w:t>
      </w:r>
      <w:r w:rsidRPr="00710D2F">
        <w:rPr>
          <w:rFonts w:ascii="Segoe UI" w:eastAsia="Calibri" w:hAnsi="Segoe UI" w:cs="Segoe UI"/>
          <w:lang w:eastAsia="en-US"/>
        </w:rPr>
        <w:t>.</w:t>
      </w:r>
    </w:p>
    <w:p w:rsidR="00710D2F" w:rsidRPr="00710D2F" w:rsidRDefault="00710D2F" w:rsidP="00553DC4">
      <w:pPr>
        <w:numPr>
          <w:ilvl w:val="0"/>
          <w:numId w:val="52"/>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Strony postanawiają, że zapłata wynagrodzenia, o którym mowa w ust. 1, nastąpi na podstawie faktury wystawionej po podpisaniu przez KUPUJĄCEGO protokołu zdawczo-odbiorczego, o którym mowa w § 2 ust. 8.</w:t>
      </w:r>
    </w:p>
    <w:p w:rsidR="00710D2F" w:rsidRPr="00710D2F" w:rsidRDefault="00710D2F" w:rsidP="00553DC4">
      <w:pPr>
        <w:numPr>
          <w:ilvl w:val="0"/>
          <w:numId w:val="52"/>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Należności będą regulowane z konta KUPUJĄCEGO na konto DOSTAWCY podane na fakturze.</w:t>
      </w:r>
    </w:p>
    <w:p w:rsidR="00710D2F" w:rsidRPr="00710D2F" w:rsidRDefault="00710D2F" w:rsidP="00553DC4">
      <w:pPr>
        <w:numPr>
          <w:ilvl w:val="0"/>
          <w:numId w:val="52"/>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Wynagrodzenie, o którym mowa w ust. 1, obejmuje wszystkie koszty poniesione przez DOSTAWCĘ, związane z realizacją przedmiotu umowy w siedzibie KUPUJĄCEGO i poza nią.</w:t>
      </w:r>
    </w:p>
    <w:p w:rsidR="00710D2F" w:rsidRPr="00710D2F" w:rsidRDefault="00710D2F" w:rsidP="00553DC4">
      <w:pPr>
        <w:numPr>
          <w:ilvl w:val="0"/>
          <w:numId w:val="52"/>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KUPUJĄCY obowiązany jest dokonać zapłaty wynagrodzenia za przedmiot umowy w ciągu 21 dni od daty otrzymania prawidłowo wystawionej przez DOSTAWCĘ faktury.</w:t>
      </w:r>
    </w:p>
    <w:p w:rsidR="00710D2F" w:rsidRPr="00710D2F" w:rsidRDefault="00710D2F" w:rsidP="00710D2F">
      <w:pPr>
        <w:suppressAutoHyphens w:val="0"/>
        <w:spacing w:line="256" w:lineRule="auto"/>
        <w:ind w:left="454"/>
        <w:contextualSpacing/>
        <w:jc w:val="both"/>
        <w:rPr>
          <w:rFonts w:ascii="Segoe UI" w:eastAsia="Calibri" w:hAnsi="Segoe UI" w:cs="Segoe UI"/>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4</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Na sprzęt, o którym mowa w § 1 ust.1, DOSTAWCA udziela KUPUJĄCEMU rękojmi i gwarancji. Termin rękojmi i gwarancji ustala się na ………… miesięcy od dnia podpisania przez KUPUJĄCEGO protokołu zdawczo-odbiorczego, o którym mowa w § 2 ust. 8.</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Ustala się czas na usunięcie awarii (wady) sprzętu – 60 godzin.</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Czas na usunięcie awarii (wady) jest liczony od momentu zgłoszenia awarii (wady) za pośrednictwem faksu, w formie pisemnej lub drogą mailową, z potwierdzeniem dnia i godziny odbioru zgłoszenia, do momentu skutecznego usunięcia awarii (wady) z pisemnym potwierdzeniem tego faktu przez KUPUJĄCEGO.</w:t>
      </w:r>
    </w:p>
    <w:p w:rsidR="00710D2F" w:rsidRPr="00710D2F" w:rsidRDefault="00710D2F" w:rsidP="00710D2F">
      <w:pPr>
        <w:suppressAutoHyphens w:val="0"/>
        <w:spacing w:after="160" w:line="256" w:lineRule="auto"/>
        <w:ind w:left="454"/>
        <w:contextualSpacing/>
        <w:jc w:val="both"/>
        <w:rPr>
          <w:rFonts w:ascii="Segoe UI" w:eastAsia="Calibri" w:hAnsi="Segoe UI" w:cs="Segoe UI"/>
          <w:lang w:eastAsia="en-US"/>
        </w:rPr>
      </w:pPr>
      <w:r w:rsidRPr="00710D2F">
        <w:rPr>
          <w:rFonts w:ascii="Segoe UI" w:eastAsia="Calibri" w:hAnsi="Segoe UI" w:cs="Segoe UI"/>
          <w:lang w:eastAsia="en-US"/>
        </w:rPr>
        <w:t>W przypadku niemożliwości usunięcia awarii w terminie określonym w ust. 2 Strony ustalają na piśmie termin jej usunięcia nie dłuższy jednak niż termin określony w ust. 4.</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lastRenderedPageBreak/>
        <w:t>Jeżeli DOSTAWCA nie wykona naprawy sprzętu w ramach gwarancji lub rękojmi w terminie 30 dni roboczych od dnia zgłoszenia awarii (wady), zobowiązany jest do wymiany, najpóźniej w tym terminie, wadliwego sprzętu na inny, wolny od wad, którego parametry będą porównywalne lub wyższe w stosunku do sprzętu będącego przedmiotem naprawy. DOSTAWCA zobowiązany jest w takiej sytuacji do przeniesienia danych na dostarczony sprzęt.</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Do czasu na usunięcie awarii (wady) nie wlicza się czasu pomiędzy:</w:t>
      </w:r>
    </w:p>
    <w:p w:rsidR="00710D2F" w:rsidRPr="00710D2F" w:rsidRDefault="00710D2F" w:rsidP="00553DC4">
      <w:pPr>
        <w:numPr>
          <w:ilvl w:val="0"/>
          <w:numId w:val="54"/>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godz. 19:00 a 7:00 dnia następnego w dni powszednie od poniedziałku do piątku,</w:t>
      </w:r>
    </w:p>
    <w:p w:rsidR="00710D2F" w:rsidRPr="00710D2F" w:rsidRDefault="00710D2F" w:rsidP="00553DC4">
      <w:pPr>
        <w:numPr>
          <w:ilvl w:val="0"/>
          <w:numId w:val="54"/>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godz. 19:00 w piątek a godz. 7:00 w poniedziałek (60 godzinna przerwa),</w:t>
      </w:r>
    </w:p>
    <w:p w:rsidR="00710D2F" w:rsidRPr="00710D2F" w:rsidRDefault="00710D2F" w:rsidP="00553DC4">
      <w:pPr>
        <w:numPr>
          <w:ilvl w:val="0"/>
          <w:numId w:val="54"/>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godz. 19:00 dnia poprzedzającego dzień ustawowo wolny od pracy a godz. 7:00 pierwszego dnia roboczego następującego bezpośrednio po dniu wolnym od pracy.</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W przypadku sprzętu wykazującego się dużą wadliwością (więcej niż trzy awarie (wady) ujawnione w okresie jednego roku, uniemożliwiające pracę sprzętu), DOSTAWCA zobowiązany jest wymienić sprzęt na inny, wolny od wad, o parametrach porównywalnych lub wyższych w stosunku do sprzętu będącego przedmiotem naprawy w ramach rękojmi lub gwarancji w terminie nie dłuższym niż 7 dni roboczych od dnia zgłoszenia przez KUPUJĄCEGO czwartej wady sprzętu uniemożliwiającej jego pracę. DOSTAWCA zobowiązany jest w takiej sytuacji do przeniesienia danych na dostarczony sprzęt.</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Na sprzęt wymieniony w trybie ust. 4 lub ust. 6 DOSTAWCA udziela KUPUJĄCEMU gwarancji</w:t>
      </w:r>
      <w:r w:rsidRPr="00710D2F">
        <w:rPr>
          <w:rFonts w:ascii="Segoe UI" w:eastAsia="Calibri" w:hAnsi="Segoe UI" w:cs="Segoe UI"/>
          <w:lang w:eastAsia="en-US"/>
        </w:rPr>
        <w:br/>
        <w:t>i rękojmi. Termin gwarancji i rękojmi ustala się na okres podany w ust. 1 liczony od dnia podpisania przez KUPUJĄCEGO protokołu zdawczo-odbiorczego. Do protokołu tego stosuje się odpowiednio postanowienia § 2 ust. 8 zdanie drugie i trzecie.</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Serwis, usunięcie awarii (wad) sprzętu, wykonywany jest na miejscu u KUPUJĄCEGO. Jednak</w:t>
      </w:r>
      <w:r w:rsidRPr="00710D2F">
        <w:rPr>
          <w:rFonts w:ascii="Segoe UI" w:eastAsia="Calibri" w:hAnsi="Segoe UI" w:cs="Segoe UI"/>
          <w:lang w:eastAsia="en-US"/>
        </w:rPr>
        <w:br/>
        <w:t>w szczególnych przypadkach dopuszczalna jest naprawa w siedzibie DOSTAWCY, po uprzednim zabezpieczeniu danych przed nieuprawnionym dostępem.</w:t>
      </w:r>
    </w:p>
    <w:p w:rsidR="00710D2F" w:rsidRPr="00710D2F" w:rsidRDefault="00710D2F" w:rsidP="00553DC4">
      <w:pPr>
        <w:numPr>
          <w:ilvl w:val="0"/>
          <w:numId w:val="53"/>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W zakresie nieuregulowanym umową do gwarancji stosuje się przepisy o gwarancji przy sprzedaży.</w:t>
      </w:r>
    </w:p>
    <w:p w:rsidR="00710D2F" w:rsidRPr="00710D2F" w:rsidRDefault="00710D2F" w:rsidP="00710D2F">
      <w:pPr>
        <w:suppressAutoHyphens w:val="0"/>
        <w:spacing w:line="256" w:lineRule="auto"/>
        <w:jc w:val="center"/>
        <w:rPr>
          <w:rFonts w:ascii="Segoe UI" w:eastAsia="Calibri" w:hAnsi="Segoe UI" w:cs="Segoe UI"/>
          <w:b/>
          <w:bCs/>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5</w:t>
      </w:r>
    </w:p>
    <w:p w:rsidR="00710D2F" w:rsidRPr="00710D2F" w:rsidRDefault="00710D2F" w:rsidP="00553DC4">
      <w:pPr>
        <w:numPr>
          <w:ilvl w:val="1"/>
          <w:numId w:val="55"/>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DOSTAWCA gwarantuje, że dostarczone oprogramowanie pochodzi z autoryzowanego kanału sprzedaży i może być swobodnie używane bez naruszenia jakichkolwiek osobistych lub majątkowych praw osób trzecich, w szczególności praw autorskich, patentowych, własności przemysłowej.</w:t>
      </w:r>
    </w:p>
    <w:p w:rsidR="00710D2F" w:rsidRPr="00710D2F" w:rsidRDefault="00710D2F" w:rsidP="00553DC4">
      <w:pPr>
        <w:numPr>
          <w:ilvl w:val="1"/>
          <w:numId w:val="55"/>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Licencja na oprogramowanie, o których mowa w § 1 ust. 1, winna zostać udzielona KUPUJĄCEMU przez licencjodawcę oprogramowania (podmiot, któremu przysługują autorskie prawa majątkowe do programów) na czas nieoznaczony, niewyłącznie, i nieodwołalnie na korzystanie przez KUPUJĄCEGO jako licencjobiorcę, na terenie Polski, począwszy od dnia obustronnego podpisania protokołu, o którym mowa w § 2 ust. 8.</w:t>
      </w:r>
    </w:p>
    <w:p w:rsidR="00710D2F" w:rsidRPr="00710D2F" w:rsidRDefault="00710D2F" w:rsidP="00710D2F">
      <w:pPr>
        <w:suppressAutoHyphens w:val="0"/>
        <w:spacing w:line="256" w:lineRule="auto"/>
        <w:ind w:left="454"/>
        <w:contextualSpacing/>
        <w:jc w:val="both"/>
        <w:rPr>
          <w:rFonts w:ascii="Segoe UI" w:eastAsia="Calibri" w:hAnsi="Segoe UI" w:cs="Segoe UI"/>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6</w:t>
      </w:r>
    </w:p>
    <w:p w:rsidR="00710D2F" w:rsidRPr="00710D2F" w:rsidRDefault="00710D2F" w:rsidP="00553DC4">
      <w:pPr>
        <w:numPr>
          <w:ilvl w:val="0"/>
          <w:numId w:val="56"/>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DOSTAWCA zobowiązuje się zapłacić KUPUJĄCEMU kary umowne w następujących wypadkach</w:t>
      </w:r>
      <w:r w:rsidRPr="00710D2F">
        <w:rPr>
          <w:rFonts w:ascii="Segoe UI" w:eastAsia="Calibri" w:hAnsi="Segoe UI" w:cs="Segoe UI"/>
          <w:lang w:eastAsia="en-US"/>
        </w:rPr>
        <w:br/>
        <w:t>i wysokości:</w:t>
      </w:r>
    </w:p>
    <w:p w:rsidR="00710D2F" w:rsidRPr="00710D2F" w:rsidRDefault="00710D2F" w:rsidP="00553DC4">
      <w:pPr>
        <w:numPr>
          <w:ilvl w:val="0"/>
          <w:numId w:val="57"/>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0,5 % wynagrodzenia brutto określonego w § 3 ust. 1 za każdy dzień zwłoki w realizacji przedmiotu umowy;</w:t>
      </w:r>
    </w:p>
    <w:p w:rsidR="00710D2F" w:rsidRPr="00710D2F" w:rsidRDefault="00710D2F" w:rsidP="00553DC4">
      <w:pPr>
        <w:numPr>
          <w:ilvl w:val="0"/>
          <w:numId w:val="57"/>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1 % ceny jednostkowej brutto sprzętu za każdy dzień zwłoki w przypadku przekroczenia terminu na usunięcie ujawnionej wady (awarii), przewidzianego w § 4 ust. 2;</w:t>
      </w:r>
    </w:p>
    <w:p w:rsidR="00710D2F" w:rsidRPr="00710D2F" w:rsidRDefault="00710D2F" w:rsidP="00553DC4">
      <w:pPr>
        <w:numPr>
          <w:ilvl w:val="0"/>
          <w:numId w:val="57"/>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5 % ceny jednostkowej brutto sprzętu, który podlega wymianie na podstawie § 4 ust. 4 lub</w:t>
      </w:r>
      <w:r w:rsidRPr="00710D2F">
        <w:rPr>
          <w:rFonts w:ascii="Segoe UI" w:eastAsia="Calibri" w:hAnsi="Segoe UI" w:cs="Segoe UI"/>
          <w:lang w:eastAsia="en-US"/>
        </w:rPr>
        <w:br/>
        <w:t>ust. 6, za każdy dzień zwłoki w przypadku przekroczenia terminu na dostarczenie innego sprzętu;</w:t>
      </w:r>
    </w:p>
    <w:p w:rsidR="00710D2F" w:rsidRPr="00710D2F" w:rsidRDefault="00710D2F" w:rsidP="00553DC4">
      <w:pPr>
        <w:numPr>
          <w:ilvl w:val="0"/>
          <w:numId w:val="57"/>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10 % wynagrodzenia brutto określonego w § 3 ust. 1, gdy KUPUJĄCY odstąpi od umowy</w:t>
      </w:r>
      <w:r w:rsidRPr="00710D2F">
        <w:rPr>
          <w:rFonts w:ascii="Segoe UI" w:eastAsia="Calibri" w:hAnsi="Segoe UI" w:cs="Segoe UI"/>
          <w:lang w:eastAsia="en-US"/>
        </w:rPr>
        <w:br/>
        <w:t>z powodu okoliczności, za które odpowiada DOSTAWCA.</w:t>
      </w:r>
    </w:p>
    <w:p w:rsidR="00710D2F" w:rsidRPr="00710D2F" w:rsidRDefault="00710D2F" w:rsidP="00553DC4">
      <w:pPr>
        <w:numPr>
          <w:ilvl w:val="0"/>
          <w:numId w:val="56"/>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KUPUJĄCY może dochodzić na zasadach ogólnych odszkodowań przewyższających zastrzeżone</w:t>
      </w:r>
    </w:p>
    <w:p w:rsidR="00710D2F" w:rsidRPr="00710D2F" w:rsidRDefault="00710D2F" w:rsidP="00710D2F">
      <w:pPr>
        <w:suppressAutoHyphens w:val="0"/>
        <w:spacing w:after="160" w:line="256" w:lineRule="auto"/>
        <w:ind w:left="454"/>
        <w:contextualSpacing/>
        <w:jc w:val="both"/>
        <w:rPr>
          <w:rFonts w:ascii="Segoe UI" w:eastAsia="Calibri" w:hAnsi="Segoe UI" w:cs="Segoe UI"/>
          <w:lang w:eastAsia="en-US"/>
        </w:rPr>
      </w:pPr>
      <w:r w:rsidRPr="00710D2F">
        <w:rPr>
          <w:rFonts w:ascii="Segoe UI" w:eastAsia="Calibri" w:hAnsi="Segoe UI" w:cs="Segoe UI"/>
          <w:lang w:eastAsia="en-US"/>
        </w:rPr>
        <w:lastRenderedPageBreak/>
        <w:t>w ust. 1 kary umowne, do wysokości rzeczywiście poniesionej szkody.</w:t>
      </w:r>
    </w:p>
    <w:p w:rsidR="00710D2F" w:rsidRPr="00710D2F" w:rsidRDefault="00710D2F" w:rsidP="00553DC4">
      <w:pPr>
        <w:numPr>
          <w:ilvl w:val="0"/>
          <w:numId w:val="56"/>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Łączna maksymalna wysokość kar umownych wynosi 30% wynagrodzenia brutto, o którym mowa w § 3 ust. 1.</w:t>
      </w:r>
    </w:p>
    <w:p w:rsidR="00710D2F" w:rsidRPr="00710D2F" w:rsidRDefault="00710D2F" w:rsidP="00553DC4">
      <w:pPr>
        <w:numPr>
          <w:ilvl w:val="0"/>
          <w:numId w:val="56"/>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KUPUJĄCY ma prawo odstąpić od niniejszej umowy z przyczyn zależnych od DOSTAWCY, jeżeli DOSTAWCA jest w zwłoce z wykonaniem przedmiotu umowy, o którym mowa w § 1, dłuższej niż 5 dni roboczych w stosunku do terminu określonego w § 2 ust. 1.</w:t>
      </w:r>
    </w:p>
    <w:p w:rsidR="00710D2F" w:rsidRPr="00710D2F" w:rsidRDefault="00710D2F" w:rsidP="00553DC4">
      <w:pPr>
        <w:numPr>
          <w:ilvl w:val="0"/>
          <w:numId w:val="56"/>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Za datę doręczenia korespondencji uznaje się dzień doręczenia korespondencji osobie czynnej</w:t>
      </w:r>
      <w:r w:rsidRPr="00710D2F">
        <w:rPr>
          <w:rFonts w:ascii="Segoe UI" w:eastAsia="Calibri" w:hAnsi="Segoe UI" w:cs="Segoe UI"/>
          <w:lang w:eastAsia="en-US"/>
        </w:rPr>
        <w:br/>
        <w:t>w lokalu przedsiębiorstwa DOSTAWCY przeznaczonym do obsługi publiczności lub listem poleconym za zwrotnym potwierdzeniem odbioru, a także dzień pierwszego jej awizowania niedoręczonej korespondencji na ostatni znany KUPUJĄCEMU adres DOSTAWCY. W przypadku zmiany adresu lokalu przedsiębiorstwa, DOSTAWCA zobowiązany jest niezwłocznie powiadomić KUPUJĄCEGO o tym fakcie ze wskazaniem nowego adresu.</w:t>
      </w:r>
    </w:p>
    <w:p w:rsidR="00710D2F" w:rsidRPr="00710D2F" w:rsidRDefault="00710D2F" w:rsidP="00710D2F">
      <w:pPr>
        <w:suppressAutoHyphens w:val="0"/>
        <w:spacing w:line="256" w:lineRule="auto"/>
        <w:jc w:val="both"/>
        <w:rPr>
          <w:rFonts w:ascii="Segoe UI" w:eastAsia="Calibri" w:hAnsi="Segoe UI" w:cs="Segoe UI"/>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7</w:t>
      </w:r>
    </w:p>
    <w:p w:rsidR="00710D2F" w:rsidRPr="00710D2F" w:rsidRDefault="00710D2F" w:rsidP="00710D2F">
      <w:pPr>
        <w:suppressAutoHyphens w:val="0"/>
        <w:spacing w:line="256" w:lineRule="auto"/>
        <w:jc w:val="both"/>
        <w:rPr>
          <w:rFonts w:ascii="Segoe UI" w:eastAsia="Calibri" w:hAnsi="Segoe UI" w:cs="Segoe UI"/>
          <w:lang w:eastAsia="en-US"/>
        </w:rPr>
      </w:pPr>
      <w:r w:rsidRPr="00710D2F">
        <w:rPr>
          <w:rFonts w:ascii="Segoe UI" w:eastAsia="Calibri" w:hAnsi="Segoe UI" w:cs="Segoe UI"/>
          <w:lang w:eastAsia="en-US"/>
        </w:rPr>
        <w:t>Integralną część niniejszej umowy stanowią następujące załączniki:</w:t>
      </w:r>
    </w:p>
    <w:p w:rsidR="00710D2F" w:rsidRPr="00710D2F" w:rsidRDefault="00710D2F" w:rsidP="00553DC4">
      <w:pPr>
        <w:numPr>
          <w:ilvl w:val="0"/>
          <w:numId w:val="58"/>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oferta DOSTAWCY;</w:t>
      </w:r>
    </w:p>
    <w:p w:rsidR="00710D2F" w:rsidRPr="00710D2F" w:rsidRDefault="00710D2F" w:rsidP="00553DC4">
      <w:pPr>
        <w:numPr>
          <w:ilvl w:val="0"/>
          <w:numId w:val="58"/>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opis przedmiotu zamówienia zawarty w specyfikacji warunków zamówienia.</w:t>
      </w:r>
    </w:p>
    <w:p w:rsidR="00710D2F" w:rsidRPr="00710D2F" w:rsidRDefault="00710D2F" w:rsidP="00710D2F">
      <w:pPr>
        <w:suppressAutoHyphens w:val="0"/>
        <w:spacing w:line="256" w:lineRule="auto"/>
        <w:ind w:left="720"/>
        <w:contextualSpacing/>
        <w:jc w:val="both"/>
        <w:rPr>
          <w:rFonts w:ascii="Segoe UI" w:eastAsia="Calibri" w:hAnsi="Segoe UI" w:cs="Segoe UI"/>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8</w:t>
      </w:r>
    </w:p>
    <w:p w:rsidR="00710D2F" w:rsidRPr="00710D2F" w:rsidRDefault="00710D2F" w:rsidP="00710D2F">
      <w:pPr>
        <w:suppressAutoHyphens w:val="0"/>
        <w:spacing w:line="256" w:lineRule="auto"/>
        <w:jc w:val="both"/>
        <w:rPr>
          <w:rFonts w:ascii="Segoe UI" w:eastAsia="Calibri" w:hAnsi="Segoe UI" w:cs="Segoe UI"/>
          <w:lang w:eastAsia="en-US"/>
        </w:rPr>
      </w:pPr>
      <w:r w:rsidRPr="00710D2F">
        <w:rPr>
          <w:rFonts w:ascii="Segoe UI" w:eastAsia="Calibri" w:hAnsi="Segoe UI" w:cs="Segoe UI"/>
          <w:lang w:eastAsia="en-US"/>
        </w:rPr>
        <w:t xml:space="preserve">W sprawach nieuregulowanych postanowieniami niniejszej umowy zastosowanie mieć będą przepisy Kodeksu Cywilnego </w:t>
      </w:r>
      <w:r w:rsidRPr="00710D2F">
        <w:rPr>
          <w:rFonts w:ascii="Segoe UI" w:eastAsia="Calibri" w:hAnsi="Segoe UI" w:cs="Segoe UI"/>
          <w:lang w:eastAsia="pl-PL"/>
        </w:rPr>
        <w:t>i ustawy Prawo zamówień publicznych</w:t>
      </w:r>
      <w:r w:rsidRPr="00710D2F">
        <w:rPr>
          <w:rFonts w:ascii="Segoe UI" w:eastAsia="Calibri" w:hAnsi="Segoe UI" w:cs="Segoe UI"/>
          <w:lang w:eastAsia="en-US"/>
        </w:rPr>
        <w:t>.</w:t>
      </w:r>
    </w:p>
    <w:p w:rsidR="00710D2F" w:rsidRPr="00710D2F" w:rsidRDefault="00710D2F" w:rsidP="00710D2F">
      <w:pPr>
        <w:suppressAutoHyphens w:val="0"/>
        <w:spacing w:line="256" w:lineRule="auto"/>
        <w:jc w:val="both"/>
        <w:rPr>
          <w:rFonts w:ascii="Segoe UI" w:eastAsia="Calibri" w:hAnsi="Segoe UI" w:cs="Segoe UI"/>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9</w:t>
      </w:r>
    </w:p>
    <w:p w:rsidR="00710D2F" w:rsidRPr="00710D2F" w:rsidRDefault="00710D2F" w:rsidP="00553DC4">
      <w:pPr>
        <w:numPr>
          <w:ilvl w:val="1"/>
          <w:numId w:val="59"/>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Wszelkie zmiany i uzupełnienia treści umowy mogą być dokonywane – pod rygorem nieważności – wyłącznie w formie aneksu podpisanego przez obie strony.</w:t>
      </w:r>
    </w:p>
    <w:p w:rsidR="00710D2F" w:rsidRPr="00710D2F" w:rsidRDefault="00710D2F" w:rsidP="00553DC4">
      <w:pPr>
        <w:numPr>
          <w:ilvl w:val="1"/>
          <w:numId w:val="59"/>
        </w:numPr>
        <w:suppressAutoHyphens w:val="0"/>
        <w:spacing w:after="160" w:line="256" w:lineRule="auto"/>
        <w:contextualSpacing/>
        <w:jc w:val="both"/>
        <w:rPr>
          <w:rFonts w:ascii="Segoe UI" w:eastAsia="Calibri" w:hAnsi="Segoe UI" w:cs="Segoe UI"/>
          <w:lang w:eastAsia="en-US"/>
        </w:rPr>
      </w:pPr>
      <w:r w:rsidRPr="00710D2F">
        <w:rPr>
          <w:rFonts w:ascii="Segoe UI" w:eastAsia="Calibri" w:hAnsi="Segoe UI" w:cs="Segoe UI"/>
          <w:lang w:eastAsia="en-US"/>
        </w:rPr>
        <w:t>KUPUJĄCY dopuszcza zmianę niniejszej umowy polegającą na dostawie zamiast sprzętu zaproponowanego w ofercie DOSTAWCY sprzętu o co najmniej jednym parametrze wyższym</w:t>
      </w:r>
      <w:r w:rsidRPr="00710D2F">
        <w:rPr>
          <w:rFonts w:ascii="Segoe UI" w:eastAsia="Calibri" w:hAnsi="Segoe UI" w:cs="Segoe UI"/>
          <w:lang w:eastAsia="en-US"/>
        </w:rPr>
        <w:br/>
        <w:t>w stosunku do zaoferowanego, jeżeli DOSTAWCA z przyczyn uzasadnionych nie jest w stanie dostarczyć sprzętu określonego w ofercie.</w:t>
      </w:r>
    </w:p>
    <w:p w:rsidR="00710D2F" w:rsidRPr="00710D2F" w:rsidRDefault="00710D2F" w:rsidP="00710D2F">
      <w:pPr>
        <w:suppressAutoHyphens w:val="0"/>
        <w:spacing w:line="256" w:lineRule="auto"/>
        <w:ind w:left="113"/>
        <w:contextualSpacing/>
        <w:jc w:val="both"/>
        <w:rPr>
          <w:rFonts w:ascii="Segoe UI" w:eastAsia="Calibri" w:hAnsi="Segoe UI" w:cs="Segoe UI"/>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10</w:t>
      </w:r>
    </w:p>
    <w:p w:rsidR="00710D2F" w:rsidRPr="00710D2F" w:rsidRDefault="00710D2F" w:rsidP="00710D2F">
      <w:pPr>
        <w:suppressAutoHyphens w:val="0"/>
        <w:spacing w:line="256" w:lineRule="auto"/>
        <w:jc w:val="both"/>
        <w:rPr>
          <w:rFonts w:ascii="Segoe UI" w:eastAsia="Calibri" w:hAnsi="Segoe UI" w:cs="Segoe UI"/>
          <w:lang w:eastAsia="en-US"/>
        </w:rPr>
      </w:pPr>
      <w:r w:rsidRPr="00710D2F">
        <w:rPr>
          <w:rFonts w:ascii="Segoe UI" w:eastAsia="Calibri" w:hAnsi="Segoe UI" w:cs="Segoe UI"/>
          <w:lang w:eastAsia="en-US"/>
        </w:rPr>
        <w:t>Spory pomiędzy stronami będzie rozpatrywał właściwy rzeczowo sąd powszechny w Koszalinie.</w:t>
      </w:r>
    </w:p>
    <w:p w:rsidR="00710D2F" w:rsidRPr="00710D2F" w:rsidRDefault="00710D2F" w:rsidP="00710D2F">
      <w:pPr>
        <w:suppressAutoHyphens w:val="0"/>
        <w:spacing w:line="256" w:lineRule="auto"/>
        <w:jc w:val="center"/>
        <w:rPr>
          <w:rFonts w:ascii="Segoe UI" w:eastAsia="Calibri" w:hAnsi="Segoe UI" w:cs="Segoe UI"/>
          <w:b/>
          <w:bCs/>
          <w:lang w:eastAsia="en-US"/>
        </w:rPr>
      </w:pPr>
    </w:p>
    <w:p w:rsidR="00710D2F" w:rsidRPr="00710D2F" w:rsidRDefault="00710D2F" w:rsidP="00710D2F">
      <w:pPr>
        <w:suppressAutoHyphens w:val="0"/>
        <w:spacing w:line="256" w:lineRule="auto"/>
        <w:jc w:val="center"/>
        <w:rPr>
          <w:rFonts w:ascii="Segoe UI" w:eastAsia="Calibri" w:hAnsi="Segoe UI" w:cs="Segoe UI"/>
          <w:b/>
          <w:bCs/>
          <w:lang w:eastAsia="en-US"/>
        </w:rPr>
      </w:pPr>
      <w:r w:rsidRPr="00710D2F">
        <w:rPr>
          <w:rFonts w:ascii="Segoe UI" w:eastAsia="Calibri" w:hAnsi="Segoe UI" w:cs="Segoe UI"/>
          <w:b/>
          <w:bCs/>
          <w:lang w:eastAsia="en-US"/>
        </w:rPr>
        <w:t>§ 11</w:t>
      </w:r>
    </w:p>
    <w:p w:rsidR="00710D2F" w:rsidRPr="00710D2F" w:rsidRDefault="00710D2F" w:rsidP="00710D2F">
      <w:pPr>
        <w:suppressAutoHyphens w:val="0"/>
        <w:spacing w:after="160" w:line="256" w:lineRule="auto"/>
        <w:jc w:val="both"/>
        <w:rPr>
          <w:rFonts w:ascii="Segoe UI" w:eastAsia="Calibri" w:hAnsi="Segoe UI" w:cs="Segoe UI"/>
          <w:lang w:eastAsia="en-US"/>
        </w:rPr>
      </w:pPr>
      <w:r w:rsidRPr="00710D2F">
        <w:rPr>
          <w:rFonts w:ascii="Segoe UI" w:eastAsia="Calibri" w:hAnsi="Segoe UI" w:cs="Segoe UI"/>
          <w:lang w:eastAsia="en-US"/>
        </w:rPr>
        <w:t>Umowa niniejsza została sporządzona w trzech jednobrzmiących egzemplarzach, z czego jeden egzemplarz dla DOSTAWCY oraz dwa egzemplarze dla KUPUJĄCEGO.</w:t>
      </w:r>
    </w:p>
    <w:p w:rsidR="00A31560" w:rsidRDefault="00A31560" w:rsidP="008C60C2">
      <w:pPr>
        <w:suppressAutoHyphens w:val="0"/>
        <w:spacing w:after="160" w:line="256" w:lineRule="auto"/>
        <w:ind w:left="708" w:hanging="708"/>
        <w:jc w:val="center"/>
        <w:rPr>
          <w:rFonts w:ascii="Segoe UI" w:eastAsia="Calibri" w:hAnsi="Segoe UI" w:cs="Segoe UI"/>
          <w:b/>
          <w:bCs/>
          <w:lang w:eastAsia="en-US"/>
        </w:rPr>
      </w:pPr>
    </w:p>
    <w:p w:rsidR="00710D2F" w:rsidRPr="00710D2F" w:rsidRDefault="00710D2F" w:rsidP="008C60C2">
      <w:pPr>
        <w:suppressAutoHyphens w:val="0"/>
        <w:spacing w:after="160" w:line="256" w:lineRule="auto"/>
        <w:ind w:left="708" w:hanging="708"/>
        <w:jc w:val="center"/>
        <w:rPr>
          <w:rFonts w:ascii="Segoe UI" w:eastAsia="Calibri" w:hAnsi="Segoe UI" w:cs="Segoe UI"/>
          <w:lang w:eastAsia="en-US"/>
        </w:rPr>
      </w:pPr>
      <w:r w:rsidRPr="00710D2F">
        <w:rPr>
          <w:rFonts w:ascii="Segoe UI" w:eastAsia="Calibri" w:hAnsi="Segoe UI" w:cs="Segoe UI"/>
          <w:b/>
          <w:bCs/>
          <w:lang w:eastAsia="en-US"/>
        </w:rPr>
        <w:t>DOSTAWCA</w:t>
      </w:r>
      <w:r w:rsidRPr="00710D2F">
        <w:rPr>
          <w:rFonts w:ascii="Segoe UI" w:eastAsia="Calibri" w:hAnsi="Segoe UI" w:cs="Segoe UI"/>
          <w:b/>
          <w:bCs/>
          <w:lang w:eastAsia="en-US"/>
        </w:rPr>
        <w:tab/>
      </w:r>
      <w:r w:rsidRPr="00710D2F">
        <w:rPr>
          <w:rFonts w:ascii="Segoe UI" w:eastAsia="Calibri" w:hAnsi="Segoe UI" w:cs="Segoe UI"/>
          <w:b/>
          <w:bCs/>
          <w:lang w:eastAsia="en-US"/>
        </w:rPr>
        <w:tab/>
      </w:r>
      <w:r w:rsidRPr="00710D2F">
        <w:rPr>
          <w:rFonts w:ascii="Segoe UI" w:eastAsia="Calibri" w:hAnsi="Segoe UI" w:cs="Segoe UI"/>
          <w:b/>
          <w:bCs/>
          <w:lang w:eastAsia="en-US"/>
        </w:rPr>
        <w:tab/>
      </w:r>
      <w:r w:rsidRPr="00710D2F">
        <w:rPr>
          <w:rFonts w:ascii="Segoe UI" w:eastAsia="Calibri" w:hAnsi="Segoe UI" w:cs="Segoe UI"/>
          <w:b/>
          <w:bCs/>
          <w:lang w:eastAsia="en-US"/>
        </w:rPr>
        <w:tab/>
      </w:r>
      <w:r w:rsidR="008C60C2">
        <w:rPr>
          <w:rFonts w:ascii="Segoe UI" w:eastAsia="Calibri" w:hAnsi="Segoe UI" w:cs="Segoe UI"/>
          <w:b/>
          <w:bCs/>
          <w:lang w:eastAsia="en-US"/>
        </w:rPr>
        <w:tab/>
      </w:r>
      <w:r w:rsidR="008C60C2">
        <w:rPr>
          <w:rFonts w:ascii="Segoe UI" w:eastAsia="Calibri" w:hAnsi="Segoe UI" w:cs="Segoe UI"/>
          <w:b/>
          <w:bCs/>
          <w:lang w:eastAsia="en-US"/>
        </w:rPr>
        <w:tab/>
      </w:r>
      <w:r w:rsidR="008C60C2">
        <w:rPr>
          <w:rFonts w:ascii="Segoe UI" w:eastAsia="Calibri" w:hAnsi="Segoe UI" w:cs="Segoe UI"/>
          <w:b/>
          <w:bCs/>
          <w:lang w:eastAsia="en-US"/>
        </w:rPr>
        <w:tab/>
      </w:r>
      <w:r w:rsidRPr="00710D2F">
        <w:rPr>
          <w:rFonts w:ascii="Segoe UI" w:eastAsia="Calibri" w:hAnsi="Segoe UI" w:cs="Segoe UI"/>
          <w:b/>
          <w:bCs/>
          <w:lang w:eastAsia="en-US"/>
        </w:rPr>
        <w:tab/>
      </w:r>
      <w:r w:rsidRPr="00710D2F">
        <w:rPr>
          <w:rFonts w:ascii="Segoe UI" w:eastAsia="Calibri" w:hAnsi="Segoe UI" w:cs="Segoe UI"/>
          <w:b/>
          <w:bCs/>
          <w:lang w:eastAsia="en-US"/>
        </w:rPr>
        <w:tab/>
        <w:t>KUPUJĄCY</w:t>
      </w:r>
    </w:p>
    <w:sectPr w:rsidR="00710D2F" w:rsidRPr="00710D2F" w:rsidSect="00166C31">
      <w:headerReference w:type="default"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42A" w:rsidRDefault="0077142A">
      <w:r>
        <w:separator/>
      </w:r>
    </w:p>
  </w:endnote>
  <w:endnote w:type="continuationSeparator" w:id="0">
    <w:p w:rsidR="0077142A" w:rsidRDefault="007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2A" w:rsidRDefault="0077142A">
    <w:pPr>
      <w:pStyle w:val="Stopka"/>
      <w:jc w:val="right"/>
    </w:pPr>
    <w:r>
      <w:fldChar w:fldCharType="begin"/>
    </w:r>
    <w:r>
      <w:instrText>PAGE   \* MERGEFORMAT</w:instrText>
    </w:r>
    <w:r>
      <w:fldChar w:fldCharType="separate"/>
    </w:r>
    <w:r w:rsidR="0098091B">
      <w:rPr>
        <w:noProof/>
      </w:rPr>
      <w:t>2</w:t>
    </w:r>
    <w:r>
      <w:fldChar w:fldCharType="end"/>
    </w:r>
  </w:p>
  <w:p w:rsidR="0077142A" w:rsidRDefault="0077142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2A" w:rsidRDefault="0077142A">
    <w:pPr>
      <w:pStyle w:val="Stopka"/>
      <w:jc w:val="right"/>
    </w:pPr>
    <w:r>
      <w:rPr>
        <w:noProof/>
        <w:lang w:eastAsia="pl-PL"/>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42A" w:rsidRDefault="0077142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rsidR="0077142A" w:rsidRDefault="0077142A">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42A" w:rsidRDefault="0077142A">
      <w:r>
        <w:separator/>
      </w:r>
    </w:p>
  </w:footnote>
  <w:footnote w:type="continuationSeparator" w:id="0">
    <w:p w:rsidR="0077142A" w:rsidRDefault="0077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2A" w:rsidRPr="00166C31" w:rsidRDefault="0077142A" w:rsidP="00166C31">
    <w:pPr>
      <w:pStyle w:val="Nagwek"/>
      <w:rPr>
        <w:rFonts w:ascii="Calibri" w:hAnsi="Calibri" w:cs="Calibri"/>
      </w:rPr>
    </w:pPr>
    <w:r w:rsidRPr="00166C31">
      <w:rPr>
        <w:rFonts w:ascii="Segoe UI" w:hAnsi="Segoe UI" w:cs="Segoe UI"/>
      </w:rPr>
      <w:t>BZP-</w:t>
    </w:r>
    <w:r>
      <w:rPr>
        <w:rFonts w:ascii="Segoe UI" w:hAnsi="Segoe UI" w:cs="Segoe UI"/>
      </w:rPr>
      <w:t>7</w:t>
    </w:r>
    <w:r w:rsidRPr="00166C31">
      <w:rPr>
        <w:rFonts w:ascii="Segoe UI" w:hAnsi="Segoe UI" w:cs="Segoe UI"/>
      </w:rPr>
      <w:t>.271.1.</w:t>
    </w:r>
    <w:r>
      <w:rPr>
        <w:rFonts w:ascii="Segoe UI" w:hAnsi="Segoe UI" w:cs="Segoe UI"/>
      </w:rPr>
      <w:t>14</w:t>
    </w:r>
    <w:r w:rsidRPr="00166C31">
      <w:rPr>
        <w:rFonts w:ascii="Segoe UI" w:hAnsi="Segoe UI" w:cs="Segoe UI"/>
      </w:rPr>
      <w:t>.2021.</w:t>
    </w:r>
    <w:r>
      <w:rPr>
        <w:rFonts w:ascii="Segoe UI" w:hAnsi="Segoe UI" w:cs="Segoe UI"/>
      </w:rPr>
      <w:t>JR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2A" w:rsidRDefault="0077142A">
    <w:pPr>
      <w:pStyle w:val="Nagwek"/>
    </w:pPr>
    <w:r>
      <w:t>BZP-9.271.1.1.2021.AN</w:t>
    </w:r>
  </w:p>
  <w:p w:rsidR="0077142A" w:rsidRDefault="0077142A">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0F"/>
    <w:multiLevelType w:val="singleLevel"/>
    <w:tmpl w:val="0000000F"/>
    <w:lvl w:ilvl="0">
      <w:start w:val="1"/>
      <w:numFmt w:val="decimal"/>
      <w:lvlText w:val="%1)"/>
      <w:lvlJc w:val="left"/>
      <w:pPr>
        <w:tabs>
          <w:tab w:val="num" w:pos="-218"/>
        </w:tabs>
        <w:ind w:left="502" w:hanging="360"/>
      </w:pPr>
      <w:rPr>
        <w:rFonts w:cs="Segoe UI"/>
        <w:b w:val="0"/>
        <w:i w:val="0"/>
        <w:sz w:val="20"/>
      </w:r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6"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8"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9"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2"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3"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4"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5"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6"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7"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8"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9"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1"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2"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3"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4"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5"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6"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7"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8"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9"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40"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1"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2"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3"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4"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5"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6"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1"/>
    <w:multiLevelType w:val="singleLevel"/>
    <w:tmpl w:val="00000031"/>
    <w:name w:val="WW8Num50"/>
    <w:lvl w:ilvl="0">
      <w:start w:val="1"/>
      <w:numFmt w:val="decimal"/>
      <w:lvlText w:val="%1."/>
      <w:lvlJc w:val="left"/>
      <w:pPr>
        <w:tabs>
          <w:tab w:val="num" w:pos="644"/>
        </w:tabs>
        <w:ind w:left="644" w:hanging="360"/>
      </w:pPr>
    </w:lvl>
  </w:abstractNum>
  <w:abstractNum w:abstractNumId="48"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50"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1"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2"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4"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5" w15:restartNumberingAfterBreak="0">
    <w:nsid w:val="0000003A"/>
    <w:multiLevelType w:val="multilevel"/>
    <w:tmpl w:val="978679A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6"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7"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8"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9"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60"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1"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2"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3"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7"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8"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9"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70"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1"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2"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3"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4"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5"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6"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7"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8"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9"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80"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1"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2"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4"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5"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6"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7"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8"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9"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90"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1" w15:restartNumberingAfterBreak="0">
    <w:nsid w:val="040D19D0"/>
    <w:multiLevelType w:val="hybridMultilevel"/>
    <w:tmpl w:val="A852E454"/>
    <w:lvl w:ilvl="0" w:tplc="D8A25A90">
      <w:start w:val="1"/>
      <w:numFmt w:val="lowerLetter"/>
      <w:lvlText w:val="%1)"/>
      <w:lvlJc w:val="left"/>
      <w:pPr>
        <w:ind w:left="713" w:hanging="360"/>
      </w:pPr>
    </w:lvl>
    <w:lvl w:ilvl="1" w:tplc="04150019">
      <w:start w:val="1"/>
      <w:numFmt w:val="lowerLetter"/>
      <w:lvlText w:val="%2."/>
      <w:lvlJc w:val="left"/>
      <w:pPr>
        <w:ind w:left="1433" w:hanging="360"/>
      </w:pPr>
    </w:lvl>
    <w:lvl w:ilvl="2" w:tplc="0415001B">
      <w:start w:val="1"/>
      <w:numFmt w:val="lowerRoman"/>
      <w:lvlText w:val="%3."/>
      <w:lvlJc w:val="right"/>
      <w:pPr>
        <w:ind w:left="2153" w:hanging="180"/>
      </w:pPr>
    </w:lvl>
    <w:lvl w:ilvl="3" w:tplc="0415000F">
      <w:start w:val="1"/>
      <w:numFmt w:val="decimal"/>
      <w:lvlText w:val="%4."/>
      <w:lvlJc w:val="left"/>
      <w:pPr>
        <w:ind w:left="2873" w:hanging="360"/>
      </w:pPr>
    </w:lvl>
    <w:lvl w:ilvl="4" w:tplc="04150019">
      <w:start w:val="1"/>
      <w:numFmt w:val="lowerLetter"/>
      <w:lvlText w:val="%5."/>
      <w:lvlJc w:val="left"/>
      <w:pPr>
        <w:ind w:left="3593" w:hanging="360"/>
      </w:pPr>
    </w:lvl>
    <w:lvl w:ilvl="5" w:tplc="0415001B">
      <w:start w:val="1"/>
      <w:numFmt w:val="lowerRoman"/>
      <w:lvlText w:val="%6."/>
      <w:lvlJc w:val="right"/>
      <w:pPr>
        <w:ind w:left="4313" w:hanging="180"/>
      </w:pPr>
    </w:lvl>
    <w:lvl w:ilvl="6" w:tplc="0415000F">
      <w:start w:val="1"/>
      <w:numFmt w:val="decimal"/>
      <w:lvlText w:val="%7."/>
      <w:lvlJc w:val="left"/>
      <w:pPr>
        <w:ind w:left="5033" w:hanging="360"/>
      </w:pPr>
    </w:lvl>
    <w:lvl w:ilvl="7" w:tplc="04150019">
      <w:start w:val="1"/>
      <w:numFmt w:val="lowerLetter"/>
      <w:lvlText w:val="%8."/>
      <w:lvlJc w:val="left"/>
      <w:pPr>
        <w:ind w:left="5753" w:hanging="360"/>
      </w:pPr>
    </w:lvl>
    <w:lvl w:ilvl="8" w:tplc="0415001B">
      <w:start w:val="1"/>
      <w:numFmt w:val="lowerRoman"/>
      <w:lvlText w:val="%9."/>
      <w:lvlJc w:val="right"/>
      <w:pPr>
        <w:ind w:left="6473"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11034C29"/>
    <w:multiLevelType w:val="hybridMultilevel"/>
    <w:tmpl w:val="1DEA10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20D42B7"/>
    <w:multiLevelType w:val="hybridMultilevel"/>
    <w:tmpl w:val="6B5AE406"/>
    <w:lvl w:ilvl="0" w:tplc="8ABE109A">
      <w:start w:val="1"/>
      <w:numFmt w:val="bullet"/>
      <w:suff w:val="space"/>
      <w:lvlText w:val="−"/>
      <w:lvlJc w:val="left"/>
      <w:pPr>
        <w:ind w:left="360" w:hanging="360"/>
      </w:pPr>
      <w:rPr>
        <w:rFonts w:ascii="Calibri" w:hAnsi="Calibri"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5" w15:restartNumberingAfterBreak="0">
    <w:nsid w:val="12D819C0"/>
    <w:multiLevelType w:val="hybridMultilevel"/>
    <w:tmpl w:val="D4961126"/>
    <w:lvl w:ilvl="0" w:tplc="04150011">
      <w:start w:val="1"/>
      <w:numFmt w:val="decimal"/>
      <w:lvlText w:val="%1)"/>
      <w:lvlJc w:val="left"/>
      <w:pPr>
        <w:ind w:left="720" w:hanging="360"/>
      </w:pPr>
    </w:lvl>
    <w:lvl w:ilvl="1" w:tplc="4E78A0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15836442"/>
    <w:multiLevelType w:val="hybridMultilevel"/>
    <w:tmpl w:val="E632B22E"/>
    <w:lvl w:ilvl="0" w:tplc="8138C7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167F345A"/>
    <w:multiLevelType w:val="hybridMultilevel"/>
    <w:tmpl w:val="BC6E831A"/>
    <w:lvl w:ilvl="0" w:tplc="91783C04">
      <w:start w:val="1"/>
      <w:numFmt w:val="lowerLetter"/>
      <w:lvlText w:val="%1)"/>
      <w:lvlJc w:val="left"/>
      <w:pPr>
        <w:ind w:left="713" w:hanging="360"/>
      </w:pPr>
    </w:lvl>
    <w:lvl w:ilvl="1" w:tplc="04150019">
      <w:start w:val="1"/>
      <w:numFmt w:val="lowerLetter"/>
      <w:lvlText w:val="%2."/>
      <w:lvlJc w:val="left"/>
      <w:pPr>
        <w:ind w:left="1433" w:hanging="360"/>
      </w:pPr>
    </w:lvl>
    <w:lvl w:ilvl="2" w:tplc="0415001B">
      <w:start w:val="1"/>
      <w:numFmt w:val="lowerRoman"/>
      <w:lvlText w:val="%3."/>
      <w:lvlJc w:val="right"/>
      <w:pPr>
        <w:ind w:left="2153" w:hanging="180"/>
      </w:pPr>
    </w:lvl>
    <w:lvl w:ilvl="3" w:tplc="0415000F">
      <w:start w:val="1"/>
      <w:numFmt w:val="decimal"/>
      <w:lvlText w:val="%4."/>
      <w:lvlJc w:val="left"/>
      <w:pPr>
        <w:ind w:left="2873" w:hanging="360"/>
      </w:pPr>
    </w:lvl>
    <w:lvl w:ilvl="4" w:tplc="04150019">
      <w:start w:val="1"/>
      <w:numFmt w:val="lowerLetter"/>
      <w:lvlText w:val="%5."/>
      <w:lvlJc w:val="left"/>
      <w:pPr>
        <w:ind w:left="3593" w:hanging="360"/>
      </w:pPr>
    </w:lvl>
    <w:lvl w:ilvl="5" w:tplc="0415001B">
      <w:start w:val="1"/>
      <w:numFmt w:val="lowerRoman"/>
      <w:lvlText w:val="%6."/>
      <w:lvlJc w:val="right"/>
      <w:pPr>
        <w:ind w:left="4313" w:hanging="180"/>
      </w:pPr>
    </w:lvl>
    <w:lvl w:ilvl="6" w:tplc="0415000F">
      <w:start w:val="1"/>
      <w:numFmt w:val="decimal"/>
      <w:lvlText w:val="%7."/>
      <w:lvlJc w:val="left"/>
      <w:pPr>
        <w:ind w:left="5033" w:hanging="360"/>
      </w:pPr>
    </w:lvl>
    <w:lvl w:ilvl="7" w:tplc="04150019">
      <w:start w:val="1"/>
      <w:numFmt w:val="lowerLetter"/>
      <w:lvlText w:val="%8."/>
      <w:lvlJc w:val="left"/>
      <w:pPr>
        <w:ind w:left="5753" w:hanging="360"/>
      </w:pPr>
    </w:lvl>
    <w:lvl w:ilvl="8" w:tplc="0415001B">
      <w:start w:val="1"/>
      <w:numFmt w:val="lowerRoman"/>
      <w:lvlText w:val="%9."/>
      <w:lvlJc w:val="right"/>
      <w:pPr>
        <w:ind w:left="6473" w:hanging="180"/>
      </w:pPr>
    </w:lvl>
  </w:abstractNum>
  <w:abstractNum w:abstractNumId="9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9" w15:restartNumberingAfterBreak="0">
    <w:nsid w:val="1B6703B4"/>
    <w:multiLevelType w:val="hybridMultilevel"/>
    <w:tmpl w:val="298C344A"/>
    <w:lvl w:ilvl="0" w:tplc="8A44EBC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EC51289"/>
    <w:multiLevelType w:val="hybridMultilevel"/>
    <w:tmpl w:val="953C9F20"/>
    <w:lvl w:ilvl="0" w:tplc="3AD2D576">
      <w:start w:val="1"/>
      <w:numFmt w:val="decimal"/>
      <w:lvlText w:val="%1."/>
      <w:lvlJc w:val="left"/>
      <w:pPr>
        <w:ind w:left="454" w:hanging="341"/>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20494300"/>
    <w:multiLevelType w:val="hybridMultilevel"/>
    <w:tmpl w:val="A852E454"/>
    <w:lvl w:ilvl="0" w:tplc="D8A25A90">
      <w:start w:val="1"/>
      <w:numFmt w:val="lowerLetter"/>
      <w:lvlText w:val="%1)"/>
      <w:lvlJc w:val="left"/>
      <w:pPr>
        <w:ind w:left="713" w:hanging="360"/>
      </w:pPr>
    </w:lvl>
    <w:lvl w:ilvl="1" w:tplc="04150019">
      <w:start w:val="1"/>
      <w:numFmt w:val="lowerLetter"/>
      <w:lvlText w:val="%2."/>
      <w:lvlJc w:val="left"/>
      <w:pPr>
        <w:ind w:left="1433" w:hanging="360"/>
      </w:pPr>
    </w:lvl>
    <w:lvl w:ilvl="2" w:tplc="0415001B">
      <w:start w:val="1"/>
      <w:numFmt w:val="lowerRoman"/>
      <w:lvlText w:val="%3."/>
      <w:lvlJc w:val="right"/>
      <w:pPr>
        <w:ind w:left="2153" w:hanging="180"/>
      </w:pPr>
    </w:lvl>
    <w:lvl w:ilvl="3" w:tplc="0415000F">
      <w:start w:val="1"/>
      <w:numFmt w:val="decimal"/>
      <w:lvlText w:val="%4."/>
      <w:lvlJc w:val="left"/>
      <w:pPr>
        <w:ind w:left="2873" w:hanging="360"/>
      </w:pPr>
    </w:lvl>
    <w:lvl w:ilvl="4" w:tplc="04150019">
      <w:start w:val="1"/>
      <w:numFmt w:val="lowerLetter"/>
      <w:lvlText w:val="%5."/>
      <w:lvlJc w:val="left"/>
      <w:pPr>
        <w:ind w:left="3593" w:hanging="360"/>
      </w:pPr>
    </w:lvl>
    <w:lvl w:ilvl="5" w:tplc="0415001B">
      <w:start w:val="1"/>
      <w:numFmt w:val="lowerRoman"/>
      <w:lvlText w:val="%6."/>
      <w:lvlJc w:val="right"/>
      <w:pPr>
        <w:ind w:left="4313" w:hanging="180"/>
      </w:pPr>
    </w:lvl>
    <w:lvl w:ilvl="6" w:tplc="0415000F">
      <w:start w:val="1"/>
      <w:numFmt w:val="decimal"/>
      <w:lvlText w:val="%7."/>
      <w:lvlJc w:val="left"/>
      <w:pPr>
        <w:ind w:left="5033" w:hanging="360"/>
      </w:pPr>
    </w:lvl>
    <w:lvl w:ilvl="7" w:tplc="04150019">
      <w:start w:val="1"/>
      <w:numFmt w:val="lowerLetter"/>
      <w:lvlText w:val="%8."/>
      <w:lvlJc w:val="left"/>
      <w:pPr>
        <w:ind w:left="5753" w:hanging="360"/>
      </w:pPr>
    </w:lvl>
    <w:lvl w:ilvl="8" w:tplc="0415001B">
      <w:start w:val="1"/>
      <w:numFmt w:val="lowerRoman"/>
      <w:lvlText w:val="%9."/>
      <w:lvlJc w:val="right"/>
      <w:pPr>
        <w:ind w:left="6473" w:hanging="180"/>
      </w:pPr>
    </w:lvl>
  </w:abstractNum>
  <w:abstractNum w:abstractNumId="102" w15:restartNumberingAfterBreak="0">
    <w:nsid w:val="213E0E4B"/>
    <w:multiLevelType w:val="hybridMultilevel"/>
    <w:tmpl w:val="1CA09C1C"/>
    <w:lvl w:ilvl="0" w:tplc="8138C7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23AD5D91"/>
    <w:multiLevelType w:val="hybridMultilevel"/>
    <w:tmpl w:val="77B4D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23E3646C"/>
    <w:multiLevelType w:val="hybridMultilevel"/>
    <w:tmpl w:val="90C8F5AA"/>
    <w:lvl w:ilvl="0" w:tplc="8138C782">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248A7858"/>
    <w:multiLevelType w:val="hybridMultilevel"/>
    <w:tmpl w:val="D062B656"/>
    <w:lvl w:ilvl="0" w:tplc="904648F8">
      <w:start w:val="1"/>
      <w:numFmt w:val="bullet"/>
      <w:suff w:val="space"/>
      <w:lvlText w:val=""/>
      <w:lvlJc w:val="left"/>
      <w:pPr>
        <w:ind w:left="36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04150005">
      <w:start w:val="1"/>
      <w:numFmt w:val="bullet"/>
      <w:lvlText w:val=""/>
      <w:lvlJc w:val="left"/>
      <w:pPr>
        <w:ind w:left="1440" w:hanging="360"/>
      </w:pPr>
      <w:rPr>
        <w:rFonts w:ascii="Wingdings" w:hAnsi="Wingdings" w:hint="default"/>
      </w:rPr>
    </w:lvl>
    <w:lvl w:ilvl="3" w:tplc="04150001">
      <w:start w:val="1"/>
      <w:numFmt w:val="bullet"/>
      <w:lvlText w:val=""/>
      <w:lvlJc w:val="left"/>
      <w:pPr>
        <w:ind w:left="2160" w:hanging="360"/>
      </w:pPr>
      <w:rPr>
        <w:rFonts w:ascii="Symbol" w:hAnsi="Symbol" w:hint="default"/>
      </w:rPr>
    </w:lvl>
    <w:lvl w:ilvl="4" w:tplc="04150003">
      <w:start w:val="1"/>
      <w:numFmt w:val="bullet"/>
      <w:lvlText w:val="o"/>
      <w:lvlJc w:val="left"/>
      <w:pPr>
        <w:ind w:left="2880" w:hanging="360"/>
      </w:pPr>
      <w:rPr>
        <w:rFonts w:ascii="Courier New" w:hAnsi="Courier New" w:cs="Courier New" w:hint="default"/>
      </w:rPr>
    </w:lvl>
    <w:lvl w:ilvl="5" w:tplc="04150005">
      <w:start w:val="1"/>
      <w:numFmt w:val="bullet"/>
      <w:lvlText w:val=""/>
      <w:lvlJc w:val="left"/>
      <w:pPr>
        <w:ind w:left="3600" w:hanging="360"/>
      </w:pPr>
      <w:rPr>
        <w:rFonts w:ascii="Wingdings" w:hAnsi="Wingdings" w:hint="default"/>
      </w:rPr>
    </w:lvl>
    <w:lvl w:ilvl="6" w:tplc="04150001">
      <w:start w:val="1"/>
      <w:numFmt w:val="bullet"/>
      <w:lvlText w:val=""/>
      <w:lvlJc w:val="left"/>
      <w:pPr>
        <w:ind w:left="4320" w:hanging="360"/>
      </w:pPr>
      <w:rPr>
        <w:rFonts w:ascii="Symbol" w:hAnsi="Symbol" w:hint="default"/>
      </w:rPr>
    </w:lvl>
    <w:lvl w:ilvl="7" w:tplc="04150003">
      <w:start w:val="1"/>
      <w:numFmt w:val="bullet"/>
      <w:lvlText w:val="o"/>
      <w:lvlJc w:val="left"/>
      <w:pPr>
        <w:ind w:left="5040" w:hanging="360"/>
      </w:pPr>
      <w:rPr>
        <w:rFonts w:ascii="Courier New" w:hAnsi="Courier New" w:cs="Courier New" w:hint="default"/>
      </w:rPr>
    </w:lvl>
    <w:lvl w:ilvl="8" w:tplc="04150005">
      <w:start w:val="1"/>
      <w:numFmt w:val="bullet"/>
      <w:lvlText w:val=""/>
      <w:lvlJc w:val="left"/>
      <w:pPr>
        <w:ind w:left="5760" w:hanging="360"/>
      </w:pPr>
      <w:rPr>
        <w:rFonts w:ascii="Wingdings" w:hAnsi="Wingdings" w:hint="default"/>
      </w:rPr>
    </w:lvl>
  </w:abstractNum>
  <w:abstractNum w:abstractNumId="106" w15:restartNumberingAfterBreak="0">
    <w:nsid w:val="25915F98"/>
    <w:multiLevelType w:val="hybridMultilevel"/>
    <w:tmpl w:val="9AA0943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08" w15:restartNumberingAfterBreak="0">
    <w:nsid w:val="26A25DF0"/>
    <w:multiLevelType w:val="hybridMultilevel"/>
    <w:tmpl w:val="37681B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26FD04F1"/>
    <w:multiLevelType w:val="hybridMultilevel"/>
    <w:tmpl w:val="5FEEA012"/>
    <w:lvl w:ilvl="0" w:tplc="422A933E">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11" w15:restartNumberingAfterBreak="0">
    <w:nsid w:val="308351B9"/>
    <w:multiLevelType w:val="hybridMultilevel"/>
    <w:tmpl w:val="FCDAF460"/>
    <w:lvl w:ilvl="0" w:tplc="2C76F5FA">
      <w:start w:val="1"/>
      <w:numFmt w:val="bullet"/>
      <w:suff w:val="space"/>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2" w15:restartNumberingAfterBreak="0">
    <w:nsid w:val="30F44B1E"/>
    <w:multiLevelType w:val="hybridMultilevel"/>
    <w:tmpl w:val="0CD8045A"/>
    <w:lvl w:ilvl="0" w:tplc="8138C7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4"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5"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7" w15:restartNumberingAfterBreak="0">
    <w:nsid w:val="382F1C2E"/>
    <w:multiLevelType w:val="hybridMultilevel"/>
    <w:tmpl w:val="BE44D79A"/>
    <w:lvl w:ilvl="0" w:tplc="15C80B20">
      <w:start w:val="1"/>
      <w:numFmt w:val="decimal"/>
      <w:lvlText w:val="%1."/>
      <w:lvlJc w:val="left"/>
      <w:pPr>
        <w:ind w:left="720" w:hanging="360"/>
      </w:pPr>
    </w:lvl>
    <w:lvl w:ilvl="1" w:tplc="62D87130">
      <w:start w:val="1"/>
      <w:numFmt w:val="decimal"/>
      <w:lvlText w:val="%2."/>
      <w:lvlJc w:val="left"/>
      <w:pPr>
        <w:ind w:left="454" w:hanging="341"/>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3B864E7F"/>
    <w:multiLevelType w:val="hybridMultilevel"/>
    <w:tmpl w:val="45983C2A"/>
    <w:lvl w:ilvl="0" w:tplc="296431A0">
      <w:start w:val="1"/>
      <w:numFmt w:val="bullet"/>
      <w:suff w:val="space"/>
      <w:lvlText w:val="−"/>
      <w:lvlJc w:val="left"/>
      <w:pPr>
        <w:ind w:left="36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3D327A52"/>
    <w:multiLevelType w:val="hybridMultilevel"/>
    <w:tmpl w:val="BC6E831A"/>
    <w:lvl w:ilvl="0" w:tplc="91783C04">
      <w:start w:val="1"/>
      <w:numFmt w:val="lowerLetter"/>
      <w:lvlText w:val="%1)"/>
      <w:lvlJc w:val="left"/>
      <w:pPr>
        <w:ind w:left="713" w:hanging="360"/>
      </w:pPr>
    </w:lvl>
    <w:lvl w:ilvl="1" w:tplc="04150019">
      <w:start w:val="1"/>
      <w:numFmt w:val="lowerLetter"/>
      <w:lvlText w:val="%2."/>
      <w:lvlJc w:val="left"/>
      <w:pPr>
        <w:ind w:left="1433" w:hanging="360"/>
      </w:pPr>
    </w:lvl>
    <w:lvl w:ilvl="2" w:tplc="0415001B">
      <w:start w:val="1"/>
      <w:numFmt w:val="lowerRoman"/>
      <w:lvlText w:val="%3."/>
      <w:lvlJc w:val="right"/>
      <w:pPr>
        <w:ind w:left="2153" w:hanging="180"/>
      </w:pPr>
    </w:lvl>
    <w:lvl w:ilvl="3" w:tplc="0415000F">
      <w:start w:val="1"/>
      <w:numFmt w:val="decimal"/>
      <w:lvlText w:val="%4."/>
      <w:lvlJc w:val="left"/>
      <w:pPr>
        <w:ind w:left="2873" w:hanging="360"/>
      </w:pPr>
    </w:lvl>
    <w:lvl w:ilvl="4" w:tplc="04150019">
      <w:start w:val="1"/>
      <w:numFmt w:val="lowerLetter"/>
      <w:lvlText w:val="%5."/>
      <w:lvlJc w:val="left"/>
      <w:pPr>
        <w:ind w:left="3593" w:hanging="360"/>
      </w:pPr>
    </w:lvl>
    <w:lvl w:ilvl="5" w:tplc="0415001B">
      <w:start w:val="1"/>
      <w:numFmt w:val="lowerRoman"/>
      <w:lvlText w:val="%6."/>
      <w:lvlJc w:val="right"/>
      <w:pPr>
        <w:ind w:left="4313" w:hanging="180"/>
      </w:pPr>
    </w:lvl>
    <w:lvl w:ilvl="6" w:tplc="0415000F">
      <w:start w:val="1"/>
      <w:numFmt w:val="decimal"/>
      <w:lvlText w:val="%7."/>
      <w:lvlJc w:val="left"/>
      <w:pPr>
        <w:ind w:left="5033" w:hanging="360"/>
      </w:pPr>
    </w:lvl>
    <w:lvl w:ilvl="7" w:tplc="04150019">
      <w:start w:val="1"/>
      <w:numFmt w:val="lowerLetter"/>
      <w:lvlText w:val="%8."/>
      <w:lvlJc w:val="left"/>
      <w:pPr>
        <w:ind w:left="5753" w:hanging="360"/>
      </w:pPr>
    </w:lvl>
    <w:lvl w:ilvl="8" w:tplc="0415001B">
      <w:start w:val="1"/>
      <w:numFmt w:val="lowerRoman"/>
      <w:lvlText w:val="%9."/>
      <w:lvlJc w:val="right"/>
      <w:pPr>
        <w:ind w:left="6473" w:hanging="180"/>
      </w:pPr>
    </w:lvl>
  </w:abstractNum>
  <w:abstractNum w:abstractNumId="120" w15:restartNumberingAfterBreak="0">
    <w:nsid w:val="3E516E4C"/>
    <w:multiLevelType w:val="hybridMultilevel"/>
    <w:tmpl w:val="6F0ED01A"/>
    <w:lvl w:ilvl="0" w:tplc="8138C7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41104D29"/>
    <w:multiLevelType w:val="hybridMultilevel"/>
    <w:tmpl w:val="1F4CE958"/>
    <w:lvl w:ilvl="0" w:tplc="D2F227EE">
      <w:start w:val="1"/>
      <w:numFmt w:val="lowerLetter"/>
      <w:lvlText w:val="%1)"/>
      <w:lvlJc w:val="left"/>
      <w:pPr>
        <w:ind w:left="713" w:hanging="360"/>
      </w:pPr>
    </w:lvl>
    <w:lvl w:ilvl="1" w:tplc="04150019">
      <w:start w:val="1"/>
      <w:numFmt w:val="lowerLetter"/>
      <w:lvlText w:val="%2."/>
      <w:lvlJc w:val="left"/>
      <w:pPr>
        <w:ind w:left="1433" w:hanging="360"/>
      </w:pPr>
    </w:lvl>
    <w:lvl w:ilvl="2" w:tplc="0415001B">
      <w:start w:val="1"/>
      <w:numFmt w:val="lowerRoman"/>
      <w:lvlText w:val="%3."/>
      <w:lvlJc w:val="right"/>
      <w:pPr>
        <w:ind w:left="2153" w:hanging="180"/>
      </w:pPr>
    </w:lvl>
    <w:lvl w:ilvl="3" w:tplc="0415000F">
      <w:start w:val="1"/>
      <w:numFmt w:val="decimal"/>
      <w:lvlText w:val="%4."/>
      <w:lvlJc w:val="left"/>
      <w:pPr>
        <w:ind w:left="2873" w:hanging="360"/>
      </w:pPr>
    </w:lvl>
    <w:lvl w:ilvl="4" w:tplc="04150019">
      <w:start w:val="1"/>
      <w:numFmt w:val="lowerLetter"/>
      <w:lvlText w:val="%5."/>
      <w:lvlJc w:val="left"/>
      <w:pPr>
        <w:ind w:left="3593" w:hanging="360"/>
      </w:pPr>
    </w:lvl>
    <w:lvl w:ilvl="5" w:tplc="0415001B">
      <w:start w:val="1"/>
      <w:numFmt w:val="lowerRoman"/>
      <w:lvlText w:val="%6."/>
      <w:lvlJc w:val="right"/>
      <w:pPr>
        <w:ind w:left="4313" w:hanging="180"/>
      </w:pPr>
    </w:lvl>
    <w:lvl w:ilvl="6" w:tplc="0415000F">
      <w:start w:val="1"/>
      <w:numFmt w:val="decimal"/>
      <w:lvlText w:val="%7."/>
      <w:lvlJc w:val="left"/>
      <w:pPr>
        <w:ind w:left="5033" w:hanging="360"/>
      </w:pPr>
    </w:lvl>
    <w:lvl w:ilvl="7" w:tplc="04150019">
      <w:start w:val="1"/>
      <w:numFmt w:val="lowerLetter"/>
      <w:lvlText w:val="%8."/>
      <w:lvlJc w:val="left"/>
      <w:pPr>
        <w:ind w:left="5753" w:hanging="360"/>
      </w:pPr>
    </w:lvl>
    <w:lvl w:ilvl="8" w:tplc="0415001B">
      <w:start w:val="1"/>
      <w:numFmt w:val="lowerRoman"/>
      <w:lvlText w:val="%9."/>
      <w:lvlJc w:val="right"/>
      <w:pPr>
        <w:ind w:left="6473" w:hanging="180"/>
      </w:pPr>
    </w:lvl>
  </w:abstractNum>
  <w:abstractNum w:abstractNumId="122" w15:restartNumberingAfterBreak="0">
    <w:nsid w:val="4424586D"/>
    <w:multiLevelType w:val="hybridMultilevel"/>
    <w:tmpl w:val="07C8C83A"/>
    <w:lvl w:ilvl="0" w:tplc="8138C7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4458215B"/>
    <w:multiLevelType w:val="hybridMultilevel"/>
    <w:tmpl w:val="54C69F0C"/>
    <w:lvl w:ilvl="0" w:tplc="8A626C2E">
      <w:start w:val="1"/>
      <w:numFmt w:val="bullet"/>
      <w:lvlText w:val="-"/>
      <w:lvlJc w:val="left"/>
      <w:pPr>
        <w:ind w:left="2498" w:hanging="360"/>
      </w:pPr>
      <w:rPr>
        <w:rFonts w:ascii="Segoe UI" w:hAnsi="Segoe UI"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124" w15:restartNumberingAfterBreak="0">
    <w:nsid w:val="45DD6E77"/>
    <w:multiLevelType w:val="hybridMultilevel"/>
    <w:tmpl w:val="1038A48A"/>
    <w:lvl w:ilvl="0" w:tplc="6C64AA0E">
      <w:start w:val="1"/>
      <w:numFmt w:val="decimal"/>
      <w:lvlText w:val="%1)"/>
      <w:lvlJc w:val="left"/>
      <w:pPr>
        <w:ind w:left="930" w:hanging="57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882B8C"/>
    <w:multiLevelType w:val="hybridMultilevel"/>
    <w:tmpl w:val="7EB6A396"/>
    <w:lvl w:ilvl="0" w:tplc="8138C782">
      <w:start w:val="1"/>
      <w:numFmt w:val="bullet"/>
      <w:lvlText w:val=""/>
      <w:lvlJc w:val="left"/>
      <w:pPr>
        <w:ind w:left="1440"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4AA970DF"/>
    <w:multiLevelType w:val="hybridMultilevel"/>
    <w:tmpl w:val="ECA061F6"/>
    <w:lvl w:ilvl="0" w:tplc="1C52BE02">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4EA422EF"/>
    <w:multiLevelType w:val="hybridMultilevel"/>
    <w:tmpl w:val="BE0C6EDA"/>
    <w:lvl w:ilvl="0" w:tplc="8138C7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15:restartNumberingAfterBreak="0">
    <w:nsid w:val="53330CCC"/>
    <w:multiLevelType w:val="hybridMultilevel"/>
    <w:tmpl w:val="1F4CE958"/>
    <w:lvl w:ilvl="0" w:tplc="D2F227EE">
      <w:start w:val="1"/>
      <w:numFmt w:val="lowerLetter"/>
      <w:lvlText w:val="%1)"/>
      <w:lvlJc w:val="left"/>
      <w:pPr>
        <w:ind w:left="713" w:hanging="360"/>
      </w:pPr>
    </w:lvl>
    <w:lvl w:ilvl="1" w:tplc="04150019">
      <w:start w:val="1"/>
      <w:numFmt w:val="lowerLetter"/>
      <w:lvlText w:val="%2."/>
      <w:lvlJc w:val="left"/>
      <w:pPr>
        <w:ind w:left="1433" w:hanging="360"/>
      </w:pPr>
    </w:lvl>
    <w:lvl w:ilvl="2" w:tplc="0415001B">
      <w:start w:val="1"/>
      <w:numFmt w:val="lowerRoman"/>
      <w:lvlText w:val="%3."/>
      <w:lvlJc w:val="right"/>
      <w:pPr>
        <w:ind w:left="2153" w:hanging="180"/>
      </w:pPr>
    </w:lvl>
    <w:lvl w:ilvl="3" w:tplc="0415000F">
      <w:start w:val="1"/>
      <w:numFmt w:val="decimal"/>
      <w:lvlText w:val="%4."/>
      <w:lvlJc w:val="left"/>
      <w:pPr>
        <w:ind w:left="2873" w:hanging="360"/>
      </w:pPr>
    </w:lvl>
    <w:lvl w:ilvl="4" w:tplc="04150019">
      <w:start w:val="1"/>
      <w:numFmt w:val="lowerLetter"/>
      <w:lvlText w:val="%5."/>
      <w:lvlJc w:val="left"/>
      <w:pPr>
        <w:ind w:left="3593" w:hanging="360"/>
      </w:pPr>
    </w:lvl>
    <w:lvl w:ilvl="5" w:tplc="0415001B">
      <w:start w:val="1"/>
      <w:numFmt w:val="lowerRoman"/>
      <w:lvlText w:val="%6."/>
      <w:lvlJc w:val="right"/>
      <w:pPr>
        <w:ind w:left="4313" w:hanging="180"/>
      </w:pPr>
    </w:lvl>
    <w:lvl w:ilvl="6" w:tplc="0415000F">
      <w:start w:val="1"/>
      <w:numFmt w:val="decimal"/>
      <w:lvlText w:val="%7."/>
      <w:lvlJc w:val="left"/>
      <w:pPr>
        <w:ind w:left="5033" w:hanging="360"/>
      </w:pPr>
    </w:lvl>
    <w:lvl w:ilvl="7" w:tplc="04150019">
      <w:start w:val="1"/>
      <w:numFmt w:val="lowerLetter"/>
      <w:lvlText w:val="%8."/>
      <w:lvlJc w:val="left"/>
      <w:pPr>
        <w:ind w:left="5753" w:hanging="360"/>
      </w:pPr>
    </w:lvl>
    <w:lvl w:ilvl="8" w:tplc="0415001B">
      <w:start w:val="1"/>
      <w:numFmt w:val="lowerRoman"/>
      <w:lvlText w:val="%9."/>
      <w:lvlJc w:val="right"/>
      <w:pPr>
        <w:ind w:left="6473" w:hanging="180"/>
      </w:pPr>
    </w:lvl>
  </w:abstractNum>
  <w:abstractNum w:abstractNumId="130" w15:restartNumberingAfterBreak="0">
    <w:nsid w:val="55AD12C5"/>
    <w:multiLevelType w:val="hybridMultilevel"/>
    <w:tmpl w:val="1E64494E"/>
    <w:lvl w:ilvl="0" w:tplc="1D140CB0">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78D0236"/>
    <w:multiLevelType w:val="hybridMultilevel"/>
    <w:tmpl w:val="ED7C4580"/>
    <w:lvl w:ilvl="0" w:tplc="296431A0">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847610E"/>
    <w:multiLevelType w:val="hybridMultilevel"/>
    <w:tmpl w:val="422ABCA2"/>
    <w:lvl w:ilvl="0" w:tplc="B248EAC6">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110D3B"/>
    <w:multiLevelType w:val="hybridMultilevel"/>
    <w:tmpl w:val="1DEA10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6A285F96"/>
    <w:multiLevelType w:val="hybridMultilevel"/>
    <w:tmpl w:val="714CD8B0"/>
    <w:lvl w:ilvl="0" w:tplc="949454F4">
      <w:start w:val="1"/>
      <w:numFmt w:val="lowerLetter"/>
      <w:lvlText w:val="%1)"/>
      <w:lvlJc w:val="left"/>
      <w:pPr>
        <w:ind w:left="571" w:hanging="360"/>
      </w:pPr>
    </w:lvl>
    <w:lvl w:ilvl="1" w:tplc="04150019">
      <w:start w:val="1"/>
      <w:numFmt w:val="lowerLetter"/>
      <w:lvlText w:val="%2."/>
      <w:lvlJc w:val="left"/>
      <w:pPr>
        <w:ind w:left="1291" w:hanging="360"/>
      </w:pPr>
    </w:lvl>
    <w:lvl w:ilvl="2" w:tplc="0415001B">
      <w:start w:val="1"/>
      <w:numFmt w:val="lowerRoman"/>
      <w:lvlText w:val="%3."/>
      <w:lvlJc w:val="right"/>
      <w:pPr>
        <w:ind w:left="2011" w:hanging="180"/>
      </w:pPr>
    </w:lvl>
    <w:lvl w:ilvl="3" w:tplc="0415000F">
      <w:start w:val="1"/>
      <w:numFmt w:val="decimal"/>
      <w:lvlText w:val="%4."/>
      <w:lvlJc w:val="left"/>
      <w:pPr>
        <w:ind w:left="2731" w:hanging="360"/>
      </w:pPr>
    </w:lvl>
    <w:lvl w:ilvl="4" w:tplc="04150019">
      <w:start w:val="1"/>
      <w:numFmt w:val="lowerLetter"/>
      <w:lvlText w:val="%5."/>
      <w:lvlJc w:val="left"/>
      <w:pPr>
        <w:ind w:left="3451" w:hanging="360"/>
      </w:pPr>
    </w:lvl>
    <w:lvl w:ilvl="5" w:tplc="0415001B">
      <w:start w:val="1"/>
      <w:numFmt w:val="lowerRoman"/>
      <w:lvlText w:val="%6."/>
      <w:lvlJc w:val="right"/>
      <w:pPr>
        <w:ind w:left="4171" w:hanging="180"/>
      </w:pPr>
    </w:lvl>
    <w:lvl w:ilvl="6" w:tplc="0415000F">
      <w:start w:val="1"/>
      <w:numFmt w:val="decimal"/>
      <w:lvlText w:val="%7."/>
      <w:lvlJc w:val="left"/>
      <w:pPr>
        <w:ind w:left="4891" w:hanging="360"/>
      </w:pPr>
    </w:lvl>
    <w:lvl w:ilvl="7" w:tplc="04150019">
      <w:start w:val="1"/>
      <w:numFmt w:val="lowerLetter"/>
      <w:lvlText w:val="%8."/>
      <w:lvlJc w:val="left"/>
      <w:pPr>
        <w:ind w:left="5611" w:hanging="360"/>
      </w:pPr>
    </w:lvl>
    <w:lvl w:ilvl="8" w:tplc="0415001B">
      <w:start w:val="1"/>
      <w:numFmt w:val="lowerRoman"/>
      <w:lvlText w:val="%9."/>
      <w:lvlJc w:val="right"/>
      <w:pPr>
        <w:ind w:left="6331" w:hanging="180"/>
      </w:pPr>
    </w:lvl>
  </w:abstractNum>
  <w:abstractNum w:abstractNumId="136" w15:restartNumberingAfterBreak="0">
    <w:nsid w:val="6C8E5750"/>
    <w:multiLevelType w:val="hybridMultilevel"/>
    <w:tmpl w:val="F46C61C2"/>
    <w:lvl w:ilvl="0" w:tplc="9F32A9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6D9715D5"/>
    <w:multiLevelType w:val="hybridMultilevel"/>
    <w:tmpl w:val="7F1E2F00"/>
    <w:lvl w:ilvl="0" w:tplc="8138C7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7777532E"/>
    <w:multiLevelType w:val="hybridMultilevel"/>
    <w:tmpl w:val="A1B2BA48"/>
    <w:lvl w:ilvl="0" w:tplc="15C80B20">
      <w:start w:val="1"/>
      <w:numFmt w:val="decimal"/>
      <w:lvlText w:val="%1."/>
      <w:lvlJc w:val="left"/>
      <w:pPr>
        <w:ind w:left="720" w:hanging="360"/>
      </w:pPr>
    </w:lvl>
    <w:lvl w:ilvl="1" w:tplc="FA4AB342">
      <w:start w:val="1"/>
      <w:numFmt w:val="decimal"/>
      <w:lvlText w:val="%2."/>
      <w:lvlJc w:val="left"/>
      <w:pPr>
        <w:ind w:left="454" w:hanging="341"/>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7C357EA"/>
    <w:multiLevelType w:val="hybridMultilevel"/>
    <w:tmpl w:val="714CD8B0"/>
    <w:lvl w:ilvl="0" w:tplc="949454F4">
      <w:start w:val="1"/>
      <w:numFmt w:val="lowerLetter"/>
      <w:lvlText w:val="%1)"/>
      <w:lvlJc w:val="left"/>
      <w:pPr>
        <w:ind w:left="571" w:hanging="360"/>
      </w:pPr>
    </w:lvl>
    <w:lvl w:ilvl="1" w:tplc="04150019">
      <w:start w:val="1"/>
      <w:numFmt w:val="lowerLetter"/>
      <w:lvlText w:val="%2."/>
      <w:lvlJc w:val="left"/>
      <w:pPr>
        <w:ind w:left="1291" w:hanging="360"/>
      </w:pPr>
    </w:lvl>
    <w:lvl w:ilvl="2" w:tplc="0415001B">
      <w:start w:val="1"/>
      <w:numFmt w:val="lowerRoman"/>
      <w:lvlText w:val="%3."/>
      <w:lvlJc w:val="right"/>
      <w:pPr>
        <w:ind w:left="2011" w:hanging="180"/>
      </w:pPr>
    </w:lvl>
    <w:lvl w:ilvl="3" w:tplc="0415000F">
      <w:start w:val="1"/>
      <w:numFmt w:val="decimal"/>
      <w:lvlText w:val="%4."/>
      <w:lvlJc w:val="left"/>
      <w:pPr>
        <w:ind w:left="2731" w:hanging="360"/>
      </w:pPr>
    </w:lvl>
    <w:lvl w:ilvl="4" w:tplc="04150019">
      <w:start w:val="1"/>
      <w:numFmt w:val="lowerLetter"/>
      <w:lvlText w:val="%5."/>
      <w:lvlJc w:val="left"/>
      <w:pPr>
        <w:ind w:left="3451" w:hanging="360"/>
      </w:pPr>
    </w:lvl>
    <w:lvl w:ilvl="5" w:tplc="0415001B">
      <w:start w:val="1"/>
      <w:numFmt w:val="lowerRoman"/>
      <w:lvlText w:val="%6."/>
      <w:lvlJc w:val="right"/>
      <w:pPr>
        <w:ind w:left="4171" w:hanging="180"/>
      </w:pPr>
    </w:lvl>
    <w:lvl w:ilvl="6" w:tplc="0415000F">
      <w:start w:val="1"/>
      <w:numFmt w:val="decimal"/>
      <w:lvlText w:val="%7."/>
      <w:lvlJc w:val="left"/>
      <w:pPr>
        <w:ind w:left="4891" w:hanging="360"/>
      </w:pPr>
    </w:lvl>
    <w:lvl w:ilvl="7" w:tplc="04150019">
      <w:start w:val="1"/>
      <w:numFmt w:val="lowerLetter"/>
      <w:lvlText w:val="%8."/>
      <w:lvlJc w:val="left"/>
      <w:pPr>
        <w:ind w:left="5611" w:hanging="360"/>
      </w:pPr>
    </w:lvl>
    <w:lvl w:ilvl="8" w:tplc="0415001B">
      <w:start w:val="1"/>
      <w:numFmt w:val="lowerRoman"/>
      <w:lvlText w:val="%9."/>
      <w:lvlJc w:val="right"/>
      <w:pPr>
        <w:ind w:left="6331" w:hanging="180"/>
      </w:pPr>
    </w:lvl>
  </w:abstractNum>
  <w:abstractNum w:abstractNumId="140" w15:restartNumberingAfterBreak="0">
    <w:nsid w:val="78202F0C"/>
    <w:multiLevelType w:val="hybridMultilevel"/>
    <w:tmpl w:val="260E43F8"/>
    <w:lvl w:ilvl="0" w:tplc="8138C7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1" w15:restartNumberingAfterBreak="0">
    <w:nsid w:val="7DC9626E"/>
    <w:multiLevelType w:val="hybridMultilevel"/>
    <w:tmpl w:val="F14A5E9A"/>
    <w:lvl w:ilvl="0" w:tplc="35D2258C">
      <w:start w:val="1"/>
      <w:numFmt w:val="bullet"/>
      <w:suff w:val="space"/>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2" w15:restartNumberingAfterBreak="0">
    <w:nsid w:val="7EBF4BDC"/>
    <w:multiLevelType w:val="hybridMultilevel"/>
    <w:tmpl w:val="EF04F5E0"/>
    <w:lvl w:ilvl="0" w:tplc="EEC2237E">
      <w:start w:val="3"/>
      <w:numFmt w:val="decimal"/>
      <w:lvlText w:val="%1)"/>
      <w:lvlJc w:val="left"/>
      <w:pPr>
        <w:tabs>
          <w:tab w:val="num" w:pos="360"/>
        </w:tabs>
        <w:ind w:left="360" w:hanging="360"/>
      </w:pPr>
      <w:rPr>
        <w:rFonts w:cs="Times New Roman" w:hint="default"/>
        <w:i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3" w15:restartNumberingAfterBreak="0">
    <w:nsid w:val="7FE07B13"/>
    <w:multiLevelType w:val="multilevel"/>
    <w:tmpl w:val="B2D0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3"/>
  </w:num>
  <w:num w:numId="4">
    <w:abstractNumId w:val="18"/>
  </w:num>
  <w:num w:numId="5">
    <w:abstractNumId w:val="20"/>
  </w:num>
  <w:num w:numId="6">
    <w:abstractNumId w:val="26"/>
  </w:num>
  <w:num w:numId="7">
    <w:abstractNumId w:val="41"/>
  </w:num>
  <w:num w:numId="8">
    <w:abstractNumId w:val="50"/>
  </w:num>
  <w:num w:numId="9">
    <w:abstractNumId w:val="55"/>
  </w:num>
  <w:num w:numId="10">
    <w:abstractNumId w:val="67"/>
  </w:num>
  <w:num w:numId="11">
    <w:abstractNumId w:val="74"/>
  </w:num>
  <w:num w:numId="12">
    <w:abstractNumId w:val="107"/>
  </w:num>
  <w:num w:numId="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0"/>
  </w:num>
  <w:num w:numId="15">
    <w:abstractNumId w:val="116"/>
  </w:num>
  <w:num w:numId="16">
    <w:abstractNumId w:val="98"/>
  </w:num>
  <w:num w:numId="17">
    <w:abstractNumId w:val="113"/>
  </w:num>
  <w:num w:numId="18">
    <w:abstractNumId w:val="125"/>
  </w:num>
  <w:num w:numId="19">
    <w:abstractNumId w:val="115"/>
  </w:num>
  <w:num w:numId="20">
    <w:abstractNumId w:val="133"/>
  </w:num>
  <w:num w:numId="21">
    <w:abstractNumId w:val="92"/>
  </w:num>
  <w:num w:numId="22">
    <w:abstractNumId w:val="143"/>
  </w:num>
  <w:num w:numId="23">
    <w:abstractNumId w:val="106"/>
  </w:num>
  <w:num w:numId="24">
    <w:abstractNumId w:val="99"/>
  </w:num>
  <w:num w:numId="25">
    <w:abstractNumId w:val="124"/>
  </w:num>
  <w:num w:numId="26">
    <w:abstractNumId w:val="137"/>
  </w:num>
  <w:num w:numId="27">
    <w:abstractNumId w:val="102"/>
  </w:num>
  <w:num w:numId="28">
    <w:abstractNumId w:val="111"/>
  </w:num>
  <w:num w:numId="29">
    <w:abstractNumId w:val="120"/>
  </w:num>
  <w:num w:numId="30">
    <w:abstractNumId w:val="104"/>
  </w:num>
  <w:num w:numId="31">
    <w:abstractNumId w:val="140"/>
  </w:num>
  <w:num w:numId="32">
    <w:abstractNumId w:val="112"/>
  </w:num>
  <w:num w:numId="33">
    <w:abstractNumId w:val="122"/>
  </w:num>
  <w:num w:numId="34">
    <w:abstractNumId w:val="96"/>
  </w:num>
  <w:num w:numId="35">
    <w:abstractNumId w:val="128"/>
  </w:num>
  <w:num w:numId="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1"/>
  </w:num>
  <w:num w:numId="42">
    <w:abstractNumId w:val="118"/>
  </w:num>
  <w:num w:numId="43">
    <w:abstractNumId w:val="105"/>
  </w:num>
  <w:num w:numId="44">
    <w:abstractNumId w:val="94"/>
  </w:num>
  <w:num w:numId="45">
    <w:abstractNumId w:val="93"/>
  </w:num>
  <w:num w:numId="46">
    <w:abstractNumId w:val="135"/>
  </w:num>
  <w:num w:numId="47">
    <w:abstractNumId w:val="129"/>
  </w:num>
  <w:num w:numId="48">
    <w:abstractNumId w:val="97"/>
  </w:num>
  <w:num w:numId="49">
    <w:abstractNumId w:val="101"/>
  </w:num>
  <w:num w:numId="5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6"/>
  </w:num>
  <w:num w:numId="61">
    <w:abstractNumId w:val="142"/>
  </w:num>
  <w:num w:numId="62">
    <w:abstractNumId w:val="123"/>
  </w:num>
  <w:num w:numId="63">
    <w:abstractNumId w:val="131"/>
  </w:num>
  <w:num w:numId="64">
    <w:abstractNumId w:val="1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10EBD"/>
    <w:rsid w:val="00014B06"/>
    <w:rsid w:val="0001559D"/>
    <w:rsid w:val="00015E02"/>
    <w:rsid w:val="00020105"/>
    <w:rsid w:val="00021DFF"/>
    <w:rsid w:val="00024CE3"/>
    <w:rsid w:val="00027810"/>
    <w:rsid w:val="00037783"/>
    <w:rsid w:val="00041BAD"/>
    <w:rsid w:val="000452FD"/>
    <w:rsid w:val="00047000"/>
    <w:rsid w:val="00054F64"/>
    <w:rsid w:val="00056241"/>
    <w:rsid w:val="000642D9"/>
    <w:rsid w:val="00064416"/>
    <w:rsid w:val="00067745"/>
    <w:rsid w:val="000734D9"/>
    <w:rsid w:val="000848E1"/>
    <w:rsid w:val="0009069A"/>
    <w:rsid w:val="00091827"/>
    <w:rsid w:val="0009721F"/>
    <w:rsid w:val="000A06F9"/>
    <w:rsid w:val="000A43B2"/>
    <w:rsid w:val="000A4AC3"/>
    <w:rsid w:val="000B1694"/>
    <w:rsid w:val="000B3C1B"/>
    <w:rsid w:val="000B500A"/>
    <w:rsid w:val="000B68AD"/>
    <w:rsid w:val="000B69D0"/>
    <w:rsid w:val="000B6F8B"/>
    <w:rsid w:val="000C2C94"/>
    <w:rsid w:val="000C4C59"/>
    <w:rsid w:val="000D0B86"/>
    <w:rsid w:val="000D17D1"/>
    <w:rsid w:val="000D201D"/>
    <w:rsid w:val="000D487B"/>
    <w:rsid w:val="000D5AAE"/>
    <w:rsid w:val="000E27AF"/>
    <w:rsid w:val="000F202F"/>
    <w:rsid w:val="000F4C36"/>
    <w:rsid w:val="0010496E"/>
    <w:rsid w:val="00105FB5"/>
    <w:rsid w:val="00106A48"/>
    <w:rsid w:val="00112497"/>
    <w:rsid w:val="001160D7"/>
    <w:rsid w:val="00117D0B"/>
    <w:rsid w:val="00130BD7"/>
    <w:rsid w:val="00135E37"/>
    <w:rsid w:val="001414F0"/>
    <w:rsid w:val="001418F5"/>
    <w:rsid w:val="001434C1"/>
    <w:rsid w:val="0014478E"/>
    <w:rsid w:val="001456A0"/>
    <w:rsid w:val="00146253"/>
    <w:rsid w:val="0014648A"/>
    <w:rsid w:val="00151A51"/>
    <w:rsid w:val="00156757"/>
    <w:rsid w:val="00166C31"/>
    <w:rsid w:val="00172398"/>
    <w:rsid w:val="00174341"/>
    <w:rsid w:val="001871EB"/>
    <w:rsid w:val="001A1FE8"/>
    <w:rsid w:val="001B66CB"/>
    <w:rsid w:val="001B684C"/>
    <w:rsid w:val="001C5C3D"/>
    <w:rsid w:val="001D3931"/>
    <w:rsid w:val="001D6534"/>
    <w:rsid w:val="001D772A"/>
    <w:rsid w:val="001E273C"/>
    <w:rsid w:val="001F2A31"/>
    <w:rsid w:val="002248CF"/>
    <w:rsid w:val="00224A3B"/>
    <w:rsid w:val="00227C5B"/>
    <w:rsid w:val="0023106A"/>
    <w:rsid w:val="00232EB9"/>
    <w:rsid w:val="00232F68"/>
    <w:rsid w:val="002373ED"/>
    <w:rsid w:val="00242153"/>
    <w:rsid w:val="002443D0"/>
    <w:rsid w:val="00244B50"/>
    <w:rsid w:val="00252EAD"/>
    <w:rsid w:val="00253E94"/>
    <w:rsid w:val="0025579D"/>
    <w:rsid w:val="0026494F"/>
    <w:rsid w:val="00266755"/>
    <w:rsid w:val="00266FD3"/>
    <w:rsid w:val="00277F6C"/>
    <w:rsid w:val="002847BC"/>
    <w:rsid w:val="002A3E4F"/>
    <w:rsid w:val="002A674D"/>
    <w:rsid w:val="002A69BC"/>
    <w:rsid w:val="002B1FAD"/>
    <w:rsid w:val="002B2240"/>
    <w:rsid w:val="002B633B"/>
    <w:rsid w:val="002C331D"/>
    <w:rsid w:val="002C56A6"/>
    <w:rsid w:val="002D6358"/>
    <w:rsid w:val="002D75E1"/>
    <w:rsid w:val="002E0418"/>
    <w:rsid w:val="002E170C"/>
    <w:rsid w:val="002E318E"/>
    <w:rsid w:val="002F2220"/>
    <w:rsid w:val="002F6D25"/>
    <w:rsid w:val="00302DAE"/>
    <w:rsid w:val="00321661"/>
    <w:rsid w:val="00322484"/>
    <w:rsid w:val="00335D76"/>
    <w:rsid w:val="003375B9"/>
    <w:rsid w:val="003430DF"/>
    <w:rsid w:val="00350297"/>
    <w:rsid w:val="003517A0"/>
    <w:rsid w:val="00352388"/>
    <w:rsid w:val="00352AA1"/>
    <w:rsid w:val="00356605"/>
    <w:rsid w:val="00365445"/>
    <w:rsid w:val="00367696"/>
    <w:rsid w:val="00370730"/>
    <w:rsid w:val="003722F5"/>
    <w:rsid w:val="0037381A"/>
    <w:rsid w:val="00375EA6"/>
    <w:rsid w:val="003826B9"/>
    <w:rsid w:val="00386920"/>
    <w:rsid w:val="00386AF7"/>
    <w:rsid w:val="003A1315"/>
    <w:rsid w:val="003A3B8E"/>
    <w:rsid w:val="003B677C"/>
    <w:rsid w:val="003C0140"/>
    <w:rsid w:val="003E5213"/>
    <w:rsid w:val="003F1F22"/>
    <w:rsid w:val="003F3165"/>
    <w:rsid w:val="00416866"/>
    <w:rsid w:val="00425DBA"/>
    <w:rsid w:val="00432298"/>
    <w:rsid w:val="00434961"/>
    <w:rsid w:val="0044129E"/>
    <w:rsid w:val="004545D6"/>
    <w:rsid w:val="00462C93"/>
    <w:rsid w:val="00471799"/>
    <w:rsid w:val="0047272C"/>
    <w:rsid w:val="0047767E"/>
    <w:rsid w:val="00477949"/>
    <w:rsid w:val="00480BC6"/>
    <w:rsid w:val="00484A5D"/>
    <w:rsid w:val="00487BF0"/>
    <w:rsid w:val="004952D1"/>
    <w:rsid w:val="004A1531"/>
    <w:rsid w:val="004A3FE1"/>
    <w:rsid w:val="004B05A5"/>
    <w:rsid w:val="004B0EAC"/>
    <w:rsid w:val="004C03A0"/>
    <w:rsid w:val="004C390C"/>
    <w:rsid w:val="004C5273"/>
    <w:rsid w:val="004C6F0D"/>
    <w:rsid w:val="004D5C7C"/>
    <w:rsid w:val="004D68B2"/>
    <w:rsid w:val="004E4A12"/>
    <w:rsid w:val="004F0267"/>
    <w:rsid w:val="00501608"/>
    <w:rsid w:val="00506ED7"/>
    <w:rsid w:val="00507D97"/>
    <w:rsid w:val="005155BE"/>
    <w:rsid w:val="00520E96"/>
    <w:rsid w:val="00525FF4"/>
    <w:rsid w:val="00527902"/>
    <w:rsid w:val="00532835"/>
    <w:rsid w:val="00542C89"/>
    <w:rsid w:val="005467ED"/>
    <w:rsid w:val="00553DC4"/>
    <w:rsid w:val="00555E43"/>
    <w:rsid w:val="00563F0A"/>
    <w:rsid w:val="0056799D"/>
    <w:rsid w:val="00570B09"/>
    <w:rsid w:val="00587597"/>
    <w:rsid w:val="00595E83"/>
    <w:rsid w:val="00597ECA"/>
    <w:rsid w:val="005A6D86"/>
    <w:rsid w:val="005B37E4"/>
    <w:rsid w:val="005C3667"/>
    <w:rsid w:val="005C62CB"/>
    <w:rsid w:val="005D0F22"/>
    <w:rsid w:val="005D32BA"/>
    <w:rsid w:val="005D3D71"/>
    <w:rsid w:val="005D5C88"/>
    <w:rsid w:val="005E3771"/>
    <w:rsid w:val="005E4194"/>
    <w:rsid w:val="005E7B18"/>
    <w:rsid w:val="005E7FD4"/>
    <w:rsid w:val="005F4B5A"/>
    <w:rsid w:val="00602505"/>
    <w:rsid w:val="00603721"/>
    <w:rsid w:val="00604980"/>
    <w:rsid w:val="00612F30"/>
    <w:rsid w:val="00617594"/>
    <w:rsid w:val="00622597"/>
    <w:rsid w:val="0062795C"/>
    <w:rsid w:val="00632676"/>
    <w:rsid w:val="0064224F"/>
    <w:rsid w:val="00644E58"/>
    <w:rsid w:val="00645E34"/>
    <w:rsid w:val="00647B42"/>
    <w:rsid w:val="006506AD"/>
    <w:rsid w:val="00653ADD"/>
    <w:rsid w:val="00661F77"/>
    <w:rsid w:val="0066253D"/>
    <w:rsid w:val="00664CC3"/>
    <w:rsid w:val="00666862"/>
    <w:rsid w:val="0067061B"/>
    <w:rsid w:val="00682BD5"/>
    <w:rsid w:val="00686A41"/>
    <w:rsid w:val="006A29DB"/>
    <w:rsid w:val="006A68A0"/>
    <w:rsid w:val="006B0785"/>
    <w:rsid w:val="006B6EBA"/>
    <w:rsid w:val="006C1E64"/>
    <w:rsid w:val="006D1FF0"/>
    <w:rsid w:val="006D3CBC"/>
    <w:rsid w:val="006D4CE9"/>
    <w:rsid w:val="006E06D2"/>
    <w:rsid w:val="006E7CA9"/>
    <w:rsid w:val="006F069D"/>
    <w:rsid w:val="006F6057"/>
    <w:rsid w:val="00700522"/>
    <w:rsid w:val="00710D2F"/>
    <w:rsid w:val="00714273"/>
    <w:rsid w:val="00714E8B"/>
    <w:rsid w:val="00715D91"/>
    <w:rsid w:val="007245E2"/>
    <w:rsid w:val="00726C5E"/>
    <w:rsid w:val="00731958"/>
    <w:rsid w:val="00731DA6"/>
    <w:rsid w:val="00731E99"/>
    <w:rsid w:val="00732D81"/>
    <w:rsid w:val="007458FE"/>
    <w:rsid w:val="00752C82"/>
    <w:rsid w:val="0075648F"/>
    <w:rsid w:val="00756EDE"/>
    <w:rsid w:val="00767093"/>
    <w:rsid w:val="0077134D"/>
    <w:rsid w:val="0077142A"/>
    <w:rsid w:val="00783578"/>
    <w:rsid w:val="00794212"/>
    <w:rsid w:val="007945AC"/>
    <w:rsid w:val="007A38A7"/>
    <w:rsid w:val="007B0800"/>
    <w:rsid w:val="007B4480"/>
    <w:rsid w:val="007C2A15"/>
    <w:rsid w:val="007E2EC0"/>
    <w:rsid w:val="007F4FB0"/>
    <w:rsid w:val="007F5EB7"/>
    <w:rsid w:val="008115AF"/>
    <w:rsid w:val="00811EB8"/>
    <w:rsid w:val="00814878"/>
    <w:rsid w:val="00824E02"/>
    <w:rsid w:val="008301D9"/>
    <w:rsid w:val="00834668"/>
    <w:rsid w:val="0083568B"/>
    <w:rsid w:val="00841755"/>
    <w:rsid w:val="00844523"/>
    <w:rsid w:val="00845DF9"/>
    <w:rsid w:val="00846193"/>
    <w:rsid w:val="008510A1"/>
    <w:rsid w:val="008529AA"/>
    <w:rsid w:val="00852DB1"/>
    <w:rsid w:val="00863862"/>
    <w:rsid w:val="008657C0"/>
    <w:rsid w:val="00865D0B"/>
    <w:rsid w:val="00865F3B"/>
    <w:rsid w:val="00871912"/>
    <w:rsid w:val="008739E5"/>
    <w:rsid w:val="00876E91"/>
    <w:rsid w:val="008809E3"/>
    <w:rsid w:val="008823E1"/>
    <w:rsid w:val="008A0353"/>
    <w:rsid w:val="008A7B41"/>
    <w:rsid w:val="008B1A3B"/>
    <w:rsid w:val="008B675A"/>
    <w:rsid w:val="008C21D2"/>
    <w:rsid w:val="008C60C2"/>
    <w:rsid w:val="008C759E"/>
    <w:rsid w:val="008D0577"/>
    <w:rsid w:val="008D3A19"/>
    <w:rsid w:val="008D4927"/>
    <w:rsid w:val="008D52E8"/>
    <w:rsid w:val="008D6C96"/>
    <w:rsid w:val="008E474C"/>
    <w:rsid w:val="008E7830"/>
    <w:rsid w:val="008F2225"/>
    <w:rsid w:val="008F422F"/>
    <w:rsid w:val="008F6D99"/>
    <w:rsid w:val="00905EF1"/>
    <w:rsid w:val="00910887"/>
    <w:rsid w:val="009145F6"/>
    <w:rsid w:val="00916D8D"/>
    <w:rsid w:val="00922089"/>
    <w:rsid w:val="0092304F"/>
    <w:rsid w:val="00925FC4"/>
    <w:rsid w:val="00931F60"/>
    <w:rsid w:val="00932E25"/>
    <w:rsid w:val="00940C40"/>
    <w:rsid w:val="0094464F"/>
    <w:rsid w:val="00944AAC"/>
    <w:rsid w:val="00952983"/>
    <w:rsid w:val="0096715C"/>
    <w:rsid w:val="0097032B"/>
    <w:rsid w:val="0097175A"/>
    <w:rsid w:val="00973586"/>
    <w:rsid w:val="0097781F"/>
    <w:rsid w:val="0098091B"/>
    <w:rsid w:val="00982B43"/>
    <w:rsid w:val="009842E0"/>
    <w:rsid w:val="009842EF"/>
    <w:rsid w:val="009914AB"/>
    <w:rsid w:val="009A0F4F"/>
    <w:rsid w:val="009A5E50"/>
    <w:rsid w:val="009B4C1A"/>
    <w:rsid w:val="009C26CC"/>
    <w:rsid w:val="009C3D10"/>
    <w:rsid w:val="009C656D"/>
    <w:rsid w:val="009D0168"/>
    <w:rsid w:val="009D791C"/>
    <w:rsid w:val="009E3C11"/>
    <w:rsid w:val="009E3FD5"/>
    <w:rsid w:val="009F5120"/>
    <w:rsid w:val="009F5E3D"/>
    <w:rsid w:val="00A00904"/>
    <w:rsid w:val="00A10EF1"/>
    <w:rsid w:val="00A11DC7"/>
    <w:rsid w:val="00A2034A"/>
    <w:rsid w:val="00A2278D"/>
    <w:rsid w:val="00A25A43"/>
    <w:rsid w:val="00A2632E"/>
    <w:rsid w:val="00A30D14"/>
    <w:rsid w:val="00A31560"/>
    <w:rsid w:val="00A31711"/>
    <w:rsid w:val="00A32F41"/>
    <w:rsid w:val="00A34CF8"/>
    <w:rsid w:val="00A37340"/>
    <w:rsid w:val="00A44979"/>
    <w:rsid w:val="00A51A78"/>
    <w:rsid w:val="00A67859"/>
    <w:rsid w:val="00A70944"/>
    <w:rsid w:val="00A70A23"/>
    <w:rsid w:val="00A72725"/>
    <w:rsid w:val="00A869FD"/>
    <w:rsid w:val="00A9024A"/>
    <w:rsid w:val="00A91ECD"/>
    <w:rsid w:val="00A93D70"/>
    <w:rsid w:val="00A95D9A"/>
    <w:rsid w:val="00AA2B82"/>
    <w:rsid w:val="00AA3514"/>
    <w:rsid w:val="00AB2D04"/>
    <w:rsid w:val="00AB6B20"/>
    <w:rsid w:val="00AC2876"/>
    <w:rsid w:val="00AD1975"/>
    <w:rsid w:val="00AE338C"/>
    <w:rsid w:val="00AE3EEA"/>
    <w:rsid w:val="00AE71D0"/>
    <w:rsid w:val="00AF18B2"/>
    <w:rsid w:val="00B07A99"/>
    <w:rsid w:val="00B12415"/>
    <w:rsid w:val="00B31BF6"/>
    <w:rsid w:val="00B331F4"/>
    <w:rsid w:val="00B47D54"/>
    <w:rsid w:val="00B61CC9"/>
    <w:rsid w:val="00B63014"/>
    <w:rsid w:val="00B658ED"/>
    <w:rsid w:val="00B65FA6"/>
    <w:rsid w:val="00B7137C"/>
    <w:rsid w:val="00B73885"/>
    <w:rsid w:val="00B8009A"/>
    <w:rsid w:val="00B86715"/>
    <w:rsid w:val="00B92827"/>
    <w:rsid w:val="00B94D69"/>
    <w:rsid w:val="00B96111"/>
    <w:rsid w:val="00BA6665"/>
    <w:rsid w:val="00BA72E1"/>
    <w:rsid w:val="00BC0ED7"/>
    <w:rsid w:val="00BC6886"/>
    <w:rsid w:val="00BC68D4"/>
    <w:rsid w:val="00BD15A1"/>
    <w:rsid w:val="00BD40EC"/>
    <w:rsid w:val="00BE0291"/>
    <w:rsid w:val="00BE42F1"/>
    <w:rsid w:val="00BF31B1"/>
    <w:rsid w:val="00C0174F"/>
    <w:rsid w:val="00C04DC2"/>
    <w:rsid w:val="00C10A76"/>
    <w:rsid w:val="00C11A0D"/>
    <w:rsid w:val="00C120A1"/>
    <w:rsid w:val="00C12ED9"/>
    <w:rsid w:val="00C15C09"/>
    <w:rsid w:val="00C16894"/>
    <w:rsid w:val="00C31942"/>
    <w:rsid w:val="00C36DC2"/>
    <w:rsid w:val="00C4487B"/>
    <w:rsid w:val="00C4719E"/>
    <w:rsid w:val="00C47CAB"/>
    <w:rsid w:val="00C570AD"/>
    <w:rsid w:val="00C63B18"/>
    <w:rsid w:val="00C7012D"/>
    <w:rsid w:val="00C75CEA"/>
    <w:rsid w:val="00C8021F"/>
    <w:rsid w:val="00C80529"/>
    <w:rsid w:val="00C81C17"/>
    <w:rsid w:val="00C82F5C"/>
    <w:rsid w:val="00C83E15"/>
    <w:rsid w:val="00C8716A"/>
    <w:rsid w:val="00C87338"/>
    <w:rsid w:val="00C92B4C"/>
    <w:rsid w:val="00CA2D9B"/>
    <w:rsid w:val="00CA663E"/>
    <w:rsid w:val="00CB0C6B"/>
    <w:rsid w:val="00CB425C"/>
    <w:rsid w:val="00CC0BBA"/>
    <w:rsid w:val="00CD0ADD"/>
    <w:rsid w:val="00CD33A7"/>
    <w:rsid w:val="00CD3CED"/>
    <w:rsid w:val="00CE7F71"/>
    <w:rsid w:val="00D03A1B"/>
    <w:rsid w:val="00D062F7"/>
    <w:rsid w:val="00D07A27"/>
    <w:rsid w:val="00D232E9"/>
    <w:rsid w:val="00D2726B"/>
    <w:rsid w:val="00D30395"/>
    <w:rsid w:val="00D31DA9"/>
    <w:rsid w:val="00D4733D"/>
    <w:rsid w:val="00D47DA3"/>
    <w:rsid w:val="00D50BC3"/>
    <w:rsid w:val="00D539BE"/>
    <w:rsid w:val="00D5543D"/>
    <w:rsid w:val="00D6586A"/>
    <w:rsid w:val="00D701D3"/>
    <w:rsid w:val="00D82238"/>
    <w:rsid w:val="00D845F7"/>
    <w:rsid w:val="00D86055"/>
    <w:rsid w:val="00D87847"/>
    <w:rsid w:val="00D920A7"/>
    <w:rsid w:val="00D92498"/>
    <w:rsid w:val="00D928BA"/>
    <w:rsid w:val="00D95743"/>
    <w:rsid w:val="00D978BB"/>
    <w:rsid w:val="00DA0C91"/>
    <w:rsid w:val="00DA219F"/>
    <w:rsid w:val="00DA262C"/>
    <w:rsid w:val="00DA5E0A"/>
    <w:rsid w:val="00DA65B4"/>
    <w:rsid w:val="00DA695F"/>
    <w:rsid w:val="00DA7234"/>
    <w:rsid w:val="00DC5246"/>
    <w:rsid w:val="00DD00FD"/>
    <w:rsid w:val="00DD030D"/>
    <w:rsid w:val="00DD35A7"/>
    <w:rsid w:val="00DD4B98"/>
    <w:rsid w:val="00DE09F2"/>
    <w:rsid w:val="00DE114A"/>
    <w:rsid w:val="00DE4B3E"/>
    <w:rsid w:val="00DE766F"/>
    <w:rsid w:val="00DF63FC"/>
    <w:rsid w:val="00DF693E"/>
    <w:rsid w:val="00E01D4B"/>
    <w:rsid w:val="00E0257F"/>
    <w:rsid w:val="00E03CE1"/>
    <w:rsid w:val="00E16FCE"/>
    <w:rsid w:val="00E20CF2"/>
    <w:rsid w:val="00E2344A"/>
    <w:rsid w:val="00E2628E"/>
    <w:rsid w:val="00E37216"/>
    <w:rsid w:val="00E413F9"/>
    <w:rsid w:val="00E51E61"/>
    <w:rsid w:val="00E549A3"/>
    <w:rsid w:val="00E57A7E"/>
    <w:rsid w:val="00E60FD5"/>
    <w:rsid w:val="00E62BBD"/>
    <w:rsid w:val="00E77E5F"/>
    <w:rsid w:val="00E807E1"/>
    <w:rsid w:val="00EA1C67"/>
    <w:rsid w:val="00EB4594"/>
    <w:rsid w:val="00EB5E53"/>
    <w:rsid w:val="00EC3F26"/>
    <w:rsid w:val="00EC48E2"/>
    <w:rsid w:val="00ED4F8B"/>
    <w:rsid w:val="00ED6F07"/>
    <w:rsid w:val="00ED7662"/>
    <w:rsid w:val="00EE5451"/>
    <w:rsid w:val="00EE6092"/>
    <w:rsid w:val="00EF0CB3"/>
    <w:rsid w:val="00EF42EA"/>
    <w:rsid w:val="00EF4BDD"/>
    <w:rsid w:val="00EF7FF1"/>
    <w:rsid w:val="00F21E0B"/>
    <w:rsid w:val="00F246CC"/>
    <w:rsid w:val="00F26309"/>
    <w:rsid w:val="00F27084"/>
    <w:rsid w:val="00F344C0"/>
    <w:rsid w:val="00F369C1"/>
    <w:rsid w:val="00F37C9F"/>
    <w:rsid w:val="00F43E7A"/>
    <w:rsid w:val="00F5122C"/>
    <w:rsid w:val="00F62C8F"/>
    <w:rsid w:val="00F62D39"/>
    <w:rsid w:val="00F62E27"/>
    <w:rsid w:val="00F67904"/>
    <w:rsid w:val="00F84C95"/>
    <w:rsid w:val="00F85054"/>
    <w:rsid w:val="00F912E1"/>
    <w:rsid w:val="00F95C53"/>
    <w:rsid w:val="00F97152"/>
    <w:rsid w:val="00F97DE1"/>
    <w:rsid w:val="00FA21AE"/>
    <w:rsid w:val="00FA5D9F"/>
    <w:rsid w:val="00FA631C"/>
    <w:rsid w:val="00FB063E"/>
    <w:rsid w:val="00FB154E"/>
    <w:rsid w:val="00FB3BB8"/>
    <w:rsid w:val="00FB584A"/>
    <w:rsid w:val="00FB5E84"/>
    <w:rsid w:val="00FC5A3D"/>
    <w:rsid w:val="00FD7F2B"/>
    <w:rsid w:val="00FE213C"/>
    <w:rsid w:val="00FE2531"/>
    <w:rsid w:val="00FE435F"/>
    <w:rsid w:val="00FE684A"/>
    <w:rsid w:val="00FF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0D0AB7C1"/>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4D69"/>
    <w:pPr>
      <w:suppressAutoHyphens/>
    </w:pPr>
    <w:rPr>
      <w:lang w:eastAsia="zh-CN"/>
    </w:rPr>
  </w:style>
  <w:style w:type="paragraph" w:styleId="Nagwek1">
    <w:name w:val="heading 1"/>
    <w:basedOn w:val="Normalny"/>
    <w:next w:val="Normalny"/>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uiPriority w:val="22"/>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uiPriority w:val="99"/>
  </w:style>
  <w:style w:type="character" w:customStyle="1" w:styleId="TekstpodstawowyZnak">
    <w:name w:val="Tekst podstawowy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uiPriority w:val="99"/>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style>
  <w:style w:type="paragraph" w:styleId="Podtytu">
    <w:name w:val="Subtitle"/>
    <w:basedOn w:val="Normalny"/>
    <w:next w:val="Tekstpodstawowy"/>
    <w:link w:val="PodtytuZnak"/>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cs="Calibri"/>
      <w:sz w:val="22"/>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uiPriority w:val="99"/>
    <w:rPr>
      <w:rFonts w:ascii="Tahoma" w:hAnsi="Tahoma" w:cs="Tahoma"/>
      <w:sz w:val="16"/>
      <w:szCs w:val="16"/>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10"/>
      </w:numPr>
      <w:spacing w:before="120" w:after="120"/>
      <w:jc w:val="both"/>
    </w:pPr>
    <w:rPr>
      <w:rFonts w:eastAsia="Calibri"/>
      <w:sz w:val="24"/>
      <w:szCs w:val="22"/>
    </w:rPr>
  </w:style>
  <w:style w:type="paragraph" w:customStyle="1" w:styleId="Tiret1">
    <w:name w:val="Tiret 1"/>
    <w:basedOn w:val="Normalny"/>
    <w:pPr>
      <w:numPr>
        <w:numId w:val="8"/>
      </w:numPr>
      <w:spacing w:before="120" w:after="120"/>
      <w:jc w:val="both"/>
    </w:pPr>
    <w:rPr>
      <w:rFonts w:eastAsia="Calibri"/>
      <w:sz w:val="24"/>
      <w:szCs w:val="22"/>
    </w:rPr>
  </w:style>
  <w:style w:type="paragraph" w:customStyle="1" w:styleId="NumPar1">
    <w:name w:val="NumPar 1"/>
    <w:basedOn w:val="Normalny"/>
    <w:next w:val="Text1"/>
    <w:pPr>
      <w:numPr>
        <w:numId w:val="5"/>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iPriority w:val="99"/>
    <w:semiHidden/>
    <w:unhideWhenUsed/>
    <w:rsid w:val="006C1E6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A631C"/>
  </w:style>
  <w:style w:type="character" w:customStyle="1" w:styleId="TekstdymkaZnak">
    <w:name w:val="Tekst dymka Znak"/>
    <w:basedOn w:val="Domylnaczcionkaakapitu"/>
    <w:link w:val="Tekstdymka"/>
    <w:uiPriority w:val="99"/>
    <w:rsid w:val="00FA631C"/>
    <w:rPr>
      <w:rFonts w:ascii="Tahoma" w:hAnsi="Tahoma" w:cs="Tahoma"/>
      <w:sz w:val="16"/>
      <w:szCs w:val="16"/>
      <w:lang w:eastAsia="zh-CN"/>
    </w:rPr>
  </w:style>
  <w:style w:type="character" w:customStyle="1" w:styleId="normaltextrun">
    <w:name w:val="normaltextrun"/>
    <w:basedOn w:val="Domylnaczcionkaakapitu"/>
    <w:rsid w:val="00FA631C"/>
  </w:style>
  <w:style w:type="character" w:customStyle="1" w:styleId="eop">
    <w:name w:val="eop"/>
    <w:basedOn w:val="Domylnaczcionkaakapitu"/>
    <w:rsid w:val="00FA631C"/>
  </w:style>
  <w:style w:type="numbering" w:customStyle="1" w:styleId="Bezlisty11">
    <w:name w:val="Bez listy11"/>
    <w:next w:val="Bezlisty"/>
    <w:uiPriority w:val="99"/>
    <w:semiHidden/>
    <w:unhideWhenUsed/>
    <w:rsid w:val="00FA631C"/>
  </w:style>
  <w:style w:type="paragraph" w:customStyle="1" w:styleId="msonormal0">
    <w:name w:val="msonormal"/>
    <w:basedOn w:val="Normalny"/>
    <w:rsid w:val="00FA631C"/>
    <w:pPr>
      <w:suppressAutoHyphens w:val="0"/>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FA631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FA631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FA631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A631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2304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tytuZnak">
    <w:name w:val="Podtytuł Znak"/>
    <w:basedOn w:val="Domylnaczcionkaakapitu"/>
    <w:link w:val="Podtytu"/>
    <w:rsid w:val="00932E25"/>
    <w:rPr>
      <w:b/>
      <w:sz w:val="28"/>
      <w:lang w:eastAsia="zh-CN"/>
    </w:rPr>
  </w:style>
  <w:style w:type="table" w:customStyle="1" w:styleId="Tabela-Siatka22">
    <w:name w:val="Tabela - Siatka22"/>
    <w:basedOn w:val="Standardowy"/>
    <w:next w:val="Tabela-Siatka"/>
    <w:uiPriority w:val="39"/>
    <w:rsid w:val="00710D2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719283518">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0.227.0001913,USTAWA-z-dnia-16-kwietnia-1993-r-o-zwalczaniu-nieuczciwej-konkurencj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anna.ratuszna@um.koszalin.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1E22-02B7-4BF4-905A-0672EF37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61</Pages>
  <Words>17739</Words>
  <Characters>106438</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123930</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Joanna Ratuszna</cp:lastModifiedBy>
  <cp:revision>72</cp:revision>
  <cp:lastPrinted>2021-08-26T12:04:00Z</cp:lastPrinted>
  <dcterms:created xsi:type="dcterms:W3CDTF">2021-03-16T11:52:00Z</dcterms:created>
  <dcterms:modified xsi:type="dcterms:W3CDTF">2021-08-27T05:44:00Z</dcterms:modified>
</cp:coreProperties>
</file>