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30" w:rsidRDefault="00E96A30" w:rsidP="00E96A30">
      <w:pPr>
        <w:ind w:right="-284"/>
        <w:rPr>
          <w:rFonts w:ascii="Segoe UI" w:hAnsi="Segoe UI" w:cs="Segoe UI"/>
          <w:sz w:val="19"/>
          <w:szCs w:val="19"/>
        </w:rPr>
      </w:pPr>
    </w:p>
    <w:p w:rsidR="00E96A30" w:rsidRDefault="00CE785C" w:rsidP="00E96A30">
      <w:pPr>
        <w:ind w:left="284" w:right="-284"/>
        <w:jc w:val="center"/>
        <w:rPr>
          <w:rFonts w:ascii="Segoe UI" w:hAnsi="Segoe UI" w:cs="Segoe UI"/>
          <w:sz w:val="19"/>
          <w:szCs w:val="19"/>
        </w:rPr>
      </w:pPr>
      <w:r w:rsidRPr="00F648BC">
        <w:rPr>
          <w:noProof/>
        </w:rPr>
        <w:drawing>
          <wp:inline distT="0" distB="0" distL="0" distR="0">
            <wp:extent cx="5762625" cy="67627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p w:rsidR="00E96A30" w:rsidRDefault="00E96A30" w:rsidP="00E96A30">
      <w:pPr>
        <w:ind w:right="-284"/>
        <w:rPr>
          <w:rFonts w:ascii="Segoe UI" w:hAnsi="Segoe UI" w:cs="Segoe UI"/>
          <w:sz w:val="19"/>
          <w:szCs w:val="19"/>
        </w:rPr>
      </w:pPr>
    </w:p>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BD24BB">
        <w:rPr>
          <w:rFonts w:ascii="Segoe UI" w:hAnsi="Segoe UI" w:cs="Segoe UI"/>
          <w:sz w:val="20"/>
          <w:szCs w:val="20"/>
        </w:rPr>
        <w:t>15</w:t>
      </w:r>
      <w:r w:rsidR="00BA7D0F" w:rsidRPr="00406675">
        <w:rPr>
          <w:rFonts w:ascii="Segoe UI" w:hAnsi="Segoe UI" w:cs="Segoe UI"/>
          <w:sz w:val="20"/>
          <w:szCs w:val="20"/>
        </w:rPr>
        <w:t>.</w:t>
      </w:r>
      <w:r w:rsidR="00B849A4" w:rsidRPr="00406675">
        <w:rPr>
          <w:rFonts w:ascii="Segoe UI" w:hAnsi="Segoe UI" w:cs="Segoe UI"/>
          <w:sz w:val="20"/>
          <w:szCs w:val="20"/>
        </w:rPr>
        <w:t>2021.EM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8A1BAE" w:rsidRPr="00406675">
        <w:rPr>
          <w:rFonts w:ascii="Segoe UI" w:hAnsi="Segoe UI" w:cs="Segoe UI"/>
          <w:sz w:val="20"/>
          <w:szCs w:val="20"/>
        </w:rPr>
        <w:t xml:space="preserve">Koszalin, dnia </w:t>
      </w:r>
      <w:r w:rsidR="00BD24BB">
        <w:rPr>
          <w:rFonts w:ascii="Segoe UI" w:hAnsi="Segoe UI" w:cs="Segoe UI"/>
          <w:sz w:val="20"/>
          <w:szCs w:val="20"/>
        </w:rPr>
        <w:t>16 września</w:t>
      </w:r>
      <w:r w:rsidR="0080558D" w:rsidRPr="00406675">
        <w:rPr>
          <w:rFonts w:ascii="Segoe UI" w:hAnsi="Segoe UI" w:cs="Segoe UI"/>
          <w:sz w:val="20"/>
          <w:szCs w:val="20"/>
        </w:rPr>
        <w:t xml:space="preserve"> 2021 r.</w:t>
      </w:r>
    </w:p>
    <w:p w:rsidR="00902D44" w:rsidRPr="00406675" w:rsidRDefault="00902D44" w:rsidP="0080558D">
      <w:pPr>
        <w:jc w:val="both"/>
        <w:rPr>
          <w:rFonts w:ascii="Segoe UI" w:hAnsi="Segoe UI" w:cs="Segoe UI"/>
          <w:sz w:val="20"/>
          <w:szCs w:val="20"/>
        </w:rPr>
      </w:pPr>
    </w:p>
    <w:p w:rsidR="003F502F" w:rsidRPr="00406675" w:rsidRDefault="003F502F" w:rsidP="0080558D">
      <w:pPr>
        <w:jc w:val="both"/>
        <w:rPr>
          <w:rFonts w:ascii="Segoe UI" w:hAnsi="Segoe UI" w:cs="Segoe UI"/>
          <w:sz w:val="20"/>
          <w:szCs w:val="20"/>
        </w:rPr>
      </w:pPr>
    </w:p>
    <w:p w:rsidR="003F502F" w:rsidRPr="00406675" w:rsidRDefault="003F502F" w:rsidP="003F502F">
      <w:pPr>
        <w:jc w:val="center"/>
        <w:rPr>
          <w:rFonts w:ascii="Segoe UI" w:hAnsi="Segoe UI" w:cs="Segoe UI"/>
          <w:b/>
          <w:sz w:val="20"/>
          <w:szCs w:val="20"/>
          <w:lang w:val="x-none" w:eastAsia="x-none"/>
        </w:rPr>
      </w:pPr>
      <w:r w:rsidRPr="00406675">
        <w:rPr>
          <w:rFonts w:ascii="Segoe UI" w:hAnsi="Segoe UI" w:cs="Segoe UI"/>
          <w:b/>
          <w:sz w:val="20"/>
          <w:szCs w:val="20"/>
          <w:lang w:val="x-none" w:eastAsia="x-none"/>
        </w:rPr>
        <w:t>INFORMACJA O UNIEWAŻNIENIU POSTĘPOWANIA</w:t>
      </w:r>
    </w:p>
    <w:p w:rsidR="003F502F" w:rsidRPr="00406675" w:rsidRDefault="003F502F" w:rsidP="003F502F">
      <w:pPr>
        <w:jc w:val="center"/>
        <w:rPr>
          <w:rFonts w:ascii="Segoe UI" w:hAnsi="Segoe UI" w:cs="Segoe UI"/>
          <w:b/>
          <w:sz w:val="20"/>
          <w:szCs w:val="20"/>
          <w:lang w:val="x-none" w:eastAsia="x-none"/>
        </w:rPr>
      </w:pPr>
    </w:p>
    <w:p w:rsidR="003F502F" w:rsidRPr="00BD24BB" w:rsidRDefault="003F502F" w:rsidP="003F502F">
      <w:pPr>
        <w:spacing w:before="120"/>
        <w:jc w:val="center"/>
        <w:rPr>
          <w:rFonts w:ascii="Segoe UI" w:hAnsi="Segoe UI" w:cs="Segoe UI"/>
          <w:b/>
          <w:sz w:val="20"/>
          <w:szCs w:val="20"/>
        </w:rPr>
      </w:pPr>
      <w:r w:rsidRPr="00BD24BB">
        <w:rPr>
          <w:rFonts w:ascii="Segoe UI" w:hAnsi="Segoe UI" w:cs="Segoe UI"/>
          <w:sz w:val="20"/>
          <w:szCs w:val="20"/>
        </w:rPr>
        <w:t xml:space="preserve">Dotyczy postępowania o udzielenie zamówienia publicznego </w:t>
      </w:r>
      <w:r w:rsidRPr="00BD24BB">
        <w:rPr>
          <w:rFonts w:ascii="Segoe UI" w:hAnsi="Segoe UI" w:cs="Segoe UI"/>
          <w:bCs/>
          <w:sz w:val="20"/>
          <w:szCs w:val="20"/>
        </w:rPr>
        <w:t xml:space="preserve">prowadzonego </w:t>
      </w:r>
      <w:r w:rsidRPr="00BD24BB">
        <w:rPr>
          <w:rFonts w:ascii="Segoe UI" w:hAnsi="Segoe UI" w:cs="Segoe UI"/>
          <w:sz w:val="20"/>
          <w:szCs w:val="20"/>
        </w:rPr>
        <w:t xml:space="preserve">w trybie podstawowym </w:t>
      </w:r>
      <w:r w:rsidRPr="00BD24BB">
        <w:rPr>
          <w:rFonts w:ascii="Segoe UI" w:hAnsi="Segoe UI" w:cs="Segoe UI"/>
          <w:sz w:val="20"/>
          <w:szCs w:val="20"/>
        </w:rPr>
        <w:br/>
        <w:t xml:space="preserve">na podstawie art. 275 pkt 2 ustawy Prawo zamówień publicznych na </w:t>
      </w:r>
      <w:r w:rsidRPr="00BD24BB">
        <w:rPr>
          <w:rFonts w:ascii="Segoe UI" w:hAnsi="Segoe UI" w:cs="Segoe UI"/>
          <w:b/>
          <w:bCs/>
          <w:sz w:val="20"/>
          <w:szCs w:val="20"/>
        </w:rPr>
        <w:t xml:space="preserve">Modernizację energetyczną budynku Zespołu Szkół nr 7 przy ul. Orląt Lwowskich w Koszalinie </w:t>
      </w:r>
      <w:r w:rsidR="009F265A">
        <w:rPr>
          <w:rFonts w:ascii="Segoe UI" w:hAnsi="Segoe UI" w:cs="Segoe UI"/>
          <w:b/>
          <w:bCs/>
          <w:sz w:val="20"/>
          <w:szCs w:val="20"/>
        </w:rPr>
        <w:br/>
      </w:r>
      <w:r w:rsidRPr="00BD24BB">
        <w:rPr>
          <w:rFonts w:ascii="Segoe UI" w:hAnsi="Segoe UI" w:cs="Segoe UI"/>
          <w:bCs/>
          <w:sz w:val="20"/>
          <w:szCs w:val="20"/>
        </w:rPr>
        <w:t xml:space="preserve">w ramach zadania inwestycyjnego </w:t>
      </w:r>
      <w:r w:rsidRPr="00BD24BB">
        <w:rPr>
          <w:rFonts w:ascii="Segoe UI" w:hAnsi="Segoe UI" w:cs="Segoe UI"/>
          <w:b/>
          <w:bCs/>
          <w:sz w:val="20"/>
          <w:szCs w:val="20"/>
        </w:rPr>
        <w:t>„Modernizacja energetyczna obiektów użyteczności p</w:t>
      </w:r>
      <w:r w:rsidR="009F265A">
        <w:rPr>
          <w:rFonts w:ascii="Segoe UI" w:hAnsi="Segoe UI" w:cs="Segoe UI"/>
          <w:b/>
          <w:bCs/>
          <w:sz w:val="20"/>
          <w:szCs w:val="20"/>
        </w:rPr>
        <w:t xml:space="preserve">ublicznej Żłobek Skrzat, </w:t>
      </w:r>
      <w:r w:rsidRPr="00BD24BB">
        <w:rPr>
          <w:rFonts w:ascii="Segoe UI" w:hAnsi="Segoe UI" w:cs="Segoe UI"/>
          <w:b/>
          <w:bCs/>
          <w:sz w:val="20"/>
          <w:szCs w:val="20"/>
        </w:rPr>
        <w:t>Przedszkole nr 13, 14, 15, ZS nr 7 w Koszalinie”</w:t>
      </w:r>
    </w:p>
    <w:p w:rsidR="00091129" w:rsidRPr="00406675" w:rsidRDefault="00091129" w:rsidP="00944741">
      <w:pPr>
        <w:spacing w:after="120"/>
        <w:ind w:left="284"/>
        <w:jc w:val="both"/>
        <w:rPr>
          <w:rFonts w:ascii="Segoe UI" w:hAnsi="Segoe UI" w:cs="Segoe UI"/>
          <w:sz w:val="20"/>
          <w:szCs w:val="20"/>
        </w:rPr>
      </w:pPr>
    </w:p>
    <w:p w:rsidR="00406675" w:rsidRPr="00406675" w:rsidRDefault="003F502F" w:rsidP="00406675">
      <w:pPr>
        <w:spacing w:before="120" w:after="120"/>
        <w:ind w:firstLine="709"/>
        <w:jc w:val="both"/>
        <w:rPr>
          <w:rFonts w:ascii="Segoe UI" w:hAnsi="Segoe UI" w:cs="Segoe UI"/>
          <w:bCs/>
          <w:sz w:val="20"/>
          <w:szCs w:val="20"/>
          <w:lang w:val="x-none" w:eastAsia="x-none"/>
        </w:rPr>
      </w:pPr>
      <w:r w:rsidRPr="003F502F">
        <w:rPr>
          <w:rFonts w:ascii="Segoe UI" w:hAnsi="Segoe UI" w:cs="Segoe UI"/>
          <w:bCs/>
          <w:sz w:val="20"/>
          <w:szCs w:val="20"/>
        </w:rPr>
        <w:t xml:space="preserve">Zamawiający Gmina Miasto Koszalin, </w:t>
      </w:r>
      <w:r w:rsidRPr="00406675">
        <w:rPr>
          <w:rFonts w:ascii="Segoe UI" w:hAnsi="Segoe UI" w:cs="Segoe UI"/>
          <w:sz w:val="20"/>
          <w:szCs w:val="20"/>
        </w:rPr>
        <w:t xml:space="preserve">działając w oparciu o </w:t>
      </w:r>
      <w:r w:rsidRPr="003F502F">
        <w:rPr>
          <w:rFonts w:ascii="Segoe UI" w:hAnsi="Segoe UI" w:cs="Segoe UI"/>
          <w:sz w:val="20"/>
          <w:szCs w:val="20"/>
        </w:rPr>
        <w:t xml:space="preserve">art. </w:t>
      </w:r>
      <w:r w:rsidRPr="00406675">
        <w:rPr>
          <w:rFonts w:ascii="Segoe UI" w:hAnsi="Segoe UI" w:cs="Segoe UI"/>
          <w:sz w:val="20"/>
          <w:szCs w:val="20"/>
        </w:rPr>
        <w:t>260 ust. 2</w:t>
      </w:r>
      <w:r w:rsidRPr="003F502F">
        <w:rPr>
          <w:rFonts w:ascii="Segoe UI" w:hAnsi="Segoe UI" w:cs="Segoe UI"/>
          <w:sz w:val="20"/>
          <w:szCs w:val="20"/>
        </w:rPr>
        <w:t xml:space="preserve"> </w:t>
      </w:r>
      <w:r w:rsidRPr="00406675">
        <w:rPr>
          <w:rFonts w:ascii="Segoe UI" w:hAnsi="Segoe UI" w:cs="Segoe UI"/>
          <w:sz w:val="20"/>
          <w:szCs w:val="20"/>
        </w:rPr>
        <w:t xml:space="preserve">ustawy </w:t>
      </w:r>
      <w:r w:rsidRPr="003F502F">
        <w:rPr>
          <w:rFonts w:ascii="Segoe UI" w:hAnsi="Segoe UI" w:cs="Segoe UI"/>
          <w:sz w:val="20"/>
          <w:szCs w:val="20"/>
        </w:rPr>
        <w:t xml:space="preserve">z dnia </w:t>
      </w:r>
      <w:r w:rsidR="00406675" w:rsidRPr="00406675">
        <w:rPr>
          <w:rFonts w:ascii="Segoe UI" w:hAnsi="Segoe UI" w:cs="Segoe UI"/>
          <w:sz w:val="20"/>
          <w:szCs w:val="20"/>
        </w:rPr>
        <w:br/>
      </w:r>
      <w:r w:rsidRPr="00406675">
        <w:rPr>
          <w:rFonts w:ascii="Segoe UI" w:hAnsi="Segoe UI" w:cs="Segoe UI"/>
          <w:sz w:val="20"/>
          <w:szCs w:val="20"/>
        </w:rPr>
        <w:t>11 września</w:t>
      </w:r>
      <w:r w:rsidRPr="003F502F">
        <w:rPr>
          <w:rFonts w:ascii="Segoe UI" w:hAnsi="Segoe UI" w:cs="Segoe UI"/>
          <w:sz w:val="20"/>
          <w:szCs w:val="20"/>
        </w:rPr>
        <w:t xml:space="preserve"> </w:t>
      </w:r>
      <w:r w:rsidRPr="00406675">
        <w:rPr>
          <w:rFonts w:ascii="Segoe UI" w:hAnsi="Segoe UI" w:cs="Segoe UI"/>
          <w:sz w:val="20"/>
          <w:szCs w:val="20"/>
        </w:rPr>
        <w:t xml:space="preserve">2019 </w:t>
      </w:r>
      <w:r w:rsidRPr="003F502F">
        <w:rPr>
          <w:rFonts w:ascii="Segoe UI" w:hAnsi="Segoe UI" w:cs="Segoe UI"/>
          <w:sz w:val="20"/>
          <w:szCs w:val="20"/>
        </w:rPr>
        <w:t>r. – Prawo zamówień publiczn</w:t>
      </w:r>
      <w:r w:rsidRPr="00406675">
        <w:rPr>
          <w:rFonts w:ascii="Segoe UI" w:hAnsi="Segoe UI" w:cs="Segoe UI"/>
          <w:sz w:val="20"/>
          <w:szCs w:val="20"/>
        </w:rPr>
        <w:t>ych (</w:t>
      </w:r>
      <w:r w:rsidR="00406675" w:rsidRPr="00406675">
        <w:rPr>
          <w:rFonts w:ascii="Segoe UI" w:hAnsi="Segoe UI" w:cs="Segoe UI"/>
          <w:sz w:val="20"/>
          <w:szCs w:val="20"/>
        </w:rPr>
        <w:t>Dz. U. z 2021</w:t>
      </w:r>
      <w:r w:rsidRPr="003F502F">
        <w:rPr>
          <w:rFonts w:ascii="Segoe UI" w:hAnsi="Segoe UI" w:cs="Segoe UI"/>
          <w:sz w:val="20"/>
          <w:szCs w:val="20"/>
        </w:rPr>
        <w:t xml:space="preserve"> r., poz.</w:t>
      </w:r>
      <w:r w:rsidR="00406675" w:rsidRPr="00406675">
        <w:rPr>
          <w:rFonts w:ascii="Segoe UI" w:hAnsi="Segoe UI" w:cs="Segoe UI"/>
          <w:sz w:val="20"/>
          <w:szCs w:val="20"/>
        </w:rPr>
        <w:t xml:space="preserve"> 1129</w:t>
      </w:r>
      <w:r w:rsidR="00BD24BB">
        <w:rPr>
          <w:rFonts w:ascii="Segoe UI" w:hAnsi="Segoe UI" w:cs="Segoe UI"/>
          <w:sz w:val="20"/>
          <w:szCs w:val="20"/>
        </w:rPr>
        <w:t xml:space="preserve"> z późn. zm.</w:t>
      </w:r>
      <w:r w:rsidRPr="003F502F">
        <w:rPr>
          <w:rFonts w:ascii="Segoe UI" w:hAnsi="Segoe UI" w:cs="Segoe UI"/>
          <w:sz w:val="20"/>
          <w:szCs w:val="20"/>
        </w:rPr>
        <w:t xml:space="preserve">), </w:t>
      </w:r>
      <w:r w:rsidRPr="00406675">
        <w:rPr>
          <w:rFonts w:ascii="Segoe UI" w:hAnsi="Segoe UI" w:cs="Segoe UI"/>
          <w:sz w:val="20"/>
          <w:szCs w:val="20"/>
        </w:rPr>
        <w:t xml:space="preserve">informuje, </w:t>
      </w:r>
      <w:r w:rsidR="00406675" w:rsidRPr="00406675">
        <w:rPr>
          <w:rFonts w:ascii="Segoe UI" w:hAnsi="Segoe UI" w:cs="Segoe UI"/>
          <w:sz w:val="20"/>
          <w:szCs w:val="20"/>
        </w:rPr>
        <w:br/>
      </w:r>
      <w:r w:rsidRPr="00406675">
        <w:rPr>
          <w:rFonts w:ascii="Segoe UI" w:hAnsi="Segoe UI" w:cs="Segoe UI"/>
          <w:sz w:val="20"/>
          <w:szCs w:val="20"/>
        </w:rPr>
        <w:t xml:space="preserve">że </w:t>
      </w:r>
      <w:r w:rsidR="00406675" w:rsidRPr="00406675">
        <w:rPr>
          <w:rFonts w:ascii="Segoe UI" w:hAnsi="Segoe UI" w:cs="Segoe UI"/>
          <w:b/>
          <w:sz w:val="20"/>
          <w:szCs w:val="20"/>
          <w:lang w:val="x-none" w:eastAsia="x-none"/>
        </w:rPr>
        <w:t>unieważnia</w:t>
      </w:r>
      <w:r w:rsidR="00406675" w:rsidRPr="00406675">
        <w:rPr>
          <w:rFonts w:ascii="Segoe UI" w:hAnsi="Segoe UI" w:cs="Segoe UI"/>
          <w:sz w:val="20"/>
          <w:szCs w:val="20"/>
          <w:lang w:val="x-none" w:eastAsia="x-none"/>
        </w:rPr>
        <w:t>,</w:t>
      </w:r>
      <w:r w:rsidRPr="003F502F">
        <w:rPr>
          <w:rFonts w:ascii="Segoe UI" w:hAnsi="Segoe UI" w:cs="Segoe UI"/>
          <w:sz w:val="20"/>
          <w:szCs w:val="20"/>
          <w:lang w:val="x-none" w:eastAsia="x-none"/>
        </w:rPr>
        <w:t xml:space="preserve"> </w:t>
      </w:r>
      <w:r w:rsidRPr="003F502F">
        <w:rPr>
          <w:rFonts w:ascii="Segoe UI" w:hAnsi="Segoe UI" w:cs="Segoe UI"/>
          <w:sz w:val="20"/>
          <w:szCs w:val="20"/>
        </w:rPr>
        <w:t xml:space="preserve">na podstawie </w:t>
      </w:r>
      <w:r w:rsidRPr="003F502F">
        <w:rPr>
          <w:rFonts w:ascii="Segoe UI" w:hAnsi="Segoe UI" w:cs="Segoe UI"/>
          <w:sz w:val="20"/>
          <w:szCs w:val="20"/>
          <w:lang w:val="x-none" w:eastAsia="x-none"/>
        </w:rPr>
        <w:t xml:space="preserve">art. </w:t>
      </w:r>
      <w:r w:rsidRPr="003F502F">
        <w:rPr>
          <w:rFonts w:ascii="Segoe UI" w:hAnsi="Segoe UI" w:cs="Segoe UI"/>
          <w:sz w:val="20"/>
          <w:szCs w:val="20"/>
          <w:lang w:eastAsia="x-none"/>
        </w:rPr>
        <w:t xml:space="preserve">255 pkt 3 </w:t>
      </w:r>
      <w:r w:rsidRPr="003F502F">
        <w:rPr>
          <w:rFonts w:ascii="Segoe UI" w:hAnsi="Segoe UI" w:cs="Segoe UI"/>
          <w:sz w:val="20"/>
          <w:szCs w:val="20"/>
          <w:lang w:val="x-none" w:eastAsia="x-none"/>
        </w:rPr>
        <w:t>us</w:t>
      </w:r>
      <w:r w:rsidRPr="00406675">
        <w:rPr>
          <w:rFonts w:ascii="Segoe UI" w:hAnsi="Segoe UI" w:cs="Segoe UI"/>
          <w:sz w:val="20"/>
          <w:szCs w:val="20"/>
          <w:lang w:val="x-none" w:eastAsia="x-none"/>
        </w:rPr>
        <w:t xml:space="preserve">tawy Prawo zamówień publicznych, </w:t>
      </w:r>
      <w:r w:rsidRPr="003F502F">
        <w:rPr>
          <w:rFonts w:ascii="Segoe UI" w:hAnsi="Segoe UI" w:cs="Segoe UI"/>
          <w:sz w:val="20"/>
          <w:szCs w:val="20"/>
          <w:lang w:val="x-none" w:eastAsia="x-none"/>
        </w:rPr>
        <w:t xml:space="preserve">postępowanie </w:t>
      </w:r>
      <w:r w:rsidRPr="003F502F">
        <w:rPr>
          <w:rFonts w:ascii="Segoe UI" w:hAnsi="Segoe UI" w:cs="Segoe UI"/>
          <w:sz w:val="20"/>
          <w:szCs w:val="20"/>
          <w:lang w:val="x-none" w:eastAsia="x-none"/>
        </w:rPr>
        <w:br/>
        <w:t xml:space="preserve">na </w:t>
      </w:r>
      <w:r w:rsidRPr="00BD24BB">
        <w:rPr>
          <w:rFonts w:ascii="Segoe UI" w:hAnsi="Segoe UI" w:cs="Segoe UI"/>
          <w:b/>
          <w:bCs/>
          <w:sz w:val="20"/>
          <w:szCs w:val="20"/>
        </w:rPr>
        <w:t xml:space="preserve">Modernizację energetyczną budynku Zespołu Szkół nr 7 przy ul. Orląt Lwowskich w Koszalinie </w:t>
      </w:r>
      <w:r w:rsidRPr="00BD24BB">
        <w:rPr>
          <w:rFonts w:ascii="Segoe UI" w:hAnsi="Segoe UI" w:cs="Segoe UI"/>
          <w:bCs/>
          <w:sz w:val="20"/>
          <w:szCs w:val="20"/>
        </w:rPr>
        <w:t xml:space="preserve">w ramach zadania inwestycyjnego </w:t>
      </w:r>
      <w:r w:rsidRPr="00BD24BB">
        <w:rPr>
          <w:rFonts w:ascii="Segoe UI" w:hAnsi="Segoe UI" w:cs="Segoe UI"/>
          <w:b/>
          <w:bCs/>
          <w:sz w:val="20"/>
          <w:szCs w:val="20"/>
        </w:rPr>
        <w:t>„Mod</w:t>
      </w:r>
      <w:r w:rsidR="00BD24BB">
        <w:rPr>
          <w:rFonts w:ascii="Segoe UI" w:hAnsi="Segoe UI" w:cs="Segoe UI"/>
          <w:b/>
          <w:bCs/>
          <w:sz w:val="20"/>
          <w:szCs w:val="20"/>
        </w:rPr>
        <w:t xml:space="preserve">ernizacja energetyczna obiektów </w:t>
      </w:r>
      <w:r w:rsidRPr="00BD24BB">
        <w:rPr>
          <w:rFonts w:ascii="Segoe UI" w:hAnsi="Segoe UI" w:cs="Segoe UI"/>
          <w:b/>
          <w:bCs/>
          <w:sz w:val="20"/>
          <w:szCs w:val="20"/>
        </w:rPr>
        <w:t>użyteczności publicznej Żłobek Skrzat, Przedszkole nr 13, 14, 15, ZS nr 7 w Koszalinie”</w:t>
      </w:r>
      <w:r w:rsidR="00406675" w:rsidRPr="00BD24BB">
        <w:rPr>
          <w:rFonts w:ascii="Segoe UI" w:hAnsi="Segoe UI" w:cs="Segoe UI"/>
          <w:bCs/>
          <w:sz w:val="20"/>
          <w:szCs w:val="20"/>
        </w:rPr>
        <w:t>,</w:t>
      </w:r>
      <w:r w:rsidR="00406675" w:rsidRPr="00406675">
        <w:rPr>
          <w:rFonts w:ascii="Segoe UI" w:hAnsi="Segoe UI" w:cs="Segoe UI"/>
          <w:b/>
          <w:bCs/>
          <w:i/>
          <w:sz w:val="20"/>
          <w:szCs w:val="20"/>
        </w:rPr>
        <w:t xml:space="preserve"> </w:t>
      </w:r>
      <w:r w:rsidRPr="003F502F">
        <w:rPr>
          <w:rFonts w:ascii="Segoe UI" w:hAnsi="Segoe UI" w:cs="Segoe UI"/>
          <w:bCs/>
          <w:sz w:val="20"/>
          <w:szCs w:val="20"/>
          <w:lang w:val="x-none" w:eastAsia="x-none"/>
        </w:rPr>
        <w:t>jako że oferta z najniższą ceną przewyższa kwotę, którą Zamawiający zamierza przeznaczyć na sfinansowanie przedmiotowego zamówienia</w:t>
      </w:r>
      <w:r w:rsidRPr="00406675">
        <w:rPr>
          <w:rFonts w:ascii="Segoe UI" w:hAnsi="Segoe UI" w:cs="Segoe UI"/>
          <w:bCs/>
          <w:sz w:val="20"/>
          <w:szCs w:val="20"/>
          <w:lang w:val="x-none" w:eastAsia="x-none"/>
        </w:rPr>
        <w:t>.</w:t>
      </w:r>
    </w:p>
    <w:p w:rsidR="00BD24BB" w:rsidRPr="00321F00" w:rsidRDefault="003F502F" w:rsidP="00321F00">
      <w:pPr>
        <w:ind w:firstLine="708"/>
        <w:jc w:val="both"/>
        <w:rPr>
          <w:rFonts w:ascii="Segoe UI" w:hAnsi="Segoe UI" w:cs="Segoe UI"/>
          <w:sz w:val="20"/>
          <w:szCs w:val="20"/>
          <w:lang w:eastAsia="x-none"/>
        </w:rPr>
      </w:pPr>
      <w:r w:rsidRPr="00406675">
        <w:rPr>
          <w:rFonts w:ascii="Segoe UI" w:hAnsi="Segoe UI" w:cs="Segoe UI"/>
          <w:bCs/>
          <w:sz w:val="20"/>
          <w:szCs w:val="20"/>
          <w:lang w:eastAsia="x-none"/>
        </w:rPr>
        <w:t>W</w:t>
      </w:r>
      <w:r w:rsidRPr="003F502F">
        <w:rPr>
          <w:rFonts w:ascii="Segoe UI" w:hAnsi="Segoe UI" w:cs="Segoe UI"/>
          <w:sz w:val="20"/>
          <w:szCs w:val="20"/>
          <w:lang w:val="x-none" w:eastAsia="x-none"/>
        </w:rPr>
        <w:t xml:space="preserve"> przedmiotowym postępowaniu</w:t>
      </w:r>
      <w:r w:rsidRPr="00406675">
        <w:rPr>
          <w:rFonts w:ascii="Segoe UI" w:hAnsi="Segoe UI" w:cs="Segoe UI"/>
          <w:sz w:val="20"/>
          <w:szCs w:val="20"/>
          <w:lang w:eastAsia="x-none"/>
        </w:rPr>
        <w:t xml:space="preserve"> zostały złożone następujące oferty:</w:t>
      </w:r>
    </w:p>
    <w:p w:rsidR="003F502F" w:rsidRPr="00FE1E2D" w:rsidRDefault="003F502F" w:rsidP="003F502F">
      <w:pPr>
        <w:jc w:val="both"/>
        <w:rPr>
          <w:rFonts w:ascii="Segoe UI" w:hAnsi="Segoe UI" w:cs="Segoe UI"/>
          <w:b/>
          <w:sz w:val="19"/>
          <w:szCs w:val="19"/>
        </w:rPr>
      </w:pP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52"/>
        <w:gridCol w:w="6096"/>
        <w:gridCol w:w="1450"/>
      </w:tblGrid>
      <w:tr w:rsidR="004F0E17" w:rsidRPr="00091129" w:rsidTr="009F265A">
        <w:tc>
          <w:tcPr>
            <w:tcW w:w="316" w:type="pct"/>
            <w:shd w:val="clear" w:color="auto" w:fill="auto"/>
            <w:vAlign w:val="center"/>
          </w:tcPr>
          <w:p w:rsidR="00222EA8" w:rsidRPr="00321F00" w:rsidRDefault="00B849A4" w:rsidP="00321F00">
            <w:pPr>
              <w:jc w:val="center"/>
              <w:rPr>
                <w:rFonts w:ascii="Segoe UI" w:hAnsi="Segoe UI" w:cs="Segoe UI"/>
                <w:b/>
                <w:sz w:val="18"/>
                <w:szCs w:val="18"/>
              </w:rPr>
            </w:pPr>
            <w:r w:rsidRPr="00321F00">
              <w:rPr>
                <w:rFonts w:ascii="Segoe UI" w:hAnsi="Segoe UI" w:cs="Segoe UI"/>
                <w:b/>
                <w:sz w:val="18"/>
                <w:szCs w:val="18"/>
              </w:rPr>
              <w:t>Lp.</w:t>
            </w:r>
          </w:p>
        </w:tc>
        <w:tc>
          <w:tcPr>
            <w:tcW w:w="475" w:type="pct"/>
            <w:shd w:val="clear" w:color="auto" w:fill="auto"/>
            <w:vAlign w:val="center"/>
          </w:tcPr>
          <w:p w:rsidR="00222EA8" w:rsidRPr="00321F00" w:rsidRDefault="00222EA8" w:rsidP="00321F00">
            <w:pPr>
              <w:jc w:val="center"/>
              <w:rPr>
                <w:rFonts w:ascii="Segoe UI" w:hAnsi="Segoe UI" w:cs="Segoe UI"/>
                <w:b/>
                <w:sz w:val="18"/>
                <w:szCs w:val="18"/>
              </w:rPr>
            </w:pPr>
            <w:r w:rsidRPr="00321F00">
              <w:rPr>
                <w:rFonts w:ascii="Segoe UI" w:hAnsi="Segoe UI" w:cs="Segoe UI"/>
                <w:b/>
                <w:sz w:val="18"/>
                <w:szCs w:val="18"/>
              </w:rPr>
              <w:t>Numer oferty</w:t>
            </w:r>
          </w:p>
        </w:tc>
        <w:tc>
          <w:tcPr>
            <w:tcW w:w="3400" w:type="pct"/>
            <w:shd w:val="clear" w:color="auto" w:fill="auto"/>
            <w:vAlign w:val="center"/>
          </w:tcPr>
          <w:p w:rsidR="00222EA8" w:rsidRPr="00321F00" w:rsidRDefault="00222EA8" w:rsidP="00321F00">
            <w:pPr>
              <w:jc w:val="center"/>
              <w:rPr>
                <w:rFonts w:ascii="Segoe UI" w:hAnsi="Segoe UI" w:cs="Segoe UI"/>
                <w:b/>
                <w:sz w:val="18"/>
                <w:szCs w:val="18"/>
              </w:rPr>
            </w:pPr>
            <w:r w:rsidRPr="00321F00">
              <w:rPr>
                <w:rFonts w:ascii="Segoe UI" w:hAnsi="Segoe UI" w:cs="Segoe UI"/>
                <w:b/>
                <w:sz w:val="18"/>
                <w:szCs w:val="18"/>
              </w:rPr>
              <w:t>Nazwa albo imię i nazwisko oraz siedziba lub miejsce prowadzonej działalności gospodarczej albo miejsce zamieszkania Wykonawcy</w:t>
            </w:r>
          </w:p>
        </w:tc>
        <w:tc>
          <w:tcPr>
            <w:tcW w:w="809" w:type="pct"/>
            <w:shd w:val="clear" w:color="auto" w:fill="auto"/>
            <w:vAlign w:val="center"/>
          </w:tcPr>
          <w:p w:rsidR="00222EA8" w:rsidRPr="00321F00" w:rsidRDefault="00222EA8" w:rsidP="00321F00">
            <w:pPr>
              <w:jc w:val="center"/>
              <w:rPr>
                <w:rFonts w:ascii="Segoe UI" w:hAnsi="Segoe UI" w:cs="Segoe UI"/>
                <w:b/>
                <w:sz w:val="18"/>
                <w:szCs w:val="18"/>
              </w:rPr>
            </w:pPr>
            <w:r w:rsidRPr="00321F00">
              <w:rPr>
                <w:rFonts w:ascii="Segoe UI" w:hAnsi="Segoe UI" w:cs="Segoe UI"/>
                <w:b/>
                <w:sz w:val="18"/>
                <w:szCs w:val="18"/>
              </w:rPr>
              <w:t>Cena</w:t>
            </w:r>
          </w:p>
        </w:tc>
      </w:tr>
      <w:tr w:rsidR="004F0E17" w:rsidRPr="00091129" w:rsidTr="009F265A">
        <w:tc>
          <w:tcPr>
            <w:tcW w:w="316" w:type="pct"/>
            <w:shd w:val="clear" w:color="auto" w:fill="auto"/>
            <w:vAlign w:val="center"/>
          </w:tcPr>
          <w:p w:rsidR="00222EA8" w:rsidRPr="00321F00" w:rsidRDefault="00321F00" w:rsidP="00321F00">
            <w:pPr>
              <w:jc w:val="center"/>
              <w:rPr>
                <w:rFonts w:ascii="Segoe UI" w:hAnsi="Segoe UI" w:cs="Segoe UI"/>
                <w:sz w:val="18"/>
                <w:szCs w:val="18"/>
              </w:rPr>
            </w:pPr>
            <w:r w:rsidRPr="00321F00">
              <w:rPr>
                <w:rFonts w:ascii="Segoe UI" w:hAnsi="Segoe UI" w:cs="Segoe UI"/>
                <w:sz w:val="18"/>
                <w:szCs w:val="18"/>
              </w:rPr>
              <w:t>1</w:t>
            </w:r>
          </w:p>
        </w:tc>
        <w:tc>
          <w:tcPr>
            <w:tcW w:w="475" w:type="pct"/>
            <w:shd w:val="clear" w:color="auto" w:fill="auto"/>
            <w:vAlign w:val="center"/>
          </w:tcPr>
          <w:p w:rsidR="00222EA8" w:rsidRPr="00321F00" w:rsidRDefault="00222EA8" w:rsidP="00321F00">
            <w:pPr>
              <w:jc w:val="center"/>
              <w:rPr>
                <w:rFonts w:ascii="Segoe UI" w:hAnsi="Segoe UI" w:cs="Segoe UI"/>
                <w:sz w:val="18"/>
                <w:szCs w:val="18"/>
              </w:rPr>
            </w:pPr>
            <w:r w:rsidRPr="00321F00">
              <w:rPr>
                <w:rFonts w:ascii="Segoe UI" w:hAnsi="Segoe UI" w:cs="Segoe UI"/>
                <w:sz w:val="18"/>
                <w:szCs w:val="18"/>
              </w:rPr>
              <w:t>1</w:t>
            </w:r>
          </w:p>
        </w:tc>
        <w:tc>
          <w:tcPr>
            <w:tcW w:w="3400" w:type="pct"/>
            <w:shd w:val="clear" w:color="auto" w:fill="auto"/>
            <w:vAlign w:val="center"/>
          </w:tcPr>
          <w:p w:rsidR="00091129" w:rsidRPr="00321F00" w:rsidRDefault="00091129" w:rsidP="00321F00">
            <w:pPr>
              <w:autoSpaceDE w:val="0"/>
              <w:autoSpaceDN w:val="0"/>
              <w:adjustRightInd w:val="0"/>
              <w:jc w:val="center"/>
              <w:rPr>
                <w:rFonts w:ascii="Segoe UI" w:hAnsi="Segoe UI" w:cs="Segoe UI"/>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5880"/>
            </w:tblGrid>
            <w:tr w:rsidR="00091129" w:rsidRPr="00321F00" w:rsidTr="00300ABE">
              <w:trPr>
                <w:trHeight w:val="263"/>
              </w:trPr>
              <w:tc>
                <w:tcPr>
                  <w:tcW w:w="9157" w:type="dxa"/>
                </w:tcPr>
                <w:p w:rsidR="00BD24BB" w:rsidRPr="00321F00" w:rsidRDefault="00BD24BB" w:rsidP="00321F00">
                  <w:pPr>
                    <w:autoSpaceDE w:val="0"/>
                    <w:autoSpaceDN w:val="0"/>
                    <w:adjustRightInd w:val="0"/>
                    <w:jc w:val="center"/>
                    <w:rPr>
                      <w:rFonts w:ascii="Segoe UI" w:hAnsi="Segoe UI" w:cs="Segoe UI"/>
                      <w:bCs/>
                      <w:color w:val="000000"/>
                      <w:sz w:val="18"/>
                      <w:szCs w:val="18"/>
                    </w:rPr>
                  </w:pPr>
                  <w:r w:rsidRPr="00321F00">
                    <w:rPr>
                      <w:rFonts w:ascii="Segoe UI" w:hAnsi="Segoe UI" w:cs="Segoe UI"/>
                      <w:bCs/>
                      <w:color w:val="000000"/>
                      <w:sz w:val="18"/>
                      <w:szCs w:val="18"/>
                    </w:rPr>
                    <w:t>PRZEDSIĘBIORSTWO REALIZACJI i OBSŁUGI BUDOWNICTWA „BUDDOM” mgr inż. Zdzisław Ślubowski</w:t>
                  </w:r>
                  <w:r w:rsidRPr="00321F00">
                    <w:rPr>
                      <w:rFonts w:ascii="Segoe UI" w:hAnsi="Segoe UI" w:cs="Segoe UI"/>
                      <w:color w:val="000000"/>
                      <w:sz w:val="18"/>
                      <w:szCs w:val="18"/>
                    </w:rPr>
                    <w:t xml:space="preserve">, </w:t>
                  </w:r>
                  <w:r w:rsidRPr="00321F00">
                    <w:rPr>
                      <w:rFonts w:ascii="Segoe UI" w:hAnsi="Segoe UI" w:cs="Segoe UI"/>
                      <w:bCs/>
                      <w:color w:val="000000"/>
                      <w:sz w:val="18"/>
                      <w:szCs w:val="18"/>
                    </w:rPr>
                    <w:t>KOSZALIN</w:t>
                  </w:r>
                </w:p>
                <w:p w:rsidR="00091129" w:rsidRPr="00321F00" w:rsidRDefault="00091129" w:rsidP="00321F00">
                  <w:pPr>
                    <w:autoSpaceDE w:val="0"/>
                    <w:autoSpaceDN w:val="0"/>
                    <w:adjustRightInd w:val="0"/>
                    <w:jc w:val="center"/>
                    <w:rPr>
                      <w:rFonts w:ascii="Segoe UI" w:hAnsi="Segoe UI" w:cs="Segoe UI"/>
                      <w:color w:val="000000"/>
                      <w:sz w:val="18"/>
                      <w:szCs w:val="18"/>
                    </w:rPr>
                  </w:pPr>
                </w:p>
              </w:tc>
            </w:tr>
          </w:tbl>
          <w:p w:rsidR="004F0E17" w:rsidRPr="00321F00" w:rsidRDefault="004F0E17" w:rsidP="00321F00">
            <w:pPr>
              <w:jc w:val="center"/>
              <w:rPr>
                <w:rFonts w:ascii="Segoe UI" w:hAnsi="Segoe UI" w:cs="Segoe UI"/>
                <w:sz w:val="18"/>
                <w:szCs w:val="18"/>
              </w:rPr>
            </w:pPr>
          </w:p>
        </w:tc>
        <w:tc>
          <w:tcPr>
            <w:tcW w:w="809" w:type="pct"/>
            <w:shd w:val="clear" w:color="auto" w:fill="auto"/>
            <w:vAlign w:val="center"/>
          </w:tcPr>
          <w:p w:rsidR="00222EA8" w:rsidRPr="00321F00" w:rsidRDefault="00321F00" w:rsidP="00321F00">
            <w:pPr>
              <w:widowControl w:val="0"/>
              <w:tabs>
                <w:tab w:val="left" w:pos="0"/>
              </w:tabs>
              <w:suppressAutoHyphens/>
              <w:autoSpaceDE w:val="0"/>
              <w:spacing w:before="60" w:after="60"/>
              <w:ind w:left="28"/>
              <w:jc w:val="center"/>
              <w:rPr>
                <w:rFonts w:ascii="Segoe UI" w:hAnsi="Segoe UI" w:cs="Segoe UI"/>
                <w:sz w:val="18"/>
                <w:szCs w:val="18"/>
                <w:lang w:eastAsia="zh-CN"/>
              </w:rPr>
            </w:pPr>
            <w:r w:rsidRPr="00321F00">
              <w:rPr>
                <w:rFonts w:ascii="Segoe UI" w:hAnsi="Segoe UI" w:cs="Segoe UI"/>
                <w:bCs/>
                <w:iCs/>
                <w:sz w:val="18"/>
                <w:szCs w:val="18"/>
              </w:rPr>
              <w:t>5.341.796,22 zł</w:t>
            </w:r>
          </w:p>
        </w:tc>
      </w:tr>
      <w:tr w:rsidR="0080558D" w:rsidRPr="00091129" w:rsidTr="009F265A">
        <w:trPr>
          <w:trHeight w:val="533"/>
        </w:trPr>
        <w:tc>
          <w:tcPr>
            <w:tcW w:w="316" w:type="pct"/>
            <w:shd w:val="clear" w:color="auto" w:fill="auto"/>
            <w:vAlign w:val="center"/>
          </w:tcPr>
          <w:p w:rsidR="00222EA8" w:rsidRPr="00321F00" w:rsidRDefault="00321F00" w:rsidP="00321F00">
            <w:pPr>
              <w:jc w:val="center"/>
              <w:rPr>
                <w:rFonts w:ascii="Segoe UI" w:hAnsi="Segoe UI" w:cs="Segoe UI"/>
                <w:sz w:val="18"/>
                <w:szCs w:val="18"/>
              </w:rPr>
            </w:pPr>
            <w:r w:rsidRPr="00321F00">
              <w:rPr>
                <w:rFonts w:ascii="Segoe UI" w:hAnsi="Segoe UI" w:cs="Segoe UI"/>
                <w:sz w:val="18"/>
                <w:szCs w:val="18"/>
              </w:rPr>
              <w:t>2</w:t>
            </w:r>
          </w:p>
        </w:tc>
        <w:tc>
          <w:tcPr>
            <w:tcW w:w="475" w:type="pct"/>
            <w:shd w:val="clear" w:color="auto" w:fill="auto"/>
            <w:vAlign w:val="center"/>
          </w:tcPr>
          <w:p w:rsidR="00222EA8" w:rsidRPr="00321F00" w:rsidRDefault="00222EA8" w:rsidP="00321F00">
            <w:pPr>
              <w:jc w:val="center"/>
              <w:rPr>
                <w:rFonts w:ascii="Segoe UI" w:hAnsi="Segoe UI" w:cs="Segoe UI"/>
                <w:sz w:val="18"/>
                <w:szCs w:val="18"/>
              </w:rPr>
            </w:pPr>
            <w:r w:rsidRPr="00321F00">
              <w:rPr>
                <w:rFonts w:ascii="Segoe UI" w:hAnsi="Segoe UI" w:cs="Segoe UI"/>
                <w:sz w:val="18"/>
                <w:szCs w:val="18"/>
              </w:rPr>
              <w:t>2</w:t>
            </w:r>
          </w:p>
        </w:tc>
        <w:tc>
          <w:tcPr>
            <w:tcW w:w="3400" w:type="pct"/>
            <w:shd w:val="clear" w:color="auto" w:fill="auto"/>
            <w:vAlign w:val="center"/>
          </w:tcPr>
          <w:p w:rsidR="00091129" w:rsidRPr="00321F00" w:rsidRDefault="00091129" w:rsidP="00321F00">
            <w:pPr>
              <w:autoSpaceDE w:val="0"/>
              <w:autoSpaceDN w:val="0"/>
              <w:adjustRightInd w:val="0"/>
              <w:jc w:val="center"/>
              <w:rPr>
                <w:rFonts w:ascii="Segoe UI" w:hAnsi="Segoe UI" w:cs="Segoe UI"/>
                <w:color w:val="000000"/>
                <w:sz w:val="18"/>
                <w:szCs w:val="18"/>
              </w:rPr>
            </w:pPr>
          </w:p>
          <w:tbl>
            <w:tblPr>
              <w:tblW w:w="0" w:type="auto"/>
              <w:tblBorders>
                <w:top w:val="nil"/>
                <w:left w:val="nil"/>
                <w:bottom w:val="nil"/>
                <w:right w:val="nil"/>
              </w:tblBorders>
              <w:tblLook w:val="0000" w:firstRow="0" w:lastRow="0" w:firstColumn="0" w:lastColumn="0" w:noHBand="0" w:noVBand="0"/>
            </w:tblPr>
            <w:tblGrid>
              <w:gridCol w:w="5880"/>
            </w:tblGrid>
            <w:tr w:rsidR="00091129" w:rsidRPr="00321F00" w:rsidTr="00321F00">
              <w:trPr>
                <w:trHeight w:val="493"/>
              </w:trPr>
              <w:tc>
                <w:tcPr>
                  <w:tcW w:w="6132" w:type="dxa"/>
                </w:tcPr>
                <w:p w:rsidR="00091129" w:rsidRPr="00321F00" w:rsidRDefault="00321F00" w:rsidP="00321F00">
                  <w:pPr>
                    <w:autoSpaceDE w:val="0"/>
                    <w:autoSpaceDN w:val="0"/>
                    <w:adjustRightInd w:val="0"/>
                    <w:jc w:val="center"/>
                    <w:rPr>
                      <w:rFonts w:ascii="Segoe UI" w:hAnsi="Segoe UI" w:cs="Segoe UI"/>
                      <w:color w:val="000000"/>
                      <w:sz w:val="18"/>
                      <w:szCs w:val="18"/>
                    </w:rPr>
                  </w:pPr>
                  <w:r w:rsidRPr="00321F00">
                    <w:rPr>
                      <w:rFonts w:ascii="Segoe UI" w:hAnsi="Segoe UI" w:cs="Segoe UI"/>
                      <w:color w:val="000000"/>
                      <w:sz w:val="18"/>
                      <w:szCs w:val="18"/>
                    </w:rPr>
                    <w:t>PUH „EKOSUN” Paweł Czupajło, Koszali</w:t>
                  </w:r>
                  <w:r>
                    <w:rPr>
                      <w:rFonts w:ascii="Segoe UI" w:hAnsi="Segoe UI" w:cs="Segoe UI"/>
                      <w:color w:val="000000"/>
                      <w:sz w:val="18"/>
                      <w:szCs w:val="18"/>
                    </w:rPr>
                    <w:t>n</w:t>
                  </w:r>
                </w:p>
              </w:tc>
            </w:tr>
          </w:tbl>
          <w:p w:rsidR="00222EA8" w:rsidRPr="00321F00" w:rsidRDefault="00222EA8" w:rsidP="00321F00">
            <w:pPr>
              <w:jc w:val="center"/>
              <w:rPr>
                <w:rFonts w:ascii="Segoe UI" w:hAnsi="Segoe UI" w:cs="Segoe UI"/>
                <w:sz w:val="18"/>
                <w:szCs w:val="18"/>
              </w:rPr>
            </w:pPr>
          </w:p>
        </w:tc>
        <w:tc>
          <w:tcPr>
            <w:tcW w:w="809" w:type="pct"/>
            <w:shd w:val="clear" w:color="auto" w:fill="auto"/>
            <w:vAlign w:val="center"/>
          </w:tcPr>
          <w:p w:rsidR="00222EA8" w:rsidRPr="00321F00" w:rsidRDefault="00321F00" w:rsidP="00321F00">
            <w:pPr>
              <w:spacing w:after="60"/>
              <w:jc w:val="center"/>
              <w:rPr>
                <w:rFonts w:ascii="Segoe UI" w:hAnsi="Segoe UI" w:cs="Segoe UI"/>
                <w:sz w:val="18"/>
                <w:szCs w:val="18"/>
              </w:rPr>
            </w:pPr>
            <w:r w:rsidRPr="00321F00">
              <w:rPr>
                <w:rFonts w:ascii="Segoe UI" w:hAnsi="Segoe UI" w:cs="Segoe UI"/>
                <w:bCs/>
                <w:color w:val="000000"/>
                <w:sz w:val="18"/>
                <w:szCs w:val="18"/>
              </w:rPr>
              <w:t>6.589.725,00 zł</w:t>
            </w:r>
          </w:p>
        </w:tc>
      </w:tr>
      <w:tr w:rsidR="00321F00" w:rsidRPr="00091129" w:rsidTr="009F265A">
        <w:tc>
          <w:tcPr>
            <w:tcW w:w="316" w:type="pct"/>
            <w:shd w:val="clear" w:color="auto" w:fill="auto"/>
            <w:vAlign w:val="center"/>
          </w:tcPr>
          <w:p w:rsidR="00321F00" w:rsidRPr="00321F00" w:rsidRDefault="00321F00" w:rsidP="00321F00">
            <w:pPr>
              <w:jc w:val="center"/>
              <w:rPr>
                <w:rFonts w:ascii="Segoe UI" w:hAnsi="Segoe UI" w:cs="Segoe UI"/>
                <w:sz w:val="18"/>
                <w:szCs w:val="18"/>
              </w:rPr>
            </w:pPr>
            <w:r w:rsidRPr="00321F00">
              <w:rPr>
                <w:rFonts w:ascii="Segoe UI" w:hAnsi="Segoe UI" w:cs="Segoe UI"/>
                <w:sz w:val="18"/>
                <w:szCs w:val="18"/>
              </w:rPr>
              <w:t>3</w:t>
            </w:r>
          </w:p>
        </w:tc>
        <w:tc>
          <w:tcPr>
            <w:tcW w:w="475" w:type="pct"/>
            <w:shd w:val="clear" w:color="auto" w:fill="auto"/>
            <w:vAlign w:val="center"/>
          </w:tcPr>
          <w:p w:rsidR="00321F00" w:rsidRPr="00321F00" w:rsidRDefault="00321F00" w:rsidP="00321F00">
            <w:pPr>
              <w:jc w:val="center"/>
              <w:rPr>
                <w:rFonts w:ascii="Segoe UI" w:hAnsi="Segoe UI" w:cs="Segoe UI"/>
                <w:sz w:val="18"/>
                <w:szCs w:val="18"/>
              </w:rPr>
            </w:pPr>
            <w:r w:rsidRPr="00321F00">
              <w:rPr>
                <w:rFonts w:ascii="Segoe UI" w:hAnsi="Segoe UI" w:cs="Segoe UI"/>
                <w:sz w:val="18"/>
                <w:szCs w:val="18"/>
              </w:rPr>
              <w:t>3</w:t>
            </w:r>
          </w:p>
        </w:tc>
        <w:tc>
          <w:tcPr>
            <w:tcW w:w="3400" w:type="pct"/>
            <w:shd w:val="clear" w:color="auto" w:fill="auto"/>
            <w:vAlign w:val="center"/>
          </w:tcPr>
          <w:p w:rsidR="00321F00" w:rsidRDefault="00321F00" w:rsidP="00321F00">
            <w:pPr>
              <w:autoSpaceDE w:val="0"/>
              <w:autoSpaceDN w:val="0"/>
              <w:adjustRightInd w:val="0"/>
              <w:jc w:val="center"/>
              <w:rPr>
                <w:rFonts w:ascii="Segoe UI" w:hAnsi="Segoe UI" w:cs="Segoe UI"/>
                <w:color w:val="000000"/>
                <w:sz w:val="18"/>
                <w:szCs w:val="18"/>
              </w:rPr>
            </w:pPr>
          </w:p>
          <w:p w:rsidR="00321F00" w:rsidRDefault="00321F00" w:rsidP="00321F00">
            <w:pPr>
              <w:autoSpaceDE w:val="0"/>
              <w:autoSpaceDN w:val="0"/>
              <w:adjustRightInd w:val="0"/>
              <w:jc w:val="center"/>
              <w:rPr>
                <w:rFonts w:ascii="Segoe UI" w:hAnsi="Segoe UI" w:cs="Segoe UI"/>
                <w:bCs/>
                <w:color w:val="000000"/>
                <w:sz w:val="18"/>
                <w:szCs w:val="18"/>
              </w:rPr>
            </w:pPr>
            <w:r w:rsidRPr="00321F00">
              <w:rPr>
                <w:rFonts w:ascii="Segoe UI" w:hAnsi="Segoe UI" w:cs="Segoe UI"/>
                <w:color w:val="000000"/>
                <w:sz w:val="18"/>
                <w:szCs w:val="18"/>
              </w:rPr>
              <w:t xml:space="preserve">PRZEDSIĘBIORSTWO USŁUG BUDOWLANYCH „LEŚ” PAWEŁ LEŚ, </w:t>
            </w:r>
            <w:r w:rsidRPr="00321F00">
              <w:rPr>
                <w:rFonts w:ascii="Segoe UI" w:hAnsi="Segoe UI" w:cs="Segoe UI"/>
                <w:bCs/>
                <w:color w:val="000000"/>
                <w:sz w:val="18"/>
                <w:szCs w:val="18"/>
              </w:rPr>
              <w:t>ŻYDOWO</w:t>
            </w:r>
          </w:p>
          <w:p w:rsidR="00321F00" w:rsidRPr="00321F00" w:rsidRDefault="00321F00" w:rsidP="00321F00">
            <w:pPr>
              <w:autoSpaceDE w:val="0"/>
              <w:autoSpaceDN w:val="0"/>
              <w:adjustRightInd w:val="0"/>
              <w:jc w:val="center"/>
              <w:rPr>
                <w:rFonts w:ascii="Segoe UI" w:hAnsi="Segoe UI" w:cs="Segoe UI"/>
                <w:bCs/>
                <w:color w:val="000000"/>
                <w:sz w:val="18"/>
                <w:szCs w:val="18"/>
              </w:rPr>
            </w:pPr>
          </w:p>
        </w:tc>
        <w:tc>
          <w:tcPr>
            <w:tcW w:w="809" w:type="pct"/>
            <w:shd w:val="clear" w:color="auto" w:fill="auto"/>
            <w:vAlign w:val="center"/>
          </w:tcPr>
          <w:p w:rsidR="00321F00" w:rsidRDefault="00321F00" w:rsidP="00321F00">
            <w:pPr>
              <w:autoSpaceDE w:val="0"/>
              <w:autoSpaceDN w:val="0"/>
              <w:adjustRightInd w:val="0"/>
              <w:jc w:val="center"/>
              <w:rPr>
                <w:rFonts w:ascii="Segoe UI" w:hAnsi="Segoe UI" w:cs="Segoe UI"/>
                <w:bCs/>
                <w:color w:val="000000"/>
                <w:sz w:val="18"/>
                <w:szCs w:val="18"/>
              </w:rPr>
            </w:pPr>
          </w:p>
          <w:p w:rsidR="00321F00" w:rsidRPr="00321F00" w:rsidRDefault="00321F00" w:rsidP="00321F00">
            <w:pPr>
              <w:autoSpaceDE w:val="0"/>
              <w:autoSpaceDN w:val="0"/>
              <w:adjustRightInd w:val="0"/>
              <w:jc w:val="center"/>
              <w:rPr>
                <w:rFonts w:ascii="Segoe UI" w:hAnsi="Segoe UI" w:cs="Segoe UI"/>
                <w:color w:val="000000"/>
                <w:sz w:val="18"/>
                <w:szCs w:val="18"/>
              </w:rPr>
            </w:pPr>
            <w:r w:rsidRPr="00321F00">
              <w:rPr>
                <w:rFonts w:ascii="Segoe UI" w:hAnsi="Segoe UI" w:cs="Segoe UI"/>
                <w:bCs/>
                <w:color w:val="000000"/>
                <w:sz w:val="18"/>
                <w:szCs w:val="18"/>
              </w:rPr>
              <w:t>5.277.765,77 zł</w:t>
            </w:r>
          </w:p>
          <w:p w:rsidR="00321F00" w:rsidRPr="00321F00" w:rsidRDefault="00321F00" w:rsidP="00321F00">
            <w:pPr>
              <w:spacing w:after="60"/>
              <w:jc w:val="center"/>
              <w:rPr>
                <w:rFonts w:ascii="Segoe UI" w:hAnsi="Segoe UI" w:cs="Segoe UI"/>
                <w:bCs/>
                <w:iCs/>
                <w:color w:val="000000"/>
                <w:sz w:val="18"/>
                <w:szCs w:val="18"/>
              </w:rPr>
            </w:pPr>
          </w:p>
        </w:tc>
      </w:tr>
    </w:tbl>
    <w:p w:rsidR="00F879AD" w:rsidRDefault="00F879AD" w:rsidP="00091129">
      <w:pPr>
        <w:rPr>
          <w:rFonts w:ascii="Segoe UI" w:hAnsi="Segoe UI" w:cs="Segoe UI"/>
          <w:b/>
          <w:sz w:val="22"/>
          <w:szCs w:val="22"/>
        </w:rPr>
      </w:pPr>
    </w:p>
    <w:p w:rsidR="00321F00" w:rsidRPr="00321F00" w:rsidRDefault="00406675" w:rsidP="00E6537E">
      <w:pPr>
        <w:ind w:firstLine="708"/>
        <w:jc w:val="both"/>
        <w:rPr>
          <w:rFonts w:ascii="Segoe UI" w:hAnsi="Segoe UI" w:cs="Segoe UI"/>
          <w:sz w:val="20"/>
          <w:szCs w:val="20"/>
        </w:rPr>
      </w:pPr>
      <w:r w:rsidRPr="00406675">
        <w:rPr>
          <w:rFonts w:ascii="Segoe UI" w:hAnsi="Segoe UI" w:cs="Segoe UI"/>
          <w:sz w:val="20"/>
          <w:szCs w:val="20"/>
          <w:u w:val="single"/>
          <w:lang w:eastAsia="x-none"/>
        </w:rPr>
        <w:t>O</w:t>
      </w:r>
      <w:r w:rsidR="003F502F" w:rsidRPr="003F502F">
        <w:rPr>
          <w:rFonts w:ascii="Segoe UI" w:hAnsi="Segoe UI" w:cs="Segoe UI"/>
          <w:sz w:val="20"/>
          <w:szCs w:val="20"/>
          <w:u w:val="single"/>
          <w:lang w:val="x-none" w:eastAsia="x-none"/>
        </w:rPr>
        <w:t xml:space="preserve">ferta Nr </w:t>
      </w:r>
      <w:r w:rsidR="00321F00">
        <w:rPr>
          <w:rFonts w:ascii="Segoe UI" w:hAnsi="Segoe UI" w:cs="Segoe UI"/>
          <w:sz w:val="20"/>
          <w:szCs w:val="20"/>
          <w:u w:val="single"/>
          <w:lang w:eastAsia="x-none"/>
        </w:rPr>
        <w:t>3</w:t>
      </w:r>
      <w:r w:rsidR="00321F00">
        <w:rPr>
          <w:rFonts w:ascii="Segoe UI" w:hAnsi="Segoe UI" w:cs="Segoe UI"/>
          <w:sz w:val="20"/>
          <w:szCs w:val="20"/>
          <w:lang w:val="x-none" w:eastAsia="x-none"/>
        </w:rPr>
        <w:t xml:space="preserve">, </w:t>
      </w:r>
      <w:r w:rsidR="003F502F" w:rsidRPr="003F502F">
        <w:rPr>
          <w:rFonts w:ascii="Segoe UI" w:hAnsi="Segoe UI" w:cs="Segoe UI"/>
          <w:sz w:val="20"/>
          <w:szCs w:val="20"/>
          <w:lang w:val="x-none" w:eastAsia="x-none"/>
        </w:rPr>
        <w:t>z najniższą ceną zaoferowaną za realizację zamówienia</w:t>
      </w:r>
      <w:r w:rsidR="003F502F" w:rsidRPr="003F502F">
        <w:rPr>
          <w:rFonts w:ascii="Segoe UI" w:hAnsi="Segoe UI" w:cs="Segoe UI"/>
          <w:bCs/>
          <w:sz w:val="20"/>
          <w:szCs w:val="20"/>
          <w:lang w:val="x-none" w:eastAsia="x-none"/>
        </w:rPr>
        <w:t xml:space="preserve"> (</w:t>
      </w:r>
      <w:r w:rsidR="00321F00" w:rsidRPr="00321F00">
        <w:rPr>
          <w:rFonts w:ascii="Segoe UI" w:hAnsi="Segoe UI" w:cs="Segoe UI"/>
          <w:bCs/>
          <w:color w:val="000000"/>
          <w:sz w:val="18"/>
          <w:szCs w:val="18"/>
        </w:rPr>
        <w:t>5.277.765,77 zł</w:t>
      </w:r>
      <w:r w:rsidR="003F502F" w:rsidRPr="003F502F">
        <w:rPr>
          <w:rFonts w:ascii="Segoe UI" w:hAnsi="Segoe UI" w:cs="Segoe UI"/>
          <w:bCs/>
          <w:sz w:val="20"/>
          <w:szCs w:val="20"/>
          <w:lang w:val="x-none" w:eastAsia="x-none"/>
        </w:rPr>
        <w:t>)</w:t>
      </w:r>
      <w:r w:rsidR="00321F00">
        <w:rPr>
          <w:rFonts w:ascii="Segoe UI" w:hAnsi="Segoe UI" w:cs="Segoe UI"/>
          <w:bCs/>
          <w:sz w:val="20"/>
          <w:szCs w:val="20"/>
          <w:lang w:eastAsia="x-none"/>
        </w:rPr>
        <w:t>,</w:t>
      </w:r>
      <w:r w:rsidR="003F502F" w:rsidRPr="003F502F">
        <w:rPr>
          <w:rFonts w:ascii="Segoe UI" w:hAnsi="Segoe UI" w:cs="Segoe UI"/>
          <w:bCs/>
          <w:sz w:val="20"/>
          <w:szCs w:val="20"/>
          <w:lang w:val="x-none" w:eastAsia="x-none"/>
        </w:rPr>
        <w:t xml:space="preserve"> przewyższa kwotę, jaką Zamawiający zamierzał przeznaczyć na sfinansowanie </w:t>
      </w:r>
      <w:r w:rsidR="003F502F" w:rsidRPr="003F502F">
        <w:rPr>
          <w:rFonts w:ascii="Segoe UI" w:hAnsi="Segoe UI" w:cs="Segoe UI"/>
          <w:bCs/>
          <w:sz w:val="20"/>
          <w:szCs w:val="20"/>
          <w:lang w:eastAsia="x-none"/>
        </w:rPr>
        <w:t xml:space="preserve">przedmiotowego </w:t>
      </w:r>
      <w:r w:rsidR="003F502F" w:rsidRPr="003F502F">
        <w:rPr>
          <w:rFonts w:ascii="Segoe UI" w:hAnsi="Segoe UI" w:cs="Segoe UI"/>
          <w:bCs/>
          <w:sz w:val="20"/>
          <w:szCs w:val="20"/>
          <w:lang w:val="x-none" w:eastAsia="x-none"/>
        </w:rPr>
        <w:t xml:space="preserve">zamówienia </w:t>
      </w:r>
      <w:r w:rsidR="00321F00">
        <w:rPr>
          <w:rFonts w:ascii="Segoe UI" w:hAnsi="Segoe UI" w:cs="Segoe UI"/>
          <w:bCs/>
          <w:sz w:val="20"/>
          <w:szCs w:val="20"/>
          <w:lang w:val="x-none" w:eastAsia="x-none"/>
        </w:rPr>
        <w:br/>
      </w:r>
      <w:r w:rsidR="003F502F" w:rsidRPr="003F502F">
        <w:rPr>
          <w:rFonts w:ascii="Segoe UI" w:hAnsi="Segoe UI" w:cs="Segoe UI"/>
          <w:bCs/>
          <w:sz w:val="20"/>
          <w:szCs w:val="20"/>
          <w:lang w:val="x-none" w:eastAsia="x-none"/>
        </w:rPr>
        <w:t>(</w:t>
      </w:r>
      <w:r w:rsidR="00321F00">
        <w:rPr>
          <w:rFonts w:ascii="Segoe UI" w:hAnsi="Segoe UI" w:cs="Segoe UI"/>
          <w:sz w:val="20"/>
          <w:szCs w:val="20"/>
        </w:rPr>
        <w:t xml:space="preserve">3.170.621,80 </w:t>
      </w:r>
      <w:r w:rsidR="003F502F" w:rsidRPr="003F502F">
        <w:rPr>
          <w:rFonts w:ascii="Segoe UI" w:hAnsi="Segoe UI" w:cs="Segoe UI"/>
          <w:bCs/>
          <w:sz w:val="20"/>
          <w:szCs w:val="20"/>
          <w:lang w:val="x-none" w:eastAsia="x-none"/>
        </w:rPr>
        <w:t xml:space="preserve">zł) </w:t>
      </w:r>
      <w:r w:rsidR="00321F00">
        <w:rPr>
          <w:rFonts w:ascii="Segoe UI" w:hAnsi="Segoe UI" w:cs="Segoe UI"/>
          <w:sz w:val="20"/>
          <w:szCs w:val="20"/>
        </w:rPr>
        <w:t xml:space="preserve">o </w:t>
      </w:r>
      <w:r w:rsidR="00321F00" w:rsidRPr="00321F00">
        <w:rPr>
          <w:rFonts w:ascii="Segoe UI" w:hAnsi="Segoe UI" w:cs="Segoe UI"/>
          <w:sz w:val="20"/>
          <w:szCs w:val="20"/>
        </w:rPr>
        <w:t>2.107.143,97 zł</w:t>
      </w:r>
      <w:r w:rsidR="00321F00">
        <w:rPr>
          <w:rFonts w:ascii="Segoe UI" w:hAnsi="Segoe UI" w:cs="Segoe UI"/>
          <w:sz w:val="20"/>
          <w:szCs w:val="20"/>
        </w:rPr>
        <w:t>.</w:t>
      </w:r>
    </w:p>
    <w:p w:rsidR="00091129" w:rsidRPr="00091129" w:rsidRDefault="00091129" w:rsidP="00091129">
      <w:pPr>
        <w:rPr>
          <w:rFonts w:ascii="Segoe UI" w:hAnsi="Segoe UI" w:cs="Segoe UI"/>
          <w:b/>
          <w:sz w:val="22"/>
          <w:szCs w:val="22"/>
        </w:rPr>
      </w:pPr>
    </w:p>
    <w:p w:rsidR="00F46467" w:rsidRDefault="00F46467" w:rsidP="00353E4C">
      <w:pPr>
        <w:ind w:firstLine="6237"/>
        <w:jc w:val="center"/>
        <w:rPr>
          <w:rFonts w:ascii="Segoe UI" w:hAnsi="Segoe UI" w:cs="Segoe UI"/>
          <w:b/>
          <w:bCs/>
          <w:sz w:val="20"/>
          <w:szCs w:val="20"/>
        </w:rPr>
      </w:pPr>
      <w:r w:rsidRPr="00353E4C">
        <w:rPr>
          <w:rFonts w:ascii="Segoe UI" w:hAnsi="Segoe UI" w:cs="Segoe UI"/>
          <w:b/>
          <w:bCs/>
          <w:sz w:val="20"/>
          <w:szCs w:val="20"/>
        </w:rPr>
        <w:t>Z up. Prezydenta Miasta</w:t>
      </w:r>
    </w:p>
    <w:p w:rsidR="008A1BAE" w:rsidRDefault="008A1BAE" w:rsidP="00353E4C">
      <w:pPr>
        <w:ind w:firstLine="6237"/>
        <w:jc w:val="center"/>
        <w:rPr>
          <w:rFonts w:ascii="Segoe UI" w:hAnsi="Segoe UI" w:cs="Segoe UI"/>
          <w:b/>
          <w:bCs/>
          <w:sz w:val="20"/>
          <w:szCs w:val="20"/>
        </w:rPr>
      </w:pPr>
      <w:r>
        <w:rPr>
          <w:rFonts w:ascii="Segoe UI" w:hAnsi="Segoe UI" w:cs="Segoe UI"/>
          <w:b/>
          <w:bCs/>
          <w:sz w:val="20"/>
          <w:szCs w:val="20"/>
        </w:rPr>
        <w:t>SEKRETARZ MIASTA</w:t>
      </w:r>
    </w:p>
    <w:p w:rsidR="00CC3B12" w:rsidRPr="00CC3B12" w:rsidRDefault="00CC3B12" w:rsidP="00CC3B12">
      <w:pPr>
        <w:ind w:firstLine="6237"/>
        <w:jc w:val="center"/>
        <w:rPr>
          <w:rFonts w:ascii="Segoe UI" w:hAnsi="Segoe UI" w:cs="Segoe UI"/>
          <w:b/>
          <w:bCs/>
          <w:sz w:val="20"/>
          <w:szCs w:val="20"/>
        </w:rPr>
      </w:pPr>
      <w:r w:rsidRPr="00CC3B12">
        <w:rPr>
          <w:rFonts w:ascii="Segoe UI" w:hAnsi="Segoe UI" w:cs="Segoe UI"/>
          <w:b/>
          <w:bCs/>
          <w:sz w:val="20"/>
          <w:szCs w:val="20"/>
        </w:rPr>
        <w:t>Tomasz Czuczak</w:t>
      </w:r>
    </w:p>
    <w:p w:rsidR="00CC3B12" w:rsidRPr="00CC3B12" w:rsidRDefault="00CC3B12" w:rsidP="00CC3B12">
      <w:pPr>
        <w:ind w:firstLine="6237"/>
        <w:jc w:val="center"/>
        <w:rPr>
          <w:rFonts w:ascii="Segoe UI" w:hAnsi="Segoe UI" w:cs="Segoe UI"/>
          <w:b/>
          <w:bCs/>
          <w:sz w:val="20"/>
          <w:szCs w:val="20"/>
        </w:rPr>
      </w:pPr>
    </w:p>
    <w:p w:rsidR="00CC3B12" w:rsidRPr="00CC3B12" w:rsidRDefault="00CC3B12" w:rsidP="00CC3B12">
      <w:pPr>
        <w:ind w:left="6237"/>
        <w:jc w:val="center"/>
        <w:rPr>
          <w:rFonts w:ascii="Segoe UI" w:hAnsi="Segoe UI" w:cs="Segoe UI"/>
          <w:bCs/>
          <w:sz w:val="12"/>
          <w:szCs w:val="12"/>
        </w:rPr>
      </w:pPr>
      <w:r w:rsidRPr="00CC3B12">
        <w:rPr>
          <w:rFonts w:ascii="Segoe UI" w:hAnsi="Segoe UI" w:cs="Segoe UI"/>
          <w:bCs/>
          <w:sz w:val="12"/>
          <w:szCs w:val="12"/>
        </w:rPr>
        <w:t>dokument opatrzony kwalifikowanym podpisem elektronicznym</w:t>
      </w:r>
    </w:p>
    <w:p w:rsidR="00406675" w:rsidRDefault="00406675" w:rsidP="00091129">
      <w:pPr>
        <w:rPr>
          <w:rFonts w:ascii="Segoe UI" w:hAnsi="Segoe UI" w:cs="Segoe UI"/>
          <w:bCs/>
          <w:i/>
          <w:sz w:val="16"/>
          <w:szCs w:val="16"/>
        </w:rPr>
      </w:pPr>
      <w:bookmarkStart w:id="0" w:name="_GoBack"/>
      <w:bookmarkEnd w:id="0"/>
    </w:p>
    <w:p w:rsidR="00167BF8" w:rsidRDefault="00167BF8" w:rsidP="00091129">
      <w:pPr>
        <w:rPr>
          <w:rFonts w:ascii="Segoe UI" w:hAnsi="Segoe UI" w:cs="Segoe UI"/>
          <w:bCs/>
          <w:i/>
          <w:sz w:val="16"/>
          <w:szCs w:val="16"/>
        </w:rPr>
      </w:pPr>
    </w:p>
    <w:p w:rsidR="00E6537E" w:rsidRDefault="00E6537E" w:rsidP="00091129">
      <w:pPr>
        <w:rPr>
          <w:rFonts w:ascii="Segoe UI" w:hAnsi="Segoe UI" w:cs="Segoe UI"/>
          <w:bCs/>
          <w:i/>
          <w:sz w:val="16"/>
          <w:szCs w:val="16"/>
        </w:rPr>
      </w:pPr>
    </w:p>
    <w:p w:rsidR="00321F00" w:rsidRDefault="00321F00" w:rsidP="00091129">
      <w:pPr>
        <w:rPr>
          <w:rFonts w:ascii="Segoe UI" w:hAnsi="Segoe UI" w:cs="Segoe UI"/>
          <w:bCs/>
          <w:i/>
          <w:sz w:val="16"/>
          <w:szCs w:val="16"/>
        </w:rPr>
      </w:pPr>
    </w:p>
    <w:p w:rsidR="00E96A30" w:rsidRPr="00321F00" w:rsidRDefault="00E96A30" w:rsidP="00E96A30">
      <w:pPr>
        <w:spacing w:before="120"/>
        <w:jc w:val="center"/>
        <w:rPr>
          <w:rFonts w:ascii="Segoe UI" w:hAnsi="Segoe UI" w:cs="Segoe UI"/>
          <w:color w:val="000000"/>
          <w:sz w:val="12"/>
          <w:szCs w:val="12"/>
        </w:rPr>
      </w:pPr>
      <w:r w:rsidRPr="00321F00">
        <w:rPr>
          <w:rFonts w:ascii="Segoe UI" w:eastAsia="Calibri" w:hAnsi="Segoe UI" w:cs="Segoe UI"/>
          <w:sz w:val="12"/>
          <w:szCs w:val="12"/>
          <w:lang w:eastAsia="en-US"/>
        </w:rPr>
        <w:t xml:space="preserve">Umowa o dofinansowanie projektu </w:t>
      </w:r>
      <w:r w:rsidRPr="00321F00">
        <w:rPr>
          <w:rFonts w:ascii="Segoe UI" w:hAnsi="Segoe UI" w:cs="Segoe UI"/>
          <w:color w:val="000000"/>
          <w:sz w:val="12"/>
          <w:szCs w:val="12"/>
        </w:rPr>
        <w:t xml:space="preserve">pn. "Modernizacja energetyczna budynków użyteczności publicznej: Żłobek "Skrzat", Przedszkole nr 13, 14, 15, ZS nr 7 w Koszalinie" </w:t>
      </w:r>
      <w:r w:rsidRPr="00321F00">
        <w:rPr>
          <w:rFonts w:ascii="Segoe UI" w:hAnsi="Segoe UI" w:cs="Segoe UI"/>
          <w:color w:val="000000"/>
          <w:sz w:val="12"/>
          <w:szCs w:val="12"/>
        </w:rPr>
        <w:br/>
        <w:t>nr umowy o dofinansowanie RPZP.02.05.00-32-A063/16-00 z dnia 06.11.2018 r.</w:t>
      </w:r>
    </w:p>
    <w:p w:rsidR="00E96A30" w:rsidRPr="00321F00" w:rsidRDefault="00E96A30" w:rsidP="00E96A30">
      <w:pPr>
        <w:jc w:val="center"/>
        <w:rPr>
          <w:rFonts w:ascii="Segoe UI" w:eastAsia="Calibri" w:hAnsi="Segoe UI" w:cs="Segoe UI"/>
          <w:sz w:val="12"/>
          <w:szCs w:val="12"/>
          <w:lang w:eastAsia="en-US"/>
        </w:rPr>
      </w:pPr>
      <w:r w:rsidRPr="00321F00">
        <w:rPr>
          <w:rFonts w:ascii="Segoe UI" w:eastAsia="Calibri" w:hAnsi="Segoe UI" w:cs="Segoe UI"/>
          <w:sz w:val="12"/>
          <w:szCs w:val="12"/>
          <w:lang w:eastAsia="en-US"/>
        </w:rPr>
        <w:t>Projekt współfinansowany przez Unię Europejską z Europejskiego Funduszu Rozwoju Regionalnego w ramach Regionalnego Programu Operacyjnego Województwa Zachodniopomorskiego 2014-2020</w:t>
      </w:r>
    </w:p>
    <w:p w:rsidR="00E96A30" w:rsidRPr="00FE1E2D" w:rsidRDefault="00E96A30" w:rsidP="00FE1E2D">
      <w:pPr>
        <w:ind w:left="6237"/>
        <w:jc w:val="center"/>
        <w:rPr>
          <w:rFonts w:ascii="Segoe UI" w:hAnsi="Segoe UI" w:cs="Segoe UI"/>
          <w:bCs/>
          <w:i/>
          <w:sz w:val="16"/>
          <w:szCs w:val="16"/>
        </w:rPr>
      </w:pPr>
    </w:p>
    <w:sectPr w:rsidR="00E96A30" w:rsidRPr="00FE1E2D" w:rsidSect="003F502F">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5"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9"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0"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1"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10"/>
  </w:num>
  <w:num w:numId="2">
    <w:abstractNumId w:val="21"/>
  </w:num>
  <w:num w:numId="3">
    <w:abstractNumId w:val="23"/>
  </w:num>
  <w:num w:numId="4">
    <w:abstractNumId w:val="24"/>
  </w:num>
  <w:num w:numId="5">
    <w:abstractNumId w:val="15"/>
  </w:num>
  <w:num w:numId="6">
    <w:abstractNumId w:val="14"/>
  </w:num>
  <w:num w:numId="7">
    <w:abstractNumId w:val="4"/>
  </w:num>
  <w:num w:numId="8">
    <w:abstractNumId w:val="7"/>
  </w:num>
  <w:num w:numId="9">
    <w:abstractNumId w:val="17"/>
  </w:num>
  <w:num w:numId="10">
    <w:abstractNumId w:val="9"/>
  </w:num>
  <w:num w:numId="11">
    <w:abstractNumId w:val="3"/>
  </w:num>
  <w:num w:numId="12">
    <w:abstractNumId w:val="13"/>
  </w:num>
  <w:num w:numId="13">
    <w:abstractNumId w:val="16"/>
  </w:num>
  <w:num w:numId="14">
    <w:abstractNumId w:val="20"/>
  </w:num>
  <w:num w:numId="15">
    <w:abstractNumId w:val="18"/>
  </w:num>
  <w:num w:numId="16">
    <w:abstractNumId w:val="2"/>
  </w:num>
  <w:num w:numId="17">
    <w:abstractNumId w:val="6"/>
  </w:num>
  <w:num w:numId="18">
    <w:abstractNumId w:val="8"/>
  </w:num>
  <w:num w:numId="19">
    <w:abstractNumId w:val="11"/>
  </w:num>
  <w:num w:numId="20">
    <w:abstractNumId w:val="0"/>
  </w:num>
  <w:num w:numId="21">
    <w:abstractNumId w:val="22"/>
  </w:num>
  <w:num w:numId="22">
    <w:abstractNumId w:val="5"/>
  </w:num>
  <w:num w:numId="23">
    <w:abstractNumId w:val="19"/>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549C0"/>
    <w:rsid w:val="00060CAC"/>
    <w:rsid w:val="00091129"/>
    <w:rsid w:val="000C1296"/>
    <w:rsid w:val="000C5AC1"/>
    <w:rsid w:val="000D2E60"/>
    <w:rsid w:val="000F3AAF"/>
    <w:rsid w:val="001122E5"/>
    <w:rsid w:val="00116AA4"/>
    <w:rsid w:val="00161359"/>
    <w:rsid w:val="00167BF8"/>
    <w:rsid w:val="00170931"/>
    <w:rsid w:val="001B6CCE"/>
    <w:rsid w:val="001C3E01"/>
    <w:rsid w:val="001D783D"/>
    <w:rsid w:val="001E30E2"/>
    <w:rsid w:val="001F3B28"/>
    <w:rsid w:val="00222EA8"/>
    <w:rsid w:val="00276FF2"/>
    <w:rsid w:val="00285746"/>
    <w:rsid w:val="002920A4"/>
    <w:rsid w:val="002C6214"/>
    <w:rsid w:val="002C7067"/>
    <w:rsid w:val="002D2476"/>
    <w:rsid w:val="002D68B9"/>
    <w:rsid w:val="00300ABE"/>
    <w:rsid w:val="00321F00"/>
    <w:rsid w:val="003306BA"/>
    <w:rsid w:val="003368B9"/>
    <w:rsid w:val="00353E4C"/>
    <w:rsid w:val="00361BC2"/>
    <w:rsid w:val="00385573"/>
    <w:rsid w:val="003A5698"/>
    <w:rsid w:val="003B62F1"/>
    <w:rsid w:val="003F502F"/>
    <w:rsid w:val="00406675"/>
    <w:rsid w:val="004073C6"/>
    <w:rsid w:val="00410D0B"/>
    <w:rsid w:val="00452B07"/>
    <w:rsid w:val="004570C1"/>
    <w:rsid w:val="00496F18"/>
    <w:rsid w:val="004A0A8F"/>
    <w:rsid w:val="004B5026"/>
    <w:rsid w:val="004C131F"/>
    <w:rsid w:val="004F0E17"/>
    <w:rsid w:val="00505B68"/>
    <w:rsid w:val="005A1C2A"/>
    <w:rsid w:val="005C370D"/>
    <w:rsid w:val="005D1C8C"/>
    <w:rsid w:val="005F29C0"/>
    <w:rsid w:val="006141EB"/>
    <w:rsid w:val="0064514F"/>
    <w:rsid w:val="00683F82"/>
    <w:rsid w:val="006A00D4"/>
    <w:rsid w:val="006A4CF7"/>
    <w:rsid w:val="006B1D56"/>
    <w:rsid w:val="006B31F3"/>
    <w:rsid w:val="006E1D5A"/>
    <w:rsid w:val="00756255"/>
    <w:rsid w:val="00765BA0"/>
    <w:rsid w:val="00784451"/>
    <w:rsid w:val="00790325"/>
    <w:rsid w:val="00791B65"/>
    <w:rsid w:val="007C7590"/>
    <w:rsid w:val="008045EA"/>
    <w:rsid w:val="0080558D"/>
    <w:rsid w:val="00855A05"/>
    <w:rsid w:val="00860BD6"/>
    <w:rsid w:val="00880FBF"/>
    <w:rsid w:val="008A1BAE"/>
    <w:rsid w:val="008C35DF"/>
    <w:rsid w:val="00902D44"/>
    <w:rsid w:val="00932230"/>
    <w:rsid w:val="009405D0"/>
    <w:rsid w:val="00944741"/>
    <w:rsid w:val="009532EE"/>
    <w:rsid w:val="009B2A5D"/>
    <w:rsid w:val="009D5783"/>
    <w:rsid w:val="009D720D"/>
    <w:rsid w:val="009E5FDA"/>
    <w:rsid w:val="009F265A"/>
    <w:rsid w:val="00A24AA5"/>
    <w:rsid w:val="00A2666F"/>
    <w:rsid w:val="00A365A7"/>
    <w:rsid w:val="00A36F99"/>
    <w:rsid w:val="00A54098"/>
    <w:rsid w:val="00A95A7A"/>
    <w:rsid w:val="00B127E3"/>
    <w:rsid w:val="00B51A56"/>
    <w:rsid w:val="00B849A4"/>
    <w:rsid w:val="00B9467F"/>
    <w:rsid w:val="00BA59AB"/>
    <w:rsid w:val="00BA61AB"/>
    <w:rsid w:val="00BA7D0F"/>
    <w:rsid w:val="00BD24BB"/>
    <w:rsid w:val="00BE5234"/>
    <w:rsid w:val="00BF452B"/>
    <w:rsid w:val="00C00EE7"/>
    <w:rsid w:val="00C20C76"/>
    <w:rsid w:val="00C4779C"/>
    <w:rsid w:val="00C52A44"/>
    <w:rsid w:val="00C5429E"/>
    <w:rsid w:val="00C835A0"/>
    <w:rsid w:val="00CA24DA"/>
    <w:rsid w:val="00CB3DC5"/>
    <w:rsid w:val="00CB74D3"/>
    <w:rsid w:val="00CC14C2"/>
    <w:rsid w:val="00CC3B12"/>
    <w:rsid w:val="00CE3BCA"/>
    <w:rsid w:val="00CE785C"/>
    <w:rsid w:val="00D034DE"/>
    <w:rsid w:val="00D105F9"/>
    <w:rsid w:val="00D2400A"/>
    <w:rsid w:val="00D31FB2"/>
    <w:rsid w:val="00D77F97"/>
    <w:rsid w:val="00D920A8"/>
    <w:rsid w:val="00DD65F4"/>
    <w:rsid w:val="00DF2C64"/>
    <w:rsid w:val="00E07A7B"/>
    <w:rsid w:val="00E442AB"/>
    <w:rsid w:val="00E6537E"/>
    <w:rsid w:val="00E6748E"/>
    <w:rsid w:val="00E75CC1"/>
    <w:rsid w:val="00E96A30"/>
    <w:rsid w:val="00E972EC"/>
    <w:rsid w:val="00EA0C73"/>
    <w:rsid w:val="00EB6048"/>
    <w:rsid w:val="00ED001D"/>
    <w:rsid w:val="00ED6163"/>
    <w:rsid w:val="00EE144C"/>
    <w:rsid w:val="00F062CB"/>
    <w:rsid w:val="00F36EC0"/>
    <w:rsid w:val="00F42AF8"/>
    <w:rsid w:val="00F46467"/>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99B33"/>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2191</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4</cp:revision>
  <cp:lastPrinted>2021-09-16T06:25:00Z</cp:lastPrinted>
  <dcterms:created xsi:type="dcterms:W3CDTF">2021-09-16T06:55:00Z</dcterms:created>
  <dcterms:modified xsi:type="dcterms:W3CDTF">2021-09-16T09:26:00Z</dcterms:modified>
</cp:coreProperties>
</file>