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97"/>
        <w:gridCol w:w="1392"/>
        <w:gridCol w:w="1272"/>
        <w:gridCol w:w="1266"/>
        <w:gridCol w:w="1710"/>
        <w:gridCol w:w="1701"/>
        <w:gridCol w:w="1560"/>
        <w:gridCol w:w="1984"/>
        <w:gridCol w:w="1701"/>
        <w:gridCol w:w="1701"/>
      </w:tblGrid>
      <w:tr w:rsidR="00661990" w:rsidRPr="00661990" w:rsidTr="001B08CD">
        <w:trPr>
          <w:trHeight w:val="300"/>
        </w:trPr>
        <w:tc>
          <w:tcPr>
            <w:tcW w:w="15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Tabela II. Karta kąpieliska</w:t>
            </w:r>
          </w:p>
        </w:tc>
      </w:tr>
      <w:tr w:rsidR="000E5198" w:rsidRPr="00661990" w:rsidTr="00AB33C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1990" w:rsidRPr="00661990" w:rsidTr="009D4901">
        <w:trPr>
          <w:trHeight w:val="300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Krajowy kod kąpieliska: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PL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4226101132000153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Nazwa kąpieliska: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Wodna Dolina</w:t>
            </w:r>
          </w:p>
        </w:tc>
      </w:tr>
      <w:tr w:rsidR="00595F9E" w:rsidRPr="00661990" w:rsidTr="00AB33CB">
        <w:trPr>
          <w:trHeight w:val="6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Właściwy państwowy inspektor sanitarny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Ocena bieżąca jakości wody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Ocena sezonowa jakości wody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Klasyfikacja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Zakaz kąpieli i zalecenia właściwego państwowego inspektora sanitarnego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1B08CD" w:rsidRDefault="00595F9E" w:rsidP="001B08C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1B08C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Aktualizacja informacji</w:t>
            </w:r>
            <w:r w:rsidRPr="001B08CD">
              <w:rPr>
                <w:rFonts w:ascii="Segoe UI" w:eastAsia="Times New Roman" w:hAnsi="Segoe UI" w:cs="Segoe UI"/>
                <w:color w:val="000000"/>
                <w:sz w:val="18"/>
                <w:szCs w:val="18"/>
                <w:vertAlign w:val="superscript"/>
                <w:lang w:eastAsia="pl-PL"/>
              </w:rPr>
              <w:t>4)</w:t>
            </w:r>
          </w:p>
          <w:p w:rsidR="00595F9E" w:rsidRPr="00661990" w:rsidRDefault="00595F9E" w:rsidP="001B08CD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5198" w:rsidRPr="00661990" w:rsidTr="00AB33CB">
        <w:trPr>
          <w:trHeight w:val="16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Data badania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Wynik oceny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Przyczyna wydania oceny stwierdzającej nieprzydatność wody do kąpieli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A66CC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Zakaz kąpieli w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danym sezonie kapielowym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Zalecenia właściwego państwowego inspektora sanitarnego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198" w:rsidRPr="00661990" w:rsidTr="00AB33CB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1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3B3FC0" w:rsidRDefault="00C203DA" w:rsidP="00AC69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</w:t>
            </w:r>
            <w:r w:rsidR="00EE5F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 w:rsidR="00AC693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</w:t>
            </w: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Państwowy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Powiatowy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Inspektor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Sanitarny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w Koszalinie,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75-613 Koszalin,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ul. Zwycięstwa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136,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tel. (94)</w:t>
            </w: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342-40-85</w:t>
            </w:r>
            <w:r>
              <w:rPr>
                <w:rStyle w:val="tekststandard"/>
                <w:rFonts w:ascii="Segoe UI" w:hAnsi="Segoe UI" w:cs="Segoe UI"/>
                <w:sz w:val="20"/>
                <w:szCs w:val="20"/>
              </w:rPr>
              <w:t>,</w:t>
            </w:r>
          </w:p>
          <w:p w:rsidR="00C203DA" w:rsidRPr="003B3FC0" w:rsidRDefault="00C203DA" w:rsidP="00821EA5">
            <w:pPr>
              <w:jc w:val="left"/>
              <w:rPr>
                <w:rStyle w:val="tekststandard"/>
                <w:rFonts w:ascii="Segoe UI" w:hAnsi="Segoe UI" w:cs="Segoe UI"/>
                <w:sz w:val="20"/>
                <w:szCs w:val="20"/>
              </w:rPr>
            </w:pPr>
            <w:proofErr w:type="spellStart"/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psse.koszalin</w:t>
            </w:r>
            <w:proofErr w:type="spellEnd"/>
          </w:p>
          <w:p w:rsidR="00C203DA" w:rsidRPr="003B3FC0" w:rsidRDefault="00C203DA" w:rsidP="00821EA5">
            <w:pPr>
              <w:jc w:val="left"/>
              <w:rPr>
                <w:rStyle w:val="tekststandard"/>
                <w:rFonts w:ascii="Segoe UI" w:hAnsi="Segoe UI" w:cs="Segoe UI"/>
                <w:sz w:val="20"/>
                <w:szCs w:val="20"/>
              </w:rPr>
            </w:pPr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@pis.gov.pl</w:t>
            </w:r>
            <w:r>
              <w:rPr>
                <w:rStyle w:val="tekststandard"/>
                <w:rFonts w:ascii="Segoe UI" w:hAnsi="Segoe UI" w:cs="Segoe UI"/>
                <w:sz w:val="20"/>
                <w:szCs w:val="20"/>
              </w:rPr>
              <w:t>,</w:t>
            </w:r>
          </w:p>
          <w:p w:rsidR="00C203DA" w:rsidRPr="003B3FC0" w:rsidRDefault="00C203DA" w:rsidP="00821EA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https://</w:t>
            </w:r>
          </w:p>
          <w:p w:rsidR="00C203DA" w:rsidRPr="003B3FC0" w:rsidRDefault="00C203DA" w:rsidP="00821EA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pssekoszalin</w:t>
            </w:r>
            <w:proofErr w:type="spellEnd"/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  <w:p w:rsidR="00C203DA" w:rsidRPr="003B3FC0" w:rsidRDefault="00C203DA" w:rsidP="00821EA5"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pis.gov.pl/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="00AC693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7-10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  <w:p w:rsidR="00C203DA" w:rsidRPr="00661990" w:rsidRDefault="00C203DA" w:rsidP="00AC69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06.20</w:t>
            </w:r>
            <w:r w:rsidR="00EE5F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 w:rsidR="00AC693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r.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661990" w:rsidRDefault="00356A3E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661990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DA" w:rsidRPr="001B08CD" w:rsidRDefault="00356A3E" w:rsidP="008C4383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10</w:t>
            </w:r>
            <w:r w:rsidR="00363079" w:rsidRPr="0036307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.06.20</w:t>
            </w:r>
            <w:r w:rsidR="0036307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</w:t>
            </w:r>
            <w:r w:rsidR="004A0484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</w:t>
            </w:r>
            <w:r w:rsidR="00867B34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r. </w:t>
            </w:r>
            <w:r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(orzeczenie 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PPIS 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znak</w:t>
            </w:r>
            <w:r w:rsidR="008C4383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HK.9020.</w:t>
            </w:r>
            <w:r w:rsidR="008C4383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5.</w:t>
            </w:r>
            <w:r w:rsidR="004A0484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1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5.202</w:t>
            </w:r>
            <w:r w:rsidR="004A0484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1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o</w:t>
            </w:r>
            <w:r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 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przydatności wody do kąpieli)</w:t>
            </w:r>
          </w:p>
        </w:tc>
      </w:tr>
      <w:tr w:rsidR="00867B34" w:rsidRPr="00661990" w:rsidTr="00AB33CB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34" w:rsidRPr="003B3FC0" w:rsidRDefault="00867B34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34" w:rsidRPr="003B3FC0" w:rsidRDefault="00867B34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B34" w:rsidRPr="003B3FC0" w:rsidRDefault="00867B34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5B6859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24.06.2021 r.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5B6859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B34" w:rsidRPr="00867B34" w:rsidRDefault="005B6859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29.06.2021 r. (</w:t>
            </w:r>
            <w:r w:rsidRPr="005B6859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orzeczenie PPIS znak HK.9020.5.21.2021 o przydatności wody do kąpieli)</w:t>
            </w:r>
          </w:p>
        </w:tc>
      </w:tr>
      <w:tr w:rsidR="004F4476" w:rsidRPr="00661990" w:rsidTr="00AB33CB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76" w:rsidRPr="003B3FC0" w:rsidRDefault="004F4476" w:rsidP="004F4476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76" w:rsidRPr="003B3FC0" w:rsidRDefault="004F4476" w:rsidP="004F4476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476" w:rsidRPr="003B3FC0" w:rsidRDefault="004F4476" w:rsidP="004F4476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B253DD" w:rsidP="00B253DD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9.07.2021 (sprawozdanie z badań)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B253DD" w:rsidP="00B253DD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nieprzydatna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AF281F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enterokoki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kałowe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76" w:rsidRPr="00661990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76" w:rsidRPr="00661990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3DD" w:rsidRDefault="00B253DD" w:rsidP="00B253DD">
            <w:pPr>
              <w:pStyle w:val="Default"/>
            </w:pPr>
            <w:r w:rsidRPr="00FA23FB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12.07.2021 r.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(decyzja </w:t>
            </w:r>
            <w:r w:rsidR="00FA23FB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PPIS</w:t>
            </w:r>
          </w:p>
          <w:p w:rsidR="004F4476" w:rsidRPr="00B253DD" w:rsidRDefault="00B253DD" w:rsidP="00B253DD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B253DD">
              <w:rPr>
                <w:rFonts w:ascii="Segoe UI" w:hAnsi="Segoe UI" w:cs="Segoe UI"/>
                <w:sz w:val="16"/>
                <w:szCs w:val="16"/>
              </w:rPr>
              <w:t>HK.9020.5.23.2021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o braku przydatności wody do kąpieli i zakazie kąpieli)</w:t>
            </w:r>
          </w:p>
        </w:tc>
      </w:tr>
      <w:tr w:rsidR="001B3A4E" w:rsidRPr="00661990" w:rsidTr="00AB33CB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Default="001B3A4E" w:rsidP="001B3A4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Default="001B3A4E" w:rsidP="001B3A4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3B3FC0" w:rsidRDefault="001B3A4E" w:rsidP="001B3A4E"/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Default="00FA23FB" w:rsidP="001B3A4E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13-15.07.2021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661990" w:rsidRDefault="00FA23FB" w:rsidP="001B3A4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Woda nieprzydatna do kąpieli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9D4901" w:rsidRDefault="00AF281F" w:rsidP="001B3A4E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Default="001B3A4E" w:rsidP="001B3A4E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9D4901" w:rsidRDefault="001B3A4E" w:rsidP="001B3A4E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9D4901" w:rsidRDefault="001B3A4E" w:rsidP="001B3A4E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9D4901" w:rsidRDefault="001B3A4E" w:rsidP="001B3A4E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Default="00FA23FB" w:rsidP="00FA23FB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15.07.2021 r. </w:t>
            </w:r>
            <w:r w:rsidRPr="00FA23FB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(stwierdzenie PPIS </w:t>
            </w:r>
            <w:r w:rsidRPr="00FA23FB">
              <w:rPr>
                <w:rFonts w:ascii="Segoe UI" w:hAnsi="Segoe UI" w:cs="Segoe UI"/>
                <w:sz w:val="16"/>
                <w:szCs w:val="16"/>
              </w:rPr>
              <w:t xml:space="preserve">HK.9020.5.23.2021.1 – nadal brak </w:t>
            </w:r>
            <w:r w:rsidRPr="00FA23FB">
              <w:rPr>
                <w:rFonts w:ascii="Segoe UI" w:hAnsi="Segoe UI" w:cs="Segoe UI"/>
                <w:sz w:val="16"/>
                <w:szCs w:val="16"/>
              </w:rPr>
              <w:lastRenderedPageBreak/>
              <w:t>przydatności wody do kąpieli)</w:t>
            </w:r>
          </w:p>
        </w:tc>
      </w:tr>
      <w:tr w:rsidR="00B63123" w:rsidRPr="00661990" w:rsidTr="00AB33CB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Pr="003B3FC0" w:rsidRDefault="00B63123" w:rsidP="00B63123"/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1828C7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16-19.07.2021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1828C7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Pr="00810462" w:rsidRDefault="001828C7" w:rsidP="0062206E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19.07.2021 r. </w:t>
            </w:r>
            <w:r w:rsidRPr="001828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(orzeczenie PPIS </w:t>
            </w:r>
            <w:r w:rsidRPr="001828C7">
              <w:rPr>
                <w:rFonts w:ascii="Segoe UI" w:hAnsi="Segoe UI" w:cs="Segoe UI"/>
                <w:sz w:val="16"/>
                <w:szCs w:val="16"/>
              </w:rPr>
              <w:t>HK.9020.5.15.2021.3 o przydatności wody do kąpieli)</w:t>
            </w:r>
          </w:p>
        </w:tc>
      </w:tr>
      <w:tr w:rsidR="001828C7" w:rsidRPr="00661990" w:rsidTr="00AB33CB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Default="00FE1BF4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Default="001828C7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Pr="003B3FC0" w:rsidRDefault="001828C7" w:rsidP="00B63123"/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Default="00567C04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21.07.2021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Default="00AF786E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AF786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Default="005B2FE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Default="005B2FE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Default="005B2FE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Default="005B2FE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Default="005B2FE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Pr="00810462" w:rsidRDefault="00AF786E" w:rsidP="0062206E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786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27.07.2021 r. </w:t>
            </w:r>
            <w:r w:rsidRPr="001A11B3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(orzeczenie PPIS znak HK.9020.5.29.2021 o przydatności wody do kąpieli)</w:t>
            </w:r>
          </w:p>
        </w:tc>
      </w:tr>
      <w:tr w:rsidR="00950EC4" w:rsidRPr="00661990" w:rsidTr="00AB33CB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Pr="003B3FC0" w:rsidRDefault="00950EC4" w:rsidP="00B63123"/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09.08.2021 (sprawozdanie z badań)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Pr="00AF786E" w:rsidRDefault="00950EC4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nieprzydatna do kąpieli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AF281F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E. coli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Pr="00950EC4" w:rsidRDefault="00950EC4" w:rsidP="00950EC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950EC4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10.08.2021 r. </w:t>
            </w:r>
            <w:r w:rsidRPr="00950EC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(decyzja PPIS </w:t>
            </w:r>
          </w:p>
          <w:p w:rsidR="00950EC4" w:rsidRPr="00AF786E" w:rsidRDefault="00950EC4" w:rsidP="00950EC4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950EC4">
              <w:rPr>
                <w:rFonts w:ascii="Segoe UI" w:hAnsi="Segoe UI" w:cs="Segoe UI"/>
                <w:sz w:val="16"/>
                <w:szCs w:val="16"/>
              </w:rPr>
              <w:t>HK.9020.5.33.2021 o braku przydatności wody do kąpieli i zakazie kąpieli)</w:t>
            </w:r>
          </w:p>
        </w:tc>
      </w:tr>
      <w:tr w:rsidR="00950EC4" w:rsidRPr="00661990" w:rsidTr="00AB33CB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Pr="003B3FC0" w:rsidRDefault="00950EC4" w:rsidP="00B63123"/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13.08.2021 (sprawozdanie z badań)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AF786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Pr="00950EC4" w:rsidRDefault="00950EC4" w:rsidP="00950EC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13.08.2021 r. </w:t>
            </w:r>
            <w:r w:rsidRPr="00950EC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(orzeczenie PPIS </w:t>
            </w:r>
          </w:p>
          <w:p w:rsidR="00950EC4" w:rsidRPr="00950EC4" w:rsidRDefault="00950EC4" w:rsidP="00950EC4">
            <w:pPr>
              <w:pStyle w:val="Default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950EC4">
              <w:rPr>
                <w:rFonts w:ascii="Segoe UI" w:hAnsi="Segoe UI" w:cs="Segoe UI"/>
                <w:sz w:val="16"/>
                <w:szCs w:val="16"/>
              </w:rPr>
              <w:t>HK.9020.5.33.2021.1 o przydatności wody do kąpieli)</w:t>
            </w:r>
          </w:p>
        </w:tc>
      </w:tr>
      <w:tr w:rsidR="003F5C33" w:rsidRPr="00661990" w:rsidTr="00AB33CB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C33" w:rsidRDefault="003F5C33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C33" w:rsidRDefault="003F5C33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C33" w:rsidRPr="003B3FC0" w:rsidRDefault="003F5C33" w:rsidP="00B63123"/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C33" w:rsidRDefault="003F5C33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18.08.2021 r.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C33" w:rsidRPr="00AF786E" w:rsidRDefault="003F5C33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nieprzydatna do kąpieli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C33" w:rsidRDefault="00AF281F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E. coli,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enterokoki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kałowe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C33" w:rsidRDefault="003F5C3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C33" w:rsidRDefault="003F5C3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C33" w:rsidRDefault="003F5C3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C33" w:rsidRDefault="003F5C3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C33" w:rsidRDefault="003F5C33" w:rsidP="00950EC4">
            <w:pPr>
              <w:pStyle w:val="Default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23.08.2021 r. </w:t>
            </w:r>
            <w:r w:rsidRPr="003F5C33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(decyzja PPIS HK.9020.5.37.2021 o braku przydatności wody do kąpieli i zakazie kąpieli)</w:t>
            </w:r>
          </w:p>
        </w:tc>
      </w:tr>
      <w:tr w:rsidR="009332BB" w:rsidRPr="00661990" w:rsidTr="00AB33CB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2BB" w:rsidRDefault="009332BB" w:rsidP="009332BB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2BB" w:rsidRDefault="009332BB" w:rsidP="009332BB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2BB" w:rsidRPr="003B3FC0" w:rsidRDefault="009332BB" w:rsidP="009332BB"/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2BB" w:rsidRDefault="009332BB" w:rsidP="009332BB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23-26.08.2021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2BB" w:rsidRDefault="009332BB" w:rsidP="009332BB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AF786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2BB" w:rsidRDefault="009332BB" w:rsidP="009332BB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2BB" w:rsidRDefault="009332BB" w:rsidP="009332BB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2BB" w:rsidRDefault="009332BB" w:rsidP="009332BB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2BB" w:rsidRDefault="009332BB" w:rsidP="009332BB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2BB" w:rsidRDefault="009332BB" w:rsidP="009332BB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2BB" w:rsidRDefault="009332BB" w:rsidP="009332BB">
            <w:pPr>
              <w:pStyle w:val="Default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26.08.2021 r. </w:t>
            </w:r>
            <w:r w:rsidRPr="009332BB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(orzeczenie PPIS HK.9020.5.37.2021.1 o przydatności wody do kąpieli)</w:t>
            </w:r>
          </w:p>
        </w:tc>
      </w:tr>
      <w:tr w:rsidR="00AB33CB" w:rsidRPr="00661990" w:rsidTr="00AB33CB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CB" w:rsidRDefault="00AB33CB" w:rsidP="009332BB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CB" w:rsidRDefault="00AB33CB" w:rsidP="009332BB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CB" w:rsidRPr="003B3FC0" w:rsidRDefault="00AB33CB" w:rsidP="009332BB"/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CB" w:rsidRDefault="00AB33CB" w:rsidP="00AB33CB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CB" w:rsidRPr="00AF786E" w:rsidRDefault="00AB33CB" w:rsidP="00AB33CB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CB" w:rsidRDefault="00AB33CB" w:rsidP="009332BB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7B1" w:rsidRDefault="00C637B1" w:rsidP="009332BB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12.10.2021 </w:t>
            </w:r>
          </w:p>
          <w:p w:rsidR="00AB33CB" w:rsidRPr="00C637B1" w:rsidRDefault="00C637B1" w:rsidP="009332BB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C637B1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https://bip.koszalin.pl/artykul/1488/9965/ocena-</w:t>
            </w:r>
            <w:r w:rsidRPr="00C637B1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lastRenderedPageBreak/>
              <w:t>sezonowa-za-rok-2021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CB" w:rsidRDefault="00AB33CB" w:rsidP="009332BB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lastRenderedPageBreak/>
              <w:t>niedostateczna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CB" w:rsidRDefault="00AB33CB" w:rsidP="009332BB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12-19.07.2021 –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enterokoki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kałowe;</w:t>
            </w:r>
          </w:p>
          <w:p w:rsidR="00AB33CB" w:rsidRDefault="00AB33CB" w:rsidP="009332BB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10-13.08.2021 – E. coli;</w:t>
            </w:r>
          </w:p>
          <w:p w:rsidR="00AB33CB" w:rsidRDefault="00AB33CB" w:rsidP="009332BB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lastRenderedPageBreak/>
              <w:t xml:space="preserve">23-26.08.2021 – E. coli,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enterokoki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kałowe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CB" w:rsidRDefault="00AB33CB" w:rsidP="009332BB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CB" w:rsidRDefault="00AB33CB" w:rsidP="009332BB">
            <w:pPr>
              <w:pStyle w:val="Default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12.10.2021 r. </w:t>
            </w:r>
            <w:r w:rsidRPr="00AB33CB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(pismo PPIS HK.9020.5.41.2021 – ocena sezonowa)</w:t>
            </w:r>
          </w:p>
        </w:tc>
      </w:tr>
    </w:tbl>
    <w:p w:rsidR="007114A4" w:rsidRDefault="007114A4"/>
    <w:p w:rsidR="00356A3E" w:rsidRDefault="00356A3E"/>
    <w:p w:rsidR="00356A3E" w:rsidRDefault="00356A3E">
      <w:bookmarkStart w:id="0" w:name="_GoBack"/>
      <w:bookmarkEnd w:id="0"/>
    </w:p>
    <w:p w:rsidR="00356A3E" w:rsidRDefault="00356A3E"/>
    <w:p w:rsidR="00356A3E" w:rsidRDefault="00356A3E"/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nazwy, adresu oraz danych kontaktowych (telefon, adres poczty elektronicznej, strona internetowa) właściwego państwowego inspektora sanitarnego kontrolującego kąpielisko.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 wykonania oceny oraz dołączenie hiperłącza lub linku do dokumentu.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Wynik klasyfikacji wody w kąpielisku. Zgodnie z art. 344 ust. 1 pkt 2 ustawy z dnia 20 lipca 2017 r. – Prawo wodne – niedostateczna, dostateczna, dobra, doskonała.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 oraz czego dotyczy aktualizacja.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Woda przydatna do kąpieli albo woda nieprzydatna do kąpieli. </w:t>
      </w:r>
    </w:p>
    <w:p w:rsidR="007114A4" w:rsidRDefault="007114A4" w:rsidP="00496542">
      <w:pPr>
        <w:pStyle w:val="Akapitzlist"/>
        <w:numPr>
          <w:ilvl w:val="0"/>
          <w:numId w:val="1"/>
        </w:numPr>
        <w:ind w:left="142" w:hanging="142"/>
        <w:jc w:val="left"/>
      </w:pPr>
      <w:r w:rsidRPr="00C76D9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daty, czasu trwania, przyczyny. </w:t>
      </w:r>
    </w:p>
    <w:sectPr w:rsidR="007114A4" w:rsidSect="006619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874"/>
    <w:multiLevelType w:val="hybridMultilevel"/>
    <w:tmpl w:val="D3A6131C"/>
    <w:lvl w:ilvl="0" w:tplc="9C22448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90"/>
    <w:rsid w:val="000172B2"/>
    <w:rsid w:val="000808E3"/>
    <w:rsid w:val="000E5198"/>
    <w:rsid w:val="0013267A"/>
    <w:rsid w:val="00153D41"/>
    <w:rsid w:val="001647E2"/>
    <w:rsid w:val="001828C7"/>
    <w:rsid w:val="001A11B3"/>
    <w:rsid w:val="001A2AFD"/>
    <w:rsid w:val="001B08CD"/>
    <w:rsid w:val="001B3A4E"/>
    <w:rsid w:val="001E2F07"/>
    <w:rsid w:val="001F0985"/>
    <w:rsid w:val="001F59FE"/>
    <w:rsid w:val="0028545A"/>
    <w:rsid w:val="002A4169"/>
    <w:rsid w:val="002B3288"/>
    <w:rsid w:val="002B5B87"/>
    <w:rsid w:val="002C71DD"/>
    <w:rsid w:val="002F5348"/>
    <w:rsid w:val="003211A8"/>
    <w:rsid w:val="00356A3E"/>
    <w:rsid w:val="00363079"/>
    <w:rsid w:val="003B3FC0"/>
    <w:rsid w:val="003F5C33"/>
    <w:rsid w:val="00416438"/>
    <w:rsid w:val="00454095"/>
    <w:rsid w:val="00461B41"/>
    <w:rsid w:val="004753B3"/>
    <w:rsid w:val="00475BC3"/>
    <w:rsid w:val="004A0484"/>
    <w:rsid w:val="004C3828"/>
    <w:rsid w:val="004E4C2D"/>
    <w:rsid w:val="004F4476"/>
    <w:rsid w:val="00515A25"/>
    <w:rsid w:val="00520DC6"/>
    <w:rsid w:val="00567C04"/>
    <w:rsid w:val="005924D4"/>
    <w:rsid w:val="00595F9E"/>
    <w:rsid w:val="005B2FE3"/>
    <w:rsid w:val="005B6859"/>
    <w:rsid w:val="005E10EB"/>
    <w:rsid w:val="005F2338"/>
    <w:rsid w:val="005F568B"/>
    <w:rsid w:val="006050CD"/>
    <w:rsid w:val="0062206E"/>
    <w:rsid w:val="00635857"/>
    <w:rsid w:val="00636312"/>
    <w:rsid w:val="0064043C"/>
    <w:rsid w:val="00661990"/>
    <w:rsid w:val="00672233"/>
    <w:rsid w:val="006749E5"/>
    <w:rsid w:val="00676D07"/>
    <w:rsid w:val="006A7A05"/>
    <w:rsid w:val="007114A4"/>
    <w:rsid w:val="00717752"/>
    <w:rsid w:val="0072435D"/>
    <w:rsid w:val="00734D5A"/>
    <w:rsid w:val="00774A80"/>
    <w:rsid w:val="007B54EF"/>
    <w:rsid w:val="007D362B"/>
    <w:rsid w:val="0080020A"/>
    <w:rsid w:val="00810462"/>
    <w:rsid w:val="008142C0"/>
    <w:rsid w:val="00821EA5"/>
    <w:rsid w:val="0085220E"/>
    <w:rsid w:val="00862F17"/>
    <w:rsid w:val="00867B34"/>
    <w:rsid w:val="00895AA1"/>
    <w:rsid w:val="008C4383"/>
    <w:rsid w:val="008D42CC"/>
    <w:rsid w:val="00917A26"/>
    <w:rsid w:val="009332BB"/>
    <w:rsid w:val="00950EC4"/>
    <w:rsid w:val="009576DD"/>
    <w:rsid w:val="0096595B"/>
    <w:rsid w:val="009820B3"/>
    <w:rsid w:val="009B78F5"/>
    <w:rsid w:val="009D4901"/>
    <w:rsid w:val="009D7390"/>
    <w:rsid w:val="00A215EB"/>
    <w:rsid w:val="00A66CC2"/>
    <w:rsid w:val="00AA08AE"/>
    <w:rsid w:val="00AB33CB"/>
    <w:rsid w:val="00AC6934"/>
    <w:rsid w:val="00AF281F"/>
    <w:rsid w:val="00AF786E"/>
    <w:rsid w:val="00B253DD"/>
    <w:rsid w:val="00B63123"/>
    <w:rsid w:val="00B90A25"/>
    <w:rsid w:val="00C203DA"/>
    <w:rsid w:val="00C31C42"/>
    <w:rsid w:val="00C442D4"/>
    <w:rsid w:val="00C637B1"/>
    <w:rsid w:val="00C76D94"/>
    <w:rsid w:val="00DE0F58"/>
    <w:rsid w:val="00DE173C"/>
    <w:rsid w:val="00E5253D"/>
    <w:rsid w:val="00E66439"/>
    <w:rsid w:val="00EB757F"/>
    <w:rsid w:val="00ED6E8D"/>
    <w:rsid w:val="00EE5FF2"/>
    <w:rsid w:val="00F42679"/>
    <w:rsid w:val="00F640FB"/>
    <w:rsid w:val="00F87C9C"/>
    <w:rsid w:val="00FA23FB"/>
    <w:rsid w:val="00FC24DB"/>
    <w:rsid w:val="00FE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FA1CF"/>
  <w15:chartTrackingRefBased/>
  <w15:docId w15:val="{FECC1630-4C19-49F7-8BA6-3A2FC62F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4A4"/>
    <w:pPr>
      <w:ind w:left="720"/>
      <w:contextualSpacing/>
    </w:pPr>
  </w:style>
  <w:style w:type="character" w:customStyle="1" w:styleId="tekststandard">
    <w:name w:val="tekst_standard"/>
    <w:basedOn w:val="Domylnaczcionkaakapitu"/>
    <w:rsid w:val="0064043C"/>
  </w:style>
  <w:style w:type="paragraph" w:customStyle="1" w:styleId="Default">
    <w:name w:val="Default"/>
    <w:rsid w:val="00B253DD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Telega</dc:creator>
  <cp:keywords/>
  <dc:description/>
  <cp:lastModifiedBy>Agnieszka Kamyno</cp:lastModifiedBy>
  <cp:revision>5</cp:revision>
  <dcterms:created xsi:type="dcterms:W3CDTF">2021-10-14T12:49:00Z</dcterms:created>
  <dcterms:modified xsi:type="dcterms:W3CDTF">2021-10-15T11:06:00Z</dcterms:modified>
</cp:coreProperties>
</file>